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B064DD" w:rsidP="005079CF">
      <w:pPr>
        <w:rPr>
          <w:noProof/>
          <w:sz w:val="16"/>
          <w:szCs w:val="16"/>
        </w:rPr>
      </w:pPr>
    </w:p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DF5EDF" w:rsidRDefault="00DF5EDF" w:rsidP="00FE608F">
      <w:pPr>
        <w:spacing w:line="340" w:lineRule="exact"/>
        <w:jc w:val="center"/>
        <w:rPr>
          <w:b/>
          <w:szCs w:val="22"/>
        </w:rPr>
      </w:pPr>
      <w:r w:rsidRPr="00DF5EDF">
        <w:rPr>
          <w:b/>
          <w:bCs/>
          <w:sz w:val="22"/>
          <w:szCs w:val="20"/>
        </w:rPr>
        <w:t>Monitorowanie dwoma niezależnymi torami (radiową z rollingiem i telefoniczną) lokalnego systemu sygnalizacji pożaru</w:t>
      </w:r>
      <w:r w:rsidR="007813A2" w:rsidRPr="00DF5EDF">
        <w:rPr>
          <w:b/>
          <w:bCs/>
          <w:sz w:val="22"/>
          <w:szCs w:val="20"/>
        </w:rPr>
        <w:t>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4362B0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FE608F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7F6FB9" w:rsidRPr="004362B0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zamówienia</w:t>
      </w:r>
    </w:p>
    <w:p w:rsidR="00223348" w:rsidRDefault="00DF5EDF" w:rsidP="002C1C11">
      <w:pPr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Oferta obejmuje:</w:t>
      </w:r>
    </w:p>
    <w:p w:rsidR="004A545F" w:rsidRDefault="00DF5EDF" w:rsidP="004A545F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 w:rsidR="004A545F"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>całodobowy monitoring dwoma niezależnymi torami transmisji</w:t>
      </w:r>
      <w:r w:rsidR="004A545F">
        <w:rPr>
          <w:bCs/>
          <w:sz w:val="22"/>
          <w:szCs w:val="22"/>
        </w:rPr>
        <w:t>: drogą radiową oraz telefoniczną.</w:t>
      </w:r>
    </w:p>
    <w:p w:rsidR="00DF5EDF" w:rsidRDefault="004A545F" w:rsidP="004A545F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</w:t>
      </w:r>
      <w:r>
        <w:rPr>
          <w:bCs/>
          <w:sz w:val="22"/>
          <w:szCs w:val="22"/>
        </w:rPr>
        <w:tab/>
        <w:t>usługi serwisowe i konserwacyjne systemu monitoringu pożarowego</w:t>
      </w:r>
    </w:p>
    <w:p w:rsidR="004A545F" w:rsidRDefault="004A545F" w:rsidP="004A545F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  <w:t>na życzenie Zamawiającego, przygotowanie raportów dotyczących zarejestrowanych przez Centrum Monitorowania Operatora Systemu  sygnałów alarm</w:t>
      </w:r>
      <w:r w:rsidR="004D72FF">
        <w:rPr>
          <w:bCs/>
          <w:sz w:val="22"/>
          <w:szCs w:val="22"/>
        </w:rPr>
        <w:t xml:space="preserve">ów pożarowych oraz sygnałów </w:t>
      </w:r>
      <w:r w:rsidR="00FC0778">
        <w:rPr>
          <w:bCs/>
          <w:sz w:val="22"/>
          <w:szCs w:val="22"/>
        </w:rPr>
        <w:t>o</w:t>
      </w:r>
      <w:r w:rsidR="007B053A">
        <w:rPr>
          <w:bCs/>
          <w:sz w:val="22"/>
          <w:szCs w:val="22"/>
        </w:rPr>
        <w:t> </w:t>
      </w:r>
      <w:r w:rsidR="004D72FF">
        <w:rPr>
          <w:bCs/>
          <w:sz w:val="22"/>
          <w:szCs w:val="22"/>
        </w:rPr>
        <w:t>uszkodzeniach</w:t>
      </w:r>
      <w:r w:rsidR="00FC0778">
        <w:rPr>
          <w:bCs/>
          <w:sz w:val="22"/>
          <w:szCs w:val="22"/>
        </w:rPr>
        <w:t xml:space="preserve">, a także zanikach zasilania i włamań do urządzenia lub przerwania transmisji alarmów UTA 2011 </w:t>
      </w:r>
      <w:r w:rsidR="004D72FF">
        <w:rPr>
          <w:bCs/>
          <w:sz w:val="22"/>
          <w:szCs w:val="22"/>
        </w:rPr>
        <w:t>za dowolny okres.</w:t>
      </w:r>
    </w:p>
    <w:p w:rsidR="004D72FF" w:rsidRDefault="004D72FF" w:rsidP="004A545F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</w:r>
      <w:r w:rsidRPr="004D72FF">
        <w:rPr>
          <w:bCs/>
          <w:sz w:val="22"/>
          <w:szCs w:val="22"/>
        </w:rPr>
        <w:t>na życzenie Zamawiającego</w:t>
      </w:r>
      <w:r>
        <w:rPr>
          <w:bCs/>
          <w:sz w:val="22"/>
          <w:szCs w:val="22"/>
        </w:rPr>
        <w:t>, asysta w przygotowaniu dokumentacji oraz prowadzenie procedury w zakresie uzgodnienia sposobu połączenia lokalnego systemu sygnalizacji pożarowej z właściwą komendą lub obiektem wskazanym.</w:t>
      </w:r>
    </w:p>
    <w:p w:rsidR="008966C7" w:rsidRDefault="008966C7" w:rsidP="004A545F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Okres trwania umowy 36 miesięcy.</w:t>
      </w:r>
    </w:p>
    <w:p w:rsidR="008966C7" w:rsidRDefault="008966C7" w:rsidP="004A545F">
      <w:pPr>
        <w:spacing w:line="300" w:lineRule="exact"/>
        <w:ind w:left="567" w:hanging="567"/>
        <w:jc w:val="both"/>
        <w:rPr>
          <w:bCs/>
          <w:sz w:val="22"/>
          <w:szCs w:val="22"/>
        </w:rPr>
      </w:pPr>
    </w:p>
    <w:p w:rsidR="008966C7" w:rsidRPr="003F5B0C" w:rsidRDefault="008966C7" w:rsidP="008966C7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:rsidR="008966C7" w:rsidRPr="003F5B0C" w:rsidRDefault="008966C7" w:rsidP="008966C7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należy złożyć na załączonym formularzu ofertowym - Załącznik nr 1 </w:t>
      </w:r>
      <w:r>
        <w:rPr>
          <w:sz w:val="22"/>
          <w:szCs w:val="22"/>
        </w:rPr>
        <w:t>do zapytania ofertowego.</w:t>
      </w:r>
    </w:p>
    <w:p w:rsidR="008966C7" w:rsidRPr="003F5B0C" w:rsidRDefault="008966C7" w:rsidP="008966C7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8966C7" w:rsidRPr="003F5B0C" w:rsidRDefault="008966C7" w:rsidP="008966C7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8966C7" w:rsidRPr="0087449B" w:rsidRDefault="008966C7" w:rsidP="008966C7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8966C7" w:rsidRDefault="008966C7" w:rsidP="008966C7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Pr="003C04CF">
        <w:rPr>
          <w:sz w:val="22"/>
          <w:szCs w:val="22"/>
        </w:rPr>
        <w:t>30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8966C7" w:rsidRPr="0087449B" w:rsidRDefault="008966C7" w:rsidP="008966C7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8966C7" w:rsidRPr="004362B0" w:rsidRDefault="008966C7" w:rsidP="008966C7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8966C7" w:rsidRPr="00FC0778" w:rsidRDefault="008966C7" w:rsidP="008966C7">
      <w:pPr>
        <w:spacing w:line="300" w:lineRule="exact"/>
        <w:ind w:firstLine="426"/>
        <w:rPr>
          <w:rStyle w:val="Hipercze"/>
          <w:b/>
          <w:sz w:val="22"/>
          <w:szCs w:val="22"/>
          <w:lang w:val="en-US"/>
        </w:rPr>
      </w:pPr>
      <w:r w:rsidRPr="00FC0778">
        <w:rPr>
          <w:sz w:val="22"/>
          <w:szCs w:val="22"/>
          <w:lang w:val="en-US"/>
        </w:rPr>
        <w:t xml:space="preserve">Piotr </w:t>
      </w:r>
      <w:proofErr w:type="spellStart"/>
      <w:r w:rsidRPr="00FC0778">
        <w:rPr>
          <w:sz w:val="22"/>
          <w:szCs w:val="22"/>
          <w:lang w:val="en-US"/>
        </w:rPr>
        <w:t>Hachuła</w:t>
      </w:r>
      <w:proofErr w:type="spellEnd"/>
      <w:r w:rsidRPr="00FC0778">
        <w:rPr>
          <w:sz w:val="22"/>
          <w:szCs w:val="22"/>
          <w:lang w:val="en-US"/>
        </w:rPr>
        <w:tab/>
        <w:t xml:space="preserve">- tel. (32) 259 26 47, e-mail:  </w:t>
      </w:r>
      <w:hyperlink r:id="rId9" w:history="1">
        <w:r w:rsidRPr="00FC0778">
          <w:rPr>
            <w:rStyle w:val="Hipercze"/>
            <w:sz w:val="22"/>
            <w:szCs w:val="22"/>
            <w:lang w:val="en-US"/>
          </w:rPr>
          <w:t>phachula@gig.eu</w:t>
        </w:r>
      </w:hyperlink>
    </w:p>
    <w:p w:rsidR="008966C7" w:rsidRPr="00FC0778" w:rsidRDefault="008966C7" w:rsidP="008966C7">
      <w:pPr>
        <w:spacing w:line="300" w:lineRule="exact"/>
        <w:ind w:firstLine="426"/>
        <w:rPr>
          <w:rStyle w:val="Hipercze"/>
          <w:color w:val="auto"/>
          <w:sz w:val="22"/>
          <w:szCs w:val="22"/>
          <w:u w:val="none"/>
          <w:lang w:val="en-US"/>
        </w:rPr>
      </w:pPr>
    </w:p>
    <w:p w:rsidR="008966C7" w:rsidRPr="00FC0778" w:rsidRDefault="008966C7" w:rsidP="004A545F">
      <w:pPr>
        <w:spacing w:line="300" w:lineRule="exact"/>
        <w:ind w:left="567" w:hanging="567"/>
        <w:jc w:val="both"/>
        <w:rPr>
          <w:bCs/>
          <w:sz w:val="22"/>
          <w:szCs w:val="22"/>
          <w:lang w:val="en-US"/>
        </w:rPr>
      </w:pPr>
    </w:p>
    <w:p w:rsidR="006F3F18" w:rsidRPr="00FC0778" w:rsidRDefault="006F3F18" w:rsidP="00F17F9F">
      <w:pPr>
        <w:spacing w:line="340" w:lineRule="exact"/>
        <w:jc w:val="both"/>
        <w:rPr>
          <w:bCs/>
          <w:sz w:val="22"/>
          <w:szCs w:val="22"/>
          <w:lang w:val="en-US"/>
        </w:rPr>
      </w:pPr>
    </w:p>
    <w:p w:rsidR="00223348" w:rsidRPr="00FC0778" w:rsidRDefault="00223348" w:rsidP="00F17F9F">
      <w:pPr>
        <w:numPr>
          <w:ilvl w:val="0"/>
          <w:numId w:val="35"/>
        </w:numPr>
        <w:spacing w:line="320" w:lineRule="exact"/>
        <w:jc w:val="both"/>
        <w:rPr>
          <w:sz w:val="22"/>
          <w:szCs w:val="22"/>
          <w:lang w:val="en-US"/>
        </w:rPr>
        <w:sectPr w:rsidR="00223348" w:rsidRPr="00FC0778" w:rsidSect="00223348">
          <w:headerReference w:type="default" r:id="rId10"/>
          <w:footerReference w:type="default" r:id="rId11"/>
          <w:pgSz w:w="11906" w:h="16838"/>
          <w:pgMar w:top="2613" w:right="1417" w:bottom="1418" w:left="1417" w:header="426" w:footer="0" w:gutter="0"/>
          <w:cols w:space="708"/>
          <w:docGrid w:linePitch="360"/>
        </w:sectPr>
      </w:pPr>
    </w:p>
    <w:p w:rsidR="007813A2" w:rsidRPr="00FC0778" w:rsidRDefault="007813A2" w:rsidP="007813A2">
      <w:pPr>
        <w:spacing w:line="300" w:lineRule="exact"/>
        <w:rPr>
          <w:b/>
          <w:sz w:val="22"/>
          <w:szCs w:val="22"/>
          <w:lang w:val="en-US"/>
        </w:rPr>
      </w:pPr>
    </w:p>
    <w:p w:rsidR="007813A2" w:rsidRPr="004362B0" w:rsidRDefault="007813A2" w:rsidP="007813A2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według załączonego wzoru (Załącznik nr 1) </w:t>
      </w:r>
      <w:r w:rsidR="00D70EBE">
        <w:rPr>
          <w:sz w:val="22"/>
          <w:szCs w:val="22"/>
        </w:rPr>
        <w:t xml:space="preserve">wraz z załącznikiem nr 2 </w:t>
      </w:r>
      <w:r w:rsidRPr="004362B0">
        <w:rPr>
          <w:sz w:val="22"/>
          <w:szCs w:val="22"/>
        </w:rPr>
        <w:t xml:space="preserve">należy złożyć do dnia </w:t>
      </w:r>
      <w:r w:rsidR="008966C7">
        <w:rPr>
          <w:b/>
          <w:sz w:val="22"/>
          <w:szCs w:val="22"/>
        </w:rPr>
        <w:t>11</w:t>
      </w:r>
      <w:r w:rsidRPr="009642CC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0</w:t>
      </w:r>
      <w:r w:rsidR="008966C7">
        <w:rPr>
          <w:b/>
          <w:bCs/>
          <w:sz w:val="22"/>
          <w:szCs w:val="22"/>
        </w:rPr>
        <w:t>8</w:t>
      </w:r>
      <w:r w:rsidRPr="004362B0">
        <w:rPr>
          <w:b/>
          <w:bCs/>
          <w:sz w:val="22"/>
          <w:szCs w:val="22"/>
        </w:rPr>
        <w:t>.202</w:t>
      </w:r>
      <w:r>
        <w:rPr>
          <w:b/>
          <w:bCs/>
          <w:sz w:val="22"/>
          <w:szCs w:val="22"/>
        </w:rPr>
        <w:t>3</w:t>
      </w:r>
      <w:r w:rsidR="00D70EBE">
        <w:rPr>
          <w:b/>
          <w:bCs/>
          <w:sz w:val="22"/>
          <w:szCs w:val="22"/>
        </w:rPr>
        <w:t xml:space="preserve"> </w:t>
      </w:r>
      <w:r w:rsidRPr="004362B0">
        <w:rPr>
          <w:b/>
          <w:bCs/>
          <w:sz w:val="22"/>
          <w:szCs w:val="22"/>
        </w:rPr>
        <w:t>r. do godz. 1</w:t>
      </w:r>
      <w:r w:rsidR="008966C7">
        <w:rPr>
          <w:b/>
          <w:bCs/>
          <w:sz w:val="22"/>
          <w:szCs w:val="22"/>
        </w:rPr>
        <w:t>1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7813A2">
      <w:pPr>
        <w:spacing w:line="30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2" w:history="1">
        <w:r w:rsidR="00437D0B" w:rsidRPr="00262A65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E8304A" w:rsidRPr="00BB4ED1" w:rsidRDefault="00E8304A" w:rsidP="007813A2">
      <w:pPr>
        <w:spacing w:line="300" w:lineRule="exact"/>
        <w:jc w:val="center"/>
        <w:rPr>
          <w:bCs/>
          <w:sz w:val="22"/>
          <w:szCs w:val="22"/>
        </w:rPr>
      </w:pPr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 zastrzega sobie prawo do wezwania Odbiorcy do udzielenia dodatkowych informacji związanych z przedmiotem zamówienia i złożoną </w:t>
      </w:r>
      <w:r w:rsidR="005A3D4F" w:rsidRPr="004362B0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ofertą.</w:t>
      </w:r>
    </w:p>
    <w:p w:rsidR="007813A2" w:rsidRPr="004362B0" w:rsidRDefault="007813A2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 w:rsidR="00521477">
        <w:rPr>
          <w:sz w:val="22"/>
          <w:szCs w:val="22"/>
        </w:rPr>
        <w:t xml:space="preserve"> wstępnej</w:t>
      </w:r>
    </w:p>
    <w:p w:rsidR="00B81E9E" w:rsidRPr="00E957D6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0F5E0D" w:rsidRDefault="000F5E0D" w:rsidP="00FF2B45">
      <w:pPr>
        <w:ind w:left="360"/>
        <w:jc w:val="both"/>
      </w:pPr>
    </w:p>
    <w:p w:rsidR="007813A2" w:rsidRPr="00822DE7" w:rsidRDefault="007813A2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headerReference w:type="default" r:id="rId13"/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70EBE" w:rsidRDefault="00B53F4C" w:rsidP="00A44C4C">
      <w:pPr>
        <w:spacing w:line="360" w:lineRule="exact"/>
        <w:jc w:val="center"/>
        <w:rPr>
          <w:b/>
          <w:bCs/>
        </w:rPr>
      </w:pPr>
      <w:r w:rsidRPr="00B53F4C">
        <w:rPr>
          <w:b/>
          <w:bCs/>
        </w:rPr>
        <w:t>Monitorowanie dwoma niezależnymi torami (radiową z rollingiem i telefoniczną) lokalnego systemu sygnalizacji pożaru.</w:t>
      </w:r>
    </w:p>
    <w:p w:rsidR="00B53F4C" w:rsidRPr="00BE0FB9" w:rsidRDefault="00B53F4C" w:rsidP="00A44C4C">
      <w:pPr>
        <w:spacing w:line="360" w:lineRule="exact"/>
        <w:jc w:val="center"/>
        <w:rPr>
          <w:b/>
        </w:rPr>
      </w:pPr>
    </w:p>
    <w:p w:rsidR="00B53F4C" w:rsidRPr="00B53F4C" w:rsidRDefault="00B53F4C" w:rsidP="00B53F4C">
      <w:pPr>
        <w:numPr>
          <w:ilvl w:val="3"/>
          <w:numId w:val="37"/>
        </w:numPr>
        <w:spacing w:line="360" w:lineRule="exact"/>
        <w:ind w:left="567" w:hanging="567"/>
        <w:jc w:val="both"/>
        <w:rPr>
          <w:sz w:val="22"/>
          <w:szCs w:val="22"/>
        </w:rPr>
      </w:pPr>
      <w:r w:rsidRPr="00B53F4C">
        <w:rPr>
          <w:sz w:val="22"/>
          <w:szCs w:val="22"/>
        </w:rPr>
        <w:t xml:space="preserve">Oferujemy </w:t>
      </w:r>
      <w:r w:rsidR="007808CE" w:rsidRPr="007808CE">
        <w:rPr>
          <w:b/>
          <w:sz w:val="22"/>
          <w:szCs w:val="22"/>
        </w:rPr>
        <w:t>m</w:t>
      </w:r>
      <w:r w:rsidRPr="007808CE">
        <w:rPr>
          <w:b/>
          <w:bCs/>
          <w:sz w:val="22"/>
          <w:szCs w:val="22"/>
        </w:rPr>
        <w:t>onitorowanie</w:t>
      </w:r>
      <w:r w:rsidRPr="00B53F4C">
        <w:rPr>
          <w:b/>
          <w:bCs/>
          <w:sz w:val="22"/>
          <w:szCs w:val="22"/>
        </w:rPr>
        <w:t xml:space="preserve"> dwoma niezależnymi torami (radiową z rollingiem i</w:t>
      </w:r>
      <w:r w:rsidR="007808CE">
        <w:rPr>
          <w:b/>
          <w:bCs/>
          <w:sz w:val="22"/>
          <w:szCs w:val="22"/>
        </w:rPr>
        <w:t> </w:t>
      </w:r>
      <w:r w:rsidRPr="00B53F4C">
        <w:rPr>
          <w:b/>
          <w:bCs/>
          <w:sz w:val="22"/>
          <w:szCs w:val="22"/>
        </w:rPr>
        <w:t>telefoniczną) lokalnego systemu sygnalizacji pożaru</w:t>
      </w:r>
      <w:r w:rsidRPr="00B53F4C">
        <w:rPr>
          <w:sz w:val="22"/>
          <w:szCs w:val="22"/>
        </w:rPr>
        <w:t xml:space="preserve"> we wstępnej cenie</w:t>
      </w:r>
      <w:r w:rsidR="007808CE">
        <w:rPr>
          <w:sz w:val="22"/>
          <w:szCs w:val="22"/>
        </w:rPr>
        <w:t xml:space="preserve"> za 1 miesiąc świadczenia usługi</w:t>
      </w:r>
      <w:r w:rsidRPr="00B53F4C">
        <w:rPr>
          <w:sz w:val="22"/>
          <w:szCs w:val="22"/>
        </w:rPr>
        <w:t>:</w:t>
      </w:r>
    </w:p>
    <w:p w:rsidR="00B53F4C" w:rsidRPr="00B53F4C" w:rsidRDefault="00B53F4C" w:rsidP="00B53F4C">
      <w:pPr>
        <w:spacing w:line="360" w:lineRule="exact"/>
        <w:ind w:left="567"/>
        <w:jc w:val="both"/>
        <w:rPr>
          <w:sz w:val="22"/>
          <w:szCs w:val="22"/>
        </w:rPr>
      </w:pPr>
      <w:r w:rsidRPr="00B53F4C">
        <w:rPr>
          <w:sz w:val="22"/>
          <w:szCs w:val="22"/>
        </w:rPr>
        <w:t>.…..…</w:t>
      </w:r>
      <w:r w:rsidR="007808CE">
        <w:rPr>
          <w:sz w:val="22"/>
          <w:szCs w:val="22"/>
        </w:rPr>
        <w:t>……</w:t>
      </w:r>
      <w:r w:rsidRPr="00B53F4C">
        <w:rPr>
          <w:sz w:val="22"/>
          <w:szCs w:val="22"/>
        </w:rPr>
        <w:t xml:space="preserve">….. zł netto +  </w:t>
      </w:r>
      <w:r w:rsidR="007808CE">
        <w:rPr>
          <w:sz w:val="22"/>
          <w:szCs w:val="22"/>
        </w:rPr>
        <w:t>..</w:t>
      </w:r>
      <w:r w:rsidRPr="00B53F4C">
        <w:rPr>
          <w:sz w:val="22"/>
          <w:szCs w:val="22"/>
        </w:rPr>
        <w:t>…. VAT …………. zł = ……</w:t>
      </w:r>
      <w:r w:rsidR="007808CE">
        <w:rPr>
          <w:sz w:val="22"/>
          <w:szCs w:val="22"/>
        </w:rPr>
        <w:t>…</w:t>
      </w:r>
      <w:r w:rsidRPr="00B53F4C">
        <w:rPr>
          <w:sz w:val="22"/>
          <w:szCs w:val="22"/>
        </w:rPr>
        <w:t>…….………. zł. brutto</w:t>
      </w:r>
    </w:p>
    <w:p w:rsidR="00D70EBE" w:rsidRPr="00D70EBE" w:rsidRDefault="00B53F4C" w:rsidP="00B53F4C">
      <w:pPr>
        <w:spacing w:line="360" w:lineRule="exact"/>
        <w:ind w:left="567"/>
        <w:jc w:val="both"/>
        <w:rPr>
          <w:sz w:val="22"/>
          <w:szCs w:val="22"/>
        </w:rPr>
      </w:pPr>
      <w:r w:rsidRPr="00B53F4C">
        <w:rPr>
          <w:sz w:val="22"/>
          <w:szCs w:val="22"/>
        </w:rPr>
        <w:t>słownie: ………………………………………………</w:t>
      </w:r>
      <w:r w:rsidR="007808CE">
        <w:rPr>
          <w:sz w:val="22"/>
          <w:szCs w:val="22"/>
        </w:rPr>
        <w:t>..</w:t>
      </w:r>
      <w:r w:rsidRPr="00B53F4C">
        <w:rPr>
          <w:sz w:val="22"/>
          <w:szCs w:val="22"/>
        </w:rPr>
        <w:t>…………………..</w:t>
      </w:r>
    </w:p>
    <w:p w:rsidR="00E72ADB" w:rsidRDefault="00E72ADB" w:rsidP="00E72ADB">
      <w:pPr>
        <w:spacing w:line="300" w:lineRule="exact"/>
        <w:ind w:left="567" w:hanging="567"/>
        <w:rPr>
          <w:sz w:val="22"/>
          <w:szCs w:val="22"/>
        </w:rPr>
      </w:pPr>
    </w:p>
    <w:p w:rsidR="00D70EBE" w:rsidRPr="00D70EBE" w:rsidRDefault="007B053A" w:rsidP="00E72ADB">
      <w:pPr>
        <w:spacing w:line="30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2.</w:t>
      </w:r>
      <w:r w:rsidR="007808CE">
        <w:rPr>
          <w:sz w:val="22"/>
          <w:szCs w:val="22"/>
        </w:rPr>
        <w:tab/>
      </w:r>
      <w:r w:rsidR="00D70EBE" w:rsidRPr="00D70EBE">
        <w:rPr>
          <w:sz w:val="22"/>
          <w:szCs w:val="22"/>
        </w:rPr>
        <w:t>Łącznie maksymalne wynagrodzenie</w:t>
      </w:r>
      <w:r w:rsidR="007808CE">
        <w:rPr>
          <w:sz w:val="22"/>
          <w:szCs w:val="22"/>
        </w:rPr>
        <w:t xml:space="preserve"> za okres 36 miesięcy</w:t>
      </w:r>
      <w:r w:rsidR="00D70EBE" w:rsidRPr="00D70EBE">
        <w:rPr>
          <w:sz w:val="22"/>
          <w:szCs w:val="22"/>
        </w:rPr>
        <w:t xml:space="preserve"> :</w:t>
      </w:r>
    </w:p>
    <w:p w:rsidR="007808CE" w:rsidRPr="007808CE" w:rsidRDefault="007808CE" w:rsidP="007808CE">
      <w:pPr>
        <w:spacing w:line="400" w:lineRule="exact"/>
        <w:ind w:left="567"/>
        <w:jc w:val="both"/>
        <w:rPr>
          <w:sz w:val="22"/>
          <w:szCs w:val="22"/>
        </w:rPr>
      </w:pPr>
      <w:r w:rsidRPr="007808CE">
        <w:rPr>
          <w:sz w:val="22"/>
          <w:szCs w:val="22"/>
        </w:rPr>
        <w:t>.…..………….. zł netto +  ..…. VAT …………. zł = …………….………. zł. brutto</w:t>
      </w:r>
    </w:p>
    <w:p w:rsidR="00D70EBE" w:rsidRPr="00D70EBE" w:rsidRDefault="007808CE" w:rsidP="007808CE">
      <w:pPr>
        <w:spacing w:line="400" w:lineRule="exact"/>
        <w:ind w:left="567"/>
        <w:jc w:val="both"/>
        <w:rPr>
          <w:sz w:val="22"/>
          <w:szCs w:val="22"/>
        </w:rPr>
      </w:pPr>
      <w:r w:rsidRPr="007808CE">
        <w:rPr>
          <w:sz w:val="22"/>
          <w:szCs w:val="22"/>
        </w:rPr>
        <w:t>słownie: ………………………………………………..…………………..</w:t>
      </w:r>
    </w:p>
    <w:p w:rsidR="00E72ADB" w:rsidRPr="00820C29" w:rsidRDefault="00E72ADB" w:rsidP="00D70EBE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</w:p>
    <w:p w:rsidR="00A44C4C" w:rsidRPr="00A877A3" w:rsidRDefault="007B053A" w:rsidP="00A44C4C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3</w:t>
      </w:r>
      <w:r w:rsidR="00A44C4C" w:rsidRPr="00A877A3">
        <w:rPr>
          <w:sz w:val="22"/>
        </w:rPr>
        <w:t>.</w:t>
      </w:r>
      <w:r w:rsidR="00A44C4C" w:rsidRPr="00A877A3">
        <w:rPr>
          <w:sz w:val="22"/>
        </w:rPr>
        <w:tab/>
        <w:t xml:space="preserve">Oświadczenie Wykonawcy: </w:t>
      </w:r>
    </w:p>
    <w:p w:rsidR="00A44C4C" w:rsidRPr="00A877A3" w:rsidRDefault="007B053A" w:rsidP="00A44C4C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3</w:t>
      </w:r>
      <w:r w:rsidR="00A44C4C" w:rsidRPr="00A877A3">
        <w:rPr>
          <w:sz w:val="22"/>
        </w:rPr>
        <w:t>.1</w:t>
      </w:r>
      <w:r w:rsidR="00A44C4C"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7B053A" w:rsidP="00A44C4C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3</w:t>
      </w:r>
      <w:bookmarkStart w:id="0" w:name="_GoBack"/>
      <w:bookmarkEnd w:id="0"/>
      <w:r w:rsidR="003B1EF9" w:rsidRPr="00A877A3">
        <w:rPr>
          <w:sz w:val="22"/>
        </w:rPr>
        <w:t>.</w:t>
      </w:r>
      <w:r w:rsidR="00BB5A11">
        <w:rPr>
          <w:sz w:val="22"/>
        </w:rPr>
        <w:t>2</w:t>
      </w:r>
      <w:r w:rsidR="003B1EF9" w:rsidRPr="00A877A3">
        <w:rPr>
          <w:sz w:val="22"/>
        </w:rPr>
        <w:t>.</w:t>
      </w:r>
      <w:r w:rsidR="003B1EF9"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E72ADB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7808CE" w:rsidRPr="007808CE">
        <w:rPr>
          <w:b/>
          <w:bCs/>
          <w:sz w:val="22"/>
          <w:szCs w:val="22"/>
          <w:lang w:bidi="pl-PL"/>
        </w:rPr>
        <w:t>Monitorowanie dwoma niezależnymi torami (radiową z rollingiem i telefoniczną) lokalnego systemu sygnalizacji pożaru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A0724A" w:rsidRDefault="006F3F18" w:rsidP="00E72ADB">
      <w:pPr>
        <w:pStyle w:val="Akapitzlist"/>
        <w:jc w:val="both"/>
        <w:rPr>
          <w:sz w:val="22"/>
        </w:rPr>
      </w:pPr>
      <w:r>
        <w:rPr>
          <w:b/>
          <w:bCs/>
          <w:sz w:val="22"/>
          <w:szCs w:val="22"/>
          <w:lang w:bidi="pl-PL"/>
        </w:rPr>
        <w:t>„</w:t>
      </w:r>
      <w:r w:rsidR="007808CE" w:rsidRPr="007808CE">
        <w:rPr>
          <w:b/>
          <w:bCs/>
          <w:sz w:val="22"/>
          <w:szCs w:val="22"/>
          <w:lang w:bidi="pl-PL"/>
        </w:rPr>
        <w:t>Monitorowanie dwoma niezależnymi torami (radiową z rollingiem i telefoniczną) lokalnego systemu sygnalizacji pożaru</w:t>
      </w:r>
      <w:r w:rsidRPr="006F3F18">
        <w:rPr>
          <w:b/>
          <w:sz w:val="22"/>
          <w:szCs w:val="22"/>
        </w:rPr>
        <w:t>”</w:t>
      </w:r>
      <w:r w:rsidR="00E72ADB">
        <w:rPr>
          <w:b/>
          <w:sz w:val="22"/>
          <w:szCs w:val="22"/>
        </w:rPr>
        <w:t xml:space="preserve"> </w:t>
      </w:r>
      <w:r w:rsidR="00437D0B">
        <w:rPr>
          <w:b/>
          <w:sz w:val="22"/>
          <w:szCs w:val="22"/>
        </w:rPr>
        <w:t xml:space="preserve"> </w:t>
      </w:r>
      <w:r w:rsidR="00D40ECE" w:rsidRPr="00A0724A">
        <w:rPr>
          <w:sz w:val="22"/>
        </w:rPr>
        <w:t xml:space="preserve">prowadzonym w trybie: </w:t>
      </w:r>
      <w:r w:rsidR="00E72ADB">
        <w:rPr>
          <w:sz w:val="22"/>
        </w:rPr>
        <w:t xml:space="preserve">wstępnego </w:t>
      </w:r>
      <w:r w:rsidR="00D40ECE" w:rsidRPr="00E72ADB">
        <w:rPr>
          <w:sz w:val="22"/>
        </w:rPr>
        <w:t>zapytania ofertowego;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2F9" w:rsidRDefault="005242F9" w:rsidP="00565890">
      <w:r>
        <w:separator/>
      </w:r>
    </w:p>
  </w:endnote>
  <w:endnote w:type="continuationSeparator" w:id="0">
    <w:p w:rsidR="005242F9" w:rsidRDefault="005242F9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9201520"/>
      <w:docPartObj>
        <w:docPartGallery w:val="Page Numbers (Bottom of Page)"/>
        <w:docPartUnique/>
      </w:docPartObj>
    </w:sdtPr>
    <w:sdtEndPr/>
    <w:sdtContent>
      <w:p w:rsidR="006120FD" w:rsidRDefault="00831555">
        <w:pPr>
          <w:pStyle w:val="Stopka"/>
          <w:jc w:val="right"/>
        </w:pPr>
        <w:r w:rsidRPr="00212DF6">
          <w:rPr>
            <w:rFonts w:eastAsia="Calibri"/>
            <w:b/>
            <w:noProof/>
            <w:sz w:val="20"/>
            <w:szCs w:val="20"/>
          </w:rPr>
          <w:drawing>
            <wp:anchor distT="0" distB="0" distL="114300" distR="114300" simplePos="0" relativeHeight="251659264" behindDoc="0" locked="0" layoutInCell="1" allowOverlap="1" wp14:anchorId="67D7BD3B" wp14:editId="5A837DF0">
              <wp:simplePos x="0" y="0"/>
              <wp:positionH relativeFrom="page">
                <wp:posOffset>-20128</wp:posOffset>
              </wp:positionH>
              <wp:positionV relativeFrom="page">
                <wp:posOffset>9253891</wp:posOffset>
              </wp:positionV>
              <wp:extent cx="7560310" cy="1440180"/>
              <wp:effectExtent l="0" t="0" r="2540" b="7620"/>
              <wp:wrapNone/>
              <wp:docPr id="1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6120FD">
          <w:fldChar w:fldCharType="begin"/>
        </w:r>
        <w:r w:rsidR="006120FD">
          <w:instrText>PAGE   \* MERGEFORMAT</w:instrText>
        </w:r>
        <w:r w:rsidR="006120FD">
          <w:fldChar w:fldCharType="separate"/>
        </w:r>
        <w:r w:rsidR="007B053A">
          <w:rPr>
            <w:noProof/>
          </w:rPr>
          <w:t>1</w:t>
        </w:r>
        <w:r w:rsidR="006120FD"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  <w:p w:rsidR="004C3A52" w:rsidRDefault="004C3A5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0759058"/>
      <w:docPartObj>
        <w:docPartGallery w:val="Page Numbers (Bottom of Page)"/>
        <w:docPartUnique/>
      </w:docPartObj>
    </w:sdtPr>
    <w:sdtEndPr/>
    <w:sdtContent>
      <w:p w:rsidR="00B360B2" w:rsidRDefault="00B360B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053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360B2" w:rsidRDefault="00B360B2" w:rsidP="00B17DFB">
    <w:pPr>
      <w:pStyle w:val="Stopka"/>
      <w:ind w:firstLine="284"/>
      <w:jc w:val="center"/>
    </w:pPr>
  </w:p>
  <w:p w:rsidR="00B360B2" w:rsidRDefault="00B360B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2F9" w:rsidRDefault="005242F9" w:rsidP="00565890">
      <w:r>
        <w:separator/>
      </w:r>
    </w:p>
  </w:footnote>
  <w:footnote w:type="continuationSeparator" w:id="0">
    <w:p w:rsidR="005242F9" w:rsidRDefault="005242F9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348" w:rsidRDefault="00223348">
    <w:pPr>
      <w:pStyle w:val="Nagwek"/>
    </w:pPr>
    <w:r w:rsidRPr="00223348">
      <w:rPr>
        <w:noProof/>
      </w:rPr>
      <w:drawing>
        <wp:inline distT="0" distB="0" distL="0" distR="0" wp14:anchorId="594363B3" wp14:editId="0954B750">
          <wp:extent cx="5760720" cy="1309370"/>
          <wp:effectExtent l="0" t="0" r="0" b="5080"/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309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348" w:rsidRDefault="002233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B564F0"/>
    <w:multiLevelType w:val="multilevel"/>
    <w:tmpl w:val="B56696D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F23E3B"/>
    <w:multiLevelType w:val="hybridMultilevel"/>
    <w:tmpl w:val="002275F4"/>
    <w:lvl w:ilvl="0" w:tplc="EFF2BE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6936EFC"/>
    <w:multiLevelType w:val="hybridMultilevel"/>
    <w:tmpl w:val="1E169C08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8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DB5417"/>
    <w:multiLevelType w:val="hybridMultilevel"/>
    <w:tmpl w:val="BEE00B9E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BE4CF4F2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2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4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>
    <w:nsid w:val="7E026976"/>
    <w:multiLevelType w:val="hybridMultilevel"/>
    <w:tmpl w:val="6FA449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682E2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682E2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sz w:val="22"/>
        <w:szCs w:val="22"/>
      </w:rPr>
    </w:lvl>
    <w:lvl w:ilvl="3" w:tplc="284EA060">
      <w:start w:val="1"/>
      <w:numFmt w:val="lowerLetter"/>
      <w:lvlText w:val="%4)"/>
      <w:lvlJc w:val="left"/>
      <w:pPr>
        <w:ind w:left="3090" w:hanging="57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3"/>
  </w:num>
  <w:num w:numId="3">
    <w:abstractNumId w:val="10"/>
  </w:num>
  <w:num w:numId="4">
    <w:abstractNumId w:val="15"/>
  </w:num>
  <w:num w:numId="5">
    <w:abstractNumId w:val="8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4"/>
  </w:num>
  <w:num w:numId="7">
    <w:abstractNumId w:val="9"/>
  </w:num>
  <w:num w:numId="8">
    <w:abstractNumId w:val="18"/>
  </w:num>
  <w:num w:numId="9">
    <w:abstractNumId w:val="4"/>
  </w:num>
  <w:num w:numId="10">
    <w:abstractNumId w:val="36"/>
  </w:num>
  <w:num w:numId="11">
    <w:abstractNumId w:val="24"/>
  </w:num>
  <w:num w:numId="12">
    <w:abstractNumId w:val="33"/>
  </w:num>
  <w:num w:numId="13">
    <w:abstractNumId w:val="38"/>
  </w:num>
  <w:num w:numId="14">
    <w:abstractNumId w:val="29"/>
  </w:num>
  <w:num w:numId="15">
    <w:abstractNumId w:val="30"/>
  </w:num>
  <w:num w:numId="16">
    <w:abstractNumId w:val="19"/>
  </w:num>
  <w:num w:numId="17">
    <w:abstractNumId w:val="22"/>
  </w:num>
  <w:num w:numId="18">
    <w:abstractNumId w:val="28"/>
  </w:num>
  <w:num w:numId="19">
    <w:abstractNumId w:val="11"/>
  </w:num>
  <w:num w:numId="20">
    <w:abstractNumId w:val="12"/>
  </w:num>
  <w:num w:numId="21">
    <w:abstractNumId w:val="2"/>
  </w:num>
  <w:num w:numId="22">
    <w:abstractNumId w:val="5"/>
  </w:num>
  <w:num w:numId="23">
    <w:abstractNumId w:val="0"/>
  </w:num>
  <w:num w:numId="24">
    <w:abstractNumId w:val="27"/>
  </w:num>
  <w:num w:numId="25">
    <w:abstractNumId w:val="3"/>
  </w:num>
  <w:num w:numId="26">
    <w:abstractNumId w:val="25"/>
  </w:num>
  <w:num w:numId="27">
    <w:abstractNumId w:val="20"/>
  </w:num>
  <w:num w:numId="28">
    <w:abstractNumId w:val="23"/>
  </w:num>
  <w:num w:numId="29">
    <w:abstractNumId w:val="35"/>
  </w:num>
  <w:num w:numId="30">
    <w:abstractNumId w:val="32"/>
  </w:num>
  <w:num w:numId="31">
    <w:abstractNumId w:val="16"/>
  </w:num>
  <w:num w:numId="32">
    <w:abstractNumId w:val="6"/>
  </w:num>
  <w:num w:numId="33">
    <w:abstractNumId w:val="31"/>
  </w:num>
  <w:num w:numId="34">
    <w:abstractNumId w:val="37"/>
  </w:num>
  <w:num w:numId="35">
    <w:abstractNumId w:val="17"/>
  </w:num>
  <w:num w:numId="36">
    <w:abstractNumId w:val="7"/>
  </w:num>
  <w:num w:numId="37">
    <w:abstractNumId w:val="1"/>
  </w:num>
  <w:num w:numId="38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42AD5"/>
    <w:rsid w:val="00042DD0"/>
    <w:rsid w:val="00047E5F"/>
    <w:rsid w:val="000557E7"/>
    <w:rsid w:val="00055B99"/>
    <w:rsid w:val="00056CA3"/>
    <w:rsid w:val="000857D1"/>
    <w:rsid w:val="00087BE4"/>
    <w:rsid w:val="00092124"/>
    <w:rsid w:val="000B5B6B"/>
    <w:rsid w:val="000B609B"/>
    <w:rsid w:val="000C12A9"/>
    <w:rsid w:val="000C3F27"/>
    <w:rsid w:val="000C6DD0"/>
    <w:rsid w:val="000D17DE"/>
    <w:rsid w:val="000D2312"/>
    <w:rsid w:val="000D4507"/>
    <w:rsid w:val="000D7371"/>
    <w:rsid w:val="000E22A0"/>
    <w:rsid w:val="000F0AC0"/>
    <w:rsid w:val="000F144B"/>
    <w:rsid w:val="000F5E0D"/>
    <w:rsid w:val="000F7A3A"/>
    <w:rsid w:val="00104127"/>
    <w:rsid w:val="00112BDC"/>
    <w:rsid w:val="001139C4"/>
    <w:rsid w:val="00114C90"/>
    <w:rsid w:val="0017159E"/>
    <w:rsid w:val="00182B30"/>
    <w:rsid w:val="0019372F"/>
    <w:rsid w:val="001976F4"/>
    <w:rsid w:val="001A5615"/>
    <w:rsid w:val="001C093F"/>
    <w:rsid w:val="001C1A88"/>
    <w:rsid w:val="001C4514"/>
    <w:rsid w:val="001D54DC"/>
    <w:rsid w:val="001E1EDB"/>
    <w:rsid w:val="001F13C2"/>
    <w:rsid w:val="001F1423"/>
    <w:rsid w:val="00200211"/>
    <w:rsid w:val="00222E66"/>
    <w:rsid w:val="00223348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C1C11"/>
    <w:rsid w:val="002C4CD2"/>
    <w:rsid w:val="002C7855"/>
    <w:rsid w:val="002D0B8C"/>
    <w:rsid w:val="002D3C87"/>
    <w:rsid w:val="002E2639"/>
    <w:rsid w:val="002E5EF0"/>
    <w:rsid w:val="002F7356"/>
    <w:rsid w:val="00300DEE"/>
    <w:rsid w:val="00301463"/>
    <w:rsid w:val="0030287F"/>
    <w:rsid w:val="00313B90"/>
    <w:rsid w:val="003211A4"/>
    <w:rsid w:val="00321D19"/>
    <w:rsid w:val="00332AF9"/>
    <w:rsid w:val="003404CE"/>
    <w:rsid w:val="003408C4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37D0B"/>
    <w:rsid w:val="00441C20"/>
    <w:rsid w:val="004452E0"/>
    <w:rsid w:val="00446790"/>
    <w:rsid w:val="00454716"/>
    <w:rsid w:val="0046049F"/>
    <w:rsid w:val="00461098"/>
    <w:rsid w:val="0047757A"/>
    <w:rsid w:val="00480186"/>
    <w:rsid w:val="004841E5"/>
    <w:rsid w:val="0049310E"/>
    <w:rsid w:val="00495873"/>
    <w:rsid w:val="004A1EF2"/>
    <w:rsid w:val="004A2D00"/>
    <w:rsid w:val="004A45CC"/>
    <w:rsid w:val="004A545F"/>
    <w:rsid w:val="004A7A76"/>
    <w:rsid w:val="004A7B1F"/>
    <w:rsid w:val="004B1F1D"/>
    <w:rsid w:val="004B371F"/>
    <w:rsid w:val="004B4A0A"/>
    <w:rsid w:val="004C21FF"/>
    <w:rsid w:val="004C3A52"/>
    <w:rsid w:val="004D4866"/>
    <w:rsid w:val="004D72FF"/>
    <w:rsid w:val="004D7676"/>
    <w:rsid w:val="00503462"/>
    <w:rsid w:val="005050F3"/>
    <w:rsid w:val="005079CF"/>
    <w:rsid w:val="00521477"/>
    <w:rsid w:val="00522849"/>
    <w:rsid w:val="005242F9"/>
    <w:rsid w:val="005303B0"/>
    <w:rsid w:val="0053201D"/>
    <w:rsid w:val="005463C2"/>
    <w:rsid w:val="00553C39"/>
    <w:rsid w:val="0056473B"/>
    <w:rsid w:val="00565890"/>
    <w:rsid w:val="00573096"/>
    <w:rsid w:val="00573F68"/>
    <w:rsid w:val="0057700B"/>
    <w:rsid w:val="0057732E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4551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6596F"/>
    <w:rsid w:val="0067275B"/>
    <w:rsid w:val="00674953"/>
    <w:rsid w:val="0068481A"/>
    <w:rsid w:val="00687AE9"/>
    <w:rsid w:val="006D138A"/>
    <w:rsid w:val="006D4149"/>
    <w:rsid w:val="006F3F18"/>
    <w:rsid w:val="006F5997"/>
    <w:rsid w:val="00704637"/>
    <w:rsid w:val="007071CA"/>
    <w:rsid w:val="00713BED"/>
    <w:rsid w:val="00725781"/>
    <w:rsid w:val="00732423"/>
    <w:rsid w:val="00735DAD"/>
    <w:rsid w:val="00743F29"/>
    <w:rsid w:val="00750687"/>
    <w:rsid w:val="00751A7E"/>
    <w:rsid w:val="007523F8"/>
    <w:rsid w:val="00764BEC"/>
    <w:rsid w:val="00765703"/>
    <w:rsid w:val="007672A9"/>
    <w:rsid w:val="007703FF"/>
    <w:rsid w:val="007808CE"/>
    <w:rsid w:val="007813A2"/>
    <w:rsid w:val="0078186A"/>
    <w:rsid w:val="00786F5C"/>
    <w:rsid w:val="0078756D"/>
    <w:rsid w:val="007938F1"/>
    <w:rsid w:val="007A23C8"/>
    <w:rsid w:val="007A30F7"/>
    <w:rsid w:val="007A3DC8"/>
    <w:rsid w:val="007B053A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409"/>
    <w:rsid w:val="00820C29"/>
    <w:rsid w:val="00831555"/>
    <w:rsid w:val="00841250"/>
    <w:rsid w:val="00846A39"/>
    <w:rsid w:val="00852F6D"/>
    <w:rsid w:val="00863192"/>
    <w:rsid w:val="008665EA"/>
    <w:rsid w:val="00870A7E"/>
    <w:rsid w:val="00872B38"/>
    <w:rsid w:val="0087449B"/>
    <w:rsid w:val="008966C7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3BAE"/>
    <w:rsid w:val="008F4804"/>
    <w:rsid w:val="00901D89"/>
    <w:rsid w:val="00906D20"/>
    <w:rsid w:val="00906DCC"/>
    <w:rsid w:val="00922AD5"/>
    <w:rsid w:val="00933A96"/>
    <w:rsid w:val="00934CC9"/>
    <w:rsid w:val="0093533E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3728"/>
    <w:rsid w:val="009A4078"/>
    <w:rsid w:val="009B2555"/>
    <w:rsid w:val="009D2E3E"/>
    <w:rsid w:val="009D30E7"/>
    <w:rsid w:val="009D4015"/>
    <w:rsid w:val="009F1A58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77A3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074A3"/>
    <w:rsid w:val="00B170DD"/>
    <w:rsid w:val="00B17DFB"/>
    <w:rsid w:val="00B24D19"/>
    <w:rsid w:val="00B35272"/>
    <w:rsid w:val="00B360B2"/>
    <w:rsid w:val="00B37C4F"/>
    <w:rsid w:val="00B50BFB"/>
    <w:rsid w:val="00B537F5"/>
    <w:rsid w:val="00B53F4C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147D"/>
    <w:rsid w:val="00BB4ED1"/>
    <w:rsid w:val="00BB5A11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176B4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70EBE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DF5EDF"/>
    <w:rsid w:val="00E00140"/>
    <w:rsid w:val="00E01BB0"/>
    <w:rsid w:val="00E026B6"/>
    <w:rsid w:val="00E04CDF"/>
    <w:rsid w:val="00E05B20"/>
    <w:rsid w:val="00E065B5"/>
    <w:rsid w:val="00E12C77"/>
    <w:rsid w:val="00E1592D"/>
    <w:rsid w:val="00E20C9F"/>
    <w:rsid w:val="00E22352"/>
    <w:rsid w:val="00E271F1"/>
    <w:rsid w:val="00E27D82"/>
    <w:rsid w:val="00E30C55"/>
    <w:rsid w:val="00E41696"/>
    <w:rsid w:val="00E6173A"/>
    <w:rsid w:val="00E61D7A"/>
    <w:rsid w:val="00E6532D"/>
    <w:rsid w:val="00E72ADB"/>
    <w:rsid w:val="00E8304A"/>
    <w:rsid w:val="00E957D6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17F9F"/>
    <w:rsid w:val="00F20BA9"/>
    <w:rsid w:val="00F20BC7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71046"/>
    <w:rsid w:val="00FA30D4"/>
    <w:rsid w:val="00FB13CD"/>
    <w:rsid w:val="00FB38E9"/>
    <w:rsid w:val="00FC0519"/>
    <w:rsid w:val="00FC0778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hachula@gig.e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D1E88-A7FE-4066-A3CB-C6012FE71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1018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7113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5</cp:revision>
  <cp:lastPrinted>2023-07-24T11:23:00Z</cp:lastPrinted>
  <dcterms:created xsi:type="dcterms:W3CDTF">2023-08-07T09:12:00Z</dcterms:created>
  <dcterms:modified xsi:type="dcterms:W3CDTF">2023-08-07T09:44:00Z</dcterms:modified>
</cp:coreProperties>
</file>