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B6E1D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1590F7D" wp14:editId="20B3EC87">
            <wp:simplePos x="0" y="0"/>
            <wp:positionH relativeFrom="page">
              <wp:posOffset>472704</wp:posOffset>
            </wp:positionH>
            <wp:positionV relativeFrom="page">
              <wp:posOffset>190727</wp:posOffset>
            </wp:positionV>
            <wp:extent cx="6668135" cy="1515745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7C55DF" w:rsidRDefault="00A458B3" w:rsidP="00FE608F">
      <w:pPr>
        <w:spacing w:line="340" w:lineRule="exact"/>
        <w:jc w:val="center"/>
        <w:rPr>
          <w:b/>
          <w:szCs w:val="22"/>
        </w:rPr>
      </w:pPr>
      <w:r w:rsidRPr="00785B18">
        <w:rPr>
          <w:noProof/>
          <w:color w:val="000000"/>
        </w:rPr>
        <w:drawing>
          <wp:anchor distT="0" distB="0" distL="114300" distR="114300" simplePos="0" relativeHeight="251668480" behindDoc="0" locked="0" layoutInCell="1" allowOverlap="1" wp14:anchorId="395EF350" wp14:editId="0AA90554">
            <wp:simplePos x="0" y="0"/>
            <wp:positionH relativeFrom="column">
              <wp:posOffset>74547</wp:posOffset>
            </wp:positionH>
            <wp:positionV relativeFrom="paragraph">
              <wp:posOffset>59163</wp:posOffset>
            </wp:positionV>
            <wp:extent cx="708660" cy="727710"/>
            <wp:effectExtent l="0" t="0" r="0" b="0"/>
            <wp:wrapNone/>
            <wp:docPr id="4" name="Obraz 4" descr="https://www.gig.eu/sites/default/files/attachments/projekty/hydrocal-logo_2.png#overlay-context=pl/hydrocoal-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gig.eu/sites/default/files/attachments/projekty/hydrocal-logo_2.png#overlay-context=pl/hydrocoal-plu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577">
        <w:rPr>
          <w:bCs/>
          <w:noProof/>
          <w:color w:val="000000"/>
        </w:rPr>
        <w:drawing>
          <wp:anchor distT="0" distB="0" distL="114300" distR="114300" simplePos="0" relativeHeight="251666432" behindDoc="0" locked="0" layoutInCell="1" allowOverlap="1" wp14:anchorId="370DA91A" wp14:editId="221D0FE8">
            <wp:simplePos x="0" y="0"/>
            <wp:positionH relativeFrom="column">
              <wp:posOffset>-278130</wp:posOffset>
            </wp:positionH>
            <wp:positionV relativeFrom="paragraph">
              <wp:posOffset>70485</wp:posOffset>
            </wp:positionV>
            <wp:extent cx="719455" cy="719455"/>
            <wp:effectExtent l="0" t="0" r="4445" b="444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5DF" w:rsidRDefault="007C55DF" w:rsidP="00FE608F">
      <w:pPr>
        <w:spacing w:line="340" w:lineRule="exact"/>
        <w:jc w:val="center"/>
        <w:rPr>
          <w:b/>
          <w:szCs w:val="22"/>
        </w:rPr>
      </w:pPr>
    </w:p>
    <w:p w:rsidR="001931E2" w:rsidRDefault="001931E2" w:rsidP="001931E2">
      <w:pPr>
        <w:spacing w:line="340" w:lineRule="exact"/>
        <w:jc w:val="center"/>
        <w:rPr>
          <w:b/>
          <w:szCs w:val="22"/>
        </w:rPr>
      </w:pPr>
    </w:p>
    <w:p w:rsidR="00FE608F" w:rsidRDefault="00E31D67" w:rsidP="001931E2">
      <w:pPr>
        <w:spacing w:line="340" w:lineRule="exact"/>
        <w:jc w:val="center"/>
        <w:rPr>
          <w:b/>
          <w:szCs w:val="22"/>
        </w:rPr>
      </w:pPr>
      <w:r>
        <w:rPr>
          <w:b/>
          <w:szCs w:val="22"/>
        </w:rPr>
        <w:t xml:space="preserve">Zapytanie ofertowe z dnia </w:t>
      </w:r>
      <w:r w:rsidR="007B58C6">
        <w:rPr>
          <w:b/>
          <w:szCs w:val="22"/>
        </w:rPr>
        <w:t>15</w:t>
      </w:r>
      <w:r>
        <w:rPr>
          <w:b/>
          <w:szCs w:val="22"/>
        </w:rPr>
        <w:t>.05.2023 r</w:t>
      </w:r>
    </w:p>
    <w:p w:rsidR="007C55DF" w:rsidRDefault="007C55DF" w:rsidP="00FE608F">
      <w:pPr>
        <w:spacing w:line="340" w:lineRule="exact"/>
        <w:jc w:val="center"/>
        <w:rPr>
          <w:b/>
          <w:bCs/>
          <w:szCs w:val="22"/>
        </w:rPr>
      </w:pP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na</w:t>
      </w:r>
      <w:r w:rsidR="004B7546">
        <w:rPr>
          <w:b/>
          <w:bCs/>
          <w:szCs w:val="22"/>
        </w:rPr>
        <w:t>:</w:t>
      </w:r>
      <w:r w:rsidRPr="003F5B0C">
        <w:rPr>
          <w:b/>
          <w:bCs/>
          <w:szCs w:val="22"/>
        </w:rPr>
        <w:t xml:space="preserve"> </w:t>
      </w:r>
      <w:r w:rsidR="00272A0B" w:rsidRPr="00272A0B">
        <w:rPr>
          <w:b/>
          <w:bCs/>
          <w:szCs w:val="22"/>
        </w:rPr>
        <w:t xml:space="preserve">Udostępnienie pompy wraz z operatorem do testów </w:t>
      </w:r>
      <w:proofErr w:type="spellStart"/>
      <w:r w:rsidR="00272A0B" w:rsidRPr="00272A0B">
        <w:rPr>
          <w:b/>
          <w:bCs/>
          <w:szCs w:val="22"/>
        </w:rPr>
        <w:t>hydrocięcia</w:t>
      </w:r>
      <w:proofErr w:type="spellEnd"/>
      <w:r w:rsidR="00272A0B" w:rsidRPr="00272A0B">
        <w:rPr>
          <w:b/>
          <w:bCs/>
          <w:szCs w:val="22"/>
        </w:rPr>
        <w:t xml:space="preserve"> węgla w otworze wiertniczym w KWB Bełchatów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E31D67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E31D67">
        <w:rPr>
          <w:sz w:val="22"/>
          <w:szCs w:val="22"/>
        </w:rPr>
        <w:t xml:space="preserve">Do niniejszego zapytania ofertowego nie stosuje się przepisów ustawy Prawo zamówień publicznych z dnia 11 września 2019 r. (Dz. U. z 2022 r., poz. 1710 z </w:t>
      </w:r>
      <w:proofErr w:type="spellStart"/>
      <w:r w:rsidRPr="00E31D67">
        <w:rPr>
          <w:sz w:val="22"/>
          <w:szCs w:val="22"/>
        </w:rPr>
        <w:t>późn</w:t>
      </w:r>
      <w:proofErr w:type="spellEnd"/>
      <w:r w:rsidRPr="00E31D67">
        <w:rPr>
          <w:sz w:val="22"/>
          <w:szCs w:val="22"/>
        </w:rPr>
        <w:t>. zm.).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F81FA5" w:rsidRDefault="00272A0B" w:rsidP="00272A0B">
      <w:pPr>
        <w:pStyle w:val="Akapitzlist"/>
        <w:spacing w:line="300" w:lineRule="exact"/>
        <w:ind w:left="284"/>
        <w:jc w:val="both"/>
        <w:rPr>
          <w:bCs/>
          <w:sz w:val="22"/>
          <w:szCs w:val="22"/>
        </w:rPr>
      </w:pPr>
      <w:r w:rsidRPr="00272A0B">
        <w:rPr>
          <w:bCs/>
          <w:sz w:val="22"/>
          <w:szCs w:val="22"/>
        </w:rPr>
        <w:t>Zamówienie obejmuje udostępnienie agregatu pompowego wysokociśnieniowego o ciśnieniu około 200-300 bar i wydatku przepływu około 300 – 500 l/min.</w:t>
      </w:r>
      <w:r>
        <w:rPr>
          <w:bCs/>
          <w:sz w:val="22"/>
          <w:szCs w:val="22"/>
        </w:rPr>
        <w:t xml:space="preserve"> </w:t>
      </w:r>
    </w:p>
    <w:p w:rsidR="00272A0B" w:rsidRDefault="00272A0B" w:rsidP="00272A0B">
      <w:pPr>
        <w:pStyle w:val="Akapitzlist"/>
        <w:spacing w:line="300" w:lineRule="exact"/>
        <w:ind w:left="284"/>
        <w:jc w:val="both"/>
        <w:rPr>
          <w:bCs/>
          <w:sz w:val="22"/>
          <w:szCs w:val="22"/>
        </w:rPr>
      </w:pPr>
      <w:r w:rsidRPr="00272A0B">
        <w:rPr>
          <w:bCs/>
          <w:sz w:val="22"/>
          <w:szCs w:val="22"/>
        </w:rPr>
        <w:t>Usługa realizowana będzie przez 3 dni w</w:t>
      </w:r>
      <w:r>
        <w:rPr>
          <w:bCs/>
          <w:sz w:val="22"/>
          <w:szCs w:val="22"/>
        </w:rPr>
        <w:t> </w:t>
      </w:r>
      <w:r w:rsidRPr="00272A0B">
        <w:rPr>
          <w:bCs/>
          <w:sz w:val="22"/>
          <w:szCs w:val="22"/>
        </w:rPr>
        <w:t>trybie jednozmianowym 8godzin / dobę w KWB Bełchatów w Rogowcu w terminie 01.06 – 30.06.2023.</w:t>
      </w:r>
      <w:r>
        <w:rPr>
          <w:bCs/>
          <w:sz w:val="22"/>
          <w:szCs w:val="22"/>
        </w:rPr>
        <w:t xml:space="preserve"> </w:t>
      </w:r>
    </w:p>
    <w:p w:rsidR="00272A0B" w:rsidRDefault="00272A0B" w:rsidP="00272A0B">
      <w:pPr>
        <w:pStyle w:val="Akapitzlist"/>
        <w:spacing w:line="300" w:lineRule="exact"/>
        <w:ind w:left="1134" w:hanging="850"/>
        <w:jc w:val="both"/>
        <w:rPr>
          <w:bCs/>
          <w:sz w:val="22"/>
          <w:szCs w:val="22"/>
        </w:rPr>
      </w:pPr>
      <w:r w:rsidRPr="00272A0B">
        <w:rPr>
          <w:bCs/>
          <w:sz w:val="22"/>
          <w:szCs w:val="22"/>
        </w:rPr>
        <w:t>Usługa powinna obejmować:</w:t>
      </w:r>
    </w:p>
    <w:p w:rsidR="00272A0B" w:rsidRDefault="00272A0B" w:rsidP="00272A0B">
      <w:pPr>
        <w:pStyle w:val="Akapitzlist"/>
        <w:spacing w:line="300" w:lineRule="exact"/>
        <w:ind w:left="1134" w:hanging="850"/>
        <w:jc w:val="both"/>
        <w:rPr>
          <w:bCs/>
          <w:sz w:val="22"/>
          <w:szCs w:val="22"/>
        </w:rPr>
      </w:pPr>
      <w:r w:rsidRPr="00272A0B">
        <w:rPr>
          <w:bCs/>
          <w:sz w:val="22"/>
          <w:szCs w:val="22"/>
        </w:rPr>
        <w:t>•</w:t>
      </w:r>
      <w:r>
        <w:rPr>
          <w:bCs/>
          <w:sz w:val="22"/>
          <w:szCs w:val="22"/>
        </w:rPr>
        <w:tab/>
      </w:r>
      <w:r w:rsidRPr="00272A0B">
        <w:rPr>
          <w:bCs/>
          <w:sz w:val="22"/>
          <w:szCs w:val="22"/>
        </w:rPr>
        <w:t>Przyjazd, rozlokowanie sprzętu.</w:t>
      </w:r>
    </w:p>
    <w:p w:rsidR="00272A0B" w:rsidRDefault="00272A0B" w:rsidP="00272A0B">
      <w:pPr>
        <w:pStyle w:val="Akapitzlist"/>
        <w:spacing w:line="300" w:lineRule="exact"/>
        <w:ind w:left="1134" w:hanging="850"/>
        <w:jc w:val="both"/>
        <w:rPr>
          <w:bCs/>
          <w:sz w:val="22"/>
          <w:szCs w:val="22"/>
        </w:rPr>
      </w:pPr>
      <w:r w:rsidRPr="00272A0B">
        <w:rPr>
          <w:bCs/>
          <w:sz w:val="22"/>
          <w:szCs w:val="22"/>
        </w:rPr>
        <w:t>•</w:t>
      </w:r>
      <w:r>
        <w:rPr>
          <w:bCs/>
          <w:sz w:val="22"/>
          <w:szCs w:val="22"/>
        </w:rPr>
        <w:tab/>
      </w:r>
      <w:r w:rsidRPr="00272A0B">
        <w:rPr>
          <w:bCs/>
          <w:sz w:val="22"/>
          <w:szCs w:val="22"/>
        </w:rPr>
        <w:t>Udostępnienie i obsługa pompy przez 3 dni robocze w każdej lokalizacji.</w:t>
      </w:r>
    </w:p>
    <w:p w:rsidR="00272A0B" w:rsidRDefault="00272A0B" w:rsidP="00272A0B">
      <w:pPr>
        <w:pStyle w:val="Akapitzlist"/>
        <w:spacing w:line="300" w:lineRule="exact"/>
        <w:ind w:left="1134" w:hanging="850"/>
        <w:jc w:val="both"/>
        <w:rPr>
          <w:bCs/>
          <w:sz w:val="22"/>
          <w:szCs w:val="22"/>
        </w:rPr>
      </w:pPr>
      <w:r w:rsidRPr="00272A0B">
        <w:rPr>
          <w:bCs/>
          <w:sz w:val="22"/>
          <w:szCs w:val="22"/>
        </w:rPr>
        <w:t>•</w:t>
      </w:r>
      <w:r>
        <w:rPr>
          <w:bCs/>
          <w:sz w:val="22"/>
          <w:szCs w:val="22"/>
        </w:rPr>
        <w:tab/>
      </w:r>
      <w:r w:rsidRPr="00272A0B">
        <w:rPr>
          <w:bCs/>
          <w:sz w:val="22"/>
          <w:szCs w:val="22"/>
        </w:rPr>
        <w:t>Sporządzenie i podpisanie protokołu odbioru będącego podstawą do wystawienia faktury VAT,</w:t>
      </w:r>
    </w:p>
    <w:p w:rsidR="009F110F" w:rsidRPr="009F110F" w:rsidRDefault="00272A0B" w:rsidP="00272A0B">
      <w:pPr>
        <w:pStyle w:val="Akapitzlist"/>
        <w:spacing w:line="300" w:lineRule="exact"/>
        <w:ind w:left="1134" w:hanging="850"/>
        <w:jc w:val="both"/>
        <w:rPr>
          <w:bCs/>
          <w:sz w:val="22"/>
          <w:szCs w:val="22"/>
        </w:rPr>
      </w:pPr>
      <w:r w:rsidRPr="00272A0B">
        <w:rPr>
          <w:bCs/>
          <w:sz w:val="22"/>
          <w:szCs w:val="22"/>
        </w:rPr>
        <w:t>•</w:t>
      </w:r>
      <w:r>
        <w:rPr>
          <w:bCs/>
          <w:sz w:val="22"/>
          <w:szCs w:val="22"/>
        </w:rPr>
        <w:tab/>
      </w:r>
      <w:r w:rsidRPr="00272A0B">
        <w:rPr>
          <w:bCs/>
          <w:sz w:val="22"/>
          <w:szCs w:val="22"/>
        </w:rPr>
        <w:t>Demontaż stanowiska pracy, załadunek sprzętu i wyjazd pompy.</w:t>
      </w:r>
    </w:p>
    <w:p w:rsidR="009F110F" w:rsidRDefault="009F110F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9C1310">
        <w:rPr>
          <w:sz w:val="22"/>
          <w:szCs w:val="22"/>
        </w:rPr>
        <w:t xml:space="preserve">do </w:t>
      </w:r>
      <w:r w:rsidR="00A81DEB">
        <w:rPr>
          <w:sz w:val="22"/>
          <w:szCs w:val="22"/>
        </w:rPr>
        <w:t>zapytania ofertowego</w:t>
      </w:r>
      <w:r w:rsidR="009C1310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1F6CB9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B539BB">
        <w:rPr>
          <w:sz w:val="22"/>
          <w:szCs w:val="22"/>
        </w:rPr>
        <w:t>Piotr Hachuła</w:t>
      </w:r>
      <w:r w:rsidRPr="00B539BB">
        <w:rPr>
          <w:sz w:val="22"/>
          <w:szCs w:val="22"/>
        </w:rPr>
        <w:tab/>
        <w:t xml:space="preserve">- tel. (032) 259 26 47, e-mail:  </w:t>
      </w:r>
      <w:hyperlink r:id="rId12" w:history="1">
        <w:r w:rsidRPr="00B539BB">
          <w:rPr>
            <w:rStyle w:val="Hipercze"/>
            <w:sz w:val="22"/>
            <w:szCs w:val="22"/>
          </w:rPr>
          <w:t>phachula@gig.eu</w:t>
        </w:r>
      </w:hyperlink>
    </w:p>
    <w:p w:rsidR="009C1310" w:rsidRPr="001F6CB9" w:rsidRDefault="009C1310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 w:rsidRPr="001F6CB9">
        <w:rPr>
          <w:rStyle w:val="Hipercze"/>
          <w:color w:val="auto"/>
          <w:sz w:val="22"/>
          <w:szCs w:val="22"/>
          <w:u w:val="none"/>
        </w:rPr>
        <w:t>Aleksander Wrana</w:t>
      </w:r>
      <w:r w:rsidRPr="001F6CB9">
        <w:rPr>
          <w:rStyle w:val="Hipercze"/>
          <w:color w:val="auto"/>
          <w:sz w:val="22"/>
          <w:szCs w:val="22"/>
          <w:u w:val="none"/>
        </w:rPr>
        <w:tab/>
        <w:t xml:space="preserve">- tel. (032) 259 23 07; e-mail: </w:t>
      </w:r>
      <w:hyperlink r:id="rId13" w:history="1">
        <w:r w:rsidRPr="001F6CB9">
          <w:rPr>
            <w:rStyle w:val="Hipercze"/>
            <w:sz w:val="22"/>
            <w:szCs w:val="22"/>
          </w:rPr>
          <w:t>awrana@gig.eu</w:t>
        </w:r>
      </w:hyperlink>
    </w:p>
    <w:p w:rsidR="007813A2" w:rsidRDefault="007813A2" w:rsidP="007813A2">
      <w:pPr>
        <w:spacing w:line="300" w:lineRule="exact"/>
        <w:rPr>
          <w:b/>
          <w:sz w:val="22"/>
          <w:szCs w:val="22"/>
        </w:rPr>
      </w:pPr>
    </w:p>
    <w:p w:rsidR="001931E2" w:rsidRDefault="001931E2" w:rsidP="007813A2">
      <w:pPr>
        <w:spacing w:line="300" w:lineRule="exact"/>
        <w:jc w:val="both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B539BB">
        <w:rPr>
          <w:sz w:val="22"/>
          <w:szCs w:val="22"/>
        </w:rPr>
        <w:t xml:space="preserve">Ofertę według załączonego wzoru (Załącznik nr 1) należy złożyć do dnia </w:t>
      </w:r>
      <w:r w:rsidR="007B58C6">
        <w:rPr>
          <w:b/>
          <w:sz w:val="22"/>
          <w:szCs w:val="22"/>
        </w:rPr>
        <w:t>1</w:t>
      </w:r>
      <w:r w:rsidR="00104E75">
        <w:rPr>
          <w:b/>
          <w:sz w:val="22"/>
          <w:szCs w:val="22"/>
        </w:rPr>
        <w:t>9</w:t>
      </w:r>
      <w:r w:rsidRPr="00B539BB">
        <w:rPr>
          <w:b/>
          <w:bCs/>
          <w:sz w:val="22"/>
          <w:szCs w:val="22"/>
        </w:rPr>
        <w:t>.0</w:t>
      </w:r>
      <w:r w:rsidR="00104E75">
        <w:rPr>
          <w:b/>
          <w:bCs/>
          <w:sz w:val="22"/>
          <w:szCs w:val="22"/>
        </w:rPr>
        <w:t>5</w:t>
      </w:r>
      <w:r w:rsidRPr="00B539BB">
        <w:rPr>
          <w:b/>
          <w:bCs/>
          <w:sz w:val="22"/>
          <w:szCs w:val="22"/>
        </w:rPr>
        <w:t>.2023</w:t>
      </w:r>
      <w:r w:rsidR="007C55DF">
        <w:rPr>
          <w:b/>
          <w:bCs/>
          <w:sz w:val="22"/>
          <w:szCs w:val="22"/>
        </w:rPr>
        <w:t xml:space="preserve"> </w:t>
      </w:r>
      <w:r w:rsidRPr="00B539BB">
        <w:rPr>
          <w:b/>
          <w:bCs/>
          <w:sz w:val="22"/>
          <w:szCs w:val="22"/>
        </w:rPr>
        <w:t>r. do godz. 1</w:t>
      </w:r>
      <w:r w:rsidR="002D1087" w:rsidRPr="00B539BB">
        <w:rPr>
          <w:b/>
          <w:bCs/>
          <w:sz w:val="22"/>
          <w:szCs w:val="22"/>
        </w:rPr>
        <w:t>0</w:t>
      </w:r>
      <w:r w:rsidRPr="00B539BB">
        <w:rPr>
          <w:b/>
          <w:bCs/>
          <w:sz w:val="22"/>
          <w:szCs w:val="22"/>
          <w:u w:val="single"/>
          <w:vertAlign w:val="superscript"/>
        </w:rPr>
        <w:t>00</w:t>
      </w:r>
      <w:r w:rsidRPr="00B539BB">
        <w:rPr>
          <w:b/>
          <w:bCs/>
          <w:sz w:val="22"/>
          <w:szCs w:val="22"/>
        </w:rPr>
        <w:t>.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B539BB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4" w:history="1">
        <w:r w:rsidRPr="00B539BB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2D1087" w:rsidRPr="00BB4ED1" w:rsidRDefault="002D1087" w:rsidP="007813A2">
      <w:pPr>
        <w:spacing w:line="300" w:lineRule="exact"/>
        <w:jc w:val="center"/>
        <w:rPr>
          <w:bCs/>
          <w:sz w:val="22"/>
          <w:szCs w:val="22"/>
        </w:rPr>
      </w:pPr>
    </w:p>
    <w:p w:rsidR="00104E75" w:rsidRPr="00104E75" w:rsidRDefault="00104E75" w:rsidP="00104E7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104E75" w:rsidRPr="00104E75" w:rsidRDefault="00104E75" w:rsidP="007E5C8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jc w:val="both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104E75" w:rsidRPr="00104E75" w:rsidRDefault="00104E75" w:rsidP="007E5C8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jc w:val="both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57213E" w:rsidRPr="0057213E" w:rsidRDefault="0057213E" w:rsidP="0057213E">
      <w:pPr>
        <w:spacing w:line="300" w:lineRule="exact"/>
        <w:ind w:left="567" w:hanging="567"/>
        <w:jc w:val="both"/>
        <w:rPr>
          <w:b/>
          <w:bCs/>
          <w:sz w:val="22"/>
          <w:szCs w:val="22"/>
        </w:rPr>
      </w:pPr>
      <w:r w:rsidRPr="0057213E">
        <w:rPr>
          <w:b/>
          <w:bCs/>
          <w:sz w:val="22"/>
          <w:szCs w:val="22"/>
        </w:rPr>
        <w:t>V</w:t>
      </w:r>
      <w:r>
        <w:rPr>
          <w:b/>
          <w:bCs/>
          <w:sz w:val="22"/>
          <w:szCs w:val="22"/>
        </w:rPr>
        <w:t>II</w:t>
      </w:r>
      <w:r w:rsidRPr="0057213E">
        <w:rPr>
          <w:b/>
          <w:bCs/>
          <w:sz w:val="22"/>
          <w:szCs w:val="22"/>
        </w:rPr>
        <w:t>.</w:t>
      </w:r>
      <w:r w:rsidRPr="0057213E">
        <w:rPr>
          <w:b/>
          <w:bCs/>
          <w:sz w:val="22"/>
          <w:szCs w:val="22"/>
        </w:rPr>
        <w:tab/>
        <w:t>Wymagania dotyczące Wykonawców oraz dokumenty wymagane wraz z ofertą: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Wymagany termin ważności oferty: 30 dni od daty składania ofert.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Ofertę należy złożyć na załączonym formularzu ofertowym – załącznik nr 1.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Dokumenty które należy dołączyć do oferty:</w:t>
      </w:r>
    </w:p>
    <w:p w:rsidR="0057213E" w:rsidRPr="0057213E" w:rsidRDefault="0057213E" w:rsidP="0057213E">
      <w:pPr>
        <w:spacing w:line="300" w:lineRule="exact"/>
        <w:ind w:left="1134" w:hanging="567"/>
        <w:jc w:val="both"/>
        <w:rPr>
          <w:sz w:val="22"/>
          <w:szCs w:val="22"/>
        </w:rPr>
      </w:pPr>
      <w:r w:rsidRPr="0057213E">
        <w:rPr>
          <w:sz w:val="22"/>
          <w:szCs w:val="22"/>
        </w:rPr>
        <w:t>-</w:t>
      </w:r>
      <w:r w:rsidRPr="0057213E">
        <w:rPr>
          <w:sz w:val="22"/>
          <w:szCs w:val="22"/>
        </w:rPr>
        <w:tab/>
        <w:t>Pełnomocnictwo do reprezentowania Wykonawcy, jeśli nie wynika to z innych dokumentów dołączonych do oferty lub dokumentów rejestracyjnych firmy.</w:t>
      </w:r>
    </w:p>
    <w:p w:rsidR="0057213E" w:rsidRPr="0057213E" w:rsidRDefault="0057213E" w:rsidP="0057213E">
      <w:pPr>
        <w:tabs>
          <w:tab w:val="left" w:pos="-1701"/>
          <w:tab w:val="left" w:pos="709"/>
        </w:tabs>
        <w:spacing w:line="260" w:lineRule="exact"/>
        <w:ind w:left="539"/>
        <w:jc w:val="both"/>
        <w:rPr>
          <w:sz w:val="20"/>
          <w:szCs w:val="22"/>
        </w:rPr>
      </w:pPr>
    </w:p>
    <w:p w:rsidR="0057213E" w:rsidRPr="0057213E" w:rsidRDefault="0057213E" w:rsidP="0057213E">
      <w:pPr>
        <w:widowControl w:val="0"/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57213E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III</w:t>
      </w:r>
      <w:r w:rsidRPr="0057213E">
        <w:rPr>
          <w:b/>
          <w:sz w:val="22"/>
          <w:szCs w:val="22"/>
        </w:rPr>
        <w:t>.</w:t>
      </w:r>
      <w:r w:rsidRPr="0057213E">
        <w:rPr>
          <w:b/>
          <w:sz w:val="22"/>
          <w:szCs w:val="22"/>
        </w:rPr>
        <w:tab/>
        <w:t>Kryteria oceny ofert oraz wybór najkorzystniejszej oferty.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1.</w:t>
      </w:r>
      <w:r w:rsidRPr="0057213E">
        <w:rPr>
          <w:bCs/>
          <w:sz w:val="22"/>
          <w:szCs w:val="22"/>
        </w:rPr>
        <w:tab/>
        <w:t>W trakcie oceny ofert Zamawiający kierować się będzie zaproponowan</w:t>
      </w:r>
      <w:r>
        <w:rPr>
          <w:bCs/>
          <w:sz w:val="22"/>
          <w:szCs w:val="22"/>
        </w:rPr>
        <w:t>ą ceną</w:t>
      </w:r>
      <w:r w:rsidRPr="0057213E">
        <w:rPr>
          <w:bCs/>
          <w:sz w:val="22"/>
          <w:szCs w:val="22"/>
        </w:rPr>
        <w:t xml:space="preserve"> brutto </w:t>
      </w:r>
      <w:r>
        <w:rPr>
          <w:bCs/>
          <w:sz w:val="22"/>
          <w:szCs w:val="22"/>
        </w:rPr>
        <w:t xml:space="preserve">za wykonanie </w:t>
      </w:r>
      <w:r w:rsidRPr="0057213E">
        <w:rPr>
          <w:bCs/>
          <w:sz w:val="22"/>
          <w:szCs w:val="22"/>
        </w:rPr>
        <w:t>usług</w:t>
      </w:r>
      <w:r>
        <w:rPr>
          <w:bCs/>
          <w:sz w:val="22"/>
          <w:szCs w:val="22"/>
        </w:rPr>
        <w:t>i</w:t>
      </w:r>
      <w:r w:rsidRPr="0057213E">
        <w:rPr>
          <w:bCs/>
          <w:sz w:val="22"/>
          <w:szCs w:val="22"/>
        </w:rPr>
        <w:t xml:space="preserve">. 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ab/>
        <w:t>Za najkorzystniejszą uznana zostanie oferta, nie podlegająca odrzuceniu, z najniższ</w:t>
      </w:r>
      <w:r>
        <w:rPr>
          <w:bCs/>
          <w:sz w:val="22"/>
          <w:szCs w:val="22"/>
        </w:rPr>
        <w:t>ą</w:t>
      </w:r>
      <w:r w:rsidRPr="0057213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ceną</w:t>
      </w:r>
      <w:r w:rsidRPr="0057213E">
        <w:rPr>
          <w:bCs/>
          <w:sz w:val="22"/>
          <w:szCs w:val="22"/>
        </w:rPr>
        <w:t xml:space="preserve"> brutto. 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2.</w:t>
      </w:r>
      <w:r w:rsidRPr="0057213E">
        <w:rPr>
          <w:bCs/>
          <w:sz w:val="22"/>
          <w:szCs w:val="22"/>
        </w:rPr>
        <w:tab/>
      </w:r>
      <w:r w:rsidRPr="0057213E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104E75" w:rsidRPr="004362B0" w:rsidRDefault="00104E75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I</w:t>
      </w:r>
      <w:r w:rsidR="0057213E">
        <w:rPr>
          <w:rFonts w:ascii="Times New Roman" w:hAnsi="Times New Roman"/>
          <w:b/>
          <w:bCs/>
        </w:rPr>
        <w:t>X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</w:t>
      </w:r>
      <w:r w:rsidR="0057213E">
        <w:rPr>
          <w:sz w:val="22"/>
          <w:szCs w:val="22"/>
        </w:rPr>
        <w:t>owy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58B3" w:rsidP="00A44C4C">
      <w:pPr>
        <w:rPr>
          <w:b/>
        </w:rPr>
      </w:pPr>
      <w:r w:rsidRPr="00201577">
        <w:rPr>
          <w:bCs/>
          <w:noProof/>
          <w:color w:val="000000"/>
        </w:rPr>
        <w:drawing>
          <wp:anchor distT="0" distB="0" distL="114300" distR="114300" simplePos="0" relativeHeight="251670528" behindDoc="0" locked="0" layoutInCell="1" allowOverlap="1" wp14:anchorId="4AC8505E" wp14:editId="01C00D54">
            <wp:simplePos x="0" y="0"/>
            <wp:positionH relativeFrom="column">
              <wp:posOffset>3745865</wp:posOffset>
            </wp:positionH>
            <wp:positionV relativeFrom="paragraph">
              <wp:posOffset>104775</wp:posOffset>
            </wp:positionV>
            <wp:extent cx="719455" cy="719455"/>
            <wp:effectExtent l="0" t="0" r="4445" b="444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5B18">
        <w:rPr>
          <w:noProof/>
          <w:color w:val="000000"/>
        </w:rPr>
        <w:drawing>
          <wp:anchor distT="0" distB="0" distL="114300" distR="114300" simplePos="0" relativeHeight="251672576" behindDoc="0" locked="0" layoutInCell="1" allowOverlap="1" wp14:anchorId="05BA915B" wp14:editId="6167161D">
            <wp:simplePos x="0" y="0"/>
            <wp:positionH relativeFrom="column">
              <wp:posOffset>4772025</wp:posOffset>
            </wp:positionH>
            <wp:positionV relativeFrom="paragraph">
              <wp:posOffset>111125</wp:posOffset>
            </wp:positionV>
            <wp:extent cx="708660" cy="727710"/>
            <wp:effectExtent l="0" t="0" r="0" b="0"/>
            <wp:wrapNone/>
            <wp:docPr id="6" name="Obraz 6" descr="https://www.gig.eu/sites/default/files/attachments/projekty/hydrocal-logo_2.png#overlay-context=pl/hydrocoal-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gig.eu/sites/default/files/attachments/projekty/hydrocal-logo_2.png#overlay-context=pl/hydrocoal-plu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4C4C"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  <w:bookmarkStart w:id="0" w:name="_GoBack"/>
      <w:bookmarkEnd w:id="0"/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58B3">
      <w:pPr>
        <w:tabs>
          <w:tab w:val="left" w:pos="6303"/>
        </w:tabs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  <w:r w:rsidR="00A458B3">
        <w:tab/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OFERTA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272A0B" w:rsidRPr="00272A0B">
        <w:rPr>
          <w:rFonts w:ascii="Times New Roman" w:hAnsi="Times New Roman"/>
          <w:b/>
          <w:bCs/>
          <w:sz w:val="22"/>
          <w:szCs w:val="22"/>
        </w:rPr>
        <w:t xml:space="preserve">Udostępnienie pompy wraz z operatorem do testów </w:t>
      </w:r>
      <w:proofErr w:type="spellStart"/>
      <w:r w:rsidR="00272A0B" w:rsidRPr="00272A0B">
        <w:rPr>
          <w:rFonts w:ascii="Times New Roman" w:hAnsi="Times New Roman"/>
          <w:b/>
          <w:bCs/>
          <w:sz w:val="22"/>
          <w:szCs w:val="22"/>
        </w:rPr>
        <w:t>hydrocięcia</w:t>
      </w:r>
      <w:proofErr w:type="spellEnd"/>
      <w:r w:rsidR="00272A0B" w:rsidRPr="00272A0B">
        <w:rPr>
          <w:rFonts w:ascii="Times New Roman" w:hAnsi="Times New Roman"/>
          <w:b/>
          <w:bCs/>
          <w:sz w:val="22"/>
          <w:szCs w:val="22"/>
        </w:rPr>
        <w:t xml:space="preserve"> węgla w</w:t>
      </w:r>
      <w:r w:rsidR="00272A0B">
        <w:rPr>
          <w:rFonts w:ascii="Times New Roman" w:hAnsi="Times New Roman"/>
          <w:b/>
          <w:bCs/>
          <w:sz w:val="22"/>
          <w:szCs w:val="22"/>
        </w:rPr>
        <w:t> </w:t>
      </w:r>
      <w:r w:rsidR="00272A0B" w:rsidRPr="00272A0B">
        <w:rPr>
          <w:rFonts w:ascii="Times New Roman" w:hAnsi="Times New Roman"/>
          <w:b/>
          <w:bCs/>
          <w:sz w:val="22"/>
          <w:szCs w:val="22"/>
        </w:rPr>
        <w:t>otworze wiertniczym w KWB Bełchatów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2D1087">
        <w:rPr>
          <w:rFonts w:ascii="Times New Roman" w:hAnsi="Times New Roman"/>
          <w:sz w:val="22"/>
          <w:szCs w:val="22"/>
        </w:rPr>
        <w:t xml:space="preserve">….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2D1087">
        <w:rPr>
          <w:rFonts w:ascii="Times New Roman" w:hAnsi="Times New Roman"/>
          <w:sz w:val="22"/>
          <w:szCs w:val="22"/>
        </w:rPr>
        <w:t>…………. zł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320617">
      <w:pPr>
        <w:spacing w:line="32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2.1</w:t>
      </w:r>
      <w:r w:rsidRPr="00320617">
        <w:rPr>
          <w:sz w:val="22"/>
        </w:rPr>
        <w:tab/>
        <w:t>Oświadczam, że cena brutto obejmuje wszystkie koszty realizacji przedmiotu zamówienia.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2.2</w:t>
      </w:r>
      <w:r w:rsidRPr="00320617">
        <w:rPr>
          <w:sz w:val="22"/>
        </w:rPr>
        <w:tab/>
        <w:t>Oświadczam, że spełniam wszystkie wymagania zawarte w Zapytaniu ofertowym.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2.3</w:t>
      </w:r>
      <w:r w:rsidRPr="00320617">
        <w:rPr>
          <w:sz w:val="22"/>
        </w:rPr>
        <w:tab/>
        <w:t>Oświadczam, że uzyskałem od Zamawiającego wszelkie informacje niezbędne do rzetelnego sporządzenia niniejszej oferty.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2.4</w:t>
      </w:r>
      <w:r w:rsidRPr="00320617">
        <w:rPr>
          <w:sz w:val="22"/>
        </w:rPr>
        <w:tab/>
        <w:t>Oświadczam, że uznaję się za związanego treścią złożonej oferty, przez okres 30 dni od daty jej złożenia.</w:t>
      </w:r>
    </w:p>
    <w:p w:rsid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2.5</w:t>
      </w:r>
      <w:r w:rsidRPr="00320617">
        <w:rPr>
          <w:sz w:val="22"/>
        </w:rPr>
        <w:tab/>
        <w:t>Oświadczam, że znane mi są zasady wyboru Wykonawcy i nie wnoszę do nich zastrzeżeń.</w:t>
      </w:r>
    </w:p>
    <w:p w:rsidR="00A44C4C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2.6.</w:t>
      </w:r>
      <w:r w:rsidRPr="00320617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320617" w:rsidRPr="00A877A3" w:rsidRDefault="00320617" w:rsidP="00A44C4C">
      <w:pPr>
        <w:spacing w:line="360" w:lineRule="exact"/>
        <w:ind w:left="567" w:hanging="567"/>
        <w:jc w:val="both"/>
        <w:rPr>
          <w:sz w:val="22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272A0B" w:rsidRPr="00272A0B">
        <w:rPr>
          <w:b/>
          <w:bCs/>
          <w:sz w:val="22"/>
          <w:szCs w:val="22"/>
        </w:rPr>
        <w:t>Udostępnienie pompy wraz z</w:t>
      </w:r>
      <w:r w:rsidR="00272A0B">
        <w:rPr>
          <w:b/>
          <w:bCs/>
          <w:sz w:val="22"/>
          <w:szCs w:val="22"/>
        </w:rPr>
        <w:t> </w:t>
      </w:r>
      <w:r w:rsidR="00272A0B" w:rsidRPr="00272A0B">
        <w:rPr>
          <w:b/>
          <w:bCs/>
          <w:sz w:val="22"/>
          <w:szCs w:val="22"/>
        </w:rPr>
        <w:t xml:space="preserve">operatorem do testów </w:t>
      </w:r>
      <w:proofErr w:type="spellStart"/>
      <w:r w:rsidR="00272A0B" w:rsidRPr="00272A0B">
        <w:rPr>
          <w:b/>
          <w:bCs/>
          <w:sz w:val="22"/>
          <w:szCs w:val="22"/>
        </w:rPr>
        <w:t>hydrocięcia</w:t>
      </w:r>
      <w:proofErr w:type="spellEnd"/>
      <w:r w:rsidR="00272A0B" w:rsidRPr="00272A0B">
        <w:rPr>
          <w:b/>
          <w:bCs/>
          <w:sz w:val="22"/>
          <w:szCs w:val="22"/>
        </w:rPr>
        <w:t xml:space="preserve"> węgla w otworze wiertniczym w KWB Bełchatów</w:t>
      </w:r>
      <w:r w:rsidR="007B58C6">
        <w:rPr>
          <w:b/>
          <w:bCs/>
          <w:sz w:val="22"/>
          <w:szCs w:val="22"/>
        </w:rPr>
        <w:t>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272A0B" w:rsidRPr="00272A0B">
        <w:rPr>
          <w:b/>
          <w:bCs/>
          <w:sz w:val="22"/>
          <w:szCs w:val="22"/>
        </w:rPr>
        <w:t xml:space="preserve">Udostępnienie pompy wraz z operatorem do testów </w:t>
      </w:r>
      <w:proofErr w:type="spellStart"/>
      <w:r w:rsidR="00272A0B" w:rsidRPr="00272A0B">
        <w:rPr>
          <w:b/>
          <w:bCs/>
          <w:sz w:val="22"/>
          <w:szCs w:val="22"/>
        </w:rPr>
        <w:t>hydrocięcia</w:t>
      </w:r>
      <w:proofErr w:type="spellEnd"/>
      <w:r w:rsidR="00272A0B" w:rsidRPr="00272A0B">
        <w:rPr>
          <w:b/>
          <w:bCs/>
          <w:sz w:val="22"/>
          <w:szCs w:val="22"/>
        </w:rPr>
        <w:t xml:space="preserve"> węgla w otworze wiertniczym w KWB Bełchatów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AF2" w:rsidRDefault="009A7AF2" w:rsidP="00565890">
      <w:r>
        <w:separator/>
      </w:r>
    </w:p>
  </w:endnote>
  <w:endnote w:type="continuationSeparator" w:id="0">
    <w:p w:rsidR="009A7AF2" w:rsidRDefault="009A7AF2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58B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AF2" w:rsidRDefault="009A7AF2" w:rsidP="00565890">
      <w:r>
        <w:separator/>
      </w:r>
    </w:p>
  </w:footnote>
  <w:footnote w:type="continuationSeparator" w:id="0">
    <w:p w:rsidR="009A7AF2" w:rsidRDefault="009A7AF2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AB4AB16A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3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1966363"/>
    <w:multiLevelType w:val="hybridMultilevel"/>
    <w:tmpl w:val="33940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7"/>
  </w:num>
  <w:num w:numId="4">
    <w:abstractNumId w:val="13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3"/>
  </w:num>
  <w:num w:numId="7">
    <w:abstractNumId w:val="6"/>
  </w:num>
  <w:num w:numId="8">
    <w:abstractNumId w:val="16"/>
  </w:num>
  <w:num w:numId="9">
    <w:abstractNumId w:val="3"/>
  </w:num>
  <w:num w:numId="10">
    <w:abstractNumId w:val="36"/>
  </w:num>
  <w:num w:numId="11">
    <w:abstractNumId w:val="23"/>
  </w:num>
  <w:num w:numId="12">
    <w:abstractNumId w:val="32"/>
  </w:num>
  <w:num w:numId="13">
    <w:abstractNumId w:val="37"/>
  </w:num>
  <w:num w:numId="14">
    <w:abstractNumId w:val="28"/>
  </w:num>
  <w:num w:numId="15">
    <w:abstractNumId w:val="29"/>
  </w:num>
  <w:num w:numId="16">
    <w:abstractNumId w:val="17"/>
  </w:num>
  <w:num w:numId="17">
    <w:abstractNumId w:val="20"/>
  </w:num>
  <w:num w:numId="18">
    <w:abstractNumId w:val="27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6"/>
  </w:num>
  <w:num w:numId="25">
    <w:abstractNumId w:val="2"/>
  </w:num>
  <w:num w:numId="26">
    <w:abstractNumId w:val="24"/>
  </w:num>
  <w:num w:numId="27">
    <w:abstractNumId w:val="18"/>
  </w:num>
  <w:num w:numId="28">
    <w:abstractNumId w:val="21"/>
  </w:num>
  <w:num w:numId="29">
    <w:abstractNumId w:val="35"/>
  </w:num>
  <w:num w:numId="30">
    <w:abstractNumId w:val="31"/>
  </w:num>
  <w:num w:numId="31">
    <w:abstractNumId w:val="14"/>
  </w:num>
  <w:num w:numId="32">
    <w:abstractNumId w:val="8"/>
  </w:num>
  <w:num w:numId="33">
    <w:abstractNumId w:val="12"/>
  </w:num>
  <w:num w:numId="34">
    <w:abstractNumId w:val="30"/>
  </w:num>
  <w:num w:numId="35">
    <w:abstractNumId w:val="34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01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04E75"/>
    <w:rsid w:val="00112BDC"/>
    <w:rsid w:val="001139C4"/>
    <w:rsid w:val="00114C90"/>
    <w:rsid w:val="0017159E"/>
    <w:rsid w:val="00183A39"/>
    <w:rsid w:val="001931E2"/>
    <w:rsid w:val="0019372F"/>
    <w:rsid w:val="001976F4"/>
    <w:rsid w:val="001A5615"/>
    <w:rsid w:val="001C093F"/>
    <w:rsid w:val="001C4514"/>
    <w:rsid w:val="001D54DC"/>
    <w:rsid w:val="001E1EDB"/>
    <w:rsid w:val="001F13C2"/>
    <w:rsid w:val="001F6CB9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51520"/>
    <w:rsid w:val="00260C76"/>
    <w:rsid w:val="00260E78"/>
    <w:rsid w:val="00263352"/>
    <w:rsid w:val="00267912"/>
    <w:rsid w:val="00272A0B"/>
    <w:rsid w:val="00273068"/>
    <w:rsid w:val="002743F3"/>
    <w:rsid w:val="00293ED6"/>
    <w:rsid w:val="00294E66"/>
    <w:rsid w:val="002A57F8"/>
    <w:rsid w:val="002B142D"/>
    <w:rsid w:val="002C0165"/>
    <w:rsid w:val="002C4CD2"/>
    <w:rsid w:val="002C7855"/>
    <w:rsid w:val="002D1087"/>
    <w:rsid w:val="002D3C87"/>
    <w:rsid w:val="002E2639"/>
    <w:rsid w:val="002E5EF0"/>
    <w:rsid w:val="002F7356"/>
    <w:rsid w:val="00301463"/>
    <w:rsid w:val="0030287F"/>
    <w:rsid w:val="00313B90"/>
    <w:rsid w:val="00320617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7546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213E"/>
    <w:rsid w:val="00573096"/>
    <w:rsid w:val="00573F68"/>
    <w:rsid w:val="0057700B"/>
    <w:rsid w:val="005774DD"/>
    <w:rsid w:val="005775EB"/>
    <w:rsid w:val="00580D23"/>
    <w:rsid w:val="00581706"/>
    <w:rsid w:val="00590217"/>
    <w:rsid w:val="00597431"/>
    <w:rsid w:val="005979D5"/>
    <w:rsid w:val="005A1FF1"/>
    <w:rsid w:val="005A3D4F"/>
    <w:rsid w:val="005A5A5F"/>
    <w:rsid w:val="005A6EDE"/>
    <w:rsid w:val="005A7A0F"/>
    <w:rsid w:val="005B4629"/>
    <w:rsid w:val="005C38A6"/>
    <w:rsid w:val="005D0CC4"/>
    <w:rsid w:val="005D3FA7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24F8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70F2D"/>
    <w:rsid w:val="007813A2"/>
    <w:rsid w:val="0078186A"/>
    <w:rsid w:val="00786F5C"/>
    <w:rsid w:val="0078756D"/>
    <w:rsid w:val="007938F1"/>
    <w:rsid w:val="007A1B2E"/>
    <w:rsid w:val="007A23C8"/>
    <w:rsid w:val="007A30F7"/>
    <w:rsid w:val="007A3DC8"/>
    <w:rsid w:val="007B58C6"/>
    <w:rsid w:val="007B6DDA"/>
    <w:rsid w:val="007C0AAA"/>
    <w:rsid w:val="007C55DF"/>
    <w:rsid w:val="007D0FA3"/>
    <w:rsid w:val="007D58CF"/>
    <w:rsid w:val="007E4EE2"/>
    <w:rsid w:val="007E5C85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257B"/>
    <w:rsid w:val="00863192"/>
    <w:rsid w:val="008665EA"/>
    <w:rsid w:val="00870A7E"/>
    <w:rsid w:val="00872B38"/>
    <w:rsid w:val="00873874"/>
    <w:rsid w:val="0087449B"/>
    <w:rsid w:val="008965EE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0D5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A7AF2"/>
    <w:rsid w:val="009C1310"/>
    <w:rsid w:val="009D2E3E"/>
    <w:rsid w:val="009D30E7"/>
    <w:rsid w:val="009D4015"/>
    <w:rsid w:val="009F110F"/>
    <w:rsid w:val="009F1A58"/>
    <w:rsid w:val="009F71BB"/>
    <w:rsid w:val="00A02EB6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458B3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418C4"/>
    <w:rsid w:val="00B50BFB"/>
    <w:rsid w:val="00B537F5"/>
    <w:rsid w:val="00B539BB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2CE4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E673A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1E1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1838"/>
    <w:rsid w:val="00E22352"/>
    <w:rsid w:val="00E27D82"/>
    <w:rsid w:val="00E30C55"/>
    <w:rsid w:val="00E31D67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6E1D"/>
    <w:rsid w:val="00EB74BC"/>
    <w:rsid w:val="00EB7CD5"/>
    <w:rsid w:val="00ED2E07"/>
    <w:rsid w:val="00EE0928"/>
    <w:rsid w:val="00EF3150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81FA5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wran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phachu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029B5-59C6-48D9-8762-1EB5988F1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1172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8193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2023-05-15T10:35:00Z</cp:lastPrinted>
  <dcterms:created xsi:type="dcterms:W3CDTF">2023-05-15T10:35:00Z</dcterms:created>
  <dcterms:modified xsi:type="dcterms:W3CDTF">2023-05-15T10:40:00Z</dcterms:modified>
</cp:coreProperties>
</file>