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B6E1D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19525D3" wp14:editId="01D9122E">
            <wp:simplePos x="0" y="0"/>
            <wp:positionH relativeFrom="page">
              <wp:posOffset>533328</wp:posOffset>
            </wp:positionH>
            <wp:positionV relativeFrom="page">
              <wp:posOffset>294449</wp:posOffset>
            </wp:positionV>
            <wp:extent cx="6668135" cy="1515745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1931E2" w:rsidRDefault="001931E2" w:rsidP="001931E2">
      <w:pPr>
        <w:spacing w:line="340" w:lineRule="exact"/>
        <w:jc w:val="center"/>
        <w:rPr>
          <w:b/>
          <w:szCs w:val="22"/>
        </w:rPr>
      </w:pPr>
    </w:p>
    <w:p w:rsidR="00FE608F" w:rsidRDefault="00E31D67" w:rsidP="001931E2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>Zapytanie ofertowe z dnia 04.05.2023 r</w:t>
      </w:r>
    </w:p>
    <w:p w:rsidR="007C55DF" w:rsidRDefault="007C55DF" w:rsidP="00FE608F">
      <w:pPr>
        <w:spacing w:line="340" w:lineRule="exact"/>
        <w:jc w:val="center"/>
        <w:rPr>
          <w:b/>
          <w:bCs/>
          <w:szCs w:val="22"/>
        </w:rPr>
      </w:pP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034885" w:rsidRPr="00034885">
        <w:rPr>
          <w:b/>
          <w:bCs/>
          <w:szCs w:val="22"/>
        </w:rPr>
        <w:t xml:space="preserve">Udostępnienie urządzenia dźwigowego wraz z operatorem do testów </w:t>
      </w:r>
      <w:proofErr w:type="spellStart"/>
      <w:r w:rsidR="00034885" w:rsidRPr="00034885">
        <w:rPr>
          <w:b/>
          <w:bCs/>
          <w:szCs w:val="22"/>
        </w:rPr>
        <w:t>hydrocięcia</w:t>
      </w:r>
      <w:proofErr w:type="spellEnd"/>
      <w:r w:rsidR="00034885" w:rsidRPr="00034885">
        <w:rPr>
          <w:b/>
          <w:bCs/>
          <w:szCs w:val="22"/>
        </w:rPr>
        <w:t xml:space="preserve"> węgla w otworze wiertniczym w warunkach KD Barbara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  <w:bookmarkStart w:id="0" w:name="_GoBack"/>
      <w:bookmarkEnd w:id="0"/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E31D67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E31D67">
        <w:rPr>
          <w:sz w:val="22"/>
          <w:szCs w:val="22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E31D67">
        <w:rPr>
          <w:sz w:val="22"/>
          <w:szCs w:val="22"/>
        </w:rPr>
        <w:t>późn</w:t>
      </w:r>
      <w:proofErr w:type="spellEnd"/>
      <w:r w:rsidRPr="00E31D67">
        <w:rPr>
          <w:sz w:val="22"/>
          <w:szCs w:val="22"/>
        </w:rPr>
        <w:t>. zm.).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034885" w:rsidRDefault="00034885" w:rsidP="00034885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Zamówienie obejmuje udostępnienie urządzenia dźwigowego wraz z operatorem o udźwigu min. 5 ton oraz wysokości podnoszenia min. 16 m.</w:t>
      </w:r>
    </w:p>
    <w:p w:rsidR="009F110F" w:rsidRPr="009F110F" w:rsidRDefault="00034885" w:rsidP="00034885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realizowana będzie w KD Barbara w Mikołowie 4</w:t>
      </w:r>
      <w:r w:rsidRPr="009F110F">
        <w:rPr>
          <w:bCs/>
          <w:sz w:val="22"/>
          <w:szCs w:val="22"/>
        </w:rPr>
        <w:t xml:space="preserve"> dni w trybie jednozmianowym 8godzin / dobę w terminie </w:t>
      </w:r>
      <w:r>
        <w:rPr>
          <w:bCs/>
          <w:sz w:val="22"/>
          <w:szCs w:val="22"/>
        </w:rPr>
        <w:t>15.05 – 27.05</w:t>
      </w:r>
      <w:r w:rsidRPr="009F110F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2023.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 xml:space="preserve">do </w:t>
      </w:r>
      <w:r w:rsidR="00A81DEB">
        <w:rPr>
          <w:sz w:val="22"/>
          <w:szCs w:val="22"/>
        </w:rPr>
        <w:t>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0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1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Default="007813A2" w:rsidP="007813A2">
      <w:pPr>
        <w:spacing w:line="300" w:lineRule="exact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według załączonego wzoru (Załącznik nr 1) należy złożyć do dnia </w:t>
      </w:r>
      <w:r w:rsidR="00104E75">
        <w:rPr>
          <w:b/>
          <w:sz w:val="22"/>
          <w:szCs w:val="22"/>
        </w:rPr>
        <w:t>09</w:t>
      </w:r>
      <w:r w:rsidRPr="00B539BB">
        <w:rPr>
          <w:b/>
          <w:bCs/>
          <w:sz w:val="22"/>
          <w:szCs w:val="22"/>
        </w:rPr>
        <w:t>.0</w:t>
      </w:r>
      <w:r w:rsidR="00104E75">
        <w:rPr>
          <w:b/>
          <w:bCs/>
          <w:sz w:val="22"/>
          <w:szCs w:val="22"/>
        </w:rPr>
        <w:t>5</w:t>
      </w:r>
      <w:r w:rsidRPr="00B539BB">
        <w:rPr>
          <w:b/>
          <w:bCs/>
          <w:sz w:val="22"/>
          <w:szCs w:val="22"/>
        </w:rPr>
        <w:t>.2023</w:t>
      </w:r>
      <w:r w:rsidR="007C55DF">
        <w:rPr>
          <w:b/>
          <w:bCs/>
          <w:sz w:val="22"/>
          <w:szCs w:val="22"/>
        </w:rPr>
        <w:t xml:space="preserve"> </w:t>
      </w:r>
      <w:r w:rsidRPr="00B539BB">
        <w:rPr>
          <w:b/>
          <w:bCs/>
          <w:sz w:val="22"/>
          <w:szCs w:val="22"/>
        </w:rPr>
        <w:t>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104E75" w:rsidRPr="00104E75" w:rsidRDefault="00104E75" w:rsidP="00104E7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rPr>
          <w:rFonts w:ascii="Times New Roman" w:hAnsi="Times New Roman"/>
        </w:rPr>
      </w:pPr>
      <w:r w:rsidRPr="00104E75">
        <w:rPr>
          <w:rFonts w:ascii="Times New Roman" w:hAnsi="Times New Roman"/>
        </w:rPr>
        <w:lastRenderedPageBreak/>
        <w:t>Zamawiający zastrzega sobie prawo do unieważnienia zapytania ofertowego w każdej chwili, bez podania przyczyny.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7213E" w:rsidRPr="0057213E" w:rsidRDefault="0057213E" w:rsidP="0057213E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57213E">
        <w:rPr>
          <w:b/>
          <w:bCs/>
          <w:sz w:val="22"/>
          <w:szCs w:val="22"/>
        </w:rPr>
        <w:t>V</w:t>
      </w:r>
      <w:r>
        <w:rPr>
          <w:b/>
          <w:bCs/>
          <w:sz w:val="22"/>
          <w:szCs w:val="22"/>
        </w:rPr>
        <w:t>II</w:t>
      </w:r>
      <w:r w:rsidRPr="0057213E">
        <w:rPr>
          <w:b/>
          <w:bCs/>
          <w:sz w:val="22"/>
          <w:szCs w:val="22"/>
        </w:rPr>
        <w:t>.</w:t>
      </w:r>
      <w:r w:rsidRPr="0057213E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Wymagany termin ważności oferty: 30 dni od daty składania ofert.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Ofertę należy złożyć na załączonym formularzu ofertowym – załącznik nr 1.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Dokumenty które należy dołączyć do oferty:</w:t>
      </w:r>
    </w:p>
    <w:p w:rsidR="0057213E" w:rsidRPr="0057213E" w:rsidRDefault="0057213E" w:rsidP="0057213E">
      <w:pPr>
        <w:spacing w:line="300" w:lineRule="exact"/>
        <w:ind w:left="1134" w:hanging="567"/>
        <w:jc w:val="both"/>
        <w:rPr>
          <w:sz w:val="22"/>
          <w:szCs w:val="22"/>
        </w:rPr>
      </w:pPr>
      <w:r w:rsidRPr="0057213E">
        <w:rPr>
          <w:sz w:val="22"/>
          <w:szCs w:val="22"/>
        </w:rPr>
        <w:t>-</w:t>
      </w:r>
      <w:r w:rsidRPr="0057213E">
        <w:rPr>
          <w:sz w:val="22"/>
          <w:szCs w:val="22"/>
        </w:rPr>
        <w:tab/>
        <w:t>Pełnomocnictwo do reprezentowania Wykonawcy, jeśli nie wynika to z innych dokumentów dołączonych do oferty lub dokumentów rejestracyjnych firmy.</w:t>
      </w:r>
    </w:p>
    <w:p w:rsidR="0057213E" w:rsidRPr="0057213E" w:rsidRDefault="0057213E" w:rsidP="0057213E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57213E" w:rsidRPr="0057213E" w:rsidRDefault="0057213E" w:rsidP="0057213E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57213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57213E">
        <w:rPr>
          <w:b/>
          <w:sz w:val="22"/>
          <w:szCs w:val="22"/>
        </w:rPr>
        <w:t>.</w:t>
      </w:r>
      <w:r w:rsidRPr="0057213E">
        <w:rPr>
          <w:b/>
          <w:sz w:val="22"/>
          <w:szCs w:val="22"/>
        </w:rPr>
        <w:tab/>
        <w:t>Kryteria oceny ofert oraz wybór najkorzystniejszej oferty.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1.</w:t>
      </w:r>
      <w:r w:rsidRPr="0057213E">
        <w:rPr>
          <w:bCs/>
          <w:sz w:val="22"/>
          <w:szCs w:val="22"/>
        </w:rPr>
        <w:tab/>
        <w:t>W trakcie oceny ofert Zamawiający kierować się będzie zaproponowan</w:t>
      </w:r>
      <w:r>
        <w:rPr>
          <w:bCs/>
          <w:sz w:val="22"/>
          <w:szCs w:val="22"/>
        </w:rPr>
        <w:t>ą ceną</w:t>
      </w:r>
      <w:r w:rsidRPr="0057213E">
        <w:rPr>
          <w:bCs/>
          <w:sz w:val="22"/>
          <w:szCs w:val="22"/>
        </w:rPr>
        <w:t xml:space="preserve"> brutto </w:t>
      </w:r>
      <w:r>
        <w:rPr>
          <w:bCs/>
          <w:sz w:val="22"/>
          <w:szCs w:val="22"/>
        </w:rPr>
        <w:t xml:space="preserve">za wykonanie </w:t>
      </w:r>
      <w:r w:rsidRPr="0057213E">
        <w:rPr>
          <w:bCs/>
          <w:sz w:val="22"/>
          <w:szCs w:val="22"/>
        </w:rPr>
        <w:t>usług</w:t>
      </w:r>
      <w:r>
        <w:rPr>
          <w:bCs/>
          <w:sz w:val="22"/>
          <w:szCs w:val="22"/>
        </w:rPr>
        <w:t>i</w:t>
      </w:r>
      <w:r w:rsidRPr="0057213E">
        <w:rPr>
          <w:bCs/>
          <w:sz w:val="22"/>
          <w:szCs w:val="22"/>
        </w:rPr>
        <w:t xml:space="preserve">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ab/>
        <w:t>Za najkorzystniejszą uznana zostanie oferta, nie podlegająca odrzuceniu, z najniższ</w:t>
      </w:r>
      <w:r>
        <w:rPr>
          <w:bCs/>
          <w:sz w:val="22"/>
          <w:szCs w:val="22"/>
        </w:rPr>
        <w:t>ą</w:t>
      </w:r>
      <w:r w:rsidRPr="0057213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ceną</w:t>
      </w:r>
      <w:r w:rsidRPr="0057213E">
        <w:rPr>
          <w:bCs/>
          <w:sz w:val="22"/>
          <w:szCs w:val="22"/>
        </w:rPr>
        <w:t xml:space="preserve"> brutto.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2.</w:t>
      </w:r>
      <w:r w:rsidRPr="0057213E">
        <w:rPr>
          <w:bCs/>
          <w:sz w:val="22"/>
          <w:szCs w:val="22"/>
        </w:rPr>
        <w:tab/>
      </w:r>
      <w:r w:rsidRPr="0057213E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104E75" w:rsidRPr="004362B0" w:rsidRDefault="00104E75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I</w:t>
      </w:r>
      <w:r w:rsidR="0057213E">
        <w:rPr>
          <w:rFonts w:ascii="Times New Roman" w:hAnsi="Times New Roman"/>
          <w:b/>
          <w:bCs/>
        </w:rPr>
        <w:t>X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</w:t>
      </w:r>
      <w:r w:rsidR="0057213E">
        <w:rPr>
          <w:sz w:val="22"/>
          <w:szCs w:val="22"/>
        </w:rPr>
        <w:t>owy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034885" w:rsidRPr="00034885">
        <w:rPr>
          <w:rFonts w:ascii="Times New Roman" w:hAnsi="Times New Roman"/>
          <w:b/>
          <w:bCs/>
          <w:sz w:val="22"/>
          <w:szCs w:val="22"/>
        </w:rPr>
        <w:t xml:space="preserve">Udostępnienie urządzenia dźwigowego wraz z operatorem do testów </w:t>
      </w:r>
      <w:proofErr w:type="spellStart"/>
      <w:r w:rsidR="00034885" w:rsidRPr="00034885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034885" w:rsidRPr="00034885">
        <w:rPr>
          <w:rFonts w:ascii="Times New Roman" w:hAnsi="Times New Roman"/>
          <w:b/>
          <w:bCs/>
          <w:sz w:val="22"/>
          <w:szCs w:val="22"/>
        </w:rPr>
        <w:t xml:space="preserve"> węgla w otworze wiertniczym w warunkach KD Barbara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320617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2.1</w:t>
      </w:r>
      <w:r w:rsidRPr="00320617">
        <w:rPr>
          <w:sz w:val="22"/>
        </w:rPr>
        <w:tab/>
        <w:t>Oświadczam, że cena brutto obejmuje wszystkie koszty realizacji przedmiotu zamówienia.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2.2</w:t>
      </w:r>
      <w:r w:rsidRPr="00320617">
        <w:rPr>
          <w:sz w:val="22"/>
        </w:rPr>
        <w:tab/>
        <w:t>Oświadczam, że spełniam wszystkie wymagania zawarte w Zapytaniu ofertowym.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2.3</w:t>
      </w:r>
      <w:r w:rsidRPr="00320617">
        <w:rPr>
          <w:sz w:val="22"/>
        </w:rPr>
        <w:tab/>
        <w:t>Oświadczam, że uzyskałem od Zamawiającego wszelkie informacje niezbędne do rzetelnego sporządzenia niniejszej oferty.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2.4</w:t>
      </w:r>
      <w:r w:rsidRPr="00320617">
        <w:rPr>
          <w:sz w:val="22"/>
        </w:rPr>
        <w:tab/>
        <w:t>Oświadczam, że uznaję się za związanego treścią złożonej oferty, przez okres 30 dni od daty jej złożenia.</w:t>
      </w:r>
    </w:p>
    <w:p w:rsid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2.5</w:t>
      </w:r>
      <w:r w:rsidRPr="00320617">
        <w:rPr>
          <w:sz w:val="22"/>
        </w:rPr>
        <w:tab/>
        <w:t>Oświadczam, że znane mi są zasady wyboru Wykonawcy i nie wnoszę do nich zastrzeżeń.</w:t>
      </w:r>
    </w:p>
    <w:p w:rsidR="00A44C4C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2.6.</w:t>
      </w:r>
      <w:r w:rsidRPr="00320617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320617" w:rsidRPr="00A877A3" w:rsidRDefault="00320617" w:rsidP="00A44C4C">
      <w:pPr>
        <w:spacing w:line="360" w:lineRule="exact"/>
        <w:ind w:left="567" w:hanging="567"/>
        <w:jc w:val="both"/>
        <w:rPr>
          <w:sz w:val="22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034885" w:rsidRPr="00034885">
        <w:rPr>
          <w:b/>
          <w:bCs/>
          <w:sz w:val="22"/>
          <w:szCs w:val="22"/>
        </w:rPr>
        <w:t xml:space="preserve">Udostępnienie urządzenia dźwigowego wraz z operatorem do testów </w:t>
      </w:r>
      <w:proofErr w:type="spellStart"/>
      <w:r w:rsidR="00034885" w:rsidRPr="00034885">
        <w:rPr>
          <w:b/>
          <w:bCs/>
          <w:sz w:val="22"/>
          <w:szCs w:val="22"/>
        </w:rPr>
        <w:t>hydrocięcia</w:t>
      </w:r>
      <w:proofErr w:type="spellEnd"/>
      <w:r w:rsidR="00034885" w:rsidRPr="00034885">
        <w:rPr>
          <w:b/>
          <w:bCs/>
          <w:sz w:val="22"/>
          <w:szCs w:val="22"/>
        </w:rPr>
        <w:t xml:space="preserve"> węgla w otworze wiertniczym w</w:t>
      </w:r>
      <w:r w:rsidR="00034885">
        <w:rPr>
          <w:b/>
          <w:bCs/>
          <w:sz w:val="22"/>
          <w:szCs w:val="22"/>
        </w:rPr>
        <w:t> </w:t>
      </w:r>
      <w:r w:rsidR="00034885" w:rsidRPr="00034885">
        <w:rPr>
          <w:b/>
          <w:bCs/>
          <w:sz w:val="22"/>
          <w:szCs w:val="22"/>
        </w:rPr>
        <w:t>warunkach KD Barbara.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034885" w:rsidRPr="00034885">
        <w:rPr>
          <w:b/>
          <w:bCs/>
          <w:sz w:val="22"/>
          <w:szCs w:val="22"/>
        </w:rPr>
        <w:t xml:space="preserve">Udostępnienie urządzenia dźwigowego wraz z operatorem do testów </w:t>
      </w:r>
      <w:proofErr w:type="spellStart"/>
      <w:r w:rsidR="00034885" w:rsidRPr="00034885">
        <w:rPr>
          <w:b/>
          <w:bCs/>
          <w:sz w:val="22"/>
          <w:szCs w:val="22"/>
        </w:rPr>
        <w:t>hydrocięcia</w:t>
      </w:r>
      <w:proofErr w:type="spellEnd"/>
      <w:r w:rsidR="00034885" w:rsidRPr="00034885">
        <w:rPr>
          <w:b/>
          <w:bCs/>
          <w:sz w:val="22"/>
          <w:szCs w:val="22"/>
        </w:rPr>
        <w:t xml:space="preserve"> węgla w otworze wiertniczym w warunkach KD Barbara.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9B" w:rsidRDefault="001F749B" w:rsidP="00565890">
      <w:r>
        <w:separator/>
      </w:r>
    </w:p>
  </w:endnote>
  <w:endnote w:type="continuationSeparator" w:id="0">
    <w:p w:rsidR="001F749B" w:rsidRDefault="001F749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20F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9B" w:rsidRDefault="001F749B" w:rsidP="00565890">
      <w:r>
        <w:separator/>
      </w:r>
    </w:p>
  </w:footnote>
  <w:footnote w:type="continuationSeparator" w:id="0">
    <w:p w:rsidR="001F749B" w:rsidRDefault="001F749B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AB4AB16A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6"/>
  </w:num>
  <w:num w:numId="8">
    <w:abstractNumId w:val="16"/>
  </w:num>
  <w:num w:numId="9">
    <w:abstractNumId w:val="3"/>
  </w:num>
  <w:num w:numId="10">
    <w:abstractNumId w:val="36"/>
  </w:num>
  <w:num w:numId="11">
    <w:abstractNumId w:val="23"/>
  </w:num>
  <w:num w:numId="12">
    <w:abstractNumId w:val="32"/>
  </w:num>
  <w:num w:numId="13">
    <w:abstractNumId w:val="37"/>
  </w:num>
  <w:num w:numId="14">
    <w:abstractNumId w:val="28"/>
  </w:num>
  <w:num w:numId="15">
    <w:abstractNumId w:val="29"/>
  </w:num>
  <w:num w:numId="16">
    <w:abstractNumId w:val="17"/>
  </w:num>
  <w:num w:numId="17">
    <w:abstractNumId w:val="20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8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8"/>
  </w:num>
  <w:num w:numId="33">
    <w:abstractNumId w:val="12"/>
  </w:num>
  <w:num w:numId="34">
    <w:abstractNumId w:val="30"/>
  </w:num>
  <w:num w:numId="35">
    <w:abstractNumId w:val="34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4885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4E75"/>
    <w:rsid w:val="00112BDC"/>
    <w:rsid w:val="001139C4"/>
    <w:rsid w:val="00114C90"/>
    <w:rsid w:val="0017159E"/>
    <w:rsid w:val="00183A39"/>
    <w:rsid w:val="001931E2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1F749B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0617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213E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0F2D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C55DF"/>
    <w:rsid w:val="007D0FA3"/>
    <w:rsid w:val="007D58CF"/>
    <w:rsid w:val="007E4EE2"/>
    <w:rsid w:val="007E5C85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920FA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5B67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31D67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6E1D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wran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6F97A-6D37-4BC1-B499-E6BCCCFFD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1141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7972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2023-05-04T11:52:00Z</cp:lastPrinted>
  <dcterms:created xsi:type="dcterms:W3CDTF">2023-05-04T11:49:00Z</dcterms:created>
  <dcterms:modified xsi:type="dcterms:W3CDTF">2023-05-04T11:52:00Z</dcterms:modified>
</cp:coreProperties>
</file>