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A88" w:rsidRPr="00635A88" w:rsidRDefault="00A42AEE" w:rsidP="00A7081C">
      <w:pPr>
        <w:widowControl/>
        <w:rPr>
          <w:color w:val="auto"/>
          <w:sz w:val="20"/>
          <w:szCs w:val="20"/>
          <w:lang w:bidi="ar-SA"/>
        </w:rPr>
      </w:pPr>
      <w:r w:rsidRPr="00A42AEE">
        <w:rPr>
          <w:color w:val="auto"/>
          <w:sz w:val="20"/>
          <w:szCs w:val="20"/>
          <w:lang w:bidi="ar-SA"/>
        </w:rPr>
        <w:t>FZ/5794</w:t>
      </w:r>
      <w:r w:rsidR="00635A88" w:rsidRPr="00A42AEE">
        <w:rPr>
          <w:color w:val="auto"/>
          <w:sz w:val="20"/>
          <w:szCs w:val="20"/>
          <w:lang w:bidi="ar-SA"/>
        </w:rPr>
        <w:t>/AJ/23</w:t>
      </w:r>
      <w:r w:rsidR="00635A88" w:rsidRPr="00635A88">
        <w:rPr>
          <w:color w:val="00B050"/>
          <w:sz w:val="20"/>
          <w:szCs w:val="20"/>
          <w:lang w:bidi="ar-SA"/>
        </w:rPr>
        <w:tab/>
      </w:r>
      <w:r w:rsidR="00635A88" w:rsidRPr="00635A88">
        <w:rPr>
          <w:color w:val="auto"/>
          <w:sz w:val="20"/>
          <w:szCs w:val="20"/>
          <w:lang w:bidi="ar-SA"/>
        </w:rPr>
        <w:tab/>
      </w:r>
      <w:r w:rsidR="00635A88" w:rsidRPr="00635A88">
        <w:rPr>
          <w:color w:val="auto"/>
          <w:sz w:val="20"/>
          <w:szCs w:val="20"/>
          <w:lang w:bidi="ar-SA"/>
        </w:rPr>
        <w:tab/>
      </w:r>
      <w:r w:rsidR="00635A88" w:rsidRPr="00635A88">
        <w:rPr>
          <w:color w:val="auto"/>
          <w:sz w:val="20"/>
          <w:szCs w:val="20"/>
          <w:lang w:bidi="ar-SA"/>
        </w:rPr>
        <w:tab/>
      </w:r>
      <w:r w:rsidR="00635A88" w:rsidRPr="00635A88">
        <w:rPr>
          <w:color w:val="auto"/>
          <w:sz w:val="20"/>
          <w:szCs w:val="20"/>
          <w:lang w:bidi="ar-SA"/>
        </w:rPr>
        <w:tab/>
      </w:r>
      <w:r w:rsidR="00635A88" w:rsidRPr="00635A88">
        <w:rPr>
          <w:color w:val="auto"/>
          <w:sz w:val="20"/>
          <w:szCs w:val="20"/>
          <w:lang w:bidi="ar-SA"/>
        </w:rPr>
        <w:tab/>
      </w:r>
      <w:r w:rsidR="00635A88" w:rsidRPr="00635A88">
        <w:rPr>
          <w:color w:val="auto"/>
          <w:sz w:val="20"/>
          <w:szCs w:val="20"/>
          <w:lang w:bidi="ar-SA"/>
        </w:rPr>
        <w:tab/>
      </w:r>
      <w:r w:rsidR="00635A88" w:rsidRPr="00635A88">
        <w:rPr>
          <w:color w:val="auto"/>
          <w:sz w:val="20"/>
          <w:szCs w:val="20"/>
          <w:lang w:bidi="ar-SA"/>
        </w:rPr>
        <w:tab/>
      </w:r>
      <w:r w:rsidR="00635A88" w:rsidRPr="00635A88">
        <w:rPr>
          <w:color w:val="auto"/>
          <w:sz w:val="20"/>
          <w:szCs w:val="20"/>
          <w:lang w:bidi="ar-SA"/>
        </w:rPr>
        <w:tab/>
        <w:t>Załącznik nr 1</w:t>
      </w:r>
    </w:p>
    <w:p w:rsidR="00635A88" w:rsidRDefault="00635A88" w:rsidP="00A7081C">
      <w:pPr>
        <w:widowControl/>
        <w:rPr>
          <w:color w:val="auto"/>
          <w:sz w:val="20"/>
          <w:szCs w:val="20"/>
          <w:lang w:bidi="ar-SA"/>
        </w:rPr>
      </w:pPr>
    </w:p>
    <w:p w:rsidR="00277787" w:rsidRPr="00635A88" w:rsidRDefault="00277787" w:rsidP="00A7081C">
      <w:pPr>
        <w:widowControl/>
        <w:rPr>
          <w:color w:val="auto"/>
          <w:sz w:val="20"/>
          <w:szCs w:val="20"/>
          <w:lang w:bidi="ar-SA"/>
        </w:rPr>
      </w:pPr>
    </w:p>
    <w:p w:rsidR="00635A88" w:rsidRPr="00635A88" w:rsidRDefault="00635A88" w:rsidP="00A7081C">
      <w:pPr>
        <w:widowControl/>
        <w:jc w:val="center"/>
        <w:rPr>
          <w:b/>
          <w:color w:val="auto"/>
          <w:sz w:val="20"/>
          <w:szCs w:val="20"/>
          <w:lang w:bidi="ar-SA"/>
        </w:rPr>
      </w:pPr>
      <w:bookmarkStart w:id="0" w:name="_GoBack"/>
      <w:bookmarkEnd w:id="0"/>
      <w:r w:rsidRPr="00635A88">
        <w:rPr>
          <w:b/>
          <w:color w:val="auto"/>
          <w:sz w:val="20"/>
          <w:szCs w:val="20"/>
          <w:lang w:bidi="ar-SA"/>
        </w:rPr>
        <w:t>Wymagania techniczne:</w:t>
      </w:r>
    </w:p>
    <w:p w:rsidR="00635A88" w:rsidRDefault="00635A88" w:rsidP="00A7081C">
      <w:pPr>
        <w:widowControl/>
        <w:rPr>
          <w:color w:val="auto"/>
          <w:sz w:val="20"/>
          <w:szCs w:val="20"/>
          <w:lang w:bidi="ar-SA"/>
        </w:rPr>
      </w:pPr>
    </w:p>
    <w:p w:rsidR="00277787" w:rsidRPr="00635A88" w:rsidRDefault="00277787" w:rsidP="00A7081C">
      <w:pPr>
        <w:widowControl/>
        <w:rPr>
          <w:color w:val="auto"/>
          <w:sz w:val="20"/>
          <w:szCs w:val="20"/>
          <w:lang w:bidi="ar-SA"/>
        </w:rPr>
      </w:pPr>
    </w:p>
    <w:p w:rsidR="00635A88" w:rsidRPr="001D3B1A" w:rsidRDefault="00635A88" w:rsidP="00A7081C">
      <w:pPr>
        <w:widowControl/>
        <w:jc w:val="both"/>
        <w:rPr>
          <w:color w:val="auto"/>
          <w:sz w:val="20"/>
          <w:szCs w:val="20"/>
          <w:lang w:bidi="ar-SA"/>
        </w:rPr>
      </w:pPr>
      <w:r w:rsidRPr="00635A88">
        <w:rPr>
          <w:color w:val="auto"/>
          <w:sz w:val="20"/>
          <w:szCs w:val="20"/>
          <w:lang w:bidi="ar-SA"/>
        </w:rPr>
        <w:t>Przedmiotem wstępnego z</w:t>
      </w:r>
      <w:r w:rsidRPr="001D3B1A">
        <w:rPr>
          <w:color w:val="auto"/>
          <w:sz w:val="20"/>
          <w:szCs w:val="20"/>
          <w:lang w:bidi="ar-SA"/>
        </w:rPr>
        <w:t>apytania ofertowego jest</w:t>
      </w:r>
      <w:r w:rsidRPr="00635A88">
        <w:rPr>
          <w:color w:val="auto"/>
          <w:sz w:val="20"/>
          <w:szCs w:val="20"/>
          <w:lang w:bidi="ar-SA"/>
        </w:rPr>
        <w:t xml:space="preserve"> </w:t>
      </w:r>
      <w:r w:rsidRPr="001D3B1A">
        <w:rPr>
          <w:color w:val="auto"/>
          <w:sz w:val="20"/>
          <w:szCs w:val="20"/>
          <w:lang w:bidi="ar-SA"/>
        </w:rPr>
        <w:t xml:space="preserve">modułowe stanowisko do badań brykietowania i peletyzacji materiałów sypkich: część I – dostawa peleciarki </w:t>
      </w:r>
      <w:r w:rsidR="001D3B1A" w:rsidRPr="001D3B1A">
        <w:rPr>
          <w:color w:val="auto"/>
          <w:sz w:val="20"/>
          <w:szCs w:val="20"/>
          <w:lang w:bidi="ar-SA"/>
        </w:rPr>
        <w:t xml:space="preserve">wraz z urządzeniami pomocniczymi </w:t>
      </w:r>
      <w:r w:rsidRPr="001D3B1A">
        <w:rPr>
          <w:color w:val="auto"/>
          <w:sz w:val="20"/>
          <w:szCs w:val="20"/>
          <w:lang w:bidi="ar-SA"/>
        </w:rPr>
        <w:t xml:space="preserve">– 1 </w:t>
      </w:r>
      <w:r w:rsidR="001D3B1A" w:rsidRPr="001D3B1A">
        <w:rPr>
          <w:color w:val="auto"/>
          <w:sz w:val="20"/>
          <w:szCs w:val="20"/>
          <w:lang w:bidi="ar-SA"/>
        </w:rPr>
        <w:t>zestaw</w:t>
      </w:r>
      <w:r w:rsidRPr="001D3B1A">
        <w:rPr>
          <w:color w:val="auto"/>
          <w:sz w:val="20"/>
          <w:szCs w:val="20"/>
          <w:lang w:bidi="ar-SA"/>
        </w:rPr>
        <w:t xml:space="preserve"> , część II – dostawa </w:t>
      </w:r>
      <w:r w:rsidR="001D3B1A" w:rsidRPr="001D3B1A">
        <w:rPr>
          <w:color w:val="auto"/>
          <w:sz w:val="20"/>
          <w:szCs w:val="20"/>
          <w:lang w:bidi="ar-SA"/>
        </w:rPr>
        <w:t>brykieciarki</w:t>
      </w:r>
      <w:r w:rsidRPr="001D3B1A">
        <w:rPr>
          <w:color w:val="auto"/>
          <w:sz w:val="20"/>
          <w:szCs w:val="20"/>
          <w:lang w:bidi="ar-SA"/>
        </w:rPr>
        <w:t xml:space="preserve"> – 1 </w:t>
      </w:r>
      <w:r w:rsidR="001D3B1A" w:rsidRPr="001D3B1A">
        <w:rPr>
          <w:color w:val="auto"/>
          <w:sz w:val="20"/>
          <w:szCs w:val="20"/>
          <w:lang w:bidi="ar-SA"/>
        </w:rPr>
        <w:t>szt.</w:t>
      </w:r>
    </w:p>
    <w:p w:rsidR="00635A88" w:rsidRDefault="00635A88" w:rsidP="00A7081C">
      <w:pPr>
        <w:widowControl/>
        <w:jc w:val="both"/>
        <w:rPr>
          <w:rFonts w:eastAsiaTheme="minorHAnsi"/>
          <w:color w:val="auto"/>
          <w:sz w:val="20"/>
          <w:szCs w:val="20"/>
          <w:lang w:eastAsia="en-US" w:bidi="ar-SA"/>
        </w:rPr>
      </w:pPr>
    </w:p>
    <w:p w:rsidR="00277787" w:rsidRDefault="00277787" w:rsidP="00A7081C">
      <w:pPr>
        <w:widowControl/>
        <w:jc w:val="both"/>
        <w:rPr>
          <w:rFonts w:eastAsiaTheme="minorHAnsi"/>
          <w:color w:val="auto"/>
          <w:sz w:val="20"/>
          <w:szCs w:val="20"/>
          <w:lang w:eastAsia="en-US" w:bidi="ar-SA"/>
        </w:rPr>
      </w:pPr>
    </w:p>
    <w:p w:rsidR="00A7081C" w:rsidRPr="00A7081C" w:rsidRDefault="00A7081C" w:rsidP="00A7081C">
      <w:pPr>
        <w:widowControl/>
        <w:rPr>
          <w:rFonts w:eastAsia="Calibri"/>
          <w:color w:val="auto"/>
          <w:sz w:val="20"/>
          <w:szCs w:val="20"/>
          <w:lang w:eastAsia="en-US" w:bidi="ar-SA"/>
        </w:rPr>
      </w:pPr>
      <w:r w:rsidRPr="00A7081C">
        <w:rPr>
          <w:rFonts w:eastAsia="Calibri"/>
          <w:color w:val="auto"/>
          <w:sz w:val="20"/>
          <w:szCs w:val="20"/>
          <w:lang w:eastAsia="en-US" w:bidi="ar-SA"/>
        </w:rPr>
        <w:t>Zamawiający dopuszcza założenie oferty wstępnej na poszcz</w:t>
      </w:r>
      <w:r>
        <w:rPr>
          <w:rFonts w:eastAsia="Calibri"/>
          <w:color w:val="auto"/>
          <w:sz w:val="20"/>
          <w:szCs w:val="20"/>
          <w:lang w:eastAsia="en-US" w:bidi="ar-SA"/>
        </w:rPr>
        <w:t>ególne części zapytania ofertowego, tj. na część I oraz / lub na część II.</w:t>
      </w:r>
    </w:p>
    <w:p w:rsidR="00A7081C" w:rsidRDefault="00A7081C" w:rsidP="00A7081C">
      <w:pPr>
        <w:widowControl/>
        <w:jc w:val="both"/>
        <w:rPr>
          <w:rFonts w:eastAsiaTheme="minorHAnsi"/>
          <w:color w:val="auto"/>
          <w:sz w:val="20"/>
          <w:szCs w:val="20"/>
          <w:lang w:eastAsia="en-US" w:bidi="ar-SA"/>
        </w:rPr>
      </w:pPr>
    </w:p>
    <w:p w:rsidR="00277787" w:rsidRPr="00635A88" w:rsidRDefault="00277787" w:rsidP="00A7081C">
      <w:pPr>
        <w:widowControl/>
        <w:jc w:val="both"/>
        <w:rPr>
          <w:rFonts w:eastAsiaTheme="minorHAnsi"/>
          <w:color w:val="auto"/>
          <w:sz w:val="20"/>
          <w:szCs w:val="20"/>
          <w:lang w:eastAsia="en-US" w:bidi="ar-SA"/>
        </w:rPr>
      </w:pPr>
    </w:p>
    <w:p w:rsidR="00635A88" w:rsidRPr="00635A88" w:rsidRDefault="00635A88" w:rsidP="00A7081C">
      <w:pPr>
        <w:widowControl/>
        <w:jc w:val="both"/>
        <w:rPr>
          <w:rFonts w:eastAsiaTheme="minorHAnsi"/>
          <w:color w:val="auto"/>
          <w:sz w:val="20"/>
          <w:szCs w:val="20"/>
          <w:lang w:eastAsia="en-US" w:bidi="ar-SA"/>
        </w:rPr>
      </w:pPr>
      <w:r w:rsidRPr="00635A88">
        <w:rPr>
          <w:rFonts w:eastAsiaTheme="minorHAnsi"/>
          <w:color w:val="auto"/>
          <w:sz w:val="20"/>
          <w:szCs w:val="20"/>
          <w:lang w:eastAsia="en-US" w:bidi="ar-SA"/>
        </w:rPr>
        <w:t>Zaoferowan</w:t>
      </w:r>
      <w:r w:rsidRPr="00A7081C">
        <w:rPr>
          <w:rFonts w:eastAsiaTheme="minorHAnsi"/>
          <w:color w:val="auto"/>
          <w:sz w:val="20"/>
          <w:szCs w:val="20"/>
          <w:lang w:eastAsia="en-US" w:bidi="ar-SA"/>
        </w:rPr>
        <w:t>e</w:t>
      </w:r>
      <w:r w:rsidRPr="00635A88">
        <w:rPr>
          <w:rFonts w:eastAsiaTheme="minorHAnsi"/>
          <w:color w:val="auto"/>
          <w:sz w:val="20"/>
          <w:szCs w:val="20"/>
          <w:lang w:eastAsia="en-US" w:bidi="ar-SA"/>
        </w:rPr>
        <w:t xml:space="preserve"> </w:t>
      </w:r>
      <w:r w:rsidRPr="00A7081C">
        <w:rPr>
          <w:rFonts w:eastAsiaTheme="minorHAnsi"/>
          <w:color w:val="auto"/>
          <w:sz w:val="20"/>
          <w:szCs w:val="20"/>
          <w:lang w:eastAsia="en-US" w:bidi="ar-SA"/>
        </w:rPr>
        <w:t xml:space="preserve">urządzenia muszą być urządzeniami nowymi oraz </w:t>
      </w:r>
      <w:r w:rsidRPr="00635A88">
        <w:rPr>
          <w:rFonts w:eastAsiaTheme="minorHAnsi"/>
          <w:color w:val="auto"/>
          <w:sz w:val="20"/>
          <w:szCs w:val="20"/>
          <w:lang w:eastAsia="en-US" w:bidi="ar-SA"/>
        </w:rPr>
        <w:t>mus</w:t>
      </w:r>
      <w:r w:rsidRPr="00A7081C">
        <w:rPr>
          <w:rFonts w:eastAsiaTheme="minorHAnsi"/>
          <w:color w:val="auto"/>
          <w:sz w:val="20"/>
          <w:szCs w:val="20"/>
          <w:lang w:eastAsia="en-US" w:bidi="ar-SA"/>
        </w:rPr>
        <w:t>zą</w:t>
      </w:r>
      <w:r w:rsidRPr="00635A88">
        <w:rPr>
          <w:rFonts w:eastAsiaTheme="minorHAnsi"/>
          <w:color w:val="auto"/>
          <w:sz w:val="20"/>
          <w:szCs w:val="20"/>
          <w:lang w:eastAsia="en-US" w:bidi="ar-SA"/>
        </w:rPr>
        <w:t xml:space="preserve"> spełniać poniższe wymogi techniczne:</w:t>
      </w:r>
    </w:p>
    <w:p w:rsidR="00A7081C" w:rsidRDefault="00A7081C" w:rsidP="00A7081C">
      <w:pPr>
        <w:pStyle w:val="Bodytext10"/>
        <w:rPr>
          <w:b/>
          <w:bCs/>
          <w:sz w:val="20"/>
          <w:szCs w:val="20"/>
        </w:rPr>
      </w:pPr>
    </w:p>
    <w:p w:rsidR="00277787" w:rsidRPr="00A7081C" w:rsidRDefault="00277787" w:rsidP="00A7081C">
      <w:pPr>
        <w:pStyle w:val="Bodytext10"/>
        <w:rPr>
          <w:b/>
          <w:bCs/>
          <w:sz w:val="20"/>
          <w:szCs w:val="20"/>
        </w:rPr>
      </w:pPr>
    </w:p>
    <w:p w:rsidR="00AF3604" w:rsidRDefault="00A7081C" w:rsidP="00A7081C">
      <w:pPr>
        <w:pStyle w:val="Bodytext1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Część I: </w:t>
      </w:r>
      <w:bookmarkStart w:id="1" w:name="bookmark0"/>
      <w:bookmarkEnd w:id="1"/>
      <w:r w:rsidR="00A8340D" w:rsidRPr="00A7081C">
        <w:rPr>
          <w:b/>
          <w:bCs/>
          <w:sz w:val="20"/>
          <w:szCs w:val="20"/>
        </w:rPr>
        <w:t xml:space="preserve">Peleciarka </w:t>
      </w:r>
      <w:r w:rsidR="001D3B1A">
        <w:rPr>
          <w:b/>
          <w:bCs/>
          <w:sz w:val="20"/>
          <w:szCs w:val="20"/>
        </w:rPr>
        <w:t>wraz z urządzeniami pomocniczymi - 1 zestaw</w:t>
      </w:r>
    </w:p>
    <w:p w:rsidR="001D3B1A" w:rsidRPr="00A7081C" w:rsidRDefault="001D3B1A" w:rsidP="00A7081C">
      <w:pPr>
        <w:pStyle w:val="Bodytext10"/>
        <w:rPr>
          <w:sz w:val="20"/>
          <w:szCs w:val="20"/>
        </w:rPr>
      </w:pPr>
      <w:r>
        <w:rPr>
          <w:b/>
          <w:bCs/>
          <w:sz w:val="20"/>
          <w:szCs w:val="20"/>
        </w:rPr>
        <w:t>1. Peleciarka – 1 szt.:</w:t>
      </w:r>
    </w:p>
    <w:p w:rsidR="00AF3604" w:rsidRPr="00A7081C" w:rsidRDefault="00A7081C" w:rsidP="00A7081C">
      <w:pPr>
        <w:pStyle w:val="Bodytext10"/>
        <w:numPr>
          <w:ilvl w:val="0"/>
          <w:numId w:val="2"/>
        </w:numPr>
        <w:tabs>
          <w:tab w:val="left" w:pos="253"/>
        </w:tabs>
        <w:rPr>
          <w:sz w:val="20"/>
          <w:szCs w:val="20"/>
        </w:rPr>
      </w:pPr>
      <w:bookmarkStart w:id="2" w:name="bookmark1"/>
      <w:bookmarkEnd w:id="2"/>
      <w:r>
        <w:rPr>
          <w:sz w:val="20"/>
          <w:szCs w:val="20"/>
        </w:rPr>
        <w:t xml:space="preserve">ma być </w:t>
      </w:r>
      <w:r w:rsidR="00A8340D" w:rsidRPr="00A7081C">
        <w:rPr>
          <w:sz w:val="20"/>
          <w:szCs w:val="20"/>
        </w:rPr>
        <w:t>przystosowana do produkcji peletu, pasz granulowanych</w:t>
      </w:r>
      <w:r w:rsidR="001D3B1A">
        <w:rPr>
          <w:sz w:val="20"/>
          <w:szCs w:val="20"/>
        </w:rPr>
        <w:t>, granulek z tworzyw sztucznych</w:t>
      </w:r>
    </w:p>
    <w:p w:rsidR="00AF3604" w:rsidRPr="00A7081C" w:rsidRDefault="00A7081C" w:rsidP="00A7081C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bookmarkStart w:id="3" w:name="bookmark2"/>
      <w:bookmarkEnd w:id="3"/>
      <w:r>
        <w:rPr>
          <w:sz w:val="20"/>
          <w:szCs w:val="20"/>
        </w:rPr>
        <w:t xml:space="preserve">ma posiadać </w:t>
      </w:r>
      <w:r w:rsidR="001D3B1A">
        <w:rPr>
          <w:sz w:val="20"/>
          <w:szCs w:val="20"/>
        </w:rPr>
        <w:t>wydajność: do 60 kg/godz.</w:t>
      </w:r>
    </w:p>
    <w:p w:rsidR="00AF3604" w:rsidRPr="00A7081C" w:rsidRDefault="00A7081C" w:rsidP="00A7081C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bookmarkStart w:id="4" w:name="bookmark3"/>
      <w:bookmarkEnd w:id="4"/>
      <w:r>
        <w:rPr>
          <w:sz w:val="20"/>
          <w:szCs w:val="20"/>
        </w:rPr>
        <w:t xml:space="preserve">wymagana </w:t>
      </w:r>
      <w:r w:rsidR="00A8340D" w:rsidRPr="00A7081C">
        <w:rPr>
          <w:sz w:val="20"/>
          <w:szCs w:val="20"/>
        </w:rPr>
        <w:t>moc silnika: 4 kW</w:t>
      </w:r>
    </w:p>
    <w:p w:rsidR="00AF3604" w:rsidRPr="00A7081C" w:rsidRDefault="00A7081C" w:rsidP="00A7081C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bookmarkStart w:id="5" w:name="bookmark4"/>
      <w:bookmarkEnd w:id="5"/>
      <w:r>
        <w:rPr>
          <w:sz w:val="20"/>
          <w:szCs w:val="20"/>
        </w:rPr>
        <w:t xml:space="preserve">wymagane </w:t>
      </w:r>
      <w:r w:rsidR="001D3B1A">
        <w:rPr>
          <w:sz w:val="20"/>
          <w:szCs w:val="20"/>
        </w:rPr>
        <w:t>napięcie: 380 V</w:t>
      </w:r>
    </w:p>
    <w:p w:rsidR="00AF3604" w:rsidRPr="00A7081C" w:rsidRDefault="00A7081C" w:rsidP="00A7081C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bookmarkStart w:id="6" w:name="bookmark5"/>
      <w:bookmarkEnd w:id="6"/>
      <w:r>
        <w:rPr>
          <w:sz w:val="20"/>
          <w:szCs w:val="20"/>
        </w:rPr>
        <w:t xml:space="preserve">wymagana </w:t>
      </w:r>
      <w:r w:rsidR="00A8340D" w:rsidRPr="00A7081C">
        <w:rPr>
          <w:sz w:val="20"/>
          <w:szCs w:val="20"/>
        </w:rPr>
        <w:t xml:space="preserve">średnica otworów w matrycy: 6, 8 mm (2 matryce), ilość walców: </w:t>
      </w:r>
      <w:r>
        <w:rPr>
          <w:sz w:val="20"/>
          <w:szCs w:val="20"/>
        </w:rPr>
        <w:t xml:space="preserve">minimum </w:t>
      </w:r>
      <w:r w:rsidR="00A8340D" w:rsidRPr="00A7081C">
        <w:rPr>
          <w:sz w:val="20"/>
          <w:szCs w:val="20"/>
        </w:rPr>
        <w:t xml:space="preserve">2 szt., ilość noży: </w:t>
      </w:r>
      <w:r>
        <w:rPr>
          <w:sz w:val="20"/>
          <w:szCs w:val="20"/>
        </w:rPr>
        <w:t xml:space="preserve">minimum </w:t>
      </w:r>
      <w:r w:rsidR="001D3B1A">
        <w:rPr>
          <w:sz w:val="20"/>
          <w:szCs w:val="20"/>
        </w:rPr>
        <w:t>2 szt.</w:t>
      </w:r>
    </w:p>
    <w:p w:rsidR="00AF3604" w:rsidRDefault="00A7081C" w:rsidP="00A7081C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bookmarkStart w:id="7" w:name="bookmark6"/>
      <w:bookmarkEnd w:id="7"/>
      <w:r>
        <w:rPr>
          <w:sz w:val="20"/>
          <w:szCs w:val="20"/>
        </w:rPr>
        <w:t>wymaga się urządzenia</w:t>
      </w:r>
      <w:r w:rsidR="001D3B1A">
        <w:rPr>
          <w:sz w:val="20"/>
          <w:szCs w:val="20"/>
        </w:rPr>
        <w:t xml:space="preserve"> na platformie mobilnej</w:t>
      </w:r>
    </w:p>
    <w:p w:rsidR="001D3B1A" w:rsidRDefault="001D3B1A" w:rsidP="007361BA">
      <w:pPr>
        <w:pStyle w:val="Bodytext10"/>
        <w:tabs>
          <w:tab w:val="left" w:pos="258"/>
        </w:tabs>
        <w:rPr>
          <w:sz w:val="20"/>
          <w:szCs w:val="20"/>
        </w:rPr>
      </w:pPr>
    </w:p>
    <w:p w:rsidR="001D3B1A" w:rsidRPr="001D3B1A" w:rsidRDefault="001D3B1A" w:rsidP="001D3B1A">
      <w:pPr>
        <w:pStyle w:val="Bodytext10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2. </w:t>
      </w:r>
      <w:r w:rsidRPr="001D3B1A">
        <w:rPr>
          <w:b/>
          <w:bCs/>
          <w:sz w:val="20"/>
          <w:szCs w:val="20"/>
        </w:rPr>
        <w:t>Urządzenia pomocnicze:</w:t>
      </w:r>
    </w:p>
    <w:p w:rsidR="001D3B1A" w:rsidRPr="00A7081C" w:rsidRDefault="001D3B1A" w:rsidP="001D3B1A">
      <w:pPr>
        <w:pStyle w:val="Bodytext10"/>
        <w:numPr>
          <w:ilvl w:val="1"/>
          <w:numId w:val="3"/>
        </w:numPr>
        <w:tabs>
          <w:tab w:val="left" w:pos="354"/>
        </w:tabs>
        <w:rPr>
          <w:sz w:val="20"/>
          <w:szCs w:val="20"/>
        </w:rPr>
      </w:pPr>
      <w:r w:rsidRPr="00A7081C">
        <w:rPr>
          <w:b/>
          <w:bCs/>
          <w:sz w:val="20"/>
          <w:szCs w:val="20"/>
        </w:rPr>
        <w:t>Młyn młotkowy (kruszarka do ziarna, zrębków</w:t>
      </w:r>
      <w:r>
        <w:rPr>
          <w:b/>
          <w:bCs/>
          <w:sz w:val="20"/>
          <w:szCs w:val="20"/>
        </w:rPr>
        <w:t>,</w:t>
      </w:r>
      <w:r w:rsidRPr="00A7081C">
        <w:rPr>
          <w:b/>
          <w:bCs/>
          <w:sz w:val="20"/>
          <w:szCs w:val="20"/>
        </w:rPr>
        <w:t xml:space="preserve"> itd.) z cyklonem - 1 szt.</w:t>
      </w:r>
    </w:p>
    <w:p w:rsidR="001D3B1A" w:rsidRPr="00A7081C" w:rsidRDefault="001D3B1A" w:rsidP="001D3B1A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r>
        <w:rPr>
          <w:sz w:val="20"/>
          <w:szCs w:val="20"/>
        </w:rPr>
        <w:t>wymagana wydajność: 500 kg/godz.</w:t>
      </w:r>
    </w:p>
    <w:p w:rsidR="001D3B1A" w:rsidRPr="00A7081C" w:rsidRDefault="001D3B1A" w:rsidP="001D3B1A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r>
        <w:rPr>
          <w:sz w:val="20"/>
          <w:szCs w:val="20"/>
        </w:rPr>
        <w:t xml:space="preserve">wymagana </w:t>
      </w:r>
      <w:r w:rsidRPr="00A7081C">
        <w:rPr>
          <w:sz w:val="20"/>
          <w:szCs w:val="20"/>
        </w:rPr>
        <w:t>moc silnika: 22 kW</w:t>
      </w:r>
    </w:p>
    <w:p w:rsidR="001D3B1A" w:rsidRPr="00A7081C" w:rsidRDefault="001D3B1A" w:rsidP="001D3B1A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r>
        <w:rPr>
          <w:sz w:val="20"/>
          <w:szCs w:val="20"/>
        </w:rPr>
        <w:t>wymagane napięcie: 380 V</w:t>
      </w:r>
    </w:p>
    <w:p w:rsidR="001D3B1A" w:rsidRDefault="001D3B1A" w:rsidP="001D3B1A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r w:rsidRPr="00A7081C">
        <w:rPr>
          <w:sz w:val="20"/>
          <w:szCs w:val="20"/>
        </w:rPr>
        <w:t>wielkość frakcji wyjściowej: 0</w:t>
      </w:r>
      <w:r>
        <w:rPr>
          <w:sz w:val="20"/>
          <w:szCs w:val="20"/>
        </w:rPr>
        <w:t xml:space="preserve"> </w:t>
      </w:r>
      <w:r w:rsidRPr="00A7081C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Pr="00A7081C">
        <w:rPr>
          <w:sz w:val="20"/>
          <w:szCs w:val="20"/>
        </w:rPr>
        <w:t>5 mm</w:t>
      </w:r>
    </w:p>
    <w:p w:rsidR="001D3B1A" w:rsidRPr="00A7081C" w:rsidRDefault="001D3B1A" w:rsidP="001D3B1A">
      <w:pPr>
        <w:pStyle w:val="Bodytext10"/>
        <w:tabs>
          <w:tab w:val="left" w:pos="258"/>
        </w:tabs>
        <w:rPr>
          <w:sz w:val="20"/>
          <w:szCs w:val="20"/>
        </w:rPr>
      </w:pPr>
    </w:p>
    <w:p w:rsidR="001D3B1A" w:rsidRPr="00A7081C" w:rsidRDefault="001D3B1A" w:rsidP="001D3B1A">
      <w:pPr>
        <w:pStyle w:val="Bodytext10"/>
        <w:numPr>
          <w:ilvl w:val="1"/>
          <w:numId w:val="3"/>
        </w:numPr>
        <w:tabs>
          <w:tab w:val="left" w:pos="354"/>
        </w:tabs>
        <w:rPr>
          <w:sz w:val="20"/>
          <w:szCs w:val="20"/>
        </w:rPr>
      </w:pPr>
      <w:r w:rsidRPr="00A7081C">
        <w:rPr>
          <w:b/>
          <w:bCs/>
          <w:sz w:val="20"/>
          <w:szCs w:val="20"/>
        </w:rPr>
        <w:t xml:space="preserve">Rozdrabniacz do gałęzi </w:t>
      </w:r>
      <w:r>
        <w:rPr>
          <w:b/>
          <w:bCs/>
          <w:sz w:val="20"/>
          <w:szCs w:val="20"/>
        </w:rPr>
        <w:t>(gruba frakcja) - 1 szt.</w:t>
      </w:r>
    </w:p>
    <w:p w:rsidR="001D3B1A" w:rsidRPr="00A7081C" w:rsidRDefault="001D3B1A" w:rsidP="001D3B1A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r>
        <w:rPr>
          <w:sz w:val="20"/>
          <w:szCs w:val="20"/>
        </w:rPr>
        <w:t xml:space="preserve">wymagana </w:t>
      </w:r>
      <w:r w:rsidRPr="00A7081C">
        <w:rPr>
          <w:sz w:val="20"/>
          <w:szCs w:val="20"/>
        </w:rPr>
        <w:t>wydajność: 6 m</w:t>
      </w:r>
      <w:r w:rsidRPr="00A7081C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/godz.</w:t>
      </w:r>
    </w:p>
    <w:p w:rsidR="001D3B1A" w:rsidRPr="00A7081C" w:rsidRDefault="001D3B1A" w:rsidP="001D3B1A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r>
        <w:rPr>
          <w:sz w:val="20"/>
          <w:szCs w:val="20"/>
        </w:rPr>
        <w:t xml:space="preserve">wymagana </w:t>
      </w:r>
      <w:r w:rsidRPr="00A7081C">
        <w:rPr>
          <w:sz w:val="20"/>
          <w:szCs w:val="20"/>
        </w:rPr>
        <w:t>moc silnika: 11 kW</w:t>
      </w:r>
    </w:p>
    <w:p w:rsidR="001D3B1A" w:rsidRPr="00A7081C" w:rsidRDefault="001D3B1A" w:rsidP="001D3B1A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r>
        <w:rPr>
          <w:sz w:val="20"/>
          <w:szCs w:val="20"/>
        </w:rPr>
        <w:t>wymagane napięcie: 380 V</w:t>
      </w:r>
    </w:p>
    <w:p w:rsidR="001D3B1A" w:rsidRPr="00A7081C" w:rsidRDefault="001D3B1A" w:rsidP="001D3B1A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r w:rsidRPr="00A7081C">
        <w:rPr>
          <w:sz w:val="20"/>
          <w:szCs w:val="20"/>
        </w:rPr>
        <w:t xml:space="preserve">maksymalna średnica gałęzi: 100 mm, ilość noży: </w:t>
      </w:r>
      <w:r w:rsidR="008A20E0">
        <w:rPr>
          <w:sz w:val="20"/>
          <w:szCs w:val="20"/>
        </w:rPr>
        <w:t xml:space="preserve">minimum </w:t>
      </w:r>
      <w:r w:rsidRPr="00A7081C">
        <w:rPr>
          <w:sz w:val="20"/>
          <w:szCs w:val="20"/>
        </w:rPr>
        <w:t>4, materiał powstający: zrębki o rozmiarach od 5</w:t>
      </w:r>
      <w:r w:rsidR="008A20E0">
        <w:rPr>
          <w:sz w:val="20"/>
          <w:szCs w:val="20"/>
        </w:rPr>
        <w:t xml:space="preserve"> </w:t>
      </w:r>
      <w:r w:rsidRPr="00A7081C">
        <w:rPr>
          <w:sz w:val="20"/>
          <w:szCs w:val="20"/>
        </w:rPr>
        <w:t>-</w:t>
      </w:r>
      <w:r w:rsidR="008A20E0">
        <w:rPr>
          <w:sz w:val="20"/>
          <w:szCs w:val="20"/>
        </w:rPr>
        <w:t xml:space="preserve"> 50 mm</w:t>
      </w:r>
    </w:p>
    <w:p w:rsidR="001D3B1A" w:rsidRDefault="008A20E0" w:rsidP="001D3B1A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r>
        <w:rPr>
          <w:sz w:val="20"/>
          <w:szCs w:val="20"/>
        </w:rPr>
        <w:t>wymaga się urządzenia na platformie mobilnej</w:t>
      </w:r>
    </w:p>
    <w:p w:rsidR="008A20E0" w:rsidRPr="00A7081C" w:rsidRDefault="008A20E0" w:rsidP="008A20E0">
      <w:pPr>
        <w:pStyle w:val="Bodytext10"/>
        <w:tabs>
          <w:tab w:val="left" w:pos="258"/>
        </w:tabs>
        <w:rPr>
          <w:sz w:val="20"/>
          <w:szCs w:val="20"/>
        </w:rPr>
      </w:pPr>
    </w:p>
    <w:p w:rsidR="001D3B1A" w:rsidRPr="00A7081C" w:rsidRDefault="001D3B1A" w:rsidP="008A20E0">
      <w:pPr>
        <w:pStyle w:val="Bodytext10"/>
        <w:numPr>
          <w:ilvl w:val="1"/>
          <w:numId w:val="3"/>
        </w:numPr>
        <w:tabs>
          <w:tab w:val="left" w:pos="354"/>
        </w:tabs>
        <w:rPr>
          <w:sz w:val="20"/>
          <w:szCs w:val="20"/>
        </w:rPr>
      </w:pPr>
      <w:r w:rsidRPr="00A7081C">
        <w:rPr>
          <w:b/>
          <w:bCs/>
          <w:sz w:val="20"/>
          <w:szCs w:val="20"/>
        </w:rPr>
        <w:t>Rozdrabniacz do biomasy (trzcina, słoma, siano</w:t>
      </w:r>
      <w:r w:rsidR="008A20E0">
        <w:rPr>
          <w:b/>
          <w:bCs/>
          <w:sz w:val="20"/>
          <w:szCs w:val="20"/>
        </w:rPr>
        <w:t>,</w:t>
      </w:r>
      <w:r w:rsidRPr="00A7081C">
        <w:rPr>
          <w:b/>
          <w:bCs/>
          <w:sz w:val="20"/>
          <w:szCs w:val="20"/>
        </w:rPr>
        <w:t xml:space="preserve"> liście</w:t>
      </w:r>
      <w:r w:rsidR="008A20E0">
        <w:rPr>
          <w:b/>
          <w:bCs/>
          <w:sz w:val="20"/>
          <w:szCs w:val="20"/>
        </w:rPr>
        <w:t>,</w:t>
      </w:r>
      <w:r w:rsidRPr="00A7081C">
        <w:rPr>
          <w:b/>
          <w:bCs/>
          <w:sz w:val="20"/>
          <w:szCs w:val="20"/>
        </w:rPr>
        <w:t xml:space="preserve"> itp.) z cyklonem - 1 szt.</w:t>
      </w:r>
    </w:p>
    <w:p w:rsidR="001D3B1A" w:rsidRPr="00A7081C" w:rsidRDefault="008A20E0" w:rsidP="001D3B1A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r>
        <w:rPr>
          <w:sz w:val="20"/>
          <w:szCs w:val="20"/>
        </w:rPr>
        <w:t>wymagana wydajność: 500 kg/godz.</w:t>
      </w:r>
    </w:p>
    <w:p w:rsidR="001D3B1A" w:rsidRPr="00A7081C" w:rsidRDefault="008A20E0" w:rsidP="001D3B1A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r>
        <w:rPr>
          <w:sz w:val="20"/>
          <w:szCs w:val="20"/>
        </w:rPr>
        <w:t xml:space="preserve">wymagana </w:t>
      </w:r>
      <w:r w:rsidR="001D3B1A" w:rsidRPr="00A7081C">
        <w:rPr>
          <w:sz w:val="20"/>
          <w:szCs w:val="20"/>
        </w:rPr>
        <w:t>moc silnika: 11 kW</w:t>
      </w:r>
    </w:p>
    <w:p w:rsidR="001D3B1A" w:rsidRPr="00A7081C" w:rsidRDefault="008A20E0" w:rsidP="001D3B1A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r>
        <w:rPr>
          <w:sz w:val="20"/>
          <w:szCs w:val="20"/>
        </w:rPr>
        <w:t>wymagane napięcie: 380 V</w:t>
      </w:r>
    </w:p>
    <w:p w:rsidR="001D3B1A" w:rsidRDefault="001D3B1A" w:rsidP="001D3B1A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r w:rsidRPr="00A7081C">
        <w:rPr>
          <w:sz w:val="20"/>
          <w:szCs w:val="20"/>
        </w:rPr>
        <w:t>wielkość frakcji wyjściowej: 0,5</w:t>
      </w:r>
      <w:r w:rsidR="008A20E0">
        <w:rPr>
          <w:sz w:val="20"/>
          <w:szCs w:val="20"/>
        </w:rPr>
        <w:t xml:space="preserve"> </w:t>
      </w:r>
      <w:r w:rsidRPr="00A7081C">
        <w:rPr>
          <w:sz w:val="20"/>
          <w:szCs w:val="20"/>
        </w:rPr>
        <w:t>-</w:t>
      </w:r>
      <w:r w:rsidR="008A20E0">
        <w:rPr>
          <w:sz w:val="20"/>
          <w:szCs w:val="20"/>
        </w:rPr>
        <w:t xml:space="preserve"> </w:t>
      </w:r>
      <w:r w:rsidRPr="00A7081C">
        <w:rPr>
          <w:sz w:val="20"/>
          <w:szCs w:val="20"/>
        </w:rPr>
        <w:t xml:space="preserve">2,0 cm, ilość noży: </w:t>
      </w:r>
      <w:r w:rsidR="008A20E0">
        <w:rPr>
          <w:sz w:val="20"/>
          <w:szCs w:val="20"/>
        </w:rPr>
        <w:t xml:space="preserve">minimum </w:t>
      </w:r>
      <w:r w:rsidRPr="00A7081C">
        <w:rPr>
          <w:sz w:val="20"/>
          <w:szCs w:val="20"/>
        </w:rPr>
        <w:t>6</w:t>
      </w:r>
    </w:p>
    <w:p w:rsidR="008A20E0" w:rsidRPr="00A7081C" w:rsidRDefault="008A20E0" w:rsidP="008A20E0">
      <w:pPr>
        <w:pStyle w:val="Bodytext10"/>
        <w:tabs>
          <w:tab w:val="left" w:pos="258"/>
        </w:tabs>
        <w:rPr>
          <w:sz w:val="20"/>
          <w:szCs w:val="20"/>
        </w:rPr>
      </w:pPr>
    </w:p>
    <w:p w:rsidR="001D3B1A" w:rsidRPr="00A7081C" w:rsidRDefault="001D3B1A" w:rsidP="0030744A">
      <w:pPr>
        <w:pStyle w:val="Bodytext10"/>
        <w:numPr>
          <w:ilvl w:val="1"/>
          <w:numId w:val="3"/>
        </w:numPr>
        <w:tabs>
          <w:tab w:val="left" w:pos="354"/>
        </w:tabs>
        <w:rPr>
          <w:sz w:val="20"/>
          <w:szCs w:val="20"/>
        </w:rPr>
      </w:pPr>
      <w:r w:rsidRPr="00A7081C">
        <w:rPr>
          <w:b/>
          <w:bCs/>
          <w:sz w:val="20"/>
          <w:szCs w:val="20"/>
        </w:rPr>
        <w:t>Przenośnik ślimakowy ze zbiornikiem - 1 szt.</w:t>
      </w:r>
    </w:p>
    <w:p w:rsidR="001D3B1A" w:rsidRPr="00A7081C" w:rsidRDefault="0030744A" w:rsidP="001D3B1A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r>
        <w:rPr>
          <w:sz w:val="20"/>
          <w:szCs w:val="20"/>
        </w:rPr>
        <w:t>wymagana wydajność: 500 kg/godz.</w:t>
      </w:r>
    </w:p>
    <w:p w:rsidR="001D3B1A" w:rsidRPr="00A7081C" w:rsidRDefault="0030744A" w:rsidP="001D3B1A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r>
        <w:rPr>
          <w:sz w:val="20"/>
          <w:szCs w:val="20"/>
        </w:rPr>
        <w:t xml:space="preserve">wymagana </w:t>
      </w:r>
      <w:r w:rsidR="001D3B1A" w:rsidRPr="00A7081C">
        <w:rPr>
          <w:sz w:val="20"/>
          <w:szCs w:val="20"/>
        </w:rPr>
        <w:t>moc silnika: 0,75 kW</w:t>
      </w:r>
    </w:p>
    <w:p w:rsidR="001D3B1A" w:rsidRPr="00A7081C" w:rsidRDefault="0030744A" w:rsidP="001D3B1A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r>
        <w:rPr>
          <w:sz w:val="20"/>
          <w:szCs w:val="20"/>
        </w:rPr>
        <w:t>wymagane napięcie: 380 V</w:t>
      </w:r>
    </w:p>
    <w:p w:rsidR="001D3B1A" w:rsidRPr="00A7081C" w:rsidRDefault="001D3B1A" w:rsidP="001D3B1A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r w:rsidRPr="00A7081C">
        <w:rPr>
          <w:sz w:val="20"/>
          <w:szCs w:val="20"/>
        </w:rPr>
        <w:t>pojemność zbiornika: na surowiec: 0,2 m</w:t>
      </w:r>
      <w:r w:rsidRPr="00A7081C">
        <w:rPr>
          <w:sz w:val="20"/>
          <w:szCs w:val="20"/>
          <w:vertAlign w:val="superscript"/>
        </w:rPr>
        <w:t>3</w:t>
      </w:r>
    </w:p>
    <w:p w:rsidR="001D3B1A" w:rsidRPr="00A7081C" w:rsidRDefault="001D3B1A" w:rsidP="001D3B1A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r w:rsidRPr="00A7081C">
        <w:rPr>
          <w:sz w:val="20"/>
          <w:szCs w:val="20"/>
        </w:rPr>
        <w:t>dostawa surowca regulowana za pom</w:t>
      </w:r>
      <w:r w:rsidR="0030744A">
        <w:rPr>
          <w:sz w:val="20"/>
          <w:szCs w:val="20"/>
        </w:rPr>
        <w:t>ocą przetwornicy częstotliwości</w:t>
      </w:r>
    </w:p>
    <w:p w:rsidR="001D3B1A" w:rsidRDefault="001D3B1A" w:rsidP="007361BA">
      <w:pPr>
        <w:pStyle w:val="Bodytext10"/>
        <w:tabs>
          <w:tab w:val="left" w:pos="258"/>
        </w:tabs>
        <w:rPr>
          <w:sz w:val="20"/>
          <w:szCs w:val="20"/>
        </w:rPr>
      </w:pPr>
    </w:p>
    <w:p w:rsidR="001D3B1A" w:rsidRDefault="001D3B1A" w:rsidP="007361BA">
      <w:pPr>
        <w:pStyle w:val="Bodytext10"/>
        <w:tabs>
          <w:tab w:val="left" w:pos="258"/>
        </w:tabs>
        <w:rPr>
          <w:sz w:val="20"/>
          <w:szCs w:val="20"/>
        </w:rPr>
      </w:pPr>
    </w:p>
    <w:p w:rsidR="001D3B1A" w:rsidRDefault="001D3B1A" w:rsidP="007361BA">
      <w:pPr>
        <w:pStyle w:val="Bodytext10"/>
        <w:tabs>
          <w:tab w:val="left" w:pos="258"/>
        </w:tabs>
        <w:rPr>
          <w:sz w:val="20"/>
          <w:szCs w:val="20"/>
        </w:rPr>
      </w:pPr>
    </w:p>
    <w:p w:rsidR="00AF3604" w:rsidRPr="00A7081C" w:rsidRDefault="007361BA" w:rsidP="007361BA">
      <w:pPr>
        <w:pStyle w:val="Bodytext10"/>
        <w:tabs>
          <w:tab w:val="left" w:pos="344"/>
        </w:tabs>
        <w:rPr>
          <w:sz w:val="20"/>
          <w:szCs w:val="20"/>
        </w:rPr>
      </w:pPr>
      <w:bookmarkStart w:id="8" w:name="bookmark7"/>
      <w:bookmarkEnd w:id="8"/>
      <w:r w:rsidRPr="007361BA">
        <w:rPr>
          <w:b/>
          <w:sz w:val="20"/>
          <w:szCs w:val="20"/>
        </w:rPr>
        <w:t>Część II:</w:t>
      </w:r>
      <w:r>
        <w:rPr>
          <w:sz w:val="20"/>
          <w:szCs w:val="20"/>
        </w:rPr>
        <w:t xml:space="preserve"> </w:t>
      </w:r>
      <w:r w:rsidR="00A8340D" w:rsidRPr="00A7081C">
        <w:rPr>
          <w:b/>
          <w:bCs/>
          <w:sz w:val="20"/>
          <w:szCs w:val="20"/>
        </w:rPr>
        <w:t>Bryki</w:t>
      </w:r>
      <w:r w:rsidR="004C27C0">
        <w:rPr>
          <w:b/>
          <w:bCs/>
          <w:sz w:val="20"/>
          <w:szCs w:val="20"/>
        </w:rPr>
        <w:t>eciarka (hydrauliczna) - 1 szt.:</w:t>
      </w:r>
    </w:p>
    <w:p w:rsidR="00AF3604" w:rsidRPr="00A7081C" w:rsidRDefault="004C27C0" w:rsidP="00A7081C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bookmarkStart w:id="9" w:name="bookmark8"/>
      <w:bookmarkEnd w:id="9"/>
      <w:r>
        <w:rPr>
          <w:sz w:val="20"/>
          <w:szCs w:val="20"/>
        </w:rPr>
        <w:t xml:space="preserve">ma być </w:t>
      </w:r>
      <w:r w:rsidR="00A8340D" w:rsidRPr="00A7081C">
        <w:rPr>
          <w:sz w:val="20"/>
          <w:szCs w:val="20"/>
        </w:rPr>
        <w:t>przystosowana do produkcji brykietu pochodzenia roślinnego (trociny, słoma, sian</w:t>
      </w:r>
      <w:r>
        <w:rPr>
          <w:sz w:val="20"/>
          <w:szCs w:val="20"/>
        </w:rPr>
        <w:t>o, makulatura i inne materiały)</w:t>
      </w:r>
    </w:p>
    <w:p w:rsidR="00AF3604" w:rsidRPr="00A7081C" w:rsidRDefault="004C27C0" w:rsidP="00A7081C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bookmarkStart w:id="10" w:name="bookmark9"/>
      <w:bookmarkEnd w:id="10"/>
      <w:r>
        <w:rPr>
          <w:sz w:val="20"/>
          <w:szCs w:val="20"/>
        </w:rPr>
        <w:t>wymagana średnica brykietu: 50 mm</w:t>
      </w:r>
    </w:p>
    <w:p w:rsidR="00AF3604" w:rsidRPr="00A7081C" w:rsidRDefault="004C27C0" w:rsidP="00A7081C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bookmarkStart w:id="11" w:name="bookmark10"/>
      <w:bookmarkEnd w:id="11"/>
      <w:r>
        <w:rPr>
          <w:sz w:val="20"/>
          <w:szCs w:val="20"/>
        </w:rPr>
        <w:t xml:space="preserve">wymagana </w:t>
      </w:r>
      <w:r w:rsidR="00A8340D" w:rsidRPr="00A7081C">
        <w:rPr>
          <w:sz w:val="20"/>
          <w:szCs w:val="20"/>
        </w:rPr>
        <w:t>wydajność: przykładowo dl</w:t>
      </w:r>
      <w:r>
        <w:rPr>
          <w:sz w:val="20"/>
          <w:szCs w:val="20"/>
        </w:rPr>
        <w:t>a trocin od 50 kg/h do 400 kg/h</w:t>
      </w:r>
    </w:p>
    <w:p w:rsidR="00AF3604" w:rsidRPr="00A7081C" w:rsidRDefault="004C27C0" w:rsidP="00A7081C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bookmarkStart w:id="12" w:name="bookmark11"/>
      <w:bookmarkEnd w:id="12"/>
      <w:r>
        <w:rPr>
          <w:sz w:val="20"/>
          <w:szCs w:val="20"/>
        </w:rPr>
        <w:t>wymagana moc zainstalowana: 5,5 kW</w:t>
      </w:r>
    </w:p>
    <w:p w:rsidR="00AF3604" w:rsidRPr="00A7081C" w:rsidRDefault="004C27C0" w:rsidP="00A7081C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bookmarkStart w:id="13" w:name="bookmark12"/>
      <w:bookmarkEnd w:id="13"/>
      <w:r>
        <w:rPr>
          <w:sz w:val="20"/>
          <w:szCs w:val="20"/>
        </w:rPr>
        <w:t>wymagane ciśnienie w układzie: 210 bar</w:t>
      </w:r>
    </w:p>
    <w:p w:rsidR="00AF3604" w:rsidRPr="00A7081C" w:rsidRDefault="004C27C0" w:rsidP="00A7081C">
      <w:pPr>
        <w:pStyle w:val="Bodytext10"/>
        <w:numPr>
          <w:ilvl w:val="0"/>
          <w:numId w:val="2"/>
        </w:numPr>
        <w:tabs>
          <w:tab w:val="left" w:pos="258"/>
        </w:tabs>
        <w:rPr>
          <w:sz w:val="20"/>
          <w:szCs w:val="20"/>
        </w:rPr>
      </w:pPr>
      <w:bookmarkStart w:id="14" w:name="bookmark13"/>
      <w:bookmarkEnd w:id="14"/>
      <w:r>
        <w:rPr>
          <w:sz w:val="20"/>
          <w:szCs w:val="20"/>
        </w:rPr>
        <w:t xml:space="preserve">wymagane </w:t>
      </w:r>
      <w:r w:rsidR="00A8340D" w:rsidRPr="00A7081C">
        <w:rPr>
          <w:sz w:val="20"/>
          <w:szCs w:val="20"/>
        </w:rPr>
        <w:t>sterowanie wraz z oprogramowaniem i pły</w:t>
      </w:r>
      <w:r>
        <w:rPr>
          <w:sz w:val="20"/>
          <w:szCs w:val="20"/>
        </w:rPr>
        <w:t>nną regulacją podawania surowca</w:t>
      </w:r>
    </w:p>
    <w:sectPr w:rsidR="00AF3604" w:rsidRPr="00A7081C">
      <w:footerReference w:type="default" r:id="rId8"/>
      <w:pgSz w:w="11900" w:h="16840"/>
      <w:pgMar w:top="1519" w:right="1506" w:bottom="1519" w:left="1572" w:header="1091" w:footer="109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EE7" w:rsidRDefault="003B2EE7">
      <w:r>
        <w:separator/>
      </w:r>
    </w:p>
  </w:endnote>
  <w:endnote w:type="continuationSeparator" w:id="0">
    <w:p w:rsidR="003B2EE7" w:rsidRDefault="003B2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2865566"/>
      <w:docPartObj>
        <w:docPartGallery w:val="Page Numbers (Bottom of Page)"/>
        <w:docPartUnique/>
      </w:docPartObj>
    </w:sdtPr>
    <w:sdtEndPr/>
    <w:sdtContent>
      <w:p w:rsidR="00E30C34" w:rsidRDefault="00E30C3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2AEE">
          <w:rPr>
            <w:noProof/>
          </w:rPr>
          <w:t>1</w:t>
        </w:r>
        <w:r>
          <w:fldChar w:fldCharType="end"/>
        </w:r>
      </w:p>
    </w:sdtContent>
  </w:sdt>
  <w:p w:rsidR="00E30C34" w:rsidRDefault="00E30C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EE7" w:rsidRDefault="003B2EE7"/>
  </w:footnote>
  <w:footnote w:type="continuationSeparator" w:id="0">
    <w:p w:rsidR="003B2EE7" w:rsidRDefault="003B2EE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0B3DBF"/>
    <w:multiLevelType w:val="multilevel"/>
    <w:tmpl w:val="F0B275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6BE1AB1"/>
    <w:multiLevelType w:val="multilevel"/>
    <w:tmpl w:val="3E4EAA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B18216B"/>
    <w:multiLevelType w:val="multilevel"/>
    <w:tmpl w:val="8702F1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AF3604"/>
    <w:rsid w:val="001D3B1A"/>
    <w:rsid w:val="00277787"/>
    <w:rsid w:val="0030744A"/>
    <w:rsid w:val="003B2EE7"/>
    <w:rsid w:val="004C27C0"/>
    <w:rsid w:val="00635A88"/>
    <w:rsid w:val="007361BA"/>
    <w:rsid w:val="008A20E0"/>
    <w:rsid w:val="00A42AEE"/>
    <w:rsid w:val="00A7081C"/>
    <w:rsid w:val="00A8340D"/>
    <w:rsid w:val="00AF3604"/>
    <w:rsid w:val="00E3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">
    <w:name w:val="Body text|2_"/>
    <w:basedOn w:val="Domylnaczcionkaakapitu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Bodytext1">
    <w:name w:val="Body text|1_"/>
    <w:basedOn w:val="Domylnaczcionkaakapitu"/>
    <w:link w:val="Bodytext10"/>
    <w:rPr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Bodytext20">
    <w:name w:val="Body text|2"/>
    <w:basedOn w:val="Normalny"/>
    <w:link w:val="Bodytext2"/>
    <w:pPr>
      <w:spacing w:after="240"/>
      <w:ind w:hanging="240"/>
    </w:pPr>
    <w:rPr>
      <w:rFonts w:ascii="Arial" w:eastAsia="Arial" w:hAnsi="Arial" w:cs="Arial"/>
      <w:b/>
      <w:bCs/>
      <w:sz w:val="20"/>
      <w:szCs w:val="20"/>
    </w:rPr>
  </w:style>
  <w:style w:type="paragraph" w:customStyle="1" w:styleId="Bodytext10">
    <w:name w:val="Body text|1"/>
    <w:basedOn w:val="Normalny"/>
    <w:link w:val="Bodytext1"/>
    <w:rPr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E30C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0C34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30C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0C34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">
    <w:name w:val="Body text|2_"/>
    <w:basedOn w:val="Domylnaczcionkaakapitu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Bodytext1">
    <w:name w:val="Body text|1_"/>
    <w:basedOn w:val="Domylnaczcionkaakapitu"/>
    <w:link w:val="Bodytext10"/>
    <w:rPr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Bodytext20">
    <w:name w:val="Body text|2"/>
    <w:basedOn w:val="Normalny"/>
    <w:link w:val="Bodytext2"/>
    <w:pPr>
      <w:spacing w:after="240"/>
      <w:ind w:hanging="240"/>
    </w:pPr>
    <w:rPr>
      <w:rFonts w:ascii="Arial" w:eastAsia="Arial" w:hAnsi="Arial" w:cs="Arial"/>
      <w:b/>
      <w:bCs/>
      <w:sz w:val="20"/>
      <w:szCs w:val="20"/>
    </w:rPr>
  </w:style>
  <w:style w:type="paragraph" w:customStyle="1" w:styleId="Bodytext10">
    <w:name w:val="Body text|1"/>
    <w:basedOn w:val="Normalny"/>
    <w:link w:val="Bodytext1"/>
    <w:rPr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E30C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0C34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30C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0C34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340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00206B4A1C2C230420112343</vt:lpstr>
    </vt:vector>
  </TitlesOfParts>
  <Company/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00206B4A1C2C230420112343</dc:title>
  <dc:subject/>
  <dc:creator>ajuraszczyk</dc:creator>
  <cp:keywords/>
  <cp:lastModifiedBy>AJuraszczyk</cp:lastModifiedBy>
  <cp:revision>8</cp:revision>
  <dcterms:created xsi:type="dcterms:W3CDTF">2023-04-20T09:27:00Z</dcterms:created>
  <dcterms:modified xsi:type="dcterms:W3CDTF">2023-04-20T10:18:00Z</dcterms:modified>
</cp:coreProperties>
</file>