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 xml:space="preserve">NIE OFERTOWE </w:t>
      </w:r>
      <w:r w:rsidR="00834998" w:rsidRPr="00295997">
        <w:rPr>
          <w:b/>
        </w:rPr>
        <w:t>z dnia</w:t>
      </w:r>
      <w:r w:rsidR="00834998">
        <w:rPr>
          <w:b/>
        </w:rPr>
        <w:t xml:space="preserve"> </w:t>
      </w:r>
      <w:r w:rsidR="00652CC3">
        <w:rPr>
          <w:b/>
        </w:rPr>
        <w:t>17</w:t>
      </w:r>
      <w:r w:rsidR="00834998">
        <w:rPr>
          <w:b/>
        </w:rPr>
        <w:t>.</w:t>
      </w:r>
      <w:r w:rsidR="009B79F8">
        <w:rPr>
          <w:b/>
        </w:rPr>
        <w:t>0</w:t>
      </w:r>
      <w:r w:rsidR="00652CC3">
        <w:rPr>
          <w:b/>
        </w:rPr>
        <w:t>4</w:t>
      </w:r>
      <w:r w:rsidR="00834998">
        <w:rPr>
          <w:b/>
        </w:rPr>
        <w:t>.20</w:t>
      </w:r>
      <w:r w:rsidR="00251474">
        <w:rPr>
          <w:b/>
        </w:rPr>
        <w:t>2</w:t>
      </w:r>
      <w:r w:rsidR="00652CC3">
        <w:rPr>
          <w:b/>
        </w:rPr>
        <w:t>3</w:t>
      </w:r>
      <w:r w:rsidR="00834998">
        <w:rPr>
          <w:b/>
        </w:rPr>
        <w:t xml:space="preserve"> r.</w:t>
      </w:r>
    </w:p>
    <w:p w:rsidR="009E74FA" w:rsidRPr="00482864" w:rsidRDefault="00482864" w:rsidP="00482864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 w:rsidRPr="00482864">
        <w:rPr>
          <w:rFonts w:ascii="Times New Roman" w:hAnsi="Times New Roman"/>
          <w:sz w:val="22"/>
          <w:szCs w:val="22"/>
        </w:rPr>
        <w:t>na świadczenie usług z zakresu konsultacji i udziału w opracowaniu planów techniczno-ekonomicznych kopalń węgla kamiennego</w:t>
      </w:r>
    </w:p>
    <w:p w:rsidR="00196DD3" w:rsidRPr="005E1726" w:rsidRDefault="00196DD3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0D7873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</w:p>
    <w:p w:rsidR="00FA7F08" w:rsidRPr="005E1726" w:rsidRDefault="009E74FA" w:rsidP="000D7873">
      <w:pPr>
        <w:pStyle w:val="Akapitzlist1"/>
        <w:spacing w:after="0" w:line="30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729D2" w:rsidP="000D7873">
      <w:pPr>
        <w:pStyle w:val="Akapitzlist1"/>
        <w:numPr>
          <w:ilvl w:val="0"/>
          <w:numId w:val="18"/>
        </w:numPr>
        <w:tabs>
          <w:tab w:val="clear" w:pos="786"/>
        </w:tabs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9729D2">
        <w:rPr>
          <w:rFonts w:ascii="Times New Roman" w:hAnsi="Times New Roman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9729D2">
        <w:rPr>
          <w:rFonts w:ascii="Times New Roman" w:hAnsi="Times New Roman"/>
        </w:rPr>
        <w:t>późn</w:t>
      </w:r>
      <w:proofErr w:type="spellEnd"/>
      <w:r w:rsidRPr="009729D2">
        <w:rPr>
          <w:rFonts w:ascii="Times New Roman" w:hAnsi="Times New Roman"/>
        </w:rPr>
        <w:t>. zm.).</w:t>
      </w:r>
      <w:bookmarkStart w:id="0" w:name="_GoBack"/>
      <w:bookmarkEnd w:id="0"/>
      <w:r w:rsidR="00650FD0">
        <w:rPr>
          <w:rFonts w:ascii="Times New Roman" w:hAnsi="Times New Roman"/>
        </w:rPr>
        <w:t xml:space="preserve"> </w:t>
      </w:r>
    </w:p>
    <w:p w:rsidR="00EB44B4" w:rsidRPr="005E1726" w:rsidRDefault="00EB44B4" w:rsidP="00DF302D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EB44B4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EB44B4">
      <w:pPr>
        <w:pStyle w:val="Tekstpodstawowy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0D7873">
      <w:pPr>
        <w:spacing w:line="30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zakresu konsultacji i udziału w opracowaniu planów techniczno-ekonomicznych kopalń węgla kamiennego.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0D7873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B62956">
        <w:rPr>
          <w:color w:val="000000"/>
        </w:rPr>
        <w:t>.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0D7873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93B42" w:rsidRDefault="00893B42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0D7873">
        <w:rPr>
          <w:b/>
          <w:color w:val="000000"/>
          <w:sz w:val="22"/>
          <w:szCs w:val="22"/>
        </w:rPr>
        <w:tab/>
      </w:r>
      <w:r w:rsidR="00834998">
        <w:rPr>
          <w:color w:val="000000"/>
        </w:rPr>
        <w:t xml:space="preserve">Zamawiający przewiduje okres trwania umowy do </w:t>
      </w:r>
      <w:r w:rsidR="009B79F8">
        <w:rPr>
          <w:color w:val="000000"/>
        </w:rPr>
        <w:t>31</w:t>
      </w:r>
      <w:r w:rsidR="00834998">
        <w:rPr>
          <w:color w:val="000000"/>
        </w:rPr>
        <w:t>.</w:t>
      </w:r>
      <w:r w:rsidR="009B79F8">
        <w:rPr>
          <w:color w:val="000000"/>
        </w:rPr>
        <w:t>12</w:t>
      </w:r>
      <w:r w:rsidR="00834998">
        <w:rPr>
          <w:color w:val="000000"/>
        </w:rPr>
        <w:t>.202</w:t>
      </w:r>
      <w:r w:rsidR="00652CC3">
        <w:rPr>
          <w:color w:val="000000"/>
        </w:rPr>
        <w:t>3</w:t>
      </w:r>
      <w:r w:rsidR="00834998">
        <w:rPr>
          <w:color w:val="000000"/>
        </w:rPr>
        <w:t>r., maksymalna ilość godzin realizowanych w tym okresie 500.</w:t>
      </w:r>
    </w:p>
    <w:p w:rsidR="00940064" w:rsidRDefault="00940064" w:rsidP="000D7873">
      <w:pPr>
        <w:spacing w:line="30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IIa</w:t>
      </w:r>
      <w:proofErr w:type="spellEnd"/>
      <w:r>
        <w:rPr>
          <w:rFonts w:ascii="Times New Roman" w:hAnsi="Times New Roman"/>
          <w:sz w:val="22"/>
          <w:szCs w:val="22"/>
        </w:rPr>
        <w:t>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893B42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wykonawca musi posiadać doświadczenie w ocenie wpływu modelu i struktury kopalni na roboty górnicze,</w:t>
      </w:r>
    </w:p>
    <w:p w:rsidR="00EE0D37" w:rsidRDefault="00EE0D37" w:rsidP="00EE0D37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(Zamawiający uzna warunek spełniony jeśli wykonawca wykonuje lub wykonał w ciągu ostatniego roku min. jedną prace w zakresie sporządzania harmonogramów prac górniczyc</w:t>
      </w:r>
      <w:r w:rsidR="00B62956">
        <w:rPr>
          <w:sz w:val="24"/>
          <w:szCs w:val="24"/>
        </w:rPr>
        <w:t>h w kopalniach węgla kamiennego,</w:t>
      </w:r>
    </w:p>
    <w:p w:rsidR="00EE0D37" w:rsidRDefault="00EE0D37" w:rsidP="00EE0D37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Wykonawca w zakresie spełnienia ww. warunku złoży oświadczenie zgodnie z formularzem oferty stanowiącym zał. 1).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20327C" w:rsidRPr="00E45F45" w:rsidRDefault="0020327C" w:rsidP="0020327C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E45F45">
        <w:rPr>
          <w:sz w:val="24"/>
          <w:szCs w:val="24"/>
        </w:rPr>
        <w:t xml:space="preserve">posiadającym umiejętności koordynacji robót górniczych (sporządzanie harmonogramów), </w:t>
      </w:r>
    </w:p>
    <w:p w:rsidR="00893B42" w:rsidRPr="0020327C" w:rsidRDefault="00893B42" w:rsidP="00893B42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z wykształceniem wyższym o kierunku górnictwa lub geologii,</w:t>
      </w:r>
    </w:p>
    <w:p w:rsidR="00893B42" w:rsidRPr="00E60298" w:rsidRDefault="00893B42" w:rsidP="00893B42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lastRenderedPageBreak/>
        <w:t>posiadającym doświadczenia w zakresie Kierownika Robót Górniczych lub Kierownika Działu Inwestycji</w:t>
      </w:r>
      <w:r w:rsidR="00E60298" w:rsidRPr="00E60298">
        <w:rPr>
          <w:sz w:val="24"/>
          <w:szCs w:val="24"/>
        </w:rPr>
        <w:t>,</w:t>
      </w:r>
    </w:p>
    <w:p w:rsidR="00E60298" w:rsidRPr="00E60298" w:rsidRDefault="00893B42" w:rsidP="00CA460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posiadającym doświadczenie zawodowe w dziale przygotowania produkcji nie mniej niż 10 lat,</w:t>
      </w:r>
    </w:p>
    <w:p w:rsidR="0020327C" w:rsidRPr="00E60298" w:rsidRDefault="00CA460C" w:rsidP="00CA460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E60298">
        <w:rPr>
          <w:sz w:val="24"/>
          <w:szCs w:val="24"/>
        </w:rPr>
        <w:t>ze</w:t>
      </w:r>
      <w:r w:rsidR="00E60298" w:rsidRPr="00E60298">
        <w:rPr>
          <w:sz w:val="24"/>
          <w:szCs w:val="24"/>
        </w:rPr>
        <w:t xml:space="preserve"> znajomością</w:t>
      </w:r>
      <w:r w:rsidR="0020327C" w:rsidRPr="00E60298">
        <w:rPr>
          <w:sz w:val="24"/>
          <w:szCs w:val="24"/>
        </w:rPr>
        <w:t xml:space="preserve"> przepisów Prawa Geologicznego i Górniczego oraz procedur obowiązujących w WUG,</w:t>
      </w:r>
    </w:p>
    <w:p w:rsidR="00EE0D37" w:rsidRDefault="00EE0D37" w:rsidP="00EE0D37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384E14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 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Pr="005E1726" w:rsidRDefault="009E74FA" w:rsidP="00FD01C1">
      <w:pPr>
        <w:spacing w:line="320" w:lineRule="exact"/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9E74FA" w:rsidRPr="005E1726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3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Jedynym kr</w:t>
      </w:r>
      <w:r w:rsidR="00E4181F">
        <w:rPr>
          <w:rFonts w:ascii="Times New Roman" w:hAnsi="Times New Roman"/>
        </w:rPr>
        <w:t>yterium oceny ofert będzie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>, tj.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 xml:space="preserve"> = 100%.</w:t>
      </w:r>
    </w:p>
    <w:p w:rsidR="009E74FA" w:rsidRPr="005E1726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3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Zamawiający uzna za najkorzystniejszą i wybierze ofertę o najniższej cenie, która spełnia wszystkie wymagania określone w </w:t>
      </w:r>
      <w:r w:rsidR="00836BE5">
        <w:rPr>
          <w:rFonts w:ascii="Times New Roman" w:hAnsi="Times New Roman"/>
        </w:rPr>
        <w:t>o</w:t>
      </w:r>
      <w:r w:rsidRPr="005E1726">
        <w:rPr>
          <w:rFonts w:ascii="Times New Roman" w:hAnsi="Times New Roman"/>
        </w:rPr>
        <w:t>pisie przedmiotu zamówienia</w:t>
      </w:r>
      <w:r w:rsidR="00836BE5">
        <w:rPr>
          <w:rFonts w:ascii="Times New Roman" w:hAnsi="Times New Roman"/>
        </w:rPr>
        <w:t xml:space="preserve"> oraz warunkach udziału </w:t>
      </w:r>
      <w:r w:rsidRPr="005E1726">
        <w:rPr>
          <w:rFonts w:ascii="Times New Roman" w:hAnsi="Times New Roman"/>
        </w:rPr>
        <w:t>.</w:t>
      </w:r>
    </w:p>
    <w:p w:rsidR="00836BE5" w:rsidRDefault="009E74FA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4"/>
        <w:jc w:val="both"/>
        <w:rPr>
          <w:rFonts w:ascii="Times New Roman" w:hAnsi="Times New Roman"/>
          <w:u w:val="single"/>
        </w:rPr>
      </w:pPr>
      <w:r w:rsidRPr="009B06BF">
        <w:rPr>
          <w:rFonts w:ascii="Times New Roman" w:hAnsi="Times New Roman"/>
          <w:u w:val="single"/>
        </w:rPr>
        <w:t>Cena podana przez Wykonawcę nie będzie podlegała zmianie w trakcie realizacji zamówienia.</w:t>
      </w:r>
    </w:p>
    <w:p w:rsidR="00FB15AF" w:rsidRPr="00836BE5" w:rsidRDefault="00836BE5" w:rsidP="00FD01C1">
      <w:pPr>
        <w:pStyle w:val="Akapitzlist1"/>
        <w:numPr>
          <w:ilvl w:val="0"/>
          <w:numId w:val="16"/>
        </w:numPr>
        <w:spacing w:after="0" w:line="320" w:lineRule="exact"/>
        <w:ind w:left="709" w:hanging="284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W</w:t>
      </w:r>
      <w:r w:rsidR="00FB15AF" w:rsidRPr="00836BE5">
        <w:rPr>
          <w:rFonts w:ascii="Times New Roman" w:hAnsi="Times New Roman"/>
        </w:rPr>
        <w:t xml:space="preserve"> przypadku zaakceptowania oferty zostanie </w:t>
      </w:r>
      <w:r w:rsidR="00940064" w:rsidRPr="00836BE5">
        <w:rPr>
          <w:rFonts w:ascii="Times New Roman" w:hAnsi="Times New Roman"/>
        </w:rPr>
        <w:t xml:space="preserve">zawarta umowa, w której </w:t>
      </w:r>
      <w:r w:rsidRPr="00836BE5">
        <w:rPr>
          <w:rFonts w:ascii="Times New Roman" w:hAnsi="Times New Roman"/>
        </w:rPr>
        <w:t xml:space="preserve">Wykonawca </w:t>
      </w:r>
      <w:r w:rsidR="00940064" w:rsidRPr="00836BE5">
        <w:rPr>
          <w:rFonts w:ascii="Times New Roman" w:hAnsi="Times New Roman"/>
        </w:rPr>
        <w:t>zostanie zobowiązany m.in. do zapewnienia</w:t>
      </w:r>
      <w:r w:rsidRPr="00836BE5">
        <w:rPr>
          <w:rFonts w:ascii="Times New Roman" w:hAnsi="Times New Roman"/>
        </w:rPr>
        <w:t xml:space="preserve"> poufność uzyskanych informacji</w:t>
      </w:r>
      <w:r w:rsidR="00940064" w:rsidRPr="00836BE5">
        <w:rPr>
          <w:rFonts w:ascii="Times New Roman" w:hAnsi="Times New Roman"/>
        </w:rPr>
        <w:t>.</w:t>
      </w:r>
      <w:r w:rsidR="00FB15AF" w:rsidRPr="00836BE5">
        <w:rPr>
          <w:rFonts w:ascii="Times New Roman" w:hAnsi="Times New Roman"/>
        </w:rPr>
        <w:t xml:space="preserve"> </w:t>
      </w:r>
    </w:p>
    <w:p w:rsidR="000D7873" w:rsidRDefault="000D7873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Default="00EC2402" w:rsidP="009E74FA">
      <w:pPr>
        <w:jc w:val="both"/>
        <w:rPr>
          <w:b/>
          <w:sz w:val="22"/>
          <w:szCs w:val="22"/>
        </w:rPr>
      </w:pPr>
    </w:p>
    <w:p w:rsidR="00EC2402" w:rsidRPr="005E1726" w:rsidRDefault="00EC2402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834998" w:rsidRPr="00BE6332" w:rsidRDefault="00834998" w:rsidP="00834998">
      <w:pPr>
        <w:pStyle w:val="Akapitzlist10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E6332">
        <w:rPr>
          <w:rFonts w:ascii="Times New Roman" w:hAnsi="Times New Roman"/>
          <w:sz w:val="24"/>
          <w:szCs w:val="24"/>
          <w:u w:val="single"/>
        </w:rPr>
        <w:lastRenderedPageBreak/>
        <w:t xml:space="preserve">Ofertę należy złożyć do dnia </w:t>
      </w:r>
      <w:r w:rsidR="00652CC3">
        <w:rPr>
          <w:rFonts w:ascii="Times New Roman" w:hAnsi="Times New Roman"/>
          <w:b/>
          <w:sz w:val="24"/>
          <w:szCs w:val="24"/>
          <w:u w:val="single"/>
        </w:rPr>
        <w:t>21.04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251474">
        <w:rPr>
          <w:rFonts w:ascii="Times New Roman" w:hAnsi="Times New Roman"/>
          <w:b/>
          <w:sz w:val="24"/>
          <w:szCs w:val="24"/>
          <w:u w:val="single"/>
        </w:rPr>
        <w:t>2</w:t>
      </w:r>
      <w:r w:rsidR="00652CC3">
        <w:rPr>
          <w:rFonts w:ascii="Times New Roman" w:hAnsi="Times New Roman"/>
          <w:b/>
          <w:sz w:val="24"/>
          <w:szCs w:val="24"/>
          <w:u w:val="single"/>
        </w:rPr>
        <w:t>3</w:t>
      </w:r>
      <w:r w:rsidRPr="00AF48AA">
        <w:rPr>
          <w:rFonts w:ascii="Times New Roman" w:hAnsi="Times New Roman"/>
          <w:b/>
          <w:sz w:val="24"/>
          <w:szCs w:val="24"/>
          <w:u w:val="single"/>
        </w:rPr>
        <w:t xml:space="preserve"> r. do godz. 12:00</w:t>
      </w:r>
      <w:r w:rsidRPr="00BE6332">
        <w:rPr>
          <w:rFonts w:ascii="Times New Roman" w:hAnsi="Times New Roman"/>
          <w:sz w:val="24"/>
          <w:szCs w:val="24"/>
          <w:u w:val="single"/>
        </w:rPr>
        <w:t>.</w:t>
      </w:r>
      <w:r w:rsidRPr="00BE6332">
        <w:rPr>
          <w:rFonts w:ascii="Times New Roman" w:hAnsi="Times New Roman"/>
          <w:sz w:val="24"/>
          <w:szCs w:val="24"/>
        </w:rPr>
        <w:t xml:space="preserve"> Ofertę można złożyć drogą elektroniczną, faxem lub w siedzibie Zamawiającego</w:t>
      </w:r>
    </w:p>
    <w:p w:rsidR="00E45F45" w:rsidRDefault="00E45F45" w:rsidP="00E45F45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45F45" w:rsidRPr="005E1726" w:rsidRDefault="00E45F45" w:rsidP="00E45F45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7081C" w:rsidRDefault="00E7081C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</w:p>
    <w:p w:rsidR="00E4726D" w:rsidRPr="005E1726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E4726D" w:rsidRPr="005E1726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472FB">
        <w:rPr>
          <w:rFonts w:ascii="Times New Roman" w:hAnsi="Times New Roman"/>
          <w:b/>
          <w:lang w:val="en-US"/>
        </w:rPr>
        <w:t>40-166 Katowice,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5472FB">
        <w:rPr>
          <w:rFonts w:ascii="Times New Roman" w:hAnsi="Times New Roman"/>
          <w:b/>
          <w:lang w:val="en-US"/>
        </w:rPr>
        <w:t>fax: 32 259 22 05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5472FB">
        <w:rPr>
          <w:rFonts w:ascii="Times New Roman" w:hAnsi="Times New Roman"/>
          <w:b/>
          <w:lang w:val="en-US"/>
        </w:rPr>
        <w:t>adres</w:t>
      </w:r>
      <w:proofErr w:type="spellEnd"/>
      <w:r w:rsidRPr="005472FB">
        <w:rPr>
          <w:rFonts w:ascii="Times New Roman" w:hAnsi="Times New Roman"/>
          <w:b/>
          <w:lang w:val="en-US"/>
        </w:rPr>
        <w:t xml:space="preserve"> e-mail: awalentek@gig.eu</w:t>
      </w:r>
    </w:p>
    <w:p w:rsidR="00E4726D" w:rsidRPr="005472FB" w:rsidRDefault="00E4726D" w:rsidP="00E4726D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E4726D" w:rsidRPr="005472FB" w:rsidRDefault="00E4726D" w:rsidP="00E4726D">
      <w:pPr>
        <w:ind w:firstLine="708"/>
        <w:rPr>
          <w:b/>
          <w:i/>
          <w:u w:val="single"/>
          <w:lang w:val="en-US"/>
        </w:rPr>
      </w:pPr>
      <w:proofErr w:type="spellStart"/>
      <w:r w:rsidRPr="005472FB">
        <w:rPr>
          <w:b/>
          <w:i/>
          <w:u w:val="single"/>
          <w:lang w:val="en-US"/>
        </w:rPr>
        <w:t>Kontakty</w:t>
      </w:r>
      <w:proofErr w:type="spellEnd"/>
      <w:r w:rsidRPr="005472FB">
        <w:rPr>
          <w:b/>
          <w:i/>
          <w:u w:val="single"/>
          <w:lang w:val="en-US"/>
        </w:rPr>
        <w:t xml:space="preserve">: </w:t>
      </w:r>
    </w:p>
    <w:p w:rsidR="005E1726" w:rsidRPr="00BF2EB4" w:rsidRDefault="007D4374" w:rsidP="00E4726D">
      <w:pPr>
        <w:ind w:firstLine="708"/>
        <w:rPr>
          <w:b/>
          <w:sz w:val="20"/>
          <w:szCs w:val="20"/>
        </w:rPr>
      </w:pPr>
      <w:r w:rsidRPr="005472FB">
        <w:rPr>
          <w:lang w:val="en-US"/>
        </w:rPr>
        <w:t>d</w:t>
      </w:r>
      <w:r w:rsidR="00E4726D" w:rsidRPr="005472FB">
        <w:rPr>
          <w:lang w:val="en-US"/>
        </w:rPr>
        <w:t xml:space="preserve">r. </w:t>
      </w:r>
      <w:proofErr w:type="spellStart"/>
      <w:r w:rsidR="00E4726D" w:rsidRPr="005472FB">
        <w:rPr>
          <w:lang w:val="en-US"/>
        </w:rPr>
        <w:t>inż</w:t>
      </w:r>
      <w:proofErr w:type="spellEnd"/>
      <w:r w:rsidR="00E4726D" w:rsidRPr="005472FB">
        <w:rPr>
          <w:lang w:val="en-US"/>
        </w:rPr>
        <w:t xml:space="preserve">. </w:t>
      </w:r>
      <w:r w:rsidR="00E4726D" w:rsidRPr="00526E24">
        <w:t xml:space="preserve">Andrzej </w:t>
      </w:r>
      <w:proofErr w:type="spellStart"/>
      <w:r w:rsidR="00E4726D" w:rsidRPr="00526E24">
        <w:t>Walentek</w:t>
      </w:r>
      <w:proofErr w:type="spellEnd"/>
      <w:r w:rsidR="00E4726D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5E1726" w:rsidRDefault="009E74FA" w:rsidP="00FD01C1">
      <w:pPr>
        <w:numPr>
          <w:ilvl w:val="0"/>
          <w:numId w:val="17"/>
        </w:numPr>
        <w:spacing w:line="320" w:lineRule="exact"/>
        <w:ind w:left="714" w:hanging="357"/>
        <w:jc w:val="both"/>
      </w:pPr>
      <w:r w:rsidRPr="005E1726">
        <w:t xml:space="preserve">Zamawiający informuje, iż ocenie podlegać będą tylko te </w:t>
      </w:r>
      <w:r w:rsidR="00E47A94">
        <w:t>oferty</w:t>
      </w:r>
      <w:r w:rsidRPr="005E1726">
        <w:t xml:space="preserve">, które wpłyną do Zamawiającego w okresie od dnia </w:t>
      </w:r>
      <w:r w:rsidR="00E47A94">
        <w:t>ogłoszenia niniejszego zapytania ofertowego</w:t>
      </w:r>
      <w:r w:rsidRPr="005E1726">
        <w:t xml:space="preserve"> do dnia, </w:t>
      </w:r>
      <w:r w:rsidR="008713E8">
        <w:br/>
      </w:r>
      <w:r w:rsidRPr="005E1726">
        <w:t>w którym upłynie termin składania ofert.</w:t>
      </w:r>
    </w:p>
    <w:p w:rsidR="009E74FA" w:rsidRDefault="009E74FA" w:rsidP="00FD01C1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Zamawiający zastrzega sobie prawo do unieważnienia zapytania ofertowego w każdej chwili,</w:t>
      </w:r>
      <w:r w:rsidR="005E1726" w:rsidRPr="005E1726">
        <w:rPr>
          <w:rFonts w:ascii="Times New Roman" w:hAnsi="Times New Roman"/>
        </w:rPr>
        <w:br/>
      </w:r>
      <w:r w:rsidRPr="005E1726">
        <w:rPr>
          <w:rFonts w:ascii="Times New Roman" w:hAnsi="Times New Roman"/>
        </w:rPr>
        <w:t>bez podania przyczyny.</w:t>
      </w:r>
    </w:p>
    <w:p w:rsidR="009E74FA" w:rsidRDefault="00A447D2" w:rsidP="00FD01C1">
      <w:pPr>
        <w:pStyle w:val="Akapitzlist1"/>
        <w:numPr>
          <w:ilvl w:val="0"/>
          <w:numId w:val="17"/>
        </w:numPr>
        <w:spacing w:after="0" w:line="320" w:lineRule="exact"/>
        <w:ind w:left="714" w:hanging="357"/>
        <w:jc w:val="both"/>
        <w:rPr>
          <w:rFonts w:ascii="Times New Roman" w:hAnsi="Times New Roman"/>
        </w:rPr>
      </w:pPr>
      <w:r w:rsidRPr="009C5C1E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0D7873" w:rsidRPr="009C5C1E" w:rsidRDefault="000D7873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5472FB">
          <w:headerReference w:type="default" r:id="rId8"/>
          <w:footerReference w:type="even" r:id="rId9"/>
          <w:footerReference w:type="default" r:id="rId10"/>
          <w:pgSz w:w="11906" w:h="16838"/>
          <w:pgMar w:top="2835" w:right="1134" w:bottom="1702" w:left="1134" w:header="567" w:footer="1255" w:gutter="0"/>
          <w:cols w:space="708"/>
          <w:docGrid w:linePitch="360"/>
        </w:sectPr>
      </w:pPr>
    </w:p>
    <w:p w:rsidR="00EE0D37" w:rsidRPr="00B311F5" w:rsidRDefault="007269CD" w:rsidP="00EE0D37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EE0D37">
        <w:rPr>
          <w:b/>
          <w:bCs/>
          <w:i/>
          <w:iCs/>
          <w:color w:val="002060"/>
          <w:sz w:val="22"/>
          <w:szCs w:val="22"/>
        </w:rPr>
        <w:tab/>
      </w:r>
      <w:r w:rsidR="00EE0D37"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EE0D37" w:rsidRPr="00B311F5" w:rsidRDefault="00EE0D37" w:rsidP="00EE0D37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EE0D37" w:rsidRPr="000E5872" w:rsidRDefault="00EE0D37" w:rsidP="00EE0D37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EE0D37" w:rsidRPr="00893B42" w:rsidRDefault="00EE0D37" w:rsidP="00EE0D37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EE0D37" w:rsidRPr="00893B42" w:rsidRDefault="00EE0D37" w:rsidP="00EE0D37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EE0D37" w:rsidRPr="00893B42" w:rsidRDefault="00EE0D37" w:rsidP="00EE0D37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EE0D37" w:rsidRPr="00893B42" w:rsidRDefault="00EE0D37" w:rsidP="00EE0D37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EE0D37" w:rsidRPr="00893B42" w:rsidRDefault="00EE0D37" w:rsidP="00EE0D37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EE0D37" w:rsidRPr="00094FB9" w:rsidRDefault="00EE0D37" w:rsidP="00EE0D37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EE0D37" w:rsidRPr="006471BF" w:rsidRDefault="00EE0D37" w:rsidP="00EE0D37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EE0D37" w:rsidRPr="004306D1" w:rsidRDefault="00EE0D37" w:rsidP="00EE0D37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EE0D37" w:rsidRPr="004306D1" w:rsidRDefault="00EE0D37" w:rsidP="00EE0D37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EE0D37" w:rsidRPr="004306D1" w:rsidRDefault="00EE0D37" w:rsidP="00EE0D37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EE0D37" w:rsidRDefault="00EE0D37" w:rsidP="00EE0D37"/>
    <w:p w:rsidR="00EE0D37" w:rsidRPr="006E1D1A" w:rsidRDefault="00EE0D37" w:rsidP="00EE0D37">
      <w:pPr>
        <w:rPr>
          <w:b/>
          <w:bCs/>
        </w:rPr>
      </w:pPr>
    </w:p>
    <w:p w:rsidR="00EE0D37" w:rsidRDefault="00EE0D37" w:rsidP="00EE0D37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EE0D37" w:rsidRDefault="00EE0D37" w:rsidP="00EE0D37">
      <w:pPr>
        <w:jc w:val="center"/>
        <w:rPr>
          <w:b/>
          <w:bCs/>
        </w:rPr>
      </w:pPr>
    </w:p>
    <w:p w:rsidR="00EE0D37" w:rsidRDefault="00EE0D37" w:rsidP="00EE0D37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EE0D37" w:rsidRPr="00DF767E" w:rsidRDefault="00EE0D37" w:rsidP="00EE0D37">
      <w:pPr>
        <w:jc w:val="center"/>
        <w:rPr>
          <w:b/>
          <w:bCs/>
        </w:rPr>
      </w:pPr>
    </w:p>
    <w:p w:rsidR="00EE0D37" w:rsidRPr="00C00529" w:rsidRDefault="00EE0D37" w:rsidP="00EE0D37">
      <w:pPr>
        <w:jc w:val="both"/>
      </w:pPr>
      <w:r w:rsidRPr="00C00529">
        <w:t xml:space="preserve">W odpowiedzi na zapytanie ofertowe z dnia </w:t>
      </w:r>
      <w:r w:rsidR="00652CC3">
        <w:t>17</w:t>
      </w:r>
      <w:r w:rsidR="00834998">
        <w:t>.</w:t>
      </w:r>
      <w:r w:rsidR="00EC2402">
        <w:t>0</w:t>
      </w:r>
      <w:r w:rsidR="00652CC3">
        <w:t>4</w:t>
      </w:r>
      <w:r w:rsidR="00834998">
        <w:t>.20</w:t>
      </w:r>
      <w:r w:rsidR="00251474">
        <w:t>2</w:t>
      </w:r>
      <w:r w:rsidR="00652CC3">
        <w:t>3</w:t>
      </w:r>
      <w:r w:rsidR="00834998" w:rsidRPr="00C00529">
        <w:t xml:space="preserve"> r</w:t>
      </w:r>
      <w:r w:rsidR="009B2973">
        <w:t>.</w:t>
      </w:r>
      <w:r w:rsidRPr="00C00529">
        <w:t xml:space="preserve"> na</w:t>
      </w:r>
      <w:r>
        <w:t xml:space="preserve"> ś</w:t>
      </w:r>
      <w:r w:rsidRPr="00922FE5">
        <w:t xml:space="preserve">wiadczenie usług z zakresu </w:t>
      </w:r>
      <w:r w:rsidRPr="00893B42">
        <w:rPr>
          <w:color w:val="000000"/>
        </w:rPr>
        <w:t>konsultacji i udziału w opracowaniu planów techniczno-ekonomicznych kopalń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 w:rsidR="00DF7463">
        <w:br/>
        <w:t xml:space="preserve">brutto .....................zł słownie .......................... – stawka godzinowa ..................x </w:t>
      </w:r>
      <w:r w:rsidR="00834998">
        <w:t>5</w:t>
      </w:r>
      <w:r w:rsidR="00DF7463">
        <w:t>00 godzin.</w:t>
      </w:r>
    </w:p>
    <w:p w:rsidR="00EE0D37" w:rsidRDefault="00EE0D37" w:rsidP="00EE0D37">
      <w:pPr>
        <w:jc w:val="both"/>
      </w:pPr>
    </w:p>
    <w:p w:rsidR="00EE0D37" w:rsidRPr="000752C5" w:rsidRDefault="00EE0D37" w:rsidP="00EE0D37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EE0D37" w:rsidRPr="000752C5" w:rsidRDefault="00EE0D37" w:rsidP="00EE0D37">
      <w:pPr>
        <w:jc w:val="both"/>
        <w:rPr>
          <w:b/>
          <w:bCs/>
        </w:rPr>
      </w:pP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EE0D37" w:rsidRPr="000752C5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EE0D37" w:rsidRDefault="00EE0D37" w:rsidP="00EE0D37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EE0D37" w:rsidRPr="009320CA" w:rsidRDefault="00EE0D37" w:rsidP="00EE0D37">
      <w:pPr>
        <w:ind w:left="360"/>
        <w:jc w:val="both"/>
      </w:pPr>
    </w:p>
    <w:p w:rsidR="00EE0D37" w:rsidRPr="009320CA" w:rsidRDefault="00EE0D37" w:rsidP="00EE0D37"/>
    <w:p w:rsidR="00EE0D37" w:rsidRPr="009320CA" w:rsidRDefault="00EE0D37" w:rsidP="00EE0D37"/>
    <w:p w:rsidR="00EE0D37" w:rsidRPr="009320CA" w:rsidRDefault="00EE0D37" w:rsidP="00EE0D37"/>
    <w:p w:rsidR="00EE0D37" w:rsidRPr="001B1D69" w:rsidRDefault="00EE0D37" w:rsidP="00EE0D37">
      <w:pPr>
        <w:rPr>
          <w:color w:val="0000FF"/>
        </w:rPr>
      </w:pPr>
    </w:p>
    <w:p w:rsidR="00EE0D37" w:rsidRPr="009E2E8B" w:rsidRDefault="00EE0D37" w:rsidP="00EE0D37">
      <w:pPr>
        <w:rPr>
          <w:color w:val="0000FF"/>
          <w:sz w:val="18"/>
          <w:szCs w:val="18"/>
        </w:rPr>
      </w:pPr>
    </w:p>
    <w:p w:rsidR="00EE0D37" w:rsidRPr="009E2E8B" w:rsidRDefault="00EE0D37" w:rsidP="00EE0D37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EE0D37" w:rsidRPr="00D20809" w:rsidRDefault="00EE0D37" w:rsidP="00EE0D37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BE79EE" w:rsidRDefault="00BE79EE" w:rsidP="00EE0D37">
      <w:pPr>
        <w:rPr>
          <w:i/>
          <w:color w:val="000080"/>
          <w:sz w:val="18"/>
          <w:szCs w:val="18"/>
        </w:rPr>
        <w:sectPr w:rsidR="00BE79EE" w:rsidSect="00482864">
          <w:headerReference w:type="default" r:id="rId11"/>
          <w:footerReference w:type="default" r:id="rId12"/>
          <w:pgSz w:w="11906" w:h="16838"/>
          <w:pgMar w:top="2952" w:right="851" w:bottom="1418" w:left="1134" w:header="284" w:footer="153" w:gutter="0"/>
          <w:cols w:space="708"/>
          <w:docGrid w:linePitch="360"/>
        </w:sectPr>
      </w:pPr>
    </w:p>
    <w:p w:rsidR="00E7081C" w:rsidRDefault="00E7081C" w:rsidP="00BE79EE">
      <w:pPr>
        <w:jc w:val="right"/>
        <w:rPr>
          <w:b/>
          <w:bCs/>
        </w:rPr>
      </w:pPr>
      <w:bookmarkStart w:id="1" w:name="_Toc516473347"/>
    </w:p>
    <w:p w:rsidR="00BE79EE" w:rsidRDefault="00BE79EE" w:rsidP="00BE79EE">
      <w:pPr>
        <w:jc w:val="right"/>
        <w:rPr>
          <w:b/>
          <w:bCs/>
        </w:rPr>
      </w:pP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BE79EE" w:rsidRPr="00B53A07" w:rsidRDefault="00BE79EE" w:rsidP="00BE79EE">
      <w:pPr>
        <w:spacing w:line="280" w:lineRule="exact"/>
        <w:jc w:val="right"/>
        <w:rPr>
          <w:b/>
          <w:bCs/>
        </w:rPr>
      </w:pPr>
    </w:p>
    <w:p w:rsidR="00BE79EE" w:rsidRPr="00BE79EE" w:rsidRDefault="00BE79EE" w:rsidP="00BE79EE">
      <w:pPr>
        <w:spacing w:line="300" w:lineRule="exact"/>
        <w:rPr>
          <w:b/>
          <w:bCs/>
          <w:sz w:val="20"/>
          <w:szCs w:val="20"/>
          <w:u w:val="single"/>
        </w:rPr>
      </w:pPr>
      <w:r w:rsidRPr="00BE79EE">
        <w:rPr>
          <w:sz w:val="20"/>
          <w:szCs w:val="20"/>
        </w:rPr>
        <w:t>Dotyczy postępowania o udzielenie zamówienia publicznego pn</w:t>
      </w:r>
      <w:r w:rsidRPr="00BE79EE">
        <w:rPr>
          <w:b/>
          <w:sz w:val="20"/>
          <w:szCs w:val="20"/>
        </w:rPr>
        <w:t>.: Świadczenie usług z zakresu konsultacji i udziału w opracowaniu planów techniczno-ekonomicznych kopalń węgla kamiennego</w:t>
      </w:r>
      <w:r w:rsidRPr="00BE79EE">
        <w:rPr>
          <w:b/>
          <w:bCs/>
          <w:sz w:val="20"/>
          <w:szCs w:val="20"/>
        </w:rPr>
        <w:t>.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E79EE" w:rsidRPr="00BE79EE" w:rsidRDefault="00BE79EE" w:rsidP="00BE79EE">
      <w:pPr>
        <w:numPr>
          <w:ilvl w:val="0"/>
          <w:numId w:val="35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 xml:space="preserve">administratorem Pani/Pana danych osobowych jest: </w:t>
      </w:r>
      <w:r w:rsidRPr="00BE79EE">
        <w:rPr>
          <w:b/>
          <w:sz w:val="20"/>
          <w:szCs w:val="20"/>
        </w:rPr>
        <w:t>Główny Instytut Górnictwa, Plac Gwarków 1; 40-166 Katowice</w:t>
      </w:r>
      <w:r w:rsidRPr="00BE79EE">
        <w:rPr>
          <w:i/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BE79EE">
        <w:rPr>
          <w:bCs/>
          <w:sz w:val="20"/>
          <w:szCs w:val="20"/>
        </w:rPr>
        <w:t xml:space="preserve"> </w:t>
      </w:r>
      <w:hyperlink r:id="rId13" w:history="1">
        <w:r w:rsidRPr="00BE79EE">
          <w:rPr>
            <w:rStyle w:val="Hipercze"/>
            <w:sz w:val="20"/>
            <w:szCs w:val="20"/>
          </w:rPr>
          <w:t>gdpr@gig.eu</w:t>
        </w:r>
      </w:hyperlink>
      <w:r w:rsidRPr="00BE79EE">
        <w:rPr>
          <w:sz w:val="20"/>
          <w:szCs w:val="20"/>
        </w:rPr>
        <w:t>, lub pisemnie na adres siedziby administratora.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Pani/Pana dane osobowe przetwarzane będą na podstawie art. 6 ust. 1 lit. c</w:t>
      </w:r>
      <w:r w:rsidRPr="00BE79EE">
        <w:rPr>
          <w:i/>
          <w:sz w:val="20"/>
          <w:szCs w:val="20"/>
        </w:rPr>
        <w:t xml:space="preserve"> </w:t>
      </w:r>
      <w:r w:rsidRPr="00BE79EE">
        <w:rPr>
          <w:sz w:val="20"/>
          <w:szCs w:val="20"/>
        </w:rPr>
        <w:t xml:space="preserve">RODO w celu związanym z postępowaniem o udzielenie zamówienia publicznego: </w:t>
      </w:r>
    </w:p>
    <w:p w:rsidR="00BE79EE" w:rsidRPr="00BE79EE" w:rsidRDefault="00BE79EE" w:rsidP="00BE79EE">
      <w:pPr>
        <w:spacing w:line="300" w:lineRule="exact"/>
        <w:jc w:val="both"/>
        <w:rPr>
          <w:sz w:val="20"/>
          <w:szCs w:val="20"/>
        </w:rPr>
      </w:pPr>
      <w:r w:rsidRPr="00BE79EE">
        <w:rPr>
          <w:b/>
          <w:bCs/>
          <w:sz w:val="20"/>
          <w:szCs w:val="20"/>
        </w:rPr>
        <w:t>Świadczenie usług z zakresu konsultacji i udziału w opracowaniu planów techniczno-ekonomicznych kopalń węgla kamiennego,</w:t>
      </w:r>
      <w:r w:rsidRPr="00BE79EE">
        <w:rPr>
          <w:b/>
          <w:sz w:val="20"/>
          <w:szCs w:val="20"/>
        </w:rPr>
        <w:t xml:space="preserve"> </w:t>
      </w:r>
      <w:r w:rsidRPr="00BE79EE">
        <w:rPr>
          <w:sz w:val="20"/>
          <w:szCs w:val="20"/>
        </w:rPr>
        <w:t xml:space="preserve">prowadzonym w trybie: </w:t>
      </w:r>
      <w:r w:rsidRPr="00BE79EE">
        <w:rPr>
          <w:b/>
          <w:sz w:val="20"/>
          <w:szCs w:val="20"/>
        </w:rPr>
        <w:t>zapytania ofertowego</w:t>
      </w:r>
      <w:r w:rsidRPr="00BE79EE">
        <w:rPr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odbiorcami Pani/Pana danych osobowych będą osoby lub podmioty, którym udostępniona zostanie dokumentacja zapytania ofertowego w związku z jawnością postępowania.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posiada Pani/Pan: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15 RODO prawo dostępu do danych osobowych Pani/Pana dotyczących;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16 RODO prawo do sprostowania Pani/Pana danych osobowych</w:t>
      </w:r>
      <w:r w:rsidRPr="00BE79EE">
        <w:rPr>
          <w:sz w:val="20"/>
          <w:szCs w:val="20"/>
          <w:vertAlign w:val="superscript"/>
        </w:rPr>
        <w:t>(1)</w:t>
      </w:r>
      <w:r w:rsidRPr="00BE79EE">
        <w:rPr>
          <w:sz w:val="20"/>
          <w:szCs w:val="20"/>
        </w:rPr>
        <w:t>;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sz w:val="20"/>
          <w:szCs w:val="20"/>
        </w:rPr>
      </w:pPr>
      <w:r w:rsidRPr="00BE79EE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BE79EE">
        <w:rPr>
          <w:sz w:val="20"/>
          <w:szCs w:val="20"/>
          <w:vertAlign w:val="superscript"/>
        </w:rPr>
        <w:t>(2)</w:t>
      </w:r>
      <w:r w:rsidRPr="00BE79EE">
        <w:rPr>
          <w:sz w:val="20"/>
          <w:szCs w:val="20"/>
        </w:rPr>
        <w:t xml:space="preserve">;  </w:t>
      </w:r>
    </w:p>
    <w:p w:rsidR="00BE79EE" w:rsidRPr="00BE79EE" w:rsidRDefault="00BE79EE" w:rsidP="00BE79EE">
      <w:pPr>
        <w:numPr>
          <w:ilvl w:val="0"/>
          <w:numId w:val="37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BE79EE" w:rsidRPr="00BE79EE" w:rsidRDefault="00BE79EE" w:rsidP="00BE79EE">
      <w:pPr>
        <w:numPr>
          <w:ilvl w:val="0"/>
          <w:numId w:val="36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nie przysługuje Pani/Panu: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>w związku z art. 17 ust. 3 lit. b, d lub e RODO prawo do usunięcia danych osobowych;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b/>
          <w:i/>
          <w:sz w:val="20"/>
          <w:szCs w:val="20"/>
        </w:rPr>
      </w:pPr>
      <w:r w:rsidRPr="00BE79EE">
        <w:rPr>
          <w:sz w:val="20"/>
          <w:szCs w:val="20"/>
        </w:rPr>
        <w:t>prawo do przenoszenia danych osobowych, o którym mowa w art. 20 RODO;</w:t>
      </w:r>
    </w:p>
    <w:p w:rsidR="00BE79EE" w:rsidRPr="00BE79EE" w:rsidRDefault="00BE79EE" w:rsidP="00BE79EE">
      <w:pPr>
        <w:numPr>
          <w:ilvl w:val="0"/>
          <w:numId w:val="38"/>
        </w:numPr>
        <w:spacing w:line="300" w:lineRule="exact"/>
        <w:jc w:val="both"/>
        <w:rPr>
          <w:i/>
          <w:sz w:val="20"/>
          <w:szCs w:val="20"/>
        </w:rPr>
      </w:pPr>
      <w:r w:rsidRPr="00BE79EE">
        <w:rPr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E79EE" w:rsidRPr="00B53A07" w:rsidRDefault="00BE79EE" w:rsidP="00BE79EE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BE79EE" w:rsidP="00EE0D37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</w:t>
      </w:r>
      <w:r>
        <w:rPr>
          <w:i/>
          <w:sz w:val="20"/>
        </w:rPr>
        <w:t>ego.</w:t>
      </w:r>
    </w:p>
    <w:sectPr w:rsidR="00D20809" w:rsidRPr="00D20809" w:rsidSect="00CB5DF9">
      <w:pgSz w:w="11906" w:h="16838"/>
      <w:pgMar w:top="269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CB1" w:rsidRDefault="00052CB1">
      <w:r>
        <w:separator/>
      </w:r>
    </w:p>
  </w:endnote>
  <w:endnote w:type="continuationSeparator" w:id="0">
    <w:p w:rsidR="00052CB1" w:rsidRDefault="00052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C712CC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C712CC" w:rsidP="005472FB">
    <w:pPr>
      <w:pStyle w:val="Stopka"/>
      <w:framePr w:w="370" w:h="453" w:hRule="exact" w:wrap="around" w:vAnchor="text" w:hAnchor="page" w:x="11220" w:y="886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29D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74CC" w:rsidRDefault="009729D2" w:rsidP="00915E71">
    <w:pPr>
      <w:pStyle w:val="Stopka"/>
      <w:tabs>
        <w:tab w:val="clear" w:pos="9072"/>
        <w:tab w:val="right" w:pos="10490"/>
      </w:tabs>
      <w:ind w:right="360"/>
    </w:pPr>
    <w:r w:rsidRPr="009729D2">
      <w:rPr>
        <w:noProof/>
      </w:rPr>
      <w:drawing>
        <wp:anchor distT="0" distB="0" distL="114300" distR="114300" simplePos="0" relativeHeight="251685888" behindDoc="0" locked="0" layoutInCell="1" allowOverlap="1" wp14:anchorId="21F40B46" wp14:editId="2A613C1F">
          <wp:simplePos x="0" y="0"/>
          <wp:positionH relativeFrom="page">
            <wp:posOffset>-5185</wp:posOffset>
          </wp:positionH>
          <wp:positionV relativeFrom="page">
            <wp:posOffset>9261684</wp:posOffset>
          </wp:positionV>
          <wp:extent cx="7560310" cy="1440180"/>
          <wp:effectExtent l="0" t="0" r="254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C712CC" w:rsidP="005472FB">
    <w:pPr>
      <w:pStyle w:val="Stopka"/>
      <w:framePr w:wrap="around" w:vAnchor="text" w:hAnchor="page" w:x="11387" w:y="18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29D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9729D2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21F40B46" wp14:editId="2A613C1F">
          <wp:simplePos x="0" y="0"/>
          <wp:positionH relativeFrom="page">
            <wp:posOffset>-5185</wp:posOffset>
          </wp:positionH>
          <wp:positionV relativeFrom="page">
            <wp:posOffset>9254860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CB1" w:rsidRDefault="00052CB1">
      <w:r>
        <w:separator/>
      </w:r>
    </w:p>
  </w:footnote>
  <w:footnote w:type="continuationSeparator" w:id="0">
    <w:p w:rsidR="00052CB1" w:rsidRDefault="00052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5472FB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5648" behindDoc="0" locked="0" layoutInCell="1" allowOverlap="1" wp14:anchorId="4A991BC0" wp14:editId="6ECA7315">
          <wp:simplePos x="0" y="0"/>
          <wp:positionH relativeFrom="page">
            <wp:posOffset>868680</wp:posOffset>
          </wp:positionH>
          <wp:positionV relativeFrom="page">
            <wp:posOffset>358140</wp:posOffset>
          </wp:positionV>
          <wp:extent cx="6480175" cy="14732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472FB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81792" behindDoc="0" locked="0" layoutInCell="1" allowOverlap="1" wp14:anchorId="7505471B" wp14:editId="6685D4C3">
          <wp:simplePos x="0" y="0"/>
          <wp:positionH relativeFrom="page">
            <wp:posOffset>521350</wp:posOffset>
          </wp:positionH>
          <wp:positionV relativeFrom="page">
            <wp:posOffset>308521</wp:posOffset>
          </wp:positionV>
          <wp:extent cx="6480175" cy="147320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4228F"/>
    <w:rsid w:val="00042DC9"/>
    <w:rsid w:val="00042F89"/>
    <w:rsid w:val="00050656"/>
    <w:rsid w:val="0005193F"/>
    <w:rsid w:val="00051FB9"/>
    <w:rsid w:val="00052CB1"/>
    <w:rsid w:val="000533F6"/>
    <w:rsid w:val="00057333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DB3"/>
    <w:rsid w:val="000B6318"/>
    <w:rsid w:val="000B77BA"/>
    <w:rsid w:val="000C22AA"/>
    <w:rsid w:val="000C306B"/>
    <w:rsid w:val="000C486A"/>
    <w:rsid w:val="000C5478"/>
    <w:rsid w:val="000C71DB"/>
    <w:rsid w:val="000D636F"/>
    <w:rsid w:val="000D7873"/>
    <w:rsid w:val="000E05A1"/>
    <w:rsid w:val="000E1E52"/>
    <w:rsid w:val="000E5872"/>
    <w:rsid w:val="000F3F91"/>
    <w:rsid w:val="000F4D20"/>
    <w:rsid w:val="000F78B1"/>
    <w:rsid w:val="000F79C1"/>
    <w:rsid w:val="001007C1"/>
    <w:rsid w:val="0011098D"/>
    <w:rsid w:val="00110FB8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5ED2"/>
    <w:rsid w:val="001706A1"/>
    <w:rsid w:val="00170803"/>
    <w:rsid w:val="001764DC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B8C"/>
    <w:rsid w:val="0020327C"/>
    <w:rsid w:val="002043FE"/>
    <w:rsid w:val="0020743A"/>
    <w:rsid w:val="00217D51"/>
    <w:rsid w:val="0022747A"/>
    <w:rsid w:val="00233FDA"/>
    <w:rsid w:val="002357F3"/>
    <w:rsid w:val="00237B69"/>
    <w:rsid w:val="00244047"/>
    <w:rsid w:val="00244BBD"/>
    <w:rsid w:val="00245871"/>
    <w:rsid w:val="00251474"/>
    <w:rsid w:val="00255AD9"/>
    <w:rsid w:val="002605CC"/>
    <w:rsid w:val="002609EE"/>
    <w:rsid w:val="00262D91"/>
    <w:rsid w:val="002667AB"/>
    <w:rsid w:val="0027144D"/>
    <w:rsid w:val="002723DE"/>
    <w:rsid w:val="00277EF9"/>
    <w:rsid w:val="002846D6"/>
    <w:rsid w:val="002868B4"/>
    <w:rsid w:val="00293EAF"/>
    <w:rsid w:val="00295997"/>
    <w:rsid w:val="002A2FE9"/>
    <w:rsid w:val="002A54A7"/>
    <w:rsid w:val="002A578E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2FB1"/>
    <w:rsid w:val="00305E3E"/>
    <w:rsid w:val="003077E4"/>
    <w:rsid w:val="00311FEC"/>
    <w:rsid w:val="003129DA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645CC"/>
    <w:rsid w:val="00365EDF"/>
    <w:rsid w:val="00367925"/>
    <w:rsid w:val="00371419"/>
    <w:rsid w:val="00381003"/>
    <w:rsid w:val="00384353"/>
    <w:rsid w:val="00384E14"/>
    <w:rsid w:val="00385A6A"/>
    <w:rsid w:val="003878C3"/>
    <w:rsid w:val="00392E55"/>
    <w:rsid w:val="00397D8E"/>
    <w:rsid w:val="003B0CB6"/>
    <w:rsid w:val="003B5437"/>
    <w:rsid w:val="003B5FA0"/>
    <w:rsid w:val="003C2287"/>
    <w:rsid w:val="003C4411"/>
    <w:rsid w:val="003C7DAB"/>
    <w:rsid w:val="003D0942"/>
    <w:rsid w:val="003D0E59"/>
    <w:rsid w:val="003D437E"/>
    <w:rsid w:val="003D5DE7"/>
    <w:rsid w:val="003D62CE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42813"/>
    <w:rsid w:val="004441C7"/>
    <w:rsid w:val="00451BF0"/>
    <w:rsid w:val="00454F8A"/>
    <w:rsid w:val="00456590"/>
    <w:rsid w:val="00457FD9"/>
    <w:rsid w:val="00461059"/>
    <w:rsid w:val="00461CCD"/>
    <w:rsid w:val="00465C9B"/>
    <w:rsid w:val="00482864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43079"/>
    <w:rsid w:val="00546D06"/>
    <w:rsid w:val="005472FB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1114"/>
    <w:rsid w:val="005C1786"/>
    <w:rsid w:val="005D07EB"/>
    <w:rsid w:val="005E1726"/>
    <w:rsid w:val="005E1ACD"/>
    <w:rsid w:val="005F00E0"/>
    <w:rsid w:val="005F6710"/>
    <w:rsid w:val="005F70FA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2CC3"/>
    <w:rsid w:val="0065354E"/>
    <w:rsid w:val="006618B9"/>
    <w:rsid w:val="00661BBB"/>
    <w:rsid w:val="00670495"/>
    <w:rsid w:val="00674DCE"/>
    <w:rsid w:val="00677461"/>
    <w:rsid w:val="00683326"/>
    <w:rsid w:val="0068362C"/>
    <w:rsid w:val="00685F1E"/>
    <w:rsid w:val="00686B62"/>
    <w:rsid w:val="006A095B"/>
    <w:rsid w:val="006A3E23"/>
    <w:rsid w:val="006B53B7"/>
    <w:rsid w:val="006B54B6"/>
    <w:rsid w:val="006C1901"/>
    <w:rsid w:val="006C6571"/>
    <w:rsid w:val="006D479F"/>
    <w:rsid w:val="006D7904"/>
    <w:rsid w:val="006E2F75"/>
    <w:rsid w:val="006E3FE1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51954"/>
    <w:rsid w:val="007660BB"/>
    <w:rsid w:val="00767F2A"/>
    <w:rsid w:val="00777725"/>
    <w:rsid w:val="007806C0"/>
    <w:rsid w:val="007859C6"/>
    <w:rsid w:val="00796112"/>
    <w:rsid w:val="007A6885"/>
    <w:rsid w:val="007B3EE4"/>
    <w:rsid w:val="007B6CA6"/>
    <w:rsid w:val="007C1830"/>
    <w:rsid w:val="007C5702"/>
    <w:rsid w:val="007C6F4D"/>
    <w:rsid w:val="007D4374"/>
    <w:rsid w:val="007D6BA3"/>
    <w:rsid w:val="007E2F63"/>
    <w:rsid w:val="007E62DC"/>
    <w:rsid w:val="007F0A4D"/>
    <w:rsid w:val="007F1D06"/>
    <w:rsid w:val="007F7B08"/>
    <w:rsid w:val="00801AB8"/>
    <w:rsid w:val="0081358F"/>
    <w:rsid w:val="00813BB3"/>
    <w:rsid w:val="0082223B"/>
    <w:rsid w:val="00827145"/>
    <w:rsid w:val="008305EF"/>
    <w:rsid w:val="00831A5D"/>
    <w:rsid w:val="00834998"/>
    <w:rsid w:val="00835661"/>
    <w:rsid w:val="00836BE5"/>
    <w:rsid w:val="00843296"/>
    <w:rsid w:val="00844A7A"/>
    <w:rsid w:val="0084688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9146B"/>
    <w:rsid w:val="00892078"/>
    <w:rsid w:val="00893B42"/>
    <w:rsid w:val="00896A2A"/>
    <w:rsid w:val="008A0411"/>
    <w:rsid w:val="008A0834"/>
    <w:rsid w:val="008A4DF9"/>
    <w:rsid w:val="008A5DEC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40064"/>
    <w:rsid w:val="00942FCB"/>
    <w:rsid w:val="0094369B"/>
    <w:rsid w:val="009523A2"/>
    <w:rsid w:val="00953F9D"/>
    <w:rsid w:val="0095415F"/>
    <w:rsid w:val="009573F6"/>
    <w:rsid w:val="0096218B"/>
    <w:rsid w:val="009717E2"/>
    <w:rsid w:val="009729D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2973"/>
    <w:rsid w:val="009B3F3F"/>
    <w:rsid w:val="009B79F8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3027F"/>
    <w:rsid w:val="00A35790"/>
    <w:rsid w:val="00A42F63"/>
    <w:rsid w:val="00A447D2"/>
    <w:rsid w:val="00A55BA9"/>
    <w:rsid w:val="00A574A1"/>
    <w:rsid w:val="00A63323"/>
    <w:rsid w:val="00A64F0E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57A6"/>
    <w:rsid w:val="00AF5B6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62956"/>
    <w:rsid w:val="00B63E92"/>
    <w:rsid w:val="00B67B49"/>
    <w:rsid w:val="00B733F4"/>
    <w:rsid w:val="00B810BF"/>
    <w:rsid w:val="00B83503"/>
    <w:rsid w:val="00B83D01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E79EE"/>
    <w:rsid w:val="00BF067A"/>
    <w:rsid w:val="00BF2EB4"/>
    <w:rsid w:val="00C00529"/>
    <w:rsid w:val="00C04898"/>
    <w:rsid w:val="00C05070"/>
    <w:rsid w:val="00C23528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21EC"/>
    <w:rsid w:val="00C53A71"/>
    <w:rsid w:val="00C54F7D"/>
    <w:rsid w:val="00C57FC8"/>
    <w:rsid w:val="00C629B2"/>
    <w:rsid w:val="00C6605C"/>
    <w:rsid w:val="00C710CD"/>
    <w:rsid w:val="00C712CC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1D54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2E01"/>
    <w:rsid w:val="00CF5B13"/>
    <w:rsid w:val="00D0184E"/>
    <w:rsid w:val="00D02812"/>
    <w:rsid w:val="00D12570"/>
    <w:rsid w:val="00D13F92"/>
    <w:rsid w:val="00D20809"/>
    <w:rsid w:val="00D32376"/>
    <w:rsid w:val="00D42219"/>
    <w:rsid w:val="00D43E4D"/>
    <w:rsid w:val="00D45BBC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F72"/>
    <w:rsid w:val="00DD085B"/>
    <w:rsid w:val="00DD3131"/>
    <w:rsid w:val="00DD7FE7"/>
    <w:rsid w:val="00DE26B7"/>
    <w:rsid w:val="00DE5CBF"/>
    <w:rsid w:val="00DF0ACF"/>
    <w:rsid w:val="00DF10B4"/>
    <w:rsid w:val="00DF302D"/>
    <w:rsid w:val="00DF59DF"/>
    <w:rsid w:val="00DF69E8"/>
    <w:rsid w:val="00DF7463"/>
    <w:rsid w:val="00DF767E"/>
    <w:rsid w:val="00E007A2"/>
    <w:rsid w:val="00E103E0"/>
    <w:rsid w:val="00E11F61"/>
    <w:rsid w:val="00E25C23"/>
    <w:rsid w:val="00E26BA7"/>
    <w:rsid w:val="00E4181F"/>
    <w:rsid w:val="00E429BE"/>
    <w:rsid w:val="00E45F45"/>
    <w:rsid w:val="00E4726D"/>
    <w:rsid w:val="00E47A94"/>
    <w:rsid w:val="00E5288C"/>
    <w:rsid w:val="00E545F1"/>
    <w:rsid w:val="00E54C93"/>
    <w:rsid w:val="00E60298"/>
    <w:rsid w:val="00E624C5"/>
    <w:rsid w:val="00E7081C"/>
    <w:rsid w:val="00E73485"/>
    <w:rsid w:val="00E81646"/>
    <w:rsid w:val="00E84E57"/>
    <w:rsid w:val="00E85186"/>
    <w:rsid w:val="00E85DB4"/>
    <w:rsid w:val="00E95F1B"/>
    <w:rsid w:val="00E97077"/>
    <w:rsid w:val="00EA01D8"/>
    <w:rsid w:val="00EA059E"/>
    <w:rsid w:val="00EA3733"/>
    <w:rsid w:val="00EA479A"/>
    <w:rsid w:val="00EB44B4"/>
    <w:rsid w:val="00EB5AFC"/>
    <w:rsid w:val="00EC1C00"/>
    <w:rsid w:val="00EC2402"/>
    <w:rsid w:val="00EC4F6C"/>
    <w:rsid w:val="00EC7D13"/>
    <w:rsid w:val="00ED0C6B"/>
    <w:rsid w:val="00ED1033"/>
    <w:rsid w:val="00ED1FB5"/>
    <w:rsid w:val="00ED7D95"/>
    <w:rsid w:val="00EE0D37"/>
    <w:rsid w:val="00EE3682"/>
    <w:rsid w:val="00EE576B"/>
    <w:rsid w:val="00EE6199"/>
    <w:rsid w:val="00EE6F2A"/>
    <w:rsid w:val="00EF4AB9"/>
    <w:rsid w:val="00EF5390"/>
    <w:rsid w:val="00F028F0"/>
    <w:rsid w:val="00F04B05"/>
    <w:rsid w:val="00F076BF"/>
    <w:rsid w:val="00F13AEA"/>
    <w:rsid w:val="00F15E9C"/>
    <w:rsid w:val="00F2234B"/>
    <w:rsid w:val="00F22A78"/>
    <w:rsid w:val="00F265BE"/>
    <w:rsid w:val="00F362F7"/>
    <w:rsid w:val="00F36895"/>
    <w:rsid w:val="00F3791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01C1"/>
    <w:rsid w:val="00FD17E6"/>
    <w:rsid w:val="00FD78F4"/>
    <w:rsid w:val="00FE693D"/>
    <w:rsid w:val="00FF08B2"/>
    <w:rsid w:val="00FF201A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1284</Words>
  <Characters>7710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8977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8</cp:revision>
  <cp:lastPrinted>2019-05-08T08:39:00Z</cp:lastPrinted>
  <dcterms:created xsi:type="dcterms:W3CDTF">2020-05-13T06:48:00Z</dcterms:created>
  <dcterms:modified xsi:type="dcterms:W3CDTF">2023-04-17T12:43:00Z</dcterms:modified>
</cp:coreProperties>
</file>