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D817C8">
        <w:rPr>
          <w:rFonts w:ascii="Times New Roman" w:eastAsia="Times New Roman" w:hAnsi="Times New Roman" w:cs="Times New Roman"/>
          <w:sz w:val="20"/>
          <w:lang w:eastAsia="pl-PL"/>
        </w:rPr>
        <w:t>735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EB7530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D817C8" w:rsidRPr="0002768C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przedłużenie subskrypcji (wsparcie techniczne) dla posiadanej przez Zamawiającego </w:t>
      </w:r>
      <w:r w:rsidR="00D817C8" w:rsidRPr="0002768C">
        <w:rPr>
          <w:rFonts w:ascii="Times New Roman" w:eastAsia="Times New Roman" w:hAnsi="Times New Roman" w:cs="Times New Roman"/>
          <w:sz w:val="20"/>
          <w:szCs w:val="20"/>
          <w:lang w:eastAsia="pl-PL"/>
        </w:rPr>
        <w:t>wyszukiwarki naukowej EBSCO Discovery Service (EDS) wraz z listą publikacji Publication Finder i narzędziem linkującym EBSCO Full Text Finder</w:t>
      </w:r>
      <w:r w:rsidR="00D817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 w:rsidR="00D817C8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przedmiotowej usługi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3D4137" w:rsidRDefault="003D413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3D4137">
        <w:rPr>
          <w:rFonts w:ascii="Times New Roman" w:eastAsia="Times New Roman" w:hAnsi="Times New Roman" w:cs="Times New Roman"/>
          <w:sz w:val="20"/>
          <w:lang w:eastAsia="pl-PL"/>
        </w:rPr>
        <w:t xml:space="preserve"> - termin aktywacji usługi</w:t>
      </w:r>
      <w:r w:rsidR="001A4393" w:rsidRPr="003D4137">
        <w:rPr>
          <w:rFonts w:ascii="Times New Roman" w:eastAsia="Times New Roman" w:hAnsi="Times New Roman" w:cs="Times New Roman"/>
          <w:sz w:val="20"/>
          <w:lang w:eastAsia="pl-PL"/>
        </w:rPr>
        <w:t>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7E44F5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warunki</w:t>
      </w:r>
      <w:bookmarkStart w:id="0" w:name="_GoBack"/>
      <w:bookmarkEnd w:id="0"/>
      <w:r w:rsidR="00D73807">
        <w:rPr>
          <w:rFonts w:ascii="Times New Roman" w:eastAsia="Times New Roman" w:hAnsi="Times New Roman" w:cs="Times New Roman"/>
          <w:sz w:val="20"/>
          <w:lang w:eastAsia="pl-PL"/>
        </w:rPr>
        <w:t xml:space="preserve"> płatności: ……………………………………….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842B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842B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…*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842B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842B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…*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842B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….*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842B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….*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Pr="006C66C2" w:rsidRDefault="00D817C8" w:rsidP="00842B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Okres obowiązywania przedmiotu zamówienia: …..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842B92">
        <w:trPr>
          <w:trHeight w:val="396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42B92" w:rsidRPr="00B35C66" w:rsidRDefault="00842B92" w:rsidP="00842B9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0"/>
          <w:szCs w:val="20"/>
          <w:lang w:eastAsia="pl-PL"/>
        </w:rPr>
      </w:pPr>
      <w:r w:rsidRPr="00B35C66">
        <w:rPr>
          <w:rFonts w:ascii="Times New Roman" w:hAnsi="Times New Roman" w:cs="Times New Roman"/>
          <w:b/>
          <w:iCs/>
          <w:sz w:val="20"/>
          <w:szCs w:val="20"/>
          <w:lang w:eastAsia="pl-PL"/>
        </w:rPr>
        <w:t>* należy podać walutę</w:t>
      </w:r>
    </w:p>
    <w:p w:rsidR="00842B92" w:rsidRPr="004155B2" w:rsidRDefault="00842B92" w:rsidP="00842B9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842B92" w:rsidRPr="00457851" w:rsidRDefault="00842B92" w:rsidP="00842B9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42B92" w:rsidRPr="00894B1B" w:rsidRDefault="00842B92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sectPr w:rsidR="008531B4" w:rsidRPr="00894B1B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3D4137"/>
    <w:rsid w:val="00470472"/>
    <w:rsid w:val="005551F2"/>
    <w:rsid w:val="007664D8"/>
    <w:rsid w:val="0079590A"/>
    <w:rsid w:val="007E44F5"/>
    <w:rsid w:val="00842B92"/>
    <w:rsid w:val="008531B4"/>
    <w:rsid w:val="008E40FA"/>
    <w:rsid w:val="00A4270C"/>
    <w:rsid w:val="00D73807"/>
    <w:rsid w:val="00D817C8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20</cp:revision>
  <dcterms:created xsi:type="dcterms:W3CDTF">2021-03-04T13:20:00Z</dcterms:created>
  <dcterms:modified xsi:type="dcterms:W3CDTF">2022-12-27T13:29:00Z</dcterms:modified>
</cp:coreProperties>
</file>