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DEB" w:rsidRPr="00B15AD6" w:rsidRDefault="001F3DEB">
      <w:pPr>
        <w:rPr>
          <w:rFonts w:ascii="Times New Roman" w:hAnsi="Times New Roman" w:cs="Times New Roman"/>
          <w:sz w:val="24"/>
          <w:szCs w:val="24"/>
        </w:rPr>
      </w:pPr>
      <w:r w:rsidRPr="00B15AD6">
        <w:rPr>
          <w:rFonts w:ascii="Times New Roman" w:hAnsi="Times New Roman" w:cs="Times New Roman"/>
          <w:sz w:val="24"/>
          <w:szCs w:val="24"/>
        </w:rPr>
        <w:t xml:space="preserve"> </w:t>
      </w:r>
    </w:p>
    <w:p w:rsidR="001F3DEB" w:rsidRPr="00B15AD6" w:rsidRDefault="001F3DEB" w:rsidP="003D2165">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GŁÓWNY INSTYTUT GÓRNICTWA</w:t>
      </w:r>
    </w:p>
    <w:p w:rsidR="001F3DEB" w:rsidRPr="00B15AD6" w:rsidRDefault="001F3DEB" w:rsidP="003105C7">
      <w:pPr>
        <w:spacing w:after="0" w:line="240" w:lineRule="auto"/>
        <w:jc w:val="center"/>
        <w:rPr>
          <w:rFonts w:ascii="Times New Roman" w:hAnsi="Times New Roman" w:cs="Times New Roman"/>
          <w:b/>
          <w:bCs/>
          <w:sz w:val="24"/>
          <w:szCs w:val="24"/>
          <w:lang w:eastAsia="pl-PL"/>
        </w:rPr>
      </w:pPr>
    </w:p>
    <w:p w:rsidR="001F3DEB" w:rsidRPr="00B15AD6" w:rsidRDefault="001F3DEB" w:rsidP="003105C7">
      <w:pPr>
        <w:spacing w:after="0" w:line="240" w:lineRule="auto"/>
        <w:jc w:val="center"/>
        <w:rPr>
          <w:rFonts w:ascii="Times New Roman" w:hAnsi="Times New Roman" w:cs="Times New Roman"/>
          <w:b/>
          <w:bCs/>
          <w:sz w:val="24"/>
          <w:szCs w:val="24"/>
          <w:u w:val="single"/>
          <w:lang w:eastAsia="pl-PL"/>
        </w:rPr>
      </w:pPr>
      <w:r w:rsidRPr="00B15AD6">
        <w:rPr>
          <w:rFonts w:ascii="Times New Roman" w:hAnsi="Times New Roman" w:cs="Times New Roman"/>
          <w:b/>
          <w:bCs/>
          <w:sz w:val="24"/>
          <w:szCs w:val="24"/>
          <w:u w:val="single"/>
          <w:lang w:eastAsia="pl-PL"/>
        </w:rPr>
        <w:t>SPECYFIKACJA WARUNKÓW ZAMÓWIENIA</w:t>
      </w:r>
    </w:p>
    <w:p w:rsidR="001F3DEB" w:rsidRPr="00B15AD6" w:rsidRDefault="001F3DEB" w:rsidP="003105C7">
      <w:pPr>
        <w:spacing w:after="0" w:line="240" w:lineRule="auto"/>
        <w:jc w:val="center"/>
        <w:rPr>
          <w:rFonts w:ascii="Times New Roman" w:hAnsi="Times New Roman" w:cs="Times New Roman"/>
          <w:b/>
          <w:bCs/>
          <w:sz w:val="24"/>
          <w:szCs w:val="24"/>
          <w:u w:val="single"/>
          <w:lang w:eastAsia="pl-PL"/>
        </w:rPr>
      </w:pPr>
    </w:p>
    <w:p w:rsidR="001F3DEB" w:rsidRPr="007417B8" w:rsidRDefault="001F3DEB" w:rsidP="00CE557C">
      <w:pPr>
        <w:spacing w:after="0" w:line="240" w:lineRule="auto"/>
        <w:rPr>
          <w:rFonts w:ascii="Times New Roman" w:hAnsi="Times New Roman" w:cs="Times New Roman"/>
          <w:sz w:val="24"/>
          <w:szCs w:val="24"/>
          <w:lang w:eastAsia="pl-PL"/>
        </w:rPr>
      </w:pPr>
    </w:p>
    <w:p w:rsidR="001F3DEB" w:rsidRPr="007417B8" w:rsidRDefault="001F3DEB" w:rsidP="00A84416">
      <w:pPr>
        <w:spacing w:after="0" w:line="240" w:lineRule="auto"/>
        <w:jc w:val="center"/>
        <w:rPr>
          <w:rFonts w:ascii="Times New Roman" w:hAnsi="Times New Roman" w:cs="Times New Roman"/>
          <w:sz w:val="24"/>
          <w:szCs w:val="24"/>
          <w:lang w:eastAsia="pl-PL"/>
        </w:rPr>
      </w:pPr>
      <w:r w:rsidRPr="007417B8">
        <w:rPr>
          <w:rFonts w:ascii="Times New Roman" w:hAnsi="Times New Roman" w:cs="Times New Roman"/>
          <w:sz w:val="24"/>
          <w:szCs w:val="24"/>
          <w:lang w:eastAsia="pl-PL"/>
        </w:rPr>
        <w:t>w postępowaniu o udzielenie zamówienia publicznego prowadzonego</w:t>
      </w:r>
    </w:p>
    <w:p w:rsidR="001F3DEB" w:rsidRPr="007417B8" w:rsidRDefault="001F3DEB" w:rsidP="008B2A22">
      <w:pPr>
        <w:spacing w:after="0" w:line="240" w:lineRule="auto"/>
        <w:jc w:val="center"/>
        <w:rPr>
          <w:rFonts w:ascii="Times New Roman" w:hAnsi="Times New Roman" w:cs="Times New Roman"/>
          <w:sz w:val="24"/>
          <w:szCs w:val="24"/>
          <w:lang w:eastAsia="pl-PL"/>
        </w:rPr>
      </w:pPr>
      <w:r w:rsidRPr="007417B8">
        <w:rPr>
          <w:rFonts w:ascii="Times New Roman" w:hAnsi="Times New Roman" w:cs="Times New Roman"/>
          <w:sz w:val="24"/>
          <w:szCs w:val="24"/>
          <w:lang w:eastAsia="pl-PL"/>
        </w:rPr>
        <w:t xml:space="preserve">w trybie </w:t>
      </w:r>
      <w:r w:rsidRPr="007417B8">
        <w:rPr>
          <w:rFonts w:ascii="Times New Roman" w:hAnsi="Times New Roman" w:cs="Times New Roman"/>
          <w:sz w:val="24"/>
          <w:szCs w:val="24"/>
        </w:rPr>
        <w:t>podstawowym bez negocjacji</w:t>
      </w:r>
      <w:r w:rsidRPr="007417B8">
        <w:rPr>
          <w:rFonts w:ascii="Times New Roman" w:hAnsi="Times New Roman" w:cs="Times New Roman"/>
          <w:b/>
          <w:sz w:val="24"/>
          <w:szCs w:val="24"/>
        </w:rPr>
        <w:t xml:space="preserve"> </w:t>
      </w:r>
      <w:r w:rsidRPr="007417B8">
        <w:rPr>
          <w:rFonts w:ascii="Times New Roman" w:hAnsi="Times New Roman" w:cs="Times New Roman"/>
          <w:sz w:val="24"/>
          <w:szCs w:val="24"/>
          <w:lang w:eastAsia="pl-PL"/>
        </w:rPr>
        <w:t>na:</w:t>
      </w:r>
    </w:p>
    <w:p w:rsidR="001F3DEB" w:rsidRPr="006A01DC" w:rsidRDefault="001F3DEB" w:rsidP="006A01DC">
      <w:pPr>
        <w:spacing w:after="0" w:line="240" w:lineRule="auto"/>
        <w:jc w:val="center"/>
        <w:rPr>
          <w:rFonts w:ascii="Times New Roman" w:hAnsi="Times New Roman" w:cs="Times New Roman"/>
          <w:b/>
          <w:sz w:val="24"/>
          <w:szCs w:val="24"/>
        </w:rPr>
      </w:pPr>
      <w:r w:rsidRPr="007417B8">
        <w:rPr>
          <w:rFonts w:ascii="Times New Roman" w:hAnsi="Times New Roman" w:cs="Times New Roman"/>
          <w:b/>
          <w:sz w:val="24"/>
          <w:szCs w:val="24"/>
        </w:rPr>
        <w:t>dostawę materiałów eksploatacyjnych oraz drobnego sprzętu warsztatowego</w:t>
      </w:r>
      <w:r w:rsidR="00E92DFC">
        <w:rPr>
          <w:rFonts w:ascii="Times New Roman" w:hAnsi="Times New Roman" w:cs="Times New Roman"/>
          <w:b/>
          <w:sz w:val="24"/>
          <w:szCs w:val="24"/>
        </w:rPr>
        <w:t>:</w:t>
      </w:r>
      <w:r w:rsidR="006A01DC">
        <w:rPr>
          <w:rFonts w:ascii="Times New Roman" w:hAnsi="Times New Roman" w:cs="Times New Roman"/>
          <w:b/>
          <w:sz w:val="24"/>
          <w:szCs w:val="24"/>
        </w:rPr>
        <w:t xml:space="preserve"> </w:t>
      </w:r>
    </w:p>
    <w:p w:rsidR="00E92DFC" w:rsidRDefault="00E92DFC" w:rsidP="00E92DF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Część 1 - Dostawa</w:t>
      </w:r>
      <w:r w:rsidRPr="007417B8">
        <w:rPr>
          <w:rFonts w:ascii="Times New Roman" w:hAnsi="Times New Roman" w:cs="Times New Roman"/>
          <w:b/>
          <w:sz w:val="24"/>
          <w:szCs w:val="24"/>
        </w:rPr>
        <w:t xml:space="preserve"> materiałów eksploatacyjnych oraz drobnego sprzętu warsztatowego do przygotowania i przeprowadzenia prób eksperymentalnych</w:t>
      </w:r>
      <w:r>
        <w:rPr>
          <w:rFonts w:ascii="Times New Roman" w:hAnsi="Times New Roman" w:cs="Times New Roman"/>
          <w:b/>
          <w:sz w:val="24"/>
          <w:szCs w:val="24"/>
        </w:rPr>
        <w:t xml:space="preserve"> </w:t>
      </w:r>
      <w:r w:rsidRPr="007417B8">
        <w:rPr>
          <w:rFonts w:ascii="Times New Roman" w:hAnsi="Times New Roman" w:cs="Times New Roman"/>
          <w:b/>
          <w:sz w:val="24"/>
          <w:szCs w:val="24"/>
        </w:rPr>
        <w:t>i badań laboratoryjnych</w:t>
      </w:r>
      <w:r>
        <w:rPr>
          <w:rFonts w:ascii="Times New Roman" w:hAnsi="Times New Roman" w:cs="Times New Roman"/>
          <w:b/>
          <w:sz w:val="24"/>
          <w:szCs w:val="24"/>
        </w:rPr>
        <w:t>,</w:t>
      </w:r>
    </w:p>
    <w:p w:rsidR="00E92DFC" w:rsidRPr="00B15AD6" w:rsidRDefault="00E92DFC" w:rsidP="00E92DFC">
      <w:pPr>
        <w:spacing w:after="0" w:line="240" w:lineRule="auto"/>
        <w:jc w:val="center"/>
        <w:rPr>
          <w:rFonts w:ascii="Times New Roman" w:hAnsi="Times New Roman" w:cs="Times New Roman"/>
          <w:b/>
          <w:bCs/>
          <w:sz w:val="28"/>
          <w:szCs w:val="24"/>
          <w:lang w:eastAsia="pl-PL"/>
        </w:rPr>
      </w:pPr>
      <w:r>
        <w:rPr>
          <w:rFonts w:ascii="Times New Roman" w:hAnsi="Times New Roman" w:cs="Times New Roman"/>
          <w:b/>
          <w:sz w:val="24"/>
          <w:szCs w:val="24"/>
        </w:rPr>
        <w:t>Część 2 - Dostawa</w:t>
      </w:r>
      <w:r w:rsidRPr="007417B8">
        <w:rPr>
          <w:rFonts w:ascii="Times New Roman" w:hAnsi="Times New Roman" w:cs="Times New Roman"/>
          <w:b/>
          <w:sz w:val="24"/>
          <w:szCs w:val="24"/>
        </w:rPr>
        <w:t xml:space="preserve"> materiałów</w:t>
      </w:r>
      <w:r>
        <w:rPr>
          <w:rFonts w:ascii="Times New Roman" w:hAnsi="Times New Roman" w:cs="Times New Roman"/>
          <w:b/>
          <w:sz w:val="24"/>
          <w:szCs w:val="24"/>
        </w:rPr>
        <w:t xml:space="preserve"> do konserwacji i naprawy aparatury badawczej oraz sprzętu pomocniczego</w:t>
      </w:r>
    </w:p>
    <w:p w:rsidR="001F3DEB" w:rsidRPr="00B15AD6" w:rsidRDefault="001F3DEB" w:rsidP="003105C7">
      <w:pPr>
        <w:spacing w:after="0" w:line="240" w:lineRule="auto"/>
        <w:rPr>
          <w:rFonts w:ascii="Times New Roman" w:hAnsi="Times New Roman" w:cs="Times New Roman"/>
          <w:b/>
          <w:bCs/>
          <w:sz w:val="24"/>
          <w:szCs w:val="24"/>
          <w:lang w:eastAsia="pl-PL"/>
        </w:rPr>
      </w:pPr>
    </w:p>
    <w:p w:rsidR="001F3DEB" w:rsidRPr="00B15AD6" w:rsidRDefault="001F3DEB" w:rsidP="003105C7">
      <w:pPr>
        <w:spacing w:after="0" w:line="240" w:lineRule="auto"/>
        <w:rPr>
          <w:rFonts w:ascii="Times New Roman" w:hAnsi="Times New Roman" w:cs="Times New Roman"/>
          <w:b/>
          <w:bCs/>
          <w:sz w:val="24"/>
          <w:szCs w:val="24"/>
          <w:lang w:eastAsia="pl-PL"/>
        </w:rPr>
      </w:pPr>
    </w:p>
    <w:p w:rsidR="004C6313" w:rsidRDefault="001F3DEB"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Zatwierdzono:</w:t>
      </w:r>
      <w:r w:rsidR="004C6313">
        <w:rPr>
          <w:rFonts w:ascii="Times New Roman" w:hAnsi="Times New Roman" w:cs="Times New Roman"/>
          <w:b/>
          <w:bCs/>
          <w:sz w:val="24"/>
          <w:szCs w:val="24"/>
          <w:lang w:eastAsia="pl-PL"/>
        </w:rPr>
        <w:t xml:space="preserve"> </w:t>
      </w:r>
    </w:p>
    <w:p w:rsidR="00E91100" w:rsidRDefault="00E91100" w:rsidP="003105C7">
      <w:pPr>
        <w:spacing w:after="0" w:line="240" w:lineRule="auto"/>
        <w:rPr>
          <w:rFonts w:ascii="Times New Roman" w:hAnsi="Times New Roman" w:cs="Times New Roman"/>
          <w:b/>
          <w:bCs/>
          <w:sz w:val="24"/>
          <w:szCs w:val="24"/>
          <w:lang w:eastAsia="pl-PL"/>
        </w:rPr>
      </w:pPr>
    </w:p>
    <w:p w:rsidR="004C6313" w:rsidRPr="004C6313" w:rsidRDefault="004C6313" w:rsidP="003105C7">
      <w:pPr>
        <w:spacing w:after="0" w:line="240" w:lineRule="auto"/>
        <w:rPr>
          <w:rFonts w:ascii="Times New Roman" w:hAnsi="Times New Roman" w:cs="Times New Roman"/>
          <w:b/>
          <w:bCs/>
          <w:i/>
          <w:sz w:val="24"/>
          <w:szCs w:val="24"/>
          <w:lang w:eastAsia="pl-PL"/>
        </w:rPr>
      </w:pPr>
      <w:r w:rsidRPr="004C6313">
        <w:rPr>
          <w:rFonts w:ascii="Times New Roman" w:hAnsi="Times New Roman" w:cs="Times New Roman"/>
          <w:b/>
          <w:bCs/>
          <w:i/>
          <w:sz w:val="24"/>
          <w:szCs w:val="24"/>
          <w:lang w:eastAsia="pl-PL"/>
        </w:rPr>
        <w:t xml:space="preserve">dnia 19.12.2022r. przez Przewodniczącego Komisji Przetargowej </w:t>
      </w:r>
    </w:p>
    <w:p w:rsidR="001F3DEB" w:rsidRPr="004C6313" w:rsidRDefault="004C6313" w:rsidP="003105C7">
      <w:pPr>
        <w:spacing w:after="0" w:line="240" w:lineRule="auto"/>
        <w:rPr>
          <w:rFonts w:ascii="Times New Roman" w:hAnsi="Times New Roman" w:cs="Times New Roman"/>
          <w:b/>
          <w:bCs/>
          <w:i/>
          <w:sz w:val="24"/>
          <w:szCs w:val="24"/>
          <w:lang w:eastAsia="pl-PL"/>
        </w:rPr>
      </w:pPr>
      <w:r w:rsidRPr="004C6313">
        <w:rPr>
          <w:rFonts w:ascii="Times New Roman" w:hAnsi="Times New Roman" w:cs="Times New Roman"/>
          <w:b/>
          <w:bCs/>
          <w:i/>
          <w:sz w:val="24"/>
          <w:szCs w:val="24"/>
          <w:lang w:eastAsia="pl-PL"/>
        </w:rPr>
        <w:t xml:space="preserve">mgr Monika Wallenburg  </w:t>
      </w:r>
    </w:p>
    <w:p w:rsidR="001F3DEB" w:rsidRDefault="001F3DEB" w:rsidP="003105C7">
      <w:pPr>
        <w:spacing w:after="0" w:line="240" w:lineRule="auto"/>
        <w:rPr>
          <w:rFonts w:ascii="Times New Roman" w:hAnsi="Times New Roman" w:cs="Times New Roman"/>
          <w:b/>
          <w:bCs/>
          <w:sz w:val="24"/>
          <w:szCs w:val="24"/>
          <w:lang w:eastAsia="pl-PL"/>
        </w:rPr>
      </w:pPr>
    </w:p>
    <w:p w:rsidR="00A010B4" w:rsidRDefault="00A010B4" w:rsidP="003105C7">
      <w:pPr>
        <w:spacing w:after="0" w:line="240" w:lineRule="auto"/>
        <w:rPr>
          <w:rFonts w:ascii="Times New Roman" w:hAnsi="Times New Roman" w:cs="Times New Roman"/>
          <w:b/>
          <w:bCs/>
          <w:sz w:val="24"/>
          <w:szCs w:val="24"/>
          <w:lang w:eastAsia="pl-PL"/>
        </w:rPr>
      </w:pPr>
    </w:p>
    <w:p w:rsidR="00A010B4" w:rsidRDefault="00A010B4" w:rsidP="003105C7">
      <w:pPr>
        <w:spacing w:after="0" w:line="240" w:lineRule="auto"/>
        <w:rPr>
          <w:rFonts w:ascii="Times New Roman" w:hAnsi="Times New Roman" w:cs="Times New Roman"/>
          <w:b/>
          <w:bCs/>
          <w:sz w:val="24"/>
          <w:szCs w:val="24"/>
          <w:lang w:eastAsia="pl-PL"/>
        </w:rPr>
      </w:pPr>
    </w:p>
    <w:p w:rsidR="00A010B4" w:rsidRDefault="00A010B4" w:rsidP="003105C7">
      <w:pPr>
        <w:spacing w:after="0" w:line="240" w:lineRule="auto"/>
        <w:rPr>
          <w:rFonts w:ascii="Times New Roman" w:hAnsi="Times New Roman" w:cs="Times New Roman"/>
          <w:b/>
          <w:bCs/>
          <w:sz w:val="24"/>
          <w:szCs w:val="24"/>
          <w:lang w:eastAsia="pl-PL"/>
        </w:rPr>
      </w:pPr>
    </w:p>
    <w:p w:rsidR="00A010B4" w:rsidRDefault="00A010B4" w:rsidP="003105C7">
      <w:pPr>
        <w:spacing w:after="0" w:line="240" w:lineRule="auto"/>
        <w:rPr>
          <w:rFonts w:ascii="Times New Roman" w:hAnsi="Times New Roman" w:cs="Times New Roman"/>
          <w:b/>
          <w:bCs/>
          <w:sz w:val="24"/>
          <w:szCs w:val="24"/>
          <w:lang w:eastAsia="pl-PL"/>
        </w:rPr>
      </w:pPr>
    </w:p>
    <w:p w:rsidR="00A010B4" w:rsidRDefault="00A010B4" w:rsidP="003105C7">
      <w:pPr>
        <w:spacing w:after="0" w:line="240" w:lineRule="auto"/>
        <w:rPr>
          <w:rFonts w:ascii="Times New Roman" w:hAnsi="Times New Roman" w:cs="Times New Roman"/>
          <w:b/>
          <w:bCs/>
          <w:sz w:val="24"/>
          <w:szCs w:val="24"/>
          <w:lang w:eastAsia="pl-PL"/>
        </w:rPr>
      </w:pPr>
    </w:p>
    <w:p w:rsidR="00A010B4" w:rsidRDefault="00A010B4" w:rsidP="003105C7">
      <w:pPr>
        <w:spacing w:after="0" w:line="240" w:lineRule="auto"/>
        <w:rPr>
          <w:rFonts w:ascii="Times New Roman" w:hAnsi="Times New Roman" w:cs="Times New Roman"/>
          <w:b/>
          <w:bCs/>
          <w:sz w:val="24"/>
          <w:szCs w:val="24"/>
          <w:lang w:eastAsia="pl-PL"/>
        </w:rPr>
      </w:pPr>
    </w:p>
    <w:p w:rsidR="001F3DEB" w:rsidRPr="00B15AD6" w:rsidRDefault="001F3DEB" w:rsidP="003105C7">
      <w:pPr>
        <w:spacing w:after="0" w:line="240" w:lineRule="auto"/>
        <w:rPr>
          <w:rFonts w:ascii="Times New Roman" w:hAnsi="Times New Roman" w:cs="Times New Roman"/>
          <w:b/>
          <w:bCs/>
          <w:sz w:val="24"/>
          <w:szCs w:val="24"/>
          <w:lang w:eastAsia="pl-PL"/>
        </w:rPr>
      </w:pPr>
    </w:p>
    <w:p w:rsidR="001F3DEB" w:rsidRPr="00B15AD6" w:rsidRDefault="001F3DEB" w:rsidP="003105C7">
      <w:pPr>
        <w:spacing w:after="0" w:line="240" w:lineRule="auto"/>
        <w:rPr>
          <w:rFonts w:ascii="Times New Roman" w:hAnsi="Times New Roman" w:cs="Times New Roman"/>
          <w:b/>
          <w:bCs/>
          <w:sz w:val="24"/>
          <w:szCs w:val="24"/>
          <w:lang w:eastAsia="pl-PL"/>
        </w:rPr>
      </w:pPr>
    </w:p>
    <w:p w:rsidR="001F3DEB" w:rsidRDefault="001F3DEB" w:rsidP="007417B8">
      <w:pPr>
        <w:spacing w:after="0" w:line="240" w:lineRule="auto"/>
        <w:rPr>
          <w:rFonts w:ascii="Times New Roman" w:hAnsi="Times New Roman" w:cs="Times New Roman"/>
          <w:b/>
          <w:sz w:val="20"/>
          <w:szCs w:val="20"/>
          <w:lang w:eastAsia="pl-PL"/>
        </w:rPr>
      </w:pPr>
      <w:r w:rsidRPr="000171B3">
        <w:rPr>
          <w:rFonts w:ascii="Times New Roman" w:hAnsi="Times New Roman" w:cs="Times New Roman"/>
          <w:b/>
          <w:sz w:val="20"/>
          <w:szCs w:val="20"/>
          <w:lang w:eastAsia="pl-PL"/>
        </w:rPr>
        <w:t xml:space="preserve">Zakup będzie realizowany z projektu: </w:t>
      </w:r>
    </w:p>
    <w:p w:rsidR="00A010B4" w:rsidRDefault="00A010B4" w:rsidP="007417B8">
      <w:pPr>
        <w:spacing w:after="0" w:line="240" w:lineRule="auto"/>
        <w:rPr>
          <w:rFonts w:ascii="Times New Roman" w:hAnsi="Times New Roman" w:cs="Times New Roman"/>
          <w:b/>
          <w:sz w:val="20"/>
          <w:szCs w:val="20"/>
          <w:lang w:eastAsia="pl-PL"/>
        </w:rPr>
      </w:pPr>
    </w:p>
    <w:p w:rsidR="00A010B4" w:rsidRDefault="00426C55" w:rsidP="009C144A">
      <w:pPr>
        <w:spacing w:after="0" w:line="240" w:lineRule="auto"/>
        <w:jc w:val="center"/>
        <w:rPr>
          <w:rFonts w:ascii="Times New Roman" w:hAnsi="Times New Roman" w:cs="Times New Roman"/>
          <w:noProof/>
          <w:sz w:val="20"/>
          <w:szCs w:val="20"/>
          <w:lang w:val="en-US"/>
        </w:rPr>
      </w:pPr>
      <w:r>
        <w:rPr>
          <w:rFonts w:ascii="Times New Roman" w:hAnsi="Times New Roman" w:cs="Times New Roman"/>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gig.eu/sites/default/files/attachments/projekty/logotypy_2.jpg" style="width:291.15pt;height:57.6pt;visibility:visible">
            <v:imagedata r:id="rId9" o:title=""/>
          </v:shape>
        </w:pict>
      </w:r>
    </w:p>
    <w:p w:rsidR="00A010B4" w:rsidRPr="001D0D2B" w:rsidRDefault="00A010B4" w:rsidP="00A010B4">
      <w:pPr>
        <w:spacing w:after="0" w:line="240" w:lineRule="auto"/>
        <w:jc w:val="center"/>
        <w:rPr>
          <w:rFonts w:ascii="Times New Roman" w:hAnsi="Times New Roman" w:cs="Times New Roman"/>
          <w:b/>
          <w:bCs/>
          <w:i/>
          <w:sz w:val="20"/>
          <w:szCs w:val="20"/>
        </w:rPr>
      </w:pPr>
      <w:r w:rsidRPr="001D0D2B">
        <w:rPr>
          <w:rFonts w:ascii="Times New Roman" w:hAnsi="Times New Roman" w:cs="Times New Roman"/>
          <w:b/>
          <w:bCs/>
          <w:i/>
          <w:sz w:val="20"/>
          <w:szCs w:val="20"/>
        </w:rPr>
        <w:t>Projekty realizowane w ramach Funduszu Badań w obszarze Węgla i Stali (RFCS)</w:t>
      </w:r>
    </w:p>
    <w:p w:rsidR="00A010B4" w:rsidRPr="009C144A" w:rsidRDefault="00A010B4" w:rsidP="009C144A">
      <w:pPr>
        <w:spacing w:after="0" w:line="240" w:lineRule="auto"/>
        <w:jc w:val="center"/>
        <w:rPr>
          <w:rFonts w:ascii="Times New Roman" w:hAnsi="Times New Roman" w:cs="Times New Roman"/>
          <w:sz w:val="20"/>
          <w:szCs w:val="20"/>
          <w:lang w:eastAsia="pl-PL"/>
        </w:rPr>
      </w:pPr>
    </w:p>
    <w:p w:rsidR="001F3DEB" w:rsidRPr="000171B3" w:rsidRDefault="001F3DEB" w:rsidP="007417B8">
      <w:pPr>
        <w:spacing w:after="0" w:line="240" w:lineRule="auto"/>
        <w:rPr>
          <w:rFonts w:ascii="Times New Roman" w:hAnsi="Times New Roman" w:cs="Times New Roman"/>
          <w:b/>
          <w:sz w:val="20"/>
          <w:szCs w:val="20"/>
          <w:lang w:eastAsia="pl-PL"/>
        </w:rPr>
      </w:pPr>
    </w:p>
    <w:p w:rsidR="001F3DEB" w:rsidRPr="000171B3" w:rsidRDefault="001F3DEB" w:rsidP="007417B8">
      <w:pPr>
        <w:spacing w:after="0" w:line="240" w:lineRule="auto"/>
        <w:rPr>
          <w:rFonts w:ascii="Times New Roman" w:hAnsi="Times New Roman" w:cs="Times New Roman"/>
          <w:b/>
          <w:sz w:val="20"/>
          <w:szCs w:val="20"/>
          <w:lang w:eastAsia="pl-PL"/>
        </w:rPr>
      </w:pPr>
      <w:r w:rsidRPr="000171B3">
        <w:rPr>
          <w:rFonts w:ascii="Times New Roman" w:hAnsi="Times New Roman" w:cs="Times New Roman"/>
          <w:b/>
          <w:sz w:val="20"/>
          <w:szCs w:val="20"/>
          <w:lang w:eastAsia="pl-PL"/>
        </w:rPr>
        <w:t xml:space="preserve">Część 1 </w:t>
      </w:r>
    </w:p>
    <w:p w:rsidR="00A010B4" w:rsidRPr="001D0D2B" w:rsidRDefault="001F3DEB" w:rsidP="007417B8">
      <w:pPr>
        <w:shd w:val="clear" w:color="auto" w:fill="FFFFFF"/>
        <w:spacing w:after="0" w:line="240" w:lineRule="auto"/>
        <w:jc w:val="center"/>
        <w:rPr>
          <w:rFonts w:ascii="Times New Roman" w:hAnsi="Times New Roman" w:cs="Times New Roman"/>
          <w:b/>
          <w:i/>
          <w:sz w:val="20"/>
          <w:szCs w:val="20"/>
          <w:lang w:eastAsia="pl-PL"/>
        </w:rPr>
      </w:pPr>
      <w:r w:rsidRPr="001D0D2B">
        <w:rPr>
          <w:rFonts w:ascii="Times New Roman" w:hAnsi="Times New Roman" w:cs="Times New Roman"/>
          <w:b/>
          <w:i/>
          <w:sz w:val="20"/>
          <w:szCs w:val="20"/>
          <w:lang w:eastAsia="pl-PL"/>
        </w:rPr>
        <w:t>Utworzenie obserwatorium badawczego w celu udostępniania pokładów węgla w Europie do magazynowania dwutlenku węgla (Akronim: ROCCS)</w:t>
      </w:r>
    </w:p>
    <w:p w:rsidR="001F3DEB" w:rsidRPr="001D0D2B" w:rsidRDefault="001F3DEB" w:rsidP="009C144A">
      <w:pPr>
        <w:shd w:val="clear" w:color="auto" w:fill="FFFFFF"/>
        <w:spacing w:after="0" w:line="240" w:lineRule="auto"/>
        <w:jc w:val="center"/>
        <w:rPr>
          <w:rFonts w:ascii="Times New Roman" w:hAnsi="Times New Roman" w:cs="Times New Roman"/>
          <w:b/>
          <w:i/>
          <w:sz w:val="20"/>
          <w:szCs w:val="20"/>
          <w:lang w:eastAsia="pl-PL"/>
        </w:rPr>
      </w:pPr>
    </w:p>
    <w:p w:rsidR="00A010B4" w:rsidRDefault="00A010B4" w:rsidP="00A010B4">
      <w:pPr>
        <w:spacing w:after="0" w:line="240" w:lineRule="auto"/>
        <w:jc w:val="center"/>
        <w:rPr>
          <w:rFonts w:ascii="Times New Roman" w:hAnsi="Times New Roman" w:cs="Times New Roman"/>
          <w:b/>
          <w:i/>
          <w:sz w:val="20"/>
          <w:szCs w:val="20"/>
          <w:shd w:val="clear" w:color="auto" w:fill="FFFFFF"/>
        </w:rPr>
      </w:pPr>
      <w:r w:rsidRPr="001D0D2B">
        <w:rPr>
          <w:rFonts w:ascii="Times New Roman" w:hAnsi="Times New Roman" w:cs="Times New Roman"/>
          <w:b/>
          <w:i/>
          <w:sz w:val="20"/>
          <w:szCs w:val="20"/>
          <w:shd w:val="clear" w:color="auto" w:fill="FFFFFF"/>
        </w:rPr>
        <w:t xml:space="preserve">Interdyscyplinarne studium wykonalności dla hybrydowego układu magazynowania nadwyżek energii </w:t>
      </w:r>
      <w:r w:rsidRPr="001D0D2B">
        <w:rPr>
          <w:rFonts w:ascii="Times New Roman" w:hAnsi="Times New Roman" w:cs="Times New Roman"/>
          <w:b/>
          <w:i/>
          <w:sz w:val="20"/>
          <w:szCs w:val="20"/>
          <w:shd w:val="clear" w:color="auto" w:fill="FFFFFF"/>
        </w:rPr>
        <w:br/>
        <w:t>w elektrowni szczytowo-pompowej w odkrywkowych kopalniach węgla (Akronim: ATLANTIS).</w:t>
      </w:r>
    </w:p>
    <w:p w:rsidR="00A010B4" w:rsidRPr="001D0D2B" w:rsidRDefault="00A010B4" w:rsidP="00A010B4">
      <w:pPr>
        <w:spacing w:after="0" w:line="240" w:lineRule="auto"/>
        <w:jc w:val="center"/>
        <w:rPr>
          <w:rFonts w:ascii="Times New Roman" w:hAnsi="Times New Roman" w:cs="Times New Roman"/>
          <w:b/>
          <w:i/>
          <w:sz w:val="20"/>
          <w:szCs w:val="20"/>
          <w:shd w:val="clear" w:color="auto" w:fill="FFFFFF"/>
        </w:rPr>
      </w:pPr>
    </w:p>
    <w:p w:rsidR="00A010B4" w:rsidRPr="009C144A" w:rsidRDefault="00A010B4" w:rsidP="009C144A">
      <w:pPr>
        <w:spacing w:after="0" w:line="240" w:lineRule="auto"/>
        <w:jc w:val="center"/>
        <w:rPr>
          <w:rFonts w:ascii="Times New Roman" w:hAnsi="Times New Roman" w:cs="Times New Roman"/>
          <w:b/>
          <w:i/>
          <w:sz w:val="20"/>
          <w:szCs w:val="20"/>
          <w:shd w:val="clear" w:color="auto" w:fill="FFFFFF"/>
        </w:rPr>
      </w:pPr>
      <w:r w:rsidRPr="001D0D2B">
        <w:rPr>
          <w:rFonts w:ascii="Times New Roman" w:hAnsi="Times New Roman" w:cs="Times New Roman"/>
          <w:b/>
          <w:bCs/>
          <w:i/>
          <w:sz w:val="20"/>
          <w:szCs w:val="20"/>
        </w:rPr>
        <w:t xml:space="preserve">Strategie oczyszczania wód powstających w procesie podziemnego zgazowania węgla i innych procesów, bazujące na sorbentach węglowych i </w:t>
      </w:r>
      <w:proofErr w:type="spellStart"/>
      <w:r w:rsidRPr="001D0D2B">
        <w:rPr>
          <w:rFonts w:ascii="Times New Roman" w:hAnsi="Times New Roman" w:cs="Times New Roman"/>
          <w:b/>
          <w:bCs/>
          <w:i/>
          <w:sz w:val="20"/>
          <w:szCs w:val="20"/>
        </w:rPr>
        <w:t>bioremediacji</w:t>
      </w:r>
      <w:proofErr w:type="spellEnd"/>
      <w:r w:rsidRPr="001D0D2B">
        <w:rPr>
          <w:rFonts w:ascii="Times New Roman" w:hAnsi="Times New Roman" w:cs="Times New Roman"/>
          <w:b/>
          <w:bCs/>
          <w:i/>
          <w:sz w:val="20"/>
          <w:szCs w:val="20"/>
        </w:rPr>
        <w:t xml:space="preserve"> </w:t>
      </w:r>
      <w:r w:rsidRPr="001D0D2B">
        <w:rPr>
          <w:rFonts w:ascii="Times New Roman" w:hAnsi="Times New Roman" w:cs="Times New Roman"/>
          <w:b/>
          <w:i/>
          <w:sz w:val="20"/>
          <w:szCs w:val="20"/>
          <w:shd w:val="clear" w:color="auto" w:fill="FFFFFF"/>
        </w:rPr>
        <w:t xml:space="preserve">(Akronim: </w:t>
      </w:r>
      <w:proofErr w:type="spellStart"/>
      <w:r w:rsidRPr="001D0D2B">
        <w:rPr>
          <w:rFonts w:ascii="Times New Roman" w:hAnsi="Times New Roman" w:cs="Times New Roman"/>
          <w:b/>
          <w:i/>
          <w:sz w:val="20"/>
          <w:szCs w:val="20"/>
          <w:shd w:val="clear" w:color="auto" w:fill="FFFFFF"/>
        </w:rPr>
        <w:t>UCGWATERplus</w:t>
      </w:r>
      <w:proofErr w:type="spellEnd"/>
      <w:r w:rsidRPr="001D0D2B">
        <w:rPr>
          <w:rFonts w:ascii="Times New Roman" w:hAnsi="Times New Roman" w:cs="Times New Roman"/>
          <w:b/>
          <w:i/>
          <w:sz w:val="20"/>
          <w:szCs w:val="20"/>
          <w:shd w:val="clear" w:color="auto" w:fill="FFFFFF"/>
        </w:rPr>
        <w:t>).</w:t>
      </w:r>
    </w:p>
    <w:p w:rsidR="00A010B4" w:rsidRPr="009C144A" w:rsidRDefault="00A010B4" w:rsidP="007417B8">
      <w:pPr>
        <w:shd w:val="clear" w:color="auto" w:fill="FFFFFF"/>
        <w:spacing w:after="150" w:line="240" w:lineRule="auto"/>
        <w:jc w:val="center"/>
        <w:rPr>
          <w:rFonts w:ascii="Times New Roman" w:hAnsi="Times New Roman" w:cs="Times New Roman"/>
          <w:b/>
          <w:i/>
          <w:iCs/>
          <w:sz w:val="20"/>
          <w:szCs w:val="20"/>
          <w:lang w:eastAsia="pl-PL"/>
        </w:rPr>
      </w:pPr>
    </w:p>
    <w:p w:rsidR="001F3DEB" w:rsidRPr="000171B3" w:rsidRDefault="001F3DEB" w:rsidP="007417B8">
      <w:pPr>
        <w:spacing w:after="0" w:line="240" w:lineRule="auto"/>
        <w:rPr>
          <w:rFonts w:ascii="Times New Roman" w:hAnsi="Times New Roman" w:cs="Times New Roman"/>
          <w:b/>
          <w:sz w:val="20"/>
          <w:szCs w:val="20"/>
        </w:rPr>
      </w:pPr>
      <w:r w:rsidRPr="000171B3">
        <w:rPr>
          <w:rFonts w:ascii="Times New Roman" w:hAnsi="Times New Roman" w:cs="Times New Roman"/>
          <w:b/>
          <w:sz w:val="20"/>
          <w:szCs w:val="20"/>
        </w:rPr>
        <w:t xml:space="preserve">Część 2 </w:t>
      </w:r>
    </w:p>
    <w:p w:rsidR="001F3DEB" w:rsidRDefault="001F3DEB" w:rsidP="007417B8">
      <w:pPr>
        <w:spacing w:after="0" w:line="240" w:lineRule="auto"/>
        <w:jc w:val="center"/>
        <w:rPr>
          <w:rFonts w:ascii="Times New Roman" w:hAnsi="Times New Roman" w:cs="Times New Roman"/>
          <w:b/>
          <w:i/>
          <w:sz w:val="20"/>
          <w:szCs w:val="20"/>
          <w:shd w:val="clear" w:color="auto" w:fill="FFFFFF"/>
        </w:rPr>
      </w:pPr>
      <w:r w:rsidRPr="001D0D2B">
        <w:rPr>
          <w:rFonts w:ascii="Times New Roman" w:hAnsi="Times New Roman" w:cs="Times New Roman"/>
          <w:b/>
          <w:i/>
          <w:sz w:val="20"/>
          <w:szCs w:val="20"/>
          <w:shd w:val="clear" w:color="auto" w:fill="FFFFFF"/>
        </w:rPr>
        <w:t xml:space="preserve">Interdyscyplinarne studium wykonalności dla hybrydowego układu magazynowania nadwyżek energii </w:t>
      </w:r>
      <w:r w:rsidRPr="001D0D2B">
        <w:rPr>
          <w:rFonts w:ascii="Times New Roman" w:hAnsi="Times New Roman" w:cs="Times New Roman"/>
          <w:b/>
          <w:i/>
          <w:sz w:val="20"/>
          <w:szCs w:val="20"/>
          <w:shd w:val="clear" w:color="auto" w:fill="FFFFFF"/>
        </w:rPr>
        <w:br/>
        <w:t>w elektrowni szczytowo-pompowej w odkrywkowych kopalniach węgla (Akronim: ATLANTIS).</w:t>
      </w:r>
    </w:p>
    <w:p w:rsidR="001F3DEB" w:rsidRPr="001D0D2B" w:rsidRDefault="001F3DEB" w:rsidP="007417B8">
      <w:pPr>
        <w:spacing w:after="0" w:line="240" w:lineRule="auto"/>
        <w:jc w:val="center"/>
        <w:rPr>
          <w:rFonts w:ascii="Times New Roman" w:hAnsi="Times New Roman" w:cs="Times New Roman"/>
          <w:b/>
          <w:i/>
          <w:sz w:val="20"/>
          <w:szCs w:val="20"/>
          <w:shd w:val="clear" w:color="auto" w:fill="FFFFFF"/>
        </w:rPr>
      </w:pPr>
    </w:p>
    <w:p w:rsidR="001F3DEB" w:rsidRPr="001D0D2B" w:rsidRDefault="001F3DEB" w:rsidP="007417B8">
      <w:pPr>
        <w:spacing w:after="0" w:line="240" w:lineRule="auto"/>
        <w:rPr>
          <w:rFonts w:ascii="Times New Roman" w:hAnsi="Times New Roman" w:cs="Times New Roman"/>
          <w:b/>
          <w:i/>
          <w:sz w:val="20"/>
          <w:szCs w:val="20"/>
        </w:rPr>
      </w:pPr>
    </w:p>
    <w:p w:rsidR="001F3DEB" w:rsidRPr="001D0D2B" w:rsidRDefault="001F3DEB" w:rsidP="007417B8">
      <w:pPr>
        <w:spacing w:after="0" w:line="240" w:lineRule="auto"/>
        <w:rPr>
          <w:rFonts w:ascii="Times New Roman" w:hAnsi="Times New Roman" w:cs="Times New Roman"/>
          <w:b/>
          <w:i/>
          <w:sz w:val="20"/>
          <w:szCs w:val="20"/>
        </w:rPr>
      </w:pPr>
    </w:p>
    <w:p w:rsidR="001F3DEB" w:rsidRPr="001D0D2B" w:rsidRDefault="001F3DEB" w:rsidP="007417B8">
      <w:pPr>
        <w:spacing w:after="0" w:line="240" w:lineRule="auto"/>
        <w:jc w:val="center"/>
        <w:rPr>
          <w:rFonts w:ascii="Times New Roman" w:hAnsi="Times New Roman" w:cs="Times New Roman"/>
          <w:b/>
          <w:i/>
          <w:sz w:val="20"/>
          <w:szCs w:val="20"/>
        </w:rPr>
      </w:pPr>
    </w:p>
    <w:p w:rsidR="001F3DEB" w:rsidRPr="007417B8" w:rsidRDefault="001F3DEB" w:rsidP="00AA1615">
      <w:pPr>
        <w:spacing w:after="0" w:line="240" w:lineRule="auto"/>
        <w:jc w:val="center"/>
        <w:rPr>
          <w:rFonts w:ascii="Times New Roman" w:hAnsi="Times New Roman" w:cs="Times New Roman"/>
          <w:b/>
          <w:spacing w:val="2"/>
          <w:sz w:val="20"/>
          <w:szCs w:val="20"/>
        </w:rPr>
      </w:pPr>
    </w:p>
    <w:p w:rsidR="001F3DEB" w:rsidRPr="007417B8" w:rsidRDefault="001F3DEB" w:rsidP="00E92DFC">
      <w:pPr>
        <w:spacing w:after="0" w:line="240" w:lineRule="auto"/>
        <w:rPr>
          <w:rFonts w:ascii="Times New Roman" w:hAnsi="Times New Roman" w:cs="Times New Roman"/>
          <w:b/>
          <w:bCs/>
          <w:sz w:val="24"/>
          <w:szCs w:val="24"/>
          <w:lang w:eastAsia="pl-PL"/>
        </w:rPr>
      </w:pPr>
    </w:p>
    <w:p w:rsidR="001F3DEB" w:rsidRPr="007417B8" w:rsidRDefault="001F3DEB" w:rsidP="001F11B3">
      <w:pPr>
        <w:spacing w:after="0" w:line="240" w:lineRule="auto"/>
        <w:jc w:val="center"/>
        <w:rPr>
          <w:rFonts w:ascii="Times New Roman" w:hAnsi="Times New Roman" w:cs="Times New Roman"/>
          <w:b/>
          <w:bCs/>
          <w:sz w:val="24"/>
          <w:szCs w:val="24"/>
          <w:lang w:eastAsia="pl-PL"/>
        </w:rPr>
      </w:pPr>
    </w:p>
    <w:p w:rsidR="001F3DEB" w:rsidRPr="00B15AD6" w:rsidRDefault="001F3DEB" w:rsidP="001F11B3">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SPECYFIKACJA WARUNKÓW ZAMÓWIENIA</w:t>
      </w:r>
    </w:p>
    <w:p w:rsidR="001F3DEB" w:rsidRPr="00B15AD6" w:rsidRDefault="001F3DEB" w:rsidP="0016489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zawiera:</w:t>
      </w:r>
    </w:p>
    <w:p w:rsidR="001F3DEB" w:rsidRPr="00B15AD6" w:rsidRDefault="001F3DEB" w:rsidP="00A5594A">
      <w:pPr>
        <w:spacing w:after="0"/>
        <w:rPr>
          <w:rFonts w:ascii="Times New Roman" w:hAnsi="Times New Roman" w:cs="Times New Roman"/>
          <w:b/>
          <w:bCs/>
          <w:sz w:val="24"/>
          <w:szCs w:val="24"/>
          <w:lang w:eastAsia="pl-PL"/>
        </w:rPr>
      </w:pPr>
    </w:p>
    <w:p w:rsidR="001F3DEB" w:rsidRPr="00B15AD6" w:rsidRDefault="001F3DEB" w:rsidP="00300631">
      <w:pPr>
        <w:spacing w:after="0" w:line="240" w:lineRule="auto"/>
        <w:jc w:val="center"/>
        <w:rPr>
          <w:rFonts w:ascii="Times New Roman" w:hAnsi="Times New Roman" w:cs="Times New Roman"/>
          <w:sz w:val="24"/>
          <w:szCs w:val="24"/>
        </w:rPr>
      </w:pPr>
      <w:r w:rsidRPr="00B15AD6">
        <w:rPr>
          <w:rFonts w:ascii="Times New Roman" w:hAnsi="Times New Roman" w:cs="Times New Roman"/>
          <w:sz w:val="24"/>
          <w:szCs w:val="24"/>
        </w:rPr>
        <w:t xml:space="preserve">Spis treści </w:t>
      </w:r>
    </w:p>
    <w:p w:rsidR="001F3DEB" w:rsidRPr="00B15AD6" w:rsidRDefault="001F3DEB" w:rsidP="00300631">
      <w:pPr>
        <w:spacing w:after="0" w:line="240" w:lineRule="auto"/>
        <w:jc w:val="center"/>
        <w:rPr>
          <w:rFonts w:ascii="Times New Roman" w:hAnsi="Times New Roman" w:cs="Times New Roman"/>
          <w:sz w:val="24"/>
          <w:szCs w:val="24"/>
        </w:rPr>
      </w:pPr>
    </w:p>
    <w:p w:rsidR="001F3DEB" w:rsidRPr="00B15AD6" w:rsidRDefault="001F3DEB" w:rsidP="00DE5557">
      <w:pPr>
        <w:pStyle w:val="Akapitzlist"/>
        <w:numPr>
          <w:ilvl w:val="0"/>
          <w:numId w:val="9"/>
        </w:numPr>
        <w:rPr>
          <w:b/>
          <w:bCs/>
          <w:sz w:val="24"/>
          <w:szCs w:val="24"/>
        </w:rPr>
      </w:pPr>
      <w:r w:rsidRPr="00B15AD6">
        <w:rPr>
          <w:sz w:val="24"/>
          <w:szCs w:val="24"/>
        </w:rPr>
        <w:t xml:space="preserve">Postanowienia SWZ </w:t>
      </w:r>
    </w:p>
    <w:p w:rsidR="001F3DEB" w:rsidRPr="00B15AD6" w:rsidRDefault="001F3DEB" w:rsidP="00DE5557">
      <w:pPr>
        <w:pStyle w:val="Akapitzlist"/>
        <w:numPr>
          <w:ilvl w:val="0"/>
          <w:numId w:val="9"/>
        </w:numPr>
        <w:rPr>
          <w:b/>
          <w:bCs/>
          <w:sz w:val="24"/>
          <w:szCs w:val="24"/>
        </w:rPr>
      </w:pPr>
      <w:proofErr w:type="spellStart"/>
      <w:r w:rsidRPr="00B15AD6">
        <w:rPr>
          <w:b/>
          <w:bCs/>
          <w:sz w:val="24"/>
          <w:szCs w:val="24"/>
        </w:rPr>
        <w:t>Załącznik</w:t>
      </w:r>
      <w:proofErr w:type="spellEnd"/>
      <w:r w:rsidRPr="00B15AD6">
        <w:rPr>
          <w:b/>
          <w:bCs/>
          <w:sz w:val="24"/>
          <w:szCs w:val="24"/>
        </w:rPr>
        <w:t xml:space="preserve"> nr 1 </w:t>
      </w:r>
      <w:proofErr w:type="spellStart"/>
      <w:r w:rsidRPr="00B15AD6">
        <w:rPr>
          <w:sz w:val="24"/>
          <w:szCs w:val="24"/>
        </w:rPr>
        <w:t>Formularz</w:t>
      </w:r>
      <w:proofErr w:type="spellEnd"/>
      <w:r w:rsidRPr="00B15AD6">
        <w:rPr>
          <w:sz w:val="24"/>
          <w:szCs w:val="24"/>
        </w:rPr>
        <w:t xml:space="preserve"> </w:t>
      </w:r>
      <w:proofErr w:type="spellStart"/>
      <w:r w:rsidRPr="00B15AD6">
        <w:rPr>
          <w:sz w:val="24"/>
          <w:szCs w:val="24"/>
        </w:rPr>
        <w:t>oferty</w:t>
      </w:r>
      <w:proofErr w:type="spellEnd"/>
    </w:p>
    <w:p w:rsidR="001F3DEB" w:rsidRPr="003143C1" w:rsidRDefault="001F3DEB" w:rsidP="00DE5557">
      <w:pPr>
        <w:pStyle w:val="Akapitzlist"/>
        <w:numPr>
          <w:ilvl w:val="0"/>
          <w:numId w:val="9"/>
        </w:numPr>
        <w:rPr>
          <w:b/>
          <w:bCs/>
          <w:sz w:val="24"/>
          <w:szCs w:val="24"/>
          <w:lang w:val="pl-PL"/>
        </w:rPr>
      </w:pPr>
      <w:r w:rsidRPr="003143C1">
        <w:rPr>
          <w:b/>
          <w:bCs/>
          <w:sz w:val="24"/>
          <w:szCs w:val="24"/>
          <w:lang w:val="pl-PL"/>
        </w:rPr>
        <w:t xml:space="preserve">Załącznik nr 2 </w:t>
      </w:r>
      <w:r w:rsidRPr="003143C1">
        <w:rPr>
          <w:sz w:val="24"/>
          <w:szCs w:val="24"/>
          <w:lang w:val="pl-PL"/>
        </w:rPr>
        <w:t xml:space="preserve">Oświadczenie Wykonawcy o niepodleganiu wykluczeniu </w:t>
      </w:r>
      <w:r w:rsidRPr="003143C1">
        <w:rPr>
          <w:sz w:val="24"/>
          <w:szCs w:val="24"/>
          <w:lang w:val="pl-PL"/>
        </w:rPr>
        <w:br/>
        <w:t>z postępowania</w:t>
      </w:r>
    </w:p>
    <w:p w:rsidR="001F3DEB" w:rsidRPr="00B15AD6" w:rsidRDefault="001F3DEB" w:rsidP="00DE5557">
      <w:pPr>
        <w:pStyle w:val="Akapitzlist"/>
        <w:numPr>
          <w:ilvl w:val="0"/>
          <w:numId w:val="9"/>
        </w:numPr>
        <w:rPr>
          <w:sz w:val="24"/>
          <w:szCs w:val="24"/>
        </w:rPr>
      </w:pPr>
      <w:proofErr w:type="spellStart"/>
      <w:r w:rsidRPr="00B15AD6">
        <w:rPr>
          <w:b/>
          <w:bCs/>
          <w:sz w:val="24"/>
          <w:szCs w:val="24"/>
        </w:rPr>
        <w:t>Załącznik</w:t>
      </w:r>
      <w:proofErr w:type="spellEnd"/>
      <w:r w:rsidRPr="00B15AD6">
        <w:rPr>
          <w:b/>
          <w:bCs/>
          <w:sz w:val="24"/>
          <w:szCs w:val="24"/>
        </w:rPr>
        <w:t xml:space="preserve"> nr 3  </w:t>
      </w:r>
      <w:proofErr w:type="spellStart"/>
      <w:r w:rsidRPr="00B15AD6">
        <w:rPr>
          <w:sz w:val="24"/>
          <w:szCs w:val="24"/>
        </w:rPr>
        <w:t>Formularz</w:t>
      </w:r>
      <w:proofErr w:type="spellEnd"/>
      <w:r w:rsidRPr="00B15AD6">
        <w:rPr>
          <w:sz w:val="24"/>
          <w:szCs w:val="24"/>
        </w:rPr>
        <w:t xml:space="preserve"> techniczno  -  </w:t>
      </w:r>
      <w:proofErr w:type="spellStart"/>
      <w:r w:rsidRPr="00B15AD6">
        <w:rPr>
          <w:sz w:val="24"/>
          <w:szCs w:val="24"/>
        </w:rPr>
        <w:t>cenowy</w:t>
      </w:r>
      <w:proofErr w:type="spellEnd"/>
      <w:r w:rsidRPr="00B15AD6">
        <w:rPr>
          <w:sz w:val="24"/>
          <w:szCs w:val="24"/>
        </w:rPr>
        <w:t xml:space="preserve"> </w:t>
      </w:r>
    </w:p>
    <w:p w:rsidR="001F3DEB" w:rsidRPr="003143C1" w:rsidRDefault="001F3DEB" w:rsidP="00DE5557">
      <w:pPr>
        <w:pStyle w:val="Akapitzlist"/>
        <w:numPr>
          <w:ilvl w:val="0"/>
          <w:numId w:val="9"/>
        </w:numPr>
        <w:rPr>
          <w:sz w:val="24"/>
          <w:szCs w:val="24"/>
          <w:lang w:val="pl-PL"/>
        </w:rPr>
      </w:pPr>
      <w:r w:rsidRPr="003143C1">
        <w:rPr>
          <w:b/>
          <w:bCs/>
          <w:sz w:val="24"/>
          <w:szCs w:val="24"/>
          <w:lang w:val="pl-PL"/>
        </w:rPr>
        <w:t xml:space="preserve">Załącznik nr 4 </w:t>
      </w:r>
      <w:r w:rsidRPr="003143C1">
        <w:rPr>
          <w:sz w:val="24"/>
          <w:szCs w:val="24"/>
          <w:lang w:val="pl-PL"/>
        </w:rPr>
        <w:t>Projektowane postanowienia umowy w sprawie zamówienia publicznego</w:t>
      </w:r>
    </w:p>
    <w:p w:rsidR="001F3DEB" w:rsidRPr="00B15AD6" w:rsidRDefault="001F3DEB" w:rsidP="00DE5557">
      <w:pPr>
        <w:pStyle w:val="Akapitzlist"/>
        <w:numPr>
          <w:ilvl w:val="0"/>
          <w:numId w:val="9"/>
        </w:numPr>
        <w:rPr>
          <w:b/>
          <w:bCs/>
          <w:sz w:val="24"/>
          <w:szCs w:val="24"/>
        </w:rPr>
      </w:pPr>
      <w:proofErr w:type="spellStart"/>
      <w:r w:rsidRPr="00B15AD6">
        <w:rPr>
          <w:b/>
          <w:bCs/>
          <w:sz w:val="24"/>
          <w:szCs w:val="24"/>
        </w:rPr>
        <w:t>Załącznik</w:t>
      </w:r>
      <w:proofErr w:type="spellEnd"/>
      <w:r w:rsidRPr="00B15AD6">
        <w:rPr>
          <w:b/>
          <w:bCs/>
          <w:sz w:val="24"/>
          <w:szCs w:val="24"/>
        </w:rPr>
        <w:t xml:space="preserve"> nr 5 </w:t>
      </w:r>
      <w:proofErr w:type="spellStart"/>
      <w:r w:rsidRPr="00B15AD6">
        <w:rPr>
          <w:bCs/>
          <w:sz w:val="24"/>
          <w:szCs w:val="24"/>
        </w:rPr>
        <w:t>Opis</w:t>
      </w:r>
      <w:proofErr w:type="spellEnd"/>
      <w:r w:rsidRPr="00B15AD6">
        <w:rPr>
          <w:bCs/>
          <w:sz w:val="24"/>
          <w:szCs w:val="24"/>
        </w:rPr>
        <w:t xml:space="preserve"> </w:t>
      </w:r>
      <w:proofErr w:type="spellStart"/>
      <w:r w:rsidRPr="00B15AD6">
        <w:rPr>
          <w:bCs/>
          <w:sz w:val="24"/>
          <w:szCs w:val="24"/>
        </w:rPr>
        <w:t>przedmiotu</w:t>
      </w:r>
      <w:proofErr w:type="spellEnd"/>
      <w:r w:rsidRPr="00B15AD6">
        <w:rPr>
          <w:bCs/>
          <w:sz w:val="24"/>
          <w:szCs w:val="24"/>
        </w:rPr>
        <w:t xml:space="preserve"> </w:t>
      </w:r>
      <w:proofErr w:type="spellStart"/>
      <w:r w:rsidRPr="00B15AD6">
        <w:rPr>
          <w:bCs/>
          <w:sz w:val="24"/>
          <w:szCs w:val="24"/>
        </w:rPr>
        <w:t>zamówienia</w:t>
      </w:r>
      <w:proofErr w:type="spellEnd"/>
      <w:r w:rsidRPr="00B15AD6">
        <w:rPr>
          <w:b/>
          <w:bCs/>
          <w:sz w:val="24"/>
          <w:szCs w:val="24"/>
        </w:rPr>
        <w:t xml:space="preserve"> </w:t>
      </w:r>
    </w:p>
    <w:p w:rsidR="001F3DEB" w:rsidRPr="00B15AD6" w:rsidRDefault="001F3DEB" w:rsidP="003105C7">
      <w:pPr>
        <w:spacing w:after="0" w:line="240" w:lineRule="auto"/>
        <w:jc w:val="center"/>
        <w:rPr>
          <w:rFonts w:ascii="Times New Roman" w:hAnsi="Times New Roman" w:cs="Times New Roman"/>
          <w:b/>
          <w:bCs/>
          <w:sz w:val="24"/>
          <w:szCs w:val="24"/>
          <w:lang w:val="de-DE" w:eastAsia="pl-PL"/>
        </w:rPr>
      </w:pPr>
    </w:p>
    <w:p w:rsidR="001F3DEB" w:rsidRPr="00B15AD6" w:rsidRDefault="001F3DEB" w:rsidP="003105C7">
      <w:pPr>
        <w:spacing w:after="0" w:line="240" w:lineRule="auto"/>
        <w:ind w:left="4239" w:hanging="2115"/>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Pr="00B15AD6" w:rsidRDefault="001F3DEB" w:rsidP="002C07A1">
      <w:pPr>
        <w:spacing w:after="0" w:line="240" w:lineRule="auto"/>
        <w:rPr>
          <w:rFonts w:ascii="Times New Roman" w:hAnsi="Times New Roman" w:cs="Times New Roman"/>
          <w:sz w:val="24"/>
          <w:szCs w:val="24"/>
          <w:lang w:eastAsia="pl-PL"/>
        </w:rPr>
      </w:pPr>
    </w:p>
    <w:p w:rsidR="001F3DEB" w:rsidRDefault="001F3DEB" w:rsidP="002C07A1">
      <w:pPr>
        <w:spacing w:after="0" w:line="240" w:lineRule="auto"/>
        <w:rPr>
          <w:rFonts w:ascii="Times New Roman" w:hAnsi="Times New Roman" w:cs="Times New Roman"/>
          <w:sz w:val="24"/>
          <w:szCs w:val="24"/>
          <w:lang w:eastAsia="pl-PL"/>
        </w:rPr>
      </w:pPr>
    </w:p>
    <w:p w:rsidR="00956E98" w:rsidRDefault="00956E98" w:rsidP="002C07A1">
      <w:pPr>
        <w:spacing w:after="0" w:line="240" w:lineRule="auto"/>
        <w:rPr>
          <w:rFonts w:ascii="Times New Roman" w:hAnsi="Times New Roman" w:cs="Times New Roman"/>
          <w:sz w:val="24"/>
          <w:szCs w:val="24"/>
          <w:lang w:eastAsia="pl-PL"/>
        </w:rPr>
      </w:pPr>
    </w:p>
    <w:p w:rsidR="00845EE3" w:rsidRDefault="00845EE3" w:rsidP="002C07A1">
      <w:pPr>
        <w:spacing w:after="0" w:line="240" w:lineRule="auto"/>
        <w:rPr>
          <w:rFonts w:ascii="Times New Roman" w:hAnsi="Times New Roman" w:cs="Times New Roman"/>
          <w:sz w:val="24"/>
          <w:szCs w:val="24"/>
          <w:lang w:eastAsia="pl-PL"/>
        </w:rPr>
      </w:pPr>
    </w:p>
    <w:p w:rsidR="00845EE3" w:rsidRDefault="00845EE3" w:rsidP="002C07A1">
      <w:pPr>
        <w:spacing w:after="0" w:line="240" w:lineRule="auto"/>
        <w:rPr>
          <w:rFonts w:ascii="Times New Roman" w:hAnsi="Times New Roman" w:cs="Times New Roman"/>
          <w:sz w:val="24"/>
          <w:szCs w:val="24"/>
          <w:lang w:eastAsia="pl-PL"/>
        </w:rPr>
      </w:pPr>
    </w:p>
    <w:p w:rsidR="00845EE3" w:rsidRDefault="00845EE3" w:rsidP="002C07A1">
      <w:pPr>
        <w:spacing w:after="0" w:line="240" w:lineRule="auto"/>
        <w:rPr>
          <w:rFonts w:ascii="Times New Roman" w:hAnsi="Times New Roman" w:cs="Times New Roman"/>
          <w:sz w:val="24"/>
          <w:szCs w:val="24"/>
          <w:lang w:eastAsia="pl-PL"/>
        </w:rPr>
      </w:pPr>
    </w:p>
    <w:p w:rsidR="001F3DEB" w:rsidRDefault="001F3DEB" w:rsidP="002C07A1">
      <w:pPr>
        <w:spacing w:after="0" w:line="240" w:lineRule="auto"/>
        <w:rPr>
          <w:rFonts w:ascii="Times New Roman" w:hAnsi="Times New Roman" w:cs="Times New Roman"/>
          <w:sz w:val="24"/>
          <w:szCs w:val="24"/>
          <w:lang w:eastAsia="pl-PL"/>
        </w:rPr>
      </w:pPr>
    </w:p>
    <w:p w:rsidR="00E91100" w:rsidRDefault="00E91100" w:rsidP="002C07A1">
      <w:pPr>
        <w:spacing w:after="0" w:line="240" w:lineRule="auto"/>
        <w:rPr>
          <w:rFonts w:ascii="Times New Roman" w:hAnsi="Times New Roman" w:cs="Times New Roman"/>
          <w:sz w:val="24"/>
          <w:szCs w:val="24"/>
          <w:lang w:eastAsia="pl-PL"/>
        </w:rPr>
      </w:pPr>
    </w:p>
    <w:p w:rsidR="00EC25BF" w:rsidRDefault="00EC25BF" w:rsidP="002C07A1">
      <w:pPr>
        <w:spacing w:after="0" w:line="240" w:lineRule="auto"/>
        <w:rPr>
          <w:rFonts w:ascii="Times New Roman" w:hAnsi="Times New Roman" w:cs="Times New Roman"/>
          <w:sz w:val="24"/>
          <w:szCs w:val="24"/>
          <w:lang w:eastAsia="pl-PL"/>
        </w:rPr>
      </w:pPr>
    </w:p>
    <w:p w:rsidR="00AB4C4E" w:rsidRPr="00B15AD6" w:rsidRDefault="00AB4C4E" w:rsidP="002C07A1">
      <w:pPr>
        <w:spacing w:after="0" w:line="240" w:lineRule="auto"/>
        <w:rPr>
          <w:rFonts w:ascii="Times New Roman" w:hAnsi="Times New Roman" w:cs="Times New Roman"/>
          <w:sz w:val="24"/>
          <w:szCs w:val="24"/>
          <w:lang w:eastAsia="pl-PL"/>
        </w:rPr>
      </w:pPr>
    </w:p>
    <w:p w:rsidR="001F3DEB" w:rsidRPr="00B15AD6" w:rsidRDefault="001F3DEB" w:rsidP="00913BFF">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 xml:space="preserve">I. </w:t>
      </w:r>
      <w:r w:rsidRPr="00B15AD6">
        <w:rPr>
          <w:rFonts w:ascii="Times New Roman" w:hAnsi="Times New Roman" w:cs="Times New Roman"/>
          <w:b/>
          <w:bCs/>
          <w:sz w:val="24"/>
          <w:szCs w:val="24"/>
          <w:lang w:eastAsia="pl-PL"/>
        </w:rPr>
        <w:tab/>
        <w:t xml:space="preserve">Nazwa oraz adres Zamawiającego  </w:t>
      </w:r>
    </w:p>
    <w:p w:rsidR="001F3DEB" w:rsidRPr="00B15AD6" w:rsidRDefault="001F3DEB"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Główny Instytut Górnictwa</w:t>
      </w:r>
    </w:p>
    <w:p w:rsidR="001F3DEB" w:rsidRPr="00B15AD6" w:rsidRDefault="001F3DEB"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t xml:space="preserve">Plac Gwarków 1, </w:t>
      </w:r>
    </w:p>
    <w:p w:rsidR="001F3DEB" w:rsidRPr="00B15AD6" w:rsidRDefault="001F3DEB"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40 - 166 Katowice</w:t>
      </w:r>
    </w:p>
    <w:p w:rsidR="001F3DEB" w:rsidRPr="00B15AD6" w:rsidRDefault="001F3DEB" w:rsidP="0015679A">
      <w:pPr>
        <w:spacing w:after="0" w:line="240" w:lineRule="auto"/>
        <w:rPr>
          <w:rFonts w:ascii="Times New Roman" w:hAnsi="Times New Roman" w:cs="Times New Roman"/>
          <w:sz w:val="24"/>
          <w:szCs w:val="24"/>
          <w:lang w:eastAsia="pl-PL"/>
        </w:rPr>
      </w:pPr>
      <w:r w:rsidRPr="00B15AD6">
        <w:rPr>
          <w:rFonts w:ascii="Times New Roman" w:hAnsi="Times New Roman" w:cs="Times New Roman"/>
          <w:color w:val="FF0000"/>
          <w:sz w:val="24"/>
          <w:szCs w:val="24"/>
          <w:lang w:eastAsia="pl-PL"/>
        </w:rPr>
        <w:tab/>
      </w:r>
      <w:r w:rsidRPr="00B15AD6">
        <w:rPr>
          <w:rFonts w:ascii="Times New Roman" w:hAnsi="Times New Roman" w:cs="Times New Roman"/>
          <w:sz w:val="24"/>
          <w:szCs w:val="24"/>
          <w:lang w:eastAsia="pl-PL"/>
        </w:rPr>
        <w:t>Numer telefonu:</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shd w:val="clear" w:color="auto" w:fill="FFFFFF"/>
        </w:rPr>
        <w:t>32 259 25 47, 32 259 25 55</w:t>
      </w:r>
    </w:p>
    <w:p w:rsidR="001F3DEB" w:rsidRPr="00B15AD6" w:rsidRDefault="001F3DEB" w:rsidP="003105C7">
      <w:pPr>
        <w:spacing w:after="0" w:line="240" w:lineRule="auto"/>
        <w:ind w:firstLine="708"/>
        <w:rPr>
          <w:rFonts w:ascii="Times New Roman" w:hAnsi="Times New Roman" w:cs="Times New Roman"/>
          <w:sz w:val="24"/>
          <w:szCs w:val="24"/>
          <w:vertAlign w:val="superscript"/>
          <w:lang w:eastAsia="pl-PL"/>
        </w:rPr>
      </w:pPr>
      <w:r w:rsidRPr="00B15AD6">
        <w:rPr>
          <w:rFonts w:ascii="Times New Roman" w:hAnsi="Times New Roman" w:cs="Times New Roman"/>
          <w:sz w:val="24"/>
          <w:szCs w:val="24"/>
          <w:lang w:eastAsia="pl-PL"/>
        </w:rPr>
        <w:t>Godziny pracy:</w:t>
      </w:r>
      <w:r w:rsidRPr="00B15AD6">
        <w:rPr>
          <w:rFonts w:ascii="Times New Roman" w:hAnsi="Times New Roman" w:cs="Times New Roman"/>
          <w:sz w:val="24"/>
          <w:szCs w:val="24"/>
          <w:lang w:eastAsia="pl-PL"/>
        </w:rPr>
        <w:tab/>
        <w:t>7</w:t>
      </w:r>
      <w:r w:rsidRPr="00B15AD6">
        <w:rPr>
          <w:rFonts w:ascii="Times New Roman" w:hAnsi="Times New Roman" w:cs="Times New Roman"/>
          <w:sz w:val="24"/>
          <w:szCs w:val="24"/>
          <w:vertAlign w:val="superscript"/>
          <w:lang w:eastAsia="pl-PL"/>
        </w:rPr>
        <w:t>30</w:t>
      </w:r>
      <w:r w:rsidRPr="00B15AD6">
        <w:rPr>
          <w:rFonts w:ascii="Times New Roman" w:hAnsi="Times New Roman" w:cs="Times New Roman"/>
          <w:sz w:val="24"/>
          <w:szCs w:val="24"/>
          <w:lang w:eastAsia="pl-PL"/>
        </w:rPr>
        <w:t xml:space="preserve"> do 15</w:t>
      </w:r>
      <w:r w:rsidRPr="00B15AD6">
        <w:rPr>
          <w:rFonts w:ascii="Times New Roman" w:hAnsi="Times New Roman" w:cs="Times New Roman"/>
          <w:sz w:val="24"/>
          <w:szCs w:val="24"/>
          <w:vertAlign w:val="superscript"/>
          <w:lang w:eastAsia="pl-PL"/>
        </w:rPr>
        <w:t>00</w:t>
      </w:r>
    </w:p>
    <w:p w:rsidR="001F3DEB" w:rsidRPr="00B15AD6" w:rsidRDefault="001F3DEB"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Strona internetowa:</w:t>
      </w:r>
      <w:r w:rsidRPr="00B15AD6">
        <w:rPr>
          <w:rFonts w:ascii="Times New Roman" w:hAnsi="Times New Roman" w:cs="Times New Roman"/>
          <w:sz w:val="24"/>
          <w:szCs w:val="24"/>
          <w:lang w:eastAsia="pl-PL"/>
        </w:rPr>
        <w:tab/>
      </w:r>
      <w:hyperlink r:id="rId10" w:history="1">
        <w:r w:rsidRPr="00B15AD6">
          <w:rPr>
            <w:rStyle w:val="Hipercze"/>
            <w:rFonts w:ascii="Times New Roman" w:hAnsi="Times New Roman"/>
            <w:b/>
            <w:bCs/>
            <w:sz w:val="24"/>
            <w:szCs w:val="24"/>
            <w:lang w:eastAsia="pl-PL"/>
          </w:rPr>
          <w:t>www.gig.eu</w:t>
        </w:r>
      </w:hyperlink>
      <w:r w:rsidRPr="00B15AD6">
        <w:rPr>
          <w:rFonts w:ascii="Times New Roman" w:hAnsi="Times New Roman" w:cs="Times New Roman"/>
          <w:b/>
          <w:bCs/>
          <w:sz w:val="24"/>
          <w:szCs w:val="24"/>
          <w:u w:val="single"/>
          <w:lang w:eastAsia="pl-PL"/>
        </w:rPr>
        <w:t xml:space="preserve"> </w:t>
      </w:r>
    </w:p>
    <w:p w:rsidR="001F3DEB" w:rsidRPr="00B15AD6" w:rsidRDefault="001F3DEB"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Znak postępowania:</w:t>
      </w:r>
      <w:r w:rsidRPr="00B15AD6">
        <w:rPr>
          <w:rFonts w:ascii="Times New Roman" w:hAnsi="Times New Roman" w:cs="Times New Roman"/>
          <w:sz w:val="24"/>
          <w:szCs w:val="24"/>
          <w:lang w:eastAsia="pl-PL"/>
        </w:rPr>
        <w:tab/>
      </w:r>
      <w:bookmarkStart w:id="0" w:name="_Hlk58914654"/>
      <w:r w:rsidRPr="00B15AD6">
        <w:rPr>
          <w:rFonts w:ascii="Times New Roman" w:hAnsi="Times New Roman" w:cs="Times New Roman"/>
          <w:sz w:val="24"/>
          <w:szCs w:val="24"/>
          <w:lang w:eastAsia="pl-PL"/>
        </w:rPr>
        <w:t>FZ/</w:t>
      </w:r>
      <w:r>
        <w:rPr>
          <w:rFonts w:ascii="Times New Roman" w:hAnsi="Times New Roman" w:cs="Times New Roman"/>
          <w:sz w:val="24"/>
          <w:szCs w:val="24"/>
          <w:lang w:eastAsia="pl-PL"/>
        </w:rPr>
        <w:t>5717</w:t>
      </w:r>
      <w:r w:rsidRPr="00B15AD6">
        <w:rPr>
          <w:rFonts w:ascii="Times New Roman" w:hAnsi="Times New Roman" w:cs="Times New Roman"/>
          <w:sz w:val="24"/>
          <w:szCs w:val="24"/>
          <w:lang w:eastAsia="pl-PL"/>
        </w:rPr>
        <w:t>/SK/</w:t>
      </w:r>
      <w:bookmarkEnd w:id="0"/>
      <w:r w:rsidRPr="00B15AD6">
        <w:rPr>
          <w:rFonts w:ascii="Times New Roman" w:hAnsi="Times New Roman" w:cs="Times New Roman"/>
          <w:sz w:val="24"/>
          <w:szCs w:val="24"/>
          <w:lang w:eastAsia="pl-PL"/>
        </w:rPr>
        <w:t>22</w:t>
      </w:r>
    </w:p>
    <w:p w:rsidR="001F3DEB" w:rsidRPr="00B15AD6" w:rsidRDefault="001F3DEB"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NIP:</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t xml:space="preserve"> 634-012-60-16</w:t>
      </w:r>
    </w:p>
    <w:p w:rsidR="001F3DEB" w:rsidRPr="00B15AD6" w:rsidRDefault="001F3DEB"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KRS: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t xml:space="preserve"> 0000090660</w:t>
      </w:r>
    </w:p>
    <w:p w:rsidR="001F3DEB" w:rsidRPr="00B15AD6" w:rsidRDefault="001F3DEB"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Nazwa i adres banku:</w:t>
      </w:r>
      <w:r w:rsidRPr="00B15AD6">
        <w:rPr>
          <w:rFonts w:ascii="Times New Roman" w:hAnsi="Times New Roman" w:cs="Times New Roman"/>
          <w:sz w:val="24"/>
          <w:szCs w:val="24"/>
          <w:lang w:eastAsia="pl-PL"/>
        </w:rPr>
        <w:tab/>
        <w:t>mBank S.A. O/Katowice, ul. Powstańców 43, 40-024 Katowice,</w:t>
      </w:r>
    </w:p>
    <w:p w:rsidR="001F3DEB" w:rsidRPr="00B15AD6" w:rsidRDefault="001F3DEB"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Nr konta bankowego:</w:t>
      </w:r>
      <w:r w:rsidRPr="00B15AD6">
        <w:rPr>
          <w:rFonts w:ascii="Times New Roman" w:hAnsi="Times New Roman" w:cs="Times New Roman"/>
          <w:sz w:val="24"/>
          <w:szCs w:val="24"/>
          <w:lang w:eastAsia="pl-PL"/>
        </w:rPr>
        <w:tab/>
        <w:t>05 1140 1078 0000 3018 1200 1001</w:t>
      </w:r>
    </w:p>
    <w:p w:rsidR="001F3DEB" w:rsidRPr="00B15AD6" w:rsidRDefault="001F3DEB"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Adres poczty elektronicznej: </w:t>
      </w:r>
    </w:p>
    <w:p w:rsidR="001F3DEB" w:rsidRPr="00B15AD6" w:rsidRDefault="00426C55" w:rsidP="003105C7">
      <w:pPr>
        <w:spacing w:after="0" w:line="240" w:lineRule="auto"/>
        <w:ind w:left="708"/>
        <w:rPr>
          <w:rFonts w:ascii="Times New Roman" w:hAnsi="Times New Roman" w:cs="Times New Roman"/>
          <w:b/>
          <w:sz w:val="24"/>
          <w:szCs w:val="24"/>
          <w:lang w:eastAsia="pl-PL"/>
        </w:rPr>
      </w:pPr>
      <w:hyperlink r:id="rId11" w:history="1">
        <w:r w:rsidR="001F3DEB" w:rsidRPr="00B15AD6">
          <w:rPr>
            <w:rStyle w:val="Hipercze"/>
            <w:rFonts w:ascii="Times New Roman" w:hAnsi="Times New Roman"/>
            <w:b/>
            <w:sz w:val="24"/>
            <w:szCs w:val="24"/>
          </w:rPr>
          <w:t>mwallenburg@gig.eu</w:t>
        </w:r>
      </w:hyperlink>
      <w:r w:rsidR="001F3DEB" w:rsidRPr="00B15AD6">
        <w:rPr>
          <w:rFonts w:ascii="Times New Roman" w:hAnsi="Times New Roman" w:cs="Times New Roman"/>
          <w:b/>
          <w:sz w:val="24"/>
          <w:szCs w:val="24"/>
          <w:lang w:eastAsia="pl-PL"/>
        </w:rPr>
        <w:t xml:space="preserve">, </w:t>
      </w:r>
      <w:hyperlink r:id="rId12" w:history="1">
        <w:r w:rsidR="001F3DEB" w:rsidRPr="00B15AD6">
          <w:rPr>
            <w:rStyle w:val="Hipercze"/>
            <w:rFonts w:ascii="Times New Roman" w:hAnsi="Times New Roman"/>
            <w:b/>
            <w:sz w:val="24"/>
            <w:szCs w:val="24"/>
            <w:lang w:eastAsia="pl-PL"/>
          </w:rPr>
          <w:t>skolinska@gig.eu</w:t>
        </w:r>
      </w:hyperlink>
      <w:r w:rsidR="001F3DEB" w:rsidRPr="00B15AD6">
        <w:rPr>
          <w:rFonts w:ascii="Times New Roman" w:hAnsi="Times New Roman" w:cs="Times New Roman"/>
          <w:b/>
          <w:sz w:val="24"/>
          <w:szCs w:val="24"/>
          <w:lang w:eastAsia="pl-PL"/>
        </w:rPr>
        <w:t xml:space="preserve"> </w:t>
      </w:r>
    </w:p>
    <w:p w:rsidR="001F3DEB" w:rsidRPr="00B15AD6" w:rsidRDefault="001F3DEB"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 strony internetowej prowadzonego postępowania:</w:t>
      </w:r>
    </w:p>
    <w:p w:rsidR="001F3DEB" w:rsidRPr="003A6B6D" w:rsidRDefault="00426C55" w:rsidP="003105C7">
      <w:pPr>
        <w:spacing w:after="0" w:line="240" w:lineRule="auto"/>
        <w:ind w:left="708"/>
        <w:rPr>
          <w:rFonts w:ascii="Times New Roman" w:hAnsi="Times New Roman" w:cs="Times New Roman"/>
          <w:b/>
          <w:sz w:val="24"/>
        </w:rPr>
      </w:pPr>
      <w:hyperlink r:id="rId13" w:history="1">
        <w:r w:rsidR="003A6B6D" w:rsidRPr="003A6B6D">
          <w:rPr>
            <w:rStyle w:val="Hipercze"/>
            <w:rFonts w:ascii="Times New Roman" w:hAnsi="Times New Roman"/>
            <w:b/>
            <w:sz w:val="24"/>
          </w:rPr>
          <w:t>https://bip.gig.eu/przetarg/3372/dostawa-materialow-eksploatacyjnych-oraz-drobnego-sprzetu-warsztatowego</w:t>
        </w:r>
      </w:hyperlink>
    </w:p>
    <w:p w:rsidR="003A6B6D" w:rsidRPr="00B15AD6" w:rsidRDefault="003A6B6D" w:rsidP="003105C7">
      <w:pPr>
        <w:spacing w:after="0" w:line="240" w:lineRule="auto"/>
        <w:ind w:left="708"/>
        <w:rPr>
          <w:rFonts w:ascii="Times New Roman" w:hAnsi="Times New Roman" w:cs="Times New Roman"/>
          <w:sz w:val="24"/>
          <w:szCs w:val="24"/>
          <w:lang w:eastAsia="pl-PL"/>
        </w:rPr>
      </w:pPr>
    </w:p>
    <w:p w:rsidR="001F3DEB" w:rsidRPr="00B15AD6" w:rsidRDefault="001F3DEB" w:rsidP="00E07EEB">
      <w:pPr>
        <w:spacing w:after="0" w:line="240" w:lineRule="auto"/>
        <w:jc w:val="both"/>
        <w:rPr>
          <w:rFonts w:ascii="Times New Roman" w:hAnsi="Times New Roman" w:cs="Times New Roman"/>
          <w:b/>
          <w:bCs/>
          <w:sz w:val="24"/>
          <w:szCs w:val="24"/>
        </w:rPr>
      </w:pPr>
      <w:r w:rsidRPr="00B15AD6">
        <w:rPr>
          <w:rFonts w:ascii="Times New Roman" w:hAnsi="Times New Roman" w:cs="Times New Roman"/>
          <w:b/>
          <w:sz w:val="24"/>
          <w:szCs w:val="24"/>
        </w:rPr>
        <w:t xml:space="preserve">II. </w:t>
      </w:r>
      <w:r w:rsidRPr="00B15AD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Pr="00B15AD6">
        <w:rPr>
          <w:rFonts w:ascii="Times New Roman" w:hAnsi="Times New Roman" w:cs="Times New Roman"/>
          <w:b/>
          <w:bCs/>
          <w:sz w:val="24"/>
          <w:szCs w:val="24"/>
        </w:rPr>
        <w:br/>
        <w:t xml:space="preserve">o udzielenie zamówienia </w:t>
      </w:r>
    </w:p>
    <w:p w:rsidR="001F3DEB" w:rsidRPr="00B15AD6" w:rsidRDefault="001F3DEB" w:rsidP="000047E6">
      <w:pPr>
        <w:spacing w:after="0" w:line="240" w:lineRule="auto"/>
        <w:rPr>
          <w:rFonts w:ascii="Times New Roman" w:hAnsi="Times New Roman" w:cs="Times New Roman"/>
          <w:b/>
          <w:bCs/>
          <w:sz w:val="24"/>
          <w:szCs w:val="24"/>
        </w:rPr>
      </w:pPr>
    </w:p>
    <w:p w:rsidR="001F3DEB" w:rsidRPr="00B15AD6" w:rsidRDefault="001F3DEB" w:rsidP="00AA241D">
      <w:pPr>
        <w:spacing w:after="0" w:line="240" w:lineRule="auto"/>
        <w:rPr>
          <w:rFonts w:ascii="Times New Roman" w:hAnsi="Times New Roman" w:cs="Times New Roman"/>
          <w:b/>
          <w:sz w:val="24"/>
          <w:szCs w:val="24"/>
          <w:lang w:eastAsia="pl-PL"/>
        </w:rPr>
      </w:pPr>
      <w:r w:rsidRPr="00B15AD6">
        <w:rPr>
          <w:rFonts w:ascii="Times New Roman" w:hAnsi="Times New Roman" w:cs="Times New Roman"/>
          <w:sz w:val="24"/>
          <w:szCs w:val="24"/>
        </w:rPr>
        <w:t xml:space="preserve">Zmiany i wyjaśnienia treści SWZ oraz inne dokumenty zamówienia bezpośrednio związane </w:t>
      </w:r>
      <w:r w:rsidRPr="00B15AD6">
        <w:rPr>
          <w:rFonts w:ascii="Times New Roman" w:hAnsi="Times New Roman" w:cs="Times New Roman"/>
          <w:sz w:val="24"/>
          <w:szCs w:val="24"/>
        </w:rPr>
        <w:br/>
        <w:t xml:space="preserve">z postępowaniem o udzielenie zamówienia będą udostępniane na stronie internetowej: </w:t>
      </w:r>
    </w:p>
    <w:p w:rsidR="003A6B6D" w:rsidRPr="003A6B6D" w:rsidRDefault="00426C55" w:rsidP="003A6B6D">
      <w:pPr>
        <w:spacing w:after="0" w:line="240" w:lineRule="auto"/>
        <w:rPr>
          <w:rFonts w:ascii="Times New Roman" w:hAnsi="Times New Roman" w:cs="Times New Roman"/>
          <w:b/>
          <w:sz w:val="24"/>
        </w:rPr>
      </w:pPr>
      <w:hyperlink r:id="rId14" w:history="1">
        <w:r w:rsidR="003A6B6D" w:rsidRPr="003A6B6D">
          <w:rPr>
            <w:rStyle w:val="Hipercze"/>
            <w:rFonts w:ascii="Times New Roman" w:hAnsi="Times New Roman"/>
            <w:b/>
            <w:sz w:val="24"/>
          </w:rPr>
          <w:t>https://bip.gig.eu/przetarg/3372/dostawa-materialow-eksploatacyjnych-oraz-drobnego-sprzetu-warsztatowego</w:t>
        </w:r>
      </w:hyperlink>
    </w:p>
    <w:p w:rsidR="001F3DEB" w:rsidRPr="00B15AD6" w:rsidRDefault="001F3DEB" w:rsidP="000047E6">
      <w:pPr>
        <w:spacing w:after="0" w:line="240" w:lineRule="auto"/>
        <w:rPr>
          <w:rFonts w:ascii="Times New Roman" w:hAnsi="Times New Roman" w:cs="Times New Roman"/>
          <w:sz w:val="24"/>
          <w:szCs w:val="24"/>
        </w:rPr>
      </w:pPr>
    </w:p>
    <w:p w:rsidR="001F3DEB" w:rsidRPr="00B15AD6" w:rsidRDefault="001F3DEB"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III.</w:t>
      </w:r>
      <w:r w:rsidRPr="00B15AD6">
        <w:rPr>
          <w:rFonts w:ascii="Times New Roman" w:hAnsi="Times New Roman" w:cs="Times New Roman"/>
          <w:b/>
          <w:bCs/>
          <w:sz w:val="24"/>
          <w:szCs w:val="24"/>
          <w:lang w:eastAsia="pl-PL"/>
        </w:rPr>
        <w:tab/>
        <w:t>Tryb udzielenia zamówienia</w:t>
      </w:r>
    </w:p>
    <w:p w:rsidR="001F3DEB" w:rsidRPr="00B15AD6" w:rsidRDefault="001F3DEB" w:rsidP="003105C7">
      <w:pPr>
        <w:spacing w:after="0" w:line="240" w:lineRule="auto"/>
        <w:rPr>
          <w:rFonts w:ascii="Times New Roman" w:hAnsi="Times New Roman" w:cs="Times New Roman"/>
          <w:b/>
          <w:bCs/>
          <w:sz w:val="24"/>
          <w:szCs w:val="24"/>
          <w:lang w:eastAsia="pl-PL"/>
        </w:rPr>
      </w:pPr>
    </w:p>
    <w:p w:rsidR="001F3DEB" w:rsidRPr="00B15AD6" w:rsidRDefault="001F3DEB" w:rsidP="00FC22E9">
      <w:pPr>
        <w:spacing w:after="0" w:line="240" w:lineRule="auto"/>
        <w:jc w:val="both"/>
        <w:rPr>
          <w:rFonts w:ascii="Times New Roman" w:hAnsi="Times New Roman" w:cs="Times New Roman"/>
          <w:b/>
          <w:bCs/>
          <w:sz w:val="24"/>
          <w:szCs w:val="24"/>
          <w:u w:val="single"/>
          <w:lang w:eastAsia="pl-PL"/>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Postępowanie o udzielenie zamówienia publicznego prowa</w:t>
      </w:r>
      <w:r>
        <w:rPr>
          <w:rFonts w:ascii="Times New Roman" w:hAnsi="Times New Roman" w:cs="Times New Roman"/>
          <w:sz w:val="24"/>
          <w:szCs w:val="24"/>
        </w:rPr>
        <w:t>dzone jest w trybie podstawowym</w:t>
      </w:r>
      <w:r w:rsidRPr="00B15AD6">
        <w:rPr>
          <w:rFonts w:ascii="Times New Roman" w:hAnsi="Times New Roman" w:cs="Times New Roman"/>
          <w:sz w:val="24"/>
          <w:szCs w:val="24"/>
        </w:rPr>
        <w:t xml:space="preserve"> na podstawie art. 275 pkt 1 ustawy z dnia 11 września 2019 r. - Prawo zamówień publicznych </w:t>
      </w:r>
      <w:r w:rsidRPr="00B15AD6">
        <w:rPr>
          <w:rFonts w:ascii="Times New Roman" w:hAnsi="Times New Roman" w:cs="Times New Roman"/>
          <w:sz w:val="24"/>
        </w:rPr>
        <w:t>(Dz. U. 2021 poz. 1129)</w:t>
      </w:r>
      <w:r w:rsidRPr="00B15AD6">
        <w:rPr>
          <w:rFonts w:ascii="Times New Roman" w:hAnsi="Times New Roman" w:cs="Times New Roman"/>
          <w:sz w:val="32"/>
          <w:szCs w:val="24"/>
        </w:rPr>
        <w:t xml:space="preserve"> </w:t>
      </w:r>
      <w:r w:rsidRPr="00B15AD6">
        <w:rPr>
          <w:rFonts w:ascii="Times New Roman" w:hAnsi="Times New Roman" w:cs="Times New Roman"/>
          <w:sz w:val="24"/>
          <w:szCs w:val="24"/>
        </w:rPr>
        <w:t>[zwanej dalej także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w:t>
      </w:r>
    </w:p>
    <w:p w:rsidR="001F3DEB" w:rsidRPr="00B15AD6" w:rsidRDefault="001F3DEB"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Postępowanie prowadzone jest przez komisję przetargową powołaną do przeprowadzenia niniejszego postępowania o udzielenie zamówienia publicznego.</w:t>
      </w:r>
    </w:p>
    <w:p w:rsidR="001F3DEB" w:rsidRPr="00B15AD6" w:rsidRDefault="001F3DEB"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3.</w:t>
      </w:r>
      <w:r>
        <w:rPr>
          <w:rFonts w:ascii="Times New Roman" w:hAnsi="Times New Roman" w:cs="Times New Roman"/>
          <w:b/>
          <w:sz w:val="24"/>
          <w:szCs w:val="24"/>
        </w:rPr>
        <w:t xml:space="preserve"> </w:t>
      </w:r>
      <w:r w:rsidRPr="00B15AD6">
        <w:rPr>
          <w:rFonts w:ascii="Times New Roman" w:hAnsi="Times New Roman" w:cs="Times New Roman"/>
          <w:sz w:val="24"/>
          <w:szCs w:val="24"/>
        </w:rPr>
        <w:t xml:space="preserve">Do czynności podejmowanych przez Zamawiającego i Wykonawców w postępowaniu </w:t>
      </w:r>
      <w:r w:rsidRPr="00B15AD6">
        <w:rPr>
          <w:rFonts w:ascii="Times New Roman" w:hAnsi="Times New Roman" w:cs="Times New Roman"/>
          <w:sz w:val="24"/>
          <w:szCs w:val="24"/>
        </w:rPr>
        <w:br/>
        <w:t xml:space="preserve">o udzielenie zamówienia stosuje się przepisy powołanej ustawy Prawo zamówień publicznych oraz aktów wykonawczych wydanych na jej podstawie, a w sprawach nieuregulowanych przepisy ustawy z dnia 23 kwietnia 1964r. Kodeks cywilny (Dz. U. z 2020r., poz. 1740, 2320). </w:t>
      </w:r>
    </w:p>
    <w:p w:rsidR="001F3DEB" w:rsidRPr="00B15AD6" w:rsidRDefault="001F3DEB" w:rsidP="001C7B8E">
      <w:pPr>
        <w:tabs>
          <w:tab w:val="left" w:pos="851"/>
        </w:tabs>
        <w:spacing w:after="0"/>
        <w:ind w:left="708" w:right="-57"/>
        <w:jc w:val="both"/>
        <w:rPr>
          <w:rFonts w:ascii="Times New Roman" w:hAnsi="Times New Roman" w:cs="Times New Roman"/>
          <w:sz w:val="24"/>
          <w:szCs w:val="24"/>
        </w:rPr>
      </w:pPr>
    </w:p>
    <w:p w:rsidR="001F3DEB" w:rsidRPr="00B15AD6" w:rsidRDefault="001F3DEB" w:rsidP="00FF3BE5">
      <w:pPr>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IV. Informacja, czy Zamawiający przewiduje wybór najkorzystniejszej oferty</w:t>
      </w:r>
      <w:r w:rsidRPr="00B15AD6">
        <w:rPr>
          <w:rFonts w:ascii="Times New Roman" w:hAnsi="Times New Roman" w:cs="Times New Roman"/>
          <w:b/>
          <w:bCs/>
          <w:sz w:val="24"/>
          <w:szCs w:val="24"/>
        </w:rPr>
        <w:br/>
        <w:t xml:space="preserve"> z możliwością prowadzenia negocjacji </w:t>
      </w:r>
    </w:p>
    <w:p w:rsidR="001F3DEB" w:rsidRPr="00B15AD6" w:rsidRDefault="001F3DEB" w:rsidP="00FF3BE5">
      <w:pPr>
        <w:spacing w:after="0" w:line="240" w:lineRule="auto"/>
        <w:rPr>
          <w:rFonts w:ascii="Times New Roman" w:hAnsi="Times New Roman" w:cs="Times New Roman"/>
          <w:b/>
          <w:bCs/>
          <w:sz w:val="24"/>
          <w:szCs w:val="24"/>
        </w:rPr>
      </w:pPr>
    </w:p>
    <w:p w:rsidR="001F3DEB" w:rsidRPr="00B15AD6" w:rsidRDefault="001F3DEB" w:rsidP="00FF3BE5">
      <w:pPr>
        <w:spacing w:after="0" w:line="240" w:lineRule="auto"/>
        <w:rPr>
          <w:rFonts w:ascii="Times New Roman" w:hAnsi="Times New Roman" w:cs="Times New Roman"/>
          <w:sz w:val="24"/>
          <w:szCs w:val="24"/>
        </w:rPr>
      </w:pPr>
      <w:r w:rsidRPr="00B15AD6">
        <w:rPr>
          <w:rFonts w:ascii="Times New Roman" w:hAnsi="Times New Roman" w:cs="Times New Roman"/>
          <w:sz w:val="24"/>
          <w:szCs w:val="24"/>
        </w:rPr>
        <w:t>Zamawiający nie przewiduje wyboru najkorzystniejszej oferty z możliwością prowadzenia negocjacji.</w:t>
      </w:r>
    </w:p>
    <w:p w:rsidR="001F3DEB" w:rsidRPr="00B15AD6" w:rsidRDefault="001F3DEB" w:rsidP="00FF3BE5">
      <w:pPr>
        <w:spacing w:after="0" w:line="240" w:lineRule="auto"/>
        <w:rPr>
          <w:rFonts w:ascii="Times New Roman" w:hAnsi="Times New Roman" w:cs="Times New Roman"/>
          <w:b/>
          <w:bCs/>
          <w:sz w:val="24"/>
          <w:szCs w:val="24"/>
          <w:lang w:eastAsia="pl-PL"/>
        </w:rPr>
      </w:pPr>
    </w:p>
    <w:p w:rsidR="001F3DEB" w:rsidRPr="00B15AD6" w:rsidRDefault="001F3DEB" w:rsidP="00FF3BE5">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V.</w:t>
      </w:r>
      <w:r w:rsidRPr="00B15AD6">
        <w:rPr>
          <w:rFonts w:ascii="Times New Roman" w:hAnsi="Times New Roman" w:cs="Times New Roman"/>
          <w:b/>
          <w:bCs/>
          <w:sz w:val="24"/>
          <w:szCs w:val="24"/>
          <w:lang w:eastAsia="pl-PL"/>
        </w:rPr>
        <w:tab/>
        <w:t>Opis przedmiotu zamówienia</w:t>
      </w:r>
    </w:p>
    <w:p w:rsidR="001F3DEB" w:rsidRDefault="001F3DEB" w:rsidP="00F80D64">
      <w:pPr>
        <w:spacing w:after="0" w:line="240" w:lineRule="auto"/>
        <w:jc w:val="both"/>
        <w:rPr>
          <w:rFonts w:ascii="Times New Roman" w:hAnsi="Times New Roman" w:cs="Times New Roman"/>
          <w:b/>
          <w:sz w:val="24"/>
          <w:szCs w:val="24"/>
        </w:rPr>
      </w:pPr>
      <w:bookmarkStart w:id="1" w:name="_Hlk58914628"/>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t>
      </w:r>
      <w:bookmarkStart w:id="2" w:name="_Hlk59535614"/>
      <w:r w:rsidRPr="00B15AD6">
        <w:rPr>
          <w:rFonts w:ascii="Times New Roman" w:hAnsi="Times New Roman" w:cs="Times New Roman"/>
          <w:sz w:val="24"/>
          <w:szCs w:val="24"/>
        </w:rPr>
        <w:t xml:space="preserve">Przedmiotem zamówienia jest </w:t>
      </w:r>
      <w:bookmarkEnd w:id="1"/>
      <w:bookmarkEnd w:id="2"/>
      <w:r>
        <w:rPr>
          <w:rFonts w:ascii="Times New Roman" w:hAnsi="Times New Roman" w:cs="Times New Roman"/>
          <w:b/>
          <w:sz w:val="24"/>
          <w:szCs w:val="24"/>
        </w:rPr>
        <w:t>dostawa</w:t>
      </w:r>
      <w:r w:rsidRPr="007417B8">
        <w:rPr>
          <w:rFonts w:ascii="Times New Roman" w:hAnsi="Times New Roman" w:cs="Times New Roman"/>
          <w:b/>
          <w:sz w:val="24"/>
          <w:szCs w:val="24"/>
        </w:rPr>
        <w:t xml:space="preserve"> materiałów eksploatacyjnych oraz drobnego sprzętu warsztatowego</w:t>
      </w:r>
      <w:r>
        <w:rPr>
          <w:rFonts w:ascii="Times New Roman" w:hAnsi="Times New Roman" w:cs="Times New Roman"/>
          <w:b/>
          <w:sz w:val="24"/>
          <w:szCs w:val="24"/>
        </w:rPr>
        <w:t xml:space="preserve">: </w:t>
      </w:r>
    </w:p>
    <w:p w:rsidR="001F3DEB" w:rsidRDefault="001F3DEB" w:rsidP="00F80D6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Część 1 - Dostawa</w:t>
      </w:r>
      <w:r w:rsidRPr="007417B8">
        <w:rPr>
          <w:rFonts w:ascii="Times New Roman" w:hAnsi="Times New Roman" w:cs="Times New Roman"/>
          <w:b/>
          <w:sz w:val="24"/>
          <w:szCs w:val="24"/>
        </w:rPr>
        <w:t xml:space="preserve"> materiałów eksploatacyjnych oraz drobnego sprzętu warsztatowego do przygotowania i przeprowadzenia prób eksperymentalnych</w:t>
      </w:r>
      <w:r w:rsidR="00A010B4">
        <w:rPr>
          <w:rFonts w:ascii="Times New Roman" w:hAnsi="Times New Roman" w:cs="Times New Roman"/>
          <w:b/>
          <w:sz w:val="24"/>
          <w:szCs w:val="24"/>
        </w:rPr>
        <w:t xml:space="preserve"> </w:t>
      </w:r>
      <w:r w:rsidR="00A010B4" w:rsidRPr="007417B8">
        <w:rPr>
          <w:rFonts w:ascii="Times New Roman" w:hAnsi="Times New Roman" w:cs="Times New Roman"/>
          <w:b/>
          <w:sz w:val="24"/>
          <w:szCs w:val="24"/>
        </w:rPr>
        <w:t>i badań laboratoryjnych</w:t>
      </w:r>
      <w:r w:rsidR="006C3D46">
        <w:rPr>
          <w:rFonts w:ascii="Times New Roman" w:hAnsi="Times New Roman" w:cs="Times New Roman"/>
          <w:b/>
          <w:sz w:val="24"/>
          <w:szCs w:val="24"/>
        </w:rPr>
        <w:t>,</w:t>
      </w:r>
    </w:p>
    <w:p w:rsidR="001F3DEB" w:rsidRPr="00B15AD6" w:rsidRDefault="001F3DEB" w:rsidP="00F80D64">
      <w:pPr>
        <w:spacing w:after="0" w:line="240" w:lineRule="auto"/>
        <w:jc w:val="both"/>
        <w:rPr>
          <w:rFonts w:ascii="Times New Roman" w:hAnsi="Times New Roman" w:cs="Times New Roman"/>
          <w:b/>
          <w:bCs/>
          <w:sz w:val="28"/>
          <w:szCs w:val="24"/>
          <w:lang w:eastAsia="pl-PL"/>
        </w:rPr>
      </w:pPr>
      <w:r>
        <w:rPr>
          <w:rFonts w:ascii="Times New Roman" w:hAnsi="Times New Roman" w:cs="Times New Roman"/>
          <w:b/>
          <w:sz w:val="24"/>
          <w:szCs w:val="24"/>
        </w:rPr>
        <w:lastRenderedPageBreak/>
        <w:t>Część 2 - Dostawa</w:t>
      </w:r>
      <w:r w:rsidRPr="007417B8">
        <w:rPr>
          <w:rFonts w:ascii="Times New Roman" w:hAnsi="Times New Roman" w:cs="Times New Roman"/>
          <w:b/>
          <w:sz w:val="24"/>
          <w:szCs w:val="24"/>
        </w:rPr>
        <w:t xml:space="preserve"> materiałów</w:t>
      </w:r>
      <w:r>
        <w:rPr>
          <w:rFonts w:ascii="Times New Roman" w:hAnsi="Times New Roman" w:cs="Times New Roman"/>
          <w:b/>
          <w:sz w:val="24"/>
          <w:szCs w:val="24"/>
        </w:rPr>
        <w:t xml:space="preserve"> do </w:t>
      </w:r>
      <w:r w:rsidR="00A010B4">
        <w:rPr>
          <w:rFonts w:ascii="Times New Roman" w:hAnsi="Times New Roman" w:cs="Times New Roman"/>
          <w:b/>
          <w:sz w:val="24"/>
          <w:szCs w:val="24"/>
        </w:rPr>
        <w:t xml:space="preserve">konserwacji i naprawy aparatury badawczej oraz sprzętu pomocniczego </w:t>
      </w:r>
      <w:r>
        <w:rPr>
          <w:rFonts w:ascii="Times New Roman" w:hAnsi="Times New Roman" w:cs="Times New Roman"/>
          <w:b/>
          <w:sz w:val="24"/>
          <w:szCs w:val="24"/>
        </w:rPr>
        <w:t xml:space="preserve"> </w:t>
      </w:r>
    </w:p>
    <w:p w:rsidR="001F3DEB" w:rsidRPr="00B15AD6" w:rsidRDefault="001F3DEB" w:rsidP="00F52674">
      <w:pPr>
        <w:spacing w:after="0" w:line="240" w:lineRule="auto"/>
        <w:jc w:val="both"/>
        <w:rPr>
          <w:rFonts w:ascii="Times New Roman" w:hAnsi="Times New Roman" w:cs="Times New Roman"/>
          <w:b/>
          <w:sz w:val="24"/>
          <w:szCs w:val="24"/>
        </w:rPr>
      </w:pPr>
    </w:p>
    <w:p w:rsidR="001F3DEB" w:rsidRPr="00B15AD6" w:rsidRDefault="001F3DEB" w:rsidP="00C53C03">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Nazwa/y i kod/y Wspólnego Słownika Zamówień: (CPV):  </w:t>
      </w:r>
    </w:p>
    <w:p w:rsidR="001F3DEB" w:rsidRPr="00C53C03" w:rsidRDefault="001F3DEB" w:rsidP="00856103">
      <w:pPr>
        <w:spacing w:after="0" w:line="240" w:lineRule="auto"/>
        <w:rPr>
          <w:rFonts w:ascii="Times New Roman" w:hAnsi="Times New Roman" w:cs="Times New Roman"/>
          <w:sz w:val="20"/>
          <w:szCs w:val="20"/>
          <w:shd w:val="clear" w:color="auto" w:fill="FFFFFF"/>
        </w:rPr>
      </w:pPr>
      <w:r w:rsidRPr="00C53C03">
        <w:rPr>
          <w:rFonts w:ascii="Times New Roman" w:hAnsi="Times New Roman" w:cs="Times New Roman"/>
          <w:sz w:val="20"/>
          <w:szCs w:val="20"/>
          <w:shd w:val="clear" w:color="auto" w:fill="EEEEEE"/>
        </w:rPr>
        <w:t xml:space="preserve">43800000-1 </w:t>
      </w:r>
      <w:r w:rsidRPr="00C53C03">
        <w:rPr>
          <w:rFonts w:ascii="Times New Roman" w:hAnsi="Times New Roman" w:cs="Times New Roman"/>
          <w:sz w:val="20"/>
          <w:szCs w:val="20"/>
          <w:shd w:val="clear" w:color="auto" w:fill="FFFFFF"/>
        </w:rPr>
        <w:t>Urządzenia warsztatowe</w:t>
      </w:r>
    </w:p>
    <w:p w:rsidR="001F3DEB" w:rsidRPr="00C53C03" w:rsidRDefault="001F3DEB" w:rsidP="00856103">
      <w:pPr>
        <w:spacing w:after="0" w:line="240" w:lineRule="auto"/>
        <w:jc w:val="both"/>
        <w:rPr>
          <w:rFonts w:ascii="Times New Roman" w:hAnsi="Times New Roman" w:cs="Times New Roman"/>
          <w:sz w:val="20"/>
          <w:szCs w:val="20"/>
        </w:rPr>
      </w:pPr>
      <w:r w:rsidRPr="00C53C03">
        <w:rPr>
          <w:rFonts w:ascii="Times New Roman" w:hAnsi="Times New Roman" w:cs="Times New Roman"/>
          <w:sz w:val="20"/>
          <w:szCs w:val="20"/>
        </w:rPr>
        <w:t xml:space="preserve">38900000-4  </w:t>
      </w:r>
      <w:hyperlink r:id="rId15" w:history="1">
        <w:r w:rsidRPr="00C53C03">
          <w:rPr>
            <w:rStyle w:val="Hipercze"/>
            <w:rFonts w:ascii="Times New Roman" w:hAnsi="Times New Roman"/>
            <w:color w:val="auto"/>
            <w:sz w:val="20"/>
            <w:szCs w:val="20"/>
            <w:u w:val="none"/>
          </w:rPr>
          <w:t>Różne przyrządy do badań lub testowania</w:t>
        </w:r>
      </w:hyperlink>
    </w:p>
    <w:p w:rsidR="001F3DEB" w:rsidRPr="00B15AD6" w:rsidRDefault="001F3DEB" w:rsidP="00C53C03">
      <w:pPr>
        <w:spacing w:after="0" w:line="240" w:lineRule="auto"/>
        <w:rPr>
          <w:rFonts w:ascii="Times New Roman" w:hAnsi="Times New Roman" w:cs="Times New Roman"/>
          <w:sz w:val="20"/>
          <w:szCs w:val="20"/>
          <w:shd w:val="clear" w:color="auto" w:fill="FFFFFF"/>
        </w:rPr>
      </w:pPr>
    </w:p>
    <w:p w:rsidR="001F3DEB" w:rsidRPr="005611C2" w:rsidRDefault="001F3DEB" w:rsidP="00856103">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Szczegółowy opis przedmiotu zamówienia zawiera załącznik nr 5 do SWZ.</w:t>
      </w:r>
    </w:p>
    <w:p w:rsidR="001F3DEB" w:rsidRPr="005611C2" w:rsidRDefault="001F3DEB" w:rsidP="00856103">
      <w:pPr>
        <w:spacing w:after="0" w:line="240" w:lineRule="auto"/>
        <w:ind w:left="705" w:hanging="705"/>
        <w:jc w:val="both"/>
        <w:rPr>
          <w:rFonts w:ascii="Times New Roman" w:hAnsi="Times New Roman" w:cs="Times New Roman"/>
          <w:b/>
          <w:color w:val="000000"/>
          <w:szCs w:val="24"/>
          <w:lang w:eastAsia="pl-PL"/>
        </w:rPr>
      </w:pPr>
    </w:p>
    <w:p w:rsidR="001F3DEB" w:rsidRDefault="001F3DEB" w:rsidP="00856103">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Pr>
          <w:rFonts w:ascii="Times New Roman" w:hAnsi="Times New Roman" w:cs="Times New Roman"/>
          <w:color w:val="000000"/>
          <w:sz w:val="24"/>
          <w:szCs w:val="24"/>
          <w:lang w:eastAsia="pl-PL"/>
        </w:rPr>
        <w:t>2</w:t>
      </w:r>
      <w:r w:rsidRPr="005611C2">
        <w:rPr>
          <w:rFonts w:ascii="Times New Roman" w:hAnsi="Times New Roman" w:cs="Times New Roman"/>
          <w:color w:val="000000"/>
          <w:sz w:val="24"/>
          <w:szCs w:val="24"/>
          <w:lang w:eastAsia="pl-PL"/>
        </w:rPr>
        <w:t>.</w:t>
      </w:r>
    </w:p>
    <w:p w:rsidR="001F3DEB" w:rsidRDefault="001F3DEB" w:rsidP="00856103">
      <w:pPr>
        <w:spacing w:after="0" w:line="240" w:lineRule="auto"/>
        <w:jc w:val="both"/>
        <w:rPr>
          <w:rFonts w:ascii="Times New Roman" w:hAnsi="Times New Roman" w:cs="Times New Roman"/>
          <w:color w:val="000000"/>
          <w:sz w:val="24"/>
          <w:szCs w:val="24"/>
          <w:lang w:eastAsia="pl-PL"/>
        </w:rPr>
      </w:pPr>
    </w:p>
    <w:p w:rsidR="001F3DEB" w:rsidRPr="00665506" w:rsidRDefault="001F3DEB" w:rsidP="00856103">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 Nieuwzględnienie jakikolwiek pozycji z danej części w formularzu techniczno – cenowym (załącznik nr 3 do SWZ) będzie skutkowało odrzuceniem oferty.</w:t>
      </w:r>
    </w:p>
    <w:p w:rsidR="001F3DEB" w:rsidRPr="005611C2" w:rsidRDefault="001F3DEB" w:rsidP="00856103">
      <w:pPr>
        <w:spacing w:after="0" w:line="240" w:lineRule="auto"/>
        <w:ind w:left="705" w:hanging="705"/>
        <w:jc w:val="both"/>
        <w:rPr>
          <w:rFonts w:ascii="Times New Roman" w:hAnsi="Times New Roman" w:cs="Times New Roman"/>
          <w:b/>
          <w:color w:val="000000"/>
          <w:sz w:val="24"/>
          <w:szCs w:val="24"/>
          <w:lang w:eastAsia="pl-PL"/>
        </w:rPr>
      </w:pPr>
    </w:p>
    <w:p w:rsidR="001F3DEB" w:rsidRPr="005611C2" w:rsidRDefault="001F3DEB" w:rsidP="00856103">
      <w:pPr>
        <w:spacing w:after="0" w:line="240" w:lineRule="auto"/>
        <w:ind w:left="426" w:hanging="426"/>
        <w:jc w:val="both"/>
        <w:rPr>
          <w:rFonts w:ascii="Times New Roman" w:hAnsi="Times New Roman" w:cs="Times New Roman"/>
          <w:b/>
          <w:color w:val="000000"/>
          <w:sz w:val="24"/>
          <w:szCs w:val="24"/>
          <w:lang w:eastAsia="pl-PL"/>
        </w:rPr>
      </w:pPr>
      <w:r>
        <w:rPr>
          <w:rFonts w:ascii="Times New Roman" w:hAnsi="Times New Roman" w:cs="Times New Roman"/>
          <w:b/>
          <w:color w:val="000000"/>
          <w:sz w:val="24"/>
          <w:szCs w:val="24"/>
          <w:lang w:eastAsia="pl-PL"/>
        </w:rPr>
        <w:t>5</w:t>
      </w:r>
      <w:r w:rsidRPr="005611C2">
        <w:rPr>
          <w:rFonts w:ascii="Times New Roman" w:hAnsi="Times New Roman" w:cs="Times New Roman"/>
          <w:b/>
          <w:color w:val="000000"/>
          <w:sz w:val="24"/>
          <w:szCs w:val="24"/>
          <w:lang w:eastAsia="pl-PL"/>
        </w:rPr>
        <w:t xml:space="preserve">.  </w:t>
      </w:r>
      <w:r w:rsidRPr="005611C2">
        <w:rPr>
          <w:rFonts w:ascii="Times New Roman" w:hAnsi="Times New Roman" w:cs="Times New Roman"/>
          <w:color w:val="000000"/>
          <w:sz w:val="24"/>
          <w:szCs w:val="24"/>
          <w:lang w:eastAsia="pl-PL"/>
        </w:rPr>
        <w:t>Na każdą część zamówienia powinien zostać złożony osobny formularz oferty (załącznik nr 1 do SWZ) oraz formularz techniczno – cenowy (załącznik nr 3 do SWZ).</w:t>
      </w:r>
    </w:p>
    <w:p w:rsidR="001F3DEB" w:rsidRPr="005611C2" w:rsidRDefault="001F3DEB" w:rsidP="00856103">
      <w:pPr>
        <w:spacing w:after="0" w:line="240" w:lineRule="auto"/>
        <w:jc w:val="both"/>
        <w:rPr>
          <w:rFonts w:ascii="Times New Roman" w:hAnsi="Times New Roman" w:cs="Times New Roman"/>
          <w:color w:val="000000"/>
          <w:sz w:val="24"/>
          <w:szCs w:val="24"/>
          <w:lang w:eastAsia="pl-PL"/>
        </w:rPr>
      </w:pPr>
    </w:p>
    <w:p w:rsidR="001F3DEB" w:rsidRPr="00856103" w:rsidRDefault="001F3DEB" w:rsidP="00856103">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Pr="005611C2">
        <w:rPr>
          <w:rFonts w:ascii="Times New Roman" w:hAnsi="Times New Roman" w:cs="Times New Roman"/>
          <w:b/>
          <w:bCs/>
          <w:color w:val="000000"/>
          <w:sz w:val="24"/>
          <w:szCs w:val="24"/>
          <w:lang w:eastAsia="pl-PL"/>
        </w:rPr>
        <w:t xml:space="preserve">. </w:t>
      </w:r>
      <w:r w:rsidRPr="005611C2">
        <w:rPr>
          <w:rFonts w:ascii="Times New Roman" w:hAnsi="Times New Roman" w:cs="Times New Roman"/>
          <w:color w:val="000000"/>
          <w:sz w:val="24"/>
          <w:szCs w:val="24"/>
          <w:lang w:eastAsia="pl-PL"/>
        </w:rPr>
        <w:t>Wybór oferty najkorzystniejszej nastąpi oddzielnie dla każdej części zamówienia.</w:t>
      </w:r>
      <w:r w:rsidRPr="00B15AD6">
        <w:rPr>
          <w:sz w:val="24"/>
          <w:szCs w:val="18"/>
        </w:rPr>
        <w:br/>
      </w: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VI. Termin i warunki wykonania zamówienia. </w:t>
      </w:r>
    </w:p>
    <w:p w:rsidR="001F3DEB" w:rsidRPr="00B15AD6" w:rsidRDefault="001F3DEB" w:rsidP="00FF3BE5">
      <w:pPr>
        <w:spacing w:after="0" w:line="240" w:lineRule="auto"/>
        <w:jc w:val="both"/>
        <w:rPr>
          <w:rFonts w:ascii="Times New Roman" w:hAnsi="Times New Roman" w:cs="Times New Roman"/>
          <w:bCs/>
          <w:sz w:val="24"/>
          <w:szCs w:val="24"/>
          <w:lang w:eastAsia="pl-PL"/>
        </w:rPr>
      </w:pPr>
    </w:p>
    <w:p w:rsidR="001F3DEB" w:rsidRPr="008261B9" w:rsidRDefault="001F3DEB" w:rsidP="0070200A">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Pr>
          <w:rFonts w:ascii="Times New Roman" w:hAnsi="Times New Roman" w:cs="Times New Roman"/>
          <w:b/>
          <w:sz w:val="24"/>
          <w:szCs w:val="24"/>
        </w:rPr>
        <w:t xml:space="preserve">14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od daty zawarcia umowy.</w:t>
      </w:r>
      <w:r>
        <w:rPr>
          <w:rFonts w:ascii="Times New Roman" w:hAnsi="Times New Roman" w:cs="Times New Roman"/>
          <w:sz w:val="24"/>
          <w:szCs w:val="24"/>
        </w:rPr>
        <w:t xml:space="preserve"> </w:t>
      </w:r>
      <w:r w:rsidRPr="00DE12CE">
        <w:rPr>
          <w:rFonts w:ascii="Times New Roman" w:hAnsi="Times New Roman" w:cs="Times New Roman"/>
          <w:sz w:val="24"/>
          <w:lang w:eastAsia="pl-PL"/>
        </w:rPr>
        <w:t>Zamawiający dopuszcza, w ramach terminu określonego powyżej, możliwość dostaw cząstkowych zakończonych każdorazowo wystawieniem faktury cząstkowej</w:t>
      </w:r>
      <w:r>
        <w:rPr>
          <w:rFonts w:ascii="Times New Roman" w:hAnsi="Times New Roman" w:cs="Times New Roman"/>
          <w:sz w:val="24"/>
          <w:lang w:eastAsia="pl-PL"/>
        </w:rPr>
        <w:t xml:space="preserve">. </w:t>
      </w:r>
      <w:r w:rsidRPr="00DE12CE">
        <w:rPr>
          <w:rFonts w:ascii="Times New Roman" w:hAnsi="Times New Roman" w:cs="Times New Roman"/>
          <w:sz w:val="28"/>
          <w:szCs w:val="24"/>
        </w:rPr>
        <w:t xml:space="preserve"> </w:t>
      </w:r>
    </w:p>
    <w:p w:rsidR="001F3DEB" w:rsidRDefault="001F3DEB" w:rsidP="00C624D0">
      <w:pPr>
        <w:spacing w:after="0" w:line="240" w:lineRule="auto"/>
        <w:jc w:val="both"/>
        <w:rPr>
          <w:rFonts w:ascii="Times New Roman" w:hAnsi="Times New Roman" w:cs="Times New Roman"/>
          <w:sz w:val="24"/>
          <w:szCs w:val="24"/>
        </w:rPr>
      </w:pPr>
    </w:p>
    <w:p w:rsidR="00AB4C4E" w:rsidRPr="00020C93" w:rsidRDefault="00AB4C4E" w:rsidP="00AB4C4E">
      <w:pPr>
        <w:spacing w:after="0" w:line="240" w:lineRule="auto"/>
        <w:jc w:val="both"/>
        <w:rPr>
          <w:rFonts w:ascii="Times New Roman" w:hAnsi="Times New Roman" w:cs="Times New Roman"/>
          <w:b/>
          <w:sz w:val="24"/>
        </w:rPr>
      </w:pPr>
      <w:r w:rsidRPr="00020C93">
        <w:rPr>
          <w:rFonts w:ascii="Times New Roman" w:hAnsi="Times New Roman" w:cs="Times New Roman"/>
          <w:b/>
          <w:sz w:val="24"/>
          <w:szCs w:val="24"/>
        </w:rPr>
        <w:t xml:space="preserve">2. </w:t>
      </w:r>
      <w:r w:rsidRPr="00020C93">
        <w:rPr>
          <w:rFonts w:ascii="Times New Roman" w:hAnsi="Times New Roman" w:cs="Times New Roman"/>
          <w:b/>
          <w:sz w:val="24"/>
        </w:rPr>
        <w:t xml:space="preserve">Zamawiający zastrzega sobie prawo do realizacji zamówienia w ilości uzależnionej od rzeczywistych </w:t>
      </w:r>
      <w:r w:rsidRPr="00020C93">
        <w:rPr>
          <w:rFonts w:ascii="Times New Roman" w:hAnsi="Times New Roman" w:cs="Times New Roman"/>
          <w:b/>
          <w:sz w:val="24"/>
          <w:szCs w:val="24"/>
        </w:rPr>
        <w:t xml:space="preserve">potrzeb, tj. gwarantuje realizację minimum </w:t>
      </w:r>
      <w:r>
        <w:rPr>
          <w:rFonts w:ascii="Times New Roman" w:hAnsi="Times New Roman" w:cs="Times New Roman"/>
          <w:b/>
          <w:sz w:val="24"/>
          <w:szCs w:val="24"/>
        </w:rPr>
        <w:t>40</w:t>
      </w:r>
      <w:r w:rsidRPr="00020C93">
        <w:rPr>
          <w:rFonts w:ascii="Times New Roman" w:hAnsi="Times New Roman" w:cs="Times New Roman"/>
          <w:b/>
          <w:sz w:val="24"/>
          <w:szCs w:val="24"/>
        </w:rPr>
        <w:t xml:space="preserve">% wartości </w:t>
      </w:r>
      <w:r>
        <w:rPr>
          <w:rFonts w:ascii="Times New Roman" w:hAnsi="Times New Roman" w:cs="Times New Roman"/>
          <w:b/>
          <w:sz w:val="24"/>
          <w:szCs w:val="24"/>
        </w:rPr>
        <w:t>netto</w:t>
      </w:r>
      <w:r w:rsidR="00AB5308">
        <w:rPr>
          <w:rFonts w:ascii="Times New Roman" w:hAnsi="Times New Roman" w:cs="Times New Roman"/>
          <w:b/>
          <w:sz w:val="24"/>
          <w:szCs w:val="24"/>
        </w:rPr>
        <w:t xml:space="preserve"> umowy -</w:t>
      </w:r>
      <w:r w:rsidRPr="00020C93">
        <w:rPr>
          <w:rFonts w:ascii="Times New Roman" w:hAnsi="Times New Roman" w:cs="Times New Roman"/>
          <w:b/>
          <w:sz w:val="24"/>
          <w:szCs w:val="24"/>
        </w:rPr>
        <w:t xml:space="preserve">  </w:t>
      </w:r>
      <w:r w:rsidRPr="00020C93">
        <w:rPr>
          <w:rFonts w:ascii="Times New Roman" w:hAnsi="Times New Roman" w:cs="Times New Roman"/>
          <w:b/>
          <w:sz w:val="24"/>
        </w:rPr>
        <w:t>oraz do ograniczenia zamówienia w zakresie ilościowym</w:t>
      </w:r>
      <w:r w:rsidRPr="00020C93">
        <w:rPr>
          <w:rFonts w:ascii="Times New Roman" w:hAnsi="Times New Roman" w:cs="Times New Roman"/>
          <w:b/>
          <w:color w:val="800080"/>
          <w:sz w:val="24"/>
        </w:rPr>
        <w:t xml:space="preserve"> </w:t>
      </w:r>
      <w:r w:rsidRPr="00020C93">
        <w:rPr>
          <w:rFonts w:ascii="Times New Roman" w:hAnsi="Times New Roman" w:cs="Times New Roman"/>
          <w:b/>
          <w:sz w:val="24"/>
        </w:rPr>
        <w:t>i rzeczowym</w:t>
      </w:r>
      <w:r w:rsidR="00AB5308">
        <w:rPr>
          <w:rFonts w:ascii="Times New Roman" w:hAnsi="Times New Roman" w:cs="Times New Roman"/>
          <w:b/>
          <w:sz w:val="24"/>
        </w:rPr>
        <w:t xml:space="preserve"> -</w:t>
      </w:r>
      <w:r w:rsidRPr="00020C93">
        <w:rPr>
          <w:rFonts w:ascii="Times New Roman" w:hAnsi="Times New Roman" w:cs="Times New Roman"/>
          <w:b/>
          <w:color w:val="800080"/>
          <w:sz w:val="24"/>
        </w:rPr>
        <w:t xml:space="preserve"> </w:t>
      </w:r>
      <w:r w:rsidRPr="00020C93">
        <w:rPr>
          <w:rFonts w:ascii="Times New Roman" w:hAnsi="Times New Roman" w:cs="Times New Roman"/>
          <w:b/>
          <w:sz w:val="24"/>
        </w:rPr>
        <w:t xml:space="preserve">co nie jest odstąpieniem od umowy nawet w części. Wykonawca z tego tytułu nie może wystąpić </w:t>
      </w:r>
      <w:r>
        <w:rPr>
          <w:rFonts w:ascii="Times New Roman" w:hAnsi="Times New Roman" w:cs="Times New Roman"/>
          <w:b/>
          <w:sz w:val="24"/>
        </w:rPr>
        <w:br/>
      </w:r>
      <w:r w:rsidRPr="00020C93">
        <w:rPr>
          <w:rFonts w:ascii="Times New Roman" w:hAnsi="Times New Roman" w:cs="Times New Roman"/>
          <w:b/>
          <w:sz w:val="24"/>
        </w:rPr>
        <w:t>z roszczeniami w stosunku do Zamawiającego.</w:t>
      </w:r>
    </w:p>
    <w:p w:rsidR="00AB4C4E" w:rsidRPr="00B15AD6" w:rsidRDefault="00AB4C4E" w:rsidP="00C624D0">
      <w:pPr>
        <w:spacing w:after="0" w:line="240" w:lineRule="auto"/>
        <w:jc w:val="both"/>
        <w:rPr>
          <w:rFonts w:ascii="Times New Roman" w:hAnsi="Times New Roman" w:cs="Times New Roman"/>
          <w:sz w:val="24"/>
          <w:szCs w:val="24"/>
        </w:rPr>
      </w:pPr>
    </w:p>
    <w:p w:rsidR="001F3DEB" w:rsidRPr="00B15AD6" w:rsidRDefault="00AB4C4E" w:rsidP="00C1659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001F3DEB" w:rsidRPr="00B15AD6">
        <w:rPr>
          <w:rFonts w:ascii="Times New Roman" w:hAnsi="Times New Roman" w:cs="Times New Roman"/>
          <w:b/>
          <w:sz w:val="24"/>
          <w:szCs w:val="24"/>
        </w:rPr>
        <w:t>.</w:t>
      </w:r>
      <w:r w:rsidR="001F3DEB" w:rsidRPr="00B15AD6">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VII. Projektowane postanowienia umowy w sprawie zamówienia publicznego, które zostaną wprowadzone do treści tej umowy.</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rPr>
        <w:t>VIII. Informacje o środkach komunikacji elektronicznej, przy użyciu których Zamawiający będzie komunikował się z wykonawcami, oraz informacje o wymaganiach technicznych i organizacyjnych sporządzania, wysyłania i odbierania korespondencji elektronicznej</w:t>
      </w:r>
      <w:r w:rsidRPr="00B15AD6">
        <w:rPr>
          <w:rFonts w:ascii="Times New Roman" w:hAnsi="Times New Roman" w:cs="Times New Roman"/>
          <w:b/>
          <w:bCs/>
          <w:sz w:val="24"/>
          <w:szCs w:val="24"/>
          <w:lang w:eastAsia="pl-PL"/>
        </w:rPr>
        <w:t xml:space="preserve"> </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 postępowaniu o udzielenie zamówienia, komunikacja między Zamawiającym </w:t>
      </w:r>
      <w:r w:rsidRPr="00B15AD6">
        <w:rPr>
          <w:rFonts w:ascii="Times New Roman" w:hAnsi="Times New Roman" w:cs="Times New Roman"/>
          <w:sz w:val="24"/>
          <w:szCs w:val="24"/>
        </w:rPr>
        <w:br/>
        <w:t xml:space="preserve">a Wykonawcami odbywa się drogą elektroniczną przy użyciu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https://miniportal.uzp.gov.pl/, </w:t>
      </w:r>
      <w:proofErr w:type="spellStart"/>
      <w:r w:rsidRPr="00B15AD6">
        <w:rPr>
          <w:rFonts w:ascii="Times New Roman" w:hAnsi="Times New Roman" w:cs="Times New Roman"/>
          <w:sz w:val="24"/>
          <w:szCs w:val="24"/>
        </w:rPr>
        <w:t>ePUAPu</w:t>
      </w:r>
      <w:proofErr w:type="spellEnd"/>
      <w:r w:rsidRPr="00B15AD6">
        <w:rPr>
          <w:rFonts w:ascii="Times New Roman" w:hAnsi="Times New Roman" w:cs="Times New Roman"/>
          <w:sz w:val="24"/>
          <w:szCs w:val="24"/>
        </w:rPr>
        <w:t xml:space="preserve"> https://epuap.gov.pl/wps/portal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2.</w:t>
      </w:r>
      <w:r w:rsidRPr="00B15AD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Wykonawca posiadający konto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ma dostęp do formularzy: złożenia, zmiany, wycofania oferty lub wniosku oraz do formularza do komunikacji.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Pr="00B15AD6">
        <w:rPr>
          <w:rFonts w:ascii="Times New Roman" w:hAnsi="Times New Roman" w:cs="Times New Roman"/>
          <w:sz w:val="24"/>
          <w:szCs w:val="24"/>
        </w:rPr>
        <w:br/>
        <w:t xml:space="preserve">z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dostępnym pod adresem https://miniportal.uzp.gov.pl/WarunkiUslugi oraz Regulaminie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określone w Regulaminie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oraz zobowiązuje się korzystając z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przestrzegać postanowień tego regulaminu.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1F3DEB" w:rsidRPr="00B15AD6" w:rsidRDefault="001F3DEB" w:rsidP="00EF2AF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 datę przekazania oferty, oświadczenia, o którym mowa w art. 125 ust. 1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w:t>
      </w:r>
    </w:p>
    <w:p w:rsidR="001F3DEB" w:rsidRPr="00B15AD6" w:rsidRDefault="001F3DEB" w:rsidP="00EF2AF0">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oraz udostępnionego przez </w:t>
      </w:r>
      <w:proofErr w:type="spellStart"/>
      <w:r w:rsidRPr="00B15AD6">
        <w:rPr>
          <w:rFonts w:ascii="Times New Roman" w:hAnsi="Times New Roman" w:cs="Times New Roman"/>
          <w:sz w:val="24"/>
          <w:szCs w:val="24"/>
        </w:rPr>
        <w:t>miniPortal</w:t>
      </w:r>
      <w:proofErr w:type="spellEnd"/>
      <w:r w:rsidRPr="00B15AD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posługują się numerem postępowania nadanym przez Zamawiającego, tj. </w:t>
      </w:r>
      <w:r w:rsidRPr="00B15AD6">
        <w:rPr>
          <w:rFonts w:ascii="Times New Roman" w:hAnsi="Times New Roman" w:cs="Times New Roman"/>
          <w:b/>
          <w:sz w:val="24"/>
          <w:szCs w:val="24"/>
        </w:rPr>
        <w:t>FZ/</w:t>
      </w:r>
      <w:r>
        <w:rPr>
          <w:rFonts w:ascii="Times New Roman" w:hAnsi="Times New Roman" w:cs="Times New Roman"/>
          <w:b/>
          <w:sz w:val="24"/>
          <w:szCs w:val="24"/>
        </w:rPr>
        <w:t>5717</w:t>
      </w:r>
      <w:r w:rsidRPr="00B15AD6">
        <w:rPr>
          <w:rFonts w:ascii="Times New Roman" w:hAnsi="Times New Roman" w:cs="Times New Roman"/>
          <w:b/>
          <w:sz w:val="24"/>
          <w:szCs w:val="24"/>
        </w:rPr>
        <w:t xml:space="preserve">/SK/22. </w:t>
      </w:r>
      <w:r w:rsidRPr="00B15AD6">
        <w:rPr>
          <w:rFonts w:ascii="Times New Roman" w:hAnsi="Times New Roman" w:cs="Times New Roman"/>
          <w:sz w:val="24"/>
          <w:szCs w:val="24"/>
        </w:rPr>
        <w:t xml:space="preserve">Zamawiający i Wykonawca mogą również komunikować się ze sobą za pomocą poczty elektronicznej, adres e-mail: </w:t>
      </w:r>
      <w:hyperlink r:id="rId16" w:history="1">
        <w:r w:rsidRPr="00B15AD6">
          <w:rPr>
            <w:rStyle w:val="Hipercze"/>
            <w:rFonts w:ascii="Times New Roman" w:hAnsi="Times New Roman"/>
            <w:b/>
            <w:sz w:val="24"/>
            <w:szCs w:val="24"/>
          </w:rPr>
          <w:t>mwallenburg@gig.eu</w:t>
        </w:r>
      </w:hyperlink>
      <w:r w:rsidRPr="00B15AD6">
        <w:rPr>
          <w:rFonts w:ascii="Times New Roman" w:hAnsi="Times New Roman" w:cs="Times New Roman"/>
          <w:b/>
          <w:sz w:val="24"/>
          <w:szCs w:val="24"/>
        </w:rPr>
        <w:t xml:space="preserve">, </w:t>
      </w:r>
      <w:hyperlink r:id="rId17" w:history="1">
        <w:r w:rsidRPr="00B15AD6">
          <w:rPr>
            <w:rStyle w:val="Hipercze"/>
            <w:rFonts w:ascii="Times New Roman" w:hAnsi="Times New Roman"/>
            <w:b/>
            <w:sz w:val="24"/>
            <w:szCs w:val="24"/>
          </w:rPr>
          <w:t>skolinska@gig.eu</w:t>
        </w:r>
      </w:hyperlink>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8" w:history="1">
        <w:r w:rsidRPr="00B15AD6">
          <w:rPr>
            <w:rStyle w:val="Hipercze"/>
            <w:rFonts w:ascii="Times New Roman" w:hAnsi="Times New Roman"/>
            <w:b/>
            <w:sz w:val="24"/>
            <w:szCs w:val="24"/>
          </w:rPr>
          <w:t>mwallenburg@gig.eu</w:t>
        </w:r>
      </w:hyperlink>
      <w:r w:rsidRPr="00B15AD6">
        <w:rPr>
          <w:rFonts w:ascii="Times New Roman" w:hAnsi="Times New Roman" w:cs="Times New Roman"/>
          <w:b/>
          <w:sz w:val="24"/>
          <w:szCs w:val="24"/>
        </w:rPr>
        <w:t xml:space="preserve">, </w:t>
      </w:r>
      <w:hyperlink r:id="rId19" w:history="1">
        <w:r w:rsidRPr="00B15AD6">
          <w:rPr>
            <w:rStyle w:val="Hipercze"/>
            <w:rFonts w:ascii="Times New Roman" w:hAnsi="Times New Roman"/>
            <w:b/>
            <w:sz w:val="24"/>
            <w:szCs w:val="24"/>
          </w:rPr>
          <w:t>skolinska@gig.eu</w:t>
        </w:r>
      </w:hyperlink>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Pr="00B15AD6">
        <w:rPr>
          <w:rFonts w:ascii="Times New Roman" w:hAnsi="Times New Roman" w:cs="Times New Roman"/>
          <w:sz w:val="24"/>
          <w:szCs w:val="24"/>
        </w:rPr>
        <w:br/>
        <w:t xml:space="preserve">w Rozporządzeniu Prezesa Rady Ministrów z dnia 30 grudnia 2020r. (Dz.U. z 2020r., poz.2452).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9.</w:t>
      </w:r>
      <w:r w:rsidRPr="00B15AD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 xml:space="preserve">IX. Wskazanie osób uprawnionych do komunikowania się z Wykonawcami </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Zamawiający wyznacza następujące osoby do kontaktu z Wykonawcami: </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3143C1" w:rsidRDefault="001F3DEB" w:rsidP="00FF3BE5">
      <w:pPr>
        <w:spacing w:after="0" w:line="240" w:lineRule="auto"/>
        <w:jc w:val="both"/>
        <w:rPr>
          <w:rFonts w:ascii="Times New Roman" w:hAnsi="Times New Roman" w:cs="Times New Roman"/>
          <w:sz w:val="24"/>
          <w:szCs w:val="24"/>
          <w:lang w:val="de-DE"/>
        </w:rPr>
      </w:pPr>
      <w:r w:rsidRPr="003143C1">
        <w:rPr>
          <w:rFonts w:ascii="Times New Roman" w:hAnsi="Times New Roman" w:cs="Times New Roman"/>
          <w:sz w:val="24"/>
          <w:szCs w:val="24"/>
          <w:lang w:val="de-DE"/>
        </w:rPr>
        <w:t xml:space="preserve">mgr Monika Wallenburg </w:t>
      </w:r>
    </w:p>
    <w:p w:rsidR="001F3DEB" w:rsidRPr="003143C1" w:rsidRDefault="001F3DEB" w:rsidP="00FF3BE5">
      <w:pPr>
        <w:spacing w:after="0" w:line="240" w:lineRule="auto"/>
        <w:jc w:val="both"/>
        <w:rPr>
          <w:rFonts w:ascii="Times New Roman" w:hAnsi="Times New Roman" w:cs="Times New Roman"/>
          <w:sz w:val="24"/>
          <w:szCs w:val="24"/>
          <w:lang w:val="de-DE"/>
        </w:rPr>
      </w:pPr>
      <w:proofErr w:type="spellStart"/>
      <w:r w:rsidRPr="003143C1">
        <w:rPr>
          <w:rFonts w:ascii="Times New Roman" w:hAnsi="Times New Roman" w:cs="Times New Roman"/>
          <w:sz w:val="24"/>
          <w:szCs w:val="24"/>
          <w:lang w:val="de-DE"/>
        </w:rPr>
        <w:t>e-mail</w:t>
      </w:r>
      <w:proofErr w:type="spellEnd"/>
      <w:r w:rsidRPr="003143C1">
        <w:rPr>
          <w:rFonts w:ascii="Times New Roman" w:hAnsi="Times New Roman" w:cs="Times New Roman"/>
          <w:sz w:val="24"/>
          <w:szCs w:val="24"/>
          <w:lang w:val="de-DE"/>
        </w:rPr>
        <w:t xml:space="preserve">: </w:t>
      </w:r>
      <w:hyperlink r:id="rId20" w:history="1">
        <w:r w:rsidRPr="003143C1">
          <w:rPr>
            <w:rStyle w:val="Hipercze"/>
            <w:rFonts w:ascii="Times New Roman" w:hAnsi="Times New Roman"/>
            <w:b/>
            <w:sz w:val="24"/>
            <w:szCs w:val="24"/>
            <w:lang w:val="de-DE"/>
          </w:rPr>
          <w:t>mwallenburg@gig.eu</w:t>
        </w:r>
      </w:hyperlink>
    </w:p>
    <w:p w:rsidR="001F3DEB" w:rsidRPr="003143C1" w:rsidRDefault="001F3DEB" w:rsidP="00FF3BE5">
      <w:pPr>
        <w:spacing w:after="0" w:line="240" w:lineRule="auto"/>
        <w:jc w:val="both"/>
        <w:rPr>
          <w:rFonts w:ascii="Times New Roman" w:hAnsi="Times New Roman" w:cs="Times New Roman"/>
          <w:sz w:val="24"/>
          <w:szCs w:val="24"/>
          <w:lang w:val="de-DE"/>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mgr Sylwia Kolińska </w:t>
      </w: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sz w:val="24"/>
          <w:szCs w:val="24"/>
        </w:rPr>
        <w:t xml:space="preserve">e-mail: </w:t>
      </w:r>
      <w:hyperlink r:id="rId21" w:history="1">
        <w:r w:rsidRPr="00B15AD6">
          <w:rPr>
            <w:rStyle w:val="Hipercze"/>
            <w:rFonts w:ascii="Times New Roman" w:hAnsi="Times New Roman"/>
            <w:b/>
            <w:sz w:val="24"/>
            <w:szCs w:val="24"/>
          </w:rPr>
          <w:t>skolinska@gig.eu</w:t>
        </w:r>
      </w:hyperlink>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FF4510" w:rsidRDefault="00FF4510"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X. Termin związania ofertą</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jest związany ofertą od dnia upływu terminu składania ofert do dnia </w:t>
      </w:r>
      <w:r w:rsidR="004B7A1C">
        <w:rPr>
          <w:rFonts w:ascii="Times New Roman" w:hAnsi="Times New Roman" w:cs="Times New Roman"/>
          <w:b/>
          <w:sz w:val="24"/>
          <w:szCs w:val="24"/>
          <w:highlight w:val="yellow"/>
        </w:rPr>
        <w:t>27</w:t>
      </w:r>
      <w:r w:rsidR="002359FC" w:rsidRPr="00B15AD6">
        <w:rPr>
          <w:rFonts w:ascii="Times New Roman" w:hAnsi="Times New Roman" w:cs="Times New Roman"/>
          <w:b/>
          <w:sz w:val="24"/>
          <w:szCs w:val="24"/>
          <w:highlight w:val="yellow"/>
        </w:rPr>
        <w:t>/</w:t>
      </w:r>
      <w:r w:rsidR="004B7A1C">
        <w:rPr>
          <w:rFonts w:ascii="Times New Roman" w:hAnsi="Times New Roman" w:cs="Times New Roman"/>
          <w:b/>
          <w:sz w:val="24"/>
          <w:szCs w:val="24"/>
          <w:highlight w:val="yellow"/>
        </w:rPr>
        <w:t>01</w:t>
      </w:r>
      <w:r w:rsidR="002359FC" w:rsidRPr="00B15AD6">
        <w:rPr>
          <w:rFonts w:ascii="Times New Roman" w:hAnsi="Times New Roman" w:cs="Times New Roman"/>
          <w:b/>
          <w:sz w:val="24"/>
          <w:szCs w:val="24"/>
          <w:highlight w:val="yellow"/>
        </w:rPr>
        <w:t>/</w:t>
      </w:r>
      <w:r w:rsidR="002359FC">
        <w:rPr>
          <w:rFonts w:ascii="Times New Roman" w:hAnsi="Times New Roman" w:cs="Times New Roman"/>
          <w:b/>
          <w:sz w:val="24"/>
          <w:szCs w:val="24"/>
          <w:highlight w:val="yellow"/>
        </w:rPr>
        <w:t>2023</w:t>
      </w:r>
      <w:r w:rsidRPr="00B15AD6">
        <w:rPr>
          <w:rFonts w:ascii="Times New Roman" w:hAnsi="Times New Roman" w:cs="Times New Roman"/>
          <w:b/>
          <w:sz w:val="24"/>
          <w:szCs w:val="24"/>
          <w:highlight w:val="yellow"/>
        </w:rPr>
        <w:t>r.</w:t>
      </w:r>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B15AD6">
        <w:rPr>
          <w:rFonts w:ascii="Times New Roman" w:hAnsi="Times New Roman" w:cs="Times New Roman"/>
          <w:sz w:val="24"/>
          <w:szCs w:val="24"/>
        </w:rPr>
        <w:br/>
        <w:t>o wskazywany przez niego okres, nie dłuższy niż 30 dni.</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Przedłużenie terminu związania ofertą, o którym mowa w pkt. 2, wymaga złożenia przez Wykonawcę pisemnego oświadczenia o wyrażeniu zgody na przedłużenie terminu związania ofertą.</w:t>
      </w:r>
    </w:p>
    <w:p w:rsidR="001F3DEB" w:rsidRDefault="001F3DEB" w:rsidP="00FF3BE5">
      <w:pPr>
        <w:spacing w:after="0" w:line="240" w:lineRule="auto"/>
        <w:jc w:val="both"/>
        <w:rPr>
          <w:rFonts w:ascii="Times New Roman" w:hAnsi="Times New Roman" w:cs="Times New Roman"/>
          <w:b/>
          <w:sz w:val="24"/>
          <w:szCs w:val="24"/>
        </w:rPr>
      </w:pP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1F3DEB" w:rsidRPr="00B15AD6" w:rsidRDefault="001F3DEB" w:rsidP="00FF3BE5">
      <w:pPr>
        <w:spacing w:after="0" w:line="240" w:lineRule="auto"/>
        <w:jc w:val="both"/>
        <w:rPr>
          <w:rFonts w:ascii="Times New Roman" w:hAnsi="Times New Roman" w:cs="Times New Roman"/>
          <w:b/>
          <w:sz w:val="24"/>
          <w:szCs w:val="24"/>
        </w:rPr>
      </w:pP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Wykonawcy mogą wspólnie ubiegać się o udzielenie zamówienia.</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załączone do oferty.</w:t>
      </w:r>
      <w:r w:rsidRPr="00B15AD6">
        <w:rPr>
          <w:rFonts w:ascii="Times New Roman" w:hAnsi="Times New Roman" w:cs="Times New Roman"/>
          <w:b/>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B15AD6">
        <w:rPr>
          <w:rFonts w:ascii="Times New Roman" w:hAnsi="Times New Roman" w:cs="Times New Roman"/>
          <w:b/>
          <w:sz w:val="24"/>
          <w:szCs w:val="24"/>
        </w:rPr>
        <w:t xml:space="preserve"> </w:t>
      </w:r>
      <w:r w:rsidRPr="00B15AD6">
        <w:rPr>
          <w:rFonts w:ascii="Times New Roman" w:hAnsi="Times New Roman" w:cs="Times New Roman"/>
          <w:b/>
          <w:sz w:val="24"/>
          <w:szCs w:val="24"/>
          <w:u w:val="single"/>
        </w:rPr>
        <w:t>składa każdy z Wykonawców</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może powierzyć wykonanie części zamówienia podwykonawcy (podwykonawcom).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Zamawiający </w:t>
      </w:r>
      <w:r w:rsidRPr="00B15AD6">
        <w:rPr>
          <w:rFonts w:ascii="Times New Roman" w:hAnsi="Times New Roman" w:cs="Times New Roman"/>
          <w:b/>
          <w:sz w:val="24"/>
          <w:szCs w:val="24"/>
        </w:rPr>
        <w:t>nie zastrzega</w:t>
      </w:r>
      <w:r w:rsidRPr="00B15AD6">
        <w:rPr>
          <w:rFonts w:ascii="Times New Roman" w:hAnsi="Times New Roman" w:cs="Times New Roman"/>
          <w:sz w:val="24"/>
          <w:szCs w:val="24"/>
        </w:rPr>
        <w:t xml:space="preserve"> obowiązku osobistego wykonania przez Wykonawcę kluczowych części zamówienia.  </w:t>
      </w:r>
    </w:p>
    <w:p w:rsidR="001F3DEB" w:rsidRPr="00B15AD6" w:rsidRDefault="001F3DEB" w:rsidP="00311E29">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1F3DEB" w:rsidRPr="00B15AD6" w:rsidRDefault="001F3DEB"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Powierzenie wykonania części zamówienia podwykonawcy nie zwalnia wykonawcy </w:t>
      </w:r>
      <w:r w:rsidRPr="00B15AD6">
        <w:rPr>
          <w:rFonts w:ascii="Times New Roman" w:hAnsi="Times New Roman" w:cs="Times New Roman"/>
          <w:sz w:val="24"/>
          <w:szCs w:val="24"/>
        </w:rPr>
        <w:br/>
        <w:t xml:space="preserve">z odpowiedzialności za należyte wykonanie zamówienia.   </w:t>
      </w:r>
    </w:p>
    <w:p w:rsidR="001F3DEB" w:rsidRPr="00B15AD6" w:rsidRDefault="001F3DEB"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 </w:t>
      </w:r>
    </w:p>
    <w:p w:rsidR="001F3DEB" w:rsidRPr="00B15AD6" w:rsidRDefault="001F3DEB"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XII. Wyjaśnienia treści SWZ. </w:t>
      </w: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Wykonawca może zwrócić się do Zamawiającego z wnioskiem o wyjaśnienie treści SWZ.</w:t>
      </w:r>
      <w:r w:rsidRPr="00B15AD6">
        <w:rPr>
          <w:rFonts w:ascii="Times New Roman" w:hAnsi="Times New Roman" w:cs="Times New Roman"/>
          <w:b/>
          <w:sz w:val="24"/>
          <w:szCs w:val="24"/>
        </w:rPr>
        <w:t xml:space="preserve"> </w:t>
      </w: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B15AD6">
        <w:rPr>
          <w:rFonts w:ascii="Times New Roman" w:hAnsi="Times New Roman" w:cs="Times New Roman"/>
          <w:b/>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3. </w:t>
      </w:r>
      <w:r w:rsidRPr="00B15AD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lastRenderedPageBreak/>
        <w:t>4.</w:t>
      </w:r>
      <w:r w:rsidRPr="00B15AD6">
        <w:rPr>
          <w:rFonts w:ascii="Times New Roman" w:hAnsi="Times New Roman" w:cs="Times New Roman"/>
          <w:sz w:val="24"/>
          <w:szCs w:val="24"/>
        </w:rPr>
        <w:t xml:space="preserve"> Przedłużenie terminu składania ofert, nie wpływa na bieg terminu składania wniosku </w:t>
      </w:r>
      <w:r w:rsidRPr="00B15AD6">
        <w:rPr>
          <w:rFonts w:ascii="Times New Roman" w:hAnsi="Times New Roman" w:cs="Times New Roman"/>
          <w:sz w:val="24"/>
          <w:szCs w:val="24"/>
        </w:rPr>
        <w:br/>
        <w:t xml:space="preserve">o wyjaśnienie treści SWZ.      </w:t>
      </w:r>
      <w:r w:rsidRPr="00B15AD6">
        <w:rPr>
          <w:rFonts w:ascii="Times New Roman" w:hAnsi="Times New Roman" w:cs="Times New Roman"/>
          <w:b/>
          <w:sz w:val="24"/>
          <w:szCs w:val="24"/>
        </w:rPr>
        <w:t xml:space="preserve">   </w:t>
      </w:r>
    </w:p>
    <w:p w:rsidR="007B75D6" w:rsidRDefault="007B75D6" w:rsidP="00FF3BE5">
      <w:pPr>
        <w:spacing w:after="0" w:line="240" w:lineRule="auto"/>
        <w:jc w:val="both"/>
        <w:rPr>
          <w:rFonts w:ascii="Times New Roman" w:hAnsi="Times New Roman" w:cs="Times New Roman"/>
          <w:b/>
          <w:sz w:val="24"/>
          <w:szCs w:val="24"/>
        </w:rPr>
      </w:pP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XIII. Opis sposobu przygotowania oferty.</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Oferta musi być sporządzona w języku polskim, w postaci elektronicznej w formacie danych: .pdf, .</w:t>
      </w:r>
      <w:proofErr w:type="spellStart"/>
      <w:r w:rsidRPr="00B15AD6">
        <w:rPr>
          <w:rFonts w:ascii="Times New Roman" w:hAnsi="Times New Roman" w:cs="Times New Roman"/>
          <w:sz w:val="24"/>
          <w:szCs w:val="24"/>
        </w:rPr>
        <w:t>doc</w:t>
      </w:r>
      <w:proofErr w:type="spellEnd"/>
      <w:r w:rsidRPr="00B15AD6">
        <w:rPr>
          <w:rFonts w:ascii="Times New Roman" w:hAnsi="Times New Roman" w:cs="Times New Roman"/>
          <w:sz w:val="24"/>
          <w:szCs w:val="24"/>
        </w:rPr>
        <w:t>, .</w:t>
      </w:r>
      <w:proofErr w:type="spellStart"/>
      <w:r w:rsidRPr="00B15AD6">
        <w:rPr>
          <w:rFonts w:ascii="Times New Roman" w:hAnsi="Times New Roman" w:cs="Times New Roman"/>
          <w:sz w:val="24"/>
          <w:szCs w:val="24"/>
        </w:rPr>
        <w:t>docx</w:t>
      </w:r>
      <w:proofErr w:type="spellEnd"/>
      <w:r w:rsidRPr="00B15AD6">
        <w:rPr>
          <w:rFonts w:ascii="Times New Roman" w:hAnsi="Times New Roman" w:cs="Times New Roman"/>
          <w:sz w:val="24"/>
          <w:szCs w:val="24"/>
        </w:rPr>
        <w:t>, .rtf,.</w:t>
      </w:r>
      <w:proofErr w:type="spellStart"/>
      <w:r w:rsidRPr="00B15AD6">
        <w:rPr>
          <w:rFonts w:ascii="Times New Roman" w:hAnsi="Times New Roman" w:cs="Times New Roman"/>
          <w:sz w:val="24"/>
          <w:szCs w:val="24"/>
        </w:rPr>
        <w:t>xps</w:t>
      </w:r>
      <w:proofErr w:type="spellEnd"/>
      <w:r w:rsidRPr="00B15AD6">
        <w:rPr>
          <w:rFonts w:ascii="Times New Roman" w:hAnsi="Times New Roman" w:cs="Times New Roman"/>
          <w:sz w:val="24"/>
          <w:szCs w:val="24"/>
        </w:rPr>
        <w:t>, .</w:t>
      </w:r>
      <w:proofErr w:type="spellStart"/>
      <w:r w:rsidRPr="00B15AD6">
        <w:rPr>
          <w:rFonts w:ascii="Times New Roman" w:hAnsi="Times New Roman" w:cs="Times New Roman"/>
          <w:sz w:val="24"/>
          <w:szCs w:val="24"/>
        </w:rPr>
        <w:t>odt</w:t>
      </w:r>
      <w:proofErr w:type="spellEnd"/>
      <w:r w:rsidRPr="00B15AD6">
        <w:rPr>
          <w:rFonts w:ascii="Times New Roman" w:hAnsi="Times New Roman" w:cs="Times New Roman"/>
          <w:sz w:val="24"/>
          <w:szCs w:val="24"/>
        </w:rPr>
        <w:t xml:space="preserve"> i opatrzona jednym z następujących podpisów: kwalifikowanym podpisem elektronicznym, podpisem zaufanym lub podpisem osobistym.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Sposób zaszyfrowania oferty opisany został w Instrukcji użytkownika dostępnej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Do przygotowania oferty konieczne jest posiadanie przez osobę upoważnioną do reprezentowania Wykonawcy jednego z następujących podpisów: kwalifikowanego podpisu elektronicznego, podpisu osobistego lub podpisu zaufanego. </w:t>
      </w:r>
    </w:p>
    <w:p w:rsidR="001F3DEB" w:rsidRPr="00B15AD6" w:rsidRDefault="001F3DEB" w:rsidP="00A71F75">
      <w:pPr>
        <w:spacing w:after="0" w:line="240" w:lineRule="auto"/>
        <w:jc w:val="both"/>
        <w:rPr>
          <w:rFonts w:ascii="Times New Roman" w:hAnsi="Times New Roman" w:cs="Times New Roman"/>
          <w:sz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Pr="00B15AD6">
        <w:rPr>
          <w:rFonts w:ascii="Times New Roman" w:hAnsi="Times New Roman" w:cs="Times New Roman"/>
          <w:b/>
          <w:sz w:val="24"/>
          <w:szCs w:val="24"/>
          <w:u w:val="single"/>
        </w:rPr>
        <w:t>bez nadawania haseł i bez szyfrowania</w:t>
      </w:r>
      <w:r w:rsidRPr="00B15AD6">
        <w:rPr>
          <w:rFonts w:ascii="Times New Roman" w:hAnsi="Times New Roman" w:cs="Times New Roman"/>
          <w:sz w:val="24"/>
          <w:szCs w:val="24"/>
        </w:rPr>
        <w:t xml:space="preserve">). W kolejnym kroku za pośrednictwem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Wykonawca zaszyfruje folder zawierający dokumenty składające się na ofertę. </w:t>
      </w:r>
      <w:r w:rsidRPr="00B15AD6">
        <w:rPr>
          <w:rFonts w:ascii="Times New Roman" w:hAnsi="Times New Roman" w:cs="Times New Roman"/>
          <w:sz w:val="24"/>
        </w:rPr>
        <w:t xml:space="preserve">W przypadku przekazywania </w:t>
      </w:r>
      <w:r w:rsidRPr="00B15AD6">
        <w:rPr>
          <w:rFonts w:ascii="Times New Roman" w:hAnsi="Times New Roman" w:cs="Times New Roman"/>
          <w:sz w:val="24"/>
        </w:rPr>
        <w:br/>
        <w:t xml:space="preserve">w postępowaniu dokumentu elektronicznego w formacie poddającym dane kompresji, opatrzenie pliku zawierającego skompresowane dokumenty </w:t>
      </w:r>
      <w:r w:rsidRPr="00B15AD6">
        <w:rPr>
          <w:rFonts w:ascii="Times New Roman" w:hAnsi="Times New Roman" w:cs="Times New Roman"/>
          <w:sz w:val="24"/>
          <w:szCs w:val="24"/>
        </w:rPr>
        <w:t>jednym z następujących podpisów:</w:t>
      </w:r>
      <w:r w:rsidRPr="00B15AD6">
        <w:rPr>
          <w:rFonts w:ascii="Times New Roman" w:hAnsi="Times New Roman" w:cs="Times New Roman"/>
          <w:sz w:val="24"/>
        </w:rPr>
        <w:t xml:space="preserve"> kwalifikowanym podpisem elektronicznym, podpisem zaufanym lub podpisem osobistym, jest równoznaczne z opatrzeniem wszystkich dokumentów zawartych w tym pliku odpowiednio kwalifikowanym podpisem elektronicznym, podpisem zaufanym lub podpisem osobistym.</w:t>
      </w:r>
    </w:p>
    <w:p w:rsidR="001F3DEB" w:rsidRPr="00B15AD6" w:rsidRDefault="001F3DEB" w:rsidP="00A71F7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 1649), które Wykonawca zastrzeże jako tajemnicę przedsiębiorstwa, powinny zostać złożone </w:t>
      </w:r>
      <w:r w:rsidRPr="00B15AD6">
        <w:rPr>
          <w:rFonts w:ascii="Times New Roman" w:hAnsi="Times New Roman" w:cs="Times New Roman"/>
          <w:sz w:val="24"/>
          <w:szCs w:val="24"/>
        </w:rPr>
        <w:br/>
        <w:t xml:space="preserve">w osobnym pliku wraz z jednoczesnym zaznaczeniem polecenia „Załącznik stanowiący tajemnicę przedsiębiorstwa” a następnie wraz z plikami stanowiącymi jawną część skompresowane do jednego pliku archiwum. Wykonawca zobowiązany jest, wraz </w:t>
      </w:r>
      <w:r w:rsidRPr="00B15AD6">
        <w:rPr>
          <w:rFonts w:ascii="Times New Roman" w:hAnsi="Times New Roman" w:cs="Times New Roman"/>
          <w:sz w:val="24"/>
          <w:szCs w:val="24"/>
        </w:rPr>
        <w:b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Pr="00B15AD6">
        <w:rPr>
          <w:rFonts w:ascii="Times New Roman" w:hAnsi="Times New Roman" w:cs="Times New Roman"/>
          <w:sz w:val="24"/>
          <w:szCs w:val="24"/>
        </w:rPr>
        <w:b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Pr="00B15AD6">
        <w:rPr>
          <w:rFonts w:ascii="Times New Roman" w:hAnsi="Times New Roman" w:cs="Times New Roman"/>
          <w:sz w:val="24"/>
          <w:szCs w:val="24"/>
        </w:rPr>
        <w:br/>
        <w:t xml:space="preserve">w celu zachowania poufności objętych klauzulą informacji zgodnie z postanowieniami art. 18 ust. 3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b/>
          <w:sz w:val="24"/>
          <w:szCs w:val="24"/>
          <w:u w:val="single"/>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Do oferty należy dołączyć oświadczenie o niepodleganiu wykluczeniu z postępowania </w:t>
      </w:r>
      <w:r w:rsidRPr="00B15AD6">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Pr="00B15AD6">
        <w:rPr>
          <w:rFonts w:ascii="Times New Roman" w:hAnsi="Times New Roman" w:cs="Times New Roman"/>
          <w:sz w:val="24"/>
          <w:szCs w:val="24"/>
        </w:rPr>
        <w:br/>
        <w:t xml:space="preserve">z plikami stanowiącymi ofertę skompresować do jednego pliku archiwum. Wzór  oświadczenia o niepodleganiu wykluczeniu z postępowania stanowi Załącznik nr 2 do SWZ. W przypadku wspólnego ubiegania się o zamówienie przez Wykonawców, oświadczenie </w:t>
      </w:r>
      <w:r w:rsidRPr="00B15AD6">
        <w:rPr>
          <w:rFonts w:ascii="Times New Roman" w:hAnsi="Times New Roman" w:cs="Times New Roman"/>
          <w:sz w:val="24"/>
          <w:szCs w:val="24"/>
        </w:rPr>
        <w:br/>
        <w:t>o niepoleganiu wykluczeniu z postępowania</w:t>
      </w:r>
      <w:r w:rsidRPr="00B15AD6">
        <w:rPr>
          <w:rFonts w:ascii="Times New Roman" w:hAnsi="Times New Roman" w:cs="Times New Roman"/>
          <w:b/>
          <w:sz w:val="24"/>
          <w:szCs w:val="24"/>
          <w:u w:val="single"/>
        </w:rPr>
        <w:t xml:space="preserve"> składa każdy z Wykonawców.</w:t>
      </w:r>
    </w:p>
    <w:p w:rsidR="001F3DEB" w:rsidRPr="00B15AD6" w:rsidRDefault="001F3DEB"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Do oferty należy dołączyć formularz techniczno – cenowy (załącznik nr 3 do SWZ) </w:t>
      </w:r>
      <w:r w:rsidRPr="00B15AD6">
        <w:rPr>
          <w:rFonts w:ascii="Times New Roman" w:hAnsi="Times New Roman" w:cs="Times New Roman"/>
          <w:sz w:val="24"/>
          <w:szCs w:val="24"/>
        </w:rPr>
        <w:br/>
        <w:t xml:space="preserve">w wersji elektronicznej opatrzony jednym z następujących podpisów: kwalifikowanym podpisem elektronicznym, podpisem zaufanym lub podpisem osobistym, a następnie wraz </w:t>
      </w:r>
      <w:r w:rsidRPr="00B15AD6">
        <w:rPr>
          <w:rFonts w:ascii="Times New Roman" w:hAnsi="Times New Roman" w:cs="Times New Roman"/>
          <w:sz w:val="24"/>
          <w:szCs w:val="24"/>
        </w:rPr>
        <w:br/>
        <w:t xml:space="preserve">z plikami stanowiącymi ofertę skompresować do jednego pliku archiwum.  </w:t>
      </w:r>
    </w:p>
    <w:p w:rsidR="001F3DEB" w:rsidRPr="005611C2" w:rsidRDefault="001F3DEB" w:rsidP="005B2705">
      <w:pPr>
        <w:spacing w:after="0" w:line="240" w:lineRule="auto"/>
        <w:jc w:val="both"/>
        <w:rPr>
          <w:rFonts w:ascii="Times New Roman" w:hAnsi="Times New Roman" w:cs="Times New Roman"/>
          <w:sz w:val="24"/>
          <w:szCs w:val="24"/>
          <w:lang w:eastAsia="pl-PL"/>
        </w:rPr>
      </w:pPr>
      <w:r w:rsidRPr="00D75D48">
        <w:rPr>
          <w:rFonts w:ascii="Times New Roman" w:hAnsi="Times New Roman" w:cs="Times New Roman"/>
          <w:sz w:val="24"/>
          <w:szCs w:val="24"/>
          <w:lang w:eastAsia="pl-PL"/>
        </w:rPr>
        <w:lastRenderedPageBreak/>
        <w:t xml:space="preserve">Wykonawca zobowiązany jest do </w:t>
      </w:r>
      <w:r>
        <w:rPr>
          <w:rFonts w:ascii="Times New Roman" w:hAnsi="Times New Roman" w:cs="Times New Roman"/>
          <w:sz w:val="24"/>
          <w:szCs w:val="24"/>
          <w:lang w:eastAsia="pl-PL"/>
        </w:rPr>
        <w:t>wpisania</w:t>
      </w:r>
      <w:r w:rsidRPr="00D75D48">
        <w:rPr>
          <w:rFonts w:ascii="Times New Roman" w:hAnsi="Times New Roman" w:cs="Times New Roman"/>
          <w:sz w:val="24"/>
          <w:szCs w:val="24"/>
          <w:lang w:eastAsia="pl-PL"/>
        </w:rPr>
        <w:t xml:space="preserve">: </w:t>
      </w:r>
      <w:r w:rsidRPr="00F62C03">
        <w:rPr>
          <w:rFonts w:ascii="Times New Roman" w:hAnsi="Times New Roman" w:cs="Times New Roman"/>
          <w:sz w:val="24"/>
          <w:szCs w:val="24"/>
          <w:lang w:eastAsia="pl-PL"/>
        </w:rPr>
        <w:t>nazwy zaoferowanego przedmiotu zamówienia wraz z parametrami technicznymi* oraz nazwy producenta** w formularz</w:t>
      </w:r>
      <w:r w:rsidRPr="00084D99">
        <w:rPr>
          <w:rFonts w:ascii="Times New Roman" w:hAnsi="Times New Roman" w:cs="Times New Roman"/>
          <w:sz w:val="24"/>
          <w:szCs w:val="24"/>
          <w:lang w:eastAsia="pl-PL"/>
        </w:rPr>
        <w:t>u</w:t>
      </w:r>
      <w:r w:rsidRPr="00D75D48">
        <w:rPr>
          <w:rFonts w:ascii="Times New Roman" w:hAnsi="Times New Roman" w:cs="Times New Roman"/>
          <w:sz w:val="24"/>
          <w:szCs w:val="24"/>
          <w:lang w:eastAsia="pl-PL"/>
        </w:rPr>
        <w:t xml:space="preserve"> </w:t>
      </w:r>
      <w:r w:rsidRPr="00F62C03">
        <w:rPr>
          <w:rFonts w:ascii="Times New Roman" w:hAnsi="Times New Roman" w:cs="Times New Roman"/>
          <w:sz w:val="24"/>
          <w:szCs w:val="24"/>
          <w:lang w:eastAsia="pl-PL"/>
        </w:rPr>
        <w:t>techniczno – cenow</w:t>
      </w:r>
      <w:r w:rsidRPr="00084D99">
        <w:rPr>
          <w:rFonts w:ascii="Times New Roman" w:hAnsi="Times New Roman" w:cs="Times New Roman"/>
          <w:sz w:val="24"/>
          <w:szCs w:val="24"/>
          <w:lang w:eastAsia="pl-PL"/>
        </w:rPr>
        <w:t>ym</w:t>
      </w:r>
      <w:r w:rsidRPr="00D75D48">
        <w:rPr>
          <w:rFonts w:ascii="Times New Roman" w:hAnsi="Times New Roman" w:cs="Times New Roman"/>
          <w:sz w:val="24"/>
          <w:szCs w:val="24"/>
          <w:lang w:eastAsia="pl-PL"/>
        </w:rPr>
        <w:t>, stanowi</w:t>
      </w:r>
      <w:r>
        <w:rPr>
          <w:rFonts w:ascii="Times New Roman" w:hAnsi="Times New Roman" w:cs="Times New Roman"/>
          <w:sz w:val="24"/>
          <w:szCs w:val="24"/>
          <w:lang w:eastAsia="pl-PL"/>
        </w:rPr>
        <w:t>ącym</w:t>
      </w:r>
      <w:r w:rsidRPr="00F62C03">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Pr="005611C2">
        <w:rPr>
          <w:rFonts w:ascii="Times New Roman" w:hAnsi="Times New Roman" w:cs="Times New Roman"/>
          <w:sz w:val="24"/>
          <w:szCs w:val="24"/>
          <w:lang w:eastAsia="pl-PL"/>
        </w:rPr>
        <w:t xml:space="preserve">Wykonawca uwzględniając wszystkie wymogi, o których mowa w niniejszej Specyfikacji Warunków Zamówienia, powinien </w:t>
      </w:r>
      <w:r>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w cenie brutto ująć wszelkie koszty niezbędne dla prawidłowego i pełnego wykonania przedmiotu zamówienia oraz uwzględnić inne opłaty i podatki, a także ewentualne upusty </w:t>
      </w:r>
      <w:r>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rabaty zastosowane przez Wykonawcę. </w:t>
      </w:r>
    </w:p>
    <w:p w:rsidR="001F3DEB" w:rsidRPr="005B2705" w:rsidRDefault="001F3DEB" w:rsidP="005B2705">
      <w:pPr>
        <w:spacing w:after="0" w:line="240" w:lineRule="auto"/>
        <w:jc w:val="both"/>
        <w:rPr>
          <w:rFonts w:ascii="Times New Roman" w:hAnsi="Times New Roman" w:cs="Times New Roman"/>
          <w:b/>
          <w:sz w:val="20"/>
          <w:szCs w:val="24"/>
          <w:lang w:eastAsia="pl-PL"/>
        </w:rPr>
      </w:pPr>
      <w:r w:rsidRPr="005B2705">
        <w:rPr>
          <w:rFonts w:ascii="Times New Roman" w:hAnsi="Times New Roman" w:cs="Times New Roman"/>
          <w:b/>
          <w:sz w:val="20"/>
          <w:szCs w:val="24"/>
          <w:lang w:eastAsia="pl-PL"/>
        </w:rPr>
        <w:t>*</w:t>
      </w:r>
      <w:r w:rsidRPr="005B2705">
        <w:rPr>
          <w:rFonts w:ascii="Times New Roman" w:hAnsi="Times New Roman" w:cs="Times New Roman"/>
          <w:b/>
          <w:sz w:val="20"/>
          <w:szCs w:val="24"/>
        </w:rPr>
        <w:t xml:space="preserve">Zamawiający wymaga, aby Wykonawca wpisał w formularzu techniczno - cenowym </w:t>
      </w:r>
      <w:r w:rsidRPr="005B2705">
        <w:rPr>
          <w:rFonts w:ascii="Times New Roman" w:hAnsi="Times New Roman" w:cs="Times New Roman"/>
          <w:b/>
          <w:sz w:val="20"/>
          <w:szCs w:val="24"/>
          <w:u w:val="single"/>
        </w:rPr>
        <w:t xml:space="preserve">co najmniej </w:t>
      </w:r>
      <w:r w:rsidRPr="005B2705">
        <w:rPr>
          <w:rFonts w:ascii="Times New Roman" w:hAnsi="Times New Roman" w:cs="Times New Roman"/>
          <w:b/>
          <w:sz w:val="20"/>
          <w:szCs w:val="24"/>
        </w:rPr>
        <w:t>te parametry, które zostały wyspecyfikowane w załączniku nr 5 do SWZ, tj. w Opisie Przedmiotu Zamówienia.</w:t>
      </w:r>
    </w:p>
    <w:p w:rsidR="001F3DEB" w:rsidRPr="005B2705" w:rsidRDefault="001F3DEB" w:rsidP="005B2705">
      <w:pPr>
        <w:spacing w:after="0" w:line="240" w:lineRule="auto"/>
        <w:jc w:val="both"/>
        <w:rPr>
          <w:rFonts w:ascii="Times New Roman" w:hAnsi="Times New Roman" w:cs="Times New Roman"/>
          <w:b/>
          <w:sz w:val="20"/>
          <w:szCs w:val="24"/>
        </w:rPr>
      </w:pPr>
      <w:r w:rsidRPr="005B2705">
        <w:rPr>
          <w:rFonts w:ascii="Times New Roman" w:hAnsi="Times New Roman" w:cs="Times New Roman"/>
          <w:b/>
          <w:sz w:val="20"/>
          <w:szCs w:val="24"/>
          <w:lang w:eastAsia="pl-PL"/>
        </w:rPr>
        <w:t>**</w:t>
      </w:r>
      <w:r w:rsidRPr="005B2705">
        <w:rPr>
          <w:rFonts w:ascii="Times New Roman" w:hAnsi="Times New Roman" w:cs="Times New Roman"/>
          <w:b/>
          <w:sz w:val="20"/>
          <w:szCs w:val="24"/>
        </w:rPr>
        <w:t>W przypadku wpisania przez Wykonawcę sformułowań typu: „inny”, „różni”, „-” itp. lub pozostawienie pustej rubryki, spowoduje odrzucenie oferty</w:t>
      </w:r>
      <w:r>
        <w:rPr>
          <w:rFonts w:ascii="Times New Roman" w:hAnsi="Times New Roman" w:cs="Times New Roman"/>
          <w:b/>
          <w:sz w:val="20"/>
          <w:szCs w:val="24"/>
        </w:rPr>
        <w:t xml:space="preserve">. </w:t>
      </w:r>
    </w:p>
    <w:p w:rsidR="001F3DEB" w:rsidRPr="005B2705" w:rsidRDefault="001F3DEB" w:rsidP="005B2705">
      <w:pPr>
        <w:widowControl w:val="0"/>
        <w:spacing w:after="0" w:line="240" w:lineRule="auto"/>
        <w:jc w:val="both"/>
        <w:rPr>
          <w:rFonts w:ascii="Times New Roman" w:hAnsi="Times New Roman" w:cs="Times New Roman"/>
          <w:b/>
          <w:sz w:val="20"/>
          <w:szCs w:val="20"/>
          <w:u w:val="single"/>
        </w:rPr>
      </w:pPr>
      <w:r w:rsidRPr="005B2705">
        <w:rPr>
          <w:rFonts w:ascii="Times New Roman" w:hAnsi="Times New Roman" w:cs="Times New Roman"/>
          <w:b/>
          <w:sz w:val="20"/>
          <w:szCs w:val="20"/>
          <w:u w:val="single"/>
        </w:rPr>
        <w:t>Zamawiający wymaga złożenia oferty, która będzie zawierała wszystkie pozycje opisane w załączniku nr 5 do SWZ. Brak jakikolwiek pozycji z załącznika nr 5 do SWZ w ofercie Wykonawcy spowoduje odrzucenie oferty.</w:t>
      </w:r>
    </w:p>
    <w:p w:rsidR="001F3DEB" w:rsidRPr="00B15AD6" w:rsidRDefault="001F3DEB"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B15AD6">
        <w:rPr>
          <w:rFonts w:ascii="Times New Roman" w:hAnsi="Times New Roman" w:cs="Times New Roman"/>
          <w:sz w:val="24"/>
          <w:szCs w:val="24"/>
        </w:rPr>
        <w:br/>
        <w:t xml:space="preserve">z przygotowanego przez Zamawiającego wzoru, w treści oferty należy zamieścić wszystkie informacje wymagane w Formularzu Ofertowym. </w:t>
      </w:r>
    </w:p>
    <w:p w:rsidR="001F3DEB" w:rsidRPr="00B15AD6" w:rsidRDefault="001F3DEB" w:rsidP="000B6740">
      <w:pPr>
        <w:spacing w:after="0" w:line="240" w:lineRule="auto"/>
        <w:rPr>
          <w:rFonts w:ascii="Times New Roman" w:hAnsi="Times New Roman" w:cs="Times New Roman"/>
          <w:b/>
          <w:sz w:val="24"/>
          <w:szCs w:val="20"/>
        </w:rPr>
      </w:pPr>
      <w:r w:rsidRPr="00B15AD6">
        <w:rPr>
          <w:rFonts w:ascii="Times New Roman" w:hAnsi="Times New Roman" w:cs="Times New Roman"/>
          <w:b/>
          <w:sz w:val="24"/>
          <w:szCs w:val="24"/>
        </w:rPr>
        <w:t xml:space="preserve">9. </w:t>
      </w:r>
      <w:r w:rsidRPr="00B15AD6">
        <w:rPr>
          <w:rFonts w:ascii="Times New Roman" w:hAnsi="Times New Roman" w:cs="Times New Roman"/>
          <w:sz w:val="24"/>
          <w:szCs w:val="24"/>
        </w:rPr>
        <w:t xml:space="preserve">Do oferty należy dołączyć: </w:t>
      </w:r>
      <w:r w:rsidRPr="00B15AD6">
        <w:rPr>
          <w:rFonts w:ascii="Times New Roman" w:hAnsi="Times New Roman" w:cs="Times New Roman"/>
          <w:sz w:val="24"/>
          <w:szCs w:val="24"/>
        </w:rPr>
        <w:br/>
      </w:r>
      <w:r w:rsidRPr="00B15AD6">
        <w:rPr>
          <w:rFonts w:ascii="Times New Roman" w:hAnsi="Times New Roman" w:cs="Times New Roman"/>
          <w:b/>
          <w:sz w:val="24"/>
          <w:szCs w:val="24"/>
        </w:rPr>
        <w:t>9.1.</w:t>
      </w:r>
      <w:r w:rsidRPr="00B15AD6">
        <w:rPr>
          <w:rFonts w:ascii="Times New Roman" w:hAnsi="Times New Roman" w:cs="Times New Roman"/>
          <w:sz w:val="24"/>
          <w:szCs w:val="24"/>
        </w:rPr>
        <w:t xml:space="preserve"> Pełnomocnictwo upoważniające do złożenia oferty, o ile ofertę składa pełnomocnik; </w:t>
      </w:r>
      <w:r w:rsidRPr="00B15AD6">
        <w:rPr>
          <w:rFonts w:ascii="Times New Roman" w:hAnsi="Times New Roman" w:cs="Times New Roman"/>
          <w:sz w:val="24"/>
          <w:szCs w:val="24"/>
        </w:rPr>
        <w:br/>
      </w:r>
      <w:r w:rsidRPr="00B15AD6">
        <w:rPr>
          <w:rFonts w:ascii="Times New Roman" w:hAnsi="Times New Roman" w:cs="Times New Roman"/>
          <w:b/>
          <w:sz w:val="24"/>
          <w:szCs w:val="24"/>
        </w:rPr>
        <w:t>9.2.</w:t>
      </w:r>
      <w:r w:rsidRPr="00B15AD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B15AD6">
        <w:rPr>
          <w:rFonts w:ascii="Times New Roman" w:hAnsi="Times New Roman" w:cs="Times New Roman"/>
          <w:sz w:val="24"/>
          <w:szCs w:val="24"/>
        </w:rPr>
        <w:br/>
      </w:r>
      <w:r w:rsidRPr="00B15AD6">
        <w:rPr>
          <w:rFonts w:ascii="Times New Roman" w:hAnsi="Times New Roman" w:cs="Times New Roman"/>
          <w:b/>
          <w:sz w:val="24"/>
          <w:szCs w:val="24"/>
        </w:rPr>
        <w:t>9.3.</w:t>
      </w:r>
      <w:r w:rsidRPr="00B15AD6">
        <w:rPr>
          <w:rFonts w:ascii="Times New Roman" w:hAnsi="Times New Roman" w:cs="Times New Roman"/>
          <w:sz w:val="24"/>
          <w:szCs w:val="24"/>
        </w:rPr>
        <w:t xml:space="preserve"> Następujące przedmiotowe środki dowodowe</w:t>
      </w:r>
      <w:r w:rsidRPr="00B15AD6">
        <w:rPr>
          <w:rFonts w:ascii="Times New Roman" w:hAnsi="Times New Roman" w:cs="Times New Roman"/>
          <w:b/>
          <w:sz w:val="24"/>
          <w:szCs w:val="24"/>
        </w:rPr>
        <w:t xml:space="preserve">: </w:t>
      </w:r>
      <w:r w:rsidRPr="00B15AD6">
        <w:rPr>
          <w:rFonts w:ascii="Times New Roman" w:hAnsi="Times New Roman" w:cs="Times New Roman"/>
          <w:b/>
          <w:sz w:val="24"/>
        </w:rPr>
        <w:t xml:space="preserve">NIE DOTYCZY NINIEJSZEGO POSTĘPOWANIA. </w:t>
      </w:r>
    </w:p>
    <w:p w:rsidR="001F3DEB" w:rsidRPr="00B15AD6" w:rsidRDefault="001F3DEB"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10. </w:t>
      </w:r>
      <w:r w:rsidRPr="00B15AD6">
        <w:rPr>
          <w:rFonts w:ascii="Times New Roman" w:hAnsi="Times New Roman" w:cs="Times New Roman"/>
          <w:sz w:val="24"/>
          <w:szCs w:val="24"/>
        </w:rPr>
        <w:t xml:space="preserve">Oferta oraz oświadczenie o niepodleganiu wykluczeniu z postępowania muszą być złożone w oryginale. </w:t>
      </w:r>
    </w:p>
    <w:p w:rsidR="001F3DEB" w:rsidRPr="00B15AD6" w:rsidRDefault="001F3DEB"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Zamawiający zaleca ponumerowanie stron oferty. </w:t>
      </w:r>
    </w:p>
    <w:p w:rsidR="001F3DEB" w:rsidRPr="00B15AD6" w:rsidRDefault="001F3DEB"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B15AD6">
        <w:rPr>
          <w:rFonts w:ascii="Times New Roman" w:hAnsi="Times New Roman" w:cs="Times New Roman"/>
          <w:b/>
          <w:sz w:val="24"/>
          <w:szCs w:val="24"/>
          <w:u w:val="single"/>
        </w:rPr>
        <w:t>Elektroniczna kopia pełnomocnictwa nie może być uwierzytelniona przez upełnomocnionego.</w:t>
      </w:r>
    </w:p>
    <w:p w:rsidR="001F3DEB" w:rsidRPr="00B15AD6" w:rsidRDefault="001F3DEB"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13.</w:t>
      </w:r>
      <w:r w:rsidRPr="00B15AD6">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w:t>
      </w:r>
    </w:p>
    <w:p w:rsidR="001F3DEB" w:rsidRPr="00B15AD6" w:rsidRDefault="001F3DEB"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14.</w:t>
      </w:r>
      <w:r w:rsidRPr="00B15AD6">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b/>
          <w:bCs/>
          <w:strike/>
          <w:sz w:val="24"/>
          <w:szCs w:val="24"/>
          <w:lang w:eastAsia="pl-PL"/>
        </w:rPr>
      </w:pPr>
    </w:p>
    <w:p w:rsidR="004B7A1C" w:rsidRDefault="004B7A1C" w:rsidP="00FF3BE5">
      <w:pPr>
        <w:spacing w:after="0" w:line="240" w:lineRule="auto"/>
        <w:jc w:val="both"/>
        <w:rPr>
          <w:rFonts w:ascii="Times New Roman" w:hAnsi="Times New Roman" w:cs="Times New Roman"/>
          <w:b/>
          <w:bCs/>
          <w:sz w:val="24"/>
          <w:szCs w:val="24"/>
          <w:lang w:eastAsia="pl-PL"/>
        </w:rPr>
      </w:pPr>
    </w:p>
    <w:p w:rsidR="00E0540E" w:rsidRDefault="00E0540E" w:rsidP="00FF3BE5">
      <w:pPr>
        <w:spacing w:after="0" w:line="240" w:lineRule="auto"/>
        <w:jc w:val="both"/>
        <w:rPr>
          <w:rFonts w:ascii="Times New Roman" w:hAnsi="Times New Roman" w:cs="Times New Roman"/>
          <w:b/>
          <w:bCs/>
          <w:sz w:val="24"/>
          <w:szCs w:val="24"/>
          <w:lang w:eastAsia="pl-PL"/>
        </w:rPr>
      </w:pPr>
    </w:p>
    <w:p w:rsidR="00E0540E" w:rsidRDefault="00E0540E"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XIV. Sposób oraz termin składania ofert</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składa ofertę za pośrednictwem Formularza do złożenia lub wycofania oferty dostępnego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i udostępnionego również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Sposób złożenia oferty opisany został w Instrukcji użytkownika dostępnej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Ofertę wraz z wymaganymi załącznikami należy złożyć w terminie do dnia </w:t>
      </w:r>
      <w:r w:rsidR="00FF4510">
        <w:rPr>
          <w:rFonts w:ascii="Times New Roman" w:hAnsi="Times New Roman" w:cs="Times New Roman"/>
          <w:b/>
          <w:sz w:val="24"/>
          <w:szCs w:val="24"/>
          <w:highlight w:val="yellow"/>
        </w:rPr>
        <w:t>29</w:t>
      </w:r>
      <w:r w:rsidRPr="00B15AD6">
        <w:rPr>
          <w:rFonts w:ascii="Times New Roman" w:hAnsi="Times New Roman" w:cs="Times New Roman"/>
          <w:b/>
          <w:sz w:val="24"/>
          <w:szCs w:val="24"/>
          <w:highlight w:val="yellow"/>
        </w:rPr>
        <w:t>/</w:t>
      </w:r>
      <w:r w:rsidR="00FF4510">
        <w:rPr>
          <w:rFonts w:ascii="Times New Roman" w:hAnsi="Times New Roman" w:cs="Times New Roman"/>
          <w:b/>
          <w:sz w:val="24"/>
          <w:szCs w:val="24"/>
          <w:highlight w:val="yellow"/>
        </w:rPr>
        <w:t>12</w:t>
      </w:r>
      <w:r w:rsidRPr="00B15AD6">
        <w:rPr>
          <w:rFonts w:ascii="Times New Roman" w:hAnsi="Times New Roman" w:cs="Times New Roman"/>
          <w:b/>
          <w:sz w:val="24"/>
          <w:szCs w:val="24"/>
          <w:highlight w:val="yellow"/>
        </w:rPr>
        <w:t>/2022r.</w:t>
      </w:r>
      <w:r w:rsidRPr="00B15AD6">
        <w:rPr>
          <w:rFonts w:ascii="Times New Roman" w:hAnsi="Times New Roman" w:cs="Times New Roman"/>
          <w:sz w:val="24"/>
          <w:szCs w:val="24"/>
          <w:highlight w:val="yellow"/>
        </w:rPr>
        <w:t xml:space="preserve"> </w:t>
      </w:r>
      <w:r w:rsidRPr="00B15AD6">
        <w:rPr>
          <w:rFonts w:ascii="Times New Roman" w:hAnsi="Times New Roman" w:cs="Times New Roman"/>
          <w:b/>
          <w:sz w:val="24"/>
          <w:szCs w:val="24"/>
          <w:highlight w:val="yellow"/>
        </w:rPr>
        <w:t>do godziny 10:00.</w:t>
      </w:r>
      <w:r w:rsidRPr="00B15AD6">
        <w:rPr>
          <w:rFonts w:ascii="Times New Roman" w:hAnsi="Times New Roman" w:cs="Times New Roman"/>
          <w:b/>
          <w:sz w:val="24"/>
          <w:szCs w:val="24"/>
        </w:rPr>
        <w:t xml:space="preserv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Wykonawca może złożyć tylko jedną ofertę.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Zamawiający odrzuci ofertę złożoną po terminie składania ofert.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Ten numer należy zapisać i zachować. Będzie on potrzebny w razie ewentualnego wycofania oferty.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i udostępnionego również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Sposób wycofania oferty został opisany w Instrukcji użytkownika dostępnej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w:t>
      </w: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Wykonawca po upływie terminu do składania ofert nie może wycofać złożonej oferty.</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 Termin otwarcia ofert</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Otwarcie ofert nastąpi w dniu </w:t>
      </w:r>
      <w:r w:rsidR="00FF4510">
        <w:rPr>
          <w:rFonts w:ascii="Times New Roman" w:hAnsi="Times New Roman" w:cs="Times New Roman"/>
          <w:b/>
          <w:sz w:val="24"/>
          <w:szCs w:val="24"/>
          <w:highlight w:val="yellow"/>
        </w:rPr>
        <w:t>29</w:t>
      </w:r>
      <w:r w:rsidRPr="00B15AD6">
        <w:rPr>
          <w:rFonts w:ascii="Times New Roman" w:hAnsi="Times New Roman" w:cs="Times New Roman"/>
          <w:b/>
          <w:sz w:val="24"/>
          <w:szCs w:val="24"/>
          <w:highlight w:val="yellow"/>
        </w:rPr>
        <w:t>/</w:t>
      </w:r>
      <w:r w:rsidR="00FF4510">
        <w:rPr>
          <w:rFonts w:ascii="Times New Roman" w:hAnsi="Times New Roman" w:cs="Times New Roman"/>
          <w:b/>
          <w:sz w:val="24"/>
          <w:szCs w:val="24"/>
          <w:highlight w:val="yellow"/>
        </w:rPr>
        <w:t>12</w:t>
      </w:r>
      <w:r w:rsidRPr="00B15AD6">
        <w:rPr>
          <w:rFonts w:ascii="Times New Roman" w:hAnsi="Times New Roman" w:cs="Times New Roman"/>
          <w:b/>
          <w:sz w:val="24"/>
          <w:szCs w:val="24"/>
          <w:highlight w:val="yellow"/>
        </w:rPr>
        <w:t>/2022r.</w:t>
      </w:r>
      <w:r w:rsidRPr="00B15AD6">
        <w:rPr>
          <w:rFonts w:ascii="Times New Roman" w:hAnsi="Times New Roman" w:cs="Times New Roman"/>
          <w:sz w:val="24"/>
          <w:szCs w:val="24"/>
          <w:highlight w:val="yellow"/>
        </w:rPr>
        <w:t xml:space="preserve"> </w:t>
      </w:r>
      <w:r w:rsidRPr="00B15AD6">
        <w:rPr>
          <w:rFonts w:ascii="Times New Roman" w:hAnsi="Times New Roman" w:cs="Times New Roman"/>
          <w:b/>
          <w:sz w:val="24"/>
          <w:szCs w:val="24"/>
          <w:highlight w:val="yellow"/>
        </w:rPr>
        <w:t>o godzinie 11:00.</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Otwarcie ofert jest niejawne.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Zamawiający, najpóźniej przed otwarciem ofert, udostępnia na stronie internetowej prowadzonego postępowania informację o kwocie, jaką zamierza przeznaczyć na sfinansowanie zamówienia.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Zamawiający, niezwłocznie po otwarciu ofert, udostępnia na stronie internetowej prowadzonego postepowania informacje o:</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4.1.</w:t>
      </w:r>
      <w:r w:rsidRPr="00B15AD6">
        <w:rPr>
          <w:rFonts w:ascii="Times New Roman" w:hAnsi="Times New Roman" w:cs="Times New Roman"/>
          <w:sz w:val="24"/>
          <w:szCs w:val="24"/>
        </w:rPr>
        <w:t xml:space="preserve"> nazwach albo imionach i nazwiskach oraz siedzibach lub miejscach prowadzonej działalności gospodarczej albo miejscach zamieszkania wykonawców, których oferty zostały otwarte;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4.2.</w:t>
      </w:r>
      <w:r w:rsidRPr="00B15AD6">
        <w:rPr>
          <w:rFonts w:ascii="Times New Roman" w:hAnsi="Times New Roman" w:cs="Times New Roman"/>
          <w:sz w:val="24"/>
          <w:szCs w:val="24"/>
        </w:rPr>
        <w:t xml:space="preserve"> cenach lub kosztach zawartych w ofertach.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 przypadku wystąpienia awarii systemu teleinformatycznego, która spowoduje brak możliwości otwarcia ofert w terminie określonym przez Zamawiającego, otwarcie ofert nastąpi niezwłocznie po usunięciu awarii.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Zamawiający poinformuje o zmianie terminu otwarcia ofert na stronie internetowej prowadzonego postepowania.</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b/>
          <w:strike/>
          <w:sz w:val="24"/>
          <w:szCs w:val="24"/>
        </w:rPr>
      </w:pPr>
      <w:r w:rsidRPr="00B15AD6">
        <w:rPr>
          <w:rFonts w:ascii="Times New Roman" w:hAnsi="Times New Roman" w:cs="Times New Roman"/>
          <w:b/>
          <w:sz w:val="24"/>
          <w:szCs w:val="24"/>
        </w:rPr>
        <w:t>XVI. Podstawy wykluczenia z postępowania o udzielenie zamówienia</w:t>
      </w:r>
    </w:p>
    <w:p w:rsidR="001F3DEB" w:rsidRPr="00B15AD6" w:rsidRDefault="001F3DEB" w:rsidP="00FF3BE5">
      <w:pPr>
        <w:spacing w:after="0" w:line="240" w:lineRule="auto"/>
        <w:jc w:val="both"/>
        <w:rPr>
          <w:rFonts w:ascii="Times New Roman" w:hAnsi="Times New Roman" w:cs="Times New Roman"/>
          <w:sz w:val="24"/>
          <w:szCs w:val="24"/>
        </w:rPr>
      </w:pP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 xml:space="preserve">Na podstawie art. 108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 xml:space="preserve">z postępowania o udzielenie zamówienia wyklucza się̨, </w:t>
      </w:r>
      <w:r w:rsidRPr="00B15AD6">
        <w:rPr>
          <w:rFonts w:ascii="Times New Roman" w:hAnsi="Times New Roman" w:cs="Times New Roman"/>
          <w:sz w:val="24"/>
          <w:szCs w:val="24"/>
        </w:rPr>
        <w:br/>
        <w:t xml:space="preserve">z zastrzeżeniem art. 110 ust. 2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Wykonawcę̨: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będącego osobą fizyczną, którego prawomocnie skazano za przestępstwo: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b) handlu ludźmi, o którym mowa w art. 189a Kodeksu karnego,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c) o którym mowa w art. 228–230a, art. 250a Kodeksu karnego, w art. 46 - 48 ustawy z dnia 25 czerwca 2010 r. o sporcie (Dz. U. z 2020 r. poz. 1133 oraz z 2021 r. poz. 2054) </w:t>
      </w:r>
      <w:r w:rsidRPr="00B15AD6">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Pr="00B15AD6">
        <w:rPr>
          <w:rFonts w:ascii="Times New Roman" w:hAnsi="Times New Roman" w:cs="Times New Roman"/>
          <w:sz w:val="24"/>
          <w:szCs w:val="24"/>
        </w:rPr>
        <w:br/>
        <w:t>(Dz. U. z 2021 r. poz. 523, 1292, 1559 i 2054),</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e) o charakterze terrorystycznym, o którym mowa w art. 115 § 20 Kodeksu karnego, lub mające na celu popełnienie tego przestępstwa,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 lub za odpowiedni czyn zabroniony określony w przepisach prawa obcego;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1.3.</w:t>
      </w:r>
      <w:r w:rsidRPr="00B15AD6">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B15AD6">
        <w:rPr>
          <w:rFonts w:ascii="Times New Roman" w:hAnsi="Times New Roman" w:cs="Times New Roman"/>
          <w:sz w:val="24"/>
          <w:szCs w:val="24"/>
        </w:rPr>
        <w:t>wiążące</w:t>
      </w:r>
      <w:proofErr w:type="spellEnd"/>
      <w:r w:rsidRPr="00B15AD6">
        <w:rPr>
          <w:rFonts w:ascii="Times New Roman" w:hAnsi="Times New Roman" w:cs="Times New Roman"/>
          <w:sz w:val="24"/>
          <w:szCs w:val="24"/>
        </w:rPr>
        <w:t xml:space="preserve"> porozumienie w sprawie spłaty tych należności;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1.4.</w:t>
      </w:r>
      <w:r w:rsidRPr="00B15AD6">
        <w:rPr>
          <w:rFonts w:ascii="Times New Roman" w:hAnsi="Times New Roman" w:cs="Times New Roman"/>
          <w:sz w:val="24"/>
          <w:szCs w:val="24"/>
        </w:rPr>
        <w:t xml:space="preserve"> wobec którego prawomocnie orzeczono zakaz ubiegania się o zamówienia publiczne;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1.5.</w:t>
      </w:r>
      <w:r w:rsidRPr="00B15AD6">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1.6.</w:t>
      </w:r>
      <w:r w:rsidRPr="00B15AD6">
        <w:rPr>
          <w:rFonts w:ascii="Times New Roman" w:hAnsi="Times New Roman" w:cs="Times New Roman"/>
          <w:sz w:val="24"/>
          <w:szCs w:val="24"/>
        </w:rPr>
        <w:t xml:space="preserve"> jeżeli, w przypadkach, o których mowa w art. 85 ust. 1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że spowodowane tym zakłócenie konkurencji może być wyeliminowane w inny sposób niż̇ przez wykluczenie Wykonawcy z udziału w postępowaniu o udzielenie zamówienia. </w:t>
      </w:r>
    </w:p>
    <w:p w:rsidR="001F3DEB" w:rsidRPr="00B15AD6" w:rsidRDefault="001F3DE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może zostać wykluczony przez Zamawiającego na każdym etapie postepowania o udzielenie zamówienia.</w:t>
      </w:r>
    </w:p>
    <w:p w:rsidR="001F3DEB" w:rsidRPr="00B15AD6" w:rsidRDefault="001F3DEB" w:rsidP="00F52672">
      <w:pPr>
        <w:spacing w:after="0" w:line="240" w:lineRule="auto"/>
        <w:jc w:val="both"/>
        <w:rPr>
          <w:rFonts w:ascii="Times New Roman" w:hAnsi="Times New Roman" w:cs="Times New Roman"/>
        </w:rPr>
      </w:pPr>
      <w:r w:rsidRPr="00B15AD6">
        <w:rPr>
          <w:rFonts w:ascii="Times New Roman" w:hAnsi="Times New Roman" w:cs="Times New Roman"/>
          <w:b/>
          <w:sz w:val="24"/>
          <w:szCs w:val="24"/>
          <w:lang w:eastAsia="pl-PL"/>
        </w:rPr>
        <w:t>3.</w:t>
      </w:r>
      <w:r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rsidR="001F3DEB" w:rsidRPr="00B15AD6" w:rsidRDefault="001F3DEB" w:rsidP="00E92DFC">
      <w:pPr>
        <w:numPr>
          <w:ilvl w:val="0"/>
          <w:numId w:val="13"/>
        </w:numPr>
        <w:tabs>
          <w:tab w:val="clear" w:pos="720"/>
          <w:tab w:val="num" w:pos="284"/>
        </w:tabs>
        <w:spacing w:after="0" w:line="240" w:lineRule="auto"/>
        <w:ind w:left="0" w:firstLine="0"/>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wykonawcę oraz uczestnika konkursu wymienionego w wykazach określonych </w:t>
      </w:r>
      <w:r w:rsidRPr="00B15AD6">
        <w:rPr>
          <w:rFonts w:ascii="Times New Roman" w:hAnsi="Times New Roman" w:cs="Times New Roman"/>
          <w:sz w:val="24"/>
          <w:szCs w:val="24"/>
          <w:lang w:eastAsia="pl-PL"/>
        </w:rPr>
        <w:br/>
        <w:t xml:space="preserve">w rozporządzeniu 765/2006 i rozporządzeniu 269/2014 albo wpisanego na listę na podstawie </w:t>
      </w:r>
      <w:r w:rsidRPr="00B15AD6">
        <w:rPr>
          <w:rFonts w:ascii="Times New Roman" w:hAnsi="Times New Roman" w:cs="Times New Roman"/>
          <w:sz w:val="24"/>
          <w:szCs w:val="24"/>
          <w:lang w:eastAsia="pl-PL"/>
        </w:rPr>
        <w:lastRenderedPageBreak/>
        <w:t xml:space="preserve">decyzji w sprawie wpisu na listę rozstrzygającej o zastosowaniu środka, o którym mowa </w:t>
      </w:r>
      <w:r w:rsidR="00956E98">
        <w:rPr>
          <w:rFonts w:ascii="Times New Roman" w:hAnsi="Times New Roman" w:cs="Times New Roman"/>
          <w:sz w:val="24"/>
          <w:szCs w:val="24"/>
          <w:lang w:eastAsia="pl-PL"/>
        </w:rPr>
        <w:br/>
      </w:r>
      <w:r w:rsidRPr="00B15AD6">
        <w:rPr>
          <w:rFonts w:ascii="Times New Roman" w:hAnsi="Times New Roman" w:cs="Times New Roman"/>
          <w:sz w:val="24"/>
          <w:szCs w:val="24"/>
          <w:lang w:eastAsia="pl-PL"/>
        </w:rPr>
        <w:t>w art. 1 pkt 3 ustawy;</w:t>
      </w:r>
    </w:p>
    <w:p w:rsidR="001F3DEB" w:rsidRPr="00B15AD6" w:rsidRDefault="001F3DEB" w:rsidP="00E92DFC">
      <w:pPr>
        <w:numPr>
          <w:ilvl w:val="0"/>
          <w:numId w:val="13"/>
        </w:numPr>
        <w:tabs>
          <w:tab w:val="clear" w:pos="720"/>
          <w:tab w:val="num" w:pos="284"/>
        </w:tabs>
        <w:spacing w:after="0" w:line="240" w:lineRule="auto"/>
        <w:ind w:left="360"/>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B15AD6">
        <w:rPr>
          <w:rFonts w:ascii="Times New Roman" w:hAnsi="Times New Roman" w:cs="Times New Roman"/>
          <w:sz w:val="24"/>
          <w:szCs w:val="24"/>
          <w:lang w:eastAsia="pl-PL"/>
        </w:rPr>
        <w:br/>
        <w:t>o zastosowaniu środka, o którym mowa w art. 1 pkt 3 ustawy;</w:t>
      </w:r>
    </w:p>
    <w:p w:rsidR="001F3DEB" w:rsidRPr="00B15AD6" w:rsidRDefault="001F3DEB" w:rsidP="00E92DFC">
      <w:pPr>
        <w:numPr>
          <w:ilvl w:val="0"/>
          <w:numId w:val="13"/>
        </w:numPr>
        <w:tabs>
          <w:tab w:val="clear" w:pos="720"/>
          <w:tab w:val="num" w:pos="0"/>
        </w:tabs>
        <w:spacing w:after="0" w:line="240" w:lineRule="auto"/>
        <w:ind w:left="360"/>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wykonawcę oraz uczestnika konkursu, którego jednostką dominującą w rozumieniu </w:t>
      </w:r>
      <w:r w:rsidRPr="00B15AD6">
        <w:rPr>
          <w:rFonts w:ascii="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B15AD6">
        <w:rPr>
          <w:rFonts w:ascii="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B15AD6">
        <w:rPr>
          <w:rFonts w:ascii="Times New Roman" w:hAnsi="Times New Roman" w:cs="Times New Roman"/>
          <w:sz w:val="24"/>
          <w:szCs w:val="24"/>
          <w:lang w:eastAsia="pl-PL"/>
        </w:rPr>
        <w:br/>
        <w:t>o którym mowa w art. 1 pkt 3 ustawy.</w:t>
      </w:r>
    </w:p>
    <w:p w:rsidR="001F3DEB" w:rsidRPr="00B15AD6" w:rsidRDefault="001F3DEB" w:rsidP="00F52672">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sz w:val="24"/>
          <w:lang w:eastAsia="pl-PL"/>
        </w:rPr>
        <w:t>3.1.</w:t>
      </w:r>
      <w:r w:rsidRPr="00B15AD6">
        <w:rPr>
          <w:rFonts w:ascii="Times New Roman" w:hAnsi="Times New Roman" w:cs="Times New Roman"/>
          <w:sz w:val="24"/>
        </w:rPr>
        <w:t xml:space="preserve"> Powyższe wykluczenie następować będzie na okres trwania ww. okoliczności. </w:t>
      </w:r>
      <w:r w:rsidRPr="00B15AD6">
        <w:rPr>
          <w:rFonts w:ascii="Times New Roman" w:hAnsi="Times New Roman" w:cs="Times New Roman"/>
          <w:sz w:val="24"/>
        </w:rPr>
        <w:br/>
        <w:t xml:space="preserve">W przypadku wykonawcy wykluczonego na podstawie art. 7 ust. 1 ustawy, zamawiający odrzuca ofertę takiego wykonawcy. </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XVII. Sposób obliczenia ceny.</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F87FA1">
      <w:pPr>
        <w:spacing w:after="0" w:line="240" w:lineRule="auto"/>
        <w:ind w:left="705" w:hanging="705"/>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poda cenę ofertową na formularzu oferty, zgodnie z załącznikiem nr 1 do SWZ.</w:t>
      </w:r>
    </w:p>
    <w:p w:rsidR="001F3DEB" w:rsidRPr="00B15AD6" w:rsidRDefault="001F3DEB" w:rsidP="00F87FA1">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2.</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1F3DEB" w:rsidRPr="00B15AD6" w:rsidRDefault="001F3DEB" w:rsidP="00F87FA1">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3.</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Cenę oferty należy podać w następujący sposób:</w:t>
      </w:r>
    </w:p>
    <w:p w:rsidR="001F3DEB" w:rsidRPr="00B15AD6" w:rsidRDefault="001F3DEB" w:rsidP="00F87FA1">
      <w:pPr>
        <w:spacing w:after="0" w:line="240" w:lineRule="auto"/>
        <w:ind w:left="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ab/>
        <w:t xml:space="preserve">Cena netto, </w:t>
      </w:r>
    </w:p>
    <w:p w:rsidR="001F3DEB" w:rsidRPr="00B15AD6" w:rsidRDefault="001F3DEB" w:rsidP="00F87FA1">
      <w:pPr>
        <w:spacing w:after="0" w:line="240" w:lineRule="auto"/>
        <w:ind w:left="705" w:firstLine="3"/>
        <w:jc w:val="both"/>
        <w:rPr>
          <w:rFonts w:ascii="Times New Roman" w:hAnsi="Times New Roman" w:cs="Times New Roman"/>
          <w:b/>
          <w:bCs/>
          <w:sz w:val="24"/>
          <w:szCs w:val="24"/>
          <w:lang w:eastAsia="pl-PL"/>
        </w:rPr>
      </w:pPr>
      <w:r w:rsidRPr="00B15AD6">
        <w:rPr>
          <w:rFonts w:ascii="Times New Roman" w:hAnsi="Times New Roman" w:cs="Times New Roman"/>
          <w:sz w:val="24"/>
          <w:szCs w:val="24"/>
          <w:lang w:eastAsia="pl-PL"/>
        </w:rPr>
        <w:t>Należny podatek VAT,</w:t>
      </w:r>
    </w:p>
    <w:p w:rsidR="001F3DEB" w:rsidRPr="00B15AD6" w:rsidRDefault="001F3DEB" w:rsidP="00F87FA1">
      <w:pPr>
        <w:spacing w:after="0" w:line="240" w:lineRule="auto"/>
        <w:ind w:firstLine="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Cena brutto - łącznie z należnym podatkiem VAT</w:t>
      </w:r>
    </w:p>
    <w:p w:rsidR="001F3DEB" w:rsidRPr="00B15AD6" w:rsidRDefault="001F3DEB" w:rsidP="00F87FA1">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4.</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Cena ofertowa musi być podana w złotych polskich (PLN), cyfrowo (do drugiego miejsca po przecinku).</w:t>
      </w:r>
    </w:p>
    <w:p w:rsidR="001F3DEB" w:rsidRPr="00B15AD6" w:rsidRDefault="001F3DEB" w:rsidP="00F87FA1">
      <w:pPr>
        <w:spacing w:after="0" w:line="240" w:lineRule="auto"/>
        <w:ind w:left="705" w:hanging="705"/>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5.</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B15AD6">
        <w:rPr>
          <w:rFonts w:ascii="Times New Roman" w:hAnsi="Times New Roman" w:cs="Times New Roman"/>
          <w:b/>
          <w:bCs/>
          <w:sz w:val="24"/>
          <w:szCs w:val="24"/>
          <w:lang w:eastAsia="pl-PL"/>
        </w:rPr>
        <w:t xml:space="preserve"> </w:t>
      </w:r>
    </w:p>
    <w:p w:rsidR="001F3DEB" w:rsidRPr="00B15AD6" w:rsidRDefault="001F3DEB" w:rsidP="00F87FA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B15AD6">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pkt 10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 związku z art. 223 ust. 2 pkt 3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t>
      </w:r>
    </w:p>
    <w:p w:rsidR="001F3DEB" w:rsidRPr="00B15AD6" w:rsidRDefault="001F3DEB" w:rsidP="00FF3BE5">
      <w:pPr>
        <w:spacing w:after="0" w:line="240" w:lineRule="auto"/>
        <w:jc w:val="both"/>
        <w:rPr>
          <w:rFonts w:ascii="Times New Roman" w:hAnsi="Times New Roman" w:cs="Times New Roman"/>
          <w:b/>
          <w:sz w:val="24"/>
          <w:szCs w:val="24"/>
        </w:rPr>
      </w:pPr>
    </w:p>
    <w:p w:rsidR="001F3DEB" w:rsidRPr="00B15AD6" w:rsidRDefault="001F3DEB"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XVIII. Opis kryteriów oceny ofert wraz z podaniem wag tych kryteriów i sposobu oceny ofert</w:t>
      </w:r>
    </w:p>
    <w:p w:rsidR="001F3DEB" w:rsidRPr="00B15AD6" w:rsidRDefault="001F3DEB" w:rsidP="00FF3BE5">
      <w:pPr>
        <w:spacing w:after="0" w:line="240" w:lineRule="auto"/>
        <w:jc w:val="both"/>
        <w:rPr>
          <w:rFonts w:ascii="Times New Roman" w:hAnsi="Times New Roman" w:cs="Times New Roman"/>
          <w:b/>
          <w:bCs/>
          <w:sz w:val="24"/>
          <w:szCs w:val="24"/>
          <w:lang w:eastAsia="pl-PL"/>
        </w:rPr>
      </w:pPr>
    </w:p>
    <w:p w:rsidR="001F3DEB" w:rsidRPr="00B15AD6" w:rsidRDefault="001F3DEB"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Cs/>
          <w:sz w:val="24"/>
          <w:szCs w:val="24"/>
          <w:lang w:eastAsia="pl-PL"/>
        </w:rPr>
        <w:tab/>
        <w:t xml:space="preserve">Ocenie ofert zostaną poddane tylko oferty niepodlegające odrzuceniu. </w:t>
      </w:r>
    </w:p>
    <w:p w:rsidR="002356B1" w:rsidRPr="00B15AD6" w:rsidRDefault="001F3DEB"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lastRenderedPageBreak/>
        <w:t>2.</w:t>
      </w:r>
      <w:r w:rsidRPr="00B15AD6">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1F3DEB" w:rsidRPr="00B15AD6" w:rsidTr="00DC148B">
        <w:tc>
          <w:tcPr>
            <w:tcW w:w="673" w:type="dxa"/>
            <w:shd w:val="clear" w:color="auto" w:fill="F3F3F3"/>
          </w:tcPr>
          <w:p w:rsidR="001F3DEB" w:rsidRPr="00B15AD6" w:rsidRDefault="001F3DEB" w:rsidP="00DC148B">
            <w:pPr>
              <w:spacing w:after="0" w:line="240" w:lineRule="auto"/>
              <w:jc w:val="center"/>
              <w:rPr>
                <w:rFonts w:ascii="Times New Roman" w:hAnsi="Times New Roman" w:cs="Times New Roman"/>
                <w:b/>
                <w:bCs/>
                <w:sz w:val="24"/>
                <w:szCs w:val="24"/>
                <w:lang w:eastAsia="pl-PL"/>
              </w:rPr>
            </w:pPr>
          </w:p>
          <w:p w:rsidR="001F3DEB" w:rsidRPr="00B15AD6" w:rsidRDefault="001F3DEB"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Lp.</w:t>
            </w:r>
          </w:p>
        </w:tc>
        <w:tc>
          <w:tcPr>
            <w:tcW w:w="1843" w:type="dxa"/>
            <w:shd w:val="clear" w:color="auto" w:fill="F3F3F3"/>
          </w:tcPr>
          <w:p w:rsidR="001F3DEB" w:rsidRPr="00B15AD6" w:rsidRDefault="001F3DEB" w:rsidP="00F70849">
            <w:pPr>
              <w:spacing w:after="0" w:line="240" w:lineRule="auto"/>
              <w:rPr>
                <w:rFonts w:ascii="Times New Roman" w:hAnsi="Times New Roman" w:cs="Times New Roman"/>
                <w:b/>
                <w:bCs/>
                <w:sz w:val="24"/>
                <w:szCs w:val="24"/>
                <w:lang w:eastAsia="pl-PL"/>
              </w:rPr>
            </w:pPr>
          </w:p>
          <w:p w:rsidR="001F3DEB" w:rsidRPr="00B15AD6" w:rsidRDefault="001F3DEB"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Kryterium</w:t>
            </w:r>
          </w:p>
          <w:p w:rsidR="001F3DEB" w:rsidRPr="00B15AD6" w:rsidRDefault="001F3DEB"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zasadnicze</w:t>
            </w:r>
          </w:p>
          <w:p w:rsidR="001F3DEB" w:rsidRPr="00B15AD6" w:rsidRDefault="001F3DEB"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rsidR="001F3DEB" w:rsidRPr="00B15AD6" w:rsidRDefault="001F3DEB" w:rsidP="00DC148B">
            <w:pPr>
              <w:spacing w:after="0" w:line="240" w:lineRule="auto"/>
              <w:jc w:val="center"/>
              <w:rPr>
                <w:rFonts w:ascii="Times New Roman" w:hAnsi="Times New Roman" w:cs="Times New Roman"/>
                <w:b/>
                <w:bCs/>
                <w:sz w:val="24"/>
                <w:szCs w:val="24"/>
                <w:lang w:eastAsia="pl-PL"/>
              </w:rPr>
            </w:pPr>
          </w:p>
          <w:p w:rsidR="001F3DEB" w:rsidRPr="00B15AD6" w:rsidRDefault="001F3DEB"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Opis</w:t>
            </w:r>
          </w:p>
        </w:tc>
      </w:tr>
      <w:tr w:rsidR="001F3DEB" w:rsidRPr="00B15AD6" w:rsidTr="00DC148B">
        <w:tc>
          <w:tcPr>
            <w:tcW w:w="673" w:type="dxa"/>
          </w:tcPr>
          <w:p w:rsidR="001F3DEB" w:rsidRPr="00B15AD6" w:rsidRDefault="001F3DEB" w:rsidP="00DC148B">
            <w:pPr>
              <w:spacing w:after="0" w:line="240" w:lineRule="auto"/>
              <w:jc w:val="center"/>
              <w:rPr>
                <w:rFonts w:ascii="Times New Roman" w:hAnsi="Times New Roman" w:cs="Times New Roman"/>
                <w:b/>
                <w:bCs/>
                <w:sz w:val="24"/>
                <w:szCs w:val="24"/>
                <w:lang w:eastAsia="pl-PL"/>
              </w:rPr>
            </w:pPr>
          </w:p>
          <w:p w:rsidR="001F3DEB" w:rsidRPr="00B15AD6" w:rsidRDefault="001F3DEB"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p>
        </w:tc>
        <w:tc>
          <w:tcPr>
            <w:tcW w:w="1843" w:type="dxa"/>
          </w:tcPr>
          <w:p w:rsidR="001F3DEB" w:rsidRPr="00B15AD6" w:rsidRDefault="001F3DEB" w:rsidP="00DC148B">
            <w:pPr>
              <w:spacing w:after="0" w:line="240" w:lineRule="auto"/>
              <w:rPr>
                <w:rFonts w:ascii="Times New Roman" w:hAnsi="Times New Roman" w:cs="Times New Roman"/>
                <w:b/>
                <w:bCs/>
                <w:sz w:val="24"/>
                <w:szCs w:val="24"/>
                <w:lang w:eastAsia="pl-PL"/>
              </w:rPr>
            </w:pPr>
          </w:p>
          <w:p w:rsidR="001F3DEB" w:rsidRPr="00B15AD6" w:rsidRDefault="001F3DEB"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Najniższa cena  </w:t>
            </w:r>
          </w:p>
        </w:tc>
        <w:tc>
          <w:tcPr>
            <w:tcW w:w="6662" w:type="dxa"/>
          </w:tcPr>
          <w:p w:rsidR="001F3DEB" w:rsidRPr="00B15AD6" w:rsidRDefault="001F3DEB" w:rsidP="00DC148B">
            <w:pPr>
              <w:spacing w:after="0" w:line="240" w:lineRule="auto"/>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rsidR="001F3DEB" w:rsidRPr="00B15AD6" w:rsidRDefault="001F3DEB" w:rsidP="006C6059">
      <w:pPr>
        <w:spacing w:after="0" w:line="240" w:lineRule="auto"/>
        <w:jc w:val="both"/>
        <w:rPr>
          <w:rFonts w:ascii="Times New Roman" w:hAnsi="Times New Roman" w:cs="Times New Roman"/>
          <w:sz w:val="24"/>
          <w:szCs w:val="24"/>
          <w:u w:val="single"/>
          <w:lang w:eastAsia="pl-PL"/>
        </w:rPr>
      </w:pPr>
    </w:p>
    <w:p w:rsidR="001F3DEB" w:rsidRPr="00B15AD6" w:rsidRDefault="001F3DEB" w:rsidP="006C6059">
      <w:pPr>
        <w:spacing w:after="0" w:line="240" w:lineRule="auto"/>
        <w:jc w:val="both"/>
        <w:rPr>
          <w:rFonts w:ascii="Times New Roman" w:hAnsi="Times New Roman" w:cs="Times New Roman"/>
          <w:sz w:val="24"/>
          <w:szCs w:val="24"/>
          <w:u w:val="single"/>
          <w:lang w:eastAsia="pl-PL"/>
        </w:rPr>
      </w:pPr>
      <w:r w:rsidRPr="00B15AD6">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B15AD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1F3DEB" w:rsidRPr="00B15AD6" w:rsidRDefault="001F3DEB" w:rsidP="006C6059">
      <w:pPr>
        <w:spacing w:after="0" w:line="240" w:lineRule="auto"/>
        <w:jc w:val="both"/>
        <w:rPr>
          <w:rFonts w:ascii="Times New Roman" w:hAnsi="Times New Roman" w:cs="Times New Roman"/>
          <w:sz w:val="24"/>
          <w:szCs w:val="24"/>
          <w:u w:val="single"/>
          <w:lang w:eastAsia="pl-PL"/>
        </w:rPr>
      </w:pPr>
    </w:p>
    <w:p w:rsidR="001F3DEB" w:rsidRPr="00B15AD6" w:rsidRDefault="001F3DEB" w:rsidP="006C6059">
      <w:pPr>
        <w:spacing w:after="0" w:line="240" w:lineRule="auto"/>
        <w:ind w:left="660" w:hanging="660"/>
        <w:jc w:val="both"/>
        <w:rPr>
          <w:rFonts w:ascii="Times New Roman" w:hAnsi="Times New Roman" w:cs="Times New Roman"/>
          <w:sz w:val="24"/>
          <w:szCs w:val="24"/>
        </w:rPr>
      </w:pPr>
      <w:r w:rsidRPr="00B15AD6">
        <w:rPr>
          <w:rFonts w:ascii="Times New Roman" w:hAnsi="Times New Roman" w:cs="Times New Roman"/>
          <w:b/>
          <w:bCs/>
          <w:sz w:val="24"/>
          <w:szCs w:val="24"/>
        </w:rPr>
        <w:t xml:space="preserve">3. </w:t>
      </w:r>
      <w:r w:rsidRPr="00B15AD6">
        <w:rPr>
          <w:rFonts w:ascii="Times New Roman" w:hAnsi="Times New Roman" w:cs="Times New Roman"/>
          <w:b/>
          <w:bCs/>
          <w:sz w:val="24"/>
          <w:szCs w:val="24"/>
        </w:rPr>
        <w:tab/>
      </w:r>
      <w:r w:rsidRPr="00B15AD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B15AD6">
        <w:rPr>
          <w:rFonts w:ascii="Times New Roman" w:hAnsi="Times New Roman" w:cs="Times New Roman"/>
          <w:sz w:val="24"/>
          <w:szCs w:val="24"/>
        </w:rPr>
        <w:br/>
        <w:t xml:space="preserve">w Formularzu oferty, stanowiącym załącznik nr 1 do SWZ. </w:t>
      </w:r>
    </w:p>
    <w:p w:rsidR="001F3DEB" w:rsidRPr="00B15AD6" w:rsidRDefault="001F3DEB"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3.1. </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 xml:space="preserve">Za ofertę najkorzystniejszą będzie uznana oferta z najniższą ceną brutto.  </w:t>
      </w:r>
    </w:p>
    <w:p w:rsidR="001F3DEB" w:rsidRPr="00B15AD6" w:rsidRDefault="001F3DEB"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3.2.</w:t>
      </w:r>
      <w:r w:rsidRPr="00B15AD6">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rsidR="001F3DEB" w:rsidRPr="00B15AD6" w:rsidRDefault="001F3DEB"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3.3.</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B15AD6">
        <w:rPr>
          <w:rFonts w:ascii="Times New Roman" w:hAnsi="Times New Roman" w:cs="Times New Roman"/>
          <w:b/>
          <w:sz w:val="24"/>
          <w:szCs w:val="24"/>
          <w:lang w:eastAsia="pl-PL"/>
        </w:rPr>
        <w:t xml:space="preserve">   </w:t>
      </w:r>
    </w:p>
    <w:p w:rsidR="001F3DEB" w:rsidRPr="00B15AD6" w:rsidRDefault="001F3DEB"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3.4.</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B15AD6">
        <w:rPr>
          <w:rFonts w:ascii="Times New Roman" w:hAnsi="Times New Roman" w:cs="Times New Roman"/>
          <w:sz w:val="24"/>
          <w:szCs w:val="24"/>
          <w:lang w:eastAsia="pl-PL"/>
        </w:rPr>
        <w:t>pzp</w:t>
      </w:r>
      <w:proofErr w:type="spellEnd"/>
      <w:r w:rsidRPr="00B15AD6">
        <w:rPr>
          <w:rFonts w:ascii="Times New Roman" w:hAnsi="Times New Roman" w:cs="Times New Roman"/>
          <w:sz w:val="24"/>
          <w:szCs w:val="24"/>
          <w:lang w:eastAsia="pl-PL"/>
        </w:rPr>
        <w:t>.</w:t>
      </w:r>
      <w:r w:rsidRPr="00B15AD6">
        <w:rPr>
          <w:rFonts w:ascii="Times New Roman" w:hAnsi="Times New Roman" w:cs="Times New Roman"/>
          <w:b/>
          <w:sz w:val="24"/>
          <w:szCs w:val="24"/>
          <w:lang w:eastAsia="pl-PL"/>
        </w:rPr>
        <w:t xml:space="preserve"> </w:t>
      </w:r>
    </w:p>
    <w:p w:rsidR="001F3DEB" w:rsidRPr="00B15AD6" w:rsidRDefault="001F3DEB"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1F3DEB" w:rsidRPr="00B15AD6" w:rsidRDefault="001F3DEB"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Zamawiający wybiera najkorzystniejszą ofertę w terminie związania ofertą określonym w SWZ. </w:t>
      </w:r>
    </w:p>
    <w:p w:rsidR="001F3DEB" w:rsidRPr="00B15AD6" w:rsidRDefault="001F3DEB"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rsidR="001F3DEB" w:rsidRPr="00B15AD6" w:rsidRDefault="001F3DEB" w:rsidP="005D0410">
      <w:pPr>
        <w:autoSpaceDE w:val="0"/>
        <w:autoSpaceDN w:val="0"/>
        <w:adjustRightInd w:val="0"/>
        <w:spacing w:after="0" w:line="240" w:lineRule="auto"/>
        <w:rPr>
          <w:rFonts w:ascii="Times New Roman" w:hAnsi="Times New Roman" w:cs="Times New Roman"/>
          <w:b/>
          <w:bCs/>
          <w:sz w:val="24"/>
          <w:szCs w:val="24"/>
        </w:rPr>
      </w:pPr>
    </w:p>
    <w:p w:rsidR="001F3DEB" w:rsidRPr="00B15AD6" w:rsidRDefault="001F3DEB" w:rsidP="005D0410">
      <w:pPr>
        <w:autoSpaceDE w:val="0"/>
        <w:autoSpaceDN w:val="0"/>
        <w:adjustRightInd w:val="0"/>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 xml:space="preserve">XIX. Informacje o formalnościach, jakie muszą zostać dopełnione po wyborze oferty </w:t>
      </w:r>
      <w:r w:rsidRPr="00B15AD6">
        <w:rPr>
          <w:rFonts w:ascii="Times New Roman" w:hAnsi="Times New Roman" w:cs="Times New Roman"/>
          <w:b/>
          <w:bCs/>
          <w:sz w:val="24"/>
          <w:szCs w:val="24"/>
        </w:rPr>
        <w:br/>
        <w:t>w celu zawarcia umowy w sprawie zamówienia publicznego</w:t>
      </w:r>
    </w:p>
    <w:p w:rsidR="001F3DEB" w:rsidRPr="00B15AD6" w:rsidRDefault="001F3DEB" w:rsidP="002D320A">
      <w:pPr>
        <w:autoSpaceDE w:val="0"/>
        <w:autoSpaceDN w:val="0"/>
        <w:adjustRightInd w:val="0"/>
        <w:spacing w:after="0" w:line="240" w:lineRule="auto"/>
        <w:jc w:val="both"/>
        <w:rPr>
          <w:rFonts w:ascii="Times New Roman" w:hAnsi="Times New Roman" w:cs="Times New Roman"/>
          <w:b/>
          <w:color w:val="000000"/>
          <w:sz w:val="24"/>
          <w:szCs w:val="24"/>
          <w:lang w:eastAsia="pl-PL"/>
        </w:rPr>
      </w:pP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Pr="00B15AD6">
        <w:rPr>
          <w:rFonts w:ascii="Times New Roman" w:hAnsi="Times New Roman" w:cs="Times New Roman"/>
          <w:color w:val="000000"/>
          <w:sz w:val="24"/>
          <w:szCs w:val="24"/>
          <w:lang w:eastAsia="pl-PL"/>
        </w:rPr>
        <w:t xml:space="preserve">. Zamawiający zawiera umowę w sprawie zamówienia publicznego, z uwzględnieniem </w:t>
      </w:r>
      <w:r w:rsidRPr="00B15AD6">
        <w:rPr>
          <w:rFonts w:ascii="Times New Roman" w:hAnsi="Times New Roman" w:cs="Times New Roman"/>
          <w:color w:val="000000"/>
          <w:sz w:val="24"/>
          <w:szCs w:val="24"/>
          <w:lang w:eastAsia="pl-PL"/>
        </w:rPr>
        <w:br/>
        <w:t xml:space="preserve">art. 577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Zamawiający może zawrzeć́ umowę̨ w sprawie zamówienia publicznego przed upływem terminu, o którym mowa w pkt. 1, jeżeli w postepowaniu o udzielenie zamówienia złożono tylko jedną ofertę̨.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lastRenderedPageBreak/>
        <w:t>4.</w:t>
      </w:r>
      <w:r w:rsidRPr="00B15AD6">
        <w:rPr>
          <w:rFonts w:ascii="Times New Roman" w:hAnsi="Times New Roman" w:cs="Times New Roman"/>
          <w:color w:val="000000"/>
          <w:sz w:val="24"/>
          <w:szCs w:val="24"/>
          <w:lang w:eastAsia="pl-PL"/>
        </w:rPr>
        <w:t xml:space="preserve"> Wykonawca, o którym mowa w pkt. 1, ma obowiązek zawrzeć umowę w sprawie zamówienia na warunkach określonych w projektowanych postanowieniach umowy, które stanowią Załącznik Nr 4 do SWZ. Umowa zostanie uzupełniona o zapisy wynikające ze złożonej oferty.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rsidR="001F3DEB" w:rsidRPr="00B15AD6" w:rsidRDefault="001F3DEB"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7. </w:t>
      </w:r>
      <w:r w:rsidRPr="00B15AD6">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1F3DEB" w:rsidRPr="00B15AD6" w:rsidRDefault="001F3DEB"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8. </w:t>
      </w:r>
      <w:r w:rsidRPr="00B15AD6">
        <w:rPr>
          <w:rFonts w:ascii="Times New Roman" w:hAnsi="Times New Roman" w:cs="Times New Roman"/>
          <w:sz w:val="24"/>
          <w:szCs w:val="24"/>
          <w:lang w:eastAsia="pl-PL"/>
        </w:rPr>
        <w:t>Zmiana umowy może także nastąpić w przypadkach, o których mowa w art. 455 ustawy Pzp.</w:t>
      </w:r>
    </w:p>
    <w:p w:rsidR="001F3DEB" w:rsidRPr="00B15AD6" w:rsidRDefault="001F3DEB"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9. </w:t>
      </w:r>
      <w:r w:rsidRPr="00B15AD6">
        <w:rPr>
          <w:rFonts w:ascii="Times New Roman" w:hAnsi="Times New Roman" w:cs="Times New Roman"/>
          <w:sz w:val="24"/>
          <w:szCs w:val="24"/>
          <w:lang w:eastAsia="pl-PL"/>
        </w:rPr>
        <w:t>W przypadku wniesienia odwołania, aż do jego rozstrzygnięcia, Zamawiający wstrzyma podpisanie umowy.</w:t>
      </w:r>
    </w:p>
    <w:p w:rsidR="001F3DEB" w:rsidRPr="00B15AD6" w:rsidRDefault="001F3DEB" w:rsidP="002D320A">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 xml:space="preserve">10. </w:t>
      </w:r>
      <w:r w:rsidRPr="00B15AD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1F3DEB" w:rsidRPr="00B15AD6" w:rsidRDefault="001F3DEB"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11. </w:t>
      </w:r>
      <w:r w:rsidRPr="00B15AD6">
        <w:rPr>
          <w:rFonts w:ascii="Times New Roman" w:hAnsi="Times New Roman" w:cs="Times New Roman"/>
          <w:sz w:val="24"/>
          <w:szCs w:val="24"/>
          <w:lang w:eastAsia="pl-PL"/>
        </w:rPr>
        <w:t>Umowa wymaga, pod rygorem nieważności, zachowania formy pisemnej, chyba że przepisy odrębne wymagają formy szczególnej.</w:t>
      </w:r>
    </w:p>
    <w:p w:rsidR="001F3DEB" w:rsidRPr="00B15AD6" w:rsidRDefault="001F3DEB" w:rsidP="002D320A">
      <w:pPr>
        <w:spacing w:after="0" w:line="240" w:lineRule="auto"/>
        <w:rPr>
          <w:rFonts w:ascii="Times New Roman" w:hAnsi="Times New Roman" w:cs="Times New Roman"/>
          <w:bCs/>
          <w:sz w:val="24"/>
          <w:szCs w:val="24"/>
        </w:rPr>
      </w:pPr>
      <w:r w:rsidRPr="00B15AD6">
        <w:rPr>
          <w:rFonts w:ascii="Times New Roman" w:hAnsi="Times New Roman" w:cs="Times New Roman"/>
          <w:b/>
          <w:bCs/>
          <w:sz w:val="24"/>
          <w:szCs w:val="24"/>
        </w:rPr>
        <w:t>12.</w:t>
      </w:r>
      <w:r w:rsidRPr="00B15AD6">
        <w:rPr>
          <w:rFonts w:ascii="Times New Roman" w:hAnsi="Times New Roman" w:cs="Times New Roman"/>
          <w:bCs/>
          <w:sz w:val="24"/>
          <w:szCs w:val="24"/>
        </w:rPr>
        <w:t xml:space="preserve"> Umowy są jawne i podlegają udostępnieniu na zasadach określonych w przepisach </w:t>
      </w:r>
      <w:r w:rsidRPr="00B15AD6">
        <w:rPr>
          <w:rFonts w:ascii="Times New Roman" w:hAnsi="Times New Roman" w:cs="Times New Roman"/>
          <w:bCs/>
          <w:sz w:val="24"/>
          <w:szCs w:val="24"/>
        </w:rPr>
        <w:br/>
        <w:t xml:space="preserve">o  dostępie do informacji publicznej.                                                                                                                                                                                                                                                                         </w:t>
      </w:r>
      <w:r w:rsidRPr="00B15AD6">
        <w:rPr>
          <w:rFonts w:ascii="Times New Roman" w:hAnsi="Times New Roman" w:cs="Times New Roman"/>
          <w:b/>
          <w:bCs/>
          <w:sz w:val="24"/>
          <w:szCs w:val="24"/>
        </w:rPr>
        <w:t>13.</w:t>
      </w:r>
      <w:r w:rsidRPr="00B15AD6">
        <w:rPr>
          <w:rFonts w:ascii="Times New Roman" w:hAnsi="Times New Roman" w:cs="Times New Roman"/>
          <w:bCs/>
          <w:sz w:val="24"/>
          <w:szCs w:val="24"/>
        </w:rPr>
        <w:t xml:space="preserve"> Zakres świadczenia wykonawcy wynikający z umowy jest tożsamy z jego zobowiązaniem zawartym w ofercie.</w:t>
      </w:r>
    </w:p>
    <w:p w:rsidR="001F3DEB" w:rsidRPr="00B15AD6" w:rsidRDefault="001F3DEB" w:rsidP="002D320A">
      <w:pPr>
        <w:spacing w:after="0"/>
        <w:rPr>
          <w:rFonts w:ascii="Times New Roman" w:hAnsi="Times New Roman" w:cs="Times New Roman"/>
          <w:bCs/>
          <w:sz w:val="24"/>
          <w:szCs w:val="24"/>
        </w:rPr>
      </w:pPr>
      <w:r w:rsidRPr="00B15AD6">
        <w:rPr>
          <w:rFonts w:ascii="Times New Roman" w:hAnsi="Times New Roman" w:cs="Times New Roman"/>
          <w:b/>
          <w:bCs/>
          <w:sz w:val="24"/>
          <w:szCs w:val="24"/>
        </w:rPr>
        <w:t>14.</w:t>
      </w:r>
      <w:r w:rsidRPr="00B15AD6">
        <w:rPr>
          <w:rFonts w:ascii="Times New Roman" w:hAnsi="Times New Roman" w:cs="Times New Roman"/>
          <w:bCs/>
          <w:sz w:val="24"/>
          <w:szCs w:val="24"/>
        </w:rPr>
        <w:t xml:space="preserve"> Umowę zawiera się na czas oznaczony.</w:t>
      </w:r>
    </w:p>
    <w:p w:rsidR="001F3DEB" w:rsidRPr="00B15AD6" w:rsidRDefault="001F3DEB" w:rsidP="006E6617">
      <w:pPr>
        <w:autoSpaceDE w:val="0"/>
        <w:autoSpaceDN w:val="0"/>
        <w:adjustRightInd w:val="0"/>
        <w:spacing w:after="0" w:line="240" w:lineRule="auto"/>
        <w:rPr>
          <w:rFonts w:ascii="Times New Roman" w:hAnsi="Times New Roman" w:cs="Times New Roman"/>
          <w:b/>
          <w:sz w:val="24"/>
          <w:szCs w:val="24"/>
        </w:rPr>
      </w:pPr>
    </w:p>
    <w:p w:rsidR="001F3DEB" w:rsidRPr="00B15AD6" w:rsidRDefault="001F3DEB" w:rsidP="006E6617">
      <w:pPr>
        <w:autoSpaceDE w:val="0"/>
        <w:autoSpaceDN w:val="0"/>
        <w:adjustRightInd w:val="0"/>
        <w:spacing w:after="0" w:line="240" w:lineRule="auto"/>
        <w:rPr>
          <w:rFonts w:ascii="Times New Roman" w:hAnsi="Times New Roman" w:cs="Times New Roman"/>
          <w:b/>
          <w:sz w:val="24"/>
          <w:szCs w:val="24"/>
        </w:rPr>
      </w:pPr>
      <w:r w:rsidRPr="00B15AD6">
        <w:rPr>
          <w:rFonts w:ascii="Times New Roman" w:hAnsi="Times New Roman" w:cs="Times New Roman"/>
          <w:b/>
          <w:sz w:val="24"/>
          <w:szCs w:val="24"/>
        </w:rPr>
        <w:t xml:space="preserve">XX. Pouczenie o środkach ochrony prawnej przysługujących Wykonawcy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Pr="00B15AD6">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Odwołanie przysługuje na: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2.1.</w:t>
      </w:r>
      <w:r w:rsidRPr="00B15AD6">
        <w:rPr>
          <w:rFonts w:ascii="Times New Roman" w:hAnsi="Times New Roman" w:cs="Times New Roman"/>
          <w:color w:val="000000"/>
          <w:sz w:val="24"/>
          <w:szCs w:val="24"/>
          <w:lang w:eastAsia="pl-PL"/>
        </w:rPr>
        <w:t xml:space="preserve"> niezgodną z przepisami ustawy czynność Zamawiającego, podjętą w postępowaniu </w:t>
      </w:r>
      <w:r w:rsidRPr="00B15AD6">
        <w:rPr>
          <w:rFonts w:ascii="Times New Roman" w:hAnsi="Times New Roman" w:cs="Times New Roman"/>
          <w:color w:val="000000"/>
          <w:sz w:val="24"/>
          <w:szCs w:val="24"/>
          <w:lang w:eastAsia="pl-PL"/>
        </w:rPr>
        <w:br/>
        <w:t xml:space="preserve">o udzielenie zamówienia, w tym na projektowane postanowienie umowy;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2.2.</w:t>
      </w:r>
      <w:r w:rsidRPr="00B15AD6">
        <w:rPr>
          <w:rFonts w:ascii="Times New Roman" w:hAnsi="Times New Roman" w:cs="Times New Roman"/>
          <w:color w:val="000000"/>
          <w:sz w:val="24"/>
          <w:szCs w:val="24"/>
          <w:lang w:eastAsia="pl-PL"/>
        </w:rPr>
        <w:t xml:space="preserve"> zaniechanie czynności w postępowaniu o udzielenie zamówienia, do której Zamawiający był obowiązany na podstawie ustawy.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Odwołanie wnosi się̨ do Prezesa Krajowej Izby Odwoławczej w formie pisemnej albo </w:t>
      </w:r>
      <w:r w:rsidRPr="00B15AD6">
        <w:rPr>
          <w:rFonts w:ascii="Times New Roman" w:hAnsi="Times New Roman" w:cs="Times New Roman"/>
          <w:color w:val="000000"/>
          <w:sz w:val="24"/>
          <w:szCs w:val="24"/>
          <w:lang w:eastAsia="pl-PL"/>
        </w:rPr>
        <w:br/>
        <w:t xml:space="preserve">w formie elektronicznej albo w postaci elektronicznej opatrzone podpisem zaufanym. </w:t>
      </w:r>
    </w:p>
    <w:p w:rsidR="001F3DEB" w:rsidRPr="00B15AD6" w:rsidRDefault="001F3DEB"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Na orzeczenie Krajowej Izby Odwoławczej oraz postanowienie Prezesa Krajowej Izby Odwoławczej, o którym mowa w art. 519 ust. 1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stronom oraz uczestnikom postępowania odwoławczego przysługuje skarga do sądu. Skargę̨ wnosi się̨ do Sądu Okręgowego </w:t>
      </w:r>
      <w:r w:rsidRPr="00B15AD6">
        <w:rPr>
          <w:rFonts w:ascii="Times New Roman" w:hAnsi="Times New Roman" w:cs="Times New Roman"/>
          <w:color w:val="000000"/>
          <w:sz w:val="24"/>
          <w:szCs w:val="24"/>
          <w:lang w:eastAsia="pl-PL"/>
        </w:rPr>
        <w:br/>
        <w:t xml:space="preserve">w Warszawie za pośrednictwem Prezesa Krajowej Izby Odwoławczej. </w:t>
      </w:r>
    </w:p>
    <w:p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w:t>
      </w:r>
    </w:p>
    <w:p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1F3DEB" w:rsidRPr="00B15AD6" w:rsidRDefault="001F3DE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1F3DEB" w:rsidRPr="00B15AD6" w:rsidRDefault="001F3DEB" w:rsidP="001E6EDB">
      <w:pPr>
        <w:spacing w:after="0" w:line="240" w:lineRule="auto"/>
        <w:ind w:left="7080"/>
        <w:rPr>
          <w:rFonts w:ascii="Times New Roman" w:hAnsi="Times New Roman" w:cs="Times New Roman"/>
          <w:b/>
          <w:bCs/>
          <w:szCs w:val="24"/>
          <w:lang w:eastAsia="pl-PL"/>
        </w:rPr>
      </w:pPr>
      <w:r w:rsidRPr="00B15AD6">
        <w:rPr>
          <w:rFonts w:ascii="Times New Roman" w:hAnsi="Times New Roman" w:cs="Times New Roman"/>
          <w:b/>
          <w:bCs/>
          <w:szCs w:val="24"/>
          <w:lang w:eastAsia="pl-PL"/>
        </w:rPr>
        <w:lastRenderedPageBreak/>
        <w:t>Załącznik nr 1</w:t>
      </w:r>
    </w:p>
    <w:p w:rsidR="001F3DEB" w:rsidRPr="00B15AD6" w:rsidRDefault="001F3DEB" w:rsidP="00B53F2F">
      <w:pPr>
        <w:spacing w:after="0" w:line="240" w:lineRule="auto"/>
        <w:rPr>
          <w:rFonts w:ascii="Times New Roman" w:hAnsi="Times New Roman" w:cs="Times New Roman"/>
          <w:szCs w:val="24"/>
          <w:lang w:eastAsia="pl-PL"/>
        </w:rPr>
      </w:pPr>
    </w:p>
    <w:p w:rsidR="001F3DEB" w:rsidRPr="00B15AD6" w:rsidRDefault="001F3DEB"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w:t>
      </w:r>
    </w:p>
    <w:p w:rsidR="001F3DEB" w:rsidRPr="00B15AD6" w:rsidRDefault="001F3DEB"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 xml:space="preserve">        (miejscowość i data)</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rsidR="001F3DEB" w:rsidRPr="005611C2" w:rsidRDefault="001F3DEB" w:rsidP="00435FBD">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rsidR="001F3DEB" w:rsidRPr="005611C2" w:rsidRDefault="001F3DEB" w:rsidP="00435FBD">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rsidR="001F3DEB" w:rsidRPr="005611C2" w:rsidRDefault="001F3DEB" w:rsidP="00435FBD">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rsidR="001F3DEB" w:rsidRPr="00B15AD6" w:rsidRDefault="001F3DEB" w:rsidP="00F34801">
      <w:pPr>
        <w:spacing w:after="0" w:line="240" w:lineRule="auto"/>
        <w:jc w:val="center"/>
        <w:rPr>
          <w:rFonts w:ascii="Times New Roman" w:hAnsi="Times New Roman" w:cs="Times New Roman"/>
          <w:b/>
          <w:szCs w:val="24"/>
          <w:lang w:eastAsia="pl-PL"/>
        </w:rPr>
      </w:pPr>
    </w:p>
    <w:p w:rsidR="001F3DEB" w:rsidRPr="00B15AD6" w:rsidRDefault="001F3DEB" w:rsidP="00B53F2F">
      <w:pPr>
        <w:spacing w:after="0" w:line="240" w:lineRule="auto"/>
        <w:rPr>
          <w:rFonts w:ascii="Times New Roman" w:hAnsi="Times New Roman" w:cs="Times New Roman"/>
          <w:b/>
          <w:bCs/>
          <w:szCs w:val="24"/>
          <w:u w:val="single"/>
          <w:lang w:eastAsia="pl-PL"/>
        </w:rPr>
      </w:pPr>
      <w:r w:rsidRPr="00B15AD6">
        <w:rPr>
          <w:rFonts w:ascii="Times New Roman" w:hAnsi="Times New Roman" w:cs="Times New Roman"/>
          <w:b/>
          <w:bCs/>
          <w:szCs w:val="24"/>
          <w:u w:val="single"/>
          <w:lang w:eastAsia="pl-PL"/>
        </w:rPr>
        <w:t>Nazwa Wykonawcy/Wykonawców w przypadku oferty wspólnej :</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Województwo*: </w:t>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NIP*:</w:t>
      </w:r>
      <w:r w:rsidRPr="00B15AD6">
        <w:rPr>
          <w:rFonts w:ascii="Times New Roman" w:hAnsi="Times New Roman" w:cs="Times New Roman"/>
          <w:b/>
          <w:bCs/>
          <w:szCs w:val="24"/>
          <w:lang w:eastAsia="pl-PL"/>
        </w:rPr>
        <w:tab/>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Regon*:</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Nr tel.*.: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 e-mail*: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Adres skrzynki </w:t>
      </w:r>
      <w:proofErr w:type="spellStart"/>
      <w:r w:rsidRPr="00B15AD6">
        <w:rPr>
          <w:rFonts w:ascii="Times New Roman" w:hAnsi="Times New Roman" w:cs="Times New Roman"/>
          <w:b/>
          <w:szCs w:val="24"/>
          <w:lang w:eastAsia="pl-PL"/>
        </w:rPr>
        <w:t>ePUAP</w:t>
      </w:r>
      <w:proofErr w:type="spellEnd"/>
      <w:r w:rsidRPr="00B15AD6">
        <w:rPr>
          <w:rFonts w:ascii="Times New Roman" w:hAnsi="Times New Roman" w:cs="Times New Roman"/>
          <w:b/>
          <w:szCs w:val="24"/>
          <w:lang w:eastAsia="pl-PL"/>
        </w:rPr>
        <w:t xml:space="preserve">*: </w:t>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Osoba do kontaktu*: </w:t>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Nazwa banku:  </w:t>
      </w:r>
      <w:r w:rsidRPr="00B15AD6">
        <w:rPr>
          <w:rFonts w:ascii="Times New Roman" w:hAnsi="Times New Roman" w:cs="Times New Roman"/>
          <w:szCs w:val="24"/>
          <w:lang w:eastAsia="pl-PL"/>
        </w:rPr>
        <w:t>……………………………………….</w:t>
      </w:r>
    </w:p>
    <w:p w:rsidR="001F3DEB" w:rsidRPr="00B15AD6" w:rsidRDefault="001F3DEB"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Nr rachunku:  </w:t>
      </w:r>
      <w:r w:rsidRPr="00B15AD6">
        <w:rPr>
          <w:rFonts w:ascii="Times New Roman" w:hAnsi="Times New Roman" w:cs="Times New Roman"/>
          <w:szCs w:val="24"/>
          <w:lang w:eastAsia="pl-PL"/>
        </w:rPr>
        <w:t>………………………………………..</w:t>
      </w:r>
    </w:p>
    <w:p w:rsidR="001F3DEB" w:rsidRPr="00B15AD6" w:rsidRDefault="001F3DEB" w:rsidP="00193F2C">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Rodzaj przedsiębiorstwa jakim jest Wykonawca (zaznaczyć właściwą opcję)**:</w:t>
      </w:r>
    </w:p>
    <w:p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Mikroprzedsiębiorstwo</w:t>
      </w:r>
    </w:p>
    <w:p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Małe przedsiębiorstwo</w:t>
      </w:r>
    </w:p>
    <w:p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Średnie przedsiębiorstwo</w:t>
      </w:r>
    </w:p>
    <w:p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Jednoosobowa działalność gospodarcza</w:t>
      </w:r>
    </w:p>
    <w:p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Osoba fizyczna nieposiadająca działalności gospodarczej</w:t>
      </w:r>
    </w:p>
    <w:p w:rsidR="001F3DEB" w:rsidRPr="00B15AD6" w:rsidRDefault="001F3DE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Inny rodzaj</w:t>
      </w:r>
    </w:p>
    <w:p w:rsidR="001F3DEB" w:rsidRPr="00B15AD6" w:rsidRDefault="001F3DEB" w:rsidP="00B53F2F">
      <w:pPr>
        <w:spacing w:after="0" w:line="240" w:lineRule="auto"/>
        <w:jc w:val="both"/>
        <w:rPr>
          <w:rFonts w:ascii="Times New Roman" w:hAnsi="Times New Roman" w:cs="Times New Roman"/>
          <w:szCs w:val="24"/>
          <w:lang w:eastAsia="pl-PL"/>
        </w:rPr>
      </w:pP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b/>
          <w:bCs/>
          <w:szCs w:val="24"/>
          <w:lang w:eastAsia="pl-PL"/>
        </w:rPr>
        <w:t>Główny Instytut Górnictwa</w:t>
      </w:r>
    </w:p>
    <w:p w:rsidR="001F3DEB" w:rsidRPr="00B15AD6" w:rsidRDefault="001F3DEB" w:rsidP="00B53F2F">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Plac Gwarków 1</w:t>
      </w:r>
    </w:p>
    <w:p w:rsidR="001F3DEB" w:rsidRPr="00B15AD6" w:rsidRDefault="001F3DEB" w:rsidP="00966348">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40 - 166 Katowice</w:t>
      </w:r>
    </w:p>
    <w:p w:rsidR="001F3DEB" w:rsidRPr="00B15AD6" w:rsidRDefault="001F3DEB" w:rsidP="00966348">
      <w:pPr>
        <w:spacing w:after="0" w:line="240" w:lineRule="auto"/>
        <w:ind w:left="4956" w:firstLine="708"/>
        <w:jc w:val="both"/>
        <w:rPr>
          <w:rFonts w:ascii="Times New Roman" w:hAnsi="Times New Roman" w:cs="Times New Roman"/>
          <w:b/>
          <w:bCs/>
          <w:szCs w:val="24"/>
          <w:lang w:eastAsia="pl-PL"/>
        </w:rPr>
      </w:pPr>
    </w:p>
    <w:p w:rsidR="001F3DEB" w:rsidRPr="00435FBD" w:rsidRDefault="001F3DEB" w:rsidP="00F34801">
      <w:pPr>
        <w:spacing w:after="0" w:line="240" w:lineRule="auto"/>
        <w:jc w:val="both"/>
        <w:rPr>
          <w:rFonts w:ascii="Times New Roman" w:hAnsi="Times New Roman" w:cs="Times New Roman"/>
          <w:lang w:eastAsia="pl-PL"/>
        </w:rPr>
      </w:pPr>
      <w:r w:rsidRPr="00435FBD">
        <w:rPr>
          <w:rFonts w:ascii="Times New Roman" w:hAnsi="Times New Roman" w:cs="Times New Roman"/>
        </w:rPr>
        <w:t xml:space="preserve">W odpowiedzi na ogłoszenie o postępowaniu o </w:t>
      </w:r>
      <w:r w:rsidRPr="00435FBD">
        <w:rPr>
          <w:rFonts w:ascii="Times New Roman" w:hAnsi="Times New Roman" w:cs="Times New Roman"/>
          <w:lang w:eastAsia="pl-PL"/>
        </w:rPr>
        <w:t xml:space="preserve">udzielenie zamówienia publicznego prowadzonego </w:t>
      </w:r>
      <w:r w:rsidRPr="00435FBD">
        <w:rPr>
          <w:rFonts w:ascii="Times New Roman" w:hAnsi="Times New Roman" w:cs="Times New Roman"/>
          <w:lang w:eastAsia="pl-PL"/>
        </w:rPr>
        <w:br/>
        <w:t xml:space="preserve">w trybie </w:t>
      </w:r>
      <w:r w:rsidRPr="00435FBD">
        <w:rPr>
          <w:rFonts w:ascii="Times New Roman" w:hAnsi="Times New Roman" w:cs="Times New Roman"/>
        </w:rPr>
        <w:t xml:space="preserve">podstawowym bez negocjacji </w:t>
      </w:r>
      <w:r w:rsidRPr="00435FBD">
        <w:rPr>
          <w:rFonts w:ascii="Times New Roman" w:hAnsi="Times New Roman" w:cs="Times New Roman"/>
          <w:lang w:eastAsia="pl-PL"/>
        </w:rPr>
        <w:t>na</w:t>
      </w:r>
      <w:bookmarkStart w:id="3" w:name="_Hlk59535731"/>
      <w:r w:rsidRPr="00435FBD">
        <w:rPr>
          <w:rFonts w:ascii="Times New Roman" w:hAnsi="Times New Roman" w:cs="Times New Roman"/>
          <w:lang w:eastAsia="pl-PL"/>
        </w:rPr>
        <w:t>:</w:t>
      </w:r>
      <w:r w:rsidRPr="00435FBD">
        <w:rPr>
          <w:rFonts w:ascii="Times New Roman" w:hAnsi="Times New Roman" w:cs="Times New Roman"/>
        </w:rPr>
        <w:t xml:space="preserve"> </w:t>
      </w:r>
      <w:r w:rsidRPr="00435FBD">
        <w:rPr>
          <w:rFonts w:ascii="Times New Roman" w:hAnsi="Times New Roman" w:cs="Times New Roman"/>
          <w:b/>
          <w:i/>
        </w:rPr>
        <w:t>„</w:t>
      </w:r>
      <w:bookmarkEnd w:id="3"/>
      <w:r w:rsidRPr="00435FBD">
        <w:rPr>
          <w:rFonts w:ascii="Times New Roman" w:hAnsi="Times New Roman" w:cs="Times New Roman"/>
          <w:b/>
          <w:i/>
        </w:rPr>
        <w:t>D</w:t>
      </w:r>
      <w:r>
        <w:rPr>
          <w:rFonts w:ascii="Times New Roman" w:hAnsi="Times New Roman" w:cs="Times New Roman"/>
          <w:b/>
          <w:i/>
        </w:rPr>
        <w:t>ostawę</w:t>
      </w:r>
      <w:r w:rsidRPr="00435FBD">
        <w:rPr>
          <w:rFonts w:ascii="Times New Roman" w:hAnsi="Times New Roman" w:cs="Times New Roman"/>
          <w:b/>
          <w:i/>
        </w:rPr>
        <w:t xml:space="preserve"> materiałów eksploatacyjnych oraz drobnego sprzętu warsztatowego”,</w:t>
      </w:r>
      <w:r w:rsidRPr="00435FBD">
        <w:rPr>
          <w:rFonts w:ascii="Times New Roman" w:hAnsi="Times New Roman" w:cs="Times New Roman"/>
          <w:i/>
        </w:rPr>
        <w:t xml:space="preserve"> </w:t>
      </w:r>
      <w:r w:rsidRPr="00435FBD">
        <w:rPr>
          <w:rFonts w:ascii="Times New Roman" w:hAnsi="Times New Roman" w:cs="Times New Roman"/>
        </w:rPr>
        <w:t xml:space="preserve">oświadczamy, że akceptujemy w całości wszystkie warunki zawarte </w:t>
      </w:r>
      <w:r w:rsidR="00D10F0C">
        <w:rPr>
          <w:rFonts w:ascii="Times New Roman" w:hAnsi="Times New Roman" w:cs="Times New Roman"/>
        </w:rPr>
        <w:br/>
      </w:r>
      <w:r w:rsidRPr="00435FBD">
        <w:rPr>
          <w:rFonts w:ascii="Times New Roman" w:hAnsi="Times New Roman" w:cs="Times New Roman"/>
        </w:rPr>
        <w:t>w Specyfikacji Warunków Zamówienia.</w:t>
      </w:r>
    </w:p>
    <w:p w:rsidR="001F3DEB" w:rsidRPr="00B15AD6" w:rsidRDefault="001F3DEB" w:rsidP="00B53F2F">
      <w:pPr>
        <w:spacing w:after="0" w:line="240" w:lineRule="auto"/>
        <w:jc w:val="both"/>
        <w:rPr>
          <w:rFonts w:ascii="Times New Roman" w:hAnsi="Times New Roman" w:cs="Times New Roman"/>
          <w:szCs w:val="24"/>
          <w:lang w:eastAsia="pl-PL"/>
        </w:rPr>
      </w:pPr>
    </w:p>
    <w:p w:rsidR="001F3DEB" w:rsidRPr="00B15AD6" w:rsidRDefault="001F3DEB"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1.</w:t>
      </w:r>
      <w:r w:rsidRPr="00B15AD6">
        <w:rPr>
          <w:rFonts w:ascii="Times New Roman" w:hAnsi="Times New Roman" w:cs="Times New Roman"/>
          <w:b/>
          <w:bCs/>
          <w:szCs w:val="24"/>
          <w:lang w:eastAsia="pl-PL"/>
        </w:rPr>
        <w:tab/>
        <w:t xml:space="preserve">SKŁADAMY OFERTĘ </w:t>
      </w:r>
      <w:r w:rsidRPr="00B15AD6">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244664">
        <w:rPr>
          <w:rFonts w:ascii="Times New Roman" w:hAnsi="Times New Roman" w:cs="Times New Roman"/>
          <w:szCs w:val="24"/>
          <w:lang w:eastAsia="pl-PL"/>
        </w:rPr>
        <w:t>do kwoty</w:t>
      </w:r>
      <w:r w:rsidRPr="00B15AD6">
        <w:rPr>
          <w:rFonts w:ascii="Times New Roman" w:hAnsi="Times New Roman" w:cs="Times New Roman"/>
          <w:szCs w:val="24"/>
          <w:lang w:eastAsia="pl-PL"/>
        </w:rPr>
        <w:t xml:space="preserve">: </w:t>
      </w:r>
    </w:p>
    <w:p w:rsidR="001F3DEB" w:rsidRPr="00B15AD6" w:rsidRDefault="001F3DEB" w:rsidP="00B53F2F">
      <w:pPr>
        <w:spacing w:after="0" w:line="240" w:lineRule="auto"/>
        <w:ind w:left="284" w:hanging="284"/>
        <w:jc w:val="both"/>
        <w:rPr>
          <w:rFonts w:ascii="Times New Roman" w:hAnsi="Times New Roman" w:cs="Times New Roman"/>
          <w:szCs w:val="24"/>
          <w:lang w:eastAsia="pl-PL"/>
        </w:rPr>
      </w:pPr>
    </w:p>
    <w:p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netto: ……………………… /PLN/ (kwota z formularza techniczno - cenowego, załącznik nr 3)</w:t>
      </w:r>
    </w:p>
    <w:p w:rsidR="001F3DEB" w:rsidRPr="00B15AD6" w:rsidRDefault="001F3DEB" w:rsidP="009019F4">
      <w:pPr>
        <w:spacing w:after="0" w:line="240" w:lineRule="auto"/>
        <w:ind w:left="284" w:hanging="284"/>
        <w:jc w:val="both"/>
        <w:rPr>
          <w:rFonts w:ascii="Times New Roman" w:hAnsi="Times New Roman" w:cs="Times New Roman"/>
          <w:szCs w:val="24"/>
          <w:lang w:eastAsia="pl-PL"/>
        </w:rPr>
      </w:pPr>
    </w:p>
    <w:p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wartość podatku VAT: …... /PLN/ (kwota z formularza techniczno - cenowego, załącznik nr 3)</w:t>
      </w:r>
    </w:p>
    <w:p w:rsidR="001F3DEB" w:rsidRPr="00B15AD6" w:rsidRDefault="001F3DEB" w:rsidP="009019F4">
      <w:pPr>
        <w:spacing w:after="0" w:line="240" w:lineRule="auto"/>
        <w:ind w:left="284"/>
        <w:jc w:val="both"/>
        <w:rPr>
          <w:rFonts w:ascii="Times New Roman" w:hAnsi="Times New Roman" w:cs="Times New Roman"/>
          <w:szCs w:val="24"/>
          <w:lang w:eastAsia="pl-PL"/>
        </w:rPr>
      </w:pPr>
    </w:p>
    <w:p w:rsidR="001F3DEB" w:rsidRPr="00B15AD6" w:rsidRDefault="001F3DEB"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brutto: ………………… /PLN/ (łączna kwota z formularza techniczno - cenowego, załącznik nr 3)</w:t>
      </w:r>
    </w:p>
    <w:p w:rsidR="001F3DEB" w:rsidRPr="00B15AD6" w:rsidRDefault="001F3DEB" w:rsidP="00B53F2F">
      <w:pPr>
        <w:spacing w:after="0" w:line="240" w:lineRule="auto"/>
        <w:ind w:left="284" w:hanging="284"/>
        <w:jc w:val="both"/>
        <w:rPr>
          <w:rFonts w:ascii="Times New Roman" w:hAnsi="Times New Roman" w:cs="Times New Roman"/>
          <w:b/>
          <w:bCs/>
          <w:szCs w:val="24"/>
          <w:lang w:eastAsia="pl-PL"/>
        </w:rPr>
      </w:pPr>
    </w:p>
    <w:p w:rsidR="001F3DEB" w:rsidRPr="00B15AD6" w:rsidRDefault="001F3DEB"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2</w:t>
      </w:r>
      <w:r w:rsidRPr="00B15AD6">
        <w:rPr>
          <w:rFonts w:ascii="Times New Roman" w:hAnsi="Times New Roman" w:cs="Times New Roman"/>
          <w:szCs w:val="24"/>
          <w:lang w:eastAsia="pl-PL"/>
        </w:rPr>
        <w:t>.</w:t>
      </w:r>
      <w:r w:rsidRPr="00B15AD6">
        <w:rPr>
          <w:rFonts w:ascii="Times New Roman" w:hAnsi="Times New Roman" w:cs="Times New Roman"/>
          <w:szCs w:val="24"/>
          <w:lang w:eastAsia="pl-PL"/>
        </w:rPr>
        <w:tab/>
        <w:t xml:space="preserve">Oświadczamy, że powyższa </w:t>
      </w:r>
      <w:r w:rsidRPr="00B15AD6">
        <w:rPr>
          <w:rFonts w:ascii="Times New Roman" w:hAnsi="Times New Roman" w:cs="Times New Roman"/>
          <w:szCs w:val="24"/>
          <w:u w:val="single"/>
          <w:lang w:eastAsia="pl-PL"/>
        </w:rPr>
        <w:t>cena brutto zawiera wszystkie koszty</w:t>
      </w:r>
      <w:r w:rsidRPr="00B15AD6">
        <w:rPr>
          <w:rFonts w:ascii="Times New Roman" w:hAnsi="Times New Roman" w:cs="Times New Roman"/>
          <w:szCs w:val="24"/>
          <w:lang w:eastAsia="pl-PL"/>
        </w:rPr>
        <w:t xml:space="preserve">, jakie ponosi Zamawiający </w:t>
      </w:r>
      <w:r w:rsidRPr="00B15AD6">
        <w:rPr>
          <w:rFonts w:ascii="Times New Roman" w:hAnsi="Times New Roman" w:cs="Times New Roman"/>
          <w:szCs w:val="24"/>
          <w:lang w:eastAsia="pl-PL"/>
        </w:rPr>
        <w:br/>
        <w:t>w przypadku wyboru niniejszej oferty.</w:t>
      </w:r>
    </w:p>
    <w:p w:rsidR="001F3DEB" w:rsidRPr="00B15AD6" w:rsidRDefault="001F3DEB" w:rsidP="00B53F2F">
      <w:pPr>
        <w:spacing w:after="0" w:line="240" w:lineRule="auto"/>
        <w:jc w:val="both"/>
        <w:rPr>
          <w:rFonts w:ascii="Times New Roman" w:hAnsi="Times New Roman" w:cs="Times New Roman"/>
          <w:szCs w:val="24"/>
          <w:lang w:eastAsia="pl-PL"/>
        </w:rPr>
      </w:pPr>
    </w:p>
    <w:p w:rsidR="001F3DEB" w:rsidRPr="00B15AD6" w:rsidRDefault="001F3DEB" w:rsidP="00551FA3">
      <w:pPr>
        <w:tabs>
          <w:tab w:val="left" w:pos="284"/>
        </w:tabs>
        <w:spacing w:after="0" w:line="240" w:lineRule="auto"/>
        <w:jc w:val="both"/>
        <w:rPr>
          <w:rFonts w:ascii="Times New Roman" w:hAnsi="Times New Roman" w:cs="Times New Roman"/>
          <w:bCs/>
          <w:lang w:eastAsia="pl-PL"/>
        </w:rPr>
      </w:pPr>
      <w:r w:rsidRPr="00B15AD6">
        <w:rPr>
          <w:rFonts w:ascii="Times New Roman" w:hAnsi="Times New Roman" w:cs="Times New Roman"/>
          <w:b/>
          <w:bCs/>
          <w:lang w:eastAsia="pl-PL"/>
        </w:rPr>
        <w:t>3.</w:t>
      </w:r>
      <w:r w:rsidRPr="00B15AD6">
        <w:rPr>
          <w:rFonts w:ascii="Times New Roman" w:hAnsi="Times New Roman" w:cs="Times New Roman"/>
          <w:bCs/>
          <w:lang w:eastAsia="pl-PL"/>
        </w:rPr>
        <w:t xml:space="preserve">  Oświadczamy, że:</w:t>
      </w:r>
    </w:p>
    <w:p w:rsidR="001F3DEB" w:rsidRPr="00065732" w:rsidRDefault="001F3DEB" w:rsidP="00065732">
      <w:pPr>
        <w:spacing w:after="0" w:line="240" w:lineRule="auto"/>
        <w:jc w:val="both"/>
        <w:rPr>
          <w:rFonts w:ascii="Times New Roman" w:hAnsi="Times New Roman" w:cs="Times New Roman"/>
          <w:b/>
        </w:rPr>
      </w:pPr>
      <w:r w:rsidRPr="005611C2">
        <w:rPr>
          <w:rFonts w:ascii="Times New Roman" w:hAnsi="Times New Roman" w:cs="Times New Roman"/>
        </w:rPr>
        <w:t xml:space="preserve">a) Zamówienie wykonamy </w:t>
      </w:r>
      <w:r w:rsidRPr="005611C2">
        <w:rPr>
          <w:rFonts w:ascii="Times New Roman" w:hAnsi="Times New Roman" w:cs="Times New Roman"/>
          <w:b/>
        </w:rPr>
        <w:t>w</w:t>
      </w:r>
      <w:r w:rsidRPr="005611C2">
        <w:rPr>
          <w:rFonts w:ascii="Times New Roman" w:hAnsi="Times New Roman" w:cs="Times New Roman"/>
        </w:rPr>
        <w:t xml:space="preserve"> </w:t>
      </w:r>
      <w:r w:rsidRPr="005611C2">
        <w:rPr>
          <w:rFonts w:ascii="Times New Roman" w:hAnsi="Times New Roman" w:cs="Times New Roman"/>
          <w:b/>
        </w:rPr>
        <w:t xml:space="preserve">terminie do </w:t>
      </w:r>
      <w:r>
        <w:rPr>
          <w:rFonts w:ascii="Times New Roman" w:hAnsi="Times New Roman" w:cs="Times New Roman"/>
          <w:b/>
        </w:rPr>
        <w:t>14 tygodni</w:t>
      </w:r>
      <w:r w:rsidRPr="005611C2">
        <w:rPr>
          <w:rFonts w:ascii="Times New Roman" w:hAnsi="Times New Roman" w:cs="Times New Roman"/>
          <w:b/>
        </w:rPr>
        <w:t xml:space="preserve"> </w:t>
      </w:r>
      <w:r>
        <w:rPr>
          <w:rFonts w:ascii="Times New Roman" w:hAnsi="Times New Roman" w:cs="Times New Roman"/>
        </w:rPr>
        <w:t xml:space="preserve">od daty </w:t>
      </w:r>
      <w:r w:rsidRPr="005611C2">
        <w:rPr>
          <w:rFonts w:ascii="Times New Roman" w:hAnsi="Times New Roman" w:cs="Times New Roman"/>
        </w:rPr>
        <w:t>zawarcia  umowy na warunkach DDP Incoterms 2020 do oznaczonego miejsca wykonania,</w:t>
      </w:r>
      <w:r w:rsidRPr="005611C2">
        <w:rPr>
          <w:rFonts w:ascii="Times New Roman" w:hAnsi="Times New Roman" w:cs="Times New Roman"/>
          <w:lang w:eastAsia="pl-PL"/>
        </w:rPr>
        <w:t xml:space="preserve"> tj. </w:t>
      </w:r>
      <w:r w:rsidRPr="008261B9">
        <w:rPr>
          <w:rFonts w:ascii="Times New Roman" w:hAnsi="Times New Roman" w:cs="Times New Roman"/>
          <w:b/>
        </w:rPr>
        <w:t xml:space="preserve">Kopalnia Doświadczalna „Barbara”, </w:t>
      </w:r>
      <w:r>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w:t>
      </w:r>
      <w:r>
        <w:rPr>
          <w:rFonts w:ascii="Times New Roman" w:hAnsi="Times New Roman" w:cs="Times New Roman"/>
          <w:b/>
        </w:rPr>
        <w:t xml:space="preserve">um Instalacji Doświadczalnych, </w:t>
      </w:r>
      <w:r w:rsidRPr="008261B9">
        <w:rPr>
          <w:rFonts w:ascii="Times New Roman" w:hAnsi="Times New Roman" w:cs="Times New Roman"/>
          <w:b/>
        </w:rPr>
        <w:t>Hala D</w:t>
      </w:r>
      <w:r w:rsidRPr="008261B9">
        <w:rPr>
          <w:rFonts w:ascii="Times New Roman" w:hAnsi="Times New Roman" w:cs="Times New Roman"/>
        </w:rPr>
        <w:t>.</w:t>
      </w:r>
    </w:p>
    <w:p w:rsidR="001F3DEB" w:rsidRPr="00A16D61" w:rsidRDefault="001F3DEB" w:rsidP="00424034">
      <w:pPr>
        <w:spacing w:after="0" w:line="240" w:lineRule="auto"/>
        <w:jc w:val="both"/>
        <w:rPr>
          <w:rFonts w:ascii="Times New Roman" w:hAnsi="Times New Roman" w:cs="Times New Roman"/>
        </w:rPr>
      </w:pPr>
      <w:r w:rsidRPr="00A16D61">
        <w:rPr>
          <w:rFonts w:ascii="Times New Roman" w:hAnsi="Times New Roman" w:cs="Times New Roman"/>
        </w:rPr>
        <w:lastRenderedPageBreak/>
        <w:t>b) Zapewnimy gwarancję i rękojmię zgodnie z gwarancją producenta, która będzie liczona od daty odbioru przedmiotu zamówienia</w:t>
      </w:r>
      <w:r>
        <w:rPr>
          <w:rFonts w:ascii="Times New Roman" w:hAnsi="Times New Roman" w:cs="Times New Roman"/>
        </w:rPr>
        <w:t xml:space="preserve"> przez Zamawiającego</w:t>
      </w:r>
      <w:r w:rsidRPr="00A16D61">
        <w:rPr>
          <w:rFonts w:ascii="Times New Roman" w:hAnsi="Times New Roman" w:cs="Times New Roman"/>
        </w:rPr>
        <w:t xml:space="preserve"> i wynosić będzie </w:t>
      </w:r>
      <w:r w:rsidRPr="000C11CC">
        <w:rPr>
          <w:rFonts w:ascii="Times New Roman" w:hAnsi="Times New Roman" w:cs="Times New Roman"/>
        </w:rPr>
        <w:t xml:space="preserve">nie mniej niż </w:t>
      </w:r>
      <w:r>
        <w:rPr>
          <w:rFonts w:ascii="Times New Roman" w:hAnsi="Times New Roman" w:cs="Times New Roman"/>
        </w:rPr>
        <w:t>12</w:t>
      </w:r>
      <w:r w:rsidRPr="000C11CC">
        <w:rPr>
          <w:rFonts w:ascii="Times New Roman" w:hAnsi="Times New Roman" w:cs="Times New Roman"/>
        </w:rPr>
        <w:t xml:space="preserve"> miesięcy.</w:t>
      </w:r>
      <w:r w:rsidRPr="00A16D61">
        <w:rPr>
          <w:rFonts w:ascii="Times New Roman" w:hAnsi="Times New Roman" w:cs="Times New Roman"/>
          <w:b/>
        </w:rPr>
        <w:t xml:space="preserve"> </w:t>
      </w:r>
    </w:p>
    <w:p w:rsidR="001F3DEB" w:rsidRPr="003143C1" w:rsidRDefault="001F3DEB" w:rsidP="00424034">
      <w:pPr>
        <w:pStyle w:val="Akapitzlist"/>
        <w:ind w:left="0"/>
        <w:jc w:val="both"/>
        <w:rPr>
          <w:lang w:val="pl-PL"/>
        </w:rPr>
      </w:pPr>
    </w:p>
    <w:p w:rsidR="001F3DEB" w:rsidRDefault="001F3DEB" w:rsidP="00424034">
      <w:pPr>
        <w:tabs>
          <w:tab w:val="left" w:pos="709"/>
        </w:tabs>
        <w:spacing w:after="0" w:line="240" w:lineRule="auto"/>
        <w:rPr>
          <w:rFonts w:ascii="Times New Roman" w:hAnsi="Times New Roman" w:cs="Times New Roman"/>
        </w:rPr>
      </w:pPr>
      <w:r w:rsidRPr="005611C2">
        <w:rPr>
          <w:rFonts w:ascii="Times New Roman" w:hAnsi="Times New Roman" w:cs="Times New Roman"/>
        </w:rPr>
        <w:t xml:space="preserve">c) Akceptujemy  płatność, która będzie dokonana w terminie </w:t>
      </w:r>
      <w:r>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Pr>
          <w:rFonts w:ascii="Times New Roman" w:hAnsi="Times New Roman" w:cs="Times New Roman"/>
          <w:szCs w:val="20"/>
        </w:rPr>
        <w:t xml:space="preserve">W przypadku dostaw cząstkowych, po każdej dostawie wystawimy fakturę cząstkową na zasadach określonych powyżej. </w:t>
      </w:r>
      <w:r w:rsidRPr="005611C2">
        <w:rPr>
          <w:rFonts w:ascii="Times New Roman" w:hAnsi="Times New Roman" w:cs="Times New Roman"/>
        </w:rPr>
        <w:br/>
      </w:r>
    </w:p>
    <w:p w:rsidR="00B45452" w:rsidRPr="00424034" w:rsidRDefault="00B45452" w:rsidP="00B45452">
      <w:pPr>
        <w:tabs>
          <w:tab w:val="left" w:pos="709"/>
        </w:tabs>
        <w:spacing w:after="0" w:line="240" w:lineRule="auto"/>
        <w:jc w:val="both"/>
        <w:rPr>
          <w:rFonts w:ascii="Times New Roman" w:hAnsi="Times New Roman" w:cs="Times New Roman"/>
        </w:rPr>
      </w:pPr>
      <w:r w:rsidRPr="00B45452">
        <w:rPr>
          <w:rFonts w:ascii="Times New Roman" w:hAnsi="Times New Roman" w:cs="Times New Roman"/>
        </w:rPr>
        <w:t xml:space="preserve">d) </w:t>
      </w:r>
      <w:r w:rsidRPr="00DF054F">
        <w:rPr>
          <w:rFonts w:ascii="Times New Roman" w:hAnsi="Times New Roman" w:cs="Times New Roman"/>
          <w:b/>
        </w:rPr>
        <w:t xml:space="preserve">Akceptujemy prawo Zamawiającego do realizacji zamówienia w ilości uzależnionej od rzeczywistych potrzeb, tj. gwarantuje realizację minimum </w:t>
      </w:r>
      <w:r>
        <w:rPr>
          <w:rFonts w:ascii="Times New Roman" w:hAnsi="Times New Roman" w:cs="Times New Roman"/>
          <w:b/>
        </w:rPr>
        <w:t>40</w:t>
      </w:r>
      <w:r w:rsidRPr="00DF054F">
        <w:rPr>
          <w:rFonts w:ascii="Times New Roman" w:hAnsi="Times New Roman" w:cs="Times New Roman"/>
          <w:b/>
        </w:rPr>
        <w:t xml:space="preserve">% wartości </w:t>
      </w:r>
      <w:r>
        <w:rPr>
          <w:rFonts w:ascii="Times New Roman" w:hAnsi="Times New Roman" w:cs="Times New Roman"/>
          <w:b/>
        </w:rPr>
        <w:t>netto umowy -</w:t>
      </w:r>
      <w:r w:rsidRPr="00DF054F">
        <w:rPr>
          <w:rFonts w:ascii="Times New Roman" w:hAnsi="Times New Roman" w:cs="Times New Roman"/>
          <w:b/>
        </w:rPr>
        <w:t xml:space="preserve"> oraz do ograniczenia zamówienia w </w:t>
      </w:r>
      <w:r>
        <w:rPr>
          <w:rFonts w:ascii="Times New Roman" w:hAnsi="Times New Roman" w:cs="Times New Roman"/>
          <w:b/>
        </w:rPr>
        <w:t>zakresie ilościowym i rzeczowym -</w:t>
      </w:r>
      <w:r w:rsidRPr="00DF054F">
        <w:rPr>
          <w:rFonts w:ascii="Times New Roman" w:hAnsi="Times New Roman" w:cs="Times New Roman"/>
          <w:b/>
        </w:rPr>
        <w:t xml:space="preserve"> co nie jest odstąpieniem od umowy nawet w części. Z tego tytułu nie możemy wystąpić z roszczeniami w stosunku do Zamawiającego.</w:t>
      </w:r>
    </w:p>
    <w:p w:rsidR="00B45452" w:rsidRDefault="00B45452" w:rsidP="00424034">
      <w:pPr>
        <w:spacing w:after="0" w:line="240" w:lineRule="auto"/>
        <w:jc w:val="both"/>
        <w:rPr>
          <w:rFonts w:ascii="Times New Roman" w:hAnsi="Times New Roman" w:cs="Times New Roman"/>
          <w:bCs/>
        </w:rPr>
      </w:pPr>
    </w:p>
    <w:p w:rsidR="001F3DEB" w:rsidRPr="005611C2" w:rsidRDefault="00B45452" w:rsidP="00424034">
      <w:pPr>
        <w:spacing w:after="0" w:line="240" w:lineRule="auto"/>
        <w:jc w:val="both"/>
        <w:rPr>
          <w:rFonts w:ascii="Times New Roman" w:hAnsi="Times New Roman" w:cs="Times New Roman"/>
        </w:rPr>
      </w:pPr>
      <w:r>
        <w:rPr>
          <w:rFonts w:ascii="Times New Roman" w:hAnsi="Times New Roman" w:cs="Times New Roman"/>
          <w:bCs/>
        </w:rPr>
        <w:t>e</w:t>
      </w:r>
      <w:r w:rsidR="001F3DEB" w:rsidRPr="005611C2">
        <w:rPr>
          <w:rFonts w:ascii="Times New Roman" w:hAnsi="Times New Roman" w:cs="Times New Roman"/>
          <w:bCs/>
        </w:rPr>
        <w:t>) Zapoznaliśmy się z warunkami zamówienia i przyjmujemy je bez zastrzeżeń.</w:t>
      </w:r>
    </w:p>
    <w:p w:rsidR="001F3DEB" w:rsidRPr="00B15AD6" w:rsidRDefault="001F3DEB" w:rsidP="00B53F2F">
      <w:pPr>
        <w:spacing w:after="0" w:line="240" w:lineRule="auto"/>
        <w:rPr>
          <w:rFonts w:ascii="Times New Roman" w:hAnsi="Times New Roman" w:cs="Times New Roman"/>
          <w:bCs/>
          <w:sz w:val="24"/>
          <w:szCs w:val="24"/>
          <w:lang w:eastAsia="pl-PL"/>
        </w:rPr>
      </w:pPr>
    </w:p>
    <w:p w:rsidR="001F3DEB" w:rsidRPr="003143C1" w:rsidRDefault="001F3DEB" w:rsidP="003C7DD4">
      <w:pPr>
        <w:pStyle w:val="Default"/>
        <w:jc w:val="both"/>
        <w:rPr>
          <w:rFonts w:ascii="Times New Roman" w:hAnsi="Times New Roman"/>
          <w:sz w:val="22"/>
          <w:szCs w:val="22"/>
          <w:lang w:val="pl-PL"/>
        </w:rPr>
      </w:pPr>
      <w:r w:rsidRPr="003143C1">
        <w:rPr>
          <w:rFonts w:ascii="Times New Roman" w:hAnsi="Times New Roman"/>
          <w:b/>
          <w:bCs/>
          <w:sz w:val="22"/>
          <w:szCs w:val="22"/>
          <w:lang w:val="pl-PL"/>
        </w:rPr>
        <w:t>4</w:t>
      </w:r>
      <w:r w:rsidRPr="003143C1">
        <w:rPr>
          <w:rFonts w:ascii="Times New Roman" w:hAnsi="Times New Roman"/>
          <w:bCs/>
          <w:sz w:val="22"/>
          <w:szCs w:val="22"/>
          <w:lang w:val="pl-PL"/>
        </w:rPr>
        <w:t xml:space="preserve">. Oświadczamy, że jesteśmy związani niniejszą ofertą: </w:t>
      </w:r>
      <w:r w:rsidRPr="003143C1">
        <w:rPr>
          <w:rFonts w:ascii="Times New Roman" w:hAnsi="Times New Roman"/>
          <w:sz w:val="22"/>
          <w:szCs w:val="22"/>
          <w:lang w:val="pl-PL"/>
        </w:rPr>
        <w:t>Od dnia upływu terminu składania ofert do dnia wskazanego w treści SWZ w rozdziale X pkt.1.</w:t>
      </w:r>
      <w:r w:rsidRPr="003143C1">
        <w:rPr>
          <w:rFonts w:ascii="Times New Roman" w:hAnsi="Times New Roman"/>
          <w:b/>
          <w:sz w:val="22"/>
          <w:szCs w:val="22"/>
          <w:lang w:val="pl-PL"/>
        </w:rPr>
        <w:t xml:space="preserve"> </w:t>
      </w:r>
      <w:r w:rsidRPr="003143C1">
        <w:rPr>
          <w:rFonts w:ascii="Times New Roman" w:hAnsi="Times New Roman"/>
          <w:sz w:val="22"/>
          <w:szCs w:val="22"/>
          <w:lang w:val="pl-PL"/>
        </w:rPr>
        <w:t xml:space="preserve">  </w:t>
      </w:r>
    </w:p>
    <w:p w:rsidR="001F3DEB" w:rsidRPr="00B15AD6" w:rsidRDefault="001F3DEB"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1F3DEB" w:rsidRPr="00B15AD6" w:rsidRDefault="001F3DEB"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B15AD6">
        <w:rPr>
          <w:rFonts w:ascii="Times New Roman" w:hAnsi="Times New Roman" w:cs="Times New Roman"/>
          <w:b/>
          <w:bCs/>
          <w:color w:val="000000"/>
          <w:szCs w:val="24"/>
          <w:lang w:eastAsia="pl-PL"/>
        </w:rPr>
        <w:t xml:space="preserve">5. OŚWIADCZAMY, </w:t>
      </w:r>
      <w:r w:rsidRPr="00B15AD6">
        <w:rPr>
          <w:rFonts w:ascii="Times New Roman" w:hAnsi="Times New Roman" w:cs="Times New Roman"/>
          <w:color w:val="000000"/>
          <w:szCs w:val="24"/>
          <w:lang w:eastAsia="pl-PL"/>
        </w:rPr>
        <w:t>że zapoznaliśmy się ze Specyfikacją Warunków Zamówienia i akceptujemy wszystkie warunki w niej zawarte.</w:t>
      </w:r>
    </w:p>
    <w:p w:rsidR="001F3DEB" w:rsidRPr="00B15AD6" w:rsidRDefault="001F3DE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B15AD6">
        <w:rPr>
          <w:rFonts w:ascii="Times New Roman" w:hAnsi="Times New Roman" w:cs="Times New Roman"/>
          <w:b/>
          <w:color w:val="000000"/>
          <w:szCs w:val="24"/>
          <w:lang w:eastAsia="pl-PL"/>
        </w:rPr>
        <w:t>6.</w:t>
      </w:r>
      <w:r w:rsidRPr="00B15AD6">
        <w:rPr>
          <w:rFonts w:ascii="Times New Roman" w:hAnsi="Times New Roman" w:cs="Times New Roman"/>
          <w:color w:val="000000"/>
          <w:szCs w:val="24"/>
          <w:lang w:eastAsia="pl-PL"/>
        </w:rPr>
        <w:t xml:space="preserve"> </w:t>
      </w:r>
      <w:r w:rsidRPr="00B15AD6">
        <w:rPr>
          <w:rFonts w:ascii="Times New Roman" w:hAnsi="Times New Roman" w:cs="Times New Roman"/>
          <w:b/>
          <w:bCs/>
          <w:color w:val="000000"/>
          <w:szCs w:val="24"/>
          <w:lang w:eastAsia="pl-PL"/>
        </w:rPr>
        <w:t xml:space="preserve">OŚWIADCZAMY, </w:t>
      </w:r>
      <w:r w:rsidRPr="00B15AD6">
        <w:rPr>
          <w:rFonts w:ascii="Times New Roman" w:hAnsi="Times New Roman" w:cs="Times New Roman"/>
          <w:color w:val="000000"/>
          <w:szCs w:val="24"/>
          <w:lang w:eastAsia="pl-PL"/>
        </w:rPr>
        <w:t>że uzyskaliśmy wszelkie informacje niezbędne do prawidłowego przygotowania i złożenia niniejszej oferty.</w:t>
      </w:r>
    </w:p>
    <w:p w:rsidR="001F3DEB" w:rsidRPr="00B15AD6" w:rsidRDefault="001F3DEB" w:rsidP="000E39E9">
      <w:pPr>
        <w:tabs>
          <w:tab w:val="left" w:pos="284"/>
        </w:tabs>
        <w:spacing w:after="0" w:line="240" w:lineRule="auto"/>
        <w:ind w:left="284" w:hanging="284"/>
        <w:jc w:val="both"/>
        <w:rPr>
          <w:rFonts w:ascii="Times New Roman" w:hAnsi="Times New Roman" w:cs="Times New Roman"/>
          <w:bCs/>
          <w:szCs w:val="24"/>
          <w:lang w:eastAsia="pl-PL"/>
        </w:rPr>
      </w:pPr>
    </w:p>
    <w:p w:rsidR="001F3DEB" w:rsidRPr="00B15AD6" w:rsidRDefault="001F3DEB" w:rsidP="000E39E9">
      <w:pPr>
        <w:tabs>
          <w:tab w:val="left" w:pos="284"/>
        </w:tabs>
        <w:spacing w:after="0" w:line="240" w:lineRule="auto"/>
        <w:ind w:left="284" w:hanging="284"/>
        <w:jc w:val="both"/>
        <w:rPr>
          <w:rFonts w:ascii="Times New Roman" w:hAnsi="Times New Roman" w:cs="Times New Roman"/>
          <w:bCs/>
          <w:szCs w:val="24"/>
          <w:lang w:eastAsia="pl-PL"/>
        </w:rPr>
      </w:pPr>
      <w:r w:rsidRPr="00B15AD6">
        <w:rPr>
          <w:rFonts w:ascii="Times New Roman" w:hAnsi="Times New Roman" w:cs="Times New Roman"/>
          <w:b/>
          <w:bCs/>
          <w:szCs w:val="24"/>
          <w:lang w:eastAsia="pl-PL"/>
        </w:rPr>
        <w:t>7.</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B15AD6">
        <w:rPr>
          <w:rFonts w:ascii="Times New Roman" w:hAnsi="Times New Roman" w:cs="Times New Roman"/>
          <w:bCs/>
          <w:szCs w:val="24"/>
          <w:lang w:eastAsia="pl-PL"/>
        </w:rPr>
        <w:br/>
        <w:t>w miejscu i terminie wyznaczonym przez Zamawiającego.</w:t>
      </w:r>
    </w:p>
    <w:p w:rsidR="001F3DEB" w:rsidRPr="00B15AD6" w:rsidRDefault="001F3DEB" w:rsidP="00B53F2F">
      <w:pPr>
        <w:tabs>
          <w:tab w:val="left" w:pos="284"/>
        </w:tabs>
        <w:spacing w:after="0" w:line="240" w:lineRule="auto"/>
        <w:ind w:left="284" w:hanging="284"/>
        <w:jc w:val="both"/>
        <w:rPr>
          <w:rFonts w:ascii="Times New Roman" w:hAnsi="Times New Roman" w:cs="Times New Roman"/>
          <w:bCs/>
          <w:szCs w:val="24"/>
          <w:lang w:eastAsia="pl-PL"/>
        </w:rPr>
      </w:pPr>
    </w:p>
    <w:p w:rsidR="001F3DEB" w:rsidRPr="00B15AD6" w:rsidRDefault="001F3DEB" w:rsidP="006C1234">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8.</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wymienione części zamówienia zostaną powierzone podwykonawcom:</w:t>
      </w:r>
    </w:p>
    <w:p w:rsidR="001F3DEB" w:rsidRPr="00B15AD6" w:rsidRDefault="001F3DEB" w:rsidP="006C1234">
      <w:pPr>
        <w:tabs>
          <w:tab w:val="left" w:pos="284"/>
        </w:tabs>
        <w:spacing w:after="0" w:line="240" w:lineRule="auto"/>
        <w:ind w:left="284" w:hanging="284"/>
        <w:rPr>
          <w:rFonts w:ascii="Times New Roman" w:hAnsi="Times New Roman" w:cs="Times New Roman"/>
          <w:bCs/>
          <w:sz w:val="24"/>
          <w:szCs w:val="24"/>
          <w:lang w:eastAsia="pl-PL"/>
        </w:rPr>
      </w:pPr>
    </w:p>
    <w:p w:rsidR="001F3DEB" w:rsidRPr="00B15AD6" w:rsidRDefault="001F3DEB" w:rsidP="000E39E9">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rsidR="001F3DEB" w:rsidRPr="00B15AD6" w:rsidRDefault="001F3DEB" w:rsidP="00BD73F8">
      <w:pPr>
        <w:spacing w:after="0" w:line="240" w:lineRule="auto"/>
        <w:jc w:val="center"/>
        <w:rPr>
          <w:rFonts w:ascii="Times New Roman" w:hAnsi="Times New Roman" w:cs="Times New Roman"/>
          <w:bCs/>
          <w:sz w:val="18"/>
          <w:szCs w:val="24"/>
          <w:lang w:eastAsia="pl-PL"/>
        </w:rPr>
      </w:pPr>
      <w:r w:rsidRPr="00B15AD6">
        <w:rPr>
          <w:rFonts w:ascii="Times New Roman" w:hAnsi="Times New Roman" w:cs="Times New Roman"/>
          <w:bCs/>
          <w:sz w:val="18"/>
          <w:szCs w:val="24"/>
          <w:lang w:eastAsia="pl-PL"/>
        </w:rPr>
        <w:t>/nazwa część zamówienia/</w:t>
      </w:r>
    </w:p>
    <w:p w:rsidR="001F3DEB" w:rsidRPr="00B15AD6" w:rsidRDefault="001F3DEB" w:rsidP="00BD73F8">
      <w:pPr>
        <w:spacing w:after="0" w:line="240" w:lineRule="auto"/>
        <w:jc w:val="center"/>
        <w:rPr>
          <w:rFonts w:ascii="Times New Roman" w:hAnsi="Times New Roman" w:cs="Times New Roman"/>
          <w:bCs/>
          <w:sz w:val="20"/>
          <w:szCs w:val="24"/>
          <w:lang w:eastAsia="pl-PL"/>
        </w:rPr>
      </w:pPr>
    </w:p>
    <w:p w:rsidR="001F3DEB" w:rsidRPr="00B15AD6" w:rsidRDefault="001F3DEB" w:rsidP="00551FA3">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9.</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niżej wyszczególnieni Wykonawcy będą wspólnie ubiegać się </w:t>
      </w:r>
      <w:r w:rsidRPr="00B15AD6">
        <w:rPr>
          <w:rFonts w:ascii="Times New Roman" w:hAnsi="Times New Roman" w:cs="Times New Roman"/>
          <w:bCs/>
          <w:szCs w:val="24"/>
          <w:lang w:eastAsia="pl-PL"/>
        </w:rPr>
        <w:br/>
        <w:t>o udzielenie zamówienia:</w:t>
      </w:r>
    </w:p>
    <w:p w:rsidR="001F3DEB" w:rsidRPr="00B15AD6" w:rsidRDefault="001F3DEB" w:rsidP="00551FA3">
      <w:pPr>
        <w:tabs>
          <w:tab w:val="left" w:pos="284"/>
        </w:tabs>
        <w:spacing w:after="0" w:line="240" w:lineRule="auto"/>
        <w:ind w:left="284" w:hanging="284"/>
        <w:rPr>
          <w:rFonts w:ascii="Times New Roman" w:hAnsi="Times New Roman" w:cs="Times New Roman"/>
          <w:bCs/>
          <w:szCs w:val="24"/>
          <w:lang w:eastAsia="pl-PL"/>
        </w:rPr>
      </w:pPr>
    </w:p>
    <w:p w:rsidR="001F3DEB" w:rsidRPr="003143C1" w:rsidRDefault="001F3DEB" w:rsidP="006C1234">
      <w:pPr>
        <w:pStyle w:val="Akapitzlist"/>
        <w:autoSpaceDE w:val="0"/>
        <w:autoSpaceDN w:val="0"/>
        <w:adjustRightInd w:val="0"/>
        <w:ind w:left="360"/>
        <w:rPr>
          <w:i/>
          <w:iCs/>
          <w:szCs w:val="24"/>
          <w:u w:val="single"/>
          <w:lang w:val="pl-PL"/>
        </w:rPr>
      </w:pPr>
      <w:r w:rsidRPr="003143C1">
        <w:rPr>
          <w:i/>
          <w:iCs/>
          <w:szCs w:val="24"/>
          <w:u w:val="single"/>
          <w:lang w:val="pl-PL"/>
        </w:rPr>
        <w:t xml:space="preserve">Lp. </w:t>
      </w:r>
      <w:r w:rsidRPr="003143C1">
        <w:rPr>
          <w:i/>
          <w:iCs/>
          <w:szCs w:val="24"/>
          <w:u w:val="single"/>
          <w:lang w:val="pl-PL"/>
        </w:rPr>
        <w:tab/>
      </w:r>
      <w:r w:rsidRPr="003143C1">
        <w:rPr>
          <w:i/>
          <w:iCs/>
          <w:szCs w:val="24"/>
          <w:lang w:val="pl-PL"/>
        </w:rPr>
        <w:tab/>
      </w:r>
      <w:r w:rsidRPr="003143C1">
        <w:rPr>
          <w:i/>
          <w:iCs/>
          <w:szCs w:val="24"/>
          <w:u w:val="single"/>
          <w:lang w:val="pl-PL"/>
        </w:rPr>
        <w:t>Nazwa i adres Wykonawcy</w:t>
      </w:r>
      <w:r w:rsidRPr="003143C1">
        <w:rPr>
          <w:i/>
          <w:iCs/>
          <w:szCs w:val="24"/>
          <w:lang w:val="pl-PL"/>
        </w:rPr>
        <w:tab/>
      </w:r>
      <w:r w:rsidRPr="003143C1">
        <w:rPr>
          <w:i/>
          <w:iCs/>
          <w:szCs w:val="24"/>
          <w:lang w:val="pl-PL"/>
        </w:rPr>
        <w:tab/>
      </w:r>
      <w:r w:rsidRPr="003143C1">
        <w:rPr>
          <w:i/>
          <w:iCs/>
          <w:szCs w:val="24"/>
          <w:u w:val="single"/>
          <w:lang w:val="pl-PL"/>
        </w:rPr>
        <w:t>Zakres zamówienia wykonywanego</w:t>
      </w:r>
    </w:p>
    <w:p w:rsidR="001F3DEB" w:rsidRPr="00B15AD6" w:rsidRDefault="001F3DEB"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B15AD6">
        <w:rPr>
          <w:rFonts w:ascii="Times New Roman" w:hAnsi="Times New Roman" w:cs="Times New Roman"/>
          <w:i/>
          <w:iCs/>
          <w:sz w:val="20"/>
          <w:szCs w:val="24"/>
          <w:u w:val="single"/>
        </w:rPr>
        <w:t>przez poszczególnych Wykonawców</w:t>
      </w:r>
    </w:p>
    <w:p w:rsidR="001F3DEB" w:rsidRPr="003143C1" w:rsidRDefault="001F3DEB" w:rsidP="006C1234">
      <w:pPr>
        <w:pStyle w:val="Akapitzlist"/>
        <w:autoSpaceDE w:val="0"/>
        <w:autoSpaceDN w:val="0"/>
        <w:adjustRightInd w:val="0"/>
        <w:ind w:left="360"/>
        <w:rPr>
          <w:szCs w:val="24"/>
          <w:lang w:val="pl-PL"/>
        </w:rPr>
      </w:pPr>
      <w:r w:rsidRPr="003143C1">
        <w:rPr>
          <w:szCs w:val="24"/>
          <w:lang w:val="pl-PL"/>
        </w:rPr>
        <w:t>1.  ……………………………………………</w:t>
      </w:r>
      <w:r w:rsidRPr="003143C1">
        <w:rPr>
          <w:szCs w:val="24"/>
          <w:lang w:val="pl-PL"/>
        </w:rPr>
        <w:tab/>
      </w:r>
      <w:r w:rsidRPr="003143C1">
        <w:rPr>
          <w:szCs w:val="24"/>
          <w:lang w:val="pl-PL"/>
        </w:rPr>
        <w:tab/>
        <w:t>……………………………………….</w:t>
      </w:r>
    </w:p>
    <w:p w:rsidR="001F3DEB" w:rsidRPr="003143C1" w:rsidRDefault="001F3DEB" w:rsidP="006C1234">
      <w:pPr>
        <w:pStyle w:val="Akapitzlist"/>
        <w:autoSpaceDE w:val="0"/>
        <w:autoSpaceDN w:val="0"/>
        <w:adjustRightInd w:val="0"/>
        <w:ind w:left="360"/>
        <w:rPr>
          <w:szCs w:val="24"/>
          <w:lang w:val="pl-PL"/>
        </w:rPr>
      </w:pPr>
      <w:r w:rsidRPr="003143C1">
        <w:rPr>
          <w:szCs w:val="24"/>
          <w:lang w:val="pl-PL"/>
        </w:rPr>
        <w:t>2.  ……………………………………………</w:t>
      </w:r>
      <w:r w:rsidRPr="003143C1">
        <w:rPr>
          <w:szCs w:val="24"/>
          <w:lang w:val="pl-PL"/>
        </w:rPr>
        <w:tab/>
      </w:r>
      <w:r w:rsidRPr="003143C1">
        <w:rPr>
          <w:szCs w:val="24"/>
          <w:lang w:val="pl-PL"/>
        </w:rPr>
        <w:tab/>
        <w:t>………………………………………..</w:t>
      </w:r>
      <w:r w:rsidRPr="003143C1">
        <w:rPr>
          <w:szCs w:val="24"/>
          <w:lang w:val="pl-PL"/>
        </w:rPr>
        <w:tab/>
      </w:r>
    </w:p>
    <w:p w:rsidR="001F3DEB" w:rsidRPr="003143C1" w:rsidRDefault="001F3DEB" w:rsidP="006C1234">
      <w:pPr>
        <w:pStyle w:val="Akapitzlist"/>
        <w:autoSpaceDE w:val="0"/>
        <w:autoSpaceDN w:val="0"/>
        <w:adjustRightInd w:val="0"/>
        <w:ind w:left="360"/>
        <w:rPr>
          <w:szCs w:val="24"/>
          <w:lang w:val="pl-PL"/>
        </w:rPr>
      </w:pPr>
      <w:r w:rsidRPr="003143C1">
        <w:rPr>
          <w:szCs w:val="24"/>
          <w:lang w:val="pl-PL"/>
        </w:rPr>
        <w:t>3. …………………………………………….</w:t>
      </w:r>
      <w:r w:rsidRPr="003143C1">
        <w:rPr>
          <w:szCs w:val="24"/>
          <w:lang w:val="pl-PL"/>
        </w:rPr>
        <w:tab/>
      </w:r>
      <w:r w:rsidRPr="003143C1">
        <w:rPr>
          <w:szCs w:val="24"/>
          <w:lang w:val="pl-PL"/>
        </w:rPr>
        <w:tab/>
        <w:t>………………………………………..</w:t>
      </w:r>
      <w:r w:rsidRPr="003143C1">
        <w:rPr>
          <w:szCs w:val="24"/>
          <w:lang w:val="pl-PL"/>
        </w:rPr>
        <w:tab/>
      </w:r>
    </w:p>
    <w:p w:rsidR="001F3DEB" w:rsidRPr="003143C1" w:rsidRDefault="001F3DEB" w:rsidP="006C1234">
      <w:pPr>
        <w:pStyle w:val="Akapitzlist"/>
        <w:autoSpaceDE w:val="0"/>
        <w:autoSpaceDN w:val="0"/>
        <w:adjustRightInd w:val="0"/>
        <w:ind w:left="0"/>
        <w:rPr>
          <w:sz w:val="24"/>
          <w:szCs w:val="24"/>
          <w:lang w:val="pl-PL"/>
        </w:rPr>
      </w:pPr>
      <w:r w:rsidRPr="003143C1">
        <w:rPr>
          <w:sz w:val="24"/>
          <w:szCs w:val="24"/>
          <w:lang w:val="pl-PL"/>
        </w:rPr>
        <w:tab/>
      </w:r>
    </w:p>
    <w:p w:rsidR="001F3DEB" w:rsidRPr="00B15AD6" w:rsidRDefault="001F3DEB" w:rsidP="00583612">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10.</w:t>
      </w:r>
      <w:r w:rsidRPr="00B15AD6">
        <w:rPr>
          <w:rFonts w:ascii="Times New Roman" w:hAnsi="Times New Roman" w:cs="Times New Roman"/>
          <w:bCs/>
          <w:szCs w:val="24"/>
          <w:lang w:eastAsia="pl-PL"/>
        </w:rPr>
        <w:t xml:space="preserve"> Zastrzegamy sobie następujące informacje, stanowiące tajemnicę przedsiębiorstwa w rozumieniu   przepisów o zwalczaniu nieuczciwej konkurencji:</w:t>
      </w:r>
    </w:p>
    <w:p w:rsidR="001F3DEB" w:rsidRPr="00B15AD6" w:rsidRDefault="001F3DEB" w:rsidP="006C1234">
      <w:pPr>
        <w:spacing w:after="0" w:line="240" w:lineRule="auto"/>
        <w:rPr>
          <w:rFonts w:ascii="Times New Roman" w:hAnsi="Times New Roman" w:cs="Times New Roman"/>
          <w:bCs/>
          <w:sz w:val="24"/>
          <w:szCs w:val="24"/>
          <w:lang w:eastAsia="pl-PL"/>
        </w:rPr>
      </w:pPr>
    </w:p>
    <w:p w:rsidR="001F3DEB" w:rsidRPr="00B15AD6" w:rsidRDefault="001F3DEB" w:rsidP="006C1234">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rsidR="001F3DEB" w:rsidRPr="00B15AD6" w:rsidRDefault="001F3DEB"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rsidR="001F3DEB" w:rsidRPr="00B15AD6" w:rsidRDefault="001F3DEB" w:rsidP="00A16D61">
      <w:pPr>
        <w:spacing w:after="0" w:line="240" w:lineRule="auto"/>
        <w:rPr>
          <w:rFonts w:ascii="Times New Roman" w:hAnsi="Times New Roman" w:cs="Times New Roman"/>
          <w:bCs/>
          <w:sz w:val="24"/>
          <w:szCs w:val="24"/>
          <w:lang w:eastAsia="pl-PL"/>
        </w:rPr>
      </w:pPr>
    </w:p>
    <w:p w:rsidR="001F3DEB" w:rsidRPr="00B15AD6" w:rsidRDefault="001F3DEB"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
          <w:bCs/>
        </w:rPr>
        <w:t>11. Klauzula informacyjna dotycząca przetwarzania danych osobowych</w:t>
      </w:r>
    </w:p>
    <w:p w:rsidR="001F3DEB" w:rsidRPr="00B15AD6" w:rsidRDefault="001F3DEB" w:rsidP="00274DD3">
      <w:pPr>
        <w:shd w:val="clear" w:color="auto" w:fill="FFFFFF"/>
        <w:spacing w:after="0" w:line="240" w:lineRule="auto"/>
        <w:jc w:val="both"/>
        <w:rPr>
          <w:rFonts w:ascii="Times New Roman" w:hAnsi="Times New Roman" w:cs="Times New Roman"/>
        </w:rPr>
      </w:pPr>
      <w:r w:rsidRPr="00B15AD6">
        <w:rPr>
          <w:rFonts w:ascii="Times New Roman" w:hAnsi="Times New Roman" w:cs="Times New Roman"/>
          <w:b/>
        </w:rPr>
        <w:t>I.</w:t>
      </w:r>
      <w:r w:rsidRPr="00B15AD6">
        <w:rPr>
          <w:rFonts w:ascii="Times New Roman" w:hAnsi="Times New Roman" w:cs="Times New Roman"/>
        </w:rPr>
        <w:t xml:space="preserve"> </w:t>
      </w:r>
      <w:r>
        <w:rPr>
          <w:rFonts w:ascii="Times New Roman" w:hAnsi="Times New Roman" w:cs="Times New Roman"/>
        </w:rPr>
        <w:t xml:space="preserve"> </w:t>
      </w:r>
      <w:r w:rsidRPr="00B15AD6">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1F3DEB" w:rsidRPr="00B15AD6" w:rsidRDefault="001F3DEB" w:rsidP="00DE5557">
      <w:pPr>
        <w:widowControl w:val="0"/>
        <w:numPr>
          <w:ilvl w:val="0"/>
          <w:numId w:val="10"/>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t xml:space="preserve">Administratorem Pani/Pana danych osobowych jest Główny Instytut Górnictwa z siedzibą przy </w:t>
      </w:r>
      <w:r w:rsidRPr="00B15AD6">
        <w:rPr>
          <w:rFonts w:ascii="Times New Roman" w:hAnsi="Times New Roman" w:cs="Times New Roman"/>
          <w:iCs/>
        </w:rPr>
        <w:br/>
        <w:t>Pl. Gwarków 1 w Katowicach, 40-166, tel.: 32 259 20 00, fax: 32 259 65 33.</w:t>
      </w:r>
    </w:p>
    <w:p w:rsidR="001F3DEB" w:rsidRPr="00B15AD6" w:rsidRDefault="001F3DEB" w:rsidP="00DE5557">
      <w:pPr>
        <w:widowControl w:val="0"/>
        <w:numPr>
          <w:ilvl w:val="0"/>
          <w:numId w:val="10"/>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lastRenderedPageBreak/>
        <w:t xml:space="preserve">Inspektor Ochrony Danych dostępny jest pod adresem: </w:t>
      </w:r>
      <w:hyperlink r:id="rId22" w:history="1">
        <w:r w:rsidRPr="00B15AD6">
          <w:rPr>
            <w:rStyle w:val="Hipercze"/>
            <w:rFonts w:ascii="Times New Roman" w:hAnsi="Times New Roman"/>
          </w:rPr>
          <w:t>gdpr@gig.eu</w:t>
        </w:r>
      </w:hyperlink>
      <w:r w:rsidRPr="00B15AD6">
        <w:rPr>
          <w:rFonts w:ascii="Times New Roman" w:hAnsi="Times New Roman" w:cs="Times New Roman"/>
          <w:iCs/>
        </w:rPr>
        <w:t>.</w:t>
      </w:r>
    </w:p>
    <w:p w:rsidR="001F3DEB" w:rsidRPr="00B15AD6" w:rsidRDefault="001F3DEB" w:rsidP="00DE5557">
      <w:pPr>
        <w:numPr>
          <w:ilvl w:val="0"/>
          <w:numId w:val="11"/>
        </w:numPr>
        <w:autoSpaceDN w:val="0"/>
        <w:spacing w:after="0" w:line="240" w:lineRule="auto"/>
        <w:ind w:left="284" w:hanging="284"/>
        <w:contextualSpacing/>
        <w:jc w:val="both"/>
        <w:rPr>
          <w:rFonts w:ascii="Times New Roman" w:hAnsi="Times New Roman" w:cs="Times New Roman"/>
          <w:iCs/>
          <w:vanish/>
        </w:rPr>
      </w:pPr>
    </w:p>
    <w:p w:rsidR="001F3DEB" w:rsidRPr="00B15AD6" w:rsidRDefault="001F3DEB" w:rsidP="00DE5557">
      <w:pPr>
        <w:numPr>
          <w:ilvl w:val="0"/>
          <w:numId w:val="11"/>
        </w:numPr>
        <w:autoSpaceDN w:val="0"/>
        <w:spacing w:after="0" w:line="240" w:lineRule="auto"/>
        <w:ind w:left="284" w:hanging="284"/>
        <w:contextualSpacing/>
        <w:jc w:val="both"/>
        <w:rPr>
          <w:rFonts w:ascii="Times New Roman" w:hAnsi="Times New Roman" w:cs="Times New Roman"/>
          <w:iCs/>
          <w:vanish/>
        </w:rPr>
      </w:pPr>
    </w:p>
    <w:p w:rsidR="001F3DEB" w:rsidRPr="00B15AD6" w:rsidRDefault="001F3DEB" w:rsidP="00DE5557">
      <w:pPr>
        <w:numPr>
          <w:ilvl w:val="0"/>
          <w:numId w:val="11"/>
        </w:numPr>
        <w:autoSpaceDN w:val="0"/>
        <w:spacing w:after="0" w:line="240" w:lineRule="auto"/>
        <w:ind w:left="284" w:hanging="284"/>
        <w:contextualSpacing/>
        <w:jc w:val="both"/>
        <w:rPr>
          <w:rFonts w:ascii="Times New Roman" w:hAnsi="Times New Roman" w:cs="Times New Roman"/>
        </w:rPr>
      </w:pPr>
      <w:r w:rsidRPr="00B15AD6">
        <w:rPr>
          <w:rFonts w:ascii="Times New Roman" w:hAnsi="Times New Roman" w:cs="Times New Roman"/>
          <w:iCs/>
        </w:rPr>
        <w:t xml:space="preserve">Dane osobowe są przetwarzane </w:t>
      </w:r>
      <w:r w:rsidRPr="00B15AD6">
        <w:rPr>
          <w:rFonts w:ascii="Times New Roman" w:hAnsi="Times New Roman" w:cs="Times New Roman"/>
        </w:rPr>
        <w:t xml:space="preserve">w celu przeprowadzenia postępowania o udzielenie zamówienia publicznego na podstawie art. 6 ust.1 lit. c RODO - w celu przeprowadzenia postępowania </w:t>
      </w:r>
      <w:r w:rsidRPr="00B15AD6">
        <w:rPr>
          <w:rFonts w:ascii="Times New Roman" w:hAnsi="Times New Roman" w:cs="Times New Roman"/>
        </w:rPr>
        <w:br/>
        <w:t>o udzielenie zamówienia publicznego – podstawą prawną ich przetwarzania jest ciążący na Administratorze obowiązek prawny stosowania sformalizowanych procedur udzielania zamówień publicznych.</w:t>
      </w:r>
    </w:p>
    <w:p w:rsidR="001F3DEB" w:rsidRPr="00B15AD6" w:rsidRDefault="001F3DEB" w:rsidP="00DE5557">
      <w:pPr>
        <w:numPr>
          <w:ilvl w:val="0"/>
          <w:numId w:val="11"/>
        </w:numPr>
        <w:autoSpaceDN w:val="0"/>
        <w:spacing w:after="0" w:line="240" w:lineRule="auto"/>
        <w:ind w:left="284" w:hanging="284"/>
        <w:contextualSpacing/>
        <w:jc w:val="both"/>
        <w:rPr>
          <w:rFonts w:ascii="Times New Roman" w:hAnsi="Times New Roman" w:cs="Times New Roman"/>
        </w:rPr>
      </w:pPr>
      <w:r w:rsidRPr="00B15AD6">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sz w:val="22"/>
          <w:szCs w:val="22"/>
          <w:lang w:val="pl-PL"/>
        </w:rPr>
        <w:t>art. 6 ust. 1 lit. b) RODO – przetwarzanie jest niezbędne do zawarcia i realizacji umowy lub czynności poprzedzających jej realizację;</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sz w:val="22"/>
          <w:szCs w:val="22"/>
          <w:lang w:val="pl-PL"/>
        </w:rPr>
        <w:t>art. 6 ust. 1 lit. c) RODO – przetwarzanie jest niezbędne do wykonania obowiązków ciążących na Administratorze, wynikających z przepisów prawa, w tym przepisów prawa zamówień publicznych i prawa podatkowego;</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sz w:val="22"/>
          <w:szCs w:val="22"/>
          <w:lang w:val="pl-PL"/>
        </w:rPr>
        <w:t>art. 6 ust. 1 lit. f) RODO – przetwarzanie jest niezbędne dla realizacji prawnie uzasadnionych interesów Administratora, w tym dochodzenia lub odpierania ewentualnych roszczeń.</w:t>
      </w:r>
    </w:p>
    <w:p w:rsidR="001F3DEB" w:rsidRPr="003143C1" w:rsidRDefault="001F3DEB" w:rsidP="00DE5557">
      <w:pPr>
        <w:pStyle w:val="Akapitzlist"/>
        <w:numPr>
          <w:ilvl w:val="0"/>
          <w:numId w:val="11"/>
        </w:numPr>
        <w:autoSpaceDN w:val="0"/>
        <w:ind w:left="284" w:hanging="284"/>
        <w:contextualSpacing/>
        <w:jc w:val="both"/>
        <w:rPr>
          <w:iCs/>
          <w:sz w:val="22"/>
          <w:szCs w:val="22"/>
          <w:lang w:val="pl-PL"/>
        </w:rPr>
      </w:pPr>
      <w:r w:rsidRPr="003143C1">
        <w:rPr>
          <w:iCs/>
          <w:sz w:val="22"/>
          <w:szCs w:val="22"/>
          <w:lang w:val="pl-PL"/>
        </w:rPr>
        <w:t>Przysługuje Pani/Panu prawo do:</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iCs/>
          <w:sz w:val="22"/>
          <w:szCs w:val="22"/>
          <w:lang w:val="pl-PL"/>
        </w:rPr>
        <w:t xml:space="preserve">dostępu do treści danych osobowych oraz ich sprostowania, </w:t>
      </w:r>
      <w:r w:rsidRPr="003143C1">
        <w:rPr>
          <w:sz w:val="22"/>
          <w:szCs w:val="22"/>
          <w:lang w:val="pl-PL"/>
        </w:rPr>
        <w:t xml:space="preserve">przy czym skorzystanie </w:t>
      </w:r>
      <w:r w:rsidRPr="003143C1">
        <w:rPr>
          <w:sz w:val="22"/>
          <w:szCs w:val="22"/>
          <w:lang w:val="pl-PL"/>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sz w:val="22"/>
          <w:szCs w:val="22"/>
          <w:lang w:val="pl-PL"/>
        </w:rPr>
        <w:t xml:space="preserve">ograniczenia przetwarzania danych osobowych z zastrzeżeniem przypadków, </w:t>
      </w:r>
      <w:r w:rsidRPr="003143C1">
        <w:rPr>
          <w:sz w:val="22"/>
          <w:szCs w:val="22"/>
          <w:lang w:val="pl-PL"/>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iCs/>
          <w:sz w:val="22"/>
          <w:szCs w:val="22"/>
          <w:lang w:val="pl-PL"/>
        </w:rPr>
        <w:t>wniesienia sprzeciwu, zażądania zaprzestania przetwarzania i przenoszenia danych – w zakresie określonym w przepisach RODO;</w:t>
      </w:r>
    </w:p>
    <w:p w:rsidR="001F3DEB" w:rsidRPr="003143C1" w:rsidRDefault="001F3DEB" w:rsidP="00DE5557">
      <w:pPr>
        <w:pStyle w:val="Akapitzlist"/>
        <w:numPr>
          <w:ilvl w:val="1"/>
          <w:numId w:val="11"/>
        </w:numPr>
        <w:autoSpaceDN w:val="0"/>
        <w:contextualSpacing/>
        <w:jc w:val="both"/>
        <w:rPr>
          <w:iCs/>
          <w:sz w:val="22"/>
          <w:szCs w:val="22"/>
          <w:lang w:val="pl-PL"/>
        </w:rPr>
      </w:pPr>
      <w:r w:rsidRPr="003143C1">
        <w:rPr>
          <w:iCs/>
          <w:sz w:val="22"/>
          <w:szCs w:val="22"/>
          <w:lang w:val="pl-PL"/>
        </w:rPr>
        <w:t>wniesienia skargi do organu nadzorczego jakim jest Prezes Urzędu Ochrony Danych Osobowych</w:t>
      </w:r>
      <w:r w:rsidRPr="003143C1">
        <w:rPr>
          <w:sz w:val="22"/>
          <w:szCs w:val="22"/>
          <w:lang w:val="pl-PL"/>
        </w:rPr>
        <w:t xml:space="preserve"> gdy uzna Pani/Pan, że przetwarzanie danych osobowych Pani/Pana dotyczących narusza przepisy RODO</w:t>
      </w:r>
      <w:r w:rsidRPr="003143C1">
        <w:rPr>
          <w:iCs/>
          <w:sz w:val="22"/>
          <w:szCs w:val="22"/>
          <w:lang w:val="pl-PL"/>
        </w:rPr>
        <w:t>.</w:t>
      </w:r>
    </w:p>
    <w:p w:rsidR="001F3DEB" w:rsidRPr="003143C1" w:rsidRDefault="001F3DEB" w:rsidP="00DE5557">
      <w:pPr>
        <w:pStyle w:val="Default"/>
        <w:numPr>
          <w:ilvl w:val="0"/>
          <w:numId w:val="11"/>
        </w:numPr>
        <w:ind w:left="284" w:hanging="284"/>
        <w:jc w:val="both"/>
        <w:rPr>
          <w:rFonts w:ascii="Times New Roman" w:hAnsi="Times New Roman"/>
          <w:sz w:val="22"/>
          <w:szCs w:val="22"/>
          <w:lang w:val="pl-PL"/>
        </w:rPr>
      </w:pPr>
      <w:r w:rsidRPr="003143C1">
        <w:rPr>
          <w:rFonts w:ascii="Times New Roman" w:hAnsi="Times New Roman"/>
          <w:iCs/>
          <w:sz w:val="22"/>
          <w:szCs w:val="22"/>
          <w:lang w:val="pl-PL"/>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3143C1">
        <w:rPr>
          <w:rFonts w:ascii="Times New Roman" w:hAnsi="Times New Roman"/>
          <w:sz w:val="22"/>
          <w:szCs w:val="22"/>
          <w:lang w:val="pl-PL"/>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1F3DEB" w:rsidRPr="003143C1" w:rsidRDefault="001F3DEB" w:rsidP="00DE5557">
      <w:pPr>
        <w:pStyle w:val="Default"/>
        <w:numPr>
          <w:ilvl w:val="0"/>
          <w:numId w:val="11"/>
        </w:numPr>
        <w:ind w:left="284" w:hanging="284"/>
        <w:contextualSpacing/>
        <w:jc w:val="both"/>
        <w:rPr>
          <w:rFonts w:ascii="Times New Roman" w:hAnsi="Times New Roman"/>
          <w:iCs/>
          <w:color w:val="auto"/>
          <w:sz w:val="22"/>
          <w:szCs w:val="22"/>
          <w:lang w:val="pl-PL"/>
        </w:rPr>
      </w:pPr>
      <w:r w:rsidRPr="003143C1">
        <w:rPr>
          <w:rFonts w:ascii="Times New Roman" w:hAnsi="Times New Roman"/>
          <w:iCs/>
          <w:sz w:val="22"/>
          <w:szCs w:val="22"/>
          <w:lang w:val="pl-PL"/>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3143C1">
        <w:rPr>
          <w:rFonts w:ascii="Times New Roman" w:hAnsi="Times New Roman"/>
          <w:sz w:val="22"/>
          <w:szCs w:val="22"/>
          <w:lang w:val="pl-PL"/>
        </w:rPr>
        <w:t xml:space="preserve">podmioty, którym udostępniona zostanie dokumentacja postępowania w oparciu o art.18 oraz art.74 ustawy </w:t>
      </w:r>
      <w:r w:rsidRPr="003143C1">
        <w:rPr>
          <w:rFonts w:ascii="Times New Roman" w:hAnsi="Times New Roman"/>
          <w:color w:val="auto"/>
          <w:sz w:val="22"/>
          <w:szCs w:val="22"/>
          <w:lang w:val="pl-PL"/>
        </w:rPr>
        <w:t>Prawo zamówień publicznych.</w:t>
      </w:r>
    </w:p>
    <w:p w:rsidR="001F3DEB" w:rsidRPr="003143C1" w:rsidRDefault="001F3DEB" w:rsidP="00DE5557">
      <w:pPr>
        <w:pStyle w:val="Default"/>
        <w:numPr>
          <w:ilvl w:val="0"/>
          <w:numId w:val="11"/>
        </w:numPr>
        <w:ind w:left="284" w:hanging="284"/>
        <w:contextualSpacing/>
        <w:jc w:val="both"/>
        <w:rPr>
          <w:rFonts w:ascii="Times New Roman" w:hAnsi="Times New Roman"/>
          <w:iCs/>
          <w:color w:val="auto"/>
          <w:sz w:val="22"/>
          <w:szCs w:val="22"/>
          <w:lang w:val="pl-PL"/>
        </w:rPr>
      </w:pPr>
      <w:r w:rsidRPr="003143C1">
        <w:rPr>
          <w:rFonts w:ascii="Times New Roman" w:hAnsi="Times New Roman"/>
          <w:iCs/>
          <w:color w:val="auto"/>
          <w:sz w:val="22"/>
          <w:szCs w:val="22"/>
          <w:lang w:val="pl-PL"/>
        </w:rPr>
        <w:t>Udostępnione przez Panią/Pana dane nie będą podlegały udostępnieniu do państwa trzeciego lub do organizacji międzynarodowej.</w:t>
      </w:r>
    </w:p>
    <w:p w:rsidR="001F3DEB" w:rsidRPr="003143C1" w:rsidRDefault="001F3DEB" w:rsidP="00DE5557">
      <w:pPr>
        <w:pStyle w:val="Default"/>
        <w:numPr>
          <w:ilvl w:val="0"/>
          <w:numId w:val="11"/>
        </w:numPr>
        <w:ind w:left="284" w:hanging="284"/>
        <w:contextualSpacing/>
        <w:jc w:val="both"/>
        <w:rPr>
          <w:rFonts w:ascii="Times New Roman" w:hAnsi="Times New Roman"/>
          <w:iCs/>
          <w:color w:val="auto"/>
          <w:sz w:val="22"/>
          <w:szCs w:val="22"/>
          <w:lang w:val="pl-PL"/>
        </w:rPr>
      </w:pPr>
      <w:r w:rsidRPr="003143C1">
        <w:rPr>
          <w:rFonts w:ascii="Times New Roman" w:hAnsi="Times New Roman"/>
          <w:iCs/>
          <w:color w:val="auto"/>
          <w:sz w:val="22"/>
          <w:szCs w:val="22"/>
          <w:lang w:val="pl-PL"/>
        </w:rPr>
        <w:t>Udostępnione przez Panią/Pana dane osobowe nie będą przetwarzane w sposób zautomatyzowany oraz w formie profilowania.</w:t>
      </w:r>
    </w:p>
    <w:p w:rsidR="001F3DEB" w:rsidRPr="003143C1" w:rsidRDefault="001F3DEB" w:rsidP="00E41477">
      <w:pPr>
        <w:pStyle w:val="Akapitzlist"/>
        <w:ind w:left="0"/>
        <w:jc w:val="both"/>
        <w:rPr>
          <w:sz w:val="22"/>
          <w:szCs w:val="22"/>
          <w:lang w:val="pl-PL"/>
        </w:rPr>
      </w:pPr>
      <w:r w:rsidRPr="009C144A">
        <w:rPr>
          <w:b/>
          <w:sz w:val="22"/>
          <w:szCs w:val="22"/>
          <w:lang w:val="pl-PL" w:eastAsia="en-US"/>
        </w:rPr>
        <w:t xml:space="preserve">II. </w:t>
      </w:r>
      <w:r w:rsidRPr="003143C1">
        <w:rPr>
          <w:sz w:val="22"/>
          <w:szCs w:val="22"/>
          <w:lang w:val="pl-PL"/>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Pr="003143C1">
        <w:rPr>
          <w:sz w:val="22"/>
          <w:szCs w:val="22"/>
          <w:lang w:val="pl-PL"/>
        </w:rPr>
        <w:lastRenderedPageBreak/>
        <w:t xml:space="preserve">od wykonawcy biorącego udział w postępowaniu, chyba że ma zastosowanie co najmniej jedno </w:t>
      </w:r>
      <w:r w:rsidRPr="003143C1">
        <w:rPr>
          <w:sz w:val="22"/>
          <w:szCs w:val="22"/>
          <w:lang w:val="pl-PL"/>
        </w:rPr>
        <w:br/>
        <w:t>z wyłączeń, o których mowa w art.14 ust. 5 RODO.</w:t>
      </w:r>
    </w:p>
    <w:p w:rsidR="001F3DEB" w:rsidRPr="003143C1" w:rsidRDefault="001F3DEB" w:rsidP="00BF1840">
      <w:pPr>
        <w:pStyle w:val="Akapitzlist"/>
        <w:ind w:left="0"/>
        <w:rPr>
          <w:b/>
          <w:sz w:val="22"/>
          <w:szCs w:val="24"/>
          <w:lang w:val="pl-PL"/>
        </w:rPr>
      </w:pPr>
    </w:p>
    <w:p w:rsidR="001F3DEB" w:rsidRPr="003143C1" w:rsidRDefault="001F3DEB" w:rsidP="00BF1840">
      <w:pPr>
        <w:pStyle w:val="Akapitzlist"/>
        <w:ind w:left="0"/>
        <w:rPr>
          <w:sz w:val="22"/>
          <w:szCs w:val="24"/>
          <w:lang w:val="pl-PL"/>
        </w:rPr>
      </w:pPr>
      <w:r w:rsidRPr="003143C1">
        <w:rPr>
          <w:b/>
          <w:sz w:val="22"/>
          <w:szCs w:val="24"/>
          <w:lang w:val="pl-PL"/>
        </w:rPr>
        <w:t xml:space="preserve">12.  WRAZ Z OFERTĄ </w:t>
      </w:r>
      <w:r w:rsidRPr="003143C1">
        <w:rPr>
          <w:sz w:val="22"/>
          <w:szCs w:val="24"/>
          <w:lang w:val="pl-PL"/>
        </w:rPr>
        <w:t>składamy następujące oświadczenia i dokumenty:</w:t>
      </w:r>
    </w:p>
    <w:p w:rsidR="001F3DEB" w:rsidRPr="00B15AD6" w:rsidRDefault="001F3DEB" w:rsidP="00DE555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rsidR="001F3DEB" w:rsidRPr="00B15AD6" w:rsidRDefault="001F3DEB" w:rsidP="00DE555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rsidR="001F3DEB" w:rsidRPr="00B15AD6" w:rsidRDefault="001F3DEB" w:rsidP="00DE555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p>
    <w:p w:rsidR="001F3DEB" w:rsidRPr="00B15AD6" w:rsidRDefault="001F3DEB" w:rsidP="004C0AC7">
      <w:pPr>
        <w:spacing w:after="0" w:line="240" w:lineRule="auto"/>
        <w:jc w:val="both"/>
        <w:rPr>
          <w:rFonts w:ascii="Times New Roman" w:hAnsi="Times New Roman" w:cs="Times New Roman"/>
          <w:sz w:val="24"/>
          <w:szCs w:val="24"/>
        </w:rPr>
      </w:pPr>
    </w:p>
    <w:p w:rsidR="001F3DEB" w:rsidRPr="00B15AD6" w:rsidRDefault="001F3DEB" w:rsidP="004C0AC7">
      <w:pPr>
        <w:spacing w:after="0" w:line="240" w:lineRule="auto"/>
        <w:jc w:val="both"/>
        <w:rPr>
          <w:rFonts w:ascii="Times New Roman" w:hAnsi="Times New Roman" w:cs="Times New Roman"/>
          <w:sz w:val="24"/>
          <w:szCs w:val="24"/>
        </w:rPr>
      </w:pPr>
    </w:p>
    <w:p w:rsidR="001F3DEB" w:rsidRPr="00B15AD6" w:rsidRDefault="001F3DEB" w:rsidP="004C0AC7">
      <w:pPr>
        <w:spacing w:after="0" w:line="240" w:lineRule="auto"/>
        <w:jc w:val="both"/>
        <w:rPr>
          <w:rFonts w:ascii="Times New Roman" w:hAnsi="Times New Roman" w:cs="Times New Roman"/>
          <w:sz w:val="24"/>
          <w:szCs w:val="24"/>
        </w:rPr>
      </w:pPr>
    </w:p>
    <w:p w:rsidR="001F3DEB" w:rsidRPr="00B15AD6" w:rsidRDefault="001F3DEB"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rsidR="001F3DEB" w:rsidRPr="00B15AD6" w:rsidRDefault="001F3DEB"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 xml:space="preserve">(miejscowość i data)                 </w:t>
      </w:r>
      <w:r w:rsidRPr="00B15AD6">
        <w:rPr>
          <w:rFonts w:ascii="Times New Roman" w:hAnsi="Times New Roman" w:cs="Times New Roman"/>
          <w:szCs w:val="24"/>
        </w:rPr>
        <w:tab/>
      </w:r>
    </w:p>
    <w:p w:rsidR="001F3DEB" w:rsidRPr="00B15AD6" w:rsidRDefault="001F3DEB" w:rsidP="00820112">
      <w:pPr>
        <w:ind w:left="5246" w:firstLine="708"/>
        <w:jc w:val="right"/>
        <w:rPr>
          <w:rFonts w:ascii="Times New Roman" w:hAnsi="Times New Roman" w:cs="Times New Roman"/>
          <w:b/>
          <w:sz w:val="24"/>
          <w:szCs w:val="24"/>
        </w:rPr>
      </w:pPr>
    </w:p>
    <w:p w:rsidR="001F3DEB" w:rsidRPr="00B15AD6" w:rsidRDefault="001F3DEB"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rsidR="001F3DEB" w:rsidRPr="00B15AD6" w:rsidRDefault="001F3DEB" w:rsidP="005E3A8D">
      <w:pPr>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Pr="00B15AD6">
        <w:rPr>
          <w:rFonts w:ascii="Times New Roman" w:hAnsi="Times New Roman" w:cs="Times New Roman"/>
          <w:b/>
          <w:i/>
          <w:iCs/>
          <w:color w:val="000000"/>
          <w:sz w:val="20"/>
          <w:szCs w:val="20"/>
          <w:lang w:eastAsia="pl-PL"/>
        </w:rPr>
        <w:br/>
        <w:t xml:space="preserve">z następujących podpisów: kwalifikowanym podpisem elektronicznym, podpisem zaufanym lub podpisem osobistym. </w:t>
      </w: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B15AD6">
        <w:rPr>
          <w:rFonts w:ascii="Times New Roman" w:hAnsi="Times New Roman" w:cs="Times New Roman"/>
          <w:sz w:val="24"/>
        </w:rPr>
        <w:t xml:space="preserve"> </w:t>
      </w:r>
      <w:r w:rsidRPr="00B15AD6">
        <w:rPr>
          <w:rFonts w:ascii="Times New Roman" w:hAnsi="Times New Roman" w:cs="Times New Roman"/>
          <w:i/>
          <w:sz w:val="20"/>
          <w:szCs w:val="18"/>
        </w:rPr>
        <w:t>Wszystkie podane informacje winny być zgodne</w:t>
      </w:r>
      <w:r w:rsidRPr="00B15AD6">
        <w:rPr>
          <w:rFonts w:ascii="Times New Roman" w:hAnsi="Times New Roman" w:cs="Times New Roman"/>
          <w:i/>
          <w:sz w:val="20"/>
          <w:szCs w:val="18"/>
        </w:rPr>
        <w:br/>
        <w:t xml:space="preserve"> z dokumentem rejestracyjnym Firmy.</w:t>
      </w: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DC26F3">
      <w:pPr>
        <w:spacing w:after="0" w:line="240" w:lineRule="auto"/>
        <w:jc w:val="both"/>
        <w:rPr>
          <w:rFonts w:ascii="Times New Roman" w:hAnsi="Times New Roman" w:cs="Times New Roman"/>
          <w:sz w:val="20"/>
          <w:szCs w:val="18"/>
        </w:rPr>
      </w:pPr>
      <w:r w:rsidRPr="00B15AD6">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1F3DEB" w:rsidRPr="00B15AD6" w:rsidRDefault="001F3DEB" w:rsidP="00DC26F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186793">
      <w:pPr>
        <w:spacing w:after="0" w:line="240" w:lineRule="auto"/>
        <w:jc w:val="both"/>
        <w:rPr>
          <w:rFonts w:ascii="Times New Roman" w:hAnsi="Times New Roman" w:cs="Times New Roman"/>
          <w:i/>
          <w:sz w:val="20"/>
          <w:szCs w:val="18"/>
        </w:rPr>
      </w:pPr>
    </w:p>
    <w:p w:rsidR="001F3DEB" w:rsidRPr="00B15AD6" w:rsidRDefault="001F3DEB" w:rsidP="00820112">
      <w:pPr>
        <w:ind w:left="5246" w:firstLine="708"/>
        <w:jc w:val="right"/>
        <w:rPr>
          <w:rFonts w:ascii="Times New Roman" w:hAnsi="Times New Roman" w:cs="Times New Roman"/>
          <w:b/>
          <w:szCs w:val="24"/>
        </w:rPr>
      </w:pPr>
      <w:r w:rsidRPr="00B15AD6">
        <w:rPr>
          <w:rFonts w:ascii="Times New Roman" w:hAnsi="Times New Roman" w:cs="Times New Roman"/>
          <w:b/>
          <w:szCs w:val="24"/>
        </w:rPr>
        <w:lastRenderedPageBreak/>
        <w:t>Załącznik nr 2</w:t>
      </w:r>
    </w:p>
    <w:p w:rsidR="001F3DEB" w:rsidRPr="00B15AD6" w:rsidRDefault="001F3DEB" w:rsidP="00820112">
      <w:pPr>
        <w:spacing w:after="0" w:line="240" w:lineRule="auto"/>
        <w:ind w:left="5246" w:firstLine="708"/>
        <w:rPr>
          <w:rFonts w:ascii="Times New Roman" w:hAnsi="Times New Roman" w:cs="Times New Roman"/>
          <w:b/>
          <w:szCs w:val="24"/>
          <w:u w:val="single"/>
        </w:rPr>
      </w:pPr>
      <w:r w:rsidRPr="00B15AD6">
        <w:rPr>
          <w:rFonts w:ascii="Times New Roman" w:hAnsi="Times New Roman" w:cs="Times New Roman"/>
          <w:b/>
          <w:szCs w:val="24"/>
          <w:u w:val="single"/>
        </w:rPr>
        <w:t>Zamawiający:</w:t>
      </w:r>
    </w:p>
    <w:p w:rsidR="001F3DEB" w:rsidRPr="00B15AD6" w:rsidRDefault="001F3DEB"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Główny Instytut Górnictwa</w:t>
      </w:r>
    </w:p>
    <w:p w:rsidR="001F3DEB" w:rsidRPr="00B15AD6" w:rsidRDefault="001F3DEB"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Plac Gwarków 1</w:t>
      </w:r>
    </w:p>
    <w:p w:rsidR="001F3DEB" w:rsidRPr="00B15AD6" w:rsidRDefault="001F3DEB" w:rsidP="00820112">
      <w:pPr>
        <w:spacing w:after="0" w:line="240" w:lineRule="auto"/>
        <w:ind w:left="5246" w:firstLine="708"/>
        <w:rPr>
          <w:rFonts w:ascii="Times New Roman" w:hAnsi="Times New Roman" w:cs="Times New Roman"/>
          <w:szCs w:val="24"/>
        </w:rPr>
      </w:pPr>
      <w:r w:rsidRPr="00B15AD6">
        <w:rPr>
          <w:rFonts w:ascii="Times New Roman" w:hAnsi="Times New Roman" w:cs="Times New Roman"/>
          <w:szCs w:val="24"/>
        </w:rPr>
        <w:t>40-166 Katowice</w:t>
      </w:r>
    </w:p>
    <w:p w:rsidR="001F3DEB" w:rsidRPr="00B15AD6" w:rsidRDefault="001F3DEB" w:rsidP="004640EB">
      <w:pPr>
        <w:rPr>
          <w:rFonts w:ascii="Times New Roman" w:hAnsi="Times New Roman" w:cs="Times New Roman"/>
          <w:b/>
          <w:szCs w:val="24"/>
        </w:rPr>
      </w:pPr>
      <w:r w:rsidRPr="00B15AD6">
        <w:rPr>
          <w:rFonts w:ascii="Times New Roman" w:hAnsi="Times New Roman" w:cs="Times New Roman"/>
          <w:b/>
          <w:szCs w:val="24"/>
        </w:rPr>
        <w:t>Wykonawca:</w:t>
      </w:r>
    </w:p>
    <w:p w:rsidR="001F3DEB" w:rsidRPr="00B15AD6" w:rsidRDefault="001F3DEB" w:rsidP="000900D0">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rsidR="001F3DEB" w:rsidRPr="00B15AD6" w:rsidRDefault="001F3DEB" w:rsidP="000900D0">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 xml:space="preserve">(pełna nazwa/firma, adres, </w:t>
      </w:r>
    </w:p>
    <w:p w:rsidR="001F3DEB" w:rsidRPr="00B15AD6" w:rsidRDefault="001F3DEB">
      <w:pPr>
        <w:spacing w:after="0" w:line="240" w:lineRule="auto"/>
        <w:ind w:right="5953"/>
        <w:rPr>
          <w:rFonts w:ascii="Times New Roman" w:hAnsi="Times New Roman" w:cs="Times New Roman"/>
          <w:i/>
          <w:sz w:val="24"/>
          <w:szCs w:val="24"/>
        </w:rPr>
      </w:pPr>
      <w:r w:rsidRPr="00B15AD6">
        <w:rPr>
          <w:rFonts w:ascii="Times New Roman" w:hAnsi="Times New Roman" w:cs="Times New Roman"/>
          <w:i/>
          <w:szCs w:val="24"/>
        </w:rPr>
        <w:t>w zależności od podmiotu</w:t>
      </w:r>
      <w:r w:rsidRPr="00B15AD6">
        <w:rPr>
          <w:rFonts w:ascii="Times New Roman" w:hAnsi="Times New Roman" w:cs="Times New Roman"/>
          <w:i/>
          <w:sz w:val="24"/>
          <w:szCs w:val="24"/>
        </w:rPr>
        <w:t>: NIP/PESEL, KRS/</w:t>
      </w:r>
      <w:proofErr w:type="spellStart"/>
      <w:r w:rsidRPr="00B15AD6">
        <w:rPr>
          <w:rFonts w:ascii="Times New Roman" w:hAnsi="Times New Roman" w:cs="Times New Roman"/>
          <w:i/>
          <w:sz w:val="24"/>
          <w:szCs w:val="24"/>
        </w:rPr>
        <w:t>CEiDG</w:t>
      </w:r>
      <w:proofErr w:type="spellEnd"/>
      <w:r w:rsidRPr="00B15AD6">
        <w:rPr>
          <w:rFonts w:ascii="Times New Roman" w:hAnsi="Times New Roman" w:cs="Times New Roman"/>
          <w:i/>
          <w:sz w:val="24"/>
          <w:szCs w:val="24"/>
        </w:rPr>
        <w:t>)</w:t>
      </w:r>
    </w:p>
    <w:p w:rsidR="001F3DEB" w:rsidRPr="00B15AD6" w:rsidRDefault="001F3DEB" w:rsidP="00C10977">
      <w:pPr>
        <w:spacing w:after="0" w:line="240" w:lineRule="auto"/>
        <w:rPr>
          <w:rFonts w:ascii="Times New Roman" w:hAnsi="Times New Roman" w:cs="Times New Roman"/>
          <w:sz w:val="24"/>
          <w:szCs w:val="24"/>
          <w:u w:val="single"/>
        </w:rPr>
      </w:pPr>
    </w:p>
    <w:p w:rsidR="001F3DEB" w:rsidRPr="00B15AD6" w:rsidRDefault="001F3DEB" w:rsidP="00C10977">
      <w:pPr>
        <w:spacing w:after="0" w:line="240" w:lineRule="auto"/>
        <w:rPr>
          <w:rFonts w:ascii="Times New Roman" w:hAnsi="Times New Roman" w:cs="Times New Roman"/>
          <w:szCs w:val="24"/>
          <w:u w:val="single"/>
        </w:rPr>
      </w:pPr>
      <w:r w:rsidRPr="00B15AD6">
        <w:rPr>
          <w:rFonts w:ascii="Times New Roman" w:hAnsi="Times New Roman" w:cs="Times New Roman"/>
          <w:szCs w:val="24"/>
          <w:u w:val="single"/>
        </w:rPr>
        <w:t>reprezentowany przez:</w:t>
      </w:r>
    </w:p>
    <w:p w:rsidR="001F3DEB" w:rsidRPr="00B15AD6" w:rsidRDefault="001F3DEB" w:rsidP="00CE42E8">
      <w:pPr>
        <w:spacing w:after="120" w:line="240" w:lineRule="auto"/>
        <w:ind w:right="5954"/>
        <w:rPr>
          <w:rFonts w:ascii="Times New Roman" w:hAnsi="Times New Roman" w:cs="Times New Roman"/>
          <w:szCs w:val="24"/>
        </w:rPr>
      </w:pPr>
      <w:r w:rsidRPr="00B15AD6">
        <w:rPr>
          <w:rFonts w:ascii="Times New Roman" w:hAnsi="Times New Roman" w:cs="Times New Roman"/>
          <w:szCs w:val="24"/>
        </w:rPr>
        <w:t>………………………………</w:t>
      </w:r>
    </w:p>
    <w:p w:rsidR="001F3DEB" w:rsidRPr="00B15AD6" w:rsidRDefault="001F3DEB" w:rsidP="004B7671">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rsidR="001F3DEB" w:rsidRPr="00B15AD6" w:rsidRDefault="001F3DEB" w:rsidP="004B7671">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(imię, nazwisko, stanowisko/podstawa do reprezentacji)</w:t>
      </w:r>
    </w:p>
    <w:p w:rsidR="001F3DEB" w:rsidRPr="00B15AD6" w:rsidRDefault="001F3DEB" w:rsidP="004640EB">
      <w:pPr>
        <w:rPr>
          <w:rFonts w:ascii="Times New Roman" w:hAnsi="Times New Roman" w:cs="Times New Roman"/>
          <w:sz w:val="24"/>
          <w:szCs w:val="24"/>
        </w:rPr>
      </w:pPr>
    </w:p>
    <w:p w:rsidR="001F3DEB" w:rsidRPr="003143C1" w:rsidRDefault="001F3DEB" w:rsidP="005E7716">
      <w:pPr>
        <w:pStyle w:val="Default"/>
        <w:jc w:val="center"/>
        <w:rPr>
          <w:rFonts w:ascii="Times New Roman" w:hAnsi="Times New Roman"/>
          <w:sz w:val="22"/>
          <w:u w:val="single"/>
          <w:lang w:val="pl-PL"/>
        </w:rPr>
      </w:pPr>
      <w:r w:rsidRPr="003143C1">
        <w:rPr>
          <w:rFonts w:ascii="Times New Roman" w:hAnsi="Times New Roman"/>
          <w:b/>
          <w:bCs/>
          <w:sz w:val="22"/>
          <w:u w:val="single"/>
          <w:lang w:val="pl-PL"/>
        </w:rPr>
        <w:t xml:space="preserve">OŚWIADCZENIE WYKONAWCY </w:t>
      </w:r>
    </w:p>
    <w:p w:rsidR="001F3DEB" w:rsidRPr="003143C1" w:rsidRDefault="001F3DEB" w:rsidP="005E7716">
      <w:pPr>
        <w:pStyle w:val="Default"/>
        <w:jc w:val="center"/>
        <w:rPr>
          <w:rFonts w:ascii="Times New Roman" w:hAnsi="Times New Roman"/>
          <w:sz w:val="22"/>
          <w:lang w:val="pl-PL"/>
        </w:rPr>
      </w:pPr>
      <w:r w:rsidRPr="003143C1">
        <w:rPr>
          <w:rFonts w:ascii="Times New Roman" w:hAnsi="Times New Roman"/>
          <w:b/>
          <w:bCs/>
          <w:sz w:val="22"/>
          <w:lang w:val="pl-PL"/>
        </w:rPr>
        <w:t>składane na podstawie art. 125 ust. 1 ustawy z dnia 11września 2019r.</w:t>
      </w:r>
    </w:p>
    <w:p w:rsidR="001F3DEB" w:rsidRPr="003143C1" w:rsidRDefault="001F3DEB" w:rsidP="00594853">
      <w:pPr>
        <w:pStyle w:val="Default"/>
        <w:jc w:val="center"/>
        <w:rPr>
          <w:rFonts w:ascii="Times New Roman" w:hAnsi="Times New Roman"/>
          <w:b/>
          <w:bCs/>
          <w:sz w:val="22"/>
          <w:lang w:val="pl-PL"/>
        </w:rPr>
      </w:pPr>
      <w:r w:rsidRPr="003143C1">
        <w:rPr>
          <w:rFonts w:ascii="Times New Roman" w:hAnsi="Times New Roman"/>
          <w:b/>
          <w:bCs/>
          <w:sz w:val="22"/>
          <w:lang w:val="pl-PL"/>
        </w:rPr>
        <w:t>Prawo zamówień publicznych (dalej jako: Pzp)</w:t>
      </w:r>
    </w:p>
    <w:p w:rsidR="001F3DEB" w:rsidRPr="003143C1" w:rsidRDefault="001F3DEB" w:rsidP="005E7716">
      <w:pPr>
        <w:pStyle w:val="Default"/>
        <w:jc w:val="center"/>
        <w:rPr>
          <w:rFonts w:ascii="Times New Roman" w:hAnsi="Times New Roman"/>
          <w:b/>
          <w:bCs/>
          <w:sz w:val="22"/>
          <w:u w:val="single"/>
          <w:lang w:val="pl-PL"/>
        </w:rPr>
      </w:pPr>
      <w:r w:rsidRPr="003143C1">
        <w:rPr>
          <w:rFonts w:ascii="Times New Roman" w:hAnsi="Times New Roman"/>
          <w:b/>
          <w:bCs/>
          <w:sz w:val="22"/>
          <w:u w:val="single"/>
          <w:lang w:val="pl-PL"/>
        </w:rPr>
        <w:t>DOTYCZĄCE PODSTAW WYKLUCZENIA Z POSTĘPOWANIA</w:t>
      </w:r>
    </w:p>
    <w:p w:rsidR="001F3DEB" w:rsidRPr="003143C1" w:rsidRDefault="001F3DEB" w:rsidP="005E7716">
      <w:pPr>
        <w:pStyle w:val="Default"/>
        <w:jc w:val="center"/>
        <w:rPr>
          <w:rFonts w:ascii="Times New Roman" w:hAnsi="Times New Roman"/>
          <w:color w:val="auto"/>
          <w:sz w:val="22"/>
          <w:lang w:val="pl-PL"/>
        </w:rPr>
      </w:pPr>
    </w:p>
    <w:p w:rsidR="001F3DEB" w:rsidRPr="003143C1" w:rsidRDefault="001F3DEB" w:rsidP="007727F5">
      <w:pPr>
        <w:pStyle w:val="Default"/>
        <w:jc w:val="both"/>
        <w:rPr>
          <w:rFonts w:ascii="Times New Roman" w:hAnsi="Times New Roman"/>
          <w:color w:val="auto"/>
          <w:sz w:val="22"/>
          <w:szCs w:val="22"/>
          <w:lang w:val="pl-PL"/>
        </w:rPr>
      </w:pPr>
      <w:r w:rsidRPr="003143C1">
        <w:rPr>
          <w:rFonts w:ascii="Times New Roman" w:hAnsi="Times New Roman"/>
          <w:color w:val="auto"/>
          <w:sz w:val="22"/>
          <w:szCs w:val="22"/>
          <w:lang w:val="pl-PL"/>
        </w:rPr>
        <w:t xml:space="preserve">Na potrzeby postępowania o udzielenie zamówienia publicznego pn.: </w:t>
      </w:r>
      <w:r w:rsidRPr="003143C1">
        <w:rPr>
          <w:rFonts w:ascii="Times New Roman" w:hAnsi="Times New Roman"/>
          <w:b/>
          <w:i/>
          <w:sz w:val="22"/>
          <w:szCs w:val="22"/>
          <w:lang w:val="pl-PL"/>
        </w:rPr>
        <w:t>„Dostawa materiałów eksploatacyjnych oraz drobnego sprzętu warsztatowego”,</w:t>
      </w:r>
      <w:r w:rsidRPr="003143C1">
        <w:rPr>
          <w:rFonts w:ascii="Times New Roman" w:hAnsi="Times New Roman"/>
          <w:i/>
          <w:sz w:val="22"/>
          <w:szCs w:val="22"/>
          <w:lang w:val="pl-PL"/>
        </w:rPr>
        <w:t xml:space="preserve">  </w:t>
      </w:r>
      <w:r w:rsidRPr="003143C1">
        <w:rPr>
          <w:rFonts w:ascii="Times New Roman" w:hAnsi="Times New Roman"/>
          <w:color w:val="auto"/>
          <w:sz w:val="22"/>
          <w:szCs w:val="22"/>
          <w:lang w:val="pl-PL"/>
        </w:rPr>
        <w:t xml:space="preserve">prowadzonego przez </w:t>
      </w:r>
      <w:r w:rsidRPr="003143C1">
        <w:rPr>
          <w:rFonts w:ascii="Times New Roman" w:hAnsi="Times New Roman"/>
          <w:b/>
          <w:color w:val="auto"/>
          <w:sz w:val="22"/>
          <w:szCs w:val="22"/>
          <w:lang w:val="pl-PL"/>
        </w:rPr>
        <w:t>Główny Instytut Górnictwa</w:t>
      </w:r>
      <w:r w:rsidRPr="003143C1">
        <w:rPr>
          <w:rFonts w:ascii="Times New Roman" w:hAnsi="Times New Roman"/>
          <w:b/>
          <w:iCs/>
          <w:color w:val="auto"/>
          <w:sz w:val="22"/>
          <w:szCs w:val="22"/>
          <w:lang w:val="pl-PL"/>
        </w:rPr>
        <w:t xml:space="preserve">, </w:t>
      </w:r>
      <w:r w:rsidRPr="003143C1">
        <w:rPr>
          <w:rFonts w:ascii="Times New Roman" w:hAnsi="Times New Roman"/>
          <w:color w:val="auto"/>
          <w:sz w:val="22"/>
          <w:szCs w:val="22"/>
          <w:lang w:val="pl-PL"/>
        </w:rPr>
        <w:t>oświadczam, że nie podlegam wykluczeniu z postępowania na podstawie art. 108 ust. 1 ustawy Pzp oraz na podstawie art. 7 ust. 1 ustawy z dnia 13 kwietnia 2022r</w:t>
      </w:r>
      <w:r w:rsidR="00065732">
        <w:rPr>
          <w:rFonts w:ascii="Times New Roman" w:hAnsi="Times New Roman"/>
          <w:color w:val="auto"/>
          <w:sz w:val="22"/>
          <w:szCs w:val="22"/>
          <w:lang w:val="pl-PL"/>
        </w:rPr>
        <w:t xml:space="preserve">. o szczególnych rozwiązaniach </w:t>
      </w:r>
      <w:r w:rsidRPr="003143C1">
        <w:rPr>
          <w:rFonts w:ascii="Times New Roman" w:hAnsi="Times New Roman"/>
          <w:color w:val="auto"/>
          <w:sz w:val="22"/>
          <w:szCs w:val="22"/>
          <w:lang w:val="pl-PL"/>
        </w:rPr>
        <w:t xml:space="preserve">w zakresie przeciwdziałania wspieraniu agresji na Ukrainę oraz służących ochronie bezpieczeństwa narodowego (Dz.U.2022.835). </w:t>
      </w:r>
    </w:p>
    <w:p w:rsidR="001F3DEB" w:rsidRPr="003143C1" w:rsidRDefault="001F3DEB" w:rsidP="005E7716">
      <w:pPr>
        <w:pStyle w:val="Default"/>
        <w:rPr>
          <w:rFonts w:ascii="Times New Roman" w:hAnsi="Times New Roman"/>
          <w:lang w:val="pl-PL"/>
        </w:rPr>
      </w:pPr>
    </w:p>
    <w:p w:rsidR="001F3DEB" w:rsidRPr="00B15AD6" w:rsidRDefault="001F3DEB" w:rsidP="00F124B8">
      <w:pPr>
        <w:spacing w:after="0" w:line="240" w:lineRule="auto"/>
        <w:jc w:val="both"/>
        <w:rPr>
          <w:rFonts w:ascii="Times New Roman" w:hAnsi="Times New Roman" w:cs="Times New Roman"/>
          <w:szCs w:val="24"/>
        </w:rPr>
      </w:pPr>
    </w:p>
    <w:p w:rsidR="001F3DEB" w:rsidRPr="00B15AD6" w:rsidRDefault="001F3DEB" w:rsidP="00F124B8">
      <w:pPr>
        <w:spacing w:after="0" w:line="240" w:lineRule="auto"/>
        <w:jc w:val="both"/>
        <w:rPr>
          <w:rFonts w:ascii="Times New Roman" w:hAnsi="Times New Roman" w:cs="Times New Roman"/>
          <w:szCs w:val="24"/>
        </w:rPr>
      </w:pPr>
    </w:p>
    <w:p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rsidR="001F3DEB" w:rsidRPr="003143C1" w:rsidRDefault="001F3DEB" w:rsidP="00F124B8">
      <w:pPr>
        <w:pStyle w:val="Default"/>
        <w:rPr>
          <w:rFonts w:ascii="Times New Roman" w:hAnsi="Times New Roman"/>
          <w:i/>
          <w:iCs/>
          <w:sz w:val="22"/>
          <w:lang w:val="pl-PL"/>
        </w:rPr>
      </w:pPr>
      <w:r w:rsidRPr="003143C1">
        <w:rPr>
          <w:rFonts w:ascii="Times New Roman" w:hAnsi="Times New Roman"/>
          <w:sz w:val="22"/>
          <w:lang w:val="pl-PL"/>
        </w:rPr>
        <w:t xml:space="preserve">(miejscowość i data)                 </w:t>
      </w:r>
    </w:p>
    <w:p w:rsidR="001F3DEB" w:rsidRPr="003143C1" w:rsidRDefault="001F3DEB" w:rsidP="00A31BB1">
      <w:pPr>
        <w:pStyle w:val="Default"/>
        <w:jc w:val="both"/>
        <w:rPr>
          <w:rFonts w:ascii="Times New Roman" w:hAnsi="Times New Roman"/>
          <w:sz w:val="22"/>
          <w:lang w:val="pl-PL"/>
        </w:rPr>
      </w:pPr>
    </w:p>
    <w:p w:rsidR="001F3DEB" w:rsidRPr="003143C1" w:rsidRDefault="001F3DEB" w:rsidP="00A31BB1">
      <w:pPr>
        <w:pStyle w:val="Default"/>
        <w:jc w:val="both"/>
        <w:rPr>
          <w:rFonts w:ascii="Times New Roman" w:hAnsi="Times New Roman"/>
          <w:sz w:val="22"/>
          <w:lang w:val="pl-PL"/>
        </w:rPr>
      </w:pPr>
      <w:r w:rsidRPr="003143C1">
        <w:rPr>
          <w:rFonts w:ascii="Times New Roman" w:hAnsi="Times New Roman"/>
          <w:sz w:val="22"/>
          <w:lang w:val="pl-PL"/>
        </w:rPr>
        <w:t xml:space="preserve">Oświadczam, że zachodzą w stosunku do mnie podstawy wykluczenia z postępowania na podstawie art.………….ustawy Pzp </w:t>
      </w:r>
      <w:r w:rsidRPr="003143C1">
        <w:rPr>
          <w:rFonts w:ascii="Times New Roman" w:hAnsi="Times New Roman"/>
          <w:i/>
          <w:iCs/>
          <w:sz w:val="22"/>
          <w:lang w:val="pl-PL"/>
        </w:rPr>
        <w:t xml:space="preserve">(podać mającą zastosowanie podstawę wykluczenia spośród wymienionych w art.108 ust.1 pkt 1,2,5 lub 6 ustawy Pzp). </w:t>
      </w:r>
      <w:r w:rsidRPr="003143C1">
        <w:rPr>
          <w:rFonts w:ascii="Times New Roman" w:hAnsi="Times New Roman"/>
          <w:sz w:val="22"/>
          <w:lang w:val="pl-PL"/>
        </w:rPr>
        <w:t>Jednocześnie oświadczam, że w związku z ww. okolicznością, na podstawie art.110 ust. 2 ustawy Pzp podjąłem następujące środki naprawcze*:</w:t>
      </w:r>
    </w:p>
    <w:p w:rsidR="001F3DEB" w:rsidRPr="003143C1" w:rsidRDefault="001F3DEB" w:rsidP="005E7716">
      <w:pPr>
        <w:pStyle w:val="Default"/>
        <w:rPr>
          <w:rFonts w:ascii="Times New Roman" w:hAnsi="Times New Roman"/>
          <w:lang w:val="pl-PL"/>
        </w:rPr>
      </w:pPr>
      <w:r w:rsidRPr="003143C1">
        <w:rPr>
          <w:rFonts w:ascii="Times New Roman" w:hAnsi="Times New Roman"/>
          <w:lang w:val="pl-PL"/>
        </w:rPr>
        <w:t>………………………………………………………………………………………………………………………………………………………………………………………………………………………………………………………………………………………………………</w:t>
      </w:r>
    </w:p>
    <w:p w:rsidR="001F3DEB" w:rsidRPr="003143C1" w:rsidRDefault="001F3DEB" w:rsidP="005E7716">
      <w:pPr>
        <w:pStyle w:val="Default"/>
        <w:rPr>
          <w:rFonts w:ascii="Times New Roman" w:hAnsi="Times New Roman"/>
          <w:sz w:val="20"/>
          <w:lang w:val="pl-PL"/>
        </w:rPr>
      </w:pPr>
      <w:r w:rsidRPr="003143C1">
        <w:rPr>
          <w:rFonts w:ascii="Times New Roman" w:hAnsi="Times New Roman"/>
          <w:sz w:val="16"/>
          <w:lang w:val="pl-PL"/>
        </w:rPr>
        <w:t xml:space="preserve">*skreślić, gdy nie dotyczy </w:t>
      </w:r>
    </w:p>
    <w:p w:rsidR="001F3DEB" w:rsidRPr="003143C1" w:rsidRDefault="001F3DEB" w:rsidP="005E7716">
      <w:pPr>
        <w:pStyle w:val="Default"/>
        <w:rPr>
          <w:rFonts w:ascii="Times New Roman" w:hAnsi="Times New Roman"/>
          <w:lang w:val="pl-PL"/>
        </w:rPr>
      </w:pPr>
    </w:p>
    <w:p w:rsidR="001F3DEB" w:rsidRPr="003143C1" w:rsidRDefault="001F3DEB" w:rsidP="005E7716">
      <w:pPr>
        <w:pStyle w:val="Default"/>
        <w:rPr>
          <w:rFonts w:ascii="Times New Roman" w:hAnsi="Times New Roman"/>
          <w:lang w:val="pl-PL"/>
        </w:rPr>
      </w:pPr>
    </w:p>
    <w:p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rsidR="001F3DEB" w:rsidRPr="003143C1" w:rsidRDefault="001F3DEB" w:rsidP="00F124B8">
      <w:pPr>
        <w:pStyle w:val="Default"/>
        <w:rPr>
          <w:rFonts w:ascii="Times New Roman" w:hAnsi="Times New Roman"/>
          <w:i/>
          <w:iCs/>
          <w:sz w:val="22"/>
          <w:lang w:val="pl-PL"/>
        </w:rPr>
      </w:pPr>
      <w:r w:rsidRPr="003143C1">
        <w:rPr>
          <w:rFonts w:ascii="Times New Roman" w:hAnsi="Times New Roman"/>
          <w:sz w:val="22"/>
          <w:lang w:val="pl-PL"/>
        </w:rPr>
        <w:t xml:space="preserve">(miejscowość i data)                 </w:t>
      </w:r>
    </w:p>
    <w:p w:rsidR="0089166B" w:rsidRDefault="0089166B" w:rsidP="005E7716">
      <w:pPr>
        <w:pStyle w:val="Default"/>
        <w:rPr>
          <w:rFonts w:ascii="Times New Roman" w:hAnsi="Times New Roman"/>
          <w:b/>
          <w:bCs/>
          <w:sz w:val="22"/>
          <w:lang w:val="pl-PL"/>
        </w:rPr>
      </w:pPr>
    </w:p>
    <w:p w:rsidR="0089166B" w:rsidRDefault="0089166B" w:rsidP="005E7716">
      <w:pPr>
        <w:pStyle w:val="Default"/>
        <w:rPr>
          <w:rFonts w:ascii="Times New Roman" w:hAnsi="Times New Roman"/>
          <w:b/>
          <w:bCs/>
          <w:sz w:val="22"/>
          <w:lang w:val="pl-PL"/>
        </w:rPr>
      </w:pPr>
    </w:p>
    <w:p w:rsidR="001F3DEB" w:rsidRPr="003143C1" w:rsidRDefault="001F3DEB" w:rsidP="005E7716">
      <w:pPr>
        <w:pStyle w:val="Default"/>
        <w:rPr>
          <w:rFonts w:ascii="Times New Roman" w:hAnsi="Times New Roman"/>
          <w:b/>
          <w:bCs/>
          <w:sz w:val="22"/>
          <w:lang w:val="pl-PL"/>
        </w:rPr>
      </w:pPr>
      <w:r w:rsidRPr="003143C1">
        <w:rPr>
          <w:rFonts w:ascii="Times New Roman" w:hAnsi="Times New Roman"/>
          <w:b/>
          <w:bCs/>
          <w:sz w:val="22"/>
          <w:lang w:val="pl-PL"/>
        </w:rPr>
        <w:lastRenderedPageBreak/>
        <w:t>OŚWIADCZENIE DOTYCZĄCE PODANYCH INFORMACJI:</w:t>
      </w:r>
    </w:p>
    <w:p w:rsidR="001F3DEB" w:rsidRPr="003143C1" w:rsidRDefault="001F3DEB" w:rsidP="00A31BB1">
      <w:pPr>
        <w:pStyle w:val="Default"/>
        <w:jc w:val="both"/>
        <w:rPr>
          <w:rFonts w:ascii="Times New Roman" w:hAnsi="Times New Roman"/>
          <w:sz w:val="22"/>
          <w:lang w:val="pl-PL"/>
        </w:rPr>
      </w:pPr>
    </w:p>
    <w:p w:rsidR="001F3DEB" w:rsidRPr="003143C1" w:rsidRDefault="001F3DEB" w:rsidP="00A31BB1">
      <w:pPr>
        <w:pStyle w:val="Default"/>
        <w:jc w:val="both"/>
        <w:rPr>
          <w:rFonts w:ascii="Times New Roman" w:hAnsi="Times New Roman"/>
          <w:sz w:val="22"/>
          <w:lang w:val="pl-PL"/>
        </w:rPr>
      </w:pPr>
      <w:r w:rsidRPr="003143C1">
        <w:rPr>
          <w:rFonts w:ascii="Times New Roman" w:hAnsi="Times New Roman"/>
          <w:sz w:val="22"/>
          <w:lang w:val="pl-PL"/>
        </w:rPr>
        <w:t xml:space="preserve">Oświadczam, że wszystkie informacje podane w powyższych oświadczeniach są aktualne </w:t>
      </w:r>
      <w:r w:rsidRPr="003143C1">
        <w:rPr>
          <w:rFonts w:ascii="Times New Roman" w:hAnsi="Times New Roman"/>
          <w:sz w:val="22"/>
          <w:lang w:val="pl-PL"/>
        </w:rPr>
        <w:br/>
        <w:t>i zgodne z prawdą oraz zostały przedstawione z pełną świadomością konsekwencji wprowadzenia Zamawiającego w błąd przy przedstawianiu informacji.</w:t>
      </w:r>
    </w:p>
    <w:p w:rsidR="001F3DEB" w:rsidRPr="003143C1" w:rsidRDefault="001F3DEB" w:rsidP="005E7716">
      <w:pPr>
        <w:pStyle w:val="Default"/>
        <w:rPr>
          <w:rFonts w:ascii="Times New Roman" w:hAnsi="Times New Roman"/>
          <w:sz w:val="22"/>
          <w:lang w:val="pl-PL"/>
        </w:rPr>
      </w:pPr>
    </w:p>
    <w:p w:rsidR="001F3DEB" w:rsidRPr="003143C1" w:rsidRDefault="001F3DEB" w:rsidP="005E7716">
      <w:pPr>
        <w:pStyle w:val="Default"/>
        <w:rPr>
          <w:rFonts w:ascii="Times New Roman" w:hAnsi="Times New Roman"/>
          <w:sz w:val="22"/>
          <w:lang w:val="pl-PL"/>
        </w:rPr>
      </w:pPr>
    </w:p>
    <w:p w:rsidR="001F3DEB" w:rsidRPr="003143C1" w:rsidRDefault="001F3DEB" w:rsidP="005E7716">
      <w:pPr>
        <w:pStyle w:val="Default"/>
        <w:rPr>
          <w:rFonts w:ascii="Times New Roman" w:hAnsi="Times New Roman"/>
          <w:sz w:val="22"/>
          <w:lang w:val="pl-PL"/>
        </w:rPr>
      </w:pPr>
    </w:p>
    <w:p w:rsidR="001F3DEB" w:rsidRPr="00B15AD6" w:rsidRDefault="001F3DEB"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rsidR="001F3DEB" w:rsidRPr="003143C1" w:rsidRDefault="001F3DEB" w:rsidP="00F124B8">
      <w:pPr>
        <w:pStyle w:val="Default"/>
        <w:rPr>
          <w:rFonts w:ascii="Times New Roman" w:hAnsi="Times New Roman"/>
          <w:sz w:val="22"/>
          <w:lang w:val="pl-PL"/>
        </w:rPr>
      </w:pPr>
      <w:r w:rsidRPr="003143C1">
        <w:rPr>
          <w:rFonts w:ascii="Times New Roman" w:hAnsi="Times New Roman"/>
          <w:sz w:val="22"/>
          <w:lang w:val="pl-PL"/>
        </w:rPr>
        <w:t xml:space="preserve">(miejscowość i data)  </w:t>
      </w:r>
    </w:p>
    <w:p w:rsidR="001F3DEB" w:rsidRPr="003143C1" w:rsidRDefault="001F3DEB" w:rsidP="00F124B8">
      <w:pPr>
        <w:pStyle w:val="Default"/>
        <w:rPr>
          <w:rFonts w:ascii="Times New Roman" w:hAnsi="Times New Roman"/>
          <w:sz w:val="22"/>
          <w:lang w:val="pl-PL"/>
        </w:rPr>
      </w:pPr>
    </w:p>
    <w:p w:rsidR="001F3DEB" w:rsidRPr="00B15AD6" w:rsidRDefault="001F3DEB"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rsidR="001F3DEB" w:rsidRPr="00B15AD6" w:rsidRDefault="001F3DEB"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rsidR="001F3DEB" w:rsidRPr="00B15AD6" w:rsidRDefault="001F3DEB"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rsidR="001F3DEB" w:rsidRPr="00B15AD6" w:rsidRDefault="001F3DEB"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rsidR="001F3DEB" w:rsidRDefault="001F3DEB" w:rsidP="00AF2A62">
      <w:pPr>
        <w:spacing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B15AD6">
        <w:rPr>
          <w:rFonts w:ascii="Times New Roman" w:hAnsi="Times New Roman" w:cs="Times New Roman"/>
          <w:b/>
          <w:i/>
          <w:iCs/>
          <w:color w:val="000000"/>
          <w:sz w:val="20"/>
          <w:szCs w:val="20"/>
          <w:lang w:eastAsia="pl-PL"/>
        </w:rPr>
        <w:br/>
        <w:t>z następujących podpisów: kwalifikowanym podpisem elektronicznym, podpisem zaufanym lub podpisem osobisty.</w:t>
      </w:r>
    </w:p>
    <w:p w:rsidR="001F3DEB" w:rsidRDefault="001F3DEB" w:rsidP="00AF2A62">
      <w:pPr>
        <w:spacing w:line="240" w:lineRule="auto"/>
        <w:jc w:val="both"/>
        <w:rPr>
          <w:rFonts w:ascii="Times New Roman" w:hAnsi="Times New Roman" w:cs="Times New Roman"/>
          <w:b/>
          <w:i/>
          <w:iCs/>
          <w:color w:val="000000"/>
          <w:sz w:val="20"/>
          <w:szCs w:val="20"/>
          <w:lang w:eastAsia="pl-PL"/>
        </w:rPr>
      </w:pPr>
    </w:p>
    <w:p w:rsidR="001F3DEB" w:rsidRDefault="001F3DEB" w:rsidP="00AF2A62">
      <w:pPr>
        <w:spacing w:line="240" w:lineRule="auto"/>
        <w:jc w:val="both"/>
        <w:rPr>
          <w:rFonts w:ascii="Times New Roman" w:hAnsi="Times New Roman" w:cs="Times New Roman"/>
          <w:b/>
          <w:i/>
          <w:iCs/>
          <w:color w:val="000000"/>
          <w:sz w:val="20"/>
          <w:szCs w:val="20"/>
          <w:lang w:eastAsia="pl-PL"/>
        </w:rPr>
      </w:pPr>
    </w:p>
    <w:p w:rsidR="001F3DEB" w:rsidRDefault="001F3DEB" w:rsidP="00AF2A62">
      <w:pPr>
        <w:spacing w:line="240" w:lineRule="auto"/>
        <w:jc w:val="both"/>
        <w:rPr>
          <w:rFonts w:ascii="Times New Roman" w:hAnsi="Times New Roman" w:cs="Times New Roman"/>
          <w:b/>
          <w:i/>
          <w:iCs/>
          <w:color w:val="000000"/>
          <w:sz w:val="20"/>
          <w:szCs w:val="20"/>
          <w:lang w:eastAsia="pl-PL"/>
        </w:rPr>
      </w:pPr>
    </w:p>
    <w:p w:rsidR="001F3DEB" w:rsidRDefault="001F3DEB" w:rsidP="00AF2A62">
      <w:pPr>
        <w:spacing w:line="240" w:lineRule="auto"/>
        <w:jc w:val="both"/>
        <w:rPr>
          <w:rFonts w:ascii="Times New Roman" w:hAnsi="Times New Roman" w:cs="Times New Roman"/>
          <w:b/>
          <w:i/>
          <w:iCs/>
          <w:color w:val="000000"/>
          <w:sz w:val="20"/>
          <w:szCs w:val="20"/>
          <w:lang w:eastAsia="pl-PL"/>
        </w:rPr>
        <w:sectPr w:rsidR="001F3DEB" w:rsidSect="00B74EA1">
          <w:headerReference w:type="default" r:id="rId23"/>
          <w:footerReference w:type="default" r:id="rId24"/>
          <w:pgSz w:w="11906" w:h="16838"/>
          <w:pgMar w:top="1417" w:right="1417" w:bottom="1417" w:left="1417" w:header="708" w:footer="708" w:gutter="0"/>
          <w:cols w:space="708"/>
          <w:docGrid w:linePitch="360"/>
        </w:sectPr>
      </w:pPr>
    </w:p>
    <w:p w:rsidR="001F3DEB" w:rsidRPr="00B15AD6" w:rsidRDefault="001F3DEB" w:rsidP="00CE1B6D">
      <w:pPr>
        <w:spacing w:line="240" w:lineRule="auto"/>
        <w:jc w:val="right"/>
        <w:rPr>
          <w:rFonts w:ascii="Times New Roman" w:hAnsi="Times New Roman" w:cs="Times New Roman"/>
          <w:b/>
          <w:bCs/>
          <w:szCs w:val="24"/>
        </w:rPr>
      </w:pPr>
      <w:r w:rsidRPr="00B15AD6">
        <w:rPr>
          <w:rFonts w:ascii="Times New Roman" w:hAnsi="Times New Roman" w:cs="Times New Roman"/>
          <w:b/>
          <w:bCs/>
          <w:szCs w:val="24"/>
        </w:rPr>
        <w:lastRenderedPageBreak/>
        <w:t>Załącznik nr 3</w:t>
      </w:r>
    </w:p>
    <w:p w:rsidR="001F3DEB" w:rsidRPr="00CE1B6D" w:rsidRDefault="001F3DEB" w:rsidP="00CE1B6D">
      <w:pPr>
        <w:spacing w:after="0" w:line="240" w:lineRule="auto"/>
        <w:jc w:val="center"/>
        <w:rPr>
          <w:rFonts w:ascii="Times New Roman" w:hAnsi="Times New Roman" w:cs="Times New Roman"/>
          <w:b/>
          <w:bCs/>
          <w:szCs w:val="24"/>
        </w:rPr>
      </w:pPr>
      <w:r>
        <w:rPr>
          <w:rFonts w:ascii="Times New Roman" w:hAnsi="Times New Roman" w:cs="Times New Roman"/>
          <w:b/>
          <w:bCs/>
          <w:szCs w:val="24"/>
        </w:rPr>
        <w:t>FORMULARZ  TECHNICZNO – CENOWY</w:t>
      </w:r>
    </w:p>
    <w:p w:rsidR="001F3DEB" w:rsidRPr="005611C2" w:rsidRDefault="001F3DEB" w:rsidP="00CE1B6D">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 ……………………….</w:t>
      </w:r>
    </w:p>
    <w:p w:rsidR="001F3DEB" w:rsidRPr="007C4973" w:rsidRDefault="001F3DEB" w:rsidP="007C4973">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w:t>
      </w:r>
      <w:r>
        <w:rPr>
          <w:rFonts w:ascii="Times New Roman" w:hAnsi="Times New Roman" w:cs="Times New Roman"/>
          <w:sz w:val="16"/>
          <w:szCs w:val="24"/>
          <w:lang w:eastAsia="pl-PL"/>
        </w:rPr>
        <w:t>ży podać nr i/lub nazwę części/</w:t>
      </w:r>
    </w:p>
    <w:tbl>
      <w:tblPr>
        <w:tblW w:w="14176" w:type="dxa"/>
        <w:tblInd w:w="-72" w:type="dxa"/>
        <w:tblLayout w:type="fixed"/>
        <w:tblCellMar>
          <w:left w:w="70" w:type="dxa"/>
          <w:right w:w="70" w:type="dxa"/>
        </w:tblCellMar>
        <w:tblLook w:val="0000" w:firstRow="0" w:lastRow="0" w:firstColumn="0" w:lastColumn="0" w:noHBand="0" w:noVBand="0"/>
      </w:tblPr>
      <w:tblGrid>
        <w:gridCol w:w="426"/>
        <w:gridCol w:w="2977"/>
        <w:gridCol w:w="1417"/>
        <w:gridCol w:w="992"/>
        <w:gridCol w:w="993"/>
        <w:gridCol w:w="1275"/>
        <w:gridCol w:w="1560"/>
        <w:gridCol w:w="992"/>
        <w:gridCol w:w="1276"/>
        <w:gridCol w:w="2268"/>
      </w:tblGrid>
      <w:tr w:rsidR="001F3DEB" w:rsidRPr="003014D9" w:rsidTr="00CC2481">
        <w:trPr>
          <w:trHeight w:val="1225"/>
        </w:trPr>
        <w:tc>
          <w:tcPr>
            <w:tcW w:w="426" w:type="dxa"/>
            <w:tcBorders>
              <w:top w:val="single" w:sz="4" w:space="0" w:color="auto"/>
              <w:left w:val="single" w:sz="4" w:space="0" w:color="auto"/>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977" w:type="dxa"/>
            <w:tcBorders>
              <w:top w:val="single" w:sz="4" w:space="0" w:color="auto"/>
              <w:left w:val="nil"/>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rPr>
            </w:pPr>
            <w:r w:rsidRPr="003014D9">
              <w:rPr>
                <w:rFonts w:ascii="Times New Roman" w:hAnsi="Times New Roman" w:cs="Times New Roman"/>
                <w:b/>
                <w:bCs/>
                <w:sz w:val="18"/>
              </w:rPr>
              <w:t>Przedmiot zamówienia wskazany</w:t>
            </w:r>
          </w:p>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Producent**</w:t>
            </w:r>
          </w:p>
        </w:tc>
        <w:tc>
          <w:tcPr>
            <w:tcW w:w="992" w:type="dxa"/>
            <w:tcBorders>
              <w:top w:val="single" w:sz="4" w:space="0" w:color="auto"/>
              <w:left w:val="nil"/>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993" w:type="dxa"/>
            <w:tcBorders>
              <w:top w:val="single" w:sz="4" w:space="0" w:color="auto"/>
              <w:left w:val="nil"/>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Ilość</w:t>
            </w:r>
          </w:p>
        </w:tc>
        <w:tc>
          <w:tcPr>
            <w:tcW w:w="1275" w:type="dxa"/>
            <w:tcBorders>
              <w:top w:val="single" w:sz="4" w:space="0" w:color="auto"/>
              <w:left w:val="nil"/>
              <w:bottom w:val="single" w:sz="4" w:space="0" w:color="auto"/>
              <w:right w:val="single" w:sz="4" w:space="0" w:color="auto"/>
            </w:tcBorders>
          </w:tcPr>
          <w:p w:rsidR="001F3DEB" w:rsidRPr="003014D9" w:rsidRDefault="001F3DEB" w:rsidP="00CC2481">
            <w:pPr>
              <w:spacing w:after="0" w:line="240" w:lineRule="auto"/>
              <w:jc w:val="center"/>
              <w:rPr>
                <w:rFonts w:ascii="Times New Roman" w:hAnsi="Times New Roman" w:cs="Times New Roman"/>
                <w:b/>
                <w:bCs/>
                <w:sz w:val="18"/>
                <w:szCs w:val="18"/>
              </w:rPr>
            </w:pPr>
          </w:p>
          <w:p w:rsidR="001F3DEB" w:rsidRPr="003014D9" w:rsidRDefault="001F3DEB" w:rsidP="00CC2481">
            <w:pPr>
              <w:spacing w:after="0" w:line="240" w:lineRule="auto"/>
              <w:rPr>
                <w:rFonts w:ascii="Times New Roman" w:hAnsi="Times New Roman" w:cs="Times New Roman"/>
                <w:b/>
                <w:bCs/>
                <w:sz w:val="18"/>
                <w:szCs w:val="18"/>
              </w:rPr>
            </w:pPr>
          </w:p>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1560" w:type="dxa"/>
            <w:tcBorders>
              <w:top w:val="single" w:sz="4" w:space="0" w:color="auto"/>
              <w:left w:val="single" w:sz="4" w:space="0" w:color="auto"/>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vAlign w:val="center"/>
          </w:tcPr>
          <w:p w:rsidR="001F3DEB" w:rsidRPr="003014D9" w:rsidRDefault="001F3DEB" w:rsidP="00CC2481">
            <w:pPr>
              <w:spacing w:after="0" w:line="240" w:lineRule="auto"/>
              <w:jc w:val="center"/>
              <w:rPr>
                <w:rFonts w:ascii="Times New Roman" w:hAnsi="Times New Roman" w:cs="Times New Roman"/>
                <w:b/>
                <w:bCs/>
                <w:sz w:val="18"/>
                <w:szCs w:val="18"/>
              </w:rPr>
            </w:pPr>
          </w:p>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1276" w:type="dxa"/>
            <w:tcBorders>
              <w:top w:val="single" w:sz="4" w:space="0" w:color="auto"/>
              <w:left w:val="nil"/>
              <w:bottom w:val="single" w:sz="4" w:space="0" w:color="auto"/>
              <w:right w:val="single" w:sz="4" w:space="0" w:color="auto"/>
            </w:tcBorders>
          </w:tcPr>
          <w:p w:rsidR="001F3DEB" w:rsidRDefault="001F3DEB" w:rsidP="00CC2481">
            <w:pPr>
              <w:spacing w:after="0" w:line="240" w:lineRule="auto"/>
              <w:jc w:val="center"/>
              <w:rPr>
                <w:rFonts w:ascii="Times New Roman" w:hAnsi="Times New Roman" w:cs="Times New Roman"/>
                <w:b/>
                <w:bCs/>
                <w:sz w:val="18"/>
                <w:szCs w:val="18"/>
              </w:rPr>
            </w:pPr>
          </w:p>
          <w:p w:rsidR="001F3DEB" w:rsidRDefault="001F3DEB" w:rsidP="00CC2481">
            <w:pPr>
              <w:spacing w:after="0" w:line="240" w:lineRule="auto"/>
              <w:jc w:val="center"/>
              <w:rPr>
                <w:rFonts w:ascii="Times New Roman" w:hAnsi="Times New Roman" w:cs="Times New Roman"/>
                <w:b/>
                <w:bCs/>
                <w:sz w:val="18"/>
                <w:szCs w:val="18"/>
              </w:rPr>
            </w:pPr>
          </w:p>
          <w:p w:rsidR="001F3DEB" w:rsidRPr="003014D9" w:rsidRDefault="001F3DEB" w:rsidP="00CC248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2268" w:type="dxa"/>
            <w:tcBorders>
              <w:top w:val="single" w:sz="4" w:space="0" w:color="auto"/>
              <w:left w:val="nil"/>
              <w:bottom w:val="single" w:sz="4" w:space="0" w:color="auto"/>
              <w:right w:val="single" w:sz="4" w:space="0" w:color="auto"/>
            </w:tcBorders>
          </w:tcPr>
          <w:p w:rsidR="001F3DEB" w:rsidRDefault="001F3DEB" w:rsidP="00CC2481">
            <w:pPr>
              <w:spacing w:after="0" w:line="240" w:lineRule="auto"/>
              <w:jc w:val="center"/>
              <w:rPr>
                <w:rFonts w:ascii="Times New Roman" w:hAnsi="Times New Roman" w:cs="Times New Roman"/>
                <w:b/>
                <w:bCs/>
                <w:sz w:val="18"/>
                <w:szCs w:val="18"/>
              </w:rPr>
            </w:pPr>
          </w:p>
          <w:p w:rsidR="001F3DEB" w:rsidRDefault="001F3DEB" w:rsidP="00CC2481">
            <w:pPr>
              <w:spacing w:after="0" w:line="240" w:lineRule="auto"/>
              <w:jc w:val="center"/>
              <w:rPr>
                <w:rFonts w:ascii="Times New Roman" w:hAnsi="Times New Roman" w:cs="Times New Roman"/>
                <w:b/>
                <w:bCs/>
                <w:sz w:val="18"/>
                <w:szCs w:val="18"/>
              </w:rPr>
            </w:pPr>
          </w:p>
          <w:p w:rsidR="001F3DEB" w:rsidRPr="003014D9" w:rsidRDefault="001F3DEB" w:rsidP="00CC2481">
            <w:pPr>
              <w:spacing w:after="0" w:line="240" w:lineRule="auto"/>
              <w:jc w:val="center"/>
              <w:rPr>
                <w:rFonts w:ascii="Times New Roman" w:hAnsi="Times New Roman" w:cs="Times New Roman"/>
                <w:b/>
                <w:bCs/>
                <w:sz w:val="18"/>
                <w:szCs w:val="18"/>
              </w:rPr>
            </w:pPr>
            <w:r>
              <w:rPr>
                <w:rFonts w:ascii="Times New Roman" w:hAnsi="Times New Roman" w:cs="Times New Roman"/>
                <w:b/>
                <w:bCs/>
                <w:sz w:val="18"/>
                <w:szCs w:val="18"/>
              </w:rPr>
              <w:t xml:space="preserve">Wartość </w:t>
            </w:r>
            <w:r w:rsidRPr="003014D9">
              <w:rPr>
                <w:rFonts w:ascii="Times New Roman" w:hAnsi="Times New Roman" w:cs="Times New Roman"/>
                <w:b/>
                <w:bCs/>
                <w:sz w:val="18"/>
                <w:szCs w:val="18"/>
              </w:rPr>
              <w:t>ogółem (brutto)</w:t>
            </w:r>
            <w:r w:rsidRPr="003014D9">
              <w:rPr>
                <w:rFonts w:ascii="Times New Roman" w:hAnsi="Times New Roman" w:cs="Times New Roman"/>
                <w:b/>
                <w:bCs/>
                <w:sz w:val="18"/>
                <w:szCs w:val="18"/>
              </w:rPr>
              <w:br/>
              <w:t xml:space="preserve"> w PLN</w:t>
            </w:r>
          </w:p>
        </w:tc>
      </w:tr>
      <w:tr w:rsidR="001F3DEB" w:rsidRPr="003014D9" w:rsidTr="00CC2481">
        <w:trPr>
          <w:trHeight w:val="292"/>
        </w:trPr>
        <w:tc>
          <w:tcPr>
            <w:tcW w:w="426" w:type="dxa"/>
            <w:tcBorders>
              <w:top w:val="nil"/>
              <w:left w:val="single" w:sz="4" w:space="0" w:color="auto"/>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977"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992"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4</w:t>
            </w:r>
          </w:p>
        </w:tc>
        <w:tc>
          <w:tcPr>
            <w:tcW w:w="993"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5</w:t>
            </w:r>
          </w:p>
        </w:tc>
        <w:tc>
          <w:tcPr>
            <w:tcW w:w="1275" w:type="dxa"/>
            <w:tcBorders>
              <w:top w:val="single" w:sz="4" w:space="0" w:color="auto"/>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6</w:t>
            </w:r>
          </w:p>
        </w:tc>
        <w:tc>
          <w:tcPr>
            <w:tcW w:w="1560" w:type="dxa"/>
            <w:tcBorders>
              <w:top w:val="nil"/>
              <w:left w:val="single" w:sz="4" w:space="0" w:color="auto"/>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7</w:t>
            </w:r>
          </w:p>
        </w:tc>
        <w:tc>
          <w:tcPr>
            <w:tcW w:w="992"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8</w:t>
            </w:r>
          </w:p>
        </w:tc>
        <w:tc>
          <w:tcPr>
            <w:tcW w:w="1276"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9</w:t>
            </w:r>
          </w:p>
        </w:tc>
        <w:tc>
          <w:tcPr>
            <w:tcW w:w="2268"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
                <w:bCs/>
                <w:sz w:val="18"/>
                <w:szCs w:val="18"/>
              </w:rPr>
            </w:pPr>
            <w:r>
              <w:rPr>
                <w:rFonts w:ascii="Times New Roman" w:hAnsi="Times New Roman" w:cs="Times New Roman"/>
                <w:b/>
                <w:bCs/>
                <w:sz w:val="18"/>
                <w:szCs w:val="18"/>
              </w:rPr>
              <w:t>10</w:t>
            </w:r>
          </w:p>
        </w:tc>
      </w:tr>
      <w:tr w:rsidR="001F3DEB" w:rsidRPr="003014D9" w:rsidTr="00CC2481">
        <w:trPr>
          <w:trHeight w:val="315"/>
        </w:trPr>
        <w:tc>
          <w:tcPr>
            <w:tcW w:w="426" w:type="dxa"/>
            <w:tcBorders>
              <w:top w:val="nil"/>
              <w:left w:val="single" w:sz="4" w:space="0" w:color="auto"/>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Cs/>
                <w:sz w:val="18"/>
                <w:szCs w:val="18"/>
              </w:rPr>
            </w:pPr>
            <w:r>
              <w:rPr>
                <w:rFonts w:ascii="Times New Roman" w:hAnsi="Times New Roman" w:cs="Times New Roman"/>
                <w:bCs/>
                <w:sz w:val="18"/>
                <w:szCs w:val="18"/>
              </w:rPr>
              <w:t>1</w:t>
            </w:r>
          </w:p>
        </w:tc>
        <w:tc>
          <w:tcPr>
            <w:tcW w:w="2977" w:type="dxa"/>
            <w:tcBorders>
              <w:top w:val="nil"/>
              <w:left w:val="nil"/>
              <w:bottom w:val="single" w:sz="4" w:space="0" w:color="auto"/>
              <w:right w:val="single" w:sz="4" w:space="0" w:color="auto"/>
            </w:tcBorders>
            <w:vAlign w:val="center"/>
          </w:tcPr>
          <w:p w:rsidR="001F3DEB" w:rsidRPr="003014D9" w:rsidRDefault="001F3DEB" w:rsidP="00CC248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r>
      <w:tr w:rsidR="001F3DEB" w:rsidRPr="003014D9" w:rsidTr="00CC2481">
        <w:trPr>
          <w:trHeight w:val="315"/>
        </w:trPr>
        <w:tc>
          <w:tcPr>
            <w:tcW w:w="426" w:type="dxa"/>
            <w:tcBorders>
              <w:top w:val="nil"/>
              <w:left w:val="single" w:sz="4" w:space="0" w:color="auto"/>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Cs/>
                <w:sz w:val="18"/>
                <w:szCs w:val="18"/>
              </w:rPr>
            </w:pPr>
            <w:r>
              <w:rPr>
                <w:rFonts w:ascii="Times New Roman" w:hAnsi="Times New Roman" w:cs="Times New Roman"/>
                <w:bCs/>
                <w:sz w:val="18"/>
                <w:szCs w:val="18"/>
              </w:rPr>
              <w:t>2</w:t>
            </w:r>
          </w:p>
        </w:tc>
        <w:tc>
          <w:tcPr>
            <w:tcW w:w="2977" w:type="dxa"/>
            <w:tcBorders>
              <w:top w:val="nil"/>
              <w:left w:val="nil"/>
              <w:bottom w:val="single" w:sz="4" w:space="0" w:color="auto"/>
              <w:right w:val="single" w:sz="4" w:space="0" w:color="auto"/>
            </w:tcBorders>
            <w:vAlign w:val="center"/>
          </w:tcPr>
          <w:p w:rsidR="001F3DEB" w:rsidRPr="003014D9" w:rsidRDefault="001F3DEB" w:rsidP="00CC248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r>
      <w:tr w:rsidR="001F3DEB" w:rsidRPr="003014D9" w:rsidTr="00CC2481">
        <w:trPr>
          <w:trHeight w:val="315"/>
        </w:trPr>
        <w:tc>
          <w:tcPr>
            <w:tcW w:w="426" w:type="dxa"/>
            <w:tcBorders>
              <w:top w:val="nil"/>
              <w:left w:val="single" w:sz="4" w:space="0" w:color="auto"/>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Cs/>
                <w:sz w:val="18"/>
                <w:szCs w:val="18"/>
              </w:rPr>
            </w:pPr>
            <w:r>
              <w:rPr>
                <w:rFonts w:ascii="Times New Roman" w:hAnsi="Times New Roman" w:cs="Times New Roman"/>
                <w:bCs/>
                <w:sz w:val="18"/>
                <w:szCs w:val="18"/>
              </w:rPr>
              <w:t>3</w:t>
            </w:r>
          </w:p>
        </w:tc>
        <w:tc>
          <w:tcPr>
            <w:tcW w:w="2977" w:type="dxa"/>
            <w:tcBorders>
              <w:top w:val="nil"/>
              <w:left w:val="nil"/>
              <w:bottom w:val="single" w:sz="4" w:space="0" w:color="auto"/>
              <w:right w:val="single" w:sz="4" w:space="0" w:color="auto"/>
            </w:tcBorders>
            <w:vAlign w:val="center"/>
          </w:tcPr>
          <w:p w:rsidR="001F3DEB" w:rsidRPr="003014D9" w:rsidRDefault="001F3DEB" w:rsidP="00CC2481">
            <w:pPr>
              <w:spacing w:after="0" w:line="240" w:lineRule="auto"/>
              <w:rPr>
                <w:rFonts w:ascii="Times New Roman" w:hAnsi="Times New Roman" w:cs="Times New Roman"/>
                <w:b/>
                <w:sz w:val="18"/>
                <w:szCs w:val="18"/>
              </w:rPr>
            </w:pPr>
            <w:r w:rsidRPr="003014D9">
              <w:rPr>
                <w:rFonts w:ascii="Times New Roman" w:hAnsi="Times New Roman" w:cs="Times New Roman"/>
                <w:b/>
                <w:sz w:val="18"/>
                <w:szCs w:val="18"/>
              </w:rPr>
              <w:t>Nazwa przedmiotu zamówienia</w:t>
            </w:r>
            <w:r>
              <w:rPr>
                <w:rFonts w:ascii="Times New Roman" w:hAnsi="Times New Roman" w:cs="Times New Roman"/>
                <w:b/>
                <w:sz w:val="18"/>
                <w:szCs w:val="18"/>
              </w:rPr>
              <w:t>*</w:t>
            </w:r>
            <w:r w:rsidRPr="003014D9">
              <w:rPr>
                <w:rFonts w:ascii="Times New Roman" w:hAnsi="Times New Roman" w:cs="Times New Roman"/>
                <w:b/>
                <w:sz w:val="18"/>
                <w:szCs w:val="18"/>
              </w:rPr>
              <w:t>: …………………….</w:t>
            </w:r>
          </w:p>
        </w:tc>
        <w:tc>
          <w:tcPr>
            <w:tcW w:w="1417" w:type="dxa"/>
            <w:tcBorders>
              <w:top w:val="nil"/>
              <w:left w:val="nil"/>
              <w:bottom w:val="single" w:sz="4" w:space="0" w:color="auto"/>
              <w:right w:val="single" w:sz="4" w:space="0" w:color="auto"/>
            </w:tcBorders>
            <w:vAlign w:val="center"/>
          </w:tcPr>
          <w:p w:rsidR="001F3DEB" w:rsidRPr="003014D9" w:rsidRDefault="001F3DEB" w:rsidP="00CC248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Cs/>
                <w:sz w:val="18"/>
                <w:szCs w:val="18"/>
              </w:rPr>
            </w:pPr>
          </w:p>
        </w:tc>
        <w:tc>
          <w:tcPr>
            <w:tcW w:w="993" w:type="dxa"/>
            <w:tcBorders>
              <w:top w:val="nil"/>
              <w:left w:val="nil"/>
              <w:bottom w:val="single" w:sz="4" w:space="0" w:color="auto"/>
              <w:right w:val="single" w:sz="4" w:space="0" w:color="auto"/>
            </w:tcBorders>
          </w:tcPr>
          <w:p w:rsidR="001F3DEB" w:rsidRPr="003014D9" w:rsidRDefault="001F3DEB" w:rsidP="00CC2481">
            <w:pPr>
              <w:jc w:val="center"/>
              <w:rPr>
                <w:rFonts w:ascii="Times New Roman" w:hAnsi="Times New Roman" w:cs="Times New Roman"/>
                <w:bCs/>
                <w:sz w:val="18"/>
                <w:szCs w:val="18"/>
              </w:rPr>
            </w:pPr>
          </w:p>
        </w:tc>
        <w:tc>
          <w:tcPr>
            <w:tcW w:w="1275" w:type="dxa"/>
            <w:tcBorders>
              <w:top w:val="single" w:sz="4" w:space="0" w:color="auto"/>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1560" w:type="dxa"/>
            <w:tcBorders>
              <w:top w:val="nil"/>
              <w:left w:val="single" w:sz="4" w:space="0" w:color="auto"/>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1276"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c>
          <w:tcPr>
            <w:tcW w:w="2268" w:type="dxa"/>
            <w:tcBorders>
              <w:top w:val="nil"/>
              <w:left w:val="nil"/>
              <w:bottom w:val="single" w:sz="4" w:space="0" w:color="auto"/>
              <w:right w:val="single" w:sz="4" w:space="0" w:color="auto"/>
            </w:tcBorders>
          </w:tcPr>
          <w:p w:rsidR="001F3DEB" w:rsidRPr="003014D9" w:rsidRDefault="001F3DEB" w:rsidP="00CC2481">
            <w:pPr>
              <w:rPr>
                <w:rFonts w:ascii="Times New Roman" w:hAnsi="Times New Roman" w:cs="Times New Roman"/>
                <w:bCs/>
                <w:sz w:val="18"/>
                <w:szCs w:val="18"/>
              </w:rPr>
            </w:pPr>
          </w:p>
        </w:tc>
      </w:tr>
      <w:tr w:rsidR="001F3DEB" w:rsidRPr="003014D9" w:rsidTr="00CC2481">
        <w:trPr>
          <w:trHeight w:val="496"/>
        </w:trPr>
        <w:tc>
          <w:tcPr>
            <w:tcW w:w="8080" w:type="dxa"/>
            <w:gridSpan w:val="6"/>
            <w:tcBorders>
              <w:top w:val="single" w:sz="4" w:space="0" w:color="auto"/>
              <w:left w:val="single" w:sz="4" w:space="0" w:color="auto"/>
              <w:bottom w:val="single" w:sz="4" w:space="0" w:color="auto"/>
              <w:right w:val="single" w:sz="4" w:space="0" w:color="auto"/>
            </w:tcBorders>
            <w:shd w:val="pct5" w:color="auto" w:fill="auto"/>
            <w:noWrap/>
            <w:vAlign w:val="center"/>
          </w:tcPr>
          <w:p w:rsidR="001F3DEB" w:rsidRPr="003014D9" w:rsidRDefault="001F3DEB" w:rsidP="00CC2481">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1560" w:type="dxa"/>
            <w:tcBorders>
              <w:top w:val="nil"/>
              <w:left w:val="single" w:sz="4" w:space="0" w:color="auto"/>
              <w:bottom w:val="single" w:sz="4" w:space="0" w:color="auto"/>
              <w:right w:val="single" w:sz="4" w:space="0" w:color="auto"/>
            </w:tcBorders>
            <w:shd w:val="pct5" w:color="auto" w:fill="auto"/>
            <w:vAlign w:val="center"/>
          </w:tcPr>
          <w:p w:rsidR="001F3DEB" w:rsidRPr="003014D9" w:rsidRDefault="001F3DEB" w:rsidP="00CC248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99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vAlign w:val="center"/>
          </w:tcPr>
          <w:p w:rsidR="001F3DEB" w:rsidRPr="003014D9" w:rsidRDefault="001F3DEB" w:rsidP="00CC248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6" w:type="dxa"/>
            <w:tcBorders>
              <w:top w:val="nil"/>
              <w:left w:val="nil"/>
              <w:bottom w:val="single" w:sz="4" w:space="0" w:color="auto"/>
              <w:right w:val="single" w:sz="4" w:space="0" w:color="auto"/>
            </w:tcBorders>
            <w:shd w:val="pct5" w:color="auto" w:fill="auto"/>
          </w:tcPr>
          <w:p w:rsidR="001F3DEB" w:rsidRPr="003014D9" w:rsidRDefault="001F3DEB" w:rsidP="00CC2481">
            <w:pPr>
              <w:rPr>
                <w:rFonts w:ascii="Times New Roman" w:hAnsi="Times New Roman" w:cs="Times New Roman"/>
                <w:b/>
                <w:bCs/>
                <w:sz w:val="18"/>
                <w:szCs w:val="18"/>
              </w:rPr>
            </w:pPr>
          </w:p>
        </w:tc>
        <w:tc>
          <w:tcPr>
            <w:tcW w:w="2268" w:type="dxa"/>
            <w:tcBorders>
              <w:top w:val="nil"/>
              <w:left w:val="nil"/>
              <w:bottom w:val="single" w:sz="4" w:space="0" w:color="auto"/>
              <w:right w:val="single" w:sz="4" w:space="0" w:color="auto"/>
            </w:tcBorders>
            <w:shd w:val="pct5" w:color="auto" w:fill="auto"/>
          </w:tcPr>
          <w:p w:rsidR="001F3DEB" w:rsidRPr="003014D9" w:rsidRDefault="001F3DEB" w:rsidP="00CC2481">
            <w:pPr>
              <w:rPr>
                <w:rFonts w:ascii="Times New Roman" w:hAnsi="Times New Roman" w:cs="Times New Roman"/>
                <w:b/>
                <w:bCs/>
                <w:sz w:val="18"/>
                <w:szCs w:val="18"/>
              </w:rPr>
            </w:pPr>
          </w:p>
        </w:tc>
      </w:tr>
    </w:tbl>
    <w:p w:rsidR="001F3DEB" w:rsidRPr="00EC34EF" w:rsidRDefault="001F3DEB" w:rsidP="007C4973">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rsidR="001F3DEB" w:rsidRPr="00E244B9" w:rsidRDefault="001F3DEB" w:rsidP="007C4973">
      <w:pPr>
        <w:spacing w:after="0" w:line="240" w:lineRule="auto"/>
        <w:jc w:val="both"/>
        <w:rPr>
          <w:rFonts w:ascii="Times New Roman" w:hAnsi="Times New Roman" w:cs="Times New Roman"/>
          <w:b/>
          <w:sz w:val="18"/>
          <w:szCs w:val="18"/>
          <w:lang w:eastAsia="pl-PL"/>
        </w:rPr>
      </w:pPr>
      <w:r w:rsidRPr="00E244B9">
        <w:rPr>
          <w:rFonts w:ascii="Times New Roman" w:hAnsi="Times New Roman" w:cs="Times New Roman"/>
          <w:b/>
          <w:sz w:val="18"/>
          <w:szCs w:val="18"/>
          <w:lang w:eastAsia="pl-PL"/>
        </w:rPr>
        <w:t>*Wykonawca zobowiązany jest do wpisania: nazwy zaoferowanego przedmiotu zamówienia wraz z parametrami technicznymi* oraz nazwy producenta** w formularzu techniczno – cenowym, stanowiącym załącznik nr 3 do SWZ.</w:t>
      </w:r>
      <w:r>
        <w:rPr>
          <w:rFonts w:ascii="Times New Roman" w:hAnsi="Times New Roman" w:cs="Times New Roman"/>
          <w:b/>
          <w:sz w:val="18"/>
          <w:szCs w:val="18"/>
          <w:lang w:eastAsia="pl-PL"/>
        </w:rPr>
        <w:t xml:space="preserve"> </w:t>
      </w:r>
      <w:r w:rsidRPr="00E244B9">
        <w:rPr>
          <w:rFonts w:ascii="Times New Roman" w:hAnsi="Times New Roman" w:cs="Times New Roman"/>
          <w:b/>
          <w:sz w:val="18"/>
          <w:szCs w:val="18"/>
        </w:rPr>
        <w:t>Zamawiający wymaga, aby Wykonawca wpisał w f</w:t>
      </w:r>
      <w:r>
        <w:rPr>
          <w:rFonts w:ascii="Times New Roman" w:hAnsi="Times New Roman" w:cs="Times New Roman"/>
          <w:b/>
          <w:sz w:val="18"/>
          <w:szCs w:val="18"/>
        </w:rPr>
        <w:t xml:space="preserve">ormularzu techniczno - cenowym </w:t>
      </w:r>
      <w:r w:rsidRPr="00E244B9">
        <w:rPr>
          <w:rFonts w:ascii="Times New Roman" w:hAnsi="Times New Roman" w:cs="Times New Roman"/>
          <w:b/>
          <w:sz w:val="18"/>
          <w:szCs w:val="18"/>
          <w:u w:val="single"/>
        </w:rPr>
        <w:t xml:space="preserve">co najmniej </w:t>
      </w:r>
      <w:r w:rsidRPr="00E244B9">
        <w:rPr>
          <w:rFonts w:ascii="Times New Roman" w:hAnsi="Times New Roman" w:cs="Times New Roman"/>
          <w:b/>
          <w:sz w:val="18"/>
          <w:szCs w:val="18"/>
        </w:rPr>
        <w:t>te parametry, które zostały wyspecyfikowane w załączniku nr 5 do SWZ, tj. w Opisie Przedmiotu Zamówienia</w:t>
      </w:r>
    </w:p>
    <w:p w:rsidR="001F3DEB" w:rsidRPr="00E244B9" w:rsidRDefault="001F3DEB" w:rsidP="007C4973">
      <w:pPr>
        <w:spacing w:after="0" w:line="240" w:lineRule="auto"/>
        <w:jc w:val="both"/>
        <w:rPr>
          <w:rFonts w:ascii="Times New Roman" w:hAnsi="Times New Roman" w:cs="Times New Roman"/>
          <w:b/>
          <w:sz w:val="18"/>
          <w:szCs w:val="18"/>
        </w:rPr>
      </w:pPr>
      <w:r w:rsidRPr="00E244B9">
        <w:rPr>
          <w:rFonts w:ascii="Times New Roman" w:hAnsi="Times New Roman" w:cs="Times New Roman"/>
          <w:b/>
          <w:sz w:val="18"/>
          <w:szCs w:val="18"/>
          <w:lang w:eastAsia="pl-PL"/>
        </w:rPr>
        <w:t>**</w:t>
      </w:r>
      <w:r w:rsidRPr="00E244B9">
        <w:rPr>
          <w:rFonts w:ascii="Times New Roman" w:hAnsi="Times New Roman" w:cs="Times New Roman"/>
          <w:b/>
          <w:sz w:val="18"/>
          <w:szCs w:val="18"/>
        </w:rPr>
        <w:t xml:space="preserve"> W przypadku wpisania przez Wykonawcę w kolumnie 3 sformułowań typu: „inny”, „różni”, „-” itp. lub pozostawienie pustej rubryki, spowoduje odrzucenie oferty.</w:t>
      </w:r>
    </w:p>
    <w:p w:rsidR="001F3DEB" w:rsidRPr="00E92DFC" w:rsidRDefault="002356B1" w:rsidP="007C4973">
      <w:pPr>
        <w:spacing w:after="0" w:line="240" w:lineRule="auto"/>
        <w:jc w:val="both"/>
        <w:rPr>
          <w:rFonts w:ascii="Times New Roman" w:hAnsi="Times New Roman" w:cs="Times New Roman"/>
          <w:b/>
          <w:sz w:val="18"/>
          <w:szCs w:val="20"/>
        </w:rPr>
      </w:pPr>
      <w:r w:rsidRPr="00E92DFC">
        <w:rPr>
          <w:rFonts w:ascii="Times New Roman" w:hAnsi="Times New Roman" w:cs="Times New Roman"/>
          <w:b/>
          <w:sz w:val="18"/>
          <w:szCs w:val="20"/>
          <w:u w:val="single"/>
        </w:rPr>
        <w:t xml:space="preserve">Zamawiający wymaga złożenia oferty, która będzie zawierała wszystkie pozycje opisane w załączniku nr 5 do SWZ. Brak jakikolwiek pozycji z załącznika nr 5 do SWZ w ofercie Wykonawcy spowoduje odrzucenie oferty. </w:t>
      </w:r>
    </w:p>
    <w:p w:rsidR="001F3DEB" w:rsidRDefault="001F3DEB" w:rsidP="007C4973">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 xml:space="preserve">Wykonawca uwzględniając wszystkie wymogi, o których mowa w niniejszej Specyfikacji Warunków Zamówienia, powinien w cenie brutto ująć wszelkie koszty niezbędne dla prawidłowego </w:t>
      </w:r>
      <w:r>
        <w:rPr>
          <w:rFonts w:ascii="Times New Roman" w:hAnsi="Times New Roman" w:cs="Times New Roman"/>
          <w:sz w:val="18"/>
          <w:szCs w:val="20"/>
          <w:lang w:eastAsia="pl-PL"/>
        </w:rPr>
        <w:br/>
      </w:r>
      <w:r w:rsidRPr="003465AF">
        <w:rPr>
          <w:rFonts w:ascii="Times New Roman" w:hAnsi="Times New Roman" w:cs="Times New Roman"/>
          <w:sz w:val="18"/>
          <w:szCs w:val="20"/>
          <w:lang w:eastAsia="pl-PL"/>
        </w:rPr>
        <w:t>i pełnego wykonania przedmiotu zamówienia oraz uwzględnić inne opłaty i podatki, a także ewentualne upusty i rabaty zastosowane przez Wykonawcę.</w:t>
      </w:r>
    </w:p>
    <w:p w:rsidR="001F3DEB" w:rsidRPr="003465AF" w:rsidRDefault="001F3DEB" w:rsidP="007C4973">
      <w:pPr>
        <w:spacing w:after="0" w:line="240" w:lineRule="auto"/>
        <w:jc w:val="both"/>
        <w:rPr>
          <w:rFonts w:ascii="Times New Roman" w:hAnsi="Times New Roman" w:cs="Times New Roman"/>
          <w:b/>
          <w:sz w:val="18"/>
          <w:szCs w:val="20"/>
        </w:rPr>
      </w:pPr>
    </w:p>
    <w:p w:rsidR="001F3DEB" w:rsidRDefault="001F3DEB" w:rsidP="007C4973">
      <w:pPr>
        <w:spacing w:after="0" w:line="240" w:lineRule="auto"/>
        <w:jc w:val="both"/>
        <w:rPr>
          <w:rFonts w:ascii="Times New Roman" w:hAnsi="Times New Roman" w:cs="Times New Roman"/>
          <w:szCs w:val="24"/>
        </w:rPr>
      </w:pPr>
    </w:p>
    <w:p w:rsidR="001F3DEB" w:rsidRPr="005611C2" w:rsidRDefault="001F3DEB" w:rsidP="007C4973">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rsidR="001F3DEB" w:rsidRPr="003143C1" w:rsidRDefault="001F3DEB" w:rsidP="007C4973">
      <w:pPr>
        <w:pStyle w:val="Default"/>
        <w:rPr>
          <w:rFonts w:ascii="Times New Roman" w:hAnsi="Times New Roman"/>
          <w:sz w:val="22"/>
          <w:lang w:val="pl-PL"/>
        </w:rPr>
      </w:pPr>
      <w:r w:rsidRPr="003143C1">
        <w:rPr>
          <w:rFonts w:ascii="Times New Roman" w:hAnsi="Times New Roman"/>
          <w:sz w:val="22"/>
          <w:lang w:val="pl-PL"/>
        </w:rPr>
        <w:t xml:space="preserve">(miejscowość i data)  </w:t>
      </w:r>
    </w:p>
    <w:p w:rsidR="001F3DEB" w:rsidRPr="003143C1" w:rsidRDefault="001F3DEB" w:rsidP="007C4973">
      <w:pPr>
        <w:pStyle w:val="Default"/>
        <w:rPr>
          <w:rFonts w:ascii="Times New Roman" w:hAnsi="Times New Roman"/>
          <w:sz w:val="22"/>
          <w:lang w:val="pl-PL"/>
        </w:rPr>
      </w:pPr>
    </w:p>
    <w:p w:rsidR="001F3DEB" w:rsidRPr="003465AF" w:rsidRDefault="001F3DEB" w:rsidP="007C4973">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rsidR="001F3DEB" w:rsidRPr="003465AF" w:rsidRDefault="001F3DEB" w:rsidP="007C4973">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rsidR="001F3DEB" w:rsidRPr="00B15AD6" w:rsidRDefault="001F3DEB" w:rsidP="00AF2A62">
      <w:pPr>
        <w:spacing w:line="240" w:lineRule="auto"/>
        <w:jc w:val="both"/>
        <w:rPr>
          <w:rFonts w:ascii="Times New Roman" w:hAnsi="Times New Roman" w:cs="Times New Roman"/>
          <w:b/>
          <w:i/>
          <w:iCs/>
          <w:color w:val="000000"/>
          <w:sz w:val="20"/>
          <w:szCs w:val="20"/>
          <w:lang w:eastAsia="pl-PL"/>
        </w:rPr>
        <w:sectPr w:rsidR="001F3DEB" w:rsidRPr="00B15AD6" w:rsidSect="00CE1B6D">
          <w:pgSz w:w="16838" w:h="11906" w:orient="landscape"/>
          <w:pgMar w:top="1417" w:right="1417" w:bottom="1417" w:left="1417" w:header="708" w:footer="708" w:gutter="0"/>
          <w:cols w:space="708"/>
          <w:rtlGutter/>
          <w:docGrid w:linePitch="360"/>
        </w:sectPr>
      </w:pPr>
    </w:p>
    <w:p w:rsidR="001F3DEB" w:rsidRPr="00B15AD6" w:rsidRDefault="001F3DEB" w:rsidP="007C4973">
      <w:pPr>
        <w:jc w:val="right"/>
        <w:rPr>
          <w:rFonts w:ascii="Times New Roman" w:hAnsi="Times New Roman" w:cs="Times New Roman"/>
          <w:b/>
          <w:bCs/>
        </w:rPr>
      </w:pPr>
      <w:r w:rsidRPr="00B15AD6">
        <w:rPr>
          <w:rFonts w:ascii="Times New Roman" w:hAnsi="Times New Roman" w:cs="Times New Roman"/>
          <w:b/>
          <w:bCs/>
        </w:rPr>
        <w:lastRenderedPageBreak/>
        <w:t>Załącznik nr 4</w:t>
      </w:r>
    </w:p>
    <w:p w:rsidR="001F3DEB" w:rsidRPr="00B15AD6" w:rsidRDefault="001F3DEB" w:rsidP="007C4973">
      <w:pPr>
        <w:spacing w:after="0" w:line="240" w:lineRule="auto"/>
        <w:jc w:val="center"/>
        <w:rPr>
          <w:rFonts w:ascii="Times New Roman" w:hAnsi="Times New Roman" w:cs="Times New Roman"/>
          <w:b/>
        </w:rPr>
      </w:pPr>
      <w:r w:rsidRPr="00B15AD6">
        <w:rPr>
          <w:rFonts w:ascii="Times New Roman" w:hAnsi="Times New Roman" w:cs="Times New Roman"/>
          <w:b/>
        </w:rPr>
        <w:t xml:space="preserve"> Projektowane postanowienia umowy w sprawie zamówienia publicznego </w:t>
      </w:r>
    </w:p>
    <w:p w:rsidR="001F3DEB" w:rsidRPr="00B15AD6" w:rsidRDefault="001F3DEB" w:rsidP="007C4973">
      <w:pPr>
        <w:spacing w:after="0" w:line="240" w:lineRule="auto"/>
        <w:jc w:val="center"/>
        <w:rPr>
          <w:rFonts w:ascii="Times New Roman" w:hAnsi="Times New Roman" w:cs="Times New Roman"/>
          <w:b/>
        </w:rPr>
      </w:pPr>
    </w:p>
    <w:p w:rsidR="001F3DEB" w:rsidRPr="00B15AD6" w:rsidRDefault="001F3DEB" w:rsidP="007C4973">
      <w:pPr>
        <w:spacing w:after="0" w:line="240" w:lineRule="auto"/>
        <w:jc w:val="center"/>
        <w:rPr>
          <w:rFonts w:ascii="Times New Roman" w:hAnsi="Times New Roman" w:cs="Times New Roman"/>
          <w:b/>
          <w:lang w:eastAsia="pl-PL"/>
        </w:rPr>
      </w:pPr>
      <w:r w:rsidRPr="00B15AD6">
        <w:rPr>
          <w:rFonts w:ascii="Times New Roman" w:hAnsi="Times New Roman" w:cs="Times New Roman"/>
          <w:b/>
          <w:lang w:eastAsia="pl-PL"/>
        </w:rPr>
        <w:t>UMOWA NR PL/000023461/</w:t>
      </w:r>
      <w:r>
        <w:rPr>
          <w:rFonts w:ascii="Times New Roman" w:hAnsi="Times New Roman" w:cs="Times New Roman"/>
          <w:b/>
          <w:lang w:eastAsia="pl-PL"/>
        </w:rPr>
        <w:t>5717</w:t>
      </w:r>
      <w:r w:rsidRPr="00B15AD6">
        <w:rPr>
          <w:rFonts w:ascii="Times New Roman" w:hAnsi="Times New Roman" w:cs="Times New Roman"/>
          <w:b/>
          <w:lang w:eastAsia="pl-PL"/>
        </w:rPr>
        <w:t>/</w:t>
      </w:r>
      <w:r>
        <w:rPr>
          <w:rFonts w:ascii="Times New Roman" w:hAnsi="Times New Roman" w:cs="Times New Roman"/>
          <w:b/>
          <w:lang w:eastAsia="pl-PL"/>
        </w:rPr>
        <w:t>cz. …/</w:t>
      </w:r>
      <w:r w:rsidRPr="00B15AD6">
        <w:rPr>
          <w:rFonts w:ascii="Times New Roman" w:hAnsi="Times New Roman" w:cs="Times New Roman"/>
          <w:b/>
          <w:lang w:eastAsia="pl-PL"/>
        </w:rPr>
        <w:t>SK/22 W SPRAWIE ZAMÓWIENIA PUBLICZNEGO</w:t>
      </w:r>
    </w:p>
    <w:p w:rsidR="001F3DEB" w:rsidRPr="00B15AD6" w:rsidRDefault="001F3DEB" w:rsidP="007C4973">
      <w:pPr>
        <w:spacing w:after="0" w:line="240" w:lineRule="auto"/>
        <w:rPr>
          <w:rFonts w:ascii="Times New Roman" w:hAnsi="Times New Roman" w:cs="Times New Roman"/>
          <w:lang w:eastAsia="pl-PL"/>
        </w:rPr>
      </w:pP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Zawarta w dniu  ........................ w  ………………….. pomiędzy   ........................................................</w:t>
      </w: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w:t>
      </w: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 xml:space="preserve">REGON nr ............................. ,  zwaną w dalszej części umowy </w:t>
      </w:r>
      <w:r w:rsidRPr="00B15AD6">
        <w:rPr>
          <w:rFonts w:ascii="Times New Roman" w:hAnsi="Times New Roman" w:cs="Times New Roman"/>
          <w:b/>
          <w:lang w:eastAsia="pl-PL"/>
        </w:rPr>
        <w:t>WYKONAWCĄ</w:t>
      </w:r>
      <w:r w:rsidRPr="00B15AD6">
        <w:rPr>
          <w:rFonts w:ascii="Times New Roman" w:hAnsi="Times New Roman" w:cs="Times New Roman"/>
          <w:lang w:eastAsia="pl-PL"/>
        </w:rPr>
        <w:t xml:space="preserve">, reprezentowaną przez: </w:t>
      </w:r>
    </w:p>
    <w:p w:rsidR="001F3DEB" w:rsidRPr="00B15AD6" w:rsidRDefault="001F3DEB" w:rsidP="007C4973">
      <w:pPr>
        <w:spacing w:after="0" w:line="240" w:lineRule="auto"/>
        <w:rPr>
          <w:rFonts w:ascii="Times New Roman" w:hAnsi="Times New Roman" w:cs="Times New Roman"/>
          <w:lang w:eastAsia="pl-PL"/>
        </w:rPr>
      </w:pP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1. ....................................</w:t>
      </w:r>
      <w:r w:rsidRPr="00B15AD6">
        <w:rPr>
          <w:rFonts w:ascii="Times New Roman" w:hAnsi="Times New Roman" w:cs="Times New Roman"/>
          <w:lang w:eastAsia="pl-PL"/>
        </w:rPr>
        <w:tab/>
      </w:r>
      <w:r w:rsidRPr="00B15AD6">
        <w:rPr>
          <w:rFonts w:ascii="Times New Roman" w:hAnsi="Times New Roman" w:cs="Times New Roman"/>
          <w:lang w:eastAsia="pl-PL"/>
        </w:rPr>
        <w:tab/>
        <w:t>:</w:t>
      </w:r>
      <w:r w:rsidRPr="00B15AD6">
        <w:rPr>
          <w:rFonts w:ascii="Times New Roman" w:hAnsi="Times New Roman" w:cs="Times New Roman"/>
          <w:lang w:eastAsia="pl-PL"/>
        </w:rPr>
        <w:tab/>
      </w:r>
      <w:r w:rsidRPr="00B15AD6">
        <w:rPr>
          <w:rFonts w:ascii="Times New Roman" w:hAnsi="Times New Roman" w:cs="Times New Roman"/>
          <w:lang w:eastAsia="pl-PL"/>
        </w:rPr>
        <w:tab/>
        <w:t>......................................</w:t>
      </w:r>
    </w:p>
    <w:p w:rsidR="001F3DEB" w:rsidRPr="00B15AD6" w:rsidRDefault="001F3DEB" w:rsidP="007C4973">
      <w:pPr>
        <w:spacing w:after="0" w:line="240" w:lineRule="auto"/>
        <w:rPr>
          <w:rFonts w:ascii="Times New Roman" w:hAnsi="Times New Roman" w:cs="Times New Roman"/>
          <w:lang w:eastAsia="pl-PL"/>
        </w:rPr>
      </w:pP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2. ...................................</w:t>
      </w:r>
      <w:r w:rsidRPr="00B15AD6">
        <w:rPr>
          <w:rFonts w:ascii="Times New Roman" w:hAnsi="Times New Roman" w:cs="Times New Roman"/>
          <w:lang w:eastAsia="pl-PL"/>
        </w:rPr>
        <w:tab/>
      </w:r>
      <w:r w:rsidRPr="00B15AD6">
        <w:rPr>
          <w:rFonts w:ascii="Times New Roman" w:hAnsi="Times New Roman" w:cs="Times New Roman"/>
          <w:lang w:eastAsia="pl-PL"/>
        </w:rPr>
        <w:tab/>
        <w:t>:</w:t>
      </w:r>
      <w:r w:rsidRPr="00B15AD6">
        <w:rPr>
          <w:rFonts w:ascii="Times New Roman" w:hAnsi="Times New Roman" w:cs="Times New Roman"/>
          <w:lang w:eastAsia="pl-PL"/>
        </w:rPr>
        <w:tab/>
      </w:r>
      <w:r w:rsidRPr="00B15AD6">
        <w:rPr>
          <w:rFonts w:ascii="Times New Roman" w:hAnsi="Times New Roman" w:cs="Times New Roman"/>
          <w:lang w:eastAsia="pl-PL"/>
        </w:rPr>
        <w:tab/>
        <w:t>.......................................</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 xml:space="preserve">a </w:t>
      </w:r>
      <w:r w:rsidRPr="00B15AD6">
        <w:rPr>
          <w:rFonts w:ascii="Times New Roman" w:hAnsi="Times New Roman" w:cs="Times New Roman"/>
          <w:b/>
          <w:lang w:eastAsia="pl-PL"/>
        </w:rPr>
        <w:t>GŁÓWNYM INSTYTUTEM GÓRNICTWA</w:t>
      </w:r>
      <w:r w:rsidRPr="00B15AD6">
        <w:rPr>
          <w:rFonts w:ascii="Times New Roman" w:hAnsi="Times New Roman" w:cs="Times New Roman"/>
          <w:lang w:eastAsia="pl-PL"/>
        </w:rPr>
        <w:t xml:space="preserve">, z siedzibą </w:t>
      </w:r>
      <w:r w:rsidRPr="00B15AD6">
        <w:rPr>
          <w:rFonts w:ascii="Times New Roman" w:hAnsi="Times New Roman" w:cs="Times New Roman"/>
          <w:b/>
          <w:lang w:eastAsia="pl-PL"/>
        </w:rPr>
        <w:t>w Katowicach</w:t>
      </w:r>
      <w:r w:rsidRPr="00B15AD6">
        <w:rPr>
          <w:rFonts w:ascii="Times New Roman" w:hAnsi="Times New Roman" w:cs="Times New Roman"/>
          <w:lang w:eastAsia="pl-PL"/>
        </w:rPr>
        <w:t xml:space="preserve">, </w:t>
      </w:r>
      <w:r w:rsidRPr="00B15AD6">
        <w:rPr>
          <w:rFonts w:ascii="Times New Roman" w:hAnsi="Times New Roman" w:cs="Times New Roman"/>
          <w:b/>
          <w:lang w:eastAsia="pl-PL"/>
        </w:rPr>
        <w:t xml:space="preserve">PLAC GWARKÓW </w:t>
      </w:r>
      <w:r w:rsidRPr="00B15AD6">
        <w:rPr>
          <w:rFonts w:ascii="Times New Roman" w:hAnsi="Times New Roman" w:cs="Times New Roman"/>
          <w:lang w:eastAsia="pl-PL"/>
        </w:rPr>
        <w:t xml:space="preserve">1, wpisanym do Krajowego Rejestru Sądowego pod nr KRS 0000090660, w Sądzie Rejonowym </w:t>
      </w:r>
      <w:r w:rsidRPr="00B15AD6">
        <w:rPr>
          <w:rFonts w:ascii="Times New Roman" w:hAnsi="Times New Roman" w:cs="Times New Roman"/>
          <w:lang w:eastAsia="pl-PL"/>
        </w:rPr>
        <w:br/>
        <w:t xml:space="preserve">w Katowicach, Regon nr 000023461, jako Zamawiającym, zwanym w dalszej części umowy </w:t>
      </w:r>
      <w:r w:rsidRPr="00B15AD6">
        <w:rPr>
          <w:rFonts w:ascii="Times New Roman" w:hAnsi="Times New Roman" w:cs="Times New Roman"/>
          <w:b/>
          <w:lang w:eastAsia="pl-PL"/>
        </w:rPr>
        <w:t>ZAMAWIAJĄCYM,</w:t>
      </w:r>
      <w:r w:rsidRPr="00B15AD6">
        <w:rPr>
          <w:rFonts w:ascii="Times New Roman" w:hAnsi="Times New Roman" w:cs="Times New Roman"/>
          <w:lang w:eastAsia="pl-PL"/>
        </w:rPr>
        <w:t xml:space="preserve"> reprezentowanym przez :</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1. ....................................</w:t>
      </w:r>
      <w:r w:rsidRPr="00B15AD6">
        <w:rPr>
          <w:rFonts w:ascii="Times New Roman" w:hAnsi="Times New Roman" w:cs="Times New Roman"/>
          <w:lang w:eastAsia="pl-PL"/>
        </w:rPr>
        <w:tab/>
      </w:r>
      <w:r w:rsidRPr="00B15AD6">
        <w:rPr>
          <w:rFonts w:ascii="Times New Roman" w:hAnsi="Times New Roman" w:cs="Times New Roman"/>
          <w:lang w:eastAsia="pl-PL"/>
        </w:rPr>
        <w:tab/>
        <w:t>:</w:t>
      </w:r>
      <w:r w:rsidRPr="00B15AD6">
        <w:rPr>
          <w:rFonts w:ascii="Times New Roman" w:hAnsi="Times New Roman" w:cs="Times New Roman"/>
          <w:lang w:eastAsia="pl-PL"/>
        </w:rPr>
        <w:tab/>
      </w:r>
      <w:r w:rsidRPr="00B15AD6">
        <w:rPr>
          <w:rFonts w:ascii="Times New Roman" w:hAnsi="Times New Roman" w:cs="Times New Roman"/>
          <w:lang w:eastAsia="pl-PL"/>
        </w:rPr>
        <w:tab/>
        <w:t>......................................</w:t>
      </w:r>
    </w:p>
    <w:p w:rsidR="001F3DEB" w:rsidRPr="00B15AD6" w:rsidRDefault="001F3DEB" w:rsidP="007C4973">
      <w:pPr>
        <w:spacing w:after="0" w:line="240" w:lineRule="auto"/>
        <w:rPr>
          <w:rFonts w:ascii="Times New Roman" w:hAnsi="Times New Roman" w:cs="Times New Roman"/>
          <w:lang w:eastAsia="pl-PL"/>
        </w:rPr>
      </w:pPr>
    </w:p>
    <w:p w:rsidR="001F3DEB" w:rsidRPr="00B15AD6" w:rsidRDefault="001F3DEB" w:rsidP="007C4973">
      <w:pPr>
        <w:spacing w:after="0" w:line="240" w:lineRule="auto"/>
        <w:rPr>
          <w:rFonts w:ascii="Times New Roman" w:hAnsi="Times New Roman" w:cs="Times New Roman"/>
          <w:lang w:eastAsia="pl-PL"/>
        </w:rPr>
      </w:pPr>
      <w:r w:rsidRPr="00B15AD6">
        <w:rPr>
          <w:rFonts w:ascii="Times New Roman" w:hAnsi="Times New Roman" w:cs="Times New Roman"/>
          <w:lang w:eastAsia="pl-PL"/>
        </w:rPr>
        <w:t>2. ...................................</w:t>
      </w:r>
      <w:r w:rsidRPr="00B15AD6">
        <w:rPr>
          <w:rFonts w:ascii="Times New Roman" w:hAnsi="Times New Roman" w:cs="Times New Roman"/>
          <w:lang w:eastAsia="pl-PL"/>
        </w:rPr>
        <w:tab/>
      </w:r>
      <w:r w:rsidRPr="00B15AD6">
        <w:rPr>
          <w:rFonts w:ascii="Times New Roman" w:hAnsi="Times New Roman" w:cs="Times New Roman"/>
          <w:lang w:eastAsia="pl-PL"/>
        </w:rPr>
        <w:tab/>
        <w:t>:</w:t>
      </w:r>
      <w:r w:rsidRPr="00B15AD6">
        <w:rPr>
          <w:rFonts w:ascii="Times New Roman" w:hAnsi="Times New Roman" w:cs="Times New Roman"/>
          <w:lang w:eastAsia="pl-PL"/>
        </w:rPr>
        <w:tab/>
      </w:r>
      <w:r w:rsidRPr="00B15AD6">
        <w:rPr>
          <w:rFonts w:ascii="Times New Roman" w:hAnsi="Times New Roman" w:cs="Times New Roman"/>
          <w:lang w:eastAsia="pl-PL"/>
        </w:rPr>
        <w:tab/>
        <w:t>.......................................</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następującej treści :</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 xml:space="preserve">1. </w:t>
      </w:r>
      <w:r w:rsidRPr="00B15AD6">
        <w:rPr>
          <w:rFonts w:ascii="Times New Roman" w:hAnsi="Times New Roman" w:cs="Times New Roman"/>
          <w:b/>
          <w:u w:val="single"/>
          <w:lang w:eastAsia="pl-PL"/>
        </w:rPr>
        <w:tab/>
        <w:t>PRZEDMIOT UMOWY  I  CENA  UMOWY</w:t>
      </w:r>
    </w:p>
    <w:p w:rsidR="001F3DEB" w:rsidRPr="00B15AD6" w:rsidRDefault="001F3DEB" w:rsidP="007C4973">
      <w:pPr>
        <w:spacing w:after="0" w:line="240" w:lineRule="auto"/>
        <w:jc w:val="both"/>
        <w:rPr>
          <w:rFonts w:ascii="Times New Roman" w:hAnsi="Times New Roman" w:cs="Times New Roman"/>
          <w:b/>
          <w:u w:val="single"/>
          <w:lang w:eastAsia="pl-PL"/>
        </w:rPr>
      </w:pPr>
    </w:p>
    <w:p w:rsidR="001F3DEB" w:rsidRPr="00B15AD6" w:rsidRDefault="001F3DEB" w:rsidP="007C4973">
      <w:pPr>
        <w:spacing w:after="0" w:line="240" w:lineRule="auto"/>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rPr>
        <w:t>. Główny   Instytut   Górnictwa   udziela   zamówienia   publicznego  na</w:t>
      </w:r>
      <w:r w:rsidR="0089166B">
        <w:rPr>
          <w:rFonts w:ascii="Times New Roman" w:hAnsi="Times New Roman" w:cs="Times New Roman"/>
        </w:rPr>
        <w:t>:</w:t>
      </w:r>
      <w:r>
        <w:rPr>
          <w:rFonts w:ascii="Times New Roman" w:hAnsi="Times New Roman" w:cs="Times New Roman"/>
        </w:rPr>
        <w:t xml:space="preserve"> </w:t>
      </w:r>
      <w:r w:rsidRPr="00435FBD">
        <w:rPr>
          <w:rFonts w:ascii="Times New Roman" w:hAnsi="Times New Roman" w:cs="Times New Roman"/>
          <w:b/>
          <w:i/>
        </w:rPr>
        <w:t>D</w:t>
      </w:r>
      <w:r>
        <w:rPr>
          <w:rFonts w:ascii="Times New Roman" w:hAnsi="Times New Roman" w:cs="Times New Roman"/>
          <w:b/>
          <w:i/>
        </w:rPr>
        <w:t>ostawę</w:t>
      </w:r>
      <w:r w:rsidRPr="00435FBD">
        <w:rPr>
          <w:rFonts w:ascii="Times New Roman" w:hAnsi="Times New Roman" w:cs="Times New Roman"/>
          <w:b/>
          <w:i/>
        </w:rPr>
        <w:t xml:space="preserve"> materiałów eksploatacyjnych oraz drobnego sprzętu warsztatowego</w:t>
      </w:r>
      <w:r>
        <w:rPr>
          <w:rFonts w:ascii="Times New Roman" w:hAnsi="Times New Roman" w:cs="Times New Roman"/>
          <w:b/>
          <w:i/>
        </w:rPr>
        <w:t xml:space="preserve">, część nr ….., nazwa: …………………….…, </w:t>
      </w:r>
      <w:r w:rsidRPr="00B15AD6">
        <w:rPr>
          <w:rFonts w:ascii="Times New Roman" w:hAnsi="Times New Roman" w:cs="Times New Roman"/>
        </w:rPr>
        <w:t xml:space="preserve">zwanego dalej „przedmiotem umowy” zgodnie z ofertą złożoną dnia </w:t>
      </w:r>
      <w:r w:rsidRPr="00B15AD6">
        <w:rPr>
          <w:rFonts w:ascii="Times New Roman" w:hAnsi="Times New Roman" w:cs="Times New Roman"/>
          <w:shd w:val="pct10" w:color="000000" w:fill="FFFFFF"/>
        </w:rPr>
        <w:t>................r.</w:t>
      </w:r>
      <w:r w:rsidRPr="00B15AD6">
        <w:rPr>
          <w:rFonts w:ascii="Times New Roman" w:hAnsi="Times New Roman" w:cs="Times New Roman"/>
        </w:rPr>
        <w:t xml:space="preserve"> w postępowaniu prowadzonym w trybie podstawowym bez negocjacji o wartości zamówienia nieprzekraczającej, wyrażonej w złotych, równowartości kwoty 215 000,00 Euro, przeprowadzonym zgodnie z przepisami ustawy z dnia 11 września 2019r. - Prawo zamówień publicznych (Dz. U. 2021 poz. 1129) oraz aktów wykonawczych wydanych na jej podstawie.</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tabs>
          <w:tab w:val="left" w:pos="540"/>
        </w:tabs>
        <w:spacing w:after="0" w:line="240" w:lineRule="auto"/>
        <w:rPr>
          <w:rFonts w:ascii="Times New Roman" w:hAnsi="Times New Roman" w:cs="Times New Roman"/>
        </w:rPr>
      </w:pPr>
      <w:r w:rsidRPr="00B15AD6">
        <w:rPr>
          <w:rFonts w:ascii="Times New Roman" w:hAnsi="Times New Roman" w:cs="Times New Roman"/>
          <w:b/>
        </w:rPr>
        <w:t>2. ZAMAWIAJĄCY</w:t>
      </w:r>
      <w:r w:rsidRPr="00B15AD6">
        <w:rPr>
          <w:rFonts w:ascii="Times New Roman" w:hAnsi="Times New Roman" w:cs="Times New Roman"/>
        </w:rPr>
        <w:t xml:space="preserve"> zamawia, a </w:t>
      </w:r>
      <w:r w:rsidRPr="00B15AD6">
        <w:rPr>
          <w:rFonts w:ascii="Times New Roman" w:hAnsi="Times New Roman" w:cs="Times New Roman"/>
          <w:b/>
        </w:rPr>
        <w:t xml:space="preserve">WYKONAWCA </w:t>
      </w:r>
      <w:r w:rsidRPr="00B15AD6">
        <w:rPr>
          <w:rFonts w:ascii="Times New Roman" w:hAnsi="Times New Roman" w:cs="Times New Roman"/>
        </w:rPr>
        <w:t xml:space="preserve">zobowiązuje się zrealizować „przedmiot umowy” </w:t>
      </w:r>
      <w:r w:rsidR="00EC4D41">
        <w:rPr>
          <w:rFonts w:ascii="Times New Roman" w:hAnsi="Times New Roman" w:cs="Times New Roman"/>
        </w:rPr>
        <w:t>do kwoty</w:t>
      </w:r>
      <w:r w:rsidRPr="00B15AD6">
        <w:rPr>
          <w:rFonts w:ascii="Times New Roman" w:hAnsi="Times New Roman" w:cs="Times New Roman"/>
        </w:rPr>
        <w:t>:</w:t>
      </w:r>
    </w:p>
    <w:p w:rsidR="001F3DEB" w:rsidRPr="00B15AD6" w:rsidRDefault="001F3DEB" w:rsidP="007C4973">
      <w:pPr>
        <w:spacing w:after="0" w:line="240" w:lineRule="auto"/>
        <w:jc w:val="both"/>
        <w:rPr>
          <w:rFonts w:ascii="Times New Roman" w:hAnsi="Times New Roman" w:cs="Times New Roman"/>
          <w:b/>
          <w:bCs/>
        </w:rPr>
      </w:pPr>
    </w:p>
    <w:p w:rsidR="001F3DEB" w:rsidRPr="00B15AD6" w:rsidRDefault="001F3DEB" w:rsidP="007C4973">
      <w:pPr>
        <w:spacing w:after="0" w:line="240" w:lineRule="auto"/>
        <w:jc w:val="both"/>
        <w:rPr>
          <w:rFonts w:ascii="Times New Roman" w:hAnsi="Times New Roman" w:cs="Times New Roman"/>
        </w:rPr>
      </w:pPr>
      <w:r w:rsidRPr="00B15AD6">
        <w:rPr>
          <w:rFonts w:ascii="Times New Roman" w:hAnsi="Times New Roman" w:cs="Times New Roman"/>
        </w:rPr>
        <w:t>netto: …………………… /PLN (kwota z formularza techniczno - cenowego, załącznik nr 3)</w:t>
      </w:r>
    </w:p>
    <w:p w:rsidR="001F3DEB" w:rsidRPr="00B15AD6" w:rsidRDefault="001F3DEB" w:rsidP="007C4973">
      <w:pPr>
        <w:spacing w:after="0" w:line="240" w:lineRule="auto"/>
        <w:jc w:val="both"/>
        <w:rPr>
          <w:rFonts w:ascii="Times New Roman" w:hAnsi="Times New Roman" w:cs="Times New Roman"/>
        </w:rPr>
      </w:pPr>
      <w:r w:rsidRPr="00B15AD6">
        <w:rPr>
          <w:rFonts w:ascii="Times New Roman" w:hAnsi="Times New Roman" w:cs="Times New Roman"/>
        </w:rPr>
        <w:t>słownie:…………………………………………………………………………………………</w:t>
      </w:r>
    </w:p>
    <w:p w:rsidR="001F3DEB" w:rsidRPr="00B15AD6" w:rsidRDefault="001F3DEB" w:rsidP="007C4973">
      <w:pPr>
        <w:spacing w:after="0" w:line="240" w:lineRule="auto"/>
        <w:jc w:val="both"/>
        <w:rPr>
          <w:rFonts w:ascii="Times New Roman" w:hAnsi="Times New Roman" w:cs="Times New Roman"/>
        </w:rPr>
      </w:pPr>
    </w:p>
    <w:p w:rsidR="001F3DEB" w:rsidRPr="00B15AD6" w:rsidRDefault="001F3DEB" w:rsidP="007C4973">
      <w:pPr>
        <w:spacing w:after="0" w:line="240" w:lineRule="auto"/>
        <w:jc w:val="both"/>
        <w:rPr>
          <w:rFonts w:ascii="Times New Roman" w:hAnsi="Times New Roman" w:cs="Times New Roman"/>
        </w:rPr>
      </w:pPr>
      <w:r w:rsidRPr="00B15AD6">
        <w:rPr>
          <w:rFonts w:ascii="Times New Roman" w:hAnsi="Times New Roman" w:cs="Times New Roman"/>
        </w:rPr>
        <w:t>wartość podatku VAT: ……… /PLN (kwota z formularza techniczno - cenowego, załącznik nr 3)</w:t>
      </w:r>
    </w:p>
    <w:p w:rsidR="001F3DEB" w:rsidRPr="00B15AD6" w:rsidRDefault="001F3DEB" w:rsidP="007C4973">
      <w:pPr>
        <w:spacing w:after="0" w:line="240" w:lineRule="auto"/>
        <w:jc w:val="both"/>
        <w:rPr>
          <w:rFonts w:ascii="Times New Roman" w:hAnsi="Times New Roman" w:cs="Times New Roman"/>
        </w:rPr>
      </w:pPr>
      <w:r w:rsidRPr="00B15AD6">
        <w:rPr>
          <w:rFonts w:ascii="Times New Roman" w:hAnsi="Times New Roman" w:cs="Times New Roman"/>
        </w:rPr>
        <w:t>słownie:…………………………………………………………………………………………</w:t>
      </w:r>
    </w:p>
    <w:p w:rsidR="001F3DEB" w:rsidRPr="00B15AD6" w:rsidRDefault="001F3DEB" w:rsidP="007C4973">
      <w:pPr>
        <w:spacing w:after="0" w:line="240" w:lineRule="auto"/>
        <w:ind w:left="720"/>
        <w:jc w:val="both"/>
        <w:rPr>
          <w:rFonts w:ascii="Times New Roman" w:hAnsi="Times New Roman" w:cs="Times New Roman"/>
          <w:i/>
          <w:vertAlign w:val="superscript"/>
        </w:rPr>
      </w:pPr>
    </w:p>
    <w:p w:rsidR="001F3DEB" w:rsidRPr="00B15AD6" w:rsidRDefault="001F3DEB" w:rsidP="007C4973">
      <w:pPr>
        <w:spacing w:after="0" w:line="240" w:lineRule="auto"/>
        <w:jc w:val="both"/>
        <w:rPr>
          <w:rFonts w:ascii="Times New Roman" w:hAnsi="Times New Roman" w:cs="Times New Roman"/>
        </w:rPr>
      </w:pPr>
      <w:r w:rsidRPr="00B15AD6">
        <w:rPr>
          <w:rFonts w:ascii="Times New Roman" w:hAnsi="Times New Roman" w:cs="Times New Roman"/>
        </w:rPr>
        <w:t>brutto: ……………………</w:t>
      </w:r>
      <w:r>
        <w:rPr>
          <w:rFonts w:ascii="Times New Roman" w:hAnsi="Times New Roman" w:cs="Times New Roman"/>
        </w:rPr>
        <w:t xml:space="preserve"> </w:t>
      </w:r>
      <w:r w:rsidRPr="00B15AD6">
        <w:rPr>
          <w:rFonts w:ascii="Times New Roman" w:hAnsi="Times New Roman" w:cs="Times New Roman"/>
        </w:rPr>
        <w:t>/PLN (kwota z formularza techniczno - cenowego, załącznik nr 3)</w:t>
      </w:r>
    </w:p>
    <w:p w:rsidR="001F3DEB" w:rsidRPr="00B15AD6" w:rsidRDefault="001F3DEB" w:rsidP="007C4973">
      <w:pPr>
        <w:spacing w:after="0" w:line="240" w:lineRule="auto"/>
        <w:ind w:left="284" w:hanging="284"/>
        <w:jc w:val="both"/>
        <w:rPr>
          <w:rFonts w:ascii="Times New Roman" w:hAnsi="Times New Roman" w:cs="Times New Roman"/>
        </w:rPr>
      </w:pPr>
      <w:r w:rsidRPr="00B15AD6">
        <w:rPr>
          <w:rFonts w:ascii="Times New Roman" w:hAnsi="Times New Roman" w:cs="Times New Roman"/>
        </w:rPr>
        <w:t xml:space="preserve">słownie:………………………………………………………………………………………… </w:t>
      </w:r>
    </w:p>
    <w:p w:rsidR="001F3DEB" w:rsidRPr="00B15AD6" w:rsidRDefault="001F3DEB" w:rsidP="007C4973">
      <w:pPr>
        <w:spacing w:after="0" w:line="240" w:lineRule="auto"/>
        <w:ind w:left="284" w:hanging="284"/>
        <w:jc w:val="both"/>
        <w:rPr>
          <w:rFonts w:ascii="Times New Roman" w:hAnsi="Times New Roman" w:cs="Times New Roman"/>
        </w:rPr>
      </w:pPr>
    </w:p>
    <w:p w:rsidR="001F3DEB" w:rsidRPr="00747CDE" w:rsidRDefault="001F3DEB" w:rsidP="00747CDE">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Pr>
          <w:rFonts w:ascii="Times New Roman" w:hAnsi="Times New Roman" w:cs="Times New Roman"/>
        </w:rPr>
        <w:t xml:space="preserve"> </w:t>
      </w:r>
      <w:r w:rsidRPr="005611C2">
        <w:rPr>
          <w:rFonts w:ascii="Times New Roman" w:hAnsi="Times New Roman" w:cs="Times New Roman"/>
        </w:rPr>
        <w:t xml:space="preserve">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na </w:t>
      </w:r>
      <w:r w:rsidRPr="005611C2">
        <w:rPr>
          <w:rFonts w:ascii="Times New Roman" w:hAnsi="Times New Roman" w:cs="Times New Roman"/>
          <w:color w:val="000000"/>
        </w:rPr>
        <w:t xml:space="preserve">warunkach DDP </w:t>
      </w:r>
      <w:r w:rsidRPr="005611C2">
        <w:rPr>
          <w:rFonts w:ascii="Times New Roman" w:hAnsi="Times New Roman" w:cs="Times New Roman"/>
        </w:rPr>
        <w:t>Incoterms 2020 do oznaczonego miejsca wykonania zamówienia, tj.</w:t>
      </w:r>
      <w:r w:rsidRPr="005611C2">
        <w:rPr>
          <w:rFonts w:ascii="Times New Roman" w:hAnsi="Times New Roman" w:cs="Times New Roman"/>
          <w:b/>
        </w:rPr>
        <w:t xml:space="preserve"> </w:t>
      </w:r>
      <w:r w:rsidRPr="008261B9">
        <w:rPr>
          <w:rFonts w:ascii="Times New Roman" w:hAnsi="Times New Roman" w:cs="Times New Roman"/>
          <w:b/>
        </w:rPr>
        <w:t xml:space="preserve">Kopalnia Doświadczalna „Barbara”, 43 – 190 Mikołów, ul. Podleska 72, Zakład Oszczędności Energii </w:t>
      </w:r>
      <w:r>
        <w:rPr>
          <w:rFonts w:ascii="Times New Roman" w:hAnsi="Times New Roman" w:cs="Times New Roman"/>
          <w:b/>
        </w:rPr>
        <w:br/>
      </w:r>
      <w:r w:rsidRPr="008261B9">
        <w:rPr>
          <w:rFonts w:ascii="Times New Roman" w:hAnsi="Times New Roman" w:cs="Times New Roman"/>
          <w:b/>
        </w:rPr>
        <w:t>i Ochrony Powietrza – Laboratori</w:t>
      </w:r>
      <w:r>
        <w:rPr>
          <w:rFonts w:ascii="Times New Roman" w:hAnsi="Times New Roman" w:cs="Times New Roman"/>
          <w:b/>
        </w:rPr>
        <w:t xml:space="preserve">um Instalacji Doświadczalnych, </w:t>
      </w:r>
      <w:r w:rsidRPr="008261B9">
        <w:rPr>
          <w:rFonts w:ascii="Times New Roman" w:hAnsi="Times New Roman" w:cs="Times New Roman"/>
          <w:b/>
        </w:rPr>
        <w:t>Hala D</w:t>
      </w:r>
      <w:r w:rsidRPr="008261B9">
        <w:rPr>
          <w:rFonts w:ascii="Times New Roman" w:hAnsi="Times New Roman" w:cs="Times New Roman"/>
        </w:rPr>
        <w:t>.</w:t>
      </w: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lastRenderedPageBreak/>
        <w:t>4.</w:t>
      </w:r>
      <w:r w:rsidRPr="00B15AD6">
        <w:rPr>
          <w:rFonts w:ascii="Times New Roman" w:hAnsi="Times New Roman" w:cs="Times New Roman"/>
          <w:lang w:eastAsia="pl-PL"/>
        </w:rPr>
        <w:t xml:space="preserve">  Zakazuje się istotnych zmian postanowień  zawartej  umowy  w  stosunku  do  treści  oferty, na  podstawie której dokonano wyboru</w:t>
      </w:r>
      <w:r w:rsidRPr="00B15AD6">
        <w:rPr>
          <w:rFonts w:ascii="Times New Roman" w:hAnsi="Times New Roman" w:cs="Times New Roman"/>
          <w:b/>
          <w:lang w:eastAsia="pl-PL"/>
        </w:rPr>
        <w:t xml:space="preserve"> WYKONAWCY</w:t>
      </w:r>
      <w:r w:rsidRPr="00B15AD6">
        <w:rPr>
          <w:rFonts w:ascii="Times New Roman" w:hAnsi="Times New Roman" w:cs="Times New Roman"/>
          <w:lang w:eastAsia="pl-PL"/>
        </w:rPr>
        <w:t>, chyba że</w:t>
      </w:r>
      <w:r w:rsidRPr="00B15AD6">
        <w:rPr>
          <w:rFonts w:ascii="Times New Roman" w:hAnsi="Times New Roman" w:cs="Times New Roman"/>
          <w:b/>
          <w:lang w:eastAsia="pl-PL"/>
        </w:rPr>
        <w:t xml:space="preserve"> ZAMAWIAJĄCY </w:t>
      </w:r>
      <w:r w:rsidRPr="00B15AD6">
        <w:rPr>
          <w:rFonts w:ascii="Times New Roman" w:hAnsi="Times New Roman" w:cs="Times New Roman"/>
          <w:lang w:eastAsia="pl-PL"/>
        </w:rPr>
        <w:t>przewidział możliwość dokonania takiej zmiany w ogłoszeniu o zamówieniu lub w specyfikacji warunków zamówienia oraz określił warunki takiej zmiany.</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5.</w:t>
      </w:r>
      <w:r w:rsidRPr="00B15AD6">
        <w:rPr>
          <w:rFonts w:ascii="Times New Roman" w:hAnsi="Times New Roman" w:cs="Times New Roman"/>
          <w:lang w:eastAsia="pl-PL"/>
        </w:rPr>
        <w:t xml:space="preserve"> W razie wystąpienia istotnej zmiany okoliczności powodującej, że wykonanie umowy nie leży  </w:t>
      </w:r>
      <w:r w:rsidRPr="00B15AD6">
        <w:rPr>
          <w:rFonts w:ascii="Times New Roman" w:hAnsi="Times New Roman" w:cs="Times New Roman"/>
          <w:lang w:eastAsia="pl-PL"/>
        </w:rPr>
        <w:br/>
        <w:t xml:space="preserve">w interesie publicznym, czego nie można było przewidzieć w chwili zawarcia umowy, </w:t>
      </w:r>
      <w:r w:rsidRPr="00B15AD6">
        <w:rPr>
          <w:rFonts w:ascii="Times New Roman" w:hAnsi="Times New Roman" w:cs="Times New Roman"/>
          <w:b/>
          <w:lang w:eastAsia="pl-PL"/>
        </w:rPr>
        <w:t>ZAMAWIAJĄCY</w:t>
      </w:r>
      <w:r w:rsidRPr="00B15AD6">
        <w:rPr>
          <w:rFonts w:ascii="Times New Roman" w:hAnsi="Times New Roman" w:cs="Times New Roman"/>
          <w:lang w:eastAsia="pl-PL"/>
        </w:rPr>
        <w:t xml:space="preserve"> może odstąpić od umowy w terminie 30 dni od powzięcia wiadomości o tych okolicznościach. W takim przypadku </w:t>
      </w:r>
      <w:r w:rsidRPr="00B15AD6">
        <w:rPr>
          <w:rFonts w:ascii="Times New Roman" w:hAnsi="Times New Roman" w:cs="Times New Roman"/>
          <w:b/>
          <w:lang w:eastAsia="pl-PL"/>
        </w:rPr>
        <w:t>WYKONAWCA</w:t>
      </w:r>
      <w:r w:rsidRPr="00B15AD6">
        <w:rPr>
          <w:rFonts w:ascii="Times New Roman" w:hAnsi="Times New Roman" w:cs="Times New Roman"/>
          <w:lang w:eastAsia="pl-PL"/>
        </w:rPr>
        <w:t xml:space="preserve"> może żądać jedynie wynagrodzenia należnego z tytułu wykonania części umowy.</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rPr>
        <w:t>6.</w:t>
      </w:r>
      <w:r w:rsidRPr="00B15AD6">
        <w:rPr>
          <w:rFonts w:ascii="Times New Roman" w:hAnsi="Times New Roman" w:cs="Times New Roman"/>
        </w:rPr>
        <w:t xml:space="preserve"> Osoba składająca podpis w imieniu </w:t>
      </w:r>
      <w:r w:rsidRPr="00B15AD6">
        <w:rPr>
          <w:rFonts w:ascii="Times New Roman" w:hAnsi="Times New Roman" w:cs="Times New Roman"/>
          <w:b/>
        </w:rPr>
        <w:t xml:space="preserve">WYKONAWCY </w:t>
      </w:r>
      <w:r w:rsidRPr="00B15AD6">
        <w:rPr>
          <w:rFonts w:ascii="Times New Roman" w:hAnsi="Times New Roman" w:cs="Times New Roman"/>
        </w:rPr>
        <w:t xml:space="preserve">jest upoważniona do zaciągania zobowiązań w imieniu </w:t>
      </w:r>
      <w:r w:rsidRPr="00B15AD6">
        <w:rPr>
          <w:rFonts w:ascii="Times New Roman" w:hAnsi="Times New Roman" w:cs="Times New Roman"/>
          <w:b/>
        </w:rPr>
        <w:t xml:space="preserve">WYKONAWCY </w:t>
      </w:r>
      <w:r w:rsidRPr="00B15AD6">
        <w:rPr>
          <w:rFonts w:ascii="Times New Roman" w:hAnsi="Times New Roman" w:cs="Times New Roman"/>
        </w:rPr>
        <w:t>i oświadcza, że takie upoważnienie zostało jej udzielone oraz na dzień zawarcia umowy nie zostało odwołane.</w:t>
      </w:r>
    </w:p>
    <w:p w:rsidR="001F3DEB" w:rsidRPr="00B15AD6" w:rsidRDefault="001F3DEB" w:rsidP="007C4973">
      <w:pPr>
        <w:spacing w:after="0" w:line="240" w:lineRule="auto"/>
        <w:jc w:val="both"/>
        <w:rPr>
          <w:rFonts w:ascii="Times New Roman" w:hAnsi="Times New Roman" w:cs="Times New Roman"/>
          <w:b/>
          <w:u w:val="single"/>
          <w:lang w:eastAsia="pl-PL"/>
        </w:rPr>
      </w:pP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2.</w:t>
      </w:r>
      <w:r w:rsidRPr="00B15AD6">
        <w:rPr>
          <w:rFonts w:ascii="Times New Roman" w:hAnsi="Times New Roman" w:cs="Times New Roman"/>
          <w:b/>
          <w:u w:val="single"/>
          <w:lang w:eastAsia="pl-PL"/>
        </w:rPr>
        <w:tab/>
        <w:t>WARUNKI ZAPŁATY WYNAGRODZENIA</w:t>
      </w:r>
    </w:p>
    <w:p w:rsidR="001F3DEB" w:rsidRPr="00B15AD6" w:rsidRDefault="001F3DEB" w:rsidP="007C4973">
      <w:pPr>
        <w:spacing w:after="0" w:line="240" w:lineRule="auto"/>
        <w:jc w:val="both"/>
        <w:rPr>
          <w:rFonts w:ascii="Times New Roman" w:hAnsi="Times New Roman" w:cs="Times New Roman"/>
        </w:rPr>
      </w:pPr>
    </w:p>
    <w:p w:rsidR="001F3DEB" w:rsidRPr="003143C1" w:rsidRDefault="001F3DEB" w:rsidP="007C4973">
      <w:pPr>
        <w:pStyle w:val="Akapitzlist"/>
        <w:ind w:left="0"/>
        <w:jc w:val="both"/>
        <w:rPr>
          <w:color w:val="000000"/>
          <w:sz w:val="22"/>
          <w:szCs w:val="22"/>
          <w:lang w:val="pl-PL"/>
        </w:rPr>
      </w:pPr>
      <w:r w:rsidRPr="003143C1">
        <w:rPr>
          <w:b/>
          <w:color w:val="000000"/>
          <w:sz w:val="22"/>
          <w:szCs w:val="22"/>
          <w:lang w:val="pl-PL"/>
        </w:rPr>
        <w:t xml:space="preserve">1. </w:t>
      </w:r>
      <w:r w:rsidRPr="003143C1">
        <w:rPr>
          <w:color w:val="000000"/>
          <w:sz w:val="22"/>
          <w:szCs w:val="22"/>
          <w:lang w:val="pl-PL"/>
        </w:rPr>
        <w:t xml:space="preserve">Należność za „przedmiot umowy”, o której mowa w </w:t>
      </w:r>
      <w:r w:rsidRPr="00B15AD6">
        <w:rPr>
          <w:sz w:val="22"/>
          <w:szCs w:val="22"/>
        </w:rPr>
        <w:sym w:font="Times New Roman" w:char="00A7"/>
      </w:r>
      <w:r w:rsidRPr="003143C1">
        <w:rPr>
          <w:color w:val="000000"/>
          <w:sz w:val="22"/>
          <w:szCs w:val="22"/>
          <w:lang w:val="pl-PL"/>
        </w:rPr>
        <w:t xml:space="preserve">1, ust. 2 zostanie przelana na konto   </w:t>
      </w:r>
      <w:r w:rsidRPr="003143C1">
        <w:rPr>
          <w:b/>
          <w:color w:val="000000"/>
          <w:sz w:val="22"/>
          <w:szCs w:val="22"/>
          <w:lang w:val="pl-PL"/>
        </w:rPr>
        <w:t>WYKONAWCY</w:t>
      </w:r>
      <w:r w:rsidRPr="003143C1">
        <w:rPr>
          <w:color w:val="000000"/>
          <w:sz w:val="22"/>
          <w:szCs w:val="22"/>
          <w:lang w:val="pl-PL"/>
        </w:rPr>
        <w:t xml:space="preserve">: </w:t>
      </w:r>
    </w:p>
    <w:p w:rsidR="001F3DEB" w:rsidRPr="003143C1" w:rsidRDefault="001F3DEB" w:rsidP="007C4973">
      <w:pPr>
        <w:pStyle w:val="Akapitzlist"/>
        <w:ind w:left="0"/>
        <w:jc w:val="both"/>
        <w:rPr>
          <w:color w:val="000000"/>
          <w:sz w:val="22"/>
          <w:szCs w:val="22"/>
          <w:lang w:val="pl-PL"/>
        </w:rPr>
      </w:pPr>
    </w:p>
    <w:p w:rsidR="001F3DEB" w:rsidRPr="00B15AD6" w:rsidRDefault="001F3DEB" w:rsidP="007C4973">
      <w:pPr>
        <w:spacing w:after="0" w:line="240" w:lineRule="auto"/>
        <w:ind w:left="1440"/>
        <w:jc w:val="both"/>
        <w:rPr>
          <w:rFonts w:ascii="Times New Roman" w:hAnsi="Times New Roman" w:cs="Times New Roman"/>
          <w:color w:val="000000"/>
          <w:lang w:eastAsia="pl-PL"/>
        </w:rPr>
      </w:pPr>
      <w:r w:rsidRPr="00B15AD6">
        <w:rPr>
          <w:rFonts w:ascii="Times New Roman" w:hAnsi="Times New Roman" w:cs="Times New Roman"/>
          <w:color w:val="000000"/>
          <w:lang w:eastAsia="pl-PL"/>
        </w:rPr>
        <w:t>w  banku</w:t>
      </w:r>
      <w:r w:rsidRPr="00B15AD6">
        <w:rPr>
          <w:rFonts w:ascii="Times New Roman" w:hAnsi="Times New Roman" w:cs="Times New Roman"/>
          <w:color w:val="000000"/>
          <w:lang w:eastAsia="pl-PL"/>
        </w:rPr>
        <w:tab/>
        <w:t>....................................................</w:t>
      </w:r>
    </w:p>
    <w:p w:rsidR="001F3DEB" w:rsidRPr="00B15AD6" w:rsidRDefault="001F3DEB" w:rsidP="007C4973">
      <w:pPr>
        <w:spacing w:after="0" w:line="240" w:lineRule="auto"/>
        <w:ind w:left="1440"/>
        <w:jc w:val="both"/>
        <w:rPr>
          <w:rFonts w:ascii="Times New Roman" w:hAnsi="Times New Roman" w:cs="Times New Roman"/>
          <w:color w:val="000000"/>
          <w:lang w:eastAsia="pl-PL"/>
        </w:rPr>
      </w:pPr>
      <w:r w:rsidRPr="00B15AD6">
        <w:rPr>
          <w:rFonts w:ascii="Times New Roman" w:hAnsi="Times New Roman" w:cs="Times New Roman"/>
          <w:color w:val="000000"/>
          <w:lang w:eastAsia="pl-PL"/>
        </w:rPr>
        <w:t>nr rachunku</w:t>
      </w:r>
      <w:r w:rsidRPr="00B15AD6">
        <w:rPr>
          <w:rFonts w:ascii="Times New Roman" w:hAnsi="Times New Roman" w:cs="Times New Roman"/>
          <w:color w:val="000000"/>
          <w:lang w:eastAsia="pl-PL"/>
        </w:rPr>
        <w:tab/>
        <w:t>....................................................</w:t>
      </w:r>
    </w:p>
    <w:p w:rsidR="001F3DEB" w:rsidRPr="00B15AD6" w:rsidRDefault="001F3DEB" w:rsidP="007C4973">
      <w:pPr>
        <w:spacing w:after="0" w:line="240" w:lineRule="auto"/>
        <w:ind w:left="360" w:firstLine="285"/>
        <w:rPr>
          <w:rFonts w:ascii="Times New Roman" w:hAnsi="Times New Roman" w:cs="Times New Roman"/>
          <w:color w:val="000000"/>
          <w:lang w:eastAsia="pl-PL"/>
        </w:rPr>
      </w:pPr>
    </w:p>
    <w:p w:rsidR="001F3DEB" w:rsidRPr="00481744" w:rsidRDefault="001F3DEB" w:rsidP="00747CDE">
      <w:pPr>
        <w:autoSpaceDE w:val="0"/>
        <w:autoSpaceDN w:val="0"/>
        <w:adjustRightInd w:val="0"/>
        <w:spacing w:after="0" w:line="240" w:lineRule="auto"/>
        <w:contextualSpacing/>
        <w:jc w:val="both"/>
        <w:rPr>
          <w:rFonts w:ascii="Times New Roman" w:hAnsi="Times New Roman" w:cs="Times New Roman"/>
          <w:color w:val="000000"/>
        </w:rPr>
      </w:pPr>
      <w:r w:rsidRPr="00D75D48">
        <w:rPr>
          <w:rFonts w:ascii="Times New Roman" w:hAnsi="Times New Roman" w:cs="Times New Roman"/>
          <w:color w:val="000000"/>
        </w:rPr>
        <w:t xml:space="preserve">na warunkach: </w:t>
      </w:r>
    </w:p>
    <w:p w:rsidR="001F3DEB" w:rsidRPr="003143C1" w:rsidRDefault="001F3DEB" w:rsidP="00DE5557">
      <w:pPr>
        <w:pStyle w:val="Akapitzlist"/>
        <w:numPr>
          <w:ilvl w:val="0"/>
          <w:numId w:val="12"/>
        </w:numPr>
        <w:autoSpaceDE w:val="0"/>
        <w:autoSpaceDN w:val="0"/>
        <w:adjustRightInd w:val="0"/>
        <w:contextualSpacing/>
        <w:jc w:val="both"/>
        <w:rPr>
          <w:sz w:val="22"/>
          <w:szCs w:val="22"/>
          <w:lang w:val="pl-PL"/>
        </w:rPr>
      </w:pPr>
      <w:r w:rsidRPr="003143C1">
        <w:rPr>
          <w:color w:val="000000"/>
          <w:sz w:val="22"/>
          <w:szCs w:val="22"/>
          <w:lang w:val="pl-PL"/>
        </w:rPr>
        <w:t>Płatność będzie dokonana</w:t>
      </w:r>
      <w:r w:rsidRPr="003143C1">
        <w:rPr>
          <w:b/>
          <w:color w:val="000000"/>
          <w:sz w:val="22"/>
          <w:szCs w:val="22"/>
          <w:lang w:val="pl-PL"/>
        </w:rPr>
        <w:t xml:space="preserve"> </w:t>
      </w:r>
      <w:r w:rsidRPr="003143C1">
        <w:rPr>
          <w:color w:val="000000"/>
          <w:sz w:val="22"/>
          <w:szCs w:val="22"/>
          <w:lang w:val="pl-PL"/>
        </w:rPr>
        <w:t>w terminie do</w:t>
      </w:r>
      <w:r w:rsidRPr="003143C1">
        <w:rPr>
          <w:b/>
          <w:color w:val="000000"/>
          <w:sz w:val="22"/>
          <w:szCs w:val="22"/>
          <w:lang w:val="pl-PL"/>
        </w:rPr>
        <w:t xml:space="preserve"> </w:t>
      </w:r>
      <w:r w:rsidRPr="003143C1">
        <w:rPr>
          <w:b/>
          <w:bCs/>
          <w:color w:val="000000"/>
          <w:sz w:val="22"/>
          <w:szCs w:val="22"/>
          <w:lang w:val="pl-PL"/>
        </w:rPr>
        <w:t>30 dni</w:t>
      </w:r>
      <w:r w:rsidRPr="003143C1">
        <w:rPr>
          <w:color w:val="000000"/>
          <w:sz w:val="22"/>
          <w:szCs w:val="22"/>
          <w:lang w:val="pl-PL"/>
        </w:rPr>
        <w:t xml:space="preserve">. </w:t>
      </w:r>
      <w:r w:rsidRPr="003143C1">
        <w:rPr>
          <w:b/>
          <w:sz w:val="22"/>
          <w:szCs w:val="22"/>
          <w:lang w:val="pl-PL"/>
        </w:rPr>
        <w:t>Termin płatności będzie liczony od daty dostarczenia do GIG prawidłowo wystawionej faktury</w:t>
      </w:r>
      <w:r w:rsidRPr="003143C1">
        <w:rPr>
          <w:sz w:val="22"/>
          <w:szCs w:val="22"/>
          <w:lang w:val="pl-PL"/>
        </w:rPr>
        <w:t xml:space="preserve">. </w:t>
      </w:r>
    </w:p>
    <w:p w:rsidR="001F3DEB" w:rsidRPr="003143C1" w:rsidRDefault="001F3DEB" w:rsidP="00DE5557">
      <w:pPr>
        <w:pStyle w:val="Akapitzlist"/>
        <w:numPr>
          <w:ilvl w:val="0"/>
          <w:numId w:val="12"/>
        </w:numPr>
        <w:autoSpaceDE w:val="0"/>
        <w:autoSpaceDN w:val="0"/>
        <w:adjustRightInd w:val="0"/>
        <w:contextualSpacing/>
        <w:jc w:val="both"/>
        <w:rPr>
          <w:sz w:val="22"/>
          <w:szCs w:val="22"/>
          <w:lang w:val="pl-PL"/>
        </w:rPr>
      </w:pPr>
      <w:r w:rsidRPr="003143C1">
        <w:rPr>
          <w:sz w:val="22"/>
          <w:szCs w:val="22"/>
          <w:lang w:val="pl-PL"/>
        </w:rPr>
        <w:t xml:space="preserve">W przypadku dostaw cząstkowych, po każdej dostawie wystawimy fakturę cząstkową na zasadach określonych powyżej.   </w:t>
      </w:r>
    </w:p>
    <w:p w:rsidR="001F3DEB" w:rsidRPr="00B15AD6" w:rsidRDefault="001F3DEB" w:rsidP="007C4973">
      <w:pPr>
        <w:spacing w:after="0" w:line="240" w:lineRule="auto"/>
        <w:jc w:val="both"/>
        <w:rPr>
          <w:rFonts w:ascii="Times New Roman" w:hAnsi="Times New Roman" w:cs="Times New Roman"/>
          <w:b/>
        </w:rPr>
      </w:pPr>
    </w:p>
    <w:p w:rsidR="001F3DEB" w:rsidRPr="003143C1" w:rsidRDefault="001F3DEB" w:rsidP="007C4973">
      <w:pPr>
        <w:pStyle w:val="Akapitzlist"/>
        <w:ind w:left="0"/>
        <w:jc w:val="both"/>
        <w:rPr>
          <w:sz w:val="22"/>
          <w:szCs w:val="22"/>
          <w:lang w:val="pl-PL"/>
        </w:rPr>
      </w:pPr>
      <w:r w:rsidRPr="003143C1">
        <w:rPr>
          <w:b/>
          <w:sz w:val="22"/>
          <w:szCs w:val="22"/>
          <w:lang w:val="pl-PL"/>
        </w:rPr>
        <w:t>2.</w:t>
      </w:r>
      <w:r w:rsidRPr="003143C1">
        <w:rPr>
          <w:sz w:val="22"/>
          <w:szCs w:val="22"/>
          <w:lang w:val="pl-PL"/>
        </w:rPr>
        <w:t xml:space="preserve">  Za płatność dokonaną po terminie określonym w </w:t>
      </w:r>
      <w:r w:rsidRPr="00B15AD6">
        <w:rPr>
          <w:sz w:val="22"/>
          <w:szCs w:val="22"/>
        </w:rPr>
        <w:sym w:font="Times New Roman" w:char="00A7"/>
      </w:r>
      <w:r w:rsidRPr="003143C1">
        <w:rPr>
          <w:sz w:val="22"/>
          <w:szCs w:val="22"/>
          <w:lang w:val="pl-PL"/>
        </w:rPr>
        <w:t xml:space="preserve">2, ust. 1 </w:t>
      </w:r>
      <w:r w:rsidRPr="003143C1">
        <w:rPr>
          <w:b/>
          <w:sz w:val="22"/>
          <w:szCs w:val="22"/>
          <w:lang w:val="pl-PL"/>
        </w:rPr>
        <w:t>WYKONAWCA</w:t>
      </w:r>
      <w:r w:rsidRPr="003143C1">
        <w:rPr>
          <w:sz w:val="22"/>
          <w:szCs w:val="22"/>
          <w:lang w:val="pl-PL"/>
        </w:rPr>
        <w:t xml:space="preserve"> ma prawo domagać się odsetek za opóźnienie w zapłacie.</w:t>
      </w:r>
    </w:p>
    <w:p w:rsidR="001F3DEB" w:rsidRPr="00B15AD6" w:rsidRDefault="001F3DEB" w:rsidP="007C4973">
      <w:pPr>
        <w:pStyle w:val="NormalnyWeb"/>
        <w:spacing w:before="0" w:beforeAutospacing="0" w:after="0" w:afterAutospacing="0"/>
        <w:jc w:val="both"/>
        <w:rPr>
          <w:b/>
          <w:sz w:val="22"/>
          <w:szCs w:val="22"/>
        </w:rPr>
      </w:pPr>
    </w:p>
    <w:p w:rsidR="001F3DEB" w:rsidRPr="00B15AD6" w:rsidRDefault="001F3DEB" w:rsidP="007C4973">
      <w:pPr>
        <w:pStyle w:val="NormalnyWeb"/>
        <w:spacing w:before="0" w:beforeAutospacing="0" w:after="0" w:afterAutospacing="0"/>
        <w:jc w:val="both"/>
        <w:rPr>
          <w:sz w:val="22"/>
          <w:szCs w:val="22"/>
        </w:rPr>
      </w:pPr>
      <w:r w:rsidRPr="00B15AD6">
        <w:rPr>
          <w:b/>
          <w:sz w:val="22"/>
          <w:szCs w:val="22"/>
        </w:rPr>
        <w:t>3.</w:t>
      </w:r>
      <w:r w:rsidRPr="00B15AD6">
        <w:rPr>
          <w:sz w:val="22"/>
          <w:szCs w:val="22"/>
        </w:rPr>
        <w:t xml:space="preserve"> </w:t>
      </w:r>
      <w:r w:rsidRPr="00B15AD6">
        <w:rPr>
          <w:b/>
          <w:sz w:val="22"/>
          <w:szCs w:val="22"/>
        </w:rPr>
        <w:t>WYKONAWCA</w:t>
      </w:r>
      <w:r w:rsidRPr="00B15AD6">
        <w:rPr>
          <w:sz w:val="22"/>
          <w:szCs w:val="22"/>
        </w:rPr>
        <w:t xml:space="preserve"> zobowiązuje się do tego, że bez uprzedniej pisemnej zgody </w:t>
      </w:r>
      <w:r w:rsidRPr="00B15AD6">
        <w:rPr>
          <w:b/>
          <w:sz w:val="22"/>
          <w:szCs w:val="22"/>
        </w:rPr>
        <w:t>ZAMAWIAJĄCEGO</w:t>
      </w:r>
      <w:r w:rsidRPr="00B15AD6">
        <w:rPr>
          <w:sz w:val="22"/>
          <w:szCs w:val="22"/>
        </w:rPr>
        <w:t xml:space="preserve"> pod rygorem nieważności:</w:t>
      </w:r>
    </w:p>
    <w:p w:rsidR="001F3DEB" w:rsidRPr="00B15AD6" w:rsidRDefault="001F3DEB" w:rsidP="007C4973">
      <w:pPr>
        <w:pStyle w:val="NormalnyWeb"/>
        <w:spacing w:before="0" w:beforeAutospacing="0" w:after="0" w:afterAutospacing="0"/>
        <w:jc w:val="both"/>
        <w:rPr>
          <w:sz w:val="22"/>
          <w:szCs w:val="22"/>
        </w:rPr>
      </w:pPr>
      <w:r w:rsidRPr="00B15AD6">
        <w:rPr>
          <w:sz w:val="22"/>
          <w:szCs w:val="22"/>
        </w:rPr>
        <w:t xml:space="preserve">- jakiekolwiek prawa </w:t>
      </w:r>
      <w:r w:rsidRPr="00B15AD6">
        <w:rPr>
          <w:b/>
          <w:sz w:val="22"/>
          <w:szCs w:val="22"/>
        </w:rPr>
        <w:t>WYKONAWCY</w:t>
      </w:r>
      <w:r w:rsidRPr="00B15AD6">
        <w:rPr>
          <w:sz w:val="22"/>
          <w:szCs w:val="22"/>
        </w:rPr>
        <w:t xml:space="preserve"> związane bezpośrednio lub pośrednio z umową, a w tym wierzytelności </w:t>
      </w:r>
      <w:r w:rsidRPr="00B15AD6">
        <w:rPr>
          <w:b/>
          <w:sz w:val="22"/>
          <w:szCs w:val="22"/>
        </w:rPr>
        <w:t>WYKONAWCY</w:t>
      </w:r>
      <w:r w:rsidRPr="00B15AD6">
        <w:rPr>
          <w:sz w:val="22"/>
          <w:szCs w:val="22"/>
        </w:rPr>
        <w:t xml:space="preserve"> z tytułu wykonania umowy i związane z nimi należności uboczne (m. in. odsetki), nie zostaną przeniesione na rzecz osób trzecich;</w:t>
      </w:r>
    </w:p>
    <w:p w:rsidR="001F3DEB" w:rsidRPr="00B15AD6" w:rsidRDefault="001F3DEB" w:rsidP="007C4973">
      <w:pPr>
        <w:pStyle w:val="NormalnyWeb"/>
        <w:spacing w:before="0" w:beforeAutospacing="0" w:after="0" w:afterAutospacing="0"/>
        <w:jc w:val="both"/>
        <w:rPr>
          <w:sz w:val="22"/>
          <w:szCs w:val="22"/>
        </w:rPr>
      </w:pPr>
      <w:r w:rsidRPr="00B15AD6">
        <w:rPr>
          <w:sz w:val="22"/>
          <w:szCs w:val="22"/>
        </w:rPr>
        <w:t xml:space="preserve">- nie dokona jakiejkolwiek czynności prawnej lub też faktycznej, której bezpośrednim lub pośrednim skutkiem będzie zmiana wierzyciela </w:t>
      </w:r>
      <w:r w:rsidRPr="00B15AD6">
        <w:rPr>
          <w:b/>
          <w:sz w:val="22"/>
          <w:szCs w:val="22"/>
        </w:rPr>
        <w:t>ZAMAWIAJĄCEGO</w:t>
      </w:r>
      <w:r w:rsidRPr="00B15AD6">
        <w:rPr>
          <w:sz w:val="22"/>
          <w:szCs w:val="22"/>
        </w:rPr>
        <w:t>;</w:t>
      </w:r>
    </w:p>
    <w:p w:rsidR="001F3DEB" w:rsidRPr="00B15AD6" w:rsidRDefault="001F3DEB" w:rsidP="007C4973">
      <w:pPr>
        <w:pStyle w:val="NormalnyWeb"/>
        <w:spacing w:before="0" w:beforeAutospacing="0" w:after="0" w:afterAutospacing="0"/>
        <w:jc w:val="both"/>
        <w:rPr>
          <w:sz w:val="22"/>
          <w:szCs w:val="22"/>
        </w:rPr>
      </w:pPr>
      <w:r w:rsidRPr="00B15AD6">
        <w:rPr>
          <w:sz w:val="22"/>
          <w:szCs w:val="22"/>
        </w:rPr>
        <w:t>- nie zawrze umów przelewu, poręczenia, zastawu, hipoteki, przekazu oraz o skutku subrogacji ustawowej lub umownej;</w:t>
      </w:r>
    </w:p>
    <w:p w:rsidR="001F3DEB" w:rsidRPr="00B15AD6" w:rsidRDefault="001F3DEB" w:rsidP="007C4973">
      <w:pPr>
        <w:pStyle w:val="NormalnyWeb"/>
        <w:spacing w:before="0" w:beforeAutospacing="0" w:after="0" w:afterAutospacing="0"/>
        <w:jc w:val="both"/>
        <w:rPr>
          <w:sz w:val="22"/>
          <w:szCs w:val="22"/>
        </w:rPr>
      </w:pPr>
      <w:r w:rsidRPr="00B15AD6">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firmom zajmującym się działalnością windykacyjną.</w:t>
      </w:r>
    </w:p>
    <w:p w:rsidR="001F3DEB" w:rsidRPr="00B15AD6" w:rsidRDefault="001F3DEB" w:rsidP="007C4973">
      <w:pPr>
        <w:pStyle w:val="NormalnyWeb"/>
        <w:spacing w:before="0" w:beforeAutospacing="0" w:after="0" w:afterAutospacing="0"/>
        <w:jc w:val="both"/>
        <w:rPr>
          <w:b/>
          <w:sz w:val="22"/>
          <w:szCs w:val="22"/>
        </w:rPr>
      </w:pPr>
    </w:p>
    <w:p w:rsidR="001F3DEB" w:rsidRPr="00B15AD6" w:rsidRDefault="001F3DEB" w:rsidP="007C4973">
      <w:pPr>
        <w:pStyle w:val="NormalnyWeb"/>
        <w:spacing w:before="0" w:beforeAutospacing="0" w:after="0" w:afterAutospacing="0"/>
        <w:jc w:val="both"/>
        <w:rPr>
          <w:sz w:val="22"/>
          <w:szCs w:val="22"/>
        </w:rPr>
      </w:pPr>
      <w:r w:rsidRPr="00B15AD6">
        <w:rPr>
          <w:b/>
          <w:sz w:val="22"/>
          <w:szCs w:val="22"/>
        </w:rPr>
        <w:t>4.</w:t>
      </w:r>
      <w:r w:rsidRPr="00B15AD6">
        <w:rPr>
          <w:sz w:val="22"/>
          <w:szCs w:val="22"/>
        </w:rPr>
        <w:t xml:space="preserve"> </w:t>
      </w:r>
      <w:r w:rsidRPr="00B15AD6">
        <w:rPr>
          <w:b/>
          <w:sz w:val="22"/>
          <w:szCs w:val="22"/>
        </w:rPr>
        <w:t>WYKONAWCA</w:t>
      </w:r>
      <w:r w:rsidRPr="00B15AD6">
        <w:rPr>
          <w:sz w:val="22"/>
          <w:szCs w:val="22"/>
        </w:rPr>
        <w:t xml:space="preserve"> zobowiązuje się i przyjmuje do wiadomości co następuje:</w:t>
      </w:r>
    </w:p>
    <w:p w:rsidR="001F3DEB" w:rsidRPr="00B15AD6" w:rsidRDefault="001F3DEB" w:rsidP="007C4973">
      <w:pPr>
        <w:pStyle w:val="NormalnyWeb"/>
        <w:spacing w:before="0" w:beforeAutospacing="0" w:after="0" w:afterAutospacing="0"/>
        <w:jc w:val="both"/>
        <w:rPr>
          <w:sz w:val="22"/>
          <w:szCs w:val="22"/>
        </w:rPr>
      </w:pPr>
      <w:r w:rsidRPr="00B15AD6">
        <w:rPr>
          <w:sz w:val="22"/>
          <w:szCs w:val="22"/>
        </w:rPr>
        <w:t xml:space="preserve">- zapłata za świadczenia wykonane zgodnie z umową nastąpi tylko i wyłącznie przez </w:t>
      </w:r>
      <w:r w:rsidRPr="00B15AD6">
        <w:rPr>
          <w:b/>
          <w:sz w:val="22"/>
          <w:szCs w:val="22"/>
        </w:rPr>
        <w:t>ZAMAWIAJĄCEGO</w:t>
      </w:r>
      <w:r w:rsidRPr="00B15AD6">
        <w:rPr>
          <w:sz w:val="22"/>
          <w:szCs w:val="22"/>
        </w:rPr>
        <w:t xml:space="preserve"> bezpośrednio na rzecz </w:t>
      </w:r>
      <w:r w:rsidRPr="00B15AD6">
        <w:rPr>
          <w:b/>
          <w:sz w:val="22"/>
          <w:szCs w:val="22"/>
        </w:rPr>
        <w:t>WYKONAWCY</w:t>
      </w:r>
      <w:r w:rsidRPr="00B15AD6">
        <w:rPr>
          <w:sz w:val="22"/>
          <w:szCs w:val="22"/>
        </w:rPr>
        <w:t xml:space="preserve">, i tylko w drodze przelewu na rachunek </w:t>
      </w:r>
      <w:r w:rsidRPr="00B15AD6">
        <w:rPr>
          <w:b/>
          <w:sz w:val="22"/>
          <w:szCs w:val="22"/>
        </w:rPr>
        <w:t>WYKONAWCY</w:t>
      </w:r>
      <w:r w:rsidRPr="00B15AD6">
        <w:rPr>
          <w:sz w:val="22"/>
          <w:szCs w:val="22"/>
        </w:rPr>
        <w:t>;</w:t>
      </w:r>
    </w:p>
    <w:p w:rsidR="001F3DEB" w:rsidRPr="00747CDE" w:rsidRDefault="001F3DEB" w:rsidP="00747CDE">
      <w:pPr>
        <w:pStyle w:val="NormalnyWeb"/>
        <w:spacing w:before="0" w:beforeAutospacing="0" w:after="0" w:afterAutospacing="0"/>
        <w:jc w:val="both"/>
        <w:rPr>
          <w:sz w:val="22"/>
          <w:szCs w:val="22"/>
        </w:rPr>
      </w:pPr>
      <w:r w:rsidRPr="00B15AD6">
        <w:rPr>
          <w:sz w:val="22"/>
          <w:szCs w:val="22"/>
        </w:rPr>
        <w:t xml:space="preserve">- umorzenie długu </w:t>
      </w:r>
      <w:r w:rsidRPr="00B15AD6">
        <w:rPr>
          <w:b/>
          <w:sz w:val="22"/>
          <w:szCs w:val="22"/>
        </w:rPr>
        <w:t>ZAMAWIAJĄCEGO</w:t>
      </w:r>
      <w:r w:rsidRPr="00B15AD6">
        <w:rPr>
          <w:sz w:val="22"/>
          <w:szCs w:val="22"/>
        </w:rPr>
        <w:t xml:space="preserve"> do </w:t>
      </w:r>
      <w:r w:rsidRPr="00B15AD6">
        <w:rPr>
          <w:b/>
          <w:sz w:val="22"/>
          <w:szCs w:val="22"/>
        </w:rPr>
        <w:t>WYKONAWCY</w:t>
      </w:r>
      <w:r w:rsidRPr="00B15AD6">
        <w:rPr>
          <w:sz w:val="22"/>
          <w:szCs w:val="22"/>
        </w:rPr>
        <w:t xml:space="preserve"> poprzez uregulow</w:t>
      </w:r>
      <w:r>
        <w:rPr>
          <w:sz w:val="22"/>
          <w:szCs w:val="22"/>
        </w:rPr>
        <w:t xml:space="preserve">anie </w:t>
      </w:r>
      <w:r w:rsidR="00DF17B8">
        <w:rPr>
          <w:sz w:val="22"/>
          <w:szCs w:val="22"/>
        </w:rPr>
        <w:br/>
      </w:r>
      <w:bookmarkStart w:id="4" w:name="_GoBack"/>
      <w:bookmarkEnd w:id="4"/>
      <w:r w:rsidRPr="00B15AD6">
        <w:rPr>
          <w:sz w:val="22"/>
          <w:szCs w:val="22"/>
        </w:rPr>
        <w:t xml:space="preserve">w jakiejkolwiek formie na rzecz innych podmiotów niż bezpośrednio na rzecz </w:t>
      </w:r>
      <w:r w:rsidRPr="00B15AD6">
        <w:rPr>
          <w:b/>
          <w:sz w:val="22"/>
          <w:szCs w:val="22"/>
        </w:rPr>
        <w:t>WYKONAWCY</w:t>
      </w:r>
      <w:r w:rsidRPr="00B15AD6">
        <w:rPr>
          <w:sz w:val="22"/>
          <w:szCs w:val="22"/>
        </w:rPr>
        <w:t xml:space="preserve">, </w:t>
      </w:r>
      <w:r w:rsidRPr="00B15AD6">
        <w:rPr>
          <w:sz w:val="22"/>
          <w:szCs w:val="22"/>
        </w:rPr>
        <w:lastRenderedPageBreak/>
        <w:t xml:space="preserve">może nastąpić wyłącznie za poprzedzającą to uregulowanie zgodą </w:t>
      </w:r>
      <w:r w:rsidRPr="00B15AD6">
        <w:rPr>
          <w:b/>
          <w:sz w:val="22"/>
          <w:szCs w:val="22"/>
        </w:rPr>
        <w:t>ZAMAWIAJĄCEGO</w:t>
      </w:r>
      <w:r w:rsidRPr="00B15AD6">
        <w:rPr>
          <w:sz w:val="22"/>
          <w:szCs w:val="22"/>
        </w:rPr>
        <w:t xml:space="preserve"> wyrażoną </w:t>
      </w:r>
      <w:r w:rsidRPr="00B15AD6">
        <w:rPr>
          <w:sz w:val="22"/>
          <w:szCs w:val="22"/>
        </w:rPr>
        <w:br/>
        <w:t>w formie pisemnej pod rygorem bezskuteczności.</w:t>
      </w:r>
    </w:p>
    <w:p w:rsidR="001F3DEB" w:rsidRDefault="001F3DEB" w:rsidP="007C4973">
      <w:pPr>
        <w:spacing w:after="0" w:line="240" w:lineRule="auto"/>
        <w:jc w:val="both"/>
        <w:rPr>
          <w:rFonts w:ascii="Times New Roman" w:hAnsi="Times New Roman" w:cs="Times New Roman"/>
          <w:b/>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5 .</w:t>
      </w:r>
      <w:r w:rsidRPr="00B15AD6">
        <w:rPr>
          <w:rFonts w:ascii="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hAnsi="Times New Roman" w:cs="Times New Roman"/>
          <w:lang w:eastAsia="pl-PL"/>
        </w:rPr>
        <w:t xml:space="preserve"> oświadcza, że:</w:t>
      </w: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 xml:space="preserve"> - jest czynnym podatnikiem VАТ,</w:t>
      </w: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 xml:space="preserve"> - wskazany numer rachunku bankowego należy do </w:t>
      </w:r>
      <w:r w:rsidRPr="00B15AD6">
        <w:rPr>
          <w:rFonts w:ascii="Times New Roman" w:hAnsi="Times New Roman" w:cs="Times New Roman"/>
          <w:b/>
        </w:rPr>
        <w:t>WYKONAWCY</w:t>
      </w:r>
      <w:r w:rsidRPr="00B15AD6">
        <w:rPr>
          <w:rFonts w:ascii="Times New Roman" w:hAnsi="Times New Roman" w:cs="Times New Roman"/>
          <w:lang w:eastAsia="pl-PL"/>
        </w:rPr>
        <w:t xml:space="preserve"> i jest rachunkiem, dla którego zgodnie z art. 49, ust. 1, pkt. 1 ustawy z dnia 29 sierpnia 1997 r. - Prawo Bankowe, prowadzony jest rachunek VAT.</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6.</w:t>
      </w:r>
      <w:r w:rsidRPr="00B15AD6">
        <w:rPr>
          <w:rFonts w:ascii="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15AD6">
        <w:rPr>
          <w:rFonts w:ascii="Times New Roman" w:hAnsi="Times New Roman" w:cs="Times New Roman"/>
          <w:b/>
        </w:rPr>
        <w:t>ZAMAWIAJĄCEGO</w:t>
      </w:r>
      <w:r w:rsidRPr="00B15AD6">
        <w:rPr>
          <w:rFonts w:ascii="Times New Roman" w:hAnsi="Times New Roman" w:cs="Times New Roman"/>
          <w:b/>
          <w:lang w:eastAsia="pl-PL"/>
        </w:rPr>
        <w:t xml:space="preserve"> </w:t>
      </w:r>
      <w:r w:rsidRPr="00B15AD6">
        <w:rPr>
          <w:rFonts w:ascii="Times New Roman" w:hAnsi="Times New Roman" w:cs="Times New Roman"/>
          <w:lang w:eastAsia="pl-PL"/>
        </w:rPr>
        <w:t>o tym fakcie oraz o wskazanie rachunku rozliczeniowego, na który ma wpływać wynagrodzenie, dla którego prowadzony jest rachunek VAT.</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7.</w:t>
      </w:r>
      <w:r w:rsidRPr="00B15AD6">
        <w:rPr>
          <w:rFonts w:ascii="Times New Roman" w:hAnsi="Times New Roman" w:cs="Times New Roman"/>
          <w:lang w:eastAsia="pl-PL"/>
        </w:rPr>
        <w:t xml:space="preserve"> W razie podania przez </w:t>
      </w:r>
      <w:r w:rsidRPr="00B15AD6">
        <w:rPr>
          <w:rFonts w:ascii="Times New Roman" w:hAnsi="Times New Roman" w:cs="Times New Roman"/>
          <w:b/>
        </w:rPr>
        <w:t>WYKONAWCĘ</w:t>
      </w:r>
      <w:r w:rsidRPr="00B15AD6">
        <w:rPr>
          <w:rFonts w:ascii="Times New Roman" w:hAnsi="Times New Roman" w:cs="Times New Roman"/>
          <w:lang w:eastAsia="pl-PL"/>
        </w:rPr>
        <w:t xml:space="preserve"> numeru rachunku bankowego, który nie jest zgodny </w:t>
      </w:r>
      <w:r w:rsidRPr="00B15AD6">
        <w:rPr>
          <w:rFonts w:ascii="Times New Roman" w:hAnsi="Times New Roman" w:cs="Times New Roman"/>
          <w:lang w:eastAsia="pl-PL"/>
        </w:rPr>
        <w:br/>
        <w:t xml:space="preserve">z numerem w wykazie podatników VАТ, </w:t>
      </w:r>
      <w:r w:rsidRPr="00B15AD6">
        <w:rPr>
          <w:rFonts w:ascii="Times New Roman" w:hAnsi="Times New Roman" w:cs="Times New Roman"/>
          <w:b/>
        </w:rPr>
        <w:t>ZAMAWIAJĄCY</w:t>
      </w:r>
      <w:r w:rsidRPr="00B15AD6">
        <w:rPr>
          <w:rFonts w:ascii="Times New Roman" w:hAnsi="Times New Roman" w:cs="Times New Roman"/>
          <w:lang w:eastAsia="pl-PL"/>
        </w:rPr>
        <w:t xml:space="preserve"> ma prawo wstrzymać zapłatę faktury do czasu uzyskania od </w:t>
      </w:r>
      <w:r w:rsidRPr="00B15AD6">
        <w:rPr>
          <w:rFonts w:ascii="Times New Roman" w:hAnsi="Times New Roman" w:cs="Times New Roman"/>
          <w:b/>
        </w:rPr>
        <w:t>WYKONAWCY</w:t>
      </w:r>
      <w:r w:rsidRPr="00B15AD6">
        <w:rPr>
          <w:rFonts w:ascii="Times New Roman" w:hAnsi="Times New Roman" w:cs="Times New Roman"/>
          <w:lang w:eastAsia="pl-PL"/>
        </w:rPr>
        <w:t xml:space="preserve"> numeru rachunku zgodnego z wykazem. W takim przypadku </w:t>
      </w:r>
      <w:r w:rsidRPr="00B15AD6">
        <w:rPr>
          <w:rFonts w:ascii="Times New Roman" w:hAnsi="Times New Roman" w:cs="Times New Roman"/>
          <w:b/>
        </w:rPr>
        <w:t>WYKONAWCY</w:t>
      </w:r>
      <w:r w:rsidRPr="00B15AD6">
        <w:rPr>
          <w:rFonts w:ascii="Times New Roman" w:hAnsi="Times New Roman" w:cs="Times New Roman"/>
          <w:b/>
          <w:lang w:eastAsia="pl-PL"/>
        </w:rPr>
        <w:t xml:space="preserve"> </w:t>
      </w:r>
      <w:r w:rsidRPr="00B15AD6">
        <w:rPr>
          <w:rFonts w:ascii="Times New Roman" w:hAnsi="Times New Roman" w:cs="Times New Roman"/>
          <w:lang w:eastAsia="pl-PL"/>
        </w:rPr>
        <w:t>nie przysługują odsetki za opóźnienie w zapłacie za ten okres.</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jc w:val="both"/>
        <w:rPr>
          <w:rFonts w:ascii="Times New Roman" w:hAnsi="Times New Roman" w:cs="Times New Roman"/>
        </w:rPr>
      </w:pPr>
      <w:r w:rsidRPr="00B15AD6">
        <w:rPr>
          <w:rFonts w:ascii="Times New Roman" w:hAnsi="Times New Roman" w:cs="Times New Roman"/>
          <w:b/>
          <w:lang w:eastAsia="pl-PL"/>
        </w:rPr>
        <w:t>8.</w:t>
      </w:r>
      <w:r w:rsidRPr="00B15AD6">
        <w:rPr>
          <w:rFonts w:ascii="Times New Roman" w:hAnsi="Times New Roman" w:cs="Times New Roman"/>
          <w:lang w:eastAsia="pl-PL"/>
        </w:rPr>
        <w:t xml:space="preserve"> </w:t>
      </w:r>
      <w:r w:rsidRPr="00B15AD6">
        <w:rPr>
          <w:rFonts w:ascii="Times New Roman" w:hAnsi="Times New Roman" w:cs="Times New Roman"/>
          <w:b/>
        </w:rPr>
        <w:t>ZAMAWIAJĄCY</w:t>
      </w:r>
      <w:r w:rsidRPr="00B15AD6">
        <w:rPr>
          <w:rFonts w:ascii="Times New Roman" w:hAnsi="Times New Roman" w:cs="Times New Roman"/>
        </w:rPr>
        <w:t xml:space="preserve"> oświadcza, że jest dużym przedsiębiorcą w rozumieniu ustawy z dnia 8 marca 2013 roku o przeciwdziałaniu  opóźnieniom w transakcjach handlowych. </w:t>
      </w:r>
    </w:p>
    <w:p w:rsidR="001F3DEB" w:rsidRPr="00B15AD6" w:rsidRDefault="001F3DEB" w:rsidP="007C4973">
      <w:pPr>
        <w:widowControl w:val="0"/>
        <w:autoSpaceDE w:val="0"/>
        <w:autoSpaceDN w:val="0"/>
        <w:adjustRightInd w:val="0"/>
        <w:spacing w:after="0" w:line="240" w:lineRule="auto"/>
        <w:ind w:right="-186"/>
        <w:jc w:val="both"/>
        <w:rPr>
          <w:rFonts w:ascii="Times New Roman" w:hAnsi="Times New Roman" w:cs="Times New Roman"/>
          <w:lang w:eastAsia="pl-PL"/>
        </w:rPr>
      </w:pPr>
      <w:r w:rsidRPr="00B15AD6">
        <w:rPr>
          <w:rFonts w:ascii="Times New Roman" w:hAnsi="Times New Roman" w:cs="Times New Roman"/>
          <w:b/>
          <w:bCs/>
          <w:u w:val="single"/>
          <w:lang w:eastAsia="pl-PL"/>
        </w:rPr>
        <w:t>§3.</w:t>
      </w:r>
      <w:r w:rsidRPr="00B15AD6">
        <w:rPr>
          <w:rFonts w:ascii="Times New Roman" w:hAnsi="Times New Roman" w:cs="Times New Roman"/>
          <w:b/>
          <w:bCs/>
          <w:u w:val="single"/>
          <w:lang w:eastAsia="pl-PL"/>
        </w:rPr>
        <w:tab/>
        <w:t>FAKTUROWANIE</w:t>
      </w:r>
    </w:p>
    <w:p w:rsidR="001F3DEB" w:rsidRPr="00B15AD6" w:rsidRDefault="001F3DEB" w:rsidP="007C4973">
      <w:pPr>
        <w:widowControl w:val="0"/>
        <w:autoSpaceDE w:val="0"/>
        <w:autoSpaceDN w:val="0"/>
        <w:adjustRightInd w:val="0"/>
        <w:spacing w:after="0" w:line="240" w:lineRule="auto"/>
        <w:rPr>
          <w:rFonts w:ascii="Times New Roman" w:hAnsi="Times New Roman" w:cs="Times New Roman"/>
          <w:lang w:eastAsia="pl-PL"/>
        </w:rPr>
      </w:pPr>
    </w:p>
    <w:p w:rsidR="001F3DEB" w:rsidRPr="00B15AD6" w:rsidRDefault="001F3DEB" w:rsidP="00DE555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B15AD6">
        <w:rPr>
          <w:rFonts w:ascii="Times New Roman" w:hAnsi="Times New Roman" w:cs="Times New Roman"/>
          <w:b/>
          <w:bCs/>
          <w:lang w:eastAsia="pl-PL"/>
        </w:rPr>
        <w:t xml:space="preserve">WYKONAWCA </w:t>
      </w:r>
      <w:r w:rsidRPr="00B15AD6">
        <w:rPr>
          <w:rFonts w:ascii="Times New Roman" w:hAnsi="Times New Roman" w:cs="Times New Roman"/>
          <w:lang w:eastAsia="pl-PL"/>
        </w:rPr>
        <w:t xml:space="preserve"> wystawi  fakturę VAT i przekaże ją </w:t>
      </w:r>
      <w:r w:rsidRPr="00B15AD6">
        <w:rPr>
          <w:rFonts w:ascii="Times New Roman" w:hAnsi="Times New Roman" w:cs="Times New Roman"/>
          <w:b/>
          <w:bCs/>
          <w:lang w:eastAsia="pl-PL"/>
        </w:rPr>
        <w:t>ZAMAWIAJĄCEMU.</w:t>
      </w:r>
    </w:p>
    <w:p w:rsidR="001F3DEB" w:rsidRPr="00B15AD6" w:rsidRDefault="001F3DEB" w:rsidP="007C4973">
      <w:pPr>
        <w:widowControl w:val="0"/>
        <w:autoSpaceDE w:val="0"/>
        <w:autoSpaceDN w:val="0"/>
        <w:adjustRightInd w:val="0"/>
        <w:spacing w:after="0" w:line="240" w:lineRule="auto"/>
        <w:jc w:val="both"/>
        <w:rPr>
          <w:rFonts w:ascii="Times New Roman" w:hAnsi="Times New Roman" w:cs="Times New Roman"/>
          <w:b/>
          <w:bCs/>
          <w:lang w:eastAsia="pl-PL"/>
        </w:rPr>
      </w:pPr>
    </w:p>
    <w:p w:rsidR="001F3DEB" w:rsidRPr="00B15AD6" w:rsidRDefault="001F3DEB" w:rsidP="00DE555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B15AD6">
        <w:rPr>
          <w:rFonts w:ascii="Times New Roman" w:hAnsi="Times New Roman" w:cs="Times New Roman"/>
          <w:lang w:eastAsia="pl-PL"/>
        </w:rPr>
        <w:t>Faktura będzie opisana w sposób następujący:</w:t>
      </w:r>
    </w:p>
    <w:p w:rsidR="001F3DEB" w:rsidRPr="00B15AD6" w:rsidRDefault="001F3DEB" w:rsidP="007C4973">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1F3DEB" w:rsidRPr="00B15AD6" w:rsidRDefault="001F3DEB" w:rsidP="007C4973">
      <w:pPr>
        <w:widowControl w:val="0"/>
        <w:autoSpaceDE w:val="0"/>
        <w:autoSpaceDN w:val="0"/>
        <w:adjustRightInd w:val="0"/>
        <w:spacing w:after="0" w:line="240" w:lineRule="auto"/>
        <w:ind w:firstLine="360"/>
        <w:jc w:val="both"/>
        <w:rPr>
          <w:rFonts w:ascii="Times New Roman" w:hAnsi="Times New Roman" w:cs="Times New Roman"/>
          <w:lang w:eastAsia="pl-PL"/>
        </w:rPr>
      </w:pPr>
      <w:r w:rsidRPr="00B15AD6">
        <w:rPr>
          <w:rFonts w:ascii="Times New Roman" w:hAnsi="Times New Roman" w:cs="Times New Roman"/>
          <w:b/>
          <w:lang w:eastAsia="pl-PL"/>
        </w:rPr>
        <w:t>WYKONAWCA</w:t>
      </w:r>
      <w:r w:rsidRPr="00B15AD6">
        <w:rPr>
          <w:rFonts w:ascii="Times New Roman" w:hAnsi="Times New Roman" w:cs="Times New Roman"/>
          <w:lang w:eastAsia="pl-PL"/>
        </w:rPr>
        <w:t xml:space="preserve">  /nazwa , adres/</w:t>
      </w:r>
      <w:r w:rsidRPr="00B15AD6">
        <w:rPr>
          <w:rFonts w:ascii="Times New Roman" w:hAnsi="Times New Roman" w:cs="Times New Roman"/>
          <w:lang w:eastAsia="pl-PL"/>
        </w:rPr>
        <w:tab/>
      </w:r>
      <w:r w:rsidRPr="00B15AD6">
        <w:rPr>
          <w:rFonts w:ascii="Times New Roman" w:hAnsi="Times New Roman" w:cs="Times New Roman"/>
          <w:lang w:eastAsia="pl-PL"/>
        </w:rPr>
        <w:tab/>
        <w:t>-</w:t>
      </w:r>
      <w:r w:rsidRPr="00B15AD6">
        <w:rPr>
          <w:rFonts w:ascii="Times New Roman" w:hAnsi="Times New Roman" w:cs="Times New Roman"/>
          <w:lang w:eastAsia="pl-PL"/>
        </w:rPr>
        <w:tab/>
        <w:t>.....................................................</w:t>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t>……………………………………</w:t>
      </w:r>
    </w:p>
    <w:p w:rsidR="001F3DEB" w:rsidRPr="00B15AD6" w:rsidRDefault="001F3DEB" w:rsidP="007C4973">
      <w:pPr>
        <w:widowControl w:val="0"/>
        <w:autoSpaceDE w:val="0"/>
        <w:autoSpaceDN w:val="0"/>
        <w:adjustRightInd w:val="0"/>
        <w:spacing w:after="0" w:line="240" w:lineRule="auto"/>
        <w:ind w:firstLine="360"/>
        <w:jc w:val="both"/>
        <w:rPr>
          <w:rFonts w:ascii="Times New Roman" w:hAnsi="Times New Roman" w:cs="Times New Roman"/>
          <w:lang w:eastAsia="pl-PL"/>
        </w:rPr>
      </w:pPr>
      <w:r w:rsidRPr="00B15AD6">
        <w:rPr>
          <w:rFonts w:ascii="Times New Roman" w:hAnsi="Times New Roman" w:cs="Times New Roman"/>
          <w:lang w:eastAsia="pl-PL"/>
        </w:rPr>
        <w:t>Numer identyfikacyjny „Wykonawcy ”</w:t>
      </w:r>
      <w:r w:rsidRPr="00B15AD6">
        <w:rPr>
          <w:rFonts w:ascii="Times New Roman" w:hAnsi="Times New Roman" w:cs="Times New Roman"/>
          <w:lang w:eastAsia="pl-PL"/>
        </w:rPr>
        <w:tab/>
      </w:r>
      <w:r w:rsidRPr="00B15AD6">
        <w:rPr>
          <w:rFonts w:ascii="Times New Roman" w:hAnsi="Times New Roman" w:cs="Times New Roman"/>
          <w:lang w:eastAsia="pl-PL"/>
        </w:rPr>
        <w:tab/>
        <w:t>(NIP)   ……………………………</w:t>
      </w:r>
    </w:p>
    <w:p w:rsidR="001F3DEB" w:rsidRPr="00B15AD6" w:rsidRDefault="001F3DEB" w:rsidP="007C4973">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1F3DEB" w:rsidRPr="00B15AD6" w:rsidRDefault="001F3DEB" w:rsidP="007C4973">
      <w:pPr>
        <w:widowControl w:val="0"/>
        <w:autoSpaceDE w:val="0"/>
        <w:autoSpaceDN w:val="0"/>
        <w:adjustRightInd w:val="0"/>
        <w:spacing w:after="0" w:line="240" w:lineRule="auto"/>
        <w:ind w:firstLine="360"/>
        <w:jc w:val="both"/>
        <w:rPr>
          <w:rFonts w:ascii="Times New Roman" w:hAnsi="Times New Roman" w:cs="Times New Roman"/>
          <w:lang w:eastAsia="pl-PL"/>
        </w:rPr>
      </w:pPr>
      <w:r w:rsidRPr="00B15AD6">
        <w:rPr>
          <w:rFonts w:ascii="Times New Roman" w:hAnsi="Times New Roman" w:cs="Times New Roman"/>
          <w:b/>
          <w:lang w:eastAsia="pl-PL"/>
        </w:rPr>
        <w:t>ZAMAWIAJĄCY</w:t>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t>-</w:t>
      </w:r>
      <w:r w:rsidRPr="00B15AD6">
        <w:rPr>
          <w:rFonts w:ascii="Times New Roman" w:hAnsi="Times New Roman" w:cs="Times New Roman"/>
          <w:lang w:eastAsia="pl-PL"/>
        </w:rPr>
        <w:tab/>
        <w:t xml:space="preserve">Główny Instytut Górnictwa, </w:t>
      </w:r>
    </w:p>
    <w:p w:rsidR="001F3DEB" w:rsidRPr="00B15AD6" w:rsidRDefault="001F3DEB" w:rsidP="007C4973">
      <w:pPr>
        <w:widowControl w:val="0"/>
        <w:autoSpaceDE w:val="0"/>
        <w:autoSpaceDN w:val="0"/>
        <w:adjustRightInd w:val="0"/>
        <w:spacing w:after="0" w:line="240" w:lineRule="auto"/>
        <w:ind w:left="4248" w:firstLine="708"/>
        <w:jc w:val="both"/>
        <w:rPr>
          <w:rFonts w:ascii="Times New Roman" w:hAnsi="Times New Roman" w:cs="Times New Roman"/>
          <w:lang w:eastAsia="pl-PL"/>
        </w:rPr>
      </w:pPr>
      <w:r w:rsidRPr="00B15AD6">
        <w:rPr>
          <w:rFonts w:ascii="Times New Roman" w:hAnsi="Times New Roman" w:cs="Times New Roman"/>
          <w:lang w:eastAsia="pl-PL"/>
        </w:rPr>
        <w:t>Plac Gwarków 1, 40-166 Katowice</w:t>
      </w:r>
    </w:p>
    <w:p w:rsidR="001F3DEB" w:rsidRPr="00B15AD6" w:rsidRDefault="001F3DEB" w:rsidP="007C4973">
      <w:pPr>
        <w:widowControl w:val="0"/>
        <w:autoSpaceDE w:val="0"/>
        <w:autoSpaceDN w:val="0"/>
        <w:adjustRightInd w:val="0"/>
        <w:spacing w:after="0" w:line="240" w:lineRule="auto"/>
        <w:ind w:firstLine="360"/>
        <w:jc w:val="both"/>
        <w:rPr>
          <w:rFonts w:ascii="Times New Roman" w:hAnsi="Times New Roman" w:cs="Times New Roman"/>
          <w:lang w:eastAsia="pl-PL"/>
        </w:rPr>
      </w:pPr>
      <w:r w:rsidRPr="00B15AD6">
        <w:rPr>
          <w:rFonts w:ascii="Times New Roman" w:hAnsi="Times New Roman" w:cs="Times New Roman"/>
          <w:lang w:eastAsia="pl-PL"/>
        </w:rPr>
        <w:t>Numer identyfikacyjny „Zamawiającego”</w:t>
      </w:r>
      <w:r w:rsidRPr="00B15AD6">
        <w:rPr>
          <w:rFonts w:ascii="Times New Roman" w:hAnsi="Times New Roman" w:cs="Times New Roman"/>
          <w:lang w:eastAsia="pl-PL"/>
        </w:rPr>
        <w:tab/>
      </w:r>
      <w:r w:rsidRPr="00B15AD6">
        <w:rPr>
          <w:rFonts w:ascii="Times New Roman" w:hAnsi="Times New Roman" w:cs="Times New Roman"/>
          <w:lang w:eastAsia="pl-PL"/>
        </w:rPr>
        <w:tab/>
        <w:t>(NIP)</w:t>
      </w:r>
      <w:r w:rsidRPr="00B15AD6">
        <w:rPr>
          <w:rFonts w:ascii="Times New Roman" w:hAnsi="Times New Roman" w:cs="Times New Roman"/>
          <w:lang w:eastAsia="pl-PL"/>
        </w:rPr>
        <w:tab/>
        <w:t>634 – 012 – 60 – 16</w:t>
      </w:r>
    </w:p>
    <w:p w:rsidR="001F3DEB" w:rsidRPr="00B15AD6" w:rsidRDefault="001F3DEB" w:rsidP="007C4973">
      <w:pPr>
        <w:widowControl w:val="0"/>
        <w:autoSpaceDE w:val="0"/>
        <w:autoSpaceDN w:val="0"/>
        <w:adjustRightInd w:val="0"/>
        <w:spacing w:after="0" w:line="240" w:lineRule="auto"/>
        <w:jc w:val="both"/>
        <w:rPr>
          <w:rFonts w:ascii="Times New Roman" w:hAnsi="Times New Roman" w:cs="Times New Roman"/>
          <w:lang w:eastAsia="pl-PL"/>
        </w:rPr>
      </w:pPr>
    </w:p>
    <w:p w:rsidR="001F3DEB" w:rsidRPr="00B15AD6" w:rsidRDefault="001F3DEB" w:rsidP="007C4973">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B15AD6">
        <w:rPr>
          <w:rFonts w:ascii="Times New Roman" w:hAnsi="Times New Roman" w:cs="Times New Roman"/>
          <w:b/>
          <w:bCs/>
          <w:lang w:eastAsia="pl-PL"/>
        </w:rPr>
        <w:t>ZAMAWIAJĄCY</w:t>
      </w:r>
      <w:r w:rsidRPr="00B15AD6">
        <w:rPr>
          <w:rFonts w:ascii="Times New Roman" w:hAnsi="Times New Roman" w:cs="Times New Roman"/>
          <w:lang w:eastAsia="pl-PL"/>
        </w:rPr>
        <w:t xml:space="preserve"> potwierdza upoważnienie do otrzymywania faktur VAT i upoważnia </w:t>
      </w:r>
      <w:r w:rsidRPr="00B15AD6">
        <w:rPr>
          <w:rFonts w:ascii="Times New Roman" w:hAnsi="Times New Roman" w:cs="Times New Roman"/>
          <w:b/>
          <w:bCs/>
          <w:lang w:eastAsia="pl-PL"/>
        </w:rPr>
        <w:t xml:space="preserve">WYKONAWCĘ </w:t>
      </w:r>
      <w:r w:rsidRPr="00B15AD6">
        <w:rPr>
          <w:rFonts w:ascii="Times New Roman" w:hAnsi="Times New Roman" w:cs="Times New Roman"/>
          <w:lang w:eastAsia="pl-PL"/>
        </w:rPr>
        <w:t xml:space="preserve">do ich wystawiania bez swojego podpisu. </w:t>
      </w:r>
      <w:r w:rsidRPr="00B15AD6">
        <w:rPr>
          <w:rFonts w:ascii="Times New Roman" w:hAnsi="Times New Roman" w:cs="Times New Roman"/>
          <w:b/>
          <w:bCs/>
          <w:lang w:eastAsia="pl-PL"/>
        </w:rPr>
        <w:t>WYKONAWCA</w:t>
      </w:r>
      <w:r w:rsidRPr="00B15AD6">
        <w:rPr>
          <w:rFonts w:ascii="Times New Roman" w:hAnsi="Times New Roman" w:cs="Times New Roman"/>
          <w:lang w:eastAsia="pl-PL"/>
        </w:rPr>
        <w:t xml:space="preserve"> potwierdza upoważnienie do wystawienia faktur VAT.</w:t>
      </w:r>
    </w:p>
    <w:p w:rsidR="001F3DEB" w:rsidRPr="00B15AD6" w:rsidRDefault="001F3DEB" w:rsidP="007C4973">
      <w:pPr>
        <w:spacing w:after="0" w:line="240" w:lineRule="auto"/>
        <w:jc w:val="both"/>
        <w:rPr>
          <w:rFonts w:ascii="Times New Roman" w:hAnsi="Times New Roman" w:cs="Times New Roman"/>
          <w:b/>
          <w:u w:val="single"/>
          <w:lang w:eastAsia="pl-PL"/>
        </w:rPr>
      </w:pP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4.</w:t>
      </w:r>
      <w:r w:rsidRPr="00B15AD6">
        <w:rPr>
          <w:rFonts w:ascii="Times New Roman" w:hAnsi="Times New Roman" w:cs="Times New Roman"/>
          <w:b/>
          <w:u w:val="single"/>
          <w:lang w:eastAsia="pl-PL"/>
        </w:rPr>
        <w:tab/>
        <w:t>TERMIN I WARUNKI WYKONANIA ZAMÓWIENIA</w:t>
      </w:r>
    </w:p>
    <w:p w:rsidR="001F3DEB" w:rsidRPr="00B15AD6" w:rsidRDefault="001F3DEB" w:rsidP="007C4973">
      <w:pPr>
        <w:spacing w:after="0" w:line="240" w:lineRule="auto"/>
        <w:jc w:val="both"/>
        <w:rPr>
          <w:rFonts w:ascii="Times New Roman" w:hAnsi="Times New Roman" w:cs="Times New Roman"/>
          <w:b/>
          <w:strike/>
          <w:u w:val="single"/>
          <w:lang w:eastAsia="pl-PL"/>
        </w:rPr>
      </w:pPr>
    </w:p>
    <w:p w:rsidR="001F3DEB" w:rsidRPr="003143C1" w:rsidRDefault="001F3DEB" w:rsidP="003A4561">
      <w:pPr>
        <w:pStyle w:val="Akapitzlist"/>
        <w:ind w:left="0"/>
        <w:jc w:val="both"/>
        <w:rPr>
          <w:b/>
          <w:sz w:val="22"/>
          <w:szCs w:val="22"/>
          <w:lang w:val="pl-PL"/>
        </w:rPr>
      </w:pPr>
      <w:r w:rsidRPr="003143C1">
        <w:rPr>
          <w:b/>
          <w:sz w:val="22"/>
          <w:szCs w:val="22"/>
          <w:lang w:val="pl-PL"/>
        </w:rPr>
        <w:t>1</w:t>
      </w:r>
      <w:r w:rsidRPr="003143C1">
        <w:rPr>
          <w:sz w:val="22"/>
          <w:szCs w:val="22"/>
          <w:lang w:val="pl-PL"/>
        </w:rPr>
        <w:t xml:space="preserve">. </w:t>
      </w:r>
      <w:r w:rsidRPr="003143C1">
        <w:rPr>
          <w:b/>
          <w:color w:val="000000"/>
          <w:sz w:val="22"/>
          <w:szCs w:val="22"/>
          <w:lang w:val="pl-PL"/>
        </w:rPr>
        <w:t>WYKONAWCA</w:t>
      </w:r>
      <w:r w:rsidRPr="003143C1">
        <w:rPr>
          <w:color w:val="000000"/>
          <w:sz w:val="22"/>
          <w:szCs w:val="22"/>
          <w:lang w:val="pl-PL"/>
        </w:rPr>
        <w:t xml:space="preserve"> zrealizuje „przedmiot umowy” w terminie</w:t>
      </w:r>
      <w:r w:rsidRPr="003143C1">
        <w:rPr>
          <w:sz w:val="22"/>
          <w:szCs w:val="22"/>
          <w:lang w:val="pl-PL"/>
        </w:rPr>
        <w:t xml:space="preserve"> </w:t>
      </w:r>
      <w:r w:rsidRPr="003143C1">
        <w:rPr>
          <w:b/>
          <w:sz w:val="22"/>
          <w:szCs w:val="22"/>
          <w:lang w:val="pl-PL"/>
        </w:rPr>
        <w:t>do 14 tygodni od daty zawarcia umowy</w:t>
      </w:r>
      <w:r w:rsidRPr="003143C1">
        <w:rPr>
          <w:color w:val="000000"/>
          <w:sz w:val="22"/>
          <w:szCs w:val="22"/>
          <w:lang w:val="pl-PL"/>
        </w:rPr>
        <w:t xml:space="preserve"> na warunkach DDP</w:t>
      </w:r>
      <w:r w:rsidRPr="003143C1">
        <w:rPr>
          <w:sz w:val="22"/>
          <w:szCs w:val="22"/>
          <w:lang w:val="pl-PL"/>
        </w:rPr>
        <w:t xml:space="preserve"> Incoterms 2020 do oznaczonego miejsca wykonania, tj. </w:t>
      </w:r>
      <w:r w:rsidRPr="003143C1">
        <w:rPr>
          <w:b/>
          <w:sz w:val="22"/>
          <w:szCs w:val="22"/>
          <w:lang w:val="pl-PL"/>
        </w:rPr>
        <w:t xml:space="preserve">Kopalnia Doświadczalna „Barbara”, 43 – 190 Mikołów, ul. Podleska 72, Zakład Oszczędności Energii </w:t>
      </w:r>
      <w:r w:rsidRPr="003143C1">
        <w:rPr>
          <w:b/>
          <w:sz w:val="22"/>
          <w:szCs w:val="22"/>
          <w:lang w:val="pl-PL"/>
        </w:rPr>
        <w:br/>
        <w:t>i Ochrony Powietrza – Laboratorium Instalacji Doświadczalnych, Hala D</w:t>
      </w:r>
      <w:r w:rsidRPr="003143C1">
        <w:rPr>
          <w:sz w:val="22"/>
          <w:szCs w:val="22"/>
          <w:lang w:val="pl-PL"/>
        </w:rPr>
        <w:t>.</w:t>
      </w:r>
    </w:p>
    <w:p w:rsidR="001F3DEB" w:rsidRDefault="001F3DEB" w:rsidP="003A4561">
      <w:pPr>
        <w:spacing w:after="0" w:line="240" w:lineRule="auto"/>
        <w:jc w:val="both"/>
        <w:rPr>
          <w:rFonts w:ascii="Times New Roman" w:hAnsi="Times New Roman" w:cs="Times New Roman"/>
          <w:i/>
          <w:sz w:val="18"/>
          <w:szCs w:val="18"/>
        </w:rPr>
      </w:pPr>
    </w:p>
    <w:p w:rsidR="001F3DEB" w:rsidRPr="005611C2" w:rsidRDefault="001F3DEB" w:rsidP="003A4561">
      <w:pPr>
        <w:spacing w:after="0" w:line="240" w:lineRule="auto"/>
        <w:jc w:val="both"/>
        <w:rPr>
          <w:rFonts w:ascii="Times New Roman" w:hAnsi="Times New Roman" w:cs="Times New Roman"/>
          <w:b/>
          <w:color w:val="000000"/>
          <w:lang w:eastAsia="pl-PL"/>
        </w:rPr>
      </w:pPr>
      <w:r w:rsidRPr="005611C2">
        <w:rPr>
          <w:rFonts w:ascii="Times New Roman" w:hAnsi="Times New Roman" w:cs="Times New Roman"/>
          <w:b/>
          <w:lang w:eastAsia="pl-PL"/>
        </w:rPr>
        <w:t>2.</w:t>
      </w:r>
      <w:r w:rsidRPr="005611C2">
        <w:rPr>
          <w:rFonts w:ascii="Times New Roman" w:hAnsi="Times New Roman" w:cs="Times New Roman"/>
          <w:lang w:eastAsia="pl-PL"/>
        </w:rPr>
        <w:t xml:space="preserve"> </w:t>
      </w:r>
      <w:r w:rsidRPr="00867837">
        <w:rPr>
          <w:rFonts w:ascii="Times New Roman" w:hAnsi="Times New Roman" w:cs="Times New Roman"/>
          <w:b/>
          <w:lang w:eastAsia="pl-PL"/>
        </w:rPr>
        <w:t>ZAMAWIAJĄCY</w:t>
      </w:r>
      <w:r w:rsidRPr="00447315">
        <w:rPr>
          <w:rFonts w:ascii="Times New Roman" w:hAnsi="Times New Roman" w:cs="Times New Roman"/>
          <w:lang w:eastAsia="pl-PL"/>
        </w:rPr>
        <w:t xml:space="preserve"> dopuszcza</w:t>
      </w:r>
      <w:r>
        <w:rPr>
          <w:rFonts w:ascii="Times New Roman" w:hAnsi="Times New Roman" w:cs="Times New Roman"/>
          <w:lang w:eastAsia="pl-PL"/>
        </w:rPr>
        <w:t>, w ramach terminu określonego w ust. 1 powyżej,</w:t>
      </w:r>
      <w:r w:rsidRPr="00447315">
        <w:rPr>
          <w:rFonts w:ascii="Times New Roman" w:hAnsi="Times New Roman" w:cs="Times New Roman"/>
          <w:lang w:eastAsia="pl-PL"/>
        </w:rPr>
        <w:t xml:space="preserve"> możliwość dostaw cząstkowych zakończonych każdorazowo wystawieniem faktury cząstkowej</w:t>
      </w:r>
      <w:r>
        <w:rPr>
          <w:rFonts w:ascii="Times New Roman" w:hAnsi="Times New Roman" w:cs="Times New Roman"/>
          <w:lang w:eastAsia="pl-PL"/>
        </w:rPr>
        <w:t xml:space="preserve">. </w:t>
      </w:r>
    </w:p>
    <w:p w:rsidR="002809F7" w:rsidRDefault="002809F7" w:rsidP="003A4561">
      <w:pPr>
        <w:spacing w:after="0" w:line="240" w:lineRule="auto"/>
        <w:jc w:val="both"/>
        <w:rPr>
          <w:rFonts w:ascii="Times New Roman" w:hAnsi="Times New Roman" w:cs="Times New Roman"/>
          <w:b/>
          <w:lang w:eastAsia="pl-PL"/>
        </w:rPr>
      </w:pPr>
    </w:p>
    <w:p w:rsidR="001F3DEB" w:rsidRPr="009E1EC4" w:rsidRDefault="001F3DEB" w:rsidP="003A4561">
      <w:pPr>
        <w:spacing w:after="0" w:line="240" w:lineRule="auto"/>
        <w:jc w:val="both"/>
        <w:rPr>
          <w:rFonts w:ascii="Times New Roman" w:hAnsi="Times New Roman" w:cs="Times New Roman"/>
        </w:rPr>
      </w:pPr>
      <w:r w:rsidRPr="009E1EC4">
        <w:rPr>
          <w:rFonts w:ascii="Times New Roman" w:hAnsi="Times New Roman" w:cs="Times New Roman"/>
          <w:b/>
          <w:lang w:eastAsia="pl-PL"/>
        </w:rPr>
        <w:t>3. WYKONAWCA</w:t>
      </w:r>
      <w:r w:rsidRPr="009E1EC4">
        <w:rPr>
          <w:rFonts w:ascii="Times New Roman" w:hAnsi="Times New Roman" w:cs="Times New Roman"/>
        </w:rPr>
        <w:t xml:space="preserve"> przyjmuje do wiadomości, że „przedmiot umowy” współfinansowany jest </w:t>
      </w:r>
      <w:r w:rsidRPr="009E1EC4">
        <w:rPr>
          <w:rFonts w:ascii="Times New Roman" w:hAnsi="Times New Roman" w:cs="Times New Roman"/>
        </w:rPr>
        <w:br/>
        <w:t xml:space="preserve">w ramach środków pochodzących z Komisji Europejskiej w oparciu o zapisy umowy grantowej </w:t>
      </w:r>
      <w:r w:rsidRPr="009E1EC4">
        <w:rPr>
          <w:rFonts w:ascii="Times New Roman" w:hAnsi="Times New Roman" w:cs="Times New Roman"/>
        </w:rPr>
        <w:br/>
        <w:t>nr 101034022–ATLANTIS-RFCS-2</w:t>
      </w:r>
      <w:r>
        <w:rPr>
          <w:rFonts w:ascii="Times New Roman" w:hAnsi="Times New Roman" w:cs="Times New Roman"/>
        </w:rPr>
        <w:t xml:space="preserve">020, 101033964-UCGWATERplus oraz 899336-ROCCS-RFCS-2019, zawartej </w:t>
      </w:r>
      <w:r w:rsidRPr="009E1EC4">
        <w:rPr>
          <w:rFonts w:ascii="Times New Roman" w:hAnsi="Times New Roman" w:cs="Times New Roman"/>
        </w:rPr>
        <w:t xml:space="preserve">pomiędzy </w:t>
      </w:r>
      <w:r w:rsidRPr="009E1EC4">
        <w:rPr>
          <w:rFonts w:ascii="Times New Roman" w:hAnsi="Times New Roman" w:cs="Times New Roman"/>
          <w:b/>
        </w:rPr>
        <w:t>ZAMAWIAJĄCYM</w:t>
      </w:r>
      <w:r>
        <w:rPr>
          <w:rFonts w:ascii="Times New Roman" w:hAnsi="Times New Roman" w:cs="Times New Roman"/>
        </w:rPr>
        <w:t xml:space="preserve"> a Instytucją finansującą </w:t>
      </w:r>
      <w:r w:rsidRPr="009E1EC4">
        <w:rPr>
          <w:rFonts w:ascii="Times New Roman" w:hAnsi="Times New Roman" w:cs="Times New Roman"/>
        </w:rPr>
        <w:t xml:space="preserve">i zobowiązuje się umożliwić </w:t>
      </w:r>
      <w:r w:rsidRPr="009E1EC4">
        <w:rPr>
          <w:rFonts w:ascii="Times New Roman" w:hAnsi="Times New Roman" w:cs="Times New Roman"/>
          <w:b/>
        </w:rPr>
        <w:t>ZAMAWIAJĄCEMU</w:t>
      </w:r>
      <w:r w:rsidRPr="009E1EC4">
        <w:rPr>
          <w:rFonts w:ascii="Times New Roman" w:hAnsi="Times New Roman" w:cs="Times New Roman"/>
        </w:rPr>
        <w:t xml:space="preserve"> przeprowadzenie kontroli, audytów oraz oceny oddziaływania projektu, </w:t>
      </w:r>
      <w:r w:rsidRPr="009E1EC4">
        <w:rPr>
          <w:rFonts w:ascii="Times New Roman" w:hAnsi="Times New Roman" w:cs="Times New Roman"/>
        </w:rPr>
        <w:lastRenderedPageBreak/>
        <w:t xml:space="preserve">zgodnie z  zasadami wynikających z umowy grantowej, stosowanymi odpowiednio  w zakresie przedmiotu umowy. </w:t>
      </w:r>
    </w:p>
    <w:p w:rsidR="001F3DEB" w:rsidRPr="00AC3CC7" w:rsidRDefault="001F3DEB" w:rsidP="003A4561">
      <w:pPr>
        <w:spacing w:after="0" w:line="240" w:lineRule="auto"/>
        <w:jc w:val="both"/>
        <w:rPr>
          <w:rFonts w:ascii="Times New Roman" w:hAnsi="Times New Roman" w:cs="Times New Roman"/>
        </w:rPr>
      </w:pPr>
    </w:p>
    <w:p w:rsidR="001F3DEB" w:rsidRPr="00AC3CC7" w:rsidRDefault="001F3DEB" w:rsidP="003A4561">
      <w:pPr>
        <w:spacing w:after="0" w:line="240" w:lineRule="auto"/>
        <w:jc w:val="both"/>
        <w:rPr>
          <w:rFonts w:ascii="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w:t>
      </w:r>
      <w:r>
        <w:rPr>
          <w:rFonts w:ascii="Times New Roman" w:hAnsi="Times New Roman" w:cs="Times New Roman"/>
        </w:rPr>
        <w:t xml:space="preserve">iektywnej realizacji działania </w:t>
      </w:r>
      <w:r w:rsidRPr="00AC3CC7">
        <w:rPr>
          <w:rFonts w:ascii="Times New Roman" w:hAnsi="Times New Roman" w:cs="Times New Roman"/>
        </w:rPr>
        <w:t xml:space="preserve">z przyczyn związanych z interesem gospodarczym, przynależnością polityczną lub narodową, więziami rodzinnymi lub uczuciowymi lub jakimikolwiek innymi wspólnymi interesami. </w:t>
      </w:r>
    </w:p>
    <w:p w:rsidR="001F3DEB" w:rsidRDefault="001F3DEB" w:rsidP="007C4973">
      <w:pPr>
        <w:spacing w:after="0" w:line="240" w:lineRule="auto"/>
        <w:jc w:val="both"/>
        <w:rPr>
          <w:rFonts w:ascii="Times New Roman" w:hAnsi="Times New Roman" w:cs="Times New Roman"/>
        </w:rPr>
      </w:pPr>
    </w:p>
    <w:p w:rsidR="002809F7" w:rsidRPr="002809F7" w:rsidRDefault="002809F7" w:rsidP="002809F7">
      <w:pPr>
        <w:pStyle w:val="Akapitzlist"/>
        <w:ind w:left="0"/>
        <w:jc w:val="both"/>
        <w:rPr>
          <w:sz w:val="22"/>
          <w:szCs w:val="22"/>
          <w:lang w:val="pl-PL"/>
        </w:rPr>
      </w:pPr>
      <w:r w:rsidRPr="002809F7">
        <w:rPr>
          <w:b/>
          <w:sz w:val="22"/>
          <w:szCs w:val="22"/>
          <w:lang w:val="pl-PL"/>
        </w:rPr>
        <w:t>5.</w:t>
      </w:r>
      <w:r w:rsidRPr="002809F7">
        <w:rPr>
          <w:sz w:val="22"/>
          <w:szCs w:val="22"/>
          <w:lang w:val="pl-PL"/>
        </w:rPr>
        <w:t xml:space="preserve"> </w:t>
      </w:r>
      <w:r w:rsidRPr="002809F7">
        <w:rPr>
          <w:b/>
          <w:sz w:val="22"/>
          <w:szCs w:val="22"/>
          <w:lang w:val="pl-PL"/>
        </w:rPr>
        <w:t xml:space="preserve">ZAMAWIAJĄCY zastrzega sobie prawo do realizacji zamówienia w ilości uzależnionej od rzeczywistych potrzeb, tj. gwarantuje realizację minimum </w:t>
      </w:r>
      <w:r>
        <w:rPr>
          <w:b/>
          <w:sz w:val="22"/>
          <w:szCs w:val="22"/>
          <w:lang w:val="pl-PL"/>
        </w:rPr>
        <w:t>40</w:t>
      </w:r>
      <w:r w:rsidRPr="002809F7">
        <w:rPr>
          <w:b/>
          <w:sz w:val="22"/>
          <w:szCs w:val="22"/>
          <w:lang w:val="pl-PL"/>
        </w:rPr>
        <w:t xml:space="preserve">% wartości </w:t>
      </w:r>
      <w:r>
        <w:rPr>
          <w:b/>
          <w:sz w:val="22"/>
          <w:szCs w:val="22"/>
          <w:lang w:val="pl-PL"/>
        </w:rPr>
        <w:t>netto umowy -</w:t>
      </w:r>
      <w:r w:rsidRPr="002809F7">
        <w:rPr>
          <w:b/>
          <w:sz w:val="22"/>
          <w:szCs w:val="22"/>
          <w:lang w:val="pl-PL"/>
        </w:rPr>
        <w:t xml:space="preserve"> oraz do ograniczenia zamówienia w </w:t>
      </w:r>
      <w:r>
        <w:rPr>
          <w:b/>
          <w:sz w:val="22"/>
          <w:szCs w:val="22"/>
          <w:lang w:val="pl-PL"/>
        </w:rPr>
        <w:t>zakresie ilościowym i rzeczowym -</w:t>
      </w:r>
      <w:r w:rsidRPr="002809F7">
        <w:rPr>
          <w:b/>
          <w:sz w:val="22"/>
          <w:szCs w:val="22"/>
          <w:lang w:val="pl-PL"/>
        </w:rPr>
        <w:t xml:space="preserve"> co nie jest odstąpieniem od umowy nawet w części. WYKONAWCA z tego tytułu nie może wystąpić z roszczeniami </w:t>
      </w:r>
      <w:r w:rsidRPr="002809F7">
        <w:rPr>
          <w:b/>
          <w:sz w:val="22"/>
          <w:szCs w:val="22"/>
          <w:lang w:val="pl-PL"/>
        </w:rPr>
        <w:br/>
        <w:t>w stosunku do ZAMAWIAJĄCEGO.</w:t>
      </w:r>
      <w:r w:rsidRPr="002809F7">
        <w:rPr>
          <w:sz w:val="22"/>
          <w:szCs w:val="22"/>
          <w:lang w:val="pl-PL"/>
        </w:rPr>
        <w:t xml:space="preserve"> </w:t>
      </w:r>
    </w:p>
    <w:p w:rsidR="002809F7" w:rsidRPr="00B15AD6" w:rsidRDefault="002809F7" w:rsidP="007C4973">
      <w:pPr>
        <w:spacing w:after="0" w:line="240" w:lineRule="auto"/>
        <w:jc w:val="both"/>
        <w:rPr>
          <w:rFonts w:ascii="Times New Roman" w:hAnsi="Times New Roman" w:cs="Times New Roman"/>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5.</w:t>
      </w:r>
      <w:r w:rsidRPr="00B15AD6">
        <w:rPr>
          <w:rFonts w:ascii="Times New Roman" w:hAnsi="Times New Roman" w:cs="Times New Roman"/>
          <w:b/>
          <w:u w:val="single"/>
          <w:lang w:eastAsia="pl-PL"/>
        </w:rPr>
        <w:tab/>
        <w:t>ODPOWIEDZIALNOŚĆ WYKONAWCY Z TYTUŁU GWARANCJI I RĘKOJMI</w:t>
      </w:r>
    </w:p>
    <w:p w:rsidR="001F3DEB" w:rsidRPr="00B15AD6" w:rsidRDefault="001F3DEB" w:rsidP="007C4973">
      <w:pPr>
        <w:spacing w:after="0" w:line="240" w:lineRule="auto"/>
        <w:jc w:val="both"/>
        <w:rPr>
          <w:rFonts w:ascii="Times New Roman" w:hAnsi="Times New Roman" w:cs="Times New Roman"/>
          <w:lang w:eastAsia="pl-PL"/>
        </w:rPr>
      </w:pPr>
    </w:p>
    <w:p w:rsidR="001F3DEB" w:rsidRPr="003143C1" w:rsidRDefault="001F3DEB" w:rsidP="00DE5557">
      <w:pPr>
        <w:pStyle w:val="Zwykytekst"/>
        <w:numPr>
          <w:ilvl w:val="0"/>
          <w:numId w:val="8"/>
        </w:numPr>
        <w:ind w:left="360"/>
        <w:jc w:val="both"/>
        <w:rPr>
          <w:rFonts w:ascii="Times New Roman" w:hAnsi="Times New Roman"/>
          <w:sz w:val="22"/>
          <w:szCs w:val="22"/>
          <w:lang w:val="pl-PL"/>
        </w:rPr>
      </w:pPr>
      <w:r w:rsidRPr="003143C1">
        <w:rPr>
          <w:rFonts w:ascii="Times New Roman" w:hAnsi="Times New Roman"/>
          <w:sz w:val="22"/>
          <w:szCs w:val="22"/>
          <w:lang w:val="pl-PL"/>
        </w:rPr>
        <w:t xml:space="preserve">Warunki gwarancji określa niniejsza umowa, Kodeks Cywilny, oferta </w:t>
      </w:r>
      <w:r w:rsidRPr="003143C1">
        <w:rPr>
          <w:rFonts w:ascii="Times New Roman" w:hAnsi="Times New Roman"/>
          <w:b/>
          <w:sz w:val="22"/>
          <w:szCs w:val="22"/>
          <w:lang w:val="pl-PL"/>
        </w:rPr>
        <w:t>WYKONAWCY</w:t>
      </w:r>
      <w:r w:rsidRPr="003143C1">
        <w:rPr>
          <w:rFonts w:ascii="Times New Roman" w:hAnsi="Times New Roman"/>
          <w:sz w:val="22"/>
          <w:szCs w:val="22"/>
          <w:lang w:val="pl-PL"/>
        </w:rPr>
        <w:t xml:space="preserve">. </w:t>
      </w:r>
      <w:r w:rsidRPr="003143C1">
        <w:rPr>
          <w:rFonts w:ascii="Times New Roman" w:hAnsi="Times New Roman"/>
          <w:sz w:val="22"/>
          <w:szCs w:val="22"/>
          <w:lang w:val="pl-PL"/>
        </w:rPr>
        <w:br/>
        <w:t xml:space="preserve">W przypadku rozbieżności postanowień w danej kwestii, pierwszeństwo mają postanowienia korzystniejsze dla </w:t>
      </w:r>
      <w:r w:rsidRPr="003143C1">
        <w:rPr>
          <w:rFonts w:ascii="Times New Roman" w:hAnsi="Times New Roman"/>
          <w:b/>
          <w:sz w:val="22"/>
          <w:szCs w:val="22"/>
          <w:lang w:val="pl-PL"/>
        </w:rPr>
        <w:t>ZAMAWIAJĄCEGO.</w:t>
      </w:r>
    </w:p>
    <w:p w:rsidR="001F3DEB" w:rsidRPr="003143C1" w:rsidRDefault="001F3DEB" w:rsidP="003A4561">
      <w:pPr>
        <w:pStyle w:val="Zwykytekst"/>
        <w:ind w:left="284"/>
        <w:jc w:val="both"/>
        <w:rPr>
          <w:rFonts w:ascii="Times New Roman" w:hAnsi="Times New Roman"/>
          <w:sz w:val="22"/>
          <w:szCs w:val="22"/>
          <w:lang w:val="pl-PL"/>
        </w:rPr>
      </w:pPr>
    </w:p>
    <w:p w:rsidR="001F3DEB" w:rsidRDefault="001F3DEB" w:rsidP="00DE5557">
      <w:pPr>
        <w:numPr>
          <w:ilvl w:val="0"/>
          <w:numId w:val="8"/>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odbioru przedmiotu zamówienia</w:t>
      </w:r>
      <w:r>
        <w:rPr>
          <w:rFonts w:ascii="Times New Roman" w:hAnsi="Times New Roman" w:cs="Times New Roman"/>
        </w:rPr>
        <w:t xml:space="preserve"> przez </w:t>
      </w:r>
      <w:r w:rsidRPr="00370E8E">
        <w:rPr>
          <w:rFonts w:ascii="Times New Roman" w:hAnsi="Times New Roman" w:cs="Times New Roman"/>
          <w:b/>
        </w:rPr>
        <w:t>ZAMAWIAJĄCEGO</w:t>
      </w:r>
      <w:r w:rsidRPr="008261B9">
        <w:rPr>
          <w:rFonts w:ascii="Times New Roman" w:hAnsi="Times New Roman" w:cs="Times New Roman"/>
        </w:rPr>
        <w:t xml:space="preserve"> i wynosić będzie </w:t>
      </w:r>
      <w:r w:rsidRPr="006D7413">
        <w:rPr>
          <w:rFonts w:ascii="Times New Roman" w:hAnsi="Times New Roman" w:cs="Times New Roman"/>
        </w:rPr>
        <w:t xml:space="preserve">nie mniej niż </w:t>
      </w:r>
      <w:r>
        <w:rPr>
          <w:rFonts w:ascii="Times New Roman" w:hAnsi="Times New Roman" w:cs="Times New Roman"/>
        </w:rPr>
        <w:t>12</w:t>
      </w:r>
      <w:r w:rsidRPr="006D7413">
        <w:rPr>
          <w:rFonts w:ascii="Times New Roman" w:hAnsi="Times New Roman" w:cs="Times New Roman"/>
        </w:rPr>
        <w:t xml:space="preserve"> miesięcy.</w:t>
      </w:r>
      <w:r w:rsidRPr="008261B9">
        <w:rPr>
          <w:rFonts w:ascii="Times New Roman" w:hAnsi="Times New Roman" w:cs="Times New Roman"/>
          <w:b/>
        </w:rPr>
        <w:t xml:space="preserve"> </w:t>
      </w:r>
    </w:p>
    <w:p w:rsidR="001F3DEB" w:rsidRPr="000B455D" w:rsidRDefault="001F3DEB" w:rsidP="003A4561">
      <w:pPr>
        <w:spacing w:after="0" w:line="240" w:lineRule="auto"/>
        <w:jc w:val="both"/>
        <w:rPr>
          <w:rFonts w:ascii="Times New Roman" w:hAnsi="Times New Roman" w:cs="Times New Roman"/>
        </w:rPr>
      </w:pPr>
    </w:p>
    <w:p w:rsidR="001F3DEB" w:rsidRPr="008261B9" w:rsidRDefault="001F3DEB" w:rsidP="00DE5557">
      <w:pPr>
        <w:numPr>
          <w:ilvl w:val="0"/>
          <w:numId w:val="8"/>
        </w:numPr>
        <w:spacing w:after="0" w:line="240" w:lineRule="auto"/>
        <w:ind w:left="360"/>
        <w:jc w:val="both"/>
        <w:rPr>
          <w:rFonts w:ascii="Times New Roman" w:hAnsi="Times New Roman" w:cs="Times New Roman"/>
        </w:rPr>
      </w:pPr>
      <w:r>
        <w:rPr>
          <w:rFonts w:ascii="Times New Roman" w:hAnsi="Times New Roman" w:cs="Times New Roman"/>
        </w:rPr>
        <w:t xml:space="preserve">Gwarancja na </w:t>
      </w:r>
      <w:r w:rsidRPr="008261B9">
        <w:rPr>
          <w:rFonts w:ascii="Times New Roman" w:hAnsi="Times New Roman" w:cs="Times New Roman"/>
        </w:rPr>
        <w:t xml:space="preserve">materiały eksploatacyjne dotyczy wad produkcyjnych lub otrzymania towaru uszkodzonego.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rsidR="001F3DEB" w:rsidRPr="008261B9" w:rsidRDefault="001F3DEB" w:rsidP="003A4561">
      <w:pPr>
        <w:spacing w:after="0" w:line="240" w:lineRule="auto"/>
        <w:jc w:val="both"/>
        <w:rPr>
          <w:rFonts w:ascii="Times New Roman" w:hAnsi="Times New Roman" w:cs="Times New Roman"/>
        </w:rPr>
      </w:pPr>
    </w:p>
    <w:p w:rsidR="001F3DEB" w:rsidRPr="00422AA5" w:rsidRDefault="001F3DEB" w:rsidP="003A4561">
      <w:pPr>
        <w:spacing w:after="0" w:line="240" w:lineRule="auto"/>
        <w:jc w:val="both"/>
        <w:rPr>
          <w:rFonts w:ascii="Times New Roman" w:hAnsi="Times New Roman" w:cs="Times New Roman"/>
          <w:i/>
          <w:iCs/>
        </w:rPr>
      </w:pPr>
      <w:r w:rsidRPr="00422AA5">
        <w:rPr>
          <w:rFonts w:ascii="Times New Roman" w:hAnsi="Times New Roman" w:cs="Times New Roman"/>
          <w:b/>
          <w:bCs/>
        </w:rPr>
        <w:t>4. ZAMAWIAJĄCY</w:t>
      </w:r>
      <w:r w:rsidRPr="00422AA5">
        <w:rPr>
          <w:rFonts w:ascii="Times New Roman" w:hAnsi="Times New Roman" w:cs="Times New Roman"/>
          <w:i/>
          <w:iCs/>
        </w:rPr>
        <w:t xml:space="preserve"> </w:t>
      </w:r>
      <w:r w:rsidRPr="00422AA5">
        <w:rPr>
          <w:rFonts w:ascii="Times New Roman" w:hAnsi="Times New Roman" w:cs="Times New Roman"/>
        </w:rPr>
        <w:t xml:space="preserve">ma obowiązek zawiadomić </w:t>
      </w:r>
      <w:r w:rsidRPr="00422AA5">
        <w:rPr>
          <w:rFonts w:ascii="Times New Roman" w:hAnsi="Times New Roman" w:cs="Times New Roman"/>
          <w:b/>
          <w:bCs/>
        </w:rPr>
        <w:t>WYKONAWCĘ</w:t>
      </w:r>
      <w:r w:rsidRPr="00422AA5">
        <w:rPr>
          <w:rFonts w:ascii="Times New Roman" w:hAnsi="Times New Roman" w:cs="Times New Roman"/>
          <w:i/>
          <w:iCs/>
        </w:rPr>
        <w:t xml:space="preserve"> </w:t>
      </w:r>
      <w:r w:rsidRPr="00422AA5">
        <w:rPr>
          <w:rFonts w:ascii="Times New Roman" w:hAnsi="Times New Roman" w:cs="Times New Roman"/>
        </w:rPr>
        <w:t>o wadzie niezwłocznie po jej wykryciu, nie później jednak niż po 14 dniach – pocztą elektroniczną</w:t>
      </w:r>
      <w:r w:rsidRPr="00422AA5">
        <w:rPr>
          <w:rFonts w:ascii="Times New Roman" w:hAnsi="Times New Roman" w:cs="Times New Roman"/>
          <w:b/>
          <w:bCs/>
        </w:rPr>
        <w:t xml:space="preserve"> </w:t>
      </w:r>
      <w:r w:rsidRPr="00422AA5">
        <w:rPr>
          <w:rFonts w:ascii="Times New Roman" w:hAnsi="Times New Roman" w:cs="Times New Roman"/>
        </w:rPr>
        <w:t xml:space="preserve">lub pisemnie na adres </w:t>
      </w:r>
      <w:r w:rsidRPr="00422AA5">
        <w:rPr>
          <w:rFonts w:ascii="Times New Roman" w:hAnsi="Times New Roman" w:cs="Times New Roman"/>
          <w:b/>
          <w:bCs/>
        </w:rPr>
        <w:t>WYKONAWCY</w:t>
      </w:r>
      <w:r w:rsidRPr="00422AA5">
        <w:rPr>
          <w:rFonts w:ascii="Times New Roman" w:hAnsi="Times New Roman" w:cs="Times New Roman"/>
          <w:i/>
          <w:iCs/>
        </w:rPr>
        <w:t>.</w:t>
      </w:r>
    </w:p>
    <w:p w:rsidR="001F3DEB" w:rsidRPr="008261B9" w:rsidRDefault="001F3DEB" w:rsidP="003A4561">
      <w:pPr>
        <w:tabs>
          <w:tab w:val="num" w:pos="426"/>
          <w:tab w:val="num" w:pos="720"/>
        </w:tabs>
        <w:spacing w:after="0" w:line="240" w:lineRule="auto"/>
        <w:jc w:val="both"/>
        <w:rPr>
          <w:rFonts w:ascii="Times New Roman" w:hAnsi="Times New Roman" w:cs="Times New Roman"/>
        </w:rPr>
      </w:pPr>
    </w:p>
    <w:p w:rsidR="001F3DEB" w:rsidRPr="008261B9" w:rsidRDefault="001F3DEB" w:rsidP="003A4561">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Pr="008261B9">
        <w:rPr>
          <w:rFonts w:ascii="Times New Roman" w:hAnsi="Times New Roman" w:cs="Times New Roman"/>
        </w:rPr>
        <w:t>. W przypadku awarii urządzenia spowodowa</w:t>
      </w:r>
      <w:r>
        <w:rPr>
          <w:rFonts w:ascii="Times New Roman" w:hAnsi="Times New Roman" w:cs="Times New Roman"/>
        </w:rPr>
        <w:t xml:space="preserve">nej dostarczeniem niewłaściwego </w:t>
      </w:r>
      <w:r w:rsidRPr="008261B9">
        <w:rPr>
          <w:rFonts w:ascii="Times New Roman" w:hAnsi="Times New Roman" w:cs="Times New Roman"/>
        </w:rPr>
        <w:t>materiału</w:t>
      </w:r>
      <w:r>
        <w:rPr>
          <w:rFonts w:ascii="Times New Roman" w:hAnsi="Times New Roman" w:cs="Times New Roman"/>
        </w:rPr>
        <w:t>,</w:t>
      </w:r>
      <w:r w:rsidRPr="008261B9">
        <w:rPr>
          <w:rFonts w:ascii="Times New Roman" w:hAnsi="Times New Roman" w:cs="Times New Roman"/>
        </w:rPr>
        <w:t xml:space="preserve">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rsidR="001F3DEB" w:rsidRPr="003143C1" w:rsidRDefault="001F3DEB" w:rsidP="007C4973">
      <w:pPr>
        <w:pStyle w:val="Akapitzlist"/>
        <w:autoSpaceDE w:val="0"/>
        <w:autoSpaceDN w:val="0"/>
        <w:adjustRightInd w:val="0"/>
        <w:ind w:left="360"/>
        <w:jc w:val="both"/>
        <w:rPr>
          <w:lang w:val="pl-PL"/>
        </w:rPr>
      </w:pP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6.</w:t>
      </w:r>
      <w:r w:rsidRPr="00B15AD6">
        <w:rPr>
          <w:rFonts w:ascii="Times New Roman" w:hAnsi="Times New Roman" w:cs="Times New Roman"/>
          <w:b/>
          <w:u w:val="single"/>
          <w:lang w:eastAsia="pl-PL"/>
        </w:rPr>
        <w:tab/>
        <w:t>POUFNOŚĆ</w:t>
      </w:r>
    </w:p>
    <w:p w:rsidR="001F3DEB" w:rsidRPr="00B15AD6" w:rsidRDefault="001F3DEB" w:rsidP="007C4973">
      <w:pPr>
        <w:spacing w:after="0" w:line="240" w:lineRule="auto"/>
        <w:ind w:left="60"/>
        <w:jc w:val="both"/>
        <w:rPr>
          <w:rFonts w:ascii="Times New Roman" w:hAnsi="Times New Roman" w:cs="Times New Roman"/>
          <w:lang w:eastAsia="pl-PL"/>
        </w:rPr>
      </w:pPr>
    </w:p>
    <w:p w:rsidR="001F3DEB" w:rsidRPr="003143C1" w:rsidRDefault="001F3DEB" w:rsidP="007C4973">
      <w:pPr>
        <w:pStyle w:val="Akapitzlist"/>
        <w:ind w:left="0"/>
        <w:jc w:val="both"/>
        <w:rPr>
          <w:sz w:val="22"/>
          <w:szCs w:val="22"/>
          <w:lang w:val="pl-PL"/>
        </w:rPr>
      </w:pPr>
      <w:r w:rsidRPr="003143C1">
        <w:rPr>
          <w:b/>
          <w:sz w:val="22"/>
          <w:szCs w:val="22"/>
          <w:lang w:val="pl-PL"/>
        </w:rPr>
        <w:t>1.</w:t>
      </w:r>
      <w:r w:rsidRPr="003143C1">
        <w:rPr>
          <w:sz w:val="22"/>
          <w:szCs w:val="22"/>
          <w:lang w:val="pl-PL"/>
        </w:rPr>
        <w:t xml:space="preserve">  Umowa jest jawna i podlega udostępnieniu na zasadach określonych w przepisach Ustawy z dnia </w:t>
      </w:r>
      <w:r w:rsidRPr="003143C1">
        <w:rPr>
          <w:sz w:val="22"/>
          <w:szCs w:val="22"/>
          <w:lang w:val="pl-PL"/>
        </w:rPr>
        <w:br/>
        <w:t xml:space="preserve">6 września 2001 r. O dostępie do informacji publicznej (Dz. U. 2016. 1764 tj. z dnia 2016.10.26).  </w:t>
      </w:r>
    </w:p>
    <w:p w:rsidR="001F3DEB" w:rsidRPr="00B15AD6" w:rsidRDefault="001F3DEB" w:rsidP="007C4973">
      <w:pPr>
        <w:spacing w:after="0" w:line="240" w:lineRule="auto"/>
        <w:jc w:val="both"/>
        <w:rPr>
          <w:rFonts w:ascii="Times New Roman" w:hAnsi="Times New Roman" w:cs="Times New Roman"/>
          <w:b/>
          <w:bCs/>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bCs/>
          <w:lang w:eastAsia="pl-PL"/>
        </w:rPr>
        <w:t>2.  WYKONAWCA</w:t>
      </w:r>
      <w:r w:rsidRPr="00B15AD6">
        <w:rPr>
          <w:rFonts w:ascii="Times New Roman" w:hAnsi="Times New Roman" w:cs="Times New Roman"/>
          <w:lang w:eastAsia="pl-PL"/>
        </w:rPr>
        <w:t xml:space="preserve"> zobowiązany jest do zachowania poufności wszelkich informacji stanowiących tajemnicę przedsiębiorstwa w rozumieniu </w:t>
      </w:r>
      <w:r w:rsidRPr="00B15AD6">
        <w:rPr>
          <w:rFonts w:ascii="Times New Roman" w:hAnsi="Times New Roman" w:cs="Times New Roman"/>
          <w:color w:val="000000"/>
        </w:rPr>
        <w:t xml:space="preserve">art. 11, ust. 2 ustawy z dnia 16.04.1993 r. o zwalczaniu nieuczciwej konkurencji (tekst jednolity z dnia 26.02.2018 r. Dz. U. 2018.419 t.j. z późn. zm.). </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120" w:line="240" w:lineRule="auto"/>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 xml:space="preserve">7. </w:t>
      </w:r>
      <w:r w:rsidRPr="00B15AD6">
        <w:rPr>
          <w:rFonts w:ascii="Times New Roman" w:hAnsi="Times New Roman" w:cs="Times New Roman"/>
          <w:b/>
          <w:u w:val="single"/>
          <w:lang w:eastAsia="pl-PL"/>
        </w:rPr>
        <w:tab/>
        <w:t>KARY UMOWNE Z TYTUŁU NIEDOTRZYMANIA OKREŚLONYCH WARUNKÓW</w:t>
      </w:r>
    </w:p>
    <w:p w:rsidR="001F3DEB" w:rsidRPr="008261B9" w:rsidRDefault="001F3DEB" w:rsidP="00DE5557">
      <w:pPr>
        <w:numPr>
          <w:ilvl w:val="0"/>
          <w:numId w:val="7"/>
        </w:numPr>
        <w:tabs>
          <w:tab w:val="clear" w:pos="2444"/>
          <w:tab w:val="num" w:pos="284"/>
          <w:tab w:val="num" w:pos="2487"/>
        </w:tabs>
        <w:spacing w:after="0" w:line="240" w:lineRule="auto"/>
        <w:ind w:left="284" w:hanging="283"/>
        <w:jc w:val="both"/>
        <w:rPr>
          <w:rFonts w:ascii="Times New Roman" w:hAnsi="Times New Roman" w:cs="Times New Roman"/>
          <w:lang w:eastAsia="pl-PL"/>
        </w:rPr>
      </w:pPr>
      <w:r w:rsidRPr="008261B9">
        <w:rPr>
          <w:rFonts w:ascii="Times New Roman" w:hAnsi="Times New Roman" w:cs="Times New Roman"/>
          <w:lang w:eastAsia="pl-PL"/>
        </w:rPr>
        <w:t xml:space="preserve">W przypadku zwłoki w wykonaniu dostawy, </w:t>
      </w:r>
      <w:r w:rsidRPr="008261B9">
        <w:rPr>
          <w:rFonts w:ascii="Times New Roman" w:hAnsi="Times New Roman" w:cs="Times New Roman"/>
          <w:b/>
          <w:lang w:eastAsia="pl-PL"/>
        </w:rPr>
        <w:t xml:space="preserve">WYKONAWCA </w:t>
      </w:r>
      <w:r w:rsidRPr="008261B9">
        <w:rPr>
          <w:rFonts w:ascii="Times New Roman" w:hAnsi="Times New Roman" w:cs="Times New Roman"/>
          <w:lang w:eastAsia="pl-PL"/>
        </w:rPr>
        <w:t xml:space="preserve">jest zobowiązany do zapłaty kar umownych w wysokości 0,5% wartości brutto </w:t>
      </w:r>
      <w:r>
        <w:rPr>
          <w:rFonts w:ascii="Times New Roman" w:hAnsi="Times New Roman" w:cs="Times New Roman"/>
          <w:lang w:eastAsia="pl-PL"/>
        </w:rPr>
        <w:t>niedostarczonego „</w:t>
      </w:r>
      <w:r w:rsidRPr="008261B9">
        <w:rPr>
          <w:rFonts w:ascii="Times New Roman" w:hAnsi="Times New Roman" w:cs="Times New Roman"/>
          <w:lang w:eastAsia="pl-PL"/>
        </w:rPr>
        <w:t>przedmiotu umowy</w:t>
      </w:r>
      <w:r>
        <w:rPr>
          <w:rFonts w:ascii="Times New Roman" w:hAnsi="Times New Roman" w:cs="Times New Roman"/>
          <w:lang w:eastAsia="pl-PL"/>
        </w:rPr>
        <w:t>”</w:t>
      </w:r>
      <w:r w:rsidRPr="008261B9">
        <w:rPr>
          <w:rFonts w:ascii="Times New Roman" w:hAnsi="Times New Roman" w:cs="Times New Roman"/>
          <w:lang w:eastAsia="pl-PL"/>
        </w:rPr>
        <w:t xml:space="preserve"> za każdy rozpoczęty dzień </w:t>
      </w:r>
      <w:r>
        <w:rPr>
          <w:rFonts w:ascii="Times New Roman" w:hAnsi="Times New Roman" w:cs="Times New Roman"/>
          <w:lang w:eastAsia="pl-PL"/>
        </w:rPr>
        <w:t>zwłoki</w:t>
      </w:r>
      <w:r w:rsidRPr="008261B9">
        <w:rPr>
          <w:rFonts w:ascii="Times New Roman" w:hAnsi="Times New Roman" w:cs="Times New Roman"/>
          <w:lang w:eastAsia="pl-PL"/>
        </w:rPr>
        <w:t xml:space="preserve">, licząc od następnego dnia po upływie terminu określonego w </w:t>
      </w:r>
      <w:r w:rsidRPr="008261B9">
        <w:rPr>
          <w:rFonts w:ascii="Times New Roman" w:hAnsi="Times New Roman" w:cs="Times New Roman"/>
          <w:lang w:eastAsia="pl-PL"/>
        </w:rPr>
        <w:sym w:font="Times New Roman" w:char="00A7"/>
      </w:r>
      <w:r w:rsidRPr="008261B9">
        <w:rPr>
          <w:rFonts w:ascii="Times New Roman" w:hAnsi="Times New Roman" w:cs="Times New Roman"/>
          <w:lang w:eastAsia="pl-PL"/>
        </w:rPr>
        <w:t xml:space="preserve">4, ust. 1. </w:t>
      </w:r>
    </w:p>
    <w:p w:rsidR="001F3DEB" w:rsidRPr="008261B9" w:rsidRDefault="001F3DEB" w:rsidP="00CC2481">
      <w:pPr>
        <w:tabs>
          <w:tab w:val="num" w:pos="2487"/>
        </w:tabs>
        <w:spacing w:after="0" w:line="240" w:lineRule="auto"/>
        <w:ind w:left="284"/>
        <w:jc w:val="both"/>
        <w:rPr>
          <w:rFonts w:ascii="Times New Roman" w:hAnsi="Times New Roman" w:cs="Times New Roman"/>
          <w:lang w:eastAsia="pl-PL"/>
        </w:rPr>
      </w:pPr>
    </w:p>
    <w:p w:rsidR="001F3DEB" w:rsidRPr="008261B9" w:rsidRDefault="001F3DEB" w:rsidP="00CC2481">
      <w:pPr>
        <w:spacing w:after="0" w:line="240" w:lineRule="auto"/>
        <w:jc w:val="both"/>
        <w:rPr>
          <w:rFonts w:ascii="Times New Roman" w:hAnsi="Times New Roman" w:cs="Times New Roman"/>
        </w:rPr>
      </w:pPr>
      <w:r w:rsidRPr="008261B9">
        <w:rPr>
          <w:rFonts w:ascii="Times New Roman" w:hAnsi="Times New Roman" w:cs="Times New Roman"/>
          <w:b/>
        </w:rPr>
        <w:lastRenderedPageBreak/>
        <w:t>2.</w:t>
      </w:r>
      <w:r w:rsidRPr="008261B9">
        <w:rPr>
          <w:rFonts w:ascii="Times New Roman" w:hAnsi="Times New Roman" w:cs="Times New Roman"/>
        </w:rPr>
        <w:t xml:space="preserve"> W przypadku zwłoki w uzupełnieniu ilościowym lub wymiany wadliwe</w:t>
      </w:r>
      <w:r>
        <w:rPr>
          <w:rFonts w:ascii="Times New Roman" w:hAnsi="Times New Roman" w:cs="Times New Roman"/>
        </w:rPr>
        <w:t xml:space="preserv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 xml:space="preserve">jest zobowiązany do zapłaty kar umownych w wysokości 0,5% wartości brutto </w:t>
      </w:r>
      <w:r>
        <w:rPr>
          <w:rFonts w:ascii="Times New Roman" w:hAnsi="Times New Roman" w:cs="Times New Roman"/>
          <w:lang w:eastAsia="pl-PL"/>
        </w:rPr>
        <w:t>niedostarczonego</w:t>
      </w:r>
      <w:r>
        <w:rPr>
          <w:rFonts w:ascii="Times New Roman" w:hAnsi="Times New Roman" w:cs="Times New Roman"/>
        </w:rPr>
        <w:t xml:space="preserve"> „</w:t>
      </w:r>
      <w:r w:rsidRPr="008261B9">
        <w:rPr>
          <w:rFonts w:ascii="Times New Roman" w:hAnsi="Times New Roman" w:cs="Times New Roman"/>
        </w:rPr>
        <w:t>przedmiotu umowy</w:t>
      </w:r>
      <w:r>
        <w:rPr>
          <w:rFonts w:ascii="Times New Roman" w:hAnsi="Times New Roman" w:cs="Times New Roman"/>
        </w:rPr>
        <w:t>”</w:t>
      </w:r>
      <w:r w:rsidRPr="008261B9">
        <w:rPr>
          <w:rFonts w:ascii="Times New Roman" w:hAnsi="Times New Roman" w:cs="Times New Roman"/>
        </w:rPr>
        <w:t xml:space="preserve"> za każdy rozpoczęty dzień zwłoki,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w:t>
      </w:r>
      <w:r>
        <w:rPr>
          <w:rFonts w:ascii="Times New Roman" w:hAnsi="Times New Roman" w:cs="Times New Roman"/>
        </w:rPr>
        <w:t>3</w:t>
      </w:r>
      <w:r w:rsidRPr="008261B9">
        <w:rPr>
          <w:rFonts w:ascii="Times New Roman" w:hAnsi="Times New Roman" w:cs="Times New Roman"/>
        </w:rPr>
        <w:t xml:space="preserve">. </w:t>
      </w:r>
    </w:p>
    <w:p w:rsidR="001F3DEB" w:rsidRPr="008261B9" w:rsidRDefault="001F3DEB" w:rsidP="00CC2481">
      <w:pPr>
        <w:spacing w:after="0" w:line="240" w:lineRule="auto"/>
        <w:jc w:val="both"/>
        <w:rPr>
          <w:rFonts w:ascii="Times New Roman" w:hAnsi="Times New Roman" w:cs="Times New Roman"/>
        </w:rPr>
      </w:pPr>
    </w:p>
    <w:p w:rsidR="001F3DEB" w:rsidRPr="008261B9" w:rsidRDefault="001F3DEB" w:rsidP="00CC2481">
      <w:pPr>
        <w:tabs>
          <w:tab w:val="num" w:pos="2487"/>
        </w:tabs>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3.</w:t>
      </w:r>
      <w:r w:rsidRPr="008261B9">
        <w:rPr>
          <w:rFonts w:ascii="Times New Roman" w:hAnsi="Times New Roman" w:cs="Times New Roman"/>
          <w:lang w:eastAsia="pl-PL"/>
        </w:rPr>
        <w:t xml:space="preserve"> W przypadku odstąpienia od umowy przez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z przyczyn, za które odpowiada </w:t>
      </w:r>
      <w:r w:rsidRPr="008261B9">
        <w:rPr>
          <w:rFonts w:ascii="Times New Roman" w:hAnsi="Times New Roman" w:cs="Times New Roman"/>
          <w:b/>
          <w:lang w:eastAsia="pl-PL"/>
        </w:rPr>
        <w:t>WYKONAWCA, WYKONAWCA</w:t>
      </w:r>
      <w:r w:rsidRPr="008261B9">
        <w:rPr>
          <w:rFonts w:ascii="Times New Roman" w:hAnsi="Times New Roman" w:cs="Times New Roman"/>
          <w:lang w:eastAsia="pl-PL"/>
        </w:rPr>
        <w:t xml:space="preserve"> zapłaci kary umowne w wysokości 20% wartości umowy brutto.</w:t>
      </w:r>
    </w:p>
    <w:p w:rsidR="001F3DEB" w:rsidRPr="008261B9" w:rsidRDefault="001F3DEB" w:rsidP="00CC2481">
      <w:pPr>
        <w:tabs>
          <w:tab w:val="num" w:pos="2487"/>
        </w:tabs>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4.</w:t>
      </w:r>
      <w:r w:rsidRPr="008261B9">
        <w:rPr>
          <w:rFonts w:ascii="Times New Roman" w:hAnsi="Times New Roman" w:cs="Times New Roman"/>
          <w:lang w:eastAsia="pl-PL"/>
        </w:rPr>
        <w:t xml:space="preserve"> W przypadku wystąpienia szkody przewyższającej wartość kary umownej </w:t>
      </w: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zapłaci </w:t>
      </w:r>
      <w:r w:rsidRPr="008261B9">
        <w:rPr>
          <w:rFonts w:ascii="Times New Roman" w:hAnsi="Times New Roman" w:cs="Times New Roman"/>
          <w:b/>
          <w:lang w:eastAsia="pl-PL"/>
        </w:rPr>
        <w:t>ZAMAWIAJĄCEMU</w:t>
      </w:r>
      <w:r w:rsidRPr="008261B9">
        <w:rPr>
          <w:rFonts w:ascii="Times New Roman" w:hAnsi="Times New Roman" w:cs="Times New Roman"/>
          <w:lang w:eastAsia="pl-PL"/>
        </w:rPr>
        <w:t xml:space="preserve"> odszkodowanie uzupełniające do wysokości poniesionej szkody.</w:t>
      </w:r>
    </w:p>
    <w:p w:rsidR="001F3DEB" w:rsidRPr="008261B9" w:rsidRDefault="001F3DEB" w:rsidP="00CC2481">
      <w:pPr>
        <w:tabs>
          <w:tab w:val="num" w:pos="2487"/>
        </w:tabs>
        <w:spacing w:after="0" w:line="240" w:lineRule="auto"/>
        <w:jc w:val="both"/>
        <w:rPr>
          <w:rFonts w:ascii="Times New Roman" w:hAnsi="Times New Roman" w:cs="Times New Roman"/>
          <w:lang w:eastAsia="pl-PL"/>
        </w:rPr>
      </w:pPr>
    </w:p>
    <w:p w:rsidR="001F3DEB" w:rsidRPr="008261B9" w:rsidRDefault="001F3DEB" w:rsidP="00CC2481">
      <w:pPr>
        <w:spacing w:after="15" w:line="240" w:lineRule="auto"/>
        <w:jc w:val="both"/>
        <w:rPr>
          <w:rFonts w:ascii="Times New Roman" w:hAnsi="Times New Roman" w:cs="Times New Roman"/>
          <w:lang w:eastAsia="pl-PL"/>
        </w:rPr>
      </w:pPr>
      <w:r w:rsidRPr="008261B9">
        <w:rPr>
          <w:rFonts w:ascii="Times New Roman" w:hAnsi="Times New Roman" w:cs="Times New Roman"/>
          <w:b/>
          <w:lang w:eastAsia="pl-PL"/>
        </w:rPr>
        <w:t xml:space="preserve">5. </w:t>
      </w:r>
      <w:r w:rsidRPr="008261B9">
        <w:rPr>
          <w:rFonts w:ascii="Times New Roman" w:hAnsi="Times New Roman" w:cs="Times New Roman"/>
          <w:lang w:eastAsia="pl-PL"/>
        </w:rPr>
        <w:t xml:space="preserve">Kary, o których mowa powyżej </w:t>
      </w:r>
      <w:r w:rsidRPr="008261B9">
        <w:rPr>
          <w:rFonts w:ascii="Times New Roman" w:hAnsi="Times New Roman" w:cs="Times New Roman"/>
          <w:b/>
          <w:lang w:eastAsia="pl-PL"/>
        </w:rPr>
        <w:t xml:space="preserve">WYKONAWCA </w:t>
      </w:r>
      <w:r w:rsidRPr="008261B9">
        <w:rPr>
          <w:rFonts w:ascii="Times New Roman" w:hAnsi="Times New Roman" w:cs="Times New Roman"/>
          <w:lang w:eastAsia="pl-PL"/>
        </w:rPr>
        <w:t xml:space="preserve">zapłaci na wskazany przez </w:t>
      </w:r>
      <w:r w:rsidRPr="008261B9">
        <w:rPr>
          <w:rFonts w:ascii="Times New Roman" w:hAnsi="Times New Roman" w:cs="Times New Roman"/>
          <w:b/>
          <w:lang w:eastAsia="pl-PL"/>
        </w:rPr>
        <w:t xml:space="preserve">ZAMAWIAJĄCEGO </w:t>
      </w:r>
      <w:r w:rsidRPr="008261B9">
        <w:rPr>
          <w:rFonts w:ascii="Times New Roman" w:hAnsi="Times New Roman" w:cs="Times New Roman"/>
          <w:lang w:eastAsia="pl-PL"/>
        </w:rPr>
        <w:t xml:space="preserve">rachunek bankowy przelewem, w terminie 14 dni kalendarzowych od dnia doręczenia mu żądania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zapłaty kary umownej. Po bezskutecznym upływie terminu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ma prawo potrącić kary umowne z należnego wynagrodzenia </w:t>
      </w:r>
      <w:r w:rsidRPr="008261B9">
        <w:rPr>
          <w:rFonts w:ascii="Times New Roman" w:hAnsi="Times New Roman" w:cs="Times New Roman"/>
          <w:b/>
          <w:lang w:eastAsia="pl-PL"/>
        </w:rPr>
        <w:t>WYKONAWCY.</w:t>
      </w:r>
      <w:r w:rsidRPr="008261B9">
        <w:rPr>
          <w:rFonts w:ascii="Times New Roman" w:hAnsi="Times New Roman" w:cs="Times New Roman"/>
          <w:lang w:eastAsia="pl-PL"/>
        </w:rPr>
        <w:t xml:space="preserve"> </w:t>
      </w:r>
    </w:p>
    <w:p w:rsidR="001F3DEB" w:rsidRPr="008261B9" w:rsidRDefault="001F3DEB" w:rsidP="00CC2481">
      <w:pPr>
        <w:spacing w:after="15" w:line="240" w:lineRule="auto"/>
        <w:jc w:val="both"/>
        <w:rPr>
          <w:rFonts w:ascii="Times New Roman" w:hAnsi="Times New Roman" w:cs="Times New Roman"/>
          <w:color w:val="000000"/>
          <w:lang w:eastAsia="pl-PL"/>
        </w:rPr>
      </w:pPr>
    </w:p>
    <w:p w:rsidR="001F3DEB" w:rsidRPr="008261B9" w:rsidRDefault="001F3DEB" w:rsidP="00CC2481">
      <w:pPr>
        <w:spacing w:after="15" w:line="240" w:lineRule="auto"/>
        <w:jc w:val="both"/>
        <w:rPr>
          <w:rFonts w:ascii="Times New Roman" w:hAnsi="Times New Roman" w:cs="Times New Roman"/>
          <w:lang w:eastAsia="pl-PL"/>
        </w:rPr>
      </w:pPr>
      <w:r w:rsidRPr="008261B9">
        <w:rPr>
          <w:rFonts w:ascii="Times New Roman" w:hAnsi="Times New Roman" w:cs="Times New Roman"/>
          <w:b/>
          <w:bCs/>
          <w:lang w:eastAsia="pl-PL"/>
        </w:rPr>
        <w:t>6.</w:t>
      </w:r>
      <w:r w:rsidRPr="008261B9">
        <w:rPr>
          <w:rFonts w:ascii="Times New Roman" w:hAnsi="Times New Roman" w:cs="Times New Roman"/>
          <w:lang w:eastAsia="pl-PL"/>
        </w:rPr>
        <w:t xml:space="preserve"> Obowiązek zapłaty przez </w:t>
      </w:r>
      <w:r w:rsidRPr="008261B9">
        <w:rPr>
          <w:rFonts w:ascii="Times New Roman" w:hAnsi="Times New Roman" w:cs="Times New Roman"/>
          <w:b/>
          <w:lang w:eastAsia="pl-PL"/>
        </w:rPr>
        <w:t>WYKONAWCĘ</w:t>
      </w:r>
      <w:r w:rsidRPr="008261B9">
        <w:rPr>
          <w:rFonts w:ascii="Times New Roman" w:hAnsi="Times New Roman" w:cs="Times New Roman"/>
          <w:lang w:eastAsia="pl-PL"/>
        </w:rPr>
        <w:t xml:space="preserve"> kar umownych pozostaje niezależny od wysokości poniesionej przez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szkody, jak i niezależny od zaistnienia szkody w tym ewentualnego braku szkody.</w:t>
      </w:r>
    </w:p>
    <w:p w:rsidR="001F3DEB" w:rsidRPr="008261B9" w:rsidRDefault="001F3DEB" w:rsidP="00CC2481">
      <w:pPr>
        <w:spacing w:after="120" w:line="240" w:lineRule="auto"/>
        <w:rPr>
          <w:rFonts w:ascii="Times New Roman" w:hAnsi="Times New Roman" w:cs="Times New Roman"/>
          <w:lang w:eastAsia="pl-PL"/>
        </w:rPr>
      </w:pPr>
    </w:p>
    <w:p w:rsidR="001F3DEB" w:rsidRPr="008261B9" w:rsidRDefault="001F3DEB" w:rsidP="00CC2481">
      <w:pPr>
        <w:spacing w:after="120" w:line="240" w:lineRule="auto"/>
        <w:rPr>
          <w:rFonts w:ascii="Times New Roman" w:hAnsi="Times New Roman" w:cs="Times New Roman"/>
          <w:lang w:eastAsia="pl-PL"/>
        </w:rPr>
      </w:pPr>
      <w:r w:rsidRPr="008261B9">
        <w:rPr>
          <w:rFonts w:ascii="Times New Roman" w:hAnsi="Times New Roman" w:cs="Times New Roman"/>
          <w:b/>
          <w:lang w:eastAsia="pl-PL"/>
        </w:rPr>
        <w:t>7.</w:t>
      </w:r>
      <w:r w:rsidRPr="008261B9">
        <w:rPr>
          <w:rFonts w:ascii="Times New Roman" w:hAnsi="Times New Roman" w:cs="Times New Roman"/>
          <w:lang w:eastAsia="pl-PL"/>
        </w:rPr>
        <w:t xml:space="preserve"> Łączna maksymalna wartość kar umownych nie może przekroczyć </w:t>
      </w:r>
      <w:r>
        <w:rPr>
          <w:rFonts w:ascii="Times New Roman" w:hAnsi="Times New Roman" w:cs="Times New Roman"/>
          <w:lang w:eastAsia="pl-PL"/>
        </w:rPr>
        <w:t>3</w:t>
      </w:r>
      <w:r w:rsidRPr="008261B9">
        <w:rPr>
          <w:rFonts w:ascii="Times New Roman" w:hAnsi="Times New Roman" w:cs="Times New Roman"/>
          <w:lang w:eastAsia="pl-PL"/>
        </w:rPr>
        <w:t>0% wartości umowy.</w:t>
      </w:r>
    </w:p>
    <w:p w:rsidR="001F3DEB" w:rsidRPr="00B15AD6" w:rsidRDefault="001F3DEB" w:rsidP="007C4973">
      <w:pPr>
        <w:spacing w:after="0" w:line="240" w:lineRule="auto"/>
        <w:jc w:val="both"/>
        <w:rPr>
          <w:rFonts w:ascii="Times New Roman" w:hAnsi="Times New Roman" w:cs="Times New Roman"/>
          <w:b/>
          <w:szCs w:val="24"/>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szCs w:val="24"/>
          <w:u w:val="single"/>
          <w:lang w:eastAsia="pl-PL"/>
        </w:rPr>
        <w:t xml:space="preserve"> 8.</w:t>
      </w:r>
      <w:r w:rsidRPr="00B15AD6">
        <w:rPr>
          <w:rFonts w:ascii="Times New Roman" w:hAnsi="Times New Roman" w:cs="Times New Roman"/>
          <w:b/>
          <w:szCs w:val="24"/>
          <w:u w:val="single"/>
          <w:lang w:eastAsia="pl-PL"/>
        </w:rPr>
        <w:tab/>
        <w:t>PODWYKONAWCY</w:t>
      </w:r>
    </w:p>
    <w:p w:rsidR="001F3DEB" w:rsidRPr="00B15AD6" w:rsidRDefault="001F3DEB" w:rsidP="007C4973">
      <w:pPr>
        <w:spacing w:after="0" w:line="240" w:lineRule="auto"/>
        <w:jc w:val="both"/>
        <w:rPr>
          <w:rFonts w:ascii="Times New Roman" w:hAnsi="Times New Roman" w:cs="Times New Roman"/>
          <w:b/>
          <w:szCs w:val="24"/>
          <w:u w:val="single"/>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1.</w:t>
      </w:r>
      <w:r w:rsidRPr="00B15AD6">
        <w:rPr>
          <w:rFonts w:ascii="Times New Roman" w:hAnsi="Times New Roman" w:cs="Times New Roman"/>
          <w:szCs w:val="24"/>
          <w:lang w:eastAsia="pl-PL"/>
        </w:rPr>
        <w:t xml:space="preserve"> </w:t>
      </w:r>
      <w:r w:rsidRPr="00B15AD6">
        <w:rPr>
          <w:rFonts w:ascii="Times New Roman" w:hAnsi="Times New Roman" w:cs="Times New Roman"/>
          <w:b/>
          <w:szCs w:val="24"/>
          <w:lang w:eastAsia="pl-PL"/>
        </w:rPr>
        <w:t>WYKONAWCA</w:t>
      </w:r>
      <w:r w:rsidRPr="00B15AD6">
        <w:rPr>
          <w:rFonts w:ascii="Times New Roman" w:hAnsi="Times New Roman" w:cs="Times New Roman"/>
          <w:szCs w:val="24"/>
          <w:lang w:eastAsia="pl-PL"/>
        </w:rPr>
        <w:t xml:space="preserve"> jest uprawniony do powierzenia wykonania części „przedmiotu umowy” podwykonawcom, z zastrzeżeniem poniższych postanowień.</w:t>
      </w: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2.</w:t>
      </w:r>
      <w:r w:rsidRPr="00B15AD6">
        <w:rPr>
          <w:rFonts w:ascii="Times New Roman" w:hAnsi="Times New Roman" w:cs="Times New Roman"/>
          <w:szCs w:val="24"/>
          <w:lang w:eastAsia="pl-PL"/>
        </w:rPr>
        <w:t xml:space="preserve"> </w:t>
      </w:r>
      <w:r w:rsidRPr="00B15AD6">
        <w:rPr>
          <w:rFonts w:ascii="Times New Roman" w:hAnsi="Times New Roman" w:cs="Times New Roman"/>
          <w:b/>
          <w:szCs w:val="24"/>
          <w:lang w:eastAsia="pl-PL"/>
        </w:rPr>
        <w:t>WYKONAWCA</w:t>
      </w:r>
      <w:r w:rsidRPr="00B15AD6">
        <w:rPr>
          <w:rFonts w:ascii="Times New Roman" w:hAnsi="Times New Roman" w:cs="Times New Roman"/>
          <w:szCs w:val="24"/>
          <w:lang w:eastAsia="pl-PL"/>
        </w:rPr>
        <w:t xml:space="preserve"> wykona „przedmiot umowy” przy udziale następujących podwykonawców: </w:t>
      </w:r>
      <w:r w:rsidRPr="00B15AD6">
        <w:rPr>
          <w:rFonts w:ascii="Times New Roman" w:hAnsi="Times New Roman" w:cs="Times New Roman"/>
          <w:sz w:val="20"/>
          <w:szCs w:val="24"/>
          <w:lang w:eastAsia="pl-PL"/>
        </w:rPr>
        <w:t xml:space="preserve">[wskazanie firmy, danych kontaktowych, osób reprezentujących podwykonawcę] </w:t>
      </w:r>
      <w:r w:rsidRPr="00B15AD6">
        <w:rPr>
          <w:rFonts w:ascii="Times New Roman" w:hAnsi="Times New Roman" w:cs="Times New Roman"/>
          <w:szCs w:val="24"/>
          <w:lang w:eastAsia="pl-PL"/>
        </w:rPr>
        <w:t>…………………………………………………………………………………………………………*</w:t>
      </w:r>
    </w:p>
    <w:p w:rsidR="001F3DEB" w:rsidRPr="00D67692" w:rsidRDefault="001F3DEB" w:rsidP="007C4973">
      <w:pPr>
        <w:spacing w:after="15" w:line="240" w:lineRule="auto"/>
        <w:jc w:val="both"/>
        <w:rPr>
          <w:rFonts w:ascii="Times New Roman" w:hAnsi="Times New Roman" w:cs="Times New Roman"/>
          <w:sz w:val="18"/>
          <w:szCs w:val="24"/>
          <w:lang w:eastAsia="pl-PL"/>
        </w:rPr>
      </w:pPr>
      <w:r w:rsidRPr="00B15AD6">
        <w:rPr>
          <w:rFonts w:ascii="Times New Roman" w:hAnsi="Times New Roman" w:cs="Times New Roman"/>
          <w:i/>
          <w:sz w:val="18"/>
          <w:szCs w:val="24"/>
          <w:lang w:eastAsia="pl-PL"/>
        </w:rPr>
        <w:t xml:space="preserve">*Zapisy ust. 2 zostaną uzupełnione, jeżeli </w:t>
      </w:r>
      <w:r w:rsidRPr="00B15AD6">
        <w:rPr>
          <w:rFonts w:ascii="Times New Roman" w:hAnsi="Times New Roman" w:cs="Times New Roman"/>
          <w:b/>
          <w:i/>
          <w:sz w:val="18"/>
          <w:szCs w:val="24"/>
          <w:lang w:eastAsia="pl-PL"/>
        </w:rPr>
        <w:t>WYKONAWCA</w:t>
      </w:r>
      <w:r w:rsidRPr="00B15AD6">
        <w:rPr>
          <w:rFonts w:ascii="Times New Roman" w:hAnsi="Times New Roman" w:cs="Times New Roman"/>
          <w:i/>
          <w:sz w:val="18"/>
          <w:szCs w:val="24"/>
          <w:lang w:eastAsia="pl-PL"/>
        </w:rPr>
        <w:t xml:space="preserve"> będzie powierzał część zamówienia realizacji przez Podwykonawcę, a nazwy (firmy) podwykonawców będą znane</w:t>
      </w:r>
      <w:r w:rsidRPr="00B15AD6">
        <w:rPr>
          <w:rFonts w:ascii="Times New Roman" w:hAnsi="Times New Roman" w:cs="Times New Roman"/>
          <w:sz w:val="18"/>
          <w:szCs w:val="24"/>
          <w:lang w:eastAsia="pl-PL"/>
        </w:rPr>
        <w:t>.</w:t>
      </w:r>
    </w:p>
    <w:p w:rsidR="001F3DEB" w:rsidRDefault="001F3DEB" w:rsidP="007C4973">
      <w:pPr>
        <w:spacing w:after="15" w:line="240" w:lineRule="auto"/>
        <w:jc w:val="both"/>
        <w:rPr>
          <w:rFonts w:ascii="Times New Roman" w:hAnsi="Times New Roman" w:cs="Times New Roman"/>
          <w:b/>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3.</w:t>
      </w:r>
      <w:r w:rsidRPr="00B15AD6">
        <w:rPr>
          <w:rFonts w:ascii="Times New Roman" w:hAnsi="Times New Roman" w:cs="Times New Roman"/>
          <w:szCs w:val="24"/>
          <w:lang w:eastAsia="pl-PL"/>
        </w:rPr>
        <w:t xml:space="preserve"> </w:t>
      </w:r>
      <w:r w:rsidRPr="00B15AD6">
        <w:rPr>
          <w:rFonts w:ascii="Times New Roman" w:hAnsi="Times New Roman" w:cs="Times New Roman"/>
          <w:b/>
          <w:szCs w:val="24"/>
          <w:lang w:eastAsia="pl-PL"/>
        </w:rPr>
        <w:t>WYKONAWCA</w:t>
      </w:r>
      <w:r w:rsidRPr="00B15AD6">
        <w:rPr>
          <w:rFonts w:ascii="Times New Roman" w:hAnsi="Times New Roman" w:cs="Times New Roman"/>
          <w:szCs w:val="24"/>
          <w:lang w:eastAsia="pl-PL"/>
        </w:rPr>
        <w:t xml:space="preserve"> zobowiązany jest do poinformowania </w:t>
      </w:r>
      <w:r w:rsidRPr="00B15AD6">
        <w:rPr>
          <w:rFonts w:ascii="Times New Roman" w:hAnsi="Times New Roman" w:cs="Times New Roman"/>
          <w:b/>
          <w:szCs w:val="24"/>
          <w:lang w:eastAsia="pl-PL"/>
        </w:rPr>
        <w:t>ZAMAWIAJĄCEGO</w:t>
      </w:r>
      <w:r w:rsidRPr="00B15AD6">
        <w:rPr>
          <w:rFonts w:ascii="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rsidR="001F3DEB" w:rsidRPr="00B15AD6" w:rsidRDefault="001F3DEB" w:rsidP="007C4973">
      <w:pPr>
        <w:spacing w:after="15" w:line="240" w:lineRule="auto"/>
        <w:jc w:val="both"/>
        <w:rPr>
          <w:rFonts w:ascii="Times New Roman" w:hAnsi="Times New Roman" w:cs="Times New Roman"/>
          <w:b/>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4.</w:t>
      </w:r>
      <w:r w:rsidRPr="00B15AD6">
        <w:rPr>
          <w:rFonts w:ascii="Times New Roman" w:hAnsi="Times New Roman" w:cs="Times New Roman"/>
          <w:szCs w:val="24"/>
          <w:lang w:eastAsia="pl-PL"/>
        </w:rPr>
        <w:t xml:space="preserve"> Informacja o zmianie danych dotyczących podwykonawców zostanie przekazana </w:t>
      </w:r>
      <w:r w:rsidRPr="00B15AD6">
        <w:rPr>
          <w:rFonts w:ascii="Times New Roman" w:hAnsi="Times New Roman" w:cs="Times New Roman"/>
          <w:b/>
          <w:szCs w:val="24"/>
          <w:lang w:eastAsia="pl-PL"/>
        </w:rPr>
        <w:t>ZAMAWIAJĄCEMU</w:t>
      </w:r>
      <w:r w:rsidRPr="00B15AD6">
        <w:rPr>
          <w:rFonts w:ascii="Times New Roman" w:hAnsi="Times New Roman" w:cs="Times New Roman"/>
          <w:szCs w:val="24"/>
          <w:lang w:eastAsia="pl-PL"/>
        </w:rPr>
        <w:t xml:space="preserve"> w terminie 2 dni roboczych od dokonania zmiany.</w:t>
      </w:r>
    </w:p>
    <w:p w:rsidR="001F3DEB" w:rsidRPr="00B15AD6" w:rsidRDefault="001F3DEB" w:rsidP="007C4973">
      <w:pPr>
        <w:spacing w:after="15" w:line="240" w:lineRule="auto"/>
        <w:jc w:val="both"/>
        <w:rPr>
          <w:rFonts w:ascii="Times New Roman" w:hAnsi="Times New Roman" w:cs="Times New Roman"/>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5.</w:t>
      </w:r>
      <w:r w:rsidRPr="00B15AD6">
        <w:rPr>
          <w:rFonts w:ascii="Times New Roman" w:hAnsi="Times New Roman" w:cs="Times New Roman"/>
          <w:szCs w:val="24"/>
          <w:lang w:eastAsia="pl-PL"/>
        </w:rPr>
        <w:t xml:space="preserve"> Informacja o zamiarze powierzenia prac nowemu podwykonawcy zostanie przekazana </w:t>
      </w:r>
      <w:r w:rsidRPr="00B15AD6">
        <w:rPr>
          <w:rFonts w:ascii="Times New Roman" w:hAnsi="Times New Roman" w:cs="Times New Roman"/>
          <w:b/>
          <w:szCs w:val="24"/>
          <w:lang w:eastAsia="pl-PL"/>
        </w:rPr>
        <w:t>ZAMAWIAJĄCEMU</w:t>
      </w:r>
      <w:r w:rsidRPr="00B15AD6">
        <w:rPr>
          <w:rFonts w:ascii="Times New Roman" w:hAnsi="Times New Roman" w:cs="Times New Roman"/>
          <w:szCs w:val="24"/>
          <w:lang w:eastAsia="pl-PL"/>
        </w:rPr>
        <w:t xml:space="preserve"> nie później niż na 2 dni robocze przed planowanym powierzeniem mu realizacji prac.</w:t>
      </w:r>
    </w:p>
    <w:p w:rsidR="001F3DEB" w:rsidRPr="00B15AD6" w:rsidRDefault="001F3DEB" w:rsidP="007C4973">
      <w:pPr>
        <w:spacing w:after="15" w:line="240" w:lineRule="auto"/>
        <w:jc w:val="both"/>
        <w:rPr>
          <w:rFonts w:ascii="Times New Roman" w:hAnsi="Times New Roman" w:cs="Times New Roman"/>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6.</w:t>
      </w:r>
      <w:r w:rsidRPr="00B15AD6">
        <w:rPr>
          <w:rFonts w:ascii="Times New Roman" w:hAnsi="Times New Roman" w:cs="Times New Roman"/>
          <w:szCs w:val="24"/>
          <w:lang w:eastAsia="pl-PL"/>
        </w:rPr>
        <w:t xml:space="preserve"> Niezależnie od powyższego, </w:t>
      </w:r>
      <w:r w:rsidRPr="00B15AD6">
        <w:rPr>
          <w:rFonts w:ascii="Times New Roman" w:hAnsi="Times New Roman" w:cs="Times New Roman"/>
          <w:b/>
          <w:szCs w:val="24"/>
          <w:lang w:eastAsia="pl-PL"/>
        </w:rPr>
        <w:t>ZAMAWIAJĄCY</w:t>
      </w:r>
      <w:r w:rsidRPr="00B15AD6">
        <w:rPr>
          <w:rFonts w:ascii="Times New Roman" w:hAnsi="Times New Roman" w:cs="Times New Roman"/>
          <w:szCs w:val="24"/>
          <w:lang w:eastAsia="pl-PL"/>
        </w:rPr>
        <w:t xml:space="preserve"> jest uprawniony do odmowy współdziałania </w:t>
      </w:r>
      <w:r w:rsidRPr="00B15AD6">
        <w:rPr>
          <w:rFonts w:ascii="Times New Roman" w:hAnsi="Times New Roman" w:cs="Times New Roman"/>
          <w:szCs w:val="24"/>
          <w:lang w:eastAsia="pl-PL"/>
        </w:rPr>
        <w:br/>
        <w:t xml:space="preserve">z podwykonawcą, o udziale którego w wykonaniu umowy nie uzyskał informacji, do czasu przekazania przez </w:t>
      </w:r>
      <w:r w:rsidRPr="00B15AD6">
        <w:rPr>
          <w:rFonts w:ascii="Times New Roman" w:hAnsi="Times New Roman" w:cs="Times New Roman"/>
          <w:b/>
          <w:szCs w:val="24"/>
          <w:lang w:eastAsia="pl-PL"/>
        </w:rPr>
        <w:t>WYKONAWCĘ</w:t>
      </w:r>
      <w:r w:rsidRPr="00B15AD6">
        <w:rPr>
          <w:rFonts w:ascii="Times New Roman" w:hAnsi="Times New Roman" w:cs="Times New Roman"/>
          <w:szCs w:val="24"/>
          <w:lang w:eastAsia="pl-PL"/>
        </w:rPr>
        <w:t xml:space="preserve"> niezbędnych danych, a opóźnienie w wykonaniu umowy, powstałe wskutek braku współdziałania z takim podwykonawcą, stanowi zwłokę </w:t>
      </w:r>
      <w:r w:rsidRPr="00B15AD6">
        <w:rPr>
          <w:rFonts w:ascii="Times New Roman" w:hAnsi="Times New Roman" w:cs="Times New Roman"/>
          <w:b/>
          <w:szCs w:val="24"/>
          <w:lang w:eastAsia="pl-PL"/>
        </w:rPr>
        <w:t>WYKONAWCY</w:t>
      </w:r>
      <w:r w:rsidRPr="00B15AD6">
        <w:rPr>
          <w:rFonts w:ascii="Times New Roman" w:hAnsi="Times New Roman" w:cs="Times New Roman"/>
          <w:szCs w:val="24"/>
          <w:lang w:eastAsia="pl-PL"/>
        </w:rPr>
        <w:t xml:space="preserve">. </w:t>
      </w:r>
    </w:p>
    <w:p w:rsidR="001F3DEB" w:rsidRPr="00B15AD6" w:rsidRDefault="001F3DEB" w:rsidP="007C4973">
      <w:pPr>
        <w:spacing w:after="15" w:line="240" w:lineRule="auto"/>
        <w:jc w:val="both"/>
        <w:rPr>
          <w:rFonts w:ascii="Times New Roman" w:hAnsi="Times New Roman" w:cs="Times New Roman"/>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7.</w:t>
      </w:r>
      <w:r w:rsidRPr="00B15AD6">
        <w:rPr>
          <w:rFonts w:ascii="Times New Roman" w:hAnsi="Times New Roman" w:cs="Times New Roman"/>
          <w:szCs w:val="24"/>
          <w:lang w:eastAsia="pl-PL"/>
        </w:rPr>
        <w:t xml:space="preserve"> W przypadku powierzenia wykonania części umowy podwykonawcom, </w:t>
      </w:r>
      <w:r w:rsidRPr="00B15AD6">
        <w:rPr>
          <w:rFonts w:ascii="Times New Roman" w:hAnsi="Times New Roman" w:cs="Times New Roman"/>
          <w:b/>
          <w:szCs w:val="24"/>
          <w:lang w:eastAsia="pl-PL"/>
        </w:rPr>
        <w:t>WYKONAWCA</w:t>
      </w:r>
      <w:r w:rsidRPr="00B15AD6">
        <w:rPr>
          <w:rFonts w:ascii="Times New Roman" w:hAnsi="Times New Roman" w:cs="Times New Roman"/>
          <w:szCs w:val="24"/>
          <w:lang w:eastAsia="pl-PL"/>
        </w:rPr>
        <w:t xml:space="preserve"> odpowiada za czynności wykonane przez podwykonawcę/ów oraz jego/ich personel oraz ich zaniechania, jak za działania i zaniechania własne. </w:t>
      </w:r>
    </w:p>
    <w:p w:rsidR="001F3DEB" w:rsidRPr="00B15AD6" w:rsidRDefault="001F3DEB" w:rsidP="007C4973">
      <w:pPr>
        <w:spacing w:after="15" w:line="240" w:lineRule="auto"/>
        <w:jc w:val="both"/>
        <w:rPr>
          <w:rFonts w:ascii="Times New Roman" w:hAnsi="Times New Roman" w:cs="Times New Roman"/>
          <w:b/>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lastRenderedPageBreak/>
        <w:t>8.</w:t>
      </w:r>
      <w:r w:rsidRPr="00B15AD6">
        <w:rPr>
          <w:rFonts w:ascii="Times New Roman" w:hAnsi="Times New Roman" w:cs="Times New Roman"/>
          <w:szCs w:val="24"/>
          <w:lang w:eastAsia="pl-PL"/>
        </w:rPr>
        <w:t xml:space="preserve"> Niewykonanie lub nienależyte wykonanie przez podwykonawcę części „przedmiotu umowy” upoważnia </w:t>
      </w:r>
      <w:r w:rsidRPr="00B15AD6">
        <w:rPr>
          <w:rFonts w:ascii="Times New Roman" w:hAnsi="Times New Roman" w:cs="Times New Roman"/>
          <w:b/>
          <w:szCs w:val="24"/>
          <w:lang w:eastAsia="pl-PL"/>
        </w:rPr>
        <w:t>ZAMAWIAJĄCEGO</w:t>
      </w:r>
      <w:r w:rsidRPr="00B15AD6">
        <w:rPr>
          <w:rFonts w:ascii="Times New Roman" w:hAnsi="Times New Roman" w:cs="Times New Roman"/>
          <w:szCs w:val="24"/>
          <w:lang w:eastAsia="pl-PL"/>
        </w:rPr>
        <w:t xml:space="preserve"> do żądania od </w:t>
      </w:r>
      <w:r w:rsidRPr="00B15AD6">
        <w:rPr>
          <w:rFonts w:ascii="Times New Roman" w:hAnsi="Times New Roman" w:cs="Times New Roman"/>
          <w:b/>
          <w:szCs w:val="24"/>
          <w:lang w:eastAsia="pl-PL"/>
        </w:rPr>
        <w:t>WYKONAWCY</w:t>
      </w:r>
      <w:r w:rsidRPr="00B15AD6">
        <w:rPr>
          <w:rFonts w:ascii="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B15AD6">
        <w:rPr>
          <w:rFonts w:ascii="Times New Roman" w:hAnsi="Times New Roman" w:cs="Times New Roman"/>
          <w:b/>
          <w:szCs w:val="24"/>
          <w:lang w:eastAsia="pl-PL"/>
        </w:rPr>
        <w:t>WYKONAWCA</w:t>
      </w:r>
      <w:r w:rsidRPr="00B15AD6">
        <w:rPr>
          <w:rFonts w:ascii="Times New Roman" w:hAnsi="Times New Roman" w:cs="Times New Roman"/>
          <w:szCs w:val="24"/>
          <w:lang w:eastAsia="pl-PL"/>
        </w:rPr>
        <w:t>.</w:t>
      </w:r>
    </w:p>
    <w:p w:rsidR="001F3DEB" w:rsidRPr="00B15AD6" w:rsidRDefault="001F3DEB" w:rsidP="007C4973">
      <w:pPr>
        <w:spacing w:after="15" w:line="240" w:lineRule="auto"/>
        <w:jc w:val="both"/>
        <w:rPr>
          <w:rFonts w:ascii="Times New Roman" w:hAnsi="Times New Roman" w:cs="Times New Roman"/>
          <w:szCs w:val="24"/>
          <w:lang w:eastAsia="pl-PL"/>
        </w:rPr>
      </w:pPr>
    </w:p>
    <w:p w:rsidR="001F3DEB" w:rsidRPr="00B15AD6" w:rsidRDefault="001F3DEB" w:rsidP="007C4973">
      <w:pPr>
        <w:spacing w:after="15" w:line="240" w:lineRule="auto"/>
        <w:jc w:val="both"/>
        <w:rPr>
          <w:rFonts w:ascii="Times New Roman" w:hAnsi="Times New Roman" w:cs="Times New Roman"/>
          <w:szCs w:val="24"/>
          <w:lang w:eastAsia="pl-PL"/>
        </w:rPr>
      </w:pPr>
      <w:r w:rsidRPr="00B15AD6">
        <w:rPr>
          <w:rFonts w:ascii="Times New Roman" w:hAnsi="Times New Roman" w:cs="Times New Roman"/>
          <w:b/>
          <w:szCs w:val="24"/>
          <w:lang w:eastAsia="pl-PL"/>
        </w:rPr>
        <w:t>9.</w:t>
      </w:r>
      <w:r w:rsidRPr="00B15AD6">
        <w:rPr>
          <w:rFonts w:ascii="Times New Roman" w:hAnsi="Times New Roman" w:cs="Times New Roman"/>
          <w:szCs w:val="24"/>
          <w:lang w:eastAsia="pl-PL"/>
        </w:rPr>
        <w:t xml:space="preserve"> </w:t>
      </w:r>
      <w:r w:rsidRPr="00B15AD6">
        <w:rPr>
          <w:rFonts w:ascii="Times New Roman" w:hAnsi="Times New Roman" w:cs="Times New Roman"/>
          <w:b/>
          <w:szCs w:val="24"/>
          <w:lang w:eastAsia="pl-PL"/>
        </w:rPr>
        <w:t>ZAMAWIAJĄCY</w:t>
      </w:r>
      <w:r w:rsidRPr="00B15AD6">
        <w:rPr>
          <w:rFonts w:ascii="Times New Roman" w:hAnsi="Times New Roman" w:cs="Times New Roman"/>
          <w:szCs w:val="24"/>
          <w:lang w:eastAsia="pl-PL"/>
        </w:rPr>
        <w:t xml:space="preserve"> nie jest odpowiedzialny za zobowiązania </w:t>
      </w:r>
      <w:r w:rsidRPr="00B15AD6">
        <w:rPr>
          <w:rFonts w:ascii="Times New Roman" w:hAnsi="Times New Roman" w:cs="Times New Roman"/>
          <w:b/>
          <w:szCs w:val="24"/>
          <w:lang w:eastAsia="pl-PL"/>
        </w:rPr>
        <w:t>WYKONAWCY</w:t>
      </w:r>
      <w:r w:rsidRPr="00B15AD6">
        <w:rPr>
          <w:rFonts w:ascii="Times New Roman" w:hAnsi="Times New Roman" w:cs="Times New Roman"/>
          <w:szCs w:val="24"/>
          <w:lang w:eastAsia="pl-PL"/>
        </w:rPr>
        <w:t xml:space="preserve"> wobec osób trzecich. </w:t>
      </w: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9.</w:t>
      </w:r>
      <w:r w:rsidRPr="00B15AD6">
        <w:rPr>
          <w:rFonts w:ascii="Times New Roman" w:hAnsi="Times New Roman" w:cs="Times New Roman"/>
          <w:b/>
          <w:u w:val="single"/>
          <w:lang w:eastAsia="pl-PL"/>
        </w:rPr>
        <w:tab/>
        <w:t>ODSTĄPIENIE OD UMOWY</w:t>
      </w:r>
    </w:p>
    <w:p w:rsidR="001F3DEB" w:rsidRPr="00B15AD6" w:rsidRDefault="001F3DEB" w:rsidP="007C4973">
      <w:pPr>
        <w:spacing w:after="0" w:line="240" w:lineRule="auto"/>
        <w:jc w:val="both"/>
        <w:rPr>
          <w:rFonts w:ascii="Times New Roman" w:hAnsi="Times New Roman" w:cs="Times New Roman"/>
          <w:b/>
          <w:u w:val="single"/>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1.</w:t>
      </w:r>
      <w:r w:rsidRPr="00B15AD6">
        <w:rPr>
          <w:rFonts w:ascii="Times New Roman" w:hAnsi="Times New Roman" w:cs="Times New Roman"/>
          <w:lang w:eastAsia="pl-PL"/>
        </w:rPr>
        <w:t xml:space="preserve"> W razie zwłoki w wykonaniu umowy z przyczyn zależnych od </w:t>
      </w:r>
      <w:r w:rsidRPr="00B15AD6">
        <w:rPr>
          <w:rFonts w:ascii="Times New Roman" w:hAnsi="Times New Roman" w:cs="Times New Roman"/>
          <w:b/>
          <w:lang w:eastAsia="pl-PL"/>
        </w:rPr>
        <w:t>WYKONAWCY, ZAMAWIAJĄCY</w:t>
      </w:r>
      <w:r w:rsidRPr="00B15AD6">
        <w:rPr>
          <w:rFonts w:ascii="Times New Roman" w:hAnsi="Times New Roman" w:cs="Times New Roman"/>
          <w:lang w:eastAsia="pl-PL"/>
        </w:rPr>
        <w:t xml:space="preserve"> może:</w:t>
      </w: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a) odstąpić od umowy po upływie 14 dni od dnia powstania zwłoki, bez potrzeby wyznaczania dodatkowego terminu i żądać kary umownej z tytułu niewykonania umowy lub</w:t>
      </w: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b) wyznaczyć dodatkowy termin wykonania umowy, żądając kary umownej za zwłokę z zagrożeniem odstąpienia od umowy.</w:t>
      </w:r>
    </w:p>
    <w:p w:rsidR="001F3DEB" w:rsidRPr="00B15AD6" w:rsidRDefault="001F3DEB" w:rsidP="007C4973">
      <w:pPr>
        <w:spacing w:after="0" w:line="240" w:lineRule="auto"/>
        <w:jc w:val="both"/>
        <w:rPr>
          <w:rFonts w:ascii="Times New Roman" w:hAnsi="Times New Roman" w:cs="Times New Roman"/>
          <w:b/>
          <w:lang w:eastAsia="pl-PL"/>
        </w:rPr>
      </w:pPr>
    </w:p>
    <w:p w:rsidR="001F3DEB" w:rsidRPr="00B15AD6" w:rsidRDefault="001F3DEB" w:rsidP="007C4973">
      <w:pPr>
        <w:spacing w:after="0" w:line="240" w:lineRule="auto"/>
        <w:jc w:val="both"/>
        <w:rPr>
          <w:rFonts w:ascii="Times New Roman" w:hAnsi="Times New Roman" w:cs="Times New Roman"/>
          <w:b/>
          <w:lang w:eastAsia="pl-PL"/>
        </w:rPr>
      </w:pPr>
      <w:r w:rsidRPr="00B15AD6">
        <w:rPr>
          <w:rFonts w:ascii="Times New Roman" w:hAnsi="Times New Roman" w:cs="Times New Roman"/>
          <w:b/>
          <w:lang w:eastAsia="pl-PL"/>
        </w:rPr>
        <w:t>2</w:t>
      </w:r>
      <w:r w:rsidRPr="00B15AD6">
        <w:rPr>
          <w:rFonts w:ascii="Times New Roman" w:hAnsi="Times New Roman" w:cs="Times New Roman"/>
          <w:lang w:eastAsia="pl-PL"/>
        </w:rPr>
        <w:t xml:space="preserve">. Jeżeli </w:t>
      </w:r>
      <w:r w:rsidRPr="00B15AD6">
        <w:rPr>
          <w:rFonts w:ascii="Times New Roman" w:hAnsi="Times New Roman" w:cs="Times New Roman"/>
          <w:b/>
          <w:lang w:eastAsia="pl-PL"/>
        </w:rPr>
        <w:t>WYKONAWCA</w:t>
      </w:r>
      <w:r w:rsidRPr="00B15AD6">
        <w:rPr>
          <w:rFonts w:ascii="Times New Roman" w:hAnsi="Times New Roman" w:cs="Times New Roman"/>
          <w:lang w:eastAsia="pl-PL"/>
        </w:rPr>
        <w:t xml:space="preserve"> realizuje umowę niezgodnie z parametrami określonymi w SWZ albo niezgodnie z warunkami niniejszej umowy, </w:t>
      </w:r>
      <w:r w:rsidRPr="00B15AD6">
        <w:rPr>
          <w:rFonts w:ascii="Times New Roman" w:hAnsi="Times New Roman" w:cs="Times New Roman"/>
          <w:b/>
          <w:lang w:eastAsia="pl-PL"/>
        </w:rPr>
        <w:t>ZAMAWIAJĄCY</w:t>
      </w:r>
      <w:r w:rsidRPr="00B15AD6">
        <w:rPr>
          <w:rFonts w:ascii="Times New Roman" w:hAnsi="Times New Roman" w:cs="Times New Roman"/>
          <w:lang w:eastAsia="pl-PL"/>
        </w:rPr>
        <w:t xml:space="preserve"> wzywa do zmiany sposobu realizacji umowy wyznaczając w tym celu odpowiedni termin. Po upływie wyznaczonego terminu </w:t>
      </w:r>
      <w:r w:rsidRPr="00B15AD6">
        <w:rPr>
          <w:rFonts w:ascii="Times New Roman" w:hAnsi="Times New Roman" w:cs="Times New Roman"/>
          <w:b/>
          <w:lang w:eastAsia="pl-PL"/>
        </w:rPr>
        <w:t>ZAMAWIAJĄCEMU</w:t>
      </w:r>
      <w:r w:rsidRPr="00B15AD6">
        <w:rPr>
          <w:rFonts w:ascii="Times New Roman" w:hAnsi="Times New Roman" w:cs="Times New Roman"/>
          <w:lang w:eastAsia="pl-PL"/>
        </w:rPr>
        <w:t xml:space="preserve"> przysługuje prawo odstąpienia od umowy z przyczyn leżących po stronie </w:t>
      </w:r>
      <w:r w:rsidRPr="00B15AD6">
        <w:rPr>
          <w:rFonts w:ascii="Times New Roman" w:hAnsi="Times New Roman" w:cs="Times New Roman"/>
          <w:b/>
          <w:lang w:eastAsia="pl-PL"/>
        </w:rPr>
        <w:t>WYKONAWCY.</w:t>
      </w:r>
    </w:p>
    <w:p w:rsidR="001F3DEB" w:rsidRPr="00B15AD6" w:rsidRDefault="001F3DEB" w:rsidP="007C4973">
      <w:pPr>
        <w:spacing w:after="0" w:line="240" w:lineRule="auto"/>
        <w:jc w:val="both"/>
        <w:rPr>
          <w:rFonts w:ascii="Times New Roman" w:hAnsi="Times New Roman" w:cs="Times New Roman"/>
          <w:b/>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3.</w:t>
      </w:r>
      <w:r w:rsidRPr="00B15AD6">
        <w:rPr>
          <w:rFonts w:ascii="Times New Roman" w:hAnsi="Times New Roman" w:cs="Times New Roman"/>
          <w:lang w:eastAsia="pl-PL"/>
        </w:rPr>
        <w:t xml:space="preserve"> Odstąpienie od umowy z przyczyn, o których mowa powyżej w ust. 1 i 2, winno nastąpić </w:t>
      </w:r>
      <w:r w:rsidRPr="00B15AD6">
        <w:rPr>
          <w:rFonts w:ascii="Times New Roman" w:hAnsi="Times New Roman" w:cs="Times New Roman"/>
          <w:lang w:eastAsia="pl-PL"/>
        </w:rPr>
        <w:br/>
        <w:t xml:space="preserve">w terminie 1 miesiąca od zaistnienia okoliczności stanowiącej podstawę odstąpienia od umowy.   </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4.</w:t>
      </w:r>
      <w:r w:rsidRPr="00B15AD6">
        <w:rPr>
          <w:rFonts w:ascii="Times New Roman" w:hAnsi="Times New Roman" w:cs="Times New Roman"/>
          <w:lang w:eastAsia="pl-PL"/>
        </w:rPr>
        <w:t xml:space="preserve"> W przypadku odstąpienia od umowy przez </w:t>
      </w:r>
      <w:r w:rsidRPr="00B15AD6">
        <w:rPr>
          <w:rFonts w:ascii="Times New Roman" w:hAnsi="Times New Roman" w:cs="Times New Roman"/>
          <w:b/>
          <w:lang w:eastAsia="pl-PL"/>
        </w:rPr>
        <w:t xml:space="preserve">ZAMAWIAJĄCEGO, </w:t>
      </w:r>
      <w:r w:rsidRPr="00B15AD6">
        <w:rPr>
          <w:rFonts w:ascii="Times New Roman" w:hAnsi="Times New Roman" w:cs="Times New Roman"/>
          <w:lang w:eastAsia="pl-PL"/>
        </w:rPr>
        <w:t xml:space="preserve"> </w:t>
      </w:r>
      <w:r w:rsidRPr="00B15AD6">
        <w:rPr>
          <w:rFonts w:ascii="Times New Roman" w:hAnsi="Times New Roman" w:cs="Times New Roman"/>
          <w:b/>
          <w:lang w:eastAsia="pl-PL"/>
        </w:rPr>
        <w:t xml:space="preserve">WYKONAWCA </w:t>
      </w:r>
      <w:r w:rsidRPr="00B15AD6">
        <w:rPr>
          <w:rFonts w:ascii="Times New Roman" w:hAnsi="Times New Roman" w:cs="Times New Roman"/>
          <w:lang w:eastAsia="pl-PL"/>
        </w:rPr>
        <w:t>nie jest uprawniony do dochodzenia utraconych korzyści.</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 xml:space="preserve">5. </w:t>
      </w:r>
      <w:r w:rsidRPr="00B15AD6">
        <w:rPr>
          <w:rFonts w:ascii="Times New Roman" w:hAnsi="Times New Roman" w:cs="Times New Roman"/>
          <w:lang w:eastAsia="pl-PL"/>
        </w:rPr>
        <w:t xml:space="preserve"> Umowa może być rozwiązana w każdym czasie na mocy porozumienia Stron zawartego w formie pisemnej pod rygorem nieważności. </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10.</w:t>
      </w:r>
      <w:r w:rsidRPr="00B15AD6">
        <w:rPr>
          <w:rFonts w:ascii="Times New Roman" w:hAnsi="Times New Roman" w:cs="Times New Roman"/>
          <w:b/>
          <w:u w:val="single"/>
          <w:lang w:eastAsia="pl-PL"/>
        </w:rPr>
        <w:tab/>
        <w:t>KLAUZULA PRAWNA</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DE5557">
      <w:pPr>
        <w:numPr>
          <w:ilvl w:val="0"/>
          <w:numId w:val="5"/>
        </w:numPr>
        <w:spacing w:after="0" w:line="240" w:lineRule="auto"/>
        <w:ind w:left="284" w:hanging="284"/>
        <w:jc w:val="both"/>
        <w:rPr>
          <w:rFonts w:ascii="Times New Roman" w:hAnsi="Times New Roman" w:cs="Times New Roman"/>
          <w:lang w:eastAsia="pl-PL"/>
        </w:rPr>
      </w:pPr>
      <w:r w:rsidRPr="00B15AD6">
        <w:rPr>
          <w:rFonts w:ascii="Times New Roman" w:hAnsi="Times New Roman" w:cs="Times New Roman"/>
          <w:lang w:eastAsia="pl-PL"/>
        </w:rPr>
        <w:t>Strony zobowiązują się w przypadku sporów zaistniałych z tytułu umowy, dążyć do osiągnięcia porozumienia.</w:t>
      </w:r>
    </w:p>
    <w:p w:rsidR="001F3DEB" w:rsidRPr="00B15AD6" w:rsidRDefault="001F3DEB" w:rsidP="007C4973">
      <w:pPr>
        <w:spacing w:after="0" w:line="240" w:lineRule="auto"/>
        <w:ind w:left="284"/>
        <w:jc w:val="both"/>
        <w:rPr>
          <w:rFonts w:ascii="Times New Roman" w:hAnsi="Times New Roman" w:cs="Times New Roman"/>
          <w:lang w:eastAsia="pl-PL"/>
        </w:rPr>
      </w:pPr>
    </w:p>
    <w:p w:rsidR="001F3DEB" w:rsidRPr="00B15AD6" w:rsidRDefault="001F3DEB" w:rsidP="00DE5557">
      <w:pPr>
        <w:numPr>
          <w:ilvl w:val="0"/>
          <w:numId w:val="5"/>
        </w:numPr>
        <w:spacing w:after="0" w:line="240" w:lineRule="auto"/>
        <w:ind w:left="284" w:hanging="284"/>
        <w:jc w:val="both"/>
        <w:rPr>
          <w:rFonts w:ascii="Times New Roman" w:hAnsi="Times New Roman" w:cs="Times New Roman"/>
          <w:lang w:eastAsia="pl-PL"/>
        </w:rPr>
      </w:pPr>
      <w:r w:rsidRPr="00B15AD6">
        <w:rPr>
          <w:rFonts w:ascii="Times New Roman" w:hAnsi="Times New Roman" w:cs="Times New Roman"/>
          <w:lang w:eastAsia="pl-PL"/>
        </w:rPr>
        <w:t xml:space="preserve">W przypadku gdy Strony nie mogą osiągnąć porozumienia, rozstrzygnięcie nastąpi przez Polski Sąd Powszechny właściwy dla siedziby </w:t>
      </w:r>
      <w:r w:rsidRPr="00B15AD6">
        <w:rPr>
          <w:rFonts w:ascii="Times New Roman" w:hAnsi="Times New Roman" w:cs="Times New Roman"/>
          <w:b/>
          <w:lang w:eastAsia="pl-PL"/>
        </w:rPr>
        <w:t xml:space="preserve">ZAMAWIAJĄCEGO </w:t>
      </w:r>
      <w:r w:rsidRPr="00B15AD6">
        <w:rPr>
          <w:rFonts w:ascii="Times New Roman" w:hAnsi="Times New Roman" w:cs="Times New Roman"/>
          <w:lang w:eastAsia="pl-PL"/>
        </w:rPr>
        <w:t>i na podstawie prawa polskiego.</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DE5557">
      <w:pPr>
        <w:numPr>
          <w:ilvl w:val="0"/>
          <w:numId w:val="5"/>
        </w:numPr>
        <w:spacing w:after="0" w:line="240" w:lineRule="auto"/>
        <w:ind w:left="284" w:hanging="284"/>
        <w:jc w:val="both"/>
        <w:rPr>
          <w:rFonts w:ascii="Times New Roman" w:hAnsi="Times New Roman" w:cs="Times New Roman"/>
          <w:lang w:eastAsia="pl-PL"/>
        </w:rPr>
      </w:pPr>
      <w:r w:rsidRPr="00B15AD6">
        <w:rPr>
          <w:rFonts w:ascii="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B15AD6">
        <w:rPr>
          <w:rFonts w:ascii="Times New Roman" w:hAnsi="Times New Roman" w:cs="Times New Roman"/>
          <w:b/>
          <w:lang w:eastAsia="pl-PL"/>
        </w:rPr>
        <w:t>WYKONAWCY</w:t>
      </w:r>
      <w:r w:rsidRPr="00B15AD6">
        <w:rPr>
          <w:rFonts w:ascii="Times New Roman" w:hAnsi="Times New Roman" w:cs="Times New Roman"/>
          <w:lang w:eastAsia="pl-PL"/>
        </w:rPr>
        <w:t>.</w:t>
      </w:r>
    </w:p>
    <w:p w:rsidR="001F3DEB" w:rsidRPr="00B15AD6" w:rsidRDefault="001F3DEB" w:rsidP="00DE5557">
      <w:pPr>
        <w:numPr>
          <w:ilvl w:val="0"/>
          <w:numId w:val="5"/>
        </w:numPr>
        <w:spacing w:after="0" w:line="240" w:lineRule="auto"/>
        <w:ind w:left="284" w:hanging="284"/>
        <w:jc w:val="both"/>
        <w:rPr>
          <w:rFonts w:ascii="Times New Roman" w:hAnsi="Times New Roman" w:cs="Times New Roman"/>
          <w:lang w:eastAsia="pl-PL"/>
        </w:rPr>
      </w:pPr>
      <w:r w:rsidRPr="00B15AD6">
        <w:rPr>
          <w:rFonts w:ascii="Times New Roman" w:hAnsi="Times New Roman" w:cs="Times New Roman"/>
          <w:lang w:eastAsia="pl-PL"/>
        </w:rPr>
        <w:t xml:space="preserve">W przypadku sprzeczności pomiędzy postanowieniami zawartymi w w/w aktach, pierwszeństwo </w:t>
      </w:r>
      <w:r w:rsidRPr="00B15AD6">
        <w:rPr>
          <w:rFonts w:ascii="Times New Roman" w:hAnsi="Times New Roman" w:cs="Times New Roman"/>
          <w:lang w:eastAsia="pl-PL"/>
        </w:rPr>
        <w:br/>
        <w:t xml:space="preserve">w zastosowaniu mają postanowienia korzystniejsze dla </w:t>
      </w:r>
      <w:r w:rsidRPr="00B15AD6">
        <w:rPr>
          <w:rFonts w:ascii="Times New Roman" w:hAnsi="Times New Roman" w:cs="Times New Roman"/>
          <w:b/>
          <w:lang w:eastAsia="pl-PL"/>
        </w:rPr>
        <w:t>ZAMAWIAJĄCEGO.</w:t>
      </w:r>
    </w:p>
    <w:p w:rsidR="001F3DEB" w:rsidRPr="00B15AD6" w:rsidRDefault="001F3DEB" w:rsidP="007C4973">
      <w:pPr>
        <w:spacing w:after="0" w:line="240" w:lineRule="auto"/>
        <w:jc w:val="both"/>
        <w:rPr>
          <w:rFonts w:ascii="Times New Roman" w:hAnsi="Times New Roman" w:cs="Times New Roman"/>
          <w:b/>
          <w:bCs/>
          <w:u w:val="single"/>
          <w:lang w:eastAsia="pl-PL"/>
        </w:rPr>
      </w:pPr>
    </w:p>
    <w:p w:rsidR="001F3DEB" w:rsidRPr="00B15AD6" w:rsidRDefault="001F3DEB" w:rsidP="007C4973">
      <w:pPr>
        <w:spacing w:after="0" w:line="240" w:lineRule="auto"/>
        <w:jc w:val="both"/>
        <w:rPr>
          <w:rFonts w:ascii="Times New Roman" w:hAnsi="Times New Roman" w:cs="Times New Roman"/>
          <w:b/>
          <w:bCs/>
          <w:iCs/>
          <w:u w:val="single"/>
          <w:lang w:eastAsia="pl-PL"/>
        </w:rPr>
      </w:pPr>
      <w:r w:rsidRPr="00B15AD6">
        <w:rPr>
          <w:rFonts w:ascii="Times New Roman" w:hAnsi="Times New Roman" w:cs="Times New Roman"/>
          <w:b/>
          <w:bCs/>
          <w:u w:val="single"/>
          <w:lang w:eastAsia="pl-PL"/>
        </w:rPr>
        <w:sym w:font="Times New Roman" w:char="00A7"/>
      </w:r>
      <w:r w:rsidRPr="00B15AD6">
        <w:rPr>
          <w:rFonts w:ascii="Times New Roman" w:hAnsi="Times New Roman" w:cs="Times New Roman"/>
          <w:b/>
          <w:bCs/>
          <w:u w:val="single"/>
          <w:lang w:eastAsia="pl-PL"/>
        </w:rPr>
        <w:t>11.   ZMIANA ZAWARTEJ UMOWY (ANEKS</w:t>
      </w:r>
      <w:r w:rsidRPr="00B15AD6">
        <w:rPr>
          <w:rFonts w:ascii="Times New Roman" w:hAnsi="Times New Roman" w:cs="Times New Roman"/>
          <w:b/>
          <w:bCs/>
          <w:iCs/>
          <w:u w:val="single"/>
          <w:lang w:eastAsia="pl-PL"/>
        </w:rPr>
        <w:t>)</w:t>
      </w:r>
    </w:p>
    <w:p w:rsidR="001F3DEB" w:rsidRPr="00B15AD6" w:rsidRDefault="001F3DEB" w:rsidP="007C4973">
      <w:pPr>
        <w:spacing w:after="0" w:line="240" w:lineRule="auto"/>
        <w:rPr>
          <w:rFonts w:ascii="Times New Roman" w:hAnsi="Times New Roman" w:cs="Times New Roman"/>
          <w:b/>
          <w:bCs/>
          <w:iCs/>
          <w:lang w:eastAsia="pl-PL"/>
        </w:rPr>
      </w:pPr>
    </w:p>
    <w:p w:rsidR="001F3DEB" w:rsidRPr="00B15AD6" w:rsidRDefault="001F3DEB" w:rsidP="007C4973">
      <w:pPr>
        <w:tabs>
          <w:tab w:val="left" w:pos="284"/>
        </w:tabs>
        <w:spacing w:after="0" w:line="240" w:lineRule="auto"/>
        <w:rPr>
          <w:rFonts w:ascii="Times New Roman" w:hAnsi="Times New Roman" w:cs="Times New Roman"/>
          <w:lang w:eastAsia="pl-PL"/>
        </w:rPr>
      </w:pPr>
      <w:r w:rsidRPr="00B15AD6">
        <w:rPr>
          <w:rFonts w:ascii="Times New Roman" w:hAnsi="Times New Roman" w:cs="Times New Roman"/>
          <w:b/>
          <w:bCs/>
          <w:iCs/>
          <w:lang w:eastAsia="pl-PL"/>
        </w:rPr>
        <w:t>1.</w:t>
      </w:r>
      <w:r w:rsidRPr="00B15AD6">
        <w:rPr>
          <w:rFonts w:ascii="Times New Roman" w:hAnsi="Times New Roman" w:cs="Times New Roman"/>
          <w:b/>
          <w:bCs/>
          <w:iCs/>
          <w:lang w:eastAsia="pl-PL"/>
        </w:rPr>
        <w:tab/>
      </w:r>
      <w:r w:rsidRPr="00B15AD6">
        <w:rPr>
          <w:rFonts w:ascii="Times New Roman" w:hAnsi="Times New Roman" w:cs="Times New Roman"/>
          <w:lang w:eastAsia="pl-PL"/>
        </w:rPr>
        <w:t>Wszelkie zmiany niniejszej Umowy wymagają pod rygorem nieważności formy pisemnej.</w:t>
      </w:r>
    </w:p>
    <w:p w:rsidR="001F3DEB" w:rsidRPr="00B15AD6" w:rsidRDefault="001F3DEB" w:rsidP="007C4973">
      <w:pPr>
        <w:tabs>
          <w:tab w:val="left" w:pos="284"/>
        </w:tabs>
        <w:spacing w:after="0" w:line="240" w:lineRule="auto"/>
        <w:rPr>
          <w:rFonts w:ascii="Times New Roman" w:hAnsi="Times New Roman" w:cs="Times New Roman"/>
          <w:lang w:eastAsia="pl-PL"/>
        </w:rPr>
      </w:pPr>
    </w:p>
    <w:p w:rsidR="001F3DEB" w:rsidRPr="00B15AD6" w:rsidRDefault="001F3DEB" w:rsidP="007C4973">
      <w:pPr>
        <w:spacing w:after="0" w:line="240" w:lineRule="auto"/>
        <w:ind w:left="284" w:hanging="284"/>
        <w:rPr>
          <w:rFonts w:ascii="Times New Roman" w:hAnsi="Times New Roman" w:cs="Times New Roman"/>
          <w:b/>
          <w:bCs/>
          <w:lang w:eastAsia="pl-PL"/>
        </w:rPr>
      </w:pPr>
      <w:r w:rsidRPr="00B15AD6">
        <w:rPr>
          <w:rFonts w:ascii="Times New Roman" w:hAnsi="Times New Roman" w:cs="Times New Roman"/>
          <w:b/>
          <w:bCs/>
          <w:iCs/>
          <w:lang w:eastAsia="pl-PL"/>
        </w:rPr>
        <w:t>2.</w:t>
      </w:r>
      <w:r w:rsidRPr="00B15AD6">
        <w:rPr>
          <w:rFonts w:ascii="Times New Roman" w:hAnsi="Times New Roman" w:cs="Times New Roman"/>
          <w:b/>
          <w:bCs/>
          <w:iCs/>
          <w:lang w:eastAsia="pl-PL"/>
        </w:rPr>
        <w:tab/>
      </w:r>
      <w:r w:rsidRPr="00B15AD6">
        <w:rPr>
          <w:rFonts w:ascii="Times New Roman" w:hAnsi="Times New Roman" w:cs="Times New Roman"/>
          <w:lang w:eastAsia="pl-PL"/>
        </w:rPr>
        <w:t xml:space="preserve">Na podstawie art. 455 ust. 1 ustawy Prawo zamówień publicznych, </w:t>
      </w:r>
      <w:r w:rsidRPr="00B15AD6">
        <w:rPr>
          <w:rFonts w:ascii="Times New Roman" w:hAnsi="Times New Roman" w:cs="Times New Roman"/>
          <w:b/>
          <w:lang w:eastAsia="pl-PL"/>
        </w:rPr>
        <w:t>ZAMAWIAJĄCY</w:t>
      </w:r>
      <w:r w:rsidRPr="00B15AD6">
        <w:rPr>
          <w:rFonts w:ascii="Times New Roman" w:hAnsi="Times New Roman" w:cs="Times New Roman"/>
          <w:lang w:eastAsia="pl-PL"/>
        </w:rPr>
        <w:t xml:space="preserve"> przewiduje zmiany zawartej Umowy w formie aneksu, w szczególności w następujących sytuacjach</w:t>
      </w:r>
      <w:r w:rsidRPr="00B15AD6">
        <w:rPr>
          <w:rFonts w:ascii="Times New Roman" w:hAnsi="Times New Roman" w:cs="Times New Roman"/>
          <w:bCs/>
          <w:lang w:eastAsia="pl-PL"/>
        </w:rPr>
        <w:t>:</w:t>
      </w:r>
      <w:r w:rsidRPr="00B15AD6">
        <w:rPr>
          <w:rFonts w:ascii="Times New Roman" w:hAnsi="Times New Roman" w:cs="Times New Roman"/>
          <w:b/>
          <w:bCs/>
          <w:lang w:eastAsia="pl-PL"/>
        </w:rPr>
        <w:t xml:space="preserve"> </w:t>
      </w:r>
    </w:p>
    <w:p w:rsidR="001F3DEB" w:rsidRPr="00B15AD6" w:rsidRDefault="001F3DEB" w:rsidP="00DE5557">
      <w:pPr>
        <w:numPr>
          <w:ilvl w:val="0"/>
          <w:numId w:val="4"/>
        </w:numPr>
        <w:autoSpaceDE w:val="0"/>
        <w:spacing w:after="0" w:line="23" w:lineRule="atLeast"/>
        <w:jc w:val="both"/>
        <w:rPr>
          <w:rFonts w:ascii="Times New Roman" w:hAnsi="Times New Roman" w:cs="Times New Roman"/>
          <w:lang w:eastAsia="pl-PL"/>
        </w:rPr>
      </w:pPr>
      <w:r w:rsidRPr="00B15AD6">
        <w:rPr>
          <w:rFonts w:ascii="Times New Roman" w:hAnsi="Times New Roman" w:cs="Times New Roman"/>
          <w:lang w:eastAsia="pl-PL"/>
        </w:rPr>
        <w:t>zmiany nazw, siedziby stron umowy, numerów kont bankowych,</w:t>
      </w:r>
    </w:p>
    <w:p w:rsidR="001F3DEB" w:rsidRPr="00B15AD6" w:rsidRDefault="001F3DEB" w:rsidP="00DE5557">
      <w:pPr>
        <w:numPr>
          <w:ilvl w:val="0"/>
          <w:numId w:val="4"/>
        </w:numPr>
        <w:tabs>
          <w:tab w:val="left" w:pos="360"/>
        </w:tabs>
        <w:autoSpaceDE w:val="0"/>
        <w:spacing w:after="0" w:line="23" w:lineRule="atLeast"/>
        <w:jc w:val="both"/>
        <w:rPr>
          <w:rFonts w:ascii="Times New Roman" w:hAnsi="Times New Roman" w:cs="Times New Roman"/>
          <w:lang w:eastAsia="pl-PL"/>
        </w:rPr>
      </w:pPr>
      <w:r w:rsidRPr="00B15AD6">
        <w:rPr>
          <w:rFonts w:ascii="Times New Roman" w:hAnsi="Times New Roman" w:cs="Times New Roman"/>
          <w:lang w:eastAsia="pl-PL"/>
        </w:rPr>
        <w:lastRenderedPageBreak/>
        <w:t xml:space="preserve">gdy powstała możliwość dokonania nowszych i korzystniejszych dla </w:t>
      </w:r>
      <w:r w:rsidRPr="00B15AD6">
        <w:rPr>
          <w:rFonts w:ascii="Times New Roman" w:hAnsi="Times New Roman" w:cs="Times New Roman"/>
          <w:b/>
          <w:lang w:eastAsia="pl-PL"/>
        </w:rPr>
        <w:t xml:space="preserve">ZAMAWIAJĄCEGO </w:t>
      </w:r>
      <w:r w:rsidRPr="00B15AD6">
        <w:rPr>
          <w:rFonts w:ascii="Times New Roman" w:hAnsi="Times New Roman" w:cs="Times New Roman"/>
          <w:lang w:eastAsia="pl-PL"/>
        </w:rPr>
        <w:t xml:space="preserve">rozwiązań  technologicznych i technicznych, niż te istniejące w chwili podpisania umowy nie prowadzące do zmiany przedmiotu zamówienia, </w:t>
      </w:r>
    </w:p>
    <w:p w:rsidR="001F3DEB" w:rsidRPr="00B15AD6" w:rsidRDefault="001F3DEB" w:rsidP="00DE5557">
      <w:pPr>
        <w:numPr>
          <w:ilvl w:val="0"/>
          <w:numId w:val="4"/>
        </w:numPr>
        <w:tabs>
          <w:tab w:val="left" w:pos="709"/>
        </w:tabs>
        <w:autoSpaceDE w:val="0"/>
        <w:spacing w:after="0" w:line="23" w:lineRule="atLeast"/>
        <w:jc w:val="both"/>
        <w:rPr>
          <w:rFonts w:ascii="Times New Roman" w:hAnsi="Times New Roman" w:cs="Times New Roman"/>
          <w:lang w:eastAsia="pl-PL"/>
        </w:rPr>
      </w:pPr>
      <w:r w:rsidRPr="00B15AD6">
        <w:rPr>
          <w:rFonts w:ascii="Times New Roman" w:hAnsi="Times New Roman" w:cs="Times New Roman"/>
          <w:lang w:eastAsia="pl-PL"/>
        </w:rPr>
        <w:t xml:space="preserve">jeżeli </w:t>
      </w:r>
      <w:r w:rsidRPr="00B15AD6">
        <w:rPr>
          <w:rFonts w:ascii="Times New Roman" w:hAnsi="Times New Roman" w:cs="Times New Roman"/>
          <w:b/>
          <w:lang w:eastAsia="pl-PL"/>
        </w:rPr>
        <w:t>WYKONAWCA</w:t>
      </w:r>
      <w:r w:rsidRPr="00B15AD6">
        <w:rPr>
          <w:rFonts w:ascii="Times New Roman" w:hAnsi="Times New Roman" w:cs="Times New Roman"/>
          <w:lang w:eastAsia="pl-PL"/>
        </w:rPr>
        <w:t xml:space="preserve"> zaoferuje nowszy model zaoferowanego „przedmiotu umowy”, </w:t>
      </w:r>
      <w:r w:rsidRPr="00B15AD6">
        <w:rPr>
          <w:rFonts w:ascii="Times New Roman" w:hAnsi="Times New Roman" w:cs="Times New Roman"/>
          <w:lang w:eastAsia="pl-PL"/>
        </w:rPr>
        <w:br/>
        <w:t>a opisany w Specyfikacji Warunków Zamówienia nie znajduje się już w sprzedaży lub nie jest produkowany.</w:t>
      </w:r>
    </w:p>
    <w:p w:rsidR="001F3DEB" w:rsidRPr="00B15AD6" w:rsidRDefault="001F3DEB" w:rsidP="007C4973">
      <w:pPr>
        <w:tabs>
          <w:tab w:val="left" w:pos="709"/>
        </w:tabs>
        <w:autoSpaceDE w:val="0"/>
        <w:spacing w:after="0" w:line="23" w:lineRule="atLeast"/>
        <w:ind w:left="720"/>
        <w:jc w:val="both"/>
        <w:rPr>
          <w:rFonts w:ascii="Times New Roman" w:hAnsi="Times New Roman" w:cs="Times New Roman"/>
          <w:lang w:eastAsia="pl-PL"/>
        </w:rPr>
      </w:pPr>
    </w:p>
    <w:p w:rsidR="001F3DEB" w:rsidRPr="00B15AD6" w:rsidRDefault="001F3DEB" w:rsidP="007C4973">
      <w:pPr>
        <w:pStyle w:val="NormalnyWeb"/>
        <w:spacing w:before="0" w:beforeAutospacing="0" w:after="0" w:afterAutospacing="0"/>
        <w:jc w:val="both"/>
        <w:rPr>
          <w:sz w:val="22"/>
        </w:rPr>
      </w:pPr>
      <w:r w:rsidRPr="00B15AD6">
        <w:rPr>
          <w:b/>
          <w:sz w:val="22"/>
        </w:rPr>
        <w:t>3.</w:t>
      </w:r>
      <w:r w:rsidRPr="00B15AD6">
        <w:rPr>
          <w:sz w:val="22"/>
        </w:rPr>
        <w:t xml:space="preserve"> </w:t>
      </w:r>
      <w:r w:rsidRPr="00B15AD6">
        <w:rPr>
          <w:b/>
          <w:sz w:val="22"/>
        </w:rPr>
        <w:t>ZAMAWIAJĄCY</w:t>
      </w:r>
      <w:r w:rsidRPr="00B15AD6">
        <w:rPr>
          <w:sz w:val="22"/>
        </w:rPr>
        <w:t xml:space="preserve"> przewiduje możliwość wprowadzenia zmian postanowień umowy polegających na:</w:t>
      </w:r>
    </w:p>
    <w:p w:rsidR="001F3DEB" w:rsidRPr="00B15AD6" w:rsidRDefault="001F3DEB" w:rsidP="007C4973">
      <w:pPr>
        <w:pStyle w:val="NormalnyWeb"/>
        <w:spacing w:before="0" w:beforeAutospacing="0" w:after="0" w:afterAutospacing="0"/>
        <w:jc w:val="both"/>
        <w:rPr>
          <w:sz w:val="22"/>
        </w:rPr>
      </w:pPr>
      <w:r w:rsidRPr="00B15AD6">
        <w:rPr>
          <w:b/>
          <w:sz w:val="22"/>
        </w:rPr>
        <w:t>1)</w:t>
      </w:r>
      <w:r w:rsidRPr="00B15AD6">
        <w:rPr>
          <w:sz w:val="22"/>
        </w:rPr>
        <w:t xml:space="preserve"> zmianie terminu realizacji przedmiotu umowy:</w:t>
      </w:r>
    </w:p>
    <w:p w:rsidR="001F3DEB" w:rsidRPr="00B15AD6" w:rsidRDefault="001F3DEB" w:rsidP="007C4973">
      <w:pPr>
        <w:pStyle w:val="NormalnyWeb"/>
        <w:spacing w:before="0" w:beforeAutospacing="0" w:after="0" w:afterAutospacing="0"/>
        <w:jc w:val="both"/>
        <w:rPr>
          <w:sz w:val="22"/>
        </w:rPr>
      </w:pPr>
      <w:r w:rsidRPr="00B15AD6">
        <w:rPr>
          <w:b/>
          <w:sz w:val="22"/>
        </w:rPr>
        <w:t>a)</w:t>
      </w:r>
      <w:r w:rsidRPr="00B15AD6">
        <w:rPr>
          <w:sz w:val="22"/>
        </w:rPr>
        <w:t xml:space="preserve"> w przypadku, gdy nastąpi zmiana stanu prawnego lub powszechnie obowiązujących przepisów prawa, mająca wpływ na termin realizacji przedmiotu umowy;</w:t>
      </w:r>
    </w:p>
    <w:p w:rsidR="001F3DEB" w:rsidRPr="00B15AD6" w:rsidRDefault="001F3DEB" w:rsidP="007C4973">
      <w:pPr>
        <w:pStyle w:val="NormalnyWeb"/>
        <w:spacing w:before="0" w:beforeAutospacing="0" w:after="0" w:afterAutospacing="0"/>
        <w:jc w:val="both"/>
        <w:rPr>
          <w:sz w:val="22"/>
        </w:rPr>
      </w:pPr>
      <w:r w:rsidRPr="00B15AD6">
        <w:rPr>
          <w:b/>
          <w:sz w:val="22"/>
        </w:rPr>
        <w:t>b)</w:t>
      </w:r>
      <w:r w:rsidRPr="00B15AD6">
        <w:rPr>
          <w:sz w:val="22"/>
        </w:rPr>
        <w:t xml:space="preserve"> w sytuacji, gdy wystąpi okoliczność leżąca po stronie </w:t>
      </w:r>
      <w:r w:rsidRPr="00B15AD6">
        <w:rPr>
          <w:b/>
          <w:sz w:val="22"/>
        </w:rPr>
        <w:t>ZAMAWIAJĄCEGO,</w:t>
      </w:r>
      <w:r w:rsidRPr="00B15AD6">
        <w:rPr>
          <w:sz w:val="22"/>
        </w:rPr>
        <w:t xml:space="preserve"> uniemożliwiająca lub znacznie utrudniająca realizacje przedmiotu umowy w terminie;</w:t>
      </w:r>
    </w:p>
    <w:p w:rsidR="001F3DEB" w:rsidRPr="00B15AD6" w:rsidRDefault="001F3DEB" w:rsidP="007C4973">
      <w:pPr>
        <w:pStyle w:val="NormalnyWeb"/>
        <w:spacing w:before="0" w:beforeAutospacing="0" w:after="0" w:afterAutospacing="0"/>
        <w:jc w:val="both"/>
        <w:rPr>
          <w:sz w:val="22"/>
        </w:rPr>
      </w:pPr>
      <w:r w:rsidRPr="00B15AD6">
        <w:rPr>
          <w:b/>
          <w:sz w:val="22"/>
        </w:rPr>
        <w:t>c)</w:t>
      </w:r>
      <w:r w:rsidRPr="00B15AD6">
        <w:rPr>
          <w:sz w:val="22"/>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Pr="00B15AD6">
        <w:rPr>
          <w:sz w:val="22"/>
        </w:rPr>
        <w:br/>
        <w:t>i inne;</w:t>
      </w:r>
    </w:p>
    <w:p w:rsidR="001F3DEB" w:rsidRPr="00B15AD6" w:rsidRDefault="001F3DEB" w:rsidP="007C4973">
      <w:pPr>
        <w:pStyle w:val="NormalnyWeb"/>
        <w:spacing w:before="0" w:beforeAutospacing="0" w:after="0" w:afterAutospacing="0"/>
        <w:jc w:val="both"/>
        <w:rPr>
          <w:sz w:val="22"/>
        </w:rPr>
      </w:pPr>
      <w:r w:rsidRPr="00B15AD6">
        <w:rPr>
          <w:b/>
          <w:sz w:val="22"/>
        </w:rPr>
        <w:t>d)</w:t>
      </w:r>
      <w:r w:rsidRPr="00B15AD6">
        <w:rPr>
          <w:sz w:val="22"/>
        </w:rPr>
        <w:t xml:space="preserve"> w sytuacji, gdy na termin realizacji „przedmiotu umowy” wpłyną lub będą mogły mieć wpływ okoliczności związane z wystąpieniem wirusa SARS-CoV-2 lub choroby wywołanej tym wirusem (COVID-19), dotyczące w szczególności: </w:t>
      </w:r>
    </w:p>
    <w:p w:rsidR="001F3DEB" w:rsidRPr="00B15AD6" w:rsidRDefault="001F3DEB" w:rsidP="007C4973">
      <w:pPr>
        <w:pStyle w:val="NormalnyWeb"/>
        <w:spacing w:before="0" w:beforeAutospacing="0" w:after="0" w:afterAutospacing="0"/>
        <w:jc w:val="both"/>
        <w:rPr>
          <w:sz w:val="22"/>
        </w:rPr>
      </w:pPr>
      <w:r w:rsidRPr="00B15AD6">
        <w:rPr>
          <w:sz w:val="22"/>
        </w:rPr>
        <w:t xml:space="preserve">- nieobecności pracowników lub osób świadczących pracę za wynagrodzeniem na innej podstawie niż stosunek pracy, które uczestniczą lub mogłyby uczestniczyć w realizacji przedmiotu umowy; </w:t>
      </w:r>
    </w:p>
    <w:p w:rsidR="001F3DEB" w:rsidRPr="00B15AD6" w:rsidRDefault="001F3DEB" w:rsidP="007C4973">
      <w:pPr>
        <w:pStyle w:val="NormalnyWeb"/>
        <w:spacing w:before="0" w:beforeAutospacing="0" w:after="0" w:afterAutospacing="0"/>
        <w:jc w:val="both"/>
        <w:rPr>
          <w:sz w:val="22"/>
        </w:rPr>
      </w:pPr>
      <w:r w:rsidRPr="00B15AD6">
        <w:rPr>
          <w:sz w:val="22"/>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1F3DEB" w:rsidRPr="00B15AD6" w:rsidRDefault="001F3DEB" w:rsidP="007C4973">
      <w:pPr>
        <w:pStyle w:val="NormalnyWeb"/>
        <w:spacing w:before="0" w:beforeAutospacing="0" w:after="0" w:afterAutospacing="0"/>
        <w:jc w:val="both"/>
        <w:rPr>
          <w:sz w:val="22"/>
        </w:rPr>
      </w:pPr>
      <w:r w:rsidRPr="00B15AD6">
        <w:rPr>
          <w:sz w:val="22"/>
        </w:rPr>
        <w:t xml:space="preserve">- 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Pr="00B15AD6">
        <w:rPr>
          <w:sz w:val="22"/>
        </w:rPr>
        <w:br/>
        <w:t xml:space="preserve">i zwalczaniem COVID–19, innych chorób zakaźnych oraz wywołanych nimi sytuacji kryzysowych; </w:t>
      </w:r>
    </w:p>
    <w:p w:rsidR="001F3DEB" w:rsidRPr="00B15AD6" w:rsidRDefault="001F3DEB" w:rsidP="007C4973">
      <w:pPr>
        <w:pStyle w:val="NormalnyWeb"/>
        <w:spacing w:before="0" w:beforeAutospacing="0" w:after="0" w:afterAutospacing="0"/>
        <w:jc w:val="both"/>
        <w:rPr>
          <w:sz w:val="22"/>
        </w:rPr>
      </w:pPr>
      <w:r w:rsidRPr="00B15AD6">
        <w:rPr>
          <w:sz w:val="22"/>
        </w:rPr>
        <w:t xml:space="preserve">- wstrzymania dostaw produktów, komponentów produktu lub materiałów, trudności w dostępie do sprzętu lub trudności w realizacji usług transportowych; </w:t>
      </w:r>
    </w:p>
    <w:p w:rsidR="001F3DEB" w:rsidRPr="00B15AD6" w:rsidRDefault="001F3DEB" w:rsidP="007C4973">
      <w:pPr>
        <w:pStyle w:val="NormalnyWeb"/>
        <w:spacing w:before="0" w:beforeAutospacing="0" w:after="0" w:afterAutospacing="0"/>
        <w:jc w:val="both"/>
        <w:rPr>
          <w:sz w:val="22"/>
        </w:rPr>
      </w:pPr>
      <w:r w:rsidRPr="00B15AD6">
        <w:rPr>
          <w:sz w:val="22"/>
        </w:rPr>
        <w:t>-</w:t>
      </w:r>
      <w:r>
        <w:rPr>
          <w:sz w:val="22"/>
        </w:rPr>
        <w:t xml:space="preserve"> </w:t>
      </w:r>
      <w:r w:rsidRPr="00B15AD6">
        <w:rPr>
          <w:sz w:val="22"/>
        </w:rPr>
        <w:t>innych okoliczności, które uniemożliwiają bądź w istotnym stopniu ograniczają możliwość wykonania umowy zgodnie z jej treścią.</w:t>
      </w:r>
    </w:p>
    <w:p w:rsidR="001F3DEB" w:rsidRPr="00B15AD6" w:rsidRDefault="001F3DEB" w:rsidP="007C4973">
      <w:pPr>
        <w:pStyle w:val="NormalnyWeb"/>
        <w:spacing w:before="0" w:beforeAutospacing="0" w:after="0" w:afterAutospacing="0"/>
        <w:jc w:val="both"/>
        <w:rPr>
          <w:sz w:val="22"/>
        </w:rPr>
      </w:pPr>
      <w:r w:rsidRPr="00B15AD6">
        <w:rPr>
          <w:sz w:val="22"/>
        </w:rPr>
        <w:t>  </w:t>
      </w:r>
    </w:p>
    <w:p w:rsidR="001F3DEB" w:rsidRPr="00B15AD6" w:rsidRDefault="001F3DEB" w:rsidP="007C4973">
      <w:pPr>
        <w:pStyle w:val="NormalnyWeb"/>
        <w:spacing w:before="0" w:beforeAutospacing="0" w:after="0" w:afterAutospacing="0"/>
        <w:jc w:val="both"/>
        <w:rPr>
          <w:sz w:val="22"/>
        </w:rPr>
      </w:pPr>
      <w:r w:rsidRPr="00B15AD6">
        <w:rPr>
          <w:b/>
          <w:sz w:val="22"/>
        </w:rPr>
        <w:t xml:space="preserve">4. </w:t>
      </w:r>
      <w:r w:rsidRPr="00B15AD6">
        <w:rPr>
          <w:sz w:val="22"/>
        </w:rPr>
        <w:t>W sytuacjach, o których mowa w ust. 3, termin realizacji umowy może ulec przedłużeniu o czas trwania okoliczności stanowiących przeszkodę w terminowej i zgodnej z umową realizacji „przedmiotu umowy”.</w:t>
      </w:r>
    </w:p>
    <w:p w:rsidR="001F3DEB" w:rsidRPr="00B15AD6" w:rsidRDefault="001F3DEB" w:rsidP="007C4973">
      <w:pPr>
        <w:pStyle w:val="NormalnyWeb"/>
        <w:spacing w:before="0" w:beforeAutospacing="0" w:after="0" w:afterAutospacing="0"/>
        <w:jc w:val="both"/>
        <w:rPr>
          <w:sz w:val="22"/>
        </w:rPr>
      </w:pPr>
    </w:p>
    <w:p w:rsidR="001F3DEB" w:rsidRPr="00B15AD6" w:rsidRDefault="001F3DEB" w:rsidP="007C4973">
      <w:pPr>
        <w:pStyle w:val="NormalnyWeb"/>
        <w:spacing w:before="0" w:beforeAutospacing="0" w:after="0" w:afterAutospacing="0"/>
        <w:jc w:val="both"/>
        <w:rPr>
          <w:sz w:val="22"/>
        </w:rPr>
      </w:pPr>
      <w:r w:rsidRPr="00B15AD6">
        <w:rPr>
          <w:b/>
          <w:sz w:val="22"/>
        </w:rPr>
        <w:t>5.</w:t>
      </w:r>
      <w:r w:rsidRPr="00B15AD6">
        <w:rPr>
          <w:sz w:val="22"/>
        </w:rPr>
        <w:t xml:space="preserve"> Wprowadzenie zmian, o których mowa w ust. 3 pkt. 1 lit. d) wymaga przedłożenia przez </w:t>
      </w:r>
      <w:r w:rsidRPr="00B15AD6">
        <w:rPr>
          <w:b/>
          <w:sz w:val="22"/>
        </w:rPr>
        <w:t>WYKONAWCĘ</w:t>
      </w:r>
      <w:r w:rsidRPr="00B15AD6">
        <w:rPr>
          <w:sz w:val="22"/>
        </w:rPr>
        <w:t xml:space="preserve"> informacji o wpływie okoliczności związanych z wystąpieniem wirusa </w:t>
      </w:r>
      <w:r w:rsidRPr="00B15AD6">
        <w:rPr>
          <w:sz w:val="22"/>
        </w:rPr>
        <w:br/>
        <w:t xml:space="preserve">SARS-CoV-2 lub choroby wywołanej tym wirusem (COVID-19) na należyte wykonanie umowy oraz potwierdzenia okoliczności, na które powołuje się </w:t>
      </w:r>
      <w:r w:rsidRPr="00B15AD6">
        <w:rPr>
          <w:b/>
          <w:sz w:val="22"/>
        </w:rPr>
        <w:t>WYKONAWCA</w:t>
      </w:r>
      <w:r w:rsidRPr="00B15AD6">
        <w:rPr>
          <w:sz w:val="22"/>
        </w:rPr>
        <w:t>, poprzez stosowne oświadczenia lub dokumenty. </w:t>
      </w:r>
    </w:p>
    <w:p w:rsidR="001F3DEB" w:rsidRPr="00B15AD6" w:rsidRDefault="001F3DEB" w:rsidP="007C4973">
      <w:pPr>
        <w:pStyle w:val="NormalnyWeb"/>
        <w:spacing w:before="0" w:beforeAutospacing="0" w:after="0" w:afterAutospacing="0"/>
        <w:jc w:val="both"/>
        <w:rPr>
          <w:sz w:val="22"/>
        </w:rPr>
      </w:pPr>
    </w:p>
    <w:p w:rsidR="001F3DEB" w:rsidRPr="00B15AD6" w:rsidRDefault="001F3DEB" w:rsidP="007C4973">
      <w:pPr>
        <w:pStyle w:val="NormalnyWeb"/>
        <w:spacing w:before="0" w:beforeAutospacing="0" w:after="0" w:afterAutospacing="0"/>
        <w:jc w:val="both"/>
        <w:rPr>
          <w:sz w:val="22"/>
        </w:rPr>
      </w:pPr>
      <w:r w:rsidRPr="00B15AD6">
        <w:rPr>
          <w:b/>
          <w:sz w:val="22"/>
        </w:rPr>
        <w:t>6.</w:t>
      </w:r>
      <w:r w:rsidRPr="00B15AD6">
        <w:rPr>
          <w:sz w:val="22"/>
        </w:rPr>
        <w:t xml:space="preserve"> Zmiana postanowień zawartej Umowy może nastąpić wyłącznie za zgodą obu Stron. Zmiana umowy wymaga formy pisemnej pod rygorem nieważności.</w:t>
      </w:r>
    </w:p>
    <w:p w:rsidR="001F3DEB" w:rsidRPr="00B15AD6" w:rsidRDefault="001F3DEB" w:rsidP="007C4973">
      <w:pPr>
        <w:tabs>
          <w:tab w:val="left" w:pos="709"/>
        </w:tabs>
        <w:autoSpaceDE w:val="0"/>
        <w:spacing w:after="0" w:line="240" w:lineRule="auto"/>
        <w:jc w:val="both"/>
        <w:rPr>
          <w:rFonts w:ascii="Times New Roman" w:hAnsi="Times New Roman" w:cs="Times New Roman"/>
          <w:lang w:eastAsia="pl-PL"/>
        </w:rPr>
      </w:pPr>
    </w:p>
    <w:p w:rsidR="001F3DEB" w:rsidRPr="00B15AD6" w:rsidRDefault="001F3DEB" w:rsidP="007C4973">
      <w:pPr>
        <w:tabs>
          <w:tab w:val="left" w:pos="426"/>
        </w:tabs>
        <w:autoSpaceDE w:val="0"/>
        <w:spacing w:after="0" w:line="240" w:lineRule="auto"/>
        <w:ind w:left="180" w:hanging="180"/>
        <w:jc w:val="both"/>
        <w:rPr>
          <w:rFonts w:ascii="Times New Roman" w:hAnsi="Times New Roman" w:cs="Times New Roman"/>
          <w:lang w:eastAsia="pl-PL"/>
        </w:rPr>
      </w:pPr>
      <w:r w:rsidRPr="00B15AD6">
        <w:rPr>
          <w:rFonts w:ascii="Times New Roman" w:hAnsi="Times New Roman" w:cs="Times New Roman"/>
          <w:b/>
          <w:lang w:eastAsia="pl-PL"/>
        </w:rPr>
        <w:t>7.</w:t>
      </w:r>
      <w:r w:rsidRPr="00B15AD6">
        <w:rPr>
          <w:rFonts w:ascii="Times New Roman" w:hAnsi="Times New Roman" w:cs="Times New Roman"/>
          <w:b/>
          <w:lang w:eastAsia="pl-PL"/>
        </w:rPr>
        <w:tab/>
      </w:r>
      <w:r w:rsidRPr="00B15AD6">
        <w:rPr>
          <w:rFonts w:ascii="Times New Roman" w:hAnsi="Times New Roman" w:cs="Times New Roman"/>
          <w:lang w:eastAsia="pl-PL"/>
        </w:rPr>
        <w:t>Warunkiem zmiany treści umowy jest podpisanie protokołu konieczności.</w:t>
      </w:r>
    </w:p>
    <w:p w:rsidR="001F3DEB" w:rsidRPr="00B15AD6" w:rsidRDefault="001F3DEB" w:rsidP="007C4973">
      <w:pPr>
        <w:spacing w:after="0" w:line="240" w:lineRule="auto"/>
        <w:jc w:val="both"/>
        <w:rPr>
          <w:rFonts w:ascii="Times New Roman" w:hAnsi="Times New Roman" w:cs="Times New Roman"/>
          <w:lang w:eastAsia="pl-PL"/>
        </w:rPr>
      </w:pPr>
    </w:p>
    <w:p w:rsidR="00AF37A0" w:rsidRDefault="00AF37A0" w:rsidP="007C4973">
      <w:pPr>
        <w:spacing w:after="0" w:line="240" w:lineRule="auto"/>
        <w:jc w:val="both"/>
        <w:rPr>
          <w:rFonts w:ascii="Times New Roman" w:hAnsi="Times New Roman" w:cs="Times New Roman"/>
          <w:b/>
          <w:u w:val="single"/>
        </w:rPr>
      </w:pPr>
    </w:p>
    <w:p w:rsidR="001F3DEB" w:rsidRPr="00B15AD6" w:rsidRDefault="001F3DEB" w:rsidP="007C4973">
      <w:pPr>
        <w:spacing w:after="0" w:line="240" w:lineRule="auto"/>
        <w:jc w:val="both"/>
        <w:rPr>
          <w:rFonts w:ascii="Times New Roman" w:hAnsi="Times New Roman" w:cs="Times New Roman"/>
          <w:b/>
          <w:u w:val="single"/>
        </w:rPr>
      </w:pPr>
      <w:r w:rsidRPr="00B15AD6">
        <w:rPr>
          <w:rFonts w:ascii="Times New Roman" w:hAnsi="Times New Roman" w:cs="Times New Roman"/>
          <w:b/>
          <w:u w:val="single"/>
        </w:rPr>
        <w:lastRenderedPageBreak/>
        <w:sym w:font="Times New Roman" w:char="00A7"/>
      </w:r>
      <w:r w:rsidRPr="00B15AD6">
        <w:rPr>
          <w:rFonts w:ascii="Times New Roman" w:hAnsi="Times New Roman" w:cs="Times New Roman"/>
          <w:b/>
          <w:u w:val="single"/>
        </w:rPr>
        <w:t xml:space="preserve">12. </w:t>
      </w:r>
      <w:r w:rsidRPr="00B15AD6">
        <w:rPr>
          <w:rFonts w:ascii="Times New Roman" w:hAnsi="Times New Roman" w:cs="Times New Roman"/>
          <w:b/>
          <w:u w:val="single"/>
        </w:rPr>
        <w:tab/>
        <w:t xml:space="preserve">OŚWIADCZENIE WYKONAWCY  </w:t>
      </w:r>
    </w:p>
    <w:p w:rsidR="001F3DEB" w:rsidRPr="00B15AD6" w:rsidRDefault="001F3DEB" w:rsidP="007C4973">
      <w:pPr>
        <w:spacing w:after="0" w:line="240" w:lineRule="auto"/>
        <w:jc w:val="both"/>
        <w:rPr>
          <w:rFonts w:ascii="Times New Roman" w:hAnsi="Times New Roman" w:cs="Times New Roman"/>
          <w:b/>
          <w:u w:val="single"/>
        </w:rPr>
      </w:pPr>
    </w:p>
    <w:p w:rsidR="001F3DEB" w:rsidRPr="00B15AD6" w:rsidRDefault="001F3DEB" w:rsidP="007C4973">
      <w:pPr>
        <w:spacing w:after="0" w:line="240" w:lineRule="auto"/>
        <w:ind w:left="540" w:hanging="540"/>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b/>
          <w:bCs/>
        </w:rPr>
        <w:t xml:space="preserve">    </w:t>
      </w:r>
      <w:r w:rsidRPr="00B15AD6">
        <w:rPr>
          <w:rFonts w:ascii="Times New Roman" w:hAnsi="Times New Roman" w:cs="Times New Roman"/>
          <w:b/>
          <w:bCs/>
        </w:rPr>
        <w:tab/>
      </w:r>
      <w:r w:rsidRPr="00B15AD6">
        <w:rPr>
          <w:rFonts w:ascii="Times New Roman" w:hAnsi="Times New Roman" w:cs="Times New Roman"/>
          <w:b/>
        </w:rPr>
        <w:t xml:space="preserve">WYKONAWCA </w:t>
      </w:r>
      <w:r w:rsidRPr="00B15AD6">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sidRPr="00B15AD6">
        <w:rPr>
          <w:rFonts w:ascii="Times New Roman" w:hAnsi="Times New Roman" w:cs="Times New Roman"/>
        </w:rPr>
        <w:br/>
        <w:t>(Dz. U. z 2022 r., poz. 835 z późn. zm.).</w:t>
      </w:r>
    </w:p>
    <w:p w:rsidR="001F3DEB" w:rsidRPr="00B15AD6" w:rsidRDefault="001F3DEB" w:rsidP="007C4973">
      <w:pPr>
        <w:spacing w:after="0" w:line="240" w:lineRule="auto"/>
        <w:ind w:left="540" w:hanging="540"/>
        <w:jc w:val="both"/>
        <w:rPr>
          <w:rFonts w:ascii="Times New Roman" w:hAnsi="Times New Roman" w:cs="Times New Roman"/>
        </w:rPr>
      </w:pPr>
    </w:p>
    <w:p w:rsidR="001F3DEB" w:rsidRPr="00B15AD6" w:rsidRDefault="001F3DEB" w:rsidP="007C4973">
      <w:pPr>
        <w:spacing w:after="0" w:line="240" w:lineRule="auto"/>
        <w:jc w:val="both"/>
        <w:rPr>
          <w:rFonts w:ascii="Times New Roman" w:hAnsi="Times New Roman" w:cs="Times New Roman"/>
          <w:b/>
          <w:u w:val="single"/>
          <w:lang w:eastAsia="pl-PL"/>
        </w:rPr>
      </w:pPr>
      <w:r w:rsidRPr="00B15AD6">
        <w:rPr>
          <w:rFonts w:ascii="Times New Roman" w:hAnsi="Times New Roman" w:cs="Times New Roman"/>
          <w:b/>
          <w:u w:val="single"/>
          <w:lang w:eastAsia="pl-PL"/>
        </w:rPr>
        <w:sym w:font="Times New Roman" w:char="00A7"/>
      </w:r>
      <w:r w:rsidRPr="00B15AD6">
        <w:rPr>
          <w:rFonts w:ascii="Times New Roman" w:hAnsi="Times New Roman" w:cs="Times New Roman"/>
          <w:b/>
          <w:u w:val="single"/>
          <w:lang w:eastAsia="pl-PL"/>
        </w:rPr>
        <w:t xml:space="preserve">13. </w:t>
      </w:r>
      <w:r w:rsidRPr="00B15AD6">
        <w:rPr>
          <w:rFonts w:ascii="Times New Roman" w:hAnsi="Times New Roman" w:cs="Times New Roman"/>
          <w:b/>
          <w:u w:val="single"/>
          <w:lang w:eastAsia="pl-PL"/>
        </w:rPr>
        <w:tab/>
        <w:t>POSTANOWIENIA KOŃCOWE</w:t>
      </w:r>
    </w:p>
    <w:p w:rsidR="001F3DEB" w:rsidRPr="00B15AD6" w:rsidRDefault="001F3DEB" w:rsidP="007C4973">
      <w:pPr>
        <w:spacing w:after="0" w:line="240" w:lineRule="auto"/>
        <w:jc w:val="both"/>
        <w:rPr>
          <w:rFonts w:ascii="Times New Roman" w:hAnsi="Times New Roman" w:cs="Times New Roman"/>
          <w:b/>
          <w:u w:val="single"/>
          <w:lang w:eastAsia="pl-PL"/>
        </w:rPr>
      </w:pPr>
    </w:p>
    <w:p w:rsidR="001F3DEB" w:rsidRPr="00B15AD6" w:rsidRDefault="001F3DEB" w:rsidP="00DE5557">
      <w:pPr>
        <w:numPr>
          <w:ilvl w:val="0"/>
          <w:numId w:val="2"/>
        </w:numPr>
        <w:tabs>
          <w:tab w:val="clear" w:pos="360"/>
          <w:tab w:val="num" w:pos="284"/>
        </w:tabs>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Umowa została sporządzona w 2 jednobrzmiących egzemplarzach z przeznaczeniem po jednym egzemplarzu dla każdej ze stron.</w:t>
      </w:r>
    </w:p>
    <w:p w:rsidR="001F3DEB" w:rsidRPr="00B15AD6" w:rsidRDefault="001F3DEB" w:rsidP="007C4973">
      <w:pPr>
        <w:spacing w:after="0" w:line="240" w:lineRule="auto"/>
        <w:ind w:left="360"/>
        <w:jc w:val="both"/>
        <w:rPr>
          <w:rFonts w:ascii="Times New Roman" w:hAnsi="Times New Roman" w:cs="Times New Roman"/>
          <w:lang w:eastAsia="pl-PL"/>
        </w:rPr>
      </w:pPr>
    </w:p>
    <w:p w:rsidR="001F3DEB" w:rsidRPr="00B15AD6" w:rsidRDefault="001F3DEB" w:rsidP="00DE5557">
      <w:pPr>
        <w:numPr>
          <w:ilvl w:val="0"/>
          <w:numId w:val="2"/>
        </w:numPr>
        <w:tabs>
          <w:tab w:val="clear" w:pos="360"/>
          <w:tab w:val="num" w:pos="284"/>
        </w:tabs>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Ewentualne zmiany umowy muszą być uzgodnione przez obie strony w formie pisemnej pod rygorem nieważności.</w:t>
      </w: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lang w:eastAsia="pl-PL"/>
        </w:rPr>
        <w:tab/>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ind w:firstLine="708"/>
        <w:jc w:val="both"/>
        <w:rPr>
          <w:rFonts w:ascii="Times New Roman" w:hAnsi="Times New Roman" w:cs="Times New Roman"/>
          <w:b/>
          <w:lang w:eastAsia="pl-PL"/>
        </w:rPr>
      </w:pPr>
      <w:r w:rsidRPr="00B15AD6">
        <w:rPr>
          <w:rFonts w:ascii="Times New Roman" w:hAnsi="Times New Roman" w:cs="Times New Roman"/>
          <w:b/>
          <w:lang w:eastAsia="pl-PL"/>
        </w:rPr>
        <w:t>WYKONAWCA:</w:t>
      </w:r>
      <w:r w:rsidRPr="00B15AD6">
        <w:rPr>
          <w:rFonts w:ascii="Times New Roman" w:hAnsi="Times New Roman" w:cs="Times New Roman"/>
          <w:b/>
          <w:lang w:eastAsia="pl-PL"/>
        </w:rPr>
        <w:tab/>
      </w:r>
      <w:r w:rsidRPr="00B15AD6">
        <w:rPr>
          <w:rFonts w:ascii="Times New Roman" w:hAnsi="Times New Roman" w:cs="Times New Roman"/>
          <w:b/>
          <w:lang w:eastAsia="pl-PL"/>
        </w:rPr>
        <w:tab/>
      </w:r>
      <w:r w:rsidRPr="00B15AD6">
        <w:rPr>
          <w:rFonts w:ascii="Times New Roman" w:hAnsi="Times New Roman" w:cs="Times New Roman"/>
          <w:b/>
          <w:lang w:eastAsia="pl-PL"/>
        </w:rPr>
        <w:tab/>
      </w:r>
      <w:r w:rsidRPr="00B15AD6">
        <w:rPr>
          <w:rFonts w:ascii="Times New Roman" w:hAnsi="Times New Roman" w:cs="Times New Roman"/>
          <w:b/>
          <w:lang w:eastAsia="pl-PL"/>
        </w:rPr>
        <w:tab/>
      </w:r>
      <w:r w:rsidRPr="00B15AD6">
        <w:rPr>
          <w:rFonts w:ascii="Times New Roman" w:hAnsi="Times New Roman" w:cs="Times New Roman"/>
          <w:b/>
          <w:lang w:eastAsia="pl-PL"/>
        </w:rPr>
        <w:tab/>
        <w:t>ZAMAWIAJĄCY:</w:t>
      </w:r>
    </w:p>
    <w:p w:rsidR="001F3DEB" w:rsidRPr="00B15AD6" w:rsidRDefault="001F3DEB" w:rsidP="007C4973">
      <w:pPr>
        <w:spacing w:after="0" w:line="240" w:lineRule="auto"/>
        <w:jc w:val="both"/>
        <w:rPr>
          <w:rFonts w:ascii="Times New Roman" w:hAnsi="Times New Roman" w:cs="Times New Roman"/>
          <w:b/>
          <w:lang w:eastAsia="pl-PL"/>
        </w:rPr>
      </w:pPr>
    </w:p>
    <w:p w:rsidR="001F3DEB" w:rsidRPr="00B15AD6" w:rsidRDefault="001F3DEB" w:rsidP="007C4973">
      <w:pPr>
        <w:spacing w:after="0" w:line="240" w:lineRule="auto"/>
        <w:jc w:val="both"/>
        <w:rPr>
          <w:rFonts w:ascii="Times New Roman" w:hAnsi="Times New Roman" w:cs="Times New Roman"/>
          <w:b/>
          <w:lang w:eastAsia="pl-PL"/>
        </w:rPr>
      </w:pPr>
    </w:p>
    <w:p w:rsidR="001F3DEB" w:rsidRPr="00B15AD6" w:rsidRDefault="001F3DEB" w:rsidP="007C4973">
      <w:pPr>
        <w:spacing w:after="0" w:line="240" w:lineRule="auto"/>
        <w:jc w:val="both"/>
        <w:rPr>
          <w:rFonts w:ascii="Times New Roman" w:hAnsi="Times New Roman" w:cs="Times New Roman"/>
          <w:b/>
          <w:lang w:eastAsia="pl-PL"/>
        </w:rPr>
      </w:pPr>
    </w:p>
    <w:p w:rsidR="001F3DEB" w:rsidRPr="00B15AD6" w:rsidRDefault="001F3DEB" w:rsidP="007C4973">
      <w:pPr>
        <w:spacing w:after="0" w:line="240" w:lineRule="auto"/>
        <w:jc w:val="both"/>
        <w:rPr>
          <w:rFonts w:ascii="Times New Roman" w:hAnsi="Times New Roman" w:cs="Times New Roman"/>
          <w:lang w:eastAsia="pl-PL"/>
        </w:rPr>
      </w:pPr>
      <w:r w:rsidRPr="00B15AD6">
        <w:rPr>
          <w:rFonts w:ascii="Times New Roman" w:hAnsi="Times New Roman" w:cs="Times New Roman"/>
          <w:b/>
          <w:lang w:eastAsia="pl-PL"/>
        </w:rPr>
        <w:tab/>
      </w:r>
      <w:r w:rsidRPr="00B15AD6">
        <w:rPr>
          <w:rFonts w:ascii="Times New Roman" w:hAnsi="Times New Roman" w:cs="Times New Roman"/>
          <w:lang w:eastAsia="pl-PL"/>
        </w:rPr>
        <w:t>……………………..</w:t>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r>
      <w:r w:rsidRPr="00B15AD6">
        <w:rPr>
          <w:rFonts w:ascii="Times New Roman" w:hAnsi="Times New Roman" w:cs="Times New Roman"/>
          <w:lang w:eastAsia="pl-PL"/>
        </w:rPr>
        <w:tab/>
        <w:t>…………………………</w:t>
      </w: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p>
    <w:p w:rsidR="001F3DEB" w:rsidRPr="00B15AD6" w:rsidRDefault="001F3DEB" w:rsidP="007C4973">
      <w:pPr>
        <w:spacing w:after="0" w:line="240" w:lineRule="auto"/>
        <w:jc w:val="both"/>
        <w:rPr>
          <w:rFonts w:ascii="Times New Roman" w:hAnsi="Times New Roman" w:cs="Times New Roman"/>
          <w:lang w:eastAsia="pl-PL"/>
        </w:rPr>
      </w:pPr>
    </w:p>
    <w:p w:rsidR="001F3DEB" w:rsidRPr="007C4973" w:rsidRDefault="001F3DEB" w:rsidP="007C4973">
      <w:pPr>
        <w:spacing w:line="240" w:lineRule="auto"/>
        <w:ind w:firstLine="708"/>
        <w:rPr>
          <w:rFonts w:ascii="Times New Roman" w:hAnsi="Times New Roman" w:cs="Times New Roman"/>
          <w:b/>
          <w:i/>
          <w:iCs/>
          <w:color w:val="000000"/>
          <w:sz w:val="20"/>
          <w:szCs w:val="20"/>
          <w:lang w:eastAsia="pl-PL"/>
        </w:rPr>
        <w:sectPr w:rsidR="001F3DEB" w:rsidRPr="007C4973" w:rsidSect="00B74EA1">
          <w:pgSz w:w="11906" w:h="16838"/>
          <w:pgMar w:top="1417" w:right="1417" w:bottom="1417" w:left="1417" w:header="708" w:footer="708" w:gutter="0"/>
          <w:cols w:space="708"/>
          <w:rtlGutter/>
          <w:docGrid w:linePitch="360"/>
        </w:sectPr>
      </w:pPr>
      <w:r>
        <w:rPr>
          <w:rFonts w:ascii="Times New Roman" w:hAnsi="Times New Roman" w:cs="Times New Roman"/>
          <w:lang w:eastAsia="pl-PL"/>
        </w:rPr>
        <w:t>……………………...</w:t>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t>………….………………</w:t>
      </w:r>
    </w:p>
    <w:p w:rsidR="001F3DEB" w:rsidRPr="00B15AD6" w:rsidRDefault="001F3DEB" w:rsidP="00DB6A5E">
      <w:pPr>
        <w:spacing w:after="0" w:line="240" w:lineRule="auto"/>
        <w:jc w:val="both"/>
        <w:rPr>
          <w:rFonts w:ascii="Times New Roman" w:hAnsi="Times New Roman" w:cs="Times New Roman"/>
          <w:b/>
          <w:bCs/>
        </w:rPr>
      </w:pPr>
    </w:p>
    <w:p w:rsidR="001F3DEB" w:rsidRPr="005611C2" w:rsidRDefault="001F3DEB" w:rsidP="00CC2481">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rsidR="001F3DEB" w:rsidRPr="00EF069D" w:rsidRDefault="001F3DEB" w:rsidP="00CC2481">
      <w:pPr>
        <w:spacing w:after="0" w:line="240" w:lineRule="auto"/>
        <w:jc w:val="center"/>
        <w:rPr>
          <w:rFonts w:ascii="Times New Roman" w:hAnsi="Times New Roman" w:cs="Times New Roman"/>
          <w:b/>
          <w:bCs/>
        </w:rPr>
      </w:pPr>
      <w:r w:rsidRPr="00EF069D">
        <w:rPr>
          <w:rFonts w:ascii="Times New Roman" w:hAnsi="Times New Roman" w:cs="Times New Roman"/>
          <w:b/>
          <w:bCs/>
        </w:rPr>
        <w:t>OPIS PRZEDMIOTU ZAMÓWIENIA</w:t>
      </w:r>
    </w:p>
    <w:p w:rsidR="001F3DEB" w:rsidRDefault="001F3DEB" w:rsidP="00CC2481">
      <w:pPr>
        <w:widowControl w:val="0"/>
        <w:spacing w:after="0" w:line="240" w:lineRule="auto"/>
        <w:jc w:val="center"/>
        <w:rPr>
          <w:rFonts w:ascii="Times New Roman" w:hAnsi="Times New Roman" w:cs="Times New Roman"/>
          <w:b/>
          <w:szCs w:val="20"/>
          <w:u w:val="single"/>
        </w:rPr>
      </w:pPr>
    </w:p>
    <w:p w:rsidR="001F3DEB" w:rsidRPr="008261B9" w:rsidRDefault="001F3DEB" w:rsidP="00CC2481">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rsidR="001F3DEB" w:rsidRDefault="001F3DEB" w:rsidP="00CC2481">
      <w:pPr>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 xml:space="preserve">Brak jakikolwiek n/w pozycji w </w:t>
      </w:r>
      <w:r>
        <w:rPr>
          <w:rFonts w:ascii="Times New Roman" w:hAnsi="Times New Roman" w:cs="Times New Roman"/>
          <w:b/>
          <w:szCs w:val="20"/>
          <w:u w:val="single"/>
        </w:rPr>
        <w:t>formularzu techniczno – cenowym (załącznik nr 3 do SWZ)</w:t>
      </w:r>
      <w:r w:rsidRPr="008261B9">
        <w:rPr>
          <w:rFonts w:ascii="Times New Roman" w:hAnsi="Times New Roman" w:cs="Times New Roman"/>
          <w:b/>
          <w:szCs w:val="20"/>
          <w:u w:val="single"/>
        </w:rPr>
        <w:t xml:space="preserve"> Wykona</w:t>
      </w:r>
      <w:r>
        <w:rPr>
          <w:rFonts w:ascii="Times New Roman" w:hAnsi="Times New Roman" w:cs="Times New Roman"/>
          <w:b/>
          <w:szCs w:val="20"/>
          <w:u w:val="single"/>
        </w:rPr>
        <w:t>wcy spowoduje odrzucenie oferty</w:t>
      </w:r>
    </w:p>
    <w:p w:rsidR="001F3DEB" w:rsidRDefault="001F3DEB" w:rsidP="00CC2481">
      <w:pPr>
        <w:spacing w:after="0" w:line="240" w:lineRule="auto"/>
        <w:jc w:val="center"/>
        <w:rPr>
          <w:rFonts w:ascii="Times New Roman" w:hAnsi="Times New Roman" w:cs="Times New Roman"/>
          <w:b/>
          <w:szCs w:val="20"/>
          <w:u w:val="single"/>
        </w:rPr>
      </w:pPr>
    </w:p>
    <w:p w:rsidR="001F3DEB" w:rsidRPr="00405CDE" w:rsidRDefault="001F3DEB" w:rsidP="00405CDE">
      <w:pPr>
        <w:spacing w:after="0" w:line="240" w:lineRule="auto"/>
        <w:jc w:val="center"/>
        <w:rPr>
          <w:rFonts w:ascii="Times New Roman" w:hAnsi="Times New Roman" w:cs="Times New Roman"/>
          <w:b/>
          <w:u w:val="single"/>
        </w:rPr>
      </w:pPr>
      <w:r w:rsidRPr="00405CDE">
        <w:rPr>
          <w:rFonts w:ascii="Times New Roman" w:hAnsi="Times New Roman" w:cs="Times New Roman"/>
          <w:b/>
          <w:u w:val="single"/>
        </w:rPr>
        <w:t>CZĘŚĆ 1</w:t>
      </w:r>
      <w:r w:rsidR="00405CDE" w:rsidRPr="00405CDE">
        <w:rPr>
          <w:rFonts w:ascii="Times New Roman" w:hAnsi="Times New Roman" w:cs="Times New Roman"/>
          <w:b/>
          <w:u w:val="single"/>
        </w:rPr>
        <w:t xml:space="preserve"> - </w:t>
      </w:r>
      <w:r w:rsidR="00405CDE" w:rsidRPr="00405CDE">
        <w:rPr>
          <w:rFonts w:ascii="Times New Roman" w:hAnsi="Times New Roman" w:cs="Times New Roman"/>
          <w:b/>
        </w:rPr>
        <w:t>Dostawa materiałów eksploatacyjnych oraz drobnego sprzętu warsztatowego do przygotowania i przeprowadzenia prób eksperymentalnych i badań laboratoryjnych</w:t>
      </w:r>
    </w:p>
    <w:p w:rsidR="001F3DEB" w:rsidRPr="00CC2481" w:rsidRDefault="001F3DEB" w:rsidP="00CC2481">
      <w:pPr>
        <w:spacing w:after="0" w:line="240" w:lineRule="auto"/>
        <w:rPr>
          <w:rFonts w:ascii="Times New Roman" w:hAnsi="Times New Roman" w:cs="Times New Roman"/>
          <w:b/>
          <w:u w:val="single"/>
        </w:rPr>
      </w:pPr>
    </w:p>
    <w:p w:rsidR="001F3DEB" w:rsidRPr="00CC2481" w:rsidRDefault="001F3DEB" w:rsidP="00DE5557">
      <w:pPr>
        <w:pStyle w:val="Akapitzlist"/>
        <w:numPr>
          <w:ilvl w:val="0"/>
          <w:numId w:val="14"/>
        </w:numPr>
        <w:contextualSpacing/>
        <w:jc w:val="both"/>
        <w:rPr>
          <w:sz w:val="22"/>
          <w:szCs w:val="22"/>
        </w:rPr>
      </w:pPr>
      <w:proofErr w:type="spellStart"/>
      <w:r w:rsidRPr="00CC2481">
        <w:rPr>
          <w:sz w:val="22"/>
          <w:szCs w:val="22"/>
        </w:rPr>
        <w:t>Imadło</w:t>
      </w:r>
      <w:proofErr w:type="spellEnd"/>
      <w:r w:rsidRPr="00CC2481">
        <w:rPr>
          <w:sz w:val="22"/>
          <w:szCs w:val="22"/>
        </w:rPr>
        <w:t xml:space="preserve"> </w:t>
      </w:r>
      <w:proofErr w:type="spellStart"/>
      <w:r w:rsidRPr="00CC2481">
        <w:rPr>
          <w:sz w:val="22"/>
          <w:szCs w:val="22"/>
        </w:rPr>
        <w:t>ręczne</w:t>
      </w:r>
      <w:proofErr w:type="spellEnd"/>
      <w:r w:rsidRPr="00CC2481">
        <w:rPr>
          <w:sz w:val="22"/>
          <w:szCs w:val="22"/>
        </w:rPr>
        <w:t xml:space="preserve"> </w:t>
      </w:r>
      <w:r>
        <w:rPr>
          <w:sz w:val="22"/>
          <w:szCs w:val="22"/>
        </w:rPr>
        <w:t xml:space="preserve">- </w:t>
      </w:r>
      <w:r w:rsidRPr="00112897">
        <w:rPr>
          <w:b/>
          <w:sz w:val="22"/>
          <w:szCs w:val="22"/>
        </w:rPr>
        <w:t>1 szt.</w:t>
      </w:r>
    </w:p>
    <w:p w:rsidR="001F3DEB" w:rsidRPr="00CC2481" w:rsidRDefault="001F3DEB" w:rsidP="00DE5557">
      <w:pPr>
        <w:pStyle w:val="NormalnyWeb"/>
        <w:numPr>
          <w:ilvl w:val="0"/>
          <w:numId w:val="15"/>
        </w:numPr>
        <w:spacing w:before="0" w:beforeAutospacing="0" w:after="0" w:afterAutospacing="0"/>
        <w:jc w:val="both"/>
        <w:rPr>
          <w:sz w:val="22"/>
          <w:szCs w:val="22"/>
        </w:rPr>
      </w:pPr>
      <w:r w:rsidRPr="00CC2481">
        <w:rPr>
          <w:sz w:val="22"/>
          <w:szCs w:val="22"/>
        </w:rPr>
        <w:t>Imadło wyposażone w kowadło</w:t>
      </w:r>
    </w:p>
    <w:p w:rsidR="001F3DEB" w:rsidRPr="00CC2481" w:rsidRDefault="001F3DEB" w:rsidP="00DE5557">
      <w:pPr>
        <w:pStyle w:val="NormalnyWeb"/>
        <w:numPr>
          <w:ilvl w:val="0"/>
          <w:numId w:val="15"/>
        </w:numPr>
        <w:spacing w:before="0" w:beforeAutospacing="0" w:after="0" w:afterAutospacing="0"/>
        <w:jc w:val="both"/>
        <w:rPr>
          <w:sz w:val="22"/>
          <w:szCs w:val="22"/>
        </w:rPr>
      </w:pPr>
      <w:r w:rsidRPr="00CC2481">
        <w:rPr>
          <w:sz w:val="22"/>
          <w:szCs w:val="22"/>
        </w:rPr>
        <w:t xml:space="preserve">Szerokość szczęk: </w:t>
      </w:r>
      <w:smartTag w:uri="urn:schemas-microsoft-com:office:smarttags" w:element="metricconverter">
        <w:smartTagPr>
          <w:attr w:name="ProductID" w:val="40 mm"/>
        </w:smartTagPr>
        <w:r w:rsidRPr="00CC2481">
          <w:rPr>
            <w:sz w:val="22"/>
            <w:szCs w:val="22"/>
          </w:rPr>
          <w:t>40 mm</w:t>
        </w:r>
      </w:smartTag>
      <w:r w:rsidRPr="00CC2481">
        <w:rPr>
          <w:sz w:val="22"/>
          <w:szCs w:val="22"/>
        </w:rPr>
        <w:t>.</w:t>
      </w:r>
    </w:p>
    <w:p w:rsidR="001F3DEB" w:rsidRPr="007C1DAF" w:rsidRDefault="001F3DEB" w:rsidP="00DE5557">
      <w:pPr>
        <w:pStyle w:val="NormalnyWeb"/>
        <w:numPr>
          <w:ilvl w:val="0"/>
          <w:numId w:val="15"/>
        </w:numPr>
        <w:spacing w:before="0" w:beforeAutospacing="0" w:after="0" w:afterAutospacing="0"/>
        <w:jc w:val="both"/>
        <w:rPr>
          <w:sz w:val="22"/>
          <w:szCs w:val="22"/>
        </w:rPr>
      </w:pPr>
      <w:r w:rsidRPr="00CC2481">
        <w:rPr>
          <w:sz w:val="22"/>
          <w:szCs w:val="22"/>
        </w:rPr>
        <w:t xml:space="preserve">Rozwartość szczęk: max </w:t>
      </w:r>
      <w:smartTag w:uri="urn:schemas-microsoft-com:office:smarttags" w:element="metricconverter">
        <w:smartTagPr>
          <w:attr w:name="ProductID" w:val="25 mm"/>
        </w:smartTagPr>
        <w:r w:rsidRPr="00CC2481">
          <w:rPr>
            <w:sz w:val="22"/>
            <w:szCs w:val="22"/>
          </w:rPr>
          <w:t>25 mm</w:t>
        </w:r>
      </w:smartTag>
      <w:r w:rsidRPr="00CC2481">
        <w:rPr>
          <w:sz w:val="22"/>
          <w:szCs w:val="22"/>
        </w:rPr>
        <w:t>.</w:t>
      </w:r>
    </w:p>
    <w:p w:rsidR="001F3DEB" w:rsidRPr="009C144A" w:rsidRDefault="001F3DEB" w:rsidP="00DE5557">
      <w:pPr>
        <w:pStyle w:val="Akapitzlist"/>
        <w:numPr>
          <w:ilvl w:val="0"/>
          <w:numId w:val="14"/>
        </w:numPr>
        <w:contextualSpacing/>
        <w:jc w:val="both"/>
        <w:rPr>
          <w:sz w:val="22"/>
          <w:szCs w:val="22"/>
          <w:lang w:val="pl-PL"/>
        </w:rPr>
      </w:pPr>
      <w:proofErr w:type="spellStart"/>
      <w:r w:rsidRPr="003143C1">
        <w:rPr>
          <w:sz w:val="22"/>
          <w:szCs w:val="22"/>
          <w:lang w:val="pl-PL"/>
        </w:rPr>
        <w:t>Zawiesie</w:t>
      </w:r>
      <w:proofErr w:type="spellEnd"/>
      <w:r w:rsidRPr="003143C1">
        <w:rPr>
          <w:sz w:val="22"/>
          <w:szCs w:val="22"/>
          <w:lang w:val="pl-PL"/>
        </w:rPr>
        <w:t xml:space="preserve"> dźwigowe 1T </w:t>
      </w:r>
      <w:smartTag w:uri="urn:schemas-microsoft-com:office:smarttags" w:element="metricconverter">
        <w:smartTagPr>
          <w:attr w:name="ProductID" w:val="3,5 m"/>
        </w:smartTagPr>
        <w:r w:rsidRPr="003143C1">
          <w:rPr>
            <w:sz w:val="22"/>
            <w:szCs w:val="22"/>
            <w:lang w:val="pl-PL"/>
          </w:rPr>
          <w:t>3,5 m</w:t>
        </w:r>
      </w:smartTag>
      <w:r w:rsidRPr="003143C1">
        <w:rPr>
          <w:sz w:val="22"/>
          <w:szCs w:val="22"/>
          <w:lang w:val="pl-PL"/>
        </w:rPr>
        <w:t xml:space="preserve"> – </w:t>
      </w:r>
      <w:r w:rsidRPr="003143C1">
        <w:rPr>
          <w:b/>
          <w:sz w:val="22"/>
          <w:szCs w:val="22"/>
          <w:lang w:val="pl-PL"/>
        </w:rPr>
        <w:t>4szt.</w:t>
      </w:r>
    </w:p>
    <w:p w:rsidR="001F3DEB" w:rsidRPr="003143C1" w:rsidRDefault="001F3DEB" w:rsidP="009C144A">
      <w:pPr>
        <w:pStyle w:val="Akapitzlist"/>
        <w:numPr>
          <w:ilvl w:val="0"/>
          <w:numId w:val="66"/>
        </w:numPr>
        <w:contextualSpacing/>
        <w:jc w:val="both"/>
        <w:rPr>
          <w:sz w:val="22"/>
          <w:szCs w:val="22"/>
          <w:lang w:val="pl-PL"/>
        </w:rPr>
      </w:pPr>
      <w:proofErr w:type="spellStart"/>
      <w:r>
        <w:rPr>
          <w:b/>
          <w:bCs/>
        </w:rPr>
        <w:t>Materiał</w:t>
      </w:r>
      <w:proofErr w:type="spellEnd"/>
      <w:r>
        <w:rPr>
          <w:b/>
          <w:bCs/>
        </w:rPr>
        <w:t>:</w:t>
      </w:r>
      <w:r>
        <w:t xml:space="preserve"> PL/PES - </w:t>
      </w:r>
      <w:proofErr w:type="spellStart"/>
      <w:r>
        <w:t>Poliester</w:t>
      </w:r>
      <w:proofErr w:type="spellEnd"/>
    </w:p>
    <w:p w:rsidR="001F3DEB" w:rsidRPr="009C144A" w:rsidRDefault="001F3DEB" w:rsidP="00DE5557">
      <w:pPr>
        <w:pStyle w:val="Akapitzlist"/>
        <w:numPr>
          <w:ilvl w:val="0"/>
          <w:numId w:val="14"/>
        </w:numPr>
        <w:contextualSpacing/>
        <w:jc w:val="both"/>
        <w:rPr>
          <w:sz w:val="22"/>
          <w:szCs w:val="22"/>
          <w:lang w:val="pl-PL"/>
        </w:rPr>
      </w:pPr>
      <w:proofErr w:type="spellStart"/>
      <w:r w:rsidRPr="003143C1">
        <w:rPr>
          <w:sz w:val="22"/>
          <w:szCs w:val="22"/>
          <w:lang w:val="pl-PL"/>
        </w:rPr>
        <w:t>Zawiesie</w:t>
      </w:r>
      <w:proofErr w:type="spellEnd"/>
      <w:r w:rsidRPr="003143C1">
        <w:rPr>
          <w:sz w:val="22"/>
          <w:szCs w:val="22"/>
          <w:lang w:val="pl-PL"/>
        </w:rPr>
        <w:t xml:space="preserve"> dźwigowe 2T </w:t>
      </w:r>
      <w:smartTag w:uri="urn:schemas-microsoft-com:office:smarttags" w:element="metricconverter">
        <w:smartTagPr>
          <w:attr w:name="ProductID" w:val="3,5 m"/>
        </w:smartTagPr>
        <w:r w:rsidRPr="003143C1">
          <w:rPr>
            <w:sz w:val="22"/>
            <w:szCs w:val="22"/>
            <w:lang w:val="pl-PL"/>
          </w:rPr>
          <w:t>3,5 m</w:t>
        </w:r>
      </w:smartTag>
      <w:r w:rsidRPr="003143C1">
        <w:rPr>
          <w:sz w:val="22"/>
          <w:szCs w:val="22"/>
          <w:lang w:val="pl-PL"/>
        </w:rPr>
        <w:t xml:space="preserve"> – </w:t>
      </w:r>
      <w:r w:rsidRPr="003143C1">
        <w:rPr>
          <w:b/>
          <w:sz w:val="22"/>
          <w:szCs w:val="22"/>
          <w:lang w:val="pl-PL"/>
        </w:rPr>
        <w:t>4szt.</w:t>
      </w:r>
    </w:p>
    <w:p w:rsidR="001F3DEB" w:rsidRPr="003143C1" w:rsidRDefault="001F3DEB" w:rsidP="009C144A">
      <w:pPr>
        <w:pStyle w:val="Akapitzlist"/>
        <w:numPr>
          <w:ilvl w:val="0"/>
          <w:numId w:val="66"/>
        </w:numPr>
        <w:contextualSpacing/>
        <w:jc w:val="both"/>
        <w:rPr>
          <w:sz w:val="22"/>
          <w:szCs w:val="22"/>
          <w:lang w:val="pl-PL"/>
        </w:rPr>
      </w:pPr>
      <w:proofErr w:type="spellStart"/>
      <w:r>
        <w:rPr>
          <w:b/>
          <w:bCs/>
        </w:rPr>
        <w:t>Materiał</w:t>
      </w:r>
      <w:proofErr w:type="spellEnd"/>
      <w:r>
        <w:rPr>
          <w:b/>
          <w:bCs/>
        </w:rPr>
        <w:t>:</w:t>
      </w:r>
      <w:r>
        <w:t xml:space="preserve"> PL/PES - </w:t>
      </w:r>
      <w:proofErr w:type="spellStart"/>
      <w:r>
        <w:t>Poliester</w:t>
      </w:r>
      <w:proofErr w:type="spellEnd"/>
    </w:p>
    <w:p w:rsidR="001F3DEB" w:rsidRPr="009C144A" w:rsidRDefault="001F3DEB" w:rsidP="00DE5557">
      <w:pPr>
        <w:pStyle w:val="Akapitzlist"/>
        <w:numPr>
          <w:ilvl w:val="0"/>
          <w:numId w:val="14"/>
        </w:numPr>
        <w:contextualSpacing/>
        <w:jc w:val="both"/>
        <w:rPr>
          <w:sz w:val="22"/>
          <w:szCs w:val="22"/>
          <w:lang w:val="pl-PL"/>
        </w:rPr>
      </w:pPr>
      <w:proofErr w:type="spellStart"/>
      <w:r w:rsidRPr="003143C1">
        <w:rPr>
          <w:sz w:val="22"/>
          <w:szCs w:val="22"/>
          <w:lang w:val="pl-PL"/>
        </w:rPr>
        <w:t>Zawiesie</w:t>
      </w:r>
      <w:proofErr w:type="spellEnd"/>
      <w:r w:rsidRPr="003143C1">
        <w:rPr>
          <w:sz w:val="22"/>
          <w:szCs w:val="22"/>
          <w:lang w:val="pl-PL"/>
        </w:rPr>
        <w:t xml:space="preserve"> dźwigowe 3T </w:t>
      </w:r>
      <w:smartTag w:uri="urn:schemas-microsoft-com:office:smarttags" w:element="metricconverter">
        <w:smartTagPr>
          <w:attr w:name="ProductID" w:val="3,5 m"/>
        </w:smartTagPr>
        <w:r w:rsidRPr="003143C1">
          <w:rPr>
            <w:sz w:val="22"/>
            <w:szCs w:val="22"/>
            <w:lang w:val="pl-PL"/>
          </w:rPr>
          <w:t>3,5 m</w:t>
        </w:r>
      </w:smartTag>
      <w:r w:rsidRPr="003143C1">
        <w:rPr>
          <w:sz w:val="22"/>
          <w:szCs w:val="22"/>
          <w:lang w:val="pl-PL"/>
        </w:rPr>
        <w:t xml:space="preserve"> – </w:t>
      </w:r>
      <w:r w:rsidRPr="003143C1">
        <w:rPr>
          <w:b/>
          <w:sz w:val="22"/>
          <w:szCs w:val="22"/>
          <w:lang w:val="pl-PL"/>
        </w:rPr>
        <w:t>4szt.</w:t>
      </w:r>
    </w:p>
    <w:p w:rsidR="001F3DEB" w:rsidRPr="003143C1" w:rsidRDefault="001F3DEB" w:rsidP="009C144A">
      <w:pPr>
        <w:pStyle w:val="Akapitzlist"/>
        <w:numPr>
          <w:ilvl w:val="0"/>
          <w:numId w:val="66"/>
        </w:numPr>
        <w:contextualSpacing/>
        <w:jc w:val="both"/>
        <w:rPr>
          <w:sz w:val="22"/>
          <w:szCs w:val="22"/>
          <w:lang w:val="pl-PL"/>
        </w:rPr>
      </w:pPr>
      <w:proofErr w:type="spellStart"/>
      <w:r>
        <w:rPr>
          <w:b/>
          <w:bCs/>
        </w:rPr>
        <w:t>Materiał</w:t>
      </w:r>
      <w:proofErr w:type="spellEnd"/>
      <w:r>
        <w:rPr>
          <w:b/>
          <w:bCs/>
        </w:rPr>
        <w:t>:</w:t>
      </w:r>
      <w:r>
        <w:t xml:space="preserve"> PL/PES - </w:t>
      </w:r>
      <w:proofErr w:type="spellStart"/>
      <w:r>
        <w:t>Poliester</w:t>
      </w:r>
      <w:proofErr w:type="spellEnd"/>
    </w:p>
    <w:p w:rsidR="001F3DEB" w:rsidRDefault="001F3DEB" w:rsidP="00DE5557">
      <w:pPr>
        <w:pStyle w:val="Akapitzlist"/>
        <w:numPr>
          <w:ilvl w:val="0"/>
          <w:numId w:val="14"/>
        </w:numPr>
        <w:contextualSpacing/>
        <w:jc w:val="both"/>
        <w:rPr>
          <w:sz w:val="22"/>
          <w:szCs w:val="22"/>
          <w:lang w:val="pl-PL"/>
        </w:rPr>
      </w:pPr>
      <w:proofErr w:type="spellStart"/>
      <w:r w:rsidRPr="003143C1">
        <w:rPr>
          <w:sz w:val="22"/>
          <w:szCs w:val="22"/>
          <w:lang w:val="pl-PL"/>
        </w:rPr>
        <w:t>Zawiesie</w:t>
      </w:r>
      <w:proofErr w:type="spellEnd"/>
      <w:r w:rsidRPr="003143C1">
        <w:rPr>
          <w:sz w:val="22"/>
          <w:szCs w:val="22"/>
          <w:lang w:val="pl-PL"/>
        </w:rPr>
        <w:t xml:space="preserve"> łańcuchowe 4-cięgnowe z hakami bezpiecznymi z regulacją długości – </w:t>
      </w:r>
      <w:r w:rsidRPr="003143C1">
        <w:rPr>
          <w:b/>
          <w:sz w:val="22"/>
          <w:szCs w:val="22"/>
          <w:lang w:val="pl-PL"/>
        </w:rPr>
        <w:t>4 szt</w:t>
      </w:r>
      <w:r w:rsidRPr="003143C1">
        <w:rPr>
          <w:sz w:val="22"/>
          <w:szCs w:val="22"/>
          <w:lang w:val="pl-PL"/>
        </w:rPr>
        <w:t>.</w:t>
      </w:r>
    </w:p>
    <w:p w:rsidR="001F3DEB" w:rsidRPr="008D2C59" w:rsidRDefault="001F3DEB" w:rsidP="009C144A">
      <w:pPr>
        <w:pStyle w:val="Akapitzlist"/>
        <w:spacing w:before="100" w:beforeAutospacing="1" w:after="100" w:afterAutospacing="1"/>
        <w:ind w:left="360"/>
        <w:contextualSpacing/>
        <w:rPr>
          <w:sz w:val="24"/>
          <w:szCs w:val="24"/>
        </w:rPr>
      </w:pPr>
      <w:r w:rsidRPr="009C144A">
        <w:rPr>
          <w:bCs/>
          <w:sz w:val="24"/>
          <w:szCs w:val="24"/>
        </w:rPr>
        <w:t>PARAMETRY TECHNICZNE ZAWIESI:</w:t>
      </w:r>
    </w:p>
    <w:p w:rsidR="001F3DEB" w:rsidRPr="008D2C59" w:rsidRDefault="001F3DEB" w:rsidP="003143C1">
      <w:pPr>
        <w:pStyle w:val="Akapitzlist"/>
        <w:numPr>
          <w:ilvl w:val="0"/>
          <w:numId w:val="61"/>
        </w:numPr>
        <w:spacing w:before="100" w:beforeAutospacing="1" w:after="100" w:afterAutospacing="1"/>
        <w:contextualSpacing/>
        <w:rPr>
          <w:sz w:val="24"/>
          <w:szCs w:val="24"/>
        </w:rPr>
      </w:pPr>
      <w:r w:rsidRPr="009C144A">
        <w:rPr>
          <w:bCs/>
          <w:sz w:val="24"/>
          <w:szCs w:val="24"/>
        </w:rPr>
        <w:t>ILOŚĆ CIĘGIEN</w:t>
      </w:r>
      <w:r w:rsidRPr="008D2C59">
        <w:rPr>
          <w:sz w:val="24"/>
          <w:szCs w:val="24"/>
        </w:rPr>
        <w:t xml:space="preserve"> - 4</w:t>
      </w:r>
    </w:p>
    <w:p w:rsidR="001F3DEB" w:rsidRPr="008D2C59" w:rsidRDefault="001F3DEB" w:rsidP="003143C1">
      <w:pPr>
        <w:pStyle w:val="Akapitzlist"/>
        <w:numPr>
          <w:ilvl w:val="0"/>
          <w:numId w:val="61"/>
        </w:numPr>
        <w:spacing w:before="100" w:beforeAutospacing="1" w:after="100" w:afterAutospacing="1"/>
        <w:contextualSpacing/>
        <w:rPr>
          <w:sz w:val="24"/>
          <w:szCs w:val="24"/>
        </w:rPr>
      </w:pPr>
      <w:r w:rsidRPr="009C144A">
        <w:rPr>
          <w:bCs/>
          <w:sz w:val="24"/>
          <w:szCs w:val="24"/>
        </w:rPr>
        <w:t>UDŹWIG CAŁKOWITY ZAWIESIA</w:t>
      </w:r>
      <w:r w:rsidRPr="008D2C59">
        <w:rPr>
          <w:sz w:val="24"/>
          <w:szCs w:val="24"/>
        </w:rPr>
        <w:t xml:space="preserve"> - 4,25 t</w:t>
      </w:r>
    </w:p>
    <w:p w:rsidR="001F3DEB" w:rsidRPr="008D2C59" w:rsidRDefault="001F3DEB" w:rsidP="003143C1">
      <w:pPr>
        <w:pStyle w:val="Akapitzlist"/>
        <w:numPr>
          <w:ilvl w:val="0"/>
          <w:numId w:val="61"/>
        </w:numPr>
        <w:spacing w:before="100" w:beforeAutospacing="1" w:after="100" w:afterAutospacing="1"/>
        <w:contextualSpacing/>
        <w:rPr>
          <w:sz w:val="24"/>
          <w:szCs w:val="24"/>
        </w:rPr>
      </w:pPr>
      <w:r w:rsidRPr="009C144A">
        <w:rPr>
          <w:bCs/>
          <w:sz w:val="24"/>
          <w:szCs w:val="24"/>
        </w:rPr>
        <w:t>UDŹWIG POJEDYNCZEGO CIĘGNA</w:t>
      </w:r>
      <w:r w:rsidRPr="008D2C59">
        <w:rPr>
          <w:sz w:val="24"/>
          <w:szCs w:val="24"/>
        </w:rPr>
        <w:t xml:space="preserve"> - 2,0 t</w:t>
      </w:r>
    </w:p>
    <w:p w:rsidR="001F3DEB" w:rsidRPr="008D2C59" w:rsidRDefault="001F3DEB" w:rsidP="003143C1">
      <w:pPr>
        <w:pStyle w:val="Akapitzlist"/>
        <w:numPr>
          <w:ilvl w:val="0"/>
          <w:numId w:val="61"/>
        </w:numPr>
        <w:spacing w:before="100" w:beforeAutospacing="1" w:after="100" w:afterAutospacing="1"/>
        <w:contextualSpacing/>
        <w:rPr>
          <w:sz w:val="24"/>
          <w:szCs w:val="24"/>
        </w:rPr>
      </w:pPr>
      <w:r w:rsidRPr="009C144A">
        <w:rPr>
          <w:bCs/>
          <w:sz w:val="24"/>
          <w:szCs w:val="24"/>
        </w:rPr>
        <w:t>DŁUGOŚĆ CAŁKOWITA ZAWIESIA</w:t>
      </w:r>
      <w:r w:rsidRPr="008D2C59">
        <w:rPr>
          <w:sz w:val="24"/>
          <w:szCs w:val="24"/>
        </w:rPr>
        <w:t xml:space="preserve"> - </w:t>
      </w:r>
      <w:smartTag w:uri="urn:schemas-microsoft-com:office:smarttags" w:element="metricconverter">
        <w:smartTagPr>
          <w:attr w:name="ProductID" w:val="2,0 m"/>
        </w:smartTagPr>
        <w:r w:rsidRPr="008D2C59">
          <w:rPr>
            <w:sz w:val="24"/>
            <w:szCs w:val="24"/>
          </w:rPr>
          <w:t>2,0 m</w:t>
        </w:r>
      </w:smartTag>
    </w:p>
    <w:p w:rsidR="001F3DEB" w:rsidRPr="008D2C59" w:rsidRDefault="001F3DEB" w:rsidP="003143C1">
      <w:pPr>
        <w:pStyle w:val="Akapitzlist"/>
        <w:numPr>
          <w:ilvl w:val="0"/>
          <w:numId w:val="61"/>
        </w:numPr>
        <w:spacing w:before="100" w:beforeAutospacing="1" w:after="100" w:afterAutospacing="1"/>
        <w:contextualSpacing/>
        <w:rPr>
          <w:sz w:val="24"/>
          <w:szCs w:val="24"/>
        </w:rPr>
      </w:pPr>
      <w:r w:rsidRPr="009C144A">
        <w:rPr>
          <w:bCs/>
          <w:sz w:val="24"/>
          <w:szCs w:val="24"/>
        </w:rPr>
        <w:t>ZASTOSOWANY ŁAŃCUCH</w:t>
      </w:r>
      <w:r w:rsidRPr="008D2C59">
        <w:rPr>
          <w:sz w:val="24"/>
          <w:szCs w:val="24"/>
        </w:rPr>
        <w:t xml:space="preserve"> - </w:t>
      </w:r>
      <w:smartTag w:uri="urn:schemas-microsoft-com:office:smarttags" w:element="metricconverter">
        <w:smartTagPr>
          <w:attr w:name="ProductID" w:val="8 mm"/>
        </w:smartTagPr>
        <w:r w:rsidRPr="008D2C59">
          <w:rPr>
            <w:sz w:val="24"/>
            <w:szCs w:val="24"/>
          </w:rPr>
          <w:t>8 mm</w:t>
        </w:r>
      </w:smartTag>
    </w:p>
    <w:p w:rsidR="001F3DEB" w:rsidRPr="009C144A" w:rsidRDefault="001F3DEB" w:rsidP="009C144A">
      <w:pPr>
        <w:pStyle w:val="Akapitzlist"/>
        <w:ind w:left="360"/>
        <w:contextualSpacing/>
        <w:jc w:val="both"/>
        <w:rPr>
          <w:sz w:val="22"/>
          <w:szCs w:val="22"/>
          <w:lang w:val="pl-PL"/>
        </w:rPr>
      </w:pPr>
    </w:p>
    <w:p w:rsidR="001F3DEB" w:rsidRPr="007C1DAF" w:rsidRDefault="001F3DEB" w:rsidP="00DE5557">
      <w:pPr>
        <w:pStyle w:val="Akapitzlist"/>
        <w:numPr>
          <w:ilvl w:val="0"/>
          <w:numId w:val="14"/>
        </w:numPr>
        <w:contextualSpacing/>
        <w:jc w:val="both"/>
        <w:rPr>
          <w:sz w:val="22"/>
          <w:szCs w:val="22"/>
        </w:rPr>
      </w:pPr>
      <w:proofErr w:type="spellStart"/>
      <w:r>
        <w:rPr>
          <w:sz w:val="22"/>
          <w:szCs w:val="22"/>
        </w:rPr>
        <w:t>Młotek</w:t>
      </w:r>
      <w:proofErr w:type="spellEnd"/>
      <w:r>
        <w:rPr>
          <w:sz w:val="22"/>
          <w:szCs w:val="22"/>
        </w:rPr>
        <w:t xml:space="preserve"> </w:t>
      </w:r>
      <w:proofErr w:type="spellStart"/>
      <w:r>
        <w:rPr>
          <w:sz w:val="22"/>
          <w:szCs w:val="22"/>
        </w:rPr>
        <w:t>kuty</w:t>
      </w:r>
      <w:proofErr w:type="spellEnd"/>
      <w:r>
        <w:rPr>
          <w:sz w:val="22"/>
          <w:szCs w:val="22"/>
        </w:rPr>
        <w:t xml:space="preserve"> 500</w:t>
      </w:r>
      <w:r w:rsidRPr="00CC2481">
        <w:rPr>
          <w:sz w:val="22"/>
          <w:szCs w:val="22"/>
        </w:rPr>
        <w:t xml:space="preserve">g – </w:t>
      </w:r>
      <w:r w:rsidRPr="002D5718">
        <w:rPr>
          <w:b/>
          <w:sz w:val="22"/>
          <w:szCs w:val="22"/>
        </w:rPr>
        <w:t>1szt.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Młotek ślusarski kuty </w:t>
      </w:r>
      <w:smartTag w:uri="urn:schemas-microsoft-com:office:smarttags" w:element="metricconverter">
        <w:smartTagPr>
          <w:attr w:name="ProductID" w:val="1000 g"/>
        </w:smartTagPr>
        <w:r w:rsidRPr="003143C1">
          <w:rPr>
            <w:sz w:val="22"/>
            <w:szCs w:val="22"/>
            <w:lang w:val="pl-PL"/>
          </w:rPr>
          <w:t>1000 g</w:t>
        </w:r>
      </w:smartTag>
      <w:r w:rsidRPr="003143C1">
        <w:rPr>
          <w:sz w:val="22"/>
          <w:szCs w:val="22"/>
          <w:lang w:val="pl-PL"/>
        </w:rPr>
        <w:t xml:space="preserve"> –</w:t>
      </w:r>
      <w:r w:rsidRPr="003143C1">
        <w:rPr>
          <w:b/>
          <w:sz w:val="22"/>
          <w:szCs w:val="22"/>
          <w:lang w:val="pl-PL"/>
        </w:rPr>
        <w:t xml:space="preserve"> 1szt.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Młotek ślusarski kuty </w:t>
      </w:r>
      <w:smartTag w:uri="urn:schemas-microsoft-com:office:smarttags" w:element="metricconverter">
        <w:smartTagPr>
          <w:attr w:name="ProductID" w:val="3000 g"/>
        </w:smartTagPr>
        <w:r w:rsidRPr="003143C1">
          <w:rPr>
            <w:sz w:val="22"/>
            <w:szCs w:val="22"/>
            <w:lang w:val="pl-PL"/>
          </w:rPr>
          <w:t>3000 g</w:t>
        </w:r>
      </w:smartTag>
      <w:r w:rsidRPr="003143C1">
        <w:rPr>
          <w:sz w:val="22"/>
          <w:szCs w:val="22"/>
          <w:lang w:val="pl-PL"/>
        </w:rPr>
        <w:t xml:space="preserve"> – </w:t>
      </w:r>
      <w:r w:rsidRPr="003143C1">
        <w:rPr>
          <w:b/>
          <w:sz w:val="22"/>
          <w:szCs w:val="22"/>
          <w:lang w:val="pl-PL"/>
        </w:rPr>
        <w:t>1szt.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Przedłużacz </w:t>
      </w:r>
      <w:smartTag w:uri="urn:schemas-microsoft-com:office:smarttags" w:element="metricconverter">
        <w:smartTagPr>
          <w:attr w:name="ProductID" w:val="30 m"/>
        </w:smartTagPr>
        <w:r w:rsidRPr="003143C1">
          <w:rPr>
            <w:sz w:val="22"/>
            <w:szCs w:val="22"/>
            <w:lang w:val="pl-PL"/>
          </w:rPr>
          <w:t>30 m</w:t>
        </w:r>
      </w:smartTag>
      <w:r w:rsidRPr="003143C1">
        <w:rPr>
          <w:sz w:val="22"/>
          <w:szCs w:val="22"/>
          <w:lang w:val="pl-PL"/>
        </w:rPr>
        <w:t xml:space="preserve"> na bębnie plastikowym 3 x </w:t>
      </w:r>
      <w:smartTag w:uri="urn:schemas-microsoft-com:office:smarttags" w:element="metricconverter">
        <w:smartTagPr>
          <w:attr w:name="ProductID" w:val="2,5 mm"/>
        </w:smartTagPr>
        <w:r w:rsidRPr="003143C1">
          <w:rPr>
            <w:sz w:val="22"/>
            <w:szCs w:val="22"/>
            <w:lang w:val="pl-PL"/>
          </w:rPr>
          <w:t>2,5 mm</w:t>
        </w:r>
      </w:smartTag>
      <w:r w:rsidRPr="003143C1">
        <w:rPr>
          <w:sz w:val="22"/>
          <w:szCs w:val="22"/>
          <w:lang w:val="pl-PL"/>
        </w:rPr>
        <w:t xml:space="preserve"> – </w:t>
      </w:r>
      <w:r w:rsidRPr="003143C1">
        <w:rPr>
          <w:b/>
          <w:sz w:val="22"/>
          <w:szCs w:val="22"/>
          <w:lang w:val="pl-PL"/>
        </w:rPr>
        <w:t>2 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Przedłużacz </w:t>
      </w:r>
      <w:smartTag w:uri="urn:schemas-microsoft-com:office:smarttags" w:element="metricconverter">
        <w:smartTagPr>
          <w:attr w:name="ProductID" w:val="50 m"/>
        </w:smartTagPr>
        <w:r w:rsidRPr="003143C1">
          <w:rPr>
            <w:sz w:val="22"/>
            <w:szCs w:val="22"/>
            <w:lang w:val="pl-PL"/>
          </w:rPr>
          <w:t>50 m</w:t>
        </w:r>
      </w:smartTag>
      <w:r w:rsidRPr="003143C1">
        <w:rPr>
          <w:sz w:val="22"/>
          <w:szCs w:val="22"/>
          <w:lang w:val="pl-PL"/>
        </w:rPr>
        <w:t xml:space="preserve"> 3x2,4mm – </w:t>
      </w:r>
      <w:r w:rsidRPr="003143C1">
        <w:rPr>
          <w:b/>
          <w:sz w:val="22"/>
          <w:szCs w:val="22"/>
          <w:lang w:val="pl-PL"/>
        </w:rPr>
        <w:t>2 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Opaski zaciskowe 300x4,8mm szare (100 szt.) – </w:t>
      </w:r>
      <w:r w:rsidRPr="003143C1">
        <w:rPr>
          <w:b/>
          <w:sz w:val="22"/>
          <w:szCs w:val="22"/>
          <w:lang w:val="pl-PL"/>
        </w:rPr>
        <w:t>3 opak.</w:t>
      </w:r>
      <w:r w:rsidRPr="003143C1">
        <w:rPr>
          <w:sz w:val="22"/>
          <w:szCs w:val="22"/>
          <w:lang w:val="pl-PL"/>
        </w:rPr>
        <w:t xml:space="preserve"> </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Opaski kablowe 480xl3mm (100 szt.) – </w:t>
      </w:r>
      <w:r w:rsidRPr="003143C1">
        <w:rPr>
          <w:b/>
          <w:sz w:val="22"/>
          <w:szCs w:val="22"/>
          <w:lang w:val="pl-PL"/>
        </w:rPr>
        <w:t xml:space="preserve">3 opak. </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Opaski kablowe bardzo mocne 730x13mm (100 szt.) – </w:t>
      </w:r>
      <w:r w:rsidRPr="003143C1">
        <w:rPr>
          <w:b/>
          <w:sz w:val="22"/>
          <w:szCs w:val="22"/>
          <w:lang w:val="pl-PL"/>
        </w:rPr>
        <w:t>3 opak.</w:t>
      </w:r>
      <w:r w:rsidRPr="003143C1">
        <w:rPr>
          <w:sz w:val="22"/>
          <w:szCs w:val="22"/>
          <w:lang w:val="pl-PL"/>
        </w:rPr>
        <w:t xml:space="preserve"> </w:t>
      </w:r>
    </w:p>
    <w:p w:rsidR="001F3DEB" w:rsidRPr="00CC2481" w:rsidRDefault="001F3DEB" w:rsidP="00DE5557">
      <w:pPr>
        <w:pStyle w:val="Akapitzlist"/>
        <w:numPr>
          <w:ilvl w:val="0"/>
          <w:numId w:val="14"/>
        </w:numPr>
        <w:contextualSpacing/>
        <w:jc w:val="both"/>
        <w:rPr>
          <w:sz w:val="22"/>
          <w:szCs w:val="22"/>
        </w:rPr>
      </w:pPr>
      <w:proofErr w:type="spellStart"/>
      <w:r>
        <w:rPr>
          <w:sz w:val="22"/>
          <w:szCs w:val="22"/>
        </w:rPr>
        <w:t>Opal</w:t>
      </w:r>
      <w:r w:rsidRPr="00CC2481">
        <w:rPr>
          <w:sz w:val="22"/>
          <w:szCs w:val="22"/>
        </w:rPr>
        <w:t>arka</w:t>
      </w:r>
      <w:proofErr w:type="spellEnd"/>
      <w:r w:rsidRPr="00CC2481">
        <w:rPr>
          <w:sz w:val="22"/>
          <w:szCs w:val="22"/>
        </w:rPr>
        <w:t xml:space="preserve"> + 2 </w:t>
      </w:r>
      <w:proofErr w:type="spellStart"/>
      <w:r w:rsidRPr="00CC2481">
        <w:rPr>
          <w:sz w:val="22"/>
          <w:szCs w:val="22"/>
        </w:rPr>
        <w:t>dysze</w:t>
      </w:r>
      <w:proofErr w:type="spellEnd"/>
      <w:r w:rsidRPr="00CC2481">
        <w:rPr>
          <w:sz w:val="22"/>
          <w:szCs w:val="22"/>
        </w:rPr>
        <w:t xml:space="preserve"> + </w:t>
      </w:r>
      <w:proofErr w:type="spellStart"/>
      <w:r w:rsidRPr="00CC2481">
        <w:rPr>
          <w:sz w:val="22"/>
          <w:szCs w:val="22"/>
        </w:rPr>
        <w:t>walizka</w:t>
      </w:r>
      <w:proofErr w:type="spellEnd"/>
      <w:r>
        <w:rPr>
          <w:sz w:val="22"/>
          <w:szCs w:val="22"/>
        </w:rPr>
        <w:t xml:space="preserve"> – </w:t>
      </w:r>
      <w:r w:rsidRPr="002D5718">
        <w:rPr>
          <w:b/>
          <w:sz w:val="22"/>
          <w:szCs w:val="22"/>
        </w:rPr>
        <w:t xml:space="preserve">1 </w:t>
      </w:r>
      <w:proofErr w:type="spellStart"/>
      <w:r w:rsidRPr="002D5718">
        <w:rPr>
          <w:b/>
          <w:sz w:val="22"/>
          <w:szCs w:val="22"/>
        </w:rPr>
        <w:t>zestaw</w:t>
      </w:r>
      <w:proofErr w:type="spellEnd"/>
      <w:r>
        <w:rPr>
          <w:sz w:val="22"/>
          <w:szCs w:val="22"/>
        </w:rPr>
        <w:t xml:space="preserve"> </w:t>
      </w:r>
    </w:p>
    <w:p w:rsidR="001F3DEB" w:rsidRPr="00CC2481" w:rsidRDefault="001F3DEB" w:rsidP="00DE5557">
      <w:pPr>
        <w:pStyle w:val="Akapitzlist"/>
        <w:numPr>
          <w:ilvl w:val="0"/>
          <w:numId w:val="16"/>
        </w:numPr>
        <w:contextualSpacing/>
        <w:jc w:val="both"/>
        <w:rPr>
          <w:rStyle w:val="Pogrubienie"/>
          <w:b w:val="0"/>
          <w:sz w:val="22"/>
          <w:szCs w:val="22"/>
        </w:rPr>
      </w:pPr>
      <w:proofErr w:type="spellStart"/>
      <w:r w:rsidRPr="00CC2481">
        <w:rPr>
          <w:sz w:val="22"/>
          <w:szCs w:val="22"/>
        </w:rPr>
        <w:t>Moc</w:t>
      </w:r>
      <w:proofErr w:type="spellEnd"/>
      <w:r w:rsidRPr="00CC2481">
        <w:rPr>
          <w:sz w:val="22"/>
          <w:szCs w:val="22"/>
        </w:rPr>
        <w:t xml:space="preserve"> </w:t>
      </w:r>
      <w:proofErr w:type="spellStart"/>
      <w:r w:rsidRPr="00CC2481">
        <w:rPr>
          <w:sz w:val="22"/>
          <w:szCs w:val="22"/>
        </w:rPr>
        <w:t>grzałki</w:t>
      </w:r>
      <w:proofErr w:type="spellEnd"/>
      <w:r w:rsidRPr="00CC2481">
        <w:rPr>
          <w:sz w:val="22"/>
          <w:szCs w:val="22"/>
        </w:rPr>
        <w:t> </w:t>
      </w:r>
      <w:r w:rsidRPr="00EC5DC4">
        <w:rPr>
          <w:rStyle w:val="Pogrubienie"/>
          <w:b w:val="0"/>
          <w:bCs/>
          <w:sz w:val="22"/>
          <w:szCs w:val="22"/>
        </w:rPr>
        <w:t>2300 W</w:t>
      </w:r>
    </w:p>
    <w:p w:rsidR="001F3DEB" w:rsidRPr="003143C1" w:rsidRDefault="001F3DEB" w:rsidP="00DE5557">
      <w:pPr>
        <w:pStyle w:val="Akapitzlist"/>
        <w:numPr>
          <w:ilvl w:val="0"/>
          <w:numId w:val="16"/>
        </w:numPr>
        <w:contextualSpacing/>
        <w:jc w:val="both"/>
        <w:rPr>
          <w:sz w:val="22"/>
          <w:szCs w:val="22"/>
          <w:lang w:val="pl-PL"/>
        </w:rPr>
      </w:pPr>
      <w:r w:rsidRPr="003143C1">
        <w:rPr>
          <w:sz w:val="22"/>
          <w:szCs w:val="22"/>
          <w:lang w:val="pl-PL"/>
        </w:rPr>
        <w:t>Temperatura wyjściowa</w:t>
      </w:r>
      <w:r w:rsidRPr="003143C1">
        <w:rPr>
          <w:rStyle w:val="Pogrubienie"/>
          <w:bCs/>
          <w:sz w:val="22"/>
          <w:szCs w:val="22"/>
          <w:lang w:val="pl-PL"/>
        </w:rPr>
        <w:t> </w:t>
      </w:r>
      <w:r w:rsidRPr="003143C1">
        <w:rPr>
          <w:rStyle w:val="Pogrubienie"/>
          <w:b w:val="0"/>
          <w:bCs/>
          <w:sz w:val="22"/>
          <w:szCs w:val="22"/>
          <w:lang w:val="pl-PL"/>
        </w:rPr>
        <w:t xml:space="preserve">od </w:t>
      </w:r>
      <w:smartTag w:uri="urn:schemas-microsoft-com:office:smarttags" w:element="metricconverter">
        <w:smartTagPr>
          <w:attr w:name="ProductID" w:val="50ﾰC"/>
        </w:smartTagPr>
        <w:r w:rsidRPr="003143C1">
          <w:rPr>
            <w:rStyle w:val="Pogrubienie"/>
            <w:b w:val="0"/>
            <w:bCs/>
            <w:sz w:val="22"/>
            <w:szCs w:val="22"/>
            <w:lang w:val="pl-PL"/>
          </w:rPr>
          <w:t>50°C</w:t>
        </w:r>
      </w:smartTag>
      <w:r w:rsidRPr="003143C1">
        <w:rPr>
          <w:rStyle w:val="Pogrubienie"/>
          <w:b w:val="0"/>
          <w:bCs/>
          <w:sz w:val="22"/>
          <w:szCs w:val="22"/>
          <w:lang w:val="pl-PL"/>
        </w:rPr>
        <w:t xml:space="preserve"> do 660°C</w:t>
      </w:r>
      <w:r w:rsidRPr="003143C1">
        <w:rPr>
          <w:rStyle w:val="Pogrubienie"/>
          <w:bCs/>
          <w:sz w:val="22"/>
          <w:szCs w:val="22"/>
          <w:lang w:val="pl-PL"/>
        </w:rPr>
        <w:t> </w:t>
      </w:r>
      <w:r w:rsidRPr="003143C1">
        <w:rPr>
          <w:sz w:val="22"/>
          <w:szCs w:val="22"/>
          <w:lang w:val="pl-PL"/>
        </w:rPr>
        <w:t>(regulowana cyfrowo)</w:t>
      </w:r>
    </w:p>
    <w:p w:rsidR="001F3DEB" w:rsidRPr="003143C1" w:rsidRDefault="001F3DEB" w:rsidP="00DE5557">
      <w:pPr>
        <w:pStyle w:val="Akapitzlist"/>
        <w:numPr>
          <w:ilvl w:val="0"/>
          <w:numId w:val="16"/>
        </w:numPr>
        <w:contextualSpacing/>
        <w:jc w:val="both"/>
        <w:rPr>
          <w:sz w:val="22"/>
          <w:szCs w:val="22"/>
          <w:lang w:val="pl-PL"/>
        </w:rPr>
      </w:pPr>
      <w:r w:rsidRPr="003143C1">
        <w:rPr>
          <w:sz w:val="22"/>
          <w:szCs w:val="22"/>
          <w:lang w:val="pl-PL"/>
        </w:rPr>
        <w:t>Strumień powietrza </w:t>
      </w:r>
      <w:r w:rsidRPr="003143C1">
        <w:rPr>
          <w:rStyle w:val="Pogrubienie"/>
          <w:b w:val="0"/>
          <w:bCs/>
          <w:sz w:val="22"/>
          <w:szCs w:val="22"/>
          <w:lang w:val="pl-PL"/>
        </w:rPr>
        <w:t>od 250 do 500 l/min</w:t>
      </w:r>
      <w:r w:rsidRPr="003143C1">
        <w:rPr>
          <w:sz w:val="22"/>
          <w:szCs w:val="22"/>
          <w:lang w:val="pl-PL"/>
        </w:rPr>
        <w:t> (regulowana cyfrowo)</w:t>
      </w:r>
    </w:p>
    <w:p w:rsidR="001F3DEB" w:rsidRPr="00CC2481" w:rsidRDefault="001F3DEB" w:rsidP="00DE5557">
      <w:pPr>
        <w:pStyle w:val="Akapitzlist"/>
        <w:numPr>
          <w:ilvl w:val="0"/>
          <w:numId w:val="16"/>
        </w:numPr>
        <w:contextualSpacing/>
        <w:jc w:val="both"/>
        <w:rPr>
          <w:rStyle w:val="Pogrubienie"/>
          <w:b w:val="0"/>
          <w:sz w:val="22"/>
          <w:szCs w:val="22"/>
        </w:rPr>
      </w:pPr>
      <w:proofErr w:type="spellStart"/>
      <w:r w:rsidRPr="00CC2481">
        <w:rPr>
          <w:sz w:val="22"/>
          <w:szCs w:val="22"/>
        </w:rPr>
        <w:t>Dokładność</w:t>
      </w:r>
      <w:proofErr w:type="spellEnd"/>
      <w:r w:rsidRPr="00CC2481">
        <w:rPr>
          <w:sz w:val="22"/>
          <w:szCs w:val="22"/>
        </w:rPr>
        <w:t xml:space="preserve"> </w:t>
      </w:r>
      <w:proofErr w:type="spellStart"/>
      <w:r w:rsidRPr="00CC2481">
        <w:rPr>
          <w:sz w:val="22"/>
          <w:szCs w:val="22"/>
        </w:rPr>
        <w:t>pomiaru</w:t>
      </w:r>
      <w:proofErr w:type="spellEnd"/>
      <w:r w:rsidRPr="00CC2481">
        <w:rPr>
          <w:sz w:val="22"/>
          <w:szCs w:val="22"/>
        </w:rPr>
        <w:t xml:space="preserve"> </w:t>
      </w:r>
      <w:proofErr w:type="spellStart"/>
      <w:r w:rsidRPr="00CC2481">
        <w:rPr>
          <w:sz w:val="22"/>
          <w:szCs w:val="22"/>
        </w:rPr>
        <w:t>temperatury</w:t>
      </w:r>
      <w:proofErr w:type="spellEnd"/>
      <w:r w:rsidRPr="00CC2481">
        <w:rPr>
          <w:rStyle w:val="Pogrubienie"/>
          <w:bCs/>
          <w:sz w:val="22"/>
          <w:szCs w:val="22"/>
        </w:rPr>
        <w:t xml:space="preserve"> +/- </w:t>
      </w:r>
      <w:r w:rsidRPr="00EC5DC4">
        <w:rPr>
          <w:rStyle w:val="Pogrubienie"/>
          <w:b w:val="0"/>
          <w:bCs/>
          <w:sz w:val="22"/>
          <w:szCs w:val="22"/>
        </w:rPr>
        <w:t>5%</w:t>
      </w:r>
    </w:p>
    <w:p w:rsidR="001F3DEB" w:rsidRPr="003143C1" w:rsidRDefault="001F3DEB" w:rsidP="00DE5557">
      <w:pPr>
        <w:pStyle w:val="Akapitzlist"/>
        <w:numPr>
          <w:ilvl w:val="0"/>
          <w:numId w:val="16"/>
        </w:numPr>
        <w:contextualSpacing/>
        <w:jc w:val="both"/>
        <w:rPr>
          <w:b/>
          <w:sz w:val="22"/>
          <w:szCs w:val="22"/>
          <w:lang w:val="pl-PL"/>
        </w:rPr>
      </w:pPr>
      <w:r w:rsidRPr="003143C1">
        <w:rPr>
          <w:sz w:val="22"/>
          <w:szCs w:val="22"/>
          <w:lang w:val="pl-PL"/>
        </w:rPr>
        <w:t>Temperatura pracy wyświetlacza </w:t>
      </w:r>
      <w:r w:rsidRPr="003143C1">
        <w:rPr>
          <w:rStyle w:val="Pogrubienie"/>
          <w:b w:val="0"/>
          <w:bCs/>
          <w:sz w:val="22"/>
          <w:szCs w:val="22"/>
          <w:lang w:val="pl-PL"/>
        </w:rPr>
        <w:t xml:space="preserve">od </w:t>
      </w:r>
      <w:smartTag w:uri="urn:schemas-microsoft-com:office:smarttags" w:element="metricconverter">
        <w:smartTagPr>
          <w:attr w:name="ProductID" w:val="-20ﾰC"/>
        </w:smartTagPr>
        <w:r w:rsidRPr="003143C1">
          <w:rPr>
            <w:rStyle w:val="Pogrubienie"/>
            <w:b w:val="0"/>
            <w:bCs/>
            <w:sz w:val="22"/>
            <w:szCs w:val="22"/>
            <w:lang w:val="pl-PL"/>
          </w:rPr>
          <w:t>-20°C</w:t>
        </w:r>
      </w:smartTag>
      <w:r w:rsidRPr="003143C1">
        <w:rPr>
          <w:rStyle w:val="Pogrubienie"/>
          <w:b w:val="0"/>
          <w:bCs/>
          <w:sz w:val="22"/>
          <w:szCs w:val="22"/>
          <w:lang w:val="pl-PL"/>
        </w:rPr>
        <w:t xml:space="preserve"> do +</w:t>
      </w:r>
      <w:smartTag w:uri="urn:schemas-microsoft-com:office:smarttags" w:element="metricconverter">
        <w:smartTagPr>
          <w:attr w:name="ProductID" w:val="70ﾰC"/>
        </w:smartTagPr>
        <w:r w:rsidRPr="003143C1">
          <w:rPr>
            <w:rStyle w:val="Pogrubienie"/>
            <w:b w:val="0"/>
            <w:bCs/>
            <w:sz w:val="22"/>
            <w:szCs w:val="22"/>
            <w:lang w:val="pl-PL"/>
          </w:rPr>
          <w:t>70°C</w:t>
        </w:r>
      </w:smartTag>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Aluminiowa taśma izolacyjna 50mm/50m – </w:t>
      </w:r>
      <w:r w:rsidRPr="003143C1">
        <w:rPr>
          <w:b/>
          <w:sz w:val="22"/>
          <w:szCs w:val="22"/>
          <w:lang w:val="pl-PL"/>
        </w:rPr>
        <w:t xml:space="preserve">3 szt. </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Taśma izolacyjna </w:t>
      </w:r>
      <w:smartTag w:uri="urn:schemas-microsoft-com:office:smarttags" w:element="metricconverter">
        <w:smartTagPr>
          <w:attr w:name="ProductID" w:val="50 mm"/>
        </w:smartTagPr>
        <w:r w:rsidRPr="003143C1">
          <w:rPr>
            <w:sz w:val="22"/>
            <w:szCs w:val="22"/>
            <w:lang w:val="pl-PL"/>
          </w:rPr>
          <w:t>50 mm</w:t>
        </w:r>
      </w:smartTag>
      <w:r w:rsidRPr="003143C1">
        <w:rPr>
          <w:sz w:val="22"/>
          <w:szCs w:val="22"/>
          <w:lang w:val="pl-PL"/>
        </w:rPr>
        <w:t xml:space="preserve"> x </w:t>
      </w:r>
      <w:smartTag w:uri="urn:schemas-microsoft-com:office:smarttags" w:element="metricconverter">
        <w:smartTagPr>
          <w:attr w:name="ProductID" w:val="25 m"/>
        </w:smartTagPr>
        <w:r w:rsidRPr="003143C1">
          <w:rPr>
            <w:sz w:val="22"/>
            <w:szCs w:val="22"/>
            <w:lang w:val="pl-PL"/>
          </w:rPr>
          <w:t>25 m</w:t>
        </w:r>
      </w:smartTag>
      <w:r w:rsidRPr="003143C1">
        <w:rPr>
          <w:sz w:val="22"/>
          <w:szCs w:val="22"/>
          <w:lang w:val="pl-PL"/>
        </w:rPr>
        <w:t xml:space="preserve"> czarna – </w:t>
      </w:r>
      <w:r w:rsidRPr="003143C1">
        <w:rPr>
          <w:b/>
          <w:sz w:val="22"/>
          <w:szCs w:val="22"/>
          <w:lang w:val="pl-PL"/>
        </w:rPr>
        <w:t>3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Taśma teflonowa z klejem 20mm długość </w:t>
      </w:r>
      <w:smartTag w:uri="urn:schemas-microsoft-com:office:smarttags" w:element="metricconverter">
        <w:smartTagPr>
          <w:attr w:name="ProductID" w:val="10 m"/>
        </w:smartTagPr>
        <w:r w:rsidRPr="003143C1">
          <w:rPr>
            <w:sz w:val="22"/>
            <w:szCs w:val="22"/>
            <w:lang w:val="pl-PL"/>
          </w:rPr>
          <w:t>10 m</w:t>
        </w:r>
      </w:smartTag>
      <w:r w:rsidRPr="003143C1">
        <w:rPr>
          <w:sz w:val="22"/>
          <w:szCs w:val="22"/>
          <w:lang w:val="pl-PL"/>
        </w:rPr>
        <w:t xml:space="preserve"> – </w:t>
      </w:r>
      <w:r w:rsidRPr="003143C1">
        <w:rPr>
          <w:b/>
          <w:sz w:val="22"/>
          <w:szCs w:val="22"/>
          <w:lang w:val="pl-PL"/>
        </w:rPr>
        <w:t>3szt.</w:t>
      </w:r>
    </w:p>
    <w:p w:rsidR="001F3DEB" w:rsidRPr="009C144A" w:rsidRDefault="001F3DEB" w:rsidP="00DE5557">
      <w:pPr>
        <w:pStyle w:val="Akapitzlist"/>
        <w:numPr>
          <w:ilvl w:val="0"/>
          <w:numId w:val="14"/>
        </w:numPr>
        <w:contextualSpacing/>
        <w:jc w:val="both"/>
        <w:rPr>
          <w:sz w:val="22"/>
          <w:szCs w:val="22"/>
        </w:rPr>
      </w:pPr>
      <w:proofErr w:type="spellStart"/>
      <w:r w:rsidRPr="00CC2481">
        <w:rPr>
          <w:sz w:val="22"/>
          <w:szCs w:val="22"/>
        </w:rPr>
        <w:t>Miara</w:t>
      </w:r>
      <w:proofErr w:type="spellEnd"/>
      <w:r w:rsidRPr="00CC2481">
        <w:rPr>
          <w:sz w:val="22"/>
          <w:szCs w:val="22"/>
        </w:rPr>
        <w:t xml:space="preserve"> </w:t>
      </w:r>
      <w:proofErr w:type="spellStart"/>
      <w:r w:rsidRPr="00CC2481">
        <w:rPr>
          <w:sz w:val="22"/>
          <w:szCs w:val="22"/>
        </w:rPr>
        <w:t>zwijana</w:t>
      </w:r>
      <w:proofErr w:type="spellEnd"/>
      <w:r w:rsidRPr="00CC2481">
        <w:rPr>
          <w:sz w:val="22"/>
          <w:szCs w:val="22"/>
        </w:rPr>
        <w:t xml:space="preserve"> 3 mb</w:t>
      </w:r>
      <w:r w:rsidR="008D2C59">
        <w:rPr>
          <w:sz w:val="22"/>
          <w:szCs w:val="22"/>
        </w:rPr>
        <w:t>,</w:t>
      </w:r>
      <w:r w:rsidR="008D2C59" w:rsidRPr="009C144A">
        <w:rPr>
          <w:sz w:val="22"/>
          <w:szCs w:val="22"/>
          <w:lang w:val="pl-PL"/>
        </w:rPr>
        <w:t xml:space="preserve"> </w:t>
      </w:r>
      <w:r w:rsidRPr="009C144A">
        <w:rPr>
          <w:sz w:val="22"/>
          <w:szCs w:val="22"/>
          <w:lang w:val="pl-PL"/>
        </w:rPr>
        <w:t xml:space="preserve"> </w:t>
      </w:r>
      <w:r w:rsidRPr="00CC2481">
        <w:rPr>
          <w:sz w:val="22"/>
          <w:szCs w:val="22"/>
        </w:rPr>
        <w:t xml:space="preserve">– </w:t>
      </w:r>
      <w:r w:rsidRPr="00655A19">
        <w:rPr>
          <w:b/>
          <w:sz w:val="22"/>
          <w:szCs w:val="22"/>
        </w:rPr>
        <w:t>2</w:t>
      </w:r>
      <w:r>
        <w:rPr>
          <w:b/>
          <w:sz w:val="22"/>
          <w:szCs w:val="22"/>
        </w:rPr>
        <w:t xml:space="preserve"> </w:t>
      </w:r>
      <w:r w:rsidRPr="00655A19">
        <w:rPr>
          <w:b/>
          <w:sz w:val="22"/>
          <w:szCs w:val="22"/>
        </w:rPr>
        <w:t>szt.</w:t>
      </w:r>
    </w:p>
    <w:p w:rsidR="001F3DEB" w:rsidRPr="008D2C59" w:rsidRDefault="001F3DEB" w:rsidP="009C144A">
      <w:pPr>
        <w:pStyle w:val="Akapitzlist"/>
        <w:numPr>
          <w:ilvl w:val="0"/>
          <w:numId w:val="67"/>
        </w:numPr>
        <w:contextualSpacing/>
        <w:jc w:val="both"/>
        <w:rPr>
          <w:sz w:val="22"/>
          <w:szCs w:val="22"/>
        </w:rPr>
      </w:pPr>
      <w:proofErr w:type="spellStart"/>
      <w:r w:rsidRPr="009C144A">
        <w:rPr>
          <w:sz w:val="22"/>
          <w:szCs w:val="22"/>
        </w:rPr>
        <w:t>taśma</w:t>
      </w:r>
      <w:proofErr w:type="spellEnd"/>
      <w:r w:rsidRPr="009C144A">
        <w:rPr>
          <w:sz w:val="22"/>
          <w:szCs w:val="22"/>
        </w:rPr>
        <w:t xml:space="preserve"> </w:t>
      </w:r>
      <w:proofErr w:type="spellStart"/>
      <w:r w:rsidRPr="009C144A">
        <w:rPr>
          <w:sz w:val="22"/>
          <w:szCs w:val="22"/>
        </w:rPr>
        <w:t>metalowa</w:t>
      </w:r>
      <w:proofErr w:type="spellEnd"/>
      <w:r w:rsidRPr="009C144A">
        <w:rPr>
          <w:sz w:val="22"/>
          <w:szCs w:val="22"/>
        </w:rPr>
        <w:t xml:space="preserve">, </w:t>
      </w:r>
      <w:proofErr w:type="spellStart"/>
      <w:r w:rsidRPr="009C144A">
        <w:rPr>
          <w:sz w:val="22"/>
          <w:szCs w:val="22"/>
        </w:rPr>
        <w:t>magnetyczna</w:t>
      </w:r>
      <w:proofErr w:type="spellEnd"/>
    </w:p>
    <w:p w:rsidR="001F3DEB" w:rsidRPr="009C144A" w:rsidRDefault="001F3DEB" w:rsidP="00DE5557">
      <w:pPr>
        <w:pStyle w:val="Akapitzlist"/>
        <w:numPr>
          <w:ilvl w:val="0"/>
          <w:numId w:val="14"/>
        </w:numPr>
        <w:contextualSpacing/>
        <w:jc w:val="both"/>
        <w:rPr>
          <w:sz w:val="22"/>
          <w:szCs w:val="22"/>
        </w:rPr>
      </w:pPr>
      <w:r w:rsidRPr="00CC2481">
        <w:rPr>
          <w:sz w:val="22"/>
          <w:szCs w:val="22"/>
        </w:rPr>
        <w:t xml:space="preserve">Taśma </w:t>
      </w:r>
      <w:proofErr w:type="spellStart"/>
      <w:r w:rsidRPr="00CC2481">
        <w:rPr>
          <w:sz w:val="22"/>
          <w:szCs w:val="22"/>
        </w:rPr>
        <w:t>miernicza</w:t>
      </w:r>
      <w:proofErr w:type="spellEnd"/>
      <w:r w:rsidRPr="00CC2481">
        <w:rPr>
          <w:sz w:val="22"/>
          <w:szCs w:val="22"/>
        </w:rPr>
        <w:t xml:space="preserve"> 5 mb – </w:t>
      </w:r>
      <w:r w:rsidRPr="009D2EF1">
        <w:rPr>
          <w:b/>
          <w:sz w:val="22"/>
          <w:szCs w:val="22"/>
        </w:rPr>
        <w:t>2</w:t>
      </w:r>
      <w:r>
        <w:rPr>
          <w:b/>
          <w:sz w:val="22"/>
          <w:szCs w:val="22"/>
        </w:rPr>
        <w:t xml:space="preserve"> </w:t>
      </w:r>
      <w:r w:rsidRPr="009D2EF1">
        <w:rPr>
          <w:b/>
          <w:sz w:val="22"/>
          <w:szCs w:val="22"/>
        </w:rPr>
        <w:t>szt.</w:t>
      </w:r>
    </w:p>
    <w:p w:rsidR="001F3DEB" w:rsidRPr="008D2C59" w:rsidRDefault="001F3DEB" w:rsidP="009C144A">
      <w:pPr>
        <w:pStyle w:val="Akapitzlist"/>
        <w:numPr>
          <w:ilvl w:val="0"/>
          <w:numId w:val="67"/>
        </w:numPr>
        <w:contextualSpacing/>
        <w:jc w:val="both"/>
        <w:rPr>
          <w:sz w:val="22"/>
          <w:szCs w:val="22"/>
        </w:rPr>
      </w:pPr>
      <w:proofErr w:type="spellStart"/>
      <w:r w:rsidRPr="009C144A">
        <w:rPr>
          <w:sz w:val="22"/>
          <w:szCs w:val="22"/>
        </w:rPr>
        <w:t>taśma</w:t>
      </w:r>
      <w:proofErr w:type="spellEnd"/>
      <w:r w:rsidRPr="009C144A">
        <w:rPr>
          <w:sz w:val="22"/>
          <w:szCs w:val="22"/>
        </w:rPr>
        <w:t xml:space="preserve"> </w:t>
      </w:r>
      <w:proofErr w:type="spellStart"/>
      <w:r w:rsidRPr="009C144A">
        <w:rPr>
          <w:sz w:val="22"/>
          <w:szCs w:val="22"/>
        </w:rPr>
        <w:t>metalowa</w:t>
      </w:r>
      <w:proofErr w:type="spellEnd"/>
      <w:r w:rsidRPr="009C144A">
        <w:rPr>
          <w:sz w:val="22"/>
          <w:szCs w:val="22"/>
        </w:rPr>
        <w:t xml:space="preserve">, </w:t>
      </w:r>
      <w:proofErr w:type="spellStart"/>
      <w:r w:rsidRPr="009C144A">
        <w:rPr>
          <w:sz w:val="22"/>
          <w:szCs w:val="22"/>
        </w:rPr>
        <w:t>magnetyczna</w:t>
      </w:r>
      <w:proofErr w:type="spellEnd"/>
    </w:p>
    <w:p w:rsidR="001F3DEB" w:rsidRPr="009C144A" w:rsidRDefault="001F3DEB" w:rsidP="00DE5557">
      <w:pPr>
        <w:pStyle w:val="Akapitzlist"/>
        <w:numPr>
          <w:ilvl w:val="0"/>
          <w:numId w:val="14"/>
        </w:numPr>
        <w:contextualSpacing/>
        <w:jc w:val="both"/>
        <w:rPr>
          <w:sz w:val="22"/>
          <w:szCs w:val="22"/>
          <w:lang w:val="pl-PL"/>
        </w:rPr>
      </w:pPr>
      <w:r w:rsidRPr="009C144A">
        <w:rPr>
          <w:sz w:val="22"/>
          <w:szCs w:val="22"/>
          <w:lang w:val="pl-PL"/>
        </w:rPr>
        <w:t xml:space="preserve">Zestaw lakierniczy pneumatyczny 8 elementów </w:t>
      </w:r>
      <w:r w:rsidRPr="003143C1">
        <w:rPr>
          <w:sz w:val="22"/>
          <w:szCs w:val="22"/>
          <w:lang w:val="pl-PL"/>
        </w:rPr>
        <w:t>–</w:t>
      </w:r>
      <w:r w:rsidRPr="009C144A">
        <w:rPr>
          <w:sz w:val="22"/>
          <w:szCs w:val="22"/>
          <w:lang w:val="pl-PL"/>
        </w:rPr>
        <w:t xml:space="preserve"> </w:t>
      </w:r>
      <w:r w:rsidRPr="009C144A">
        <w:rPr>
          <w:b/>
          <w:sz w:val="22"/>
          <w:szCs w:val="22"/>
          <w:lang w:val="pl-PL"/>
        </w:rPr>
        <w:t xml:space="preserve">1 zestaw </w:t>
      </w:r>
    </w:p>
    <w:p w:rsidR="001F3DEB" w:rsidRPr="00CC2481" w:rsidRDefault="001F3DEB" w:rsidP="00DE5557">
      <w:pPr>
        <w:numPr>
          <w:ilvl w:val="0"/>
          <w:numId w:val="17"/>
        </w:numPr>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3 </w:t>
      </w:r>
      <w:r w:rsidRPr="00CC2481">
        <w:rPr>
          <w:rFonts w:ascii="Times New Roman" w:hAnsi="Times New Roman" w:cs="Times New Roman"/>
          <w:lang w:eastAsia="pl-PL"/>
        </w:rPr>
        <w:t>końcówk</w:t>
      </w:r>
      <w:r>
        <w:rPr>
          <w:rFonts w:ascii="Times New Roman" w:hAnsi="Times New Roman" w:cs="Times New Roman"/>
          <w:lang w:eastAsia="pl-PL"/>
        </w:rPr>
        <w:t>i</w:t>
      </w:r>
      <w:r w:rsidRPr="00CC2481">
        <w:rPr>
          <w:rFonts w:ascii="Times New Roman" w:hAnsi="Times New Roman" w:cs="Times New Roman"/>
          <w:lang w:eastAsia="pl-PL"/>
        </w:rPr>
        <w:t xml:space="preserve"> do pompowania</w:t>
      </w:r>
    </w:p>
    <w:p w:rsidR="001F3DEB" w:rsidRPr="00CC2481" w:rsidRDefault="001F3DEB" w:rsidP="00DE5557">
      <w:pPr>
        <w:numPr>
          <w:ilvl w:val="0"/>
          <w:numId w:val="17"/>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końcówka do przedmuchiwania,</w:t>
      </w:r>
    </w:p>
    <w:p w:rsidR="001F3DEB" w:rsidRDefault="001F3DEB" w:rsidP="00DE5557">
      <w:pPr>
        <w:numPr>
          <w:ilvl w:val="0"/>
          <w:numId w:val="17"/>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lastRenderedPageBreak/>
        <w:t>wąż spiralny</w:t>
      </w:r>
      <w:r>
        <w:rPr>
          <w:rFonts w:ascii="Times New Roman" w:hAnsi="Times New Roman" w:cs="Times New Roman"/>
          <w:lang w:eastAsia="pl-PL"/>
        </w:rPr>
        <w:t xml:space="preserve"> min</w:t>
      </w:r>
      <w:r w:rsidRPr="00CC2481">
        <w:rPr>
          <w:rFonts w:ascii="Times New Roman" w:hAnsi="Times New Roman" w:cs="Times New Roman"/>
          <w:lang w:eastAsia="pl-PL"/>
        </w:rPr>
        <w:t xml:space="preserve"> 5 metrów</w:t>
      </w:r>
      <w:r>
        <w:rPr>
          <w:rFonts w:ascii="Times New Roman" w:hAnsi="Times New Roman" w:cs="Times New Roman"/>
          <w:lang w:eastAsia="pl-PL"/>
        </w:rPr>
        <w:t>,</w:t>
      </w:r>
    </w:p>
    <w:p w:rsidR="001F3DEB" w:rsidRPr="00CC2481" w:rsidRDefault="001F3DEB" w:rsidP="00DE5557">
      <w:pPr>
        <w:numPr>
          <w:ilvl w:val="0"/>
          <w:numId w:val="17"/>
        </w:numPr>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zestaw </w:t>
      </w:r>
      <w:proofErr w:type="spellStart"/>
      <w:r>
        <w:rPr>
          <w:rFonts w:ascii="Times New Roman" w:hAnsi="Times New Roman" w:cs="Times New Roman"/>
          <w:lang w:eastAsia="pl-PL"/>
        </w:rPr>
        <w:t>szybkozłączek</w:t>
      </w:r>
      <w:proofErr w:type="spellEnd"/>
      <w:r>
        <w:rPr>
          <w:rFonts w:ascii="Times New Roman" w:hAnsi="Times New Roman" w:cs="Times New Roman"/>
          <w:lang w:eastAsia="pl-PL"/>
        </w:rPr>
        <w:t xml:space="preserve"> do węża</w:t>
      </w:r>
    </w:p>
    <w:p w:rsidR="001F3DEB" w:rsidRPr="00CC2481" w:rsidRDefault="001F3DEB" w:rsidP="00DE5557">
      <w:pPr>
        <w:numPr>
          <w:ilvl w:val="0"/>
          <w:numId w:val="17"/>
        </w:numPr>
        <w:spacing w:after="0" w:line="240" w:lineRule="auto"/>
        <w:jc w:val="both"/>
        <w:rPr>
          <w:rFonts w:ascii="Times New Roman" w:hAnsi="Times New Roman" w:cs="Times New Roman"/>
          <w:lang w:eastAsia="pl-PL"/>
        </w:rPr>
      </w:pPr>
      <w:r>
        <w:rPr>
          <w:rFonts w:ascii="Times New Roman" w:hAnsi="Times New Roman" w:cs="Times New Roman"/>
          <w:lang w:eastAsia="pl-PL"/>
        </w:rPr>
        <w:t>p</w:t>
      </w:r>
      <w:r w:rsidRPr="00CC2481">
        <w:rPr>
          <w:rFonts w:ascii="Times New Roman" w:hAnsi="Times New Roman" w:cs="Times New Roman"/>
          <w:lang w:eastAsia="pl-PL"/>
        </w:rPr>
        <w:t>istolet do malowania z górnym zbiornikiem</w:t>
      </w:r>
    </w:p>
    <w:p w:rsidR="001F3DEB" w:rsidRPr="00CC2481" w:rsidRDefault="001F3DEB" w:rsidP="00DE5557">
      <w:pPr>
        <w:numPr>
          <w:ilvl w:val="0"/>
          <w:numId w:val="17"/>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pistolet do </w:t>
      </w:r>
      <w:proofErr w:type="spellStart"/>
      <w:r w:rsidRPr="00CC2481">
        <w:rPr>
          <w:rFonts w:ascii="Times New Roman" w:hAnsi="Times New Roman" w:cs="Times New Roman"/>
          <w:lang w:eastAsia="pl-PL"/>
        </w:rPr>
        <w:t>ropowania</w:t>
      </w:r>
      <w:proofErr w:type="spellEnd"/>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Wąż przewód spiralny pneumatyczny 10m do kompresora – </w:t>
      </w:r>
      <w:r w:rsidRPr="003143C1">
        <w:rPr>
          <w:b/>
          <w:sz w:val="22"/>
          <w:szCs w:val="22"/>
          <w:lang w:val="pl-PL"/>
        </w:rPr>
        <w:t>1 szt.</w:t>
      </w:r>
    </w:p>
    <w:p w:rsidR="001F3DEB" w:rsidRPr="009C144A" w:rsidRDefault="001F3DEB" w:rsidP="00DE5557">
      <w:pPr>
        <w:pStyle w:val="Akapitzlist"/>
        <w:numPr>
          <w:ilvl w:val="0"/>
          <w:numId w:val="14"/>
        </w:numPr>
        <w:contextualSpacing/>
        <w:jc w:val="both"/>
        <w:rPr>
          <w:sz w:val="22"/>
          <w:szCs w:val="22"/>
        </w:rPr>
      </w:pPr>
      <w:proofErr w:type="spellStart"/>
      <w:r w:rsidRPr="00CC2481">
        <w:rPr>
          <w:sz w:val="22"/>
          <w:szCs w:val="22"/>
        </w:rPr>
        <w:t>Łopata</w:t>
      </w:r>
      <w:proofErr w:type="spellEnd"/>
      <w:r w:rsidRPr="00CC2481">
        <w:rPr>
          <w:sz w:val="22"/>
          <w:szCs w:val="22"/>
        </w:rPr>
        <w:t xml:space="preserve"> 23.5 x </w:t>
      </w:r>
      <w:smartTag w:uri="urn:schemas-microsoft-com:office:smarttags" w:element="metricconverter">
        <w:smartTagPr>
          <w:attr w:name="ProductID" w:val="127 cm"/>
        </w:smartTagPr>
        <w:r w:rsidRPr="00CC2481">
          <w:rPr>
            <w:sz w:val="22"/>
            <w:szCs w:val="22"/>
          </w:rPr>
          <w:t>127 cm</w:t>
        </w:r>
      </w:smartTag>
      <w:r w:rsidRPr="00CC2481">
        <w:rPr>
          <w:sz w:val="22"/>
          <w:szCs w:val="22"/>
        </w:rPr>
        <w:t xml:space="preserve"> – </w:t>
      </w:r>
      <w:r w:rsidRPr="00474887">
        <w:rPr>
          <w:b/>
          <w:sz w:val="22"/>
          <w:szCs w:val="22"/>
        </w:rPr>
        <w:t>2 szt.</w:t>
      </w:r>
    </w:p>
    <w:p w:rsidR="001F3DEB" w:rsidRPr="009C144A" w:rsidRDefault="001F3DEB" w:rsidP="008C4ADA">
      <w:pPr>
        <w:pStyle w:val="Akapitzlist"/>
        <w:numPr>
          <w:ilvl w:val="0"/>
          <w:numId w:val="65"/>
        </w:numPr>
        <w:spacing w:before="100" w:beforeAutospacing="1" w:after="100" w:afterAutospacing="1"/>
        <w:contextualSpacing/>
        <w:rPr>
          <w:sz w:val="22"/>
          <w:szCs w:val="24"/>
        </w:rPr>
      </w:pPr>
      <w:r w:rsidRPr="009C144A">
        <w:rPr>
          <w:sz w:val="22"/>
          <w:szCs w:val="24"/>
        </w:rPr>
        <w:t xml:space="preserve">Dane </w:t>
      </w:r>
      <w:proofErr w:type="spellStart"/>
      <w:r w:rsidRPr="009C144A">
        <w:rPr>
          <w:sz w:val="22"/>
          <w:szCs w:val="24"/>
        </w:rPr>
        <w:t>techniczne</w:t>
      </w:r>
      <w:proofErr w:type="spellEnd"/>
      <w:r w:rsidRPr="009C144A">
        <w:rPr>
          <w:sz w:val="22"/>
          <w:szCs w:val="24"/>
        </w:rPr>
        <w:t>:</w:t>
      </w:r>
    </w:p>
    <w:p w:rsidR="001F3DEB" w:rsidRPr="009C144A" w:rsidRDefault="001F3DEB" w:rsidP="008C4ADA">
      <w:pPr>
        <w:pStyle w:val="Akapitzlist"/>
        <w:numPr>
          <w:ilvl w:val="0"/>
          <w:numId w:val="65"/>
        </w:numPr>
        <w:spacing w:before="100" w:beforeAutospacing="1" w:after="100" w:afterAutospacing="1"/>
        <w:contextualSpacing/>
        <w:rPr>
          <w:sz w:val="22"/>
          <w:szCs w:val="24"/>
          <w:lang w:val="pl-PL"/>
        </w:rPr>
      </w:pPr>
      <w:r w:rsidRPr="009C144A">
        <w:rPr>
          <w:sz w:val="22"/>
          <w:szCs w:val="24"/>
          <w:lang w:val="pl-PL"/>
        </w:rPr>
        <w:t xml:space="preserve">Długość: 1270mm, Szerokość: 235mm (+- </w:t>
      </w:r>
      <w:smartTag w:uri="urn:schemas-microsoft-com:office:smarttags" w:element="metricconverter">
        <w:smartTagPr>
          <w:attr w:name="ProductID" w:val="10 mm"/>
        </w:smartTagPr>
        <w:r w:rsidRPr="009C144A">
          <w:rPr>
            <w:sz w:val="22"/>
            <w:szCs w:val="24"/>
            <w:lang w:val="pl-PL"/>
          </w:rPr>
          <w:t>10 mm</w:t>
        </w:r>
      </w:smartTag>
      <w:r w:rsidRPr="009C144A">
        <w:rPr>
          <w:sz w:val="22"/>
          <w:szCs w:val="24"/>
          <w:lang w:val="pl-PL"/>
        </w:rPr>
        <w:t>)</w:t>
      </w:r>
    </w:p>
    <w:p w:rsidR="001F3DEB" w:rsidRPr="008D2C59" w:rsidRDefault="001F3DEB" w:rsidP="009C144A">
      <w:pPr>
        <w:pStyle w:val="Akapitzlist"/>
        <w:numPr>
          <w:ilvl w:val="0"/>
          <w:numId w:val="65"/>
        </w:numPr>
        <w:spacing w:before="100" w:beforeAutospacing="1" w:after="100" w:afterAutospacing="1"/>
        <w:contextualSpacing/>
        <w:rPr>
          <w:sz w:val="22"/>
          <w:szCs w:val="22"/>
        </w:rPr>
      </w:pPr>
      <w:proofErr w:type="spellStart"/>
      <w:r w:rsidRPr="009C144A">
        <w:rPr>
          <w:sz w:val="22"/>
          <w:szCs w:val="24"/>
        </w:rPr>
        <w:t>Ciężar</w:t>
      </w:r>
      <w:proofErr w:type="spellEnd"/>
      <w:r w:rsidRPr="009C144A">
        <w:rPr>
          <w:sz w:val="22"/>
          <w:szCs w:val="24"/>
        </w:rPr>
        <w:t xml:space="preserve"> max: 2300g</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Drabina aluminiowa przegubowa 4x3 + podest (metalowy lub z tworzywa) </w:t>
      </w:r>
      <w:r w:rsidRPr="003143C1">
        <w:rPr>
          <w:b/>
          <w:sz w:val="22"/>
          <w:szCs w:val="22"/>
          <w:lang w:val="pl-PL"/>
        </w:rPr>
        <w:t>– 1 szt.</w:t>
      </w:r>
      <w:r w:rsidRPr="003143C1">
        <w:rPr>
          <w:sz w:val="22"/>
          <w:szCs w:val="22"/>
          <w:lang w:val="pl-PL"/>
        </w:rPr>
        <w:t xml:space="preserve"> </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Drabina dwustronna podest aluminiowy 2x4 – </w:t>
      </w:r>
      <w:r w:rsidRPr="003143C1">
        <w:rPr>
          <w:b/>
          <w:sz w:val="22"/>
          <w:szCs w:val="22"/>
          <w:lang w:val="pl-PL"/>
        </w:rPr>
        <w:t>1 szt.</w:t>
      </w:r>
    </w:p>
    <w:p w:rsidR="001F3DEB"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Wózek transportowy aluminiowy składany – </w:t>
      </w:r>
      <w:r w:rsidRPr="003143C1">
        <w:rPr>
          <w:b/>
          <w:sz w:val="22"/>
          <w:szCs w:val="22"/>
          <w:lang w:val="pl-PL"/>
        </w:rPr>
        <w:t>1 szt.</w:t>
      </w:r>
    </w:p>
    <w:p w:rsidR="001F3DEB" w:rsidRPr="009C144A" w:rsidRDefault="00AC1DBD"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S</w:t>
      </w:r>
      <w:r w:rsidR="001F3DEB" w:rsidRPr="009C144A">
        <w:rPr>
          <w:sz w:val="22"/>
          <w:szCs w:val="24"/>
          <w:lang w:val="pl-PL"/>
        </w:rPr>
        <w:t>kładany wózek magazynowy, transportowy, aluminiowy</w:t>
      </w:r>
    </w:p>
    <w:p w:rsidR="001F3DEB" w:rsidRPr="009C144A" w:rsidRDefault="001F3DEB"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maksymalne wymiary platformy: długość - 0,71m x szerokość - 0,41m</w:t>
      </w:r>
    </w:p>
    <w:p w:rsidR="001F3DEB" w:rsidRPr="009C144A" w:rsidRDefault="001F3DEB"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 xml:space="preserve">wymiary profili aluminiowych platformy: 15 x 25mm (+- </w:t>
      </w:r>
      <w:smartTag w:uri="urn:schemas-microsoft-com:office:smarttags" w:element="metricconverter">
        <w:smartTagPr>
          <w:attr w:name="ProductID" w:val="2 mm"/>
        </w:smartTagPr>
        <w:r w:rsidRPr="009C144A">
          <w:rPr>
            <w:sz w:val="22"/>
            <w:szCs w:val="24"/>
            <w:lang w:val="pl-PL"/>
          </w:rPr>
          <w:t>2 mm</w:t>
        </w:r>
      </w:smartTag>
      <w:r w:rsidRPr="009C144A">
        <w:rPr>
          <w:sz w:val="22"/>
          <w:szCs w:val="24"/>
          <w:lang w:val="pl-PL"/>
        </w:rPr>
        <w:t>)</w:t>
      </w:r>
    </w:p>
    <w:p w:rsidR="001F3DEB" w:rsidRPr="009C144A" w:rsidRDefault="001F3DEB"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 xml:space="preserve">wymiary po złożeniu: 22 x 42 x 56cm (+- </w:t>
      </w:r>
      <w:smartTag w:uri="urn:schemas-microsoft-com:office:smarttags" w:element="metricconverter">
        <w:smartTagPr>
          <w:attr w:name="ProductID" w:val="1 cm"/>
        </w:smartTagPr>
        <w:r w:rsidRPr="009C144A">
          <w:rPr>
            <w:sz w:val="22"/>
            <w:szCs w:val="24"/>
            <w:lang w:val="pl-PL"/>
          </w:rPr>
          <w:t>1 cm</w:t>
        </w:r>
      </w:smartTag>
      <w:r w:rsidRPr="009C144A">
        <w:rPr>
          <w:sz w:val="22"/>
          <w:szCs w:val="24"/>
          <w:lang w:val="pl-PL"/>
        </w:rPr>
        <w:t>)</w:t>
      </w:r>
    </w:p>
    <w:p w:rsidR="001F3DEB" w:rsidRPr="009C144A" w:rsidRDefault="001F3DEB" w:rsidP="008C4ADA">
      <w:pPr>
        <w:pStyle w:val="Akapitzlist"/>
        <w:numPr>
          <w:ilvl w:val="0"/>
          <w:numId w:val="64"/>
        </w:numPr>
        <w:spacing w:before="100" w:beforeAutospacing="1" w:after="100" w:afterAutospacing="1"/>
        <w:contextualSpacing/>
        <w:rPr>
          <w:sz w:val="22"/>
          <w:szCs w:val="24"/>
        </w:rPr>
      </w:pPr>
      <w:proofErr w:type="spellStart"/>
      <w:r w:rsidRPr="009C144A">
        <w:rPr>
          <w:sz w:val="22"/>
          <w:szCs w:val="24"/>
        </w:rPr>
        <w:t>platforma</w:t>
      </w:r>
      <w:proofErr w:type="spellEnd"/>
      <w:r w:rsidRPr="009C144A">
        <w:rPr>
          <w:sz w:val="22"/>
          <w:szCs w:val="24"/>
        </w:rPr>
        <w:t xml:space="preserve"> </w:t>
      </w:r>
      <w:proofErr w:type="spellStart"/>
      <w:r w:rsidRPr="009C144A">
        <w:rPr>
          <w:sz w:val="22"/>
          <w:szCs w:val="24"/>
        </w:rPr>
        <w:t>wzmacniana</w:t>
      </w:r>
      <w:proofErr w:type="spellEnd"/>
      <w:r w:rsidRPr="009C144A">
        <w:rPr>
          <w:sz w:val="22"/>
          <w:szCs w:val="24"/>
        </w:rPr>
        <w:t xml:space="preserve"> z </w:t>
      </w:r>
      <w:proofErr w:type="spellStart"/>
      <w:r w:rsidRPr="009C144A">
        <w:rPr>
          <w:sz w:val="22"/>
          <w:szCs w:val="24"/>
        </w:rPr>
        <w:t>aluminium</w:t>
      </w:r>
      <w:proofErr w:type="spellEnd"/>
    </w:p>
    <w:p w:rsidR="001F3DEB" w:rsidRPr="009C144A" w:rsidRDefault="001F3DEB" w:rsidP="008C4ADA">
      <w:pPr>
        <w:pStyle w:val="Akapitzlist"/>
        <w:numPr>
          <w:ilvl w:val="0"/>
          <w:numId w:val="64"/>
        </w:numPr>
        <w:spacing w:before="100" w:beforeAutospacing="1" w:after="100" w:afterAutospacing="1"/>
        <w:contextualSpacing/>
        <w:rPr>
          <w:sz w:val="22"/>
          <w:szCs w:val="24"/>
        </w:rPr>
      </w:pPr>
      <w:proofErr w:type="spellStart"/>
      <w:r w:rsidRPr="009C144A">
        <w:rPr>
          <w:sz w:val="22"/>
          <w:szCs w:val="24"/>
        </w:rPr>
        <w:t>szkieletowa</w:t>
      </w:r>
      <w:proofErr w:type="spellEnd"/>
      <w:r w:rsidRPr="009C144A">
        <w:rPr>
          <w:sz w:val="22"/>
          <w:szCs w:val="24"/>
        </w:rPr>
        <w:t xml:space="preserve"> </w:t>
      </w:r>
      <w:proofErr w:type="spellStart"/>
      <w:r w:rsidRPr="009C144A">
        <w:rPr>
          <w:sz w:val="22"/>
          <w:szCs w:val="24"/>
        </w:rPr>
        <w:t>wzmacniana</w:t>
      </w:r>
      <w:proofErr w:type="spellEnd"/>
      <w:r w:rsidRPr="009C144A">
        <w:rPr>
          <w:sz w:val="22"/>
          <w:szCs w:val="24"/>
        </w:rPr>
        <w:t xml:space="preserve"> </w:t>
      </w:r>
      <w:proofErr w:type="spellStart"/>
      <w:r w:rsidRPr="009C144A">
        <w:rPr>
          <w:sz w:val="22"/>
          <w:szCs w:val="24"/>
        </w:rPr>
        <w:t>konstrukcja</w:t>
      </w:r>
      <w:proofErr w:type="spellEnd"/>
      <w:r w:rsidRPr="009C144A">
        <w:rPr>
          <w:sz w:val="22"/>
          <w:szCs w:val="24"/>
        </w:rPr>
        <w:t xml:space="preserve"> </w:t>
      </w:r>
      <w:proofErr w:type="spellStart"/>
      <w:r w:rsidRPr="009C144A">
        <w:rPr>
          <w:sz w:val="22"/>
          <w:szCs w:val="24"/>
        </w:rPr>
        <w:t>platformy</w:t>
      </w:r>
      <w:proofErr w:type="spellEnd"/>
    </w:p>
    <w:p w:rsidR="001F3DEB" w:rsidRPr="009C144A" w:rsidRDefault="001F3DEB"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wysokość całkowita wózka max: 0,95m</w:t>
      </w:r>
    </w:p>
    <w:p w:rsidR="001F3DEB" w:rsidRPr="009C144A" w:rsidRDefault="001F3DEB" w:rsidP="008C4ADA">
      <w:pPr>
        <w:pStyle w:val="Akapitzlist"/>
        <w:numPr>
          <w:ilvl w:val="0"/>
          <w:numId w:val="64"/>
        </w:numPr>
        <w:spacing w:before="100" w:beforeAutospacing="1" w:after="100" w:afterAutospacing="1"/>
        <w:contextualSpacing/>
        <w:rPr>
          <w:sz w:val="22"/>
          <w:szCs w:val="24"/>
        </w:rPr>
      </w:pPr>
      <w:proofErr w:type="spellStart"/>
      <w:r w:rsidRPr="009C144A">
        <w:rPr>
          <w:sz w:val="22"/>
          <w:szCs w:val="24"/>
        </w:rPr>
        <w:t>obciążenie</w:t>
      </w:r>
      <w:proofErr w:type="spellEnd"/>
      <w:r w:rsidRPr="009C144A">
        <w:rPr>
          <w:sz w:val="22"/>
          <w:szCs w:val="24"/>
        </w:rPr>
        <w:t xml:space="preserve"> </w:t>
      </w:r>
      <w:proofErr w:type="spellStart"/>
      <w:r w:rsidRPr="009C144A">
        <w:rPr>
          <w:sz w:val="22"/>
          <w:szCs w:val="24"/>
        </w:rPr>
        <w:t>maksymalne</w:t>
      </w:r>
      <w:proofErr w:type="spellEnd"/>
      <w:r w:rsidRPr="009C144A">
        <w:rPr>
          <w:sz w:val="22"/>
          <w:szCs w:val="24"/>
        </w:rPr>
        <w:t>: 150kg</w:t>
      </w:r>
    </w:p>
    <w:p w:rsidR="001F3DEB" w:rsidRPr="009C144A" w:rsidRDefault="001F3DEB" w:rsidP="008C4ADA">
      <w:pPr>
        <w:pStyle w:val="Akapitzlist"/>
        <w:numPr>
          <w:ilvl w:val="0"/>
          <w:numId w:val="64"/>
        </w:numPr>
        <w:spacing w:before="100" w:beforeAutospacing="1" w:after="100" w:afterAutospacing="1"/>
        <w:contextualSpacing/>
        <w:rPr>
          <w:sz w:val="22"/>
          <w:szCs w:val="24"/>
        </w:rPr>
      </w:pPr>
      <w:proofErr w:type="spellStart"/>
      <w:r w:rsidRPr="009C144A">
        <w:rPr>
          <w:sz w:val="22"/>
          <w:szCs w:val="24"/>
        </w:rPr>
        <w:t>waga</w:t>
      </w:r>
      <w:proofErr w:type="spellEnd"/>
      <w:r w:rsidRPr="009C144A">
        <w:rPr>
          <w:sz w:val="22"/>
          <w:szCs w:val="24"/>
        </w:rPr>
        <w:t xml:space="preserve"> </w:t>
      </w:r>
      <w:proofErr w:type="spellStart"/>
      <w:r w:rsidRPr="009C144A">
        <w:rPr>
          <w:sz w:val="22"/>
          <w:szCs w:val="24"/>
        </w:rPr>
        <w:t>wózka</w:t>
      </w:r>
      <w:proofErr w:type="spellEnd"/>
      <w:r w:rsidRPr="009C144A">
        <w:rPr>
          <w:sz w:val="22"/>
          <w:szCs w:val="24"/>
        </w:rPr>
        <w:t xml:space="preserve"> max: 8,00kg</w:t>
      </w:r>
    </w:p>
    <w:p w:rsidR="001F3DEB" w:rsidRPr="009C144A" w:rsidRDefault="001F3DEB"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wyposażenia: 4 koła o średnicy min</w:t>
      </w:r>
      <w:r w:rsidR="008D2C59" w:rsidRPr="009C144A">
        <w:rPr>
          <w:sz w:val="22"/>
          <w:szCs w:val="24"/>
          <w:lang w:val="pl-PL"/>
        </w:rPr>
        <w:t>.</w:t>
      </w:r>
      <w:r w:rsidRPr="009C144A">
        <w:rPr>
          <w:sz w:val="22"/>
          <w:szCs w:val="24"/>
          <w:lang w:val="pl-PL"/>
        </w:rPr>
        <w:t xml:space="preserve"> 100mm / dwa koła skrętne z hamulcem, dwa koła stałe</w:t>
      </w:r>
    </w:p>
    <w:p w:rsidR="001F3DEB" w:rsidRPr="009C144A" w:rsidRDefault="001F3DEB" w:rsidP="008C4ADA">
      <w:pPr>
        <w:pStyle w:val="Akapitzlist"/>
        <w:numPr>
          <w:ilvl w:val="0"/>
          <w:numId w:val="64"/>
        </w:numPr>
        <w:spacing w:before="100" w:beforeAutospacing="1" w:after="100" w:afterAutospacing="1"/>
        <w:contextualSpacing/>
        <w:rPr>
          <w:sz w:val="22"/>
          <w:szCs w:val="24"/>
          <w:lang w:val="pl-PL"/>
        </w:rPr>
      </w:pPr>
      <w:r w:rsidRPr="009C144A">
        <w:rPr>
          <w:sz w:val="22"/>
          <w:szCs w:val="24"/>
          <w:lang w:val="pl-PL"/>
        </w:rPr>
        <w:t>brzegi platformy zaokrąglone</w:t>
      </w:r>
    </w:p>
    <w:p w:rsidR="001F3DEB" w:rsidRPr="008D2C59" w:rsidRDefault="001F3DEB" w:rsidP="009C144A">
      <w:pPr>
        <w:pStyle w:val="Akapitzlist"/>
        <w:numPr>
          <w:ilvl w:val="0"/>
          <w:numId w:val="64"/>
        </w:numPr>
        <w:spacing w:before="100" w:beforeAutospacing="1" w:after="100" w:afterAutospacing="1"/>
        <w:contextualSpacing/>
        <w:rPr>
          <w:b/>
          <w:sz w:val="22"/>
          <w:szCs w:val="22"/>
          <w:lang w:val="pl-PL"/>
        </w:rPr>
      </w:pPr>
      <w:r w:rsidRPr="009C144A">
        <w:rPr>
          <w:sz w:val="22"/>
          <w:szCs w:val="24"/>
          <w:lang w:val="pl-PL"/>
        </w:rPr>
        <w:t>składana i rozsuwana rączka</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Folia </w:t>
      </w:r>
      <w:proofErr w:type="spellStart"/>
      <w:r w:rsidRPr="003143C1">
        <w:rPr>
          <w:sz w:val="22"/>
          <w:szCs w:val="22"/>
          <w:lang w:val="pl-PL"/>
        </w:rPr>
        <w:t>stretch</w:t>
      </w:r>
      <w:proofErr w:type="spellEnd"/>
      <w:r w:rsidRPr="003143C1">
        <w:rPr>
          <w:sz w:val="22"/>
          <w:szCs w:val="22"/>
          <w:lang w:val="pl-PL"/>
        </w:rPr>
        <w:t xml:space="preserve"> bezbarwna </w:t>
      </w:r>
      <w:smartTag w:uri="urn:schemas-microsoft-com:office:smarttags" w:element="metricconverter">
        <w:smartTagPr>
          <w:attr w:name="ProductID" w:val="3 kg"/>
        </w:smartTagPr>
        <w:r w:rsidRPr="003143C1">
          <w:rPr>
            <w:sz w:val="22"/>
            <w:szCs w:val="22"/>
            <w:lang w:val="pl-PL"/>
          </w:rPr>
          <w:t>3 kg</w:t>
        </w:r>
      </w:smartTag>
      <w:r w:rsidRPr="003143C1">
        <w:rPr>
          <w:sz w:val="22"/>
          <w:szCs w:val="22"/>
          <w:lang w:val="pl-PL"/>
        </w:rPr>
        <w:t xml:space="preserve"> – </w:t>
      </w:r>
      <w:r w:rsidRPr="003143C1">
        <w:rPr>
          <w:b/>
          <w:sz w:val="22"/>
          <w:szCs w:val="22"/>
          <w:lang w:val="pl-PL"/>
        </w:rPr>
        <w:t>2 szt.</w:t>
      </w:r>
    </w:p>
    <w:p w:rsidR="001F3DEB" w:rsidRPr="009C144A" w:rsidRDefault="001F3DEB" w:rsidP="00DE5557">
      <w:pPr>
        <w:pStyle w:val="Akapitzlist"/>
        <w:numPr>
          <w:ilvl w:val="0"/>
          <w:numId w:val="14"/>
        </w:numPr>
        <w:contextualSpacing/>
        <w:jc w:val="both"/>
        <w:rPr>
          <w:sz w:val="22"/>
          <w:szCs w:val="22"/>
          <w:lang w:val="pl-PL"/>
        </w:rPr>
      </w:pPr>
      <w:r w:rsidRPr="009C144A">
        <w:rPr>
          <w:sz w:val="22"/>
          <w:szCs w:val="22"/>
          <w:lang w:val="pl-PL"/>
        </w:rPr>
        <w:t xml:space="preserve">Kastra prostokątna z PP 90 litrów </w:t>
      </w:r>
      <w:r w:rsidRPr="008C4ADA">
        <w:rPr>
          <w:sz w:val="22"/>
          <w:szCs w:val="22"/>
          <w:lang w:val="pl-PL"/>
        </w:rPr>
        <w:t>–</w:t>
      </w:r>
      <w:r w:rsidRPr="009C144A">
        <w:rPr>
          <w:sz w:val="22"/>
          <w:szCs w:val="22"/>
          <w:lang w:val="pl-PL"/>
        </w:rPr>
        <w:t xml:space="preserve"> </w:t>
      </w:r>
      <w:r w:rsidRPr="009C144A">
        <w:rPr>
          <w:b/>
          <w:sz w:val="22"/>
          <w:szCs w:val="22"/>
          <w:lang w:val="pl-PL"/>
        </w:rPr>
        <w:t>5 szt.</w:t>
      </w:r>
    </w:p>
    <w:p w:rsidR="001F3DEB" w:rsidRPr="009C144A" w:rsidRDefault="001F3DEB" w:rsidP="00DE5557">
      <w:pPr>
        <w:pStyle w:val="Akapitzlist"/>
        <w:numPr>
          <w:ilvl w:val="0"/>
          <w:numId w:val="14"/>
        </w:numPr>
        <w:contextualSpacing/>
        <w:jc w:val="both"/>
        <w:rPr>
          <w:b/>
          <w:sz w:val="22"/>
          <w:szCs w:val="22"/>
          <w:lang w:val="pl-PL"/>
        </w:rPr>
      </w:pPr>
      <w:r w:rsidRPr="009C144A">
        <w:rPr>
          <w:sz w:val="22"/>
          <w:szCs w:val="22"/>
          <w:lang w:val="pl-PL"/>
        </w:rPr>
        <w:t>Kastra prostokątna z PP 60 litrów</w:t>
      </w:r>
      <w:r w:rsidRPr="008C4ADA">
        <w:rPr>
          <w:sz w:val="22"/>
          <w:szCs w:val="22"/>
          <w:lang w:val="pl-PL"/>
        </w:rPr>
        <w:t>–</w:t>
      </w:r>
      <w:r w:rsidRPr="009C144A">
        <w:rPr>
          <w:sz w:val="22"/>
          <w:szCs w:val="22"/>
          <w:lang w:val="pl-PL"/>
        </w:rPr>
        <w:t xml:space="preserve"> </w:t>
      </w:r>
      <w:r w:rsidRPr="009C144A">
        <w:rPr>
          <w:b/>
          <w:sz w:val="22"/>
          <w:szCs w:val="22"/>
          <w:lang w:val="pl-PL"/>
        </w:rPr>
        <w:t>5 szt.</w:t>
      </w:r>
    </w:p>
    <w:p w:rsidR="001F3DEB" w:rsidRPr="009C144A" w:rsidRDefault="001F3DEB" w:rsidP="00DE5557">
      <w:pPr>
        <w:pStyle w:val="Akapitzlist"/>
        <w:numPr>
          <w:ilvl w:val="0"/>
          <w:numId w:val="14"/>
        </w:numPr>
        <w:contextualSpacing/>
        <w:jc w:val="both"/>
        <w:rPr>
          <w:b/>
          <w:sz w:val="22"/>
          <w:szCs w:val="22"/>
          <w:lang w:val="pl-PL"/>
        </w:rPr>
      </w:pPr>
      <w:r w:rsidRPr="009C144A">
        <w:rPr>
          <w:sz w:val="22"/>
          <w:szCs w:val="22"/>
          <w:lang w:val="pl-PL"/>
        </w:rPr>
        <w:t>Kalfas prostokątny z PP 45 litrów</w:t>
      </w:r>
      <w:r w:rsidRPr="008C4ADA">
        <w:rPr>
          <w:sz w:val="22"/>
          <w:szCs w:val="22"/>
          <w:lang w:val="pl-PL"/>
        </w:rPr>
        <w:t>–</w:t>
      </w:r>
      <w:r w:rsidRPr="009C144A">
        <w:rPr>
          <w:sz w:val="22"/>
          <w:szCs w:val="22"/>
          <w:lang w:val="pl-PL"/>
        </w:rPr>
        <w:t xml:space="preserve"> </w:t>
      </w:r>
      <w:r w:rsidRPr="009C144A">
        <w:rPr>
          <w:b/>
          <w:sz w:val="22"/>
          <w:szCs w:val="22"/>
          <w:lang w:val="pl-PL"/>
        </w:rPr>
        <w:t>5 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Przedłużacz 4 gniazda 3m z wyłącznikiem </w:t>
      </w:r>
      <w:r w:rsidRPr="003143C1">
        <w:rPr>
          <w:b/>
          <w:sz w:val="22"/>
          <w:szCs w:val="22"/>
          <w:lang w:val="pl-PL"/>
        </w:rPr>
        <w:t>– 1 szt.</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Środek w sprayu o działaniu smarującym i wypierającym wodę, o dużej zdolności do penetrowania szczelin</w:t>
      </w:r>
      <w:r>
        <w:rPr>
          <w:sz w:val="22"/>
          <w:szCs w:val="22"/>
          <w:lang w:val="pl-PL"/>
        </w:rPr>
        <w:t xml:space="preserve"> min</w:t>
      </w:r>
      <w:r w:rsidR="00AC1DBD">
        <w:rPr>
          <w:sz w:val="22"/>
          <w:szCs w:val="22"/>
          <w:lang w:val="pl-PL"/>
        </w:rPr>
        <w:t>.</w:t>
      </w:r>
      <w:r w:rsidRPr="003143C1">
        <w:rPr>
          <w:sz w:val="22"/>
          <w:szCs w:val="22"/>
          <w:lang w:val="pl-PL"/>
        </w:rPr>
        <w:t xml:space="preserve"> 450 ml – </w:t>
      </w:r>
      <w:r w:rsidRPr="003143C1">
        <w:rPr>
          <w:b/>
          <w:sz w:val="22"/>
          <w:szCs w:val="22"/>
          <w:lang w:val="pl-PL"/>
        </w:rPr>
        <w:t>3 szt.</w:t>
      </w:r>
    </w:p>
    <w:p w:rsidR="001F3DEB" w:rsidRPr="00CC2481" w:rsidRDefault="001F3DEB" w:rsidP="00DE5557">
      <w:pPr>
        <w:pStyle w:val="Akapitzlist"/>
        <w:numPr>
          <w:ilvl w:val="0"/>
          <w:numId w:val="14"/>
        </w:numPr>
        <w:contextualSpacing/>
        <w:jc w:val="both"/>
        <w:rPr>
          <w:sz w:val="22"/>
          <w:szCs w:val="22"/>
        </w:rPr>
      </w:pPr>
      <w:proofErr w:type="spellStart"/>
      <w:r w:rsidRPr="00CC2481">
        <w:rPr>
          <w:sz w:val="22"/>
          <w:szCs w:val="22"/>
        </w:rPr>
        <w:t>Lutownica</w:t>
      </w:r>
      <w:proofErr w:type="spellEnd"/>
      <w:r w:rsidRPr="00CC2481">
        <w:rPr>
          <w:sz w:val="22"/>
          <w:szCs w:val="22"/>
        </w:rPr>
        <w:t xml:space="preserve"> </w:t>
      </w:r>
      <w:proofErr w:type="spellStart"/>
      <w:r w:rsidRPr="00CC2481">
        <w:rPr>
          <w:sz w:val="22"/>
          <w:szCs w:val="22"/>
        </w:rPr>
        <w:t>transformatorowa</w:t>
      </w:r>
      <w:proofErr w:type="spellEnd"/>
      <w:r w:rsidRPr="00CC2481">
        <w:rPr>
          <w:sz w:val="22"/>
          <w:szCs w:val="22"/>
        </w:rPr>
        <w:t xml:space="preserve"> 200W – </w:t>
      </w:r>
      <w:r w:rsidRPr="00E62F43">
        <w:rPr>
          <w:b/>
          <w:sz w:val="22"/>
          <w:szCs w:val="22"/>
        </w:rPr>
        <w:t>1 szt.</w:t>
      </w:r>
      <w:r>
        <w:rPr>
          <w:sz w:val="22"/>
          <w:szCs w:val="22"/>
        </w:rPr>
        <w:t xml:space="preserve"> </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Napięcie sieci [V~]: </w:t>
      </w:r>
      <w:r w:rsidRPr="00E62F43">
        <w:rPr>
          <w:rFonts w:ascii="Times New Roman" w:hAnsi="Times New Roman" w:cs="Times New Roman"/>
          <w:bCs/>
          <w:lang w:eastAsia="pl-PL"/>
        </w:rPr>
        <w:t>230 - 240</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Częstotliwość sieci [</w:t>
      </w:r>
      <w:proofErr w:type="spellStart"/>
      <w:r w:rsidRPr="00CC2481">
        <w:rPr>
          <w:rFonts w:ascii="Times New Roman" w:hAnsi="Times New Roman" w:cs="Times New Roman"/>
          <w:lang w:eastAsia="pl-PL"/>
        </w:rPr>
        <w:t>Hz</w:t>
      </w:r>
      <w:proofErr w:type="spellEnd"/>
      <w:r w:rsidRPr="00CC2481">
        <w:rPr>
          <w:rFonts w:ascii="Times New Roman" w:hAnsi="Times New Roman" w:cs="Times New Roman"/>
          <w:lang w:eastAsia="pl-PL"/>
        </w:rPr>
        <w:t xml:space="preserve">]: </w:t>
      </w:r>
      <w:r w:rsidRPr="00E62F43">
        <w:rPr>
          <w:rFonts w:ascii="Times New Roman" w:hAnsi="Times New Roman" w:cs="Times New Roman"/>
          <w:bCs/>
          <w:lang w:eastAsia="pl-PL"/>
        </w:rPr>
        <w:t>50</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Moc znamionowa [W]:</w:t>
      </w:r>
      <w:r w:rsidRPr="00E62F43">
        <w:rPr>
          <w:rFonts w:ascii="Times New Roman" w:hAnsi="Times New Roman" w:cs="Times New Roman"/>
          <w:lang w:eastAsia="pl-PL"/>
        </w:rPr>
        <w:t xml:space="preserve"> </w:t>
      </w:r>
      <w:r w:rsidRPr="00E62F43">
        <w:rPr>
          <w:rFonts w:ascii="Times New Roman" w:hAnsi="Times New Roman" w:cs="Times New Roman"/>
          <w:bCs/>
          <w:lang w:eastAsia="pl-PL"/>
        </w:rPr>
        <w:t>200</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Temperatura grotu A / B /C [st. C]:</w:t>
      </w:r>
      <w:r w:rsidRPr="00E62F43">
        <w:rPr>
          <w:rFonts w:ascii="Times New Roman" w:hAnsi="Times New Roman" w:cs="Times New Roman"/>
          <w:lang w:eastAsia="pl-PL"/>
        </w:rPr>
        <w:t xml:space="preserve"> </w:t>
      </w:r>
      <w:r w:rsidRPr="00E62F43">
        <w:rPr>
          <w:rFonts w:ascii="Times New Roman" w:hAnsi="Times New Roman" w:cs="Times New Roman"/>
          <w:bCs/>
          <w:lang w:eastAsia="pl-PL"/>
        </w:rPr>
        <w:t>70 - 200 / 201 - 350 / 351 - 500</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Rodzaj pracy S2 20%: </w:t>
      </w:r>
      <w:r w:rsidRPr="00E62F43">
        <w:rPr>
          <w:rFonts w:ascii="Times New Roman" w:hAnsi="Times New Roman" w:cs="Times New Roman"/>
          <w:bCs/>
          <w:lang w:eastAsia="pl-PL"/>
        </w:rPr>
        <w:t>12s / 48s</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Wymiary (dł. x szer. x wys.) [mm]: </w:t>
      </w:r>
      <w:r w:rsidRPr="00E62F43">
        <w:rPr>
          <w:rFonts w:ascii="Times New Roman" w:hAnsi="Times New Roman" w:cs="Times New Roman"/>
          <w:bCs/>
          <w:lang w:eastAsia="pl-PL"/>
        </w:rPr>
        <w:t>185 x 185 x 55</w:t>
      </w:r>
      <w:r>
        <w:rPr>
          <w:rFonts w:ascii="Times New Roman" w:hAnsi="Times New Roman" w:cs="Times New Roman"/>
          <w:bCs/>
          <w:lang w:eastAsia="pl-PL"/>
        </w:rPr>
        <w:t xml:space="preserve"> (+-5mm)</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Masa</w:t>
      </w:r>
      <w:r>
        <w:rPr>
          <w:rFonts w:ascii="Times New Roman" w:hAnsi="Times New Roman" w:cs="Times New Roman"/>
          <w:lang w:eastAsia="pl-PL"/>
        </w:rPr>
        <w:t xml:space="preserve"> max</w:t>
      </w:r>
      <w:r w:rsidRPr="00CC2481">
        <w:rPr>
          <w:rFonts w:ascii="Times New Roman" w:hAnsi="Times New Roman" w:cs="Times New Roman"/>
          <w:lang w:eastAsia="pl-PL"/>
        </w:rPr>
        <w:t xml:space="preserve"> [kg]: </w:t>
      </w:r>
      <w:r>
        <w:rPr>
          <w:rFonts w:ascii="Times New Roman" w:hAnsi="Times New Roman" w:cs="Times New Roman"/>
          <w:bCs/>
          <w:lang w:eastAsia="pl-PL"/>
        </w:rPr>
        <w:t>1</w:t>
      </w:r>
    </w:p>
    <w:p w:rsidR="001F3DEB" w:rsidRPr="00CC2481" w:rsidRDefault="001F3DEB" w:rsidP="00DE5557">
      <w:pPr>
        <w:numPr>
          <w:ilvl w:val="0"/>
          <w:numId w:val="19"/>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Klasa ochronności elektrycznej izolacji:</w:t>
      </w:r>
      <w:r w:rsidRPr="00E62F43">
        <w:rPr>
          <w:rFonts w:ascii="Times New Roman" w:hAnsi="Times New Roman" w:cs="Times New Roman"/>
          <w:lang w:eastAsia="pl-PL"/>
        </w:rPr>
        <w:t xml:space="preserve"> </w:t>
      </w:r>
      <w:r w:rsidRPr="00E62F43">
        <w:rPr>
          <w:rFonts w:ascii="Times New Roman" w:hAnsi="Times New Roman" w:cs="Times New Roman"/>
          <w:bCs/>
          <w:lang w:eastAsia="pl-PL"/>
        </w:rPr>
        <w:t>II</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Pojemnik </w:t>
      </w:r>
      <w:proofErr w:type="spellStart"/>
      <w:r w:rsidRPr="003143C1">
        <w:rPr>
          <w:sz w:val="22"/>
          <w:szCs w:val="22"/>
          <w:lang w:val="pl-PL"/>
        </w:rPr>
        <w:t>plasikowy</w:t>
      </w:r>
      <w:proofErr w:type="spellEnd"/>
      <w:r w:rsidRPr="003143C1">
        <w:rPr>
          <w:sz w:val="22"/>
          <w:szCs w:val="22"/>
          <w:lang w:val="pl-PL"/>
        </w:rPr>
        <w:t xml:space="preserve"> </w:t>
      </w:r>
      <w:smartTag w:uri="urn:schemas-microsoft-com:office:smarttags" w:element="metricconverter">
        <w:smartTagPr>
          <w:attr w:name="ProductID" w:val="21 L"/>
        </w:smartTagPr>
        <w:r w:rsidRPr="003143C1">
          <w:rPr>
            <w:sz w:val="22"/>
            <w:szCs w:val="22"/>
            <w:lang w:val="pl-PL"/>
          </w:rPr>
          <w:t>21 L</w:t>
        </w:r>
      </w:smartTag>
      <w:r w:rsidRPr="003143C1">
        <w:rPr>
          <w:sz w:val="22"/>
          <w:szCs w:val="22"/>
          <w:lang w:val="pl-PL"/>
        </w:rPr>
        <w:t xml:space="preserve"> 16mm – </w:t>
      </w:r>
      <w:r w:rsidRPr="003143C1">
        <w:rPr>
          <w:b/>
          <w:sz w:val="22"/>
          <w:szCs w:val="22"/>
          <w:lang w:val="pl-PL"/>
        </w:rPr>
        <w:t>1 szt.</w:t>
      </w:r>
    </w:p>
    <w:p w:rsidR="001F3DEB" w:rsidRPr="003143C1" w:rsidRDefault="001F3DEB" w:rsidP="00DE5557">
      <w:pPr>
        <w:pStyle w:val="Akapitzlist"/>
        <w:numPr>
          <w:ilvl w:val="0"/>
          <w:numId w:val="20"/>
        </w:numPr>
        <w:contextualSpacing/>
        <w:jc w:val="both"/>
        <w:rPr>
          <w:sz w:val="22"/>
          <w:szCs w:val="22"/>
          <w:lang w:val="pl-PL"/>
        </w:rPr>
      </w:pPr>
      <w:r w:rsidRPr="003143C1">
        <w:rPr>
          <w:sz w:val="22"/>
          <w:szCs w:val="22"/>
          <w:lang w:val="pl-PL"/>
        </w:rPr>
        <w:t>Wymiary: L:510 x W:390 x H:169 mm</w:t>
      </w:r>
      <w:r>
        <w:rPr>
          <w:sz w:val="22"/>
          <w:szCs w:val="22"/>
          <w:lang w:val="pl-PL"/>
        </w:rPr>
        <w:t xml:space="preserve"> (+-</w:t>
      </w:r>
      <w:smartTag w:uri="urn:schemas-microsoft-com:office:smarttags" w:element="metricconverter">
        <w:smartTagPr>
          <w:attr w:name="ProductID" w:val="10 mm"/>
        </w:smartTagPr>
        <w:r>
          <w:rPr>
            <w:sz w:val="22"/>
            <w:szCs w:val="22"/>
            <w:lang w:val="pl-PL"/>
          </w:rPr>
          <w:t>10 mm</w:t>
        </w:r>
      </w:smartTag>
      <w:r>
        <w:rPr>
          <w:sz w:val="22"/>
          <w:szCs w:val="22"/>
          <w:lang w:val="pl-PL"/>
        </w:rPr>
        <w:t>)</w:t>
      </w:r>
    </w:p>
    <w:p w:rsidR="001F3DEB" w:rsidRPr="00E62F43" w:rsidRDefault="001F3DEB" w:rsidP="00DE5557">
      <w:pPr>
        <w:pStyle w:val="Akapitzlist"/>
        <w:numPr>
          <w:ilvl w:val="0"/>
          <w:numId w:val="20"/>
        </w:numPr>
        <w:contextualSpacing/>
        <w:jc w:val="both"/>
        <w:rPr>
          <w:sz w:val="22"/>
          <w:szCs w:val="22"/>
        </w:rPr>
      </w:pPr>
      <w:proofErr w:type="spellStart"/>
      <w:r w:rsidRPr="00E62F43">
        <w:rPr>
          <w:bCs/>
          <w:sz w:val="22"/>
          <w:szCs w:val="22"/>
        </w:rPr>
        <w:t>Kolor</w:t>
      </w:r>
      <w:proofErr w:type="spellEnd"/>
      <w:r w:rsidRPr="00E62F43">
        <w:rPr>
          <w:bCs/>
          <w:sz w:val="22"/>
          <w:szCs w:val="22"/>
        </w:rPr>
        <w:t xml:space="preserve">: </w:t>
      </w:r>
      <w:proofErr w:type="spellStart"/>
      <w:r w:rsidRPr="00E62F43">
        <w:rPr>
          <w:bCs/>
          <w:sz w:val="22"/>
          <w:szCs w:val="22"/>
        </w:rPr>
        <w:t>transparentny</w:t>
      </w:r>
      <w:proofErr w:type="spellEnd"/>
      <w:r w:rsidRPr="00E62F43">
        <w:rPr>
          <w:bCs/>
          <w:sz w:val="22"/>
          <w:szCs w:val="22"/>
        </w:rPr>
        <w:t>/</w:t>
      </w:r>
      <w:proofErr w:type="spellStart"/>
      <w:r w:rsidRPr="00E62F43">
        <w:rPr>
          <w:bCs/>
          <w:sz w:val="22"/>
          <w:szCs w:val="22"/>
        </w:rPr>
        <w:t>szary</w:t>
      </w:r>
      <w:proofErr w:type="spellEnd"/>
    </w:p>
    <w:p w:rsidR="001F3DEB" w:rsidRPr="00CC2481" w:rsidRDefault="001F3DEB" w:rsidP="00DE5557">
      <w:pPr>
        <w:pStyle w:val="Akapitzlist"/>
        <w:numPr>
          <w:ilvl w:val="0"/>
          <w:numId w:val="20"/>
        </w:numPr>
        <w:contextualSpacing/>
        <w:jc w:val="both"/>
        <w:rPr>
          <w:sz w:val="22"/>
          <w:szCs w:val="22"/>
        </w:rPr>
      </w:pPr>
      <w:proofErr w:type="spellStart"/>
      <w:r w:rsidRPr="00CC2481">
        <w:rPr>
          <w:sz w:val="22"/>
          <w:szCs w:val="22"/>
        </w:rPr>
        <w:t>Pojemność</w:t>
      </w:r>
      <w:proofErr w:type="spellEnd"/>
      <w:r w:rsidRPr="00CC2481">
        <w:rPr>
          <w:sz w:val="22"/>
          <w:szCs w:val="22"/>
        </w:rPr>
        <w:t xml:space="preserve">: </w:t>
      </w:r>
      <w:smartTag w:uri="urn:schemas-microsoft-com:office:smarttags" w:element="metricconverter">
        <w:smartTagPr>
          <w:attr w:name="ProductID" w:val="21 L"/>
        </w:smartTagPr>
        <w:r w:rsidRPr="00CC2481">
          <w:rPr>
            <w:sz w:val="22"/>
            <w:szCs w:val="22"/>
          </w:rPr>
          <w:t>21</w:t>
        </w:r>
        <w:r>
          <w:rPr>
            <w:sz w:val="22"/>
            <w:szCs w:val="22"/>
          </w:rPr>
          <w:t xml:space="preserve"> </w:t>
        </w:r>
        <w:r w:rsidRPr="00CC2481">
          <w:rPr>
            <w:sz w:val="22"/>
            <w:szCs w:val="22"/>
          </w:rPr>
          <w:t>l</w:t>
        </w:r>
      </w:smartTag>
    </w:p>
    <w:p w:rsidR="001F3DEB" w:rsidRPr="00CC2481" w:rsidRDefault="001F3DEB" w:rsidP="00DE5557">
      <w:pPr>
        <w:pStyle w:val="Akapitzlist"/>
        <w:numPr>
          <w:ilvl w:val="0"/>
          <w:numId w:val="20"/>
        </w:numPr>
        <w:contextualSpacing/>
        <w:jc w:val="both"/>
        <w:rPr>
          <w:sz w:val="22"/>
          <w:szCs w:val="22"/>
        </w:rPr>
      </w:pPr>
      <w:proofErr w:type="spellStart"/>
      <w:r w:rsidRPr="00CC2481">
        <w:rPr>
          <w:sz w:val="22"/>
          <w:szCs w:val="22"/>
        </w:rPr>
        <w:t>Materiał</w:t>
      </w:r>
      <w:proofErr w:type="spellEnd"/>
      <w:r w:rsidRPr="00CC2481">
        <w:rPr>
          <w:sz w:val="22"/>
          <w:szCs w:val="22"/>
        </w:rPr>
        <w:t>: PP</w:t>
      </w:r>
    </w:p>
    <w:p w:rsidR="001F3DEB" w:rsidRPr="00E62F43" w:rsidRDefault="001F3DEB" w:rsidP="00DE5557">
      <w:pPr>
        <w:pStyle w:val="Akapitzlist"/>
        <w:numPr>
          <w:ilvl w:val="0"/>
          <w:numId w:val="14"/>
        </w:numPr>
        <w:contextualSpacing/>
        <w:jc w:val="both"/>
        <w:rPr>
          <w:b/>
          <w:sz w:val="22"/>
          <w:szCs w:val="22"/>
        </w:rPr>
      </w:pPr>
      <w:r w:rsidRPr="00CC2481">
        <w:rPr>
          <w:sz w:val="22"/>
          <w:szCs w:val="22"/>
        </w:rPr>
        <w:t xml:space="preserve">Taśma </w:t>
      </w:r>
      <w:proofErr w:type="spellStart"/>
      <w:r w:rsidRPr="00CC2481">
        <w:rPr>
          <w:sz w:val="22"/>
          <w:szCs w:val="22"/>
        </w:rPr>
        <w:t>bandująca</w:t>
      </w:r>
      <w:proofErr w:type="spellEnd"/>
      <w:r w:rsidRPr="00CC2481">
        <w:rPr>
          <w:sz w:val="22"/>
          <w:szCs w:val="22"/>
        </w:rPr>
        <w:t xml:space="preserve"> – </w:t>
      </w:r>
      <w:r w:rsidRPr="00E62F43">
        <w:rPr>
          <w:b/>
          <w:sz w:val="22"/>
          <w:szCs w:val="22"/>
        </w:rPr>
        <w:t xml:space="preserve">1 </w:t>
      </w:r>
      <w:proofErr w:type="spellStart"/>
      <w:r w:rsidRPr="00E62F43">
        <w:rPr>
          <w:b/>
          <w:sz w:val="22"/>
          <w:szCs w:val="22"/>
        </w:rPr>
        <w:t>zestaw</w:t>
      </w:r>
      <w:proofErr w:type="spellEnd"/>
      <w:r w:rsidRPr="00CC2481">
        <w:rPr>
          <w:sz w:val="22"/>
          <w:szCs w:val="22"/>
        </w:rPr>
        <w:t xml:space="preserve"> </w:t>
      </w:r>
    </w:p>
    <w:p w:rsidR="001F3DEB" w:rsidRPr="00E62F43" w:rsidRDefault="001F3DEB" w:rsidP="00CC2481">
      <w:pPr>
        <w:spacing w:after="0" w:line="240" w:lineRule="auto"/>
        <w:ind w:firstLine="360"/>
        <w:jc w:val="both"/>
        <w:rPr>
          <w:rFonts w:ascii="Times New Roman" w:hAnsi="Times New Roman" w:cs="Times New Roman"/>
          <w:lang w:eastAsia="pl-PL"/>
        </w:rPr>
      </w:pPr>
      <w:r w:rsidRPr="00E62F43">
        <w:rPr>
          <w:rFonts w:ascii="Times New Roman" w:hAnsi="Times New Roman" w:cs="Times New Roman"/>
          <w:bCs/>
          <w:lang w:eastAsia="pl-PL"/>
        </w:rPr>
        <w:t>Zawartość zestawu:</w:t>
      </w:r>
    </w:p>
    <w:p w:rsidR="001F3DEB" w:rsidRPr="00CC2481" w:rsidRDefault="001F3DEB" w:rsidP="00DE5557">
      <w:pPr>
        <w:numPr>
          <w:ilvl w:val="0"/>
          <w:numId w:val="21"/>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taśma w kolorze białym 16mm/1000m,</w:t>
      </w:r>
    </w:p>
    <w:p w:rsidR="001F3DEB" w:rsidRPr="00CC2481" w:rsidRDefault="001F3DEB" w:rsidP="00DE5557">
      <w:pPr>
        <w:numPr>
          <w:ilvl w:val="0"/>
          <w:numId w:val="21"/>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stalowe zapinki druciane 16mm 500szt,</w:t>
      </w:r>
    </w:p>
    <w:p w:rsidR="001F3DEB" w:rsidRPr="00CC2481" w:rsidRDefault="001F3DEB" w:rsidP="00DE5557">
      <w:pPr>
        <w:numPr>
          <w:ilvl w:val="0"/>
          <w:numId w:val="21"/>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napinacz do taśmy,</w:t>
      </w:r>
    </w:p>
    <w:p w:rsidR="001F3DEB" w:rsidRPr="00CC2481" w:rsidRDefault="001F3DEB" w:rsidP="00DE5557">
      <w:pPr>
        <w:numPr>
          <w:ilvl w:val="0"/>
          <w:numId w:val="21"/>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wózek do taśmy</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SILIKON WYSOKOTEMPERATUROWY CZARNY </w:t>
      </w:r>
      <w:r>
        <w:rPr>
          <w:sz w:val="22"/>
          <w:szCs w:val="22"/>
          <w:lang w:val="pl-PL"/>
        </w:rPr>
        <w:t>min</w:t>
      </w:r>
      <w:r w:rsidR="00AC1DBD">
        <w:rPr>
          <w:sz w:val="22"/>
          <w:szCs w:val="22"/>
          <w:lang w:val="pl-PL"/>
        </w:rPr>
        <w:t>.</w:t>
      </w:r>
      <w:r>
        <w:rPr>
          <w:sz w:val="22"/>
          <w:szCs w:val="22"/>
          <w:lang w:val="pl-PL"/>
        </w:rPr>
        <w:t xml:space="preserve"> </w:t>
      </w:r>
      <w:r w:rsidRPr="003143C1">
        <w:rPr>
          <w:sz w:val="22"/>
          <w:szCs w:val="22"/>
          <w:lang w:val="pl-PL"/>
        </w:rPr>
        <w:t>3</w:t>
      </w:r>
      <w:r>
        <w:rPr>
          <w:sz w:val="22"/>
          <w:szCs w:val="22"/>
          <w:lang w:val="pl-PL"/>
        </w:rPr>
        <w:t>0</w:t>
      </w:r>
      <w:r w:rsidRPr="003143C1">
        <w:rPr>
          <w:sz w:val="22"/>
          <w:szCs w:val="22"/>
          <w:lang w:val="pl-PL"/>
        </w:rPr>
        <w:t xml:space="preserve">0ml – </w:t>
      </w:r>
      <w:r w:rsidRPr="003143C1">
        <w:rPr>
          <w:b/>
          <w:sz w:val="22"/>
          <w:szCs w:val="22"/>
          <w:lang w:val="pl-PL"/>
        </w:rPr>
        <w:t>1 szt.</w:t>
      </w:r>
    </w:p>
    <w:p w:rsidR="001F3DEB" w:rsidRPr="009C144A" w:rsidRDefault="001F3DEB" w:rsidP="00DE5557">
      <w:pPr>
        <w:pStyle w:val="Akapitzlist"/>
        <w:numPr>
          <w:ilvl w:val="0"/>
          <w:numId w:val="14"/>
        </w:numPr>
        <w:contextualSpacing/>
        <w:jc w:val="both"/>
        <w:rPr>
          <w:sz w:val="22"/>
          <w:szCs w:val="22"/>
          <w:lang w:val="pl-PL"/>
        </w:rPr>
      </w:pPr>
      <w:r w:rsidRPr="009C144A">
        <w:rPr>
          <w:sz w:val="22"/>
          <w:szCs w:val="22"/>
          <w:lang w:val="pl-PL"/>
        </w:rPr>
        <w:t xml:space="preserve">Stół warsztatowy – </w:t>
      </w:r>
      <w:r w:rsidRPr="009C144A">
        <w:rPr>
          <w:b/>
          <w:sz w:val="22"/>
          <w:szCs w:val="22"/>
          <w:lang w:val="pl-PL"/>
        </w:rPr>
        <w:t>1 szt.</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lastRenderedPageBreak/>
        <w:t xml:space="preserve">Wymiary produktu (szer. x gł. x wys.) 645 x 450 x </w:t>
      </w:r>
      <w:smartTag w:uri="urn:schemas-microsoft-com:office:smarttags" w:element="metricconverter">
        <w:smartTagPr>
          <w:attr w:name="ProductID" w:val="800 mm"/>
        </w:smartTagPr>
        <w:r w:rsidRPr="00CC2481">
          <w:rPr>
            <w:rFonts w:ascii="Times New Roman" w:hAnsi="Times New Roman" w:cs="Times New Roman"/>
            <w:lang w:eastAsia="pl-PL"/>
          </w:rPr>
          <w:t>800 mm</w:t>
        </w:r>
      </w:smartTag>
      <w:r>
        <w:rPr>
          <w:rFonts w:ascii="Times New Roman" w:hAnsi="Times New Roman" w:cs="Times New Roman"/>
          <w:lang w:eastAsia="pl-PL"/>
        </w:rPr>
        <w:t xml:space="preserve"> (+-</w:t>
      </w:r>
      <w:smartTag w:uri="urn:schemas-microsoft-com:office:smarttags" w:element="metricconverter">
        <w:smartTagPr>
          <w:attr w:name="ProductID" w:val="10 mm"/>
        </w:smartTagPr>
        <w:r>
          <w:rPr>
            <w:rFonts w:ascii="Times New Roman" w:hAnsi="Times New Roman" w:cs="Times New Roman"/>
            <w:lang w:eastAsia="pl-PL"/>
          </w:rPr>
          <w:t>10 mm</w:t>
        </w:r>
      </w:smartTag>
      <w:r>
        <w:rPr>
          <w:rFonts w:ascii="Times New Roman" w:hAnsi="Times New Roman" w:cs="Times New Roman"/>
          <w:lang w:eastAsia="pl-PL"/>
        </w:rPr>
        <w:t>)</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Wymiary produktu po złożeniu 645 x 190 x </w:t>
      </w:r>
      <w:smartTag w:uri="urn:schemas-microsoft-com:office:smarttags" w:element="metricconverter">
        <w:smartTagPr>
          <w:attr w:name="ProductID" w:val="1050 mm"/>
        </w:smartTagPr>
        <w:r w:rsidRPr="00CC2481">
          <w:rPr>
            <w:rFonts w:ascii="Times New Roman" w:hAnsi="Times New Roman" w:cs="Times New Roman"/>
            <w:lang w:eastAsia="pl-PL"/>
          </w:rPr>
          <w:t>1050 mm</w:t>
        </w:r>
      </w:smartTag>
      <w:r>
        <w:rPr>
          <w:rFonts w:ascii="Times New Roman" w:hAnsi="Times New Roman" w:cs="Times New Roman"/>
          <w:lang w:eastAsia="pl-PL"/>
        </w:rPr>
        <w:t xml:space="preserve"> (+-</w:t>
      </w:r>
      <w:smartTag w:uri="urn:schemas-microsoft-com:office:smarttags" w:element="metricconverter">
        <w:smartTagPr>
          <w:attr w:name="ProductID" w:val="10 mm"/>
        </w:smartTagPr>
        <w:r>
          <w:rPr>
            <w:rFonts w:ascii="Times New Roman" w:hAnsi="Times New Roman" w:cs="Times New Roman"/>
            <w:lang w:eastAsia="pl-PL"/>
          </w:rPr>
          <w:t>10 mm</w:t>
        </w:r>
      </w:smartTag>
      <w:r>
        <w:rPr>
          <w:rFonts w:ascii="Times New Roman" w:hAnsi="Times New Roman" w:cs="Times New Roman"/>
          <w:lang w:eastAsia="pl-PL"/>
        </w:rPr>
        <w:t>)</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Waga</w:t>
      </w:r>
      <w:r>
        <w:rPr>
          <w:rFonts w:ascii="Times New Roman" w:hAnsi="Times New Roman" w:cs="Times New Roman"/>
          <w:lang w:eastAsia="pl-PL"/>
        </w:rPr>
        <w:t xml:space="preserve"> max</w:t>
      </w:r>
      <w:r w:rsidR="00AC1DBD">
        <w:rPr>
          <w:rFonts w:ascii="Times New Roman" w:hAnsi="Times New Roman" w:cs="Times New Roman"/>
          <w:lang w:eastAsia="pl-PL"/>
        </w:rPr>
        <w:t>.</w:t>
      </w:r>
      <w:r w:rsidRPr="00CC2481">
        <w:rPr>
          <w:rFonts w:ascii="Times New Roman" w:hAnsi="Times New Roman" w:cs="Times New Roman"/>
          <w:lang w:eastAsia="pl-PL"/>
        </w:rPr>
        <w:t xml:space="preserve"> 1</w:t>
      </w:r>
      <w:r>
        <w:rPr>
          <w:rFonts w:ascii="Times New Roman" w:hAnsi="Times New Roman" w:cs="Times New Roman"/>
          <w:lang w:eastAsia="pl-PL"/>
        </w:rPr>
        <w:t>2</w:t>
      </w:r>
      <w:r w:rsidRPr="00CC2481">
        <w:rPr>
          <w:rFonts w:ascii="Times New Roman" w:hAnsi="Times New Roman" w:cs="Times New Roman"/>
          <w:lang w:eastAsia="pl-PL"/>
        </w:rPr>
        <w:t>,</w:t>
      </w:r>
      <w:r>
        <w:rPr>
          <w:rFonts w:ascii="Times New Roman" w:hAnsi="Times New Roman" w:cs="Times New Roman"/>
          <w:lang w:eastAsia="pl-PL"/>
        </w:rPr>
        <w:t>0</w:t>
      </w:r>
      <w:r w:rsidRPr="00CC2481">
        <w:rPr>
          <w:rFonts w:ascii="Times New Roman" w:hAnsi="Times New Roman" w:cs="Times New Roman"/>
          <w:lang w:eastAsia="pl-PL"/>
        </w:rPr>
        <w:t xml:space="preserve"> kg</w:t>
      </w:r>
      <w:r>
        <w:rPr>
          <w:rFonts w:ascii="Times New Roman" w:hAnsi="Times New Roman" w:cs="Times New Roman"/>
          <w:lang w:eastAsia="pl-PL"/>
        </w:rPr>
        <w:t xml:space="preserve"> </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Blat 645 x </w:t>
      </w:r>
      <w:smartTag w:uri="urn:schemas-microsoft-com:office:smarttags" w:element="metricconverter">
        <w:smartTagPr>
          <w:attr w:name="ProductID" w:val="300 mm"/>
        </w:smartTagPr>
        <w:r w:rsidRPr="00CC2481">
          <w:rPr>
            <w:rFonts w:ascii="Times New Roman" w:hAnsi="Times New Roman" w:cs="Times New Roman"/>
            <w:lang w:eastAsia="pl-PL"/>
          </w:rPr>
          <w:t>300 mm</w:t>
        </w:r>
      </w:smartTag>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Maks. szerokość mocowania </w:t>
      </w:r>
      <w:smartTag w:uri="urn:schemas-microsoft-com:office:smarttags" w:element="metricconverter">
        <w:smartTagPr>
          <w:attr w:name="ProductID" w:val="145 mm"/>
        </w:smartTagPr>
        <w:r w:rsidRPr="00CC2481">
          <w:rPr>
            <w:rFonts w:ascii="Times New Roman" w:hAnsi="Times New Roman" w:cs="Times New Roman"/>
            <w:lang w:eastAsia="pl-PL"/>
          </w:rPr>
          <w:t>145 mm</w:t>
        </w:r>
      </w:smartTag>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Maks. szerokość mocowania ze szczękami mocującymi </w:t>
      </w:r>
      <w:smartTag w:uri="urn:schemas-microsoft-com:office:smarttags" w:element="metricconverter">
        <w:smartTagPr>
          <w:attr w:name="ProductID" w:val="365 mm"/>
        </w:smartTagPr>
        <w:r w:rsidRPr="00CC2481">
          <w:rPr>
            <w:rFonts w:ascii="Times New Roman" w:hAnsi="Times New Roman" w:cs="Times New Roman"/>
            <w:lang w:eastAsia="pl-PL"/>
          </w:rPr>
          <w:t>365 mm</w:t>
        </w:r>
      </w:smartTag>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Maks. kąt mocowania 14°</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Materiał blatu MDF</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Obciążalność</w:t>
      </w:r>
      <w:r>
        <w:rPr>
          <w:rFonts w:ascii="Times New Roman" w:hAnsi="Times New Roman" w:cs="Times New Roman"/>
          <w:lang w:eastAsia="pl-PL"/>
        </w:rPr>
        <w:t xml:space="preserve"> minimalne</w:t>
      </w:r>
      <w:r w:rsidRPr="00CC2481">
        <w:rPr>
          <w:rFonts w:ascii="Times New Roman" w:hAnsi="Times New Roman" w:cs="Times New Roman"/>
          <w:lang w:eastAsia="pl-PL"/>
        </w:rPr>
        <w:t xml:space="preserve"> 1</w:t>
      </w:r>
      <w:r>
        <w:rPr>
          <w:rFonts w:ascii="Times New Roman" w:hAnsi="Times New Roman" w:cs="Times New Roman"/>
          <w:lang w:eastAsia="pl-PL"/>
        </w:rPr>
        <w:t>5</w:t>
      </w:r>
      <w:r w:rsidRPr="00CC2481">
        <w:rPr>
          <w:rFonts w:ascii="Times New Roman" w:hAnsi="Times New Roman" w:cs="Times New Roman"/>
          <w:lang w:eastAsia="pl-PL"/>
        </w:rPr>
        <w:t>0 kg</w:t>
      </w:r>
    </w:p>
    <w:p w:rsidR="001F3DEB" w:rsidRPr="00CC2481" w:rsidRDefault="001F3DEB" w:rsidP="00DE5557">
      <w:pPr>
        <w:numPr>
          <w:ilvl w:val="0"/>
          <w:numId w:val="22"/>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Dwie szczęki stołu wykonane z MDF, przednia z śrubami zaciskowymi</w:t>
      </w:r>
    </w:p>
    <w:p w:rsidR="001F3DEB" w:rsidRPr="003143C1" w:rsidRDefault="001F3DEB" w:rsidP="00DE5557">
      <w:pPr>
        <w:pStyle w:val="Akapitzlist"/>
        <w:numPr>
          <w:ilvl w:val="0"/>
          <w:numId w:val="14"/>
        </w:numPr>
        <w:contextualSpacing/>
        <w:jc w:val="both"/>
        <w:rPr>
          <w:b/>
          <w:bCs/>
          <w:sz w:val="22"/>
          <w:szCs w:val="22"/>
          <w:lang w:val="pl-PL"/>
        </w:rPr>
      </w:pPr>
      <w:r w:rsidRPr="003143C1">
        <w:rPr>
          <w:sz w:val="22"/>
          <w:szCs w:val="22"/>
          <w:lang w:val="pl-PL"/>
        </w:rPr>
        <w:t>Czujnik rezystancyjny i elektryczny przewodowy z osłoną metalową Pt-</w:t>
      </w:r>
      <w:smartTag w:uri="urn:schemas-microsoft-com:office:smarttags" w:element="metricconverter">
        <w:smartTagPr>
          <w:attr w:name="ProductID" w:val="100 A"/>
        </w:smartTagPr>
        <w:r w:rsidRPr="003143C1">
          <w:rPr>
            <w:sz w:val="22"/>
            <w:szCs w:val="22"/>
            <w:lang w:val="pl-PL"/>
          </w:rPr>
          <w:t>100 A</w:t>
        </w:r>
      </w:smartTag>
      <w:r w:rsidRPr="003143C1">
        <w:rPr>
          <w:sz w:val="22"/>
          <w:szCs w:val="22"/>
          <w:lang w:val="pl-PL"/>
        </w:rPr>
        <w:t xml:space="preserve"> – </w:t>
      </w:r>
      <w:r w:rsidRPr="003143C1">
        <w:rPr>
          <w:b/>
          <w:bCs/>
          <w:sz w:val="22"/>
          <w:szCs w:val="22"/>
          <w:lang w:val="pl-PL"/>
        </w:rPr>
        <w:t>4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Wąż ogrodowy ½`` w rolce 50 mb – </w:t>
      </w:r>
      <w:r w:rsidRPr="003143C1">
        <w:rPr>
          <w:b/>
          <w:sz w:val="22"/>
          <w:szCs w:val="22"/>
          <w:lang w:val="pl-PL"/>
        </w:rPr>
        <w:t>5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Złączka mosiężna do węża</w:t>
      </w:r>
      <w:r>
        <w:rPr>
          <w:sz w:val="22"/>
          <w:szCs w:val="22"/>
          <w:lang w:val="pl-PL"/>
        </w:rPr>
        <w:t xml:space="preserve"> ½`` z pozycji 38</w:t>
      </w:r>
      <w:r w:rsidRPr="003143C1">
        <w:rPr>
          <w:sz w:val="22"/>
          <w:szCs w:val="22"/>
          <w:lang w:val="pl-PL"/>
        </w:rPr>
        <w:t xml:space="preserve"> – </w:t>
      </w:r>
      <w:r w:rsidRPr="003143C1">
        <w:rPr>
          <w:b/>
          <w:sz w:val="22"/>
          <w:szCs w:val="22"/>
          <w:lang w:val="pl-PL"/>
        </w:rPr>
        <w:t>5 szt.</w:t>
      </w:r>
    </w:p>
    <w:p w:rsidR="001F3DEB" w:rsidRPr="00CC2481" w:rsidRDefault="001F3DEB" w:rsidP="00DE5557">
      <w:pPr>
        <w:pStyle w:val="Akapitzlist"/>
        <w:numPr>
          <w:ilvl w:val="0"/>
          <w:numId w:val="14"/>
        </w:numPr>
        <w:contextualSpacing/>
        <w:jc w:val="both"/>
        <w:rPr>
          <w:sz w:val="22"/>
          <w:szCs w:val="22"/>
        </w:rPr>
      </w:pPr>
      <w:proofErr w:type="spellStart"/>
      <w:r w:rsidRPr="00CC2481">
        <w:rPr>
          <w:sz w:val="22"/>
          <w:szCs w:val="22"/>
        </w:rPr>
        <w:t>Zasilacz</w:t>
      </w:r>
      <w:proofErr w:type="spellEnd"/>
      <w:r w:rsidRPr="00CC2481">
        <w:rPr>
          <w:sz w:val="22"/>
          <w:szCs w:val="22"/>
        </w:rPr>
        <w:t xml:space="preserve"> </w:t>
      </w:r>
      <w:proofErr w:type="spellStart"/>
      <w:r w:rsidRPr="00CC2481">
        <w:rPr>
          <w:sz w:val="22"/>
          <w:szCs w:val="22"/>
        </w:rPr>
        <w:t>laboratoryjny</w:t>
      </w:r>
      <w:proofErr w:type="spellEnd"/>
      <w:r w:rsidRPr="00CC2481">
        <w:rPr>
          <w:sz w:val="22"/>
          <w:szCs w:val="22"/>
        </w:rPr>
        <w:t xml:space="preserve"> </w:t>
      </w:r>
      <w:proofErr w:type="spellStart"/>
      <w:r w:rsidRPr="00CC2481">
        <w:rPr>
          <w:sz w:val="22"/>
          <w:szCs w:val="22"/>
        </w:rPr>
        <w:t>symetryczny</w:t>
      </w:r>
      <w:proofErr w:type="spellEnd"/>
      <w:r w:rsidRPr="00CC2481">
        <w:rPr>
          <w:sz w:val="22"/>
          <w:szCs w:val="22"/>
        </w:rPr>
        <w:t xml:space="preserve"> </w:t>
      </w:r>
      <w:r>
        <w:rPr>
          <w:sz w:val="22"/>
          <w:szCs w:val="22"/>
        </w:rPr>
        <w:t>–</w:t>
      </w:r>
      <w:r w:rsidRPr="00CC2481">
        <w:rPr>
          <w:sz w:val="22"/>
          <w:szCs w:val="22"/>
        </w:rPr>
        <w:t xml:space="preserve"> </w:t>
      </w:r>
      <w:r w:rsidRPr="00E62F43">
        <w:rPr>
          <w:b/>
          <w:sz w:val="22"/>
          <w:szCs w:val="22"/>
        </w:rPr>
        <w:t xml:space="preserve">1 szt. </w:t>
      </w:r>
    </w:p>
    <w:p w:rsidR="001F3DEB" w:rsidRPr="00E62F43" w:rsidRDefault="001F3DEB" w:rsidP="009C144A">
      <w:pPr>
        <w:pStyle w:val="Akapitzlist"/>
        <w:ind w:left="0" w:firstLine="360"/>
        <w:jc w:val="both"/>
        <w:rPr>
          <w:bCs/>
          <w:sz w:val="22"/>
          <w:szCs w:val="22"/>
        </w:rPr>
      </w:pPr>
      <w:r w:rsidRPr="00E62F43">
        <w:rPr>
          <w:bCs/>
          <w:sz w:val="22"/>
          <w:szCs w:val="22"/>
        </w:rPr>
        <w:t xml:space="preserve">Parametry </w:t>
      </w:r>
      <w:proofErr w:type="spellStart"/>
      <w:r w:rsidRPr="00E62F43">
        <w:rPr>
          <w:bCs/>
          <w:sz w:val="22"/>
          <w:szCs w:val="22"/>
        </w:rPr>
        <w:t>techniczne</w:t>
      </w:r>
      <w:proofErr w:type="spellEnd"/>
      <w:r w:rsidRPr="00E62F43">
        <w:rPr>
          <w:bCs/>
          <w:sz w:val="22"/>
          <w:szCs w:val="22"/>
        </w:rPr>
        <w:t xml:space="preserve"> </w:t>
      </w:r>
      <w:proofErr w:type="spellStart"/>
      <w:r w:rsidRPr="00E62F43">
        <w:rPr>
          <w:bCs/>
          <w:sz w:val="22"/>
          <w:szCs w:val="22"/>
        </w:rPr>
        <w:t>zasilacza</w:t>
      </w:r>
      <w:proofErr w:type="spellEnd"/>
      <w:r w:rsidR="00AC1DBD">
        <w:rPr>
          <w:bCs/>
          <w:sz w:val="22"/>
          <w:szCs w:val="22"/>
        </w:rPr>
        <w:t>:</w:t>
      </w:r>
    </w:p>
    <w:p w:rsidR="001F3DEB" w:rsidRPr="00CC2481" w:rsidRDefault="001F3DEB" w:rsidP="00DE5557">
      <w:pPr>
        <w:pStyle w:val="Akapitzlist"/>
        <w:numPr>
          <w:ilvl w:val="1"/>
          <w:numId w:val="24"/>
        </w:numPr>
        <w:ind w:left="709" w:hanging="283"/>
        <w:contextualSpacing/>
        <w:jc w:val="both"/>
        <w:rPr>
          <w:sz w:val="22"/>
          <w:szCs w:val="22"/>
        </w:rPr>
      </w:pPr>
      <w:proofErr w:type="spellStart"/>
      <w:r w:rsidRPr="00CC2481">
        <w:rPr>
          <w:sz w:val="22"/>
          <w:szCs w:val="22"/>
        </w:rPr>
        <w:t>napięcie</w:t>
      </w:r>
      <w:proofErr w:type="spellEnd"/>
      <w:r w:rsidRPr="00CC2481">
        <w:rPr>
          <w:sz w:val="22"/>
          <w:szCs w:val="22"/>
        </w:rPr>
        <w:t xml:space="preserve"> </w:t>
      </w:r>
      <w:proofErr w:type="spellStart"/>
      <w:r w:rsidRPr="00CC2481">
        <w:rPr>
          <w:sz w:val="22"/>
          <w:szCs w:val="22"/>
        </w:rPr>
        <w:t>wyjściowe</w:t>
      </w:r>
      <w:proofErr w:type="spellEnd"/>
      <w:r w:rsidRPr="00CC2481">
        <w:rPr>
          <w:sz w:val="22"/>
          <w:szCs w:val="22"/>
        </w:rPr>
        <w:t xml:space="preserve"> </w:t>
      </w:r>
      <w:proofErr w:type="spellStart"/>
      <w:r w:rsidRPr="00CC2481">
        <w:rPr>
          <w:sz w:val="22"/>
          <w:szCs w:val="22"/>
        </w:rPr>
        <w:t>regulowane</w:t>
      </w:r>
      <w:proofErr w:type="spellEnd"/>
      <w:r w:rsidRPr="00CC2481">
        <w:rPr>
          <w:sz w:val="22"/>
          <w:szCs w:val="22"/>
        </w:rPr>
        <w:t>: 0-30V</w:t>
      </w:r>
    </w:p>
    <w:p w:rsidR="001F3DEB" w:rsidRPr="00CC2481" w:rsidRDefault="001F3DEB" w:rsidP="00DE5557">
      <w:pPr>
        <w:pStyle w:val="Akapitzlist"/>
        <w:numPr>
          <w:ilvl w:val="1"/>
          <w:numId w:val="24"/>
        </w:numPr>
        <w:ind w:left="709" w:hanging="283"/>
        <w:contextualSpacing/>
        <w:jc w:val="both"/>
        <w:rPr>
          <w:sz w:val="22"/>
          <w:szCs w:val="22"/>
        </w:rPr>
      </w:pPr>
      <w:proofErr w:type="spellStart"/>
      <w:r w:rsidRPr="00CC2481">
        <w:rPr>
          <w:sz w:val="22"/>
          <w:szCs w:val="22"/>
        </w:rPr>
        <w:t>regulacja</w:t>
      </w:r>
      <w:proofErr w:type="spellEnd"/>
      <w:r w:rsidRPr="00CC2481">
        <w:rPr>
          <w:sz w:val="22"/>
          <w:szCs w:val="22"/>
        </w:rPr>
        <w:t xml:space="preserve"> </w:t>
      </w:r>
      <w:proofErr w:type="spellStart"/>
      <w:r w:rsidRPr="00CC2481">
        <w:rPr>
          <w:sz w:val="22"/>
          <w:szCs w:val="22"/>
        </w:rPr>
        <w:t>prądu</w:t>
      </w:r>
      <w:proofErr w:type="spellEnd"/>
      <w:r w:rsidRPr="00CC2481">
        <w:rPr>
          <w:sz w:val="22"/>
          <w:szCs w:val="22"/>
        </w:rPr>
        <w:t xml:space="preserve"> </w:t>
      </w:r>
      <w:proofErr w:type="spellStart"/>
      <w:r w:rsidRPr="00CC2481">
        <w:rPr>
          <w:sz w:val="22"/>
          <w:szCs w:val="22"/>
        </w:rPr>
        <w:t>wyjściowego</w:t>
      </w:r>
      <w:proofErr w:type="spellEnd"/>
      <w:r w:rsidRPr="00CC2481">
        <w:rPr>
          <w:sz w:val="22"/>
          <w:szCs w:val="22"/>
        </w:rPr>
        <w:t>: 0-10A</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prąd wyjściowy: 0-10A</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temperatura pracy: </w:t>
      </w:r>
      <w:smartTag w:uri="urn:schemas-microsoft-com:office:smarttags" w:element="metricconverter">
        <w:smartTagPr>
          <w:attr w:name="ProductID" w:val="-10ﾰC"/>
        </w:smartTagPr>
        <w:r w:rsidRPr="00CC2481">
          <w:rPr>
            <w:rFonts w:ascii="Times New Roman" w:hAnsi="Times New Roman" w:cs="Times New Roman"/>
            <w:lang w:eastAsia="pl-PL"/>
          </w:rPr>
          <w:t>-10°C</w:t>
        </w:r>
      </w:smartTag>
      <w:r w:rsidRPr="00CC2481">
        <w:rPr>
          <w:rFonts w:ascii="Times New Roman" w:hAnsi="Times New Roman" w:cs="Times New Roman"/>
          <w:lang w:eastAsia="pl-PL"/>
        </w:rPr>
        <w:t xml:space="preserve"> – </w:t>
      </w:r>
      <w:smartTag w:uri="urn:schemas-microsoft-com:office:smarttags" w:element="metricconverter">
        <w:smartTagPr>
          <w:attr w:name="ProductID" w:val="40ﾰC"/>
        </w:smartTagPr>
        <w:r w:rsidRPr="00CC2481">
          <w:rPr>
            <w:rFonts w:ascii="Times New Roman" w:hAnsi="Times New Roman" w:cs="Times New Roman"/>
            <w:lang w:eastAsia="pl-PL"/>
          </w:rPr>
          <w:t>40°C</w:t>
        </w:r>
      </w:smartTag>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wilgotność: &lt;90%</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dokładność wskazań woltomierza: ± (1%+1cyfra)</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dokładność wskazań amperomierza: ± (1%+1cyfra)</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współczynnik stabilizacji napięcia CV:≤0.01% + 2mV</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tętnienia i szumy napięcia: ≤0.5 </w:t>
      </w:r>
      <w:proofErr w:type="spellStart"/>
      <w:r w:rsidRPr="00CC2481">
        <w:rPr>
          <w:rFonts w:ascii="Times New Roman" w:hAnsi="Times New Roman" w:cs="Times New Roman"/>
          <w:lang w:eastAsia="pl-PL"/>
        </w:rPr>
        <w:t>mVrms</w:t>
      </w:r>
      <w:proofErr w:type="spellEnd"/>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stabilizacja prądu: ≤0.2% + 3mA</w:t>
      </w:r>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 xml:space="preserve">tętnienia i szumy prądu: ≤2 </w:t>
      </w:r>
      <w:proofErr w:type="spellStart"/>
      <w:r w:rsidRPr="00CC2481">
        <w:rPr>
          <w:rFonts w:ascii="Times New Roman" w:hAnsi="Times New Roman" w:cs="Times New Roman"/>
          <w:lang w:eastAsia="pl-PL"/>
        </w:rPr>
        <w:t>mArms</w:t>
      </w:r>
      <w:proofErr w:type="spellEnd"/>
    </w:p>
    <w:p w:rsidR="001F3DEB" w:rsidRPr="00CC2481" w:rsidRDefault="001F3DEB" w:rsidP="00DE5557">
      <w:pPr>
        <w:numPr>
          <w:ilvl w:val="0"/>
          <w:numId w:val="23"/>
        </w:numPr>
        <w:spacing w:after="0" w:line="240" w:lineRule="auto"/>
        <w:jc w:val="both"/>
        <w:rPr>
          <w:rFonts w:ascii="Times New Roman" w:hAnsi="Times New Roman" w:cs="Times New Roman"/>
          <w:lang w:eastAsia="pl-PL"/>
        </w:rPr>
      </w:pPr>
      <w:r w:rsidRPr="00CC2481">
        <w:rPr>
          <w:rFonts w:ascii="Times New Roman" w:hAnsi="Times New Roman" w:cs="Times New Roman"/>
          <w:lang w:eastAsia="pl-PL"/>
        </w:rPr>
        <w:t>napięcia zasilania: 220V AC ±10%, 50Hz</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Próg kablowy zabezpieczający przejazd 400x1000x80 mm – </w:t>
      </w:r>
      <w:r w:rsidRPr="003143C1">
        <w:rPr>
          <w:b/>
          <w:sz w:val="22"/>
          <w:szCs w:val="22"/>
          <w:lang w:val="pl-PL"/>
        </w:rPr>
        <w:t>6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Wąż elastyczny 8mm wysokociśnieniowy L=3mb. – </w:t>
      </w:r>
      <w:r w:rsidRPr="003143C1">
        <w:rPr>
          <w:b/>
          <w:sz w:val="22"/>
          <w:szCs w:val="22"/>
          <w:lang w:val="pl-PL"/>
        </w:rPr>
        <w:t>1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Zawór odcinający kulowy </w:t>
      </w:r>
      <w:proofErr w:type="spellStart"/>
      <w:r w:rsidRPr="003143C1">
        <w:rPr>
          <w:sz w:val="22"/>
          <w:szCs w:val="22"/>
          <w:lang w:val="pl-PL"/>
        </w:rPr>
        <w:t>Pmax</w:t>
      </w:r>
      <w:proofErr w:type="spellEnd"/>
      <w:r w:rsidRPr="003143C1">
        <w:rPr>
          <w:sz w:val="22"/>
          <w:szCs w:val="22"/>
          <w:lang w:val="pl-PL"/>
        </w:rPr>
        <w:t xml:space="preserve"> 50 bar – </w:t>
      </w:r>
      <w:r w:rsidRPr="003143C1">
        <w:rPr>
          <w:b/>
          <w:sz w:val="22"/>
          <w:szCs w:val="22"/>
          <w:lang w:val="pl-PL"/>
        </w:rPr>
        <w:t>1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Trójnik do podłączenia węża elastycznego – wpięcie przetwornika ciśnienia – podłączenie reduktora – </w:t>
      </w:r>
      <w:r w:rsidRPr="003143C1">
        <w:rPr>
          <w:b/>
          <w:sz w:val="22"/>
          <w:szCs w:val="22"/>
          <w:lang w:val="pl-PL"/>
        </w:rPr>
        <w:t>1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Trójnik do podłączenia wyjścia z reaktora ½``- przyłącze do zaworu-wpięcie przetwornika ciśnienia – </w:t>
      </w:r>
      <w:r w:rsidRPr="003143C1">
        <w:rPr>
          <w:b/>
          <w:sz w:val="22"/>
          <w:szCs w:val="22"/>
          <w:lang w:val="pl-PL"/>
        </w:rPr>
        <w:t xml:space="preserve">2 szt. </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Zawór iglicowy redukcyjny ciśnienie 60-0,1 bar – </w:t>
      </w:r>
      <w:r w:rsidRPr="003143C1">
        <w:rPr>
          <w:b/>
          <w:sz w:val="22"/>
          <w:szCs w:val="22"/>
          <w:lang w:val="pl-PL"/>
        </w:rPr>
        <w:t>1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Złącze do wpięcia węża fi8mm – </w:t>
      </w:r>
      <w:r w:rsidRPr="003143C1">
        <w:rPr>
          <w:b/>
          <w:sz w:val="22"/>
          <w:szCs w:val="22"/>
          <w:lang w:val="pl-PL"/>
        </w:rPr>
        <w:t>1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Złącze do wpięcia gazomierza 1 ¼`` na wąż fi </w:t>
      </w:r>
      <w:smartTag w:uri="urn:schemas-microsoft-com:office:smarttags" w:element="metricconverter">
        <w:smartTagPr>
          <w:attr w:name="ProductID" w:val="8 mm"/>
        </w:smartTagPr>
        <w:r w:rsidRPr="003143C1">
          <w:rPr>
            <w:sz w:val="22"/>
            <w:szCs w:val="22"/>
            <w:lang w:val="pl-PL"/>
          </w:rPr>
          <w:t>8 mm</w:t>
        </w:r>
      </w:smartTag>
      <w:r w:rsidRPr="003143C1">
        <w:rPr>
          <w:sz w:val="22"/>
          <w:szCs w:val="22"/>
          <w:lang w:val="pl-PL"/>
        </w:rPr>
        <w:t xml:space="preserve"> wraz z uszczelnieniem – </w:t>
      </w:r>
      <w:r w:rsidRPr="003143C1">
        <w:rPr>
          <w:b/>
          <w:sz w:val="22"/>
          <w:szCs w:val="22"/>
          <w:lang w:val="pl-PL"/>
        </w:rPr>
        <w:t>2 szt.</w:t>
      </w:r>
    </w:p>
    <w:p w:rsidR="001F3DEB" w:rsidRPr="003143C1" w:rsidRDefault="001F3DEB" w:rsidP="00DE5557">
      <w:pPr>
        <w:pStyle w:val="Akapitzlist"/>
        <w:numPr>
          <w:ilvl w:val="0"/>
          <w:numId w:val="14"/>
        </w:numPr>
        <w:contextualSpacing/>
        <w:jc w:val="both"/>
        <w:rPr>
          <w:b/>
          <w:sz w:val="22"/>
          <w:szCs w:val="22"/>
          <w:lang w:val="pl-PL"/>
        </w:rPr>
      </w:pPr>
      <w:r w:rsidRPr="003143C1">
        <w:rPr>
          <w:sz w:val="22"/>
          <w:szCs w:val="22"/>
          <w:lang w:val="pl-PL"/>
        </w:rPr>
        <w:t xml:space="preserve">Podkładka miedziana pod przetwornik ciśnienia – </w:t>
      </w:r>
      <w:r w:rsidRPr="003143C1">
        <w:rPr>
          <w:b/>
          <w:sz w:val="22"/>
          <w:szCs w:val="22"/>
          <w:lang w:val="pl-PL"/>
        </w:rPr>
        <w:t>4 szt.</w:t>
      </w:r>
    </w:p>
    <w:p w:rsidR="001F3DEB" w:rsidRPr="00E62F43" w:rsidRDefault="001F3DEB" w:rsidP="00DE5557">
      <w:pPr>
        <w:pStyle w:val="Akapitzlist"/>
        <w:numPr>
          <w:ilvl w:val="0"/>
          <w:numId w:val="14"/>
        </w:numPr>
        <w:contextualSpacing/>
        <w:jc w:val="both"/>
        <w:rPr>
          <w:b/>
          <w:sz w:val="22"/>
          <w:szCs w:val="22"/>
        </w:rPr>
      </w:pPr>
      <w:proofErr w:type="spellStart"/>
      <w:r w:rsidRPr="00CC2481">
        <w:rPr>
          <w:sz w:val="22"/>
          <w:szCs w:val="22"/>
        </w:rPr>
        <w:t>Gazomierz</w:t>
      </w:r>
      <w:proofErr w:type="spellEnd"/>
      <w:r w:rsidRPr="00CC2481">
        <w:rPr>
          <w:sz w:val="22"/>
          <w:szCs w:val="22"/>
        </w:rPr>
        <w:t xml:space="preserve"> </w:t>
      </w:r>
      <w:proofErr w:type="spellStart"/>
      <w:r w:rsidRPr="00CC2481">
        <w:rPr>
          <w:sz w:val="22"/>
          <w:szCs w:val="22"/>
        </w:rPr>
        <w:t>miechowy</w:t>
      </w:r>
      <w:proofErr w:type="spellEnd"/>
      <w:r w:rsidRPr="00CC2481">
        <w:rPr>
          <w:sz w:val="22"/>
          <w:szCs w:val="22"/>
        </w:rPr>
        <w:t xml:space="preserve"> – </w:t>
      </w:r>
      <w:r w:rsidRPr="00E62F43">
        <w:rPr>
          <w:b/>
          <w:sz w:val="22"/>
          <w:szCs w:val="22"/>
        </w:rPr>
        <w:t>1 szt.</w:t>
      </w:r>
    </w:p>
    <w:p w:rsidR="001F3DEB" w:rsidRPr="00CC2481" w:rsidRDefault="001F3DEB" w:rsidP="00DE5557">
      <w:pPr>
        <w:pStyle w:val="NormalnyWeb"/>
        <w:numPr>
          <w:ilvl w:val="0"/>
          <w:numId w:val="18"/>
        </w:numPr>
        <w:spacing w:before="0" w:beforeAutospacing="0" w:after="0" w:afterAutospacing="0"/>
        <w:jc w:val="both"/>
        <w:rPr>
          <w:sz w:val="22"/>
          <w:szCs w:val="22"/>
        </w:rPr>
      </w:pPr>
      <w:r w:rsidRPr="00E62F43">
        <w:rPr>
          <w:bCs/>
          <w:sz w:val="22"/>
          <w:szCs w:val="22"/>
        </w:rPr>
        <w:t>obciążenie maksymalne:</w:t>
      </w:r>
      <w:r w:rsidRPr="00CC2481">
        <w:rPr>
          <w:sz w:val="22"/>
          <w:szCs w:val="22"/>
        </w:rPr>
        <w:t xml:space="preserve"> 16m3/h</w:t>
      </w:r>
    </w:p>
    <w:p w:rsidR="001F3DEB" w:rsidRPr="00CC2481" w:rsidRDefault="001F3DEB" w:rsidP="00DE5557">
      <w:pPr>
        <w:pStyle w:val="NormalnyWeb"/>
        <w:numPr>
          <w:ilvl w:val="0"/>
          <w:numId w:val="18"/>
        </w:numPr>
        <w:spacing w:before="0" w:beforeAutospacing="0" w:after="0" w:afterAutospacing="0"/>
        <w:jc w:val="both"/>
        <w:rPr>
          <w:sz w:val="22"/>
          <w:szCs w:val="22"/>
        </w:rPr>
      </w:pPr>
      <w:r w:rsidRPr="00E62F43">
        <w:rPr>
          <w:bCs/>
          <w:sz w:val="22"/>
          <w:szCs w:val="22"/>
        </w:rPr>
        <w:t>obciążenie minimalne:</w:t>
      </w:r>
      <w:r w:rsidRPr="00CC2481">
        <w:rPr>
          <w:sz w:val="22"/>
          <w:szCs w:val="22"/>
        </w:rPr>
        <w:t xml:space="preserve"> 0,1m3/h</w:t>
      </w:r>
    </w:p>
    <w:p w:rsidR="001F3DEB" w:rsidRPr="00CC2481" w:rsidRDefault="001F3DEB" w:rsidP="00DE5557">
      <w:pPr>
        <w:pStyle w:val="NormalnyWeb"/>
        <w:numPr>
          <w:ilvl w:val="0"/>
          <w:numId w:val="18"/>
        </w:numPr>
        <w:spacing w:before="0" w:beforeAutospacing="0" w:after="0" w:afterAutospacing="0"/>
        <w:jc w:val="both"/>
        <w:rPr>
          <w:sz w:val="22"/>
          <w:szCs w:val="22"/>
        </w:rPr>
      </w:pPr>
      <w:r w:rsidRPr="00E62F43">
        <w:rPr>
          <w:bCs/>
          <w:sz w:val="22"/>
          <w:szCs w:val="22"/>
        </w:rPr>
        <w:t>obciążenie nominalne:</w:t>
      </w:r>
      <w:r w:rsidRPr="00CC2481">
        <w:rPr>
          <w:sz w:val="22"/>
          <w:szCs w:val="22"/>
        </w:rPr>
        <w:t xml:space="preserve"> 10m3/h</w:t>
      </w:r>
    </w:p>
    <w:p w:rsidR="001F3DEB" w:rsidRPr="00CC2481" w:rsidRDefault="001F3DEB" w:rsidP="00DE5557">
      <w:pPr>
        <w:pStyle w:val="NormalnyWeb"/>
        <w:numPr>
          <w:ilvl w:val="0"/>
          <w:numId w:val="18"/>
        </w:numPr>
        <w:spacing w:before="0" w:beforeAutospacing="0" w:after="0" w:afterAutospacing="0"/>
        <w:jc w:val="both"/>
        <w:rPr>
          <w:sz w:val="22"/>
          <w:szCs w:val="22"/>
        </w:rPr>
      </w:pPr>
      <w:r w:rsidRPr="00E62F43">
        <w:rPr>
          <w:bCs/>
          <w:sz w:val="22"/>
          <w:szCs w:val="22"/>
        </w:rPr>
        <w:t>objętość cykliczna:</w:t>
      </w:r>
      <w:r w:rsidRPr="00E62F43">
        <w:rPr>
          <w:sz w:val="22"/>
          <w:szCs w:val="22"/>
        </w:rPr>
        <w:t xml:space="preserve"> </w:t>
      </w:r>
      <w:r w:rsidRPr="00CC2481">
        <w:rPr>
          <w:sz w:val="22"/>
          <w:szCs w:val="22"/>
        </w:rPr>
        <w:t>3,6dm3</w:t>
      </w:r>
    </w:p>
    <w:p w:rsidR="001F3DEB" w:rsidRPr="00CC2481" w:rsidRDefault="001F3DEB" w:rsidP="00DE5557">
      <w:pPr>
        <w:pStyle w:val="NormalnyWeb"/>
        <w:numPr>
          <w:ilvl w:val="0"/>
          <w:numId w:val="18"/>
        </w:numPr>
        <w:spacing w:before="0" w:beforeAutospacing="0" w:after="0" w:afterAutospacing="0"/>
        <w:jc w:val="both"/>
        <w:rPr>
          <w:sz w:val="22"/>
          <w:szCs w:val="22"/>
        </w:rPr>
      </w:pPr>
      <w:r w:rsidRPr="00E62F43">
        <w:rPr>
          <w:bCs/>
          <w:sz w:val="22"/>
          <w:szCs w:val="22"/>
        </w:rPr>
        <w:t>maksymalne ciśnienie robocze:</w:t>
      </w:r>
      <w:r w:rsidRPr="00E62F43">
        <w:rPr>
          <w:sz w:val="22"/>
          <w:szCs w:val="22"/>
        </w:rPr>
        <w:t> </w:t>
      </w:r>
      <w:r w:rsidRPr="00CC2481">
        <w:rPr>
          <w:sz w:val="22"/>
          <w:szCs w:val="22"/>
        </w:rPr>
        <w:t>50kPa</w:t>
      </w:r>
    </w:p>
    <w:p w:rsidR="001F3DEB" w:rsidRPr="00CC2481" w:rsidRDefault="001F3DEB" w:rsidP="00DE5557">
      <w:pPr>
        <w:pStyle w:val="Akapitzlist"/>
        <w:numPr>
          <w:ilvl w:val="0"/>
          <w:numId w:val="14"/>
        </w:numPr>
        <w:contextualSpacing/>
        <w:jc w:val="both"/>
        <w:rPr>
          <w:sz w:val="22"/>
          <w:szCs w:val="22"/>
        </w:rPr>
      </w:pPr>
      <w:proofErr w:type="spellStart"/>
      <w:r w:rsidRPr="00CC2481">
        <w:rPr>
          <w:sz w:val="22"/>
          <w:szCs w:val="22"/>
        </w:rPr>
        <w:t>Kilof</w:t>
      </w:r>
      <w:proofErr w:type="spellEnd"/>
      <w:r w:rsidRPr="00CC2481">
        <w:rPr>
          <w:sz w:val="22"/>
          <w:szCs w:val="22"/>
        </w:rPr>
        <w:t xml:space="preserve"> – </w:t>
      </w:r>
      <w:r w:rsidRPr="00E62F43">
        <w:rPr>
          <w:b/>
          <w:sz w:val="22"/>
          <w:szCs w:val="22"/>
        </w:rPr>
        <w:t>1 szt.</w:t>
      </w:r>
    </w:p>
    <w:p w:rsidR="001F3DEB" w:rsidRPr="003143C1" w:rsidRDefault="001F3DEB" w:rsidP="00DE5557">
      <w:pPr>
        <w:pStyle w:val="Akapitzlist"/>
        <w:numPr>
          <w:ilvl w:val="0"/>
          <w:numId w:val="25"/>
        </w:numPr>
        <w:contextualSpacing/>
        <w:jc w:val="both"/>
        <w:rPr>
          <w:sz w:val="22"/>
          <w:szCs w:val="22"/>
          <w:lang w:val="pl-PL"/>
        </w:rPr>
      </w:pPr>
      <w:r w:rsidRPr="003143C1">
        <w:rPr>
          <w:sz w:val="22"/>
          <w:szCs w:val="22"/>
          <w:lang w:val="pl-PL"/>
        </w:rPr>
        <w:t xml:space="preserve">Szpiczasta krawędź w kształcie rombu do kruszenia twardej gleby, luzowania kamieni; </w:t>
      </w:r>
    </w:p>
    <w:p w:rsidR="001F3DEB" w:rsidRPr="003143C1" w:rsidRDefault="001F3DEB" w:rsidP="00DE5557">
      <w:pPr>
        <w:pStyle w:val="Akapitzlist"/>
        <w:numPr>
          <w:ilvl w:val="0"/>
          <w:numId w:val="25"/>
        </w:numPr>
        <w:contextualSpacing/>
        <w:jc w:val="both"/>
        <w:rPr>
          <w:sz w:val="22"/>
          <w:szCs w:val="22"/>
          <w:lang w:val="pl-PL"/>
        </w:rPr>
      </w:pPr>
      <w:r w:rsidRPr="003143C1">
        <w:rPr>
          <w:sz w:val="22"/>
          <w:szCs w:val="22"/>
          <w:lang w:val="pl-PL"/>
        </w:rPr>
        <w:t xml:space="preserve">Zaostrzona krawędź dłuta do kopania; </w:t>
      </w:r>
    </w:p>
    <w:p w:rsidR="001F3DEB" w:rsidRPr="003143C1" w:rsidRDefault="001F3DEB" w:rsidP="00DE5557">
      <w:pPr>
        <w:pStyle w:val="Akapitzlist"/>
        <w:numPr>
          <w:ilvl w:val="0"/>
          <w:numId w:val="25"/>
        </w:numPr>
        <w:contextualSpacing/>
        <w:jc w:val="both"/>
        <w:rPr>
          <w:sz w:val="22"/>
          <w:szCs w:val="22"/>
          <w:lang w:val="pl-PL"/>
        </w:rPr>
      </w:pPr>
      <w:r w:rsidRPr="003143C1">
        <w:rPr>
          <w:sz w:val="22"/>
          <w:szCs w:val="22"/>
          <w:lang w:val="pl-PL"/>
        </w:rPr>
        <w:t xml:space="preserve">Rdzeń z włókna szklanego oraz elastomerowa antypoślizgowa i antywibracyjna rękojeść; </w:t>
      </w:r>
    </w:p>
    <w:p w:rsidR="001F3DEB" w:rsidRPr="003143C1" w:rsidRDefault="001F3DEB" w:rsidP="00DE5557">
      <w:pPr>
        <w:pStyle w:val="Akapitzlist"/>
        <w:numPr>
          <w:ilvl w:val="0"/>
          <w:numId w:val="25"/>
        </w:numPr>
        <w:contextualSpacing/>
        <w:jc w:val="both"/>
        <w:rPr>
          <w:sz w:val="22"/>
          <w:szCs w:val="22"/>
          <w:lang w:val="pl-PL"/>
        </w:rPr>
      </w:pPr>
      <w:r w:rsidRPr="003143C1">
        <w:rPr>
          <w:sz w:val="22"/>
          <w:szCs w:val="22"/>
          <w:lang w:val="pl-PL"/>
        </w:rPr>
        <w:t xml:space="preserve">Kuta stal węglowa, hartowana i odpuszczana; </w:t>
      </w:r>
    </w:p>
    <w:p w:rsidR="001F3DEB" w:rsidRPr="00E92DFC" w:rsidRDefault="001F3DEB" w:rsidP="00DE5557">
      <w:pPr>
        <w:pStyle w:val="Akapitzlist"/>
        <w:numPr>
          <w:ilvl w:val="0"/>
          <w:numId w:val="25"/>
        </w:numPr>
        <w:contextualSpacing/>
        <w:jc w:val="both"/>
        <w:rPr>
          <w:sz w:val="22"/>
          <w:szCs w:val="22"/>
          <w:lang w:val="pl-PL"/>
        </w:rPr>
      </w:pPr>
      <w:r w:rsidRPr="00E92DFC">
        <w:rPr>
          <w:sz w:val="22"/>
          <w:szCs w:val="22"/>
          <w:lang w:val="pl-PL"/>
        </w:rPr>
        <w:t xml:space="preserve">Szerokość: </w:t>
      </w:r>
      <w:smartTag w:uri="urn:schemas-microsoft-com:office:smarttags" w:element="metricconverter">
        <w:smartTagPr>
          <w:attr w:name="ProductID" w:val="150 mm"/>
        </w:smartTagPr>
        <w:r w:rsidRPr="00E92DFC">
          <w:rPr>
            <w:sz w:val="22"/>
            <w:szCs w:val="22"/>
            <w:lang w:val="pl-PL"/>
          </w:rPr>
          <w:t>150 mm</w:t>
        </w:r>
      </w:smartTag>
      <w:r w:rsidRPr="00E92DFC">
        <w:rPr>
          <w:sz w:val="22"/>
          <w:szCs w:val="22"/>
          <w:lang w:val="pl-PL"/>
        </w:rPr>
        <w:t xml:space="preserve"> Długość: </w:t>
      </w:r>
      <w:smartTag w:uri="urn:schemas-microsoft-com:office:smarttags" w:element="metricconverter">
        <w:smartTagPr>
          <w:attr w:name="ProductID" w:val="700 mm"/>
        </w:smartTagPr>
        <w:r w:rsidRPr="00E92DFC">
          <w:rPr>
            <w:sz w:val="22"/>
            <w:szCs w:val="22"/>
            <w:lang w:val="pl-PL"/>
          </w:rPr>
          <w:t>700 mm</w:t>
        </w:r>
      </w:smartTag>
      <w:r w:rsidRPr="00E92DFC">
        <w:rPr>
          <w:sz w:val="22"/>
          <w:szCs w:val="22"/>
          <w:lang w:val="pl-PL"/>
        </w:rPr>
        <w:t xml:space="preserve"> Wysokość: </w:t>
      </w:r>
      <w:smartTag w:uri="urn:schemas-microsoft-com:office:smarttags" w:element="metricconverter">
        <w:smartTagPr>
          <w:attr w:name="ProductID" w:val="70 mm"/>
        </w:smartTagPr>
        <w:r w:rsidRPr="00E92DFC">
          <w:rPr>
            <w:sz w:val="22"/>
            <w:szCs w:val="22"/>
            <w:lang w:val="pl-PL"/>
          </w:rPr>
          <w:t>70 mm</w:t>
        </w:r>
      </w:smartTag>
      <w:r w:rsidRPr="00E92DFC">
        <w:rPr>
          <w:sz w:val="22"/>
          <w:szCs w:val="22"/>
          <w:lang w:val="pl-PL"/>
        </w:rPr>
        <w:t xml:space="preserve"> (+-</w:t>
      </w:r>
      <w:smartTag w:uri="urn:schemas-microsoft-com:office:smarttags" w:element="metricconverter">
        <w:smartTagPr>
          <w:attr w:name="ProductID" w:val="10 mm"/>
        </w:smartTagPr>
        <w:r w:rsidRPr="00E92DFC">
          <w:rPr>
            <w:sz w:val="22"/>
            <w:szCs w:val="22"/>
            <w:lang w:val="pl-PL"/>
          </w:rPr>
          <w:t>10 mm</w:t>
        </w:r>
      </w:smartTag>
      <w:r w:rsidRPr="00E92DFC">
        <w:rPr>
          <w:sz w:val="22"/>
          <w:szCs w:val="22"/>
          <w:lang w:val="pl-PL"/>
        </w:rPr>
        <w:t>)</w:t>
      </w:r>
    </w:p>
    <w:p w:rsidR="001F3DEB" w:rsidRPr="00CC2481" w:rsidRDefault="001F3DEB" w:rsidP="00DE5557">
      <w:pPr>
        <w:pStyle w:val="Akapitzlist"/>
        <w:numPr>
          <w:ilvl w:val="0"/>
          <w:numId w:val="25"/>
        </w:numPr>
        <w:contextualSpacing/>
        <w:jc w:val="both"/>
        <w:rPr>
          <w:sz w:val="22"/>
          <w:szCs w:val="22"/>
        </w:rPr>
      </w:pPr>
      <w:proofErr w:type="spellStart"/>
      <w:r w:rsidRPr="00CC2481">
        <w:rPr>
          <w:sz w:val="22"/>
          <w:szCs w:val="22"/>
        </w:rPr>
        <w:t>Waga</w:t>
      </w:r>
      <w:proofErr w:type="spellEnd"/>
      <w:r>
        <w:rPr>
          <w:sz w:val="22"/>
          <w:szCs w:val="22"/>
        </w:rPr>
        <w:t xml:space="preserve"> max</w:t>
      </w:r>
      <w:r w:rsidRPr="00CC2481">
        <w:rPr>
          <w:sz w:val="22"/>
          <w:szCs w:val="22"/>
        </w:rPr>
        <w:t>: 3</w:t>
      </w:r>
      <w:r>
        <w:rPr>
          <w:sz w:val="22"/>
          <w:szCs w:val="22"/>
        </w:rPr>
        <w:t>5</w:t>
      </w:r>
      <w:r w:rsidRPr="00CC2481">
        <w:rPr>
          <w:sz w:val="22"/>
          <w:szCs w:val="22"/>
        </w:rPr>
        <w:t>00 g</w:t>
      </w:r>
    </w:p>
    <w:p w:rsidR="001F3DEB" w:rsidRPr="003143C1" w:rsidRDefault="001F3DEB" w:rsidP="00DE5557">
      <w:pPr>
        <w:pStyle w:val="Akapitzlist"/>
        <w:numPr>
          <w:ilvl w:val="0"/>
          <w:numId w:val="14"/>
        </w:numPr>
        <w:contextualSpacing/>
        <w:jc w:val="both"/>
        <w:rPr>
          <w:sz w:val="22"/>
          <w:szCs w:val="22"/>
          <w:lang w:val="pl-PL"/>
        </w:rPr>
      </w:pPr>
      <w:r w:rsidRPr="003143C1">
        <w:rPr>
          <w:sz w:val="22"/>
          <w:szCs w:val="22"/>
          <w:lang w:val="pl-PL"/>
        </w:rPr>
        <w:t xml:space="preserve">Waga podwieszana – obciążenie </w:t>
      </w:r>
      <w:smartTag w:uri="urn:schemas-microsoft-com:office:smarttags" w:element="metricconverter">
        <w:smartTagPr>
          <w:attr w:name="ProductID" w:val="1000 kg"/>
        </w:smartTagPr>
        <w:r w:rsidRPr="003143C1">
          <w:rPr>
            <w:sz w:val="22"/>
            <w:szCs w:val="22"/>
            <w:lang w:val="pl-PL"/>
          </w:rPr>
          <w:t>1000 kg</w:t>
        </w:r>
      </w:smartTag>
      <w:r w:rsidRPr="003143C1">
        <w:rPr>
          <w:sz w:val="22"/>
          <w:szCs w:val="22"/>
          <w:lang w:val="pl-PL"/>
        </w:rPr>
        <w:t xml:space="preserve">, dokładność </w:t>
      </w:r>
      <w:smartTag w:uri="urn:schemas-microsoft-com:office:smarttags" w:element="metricconverter">
        <w:smartTagPr>
          <w:attr w:name="ProductID" w:val="100 g"/>
        </w:smartTagPr>
        <w:r w:rsidRPr="003143C1">
          <w:rPr>
            <w:sz w:val="22"/>
            <w:szCs w:val="22"/>
            <w:lang w:val="pl-PL"/>
          </w:rPr>
          <w:t>100 g</w:t>
        </w:r>
      </w:smartTag>
      <w:r w:rsidRPr="003143C1">
        <w:rPr>
          <w:sz w:val="22"/>
          <w:szCs w:val="22"/>
          <w:lang w:val="pl-PL"/>
        </w:rPr>
        <w:t xml:space="preserve"> – </w:t>
      </w:r>
      <w:r w:rsidRPr="003143C1">
        <w:rPr>
          <w:b/>
          <w:sz w:val="22"/>
          <w:szCs w:val="22"/>
          <w:lang w:val="pl-PL"/>
        </w:rPr>
        <w:t>1 szt.</w:t>
      </w:r>
    </w:p>
    <w:p w:rsidR="001F3DEB" w:rsidRPr="00EC5DC4" w:rsidRDefault="001F3DEB" w:rsidP="00CC2481">
      <w:pPr>
        <w:spacing w:after="0" w:line="240" w:lineRule="auto"/>
        <w:ind w:firstLine="360"/>
        <w:jc w:val="both"/>
        <w:outlineLvl w:val="1"/>
        <w:rPr>
          <w:rFonts w:ascii="Times New Roman" w:hAnsi="Times New Roman" w:cs="Times New Roman"/>
          <w:bCs/>
          <w:lang w:eastAsia="pl-PL"/>
        </w:rPr>
      </w:pPr>
      <w:r w:rsidRPr="00EC5DC4">
        <w:rPr>
          <w:rFonts w:ascii="Times New Roman" w:hAnsi="Times New Roman" w:cs="Times New Roman"/>
          <w:bCs/>
          <w:lang w:eastAsia="pl-PL"/>
        </w:rPr>
        <w:t>Specyfikacja techniczna:</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lastRenderedPageBreak/>
        <w:t>Materiał wykonania:</w:t>
      </w:r>
      <w:r w:rsidRPr="00EC5DC4">
        <w:rPr>
          <w:rFonts w:ascii="Times New Roman" w:hAnsi="Times New Roman" w:cs="Times New Roman"/>
          <w:lang w:eastAsia="pl-PL"/>
        </w:rPr>
        <w:t> stal</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Maksymalne obciążenie nominalne:</w:t>
      </w:r>
      <w:r w:rsidRPr="00EC5DC4">
        <w:rPr>
          <w:rFonts w:ascii="Times New Roman" w:hAnsi="Times New Roman" w:cs="Times New Roman"/>
          <w:lang w:eastAsia="pl-PL"/>
        </w:rPr>
        <w:t xml:space="preserve"> </w:t>
      </w:r>
      <w:smartTag w:uri="urn:schemas-microsoft-com:office:smarttags" w:element="metricconverter">
        <w:smartTagPr>
          <w:attr w:name="ProductID" w:val="1000 kg"/>
        </w:smartTagPr>
        <w:r w:rsidRPr="00EC5DC4">
          <w:rPr>
            <w:rFonts w:ascii="Times New Roman" w:hAnsi="Times New Roman" w:cs="Times New Roman"/>
            <w:lang w:eastAsia="pl-PL"/>
          </w:rPr>
          <w:t>1000 kg</w:t>
        </w:r>
      </w:smartTag>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Dokładność:</w:t>
      </w:r>
      <w:r w:rsidRPr="00EC5DC4">
        <w:rPr>
          <w:rFonts w:ascii="Times New Roman" w:hAnsi="Times New Roman" w:cs="Times New Roman"/>
          <w:lang w:eastAsia="pl-PL"/>
        </w:rPr>
        <w:t xml:space="preserve"> +/- </w:t>
      </w:r>
      <w:smartTag w:uri="urn:schemas-microsoft-com:office:smarttags" w:element="metricconverter">
        <w:smartTagPr>
          <w:attr w:name="ProductID" w:val="100 g"/>
        </w:smartTagPr>
        <w:r w:rsidRPr="00EC5DC4">
          <w:rPr>
            <w:rFonts w:ascii="Times New Roman" w:hAnsi="Times New Roman" w:cs="Times New Roman"/>
            <w:lang w:eastAsia="pl-PL"/>
          </w:rPr>
          <w:t>100 g</w:t>
        </w:r>
      </w:smartTag>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Maksymalne dopuszczalne obciążenie:</w:t>
      </w:r>
      <w:r w:rsidRPr="00EC5DC4">
        <w:rPr>
          <w:rFonts w:ascii="Times New Roman" w:hAnsi="Times New Roman" w:cs="Times New Roman"/>
          <w:lang w:eastAsia="pl-PL"/>
        </w:rPr>
        <w:t> 100% obciążenia nominalnego</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Maksymalne obciążenie bezpieczeństwa:</w:t>
      </w:r>
      <w:r w:rsidRPr="00EC5DC4">
        <w:rPr>
          <w:rFonts w:ascii="Times New Roman" w:hAnsi="Times New Roman" w:cs="Times New Roman"/>
          <w:lang w:eastAsia="pl-PL"/>
        </w:rPr>
        <w:t> 120% obciążenia nominalnego</w:t>
      </w:r>
    </w:p>
    <w:p w:rsidR="001F3DEB" w:rsidRPr="00CC2481"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Dodatkowe funkcje:</w:t>
      </w:r>
      <w:r w:rsidRPr="00EC5DC4">
        <w:rPr>
          <w:rFonts w:ascii="Times New Roman" w:hAnsi="Times New Roman" w:cs="Times New Roman"/>
          <w:lang w:eastAsia="pl-PL"/>
        </w:rPr>
        <w:t> wstrzymywanie</w:t>
      </w:r>
      <w:r w:rsidRPr="00CC2481">
        <w:rPr>
          <w:rFonts w:ascii="Times New Roman" w:hAnsi="Times New Roman" w:cs="Times New Roman"/>
          <w:lang w:eastAsia="pl-PL"/>
        </w:rPr>
        <w:t xml:space="preserve"> ekranu, tarowanie wagi, zamiana jednostek</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Dostępne jednostki wagi</w:t>
      </w:r>
      <w:r>
        <w:rPr>
          <w:rFonts w:ascii="Times New Roman" w:hAnsi="Times New Roman" w:cs="Times New Roman"/>
          <w:bCs/>
          <w:lang w:eastAsia="pl-PL"/>
        </w:rPr>
        <w:t xml:space="preserve"> min.</w:t>
      </w:r>
      <w:r w:rsidRPr="00EC5DC4">
        <w:rPr>
          <w:rFonts w:ascii="Times New Roman" w:hAnsi="Times New Roman" w:cs="Times New Roman"/>
          <w:bCs/>
          <w:lang w:eastAsia="pl-PL"/>
        </w:rPr>
        <w:t>:</w:t>
      </w:r>
      <w:r w:rsidRPr="00EC5DC4">
        <w:rPr>
          <w:rFonts w:ascii="Times New Roman" w:hAnsi="Times New Roman" w:cs="Times New Roman"/>
          <w:lang w:eastAsia="pl-PL"/>
        </w:rPr>
        <w:t> kg, lb, N</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Zasilanie:</w:t>
      </w:r>
      <w:r w:rsidRPr="00EC5DC4">
        <w:rPr>
          <w:rFonts w:ascii="Times New Roman" w:hAnsi="Times New Roman" w:cs="Times New Roman"/>
          <w:lang w:eastAsia="pl-PL"/>
        </w:rPr>
        <w:t xml:space="preserve"> sieciowe, akumulatorowe</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Czas pracy baterii:</w:t>
      </w:r>
      <w:r w:rsidRPr="00EC5DC4">
        <w:rPr>
          <w:rFonts w:ascii="Times New Roman" w:hAnsi="Times New Roman" w:cs="Times New Roman"/>
          <w:lang w:eastAsia="pl-PL"/>
        </w:rPr>
        <w:t> &gt;150 godzin</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Automatyczne wyłączanie:</w:t>
      </w:r>
      <w:r w:rsidRPr="00EC5DC4">
        <w:rPr>
          <w:rFonts w:ascii="Times New Roman" w:hAnsi="Times New Roman" w:cs="Times New Roman"/>
          <w:lang w:eastAsia="pl-PL"/>
        </w:rPr>
        <w:t> Po 3 minutach bezczynności</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Wyświetlacz:</w:t>
      </w:r>
      <w:r w:rsidRPr="00EC5DC4">
        <w:rPr>
          <w:rFonts w:ascii="Times New Roman" w:hAnsi="Times New Roman" w:cs="Times New Roman"/>
          <w:lang w:eastAsia="pl-PL"/>
        </w:rPr>
        <w:t xml:space="preserve"> cyfrowy, do pięciu liczb</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Podświetlenie wyświetlacza:</w:t>
      </w:r>
      <w:r w:rsidRPr="00EC5DC4">
        <w:rPr>
          <w:rFonts w:ascii="Times New Roman" w:hAnsi="Times New Roman" w:cs="Times New Roman"/>
          <w:lang w:eastAsia="pl-PL"/>
        </w:rPr>
        <w:t> tak</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Temperatura pracy:</w:t>
      </w:r>
      <w:r w:rsidRPr="00EC5DC4">
        <w:rPr>
          <w:rFonts w:ascii="Times New Roman" w:hAnsi="Times New Roman" w:cs="Times New Roman"/>
          <w:lang w:eastAsia="pl-PL"/>
        </w:rPr>
        <w:t> 10</w:t>
      </w:r>
      <w:r w:rsidRPr="00EC5DC4">
        <w:rPr>
          <w:rFonts w:ascii="Cambria Math" w:hAnsi="Cambria Math" w:cs="Cambria Math"/>
          <w:lang w:eastAsia="pl-PL"/>
        </w:rPr>
        <w:t>℃</w:t>
      </w:r>
      <w:r w:rsidRPr="00EC5DC4">
        <w:rPr>
          <w:rFonts w:ascii="Times New Roman" w:hAnsi="Times New Roman" w:cs="Times New Roman"/>
          <w:lang w:eastAsia="pl-PL"/>
        </w:rPr>
        <w:t xml:space="preserve"> - 40</w:t>
      </w:r>
      <w:r w:rsidRPr="00EC5DC4">
        <w:rPr>
          <w:rFonts w:ascii="Cambria Math" w:hAnsi="Cambria Math" w:cs="Cambria Math"/>
          <w:lang w:eastAsia="pl-PL"/>
        </w:rPr>
        <w:t>℃</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Wilgotność pracy:</w:t>
      </w:r>
      <w:r w:rsidRPr="00EC5DC4">
        <w:rPr>
          <w:rFonts w:ascii="Times New Roman" w:hAnsi="Times New Roman" w:cs="Times New Roman"/>
          <w:lang w:eastAsia="pl-PL"/>
        </w:rPr>
        <w:t> &lt;= 90% przy temp. 20</w:t>
      </w:r>
      <w:r w:rsidRPr="00EC5DC4">
        <w:rPr>
          <w:rFonts w:ascii="Cambria Math" w:hAnsi="Cambria Math" w:cs="Cambria Math"/>
          <w:lang w:eastAsia="pl-PL"/>
        </w:rPr>
        <w:t>℃</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Wymiary:</w:t>
      </w:r>
      <w:r w:rsidRPr="00EC5DC4">
        <w:rPr>
          <w:rFonts w:ascii="Times New Roman" w:hAnsi="Times New Roman" w:cs="Times New Roman"/>
          <w:lang w:eastAsia="pl-PL"/>
        </w:rPr>
        <w:t xml:space="preserve"> 145 x 90 x </w:t>
      </w:r>
      <w:smartTag w:uri="urn:schemas-microsoft-com:office:smarttags" w:element="metricconverter">
        <w:smartTagPr>
          <w:attr w:name="ProductID" w:val="70 mm"/>
        </w:smartTagPr>
        <w:r w:rsidRPr="00EC5DC4">
          <w:rPr>
            <w:rFonts w:ascii="Times New Roman" w:hAnsi="Times New Roman" w:cs="Times New Roman"/>
            <w:lang w:eastAsia="pl-PL"/>
          </w:rPr>
          <w:t>70 mm</w:t>
        </w:r>
      </w:smartTag>
      <w:r>
        <w:rPr>
          <w:rFonts w:ascii="Times New Roman" w:hAnsi="Times New Roman" w:cs="Times New Roman"/>
          <w:lang w:eastAsia="pl-PL"/>
        </w:rPr>
        <w:t xml:space="preserve"> (+-</w:t>
      </w:r>
      <w:smartTag w:uri="urn:schemas-microsoft-com:office:smarttags" w:element="metricconverter">
        <w:smartTagPr>
          <w:attr w:name="ProductID" w:val="5 mm"/>
        </w:smartTagPr>
        <w:r>
          <w:rPr>
            <w:rFonts w:ascii="Times New Roman" w:hAnsi="Times New Roman" w:cs="Times New Roman"/>
            <w:lang w:eastAsia="pl-PL"/>
          </w:rPr>
          <w:t>5 mm</w:t>
        </w:r>
      </w:smartTag>
      <w:r>
        <w:rPr>
          <w:rFonts w:ascii="Times New Roman" w:hAnsi="Times New Roman" w:cs="Times New Roman"/>
          <w:lang w:eastAsia="pl-PL"/>
        </w:rPr>
        <w:t>)</w:t>
      </w:r>
    </w:p>
    <w:p w:rsidR="001F3DEB" w:rsidRPr="00EC5DC4" w:rsidRDefault="001F3DEB" w:rsidP="00DE5557">
      <w:pPr>
        <w:numPr>
          <w:ilvl w:val="0"/>
          <w:numId w:val="26"/>
        </w:numPr>
        <w:spacing w:after="0" w:line="240" w:lineRule="auto"/>
        <w:jc w:val="both"/>
        <w:rPr>
          <w:rFonts w:ascii="Times New Roman" w:hAnsi="Times New Roman" w:cs="Times New Roman"/>
          <w:lang w:eastAsia="pl-PL"/>
        </w:rPr>
      </w:pPr>
      <w:r w:rsidRPr="00EC5DC4">
        <w:rPr>
          <w:rFonts w:ascii="Times New Roman" w:hAnsi="Times New Roman" w:cs="Times New Roman"/>
          <w:bCs/>
          <w:lang w:eastAsia="pl-PL"/>
        </w:rPr>
        <w:t>Waga urządzenia wraz z uchwytami</w:t>
      </w:r>
      <w:r>
        <w:rPr>
          <w:rFonts w:ascii="Times New Roman" w:hAnsi="Times New Roman" w:cs="Times New Roman"/>
          <w:bCs/>
          <w:lang w:eastAsia="pl-PL"/>
        </w:rPr>
        <w:t xml:space="preserve"> max</w:t>
      </w:r>
      <w:r w:rsidRPr="00EC5DC4">
        <w:rPr>
          <w:rFonts w:ascii="Times New Roman" w:hAnsi="Times New Roman" w:cs="Times New Roman"/>
          <w:bCs/>
          <w:lang w:eastAsia="pl-PL"/>
        </w:rPr>
        <w:t>:</w:t>
      </w:r>
      <w:r w:rsidRPr="00EC5DC4">
        <w:rPr>
          <w:rFonts w:ascii="Times New Roman" w:hAnsi="Times New Roman" w:cs="Times New Roman"/>
          <w:lang w:eastAsia="pl-PL"/>
        </w:rPr>
        <w:t xml:space="preserve"> </w:t>
      </w:r>
      <w:r>
        <w:rPr>
          <w:rFonts w:ascii="Times New Roman" w:hAnsi="Times New Roman" w:cs="Times New Roman"/>
          <w:lang w:eastAsia="pl-PL"/>
        </w:rPr>
        <w:t>2</w:t>
      </w:r>
      <w:r w:rsidRPr="00EC5DC4">
        <w:rPr>
          <w:rFonts w:ascii="Times New Roman" w:hAnsi="Times New Roman" w:cs="Times New Roman"/>
          <w:lang w:eastAsia="pl-PL"/>
        </w:rPr>
        <w:t xml:space="preserve"> kg</w:t>
      </w:r>
    </w:p>
    <w:p w:rsidR="001F3DEB" w:rsidRPr="00E92DFC" w:rsidRDefault="001F3DEB" w:rsidP="009C144A">
      <w:pPr>
        <w:pStyle w:val="Akapitzlist"/>
        <w:numPr>
          <w:ilvl w:val="0"/>
          <w:numId w:val="14"/>
        </w:numPr>
        <w:contextualSpacing/>
        <w:jc w:val="both"/>
        <w:rPr>
          <w:lang w:val="pl-PL"/>
        </w:rPr>
      </w:pPr>
      <w:r w:rsidRPr="003143C1">
        <w:rPr>
          <w:sz w:val="22"/>
          <w:szCs w:val="22"/>
          <w:lang w:val="pl-PL"/>
        </w:rPr>
        <w:t xml:space="preserve">Filtr wysokociśnieniowy na instalacje gazów specjalnych – </w:t>
      </w:r>
      <w:r w:rsidRPr="003143C1">
        <w:rPr>
          <w:b/>
          <w:sz w:val="22"/>
          <w:szCs w:val="22"/>
          <w:lang w:val="pl-PL"/>
        </w:rPr>
        <w:t>2 szt.</w:t>
      </w:r>
    </w:p>
    <w:p w:rsidR="001F3DEB" w:rsidRPr="00737163" w:rsidRDefault="001F3DEB" w:rsidP="009C144A">
      <w:pPr>
        <w:pStyle w:val="Nagwek4"/>
        <w:numPr>
          <w:ilvl w:val="0"/>
          <w:numId w:val="14"/>
        </w:numPr>
        <w:suppressAutoHyphens/>
        <w:autoSpaceDN w:val="0"/>
        <w:spacing w:before="0" w:line="240" w:lineRule="auto"/>
        <w:textAlignment w:val="baseline"/>
        <w:rPr>
          <w:rFonts w:ascii="Times New Roman" w:hAnsi="Times New Roman"/>
          <w:i w:val="0"/>
          <w:iCs w:val="0"/>
          <w:color w:val="auto"/>
          <w:lang w:eastAsia="pl-PL"/>
        </w:rPr>
      </w:pPr>
      <w:r w:rsidRPr="00CC2481">
        <w:rPr>
          <w:rFonts w:ascii="Times New Roman" w:hAnsi="Times New Roman"/>
          <w:b w:val="0"/>
          <w:i w:val="0"/>
          <w:iCs w:val="0"/>
          <w:color w:val="auto"/>
          <w:lang w:eastAsia="pl-PL"/>
        </w:rPr>
        <w:t xml:space="preserve">Szczypce zaciskowe spawalnicze </w:t>
      </w:r>
      <w:r w:rsidRPr="00737163">
        <w:rPr>
          <w:rFonts w:ascii="Times New Roman" w:hAnsi="Times New Roman"/>
          <w:i w:val="0"/>
          <w:iCs w:val="0"/>
          <w:color w:val="auto"/>
          <w:lang w:eastAsia="pl-PL"/>
        </w:rPr>
        <w:t xml:space="preserve">– 1 zestaw </w:t>
      </w:r>
    </w:p>
    <w:p w:rsidR="001F3DEB" w:rsidRPr="003143C1" w:rsidRDefault="001F3DEB" w:rsidP="00DE5557">
      <w:pPr>
        <w:pStyle w:val="Akapitzlist"/>
        <w:numPr>
          <w:ilvl w:val="0"/>
          <w:numId w:val="28"/>
        </w:numPr>
        <w:autoSpaceDN w:val="0"/>
        <w:rPr>
          <w:sz w:val="22"/>
          <w:szCs w:val="22"/>
          <w:lang w:val="pl-PL"/>
        </w:rPr>
      </w:pPr>
      <w:r w:rsidRPr="003143C1">
        <w:rPr>
          <w:sz w:val="22"/>
          <w:szCs w:val="22"/>
          <w:lang w:val="pl-PL"/>
        </w:rPr>
        <w:t xml:space="preserve">Zestaw 4 szczypiec zaciskowych do chwytania różnych elementów podczas wiercenia, szlifowania czy spawania; </w:t>
      </w:r>
    </w:p>
    <w:p w:rsidR="001F3DEB" w:rsidRPr="003143C1" w:rsidRDefault="001F3DEB" w:rsidP="00DE5557">
      <w:pPr>
        <w:pStyle w:val="Akapitzlist"/>
        <w:numPr>
          <w:ilvl w:val="0"/>
          <w:numId w:val="28"/>
        </w:numPr>
        <w:suppressAutoHyphens/>
        <w:autoSpaceDN w:val="0"/>
        <w:textAlignment w:val="baseline"/>
        <w:rPr>
          <w:sz w:val="22"/>
          <w:szCs w:val="22"/>
          <w:lang w:val="pl-PL"/>
        </w:rPr>
      </w:pPr>
      <w:r w:rsidRPr="003143C1">
        <w:rPr>
          <w:sz w:val="22"/>
          <w:szCs w:val="22"/>
          <w:lang w:val="pl-PL"/>
        </w:rPr>
        <w:t>Ze śrubą regulacyjną i dźwignią zwalniającą</w:t>
      </w:r>
    </w:p>
    <w:p w:rsidR="001F3DEB" w:rsidRPr="00CC2481" w:rsidRDefault="001F3DEB" w:rsidP="009C144A">
      <w:pPr>
        <w:pStyle w:val="Nagwek4"/>
        <w:numPr>
          <w:ilvl w:val="0"/>
          <w:numId w:val="14"/>
        </w:numPr>
        <w:suppressAutoHyphens/>
        <w:autoSpaceDN w:val="0"/>
        <w:spacing w:before="0" w:line="240" w:lineRule="auto"/>
        <w:textAlignment w:val="baseline"/>
        <w:rPr>
          <w:rFonts w:ascii="Times New Roman" w:hAnsi="Times New Roman"/>
          <w:b w:val="0"/>
          <w:i w:val="0"/>
          <w:iCs w:val="0"/>
          <w:color w:val="auto"/>
          <w:lang w:eastAsia="pl-PL"/>
        </w:rPr>
      </w:pPr>
      <w:r>
        <w:rPr>
          <w:rFonts w:ascii="Times New Roman" w:hAnsi="Times New Roman"/>
          <w:b w:val="0"/>
          <w:i w:val="0"/>
          <w:iCs w:val="0"/>
          <w:color w:val="auto"/>
          <w:lang w:eastAsia="pl-PL"/>
        </w:rPr>
        <w:t xml:space="preserve">Wkrętarka akumulatorowa </w:t>
      </w:r>
      <w:r w:rsidRPr="00737163">
        <w:rPr>
          <w:rFonts w:ascii="Times New Roman" w:hAnsi="Times New Roman"/>
          <w:i w:val="0"/>
          <w:iCs w:val="0"/>
          <w:color w:val="auto"/>
          <w:lang w:eastAsia="pl-PL"/>
        </w:rPr>
        <w:t>- 1 szt.</w:t>
      </w:r>
      <w:r>
        <w:rPr>
          <w:rFonts w:ascii="Times New Roman" w:hAnsi="Times New Roman"/>
          <w:b w:val="0"/>
          <w:i w:val="0"/>
          <w:iCs w:val="0"/>
          <w:color w:val="auto"/>
          <w:lang w:eastAsia="pl-PL"/>
        </w:rPr>
        <w:t xml:space="preserve"> </w:t>
      </w:r>
      <w:r w:rsidRPr="00CC2481">
        <w:rPr>
          <w:rFonts w:ascii="Times New Roman" w:hAnsi="Times New Roman"/>
          <w:b w:val="0"/>
          <w:i w:val="0"/>
          <w:iCs w:val="0"/>
          <w:color w:val="auto"/>
          <w:lang w:eastAsia="pl-PL"/>
        </w:rPr>
        <w:t xml:space="preserve"> </w:t>
      </w:r>
    </w:p>
    <w:p w:rsidR="001F3DEB" w:rsidRPr="003143C1" w:rsidRDefault="001F3DEB" w:rsidP="00DE5557">
      <w:pPr>
        <w:pStyle w:val="Akapitzlist"/>
        <w:numPr>
          <w:ilvl w:val="0"/>
          <w:numId w:val="29"/>
        </w:numPr>
        <w:suppressAutoHyphens/>
        <w:autoSpaceDN w:val="0"/>
        <w:textAlignment w:val="baseline"/>
        <w:rPr>
          <w:bCs/>
          <w:sz w:val="22"/>
          <w:szCs w:val="22"/>
          <w:lang w:val="pl-PL"/>
        </w:rPr>
      </w:pPr>
      <w:r w:rsidRPr="003143C1">
        <w:rPr>
          <w:bCs/>
          <w:sz w:val="22"/>
          <w:szCs w:val="22"/>
          <w:lang w:val="pl-PL"/>
        </w:rPr>
        <w:t>Wiertarko-wkrętarka  18 V z dwoma akumulatorami;</w:t>
      </w:r>
    </w:p>
    <w:p w:rsidR="001F3DEB" w:rsidRPr="003143C1" w:rsidRDefault="001F3DEB" w:rsidP="00DE5557">
      <w:pPr>
        <w:pStyle w:val="Akapitzlist"/>
        <w:numPr>
          <w:ilvl w:val="0"/>
          <w:numId w:val="29"/>
        </w:numPr>
        <w:suppressAutoHyphens/>
        <w:autoSpaceDN w:val="0"/>
        <w:textAlignment w:val="baseline"/>
        <w:rPr>
          <w:bCs/>
          <w:sz w:val="22"/>
          <w:szCs w:val="22"/>
          <w:lang w:val="pl-PL"/>
        </w:rPr>
      </w:pPr>
      <w:r>
        <w:rPr>
          <w:bCs/>
          <w:sz w:val="22"/>
          <w:szCs w:val="22"/>
          <w:lang w:val="pl-PL"/>
        </w:rPr>
        <w:t xml:space="preserve">Min. </w:t>
      </w:r>
      <w:r w:rsidRPr="003143C1">
        <w:rPr>
          <w:bCs/>
          <w:sz w:val="22"/>
          <w:szCs w:val="22"/>
          <w:lang w:val="pl-PL"/>
        </w:rPr>
        <w:t>18-pozycyjne ustawianie momentu obrotowego dla wkręcania różnych rozmiarów wkrętów w różnego rodzaju materiały;</w:t>
      </w:r>
    </w:p>
    <w:p w:rsidR="001F3DEB" w:rsidRPr="00CC2481" w:rsidRDefault="001F3DEB" w:rsidP="00DE5557">
      <w:pPr>
        <w:pStyle w:val="Akapitzlist"/>
        <w:numPr>
          <w:ilvl w:val="0"/>
          <w:numId w:val="29"/>
        </w:numPr>
        <w:suppressAutoHyphens/>
        <w:autoSpaceDN w:val="0"/>
        <w:textAlignment w:val="baseline"/>
        <w:rPr>
          <w:bCs/>
          <w:sz w:val="22"/>
          <w:szCs w:val="22"/>
        </w:rPr>
      </w:pPr>
      <w:proofErr w:type="spellStart"/>
      <w:r w:rsidRPr="00CC2481">
        <w:rPr>
          <w:bCs/>
          <w:sz w:val="22"/>
          <w:szCs w:val="22"/>
        </w:rPr>
        <w:t>Uchwyt</w:t>
      </w:r>
      <w:proofErr w:type="spellEnd"/>
      <w:r w:rsidRPr="00CC2481">
        <w:rPr>
          <w:bCs/>
          <w:sz w:val="22"/>
          <w:szCs w:val="22"/>
        </w:rPr>
        <w:t xml:space="preserve"> od 0,8 do 10mm</w:t>
      </w:r>
      <w:r>
        <w:rPr>
          <w:bCs/>
          <w:sz w:val="22"/>
          <w:szCs w:val="22"/>
        </w:rPr>
        <w:t>;</w:t>
      </w:r>
    </w:p>
    <w:p w:rsidR="001F3DEB" w:rsidRPr="003143C1" w:rsidRDefault="001F3DEB" w:rsidP="00DE5557">
      <w:pPr>
        <w:pStyle w:val="Akapitzlist"/>
        <w:numPr>
          <w:ilvl w:val="0"/>
          <w:numId w:val="29"/>
        </w:numPr>
        <w:suppressAutoHyphens/>
        <w:autoSpaceDN w:val="0"/>
        <w:textAlignment w:val="baseline"/>
        <w:rPr>
          <w:sz w:val="22"/>
          <w:szCs w:val="22"/>
          <w:lang w:val="pl-PL"/>
        </w:rPr>
      </w:pPr>
      <w:r w:rsidRPr="003143C1">
        <w:rPr>
          <w:bCs/>
          <w:sz w:val="22"/>
          <w:szCs w:val="22"/>
          <w:lang w:val="pl-PL"/>
        </w:rPr>
        <w:t>Dioda LED dla widoczności podczas wykonywania zadań</w:t>
      </w:r>
    </w:p>
    <w:p w:rsidR="001F3DEB" w:rsidRPr="00CC2481" w:rsidRDefault="001F3DEB" w:rsidP="009C144A">
      <w:pPr>
        <w:pStyle w:val="Nagwek4"/>
        <w:numPr>
          <w:ilvl w:val="0"/>
          <w:numId w:val="14"/>
        </w:numPr>
        <w:suppressAutoHyphens/>
        <w:autoSpaceDN w:val="0"/>
        <w:spacing w:before="0" w:line="240" w:lineRule="auto"/>
        <w:textAlignment w:val="baseline"/>
        <w:rPr>
          <w:rFonts w:ascii="Times New Roman" w:hAnsi="Times New Roman"/>
          <w:b w:val="0"/>
          <w:i w:val="0"/>
          <w:iCs w:val="0"/>
          <w:color w:val="auto"/>
          <w:lang w:eastAsia="pl-PL"/>
        </w:rPr>
      </w:pPr>
      <w:r w:rsidRPr="00CC2481">
        <w:rPr>
          <w:rFonts w:ascii="Times New Roman" w:hAnsi="Times New Roman"/>
          <w:b w:val="0"/>
          <w:i w:val="0"/>
          <w:iCs w:val="0"/>
          <w:color w:val="auto"/>
          <w:lang w:eastAsia="pl-PL"/>
        </w:rPr>
        <w:t xml:space="preserve">Przedłużacz bębnowy 50m – </w:t>
      </w:r>
      <w:r w:rsidRPr="00737163">
        <w:rPr>
          <w:rFonts w:ascii="Times New Roman" w:hAnsi="Times New Roman"/>
          <w:i w:val="0"/>
          <w:iCs w:val="0"/>
          <w:color w:val="auto"/>
          <w:lang w:eastAsia="pl-PL"/>
        </w:rPr>
        <w:t>2 szt.</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Długość przewodu: 50m</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Przekrój przewodu: 2 x 2,5mm</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Ilość gniazd: 4 z klapkami</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Uziemienie: tak</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Włącznik/wyłącznik: tak</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Stopień ochrony: IP44</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Rączka do przenoszenia</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Napięcie: 230 V</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Osłona kabla: naturalna PVC H05VV-F, odporna na us</w:t>
      </w:r>
      <w:r>
        <w:rPr>
          <w:rFonts w:ascii="Times New Roman" w:hAnsi="Times New Roman" w:cs="Times New Roman"/>
          <w:lang w:eastAsia="pl-PL"/>
        </w:rPr>
        <w:t xml:space="preserve">zkodzenia mechaniczne, czynniki </w:t>
      </w:r>
      <w:r w:rsidRPr="00CC2481">
        <w:rPr>
          <w:rFonts w:ascii="Times New Roman" w:hAnsi="Times New Roman" w:cs="Times New Roman"/>
          <w:lang w:eastAsia="pl-PL"/>
        </w:rPr>
        <w:t>atmosfe</w:t>
      </w:r>
      <w:r>
        <w:rPr>
          <w:rFonts w:ascii="Times New Roman" w:hAnsi="Times New Roman" w:cs="Times New Roman"/>
          <w:lang w:eastAsia="pl-PL"/>
        </w:rPr>
        <w:t>ryczne i substancję chemiczne (</w:t>
      </w:r>
      <w:r w:rsidRPr="00CC2481">
        <w:rPr>
          <w:rFonts w:ascii="Times New Roman" w:hAnsi="Times New Roman" w:cs="Times New Roman"/>
          <w:lang w:eastAsia="pl-PL"/>
        </w:rPr>
        <w:t>oleje, benzynę i alkohole)</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Max. obciążenie (zwinięty): 1100 W</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Max. obciążenie (rozwinięty): 2750 W</w:t>
      </w:r>
    </w:p>
    <w:p w:rsidR="001F3DEB" w:rsidRPr="00CC2481" w:rsidRDefault="001F3DEB" w:rsidP="00DE5557">
      <w:pPr>
        <w:numPr>
          <w:ilvl w:val="0"/>
          <w:numId w:val="3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Waga max: </w:t>
      </w:r>
      <w:smartTag w:uri="urn:schemas-microsoft-com:office:smarttags" w:element="metricconverter">
        <w:smartTagPr>
          <w:attr w:name="ProductID" w:val="4 kg"/>
        </w:smartTagPr>
        <w:r w:rsidRPr="00CC2481">
          <w:rPr>
            <w:rFonts w:ascii="Times New Roman" w:hAnsi="Times New Roman" w:cs="Times New Roman"/>
            <w:lang w:eastAsia="pl-PL"/>
          </w:rPr>
          <w:t>4 kg</w:t>
        </w:r>
      </w:smartTag>
    </w:p>
    <w:p w:rsidR="001F3DEB" w:rsidRPr="00CC2481" w:rsidRDefault="001F3DEB" w:rsidP="009C144A">
      <w:pPr>
        <w:pStyle w:val="Nagwek4"/>
        <w:numPr>
          <w:ilvl w:val="0"/>
          <w:numId w:val="14"/>
        </w:numPr>
        <w:suppressAutoHyphens/>
        <w:autoSpaceDN w:val="0"/>
        <w:spacing w:before="0" w:line="240" w:lineRule="auto"/>
        <w:textAlignment w:val="baseline"/>
        <w:rPr>
          <w:rFonts w:ascii="Times New Roman" w:hAnsi="Times New Roman"/>
          <w:b w:val="0"/>
          <w:i w:val="0"/>
          <w:iCs w:val="0"/>
          <w:color w:val="auto"/>
          <w:lang w:eastAsia="pl-PL"/>
        </w:rPr>
      </w:pPr>
      <w:r w:rsidRPr="00CC2481">
        <w:rPr>
          <w:rFonts w:ascii="Times New Roman" w:hAnsi="Times New Roman"/>
          <w:b w:val="0"/>
          <w:i w:val="0"/>
          <w:iCs w:val="0"/>
          <w:color w:val="auto"/>
          <w:lang w:eastAsia="pl-PL"/>
        </w:rPr>
        <w:t xml:space="preserve">Szczypce </w:t>
      </w:r>
      <w:r>
        <w:rPr>
          <w:rFonts w:ascii="Times New Roman" w:hAnsi="Times New Roman"/>
          <w:b w:val="0"/>
          <w:i w:val="0"/>
          <w:iCs w:val="0"/>
          <w:color w:val="auto"/>
          <w:lang w:eastAsia="pl-PL"/>
        </w:rPr>
        <w:t xml:space="preserve">- </w:t>
      </w:r>
      <w:r w:rsidRPr="006D4979">
        <w:rPr>
          <w:rFonts w:ascii="Times New Roman" w:hAnsi="Times New Roman"/>
          <w:i w:val="0"/>
          <w:iCs w:val="0"/>
          <w:color w:val="auto"/>
          <w:lang w:eastAsia="pl-PL"/>
        </w:rPr>
        <w:t>zestaw 4 szt.</w:t>
      </w:r>
    </w:p>
    <w:p w:rsidR="001F3DEB" w:rsidRPr="00CC2481" w:rsidRDefault="001F3DEB" w:rsidP="00DE5557">
      <w:pPr>
        <w:pStyle w:val="NormalnyWeb"/>
        <w:numPr>
          <w:ilvl w:val="0"/>
          <w:numId w:val="31"/>
        </w:numPr>
        <w:autoSpaceDN w:val="0"/>
        <w:spacing w:before="0" w:beforeAutospacing="0" w:after="0" w:afterAutospacing="0"/>
        <w:rPr>
          <w:sz w:val="22"/>
          <w:szCs w:val="22"/>
        </w:rPr>
      </w:pPr>
      <w:r w:rsidRPr="00CC2481">
        <w:rPr>
          <w:bCs/>
          <w:sz w:val="22"/>
          <w:szCs w:val="22"/>
        </w:rPr>
        <w:t xml:space="preserve">szczypce tnące boczne </w:t>
      </w:r>
      <w:smartTag w:uri="urn:schemas-microsoft-com:office:smarttags" w:element="metricconverter">
        <w:smartTagPr>
          <w:attr w:name="ProductID" w:val="180 mm"/>
        </w:smartTagPr>
        <w:r w:rsidRPr="00CC2481">
          <w:rPr>
            <w:bCs/>
            <w:sz w:val="22"/>
            <w:szCs w:val="22"/>
          </w:rPr>
          <w:t>180 mm</w:t>
        </w:r>
      </w:smartTag>
      <w:r w:rsidRPr="00CC2481">
        <w:rPr>
          <w:bCs/>
          <w:sz w:val="22"/>
          <w:szCs w:val="22"/>
        </w:rPr>
        <w:t xml:space="preserve"> 7''</w:t>
      </w:r>
    </w:p>
    <w:p w:rsidR="001F3DEB" w:rsidRPr="00CC2481" w:rsidRDefault="001F3DEB" w:rsidP="00DE5557">
      <w:pPr>
        <w:pStyle w:val="NormalnyWeb"/>
        <w:numPr>
          <w:ilvl w:val="0"/>
          <w:numId w:val="31"/>
        </w:numPr>
        <w:autoSpaceDN w:val="0"/>
        <w:spacing w:before="0" w:beforeAutospacing="0" w:after="0" w:afterAutospacing="0"/>
        <w:rPr>
          <w:sz w:val="22"/>
          <w:szCs w:val="22"/>
        </w:rPr>
      </w:pPr>
      <w:r w:rsidRPr="00CC2481">
        <w:rPr>
          <w:bCs/>
          <w:sz w:val="22"/>
          <w:szCs w:val="22"/>
        </w:rPr>
        <w:t xml:space="preserve">szczypce wydłużone proste </w:t>
      </w:r>
      <w:smartTag w:uri="urn:schemas-microsoft-com:office:smarttags" w:element="metricconverter">
        <w:smartTagPr>
          <w:attr w:name="ProductID" w:val="180 mm"/>
        </w:smartTagPr>
        <w:r w:rsidRPr="00CC2481">
          <w:rPr>
            <w:bCs/>
            <w:sz w:val="22"/>
            <w:szCs w:val="22"/>
          </w:rPr>
          <w:t>180 mm</w:t>
        </w:r>
      </w:smartTag>
      <w:r w:rsidRPr="00CC2481">
        <w:rPr>
          <w:bCs/>
          <w:sz w:val="22"/>
          <w:szCs w:val="22"/>
        </w:rPr>
        <w:t xml:space="preserve"> 7''</w:t>
      </w:r>
    </w:p>
    <w:p w:rsidR="001F3DEB" w:rsidRPr="00CC2481" w:rsidRDefault="001F3DEB" w:rsidP="00DE5557">
      <w:pPr>
        <w:pStyle w:val="NormalnyWeb"/>
        <w:numPr>
          <w:ilvl w:val="0"/>
          <w:numId w:val="31"/>
        </w:numPr>
        <w:autoSpaceDN w:val="0"/>
        <w:spacing w:before="0" w:beforeAutospacing="0" w:after="0" w:afterAutospacing="0"/>
        <w:rPr>
          <w:sz w:val="22"/>
          <w:szCs w:val="22"/>
        </w:rPr>
      </w:pPr>
      <w:r w:rsidRPr="00CC2481">
        <w:rPr>
          <w:bCs/>
          <w:sz w:val="22"/>
          <w:szCs w:val="22"/>
        </w:rPr>
        <w:t xml:space="preserve">szczypce wydłużone wygięte </w:t>
      </w:r>
      <w:smartTag w:uri="urn:schemas-microsoft-com:office:smarttags" w:element="metricconverter">
        <w:smartTagPr>
          <w:attr w:name="ProductID" w:val="180 mm"/>
        </w:smartTagPr>
        <w:r w:rsidRPr="00CC2481">
          <w:rPr>
            <w:bCs/>
            <w:sz w:val="22"/>
            <w:szCs w:val="22"/>
          </w:rPr>
          <w:t>180 mm</w:t>
        </w:r>
      </w:smartTag>
      <w:r w:rsidRPr="00CC2481">
        <w:rPr>
          <w:bCs/>
          <w:sz w:val="22"/>
          <w:szCs w:val="22"/>
        </w:rPr>
        <w:t xml:space="preserve"> 7''</w:t>
      </w:r>
    </w:p>
    <w:p w:rsidR="001F3DEB" w:rsidRPr="00CC2481" w:rsidRDefault="001F3DEB" w:rsidP="00DE5557">
      <w:pPr>
        <w:pStyle w:val="NormalnyWeb"/>
        <w:numPr>
          <w:ilvl w:val="0"/>
          <w:numId w:val="31"/>
        </w:numPr>
        <w:autoSpaceDN w:val="0"/>
        <w:spacing w:before="0" w:beforeAutospacing="0" w:after="0" w:afterAutospacing="0"/>
        <w:rPr>
          <w:sz w:val="22"/>
          <w:szCs w:val="22"/>
        </w:rPr>
      </w:pPr>
      <w:r w:rsidRPr="00CC2481">
        <w:rPr>
          <w:bCs/>
          <w:sz w:val="22"/>
          <w:szCs w:val="22"/>
        </w:rPr>
        <w:t xml:space="preserve">szczypce uniwersalne kombinerki </w:t>
      </w:r>
      <w:smartTag w:uri="urn:schemas-microsoft-com:office:smarttags" w:element="metricconverter">
        <w:smartTagPr>
          <w:attr w:name="ProductID" w:val="180 mm"/>
        </w:smartTagPr>
        <w:r w:rsidRPr="00CC2481">
          <w:rPr>
            <w:bCs/>
            <w:sz w:val="22"/>
            <w:szCs w:val="22"/>
          </w:rPr>
          <w:t>180 mm</w:t>
        </w:r>
      </w:smartTag>
      <w:r w:rsidRPr="00CC2481">
        <w:rPr>
          <w:bCs/>
          <w:sz w:val="22"/>
          <w:szCs w:val="22"/>
        </w:rPr>
        <w:t xml:space="preserve"> 7''</w:t>
      </w:r>
    </w:p>
    <w:p w:rsidR="001F3DEB" w:rsidRPr="003143C1" w:rsidRDefault="001F3DEB" w:rsidP="009C144A">
      <w:pPr>
        <w:pStyle w:val="Nagwek1"/>
        <w:keepLines/>
        <w:numPr>
          <w:ilvl w:val="0"/>
          <w:numId w:val="14"/>
        </w:numPr>
        <w:suppressAutoHyphens/>
        <w:autoSpaceDN w:val="0"/>
        <w:jc w:val="left"/>
        <w:textAlignment w:val="baseline"/>
        <w:rPr>
          <w:sz w:val="22"/>
          <w:szCs w:val="22"/>
          <w:lang w:val="pl-PL"/>
        </w:rPr>
      </w:pPr>
      <w:r w:rsidRPr="003143C1">
        <w:rPr>
          <w:sz w:val="22"/>
          <w:szCs w:val="22"/>
          <w:lang w:val="pl-PL"/>
        </w:rPr>
        <w:t xml:space="preserve">Zestaw lakierniczy pneumatyczny do kompresora  </w:t>
      </w:r>
      <w:r w:rsidRPr="003143C1">
        <w:rPr>
          <w:b/>
          <w:sz w:val="22"/>
          <w:szCs w:val="22"/>
          <w:lang w:val="pl-PL"/>
        </w:rPr>
        <w:t>- 1 zestaw</w:t>
      </w:r>
      <w:r w:rsidRPr="003143C1">
        <w:rPr>
          <w:sz w:val="22"/>
          <w:szCs w:val="22"/>
          <w:lang w:val="pl-PL"/>
        </w:rPr>
        <w:t xml:space="preserve"> </w:t>
      </w:r>
    </w:p>
    <w:p w:rsidR="001F3DEB" w:rsidRPr="00CC2481" w:rsidRDefault="001F3DEB" w:rsidP="00DE5557">
      <w:pPr>
        <w:numPr>
          <w:ilvl w:val="0"/>
          <w:numId w:val="3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Pistolet do przedmuchiwania</w:t>
      </w:r>
      <w:r>
        <w:rPr>
          <w:rFonts w:ascii="Times New Roman" w:hAnsi="Times New Roman" w:cs="Times New Roman"/>
          <w:lang w:eastAsia="pl-PL"/>
        </w:rPr>
        <w:t>;</w:t>
      </w:r>
    </w:p>
    <w:p w:rsidR="001F3DEB" w:rsidRPr="00CC2481" w:rsidRDefault="001F3DEB" w:rsidP="00DE5557">
      <w:pPr>
        <w:numPr>
          <w:ilvl w:val="0"/>
          <w:numId w:val="3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Pistolet do lakierowania z górnym zbiornikiem 0,5l</w:t>
      </w:r>
      <w:r>
        <w:rPr>
          <w:rFonts w:ascii="Times New Roman" w:hAnsi="Times New Roman" w:cs="Times New Roman"/>
          <w:lang w:eastAsia="pl-PL"/>
        </w:rPr>
        <w:t>;</w:t>
      </w:r>
    </w:p>
    <w:p w:rsidR="001F3DEB" w:rsidRPr="00CC2481" w:rsidRDefault="001F3DEB" w:rsidP="00DE5557">
      <w:pPr>
        <w:numPr>
          <w:ilvl w:val="0"/>
          <w:numId w:val="3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Pistolet do </w:t>
      </w:r>
      <w:proofErr w:type="spellStart"/>
      <w:r w:rsidRPr="00CC2481">
        <w:rPr>
          <w:rFonts w:ascii="Times New Roman" w:hAnsi="Times New Roman" w:cs="Times New Roman"/>
          <w:lang w:eastAsia="pl-PL"/>
        </w:rPr>
        <w:t>ropowania</w:t>
      </w:r>
      <w:proofErr w:type="spellEnd"/>
      <w:r>
        <w:rPr>
          <w:rFonts w:ascii="Times New Roman" w:hAnsi="Times New Roman" w:cs="Times New Roman"/>
          <w:lang w:eastAsia="pl-PL"/>
        </w:rPr>
        <w:t>;</w:t>
      </w:r>
    </w:p>
    <w:p w:rsidR="001F3DEB" w:rsidRPr="00CC2481" w:rsidRDefault="001F3DEB" w:rsidP="00DE5557">
      <w:pPr>
        <w:numPr>
          <w:ilvl w:val="0"/>
          <w:numId w:val="3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Końcówka do pompowania z manometrem</w:t>
      </w:r>
      <w:r>
        <w:rPr>
          <w:rFonts w:ascii="Times New Roman" w:hAnsi="Times New Roman" w:cs="Times New Roman"/>
          <w:lang w:eastAsia="pl-PL"/>
        </w:rPr>
        <w:t>;</w:t>
      </w:r>
    </w:p>
    <w:p w:rsidR="001F3DEB" w:rsidRPr="00CC2481" w:rsidRDefault="001F3DEB" w:rsidP="00DE5557">
      <w:pPr>
        <w:numPr>
          <w:ilvl w:val="0"/>
          <w:numId w:val="3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3 końcówki do pompowania </w:t>
      </w:r>
    </w:p>
    <w:p w:rsidR="001F3DEB" w:rsidRPr="00CC2481" w:rsidRDefault="001F3DEB" w:rsidP="00DE5557">
      <w:pPr>
        <w:numPr>
          <w:ilvl w:val="0"/>
          <w:numId w:val="3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Wąż spiralny 5m + </w:t>
      </w:r>
      <w:proofErr w:type="spellStart"/>
      <w:r w:rsidRPr="00CC2481">
        <w:rPr>
          <w:rFonts w:ascii="Times New Roman" w:hAnsi="Times New Roman" w:cs="Times New Roman"/>
          <w:lang w:eastAsia="pl-PL"/>
        </w:rPr>
        <w:t>szybkozłączki</w:t>
      </w:r>
      <w:proofErr w:type="spellEnd"/>
      <w:r>
        <w:rPr>
          <w:rFonts w:ascii="Times New Roman" w:hAnsi="Times New Roman" w:cs="Times New Roman"/>
          <w:lang w:eastAsia="pl-PL"/>
        </w:rPr>
        <w:t xml:space="preserve"> min 2 szt</w:t>
      </w:r>
    </w:p>
    <w:p w:rsidR="001F3DEB" w:rsidRPr="00CC2481" w:rsidRDefault="001F3DEB" w:rsidP="009C144A">
      <w:pPr>
        <w:pStyle w:val="Nagwek4"/>
        <w:numPr>
          <w:ilvl w:val="0"/>
          <w:numId w:val="14"/>
        </w:numPr>
        <w:suppressAutoHyphens/>
        <w:autoSpaceDN w:val="0"/>
        <w:spacing w:before="0" w:line="240" w:lineRule="auto"/>
        <w:textAlignment w:val="baseline"/>
        <w:rPr>
          <w:rFonts w:ascii="Times New Roman" w:hAnsi="Times New Roman"/>
          <w:b w:val="0"/>
          <w:i w:val="0"/>
          <w:iCs w:val="0"/>
          <w:color w:val="auto"/>
          <w:lang w:eastAsia="pl-PL"/>
        </w:rPr>
      </w:pPr>
      <w:r w:rsidRPr="00CC2481">
        <w:rPr>
          <w:rFonts w:ascii="Times New Roman" w:hAnsi="Times New Roman"/>
          <w:b w:val="0"/>
          <w:i w:val="0"/>
          <w:iCs w:val="0"/>
          <w:color w:val="auto"/>
          <w:lang w:eastAsia="pl-PL"/>
        </w:rPr>
        <w:lastRenderedPageBreak/>
        <w:t xml:space="preserve">Taśma naprawcza – </w:t>
      </w:r>
      <w:r w:rsidRPr="006D4979">
        <w:rPr>
          <w:rFonts w:ascii="Times New Roman" w:hAnsi="Times New Roman"/>
          <w:i w:val="0"/>
          <w:iCs w:val="0"/>
          <w:color w:val="auto"/>
          <w:lang w:eastAsia="pl-PL"/>
        </w:rPr>
        <w:t>5 szt</w:t>
      </w:r>
      <w:r>
        <w:rPr>
          <w:rFonts w:ascii="Times New Roman" w:hAnsi="Times New Roman"/>
          <w:i w:val="0"/>
          <w:iCs w:val="0"/>
          <w:color w:val="auto"/>
          <w:lang w:eastAsia="pl-PL"/>
        </w:rPr>
        <w:t xml:space="preserve">. </w:t>
      </w:r>
    </w:p>
    <w:p w:rsidR="001F3DEB" w:rsidRPr="00CC2481" w:rsidRDefault="001F3DEB" w:rsidP="00DE5557">
      <w:pPr>
        <w:numPr>
          <w:ilvl w:val="0"/>
          <w:numId w:val="33"/>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szerokość: </w:t>
      </w:r>
      <w:smartTag w:uri="urn:schemas-microsoft-com:office:smarttags" w:element="metricconverter">
        <w:smartTagPr>
          <w:attr w:name="ProductID" w:val="48 mm"/>
        </w:smartTagPr>
        <w:r w:rsidRPr="00CC2481">
          <w:rPr>
            <w:rFonts w:ascii="Times New Roman" w:hAnsi="Times New Roman" w:cs="Times New Roman"/>
            <w:lang w:eastAsia="pl-PL"/>
          </w:rPr>
          <w:t>48 mm</w:t>
        </w:r>
      </w:smartTag>
      <w:r>
        <w:rPr>
          <w:rFonts w:ascii="Times New Roman" w:hAnsi="Times New Roman" w:cs="Times New Roman"/>
          <w:lang w:eastAsia="pl-PL"/>
        </w:rPr>
        <w:t xml:space="preserve"> (+-2mm)</w:t>
      </w:r>
    </w:p>
    <w:p w:rsidR="001F3DEB" w:rsidRPr="00CC2481" w:rsidRDefault="001F3DEB" w:rsidP="00DE5557">
      <w:pPr>
        <w:numPr>
          <w:ilvl w:val="0"/>
          <w:numId w:val="33"/>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długość: </w:t>
      </w:r>
      <w:smartTag w:uri="urn:schemas-microsoft-com:office:smarttags" w:element="metricconverter">
        <w:smartTagPr>
          <w:attr w:name="ProductID" w:val="50 m"/>
        </w:smartTagPr>
        <w:r w:rsidRPr="00CC2481">
          <w:rPr>
            <w:rFonts w:ascii="Times New Roman" w:hAnsi="Times New Roman" w:cs="Times New Roman"/>
            <w:lang w:eastAsia="pl-PL"/>
          </w:rPr>
          <w:t>50 m</w:t>
        </w:r>
      </w:smartTag>
      <w:r w:rsidRPr="00CC2481">
        <w:rPr>
          <w:rFonts w:ascii="Times New Roman" w:hAnsi="Times New Roman" w:cs="Times New Roman"/>
          <w:lang w:eastAsia="pl-PL"/>
        </w:rPr>
        <w:t>,</w:t>
      </w:r>
    </w:p>
    <w:p w:rsidR="001F3DEB" w:rsidRPr="00CC2481" w:rsidRDefault="001F3DEB" w:rsidP="00DE5557">
      <w:pPr>
        <w:numPr>
          <w:ilvl w:val="0"/>
          <w:numId w:val="33"/>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kolor: srebrny,</w:t>
      </w:r>
    </w:p>
    <w:p w:rsidR="001F3DEB" w:rsidRPr="00CC2481" w:rsidRDefault="001F3DEB" w:rsidP="00DE5557">
      <w:pPr>
        <w:numPr>
          <w:ilvl w:val="0"/>
          <w:numId w:val="33"/>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gilza: 3 cale (</w:t>
      </w:r>
      <w:smartTag w:uri="urn:schemas-microsoft-com:office:smarttags" w:element="metricconverter">
        <w:smartTagPr>
          <w:attr w:name="ProductID" w:val="76 mm"/>
        </w:smartTagPr>
        <w:r w:rsidRPr="00CC2481">
          <w:rPr>
            <w:rFonts w:ascii="Times New Roman" w:hAnsi="Times New Roman" w:cs="Times New Roman"/>
            <w:lang w:eastAsia="pl-PL"/>
          </w:rPr>
          <w:t>76 mm</w:t>
        </w:r>
      </w:smartTag>
      <w:r w:rsidRPr="00CC2481">
        <w:rPr>
          <w:rFonts w:ascii="Times New Roman" w:hAnsi="Times New Roman" w:cs="Times New Roman"/>
          <w:lang w:eastAsia="pl-PL"/>
        </w:rPr>
        <w:t>)</w:t>
      </w:r>
    </w:p>
    <w:p w:rsidR="001F3DEB" w:rsidRPr="00CC2481" w:rsidRDefault="001F3DEB" w:rsidP="00DE5557">
      <w:pPr>
        <w:numPr>
          <w:ilvl w:val="0"/>
          <w:numId w:val="33"/>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rodzaj kleju: hot-</w:t>
      </w:r>
      <w:proofErr w:type="spellStart"/>
      <w:r w:rsidRPr="00CC2481">
        <w:rPr>
          <w:rFonts w:ascii="Times New Roman" w:hAnsi="Times New Roman" w:cs="Times New Roman"/>
          <w:lang w:eastAsia="pl-PL"/>
        </w:rPr>
        <w:t>melt</w:t>
      </w:r>
      <w:proofErr w:type="spellEnd"/>
    </w:p>
    <w:p w:rsidR="001F3DEB" w:rsidRPr="00CC2481" w:rsidRDefault="001F3DEB" w:rsidP="00DE5557">
      <w:pPr>
        <w:numPr>
          <w:ilvl w:val="0"/>
          <w:numId w:val="33"/>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surowiec: LDPE + siatka tkaninowa</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rPr>
        <w:t xml:space="preserve">60. </w:t>
      </w:r>
      <w:r w:rsidR="001F3DEB" w:rsidRPr="00CC2481">
        <w:rPr>
          <w:rFonts w:ascii="Times New Roman" w:hAnsi="Times New Roman"/>
          <w:b w:val="0"/>
          <w:i w:val="0"/>
          <w:iCs w:val="0"/>
          <w:color w:val="auto"/>
          <w:lang w:eastAsia="pl-PL"/>
        </w:rPr>
        <w:t xml:space="preserve">Nóż metalowy do tapet </w:t>
      </w:r>
      <w:smartTag w:uri="urn:schemas-microsoft-com:office:smarttags" w:element="metricconverter">
        <w:smartTagPr>
          <w:attr w:name="ProductID" w:val="18 mm"/>
        </w:smartTagPr>
        <w:r w:rsidR="001F3DEB" w:rsidRPr="00CC2481">
          <w:rPr>
            <w:rFonts w:ascii="Times New Roman" w:hAnsi="Times New Roman"/>
            <w:b w:val="0"/>
            <w:i w:val="0"/>
            <w:iCs w:val="0"/>
            <w:color w:val="auto"/>
            <w:lang w:eastAsia="pl-PL"/>
          </w:rPr>
          <w:t xml:space="preserve">18 </w:t>
        </w:r>
        <w:r w:rsidR="001F3DEB">
          <w:rPr>
            <w:rFonts w:ascii="Times New Roman" w:hAnsi="Times New Roman"/>
            <w:b w:val="0"/>
            <w:i w:val="0"/>
            <w:iCs w:val="0"/>
            <w:color w:val="auto"/>
            <w:lang w:eastAsia="pl-PL"/>
          </w:rPr>
          <w:t>mm</w:t>
        </w:r>
      </w:smartTag>
      <w:r w:rsidR="001F3DEB">
        <w:rPr>
          <w:rFonts w:ascii="Times New Roman" w:hAnsi="Times New Roman"/>
          <w:b w:val="0"/>
          <w:i w:val="0"/>
          <w:iCs w:val="0"/>
          <w:color w:val="auto"/>
          <w:lang w:eastAsia="pl-PL"/>
        </w:rPr>
        <w:t xml:space="preserve">  </w:t>
      </w:r>
      <w:r w:rsidR="001F3DEB" w:rsidRPr="006D4979">
        <w:rPr>
          <w:rFonts w:ascii="Times New Roman" w:hAnsi="Times New Roman"/>
          <w:i w:val="0"/>
          <w:iCs w:val="0"/>
          <w:color w:val="auto"/>
          <w:lang w:eastAsia="pl-PL"/>
        </w:rPr>
        <w:t>- 5 szt.</w:t>
      </w:r>
      <w:r w:rsidR="001F3DEB">
        <w:rPr>
          <w:rFonts w:ascii="Times New Roman" w:hAnsi="Times New Roman"/>
          <w:b w:val="0"/>
          <w:i w:val="0"/>
          <w:iCs w:val="0"/>
          <w:color w:val="auto"/>
          <w:lang w:eastAsia="pl-PL"/>
        </w:rPr>
        <w:t xml:space="preserve"> </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61. </w:t>
      </w:r>
      <w:r w:rsidR="001F3DEB" w:rsidRPr="00CC2481">
        <w:rPr>
          <w:rFonts w:ascii="Times New Roman" w:hAnsi="Times New Roman"/>
          <w:b w:val="0"/>
          <w:i w:val="0"/>
          <w:color w:val="auto"/>
          <w:lang w:eastAsia="pl-PL"/>
        </w:rPr>
        <w:t xml:space="preserve"> </w:t>
      </w:r>
      <w:r w:rsidR="001F3DEB" w:rsidRPr="00CC2481">
        <w:rPr>
          <w:rFonts w:ascii="Times New Roman" w:hAnsi="Times New Roman"/>
          <w:b w:val="0"/>
          <w:i w:val="0"/>
          <w:iCs w:val="0"/>
          <w:color w:val="auto"/>
          <w:lang w:eastAsia="pl-PL"/>
        </w:rPr>
        <w:t xml:space="preserve">Opaski zaciskowe kablowe </w:t>
      </w:r>
      <w:proofErr w:type="spellStart"/>
      <w:r w:rsidR="001F3DEB" w:rsidRPr="00CC2481">
        <w:rPr>
          <w:rFonts w:ascii="Times New Roman" w:hAnsi="Times New Roman"/>
          <w:b w:val="0"/>
          <w:i w:val="0"/>
          <w:iCs w:val="0"/>
          <w:color w:val="auto"/>
          <w:lang w:eastAsia="pl-PL"/>
        </w:rPr>
        <w:t>trytki</w:t>
      </w:r>
      <w:proofErr w:type="spellEnd"/>
      <w:r w:rsidR="001F3DEB" w:rsidRPr="00CC2481">
        <w:rPr>
          <w:rFonts w:ascii="Times New Roman" w:hAnsi="Times New Roman"/>
          <w:b w:val="0"/>
          <w:i w:val="0"/>
          <w:iCs w:val="0"/>
          <w:color w:val="auto"/>
          <w:lang w:eastAsia="pl-PL"/>
        </w:rPr>
        <w:t xml:space="preserve"> </w:t>
      </w:r>
      <w:r>
        <w:rPr>
          <w:rFonts w:ascii="Times New Roman" w:hAnsi="Times New Roman"/>
          <w:b w:val="0"/>
          <w:i w:val="0"/>
          <w:iCs w:val="0"/>
          <w:color w:val="auto"/>
          <w:lang w:eastAsia="pl-PL"/>
        </w:rPr>
        <w:t xml:space="preserve">- </w:t>
      </w:r>
      <w:r w:rsidR="001F3DEB" w:rsidRPr="00130CB7">
        <w:rPr>
          <w:rFonts w:ascii="Times New Roman" w:hAnsi="Times New Roman"/>
          <w:i w:val="0"/>
          <w:iCs w:val="0"/>
          <w:color w:val="auto"/>
          <w:lang w:eastAsia="pl-PL"/>
        </w:rPr>
        <w:t>zestaw</w:t>
      </w:r>
      <w:r w:rsidR="001F3DEB">
        <w:rPr>
          <w:rFonts w:ascii="Times New Roman" w:hAnsi="Times New Roman"/>
          <w:i w:val="0"/>
          <w:iCs w:val="0"/>
          <w:color w:val="auto"/>
          <w:lang w:eastAsia="pl-PL"/>
        </w:rPr>
        <w:t xml:space="preserve">: </w:t>
      </w:r>
      <w:r w:rsidR="001F3DEB" w:rsidRPr="00130CB7">
        <w:rPr>
          <w:rFonts w:ascii="Times New Roman" w:hAnsi="Times New Roman"/>
          <w:i w:val="0"/>
          <w:iCs w:val="0"/>
          <w:color w:val="auto"/>
          <w:lang w:eastAsia="pl-PL"/>
        </w:rPr>
        <w:t xml:space="preserve"> </w:t>
      </w:r>
    </w:p>
    <w:p w:rsidR="001F3DEB" w:rsidRPr="00CC2481" w:rsidRDefault="001F3DEB" w:rsidP="00DE5557">
      <w:pPr>
        <w:pStyle w:val="NormalnyWeb"/>
        <w:numPr>
          <w:ilvl w:val="0"/>
          <w:numId w:val="34"/>
        </w:numPr>
        <w:autoSpaceDN w:val="0"/>
        <w:spacing w:before="0" w:beforeAutospacing="0" w:after="0" w:afterAutospacing="0"/>
        <w:rPr>
          <w:sz w:val="22"/>
          <w:szCs w:val="22"/>
        </w:rPr>
      </w:pPr>
      <w:r w:rsidRPr="00CC2481">
        <w:rPr>
          <w:sz w:val="22"/>
          <w:szCs w:val="22"/>
        </w:rPr>
        <w:t xml:space="preserve">2x Opaski zaciskowe czarne 2,5x100mm </w:t>
      </w:r>
      <w:r>
        <w:rPr>
          <w:sz w:val="22"/>
          <w:szCs w:val="22"/>
        </w:rPr>
        <w:t xml:space="preserve">po </w:t>
      </w:r>
      <w:r w:rsidRPr="00CC2481">
        <w:rPr>
          <w:sz w:val="22"/>
          <w:szCs w:val="22"/>
        </w:rPr>
        <w:t>100szt.</w:t>
      </w:r>
    </w:p>
    <w:p w:rsidR="001F3DEB" w:rsidRPr="00CC2481" w:rsidRDefault="001F3DEB" w:rsidP="00DE5557">
      <w:pPr>
        <w:pStyle w:val="NormalnyWeb"/>
        <w:numPr>
          <w:ilvl w:val="0"/>
          <w:numId w:val="34"/>
        </w:numPr>
        <w:autoSpaceDN w:val="0"/>
        <w:spacing w:before="0" w:beforeAutospacing="0" w:after="0" w:afterAutospacing="0"/>
        <w:rPr>
          <w:sz w:val="22"/>
          <w:szCs w:val="22"/>
        </w:rPr>
      </w:pPr>
      <w:r w:rsidRPr="00CC2481">
        <w:rPr>
          <w:sz w:val="22"/>
          <w:szCs w:val="22"/>
        </w:rPr>
        <w:t xml:space="preserve">2x Opaski zaciskowe czarne 3,6x150mm </w:t>
      </w:r>
      <w:r>
        <w:rPr>
          <w:sz w:val="22"/>
          <w:szCs w:val="22"/>
        </w:rPr>
        <w:t>po</w:t>
      </w:r>
      <w:r w:rsidRPr="00CC2481">
        <w:rPr>
          <w:sz w:val="22"/>
          <w:szCs w:val="22"/>
        </w:rPr>
        <w:t xml:space="preserve"> 100szt.</w:t>
      </w:r>
    </w:p>
    <w:p w:rsidR="001F3DEB" w:rsidRPr="00CC2481" w:rsidRDefault="001F3DEB" w:rsidP="00DE5557">
      <w:pPr>
        <w:pStyle w:val="NormalnyWeb"/>
        <w:numPr>
          <w:ilvl w:val="0"/>
          <w:numId w:val="34"/>
        </w:numPr>
        <w:autoSpaceDN w:val="0"/>
        <w:spacing w:before="0" w:beforeAutospacing="0" w:after="0" w:afterAutospacing="0"/>
        <w:rPr>
          <w:sz w:val="22"/>
          <w:szCs w:val="22"/>
        </w:rPr>
      </w:pPr>
      <w:r w:rsidRPr="00CC2481">
        <w:rPr>
          <w:sz w:val="22"/>
          <w:szCs w:val="22"/>
        </w:rPr>
        <w:t xml:space="preserve">2x Opaski zaciskowe czarne 4,8x200mm </w:t>
      </w:r>
      <w:r>
        <w:rPr>
          <w:sz w:val="22"/>
          <w:szCs w:val="22"/>
        </w:rPr>
        <w:t>po</w:t>
      </w:r>
      <w:r w:rsidRPr="00CC2481">
        <w:rPr>
          <w:sz w:val="22"/>
          <w:szCs w:val="22"/>
        </w:rPr>
        <w:t xml:space="preserve"> 100szt.</w:t>
      </w:r>
    </w:p>
    <w:p w:rsidR="001F3DEB" w:rsidRPr="00CC2481" w:rsidRDefault="001F3DEB" w:rsidP="00DE5557">
      <w:pPr>
        <w:pStyle w:val="NormalnyWeb"/>
        <w:numPr>
          <w:ilvl w:val="0"/>
          <w:numId w:val="34"/>
        </w:numPr>
        <w:autoSpaceDN w:val="0"/>
        <w:spacing w:before="0" w:beforeAutospacing="0" w:after="0" w:afterAutospacing="0"/>
        <w:rPr>
          <w:sz w:val="22"/>
          <w:szCs w:val="22"/>
        </w:rPr>
      </w:pPr>
      <w:r w:rsidRPr="00CC2481">
        <w:rPr>
          <w:sz w:val="22"/>
          <w:szCs w:val="22"/>
        </w:rPr>
        <w:t xml:space="preserve">2x Opaski zaciskowe czarne 4,8x300mm </w:t>
      </w:r>
      <w:r>
        <w:rPr>
          <w:sz w:val="22"/>
          <w:szCs w:val="22"/>
        </w:rPr>
        <w:t>po</w:t>
      </w:r>
      <w:r w:rsidRPr="00CC2481">
        <w:rPr>
          <w:sz w:val="22"/>
          <w:szCs w:val="22"/>
        </w:rPr>
        <w:t xml:space="preserve"> 100szt.</w:t>
      </w:r>
    </w:p>
    <w:p w:rsidR="001F3DEB" w:rsidRPr="00CC2481" w:rsidRDefault="001F3DEB" w:rsidP="00DE5557">
      <w:pPr>
        <w:pStyle w:val="NormalnyWeb"/>
        <w:numPr>
          <w:ilvl w:val="0"/>
          <w:numId w:val="34"/>
        </w:numPr>
        <w:autoSpaceDN w:val="0"/>
        <w:spacing w:before="0" w:beforeAutospacing="0" w:after="0" w:afterAutospacing="0"/>
        <w:rPr>
          <w:sz w:val="22"/>
          <w:szCs w:val="22"/>
        </w:rPr>
      </w:pPr>
      <w:r w:rsidRPr="00CC2481">
        <w:rPr>
          <w:sz w:val="22"/>
          <w:szCs w:val="22"/>
        </w:rPr>
        <w:t xml:space="preserve">2x Opaski zaciskowe czarne 4,8x350mm </w:t>
      </w:r>
      <w:r>
        <w:rPr>
          <w:sz w:val="22"/>
          <w:szCs w:val="22"/>
        </w:rPr>
        <w:t>po</w:t>
      </w:r>
      <w:r w:rsidRPr="00CC2481">
        <w:rPr>
          <w:sz w:val="22"/>
          <w:szCs w:val="22"/>
        </w:rPr>
        <w:t xml:space="preserve"> 100szt.</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62. </w:t>
      </w:r>
      <w:r w:rsidR="001F3DEB" w:rsidRPr="00CC2481">
        <w:rPr>
          <w:rFonts w:ascii="Times New Roman" w:hAnsi="Times New Roman"/>
          <w:b w:val="0"/>
          <w:i w:val="0"/>
          <w:iCs w:val="0"/>
          <w:color w:val="auto"/>
          <w:lang w:eastAsia="pl-PL"/>
        </w:rPr>
        <w:t>Opaski zaciskowe</w:t>
      </w:r>
      <w:r w:rsidR="001F3DEB">
        <w:rPr>
          <w:rFonts w:ascii="Times New Roman" w:hAnsi="Times New Roman"/>
          <w:b w:val="0"/>
          <w:i w:val="0"/>
          <w:iCs w:val="0"/>
          <w:color w:val="auto"/>
          <w:lang w:eastAsia="pl-PL"/>
        </w:rPr>
        <w:t xml:space="preserve"> – </w:t>
      </w:r>
      <w:r w:rsidR="001F3DEB" w:rsidRPr="000B3B1B">
        <w:rPr>
          <w:rFonts w:ascii="Times New Roman" w:hAnsi="Times New Roman"/>
          <w:i w:val="0"/>
          <w:iCs w:val="0"/>
          <w:color w:val="auto"/>
          <w:lang w:eastAsia="pl-PL"/>
        </w:rPr>
        <w:t>zestaw:</w:t>
      </w:r>
      <w:r w:rsidR="001F3DEB">
        <w:rPr>
          <w:rFonts w:ascii="Times New Roman" w:hAnsi="Times New Roman"/>
          <w:b w:val="0"/>
          <w:i w:val="0"/>
          <w:iCs w:val="0"/>
          <w:color w:val="auto"/>
          <w:lang w:eastAsia="pl-PL"/>
        </w:rPr>
        <w:t xml:space="preserve"> </w:t>
      </w:r>
      <w:r w:rsidR="001F3DEB" w:rsidRPr="00CC2481">
        <w:rPr>
          <w:rFonts w:ascii="Times New Roman" w:hAnsi="Times New Roman"/>
          <w:b w:val="0"/>
          <w:i w:val="0"/>
          <w:iCs w:val="0"/>
          <w:color w:val="auto"/>
          <w:lang w:eastAsia="pl-PL"/>
        </w:rPr>
        <w:t xml:space="preserve"> </w:t>
      </w:r>
    </w:p>
    <w:p w:rsidR="001F3DEB" w:rsidRPr="00CC2481" w:rsidRDefault="001F3DEB" w:rsidP="00DE5557">
      <w:pPr>
        <w:numPr>
          <w:ilvl w:val="0"/>
          <w:numId w:val="3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4 x czarne opaski o wymiarach 30cm x 2cm</w:t>
      </w:r>
    </w:p>
    <w:p w:rsidR="001F3DEB" w:rsidRPr="00CC2481" w:rsidRDefault="001F3DEB" w:rsidP="00DE5557">
      <w:pPr>
        <w:numPr>
          <w:ilvl w:val="0"/>
          <w:numId w:val="3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4 x zielone opaski do wymiarach 25cm x 2cm</w:t>
      </w:r>
    </w:p>
    <w:p w:rsidR="001F3DEB" w:rsidRPr="00CC2481" w:rsidRDefault="001F3DEB" w:rsidP="00DE5557">
      <w:pPr>
        <w:numPr>
          <w:ilvl w:val="0"/>
          <w:numId w:val="3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4 x pomarańczowe opaski o wymiarach 20cm x 2cm</w:t>
      </w:r>
    </w:p>
    <w:p w:rsidR="001F3DEB" w:rsidRPr="00CC2481" w:rsidRDefault="001F3DEB" w:rsidP="00DE5557">
      <w:pPr>
        <w:numPr>
          <w:ilvl w:val="0"/>
          <w:numId w:val="3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4 x niebieskie opaski o wymiarach 15cm x 2cm</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63. </w:t>
      </w:r>
      <w:r w:rsidR="001F3DEB" w:rsidRPr="00CC2481">
        <w:rPr>
          <w:rFonts w:ascii="Times New Roman" w:hAnsi="Times New Roman"/>
          <w:b w:val="0"/>
          <w:i w:val="0"/>
          <w:iCs w:val="0"/>
          <w:color w:val="auto"/>
          <w:lang w:eastAsia="pl-PL"/>
        </w:rPr>
        <w:t xml:space="preserve">KLUCZ NASTAWNY </w:t>
      </w:r>
      <w:r w:rsidR="001F3DEB" w:rsidRPr="000B3B1B">
        <w:rPr>
          <w:rFonts w:ascii="Times New Roman" w:hAnsi="Times New Roman"/>
          <w:i w:val="0"/>
          <w:iCs w:val="0"/>
          <w:color w:val="auto"/>
          <w:lang w:eastAsia="pl-PL"/>
        </w:rPr>
        <w:t>– 2 szt.</w:t>
      </w:r>
      <w:r w:rsidR="001F3DEB">
        <w:rPr>
          <w:rFonts w:ascii="Times New Roman" w:hAnsi="Times New Roman"/>
          <w:b w:val="0"/>
          <w:i w:val="0"/>
          <w:iCs w:val="0"/>
          <w:color w:val="auto"/>
          <w:lang w:eastAsia="pl-PL"/>
        </w:rPr>
        <w:t xml:space="preserve"> </w:t>
      </w:r>
    </w:p>
    <w:p w:rsidR="001F3DEB" w:rsidRPr="00CC2481" w:rsidRDefault="001F3DEB" w:rsidP="00DE5557">
      <w:pPr>
        <w:numPr>
          <w:ilvl w:val="0"/>
          <w:numId w:val="36"/>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Rodzaj klucza: nastawny</w:t>
      </w:r>
    </w:p>
    <w:p w:rsidR="001F3DEB" w:rsidRPr="00CC2481" w:rsidRDefault="001F3DEB" w:rsidP="00DE5557">
      <w:pPr>
        <w:numPr>
          <w:ilvl w:val="0"/>
          <w:numId w:val="36"/>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Stal: chromowo-</w:t>
      </w:r>
      <w:proofErr w:type="spellStart"/>
      <w:r w:rsidRPr="00CC2481">
        <w:rPr>
          <w:rFonts w:ascii="Times New Roman" w:hAnsi="Times New Roman" w:cs="Times New Roman"/>
          <w:lang w:eastAsia="pl-PL"/>
        </w:rPr>
        <w:t>wandowa</w:t>
      </w:r>
      <w:proofErr w:type="spellEnd"/>
      <w:r w:rsidRPr="00CC2481">
        <w:rPr>
          <w:rFonts w:ascii="Times New Roman" w:hAnsi="Times New Roman" w:cs="Times New Roman"/>
          <w:lang w:eastAsia="pl-PL"/>
        </w:rPr>
        <w:t xml:space="preserve"> (CR-V)</w:t>
      </w:r>
    </w:p>
    <w:p w:rsidR="001F3DEB" w:rsidRPr="00CC2481" w:rsidRDefault="001F3DEB" w:rsidP="00DE5557">
      <w:pPr>
        <w:numPr>
          <w:ilvl w:val="0"/>
          <w:numId w:val="36"/>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Zakres szczęk: </w:t>
      </w:r>
      <w:smartTag w:uri="urn:schemas-microsoft-com:office:smarttags" w:element="metricconverter">
        <w:smartTagPr>
          <w:attr w:name="ProductID" w:val="35 mm"/>
        </w:smartTagPr>
        <w:r w:rsidRPr="00CC2481">
          <w:rPr>
            <w:rFonts w:ascii="Times New Roman" w:hAnsi="Times New Roman" w:cs="Times New Roman"/>
            <w:lang w:eastAsia="pl-PL"/>
          </w:rPr>
          <w:t>35 mm</w:t>
        </w:r>
      </w:smartTag>
    </w:p>
    <w:p w:rsidR="001F3DEB" w:rsidRPr="00CC2481" w:rsidRDefault="001F3DEB" w:rsidP="00DE5557">
      <w:pPr>
        <w:numPr>
          <w:ilvl w:val="0"/>
          <w:numId w:val="36"/>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Długość: </w:t>
      </w:r>
      <w:smartTag w:uri="urn:schemas-microsoft-com:office:smarttags" w:element="metricconverter">
        <w:smartTagPr>
          <w:attr w:name="ProductID" w:val="300 mm"/>
        </w:smartTagPr>
        <w:r w:rsidRPr="00CC2481">
          <w:rPr>
            <w:rFonts w:ascii="Times New Roman" w:hAnsi="Times New Roman" w:cs="Times New Roman"/>
            <w:lang w:eastAsia="pl-PL"/>
          </w:rPr>
          <w:t>300 mm</w:t>
        </w:r>
      </w:smartTag>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iCs w:val="0"/>
          <w:color w:val="auto"/>
          <w:lang w:eastAsia="pl-PL"/>
        </w:rPr>
        <w:t xml:space="preserve">64. </w:t>
      </w:r>
      <w:r w:rsidR="001F3DEB" w:rsidRPr="00CC2481">
        <w:rPr>
          <w:rFonts w:ascii="Times New Roman" w:hAnsi="Times New Roman"/>
          <w:b w:val="0"/>
          <w:i w:val="0"/>
          <w:iCs w:val="0"/>
          <w:color w:val="auto"/>
          <w:lang w:eastAsia="pl-PL"/>
        </w:rPr>
        <w:t xml:space="preserve">Ścisk stolarski – </w:t>
      </w:r>
      <w:r w:rsidR="001F3DEB" w:rsidRPr="000B3B1B">
        <w:rPr>
          <w:rFonts w:ascii="Times New Roman" w:hAnsi="Times New Roman"/>
          <w:i w:val="0"/>
          <w:iCs w:val="0"/>
          <w:color w:val="auto"/>
          <w:lang w:eastAsia="pl-PL"/>
        </w:rPr>
        <w:t>2 szt.</w:t>
      </w:r>
      <w:r w:rsidR="001F3DEB">
        <w:rPr>
          <w:rFonts w:ascii="Times New Roman" w:hAnsi="Times New Roman"/>
          <w:b w:val="0"/>
          <w:i w:val="0"/>
          <w:iCs w:val="0"/>
          <w:color w:val="auto"/>
          <w:lang w:eastAsia="pl-PL"/>
        </w:rPr>
        <w:t xml:space="preserve"> </w:t>
      </w:r>
    </w:p>
    <w:p w:rsidR="001F3DEB" w:rsidRPr="009C144A" w:rsidRDefault="001F3DEB" w:rsidP="00DE5557">
      <w:pPr>
        <w:pStyle w:val="Akapitzlist"/>
        <w:numPr>
          <w:ilvl w:val="0"/>
          <w:numId w:val="36"/>
        </w:numPr>
        <w:autoSpaceDN w:val="0"/>
        <w:rPr>
          <w:sz w:val="22"/>
          <w:szCs w:val="22"/>
          <w:lang w:val="pl-PL"/>
        </w:rPr>
      </w:pPr>
      <w:r w:rsidRPr="009C144A">
        <w:rPr>
          <w:sz w:val="22"/>
          <w:szCs w:val="22"/>
          <w:lang w:val="pl-PL"/>
        </w:rPr>
        <w:t>Maksymalna długość przedmiotu ściskanego:</w:t>
      </w:r>
      <w:r w:rsidRPr="009C144A">
        <w:rPr>
          <w:bCs/>
          <w:sz w:val="22"/>
          <w:szCs w:val="22"/>
          <w:lang w:val="pl-PL"/>
        </w:rPr>
        <w:t xml:space="preserve"> </w:t>
      </w:r>
      <w:smartTag w:uri="urn:schemas-microsoft-com:office:smarttags" w:element="metricconverter">
        <w:smartTagPr>
          <w:attr w:name="ProductID" w:val="300 mm"/>
        </w:smartTagPr>
        <w:r w:rsidRPr="009C144A">
          <w:rPr>
            <w:bCs/>
            <w:sz w:val="22"/>
            <w:szCs w:val="22"/>
            <w:lang w:val="pl-PL"/>
          </w:rPr>
          <w:t>300 mm</w:t>
        </w:r>
      </w:smartTag>
    </w:p>
    <w:p w:rsidR="001F3DEB" w:rsidRPr="009C144A" w:rsidRDefault="001F3DEB" w:rsidP="00DE5557">
      <w:pPr>
        <w:pStyle w:val="Akapitzlist"/>
        <w:numPr>
          <w:ilvl w:val="0"/>
          <w:numId w:val="36"/>
        </w:numPr>
        <w:autoSpaceDN w:val="0"/>
        <w:rPr>
          <w:sz w:val="22"/>
          <w:szCs w:val="22"/>
          <w:lang w:val="pl-PL"/>
        </w:rPr>
      </w:pPr>
      <w:r w:rsidRPr="009C144A">
        <w:rPr>
          <w:sz w:val="22"/>
          <w:szCs w:val="22"/>
          <w:lang w:val="pl-PL"/>
        </w:rPr>
        <w:t>Maksymalna głębokość przedmiotu ściskanego:</w:t>
      </w:r>
      <w:r w:rsidRPr="009C144A">
        <w:rPr>
          <w:b/>
          <w:bCs/>
          <w:sz w:val="22"/>
          <w:szCs w:val="22"/>
          <w:lang w:val="pl-PL"/>
        </w:rPr>
        <w:t xml:space="preserve"> </w:t>
      </w:r>
      <w:smartTag w:uri="urn:schemas-microsoft-com:office:smarttags" w:element="metricconverter">
        <w:smartTagPr>
          <w:attr w:name="ProductID" w:val="80 mm"/>
        </w:smartTagPr>
        <w:r w:rsidRPr="009C144A">
          <w:rPr>
            <w:bCs/>
            <w:sz w:val="22"/>
            <w:szCs w:val="22"/>
            <w:lang w:val="pl-PL"/>
          </w:rPr>
          <w:t>80 mm</w:t>
        </w:r>
      </w:smartTag>
    </w:p>
    <w:p w:rsidR="001F3DEB" w:rsidRPr="009C144A" w:rsidRDefault="001F3DEB" w:rsidP="00DE5557">
      <w:pPr>
        <w:pStyle w:val="Akapitzlist"/>
        <w:numPr>
          <w:ilvl w:val="0"/>
          <w:numId w:val="36"/>
        </w:numPr>
        <w:suppressAutoHyphens/>
        <w:autoSpaceDN w:val="0"/>
        <w:textAlignment w:val="baseline"/>
        <w:rPr>
          <w:sz w:val="22"/>
          <w:szCs w:val="22"/>
          <w:lang w:val="pl-PL"/>
        </w:rPr>
      </w:pPr>
      <w:r w:rsidRPr="009C144A">
        <w:rPr>
          <w:sz w:val="22"/>
          <w:szCs w:val="22"/>
          <w:lang w:val="pl-PL"/>
        </w:rPr>
        <w:t xml:space="preserve">Długość sztangi: </w:t>
      </w:r>
      <w:smartTag w:uri="urn:schemas-microsoft-com:office:smarttags" w:element="metricconverter">
        <w:smartTagPr>
          <w:attr w:name="ProductID" w:val="300 mm"/>
        </w:smartTagPr>
        <w:r w:rsidRPr="009C144A">
          <w:rPr>
            <w:bCs/>
            <w:sz w:val="22"/>
            <w:szCs w:val="22"/>
            <w:lang w:val="pl-PL"/>
          </w:rPr>
          <w:t>300 mm</w:t>
        </w:r>
      </w:smartTag>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65. </w:t>
      </w:r>
      <w:r w:rsidR="001F3DEB" w:rsidRPr="00CC2481">
        <w:rPr>
          <w:rFonts w:ascii="Times New Roman" w:hAnsi="Times New Roman"/>
          <w:b w:val="0"/>
          <w:i w:val="0"/>
          <w:iCs w:val="0"/>
          <w:color w:val="auto"/>
          <w:lang w:eastAsia="pl-PL"/>
        </w:rPr>
        <w:t>Zestaw pilników</w:t>
      </w:r>
      <w:r w:rsidR="001F3DEB">
        <w:rPr>
          <w:rFonts w:ascii="Times New Roman" w:hAnsi="Times New Roman"/>
          <w:b w:val="0"/>
          <w:i w:val="0"/>
          <w:iCs w:val="0"/>
          <w:color w:val="auto"/>
          <w:lang w:eastAsia="pl-PL"/>
        </w:rPr>
        <w:t xml:space="preserve"> – </w:t>
      </w:r>
      <w:r w:rsidR="001F3DEB" w:rsidRPr="000B3B1B">
        <w:rPr>
          <w:rFonts w:ascii="Times New Roman" w:hAnsi="Times New Roman"/>
          <w:i w:val="0"/>
          <w:iCs w:val="0"/>
          <w:color w:val="auto"/>
          <w:lang w:eastAsia="pl-PL"/>
        </w:rPr>
        <w:t>1 zestaw</w:t>
      </w:r>
      <w:r w:rsidR="001F3DEB">
        <w:rPr>
          <w:rFonts w:ascii="Times New Roman" w:hAnsi="Times New Roman"/>
          <w:b w:val="0"/>
          <w:i w:val="0"/>
          <w:iCs w:val="0"/>
          <w:color w:val="auto"/>
          <w:lang w:eastAsia="pl-PL"/>
        </w:rPr>
        <w:t xml:space="preserve"> </w:t>
      </w:r>
      <w:r w:rsidR="001F3DEB" w:rsidRPr="00C51C66">
        <w:rPr>
          <w:rFonts w:ascii="Times New Roman" w:hAnsi="Times New Roman"/>
          <w:i w:val="0"/>
          <w:iCs w:val="0"/>
          <w:color w:val="auto"/>
          <w:lang w:eastAsia="pl-PL"/>
        </w:rPr>
        <w:t xml:space="preserve">składający się z </w:t>
      </w:r>
      <w:r w:rsidR="001F3DEB">
        <w:rPr>
          <w:rFonts w:ascii="Times New Roman" w:hAnsi="Times New Roman"/>
          <w:i w:val="0"/>
          <w:iCs w:val="0"/>
          <w:color w:val="auto"/>
          <w:lang w:eastAsia="pl-PL"/>
        </w:rPr>
        <w:t>5</w:t>
      </w:r>
      <w:r w:rsidR="001F3DEB" w:rsidRPr="00C51C66">
        <w:rPr>
          <w:rFonts w:ascii="Times New Roman" w:hAnsi="Times New Roman"/>
          <w:i w:val="0"/>
          <w:iCs w:val="0"/>
          <w:color w:val="auto"/>
          <w:lang w:eastAsia="pl-PL"/>
        </w:rPr>
        <w:t xml:space="preserve"> szt. </w:t>
      </w:r>
    </w:p>
    <w:p w:rsidR="001F3DEB" w:rsidRPr="00CC2481" w:rsidRDefault="001F3DEB" w:rsidP="00DE5557">
      <w:pPr>
        <w:pStyle w:val="Nagwek4"/>
        <w:numPr>
          <w:ilvl w:val="0"/>
          <w:numId w:val="37"/>
        </w:numPr>
        <w:suppressAutoHyphens/>
        <w:autoSpaceDN w:val="0"/>
        <w:spacing w:before="0" w:line="240" w:lineRule="auto"/>
        <w:textAlignment w:val="baseline"/>
        <w:rPr>
          <w:rFonts w:ascii="Times New Roman" w:hAnsi="Times New Roman"/>
          <w:b w:val="0"/>
          <w:i w:val="0"/>
          <w:color w:val="auto"/>
          <w:lang w:eastAsia="pl-PL"/>
        </w:rPr>
      </w:pPr>
      <w:r w:rsidRPr="00CC2481">
        <w:rPr>
          <w:rFonts w:ascii="Times New Roman" w:hAnsi="Times New Roman"/>
          <w:b w:val="0"/>
          <w:i w:val="0"/>
          <w:color w:val="auto"/>
          <w:lang w:eastAsia="pl-PL"/>
        </w:rPr>
        <w:t>Długość całkowita: 300mm</w:t>
      </w:r>
      <w:r>
        <w:rPr>
          <w:rFonts w:ascii="Times New Roman" w:hAnsi="Times New Roman"/>
          <w:b w:val="0"/>
          <w:i w:val="0"/>
          <w:color w:val="auto"/>
          <w:lang w:eastAsia="pl-PL"/>
        </w:rPr>
        <w:t xml:space="preserve"> </w:t>
      </w:r>
      <w:r w:rsidRPr="00CC2481">
        <w:rPr>
          <w:rFonts w:ascii="Times New Roman" w:hAnsi="Times New Roman"/>
          <w:b w:val="0"/>
          <w:i w:val="0"/>
          <w:color w:val="auto"/>
          <w:lang w:eastAsia="pl-PL"/>
        </w:rPr>
        <w:t>Długość robocza: 200mm</w:t>
      </w:r>
      <w:r>
        <w:rPr>
          <w:rFonts w:ascii="Times New Roman" w:hAnsi="Times New Roman"/>
          <w:b w:val="0"/>
          <w:i w:val="0"/>
          <w:color w:val="auto"/>
          <w:lang w:eastAsia="pl-PL"/>
        </w:rPr>
        <w:t xml:space="preserve"> (+- </w:t>
      </w:r>
      <w:smartTag w:uri="urn:schemas-microsoft-com:office:smarttags" w:element="metricconverter">
        <w:smartTagPr>
          <w:attr w:name="ProductID" w:val="10 mm"/>
        </w:smartTagPr>
        <w:r>
          <w:rPr>
            <w:rFonts w:ascii="Times New Roman" w:hAnsi="Times New Roman"/>
            <w:b w:val="0"/>
            <w:i w:val="0"/>
            <w:color w:val="auto"/>
            <w:lang w:eastAsia="pl-PL"/>
          </w:rPr>
          <w:t>10 mm</w:t>
        </w:r>
      </w:smartTag>
      <w:r>
        <w:rPr>
          <w:rFonts w:ascii="Times New Roman" w:hAnsi="Times New Roman"/>
          <w:b w:val="0"/>
          <w:i w:val="0"/>
          <w:color w:val="auto"/>
          <w:lang w:eastAsia="pl-PL"/>
        </w:rPr>
        <w:t>)</w:t>
      </w:r>
    </w:p>
    <w:p w:rsidR="001F3DEB" w:rsidRPr="00CC2481" w:rsidRDefault="001F3DEB" w:rsidP="00DE5557">
      <w:pPr>
        <w:pStyle w:val="Nagwek4"/>
        <w:numPr>
          <w:ilvl w:val="0"/>
          <w:numId w:val="37"/>
        </w:numPr>
        <w:suppressAutoHyphens/>
        <w:autoSpaceDN w:val="0"/>
        <w:spacing w:before="0" w:line="240" w:lineRule="auto"/>
        <w:textAlignment w:val="baseline"/>
        <w:rPr>
          <w:rFonts w:ascii="Times New Roman" w:hAnsi="Times New Roman"/>
          <w:b w:val="0"/>
          <w:i w:val="0"/>
          <w:color w:val="auto"/>
          <w:lang w:eastAsia="pl-PL"/>
        </w:rPr>
      </w:pPr>
      <w:r w:rsidRPr="00CC2481">
        <w:rPr>
          <w:rFonts w:ascii="Times New Roman" w:hAnsi="Times New Roman"/>
          <w:b w:val="0"/>
          <w:i w:val="0"/>
          <w:color w:val="auto"/>
          <w:lang w:eastAsia="pl-PL"/>
        </w:rPr>
        <w:t xml:space="preserve">pilnik okrągły </w:t>
      </w:r>
    </w:p>
    <w:p w:rsidR="001F3DEB" w:rsidRPr="00CC2481" w:rsidRDefault="001F3DEB" w:rsidP="00DE5557">
      <w:pPr>
        <w:pStyle w:val="Nagwek4"/>
        <w:numPr>
          <w:ilvl w:val="0"/>
          <w:numId w:val="37"/>
        </w:numPr>
        <w:suppressAutoHyphens/>
        <w:autoSpaceDN w:val="0"/>
        <w:spacing w:before="0" w:line="240" w:lineRule="auto"/>
        <w:textAlignment w:val="baseline"/>
        <w:rPr>
          <w:rFonts w:ascii="Times New Roman" w:hAnsi="Times New Roman"/>
          <w:b w:val="0"/>
          <w:i w:val="0"/>
          <w:color w:val="auto"/>
          <w:lang w:eastAsia="pl-PL"/>
        </w:rPr>
      </w:pPr>
      <w:r w:rsidRPr="00CC2481">
        <w:rPr>
          <w:rFonts w:ascii="Times New Roman" w:hAnsi="Times New Roman"/>
          <w:b w:val="0"/>
          <w:i w:val="0"/>
          <w:color w:val="auto"/>
          <w:lang w:eastAsia="pl-PL"/>
        </w:rPr>
        <w:t>pilnik półokrągły</w:t>
      </w:r>
    </w:p>
    <w:p w:rsidR="001F3DEB" w:rsidRPr="00CC2481" w:rsidRDefault="001F3DEB" w:rsidP="00DE5557">
      <w:pPr>
        <w:pStyle w:val="Nagwek4"/>
        <w:numPr>
          <w:ilvl w:val="0"/>
          <w:numId w:val="37"/>
        </w:numPr>
        <w:suppressAutoHyphens/>
        <w:autoSpaceDN w:val="0"/>
        <w:spacing w:before="0" w:line="240" w:lineRule="auto"/>
        <w:textAlignment w:val="baseline"/>
        <w:rPr>
          <w:rFonts w:ascii="Times New Roman" w:hAnsi="Times New Roman"/>
          <w:b w:val="0"/>
          <w:i w:val="0"/>
          <w:color w:val="auto"/>
          <w:lang w:eastAsia="pl-PL"/>
        </w:rPr>
      </w:pPr>
      <w:r w:rsidRPr="00CC2481">
        <w:rPr>
          <w:rFonts w:ascii="Times New Roman" w:hAnsi="Times New Roman"/>
          <w:b w:val="0"/>
          <w:i w:val="0"/>
          <w:color w:val="auto"/>
          <w:lang w:eastAsia="pl-PL"/>
        </w:rPr>
        <w:t>pilnik trójkątny</w:t>
      </w:r>
    </w:p>
    <w:p w:rsidR="001F3DEB" w:rsidRPr="00CC2481" w:rsidRDefault="001F3DEB" w:rsidP="00DE5557">
      <w:pPr>
        <w:pStyle w:val="Nagwek4"/>
        <w:numPr>
          <w:ilvl w:val="0"/>
          <w:numId w:val="37"/>
        </w:numPr>
        <w:suppressAutoHyphens/>
        <w:autoSpaceDN w:val="0"/>
        <w:spacing w:before="0" w:line="240" w:lineRule="auto"/>
        <w:textAlignment w:val="baseline"/>
        <w:rPr>
          <w:rFonts w:ascii="Times New Roman" w:hAnsi="Times New Roman"/>
          <w:b w:val="0"/>
          <w:i w:val="0"/>
          <w:color w:val="auto"/>
          <w:lang w:eastAsia="pl-PL"/>
        </w:rPr>
      </w:pPr>
      <w:r w:rsidRPr="00CC2481">
        <w:rPr>
          <w:rFonts w:ascii="Times New Roman" w:hAnsi="Times New Roman"/>
          <w:b w:val="0"/>
          <w:i w:val="0"/>
          <w:color w:val="auto"/>
          <w:lang w:eastAsia="pl-PL"/>
        </w:rPr>
        <w:t>pilnik kwadratowy</w:t>
      </w:r>
    </w:p>
    <w:p w:rsidR="001F3DEB" w:rsidRPr="00CC2481" w:rsidRDefault="001F3DEB" w:rsidP="00DE5557">
      <w:pPr>
        <w:pStyle w:val="Nagwek4"/>
        <w:numPr>
          <w:ilvl w:val="0"/>
          <w:numId w:val="37"/>
        </w:numPr>
        <w:suppressAutoHyphens/>
        <w:autoSpaceDN w:val="0"/>
        <w:spacing w:before="0" w:line="240" w:lineRule="auto"/>
        <w:textAlignment w:val="baseline"/>
        <w:rPr>
          <w:rFonts w:ascii="Times New Roman" w:hAnsi="Times New Roman"/>
          <w:b w:val="0"/>
          <w:i w:val="0"/>
          <w:color w:val="auto"/>
          <w:lang w:eastAsia="pl-PL"/>
        </w:rPr>
      </w:pPr>
      <w:r w:rsidRPr="00CC2481">
        <w:rPr>
          <w:rFonts w:ascii="Times New Roman" w:hAnsi="Times New Roman"/>
          <w:b w:val="0"/>
          <w:i w:val="0"/>
          <w:color w:val="auto"/>
          <w:lang w:eastAsia="pl-PL"/>
        </w:rPr>
        <w:t>pilnik płaski</w:t>
      </w:r>
    </w:p>
    <w:p w:rsidR="001F3DEB" w:rsidRPr="00C51C66"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66. </w:t>
      </w:r>
      <w:r w:rsidR="001F3DEB" w:rsidRPr="00CC2481">
        <w:rPr>
          <w:rFonts w:ascii="Times New Roman" w:hAnsi="Times New Roman"/>
          <w:b w:val="0"/>
          <w:i w:val="0"/>
          <w:iCs w:val="0"/>
          <w:color w:val="auto"/>
          <w:lang w:eastAsia="pl-PL"/>
        </w:rPr>
        <w:t xml:space="preserve">Pilniki do metalu </w:t>
      </w:r>
      <w:r w:rsidR="001F3DEB" w:rsidRPr="00C51C66">
        <w:rPr>
          <w:rFonts w:ascii="Times New Roman" w:hAnsi="Times New Roman"/>
          <w:i w:val="0"/>
          <w:iCs w:val="0"/>
          <w:color w:val="auto"/>
          <w:lang w:eastAsia="pl-PL"/>
        </w:rPr>
        <w:t xml:space="preserve">– 1 zestaw składający się z 10 szt. </w:t>
      </w:r>
    </w:p>
    <w:p w:rsidR="001F3DEB" w:rsidRPr="00CC2481" w:rsidRDefault="001F3DEB" w:rsidP="00DE5557">
      <w:pPr>
        <w:numPr>
          <w:ilvl w:val="0"/>
          <w:numId w:val="38"/>
        </w:numPr>
        <w:autoSpaceDN w:val="0"/>
        <w:spacing w:after="0" w:line="240" w:lineRule="auto"/>
        <w:rPr>
          <w:rFonts w:ascii="Times New Roman" w:hAnsi="Times New Roman" w:cs="Times New Roman"/>
        </w:rPr>
      </w:pPr>
      <w:r w:rsidRPr="00CC2481">
        <w:rPr>
          <w:rFonts w:ascii="Times New Roman" w:hAnsi="Times New Roman" w:cs="Times New Roman"/>
          <w:lang w:eastAsia="pl-PL"/>
        </w:rPr>
        <w:t xml:space="preserve">Długość </w:t>
      </w:r>
      <w:r w:rsidRPr="00C51C66">
        <w:rPr>
          <w:rFonts w:ascii="Times New Roman" w:hAnsi="Times New Roman" w:cs="Times New Roman"/>
          <w:lang w:eastAsia="pl-PL"/>
        </w:rPr>
        <w:t xml:space="preserve">- </w:t>
      </w:r>
      <w:smartTag w:uri="urn:schemas-microsoft-com:office:smarttags" w:element="metricconverter">
        <w:smartTagPr>
          <w:attr w:name="ProductID" w:val="140 mm"/>
        </w:smartTagPr>
        <w:r w:rsidRPr="00C51C66">
          <w:rPr>
            <w:rFonts w:ascii="Times New Roman" w:hAnsi="Times New Roman" w:cs="Times New Roman"/>
            <w:bCs/>
            <w:lang w:eastAsia="pl-PL"/>
          </w:rPr>
          <w:t>140 mm</w:t>
        </w:r>
      </w:smartTag>
    </w:p>
    <w:p w:rsidR="001F3DEB" w:rsidRPr="00CC2481" w:rsidRDefault="001F3DEB" w:rsidP="00DE5557">
      <w:pPr>
        <w:numPr>
          <w:ilvl w:val="0"/>
          <w:numId w:val="38"/>
        </w:numPr>
        <w:autoSpaceDN w:val="0"/>
        <w:spacing w:after="0" w:line="240" w:lineRule="auto"/>
        <w:rPr>
          <w:rFonts w:ascii="Times New Roman" w:hAnsi="Times New Roman" w:cs="Times New Roman"/>
        </w:rPr>
      </w:pPr>
      <w:r w:rsidRPr="00CC2481">
        <w:rPr>
          <w:rFonts w:ascii="Cambria Math" w:hAnsi="Cambria Math" w:cs="Cambria Math"/>
          <w:lang w:eastAsia="pl-PL"/>
        </w:rPr>
        <w:t>∅</w:t>
      </w:r>
      <w:r w:rsidRPr="00CC2481">
        <w:rPr>
          <w:rFonts w:ascii="Times New Roman" w:hAnsi="Times New Roman" w:cs="Times New Roman"/>
          <w:lang w:eastAsia="pl-PL"/>
        </w:rPr>
        <w:t xml:space="preserve"> </w:t>
      </w:r>
      <w:r w:rsidRPr="00C51C66">
        <w:rPr>
          <w:rFonts w:ascii="Times New Roman" w:hAnsi="Times New Roman" w:cs="Times New Roman"/>
          <w:lang w:eastAsia="pl-PL"/>
        </w:rPr>
        <w:t>- </w:t>
      </w:r>
      <w:r w:rsidRPr="00C51C66">
        <w:rPr>
          <w:rFonts w:ascii="Times New Roman" w:hAnsi="Times New Roman" w:cs="Times New Roman"/>
          <w:bCs/>
          <w:lang w:eastAsia="pl-PL"/>
        </w:rPr>
        <w:t>3 mm</w:t>
      </w:r>
    </w:p>
    <w:p w:rsidR="001F3DEB" w:rsidRPr="00CC2481" w:rsidRDefault="001F3DEB" w:rsidP="00DE5557">
      <w:pPr>
        <w:numPr>
          <w:ilvl w:val="0"/>
          <w:numId w:val="38"/>
        </w:numPr>
        <w:autoSpaceDN w:val="0"/>
        <w:spacing w:after="0" w:line="240" w:lineRule="auto"/>
        <w:rPr>
          <w:rFonts w:ascii="Times New Roman" w:hAnsi="Times New Roman" w:cs="Times New Roman"/>
        </w:rPr>
      </w:pPr>
      <w:r w:rsidRPr="00CC2481">
        <w:rPr>
          <w:rFonts w:ascii="Times New Roman" w:hAnsi="Times New Roman" w:cs="Times New Roman"/>
          <w:lang w:eastAsia="pl-PL"/>
        </w:rPr>
        <w:t xml:space="preserve">Materiał: </w:t>
      </w:r>
      <w:r w:rsidRPr="00C51C66">
        <w:rPr>
          <w:rFonts w:ascii="Times New Roman" w:hAnsi="Times New Roman" w:cs="Times New Roman"/>
          <w:bCs/>
          <w:lang w:eastAsia="pl-PL"/>
        </w:rPr>
        <w:t>stal hartowana</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owalny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półowalny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proofErr w:type="spellStart"/>
      <w:r w:rsidRPr="00CC2481">
        <w:rPr>
          <w:rFonts w:ascii="Times New Roman" w:hAnsi="Times New Roman" w:cs="Times New Roman"/>
          <w:lang w:eastAsia="pl-PL"/>
        </w:rPr>
        <w:t>barrette</w:t>
      </w:r>
      <w:proofErr w:type="spellEnd"/>
      <w:r w:rsidRPr="00CC2481">
        <w:rPr>
          <w:rFonts w:ascii="Times New Roman" w:hAnsi="Times New Roman" w:cs="Times New Roman"/>
          <w:lang w:eastAsia="pl-PL"/>
        </w:rPr>
        <w:t xml:space="preserve">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trapezowy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płaski zaokrąglony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okrągły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kwadratowy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trójkątny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półokrągły - 1 szt.</w:t>
      </w:r>
    </w:p>
    <w:p w:rsidR="001F3DEB" w:rsidRPr="00CC2481" w:rsidRDefault="001F3DEB" w:rsidP="00DE5557">
      <w:pPr>
        <w:numPr>
          <w:ilvl w:val="0"/>
          <w:numId w:val="38"/>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płaski - 1 szt.</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67. </w:t>
      </w:r>
      <w:r w:rsidR="001F3DEB" w:rsidRPr="00CC2481">
        <w:rPr>
          <w:rFonts w:ascii="Times New Roman" w:hAnsi="Times New Roman"/>
          <w:b w:val="0"/>
          <w:i w:val="0"/>
          <w:iCs w:val="0"/>
          <w:color w:val="auto"/>
          <w:lang w:eastAsia="pl-PL"/>
        </w:rPr>
        <w:t xml:space="preserve">Mufa czarna DN50 2" </w:t>
      </w:r>
      <w:r w:rsidR="001F3DEB" w:rsidRPr="000A57D2">
        <w:rPr>
          <w:rFonts w:ascii="Times New Roman" w:hAnsi="Times New Roman"/>
          <w:i w:val="0"/>
          <w:iCs w:val="0"/>
          <w:color w:val="auto"/>
          <w:lang w:eastAsia="pl-PL"/>
        </w:rPr>
        <w:t>– 2 szt.</w:t>
      </w:r>
      <w:r w:rsidR="001F3DEB">
        <w:rPr>
          <w:rFonts w:ascii="Times New Roman" w:hAnsi="Times New Roman"/>
          <w:b w:val="0"/>
          <w:i w:val="0"/>
          <w:iCs w:val="0"/>
          <w:color w:val="auto"/>
          <w:lang w:eastAsia="pl-PL"/>
        </w:rPr>
        <w:t xml:space="preserve"> </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68. </w:t>
      </w:r>
      <w:r w:rsidR="001F3DEB" w:rsidRPr="00CC2481">
        <w:rPr>
          <w:rFonts w:ascii="Times New Roman" w:hAnsi="Times New Roman"/>
          <w:b w:val="0"/>
          <w:i w:val="0"/>
          <w:iCs w:val="0"/>
          <w:color w:val="auto"/>
          <w:lang w:eastAsia="pl-PL"/>
        </w:rPr>
        <w:t xml:space="preserve">Korek ocynkowany </w:t>
      </w:r>
      <w:proofErr w:type="spellStart"/>
      <w:r w:rsidR="001F3DEB" w:rsidRPr="00CC2481">
        <w:rPr>
          <w:rFonts w:ascii="Times New Roman" w:hAnsi="Times New Roman"/>
          <w:b w:val="0"/>
          <w:i w:val="0"/>
          <w:iCs w:val="0"/>
          <w:color w:val="auto"/>
          <w:lang w:eastAsia="pl-PL"/>
        </w:rPr>
        <w:t>ocynk</w:t>
      </w:r>
      <w:proofErr w:type="spellEnd"/>
      <w:r w:rsidR="001F3DEB" w:rsidRPr="00CC2481">
        <w:rPr>
          <w:rFonts w:ascii="Times New Roman" w:hAnsi="Times New Roman"/>
          <w:b w:val="0"/>
          <w:i w:val="0"/>
          <w:iCs w:val="0"/>
          <w:color w:val="auto"/>
          <w:lang w:eastAsia="pl-PL"/>
        </w:rPr>
        <w:t xml:space="preserve"> fi 2 cale DN50 50mm GZ – </w:t>
      </w:r>
      <w:r w:rsidR="001F3DEB" w:rsidRPr="000A57D2">
        <w:rPr>
          <w:rFonts w:ascii="Times New Roman" w:hAnsi="Times New Roman"/>
          <w:i w:val="0"/>
          <w:iCs w:val="0"/>
          <w:color w:val="auto"/>
          <w:lang w:eastAsia="pl-PL"/>
        </w:rPr>
        <w:t>2 szt</w:t>
      </w:r>
      <w:r w:rsidR="001F3DEB">
        <w:rPr>
          <w:rFonts w:ascii="Times New Roman" w:hAnsi="Times New Roman"/>
          <w:i w:val="0"/>
          <w:iCs w:val="0"/>
          <w:color w:val="auto"/>
          <w:lang w:eastAsia="pl-PL"/>
        </w:rPr>
        <w:t xml:space="preserve">. </w:t>
      </w:r>
    </w:p>
    <w:p w:rsidR="001F3DEB" w:rsidRPr="00CC2481" w:rsidRDefault="00BD04FA" w:rsidP="00CC2481">
      <w:pPr>
        <w:spacing w:after="0" w:line="240" w:lineRule="auto"/>
        <w:rPr>
          <w:rFonts w:ascii="Times New Roman" w:hAnsi="Times New Roman" w:cs="Times New Roman"/>
        </w:rPr>
      </w:pPr>
      <w:r>
        <w:rPr>
          <w:rFonts w:ascii="Times New Roman" w:hAnsi="Times New Roman" w:cs="Times New Roman"/>
          <w:lang w:eastAsia="pl-PL"/>
        </w:rPr>
        <w:t xml:space="preserve">69. </w:t>
      </w:r>
      <w:r w:rsidR="001F3DEB" w:rsidRPr="00CC2481">
        <w:rPr>
          <w:rFonts w:ascii="Times New Roman" w:hAnsi="Times New Roman" w:cs="Times New Roman"/>
          <w:lang w:eastAsia="pl-PL"/>
        </w:rPr>
        <w:t xml:space="preserve"> </w:t>
      </w:r>
      <w:r w:rsidR="001F3DEB" w:rsidRPr="00CC2481">
        <w:rPr>
          <w:rFonts w:ascii="Times New Roman" w:hAnsi="Times New Roman" w:cs="Times New Roman"/>
          <w:kern w:val="3"/>
          <w:lang w:eastAsia="pl-PL"/>
        </w:rPr>
        <w:t xml:space="preserve">Statyw laboratoryjny z wyposażeniem </w:t>
      </w:r>
      <w:r w:rsidR="001F3DEB">
        <w:rPr>
          <w:rFonts w:ascii="Times New Roman" w:hAnsi="Times New Roman" w:cs="Times New Roman"/>
          <w:kern w:val="3"/>
          <w:lang w:eastAsia="pl-PL"/>
        </w:rPr>
        <w:t>–</w:t>
      </w:r>
      <w:r w:rsidR="001F3DEB" w:rsidRPr="00CC2481">
        <w:rPr>
          <w:rFonts w:ascii="Times New Roman" w:hAnsi="Times New Roman" w:cs="Times New Roman"/>
          <w:kern w:val="3"/>
          <w:lang w:eastAsia="pl-PL"/>
        </w:rPr>
        <w:t xml:space="preserve"> </w:t>
      </w:r>
      <w:r w:rsidR="001F3DEB" w:rsidRPr="000A57D2">
        <w:rPr>
          <w:rFonts w:ascii="Times New Roman" w:hAnsi="Times New Roman" w:cs="Times New Roman"/>
          <w:b/>
          <w:kern w:val="3"/>
          <w:lang w:eastAsia="pl-PL"/>
        </w:rPr>
        <w:t>2 szt</w:t>
      </w:r>
      <w:r w:rsidR="001F3DEB">
        <w:rPr>
          <w:rFonts w:ascii="Times New Roman" w:hAnsi="Times New Roman" w:cs="Times New Roman"/>
          <w:b/>
          <w:kern w:val="3"/>
          <w:lang w:eastAsia="pl-PL"/>
        </w:rPr>
        <w:t xml:space="preserve">. </w:t>
      </w:r>
    </w:p>
    <w:p w:rsidR="001F3DEB" w:rsidRPr="00CC2481" w:rsidRDefault="001F3DEB" w:rsidP="00CC2481">
      <w:pPr>
        <w:spacing w:after="0" w:line="240" w:lineRule="auto"/>
        <w:rPr>
          <w:rFonts w:ascii="Times New Roman" w:hAnsi="Times New Roman" w:cs="Times New Roman"/>
          <w:kern w:val="3"/>
          <w:lang w:eastAsia="pl-PL"/>
        </w:rPr>
      </w:pPr>
      <w:r>
        <w:rPr>
          <w:rFonts w:ascii="Times New Roman" w:hAnsi="Times New Roman" w:cs="Times New Roman"/>
          <w:kern w:val="3"/>
          <w:lang w:eastAsia="pl-PL"/>
        </w:rPr>
        <w:t>Z</w:t>
      </w:r>
      <w:r w:rsidRPr="00CC2481">
        <w:rPr>
          <w:rFonts w:ascii="Times New Roman" w:hAnsi="Times New Roman" w:cs="Times New Roman"/>
          <w:kern w:val="3"/>
          <w:lang w:eastAsia="pl-PL"/>
        </w:rPr>
        <w:t xml:space="preserve">estaw </w:t>
      </w:r>
      <w:r>
        <w:rPr>
          <w:rFonts w:ascii="Times New Roman" w:hAnsi="Times New Roman" w:cs="Times New Roman"/>
          <w:kern w:val="3"/>
          <w:lang w:eastAsia="pl-PL"/>
        </w:rPr>
        <w:t>musi</w:t>
      </w:r>
      <w:r w:rsidRPr="00CC2481">
        <w:rPr>
          <w:rFonts w:ascii="Times New Roman" w:hAnsi="Times New Roman" w:cs="Times New Roman"/>
          <w:kern w:val="3"/>
          <w:lang w:eastAsia="pl-PL"/>
        </w:rPr>
        <w:t xml:space="preserve"> zawierać</w:t>
      </w:r>
      <w:r>
        <w:rPr>
          <w:rFonts w:ascii="Times New Roman" w:hAnsi="Times New Roman" w:cs="Times New Roman"/>
          <w:kern w:val="3"/>
          <w:lang w:eastAsia="pl-PL"/>
        </w:rPr>
        <w:t xml:space="preserve"> min.</w:t>
      </w:r>
      <w:r w:rsidRPr="00CC2481">
        <w:rPr>
          <w:rFonts w:ascii="Times New Roman" w:hAnsi="Times New Roman" w:cs="Times New Roman"/>
          <w:kern w:val="3"/>
          <w:lang w:eastAsia="pl-PL"/>
        </w:rPr>
        <w:t>:</w:t>
      </w:r>
    </w:p>
    <w:p w:rsidR="001F3DEB" w:rsidRPr="00CC2481" w:rsidRDefault="001F3DEB" w:rsidP="00CC2481">
      <w:pPr>
        <w:spacing w:after="0" w:line="240" w:lineRule="auto"/>
        <w:rPr>
          <w:rFonts w:ascii="Times New Roman" w:hAnsi="Times New Roman" w:cs="Times New Roman"/>
        </w:rPr>
      </w:pPr>
      <w:r>
        <w:rPr>
          <w:rFonts w:ascii="Times New Roman" w:hAnsi="Times New Roman" w:cs="Times New Roman"/>
          <w:lang w:eastAsia="pl-PL"/>
        </w:rPr>
        <w:t xml:space="preserve">- </w:t>
      </w:r>
      <w:r w:rsidRPr="00CC2481">
        <w:rPr>
          <w:rFonts w:ascii="Times New Roman" w:hAnsi="Times New Roman" w:cs="Times New Roman"/>
          <w:lang w:eastAsia="pl-PL"/>
        </w:rPr>
        <w:t>Pręt</w:t>
      </w:r>
      <w:r>
        <w:rPr>
          <w:rFonts w:ascii="Times New Roman" w:hAnsi="Times New Roman" w:cs="Times New Roman"/>
          <w:lang w:eastAsia="pl-PL"/>
        </w:rPr>
        <w:t xml:space="preserve"> metalowy;</w:t>
      </w:r>
      <w:r w:rsidRPr="00CC2481">
        <w:rPr>
          <w:rFonts w:ascii="Times New Roman" w:hAnsi="Times New Roman" w:cs="Times New Roman"/>
          <w:lang w:eastAsia="pl-PL"/>
        </w:rPr>
        <w:t xml:space="preserve"> </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lastRenderedPageBreak/>
        <w:t>- Łapa</w:t>
      </w:r>
      <w:r>
        <w:rPr>
          <w:rFonts w:ascii="Times New Roman" w:hAnsi="Times New Roman" w:cs="Times New Roman"/>
          <w:lang w:eastAsia="pl-PL"/>
        </w:rPr>
        <w:t xml:space="preserve"> metalowa</w:t>
      </w:r>
      <w:r w:rsidRPr="00CC2481">
        <w:rPr>
          <w:rFonts w:ascii="Times New Roman" w:hAnsi="Times New Roman" w:cs="Times New Roman"/>
          <w:lang w:eastAsia="pl-PL"/>
        </w:rPr>
        <w:t xml:space="preserve"> z 3 gumowanymi palcami</w:t>
      </w:r>
      <w:r>
        <w:rPr>
          <w:rFonts w:ascii="Times New Roman" w:hAnsi="Times New Roman" w:cs="Times New Roman"/>
          <w:lang w:eastAsia="pl-PL"/>
        </w:rPr>
        <w:t>;</w:t>
      </w:r>
      <w:r w:rsidRPr="00CC2481">
        <w:rPr>
          <w:rFonts w:ascii="Times New Roman" w:hAnsi="Times New Roman" w:cs="Times New Roman"/>
          <w:lang w:eastAsia="pl-PL"/>
        </w:rPr>
        <w:t xml:space="preserve"> </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Łącznik krzyżowy</w:t>
      </w:r>
      <w:r>
        <w:rPr>
          <w:rFonts w:ascii="Times New Roman" w:hAnsi="Times New Roman" w:cs="Times New Roman"/>
          <w:lang w:eastAsia="pl-PL"/>
        </w:rPr>
        <w:t>;</w:t>
      </w:r>
      <w:r w:rsidRPr="00CC2481">
        <w:rPr>
          <w:rFonts w:ascii="Times New Roman" w:hAnsi="Times New Roman" w:cs="Times New Roman"/>
          <w:lang w:eastAsia="pl-PL"/>
        </w:rPr>
        <w:t xml:space="preserve"> </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Podstawa</w:t>
      </w:r>
      <w:r>
        <w:rPr>
          <w:rFonts w:ascii="Times New Roman" w:hAnsi="Times New Roman" w:cs="Times New Roman"/>
          <w:lang w:eastAsia="pl-PL"/>
        </w:rPr>
        <w:t xml:space="preserve"> </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70. </w:t>
      </w:r>
      <w:r w:rsidR="001F3DEB" w:rsidRPr="00CC2481">
        <w:rPr>
          <w:rFonts w:ascii="Times New Roman" w:hAnsi="Times New Roman"/>
          <w:b w:val="0"/>
          <w:i w:val="0"/>
          <w:iCs w:val="0"/>
          <w:color w:val="auto"/>
          <w:lang w:eastAsia="pl-PL"/>
        </w:rPr>
        <w:t xml:space="preserve">NITOWNICA RĘCZNA + NITY – </w:t>
      </w:r>
      <w:r w:rsidR="001F3DEB" w:rsidRPr="000A57D2">
        <w:rPr>
          <w:rFonts w:ascii="Times New Roman" w:hAnsi="Times New Roman"/>
          <w:i w:val="0"/>
          <w:iCs w:val="0"/>
          <w:color w:val="auto"/>
          <w:lang w:eastAsia="pl-PL"/>
        </w:rPr>
        <w:t>2 szt.</w:t>
      </w:r>
      <w:r w:rsidR="001F3DEB">
        <w:rPr>
          <w:rFonts w:ascii="Times New Roman" w:hAnsi="Times New Roman"/>
          <w:b w:val="0"/>
          <w:i w:val="0"/>
          <w:iCs w:val="0"/>
          <w:color w:val="auto"/>
          <w:lang w:eastAsia="pl-PL"/>
        </w:rPr>
        <w:t xml:space="preserve"> </w:t>
      </w:r>
    </w:p>
    <w:p w:rsidR="001F3DEB" w:rsidRPr="00CC2481" w:rsidRDefault="001F3DEB" w:rsidP="00DE5557">
      <w:pPr>
        <w:pStyle w:val="NormalnyWeb"/>
        <w:numPr>
          <w:ilvl w:val="0"/>
          <w:numId w:val="39"/>
        </w:numPr>
        <w:autoSpaceDN w:val="0"/>
        <w:spacing w:before="0" w:beforeAutospacing="0" w:after="0" w:afterAutospacing="0"/>
        <w:rPr>
          <w:sz w:val="22"/>
          <w:szCs w:val="22"/>
        </w:rPr>
      </w:pPr>
      <w:r w:rsidRPr="00CC2481">
        <w:rPr>
          <w:sz w:val="22"/>
          <w:szCs w:val="22"/>
        </w:rPr>
        <w:t>Typ: Nitownica ręczna</w:t>
      </w:r>
    </w:p>
    <w:p w:rsidR="001F3DEB" w:rsidRPr="00CC2481" w:rsidRDefault="001F3DEB" w:rsidP="00DE5557">
      <w:pPr>
        <w:pStyle w:val="NormalnyWeb"/>
        <w:numPr>
          <w:ilvl w:val="0"/>
          <w:numId w:val="39"/>
        </w:numPr>
        <w:autoSpaceDN w:val="0"/>
        <w:spacing w:before="0" w:beforeAutospacing="0" w:after="0" w:afterAutospacing="0"/>
        <w:rPr>
          <w:sz w:val="22"/>
          <w:szCs w:val="22"/>
        </w:rPr>
      </w:pPr>
      <w:r w:rsidRPr="00CC2481">
        <w:rPr>
          <w:sz w:val="22"/>
          <w:szCs w:val="22"/>
        </w:rPr>
        <w:t>Rodzaj nitów: Aluminiowe</w:t>
      </w:r>
    </w:p>
    <w:p w:rsidR="001F3DEB" w:rsidRPr="00CC2481" w:rsidRDefault="001F3DEB" w:rsidP="00DE5557">
      <w:pPr>
        <w:pStyle w:val="NormalnyWeb"/>
        <w:numPr>
          <w:ilvl w:val="0"/>
          <w:numId w:val="39"/>
        </w:numPr>
        <w:autoSpaceDN w:val="0"/>
        <w:spacing w:before="0" w:beforeAutospacing="0" w:after="0" w:afterAutospacing="0"/>
        <w:rPr>
          <w:sz w:val="22"/>
          <w:szCs w:val="22"/>
        </w:rPr>
      </w:pPr>
      <w:r w:rsidRPr="00CC2481">
        <w:rPr>
          <w:sz w:val="22"/>
          <w:szCs w:val="22"/>
        </w:rPr>
        <w:t>Rozmiary nitów [mm]: 2.4, 3.2, 4.0, 4.8</w:t>
      </w:r>
    </w:p>
    <w:p w:rsidR="001F3DEB" w:rsidRPr="00CC2481" w:rsidRDefault="001F3DEB" w:rsidP="00DE5557">
      <w:pPr>
        <w:pStyle w:val="NormalnyWeb"/>
        <w:numPr>
          <w:ilvl w:val="0"/>
          <w:numId w:val="39"/>
        </w:numPr>
        <w:autoSpaceDN w:val="0"/>
        <w:spacing w:before="0" w:beforeAutospacing="0" w:after="0" w:afterAutospacing="0"/>
        <w:rPr>
          <w:sz w:val="22"/>
          <w:szCs w:val="22"/>
        </w:rPr>
      </w:pPr>
      <w:r w:rsidRPr="00CC2481">
        <w:rPr>
          <w:sz w:val="22"/>
          <w:szCs w:val="22"/>
        </w:rPr>
        <w:t>Rozmiary nitów [cal]: 3/32, 1/8, 5/32, 3/16</w:t>
      </w:r>
    </w:p>
    <w:p w:rsidR="001F3DEB" w:rsidRPr="00CC2481" w:rsidRDefault="001F3DEB" w:rsidP="00DE5557">
      <w:pPr>
        <w:pStyle w:val="NormalnyWeb"/>
        <w:numPr>
          <w:ilvl w:val="0"/>
          <w:numId w:val="39"/>
        </w:numPr>
        <w:autoSpaceDN w:val="0"/>
        <w:spacing w:before="0" w:beforeAutospacing="0" w:after="0" w:afterAutospacing="0"/>
        <w:rPr>
          <w:sz w:val="22"/>
          <w:szCs w:val="22"/>
        </w:rPr>
      </w:pPr>
      <w:r w:rsidRPr="00CC2481">
        <w:rPr>
          <w:sz w:val="22"/>
          <w:szCs w:val="22"/>
        </w:rPr>
        <w:t>Długość całkowita [mm]: 245</w:t>
      </w:r>
    </w:p>
    <w:p w:rsidR="001F3DEB" w:rsidRPr="000A57D2" w:rsidRDefault="001F3DEB" w:rsidP="00CC2481">
      <w:pPr>
        <w:spacing w:after="0" w:line="240" w:lineRule="auto"/>
        <w:rPr>
          <w:rFonts w:ascii="Times New Roman" w:hAnsi="Times New Roman" w:cs="Times New Roman"/>
        </w:rPr>
      </w:pPr>
      <w:r w:rsidRPr="000A57D2">
        <w:rPr>
          <w:rFonts w:ascii="Times New Roman" w:hAnsi="Times New Roman" w:cs="Times New Roman"/>
          <w:bCs/>
          <w:lang w:eastAsia="pl-PL"/>
        </w:rPr>
        <w:t>ZESTAW NITÓW - 400 szt:</w:t>
      </w:r>
    </w:p>
    <w:p w:rsidR="001F3DEB" w:rsidRPr="00CC2481" w:rsidRDefault="001F3DEB" w:rsidP="00DE5557">
      <w:pPr>
        <w:pStyle w:val="Akapitzlist"/>
        <w:numPr>
          <w:ilvl w:val="0"/>
          <w:numId w:val="40"/>
        </w:numPr>
        <w:autoSpaceDN w:val="0"/>
        <w:rPr>
          <w:sz w:val="22"/>
          <w:szCs w:val="22"/>
        </w:rPr>
      </w:pPr>
      <w:r w:rsidRPr="00CC2481">
        <w:rPr>
          <w:sz w:val="22"/>
          <w:szCs w:val="22"/>
        </w:rPr>
        <w:t>nit 2.4 x 6mm</w:t>
      </w:r>
    </w:p>
    <w:p w:rsidR="001F3DEB" w:rsidRPr="00CC2481" w:rsidRDefault="001F3DEB" w:rsidP="00DE5557">
      <w:pPr>
        <w:pStyle w:val="Akapitzlist"/>
        <w:numPr>
          <w:ilvl w:val="0"/>
          <w:numId w:val="40"/>
        </w:numPr>
        <w:autoSpaceDN w:val="0"/>
        <w:rPr>
          <w:sz w:val="22"/>
          <w:szCs w:val="22"/>
        </w:rPr>
      </w:pPr>
      <w:r w:rsidRPr="00CC2481">
        <w:rPr>
          <w:sz w:val="22"/>
          <w:szCs w:val="22"/>
        </w:rPr>
        <w:t>nit 3.2 x 6mm</w:t>
      </w:r>
    </w:p>
    <w:p w:rsidR="001F3DEB" w:rsidRPr="00CC2481" w:rsidRDefault="001F3DEB" w:rsidP="00DE5557">
      <w:pPr>
        <w:pStyle w:val="Akapitzlist"/>
        <w:numPr>
          <w:ilvl w:val="0"/>
          <w:numId w:val="40"/>
        </w:numPr>
        <w:autoSpaceDN w:val="0"/>
        <w:rPr>
          <w:sz w:val="22"/>
          <w:szCs w:val="22"/>
        </w:rPr>
      </w:pPr>
      <w:r w:rsidRPr="00CC2481">
        <w:rPr>
          <w:sz w:val="22"/>
          <w:szCs w:val="22"/>
        </w:rPr>
        <w:t>nit 4.0 x 6mm</w:t>
      </w:r>
    </w:p>
    <w:p w:rsidR="001F3DEB" w:rsidRPr="00CC2481" w:rsidRDefault="001F3DEB" w:rsidP="00DE5557">
      <w:pPr>
        <w:pStyle w:val="Akapitzlist"/>
        <w:numPr>
          <w:ilvl w:val="0"/>
          <w:numId w:val="40"/>
        </w:numPr>
        <w:autoSpaceDN w:val="0"/>
        <w:rPr>
          <w:sz w:val="22"/>
          <w:szCs w:val="22"/>
        </w:rPr>
      </w:pPr>
      <w:r w:rsidRPr="00CC2481">
        <w:rPr>
          <w:sz w:val="22"/>
          <w:szCs w:val="22"/>
        </w:rPr>
        <w:t>nit 4.0 x 10mm</w:t>
      </w:r>
    </w:p>
    <w:p w:rsidR="001F3DEB" w:rsidRPr="00CC2481" w:rsidRDefault="001F3DEB" w:rsidP="00DE5557">
      <w:pPr>
        <w:pStyle w:val="Akapitzlist"/>
        <w:numPr>
          <w:ilvl w:val="0"/>
          <w:numId w:val="40"/>
        </w:numPr>
        <w:autoSpaceDN w:val="0"/>
        <w:rPr>
          <w:sz w:val="22"/>
          <w:szCs w:val="22"/>
        </w:rPr>
      </w:pPr>
      <w:r w:rsidRPr="00CC2481">
        <w:rPr>
          <w:sz w:val="22"/>
          <w:szCs w:val="22"/>
        </w:rPr>
        <w:t>nit 4.8 x 6mm</w:t>
      </w:r>
    </w:p>
    <w:p w:rsidR="001F3DEB" w:rsidRPr="00CC2481" w:rsidRDefault="001F3DEB" w:rsidP="00DE5557">
      <w:pPr>
        <w:pStyle w:val="Akapitzlist"/>
        <w:numPr>
          <w:ilvl w:val="0"/>
          <w:numId w:val="40"/>
        </w:numPr>
        <w:autoSpaceDN w:val="0"/>
        <w:rPr>
          <w:sz w:val="22"/>
          <w:szCs w:val="22"/>
        </w:rPr>
      </w:pPr>
      <w:r w:rsidRPr="00CC2481">
        <w:rPr>
          <w:sz w:val="22"/>
          <w:szCs w:val="22"/>
        </w:rPr>
        <w:t>nit 4.8 x 10mm</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71. </w:t>
      </w:r>
      <w:r w:rsidR="001F3DEB" w:rsidRPr="00CC2481">
        <w:rPr>
          <w:rFonts w:ascii="Times New Roman" w:hAnsi="Times New Roman"/>
          <w:b w:val="0"/>
          <w:i w:val="0"/>
          <w:iCs w:val="0"/>
          <w:color w:val="auto"/>
          <w:lang w:eastAsia="pl-PL"/>
        </w:rPr>
        <w:t xml:space="preserve">Młotek gumowy </w:t>
      </w:r>
      <w:r w:rsidR="001F3DEB" w:rsidRPr="000A57D2">
        <w:rPr>
          <w:rFonts w:ascii="Times New Roman" w:hAnsi="Times New Roman"/>
          <w:i w:val="0"/>
          <w:iCs w:val="0"/>
          <w:color w:val="auto"/>
          <w:lang w:eastAsia="pl-PL"/>
        </w:rPr>
        <w:t>– 2 szt.</w:t>
      </w:r>
      <w:r w:rsidR="001F3DEB">
        <w:rPr>
          <w:rFonts w:ascii="Times New Roman" w:hAnsi="Times New Roman"/>
          <w:b w:val="0"/>
          <w:i w:val="0"/>
          <w:iCs w:val="0"/>
          <w:color w:val="auto"/>
          <w:lang w:eastAsia="pl-PL"/>
        </w:rPr>
        <w:t xml:space="preserve"> </w:t>
      </w:r>
    </w:p>
    <w:p w:rsidR="001F3DEB" w:rsidRPr="00CC2481" w:rsidRDefault="001F3DEB" w:rsidP="00CC2481">
      <w:pPr>
        <w:spacing w:after="0" w:line="240" w:lineRule="auto"/>
        <w:rPr>
          <w:rFonts w:ascii="Times New Roman" w:hAnsi="Times New Roman" w:cs="Times New Roman"/>
        </w:rPr>
      </w:pPr>
      <w:r>
        <w:rPr>
          <w:rFonts w:ascii="Times New Roman" w:hAnsi="Times New Roman" w:cs="Times New Roman"/>
          <w:lang w:eastAsia="pl-PL"/>
        </w:rPr>
        <w:t xml:space="preserve">- </w:t>
      </w:r>
      <w:r w:rsidRPr="00CC2481">
        <w:rPr>
          <w:rFonts w:ascii="Times New Roman" w:hAnsi="Times New Roman" w:cs="Times New Roman"/>
          <w:lang w:eastAsia="pl-PL"/>
        </w:rPr>
        <w:t xml:space="preserve">Średnica części roboczej: </w:t>
      </w:r>
      <w:smartTag w:uri="urn:schemas-microsoft-com:office:smarttags" w:element="metricconverter">
        <w:smartTagPr>
          <w:attr w:name="ProductID" w:val="50 mm"/>
        </w:smartTagPr>
        <w:r w:rsidRPr="00CC2481">
          <w:rPr>
            <w:rFonts w:ascii="Times New Roman" w:hAnsi="Times New Roman" w:cs="Times New Roman"/>
            <w:lang w:eastAsia="pl-PL"/>
          </w:rPr>
          <w:t>50 mm</w:t>
        </w:r>
      </w:smartTag>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xml:space="preserve">- Waga młotka max: </w:t>
      </w:r>
      <w:smartTag w:uri="urn:schemas-microsoft-com:office:smarttags" w:element="metricconverter">
        <w:smartTagPr>
          <w:attr w:name="ProductID" w:val="470 g"/>
        </w:smartTagPr>
        <w:r w:rsidRPr="00CC2481">
          <w:rPr>
            <w:rFonts w:ascii="Times New Roman" w:hAnsi="Times New Roman" w:cs="Times New Roman"/>
            <w:lang w:eastAsia="pl-PL"/>
          </w:rPr>
          <w:t>470 g</w:t>
        </w:r>
      </w:smartTag>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Długość całkowita</w:t>
      </w:r>
      <w:r>
        <w:rPr>
          <w:rFonts w:ascii="Times New Roman" w:hAnsi="Times New Roman" w:cs="Times New Roman"/>
          <w:lang w:eastAsia="pl-PL"/>
        </w:rPr>
        <w:t xml:space="preserve">: </w:t>
      </w:r>
      <w:r w:rsidRPr="00CC2481">
        <w:rPr>
          <w:rFonts w:ascii="Times New Roman" w:hAnsi="Times New Roman" w:cs="Times New Roman"/>
          <w:lang w:eastAsia="pl-PL"/>
        </w:rPr>
        <w:t xml:space="preserve"> </w:t>
      </w:r>
      <w:smartTag w:uri="urn:schemas-microsoft-com:office:smarttags" w:element="metricconverter">
        <w:smartTagPr>
          <w:attr w:name="ProductID" w:val="285 mm"/>
        </w:smartTagPr>
        <w:r w:rsidRPr="00CC2481">
          <w:rPr>
            <w:rFonts w:ascii="Times New Roman" w:hAnsi="Times New Roman" w:cs="Times New Roman"/>
            <w:lang w:eastAsia="pl-PL"/>
          </w:rPr>
          <w:t>285 mm</w:t>
        </w:r>
      </w:smartTag>
    </w:p>
    <w:p w:rsidR="001F3DEB" w:rsidRPr="003143C1" w:rsidRDefault="00BD04FA" w:rsidP="00CC2481">
      <w:pPr>
        <w:pStyle w:val="Nagwek2"/>
        <w:rPr>
          <w:sz w:val="22"/>
          <w:szCs w:val="22"/>
          <w:lang w:val="pl-PL"/>
        </w:rPr>
      </w:pPr>
      <w:r>
        <w:rPr>
          <w:b w:val="0"/>
          <w:sz w:val="22"/>
          <w:szCs w:val="22"/>
          <w:lang w:val="pl-PL"/>
        </w:rPr>
        <w:t xml:space="preserve">72. </w:t>
      </w:r>
      <w:r w:rsidR="001F3DEB" w:rsidRPr="003143C1">
        <w:rPr>
          <w:b w:val="0"/>
          <w:sz w:val="22"/>
          <w:szCs w:val="22"/>
          <w:lang w:val="pl-PL"/>
        </w:rPr>
        <w:t>Szlifierka kątowa1500 W 230 V</w:t>
      </w:r>
      <w:r w:rsidR="001F3DEB" w:rsidRPr="003143C1">
        <w:rPr>
          <w:b w:val="0"/>
          <w:i/>
          <w:iCs/>
          <w:sz w:val="22"/>
          <w:szCs w:val="22"/>
          <w:lang w:val="pl-PL"/>
        </w:rPr>
        <w:t xml:space="preserve">, </w:t>
      </w:r>
      <w:r w:rsidR="001F3DEB" w:rsidRPr="003143C1">
        <w:rPr>
          <w:b w:val="0"/>
          <w:sz w:val="22"/>
          <w:szCs w:val="22"/>
          <w:lang w:val="pl-PL"/>
        </w:rPr>
        <w:t xml:space="preserve">125MM </w:t>
      </w:r>
      <w:r w:rsidR="001F3DEB" w:rsidRPr="003143C1">
        <w:rPr>
          <w:b w:val="0"/>
          <w:i/>
          <w:iCs/>
          <w:sz w:val="22"/>
          <w:szCs w:val="22"/>
          <w:lang w:val="pl-PL"/>
        </w:rPr>
        <w:t>–</w:t>
      </w:r>
      <w:r w:rsidR="001F3DEB" w:rsidRPr="003143C1">
        <w:rPr>
          <w:i/>
          <w:iCs/>
          <w:sz w:val="22"/>
          <w:szCs w:val="22"/>
          <w:lang w:val="pl-PL"/>
        </w:rPr>
        <w:t xml:space="preserve"> </w:t>
      </w:r>
      <w:r w:rsidR="001F3DEB" w:rsidRPr="003143C1">
        <w:rPr>
          <w:sz w:val="22"/>
          <w:szCs w:val="22"/>
          <w:lang w:val="pl-PL"/>
        </w:rPr>
        <w:t xml:space="preserve">1 szt. </w:t>
      </w:r>
    </w:p>
    <w:p w:rsidR="001F3DEB" w:rsidRPr="00CC2481" w:rsidRDefault="001F3DEB" w:rsidP="00CC2481">
      <w:pPr>
        <w:pStyle w:val="NormalnyWeb"/>
        <w:spacing w:before="0" w:beforeAutospacing="0" w:after="0" w:afterAutospacing="0"/>
        <w:rPr>
          <w:sz w:val="22"/>
          <w:szCs w:val="22"/>
        </w:rPr>
      </w:pPr>
      <w:r>
        <w:rPr>
          <w:sz w:val="22"/>
          <w:szCs w:val="22"/>
        </w:rPr>
        <w:t>W</w:t>
      </w:r>
      <w:r w:rsidRPr="00CC2481">
        <w:rPr>
          <w:sz w:val="22"/>
          <w:szCs w:val="22"/>
        </w:rPr>
        <w:t>yposażenie</w:t>
      </w:r>
      <w:r>
        <w:rPr>
          <w:sz w:val="22"/>
          <w:szCs w:val="22"/>
        </w:rPr>
        <w:t xml:space="preserve"> min.</w:t>
      </w:r>
      <w:r w:rsidRPr="00CC2481">
        <w:rPr>
          <w:sz w:val="22"/>
          <w:szCs w:val="22"/>
        </w:rPr>
        <w:t>:</w:t>
      </w:r>
    </w:p>
    <w:p w:rsidR="001F3DEB" w:rsidRPr="00CC2481" w:rsidRDefault="001F3DEB" w:rsidP="00DE5557">
      <w:pPr>
        <w:pStyle w:val="NormalnyWeb"/>
        <w:numPr>
          <w:ilvl w:val="0"/>
          <w:numId w:val="41"/>
        </w:numPr>
        <w:autoSpaceDN w:val="0"/>
        <w:spacing w:before="0" w:beforeAutospacing="0" w:after="0" w:afterAutospacing="0"/>
        <w:rPr>
          <w:sz w:val="22"/>
          <w:szCs w:val="22"/>
        </w:rPr>
      </w:pPr>
      <w:r w:rsidRPr="00CC2481">
        <w:rPr>
          <w:sz w:val="22"/>
          <w:szCs w:val="22"/>
        </w:rPr>
        <w:t>Klucz do montażu tarczy</w:t>
      </w:r>
    </w:p>
    <w:p w:rsidR="001F3DEB" w:rsidRPr="00CC2481" w:rsidRDefault="001F3DEB" w:rsidP="00DE5557">
      <w:pPr>
        <w:pStyle w:val="NormalnyWeb"/>
        <w:numPr>
          <w:ilvl w:val="0"/>
          <w:numId w:val="41"/>
        </w:numPr>
        <w:autoSpaceDN w:val="0"/>
        <w:spacing w:before="0" w:beforeAutospacing="0" w:after="0" w:afterAutospacing="0"/>
        <w:rPr>
          <w:sz w:val="22"/>
          <w:szCs w:val="22"/>
        </w:rPr>
      </w:pPr>
      <w:r w:rsidRPr="00CC2481">
        <w:rPr>
          <w:sz w:val="22"/>
          <w:szCs w:val="22"/>
        </w:rPr>
        <w:t>6x tarcza do metalu</w:t>
      </w:r>
    </w:p>
    <w:p w:rsidR="001F3DEB" w:rsidRPr="00CC2481" w:rsidRDefault="001F3DEB" w:rsidP="00DE5557">
      <w:pPr>
        <w:pStyle w:val="NormalnyWeb"/>
        <w:numPr>
          <w:ilvl w:val="0"/>
          <w:numId w:val="41"/>
        </w:numPr>
        <w:autoSpaceDN w:val="0"/>
        <w:spacing w:before="0" w:beforeAutospacing="0" w:after="0" w:afterAutospacing="0"/>
        <w:rPr>
          <w:sz w:val="22"/>
          <w:szCs w:val="22"/>
        </w:rPr>
      </w:pPr>
      <w:r w:rsidRPr="00CC2481">
        <w:rPr>
          <w:sz w:val="22"/>
          <w:szCs w:val="22"/>
        </w:rPr>
        <w:t>Uchwyt</w:t>
      </w:r>
    </w:p>
    <w:p w:rsidR="001F3DEB" w:rsidRPr="00CC2481" w:rsidRDefault="001F3DEB" w:rsidP="00DE5557">
      <w:pPr>
        <w:pStyle w:val="NormalnyWeb"/>
        <w:numPr>
          <w:ilvl w:val="0"/>
          <w:numId w:val="41"/>
        </w:numPr>
        <w:autoSpaceDN w:val="0"/>
        <w:spacing w:before="0" w:beforeAutospacing="0" w:after="0" w:afterAutospacing="0"/>
        <w:rPr>
          <w:sz w:val="22"/>
          <w:szCs w:val="22"/>
        </w:rPr>
      </w:pPr>
      <w:r w:rsidRPr="00CC2481">
        <w:rPr>
          <w:sz w:val="22"/>
          <w:szCs w:val="22"/>
        </w:rPr>
        <w:t>Osłona tarczy</w:t>
      </w:r>
    </w:p>
    <w:p w:rsidR="001F3DEB" w:rsidRPr="000A57D2" w:rsidRDefault="001F3DEB" w:rsidP="00CC2481">
      <w:pPr>
        <w:pStyle w:val="NormalnyWeb"/>
        <w:numPr>
          <w:ilvl w:val="0"/>
          <w:numId w:val="41"/>
        </w:numPr>
        <w:autoSpaceDN w:val="0"/>
        <w:spacing w:before="0" w:beforeAutospacing="0" w:after="0" w:afterAutospacing="0"/>
        <w:rPr>
          <w:sz w:val="22"/>
          <w:szCs w:val="22"/>
        </w:rPr>
      </w:pPr>
      <w:r w:rsidRPr="00CC2481">
        <w:rPr>
          <w:sz w:val="22"/>
          <w:szCs w:val="22"/>
        </w:rPr>
        <w:t>Zapasowe szczotki</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73. </w:t>
      </w:r>
      <w:r w:rsidR="001F3DEB" w:rsidRPr="00CC2481">
        <w:rPr>
          <w:rFonts w:ascii="Times New Roman" w:hAnsi="Times New Roman"/>
          <w:b w:val="0"/>
          <w:i w:val="0"/>
          <w:iCs w:val="0"/>
          <w:color w:val="auto"/>
          <w:lang w:eastAsia="pl-PL"/>
        </w:rPr>
        <w:t xml:space="preserve">Brzeszczot uniwersalny -uchwyt -  </w:t>
      </w:r>
      <w:r w:rsidR="001F3DEB" w:rsidRPr="000A57D2">
        <w:rPr>
          <w:rFonts w:ascii="Times New Roman" w:hAnsi="Times New Roman"/>
          <w:i w:val="0"/>
          <w:iCs w:val="0"/>
          <w:color w:val="auto"/>
          <w:lang w:eastAsia="pl-PL"/>
        </w:rPr>
        <w:t>2 szt</w:t>
      </w:r>
      <w:r w:rsidR="001F3DEB">
        <w:rPr>
          <w:rFonts w:ascii="Times New Roman" w:hAnsi="Times New Roman"/>
          <w:i w:val="0"/>
          <w:iCs w:val="0"/>
          <w:color w:val="auto"/>
          <w:lang w:eastAsia="pl-PL"/>
        </w:rPr>
        <w:t xml:space="preserve">. </w:t>
      </w:r>
    </w:p>
    <w:p w:rsidR="001F3DEB" w:rsidRPr="00CC2481" w:rsidRDefault="001F3DEB" w:rsidP="00DE5557">
      <w:pPr>
        <w:numPr>
          <w:ilvl w:val="0"/>
          <w:numId w:val="42"/>
        </w:numPr>
        <w:autoSpaceDN w:val="0"/>
        <w:spacing w:after="0" w:line="240" w:lineRule="auto"/>
        <w:rPr>
          <w:rFonts w:ascii="Times New Roman" w:hAnsi="Times New Roman" w:cs="Times New Roman"/>
          <w:lang w:eastAsia="pl-PL"/>
        </w:rPr>
      </w:pPr>
      <w:r>
        <w:rPr>
          <w:rFonts w:ascii="Times New Roman" w:hAnsi="Times New Roman" w:cs="Times New Roman"/>
          <w:lang w:eastAsia="pl-PL"/>
        </w:rPr>
        <w:t>d</w:t>
      </w:r>
      <w:r w:rsidRPr="00CC2481">
        <w:rPr>
          <w:rFonts w:ascii="Times New Roman" w:hAnsi="Times New Roman" w:cs="Times New Roman"/>
          <w:lang w:eastAsia="pl-PL"/>
        </w:rPr>
        <w:t xml:space="preserve">ługość: </w:t>
      </w:r>
      <w:smartTag w:uri="urn:schemas-microsoft-com:office:smarttags" w:element="metricconverter">
        <w:smartTagPr>
          <w:attr w:name="ProductID" w:val="300 mm"/>
        </w:smartTagPr>
        <w:r w:rsidRPr="00CC2481">
          <w:rPr>
            <w:rFonts w:ascii="Times New Roman" w:hAnsi="Times New Roman" w:cs="Times New Roman"/>
            <w:lang w:eastAsia="pl-PL"/>
          </w:rPr>
          <w:t>300 mm</w:t>
        </w:r>
      </w:smartTag>
    </w:p>
    <w:p w:rsidR="001F3DEB" w:rsidRPr="00CC2481" w:rsidRDefault="001F3DEB" w:rsidP="00DE5557">
      <w:pPr>
        <w:numPr>
          <w:ilvl w:val="0"/>
          <w:numId w:val="4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wąski brzeszczot</w:t>
      </w:r>
    </w:p>
    <w:p w:rsidR="001F3DEB" w:rsidRPr="00CC2481" w:rsidRDefault="001F3DEB" w:rsidP="00DE5557">
      <w:pPr>
        <w:numPr>
          <w:ilvl w:val="0"/>
          <w:numId w:val="4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regulacja kąta brzeszczotu</w:t>
      </w:r>
    </w:p>
    <w:p w:rsidR="001F3DEB" w:rsidRPr="00CC2481" w:rsidRDefault="001F3DEB" w:rsidP="00DE5557">
      <w:pPr>
        <w:numPr>
          <w:ilvl w:val="0"/>
          <w:numId w:val="42"/>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gumowana rączka</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74. </w:t>
      </w:r>
      <w:r w:rsidR="001F3DEB" w:rsidRPr="00CC2481">
        <w:rPr>
          <w:rFonts w:ascii="Times New Roman" w:hAnsi="Times New Roman"/>
          <w:b w:val="0"/>
          <w:i w:val="0"/>
          <w:color w:val="auto"/>
          <w:lang w:eastAsia="pl-PL"/>
        </w:rPr>
        <w:t>Wkład do b</w:t>
      </w:r>
      <w:r w:rsidR="001F3DEB" w:rsidRPr="00CC2481">
        <w:rPr>
          <w:rFonts w:ascii="Times New Roman" w:hAnsi="Times New Roman"/>
          <w:b w:val="0"/>
          <w:i w:val="0"/>
          <w:iCs w:val="0"/>
          <w:color w:val="auto"/>
          <w:lang w:eastAsia="pl-PL"/>
        </w:rPr>
        <w:t xml:space="preserve">rzeszczotu uniwersalnego </w:t>
      </w:r>
      <w:r w:rsidR="001F3DEB" w:rsidRPr="00E31C6B">
        <w:rPr>
          <w:rFonts w:ascii="Times New Roman" w:hAnsi="Times New Roman"/>
          <w:i w:val="0"/>
          <w:iCs w:val="0"/>
          <w:color w:val="auto"/>
          <w:lang w:eastAsia="pl-PL"/>
        </w:rPr>
        <w:t>– 100 szt.</w:t>
      </w:r>
      <w:r w:rsidR="001F3DEB">
        <w:rPr>
          <w:rFonts w:ascii="Times New Roman" w:hAnsi="Times New Roman"/>
          <w:b w:val="0"/>
          <w:i w:val="0"/>
          <w:iCs w:val="0"/>
          <w:color w:val="auto"/>
          <w:lang w:eastAsia="pl-PL"/>
        </w:rPr>
        <w:t xml:space="preserve"> </w:t>
      </w:r>
    </w:p>
    <w:p w:rsidR="001F3DEB" w:rsidRPr="00CC2481" w:rsidRDefault="001F3DEB" w:rsidP="00DE5557">
      <w:pPr>
        <w:pStyle w:val="NormalnyWeb"/>
        <w:numPr>
          <w:ilvl w:val="0"/>
          <w:numId w:val="43"/>
        </w:numPr>
        <w:autoSpaceDN w:val="0"/>
        <w:spacing w:before="0" w:beforeAutospacing="0" w:after="0" w:afterAutospacing="0"/>
        <w:rPr>
          <w:sz w:val="22"/>
          <w:szCs w:val="22"/>
        </w:rPr>
      </w:pPr>
      <w:r w:rsidRPr="00CC2481">
        <w:rPr>
          <w:sz w:val="22"/>
          <w:szCs w:val="22"/>
        </w:rPr>
        <w:t>Rodzaj ostrza:</w:t>
      </w:r>
      <w:r>
        <w:rPr>
          <w:sz w:val="22"/>
          <w:szCs w:val="22"/>
        </w:rPr>
        <w:t xml:space="preserve"> </w:t>
      </w:r>
      <w:r w:rsidRPr="00CC2481">
        <w:rPr>
          <w:sz w:val="22"/>
          <w:szCs w:val="22"/>
        </w:rPr>
        <w:t>dwustronne: metal-metal</w:t>
      </w:r>
    </w:p>
    <w:p w:rsidR="001F3DEB" w:rsidRPr="00CC2481" w:rsidRDefault="001F3DEB" w:rsidP="00DE5557">
      <w:pPr>
        <w:pStyle w:val="NormalnyWeb"/>
        <w:numPr>
          <w:ilvl w:val="0"/>
          <w:numId w:val="43"/>
        </w:numPr>
        <w:autoSpaceDN w:val="0"/>
        <w:spacing w:before="0" w:beforeAutospacing="0" w:after="0" w:afterAutospacing="0"/>
        <w:rPr>
          <w:sz w:val="22"/>
          <w:szCs w:val="22"/>
        </w:rPr>
      </w:pPr>
      <w:r w:rsidRPr="00CC2481">
        <w:rPr>
          <w:sz w:val="22"/>
          <w:szCs w:val="22"/>
        </w:rPr>
        <w:t xml:space="preserve">Wymiary (dł. x szer. x grubość): 300 x 25 x </w:t>
      </w:r>
      <w:smartTag w:uri="urn:schemas-microsoft-com:office:smarttags" w:element="metricconverter">
        <w:smartTagPr>
          <w:attr w:name="ProductID" w:val="0,6 mm"/>
        </w:smartTagPr>
        <w:r w:rsidRPr="00CC2481">
          <w:rPr>
            <w:sz w:val="22"/>
            <w:szCs w:val="22"/>
          </w:rPr>
          <w:t>0,6 mm</w:t>
        </w:r>
      </w:smartTag>
      <w:r>
        <w:rPr>
          <w:sz w:val="22"/>
          <w:szCs w:val="22"/>
        </w:rPr>
        <w:t xml:space="preserve"> </w:t>
      </w:r>
    </w:p>
    <w:p w:rsidR="001F3DEB" w:rsidRPr="00CC2481" w:rsidRDefault="001F3DEB" w:rsidP="00DE5557">
      <w:pPr>
        <w:pStyle w:val="NormalnyWeb"/>
        <w:numPr>
          <w:ilvl w:val="0"/>
          <w:numId w:val="43"/>
        </w:numPr>
        <w:autoSpaceDN w:val="0"/>
        <w:spacing w:before="0" w:beforeAutospacing="0" w:after="0" w:afterAutospacing="0"/>
        <w:rPr>
          <w:sz w:val="22"/>
          <w:szCs w:val="22"/>
        </w:rPr>
      </w:pPr>
      <w:r w:rsidRPr="00CC2481">
        <w:rPr>
          <w:sz w:val="22"/>
          <w:szCs w:val="22"/>
        </w:rPr>
        <w:t>Rodzaj materiału: stal HCS</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 xml:space="preserve">75. </w:t>
      </w:r>
      <w:r w:rsidR="001F3DEB" w:rsidRPr="00CC2481">
        <w:rPr>
          <w:rFonts w:ascii="Times New Roman" w:hAnsi="Times New Roman"/>
          <w:b w:val="0"/>
          <w:i w:val="0"/>
          <w:iCs w:val="0"/>
          <w:color w:val="auto"/>
          <w:lang w:eastAsia="pl-PL"/>
        </w:rPr>
        <w:t xml:space="preserve">Klej na gorąco 7x270mm – </w:t>
      </w:r>
      <w:r w:rsidR="001F3DEB" w:rsidRPr="00E31C6B">
        <w:rPr>
          <w:rFonts w:ascii="Times New Roman" w:hAnsi="Times New Roman"/>
          <w:i w:val="0"/>
          <w:iCs w:val="0"/>
          <w:color w:val="auto"/>
          <w:lang w:eastAsia="pl-PL"/>
        </w:rPr>
        <w:t>100 szt.</w:t>
      </w:r>
    </w:p>
    <w:p w:rsidR="001F3DEB" w:rsidRPr="00CC2481" w:rsidRDefault="00BD04FA" w:rsidP="00CC2481">
      <w:pPr>
        <w:pStyle w:val="Nagwek4"/>
        <w:spacing w:before="0" w:line="240" w:lineRule="auto"/>
        <w:rPr>
          <w:rFonts w:ascii="Times New Roman" w:hAnsi="Times New Roman"/>
          <w:color w:val="auto"/>
        </w:rPr>
      </w:pPr>
      <w:r>
        <w:rPr>
          <w:rFonts w:ascii="Times New Roman" w:hAnsi="Times New Roman"/>
          <w:b w:val="0"/>
          <w:i w:val="0"/>
          <w:color w:val="auto"/>
          <w:lang w:eastAsia="pl-PL"/>
        </w:rPr>
        <w:t>76</w:t>
      </w:r>
      <w:r w:rsidR="001F3DEB" w:rsidRPr="00CC2481">
        <w:rPr>
          <w:rFonts w:ascii="Times New Roman" w:hAnsi="Times New Roman"/>
          <w:b w:val="0"/>
          <w:i w:val="0"/>
          <w:color w:val="auto"/>
          <w:lang w:eastAsia="pl-PL"/>
        </w:rPr>
        <w:t xml:space="preserve">. </w:t>
      </w:r>
      <w:r w:rsidR="001F3DEB" w:rsidRPr="00CC2481">
        <w:rPr>
          <w:rFonts w:ascii="Times New Roman" w:hAnsi="Times New Roman"/>
          <w:b w:val="0"/>
          <w:i w:val="0"/>
          <w:iCs w:val="0"/>
          <w:color w:val="auto"/>
          <w:lang w:eastAsia="pl-PL"/>
        </w:rPr>
        <w:t xml:space="preserve">PISTOLET WYCISKACZ DO KLEJU NA GORĄCO 150 W </w:t>
      </w:r>
      <w:r w:rsidR="001F3DEB">
        <w:rPr>
          <w:rFonts w:ascii="Times New Roman" w:hAnsi="Times New Roman"/>
          <w:b w:val="0"/>
          <w:i w:val="0"/>
          <w:iCs w:val="0"/>
          <w:color w:val="auto"/>
          <w:lang w:eastAsia="pl-PL"/>
        </w:rPr>
        <w:t>–</w:t>
      </w:r>
      <w:r w:rsidR="001F3DEB" w:rsidRPr="00CC2481">
        <w:rPr>
          <w:rFonts w:ascii="Times New Roman" w:hAnsi="Times New Roman"/>
          <w:b w:val="0"/>
          <w:i w:val="0"/>
          <w:iCs w:val="0"/>
          <w:color w:val="auto"/>
          <w:lang w:eastAsia="pl-PL"/>
        </w:rPr>
        <w:t xml:space="preserve"> </w:t>
      </w:r>
      <w:r w:rsidR="001F3DEB" w:rsidRPr="00FD4525">
        <w:rPr>
          <w:rFonts w:ascii="Times New Roman" w:hAnsi="Times New Roman"/>
          <w:i w:val="0"/>
          <w:iCs w:val="0"/>
          <w:color w:val="auto"/>
          <w:lang w:eastAsia="pl-PL"/>
        </w:rPr>
        <w:t xml:space="preserve">1 szt. </w:t>
      </w:r>
    </w:p>
    <w:p w:rsidR="001F3DEB" w:rsidRPr="00FD4525" w:rsidRDefault="00BD04FA" w:rsidP="00CC2481">
      <w:pPr>
        <w:spacing w:after="0" w:line="240" w:lineRule="auto"/>
        <w:rPr>
          <w:rFonts w:ascii="Times New Roman" w:hAnsi="Times New Roman" w:cs="Times New Roman"/>
          <w:b/>
          <w:lang w:eastAsia="pl-PL"/>
        </w:rPr>
      </w:pPr>
      <w:r>
        <w:rPr>
          <w:rFonts w:ascii="Times New Roman" w:hAnsi="Times New Roman" w:cs="Times New Roman"/>
          <w:lang w:eastAsia="pl-PL"/>
        </w:rPr>
        <w:t>77</w:t>
      </w:r>
      <w:r w:rsidR="001F3DEB">
        <w:rPr>
          <w:rFonts w:ascii="Times New Roman" w:hAnsi="Times New Roman" w:cs="Times New Roman"/>
          <w:lang w:eastAsia="pl-PL"/>
        </w:rPr>
        <w:t xml:space="preserve">. Zestaw sprężyn – </w:t>
      </w:r>
      <w:r w:rsidR="001F3DEB" w:rsidRPr="00FD4525">
        <w:rPr>
          <w:rFonts w:ascii="Times New Roman" w:hAnsi="Times New Roman" w:cs="Times New Roman"/>
          <w:b/>
          <w:lang w:eastAsia="pl-PL"/>
        </w:rPr>
        <w:t>2 komplety</w:t>
      </w:r>
    </w:p>
    <w:p w:rsidR="001F3DEB" w:rsidRPr="00CC2481" w:rsidRDefault="001F3DEB" w:rsidP="00CC2481">
      <w:pPr>
        <w:pStyle w:val="NormalnyWeb"/>
        <w:spacing w:before="0" w:beforeAutospacing="0" w:after="0" w:afterAutospacing="0"/>
        <w:rPr>
          <w:sz w:val="22"/>
          <w:szCs w:val="22"/>
        </w:rPr>
      </w:pPr>
      <w:r w:rsidRPr="00CC2481">
        <w:rPr>
          <w:sz w:val="22"/>
          <w:szCs w:val="22"/>
        </w:rPr>
        <w:t xml:space="preserve">Zawartość minimalna zestawu: </w:t>
      </w:r>
    </w:p>
    <w:p w:rsidR="001F3DEB" w:rsidRPr="00FD4525" w:rsidRDefault="001F3DEB" w:rsidP="00CC2481">
      <w:pPr>
        <w:pStyle w:val="NormalnyWeb"/>
        <w:spacing w:before="0" w:beforeAutospacing="0" w:after="0" w:afterAutospacing="0"/>
        <w:rPr>
          <w:sz w:val="22"/>
          <w:szCs w:val="22"/>
        </w:rPr>
      </w:pPr>
      <w:r w:rsidRPr="00FD4525">
        <w:rPr>
          <w:bCs/>
          <w:sz w:val="22"/>
          <w:szCs w:val="22"/>
        </w:rPr>
        <w:t>Sprężynki rozciągające:</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5 x </w:t>
      </w:r>
      <w:smartTag w:uri="urn:schemas-microsoft-com:office:smarttags" w:element="metricconverter">
        <w:smartTagPr>
          <w:attr w:name="ProductID" w:val="20.5 mm"/>
        </w:smartTagPr>
        <w:r w:rsidRPr="00CC2481">
          <w:rPr>
            <w:rFonts w:ascii="Times New Roman" w:hAnsi="Times New Roman" w:cs="Times New Roman"/>
            <w:lang w:eastAsia="pl-PL"/>
          </w:rPr>
          <w:t>20.5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5.5,x </w:t>
      </w:r>
      <w:smartTag w:uri="urn:schemas-microsoft-com:office:smarttags" w:element="metricconverter">
        <w:smartTagPr>
          <w:attr w:name="ProductID" w:val="25.5 mm"/>
        </w:smartTagPr>
        <w:r w:rsidRPr="00CC2481">
          <w:rPr>
            <w:rFonts w:ascii="Times New Roman" w:hAnsi="Times New Roman" w:cs="Times New Roman"/>
            <w:lang w:eastAsia="pl-PL"/>
          </w:rPr>
          <w:t>25.5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6.5 x </w:t>
      </w:r>
      <w:smartTag w:uri="urn:schemas-microsoft-com:office:smarttags" w:element="metricconverter">
        <w:smartTagPr>
          <w:attr w:name="ProductID" w:val="22 mm"/>
        </w:smartTagPr>
        <w:r w:rsidRPr="00CC2481">
          <w:rPr>
            <w:rFonts w:ascii="Times New Roman" w:hAnsi="Times New Roman" w:cs="Times New Roman"/>
            <w:lang w:eastAsia="pl-PL"/>
          </w:rPr>
          <w:t>22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8.5 x </w:t>
      </w:r>
      <w:smartTag w:uri="urn:schemas-microsoft-com:office:smarttags" w:element="metricconverter">
        <w:smartTagPr>
          <w:attr w:name="ProductID" w:val="47 mm"/>
        </w:smartTagPr>
        <w:r w:rsidRPr="00CC2481">
          <w:rPr>
            <w:rFonts w:ascii="Times New Roman" w:hAnsi="Times New Roman" w:cs="Times New Roman"/>
            <w:lang w:eastAsia="pl-PL"/>
          </w:rPr>
          <w:t>47 mm</w:t>
        </w:r>
      </w:smartTag>
      <w:r w:rsidRPr="00CC2481">
        <w:rPr>
          <w:rFonts w:ascii="Times New Roman" w:hAnsi="Times New Roman" w:cs="Times New Roman"/>
          <w:lang w:eastAsia="pl-PL"/>
        </w:rPr>
        <w:t xml:space="preserve"> - 12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7 x </w:t>
      </w:r>
      <w:smartTag w:uri="urn:schemas-microsoft-com:office:smarttags" w:element="metricconverter">
        <w:smartTagPr>
          <w:attr w:name="ProductID" w:val="51 mm"/>
        </w:smartTagPr>
        <w:r w:rsidRPr="00CC2481">
          <w:rPr>
            <w:rFonts w:ascii="Times New Roman" w:hAnsi="Times New Roman" w:cs="Times New Roman"/>
            <w:lang w:eastAsia="pl-PL"/>
          </w:rPr>
          <w:t>51 mm</w:t>
        </w:r>
      </w:smartTag>
      <w:r w:rsidRPr="00CC2481">
        <w:rPr>
          <w:rFonts w:ascii="Times New Roman" w:hAnsi="Times New Roman" w:cs="Times New Roman"/>
          <w:lang w:eastAsia="pl-PL"/>
        </w:rPr>
        <w:t xml:space="preserve"> - 12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7 x </w:t>
      </w:r>
      <w:smartTag w:uri="urn:schemas-microsoft-com:office:smarttags" w:element="metricconverter">
        <w:smartTagPr>
          <w:attr w:name="ProductID" w:val="38 mm"/>
        </w:smartTagPr>
        <w:r w:rsidRPr="00CC2481">
          <w:rPr>
            <w:rFonts w:ascii="Times New Roman" w:hAnsi="Times New Roman" w:cs="Times New Roman"/>
            <w:lang w:eastAsia="pl-PL"/>
          </w:rPr>
          <w:t>38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8.5 x </w:t>
      </w:r>
      <w:smartTag w:uri="urn:schemas-microsoft-com:office:smarttags" w:element="metricconverter">
        <w:smartTagPr>
          <w:attr w:name="ProductID" w:val="36.5 mm"/>
        </w:smartTagPr>
        <w:r w:rsidRPr="00CC2481">
          <w:rPr>
            <w:rFonts w:ascii="Times New Roman" w:hAnsi="Times New Roman" w:cs="Times New Roman"/>
            <w:lang w:eastAsia="pl-PL"/>
          </w:rPr>
          <w:t>36.5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8 x </w:t>
      </w:r>
      <w:smartTag w:uri="urn:schemas-microsoft-com:office:smarttags" w:element="metricconverter">
        <w:smartTagPr>
          <w:attr w:name="ProductID" w:val="28.5 mm"/>
        </w:smartTagPr>
        <w:r w:rsidRPr="00CC2481">
          <w:rPr>
            <w:rFonts w:ascii="Times New Roman" w:hAnsi="Times New Roman" w:cs="Times New Roman"/>
            <w:lang w:eastAsia="pl-PL"/>
          </w:rPr>
          <w:t>28.5 mm</w:t>
        </w:r>
      </w:smartTag>
      <w:r w:rsidRPr="00CC2481">
        <w:rPr>
          <w:rFonts w:ascii="Times New Roman" w:hAnsi="Times New Roman" w:cs="Times New Roman"/>
          <w:lang w:eastAsia="pl-PL"/>
        </w:rPr>
        <w:t xml:space="preserve"> - 8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8 x </w:t>
      </w:r>
      <w:smartTag w:uri="urn:schemas-microsoft-com:office:smarttags" w:element="metricconverter">
        <w:smartTagPr>
          <w:attr w:name="ProductID" w:val="31.5 mm"/>
        </w:smartTagPr>
        <w:r w:rsidRPr="00CC2481">
          <w:rPr>
            <w:rFonts w:ascii="Times New Roman" w:hAnsi="Times New Roman" w:cs="Times New Roman"/>
            <w:lang w:eastAsia="pl-PL"/>
          </w:rPr>
          <w:t>31.5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8 x </w:t>
      </w:r>
      <w:smartTag w:uri="urn:schemas-microsoft-com:office:smarttags" w:element="metricconverter">
        <w:smartTagPr>
          <w:attr w:name="ProductID" w:val="44.5 mm"/>
        </w:smartTagPr>
        <w:r w:rsidRPr="00CC2481">
          <w:rPr>
            <w:rFonts w:ascii="Times New Roman" w:hAnsi="Times New Roman" w:cs="Times New Roman"/>
            <w:lang w:eastAsia="pl-PL"/>
          </w:rPr>
          <w:t>44.5 mm</w:t>
        </w:r>
      </w:smartTag>
      <w:r w:rsidRPr="00CC2481">
        <w:rPr>
          <w:rFonts w:ascii="Times New Roman" w:hAnsi="Times New Roman" w:cs="Times New Roman"/>
          <w:lang w:eastAsia="pl-PL"/>
        </w:rPr>
        <w:t xml:space="preserve"> - 12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4 x </w:t>
      </w:r>
      <w:smartTag w:uri="urn:schemas-microsoft-com:office:smarttags" w:element="metricconverter">
        <w:smartTagPr>
          <w:attr w:name="ProductID" w:val="79.5 mm"/>
        </w:smartTagPr>
        <w:r w:rsidRPr="00CC2481">
          <w:rPr>
            <w:rFonts w:ascii="Times New Roman" w:hAnsi="Times New Roman" w:cs="Times New Roman"/>
            <w:lang w:eastAsia="pl-PL"/>
          </w:rPr>
          <w:t>79.5 mm</w:t>
        </w:r>
      </w:smartTag>
      <w:r w:rsidRPr="00CC2481">
        <w:rPr>
          <w:rFonts w:ascii="Times New Roman" w:hAnsi="Times New Roman" w:cs="Times New Roman"/>
          <w:lang w:eastAsia="pl-PL"/>
        </w:rPr>
        <w:t xml:space="preserve"> - 12 sztuk</w:t>
      </w:r>
    </w:p>
    <w:p w:rsidR="001F3DEB" w:rsidRPr="00CC2481" w:rsidRDefault="001F3DEB" w:rsidP="00DE5557">
      <w:pPr>
        <w:numPr>
          <w:ilvl w:val="0"/>
          <w:numId w:val="44"/>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4.5 x </w:t>
      </w:r>
      <w:smartTag w:uri="urn:schemas-microsoft-com:office:smarttags" w:element="metricconverter">
        <w:smartTagPr>
          <w:attr w:name="ProductID" w:val="44.5 mm"/>
        </w:smartTagPr>
        <w:r w:rsidRPr="00CC2481">
          <w:rPr>
            <w:rFonts w:ascii="Times New Roman" w:hAnsi="Times New Roman" w:cs="Times New Roman"/>
            <w:lang w:eastAsia="pl-PL"/>
          </w:rPr>
          <w:t>44.5 mm</w:t>
        </w:r>
      </w:smartTag>
      <w:r w:rsidRPr="00CC2481">
        <w:rPr>
          <w:rFonts w:ascii="Times New Roman" w:hAnsi="Times New Roman" w:cs="Times New Roman"/>
          <w:lang w:eastAsia="pl-PL"/>
        </w:rPr>
        <w:t xml:space="preserve"> - 8 sztuk</w:t>
      </w:r>
    </w:p>
    <w:p w:rsidR="001F3DEB" w:rsidRPr="00FD4525" w:rsidRDefault="001F3DEB" w:rsidP="00CC2481">
      <w:pPr>
        <w:spacing w:after="0" w:line="240" w:lineRule="auto"/>
        <w:rPr>
          <w:rFonts w:ascii="Times New Roman" w:hAnsi="Times New Roman" w:cs="Times New Roman"/>
        </w:rPr>
      </w:pPr>
      <w:r w:rsidRPr="00FD4525">
        <w:rPr>
          <w:rFonts w:ascii="Times New Roman" w:hAnsi="Times New Roman" w:cs="Times New Roman"/>
          <w:bCs/>
          <w:lang w:eastAsia="pl-PL"/>
        </w:rPr>
        <w:t>Sprężynki ściągające:</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lastRenderedPageBreak/>
        <w:t>7 x 12.5 - 10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6.5 x </w:t>
      </w:r>
      <w:smartTag w:uri="urn:schemas-microsoft-com:office:smarttags" w:element="metricconverter">
        <w:smartTagPr>
          <w:attr w:name="ProductID" w:val="10 mm"/>
        </w:smartTagPr>
        <w:r w:rsidRPr="00CC2481">
          <w:rPr>
            <w:rFonts w:ascii="Times New Roman" w:hAnsi="Times New Roman" w:cs="Times New Roman"/>
            <w:lang w:eastAsia="pl-PL"/>
          </w:rPr>
          <w:t>10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7 x </w:t>
      </w:r>
      <w:smartTag w:uri="urn:schemas-microsoft-com:office:smarttags" w:element="metricconverter">
        <w:smartTagPr>
          <w:attr w:name="ProductID" w:val="19 mm"/>
        </w:smartTagPr>
        <w:r w:rsidRPr="00CC2481">
          <w:rPr>
            <w:rFonts w:ascii="Times New Roman" w:hAnsi="Times New Roman" w:cs="Times New Roman"/>
            <w:lang w:eastAsia="pl-PL"/>
          </w:rPr>
          <w:t>19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5.5, x </w:t>
      </w:r>
      <w:smartTag w:uri="urn:schemas-microsoft-com:office:smarttags" w:element="metricconverter">
        <w:smartTagPr>
          <w:attr w:name="ProductID" w:val="38 mm"/>
        </w:smartTagPr>
        <w:r w:rsidRPr="00CC2481">
          <w:rPr>
            <w:rFonts w:ascii="Times New Roman" w:hAnsi="Times New Roman" w:cs="Times New Roman"/>
            <w:lang w:eastAsia="pl-PL"/>
          </w:rPr>
          <w:t>38 mm</w:t>
        </w:r>
      </w:smartTag>
      <w:r w:rsidRPr="00CC2481">
        <w:rPr>
          <w:rFonts w:ascii="Times New Roman" w:hAnsi="Times New Roman" w:cs="Times New Roman"/>
          <w:lang w:eastAsia="pl-PL"/>
        </w:rPr>
        <w:t xml:space="preserve"> - 10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9.5 x </w:t>
      </w:r>
      <w:smartTag w:uri="urn:schemas-microsoft-com:office:smarttags" w:element="metricconverter">
        <w:smartTagPr>
          <w:attr w:name="ProductID" w:val="16 mm"/>
        </w:smartTagPr>
        <w:r w:rsidRPr="00CC2481">
          <w:rPr>
            <w:rFonts w:ascii="Times New Roman" w:hAnsi="Times New Roman" w:cs="Times New Roman"/>
            <w:lang w:eastAsia="pl-PL"/>
          </w:rPr>
          <w:t>16 mm</w:t>
        </w:r>
      </w:smartTag>
      <w:r w:rsidRPr="00CC2481">
        <w:rPr>
          <w:rFonts w:ascii="Times New Roman" w:hAnsi="Times New Roman" w:cs="Times New Roman"/>
          <w:lang w:eastAsia="pl-PL"/>
        </w:rPr>
        <w:t xml:space="preserve"> - 6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9.5 x </w:t>
      </w:r>
      <w:smartTag w:uri="urn:schemas-microsoft-com:office:smarttags" w:element="metricconverter">
        <w:smartTagPr>
          <w:attr w:name="ProductID" w:val="19 mm"/>
        </w:smartTagPr>
        <w:r w:rsidRPr="00CC2481">
          <w:rPr>
            <w:rFonts w:ascii="Times New Roman" w:hAnsi="Times New Roman" w:cs="Times New Roman"/>
            <w:lang w:eastAsia="pl-PL"/>
          </w:rPr>
          <w:t>19 mm</w:t>
        </w:r>
      </w:smartTag>
      <w:r w:rsidRPr="00CC2481">
        <w:rPr>
          <w:rFonts w:ascii="Times New Roman" w:hAnsi="Times New Roman" w:cs="Times New Roman"/>
          <w:lang w:eastAsia="pl-PL"/>
        </w:rPr>
        <w:t xml:space="preserve"> - 12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9 x </w:t>
      </w:r>
      <w:smartTag w:uri="urn:schemas-microsoft-com:office:smarttags" w:element="metricconverter">
        <w:smartTagPr>
          <w:attr w:name="ProductID" w:val="35 mm"/>
        </w:smartTagPr>
        <w:r w:rsidRPr="00CC2481">
          <w:rPr>
            <w:rFonts w:ascii="Times New Roman" w:hAnsi="Times New Roman" w:cs="Times New Roman"/>
            <w:lang w:eastAsia="pl-PL"/>
          </w:rPr>
          <w:t>35 mm</w:t>
        </w:r>
      </w:smartTag>
      <w:r w:rsidRPr="00CC2481">
        <w:rPr>
          <w:rFonts w:ascii="Times New Roman" w:hAnsi="Times New Roman" w:cs="Times New Roman"/>
          <w:lang w:eastAsia="pl-PL"/>
        </w:rPr>
        <w:t xml:space="preserve"> - 8 sztuk</w:t>
      </w:r>
    </w:p>
    <w:p w:rsidR="001F3DEB" w:rsidRPr="00CC2481" w:rsidRDefault="001F3DEB" w:rsidP="00DE5557">
      <w:pPr>
        <w:numPr>
          <w:ilvl w:val="0"/>
          <w:numId w:val="45"/>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5.5 x </w:t>
      </w:r>
      <w:smartTag w:uri="urn:schemas-microsoft-com:office:smarttags" w:element="metricconverter">
        <w:smartTagPr>
          <w:attr w:name="ProductID" w:val="17 mm"/>
        </w:smartTagPr>
        <w:r w:rsidRPr="00CC2481">
          <w:rPr>
            <w:rFonts w:ascii="Times New Roman" w:hAnsi="Times New Roman" w:cs="Times New Roman"/>
            <w:lang w:eastAsia="pl-PL"/>
          </w:rPr>
          <w:t>17 mm</w:t>
        </w:r>
      </w:smartTag>
      <w:r w:rsidRPr="00CC2481">
        <w:rPr>
          <w:rFonts w:ascii="Times New Roman" w:hAnsi="Times New Roman" w:cs="Times New Roman"/>
          <w:lang w:eastAsia="pl-PL"/>
        </w:rPr>
        <w:t xml:space="preserve"> - 10 sztuk</w:t>
      </w:r>
    </w:p>
    <w:p w:rsidR="001F3DEB" w:rsidRPr="00CC2481" w:rsidRDefault="00BD04FA" w:rsidP="00CC2481">
      <w:pPr>
        <w:spacing w:after="0" w:line="240" w:lineRule="auto"/>
        <w:rPr>
          <w:rFonts w:ascii="Times New Roman" w:hAnsi="Times New Roman" w:cs="Times New Roman"/>
          <w:lang w:eastAsia="pl-PL"/>
        </w:rPr>
      </w:pPr>
      <w:r>
        <w:rPr>
          <w:rFonts w:ascii="Times New Roman" w:hAnsi="Times New Roman" w:cs="Times New Roman"/>
          <w:lang w:eastAsia="pl-PL"/>
        </w:rPr>
        <w:t>78</w:t>
      </w:r>
      <w:r w:rsidR="001F3DEB" w:rsidRPr="00CC2481">
        <w:rPr>
          <w:rFonts w:ascii="Times New Roman" w:hAnsi="Times New Roman" w:cs="Times New Roman"/>
          <w:lang w:eastAsia="pl-PL"/>
        </w:rPr>
        <w:t xml:space="preserve">. Wózek na </w:t>
      </w:r>
      <w:r w:rsidR="001F3DEB" w:rsidRPr="00FD4525">
        <w:rPr>
          <w:rFonts w:ascii="Times New Roman" w:hAnsi="Times New Roman" w:cs="Times New Roman"/>
          <w:lang w:eastAsia="pl-PL"/>
        </w:rPr>
        <w:t>butle –</w:t>
      </w:r>
      <w:r w:rsidR="001F3DEB" w:rsidRPr="00FD4525">
        <w:rPr>
          <w:rFonts w:ascii="Times New Roman" w:hAnsi="Times New Roman" w:cs="Times New Roman"/>
          <w:b/>
          <w:lang w:eastAsia="pl-PL"/>
        </w:rPr>
        <w:t xml:space="preserve"> 1 szt.</w:t>
      </w:r>
      <w:r w:rsidR="001F3DEB">
        <w:rPr>
          <w:rFonts w:ascii="Times New Roman" w:hAnsi="Times New Roman" w:cs="Times New Roman"/>
          <w:lang w:eastAsia="pl-PL"/>
        </w:rPr>
        <w:t xml:space="preserve"> </w:t>
      </w:r>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Nośność: </w:t>
      </w:r>
      <w:smartTag w:uri="urn:schemas-microsoft-com:office:smarttags" w:element="metricconverter">
        <w:smartTagPr>
          <w:attr w:name="ProductID" w:val="150 kg"/>
        </w:smartTagPr>
        <w:r w:rsidRPr="00CC2481">
          <w:rPr>
            <w:sz w:val="22"/>
            <w:szCs w:val="22"/>
          </w:rPr>
          <w:t>150 kg</w:t>
        </w:r>
      </w:smartTag>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Koła: Pompowane fi </w:t>
      </w:r>
      <w:smartTag w:uri="urn:schemas-microsoft-com:office:smarttags" w:element="metricconverter">
        <w:smartTagPr>
          <w:attr w:name="ProductID" w:val="260 mm"/>
        </w:smartTagPr>
        <w:r w:rsidRPr="00CC2481">
          <w:rPr>
            <w:sz w:val="22"/>
            <w:szCs w:val="22"/>
          </w:rPr>
          <w:t>260 mm</w:t>
        </w:r>
      </w:smartTag>
      <w:r>
        <w:rPr>
          <w:sz w:val="22"/>
          <w:szCs w:val="22"/>
        </w:rPr>
        <w:t xml:space="preserve">, felga PP, łożyska wałeczkowe </w:t>
      </w:r>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Wysokość całkowita: </w:t>
      </w:r>
      <w:smartTag w:uri="urn:schemas-microsoft-com:office:smarttags" w:element="metricconverter">
        <w:smartTagPr>
          <w:attr w:name="ProductID" w:val="1000 mm"/>
        </w:smartTagPr>
        <w:r w:rsidRPr="00CC2481">
          <w:rPr>
            <w:sz w:val="22"/>
            <w:szCs w:val="22"/>
          </w:rPr>
          <w:t>1000 mm</w:t>
        </w:r>
      </w:smartTag>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Szerokość całkowita: </w:t>
      </w:r>
      <w:smartTag w:uri="urn:schemas-microsoft-com:office:smarttags" w:element="metricconverter">
        <w:smartTagPr>
          <w:attr w:name="ProductID" w:val="600 mm"/>
        </w:smartTagPr>
        <w:r w:rsidRPr="00CC2481">
          <w:rPr>
            <w:sz w:val="22"/>
            <w:szCs w:val="22"/>
          </w:rPr>
          <w:t>600 mm</w:t>
        </w:r>
      </w:smartTag>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Długość całkowita: </w:t>
      </w:r>
      <w:smartTag w:uri="urn:schemas-microsoft-com:office:smarttags" w:element="metricconverter">
        <w:smartTagPr>
          <w:attr w:name="ProductID" w:val="600 mm"/>
        </w:smartTagPr>
        <w:r w:rsidRPr="00CC2481">
          <w:rPr>
            <w:sz w:val="22"/>
            <w:szCs w:val="22"/>
          </w:rPr>
          <w:t>600 mm</w:t>
        </w:r>
      </w:smartTag>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Platforma: 220 x </w:t>
      </w:r>
      <w:smartTag w:uri="urn:schemas-microsoft-com:office:smarttags" w:element="metricconverter">
        <w:smartTagPr>
          <w:attr w:name="ProductID" w:val="310 mm"/>
        </w:smartTagPr>
        <w:r w:rsidRPr="00CC2481">
          <w:rPr>
            <w:sz w:val="22"/>
            <w:szCs w:val="22"/>
          </w:rPr>
          <w:t>310 mm</w:t>
        </w:r>
      </w:smartTag>
      <w:r w:rsidRPr="00CC2481">
        <w:rPr>
          <w:sz w:val="22"/>
          <w:szCs w:val="22"/>
        </w:rPr>
        <w:t xml:space="preserve">, grubość </w:t>
      </w:r>
      <w:smartTag w:uri="urn:schemas-microsoft-com:office:smarttags" w:element="metricconverter">
        <w:smartTagPr>
          <w:attr w:name="ProductID" w:val="3 mm"/>
        </w:smartTagPr>
        <w:r w:rsidRPr="00CC2481">
          <w:rPr>
            <w:sz w:val="22"/>
            <w:szCs w:val="22"/>
          </w:rPr>
          <w:t>3 mm</w:t>
        </w:r>
      </w:smartTag>
      <w:r>
        <w:rPr>
          <w:sz w:val="22"/>
          <w:szCs w:val="22"/>
        </w:rPr>
        <w:t xml:space="preserve"> </w:t>
      </w:r>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Waga max: </w:t>
      </w:r>
      <w:smartTag w:uri="urn:schemas-microsoft-com:office:smarttags" w:element="metricconverter">
        <w:smartTagPr>
          <w:attr w:name="ProductID" w:val="12,0 kg"/>
        </w:smartTagPr>
        <w:r w:rsidRPr="00CC2481">
          <w:rPr>
            <w:sz w:val="22"/>
            <w:szCs w:val="22"/>
          </w:rPr>
          <w:t>12,0 kg</w:t>
        </w:r>
      </w:smartTag>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Średnica rury: 25x2 mm</w:t>
      </w:r>
    </w:p>
    <w:p w:rsidR="001F3DEB" w:rsidRPr="00CC2481" w:rsidRDefault="001F3DEB" w:rsidP="00DE5557">
      <w:pPr>
        <w:pStyle w:val="NormalnyWeb"/>
        <w:numPr>
          <w:ilvl w:val="0"/>
          <w:numId w:val="46"/>
        </w:numPr>
        <w:autoSpaceDN w:val="0"/>
        <w:spacing w:before="0" w:beforeAutospacing="0" w:after="0" w:afterAutospacing="0"/>
        <w:rPr>
          <w:sz w:val="22"/>
          <w:szCs w:val="22"/>
        </w:rPr>
      </w:pPr>
      <w:r w:rsidRPr="00CC2481">
        <w:rPr>
          <w:sz w:val="22"/>
          <w:szCs w:val="22"/>
        </w:rPr>
        <w:t xml:space="preserve">Zabezpieczenie antykorozyjne: Lakier proszkowy, </w:t>
      </w:r>
    </w:p>
    <w:p w:rsidR="001F3DEB" w:rsidRPr="00CC2481" w:rsidRDefault="00BD04FA" w:rsidP="00CC2481">
      <w:pPr>
        <w:spacing w:after="0" w:line="240" w:lineRule="auto"/>
        <w:rPr>
          <w:rFonts w:ascii="Times New Roman" w:hAnsi="Times New Roman" w:cs="Times New Roman"/>
          <w:lang w:eastAsia="pl-PL"/>
        </w:rPr>
      </w:pPr>
      <w:r>
        <w:rPr>
          <w:rFonts w:ascii="Times New Roman" w:hAnsi="Times New Roman" w:cs="Times New Roman"/>
          <w:lang w:eastAsia="pl-PL"/>
        </w:rPr>
        <w:t>79</w:t>
      </w:r>
      <w:r w:rsidR="001F3DEB" w:rsidRPr="00CC2481">
        <w:rPr>
          <w:rFonts w:ascii="Times New Roman" w:hAnsi="Times New Roman" w:cs="Times New Roman"/>
          <w:lang w:eastAsia="pl-PL"/>
        </w:rPr>
        <w:t xml:space="preserve">. Wózek na butle – transport schodowy </w:t>
      </w:r>
      <w:r w:rsidR="001F3DEB">
        <w:rPr>
          <w:rFonts w:ascii="Times New Roman" w:hAnsi="Times New Roman" w:cs="Times New Roman"/>
          <w:lang w:eastAsia="pl-PL"/>
        </w:rPr>
        <w:t>–</w:t>
      </w:r>
      <w:r w:rsidR="001F3DEB" w:rsidRPr="00CC2481">
        <w:rPr>
          <w:rFonts w:ascii="Times New Roman" w:hAnsi="Times New Roman" w:cs="Times New Roman"/>
          <w:lang w:eastAsia="pl-PL"/>
        </w:rPr>
        <w:t xml:space="preserve"> </w:t>
      </w:r>
      <w:r w:rsidR="001F3DEB" w:rsidRPr="00FD4525">
        <w:rPr>
          <w:rFonts w:ascii="Times New Roman" w:hAnsi="Times New Roman" w:cs="Times New Roman"/>
          <w:b/>
          <w:lang w:eastAsia="pl-PL"/>
        </w:rPr>
        <w:t>1 szt</w:t>
      </w:r>
      <w:r w:rsidR="001F3DEB">
        <w:rPr>
          <w:rFonts w:ascii="Times New Roman" w:hAnsi="Times New Roman" w:cs="Times New Roman"/>
          <w:b/>
          <w:lang w:eastAsia="pl-PL"/>
        </w:rPr>
        <w:t xml:space="preserve">. </w:t>
      </w:r>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materiał:</w:t>
      </w:r>
      <w:r w:rsidRPr="00CC2481">
        <w:rPr>
          <w:rFonts w:ascii="Times New Roman" w:hAnsi="Times New Roman" w:cs="Times New Roman"/>
          <w:lang w:eastAsia="pl-PL"/>
        </w:rPr>
        <w:t xml:space="preserve"> stal</w:t>
      </w:r>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długość [cm]:</w:t>
      </w:r>
      <w:r w:rsidRPr="00CC2481">
        <w:rPr>
          <w:rFonts w:ascii="Times New Roman" w:hAnsi="Times New Roman" w:cs="Times New Roman"/>
          <w:lang w:eastAsia="pl-PL"/>
        </w:rPr>
        <w:t xml:space="preserve"> 60</w:t>
      </w:r>
      <w:r>
        <w:rPr>
          <w:rFonts w:ascii="Times New Roman" w:hAnsi="Times New Roman" w:cs="Times New Roman"/>
          <w:lang w:eastAsia="pl-PL"/>
        </w:rPr>
        <w:t xml:space="preserve"> </w:t>
      </w:r>
      <w:r w:rsidRPr="00FD4525">
        <w:rPr>
          <w:rFonts w:ascii="Times New Roman" w:hAnsi="Times New Roman" w:cs="Times New Roman"/>
          <w:bCs/>
          <w:lang w:eastAsia="pl-PL"/>
        </w:rPr>
        <w:t>szerokość [cm]:</w:t>
      </w:r>
      <w:r w:rsidRPr="00CC2481">
        <w:rPr>
          <w:rFonts w:ascii="Times New Roman" w:hAnsi="Times New Roman" w:cs="Times New Roman"/>
          <w:lang w:eastAsia="pl-PL"/>
        </w:rPr>
        <w:t xml:space="preserve"> 60</w:t>
      </w:r>
      <w:r>
        <w:rPr>
          <w:rFonts w:ascii="Times New Roman" w:hAnsi="Times New Roman" w:cs="Times New Roman"/>
          <w:bCs/>
          <w:lang w:eastAsia="pl-PL"/>
        </w:rPr>
        <w:t xml:space="preserve"> </w:t>
      </w:r>
      <w:r w:rsidRPr="00FD4525">
        <w:rPr>
          <w:rFonts w:ascii="Times New Roman" w:hAnsi="Times New Roman" w:cs="Times New Roman"/>
          <w:bCs/>
          <w:lang w:eastAsia="pl-PL"/>
        </w:rPr>
        <w:t>wysokość [cm]:</w:t>
      </w:r>
      <w:r w:rsidRPr="00CC2481">
        <w:rPr>
          <w:rFonts w:ascii="Times New Roman" w:hAnsi="Times New Roman" w:cs="Times New Roman"/>
          <w:lang w:eastAsia="pl-PL"/>
        </w:rPr>
        <w:t xml:space="preserve"> 100</w:t>
      </w:r>
      <w:r>
        <w:rPr>
          <w:rFonts w:ascii="Times New Roman" w:hAnsi="Times New Roman" w:cs="Times New Roman"/>
          <w:lang w:eastAsia="pl-PL"/>
        </w:rPr>
        <w:t xml:space="preserve"> (+-</w:t>
      </w:r>
      <w:smartTag w:uri="urn:schemas-microsoft-com:office:smarttags" w:element="metricconverter">
        <w:smartTagPr>
          <w:attr w:name="ProductID" w:val="1 cm"/>
        </w:smartTagPr>
        <w:r>
          <w:rPr>
            <w:rFonts w:ascii="Times New Roman" w:hAnsi="Times New Roman" w:cs="Times New Roman"/>
            <w:lang w:eastAsia="pl-PL"/>
          </w:rPr>
          <w:t>1 cm</w:t>
        </w:r>
      </w:smartTag>
      <w:r>
        <w:rPr>
          <w:rFonts w:ascii="Times New Roman" w:hAnsi="Times New Roman" w:cs="Times New Roman"/>
          <w:lang w:eastAsia="pl-PL"/>
        </w:rPr>
        <w:t>)</w:t>
      </w:r>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Waga</w:t>
      </w:r>
      <w:r>
        <w:rPr>
          <w:rFonts w:ascii="Times New Roman" w:hAnsi="Times New Roman" w:cs="Times New Roman"/>
          <w:bCs/>
          <w:lang w:eastAsia="pl-PL"/>
        </w:rPr>
        <w:t xml:space="preserve"> max</w:t>
      </w:r>
      <w:r w:rsidRPr="00FD4525">
        <w:rPr>
          <w:rFonts w:ascii="Times New Roman" w:hAnsi="Times New Roman" w:cs="Times New Roman"/>
          <w:bCs/>
          <w:lang w:eastAsia="pl-PL"/>
        </w:rPr>
        <w:t xml:space="preserve"> [kg]:</w:t>
      </w:r>
      <w:r w:rsidRPr="00CC2481">
        <w:rPr>
          <w:rFonts w:ascii="Times New Roman" w:hAnsi="Times New Roman" w:cs="Times New Roman"/>
          <w:lang w:eastAsia="pl-PL"/>
        </w:rPr>
        <w:t xml:space="preserve"> 13</w:t>
      </w:r>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Ładowność</w:t>
      </w:r>
      <w:r>
        <w:rPr>
          <w:rFonts w:ascii="Times New Roman" w:hAnsi="Times New Roman" w:cs="Times New Roman"/>
          <w:bCs/>
          <w:lang w:eastAsia="pl-PL"/>
        </w:rPr>
        <w:t xml:space="preserve"> </w:t>
      </w:r>
      <w:r w:rsidRPr="00FD4525">
        <w:rPr>
          <w:rFonts w:ascii="Times New Roman" w:hAnsi="Times New Roman" w:cs="Times New Roman"/>
          <w:bCs/>
          <w:lang w:eastAsia="pl-PL"/>
        </w:rPr>
        <w:t xml:space="preserve"> [kg]:</w:t>
      </w:r>
      <w:r w:rsidRPr="00CC2481">
        <w:rPr>
          <w:rFonts w:ascii="Times New Roman" w:hAnsi="Times New Roman" w:cs="Times New Roman"/>
          <w:lang w:eastAsia="pl-PL"/>
        </w:rPr>
        <w:t xml:space="preserve"> 1</w:t>
      </w:r>
      <w:r>
        <w:rPr>
          <w:rFonts w:ascii="Times New Roman" w:hAnsi="Times New Roman" w:cs="Times New Roman"/>
          <w:lang w:eastAsia="pl-PL"/>
        </w:rPr>
        <w:t>0</w:t>
      </w:r>
      <w:r w:rsidRPr="00CC2481">
        <w:rPr>
          <w:rFonts w:ascii="Times New Roman" w:hAnsi="Times New Roman" w:cs="Times New Roman"/>
          <w:lang w:eastAsia="pl-PL"/>
        </w:rPr>
        <w:t>0</w:t>
      </w:r>
      <w:r>
        <w:rPr>
          <w:rFonts w:ascii="Times New Roman" w:hAnsi="Times New Roman" w:cs="Times New Roman"/>
          <w:lang w:eastAsia="pl-PL"/>
        </w:rPr>
        <w:t xml:space="preserve"> – </w:t>
      </w:r>
      <w:smartTag w:uri="urn:schemas-microsoft-com:office:smarttags" w:element="metricconverter">
        <w:smartTagPr>
          <w:attr w:name="ProductID" w:val="200 kg"/>
        </w:smartTagPr>
        <w:r>
          <w:rPr>
            <w:rFonts w:ascii="Times New Roman" w:hAnsi="Times New Roman" w:cs="Times New Roman"/>
            <w:lang w:eastAsia="pl-PL"/>
          </w:rPr>
          <w:t>200 kg</w:t>
        </w:r>
      </w:smartTag>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typ koła:</w:t>
      </w:r>
      <w:r w:rsidRPr="00CC2481">
        <w:rPr>
          <w:rFonts w:ascii="Times New Roman" w:hAnsi="Times New Roman" w:cs="Times New Roman"/>
          <w:lang w:eastAsia="pl-PL"/>
        </w:rPr>
        <w:t xml:space="preserve"> pełna guma</w:t>
      </w:r>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liczba kół:</w:t>
      </w:r>
      <w:r w:rsidRPr="00CC2481">
        <w:rPr>
          <w:rFonts w:ascii="Times New Roman" w:hAnsi="Times New Roman" w:cs="Times New Roman"/>
          <w:lang w:eastAsia="pl-PL"/>
        </w:rPr>
        <w:t xml:space="preserve"> sześć</w:t>
      </w:r>
    </w:p>
    <w:p w:rsidR="001F3DEB" w:rsidRPr="00CC2481" w:rsidRDefault="001F3DEB" w:rsidP="00DE5557">
      <w:pPr>
        <w:numPr>
          <w:ilvl w:val="0"/>
          <w:numId w:val="47"/>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platforma</w:t>
      </w:r>
      <w:r w:rsidRPr="00CC2481">
        <w:rPr>
          <w:rFonts w:ascii="Times New Roman" w:hAnsi="Times New Roman" w:cs="Times New Roman"/>
          <w:b/>
          <w:bCs/>
          <w:lang w:eastAsia="pl-PL"/>
        </w:rPr>
        <w:t>:</w:t>
      </w:r>
      <w:r w:rsidRPr="00CC2481">
        <w:rPr>
          <w:rFonts w:ascii="Times New Roman" w:hAnsi="Times New Roman" w:cs="Times New Roman"/>
          <w:lang w:eastAsia="pl-PL"/>
        </w:rPr>
        <w:t xml:space="preserve"> stal</w:t>
      </w:r>
    </w:p>
    <w:p w:rsidR="001F3DEB" w:rsidRPr="00FD4525" w:rsidRDefault="00BD04FA" w:rsidP="00CC2481">
      <w:pPr>
        <w:spacing w:after="0" w:line="240" w:lineRule="auto"/>
        <w:rPr>
          <w:rFonts w:ascii="Times New Roman" w:hAnsi="Times New Roman" w:cs="Times New Roman"/>
          <w:b/>
          <w:lang w:eastAsia="pl-PL"/>
        </w:rPr>
      </w:pPr>
      <w:r>
        <w:rPr>
          <w:rFonts w:ascii="Times New Roman" w:hAnsi="Times New Roman" w:cs="Times New Roman"/>
          <w:lang w:eastAsia="pl-PL"/>
        </w:rPr>
        <w:t>80</w:t>
      </w:r>
      <w:r w:rsidR="001F3DEB" w:rsidRPr="00CC2481">
        <w:rPr>
          <w:rFonts w:ascii="Times New Roman" w:hAnsi="Times New Roman" w:cs="Times New Roman"/>
          <w:lang w:eastAsia="pl-PL"/>
        </w:rPr>
        <w:t xml:space="preserve">. Blat roboczy – </w:t>
      </w:r>
      <w:r w:rsidR="001F3DEB" w:rsidRPr="00FD4525">
        <w:rPr>
          <w:rFonts w:ascii="Times New Roman" w:hAnsi="Times New Roman" w:cs="Times New Roman"/>
          <w:b/>
          <w:lang w:eastAsia="pl-PL"/>
        </w:rPr>
        <w:t xml:space="preserve">2 szt. </w:t>
      </w:r>
    </w:p>
    <w:p w:rsidR="001F3DEB" w:rsidRPr="009C144A" w:rsidRDefault="001F3DEB" w:rsidP="00DE5557">
      <w:pPr>
        <w:pStyle w:val="Akapitzlist"/>
        <w:numPr>
          <w:ilvl w:val="0"/>
          <w:numId w:val="47"/>
        </w:numPr>
        <w:autoSpaceDN w:val="0"/>
        <w:rPr>
          <w:sz w:val="22"/>
          <w:szCs w:val="22"/>
          <w:lang w:val="pl-PL"/>
        </w:rPr>
      </w:pPr>
      <w:r w:rsidRPr="00E92DFC">
        <w:rPr>
          <w:sz w:val="22"/>
          <w:szCs w:val="22"/>
          <w:lang w:val="pl-PL"/>
        </w:rPr>
        <w:t xml:space="preserve">szerokość: </w:t>
      </w:r>
      <w:smartTag w:uri="urn:schemas-microsoft-com:office:smarttags" w:element="metricconverter">
        <w:smartTagPr>
          <w:attr w:name="ProductID" w:val="800 mm"/>
        </w:smartTagPr>
        <w:r w:rsidRPr="00E92DFC">
          <w:rPr>
            <w:sz w:val="22"/>
            <w:szCs w:val="22"/>
            <w:lang w:val="pl-PL"/>
          </w:rPr>
          <w:t>800 mm</w:t>
        </w:r>
      </w:smartTag>
      <w:r w:rsidRPr="00E92DFC">
        <w:rPr>
          <w:sz w:val="22"/>
          <w:szCs w:val="22"/>
          <w:lang w:val="pl-PL"/>
        </w:rPr>
        <w:t xml:space="preserve"> głębokość: </w:t>
      </w:r>
      <w:smartTag w:uri="urn:schemas-microsoft-com:office:smarttags" w:element="metricconverter">
        <w:smartTagPr>
          <w:attr w:name="ProductID" w:val="500 mm"/>
        </w:smartTagPr>
        <w:r w:rsidRPr="00E92DFC">
          <w:rPr>
            <w:sz w:val="22"/>
            <w:szCs w:val="22"/>
            <w:lang w:val="pl-PL"/>
          </w:rPr>
          <w:t>500 mm</w:t>
        </w:r>
      </w:smartTag>
      <w:r w:rsidRPr="009C144A">
        <w:rPr>
          <w:sz w:val="22"/>
          <w:szCs w:val="22"/>
          <w:lang w:val="pl-PL"/>
        </w:rPr>
        <w:t xml:space="preserve"> wysokość wraz z nogami: </w:t>
      </w:r>
      <w:smartTag w:uri="urn:schemas-microsoft-com:office:smarttags" w:element="metricconverter">
        <w:smartTagPr>
          <w:attr w:name="ProductID" w:val="840 mm"/>
        </w:smartTagPr>
        <w:r w:rsidRPr="009C144A">
          <w:rPr>
            <w:sz w:val="22"/>
            <w:szCs w:val="22"/>
            <w:lang w:val="pl-PL"/>
          </w:rPr>
          <w:t>840 mm</w:t>
        </w:r>
      </w:smartTag>
      <w:r>
        <w:rPr>
          <w:sz w:val="22"/>
          <w:szCs w:val="22"/>
          <w:lang w:val="pl-PL"/>
        </w:rPr>
        <w:t xml:space="preserve"> (+-</w:t>
      </w:r>
      <w:smartTag w:uri="urn:schemas-microsoft-com:office:smarttags" w:element="metricconverter">
        <w:smartTagPr>
          <w:attr w:name="ProductID" w:val="10 mm"/>
        </w:smartTagPr>
        <w:r>
          <w:rPr>
            <w:sz w:val="22"/>
            <w:szCs w:val="22"/>
            <w:lang w:val="pl-PL"/>
          </w:rPr>
          <w:t>10 mm</w:t>
        </w:r>
      </w:smartTag>
      <w:r>
        <w:rPr>
          <w:sz w:val="22"/>
          <w:szCs w:val="22"/>
          <w:lang w:val="pl-PL"/>
        </w:rPr>
        <w:t>)</w:t>
      </w:r>
    </w:p>
    <w:p w:rsidR="001F3DEB" w:rsidRPr="003143C1" w:rsidRDefault="001F3DEB" w:rsidP="00DE5557">
      <w:pPr>
        <w:pStyle w:val="Akapitzlist"/>
        <w:numPr>
          <w:ilvl w:val="0"/>
          <w:numId w:val="47"/>
        </w:numPr>
        <w:autoSpaceDN w:val="0"/>
        <w:rPr>
          <w:sz w:val="22"/>
          <w:szCs w:val="22"/>
          <w:lang w:val="pl-PL"/>
        </w:rPr>
      </w:pPr>
      <w:r>
        <w:rPr>
          <w:sz w:val="22"/>
          <w:szCs w:val="22"/>
          <w:lang w:val="pl-PL"/>
        </w:rPr>
        <w:t xml:space="preserve">Minimalna </w:t>
      </w:r>
      <w:r w:rsidRPr="003143C1">
        <w:rPr>
          <w:sz w:val="22"/>
          <w:szCs w:val="22"/>
          <w:lang w:val="pl-PL"/>
        </w:rPr>
        <w:t xml:space="preserve">grubość blatu wykonanego ze sklejki: </w:t>
      </w:r>
      <w:smartTag w:uri="urn:schemas-microsoft-com:office:smarttags" w:element="metricconverter">
        <w:smartTagPr>
          <w:attr w:name="ProductID" w:val="30 mm"/>
        </w:smartTagPr>
        <w:r w:rsidRPr="003143C1">
          <w:rPr>
            <w:sz w:val="22"/>
            <w:szCs w:val="22"/>
            <w:lang w:val="pl-PL"/>
          </w:rPr>
          <w:t>30 mm</w:t>
        </w:r>
      </w:smartTag>
      <w:r>
        <w:rPr>
          <w:sz w:val="22"/>
          <w:szCs w:val="22"/>
          <w:lang w:val="pl-PL"/>
        </w:rPr>
        <w:t xml:space="preserve"> </w:t>
      </w:r>
    </w:p>
    <w:p w:rsidR="001F3DEB" w:rsidRPr="00CC2481" w:rsidRDefault="001F3DEB" w:rsidP="00DE5557">
      <w:pPr>
        <w:pStyle w:val="Akapitzlist"/>
        <w:numPr>
          <w:ilvl w:val="0"/>
          <w:numId w:val="47"/>
        </w:numPr>
        <w:autoSpaceDN w:val="0"/>
        <w:rPr>
          <w:sz w:val="22"/>
          <w:szCs w:val="22"/>
        </w:rPr>
      </w:pPr>
      <w:proofErr w:type="spellStart"/>
      <w:r w:rsidRPr="00CC2481">
        <w:rPr>
          <w:sz w:val="22"/>
          <w:szCs w:val="22"/>
        </w:rPr>
        <w:t>składane</w:t>
      </w:r>
      <w:proofErr w:type="spellEnd"/>
      <w:r w:rsidRPr="00CC2481">
        <w:rPr>
          <w:sz w:val="22"/>
          <w:szCs w:val="22"/>
        </w:rPr>
        <w:t xml:space="preserve"> </w:t>
      </w:r>
      <w:proofErr w:type="spellStart"/>
      <w:r w:rsidRPr="00CC2481">
        <w:rPr>
          <w:sz w:val="22"/>
          <w:szCs w:val="22"/>
        </w:rPr>
        <w:t>nogi</w:t>
      </w:r>
      <w:proofErr w:type="spellEnd"/>
      <w:r w:rsidRPr="00CC2481">
        <w:rPr>
          <w:sz w:val="22"/>
          <w:szCs w:val="22"/>
        </w:rPr>
        <w:t xml:space="preserve"> z </w:t>
      </w:r>
      <w:proofErr w:type="spellStart"/>
      <w:r w:rsidRPr="00CC2481">
        <w:rPr>
          <w:sz w:val="22"/>
          <w:szCs w:val="22"/>
        </w:rPr>
        <w:t>blokadą</w:t>
      </w:r>
      <w:proofErr w:type="spellEnd"/>
    </w:p>
    <w:p w:rsidR="001F3DEB" w:rsidRPr="00CC2481" w:rsidRDefault="00BD04FA" w:rsidP="00FD4525">
      <w:pPr>
        <w:spacing w:after="0" w:line="240" w:lineRule="auto"/>
        <w:rPr>
          <w:rFonts w:ascii="Times New Roman" w:hAnsi="Times New Roman" w:cs="Times New Roman"/>
          <w:lang w:eastAsia="pl-PL"/>
        </w:rPr>
      </w:pPr>
      <w:r>
        <w:rPr>
          <w:rFonts w:ascii="Times New Roman" w:hAnsi="Times New Roman" w:cs="Times New Roman"/>
          <w:lang w:eastAsia="pl-PL"/>
        </w:rPr>
        <w:t>81</w:t>
      </w:r>
      <w:r w:rsidR="001F3DEB" w:rsidRPr="00CC2481">
        <w:rPr>
          <w:rFonts w:ascii="Times New Roman" w:hAnsi="Times New Roman" w:cs="Times New Roman"/>
          <w:lang w:eastAsia="pl-PL"/>
        </w:rPr>
        <w:t xml:space="preserve">. Imadło warsztatowe </w:t>
      </w:r>
      <w:r w:rsidR="001F3DEB" w:rsidRPr="00FD4525">
        <w:rPr>
          <w:rFonts w:ascii="Times New Roman" w:hAnsi="Times New Roman" w:cs="Times New Roman"/>
          <w:b/>
          <w:lang w:eastAsia="pl-PL"/>
        </w:rPr>
        <w:t xml:space="preserve">- 1 szt. </w:t>
      </w:r>
      <w:r w:rsidR="001F3DEB" w:rsidRPr="00FD4525">
        <w:rPr>
          <w:rFonts w:ascii="Times New Roman" w:hAnsi="Times New Roman" w:cs="Times New Roman"/>
          <w:b/>
          <w:lang w:eastAsia="pl-PL"/>
        </w:rPr>
        <w:tab/>
      </w:r>
    </w:p>
    <w:tbl>
      <w:tblPr>
        <w:tblW w:w="4269" w:type="dxa"/>
        <w:tblCellMar>
          <w:left w:w="10" w:type="dxa"/>
          <w:right w:w="10" w:type="dxa"/>
        </w:tblCellMar>
        <w:tblLook w:val="0000" w:firstRow="0" w:lastRow="0" w:firstColumn="0" w:lastColumn="0" w:noHBand="0" w:noVBand="0"/>
      </w:tblPr>
      <w:tblGrid>
        <w:gridCol w:w="4188"/>
        <w:gridCol w:w="81"/>
      </w:tblGrid>
      <w:tr w:rsidR="001F3DEB" w:rsidRPr="00CC2481" w:rsidTr="00CC2481">
        <w:tc>
          <w:tcPr>
            <w:tcW w:w="4188" w:type="dxa"/>
            <w:tcMar>
              <w:top w:w="15" w:type="dxa"/>
              <w:left w:w="15" w:type="dxa"/>
              <w:bottom w:w="15" w:type="dxa"/>
              <w:right w:w="15" w:type="dxa"/>
            </w:tcMar>
            <w:vAlign w:val="center"/>
          </w:tcPr>
          <w:p w:rsidR="001F3DEB" w:rsidRPr="00FD7147" w:rsidRDefault="001F3DEB" w:rsidP="00FD4525">
            <w:pPr>
              <w:pStyle w:val="Akapitzlist"/>
              <w:numPr>
                <w:ilvl w:val="0"/>
                <w:numId w:val="48"/>
              </w:numPr>
              <w:autoSpaceDN w:val="0"/>
              <w:textAlignment w:val="baseline"/>
              <w:rPr>
                <w:sz w:val="22"/>
                <w:szCs w:val="22"/>
                <w:lang w:val="pl-PL"/>
              </w:rPr>
            </w:pPr>
            <w:r w:rsidRPr="00FD7147">
              <w:rPr>
                <w:sz w:val="22"/>
                <w:szCs w:val="22"/>
                <w:lang w:val="pl-PL"/>
              </w:rPr>
              <w:t>Rodzaj imadła - obrotowe</w:t>
            </w:r>
          </w:p>
        </w:tc>
        <w:tc>
          <w:tcPr>
            <w:tcW w:w="81" w:type="dxa"/>
            <w:tcMar>
              <w:top w:w="15" w:type="dxa"/>
              <w:left w:w="15" w:type="dxa"/>
              <w:bottom w:w="15" w:type="dxa"/>
              <w:right w:w="15" w:type="dxa"/>
            </w:tcMar>
            <w:vAlign w:val="center"/>
          </w:tcPr>
          <w:p w:rsidR="001F3DEB" w:rsidRPr="00FD7147" w:rsidRDefault="001F3DEB" w:rsidP="00FD4525">
            <w:pPr>
              <w:pStyle w:val="Akapitzlist"/>
              <w:numPr>
                <w:ilvl w:val="0"/>
                <w:numId w:val="48"/>
              </w:numPr>
              <w:suppressAutoHyphens/>
              <w:autoSpaceDN w:val="0"/>
              <w:textAlignment w:val="baseline"/>
              <w:rPr>
                <w:sz w:val="22"/>
                <w:szCs w:val="22"/>
                <w:lang w:val="pl-PL"/>
              </w:rPr>
            </w:pPr>
          </w:p>
        </w:tc>
      </w:tr>
      <w:tr w:rsidR="001F3DEB" w:rsidRPr="00CC2481" w:rsidTr="00CC2481">
        <w:tc>
          <w:tcPr>
            <w:tcW w:w="4188" w:type="dxa"/>
            <w:tcMar>
              <w:top w:w="15" w:type="dxa"/>
              <w:left w:w="15" w:type="dxa"/>
              <w:bottom w:w="15" w:type="dxa"/>
              <w:right w:w="15" w:type="dxa"/>
            </w:tcMar>
            <w:vAlign w:val="center"/>
          </w:tcPr>
          <w:p w:rsidR="001F3DEB" w:rsidRPr="00FD7147" w:rsidRDefault="001F3DEB" w:rsidP="00FD4525">
            <w:pPr>
              <w:pStyle w:val="Akapitzlist"/>
              <w:numPr>
                <w:ilvl w:val="0"/>
                <w:numId w:val="48"/>
              </w:numPr>
              <w:suppressAutoHyphens/>
              <w:autoSpaceDN w:val="0"/>
              <w:textAlignment w:val="baseline"/>
              <w:rPr>
                <w:sz w:val="22"/>
                <w:szCs w:val="22"/>
                <w:lang w:val="pl-PL"/>
              </w:rPr>
            </w:pPr>
            <w:r w:rsidRPr="00FD7147">
              <w:rPr>
                <w:sz w:val="22"/>
                <w:szCs w:val="22"/>
                <w:lang w:val="pl-PL"/>
              </w:rPr>
              <w:t xml:space="preserve">Szerokość szczęk </w:t>
            </w:r>
            <w:r>
              <w:rPr>
                <w:sz w:val="22"/>
                <w:szCs w:val="22"/>
                <w:lang w:val="pl-PL"/>
              </w:rPr>
              <w:t>,min</w:t>
            </w:r>
            <w:r w:rsidRPr="00FD7147">
              <w:rPr>
                <w:sz w:val="22"/>
                <w:szCs w:val="22"/>
                <w:lang w:val="pl-PL"/>
              </w:rPr>
              <w:t xml:space="preserve"> </w:t>
            </w:r>
            <w:smartTag w:uri="urn:schemas-microsoft-com:office:smarttags" w:element="metricconverter">
              <w:smartTagPr>
                <w:attr w:name="ProductID" w:val="100 mm"/>
              </w:smartTagPr>
              <w:r w:rsidRPr="00FD7147">
                <w:rPr>
                  <w:sz w:val="22"/>
                  <w:szCs w:val="22"/>
                  <w:lang w:val="pl-PL"/>
                </w:rPr>
                <w:t>100 mm</w:t>
              </w:r>
            </w:smartTag>
          </w:p>
        </w:tc>
        <w:tc>
          <w:tcPr>
            <w:tcW w:w="81" w:type="dxa"/>
            <w:tcMar>
              <w:top w:w="15" w:type="dxa"/>
              <w:left w:w="15" w:type="dxa"/>
              <w:bottom w:w="15" w:type="dxa"/>
              <w:right w:w="15" w:type="dxa"/>
            </w:tcMar>
            <w:vAlign w:val="center"/>
          </w:tcPr>
          <w:p w:rsidR="001F3DEB" w:rsidRPr="00FD7147" w:rsidRDefault="001F3DEB" w:rsidP="00FD4525">
            <w:pPr>
              <w:pStyle w:val="Akapitzlist"/>
              <w:numPr>
                <w:ilvl w:val="0"/>
                <w:numId w:val="48"/>
              </w:numPr>
              <w:suppressAutoHyphens/>
              <w:autoSpaceDN w:val="0"/>
              <w:textAlignment w:val="baseline"/>
              <w:rPr>
                <w:sz w:val="22"/>
                <w:szCs w:val="22"/>
                <w:lang w:val="pl-PL"/>
              </w:rPr>
            </w:pPr>
          </w:p>
        </w:tc>
      </w:tr>
      <w:tr w:rsidR="001F3DEB" w:rsidRPr="00CC2481" w:rsidTr="00CC2481">
        <w:tc>
          <w:tcPr>
            <w:tcW w:w="4188" w:type="dxa"/>
            <w:tcMar>
              <w:top w:w="15" w:type="dxa"/>
              <w:left w:w="15" w:type="dxa"/>
              <w:bottom w:w="15" w:type="dxa"/>
              <w:right w:w="15" w:type="dxa"/>
            </w:tcMar>
            <w:vAlign w:val="center"/>
          </w:tcPr>
          <w:p w:rsidR="001F3DEB" w:rsidRPr="00FD7147" w:rsidRDefault="001F3DEB" w:rsidP="00FD4525">
            <w:pPr>
              <w:pStyle w:val="Akapitzlist"/>
              <w:numPr>
                <w:ilvl w:val="0"/>
                <w:numId w:val="48"/>
              </w:numPr>
              <w:suppressAutoHyphens/>
              <w:autoSpaceDN w:val="0"/>
              <w:textAlignment w:val="baseline"/>
              <w:rPr>
                <w:sz w:val="22"/>
                <w:szCs w:val="22"/>
                <w:lang w:val="pl-PL"/>
              </w:rPr>
            </w:pPr>
            <w:r w:rsidRPr="00FD7147">
              <w:rPr>
                <w:sz w:val="22"/>
                <w:szCs w:val="22"/>
                <w:lang w:val="pl-PL"/>
              </w:rPr>
              <w:t>Maksymalny rozstaw szczęk – 100mm</w:t>
            </w:r>
          </w:p>
        </w:tc>
        <w:tc>
          <w:tcPr>
            <w:tcW w:w="81" w:type="dxa"/>
            <w:tcMar>
              <w:top w:w="15" w:type="dxa"/>
              <w:left w:w="15" w:type="dxa"/>
              <w:bottom w:w="15" w:type="dxa"/>
              <w:right w:w="15" w:type="dxa"/>
            </w:tcMar>
            <w:vAlign w:val="center"/>
          </w:tcPr>
          <w:p w:rsidR="001F3DEB" w:rsidRPr="00FD7147" w:rsidRDefault="001F3DEB" w:rsidP="00FD4525">
            <w:pPr>
              <w:pStyle w:val="Akapitzlist"/>
              <w:numPr>
                <w:ilvl w:val="0"/>
                <w:numId w:val="48"/>
              </w:numPr>
              <w:suppressAutoHyphens/>
              <w:autoSpaceDN w:val="0"/>
              <w:textAlignment w:val="baseline"/>
              <w:rPr>
                <w:sz w:val="22"/>
                <w:szCs w:val="22"/>
                <w:lang w:val="pl-PL"/>
              </w:rPr>
            </w:pPr>
          </w:p>
        </w:tc>
      </w:tr>
    </w:tbl>
    <w:p w:rsidR="001F3DEB" w:rsidRPr="00CC2481" w:rsidRDefault="001F3DEB" w:rsidP="00FD4525">
      <w:pPr>
        <w:spacing w:after="0" w:line="240" w:lineRule="auto"/>
        <w:rPr>
          <w:rFonts w:ascii="Times New Roman" w:hAnsi="Times New Roman" w:cs="Times New Roman"/>
          <w:lang w:eastAsia="pl-PL"/>
        </w:rPr>
      </w:pPr>
    </w:p>
    <w:p w:rsidR="001F3DEB" w:rsidRPr="00FD4525" w:rsidRDefault="00BD04FA" w:rsidP="00FD4525">
      <w:pPr>
        <w:spacing w:after="0" w:line="240" w:lineRule="auto"/>
        <w:rPr>
          <w:rFonts w:ascii="Times New Roman" w:hAnsi="Times New Roman" w:cs="Times New Roman"/>
          <w:b/>
          <w:lang w:eastAsia="pl-PL"/>
        </w:rPr>
      </w:pPr>
      <w:r>
        <w:rPr>
          <w:rFonts w:ascii="Times New Roman" w:hAnsi="Times New Roman" w:cs="Times New Roman"/>
          <w:lang w:eastAsia="pl-PL"/>
        </w:rPr>
        <w:t>82</w:t>
      </w:r>
      <w:r w:rsidR="001F3DEB">
        <w:rPr>
          <w:rFonts w:ascii="Times New Roman" w:hAnsi="Times New Roman" w:cs="Times New Roman"/>
          <w:lang w:eastAsia="pl-PL"/>
        </w:rPr>
        <w:t>. T</w:t>
      </w:r>
      <w:r w:rsidR="001F3DEB" w:rsidRPr="00CC2481">
        <w:rPr>
          <w:rFonts w:ascii="Times New Roman" w:hAnsi="Times New Roman" w:cs="Times New Roman"/>
          <w:lang w:eastAsia="pl-PL"/>
        </w:rPr>
        <w:t>aczka budowlana –</w:t>
      </w:r>
      <w:r w:rsidR="001F3DEB">
        <w:rPr>
          <w:rFonts w:ascii="Times New Roman" w:hAnsi="Times New Roman" w:cs="Times New Roman"/>
          <w:lang w:eastAsia="pl-PL"/>
        </w:rPr>
        <w:t xml:space="preserve"> </w:t>
      </w:r>
      <w:r w:rsidR="001F3DEB" w:rsidRPr="00FD4525">
        <w:rPr>
          <w:rFonts w:ascii="Times New Roman" w:hAnsi="Times New Roman" w:cs="Times New Roman"/>
          <w:b/>
          <w:lang w:eastAsia="pl-PL"/>
        </w:rPr>
        <w:t>2 szt.</w:t>
      </w:r>
    </w:p>
    <w:p w:rsidR="001F3DEB" w:rsidRPr="00FD4525" w:rsidRDefault="001F3DEB" w:rsidP="00DE5557">
      <w:pPr>
        <w:pStyle w:val="NormalnyWeb"/>
        <w:numPr>
          <w:ilvl w:val="0"/>
          <w:numId w:val="49"/>
        </w:numPr>
        <w:autoSpaceDN w:val="0"/>
        <w:spacing w:before="0" w:beforeAutospacing="0" w:after="0" w:afterAutospacing="0"/>
        <w:rPr>
          <w:sz w:val="22"/>
          <w:szCs w:val="22"/>
        </w:rPr>
      </w:pPr>
      <w:r w:rsidRPr="00CC2481">
        <w:rPr>
          <w:sz w:val="22"/>
          <w:szCs w:val="22"/>
        </w:rPr>
        <w:t>Taczka spawana stalowa o grubości ścianki</w:t>
      </w:r>
      <w:r>
        <w:rPr>
          <w:sz w:val="22"/>
          <w:szCs w:val="22"/>
        </w:rPr>
        <w:t xml:space="preserve"> min</w:t>
      </w:r>
      <w:r w:rsidRPr="00CC2481">
        <w:rPr>
          <w:sz w:val="22"/>
          <w:szCs w:val="22"/>
        </w:rPr>
        <w:t xml:space="preserve">  </w:t>
      </w:r>
      <w:r w:rsidRPr="00FD4525">
        <w:rPr>
          <w:sz w:val="22"/>
          <w:szCs w:val="22"/>
        </w:rPr>
        <w:t>2</w:t>
      </w:r>
      <w:r w:rsidRPr="00FD4525">
        <w:rPr>
          <w:bCs/>
          <w:sz w:val="22"/>
          <w:szCs w:val="22"/>
        </w:rPr>
        <w:t>mm</w:t>
      </w:r>
    </w:p>
    <w:p w:rsidR="001F3DEB" w:rsidRPr="00CC2481" w:rsidRDefault="001F3DEB" w:rsidP="00DE5557">
      <w:pPr>
        <w:pStyle w:val="NormalnyWeb"/>
        <w:numPr>
          <w:ilvl w:val="0"/>
          <w:numId w:val="49"/>
        </w:numPr>
        <w:autoSpaceDN w:val="0"/>
        <w:spacing w:before="0" w:beforeAutospacing="0" w:after="0" w:afterAutospacing="0"/>
        <w:rPr>
          <w:sz w:val="22"/>
          <w:szCs w:val="22"/>
        </w:rPr>
      </w:pPr>
      <w:r w:rsidRPr="00CC2481">
        <w:rPr>
          <w:sz w:val="22"/>
          <w:szCs w:val="22"/>
        </w:rPr>
        <w:t>Pojemność zasypowa</w:t>
      </w:r>
      <w:r>
        <w:rPr>
          <w:sz w:val="22"/>
          <w:szCs w:val="22"/>
        </w:rPr>
        <w:t xml:space="preserve"> min</w:t>
      </w:r>
      <w:r w:rsidRPr="00CC2481">
        <w:rPr>
          <w:sz w:val="22"/>
          <w:szCs w:val="22"/>
        </w:rPr>
        <w:t xml:space="preserve"> - 75L</w:t>
      </w:r>
    </w:p>
    <w:p w:rsidR="001F3DEB" w:rsidRPr="00CC2481" w:rsidRDefault="001F3DEB" w:rsidP="00DE5557">
      <w:pPr>
        <w:pStyle w:val="NormalnyWeb"/>
        <w:numPr>
          <w:ilvl w:val="0"/>
          <w:numId w:val="49"/>
        </w:numPr>
        <w:autoSpaceDN w:val="0"/>
        <w:spacing w:before="0" w:beforeAutospacing="0" w:after="0" w:afterAutospacing="0"/>
        <w:rPr>
          <w:sz w:val="22"/>
          <w:szCs w:val="22"/>
        </w:rPr>
      </w:pPr>
      <w:r w:rsidRPr="00CC2481">
        <w:rPr>
          <w:sz w:val="22"/>
          <w:szCs w:val="22"/>
        </w:rPr>
        <w:t>Koło - pompowane, stalowa felga, średnica 40cm</w:t>
      </w:r>
    </w:p>
    <w:p w:rsidR="001F3DEB" w:rsidRPr="00CC2481" w:rsidRDefault="001F3DEB" w:rsidP="00DE5557">
      <w:pPr>
        <w:pStyle w:val="NormalnyWeb"/>
        <w:numPr>
          <w:ilvl w:val="0"/>
          <w:numId w:val="49"/>
        </w:numPr>
        <w:autoSpaceDN w:val="0"/>
        <w:spacing w:before="0" w:beforeAutospacing="0" w:after="0" w:afterAutospacing="0"/>
        <w:rPr>
          <w:sz w:val="22"/>
          <w:szCs w:val="22"/>
        </w:rPr>
      </w:pPr>
      <w:r w:rsidRPr="00CC2481">
        <w:rPr>
          <w:sz w:val="22"/>
          <w:szCs w:val="22"/>
        </w:rPr>
        <w:t>szerokość: 56cm x długość: 76cm x głębokość: 30cm</w:t>
      </w:r>
      <w:r>
        <w:rPr>
          <w:sz w:val="22"/>
          <w:szCs w:val="22"/>
        </w:rPr>
        <w:t xml:space="preserve"> </w:t>
      </w:r>
      <w:r w:rsidRPr="00CC2481">
        <w:rPr>
          <w:sz w:val="22"/>
          <w:szCs w:val="22"/>
        </w:rPr>
        <w:t>(+/- 2cm)</w:t>
      </w:r>
    </w:p>
    <w:p w:rsidR="001F3DEB" w:rsidRPr="00CC2481" w:rsidRDefault="00BD04FA" w:rsidP="00CC2481">
      <w:pPr>
        <w:spacing w:after="0" w:line="240" w:lineRule="auto"/>
        <w:rPr>
          <w:rFonts w:ascii="Times New Roman" w:hAnsi="Times New Roman" w:cs="Times New Roman"/>
          <w:lang w:eastAsia="pl-PL"/>
        </w:rPr>
      </w:pPr>
      <w:r>
        <w:rPr>
          <w:rFonts w:ascii="Times New Roman" w:hAnsi="Times New Roman" w:cs="Times New Roman"/>
          <w:lang w:eastAsia="pl-PL"/>
        </w:rPr>
        <w:t>83</w:t>
      </w:r>
      <w:r w:rsidR="001F3DEB">
        <w:rPr>
          <w:rFonts w:ascii="Times New Roman" w:hAnsi="Times New Roman" w:cs="Times New Roman"/>
          <w:lang w:eastAsia="pl-PL"/>
        </w:rPr>
        <w:t>. Składany kosz na paletę</w:t>
      </w:r>
      <w:r w:rsidR="001F3DEB" w:rsidRPr="00CC2481">
        <w:rPr>
          <w:rFonts w:ascii="Times New Roman" w:hAnsi="Times New Roman" w:cs="Times New Roman"/>
          <w:lang w:eastAsia="pl-PL"/>
        </w:rPr>
        <w:t xml:space="preserve"> 800x1200x1200 –</w:t>
      </w:r>
      <w:r w:rsidR="001F3DEB">
        <w:rPr>
          <w:rFonts w:ascii="Times New Roman" w:hAnsi="Times New Roman" w:cs="Times New Roman"/>
          <w:lang w:eastAsia="pl-PL"/>
        </w:rPr>
        <w:t xml:space="preserve"> </w:t>
      </w:r>
      <w:r w:rsidR="001F3DEB" w:rsidRPr="00FD4525">
        <w:rPr>
          <w:rFonts w:ascii="Times New Roman" w:hAnsi="Times New Roman" w:cs="Times New Roman"/>
          <w:b/>
          <w:lang w:eastAsia="pl-PL"/>
        </w:rPr>
        <w:t>2  szt.</w:t>
      </w:r>
    </w:p>
    <w:p w:rsidR="001F3DEB" w:rsidRPr="00FD4525" w:rsidRDefault="00BD04FA" w:rsidP="00CC2481">
      <w:pPr>
        <w:spacing w:after="0" w:line="240" w:lineRule="auto"/>
        <w:rPr>
          <w:rFonts w:ascii="Times New Roman" w:hAnsi="Times New Roman" w:cs="Times New Roman"/>
          <w:b/>
          <w:lang w:eastAsia="pl-PL"/>
        </w:rPr>
      </w:pPr>
      <w:r>
        <w:rPr>
          <w:rFonts w:ascii="Times New Roman" w:hAnsi="Times New Roman" w:cs="Times New Roman"/>
          <w:lang w:eastAsia="pl-PL"/>
        </w:rPr>
        <w:t>84</w:t>
      </w:r>
      <w:r w:rsidR="001F3DEB">
        <w:rPr>
          <w:rFonts w:ascii="Times New Roman" w:hAnsi="Times New Roman" w:cs="Times New Roman"/>
          <w:lang w:eastAsia="pl-PL"/>
        </w:rPr>
        <w:t>. S</w:t>
      </w:r>
      <w:r w:rsidR="001F3DEB" w:rsidRPr="00CC2481">
        <w:rPr>
          <w:rFonts w:ascii="Times New Roman" w:hAnsi="Times New Roman" w:cs="Times New Roman"/>
          <w:lang w:eastAsia="pl-PL"/>
        </w:rPr>
        <w:t xml:space="preserve">kładany wózek transportowy – </w:t>
      </w:r>
      <w:r w:rsidR="001F3DEB" w:rsidRPr="00FD4525">
        <w:rPr>
          <w:rFonts w:ascii="Times New Roman" w:hAnsi="Times New Roman" w:cs="Times New Roman"/>
          <w:b/>
          <w:lang w:eastAsia="pl-PL"/>
        </w:rPr>
        <w:t xml:space="preserve">2 szt. </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xml:space="preserve">- Koła o średnicy 8,7 </w:t>
      </w:r>
      <w:r>
        <w:rPr>
          <w:rFonts w:ascii="Times New Roman" w:hAnsi="Times New Roman" w:cs="Times New Roman"/>
          <w:lang w:eastAsia="pl-PL"/>
        </w:rPr>
        <w:t>-</w:t>
      </w:r>
      <w:r w:rsidRPr="00CC2481">
        <w:rPr>
          <w:rFonts w:ascii="Times New Roman" w:hAnsi="Times New Roman" w:cs="Times New Roman"/>
          <w:lang w:eastAsia="pl-PL"/>
        </w:rPr>
        <w:t xml:space="preserve"> 12 (cm)</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Rozmiar stopki  ładunkowej 28 x 38,8 (cm)</w:t>
      </w:r>
      <w:r>
        <w:rPr>
          <w:rFonts w:ascii="Times New Roman" w:hAnsi="Times New Roman" w:cs="Times New Roman"/>
          <w:lang w:eastAsia="pl-PL"/>
        </w:rPr>
        <w:t xml:space="preserve"> (+-</w:t>
      </w:r>
      <w:smartTag w:uri="urn:schemas-microsoft-com:office:smarttags" w:element="metricconverter">
        <w:smartTagPr>
          <w:attr w:name="ProductID" w:val="1 cm"/>
        </w:smartTagPr>
        <w:r>
          <w:rPr>
            <w:rFonts w:ascii="Times New Roman" w:hAnsi="Times New Roman" w:cs="Times New Roman"/>
            <w:lang w:eastAsia="pl-PL"/>
          </w:rPr>
          <w:t>1 cm</w:t>
        </w:r>
      </w:smartTag>
      <w:r>
        <w:rPr>
          <w:rFonts w:ascii="Times New Roman" w:hAnsi="Times New Roman" w:cs="Times New Roman"/>
          <w:lang w:eastAsia="pl-PL"/>
        </w:rPr>
        <w:t>)</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Wymiary : 405x125x660 (mm)</w:t>
      </w:r>
      <w:r>
        <w:rPr>
          <w:rFonts w:ascii="Times New Roman" w:hAnsi="Times New Roman" w:cs="Times New Roman"/>
          <w:lang w:eastAsia="pl-PL"/>
        </w:rPr>
        <w:t xml:space="preserve"> (+- </w:t>
      </w:r>
      <w:smartTag w:uri="urn:schemas-microsoft-com:office:smarttags" w:element="metricconverter">
        <w:smartTagPr>
          <w:attr w:name="ProductID" w:val="5 mm"/>
        </w:smartTagPr>
        <w:r>
          <w:rPr>
            <w:rFonts w:ascii="Times New Roman" w:hAnsi="Times New Roman" w:cs="Times New Roman"/>
            <w:lang w:eastAsia="pl-PL"/>
          </w:rPr>
          <w:t>5 mm</w:t>
        </w:r>
      </w:smartTag>
      <w:r>
        <w:rPr>
          <w:rFonts w:ascii="Times New Roman" w:hAnsi="Times New Roman" w:cs="Times New Roman"/>
          <w:lang w:eastAsia="pl-PL"/>
        </w:rPr>
        <w:t>)</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lang w:eastAsia="pl-PL"/>
        </w:rPr>
        <w:t>- Ciężar własny</w:t>
      </w:r>
      <w:r>
        <w:rPr>
          <w:rFonts w:ascii="Times New Roman" w:hAnsi="Times New Roman" w:cs="Times New Roman"/>
          <w:lang w:eastAsia="pl-PL"/>
        </w:rPr>
        <w:t xml:space="preserve"> max</w:t>
      </w:r>
      <w:r w:rsidRPr="00CC2481">
        <w:rPr>
          <w:rFonts w:ascii="Times New Roman" w:hAnsi="Times New Roman" w:cs="Times New Roman"/>
          <w:lang w:eastAsia="pl-PL"/>
        </w:rPr>
        <w:t xml:space="preserve"> </w:t>
      </w:r>
      <w:smartTag w:uri="urn:schemas-microsoft-com:office:smarttags" w:element="metricconverter">
        <w:smartTagPr>
          <w:attr w:name="ProductID" w:val="7,7 kg"/>
        </w:smartTagPr>
        <w:r w:rsidRPr="00CC2481">
          <w:rPr>
            <w:rFonts w:ascii="Times New Roman" w:hAnsi="Times New Roman" w:cs="Times New Roman"/>
            <w:lang w:eastAsia="pl-PL"/>
          </w:rPr>
          <w:t>7,7 kg</w:t>
        </w:r>
      </w:smartTag>
    </w:p>
    <w:p w:rsidR="001F3DEB" w:rsidRPr="00CC2481" w:rsidRDefault="00BD04FA" w:rsidP="00CC2481">
      <w:pPr>
        <w:spacing w:after="0" w:line="240" w:lineRule="auto"/>
        <w:rPr>
          <w:rFonts w:ascii="Times New Roman" w:hAnsi="Times New Roman" w:cs="Times New Roman"/>
          <w:lang w:eastAsia="pl-PL"/>
        </w:rPr>
      </w:pPr>
      <w:r>
        <w:rPr>
          <w:rFonts w:ascii="Times New Roman" w:hAnsi="Times New Roman" w:cs="Times New Roman"/>
          <w:lang w:eastAsia="pl-PL"/>
        </w:rPr>
        <w:t>85</w:t>
      </w:r>
      <w:r w:rsidR="001F3DEB" w:rsidRPr="00CC2481">
        <w:rPr>
          <w:rFonts w:ascii="Times New Roman" w:hAnsi="Times New Roman" w:cs="Times New Roman"/>
          <w:lang w:eastAsia="pl-PL"/>
        </w:rPr>
        <w:t>. Rękawiczki robocze – Różne rodzaje (męskie 40 par, ocieplane 10 par, damskie 10 par)</w:t>
      </w:r>
    </w:p>
    <w:p w:rsidR="001F3DEB" w:rsidRPr="00FD4525" w:rsidRDefault="001F3DEB" w:rsidP="00CC2481">
      <w:pPr>
        <w:spacing w:after="0" w:line="240" w:lineRule="auto"/>
        <w:rPr>
          <w:rFonts w:ascii="Times New Roman" w:hAnsi="Times New Roman" w:cs="Times New Roman"/>
          <w:b/>
          <w:lang w:eastAsia="pl-PL"/>
        </w:rPr>
      </w:pPr>
      <w:r w:rsidRPr="00FD4525">
        <w:rPr>
          <w:rFonts w:ascii="Times New Roman" w:hAnsi="Times New Roman" w:cs="Times New Roman"/>
          <w:b/>
          <w:lang w:eastAsia="pl-PL"/>
        </w:rPr>
        <w:t>Męskie rozmiar 11 – 40 par</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Skóra syntetyczna</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Przewiewne</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Rzep</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Znak CE Kategoria 2</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Kolor jasnoszary, czarny</w:t>
      </w:r>
    </w:p>
    <w:p w:rsidR="001F3DEB" w:rsidRPr="00FD4525" w:rsidRDefault="001F3DEB" w:rsidP="00CC2481">
      <w:pPr>
        <w:spacing w:after="0" w:line="240" w:lineRule="auto"/>
        <w:rPr>
          <w:rFonts w:ascii="Times New Roman" w:hAnsi="Times New Roman" w:cs="Times New Roman"/>
          <w:b/>
          <w:lang w:eastAsia="pl-PL"/>
        </w:rPr>
      </w:pPr>
      <w:r w:rsidRPr="00FD4525">
        <w:rPr>
          <w:rFonts w:ascii="Times New Roman" w:hAnsi="Times New Roman" w:cs="Times New Roman"/>
          <w:b/>
          <w:lang w:eastAsia="pl-PL"/>
        </w:rPr>
        <w:t>Ocieplane – 10 par</w:t>
      </w:r>
    </w:p>
    <w:p w:rsidR="001F3DEB" w:rsidRPr="00CC2481" w:rsidRDefault="001F3DEB" w:rsidP="00DE5557">
      <w:pPr>
        <w:numPr>
          <w:ilvl w:val="0"/>
          <w:numId w:val="51"/>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lastRenderedPageBreak/>
        <w:t>Wierzchnia część wykonana ze skóry syntetycznej,</w:t>
      </w:r>
    </w:p>
    <w:p w:rsidR="001F3DEB" w:rsidRPr="00FD4525" w:rsidRDefault="001F3DEB" w:rsidP="00DE5557">
      <w:pPr>
        <w:numPr>
          <w:ilvl w:val="0"/>
          <w:numId w:val="51"/>
        </w:numPr>
        <w:autoSpaceDN w:val="0"/>
        <w:spacing w:after="0" w:line="240" w:lineRule="auto"/>
        <w:rPr>
          <w:rFonts w:ascii="Times New Roman" w:hAnsi="Times New Roman" w:cs="Times New Roman"/>
        </w:rPr>
      </w:pPr>
      <w:r w:rsidRPr="00FD4525">
        <w:rPr>
          <w:rFonts w:ascii="Times New Roman" w:hAnsi="Times New Roman" w:cs="Times New Roman"/>
          <w:bCs/>
          <w:lang w:eastAsia="pl-PL"/>
        </w:rPr>
        <w:t xml:space="preserve">Wodoodporne i </w:t>
      </w:r>
      <w:proofErr w:type="spellStart"/>
      <w:r w:rsidRPr="00FD4525">
        <w:rPr>
          <w:rFonts w:ascii="Times New Roman" w:hAnsi="Times New Roman" w:cs="Times New Roman"/>
          <w:bCs/>
          <w:lang w:eastAsia="pl-PL"/>
        </w:rPr>
        <w:t>wiatroodporne</w:t>
      </w:r>
      <w:proofErr w:type="spellEnd"/>
      <w:r w:rsidRPr="00FD4525">
        <w:rPr>
          <w:rFonts w:ascii="Times New Roman" w:hAnsi="Times New Roman" w:cs="Times New Roman"/>
          <w:bCs/>
          <w:lang w:eastAsia="pl-PL"/>
        </w:rPr>
        <w:t>,</w:t>
      </w:r>
    </w:p>
    <w:p w:rsidR="001F3DEB" w:rsidRPr="00CC2481" w:rsidRDefault="001F3DEB" w:rsidP="00DE5557">
      <w:pPr>
        <w:numPr>
          <w:ilvl w:val="0"/>
          <w:numId w:val="51"/>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 xml:space="preserve">Pełna podszewka </w:t>
      </w:r>
      <w:proofErr w:type="spellStart"/>
      <w:r w:rsidRPr="00CC2481">
        <w:rPr>
          <w:rFonts w:ascii="Times New Roman" w:hAnsi="Times New Roman" w:cs="Times New Roman"/>
          <w:lang w:eastAsia="pl-PL"/>
        </w:rPr>
        <w:t>polarowa</w:t>
      </w:r>
      <w:proofErr w:type="spellEnd"/>
      <w:r w:rsidRPr="00CC2481">
        <w:rPr>
          <w:rFonts w:ascii="Times New Roman" w:hAnsi="Times New Roman" w:cs="Times New Roman"/>
          <w:lang w:eastAsia="pl-PL"/>
        </w:rPr>
        <w:t>,</w:t>
      </w:r>
    </w:p>
    <w:p w:rsidR="001F3DEB" w:rsidRPr="00CC2481" w:rsidRDefault="001F3DEB" w:rsidP="00DE5557">
      <w:pPr>
        <w:numPr>
          <w:ilvl w:val="0"/>
          <w:numId w:val="51"/>
        </w:numPr>
        <w:autoSpaceDN w:val="0"/>
        <w:spacing w:after="0" w:line="240" w:lineRule="auto"/>
        <w:rPr>
          <w:rFonts w:ascii="Times New Roman" w:hAnsi="Times New Roman" w:cs="Times New Roman"/>
          <w:lang w:eastAsia="pl-PL"/>
        </w:rPr>
      </w:pPr>
      <w:r>
        <w:rPr>
          <w:rFonts w:ascii="Times New Roman" w:hAnsi="Times New Roman" w:cs="Times New Roman"/>
          <w:lang w:eastAsia="pl-PL"/>
        </w:rPr>
        <w:t>L</w:t>
      </w:r>
      <w:r w:rsidRPr="00CC2481">
        <w:rPr>
          <w:rFonts w:ascii="Times New Roman" w:hAnsi="Times New Roman" w:cs="Times New Roman"/>
          <w:lang w:eastAsia="pl-PL"/>
        </w:rPr>
        <w:t>uźny mankiet,</w:t>
      </w:r>
    </w:p>
    <w:p w:rsidR="001F3DEB" w:rsidRPr="00CC2481" w:rsidRDefault="001F3DEB" w:rsidP="00DE5557">
      <w:pPr>
        <w:numPr>
          <w:ilvl w:val="0"/>
          <w:numId w:val="51"/>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Kategoria ochrony: 2</w:t>
      </w:r>
    </w:p>
    <w:p w:rsidR="001F3DEB" w:rsidRPr="00CC2481" w:rsidRDefault="001F3DEB" w:rsidP="00DE5557">
      <w:pPr>
        <w:numPr>
          <w:ilvl w:val="0"/>
          <w:numId w:val="51"/>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CE,</w:t>
      </w:r>
    </w:p>
    <w:p w:rsidR="001F3DEB" w:rsidRPr="00CC2481" w:rsidRDefault="001F3DEB" w:rsidP="00DE5557">
      <w:pPr>
        <w:numPr>
          <w:ilvl w:val="0"/>
          <w:numId w:val="51"/>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Kolor: czarno-szary-seledynowy,</w:t>
      </w:r>
    </w:p>
    <w:p w:rsidR="001F3DEB" w:rsidRPr="00FD4525" w:rsidRDefault="001F3DEB" w:rsidP="00CC2481">
      <w:pPr>
        <w:spacing w:after="0" w:line="240" w:lineRule="auto"/>
        <w:rPr>
          <w:rFonts w:ascii="Times New Roman" w:hAnsi="Times New Roman" w:cs="Times New Roman"/>
          <w:b/>
        </w:rPr>
      </w:pPr>
      <w:r w:rsidRPr="00FD4525">
        <w:rPr>
          <w:rFonts w:ascii="Times New Roman" w:hAnsi="Times New Roman" w:cs="Times New Roman"/>
          <w:b/>
          <w:lang w:eastAsia="pl-PL"/>
        </w:rPr>
        <w:t>Damskie rozmiar 7 – 5 par, rozmiar 8 – 5 par</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Skóra syntetyczna</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Przewiewne</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Rzep</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Znak CE Kategoria 2</w:t>
      </w:r>
    </w:p>
    <w:p w:rsidR="001F3DEB" w:rsidRPr="00CC2481" w:rsidRDefault="001F3DEB" w:rsidP="00DE5557">
      <w:pPr>
        <w:numPr>
          <w:ilvl w:val="0"/>
          <w:numId w:val="50"/>
        </w:numPr>
        <w:autoSpaceDN w:val="0"/>
        <w:spacing w:after="0" w:line="240" w:lineRule="auto"/>
        <w:rPr>
          <w:rFonts w:ascii="Times New Roman" w:hAnsi="Times New Roman" w:cs="Times New Roman"/>
          <w:lang w:eastAsia="pl-PL"/>
        </w:rPr>
      </w:pPr>
      <w:r w:rsidRPr="00CC2481">
        <w:rPr>
          <w:rFonts w:ascii="Times New Roman" w:hAnsi="Times New Roman" w:cs="Times New Roman"/>
          <w:lang w:eastAsia="pl-PL"/>
        </w:rPr>
        <w:t>Kolor jasnoszary, czarny</w:t>
      </w:r>
    </w:p>
    <w:p w:rsidR="001F3DEB" w:rsidRPr="005D2BB9" w:rsidRDefault="00BD04FA" w:rsidP="00CC2481">
      <w:pPr>
        <w:autoSpaceDE w:val="0"/>
        <w:spacing w:after="0" w:line="240" w:lineRule="auto"/>
        <w:rPr>
          <w:rFonts w:ascii="Times New Roman" w:hAnsi="Times New Roman" w:cs="Times New Roman"/>
          <w:b/>
        </w:rPr>
      </w:pPr>
      <w:r>
        <w:rPr>
          <w:rFonts w:ascii="Times New Roman" w:hAnsi="Times New Roman" w:cs="Times New Roman"/>
          <w:lang w:eastAsia="pl-PL"/>
        </w:rPr>
        <w:t>86</w:t>
      </w:r>
      <w:r w:rsidR="001F3DEB" w:rsidRPr="00CC2481">
        <w:rPr>
          <w:rFonts w:ascii="Times New Roman" w:hAnsi="Times New Roman" w:cs="Times New Roman"/>
        </w:rPr>
        <w:t xml:space="preserve">. Ściągacz do podłóg </w:t>
      </w:r>
      <w:smartTag w:uri="urn:schemas-microsoft-com:office:smarttags" w:element="metricconverter">
        <w:smartTagPr>
          <w:attr w:name="ProductID" w:val="45 cm"/>
        </w:smartTagPr>
        <w:r w:rsidR="001F3DEB" w:rsidRPr="00CC2481">
          <w:rPr>
            <w:rFonts w:ascii="Times New Roman" w:hAnsi="Times New Roman" w:cs="Times New Roman"/>
          </w:rPr>
          <w:t>45 cm</w:t>
        </w:r>
      </w:smartTag>
      <w:r w:rsidR="001F3DEB" w:rsidRPr="00CC2481">
        <w:rPr>
          <w:rFonts w:ascii="Times New Roman" w:hAnsi="Times New Roman" w:cs="Times New Roman"/>
        </w:rPr>
        <w:t xml:space="preserve"> z aluminiowym trzonkiem – </w:t>
      </w:r>
      <w:r w:rsidR="001F3DEB" w:rsidRPr="005D2BB9">
        <w:rPr>
          <w:rFonts w:ascii="Times New Roman" w:hAnsi="Times New Roman" w:cs="Times New Roman"/>
          <w:b/>
        </w:rPr>
        <w:t>2 szt.</w:t>
      </w:r>
    </w:p>
    <w:p w:rsidR="001F3DEB" w:rsidRPr="00CC2481" w:rsidRDefault="001F3DEB" w:rsidP="00CC2481">
      <w:pPr>
        <w:autoSpaceDE w:val="0"/>
        <w:spacing w:after="0" w:line="240" w:lineRule="auto"/>
        <w:rPr>
          <w:rFonts w:ascii="Times New Roman" w:hAnsi="Times New Roman" w:cs="Times New Roman"/>
        </w:rPr>
      </w:pPr>
      <w:r>
        <w:rPr>
          <w:rFonts w:ascii="Times New Roman" w:hAnsi="Times New Roman" w:cs="Times New Roman"/>
        </w:rPr>
        <w:t>M</w:t>
      </w:r>
      <w:r w:rsidRPr="00CC2481">
        <w:rPr>
          <w:rFonts w:ascii="Times New Roman" w:hAnsi="Times New Roman" w:cs="Times New Roman"/>
        </w:rPr>
        <w:t>iękka, gąbczasta guma przylega do czyszczonej powierzchni, jednocześnie jest odporna na ścieranie</w:t>
      </w:r>
    </w:p>
    <w:p w:rsidR="001F3DEB" w:rsidRPr="00CC2481" w:rsidRDefault="00BD04FA" w:rsidP="00CC2481">
      <w:pPr>
        <w:autoSpaceDE w:val="0"/>
        <w:spacing w:after="0" w:line="240" w:lineRule="auto"/>
        <w:rPr>
          <w:rFonts w:ascii="Times New Roman" w:hAnsi="Times New Roman" w:cs="Times New Roman"/>
        </w:rPr>
      </w:pPr>
      <w:r>
        <w:rPr>
          <w:rFonts w:ascii="Times New Roman" w:hAnsi="Times New Roman" w:cs="Times New Roman"/>
        </w:rPr>
        <w:t>87</w:t>
      </w:r>
      <w:r w:rsidR="001F3DEB" w:rsidRPr="00CC2481">
        <w:rPr>
          <w:rFonts w:ascii="Times New Roman" w:hAnsi="Times New Roman" w:cs="Times New Roman"/>
        </w:rPr>
        <w:t xml:space="preserve">. Ściągacz do podłóg </w:t>
      </w:r>
      <w:smartTag w:uri="urn:schemas-microsoft-com:office:smarttags" w:element="metricconverter">
        <w:smartTagPr>
          <w:attr w:name="ProductID" w:val="75 cm"/>
        </w:smartTagPr>
        <w:r w:rsidR="001F3DEB" w:rsidRPr="00CC2481">
          <w:rPr>
            <w:rFonts w:ascii="Times New Roman" w:hAnsi="Times New Roman" w:cs="Times New Roman"/>
          </w:rPr>
          <w:t>75 cm</w:t>
        </w:r>
      </w:smartTag>
      <w:r w:rsidR="001F3DEB" w:rsidRPr="00CC2481">
        <w:rPr>
          <w:rFonts w:ascii="Times New Roman" w:hAnsi="Times New Roman" w:cs="Times New Roman"/>
        </w:rPr>
        <w:t xml:space="preserve"> z aluminiowym trzonkiem – </w:t>
      </w:r>
      <w:r w:rsidR="001F3DEB" w:rsidRPr="005D2BB9">
        <w:rPr>
          <w:rFonts w:ascii="Times New Roman" w:hAnsi="Times New Roman" w:cs="Times New Roman"/>
          <w:b/>
        </w:rPr>
        <w:t>2  szt.</w:t>
      </w:r>
    </w:p>
    <w:p w:rsidR="001F3DEB" w:rsidRPr="00CC2481" w:rsidRDefault="001F3DEB" w:rsidP="00CC2481">
      <w:pPr>
        <w:autoSpaceDE w:val="0"/>
        <w:spacing w:after="0" w:line="240" w:lineRule="auto"/>
        <w:rPr>
          <w:rFonts w:ascii="Times New Roman" w:hAnsi="Times New Roman" w:cs="Times New Roman"/>
        </w:rPr>
      </w:pPr>
      <w:r>
        <w:rPr>
          <w:rFonts w:ascii="Times New Roman" w:hAnsi="Times New Roman" w:cs="Times New Roman"/>
        </w:rPr>
        <w:t>M</w:t>
      </w:r>
      <w:r w:rsidRPr="00CC2481">
        <w:rPr>
          <w:rFonts w:ascii="Times New Roman" w:hAnsi="Times New Roman" w:cs="Times New Roman"/>
        </w:rPr>
        <w:t>iękka, gąbczasta guma przylega do czyszczonej powierzchni, jednocześnie jest odporna na ścieranie</w:t>
      </w:r>
    </w:p>
    <w:p w:rsidR="001F3DEB" w:rsidRPr="00CC2481" w:rsidRDefault="00BD04FA" w:rsidP="00CC2481">
      <w:pPr>
        <w:autoSpaceDE w:val="0"/>
        <w:spacing w:after="0" w:line="240" w:lineRule="auto"/>
        <w:rPr>
          <w:rFonts w:ascii="Times New Roman" w:hAnsi="Times New Roman" w:cs="Times New Roman"/>
        </w:rPr>
      </w:pPr>
      <w:r>
        <w:rPr>
          <w:rFonts w:ascii="Times New Roman" w:hAnsi="Times New Roman" w:cs="Times New Roman"/>
        </w:rPr>
        <w:t>88</w:t>
      </w:r>
      <w:r w:rsidR="001F3DEB">
        <w:rPr>
          <w:rFonts w:ascii="Times New Roman" w:hAnsi="Times New Roman" w:cs="Times New Roman"/>
        </w:rPr>
        <w:t>. P</w:t>
      </w:r>
      <w:r w:rsidR="001F3DEB" w:rsidRPr="00CC2481">
        <w:rPr>
          <w:rFonts w:ascii="Times New Roman" w:hAnsi="Times New Roman" w:cs="Times New Roman"/>
        </w:rPr>
        <w:t xml:space="preserve">rzejściówka z gniazdka EX na standardowe wraz z </w:t>
      </w:r>
      <w:smartTag w:uri="urn:schemas-microsoft-com:office:smarttags" w:element="metricconverter">
        <w:smartTagPr>
          <w:attr w:name="ProductID" w:val="1,5 m"/>
        </w:smartTagPr>
        <w:r w:rsidR="001F3DEB">
          <w:rPr>
            <w:rFonts w:ascii="Times New Roman" w:hAnsi="Times New Roman" w:cs="Times New Roman"/>
          </w:rPr>
          <w:t>1,5 m</w:t>
        </w:r>
      </w:smartTag>
      <w:r w:rsidR="001F3DEB">
        <w:rPr>
          <w:rFonts w:ascii="Times New Roman" w:hAnsi="Times New Roman" w:cs="Times New Roman"/>
        </w:rPr>
        <w:t xml:space="preserve"> przewodem </w:t>
      </w:r>
      <w:r w:rsidR="001F3DEB" w:rsidRPr="005D2BB9">
        <w:rPr>
          <w:rFonts w:ascii="Times New Roman" w:hAnsi="Times New Roman" w:cs="Times New Roman"/>
          <w:b/>
        </w:rPr>
        <w:t>– 4 szt.</w:t>
      </w:r>
      <w:r w:rsidR="001F3DEB">
        <w:rPr>
          <w:rFonts w:ascii="Times New Roman" w:hAnsi="Times New Roman" w:cs="Times New Roman"/>
        </w:rPr>
        <w:t xml:space="preserve"> </w:t>
      </w:r>
    </w:p>
    <w:p w:rsidR="001F3DEB" w:rsidRPr="00CC2481" w:rsidRDefault="00BD04FA" w:rsidP="00CC2481">
      <w:pPr>
        <w:autoSpaceDE w:val="0"/>
        <w:spacing w:after="0" w:line="240" w:lineRule="auto"/>
        <w:rPr>
          <w:rFonts w:ascii="Times New Roman" w:hAnsi="Times New Roman" w:cs="Times New Roman"/>
        </w:rPr>
      </w:pPr>
      <w:r>
        <w:rPr>
          <w:rFonts w:ascii="Times New Roman" w:hAnsi="Times New Roman" w:cs="Times New Roman"/>
        </w:rPr>
        <w:t>89</w:t>
      </w:r>
      <w:r w:rsidR="001F3DEB">
        <w:rPr>
          <w:rFonts w:ascii="Times New Roman" w:hAnsi="Times New Roman" w:cs="Times New Roman"/>
        </w:rPr>
        <w:t>. P</w:t>
      </w:r>
      <w:r w:rsidR="001F3DEB" w:rsidRPr="00CC2481">
        <w:rPr>
          <w:rFonts w:ascii="Times New Roman" w:hAnsi="Times New Roman" w:cs="Times New Roman"/>
        </w:rPr>
        <w:t xml:space="preserve">latforma składana </w:t>
      </w:r>
      <w:r w:rsidR="001F3DEB" w:rsidRPr="005D2BB9">
        <w:rPr>
          <w:rFonts w:ascii="Times New Roman" w:hAnsi="Times New Roman" w:cs="Times New Roman"/>
          <w:b/>
        </w:rPr>
        <w:t>– 1 szt.</w:t>
      </w:r>
    </w:p>
    <w:p w:rsidR="001F3DEB" w:rsidRPr="005D2BB9" w:rsidRDefault="001F3DEB" w:rsidP="00DE5557">
      <w:pPr>
        <w:numPr>
          <w:ilvl w:val="0"/>
          <w:numId w:val="53"/>
        </w:numPr>
        <w:autoSpaceDN w:val="0"/>
        <w:spacing w:after="0" w:line="240" w:lineRule="auto"/>
        <w:rPr>
          <w:rFonts w:ascii="Times New Roman" w:hAnsi="Times New Roman" w:cs="Times New Roman"/>
        </w:rPr>
      </w:pPr>
      <w:r w:rsidRPr="00CC2481">
        <w:rPr>
          <w:rFonts w:ascii="Times New Roman" w:hAnsi="Times New Roman" w:cs="Times New Roman"/>
          <w:lang w:eastAsia="pl-PL"/>
        </w:rPr>
        <w:t>Maksymalne obciążenie: </w:t>
      </w:r>
      <w:r w:rsidRPr="005D2BB9">
        <w:rPr>
          <w:rFonts w:ascii="Times New Roman" w:hAnsi="Times New Roman" w:cs="Times New Roman"/>
          <w:bCs/>
          <w:lang w:eastAsia="pl-PL"/>
        </w:rPr>
        <w:t>150kg</w:t>
      </w:r>
    </w:p>
    <w:p w:rsidR="001F3DEB" w:rsidRPr="005D2BB9" w:rsidRDefault="001F3DEB" w:rsidP="00DE5557">
      <w:pPr>
        <w:numPr>
          <w:ilvl w:val="0"/>
          <w:numId w:val="53"/>
        </w:numPr>
        <w:autoSpaceDN w:val="0"/>
        <w:spacing w:after="0" w:line="240" w:lineRule="auto"/>
        <w:rPr>
          <w:rFonts w:ascii="Times New Roman" w:hAnsi="Times New Roman" w:cs="Times New Roman"/>
        </w:rPr>
      </w:pPr>
      <w:r w:rsidRPr="00CC2481">
        <w:rPr>
          <w:rFonts w:ascii="Times New Roman" w:hAnsi="Times New Roman" w:cs="Times New Roman"/>
          <w:lang w:eastAsia="pl-PL"/>
        </w:rPr>
        <w:t>Wymiar platformy: </w:t>
      </w:r>
      <w:r w:rsidRPr="005D2BB9">
        <w:rPr>
          <w:rFonts w:ascii="Times New Roman" w:hAnsi="Times New Roman" w:cs="Times New Roman"/>
          <w:bCs/>
          <w:lang w:eastAsia="pl-PL"/>
        </w:rPr>
        <w:t xml:space="preserve">730 x </w:t>
      </w:r>
      <w:smartTag w:uri="urn:schemas-microsoft-com:office:smarttags" w:element="metricconverter">
        <w:smartTagPr>
          <w:attr w:name="ProductID" w:val="470 mm"/>
        </w:smartTagPr>
        <w:r w:rsidRPr="005D2BB9">
          <w:rPr>
            <w:rFonts w:ascii="Times New Roman" w:hAnsi="Times New Roman" w:cs="Times New Roman"/>
            <w:bCs/>
            <w:lang w:eastAsia="pl-PL"/>
          </w:rPr>
          <w:t>470 mm</w:t>
        </w:r>
      </w:smartTag>
      <w:r>
        <w:rPr>
          <w:rFonts w:ascii="Times New Roman" w:hAnsi="Times New Roman" w:cs="Times New Roman"/>
          <w:bCs/>
          <w:lang w:eastAsia="pl-PL"/>
        </w:rPr>
        <w:t xml:space="preserve"> (+-</w:t>
      </w:r>
      <w:smartTag w:uri="urn:schemas-microsoft-com:office:smarttags" w:element="metricconverter">
        <w:smartTagPr>
          <w:attr w:name="ProductID" w:val="10 mm"/>
        </w:smartTagPr>
        <w:r>
          <w:rPr>
            <w:rFonts w:ascii="Times New Roman" w:hAnsi="Times New Roman" w:cs="Times New Roman"/>
            <w:bCs/>
            <w:lang w:eastAsia="pl-PL"/>
          </w:rPr>
          <w:t>10 mm</w:t>
        </w:r>
      </w:smartTag>
      <w:r>
        <w:rPr>
          <w:rFonts w:ascii="Times New Roman" w:hAnsi="Times New Roman" w:cs="Times New Roman"/>
          <w:bCs/>
          <w:lang w:eastAsia="pl-PL"/>
        </w:rPr>
        <w:t>)</w:t>
      </w:r>
    </w:p>
    <w:p w:rsidR="001F3DEB" w:rsidRPr="00CC2481" w:rsidRDefault="001F3DEB" w:rsidP="00DE5557">
      <w:pPr>
        <w:numPr>
          <w:ilvl w:val="0"/>
          <w:numId w:val="53"/>
        </w:numPr>
        <w:autoSpaceDN w:val="0"/>
        <w:spacing w:after="0" w:line="240" w:lineRule="auto"/>
        <w:rPr>
          <w:rFonts w:ascii="Times New Roman" w:hAnsi="Times New Roman" w:cs="Times New Roman"/>
        </w:rPr>
      </w:pPr>
      <w:r w:rsidRPr="00CC2481">
        <w:rPr>
          <w:rFonts w:ascii="Times New Roman" w:hAnsi="Times New Roman" w:cs="Times New Roman"/>
          <w:lang w:eastAsia="pl-PL"/>
        </w:rPr>
        <w:t>Wysokość:</w:t>
      </w:r>
      <w:r w:rsidRPr="00CC2481">
        <w:rPr>
          <w:rFonts w:ascii="Times New Roman" w:hAnsi="Times New Roman" w:cs="Times New Roman"/>
          <w:b/>
          <w:bCs/>
          <w:lang w:eastAsia="pl-PL"/>
        </w:rPr>
        <w:t> </w:t>
      </w:r>
      <w:r w:rsidRPr="005D2BB9">
        <w:rPr>
          <w:rFonts w:ascii="Times New Roman" w:hAnsi="Times New Roman" w:cs="Times New Roman"/>
          <w:bCs/>
          <w:lang w:eastAsia="pl-PL"/>
        </w:rPr>
        <w:t>850 mm</w:t>
      </w:r>
      <w:r>
        <w:rPr>
          <w:rFonts w:ascii="Times New Roman" w:hAnsi="Times New Roman" w:cs="Times New Roman"/>
          <w:bCs/>
          <w:lang w:eastAsia="pl-PL"/>
        </w:rPr>
        <w:t xml:space="preserve"> (+-</w:t>
      </w:r>
      <w:smartTag w:uri="urn:schemas-microsoft-com:office:smarttags" w:element="metricconverter">
        <w:smartTagPr>
          <w:attr w:name="ProductID" w:val="10 mm"/>
        </w:smartTagPr>
        <w:r>
          <w:rPr>
            <w:rFonts w:ascii="Times New Roman" w:hAnsi="Times New Roman" w:cs="Times New Roman"/>
            <w:bCs/>
            <w:lang w:eastAsia="pl-PL"/>
          </w:rPr>
          <w:t>10 mm</w:t>
        </w:r>
      </w:smartTag>
      <w:r>
        <w:rPr>
          <w:rFonts w:ascii="Times New Roman" w:hAnsi="Times New Roman" w:cs="Times New Roman"/>
          <w:bCs/>
          <w:lang w:eastAsia="pl-PL"/>
        </w:rPr>
        <w:t>)</w:t>
      </w:r>
    </w:p>
    <w:p w:rsidR="001F3DEB" w:rsidRPr="00CC2481" w:rsidRDefault="001F3DEB" w:rsidP="00DE5557">
      <w:pPr>
        <w:numPr>
          <w:ilvl w:val="0"/>
          <w:numId w:val="53"/>
        </w:numPr>
        <w:autoSpaceDN w:val="0"/>
        <w:spacing w:after="0" w:line="240" w:lineRule="auto"/>
        <w:rPr>
          <w:rFonts w:ascii="Times New Roman" w:hAnsi="Times New Roman" w:cs="Times New Roman"/>
        </w:rPr>
      </w:pPr>
      <w:r w:rsidRPr="00CC2481">
        <w:rPr>
          <w:rFonts w:ascii="Times New Roman" w:hAnsi="Times New Roman" w:cs="Times New Roman"/>
          <w:lang w:eastAsia="pl-PL"/>
        </w:rPr>
        <w:t>Tylne koła obrotowe: </w:t>
      </w:r>
      <w:r w:rsidRPr="005D2BB9">
        <w:rPr>
          <w:rFonts w:ascii="Times New Roman" w:hAnsi="Times New Roman" w:cs="Times New Roman"/>
          <w:bCs/>
          <w:lang w:eastAsia="pl-PL"/>
        </w:rPr>
        <w:t>360°</w:t>
      </w:r>
    </w:p>
    <w:p w:rsidR="001F3DEB" w:rsidRPr="00CC2481" w:rsidRDefault="001F3DEB" w:rsidP="00DE5557">
      <w:pPr>
        <w:numPr>
          <w:ilvl w:val="0"/>
          <w:numId w:val="53"/>
        </w:numPr>
        <w:autoSpaceDN w:val="0"/>
        <w:spacing w:after="0" w:line="240" w:lineRule="auto"/>
        <w:rPr>
          <w:rFonts w:ascii="Times New Roman" w:hAnsi="Times New Roman" w:cs="Times New Roman"/>
        </w:rPr>
      </w:pPr>
      <w:r w:rsidRPr="00CC2481">
        <w:rPr>
          <w:rFonts w:ascii="Times New Roman" w:hAnsi="Times New Roman" w:cs="Times New Roman"/>
          <w:lang w:eastAsia="pl-PL"/>
        </w:rPr>
        <w:t>Materiał wykonania: </w:t>
      </w:r>
      <w:r w:rsidRPr="005D2BB9">
        <w:rPr>
          <w:rFonts w:ascii="Times New Roman" w:hAnsi="Times New Roman" w:cs="Times New Roman"/>
          <w:bCs/>
          <w:lang w:eastAsia="pl-PL"/>
        </w:rPr>
        <w:t>stal</w:t>
      </w:r>
    </w:p>
    <w:p w:rsidR="001F3DEB" w:rsidRPr="00CC2481" w:rsidRDefault="00BD04FA" w:rsidP="00CC2481">
      <w:pPr>
        <w:autoSpaceDE w:val="0"/>
        <w:spacing w:after="0" w:line="240" w:lineRule="auto"/>
        <w:rPr>
          <w:rFonts w:ascii="Times New Roman" w:hAnsi="Times New Roman" w:cs="Times New Roman"/>
        </w:rPr>
      </w:pPr>
      <w:r>
        <w:rPr>
          <w:rFonts w:ascii="Times New Roman" w:hAnsi="Times New Roman" w:cs="Times New Roman"/>
        </w:rPr>
        <w:t>90</w:t>
      </w:r>
      <w:r w:rsidR="001F3DEB" w:rsidRPr="00CC2481">
        <w:rPr>
          <w:rFonts w:ascii="Times New Roman" w:hAnsi="Times New Roman" w:cs="Times New Roman"/>
        </w:rPr>
        <w:t>. Zestaw kluczy nasadowych</w:t>
      </w:r>
      <w:r w:rsidR="001F3DEB">
        <w:rPr>
          <w:rFonts w:ascii="Times New Roman" w:hAnsi="Times New Roman" w:cs="Times New Roman"/>
        </w:rPr>
        <w:t xml:space="preserve"> </w:t>
      </w:r>
      <w:r w:rsidR="001F3DEB" w:rsidRPr="005D2BB9">
        <w:rPr>
          <w:rFonts w:ascii="Times New Roman" w:hAnsi="Times New Roman" w:cs="Times New Roman"/>
          <w:b/>
        </w:rPr>
        <w:t>– 1 zestaw</w:t>
      </w:r>
      <w:r w:rsidR="001F3DEB">
        <w:rPr>
          <w:rFonts w:ascii="Times New Roman" w:hAnsi="Times New Roman" w:cs="Times New Roman"/>
        </w:rPr>
        <w:t xml:space="preserve"> </w:t>
      </w:r>
    </w:p>
    <w:p w:rsidR="001F3DEB" w:rsidRPr="00CC2481" w:rsidRDefault="001F3DEB" w:rsidP="00CC2481">
      <w:pPr>
        <w:autoSpaceDE w:val="0"/>
        <w:spacing w:after="0" w:line="240" w:lineRule="auto"/>
        <w:rPr>
          <w:rFonts w:ascii="Times New Roman" w:hAnsi="Times New Roman" w:cs="Times New Roman"/>
        </w:rPr>
      </w:pPr>
      <w:r w:rsidRPr="00CC2481">
        <w:rPr>
          <w:rFonts w:ascii="Times New Roman" w:hAnsi="Times New Roman" w:cs="Times New Roman"/>
        </w:rPr>
        <w:t>Minimalna zawartość zestawu</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Nasadki 1/2": 10; 11; 12; 13; 14; 15; 16; 17; 18; 19; 20; 21; 22; </w:t>
      </w:r>
      <w:smartTag w:uri="urn:schemas-microsoft-com:office:smarttags" w:element="metricconverter">
        <w:smartTagPr>
          <w:attr w:name="ProductID" w:val="24 mm"/>
        </w:smartTagPr>
        <w:r w:rsidRPr="00CC2481">
          <w:rPr>
            <w:rFonts w:ascii="Times New Roman" w:hAnsi="Times New Roman" w:cs="Times New Roman"/>
            <w:bCs/>
          </w:rPr>
          <w:t>24 mm</w:t>
        </w:r>
      </w:smartTag>
      <w:r w:rsidRPr="00CC2481">
        <w:rPr>
          <w:rFonts w:ascii="Times New Roman" w:hAnsi="Times New Roman" w:cs="Times New Roman"/>
          <w:bCs/>
        </w:rPr>
        <w:t xml:space="preserve">, L= </w:t>
      </w:r>
      <w:smartTag w:uri="urn:schemas-microsoft-com:office:smarttags" w:element="metricconverter">
        <w:smartTagPr>
          <w:attr w:name="ProductID" w:val="38 mm"/>
        </w:smartTagPr>
        <w:r w:rsidRPr="00CC2481">
          <w:rPr>
            <w:rFonts w:ascii="Times New Roman" w:hAnsi="Times New Roman" w:cs="Times New Roman"/>
            <w:bCs/>
          </w:rPr>
          <w:t>38 mm</w:t>
        </w:r>
      </w:smartTag>
      <w:r w:rsidRPr="00CC2481">
        <w:rPr>
          <w:rFonts w:ascii="Times New Roman" w:hAnsi="Times New Roman" w:cs="Times New Roman"/>
          <w:bCs/>
        </w:rPr>
        <w:t xml:space="preserve">; 27; 30; </w:t>
      </w:r>
      <w:smartTag w:uri="urn:schemas-microsoft-com:office:smarttags" w:element="metricconverter">
        <w:smartTagPr>
          <w:attr w:name="ProductID" w:val="32 mm"/>
        </w:smartTagPr>
        <w:r w:rsidRPr="00CC2481">
          <w:rPr>
            <w:rFonts w:ascii="Times New Roman" w:hAnsi="Times New Roman" w:cs="Times New Roman"/>
            <w:bCs/>
          </w:rPr>
          <w:t>32 mm</w:t>
        </w:r>
      </w:smartTag>
      <w:r w:rsidRPr="00CC2481">
        <w:rPr>
          <w:rFonts w:ascii="Times New Roman" w:hAnsi="Times New Roman" w:cs="Times New Roman"/>
          <w:bCs/>
        </w:rPr>
        <w:t xml:space="preserve">, L= </w:t>
      </w:r>
      <w:smartTag w:uri="urn:schemas-microsoft-com:office:smarttags" w:element="metricconverter">
        <w:smartTagPr>
          <w:attr w:name="ProductID" w:val="42 mm"/>
        </w:smartTagPr>
        <w:r w:rsidRPr="00CC2481">
          <w:rPr>
            <w:rFonts w:ascii="Times New Roman" w:hAnsi="Times New Roman" w:cs="Times New Roman"/>
            <w:bCs/>
          </w:rPr>
          <w:t>42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Nasadki długie 1/2": 14; 15; 17; 19; </w:t>
      </w:r>
      <w:smartTag w:uri="urn:schemas-microsoft-com:office:smarttags" w:element="metricconverter">
        <w:smartTagPr>
          <w:attr w:name="ProductID" w:val="22 mm"/>
        </w:smartTagPr>
        <w:r w:rsidRPr="00CC2481">
          <w:rPr>
            <w:rFonts w:ascii="Times New Roman" w:hAnsi="Times New Roman" w:cs="Times New Roman"/>
            <w:bCs/>
          </w:rPr>
          <w:t>22 mm</w:t>
        </w:r>
      </w:smartTag>
      <w:r w:rsidRPr="00CC2481">
        <w:rPr>
          <w:rFonts w:ascii="Times New Roman" w:hAnsi="Times New Roman" w:cs="Times New Roman"/>
          <w:bCs/>
        </w:rPr>
        <w:t xml:space="preserve">, L= </w:t>
      </w:r>
      <w:smartTag w:uri="urn:schemas-microsoft-com:office:smarttags" w:element="metricconverter">
        <w:smartTagPr>
          <w:attr w:name="ProductID" w:val="76 mm"/>
        </w:smartTagPr>
        <w:r w:rsidRPr="00CC2481">
          <w:rPr>
            <w:rFonts w:ascii="Times New Roman" w:hAnsi="Times New Roman" w:cs="Times New Roman"/>
            <w:bCs/>
          </w:rPr>
          <w:t>76 mm</w:t>
        </w:r>
      </w:smartTag>
    </w:p>
    <w:p w:rsidR="001F3DEB" w:rsidRPr="003143C1" w:rsidRDefault="001F3DEB" w:rsidP="00DE5557">
      <w:pPr>
        <w:numPr>
          <w:ilvl w:val="0"/>
          <w:numId w:val="54"/>
        </w:numPr>
        <w:autoSpaceDN w:val="0"/>
        <w:spacing w:after="0" w:line="240" w:lineRule="auto"/>
        <w:rPr>
          <w:rFonts w:ascii="Times New Roman" w:hAnsi="Times New Roman" w:cs="Times New Roman"/>
          <w:lang w:val="de-DE"/>
        </w:rPr>
      </w:pPr>
      <w:proofErr w:type="spellStart"/>
      <w:r w:rsidRPr="003143C1">
        <w:rPr>
          <w:rFonts w:ascii="Times New Roman" w:hAnsi="Times New Roman" w:cs="Times New Roman"/>
          <w:bCs/>
          <w:lang w:val="de-DE"/>
        </w:rPr>
        <w:t>Nasadki</w:t>
      </w:r>
      <w:proofErr w:type="spellEnd"/>
      <w:r w:rsidRPr="003143C1">
        <w:rPr>
          <w:rFonts w:ascii="Times New Roman" w:hAnsi="Times New Roman" w:cs="Times New Roman"/>
          <w:bCs/>
          <w:lang w:val="de-DE"/>
        </w:rPr>
        <w:t xml:space="preserve"> 1/2" </w:t>
      </w:r>
      <w:proofErr w:type="spellStart"/>
      <w:r w:rsidRPr="003143C1">
        <w:rPr>
          <w:rFonts w:ascii="Times New Roman" w:hAnsi="Times New Roman" w:cs="Times New Roman"/>
          <w:bCs/>
          <w:lang w:val="de-DE"/>
        </w:rPr>
        <w:t>torx</w:t>
      </w:r>
      <w:proofErr w:type="spellEnd"/>
      <w:r w:rsidRPr="003143C1">
        <w:rPr>
          <w:rFonts w:ascii="Times New Roman" w:hAnsi="Times New Roman" w:cs="Times New Roman"/>
          <w:bCs/>
          <w:lang w:val="de-DE"/>
        </w:rPr>
        <w:t>: E10; E11; E12; E14; E16; E18; E20; E24</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Nasadki 1/4": 4; 4.5; 5; 5.5; 6; 7; 8; 9; 10; 11; 12; 13; </w:t>
      </w:r>
      <w:smartTag w:uri="urn:schemas-microsoft-com:office:smarttags" w:element="metricconverter">
        <w:smartTagPr>
          <w:attr w:name="ProductID" w:val="14 mm"/>
        </w:smartTagPr>
        <w:r w:rsidRPr="00CC2481">
          <w:rPr>
            <w:rFonts w:ascii="Times New Roman" w:hAnsi="Times New Roman" w:cs="Times New Roman"/>
            <w:bCs/>
          </w:rPr>
          <w:t>14 mm</w:t>
        </w:r>
      </w:smartTag>
      <w:r w:rsidRPr="00CC2481">
        <w:rPr>
          <w:rFonts w:ascii="Times New Roman" w:hAnsi="Times New Roman" w:cs="Times New Roman"/>
          <w:bCs/>
        </w:rPr>
        <w:t xml:space="preserve">, L= </w:t>
      </w:r>
      <w:smartTag w:uri="urn:schemas-microsoft-com:office:smarttags" w:element="metricconverter">
        <w:smartTagPr>
          <w:attr w:name="ProductID" w:val="25 mm"/>
        </w:smartTagPr>
        <w:r w:rsidRPr="00CC2481">
          <w:rPr>
            <w:rFonts w:ascii="Times New Roman" w:hAnsi="Times New Roman" w:cs="Times New Roman"/>
            <w:bCs/>
          </w:rPr>
          <w:t>25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Nasadki 1/4":6; 7; 8; 9; 10; 11; 12; </w:t>
      </w:r>
      <w:smartTag w:uri="urn:schemas-microsoft-com:office:smarttags" w:element="metricconverter">
        <w:smartTagPr>
          <w:attr w:name="ProductID" w:val="13 mm"/>
        </w:smartTagPr>
        <w:r w:rsidRPr="00CC2481">
          <w:rPr>
            <w:rFonts w:ascii="Times New Roman" w:hAnsi="Times New Roman" w:cs="Times New Roman"/>
            <w:bCs/>
          </w:rPr>
          <w:t>13 mm</w:t>
        </w:r>
      </w:smartTag>
      <w:r w:rsidRPr="00CC2481">
        <w:rPr>
          <w:rFonts w:ascii="Times New Roman" w:hAnsi="Times New Roman" w:cs="Times New Roman"/>
          <w:bCs/>
        </w:rPr>
        <w:t xml:space="preserve">, L= </w:t>
      </w:r>
      <w:smartTag w:uri="urn:schemas-microsoft-com:office:smarttags" w:element="metricconverter">
        <w:smartTagPr>
          <w:attr w:name="ProductID" w:val="50 mm"/>
        </w:smartTagPr>
        <w:r w:rsidRPr="00CC2481">
          <w:rPr>
            <w:rFonts w:ascii="Times New Roman" w:hAnsi="Times New Roman" w:cs="Times New Roman"/>
            <w:bCs/>
          </w:rPr>
          <w:t>50 mm</w:t>
        </w:r>
      </w:smartTag>
    </w:p>
    <w:p w:rsidR="001F3DEB" w:rsidRPr="003143C1" w:rsidRDefault="001F3DEB" w:rsidP="00DE5557">
      <w:pPr>
        <w:numPr>
          <w:ilvl w:val="0"/>
          <w:numId w:val="54"/>
        </w:numPr>
        <w:autoSpaceDN w:val="0"/>
        <w:spacing w:after="0" w:line="240" w:lineRule="auto"/>
        <w:rPr>
          <w:rFonts w:ascii="Times New Roman" w:hAnsi="Times New Roman" w:cs="Times New Roman"/>
          <w:lang w:val="de-DE"/>
        </w:rPr>
      </w:pPr>
      <w:proofErr w:type="spellStart"/>
      <w:r w:rsidRPr="003143C1">
        <w:rPr>
          <w:rFonts w:ascii="Times New Roman" w:hAnsi="Times New Roman" w:cs="Times New Roman"/>
          <w:bCs/>
          <w:lang w:val="de-DE"/>
        </w:rPr>
        <w:t>Nasadki</w:t>
      </w:r>
      <w:proofErr w:type="spellEnd"/>
      <w:r w:rsidRPr="003143C1">
        <w:rPr>
          <w:rFonts w:ascii="Times New Roman" w:hAnsi="Times New Roman" w:cs="Times New Roman"/>
          <w:bCs/>
          <w:lang w:val="de-DE"/>
        </w:rPr>
        <w:t xml:space="preserve"> 1/4" </w:t>
      </w:r>
      <w:proofErr w:type="spellStart"/>
      <w:r w:rsidRPr="003143C1">
        <w:rPr>
          <w:rFonts w:ascii="Times New Roman" w:hAnsi="Times New Roman" w:cs="Times New Roman"/>
          <w:bCs/>
          <w:lang w:val="de-DE"/>
        </w:rPr>
        <w:t>torx</w:t>
      </w:r>
      <w:proofErr w:type="spellEnd"/>
      <w:r w:rsidRPr="003143C1">
        <w:rPr>
          <w:rFonts w:ascii="Times New Roman" w:hAnsi="Times New Roman" w:cs="Times New Roman"/>
          <w:bCs/>
          <w:lang w:val="de-DE"/>
        </w:rPr>
        <w:t>: E4; E5; E6; E14; E7; E8</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Grzechotka 1/2", 72T, </w:t>
      </w:r>
      <w:smartTag w:uri="urn:schemas-microsoft-com:office:smarttags" w:element="metricconverter">
        <w:smartTagPr>
          <w:attr w:name="ProductID" w:val="255 mm"/>
        </w:smartTagPr>
        <w:r w:rsidRPr="00CC2481">
          <w:rPr>
            <w:rFonts w:ascii="Times New Roman" w:hAnsi="Times New Roman" w:cs="Times New Roman"/>
            <w:bCs/>
          </w:rPr>
          <w:t>255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Grzechotka 1/4", 72T, </w:t>
      </w:r>
      <w:smartTag w:uri="urn:schemas-microsoft-com:office:smarttags" w:element="metricconverter">
        <w:smartTagPr>
          <w:attr w:name="ProductID" w:val="155 mm"/>
        </w:smartTagPr>
        <w:r w:rsidRPr="00CC2481">
          <w:rPr>
            <w:rFonts w:ascii="Times New Roman" w:hAnsi="Times New Roman" w:cs="Times New Roman"/>
            <w:bCs/>
          </w:rPr>
          <w:t>155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Pokrętło przesuwne 1/4", L= </w:t>
      </w:r>
      <w:smartTag w:uri="urn:schemas-microsoft-com:office:smarttags" w:element="metricconverter">
        <w:smartTagPr>
          <w:attr w:name="ProductID" w:val="152,4 mm"/>
        </w:smartTagPr>
        <w:r w:rsidRPr="00CC2481">
          <w:rPr>
            <w:rFonts w:ascii="Times New Roman" w:hAnsi="Times New Roman" w:cs="Times New Roman"/>
            <w:bCs/>
          </w:rPr>
          <w:t>152,4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Pokrętło wkrętakowe 1/4", L= </w:t>
      </w:r>
      <w:smartTag w:uri="urn:schemas-microsoft-com:office:smarttags" w:element="metricconverter">
        <w:smartTagPr>
          <w:attr w:name="ProductID" w:val="150 mm"/>
        </w:smartTagPr>
        <w:r w:rsidRPr="00CC2481">
          <w:rPr>
            <w:rFonts w:ascii="Times New Roman" w:hAnsi="Times New Roman" w:cs="Times New Roman"/>
            <w:bCs/>
          </w:rPr>
          <w:t>150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Przedłużki 1/2": </w:t>
      </w:r>
      <w:smartTag w:uri="urn:schemas-microsoft-com:office:smarttags" w:element="metricconverter">
        <w:smartTagPr>
          <w:attr w:name="ProductID" w:val="125 mm"/>
        </w:smartTagPr>
        <w:r w:rsidRPr="00CC2481">
          <w:rPr>
            <w:rFonts w:ascii="Times New Roman" w:hAnsi="Times New Roman" w:cs="Times New Roman"/>
            <w:bCs/>
          </w:rPr>
          <w:t>125 mm</w:t>
        </w:r>
      </w:smartTag>
      <w:r w:rsidRPr="00CC2481">
        <w:rPr>
          <w:rFonts w:ascii="Times New Roman" w:hAnsi="Times New Roman" w:cs="Times New Roman"/>
          <w:bCs/>
        </w:rPr>
        <w:t xml:space="preserve">; </w:t>
      </w:r>
      <w:smartTag w:uri="urn:schemas-microsoft-com:office:smarttags" w:element="metricconverter">
        <w:smartTagPr>
          <w:attr w:name="ProductID" w:val="250 mm"/>
        </w:smartTagPr>
        <w:r w:rsidRPr="00CC2481">
          <w:rPr>
            <w:rFonts w:ascii="Times New Roman" w:hAnsi="Times New Roman" w:cs="Times New Roman"/>
            <w:bCs/>
          </w:rPr>
          <w:t>250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Przedłużki 1/4": </w:t>
      </w:r>
      <w:smartTag w:uri="urn:schemas-microsoft-com:office:smarttags" w:element="metricconverter">
        <w:smartTagPr>
          <w:attr w:name="ProductID" w:val="50 mm"/>
        </w:smartTagPr>
        <w:r w:rsidRPr="00CC2481">
          <w:rPr>
            <w:rFonts w:ascii="Times New Roman" w:hAnsi="Times New Roman" w:cs="Times New Roman"/>
            <w:bCs/>
          </w:rPr>
          <w:t>50 mm</w:t>
        </w:r>
      </w:smartTag>
      <w:r w:rsidRPr="00CC2481">
        <w:rPr>
          <w:rFonts w:ascii="Times New Roman" w:hAnsi="Times New Roman" w:cs="Times New Roman"/>
          <w:bCs/>
        </w:rPr>
        <w:t xml:space="preserve">; </w:t>
      </w:r>
      <w:smartTag w:uri="urn:schemas-microsoft-com:office:smarttags" w:element="metricconverter">
        <w:smartTagPr>
          <w:attr w:name="ProductID" w:val="100 mm"/>
        </w:smartTagPr>
        <w:r w:rsidRPr="00CC2481">
          <w:rPr>
            <w:rFonts w:ascii="Times New Roman" w:hAnsi="Times New Roman" w:cs="Times New Roman"/>
            <w:bCs/>
          </w:rPr>
          <w:t>100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Nasadki do świec 1/2": 16; </w:t>
      </w:r>
      <w:smartTag w:uri="urn:schemas-microsoft-com:office:smarttags" w:element="metricconverter">
        <w:smartTagPr>
          <w:attr w:name="ProductID" w:val="21 mm"/>
        </w:smartTagPr>
        <w:r w:rsidRPr="00CC2481">
          <w:rPr>
            <w:rFonts w:ascii="Times New Roman" w:hAnsi="Times New Roman" w:cs="Times New Roman"/>
            <w:bCs/>
          </w:rPr>
          <w:t>21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Przegub Cardana: 1/2" i 1/4""</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Redukcja: F3/8" x M1/2""</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Adapter do bitów 1/4"</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Adapter do bitów 5/16" z 1/2""</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Bity 5/16":</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T40; T45; T50; T55</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Krzyżowe Ph3; Ph4</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Krzyżowe Pz3; Pz4</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 Płaskie: 8; 10; </w:t>
      </w:r>
      <w:smartTag w:uri="urn:schemas-microsoft-com:office:smarttags" w:element="metricconverter">
        <w:smartTagPr>
          <w:attr w:name="ProductID" w:val="12 mm"/>
        </w:smartTagPr>
        <w:r w:rsidRPr="00CC2481">
          <w:rPr>
            <w:rFonts w:ascii="Times New Roman" w:hAnsi="Times New Roman" w:cs="Times New Roman"/>
            <w:bCs/>
          </w:rPr>
          <w:t>12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 Sześciokątne: 8; 10; 12; </w:t>
      </w:r>
      <w:smartTag w:uri="urn:schemas-microsoft-com:office:smarttags" w:element="metricconverter">
        <w:smartTagPr>
          <w:attr w:name="ProductID" w:val="14 mm"/>
        </w:smartTagPr>
        <w:r w:rsidRPr="00CC2481">
          <w:rPr>
            <w:rFonts w:ascii="Times New Roman" w:hAnsi="Times New Roman" w:cs="Times New Roman"/>
            <w:bCs/>
          </w:rPr>
          <w:t>14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Końcówki wkrętakowe na nasadce 1/4": T8; T10; T15; T20; T25; T30</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Końcówki wkrętakowe krzyżowe na nasadce 1/4": Ph1; Ph2</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Końcówki wkrętakowe krzyżowe na nasadce 1/4": Pz1; Pz2</w:t>
      </w:r>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Końcówki wkrętakowe płaskie na nasadce 1/4": 4; 5.5; </w:t>
      </w:r>
      <w:smartTag w:uri="urn:schemas-microsoft-com:office:smarttags" w:element="metricconverter">
        <w:smartTagPr>
          <w:attr w:name="ProductID" w:val="7 mm"/>
        </w:smartTagPr>
        <w:r w:rsidRPr="00CC2481">
          <w:rPr>
            <w:rFonts w:ascii="Times New Roman" w:hAnsi="Times New Roman" w:cs="Times New Roman"/>
            <w:bCs/>
          </w:rPr>
          <w:t>7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t xml:space="preserve">Końcówki wkrętakowe sześciokątne na nasadce 1/4": 3; 4; 5; </w:t>
      </w:r>
      <w:smartTag w:uri="urn:schemas-microsoft-com:office:smarttags" w:element="metricconverter">
        <w:smartTagPr>
          <w:attr w:name="ProductID" w:val="6 mm"/>
        </w:smartTagPr>
        <w:r w:rsidRPr="00CC2481">
          <w:rPr>
            <w:rFonts w:ascii="Times New Roman" w:hAnsi="Times New Roman" w:cs="Times New Roman"/>
            <w:bCs/>
          </w:rPr>
          <w:t>6 mm</w:t>
        </w:r>
      </w:smartTag>
    </w:p>
    <w:p w:rsidR="001F3DEB" w:rsidRPr="00CC2481" w:rsidRDefault="001F3DEB" w:rsidP="00DE5557">
      <w:pPr>
        <w:numPr>
          <w:ilvl w:val="0"/>
          <w:numId w:val="54"/>
        </w:numPr>
        <w:autoSpaceDN w:val="0"/>
        <w:spacing w:after="0" w:line="240" w:lineRule="auto"/>
        <w:rPr>
          <w:rFonts w:ascii="Times New Roman" w:hAnsi="Times New Roman" w:cs="Times New Roman"/>
        </w:rPr>
      </w:pPr>
      <w:r w:rsidRPr="00CC2481">
        <w:rPr>
          <w:rFonts w:ascii="Times New Roman" w:hAnsi="Times New Roman" w:cs="Times New Roman"/>
          <w:bCs/>
        </w:rPr>
        <w:lastRenderedPageBreak/>
        <w:t xml:space="preserve">Klucze </w:t>
      </w:r>
      <w:proofErr w:type="spellStart"/>
      <w:r w:rsidRPr="00CC2481">
        <w:rPr>
          <w:rFonts w:ascii="Times New Roman" w:hAnsi="Times New Roman" w:cs="Times New Roman"/>
          <w:bCs/>
        </w:rPr>
        <w:t>imbusowe</w:t>
      </w:r>
      <w:proofErr w:type="spellEnd"/>
      <w:r w:rsidRPr="00CC2481">
        <w:rPr>
          <w:rFonts w:ascii="Times New Roman" w:hAnsi="Times New Roman" w:cs="Times New Roman"/>
          <w:bCs/>
        </w:rPr>
        <w:t xml:space="preserve">: 1.5; 2; </w:t>
      </w:r>
      <w:smartTag w:uri="urn:schemas-microsoft-com:office:smarttags" w:element="metricconverter">
        <w:smartTagPr>
          <w:attr w:name="ProductID" w:val="2.5 mm"/>
        </w:smartTagPr>
        <w:r w:rsidRPr="00CC2481">
          <w:rPr>
            <w:rFonts w:ascii="Times New Roman" w:hAnsi="Times New Roman" w:cs="Times New Roman"/>
            <w:bCs/>
          </w:rPr>
          <w:t>2.5 mm</w:t>
        </w:r>
      </w:smartTag>
    </w:p>
    <w:p w:rsidR="001F3DEB" w:rsidRPr="00CC2481" w:rsidRDefault="00BD04FA" w:rsidP="00CC2481">
      <w:pPr>
        <w:pStyle w:val="Nagwek4"/>
        <w:spacing w:before="0" w:line="240" w:lineRule="auto"/>
        <w:rPr>
          <w:rFonts w:ascii="Times New Roman" w:hAnsi="Times New Roman"/>
          <w:b w:val="0"/>
          <w:i w:val="0"/>
          <w:color w:val="auto"/>
        </w:rPr>
      </w:pPr>
      <w:r>
        <w:rPr>
          <w:rFonts w:ascii="Times New Roman" w:hAnsi="Times New Roman"/>
          <w:b w:val="0"/>
          <w:i w:val="0"/>
          <w:color w:val="auto"/>
        </w:rPr>
        <w:t>91</w:t>
      </w:r>
      <w:r w:rsidR="001F3DEB">
        <w:rPr>
          <w:rFonts w:ascii="Times New Roman" w:hAnsi="Times New Roman"/>
          <w:b w:val="0"/>
          <w:i w:val="0"/>
          <w:color w:val="auto"/>
        </w:rPr>
        <w:t xml:space="preserve">. Przedłużacz bębnowy </w:t>
      </w:r>
      <w:smartTag w:uri="urn:schemas-microsoft-com:office:smarttags" w:element="metricconverter">
        <w:smartTagPr>
          <w:attr w:name="ProductID" w:val="10 m"/>
        </w:smartTagPr>
        <w:r w:rsidR="001F3DEB">
          <w:rPr>
            <w:rFonts w:ascii="Times New Roman" w:hAnsi="Times New Roman"/>
            <w:b w:val="0"/>
            <w:i w:val="0"/>
            <w:color w:val="auto"/>
          </w:rPr>
          <w:t>10 m</w:t>
        </w:r>
      </w:smartTag>
      <w:r w:rsidR="001F3DEB">
        <w:rPr>
          <w:rFonts w:ascii="Times New Roman" w:hAnsi="Times New Roman"/>
          <w:b w:val="0"/>
          <w:i w:val="0"/>
          <w:color w:val="auto"/>
        </w:rPr>
        <w:t xml:space="preserve"> 4 g</w:t>
      </w:r>
      <w:r w:rsidR="001F3DEB" w:rsidRPr="00CC2481">
        <w:rPr>
          <w:rFonts w:ascii="Times New Roman" w:hAnsi="Times New Roman"/>
          <w:b w:val="0"/>
          <w:i w:val="0"/>
          <w:color w:val="auto"/>
        </w:rPr>
        <w:t xml:space="preserve">niazdka </w:t>
      </w:r>
      <w:r w:rsidR="001F3DEB" w:rsidRPr="004C0D0A">
        <w:rPr>
          <w:rFonts w:ascii="Times New Roman" w:hAnsi="Times New Roman"/>
          <w:i w:val="0"/>
          <w:color w:val="auto"/>
        </w:rPr>
        <w:t>– 2 szt.</w:t>
      </w:r>
      <w:r w:rsidR="001F3DEB">
        <w:rPr>
          <w:rFonts w:ascii="Times New Roman" w:hAnsi="Times New Roman"/>
          <w:b w:val="0"/>
          <w:i w:val="0"/>
          <w:color w:val="auto"/>
        </w:rPr>
        <w:t xml:space="preserve"> </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Oznaczenie kabla:</w:t>
      </w:r>
      <w:r w:rsidRPr="001C24EB">
        <w:rPr>
          <w:rFonts w:ascii="Times New Roman" w:hAnsi="Times New Roman" w:cs="Times New Roman"/>
          <w:lang w:eastAsia="pl-PL"/>
        </w:rPr>
        <w:t>  3G1,5</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Długość kabla:</w:t>
      </w:r>
      <w:r w:rsidRPr="001C24EB">
        <w:rPr>
          <w:rFonts w:ascii="Times New Roman" w:hAnsi="Times New Roman" w:cs="Times New Roman"/>
          <w:lang w:eastAsia="pl-PL"/>
        </w:rPr>
        <w:t xml:space="preserve"> </w:t>
      </w:r>
      <w:smartTag w:uri="urn:schemas-microsoft-com:office:smarttags" w:element="metricconverter">
        <w:smartTagPr>
          <w:attr w:name="ProductID" w:val="10 m"/>
        </w:smartTagPr>
        <w:r w:rsidRPr="001C24EB">
          <w:rPr>
            <w:rFonts w:ascii="Times New Roman" w:hAnsi="Times New Roman" w:cs="Times New Roman"/>
            <w:lang w:eastAsia="pl-PL"/>
          </w:rPr>
          <w:t>10 m</w:t>
        </w:r>
      </w:smartTag>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Jakość kabla:</w:t>
      </w:r>
      <w:r w:rsidRPr="001C24EB">
        <w:rPr>
          <w:rFonts w:ascii="Times New Roman" w:hAnsi="Times New Roman" w:cs="Times New Roman"/>
          <w:lang w:eastAsia="pl-PL"/>
        </w:rPr>
        <w:t> </w:t>
      </w:r>
      <w:proofErr w:type="spellStart"/>
      <w:r w:rsidRPr="001C24EB">
        <w:rPr>
          <w:rFonts w:ascii="Times New Roman" w:hAnsi="Times New Roman" w:cs="Times New Roman"/>
          <w:lang w:eastAsia="pl-PL"/>
        </w:rPr>
        <w:t>pvc</w:t>
      </w:r>
      <w:proofErr w:type="spellEnd"/>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Moc w stanie zwijanym 230V:</w:t>
      </w:r>
      <w:r w:rsidRPr="001C24EB">
        <w:rPr>
          <w:rFonts w:ascii="Times New Roman" w:hAnsi="Times New Roman" w:cs="Times New Roman"/>
          <w:lang w:eastAsia="pl-PL"/>
        </w:rPr>
        <w:t> 1300 W</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Moc po rozwinięciu 230V:</w:t>
      </w:r>
      <w:r w:rsidRPr="001C24EB">
        <w:rPr>
          <w:rFonts w:ascii="Times New Roman" w:hAnsi="Times New Roman" w:cs="Times New Roman"/>
          <w:lang w:eastAsia="pl-PL"/>
        </w:rPr>
        <w:t> 3500 W</w:t>
      </w:r>
    </w:p>
    <w:p w:rsidR="001F3DEB" w:rsidRPr="001C24EB" w:rsidRDefault="001F3DEB" w:rsidP="00DE5557">
      <w:pPr>
        <w:numPr>
          <w:ilvl w:val="0"/>
          <w:numId w:val="55"/>
        </w:numPr>
        <w:autoSpaceDN w:val="0"/>
        <w:spacing w:after="0" w:line="240" w:lineRule="auto"/>
        <w:rPr>
          <w:rFonts w:ascii="Times New Roman" w:hAnsi="Times New Roman" w:cs="Times New Roman"/>
        </w:rPr>
      </w:pPr>
      <w:r>
        <w:rPr>
          <w:rFonts w:ascii="Times New Roman" w:hAnsi="Times New Roman" w:cs="Times New Roman"/>
          <w:bCs/>
          <w:lang w:eastAsia="pl-PL"/>
        </w:rPr>
        <w:t>U</w:t>
      </w:r>
      <w:r w:rsidRPr="001C24EB">
        <w:rPr>
          <w:rFonts w:ascii="Times New Roman" w:hAnsi="Times New Roman" w:cs="Times New Roman"/>
          <w:bCs/>
          <w:lang w:eastAsia="pl-PL"/>
        </w:rPr>
        <w:t>chwyt transportowy</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Materiał obudowy:</w:t>
      </w:r>
      <w:r w:rsidRPr="001C24EB">
        <w:rPr>
          <w:rFonts w:ascii="Times New Roman" w:hAnsi="Times New Roman" w:cs="Times New Roman"/>
          <w:lang w:eastAsia="pl-PL"/>
        </w:rPr>
        <w:t> Plastik</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Liczba gniazdek CEE:</w:t>
      </w:r>
      <w:r w:rsidRPr="001C24EB">
        <w:rPr>
          <w:rFonts w:ascii="Times New Roman" w:hAnsi="Times New Roman" w:cs="Times New Roman"/>
          <w:lang w:eastAsia="pl-PL"/>
        </w:rPr>
        <w:t> 0</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Liczba gniazdek z zestykiem ochronnym:</w:t>
      </w:r>
      <w:r w:rsidRPr="001C24EB">
        <w:rPr>
          <w:rFonts w:ascii="Times New Roman" w:hAnsi="Times New Roman" w:cs="Times New Roman"/>
          <w:lang w:eastAsia="pl-PL"/>
        </w:rPr>
        <w:t> 0</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Stopień ochrony (IP):</w:t>
      </w:r>
      <w:r w:rsidRPr="001C24EB">
        <w:rPr>
          <w:rFonts w:ascii="Times New Roman" w:hAnsi="Times New Roman" w:cs="Times New Roman"/>
          <w:lang w:eastAsia="pl-PL"/>
        </w:rPr>
        <w:t> IP20</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Obszar stosowania:</w:t>
      </w:r>
      <w:r w:rsidRPr="001C24EB">
        <w:rPr>
          <w:rFonts w:ascii="Times New Roman" w:hAnsi="Times New Roman" w:cs="Times New Roman"/>
          <w:lang w:eastAsia="pl-PL"/>
        </w:rPr>
        <w:t> Wewnątrz</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Wysokość:</w:t>
      </w:r>
      <w:r w:rsidRPr="001C24EB">
        <w:rPr>
          <w:rFonts w:ascii="Times New Roman" w:hAnsi="Times New Roman" w:cs="Times New Roman"/>
          <w:lang w:eastAsia="pl-PL"/>
        </w:rPr>
        <w:t> 27 cm</w:t>
      </w:r>
      <w:r>
        <w:rPr>
          <w:rFonts w:ascii="Times New Roman" w:hAnsi="Times New Roman" w:cs="Times New Roman"/>
          <w:bCs/>
          <w:lang w:eastAsia="pl-PL"/>
        </w:rPr>
        <w:t xml:space="preserve"> </w:t>
      </w:r>
      <w:r w:rsidRPr="001C24EB">
        <w:rPr>
          <w:rFonts w:ascii="Times New Roman" w:hAnsi="Times New Roman" w:cs="Times New Roman"/>
          <w:bCs/>
          <w:lang w:eastAsia="pl-PL"/>
        </w:rPr>
        <w:t>Długość:</w:t>
      </w:r>
      <w:r w:rsidRPr="001C24EB">
        <w:rPr>
          <w:rFonts w:ascii="Times New Roman" w:hAnsi="Times New Roman" w:cs="Times New Roman"/>
          <w:lang w:eastAsia="pl-PL"/>
        </w:rPr>
        <w:t xml:space="preserve"> </w:t>
      </w:r>
      <w:smartTag w:uri="urn:schemas-microsoft-com:office:smarttags" w:element="metricconverter">
        <w:smartTagPr>
          <w:attr w:name="ProductID" w:val="8 cm"/>
        </w:smartTagPr>
        <w:r w:rsidRPr="001C24EB">
          <w:rPr>
            <w:rFonts w:ascii="Times New Roman" w:hAnsi="Times New Roman" w:cs="Times New Roman"/>
            <w:lang w:eastAsia="pl-PL"/>
          </w:rPr>
          <w:t>8 cm</w:t>
        </w:r>
      </w:smartTag>
      <w:r>
        <w:rPr>
          <w:rFonts w:ascii="Times New Roman" w:hAnsi="Times New Roman" w:cs="Times New Roman"/>
          <w:bCs/>
          <w:lang w:eastAsia="pl-PL"/>
        </w:rPr>
        <w:t xml:space="preserve"> </w:t>
      </w:r>
      <w:r w:rsidRPr="001C24EB">
        <w:rPr>
          <w:rFonts w:ascii="Times New Roman" w:hAnsi="Times New Roman" w:cs="Times New Roman"/>
          <w:bCs/>
          <w:lang w:eastAsia="pl-PL"/>
        </w:rPr>
        <w:t>Szerokość:</w:t>
      </w:r>
      <w:r w:rsidRPr="001C24EB">
        <w:rPr>
          <w:rFonts w:ascii="Times New Roman" w:hAnsi="Times New Roman" w:cs="Times New Roman"/>
          <w:lang w:eastAsia="pl-PL"/>
        </w:rPr>
        <w:t xml:space="preserve"> </w:t>
      </w:r>
      <w:smartTag w:uri="urn:schemas-microsoft-com:office:smarttags" w:element="metricconverter">
        <w:smartTagPr>
          <w:attr w:name="ProductID" w:val="23 cm"/>
        </w:smartTagPr>
        <w:r w:rsidRPr="001C24EB">
          <w:rPr>
            <w:rFonts w:ascii="Times New Roman" w:hAnsi="Times New Roman" w:cs="Times New Roman"/>
            <w:lang w:eastAsia="pl-PL"/>
          </w:rPr>
          <w:t>23 cm</w:t>
        </w:r>
      </w:smartTag>
      <w:r>
        <w:rPr>
          <w:rFonts w:ascii="Times New Roman" w:hAnsi="Times New Roman" w:cs="Times New Roman"/>
          <w:lang w:eastAsia="pl-PL"/>
        </w:rPr>
        <w:t xml:space="preserve"> (+-</w:t>
      </w:r>
      <w:smartTag w:uri="urn:schemas-microsoft-com:office:smarttags" w:element="metricconverter">
        <w:smartTagPr>
          <w:attr w:name="ProductID" w:val="1 cm"/>
        </w:smartTagPr>
        <w:r>
          <w:rPr>
            <w:rFonts w:ascii="Times New Roman" w:hAnsi="Times New Roman" w:cs="Times New Roman"/>
            <w:lang w:eastAsia="pl-PL"/>
          </w:rPr>
          <w:t>1 cm</w:t>
        </w:r>
      </w:smartTag>
      <w:r>
        <w:rPr>
          <w:rFonts w:ascii="Times New Roman" w:hAnsi="Times New Roman" w:cs="Times New Roman"/>
          <w:lang w:eastAsia="pl-PL"/>
        </w:rPr>
        <w:t>)</w:t>
      </w:r>
    </w:p>
    <w:p w:rsidR="001F3DEB" w:rsidRPr="001C24EB" w:rsidRDefault="001F3DEB" w:rsidP="00DE5557">
      <w:pPr>
        <w:numPr>
          <w:ilvl w:val="0"/>
          <w:numId w:val="55"/>
        </w:numPr>
        <w:autoSpaceDN w:val="0"/>
        <w:spacing w:after="0" w:line="240" w:lineRule="auto"/>
        <w:rPr>
          <w:rFonts w:ascii="Times New Roman" w:hAnsi="Times New Roman" w:cs="Times New Roman"/>
        </w:rPr>
      </w:pPr>
      <w:r w:rsidRPr="001C24EB">
        <w:rPr>
          <w:rFonts w:ascii="Times New Roman" w:hAnsi="Times New Roman" w:cs="Times New Roman"/>
          <w:bCs/>
          <w:lang w:eastAsia="pl-PL"/>
        </w:rPr>
        <w:t>Ciężar</w:t>
      </w:r>
      <w:r>
        <w:rPr>
          <w:rFonts w:ascii="Times New Roman" w:hAnsi="Times New Roman" w:cs="Times New Roman"/>
          <w:bCs/>
          <w:lang w:eastAsia="pl-PL"/>
        </w:rPr>
        <w:t xml:space="preserve"> max</w:t>
      </w:r>
      <w:r w:rsidRPr="001C24EB">
        <w:rPr>
          <w:rFonts w:ascii="Times New Roman" w:hAnsi="Times New Roman" w:cs="Times New Roman"/>
          <w:bCs/>
          <w:lang w:eastAsia="pl-PL"/>
        </w:rPr>
        <w:t>:</w:t>
      </w:r>
      <w:r w:rsidRPr="001C24EB">
        <w:rPr>
          <w:rFonts w:ascii="Times New Roman" w:hAnsi="Times New Roman" w:cs="Times New Roman"/>
          <w:lang w:eastAsia="pl-PL"/>
        </w:rPr>
        <w:t xml:space="preserve"> </w:t>
      </w:r>
      <w:smartTag w:uri="urn:schemas-microsoft-com:office:smarttags" w:element="metricconverter">
        <w:smartTagPr>
          <w:attr w:name="ProductID" w:val="1,5 kg"/>
        </w:smartTagPr>
        <w:r w:rsidRPr="001C24EB">
          <w:rPr>
            <w:rFonts w:ascii="Times New Roman" w:hAnsi="Times New Roman" w:cs="Times New Roman"/>
            <w:lang w:eastAsia="pl-PL"/>
          </w:rPr>
          <w:t>1,5 kg</w:t>
        </w:r>
      </w:smartTag>
    </w:p>
    <w:p w:rsidR="001F3DEB" w:rsidRPr="001C24EB" w:rsidRDefault="00BD04FA" w:rsidP="00CC2481">
      <w:pPr>
        <w:pStyle w:val="Nagwek4"/>
        <w:spacing w:before="0" w:line="240" w:lineRule="auto"/>
        <w:rPr>
          <w:rFonts w:ascii="Times New Roman" w:hAnsi="Times New Roman"/>
          <w:b w:val="0"/>
          <w:i w:val="0"/>
          <w:color w:val="auto"/>
        </w:rPr>
      </w:pPr>
      <w:r>
        <w:rPr>
          <w:rFonts w:ascii="Times New Roman" w:hAnsi="Times New Roman"/>
          <w:b w:val="0"/>
          <w:i w:val="0"/>
          <w:color w:val="auto"/>
        </w:rPr>
        <w:t>92</w:t>
      </w:r>
      <w:r w:rsidR="001F3DEB" w:rsidRPr="001C24EB">
        <w:rPr>
          <w:rFonts w:ascii="Times New Roman" w:hAnsi="Times New Roman"/>
          <w:b w:val="0"/>
          <w:i w:val="0"/>
          <w:color w:val="auto"/>
        </w:rPr>
        <w:t xml:space="preserve">. Tarcze do cięcia metalu do szlifierki kątowej 125 x </w:t>
      </w:r>
      <w:smartTag w:uri="urn:schemas-microsoft-com:office:smarttags" w:element="metricconverter">
        <w:smartTagPr>
          <w:attr w:name="ProductID" w:val="1,0 mm"/>
        </w:smartTagPr>
        <w:r w:rsidR="001F3DEB" w:rsidRPr="001C24EB">
          <w:rPr>
            <w:rFonts w:ascii="Times New Roman" w:hAnsi="Times New Roman"/>
            <w:b w:val="0"/>
            <w:i w:val="0"/>
            <w:color w:val="auto"/>
          </w:rPr>
          <w:t>1,0 mm</w:t>
        </w:r>
      </w:smartTag>
      <w:r w:rsidR="001F3DEB" w:rsidRPr="001C24EB">
        <w:rPr>
          <w:rFonts w:ascii="Times New Roman" w:hAnsi="Times New Roman"/>
          <w:b w:val="0"/>
          <w:i w:val="0"/>
          <w:color w:val="auto"/>
        </w:rPr>
        <w:t xml:space="preserve"> </w:t>
      </w:r>
      <w:r w:rsidR="001F3DEB" w:rsidRPr="001C24EB">
        <w:rPr>
          <w:rFonts w:ascii="Times New Roman" w:hAnsi="Times New Roman"/>
          <w:i w:val="0"/>
          <w:color w:val="auto"/>
        </w:rPr>
        <w:t>– 30 szt.</w:t>
      </w:r>
    </w:p>
    <w:p w:rsidR="001F3DEB" w:rsidRPr="001C24EB" w:rsidRDefault="001F3DEB" w:rsidP="00DE5557">
      <w:pPr>
        <w:numPr>
          <w:ilvl w:val="0"/>
          <w:numId w:val="56"/>
        </w:numPr>
        <w:autoSpaceDN w:val="0"/>
        <w:spacing w:after="0" w:line="240" w:lineRule="auto"/>
        <w:rPr>
          <w:rFonts w:ascii="Times New Roman" w:hAnsi="Times New Roman" w:cs="Times New Roman"/>
        </w:rPr>
      </w:pPr>
      <w:r w:rsidRPr="001C24EB">
        <w:rPr>
          <w:rFonts w:ascii="Times New Roman" w:hAnsi="Times New Roman" w:cs="Times New Roman"/>
          <w:lang w:eastAsia="pl-PL"/>
        </w:rPr>
        <w:t xml:space="preserve">Grubość: </w:t>
      </w:r>
      <w:r w:rsidRPr="001C24EB">
        <w:rPr>
          <w:rFonts w:ascii="Times New Roman" w:hAnsi="Times New Roman" w:cs="Times New Roman"/>
          <w:bCs/>
          <w:lang w:eastAsia="pl-PL"/>
        </w:rPr>
        <w:t>1,0mm</w:t>
      </w:r>
    </w:p>
    <w:p w:rsidR="001F3DEB" w:rsidRPr="001C24EB" w:rsidRDefault="001F3DEB" w:rsidP="00DE5557">
      <w:pPr>
        <w:numPr>
          <w:ilvl w:val="0"/>
          <w:numId w:val="56"/>
        </w:numPr>
        <w:autoSpaceDN w:val="0"/>
        <w:spacing w:after="0" w:line="240" w:lineRule="auto"/>
        <w:rPr>
          <w:rFonts w:ascii="Times New Roman" w:hAnsi="Times New Roman" w:cs="Times New Roman"/>
        </w:rPr>
      </w:pPr>
      <w:r w:rsidRPr="001C24EB">
        <w:rPr>
          <w:rFonts w:ascii="Times New Roman" w:hAnsi="Times New Roman" w:cs="Times New Roman"/>
          <w:lang w:eastAsia="pl-PL"/>
        </w:rPr>
        <w:t xml:space="preserve">Średnica zewnętrzna: </w:t>
      </w:r>
      <w:r w:rsidRPr="001C24EB">
        <w:rPr>
          <w:rFonts w:ascii="Times New Roman" w:hAnsi="Times New Roman" w:cs="Times New Roman"/>
          <w:bCs/>
          <w:lang w:eastAsia="pl-PL"/>
        </w:rPr>
        <w:t>125mm</w:t>
      </w:r>
    </w:p>
    <w:p w:rsidR="001F3DEB" w:rsidRPr="001C24EB" w:rsidRDefault="001F3DEB" w:rsidP="00DE5557">
      <w:pPr>
        <w:numPr>
          <w:ilvl w:val="0"/>
          <w:numId w:val="56"/>
        </w:numPr>
        <w:autoSpaceDN w:val="0"/>
        <w:spacing w:after="0" w:line="240" w:lineRule="auto"/>
        <w:rPr>
          <w:rFonts w:ascii="Times New Roman" w:hAnsi="Times New Roman" w:cs="Times New Roman"/>
        </w:rPr>
      </w:pPr>
      <w:r w:rsidRPr="001C24EB">
        <w:rPr>
          <w:rFonts w:ascii="Times New Roman" w:hAnsi="Times New Roman" w:cs="Times New Roman"/>
          <w:lang w:eastAsia="pl-PL"/>
        </w:rPr>
        <w:t xml:space="preserve">Średnica wewnętrzna: </w:t>
      </w:r>
      <w:r w:rsidRPr="001C24EB">
        <w:rPr>
          <w:rFonts w:ascii="Times New Roman" w:hAnsi="Times New Roman" w:cs="Times New Roman"/>
          <w:bCs/>
          <w:lang w:eastAsia="pl-PL"/>
        </w:rPr>
        <w:t>22,23mm</w:t>
      </w:r>
    </w:p>
    <w:p w:rsidR="001F3DEB" w:rsidRPr="001C24EB" w:rsidRDefault="001F3DEB" w:rsidP="00DE5557">
      <w:pPr>
        <w:numPr>
          <w:ilvl w:val="0"/>
          <w:numId w:val="56"/>
        </w:numPr>
        <w:autoSpaceDN w:val="0"/>
        <w:spacing w:after="0" w:line="240" w:lineRule="auto"/>
        <w:rPr>
          <w:rFonts w:ascii="Times New Roman" w:hAnsi="Times New Roman" w:cs="Times New Roman"/>
        </w:rPr>
      </w:pPr>
      <w:r w:rsidRPr="001C24EB">
        <w:rPr>
          <w:rFonts w:ascii="Times New Roman" w:hAnsi="Times New Roman" w:cs="Times New Roman"/>
          <w:lang w:eastAsia="pl-PL"/>
        </w:rPr>
        <w:t xml:space="preserve">Max prędkość: </w:t>
      </w:r>
      <w:r w:rsidRPr="001C24EB">
        <w:rPr>
          <w:rFonts w:ascii="Times New Roman" w:hAnsi="Times New Roman" w:cs="Times New Roman"/>
          <w:bCs/>
          <w:lang w:eastAsia="pl-PL"/>
        </w:rPr>
        <w:t xml:space="preserve">obrotowa 12200 </w:t>
      </w:r>
      <w:proofErr w:type="spellStart"/>
      <w:r w:rsidRPr="001C24EB">
        <w:rPr>
          <w:rFonts w:ascii="Times New Roman" w:hAnsi="Times New Roman" w:cs="Times New Roman"/>
          <w:bCs/>
          <w:lang w:eastAsia="pl-PL"/>
        </w:rPr>
        <w:t>obr</w:t>
      </w:r>
      <w:proofErr w:type="spellEnd"/>
      <w:r w:rsidRPr="001C24EB">
        <w:rPr>
          <w:rFonts w:ascii="Times New Roman" w:hAnsi="Times New Roman" w:cs="Times New Roman"/>
          <w:bCs/>
          <w:lang w:eastAsia="pl-PL"/>
        </w:rPr>
        <w:t>/min</w:t>
      </w:r>
    </w:p>
    <w:p w:rsidR="001F3DEB" w:rsidRPr="001C24EB" w:rsidRDefault="001F3DEB" w:rsidP="00DE5557">
      <w:pPr>
        <w:numPr>
          <w:ilvl w:val="0"/>
          <w:numId w:val="56"/>
        </w:numPr>
        <w:autoSpaceDN w:val="0"/>
        <w:spacing w:after="0" w:line="240" w:lineRule="auto"/>
        <w:rPr>
          <w:rFonts w:ascii="Times New Roman" w:hAnsi="Times New Roman" w:cs="Times New Roman"/>
        </w:rPr>
      </w:pPr>
      <w:r w:rsidRPr="001C24EB">
        <w:rPr>
          <w:rFonts w:ascii="Times New Roman" w:hAnsi="Times New Roman" w:cs="Times New Roman"/>
          <w:lang w:eastAsia="pl-PL"/>
        </w:rPr>
        <w:t>Kształt:</w:t>
      </w:r>
      <w:r w:rsidRPr="001C24EB">
        <w:rPr>
          <w:rFonts w:ascii="Times New Roman" w:hAnsi="Times New Roman" w:cs="Times New Roman"/>
          <w:bCs/>
          <w:lang w:eastAsia="pl-PL"/>
        </w:rPr>
        <w:t xml:space="preserve"> płaska</w:t>
      </w:r>
    </w:p>
    <w:p w:rsidR="001F3DEB" w:rsidRPr="001C24EB" w:rsidRDefault="001F3DEB" w:rsidP="00DE5557">
      <w:pPr>
        <w:numPr>
          <w:ilvl w:val="0"/>
          <w:numId w:val="56"/>
        </w:numPr>
        <w:autoSpaceDN w:val="0"/>
        <w:spacing w:after="0" w:line="240" w:lineRule="auto"/>
        <w:rPr>
          <w:rFonts w:ascii="Times New Roman" w:hAnsi="Times New Roman" w:cs="Times New Roman"/>
        </w:rPr>
      </w:pPr>
      <w:r w:rsidRPr="001C24EB">
        <w:rPr>
          <w:rFonts w:ascii="Times New Roman" w:hAnsi="Times New Roman" w:cs="Times New Roman"/>
          <w:lang w:eastAsia="pl-PL"/>
        </w:rPr>
        <w:t>Twardość:</w:t>
      </w:r>
      <w:r w:rsidRPr="001C24EB">
        <w:rPr>
          <w:rFonts w:ascii="Times New Roman" w:hAnsi="Times New Roman" w:cs="Times New Roman"/>
          <w:bCs/>
          <w:lang w:eastAsia="pl-PL"/>
        </w:rPr>
        <w:t xml:space="preserve"> P - średnio twarda</w:t>
      </w:r>
    </w:p>
    <w:p w:rsidR="001F3DEB" w:rsidRPr="00CC2481" w:rsidRDefault="00BD04FA" w:rsidP="00CC2481">
      <w:pPr>
        <w:pStyle w:val="Nagwek4"/>
        <w:spacing w:before="0" w:line="240" w:lineRule="auto"/>
        <w:rPr>
          <w:rFonts w:ascii="Times New Roman" w:hAnsi="Times New Roman"/>
          <w:b w:val="0"/>
          <w:i w:val="0"/>
          <w:color w:val="auto"/>
        </w:rPr>
      </w:pPr>
      <w:r>
        <w:rPr>
          <w:rFonts w:ascii="Times New Roman" w:hAnsi="Times New Roman"/>
          <w:b w:val="0"/>
          <w:i w:val="0"/>
          <w:color w:val="auto"/>
        </w:rPr>
        <w:t>93</w:t>
      </w:r>
      <w:r w:rsidR="001F3DEB" w:rsidRPr="00CC2481">
        <w:rPr>
          <w:rFonts w:ascii="Times New Roman" w:hAnsi="Times New Roman"/>
          <w:b w:val="0"/>
          <w:i w:val="0"/>
          <w:color w:val="auto"/>
        </w:rPr>
        <w:t xml:space="preserve">. Tarcze do szlifowania metalu do szlifierki kątowej 125 x </w:t>
      </w:r>
      <w:smartTag w:uri="urn:schemas-microsoft-com:office:smarttags" w:element="metricconverter">
        <w:smartTagPr>
          <w:attr w:name="ProductID" w:val="6,0 mm"/>
        </w:smartTagPr>
        <w:r w:rsidR="001F3DEB" w:rsidRPr="00CC2481">
          <w:rPr>
            <w:rFonts w:ascii="Times New Roman" w:hAnsi="Times New Roman"/>
            <w:b w:val="0"/>
            <w:i w:val="0"/>
            <w:color w:val="auto"/>
          </w:rPr>
          <w:t>6,0 mm</w:t>
        </w:r>
      </w:smartTag>
      <w:r w:rsidR="001F3DEB" w:rsidRPr="00CC2481">
        <w:rPr>
          <w:rFonts w:ascii="Times New Roman" w:hAnsi="Times New Roman"/>
          <w:b w:val="0"/>
          <w:i w:val="0"/>
          <w:color w:val="auto"/>
        </w:rPr>
        <w:t xml:space="preserve"> </w:t>
      </w:r>
      <w:r w:rsidR="001F3DEB" w:rsidRPr="00BF6660">
        <w:rPr>
          <w:rFonts w:ascii="Times New Roman" w:hAnsi="Times New Roman"/>
          <w:i w:val="0"/>
          <w:color w:val="auto"/>
        </w:rPr>
        <w:t>– 20 szt.</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 xml:space="preserve">Grubość: </w:t>
      </w:r>
      <w:r w:rsidRPr="00BF6660">
        <w:rPr>
          <w:rFonts w:ascii="Times New Roman" w:hAnsi="Times New Roman" w:cs="Times New Roman"/>
          <w:bCs/>
          <w:lang w:eastAsia="pl-PL"/>
        </w:rPr>
        <w:t>6,0mm</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 xml:space="preserve">Średnica zewnętrzna: </w:t>
      </w:r>
      <w:r w:rsidRPr="00BF6660">
        <w:rPr>
          <w:rFonts w:ascii="Times New Roman" w:hAnsi="Times New Roman" w:cs="Times New Roman"/>
          <w:bCs/>
          <w:lang w:eastAsia="pl-PL"/>
        </w:rPr>
        <w:t>125mm</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 xml:space="preserve">Średnica wewnętrzna: </w:t>
      </w:r>
      <w:r w:rsidRPr="00BF6660">
        <w:rPr>
          <w:rFonts w:ascii="Times New Roman" w:hAnsi="Times New Roman" w:cs="Times New Roman"/>
          <w:bCs/>
          <w:lang w:eastAsia="pl-PL"/>
        </w:rPr>
        <w:t>22,23mm</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 xml:space="preserve">Max prędkość: </w:t>
      </w:r>
      <w:r w:rsidRPr="00BF6660">
        <w:rPr>
          <w:rFonts w:ascii="Times New Roman" w:hAnsi="Times New Roman" w:cs="Times New Roman"/>
          <w:bCs/>
          <w:lang w:eastAsia="pl-PL"/>
        </w:rPr>
        <w:t xml:space="preserve">obrotowa 12200 </w:t>
      </w:r>
      <w:proofErr w:type="spellStart"/>
      <w:r w:rsidRPr="00BF6660">
        <w:rPr>
          <w:rFonts w:ascii="Times New Roman" w:hAnsi="Times New Roman" w:cs="Times New Roman"/>
          <w:bCs/>
          <w:lang w:eastAsia="pl-PL"/>
        </w:rPr>
        <w:t>obr</w:t>
      </w:r>
      <w:proofErr w:type="spellEnd"/>
      <w:r w:rsidRPr="00BF6660">
        <w:rPr>
          <w:rFonts w:ascii="Times New Roman" w:hAnsi="Times New Roman" w:cs="Times New Roman"/>
          <w:bCs/>
          <w:lang w:eastAsia="pl-PL"/>
        </w:rPr>
        <w:t>/min</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Kształt:</w:t>
      </w:r>
      <w:r w:rsidRPr="00BF6660">
        <w:rPr>
          <w:rFonts w:ascii="Times New Roman" w:hAnsi="Times New Roman" w:cs="Times New Roman"/>
          <w:bCs/>
          <w:lang w:eastAsia="pl-PL"/>
        </w:rPr>
        <w:t xml:space="preserve"> wypukła</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Twardość:</w:t>
      </w:r>
      <w:r w:rsidRPr="00BF6660">
        <w:rPr>
          <w:rFonts w:ascii="Times New Roman" w:hAnsi="Times New Roman" w:cs="Times New Roman"/>
          <w:bCs/>
          <w:lang w:eastAsia="pl-PL"/>
        </w:rPr>
        <w:t xml:space="preserve"> P - twarde</w:t>
      </w:r>
    </w:p>
    <w:p w:rsidR="001F3DEB" w:rsidRPr="00BF6660" w:rsidRDefault="001F3DEB" w:rsidP="00DE5557">
      <w:pPr>
        <w:numPr>
          <w:ilvl w:val="0"/>
          <w:numId w:val="57"/>
        </w:numPr>
        <w:autoSpaceDN w:val="0"/>
        <w:spacing w:after="0" w:line="240" w:lineRule="auto"/>
        <w:rPr>
          <w:rFonts w:ascii="Times New Roman" w:hAnsi="Times New Roman" w:cs="Times New Roman"/>
        </w:rPr>
      </w:pPr>
      <w:r w:rsidRPr="00BF6660">
        <w:rPr>
          <w:rFonts w:ascii="Times New Roman" w:hAnsi="Times New Roman" w:cs="Times New Roman"/>
          <w:lang w:eastAsia="pl-PL"/>
        </w:rPr>
        <w:t xml:space="preserve">Typ: </w:t>
      </w:r>
      <w:r w:rsidRPr="00BF6660">
        <w:rPr>
          <w:rFonts w:ascii="Times New Roman" w:hAnsi="Times New Roman" w:cs="Times New Roman"/>
          <w:bCs/>
          <w:lang w:eastAsia="pl-PL"/>
        </w:rPr>
        <w:t>T27</w:t>
      </w:r>
    </w:p>
    <w:p w:rsidR="001F3DEB" w:rsidRPr="003143C1" w:rsidRDefault="00BD04FA" w:rsidP="007C1DAF">
      <w:pPr>
        <w:pStyle w:val="Nagwek1"/>
        <w:jc w:val="left"/>
        <w:rPr>
          <w:b/>
          <w:sz w:val="22"/>
          <w:szCs w:val="22"/>
          <w:lang w:val="pl-PL"/>
        </w:rPr>
      </w:pPr>
      <w:r>
        <w:rPr>
          <w:sz w:val="22"/>
          <w:szCs w:val="22"/>
          <w:lang w:val="pl-PL"/>
        </w:rPr>
        <w:t>94</w:t>
      </w:r>
      <w:r w:rsidR="001F3DEB" w:rsidRPr="003143C1">
        <w:rPr>
          <w:sz w:val="22"/>
          <w:szCs w:val="22"/>
          <w:lang w:val="pl-PL"/>
        </w:rPr>
        <w:t xml:space="preserve">. Szczotka ze stali szlifowanej Ø178 X 22,2 / </w:t>
      </w:r>
      <w:smartTag w:uri="urn:schemas-microsoft-com:office:smarttags" w:element="metricconverter">
        <w:smartTagPr>
          <w:attr w:name="ProductID" w:val="0,50 mm"/>
        </w:smartTagPr>
        <w:r w:rsidR="001F3DEB" w:rsidRPr="003143C1">
          <w:rPr>
            <w:sz w:val="22"/>
            <w:szCs w:val="22"/>
            <w:lang w:val="pl-PL"/>
          </w:rPr>
          <w:t>0,50 mm</w:t>
        </w:r>
      </w:smartTag>
      <w:r w:rsidR="001F3DEB" w:rsidRPr="003143C1">
        <w:rPr>
          <w:sz w:val="22"/>
          <w:szCs w:val="22"/>
          <w:lang w:val="pl-PL"/>
        </w:rPr>
        <w:t xml:space="preserve"> – </w:t>
      </w:r>
      <w:r w:rsidR="001F3DEB" w:rsidRPr="003143C1">
        <w:rPr>
          <w:b/>
          <w:sz w:val="22"/>
          <w:szCs w:val="22"/>
          <w:lang w:val="pl-PL"/>
        </w:rPr>
        <w:t>2 szt.</w:t>
      </w:r>
      <w:r w:rsidR="001F3DEB" w:rsidRPr="003143C1">
        <w:rPr>
          <w:sz w:val="22"/>
          <w:szCs w:val="22"/>
          <w:lang w:val="pl-PL"/>
        </w:rPr>
        <w:t xml:space="preserve"> </w:t>
      </w:r>
    </w:p>
    <w:p w:rsidR="001F3DEB" w:rsidRPr="00BF6660" w:rsidRDefault="001F3DEB" w:rsidP="00DE5557">
      <w:pPr>
        <w:pStyle w:val="Akapitzlist"/>
        <w:numPr>
          <w:ilvl w:val="0"/>
          <w:numId w:val="57"/>
        </w:numPr>
        <w:autoSpaceDN w:val="0"/>
        <w:rPr>
          <w:sz w:val="22"/>
          <w:szCs w:val="22"/>
        </w:rPr>
      </w:pPr>
      <w:proofErr w:type="spellStart"/>
      <w:r w:rsidRPr="00BF6660">
        <w:rPr>
          <w:bCs/>
          <w:sz w:val="22"/>
          <w:szCs w:val="22"/>
        </w:rPr>
        <w:t>Materiał</w:t>
      </w:r>
      <w:proofErr w:type="spellEnd"/>
      <w:r w:rsidRPr="00BF6660">
        <w:rPr>
          <w:bCs/>
          <w:sz w:val="22"/>
          <w:szCs w:val="22"/>
        </w:rPr>
        <w:t>: </w:t>
      </w:r>
      <w:proofErr w:type="spellStart"/>
      <w:r w:rsidRPr="00BF6660">
        <w:rPr>
          <w:sz w:val="22"/>
          <w:szCs w:val="22"/>
        </w:rPr>
        <w:t>Stal</w:t>
      </w:r>
      <w:proofErr w:type="spellEnd"/>
      <w:r w:rsidRPr="00BF6660">
        <w:rPr>
          <w:sz w:val="22"/>
          <w:szCs w:val="22"/>
        </w:rPr>
        <w:t xml:space="preserve"> </w:t>
      </w:r>
      <w:proofErr w:type="spellStart"/>
      <w:r w:rsidRPr="00BF6660">
        <w:rPr>
          <w:sz w:val="22"/>
          <w:szCs w:val="22"/>
        </w:rPr>
        <w:t>szczotkowana</w:t>
      </w:r>
      <w:proofErr w:type="spellEnd"/>
    </w:p>
    <w:p w:rsidR="001F3DEB" w:rsidRPr="00BF6660" w:rsidRDefault="001F3DEB" w:rsidP="00DE5557">
      <w:pPr>
        <w:pStyle w:val="Akapitzlist"/>
        <w:numPr>
          <w:ilvl w:val="0"/>
          <w:numId w:val="57"/>
        </w:numPr>
        <w:autoSpaceDN w:val="0"/>
        <w:rPr>
          <w:sz w:val="22"/>
          <w:szCs w:val="22"/>
        </w:rPr>
      </w:pPr>
      <w:proofErr w:type="spellStart"/>
      <w:r w:rsidRPr="00BF6660">
        <w:rPr>
          <w:bCs/>
          <w:sz w:val="22"/>
          <w:szCs w:val="22"/>
        </w:rPr>
        <w:t>Wymiary</w:t>
      </w:r>
      <w:proofErr w:type="spellEnd"/>
      <w:r w:rsidRPr="00BF6660">
        <w:rPr>
          <w:bCs/>
          <w:sz w:val="22"/>
          <w:szCs w:val="22"/>
        </w:rPr>
        <w:t>: </w:t>
      </w:r>
      <w:r w:rsidRPr="00BF6660">
        <w:rPr>
          <w:sz w:val="22"/>
          <w:szCs w:val="22"/>
        </w:rPr>
        <w:t>178x22,2 mm</w:t>
      </w:r>
    </w:p>
    <w:p w:rsidR="001F3DEB" w:rsidRPr="00BF6660" w:rsidRDefault="001F3DEB" w:rsidP="00DE5557">
      <w:pPr>
        <w:pStyle w:val="Akapitzlist"/>
        <w:numPr>
          <w:ilvl w:val="0"/>
          <w:numId w:val="57"/>
        </w:numPr>
        <w:suppressAutoHyphens/>
        <w:autoSpaceDN w:val="0"/>
        <w:textAlignment w:val="baseline"/>
        <w:rPr>
          <w:sz w:val="22"/>
          <w:szCs w:val="22"/>
        </w:rPr>
      </w:pPr>
      <w:proofErr w:type="spellStart"/>
      <w:r w:rsidRPr="00BF6660">
        <w:rPr>
          <w:bCs/>
          <w:sz w:val="22"/>
          <w:szCs w:val="22"/>
        </w:rPr>
        <w:t>Zastosowanie</w:t>
      </w:r>
      <w:proofErr w:type="spellEnd"/>
      <w:r w:rsidRPr="00BF6660">
        <w:rPr>
          <w:bCs/>
          <w:sz w:val="22"/>
          <w:szCs w:val="22"/>
        </w:rPr>
        <w:t>: </w:t>
      </w:r>
      <w:proofErr w:type="spellStart"/>
      <w:r w:rsidRPr="00BF6660">
        <w:rPr>
          <w:sz w:val="22"/>
          <w:szCs w:val="22"/>
        </w:rPr>
        <w:t>Szlifierki</w:t>
      </w:r>
      <w:proofErr w:type="spellEnd"/>
      <w:r w:rsidRPr="00BF6660">
        <w:rPr>
          <w:sz w:val="22"/>
          <w:szCs w:val="22"/>
        </w:rPr>
        <w:t xml:space="preserve"> </w:t>
      </w:r>
      <w:proofErr w:type="spellStart"/>
      <w:r w:rsidRPr="00BF6660">
        <w:rPr>
          <w:sz w:val="22"/>
          <w:szCs w:val="22"/>
        </w:rPr>
        <w:t>kątowe</w:t>
      </w:r>
      <w:proofErr w:type="spellEnd"/>
    </w:p>
    <w:p w:rsidR="001F3DEB" w:rsidRPr="00CC2481" w:rsidRDefault="00BD04FA" w:rsidP="00CC2481">
      <w:pPr>
        <w:spacing w:after="0" w:line="240" w:lineRule="auto"/>
        <w:rPr>
          <w:rFonts w:ascii="Times New Roman" w:hAnsi="Times New Roman" w:cs="Times New Roman"/>
        </w:rPr>
      </w:pPr>
      <w:r>
        <w:rPr>
          <w:rFonts w:ascii="Times New Roman" w:hAnsi="Times New Roman" w:cs="Times New Roman"/>
        </w:rPr>
        <w:t>95</w:t>
      </w:r>
      <w:r w:rsidR="001F3DEB" w:rsidRPr="00CC2481">
        <w:rPr>
          <w:rFonts w:ascii="Times New Roman" w:hAnsi="Times New Roman" w:cs="Times New Roman"/>
        </w:rPr>
        <w:t xml:space="preserve">. SZCZOTKA DOCZOŁOWA 100mm DRUT SPLATANY </w:t>
      </w:r>
      <w:r w:rsidR="001F3DEB" w:rsidRPr="00BF6660">
        <w:rPr>
          <w:rFonts w:ascii="Times New Roman" w:hAnsi="Times New Roman" w:cs="Times New Roman"/>
          <w:b/>
        </w:rPr>
        <w:t>– 2 szt.</w:t>
      </w:r>
      <w:r w:rsidR="001F3DEB">
        <w:rPr>
          <w:rFonts w:ascii="Times New Roman" w:hAnsi="Times New Roman" w:cs="Times New Roman"/>
        </w:rPr>
        <w:t xml:space="preserve"> </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rPr>
        <w:t>Szczotka druciana o średnicy 100mm, wykonana z drutu stalowego o grubości</w:t>
      </w:r>
      <w:r>
        <w:rPr>
          <w:rFonts w:ascii="Times New Roman" w:hAnsi="Times New Roman" w:cs="Times New Roman"/>
        </w:rPr>
        <w:t xml:space="preserve"> min</w:t>
      </w:r>
      <w:r w:rsidRPr="00CC2481">
        <w:rPr>
          <w:rFonts w:ascii="Times New Roman" w:hAnsi="Times New Roman" w:cs="Times New Roman"/>
        </w:rPr>
        <w:t xml:space="preserve"> 0.33mm.</w:t>
      </w:r>
    </w:p>
    <w:p w:rsidR="001F3DEB" w:rsidRPr="00CC2481" w:rsidRDefault="00BD04FA" w:rsidP="00CC2481">
      <w:pPr>
        <w:spacing w:after="0" w:line="240" w:lineRule="auto"/>
        <w:rPr>
          <w:rFonts w:ascii="Times New Roman" w:hAnsi="Times New Roman" w:cs="Times New Roman"/>
        </w:rPr>
      </w:pPr>
      <w:r>
        <w:rPr>
          <w:rFonts w:ascii="Times New Roman" w:hAnsi="Times New Roman" w:cs="Times New Roman"/>
        </w:rPr>
        <w:t>96</w:t>
      </w:r>
      <w:r w:rsidR="001F3DEB" w:rsidRPr="00CC2481">
        <w:rPr>
          <w:rFonts w:ascii="Times New Roman" w:hAnsi="Times New Roman" w:cs="Times New Roman"/>
        </w:rPr>
        <w:t xml:space="preserve">. MOSIĘŻNA DRUCIANA SZCZOTKA DO CZYSZCZENIA </w:t>
      </w:r>
      <w:r w:rsidR="001F3DEB" w:rsidRPr="00BF6660">
        <w:rPr>
          <w:rFonts w:ascii="Times New Roman" w:hAnsi="Times New Roman" w:cs="Times New Roman"/>
          <w:b/>
        </w:rPr>
        <w:t>– 10 szt.</w:t>
      </w:r>
    </w:p>
    <w:p w:rsidR="001F3DEB" w:rsidRPr="00BF6660" w:rsidRDefault="001F3DEB" w:rsidP="00DE5557">
      <w:pPr>
        <w:pStyle w:val="Akapitzlist"/>
        <w:numPr>
          <w:ilvl w:val="0"/>
          <w:numId w:val="57"/>
        </w:numPr>
        <w:autoSpaceDN w:val="0"/>
        <w:rPr>
          <w:sz w:val="22"/>
          <w:szCs w:val="22"/>
        </w:rPr>
      </w:pPr>
      <w:proofErr w:type="spellStart"/>
      <w:r w:rsidRPr="00BF6660">
        <w:rPr>
          <w:bCs/>
          <w:sz w:val="22"/>
          <w:szCs w:val="22"/>
        </w:rPr>
        <w:t>Szerokość</w:t>
      </w:r>
      <w:proofErr w:type="spellEnd"/>
      <w:r w:rsidRPr="00BF6660">
        <w:rPr>
          <w:bCs/>
          <w:sz w:val="22"/>
          <w:szCs w:val="22"/>
        </w:rPr>
        <w:t xml:space="preserve"> </w:t>
      </w:r>
      <w:proofErr w:type="spellStart"/>
      <w:r w:rsidRPr="00BF6660">
        <w:rPr>
          <w:bCs/>
          <w:sz w:val="22"/>
          <w:szCs w:val="22"/>
        </w:rPr>
        <w:t>włosia</w:t>
      </w:r>
      <w:proofErr w:type="spellEnd"/>
      <w:r w:rsidRPr="00BF6660">
        <w:rPr>
          <w:bCs/>
          <w:sz w:val="22"/>
          <w:szCs w:val="22"/>
        </w:rPr>
        <w:t>:</w:t>
      </w:r>
      <w:r w:rsidRPr="00BF6660">
        <w:rPr>
          <w:sz w:val="22"/>
          <w:szCs w:val="22"/>
        </w:rPr>
        <w:t xml:space="preserve"> </w:t>
      </w:r>
      <w:smartTag w:uri="urn:schemas-microsoft-com:office:smarttags" w:element="metricconverter">
        <w:smartTagPr>
          <w:attr w:name="ProductID" w:val="3,5 cm"/>
        </w:smartTagPr>
        <w:r w:rsidRPr="00BF6660">
          <w:rPr>
            <w:sz w:val="22"/>
            <w:szCs w:val="22"/>
          </w:rPr>
          <w:t>3,5 cm</w:t>
        </w:r>
      </w:smartTag>
      <w:r w:rsidRPr="00BF6660">
        <w:rPr>
          <w:sz w:val="22"/>
          <w:szCs w:val="22"/>
        </w:rPr>
        <w:t xml:space="preserve"> </w:t>
      </w:r>
    </w:p>
    <w:p w:rsidR="001F3DEB" w:rsidRPr="003143C1" w:rsidRDefault="001F3DEB" w:rsidP="00DE5557">
      <w:pPr>
        <w:pStyle w:val="Akapitzlist"/>
        <w:numPr>
          <w:ilvl w:val="0"/>
          <w:numId w:val="57"/>
        </w:numPr>
        <w:autoSpaceDN w:val="0"/>
        <w:rPr>
          <w:sz w:val="22"/>
          <w:szCs w:val="22"/>
          <w:lang w:val="pl-PL"/>
        </w:rPr>
      </w:pPr>
      <w:r w:rsidRPr="003143C1">
        <w:rPr>
          <w:bCs/>
          <w:sz w:val="22"/>
          <w:szCs w:val="22"/>
          <w:lang w:val="pl-PL"/>
        </w:rPr>
        <w:t>Uchwyt z tworzywa sztucznego (długość)</w:t>
      </w:r>
      <w:r>
        <w:rPr>
          <w:bCs/>
          <w:sz w:val="22"/>
          <w:szCs w:val="22"/>
          <w:lang w:val="pl-PL"/>
        </w:rPr>
        <w:t xml:space="preserve"> max</w:t>
      </w:r>
      <w:r w:rsidRPr="003143C1">
        <w:rPr>
          <w:bCs/>
          <w:sz w:val="22"/>
          <w:szCs w:val="22"/>
          <w:lang w:val="pl-PL"/>
        </w:rPr>
        <w:t>:</w:t>
      </w:r>
      <w:r w:rsidRPr="003143C1">
        <w:rPr>
          <w:sz w:val="22"/>
          <w:szCs w:val="22"/>
          <w:lang w:val="pl-PL"/>
        </w:rPr>
        <w:t xml:space="preserve"> </w:t>
      </w:r>
      <w:smartTag w:uri="urn:schemas-microsoft-com:office:smarttags" w:element="metricconverter">
        <w:smartTagPr>
          <w:attr w:name="ProductID" w:val="9,5 cm"/>
        </w:smartTagPr>
        <w:r w:rsidRPr="003143C1">
          <w:rPr>
            <w:sz w:val="22"/>
            <w:szCs w:val="22"/>
            <w:lang w:val="pl-PL"/>
          </w:rPr>
          <w:t>9,5 cm</w:t>
        </w:r>
      </w:smartTag>
      <w:r w:rsidRPr="003143C1">
        <w:rPr>
          <w:sz w:val="22"/>
          <w:szCs w:val="22"/>
          <w:lang w:val="pl-PL"/>
        </w:rPr>
        <w:t xml:space="preserve"> </w:t>
      </w:r>
    </w:p>
    <w:p w:rsidR="001F3DEB" w:rsidRPr="009C144A" w:rsidRDefault="001F3DEB" w:rsidP="00DE5557">
      <w:pPr>
        <w:pStyle w:val="Akapitzlist"/>
        <w:numPr>
          <w:ilvl w:val="0"/>
          <w:numId w:val="57"/>
        </w:numPr>
        <w:autoSpaceDN w:val="0"/>
        <w:rPr>
          <w:sz w:val="22"/>
          <w:szCs w:val="22"/>
          <w:lang w:val="pl-PL"/>
        </w:rPr>
      </w:pPr>
      <w:r w:rsidRPr="009C144A">
        <w:rPr>
          <w:bCs/>
          <w:sz w:val="22"/>
          <w:szCs w:val="22"/>
          <w:lang w:val="pl-PL"/>
        </w:rPr>
        <w:t>Końcówka z włosiem (długość) max:</w:t>
      </w:r>
      <w:r w:rsidRPr="009C144A">
        <w:rPr>
          <w:sz w:val="22"/>
          <w:szCs w:val="22"/>
          <w:lang w:val="pl-PL"/>
        </w:rPr>
        <w:t xml:space="preserve"> </w:t>
      </w:r>
      <w:smartTag w:uri="urn:schemas-microsoft-com:office:smarttags" w:element="metricconverter">
        <w:smartTagPr>
          <w:attr w:name="ProductID" w:val="12,5 cm"/>
        </w:smartTagPr>
        <w:r w:rsidRPr="009C144A">
          <w:rPr>
            <w:sz w:val="22"/>
            <w:szCs w:val="22"/>
            <w:lang w:val="pl-PL"/>
          </w:rPr>
          <w:t>12,5 cm</w:t>
        </w:r>
      </w:smartTag>
      <w:r w:rsidRPr="009C144A">
        <w:rPr>
          <w:sz w:val="22"/>
          <w:szCs w:val="22"/>
          <w:lang w:val="pl-PL"/>
        </w:rPr>
        <w:t xml:space="preserve"> </w:t>
      </w:r>
    </w:p>
    <w:p w:rsidR="001F3DEB" w:rsidRPr="00BF6660" w:rsidRDefault="001F3DEB" w:rsidP="00DE5557">
      <w:pPr>
        <w:pStyle w:val="Akapitzlist"/>
        <w:numPr>
          <w:ilvl w:val="0"/>
          <w:numId w:val="57"/>
        </w:numPr>
        <w:suppressAutoHyphens/>
        <w:autoSpaceDN w:val="0"/>
        <w:textAlignment w:val="baseline"/>
        <w:rPr>
          <w:sz w:val="22"/>
          <w:szCs w:val="22"/>
        </w:rPr>
      </w:pPr>
      <w:proofErr w:type="spellStart"/>
      <w:r w:rsidRPr="00BF6660">
        <w:rPr>
          <w:bCs/>
          <w:sz w:val="22"/>
          <w:szCs w:val="22"/>
        </w:rPr>
        <w:t>Długość</w:t>
      </w:r>
      <w:proofErr w:type="spellEnd"/>
      <w:r w:rsidRPr="00BF6660">
        <w:rPr>
          <w:bCs/>
          <w:sz w:val="22"/>
          <w:szCs w:val="22"/>
        </w:rPr>
        <w:t xml:space="preserve"> </w:t>
      </w:r>
      <w:proofErr w:type="spellStart"/>
      <w:r w:rsidRPr="00BF6660">
        <w:rPr>
          <w:bCs/>
          <w:sz w:val="22"/>
          <w:szCs w:val="22"/>
        </w:rPr>
        <w:t>całkowita</w:t>
      </w:r>
      <w:proofErr w:type="spellEnd"/>
      <w:r>
        <w:rPr>
          <w:bCs/>
          <w:sz w:val="22"/>
          <w:szCs w:val="22"/>
        </w:rPr>
        <w:t xml:space="preserve"> max</w:t>
      </w:r>
      <w:r w:rsidRPr="00BF6660">
        <w:rPr>
          <w:bCs/>
          <w:sz w:val="22"/>
          <w:szCs w:val="22"/>
        </w:rPr>
        <w:t>: 23,5</w:t>
      </w:r>
      <w:r w:rsidRPr="00BF6660">
        <w:rPr>
          <w:sz w:val="22"/>
          <w:szCs w:val="22"/>
        </w:rPr>
        <w:t> cm</w:t>
      </w:r>
    </w:p>
    <w:p w:rsidR="001F3DEB" w:rsidRPr="003143C1" w:rsidRDefault="00BD04FA" w:rsidP="00BE0105">
      <w:pPr>
        <w:pStyle w:val="Nagwek1"/>
        <w:jc w:val="left"/>
        <w:rPr>
          <w:sz w:val="22"/>
          <w:szCs w:val="22"/>
          <w:lang w:val="pl-PL"/>
        </w:rPr>
      </w:pPr>
      <w:r>
        <w:rPr>
          <w:sz w:val="22"/>
          <w:szCs w:val="22"/>
          <w:lang w:val="pl-PL"/>
        </w:rPr>
        <w:t>97</w:t>
      </w:r>
      <w:r w:rsidR="001F3DEB" w:rsidRPr="003143C1">
        <w:rPr>
          <w:sz w:val="22"/>
          <w:szCs w:val="22"/>
          <w:lang w:val="pl-PL"/>
        </w:rPr>
        <w:t>. SZCZOTKA DRUCIANA, DRUT NIERDZEWNY, 5X11 RZĘDÓW</w:t>
      </w:r>
      <w:r w:rsidR="001F3DEB" w:rsidRPr="003143C1">
        <w:rPr>
          <w:b/>
          <w:sz w:val="22"/>
          <w:szCs w:val="22"/>
          <w:lang w:val="pl-PL"/>
        </w:rPr>
        <w:t xml:space="preserve"> – 5 szt.</w:t>
      </w:r>
    </w:p>
    <w:p w:rsidR="001F3DEB" w:rsidRPr="00BF6660" w:rsidRDefault="001F3DEB" w:rsidP="00DE5557">
      <w:pPr>
        <w:numPr>
          <w:ilvl w:val="0"/>
          <w:numId w:val="58"/>
        </w:numPr>
        <w:autoSpaceDN w:val="0"/>
        <w:spacing w:after="0" w:line="240" w:lineRule="auto"/>
        <w:rPr>
          <w:rFonts w:ascii="Times New Roman" w:hAnsi="Times New Roman" w:cs="Times New Roman"/>
        </w:rPr>
      </w:pPr>
      <w:r w:rsidRPr="00BF6660">
        <w:rPr>
          <w:rFonts w:ascii="Times New Roman" w:hAnsi="Times New Roman" w:cs="Times New Roman"/>
          <w:bCs/>
          <w:lang w:eastAsia="pl-PL"/>
        </w:rPr>
        <w:t>Ilość rzędów:</w:t>
      </w:r>
      <w:r w:rsidRPr="00BF6660">
        <w:rPr>
          <w:rFonts w:ascii="Times New Roman" w:hAnsi="Times New Roman" w:cs="Times New Roman"/>
          <w:lang w:eastAsia="pl-PL"/>
        </w:rPr>
        <w:t xml:space="preserve"> 5 szt</w:t>
      </w:r>
    </w:p>
    <w:p w:rsidR="001F3DEB" w:rsidRPr="00BF6660" w:rsidRDefault="001F3DEB" w:rsidP="00DE5557">
      <w:pPr>
        <w:numPr>
          <w:ilvl w:val="0"/>
          <w:numId w:val="58"/>
        </w:numPr>
        <w:autoSpaceDN w:val="0"/>
        <w:spacing w:after="0" w:line="240" w:lineRule="auto"/>
        <w:rPr>
          <w:rFonts w:ascii="Times New Roman" w:hAnsi="Times New Roman" w:cs="Times New Roman"/>
        </w:rPr>
      </w:pPr>
      <w:r w:rsidRPr="00BF6660">
        <w:rPr>
          <w:rFonts w:ascii="Times New Roman" w:hAnsi="Times New Roman" w:cs="Times New Roman"/>
          <w:bCs/>
          <w:lang w:eastAsia="pl-PL"/>
        </w:rPr>
        <w:t>Uchwyt:</w:t>
      </w:r>
      <w:r w:rsidRPr="00BF6660">
        <w:rPr>
          <w:rFonts w:ascii="Times New Roman" w:hAnsi="Times New Roman" w:cs="Times New Roman"/>
          <w:lang w:eastAsia="pl-PL"/>
        </w:rPr>
        <w:t xml:space="preserve"> dwumateriałowy</w:t>
      </w:r>
    </w:p>
    <w:p w:rsidR="001F3DEB" w:rsidRPr="00CC2481" w:rsidRDefault="00BD04FA" w:rsidP="00CC2481">
      <w:pPr>
        <w:spacing w:after="0" w:line="240" w:lineRule="auto"/>
        <w:rPr>
          <w:rFonts w:ascii="Times New Roman" w:hAnsi="Times New Roman" w:cs="Times New Roman"/>
        </w:rPr>
      </w:pPr>
      <w:r>
        <w:rPr>
          <w:rFonts w:ascii="Times New Roman" w:hAnsi="Times New Roman" w:cs="Times New Roman"/>
        </w:rPr>
        <w:t>98</w:t>
      </w:r>
      <w:r w:rsidR="001F3DEB" w:rsidRPr="00CC2481">
        <w:rPr>
          <w:rFonts w:ascii="Times New Roman" w:hAnsi="Times New Roman" w:cs="Times New Roman"/>
        </w:rPr>
        <w:t>. Zestaw pędzli 4</w:t>
      </w:r>
      <w:r w:rsidR="001F3DEB">
        <w:rPr>
          <w:rFonts w:ascii="Times New Roman" w:hAnsi="Times New Roman" w:cs="Times New Roman"/>
        </w:rPr>
        <w:t xml:space="preserve"> szt. – </w:t>
      </w:r>
      <w:r w:rsidR="001F3DEB" w:rsidRPr="00BE0105">
        <w:rPr>
          <w:rFonts w:ascii="Times New Roman" w:hAnsi="Times New Roman" w:cs="Times New Roman"/>
          <w:b/>
        </w:rPr>
        <w:t xml:space="preserve">4 komplety </w:t>
      </w:r>
      <w:r w:rsidR="001F3DEB" w:rsidRPr="00BE0105">
        <w:rPr>
          <w:rFonts w:ascii="Times New Roman" w:hAnsi="Times New Roman" w:cs="Times New Roman"/>
          <w:b/>
        </w:rPr>
        <w:tab/>
      </w:r>
      <w:r w:rsidR="001F3DEB" w:rsidRPr="00BE0105">
        <w:rPr>
          <w:rFonts w:ascii="Times New Roman" w:hAnsi="Times New Roman" w:cs="Times New Roman"/>
          <w:b/>
        </w:rPr>
        <w:tab/>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rPr>
        <w:t xml:space="preserve">Minimalna zawartość zestawu: </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rPr>
        <w:t>pędzel pierścieniowy 20mm, pędzle włoskie 20 x 9mm, 30 x 9mm, 50 x 9mm</w:t>
      </w:r>
    </w:p>
    <w:p w:rsidR="001F3DEB" w:rsidRPr="00CC2481" w:rsidRDefault="00BD04FA" w:rsidP="00CC2481">
      <w:pPr>
        <w:spacing w:after="0" w:line="240" w:lineRule="auto"/>
        <w:rPr>
          <w:rFonts w:ascii="Times New Roman" w:hAnsi="Times New Roman" w:cs="Times New Roman"/>
        </w:rPr>
      </w:pPr>
      <w:r>
        <w:rPr>
          <w:rFonts w:ascii="Times New Roman" w:hAnsi="Times New Roman" w:cs="Times New Roman"/>
        </w:rPr>
        <w:t>99</w:t>
      </w:r>
      <w:r w:rsidR="001F3DEB" w:rsidRPr="00CC2481">
        <w:rPr>
          <w:rFonts w:ascii="Times New Roman" w:hAnsi="Times New Roman" w:cs="Times New Roman"/>
        </w:rPr>
        <w:t xml:space="preserve">. Papier ścierny – </w:t>
      </w:r>
      <w:r w:rsidR="001F3DEB" w:rsidRPr="00BE0105">
        <w:rPr>
          <w:rFonts w:ascii="Times New Roman" w:hAnsi="Times New Roman" w:cs="Times New Roman"/>
          <w:b/>
        </w:rPr>
        <w:t>po 10 arkuszy</w:t>
      </w:r>
      <w:r w:rsidR="001F3DEB" w:rsidRPr="00CC2481">
        <w:rPr>
          <w:rFonts w:ascii="Times New Roman" w:hAnsi="Times New Roman" w:cs="Times New Roman"/>
        </w:rPr>
        <w:t xml:space="preserve"> (gradacja 1500</w:t>
      </w:r>
      <w:r w:rsidR="001F3DEB">
        <w:rPr>
          <w:rFonts w:ascii="Times New Roman" w:hAnsi="Times New Roman" w:cs="Times New Roman"/>
        </w:rPr>
        <w:t>, 1000, 800, 400, 240, 180, 100</w:t>
      </w:r>
      <w:r w:rsidR="001F3DEB" w:rsidRPr="00CC2481">
        <w:rPr>
          <w:rFonts w:ascii="Times New Roman" w:hAnsi="Times New Roman" w:cs="Times New Roman"/>
        </w:rPr>
        <w:t>)</w:t>
      </w:r>
    </w:p>
    <w:p w:rsidR="001F3DEB" w:rsidRPr="00BE0105" w:rsidRDefault="00BD04FA" w:rsidP="00CC2481">
      <w:pPr>
        <w:spacing w:after="0" w:line="240" w:lineRule="auto"/>
        <w:rPr>
          <w:rFonts w:ascii="Times New Roman" w:hAnsi="Times New Roman" w:cs="Times New Roman"/>
          <w:b/>
        </w:rPr>
      </w:pPr>
      <w:r>
        <w:rPr>
          <w:rFonts w:ascii="Times New Roman" w:hAnsi="Times New Roman" w:cs="Times New Roman"/>
        </w:rPr>
        <w:t>100</w:t>
      </w:r>
      <w:r w:rsidR="001F3DEB">
        <w:rPr>
          <w:rFonts w:ascii="Times New Roman" w:hAnsi="Times New Roman" w:cs="Times New Roman"/>
        </w:rPr>
        <w:t>. N</w:t>
      </w:r>
      <w:r w:rsidR="001F3DEB" w:rsidRPr="00CC2481">
        <w:rPr>
          <w:rFonts w:ascii="Times New Roman" w:hAnsi="Times New Roman" w:cs="Times New Roman"/>
        </w:rPr>
        <w:t xml:space="preserve">óź warsztatowy – </w:t>
      </w:r>
      <w:r w:rsidR="001F3DEB" w:rsidRPr="00BE0105">
        <w:rPr>
          <w:rFonts w:ascii="Times New Roman" w:hAnsi="Times New Roman" w:cs="Times New Roman"/>
          <w:b/>
        </w:rPr>
        <w:t>5 szt. + 50 wymiennych ostrzy</w:t>
      </w:r>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rPr>
        <w:t>Nóż z</w:t>
      </w:r>
      <w:r>
        <w:rPr>
          <w:rFonts w:ascii="Times New Roman" w:hAnsi="Times New Roman" w:cs="Times New Roman"/>
        </w:rPr>
        <w:t xml:space="preserve"> ostrzem łamanym 100 x 18 x </w:t>
      </w:r>
      <w:smartTag w:uri="urn:schemas-microsoft-com:office:smarttags" w:element="metricconverter">
        <w:smartTagPr>
          <w:attr w:name="ProductID" w:val="0.5 mm"/>
        </w:smartTagPr>
        <w:r>
          <w:rPr>
            <w:rFonts w:ascii="Times New Roman" w:hAnsi="Times New Roman" w:cs="Times New Roman"/>
          </w:rPr>
          <w:t>0.5</w:t>
        </w:r>
        <w:r w:rsidRPr="00CC2481">
          <w:rPr>
            <w:rFonts w:ascii="Times New Roman" w:hAnsi="Times New Roman" w:cs="Times New Roman"/>
          </w:rPr>
          <w:t xml:space="preserve"> mm</w:t>
        </w:r>
      </w:smartTag>
      <w:r>
        <w:rPr>
          <w:rFonts w:ascii="Times New Roman" w:hAnsi="Times New Roman" w:cs="Times New Roman"/>
        </w:rPr>
        <w:t xml:space="preserve"> Tu nie da się zakresów</w:t>
      </w:r>
    </w:p>
    <w:p w:rsidR="001F3DEB" w:rsidRPr="00BE0105" w:rsidRDefault="00BD04FA" w:rsidP="00CC2481">
      <w:pPr>
        <w:spacing w:after="0" w:line="240" w:lineRule="auto"/>
        <w:rPr>
          <w:rFonts w:ascii="Times New Roman" w:hAnsi="Times New Roman" w:cs="Times New Roman"/>
        </w:rPr>
      </w:pPr>
      <w:r>
        <w:rPr>
          <w:rFonts w:ascii="Times New Roman" w:hAnsi="Times New Roman" w:cs="Times New Roman"/>
        </w:rPr>
        <w:t>101</w:t>
      </w:r>
      <w:r w:rsidR="001F3DEB" w:rsidRPr="00BE0105">
        <w:rPr>
          <w:rFonts w:ascii="Times New Roman" w:hAnsi="Times New Roman" w:cs="Times New Roman"/>
        </w:rPr>
        <w:t xml:space="preserve">. Poziomica laserowa </w:t>
      </w:r>
      <w:r w:rsidR="001F3DEB" w:rsidRPr="00BE0105">
        <w:rPr>
          <w:rFonts w:ascii="Times New Roman" w:hAnsi="Times New Roman" w:cs="Times New Roman"/>
          <w:b/>
        </w:rPr>
        <w:t>– 1 szt.</w:t>
      </w:r>
      <w:r w:rsidR="001F3DEB" w:rsidRPr="00BE0105">
        <w:rPr>
          <w:rFonts w:ascii="Times New Roman" w:hAnsi="Times New Roman" w:cs="Times New Roman"/>
        </w:rPr>
        <w:t xml:space="preserve"> </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Liczba wiązek laserowych </w:t>
      </w:r>
      <w:r w:rsidRPr="00BE0105">
        <w:rPr>
          <w:rFonts w:ascii="Times New Roman" w:hAnsi="Times New Roman" w:cs="Times New Roman"/>
          <w:bCs/>
          <w:lang w:eastAsia="pl-PL"/>
        </w:rPr>
        <w:t>3 płaszczyzny</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Sposób wyświetlania</w:t>
      </w:r>
      <w:r w:rsidRPr="00BE0105">
        <w:rPr>
          <w:rFonts w:ascii="Times New Roman" w:hAnsi="Times New Roman" w:cs="Times New Roman"/>
          <w:bCs/>
          <w:lang w:eastAsia="pl-PL"/>
        </w:rPr>
        <w:t> 3 linie 360° (x, y, z)</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Sposób niwelacji </w:t>
      </w:r>
      <w:r w:rsidRPr="00BE0105">
        <w:rPr>
          <w:rFonts w:ascii="Times New Roman" w:hAnsi="Times New Roman" w:cs="Times New Roman"/>
          <w:bCs/>
          <w:lang w:eastAsia="pl-PL"/>
        </w:rPr>
        <w:t xml:space="preserve">automatyczne </w:t>
      </w:r>
      <w:proofErr w:type="spellStart"/>
      <w:r w:rsidRPr="00BE0105">
        <w:rPr>
          <w:rFonts w:ascii="Times New Roman" w:hAnsi="Times New Roman" w:cs="Times New Roman"/>
          <w:bCs/>
          <w:lang w:eastAsia="pl-PL"/>
        </w:rPr>
        <w:t>samopoziomowanie</w:t>
      </w:r>
      <w:proofErr w:type="spellEnd"/>
      <w:r w:rsidRPr="00BE0105">
        <w:rPr>
          <w:rFonts w:ascii="Times New Roman" w:hAnsi="Times New Roman" w:cs="Times New Roman"/>
          <w:bCs/>
          <w:lang w:eastAsia="pl-PL"/>
        </w:rPr>
        <w:t xml:space="preserve"> (wahadło)</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Dokładność niwelacji </w:t>
      </w:r>
      <w:r w:rsidRPr="00BE0105">
        <w:rPr>
          <w:rFonts w:ascii="Times New Roman" w:hAnsi="Times New Roman" w:cs="Times New Roman"/>
          <w:bCs/>
          <w:lang w:eastAsia="pl-PL"/>
        </w:rPr>
        <w:t>0,2 mm / m</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lastRenderedPageBreak/>
        <w:t>Zakres samoczynnej niwelacji </w:t>
      </w:r>
      <w:r w:rsidRPr="00BE0105">
        <w:rPr>
          <w:rFonts w:ascii="Times New Roman" w:hAnsi="Times New Roman" w:cs="Times New Roman"/>
          <w:bCs/>
          <w:lang w:eastAsia="pl-PL"/>
        </w:rPr>
        <w:t>+/- 4°</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Czas samoczynnej niwelacji </w:t>
      </w:r>
      <w:r w:rsidRPr="00BE0105">
        <w:rPr>
          <w:rFonts w:ascii="Times New Roman" w:hAnsi="Times New Roman" w:cs="Times New Roman"/>
          <w:bCs/>
          <w:lang w:eastAsia="pl-PL"/>
        </w:rPr>
        <w:t>do 4 sekund</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Typ lasera </w:t>
      </w:r>
      <w:r w:rsidRPr="00BE0105">
        <w:rPr>
          <w:rFonts w:ascii="Times New Roman" w:hAnsi="Times New Roman" w:cs="Times New Roman"/>
          <w:bCs/>
          <w:lang w:eastAsia="pl-PL"/>
        </w:rPr>
        <w:t>635nm, &lt;1mW</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Kąt wyświetlania linii </w:t>
      </w:r>
      <w:r w:rsidRPr="00BE0105">
        <w:rPr>
          <w:rFonts w:ascii="Times New Roman" w:hAnsi="Times New Roman" w:cs="Times New Roman"/>
          <w:bCs/>
          <w:lang w:eastAsia="pl-PL"/>
        </w:rPr>
        <w:t>linia x = 360° / linia y = 360° /linia z = 360°</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Zasięg pracy bez odbiornika</w:t>
      </w:r>
      <w:r>
        <w:rPr>
          <w:rFonts w:ascii="Times New Roman" w:hAnsi="Times New Roman" w:cs="Times New Roman"/>
          <w:lang w:eastAsia="pl-PL"/>
        </w:rPr>
        <w:t xml:space="preserve"> min</w:t>
      </w:r>
      <w:r w:rsidRPr="00BE0105">
        <w:rPr>
          <w:rFonts w:ascii="Times New Roman" w:hAnsi="Times New Roman" w:cs="Times New Roman"/>
          <w:lang w:eastAsia="pl-PL"/>
        </w:rPr>
        <w:t> </w:t>
      </w:r>
      <w:r w:rsidRPr="00BE0105">
        <w:rPr>
          <w:rFonts w:ascii="Times New Roman" w:hAnsi="Times New Roman" w:cs="Times New Roman"/>
          <w:bCs/>
          <w:lang w:eastAsia="pl-PL"/>
        </w:rPr>
        <w:t>20 m</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Zasięg pracy z odbiornikiem</w:t>
      </w:r>
      <w:r>
        <w:rPr>
          <w:rFonts w:ascii="Times New Roman" w:hAnsi="Times New Roman" w:cs="Times New Roman"/>
          <w:lang w:eastAsia="pl-PL"/>
        </w:rPr>
        <w:t xml:space="preserve"> min</w:t>
      </w:r>
      <w:r w:rsidRPr="00BE0105">
        <w:rPr>
          <w:rFonts w:ascii="Times New Roman" w:hAnsi="Times New Roman" w:cs="Times New Roman"/>
          <w:lang w:eastAsia="pl-PL"/>
        </w:rPr>
        <w:t> </w:t>
      </w:r>
      <w:r w:rsidRPr="00BE0105">
        <w:rPr>
          <w:rFonts w:ascii="Times New Roman" w:hAnsi="Times New Roman" w:cs="Times New Roman"/>
          <w:bCs/>
          <w:lang w:eastAsia="pl-PL"/>
        </w:rPr>
        <w:t>120 m</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Temperatura pracy </w:t>
      </w:r>
      <w:r w:rsidRPr="00BE0105">
        <w:rPr>
          <w:rFonts w:ascii="Times New Roman" w:hAnsi="Times New Roman" w:cs="Times New Roman"/>
          <w:bCs/>
          <w:lang w:eastAsia="pl-PL"/>
        </w:rPr>
        <w:t>-</w:t>
      </w:r>
      <w:smartTag w:uri="urn:schemas-microsoft-com:office:smarttags" w:element="metricconverter">
        <w:smartTagPr>
          <w:attr w:name="ProductID" w:val="10 ﾰC"/>
        </w:smartTagPr>
        <w:r w:rsidRPr="00BE0105">
          <w:rPr>
            <w:rFonts w:ascii="Times New Roman" w:hAnsi="Times New Roman" w:cs="Times New Roman"/>
            <w:bCs/>
            <w:lang w:eastAsia="pl-PL"/>
          </w:rPr>
          <w:t>10 °C</w:t>
        </w:r>
      </w:smartTag>
      <w:r w:rsidRPr="00BE0105">
        <w:rPr>
          <w:rFonts w:ascii="Times New Roman" w:hAnsi="Times New Roman" w:cs="Times New Roman"/>
          <w:bCs/>
          <w:lang w:eastAsia="pl-PL"/>
        </w:rPr>
        <w:t xml:space="preserve"> do +</w:t>
      </w:r>
      <w:smartTag w:uri="urn:schemas-microsoft-com:office:smarttags" w:element="metricconverter">
        <w:smartTagPr>
          <w:attr w:name="ProductID" w:val="40 ﾰC"/>
        </w:smartTagPr>
        <w:r w:rsidRPr="00BE0105">
          <w:rPr>
            <w:rFonts w:ascii="Times New Roman" w:hAnsi="Times New Roman" w:cs="Times New Roman"/>
            <w:bCs/>
            <w:lang w:eastAsia="pl-PL"/>
          </w:rPr>
          <w:t>40 °C</w:t>
        </w:r>
      </w:smartTag>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Złącze do mocowania statywu </w:t>
      </w:r>
      <w:r w:rsidRPr="00BE0105">
        <w:rPr>
          <w:rFonts w:ascii="Times New Roman" w:hAnsi="Times New Roman" w:cs="Times New Roman"/>
          <w:bCs/>
          <w:lang w:eastAsia="pl-PL"/>
        </w:rPr>
        <w:t>bezpośrednie 1/4” i 5/8”</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Zasilanie </w:t>
      </w:r>
      <w:r w:rsidRPr="00BE0105">
        <w:rPr>
          <w:rFonts w:ascii="Times New Roman" w:hAnsi="Times New Roman" w:cs="Times New Roman"/>
          <w:bCs/>
          <w:lang w:eastAsia="pl-PL"/>
        </w:rPr>
        <w:t>4 x baterie 1,5VLR6 (AA)</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Czas pracy na 1 pakiecie baterii </w:t>
      </w:r>
      <w:r>
        <w:rPr>
          <w:rFonts w:ascii="Times New Roman" w:hAnsi="Times New Roman" w:cs="Times New Roman"/>
          <w:lang w:eastAsia="pl-PL"/>
        </w:rPr>
        <w:t xml:space="preserve">min </w:t>
      </w:r>
      <w:r w:rsidRPr="00BE0105">
        <w:rPr>
          <w:rFonts w:ascii="Times New Roman" w:hAnsi="Times New Roman" w:cs="Times New Roman"/>
          <w:bCs/>
          <w:lang w:eastAsia="pl-PL"/>
        </w:rPr>
        <w:t>5 godzin </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Ciężar urządzenia</w:t>
      </w:r>
      <w:r>
        <w:rPr>
          <w:rFonts w:ascii="Times New Roman" w:hAnsi="Times New Roman" w:cs="Times New Roman"/>
          <w:lang w:eastAsia="pl-PL"/>
        </w:rPr>
        <w:t xml:space="preserve"> max</w:t>
      </w:r>
      <w:r w:rsidRPr="00BE0105">
        <w:rPr>
          <w:rFonts w:ascii="Times New Roman" w:hAnsi="Times New Roman" w:cs="Times New Roman"/>
          <w:lang w:eastAsia="pl-PL"/>
        </w:rPr>
        <w:t> </w:t>
      </w:r>
      <w:r w:rsidRPr="00BE0105">
        <w:rPr>
          <w:rFonts w:ascii="Times New Roman" w:hAnsi="Times New Roman" w:cs="Times New Roman"/>
          <w:bCs/>
          <w:lang w:eastAsia="pl-PL"/>
        </w:rPr>
        <w:t>0,75kg (z bateriami)</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lang w:eastAsia="pl-PL"/>
        </w:rPr>
        <w:t>Wymiary urządzenia </w:t>
      </w:r>
      <w:r w:rsidRPr="00BE0105">
        <w:rPr>
          <w:rFonts w:ascii="Times New Roman" w:hAnsi="Times New Roman" w:cs="Times New Roman"/>
          <w:bCs/>
          <w:lang w:eastAsia="pl-PL"/>
        </w:rPr>
        <w:t xml:space="preserve">159 mm x </w:t>
      </w:r>
      <w:smartTag w:uri="urn:schemas-microsoft-com:office:smarttags" w:element="metricconverter">
        <w:smartTagPr>
          <w:attr w:name="ProductID" w:val="141 mm"/>
        </w:smartTagPr>
        <w:r w:rsidRPr="00BE0105">
          <w:rPr>
            <w:rFonts w:ascii="Times New Roman" w:hAnsi="Times New Roman" w:cs="Times New Roman"/>
            <w:bCs/>
            <w:lang w:eastAsia="pl-PL"/>
          </w:rPr>
          <w:t>141 mm</w:t>
        </w:r>
      </w:smartTag>
      <w:r w:rsidRPr="00BE0105">
        <w:rPr>
          <w:rFonts w:ascii="Times New Roman" w:hAnsi="Times New Roman" w:cs="Times New Roman"/>
          <w:bCs/>
          <w:lang w:eastAsia="pl-PL"/>
        </w:rPr>
        <w:t xml:space="preserve"> x </w:t>
      </w:r>
      <w:smartTag w:uri="urn:schemas-microsoft-com:office:smarttags" w:element="metricconverter">
        <w:smartTagPr>
          <w:attr w:name="ProductID" w:val="75 mm"/>
        </w:smartTagPr>
        <w:r w:rsidRPr="00BE0105">
          <w:rPr>
            <w:rFonts w:ascii="Times New Roman" w:hAnsi="Times New Roman" w:cs="Times New Roman"/>
            <w:bCs/>
            <w:lang w:eastAsia="pl-PL"/>
          </w:rPr>
          <w:t>75 mm</w:t>
        </w:r>
      </w:smartTag>
      <w:r>
        <w:rPr>
          <w:rFonts w:ascii="Times New Roman" w:hAnsi="Times New Roman" w:cs="Times New Roman"/>
          <w:bCs/>
          <w:lang w:eastAsia="pl-PL"/>
        </w:rPr>
        <w:t xml:space="preserve"> (+-</w:t>
      </w:r>
      <w:smartTag w:uri="urn:schemas-microsoft-com:office:smarttags" w:element="metricconverter">
        <w:smartTagPr>
          <w:attr w:name="ProductID" w:val="5 mm"/>
        </w:smartTagPr>
        <w:r>
          <w:rPr>
            <w:rFonts w:ascii="Times New Roman" w:hAnsi="Times New Roman" w:cs="Times New Roman"/>
            <w:bCs/>
            <w:lang w:eastAsia="pl-PL"/>
          </w:rPr>
          <w:t>5 mm</w:t>
        </w:r>
      </w:smartTag>
      <w:r>
        <w:rPr>
          <w:rFonts w:ascii="Times New Roman" w:hAnsi="Times New Roman" w:cs="Times New Roman"/>
          <w:bCs/>
          <w:lang w:eastAsia="pl-PL"/>
        </w:rPr>
        <w:t>)</w:t>
      </w:r>
    </w:p>
    <w:p w:rsidR="001F3DEB" w:rsidRPr="00BE0105" w:rsidRDefault="001F3DEB" w:rsidP="00DE5557">
      <w:pPr>
        <w:numPr>
          <w:ilvl w:val="0"/>
          <w:numId w:val="59"/>
        </w:numPr>
        <w:autoSpaceDN w:val="0"/>
        <w:spacing w:after="0" w:line="240" w:lineRule="auto"/>
        <w:rPr>
          <w:rFonts w:ascii="Times New Roman" w:hAnsi="Times New Roman" w:cs="Times New Roman"/>
        </w:rPr>
      </w:pPr>
      <w:r w:rsidRPr="00BE0105">
        <w:rPr>
          <w:rFonts w:ascii="Times New Roman" w:hAnsi="Times New Roman" w:cs="Times New Roman"/>
          <w:bCs/>
        </w:rPr>
        <w:t>Aluminiowy statyw teleskopowy 150cm</w:t>
      </w:r>
    </w:p>
    <w:p w:rsidR="001F3DEB" w:rsidRPr="00BE0105" w:rsidRDefault="00BD04FA" w:rsidP="00CC2481">
      <w:pPr>
        <w:spacing w:after="0" w:line="240" w:lineRule="auto"/>
        <w:rPr>
          <w:rFonts w:ascii="Times New Roman" w:hAnsi="Times New Roman" w:cs="Times New Roman"/>
          <w:b/>
        </w:rPr>
      </w:pPr>
      <w:r>
        <w:rPr>
          <w:rFonts w:ascii="Times New Roman" w:hAnsi="Times New Roman" w:cs="Times New Roman"/>
        </w:rPr>
        <w:t>102</w:t>
      </w:r>
      <w:r w:rsidR="001F3DEB" w:rsidRPr="00CC2481">
        <w:rPr>
          <w:rFonts w:ascii="Times New Roman" w:hAnsi="Times New Roman" w:cs="Times New Roman"/>
        </w:rPr>
        <w:t xml:space="preserve">. Preparat przeznaczony do mycia silnie zabrudzonych powierzchni – </w:t>
      </w:r>
      <w:r w:rsidR="001F3DEB">
        <w:rPr>
          <w:rFonts w:ascii="Times New Roman" w:hAnsi="Times New Roman" w:cs="Times New Roman"/>
          <w:b/>
        </w:rPr>
        <w:t>1 opak.</w:t>
      </w:r>
      <w:r w:rsidR="001F3DEB" w:rsidRPr="00BE0105">
        <w:rPr>
          <w:rFonts w:ascii="Times New Roman" w:hAnsi="Times New Roman" w:cs="Times New Roman"/>
          <w:b/>
        </w:rPr>
        <w:t xml:space="preserve"> </w:t>
      </w:r>
      <w:smartTag w:uri="urn:schemas-microsoft-com:office:smarttags" w:element="metricconverter">
        <w:smartTagPr>
          <w:attr w:name="ProductID" w:val="20 kg"/>
        </w:smartTagPr>
        <w:r w:rsidR="001F3DEB" w:rsidRPr="00BE0105">
          <w:rPr>
            <w:rFonts w:ascii="Times New Roman" w:hAnsi="Times New Roman" w:cs="Times New Roman"/>
            <w:b/>
          </w:rPr>
          <w:t>20 kg</w:t>
        </w:r>
      </w:smartTag>
    </w:p>
    <w:p w:rsidR="001F3DEB" w:rsidRPr="00CC2481" w:rsidRDefault="001F3DEB" w:rsidP="00CC2481">
      <w:pPr>
        <w:spacing w:after="0" w:line="240" w:lineRule="auto"/>
        <w:rPr>
          <w:rFonts w:ascii="Times New Roman" w:hAnsi="Times New Roman" w:cs="Times New Roman"/>
        </w:rPr>
      </w:pPr>
      <w:r w:rsidRPr="00CC2481">
        <w:rPr>
          <w:rFonts w:ascii="Times New Roman" w:hAnsi="Times New Roman" w:cs="Times New Roman"/>
        </w:rPr>
        <w:t>Preparat do mycia silnie zabrudzonych powierzchni. Produkt na bazie rozpuszczalników organicznych przeznaczony do usuwania asfaltu. Może być stosowany również na powierzchnie malowane.</w:t>
      </w:r>
    </w:p>
    <w:p w:rsidR="001F3DEB" w:rsidRPr="001D0D2B" w:rsidRDefault="001F3DEB" w:rsidP="00CC2481">
      <w:pPr>
        <w:spacing w:after="0" w:line="240" w:lineRule="auto"/>
        <w:rPr>
          <w:rFonts w:ascii="Times New Roman" w:hAnsi="Times New Roman" w:cs="Times New Roman"/>
          <w:sz w:val="20"/>
          <w:szCs w:val="20"/>
        </w:rPr>
      </w:pPr>
    </w:p>
    <w:p w:rsidR="001F3DEB" w:rsidRDefault="001F3DEB" w:rsidP="00CC2481">
      <w:pPr>
        <w:spacing w:after="0" w:line="240" w:lineRule="auto"/>
        <w:rPr>
          <w:rFonts w:ascii="Times New Roman" w:hAnsi="Times New Roman" w:cs="Times New Roman"/>
          <w:b/>
          <w:szCs w:val="20"/>
          <w:u w:val="single"/>
        </w:rPr>
      </w:pPr>
    </w:p>
    <w:p w:rsidR="006B1714" w:rsidRPr="00EE7219" w:rsidRDefault="006B1714" w:rsidP="00EE7219">
      <w:pPr>
        <w:spacing w:after="0" w:line="240" w:lineRule="auto"/>
        <w:jc w:val="center"/>
        <w:rPr>
          <w:rFonts w:ascii="Times New Roman" w:hAnsi="Times New Roman" w:cs="Times New Roman"/>
          <w:b/>
          <w:u w:val="single"/>
        </w:rPr>
      </w:pPr>
      <w:r w:rsidRPr="00EE7219">
        <w:rPr>
          <w:rFonts w:ascii="Times New Roman" w:hAnsi="Times New Roman" w:cs="Times New Roman"/>
          <w:b/>
          <w:u w:val="single"/>
        </w:rPr>
        <w:t>CZĘŚĆ 2</w:t>
      </w:r>
      <w:r w:rsidR="00EE7219" w:rsidRPr="00EE7219">
        <w:rPr>
          <w:rFonts w:ascii="Times New Roman" w:hAnsi="Times New Roman" w:cs="Times New Roman"/>
          <w:b/>
          <w:u w:val="single"/>
        </w:rPr>
        <w:t xml:space="preserve"> - </w:t>
      </w:r>
      <w:r w:rsidR="00EE7219" w:rsidRPr="00EE7219">
        <w:rPr>
          <w:rFonts w:ascii="Times New Roman" w:hAnsi="Times New Roman" w:cs="Times New Roman"/>
          <w:b/>
        </w:rPr>
        <w:t>Dostawa materiałów do konserwacji i naprawy aparatury badawczej oraz sprzętu pomocniczego</w:t>
      </w:r>
    </w:p>
    <w:p w:rsidR="00DF4DC8" w:rsidRDefault="00DF4DC8" w:rsidP="006B1714">
      <w:pPr>
        <w:spacing w:after="0" w:line="240" w:lineRule="auto"/>
        <w:rPr>
          <w:rFonts w:ascii="Times New Roman" w:hAnsi="Times New Roman" w:cs="Times New Roman"/>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6776"/>
        <w:gridCol w:w="1842"/>
      </w:tblGrid>
      <w:tr w:rsidR="00DF4DC8" w:rsidRPr="001F420D" w:rsidTr="007B75D6">
        <w:tc>
          <w:tcPr>
            <w:tcW w:w="562" w:type="dxa"/>
          </w:tcPr>
          <w:p w:rsidR="00DF4DC8" w:rsidRPr="009C144A" w:rsidRDefault="00DF4DC8">
            <w:pPr>
              <w:spacing w:after="0" w:line="240" w:lineRule="auto"/>
              <w:jc w:val="center"/>
              <w:rPr>
                <w:rFonts w:ascii="Times New Roman" w:hAnsi="Times New Roman" w:cs="Times New Roman"/>
                <w:b/>
              </w:rPr>
            </w:pPr>
            <w:r w:rsidRPr="009C144A">
              <w:rPr>
                <w:rFonts w:ascii="Times New Roman" w:hAnsi="Times New Roman" w:cs="Times New Roman"/>
                <w:b/>
              </w:rPr>
              <w:t>Lp.</w:t>
            </w:r>
          </w:p>
        </w:tc>
        <w:tc>
          <w:tcPr>
            <w:tcW w:w="6776" w:type="dxa"/>
          </w:tcPr>
          <w:p w:rsidR="00DF4DC8" w:rsidRPr="009C144A" w:rsidRDefault="00DF4DC8">
            <w:pPr>
              <w:spacing w:after="0" w:line="240" w:lineRule="auto"/>
              <w:jc w:val="center"/>
              <w:rPr>
                <w:rFonts w:ascii="Times New Roman" w:hAnsi="Times New Roman" w:cs="Times New Roman"/>
                <w:b/>
              </w:rPr>
            </w:pPr>
            <w:r w:rsidRPr="009C144A">
              <w:rPr>
                <w:rFonts w:ascii="Times New Roman" w:hAnsi="Times New Roman" w:cs="Times New Roman"/>
                <w:b/>
              </w:rPr>
              <w:t>Nazwa</w:t>
            </w:r>
          </w:p>
        </w:tc>
        <w:tc>
          <w:tcPr>
            <w:tcW w:w="1842" w:type="dxa"/>
          </w:tcPr>
          <w:p w:rsidR="00DF4DC8" w:rsidRPr="009C144A" w:rsidRDefault="00DF4DC8">
            <w:pPr>
              <w:spacing w:after="0" w:line="240" w:lineRule="auto"/>
              <w:jc w:val="center"/>
              <w:rPr>
                <w:rFonts w:ascii="Times New Roman" w:hAnsi="Times New Roman" w:cs="Times New Roman"/>
                <w:b/>
              </w:rPr>
            </w:pPr>
            <w:r w:rsidRPr="009C144A">
              <w:rPr>
                <w:rFonts w:ascii="Times New Roman" w:hAnsi="Times New Roman" w:cs="Times New Roman"/>
                <w:b/>
              </w:rPr>
              <w:t>Ilość</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Neutralizator rdzy 1kg – </w:t>
            </w:r>
          </w:p>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Płyn do neutralizacji rdzy z powierzchni metalu, ze stali i żeliwa.</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5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2</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Farba srebrzanka odporna na wysoką temperaturę – 10 l</w:t>
            </w:r>
          </w:p>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Dane techniczne:</w:t>
            </w:r>
          </w:p>
          <w:p w:rsidR="00DF4DC8" w:rsidRPr="009C144A" w:rsidRDefault="00DF4DC8" w:rsidP="009C144A">
            <w:pPr>
              <w:pStyle w:val="Nagwek1"/>
              <w:numPr>
                <w:ilvl w:val="0"/>
                <w:numId w:val="68"/>
              </w:numPr>
              <w:jc w:val="left"/>
              <w:rPr>
                <w:b/>
                <w:sz w:val="22"/>
                <w:szCs w:val="22"/>
                <w:lang w:val="pl-PL"/>
              </w:rPr>
            </w:pPr>
            <w:r w:rsidRPr="009C144A">
              <w:rPr>
                <w:sz w:val="22"/>
                <w:szCs w:val="22"/>
                <w:lang w:val="pl-PL"/>
              </w:rPr>
              <w:t>Wydajność: do 15 m²/l przy jednokrotnym malowaniu</w:t>
            </w:r>
          </w:p>
          <w:p w:rsidR="00DF4DC8" w:rsidRPr="009C144A" w:rsidRDefault="00DF4DC8" w:rsidP="009C144A">
            <w:pPr>
              <w:numPr>
                <w:ilvl w:val="0"/>
                <w:numId w:val="68"/>
              </w:numPr>
              <w:spacing w:after="0" w:line="240" w:lineRule="auto"/>
              <w:rPr>
                <w:rFonts w:ascii="Times New Roman" w:hAnsi="Times New Roman" w:cs="Times New Roman"/>
              </w:rPr>
            </w:pPr>
            <w:r w:rsidRPr="009C144A">
              <w:rPr>
                <w:rFonts w:ascii="Times New Roman" w:hAnsi="Times New Roman" w:cs="Times New Roman"/>
                <w:bCs/>
              </w:rPr>
              <w:t xml:space="preserve">Ilość warstw: </w:t>
            </w:r>
            <w:r w:rsidRPr="009C144A">
              <w:rPr>
                <w:rFonts w:ascii="Times New Roman" w:hAnsi="Times New Roman" w:cs="Times New Roman"/>
              </w:rPr>
              <w:t>1</w:t>
            </w:r>
            <w:r w:rsidRPr="009C144A">
              <w:rPr>
                <w:rFonts w:ascii="Times New Roman" w:hAnsi="Times New Roman" w:cs="Times New Roman"/>
                <w:bCs/>
              </w:rPr>
              <w:t>-</w:t>
            </w:r>
            <w:r w:rsidRPr="009C144A">
              <w:rPr>
                <w:rFonts w:ascii="Times New Roman" w:hAnsi="Times New Roman" w:cs="Times New Roman"/>
              </w:rPr>
              <w:t>2</w:t>
            </w:r>
          </w:p>
          <w:p w:rsidR="00DF4DC8" w:rsidRPr="009C144A" w:rsidRDefault="00DF4DC8" w:rsidP="009C144A">
            <w:pPr>
              <w:numPr>
                <w:ilvl w:val="0"/>
                <w:numId w:val="68"/>
              </w:numPr>
              <w:spacing w:after="0" w:line="240" w:lineRule="auto"/>
              <w:rPr>
                <w:rFonts w:ascii="Times New Roman" w:hAnsi="Times New Roman" w:cs="Times New Roman"/>
              </w:rPr>
            </w:pPr>
            <w:r w:rsidRPr="009C144A">
              <w:rPr>
                <w:rFonts w:ascii="Times New Roman" w:hAnsi="Times New Roman" w:cs="Times New Roman"/>
                <w:bCs/>
              </w:rPr>
              <w:t>Czas schnięcia:</w:t>
            </w:r>
            <w:r w:rsidRPr="009C144A">
              <w:rPr>
                <w:rFonts w:ascii="Times New Roman" w:hAnsi="Times New Roman" w:cs="Times New Roman"/>
              </w:rPr>
              <w:t xml:space="preserve"> </w:t>
            </w:r>
            <w:r>
              <w:rPr>
                <w:rFonts w:ascii="Times New Roman" w:hAnsi="Times New Roman" w:cs="Times New Roman"/>
              </w:rPr>
              <w:t xml:space="preserve">maks. </w:t>
            </w:r>
            <w:r w:rsidRPr="009C144A">
              <w:rPr>
                <w:rFonts w:ascii="Times New Roman" w:hAnsi="Times New Roman" w:cs="Times New Roman"/>
              </w:rPr>
              <w:t>1h</w:t>
            </w:r>
          </w:p>
          <w:p w:rsidR="00DF4DC8" w:rsidRPr="009C144A" w:rsidRDefault="00DF4DC8" w:rsidP="009C144A">
            <w:pPr>
              <w:numPr>
                <w:ilvl w:val="0"/>
                <w:numId w:val="68"/>
              </w:numPr>
              <w:spacing w:after="0" w:line="240" w:lineRule="auto"/>
              <w:rPr>
                <w:rFonts w:ascii="Times New Roman" w:hAnsi="Times New Roman" w:cs="Times New Roman"/>
              </w:rPr>
            </w:pPr>
            <w:r w:rsidRPr="009C144A">
              <w:rPr>
                <w:rFonts w:ascii="Times New Roman" w:hAnsi="Times New Roman" w:cs="Times New Roman"/>
                <w:bCs/>
              </w:rPr>
              <w:t>Druga warstwa:</w:t>
            </w:r>
            <w:r w:rsidRPr="009C144A">
              <w:rPr>
                <w:rFonts w:ascii="Times New Roman" w:hAnsi="Times New Roman" w:cs="Times New Roman"/>
              </w:rPr>
              <w:t xml:space="preserve"> </w:t>
            </w:r>
            <w:r>
              <w:rPr>
                <w:rFonts w:ascii="Times New Roman" w:hAnsi="Times New Roman" w:cs="Times New Roman"/>
              </w:rPr>
              <w:t xml:space="preserve">maks. </w:t>
            </w:r>
            <w:r w:rsidRPr="009C144A">
              <w:rPr>
                <w:rFonts w:ascii="Times New Roman" w:hAnsi="Times New Roman" w:cs="Times New Roman"/>
              </w:rPr>
              <w:t>2h</w:t>
            </w:r>
          </w:p>
          <w:p w:rsidR="00DF4DC8" w:rsidRPr="009C144A" w:rsidRDefault="00DF4DC8" w:rsidP="009C144A">
            <w:pPr>
              <w:numPr>
                <w:ilvl w:val="0"/>
                <w:numId w:val="68"/>
              </w:numPr>
              <w:spacing w:after="0" w:line="240" w:lineRule="auto"/>
              <w:rPr>
                <w:rFonts w:ascii="Times New Roman" w:hAnsi="Times New Roman" w:cs="Times New Roman"/>
              </w:rPr>
            </w:pPr>
            <w:r w:rsidRPr="009C144A">
              <w:rPr>
                <w:rFonts w:ascii="Times New Roman" w:hAnsi="Times New Roman" w:cs="Times New Roman"/>
                <w:bCs/>
              </w:rPr>
              <w:t>Efekt wykończenia:</w:t>
            </w:r>
            <w:r w:rsidRPr="009C144A">
              <w:rPr>
                <w:rFonts w:ascii="Times New Roman" w:hAnsi="Times New Roman" w:cs="Times New Roman"/>
              </w:rPr>
              <w:t xml:space="preserve"> srebrny połysk metaliczny</w:t>
            </w:r>
          </w:p>
          <w:p w:rsidR="00DF4DC8" w:rsidRPr="009C144A" w:rsidRDefault="00DF4DC8" w:rsidP="009C144A">
            <w:pPr>
              <w:numPr>
                <w:ilvl w:val="0"/>
                <w:numId w:val="68"/>
              </w:numPr>
              <w:spacing w:after="0" w:line="240" w:lineRule="auto"/>
              <w:rPr>
                <w:rFonts w:ascii="Times New Roman" w:hAnsi="Times New Roman" w:cs="Times New Roman"/>
              </w:rPr>
            </w:pPr>
            <w:r w:rsidRPr="009C144A">
              <w:rPr>
                <w:rFonts w:ascii="Times New Roman" w:hAnsi="Times New Roman" w:cs="Times New Roman"/>
                <w:bCs/>
              </w:rPr>
              <w:t>Nakładanie:</w:t>
            </w:r>
            <w:r w:rsidRPr="009C144A">
              <w:rPr>
                <w:rFonts w:ascii="Times New Roman" w:hAnsi="Times New Roman" w:cs="Times New Roman"/>
              </w:rPr>
              <w:t xml:space="preserve"> pędzel, wałek, natrysk,</w:t>
            </w:r>
            <w:r>
              <w:rPr>
                <w:rFonts w:ascii="Times New Roman" w:hAnsi="Times New Roman" w:cs="Times New Roman"/>
              </w:rPr>
              <w:t xml:space="preserve"> zanurzenie</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3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3</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Emalia chlorokauczukowa do metalu </w:t>
            </w:r>
            <w:smartTag w:uri="urn:schemas-microsoft-com:office:smarttags" w:element="metricconverter">
              <w:smartTagPr>
                <w:attr w:name="ProductID" w:val="5 l"/>
              </w:smartTagPr>
              <w:r w:rsidRPr="009C144A">
                <w:rPr>
                  <w:rFonts w:ascii="Times New Roman" w:hAnsi="Times New Roman" w:cs="Times New Roman"/>
                </w:rPr>
                <w:t>5 l</w:t>
              </w:r>
            </w:smartTag>
            <w:r w:rsidRPr="009C144A">
              <w:rPr>
                <w:rFonts w:ascii="Times New Roman" w:hAnsi="Times New Roman" w:cs="Times New Roman"/>
              </w:rPr>
              <w:t xml:space="preserve"> (odcienie szarości i srebra) połysk</w:t>
            </w:r>
          </w:p>
          <w:p w:rsidR="00DF4DC8" w:rsidRPr="009C144A" w:rsidRDefault="00DF4DC8">
            <w:pPr>
              <w:pStyle w:val="Nagwek2"/>
              <w:rPr>
                <w:b w:val="0"/>
                <w:sz w:val="22"/>
                <w:szCs w:val="22"/>
              </w:rPr>
            </w:pPr>
            <w:r w:rsidRPr="009C144A">
              <w:rPr>
                <w:b w:val="0"/>
                <w:sz w:val="22"/>
                <w:szCs w:val="22"/>
              </w:rPr>
              <w:t xml:space="preserve">Dane </w:t>
            </w:r>
            <w:proofErr w:type="spellStart"/>
            <w:r w:rsidRPr="009C144A">
              <w:rPr>
                <w:b w:val="0"/>
                <w:sz w:val="22"/>
                <w:szCs w:val="22"/>
              </w:rPr>
              <w:t>techniczne</w:t>
            </w:r>
            <w:proofErr w:type="spellEnd"/>
            <w:r w:rsidRPr="009C144A">
              <w:rPr>
                <w:b w:val="0"/>
                <w:sz w:val="22"/>
                <w:szCs w:val="22"/>
              </w:rPr>
              <w:t>:</w:t>
            </w:r>
          </w:p>
          <w:p w:rsidR="00DF4DC8" w:rsidRPr="009C144A" w:rsidRDefault="00DF4DC8" w:rsidP="009C144A">
            <w:pPr>
              <w:numPr>
                <w:ilvl w:val="0"/>
                <w:numId w:val="69"/>
              </w:numPr>
              <w:spacing w:after="0" w:line="240" w:lineRule="auto"/>
              <w:rPr>
                <w:rFonts w:ascii="Times New Roman" w:hAnsi="Times New Roman" w:cs="Times New Roman"/>
              </w:rPr>
            </w:pPr>
            <w:r w:rsidRPr="009C144A">
              <w:rPr>
                <w:rFonts w:ascii="Times New Roman" w:hAnsi="Times New Roman" w:cs="Times New Roman"/>
                <w:bCs/>
              </w:rPr>
              <w:t>Wygląd powłoki:</w:t>
            </w:r>
            <w:r>
              <w:rPr>
                <w:rFonts w:ascii="Times New Roman" w:hAnsi="Times New Roman" w:cs="Times New Roman"/>
              </w:rPr>
              <w:t> p</w:t>
            </w:r>
            <w:r w:rsidRPr="009C144A">
              <w:rPr>
                <w:rFonts w:ascii="Times New Roman" w:hAnsi="Times New Roman" w:cs="Times New Roman"/>
              </w:rPr>
              <w:t>ołysk</w:t>
            </w:r>
          </w:p>
          <w:p w:rsidR="00DF4DC8" w:rsidRPr="009C144A" w:rsidRDefault="00DF4DC8" w:rsidP="009C144A">
            <w:pPr>
              <w:numPr>
                <w:ilvl w:val="0"/>
                <w:numId w:val="69"/>
              </w:numPr>
              <w:spacing w:after="0" w:line="240" w:lineRule="auto"/>
              <w:rPr>
                <w:rFonts w:ascii="Times New Roman" w:hAnsi="Times New Roman" w:cs="Times New Roman"/>
              </w:rPr>
            </w:pPr>
            <w:r w:rsidRPr="009C144A">
              <w:rPr>
                <w:rFonts w:ascii="Times New Roman" w:hAnsi="Times New Roman" w:cs="Times New Roman"/>
                <w:bCs/>
              </w:rPr>
              <w:t>Ilość warstw:</w:t>
            </w:r>
            <w:r w:rsidRPr="009C144A">
              <w:rPr>
                <w:rFonts w:ascii="Times New Roman" w:hAnsi="Times New Roman" w:cs="Times New Roman"/>
              </w:rPr>
              <w:t> 2</w:t>
            </w:r>
          </w:p>
          <w:p w:rsidR="00DF4DC8" w:rsidRPr="009C144A" w:rsidRDefault="00DF4DC8" w:rsidP="009C144A">
            <w:pPr>
              <w:numPr>
                <w:ilvl w:val="0"/>
                <w:numId w:val="69"/>
              </w:numPr>
              <w:spacing w:after="0" w:line="240" w:lineRule="auto"/>
              <w:rPr>
                <w:rFonts w:ascii="Times New Roman" w:hAnsi="Times New Roman" w:cs="Times New Roman"/>
              </w:rPr>
            </w:pPr>
            <w:r w:rsidRPr="009C144A">
              <w:rPr>
                <w:rFonts w:ascii="Times New Roman" w:hAnsi="Times New Roman" w:cs="Times New Roman"/>
                <w:bCs/>
              </w:rPr>
              <w:t>Nanoszenie drugiej warstwy:</w:t>
            </w:r>
            <w:r w:rsidRPr="009C144A">
              <w:rPr>
                <w:rFonts w:ascii="Times New Roman" w:hAnsi="Times New Roman" w:cs="Times New Roman"/>
              </w:rPr>
              <w:t> po 1h</w:t>
            </w:r>
          </w:p>
          <w:p w:rsidR="00DF4DC8" w:rsidRPr="009C144A" w:rsidRDefault="00DF4DC8" w:rsidP="009C144A">
            <w:pPr>
              <w:numPr>
                <w:ilvl w:val="0"/>
                <w:numId w:val="69"/>
              </w:numPr>
              <w:spacing w:after="0" w:line="240" w:lineRule="auto"/>
              <w:rPr>
                <w:rFonts w:ascii="Times New Roman" w:hAnsi="Times New Roman" w:cs="Times New Roman"/>
              </w:rPr>
            </w:pPr>
            <w:r w:rsidRPr="009C144A">
              <w:rPr>
                <w:rFonts w:ascii="Times New Roman" w:hAnsi="Times New Roman" w:cs="Times New Roman"/>
                <w:bCs/>
              </w:rPr>
              <w:t>Sposób nanoszenia:</w:t>
            </w:r>
            <w:r w:rsidRPr="009C144A">
              <w:rPr>
                <w:rFonts w:ascii="Times New Roman" w:hAnsi="Times New Roman" w:cs="Times New Roman"/>
              </w:rPr>
              <w:t> Pędzel płaski, Pistolet, Pędzel okrągły</w:t>
            </w:r>
          </w:p>
          <w:p w:rsidR="00DF4DC8" w:rsidRPr="009C144A" w:rsidRDefault="00DF4DC8" w:rsidP="009C144A">
            <w:pPr>
              <w:numPr>
                <w:ilvl w:val="0"/>
                <w:numId w:val="69"/>
              </w:numPr>
              <w:spacing w:after="0" w:line="240" w:lineRule="auto"/>
              <w:rPr>
                <w:rFonts w:ascii="Times New Roman" w:hAnsi="Times New Roman" w:cs="Times New Roman"/>
              </w:rPr>
            </w:pPr>
            <w:r w:rsidRPr="009C144A">
              <w:rPr>
                <w:rFonts w:ascii="Times New Roman" w:hAnsi="Times New Roman" w:cs="Times New Roman"/>
                <w:bCs/>
              </w:rPr>
              <w:t>Wydajność przy jednej warstwie:</w:t>
            </w:r>
            <w:r w:rsidRPr="009C144A">
              <w:rPr>
                <w:rFonts w:ascii="Times New Roman" w:hAnsi="Times New Roman" w:cs="Times New Roman"/>
              </w:rPr>
              <w:t> do 10m2/l</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6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4</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Farba chlorokauczukowa błękitna </w:t>
            </w:r>
            <w:smartTag w:uri="urn:schemas-microsoft-com:office:smarttags" w:element="metricconverter">
              <w:smartTagPr>
                <w:attr w:name="ProductID" w:val="10 l"/>
              </w:smartTagPr>
              <w:r w:rsidRPr="009C144A">
                <w:rPr>
                  <w:rFonts w:ascii="Times New Roman" w:hAnsi="Times New Roman" w:cs="Times New Roman"/>
                </w:rPr>
                <w:t>10 l</w:t>
              </w:r>
            </w:smartTag>
          </w:p>
          <w:p w:rsidR="00DF4DC8" w:rsidRPr="009C144A" w:rsidRDefault="00DF4DC8">
            <w:pPr>
              <w:pStyle w:val="Nagwek2"/>
              <w:rPr>
                <w:b w:val="0"/>
                <w:sz w:val="22"/>
                <w:szCs w:val="22"/>
                <w:lang w:val="pl-PL"/>
              </w:rPr>
            </w:pPr>
            <w:r w:rsidRPr="009C144A">
              <w:rPr>
                <w:b w:val="0"/>
                <w:sz w:val="22"/>
                <w:szCs w:val="22"/>
                <w:lang w:val="pl-PL"/>
              </w:rPr>
              <w:t>Dane techniczne:</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Przeznaczenie:</w:t>
            </w:r>
            <w:r w:rsidRPr="009C144A">
              <w:rPr>
                <w:rFonts w:ascii="Times New Roman" w:hAnsi="Times New Roman" w:cs="Times New Roman"/>
              </w:rPr>
              <w:t xml:space="preserve"> na zewnątrz</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Efekt końcowy:</w:t>
            </w:r>
            <w:r w:rsidRPr="009C144A">
              <w:rPr>
                <w:rFonts w:ascii="Times New Roman" w:hAnsi="Times New Roman" w:cs="Times New Roman"/>
              </w:rPr>
              <w:t xml:space="preserve"> wysoki połysk,</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Czas schnięcia:</w:t>
            </w:r>
            <w:r w:rsidRPr="009C144A">
              <w:rPr>
                <w:rFonts w:ascii="Times New Roman" w:hAnsi="Times New Roman" w:cs="Times New Roman"/>
              </w:rPr>
              <w:t xml:space="preserve"> </w:t>
            </w:r>
            <w:r>
              <w:rPr>
                <w:rFonts w:ascii="Times New Roman" w:hAnsi="Times New Roman" w:cs="Times New Roman"/>
              </w:rPr>
              <w:t xml:space="preserve">do </w:t>
            </w:r>
            <w:r w:rsidRPr="009C144A">
              <w:rPr>
                <w:rFonts w:ascii="Times New Roman" w:hAnsi="Times New Roman" w:cs="Times New Roman"/>
              </w:rPr>
              <w:t>4h</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Kolejna warstwa:</w:t>
            </w:r>
            <w:r w:rsidRPr="009C144A">
              <w:rPr>
                <w:rFonts w:ascii="Times New Roman" w:hAnsi="Times New Roman" w:cs="Times New Roman"/>
              </w:rPr>
              <w:t xml:space="preserve"> 1h</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Ilość warstw:</w:t>
            </w:r>
            <w:r w:rsidRPr="009C144A">
              <w:rPr>
                <w:rFonts w:ascii="Times New Roman" w:hAnsi="Times New Roman" w:cs="Times New Roman"/>
              </w:rPr>
              <w:t xml:space="preserve"> 2</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Rozcieńczalnik:</w:t>
            </w:r>
            <w:r w:rsidRPr="009C144A">
              <w:rPr>
                <w:rFonts w:ascii="Times New Roman" w:hAnsi="Times New Roman" w:cs="Times New Roman"/>
              </w:rPr>
              <w:t xml:space="preserve"> Rozcieńczalnik do wyrobów chlorokauczukowych i poliwinylowych</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Aplikacja:</w:t>
            </w:r>
            <w:r>
              <w:rPr>
                <w:rFonts w:ascii="Times New Roman" w:hAnsi="Times New Roman" w:cs="Times New Roman"/>
              </w:rPr>
              <w:t xml:space="preserve"> pędzel, wałek</w:t>
            </w:r>
          </w:p>
          <w:p w:rsidR="00DF4DC8" w:rsidRPr="009C144A" w:rsidRDefault="00DF4DC8" w:rsidP="009C144A">
            <w:pPr>
              <w:numPr>
                <w:ilvl w:val="0"/>
                <w:numId w:val="70"/>
              </w:numPr>
              <w:spacing w:after="0" w:line="240" w:lineRule="auto"/>
              <w:rPr>
                <w:rFonts w:ascii="Times New Roman" w:hAnsi="Times New Roman" w:cs="Times New Roman"/>
              </w:rPr>
            </w:pPr>
            <w:r w:rsidRPr="009C144A">
              <w:rPr>
                <w:rFonts w:ascii="Times New Roman" w:hAnsi="Times New Roman" w:cs="Times New Roman"/>
                <w:bCs/>
              </w:rPr>
              <w:t>Wydajność:</w:t>
            </w:r>
            <w:r w:rsidRPr="009C144A">
              <w:rPr>
                <w:rFonts w:ascii="Times New Roman" w:hAnsi="Times New Roman" w:cs="Times New Roman"/>
              </w:rPr>
              <w:t xml:space="preserve"> do 12m2/L</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3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5</w:t>
            </w:r>
          </w:p>
        </w:tc>
        <w:tc>
          <w:tcPr>
            <w:tcW w:w="6776" w:type="dxa"/>
          </w:tcPr>
          <w:p w:rsidR="00DF4DC8" w:rsidRDefault="00DF4DC8">
            <w:pPr>
              <w:spacing w:after="0" w:line="240" w:lineRule="auto"/>
              <w:rPr>
                <w:rFonts w:ascii="Times New Roman" w:hAnsi="Times New Roman" w:cs="Times New Roman"/>
              </w:rPr>
            </w:pPr>
            <w:r>
              <w:rPr>
                <w:rFonts w:ascii="Times New Roman" w:hAnsi="Times New Roman" w:cs="Times New Roman"/>
              </w:rPr>
              <w:t>Emalia s</w:t>
            </w:r>
            <w:r w:rsidRPr="009C144A">
              <w:rPr>
                <w:rFonts w:ascii="Times New Roman" w:hAnsi="Times New Roman" w:cs="Times New Roman"/>
              </w:rPr>
              <w:t xml:space="preserve">zybkoschnąca 5L Żółty </w:t>
            </w:r>
          </w:p>
          <w:p w:rsidR="00DF4DC8" w:rsidRPr="00B7069C" w:rsidRDefault="00DF4DC8" w:rsidP="00DF4DC8">
            <w:pPr>
              <w:pStyle w:val="Nagwek2"/>
              <w:rPr>
                <w:b w:val="0"/>
                <w:sz w:val="22"/>
                <w:szCs w:val="22"/>
                <w:lang w:val="pl-PL"/>
              </w:rPr>
            </w:pPr>
            <w:r w:rsidRPr="00B7069C">
              <w:rPr>
                <w:b w:val="0"/>
                <w:sz w:val="22"/>
                <w:szCs w:val="22"/>
                <w:lang w:val="pl-PL"/>
              </w:rPr>
              <w:t>Dane techniczne:</w:t>
            </w:r>
          </w:p>
          <w:p w:rsidR="00DF4DC8" w:rsidRPr="009C144A" w:rsidRDefault="00DF4DC8" w:rsidP="009C144A">
            <w:pPr>
              <w:numPr>
                <w:ilvl w:val="0"/>
                <w:numId w:val="71"/>
              </w:numPr>
              <w:spacing w:after="0" w:line="240" w:lineRule="auto"/>
              <w:rPr>
                <w:rFonts w:ascii="Times New Roman" w:hAnsi="Times New Roman" w:cs="Times New Roman"/>
                <w:lang w:eastAsia="pl-PL"/>
              </w:rPr>
            </w:pPr>
            <w:r w:rsidRPr="009C144A">
              <w:rPr>
                <w:rFonts w:ascii="Times New Roman" w:hAnsi="Times New Roman" w:cs="Times New Roman"/>
                <w:lang w:eastAsia="pl-PL"/>
              </w:rPr>
              <w:t>Szybkoschnąca – max 2 h jednej warstwy</w:t>
            </w:r>
          </w:p>
          <w:p w:rsidR="00DF4DC8" w:rsidRPr="009C144A" w:rsidRDefault="00DF4DC8" w:rsidP="009C144A">
            <w:pPr>
              <w:numPr>
                <w:ilvl w:val="0"/>
                <w:numId w:val="71"/>
              </w:numPr>
              <w:spacing w:after="0" w:line="240" w:lineRule="auto"/>
              <w:rPr>
                <w:rFonts w:ascii="Times New Roman" w:hAnsi="Times New Roman" w:cs="Times New Roman"/>
                <w:lang w:eastAsia="pl-PL"/>
              </w:rPr>
            </w:pPr>
            <w:r w:rsidRPr="009C144A">
              <w:rPr>
                <w:rFonts w:ascii="Times New Roman" w:hAnsi="Times New Roman" w:cs="Times New Roman"/>
                <w:lang w:eastAsia="pl-PL"/>
              </w:rPr>
              <w:lastRenderedPageBreak/>
              <w:t>możliwość stosowania na zewnątrz</w:t>
            </w:r>
          </w:p>
          <w:p w:rsidR="00DF4DC8" w:rsidRPr="009C144A" w:rsidRDefault="00DF4DC8" w:rsidP="009C144A">
            <w:pPr>
              <w:numPr>
                <w:ilvl w:val="0"/>
                <w:numId w:val="71"/>
              </w:numPr>
              <w:spacing w:after="0" w:line="240" w:lineRule="auto"/>
              <w:rPr>
                <w:rFonts w:ascii="Times New Roman" w:hAnsi="Times New Roman" w:cs="Times New Roman"/>
                <w:lang w:eastAsia="pl-PL"/>
              </w:rPr>
            </w:pPr>
            <w:r w:rsidRPr="009C144A">
              <w:rPr>
                <w:rFonts w:ascii="Times New Roman" w:hAnsi="Times New Roman" w:cs="Times New Roman"/>
                <w:lang w:eastAsia="pl-PL"/>
              </w:rPr>
              <w:t>odporna na działanie wody i wilgoci</w:t>
            </w:r>
          </w:p>
          <w:p w:rsidR="00DF4DC8" w:rsidRPr="009C144A" w:rsidRDefault="00DF4DC8" w:rsidP="009C144A">
            <w:pPr>
              <w:numPr>
                <w:ilvl w:val="0"/>
                <w:numId w:val="71"/>
              </w:numPr>
              <w:spacing w:after="0" w:line="240" w:lineRule="auto"/>
              <w:rPr>
                <w:rFonts w:ascii="Times New Roman" w:hAnsi="Times New Roman" w:cs="Times New Roman"/>
                <w:lang w:eastAsia="pl-PL"/>
              </w:rPr>
            </w:pPr>
            <w:r w:rsidRPr="009C144A">
              <w:rPr>
                <w:rFonts w:ascii="Times New Roman" w:hAnsi="Times New Roman" w:cs="Times New Roman"/>
                <w:lang w:eastAsia="pl-PL"/>
              </w:rPr>
              <w:t>niedrażniący zapach</w:t>
            </w:r>
          </w:p>
          <w:p w:rsidR="00DF4DC8" w:rsidRPr="009C144A" w:rsidRDefault="00DF4DC8" w:rsidP="009C144A">
            <w:pPr>
              <w:numPr>
                <w:ilvl w:val="0"/>
                <w:numId w:val="71"/>
              </w:numPr>
              <w:spacing w:after="0" w:line="240" w:lineRule="auto"/>
              <w:rPr>
                <w:rFonts w:ascii="Times New Roman" w:hAnsi="Times New Roman" w:cs="Times New Roman"/>
                <w:lang w:eastAsia="pl-PL"/>
              </w:rPr>
            </w:pPr>
            <w:r w:rsidRPr="009C144A">
              <w:rPr>
                <w:rFonts w:ascii="Times New Roman" w:hAnsi="Times New Roman" w:cs="Times New Roman"/>
                <w:lang w:eastAsia="pl-PL"/>
              </w:rPr>
              <w:t>bezpieczna dla środowiska i użytkownika</w:t>
            </w:r>
          </w:p>
          <w:p w:rsidR="00DF4DC8" w:rsidRPr="009C144A" w:rsidRDefault="00DF4DC8" w:rsidP="009C144A">
            <w:pPr>
              <w:numPr>
                <w:ilvl w:val="0"/>
                <w:numId w:val="71"/>
              </w:numPr>
              <w:spacing w:after="0" w:line="240" w:lineRule="auto"/>
              <w:rPr>
                <w:rFonts w:ascii="Times New Roman" w:hAnsi="Times New Roman" w:cs="Times New Roman"/>
                <w:lang w:eastAsia="pl-PL"/>
              </w:rPr>
            </w:pPr>
            <w:r w:rsidRPr="009C144A">
              <w:rPr>
                <w:rFonts w:ascii="Times New Roman" w:hAnsi="Times New Roman" w:cs="Times New Roman"/>
                <w:lang w:eastAsia="pl-PL"/>
              </w:rPr>
              <w:t>wydajność do 12 m2/l</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lastRenderedPageBreak/>
              <w:t>3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lastRenderedPageBreak/>
              <w:t>6</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FOLIA MALARSKA GRUBA BUDOWLANA OCHRONNA 4m x 5m 500g</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5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7</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Taśma malarska 48 x </w:t>
            </w:r>
            <w:smartTag w:uri="urn:schemas-microsoft-com:office:smarttags" w:element="metricconverter">
              <w:smartTagPr>
                <w:attr w:name="ProductID" w:val="50 m"/>
              </w:smartTagPr>
              <w:r w:rsidRPr="009C144A">
                <w:rPr>
                  <w:rFonts w:ascii="Times New Roman" w:hAnsi="Times New Roman" w:cs="Times New Roman"/>
                </w:rPr>
                <w:t>50 m</w:t>
              </w:r>
            </w:smartTag>
          </w:p>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bCs/>
                <w:lang w:eastAsia="pl-PL"/>
              </w:rPr>
              <w:t>Dane techniczne:</w:t>
            </w:r>
          </w:p>
          <w:p w:rsidR="00DF4DC8" w:rsidRPr="009C144A" w:rsidRDefault="00DF4DC8" w:rsidP="009C144A">
            <w:pPr>
              <w:numPr>
                <w:ilvl w:val="0"/>
                <w:numId w:val="72"/>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Szerokość: </w:t>
            </w:r>
            <w:r w:rsidRPr="009C144A">
              <w:rPr>
                <w:rFonts w:ascii="Times New Roman" w:hAnsi="Times New Roman" w:cs="Times New Roman"/>
                <w:bCs/>
                <w:lang w:eastAsia="pl-PL"/>
              </w:rPr>
              <w:t>48mm</w:t>
            </w:r>
          </w:p>
          <w:p w:rsidR="00DF4DC8" w:rsidRPr="009C144A" w:rsidRDefault="00DF4DC8" w:rsidP="009C144A">
            <w:pPr>
              <w:numPr>
                <w:ilvl w:val="0"/>
                <w:numId w:val="72"/>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Długość: </w:t>
            </w:r>
            <w:r w:rsidRPr="009C144A">
              <w:rPr>
                <w:rFonts w:ascii="Times New Roman" w:hAnsi="Times New Roman" w:cs="Times New Roman"/>
                <w:bCs/>
                <w:lang w:eastAsia="pl-PL"/>
              </w:rPr>
              <w:t>50 metrów</w:t>
            </w:r>
          </w:p>
          <w:p w:rsidR="00DF4DC8" w:rsidRPr="009C144A" w:rsidRDefault="00DF4DC8" w:rsidP="009C144A">
            <w:pPr>
              <w:numPr>
                <w:ilvl w:val="0"/>
                <w:numId w:val="72"/>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Materiał wykonania: </w:t>
            </w:r>
            <w:r w:rsidRPr="009C144A">
              <w:rPr>
                <w:rFonts w:ascii="Times New Roman" w:hAnsi="Times New Roman" w:cs="Times New Roman"/>
                <w:bCs/>
                <w:lang w:eastAsia="pl-PL"/>
              </w:rPr>
              <w:t>Papier</w:t>
            </w:r>
          </w:p>
          <w:p w:rsidR="00DF4DC8" w:rsidRPr="009C144A" w:rsidRDefault="00DF4DC8" w:rsidP="009C144A">
            <w:pPr>
              <w:numPr>
                <w:ilvl w:val="0"/>
                <w:numId w:val="72"/>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Kolor: </w:t>
            </w:r>
            <w:r w:rsidRPr="009C144A">
              <w:rPr>
                <w:rFonts w:ascii="Times New Roman" w:hAnsi="Times New Roman" w:cs="Times New Roman"/>
                <w:bCs/>
                <w:lang w:eastAsia="pl-PL"/>
              </w:rPr>
              <w:t>Żółty</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10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8</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Pędzel płaski prosty </w:t>
            </w:r>
            <w:smartTag w:uri="urn:schemas-microsoft-com:office:smarttags" w:element="metricconverter">
              <w:smartTagPr>
                <w:attr w:name="ProductID" w:val="5 cm"/>
              </w:smartTagPr>
              <w:r w:rsidRPr="009C144A">
                <w:rPr>
                  <w:rFonts w:ascii="Times New Roman" w:hAnsi="Times New Roman" w:cs="Times New Roman"/>
                </w:rPr>
                <w:t>5 cm</w:t>
              </w:r>
            </w:smartTag>
          </w:p>
          <w:p w:rsidR="00DF4DC8" w:rsidRPr="009C144A" w:rsidRDefault="00DF4DC8">
            <w:pPr>
              <w:numPr>
                <w:ilvl w:val="0"/>
                <w:numId w:val="86"/>
              </w:numPr>
              <w:spacing w:after="0" w:line="240" w:lineRule="auto"/>
              <w:rPr>
                <w:rFonts w:ascii="Times New Roman" w:hAnsi="Times New Roman" w:cs="Times New Roman"/>
                <w:lang w:eastAsia="pl-PL"/>
              </w:rPr>
            </w:pPr>
            <w:r w:rsidRPr="009C144A">
              <w:rPr>
                <w:rFonts w:ascii="Times New Roman" w:hAnsi="Times New Roman" w:cs="Times New Roman"/>
                <w:lang w:eastAsia="pl-PL"/>
              </w:rPr>
              <w:t>Rozmiar:</w:t>
            </w:r>
            <w:r w:rsidRPr="009C144A">
              <w:rPr>
                <w:rFonts w:ascii="Times New Roman" w:hAnsi="Times New Roman" w:cs="Times New Roman"/>
                <w:bCs/>
                <w:lang w:eastAsia="pl-PL"/>
              </w:rPr>
              <w:t xml:space="preserve"> </w:t>
            </w:r>
            <w:smartTag w:uri="urn:schemas-microsoft-com:office:smarttags" w:element="metricconverter">
              <w:smartTagPr>
                <w:attr w:name="ProductID" w:val="50 mm"/>
              </w:smartTagPr>
              <w:r w:rsidRPr="009C144A">
                <w:rPr>
                  <w:rFonts w:ascii="Times New Roman" w:hAnsi="Times New Roman" w:cs="Times New Roman"/>
                  <w:bCs/>
                  <w:lang w:eastAsia="pl-PL"/>
                </w:rPr>
                <w:t>50 mm</w:t>
              </w:r>
            </w:smartTag>
            <w:r w:rsidRPr="009C144A">
              <w:rPr>
                <w:rFonts w:ascii="Times New Roman" w:hAnsi="Times New Roman" w:cs="Times New Roman"/>
                <w:bCs/>
                <w:lang w:eastAsia="pl-PL"/>
              </w:rPr>
              <w:t xml:space="preserve"> x </w:t>
            </w:r>
            <w:smartTag w:uri="urn:schemas-microsoft-com:office:smarttags" w:element="metricconverter">
              <w:smartTagPr>
                <w:attr w:name="ProductID" w:val="14 mm"/>
              </w:smartTagPr>
              <w:r w:rsidRPr="009C144A">
                <w:rPr>
                  <w:rFonts w:ascii="Times New Roman" w:hAnsi="Times New Roman" w:cs="Times New Roman"/>
                  <w:bCs/>
                  <w:lang w:eastAsia="pl-PL"/>
                </w:rPr>
                <w:t>14 mm</w:t>
              </w:r>
            </w:smartTag>
            <w:r w:rsidRPr="009C144A">
              <w:rPr>
                <w:rFonts w:ascii="Times New Roman" w:hAnsi="Times New Roman" w:cs="Times New Roman"/>
                <w:bCs/>
                <w:lang w:eastAsia="pl-PL"/>
              </w:rPr>
              <w:t xml:space="preserve"> (+- 2mm)</w:t>
            </w:r>
          </w:p>
          <w:p w:rsidR="00DF4DC8" w:rsidRPr="009C144A" w:rsidRDefault="00DF4DC8">
            <w:pPr>
              <w:numPr>
                <w:ilvl w:val="0"/>
                <w:numId w:val="86"/>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Uchwyt: </w:t>
            </w:r>
            <w:r w:rsidRPr="009C144A">
              <w:rPr>
                <w:rFonts w:ascii="Times New Roman" w:hAnsi="Times New Roman" w:cs="Times New Roman"/>
                <w:bCs/>
                <w:lang w:eastAsia="pl-PL"/>
              </w:rPr>
              <w:t>drewniany</w:t>
            </w:r>
          </w:p>
          <w:p w:rsidR="00DF4DC8" w:rsidRPr="009C144A" w:rsidRDefault="00DF4DC8">
            <w:pPr>
              <w:numPr>
                <w:ilvl w:val="0"/>
                <w:numId w:val="86"/>
              </w:numPr>
              <w:spacing w:after="0" w:line="240" w:lineRule="auto"/>
              <w:rPr>
                <w:rFonts w:ascii="Times New Roman" w:hAnsi="Times New Roman" w:cs="Times New Roman"/>
              </w:rPr>
            </w:pPr>
            <w:r w:rsidRPr="009C144A">
              <w:rPr>
                <w:rFonts w:ascii="Times New Roman" w:hAnsi="Times New Roman" w:cs="Times New Roman"/>
                <w:lang w:eastAsia="pl-PL"/>
              </w:rPr>
              <w:t xml:space="preserve">Włosie: </w:t>
            </w:r>
            <w:r w:rsidRPr="009C144A">
              <w:rPr>
                <w:rFonts w:ascii="Times New Roman" w:hAnsi="Times New Roman" w:cs="Times New Roman"/>
                <w:bCs/>
                <w:lang w:eastAsia="pl-PL"/>
              </w:rPr>
              <w:t>gęste, naturalna szczecina</w:t>
            </w:r>
            <w:r w:rsidRPr="009C144A">
              <w:rPr>
                <w:rFonts w:ascii="Times New Roman" w:hAnsi="Times New Roman" w:cs="Times New Roman"/>
              </w:rPr>
              <w:t xml:space="preserve"> </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10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9</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Wałek z uchwytem </w:t>
            </w:r>
            <w:smartTag w:uri="urn:schemas-microsoft-com:office:smarttags" w:element="metricconverter">
              <w:smartTagPr>
                <w:attr w:name="ProductID" w:val="30 mm"/>
              </w:smartTagPr>
              <w:r w:rsidRPr="009C144A">
                <w:rPr>
                  <w:rFonts w:ascii="Times New Roman" w:hAnsi="Times New Roman" w:cs="Times New Roman"/>
                </w:rPr>
                <w:t>5 cm</w:t>
              </w:r>
            </w:smartTag>
            <w:r w:rsidRPr="009C144A">
              <w:rPr>
                <w:rFonts w:ascii="Times New Roman" w:hAnsi="Times New Roman" w:cs="Times New Roman"/>
              </w:rPr>
              <w:t xml:space="preserve"> (zestaw)</w:t>
            </w:r>
          </w:p>
          <w:p w:rsidR="00DF4DC8" w:rsidRPr="009C144A" w:rsidRDefault="00DF4DC8" w:rsidP="009C144A">
            <w:pPr>
              <w:spacing w:after="0" w:line="240" w:lineRule="auto"/>
              <w:rPr>
                <w:rFonts w:ascii="Times New Roman" w:hAnsi="Times New Roman" w:cs="Times New Roman"/>
                <w:lang w:eastAsia="pl-PL"/>
              </w:rPr>
            </w:pPr>
            <w:r>
              <w:rPr>
                <w:rFonts w:ascii="Times New Roman" w:hAnsi="Times New Roman" w:cs="Times New Roman"/>
                <w:bCs/>
                <w:lang w:eastAsia="pl-PL"/>
              </w:rPr>
              <w:t>Z</w:t>
            </w:r>
            <w:r w:rsidRPr="009C144A">
              <w:rPr>
                <w:rFonts w:ascii="Times New Roman" w:hAnsi="Times New Roman" w:cs="Times New Roman"/>
                <w:bCs/>
                <w:lang w:eastAsia="pl-PL"/>
              </w:rPr>
              <w:t xml:space="preserve">apas gąbkowy </w:t>
            </w:r>
            <w:smartTag w:uri="urn:schemas-microsoft-com:office:smarttags" w:element="metricconverter">
              <w:smartTagPr>
                <w:attr w:name="ProductID" w:val="30 mm"/>
              </w:smartTagPr>
              <w:r w:rsidRPr="009C144A">
                <w:rPr>
                  <w:rFonts w:ascii="Times New Roman" w:hAnsi="Times New Roman" w:cs="Times New Roman"/>
                  <w:bCs/>
                  <w:lang w:eastAsia="pl-PL"/>
                </w:rPr>
                <w:t>5 cm</w:t>
              </w:r>
            </w:smartTag>
            <w:r w:rsidRPr="009C144A">
              <w:rPr>
                <w:rFonts w:ascii="Times New Roman" w:hAnsi="Times New Roman" w:cs="Times New Roman"/>
                <w:bCs/>
                <w:lang w:eastAsia="pl-PL"/>
              </w:rPr>
              <w:t xml:space="preserve"> - 10 szt.</w:t>
            </w:r>
          </w:p>
          <w:p w:rsidR="00DF4DC8" w:rsidRPr="009C144A" w:rsidRDefault="00DF4DC8" w:rsidP="009C144A">
            <w:pPr>
              <w:numPr>
                <w:ilvl w:val="0"/>
                <w:numId w:val="73"/>
              </w:numPr>
              <w:spacing w:after="0" w:line="240" w:lineRule="auto"/>
              <w:rPr>
                <w:rFonts w:ascii="Times New Roman" w:hAnsi="Times New Roman" w:cs="Times New Roman"/>
                <w:lang w:eastAsia="pl-PL"/>
              </w:rPr>
            </w:pPr>
            <w:r w:rsidRPr="009C144A">
              <w:rPr>
                <w:rFonts w:ascii="Times New Roman" w:hAnsi="Times New Roman" w:cs="Times New Roman"/>
                <w:lang w:eastAsia="pl-PL"/>
              </w:rPr>
              <w:t>Długość:</w:t>
            </w:r>
            <w:r w:rsidRPr="009C144A">
              <w:rPr>
                <w:rFonts w:ascii="Times New Roman" w:hAnsi="Times New Roman" w:cs="Times New Roman"/>
                <w:bCs/>
                <w:lang w:eastAsia="pl-PL"/>
              </w:rPr>
              <w:t xml:space="preserve"> </w:t>
            </w:r>
            <w:smartTag w:uri="urn:schemas-microsoft-com:office:smarttags" w:element="metricconverter">
              <w:smartTagPr>
                <w:attr w:name="ProductID" w:val="30 mm"/>
              </w:smartTagPr>
              <w:r w:rsidRPr="009C144A">
                <w:rPr>
                  <w:rFonts w:ascii="Times New Roman" w:hAnsi="Times New Roman" w:cs="Times New Roman"/>
                  <w:bCs/>
                  <w:lang w:eastAsia="pl-PL"/>
                </w:rPr>
                <w:t>50 mm</w:t>
              </w:r>
            </w:smartTag>
            <w:r w:rsidRPr="009C144A">
              <w:rPr>
                <w:rFonts w:ascii="Times New Roman" w:hAnsi="Times New Roman" w:cs="Times New Roman"/>
                <w:bCs/>
                <w:lang w:eastAsia="pl-PL"/>
              </w:rPr>
              <w:t xml:space="preserve">, </w:t>
            </w:r>
            <w:r w:rsidRPr="009C144A">
              <w:rPr>
                <w:rFonts w:ascii="Times New Roman" w:hAnsi="Times New Roman" w:cs="Times New Roman"/>
                <w:lang w:eastAsia="pl-PL"/>
              </w:rPr>
              <w:t>Grubość:</w:t>
            </w:r>
            <w:r w:rsidRPr="009C144A">
              <w:rPr>
                <w:rFonts w:ascii="Times New Roman" w:hAnsi="Times New Roman" w:cs="Times New Roman"/>
                <w:bCs/>
                <w:lang w:eastAsia="pl-PL"/>
              </w:rPr>
              <w:t xml:space="preserve"> </w:t>
            </w:r>
            <w:smartTag w:uri="urn:schemas-microsoft-com:office:smarttags" w:element="metricconverter">
              <w:smartTagPr>
                <w:attr w:name="ProductID" w:val="30 mm"/>
              </w:smartTagPr>
              <w:r w:rsidRPr="009C144A">
                <w:rPr>
                  <w:rFonts w:ascii="Times New Roman" w:hAnsi="Times New Roman" w:cs="Times New Roman"/>
                  <w:bCs/>
                  <w:lang w:eastAsia="pl-PL"/>
                </w:rPr>
                <w:t>35 mm</w:t>
              </w:r>
            </w:smartTag>
            <w:r w:rsidRPr="009C144A">
              <w:rPr>
                <w:rFonts w:ascii="Times New Roman" w:hAnsi="Times New Roman" w:cs="Times New Roman"/>
                <w:bCs/>
                <w:lang w:eastAsia="pl-PL"/>
              </w:rPr>
              <w:t xml:space="preserve">  (+-5mm)</w:t>
            </w:r>
          </w:p>
          <w:p w:rsidR="00DF4DC8" w:rsidRPr="009C144A" w:rsidRDefault="00DF4DC8" w:rsidP="009C144A">
            <w:pPr>
              <w:numPr>
                <w:ilvl w:val="0"/>
                <w:numId w:val="73"/>
              </w:numPr>
              <w:spacing w:after="0" w:line="240" w:lineRule="auto"/>
              <w:rPr>
                <w:rFonts w:ascii="Times New Roman" w:hAnsi="Times New Roman" w:cs="Times New Roman"/>
                <w:lang w:eastAsia="pl-PL"/>
              </w:rPr>
            </w:pPr>
            <w:r w:rsidRPr="009C144A">
              <w:rPr>
                <w:rFonts w:ascii="Times New Roman" w:hAnsi="Times New Roman" w:cs="Times New Roman"/>
                <w:lang w:eastAsia="pl-PL"/>
              </w:rPr>
              <w:t>Mocowanie rączki: </w:t>
            </w:r>
            <w:r w:rsidRPr="009C144A">
              <w:rPr>
                <w:rFonts w:ascii="Times New Roman" w:hAnsi="Times New Roman" w:cs="Times New Roman"/>
                <w:bCs/>
                <w:lang w:eastAsia="pl-PL"/>
              </w:rPr>
              <w:t xml:space="preserve"> pręt Φ 6MM</w:t>
            </w:r>
          </w:p>
          <w:p w:rsidR="00DF4DC8" w:rsidRPr="009C144A" w:rsidRDefault="00DF4DC8" w:rsidP="009C144A">
            <w:pPr>
              <w:numPr>
                <w:ilvl w:val="0"/>
                <w:numId w:val="73"/>
              </w:numPr>
              <w:spacing w:after="0" w:line="240" w:lineRule="auto"/>
              <w:rPr>
                <w:rFonts w:ascii="Times New Roman" w:hAnsi="Times New Roman" w:cs="Times New Roman"/>
                <w:lang w:eastAsia="pl-PL"/>
              </w:rPr>
            </w:pPr>
            <w:r w:rsidRPr="009C144A">
              <w:rPr>
                <w:rFonts w:ascii="Times New Roman" w:hAnsi="Times New Roman" w:cs="Times New Roman"/>
                <w:lang w:eastAsia="pl-PL"/>
              </w:rPr>
              <w:t>Przeznaczenie:</w:t>
            </w:r>
            <w:r w:rsidRPr="009C144A">
              <w:rPr>
                <w:rFonts w:ascii="Times New Roman" w:hAnsi="Times New Roman" w:cs="Times New Roman"/>
                <w:bCs/>
                <w:lang w:eastAsia="pl-PL"/>
              </w:rPr>
              <w:t xml:space="preserve"> farby olejne, farby na bazie wody</w:t>
            </w:r>
          </w:p>
          <w:p w:rsidR="00DF4DC8" w:rsidRPr="009C144A" w:rsidRDefault="00DF4DC8" w:rsidP="009C144A">
            <w:pPr>
              <w:spacing w:after="0" w:line="240" w:lineRule="auto"/>
              <w:rPr>
                <w:rFonts w:ascii="Times New Roman" w:hAnsi="Times New Roman" w:cs="Times New Roman"/>
                <w:lang w:eastAsia="pl-PL"/>
              </w:rPr>
            </w:pPr>
            <w:r w:rsidRPr="009C144A">
              <w:rPr>
                <w:rFonts w:ascii="Times New Roman" w:hAnsi="Times New Roman" w:cs="Times New Roman"/>
                <w:bCs/>
                <w:lang w:eastAsia="pl-PL"/>
              </w:rPr>
              <w:t xml:space="preserve">1 szt. x rączka do wałka malarskiego </w:t>
            </w:r>
          </w:p>
          <w:p w:rsidR="00DF4DC8" w:rsidRPr="009C144A" w:rsidRDefault="00DF4DC8" w:rsidP="009C144A">
            <w:pPr>
              <w:numPr>
                <w:ilvl w:val="0"/>
                <w:numId w:val="74"/>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Średnica pręta: </w:t>
            </w:r>
            <w:r w:rsidRPr="009C144A">
              <w:rPr>
                <w:rFonts w:ascii="Times New Roman" w:hAnsi="Times New Roman" w:cs="Times New Roman"/>
                <w:bCs/>
                <w:lang w:eastAsia="pl-PL"/>
              </w:rPr>
              <w:t>Φ 6mm</w:t>
            </w:r>
          </w:p>
          <w:p w:rsidR="00DF4DC8" w:rsidRPr="009C144A" w:rsidRDefault="00DF4DC8" w:rsidP="009C144A">
            <w:pPr>
              <w:numPr>
                <w:ilvl w:val="0"/>
                <w:numId w:val="74"/>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Długość pręta: </w:t>
            </w:r>
            <w:r w:rsidRPr="009C144A">
              <w:rPr>
                <w:rFonts w:ascii="Times New Roman" w:hAnsi="Times New Roman" w:cs="Times New Roman"/>
                <w:bCs/>
                <w:lang w:eastAsia="pl-PL"/>
              </w:rPr>
              <w:t>5-7cm</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3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10</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Zestaw malarski z kuwetą </w:t>
            </w:r>
            <w:smartTag w:uri="urn:schemas-microsoft-com:office:smarttags" w:element="metricconverter">
              <w:smartTagPr>
                <w:attr w:name="ProductID" w:val="30 mm"/>
              </w:smartTagPr>
              <w:r w:rsidRPr="009C144A">
                <w:rPr>
                  <w:rFonts w:ascii="Times New Roman" w:hAnsi="Times New Roman" w:cs="Times New Roman"/>
                </w:rPr>
                <w:t>10 cm</w:t>
              </w:r>
            </w:smartTag>
          </w:p>
          <w:p w:rsidR="00DF4DC8" w:rsidRPr="009C144A" w:rsidRDefault="00DF4DC8" w:rsidP="009C144A">
            <w:pPr>
              <w:spacing w:after="0" w:line="240" w:lineRule="auto"/>
              <w:rPr>
                <w:rFonts w:ascii="Times New Roman" w:hAnsi="Times New Roman" w:cs="Times New Roman"/>
                <w:lang w:eastAsia="pl-PL"/>
              </w:rPr>
            </w:pPr>
            <w:r w:rsidRPr="009C144A">
              <w:rPr>
                <w:rFonts w:ascii="Times New Roman" w:hAnsi="Times New Roman" w:cs="Times New Roman"/>
                <w:lang w:eastAsia="pl-PL"/>
              </w:rPr>
              <w:t>Skład zestawu wchodzi min:</w:t>
            </w:r>
          </w:p>
          <w:p w:rsidR="00DF4DC8" w:rsidRPr="009C144A" w:rsidRDefault="00DF4DC8" w:rsidP="009C144A">
            <w:pPr>
              <w:numPr>
                <w:ilvl w:val="0"/>
                <w:numId w:val="7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10 wałków z gąbki o szerokości </w:t>
            </w:r>
            <w:smartTag w:uri="urn:schemas-microsoft-com:office:smarttags" w:element="metricconverter">
              <w:smartTagPr>
                <w:attr w:name="ProductID" w:val="30 mm"/>
              </w:smartTagPr>
              <w:r w:rsidRPr="009C144A">
                <w:rPr>
                  <w:rFonts w:ascii="Times New Roman" w:hAnsi="Times New Roman" w:cs="Times New Roman"/>
                  <w:lang w:eastAsia="pl-PL"/>
                </w:rPr>
                <w:t>10 cm</w:t>
              </w:r>
            </w:smartTag>
            <w:r w:rsidRPr="009C144A">
              <w:rPr>
                <w:rFonts w:ascii="Times New Roman" w:hAnsi="Times New Roman" w:cs="Times New Roman"/>
                <w:lang w:eastAsia="pl-PL"/>
              </w:rPr>
              <w:t xml:space="preserve">, średnicy: </w:t>
            </w:r>
            <w:smartTag w:uri="urn:schemas-microsoft-com:office:smarttags" w:element="metricconverter">
              <w:smartTagPr>
                <w:attr w:name="ProductID" w:val="30 mm"/>
              </w:smartTagPr>
              <w:r w:rsidRPr="009C144A">
                <w:rPr>
                  <w:rFonts w:ascii="Times New Roman" w:hAnsi="Times New Roman" w:cs="Times New Roman"/>
                  <w:lang w:eastAsia="pl-PL"/>
                </w:rPr>
                <w:t>3,5 cm</w:t>
              </w:r>
            </w:smartTag>
            <w:r w:rsidRPr="009C144A">
              <w:rPr>
                <w:rFonts w:ascii="Times New Roman" w:hAnsi="Times New Roman" w:cs="Times New Roman"/>
                <w:lang w:eastAsia="pl-PL"/>
              </w:rPr>
              <w:t xml:space="preserve"> (+- </w:t>
            </w:r>
            <w:smartTag w:uri="urn:schemas-microsoft-com:office:smarttags" w:element="metricconverter">
              <w:smartTagPr>
                <w:attr w:name="ProductID" w:val="30 mm"/>
              </w:smartTagPr>
              <w:r w:rsidRPr="009C144A">
                <w:rPr>
                  <w:rFonts w:ascii="Times New Roman" w:hAnsi="Times New Roman" w:cs="Times New Roman"/>
                  <w:lang w:eastAsia="pl-PL"/>
                </w:rPr>
                <w:t>0,5 cm</w:t>
              </w:r>
            </w:smartTag>
            <w:r w:rsidRPr="009C144A">
              <w:rPr>
                <w:rFonts w:ascii="Times New Roman" w:hAnsi="Times New Roman" w:cs="Times New Roman"/>
                <w:lang w:eastAsia="pl-PL"/>
              </w:rPr>
              <w:t>)</w:t>
            </w:r>
          </w:p>
          <w:p w:rsidR="00DF4DC8" w:rsidRPr="009C144A" w:rsidRDefault="00DF4DC8" w:rsidP="009C144A">
            <w:pPr>
              <w:numPr>
                <w:ilvl w:val="0"/>
                <w:numId w:val="7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2 rączki długości </w:t>
            </w:r>
            <w:smartTag w:uri="urn:schemas-microsoft-com:office:smarttags" w:element="metricconverter">
              <w:smartTagPr>
                <w:attr w:name="ProductID" w:val="30 mm"/>
              </w:smartTagPr>
              <w:r w:rsidRPr="009C144A">
                <w:rPr>
                  <w:rFonts w:ascii="Times New Roman" w:hAnsi="Times New Roman" w:cs="Times New Roman"/>
                  <w:lang w:eastAsia="pl-PL"/>
                </w:rPr>
                <w:t>20 cm</w:t>
              </w:r>
            </w:smartTag>
            <w:r w:rsidRPr="009C144A">
              <w:rPr>
                <w:rFonts w:ascii="Times New Roman" w:hAnsi="Times New Roman" w:cs="Times New Roman"/>
                <w:lang w:eastAsia="pl-PL"/>
              </w:rPr>
              <w:t xml:space="preserve"> (+-</w:t>
            </w:r>
            <w:smartTag w:uri="urn:schemas-microsoft-com:office:smarttags" w:element="metricconverter">
              <w:smartTagPr>
                <w:attr w:name="ProductID" w:val="30 mm"/>
              </w:smartTagPr>
              <w:r w:rsidRPr="009C144A">
                <w:rPr>
                  <w:rFonts w:ascii="Times New Roman" w:hAnsi="Times New Roman" w:cs="Times New Roman"/>
                  <w:lang w:eastAsia="pl-PL"/>
                </w:rPr>
                <w:t>0,5 cm</w:t>
              </w:r>
            </w:smartTag>
            <w:r w:rsidRPr="009C144A">
              <w:rPr>
                <w:rFonts w:ascii="Times New Roman" w:hAnsi="Times New Roman" w:cs="Times New Roman"/>
                <w:lang w:eastAsia="pl-PL"/>
              </w:rPr>
              <w:t>)</w:t>
            </w:r>
          </w:p>
          <w:p w:rsidR="00DF4DC8" w:rsidRPr="009C144A" w:rsidRDefault="00DF4DC8" w:rsidP="009C144A">
            <w:pPr>
              <w:numPr>
                <w:ilvl w:val="0"/>
                <w:numId w:val="7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kuweta: 25x13,5cm, głębokości </w:t>
            </w:r>
            <w:smartTag w:uri="urn:schemas-microsoft-com:office:smarttags" w:element="metricconverter">
              <w:smartTagPr>
                <w:attr w:name="ProductID" w:val="30 mm"/>
              </w:smartTagPr>
              <w:r w:rsidRPr="009C144A">
                <w:rPr>
                  <w:rFonts w:ascii="Times New Roman" w:hAnsi="Times New Roman" w:cs="Times New Roman"/>
                  <w:lang w:eastAsia="pl-PL"/>
                </w:rPr>
                <w:t>3,5 cm</w:t>
              </w:r>
            </w:smartTag>
            <w:r w:rsidRPr="009C144A">
              <w:rPr>
                <w:rFonts w:ascii="Times New Roman" w:hAnsi="Times New Roman" w:cs="Times New Roman"/>
                <w:lang w:eastAsia="pl-PL"/>
              </w:rPr>
              <w:t xml:space="preserve"> (+- </w:t>
            </w:r>
            <w:smartTag w:uri="urn:schemas-microsoft-com:office:smarttags" w:element="metricconverter">
              <w:smartTagPr>
                <w:attr w:name="ProductID" w:val="30 mm"/>
              </w:smartTagPr>
              <w:r w:rsidRPr="009C144A">
                <w:rPr>
                  <w:rFonts w:ascii="Times New Roman" w:hAnsi="Times New Roman" w:cs="Times New Roman"/>
                  <w:lang w:eastAsia="pl-PL"/>
                </w:rPr>
                <w:t>0,5 cm</w:t>
              </w:r>
            </w:smartTag>
            <w:r w:rsidRPr="009C144A">
              <w:rPr>
                <w:rFonts w:ascii="Times New Roman" w:hAnsi="Times New Roman" w:cs="Times New Roman"/>
                <w:lang w:eastAsia="pl-PL"/>
              </w:rPr>
              <w:t>)</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3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11</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Szczotka druciana do szlifierki kątowej</w:t>
            </w:r>
          </w:p>
          <w:p w:rsidR="00DF4DC8" w:rsidRPr="009C144A" w:rsidRDefault="00DF4DC8" w:rsidP="009C144A">
            <w:pPr>
              <w:pStyle w:val="NormalnyWeb"/>
              <w:spacing w:before="0" w:beforeAutospacing="0" w:after="0" w:afterAutospacing="0"/>
              <w:rPr>
                <w:sz w:val="22"/>
                <w:szCs w:val="22"/>
              </w:rPr>
            </w:pPr>
            <w:r w:rsidRPr="009C144A">
              <w:rPr>
                <w:bCs/>
                <w:sz w:val="22"/>
                <w:szCs w:val="22"/>
              </w:rPr>
              <w:t xml:space="preserve">Maks. </w:t>
            </w:r>
            <w:proofErr w:type="spellStart"/>
            <w:r w:rsidRPr="009C144A">
              <w:rPr>
                <w:bCs/>
                <w:sz w:val="22"/>
                <w:szCs w:val="22"/>
              </w:rPr>
              <w:t>obr</w:t>
            </w:r>
            <w:proofErr w:type="spellEnd"/>
            <w:r w:rsidRPr="009C144A">
              <w:rPr>
                <w:bCs/>
                <w:sz w:val="22"/>
                <w:szCs w:val="22"/>
              </w:rPr>
              <w:t xml:space="preserve">./min </w:t>
            </w:r>
            <w:r w:rsidRPr="009C144A">
              <w:rPr>
                <w:sz w:val="22"/>
                <w:szCs w:val="22"/>
              </w:rPr>
              <w:t xml:space="preserve">8 500 </w:t>
            </w:r>
            <w:proofErr w:type="spellStart"/>
            <w:r w:rsidRPr="009C144A">
              <w:rPr>
                <w:sz w:val="22"/>
                <w:szCs w:val="22"/>
              </w:rPr>
              <w:t>obr</w:t>
            </w:r>
            <w:proofErr w:type="spellEnd"/>
            <w:r w:rsidRPr="009C144A">
              <w:rPr>
                <w:sz w:val="22"/>
                <w:szCs w:val="22"/>
              </w:rPr>
              <w:t>./min</w:t>
            </w:r>
          </w:p>
          <w:p w:rsidR="00DF4DC8" w:rsidRPr="009C144A" w:rsidRDefault="00DF4DC8" w:rsidP="009C144A">
            <w:pPr>
              <w:pStyle w:val="NormalnyWeb"/>
              <w:spacing w:before="0" w:beforeAutospacing="0" w:after="0" w:afterAutospacing="0"/>
              <w:rPr>
                <w:sz w:val="22"/>
                <w:szCs w:val="22"/>
              </w:rPr>
            </w:pPr>
            <w:r w:rsidRPr="009C144A">
              <w:rPr>
                <w:bCs/>
                <w:sz w:val="22"/>
                <w:szCs w:val="22"/>
              </w:rPr>
              <w:t>Szczecina</w:t>
            </w:r>
            <w:r>
              <w:rPr>
                <w:bCs/>
                <w:sz w:val="22"/>
                <w:szCs w:val="22"/>
              </w:rPr>
              <w:t>:</w:t>
            </w:r>
            <w:r w:rsidRPr="009C144A">
              <w:rPr>
                <w:bCs/>
                <w:sz w:val="22"/>
                <w:szCs w:val="22"/>
              </w:rPr>
              <w:t xml:space="preserve"> </w:t>
            </w:r>
            <w:r w:rsidRPr="009C144A">
              <w:rPr>
                <w:sz w:val="22"/>
                <w:szCs w:val="22"/>
              </w:rPr>
              <w:t>Drut stalowy</w:t>
            </w:r>
          </w:p>
          <w:p w:rsidR="00DF4DC8" w:rsidRPr="009C144A" w:rsidRDefault="00DF4DC8" w:rsidP="009C144A">
            <w:pPr>
              <w:pStyle w:val="NormalnyWeb"/>
              <w:spacing w:before="0" w:beforeAutospacing="0" w:after="0" w:afterAutospacing="0"/>
              <w:rPr>
                <w:sz w:val="22"/>
                <w:szCs w:val="22"/>
              </w:rPr>
            </w:pPr>
            <w:r w:rsidRPr="009C144A">
              <w:rPr>
                <w:bCs/>
                <w:sz w:val="22"/>
                <w:szCs w:val="22"/>
              </w:rPr>
              <w:t xml:space="preserve">Mocowanie </w:t>
            </w:r>
            <w:r w:rsidRPr="009C144A">
              <w:rPr>
                <w:sz w:val="22"/>
                <w:szCs w:val="22"/>
              </w:rPr>
              <w:t>M14</w:t>
            </w:r>
          </w:p>
          <w:p w:rsidR="00DF4DC8" w:rsidRPr="009C144A" w:rsidRDefault="00DF4DC8" w:rsidP="009C144A">
            <w:pPr>
              <w:pStyle w:val="NormalnyWeb"/>
              <w:spacing w:before="0" w:beforeAutospacing="0" w:after="0" w:afterAutospacing="0"/>
              <w:rPr>
                <w:sz w:val="22"/>
                <w:szCs w:val="22"/>
              </w:rPr>
            </w:pPr>
            <w:r w:rsidRPr="009C144A">
              <w:rPr>
                <w:bCs/>
                <w:sz w:val="22"/>
                <w:szCs w:val="22"/>
              </w:rPr>
              <w:t xml:space="preserve">Średnica </w:t>
            </w:r>
            <w:smartTag w:uri="urn:schemas-microsoft-com:office:smarttags" w:element="metricconverter">
              <w:smartTagPr>
                <w:attr w:name="ProductID" w:val="30 mm"/>
              </w:smartTagPr>
              <w:r w:rsidRPr="009C144A">
                <w:rPr>
                  <w:sz w:val="22"/>
                  <w:szCs w:val="22"/>
                </w:rPr>
                <w:t>125 mm</w:t>
              </w:r>
            </w:smartTag>
          </w:p>
          <w:p w:rsidR="00DF4DC8" w:rsidRPr="009C144A" w:rsidRDefault="00DF4DC8" w:rsidP="009C144A">
            <w:pPr>
              <w:pStyle w:val="NormalnyWeb"/>
              <w:spacing w:before="0" w:beforeAutospacing="0" w:after="0" w:afterAutospacing="0"/>
              <w:rPr>
                <w:sz w:val="22"/>
                <w:szCs w:val="22"/>
              </w:rPr>
            </w:pPr>
            <w:r w:rsidRPr="009C144A">
              <w:rPr>
                <w:sz w:val="22"/>
                <w:szCs w:val="22"/>
              </w:rPr>
              <w:t xml:space="preserve">Długość szczeciny </w:t>
            </w:r>
            <w:smartTag w:uri="urn:schemas-microsoft-com:office:smarttags" w:element="metricconverter">
              <w:smartTagPr>
                <w:attr w:name="ProductID" w:val="30 mm"/>
              </w:smartTagPr>
              <w:r w:rsidRPr="009C144A">
                <w:rPr>
                  <w:sz w:val="22"/>
                  <w:szCs w:val="22"/>
                </w:rPr>
                <w:t>32 mm</w:t>
              </w:r>
            </w:smartTag>
            <w:r w:rsidRPr="009C144A">
              <w:rPr>
                <w:sz w:val="22"/>
                <w:szCs w:val="22"/>
              </w:rPr>
              <w:t xml:space="preserve">, Szerokość szczeciny </w:t>
            </w:r>
            <w:smartTag w:uri="urn:schemas-microsoft-com:office:smarttags" w:element="metricconverter">
              <w:smartTagPr>
                <w:attr w:name="ProductID" w:val="30 mm"/>
              </w:smartTagPr>
              <w:r w:rsidRPr="009C144A">
                <w:rPr>
                  <w:sz w:val="22"/>
                  <w:szCs w:val="22"/>
                </w:rPr>
                <w:t>15 mm</w:t>
              </w:r>
            </w:smartTag>
            <w:r w:rsidRPr="009C144A">
              <w:rPr>
                <w:sz w:val="22"/>
                <w:szCs w:val="22"/>
              </w:rPr>
              <w:t xml:space="preserve"> (+-2mm)</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10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12</w:t>
            </w:r>
          </w:p>
        </w:tc>
        <w:tc>
          <w:tcPr>
            <w:tcW w:w="6776" w:type="dxa"/>
          </w:tcPr>
          <w:p w:rsidR="00DF4DC8" w:rsidRPr="009C144A" w:rsidRDefault="00DF4DC8" w:rsidP="009C144A">
            <w:pPr>
              <w:spacing w:after="0" w:line="240" w:lineRule="auto"/>
              <w:outlineLvl w:val="0"/>
              <w:rPr>
                <w:rFonts w:ascii="Times New Roman" w:hAnsi="Times New Roman" w:cs="Times New Roman"/>
                <w:bCs/>
                <w:kern w:val="36"/>
                <w:lang w:eastAsia="pl-PL"/>
              </w:rPr>
            </w:pPr>
            <w:r w:rsidRPr="009C144A">
              <w:rPr>
                <w:rFonts w:ascii="Times New Roman" w:hAnsi="Times New Roman" w:cs="Times New Roman"/>
                <w:bCs/>
                <w:kern w:val="36"/>
                <w:lang w:eastAsia="pl-PL"/>
              </w:rPr>
              <w:t>Zestaw szczotek do wiertarki z drutu stalowego 6 elementów</w:t>
            </w:r>
          </w:p>
          <w:p w:rsidR="00DF4DC8" w:rsidRPr="009C144A" w:rsidRDefault="00DF4DC8" w:rsidP="009C144A">
            <w:pPr>
              <w:spacing w:after="0" w:line="240" w:lineRule="auto"/>
              <w:rPr>
                <w:rFonts w:ascii="Times New Roman" w:hAnsi="Times New Roman" w:cs="Times New Roman"/>
                <w:bCs/>
                <w:lang w:eastAsia="pl-PL"/>
              </w:rPr>
            </w:pPr>
            <w:r w:rsidRPr="009C144A">
              <w:rPr>
                <w:rFonts w:ascii="Times New Roman" w:hAnsi="Times New Roman" w:cs="Times New Roman"/>
                <w:bCs/>
                <w:lang w:eastAsia="pl-PL"/>
              </w:rPr>
              <w:t>Chwyt: 1/4″</w:t>
            </w:r>
          </w:p>
          <w:p w:rsidR="00DF4DC8" w:rsidRPr="009C144A" w:rsidRDefault="00DF4DC8" w:rsidP="009C144A">
            <w:pPr>
              <w:spacing w:after="0" w:line="240" w:lineRule="auto"/>
              <w:rPr>
                <w:rFonts w:ascii="Times New Roman" w:hAnsi="Times New Roman" w:cs="Times New Roman"/>
                <w:bCs/>
                <w:lang w:eastAsia="pl-PL"/>
              </w:rPr>
            </w:pPr>
            <w:r w:rsidRPr="009C144A">
              <w:rPr>
                <w:rFonts w:ascii="Times New Roman" w:hAnsi="Times New Roman" w:cs="Times New Roman"/>
                <w:bCs/>
                <w:lang w:eastAsia="pl-PL"/>
              </w:rPr>
              <w:t xml:space="preserve">Maksymalne obroty: 4500 </w:t>
            </w:r>
            <w:proofErr w:type="spellStart"/>
            <w:r w:rsidRPr="009C144A">
              <w:rPr>
                <w:rFonts w:ascii="Times New Roman" w:hAnsi="Times New Roman" w:cs="Times New Roman"/>
                <w:bCs/>
                <w:lang w:eastAsia="pl-PL"/>
              </w:rPr>
              <w:t>obr</w:t>
            </w:r>
            <w:proofErr w:type="spellEnd"/>
            <w:r w:rsidRPr="009C144A">
              <w:rPr>
                <w:rFonts w:ascii="Times New Roman" w:hAnsi="Times New Roman" w:cs="Times New Roman"/>
                <w:bCs/>
                <w:lang w:eastAsia="pl-PL"/>
              </w:rPr>
              <w:t>./min.</w:t>
            </w:r>
          </w:p>
          <w:p w:rsidR="00DF4DC8" w:rsidRPr="009C144A" w:rsidRDefault="00DF4DC8" w:rsidP="009C144A">
            <w:pPr>
              <w:spacing w:after="0" w:line="240" w:lineRule="auto"/>
              <w:outlineLvl w:val="0"/>
              <w:rPr>
                <w:rFonts w:ascii="Times New Roman" w:hAnsi="Times New Roman" w:cs="Times New Roman"/>
                <w:bCs/>
                <w:kern w:val="36"/>
                <w:lang w:eastAsia="pl-PL"/>
              </w:rPr>
            </w:pPr>
            <w:r w:rsidRPr="009C144A">
              <w:rPr>
                <w:rFonts w:ascii="Times New Roman" w:hAnsi="Times New Roman" w:cs="Times New Roman"/>
                <w:bCs/>
                <w:lang w:eastAsia="pl-PL"/>
              </w:rPr>
              <w:t xml:space="preserve">Zawartość zestawu: szczotki tarczowe: 2 x </w:t>
            </w:r>
            <w:smartTag w:uri="urn:schemas-microsoft-com:office:smarttags" w:element="metricconverter">
              <w:smartTagPr>
                <w:attr w:name="ProductID" w:val="30 mm"/>
              </w:smartTagPr>
              <w:r w:rsidRPr="009C144A">
                <w:rPr>
                  <w:rFonts w:ascii="Times New Roman" w:hAnsi="Times New Roman" w:cs="Times New Roman"/>
                  <w:bCs/>
                  <w:lang w:eastAsia="pl-PL"/>
                </w:rPr>
                <w:t>40 mm</w:t>
              </w:r>
            </w:smartTag>
            <w:r w:rsidRPr="009C144A">
              <w:rPr>
                <w:rFonts w:ascii="Times New Roman" w:hAnsi="Times New Roman" w:cs="Times New Roman"/>
                <w:bCs/>
                <w:lang w:eastAsia="pl-PL"/>
              </w:rPr>
              <w:t xml:space="preserve">, 1 x </w:t>
            </w:r>
            <w:smartTag w:uri="urn:schemas-microsoft-com:office:smarttags" w:element="metricconverter">
              <w:smartTagPr>
                <w:attr w:name="ProductID" w:val="30 mm"/>
              </w:smartTagPr>
              <w:r w:rsidRPr="009C144A">
                <w:rPr>
                  <w:rFonts w:ascii="Times New Roman" w:hAnsi="Times New Roman" w:cs="Times New Roman"/>
                  <w:bCs/>
                  <w:lang w:eastAsia="pl-PL"/>
                </w:rPr>
                <w:t>75 mm</w:t>
              </w:r>
            </w:smartTag>
            <w:r w:rsidRPr="009C144A">
              <w:rPr>
                <w:rFonts w:ascii="Times New Roman" w:hAnsi="Times New Roman" w:cs="Times New Roman"/>
                <w:bCs/>
                <w:lang w:eastAsia="pl-PL"/>
              </w:rPr>
              <w:t xml:space="preserve">, 1 x </w:t>
            </w:r>
            <w:smartTag w:uri="urn:schemas-microsoft-com:office:smarttags" w:element="metricconverter">
              <w:smartTagPr>
                <w:attr w:name="ProductID" w:val="30 mm"/>
              </w:smartTagPr>
              <w:r w:rsidRPr="009C144A">
                <w:rPr>
                  <w:rFonts w:ascii="Times New Roman" w:hAnsi="Times New Roman" w:cs="Times New Roman"/>
                  <w:bCs/>
                  <w:lang w:eastAsia="pl-PL"/>
                </w:rPr>
                <w:t>100 mm</w:t>
              </w:r>
            </w:smartTag>
            <w:r w:rsidRPr="009C144A">
              <w:rPr>
                <w:rFonts w:ascii="Times New Roman" w:hAnsi="Times New Roman" w:cs="Times New Roman"/>
                <w:bCs/>
                <w:lang w:eastAsia="pl-PL"/>
              </w:rPr>
              <w:t xml:space="preserve">, szczotki czołowe: </w:t>
            </w:r>
            <w:smartTag w:uri="urn:schemas-microsoft-com:office:smarttags" w:element="metricconverter">
              <w:smartTagPr>
                <w:attr w:name="ProductID" w:val="30 mm"/>
              </w:smartTagPr>
              <w:r w:rsidRPr="009C144A">
                <w:rPr>
                  <w:rFonts w:ascii="Times New Roman" w:hAnsi="Times New Roman" w:cs="Times New Roman"/>
                  <w:bCs/>
                  <w:lang w:eastAsia="pl-PL"/>
                </w:rPr>
                <w:t>60 mm</w:t>
              </w:r>
            </w:smartTag>
            <w:r w:rsidRPr="009C144A">
              <w:rPr>
                <w:rFonts w:ascii="Times New Roman" w:hAnsi="Times New Roman" w:cs="Times New Roman"/>
                <w:bCs/>
                <w:lang w:eastAsia="pl-PL"/>
              </w:rPr>
              <w:t xml:space="preserve">, Pędzel: </w:t>
            </w:r>
            <w:smartTag w:uri="urn:schemas-microsoft-com:office:smarttags" w:element="metricconverter">
              <w:smartTagPr>
                <w:attr w:name="ProductID" w:val="30 mm"/>
              </w:smartTagPr>
              <w:r w:rsidRPr="009C144A">
                <w:rPr>
                  <w:rFonts w:ascii="Times New Roman" w:hAnsi="Times New Roman" w:cs="Times New Roman"/>
                  <w:bCs/>
                  <w:lang w:eastAsia="pl-PL"/>
                </w:rPr>
                <w:t>25 mm</w:t>
              </w:r>
            </w:smartTag>
            <w:r w:rsidRPr="009C144A">
              <w:rPr>
                <w:rFonts w:ascii="Times New Roman" w:hAnsi="Times New Roman" w:cs="Times New Roman"/>
                <w:bCs/>
                <w:lang w:eastAsia="pl-PL"/>
              </w:rPr>
              <w:t xml:space="preserve"> (+-5mm)</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3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13</w:t>
            </w:r>
          </w:p>
        </w:tc>
        <w:tc>
          <w:tcPr>
            <w:tcW w:w="6776" w:type="dxa"/>
          </w:tcPr>
          <w:p w:rsidR="00DF4DC8" w:rsidRPr="009C144A" w:rsidRDefault="00DF4DC8" w:rsidP="009C144A">
            <w:pPr>
              <w:spacing w:after="0" w:line="240" w:lineRule="auto"/>
              <w:outlineLvl w:val="0"/>
              <w:rPr>
                <w:rFonts w:ascii="Times New Roman" w:hAnsi="Times New Roman" w:cs="Times New Roman"/>
                <w:bCs/>
                <w:kern w:val="36"/>
                <w:lang w:eastAsia="pl-PL"/>
              </w:rPr>
            </w:pPr>
            <w:r w:rsidRPr="009C144A">
              <w:rPr>
                <w:rFonts w:ascii="Times New Roman" w:hAnsi="Times New Roman" w:cs="Times New Roman"/>
                <w:bCs/>
                <w:kern w:val="36"/>
                <w:lang w:eastAsia="pl-PL"/>
              </w:rPr>
              <w:t>Pistolet do lakierowania z górnym zbiornikiem</w:t>
            </w:r>
          </w:p>
          <w:p w:rsidR="00DF4DC8" w:rsidRPr="009C144A" w:rsidRDefault="00DF4DC8">
            <w:pPr>
              <w:pStyle w:val="Nagwek2"/>
              <w:rPr>
                <w:b w:val="0"/>
                <w:sz w:val="22"/>
                <w:szCs w:val="22"/>
                <w:lang w:val="pl-PL"/>
              </w:rPr>
            </w:pPr>
            <w:r>
              <w:rPr>
                <w:b w:val="0"/>
                <w:sz w:val="22"/>
                <w:szCs w:val="22"/>
              </w:rPr>
              <w:t xml:space="preserve">Dane </w:t>
            </w:r>
            <w:proofErr w:type="spellStart"/>
            <w:r>
              <w:rPr>
                <w:b w:val="0"/>
                <w:sz w:val="22"/>
                <w:szCs w:val="22"/>
              </w:rPr>
              <w:t>techniczn</w:t>
            </w:r>
            <w:proofErr w:type="spellEnd"/>
            <w:r>
              <w:rPr>
                <w:b w:val="0"/>
                <w:sz w:val="22"/>
                <w:szCs w:val="22"/>
                <w:lang w:val="pl-PL"/>
              </w:rPr>
              <w:t xml:space="preserve">e: </w:t>
            </w:r>
          </w:p>
          <w:p w:rsidR="00DF4DC8" w:rsidRPr="009C144A" w:rsidRDefault="00DF4DC8" w:rsidP="009C144A">
            <w:pPr>
              <w:numPr>
                <w:ilvl w:val="0"/>
                <w:numId w:val="76"/>
              </w:numPr>
              <w:spacing w:after="0" w:line="240" w:lineRule="auto"/>
              <w:rPr>
                <w:rFonts w:ascii="Times New Roman" w:hAnsi="Times New Roman" w:cs="Times New Roman"/>
              </w:rPr>
            </w:pPr>
            <w:r w:rsidRPr="009C144A">
              <w:rPr>
                <w:rFonts w:ascii="Times New Roman" w:hAnsi="Times New Roman" w:cs="Times New Roman"/>
                <w:bCs/>
              </w:rPr>
              <w:t xml:space="preserve">Sposób podawania farby: </w:t>
            </w:r>
            <w:r w:rsidRPr="009C144A">
              <w:rPr>
                <w:rFonts w:ascii="Times New Roman" w:hAnsi="Times New Roman" w:cs="Times New Roman"/>
              </w:rPr>
              <w:t>grawitacyjny</w:t>
            </w:r>
          </w:p>
          <w:p w:rsidR="00DF4DC8" w:rsidRPr="009C144A" w:rsidRDefault="00DF4DC8" w:rsidP="009C144A">
            <w:pPr>
              <w:numPr>
                <w:ilvl w:val="0"/>
                <w:numId w:val="77"/>
              </w:numPr>
              <w:spacing w:after="0" w:line="240" w:lineRule="auto"/>
              <w:rPr>
                <w:rFonts w:ascii="Times New Roman" w:hAnsi="Times New Roman" w:cs="Times New Roman"/>
              </w:rPr>
            </w:pPr>
            <w:r w:rsidRPr="009C144A">
              <w:rPr>
                <w:rFonts w:ascii="Times New Roman" w:hAnsi="Times New Roman" w:cs="Times New Roman"/>
                <w:bCs/>
              </w:rPr>
              <w:t xml:space="preserve">Średnica dyszy: </w:t>
            </w:r>
            <w:r w:rsidRPr="009C144A">
              <w:rPr>
                <w:rFonts w:ascii="Times New Roman" w:hAnsi="Times New Roman" w:cs="Times New Roman"/>
              </w:rPr>
              <w:t>1,4/1,7 mm</w:t>
            </w:r>
          </w:p>
          <w:p w:rsidR="00DF4DC8" w:rsidRPr="009C144A" w:rsidRDefault="00DF4DC8" w:rsidP="009C144A">
            <w:pPr>
              <w:numPr>
                <w:ilvl w:val="0"/>
                <w:numId w:val="78"/>
              </w:numPr>
              <w:spacing w:after="0" w:line="240" w:lineRule="auto"/>
              <w:rPr>
                <w:rFonts w:ascii="Times New Roman" w:hAnsi="Times New Roman" w:cs="Times New Roman"/>
              </w:rPr>
            </w:pPr>
            <w:r w:rsidRPr="009C144A">
              <w:rPr>
                <w:rFonts w:ascii="Times New Roman" w:hAnsi="Times New Roman" w:cs="Times New Roman"/>
                <w:bCs/>
              </w:rPr>
              <w:t xml:space="preserve">Szerokość strumienia: </w:t>
            </w:r>
            <w:r w:rsidRPr="009C144A">
              <w:rPr>
                <w:rFonts w:ascii="Times New Roman" w:hAnsi="Times New Roman" w:cs="Times New Roman"/>
              </w:rPr>
              <w:t>160-</w:t>
            </w:r>
            <w:smartTag w:uri="urn:schemas-microsoft-com:office:smarttags" w:element="metricconverter">
              <w:smartTagPr>
                <w:attr w:name="ProductID" w:val="30 mm"/>
              </w:smartTagPr>
              <w:r w:rsidRPr="009C144A">
                <w:rPr>
                  <w:rFonts w:ascii="Times New Roman" w:hAnsi="Times New Roman" w:cs="Times New Roman"/>
                </w:rPr>
                <w:t>220 mm</w:t>
              </w:r>
            </w:smartTag>
          </w:p>
          <w:p w:rsidR="00DF4DC8" w:rsidRPr="009C144A" w:rsidRDefault="00DF4DC8" w:rsidP="009C144A">
            <w:pPr>
              <w:numPr>
                <w:ilvl w:val="0"/>
                <w:numId w:val="79"/>
              </w:numPr>
              <w:spacing w:after="0" w:line="240" w:lineRule="auto"/>
              <w:rPr>
                <w:rFonts w:ascii="Times New Roman" w:hAnsi="Times New Roman" w:cs="Times New Roman"/>
              </w:rPr>
            </w:pPr>
            <w:r w:rsidRPr="009C144A">
              <w:rPr>
                <w:rFonts w:ascii="Times New Roman" w:hAnsi="Times New Roman" w:cs="Times New Roman"/>
                <w:bCs/>
              </w:rPr>
              <w:t xml:space="preserve">Pojemność zbiornika na farbę: </w:t>
            </w:r>
            <w:r w:rsidRPr="009C144A">
              <w:rPr>
                <w:rFonts w:ascii="Times New Roman" w:hAnsi="Times New Roman" w:cs="Times New Roman"/>
              </w:rPr>
              <w:t>600 ml (+-50 ml)</w:t>
            </w:r>
          </w:p>
          <w:p w:rsidR="00DF4DC8" w:rsidRPr="009C144A" w:rsidRDefault="00DF4DC8" w:rsidP="009C144A">
            <w:pPr>
              <w:numPr>
                <w:ilvl w:val="0"/>
                <w:numId w:val="80"/>
              </w:numPr>
              <w:spacing w:after="0" w:line="240" w:lineRule="auto"/>
              <w:rPr>
                <w:rFonts w:ascii="Times New Roman" w:hAnsi="Times New Roman" w:cs="Times New Roman"/>
              </w:rPr>
            </w:pPr>
            <w:r>
              <w:rPr>
                <w:rFonts w:ascii="Times New Roman" w:hAnsi="Times New Roman" w:cs="Times New Roman"/>
                <w:bCs/>
              </w:rPr>
              <w:t>C</w:t>
            </w:r>
            <w:r w:rsidRPr="009C144A">
              <w:rPr>
                <w:rFonts w:ascii="Times New Roman" w:hAnsi="Times New Roman" w:cs="Times New Roman"/>
                <w:bCs/>
              </w:rPr>
              <w:t xml:space="preserve">iśnienie robocze: </w:t>
            </w:r>
            <w:r w:rsidRPr="009C144A">
              <w:rPr>
                <w:rFonts w:ascii="Times New Roman" w:hAnsi="Times New Roman" w:cs="Times New Roman"/>
              </w:rPr>
              <w:t>3,0-4,0 bar</w:t>
            </w:r>
          </w:p>
          <w:p w:rsidR="00DF4DC8" w:rsidRPr="009C144A" w:rsidRDefault="00DF4DC8" w:rsidP="009C144A">
            <w:pPr>
              <w:numPr>
                <w:ilvl w:val="0"/>
                <w:numId w:val="81"/>
              </w:numPr>
              <w:spacing w:after="0" w:line="240" w:lineRule="auto"/>
              <w:rPr>
                <w:rFonts w:ascii="Times New Roman" w:hAnsi="Times New Roman" w:cs="Times New Roman"/>
              </w:rPr>
            </w:pPr>
            <w:r w:rsidRPr="009C144A">
              <w:rPr>
                <w:rFonts w:ascii="Times New Roman" w:hAnsi="Times New Roman" w:cs="Times New Roman"/>
                <w:bCs/>
              </w:rPr>
              <w:t xml:space="preserve">Przepływ powietrza: </w:t>
            </w:r>
            <w:r w:rsidRPr="009C144A">
              <w:rPr>
                <w:rFonts w:ascii="Times New Roman" w:hAnsi="Times New Roman" w:cs="Times New Roman"/>
              </w:rPr>
              <w:t>170-310 l/min</w:t>
            </w:r>
          </w:p>
          <w:p w:rsidR="00DF4DC8" w:rsidRPr="009C144A" w:rsidRDefault="00DF4DC8" w:rsidP="009C144A">
            <w:pPr>
              <w:numPr>
                <w:ilvl w:val="0"/>
                <w:numId w:val="82"/>
              </w:numPr>
              <w:spacing w:after="0" w:line="240" w:lineRule="auto"/>
              <w:rPr>
                <w:rFonts w:ascii="Times New Roman" w:hAnsi="Times New Roman" w:cs="Times New Roman"/>
              </w:rPr>
            </w:pPr>
            <w:r w:rsidRPr="009C144A">
              <w:rPr>
                <w:rFonts w:ascii="Times New Roman" w:hAnsi="Times New Roman" w:cs="Times New Roman"/>
                <w:bCs/>
              </w:rPr>
              <w:t xml:space="preserve">Przyłącze: szybkozłącze </w:t>
            </w:r>
            <w:r w:rsidRPr="009C144A">
              <w:rPr>
                <w:rFonts w:ascii="Times New Roman" w:hAnsi="Times New Roman" w:cs="Times New Roman"/>
              </w:rPr>
              <w:t>1/4"</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2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14</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Akumulator niklowo-metalowo-wodorkowy (</w:t>
            </w:r>
            <w:proofErr w:type="spellStart"/>
            <w:r w:rsidRPr="009C144A">
              <w:rPr>
                <w:rFonts w:ascii="Times New Roman" w:hAnsi="Times New Roman" w:cs="Times New Roman"/>
              </w:rPr>
              <w:t>NiMH</w:t>
            </w:r>
            <w:proofErr w:type="spellEnd"/>
            <w:r w:rsidRPr="009C144A">
              <w:rPr>
                <w:rFonts w:ascii="Times New Roman" w:hAnsi="Times New Roman" w:cs="Times New Roman"/>
              </w:rPr>
              <w:t xml:space="preserve">) AAA (R3) 700 </w:t>
            </w:r>
            <w:proofErr w:type="spellStart"/>
            <w:r w:rsidRPr="009C144A">
              <w:rPr>
                <w:rFonts w:ascii="Times New Roman" w:hAnsi="Times New Roman" w:cs="Times New Roman"/>
              </w:rPr>
              <w:t>mAh</w:t>
            </w:r>
            <w:proofErr w:type="spellEnd"/>
          </w:p>
          <w:p w:rsidR="00DF4DC8" w:rsidRPr="009C144A" w:rsidRDefault="00DF4DC8">
            <w:pPr>
              <w:pStyle w:val="Nagwek2"/>
              <w:rPr>
                <w:b w:val="0"/>
                <w:sz w:val="22"/>
                <w:szCs w:val="22"/>
              </w:rPr>
            </w:pPr>
            <w:proofErr w:type="spellStart"/>
            <w:r w:rsidRPr="009C144A">
              <w:rPr>
                <w:b w:val="0"/>
                <w:sz w:val="22"/>
                <w:szCs w:val="22"/>
              </w:rPr>
              <w:t>Specyfikacja</w:t>
            </w:r>
            <w:proofErr w:type="spellEnd"/>
            <w:r w:rsidRPr="009C144A">
              <w:rPr>
                <w:b w:val="0"/>
                <w:sz w:val="22"/>
                <w:szCs w:val="22"/>
              </w:rPr>
              <w:t>:</w:t>
            </w:r>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t>Model: AAA</w:t>
            </w:r>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lastRenderedPageBreak/>
              <w:t>Napięcie: 1.2 V</w:t>
            </w:r>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t xml:space="preserve">Średnica: </w:t>
            </w:r>
            <w:smartTag w:uri="urn:schemas-microsoft-com:office:smarttags" w:element="metricconverter">
              <w:smartTagPr>
                <w:attr w:name="ProductID" w:val="30 mm"/>
              </w:smartTagPr>
              <w:r w:rsidRPr="009C144A">
                <w:rPr>
                  <w:rFonts w:ascii="Times New Roman" w:hAnsi="Times New Roman" w:cs="Times New Roman"/>
                </w:rPr>
                <w:t>10.5 mm</w:t>
              </w:r>
            </w:smartTag>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t xml:space="preserve">Długość: </w:t>
            </w:r>
            <w:smartTag w:uri="urn:schemas-microsoft-com:office:smarttags" w:element="metricconverter">
              <w:smartTagPr>
                <w:attr w:name="ProductID" w:val="30 mm"/>
              </w:smartTagPr>
              <w:r w:rsidRPr="009C144A">
                <w:rPr>
                  <w:rFonts w:ascii="Times New Roman" w:hAnsi="Times New Roman" w:cs="Times New Roman"/>
                </w:rPr>
                <w:t>44.5 mm</w:t>
              </w:r>
            </w:smartTag>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t xml:space="preserve">Pojemność: 700 </w:t>
            </w:r>
            <w:proofErr w:type="spellStart"/>
            <w:r w:rsidRPr="009C144A">
              <w:rPr>
                <w:rFonts w:ascii="Times New Roman" w:hAnsi="Times New Roman" w:cs="Times New Roman"/>
              </w:rPr>
              <w:t>mAh</w:t>
            </w:r>
            <w:proofErr w:type="spellEnd"/>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t>Oznaczenie: NH12 HR03</w:t>
            </w:r>
          </w:p>
          <w:p w:rsidR="00DF4DC8" w:rsidRPr="009C144A" w:rsidRDefault="00DF4DC8" w:rsidP="009C144A">
            <w:pPr>
              <w:numPr>
                <w:ilvl w:val="0"/>
                <w:numId w:val="83"/>
              </w:numPr>
              <w:spacing w:after="0" w:line="240" w:lineRule="auto"/>
              <w:rPr>
                <w:rFonts w:ascii="Times New Roman" w:hAnsi="Times New Roman" w:cs="Times New Roman"/>
              </w:rPr>
            </w:pPr>
            <w:r w:rsidRPr="009C144A">
              <w:rPr>
                <w:rFonts w:ascii="Times New Roman" w:hAnsi="Times New Roman" w:cs="Times New Roman"/>
              </w:rPr>
              <w:t>Rodzaj: Niklowo-Metalowo-Wodorkowe (</w:t>
            </w:r>
            <w:proofErr w:type="spellStart"/>
            <w:r w:rsidRPr="009C144A">
              <w:rPr>
                <w:rFonts w:ascii="Times New Roman" w:hAnsi="Times New Roman" w:cs="Times New Roman"/>
              </w:rPr>
              <w:t>NiMH</w:t>
            </w:r>
            <w:proofErr w:type="spellEnd"/>
            <w:r w:rsidRPr="009C144A">
              <w:rPr>
                <w:rFonts w:ascii="Times New Roman" w:hAnsi="Times New Roman" w:cs="Times New Roman"/>
              </w:rPr>
              <w:t>)</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lastRenderedPageBreak/>
              <w:t>10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lastRenderedPageBreak/>
              <w:t>15</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Ładowarka 4 x AA 2300 </w:t>
            </w:r>
            <w:proofErr w:type="spellStart"/>
            <w:r w:rsidRPr="009C144A">
              <w:rPr>
                <w:rFonts w:ascii="Times New Roman" w:hAnsi="Times New Roman" w:cs="Times New Roman"/>
              </w:rPr>
              <w:t>mAh</w:t>
            </w:r>
            <w:proofErr w:type="spellEnd"/>
          </w:p>
          <w:p w:rsidR="00DF4DC8" w:rsidRPr="009C144A" w:rsidRDefault="00DF4DC8">
            <w:pPr>
              <w:pStyle w:val="Nagwek2"/>
              <w:rPr>
                <w:b w:val="0"/>
                <w:i/>
                <w:sz w:val="22"/>
                <w:szCs w:val="22"/>
                <w:lang w:val="pl-PL"/>
              </w:rPr>
            </w:pPr>
            <w:r w:rsidRPr="009C144A">
              <w:rPr>
                <w:b w:val="0"/>
                <w:sz w:val="22"/>
                <w:szCs w:val="22"/>
                <w:lang w:val="pl-PL"/>
              </w:rPr>
              <w:t xml:space="preserve">Prądy ładowania: dla AA: x2 lub 4 (2.8V, 260-300mA), </w:t>
            </w:r>
            <w:r>
              <w:rPr>
                <w:b w:val="0"/>
                <w:sz w:val="22"/>
                <w:szCs w:val="22"/>
                <w:lang w:val="pl-PL"/>
              </w:rPr>
              <w:t>AAA: x2 lub 4 (2.8V, 120-150mA)</w:t>
            </w:r>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Model: AA</w:t>
            </w:r>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Napięcie: 1.2 V</w:t>
            </w:r>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Średnica: </w:t>
            </w:r>
            <w:smartTag w:uri="urn:schemas-microsoft-com:office:smarttags" w:element="metricconverter">
              <w:smartTagPr>
                <w:attr w:name="ProductID" w:val="30 mm"/>
              </w:smartTagPr>
              <w:r w:rsidRPr="009C144A">
                <w:rPr>
                  <w:rFonts w:ascii="Times New Roman" w:hAnsi="Times New Roman" w:cs="Times New Roman"/>
                  <w:lang w:eastAsia="pl-PL"/>
                </w:rPr>
                <w:t>14.5 mm</w:t>
              </w:r>
            </w:smartTag>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Długość: </w:t>
            </w:r>
            <w:smartTag w:uri="urn:schemas-microsoft-com:office:smarttags" w:element="metricconverter">
              <w:smartTagPr>
                <w:attr w:name="ProductID" w:val="30 mm"/>
              </w:smartTagPr>
              <w:r w:rsidRPr="009C144A">
                <w:rPr>
                  <w:rFonts w:ascii="Times New Roman" w:hAnsi="Times New Roman" w:cs="Times New Roman"/>
                  <w:lang w:eastAsia="pl-PL"/>
                </w:rPr>
                <w:t>50.5 mm</w:t>
              </w:r>
            </w:smartTag>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Pojemność: 2000 </w:t>
            </w:r>
            <w:proofErr w:type="spellStart"/>
            <w:r w:rsidRPr="009C144A">
              <w:rPr>
                <w:rFonts w:ascii="Times New Roman" w:hAnsi="Times New Roman" w:cs="Times New Roman"/>
                <w:lang w:eastAsia="pl-PL"/>
              </w:rPr>
              <w:t>mAh</w:t>
            </w:r>
            <w:proofErr w:type="spellEnd"/>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Oznaczenie: NH15 HR6</w:t>
            </w:r>
          </w:p>
          <w:p w:rsidR="00DF4DC8" w:rsidRPr="009C144A" w:rsidRDefault="00DF4DC8" w:rsidP="009C144A">
            <w:pPr>
              <w:numPr>
                <w:ilvl w:val="0"/>
                <w:numId w:val="84"/>
              </w:numPr>
              <w:spacing w:after="0" w:line="240" w:lineRule="auto"/>
              <w:rPr>
                <w:rFonts w:ascii="Times New Roman" w:hAnsi="Times New Roman" w:cs="Times New Roman"/>
                <w:lang w:eastAsia="pl-PL"/>
              </w:rPr>
            </w:pPr>
            <w:r w:rsidRPr="009C144A">
              <w:rPr>
                <w:rFonts w:ascii="Times New Roman" w:hAnsi="Times New Roman" w:cs="Times New Roman"/>
                <w:lang w:eastAsia="pl-PL"/>
              </w:rPr>
              <w:t>Rodzaj: Niklowo-Metalowo-Wodorkowe (</w:t>
            </w:r>
            <w:proofErr w:type="spellStart"/>
            <w:r w:rsidRPr="009C144A">
              <w:rPr>
                <w:rFonts w:ascii="Times New Roman" w:hAnsi="Times New Roman" w:cs="Times New Roman"/>
                <w:lang w:eastAsia="pl-PL"/>
              </w:rPr>
              <w:t>NiMH</w:t>
            </w:r>
            <w:proofErr w:type="spellEnd"/>
            <w:r w:rsidRPr="009C144A">
              <w:rPr>
                <w:rFonts w:ascii="Times New Roman" w:hAnsi="Times New Roman" w:cs="Times New Roman"/>
                <w:lang w:eastAsia="pl-PL"/>
              </w:rPr>
              <w:t>)</w:t>
            </w:r>
          </w:p>
        </w:tc>
        <w:tc>
          <w:tcPr>
            <w:tcW w:w="1842" w:type="dxa"/>
          </w:tcPr>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 szt.</w:t>
            </w:r>
          </w:p>
        </w:tc>
      </w:tr>
      <w:tr w:rsidR="00DF4DC8" w:rsidRPr="001F420D" w:rsidTr="007B75D6">
        <w:trPr>
          <w:trHeight w:val="1454"/>
        </w:trPr>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16</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Części zamienne do </w:t>
            </w:r>
            <w:r>
              <w:rPr>
                <w:rFonts w:ascii="Times New Roman" w:hAnsi="Times New Roman" w:cs="Times New Roman"/>
              </w:rPr>
              <w:t xml:space="preserve">posiadanej przez Zamawiającego </w:t>
            </w:r>
            <w:r w:rsidRPr="009C144A">
              <w:rPr>
                <w:rFonts w:ascii="Times New Roman" w:hAnsi="Times New Roman" w:cs="Times New Roman"/>
              </w:rPr>
              <w:t xml:space="preserve">piły stołowej </w:t>
            </w:r>
            <w:proofErr w:type="spellStart"/>
            <w:r w:rsidRPr="009C144A">
              <w:rPr>
                <w:rFonts w:ascii="Times New Roman" w:hAnsi="Times New Roman" w:cs="Times New Roman"/>
              </w:rPr>
              <w:t>deWalt</w:t>
            </w:r>
            <w:proofErr w:type="spellEnd"/>
            <w:r w:rsidRPr="009C144A">
              <w:rPr>
                <w:rFonts w:ascii="Times New Roman" w:hAnsi="Times New Roman" w:cs="Times New Roman"/>
              </w:rPr>
              <w:t xml:space="preserve"> D27107 typ 3</w:t>
            </w:r>
          </w:p>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 Pasek napędowy </w:t>
            </w:r>
          </w:p>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 Osłona wyłącznika </w:t>
            </w:r>
          </w:p>
          <w:p w:rsidR="00DF4DC8" w:rsidRPr="009C144A" w:rsidRDefault="00DF4DC8">
            <w:pPr>
              <w:spacing w:after="0" w:line="240" w:lineRule="auto"/>
              <w:rPr>
                <w:rFonts w:ascii="Times New Roman" w:hAnsi="Times New Roman" w:cs="Times New Roman"/>
              </w:rPr>
            </w:pPr>
            <w:r>
              <w:rPr>
                <w:rFonts w:ascii="Times New Roman" w:hAnsi="Times New Roman" w:cs="Times New Roman"/>
              </w:rPr>
              <w:t>- O</w:t>
            </w:r>
            <w:r w:rsidRPr="009C144A">
              <w:rPr>
                <w:rFonts w:ascii="Times New Roman" w:hAnsi="Times New Roman" w:cs="Times New Roman"/>
              </w:rPr>
              <w:t xml:space="preserve">dbój </w:t>
            </w:r>
          </w:p>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 Gałka </w:t>
            </w:r>
          </w:p>
          <w:p w:rsidR="00DF4DC8" w:rsidRPr="009C144A" w:rsidRDefault="00DF4DC8" w:rsidP="00AF37A0">
            <w:pPr>
              <w:spacing w:after="0" w:line="240" w:lineRule="auto"/>
              <w:rPr>
                <w:rFonts w:ascii="Times New Roman" w:hAnsi="Times New Roman" w:cs="Times New Roman"/>
              </w:rPr>
            </w:pPr>
            <w:r>
              <w:rPr>
                <w:rFonts w:ascii="Times New Roman" w:hAnsi="Times New Roman" w:cs="Times New Roman"/>
              </w:rPr>
              <w:t>- S</w:t>
            </w:r>
            <w:r w:rsidRPr="009C144A">
              <w:rPr>
                <w:rFonts w:ascii="Times New Roman" w:hAnsi="Times New Roman" w:cs="Times New Roman"/>
              </w:rPr>
              <w:t xml:space="preserve">zczotki </w:t>
            </w:r>
          </w:p>
        </w:tc>
        <w:tc>
          <w:tcPr>
            <w:tcW w:w="1842" w:type="dxa"/>
          </w:tcPr>
          <w:p w:rsidR="00DF4DC8" w:rsidRDefault="00DF4DC8" w:rsidP="009C144A">
            <w:pPr>
              <w:spacing w:after="0" w:line="240" w:lineRule="auto"/>
              <w:jc w:val="center"/>
              <w:rPr>
                <w:rFonts w:ascii="Times New Roman" w:hAnsi="Times New Roman" w:cs="Times New Roman"/>
                <w:b/>
              </w:rPr>
            </w:pPr>
          </w:p>
          <w:p w:rsidR="00DF4DC8" w:rsidRDefault="00DF4DC8" w:rsidP="009C144A">
            <w:pPr>
              <w:spacing w:after="0" w:line="240" w:lineRule="auto"/>
              <w:jc w:val="center"/>
              <w:rPr>
                <w:rFonts w:ascii="Times New Roman" w:hAnsi="Times New Roman" w:cs="Times New Roman"/>
                <w:b/>
              </w:rPr>
            </w:pPr>
          </w:p>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 szt.</w:t>
            </w:r>
          </w:p>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 szt.</w:t>
            </w:r>
          </w:p>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4 szt.</w:t>
            </w:r>
          </w:p>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4 szt.</w:t>
            </w:r>
          </w:p>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2 szt.</w:t>
            </w:r>
          </w:p>
        </w:tc>
      </w:tr>
      <w:tr w:rsidR="00DF4DC8" w:rsidRPr="001F420D" w:rsidTr="007B75D6">
        <w:tc>
          <w:tcPr>
            <w:tcW w:w="562"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17</w:t>
            </w:r>
          </w:p>
        </w:tc>
        <w:tc>
          <w:tcPr>
            <w:tcW w:w="6776" w:type="dxa"/>
          </w:tcPr>
          <w:p w:rsidR="00DF4DC8" w:rsidRPr="009C144A" w:rsidRDefault="00DF4DC8">
            <w:pPr>
              <w:spacing w:after="0" w:line="240" w:lineRule="auto"/>
              <w:rPr>
                <w:rFonts w:ascii="Times New Roman" w:hAnsi="Times New Roman" w:cs="Times New Roman"/>
              </w:rPr>
            </w:pPr>
            <w:r w:rsidRPr="009C144A">
              <w:rPr>
                <w:rFonts w:ascii="Times New Roman" w:hAnsi="Times New Roman" w:cs="Times New Roman"/>
              </w:rPr>
              <w:t xml:space="preserve">Tarcza do cięcia drewna i aluminium </w:t>
            </w:r>
            <w:smartTag w:uri="urn:schemas-microsoft-com:office:smarttags" w:element="metricconverter">
              <w:smartTagPr>
                <w:attr w:name="ProductID" w:val="30 mm"/>
              </w:smartTagPr>
              <w:r w:rsidRPr="009C144A">
                <w:rPr>
                  <w:rFonts w:ascii="Times New Roman" w:hAnsi="Times New Roman" w:cs="Times New Roman"/>
                </w:rPr>
                <w:t>305 mm</w:t>
              </w:r>
            </w:smartTag>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Typ tarczy: </w:t>
            </w:r>
            <w:r w:rsidRPr="009C144A">
              <w:rPr>
                <w:rFonts w:ascii="Times New Roman" w:hAnsi="Times New Roman" w:cs="Times New Roman"/>
                <w:bCs/>
                <w:lang w:eastAsia="pl-PL"/>
              </w:rPr>
              <w:t>HM - węglik spiekany</w:t>
            </w:r>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Średnica zewnętrzna: </w:t>
            </w:r>
            <w:smartTag w:uri="urn:schemas-microsoft-com:office:smarttags" w:element="metricconverter">
              <w:smartTagPr>
                <w:attr w:name="ProductID" w:val="30 mm"/>
              </w:smartTagPr>
              <w:r w:rsidRPr="009C144A">
                <w:rPr>
                  <w:rFonts w:ascii="Times New Roman" w:hAnsi="Times New Roman" w:cs="Times New Roman"/>
                  <w:bCs/>
                  <w:lang w:eastAsia="pl-PL"/>
                </w:rPr>
                <w:t>305 mm</w:t>
              </w:r>
            </w:smartTag>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Otwór: </w:t>
            </w:r>
            <w:smartTag w:uri="urn:schemas-microsoft-com:office:smarttags" w:element="metricconverter">
              <w:smartTagPr>
                <w:attr w:name="ProductID" w:val="30 mm"/>
              </w:smartTagPr>
              <w:r w:rsidRPr="009C144A">
                <w:rPr>
                  <w:rFonts w:ascii="Times New Roman" w:hAnsi="Times New Roman" w:cs="Times New Roman"/>
                  <w:bCs/>
                  <w:lang w:eastAsia="pl-PL"/>
                </w:rPr>
                <w:t>30 mm</w:t>
              </w:r>
            </w:smartTag>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Szerokość cięcia/grubość korpusu: </w:t>
            </w:r>
            <w:r w:rsidRPr="009C144A">
              <w:rPr>
                <w:rFonts w:ascii="Times New Roman" w:hAnsi="Times New Roman" w:cs="Times New Roman"/>
                <w:bCs/>
                <w:lang w:eastAsia="pl-PL"/>
              </w:rPr>
              <w:t>2,8/2,0 mm</w:t>
            </w:r>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Liczba zębów: </w:t>
            </w:r>
            <w:r w:rsidRPr="009C144A">
              <w:rPr>
                <w:rFonts w:ascii="Times New Roman" w:hAnsi="Times New Roman" w:cs="Times New Roman"/>
                <w:bCs/>
                <w:lang w:eastAsia="pl-PL"/>
              </w:rPr>
              <w:t>96</w:t>
            </w:r>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Maksymalna prędkość obrotowa: </w:t>
            </w:r>
            <w:r w:rsidRPr="009C144A">
              <w:rPr>
                <w:rFonts w:ascii="Times New Roman" w:hAnsi="Times New Roman" w:cs="Times New Roman"/>
                <w:bCs/>
                <w:lang w:eastAsia="pl-PL"/>
              </w:rPr>
              <w:t>6.200 obrotów/minutę</w:t>
            </w:r>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 xml:space="preserve">Kąt natarcia ° w1: </w:t>
            </w:r>
            <w:r w:rsidRPr="009C144A">
              <w:rPr>
                <w:rFonts w:ascii="Times New Roman" w:hAnsi="Times New Roman" w:cs="Times New Roman"/>
                <w:bCs/>
                <w:lang w:eastAsia="pl-PL"/>
              </w:rPr>
              <w:t>-5</w:t>
            </w:r>
          </w:p>
          <w:p w:rsidR="00DF4DC8" w:rsidRPr="009C144A" w:rsidRDefault="00DF4DC8" w:rsidP="009C144A">
            <w:pPr>
              <w:numPr>
                <w:ilvl w:val="0"/>
                <w:numId w:val="85"/>
              </w:numPr>
              <w:spacing w:after="0" w:line="240" w:lineRule="auto"/>
              <w:rPr>
                <w:rFonts w:ascii="Times New Roman" w:hAnsi="Times New Roman" w:cs="Times New Roman"/>
                <w:lang w:eastAsia="pl-PL"/>
              </w:rPr>
            </w:pPr>
            <w:r w:rsidRPr="009C144A">
              <w:rPr>
                <w:rFonts w:ascii="Times New Roman" w:hAnsi="Times New Roman" w:cs="Times New Roman"/>
                <w:lang w:eastAsia="pl-PL"/>
              </w:rPr>
              <w:t>Kąt przyłożenia ° w2:</w:t>
            </w:r>
            <w:r w:rsidRPr="009C144A">
              <w:rPr>
                <w:rFonts w:ascii="Times New Roman" w:hAnsi="Times New Roman" w:cs="Times New Roman"/>
                <w:bCs/>
                <w:lang w:eastAsia="pl-PL"/>
              </w:rPr>
              <w:t xml:space="preserve"> 15</w:t>
            </w:r>
          </w:p>
        </w:tc>
        <w:tc>
          <w:tcPr>
            <w:tcW w:w="1842" w:type="dxa"/>
          </w:tcPr>
          <w:p w:rsidR="00DF4DC8" w:rsidRDefault="00DF4DC8" w:rsidP="009C144A">
            <w:pPr>
              <w:spacing w:after="0" w:line="240" w:lineRule="auto"/>
              <w:jc w:val="center"/>
              <w:rPr>
                <w:rFonts w:ascii="Times New Roman" w:hAnsi="Times New Roman" w:cs="Times New Roman"/>
                <w:b/>
              </w:rPr>
            </w:pPr>
          </w:p>
          <w:p w:rsidR="00DF4DC8" w:rsidRDefault="00DF4DC8" w:rsidP="009C144A">
            <w:pPr>
              <w:spacing w:after="0" w:line="240" w:lineRule="auto"/>
              <w:jc w:val="center"/>
              <w:rPr>
                <w:rFonts w:ascii="Times New Roman" w:hAnsi="Times New Roman" w:cs="Times New Roman"/>
                <w:b/>
              </w:rPr>
            </w:pPr>
          </w:p>
          <w:p w:rsidR="00DF4DC8" w:rsidRDefault="00DF4DC8" w:rsidP="009C144A">
            <w:pPr>
              <w:spacing w:after="0" w:line="240" w:lineRule="auto"/>
              <w:jc w:val="center"/>
              <w:rPr>
                <w:rFonts w:ascii="Times New Roman" w:hAnsi="Times New Roman" w:cs="Times New Roman"/>
                <w:b/>
              </w:rPr>
            </w:pPr>
          </w:p>
          <w:p w:rsidR="00DF4DC8" w:rsidRPr="009C144A" w:rsidRDefault="00DF4DC8" w:rsidP="009C144A">
            <w:pPr>
              <w:spacing w:after="0" w:line="240" w:lineRule="auto"/>
              <w:jc w:val="center"/>
              <w:rPr>
                <w:rFonts w:ascii="Times New Roman" w:hAnsi="Times New Roman" w:cs="Times New Roman"/>
                <w:b/>
              </w:rPr>
            </w:pPr>
            <w:r w:rsidRPr="009C144A">
              <w:rPr>
                <w:rFonts w:ascii="Times New Roman" w:hAnsi="Times New Roman" w:cs="Times New Roman"/>
                <w:b/>
              </w:rPr>
              <w:t>1</w:t>
            </w:r>
            <w:r>
              <w:rPr>
                <w:rFonts w:ascii="Times New Roman" w:hAnsi="Times New Roman" w:cs="Times New Roman"/>
                <w:b/>
              </w:rPr>
              <w:t xml:space="preserve"> szt. </w:t>
            </w:r>
          </w:p>
        </w:tc>
      </w:tr>
    </w:tbl>
    <w:p w:rsidR="006B1714" w:rsidRDefault="006B1714" w:rsidP="006B1714">
      <w:pPr>
        <w:spacing w:after="0" w:line="240" w:lineRule="auto"/>
        <w:rPr>
          <w:rFonts w:ascii="Times New Roman" w:hAnsi="Times New Roman" w:cs="Times New Roman"/>
          <w:b/>
          <w:u w:val="single"/>
        </w:rPr>
      </w:pPr>
    </w:p>
    <w:p w:rsidR="001F3DEB" w:rsidRPr="00B15AD6" w:rsidRDefault="001F3DEB" w:rsidP="00DE13A2">
      <w:pPr>
        <w:spacing w:after="0" w:line="240" w:lineRule="auto"/>
        <w:jc w:val="center"/>
        <w:rPr>
          <w:rFonts w:ascii="Times New Roman" w:hAnsi="Times New Roman" w:cs="Times New Roman"/>
          <w:b/>
          <w:bCs/>
        </w:rPr>
      </w:pPr>
    </w:p>
    <w:sectPr w:rsidR="001F3DEB" w:rsidRPr="00B15AD6"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C55" w:rsidRDefault="00426C55">
      <w:pPr>
        <w:spacing w:after="0" w:line="240" w:lineRule="auto"/>
      </w:pPr>
      <w:r>
        <w:separator/>
      </w:r>
    </w:p>
  </w:endnote>
  <w:endnote w:type="continuationSeparator" w:id="0">
    <w:p w:rsidR="00426C55" w:rsidRDefault="00426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D6" w:rsidRPr="00137CB0" w:rsidRDefault="007B75D6"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F17B8">
      <w:rPr>
        <w:noProof/>
        <w:sz w:val="18"/>
      </w:rPr>
      <w:t>23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C55" w:rsidRDefault="00426C55">
      <w:pPr>
        <w:spacing w:after="0" w:line="240" w:lineRule="auto"/>
      </w:pPr>
      <w:r>
        <w:separator/>
      </w:r>
    </w:p>
  </w:footnote>
  <w:footnote w:type="continuationSeparator" w:id="0">
    <w:p w:rsidR="00426C55" w:rsidRDefault="00426C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5D6" w:rsidRPr="003143C1" w:rsidRDefault="007B75D6" w:rsidP="00D86854">
    <w:pPr>
      <w:pStyle w:val="Nagwek"/>
      <w:pBdr>
        <w:between w:val="single" w:sz="4" w:space="1" w:color="4F81BD"/>
      </w:pBdr>
      <w:spacing w:line="276" w:lineRule="auto"/>
      <w:jc w:val="center"/>
      <w:rPr>
        <w:lang w:val="pl-PL"/>
      </w:rPr>
    </w:pPr>
    <w:r w:rsidRPr="003143C1">
      <w:rPr>
        <w:lang w:val="pl-PL"/>
      </w:rPr>
      <w:t>GŁÓWNY INSTYTUT GÓRNICTWA</w:t>
    </w:r>
  </w:p>
  <w:p w:rsidR="007B75D6" w:rsidRPr="003143C1" w:rsidRDefault="007B75D6" w:rsidP="004F53E9">
    <w:pPr>
      <w:pStyle w:val="Nagwek"/>
      <w:pBdr>
        <w:between w:val="single" w:sz="4" w:space="1" w:color="4F81BD"/>
      </w:pBdr>
      <w:spacing w:line="276" w:lineRule="auto"/>
      <w:jc w:val="center"/>
      <w:rPr>
        <w:lang w:val="pl-PL"/>
      </w:rPr>
    </w:pPr>
    <w:r w:rsidRPr="003143C1">
      <w:rPr>
        <w:lang w:val="pl-PL"/>
      </w:rPr>
      <w:t>FZ/5717/SK/22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575769B"/>
    <w:multiLevelType w:val="multilevel"/>
    <w:tmpl w:val="B7BE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13620C"/>
    <w:multiLevelType w:val="multilevel"/>
    <w:tmpl w:val="82E4C5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CB10956"/>
    <w:multiLevelType w:val="multilevel"/>
    <w:tmpl w:val="C58AE5D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nsid w:val="0F2A6CE6"/>
    <w:multiLevelType w:val="multilevel"/>
    <w:tmpl w:val="19983E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nsid w:val="0F8F070F"/>
    <w:multiLevelType w:val="hybridMultilevel"/>
    <w:tmpl w:val="0804C6B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F916647"/>
    <w:multiLevelType w:val="hybridMultilevel"/>
    <w:tmpl w:val="2244FB2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FED35E7"/>
    <w:multiLevelType w:val="hybridMultilevel"/>
    <w:tmpl w:val="5842776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16F1158"/>
    <w:multiLevelType w:val="hybridMultilevel"/>
    <w:tmpl w:val="0E74E9A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rFonts w:cs="Times New Roman"/>
        <w:b/>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13D15BEC"/>
    <w:multiLevelType w:val="multilevel"/>
    <w:tmpl w:val="6248001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nsid w:val="1475039F"/>
    <w:multiLevelType w:val="multilevel"/>
    <w:tmpl w:val="30E2974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nsid w:val="147A4832"/>
    <w:multiLevelType w:val="hybridMultilevel"/>
    <w:tmpl w:val="27A07946"/>
    <w:lvl w:ilvl="0" w:tplc="D98A15DC">
      <w:start w:val="1"/>
      <w:numFmt w:val="decimal"/>
      <w:lvlText w:val="%1."/>
      <w:lvlJc w:val="left"/>
      <w:pPr>
        <w:ind w:left="720"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5395346"/>
    <w:multiLevelType w:val="multilevel"/>
    <w:tmpl w:val="E2F455B0"/>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17B779B0"/>
    <w:multiLevelType w:val="multilevel"/>
    <w:tmpl w:val="51547BC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nsid w:val="17F53BD4"/>
    <w:multiLevelType w:val="multilevel"/>
    <w:tmpl w:val="F56A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9946E22"/>
    <w:multiLevelType w:val="multilevel"/>
    <w:tmpl w:val="E0E2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A9048A8"/>
    <w:multiLevelType w:val="multilevel"/>
    <w:tmpl w:val="2494BDD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nsid w:val="1BE257CA"/>
    <w:multiLevelType w:val="multilevel"/>
    <w:tmpl w:val="48A4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4D4E8F"/>
    <w:multiLevelType w:val="multilevel"/>
    <w:tmpl w:val="31BED7B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nsid w:val="1F0F2785"/>
    <w:multiLevelType w:val="hybridMultilevel"/>
    <w:tmpl w:val="B7E8B120"/>
    <w:lvl w:ilvl="0" w:tplc="04150001">
      <w:start w:val="1"/>
      <w:numFmt w:val="bullet"/>
      <w:lvlText w:val=""/>
      <w:lvlJc w:val="left"/>
      <w:pPr>
        <w:tabs>
          <w:tab w:val="num" w:pos="720"/>
        </w:tabs>
        <w:ind w:left="720" w:hanging="360"/>
      </w:pPr>
      <w:rPr>
        <w:rFonts w:ascii="Symbol" w:hAnsi="Symbo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20E228ED"/>
    <w:multiLevelType w:val="multilevel"/>
    <w:tmpl w:val="B0424A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nsid w:val="240D3742"/>
    <w:multiLevelType w:val="multilevel"/>
    <w:tmpl w:val="A98CF6F4"/>
    <w:lvl w:ilvl="0">
      <w:start w:val="1"/>
      <w:numFmt w:val="decimal"/>
      <w:lvlText w:val="%1."/>
      <w:lvlJc w:val="left"/>
      <w:pPr>
        <w:ind w:left="72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nsid w:val="25C41701"/>
    <w:multiLevelType w:val="multilevel"/>
    <w:tmpl w:val="68B2E5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5">
    <w:nsid w:val="282A0054"/>
    <w:multiLevelType w:val="multilevel"/>
    <w:tmpl w:val="7F8A54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6">
    <w:nsid w:val="29402C50"/>
    <w:multiLevelType w:val="hybridMultilevel"/>
    <w:tmpl w:val="6FEE6AE6"/>
    <w:lvl w:ilvl="0" w:tplc="611027AA">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2A012A10"/>
    <w:multiLevelType w:val="multilevel"/>
    <w:tmpl w:val="A90A6C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8">
    <w:nsid w:val="2AED10A8"/>
    <w:multiLevelType w:val="hybridMultilevel"/>
    <w:tmpl w:val="10AE247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2B035D07"/>
    <w:multiLevelType w:val="multilevel"/>
    <w:tmpl w:val="22BCEF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nsid w:val="2B854957"/>
    <w:multiLevelType w:val="multilevel"/>
    <w:tmpl w:val="AC642028"/>
    <w:lvl w:ilvl="0">
      <w:numFmt w:val="bullet"/>
      <w:lvlText w:val=""/>
      <w:lvlJc w:val="left"/>
      <w:pPr>
        <w:ind w:left="786" w:hanging="360"/>
      </w:pPr>
      <w:rPr>
        <w:rFonts w:ascii="Symbol" w:hAnsi="Symbol"/>
      </w:rPr>
    </w:lvl>
    <w:lvl w:ilvl="1">
      <w:numFmt w:val="bullet"/>
      <w:lvlText w:val="o"/>
      <w:lvlJc w:val="left"/>
      <w:pPr>
        <w:ind w:left="1506" w:hanging="360"/>
      </w:pPr>
      <w:rPr>
        <w:rFonts w:ascii="Courier New" w:hAnsi="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rPr>
    </w:lvl>
    <w:lvl w:ilvl="8">
      <w:numFmt w:val="bullet"/>
      <w:lvlText w:val=""/>
      <w:lvlJc w:val="left"/>
      <w:pPr>
        <w:ind w:left="6546" w:hanging="360"/>
      </w:pPr>
      <w:rPr>
        <w:rFonts w:ascii="Wingdings" w:hAnsi="Wingdings"/>
      </w:rPr>
    </w:lvl>
  </w:abstractNum>
  <w:abstractNum w:abstractNumId="31">
    <w:nsid w:val="30E877D5"/>
    <w:multiLevelType w:val="hybridMultilevel"/>
    <w:tmpl w:val="0BF05EE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31250C34"/>
    <w:multiLevelType w:val="multilevel"/>
    <w:tmpl w:val="D6D4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18E4B78"/>
    <w:multiLevelType w:val="hybridMultilevel"/>
    <w:tmpl w:val="0E0E8F56"/>
    <w:lvl w:ilvl="0" w:tplc="04150001">
      <w:start w:val="1"/>
      <w:numFmt w:val="bullet"/>
      <w:lvlText w:val=""/>
      <w:lvlJc w:val="left"/>
      <w:pPr>
        <w:tabs>
          <w:tab w:val="num" w:pos="720"/>
        </w:tabs>
        <w:ind w:left="720" w:hanging="360"/>
      </w:pPr>
      <w:rPr>
        <w:rFonts w:ascii="Symbol" w:hAnsi="Symbo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31E44018"/>
    <w:multiLevelType w:val="hybridMultilevel"/>
    <w:tmpl w:val="C8B692BC"/>
    <w:lvl w:ilvl="0" w:tplc="F94094B8">
      <w:start w:val="1"/>
      <w:numFmt w:val="decimal"/>
      <w:lvlText w:val="%1."/>
      <w:lvlJc w:val="left"/>
      <w:pPr>
        <w:tabs>
          <w:tab w:val="num" w:pos="720"/>
        </w:tabs>
        <w:ind w:left="720" w:hanging="360"/>
      </w:pPr>
      <w:rPr>
        <w:rFonts w:cs="Times New Roman"/>
        <w:b/>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74E74AE"/>
    <w:multiLevelType w:val="multilevel"/>
    <w:tmpl w:val="0122BF52"/>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6">
    <w:nsid w:val="378703BA"/>
    <w:multiLevelType w:val="multilevel"/>
    <w:tmpl w:val="37B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A166F2"/>
    <w:multiLevelType w:val="multilevel"/>
    <w:tmpl w:val="37AC4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7C00C89"/>
    <w:multiLevelType w:val="multilevel"/>
    <w:tmpl w:val="3F40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7F73C44"/>
    <w:multiLevelType w:val="multilevel"/>
    <w:tmpl w:val="9190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A0507AF"/>
    <w:multiLevelType w:val="multilevel"/>
    <w:tmpl w:val="055260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nsid w:val="3A4D5FAF"/>
    <w:multiLevelType w:val="multilevel"/>
    <w:tmpl w:val="FA9E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B0F7191"/>
    <w:multiLevelType w:val="multilevel"/>
    <w:tmpl w:val="0B8EBFF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3">
    <w:nsid w:val="3BDF22D6"/>
    <w:multiLevelType w:val="multilevel"/>
    <w:tmpl w:val="62420A00"/>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3C1C39F7"/>
    <w:multiLevelType w:val="multilevel"/>
    <w:tmpl w:val="D07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D547C90"/>
    <w:multiLevelType w:val="multilevel"/>
    <w:tmpl w:val="D736C71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6">
    <w:nsid w:val="3FDE5FA6"/>
    <w:multiLevelType w:val="hybridMultilevel"/>
    <w:tmpl w:val="641CE74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433C0AA4"/>
    <w:multiLevelType w:val="multilevel"/>
    <w:tmpl w:val="EF14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3ED2D72"/>
    <w:multiLevelType w:val="multilevel"/>
    <w:tmpl w:val="BFE8B3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3F843E2"/>
    <w:multiLevelType w:val="multilevel"/>
    <w:tmpl w:val="F24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4400088"/>
    <w:multiLevelType w:val="multilevel"/>
    <w:tmpl w:val="0CA8E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BB65774"/>
    <w:multiLevelType w:val="hybridMultilevel"/>
    <w:tmpl w:val="6806257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4CD66BAA"/>
    <w:multiLevelType w:val="multilevel"/>
    <w:tmpl w:val="6F208CA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4">
    <w:nsid w:val="4EC80647"/>
    <w:multiLevelType w:val="hybridMultilevel"/>
    <w:tmpl w:val="D786D2CE"/>
    <w:lvl w:ilvl="0" w:tplc="A3C89980">
      <w:start w:val="1"/>
      <w:numFmt w:val="decimal"/>
      <w:lvlText w:val="%1."/>
      <w:lvlJc w:val="left"/>
      <w:pPr>
        <w:ind w:left="720" w:hanging="360"/>
      </w:pPr>
      <w:rPr>
        <w:rFonts w:cs="Times New Roman"/>
        <w:b w:val="0"/>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554A520F"/>
    <w:multiLevelType w:val="multilevel"/>
    <w:tmpl w:val="8E8A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811442E"/>
    <w:multiLevelType w:val="multilevel"/>
    <w:tmpl w:val="9B8852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7">
    <w:nsid w:val="59694A6A"/>
    <w:multiLevelType w:val="multilevel"/>
    <w:tmpl w:val="0126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ABC1BED"/>
    <w:multiLevelType w:val="multilevel"/>
    <w:tmpl w:val="3552EE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9">
    <w:nsid w:val="5BBD388D"/>
    <w:multiLevelType w:val="multilevel"/>
    <w:tmpl w:val="5882E3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0">
    <w:nsid w:val="5C2D76B2"/>
    <w:multiLevelType w:val="hybridMultilevel"/>
    <w:tmpl w:val="8EBA0ADC"/>
    <w:lvl w:ilvl="0" w:tplc="C20619BC">
      <w:start w:val="1"/>
      <w:numFmt w:val="decimal"/>
      <w:lvlText w:val="%1."/>
      <w:lvlJc w:val="left"/>
      <w:pPr>
        <w:ind w:left="1440" w:hanging="360"/>
      </w:pPr>
      <w:rPr>
        <w:rFonts w:cs="Times New Roman" w:hint="default"/>
        <w:b w:val="0"/>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1">
    <w:nsid w:val="5CE32881"/>
    <w:multiLevelType w:val="multilevel"/>
    <w:tmpl w:val="1BDACD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2">
    <w:nsid w:val="5ED301A9"/>
    <w:multiLevelType w:val="multilevel"/>
    <w:tmpl w:val="D4F2FB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3">
    <w:nsid w:val="61D21025"/>
    <w:multiLevelType w:val="multilevel"/>
    <w:tmpl w:val="0B1C862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4">
    <w:nsid w:val="63046F3B"/>
    <w:multiLevelType w:val="multilevel"/>
    <w:tmpl w:val="57CE136A"/>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66CA2CB8"/>
    <w:multiLevelType w:val="hybridMultilevel"/>
    <w:tmpl w:val="B0C650AA"/>
    <w:lvl w:ilvl="0" w:tplc="04150001">
      <w:start w:val="1"/>
      <w:numFmt w:val="bullet"/>
      <w:lvlText w:val=""/>
      <w:lvlJc w:val="left"/>
      <w:pPr>
        <w:tabs>
          <w:tab w:val="num" w:pos="720"/>
        </w:tabs>
        <w:ind w:left="720" w:hanging="360"/>
      </w:pPr>
      <w:rPr>
        <w:rFonts w:ascii="Symbol" w:hAnsi="Symbo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6CE00C02"/>
    <w:multiLevelType w:val="hybridMultilevel"/>
    <w:tmpl w:val="9FF03AF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nsid w:val="6E4D57EA"/>
    <w:multiLevelType w:val="hybridMultilevel"/>
    <w:tmpl w:val="CF2EB3DA"/>
    <w:lvl w:ilvl="0" w:tplc="B470C198">
      <w:start w:val="1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6E6155C1"/>
    <w:multiLevelType w:val="hybridMultilevel"/>
    <w:tmpl w:val="16A64A74"/>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6EAF0C71"/>
    <w:multiLevelType w:val="hybridMultilevel"/>
    <w:tmpl w:val="D79AAA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0">
    <w:nsid w:val="6ECF5914"/>
    <w:multiLevelType w:val="multilevel"/>
    <w:tmpl w:val="5E401CC2"/>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6FDF132B"/>
    <w:multiLevelType w:val="multilevel"/>
    <w:tmpl w:val="01D47B9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2">
    <w:nsid w:val="70F5406F"/>
    <w:multiLevelType w:val="hybridMultilevel"/>
    <w:tmpl w:val="6B8898F6"/>
    <w:lvl w:ilvl="0" w:tplc="0415000F">
      <w:start w:val="1"/>
      <w:numFmt w:val="decimal"/>
      <w:lvlText w:val="%1."/>
      <w:lvlJc w:val="left"/>
      <w:pPr>
        <w:ind w:left="720" w:hanging="360"/>
      </w:pPr>
      <w:rPr>
        <w:rFonts w:cs="Times New Roman"/>
      </w:rPr>
    </w:lvl>
    <w:lvl w:ilvl="1" w:tplc="7D34D1E8">
      <w:start w:val="1"/>
      <w:numFmt w:val="lowerLetter"/>
      <w:lvlText w:val="%2)"/>
      <w:lvlJc w:val="left"/>
      <w:pPr>
        <w:ind w:left="1440" w:hanging="360"/>
      </w:pPr>
      <w:rPr>
        <w:rFonts w:ascii="Times New Roman" w:eastAsia="Times New Roman" w:hAnsi="Times New Roman"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3">
    <w:nsid w:val="71B447E2"/>
    <w:multiLevelType w:val="multilevel"/>
    <w:tmpl w:val="BD4454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4">
    <w:nsid w:val="727133C2"/>
    <w:multiLevelType w:val="multilevel"/>
    <w:tmpl w:val="89BC523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6">
    <w:nsid w:val="74426BE8"/>
    <w:multiLevelType w:val="hybridMultilevel"/>
    <w:tmpl w:val="D2D840C0"/>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75231AB4"/>
    <w:multiLevelType w:val="multilevel"/>
    <w:tmpl w:val="2A98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5260F40"/>
    <w:multiLevelType w:val="hybridMultilevel"/>
    <w:tmpl w:val="77AC77C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0">
    <w:nsid w:val="765F609E"/>
    <w:multiLevelType w:val="multilevel"/>
    <w:tmpl w:val="B77CB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794F2705"/>
    <w:multiLevelType w:val="hybridMultilevel"/>
    <w:tmpl w:val="E84C58C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2">
    <w:nsid w:val="7A8A52E7"/>
    <w:multiLevelType w:val="multilevel"/>
    <w:tmpl w:val="4E00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D520A86"/>
    <w:multiLevelType w:val="hybridMultilevel"/>
    <w:tmpl w:val="ABAEA8D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4">
    <w:nsid w:val="7EDC23EE"/>
    <w:multiLevelType w:val="hybridMultilevel"/>
    <w:tmpl w:val="0EBA52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nsid w:val="7F692A77"/>
    <w:multiLevelType w:val="multilevel"/>
    <w:tmpl w:val="8DC4296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6">
    <w:nsid w:val="7F745CE6"/>
    <w:multiLevelType w:val="hybridMultilevel"/>
    <w:tmpl w:val="363E3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9"/>
  </w:num>
  <w:num w:numId="2">
    <w:abstractNumId w:val="75"/>
  </w:num>
  <w:num w:numId="3">
    <w:abstractNumId w:val="34"/>
  </w:num>
  <w:num w:numId="4">
    <w:abstractNumId w:val="26"/>
  </w:num>
  <w:num w:numId="5">
    <w:abstractNumId w:val="10"/>
  </w:num>
  <w:num w:numId="6">
    <w:abstractNumId w:val="67"/>
  </w:num>
  <w:num w:numId="7">
    <w:abstractNumId w:val="3"/>
  </w:num>
  <w:num w:numId="8">
    <w:abstractNumId w:val="13"/>
  </w:num>
  <w:num w:numId="9">
    <w:abstractNumId w:val="60"/>
  </w:num>
  <w:num w:numId="1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2"/>
  </w:num>
  <w:num w:numId="12">
    <w:abstractNumId w:val="51"/>
  </w:num>
  <w:num w:numId="13">
    <w:abstractNumId w:val="64"/>
  </w:num>
  <w:num w:numId="14">
    <w:abstractNumId w:val="54"/>
  </w:num>
  <w:num w:numId="15">
    <w:abstractNumId w:val="86"/>
  </w:num>
  <w:num w:numId="16">
    <w:abstractNumId w:val="9"/>
  </w:num>
  <w:num w:numId="17">
    <w:abstractNumId w:val="6"/>
  </w:num>
  <w:num w:numId="18">
    <w:abstractNumId w:val="66"/>
  </w:num>
  <w:num w:numId="19">
    <w:abstractNumId w:val="52"/>
  </w:num>
  <w:num w:numId="20">
    <w:abstractNumId w:val="8"/>
  </w:num>
  <w:num w:numId="21">
    <w:abstractNumId w:val="47"/>
  </w:num>
  <w:num w:numId="22">
    <w:abstractNumId w:val="7"/>
  </w:num>
  <w:num w:numId="23">
    <w:abstractNumId w:val="84"/>
  </w:num>
  <w:num w:numId="24">
    <w:abstractNumId w:val="76"/>
  </w:num>
  <w:num w:numId="25">
    <w:abstractNumId w:val="46"/>
  </w:num>
  <w:num w:numId="26">
    <w:abstractNumId w:val="41"/>
  </w:num>
  <w:num w:numId="27">
    <w:abstractNumId w:val="23"/>
  </w:num>
  <w:num w:numId="28">
    <w:abstractNumId w:val="30"/>
  </w:num>
  <w:num w:numId="29">
    <w:abstractNumId w:val="56"/>
  </w:num>
  <w:num w:numId="30">
    <w:abstractNumId w:val="18"/>
  </w:num>
  <w:num w:numId="31">
    <w:abstractNumId w:val="70"/>
  </w:num>
  <w:num w:numId="32">
    <w:abstractNumId w:val="43"/>
  </w:num>
  <w:num w:numId="33">
    <w:abstractNumId w:val="14"/>
  </w:num>
  <w:num w:numId="34">
    <w:abstractNumId w:val="27"/>
  </w:num>
  <w:num w:numId="35">
    <w:abstractNumId w:val="42"/>
  </w:num>
  <w:num w:numId="36">
    <w:abstractNumId w:val="5"/>
  </w:num>
  <w:num w:numId="37">
    <w:abstractNumId w:val="29"/>
  </w:num>
  <w:num w:numId="38">
    <w:abstractNumId w:val="12"/>
  </w:num>
  <w:num w:numId="39">
    <w:abstractNumId w:val="62"/>
  </w:num>
  <w:num w:numId="40">
    <w:abstractNumId w:val="35"/>
  </w:num>
  <w:num w:numId="41">
    <w:abstractNumId w:val="59"/>
  </w:num>
  <w:num w:numId="42">
    <w:abstractNumId w:val="15"/>
  </w:num>
  <w:num w:numId="43">
    <w:abstractNumId w:val="58"/>
  </w:num>
  <w:num w:numId="44">
    <w:abstractNumId w:val="53"/>
  </w:num>
  <w:num w:numId="45">
    <w:abstractNumId w:val="2"/>
  </w:num>
  <w:num w:numId="46">
    <w:abstractNumId w:val="73"/>
  </w:num>
  <w:num w:numId="47">
    <w:abstractNumId w:val="40"/>
  </w:num>
  <w:num w:numId="48">
    <w:abstractNumId w:val="25"/>
  </w:num>
  <w:num w:numId="49">
    <w:abstractNumId w:val="24"/>
  </w:num>
  <w:num w:numId="50">
    <w:abstractNumId w:val="61"/>
  </w:num>
  <w:num w:numId="51">
    <w:abstractNumId w:val="63"/>
  </w:num>
  <w:num w:numId="52">
    <w:abstractNumId w:val="20"/>
  </w:num>
  <w:num w:numId="53">
    <w:abstractNumId w:val="71"/>
  </w:num>
  <w:num w:numId="54">
    <w:abstractNumId w:val="85"/>
  </w:num>
  <w:num w:numId="55">
    <w:abstractNumId w:val="4"/>
  </w:num>
  <w:num w:numId="56">
    <w:abstractNumId w:val="22"/>
  </w:num>
  <w:num w:numId="57">
    <w:abstractNumId w:val="45"/>
  </w:num>
  <w:num w:numId="58">
    <w:abstractNumId w:val="11"/>
  </w:num>
  <w:num w:numId="59">
    <w:abstractNumId w:val="74"/>
  </w:num>
  <w:num w:numId="60">
    <w:abstractNumId w:val="48"/>
  </w:num>
  <w:num w:numId="61">
    <w:abstractNumId w:val="21"/>
  </w:num>
  <w:num w:numId="62">
    <w:abstractNumId w:val="68"/>
  </w:num>
  <w:num w:numId="63">
    <w:abstractNumId w:val="78"/>
  </w:num>
  <w:num w:numId="64">
    <w:abstractNumId w:val="65"/>
  </w:num>
  <w:num w:numId="65">
    <w:abstractNumId w:val="33"/>
  </w:num>
  <w:num w:numId="66">
    <w:abstractNumId w:val="81"/>
  </w:num>
  <w:num w:numId="67">
    <w:abstractNumId w:val="28"/>
  </w:num>
  <w:num w:numId="68">
    <w:abstractNumId w:val="31"/>
  </w:num>
  <w:num w:numId="69">
    <w:abstractNumId w:val="49"/>
  </w:num>
  <w:num w:numId="70">
    <w:abstractNumId w:val="80"/>
  </w:num>
  <w:num w:numId="71">
    <w:abstractNumId w:val="32"/>
  </w:num>
  <w:num w:numId="72">
    <w:abstractNumId w:val="44"/>
  </w:num>
  <w:num w:numId="73">
    <w:abstractNumId w:val="39"/>
  </w:num>
  <w:num w:numId="74">
    <w:abstractNumId w:val="19"/>
  </w:num>
  <w:num w:numId="75">
    <w:abstractNumId w:val="50"/>
  </w:num>
  <w:num w:numId="76">
    <w:abstractNumId w:val="17"/>
  </w:num>
  <w:num w:numId="77">
    <w:abstractNumId w:val="77"/>
  </w:num>
  <w:num w:numId="78">
    <w:abstractNumId w:val="38"/>
  </w:num>
  <w:num w:numId="79">
    <w:abstractNumId w:val="57"/>
  </w:num>
  <w:num w:numId="80">
    <w:abstractNumId w:val="37"/>
  </w:num>
  <w:num w:numId="81">
    <w:abstractNumId w:val="82"/>
  </w:num>
  <w:num w:numId="82">
    <w:abstractNumId w:val="36"/>
  </w:num>
  <w:num w:numId="83">
    <w:abstractNumId w:val="55"/>
  </w:num>
  <w:num w:numId="84">
    <w:abstractNumId w:val="1"/>
  </w:num>
  <w:num w:numId="85">
    <w:abstractNumId w:val="16"/>
  </w:num>
  <w:num w:numId="86">
    <w:abstractNumId w:val="83"/>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79BC"/>
    <w:rsid w:val="00007C5A"/>
    <w:rsid w:val="00007FB1"/>
    <w:rsid w:val="00010135"/>
    <w:rsid w:val="00010CA4"/>
    <w:rsid w:val="000112BD"/>
    <w:rsid w:val="0001174C"/>
    <w:rsid w:val="00012DDC"/>
    <w:rsid w:val="000132BF"/>
    <w:rsid w:val="00013C5F"/>
    <w:rsid w:val="00014C85"/>
    <w:rsid w:val="00015327"/>
    <w:rsid w:val="0001565F"/>
    <w:rsid w:val="000156AB"/>
    <w:rsid w:val="000162B4"/>
    <w:rsid w:val="0001682A"/>
    <w:rsid w:val="00017090"/>
    <w:rsid w:val="000171B3"/>
    <w:rsid w:val="00017673"/>
    <w:rsid w:val="00017920"/>
    <w:rsid w:val="0002041C"/>
    <w:rsid w:val="00020D13"/>
    <w:rsid w:val="00022E62"/>
    <w:rsid w:val="000233AA"/>
    <w:rsid w:val="00023BB7"/>
    <w:rsid w:val="00024B9C"/>
    <w:rsid w:val="00024C1C"/>
    <w:rsid w:val="00024DC0"/>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2D"/>
    <w:rsid w:val="00055C42"/>
    <w:rsid w:val="000563CF"/>
    <w:rsid w:val="00056845"/>
    <w:rsid w:val="00057250"/>
    <w:rsid w:val="000576AC"/>
    <w:rsid w:val="00057C71"/>
    <w:rsid w:val="00060012"/>
    <w:rsid w:val="00060019"/>
    <w:rsid w:val="00060D48"/>
    <w:rsid w:val="00060E96"/>
    <w:rsid w:val="00061AE6"/>
    <w:rsid w:val="00062335"/>
    <w:rsid w:val="000624C1"/>
    <w:rsid w:val="000625E7"/>
    <w:rsid w:val="00062732"/>
    <w:rsid w:val="00064F4C"/>
    <w:rsid w:val="00065732"/>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1BD9"/>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B7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D2"/>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B1B"/>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1CC"/>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374"/>
    <w:rsid w:val="000E1582"/>
    <w:rsid w:val="000E2A47"/>
    <w:rsid w:val="000E36D9"/>
    <w:rsid w:val="000E39E9"/>
    <w:rsid w:val="000E4D70"/>
    <w:rsid w:val="000E5127"/>
    <w:rsid w:val="000E6060"/>
    <w:rsid w:val="000E6509"/>
    <w:rsid w:val="000E683F"/>
    <w:rsid w:val="000E6A28"/>
    <w:rsid w:val="000E7696"/>
    <w:rsid w:val="000E782F"/>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350"/>
    <w:rsid w:val="000F4761"/>
    <w:rsid w:val="000F49D0"/>
    <w:rsid w:val="000F4C6B"/>
    <w:rsid w:val="000F5144"/>
    <w:rsid w:val="000F5230"/>
    <w:rsid w:val="000F557D"/>
    <w:rsid w:val="000F568C"/>
    <w:rsid w:val="000F6647"/>
    <w:rsid w:val="000F6880"/>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5D8A"/>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2897"/>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ACE"/>
    <w:rsid w:val="00130CB7"/>
    <w:rsid w:val="00130ECC"/>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44D"/>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142"/>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52F"/>
    <w:rsid w:val="00195A4E"/>
    <w:rsid w:val="00195DAA"/>
    <w:rsid w:val="001960EC"/>
    <w:rsid w:val="0019670B"/>
    <w:rsid w:val="001967AB"/>
    <w:rsid w:val="001973C0"/>
    <w:rsid w:val="00197683"/>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4FA0"/>
    <w:rsid w:val="001A52E8"/>
    <w:rsid w:val="001A5486"/>
    <w:rsid w:val="001A6319"/>
    <w:rsid w:val="001A63C3"/>
    <w:rsid w:val="001A79B9"/>
    <w:rsid w:val="001A7E08"/>
    <w:rsid w:val="001B00FB"/>
    <w:rsid w:val="001B09A2"/>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4D9"/>
    <w:rsid w:val="001C0B0B"/>
    <w:rsid w:val="001C0B27"/>
    <w:rsid w:val="001C23D7"/>
    <w:rsid w:val="001C24EB"/>
    <w:rsid w:val="001C2820"/>
    <w:rsid w:val="001C3258"/>
    <w:rsid w:val="001C4B4F"/>
    <w:rsid w:val="001C5756"/>
    <w:rsid w:val="001C57C6"/>
    <w:rsid w:val="001C5E6D"/>
    <w:rsid w:val="001C7820"/>
    <w:rsid w:val="001C7874"/>
    <w:rsid w:val="001C79B3"/>
    <w:rsid w:val="001C7B8E"/>
    <w:rsid w:val="001D00D3"/>
    <w:rsid w:val="001D0D2B"/>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DEB"/>
    <w:rsid w:val="001F3E6A"/>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5CAE"/>
    <w:rsid w:val="002162F9"/>
    <w:rsid w:val="0021649D"/>
    <w:rsid w:val="00216758"/>
    <w:rsid w:val="0021680A"/>
    <w:rsid w:val="00217505"/>
    <w:rsid w:val="00217588"/>
    <w:rsid w:val="002175F1"/>
    <w:rsid w:val="002176AC"/>
    <w:rsid w:val="002202BD"/>
    <w:rsid w:val="00221336"/>
    <w:rsid w:val="00221A4E"/>
    <w:rsid w:val="00221D21"/>
    <w:rsid w:val="0022249E"/>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6B1"/>
    <w:rsid w:val="002359FC"/>
    <w:rsid w:val="00235B64"/>
    <w:rsid w:val="00235BAE"/>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664"/>
    <w:rsid w:val="002447B1"/>
    <w:rsid w:val="00244E9E"/>
    <w:rsid w:val="002450B6"/>
    <w:rsid w:val="0024518F"/>
    <w:rsid w:val="00245F8B"/>
    <w:rsid w:val="00246593"/>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0C79"/>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07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7C93"/>
    <w:rsid w:val="002809F7"/>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6C01"/>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17F"/>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571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0AF3"/>
    <w:rsid w:val="002F198D"/>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5C7"/>
    <w:rsid w:val="0031385C"/>
    <w:rsid w:val="003138D9"/>
    <w:rsid w:val="003143C1"/>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0B8"/>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03A"/>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4289"/>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367"/>
    <w:rsid w:val="00370805"/>
    <w:rsid w:val="00370E8E"/>
    <w:rsid w:val="0037108E"/>
    <w:rsid w:val="0037114B"/>
    <w:rsid w:val="003713D3"/>
    <w:rsid w:val="00371937"/>
    <w:rsid w:val="00371A81"/>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561"/>
    <w:rsid w:val="003A467D"/>
    <w:rsid w:val="003A4825"/>
    <w:rsid w:val="003A4BC6"/>
    <w:rsid w:val="003A4C4E"/>
    <w:rsid w:val="003A52C8"/>
    <w:rsid w:val="003A539B"/>
    <w:rsid w:val="003A5814"/>
    <w:rsid w:val="003A5B17"/>
    <w:rsid w:val="003A5D36"/>
    <w:rsid w:val="003A666B"/>
    <w:rsid w:val="003A6B6D"/>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1F99"/>
    <w:rsid w:val="003D2165"/>
    <w:rsid w:val="003D23BD"/>
    <w:rsid w:val="003D2935"/>
    <w:rsid w:val="003D3295"/>
    <w:rsid w:val="003D33C2"/>
    <w:rsid w:val="003D456F"/>
    <w:rsid w:val="003D4AF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5"/>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5CDE"/>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6D"/>
    <w:rsid w:val="00415EC1"/>
    <w:rsid w:val="00416389"/>
    <w:rsid w:val="004163AC"/>
    <w:rsid w:val="0041693C"/>
    <w:rsid w:val="004177E1"/>
    <w:rsid w:val="00417B30"/>
    <w:rsid w:val="00420353"/>
    <w:rsid w:val="0042102E"/>
    <w:rsid w:val="00422227"/>
    <w:rsid w:val="00422AA5"/>
    <w:rsid w:val="00423326"/>
    <w:rsid w:val="00423536"/>
    <w:rsid w:val="00423F51"/>
    <w:rsid w:val="00424034"/>
    <w:rsid w:val="00424041"/>
    <w:rsid w:val="0042476D"/>
    <w:rsid w:val="00424976"/>
    <w:rsid w:val="00424F5A"/>
    <w:rsid w:val="00426211"/>
    <w:rsid w:val="00426501"/>
    <w:rsid w:val="00426C55"/>
    <w:rsid w:val="0042725C"/>
    <w:rsid w:val="0042787C"/>
    <w:rsid w:val="00430600"/>
    <w:rsid w:val="00430D29"/>
    <w:rsid w:val="00430E50"/>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5FBD"/>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DD9"/>
    <w:rsid w:val="00473F2B"/>
    <w:rsid w:val="00474396"/>
    <w:rsid w:val="0047478B"/>
    <w:rsid w:val="00474887"/>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4565"/>
    <w:rsid w:val="004857CC"/>
    <w:rsid w:val="004866ED"/>
    <w:rsid w:val="004871E9"/>
    <w:rsid w:val="00487D4E"/>
    <w:rsid w:val="00487E19"/>
    <w:rsid w:val="00490121"/>
    <w:rsid w:val="004914C3"/>
    <w:rsid w:val="004914F0"/>
    <w:rsid w:val="00491E99"/>
    <w:rsid w:val="004929F9"/>
    <w:rsid w:val="0049305F"/>
    <w:rsid w:val="004934B0"/>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A1C"/>
    <w:rsid w:val="004B7D15"/>
    <w:rsid w:val="004C0234"/>
    <w:rsid w:val="004C076E"/>
    <w:rsid w:val="004C0AC7"/>
    <w:rsid w:val="004C0D0A"/>
    <w:rsid w:val="004C1D9D"/>
    <w:rsid w:val="004C1EB6"/>
    <w:rsid w:val="004C26EC"/>
    <w:rsid w:val="004C325A"/>
    <w:rsid w:val="004C4AE4"/>
    <w:rsid w:val="004C4BA3"/>
    <w:rsid w:val="004C4C10"/>
    <w:rsid w:val="004C4FF4"/>
    <w:rsid w:val="004C5365"/>
    <w:rsid w:val="004C5AC0"/>
    <w:rsid w:val="004C5D0B"/>
    <w:rsid w:val="004C5FA4"/>
    <w:rsid w:val="004C6313"/>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1FC3"/>
    <w:rsid w:val="00502498"/>
    <w:rsid w:val="0050261D"/>
    <w:rsid w:val="005027D7"/>
    <w:rsid w:val="00502F4C"/>
    <w:rsid w:val="00503218"/>
    <w:rsid w:val="00503C49"/>
    <w:rsid w:val="00504201"/>
    <w:rsid w:val="00505E40"/>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20A6"/>
    <w:rsid w:val="00532DA7"/>
    <w:rsid w:val="005334D6"/>
    <w:rsid w:val="0053385F"/>
    <w:rsid w:val="00533A9C"/>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11E"/>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297"/>
    <w:rsid w:val="005A6335"/>
    <w:rsid w:val="005A63F6"/>
    <w:rsid w:val="005A652E"/>
    <w:rsid w:val="005A6650"/>
    <w:rsid w:val="005A7BB5"/>
    <w:rsid w:val="005A7E3F"/>
    <w:rsid w:val="005A7E80"/>
    <w:rsid w:val="005B063C"/>
    <w:rsid w:val="005B0AC2"/>
    <w:rsid w:val="005B1076"/>
    <w:rsid w:val="005B120B"/>
    <w:rsid w:val="005B1C27"/>
    <w:rsid w:val="005B1DDF"/>
    <w:rsid w:val="005B2705"/>
    <w:rsid w:val="005B3DA0"/>
    <w:rsid w:val="005B43C4"/>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BB9"/>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5FC1"/>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CB2"/>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6261"/>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4256"/>
    <w:rsid w:val="006545D7"/>
    <w:rsid w:val="00654A5A"/>
    <w:rsid w:val="00654AAD"/>
    <w:rsid w:val="006555F6"/>
    <w:rsid w:val="00655785"/>
    <w:rsid w:val="00655A19"/>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4564"/>
    <w:rsid w:val="0066537A"/>
    <w:rsid w:val="00665506"/>
    <w:rsid w:val="00666271"/>
    <w:rsid w:val="00666C6C"/>
    <w:rsid w:val="00666C79"/>
    <w:rsid w:val="006670CB"/>
    <w:rsid w:val="00667410"/>
    <w:rsid w:val="0067016C"/>
    <w:rsid w:val="006701BB"/>
    <w:rsid w:val="00670235"/>
    <w:rsid w:val="0067189C"/>
    <w:rsid w:val="006718DC"/>
    <w:rsid w:val="00671E02"/>
    <w:rsid w:val="00672013"/>
    <w:rsid w:val="006723D5"/>
    <w:rsid w:val="006727C6"/>
    <w:rsid w:val="0067427B"/>
    <w:rsid w:val="00674343"/>
    <w:rsid w:val="00674706"/>
    <w:rsid w:val="00675D9F"/>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4F49"/>
    <w:rsid w:val="00695088"/>
    <w:rsid w:val="0069542D"/>
    <w:rsid w:val="0069595B"/>
    <w:rsid w:val="006964E3"/>
    <w:rsid w:val="006967DC"/>
    <w:rsid w:val="0069759C"/>
    <w:rsid w:val="00697C3B"/>
    <w:rsid w:val="006A0053"/>
    <w:rsid w:val="006A01DC"/>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714"/>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0B11"/>
    <w:rsid w:val="006C1234"/>
    <w:rsid w:val="006C17A4"/>
    <w:rsid w:val="006C216C"/>
    <w:rsid w:val="006C2214"/>
    <w:rsid w:val="006C2373"/>
    <w:rsid w:val="006C2853"/>
    <w:rsid w:val="006C2B35"/>
    <w:rsid w:val="006C3A4B"/>
    <w:rsid w:val="006C3D46"/>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979"/>
    <w:rsid w:val="006D4B4D"/>
    <w:rsid w:val="006D5D52"/>
    <w:rsid w:val="006D6109"/>
    <w:rsid w:val="006D61F9"/>
    <w:rsid w:val="006D7199"/>
    <w:rsid w:val="006D7413"/>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00A"/>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6E8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4EC5"/>
    <w:rsid w:val="007352CA"/>
    <w:rsid w:val="00735AC1"/>
    <w:rsid w:val="007361A6"/>
    <w:rsid w:val="007369F4"/>
    <w:rsid w:val="00737088"/>
    <w:rsid w:val="00737163"/>
    <w:rsid w:val="00737484"/>
    <w:rsid w:val="0073754B"/>
    <w:rsid w:val="00737E97"/>
    <w:rsid w:val="00740291"/>
    <w:rsid w:val="007404BF"/>
    <w:rsid w:val="00741090"/>
    <w:rsid w:val="007417B8"/>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B8"/>
    <w:rsid w:val="0074701D"/>
    <w:rsid w:val="00747CDE"/>
    <w:rsid w:val="00750312"/>
    <w:rsid w:val="00750974"/>
    <w:rsid w:val="00750A13"/>
    <w:rsid w:val="0075159F"/>
    <w:rsid w:val="00751926"/>
    <w:rsid w:val="00751D74"/>
    <w:rsid w:val="00751E2C"/>
    <w:rsid w:val="00751F52"/>
    <w:rsid w:val="0075297B"/>
    <w:rsid w:val="00753320"/>
    <w:rsid w:val="00753E26"/>
    <w:rsid w:val="00753F1A"/>
    <w:rsid w:val="0075447D"/>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75E8"/>
    <w:rsid w:val="00777871"/>
    <w:rsid w:val="007779F0"/>
    <w:rsid w:val="00777BBD"/>
    <w:rsid w:val="00777CAC"/>
    <w:rsid w:val="00780947"/>
    <w:rsid w:val="00780B33"/>
    <w:rsid w:val="00780D75"/>
    <w:rsid w:val="007816DC"/>
    <w:rsid w:val="00781DFA"/>
    <w:rsid w:val="00782097"/>
    <w:rsid w:val="00782C91"/>
    <w:rsid w:val="00782DEE"/>
    <w:rsid w:val="00782E21"/>
    <w:rsid w:val="00783671"/>
    <w:rsid w:val="007838A7"/>
    <w:rsid w:val="007841D4"/>
    <w:rsid w:val="0078423B"/>
    <w:rsid w:val="00784489"/>
    <w:rsid w:val="0078484B"/>
    <w:rsid w:val="007848B0"/>
    <w:rsid w:val="00785201"/>
    <w:rsid w:val="007852A4"/>
    <w:rsid w:val="007853BE"/>
    <w:rsid w:val="007857EB"/>
    <w:rsid w:val="00785CC8"/>
    <w:rsid w:val="00786F92"/>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B75D6"/>
    <w:rsid w:val="007C0125"/>
    <w:rsid w:val="007C06E2"/>
    <w:rsid w:val="007C1266"/>
    <w:rsid w:val="007C13D6"/>
    <w:rsid w:val="007C17AF"/>
    <w:rsid w:val="007C1DAF"/>
    <w:rsid w:val="007C1EF5"/>
    <w:rsid w:val="007C2598"/>
    <w:rsid w:val="007C273D"/>
    <w:rsid w:val="007C3EC1"/>
    <w:rsid w:val="007C4521"/>
    <w:rsid w:val="007C46EF"/>
    <w:rsid w:val="007C4973"/>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C70"/>
    <w:rsid w:val="007D1DC2"/>
    <w:rsid w:val="007D1E9D"/>
    <w:rsid w:val="007D1FE9"/>
    <w:rsid w:val="007D220B"/>
    <w:rsid w:val="007D30E7"/>
    <w:rsid w:val="007D449C"/>
    <w:rsid w:val="007D4A5C"/>
    <w:rsid w:val="007D4D50"/>
    <w:rsid w:val="007D5318"/>
    <w:rsid w:val="007D57AC"/>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2B"/>
    <w:rsid w:val="007E6379"/>
    <w:rsid w:val="007E64CA"/>
    <w:rsid w:val="007E7761"/>
    <w:rsid w:val="007F02C4"/>
    <w:rsid w:val="007F054F"/>
    <w:rsid w:val="007F0E2E"/>
    <w:rsid w:val="007F1193"/>
    <w:rsid w:val="007F12C7"/>
    <w:rsid w:val="007F1384"/>
    <w:rsid w:val="007F14D4"/>
    <w:rsid w:val="007F22DC"/>
    <w:rsid w:val="007F30C3"/>
    <w:rsid w:val="007F40D2"/>
    <w:rsid w:val="007F432E"/>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3EDF"/>
    <w:rsid w:val="008244B7"/>
    <w:rsid w:val="00824CA4"/>
    <w:rsid w:val="00824EE4"/>
    <w:rsid w:val="00825464"/>
    <w:rsid w:val="008256BE"/>
    <w:rsid w:val="0082571A"/>
    <w:rsid w:val="00826196"/>
    <w:rsid w:val="008261B9"/>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744"/>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5EE3"/>
    <w:rsid w:val="00846031"/>
    <w:rsid w:val="00846831"/>
    <w:rsid w:val="0084776B"/>
    <w:rsid w:val="008505B0"/>
    <w:rsid w:val="008506C7"/>
    <w:rsid w:val="00850785"/>
    <w:rsid w:val="00850914"/>
    <w:rsid w:val="00850972"/>
    <w:rsid w:val="00850C3F"/>
    <w:rsid w:val="00851025"/>
    <w:rsid w:val="008514E1"/>
    <w:rsid w:val="008517DE"/>
    <w:rsid w:val="00851934"/>
    <w:rsid w:val="008523D5"/>
    <w:rsid w:val="0085358A"/>
    <w:rsid w:val="00853891"/>
    <w:rsid w:val="00854572"/>
    <w:rsid w:val="0085549E"/>
    <w:rsid w:val="00855CD1"/>
    <w:rsid w:val="00856103"/>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255"/>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66B"/>
    <w:rsid w:val="0089185B"/>
    <w:rsid w:val="00891865"/>
    <w:rsid w:val="00891A1D"/>
    <w:rsid w:val="00891B7D"/>
    <w:rsid w:val="00891CD0"/>
    <w:rsid w:val="00891D4E"/>
    <w:rsid w:val="00891FC4"/>
    <w:rsid w:val="00892C45"/>
    <w:rsid w:val="00893C22"/>
    <w:rsid w:val="00893D52"/>
    <w:rsid w:val="00894EAD"/>
    <w:rsid w:val="00894EC7"/>
    <w:rsid w:val="0089523E"/>
    <w:rsid w:val="00895656"/>
    <w:rsid w:val="00895E6C"/>
    <w:rsid w:val="00895FC6"/>
    <w:rsid w:val="0089637C"/>
    <w:rsid w:val="0089704C"/>
    <w:rsid w:val="0089733D"/>
    <w:rsid w:val="00897BAD"/>
    <w:rsid w:val="00897D30"/>
    <w:rsid w:val="008A0550"/>
    <w:rsid w:val="008A0DC1"/>
    <w:rsid w:val="008A11B9"/>
    <w:rsid w:val="008A12B9"/>
    <w:rsid w:val="008A2047"/>
    <w:rsid w:val="008A2252"/>
    <w:rsid w:val="008A2A74"/>
    <w:rsid w:val="008A34BF"/>
    <w:rsid w:val="008A3ABA"/>
    <w:rsid w:val="008A3E69"/>
    <w:rsid w:val="008A4535"/>
    <w:rsid w:val="008A4657"/>
    <w:rsid w:val="008A4E5B"/>
    <w:rsid w:val="008A521A"/>
    <w:rsid w:val="008A5549"/>
    <w:rsid w:val="008A55DA"/>
    <w:rsid w:val="008A6331"/>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ADA"/>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2C59"/>
    <w:rsid w:val="008D2DAC"/>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139"/>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854"/>
    <w:rsid w:val="009111EF"/>
    <w:rsid w:val="00911941"/>
    <w:rsid w:val="009119D8"/>
    <w:rsid w:val="00911CB2"/>
    <w:rsid w:val="00911ED3"/>
    <w:rsid w:val="009123AC"/>
    <w:rsid w:val="009125D4"/>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396A"/>
    <w:rsid w:val="00954552"/>
    <w:rsid w:val="0095566E"/>
    <w:rsid w:val="00956085"/>
    <w:rsid w:val="00956336"/>
    <w:rsid w:val="00956A60"/>
    <w:rsid w:val="00956ADD"/>
    <w:rsid w:val="00956E98"/>
    <w:rsid w:val="00957909"/>
    <w:rsid w:val="00957FB6"/>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1FE1"/>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87CEE"/>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3845"/>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3F63"/>
    <w:rsid w:val="009B4EE2"/>
    <w:rsid w:val="009B5D8B"/>
    <w:rsid w:val="009B5F1D"/>
    <w:rsid w:val="009B6114"/>
    <w:rsid w:val="009B6171"/>
    <w:rsid w:val="009B630A"/>
    <w:rsid w:val="009B6C1A"/>
    <w:rsid w:val="009B70BD"/>
    <w:rsid w:val="009B74A9"/>
    <w:rsid w:val="009B7C3D"/>
    <w:rsid w:val="009B7FC7"/>
    <w:rsid w:val="009C12E6"/>
    <w:rsid w:val="009C144A"/>
    <w:rsid w:val="009C1672"/>
    <w:rsid w:val="009C2CBC"/>
    <w:rsid w:val="009C3134"/>
    <w:rsid w:val="009C3686"/>
    <w:rsid w:val="009C3757"/>
    <w:rsid w:val="009C3DB7"/>
    <w:rsid w:val="009C3EE9"/>
    <w:rsid w:val="009C42B4"/>
    <w:rsid w:val="009C434B"/>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2EF1"/>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0B4"/>
    <w:rsid w:val="00A01391"/>
    <w:rsid w:val="00A013D0"/>
    <w:rsid w:val="00A013E0"/>
    <w:rsid w:val="00A01D24"/>
    <w:rsid w:val="00A02232"/>
    <w:rsid w:val="00A02B4B"/>
    <w:rsid w:val="00A0325B"/>
    <w:rsid w:val="00A033B6"/>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24"/>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D01"/>
    <w:rsid w:val="00A64205"/>
    <w:rsid w:val="00A65216"/>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534"/>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841"/>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4C4E"/>
    <w:rsid w:val="00AB5308"/>
    <w:rsid w:val="00AB55E2"/>
    <w:rsid w:val="00AB6133"/>
    <w:rsid w:val="00AB6B75"/>
    <w:rsid w:val="00AB6BBA"/>
    <w:rsid w:val="00AB77F1"/>
    <w:rsid w:val="00AB7802"/>
    <w:rsid w:val="00AC008C"/>
    <w:rsid w:val="00AC01B7"/>
    <w:rsid w:val="00AC083A"/>
    <w:rsid w:val="00AC0FDB"/>
    <w:rsid w:val="00AC1557"/>
    <w:rsid w:val="00AC1DBD"/>
    <w:rsid w:val="00AC26AA"/>
    <w:rsid w:val="00AC2E88"/>
    <w:rsid w:val="00AC31A2"/>
    <w:rsid w:val="00AC343D"/>
    <w:rsid w:val="00AC36AA"/>
    <w:rsid w:val="00AC387E"/>
    <w:rsid w:val="00AC3CC7"/>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3D4B"/>
    <w:rsid w:val="00AE4931"/>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7A0"/>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5452"/>
    <w:rsid w:val="00B460D1"/>
    <w:rsid w:val="00B460E6"/>
    <w:rsid w:val="00B46103"/>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AA1"/>
    <w:rsid w:val="00B712E3"/>
    <w:rsid w:val="00B71507"/>
    <w:rsid w:val="00B717CB"/>
    <w:rsid w:val="00B71FA0"/>
    <w:rsid w:val="00B71FD6"/>
    <w:rsid w:val="00B72FEC"/>
    <w:rsid w:val="00B74148"/>
    <w:rsid w:val="00B747D6"/>
    <w:rsid w:val="00B74E5B"/>
    <w:rsid w:val="00B74EA1"/>
    <w:rsid w:val="00B74FA9"/>
    <w:rsid w:val="00B750DF"/>
    <w:rsid w:val="00B761AF"/>
    <w:rsid w:val="00B764DA"/>
    <w:rsid w:val="00B76719"/>
    <w:rsid w:val="00B8000A"/>
    <w:rsid w:val="00B80059"/>
    <w:rsid w:val="00B80AAA"/>
    <w:rsid w:val="00B80D09"/>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2816"/>
    <w:rsid w:val="00B935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4FA"/>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10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660"/>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A0D"/>
    <w:rsid w:val="00C04053"/>
    <w:rsid w:val="00C045FA"/>
    <w:rsid w:val="00C04629"/>
    <w:rsid w:val="00C0493A"/>
    <w:rsid w:val="00C05D5E"/>
    <w:rsid w:val="00C060F7"/>
    <w:rsid w:val="00C06692"/>
    <w:rsid w:val="00C06DCB"/>
    <w:rsid w:val="00C06EA9"/>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5EC5"/>
    <w:rsid w:val="00C161BA"/>
    <w:rsid w:val="00C16595"/>
    <w:rsid w:val="00C1677E"/>
    <w:rsid w:val="00C16F03"/>
    <w:rsid w:val="00C1754D"/>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264"/>
    <w:rsid w:val="00C31422"/>
    <w:rsid w:val="00C316C9"/>
    <w:rsid w:val="00C31776"/>
    <w:rsid w:val="00C318B4"/>
    <w:rsid w:val="00C321A9"/>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F14"/>
    <w:rsid w:val="00C472E5"/>
    <w:rsid w:val="00C47BAC"/>
    <w:rsid w:val="00C50466"/>
    <w:rsid w:val="00C50DC0"/>
    <w:rsid w:val="00C51202"/>
    <w:rsid w:val="00C518E8"/>
    <w:rsid w:val="00C51C66"/>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5B1"/>
    <w:rsid w:val="00CA5707"/>
    <w:rsid w:val="00CA5AF4"/>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481"/>
    <w:rsid w:val="00CC2508"/>
    <w:rsid w:val="00CC2662"/>
    <w:rsid w:val="00CC3459"/>
    <w:rsid w:val="00CC44C1"/>
    <w:rsid w:val="00CC486E"/>
    <w:rsid w:val="00CC4ED1"/>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1B6D"/>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75C"/>
    <w:rsid w:val="00CF2E89"/>
    <w:rsid w:val="00CF460B"/>
    <w:rsid w:val="00CF4B15"/>
    <w:rsid w:val="00CF4C73"/>
    <w:rsid w:val="00CF56E4"/>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0F0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3BC"/>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0CF9"/>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128"/>
    <w:rsid w:val="00D77EF1"/>
    <w:rsid w:val="00D77F65"/>
    <w:rsid w:val="00D800C6"/>
    <w:rsid w:val="00D80971"/>
    <w:rsid w:val="00D80D11"/>
    <w:rsid w:val="00D80D5A"/>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A1E"/>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A71"/>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2CE"/>
    <w:rsid w:val="00DE13A2"/>
    <w:rsid w:val="00DE1C8A"/>
    <w:rsid w:val="00DE30D3"/>
    <w:rsid w:val="00DE40D1"/>
    <w:rsid w:val="00DE446C"/>
    <w:rsid w:val="00DE480F"/>
    <w:rsid w:val="00DE4F01"/>
    <w:rsid w:val="00DE5557"/>
    <w:rsid w:val="00DE5718"/>
    <w:rsid w:val="00DE5F47"/>
    <w:rsid w:val="00DE5F80"/>
    <w:rsid w:val="00DE6477"/>
    <w:rsid w:val="00DE6BD4"/>
    <w:rsid w:val="00DE7B7A"/>
    <w:rsid w:val="00DE7E93"/>
    <w:rsid w:val="00DF0164"/>
    <w:rsid w:val="00DF0241"/>
    <w:rsid w:val="00DF054F"/>
    <w:rsid w:val="00DF0603"/>
    <w:rsid w:val="00DF109C"/>
    <w:rsid w:val="00DF11D8"/>
    <w:rsid w:val="00DF17B8"/>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4DC8"/>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40E"/>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44B9"/>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1C6B"/>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4B1"/>
    <w:rsid w:val="00E37715"/>
    <w:rsid w:val="00E37F01"/>
    <w:rsid w:val="00E40113"/>
    <w:rsid w:val="00E40699"/>
    <w:rsid w:val="00E40A76"/>
    <w:rsid w:val="00E41477"/>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47D3D"/>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2F43"/>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621"/>
    <w:rsid w:val="00E72E39"/>
    <w:rsid w:val="00E733C7"/>
    <w:rsid w:val="00E73412"/>
    <w:rsid w:val="00E74AC1"/>
    <w:rsid w:val="00E74CD9"/>
    <w:rsid w:val="00E74E71"/>
    <w:rsid w:val="00E74F8D"/>
    <w:rsid w:val="00E750D8"/>
    <w:rsid w:val="00E752B8"/>
    <w:rsid w:val="00E75774"/>
    <w:rsid w:val="00E75B17"/>
    <w:rsid w:val="00E76089"/>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100"/>
    <w:rsid w:val="00E912E7"/>
    <w:rsid w:val="00E91CD1"/>
    <w:rsid w:val="00E924BD"/>
    <w:rsid w:val="00E925DF"/>
    <w:rsid w:val="00E9267C"/>
    <w:rsid w:val="00E929E2"/>
    <w:rsid w:val="00E92DFC"/>
    <w:rsid w:val="00E92F3B"/>
    <w:rsid w:val="00E948C1"/>
    <w:rsid w:val="00E94B55"/>
    <w:rsid w:val="00E9547F"/>
    <w:rsid w:val="00E954AF"/>
    <w:rsid w:val="00E9551D"/>
    <w:rsid w:val="00E95E2E"/>
    <w:rsid w:val="00E97585"/>
    <w:rsid w:val="00E9768C"/>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5BF"/>
    <w:rsid w:val="00EC2D06"/>
    <w:rsid w:val="00EC34EF"/>
    <w:rsid w:val="00EC36F1"/>
    <w:rsid w:val="00EC4D41"/>
    <w:rsid w:val="00EC4DD0"/>
    <w:rsid w:val="00EC5019"/>
    <w:rsid w:val="00EC5236"/>
    <w:rsid w:val="00EC55BA"/>
    <w:rsid w:val="00EC5949"/>
    <w:rsid w:val="00EC5C9F"/>
    <w:rsid w:val="00EC5DC4"/>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219"/>
    <w:rsid w:val="00EE78E6"/>
    <w:rsid w:val="00EE78EE"/>
    <w:rsid w:val="00EE797A"/>
    <w:rsid w:val="00EF069D"/>
    <w:rsid w:val="00EF2AF0"/>
    <w:rsid w:val="00EF2BB4"/>
    <w:rsid w:val="00EF3217"/>
    <w:rsid w:val="00EF3866"/>
    <w:rsid w:val="00EF6138"/>
    <w:rsid w:val="00EF6424"/>
    <w:rsid w:val="00EF6780"/>
    <w:rsid w:val="00EF6B23"/>
    <w:rsid w:val="00EF70CD"/>
    <w:rsid w:val="00EF74E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4B6"/>
    <w:rsid w:val="00F52672"/>
    <w:rsid w:val="00F52674"/>
    <w:rsid w:val="00F5282D"/>
    <w:rsid w:val="00F52A20"/>
    <w:rsid w:val="00F534E8"/>
    <w:rsid w:val="00F53C45"/>
    <w:rsid w:val="00F53D28"/>
    <w:rsid w:val="00F54BFC"/>
    <w:rsid w:val="00F54C17"/>
    <w:rsid w:val="00F5651A"/>
    <w:rsid w:val="00F569DC"/>
    <w:rsid w:val="00F56BDE"/>
    <w:rsid w:val="00F570AC"/>
    <w:rsid w:val="00F62476"/>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06"/>
    <w:rsid w:val="00F762FF"/>
    <w:rsid w:val="00F76DA8"/>
    <w:rsid w:val="00F76E76"/>
    <w:rsid w:val="00F7748E"/>
    <w:rsid w:val="00F77E7E"/>
    <w:rsid w:val="00F80914"/>
    <w:rsid w:val="00F80D64"/>
    <w:rsid w:val="00F81579"/>
    <w:rsid w:val="00F8188B"/>
    <w:rsid w:val="00F818D2"/>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4C3"/>
    <w:rsid w:val="00FA1A62"/>
    <w:rsid w:val="00FA26D4"/>
    <w:rsid w:val="00FA35E8"/>
    <w:rsid w:val="00FA35F1"/>
    <w:rsid w:val="00FA3B9B"/>
    <w:rsid w:val="00FA3BCD"/>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4525"/>
    <w:rsid w:val="00FD509F"/>
    <w:rsid w:val="00FD55CE"/>
    <w:rsid w:val="00FD56C3"/>
    <w:rsid w:val="00FD57FA"/>
    <w:rsid w:val="00FD5F36"/>
    <w:rsid w:val="00FD69A6"/>
    <w:rsid w:val="00FD6A56"/>
    <w:rsid w:val="00FD6C29"/>
    <w:rsid w:val="00FD7147"/>
    <w:rsid w:val="00FD7253"/>
    <w:rsid w:val="00FD7B8A"/>
    <w:rsid w:val="00FD7CDB"/>
    <w:rsid w:val="00FE05BF"/>
    <w:rsid w:val="00FE0611"/>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203F"/>
    <w:rsid w:val="00FF2C41"/>
    <w:rsid w:val="00FF3BE5"/>
    <w:rsid w:val="00FF3CF5"/>
    <w:rsid w:val="00FF42B5"/>
    <w:rsid w:val="00FF434A"/>
    <w:rsid w:val="00FF43A6"/>
    <w:rsid w:val="00FF4510"/>
    <w:rsid w:val="00FF45FB"/>
    <w:rsid w:val="00FF4696"/>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semiHidden="1" w:unhideWhenUsed="1"/>
    <w:lsdException w:name="annotation text" w:uiPriority="0"/>
    <w:lsdException w:name="header" w:uiPriority="0"/>
    <w:lsdException w:name="footer" w:uiPriority="0"/>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iPriority="0"/>
    <w:lsdException w:name="endnote reference" w:locked="1" w:semiHidden="1" w:unhideWhenUsed="1"/>
    <w:lsdException w:name="endnote text" w:uiPriority="0"/>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uiPriority="0"/>
    <w:lsdException w:name="Body Text Indent" w:uiPriority="0"/>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lsdException w:name="Body Text 3" w:uiPriority="0"/>
    <w:lsdException w:name="Body Text Indent 2" w:uiPriority="0"/>
    <w:lsdException w:name="Body Text Indent 3" w:locked="1" w:semiHidden="1" w:unhideWhenUsed="1"/>
    <w:lsdException w:name="Block Text" w:locked="1" w:semiHidden="1" w:unhideWhenUsed="1"/>
    <w:lsdException w:name="Hyperlink" w:uiPriority="0"/>
    <w:lsdException w:name="FollowedHyperlink" w:locked="1" w:semiHidden="1" w:unhideWhenUsed="1"/>
    <w:lsdException w:name="Strong" w:uiPriority="0" w:qFormat="1"/>
    <w:lsdException w:name="Emphasis" w:uiPriority="0" w:qFormat="1"/>
    <w:lsdException w:name="Document Map" w:locked="1" w:semiHidden="1" w:unhideWhenUsed="1"/>
    <w:lsdException w:name="Plain Text" w:uiPriority="0"/>
    <w:lsdException w:name="E-mail Signature" w:locked="1" w:semiHidden="1" w:unhideWhenUsed="1"/>
    <w:lsdException w:name="HTML Top of Form" w:locked="1" w:semiHidden="1" w:unhideWhenUsed="1"/>
    <w:lsdException w:name="HTML Bottom of Form"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uiPriority="0"/>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iPriority="0"/>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val="en-US"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val="en-US"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val="en-US" w:eastAsia="pl-PL"/>
    </w:rPr>
  </w:style>
  <w:style w:type="paragraph" w:styleId="Nagwek4">
    <w:name w:val="heading 4"/>
    <w:basedOn w:val="Normalny"/>
    <w:next w:val="Normalny"/>
    <w:link w:val="Nagwek4Znak"/>
    <w:uiPriority w:val="99"/>
    <w:qFormat/>
    <w:locked/>
    <w:rsid w:val="00CC2481"/>
    <w:pPr>
      <w:keepNext/>
      <w:keepLines/>
      <w:spacing w:before="200" w:after="0"/>
      <w:outlineLvl w:val="3"/>
    </w:pPr>
    <w:rPr>
      <w:rFonts w:ascii="Cambria" w:eastAsia="Times New Roman" w:hAnsi="Cambria" w:cs="Times New Roman"/>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sz w:val="20"/>
      <w:lang w:eastAsia="pl-PL"/>
    </w:rPr>
  </w:style>
  <w:style w:type="character" w:customStyle="1" w:styleId="Nagwek2Znak">
    <w:name w:val="Nagłówek 2 Znak"/>
    <w:link w:val="Nagwek2"/>
    <w:uiPriority w:val="99"/>
    <w:locked/>
    <w:rsid w:val="003105C7"/>
    <w:rPr>
      <w:rFonts w:ascii="Times New Roman" w:hAnsi="Times New Roman"/>
      <w:b/>
      <w:sz w:val="20"/>
      <w:lang w:eastAsia="pl-PL"/>
    </w:rPr>
  </w:style>
  <w:style w:type="character" w:customStyle="1" w:styleId="Nagwek3Znak">
    <w:name w:val="Nagłówek 3 Znak"/>
    <w:link w:val="Nagwek3"/>
    <w:uiPriority w:val="99"/>
    <w:locked/>
    <w:rsid w:val="003105C7"/>
    <w:rPr>
      <w:rFonts w:ascii="Arial" w:hAnsi="Arial"/>
      <w:b/>
      <w:sz w:val="26"/>
      <w:lang w:eastAsia="pl-PL"/>
    </w:rPr>
  </w:style>
  <w:style w:type="character" w:customStyle="1" w:styleId="Nagwek4Znak">
    <w:name w:val="Nagłówek 4 Znak"/>
    <w:link w:val="Nagwek4"/>
    <w:uiPriority w:val="99"/>
    <w:semiHidden/>
    <w:locked/>
    <w:rsid w:val="00CC2481"/>
    <w:rPr>
      <w:rFonts w:ascii="Cambria" w:hAnsi="Cambria" w:cs="Times New Roman"/>
      <w:b/>
      <w:bCs/>
      <w:i/>
      <w:iCs/>
      <w:color w:val="4F81BD"/>
      <w:sz w:val="22"/>
      <w:szCs w:val="22"/>
      <w:lang w:eastAsia="en-US"/>
    </w:rPr>
  </w:style>
  <w:style w:type="character" w:customStyle="1" w:styleId="Nagwek5Znak">
    <w:name w:val="Nagłówek 5 Znak"/>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val="en-US" w:eastAsia="pl-PL"/>
    </w:rPr>
  </w:style>
  <w:style w:type="character" w:customStyle="1" w:styleId="TitleChar">
    <w:name w:val="Title Char"/>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val="en-US" w:eastAsia="pl-PL"/>
    </w:rPr>
  </w:style>
  <w:style w:type="character" w:customStyle="1" w:styleId="PodtytuZnak">
    <w:name w:val="Podtytuł Znak"/>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podstawowyZnak">
    <w:name w:val="Tekst podstawowy Znak"/>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val="en-US" w:eastAsia="pl-PL"/>
    </w:rPr>
  </w:style>
  <w:style w:type="character" w:customStyle="1" w:styleId="Tekstpodstawowy2Znak">
    <w:name w:val="Tekst podstawowy 2 Znak"/>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val="en-US" w:eastAsia="pl-PL"/>
    </w:rPr>
  </w:style>
  <w:style w:type="character" w:customStyle="1" w:styleId="Tekstpodstawowy3Znak">
    <w:name w:val="Tekst podstawowy 3 Znak"/>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val="en-US" w:eastAsia="pl-PL"/>
    </w:rPr>
  </w:style>
  <w:style w:type="character" w:customStyle="1" w:styleId="TekstpodstawowywcityZnak">
    <w:name w:val="Tekst podstawowy wcięty Znak"/>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val="en-US" w:eastAsia="pl-PL"/>
    </w:rPr>
  </w:style>
  <w:style w:type="character" w:customStyle="1" w:styleId="TekstdymkaZnak">
    <w:name w:val="Tekst dymka Znak"/>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NagwekZnak">
    <w:name w:val="Nagłówek Znak"/>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val="en-US" w:eastAsia="pl-PL"/>
    </w:rPr>
  </w:style>
  <w:style w:type="character" w:customStyle="1" w:styleId="StopkaZnak">
    <w:name w:val="Stopka Znak"/>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lang w:val="en-US"/>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val="en-US" w:eastAsia="pl-PL"/>
    </w:rPr>
  </w:style>
  <w:style w:type="character" w:customStyle="1" w:styleId="PlainTextChar">
    <w:name w:val="Plain Text Char"/>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val="en-US" w:eastAsia="pl-PL"/>
    </w:rPr>
  </w:style>
  <w:style w:type="character" w:customStyle="1" w:styleId="Tekstpodstawowywcity2Znak">
    <w:name w:val="Tekst podstawowy wcięty 2 Znak"/>
    <w:link w:val="Tekstpodstawowywcity2"/>
    <w:uiPriority w:val="99"/>
    <w:locked/>
    <w:rsid w:val="003105C7"/>
    <w:rPr>
      <w:rFonts w:ascii="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val="en-US"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val="en-US" w:eastAsia="pl-PL"/>
    </w:rPr>
  </w:style>
  <w:style w:type="character" w:customStyle="1" w:styleId="TekstkomentarzaZnak">
    <w:name w:val="Tekst komentarza Znak"/>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b/>
      <w:sz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val="en-US"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rPr>
  </w:style>
  <w:style w:type="character" w:styleId="Wyrnienieintensywne">
    <w:name w:val="Intense Emphasis"/>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zh-CN"/>
    </w:rPr>
  </w:style>
  <w:style w:type="character" w:customStyle="1" w:styleId="HTML-wstpniesformatowanyZnak1">
    <w:name w:val="HTML - wstępnie sformatowany Znak1"/>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lang w:val="en-US"/>
    </w:rPr>
  </w:style>
  <w:style w:type="character" w:customStyle="1" w:styleId="TekstprzypisudolnegoZnak">
    <w:name w:val="Tekst przypisu dolnego Znak"/>
    <w:link w:val="Tekstprzypisudolnego"/>
    <w:uiPriority w:val="99"/>
    <w:locked/>
    <w:rsid w:val="004C0AC7"/>
    <w:rPr>
      <w:lang w:eastAsia="en-US"/>
    </w:rPr>
  </w:style>
  <w:style w:type="character" w:customStyle="1" w:styleId="AkapitzlistZnak">
    <w:name w:val="Akapit z listą Znak"/>
    <w:link w:val="Akapitzlist"/>
    <w:uiPriority w:val="34"/>
    <w:qFormat/>
    <w:locked/>
    <w:rsid w:val="006F7ECB"/>
    <w:rPr>
      <w:rFonts w:ascii="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uiPriority w:val="99"/>
    <w:semiHidden/>
    <w:rsid w:val="00E774AA"/>
    <w:rPr>
      <w:rFonts w:cs="Times New Roman"/>
      <w:color w:val="605E5C"/>
      <w:shd w:val="clear" w:color="auto" w:fill="E1DFDD"/>
    </w:rPr>
  </w:style>
  <w:style w:type="character" w:customStyle="1" w:styleId="CharStyle45">
    <w:name w:val="Char Style 45"/>
    <w:link w:val="Style44"/>
    <w:uiPriority w:val="99"/>
    <w:locked/>
    <w:rsid w:val="006964E3"/>
    <w:rPr>
      <w:rFonts w:cs="Times New Roman"/>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link w:val="Style2"/>
    <w:uiPriority w:val="99"/>
    <w:locked/>
    <w:rsid w:val="006A0895"/>
    <w:rPr>
      <w:rFonts w:cs="Times New Roman"/>
      <w:shd w:val="clear" w:color="auto" w:fill="FFFFFF"/>
    </w:rPr>
  </w:style>
  <w:style w:type="paragraph" w:customStyle="1" w:styleId="Style2">
    <w:name w:val="Style 2"/>
    <w:basedOn w:val="Normalny"/>
    <w:link w:val="CharStyle8"/>
    <w:uiPriority w:val="99"/>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link w:val="Style18"/>
    <w:uiPriority w:val="99"/>
    <w:locked/>
    <w:rsid w:val="00E76EE2"/>
    <w:rPr>
      <w:rFonts w:ascii="Arial" w:hAnsi="Arial" w:cs="Arial"/>
      <w:sz w:val="18"/>
      <w:szCs w:val="18"/>
      <w:shd w:val="clear" w:color="auto" w:fill="FFFFFF"/>
    </w:rPr>
  </w:style>
  <w:style w:type="character" w:customStyle="1" w:styleId="CharStyle33Exact">
    <w:name w:val="Char Style 33 Exact"/>
    <w:uiPriority w:val="99"/>
    <w:semiHidden/>
    <w:rsid w:val="00E76EE2"/>
    <w:rPr>
      <w:rFonts w:ascii="Arial" w:hAnsi="Arial" w:cs="Arial"/>
      <w:sz w:val="18"/>
      <w:szCs w:val="18"/>
      <w:u w:val="none"/>
    </w:rPr>
  </w:style>
  <w:style w:type="character" w:customStyle="1" w:styleId="CharStyle36">
    <w:name w:val="Char Style 36"/>
    <w:link w:val="Style35"/>
    <w:uiPriority w:val="99"/>
    <w:locked/>
    <w:rsid w:val="00E76EE2"/>
    <w:rPr>
      <w:rFonts w:ascii="Arial" w:hAnsi="Arial" w:cs="Arial"/>
      <w:b/>
      <w:bCs/>
      <w:sz w:val="18"/>
      <w:szCs w:val="18"/>
      <w:shd w:val="clear" w:color="auto" w:fill="FFFFFF"/>
    </w:rPr>
  </w:style>
  <w:style w:type="character" w:customStyle="1" w:styleId="CharStyle37">
    <w:name w:val="Char Style 37"/>
    <w:uiPriority w:val="99"/>
    <w:semiHidden/>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uiPriority w:val="99"/>
    <w:rsid w:val="00DC148B"/>
    <w:pPr>
      <w:widowControl w:val="0"/>
      <w:suppressAutoHyphens/>
      <w:autoSpaceDN w:val="0"/>
      <w:textAlignment w:val="baseline"/>
    </w:pPr>
    <w:rPr>
      <w:rFonts w:ascii="Times New Roman"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uiPriority w:val="99"/>
    <w:rsid w:val="00173915"/>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764068">
      <w:marLeft w:val="240"/>
      <w:marRight w:val="240"/>
      <w:marTop w:val="240"/>
      <w:marBottom w:val="60"/>
      <w:divBdr>
        <w:top w:val="none" w:sz="0" w:space="0" w:color="auto"/>
        <w:left w:val="none" w:sz="0" w:space="0" w:color="auto"/>
        <w:bottom w:val="none" w:sz="0" w:space="0" w:color="auto"/>
        <w:right w:val="none" w:sz="0" w:space="0" w:color="auto"/>
      </w:divBdr>
    </w:div>
    <w:div w:id="2124764075">
      <w:marLeft w:val="240"/>
      <w:marRight w:val="240"/>
      <w:marTop w:val="240"/>
      <w:marBottom w:val="60"/>
      <w:divBdr>
        <w:top w:val="none" w:sz="0" w:space="0" w:color="auto"/>
        <w:left w:val="none" w:sz="0" w:space="0" w:color="auto"/>
        <w:bottom w:val="none" w:sz="0" w:space="0" w:color="auto"/>
        <w:right w:val="none" w:sz="0" w:space="0" w:color="auto"/>
      </w:divBdr>
      <w:divsChild>
        <w:div w:id="2124764073">
          <w:marLeft w:val="0"/>
          <w:marRight w:val="0"/>
          <w:marTop w:val="0"/>
          <w:marBottom w:val="0"/>
          <w:divBdr>
            <w:top w:val="none" w:sz="0" w:space="0" w:color="auto"/>
            <w:left w:val="none" w:sz="0" w:space="0" w:color="auto"/>
            <w:bottom w:val="single" w:sz="6" w:space="9" w:color="C8C8C8"/>
            <w:right w:val="none" w:sz="0" w:space="0" w:color="auto"/>
          </w:divBdr>
        </w:div>
      </w:divsChild>
    </w:div>
    <w:div w:id="2124764076">
      <w:marLeft w:val="0"/>
      <w:marRight w:val="0"/>
      <w:marTop w:val="0"/>
      <w:marBottom w:val="0"/>
      <w:divBdr>
        <w:top w:val="none" w:sz="0" w:space="0" w:color="auto"/>
        <w:left w:val="none" w:sz="0" w:space="0" w:color="auto"/>
        <w:bottom w:val="none" w:sz="0" w:space="0" w:color="auto"/>
        <w:right w:val="none" w:sz="0" w:space="0" w:color="auto"/>
      </w:divBdr>
    </w:div>
    <w:div w:id="2124764077">
      <w:marLeft w:val="0"/>
      <w:marRight w:val="0"/>
      <w:marTop w:val="0"/>
      <w:marBottom w:val="0"/>
      <w:divBdr>
        <w:top w:val="none" w:sz="0" w:space="0" w:color="auto"/>
        <w:left w:val="none" w:sz="0" w:space="0" w:color="auto"/>
        <w:bottom w:val="none" w:sz="0" w:space="0" w:color="auto"/>
        <w:right w:val="none" w:sz="0" w:space="0" w:color="auto"/>
      </w:divBdr>
    </w:div>
    <w:div w:id="2124764078">
      <w:marLeft w:val="0"/>
      <w:marRight w:val="0"/>
      <w:marTop w:val="0"/>
      <w:marBottom w:val="0"/>
      <w:divBdr>
        <w:top w:val="none" w:sz="0" w:space="0" w:color="auto"/>
        <w:left w:val="none" w:sz="0" w:space="0" w:color="auto"/>
        <w:bottom w:val="none" w:sz="0" w:space="0" w:color="auto"/>
        <w:right w:val="none" w:sz="0" w:space="0" w:color="auto"/>
      </w:divBdr>
    </w:div>
    <w:div w:id="2124764079">
      <w:marLeft w:val="0"/>
      <w:marRight w:val="0"/>
      <w:marTop w:val="0"/>
      <w:marBottom w:val="0"/>
      <w:divBdr>
        <w:top w:val="none" w:sz="0" w:space="0" w:color="auto"/>
        <w:left w:val="none" w:sz="0" w:space="0" w:color="auto"/>
        <w:bottom w:val="none" w:sz="0" w:space="0" w:color="auto"/>
        <w:right w:val="none" w:sz="0" w:space="0" w:color="auto"/>
      </w:divBdr>
    </w:div>
    <w:div w:id="2124764080">
      <w:marLeft w:val="0"/>
      <w:marRight w:val="0"/>
      <w:marTop w:val="0"/>
      <w:marBottom w:val="0"/>
      <w:divBdr>
        <w:top w:val="none" w:sz="0" w:space="0" w:color="auto"/>
        <w:left w:val="none" w:sz="0" w:space="0" w:color="auto"/>
        <w:bottom w:val="none" w:sz="0" w:space="0" w:color="auto"/>
        <w:right w:val="none" w:sz="0" w:space="0" w:color="auto"/>
      </w:divBdr>
    </w:div>
    <w:div w:id="2124764081">
      <w:marLeft w:val="0"/>
      <w:marRight w:val="0"/>
      <w:marTop w:val="0"/>
      <w:marBottom w:val="0"/>
      <w:divBdr>
        <w:top w:val="none" w:sz="0" w:space="0" w:color="auto"/>
        <w:left w:val="none" w:sz="0" w:space="0" w:color="auto"/>
        <w:bottom w:val="none" w:sz="0" w:space="0" w:color="auto"/>
        <w:right w:val="none" w:sz="0" w:space="0" w:color="auto"/>
      </w:divBdr>
    </w:div>
    <w:div w:id="2124764082">
      <w:marLeft w:val="0"/>
      <w:marRight w:val="0"/>
      <w:marTop w:val="0"/>
      <w:marBottom w:val="0"/>
      <w:divBdr>
        <w:top w:val="none" w:sz="0" w:space="0" w:color="auto"/>
        <w:left w:val="none" w:sz="0" w:space="0" w:color="auto"/>
        <w:bottom w:val="none" w:sz="0" w:space="0" w:color="auto"/>
        <w:right w:val="none" w:sz="0" w:space="0" w:color="auto"/>
      </w:divBdr>
      <w:divsChild>
        <w:div w:id="2124764069">
          <w:marLeft w:val="0"/>
          <w:marRight w:val="0"/>
          <w:marTop w:val="0"/>
          <w:marBottom w:val="0"/>
          <w:divBdr>
            <w:top w:val="none" w:sz="0" w:space="0" w:color="auto"/>
            <w:left w:val="none" w:sz="0" w:space="0" w:color="auto"/>
            <w:bottom w:val="none" w:sz="0" w:space="0" w:color="auto"/>
            <w:right w:val="none" w:sz="0" w:space="0" w:color="auto"/>
          </w:divBdr>
          <w:divsChild>
            <w:div w:id="2124764071">
              <w:marLeft w:val="0"/>
              <w:marRight w:val="0"/>
              <w:marTop w:val="0"/>
              <w:marBottom w:val="0"/>
              <w:divBdr>
                <w:top w:val="none" w:sz="0" w:space="0" w:color="auto"/>
                <w:left w:val="none" w:sz="0" w:space="0" w:color="auto"/>
                <w:bottom w:val="none" w:sz="0" w:space="0" w:color="auto"/>
                <w:right w:val="none" w:sz="0" w:space="0" w:color="auto"/>
              </w:divBdr>
              <w:divsChild>
                <w:div w:id="212476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764070">
          <w:marLeft w:val="0"/>
          <w:marRight w:val="0"/>
          <w:marTop w:val="0"/>
          <w:marBottom w:val="0"/>
          <w:divBdr>
            <w:top w:val="none" w:sz="0" w:space="0" w:color="auto"/>
            <w:left w:val="none" w:sz="0" w:space="0" w:color="auto"/>
            <w:bottom w:val="none" w:sz="0" w:space="0" w:color="auto"/>
            <w:right w:val="none" w:sz="0" w:space="0" w:color="auto"/>
          </w:divBdr>
          <w:divsChild>
            <w:div w:id="2124764083">
              <w:marLeft w:val="0"/>
              <w:marRight w:val="0"/>
              <w:marTop w:val="0"/>
              <w:marBottom w:val="0"/>
              <w:divBdr>
                <w:top w:val="none" w:sz="0" w:space="0" w:color="auto"/>
                <w:left w:val="none" w:sz="0" w:space="0" w:color="auto"/>
                <w:bottom w:val="none" w:sz="0" w:space="0" w:color="auto"/>
                <w:right w:val="none" w:sz="0" w:space="0" w:color="auto"/>
              </w:divBdr>
              <w:divsChild>
                <w:div w:id="212476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64084">
      <w:marLeft w:val="0"/>
      <w:marRight w:val="0"/>
      <w:marTop w:val="0"/>
      <w:marBottom w:val="0"/>
      <w:divBdr>
        <w:top w:val="none" w:sz="0" w:space="0" w:color="auto"/>
        <w:left w:val="none" w:sz="0" w:space="0" w:color="auto"/>
        <w:bottom w:val="none" w:sz="0" w:space="0" w:color="auto"/>
        <w:right w:val="none" w:sz="0" w:space="0" w:color="auto"/>
      </w:divBdr>
    </w:div>
    <w:div w:id="2124764085">
      <w:marLeft w:val="0"/>
      <w:marRight w:val="0"/>
      <w:marTop w:val="0"/>
      <w:marBottom w:val="0"/>
      <w:divBdr>
        <w:top w:val="none" w:sz="0" w:space="0" w:color="auto"/>
        <w:left w:val="none" w:sz="0" w:space="0" w:color="auto"/>
        <w:bottom w:val="none" w:sz="0" w:space="0" w:color="auto"/>
        <w:right w:val="none" w:sz="0" w:space="0" w:color="auto"/>
      </w:divBdr>
    </w:div>
    <w:div w:id="2124764086">
      <w:marLeft w:val="0"/>
      <w:marRight w:val="0"/>
      <w:marTop w:val="0"/>
      <w:marBottom w:val="0"/>
      <w:divBdr>
        <w:top w:val="none" w:sz="0" w:space="0" w:color="auto"/>
        <w:left w:val="none" w:sz="0" w:space="0" w:color="auto"/>
        <w:bottom w:val="none" w:sz="0" w:space="0" w:color="auto"/>
        <w:right w:val="none" w:sz="0" w:space="0" w:color="auto"/>
      </w:divBdr>
    </w:div>
    <w:div w:id="212476408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72/dostawa-materialow-eksploatacyjnych-oraz-drobnego-sprzetu-warsztatowego"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372/dostawa-materialow-eksploatacyjnych-oraz-drobnego-sprzetu-warsztatowego"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2F742-C771-4D6D-854F-4B0E8BC8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40</Pages>
  <Words>13463</Words>
  <Characters>80781</Characters>
  <Application>Microsoft Office Word</Application>
  <DocSecurity>0</DocSecurity>
  <Lines>673</Lines>
  <Paragraphs>188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55</cp:revision>
  <cp:lastPrinted>2022-11-02T08:31:00Z</cp:lastPrinted>
  <dcterms:created xsi:type="dcterms:W3CDTF">2022-11-30T12:46:00Z</dcterms:created>
  <dcterms:modified xsi:type="dcterms:W3CDTF">2022-12-20T11:17:00Z</dcterms:modified>
</cp:coreProperties>
</file>