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E449CB" w14:textId="77777777" w:rsidR="00B064DD" w:rsidRPr="005079CF" w:rsidRDefault="00E1758F" w:rsidP="005079CF">
      <w:pPr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6672" behindDoc="0" locked="0" layoutInCell="1" allowOverlap="1" wp14:anchorId="1DC44133" wp14:editId="0D05FD40">
            <wp:simplePos x="0" y="0"/>
            <wp:positionH relativeFrom="page">
              <wp:posOffset>485775</wp:posOffset>
            </wp:positionH>
            <wp:positionV relativeFrom="page">
              <wp:posOffset>152400</wp:posOffset>
            </wp:positionV>
            <wp:extent cx="6668135" cy="1515745"/>
            <wp:effectExtent l="0" t="0" r="0" b="8255"/>
            <wp:wrapSquare wrapText="bothSides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EFDE97" w14:textId="091177E4"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D60922">
        <w:rPr>
          <w:b/>
        </w:rPr>
        <w:t>0</w:t>
      </w:r>
      <w:r w:rsidR="00C0703E">
        <w:rPr>
          <w:b/>
        </w:rPr>
        <w:t>8</w:t>
      </w:r>
      <w:r w:rsidR="003A4797">
        <w:rPr>
          <w:b/>
        </w:rPr>
        <w:t>.</w:t>
      </w:r>
      <w:r w:rsidR="00D60922">
        <w:rPr>
          <w:b/>
        </w:rPr>
        <w:t>12</w:t>
      </w:r>
      <w:r w:rsidRPr="00BE0FB9">
        <w:rPr>
          <w:b/>
        </w:rPr>
        <w:t>.</w:t>
      </w:r>
      <w:r w:rsidR="008570D0">
        <w:rPr>
          <w:b/>
        </w:rPr>
        <w:t>2022</w:t>
      </w:r>
      <w:r w:rsidRPr="00BE0FB9">
        <w:rPr>
          <w:b/>
        </w:rPr>
        <w:t xml:space="preserve"> r.</w:t>
      </w:r>
    </w:p>
    <w:p w14:paraId="0F3B2BA3" w14:textId="77777777"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14:paraId="5E3E211A" w14:textId="77777777" w:rsidR="00D60922" w:rsidRPr="008570D0" w:rsidRDefault="00D60922" w:rsidP="00D60922">
      <w:pPr>
        <w:spacing w:line="360" w:lineRule="auto"/>
        <w:jc w:val="center"/>
        <w:outlineLvl w:val="0"/>
        <w:rPr>
          <w:b/>
        </w:rPr>
      </w:pPr>
      <w:r>
        <w:rPr>
          <w:b/>
          <w:sz w:val="22"/>
          <w:szCs w:val="22"/>
        </w:rPr>
        <w:t xml:space="preserve">Naprawa detektora </w:t>
      </w:r>
      <w:proofErr w:type="spellStart"/>
      <w:r>
        <w:rPr>
          <w:b/>
          <w:sz w:val="22"/>
          <w:szCs w:val="22"/>
        </w:rPr>
        <w:t>HPGe</w:t>
      </w:r>
      <w:proofErr w:type="spellEnd"/>
      <w:r>
        <w:rPr>
          <w:b/>
          <w:sz w:val="22"/>
          <w:szCs w:val="22"/>
        </w:rPr>
        <w:t xml:space="preserve"> typu „</w:t>
      </w:r>
      <w:proofErr w:type="spellStart"/>
      <w:r>
        <w:rPr>
          <w:b/>
          <w:sz w:val="22"/>
          <w:szCs w:val="22"/>
        </w:rPr>
        <w:t>well</w:t>
      </w:r>
      <w:proofErr w:type="spellEnd"/>
      <w:r>
        <w:rPr>
          <w:b/>
          <w:sz w:val="22"/>
          <w:szCs w:val="22"/>
        </w:rPr>
        <w:t>”</w:t>
      </w:r>
      <w:r w:rsidRPr="00BD2322">
        <w:rPr>
          <w:b/>
          <w:sz w:val="22"/>
          <w:szCs w:val="22"/>
        </w:rPr>
        <w:t>.</w:t>
      </w:r>
    </w:p>
    <w:p w14:paraId="6C05CB87" w14:textId="7DF5EAD0" w:rsidR="00222E66" w:rsidRPr="0073080A" w:rsidRDefault="00222E66" w:rsidP="0073080A">
      <w:pPr>
        <w:spacing w:line="360" w:lineRule="auto"/>
        <w:jc w:val="center"/>
        <w:outlineLvl w:val="0"/>
        <w:rPr>
          <w:b/>
          <w:sz w:val="22"/>
          <w:szCs w:val="22"/>
        </w:rPr>
      </w:pPr>
    </w:p>
    <w:p w14:paraId="355DE68A" w14:textId="77777777"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14:paraId="6E621692" w14:textId="77777777"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14:paraId="4408C218" w14:textId="77777777"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>Główny Instytut Górnictwa</w:t>
      </w:r>
      <w:r w:rsidR="00901D89" w:rsidRPr="00E065B5">
        <w:rPr>
          <w:rFonts w:ascii="Times New Roman" w:hAnsi="Times New Roman"/>
          <w:b/>
        </w:rPr>
        <w:t>;</w:t>
      </w:r>
      <w:r w:rsidR="005F4ED0">
        <w:rPr>
          <w:rFonts w:ascii="Times New Roman" w:hAnsi="Times New Roman"/>
          <w:b/>
        </w:rPr>
        <w:t xml:space="preserve"> </w:t>
      </w:r>
      <w:r w:rsidR="00901D89" w:rsidRPr="00E065B5">
        <w:rPr>
          <w:rFonts w:ascii="Times New Roman" w:hAnsi="Times New Roman"/>
          <w:b/>
        </w:rPr>
        <w:t>Plac Gwarków 1; 40-166 Katowice</w:t>
      </w:r>
      <w:r w:rsidR="00DC3012" w:rsidRPr="00E065B5">
        <w:rPr>
          <w:rFonts w:ascii="Times New Roman" w:hAnsi="Times New Roman"/>
          <w:b/>
        </w:rPr>
        <w:t>.</w:t>
      </w:r>
    </w:p>
    <w:p w14:paraId="1F0AF1A8" w14:textId="77777777" w:rsidR="005079CF" w:rsidRDefault="005079CF">
      <w:pPr>
        <w:rPr>
          <w:sz w:val="22"/>
          <w:szCs w:val="22"/>
          <w:lang w:eastAsia="en-US"/>
        </w:rPr>
      </w:pPr>
    </w:p>
    <w:p w14:paraId="01E572D5" w14:textId="77777777"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Do niniejszego zapytani</w:t>
      </w:r>
      <w:r w:rsidR="00D67E93" w:rsidRPr="00E065B5">
        <w:rPr>
          <w:rFonts w:ascii="Times New Roman" w:hAnsi="Times New Roman"/>
        </w:rPr>
        <w:t>a</w:t>
      </w:r>
      <w:r w:rsidRPr="00E065B5">
        <w:rPr>
          <w:rFonts w:ascii="Times New Roman" w:hAnsi="Times New Roman"/>
        </w:rPr>
        <w:t xml:space="preserve"> ofertowego nie stosuje się przepisów ustawy Prawo Zamówień Publicznych z dnia </w:t>
      </w:r>
      <w:r w:rsidR="001248A1">
        <w:rPr>
          <w:rFonts w:ascii="Times New Roman" w:hAnsi="Times New Roman"/>
        </w:rPr>
        <w:t>11</w:t>
      </w:r>
      <w:r w:rsidRPr="00E065B5">
        <w:rPr>
          <w:rFonts w:ascii="Times New Roman" w:hAnsi="Times New Roman"/>
        </w:rPr>
        <w:t xml:space="preserve"> </w:t>
      </w:r>
      <w:r w:rsidR="001248A1">
        <w:rPr>
          <w:rFonts w:ascii="Times New Roman" w:hAnsi="Times New Roman"/>
        </w:rPr>
        <w:t>września</w:t>
      </w:r>
      <w:r w:rsidRPr="00E065B5">
        <w:rPr>
          <w:rFonts w:ascii="Times New Roman" w:hAnsi="Times New Roman"/>
        </w:rPr>
        <w:t xml:space="preserve"> 20</w:t>
      </w:r>
      <w:r w:rsidR="001248A1">
        <w:rPr>
          <w:rFonts w:ascii="Times New Roman" w:hAnsi="Times New Roman"/>
        </w:rPr>
        <w:t>19</w:t>
      </w:r>
      <w:r w:rsidRPr="00E065B5">
        <w:rPr>
          <w:rFonts w:ascii="Times New Roman" w:hAnsi="Times New Roman"/>
        </w:rPr>
        <w:t xml:space="preserve"> r. (Dz. U. 20</w:t>
      </w:r>
      <w:r w:rsidR="00F25A3D">
        <w:rPr>
          <w:rFonts w:ascii="Times New Roman" w:hAnsi="Times New Roman"/>
        </w:rPr>
        <w:t>21</w:t>
      </w:r>
      <w:r w:rsidRPr="00E065B5">
        <w:rPr>
          <w:rFonts w:ascii="Times New Roman" w:hAnsi="Times New Roman"/>
        </w:rPr>
        <w:t xml:space="preserve"> r</w:t>
      </w:r>
      <w:r w:rsidR="00FB38E9" w:rsidRPr="00E065B5">
        <w:rPr>
          <w:rFonts w:ascii="Times New Roman" w:hAnsi="Times New Roman"/>
        </w:rPr>
        <w:t xml:space="preserve">., poz. </w:t>
      </w:r>
      <w:r w:rsidR="00F25A3D">
        <w:rPr>
          <w:rFonts w:ascii="Times New Roman" w:hAnsi="Times New Roman"/>
        </w:rPr>
        <w:t>1129</w:t>
      </w:r>
      <w:r w:rsidR="00AE1E89" w:rsidRPr="00E065B5">
        <w:rPr>
          <w:rFonts w:ascii="Times New Roman" w:hAnsi="Times New Roman"/>
        </w:rPr>
        <w:t xml:space="preserve"> z </w:t>
      </w:r>
      <w:proofErr w:type="spellStart"/>
      <w:r w:rsidR="00AE1E89" w:rsidRPr="00E065B5">
        <w:rPr>
          <w:rFonts w:ascii="Times New Roman" w:hAnsi="Times New Roman"/>
        </w:rPr>
        <w:t>późn</w:t>
      </w:r>
      <w:proofErr w:type="spellEnd"/>
      <w:r w:rsidR="00AE1E89" w:rsidRPr="00E065B5">
        <w:rPr>
          <w:rFonts w:ascii="Times New Roman" w:hAnsi="Times New Roman"/>
        </w:rPr>
        <w:t xml:space="preserve">. </w:t>
      </w:r>
      <w:proofErr w:type="spellStart"/>
      <w:r w:rsidR="00AE1E89" w:rsidRPr="00E065B5">
        <w:rPr>
          <w:rFonts w:ascii="Times New Roman" w:hAnsi="Times New Roman"/>
        </w:rPr>
        <w:t>zm</w:t>
      </w:r>
      <w:proofErr w:type="spellEnd"/>
      <w:r w:rsidR="00FB38E9" w:rsidRPr="00E065B5">
        <w:rPr>
          <w:rFonts w:ascii="Times New Roman" w:hAnsi="Times New Roman"/>
        </w:rPr>
        <w:t>)</w:t>
      </w:r>
      <w:r w:rsidR="00112BDC" w:rsidRPr="00E065B5">
        <w:rPr>
          <w:rFonts w:ascii="Times New Roman" w:hAnsi="Times New Roman"/>
        </w:rPr>
        <w:t>.</w:t>
      </w:r>
    </w:p>
    <w:p w14:paraId="5A72FCB7" w14:textId="77777777" w:rsidR="00032D26" w:rsidRPr="00E065B5" w:rsidRDefault="00032D26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14:paraId="0855E030" w14:textId="77777777"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14:paraId="61864489" w14:textId="77777777" w:rsidR="00F21421" w:rsidRPr="00E065B5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14:paraId="420C84A6" w14:textId="0E67D939" w:rsidR="008570D0" w:rsidRDefault="00D60922" w:rsidP="00D60922">
      <w:pPr>
        <w:ind w:left="708" w:firstLine="1"/>
        <w:jc w:val="both"/>
      </w:pPr>
      <w:r>
        <w:t xml:space="preserve">Naprawa detektora promieniowania gamma </w:t>
      </w:r>
      <w:proofErr w:type="spellStart"/>
      <w:r>
        <w:t>HPGe</w:t>
      </w:r>
      <w:proofErr w:type="spellEnd"/>
      <w:r>
        <w:t xml:space="preserve"> typu „</w:t>
      </w:r>
      <w:proofErr w:type="spellStart"/>
      <w:r>
        <w:t>well</w:t>
      </w:r>
      <w:proofErr w:type="spellEnd"/>
      <w:r>
        <w:t>” (wnękowego) polegająca na uszczelnieniu perforacji korozyjnej tzw. „end-</w:t>
      </w:r>
      <w:proofErr w:type="spellStart"/>
      <w:r>
        <w:t>cup’u</w:t>
      </w:r>
      <w:proofErr w:type="spellEnd"/>
      <w:r>
        <w:t xml:space="preserve">”, przywróceniu próżni i sprawdzeniu warunków pracy po serwisie. </w:t>
      </w:r>
    </w:p>
    <w:p w14:paraId="7549AD3E" w14:textId="77777777" w:rsidR="00573096" w:rsidRPr="00E065B5" w:rsidRDefault="00573096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14:paraId="268814AB" w14:textId="77777777"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14:paraId="4D8DA263" w14:textId="422D0E11" w:rsidR="00901D89" w:rsidRPr="00D60922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  <w:lang w:val="en-US"/>
        </w:rPr>
      </w:pPr>
      <w:r w:rsidRPr="00D60922">
        <w:rPr>
          <w:sz w:val="22"/>
          <w:szCs w:val="22"/>
          <w:lang w:val="en-US"/>
        </w:rPr>
        <w:t>-</w:t>
      </w:r>
      <w:r w:rsidR="00F37031" w:rsidRPr="00D60922">
        <w:rPr>
          <w:sz w:val="22"/>
          <w:szCs w:val="22"/>
          <w:lang w:val="en-US"/>
        </w:rPr>
        <w:tab/>
      </w:r>
      <w:r w:rsidR="00D60922" w:rsidRPr="00D60922">
        <w:rPr>
          <w:sz w:val="22"/>
          <w:szCs w:val="22"/>
          <w:lang w:val="en-US"/>
        </w:rPr>
        <w:t>Michał Bonczyk</w:t>
      </w:r>
      <w:r w:rsidR="00222E66" w:rsidRPr="00D60922">
        <w:rPr>
          <w:sz w:val="22"/>
          <w:szCs w:val="22"/>
          <w:lang w:val="en-US"/>
        </w:rPr>
        <w:t xml:space="preserve"> tel</w:t>
      </w:r>
      <w:r w:rsidRPr="00D60922">
        <w:rPr>
          <w:sz w:val="22"/>
          <w:szCs w:val="22"/>
          <w:lang w:val="en-US"/>
        </w:rPr>
        <w:t xml:space="preserve">. 32 259 </w:t>
      </w:r>
      <w:r w:rsidR="00222E66" w:rsidRPr="00D60922">
        <w:rPr>
          <w:sz w:val="22"/>
          <w:szCs w:val="22"/>
          <w:lang w:val="en-US"/>
        </w:rPr>
        <w:t>2</w:t>
      </w:r>
      <w:r w:rsidR="00D60922">
        <w:rPr>
          <w:sz w:val="22"/>
          <w:szCs w:val="22"/>
          <w:lang w:val="en-US"/>
        </w:rPr>
        <w:t>7</w:t>
      </w:r>
      <w:r w:rsidR="00222E66" w:rsidRPr="00D60922">
        <w:rPr>
          <w:sz w:val="22"/>
          <w:szCs w:val="22"/>
          <w:lang w:val="en-US"/>
        </w:rPr>
        <w:t xml:space="preserve"> </w:t>
      </w:r>
      <w:r w:rsidR="00D60922">
        <w:rPr>
          <w:sz w:val="22"/>
          <w:szCs w:val="22"/>
          <w:lang w:val="en-US"/>
        </w:rPr>
        <w:t>20</w:t>
      </w:r>
      <w:r w:rsidRPr="00D60922">
        <w:rPr>
          <w:sz w:val="22"/>
          <w:szCs w:val="22"/>
          <w:lang w:val="en-US"/>
        </w:rPr>
        <w:t>,</w:t>
      </w:r>
      <w:r w:rsidR="0081257A" w:rsidRPr="00D60922">
        <w:rPr>
          <w:sz w:val="22"/>
          <w:szCs w:val="22"/>
          <w:lang w:val="en-US"/>
        </w:rPr>
        <w:t xml:space="preserve"> </w:t>
      </w:r>
      <w:r w:rsidRPr="00D60922">
        <w:rPr>
          <w:sz w:val="22"/>
          <w:szCs w:val="22"/>
          <w:lang w:val="en-US"/>
        </w:rPr>
        <w:t xml:space="preserve">mail: </w:t>
      </w:r>
      <w:r w:rsidR="005F4ED0" w:rsidRPr="00D60922">
        <w:rPr>
          <w:sz w:val="22"/>
          <w:szCs w:val="22"/>
          <w:lang w:val="en-US"/>
        </w:rPr>
        <w:t>m</w:t>
      </w:r>
      <w:r w:rsidR="00D60922">
        <w:rPr>
          <w:sz w:val="22"/>
          <w:szCs w:val="22"/>
          <w:lang w:val="en-US"/>
        </w:rPr>
        <w:t>bonczyk</w:t>
      </w:r>
      <w:r w:rsidR="00222E66" w:rsidRPr="00D60922">
        <w:rPr>
          <w:sz w:val="22"/>
          <w:szCs w:val="22"/>
          <w:lang w:val="en-US"/>
        </w:rPr>
        <w:t>@gig.eu</w:t>
      </w:r>
    </w:p>
    <w:p w14:paraId="4D9B87A1" w14:textId="77777777" w:rsidR="00B24D19" w:rsidRPr="00D60922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  <w:lang w:val="en-US"/>
        </w:rPr>
      </w:pPr>
    </w:p>
    <w:p w14:paraId="62AF1942" w14:textId="77777777"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14:paraId="7268D6C9" w14:textId="77777777" w:rsidR="005D0CC4" w:rsidRPr="00BD2322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BD2322">
        <w:rPr>
          <w:sz w:val="22"/>
          <w:szCs w:val="22"/>
        </w:rPr>
        <w:t xml:space="preserve">Wymagany termin ważności oferty: </w:t>
      </w:r>
      <w:r w:rsidR="00B940B0" w:rsidRPr="00BD2322">
        <w:rPr>
          <w:sz w:val="22"/>
          <w:szCs w:val="22"/>
        </w:rPr>
        <w:t>30 dni</w:t>
      </w:r>
      <w:r w:rsidRPr="00BD2322">
        <w:rPr>
          <w:sz w:val="22"/>
          <w:szCs w:val="22"/>
        </w:rPr>
        <w:t xml:space="preserve"> od daty składania ofert.</w:t>
      </w:r>
    </w:p>
    <w:p w14:paraId="3B04C6BE" w14:textId="77777777" w:rsidR="005D0CC4" w:rsidRPr="00BD2322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BD2322">
        <w:rPr>
          <w:sz w:val="22"/>
          <w:szCs w:val="22"/>
        </w:rPr>
        <w:t>Ofertę należy złożyć na załączonym formularzu ofertowym – załącznik nr 1.</w:t>
      </w:r>
    </w:p>
    <w:p w14:paraId="41494C40" w14:textId="77777777" w:rsidR="00D87860" w:rsidRPr="00BD2322" w:rsidRDefault="00D87860" w:rsidP="00BD2322">
      <w:pPr>
        <w:spacing w:line="320" w:lineRule="exact"/>
        <w:jc w:val="both"/>
        <w:rPr>
          <w:sz w:val="22"/>
          <w:szCs w:val="22"/>
          <w:highlight w:val="red"/>
        </w:rPr>
      </w:pPr>
    </w:p>
    <w:p w14:paraId="33FF1C4D" w14:textId="77777777"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14:paraId="5CED82C6" w14:textId="77777777" w:rsidR="005B4629" w:rsidRPr="00E065B5" w:rsidRDefault="005B4629" w:rsidP="00E065B5">
      <w:pPr>
        <w:spacing w:line="320" w:lineRule="exact"/>
        <w:ind w:left="851" w:hanging="851"/>
        <w:jc w:val="both"/>
        <w:rPr>
          <w:sz w:val="22"/>
          <w:szCs w:val="22"/>
        </w:rPr>
      </w:pPr>
      <w:r w:rsidRPr="00E065B5">
        <w:rPr>
          <w:bCs/>
          <w:sz w:val="22"/>
          <w:szCs w:val="22"/>
        </w:rPr>
        <w:t>1.</w:t>
      </w:r>
      <w:r w:rsidRPr="00E065B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065B5">
        <w:rPr>
          <w:bCs/>
          <w:sz w:val="22"/>
          <w:szCs w:val="22"/>
        </w:rPr>
        <w:tab/>
      </w:r>
      <w:r w:rsidRPr="00E065B5">
        <w:rPr>
          <w:bCs/>
          <w:sz w:val="22"/>
          <w:szCs w:val="22"/>
        </w:rPr>
        <w:br/>
      </w:r>
      <w:r w:rsidRPr="00E065B5">
        <w:rPr>
          <w:sz w:val="22"/>
          <w:szCs w:val="22"/>
        </w:rPr>
        <w:t>Wybór ofert dokonywany będzie w oparciu o ocenę następujących kryteriów:</w:t>
      </w:r>
    </w:p>
    <w:p w14:paraId="1EBEC6BD" w14:textId="77777777" w:rsidR="005B4629" w:rsidRPr="00E065B5" w:rsidRDefault="005B4629" w:rsidP="00572AB0">
      <w:pPr>
        <w:numPr>
          <w:ilvl w:val="0"/>
          <w:numId w:val="7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E065B5">
        <w:rPr>
          <w:sz w:val="22"/>
          <w:szCs w:val="22"/>
        </w:rPr>
        <w:t>Cena</w:t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</w:t>
      </w:r>
    </w:p>
    <w:p w14:paraId="17DB0E37" w14:textId="77777777" w:rsidR="005B4629" w:rsidRPr="00E065B5" w:rsidRDefault="005B4629" w:rsidP="00006779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14:paraId="49BD0762" w14:textId="2595BD60" w:rsidR="005B4629" w:rsidRDefault="005B4629" w:rsidP="00572AB0">
      <w:pPr>
        <w:numPr>
          <w:ilvl w:val="1"/>
          <w:numId w:val="6"/>
        </w:numPr>
        <w:tabs>
          <w:tab w:val="clear" w:pos="1440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065B5">
        <w:rPr>
          <w:i/>
          <w:sz w:val="22"/>
          <w:szCs w:val="22"/>
          <w:u w:val="single"/>
        </w:rPr>
        <w:t xml:space="preserve">Sposób obliczania punktów w kryterium cena - waga </w:t>
      </w:r>
      <w:r w:rsidR="00906DCC" w:rsidRPr="00E065B5">
        <w:rPr>
          <w:i/>
          <w:sz w:val="22"/>
          <w:szCs w:val="22"/>
          <w:u w:val="single"/>
        </w:rPr>
        <w:t>10</w:t>
      </w:r>
      <w:r w:rsidR="00B0607B" w:rsidRPr="00E065B5">
        <w:rPr>
          <w:i/>
          <w:sz w:val="22"/>
          <w:szCs w:val="22"/>
          <w:u w:val="single"/>
        </w:rPr>
        <w:t>0</w:t>
      </w:r>
      <w:r w:rsidRPr="00E065B5">
        <w:rPr>
          <w:i/>
          <w:sz w:val="22"/>
          <w:szCs w:val="22"/>
          <w:u w:val="single"/>
        </w:rPr>
        <w:t>%</w:t>
      </w:r>
    </w:p>
    <w:p w14:paraId="7C8EC80A" w14:textId="77777777" w:rsidR="002E7A95" w:rsidRPr="00E065B5" w:rsidRDefault="002E7A95" w:rsidP="002E7A95">
      <w:pPr>
        <w:spacing w:line="320" w:lineRule="exact"/>
        <w:ind w:left="1418"/>
        <w:jc w:val="both"/>
        <w:rPr>
          <w:i/>
          <w:sz w:val="22"/>
          <w:szCs w:val="22"/>
          <w:u w:val="single"/>
        </w:rPr>
      </w:pPr>
    </w:p>
    <w:p w14:paraId="34C55ED9" w14:textId="1CDC79C0" w:rsidR="005B4629" w:rsidRPr="00A720ED" w:rsidRDefault="00CB5135" w:rsidP="00AC6403">
      <w:pPr>
        <w:pStyle w:val="Nagwek3"/>
        <w:jc w:val="center"/>
      </w:pPr>
      <m:oMath>
        <m:f>
          <m:fPr>
            <m:ctrlPr>
              <w:rPr>
                <w:rFonts w:ascii="Cambria Math" w:hAnsi="Cambria Math"/>
                <w:sz w:val="22"/>
                <w:szCs w:val="2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2"/>
                <w:szCs w:val="22"/>
              </w:rPr>
              <m:t>CN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2"/>
                <w:szCs w:val="22"/>
              </w:rPr>
              <m:t>CO</m:t>
            </m:r>
          </m:den>
        </m:f>
        <m:r>
          <m:rPr>
            <m:sty m:val="b"/>
          </m:rPr>
          <w:rPr>
            <w:rFonts w:ascii="Cambria Math" w:hAnsi="Cambria Math"/>
            <w:sz w:val="22"/>
            <w:szCs w:val="22"/>
          </w:rPr>
          <m:t>∙</m:t>
        </m:r>
        <m:r>
          <m:rPr>
            <m:sty m:val="b"/>
          </m:rPr>
          <w:rPr>
            <w:rFonts w:ascii="Cambria Math" w:hAnsi="Cambria Math"/>
            <w:sz w:val="22"/>
            <w:szCs w:val="22"/>
          </w:rPr>
          <m:t>100</m:t>
        </m:r>
        <m:r>
          <m:rPr>
            <m:sty m:val="b"/>
          </m:rPr>
          <w:rPr>
            <w:rFonts w:ascii="Cambria Math" w:hAnsi="Cambria Math"/>
            <w:sz w:val="22"/>
            <w:szCs w:val="22"/>
          </w:rPr>
          <m:t xml:space="preserve">%= </m:t>
        </m:r>
      </m:oMath>
      <w:r w:rsidR="005B4629" w:rsidRPr="00AC6403">
        <w:rPr>
          <w:rFonts w:ascii="Times New Roman" w:hAnsi="Times New Roman" w:cs="Times New Roman"/>
          <w:b w:val="0"/>
          <w:bCs w:val="0"/>
          <w:sz w:val="22"/>
          <w:szCs w:val="22"/>
        </w:rPr>
        <w:t>.............. punktów</w:t>
      </w:r>
    </w:p>
    <w:p w14:paraId="12D478B0" w14:textId="5146B249"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</w:t>
      </w:r>
    </w:p>
    <w:p w14:paraId="7C26A0D8" w14:textId="77777777"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wyjaśnienie:</w:t>
      </w:r>
    </w:p>
    <w:p w14:paraId="70F58569" w14:textId="77777777"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CN - cena oferty najkorzystniejszej</w:t>
      </w:r>
    </w:p>
    <w:p w14:paraId="160C1298" w14:textId="77777777"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CO - cena oferty analizowanej</w:t>
      </w:r>
    </w:p>
    <w:p w14:paraId="68321806" w14:textId="77777777" w:rsidR="005B4629" w:rsidRPr="00E065B5" w:rsidRDefault="005B4629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14:paraId="64D090F8" w14:textId="77777777" w:rsidR="00FF5ABE" w:rsidRPr="00E065B5" w:rsidRDefault="00FF5ABE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 xml:space="preserve">Zamawiający uzna za najkorzystniejszą i wybierze ofertę o </w:t>
      </w:r>
      <w:r w:rsidR="00BB78D0" w:rsidRPr="00E065B5">
        <w:rPr>
          <w:sz w:val="22"/>
          <w:szCs w:val="22"/>
        </w:rPr>
        <w:t>najwyższej liczbie punktów</w:t>
      </w:r>
      <w:r w:rsidRPr="00E065B5">
        <w:rPr>
          <w:sz w:val="22"/>
          <w:szCs w:val="22"/>
        </w:rPr>
        <w:t>, która spełnia wszystkie wymagania określone w Opisie przedmiotu zamówienia.</w:t>
      </w:r>
    </w:p>
    <w:p w14:paraId="30565E6D" w14:textId="77777777" w:rsidR="00321D19" w:rsidRPr="00E065B5" w:rsidRDefault="00FF5ABE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lastRenderedPageBreak/>
        <w:t>Informujemy, że w przypadku zaakceptowania Państwa oferty zostaniecie o</w:t>
      </w:r>
      <w:r w:rsidR="00B0607B" w:rsidRPr="00E065B5">
        <w:rPr>
          <w:sz w:val="22"/>
          <w:szCs w:val="22"/>
        </w:rPr>
        <w:t> </w:t>
      </w:r>
      <w:r w:rsidRPr="00E065B5">
        <w:rPr>
          <w:sz w:val="22"/>
          <w:szCs w:val="22"/>
        </w:rPr>
        <w:t>tym fakcie powiadomi</w:t>
      </w:r>
      <w:r w:rsidR="00CC206A">
        <w:rPr>
          <w:sz w:val="22"/>
          <w:szCs w:val="22"/>
        </w:rPr>
        <w:t>e</w:t>
      </w:r>
      <w:r w:rsidRPr="00E065B5">
        <w:rPr>
          <w:sz w:val="22"/>
          <w:szCs w:val="22"/>
        </w:rPr>
        <w:t xml:space="preserve">ni i zostanie wdrożone przygotowanie </w:t>
      </w:r>
      <w:r w:rsidR="00B06B03" w:rsidRPr="00E065B5">
        <w:rPr>
          <w:sz w:val="22"/>
          <w:szCs w:val="22"/>
        </w:rPr>
        <w:t>umowy</w:t>
      </w:r>
      <w:r w:rsidRPr="00E065B5">
        <w:rPr>
          <w:sz w:val="22"/>
          <w:szCs w:val="22"/>
        </w:rPr>
        <w:t>.</w:t>
      </w:r>
    </w:p>
    <w:p w14:paraId="7C713763" w14:textId="77777777" w:rsidR="005079CF" w:rsidRDefault="005079CF" w:rsidP="00BD2322">
      <w:pPr>
        <w:spacing w:line="320" w:lineRule="exact"/>
        <w:jc w:val="both"/>
        <w:rPr>
          <w:b/>
          <w:sz w:val="22"/>
          <w:szCs w:val="22"/>
        </w:rPr>
      </w:pPr>
    </w:p>
    <w:p w14:paraId="1E66CF39" w14:textId="77777777"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14:paraId="692873BA" w14:textId="16F0E9C9"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D60922">
        <w:rPr>
          <w:rFonts w:ascii="Times New Roman" w:hAnsi="Times New Roman"/>
          <w:b/>
          <w:u w:val="single"/>
        </w:rPr>
        <w:t>1</w:t>
      </w:r>
      <w:r w:rsidR="00407B38">
        <w:rPr>
          <w:rFonts w:ascii="Times New Roman" w:hAnsi="Times New Roman"/>
          <w:b/>
          <w:u w:val="single"/>
        </w:rPr>
        <w:t>5</w:t>
      </w:r>
      <w:bookmarkStart w:id="0" w:name="_GoBack"/>
      <w:bookmarkEnd w:id="0"/>
      <w:r w:rsidR="00FB38E9" w:rsidRPr="00E065B5">
        <w:rPr>
          <w:rFonts w:ascii="Times New Roman" w:hAnsi="Times New Roman"/>
          <w:b/>
          <w:u w:val="single"/>
        </w:rPr>
        <w:t>.</w:t>
      </w:r>
      <w:r w:rsidR="00D60922">
        <w:rPr>
          <w:rFonts w:ascii="Times New Roman" w:hAnsi="Times New Roman"/>
          <w:b/>
          <w:u w:val="single"/>
        </w:rPr>
        <w:t>12</w:t>
      </w:r>
      <w:r w:rsidR="008A091B">
        <w:rPr>
          <w:rFonts w:ascii="Times New Roman" w:hAnsi="Times New Roman"/>
          <w:b/>
          <w:u w:val="single"/>
        </w:rPr>
        <w:t>.2022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14:paraId="4FECA559" w14:textId="77777777"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>:</w:t>
      </w:r>
    </w:p>
    <w:p w14:paraId="44902E0F" w14:textId="77777777"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14:paraId="6A43D069" w14:textId="77777777"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14:paraId="469F399D" w14:textId="77777777" w:rsidR="00321D19" w:rsidRPr="0073080A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73080A">
        <w:rPr>
          <w:rFonts w:ascii="Times New Roman" w:hAnsi="Times New Roman"/>
          <w:b/>
        </w:rPr>
        <w:t>40-166 Katowice,</w:t>
      </w:r>
    </w:p>
    <w:p w14:paraId="65722455" w14:textId="0A5ADF25" w:rsidR="005079CF" w:rsidRPr="00BD2322" w:rsidRDefault="00454716" w:rsidP="00BD2322">
      <w:pPr>
        <w:pStyle w:val="Akapitzlist1"/>
        <w:spacing w:after="0" w:line="320" w:lineRule="exact"/>
        <w:ind w:left="709"/>
        <w:jc w:val="center"/>
      </w:pPr>
      <w:r w:rsidRPr="0073080A">
        <w:rPr>
          <w:rFonts w:ascii="Times New Roman" w:hAnsi="Times New Roman"/>
          <w:b/>
        </w:rPr>
        <w:t xml:space="preserve">mail : </w:t>
      </w:r>
      <w:hyperlink r:id="rId9" w:history="1">
        <w:r w:rsidR="00D60922" w:rsidRPr="008832EC">
          <w:rPr>
            <w:rStyle w:val="Hipercze"/>
            <w:rFonts w:ascii="Times New Roman" w:hAnsi="Times New Roman"/>
            <w:b/>
          </w:rPr>
          <w:t>mbonczyk@gig.eu</w:t>
        </w:r>
      </w:hyperlink>
    </w:p>
    <w:p w14:paraId="66E8CB16" w14:textId="77777777" w:rsidR="00B24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14:paraId="0BC3EEA6" w14:textId="77777777" w:rsidR="004A7A76" w:rsidRPr="00E065B5" w:rsidRDefault="004A7A7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14:paraId="76A7201B" w14:textId="77777777" w:rsidR="005421BA" w:rsidRDefault="005421BA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  <w:sectPr w:rsidR="005421BA" w:rsidSect="00F25A3D">
          <w:footerReference w:type="default" r:id="rId10"/>
          <w:pgSz w:w="11906" w:h="16838"/>
          <w:pgMar w:top="709" w:right="1417" w:bottom="142" w:left="1417" w:header="0" w:footer="0" w:gutter="0"/>
          <w:cols w:space="708"/>
          <w:docGrid w:linePitch="360"/>
        </w:sectPr>
      </w:pPr>
      <w:r w:rsidRPr="005F4ED0">
        <w:rPr>
          <w:noProof/>
          <w:highlight w:val="red"/>
        </w:rPr>
        <w:drawing>
          <wp:anchor distT="0" distB="0" distL="114300" distR="114300" simplePos="0" relativeHeight="251677696" behindDoc="0" locked="0" layoutInCell="1" allowOverlap="1" wp14:anchorId="39D12ACF" wp14:editId="286427A2">
            <wp:simplePos x="0" y="0"/>
            <wp:positionH relativeFrom="margin">
              <wp:posOffset>-356235</wp:posOffset>
            </wp:positionH>
            <wp:positionV relativeFrom="margin">
              <wp:posOffset>9193530</wp:posOffset>
            </wp:positionV>
            <wp:extent cx="6659245" cy="914400"/>
            <wp:effectExtent l="0" t="0" r="8255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487" b="12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24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4866"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14:paraId="0487A8CB" w14:textId="77777777" w:rsidR="004D4866" w:rsidRDefault="004D4866" w:rsidP="005421BA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</w:p>
    <w:p w14:paraId="63632652" w14:textId="77777777" w:rsidR="00B24D19" w:rsidRPr="00E065B5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14:paraId="6DC208EE" w14:textId="77777777" w:rsidR="00F37031" w:rsidRPr="00E065B5" w:rsidRDefault="00FF5ABE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14:paraId="47DD76F1" w14:textId="77777777" w:rsidR="00933A96" w:rsidRPr="00E065B5" w:rsidRDefault="008A091B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14</w:t>
      </w:r>
      <w:r w:rsidR="00200211">
        <w:rPr>
          <w:rFonts w:ascii="Times New Roman" w:hAnsi="Times New Roman"/>
        </w:rPr>
        <w:t xml:space="preserve"> dni od daty udzielenia zamówienia.</w:t>
      </w:r>
    </w:p>
    <w:p w14:paraId="1628C55C" w14:textId="77777777" w:rsidR="004A7A76" w:rsidRPr="00E065B5" w:rsidRDefault="005421BA" w:rsidP="005421B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</w:r>
      <w:r w:rsidR="004A7A76"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="004A7A76" w:rsidRPr="00E065B5">
        <w:rPr>
          <w:rFonts w:ascii="Times New Roman" w:hAnsi="Times New Roman"/>
        </w:rPr>
        <w:t>amawiający wymaga terminu płatności do 30 dni, który będzie liczony od daty dostarczenia do GIG prawidłowo wystawionej faktury na podstawie protokołu odbioru, podpisanego przez obie strony.</w:t>
      </w:r>
    </w:p>
    <w:p w14:paraId="35280AAD" w14:textId="77777777" w:rsidR="00AD6743" w:rsidRPr="00E065B5" w:rsidRDefault="00AD6743" w:rsidP="00E065B5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14:paraId="5C2E67C9" w14:textId="77777777" w:rsidR="00263352" w:rsidRPr="00E065B5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14:paraId="7B507B28" w14:textId="77777777" w:rsidR="00B24D19" w:rsidRPr="00E065B5" w:rsidRDefault="000E22A0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14:paraId="5991B85F" w14:textId="77777777" w:rsidR="00E065B5" w:rsidRDefault="00E065B5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14:paraId="465B04AE" w14:textId="77777777" w:rsidR="004411FF" w:rsidRDefault="004411FF" w:rsidP="00F25A3D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</w:p>
    <w:p w14:paraId="2CCF5DD4" w14:textId="77777777"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14:paraId="2A4F66F5" w14:textId="77777777"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14:paraId="432D8FC8" w14:textId="77777777"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14:paraId="45F1D023" w14:textId="77777777"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14:paraId="68CA9871" w14:textId="77777777"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3F471D10" w14:textId="77777777"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14:paraId="2632CBE0" w14:textId="77777777" w:rsidR="005F4ED0" w:rsidRDefault="005F4ED0" w:rsidP="005F4ED0">
      <w:pPr>
        <w:pStyle w:val="Akapitzlist1"/>
        <w:spacing w:after="0" w:line="360" w:lineRule="exact"/>
        <w:ind w:left="4968" w:firstLine="69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Kierownika </w:t>
      </w:r>
    </w:p>
    <w:p w14:paraId="05C41AC8" w14:textId="77777777" w:rsidR="00687AE9" w:rsidRPr="004A7A76" w:rsidRDefault="005F4ED0" w:rsidP="005F4ED0">
      <w:pPr>
        <w:pStyle w:val="Akapitzlist1"/>
        <w:spacing w:after="0" w:line="360" w:lineRule="exact"/>
        <w:ind w:left="3552" w:firstLine="69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Śląskiego Centrum Radiometrii Środowiskowej</w:t>
      </w:r>
    </w:p>
    <w:p w14:paraId="4F442C4B" w14:textId="77777777" w:rsidR="004A7A76" w:rsidRPr="004A7A76" w:rsidRDefault="00F25A3D" w:rsidP="005F4ED0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dr inż. Michał Bonczyk</w:t>
      </w:r>
    </w:p>
    <w:p w14:paraId="05641796" w14:textId="77777777"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14:paraId="6BE97CE7" w14:textId="77777777"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F25A3D">
          <w:pgSz w:w="11906" w:h="16838"/>
          <w:pgMar w:top="709" w:right="1417" w:bottom="142" w:left="1417" w:header="0" w:footer="0" w:gutter="0"/>
          <w:cols w:space="708"/>
          <w:docGrid w:linePitch="360"/>
        </w:sectPr>
      </w:pPr>
    </w:p>
    <w:p w14:paraId="77699896" w14:textId="77777777"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14:paraId="290F9746" w14:textId="77777777" w:rsidR="004A45CC" w:rsidRDefault="004A45CC" w:rsidP="004A45CC">
      <w:pPr>
        <w:ind w:left="3540" w:firstLine="708"/>
        <w:jc w:val="right"/>
        <w:rPr>
          <w:b/>
        </w:rPr>
      </w:pPr>
    </w:p>
    <w:p w14:paraId="562B17BE" w14:textId="77777777"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14:paraId="4E3AC085" w14:textId="77777777"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14:paraId="3EF888C1" w14:textId="77777777" w:rsidR="004A45CC" w:rsidRPr="00BE0FB9" w:rsidRDefault="004A45CC" w:rsidP="004A45CC">
      <w:pPr>
        <w:ind w:left="3540" w:firstLine="708"/>
        <w:jc w:val="right"/>
        <w:rPr>
          <w:b/>
        </w:rPr>
      </w:pPr>
    </w:p>
    <w:p w14:paraId="5FA3372B" w14:textId="77777777"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14:paraId="13884B69" w14:textId="77777777"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14:paraId="6EC1A600" w14:textId="77777777"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14:paraId="160A4A4F" w14:textId="77777777"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14:paraId="23D1795D" w14:textId="77777777"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14:paraId="3629B542" w14:textId="77777777"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14:paraId="791B81F6" w14:textId="77777777" w:rsidR="00E04CDF" w:rsidRDefault="00E04CDF" w:rsidP="00092124">
      <w:pPr>
        <w:rPr>
          <w:b/>
        </w:rPr>
      </w:pPr>
    </w:p>
    <w:p w14:paraId="2F55A42B" w14:textId="77777777" w:rsidR="004A2D00" w:rsidRDefault="004A2D00" w:rsidP="00092124">
      <w:pPr>
        <w:rPr>
          <w:b/>
        </w:rPr>
      </w:pPr>
    </w:p>
    <w:p w14:paraId="0387CB62" w14:textId="77777777"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14:paraId="0B922634" w14:textId="77777777" w:rsidR="00F9259A" w:rsidRDefault="00092124" w:rsidP="00F9259A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14:paraId="00D043D4" w14:textId="77777777" w:rsidR="004411FF" w:rsidRPr="00222E66" w:rsidRDefault="004411FF" w:rsidP="00F9259A">
      <w:pPr>
        <w:spacing w:line="360" w:lineRule="exact"/>
        <w:jc w:val="center"/>
        <w:rPr>
          <w:b/>
        </w:rPr>
      </w:pPr>
    </w:p>
    <w:p w14:paraId="50C6D290" w14:textId="2466B231" w:rsidR="00BD2322" w:rsidRPr="008570D0" w:rsidRDefault="00D60922" w:rsidP="008A091B">
      <w:pPr>
        <w:spacing w:line="360" w:lineRule="auto"/>
        <w:jc w:val="center"/>
        <w:outlineLvl w:val="0"/>
        <w:rPr>
          <w:b/>
        </w:rPr>
      </w:pPr>
      <w:r>
        <w:rPr>
          <w:b/>
          <w:sz w:val="22"/>
          <w:szCs w:val="22"/>
        </w:rPr>
        <w:t xml:space="preserve">Naprawa detektora </w:t>
      </w:r>
      <w:proofErr w:type="spellStart"/>
      <w:r>
        <w:rPr>
          <w:b/>
          <w:sz w:val="22"/>
          <w:szCs w:val="22"/>
        </w:rPr>
        <w:t>HPGe</w:t>
      </w:r>
      <w:proofErr w:type="spellEnd"/>
      <w:r>
        <w:rPr>
          <w:b/>
          <w:sz w:val="22"/>
          <w:szCs w:val="22"/>
        </w:rPr>
        <w:t xml:space="preserve"> typu „</w:t>
      </w:r>
      <w:proofErr w:type="spellStart"/>
      <w:r>
        <w:rPr>
          <w:b/>
          <w:sz w:val="22"/>
          <w:szCs w:val="22"/>
        </w:rPr>
        <w:t>well</w:t>
      </w:r>
      <w:proofErr w:type="spellEnd"/>
      <w:r>
        <w:rPr>
          <w:b/>
          <w:sz w:val="22"/>
          <w:szCs w:val="22"/>
        </w:rPr>
        <w:t>”</w:t>
      </w:r>
      <w:r w:rsidR="00BD2322" w:rsidRPr="00BD2322">
        <w:rPr>
          <w:b/>
          <w:sz w:val="22"/>
          <w:szCs w:val="22"/>
        </w:rPr>
        <w:t>.</w:t>
      </w:r>
    </w:p>
    <w:p w14:paraId="7688C124" w14:textId="77777777"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14:paraId="77667DC8" w14:textId="77777777"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14:paraId="31F45DAA" w14:textId="77777777" w:rsidR="004411FF" w:rsidRDefault="004411FF" w:rsidP="00222C59">
      <w:pPr>
        <w:spacing w:before="120" w:after="120" w:line="360" w:lineRule="exact"/>
        <w:jc w:val="both"/>
      </w:pPr>
    </w:p>
    <w:p w14:paraId="06BA0DEA" w14:textId="77777777" w:rsidR="00247361" w:rsidRPr="00DF1FA4" w:rsidRDefault="00247361" w:rsidP="00DF1FA4">
      <w:pPr>
        <w:pStyle w:val="Akapitzlist"/>
        <w:spacing w:before="120" w:after="120" w:line="360" w:lineRule="exact"/>
        <w:jc w:val="both"/>
      </w:pPr>
    </w:p>
    <w:p w14:paraId="2AB4849A" w14:textId="77777777"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14:paraId="6A4FE36E" w14:textId="77777777"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14:paraId="15D4EAD9" w14:textId="77777777"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14:paraId="24425249" w14:textId="77777777"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14:paraId="1F5B90FD" w14:textId="77777777"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14:paraId="16D604EB" w14:textId="77777777" w:rsidR="00BD2322" w:rsidRDefault="00BD2322" w:rsidP="001A5615">
      <w:pPr>
        <w:spacing w:line="360" w:lineRule="exact"/>
        <w:ind w:left="567" w:hanging="567"/>
        <w:jc w:val="both"/>
      </w:pPr>
      <w:r>
        <w:t xml:space="preserve">2.5 </w:t>
      </w:r>
      <w:r>
        <w:tab/>
      </w:r>
      <w:r w:rsidRPr="00BD2322"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BD2322">
        <w:rPr>
          <w:vertAlign w:val="superscript"/>
        </w:rPr>
        <w:t>1</w:t>
      </w:r>
      <w:r w:rsidRPr="00BD2322">
        <w:t>.</w:t>
      </w:r>
    </w:p>
    <w:p w14:paraId="2B875808" w14:textId="77777777" w:rsidR="001976F4" w:rsidRPr="00922AD5" w:rsidRDefault="001976F4" w:rsidP="00092124">
      <w:pPr>
        <w:rPr>
          <w:sz w:val="18"/>
          <w:szCs w:val="18"/>
        </w:rPr>
      </w:pPr>
    </w:p>
    <w:p w14:paraId="0248E847" w14:textId="77777777" w:rsidR="00E04CDF" w:rsidRPr="00922AD5" w:rsidRDefault="00E04CDF" w:rsidP="00092124">
      <w:pPr>
        <w:rPr>
          <w:sz w:val="18"/>
          <w:szCs w:val="18"/>
        </w:rPr>
      </w:pPr>
    </w:p>
    <w:p w14:paraId="42039634" w14:textId="77777777" w:rsidR="007E4EE2" w:rsidRPr="00922AD5" w:rsidRDefault="007E4EE2" w:rsidP="00092124">
      <w:pPr>
        <w:rPr>
          <w:sz w:val="18"/>
          <w:szCs w:val="18"/>
        </w:rPr>
      </w:pPr>
    </w:p>
    <w:p w14:paraId="1EA61B64" w14:textId="77777777" w:rsidR="007E4EE2" w:rsidRDefault="007E4EE2" w:rsidP="00092124">
      <w:pPr>
        <w:rPr>
          <w:sz w:val="18"/>
          <w:szCs w:val="18"/>
        </w:rPr>
      </w:pPr>
    </w:p>
    <w:p w14:paraId="65759548" w14:textId="77777777" w:rsidR="00BD2322" w:rsidRPr="00922AD5" w:rsidRDefault="00BD2322" w:rsidP="00092124">
      <w:pPr>
        <w:rPr>
          <w:sz w:val="18"/>
          <w:szCs w:val="18"/>
        </w:rPr>
      </w:pPr>
    </w:p>
    <w:p w14:paraId="6AECCFB5" w14:textId="77777777"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14:paraId="19E949D1" w14:textId="77777777"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BD2322">
        <w:rPr>
          <w:i/>
          <w:sz w:val="18"/>
          <w:szCs w:val="18"/>
        </w:rPr>
        <w:tab/>
      </w:r>
      <w:r w:rsidR="00BD2322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</w:p>
    <w:p w14:paraId="25C1A288" w14:textId="77777777" w:rsidR="00A0724A" w:rsidRPr="00A0724A" w:rsidRDefault="00A0724A" w:rsidP="00A0724A">
      <w:pPr>
        <w:jc w:val="right"/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 w:rsidR="00F25A3D">
        <w:rPr>
          <w:b/>
          <w:bCs/>
        </w:rPr>
        <w:t>2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14:paraId="1084F973" w14:textId="77777777"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14:paraId="2E7A3116" w14:textId="77777777" w:rsidR="00D60922" w:rsidRPr="008570D0" w:rsidRDefault="00A0724A" w:rsidP="00D60922">
      <w:pPr>
        <w:spacing w:line="360" w:lineRule="auto"/>
        <w:jc w:val="center"/>
        <w:outlineLvl w:val="0"/>
        <w:rPr>
          <w:b/>
        </w:rPr>
      </w:pPr>
      <w:r w:rsidRPr="00A0724A">
        <w:rPr>
          <w:sz w:val="22"/>
        </w:rPr>
        <w:t xml:space="preserve">Dotyczy postępowania o udzielenie zamówienia publicznego pn.: </w:t>
      </w:r>
      <w:r w:rsidR="008F6680">
        <w:rPr>
          <w:sz w:val="22"/>
        </w:rPr>
        <w:br/>
      </w:r>
      <w:r w:rsidR="00D60922">
        <w:rPr>
          <w:b/>
          <w:sz w:val="22"/>
          <w:szCs w:val="22"/>
        </w:rPr>
        <w:t xml:space="preserve">Naprawa detektora </w:t>
      </w:r>
      <w:proofErr w:type="spellStart"/>
      <w:r w:rsidR="00D60922">
        <w:rPr>
          <w:b/>
          <w:sz w:val="22"/>
          <w:szCs w:val="22"/>
        </w:rPr>
        <w:t>HPGe</w:t>
      </w:r>
      <w:proofErr w:type="spellEnd"/>
      <w:r w:rsidR="00D60922">
        <w:rPr>
          <w:b/>
          <w:sz w:val="22"/>
          <w:szCs w:val="22"/>
        </w:rPr>
        <w:t xml:space="preserve"> typu „</w:t>
      </w:r>
      <w:proofErr w:type="spellStart"/>
      <w:r w:rsidR="00D60922">
        <w:rPr>
          <w:b/>
          <w:sz w:val="22"/>
          <w:szCs w:val="22"/>
        </w:rPr>
        <w:t>well</w:t>
      </w:r>
      <w:proofErr w:type="spellEnd"/>
      <w:r w:rsidR="00D60922">
        <w:rPr>
          <w:b/>
          <w:sz w:val="22"/>
          <w:szCs w:val="22"/>
        </w:rPr>
        <w:t>”</w:t>
      </w:r>
      <w:r w:rsidR="00D60922" w:rsidRPr="00BD2322">
        <w:rPr>
          <w:b/>
          <w:sz w:val="22"/>
          <w:szCs w:val="22"/>
        </w:rPr>
        <w:t>.</w:t>
      </w:r>
    </w:p>
    <w:p w14:paraId="5862738A" w14:textId="15C5C829" w:rsidR="00A0724A" w:rsidRPr="00247361" w:rsidRDefault="00A0724A" w:rsidP="008A091B">
      <w:pPr>
        <w:spacing w:line="360" w:lineRule="auto"/>
        <w:jc w:val="center"/>
        <w:outlineLvl w:val="0"/>
        <w:rPr>
          <w:b/>
        </w:rPr>
      </w:pPr>
    </w:p>
    <w:p w14:paraId="53F748E7" w14:textId="77777777"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50B4A29B" w14:textId="77777777"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14:paraId="3CCEE23C" w14:textId="77777777"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7C9EE0A" w14:textId="77777777" w:rsidR="00A0724A" w:rsidRPr="00A0724A" w:rsidRDefault="00A0724A" w:rsidP="00572AB0">
      <w:pPr>
        <w:numPr>
          <w:ilvl w:val="0"/>
          <w:numId w:val="9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14:paraId="48BDD218" w14:textId="77777777"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2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14:paraId="3531C21A" w14:textId="77777777" w:rsid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r w:rsidR="00BD2322">
        <w:rPr>
          <w:sz w:val="22"/>
        </w:rPr>
        <w:t xml:space="preserve">c </w:t>
      </w:r>
      <w:r w:rsidRPr="00A0724A">
        <w:rPr>
          <w:sz w:val="22"/>
        </w:rPr>
        <w:t xml:space="preserve">RODO w celu związanym z postępowaniem o udzielenie zamówienia publicznego: </w:t>
      </w:r>
    </w:p>
    <w:p w14:paraId="50F0420D" w14:textId="77777777" w:rsidR="00BD2322" w:rsidRPr="00A0724A" w:rsidRDefault="00BD2322" w:rsidP="00BD2322">
      <w:pPr>
        <w:spacing w:line="280" w:lineRule="exact"/>
        <w:ind w:left="720"/>
        <w:jc w:val="both"/>
        <w:rPr>
          <w:sz w:val="22"/>
        </w:rPr>
      </w:pPr>
    </w:p>
    <w:p w14:paraId="7743EF35" w14:textId="77777777" w:rsidR="00D60922" w:rsidRPr="008570D0" w:rsidRDefault="00D60922" w:rsidP="00D60922">
      <w:pPr>
        <w:spacing w:line="360" w:lineRule="auto"/>
        <w:jc w:val="center"/>
        <w:outlineLvl w:val="0"/>
        <w:rPr>
          <w:b/>
        </w:rPr>
      </w:pPr>
      <w:r>
        <w:rPr>
          <w:b/>
          <w:sz w:val="22"/>
          <w:szCs w:val="22"/>
        </w:rPr>
        <w:t xml:space="preserve">Naprawa detektora </w:t>
      </w:r>
      <w:proofErr w:type="spellStart"/>
      <w:r>
        <w:rPr>
          <w:b/>
          <w:sz w:val="22"/>
          <w:szCs w:val="22"/>
        </w:rPr>
        <w:t>HPGe</w:t>
      </w:r>
      <w:proofErr w:type="spellEnd"/>
      <w:r>
        <w:rPr>
          <w:b/>
          <w:sz w:val="22"/>
          <w:szCs w:val="22"/>
        </w:rPr>
        <w:t xml:space="preserve"> typu „</w:t>
      </w:r>
      <w:proofErr w:type="spellStart"/>
      <w:r>
        <w:rPr>
          <w:b/>
          <w:sz w:val="22"/>
          <w:szCs w:val="22"/>
        </w:rPr>
        <w:t>well</w:t>
      </w:r>
      <w:proofErr w:type="spellEnd"/>
      <w:r>
        <w:rPr>
          <w:b/>
          <w:sz w:val="22"/>
          <w:szCs w:val="22"/>
        </w:rPr>
        <w:t>”</w:t>
      </w:r>
      <w:r w:rsidRPr="00BD2322">
        <w:rPr>
          <w:b/>
          <w:sz w:val="22"/>
          <w:szCs w:val="22"/>
        </w:rPr>
        <w:t>.</w:t>
      </w:r>
    </w:p>
    <w:p w14:paraId="2C22C810" w14:textId="1A5984AF" w:rsidR="008A091B" w:rsidRPr="008A091B" w:rsidRDefault="008A091B" w:rsidP="00BD2322">
      <w:pPr>
        <w:pStyle w:val="Akapitzlist"/>
        <w:spacing w:line="360" w:lineRule="auto"/>
        <w:jc w:val="center"/>
        <w:outlineLvl w:val="0"/>
        <w:rPr>
          <w:b/>
        </w:rPr>
      </w:pPr>
    </w:p>
    <w:p w14:paraId="4D61D166" w14:textId="77777777" w:rsidR="00A0724A" w:rsidRPr="00643244" w:rsidRDefault="00643244" w:rsidP="00A0724A">
      <w:pPr>
        <w:spacing w:line="280" w:lineRule="exact"/>
        <w:jc w:val="both"/>
        <w:rPr>
          <w:b/>
        </w:rPr>
      </w:pPr>
      <w:r>
        <w:rPr>
          <w:b/>
        </w:rPr>
        <w:t xml:space="preserve"> </w:t>
      </w:r>
      <w:r w:rsidR="00A0724A" w:rsidRPr="00A0724A">
        <w:rPr>
          <w:sz w:val="22"/>
        </w:rPr>
        <w:t xml:space="preserve">prowadzonym w trybie: </w:t>
      </w:r>
      <w:r w:rsidR="00A0724A" w:rsidRPr="00A0724A">
        <w:rPr>
          <w:b/>
          <w:sz w:val="22"/>
        </w:rPr>
        <w:t>zapytania ofertowego</w:t>
      </w:r>
      <w:r w:rsidR="00A0724A" w:rsidRPr="00A0724A">
        <w:rPr>
          <w:sz w:val="22"/>
        </w:rPr>
        <w:t>;</w:t>
      </w:r>
    </w:p>
    <w:p w14:paraId="3CAB09C0" w14:textId="77777777"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14:paraId="08A1E079" w14:textId="77777777"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14:paraId="452D2DA4" w14:textId="77777777"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14:paraId="713CC271" w14:textId="77777777"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14:paraId="42FC6F66" w14:textId="77777777"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14:paraId="694A69C1" w14:textId="77777777"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14:paraId="66C7F8D0" w14:textId="77777777"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14:paraId="20A12C64" w14:textId="77777777"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14:paraId="6230B039" w14:textId="77777777"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14:paraId="00E567E2" w14:textId="77777777"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14:paraId="7BCEEF29" w14:textId="77777777"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4CBA0296" w14:textId="77777777" w:rsidR="00A0724A" w:rsidRPr="00A0724A" w:rsidRDefault="00A0724A" w:rsidP="00A0724A">
      <w:pPr>
        <w:rPr>
          <w:b/>
          <w:sz w:val="22"/>
        </w:rPr>
      </w:pPr>
    </w:p>
    <w:p w14:paraId="17022244" w14:textId="77777777"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14:paraId="47E94226" w14:textId="77777777" w:rsidR="00403761" w:rsidRDefault="00A0724A" w:rsidP="00BD2322">
      <w:pPr>
        <w:jc w:val="both"/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14:paraId="5A9B9587" w14:textId="77777777" w:rsidR="004411FF" w:rsidRPr="00913983" w:rsidRDefault="004411FF" w:rsidP="00913983">
      <w:pPr>
        <w:rPr>
          <w:b/>
          <w:bCs/>
        </w:rPr>
      </w:pPr>
    </w:p>
    <w:sectPr w:rsidR="004411FF" w:rsidRPr="00913983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E7B093" w14:textId="77777777" w:rsidR="00CB5135" w:rsidRDefault="00CB5135" w:rsidP="00565890">
      <w:r>
        <w:separator/>
      </w:r>
    </w:p>
  </w:endnote>
  <w:endnote w:type="continuationSeparator" w:id="0">
    <w:p w14:paraId="4CD89FA5" w14:textId="77777777" w:rsidR="00CB5135" w:rsidRDefault="00CB5135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90572262"/>
      <w:docPartObj>
        <w:docPartGallery w:val="Page Numbers (Bottom of Page)"/>
        <w:docPartUnique/>
      </w:docPartObj>
    </w:sdtPr>
    <w:sdtEndPr/>
    <w:sdtContent>
      <w:p w14:paraId="1B1CB079" w14:textId="77777777" w:rsidR="005D0AC2" w:rsidRDefault="005D0AC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21B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AACE5A" w14:textId="77777777" w:rsidR="005D0AC2" w:rsidRDefault="005D0AC2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750956" w14:textId="77777777" w:rsidR="00CB5135" w:rsidRDefault="00CB5135" w:rsidP="00565890">
      <w:r>
        <w:separator/>
      </w:r>
    </w:p>
  </w:footnote>
  <w:footnote w:type="continuationSeparator" w:id="0">
    <w:p w14:paraId="6E4019F7" w14:textId="77777777" w:rsidR="00CB5135" w:rsidRDefault="00CB5135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2BAD"/>
    <w:multiLevelType w:val="hybridMultilevel"/>
    <w:tmpl w:val="056C602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22AC6"/>
    <w:multiLevelType w:val="hybridMultilevel"/>
    <w:tmpl w:val="22962174"/>
    <w:lvl w:ilvl="0" w:tplc="AF084D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EC7F62"/>
    <w:multiLevelType w:val="hybridMultilevel"/>
    <w:tmpl w:val="3D3C98E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C8568F"/>
    <w:multiLevelType w:val="hybridMultilevel"/>
    <w:tmpl w:val="E810457A"/>
    <w:lvl w:ilvl="0" w:tplc="F036E49E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 w15:restartNumberingAfterBreak="0">
    <w:nsid w:val="1B233A9C"/>
    <w:multiLevelType w:val="hybridMultilevel"/>
    <w:tmpl w:val="DB3C2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273C0A"/>
    <w:multiLevelType w:val="hybridMultilevel"/>
    <w:tmpl w:val="D900809E"/>
    <w:lvl w:ilvl="0" w:tplc="108C3E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A6562D"/>
    <w:multiLevelType w:val="hybridMultilevel"/>
    <w:tmpl w:val="134A5B18"/>
    <w:lvl w:ilvl="0" w:tplc="8CFE70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B911470"/>
    <w:multiLevelType w:val="hybridMultilevel"/>
    <w:tmpl w:val="3758AE6A"/>
    <w:lvl w:ilvl="0" w:tplc="98A219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EF5236B"/>
    <w:multiLevelType w:val="hybridMultilevel"/>
    <w:tmpl w:val="EBD6F822"/>
    <w:lvl w:ilvl="0" w:tplc="BD5CF83E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5AEB"/>
    <w:multiLevelType w:val="hybridMultilevel"/>
    <w:tmpl w:val="0444E516"/>
    <w:lvl w:ilvl="0" w:tplc="79A8B0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6AC082C"/>
    <w:multiLevelType w:val="hybridMultilevel"/>
    <w:tmpl w:val="DD22110A"/>
    <w:lvl w:ilvl="0" w:tplc="1D1E87F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6C207C"/>
    <w:multiLevelType w:val="hybridMultilevel"/>
    <w:tmpl w:val="98184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 w15:restartNumberingAfterBreak="0">
    <w:nsid w:val="502F59A7"/>
    <w:multiLevelType w:val="hybridMultilevel"/>
    <w:tmpl w:val="063EB7F4"/>
    <w:lvl w:ilvl="0" w:tplc="BA027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35A5BD5"/>
    <w:multiLevelType w:val="hybridMultilevel"/>
    <w:tmpl w:val="94C6FCA2"/>
    <w:lvl w:ilvl="0" w:tplc="5A1C5490">
      <w:start w:val="1"/>
      <w:numFmt w:val="lowerLetter"/>
      <w:lvlText w:val="%1)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540D35C6"/>
    <w:multiLevelType w:val="hybridMultilevel"/>
    <w:tmpl w:val="040A6B88"/>
    <w:lvl w:ilvl="0" w:tplc="41525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26" w15:restartNumberingAfterBreak="0">
    <w:nsid w:val="5F352D96"/>
    <w:multiLevelType w:val="hybridMultilevel"/>
    <w:tmpl w:val="94BA2A14"/>
    <w:lvl w:ilvl="0" w:tplc="A7420F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E27AB4"/>
    <w:multiLevelType w:val="hybridMultilevel"/>
    <w:tmpl w:val="66F07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7004145A"/>
    <w:multiLevelType w:val="hybridMultilevel"/>
    <w:tmpl w:val="E4C87006"/>
    <w:lvl w:ilvl="0" w:tplc="73AE63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66A1C95"/>
    <w:multiLevelType w:val="hybridMultilevel"/>
    <w:tmpl w:val="D61C9DA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28"/>
  </w:num>
  <w:num w:numId="5">
    <w:abstractNumId w:val="32"/>
  </w:num>
  <w:num w:numId="6">
    <w:abstractNumId w:val="4"/>
  </w:num>
  <w:num w:numId="7">
    <w:abstractNumId w:val="25"/>
  </w:num>
  <w:num w:numId="8">
    <w:abstractNumId w:val="15"/>
  </w:num>
  <w:num w:numId="9">
    <w:abstractNumId w:val="18"/>
  </w:num>
  <w:num w:numId="10">
    <w:abstractNumId w:val="9"/>
  </w:num>
  <w:num w:numId="11">
    <w:abstractNumId w:val="6"/>
  </w:num>
  <w:num w:numId="12">
    <w:abstractNumId w:val="13"/>
  </w:num>
  <w:num w:numId="13">
    <w:abstractNumId w:val="19"/>
  </w:num>
  <w:num w:numId="14">
    <w:abstractNumId w:val="27"/>
  </w:num>
  <w:num w:numId="15">
    <w:abstractNumId w:val="7"/>
  </w:num>
  <w:num w:numId="16">
    <w:abstractNumId w:val="26"/>
  </w:num>
  <w:num w:numId="17">
    <w:abstractNumId w:val="30"/>
  </w:num>
  <w:num w:numId="18">
    <w:abstractNumId w:val="24"/>
  </w:num>
  <w:num w:numId="19">
    <w:abstractNumId w:val="12"/>
  </w:num>
  <w:num w:numId="20">
    <w:abstractNumId w:val="8"/>
  </w:num>
  <w:num w:numId="21">
    <w:abstractNumId w:val="1"/>
  </w:num>
  <w:num w:numId="22">
    <w:abstractNumId w:val="16"/>
  </w:num>
  <w:num w:numId="23">
    <w:abstractNumId w:val="31"/>
  </w:num>
  <w:num w:numId="24">
    <w:abstractNumId w:val="10"/>
  </w:num>
  <w:num w:numId="25">
    <w:abstractNumId w:val="11"/>
  </w:num>
  <w:num w:numId="26">
    <w:abstractNumId w:val="23"/>
  </w:num>
  <w:num w:numId="27">
    <w:abstractNumId w:val="17"/>
  </w:num>
  <w:num w:numId="28">
    <w:abstractNumId w:val="21"/>
  </w:num>
  <w:num w:numId="29">
    <w:abstractNumId w:val="29"/>
  </w:num>
  <w:num w:numId="30">
    <w:abstractNumId w:val="2"/>
  </w:num>
  <w:num w:numId="31">
    <w:abstractNumId w:val="0"/>
  </w:num>
  <w:num w:numId="32">
    <w:abstractNumId w:val="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41B1"/>
    <w:rsid w:val="00006779"/>
    <w:rsid w:val="00006AC9"/>
    <w:rsid w:val="00007B8C"/>
    <w:rsid w:val="00013941"/>
    <w:rsid w:val="00021EEC"/>
    <w:rsid w:val="00024386"/>
    <w:rsid w:val="00030D52"/>
    <w:rsid w:val="00032D26"/>
    <w:rsid w:val="00036A24"/>
    <w:rsid w:val="00041A85"/>
    <w:rsid w:val="000557E7"/>
    <w:rsid w:val="00055B99"/>
    <w:rsid w:val="00092124"/>
    <w:rsid w:val="000931C6"/>
    <w:rsid w:val="0009681B"/>
    <w:rsid w:val="000B5B6B"/>
    <w:rsid w:val="000C3B41"/>
    <w:rsid w:val="000C3F27"/>
    <w:rsid w:val="000C6DD0"/>
    <w:rsid w:val="000D17DE"/>
    <w:rsid w:val="000E22A0"/>
    <w:rsid w:val="000F0AC0"/>
    <w:rsid w:val="000F144B"/>
    <w:rsid w:val="000F5D03"/>
    <w:rsid w:val="001115C4"/>
    <w:rsid w:val="00112BDC"/>
    <w:rsid w:val="001139C4"/>
    <w:rsid w:val="00114C90"/>
    <w:rsid w:val="001248A1"/>
    <w:rsid w:val="00147FA1"/>
    <w:rsid w:val="00160585"/>
    <w:rsid w:val="00172664"/>
    <w:rsid w:val="0018707C"/>
    <w:rsid w:val="0019372F"/>
    <w:rsid w:val="001976F4"/>
    <w:rsid w:val="001A5615"/>
    <w:rsid w:val="001D54DC"/>
    <w:rsid w:val="001E1EDB"/>
    <w:rsid w:val="001F13C2"/>
    <w:rsid w:val="001F40CF"/>
    <w:rsid w:val="00200211"/>
    <w:rsid w:val="00222C59"/>
    <w:rsid w:val="00222E66"/>
    <w:rsid w:val="002242FC"/>
    <w:rsid w:val="00226AFF"/>
    <w:rsid w:val="002301AB"/>
    <w:rsid w:val="00235697"/>
    <w:rsid w:val="00247361"/>
    <w:rsid w:val="0025083B"/>
    <w:rsid w:val="00260C76"/>
    <w:rsid w:val="00260E78"/>
    <w:rsid w:val="00263352"/>
    <w:rsid w:val="00273068"/>
    <w:rsid w:val="00282963"/>
    <w:rsid w:val="00293D94"/>
    <w:rsid w:val="00294E66"/>
    <w:rsid w:val="002963F6"/>
    <w:rsid w:val="002A57F8"/>
    <w:rsid w:val="002C3D48"/>
    <w:rsid w:val="002C4CD2"/>
    <w:rsid w:val="002C7855"/>
    <w:rsid w:val="002D3A24"/>
    <w:rsid w:val="002D3C87"/>
    <w:rsid w:val="002E2639"/>
    <w:rsid w:val="002E2EF8"/>
    <w:rsid w:val="002E7A95"/>
    <w:rsid w:val="002F2906"/>
    <w:rsid w:val="002F7356"/>
    <w:rsid w:val="00301463"/>
    <w:rsid w:val="00321D19"/>
    <w:rsid w:val="00324BD4"/>
    <w:rsid w:val="00332AF9"/>
    <w:rsid w:val="00344D99"/>
    <w:rsid w:val="00357C6F"/>
    <w:rsid w:val="0037272B"/>
    <w:rsid w:val="003736F0"/>
    <w:rsid w:val="00384376"/>
    <w:rsid w:val="0039111A"/>
    <w:rsid w:val="003A4797"/>
    <w:rsid w:val="003B2A97"/>
    <w:rsid w:val="003B5E55"/>
    <w:rsid w:val="003C4875"/>
    <w:rsid w:val="003C4E2F"/>
    <w:rsid w:val="003D2DCD"/>
    <w:rsid w:val="003E2391"/>
    <w:rsid w:val="003E4006"/>
    <w:rsid w:val="003F16CC"/>
    <w:rsid w:val="00403761"/>
    <w:rsid w:val="00404A0E"/>
    <w:rsid w:val="004053BC"/>
    <w:rsid w:val="00407B38"/>
    <w:rsid w:val="004126BE"/>
    <w:rsid w:val="004142A9"/>
    <w:rsid w:val="0042005B"/>
    <w:rsid w:val="00430DD0"/>
    <w:rsid w:val="00430E8A"/>
    <w:rsid w:val="00431FBB"/>
    <w:rsid w:val="004411FF"/>
    <w:rsid w:val="00441C20"/>
    <w:rsid w:val="004452E0"/>
    <w:rsid w:val="004453EE"/>
    <w:rsid w:val="00445E80"/>
    <w:rsid w:val="00454716"/>
    <w:rsid w:val="0046049F"/>
    <w:rsid w:val="00461098"/>
    <w:rsid w:val="00480186"/>
    <w:rsid w:val="004927A8"/>
    <w:rsid w:val="0049310E"/>
    <w:rsid w:val="00494B83"/>
    <w:rsid w:val="004A1EF2"/>
    <w:rsid w:val="004A2D00"/>
    <w:rsid w:val="004A45CC"/>
    <w:rsid w:val="004A7A76"/>
    <w:rsid w:val="004A7B1F"/>
    <w:rsid w:val="004A7F34"/>
    <w:rsid w:val="004B07CE"/>
    <w:rsid w:val="004B371F"/>
    <w:rsid w:val="004C21FF"/>
    <w:rsid w:val="004C3A6E"/>
    <w:rsid w:val="004D4866"/>
    <w:rsid w:val="004D7676"/>
    <w:rsid w:val="00503462"/>
    <w:rsid w:val="005050F3"/>
    <w:rsid w:val="00505D47"/>
    <w:rsid w:val="005079CF"/>
    <w:rsid w:val="005303B0"/>
    <w:rsid w:val="005421BA"/>
    <w:rsid w:val="005463C2"/>
    <w:rsid w:val="00553C39"/>
    <w:rsid w:val="0056473B"/>
    <w:rsid w:val="00565890"/>
    <w:rsid w:val="00572AB0"/>
    <w:rsid w:val="00573096"/>
    <w:rsid w:val="0057700B"/>
    <w:rsid w:val="005775EB"/>
    <w:rsid w:val="00580D23"/>
    <w:rsid w:val="00581706"/>
    <w:rsid w:val="00590217"/>
    <w:rsid w:val="005979D5"/>
    <w:rsid w:val="005A1FF1"/>
    <w:rsid w:val="005B4629"/>
    <w:rsid w:val="005C38A6"/>
    <w:rsid w:val="005D0AC2"/>
    <w:rsid w:val="005D0CC4"/>
    <w:rsid w:val="005D5CD4"/>
    <w:rsid w:val="005E3399"/>
    <w:rsid w:val="005E5E7F"/>
    <w:rsid w:val="005E7028"/>
    <w:rsid w:val="005F088C"/>
    <w:rsid w:val="005F3ABF"/>
    <w:rsid w:val="005F4ED0"/>
    <w:rsid w:val="00615EFC"/>
    <w:rsid w:val="006168A8"/>
    <w:rsid w:val="00622F86"/>
    <w:rsid w:val="0062624F"/>
    <w:rsid w:val="00627587"/>
    <w:rsid w:val="00643244"/>
    <w:rsid w:val="006572EF"/>
    <w:rsid w:val="0067275B"/>
    <w:rsid w:val="00674953"/>
    <w:rsid w:val="00687AE9"/>
    <w:rsid w:val="006C3A60"/>
    <w:rsid w:val="006D138A"/>
    <w:rsid w:val="006D4149"/>
    <w:rsid w:val="00700209"/>
    <w:rsid w:val="00705F63"/>
    <w:rsid w:val="007071CA"/>
    <w:rsid w:val="007249D5"/>
    <w:rsid w:val="00725781"/>
    <w:rsid w:val="0073080A"/>
    <w:rsid w:val="00735DAD"/>
    <w:rsid w:val="00743F29"/>
    <w:rsid w:val="00750687"/>
    <w:rsid w:val="00764BEC"/>
    <w:rsid w:val="00765703"/>
    <w:rsid w:val="00770BD5"/>
    <w:rsid w:val="00785CA8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801299"/>
    <w:rsid w:val="00805715"/>
    <w:rsid w:val="0081257A"/>
    <w:rsid w:val="00813C52"/>
    <w:rsid w:val="00852F6D"/>
    <w:rsid w:val="008570D0"/>
    <w:rsid w:val="00863192"/>
    <w:rsid w:val="008665EA"/>
    <w:rsid w:val="00870A7E"/>
    <w:rsid w:val="00872B38"/>
    <w:rsid w:val="00891FF7"/>
    <w:rsid w:val="008A091B"/>
    <w:rsid w:val="008B2291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8F6680"/>
    <w:rsid w:val="00901D89"/>
    <w:rsid w:val="00906D20"/>
    <w:rsid w:val="00906DCC"/>
    <w:rsid w:val="00913983"/>
    <w:rsid w:val="009139C7"/>
    <w:rsid w:val="00922AD5"/>
    <w:rsid w:val="00923644"/>
    <w:rsid w:val="00933A96"/>
    <w:rsid w:val="00934CC9"/>
    <w:rsid w:val="00937794"/>
    <w:rsid w:val="0094148D"/>
    <w:rsid w:val="0094455C"/>
    <w:rsid w:val="00950861"/>
    <w:rsid w:val="00965CB9"/>
    <w:rsid w:val="00965E63"/>
    <w:rsid w:val="00977014"/>
    <w:rsid w:val="009776E2"/>
    <w:rsid w:val="009860F6"/>
    <w:rsid w:val="009A4078"/>
    <w:rsid w:val="009D30E7"/>
    <w:rsid w:val="009E2465"/>
    <w:rsid w:val="009F71BB"/>
    <w:rsid w:val="00A0724A"/>
    <w:rsid w:val="00A14DF6"/>
    <w:rsid w:val="00A17071"/>
    <w:rsid w:val="00A24193"/>
    <w:rsid w:val="00A30D6A"/>
    <w:rsid w:val="00A32650"/>
    <w:rsid w:val="00A340B9"/>
    <w:rsid w:val="00A45170"/>
    <w:rsid w:val="00A57CA2"/>
    <w:rsid w:val="00A57F3B"/>
    <w:rsid w:val="00A720ED"/>
    <w:rsid w:val="00AA256B"/>
    <w:rsid w:val="00AA6F06"/>
    <w:rsid w:val="00AB1F0D"/>
    <w:rsid w:val="00AC0398"/>
    <w:rsid w:val="00AC6403"/>
    <w:rsid w:val="00AD6743"/>
    <w:rsid w:val="00AE0789"/>
    <w:rsid w:val="00AE188F"/>
    <w:rsid w:val="00AE1E89"/>
    <w:rsid w:val="00AE489E"/>
    <w:rsid w:val="00AE58BA"/>
    <w:rsid w:val="00AE62D9"/>
    <w:rsid w:val="00AF690A"/>
    <w:rsid w:val="00B0607B"/>
    <w:rsid w:val="00B064DD"/>
    <w:rsid w:val="00B06B03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65776"/>
    <w:rsid w:val="00B709FC"/>
    <w:rsid w:val="00B73A5E"/>
    <w:rsid w:val="00B73ADB"/>
    <w:rsid w:val="00B76673"/>
    <w:rsid w:val="00B775CA"/>
    <w:rsid w:val="00B81E9E"/>
    <w:rsid w:val="00B82F14"/>
    <w:rsid w:val="00B86B3D"/>
    <w:rsid w:val="00B940B0"/>
    <w:rsid w:val="00BB78D0"/>
    <w:rsid w:val="00BC0F21"/>
    <w:rsid w:val="00BD2322"/>
    <w:rsid w:val="00BD3631"/>
    <w:rsid w:val="00BD3655"/>
    <w:rsid w:val="00BE0FB9"/>
    <w:rsid w:val="00BE5366"/>
    <w:rsid w:val="00BE6645"/>
    <w:rsid w:val="00BF272A"/>
    <w:rsid w:val="00BF46C8"/>
    <w:rsid w:val="00C0569C"/>
    <w:rsid w:val="00C0703E"/>
    <w:rsid w:val="00C10CB2"/>
    <w:rsid w:val="00C1394A"/>
    <w:rsid w:val="00C21AE6"/>
    <w:rsid w:val="00C24432"/>
    <w:rsid w:val="00C24B4F"/>
    <w:rsid w:val="00C24C73"/>
    <w:rsid w:val="00C251D2"/>
    <w:rsid w:val="00C26BB9"/>
    <w:rsid w:val="00C475FB"/>
    <w:rsid w:val="00C6444D"/>
    <w:rsid w:val="00C6753E"/>
    <w:rsid w:val="00C7099A"/>
    <w:rsid w:val="00C73B3E"/>
    <w:rsid w:val="00C80EE2"/>
    <w:rsid w:val="00C84832"/>
    <w:rsid w:val="00C84875"/>
    <w:rsid w:val="00C91A9D"/>
    <w:rsid w:val="00C92C39"/>
    <w:rsid w:val="00C942CE"/>
    <w:rsid w:val="00C95573"/>
    <w:rsid w:val="00CB5135"/>
    <w:rsid w:val="00CC12BF"/>
    <w:rsid w:val="00CC206A"/>
    <w:rsid w:val="00CC38E6"/>
    <w:rsid w:val="00CC7D32"/>
    <w:rsid w:val="00CE00BC"/>
    <w:rsid w:val="00CE3995"/>
    <w:rsid w:val="00CE3F01"/>
    <w:rsid w:val="00CF554F"/>
    <w:rsid w:val="00CF6B1D"/>
    <w:rsid w:val="00D2146F"/>
    <w:rsid w:val="00D258BD"/>
    <w:rsid w:val="00D41E76"/>
    <w:rsid w:val="00D51179"/>
    <w:rsid w:val="00D5287C"/>
    <w:rsid w:val="00D55E88"/>
    <w:rsid w:val="00D57F3C"/>
    <w:rsid w:val="00D60922"/>
    <w:rsid w:val="00D62451"/>
    <w:rsid w:val="00D65327"/>
    <w:rsid w:val="00D67E93"/>
    <w:rsid w:val="00D818EC"/>
    <w:rsid w:val="00D8486C"/>
    <w:rsid w:val="00D87860"/>
    <w:rsid w:val="00D91365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1FA4"/>
    <w:rsid w:val="00DF39E9"/>
    <w:rsid w:val="00DF3FD4"/>
    <w:rsid w:val="00DF4BC8"/>
    <w:rsid w:val="00E00140"/>
    <w:rsid w:val="00E01BB0"/>
    <w:rsid w:val="00E04CDF"/>
    <w:rsid w:val="00E05B20"/>
    <w:rsid w:val="00E065B5"/>
    <w:rsid w:val="00E124E6"/>
    <w:rsid w:val="00E12C77"/>
    <w:rsid w:val="00E14C71"/>
    <w:rsid w:val="00E1592D"/>
    <w:rsid w:val="00E1758F"/>
    <w:rsid w:val="00E20C9F"/>
    <w:rsid w:val="00E22352"/>
    <w:rsid w:val="00E27D82"/>
    <w:rsid w:val="00E44D64"/>
    <w:rsid w:val="00E554B1"/>
    <w:rsid w:val="00E558A8"/>
    <w:rsid w:val="00E6173A"/>
    <w:rsid w:val="00E6532D"/>
    <w:rsid w:val="00E6610E"/>
    <w:rsid w:val="00E8740B"/>
    <w:rsid w:val="00EA5F3A"/>
    <w:rsid w:val="00EB0CCE"/>
    <w:rsid w:val="00EB7CD5"/>
    <w:rsid w:val="00EC7B6A"/>
    <w:rsid w:val="00ED2E07"/>
    <w:rsid w:val="00EE0928"/>
    <w:rsid w:val="00EF1E54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25A3D"/>
    <w:rsid w:val="00F312B2"/>
    <w:rsid w:val="00F3485F"/>
    <w:rsid w:val="00F37031"/>
    <w:rsid w:val="00F43FED"/>
    <w:rsid w:val="00F539C8"/>
    <w:rsid w:val="00F84754"/>
    <w:rsid w:val="00F86182"/>
    <w:rsid w:val="00F9259A"/>
    <w:rsid w:val="00F92BC9"/>
    <w:rsid w:val="00FA30D4"/>
    <w:rsid w:val="00FB0957"/>
    <w:rsid w:val="00FB13CD"/>
    <w:rsid w:val="00FB38E9"/>
    <w:rsid w:val="00FC1369"/>
    <w:rsid w:val="00FD4D7F"/>
    <w:rsid w:val="00FE01CD"/>
    <w:rsid w:val="00FE3B71"/>
    <w:rsid w:val="00FE567C"/>
    <w:rsid w:val="00FE69F8"/>
    <w:rsid w:val="00FF3B1D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53443A"/>
  <w15:docId w15:val="{224380F1-8AC8-40A0-85B9-97C0D0999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styleId="Nierozpoznanawzmianka">
    <w:name w:val="Unresolved Mention"/>
    <w:basedOn w:val="Domylnaczcionkaakapitu"/>
    <w:uiPriority w:val="99"/>
    <w:semiHidden/>
    <w:unhideWhenUsed/>
    <w:rsid w:val="00D60922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2E7A9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bonczyk@gig.e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B8B92-6C86-439A-8245-3BE31920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1106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7732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Grela Damian</cp:lastModifiedBy>
  <cp:revision>2</cp:revision>
  <cp:lastPrinted>2021-03-29T09:26:00Z</cp:lastPrinted>
  <dcterms:created xsi:type="dcterms:W3CDTF">2022-12-08T13:32:00Z</dcterms:created>
  <dcterms:modified xsi:type="dcterms:W3CDTF">2022-12-08T13:32:00Z</dcterms:modified>
</cp:coreProperties>
</file>