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6B5" w:rsidRPr="001D0D2B" w:rsidRDefault="003E1257" w:rsidP="003E1257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469B659" wp14:editId="768557AF">
            <wp:extent cx="5984544" cy="143496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64" cy="143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02057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sprawy: </w:t>
      </w:r>
      <w:r w:rsidR="00E8134B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</w:t>
      </w:r>
      <w:r w:rsidR="00B768B9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753121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5717</w:t>
      </w:r>
      <w:r w:rsidR="00797B1B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102057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SK</w:t>
      </w:r>
      <w:r w:rsidR="00797B1B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/22</w:t>
      </w:r>
    </w:p>
    <w:p w:rsidR="00C006B5" w:rsidRPr="001D0D2B" w:rsidRDefault="00386B3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WSTĘPNE ZAPYTANIE OFERTOWE </w:t>
      </w:r>
      <w:r w:rsidR="00C006B5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  dnia </w:t>
      </w:r>
      <w:r w:rsidR="00BB0EC5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753121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15</w:t>
      </w:r>
      <w:r w:rsidR="001E452C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.11.2022r. </w:t>
      </w:r>
    </w:p>
    <w:p w:rsidR="00C006B5" w:rsidRPr="001D0D2B" w:rsidRDefault="00C006B5" w:rsidP="00C006B5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C006B5" w:rsidRPr="001D0D2B" w:rsidRDefault="00C006B5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</w:rPr>
        <w:t>Szanowni Państwo,</w:t>
      </w:r>
    </w:p>
    <w:p w:rsidR="00EA79C0" w:rsidRPr="001D0D2B" w:rsidRDefault="00EA79C0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C599A" w:rsidRPr="001D0D2B" w:rsidRDefault="00C006B5" w:rsidP="00CC599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Zwracamy się </w:t>
      </w:r>
      <w:r w:rsidR="0003283A"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o przesłanie </w:t>
      </w:r>
      <w:r w:rsidR="0003283A" w:rsidRPr="001D0D2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wstępnej oferty</w:t>
      </w:r>
      <w:r w:rsidR="0003283A"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celu ustalenia wartości zamówienia dla planowanego postępowania n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="0063484F"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dostawę </w:t>
      </w:r>
      <w:r w:rsidR="00753121" w:rsidRPr="001D0D2B">
        <w:rPr>
          <w:rFonts w:ascii="Times New Roman" w:eastAsia="Times New Roman" w:hAnsi="Times New Roman" w:cs="Times New Roman"/>
          <w:b/>
          <w:sz w:val="20"/>
          <w:szCs w:val="20"/>
        </w:rPr>
        <w:t>materiałów eksploatacyjnych oraz drobnego sprzętu warsztatowego do przygotowania i przeprowadzenia prób eksperymentalnych</w:t>
      </w:r>
      <w:r w:rsidR="008825B7">
        <w:rPr>
          <w:rFonts w:ascii="Times New Roman" w:eastAsia="Times New Roman" w:hAnsi="Times New Roman" w:cs="Times New Roman"/>
          <w:b/>
          <w:sz w:val="20"/>
          <w:szCs w:val="20"/>
        </w:rPr>
        <w:t xml:space="preserve"> i badań laboratoryjnych </w:t>
      </w:r>
      <w:bookmarkStart w:id="0" w:name="_GoBack"/>
      <w:bookmarkEnd w:id="0"/>
      <w:r w:rsidR="00753121"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F83540" w:rsidRPr="001D0D2B" w:rsidRDefault="00CC599A" w:rsidP="00CC599A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  <w:r w:rsidRPr="001D0D2B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 </w:t>
      </w:r>
    </w:p>
    <w:p w:rsidR="00C006B5" w:rsidRPr="001D0D2B" w:rsidRDefault="0003283A" w:rsidP="0003283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1D0D2B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Wykaz poszczególnych elementów oraz ich specyfikacja techniczna </w:t>
      </w:r>
      <w:r w:rsidRPr="001D0D2B">
        <w:rPr>
          <w:rFonts w:ascii="Times New Roman" w:eastAsia="Calibri" w:hAnsi="Times New Roman" w:cs="Times New Roman"/>
          <w:bCs/>
          <w:sz w:val="20"/>
          <w:szCs w:val="20"/>
        </w:rPr>
        <w:t>znajdują</w:t>
      </w:r>
      <w:r w:rsidR="005D0252" w:rsidRPr="001D0D2B">
        <w:rPr>
          <w:rFonts w:ascii="Times New Roman" w:eastAsia="Calibri" w:hAnsi="Times New Roman" w:cs="Times New Roman"/>
          <w:bCs/>
          <w:sz w:val="20"/>
          <w:szCs w:val="20"/>
        </w:rPr>
        <w:t xml:space="preserve"> się w załączniku nr 1.</w:t>
      </w:r>
      <w:r w:rsidRPr="001D0D2B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242F1B" w:rsidRPr="001D0D2B">
        <w:rPr>
          <w:rFonts w:ascii="Times New Roman" w:hAnsi="Times New Roman" w:cs="Times New Roman"/>
          <w:sz w:val="20"/>
          <w:szCs w:val="20"/>
        </w:rPr>
        <w:t xml:space="preserve">Wymagane jest, </w:t>
      </w:r>
      <w:r w:rsidR="00C006B5" w:rsidRPr="001D0D2B">
        <w:rPr>
          <w:rFonts w:ascii="Times New Roman" w:hAnsi="Times New Roman" w:cs="Times New Roman"/>
          <w:sz w:val="20"/>
          <w:szCs w:val="20"/>
        </w:rPr>
        <w:t>aby integralną części</w:t>
      </w:r>
      <w:r w:rsidR="00F83540" w:rsidRPr="001D0D2B">
        <w:rPr>
          <w:rFonts w:ascii="Times New Roman" w:hAnsi="Times New Roman" w:cs="Times New Roman"/>
          <w:sz w:val="20"/>
          <w:szCs w:val="20"/>
        </w:rPr>
        <w:t>ą złożonej</w:t>
      </w:r>
      <w:r w:rsidR="00832905" w:rsidRPr="001D0D2B">
        <w:rPr>
          <w:rFonts w:ascii="Times New Roman" w:hAnsi="Times New Roman" w:cs="Times New Roman"/>
          <w:sz w:val="20"/>
          <w:szCs w:val="20"/>
        </w:rPr>
        <w:t xml:space="preserve"> wstępnej oferty był</w:t>
      </w:r>
      <w:r w:rsidR="00290C91" w:rsidRPr="001D0D2B">
        <w:rPr>
          <w:rFonts w:ascii="Times New Roman" w:hAnsi="Times New Roman" w:cs="Times New Roman"/>
          <w:sz w:val="20"/>
          <w:szCs w:val="20"/>
        </w:rPr>
        <w:t xml:space="preserve"> podpisany załącznik nr 2</w:t>
      </w:r>
      <w:r w:rsidR="00C006B5" w:rsidRPr="001D0D2B">
        <w:rPr>
          <w:rFonts w:ascii="Times New Roman" w:hAnsi="Times New Roman" w:cs="Times New Roman"/>
          <w:sz w:val="20"/>
          <w:szCs w:val="20"/>
        </w:rPr>
        <w:t xml:space="preserve"> (oświadczenie RODO).</w:t>
      </w:r>
    </w:p>
    <w:p w:rsidR="0003283A" w:rsidRPr="001D0D2B" w:rsidRDefault="0003283A" w:rsidP="00C006B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006B5" w:rsidRPr="001D0D2B" w:rsidRDefault="00F83540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</w:t>
      </w:r>
      <w:r w:rsidR="00C006B5" w:rsidRPr="001D0D2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e wstępnej ofercie 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należy podać następujące informacje</w:t>
      </w:r>
      <w:r w:rsidR="00C006B5" w:rsidRPr="001D0D2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:</w:t>
      </w:r>
    </w:p>
    <w:p w:rsidR="00290C91" w:rsidRPr="001D0D2B" w:rsidRDefault="005915E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290C91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- </w:t>
      </w:r>
      <w:r w:rsidR="00290C9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cenę netto / brutto w PLN lub w innej walucie (cena ma obejmować wszystkie koszty związane z realizacją</w:t>
      </w:r>
    </w:p>
    <w:p w:rsidR="009563DD" w:rsidRPr="001D0D2B" w:rsidRDefault="00290C91" w:rsidP="00753121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amówienia</w:t>
      </w:r>
      <w:r w:rsidR="0063484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tym koszty dostawy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); Zamawiający dopuszcza złożenie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wstępnej 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oferty w innej walucie niż PLN</w:t>
      </w:r>
      <w:r w:rsidR="001E452C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(np. $, €)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A2177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celów porównania </w:t>
      </w:r>
      <w:r w:rsidR="005915E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ofert Zamawiający p</w:t>
      </w:r>
      <w:r w:rsidR="000F015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rzeliczy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915E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wstępną ofertę</w:t>
      </w:r>
      <w:r w:rsidR="000F015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złożoną w innej</w:t>
      </w:r>
      <w:r w:rsidR="005915E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walucie niż PLN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ze średnim kursem NBP z ostatniego dnia składania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ofert;</w:t>
      </w:r>
      <w:r w:rsidR="000F015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63484F" w:rsidRPr="001D0D2B" w:rsidRDefault="0063484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nazwę</w:t>
      </w:r>
      <w:r w:rsidR="0003283A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przedmiotu zamówienia, 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nazwę</w:t>
      </w:r>
      <w:r w:rsidR="00710C2B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producenta, 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dane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techniczne </w:t>
      </w:r>
      <w:r w:rsidR="00AA026D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(jeśli dotyczy)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290C91" w:rsidRPr="001D0D2B" w:rsidRDefault="00290C91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D0D2B">
        <w:rPr>
          <w:rFonts w:ascii="Times New Roman" w:eastAsia="Calibri" w:hAnsi="Times New Roman" w:cs="Times New Roman"/>
          <w:sz w:val="20"/>
          <w:szCs w:val="20"/>
        </w:rPr>
        <w:t xml:space="preserve">- termin </w:t>
      </w:r>
      <w:r w:rsidR="00EA79C0" w:rsidRPr="001D0D2B">
        <w:rPr>
          <w:rFonts w:ascii="Times New Roman" w:eastAsia="Calibri" w:hAnsi="Times New Roman" w:cs="Times New Roman"/>
          <w:sz w:val="20"/>
          <w:szCs w:val="20"/>
        </w:rPr>
        <w:t xml:space="preserve">i warunki </w:t>
      </w:r>
      <w:r w:rsidRPr="001D0D2B">
        <w:rPr>
          <w:rFonts w:ascii="Times New Roman" w:eastAsia="Calibri" w:hAnsi="Times New Roman" w:cs="Times New Roman"/>
          <w:sz w:val="20"/>
          <w:szCs w:val="20"/>
        </w:rPr>
        <w:t>dostawy;</w:t>
      </w:r>
    </w:p>
    <w:p w:rsidR="00EA79C0" w:rsidRPr="001D0D2B" w:rsidRDefault="00F83540" w:rsidP="00EA79C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D0D2B">
        <w:rPr>
          <w:rFonts w:ascii="Times New Roman" w:eastAsia="Calibri" w:hAnsi="Times New Roman" w:cs="Times New Roman"/>
          <w:sz w:val="20"/>
          <w:szCs w:val="20"/>
        </w:rPr>
        <w:t>- warunki</w:t>
      </w:r>
      <w:r w:rsidR="00C006B5" w:rsidRPr="001D0D2B">
        <w:rPr>
          <w:rFonts w:ascii="Times New Roman" w:eastAsia="Calibri" w:hAnsi="Times New Roman" w:cs="Times New Roman"/>
          <w:sz w:val="20"/>
          <w:szCs w:val="20"/>
        </w:rPr>
        <w:t xml:space="preserve"> i okres gwarancji;</w:t>
      </w:r>
    </w:p>
    <w:p w:rsidR="00C006B5" w:rsidRPr="001D0D2B" w:rsidRDefault="00F83540" w:rsidP="00EA79C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</w:rPr>
        <w:t xml:space="preserve"> - warunki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006B5" w:rsidRPr="001D0D2B">
        <w:rPr>
          <w:rFonts w:ascii="Times New Roman" w:eastAsia="Times New Roman" w:hAnsi="Times New Roman" w:cs="Times New Roman"/>
          <w:sz w:val="20"/>
          <w:szCs w:val="20"/>
        </w:rPr>
        <w:t>płatności.</w:t>
      </w:r>
    </w:p>
    <w:p w:rsidR="0063484F" w:rsidRPr="00B23689" w:rsidRDefault="0063484F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20"/>
        </w:rPr>
      </w:pPr>
    </w:p>
    <w:p w:rsidR="00DC07D0" w:rsidRPr="00B23689" w:rsidRDefault="00DC07D0" w:rsidP="00DC07D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18"/>
          <w:szCs w:val="20"/>
          <w:u w:val="single"/>
        </w:rPr>
      </w:pPr>
      <w:r w:rsidRPr="00B23689">
        <w:rPr>
          <w:rFonts w:ascii="Times New Roman" w:hAnsi="Times New Roman"/>
          <w:b/>
          <w:sz w:val="18"/>
          <w:szCs w:val="20"/>
          <w:u w:val="single"/>
        </w:rPr>
        <w:t>Zamawiający dopuszcza możliwość składania ofert częściowych - na wybraną część lub na całość zamówienia.</w:t>
      </w:r>
    </w:p>
    <w:p w:rsidR="00DC07D0" w:rsidRPr="00B23689" w:rsidRDefault="00DC07D0" w:rsidP="00DC07D0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18"/>
          <w:szCs w:val="20"/>
          <w:u w:val="single"/>
        </w:rPr>
      </w:pPr>
      <w:r w:rsidRPr="00B23689">
        <w:rPr>
          <w:rFonts w:ascii="Times New Roman" w:hAnsi="Times New Roman"/>
          <w:b/>
          <w:sz w:val="18"/>
          <w:szCs w:val="20"/>
          <w:u w:val="single"/>
        </w:rPr>
        <w:t xml:space="preserve">Złożenie oferty częściowej oznacza złożenie oferty na daną część, zawierającą wszystkie pozycje z tej części. </w:t>
      </w:r>
    </w:p>
    <w:p w:rsidR="009563DD" w:rsidRPr="001D0D2B" w:rsidRDefault="009563DD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C006B5" w:rsidRPr="001D0D2B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1D0D2B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 w:rsidRPr="001D0D2B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1D0D2B">
        <w:rPr>
          <w:rFonts w:ascii="Times New Roman" w:eastAsia="Calibri" w:hAnsi="Times New Roman" w:cs="Times New Roman"/>
          <w:sz w:val="20"/>
          <w:szCs w:val="20"/>
        </w:rPr>
        <w:t>w</w:t>
      </w:r>
      <w:r w:rsidRPr="001D0D2B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 w:rsidR="00386B35" w:rsidRPr="001D0D2B"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1D0D2B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="001E452C" w:rsidRPr="001D0D2B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21</w:t>
      </w:r>
      <w:r w:rsidR="00832905" w:rsidRPr="001D0D2B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1E452C" w:rsidRPr="001D0D2B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11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/202</w:t>
      </w:r>
      <w:r w:rsidR="00F61E72" w:rsidRPr="001D0D2B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2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r.</w:t>
      </w:r>
      <w:r w:rsidR="0063484F" w:rsidRPr="001D0D2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32905" w:rsidRPr="001D0D2B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832905"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 xml:space="preserve">e-mail: </w:t>
      </w:r>
      <w:hyperlink r:id="rId9" w:history="1">
        <w:r w:rsidR="00386B35" w:rsidRPr="001D0D2B">
          <w:rPr>
            <w:rStyle w:val="Hipercze"/>
            <w:rFonts w:ascii="Times New Roman" w:eastAsia="Times New Roman" w:hAnsi="Times New Roman" w:cs="Times New Roman"/>
            <w:b/>
            <w:color w:val="auto"/>
            <w:sz w:val="20"/>
            <w:szCs w:val="20"/>
            <w:lang w:val="pt-PT"/>
          </w:rPr>
          <w:t>skolinska@gig.eu</w:t>
        </w:r>
      </w:hyperlink>
      <w:r w:rsidR="00386B35" w:rsidRPr="001D0D2B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</w:p>
    <w:p w:rsidR="00C006B5" w:rsidRPr="001D0D2B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386B35" w:rsidRPr="004B33AD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4B33AD">
        <w:rPr>
          <w:rFonts w:ascii="Times New Roman" w:hAnsi="Times New Roman" w:cs="Times New Roman"/>
          <w:b/>
          <w:i/>
          <w:sz w:val="18"/>
          <w:szCs w:val="20"/>
          <w:u w:val="single"/>
        </w:rPr>
        <w:t>Kontakt handlowy:</w:t>
      </w:r>
      <w:r w:rsidRPr="004B33AD">
        <w:rPr>
          <w:rFonts w:ascii="Times New Roman" w:hAnsi="Times New Roman" w:cs="Times New Roman"/>
          <w:b/>
          <w:sz w:val="18"/>
          <w:szCs w:val="20"/>
        </w:rPr>
        <w:tab/>
      </w:r>
    </w:p>
    <w:p w:rsidR="00386B35" w:rsidRPr="004B33AD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4B33AD">
        <w:rPr>
          <w:rFonts w:ascii="Times New Roman" w:hAnsi="Times New Roman" w:cs="Times New Roman"/>
          <w:sz w:val="18"/>
          <w:szCs w:val="20"/>
        </w:rPr>
        <w:t>mgr Monika Wallenburg</w:t>
      </w:r>
      <w:r w:rsidRPr="004B33AD">
        <w:rPr>
          <w:rFonts w:ascii="Times New Roman" w:hAnsi="Times New Roman" w:cs="Times New Roman"/>
          <w:sz w:val="18"/>
          <w:szCs w:val="20"/>
        </w:rPr>
        <w:tab/>
        <w:t xml:space="preserve">- tel. (032) 259 25 47, e-mail: </w:t>
      </w:r>
      <w:hyperlink r:id="rId10" w:history="1">
        <w:r w:rsidRPr="004B33AD">
          <w:rPr>
            <w:rStyle w:val="Hipercze"/>
            <w:rFonts w:ascii="Times New Roman" w:hAnsi="Times New Roman" w:cs="Times New Roman"/>
            <w:b/>
            <w:color w:val="auto"/>
            <w:sz w:val="18"/>
            <w:szCs w:val="20"/>
          </w:rPr>
          <w:t>mwallenburg@gig.eu</w:t>
        </w:r>
      </w:hyperlink>
    </w:p>
    <w:p w:rsidR="00386B35" w:rsidRPr="004B33AD" w:rsidRDefault="00386B35" w:rsidP="00C65C3F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4B33AD">
        <w:rPr>
          <w:rFonts w:ascii="Times New Roman" w:hAnsi="Times New Roman" w:cs="Times New Roman"/>
          <w:sz w:val="18"/>
          <w:szCs w:val="20"/>
        </w:rPr>
        <w:t>mgr Sylwia Kolińska</w:t>
      </w:r>
      <w:r w:rsidRPr="004B33AD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1" w:history="1">
        <w:r w:rsidRPr="004B33AD">
          <w:rPr>
            <w:rStyle w:val="Hipercze"/>
            <w:rFonts w:ascii="Times New Roman" w:hAnsi="Times New Roman" w:cs="Times New Roman"/>
            <w:b/>
            <w:color w:val="auto"/>
            <w:sz w:val="18"/>
            <w:szCs w:val="20"/>
          </w:rPr>
          <w:t>skolinska@gig.eu</w:t>
        </w:r>
      </w:hyperlink>
      <w:r w:rsidRPr="004B33AD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63484F" w:rsidRPr="001D0D2B" w:rsidRDefault="0063484F" w:rsidP="00B54BB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006B5" w:rsidRPr="001D0D2B" w:rsidRDefault="00C006B5" w:rsidP="0073225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C85274" w:rsidRPr="001D0D2B" w:rsidRDefault="00C006B5" w:rsidP="00B54BB8">
      <w:pPr>
        <w:widowControl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  poważaniem,</w:t>
      </w:r>
    </w:p>
    <w:p w:rsidR="00C006B5" w:rsidRPr="001D0D2B" w:rsidRDefault="00C006B5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Kierownik Działu Handlowego</w:t>
      </w:r>
    </w:p>
    <w:p w:rsidR="00DC07D0" w:rsidRPr="001D0D2B" w:rsidRDefault="00DC07D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B78AF" w:rsidRPr="001D0D2B" w:rsidRDefault="006B78AF" w:rsidP="007322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A7B90" w:rsidRPr="001D0D2B" w:rsidRDefault="0063484F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mgr</w:t>
      </w:r>
      <w:r w:rsidR="006F3CF0" w:rsidRPr="001D0D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C006B5" w:rsidRPr="001D0D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Monika Wallenburg</w:t>
      </w: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DC07D0" w:rsidRPr="001D0D2B" w:rsidRDefault="00DC07D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12266" w:rsidRPr="001D0D2B" w:rsidRDefault="00712266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DF4929" w:rsidRPr="001D0D2B" w:rsidRDefault="00732250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20"/>
          <w:lang w:eastAsia="ar-SA"/>
        </w:rPr>
      </w:pPr>
      <w:r w:rsidRPr="001D0D2B">
        <w:rPr>
          <w:rFonts w:ascii="Times New Roman" w:eastAsia="Lucida Sans Unicode" w:hAnsi="Times New Roman" w:cs="Times New Roman"/>
          <w:b/>
          <w:i/>
          <w:sz w:val="20"/>
          <w:szCs w:val="20"/>
          <w:lang w:eastAsia="ar-SA"/>
        </w:rPr>
        <w:lastRenderedPageBreak/>
        <w:t>Załącznik nr 1</w:t>
      </w:r>
    </w:p>
    <w:p w:rsidR="00DC07D0" w:rsidRPr="001D0D2B" w:rsidRDefault="00DC07D0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20"/>
          <w:lang w:eastAsia="ar-SA"/>
        </w:rPr>
      </w:pPr>
    </w:p>
    <w:p w:rsidR="00DC07D0" w:rsidRPr="001D0D2B" w:rsidRDefault="00DC07D0" w:rsidP="00DC07D0">
      <w:pPr>
        <w:spacing w:after="0" w:line="240" w:lineRule="auto"/>
        <w:rPr>
          <w:rFonts w:ascii="Times New Roman" w:eastAsia="Lucida Sans Unicode" w:hAnsi="Times New Roman" w:cs="Times New Roman"/>
          <w:b/>
          <w:sz w:val="20"/>
          <w:szCs w:val="20"/>
          <w:lang w:eastAsia="ar-SA"/>
        </w:rPr>
      </w:pPr>
      <w:r w:rsidRPr="001D0D2B">
        <w:rPr>
          <w:rFonts w:ascii="Times New Roman" w:eastAsia="Lucida Sans Unicode" w:hAnsi="Times New Roman" w:cs="Times New Roman"/>
          <w:b/>
          <w:sz w:val="20"/>
          <w:szCs w:val="20"/>
          <w:lang w:eastAsia="ar-SA"/>
        </w:rPr>
        <w:t xml:space="preserve">CZĘŚĆ 1 </w:t>
      </w:r>
    </w:p>
    <w:p w:rsidR="00DC07D0" w:rsidRPr="001D0D2B" w:rsidRDefault="00DC07D0" w:rsidP="00DC07D0">
      <w:pPr>
        <w:spacing w:after="0" w:line="240" w:lineRule="auto"/>
        <w:rPr>
          <w:rFonts w:ascii="Times New Roman" w:eastAsia="Lucida Sans Unicode" w:hAnsi="Times New Roman" w:cs="Times New Roman"/>
          <w:b/>
          <w:sz w:val="20"/>
          <w:szCs w:val="20"/>
          <w:lang w:eastAsia="ar-SA"/>
        </w:rPr>
      </w:pPr>
    </w:p>
    <w:p w:rsidR="00DC07D0" w:rsidRPr="001D0D2B" w:rsidRDefault="00DC07D0" w:rsidP="00DC07D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b/>
          <w:i/>
          <w:sz w:val="20"/>
          <w:szCs w:val="20"/>
          <w:lang w:eastAsia="pl-PL"/>
        </w:rPr>
        <w:t xml:space="preserve">Zakup będzie realizowany z projektu: </w:t>
      </w:r>
    </w:p>
    <w:p w:rsidR="00DC07D0" w:rsidRPr="001D0D2B" w:rsidRDefault="00DC07D0" w:rsidP="00DC07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Utworzenie obserwatorium badawczego w celu udostępniania pokładów węgla w Europie do magazynowania dwutlenku węgla (Akronim: ROCCS)</w:t>
      </w:r>
    </w:p>
    <w:p w:rsidR="00DC07D0" w:rsidRPr="001D0D2B" w:rsidRDefault="00DC07D0" w:rsidP="00DC07D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7481CF3B" wp14:editId="32F7F19C">
            <wp:extent cx="3705367" cy="734592"/>
            <wp:effectExtent l="0" t="0" r="0" b="8890"/>
            <wp:docPr id="1" name="Obraz 1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314" cy="73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7D0" w:rsidRPr="001D0D2B" w:rsidRDefault="00DC07D0" w:rsidP="00DC07D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0"/>
          <w:szCs w:val="20"/>
          <w:lang w:val="en-US" w:eastAsia="pl-PL"/>
        </w:rPr>
      </w:pPr>
      <w:r w:rsidRPr="001D0D2B">
        <w:rPr>
          <w:rFonts w:ascii="Times New Roman" w:eastAsia="Times New Roman" w:hAnsi="Times New Roman" w:cs="Times New Roman"/>
          <w:b/>
          <w:i/>
          <w:iCs/>
          <w:sz w:val="20"/>
          <w:szCs w:val="20"/>
          <w:lang w:val="en-US" w:eastAsia="pl-PL"/>
        </w:rPr>
        <w:t>This project has received funding from the Research Fund for Coal and Steel under grant agreement No 899336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Imadło ręczne 1 szt</w:t>
      </w:r>
    </w:p>
    <w:p w:rsidR="00DC07D0" w:rsidRPr="001D0D2B" w:rsidRDefault="00DC07D0" w:rsidP="00DC07D0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sz w:val="20"/>
          <w:szCs w:val="20"/>
        </w:rPr>
      </w:pPr>
      <w:r w:rsidRPr="001D0D2B">
        <w:rPr>
          <w:sz w:val="20"/>
          <w:szCs w:val="20"/>
        </w:rPr>
        <w:t>Imadło wyposażone w kowadło</w:t>
      </w:r>
    </w:p>
    <w:p w:rsidR="00DC07D0" w:rsidRPr="001D0D2B" w:rsidRDefault="00DC07D0" w:rsidP="00DC07D0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sz w:val="20"/>
          <w:szCs w:val="20"/>
        </w:rPr>
      </w:pPr>
      <w:r w:rsidRPr="001D0D2B">
        <w:rPr>
          <w:sz w:val="20"/>
          <w:szCs w:val="20"/>
        </w:rPr>
        <w:t>Szerokość szczęk: 40 mm.</w:t>
      </w:r>
    </w:p>
    <w:p w:rsidR="00DC07D0" w:rsidRPr="001D0D2B" w:rsidRDefault="00DC07D0" w:rsidP="00DC07D0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sz w:val="20"/>
          <w:szCs w:val="20"/>
        </w:rPr>
      </w:pPr>
      <w:r w:rsidRPr="001D0D2B">
        <w:rPr>
          <w:sz w:val="20"/>
          <w:szCs w:val="20"/>
        </w:rPr>
        <w:t>Rozwartość szczęk: max 25 mm.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Zawiesie dźwigowe 1T 3,5 m – 4szt.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Zawiesie dźwigowe 2T 3,5 m – 4szt.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Zawiesie dźwigowe 3T 3,5 m – 4szt.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Zawiesie łańcuchowe 4-cięgnowe z hakami bezpiecznymi z regulacją długości – 4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Młotek kuty 500 g – 1szt.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Młotek ślusarski kuty 1000 g – 1szt.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Młotek ślusarski kuty 3000 g – 1szt.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Przedłużacz 30 m na bębnie plastikowym 3 x 2,5 mm – 2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Przedłużacz 50m 3x2,4mm – 2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Opaski zaciskowe 300x4,8mm Szare (100 szt.) – 3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Opaski kablowe 480xl3mm (100 szt.) – 3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Opaski kablowe Bardzo Mocne 730xl3mm (100 szt.) – 3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Opałarka + 2 dysze + walizka</w:t>
      </w:r>
    </w:p>
    <w:p w:rsidR="00DC07D0" w:rsidRPr="001D0D2B" w:rsidRDefault="00DC07D0" w:rsidP="00DC07D0">
      <w:pPr>
        <w:pStyle w:val="Akapitzlist"/>
        <w:numPr>
          <w:ilvl w:val="0"/>
          <w:numId w:val="3"/>
        </w:numPr>
        <w:contextualSpacing/>
        <w:jc w:val="both"/>
        <w:rPr>
          <w:rStyle w:val="Pogrubienie"/>
          <w:b w:val="0"/>
          <w:bCs w:val="0"/>
        </w:rPr>
      </w:pPr>
      <w:r w:rsidRPr="001D0D2B">
        <w:t>Moc grzałki </w:t>
      </w:r>
      <w:r w:rsidRPr="001D0D2B">
        <w:rPr>
          <w:rStyle w:val="Pogrubienie"/>
        </w:rPr>
        <w:t>2300 W</w:t>
      </w:r>
    </w:p>
    <w:p w:rsidR="00DC07D0" w:rsidRPr="001D0D2B" w:rsidRDefault="00DC07D0" w:rsidP="00DC07D0">
      <w:pPr>
        <w:pStyle w:val="Akapitzlist"/>
        <w:numPr>
          <w:ilvl w:val="0"/>
          <w:numId w:val="3"/>
        </w:numPr>
        <w:contextualSpacing/>
        <w:jc w:val="both"/>
      </w:pPr>
      <w:r w:rsidRPr="001D0D2B">
        <w:t>Temperatura wyjściowa</w:t>
      </w:r>
      <w:r w:rsidRPr="001D0D2B">
        <w:rPr>
          <w:rStyle w:val="Pogrubienie"/>
        </w:rPr>
        <w:t> od 50°C do 660°C </w:t>
      </w:r>
      <w:r w:rsidRPr="001D0D2B">
        <w:t>(regulowana cyfrowo)</w:t>
      </w:r>
    </w:p>
    <w:p w:rsidR="00DC07D0" w:rsidRPr="001D0D2B" w:rsidRDefault="00DC07D0" w:rsidP="00DC07D0">
      <w:pPr>
        <w:pStyle w:val="Akapitzlist"/>
        <w:numPr>
          <w:ilvl w:val="0"/>
          <w:numId w:val="3"/>
        </w:numPr>
        <w:contextualSpacing/>
        <w:jc w:val="both"/>
      </w:pPr>
      <w:r w:rsidRPr="001D0D2B">
        <w:t>Strumień powietrza </w:t>
      </w:r>
      <w:r w:rsidRPr="001D0D2B">
        <w:rPr>
          <w:rStyle w:val="Pogrubienie"/>
        </w:rPr>
        <w:t>od 250 do 500 l/min</w:t>
      </w:r>
      <w:r w:rsidRPr="001D0D2B">
        <w:t> (regulowana cyfrowo)</w:t>
      </w:r>
    </w:p>
    <w:p w:rsidR="00DC07D0" w:rsidRPr="001D0D2B" w:rsidRDefault="00DC07D0" w:rsidP="00DC07D0">
      <w:pPr>
        <w:pStyle w:val="Akapitzlist"/>
        <w:numPr>
          <w:ilvl w:val="0"/>
          <w:numId w:val="3"/>
        </w:numPr>
        <w:contextualSpacing/>
        <w:jc w:val="both"/>
        <w:rPr>
          <w:rStyle w:val="Pogrubienie"/>
          <w:b w:val="0"/>
          <w:bCs w:val="0"/>
        </w:rPr>
      </w:pPr>
      <w:r w:rsidRPr="001D0D2B">
        <w:t>Dokładność pomiaru temperatury</w:t>
      </w:r>
      <w:r w:rsidRPr="001D0D2B">
        <w:rPr>
          <w:rStyle w:val="Pogrubienie"/>
        </w:rPr>
        <w:t> +/- 5%</w:t>
      </w:r>
    </w:p>
    <w:p w:rsidR="00DC07D0" w:rsidRPr="001D0D2B" w:rsidRDefault="00DC07D0" w:rsidP="00DC07D0">
      <w:pPr>
        <w:pStyle w:val="Akapitzlist"/>
        <w:numPr>
          <w:ilvl w:val="0"/>
          <w:numId w:val="3"/>
        </w:numPr>
        <w:contextualSpacing/>
        <w:jc w:val="both"/>
      </w:pPr>
      <w:r w:rsidRPr="001D0D2B">
        <w:t>Temperatura pracy wyświetlacza </w:t>
      </w:r>
      <w:r w:rsidRPr="001D0D2B">
        <w:rPr>
          <w:rStyle w:val="Pogrubienie"/>
        </w:rPr>
        <w:t>od -20°C do +70°C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 xml:space="preserve">Aluminiowa taśma izolacyjna 50mm / 50m – 3szt. 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Taśma izolacyjna 50 mm x 25 m, czarna – 3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Taśma teflonowa z klejem 20mm długość 10 m – 3szt.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Miara zwijana 3 mb – 2szt.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Taśma miernicza 5 mb – 2szt.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Zestaw lakierniczy pneumatyczny 8 elementów – 1szt.</w:t>
      </w:r>
    </w:p>
    <w:p w:rsidR="00DC07D0" w:rsidRPr="001D0D2B" w:rsidRDefault="00DC07D0" w:rsidP="00DC07D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końcówka do pompowania</w:t>
      </w:r>
    </w:p>
    <w:p w:rsidR="00DC07D0" w:rsidRPr="001D0D2B" w:rsidRDefault="00DC07D0" w:rsidP="00DC07D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końcówka do przedmuchiwania,</w:t>
      </w:r>
    </w:p>
    <w:p w:rsidR="00DC07D0" w:rsidRPr="001D0D2B" w:rsidRDefault="00DC07D0" w:rsidP="00DC07D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wąż spiralny 5 metrów</w:t>
      </w:r>
    </w:p>
    <w:p w:rsidR="00DC07D0" w:rsidRPr="001D0D2B" w:rsidRDefault="00DC07D0" w:rsidP="00DC07D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Pistolet do malowania z górnym zbiornikiem</w:t>
      </w:r>
    </w:p>
    <w:p w:rsidR="00DC07D0" w:rsidRPr="001D0D2B" w:rsidRDefault="00DC07D0" w:rsidP="00DC07D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pistolet do ropowania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Wąż przewód spiralny pneumatyczny 10m do kompresora – 1szt.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Łopata 23.5 x 127 cm – 2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Drabina aluminiowa przegubowa 4x3 + podest (metalowy lub z tworzywa)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Drabina dwustronna podest aluminiowy 2x4 – 1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Wózek transportowy aluminiowy składany – 1szt.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Folia stretch bezbarwna 3 kg – 2szt.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Kastra prostokątna 90 litrów – 5szt.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Kastra prostokątna 60 litrów– 5szt.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Kalfas prostokątny 45 litrów– 5szt.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Przedłużacz 4 gniazda 3m z wyłącznikiem – 1szt.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lastRenderedPageBreak/>
        <w:t>Środek w sprayu o działaniu smarującym i wypierającym wodę, o dużej zdolności do penetrowania szczelin 450 ml – 3szt.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Lutownica transformatorowa 200W – 1 szt</w:t>
      </w:r>
    </w:p>
    <w:p w:rsidR="00DC07D0" w:rsidRPr="001D0D2B" w:rsidRDefault="00DC07D0" w:rsidP="00DC07D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Napięcie sieci [V~]: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230 - 240</w:t>
      </w:r>
    </w:p>
    <w:p w:rsidR="00DC07D0" w:rsidRPr="001D0D2B" w:rsidRDefault="00DC07D0" w:rsidP="00DC07D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Częstotliwość sieci [Hz]: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50</w:t>
      </w:r>
    </w:p>
    <w:p w:rsidR="00DC07D0" w:rsidRPr="001D0D2B" w:rsidRDefault="00DC07D0" w:rsidP="00DC07D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Moc znamionowa [W]: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200</w:t>
      </w:r>
    </w:p>
    <w:p w:rsidR="00DC07D0" w:rsidRPr="001D0D2B" w:rsidRDefault="00DC07D0" w:rsidP="00DC07D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Temperatura grotu A / B /C [st. C]: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70 - 200 / 201 - 350 / 351 - 500</w:t>
      </w:r>
    </w:p>
    <w:p w:rsidR="00DC07D0" w:rsidRPr="001D0D2B" w:rsidRDefault="00DC07D0" w:rsidP="00DC07D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Rodzaj pracy S2 20%: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12s / 48s</w:t>
      </w:r>
    </w:p>
    <w:p w:rsidR="00DC07D0" w:rsidRPr="001D0D2B" w:rsidRDefault="00DC07D0" w:rsidP="00DC07D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Wymiary (dł. x szer. x wys.) [mm]: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185 x 185 x 55</w:t>
      </w:r>
    </w:p>
    <w:p w:rsidR="00DC07D0" w:rsidRPr="001D0D2B" w:rsidRDefault="00DC07D0" w:rsidP="00DC07D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Masa [kg]: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0,92</w:t>
      </w:r>
    </w:p>
    <w:p w:rsidR="00DC07D0" w:rsidRPr="001D0D2B" w:rsidRDefault="00DC07D0" w:rsidP="00DC07D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Klasa ochronności elektrycznej izolacji: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Pojemnik plasikowy 21 L 16mm – 1szt.</w:t>
      </w:r>
    </w:p>
    <w:p w:rsidR="00DC07D0" w:rsidRPr="001D0D2B" w:rsidRDefault="00DC07D0" w:rsidP="00DC07D0">
      <w:pPr>
        <w:pStyle w:val="Akapitzlist"/>
        <w:numPr>
          <w:ilvl w:val="0"/>
          <w:numId w:val="7"/>
        </w:numPr>
        <w:contextualSpacing/>
        <w:jc w:val="both"/>
      </w:pPr>
      <w:r w:rsidRPr="001D0D2B">
        <w:t>Wymiary: L:510 x W:390 x H:169 mm</w:t>
      </w:r>
    </w:p>
    <w:p w:rsidR="00DC07D0" w:rsidRPr="001D0D2B" w:rsidRDefault="00DC07D0" w:rsidP="00DC07D0">
      <w:pPr>
        <w:pStyle w:val="Akapitzlist"/>
        <w:numPr>
          <w:ilvl w:val="0"/>
          <w:numId w:val="7"/>
        </w:numPr>
        <w:contextualSpacing/>
        <w:jc w:val="both"/>
      </w:pPr>
      <w:r w:rsidRPr="001D0D2B">
        <w:rPr>
          <w:b/>
          <w:bCs/>
        </w:rPr>
        <w:t>Kolor: transparentny/szary</w:t>
      </w:r>
    </w:p>
    <w:p w:rsidR="00DC07D0" w:rsidRPr="001D0D2B" w:rsidRDefault="00DC07D0" w:rsidP="00DC07D0">
      <w:pPr>
        <w:pStyle w:val="Akapitzlist"/>
        <w:numPr>
          <w:ilvl w:val="0"/>
          <w:numId w:val="7"/>
        </w:numPr>
        <w:contextualSpacing/>
        <w:jc w:val="both"/>
      </w:pPr>
      <w:r w:rsidRPr="001D0D2B">
        <w:t>Pojemność: 21l</w:t>
      </w:r>
    </w:p>
    <w:p w:rsidR="00DC07D0" w:rsidRPr="001D0D2B" w:rsidRDefault="00DC07D0" w:rsidP="00DC07D0">
      <w:pPr>
        <w:pStyle w:val="Akapitzlist"/>
        <w:numPr>
          <w:ilvl w:val="0"/>
          <w:numId w:val="7"/>
        </w:numPr>
        <w:contextualSpacing/>
        <w:jc w:val="both"/>
      </w:pPr>
      <w:r w:rsidRPr="001D0D2B">
        <w:t>Materiał: PP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Taśma bandująca – zestaw – 1szt.</w:t>
      </w:r>
    </w:p>
    <w:p w:rsidR="00DC07D0" w:rsidRPr="001D0D2B" w:rsidRDefault="00DC07D0" w:rsidP="00DC07D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Zawartość zestawu:</w:t>
      </w:r>
    </w:p>
    <w:p w:rsidR="00DC07D0" w:rsidRPr="001D0D2B" w:rsidRDefault="00DC07D0" w:rsidP="00DC07D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taśma w kolorze białym 16mm/1000m,</w:t>
      </w:r>
    </w:p>
    <w:p w:rsidR="00DC07D0" w:rsidRPr="001D0D2B" w:rsidRDefault="00DC07D0" w:rsidP="00DC07D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stalowe zapinki druciane 16mm 500szt,</w:t>
      </w:r>
    </w:p>
    <w:p w:rsidR="00DC07D0" w:rsidRPr="001D0D2B" w:rsidRDefault="00DC07D0" w:rsidP="00DC07D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napinacz do taśmy,</w:t>
      </w:r>
    </w:p>
    <w:p w:rsidR="00DC07D0" w:rsidRPr="001D0D2B" w:rsidRDefault="00DC07D0" w:rsidP="00DC07D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wózek do taśmy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SILIKON WYSOKOTEMPERATUROWY CZARNY 310ml – 1szt.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Stół warsztatowy – 1szt.</w:t>
      </w:r>
    </w:p>
    <w:p w:rsidR="00DC07D0" w:rsidRPr="001D0D2B" w:rsidRDefault="00DC07D0" w:rsidP="00DC07D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Wymiary produktu (szer. x gł. x wys.) 645 x 450 x 800 mm</w:t>
      </w:r>
    </w:p>
    <w:p w:rsidR="00DC07D0" w:rsidRPr="001D0D2B" w:rsidRDefault="00DC07D0" w:rsidP="00DC07D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Wymiary produktu po złożeniu 645 x 190 x 1050 mm</w:t>
      </w:r>
    </w:p>
    <w:p w:rsidR="00DC07D0" w:rsidRPr="001D0D2B" w:rsidRDefault="00DC07D0" w:rsidP="00DC07D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Waga 11,3 kg</w:t>
      </w:r>
    </w:p>
    <w:p w:rsidR="00DC07D0" w:rsidRPr="001D0D2B" w:rsidRDefault="00DC07D0" w:rsidP="00DC07D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Blat 645 x 300 mm</w:t>
      </w:r>
    </w:p>
    <w:p w:rsidR="00DC07D0" w:rsidRPr="001D0D2B" w:rsidRDefault="00DC07D0" w:rsidP="00DC07D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Maks. szerokość mocowania 145 mm</w:t>
      </w:r>
    </w:p>
    <w:p w:rsidR="00DC07D0" w:rsidRPr="001D0D2B" w:rsidRDefault="00DC07D0" w:rsidP="00DC07D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Maks. szerokość mocowania ze szczękami mocującymi 365 mm</w:t>
      </w:r>
    </w:p>
    <w:p w:rsidR="00DC07D0" w:rsidRPr="001D0D2B" w:rsidRDefault="00DC07D0" w:rsidP="00DC07D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Maks. kąt mocowania 14°</w:t>
      </w:r>
    </w:p>
    <w:p w:rsidR="00DC07D0" w:rsidRPr="001D0D2B" w:rsidRDefault="00DC07D0" w:rsidP="00DC07D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Materiał blatu MDF</w:t>
      </w:r>
    </w:p>
    <w:p w:rsidR="00DC07D0" w:rsidRPr="001D0D2B" w:rsidRDefault="00DC07D0" w:rsidP="00DC07D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Obciążalność 180 kg</w:t>
      </w:r>
    </w:p>
    <w:p w:rsidR="00DC07D0" w:rsidRPr="001D0D2B" w:rsidRDefault="00DC07D0" w:rsidP="00DC07D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Dwie szczęki stołu wykonane z MDF, przednia z śrubami zaciskowymi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  <w:rPr>
          <w:b/>
          <w:bCs/>
        </w:rPr>
      </w:pPr>
      <w:r w:rsidRPr="001D0D2B">
        <w:t xml:space="preserve">Czujnik rezystancyjny i elektryczny przewodowy z osłoną metalową Pt-100 A – </w:t>
      </w:r>
      <w:r w:rsidRPr="001D0D2B">
        <w:rPr>
          <w:bCs/>
        </w:rPr>
        <w:t>4szt.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Wąż ogrodowy ½`` w rolce 50 mb – 5szt.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Złączka mosiężna do węża – 5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 xml:space="preserve">Zasilacz laboratoryjny symetryczny - 1szt. </w:t>
      </w:r>
    </w:p>
    <w:p w:rsidR="00DC07D0" w:rsidRPr="001D0D2B" w:rsidRDefault="00DC07D0" w:rsidP="00DC07D0">
      <w:pPr>
        <w:pStyle w:val="Akapitzlist"/>
        <w:jc w:val="both"/>
        <w:rPr>
          <w:b/>
          <w:bCs/>
        </w:rPr>
      </w:pPr>
      <w:r w:rsidRPr="001D0D2B">
        <w:rPr>
          <w:b/>
          <w:bCs/>
        </w:rPr>
        <w:t>Parametry techniczne zasilacza</w:t>
      </w:r>
    </w:p>
    <w:p w:rsidR="00DC07D0" w:rsidRPr="001D0D2B" w:rsidRDefault="00DC07D0" w:rsidP="00DC07D0">
      <w:pPr>
        <w:pStyle w:val="Akapitzlist"/>
        <w:numPr>
          <w:ilvl w:val="1"/>
          <w:numId w:val="11"/>
        </w:numPr>
        <w:ind w:left="709" w:hanging="283"/>
        <w:contextualSpacing/>
        <w:jc w:val="both"/>
      </w:pPr>
      <w:r w:rsidRPr="001D0D2B">
        <w:t>napięcie wyjściowe regulowane: 0-30V</w:t>
      </w:r>
    </w:p>
    <w:p w:rsidR="00DC07D0" w:rsidRPr="001D0D2B" w:rsidRDefault="00DC07D0" w:rsidP="00DC07D0">
      <w:pPr>
        <w:pStyle w:val="Akapitzlist"/>
        <w:numPr>
          <w:ilvl w:val="1"/>
          <w:numId w:val="11"/>
        </w:numPr>
        <w:ind w:left="709" w:hanging="283"/>
        <w:contextualSpacing/>
        <w:jc w:val="both"/>
      </w:pPr>
      <w:r w:rsidRPr="001D0D2B">
        <w:t>płynna regulacja prądu wyjściowego: 0-10A</w:t>
      </w:r>
    </w:p>
    <w:p w:rsidR="00DC07D0" w:rsidRPr="001D0D2B" w:rsidRDefault="00DC07D0" w:rsidP="00DC07D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prąd wyjściowy: 0-10A</w:t>
      </w:r>
    </w:p>
    <w:p w:rsidR="00DC07D0" w:rsidRPr="001D0D2B" w:rsidRDefault="00DC07D0" w:rsidP="00DC07D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temperatura pracy: -10°C – 40°C</w:t>
      </w:r>
    </w:p>
    <w:p w:rsidR="00DC07D0" w:rsidRPr="001D0D2B" w:rsidRDefault="00DC07D0" w:rsidP="00DC07D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wilgotność: &lt;90%</w:t>
      </w:r>
    </w:p>
    <w:p w:rsidR="00DC07D0" w:rsidRPr="001D0D2B" w:rsidRDefault="00DC07D0" w:rsidP="00DC07D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dokładność wskazań woltomierza: ± (1%+1cyfra)</w:t>
      </w:r>
    </w:p>
    <w:p w:rsidR="00DC07D0" w:rsidRPr="001D0D2B" w:rsidRDefault="00DC07D0" w:rsidP="00DC07D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dokładność wskazań amperomierza: ± (1%+1cyfra)</w:t>
      </w:r>
    </w:p>
    <w:p w:rsidR="00DC07D0" w:rsidRPr="001D0D2B" w:rsidRDefault="00DC07D0" w:rsidP="00DC07D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współczynnik stabilizacji napięcia CV:≤0.01% + 2mV</w:t>
      </w:r>
    </w:p>
    <w:p w:rsidR="00DC07D0" w:rsidRPr="001D0D2B" w:rsidRDefault="00DC07D0" w:rsidP="00DC07D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tętnienia i szumy napięcia: ≤0.5 mVrms</w:t>
      </w:r>
    </w:p>
    <w:p w:rsidR="00DC07D0" w:rsidRPr="001D0D2B" w:rsidRDefault="00DC07D0" w:rsidP="00DC07D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stabilizacja prądu: ≤0.2% + 3mA</w:t>
      </w:r>
    </w:p>
    <w:p w:rsidR="00DC07D0" w:rsidRPr="001D0D2B" w:rsidRDefault="00DC07D0" w:rsidP="00DC07D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tętnienia i szumy prądu: ≤2 mArms</w:t>
      </w:r>
    </w:p>
    <w:p w:rsidR="00DC07D0" w:rsidRPr="001D0D2B" w:rsidRDefault="00DC07D0" w:rsidP="00DC07D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napięcia zasilania: 220V AC ±10%, 50Hz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Próg kablowy zabezpieczający przejazd 400x1000x80 mm – 6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Wąż elastyczny 8mm wysokociśnieniowy L=3mb. – 1szt.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Zawór odcinający kulowy Pmax 50 bar – 1szt.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Trójnik do podłączenia węża elastycznego – wpięcie przetwornika ciśnienia – podłączenie reduktora – 1 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 xml:space="preserve">Trójnik do podłączenia wyjścia z reaktora ½``- przyłącze do zaworu-wpięcie przetwornika ciśnienia – 2 szt. 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lastRenderedPageBreak/>
        <w:t>Zawór iglicowy redukcyjny. ciśnienie 60-0,1 bar – 1szt.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Złącze do wpięcia węża fi8mm – 1szt.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Złącze do wpięcia gazomierza 1 ¼`` na wąż fi 8 mm wraz z uszczelnieniem – 2szt.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Podkładka miedziana pod przetwornik ciśnienia – 4szt.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Gazomierz miechowy – 1 szt.</w:t>
      </w:r>
    </w:p>
    <w:p w:rsidR="00DC07D0" w:rsidRPr="001D0D2B" w:rsidRDefault="00DC07D0" w:rsidP="00DC07D0">
      <w:pPr>
        <w:pStyle w:val="NormalnyWeb"/>
        <w:numPr>
          <w:ilvl w:val="0"/>
          <w:numId w:val="5"/>
        </w:numPr>
        <w:spacing w:before="0" w:beforeAutospacing="0" w:after="0" w:afterAutospacing="0"/>
        <w:jc w:val="both"/>
        <w:rPr>
          <w:sz w:val="20"/>
          <w:szCs w:val="20"/>
        </w:rPr>
      </w:pPr>
      <w:r w:rsidRPr="001D0D2B">
        <w:rPr>
          <w:b/>
          <w:bCs/>
          <w:sz w:val="20"/>
          <w:szCs w:val="20"/>
        </w:rPr>
        <w:t>obciążenie maksymalne:</w:t>
      </w:r>
      <w:r w:rsidRPr="001D0D2B">
        <w:rPr>
          <w:sz w:val="20"/>
          <w:szCs w:val="20"/>
        </w:rPr>
        <w:t xml:space="preserve"> 16m3/h</w:t>
      </w:r>
    </w:p>
    <w:p w:rsidR="00DC07D0" w:rsidRPr="001D0D2B" w:rsidRDefault="00DC07D0" w:rsidP="00DC07D0">
      <w:pPr>
        <w:pStyle w:val="NormalnyWeb"/>
        <w:numPr>
          <w:ilvl w:val="0"/>
          <w:numId w:val="5"/>
        </w:numPr>
        <w:spacing w:before="0" w:beforeAutospacing="0" w:after="0" w:afterAutospacing="0"/>
        <w:jc w:val="both"/>
        <w:rPr>
          <w:sz w:val="20"/>
          <w:szCs w:val="20"/>
        </w:rPr>
      </w:pPr>
      <w:r w:rsidRPr="001D0D2B">
        <w:rPr>
          <w:b/>
          <w:bCs/>
          <w:sz w:val="20"/>
          <w:szCs w:val="20"/>
        </w:rPr>
        <w:t>obciążenie minimalne:</w:t>
      </w:r>
      <w:r w:rsidRPr="001D0D2B">
        <w:rPr>
          <w:sz w:val="20"/>
          <w:szCs w:val="20"/>
        </w:rPr>
        <w:t xml:space="preserve"> 0,1m3/h</w:t>
      </w:r>
    </w:p>
    <w:p w:rsidR="00DC07D0" w:rsidRPr="001D0D2B" w:rsidRDefault="00DC07D0" w:rsidP="00DC07D0">
      <w:pPr>
        <w:pStyle w:val="NormalnyWeb"/>
        <w:numPr>
          <w:ilvl w:val="0"/>
          <w:numId w:val="5"/>
        </w:numPr>
        <w:spacing w:before="0" w:beforeAutospacing="0" w:after="0" w:afterAutospacing="0"/>
        <w:jc w:val="both"/>
        <w:rPr>
          <w:sz w:val="20"/>
          <w:szCs w:val="20"/>
        </w:rPr>
      </w:pPr>
      <w:r w:rsidRPr="001D0D2B">
        <w:rPr>
          <w:b/>
          <w:bCs/>
          <w:sz w:val="20"/>
          <w:szCs w:val="20"/>
        </w:rPr>
        <w:t>obciążenie nominalne:</w:t>
      </w:r>
      <w:r w:rsidRPr="001D0D2B">
        <w:rPr>
          <w:sz w:val="20"/>
          <w:szCs w:val="20"/>
        </w:rPr>
        <w:t xml:space="preserve"> 10m3/h</w:t>
      </w:r>
    </w:p>
    <w:p w:rsidR="00DC07D0" w:rsidRPr="001D0D2B" w:rsidRDefault="00DC07D0" w:rsidP="00DC07D0">
      <w:pPr>
        <w:pStyle w:val="NormalnyWeb"/>
        <w:numPr>
          <w:ilvl w:val="0"/>
          <w:numId w:val="5"/>
        </w:numPr>
        <w:spacing w:before="0" w:beforeAutospacing="0" w:after="0" w:afterAutospacing="0"/>
        <w:jc w:val="both"/>
        <w:rPr>
          <w:sz w:val="20"/>
          <w:szCs w:val="20"/>
        </w:rPr>
      </w:pPr>
      <w:r w:rsidRPr="001D0D2B">
        <w:rPr>
          <w:b/>
          <w:bCs/>
          <w:sz w:val="20"/>
          <w:szCs w:val="20"/>
        </w:rPr>
        <w:t>objętość cykliczna:</w:t>
      </w:r>
      <w:r w:rsidRPr="001D0D2B">
        <w:rPr>
          <w:sz w:val="20"/>
          <w:szCs w:val="20"/>
        </w:rPr>
        <w:t xml:space="preserve"> 3,6dm3</w:t>
      </w:r>
    </w:p>
    <w:p w:rsidR="00DC07D0" w:rsidRPr="001D0D2B" w:rsidRDefault="00DC07D0" w:rsidP="00DC07D0">
      <w:pPr>
        <w:pStyle w:val="NormalnyWeb"/>
        <w:numPr>
          <w:ilvl w:val="0"/>
          <w:numId w:val="5"/>
        </w:numPr>
        <w:spacing w:before="0" w:beforeAutospacing="0" w:after="0" w:afterAutospacing="0"/>
        <w:jc w:val="both"/>
        <w:rPr>
          <w:sz w:val="20"/>
          <w:szCs w:val="20"/>
        </w:rPr>
      </w:pPr>
      <w:r w:rsidRPr="001D0D2B">
        <w:rPr>
          <w:b/>
          <w:bCs/>
          <w:sz w:val="20"/>
          <w:szCs w:val="20"/>
        </w:rPr>
        <w:t>maksymalne ciśnienie robocze:</w:t>
      </w:r>
      <w:r w:rsidRPr="001D0D2B">
        <w:rPr>
          <w:sz w:val="20"/>
          <w:szCs w:val="20"/>
        </w:rPr>
        <w:t> 50kPa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Kilof – 1szt.</w:t>
      </w:r>
    </w:p>
    <w:p w:rsidR="00DC07D0" w:rsidRPr="001D0D2B" w:rsidRDefault="00DC07D0" w:rsidP="00DC07D0">
      <w:pPr>
        <w:pStyle w:val="Akapitzlist"/>
        <w:numPr>
          <w:ilvl w:val="0"/>
          <w:numId w:val="12"/>
        </w:numPr>
        <w:contextualSpacing/>
        <w:jc w:val="both"/>
      </w:pPr>
      <w:r w:rsidRPr="001D0D2B">
        <w:t xml:space="preserve">Szpiczasta krawędź w kształcie rombu do kruszenia twardej gleby, luzowania kamieni </w:t>
      </w:r>
    </w:p>
    <w:p w:rsidR="00DC07D0" w:rsidRPr="001D0D2B" w:rsidRDefault="00DC07D0" w:rsidP="00DC07D0">
      <w:pPr>
        <w:pStyle w:val="Akapitzlist"/>
        <w:numPr>
          <w:ilvl w:val="0"/>
          <w:numId w:val="12"/>
        </w:numPr>
        <w:contextualSpacing/>
        <w:jc w:val="both"/>
      </w:pPr>
      <w:r w:rsidRPr="001D0D2B">
        <w:t xml:space="preserve">Zaostrzona krawędź dłuta do kopania </w:t>
      </w:r>
    </w:p>
    <w:p w:rsidR="00DC07D0" w:rsidRPr="001D0D2B" w:rsidRDefault="00DC07D0" w:rsidP="00DC07D0">
      <w:pPr>
        <w:pStyle w:val="Akapitzlist"/>
        <w:numPr>
          <w:ilvl w:val="0"/>
          <w:numId w:val="12"/>
        </w:numPr>
        <w:contextualSpacing/>
        <w:jc w:val="both"/>
      </w:pPr>
      <w:r w:rsidRPr="001D0D2B">
        <w:t xml:space="preserve">Rdzeń z włókna szklanego oraz elastomerowa antypoślizgowa i antywibracyjna rękojeść zapewniają większą odporność i wygodę </w:t>
      </w:r>
    </w:p>
    <w:p w:rsidR="00DC07D0" w:rsidRPr="001D0D2B" w:rsidRDefault="00DC07D0" w:rsidP="00DC07D0">
      <w:pPr>
        <w:pStyle w:val="Akapitzlist"/>
        <w:numPr>
          <w:ilvl w:val="0"/>
          <w:numId w:val="12"/>
        </w:numPr>
        <w:contextualSpacing/>
        <w:jc w:val="both"/>
      </w:pPr>
      <w:r w:rsidRPr="001D0D2B">
        <w:t xml:space="preserve">Kuta stal węglowa, hartowana i odpuszczana </w:t>
      </w:r>
    </w:p>
    <w:p w:rsidR="00DC07D0" w:rsidRPr="001D0D2B" w:rsidRDefault="00DC07D0" w:rsidP="00DC07D0">
      <w:pPr>
        <w:pStyle w:val="Akapitzlist"/>
        <w:numPr>
          <w:ilvl w:val="0"/>
          <w:numId w:val="12"/>
        </w:numPr>
        <w:contextualSpacing/>
        <w:jc w:val="both"/>
      </w:pPr>
      <w:r w:rsidRPr="001D0D2B">
        <w:t xml:space="preserve">Szerokość: 150 mm </w:t>
      </w:r>
    </w:p>
    <w:p w:rsidR="00DC07D0" w:rsidRPr="001D0D2B" w:rsidRDefault="00DC07D0" w:rsidP="00DC07D0">
      <w:pPr>
        <w:pStyle w:val="Akapitzlist"/>
        <w:numPr>
          <w:ilvl w:val="0"/>
          <w:numId w:val="12"/>
        </w:numPr>
        <w:contextualSpacing/>
        <w:jc w:val="both"/>
      </w:pPr>
      <w:r w:rsidRPr="001D0D2B">
        <w:t xml:space="preserve">Długość: 700 mm </w:t>
      </w:r>
    </w:p>
    <w:p w:rsidR="00DC07D0" w:rsidRPr="001D0D2B" w:rsidRDefault="00DC07D0" w:rsidP="00DC07D0">
      <w:pPr>
        <w:pStyle w:val="Akapitzlist"/>
        <w:numPr>
          <w:ilvl w:val="0"/>
          <w:numId w:val="12"/>
        </w:numPr>
        <w:contextualSpacing/>
        <w:jc w:val="both"/>
      </w:pPr>
      <w:r w:rsidRPr="001D0D2B">
        <w:t xml:space="preserve">Wysokość: 70 mm </w:t>
      </w:r>
    </w:p>
    <w:p w:rsidR="00DC07D0" w:rsidRPr="001D0D2B" w:rsidRDefault="00DC07D0" w:rsidP="00DC07D0">
      <w:pPr>
        <w:pStyle w:val="Akapitzlist"/>
        <w:numPr>
          <w:ilvl w:val="0"/>
          <w:numId w:val="12"/>
        </w:numPr>
        <w:contextualSpacing/>
        <w:jc w:val="both"/>
      </w:pPr>
      <w:r w:rsidRPr="001D0D2B">
        <w:t>Waga: 3200 g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Waga podwieszana – obciążenie 1000 kg, dokładność 100 g – 1szt.</w:t>
      </w:r>
    </w:p>
    <w:p w:rsidR="00DC07D0" w:rsidRPr="001D0D2B" w:rsidRDefault="00DC07D0" w:rsidP="00DC07D0">
      <w:pPr>
        <w:spacing w:after="0" w:line="240" w:lineRule="auto"/>
        <w:ind w:firstLine="360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Specyfikacja techniczna: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Materiał wykonania: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stal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Maksymalne obciążenie nominalne: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1000 kg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Dokładność: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+/- 100 g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Maksymalne dopuszczalne obciążenie: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100% obciążenia nominalnego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Maksymalne obciążenie bezpieczeństwa: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120% obciążenia nominalnego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Dodatkowe funkcje: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wstrzymywanie ekranu, tarowanie wagi, zamiana jednostek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Dostępne jednostki wagi: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kg, lb, N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Zasilanie: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sieciowe, akumulatorowe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Czas pracy baterii: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&gt;150 godzin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Automatyczne wyłączanie: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Po 3 minutach bezczynności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Wyświetlacz: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cyfrowy, do pięciu liczb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Podświetlenie wyświetlacza: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tak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Temperatura pracy: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10</w:t>
      </w:r>
      <w:r w:rsidRPr="001D0D2B">
        <w:rPr>
          <w:rFonts w:ascii="Cambria Math" w:eastAsia="Times New Roman" w:hAnsi="Cambria Math" w:cs="Cambria Math"/>
          <w:sz w:val="20"/>
          <w:szCs w:val="20"/>
          <w:lang w:eastAsia="pl-PL"/>
        </w:rPr>
        <w:t>℃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- 40</w:t>
      </w:r>
      <w:r w:rsidRPr="001D0D2B">
        <w:rPr>
          <w:rFonts w:ascii="Cambria Math" w:eastAsia="Times New Roman" w:hAnsi="Cambria Math" w:cs="Cambria Math"/>
          <w:sz w:val="20"/>
          <w:szCs w:val="20"/>
          <w:lang w:eastAsia="pl-PL"/>
        </w:rPr>
        <w:t>℃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Wilgotność pracy: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&lt;= 90% przy temp. 20</w:t>
      </w:r>
      <w:r w:rsidRPr="001D0D2B">
        <w:rPr>
          <w:rFonts w:ascii="Cambria Math" w:eastAsia="Times New Roman" w:hAnsi="Cambria Math" w:cs="Cambria Math"/>
          <w:sz w:val="20"/>
          <w:szCs w:val="20"/>
          <w:lang w:eastAsia="pl-PL"/>
        </w:rPr>
        <w:t>℃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Wymiary: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145 x 90 x 70 mm</w:t>
      </w:r>
    </w:p>
    <w:p w:rsidR="00DC07D0" w:rsidRPr="001D0D2B" w:rsidRDefault="00DC07D0" w:rsidP="00DC07D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Waga urządzenia wraz z uchwytami: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1,7 kg</w:t>
      </w:r>
    </w:p>
    <w:p w:rsidR="00DC07D0" w:rsidRPr="001D0D2B" w:rsidRDefault="00DC07D0" w:rsidP="00DC07D0">
      <w:pPr>
        <w:pStyle w:val="Akapitzlist"/>
        <w:numPr>
          <w:ilvl w:val="0"/>
          <w:numId w:val="1"/>
        </w:numPr>
        <w:contextualSpacing/>
        <w:jc w:val="both"/>
      </w:pPr>
      <w:r w:rsidRPr="001D0D2B">
        <w:t>Filtr wysokociśnieniowy na instalacje gazów specjalnych – 2szt.</w:t>
      </w:r>
    </w:p>
    <w:p w:rsidR="00DC07D0" w:rsidRPr="001D0D2B" w:rsidRDefault="00DC07D0" w:rsidP="00DC07D0">
      <w:pPr>
        <w:rPr>
          <w:rFonts w:ascii="Times New Roman" w:hAnsi="Times New Roman" w:cs="Times New Roman"/>
          <w:sz w:val="20"/>
          <w:szCs w:val="20"/>
        </w:rPr>
      </w:pPr>
    </w:p>
    <w:p w:rsidR="004B33AD" w:rsidRDefault="004B33AD" w:rsidP="00DC07D0">
      <w:pPr>
        <w:rPr>
          <w:rFonts w:ascii="Times New Roman" w:hAnsi="Times New Roman" w:cs="Times New Roman"/>
          <w:b/>
          <w:sz w:val="20"/>
          <w:szCs w:val="20"/>
        </w:rPr>
      </w:pPr>
    </w:p>
    <w:p w:rsidR="004B33AD" w:rsidRDefault="004B33AD" w:rsidP="00DC07D0">
      <w:pPr>
        <w:rPr>
          <w:rFonts w:ascii="Times New Roman" w:hAnsi="Times New Roman" w:cs="Times New Roman"/>
          <w:b/>
          <w:sz w:val="20"/>
          <w:szCs w:val="20"/>
        </w:rPr>
      </w:pPr>
    </w:p>
    <w:p w:rsidR="004B33AD" w:rsidRDefault="004B33AD" w:rsidP="00DC07D0">
      <w:pPr>
        <w:rPr>
          <w:rFonts w:ascii="Times New Roman" w:hAnsi="Times New Roman" w:cs="Times New Roman"/>
          <w:b/>
          <w:sz w:val="20"/>
          <w:szCs w:val="20"/>
        </w:rPr>
      </w:pPr>
    </w:p>
    <w:p w:rsidR="004B33AD" w:rsidRDefault="004B33AD" w:rsidP="00DC07D0">
      <w:pPr>
        <w:rPr>
          <w:rFonts w:ascii="Times New Roman" w:hAnsi="Times New Roman" w:cs="Times New Roman"/>
          <w:b/>
          <w:sz w:val="20"/>
          <w:szCs w:val="20"/>
        </w:rPr>
      </w:pPr>
    </w:p>
    <w:p w:rsidR="004B33AD" w:rsidRDefault="004B33AD" w:rsidP="00DC07D0">
      <w:pPr>
        <w:rPr>
          <w:rFonts w:ascii="Times New Roman" w:hAnsi="Times New Roman" w:cs="Times New Roman"/>
          <w:b/>
          <w:sz w:val="20"/>
          <w:szCs w:val="20"/>
        </w:rPr>
      </w:pPr>
    </w:p>
    <w:p w:rsidR="004B33AD" w:rsidRDefault="004B33AD" w:rsidP="00DC07D0">
      <w:pPr>
        <w:rPr>
          <w:rFonts w:ascii="Times New Roman" w:hAnsi="Times New Roman" w:cs="Times New Roman"/>
          <w:b/>
          <w:sz w:val="20"/>
          <w:szCs w:val="20"/>
        </w:rPr>
      </w:pPr>
    </w:p>
    <w:p w:rsidR="004B33AD" w:rsidRDefault="004B33AD" w:rsidP="00DC07D0">
      <w:pPr>
        <w:rPr>
          <w:rFonts w:ascii="Times New Roman" w:hAnsi="Times New Roman" w:cs="Times New Roman"/>
          <w:b/>
          <w:sz w:val="20"/>
          <w:szCs w:val="20"/>
        </w:rPr>
      </w:pPr>
    </w:p>
    <w:p w:rsidR="004B33AD" w:rsidRDefault="004B33AD" w:rsidP="00DC07D0">
      <w:pPr>
        <w:rPr>
          <w:rFonts w:ascii="Times New Roman" w:hAnsi="Times New Roman" w:cs="Times New Roman"/>
          <w:b/>
          <w:sz w:val="20"/>
          <w:szCs w:val="20"/>
        </w:rPr>
      </w:pPr>
    </w:p>
    <w:p w:rsidR="004B33AD" w:rsidRDefault="004B33AD" w:rsidP="00DC07D0">
      <w:pPr>
        <w:rPr>
          <w:rFonts w:ascii="Times New Roman" w:hAnsi="Times New Roman" w:cs="Times New Roman"/>
          <w:b/>
          <w:sz w:val="20"/>
          <w:szCs w:val="20"/>
        </w:rPr>
      </w:pPr>
    </w:p>
    <w:p w:rsidR="00DC07D0" w:rsidRPr="001D0D2B" w:rsidRDefault="00DC07D0" w:rsidP="00DC07D0">
      <w:pPr>
        <w:rPr>
          <w:rFonts w:ascii="Times New Roman" w:hAnsi="Times New Roman" w:cs="Times New Roman"/>
          <w:b/>
          <w:sz w:val="20"/>
          <w:szCs w:val="20"/>
        </w:rPr>
      </w:pPr>
      <w:r w:rsidRPr="001D0D2B">
        <w:rPr>
          <w:rFonts w:ascii="Times New Roman" w:hAnsi="Times New Roman" w:cs="Times New Roman"/>
          <w:b/>
          <w:sz w:val="20"/>
          <w:szCs w:val="20"/>
        </w:rPr>
        <w:lastRenderedPageBreak/>
        <w:t xml:space="preserve">CZĘŚĆ 2 </w:t>
      </w:r>
    </w:p>
    <w:p w:rsidR="00DC07D0" w:rsidRPr="001D0D2B" w:rsidRDefault="00DC07D0" w:rsidP="00DC07D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1D0D2B">
        <w:rPr>
          <w:rFonts w:ascii="Times New Roman" w:hAnsi="Times New Roman" w:cs="Times New Roman"/>
          <w:b/>
          <w:i/>
          <w:sz w:val="20"/>
          <w:szCs w:val="20"/>
        </w:rPr>
        <w:t>Zakup będzie finansowany z projektów:</w:t>
      </w:r>
    </w:p>
    <w:p w:rsidR="00DC07D0" w:rsidRPr="001D0D2B" w:rsidRDefault="00DC07D0" w:rsidP="00DC07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</w:pPr>
      <w:r w:rsidRPr="001D0D2B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 xml:space="preserve">Interdyscyplinarne studium wykonalności dla hybrydowego układu magazynowania nadwyżek energii </w:t>
      </w:r>
      <w:r w:rsidRPr="001D0D2B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br/>
        <w:t>w elektrowni szczytowo-pompowej w odkrywkowych kopalniach węgla (Akronim: ATLANTIS).</w:t>
      </w:r>
    </w:p>
    <w:p w:rsidR="00DC07D0" w:rsidRPr="001D0D2B" w:rsidRDefault="00DC07D0" w:rsidP="00DC07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</w:pPr>
      <w:r w:rsidRPr="001D0D2B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Strategie oczyszczania wód powstających w procesie podziemnego zgazowania węgla i innych procesów, bazujące na sorbentach węglowych i bioremediacji </w:t>
      </w:r>
      <w:r w:rsidRPr="001D0D2B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>(Akronim: UCGWATERplus).</w:t>
      </w:r>
    </w:p>
    <w:p w:rsidR="00DC07D0" w:rsidRPr="001D0D2B" w:rsidRDefault="00DC07D0" w:rsidP="00DC07D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DC07D0" w:rsidRPr="001D0D2B" w:rsidRDefault="00DC07D0" w:rsidP="00DC07D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DC07D0" w:rsidRPr="001D0D2B" w:rsidRDefault="00DC07D0" w:rsidP="00DC07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D0D2B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6CFCCC27" wp14:editId="3930F63F">
            <wp:extent cx="3726873" cy="738855"/>
            <wp:effectExtent l="0" t="0" r="6985" b="4445"/>
            <wp:docPr id="3" name="Obraz 3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236" cy="74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7D0" w:rsidRPr="001D0D2B" w:rsidRDefault="00DC07D0" w:rsidP="00DC07D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1D0D2B">
        <w:rPr>
          <w:rFonts w:ascii="Times New Roman" w:hAnsi="Times New Roman" w:cs="Times New Roman"/>
          <w:b/>
          <w:bCs/>
          <w:i/>
          <w:sz w:val="20"/>
          <w:szCs w:val="20"/>
        </w:rPr>
        <w:t>Projekty realizowane w ramach Funduszu Badań w obszarze Węgla i Stali (RFCS)</w:t>
      </w:r>
    </w:p>
    <w:p w:rsidR="00DC07D0" w:rsidRPr="001D0D2B" w:rsidRDefault="00DC07D0" w:rsidP="00DC07D0">
      <w:pPr>
        <w:rPr>
          <w:rFonts w:ascii="Times New Roman" w:hAnsi="Times New Roman" w:cs="Times New Roman"/>
          <w:b/>
          <w:sz w:val="20"/>
          <w:szCs w:val="20"/>
        </w:rPr>
      </w:pPr>
    </w:p>
    <w:p w:rsidR="00B10AF1" w:rsidRPr="001D0D2B" w:rsidRDefault="00B10AF1" w:rsidP="00B10AF1">
      <w:pPr>
        <w:pStyle w:val="Nagwek4"/>
        <w:numPr>
          <w:ilvl w:val="0"/>
          <w:numId w:val="14"/>
        </w:numPr>
        <w:spacing w:before="0" w:line="240" w:lineRule="auto"/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 xml:space="preserve">Szczypce zaciskowe spawalnicze </w:t>
      </w:r>
    </w:p>
    <w:p w:rsidR="00B10AF1" w:rsidRPr="001D0D2B" w:rsidRDefault="00B10AF1" w:rsidP="00B10AF1">
      <w:pPr>
        <w:pStyle w:val="Akapitzlist"/>
        <w:numPr>
          <w:ilvl w:val="0"/>
          <w:numId w:val="15"/>
        </w:numPr>
        <w:autoSpaceDN w:val="0"/>
      </w:pPr>
      <w:r w:rsidRPr="001D0D2B">
        <w:t>Zestaw 4 szczypiec zaciskowych do chwytania różnych elementów podczas wiercenia, szlifowania czy spawania.</w:t>
      </w:r>
    </w:p>
    <w:p w:rsidR="00B10AF1" w:rsidRPr="001D0D2B" w:rsidRDefault="00B10AF1" w:rsidP="00B10AF1">
      <w:pPr>
        <w:pStyle w:val="Akapitzlist"/>
        <w:numPr>
          <w:ilvl w:val="0"/>
          <w:numId w:val="15"/>
        </w:numPr>
        <w:suppressAutoHyphens/>
        <w:autoSpaceDN w:val="0"/>
        <w:textAlignment w:val="baseline"/>
      </w:pPr>
      <w:r w:rsidRPr="001D0D2B">
        <w:t>Ze śrubą regulacyjną i dźwignią zwalniającą</w:t>
      </w:r>
    </w:p>
    <w:p w:rsidR="00B10AF1" w:rsidRPr="001D0D2B" w:rsidRDefault="00B10AF1" w:rsidP="00B10AF1">
      <w:pPr>
        <w:pStyle w:val="Nagwek4"/>
        <w:numPr>
          <w:ilvl w:val="0"/>
          <w:numId w:val="14"/>
        </w:numPr>
        <w:spacing w:before="0" w:line="240" w:lineRule="auto"/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 xml:space="preserve">Wkrętarka akumulatorowe </w:t>
      </w:r>
    </w:p>
    <w:p w:rsidR="00B10AF1" w:rsidRPr="001D0D2B" w:rsidRDefault="00B10AF1" w:rsidP="00B10AF1">
      <w:pPr>
        <w:pStyle w:val="Akapitzlist"/>
        <w:numPr>
          <w:ilvl w:val="0"/>
          <w:numId w:val="16"/>
        </w:numPr>
        <w:suppressAutoHyphens/>
        <w:autoSpaceDN w:val="0"/>
        <w:textAlignment w:val="baseline"/>
        <w:rPr>
          <w:bCs/>
        </w:rPr>
      </w:pPr>
      <w:r w:rsidRPr="001D0D2B">
        <w:rPr>
          <w:bCs/>
        </w:rPr>
        <w:t>Wiertarko-wkrętarka  18 V z dwoma akumulatorami</w:t>
      </w:r>
    </w:p>
    <w:p w:rsidR="00B10AF1" w:rsidRPr="001D0D2B" w:rsidRDefault="00B10AF1" w:rsidP="00B10AF1">
      <w:pPr>
        <w:pStyle w:val="Akapitzlist"/>
        <w:numPr>
          <w:ilvl w:val="0"/>
          <w:numId w:val="16"/>
        </w:numPr>
        <w:suppressAutoHyphens/>
        <w:autoSpaceDN w:val="0"/>
        <w:textAlignment w:val="baseline"/>
        <w:rPr>
          <w:bCs/>
        </w:rPr>
      </w:pPr>
      <w:r w:rsidRPr="001D0D2B">
        <w:rPr>
          <w:bCs/>
        </w:rPr>
        <w:t>18-pozycyjne ustawianie momentu obrotowego dla efektywnego wkręcania różnych rozmiarów wkrętów w różnego rodzaju materiały</w:t>
      </w:r>
    </w:p>
    <w:p w:rsidR="00B10AF1" w:rsidRPr="001D0D2B" w:rsidRDefault="00B10AF1" w:rsidP="00B10AF1">
      <w:pPr>
        <w:pStyle w:val="Akapitzlist"/>
        <w:numPr>
          <w:ilvl w:val="0"/>
          <w:numId w:val="16"/>
        </w:numPr>
        <w:suppressAutoHyphens/>
        <w:autoSpaceDN w:val="0"/>
        <w:textAlignment w:val="baseline"/>
        <w:rPr>
          <w:bCs/>
        </w:rPr>
      </w:pPr>
      <w:r w:rsidRPr="001D0D2B">
        <w:rPr>
          <w:bCs/>
        </w:rPr>
        <w:t>Uchwyt od 0,8 do 10mm</w:t>
      </w:r>
    </w:p>
    <w:p w:rsidR="00B10AF1" w:rsidRPr="001D0D2B" w:rsidRDefault="00B10AF1" w:rsidP="00B10AF1">
      <w:pPr>
        <w:pStyle w:val="Akapitzlist"/>
        <w:numPr>
          <w:ilvl w:val="0"/>
          <w:numId w:val="16"/>
        </w:numPr>
        <w:suppressAutoHyphens/>
        <w:autoSpaceDN w:val="0"/>
        <w:textAlignment w:val="baseline"/>
      </w:pPr>
      <w:r w:rsidRPr="001D0D2B">
        <w:rPr>
          <w:bCs/>
        </w:rPr>
        <w:t>Dioda LED dla lepszej widoczności podczas wykonywania zadań</w:t>
      </w:r>
    </w:p>
    <w:p w:rsidR="00B10AF1" w:rsidRPr="001D0D2B" w:rsidRDefault="00B10AF1" w:rsidP="00B10AF1">
      <w:pPr>
        <w:pStyle w:val="Nagwek4"/>
        <w:numPr>
          <w:ilvl w:val="0"/>
          <w:numId w:val="14"/>
        </w:numPr>
        <w:spacing w:before="0" w:line="240" w:lineRule="auto"/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Przedłużacz bębnowy 50m – 2szt.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Długość przewodu: 50m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Przekrój przewodu: 2 x 2,5mm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Ilość gniazd: 4 z klapkami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Uziemienie: tak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Włącznik/wyłącznik: tak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Stopień ochrony: IP44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Rączka do przenoszenia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Napięcie: 230 V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Osłona kabla: naturalna PVC H05VV-F, odporna na uszkodzenia mechaniczne, czynniki atmosferyczne i substancję chemiczne ( oleje, benzynę i alkohole)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Max. obciążenie (zwinięty): 1100 W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Max. obciążenie (rozwinięty): 2750 W</w:t>
      </w:r>
    </w:p>
    <w:p w:rsidR="00B10AF1" w:rsidRPr="001D0D2B" w:rsidRDefault="00B10AF1" w:rsidP="00B10AF1">
      <w:pPr>
        <w:numPr>
          <w:ilvl w:val="0"/>
          <w:numId w:val="1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Waga max: 4 kg</w:t>
      </w:r>
    </w:p>
    <w:p w:rsidR="00B10AF1" w:rsidRPr="001D0D2B" w:rsidRDefault="00B10AF1" w:rsidP="00B10AF1">
      <w:pPr>
        <w:pStyle w:val="Nagwek4"/>
        <w:numPr>
          <w:ilvl w:val="0"/>
          <w:numId w:val="14"/>
        </w:numPr>
        <w:spacing w:before="0" w:line="240" w:lineRule="auto"/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Szczypce zestaw 4 szt.</w:t>
      </w:r>
    </w:p>
    <w:p w:rsidR="00B10AF1" w:rsidRPr="001D0D2B" w:rsidRDefault="00B10AF1" w:rsidP="00B10AF1">
      <w:pPr>
        <w:pStyle w:val="NormalnyWeb"/>
        <w:numPr>
          <w:ilvl w:val="0"/>
          <w:numId w:val="18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bCs/>
          <w:sz w:val="20"/>
          <w:szCs w:val="20"/>
        </w:rPr>
        <w:t>szczypce tnące boczne 180 mm 7''</w:t>
      </w:r>
    </w:p>
    <w:p w:rsidR="00B10AF1" w:rsidRPr="001D0D2B" w:rsidRDefault="00B10AF1" w:rsidP="00B10AF1">
      <w:pPr>
        <w:pStyle w:val="NormalnyWeb"/>
        <w:numPr>
          <w:ilvl w:val="0"/>
          <w:numId w:val="18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bCs/>
          <w:sz w:val="20"/>
          <w:szCs w:val="20"/>
        </w:rPr>
        <w:t>szczypce wydłużone proste 180 mm 7''</w:t>
      </w:r>
    </w:p>
    <w:p w:rsidR="00B10AF1" w:rsidRPr="001D0D2B" w:rsidRDefault="00B10AF1" w:rsidP="00B10AF1">
      <w:pPr>
        <w:pStyle w:val="NormalnyWeb"/>
        <w:numPr>
          <w:ilvl w:val="0"/>
          <w:numId w:val="18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bCs/>
          <w:sz w:val="20"/>
          <w:szCs w:val="20"/>
        </w:rPr>
        <w:t>szczypce wydłużone wygięte 180 mm 7''</w:t>
      </w:r>
    </w:p>
    <w:p w:rsidR="00B10AF1" w:rsidRPr="001D0D2B" w:rsidRDefault="00B10AF1" w:rsidP="00B10AF1">
      <w:pPr>
        <w:pStyle w:val="NormalnyWeb"/>
        <w:numPr>
          <w:ilvl w:val="0"/>
          <w:numId w:val="18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bCs/>
          <w:sz w:val="20"/>
          <w:szCs w:val="20"/>
        </w:rPr>
        <w:t>szczypce uniwersalne kombinerki 180 mm 7''</w:t>
      </w:r>
    </w:p>
    <w:p w:rsidR="00B10AF1" w:rsidRPr="001D0D2B" w:rsidRDefault="00B10AF1" w:rsidP="00B10AF1">
      <w:pPr>
        <w:pStyle w:val="Nagwek1"/>
        <w:numPr>
          <w:ilvl w:val="0"/>
          <w:numId w:val="14"/>
        </w:numPr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color w:val="auto"/>
          <w:sz w:val="20"/>
          <w:szCs w:val="20"/>
        </w:rPr>
        <w:t xml:space="preserve">Zestaw lakierniczy pneumatyczny do kompresora </w:t>
      </w:r>
    </w:p>
    <w:p w:rsidR="00B10AF1" w:rsidRPr="001D0D2B" w:rsidRDefault="00B10AF1" w:rsidP="00B10AF1">
      <w:pPr>
        <w:numPr>
          <w:ilvl w:val="0"/>
          <w:numId w:val="1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Pistolet do przedmuchiwania</w:t>
      </w:r>
    </w:p>
    <w:p w:rsidR="00B10AF1" w:rsidRPr="001D0D2B" w:rsidRDefault="00B10AF1" w:rsidP="00B10AF1">
      <w:pPr>
        <w:numPr>
          <w:ilvl w:val="0"/>
          <w:numId w:val="1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Pistolet do lakierowania z górnym zbiornikiem 0,5l</w:t>
      </w:r>
    </w:p>
    <w:p w:rsidR="00B10AF1" w:rsidRPr="001D0D2B" w:rsidRDefault="00B10AF1" w:rsidP="00B10AF1">
      <w:pPr>
        <w:numPr>
          <w:ilvl w:val="0"/>
          <w:numId w:val="1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Pistolet do ropowania</w:t>
      </w:r>
    </w:p>
    <w:p w:rsidR="00B10AF1" w:rsidRPr="001D0D2B" w:rsidRDefault="00B10AF1" w:rsidP="00B10AF1">
      <w:pPr>
        <w:numPr>
          <w:ilvl w:val="0"/>
          <w:numId w:val="1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Końcówka do pompowania z manometrem</w:t>
      </w:r>
    </w:p>
    <w:p w:rsidR="00B10AF1" w:rsidRPr="001D0D2B" w:rsidRDefault="00B10AF1" w:rsidP="00B10AF1">
      <w:pPr>
        <w:numPr>
          <w:ilvl w:val="0"/>
          <w:numId w:val="1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3 końcówki do pompowania opon rowerowych , piłek , materacy, zabawek ogrodowych i plażowych.</w:t>
      </w:r>
    </w:p>
    <w:p w:rsidR="00B10AF1" w:rsidRPr="001D0D2B" w:rsidRDefault="00B10AF1" w:rsidP="00B10AF1">
      <w:pPr>
        <w:numPr>
          <w:ilvl w:val="0"/>
          <w:numId w:val="1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Wąż spiralny 5m + szybkozłączki</w:t>
      </w:r>
    </w:p>
    <w:p w:rsidR="00B10AF1" w:rsidRPr="001D0D2B" w:rsidRDefault="00B10AF1" w:rsidP="00B10AF1">
      <w:pPr>
        <w:pStyle w:val="Nagwek4"/>
        <w:numPr>
          <w:ilvl w:val="0"/>
          <w:numId w:val="14"/>
        </w:numPr>
        <w:spacing w:before="0" w:line="240" w:lineRule="auto"/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Taśma naprawcza – 5szt</w:t>
      </w:r>
    </w:p>
    <w:p w:rsidR="00B10AF1" w:rsidRPr="001D0D2B" w:rsidRDefault="00B10AF1" w:rsidP="00B10AF1">
      <w:pPr>
        <w:numPr>
          <w:ilvl w:val="0"/>
          <w:numId w:val="20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szerokość: 48 mm,</w:t>
      </w:r>
    </w:p>
    <w:p w:rsidR="00B10AF1" w:rsidRPr="001D0D2B" w:rsidRDefault="00B10AF1" w:rsidP="00B10AF1">
      <w:pPr>
        <w:numPr>
          <w:ilvl w:val="0"/>
          <w:numId w:val="20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długość: 50 m,</w:t>
      </w:r>
    </w:p>
    <w:p w:rsidR="00B10AF1" w:rsidRPr="001D0D2B" w:rsidRDefault="00B10AF1" w:rsidP="00B10AF1">
      <w:pPr>
        <w:numPr>
          <w:ilvl w:val="0"/>
          <w:numId w:val="20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dostępny kolor: srebrny,</w:t>
      </w:r>
    </w:p>
    <w:p w:rsidR="00B10AF1" w:rsidRPr="001D0D2B" w:rsidRDefault="00B10AF1" w:rsidP="00B10AF1">
      <w:pPr>
        <w:numPr>
          <w:ilvl w:val="0"/>
          <w:numId w:val="20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gilza: 3 cale (76 mm)</w:t>
      </w:r>
    </w:p>
    <w:p w:rsidR="00B10AF1" w:rsidRPr="001D0D2B" w:rsidRDefault="00B10AF1" w:rsidP="00B10AF1">
      <w:pPr>
        <w:numPr>
          <w:ilvl w:val="0"/>
          <w:numId w:val="20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rodzaj kleju: hot-melt</w:t>
      </w:r>
    </w:p>
    <w:p w:rsidR="00B10AF1" w:rsidRPr="001D0D2B" w:rsidRDefault="00B10AF1" w:rsidP="00B10AF1">
      <w:pPr>
        <w:numPr>
          <w:ilvl w:val="0"/>
          <w:numId w:val="20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surowiec: LDPE + siatka tkaninowa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</w:rPr>
        <w:t xml:space="preserve">7.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Nóż metalowy do tapet 18 mm                                                                                                  5szt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8.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 xml:space="preserve">Opaski zaciskowe kablowe trytki mega </w:t>
      </w:r>
    </w:p>
    <w:p w:rsidR="00B10AF1" w:rsidRPr="001D0D2B" w:rsidRDefault="00B10AF1" w:rsidP="00B10AF1">
      <w:pPr>
        <w:pStyle w:val="NormalnyWeb"/>
        <w:numPr>
          <w:ilvl w:val="0"/>
          <w:numId w:val="21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2x Opaski zaciskowe czarne 2,5x100mm 100szt.</w:t>
      </w:r>
    </w:p>
    <w:p w:rsidR="00B10AF1" w:rsidRPr="001D0D2B" w:rsidRDefault="00B10AF1" w:rsidP="00B10AF1">
      <w:pPr>
        <w:pStyle w:val="NormalnyWeb"/>
        <w:numPr>
          <w:ilvl w:val="0"/>
          <w:numId w:val="21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2x Opaski zaciskowe czarne 3,6x150mm 100szt.</w:t>
      </w:r>
    </w:p>
    <w:p w:rsidR="00B10AF1" w:rsidRPr="001D0D2B" w:rsidRDefault="00B10AF1" w:rsidP="00B10AF1">
      <w:pPr>
        <w:pStyle w:val="NormalnyWeb"/>
        <w:numPr>
          <w:ilvl w:val="0"/>
          <w:numId w:val="21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2x Opaski zaciskowe czarne 4,8x200mm 100szt.</w:t>
      </w:r>
    </w:p>
    <w:p w:rsidR="00B10AF1" w:rsidRPr="001D0D2B" w:rsidRDefault="00B10AF1" w:rsidP="00B10AF1">
      <w:pPr>
        <w:pStyle w:val="NormalnyWeb"/>
        <w:numPr>
          <w:ilvl w:val="0"/>
          <w:numId w:val="21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2x Opaski zaciskowe czarne 4,8x300mm 100szt.</w:t>
      </w:r>
    </w:p>
    <w:p w:rsidR="00B10AF1" w:rsidRPr="001D0D2B" w:rsidRDefault="00B10AF1" w:rsidP="00B10AF1">
      <w:pPr>
        <w:pStyle w:val="NormalnyWeb"/>
        <w:numPr>
          <w:ilvl w:val="0"/>
          <w:numId w:val="21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2x Opaski zaciskowe czarne 4,8x350mm 100szt.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9.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 xml:space="preserve">Opaski zaciskowe </w:t>
      </w:r>
    </w:p>
    <w:p w:rsidR="00B10AF1" w:rsidRPr="001D0D2B" w:rsidRDefault="00B10AF1" w:rsidP="00B10AF1">
      <w:pPr>
        <w:numPr>
          <w:ilvl w:val="0"/>
          <w:numId w:val="2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4 x czarne opaski o wymiarach 30cm x 2cm</w:t>
      </w:r>
    </w:p>
    <w:p w:rsidR="00B10AF1" w:rsidRPr="001D0D2B" w:rsidRDefault="00B10AF1" w:rsidP="00B10AF1">
      <w:pPr>
        <w:numPr>
          <w:ilvl w:val="0"/>
          <w:numId w:val="2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4 x zielone opaski do wymiarach 25cm x 2cm</w:t>
      </w:r>
    </w:p>
    <w:p w:rsidR="00B10AF1" w:rsidRPr="001D0D2B" w:rsidRDefault="00B10AF1" w:rsidP="00B10AF1">
      <w:pPr>
        <w:numPr>
          <w:ilvl w:val="0"/>
          <w:numId w:val="2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4 x pomarańczowe opaski o wymiarach 20cm x 2cm</w:t>
      </w:r>
    </w:p>
    <w:p w:rsidR="00B10AF1" w:rsidRPr="001D0D2B" w:rsidRDefault="00B10AF1" w:rsidP="00B10AF1">
      <w:pPr>
        <w:numPr>
          <w:ilvl w:val="0"/>
          <w:numId w:val="2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4 x niebieskie opaski o wymiarach 15cm x 2cm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10.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KLUCZ NASTAWNY – 2szt</w:t>
      </w:r>
    </w:p>
    <w:p w:rsidR="00B10AF1" w:rsidRPr="001D0D2B" w:rsidRDefault="00B10AF1" w:rsidP="00B10AF1">
      <w:pPr>
        <w:numPr>
          <w:ilvl w:val="0"/>
          <w:numId w:val="23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Rodzaj klucza: nastawny</w:t>
      </w:r>
    </w:p>
    <w:p w:rsidR="00B10AF1" w:rsidRPr="001D0D2B" w:rsidRDefault="00B10AF1" w:rsidP="00B10AF1">
      <w:pPr>
        <w:numPr>
          <w:ilvl w:val="0"/>
          <w:numId w:val="23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Stal: chromowo-wandowa (CR-V)</w:t>
      </w:r>
    </w:p>
    <w:p w:rsidR="00B10AF1" w:rsidRPr="001D0D2B" w:rsidRDefault="00B10AF1" w:rsidP="00B10AF1">
      <w:pPr>
        <w:numPr>
          <w:ilvl w:val="0"/>
          <w:numId w:val="23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Zakres szczęk: 35 mm</w:t>
      </w:r>
    </w:p>
    <w:p w:rsidR="00B10AF1" w:rsidRPr="001D0D2B" w:rsidRDefault="00B10AF1" w:rsidP="00B10AF1">
      <w:pPr>
        <w:numPr>
          <w:ilvl w:val="0"/>
          <w:numId w:val="23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Długość: 300 mm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>11.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 xml:space="preserve"> Ścisk stolarski – 2szt</w:t>
      </w:r>
    </w:p>
    <w:p w:rsidR="00B10AF1" w:rsidRPr="001D0D2B" w:rsidRDefault="00B10AF1" w:rsidP="00B10AF1">
      <w:pPr>
        <w:pStyle w:val="Akapitzlist"/>
        <w:numPr>
          <w:ilvl w:val="0"/>
          <w:numId w:val="23"/>
        </w:numPr>
        <w:autoSpaceDN w:val="0"/>
      </w:pPr>
      <w:r w:rsidRPr="001D0D2B">
        <w:t>Maksymalna długość przedmiotu ściskanego:</w:t>
      </w:r>
      <w:r w:rsidRPr="001D0D2B">
        <w:rPr>
          <w:b/>
          <w:bCs/>
        </w:rPr>
        <w:t xml:space="preserve"> 300 mm</w:t>
      </w:r>
    </w:p>
    <w:p w:rsidR="00B10AF1" w:rsidRPr="001D0D2B" w:rsidRDefault="00B10AF1" w:rsidP="00B10AF1">
      <w:pPr>
        <w:pStyle w:val="Akapitzlist"/>
        <w:numPr>
          <w:ilvl w:val="0"/>
          <w:numId w:val="23"/>
        </w:numPr>
        <w:autoSpaceDN w:val="0"/>
      </w:pPr>
      <w:r w:rsidRPr="001D0D2B">
        <w:t>Maksymalna głębokość przedmiotu ściskanego:</w:t>
      </w:r>
      <w:r w:rsidRPr="001D0D2B">
        <w:rPr>
          <w:b/>
          <w:bCs/>
        </w:rPr>
        <w:t xml:space="preserve"> 80 mm</w:t>
      </w:r>
    </w:p>
    <w:p w:rsidR="00B10AF1" w:rsidRPr="001D0D2B" w:rsidRDefault="00B10AF1" w:rsidP="00B10AF1">
      <w:pPr>
        <w:pStyle w:val="Akapitzlist"/>
        <w:numPr>
          <w:ilvl w:val="0"/>
          <w:numId w:val="23"/>
        </w:numPr>
        <w:suppressAutoHyphens/>
        <w:autoSpaceDN w:val="0"/>
        <w:textAlignment w:val="baseline"/>
      </w:pPr>
      <w:r w:rsidRPr="001D0D2B">
        <w:t xml:space="preserve">Długość sztangi: </w:t>
      </w:r>
      <w:r w:rsidRPr="001D0D2B">
        <w:rPr>
          <w:b/>
          <w:bCs/>
        </w:rPr>
        <w:t>300 mm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12.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Zestaw pilników</w:t>
      </w:r>
    </w:p>
    <w:p w:rsidR="00B10AF1" w:rsidRPr="001D0D2B" w:rsidRDefault="00B10AF1" w:rsidP="00B10AF1">
      <w:pPr>
        <w:pStyle w:val="Nagwek4"/>
        <w:numPr>
          <w:ilvl w:val="0"/>
          <w:numId w:val="24"/>
        </w:numPr>
        <w:spacing w:before="0" w:line="240" w:lineRule="auto"/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>Długość całkowita: 300mm</w:t>
      </w:r>
    </w:p>
    <w:p w:rsidR="00B10AF1" w:rsidRPr="001D0D2B" w:rsidRDefault="00B10AF1" w:rsidP="00B10AF1">
      <w:pPr>
        <w:pStyle w:val="Nagwek4"/>
        <w:numPr>
          <w:ilvl w:val="0"/>
          <w:numId w:val="24"/>
        </w:numPr>
        <w:spacing w:before="0" w:line="240" w:lineRule="auto"/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>Długość robocza: 200mm</w:t>
      </w:r>
    </w:p>
    <w:p w:rsidR="00B10AF1" w:rsidRPr="001D0D2B" w:rsidRDefault="00B10AF1" w:rsidP="00B10AF1">
      <w:pPr>
        <w:pStyle w:val="Nagwek4"/>
        <w:numPr>
          <w:ilvl w:val="0"/>
          <w:numId w:val="24"/>
        </w:numPr>
        <w:spacing w:before="0" w:line="240" w:lineRule="auto"/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pilnik okrągły </w:t>
      </w:r>
    </w:p>
    <w:p w:rsidR="00B10AF1" w:rsidRPr="001D0D2B" w:rsidRDefault="00B10AF1" w:rsidP="00B10AF1">
      <w:pPr>
        <w:pStyle w:val="Nagwek4"/>
        <w:numPr>
          <w:ilvl w:val="0"/>
          <w:numId w:val="24"/>
        </w:numPr>
        <w:spacing w:before="0" w:line="240" w:lineRule="auto"/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>pilnik półokrągły</w:t>
      </w:r>
    </w:p>
    <w:p w:rsidR="00B10AF1" w:rsidRPr="001D0D2B" w:rsidRDefault="00B10AF1" w:rsidP="00B10AF1">
      <w:pPr>
        <w:pStyle w:val="Nagwek4"/>
        <w:numPr>
          <w:ilvl w:val="0"/>
          <w:numId w:val="24"/>
        </w:numPr>
        <w:spacing w:before="0" w:line="240" w:lineRule="auto"/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>pilnik trójkątny</w:t>
      </w:r>
    </w:p>
    <w:p w:rsidR="00B10AF1" w:rsidRPr="001D0D2B" w:rsidRDefault="00B10AF1" w:rsidP="00B10AF1">
      <w:pPr>
        <w:pStyle w:val="Nagwek4"/>
        <w:numPr>
          <w:ilvl w:val="0"/>
          <w:numId w:val="24"/>
        </w:numPr>
        <w:spacing w:before="0" w:line="240" w:lineRule="auto"/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>pilnik kwadratowy</w:t>
      </w:r>
    </w:p>
    <w:p w:rsidR="00B10AF1" w:rsidRPr="001D0D2B" w:rsidRDefault="00B10AF1" w:rsidP="00B10AF1">
      <w:pPr>
        <w:pStyle w:val="Nagwek4"/>
        <w:numPr>
          <w:ilvl w:val="0"/>
          <w:numId w:val="24"/>
        </w:numPr>
        <w:spacing w:before="0" w:line="240" w:lineRule="auto"/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>pilnik płaski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13.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Pilniki do metalu zestaw 10 szt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Długość -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140 mm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Cambria Math" w:eastAsia="Times New Roman" w:hAnsi="Cambria Math" w:cs="Cambria Math"/>
          <w:sz w:val="20"/>
          <w:szCs w:val="20"/>
          <w:lang w:eastAsia="pl-PL"/>
        </w:rPr>
        <w:t>∅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 mm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Materiał: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stal hartowana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owalny - 1 szt.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półowalny - 1 szt.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barrette - 1 szt.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trapezowy - 1 szt.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płaski zaokrąglony - 1 szt.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okrągły - 1 szt.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kwadratowy - 1 szt.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trójkątny - 1 szt.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półokrągły - 1 szt.</w:t>
      </w:r>
    </w:p>
    <w:p w:rsidR="00B10AF1" w:rsidRPr="001D0D2B" w:rsidRDefault="00B10AF1" w:rsidP="00B10AF1">
      <w:pPr>
        <w:numPr>
          <w:ilvl w:val="0"/>
          <w:numId w:val="25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płaski - 1 szt.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14.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Mufa czarna DN50 2" – 2szt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15.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Korek ocynkowany ocynk fi 2 cale DN50 50mm GZ – 2szt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  <w:lang w:eastAsia="pl-PL"/>
        </w:rPr>
        <w:t xml:space="preserve">16. </w:t>
      </w:r>
      <w:r w:rsidRPr="001D0D2B">
        <w:rPr>
          <w:rFonts w:ascii="Times New Roman" w:eastAsia="Times New Roman" w:hAnsi="Times New Roman" w:cs="Times New Roman"/>
          <w:kern w:val="3"/>
          <w:sz w:val="20"/>
          <w:szCs w:val="20"/>
          <w:lang w:eastAsia="pl-PL"/>
        </w:rPr>
        <w:t>Statyw laboratoryjny z wyposażeniem - 2szt</w:t>
      </w:r>
    </w:p>
    <w:p w:rsidR="00B10AF1" w:rsidRPr="001D0D2B" w:rsidRDefault="00825A59" w:rsidP="00B10AF1">
      <w:pPr>
        <w:spacing w:after="0" w:line="240" w:lineRule="auto"/>
        <w:rPr>
          <w:rFonts w:ascii="Times New Roman" w:eastAsia="Times New Roman" w:hAnsi="Times New Roman" w:cs="Times New Roman"/>
          <w:kern w:val="3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kern w:val="3"/>
          <w:sz w:val="20"/>
          <w:szCs w:val="20"/>
          <w:lang w:eastAsia="pl-PL"/>
        </w:rPr>
        <w:t>z</w:t>
      </w:r>
      <w:r w:rsidR="00B10AF1" w:rsidRPr="001D0D2B">
        <w:rPr>
          <w:rFonts w:ascii="Times New Roman" w:eastAsia="Times New Roman" w:hAnsi="Times New Roman" w:cs="Times New Roman"/>
          <w:kern w:val="3"/>
          <w:sz w:val="20"/>
          <w:szCs w:val="20"/>
          <w:lang w:eastAsia="pl-PL"/>
        </w:rPr>
        <w:t>estaw powinien zawierać: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B10AF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Pręt 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B10AF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Łapa z 3 gumowanymi palcami 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B10AF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Łącznik krzyżowy 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B10AF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Podstawa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17.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NITOWNICA RĘCZNA + NITY – 2szt</w:t>
      </w:r>
    </w:p>
    <w:p w:rsidR="00B10AF1" w:rsidRPr="001D0D2B" w:rsidRDefault="00B10AF1" w:rsidP="00B10AF1">
      <w:pPr>
        <w:pStyle w:val="NormalnyWeb"/>
        <w:numPr>
          <w:ilvl w:val="0"/>
          <w:numId w:val="26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Typ: Nitownica ręczna</w:t>
      </w:r>
    </w:p>
    <w:p w:rsidR="00B10AF1" w:rsidRPr="001D0D2B" w:rsidRDefault="00B10AF1" w:rsidP="00B10AF1">
      <w:pPr>
        <w:pStyle w:val="NormalnyWeb"/>
        <w:numPr>
          <w:ilvl w:val="0"/>
          <w:numId w:val="26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Rodzaj nitów: Aluminiowe</w:t>
      </w:r>
    </w:p>
    <w:p w:rsidR="00B10AF1" w:rsidRPr="001D0D2B" w:rsidRDefault="00B10AF1" w:rsidP="00B10AF1">
      <w:pPr>
        <w:pStyle w:val="NormalnyWeb"/>
        <w:numPr>
          <w:ilvl w:val="0"/>
          <w:numId w:val="26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Rozmiary nitów [mm]: 2.4, 3.2, 4.0, 4.8</w:t>
      </w:r>
    </w:p>
    <w:p w:rsidR="00B10AF1" w:rsidRPr="001D0D2B" w:rsidRDefault="00B10AF1" w:rsidP="00B10AF1">
      <w:pPr>
        <w:pStyle w:val="NormalnyWeb"/>
        <w:numPr>
          <w:ilvl w:val="0"/>
          <w:numId w:val="26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Rozmiary nitów [cal]: 3/32, 1/8, 5/32, 3/16</w:t>
      </w:r>
    </w:p>
    <w:p w:rsidR="00B10AF1" w:rsidRPr="001D0D2B" w:rsidRDefault="00B10AF1" w:rsidP="00B10AF1">
      <w:pPr>
        <w:pStyle w:val="NormalnyWeb"/>
        <w:numPr>
          <w:ilvl w:val="0"/>
          <w:numId w:val="26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lastRenderedPageBreak/>
        <w:t>Długość całkowita [mm]: 245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ZESTAW NITÓW - 400 szt:</w:t>
      </w:r>
    </w:p>
    <w:p w:rsidR="00B10AF1" w:rsidRPr="001D0D2B" w:rsidRDefault="00B10AF1" w:rsidP="00B10AF1">
      <w:pPr>
        <w:pStyle w:val="Akapitzlist"/>
        <w:numPr>
          <w:ilvl w:val="0"/>
          <w:numId w:val="27"/>
        </w:numPr>
        <w:autoSpaceDN w:val="0"/>
      </w:pPr>
      <w:r w:rsidRPr="001D0D2B">
        <w:t>nit 2.4 x 6mm</w:t>
      </w:r>
    </w:p>
    <w:p w:rsidR="00B10AF1" w:rsidRPr="001D0D2B" w:rsidRDefault="00B10AF1" w:rsidP="00B10AF1">
      <w:pPr>
        <w:pStyle w:val="Akapitzlist"/>
        <w:numPr>
          <w:ilvl w:val="0"/>
          <w:numId w:val="27"/>
        </w:numPr>
        <w:autoSpaceDN w:val="0"/>
      </w:pPr>
      <w:r w:rsidRPr="001D0D2B">
        <w:t>nit 3.2 x 6mm</w:t>
      </w:r>
    </w:p>
    <w:p w:rsidR="00B10AF1" w:rsidRPr="001D0D2B" w:rsidRDefault="00B10AF1" w:rsidP="00B10AF1">
      <w:pPr>
        <w:pStyle w:val="Akapitzlist"/>
        <w:numPr>
          <w:ilvl w:val="0"/>
          <w:numId w:val="27"/>
        </w:numPr>
        <w:autoSpaceDN w:val="0"/>
      </w:pPr>
      <w:r w:rsidRPr="001D0D2B">
        <w:t>nit 4.0 x 6mm</w:t>
      </w:r>
    </w:p>
    <w:p w:rsidR="00B10AF1" w:rsidRPr="001D0D2B" w:rsidRDefault="00B10AF1" w:rsidP="00B10AF1">
      <w:pPr>
        <w:pStyle w:val="Akapitzlist"/>
        <w:numPr>
          <w:ilvl w:val="0"/>
          <w:numId w:val="27"/>
        </w:numPr>
        <w:autoSpaceDN w:val="0"/>
      </w:pPr>
      <w:r w:rsidRPr="001D0D2B">
        <w:t>nit 4.0 x 10mm</w:t>
      </w:r>
    </w:p>
    <w:p w:rsidR="00B10AF1" w:rsidRPr="001D0D2B" w:rsidRDefault="00B10AF1" w:rsidP="00B10AF1">
      <w:pPr>
        <w:pStyle w:val="Akapitzlist"/>
        <w:numPr>
          <w:ilvl w:val="0"/>
          <w:numId w:val="27"/>
        </w:numPr>
        <w:autoSpaceDN w:val="0"/>
      </w:pPr>
      <w:r w:rsidRPr="001D0D2B">
        <w:t>nit 4.8 x 6mm</w:t>
      </w:r>
    </w:p>
    <w:p w:rsidR="00B10AF1" w:rsidRPr="001D0D2B" w:rsidRDefault="00B10AF1" w:rsidP="00B10AF1">
      <w:pPr>
        <w:pStyle w:val="Akapitzlist"/>
        <w:numPr>
          <w:ilvl w:val="0"/>
          <w:numId w:val="27"/>
        </w:numPr>
        <w:autoSpaceDN w:val="0"/>
      </w:pPr>
      <w:r w:rsidRPr="001D0D2B">
        <w:t>nit 4.8 x 10mm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18.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Młotek gumowy - 2szt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B10AF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Średnica części roboczej: 50 mm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B10AF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Waga młotka max: 470 g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B10AF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Długość całkowita 285 mm</w:t>
      </w:r>
    </w:p>
    <w:p w:rsidR="00B10AF1" w:rsidRPr="001D0D2B" w:rsidRDefault="00B10AF1" w:rsidP="00B10AF1">
      <w:pPr>
        <w:pStyle w:val="Nagwek2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color w:val="auto"/>
          <w:sz w:val="20"/>
          <w:szCs w:val="20"/>
          <w:lang w:eastAsia="pl-PL"/>
        </w:rPr>
        <w:t>19. Szlifierka kątowa1500 W 230 V</w:t>
      </w:r>
      <w:r w:rsidRPr="001D0D2B">
        <w:rPr>
          <w:rFonts w:ascii="Times New Roman" w:hAnsi="Times New Roman"/>
          <w:b/>
          <w:i/>
          <w:iCs/>
          <w:color w:val="auto"/>
          <w:sz w:val="20"/>
          <w:szCs w:val="20"/>
          <w:lang w:eastAsia="pl-PL"/>
        </w:rPr>
        <w:t xml:space="preserve">, </w:t>
      </w:r>
      <w:r w:rsidRPr="001D0D2B">
        <w:rPr>
          <w:rFonts w:ascii="Times New Roman" w:hAnsi="Times New Roman"/>
          <w:color w:val="auto"/>
          <w:sz w:val="20"/>
          <w:szCs w:val="20"/>
        </w:rPr>
        <w:t xml:space="preserve">125MM </w:t>
      </w:r>
      <w:r w:rsidRPr="001D0D2B">
        <w:rPr>
          <w:rFonts w:ascii="Times New Roman" w:hAnsi="Times New Roman"/>
          <w:b/>
          <w:i/>
          <w:iCs/>
          <w:color w:val="auto"/>
          <w:sz w:val="20"/>
          <w:szCs w:val="20"/>
          <w:lang w:eastAsia="pl-PL"/>
        </w:rPr>
        <w:t xml:space="preserve">– </w:t>
      </w:r>
      <w:r w:rsidRPr="001D0D2B">
        <w:rPr>
          <w:rFonts w:ascii="Times New Roman" w:hAnsi="Times New Roman"/>
          <w:color w:val="auto"/>
          <w:sz w:val="20"/>
          <w:szCs w:val="20"/>
          <w:lang w:eastAsia="pl-PL"/>
        </w:rPr>
        <w:t>1szt</w:t>
      </w:r>
    </w:p>
    <w:p w:rsidR="00B10AF1" w:rsidRPr="001D0D2B" w:rsidRDefault="00B10AF1" w:rsidP="00B10AF1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wyposażenie:</w:t>
      </w:r>
    </w:p>
    <w:p w:rsidR="00B10AF1" w:rsidRPr="001D0D2B" w:rsidRDefault="00B10AF1" w:rsidP="00B10AF1">
      <w:pPr>
        <w:pStyle w:val="NormalnyWeb"/>
        <w:numPr>
          <w:ilvl w:val="0"/>
          <w:numId w:val="28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Klucz do montażu tarczy</w:t>
      </w:r>
    </w:p>
    <w:p w:rsidR="00B10AF1" w:rsidRPr="001D0D2B" w:rsidRDefault="00B10AF1" w:rsidP="00B10AF1">
      <w:pPr>
        <w:pStyle w:val="NormalnyWeb"/>
        <w:numPr>
          <w:ilvl w:val="0"/>
          <w:numId w:val="28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6x tarcza do metalu</w:t>
      </w:r>
    </w:p>
    <w:p w:rsidR="00B10AF1" w:rsidRPr="001D0D2B" w:rsidRDefault="00B10AF1" w:rsidP="00B10AF1">
      <w:pPr>
        <w:pStyle w:val="NormalnyWeb"/>
        <w:numPr>
          <w:ilvl w:val="0"/>
          <w:numId w:val="28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Uchwyt</w:t>
      </w:r>
    </w:p>
    <w:p w:rsidR="00B10AF1" w:rsidRPr="001D0D2B" w:rsidRDefault="00B10AF1" w:rsidP="00B10AF1">
      <w:pPr>
        <w:pStyle w:val="NormalnyWeb"/>
        <w:numPr>
          <w:ilvl w:val="0"/>
          <w:numId w:val="28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Osłona tarczy</w:t>
      </w:r>
    </w:p>
    <w:p w:rsidR="00B10AF1" w:rsidRPr="001D0D2B" w:rsidRDefault="00B10AF1" w:rsidP="00B10AF1">
      <w:pPr>
        <w:pStyle w:val="NormalnyWeb"/>
        <w:numPr>
          <w:ilvl w:val="0"/>
          <w:numId w:val="28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Zapasowe szczotki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20.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Brzeszczot uniwersalny -uchwyt -  2szt</w:t>
      </w:r>
    </w:p>
    <w:p w:rsidR="00B10AF1" w:rsidRPr="001D0D2B" w:rsidRDefault="00B10AF1" w:rsidP="00B10AF1">
      <w:pPr>
        <w:numPr>
          <w:ilvl w:val="0"/>
          <w:numId w:val="2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Długość: 300 mm</w:t>
      </w:r>
    </w:p>
    <w:p w:rsidR="00B10AF1" w:rsidRPr="001D0D2B" w:rsidRDefault="00B10AF1" w:rsidP="00B10AF1">
      <w:pPr>
        <w:numPr>
          <w:ilvl w:val="0"/>
          <w:numId w:val="2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wąski brzeszczot</w:t>
      </w:r>
    </w:p>
    <w:p w:rsidR="00B10AF1" w:rsidRPr="001D0D2B" w:rsidRDefault="00B10AF1" w:rsidP="00B10AF1">
      <w:pPr>
        <w:numPr>
          <w:ilvl w:val="0"/>
          <w:numId w:val="2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regulacja kąta brzeszczotu</w:t>
      </w:r>
    </w:p>
    <w:p w:rsidR="00B10AF1" w:rsidRPr="001D0D2B" w:rsidRDefault="00B10AF1" w:rsidP="00B10AF1">
      <w:pPr>
        <w:numPr>
          <w:ilvl w:val="0"/>
          <w:numId w:val="2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gumowana rączka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>21. Wkład do b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rzeszczotu uniwersalnego – 100 szt</w:t>
      </w:r>
    </w:p>
    <w:p w:rsidR="00B10AF1" w:rsidRPr="001D0D2B" w:rsidRDefault="00B10AF1" w:rsidP="00B10AF1">
      <w:pPr>
        <w:pStyle w:val="NormalnyWeb"/>
        <w:numPr>
          <w:ilvl w:val="0"/>
          <w:numId w:val="30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Rodzaj ostrza:dwustronne: metal-metal</w:t>
      </w:r>
    </w:p>
    <w:p w:rsidR="00B10AF1" w:rsidRPr="001D0D2B" w:rsidRDefault="00B10AF1" w:rsidP="00B10AF1">
      <w:pPr>
        <w:pStyle w:val="NormalnyWeb"/>
        <w:numPr>
          <w:ilvl w:val="0"/>
          <w:numId w:val="30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Wymiary (dł. x szer. x grubość): 300 x 25 x 0,6 mm</w:t>
      </w:r>
    </w:p>
    <w:p w:rsidR="00B10AF1" w:rsidRPr="001D0D2B" w:rsidRDefault="00B10AF1" w:rsidP="00B10AF1">
      <w:pPr>
        <w:pStyle w:val="NormalnyWeb"/>
        <w:numPr>
          <w:ilvl w:val="0"/>
          <w:numId w:val="30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Rodzaj materiału: stal HCS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22.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Klej na gorąco 7x270mm – 100 szt.</w:t>
      </w:r>
    </w:p>
    <w:p w:rsidR="00B10AF1" w:rsidRPr="001D0D2B" w:rsidRDefault="00B10AF1" w:rsidP="00825A59">
      <w:pPr>
        <w:pStyle w:val="Nagwek4"/>
        <w:spacing w:before="0" w:line="240" w:lineRule="auto"/>
        <w:rPr>
          <w:rFonts w:ascii="Times New Roman" w:hAnsi="Times New Roman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  <w:lang w:eastAsia="pl-PL"/>
        </w:rPr>
        <w:t xml:space="preserve">23. </w:t>
      </w:r>
      <w:r w:rsidRPr="001D0D2B">
        <w:rPr>
          <w:rFonts w:ascii="Times New Roman" w:hAnsi="Times New Roman"/>
          <w:b w:val="0"/>
          <w:i w:val="0"/>
          <w:iCs w:val="0"/>
          <w:color w:val="auto"/>
          <w:sz w:val="20"/>
          <w:szCs w:val="20"/>
          <w:lang w:eastAsia="pl-PL"/>
        </w:rPr>
        <w:t>PISTOLET WYCISKACZ DO KLEJU NA GORĄCO 150 W - 1szt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sz w:val="20"/>
          <w:szCs w:val="20"/>
          <w:lang w:eastAsia="pl-PL"/>
        </w:rPr>
        <w:t xml:space="preserve">24. Zestaw sprężyn – </w:t>
      </w:r>
      <w:r w:rsidRPr="001D0D2B">
        <w:rPr>
          <w:rFonts w:ascii="Times New Roman" w:hAnsi="Times New Roman" w:cs="Times New Roman"/>
          <w:sz w:val="20"/>
          <w:szCs w:val="20"/>
          <w:lang w:eastAsia="pl-PL"/>
        </w:rPr>
        <w:tab/>
        <w:t>2 komplety</w:t>
      </w:r>
    </w:p>
    <w:p w:rsidR="00B10AF1" w:rsidRPr="001D0D2B" w:rsidRDefault="00B10AF1" w:rsidP="00B10AF1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 xml:space="preserve">Zawartość minimalna zestawu: </w:t>
      </w:r>
    </w:p>
    <w:p w:rsidR="00B10AF1" w:rsidRPr="001D0D2B" w:rsidRDefault="00B10AF1" w:rsidP="00B10AF1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1D0D2B">
        <w:rPr>
          <w:b/>
          <w:bCs/>
          <w:sz w:val="20"/>
          <w:szCs w:val="20"/>
        </w:rPr>
        <w:t>Sprężynki rozciągające: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5 x 20.5 mm - 10 sztuk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5.5,x 25.5 mm - 10 sztuk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6.5 x 22 mm - 10 sztuk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8.5 x 47 mm - 12 sztuk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7 x 51 mm - 12 sztuk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7 x 38 mm - 10 sztuk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8.5 x 36.5 mm - 10 sztuk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8 x 28.5 mm - 8 sztuk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8 x 31.5 mm - 10 sztuk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8 x 44.5 mm - 12 sztuk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4 x 79.5 mm - 12 sztuk</w:t>
      </w:r>
    </w:p>
    <w:p w:rsidR="00B10AF1" w:rsidRPr="001D0D2B" w:rsidRDefault="00B10AF1" w:rsidP="00B10AF1">
      <w:pPr>
        <w:numPr>
          <w:ilvl w:val="0"/>
          <w:numId w:val="31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4.5 x 44.5 mm - 8 sztuk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Sprężynki ściągające:</w:t>
      </w:r>
    </w:p>
    <w:p w:rsidR="00B10AF1" w:rsidRPr="001D0D2B" w:rsidRDefault="00B10AF1" w:rsidP="00B10AF1">
      <w:pPr>
        <w:numPr>
          <w:ilvl w:val="0"/>
          <w:numId w:val="3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7 x 12.5 - 10 sztuk</w:t>
      </w:r>
    </w:p>
    <w:p w:rsidR="00B10AF1" w:rsidRPr="001D0D2B" w:rsidRDefault="00B10AF1" w:rsidP="00B10AF1">
      <w:pPr>
        <w:numPr>
          <w:ilvl w:val="0"/>
          <w:numId w:val="3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6.5 x 10 mm - 10 sztuk</w:t>
      </w:r>
    </w:p>
    <w:p w:rsidR="00B10AF1" w:rsidRPr="001D0D2B" w:rsidRDefault="00B10AF1" w:rsidP="00B10AF1">
      <w:pPr>
        <w:numPr>
          <w:ilvl w:val="0"/>
          <w:numId w:val="3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7 x 19 mm - 10 sztuk</w:t>
      </w:r>
    </w:p>
    <w:p w:rsidR="00B10AF1" w:rsidRPr="001D0D2B" w:rsidRDefault="00B10AF1" w:rsidP="00B10AF1">
      <w:pPr>
        <w:numPr>
          <w:ilvl w:val="0"/>
          <w:numId w:val="3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5.5, x 38 mm - 10 sztuk</w:t>
      </w:r>
    </w:p>
    <w:p w:rsidR="00B10AF1" w:rsidRPr="001D0D2B" w:rsidRDefault="00B10AF1" w:rsidP="00B10AF1">
      <w:pPr>
        <w:numPr>
          <w:ilvl w:val="0"/>
          <w:numId w:val="3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9.5 x 16 mm - 6 sztuk</w:t>
      </w:r>
    </w:p>
    <w:p w:rsidR="00B10AF1" w:rsidRPr="001D0D2B" w:rsidRDefault="00B10AF1" w:rsidP="00B10AF1">
      <w:pPr>
        <w:numPr>
          <w:ilvl w:val="0"/>
          <w:numId w:val="3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9.5 x 19 mm - 12 sztuk</w:t>
      </w:r>
    </w:p>
    <w:p w:rsidR="00B10AF1" w:rsidRPr="001D0D2B" w:rsidRDefault="00B10AF1" w:rsidP="00B10AF1">
      <w:pPr>
        <w:numPr>
          <w:ilvl w:val="0"/>
          <w:numId w:val="3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9 x 35 mm - 8 sztuk</w:t>
      </w:r>
    </w:p>
    <w:p w:rsidR="00B10AF1" w:rsidRPr="001D0D2B" w:rsidRDefault="00B10AF1" w:rsidP="00B10AF1">
      <w:pPr>
        <w:numPr>
          <w:ilvl w:val="0"/>
          <w:numId w:val="32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5.5 x 17 mm - 10 sztuk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sz w:val="20"/>
          <w:szCs w:val="20"/>
          <w:lang w:eastAsia="pl-PL"/>
        </w:rPr>
        <w:t>25. Wózek na butle - 1szt</w:t>
      </w:r>
    </w:p>
    <w:p w:rsidR="00B10AF1" w:rsidRPr="001D0D2B" w:rsidRDefault="00B10AF1" w:rsidP="00B10AF1">
      <w:pPr>
        <w:pStyle w:val="NormalnyWeb"/>
        <w:numPr>
          <w:ilvl w:val="0"/>
          <w:numId w:val="33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Nośność: 150 kg</w:t>
      </w:r>
    </w:p>
    <w:p w:rsidR="00B10AF1" w:rsidRPr="001D0D2B" w:rsidRDefault="00B10AF1" w:rsidP="00B10AF1">
      <w:pPr>
        <w:pStyle w:val="NormalnyWeb"/>
        <w:numPr>
          <w:ilvl w:val="0"/>
          <w:numId w:val="33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Koła: Pompowane fi 260 mm, felga PP, łożyska wałeczkowe (patrz zdjęcie)</w:t>
      </w:r>
    </w:p>
    <w:p w:rsidR="00B10AF1" w:rsidRPr="001D0D2B" w:rsidRDefault="00B10AF1" w:rsidP="00B10AF1">
      <w:pPr>
        <w:pStyle w:val="NormalnyWeb"/>
        <w:numPr>
          <w:ilvl w:val="0"/>
          <w:numId w:val="33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lastRenderedPageBreak/>
        <w:t>Wysokość całkowita: 1000 mm</w:t>
      </w:r>
    </w:p>
    <w:p w:rsidR="00B10AF1" w:rsidRPr="001D0D2B" w:rsidRDefault="00B10AF1" w:rsidP="00B10AF1">
      <w:pPr>
        <w:pStyle w:val="NormalnyWeb"/>
        <w:numPr>
          <w:ilvl w:val="0"/>
          <w:numId w:val="33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Szerokość całkowita: 600 mm</w:t>
      </w:r>
    </w:p>
    <w:p w:rsidR="00B10AF1" w:rsidRPr="001D0D2B" w:rsidRDefault="00B10AF1" w:rsidP="00B10AF1">
      <w:pPr>
        <w:pStyle w:val="NormalnyWeb"/>
        <w:numPr>
          <w:ilvl w:val="0"/>
          <w:numId w:val="33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Długość całkowita: 600 mm</w:t>
      </w:r>
    </w:p>
    <w:p w:rsidR="00B10AF1" w:rsidRPr="001D0D2B" w:rsidRDefault="00B10AF1" w:rsidP="00B10AF1">
      <w:pPr>
        <w:pStyle w:val="NormalnyWeb"/>
        <w:numPr>
          <w:ilvl w:val="0"/>
          <w:numId w:val="33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Platforma: 220 x 310 mm, grubość 3 mm</w:t>
      </w:r>
    </w:p>
    <w:p w:rsidR="00B10AF1" w:rsidRPr="001D0D2B" w:rsidRDefault="00B10AF1" w:rsidP="00B10AF1">
      <w:pPr>
        <w:pStyle w:val="NormalnyWeb"/>
        <w:numPr>
          <w:ilvl w:val="0"/>
          <w:numId w:val="33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Waga max: 12,0 kg</w:t>
      </w:r>
    </w:p>
    <w:p w:rsidR="00B10AF1" w:rsidRPr="001D0D2B" w:rsidRDefault="00B10AF1" w:rsidP="00B10AF1">
      <w:pPr>
        <w:pStyle w:val="NormalnyWeb"/>
        <w:numPr>
          <w:ilvl w:val="0"/>
          <w:numId w:val="33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Średnica rury: 25x2 mm</w:t>
      </w:r>
    </w:p>
    <w:p w:rsidR="00B10AF1" w:rsidRPr="001D0D2B" w:rsidRDefault="00B10AF1" w:rsidP="00B10AF1">
      <w:pPr>
        <w:pStyle w:val="NormalnyWeb"/>
        <w:numPr>
          <w:ilvl w:val="0"/>
          <w:numId w:val="33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Zabezpieczenie antykorozyjne: Lakier proszkowy, kolor RAL 5010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sz w:val="20"/>
          <w:szCs w:val="20"/>
          <w:lang w:eastAsia="pl-PL"/>
        </w:rPr>
        <w:t>26. Wózek na butle – transport schodowy - 1szt</w:t>
      </w:r>
    </w:p>
    <w:p w:rsidR="00B10AF1" w:rsidRPr="001D0D2B" w:rsidRDefault="00B10AF1" w:rsidP="00B10AF1">
      <w:pPr>
        <w:numPr>
          <w:ilvl w:val="0"/>
          <w:numId w:val="3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materiał: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stal</w:t>
      </w:r>
    </w:p>
    <w:p w:rsidR="00B10AF1" w:rsidRPr="001D0D2B" w:rsidRDefault="00B10AF1" w:rsidP="00B10AF1">
      <w:pPr>
        <w:numPr>
          <w:ilvl w:val="0"/>
          <w:numId w:val="3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długość [cm]: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60</w:t>
      </w:r>
    </w:p>
    <w:p w:rsidR="00B10AF1" w:rsidRPr="001D0D2B" w:rsidRDefault="00B10AF1" w:rsidP="00B10AF1">
      <w:pPr>
        <w:numPr>
          <w:ilvl w:val="0"/>
          <w:numId w:val="3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szerokość [cm]: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60</w:t>
      </w:r>
    </w:p>
    <w:p w:rsidR="00B10AF1" w:rsidRPr="001D0D2B" w:rsidRDefault="00B10AF1" w:rsidP="00B10AF1">
      <w:pPr>
        <w:numPr>
          <w:ilvl w:val="0"/>
          <w:numId w:val="3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wysokość [cm]: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100</w:t>
      </w:r>
    </w:p>
    <w:p w:rsidR="00B10AF1" w:rsidRPr="001D0D2B" w:rsidRDefault="00B10AF1" w:rsidP="00B10AF1">
      <w:pPr>
        <w:numPr>
          <w:ilvl w:val="0"/>
          <w:numId w:val="3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waga [kg]: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13</w:t>
      </w:r>
    </w:p>
    <w:p w:rsidR="00B10AF1" w:rsidRPr="001D0D2B" w:rsidRDefault="00B10AF1" w:rsidP="00B10AF1">
      <w:pPr>
        <w:numPr>
          <w:ilvl w:val="0"/>
          <w:numId w:val="3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ładowność [kg]: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150</w:t>
      </w:r>
    </w:p>
    <w:p w:rsidR="00B10AF1" w:rsidRPr="001D0D2B" w:rsidRDefault="00B10AF1" w:rsidP="00B10AF1">
      <w:pPr>
        <w:numPr>
          <w:ilvl w:val="0"/>
          <w:numId w:val="3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kraj pochodzenia: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Polska</w:t>
      </w:r>
    </w:p>
    <w:p w:rsidR="00B10AF1" w:rsidRPr="001D0D2B" w:rsidRDefault="00B10AF1" w:rsidP="00B10AF1">
      <w:pPr>
        <w:numPr>
          <w:ilvl w:val="0"/>
          <w:numId w:val="3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typ koła: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pełna guma</w:t>
      </w:r>
    </w:p>
    <w:p w:rsidR="00B10AF1" w:rsidRPr="001D0D2B" w:rsidRDefault="00B10AF1" w:rsidP="00B10AF1">
      <w:pPr>
        <w:numPr>
          <w:ilvl w:val="0"/>
          <w:numId w:val="3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liczba kół: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sześć</w:t>
      </w:r>
    </w:p>
    <w:p w:rsidR="00B10AF1" w:rsidRPr="001D0D2B" w:rsidRDefault="00B10AF1" w:rsidP="00B10AF1">
      <w:pPr>
        <w:numPr>
          <w:ilvl w:val="0"/>
          <w:numId w:val="3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platforma: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stal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sz w:val="20"/>
          <w:szCs w:val="20"/>
          <w:lang w:eastAsia="pl-PL"/>
        </w:rPr>
        <w:t>27. Blat roboczy – 2 szt</w:t>
      </w:r>
    </w:p>
    <w:p w:rsidR="00B10AF1" w:rsidRPr="001D0D2B" w:rsidRDefault="00B10AF1" w:rsidP="00B10AF1">
      <w:pPr>
        <w:pStyle w:val="Akapitzlist"/>
        <w:numPr>
          <w:ilvl w:val="0"/>
          <w:numId w:val="34"/>
        </w:numPr>
        <w:autoSpaceDN w:val="0"/>
      </w:pPr>
      <w:r w:rsidRPr="001D0D2B">
        <w:t>szerokość: 800 mm</w:t>
      </w:r>
    </w:p>
    <w:p w:rsidR="00B10AF1" w:rsidRPr="001D0D2B" w:rsidRDefault="00B10AF1" w:rsidP="00B10AF1">
      <w:pPr>
        <w:pStyle w:val="Akapitzlist"/>
        <w:numPr>
          <w:ilvl w:val="0"/>
          <w:numId w:val="34"/>
        </w:numPr>
        <w:autoSpaceDN w:val="0"/>
      </w:pPr>
      <w:r w:rsidRPr="001D0D2B">
        <w:t>głębokość: 500 mm</w:t>
      </w:r>
    </w:p>
    <w:p w:rsidR="00B10AF1" w:rsidRPr="001D0D2B" w:rsidRDefault="00B10AF1" w:rsidP="00B10AF1">
      <w:pPr>
        <w:pStyle w:val="Akapitzlist"/>
        <w:numPr>
          <w:ilvl w:val="0"/>
          <w:numId w:val="34"/>
        </w:numPr>
        <w:autoSpaceDN w:val="0"/>
      </w:pPr>
      <w:r w:rsidRPr="001D0D2B">
        <w:t>wysokość wraz z nogami: 840 mm</w:t>
      </w:r>
    </w:p>
    <w:p w:rsidR="00B10AF1" w:rsidRPr="001D0D2B" w:rsidRDefault="00B10AF1" w:rsidP="00B10AF1">
      <w:pPr>
        <w:pStyle w:val="Akapitzlist"/>
        <w:numPr>
          <w:ilvl w:val="0"/>
          <w:numId w:val="34"/>
        </w:numPr>
        <w:autoSpaceDN w:val="0"/>
      </w:pPr>
      <w:r w:rsidRPr="001D0D2B">
        <w:t>grubość blatu wykonanego ze sklejki: 30 mm</w:t>
      </w:r>
    </w:p>
    <w:p w:rsidR="00B10AF1" w:rsidRPr="001D0D2B" w:rsidRDefault="00B10AF1" w:rsidP="00B10AF1">
      <w:pPr>
        <w:pStyle w:val="Akapitzlist"/>
        <w:numPr>
          <w:ilvl w:val="0"/>
          <w:numId w:val="34"/>
        </w:numPr>
        <w:autoSpaceDN w:val="0"/>
      </w:pPr>
      <w:r w:rsidRPr="001D0D2B">
        <w:t>składane nogi z blokadą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sz w:val="20"/>
          <w:szCs w:val="20"/>
          <w:lang w:eastAsia="pl-PL"/>
        </w:rPr>
        <w:t>28. Imadło warsztatowe -1 szt</w:t>
      </w:r>
      <w:r w:rsidRPr="001D0D2B">
        <w:rPr>
          <w:rFonts w:ascii="Times New Roman" w:hAnsi="Times New Roman" w:cs="Times New Roman"/>
          <w:sz w:val="20"/>
          <w:szCs w:val="20"/>
          <w:lang w:eastAsia="pl-PL"/>
        </w:rPr>
        <w:tab/>
      </w:r>
    </w:p>
    <w:tbl>
      <w:tblPr>
        <w:tblW w:w="426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88"/>
        <w:gridCol w:w="81"/>
      </w:tblGrid>
      <w:tr w:rsidR="00B10AF1" w:rsidRPr="001D0D2B" w:rsidTr="00B10AF1">
        <w:tblPrEx>
          <w:tblCellMar>
            <w:top w:w="0" w:type="dxa"/>
            <w:bottom w:w="0" w:type="dxa"/>
          </w:tblCellMar>
        </w:tblPrEx>
        <w:tc>
          <w:tcPr>
            <w:tcW w:w="41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AF1" w:rsidRPr="001D0D2B" w:rsidRDefault="00B10AF1" w:rsidP="00B10AF1">
            <w:pPr>
              <w:pStyle w:val="Akapitzlist"/>
              <w:numPr>
                <w:ilvl w:val="0"/>
                <w:numId w:val="35"/>
              </w:numPr>
              <w:autoSpaceDN w:val="0"/>
              <w:textAlignment w:val="baseline"/>
            </w:pPr>
            <w:r w:rsidRPr="001D0D2B">
              <w:t xml:space="preserve">Rodzaj imadła - </w:t>
            </w:r>
            <w:hyperlink r:id="rId14" w:tooltip="filtruj po parametrze" w:history="1">
              <w:r w:rsidRPr="001D0D2B">
                <w:rPr>
                  <w:rStyle w:val="Hipercze"/>
                  <w:color w:val="auto"/>
                </w:rPr>
                <w:t>obrotowe</w:t>
              </w:r>
            </w:hyperlink>
          </w:p>
        </w:tc>
        <w:tc>
          <w:tcPr>
            <w:tcW w:w="8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AF1" w:rsidRPr="001D0D2B" w:rsidRDefault="00B10AF1" w:rsidP="00B10AF1">
            <w:pPr>
              <w:pStyle w:val="Akapitzlist"/>
              <w:numPr>
                <w:ilvl w:val="0"/>
                <w:numId w:val="35"/>
              </w:numPr>
              <w:suppressAutoHyphens/>
              <w:autoSpaceDN w:val="0"/>
              <w:textAlignment w:val="baseline"/>
            </w:pPr>
          </w:p>
        </w:tc>
      </w:tr>
      <w:tr w:rsidR="00B10AF1" w:rsidRPr="001D0D2B" w:rsidTr="00B10AF1">
        <w:tblPrEx>
          <w:tblCellMar>
            <w:top w:w="0" w:type="dxa"/>
            <w:bottom w:w="0" w:type="dxa"/>
          </w:tblCellMar>
        </w:tblPrEx>
        <w:tc>
          <w:tcPr>
            <w:tcW w:w="41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AF1" w:rsidRPr="001D0D2B" w:rsidRDefault="00B10AF1" w:rsidP="00B10AF1">
            <w:pPr>
              <w:pStyle w:val="Akapitzlist"/>
              <w:numPr>
                <w:ilvl w:val="0"/>
                <w:numId w:val="35"/>
              </w:numPr>
              <w:suppressAutoHyphens/>
              <w:autoSpaceDN w:val="0"/>
              <w:textAlignment w:val="baseline"/>
            </w:pPr>
            <w:r w:rsidRPr="001D0D2B">
              <w:t>Szerokość szczęk - 100 mm</w:t>
            </w:r>
          </w:p>
        </w:tc>
        <w:tc>
          <w:tcPr>
            <w:tcW w:w="8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AF1" w:rsidRPr="001D0D2B" w:rsidRDefault="00B10AF1" w:rsidP="00B10AF1">
            <w:pPr>
              <w:pStyle w:val="Akapitzlist"/>
              <w:numPr>
                <w:ilvl w:val="0"/>
                <w:numId w:val="35"/>
              </w:numPr>
              <w:suppressAutoHyphens/>
              <w:autoSpaceDN w:val="0"/>
              <w:textAlignment w:val="baseline"/>
            </w:pPr>
          </w:p>
        </w:tc>
      </w:tr>
      <w:tr w:rsidR="00B10AF1" w:rsidRPr="001D0D2B" w:rsidTr="00B10AF1">
        <w:tblPrEx>
          <w:tblCellMar>
            <w:top w:w="0" w:type="dxa"/>
            <w:bottom w:w="0" w:type="dxa"/>
          </w:tblCellMar>
        </w:tblPrEx>
        <w:tc>
          <w:tcPr>
            <w:tcW w:w="41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AF1" w:rsidRPr="001D0D2B" w:rsidRDefault="00B10AF1" w:rsidP="00825A59">
            <w:pPr>
              <w:pStyle w:val="Akapitzlist"/>
              <w:numPr>
                <w:ilvl w:val="0"/>
                <w:numId w:val="35"/>
              </w:numPr>
              <w:suppressAutoHyphens/>
              <w:autoSpaceDN w:val="0"/>
              <w:textAlignment w:val="baseline"/>
            </w:pPr>
            <w:r w:rsidRPr="001D0D2B">
              <w:t>Maksymalny rozstaw szczęk - 100 mm</w:t>
            </w:r>
          </w:p>
        </w:tc>
        <w:tc>
          <w:tcPr>
            <w:tcW w:w="8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AF1" w:rsidRPr="001D0D2B" w:rsidRDefault="00B10AF1" w:rsidP="00825A59">
            <w:pPr>
              <w:pStyle w:val="Akapitzlist"/>
              <w:numPr>
                <w:ilvl w:val="0"/>
                <w:numId w:val="35"/>
              </w:numPr>
              <w:suppressAutoHyphens/>
              <w:autoSpaceDN w:val="0"/>
              <w:textAlignment w:val="baseline"/>
            </w:pPr>
          </w:p>
        </w:tc>
      </w:tr>
    </w:tbl>
    <w:p w:rsidR="00B10AF1" w:rsidRPr="001D0D2B" w:rsidRDefault="00B10AF1" w:rsidP="00825A59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</w:p>
    <w:p w:rsidR="00B10AF1" w:rsidRPr="001D0D2B" w:rsidRDefault="00B10AF1" w:rsidP="00825A59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sz w:val="20"/>
          <w:szCs w:val="20"/>
          <w:lang w:eastAsia="pl-PL"/>
        </w:rPr>
        <w:t>29. taczka budowlana –2 szt.</w:t>
      </w:r>
    </w:p>
    <w:p w:rsidR="00B10AF1" w:rsidRPr="001D0D2B" w:rsidRDefault="00B10AF1" w:rsidP="00B10AF1">
      <w:pPr>
        <w:pStyle w:val="NormalnyWeb"/>
        <w:numPr>
          <w:ilvl w:val="0"/>
          <w:numId w:val="36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Taczka spawana stalowa o grubości ścianki  2</w:t>
      </w:r>
      <w:r w:rsidRPr="001D0D2B">
        <w:rPr>
          <w:b/>
          <w:bCs/>
          <w:sz w:val="20"/>
          <w:szCs w:val="20"/>
        </w:rPr>
        <w:t>mm</w:t>
      </w:r>
    </w:p>
    <w:p w:rsidR="00B10AF1" w:rsidRPr="001D0D2B" w:rsidRDefault="00B10AF1" w:rsidP="00B10AF1">
      <w:pPr>
        <w:pStyle w:val="NormalnyWeb"/>
        <w:numPr>
          <w:ilvl w:val="0"/>
          <w:numId w:val="36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Pojemność zasypowa - 75L</w:t>
      </w:r>
    </w:p>
    <w:p w:rsidR="00B10AF1" w:rsidRPr="001D0D2B" w:rsidRDefault="00B10AF1" w:rsidP="00B10AF1">
      <w:pPr>
        <w:pStyle w:val="NormalnyWeb"/>
        <w:numPr>
          <w:ilvl w:val="0"/>
          <w:numId w:val="36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Koło - pompowane, stalowa felga, średnica 40cm</w:t>
      </w:r>
    </w:p>
    <w:p w:rsidR="00B10AF1" w:rsidRPr="001D0D2B" w:rsidRDefault="00B10AF1" w:rsidP="00B10AF1">
      <w:pPr>
        <w:pStyle w:val="NormalnyWeb"/>
        <w:numPr>
          <w:ilvl w:val="0"/>
          <w:numId w:val="36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Wymiary misy (+/- 2cm)</w:t>
      </w:r>
    </w:p>
    <w:p w:rsidR="00B10AF1" w:rsidRPr="001D0D2B" w:rsidRDefault="00B10AF1" w:rsidP="00B10AF1">
      <w:pPr>
        <w:pStyle w:val="NormalnyWeb"/>
        <w:numPr>
          <w:ilvl w:val="0"/>
          <w:numId w:val="36"/>
        </w:numPr>
        <w:autoSpaceDN w:val="0"/>
        <w:spacing w:before="0" w:beforeAutospacing="0" w:after="0" w:afterAutospacing="0"/>
        <w:rPr>
          <w:sz w:val="20"/>
          <w:szCs w:val="20"/>
        </w:rPr>
      </w:pPr>
      <w:r w:rsidRPr="001D0D2B">
        <w:rPr>
          <w:sz w:val="20"/>
          <w:szCs w:val="20"/>
        </w:rPr>
        <w:t>szerokość: 56cm x długość: 76cm x głębokość: 30cm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sz w:val="20"/>
          <w:szCs w:val="20"/>
          <w:lang w:eastAsia="pl-PL"/>
        </w:rPr>
        <w:t>30. Składany kosz na palete 800x1200x1200 –2 szt.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sz w:val="20"/>
          <w:szCs w:val="20"/>
          <w:lang w:eastAsia="pl-PL"/>
        </w:rPr>
        <w:t>31 składany wózek transportowy – 2 szt.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B10AF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Koła o średnicy 8,7 / 12 (cm)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B10AF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Rozmiar stopki  ładunkowej 28 x 38,8 (cm)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B10AF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Wymiary : 405x125x660 (mm)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B10AF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Ciężar własny 7,7 kg</w:t>
      </w:r>
    </w:p>
    <w:p w:rsidR="00B10AF1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sz w:val="20"/>
          <w:szCs w:val="20"/>
          <w:lang w:eastAsia="pl-PL"/>
        </w:rPr>
        <w:t>32. R</w:t>
      </w:r>
      <w:r w:rsidR="00B10AF1" w:rsidRPr="001D0D2B">
        <w:rPr>
          <w:rFonts w:ascii="Times New Roman" w:hAnsi="Times New Roman" w:cs="Times New Roman"/>
          <w:sz w:val="20"/>
          <w:szCs w:val="20"/>
          <w:lang w:eastAsia="pl-PL"/>
        </w:rPr>
        <w:t>ękawiczki robocze – Różne rodzaje (męskie 40 par, ocieplane 10 par, damskie 10 par)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sz w:val="20"/>
          <w:szCs w:val="20"/>
          <w:lang w:eastAsia="pl-PL"/>
        </w:rPr>
        <w:t>Męskie rozmiar 11 – 40 par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Skóra syntetyczna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Przewiewne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Rzep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Znak CE Kategoria 2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Kolor jasnoszary, czarny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EN 388:2016 2131X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EN 407:2004 X1XXXX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EN 420:2003, EN 388:2016, EN 407:2004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Pozostałe normy zgodność z REACH </w:t>
      </w:r>
    </w:p>
    <w:p w:rsidR="00B10AF1" w:rsidRPr="001D0D2B" w:rsidRDefault="00B10AF1" w:rsidP="00B10A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Ocieplane – 10 par</w:t>
      </w:r>
    </w:p>
    <w:p w:rsidR="00B10AF1" w:rsidRPr="001D0D2B" w:rsidRDefault="00B10AF1" w:rsidP="00B10AF1">
      <w:pPr>
        <w:numPr>
          <w:ilvl w:val="0"/>
          <w:numId w:val="38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Wierzchnia część wykonana ze skóry syntetycznej,</w:t>
      </w:r>
    </w:p>
    <w:p w:rsidR="00B10AF1" w:rsidRPr="001D0D2B" w:rsidRDefault="00B10AF1" w:rsidP="00B10AF1">
      <w:pPr>
        <w:numPr>
          <w:ilvl w:val="0"/>
          <w:numId w:val="38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Wodoodporne i wiatroodporne,</w:t>
      </w:r>
    </w:p>
    <w:p w:rsidR="00B10AF1" w:rsidRPr="001D0D2B" w:rsidRDefault="00B10AF1" w:rsidP="00B10AF1">
      <w:pPr>
        <w:numPr>
          <w:ilvl w:val="0"/>
          <w:numId w:val="38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Pełna podszewka polarowa,</w:t>
      </w:r>
    </w:p>
    <w:p w:rsidR="00B10AF1" w:rsidRPr="001D0D2B" w:rsidRDefault="00B10AF1" w:rsidP="00B10AF1">
      <w:pPr>
        <w:numPr>
          <w:ilvl w:val="0"/>
          <w:numId w:val="38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Bardzo dobra przyczepność,</w:t>
      </w:r>
    </w:p>
    <w:p w:rsidR="00B10AF1" w:rsidRPr="001D0D2B" w:rsidRDefault="00B10AF1" w:rsidP="00B10AF1">
      <w:pPr>
        <w:numPr>
          <w:ilvl w:val="0"/>
          <w:numId w:val="38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luźny mankiet,</w:t>
      </w:r>
    </w:p>
    <w:p w:rsidR="00B10AF1" w:rsidRPr="001D0D2B" w:rsidRDefault="00B10AF1" w:rsidP="00B10AF1">
      <w:pPr>
        <w:numPr>
          <w:ilvl w:val="0"/>
          <w:numId w:val="38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Kategoria ochrony: 2</w:t>
      </w:r>
    </w:p>
    <w:p w:rsidR="00B10AF1" w:rsidRPr="001D0D2B" w:rsidRDefault="00B10AF1" w:rsidP="00B10AF1">
      <w:pPr>
        <w:numPr>
          <w:ilvl w:val="0"/>
          <w:numId w:val="38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CE,</w:t>
      </w:r>
    </w:p>
    <w:p w:rsidR="00B10AF1" w:rsidRPr="001D0D2B" w:rsidRDefault="00B10AF1" w:rsidP="00B10AF1">
      <w:pPr>
        <w:numPr>
          <w:ilvl w:val="0"/>
          <w:numId w:val="38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Kolor: czarno-szary-seledynowy,</w:t>
      </w:r>
    </w:p>
    <w:p w:rsidR="00B10AF1" w:rsidRPr="001D0D2B" w:rsidRDefault="00B10AF1" w:rsidP="00B10AF1">
      <w:pPr>
        <w:numPr>
          <w:ilvl w:val="0"/>
          <w:numId w:val="38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Cena za 1 parę,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Produkt zgodny z normą:</w:t>
      </w:r>
    </w:p>
    <w:p w:rsidR="00B10AF1" w:rsidRPr="001D0D2B" w:rsidRDefault="00B10AF1" w:rsidP="00B10AF1">
      <w:pPr>
        <w:numPr>
          <w:ilvl w:val="0"/>
          <w:numId w:val="3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EN 420:2003,</w:t>
      </w:r>
    </w:p>
    <w:p w:rsidR="00B10AF1" w:rsidRPr="001D0D2B" w:rsidRDefault="00B10AF1" w:rsidP="00B10AF1">
      <w:pPr>
        <w:numPr>
          <w:ilvl w:val="0"/>
          <w:numId w:val="3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EN 388:2016 2222X,</w:t>
      </w:r>
    </w:p>
    <w:p w:rsidR="00B10AF1" w:rsidRPr="001D0D2B" w:rsidRDefault="00B10AF1" w:rsidP="00B10AF1">
      <w:pPr>
        <w:numPr>
          <w:ilvl w:val="0"/>
          <w:numId w:val="39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EN 511:2006 12X,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Damskie </w:t>
      </w:r>
      <w:r w:rsidRPr="001D0D2B">
        <w:rPr>
          <w:rFonts w:ascii="Times New Roman" w:hAnsi="Times New Roman" w:cs="Times New Roman"/>
          <w:sz w:val="20"/>
          <w:szCs w:val="20"/>
          <w:lang w:eastAsia="pl-PL"/>
        </w:rPr>
        <w:t>rozmiar 7 – 5 par, rozmiar 8 – 5 par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Skóra syntetyczna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Przewiewne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Rzep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Znak CE Kategoria 2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Kolor jasnoszary, czarny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EN 388:2016 2131X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EN 407:2004 X1XXXX</w:t>
      </w:r>
    </w:p>
    <w:p w:rsidR="00B10AF1" w:rsidRPr="001D0D2B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EN 420:2003, EN 388:2016, EN 407:2004</w:t>
      </w:r>
    </w:p>
    <w:p w:rsidR="00B10AF1" w:rsidRPr="004B33AD" w:rsidRDefault="00B10AF1" w:rsidP="00B10AF1">
      <w:pPr>
        <w:numPr>
          <w:ilvl w:val="0"/>
          <w:numId w:val="37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Pozostałe normy zgodność z REACH </w:t>
      </w:r>
    </w:p>
    <w:p w:rsidR="00B10AF1" w:rsidRPr="001D0D2B" w:rsidRDefault="00B10AF1" w:rsidP="00B10AF1">
      <w:pPr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33. Ściągacz do podłóg 45 cm z aluminiowym trzonkiem – 2 szt.</w:t>
      </w:r>
    </w:p>
    <w:p w:rsidR="00B10AF1" w:rsidRPr="001D0D2B" w:rsidRDefault="00B10AF1" w:rsidP="00B10AF1">
      <w:pPr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miękka, gąbczasta guma doskonale przylega do czyszczonej powierzchni, jednocześnie jest bardzo odporna na ścieranie</w:t>
      </w:r>
    </w:p>
    <w:p w:rsidR="00B10AF1" w:rsidRPr="001D0D2B" w:rsidRDefault="00B10AF1" w:rsidP="00B10AF1">
      <w:pPr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34. Ściągacz do podłóg 75 cm z aluminiowym trzonkiem – 2 szt.</w:t>
      </w:r>
    </w:p>
    <w:p w:rsidR="00B10AF1" w:rsidRPr="001D0D2B" w:rsidRDefault="00B10AF1" w:rsidP="00B10AF1">
      <w:pPr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miękka, gąbczasta guma doskonale przylega do czyszczonej powierzchni, jednocześnie jest bardzo odporna na ścieranie</w:t>
      </w:r>
    </w:p>
    <w:p w:rsidR="00B10AF1" w:rsidRPr="001D0D2B" w:rsidRDefault="00B10AF1" w:rsidP="00B10AF1">
      <w:pPr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35. przejściówka z gniazdka EX na standardowe wraz z 1,5 m przewodem – 4 sztuki.</w:t>
      </w:r>
    </w:p>
    <w:p w:rsidR="00B10AF1" w:rsidRPr="001D0D2B" w:rsidRDefault="00B10AF1" w:rsidP="00B10AF1">
      <w:pPr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37. platforma składana – 1 szt.</w:t>
      </w:r>
    </w:p>
    <w:p w:rsidR="00B10AF1" w:rsidRPr="001D0D2B" w:rsidRDefault="00B10AF1" w:rsidP="00B10AF1">
      <w:pPr>
        <w:numPr>
          <w:ilvl w:val="0"/>
          <w:numId w:val="40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Maksymalne obciążenie: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150kg</w:t>
      </w:r>
    </w:p>
    <w:p w:rsidR="00B10AF1" w:rsidRPr="001D0D2B" w:rsidRDefault="00B10AF1" w:rsidP="00B10AF1">
      <w:pPr>
        <w:numPr>
          <w:ilvl w:val="0"/>
          <w:numId w:val="40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Wymiar platformy: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730 x 470 mm</w:t>
      </w:r>
    </w:p>
    <w:p w:rsidR="00B10AF1" w:rsidRPr="001D0D2B" w:rsidRDefault="00B10AF1" w:rsidP="00B10AF1">
      <w:pPr>
        <w:numPr>
          <w:ilvl w:val="0"/>
          <w:numId w:val="40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Wysokość: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 850 mm</w:t>
      </w:r>
    </w:p>
    <w:p w:rsidR="00B10AF1" w:rsidRPr="001D0D2B" w:rsidRDefault="00B10AF1" w:rsidP="00B10AF1">
      <w:pPr>
        <w:numPr>
          <w:ilvl w:val="0"/>
          <w:numId w:val="40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Tylne koła obrotowe: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360°</w:t>
      </w:r>
    </w:p>
    <w:p w:rsidR="00B10AF1" w:rsidRPr="001D0D2B" w:rsidRDefault="00B10AF1" w:rsidP="00B10AF1">
      <w:pPr>
        <w:numPr>
          <w:ilvl w:val="0"/>
          <w:numId w:val="40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Materiał wykonania: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stal</w:t>
      </w:r>
    </w:p>
    <w:p w:rsidR="00B10AF1" w:rsidRPr="001D0D2B" w:rsidRDefault="00B10AF1" w:rsidP="00B10AF1">
      <w:pPr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38. Zestaw kluczy nasadowych</w:t>
      </w:r>
    </w:p>
    <w:p w:rsidR="00B10AF1" w:rsidRPr="001D0D2B" w:rsidRDefault="00B10AF1" w:rsidP="00B10AF1">
      <w:pPr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Minimalna zawartość zestawu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Nasadki 1/2": 10; 11; 12; 13; 14; 15; 16; 17; 18; 19; 20; 21; 22; 24 mm, L= 38 mm; 27; 30; 32 mm, L= 42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Nasadki długie 1/2": 14; 15; 17; 19; 22 mm, L= 76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Nasadki 1/2" torx: E10; E11; E12; E14; E16; E18; E20; E24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Nasadki 1/4": 4; 4.5; 5; 5.5; 6; 7; 8; 9; 10; 11; 12; 13; 14 mm, L= 25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Nasadki 1/4":6; 7; 8; 9; 10; 11; 12; 13 mm, L= 50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Nasadki 1/4" torx: E4; E5; E6; E14; E7; E8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Grzechotka 1/2", 72T, 255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Grzechotka 1/4", 72T, 155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Pokrętło przesuwne 1/4", L= 152,4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Pokrętło wkrętakowe 1/4", L= 150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Przedłużki 1/2": 125 mm; 250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Przedłużki 1/4": 50 mm; 100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Nasadki do świec 1/2": 16; 21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Przegub Cardana: 1/2" i 1/4""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Redukcja: F3/8" x M1/2""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Adapter do bitów 1/4"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Adapter do bitów 5/16" z 1/2""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Bity 5/16":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- TORX: T40; T45; T50; T55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- Krzyżowe PHILIPS: Ph3; Ph4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- Krzyżowe POZIDRIV: Pz3; Pz4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- Płaskie: 8; 10; 12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- Sześciokątne: 8; 10; 12; 14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lastRenderedPageBreak/>
        <w:t>Końcówki wkrętakowe Torx na nasadce 1/4": T8; T10; T15; T20; T25; T30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Końcówki wkrętakowe krzyżowe Philips na nasadce 1/4": Ph1; Ph2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Końcówki wkrętakowe krzyżowe Pozidriv na nasadce 1/4": Pz1; Pz2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Końcówki wkrętakowe płaskie na nasadce 1/4": 4; 5.5; 7 mm</w:t>
      </w:r>
    </w:p>
    <w:p w:rsidR="00B10AF1" w:rsidRPr="001D0D2B" w:rsidRDefault="00B10AF1" w:rsidP="00B10AF1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Końcówki wkrętakowe sześciokątne na nasadce 1/4": 3; 4; 5; 6 mm</w:t>
      </w:r>
    </w:p>
    <w:p w:rsidR="00B10AF1" w:rsidRPr="001D0D2B" w:rsidRDefault="00B10AF1" w:rsidP="00825A59">
      <w:pPr>
        <w:numPr>
          <w:ilvl w:val="0"/>
          <w:numId w:val="41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Cs/>
          <w:sz w:val="20"/>
          <w:szCs w:val="20"/>
        </w:rPr>
        <w:t>Klucze imbusowe: 1.5; 2; 2.5 mm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b w:val="0"/>
          <w:i w:val="0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</w:rPr>
        <w:t>39. Przedłużacz bębnowy 10 m 4 Gniazdka – 2 szt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Oznaczenie kabla: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H05VV-F 3G1,5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Długość kabla: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 m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Jakość kabla: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pvc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Moc w stanie zwijanym 230V: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1300 W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Moc po rozwinięciu 230V: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3500 W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 uchwytem transportowym: 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tak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Zastosowanie: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Dom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Materiał obudowy: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Plastik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Liczba gniazdek CEE: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0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Liczba gniazdek z zestykiem ochronnym: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0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Stopień ochrony (IP):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IP20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Obszar stosowania: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Wewnątrz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Wysokość: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 27 cm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Długość: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8 cm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Szerokość: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23 cm</w:t>
      </w:r>
    </w:p>
    <w:p w:rsidR="00B10AF1" w:rsidRPr="001D0D2B" w:rsidRDefault="00B10AF1" w:rsidP="00B10AF1">
      <w:pPr>
        <w:numPr>
          <w:ilvl w:val="0"/>
          <w:numId w:val="42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Ciężar: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1,5 kg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b w:val="0"/>
          <w:i w:val="0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</w:rPr>
        <w:t>40. Tarcze do cięcia metalu do szlifierki kątowej 125 x 1,0 mm – 30 szt.</w:t>
      </w:r>
    </w:p>
    <w:p w:rsidR="00B10AF1" w:rsidRPr="001D0D2B" w:rsidRDefault="00B10AF1" w:rsidP="00B10AF1">
      <w:pPr>
        <w:numPr>
          <w:ilvl w:val="0"/>
          <w:numId w:val="43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Grubość: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1,0mm</w:t>
      </w:r>
    </w:p>
    <w:p w:rsidR="00B10AF1" w:rsidRPr="001D0D2B" w:rsidRDefault="00B10AF1" w:rsidP="00B10AF1">
      <w:pPr>
        <w:numPr>
          <w:ilvl w:val="0"/>
          <w:numId w:val="43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Średnica zewnętrzna: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125mm</w:t>
      </w:r>
    </w:p>
    <w:p w:rsidR="00B10AF1" w:rsidRPr="001D0D2B" w:rsidRDefault="00B10AF1" w:rsidP="00B10AF1">
      <w:pPr>
        <w:numPr>
          <w:ilvl w:val="0"/>
          <w:numId w:val="43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Średnica wewnętrzna: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22,23mm</w:t>
      </w:r>
    </w:p>
    <w:p w:rsidR="00B10AF1" w:rsidRPr="001D0D2B" w:rsidRDefault="00B10AF1" w:rsidP="00B10AF1">
      <w:pPr>
        <w:numPr>
          <w:ilvl w:val="0"/>
          <w:numId w:val="43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Max prędkość: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obrotowa 12200 obr/min</w:t>
      </w:r>
    </w:p>
    <w:p w:rsidR="00B10AF1" w:rsidRPr="001D0D2B" w:rsidRDefault="00B10AF1" w:rsidP="00B10AF1">
      <w:pPr>
        <w:numPr>
          <w:ilvl w:val="0"/>
          <w:numId w:val="43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Kształt: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płaska</w:t>
      </w:r>
    </w:p>
    <w:p w:rsidR="00B10AF1" w:rsidRPr="001D0D2B" w:rsidRDefault="00B10AF1" w:rsidP="00B10AF1">
      <w:pPr>
        <w:numPr>
          <w:ilvl w:val="0"/>
          <w:numId w:val="43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Twardość: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 - średnio twarda</w:t>
      </w:r>
    </w:p>
    <w:p w:rsidR="00B10AF1" w:rsidRPr="001D0D2B" w:rsidRDefault="00B10AF1" w:rsidP="00B10AF1">
      <w:pPr>
        <w:pStyle w:val="Nagwek4"/>
        <w:spacing w:before="0" w:line="240" w:lineRule="auto"/>
        <w:rPr>
          <w:rFonts w:ascii="Times New Roman" w:hAnsi="Times New Roman"/>
          <w:b w:val="0"/>
          <w:i w:val="0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i w:val="0"/>
          <w:color w:val="auto"/>
          <w:sz w:val="20"/>
          <w:szCs w:val="20"/>
        </w:rPr>
        <w:t>41. Tarcze do szlifowania metalu do szlifierki kątowej 125 x 6,0 mm – 20 szt.</w:t>
      </w:r>
    </w:p>
    <w:p w:rsidR="00B10AF1" w:rsidRPr="001D0D2B" w:rsidRDefault="00B10AF1" w:rsidP="00B10AF1">
      <w:pPr>
        <w:numPr>
          <w:ilvl w:val="0"/>
          <w:numId w:val="4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Grubość: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6,0mm</w:t>
      </w:r>
    </w:p>
    <w:p w:rsidR="00B10AF1" w:rsidRPr="001D0D2B" w:rsidRDefault="00B10AF1" w:rsidP="00B10AF1">
      <w:pPr>
        <w:numPr>
          <w:ilvl w:val="0"/>
          <w:numId w:val="4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Średnica zewnętrzna: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125mm</w:t>
      </w:r>
    </w:p>
    <w:p w:rsidR="00B10AF1" w:rsidRPr="001D0D2B" w:rsidRDefault="00B10AF1" w:rsidP="00B10AF1">
      <w:pPr>
        <w:numPr>
          <w:ilvl w:val="0"/>
          <w:numId w:val="4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Średnica wewnętrzna: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22,23mm</w:t>
      </w:r>
    </w:p>
    <w:p w:rsidR="00B10AF1" w:rsidRPr="001D0D2B" w:rsidRDefault="00B10AF1" w:rsidP="00B10AF1">
      <w:pPr>
        <w:numPr>
          <w:ilvl w:val="0"/>
          <w:numId w:val="4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Max prędkość: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obrotowa 12200 obr/min</w:t>
      </w:r>
    </w:p>
    <w:p w:rsidR="00B10AF1" w:rsidRPr="001D0D2B" w:rsidRDefault="00B10AF1" w:rsidP="00B10AF1">
      <w:pPr>
        <w:numPr>
          <w:ilvl w:val="0"/>
          <w:numId w:val="4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Kształt: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wypukła</w:t>
      </w:r>
    </w:p>
    <w:p w:rsidR="00B10AF1" w:rsidRPr="001D0D2B" w:rsidRDefault="00B10AF1" w:rsidP="00B10AF1">
      <w:pPr>
        <w:numPr>
          <w:ilvl w:val="0"/>
          <w:numId w:val="4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Twardość: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 - twarde</w:t>
      </w:r>
    </w:p>
    <w:p w:rsidR="00B10AF1" w:rsidRPr="001D0D2B" w:rsidRDefault="00B10AF1" w:rsidP="00B10AF1">
      <w:pPr>
        <w:numPr>
          <w:ilvl w:val="0"/>
          <w:numId w:val="44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Typ: 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T27</w:t>
      </w:r>
    </w:p>
    <w:p w:rsidR="00B10AF1" w:rsidRPr="001D0D2B" w:rsidRDefault="00B10AF1" w:rsidP="00B10AF1">
      <w:pPr>
        <w:pStyle w:val="Nagwek1"/>
        <w:spacing w:before="0" w:line="240" w:lineRule="auto"/>
        <w:rPr>
          <w:rFonts w:ascii="Times New Roman" w:hAnsi="Times New Roman"/>
          <w:b w:val="0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color w:val="auto"/>
          <w:sz w:val="20"/>
          <w:szCs w:val="20"/>
        </w:rPr>
        <w:t>42. Szczotka ze stali szlifowanej Ø178 X 22,2 / 0,50 mm – 2 szt</w:t>
      </w:r>
    </w:p>
    <w:p w:rsidR="00B10AF1" w:rsidRPr="001D0D2B" w:rsidRDefault="00B10AF1" w:rsidP="00B10AF1">
      <w:pPr>
        <w:pStyle w:val="Akapitzlist"/>
        <w:numPr>
          <w:ilvl w:val="0"/>
          <w:numId w:val="44"/>
        </w:numPr>
        <w:autoSpaceDN w:val="0"/>
      </w:pPr>
      <w:r w:rsidRPr="001D0D2B">
        <w:rPr>
          <w:b/>
          <w:bCs/>
        </w:rPr>
        <w:t>Materiał: </w:t>
      </w:r>
      <w:r w:rsidRPr="001D0D2B">
        <w:t>Stal szczotkowana</w:t>
      </w:r>
    </w:p>
    <w:p w:rsidR="00B10AF1" w:rsidRPr="001D0D2B" w:rsidRDefault="00B10AF1" w:rsidP="00B10AF1">
      <w:pPr>
        <w:pStyle w:val="Akapitzlist"/>
        <w:numPr>
          <w:ilvl w:val="0"/>
          <w:numId w:val="44"/>
        </w:numPr>
        <w:autoSpaceDN w:val="0"/>
      </w:pPr>
      <w:r w:rsidRPr="001D0D2B">
        <w:rPr>
          <w:b/>
          <w:bCs/>
        </w:rPr>
        <w:t>Wymiary: </w:t>
      </w:r>
      <w:r w:rsidRPr="001D0D2B">
        <w:t>178x22,2 mm</w:t>
      </w:r>
    </w:p>
    <w:p w:rsidR="00B10AF1" w:rsidRPr="001D0D2B" w:rsidRDefault="00B10AF1" w:rsidP="00B10AF1">
      <w:pPr>
        <w:pStyle w:val="Akapitzlist"/>
        <w:numPr>
          <w:ilvl w:val="0"/>
          <w:numId w:val="44"/>
        </w:numPr>
        <w:suppressAutoHyphens/>
        <w:autoSpaceDN w:val="0"/>
        <w:textAlignment w:val="baseline"/>
      </w:pPr>
      <w:r w:rsidRPr="001D0D2B">
        <w:rPr>
          <w:b/>
          <w:bCs/>
        </w:rPr>
        <w:t>Zastosowanie: </w:t>
      </w:r>
      <w:r w:rsidRPr="001D0D2B">
        <w:t>Szlifierki kątowe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43. SZCZOTKA DOCZOŁOWA 100mm DRUT SPLATANY – 2 szt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Szczotka druciana o średnicy 100mm, wykonana z drutu stalowego o grubości 0.33mm.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44. MOSIĘŻNA DRUCIANA SZCZOTKA DO CZYSZCZENIA – 10 szt.</w:t>
      </w:r>
    </w:p>
    <w:p w:rsidR="00B10AF1" w:rsidRPr="001D0D2B" w:rsidRDefault="00B10AF1" w:rsidP="00B10AF1">
      <w:pPr>
        <w:pStyle w:val="Akapitzlist"/>
        <w:numPr>
          <w:ilvl w:val="0"/>
          <w:numId w:val="44"/>
        </w:numPr>
        <w:autoSpaceDN w:val="0"/>
      </w:pPr>
      <w:r w:rsidRPr="001D0D2B">
        <w:rPr>
          <w:b/>
          <w:bCs/>
        </w:rPr>
        <w:t>Szerokość włosia:</w:t>
      </w:r>
      <w:r w:rsidRPr="001D0D2B">
        <w:t xml:space="preserve"> 3,5 cm </w:t>
      </w:r>
    </w:p>
    <w:p w:rsidR="00B10AF1" w:rsidRPr="001D0D2B" w:rsidRDefault="00B10AF1" w:rsidP="00B10AF1">
      <w:pPr>
        <w:pStyle w:val="Akapitzlist"/>
        <w:numPr>
          <w:ilvl w:val="0"/>
          <w:numId w:val="44"/>
        </w:numPr>
        <w:autoSpaceDN w:val="0"/>
      </w:pPr>
      <w:r w:rsidRPr="001D0D2B">
        <w:rPr>
          <w:b/>
          <w:bCs/>
        </w:rPr>
        <w:t>Uchwyt z tworzywa sztucznego (długość):</w:t>
      </w:r>
      <w:r w:rsidRPr="001D0D2B">
        <w:t xml:space="preserve"> 9,5 cm </w:t>
      </w:r>
    </w:p>
    <w:p w:rsidR="00B10AF1" w:rsidRPr="001D0D2B" w:rsidRDefault="00B10AF1" w:rsidP="00B10AF1">
      <w:pPr>
        <w:pStyle w:val="Akapitzlist"/>
        <w:numPr>
          <w:ilvl w:val="0"/>
          <w:numId w:val="44"/>
        </w:numPr>
        <w:autoSpaceDN w:val="0"/>
      </w:pPr>
      <w:r w:rsidRPr="001D0D2B">
        <w:rPr>
          <w:b/>
          <w:bCs/>
        </w:rPr>
        <w:t>Końcówka z włosiem (długość):</w:t>
      </w:r>
      <w:r w:rsidRPr="001D0D2B">
        <w:t xml:space="preserve"> 12,5 cm </w:t>
      </w:r>
    </w:p>
    <w:p w:rsidR="00B10AF1" w:rsidRPr="001D0D2B" w:rsidRDefault="00B10AF1" w:rsidP="00B10AF1">
      <w:pPr>
        <w:pStyle w:val="Akapitzlist"/>
        <w:numPr>
          <w:ilvl w:val="0"/>
          <w:numId w:val="44"/>
        </w:numPr>
        <w:suppressAutoHyphens/>
        <w:autoSpaceDN w:val="0"/>
        <w:textAlignment w:val="baseline"/>
      </w:pPr>
      <w:r w:rsidRPr="001D0D2B">
        <w:rPr>
          <w:b/>
          <w:bCs/>
        </w:rPr>
        <w:t>Długość całkowita: 23,5</w:t>
      </w:r>
      <w:r w:rsidRPr="001D0D2B">
        <w:t> cm</w:t>
      </w:r>
    </w:p>
    <w:p w:rsidR="00B10AF1" w:rsidRPr="001D0D2B" w:rsidRDefault="00B10AF1" w:rsidP="00B10AF1">
      <w:pPr>
        <w:pStyle w:val="Nagwek1"/>
        <w:spacing w:before="0" w:line="240" w:lineRule="auto"/>
        <w:rPr>
          <w:rFonts w:ascii="Times New Roman" w:hAnsi="Times New Roman"/>
          <w:b w:val="0"/>
          <w:color w:val="auto"/>
          <w:sz w:val="20"/>
          <w:szCs w:val="20"/>
        </w:rPr>
      </w:pPr>
      <w:r w:rsidRPr="001D0D2B">
        <w:rPr>
          <w:rFonts w:ascii="Times New Roman" w:hAnsi="Times New Roman"/>
          <w:b w:val="0"/>
          <w:color w:val="auto"/>
          <w:sz w:val="20"/>
          <w:szCs w:val="20"/>
        </w:rPr>
        <w:t>45. SZCZOTKA DRUCIANA, DRUT NIERDZEWNY, 5X11 RZĘDÓW – 5 szt.</w:t>
      </w:r>
    </w:p>
    <w:p w:rsidR="00B10AF1" w:rsidRPr="001D0D2B" w:rsidRDefault="00B10AF1" w:rsidP="00B10AF1">
      <w:pPr>
        <w:numPr>
          <w:ilvl w:val="0"/>
          <w:numId w:val="45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Waga: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0.08 kg</w:t>
      </w:r>
    </w:p>
    <w:p w:rsidR="00B10AF1" w:rsidRPr="001D0D2B" w:rsidRDefault="00B10AF1" w:rsidP="00B10AF1">
      <w:pPr>
        <w:numPr>
          <w:ilvl w:val="0"/>
          <w:numId w:val="45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Ilość rzędów: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5 szt</w:t>
      </w:r>
    </w:p>
    <w:p w:rsidR="00B10AF1" w:rsidRPr="001D0D2B" w:rsidRDefault="00B10AF1" w:rsidP="00B10AF1">
      <w:pPr>
        <w:numPr>
          <w:ilvl w:val="0"/>
          <w:numId w:val="45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Uchwyt: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dwumateriałowy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46. Zestaw pędzli 4szt. – 4 kompletów</w:t>
      </w:r>
      <w:r w:rsidRPr="001D0D2B">
        <w:rPr>
          <w:rFonts w:ascii="Times New Roman" w:hAnsi="Times New Roman" w:cs="Times New Roman"/>
          <w:sz w:val="20"/>
          <w:szCs w:val="20"/>
        </w:rPr>
        <w:tab/>
      </w:r>
      <w:r w:rsidRPr="001D0D2B">
        <w:rPr>
          <w:rFonts w:ascii="Times New Roman" w:hAnsi="Times New Roman" w:cs="Times New Roman"/>
          <w:sz w:val="20"/>
          <w:szCs w:val="20"/>
        </w:rPr>
        <w:tab/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Minimalna zawartość zestawu: 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pędzel pierścieniowy 20mm, pędzle włoskie 20 x 9mm, 30 x 9mm, 50 x 9mm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47. Papier ścierny – po 10 arkuszy (gradacja 1500, 1000, 800, 400, 240, 180, 100,)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48 nóź warsztatowy – 5 szt. Plus 50 wymiennych ostrzy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lastRenderedPageBreak/>
        <w:t>Nóż z ostrzem łamanym 100 x 18 x 0.5  mm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49. Poziomica laserowa – 1 szt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Liczba wiązek laserowych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 płaszczyzny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Sposób wyświetlania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 3 linie 360° (x, y, z)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Sposób niwelacji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automatyczne samopoziomowanie (wahadło)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Dokładność niwelacji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0,2 mm / m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Zakres samoczynnej niwelacji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+/- 4°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Czas samoczynnej niwelacji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 4 sekund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Typ lasera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635nm, &lt;1mW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Kąt wyświetlania linii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linia x = 360° / linia y = 360° /linia z = 360°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Zasięg pracy bez odbiornika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20 m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Zasięg pracy z odbiornikiem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120 m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Temperatura pracy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-10 °C do +40 °C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Złącze do mocowania statywu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bezpośrednie 1/4” i 5/8”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Zasilanie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4 x baterie 1,5VLR6 (AA)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Czas pracy na 1 pakiecie baterii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od 5 do 18 godzin 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Ciężar urządzenia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0,75kg (z bateriami)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Wymiary urządzenia </w:t>
      </w:r>
      <w:r w:rsidRPr="001D0D2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159 mm x 141 mm x 75 mm</w:t>
      </w:r>
    </w:p>
    <w:p w:rsidR="00B10AF1" w:rsidRPr="001D0D2B" w:rsidRDefault="00B10AF1" w:rsidP="00B10AF1">
      <w:pPr>
        <w:numPr>
          <w:ilvl w:val="0"/>
          <w:numId w:val="46"/>
        </w:numPr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/>
          <w:bCs/>
          <w:sz w:val="20"/>
          <w:szCs w:val="20"/>
        </w:rPr>
        <w:t>Aluminiowy statyw teleskopowy 150cm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50. Preparat przeznaczony do mycia silnie zabrudzonych powierzchni – 1 op. 20 kg</w:t>
      </w:r>
    </w:p>
    <w:p w:rsidR="00B10AF1" w:rsidRPr="001D0D2B" w:rsidRDefault="00B10AF1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Preparat do mycia silnie zabrudzonych powierzchni. Produkt na bazie rozpuszczalników organicznych przeznaczony do usuwania asfaltu. Może być stosowany również na powierzchnie malowane.</w:t>
      </w:r>
    </w:p>
    <w:p w:rsidR="00825A59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25A59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6738" w:rsidRPr="001D0D2B" w:rsidRDefault="00C16738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Nr sprawy: 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FZ/</w:t>
      </w:r>
      <w:r w:rsidR="00825A59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5717/SK/22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</w:t>
      </w:r>
      <w:r w:rsidR="00825A59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</w:t>
      </w:r>
      <w:r w:rsidRPr="001D0D2B">
        <w:rPr>
          <w:rFonts w:ascii="Times New Roman" w:hAnsi="Times New Roman" w:cs="Times New Roman"/>
          <w:b/>
          <w:i/>
          <w:sz w:val="20"/>
          <w:szCs w:val="20"/>
        </w:rPr>
        <w:t>Załącznik nr 2</w:t>
      </w:r>
    </w:p>
    <w:p w:rsidR="00C16738" w:rsidRPr="001D0D2B" w:rsidRDefault="00C16738" w:rsidP="00C1673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16738" w:rsidRPr="001D0D2B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D0D2B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RODO: </w:t>
      </w:r>
    </w:p>
    <w:p w:rsidR="00C16738" w:rsidRPr="001D0D2B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16738" w:rsidRPr="001D0D2B" w:rsidRDefault="00B06AC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Zgodnie z art. 13</w:t>
      </w:r>
      <w:r w:rsidR="00C16738" w:rsidRPr="001D0D2B">
        <w:rPr>
          <w:rFonts w:ascii="Times New Roman" w:hAnsi="Times New Roman" w:cs="Times New Roman"/>
          <w:sz w:val="20"/>
          <w:szCs w:val="20"/>
        </w:rPr>
        <w:t xml:space="preserve"> ust. 1 i 2 rozporządzenia Parlamentu Europejskiego i Rady (UE) 2016/679 z dnia 27 kwietnia 2016 r. w sprawie ochrony osób fizycznych w związku z p</w:t>
      </w:r>
      <w:r w:rsidR="00DD012C" w:rsidRPr="001D0D2B">
        <w:rPr>
          <w:rFonts w:ascii="Times New Roman" w:hAnsi="Times New Roman" w:cs="Times New Roman"/>
          <w:sz w:val="20"/>
          <w:szCs w:val="20"/>
        </w:rPr>
        <w:t xml:space="preserve">rzetwarzaniem danych osobowych </w:t>
      </w:r>
      <w:r w:rsidR="00C16738" w:rsidRPr="001D0D2B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C16738" w:rsidRPr="001D0D2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C16738" w:rsidRPr="001D0D2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Główny Instytut Górnictwa, Plac Gwarków 1, 40 - 166 Katowice,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 jest Pani: mgr Katarzyna Kareł, </w:t>
      </w:r>
      <w:r w:rsidRPr="001D0D2B">
        <w:rPr>
          <w:rFonts w:ascii="Times New Roman" w:hAnsi="Times New Roman" w:cs="Times New Roman"/>
          <w:sz w:val="20"/>
          <w:szCs w:val="20"/>
        </w:rPr>
        <w:br/>
        <w:t>e-mail: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5" w:history="1">
        <w:r w:rsidRPr="001D0D2B">
          <w:rPr>
            <w:rStyle w:val="Hipercze"/>
            <w:rFonts w:ascii="Times New Roman" w:hAnsi="Times New Roman" w:cs="Times New Roman"/>
            <w:color w:val="auto"/>
            <w:sz w:val="20"/>
            <w:szCs w:val="20"/>
          </w:rPr>
          <w:t>gdpr@gig.eu</w:t>
        </w:r>
      </w:hyperlink>
      <w:r w:rsidRPr="001D0D2B">
        <w:rPr>
          <w:rFonts w:ascii="Times New Roman" w:hAnsi="Times New Roman" w:cs="Times New Roman"/>
          <w:sz w:val="20"/>
          <w:szCs w:val="20"/>
        </w:rPr>
        <w:t>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1D0D2B">
        <w:rPr>
          <w:rFonts w:ascii="Times New Roman" w:hAnsi="Times New Roman" w:cs="Times New Roman"/>
          <w:b/>
          <w:sz w:val="20"/>
          <w:szCs w:val="20"/>
        </w:rPr>
        <w:t>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1D0D2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1D0D2B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1D0D2B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1D0D2B">
        <w:rPr>
          <w:rFonts w:ascii="Times New Roman" w:hAnsi="Times New Roman" w:cs="Times New Roman"/>
          <w:b/>
          <w:sz w:val="20"/>
          <w:szCs w:val="20"/>
        </w:rPr>
        <w:t>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1D0D2B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1D0D2B">
        <w:rPr>
          <w:rFonts w:ascii="Times New Roman" w:hAnsi="Times New Roman" w:cs="Times New Roman"/>
          <w:sz w:val="20"/>
          <w:szCs w:val="20"/>
        </w:rPr>
        <w:t>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1D0D2B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1D0D2B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1D0D2B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1D0D2B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1D0D2B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1D0D2B">
        <w:rPr>
          <w:rFonts w:ascii="Times New Roman" w:hAnsi="Times New Roman" w:cs="Times New Roman"/>
          <w:sz w:val="20"/>
          <w:szCs w:val="20"/>
        </w:rPr>
        <w:t>.</w:t>
      </w:r>
    </w:p>
    <w:p w:rsidR="00C16738" w:rsidRPr="001D0D2B" w:rsidRDefault="00C16738" w:rsidP="00C16738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:rsidR="00C16738" w:rsidRPr="001D0D2B" w:rsidRDefault="00C16738" w:rsidP="00C16738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:rsidR="00C16738" w:rsidRPr="001D0D2B" w:rsidRDefault="00C16738" w:rsidP="00C16738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:rsidR="00C16738" w:rsidRPr="001D0D2B" w:rsidRDefault="00C16738" w:rsidP="00C16738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:rsidR="00C16738" w:rsidRPr="001D0D2B" w:rsidRDefault="00C16738" w:rsidP="00C16738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:rsidR="00C16738" w:rsidRPr="001D0D2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1D0D2B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C16738" w:rsidRPr="001D0D2B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1D0D2B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</w:p>
    <w:p w:rsidR="00C16738" w:rsidRPr="001D0D2B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1D0D2B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1D0D2B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1D0D2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772B" w:rsidRPr="001D0D2B" w:rsidRDefault="007D772B" w:rsidP="007D772B">
      <w:pPr>
        <w:rPr>
          <w:rFonts w:ascii="Times New Roman" w:hAnsi="Times New Roman" w:cs="Times New Roman"/>
          <w:sz w:val="20"/>
          <w:szCs w:val="20"/>
        </w:rPr>
      </w:pPr>
    </w:p>
    <w:p w:rsidR="009A2177" w:rsidRPr="001D0D2B" w:rsidRDefault="009A2177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20"/>
          <w:lang w:eastAsia="ar-SA"/>
        </w:rPr>
      </w:pPr>
    </w:p>
    <w:p w:rsidR="00DF4929" w:rsidRPr="001D0D2B" w:rsidRDefault="00DF4929" w:rsidP="00DF492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sectPr w:rsidR="00DF4929" w:rsidRPr="001D0D2B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CC7" w:rsidRDefault="00CF6CC7" w:rsidP="00977354">
      <w:pPr>
        <w:spacing w:after="0" w:line="240" w:lineRule="auto"/>
      </w:pPr>
      <w:r>
        <w:separator/>
      </w:r>
    </w:p>
  </w:endnote>
  <w:endnote w:type="continuationSeparator" w:id="0">
    <w:p w:rsidR="00CF6CC7" w:rsidRDefault="00CF6CC7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988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B10AF1" w:rsidRDefault="00B10AF1">
        <w:pPr>
          <w:pStyle w:val="Stopka"/>
          <w:jc w:val="right"/>
        </w:pPr>
        <w:r w:rsidRPr="0060211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0211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825B7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B10AF1" w:rsidRDefault="00B10A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CC7" w:rsidRDefault="00CF6CC7" w:rsidP="00977354">
      <w:pPr>
        <w:spacing w:after="0" w:line="240" w:lineRule="auto"/>
      </w:pPr>
      <w:r>
        <w:separator/>
      </w:r>
    </w:p>
  </w:footnote>
  <w:footnote w:type="continuationSeparator" w:id="0">
    <w:p w:rsidR="00CF6CC7" w:rsidRDefault="00CF6CC7" w:rsidP="00977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3620C"/>
    <w:multiLevelType w:val="multilevel"/>
    <w:tmpl w:val="82E4C57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>
    <w:nsid w:val="0CB10956"/>
    <w:multiLevelType w:val="multilevel"/>
    <w:tmpl w:val="C58AE5D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">
    <w:nsid w:val="0F2A6CE6"/>
    <w:multiLevelType w:val="multilevel"/>
    <w:tmpl w:val="19983E4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>
    <w:nsid w:val="0F8F070F"/>
    <w:multiLevelType w:val="hybridMultilevel"/>
    <w:tmpl w:val="0804C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16647"/>
    <w:multiLevelType w:val="hybridMultilevel"/>
    <w:tmpl w:val="2244F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ED35E7"/>
    <w:multiLevelType w:val="hybridMultilevel"/>
    <w:tmpl w:val="584277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F1158"/>
    <w:multiLevelType w:val="hybridMultilevel"/>
    <w:tmpl w:val="0E74E9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3D15BEC"/>
    <w:multiLevelType w:val="multilevel"/>
    <w:tmpl w:val="6248001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">
    <w:nsid w:val="1475039F"/>
    <w:multiLevelType w:val="multilevel"/>
    <w:tmpl w:val="30E2974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>
    <w:nsid w:val="15395346"/>
    <w:multiLevelType w:val="multilevel"/>
    <w:tmpl w:val="E2F455B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B779B0"/>
    <w:multiLevelType w:val="multilevel"/>
    <w:tmpl w:val="51547BC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">
    <w:nsid w:val="1A9048A8"/>
    <w:multiLevelType w:val="multilevel"/>
    <w:tmpl w:val="2494BDD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">
    <w:nsid w:val="1D4D4E8F"/>
    <w:multiLevelType w:val="multilevel"/>
    <w:tmpl w:val="31BED7B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">
    <w:nsid w:val="20E228ED"/>
    <w:multiLevelType w:val="multilevel"/>
    <w:tmpl w:val="B0424A8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">
    <w:nsid w:val="240D3742"/>
    <w:multiLevelType w:val="multilevel"/>
    <w:tmpl w:val="A98CF6F4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C41701"/>
    <w:multiLevelType w:val="multilevel"/>
    <w:tmpl w:val="68B2E55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282A0054"/>
    <w:multiLevelType w:val="multilevel"/>
    <w:tmpl w:val="7F8A54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2A012A10"/>
    <w:multiLevelType w:val="multilevel"/>
    <w:tmpl w:val="A90A6C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2B035D07"/>
    <w:multiLevelType w:val="multilevel"/>
    <w:tmpl w:val="22BCEF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2B854957"/>
    <w:multiLevelType w:val="multilevel"/>
    <w:tmpl w:val="AC642028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20">
    <w:nsid w:val="374E74AE"/>
    <w:multiLevelType w:val="multilevel"/>
    <w:tmpl w:val="0122BF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0507AF"/>
    <w:multiLevelType w:val="multilevel"/>
    <w:tmpl w:val="0552608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2">
    <w:nsid w:val="3A4D5FAF"/>
    <w:multiLevelType w:val="multilevel"/>
    <w:tmpl w:val="FA9E3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B0F7191"/>
    <w:multiLevelType w:val="multilevel"/>
    <w:tmpl w:val="0B8EBFF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4">
    <w:nsid w:val="3BDF22D6"/>
    <w:multiLevelType w:val="multilevel"/>
    <w:tmpl w:val="62420A0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547C90"/>
    <w:multiLevelType w:val="multilevel"/>
    <w:tmpl w:val="D736C71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6">
    <w:nsid w:val="3FDE5FA6"/>
    <w:multiLevelType w:val="hybridMultilevel"/>
    <w:tmpl w:val="641CE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3C0AA4"/>
    <w:multiLevelType w:val="multilevel"/>
    <w:tmpl w:val="EF148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BB65774"/>
    <w:multiLevelType w:val="hybridMultilevel"/>
    <w:tmpl w:val="680625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D66BAA"/>
    <w:multiLevelType w:val="multilevel"/>
    <w:tmpl w:val="6F208CA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0">
    <w:nsid w:val="4EC80647"/>
    <w:multiLevelType w:val="hybridMultilevel"/>
    <w:tmpl w:val="1CB815CE"/>
    <w:lvl w:ilvl="0" w:tplc="CA3865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11442E"/>
    <w:multiLevelType w:val="multilevel"/>
    <w:tmpl w:val="9B8852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>
    <w:nsid w:val="5ABC1BED"/>
    <w:multiLevelType w:val="multilevel"/>
    <w:tmpl w:val="3552EEE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>
    <w:nsid w:val="5BBD388D"/>
    <w:multiLevelType w:val="multilevel"/>
    <w:tmpl w:val="5882E3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>
    <w:nsid w:val="5CE32881"/>
    <w:multiLevelType w:val="multilevel"/>
    <w:tmpl w:val="1BDACDE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5">
    <w:nsid w:val="5ED301A9"/>
    <w:multiLevelType w:val="multilevel"/>
    <w:tmpl w:val="D4F2FBC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>
    <w:nsid w:val="61D21025"/>
    <w:multiLevelType w:val="multilevel"/>
    <w:tmpl w:val="0B1C862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7">
    <w:nsid w:val="6CE00C02"/>
    <w:multiLevelType w:val="hybridMultilevel"/>
    <w:tmpl w:val="9FF03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F5914"/>
    <w:multiLevelType w:val="multilevel"/>
    <w:tmpl w:val="5E401CC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DF132B"/>
    <w:multiLevelType w:val="multilevel"/>
    <w:tmpl w:val="01D47B9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0">
    <w:nsid w:val="71B447E2"/>
    <w:multiLevelType w:val="multilevel"/>
    <w:tmpl w:val="BD4454F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>
    <w:nsid w:val="727133C2"/>
    <w:multiLevelType w:val="multilevel"/>
    <w:tmpl w:val="89BC523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2">
    <w:nsid w:val="74426BE8"/>
    <w:multiLevelType w:val="hybridMultilevel"/>
    <w:tmpl w:val="D2D84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DC23EE"/>
    <w:multiLevelType w:val="hybridMultilevel"/>
    <w:tmpl w:val="0EBA5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692A77"/>
    <w:multiLevelType w:val="multilevel"/>
    <w:tmpl w:val="8DC4296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5">
    <w:nsid w:val="7F745CE6"/>
    <w:multiLevelType w:val="hybridMultilevel"/>
    <w:tmpl w:val="363E32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5"/>
  </w:num>
  <w:num w:numId="3">
    <w:abstractNumId w:val="6"/>
  </w:num>
  <w:num w:numId="4">
    <w:abstractNumId w:val="3"/>
  </w:num>
  <w:num w:numId="5">
    <w:abstractNumId w:val="37"/>
  </w:num>
  <w:num w:numId="6">
    <w:abstractNumId w:val="28"/>
  </w:num>
  <w:num w:numId="7">
    <w:abstractNumId w:val="5"/>
  </w:num>
  <w:num w:numId="8">
    <w:abstractNumId w:val="27"/>
  </w:num>
  <w:num w:numId="9">
    <w:abstractNumId w:val="4"/>
  </w:num>
  <w:num w:numId="10">
    <w:abstractNumId w:val="43"/>
  </w:num>
  <w:num w:numId="11">
    <w:abstractNumId w:val="42"/>
  </w:num>
  <w:num w:numId="12">
    <w:abstractNumId w:val="26"/>
  </w:num>
  <w:num w:numId="13">
    <w:abstractNumId w:val="22"/>
  </w:num>
  <w:num w:numId="14">
    <w:abstractNumId w:val="14"/>
  </w:num>
  <w:num w:numId="15">
    <w:abstractNumId w:val="19"/>
  </w:num>
  <w:num w:numId="16">
    <w:abstractNumId w:val="31"/>
  </w:num>
  <w:num w:numId="17">
    <w:abstractNumId w:val="11"/>
  </w:num>
  <w:num w:numId="18">
    <w:abstractNumId w:val="38"/>
  </w:num>
  <w:num w:numId="19">
    <w:abstractNumId w:val="24"/>
  </w:num>
  <w:num w:numId="20">
    <w:abstractNumId w:val="9"/>
  </w:num>
  <w:num w:numId="21">
    <w:abstractNumId w:val="17"/>
  </w:num>
  <w:num w:numId="22">
    <w:abstractNumId w:val="23"/>
  </w:num>
  <w:num w:numId="23">
    <w:abstractNumId w:val="2"/>
  </w:num>
  <w:num w:numId="24">
    <w:abstractNumId w:val="18"/>
  </w:num>
  <w:num w:numId="25">
    <w:abstractNumId w:val="8"/>
  </w:num>
  <w:num w:numId="26">
    <w:abstractNumId w:val="35"/>
  </w:num>
  <w:num w:numId="27">
    <w:abstractNumId w:val="20"/>
  </w:num>
  <w:num w:numId="28">
    <w:abstractNumId w:val="33"/>
  </w:num>
  <w:num w:numId="29">
    <w:abstractNumId w:val="10"/>
  </w:num>
  <w:num w:numId="30">
    <w:abstractNumId w:val="32"/>
  </w:num>
  <w:num w:numId="31">
    <w:abstractNumId w:val="29"/>
  </w:num>
  <w:num w:numId="32">
    <w:abstractNumId w:val="0"/>
  </w:num>
  <w:num w:numId="33">
    <w:abstractNumId w:val="40"/>
  </w:num>
  <w:num w:numId="34">
    <w:abstractNumId w:val="21"/>
  </w:num>
  <w:num w:numId="35">
    <w:abstractNumId w:val="16"/>
  </w:num>
  <w:num w:numId="36">
    <w:abstractNumId w:val="15"/>
  </w:num>
  <w:num w:numId="37">
    <w:abstractNumId w:val="34"/>
  </w:num>
  <w:num w:numId="38">
    <w:abstractNumId w:val="36"/>
  </w:num>
  <w:num w:numId="39">
    <w:abstractNumId w:val="12"/>
  </w:num>
  <w:num w:numId="40">
    <w:abstractNumId w:val="39"/>
  </w:num>
  <w:num w:numId="41">
    <w:abstractNumId w:val="44"/>
  </w:num>
  <w:num w:numId="42">
    <w:abstractNumId w:val="1"/>
  </w:num>
  <w:num w:numId="43">
    <w:abstractNumId w:val="13"/>
  </w:num>
  <w:num w:numId="44">
    <w:abstractNumId w:val="25"/>
  </w:num>
  <w:num w:numId="45">
    <w:abstractNumId w:val="7"/>
  </w:num>
  <w:num w:numId="4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542D0"/>
    <w:rsid w:val="00070953"/>
    <w:rsid w:val="000F015F"/>
    <w:rsid w:val="00102057"/>
    <w:rsid w:val="00126F62"/>
    <w:rsid w:val="00130922"/>
    <w:rsid w:val="001511C4"/>
    <w:rsid w:val="001650E5"/>
    <w:rsid w:val="00166617"/>
    <w:rsid w:val="00180C9A"/>
    <w:rsid w:val="001C5487"/>
    <w:rsid w:val="001D0D2B"/>
    <w:rsid w:val="001E452C"/>
    <w:rsid w:val="00242F1B"/>
    <w:rsid w:val="00290C91"/>
    <w:rsid w:val="00295BF6"/>
    <w:rsid w:val="002A7B90"/>
    <w:rsid w:val="002C6454"/>
    <w:rsid w:val="00302E55"/>
    <w:rsid w:val="00327B00"/>
    <w:rsid w:val="00386B35"/>
    <w:rsid w:val="003E1257"/>
    <w:rsid w:val="004B33AD"/>
    <w:rsid w:val="00527385"/>
    <w:rsid w:val="00575515"/>
    <w:rsid w:val="0057730F"/>
    <w:rsid w:val="005915EF"/>
    <w:rsid w:val="005D0252"/>
    <w:rsid w:val="005E7510"/>
    <w:rsid w:val="0060211F"/>
    <w:rsid w:val="0063484F"/>
    <w:rsid w:val="00666B63"/>
    <w:rsid w:val="006949F1"/>
    <w:rsid w:val="006B78AF"/>
    <w:rsid w:val="006F3CF0"/>
    <w:rsid w:val="0070276E"/>
    <w:rsid w:val="00710C2B"/>
    <w:rsid w:val="00712266"/>
    <w:rsid w:val="00732250"/>
    <w:rsid w:val="00753121"/>
    <w:rsid w:val="00760315"/>
    <w:rsid w:val="00797B1B"/>
    <w:rsid w:val="007B254E"/>
    <w:rsid w:val="007D772B"/>
    <w:rsid w:val="00825A59"/>
    <w:rsid w:val="00832905"/>
    <w:rsid w:val="008825B7"/>
    <w:rsid w:val="00900E32"/>
    <w:rsid w:val="009563DD"/>
    <w:rsid w:val="00977354"/>
    <w:rsid w:val="009A2177"/>
    <w:rsid w:val="009C1F63"/>
    <w:rsid w:val="009E510E"/>
    <w:rsid w:val="00A6047C"/>
    <w:rsid w:val="00A65349"/>
    <w:rsid w:val="00AA026D"/>
    <w:rsid w:val="00B06AC0"/>
    <w:rsid w:val="00B10AF1"/>
    <w:rsid w:val="00B23689"/>
    <w:rsid w:val="00B47C33"/>
    <w:rsid w:val="00B54BB8"/>
    <w:rsid w:val="00B54FF6"/>
    <w:rsid w:val="00B768B9"/>
    <w:rsid w:val="00BB0EC5"/>
    <w:rsid w:val="00BB322A"/>
    <w:rsid w:val="00BC1B92"/>
    <w:rsid w:val="00C006B5"/>
    <w:rsid w:val="00C16738"/>
    <w:rsid w:val="00C56447"/>
    <w:rsid w:val="00C6349A"/>
    <w:rsid w:val="00C65C3F"/>
    <w:rsid w:val="00C85274"/>
    <w:rsid w:val="00CA7314"/>
    <w:rsid w:val="00CC599A"/>
    <w:rsid w:val="00CE04FB"/>
    <w:rsid w:val="00CF649D"/>
    <w:rsid w:val="00CF6CC7"/>
    <w:rsid w:val="00D23A63"/>
    <w:rsid w:val="00D341F5"/>
    <w:rsid w:val="00D81D97"/>
    <w:rsid w:val="00DC07D0"/>
    <w:rsid w:val="00DD012C"/>
    <w:rsid w:val="00DF4929"/>
    <w:rsid w:val="00E6212C"/>
    <w:rsid w:val="00E8134B"/>
    <w:rsid w:val="00EA79C0"/>
    <w:rsid w:val="00F61E72"/>
    <w:rsid w:val="00F83540"/>
    <w:rsid w:val="00FC150B"/>
    <w:rsid w:val="00FD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1">
    <w:name w:val="heading 1"/>
    <w:basedOn w:val="Normalny"/>
    <w:next w:val="Normalny"/>
    <w:link w:val="Nagwek1Znak"/>
    <w:rsid w:val="00B10AF1"/>
    <w:pPr>
      <w:keepNext/>
      <w:keepLines/>
      <w:suppressAutoHyphens/>
      <w:autoSpaceDN w:val="0"/>
      <w:spacing w:before="480" w:after="0"/>
      <w:textAlignment w:val="baseline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rsid w:val="00B10AF1"/>
    <w:pPr>
      <w:keepNext/>
      <w:keepLines/>
      <w:suppressAutoHyphens/>
      <w:autoSpaceDN w:val="0"/>
      <w:spacing w:before="40" w:after="0"/>
      <w:textAlignment w:val="baseline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rsid w:val="00B10AF1"/>
    <w:pPr>
      <w:keepNext/>
      <w:keepLines/>
      <w:suppressAutoHyphens/>
      <w:autoSpaceDN w:val="0"/>
      <w:spacing w:before="200" w:after="0"/>
      <w:textAlignment w:val="baseline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DC07D0"/>
    <w:pPr>
      <w:ind w:left="720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nhideWhenUsed/>
    <w:rsid w:val="00DC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07D0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B10AF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B10AF1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B10AF1"/>
    <w:rPr>
      <w:rFonts w:ascii="Cambria" w:eastAsia="Times New Roman" w:hAnsi="Cambria" w:cs="Times New Roman"/>
      <w:b/>
      <w:bCs/>
      <w:i/>
      <w:iCs/>
      <w:color w:val="4F81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1">
    <w:name w:val="heading 1"/>
    <w:basedOn w:val="Normalny"/>
    <w:next w:val="Normalny"/>
    <w:link w:val="Nagwek1Znak"/>
    <w:rsid w:val="00B10AF1"/>
    <w:pPr>
      <w:keepNext/>
      <w:keepLines/>
      <w:suppressAutoHyphens/>
      <w:autoSpaceDN w:val="0"/>
      <w:spacing w:before="480" w:after="0"/>
      <w:textAlignment w:val="baseline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rsid w:val="00B10AF1"/>
    <w:pPr>
      <w:keepNext/>
      <w:keepLines/>
      <w:suppressAutoHyphens/>
      <w:autoSpaceDN w:val="0"/>
      <w:spacing w:before="40" w:after="0"/>
      <w:textAlignment w:val="baseline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rsid w:val="00B10AF1"/>
    <w:pPr>
      <w:keepNext/>
      <w:keepLines/>
      <w:suppressAutoHyphens/>
      <w:autoSpaceDN w:val="0"/>
      <w:spacing w:before="200" w:after="0"/>
      <w:textAlignment w:val="baseline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DC07D0"/>
    <w:pPr>
      <w:ind w:left="720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nhideWhenUsed/>
    <w:rsid w:val="00DC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07D0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B10AF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B10AF1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B10AF1"/>
    <w:rPr>
      <w:rFonts w:ascii="Cambria" w:eastAsia="Times New Roman" w:hAnsi="Cambria" w:cs="Times New Roman"/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olinsk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olinska@gig.eu" TargetMode="External"/><Relationship Id="rId14" Type="http://schemas.openxmlformats.org/officeDocument/2006/relationships/hyperlink" Target="https://allegro.pl/kategoria/narzedzia-imadla-147646?rodzaj-imadla=obrotow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12</Pages>
  <Words>3191</Words>
  <Characters>19148</Characters>
  <Application>Microsoft Office Word</Application>
  <DocSecurity>0</DocSecurity>
  <Lines>159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Kolińska Sylwia</cp:lastModifiedBy>
  <cp:revision>70</cp:revision>
  <cp:lastPrinted>2022-05-20T13:38:00Z</cp:lastPrinted>
  <dcterms:created xsi:type="dcterms:W3CDTF">2021-02-05T10:07:00Z</dcterms:created>
  <dcterms:modified xsi:type="dcterms:W3CDTF">2022-11-15T07:46:00Z</dcterms:modified>
</cp:coreProperties>
</file>