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3470978" w14:textId="77777777" w:rsidR="00FA70E3" w:rsidRDefault="00CA431B" w:rsidP="007B28AB">
      <w:pPr>
        <w:pStyle w:val="Style2"/>
        <w:jc w:val="center"/>
        <w:rPr>
          <w:b/>
        </w:rPr>
      </w:pPr>
      <w:bookmarkStart w:id="0" w:name="bookmark0"/>
      <w:r w:rsidRPr="007B28AB">
        <w:rPr>
          <w:b/>
        </w:rPr>
        <w:t>SPECYFIKACJA WARUNKÓW ZAMÓWIENIA</w:t>
      </w:r>
      <w:bookmarkEnd w:id="0"/>
    </w:p>
    <w:p w14:paraId="474300F5" w14:textId="77777777" w:rsidR="007B28AB" w:rsidRPr="007B28AB" w:rsidRDefault="007B28AB" w:rsidP="007B28AB">
      <w:pPr>
        <w:pStyle w:val="Style2"/>
        <w:jc w:val="center"/>
        <w:rPr>
          <w:b/>
        </w:rPr>
      </w:pPr>
    </w:p>
    <w:p w14:paraId="708891F7" w14:textId="77777777" w:rsidR="00FA70E3" w:rsidRDefault="00CA431B" w:rsidP="007B28AB">
      <w:pPr>
        <w:pStyle w:val="Style2"/>
        <w:jc w:val="center"/>
        <w:rPr>
          <w:b/>
        </w:rPr>
      </w:pPr>
      <w:bookmarkStart w:id="1" w:name="bookmark1"/>
      <w:r w:rsidRPr="007B28AB">
        <w:rPr>
          <w:b/>
        </w:rPr>
        <w:t>ZAMAWIAJĄCY:</w:t>
      </w:r>
      <w:bookmarkEnd w:id="1"/>
      <w:r w:rsidR="000F6B34" w:rsidRPr="007B28AB">
        <w:rPr>
          <w:b/>
        </w:rPr>
        <w:t xml:space="preserve">  GŁÓWNY INSTYTUT GÓRNICTWA</w:t>
      </w:r>
    </w:p>
    <w:p w14:paraId="42549E33" w14:textId="77777777" w:rsidR="007B28AB" w:rsidRPr="007B28AB" w:rsidRDefault="007B28AB" w:rsidP="007B28AB">
      <w:pPr>
        <w:pStyle w:val="Style2"/>
        <w:jc w:val="center"/>
        <w:rPr>
          <w:b/>
        </w:rPr>
      </w:pPr>
    </w:p>
    <w:p w14:paraId="4345F2E7" w14:textId="7F5350D7" w:rsidR="00FA70E3" w:rsidRDefault="00387D4A" w:rsidP="00387D4A">
      <w:pPr>
        <w:pStyle w:val="Style21"/>
        <w:shd w:val="clear" w:color="auto" w:fill="auto"/>
        <w:spacing w:before="0" w:after="0"/>
        <w:ind w:right="40" w:firstLine="0"/>
        <w:jc w:val="both"/>
      </w:pPr>
      <w:r w:rsidRPr="00387D4A">
        <w:t xml:space="preserve">Zaprasza do złożenia oferty w postępowaniu o udzielenie zamówienia publicznego prowadzonego w trybie podstawowym bez negocjacji o wartości zamówienia nie przekraczającej progów unijnych o jakich stanowi </w:t>
      </w:r>
      <w:r w:rsidRPr="00387D4A">
        <w:rPr>
          <w:lang w:bidi="en-US"/>
        </w:rPr>
        <w:t xml:space="preserve">art. </w:t>
      </w:r>
      <w:r w:rsidRPr="00387D4A">
        <w:t>3 ustawy z 11 września 2019 r. - Prawo zamówień publicznych (Dz. U. z 20</w:t>
      </w:r>
      <w:r w:rsidR="007731DD">
        <w:t>21</w:t>
      </w:r>
      <w:r w:rsidRPr="00387D4A">
        <w:t xml:space="preserve"> r. poz. </w:t>
      </w:r>
      <w:r w:rsidR="007731DD">
        <w:t>1129</w:t>
      </w:r>
      <w:r w:rsidR="00670C37">
        <w:t xml:space="preserve"> z późn. zm.</w:t>
      </w:r>
      <w:r w:rsidRPr="00387D4A">
        <w:t>)</w:t>
      </w:r>
      <w:r w:rsidR="00331ABB">
        <w:t xml:space="preserve"> </w:t>
      </w:r>
      <w:r w:rsidRPr="00387D4A">
        <w:t>- dalej p.z.p. na</w:t>
      </w:r>
      <w:r>
        <w:t xml:space="preserve"> usługę</w:t>
      </w:r>
      <w:r w:rsidRPr="00387D4A">
        <w:t xml:space="preserve"> pn.</w:t>
      </w:r>
    </w:p>
    <w:p w14:paraId="6D8462BB" w14:textId="77777777" w:rsidR="00387D4A" w:rsidRDefault="00387D4A" w:rsidP="00387D4A">
      <w:pPr>
        <w:pStyle w:val="Style21"/>
        <w:shd w:val="clear" w:color="auto" w:fill="auto"/>
        <w:spacing w:before="0" w:after="0"/>
        <w:ind w:right="40" w:firstLine="0"/>
        <w:jc w:val="both"/>
      </w:pPr>
    </w:p>
    <w:p w14:paraId="7CA6CD3E" w14:textId="6D680626" w:rsidR="00CA5017" w:rsidRDefault="0006644F" w:rsidP="00214A58">
      <w:pPr>
        <w:pStyle w:val="Style21"/>
        <w:shd w:val="clear" w:color="auto" w:fill="auto"/>
        <w:spacing w:before="0" w:after="0" w:line="440" w:lineRule="exact"/>
        <w:ind w:right="40" w:firstLine="0"/>
        <w:rPr>
          <w:b/>
          <w:bCs/>
          <w:sz w:val="28"/>
        </w:rPr>
      </w:pPr>
      <w:r w:rsidRPr="0006644F">
        <w:rPr>
          <w:b/>
          <w:bCs/>
          <w:color w:val="auto"/>
          <w:sz w:val="28"/>
          <w:szCs w:val="28"/>
          <w:lang w:bidi="ar-SA"/>
        </w:rPr>
        <w:t>Świadczenie usług w zakresie wywozu odpadów komunalnych stałych na potrzeby Głównego Instytutu Górnictwa w Katowicach</w:t>
      </w:r>
    </w:p>
    <w:p w14:paraId="6242E8D9" w14:textId="77777777" w:rsidR="00387D4A" w:rsidRPr="00CF683D" w:rsidRDefault="00387D4A" w:rsidP="00387D4A">
      <w:pPr>
        <w:pStyle w:val="Style21"/>
        <w:shd w:val="clear" w:color="auto" w:fill="auto"/>
        <w:spacing w:before="0" w:after="0"/>
        <w:ind w:right="40" w:firstLine="0"/>
        <w:jc w:val="both"/>
      </w:pPr>
    </w:p>
    <w:p w14:paraId="3BEBA6E5" w14:textId="77777777" w:rsidR="00387D4A" w:rsidRDefault="00387D4A" w:rsidP="00387D4A">
      <w:pPr>
        <w:pStyle w:val="Style21"/>
        <w:shd w:val="clear" w:color="auto" w:fill="auto"/>
        <w:spacing w:before="0" w:after="0"/>
        <w:ind w:right="40" w:firstLine="0"/>
        <w:jc w:val="both"/>
      </w:pPr>
    </w:p>
    <w:p w14:paraId="5A6E85C4" w14:textId="77777777" w:rsidR="00FA70E3" w:rsidRPr="00387D4A" w:rsidRDefault="00CA431B">
      <w:pPr>
        <w:pStyle w:val="Style29"/>
        <w:shd w:val="clear" w:color="auto" w:fill="auto"/>
        <w:tabs>
          <w:tab w:val="left" w:pos="6934"/>
        </w:tabs>
        <w:spacing w:before="0" w:after="581"/>
        <w:ind w:left="540" w:firstLine="0"/>
        <w:rPr>
          <w:b w:val="0"/>
        </w:rPr>
      </w:pPr>
      <w:r w:rsidRPr="00387D4A">
        <w:rPr>
          <w:b w:val="0"/>
        </w:rPr>
        <w:t>Przedmiotowe postępowanie prowadzone jest przy użyciu środków komunikacji elektronicznej. Składanie ofert następuje za pośrednictwem platformy zakupowej dostępnej pod adresem internetowym:</w:t>
      </w:r>
      <w:r w:rsidR="00E7071E" w:rsidRPr="00387D4A">
        <w:rPr>
          <w:b w:val="0"/>
        </w:rPr>
        <w:t xml:space="preserve"> </w:t>
      </w:r>
      <w:r w:rsidR="00E7071E" w:rsidRPr="007A7615">
        <w:rPr>
          <w:b w:val="0"/>
        </w:rPr>
        <w:t>https://miniportal.uzp.gov.pl/</w:t>
      </w:r>
    </w:p>
    <w:p w14:paraId="5D0EA397" w14:textId="2B7F097D" w:rsidR="00FA70E3" w:rsidRPr="00905811" w:rsidRDefault="00CA431B">
      <w:pPr>
        <w:pStyle w:val="Style21"/>
        <w:shd w:val="clear" w:color="auto" w:fill="auto"/>
        <w:spacing w:before="0" w:after="620" w:line="266" w:lineRule="exact"/>
        <w:ind w:firstLine="0"/>
        <w:jc w:val="left"/>
        <w:rPr>
          <w:b/>
        </w:rPr>
      </w:pPr>
      <w:r w:rsidRPr="00333C6F">
        <w:rPr>
          <w:b/>
        </w:rPr>
        <w:t>Nr postępowania:</w:t>
      </w:r>
      <w:r w:rsidR="00E7071E" w:rsidRPr="00333C6F">
        <w:rPr>
          <w:b/>
        </w:rPr>
        <w:t xml:space="preserve"> FT-202</w:t>
      </w:r>
      <w:r w:rsidR="00A83BDF">
        <w:rPr>
          <w:b/>
        </w:rPr>
        <w:t>2</w:t>
      </w:r>
      <w:r w:rsidR="00E7071E" w:rsidRPr="00333C6F">
        <w:rPr>
          <w:b/>
        </w:rPr>
        <w:t>/</w:t>
      </w:r>
      <w:r w:rsidR="0006644F">
        <w:rPr>
          <w:b/>
        </w:rPr>
        <w:t>10</w:t>
      </w:r>
      <w:r w:rsidR="00E7071E" w:rsidRPr="00333C6F">
        <w:rPr>
          <w:b/>
        </w:rPr>
        <w:t>/0</w:t>
      </w:r>
      <w:r w:rsidR="0006644F">
        <w:rPr>
          <w:b/>
        </w:rPr>
        <w:t>1</w:t>
      </w:r>
    </w:p>
    <w:p w14:paraId="15A6CD92" w14:textId="77777777" w:rsidR="00E7071E" w:rsidRDefault="00E7071E">
      <w:pPr>
        <w:pStyle w:val="Style21"/>
        <w:shd w:val="clear" w:color="auto" w:fill="auto"/>
        <w:spacing w:before="0" w:after="620" w:line="266" w:lineRule="exact"/>
        <w:ind w:firstLine="0"/>
        <w:jc w:val="left"/>
      </w:pPr>
    </w:p>
    <w:p w14:paraId="3B291B3A" w14:textId="77777777" w:rsidR="001247A9" w:rsidRDefault="001247A9">
      <w:pPr>
        <w:pStyle w:val="Style21"/>
        <w:shd w:val="clear" w:color="auto" w:fill="auto"/>
        <w:spacing w:before="0" w:after="620" w:line="266" w:lineRule="exact"/>
        <w:ind w:firstLine="0"/>
        <w:jc w:val="left"/>
      </w:pPr>
    </w:p>
    <w:p w14:paraId="33065AF6" w14:textId="739C36BC" w:rsidR="00FA70E3" w:rsidRDefault="00E7071E">
      <w:pPr>
        <w:pStyle w:val="Style31"/>
        <w:shd w:val="clear" w:color="auto" w:fill="auto"/>
        <w:spacing w:before="0" w:after="0"/>
        <w:ind w:left="4800"/>
      </w:pPr>
      <w:r>
        <w:t>Katowice ………………………..</w:t>
      </w:r>
      <w:r w:rsidR="00CA431B">
        <w:t>202</w:t>
      </w:r>
      <w:r w:rsidR="00670C37">
        <w:t>2</w:t>
      </w:r>
    </w:p>
    <w:p w14:paraId="15DC4F82" w14:textId="77777777" w:rsidR="00FA70E3" w:rsidRDefault="00FA70E3">
      <w:pPr>
        <w:pStyle w:val="Style19"/>
        <w:shd w:val="clear" w:color="auto" w:fill="auto"/>
        <w:ind w:right="2660" w:firstLine="0"/>
      </w:pPr>
    </w:p>
    <w:p w14:paraId="3FE2F449" w14:textId="77777777" w:rsidR="006E6E00" w:rsidRDefault="006E6E00">
      <w:pPr>
        <w:pStyle w:val="Style19"/>
        <w:shd w:val="clear" w:color="auto" w:fill="auto"/>
        <w:ind w:right="2660" w:firstLine="0"/>
      </w:pPr>
    </w:p>
    <w:p w14:paraId="00C267FE" w14:textId="77777777" w:rsidR="006E6E00" w:rsidRDefault="006E6E00">
      <w:pPr>
        <w:pStyle w:val="Style19"/>
        <w:shd w:val="clear" w:color="auto" w:fill="auto"/>
        <w:ind w:right="2660" w:firstLine="0"/>
      </w:pPr>
    </w:p>
    <w:p w14:paraId="3D1C3C16" w14:textId="77777777" w:rsidR="006E6E00" w:rsidRDefault="006E6E00">
      <w:pPr>
        <w:pStyle w:val="Style19"/>
        <w:shd w:val="clear" w:color="auto" w:fill="auto"/>
        <w:ind w:right="2660" w:firstLine="0"/>
      </w:pPr>
    </w:p>
    <w:p w14:paraId="7F39F666" w14:textId="77777777" w:rsidR="006E6E00" w:rsidRDefault="006E6E00">
      <w:pPr>
        <w:pStyle w:val="Style19"/>
        <w:shd w:val="clear" w:color="auto" w:fill="auto"/>
        <w:ind w:right="2660" w:firstLine="0"/>
      </w:pPr>
    </w:p>
    <w:p w14:paraId="6DAEADA0" w14:textId="77777777" w:rsidR="006E6E00" w:rsidRDefault="006E6E00">
      <w:pPr>
        <w:pStyle w:val="Style19"/>
        <w:shd w:val="clear" w:color="auto" w:fill="auto"/>
        <w:ind w:right="2660" w:firstLine="0"/>
      </w:pPr>
    </w:p>
    <w:p w14:paraId="6147B5A7" w14:textId="77777777" w:rsidR="006E6E00" w:rsidRDefault="006E6E00">
      <w:pPr>
        <w:pStyle w:val="Style19"/>
        <w:shd w:val="clear" w:color="auto" w:fill="auto"/>
        <w:ind w:right="2660" w:firstLine="0"/>
      </w:pPr>
    </w:p>
    <w:p w14:paraId="1710C27A" w14:textId="77777777" w:rsidR="006E6E00" w:rsidRDefault="006E6E00">
      <w:pPr>
        <w:pStyle w:val="Style19"/>
        <w:shd w:val="clear" w:color="auto" w:fill="auto"/>
        <w:ind w:right="2660" w:firstLine="0"/>
      </w:pPr>
    </w:p>
    <w:p w14:paraId="790190FE" w14:textId="77777777" w:rsidR="00387D4A" w:rsidRDefault="00387D4A">
      <w:pPr>
        <w:pStyle w:val="Style19"/>
        <w:shd w:val="clear" w:color="auto" w:fill="auto"/>
        <w:ind w:right="2660" w:firstLine="0"/>
        <w:sectPr w:rsidR="00387D4A" w:rsidSect="00CF683D">
          <w:headerReference w:type="default" r:id="rId9"/>
          <w:footerReference w:type="default" r:id="rId10"/>
          <w:pgSz w:w="11952" w:h="16862"/>
          <w:pgMar w:top="1601" w:right="1365" w:bottom="1353" w:left="1352" w:header="0" w:footer="3" w:gutter="0"/>
          <w:cols w:space="720"/>
          <w:noEndnote/>
          <w:docGrid w:linePitch="360"/>
        </w:sectPr>
      </w:pPr>
    </w:p>
    <w:sdt>
      <w:sdtPr>
        <w:rPr>
          <w:rFonts w:ascii="Times New Roman" w:eastAsia="Times New Roman" w:hAnsi="Times New Roman" w:cs="Times New Roman"/>
          <w:b w:val="0"/>
          <w:bCs w:val="0"/>
          <w:color w:val="000000"/>
          <w:sz w:val="24"/>
          <w:szCs w:val="24"/>
          <w:lang w:bidi="pl-PL"/>
        </w:rPr>
        <w:id w:val="-1056397101"/>
        <w:docPartObj>
          <w:docPartGallery w:val="Table of Contents"/>
          <w:docPartUnique/>
        </w:docPartObj>
      </w:sdtPr>
      <w:sdtContent>
        <w:p w14:paraId="4C2455D6" w14:textId="77777777" w:rsidR="00D85666" w:rsidRPr="00D85666" w:rsidRDefault="00D85666" w:rsidP="00D85666">
          <w:pPr>
            <w:pStyle w:val="Nagwekspisutreci"/>
            <w:spacing w:before="0"/>
            <w:jc w:val="center"/>
            <w:rPr>
              <w:color w:val="auto"/>
            </w:rPr>
          </w:pPr>
          <w:r w:rsidRPr="00D85666">
            <w:rPr>
              <w:color w:val="auto"/>
            </w:rPr>
            <w:t>Spis treści</w:t>
          </w:r>
        </w:p>
        <w:p w14:paraId="683A0A69" w14:textId="77777777" w:rsidR="00492B3C" w:rsidRPr="00492B3C" w:rsidRDefault="00D85666">
          <w:pPr>
            <w:pStyle w:val="Spistreci1"/>
            <w:rPr>
              <w:rFonts w:asciiTheme="minorHAnsi" w:eastAsiaTheme="minorEastAsia" w:hAnsiTheme="minorHAnsi" w:cstheme="minorBidi"/>
              <w:noProof/>
              <w:color w:val="auto"/>
              <w:sz w:val="20"/>
              <w:szCs w:val="22"/>
              <w:lang w:bidi="ar-SA"/>
            </w:rPr>
          </w:pPr>
          <w:r w:rsidRPr="00FD433E">
            <w:rPr>
              <w:sz w:val="22"/>
              <w:szCs w:val="20"/>
            </w:rPr>
            <w:fldChar w:fldCharType="begin"/>
          </w:r>
          <w:r w:rsidRPr="00FD433E">
            <w:rPr>
              <w:sz w:val="22"/>
              <w:szCs w:val="20"/>
            </w:rPr>
            <w:instrText xml:space="preserve"> TOC \o "1-3" \h \z \u </w:instrText>
          </w:r>
          <w:r w:rsidRPr="00FD433E">
            <w:rPr>
              <w:sz w:val="22"/>
              <w:szCs w:val="20"/>
            </w:rPr>
            <w:fldChar w:fldCharType="separate"/>
          </w:r>
          <w:hyperlink w:anchor="_Toc92178928" w:history="1">
            <w:r w:rsidR="00492B3C" w:rsidRPr="00492B3C">
              <w:rPr>
                <w:rStyle w:val="Hipercze"/>
                <w:rFonts w:eastAsia="Arial"/>
                <w:noProof/>
                <w:sz w:val="22"/>
              </w:rPr>
              <w:t>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NAZWA ORAZ ADRES ZAMAWIAJĄCEGO</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_Toc92178928 \h </w:instrText>
            </w:r>
            <w:r w:rsidR="00492B3C" w:rsidRPr="00492B3C">
              <w:rPr>
                <w:noProof/>
                <w:webHidden/>
                <w:sz w:val="22"/>
              </w:rPr>
            </w:r>
            <w:r w:rsidR="00492B3C" w:rsidRPr="00492B3C">
              <w:rPr>
                <w:noProof/>
                <w:webHidden/>
                <w:sz w:val="22"/>
              </w:rPr>
              <w:fldChar w:fldCharType="separate"/>
            </w:r>
            <w:r w:rsidR="00AF06C6">
              <w:rPr>
                <w:noProof/>
                <w:webHidden/>
                <w:sz w:val="22"/>
              </w:rPr>
              <w:t>3</w:t>
            </w:r>
            <w:r w:rsidR="00492B3C" w:rsidRPr="00492B3C">
              <w:rPr>
                <w:noProof/>
                <w:webHidden/>
                <w:sz w:val="22"/>
              </w:rPr>
              <w:fldChar w:fldCharType="end"/>
            </w:r>
          </w:hyperlink>
        </w:p>
        <w:p w14:paraId="15AE56EF" w14:textId="77777777" w:rsidR="00492B3C" w:rsidRPr="00492B3C" w:rsidRDefault="00455B25">
          <w:pPr>
            <w:pStyle w:val="Spistreci1"/>
            <w:rPr>
              <w:rFonts w:asciiTheme="minorHAnsi" w:eastAsiaTheme="minorEastAsia" w:hAnsiTheme="minorHAnsi" w:cstheme="minorBidi"/>
              <w:noProof/>
              <w:color w:val="auto"/>
              <w:sz w:val="20"/>
              <w:szCs w:val="22"/>
              <w:lang w:bidi="ar-SA"/>
            </w:rPr>
          </w:pPr>
          <w:hyperlink w:anchor="_Toc92178929" w:history="1">
            <w:r w:rsidR="00492B3C" w:rsidRPr="00492B3C">
              <w:rPr>
                <w:rStyle w:val="Hipercze"/>
                <w:rFonts w:eastAsia="Arial"/>
                <w:noProof/>
                <w:sz w:val="22"/>
              </w:rPr>
              <w:t>II.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OCHRONA DANYCH OSOBOWYCH</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_Toc92178929 \h </w:instrText>
            </w:r>
            <w:r w:rsidR="00492B3C" w:rsidRPr="00492B3C">
              <w:rPr>
                <w:noProof/>
                <w:webHidden/>
                <w:sz w:val="22"/>
              </w:rPr>
            </w:r>
            <w:r w:rsidR="00492B3C" w:rsidRPr="00492B3C">
              <w:rPr>
                <w:noProof/>
                <w:webHidden/>
                <w:sz w:val="22"/>
              </w:rPr>
              <w:fldChar w:fldCharType="separate"/>
            </w:r>
            <w:r w:rsidR="00AF06C6">
              <w:rPr>
                <w:noProof/>
                <w:webHidden/>
                <w:sz w:val="22"/>
              </w:rPr>
              <w:t>3</w:t>
            </w:r>
            <w:r w:rsidR="00492B3C" w:rsidRPr="00492B3C">
              <w:rPr>
                <w:noProof/>
                <w:webHidden/>
                <w:sz w:val="22"/>
              </w:rPr>
              <w:fldChar w:fldCharType="end"/>
            </w:r>
          </w:hyperlink>
        </w:p>
        <w:p w14:paraId="5C49BACE" w14:textId="77777777" w:rsidR="00492B3C" w:rsidRPr="00492B3C" w:rsidRDefault="00455B25">
          <w:pPr>
            <w:pStyle w:val="Spistreci1"/>
            <w:rPr>
              <w:rFonts w:asciiTheme="minorHAnsi" w:eastAsiaTheme="minorEastAsia" w:hAnsiTheme="minorHAnsi" w:cstheme="minorBidi"/>
              <w:noProof/>
              <w:color w:val="auto"/>
              <w:sz w:val="20"/>
              <w:szCs w:val="22"/>
              <w:lang w:bidi="ar-SA"/>
            </w:rPr>
          </w:pPr>
          <w:hyperlink w:anchor="_Toc92178930" w:history="1">
            <w:r w:rsidR="00492B3C" w:rsidRPr="00492B3C">
              <w:rPr>
                <w:rStyle w:val="Hipercze"/>
                <w:rFonts w:eastAsia="Arial"/>
                <w:noProof/>
                <w:sz w:val="22"/>
              </w:rPr>
              <w:t>III.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TRYB UDZIELENIA ZAMÓWIENIA</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_Toc92178930 \h </w:instrText>
            </w:r>
            <w:r w:rsidR="00492B3C" w:rsidRPr="00492B3C">
              <w:rPr>
                <w:noProof/>
                <w:webHidden/>
                <w:sz w:val="22"/>
              </w:rPr>
            </w:r>
            <w:r w:rsidR="00492B3C" w:rsidRPr="00492B3C">
              <w:rPr>
                <w:noProof/>
                <w:webHidden/>
                <w:sz w:val="22"/>
              </w:rPr>
              <w:fldChar w:fldCharType="separate"/>
            </w:r>
            <w:r w:rsidR="00AF06C6">
              <w:rPr>
                <w:noProof/>
                <w:webHidden/>
                <w:sz w:val="22"/>
              </w:rPr>
              <w:t>4</w:t>
            </w:r>
            <w:r w:rsidR="00492B3C" w:rsidRPr="00492B3C">
              <w:rPr>
                <w:noProof/>
                <w:webHidden/>
                <w:sz w:val="22"/>
              </w:rPr>
              <w:fldChar w:fldCharType="end"/>
            </w:r>
          </w:hyperlink>
        </w:p>
        <w:p w14:paraId="13906295" w14:textId="77777777" w:rsidR="00492B3C" w:rsidRPr="00492B3C" w:rsidRDefault="00455B25">
          <w:pPr>
            <w:pStyle w:val="Spistreci1"/>
            <w:rPr>
              <w:rFonts w:asciiTheme="minorHAnsi" w:eastAsiaTheme="minorEastAsia" w:hAnsiTheme="minorHAnsi" w:cstheme="minorBidi"/>
              <w:noProof/>
              <w:color w:val="auto"/>
              <w:sz w:val="20"/>
              <w:szCs w:val="22"/>
              <w:lang w:bidi="ar-SA"/>
            </w:rPr>
          </w:pPr>
          <w:hyperlink w:anchor="_Toc92178931" w:history="1">
            <w:r w:rsidR="00492B3C" w:rsidRPr="00492B3C">
              <w:rPr>
                <w:rStyle w:val="Hipercze"/>
                <w:rFonts w:eastAsia="Arial"/>
                <w:noProof/>
                <w:sz w:val="22"/>
              </w:rPr>
              <w:t>IV.</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OPIS PRZEDMIOTU ZAMÓWIENIA</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_Toc92178931 \h </w:instrText>
            </w:r>
            <w:r w:rsidR="00492B3C" w:rsidRPr="00492B3C">
              <w:rPr>
                <w:noProof/>
                <w:webHidden/>
                <w:sz w:val="22"/>
              </w:rPr>
            </w:r>
            <w:r w:rsidR="00492B3C" w:rsidRPr="00492B3C">
              <w:rPr>
                <w:noProof/>
                <w:webHidden/>
                <w:sz w:val="22"/>
              </w:rPr>
              <w:fldChar w:fldCharType="separate"/>
            </w:r>
            <w:r w:rsidR="00AF06C6">
              <w:rPr>
                <w:noProof/>
                <w:webHidden/>
                <w:sz w:val="22"/>
              </w:rPr>
              <w:t>5</w:t>
            </w:r>
            <w:r w:rsidR="00492B3C" w:rsidRPr="00492B3C">
              <w:rPr>
                <w:noProof/>
                <w:webHidden/>
                <w:sz w:val="22"/>
              </w:rPr>
              <w:fldChar w:fldCharType="end"/>
            </w:r>
          </w:hyperlink>
        </w:p>
        <w:p w14:paraId="25229744" w14:textId="77777777" w:rsidR="00492B3C" w:rsidRPr="00492B3C" w:rsidRDefault="00455B25">
          <w:pPr>
            <w:pStyle w:val="Spistreci1"/>
            <w:rPr>
              <w:rFonts w:asciiTheme="minorHAnsi" w:eastAsiaTheme="minorEastAsia" w:hAnsiTheme="minorHAnsi" w:cstheme="minorBidi"/>
              <w:noProof/>
              <w:color w:val="auto"/>
              <w:sz w:val="20"/>
              <w:szCs w:val="22"/>
              <w:lang w:bidi="ar-SA"/>
            </w:rPr>
          </w:pPr>
          <w:hyperlink w:anchor="_Toc92178932" w:history="1">
            <w:r w:rsidR="00492B3C" w:rsidRPr="00492B3C">
              <w:rPr>
                <w:rStyle w:val="Hipercze"/>
                <w:rFonts w:eastAsia="Arial"/>
                <w:noProof/>
                <w:sz w:val="22"/>
              </w:rPr>
              <w:t>V.</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PODWYKONAWSTWO</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_Toc92178932 \h </w:instrText>
            </w:r>
            <w:r w:rsidR="00492B3C" w:rsidRPr="00492B3C">
              <w:rPr>
                <w:noProof/>
                <w:webHidden/>
                <w:sz w:val="22"/>
              </w:rPr>
            </w:r>
            <w:r w:rsidR="00492B3C" w:rsidRPr="00492B3C">
              <w:rPr>
                <w:noProof/>
                <w:webHidden/>
                <w:sz w:val="22"/>
              </w:rPr>
              <w:fldChar w:fldCharType="separate"/>
            </w:r>
            <w:r w:rsidR="00AF06C6">
              <w:rPr>
                <w:noProof/>
                <w:webHidden/>
                <w:sz w:val="22"/>
              </w:rPr>
              <w:t>9</w:t>
            </w:r>
            <w:r w:rsidR="00492B3C" w:rsidRPr="00492B3C">
              <w:rPr>
                <w:noProof/>
                <w:webHidden/>
                <w:sz w:val="22"/>
              </w:rPr>
              <w:fldChar w:fldCharType="end"/>
            </w:r>
          </w:hyperlink>
        </w:p>
        <w:p w14:paraId="3B11DAD4" w14:textId="77777777" w:rsidR="00492B3C" w:rsidRPr="00492B3C" w:rsidRDefault="00455B25">
          <w:pPr>
            <w:pStyle w:val="Spistreci1"/>
            <w:rPr>
              <w:rFonts w:asciiTheme="minorHAnsi" w:eastAsiaTheme="minorEastAsia" w:hAnsiTheme="minorHAnsi" w:cstheme="minorBidi"/>
              <w:noProof/>
              <w:color w:val="auto"/>
              <w:sz w:val="20"/>
              <w:szCs w:val="22"/>
              <w:lang w:bidi="ar-SA"/>
            </w:rPr>
          </w:pPr>
          <w:hyperlink w:anchor="_Toc92178933" w:history="1">
            <w:r w:rsidR="00492B3C" w:rsidRPr="00492B3C">
              <w:rPr>
                <w:rStyle w:val="Hipercze"/>
                <w:rFonts w:eastAsia="Arial"/>
                <w:noProof/>
                <w:sz w:val="22"/>
              </w:rPr>
              <w:t>VI.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TERMIN WYKONANIA ZAMÓWIENIA</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_Toc92178933 \h </w:instrText>
            </w:r>
            <w:r w:rsidR="00492B3C" w:rsidRPr="00492B3C">
              <w:rPr>
                <w:noProof/>
                <w:webHidden/>
                <w:sz w:val="22"/>
              </w:rPr>
            </w:r>
            <w:r w:rsidR="00492B3C" w:rsidRPr="00492B3C">
              <w:rPr>
                <w:noProof/>
                <w:webHidden/>
                <w:sz w:val="22"/>
              </w:rPr>
              <w:fldChar w:fldCharType="separate"/>
            </w:r>
            <w:r w:rsidR="00AF06C6">
              <w:rPr>
                <w:noProof/>
                <w:webHidden/>
                <w:sz w:val="22"/>
              </w:rPr>
              <w:t>9</w:t>
            </w:r>
            <w:r w:rsidR="00492B3C" w:rsidRPr="00492B3C">
              <w:rPr>
                <w:noProof/>
                <w:webHidden/>
                <w:sz w:val="22"/>
              </w:rPr>
              <w:fldChar w:fldCharType="end"/>
            </w:r>
          </w:hyperlink>
        </w:p>
        <w:p w14:paraId="3704C9AA" w14:textId="77777777" w:rsidR="00492B3C" w:rsidRPr="00492B3C" w:rsidRDefault="00455B25">
          <w:pPr>
            <w:pStyle w:val="Spistreci1"/>
            <w:rPr>
              <w:rFonts w:asciiTheme="minorHAnsi" w:eastAsiaTheme="minorEastAsia" w:hAnsiTheme="minorHAnsi" w:cstheme="minorBidi"/>
              <w:noProof/>
              <w:color w:val="auto"/>
              <w:sz w:val="20"/>
              <w:szCs w:val="22"/>
              <w:lang w:bidi="ar-SA"/>
            </w:rPr>
          </w:pPr>
          <w:hyperlink w:anchor="_Toc92178934" w:history="1">
            <w:r w:rsidR="00492B3C" w:rsidRPr="00492B3C">
              <w:rPr>
                <w:rStyle w:val="Hipercze"/>
                <w:rFonts w:eastAsia="Arial"/>
                <w:noProof/>
                <w:sz w:val="22"/>
                <w:lang w:eastAsia="en-US" w:bidi="en-US"/>
              </w:rPr>
              <w:t>VII.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WARUNKI UDZIAŁU W POSTĘPOWANIU</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_Toc92178934 \h </w:instrText>
            </w:r>
            <w:r w:rsidR="00492B3C" w:rsidRPr="00492B3C">
              <w:rPr>
                <w:noProof/>
                <w:webHidden/>
                <w:sz w:val="22"/>
              </w:rPr>
            </w:r>
            <w:r w:rsidR="00492B3C" w:rsidRPr="00492B3C">
              <w:rPr>
                <w:noProof/>
                <w:webHidden/>
                <w:sz w:val="22"/>
              </w:rPr>
              <w:fldChar w:fldCharType="separate"/>
            </w:r>
            <w:r w:rsidR="00AF06C6">
              <w:rPr>
                <w:noProof/>
                <w:webHidden/>
                <w:sz w:val="22"/>
              </w:rPr>
              <w:t>9</w:t>
            </w:r>
            <w:r w:rsidR="00492B3C" w:rsidRPr="00492B3C">
              <w:rPr>
                <w:noProof/>
                <w:webHidden/>
                <w:sz w:val="22"/>
              </w:rPr>
              <w:fldChar w:fldCharType="end"/>
            </w:r>
          </w:hyperlink>
        </w:p>
        <w:p w14:paraId="4DB93FA5" w14:textId="77777777" w:rsidR="00492B3C" w:rsidRPr="00492B3C" w:rsidRDefault="00455B25">
          <w:pPr>
            <w:pStyle w:val="Spistreci1"/>
            <w:rPr>
              <w:rFonts w:asciiTheme="minorHAnsi" w:eastAsiaTheme="minorEastAsia" w:hAnsiTheme="minorHAnsi" w:cstheme="minorBidi"/>
              <w:noProof/>
              <w:color w:val="auto"/>
              <w:sz w:val="20"/>
              <w:szCs w:val="22"/>
              <w:lang w:bidi="ar-SA"/>
            </w:rPr>
          </w:pPr>
          <w:hyperlink w:anchor="_Toc92178935" w:history="1">
            <w:r w:rsidR="00492B3C" w:rsidRPr="00492B3C">
              <w:rPr>
                <w:rStyle w:val="Hipercze"/>
                <w:rFonts w:eastAsia="Arial"/>
                <w:noProof/>
                <w:sz w:val="22"/>
                <w:lang w:eastAsia="en-US" w:bidi="en-US"/>
              </w:rPr>
              <w:t>VIII.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PODSTAWY WYKLUCZENIA Z POSTĘPOWANIA</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_Toc92178935 \h </w:instrText>
            </w:r>
            <w:r w:rsidR="00492B3C" w:rsidRPr="00492B3C">
              <w:rPr>
                <w:noProof/>
                <w:webHidden/>
                <w:sz w:val="22"/>
              </w:rPr>
            </w:r>
            <w:r w:rsidR="00492B3C" w:rsidRPr="00492B3C">
              <w:rPr>
                <w:noProof/>
                <w:webHidden/>
                <w:sz w:val="22"/>
              </w:rPr>
              <w:fldChar w:fldCharType="separate"/>
            </w:r>
            <w:r w:rsidR="00AF06C6">
              <w:rPr>
                <w:noProof/>
                <w:webHidden/>
                <w:sz w:val="22"/>
              </w:rPr>
              <w:t>10</w:t>
            </w:r>
            <w:r w:rsidR="00492B3C" w:rsidRPr="00492B3C">
              <w:rPr>
                <w:noProof/>
                <w:webHidden/>
                <w:sz w:val="22"/>
              </w:rPr>
              <w:fldChar w:fldCharType="end"/>
            </w:r>
          </w:hyperlink>
        </w:p>
        <w:p w14:paraId="56CB8251" w14:textId="77777777" w:rsidR="00492B3C" w:rsidRPr="00492B3C" w:rsidRDefault="00455B25">
          <w:pPr>
            <w:pStyle w:val="Spistreci1"/>
            <w:rPr>
              <w:rFonts w:asciiTheme="minorHAnsi" w:eastAsiaTheme="minorEastAsia" w:hAnsiTheme="minorHAnsi" w:cstheme="minorBidi"/>
              <w:noProof/>
              <w:color w:val="auto"/>
              <w:sz w:val="20"/>
              <w:szCs w:val="22"/>
              <w:lang w:bidi="ar-SA"/>
            </w:rPr>
          </w:pPr>
          <w:hyperlink w:anchor="_Toc92178936" w:history="1">
            <w:r w:rsidR="00492B3C" w:rsidRPr="00492B3C">
              <w:rPr>
                <w:rStyle w:val="Hipercze"/>
                <w:rFonts w:eastAsia="Arial"/>
                <w:noProof/>
                <w:sz w:val="22"/>
              </w:rPr>
              <w:t>IX.</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 xml:space="preserve">OŚWIADCZENIA </w:t>
            </w:r>
            <w:r w:rsidR="00492B3C" w:rsidRPr="00492B3C">
              <w:rPr>
                <w:rStyle w:val="Hipercze"/>
                <w:rFonts w:eastAsia="Arial"/>
                <w:noProof/>
                <w:sz w:val="22"/>
                <w:lang w:eastAsia="en-US" w:bidi="en-US"/>
              </w:rPr>
              <w:t xml:space="preserve">I </w:t>
            </w:r>
            <w:r w:rsidR="00492B3C" w:rsidRPr="00492B3C">
              <w:rPr>
                <w:rStyle w:val="Hipercze"/>
                <w:rFonts w:eastAsia="Arial"/>
                <w:noProof/>
                <w:sz w:val="22"/>
              </w:rPr>
              <w:t>DOKUMENTY, JAKIE ZOBOWIĄZANI SĄ DOSTARCZYĆ WYKONAWCY W CELU WYKAZANIA BRAKU PODSTAW WYKLUCZENIA ORAZ POTWIERDZENIA SPEŁNIANIA WARUNKÓW UDZIAŁU W POSTĘPOWANIU</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_Toc92178936 \h </w:instrText>
            </w:r>
            <w:r w:rsidR="00492B3C" w:rsidRPr="00492B3C">
              <w:rPr>
                <w:noProof/>
                <w:webHidden/>
                <w:sz w:val="22"/>
              </w:rPr>
            </w:r>
            <w:r w:rsidR="00492B3C" w:rsidRPr="00492B3C">
              <w:rPr>
                <w:noProof/>
                <w:webHidden/>
                <w:sz w:val="22"/>
              </w:rPr>
              <w:fldChar w:fldCharType="separate"/>
            </w:r>
            <w:r w:rsidR="00AF06C6">
              <w:rPr>
                <w:noProof/>
                <w:webHidden/>
                <w:sz w:val="22"/>
              </w:rPr>
              <w:t>11</w:t>
            </w:r>
            <w:r w:rsidR="00492B3C" w:rsidRPr="00492B3C">
              <w:rPr>
                <w:noProof/>
                <w:webHidden/>
                <w:sz w:val="22"/>
              </w:rPr>
              <w:fldChar w:fldCharType="end"/>
            </w:r>
          </w:hyperlink>
        </w:p>
        <w:p w14:paraId="58535469" w14:textId="77777777" w:rsidR="00492B3C" w:rsidRPr="00492B3C" w:rsidRDefault="00455B25">
          <w:pPr>
            <w:pStyle w:val="Spistreci1"/>
            <w:rPr>
              <w:rFonts w:asciiTheme="minorHAnsi" w:eastAsiaTheme="minorEastAsia" w:hAnsiTheme="minorHAnsi" w:cstheme="minorBidi"/>
              <w:noProof/>
              <w:color w:val="auto"/>
              <w:sz w:val="20"/>
              <w:szCs w:val="22"/>
              <w:lang w:bidi="ar-SA"/>
            </w:rPr>
          </w:pPr>
          <w:hyperlink w:anchor="_Toc92178937" w:history="1">
            <w:r w:rsidR="00492B3C" w:rsidRPr="00492B3C">
              <w:rPr>
                <w:rStyle w:val="Hipercze"/>
                <w:rFonts w:eastAsia="Arial"/>
                <w:noProof/>
                <w:sz w:val="22"/>
              </w:rPr>
              <w:t>X.</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POLEGANIE NA ZASOBACH INNYCH PODMIOTÓW</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_Toc92178937 \h </w:instrText>
            </w:r>
            <w:r w:rsidR="00492B3C" w:rsidRPr="00492B3C">
              <w:rPr>
                <w:noProof/>
                <w:webHidden/>
                <w:sz w:val="22"/>
              </w:rPr>
            </w:r>
            <w:r w:rsidR="00492B3C" w:rsidRPr="00492B3C">
              <w:rPr>
                <w:noProof/>
                <w:webHidden/>
                <w:sz w:val="22"/>
              </w:rPr>
              <w:fldChar w:fldCharType="separate"/>
            </w:r>
            <w:r w:rsidR="00AF06C6">
              <w:rPr>
                <w:noProof/>
                <w:webHidden/>
                <w:sz w:val="22"/>
              </w:rPr>
              <w:t>13</w:t>
            </w:r>
            <w:r w:rsidR="00492B3C" w:rsidRPr="00492B3C">
              <w:rPr>
                <w:noProof/>
                <w:webHidden/>
                <w:sz w:val="22"/>
              </w:rPr>
              <w:fldChar w:fldCharType="end"/>
            </w:r>
          </w:hyperlink>
        </w:p>
        <w:p w14:paraId="0FDA2B12" w14:textId="77777777" w:rsidR="00492B3C" w:rsidRPr="00492B3C" w:rsidRDefault="00455B25">
          <w:pPr>
            <w:pStyle w:val="Spistreci1"/>
            <w:rPr>
              <w:rFonts w:asciiTheme="minorHAnsi" w:eastAsiaTheme="minorEastAsia" w:hAnsiTheme="minorHAnsi" w:cstheme="minorBidi"/>
              <w:noProof/>
              <w:color w:val="auto"/>
              <w:sz w:val="20"/>
              <w:szCs w:val="22"/>
              <w:lang w:bidi="ar-SA"/>
            </w:rPr>
          </w:pPr>
          <w:hyperlink w:anchor="_Toc92178938" w:history="1">
            <w:r w:rsidR="00492B3C" w:rsidRPr="00492B3C">
              <w:rPr>
                <w:rStyle w:val="Hipercze"/>
                <w:rFonts w:eastAsia="Arial"/>
                <w:noProof/>
                <w:sz w:val="22"/>
                <w:lang w:eastAsia="en-US" w:bidi="en-US"/>
              </w:rPr>
              <w:t>XI.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INFORMACJA DLA WYKONAWCÓW WSPÓLNIE UBIEGAJĄCYCH SIĘ O UDZIELENIE ZAMÓWIENIA (SPÓŁKI CYWILNE/ KONSORCJA)</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_Toc92178938 \h </w:instrText>
            </w:r>
            <w:r w:rsidR="00492B3C" w:rsidRPr="00492B3C">
              <w:rPr>
                <w:noProof/>
                <w:webHidden/>
                <w:sz w:val="22"/>
              </w:rPr>
            </w:r>
            <w:r w:rsidR="00492B3C" w:rsidRPr="00492B3C">
              <w:rPr>
                <w:noProof/>
                <w:webHidden/>
                <w:sz w:val="22"/>
              </w:rPr>
              <w:fldChar w:fldCharType="separate"/>
            </w:r>
            <w:r w:rsidR="00AF06C6">
              <w:rPr>
                <w:noProof/>
                <w:webHidden/>
                <w:sz w:val="22"/>
              </w:rPr>
              <w:t>14</w:t>
            </w:r>
            <w:r w:rsidR="00492B3C" w:rsidRPr="00492B3C">
              <w:rPr>
                <w:noProof/>
                <w:webHidden/>
                <w:sz w:val="22"/>
              </w:rPr>
              <w:fldChar w:fldCharType="end"/>
            </w:r>
          </w:hyperlink>
        </w:p>
        <w:p w14:paraId="3FB30CBC" w14:textId="77777777" w:rsidR="00492B3C" w:rsidRPr="00492B3C" w:rsidRDefault="00455B25">
          <w:pPr>
            <w:pStyle w:val="Spistreci1"/>
            <w:rPr>
              <w:rFonts w:asciiTheme="minorHAnsi" w:eastAsiaTheme="minorEastAsia" w:hAnsiTheme="minorHAnsi" w:cstheme="minorBidi"/>
              <w:noProof/>
              <w:color w:val="auto"/>
              <w:sz w:val="20"/>
              <w:szCs w:val="22"/>
              <w:lang w:bidi="ar-SA"/>
            </w:rPr>
          </w:pPr>
          <w:hyperlink w:anchor="_Toc92178939" w:history="1">
            <w:r w:rsidR="00492B3C" w:rsidRPr="00492B3C">
              <w:rPr>
                <w:rStyle w:val="Hipercze"/>
                <w:rFonts w:eastAsia="Arial"/>
                <w:noProof/>
                <w:sz w:val="22"/>
              </w:rPr>
              <w:t>XII.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SPOSÓB KOMUNIKACJI ORAZ WYJAŚNIENIA TREŚCI SWZ</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_Toc92178939 \h </w:instrText>
            </w:r>
            <w:r w:rsidR="00492B3C" w:rsidRPr="00492B3C">
              <w:rPr>
                <w:noProof/>
                <w:webHidden/>
                <w:sz w:val="22"/>
              </w:rPr>
            </w:r>
            <w:r w:rsidR="00492B3C" w:rsidRPr="00492B3C">
              <w:rPr>
                <w:noProof/>
                <w:webHidden/>
                <w:sz w:val="22"/>
              </w:rPr>
              <w:fldChar w:fldCharType="separate"/>
            </w:r>
            <w:r w:rsidR="00AF06C6">
              <w:rPr>
                <w:noProof/>
                <w:webHidden/>
                <w:sz w:val="22"/>
              </w:rPr>
              <w:t>14</w:t>
            </w:r>
            <w:r w:rsidR="00492B3C" w:rsidRPr="00492B3C">
              <w:rPr>
                <w:noProof/>
                <w:webHidden/>
                <w:sz w:val="22"/>
              </w:rPr>
              <w:fldChar w:fldCharType="end"/>
            </w:r>
          </w:hyperlink>
        </w:p>
        <w:p w14:paraId="52FC4ECE" w14:textId="77777777" w:rsidR="00492B3C" w:rsidRPr="00492B3C" w:rsidRDefault="00455B25">
          <w:pPr>
            <w:pStyle w:val="Spistreci1"/>
            <w:rPr>
              <w:rFonts w:asciiTheme="minorHAnsi" w:eastAsiaTheme="minorEastAsia" w:hAnsiTheme="minorHAnsi" w:cstheme="minorBidi"/>
              <w:noProof/>
              <w:color w:val="auto"/>
              <w:sz w:val="20"/>
              <w:szCs w:val="22"/>
              <w:lang w:bidi="ar-SA"/>
            </w:rPr>
          </w:pPr>
          <w:hyperlink w:anchor="_Toc92178940" w:history="1">
            <w:r w:rsidR="00492B3C" w:rsidRPr="00492B3C">
              <w:rPr>
                <w:rStyle w:val="Hipercze"/>
                <w:rFonts w:eastAsia="Arial"/>
                <w:noProof/>
                <w:sz w:val="22"/>
              </w:rPr>
              <w:t>XIII.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OPIS SPOSOBU PRZYGOTOWANIA OFERT ORAZ WYMAGANIA FORMALNE DOTYCZĄCE SKŁADANYCH OŚWIADCZEŃ I DOKUMENTÓW</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_Toc92178940 \h </w:instrText>
            </w:r>
            <w:r w:rsidR="00492B3C" w:rsidRPr="00492B3C">
              <w:rPr>
                <w:noProof/>
                <w:webHidden/>
                <w:sz w:val="22"/>
              </w:rPr>
            </w:r>
            <w:r w:rsidR="00492B3C" w:rsidRPr="00492B3C">
              <w:rPr>
                <w:noProof/>
                <w:webHidden/>
                <w:sz w:val="22"/>
              </w:rPr>
              <w:fldChar w:fldCharType="separate"/>
            </w:r>
            <w:r w:rsidR="00AF06C6">
              <w:rPr>
                <w:noProof/>
                <w:webHidden/>
                <w:sz w:val="22"/>
              </w:rPr>
              <w:t>16</w:t>
            </w:r>
            <w:r w:rsidR="00492B3C" w:rsidRPr="00492B3C">
              <w:rPr>
                <w:noProof/>
                <w:webHidden/>
                <w:sz w:val="22"/>
              </w:rPr>
              <w:fldChar w:fldCharType="end"/>
            </w:r>
          </w:hyperlink>
        </w:p>
        <w:p w14:paraId="34680BC1" w14:textId="77777777" w:rsidR="00492B3C" w:rsidRPr="00492B3C" w:rsidRDefault="00455B25">
          <w:pPr>
            <w:pStyle w:val="Spistreci1"/>
            <w:rPr>
              <w:rFonts w:asciiTheme="minorHAnsi" w:eastAsiaTheme="minorEastAsia" w:hAnsiTheme="minorHAnsi" w:cstheme="minorBidi"/>
              <w:noProof/>
              <w:color w:val="auto"/>
              <w:sz w:val="20"/>
              <w:szCs w:val="22"/>
              <w:lang w:bidi="ar-SA"/>
            </w:rPr>
          </w:pPr>
          <w:hyperlink w:anchor="_Toc92178941" w:history="1">
            <w:r w:rsidR="00492B3C" w:rsidRPr="00492B3C">
              <w:rPr>
                <w:rStyle w:val="Hipercze"/>
                <w:rFonts w:eastAsia="Arial"/>
                <w:noProof/>
                <w:sz w:val="22"/>
              </w:rPr>
              <w:t>XIV.</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OPIS SPOSOBU OBLICZENIA CENY OFERTY</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_Toc92178941 \h </w:instrText>
            </w:r>
            <w:r w:rsidR="00492B3C" w:rsidRPr="00492B3C">
              <w:rPr>
                <w:noProof/>
                <w:webHidden/>
                <w:sz w:val="22"/>
              </w:rPr>
            </w:r>
            <w:r w:rsidR="00492B3C" w:rsidRPr="00492B3C">
              <w:rPr>
                <w:noProof/>
                <w:webHidden/>
                <w:sz w:val="22"/>
              </w:rPr>
              <w:fldChar w:fldCharType="separate"/>
            </w:r>
            <w:r w:rsidR="00AF06C6">
              <w:rPr>
                <w:noProof/>
                <w:webHidden/>
                <w:sz w:val="22"/>
              </w:rPr>
              <w:t>17</w:t>
            </w:r>
            <w:r w:rsidR="00492B3C" w:rsidRPr="00492B3C">
              <w:rPr>
                <w:noProof/>
                <w:webHidden/>
                <w:sz w:val="22"/>
              </w:rPr>
              <w:fldChar w:fldCharType="end"/>
            </w:r>
          </w:hyperlink>
        </w:p>
        <w:p w14:paraId="1697B991" w14:textId="77777777" w:rsidR="00492B3C" w:rsidRPr="00492B3C" w:rsidRDefault="00455B25">
          <w:pPr>
            <w:pStyle w:val="Spistreci1"/>
            <w:rPr>
              <w:rFonts w:asciiTheme="minorHAnsi" w:eastAsiaTheme="minorEastAsia" w:hAnsiTheme="minorHAnsi" w:cstheme="minorBidi"/>
              <w:noProof/>
              <w:color w:val="auto"/>
              <w:sz w:val="20"/>
              <w:szCs w:val="22"/>
              <w:lang w:bidi="ar-SA"/>
            </w:rPr>
          </w:pPr>
          <w:hyperlink w:anchor="_Toc92178942" w:history="1">
            <w:r w:rsidR="00492B3C" w:rsidRPr="00492B3C">
              <w:rPr>
                <w:rStyle w:val="Hipercze"/>
                <w:rFonts w:eastAsia="Arial"/>
                <w:noProof/>
                <w:sz w:val="22"/>
              </w:rPr>
              <w:t>XV.</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WYMAGANIA DOTYCZĄCE WADIUM</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_Toc92178942 \h </w:instrText>
            </w:r>
            <w:r w:rsidR="00492B3C" w:rsidRPr="00492B3C">
              <w:rPr>
                <w:noProof/>
                <w:webHidden/>
                <w:sz w:val="22"/>
              </w:rPr>
            </w:r>
            <w:r w:rsidR="00492B3C" w:rsidRPr="00492B3C">
              <w:rPr>
                <w:noProof/>
                <w:webHidden/>
                <w:sz w:val="22"/>
              </w:rPr>
              <w:fldChar w:fldCharType="separate"/>
            </w:r>
            <w:r w:rsidR="00AF06C6">
              <w:rPr>
                <w:noProof/>
                <w:webHidden/>
                <w:sz w:val="22"/>
              </w:rPr>
              <w:t>18</w:t>
            </w:r>
            <w:r w:rsidR="00492B3C" w:rsidRPr="00492B3C">
              <w:rPr>
                <w:noProof/>
                <w:webHidden/>
                <w:sz w:val="22"/>
              </w:rPr>
              <w:fldChar w:fldCharType="end"/>
            </w:r>
          </w:hyperlink>
        </w:p>
        <w:p w14:paraId="55B6A9F8" w14:textId="77777777" w:rsidR="00492B3C" w:rsidRPr="00492B3C" w:rsidRDefault="00455B25">
          <w:pPr>
            <w:pStyle w:val="Spistreci1"/>
            <w:rPr>
              <w:rFonts w:asciiTheme="minorHAnsi" w:eastAsiaTheme="minorEastAsia" w:hAnsiTheme="minorHAnsi" w:cstheme="minorBidi"/>
              <w:noProof/>
              <w:color w:val="auto"/>
              <w:sz w:val="20"/>
              <w:szCs w:val="22"/>
              <w:lang w:bidi="ar-SA"/>
            </w:rPr>
          </w:pPr>
          <w:hyperlink w:anchor="_Toc92178943" w:history="1">
            <w:r w:rsidR="00492B3C" w:rsidRPr="00492B3C">
              <w:rPr>
                <w:rStyle w:val="Hipercze"/>
                <w:rFonts w:eastAsia="Arial"/>
                <w:noProof/>
                <w:sz w:val="22"/>
              </w:rPr>
              <w:t>XVI.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TERMIN ZWIĄZANIA OFERTĄ</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_Toc92178943 \h </w:instrText>
            </w:r>
            <w:r w:rsidR="00492B3C" w:rsidRPr="00492B3C">
              <w:rPr>
                <w:noProof/>
                <w:webHidden/>
                <w:sz w:val="22"/>
              </w:rPr>
            </w:r>
            <w:r w:rsidR="00492B3C" w:rsidRPr="00492B3C">
              <w:rPr>
                <w:noProof/>
                <w:webHidden/>
                <w:sz w:val="22"/>
              </w:rPr>
              <w:fldChar w:fldCharType="separate"/>
            </w:r>
            <w:r w:rsidR="00AF06C6">
              <w:rPr>
                <w:noProof/>
                <w:webHidden/>
                <w:sz w:val="22"/>
              </w:rPr>
              <w:t>18</w:t>
            </w:r>
            <w:r w:rsidR="00492B3C" w:rsidRPr="00492B3C">
              <w:rPr>
                <w:noProof/>
                <w:webHidden/>
                <w:sz w:val="22"/>
              </w:rPr>
              <w:fldChar w:fldCharType="end"/>
            </w:r>
          </w:hyperlink>
        </w:p>
        <w:p w14:paraId="5BA37512" w14:textId="77777777" w:rsidR="00492B3C" w:rsidRPr="00492B3C" w:rsidRDefault="00455B25">
          <w:pPr>
            <w:pStyle w:val="Spistreci1"/>
            <w:rPr>
              <w:rFonts w:asciiTheme="minorHAnsi" w:eastAsiaTheme="minorEastAsia" w:hAnsiTheme="minorHAnsi" w:cstheme="minorBidi"/>
              <w:noProof/>
              <w:color w:val="auto"/>
              <w:sz w:val="20"/>
              <w:szCs w:val="22"/>
              <w:lang w:bidi="ar-SA"/>
            </w:rPr>
          </w:pPr>
          <w:hyperlink w:anchor="_Toc92178944" w:history="1">
            <w:r w:rsidR="00492B3C" w:rsidRPr="00492B3C">
              <w:rPr>
                <w:rStyle w:val="Hipercze"/>
                <w:rFonts w:eastAsia="Arial"/>
                <w:noProof/>
                <w:sz w:val="22"/>
              </w:rPr>
              <w:t>XVII.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MIEJSCE I TERMIN SKŁADANIA I OTWARCIA OFERT</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_Toc92178944 \h </w:instrText>
            </w:r>
            <w:r w:rsidR="00492B3C" w:rsidRPr="00492B3C">
              <w:rPr>
                <w:noProof/>
                <w:webHidden/>
                <w:sz w:val="22"/>
              </w:rPr>
            </w:r>
            <w:r w:rsidR="00492B3C" w:rsidRPr="00492B3C">
              <w:rPr>
                <w:noProof/>
                <w:webHidden/>
                <w:sz w:val="22"/>
              </w:rPr>
              <w:fldChar w:fldCharType="separate"/>
            </w:r>
            <w:r w:rsidR="00AF06C6">
              <w:rPr>
                <w:noProof/>
                <w:webHidden/>
                <w:sz w:val="22"/>
              </w:rPr>
              <w:t>19</w:t>
            </w:r>
            <w:r w:rsidR="00492B3C" w:rsidRPr="00492B3C">
              <w:rPr>
                <w:noProof/>
                <w:webHidden/>
                <w:sz w:val="22"/>
              </w:rPr>
              <w:fldChar w:fldCharType="end"/>
            </w:r>
          </w:hyperlink>
        </w:p>
        <w:p w14:paraId="28CF158C" w14:textId="77777777" w:rsidR="00492B3C" w:rsidRPr="00492B3C" w:rsidRDefault="00455B25">
          <w:pPr>
            <w:pStyle w:val="Spistreci1"/>
            <w:rPr>
              <w:rFonts w:asciiTheme="minorHAnsi" w:eastAsiaTheme="minorEastAsia" w:hAnsiTheme="minorHAnsi" w:cstheme="minorBidi"/>
              <w:noProof/>
              <w:color w:val="auto"/>
              <w:sz w:val="20"/>
              <w:szCs w:val="22"/>
              <w:lang w:bidi="ar-SA"/>
            </w:rPr>
          </w:pPr>
          <w:hyperlink w:anchor="_Toc92178945" w:history="1">
            <w:r w:rsidR="00492B3C" w:rsidRPr="00492B3C">
              <w:rPr>
                <w:rStyle w:val="Hipercze"/>
                <w:rFonts w:eastAsia="Arial"/>
                <w:noProof/>
                <w:sz w:val="22"/>
              </w:rPr>
              <w:t>XVIII.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OPIS KRYTERIÓW, KTÓRYMI ZAMAWIAJĄCY BĘDZIE SIĘ KIEROWAŁ PRZY WYBORZE OFERTY, WRAZ Z PODANIEM WAG TYCH KRYTEMÓWI SPOSOBU OCENY OFERT</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_Toc92178945 \h </w:instrText>
            </w:r>
            <w:r w:rsidR="00492B3C" w:rsidRPr="00492B3C">
              <w:rPr>
                <w:noProof/>
                <w:webHidden/>
                <w:sz w:val="22"/>
              </w:rPr>
            </w:r>
            <w:r w:rsidR="00492B3C" w:rsidRPr="00492B3C">
              <w:rPr>
                <w:noProof/>
                <w:webHidden/>
                <w:sz w:val="22"/>
              </w:rPr>
              <w:fldChar w:fldCharType="separate"/>
            </w:r>
            <w:r w:rsidR="00AF06C6">
              <w:rPr>
                <w:noProof/>
                <w:webHidden/>
                <w:sz w:val="22"/>
              </w:rPr>
              <w:t>19</w:t>
            </w:r>
            <w:r w:rsidR="00492B3C" w:rsidRPr="00492B3C">
              <w:rPr>
                <w:noProof/>
                <w:webHidden/>
                <w:sz w:val="22"/>
              </w:rPr>
              <w:fldChar w:fldCharType="end"/>
            </w:r>
          </w:hyperlink>
        </w:p>
        <w:p w14:paraId="2B7A65D1" w14:textId="77777777" w:rsidR="00492B3C" w:rsidRPr="00492B3C" w:rsidRDefault="00455B25">
          <w:pPr>
            <w:pStyle w:val="Spistreci1"/>
            <w:rPr>
              <w:rFonts w:asciiTheme="minorHAnsi" w:eastAsiaTheme="minorEastAsia" w:hAnsiTheme="minorHAnsi" w:cstheme="minorBidi"/>
              <w:noProof/>
              <w:color w:val="auto"/>
              <w:sz w:val="20"/>
              <w:szCs w:val="22"/>
              <w:lang w:bidi="ar-SA"/>
            </w:rPr>
          </w:pPr>
          <w:hyperlink w:anchor="_Toc92178946" w:history="1">
            <w:r w:rsidR="00492B3C" w:rsidRPr="00492B3C">
              <w:rPr>
                <w:rStyle w:val="Hipercze"/>
                <w:rFonts w:eastAsia="Arial"/>
                <w:noProof/>
                <w:sz w:val="22"/>
              </w:rPr>
              <w:t>XIX.</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INFORMACJE O FORMALNOŚCIACH, JAKIE MUSZĄ ZOSTAĆ DOPEŁNIONE PO WYBORZE OFERTY W CELU ZAWARCIA UMOWY W SPRAWIE ZAMÓWIENIA PUBLICZNEGO</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_Toc92178946 \h </w:instrText>
            </w:r>
            <w:r w:rsidR="00492B3C" w:rsidRPr="00492B3C">
              <w:rPr>
                <w:noProof/>
                <w:webHidden/>
                <w:sz w:val="22"/>
              </w:rPr>
            </w:r>
            <w:r w:rsidR="00492B3C" w:rsidRPr="00492B3C">
              <w:rPr>
                <w:noProof/>
                <w:webHidden/>
                <w:sz w:val="22"/>
              </w:rPr>
              <w:fldChar w:fldCharType="separate"/>
            </w:r>
            <w:r w:rsidR="00AF06C6">
              <w:rPr>
                <w:noProof/>
                <w:webHidden/>
                <w:sz w:val="22"/>
              </w:rPr>
              <w:t>20</w:t>
            </w:r>
            <w:r w:rsidR="00492B3C" w:rsidRPr="00492B3C">
              <w:rPr>
                <w:noProof/>
                <w:webHidden/>
                <w:sz w:val="22"/>
              </w:rPr>
              <w:fldChar w:fldCharType="end"/>
            </w:r>
          </w:hyperlink>
        </w:p>
        <w:p w14:paraId="11A0C11F" w14:textId="77777777" w:rsidR="00492B3C" w:rsidRPr="00492B3C" w:rsidRDefault="00455B25">
          <w:pPr>
            <w:pStyle w:val="Spistreci1"/>
            <w:rPr>
              <w:rFonts w:asciiTheme="minorHAnsi" w:eastAsiaTheme="minorEastAsia" w:hAnsiTheme="minorHAnsi" w:cstheme="minorBidi"/>
              <w:noProof/>
              <w:color w:val="auto"/>
              <w:sz w:val="20"/>
              <w:szCs w:val="22"/>
              <w:lang w:bidi="ar-SA"/>
            </w:rPr>
          </w:pPr>
          <w:hyperlink w:anchor="_Toc92178947" w:history="1">
            <w:r w:rsidR="00492B3C" w:rsidRPr="00492B3C">
              <w:rPr>
                <w:rStyle w:val="Hipercze"/>
                <w:rFonts w:eastAsia="Arial"/>
                <w:noProof/>
                <w:sz w:val="22"/>
              </w:rPr>
              <w:t>XX.</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WYMAGANIA DOTYCZĄCE ZABEZPIECZENIA NALEŻYTEGO WYKONANIA UMOWY</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_Toc92178947 \h </w:instrText>
            </w:r>
            <w:r w:rsidR="00492B3C" w:rsidRPr="00492B3C">
              <w:rPr>
                <w:noProof/>
                <w:webHidden/>
                <w:sz w:val="22"/>
              </w:rPr>
            </w:r>
            <w:r w:rsidR="00492B3C" w:rsidRPr="00492B3C">
              <w:rPr>
                <w:noProof/>
                <w:webHidden/>
                <w:sz w:val="22"/>
              </w:rPr>
              <w:fldChar w:fldCharType="separate"/>
            </w:r>
            <w:r w:rsidR="00AF06C6">
              <w:rPr>
                <w:noProof/>
                <w:webHidden/>
                <w:sz w:val="22"/>
              </w:rPr>
              <w:t>21</w:t>
            </w:r>
            <w:r w:rsidR="00492B3C" w:rsidRPr="00492B3C">
              <w:rPr>
                <w:noProof/>
                <w:webHidden/>
                <w:sz w:val="22"/>
              </w:rPr>
              <w:fldChar w:fldCharType="end"/>
            </w:r>
          </w:hyperlink>
        </w:p>
        <w:p w14:paraId="5F1D6C98" w14:textId="77777777" w:rsidR="00492B3C" w:rsidRPr="00492B3C" w:rsidRDefault="00455B25">
          <w:pPr>
            <w:pStyle w:val="Spistreci1"/>
            <w:rPr>
              <w:rFonts w:asciiTheme="minorHAnsi" w:eastAsiaTheme="minorEastAsia" w:hAnsiTheme="minorHAnsi" w:cstheme="minorBidi"/>
              <w:noProof/>
              <w:color w:val="auto"/>
              <w:sz w:val="20"/>
              <w:szCs w:val="22"/>
              <w:lang w:bidi="ar-SA"/>
            </w:rPr>
          </w:pPr>
          <w:hyperlink w:anchor="_Toc92178948" w:history="1">
            <w:r w:rsidR="00492B3C" w:rsidRPr="00492B3C">
              <w:rPr>
                <w:rStyle w:val="Hipercze"/>
                <w:rFonts w:eastAsia="Arial"/>
                <w:noProof/>
                <w:sz w:val="22"/>
              </w:rPr>
              <w:t>XXI.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INFORMACJE O TREŚCI ZAWIERANEJ UMOWY ORAZ MOŻLIWOŚCI JEJ ZMIANY</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_Toc92178948 \h </w:instrText>
            </w:r>
            <w:r w:rsidR="00492B3C" w:rsidRPr="00492B3C">
              <w:rPr>
                <w:noProof/>
                <w:webHidden/>
                <w:sz w:val="22"/>
              </w:rPr>
            </w:r>
            <w:r w:rsidR="00492B3C" w:rsidRPr="00492B3C">
              <w:rPr>
                <w:noProof/>
                <w:webHidden/>
                <w:sz w:val="22"/>
              </w:rPr>
              <w:fldChar w:fldCharType="separate"/>
            </w:r>
            <w:r w:rsidR="00AF06C6">
              <w:rPr>
                <w:noProof/>
                <w:webHidden/>
                <w:sz w:val="22"/>
              </w:rPr>
              <w:t>21</w:t>
            </w:r>
            <w:r w:rsidR="00492B3C" w:rsidRPr="00492B3C">
              <w:rPr>
                <w:noProof/>
                <w:webHidden/>
                <w:sz w:val="22"/>
              </w:rPr>
              <w:fldChar w:fldCharType="end"/>
            </w:r>
          </w:hyperlink>
        </w:p>
        <w:p w14:paraId="06DBF51D" w14:textId="77777777" w:rsidR="00492B3C" w:rsidRPr="00492B3C" w:rsidRDefault="00455B25">
          <w:pPr>
            <w:pStyle w:val="Spistreci1"/>
            <w:rPr>
              <w:rFonts w:asciiTheme="minorHAnsi" w:eastAsiaTheme="minorEastAsia" w:hAnsiTheme="minorHAnsi" w:cstheme="minorBidi"/>
              <w:noProof/>
              <w:color w:val="auto"/>
              <w:sz w:val="20"/>
              <w:szCs w:val="22"/>
              <w:lang w:bidi="ar-SA"/>
            </w:rPr>
          </w:pPr>
          <w:hyperlink w:anchor="_Toc92178949" w:history="1">
            <w:r w:rsidR="00492B3C" w:rsidRPr="00492B3C">
              <w:rPr>
                <w:rStyle w:val="Hipercze"/>
                <w:rFonts w:eastAsia="Arial"/>
                <w:noProof/>
                <w:sz w:val="22"/>
                <w:lang w:eastAsia="en-US" w:bidi="en-US"/>
              </w:rPr>
              <w:t>XXII.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POUCZENIE O ŚRODKACH OCHRONY PRAWNEJ</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_Toc92178949 \h </w:instrText>
            </w:r>
            <w:r w:rsidR="00492B3C" w:rsidRPr="00492B3C">
              <w:rPr>
                <w:noProof/>
                <w:webHidden/>
                <w:sz w:val="22"/>
              </w:rPr>
            </w:r>
            <w:r w:rsidR="00492B3C" w:rsidRPr="00492B3C">
              <w:rPr>
                <w:noProof/>
                <w:webHidden/>
                <w:sz w:val="22"/>
              </w:rPr>
              <w:fldChar w:fldCharType="separate"/>
            </w:r>
            <w:r w:rsidR="00AF06C6">
              <w:rPr>
                <w:noProof/>
                <w:webHidden/>
                <w:sz w:val="22"/>
              </w:rPr>
              <w:t>21</w:t>
            </w:r>
            <w:r w:rsidR="00492B3C" w:rsidRPr="00492B3C">
              <w:rPr>
                <w:noProof/>
                <w:webHidden/>
                <w:sz w:val="22"/>
              </w:rPr>
              <w:fldChar w:fldCharType="end"/>
            </w:r>
          </w:hyperlink>
        </w:p>
        <w:p w14:paraId="3F57109C" w14:textId="77777777" w:rsidR="00492B3C" w:rsidRPr="00492B3C" w:rsidRDefault="00455B25">
          <w:pPr>
            <w:pStyle w:val="Spistreci1"/>
            <w:rPr>
              <w:rFonts w:asciiTheme="minorHAnsi" w:eastAsiaTheme="minorEastAsia" w:hAnsiTheme="minorHAnsi" w:cstheme="minorBidi"/>
              <w:noProof/>
              <w:color w:val="auto"/>
              <w:sz w:val="20"/>
              <w:szCs w:val="22"/>
              <w:lang w:bidi="ar-SA"/>
            </w:rPr>
          </w:pPr>
          <w:hyperlink w:anchor="_Toc92178950" w:history="1">
            <w:r w:rsidR="00492B3C" w:rsidRPr="00492B3C">
              <w:rPr>
                <w:rStyle w:val="Hipercze"/>
                <w:rFonts w:eastAsia="Arial"/>
                <w:noProof/>
                <w:sz w:val="22"/>
              </w:rPr>
              <w:t>XXIII.</w:t>
            </w:r>
            <w:r w:rsidR="00492B3C" w:rsidRPr="00492B3C">
              <w:rPr>
                <w:rFonts w:asciiTheme="minorHAnsi" w:eastAsiaTheme="minorEastAsia" w:hAnsiTheme="minorHAnsi" w:cstheme="minorBidi"/>
                <w:noProof/>
                <w:color w:val="auto"/>
                <w:sz w:val="20"/>
                <w:szCs w:val="22"/>
                <w:lang w:bidi="ar-SA"/>
              </w:rPr>
              <w:tab/>
            </w:r>
            <w:r w:rsidR="00492B3C" w:rsidRPr="00492B3C">
              <w:rPr>
                <w:rStyle w:val="Hipercze"/>
                <w:rFonts w:eastAsia="Arial"/>
                <w:noProof/>
                <w:sz w:val="22"/>
              </w:rPr>
              <w:t>WYKAZ ZAŁĄCZNIKÓW DO SWZ</w:t>
            </w:r>
            <w:r w:rsidR="00492B3C" w:rsidRPr="00492B3C">
              <w:rPr>
                <w:noProof/>
                <w:webHidden/>
                <w:sz w:val="22"/>
              </w:rPr>
              <w:tab/>
            </w:r>
            <w:r w:rsidR="00492B3C" w:rsidRPr="00492B3C">
              <w:rPr>
                <w:noProof/>
                <w:webHidden/>
                <w:sz w:val="22"/>
              </w:rPr>
              <w:fldChar w:fldCharType="begin"/>
            </w:r>
            <w:r w:rsidR="00492B3C" w:rsidRPr="00492B3C">
              <w:rPr>
                <w:noProof/>
                <w:webHidden/>
                <w:sz w:val="22"/>
              </w:rPr>
              <w:instrText xml:space="preserve"> PAGEREF _Toc92178950 \h </w:instrText>
            </w:r>
            <w:r w:rsidR="00492B3C" w:rsidRPr="00492B3C">
              <w:rPr>
                <w:noProof/>
                <w:webHidden/>
                <w:sz w:val="22"/>
              </w:rPr>
            </w:r>
            <w:r w:rsidR="00492B3C" w:rsidRPr="00492B3C">
              <w:rPr>
                <w:noProof/>
                <w:webHidden/>
                <w:sz w:val="22"/>
              </w:rPr>
              <w:fldChar w:fldCharType="separate"/>
            </w:r>
            <w:r w:rsidR="00AF06C6">
              <w:rPr>
                <w:noProof/>
                <w:webHidden/>
                <w:sz w:val="22"/>
              </w:rPr>
              <w:t>22</w:t>
            </w:r>
            <w:r w:rsidR="00492B3C" w:rsidRPr="00492B3C">
              <w:rPr>
                <w:noProof/>
                <w:webHidden/>
                <w:sz w:val="22"/>
              </w:rPr>
              <w:fldChar w:fldCharType="end"/>
            </w:r>
          </w:hyperlink>
        </w:p>
        <w:p w14:paraId="0A24F78F" w14:textId="77777777" w:rsidR="00492B3C" w:rsidRPr="00492B3C" w:rsidRDefault="00455B25" w:rsidP="00492B3C">
          <w:pPr>
            <w:pStyle w:val="Spistreci2"/>
            <w:rPr>
              <w:rFonts w:asciiTheme="minorHAnsi" w:eastAsiaTheme="minorEastAsia" w:hAnsiTheme="minorHAnsi" w:cstheme="minorBidi"/>
              <w:color w:val="auto"/>
              <w:sz w:val="20"/>
              <w:szCs w:val="22"/>
              <w:lang w:bidi="ar-SA"/>
            </w:rPr>
          </w:pPr>
          <w:hyperlink w:anchor="_Toc92178951" w:history="1">
            <w:r w:rsidR="00492B3C" w:rsidRPr="00492B3C">
              <w:rPr>
                <w:rStyle w:val="Hipercze"/>
                <w:rFonts w:eastAsia="Calibri"/>
                <w:lang w:eastAsia="en-US"/>
              </w:rPr>
              <w:t>Załącznik nr 1 do SWZ</w:t>
            </w:r>
            <w:r w:rsidR="00492B3C" w:rsidRPr="00492B3C">
              <w:rPr>
                <w:webHidden/>
              </w:rPr>
              <w:tab/>
            </w:r>
            <w:r w:rsidR="00492B3C" w:rsidRPr="00492B3C">
              <w:rPr>
                <w:webHidden/>
              </w:rPr>
              <w:fldChar w:fldCharType="begin"/>
            </w:r>
            <w:r w:rsidR="00492B3C" w:rsidRPr="00492B3C">
              <w:rPr>
                <w:webHidden/>
              </w:rPr>
              <w:instrText xml:space="preserve"> PAGEREF _Toc92178951 \h </w:instrText>
            </w:r>
            <w:r w:rsidR="00492B3C" w:rsidRPr="00492B3C">
              <w:rPr>
                <w:webHidden/>
              </w:rPr>
            </w:r>
            <w:r w:rsidR="00492B3C" w:rsidRPr="00492B3C">
              <w:rPr>
                <w:webHidden/>
              </w:rPr>
              <w:fldChar w:fldCharType="separate"/>
            </w:r>
            <w:r w:rsidR="00AF06C6">
              <w:rPr>
                <w:webHidden/>
              </w:rPr>
              <w:t>23</w:t>
            </w:r>
            <w:r w:rsidR="00492B3C" w:rsidRPr="00492B3C">
              <w:rPr>
                <w:webHidden/>
              </w:rPr>
              <w:fldChar w:fldCharType="end"/>
            </w:r>
          </w:hyperlink>
        </w:p>
        <w:p w14:paraId="4739D5FB" w14:textId="77777777" w:rsidR="00492B3C" w:rsidRPr="00492B3C" w:rsidRDefault="00455B25" w:rsidP="00492B3C">
          <w:pPr>
            <w:pStyle w:val="Spistreci2"/>
            <w:rPr>
              <w:rFonts w:asciiTheme="minorHAnsi" w:eastAsiaTheme="minorEastAsia" w:hAnsiTheme="minorHAnsi" w:cstheme="minorBidi"/>
              <w:color w:val="auto"/>
              <w:sz w:val="20"/>
              <w:szCs w:val="22"/>
              <w:lang w:bidi="ar-SA"/>
            </w:rPr>
          </w:pPr>
          <w:hyperlink w:anchor="_Toc92178952" w:history="1">
            <w:r w:rsidR="00492B3C" w:rsidRPr="00492B3C">
              <w:rPr>
                <w:rStyle w:val="Hipercze"/>
                <w:rFonts w:eastAsia="Calibri"/>
                <w:lang w:eastAsia="en-US"/>
              </w:rPr>
              <w:t>Załącznik nr 2 do SWZ</w:t>
            </w:r>
            <w:r w:rsidR="00492B3C" w:rsidRPr="00492B3C">
              <w:rPr>
                <w:webHidden/>
              </w:rPr>
              <w:tab/>
            </w:r>
            <w:r w:rsidR="00492B3C" w:rsidRPr="00492B3C">
              <w:rPr>
                <w:webHidden/>
              </w:rPr>
              <w:fldChar w:fldCharType="begin"/>
            </w:r>
            <w:r w:rsidR="00492B3C" w:rsidRPr="00492B3C">
              <w:rPr>
                <w:webHidden/>
              </w:rPr>
              <w:instrText xml:space="preserve"> PAGEREF _Toc92178952 \h </w:instrText>
            </w:r>
            <w:r w:rsidR="00492B3C" w:rsidRPr="00492B3C">
              <w:rPr>
                <w:webHidden/>
              </w:rPr>
            </w:r>
            <w:r w:rsidR="00492B3C" w:rsidRPr="00492B3C">
              <w:rPr>
                <w:webHidden/>
              </w:rPr>
              <w:fldChar w:fldCharType="separate"/>
            </w:r>
            <w:r w:rsidR="00AF06C6">
              <w:rPr>
                <w:webHidden/>
              </w:rPr>
              <w:t>26</w:t>
            </w:r>
            <w:r w:rsidR="00492B3C" w:rsidRPr="00492B3C">
              <w:rPr>
                <w:webHidden/>
              </w:rPr>
              <w:fldChar w:fldCharType="end"/>
            </w:r>
          </w:hyperlink>
        </w:p>
        <w:p w14:paraId="10D2DE65" w14:textId="77777777" w:rsidR="00492B3C" w:rsidRPr="00492B3C" w:rsidRDefault="00455B25" w:rsidP="00492B3C">
          <w:pPr>
            <w:pStyle w:val="Spistreci2"/>
            <w:rPr>
              <w:rFonts w:asciiTheme="minorHAnsi" w:eastAsiaTheme="minorEastAsia" w:hAnsiTheme="minorHAnsi" w:cstheme="minorBidi"/>
              <w:color w:val="auto"/>
              <w:sz w:val="20"/>
              <w:szCs w:val="22"/>
              <w:lang w:bidi="ar-SA"/>
            </w:rPr>
          </w:pPr>
          <w:hyperlink w:anchor="_Toc92178953" w:history="1">
            <w:r w:rsidR="00492B3C" w:rsidRPr="00492B3C">
              <w:rPr>
                <w:rStyle w:val="Hipercze"/>
              </w:rPr>
              <w:t>Załącznik nr 3 do SWZ</w:t>
            </w:r>
            <w:r w:rsidR="00492B3C" w:rsidRPr="00492B3C">
              <w:rPr>
                <w:webHidden/>
              </w:rPr>
              <w:tab/>
            </w:r>
            <w:r w:rsidR="00492B3C" w:rsidRPr="00492B3C">
              <w:rPr>
                <w:webHidden/>
              </w:rPr>
              <w:fldChar w:fldCharType="begin"/>
            </w:r>
            <w:r w:rsidR="00492B3C" w:rsidRPr="00492B3C">
              <w:rPr>
                <w:webHidden/>
              </w:rPr>
              <w:instrText xml:space="preserve"> PAGEREF _Toc92178953 \h </w:instrText>
            </w:r>
            <w:r w:rsidR="00492B3C" w:rsidRPr="00492B3C">
              <w:rPr>
                <w:webHidden/>
              </w:rPr>
            </w:r>
            <w:r w:rsidR="00492B3C" w:rsidRPr="00492B3C">
              <w:rPr>
                <w:webHidden/>
              </w:rPr>
              <w:fldChar w:fldCharType="separate"/>
            </w:r>
            <w:r w:rsidR="00AF06C6">
              <w:rPr>
                <w:webHidden/>
              </w:rPr>
              <w:t>29</w:t>
            </w:r>
            <w:r w:rsidR="00492B3C" w:rsidRPr="00492B3C">
              <w:rPr>
                <w:webHidden/>
              </w:rPr>
              <w:fldChar w:fldCharType="end"/>
            </w:r>
          </w:hyperlink>
        </w:p>
        <w:p w14:paraId="45A120F2" w14:textId="77777777" w:rsidR="00D85666" w:rsidRDefault="00D85666">
          <w:r w:rsidRPr="00FD433E">
            <w:rPr>
              <w:b/>
              <w:bCs/>
              <w:sz w:val="22"/>
              <w:szCs w:val="20"/>
            </w:rPr>
            <w:fldChar w:fldCharType="end"/>
          </w:r>
        </w:p>
      </w:sdtContent>
    </w:sdt>
    <w:p w14:paraId="468E31B2" w14:textId="77777777" w:rsidR="004948A9" w:rsidRDefault="004948A9">
      <w:pPr>
        <w:pStyle w:val="Style19"/>
        <w:shd w:val="clear" w:color="auto" w:fill="auto"/>
        <w:ind w:right="2660" w:firstLine="0"/>
        <w:sectPr w:rsidR="004948A9" w:rsidSect="00360FC2">
          <w:headerReference w:type="default" r:id="rId11"/>
          <w:pgSz w:w="11952" w:h="16862"/>
          <w:pgMar w:top="1406" w:right="1365" w:bottom="1353" w:left="1352" w:header="0" w:footer="3" w:gutter="0"/>
          <w:cols w:space="720"/>
          <w:noEndnote/>
          <w:docGrid w:linePitch="360"/>
        </w:sectPr>
      </w:pPr>
    </w:p>
    <w:p w14:paraId="398FE8FC" w14:textId="77777777" w:rsidR="00FA70E3" w:rsidRPr="006002F3" w:rsidRDefault="006002F3" w:rsidP="006002F3">
      <w:pPr>
        <w:pStyle w:val="Nagwek1"/>
      </w:pPr>
      <w:bookmarkStart w:id="2" w:name="bookmark2"/>
      <w:bookmarkStart w:id="3" w:name="_Toc92178928"/>
      <w:r>
        <w:t>I</w:t>
      </w:r>
      <w:r>
        <w:tab/>
      </w:r>
      <w:r w:rsidR="00CA431B" w:rsidRPr="006002F3">
        <w:t>NAZWA ORAZ ADRES ZAMAWIAJĄCEGO</w:t>
      </w:r>
      <w:bookmarkEnd w:id="2"/>
      <w:bookmarkEnd w:id="3"/>
    </w:p>
    <w:p w14:paraId="60E9D3B3" w14:textId="77777777" w:rsidR="00E7071E" w:rsidRPr="006002F3" w:rsidRDefault="00E7071E" w:rsidP="006002F3">
      <w:pPr>
        <w:autoSpaceDE w:val="0"/>
        <w:autoSpaceDN w:val="0"/>
        <w:adjustRightInd w:val="0"/>
        <w:spacing w:line="360" w:lineRule="exact"/>
        <w:ind w:left="426" w:right="72"/>
        <w:jc w:val="both"/>
        <w:rPr>
          <w:b/>
          <w:bCs/>
          <w:sz w:val="22"/>
          <w:szCs w:val="22"/>
        </w:rPr>
      </w:pPr>
      <w:r w:rsidRPr="006002F3">
        <w:rPr>
          <w:b/>
          <w:bCs/>
          <w:sz w:val="22"/>
          <w:szCs w:val="22"/>
        </w:rPr>
        <w:t>GŁÓWNY INSTYTUT GÓRNICTWA</w:t>
      </w:r>
    </w:p>
    <w:p w14:paraId="056B7729" w14:textId="77777777" w:rsidR="00E7071E" w:rsidRPr="006002F3" w:rsidRDefault="00E7071E" w:rsidP="006002F3">
      <w:pPr>
        <w:autoSpaceDE w:val="0"/>
        <w:autoSpaceDN w:val="0"/>
        <w:adjustRightInd w:val="0"/>
        <w:spacing w:line="360" w:lineRule="exact"/>
        <w:ind w:left="426" w:right="72"/>
        <w:jc w:val="both"/>
        <w:rPr>
          <w:b/>
          <w:bCs/>
          <w:sz w:val="22"/>
          <w:szCs w:val="22"/>
        </w:rPr>
      </w:pPr>
      <w:r w:rsidRPr="006002F3">
        <w:rPr>
          <w:b/>
          <w:bCs/>
          <w:sz w:val="22"/>
          <w:szCs w:val="22"/>
        </w:rPr>
        <w:t>PLAC GWARKÓW 1</w:t>
      </w:r>
    </w:p>
    <w:p w14:paraId="06C72069" w14:textId="77777777" w:rsidR="00E7071E" w:rsidRPr="006002F3" w:rsidRDefault="00E7071E" w:rsidP="006002F3">
      <w:pPr>
        <w:autoSpaceDE w:val="0"/>
        <w:autoSpaceDN w:val="0"/>
        <w:adjustRightInd w:val="0"/>
        <w:spacing w:line="360" w:lineRule="exact"/>
        <w:ind w:left="426" w:right="72"/>
        <w:jc w:val="both"/>
        <w:rPr>
          <w:b/>
          <w:bCs/>
          <w:sz w:val="22"/>
          <w:szCs w:val="22"/>
        </w:rPr>
      </w:pPr>
      <w:r w:rsidRPr="006002F3">
        <w:rPr>
          <w:b/>
          <w:bCs/>
          <w:sz w:val="22"/>
          <w:szCs w:val="22"/>
        </w:rPr>
        <w:t>40-166 KATOWICE</w:t>
      </w:r>
    </w:p>
    <w:p w14:paraId="642CDE70" w14:textId="77777777" w:rsidR="00E7071E" w:rsidRPr="006002F3" w:rsidRDefault="00E7071E" w:rsidP="006002F3">
      <w:pPr>
        <w:tabs>
          <w:tab w:val="left" w:pos="2481"/>
          <w:tab w:val="left" w:leader="dot" w:pos="4238"/>
          <w:tab w:val="left" w:leader="dot" w:pos="6388"/>
          <w:tab w:val="left" w:pos="6576"/>
        </w:tabs>
        <w:autoSpaceDE w:val="0"/>
        <w:autoSpaceDN w:val="0"/>
        <w:adjustRightInd w:val="0"/>
        <w:spacing w:line="360" w:lineRule="exact"/>
        <w:ind w:left="426" w:right="72"/>
        <w:jc w:val="both"/>
        <w:rPr>
          <w:sz w:val="22"/>
          <w:szCs w:val="22"/>
        </w:rPr>
      </w:pPr>
      <w:r w:rsidRPr="006002F3">
        <w:rPr>
          <w:sz w:val="22"/>
          <w:szCs w:val="22"/>
        </w:rPr>
        <w:t>Tel. (32) 259-26-47;</w:t>
      </w:r>
      <w:r w:rsidRPr="006002F3">
        <w:rPr>
          <w:sz w:val="22"/>
          <w:szCs w:val="22"/>
        </w:rPr>
        <w:tab/>
        <w:t>Fax (32) 25-85-997</w:t>
      </w:r>
    </w:p>
    <w:p w14:paraId="2DDBB27B" w14:textId="77777777" w:rsidR="00CF72D8" w:rsidRDefault="00E7071E" w:rsidP="008B5987">
      <w:pPr>
        <w:tabs>
          <w:tab w:val="left" w:pos="2323"/>
          <w:tab w:val="left" w:leader="dot" w:pos="4296"/>
          <w:tab w:val="left" w:leader="dot" w:pos="6388"/>
          <w:tab w:val="left" w:leader="dot" w:pos="6556"/>
        </w:tabs>
        <w:autoSpaceDE w:val="0"/>
        <w:autoSpaceDN w:val="0"/>
        <w:adjustRightInd w:val="0"/>
        <w:spacing w:line="360" w:lineRule="exact"/>
        <w:ind w:left="426" w:right="72"/>
        <w:jc w:val="both"/>
        <w:rPr>
          <w:sz w:val="22"/>
          <w:szCs w:val="22"/>
        </w:rPr>
      </w:pPr>
      <w:r w:rsidRPr="006002F3">
        <w:rPr>
          <w:sz w:val="22"/>
          <w:szCs w:val="22"/>
        </w:rPr>
        <w:t>NIP: 634-012-60-16;</w:t>
      </w:r>
      <w:r w:rsidRPr="006002F3">
        <w:rPr>
          <w:sz w:val="22"/>
          <w:szCs w:val="22"/>
        </w:rPr>
        <w:tab/>
        <w:t>KRS: 0000090660</w:t>
      </w:r>
      <w:r w:rsidR="008B5987">
        <w:rPr>
          <w:sz w:val="22"/>
          <w:szCs w:val="22"/>
        </w:rPr>
        <w:t xml:space="preserve">; </w:t>
      </w:r>
    </w:p>
    <w:p w14:paraId="4658BA76" w14:textId="17D8413D" w:rsidR="006002F3" w:rsidRDefault="00455B25" w:rsidP="008B5987">
      <w:pPr>
        <w:tabs>
          <w:tab w:val="left" w:pos="2323"/>
          <w:tab w:val="left" w:leader="dot" w:pos="4296"/>
          <w:tab w:val="left" w:leader="dot" w:pos="6388"/>
          <w:tab w:val="left" w:leader="dot" w:pos="6556"/>
        </w:tabs>
        <w:autoSpaceDE w:val="0"/>
        <w:autoSpaceDN w:val="0"/>
        <w:adjustRightInd w:val="0"/>
        <w:spacing w:line="360" w:lineRule="exact"/>
        <w:ind w:left="426" w:right="72"/>
        <w:jc w:val="both"/>
        <w:rPr>
          <w:rStyle w:val="Hipercze"/>
          <w:sz w:val="22"/>
          <w:szCs w:val="22"/>
        </w:rPr>
      </w:pPr>
      <w:hyperlink r:id="rId12" w:history="1">
        <w:r w:rsidR="006002F3" w:rsidRPr="00AA7960">
          <w:rPr>
            <w:rStyle w:val="Hipercze"/>
            <w:sz w:val="22"/>
            <w:szCs w:val="22"/>
          </w:rPr>
          <w:t>http://www.gig.eu</w:t>
        </w:r>
      </w:hyperlink>
      <w:bookmarkStart w:id="4" w:name="bookmark3"/>
      <w:r w:rsidR="00CF72D8">
        <w:rPr>
          <w:rStyle w:val="Hipercze"/>
          <w:sz w:val="22"/>
          <w:szCs w:val="22"/>
        </w:rPr>
        <w:t>; phachula@gig.eu</w:t>
      </w:r>
    </w:p>
    <w:p w14:paraId="54F621AC" w14:textId="5BFB0A53" w:rsidR="00FA70E3" w:rsidRDefault="00CA431B" w:rsidP="006002F3">
      <w:pPr>
        <w:pStyle w:val="Style21"/>
        <w:shd w:val="clear" w:color="auto" w:fill="auto"/>
        <w:spacing w:before="0" w:after="0" w:line="360" w:lineRule="exact"/>
        <w:ind w:left="426" w:firstLine="0"/>
        <w:jc w:val="both"/>
        <w:rPr>
          <w:sz w:val="22"/>
          <w:szCs w:val="22"/>
        </w:rPr>
      </w:pPr>
      <w:r w:rsidRPr="006002F3">
        <w:rPr>
          <w:sz w:val="22"/>
          <w:szCs w:val="22"/>
        </w:rPr>
        <w:t xml:space="preserve">Adres strony internetowej, na której jest prowadzone postępowanie i na której będą dostępne wszelkie dokumenty </w:t>
      </w:r>
      <w:r w:rsidR="00E7071E" w:rsidRPr="006002F3">
        <w:rPr>
          <w:sz w:val="22"/>
          <w:szCs w:val="22"/>
        </w:rPr>
        <w:t>związane z prowadzoną procedurą</w:t>
      </w:r>
      <w:r w:rsidRPr="006002F3">
        <w:rPr>
          <w:sz w:val="22"/>
          <w:szCs w:val="22"/>
        </w:rPr>
        <w:t>:</w:t>
      </w:r>
      <w:bookmarkEnd w:id="4"/>
      <w:r w:rsidR="00E7071E" w:rsidRPr="006002F3">
        <w:rPr>
          <w:sz w:val="22"/>
          <w:szCs w:val="22"/>
        </w:rPr>
        <w:t xml:space="preserve"> </w:t>
      </w:r>
      <w:r w:rsidR="004948A9" w:rsidRPr="004948A9">
        <w:rPr>
          <w:sz w:val="22"/>
          <w:szCs w:val="22"/>
        </w:rPr>
        <w:t>https://miniportal.uzp.gov.pl/</w:t>
      </w:r>
    </w:p>
    <w:p w14:paraId="0176B767" w14:textId="77777777" w:rsidR="00FA70E3" w:rsidRPr="006002F3" w:rsidRDefault="00A42821" w:rsidP="00A42821">
      <w:pPr>
        <w:pStyle w:val="Style21"/>
        <w:shd w:val="clear" w:color="auto" w:fill="auto"/>
        <w:spacing w:before="0" w:after="0" w:line="360" w:lineRule="exact"/>
        <w:ind w:left="426" w:firstLine="0"/>
        <w:jc w:val="both"/>
        <w:rPr>
          <w:sz w:val="22"/>
          <w:szCs w:val="22"/>
        </w:rPr>
      </w:pPr>
      <w:r w:rsidRPr="00A42821">
        <w:rPr>
          <w:sz w:val="22"/>
          <w:szCs w:val="22"/>
        </w:rPr>
        <w:t xml:space="preserve">Godziny </w:t>
      </w:r>
      <w:r w:rsidR="0041634E">
        <w:rPr>
          <w:sz w:val="22"/>
          <w:szCs w:val="22"/>
        </w:rPr>
        <w:t>do kontaktu</w:t>
      </w:r>
      <w:r>
        <w:rPr>
          <w:sz w:val="22"/>
          <w:szCs w:val="22"/>
        </w:rPr>
        <w:t>: o</w:t>
      </w:r>
      <w:r w:rsidR="00CA431B" w:rsidRPr="006002F3">
        <w:rPr>
          <w:sz w:val="22"/>
          <w:szCs w:val="22"/>
        </w:rPr>
        <w:t>d poniedziałku do piątku</w:t>
      </w:r>
      <w:r>
        <w:rPr>
          <w:sz w:val="22"/>
          <w:szCs w:val="22"/>
        </w:rPr>
        <w:t>:</w:t>
      </w:r>
      <w:r w:rsidR="001247A9" w:rsidRPr="006002F3">
        <w:rPr>
          <w:sz w:val="22"/>
          <w:szCs w:val="22"/>
        </w:rPr>
        <w:t xml:space="preserve"> 9</w:t>
      </w:r>
      <w:r w:rsidR="001247A9" w:rsidRPr="006002F3">
        <w:rPr>
          <w:sz w:val="22"/>
          <w:szCs w:val="22"/>
          <w:vertAlign w:val="superscript"/>
        </w:rPr>
        <w:t>00</w:t>
      </w:r>
      <w:r w:rsidR="001247A9" w:rsidRPr="006002F3">
        <w:rPr>
          <w:sz w:val="22"/>
          <w:szCs w:val="22"/>
        </w:rPr>
        <w:t>-14</w:t>
      </w:r>
      <w:r w:rsidR="001247A9" w:rsidRPr="006002F3">
        <w:rPr>
          <w:sz w:val="22"/>
          <w:szCs w:val="22"/>
          <w:vertAlign w:val="superscript"/>
        </w:rPr>
        <w:t>00</w:t>
      </w:r>
      <w:r w:rsidR="00CA431B" w:rsidRPr="006002F3">
        <w:rPr>
          <w:sz w:val="22"/>
          <w:szCs w:val="22"/>
        </w:rPr>
        <w:t>.</w:t>
      </w:r>
    </w:p>
    <w:p w14:paraId="42669DD2" w14:textId="5E4B8B6A" w:rsidR="00FA70E3" w:rsidRPr="006002F3" w:rsidRDefault="006002F3" w:rsidP="006002F3">
      <w:pPr>
        <w:pStyle w:val="Nagwek1"/>
      </w:pPr>
      <w:bookmarkStart w:id="5" w:name="bookmark4"/>
      <w:bookmarkStart w:id="6" w:name="_Toc92178929"/>
      <w:r>
        <w:t>II.</w:t>
      </w:r>
      <w:r>
        <w:tab/>
      </w:r>
      <w:r w:rsidR="00CA431B" w:rsidRPr="006002F3">
        <w:t>OCHRONA DANYCH OSOBOWYCH</w:t>
      </w:r>
      <w:bookmarkEnd w:id="5"/>
      <w:bookmarkEnd w:id="6"/>
      <w:r w:rsidR="00263CEA" w:rsidRPr="00263CEA">
        <w:t xml:space="preserve"> </w:t>
      </w:r>
    </w:p>
    <w:p w14:paraId="75C14BFE" w14:textId="77777777" w:rsidR="00FA70E3" w:rsidRPr="001A4E54" w:rsidRDefault="00CA431B" w:rsidP="001A4E54">
      <w:pPr>
        <w:pStyle w:val="Style21"/>
        <w:numPr>
          <w:ilvl w:val="0"/>
          <w:numId w:val="1"/>
        </w:numPr>
        <w:shd w:val="clear" w:color="auto" w:fill="auto"/>
        <w:spacing w:before="0" w:after="0" w:line="320" w:lineRule="exact"/>
        <w:ind w:left="500" w:hanging="500"/>
        <w:jc w:val="both"/>
        <w:rPr>
          <w:sz w:val="22"/>
          <w:szCs w:val="22"/>
        </w:rPr>
      </w:pPr>
      <w:r w:rsidRPr="001A4E54">
        <w:rPr>
          <w:sz w:val="22"/>
          <w:szCs w:val="22"/>
        </w:rPr>
        <w:t xml:space="preserve">Zgodnie z </w:t>
      </w:r>
      <w:r w:rsidRPr="001A4E54">
        <w:rPr>
          <w:sz w:val="22"/>
          <w:szCs w:val="22"/>
          <w:lang w:eastAsia="en-US" w:bidi="en-US"/>
        </w:rPr>
        <w:t xml:space="preserve">art. </w:t>
      </w:r>
      <w:r w:rsidRPr="001A4E54">
        <w:rPr>
          <w:sz w:val="22"/>
          <w:szCs w:val="22"/>
        </w:rPr>
        <w:t>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LI 19 z dnia 4 maja 2016 r., str. 1; zwanym dalej "RODO") informujemy, że:</w:t>
      </w:r>
    </w:p>
    <w:p w14:paraId="138D3840" w14:textId="77777777" w:rsidR="00FA70E3" w:rsidRPr="001A4E54" w:rsidRDefault="00CA431B" w:rsidP="001A4E54">
      <w:pPr>
        <w:pStyle w:val="Style21"/>
        <w:numPr>
          <w:ilvl w:val="0"/>
          <w:numId w:val="2"/>
        </w:numPr>
        <w:shd w:val="clear" w:color="auto" w:fill="auto"/>
        <w:spacing w:before="0" w:after="0" w:line="320" w:lineRule="exact"/>
        <w:ind w:left="993" w:hanging="426"/>
        <w:jc w:val="both"/>
        <w:rPr>
          <w:sz w:val="22"/>
          <w:szCs w:val="22"/>
        </w:rPr>
      </w:pPr>
      <w:r w:rsidRPr="001A4E54">
        <w:rPr>
          <w:sz w:val="22"/>
          <w:szCs w:val="22"/>
        </w:rPr>
        <w:t>administratorem Pani/Pana danych osobowych jest</w:t>
      </w:r>
      <w:r w:rsidR="001247A9" w:rsidRPr="001A4E54">
        <w:rPr>
          <w:b/>
          <w:color w:val="auto"/>
          <w:sz w:val="22"/>
          <w:szCs w:val="22"/>
          <w:lang w:bidi="ar-SA"/>
        </w:rPr>
        <w:t xml:space="preserve"> </w:t>
      </w:r>
      <w:r w:rsidR="001247A9" w:rsidRPr="001A4E54">
        <w:rPr>
          <w:b/>
          <w:sz w:val="22"/>
          <w:szCs w:val="22"/>
        </w:rPr>
        <w:t>Główny Instytut Górnictwa, Plac Gwarków 1; 40-166 Katowice</w:t>
      </w:r>
    </w:p>
    <w:p w14:paraId="2BB3B529" w14:textId="77777777" w:rsidR="00FA70E3" w:rsidRPr="001A4E54" w:rsidRDefault="00CA431B" w:rsidP="001A4E54">
      <w:pPr>
        <w:pStyle w:val="Style21"/>
        <w:numPr>
          <w:ilvl w:val="0"/>
          <w:numId w:val="2"/>
        </w:numPr>
        <w:shd w:val="clear" w:color="auto" w:fill="auto"/>
        <w:spacing w:before="0" w:after="0" w:line="320" w:lineRule="exact"/>
        <w:ind w:left="993" w:hanging="426"/>
        <w:jc w:val="both"/>
        <w:rPr>
          <w:sz w:val="22"/>
          <w:szCs w:val="22"/>
        </w:rPr>
      </w:pPr>
      <w:r w:rsidRPr="001A4E54">
        <w:rPr>
          <w:sz w:val="22"/>
          <w:szCs w:val="22"/>
        </w:rPr>
        <w:t>administrator wyznaczył Inspektora Danych Osobowych, z którym można się kontaktować pod adresem e-mail:</w:t>
      </w:r>
      <w:r w:rsidR="001247A9" w:rsidRPr="001A4E54">
        <w:rPr>
          <w:color w:val="auto"/>
          <w:sz w:val="22"/>
          <w:szCs w:val="22"/>
          <w:lang w:bidi="ar-SA"/>
        </w:rPr>
        <w:t xml:space="preserve"> </w:t>
      </w:r>
      <w:hyperlink r:id="rId13" w:history="1">
        <w:r w:rsidR="001247A9" w:rsidRPr="001A4E54">
          <w:rPr>
            <w:rStyle w:val="Hipercze"/>
            <w:sz w:val="22"/>
            <w:szCs w:val="22"/>
          </w:rPr>
          <w:t>gdpr@gig.eu</w:t>
        </w:r>
      </w:hyperlink>
    </w:p>
    <w:p w14:paraId="2839AB6E" w14:textId="0FE52088" w:rsidR="00FA70E3" w:rsidRPr="001A4E54" w:rsidRDefault="00CA431B" w:rsidP="001A4E54">
      <w:pPr>
        <w:pStyle w:val="Style21"/>
        <w:numPr>
          <w:ilvl w:val="0"/>
          <w:numId w:val="2"/>
        </w:numPr>
        <w:shd w:val="clear" w:color="auto" w:fill="auto"/>
        <w:spacing w:before="0" w:after="0" w:line="320" w:lineRule="exact"/>
        <w:ind w:left="993" w:hanging="426"/>
        <w:jc w:val="both"/>
        <w:rPr>
          <w:sz w:val="22"/>
          <w:szCs w:val="22"/>
        </w:rPr>
      </w:pPr>
      <w:r w:rsidRPr="001A4E54">
        <w:rPr>
          <w:sz w:val="22"/>
          <w:szCs w:val="22"/>
        </w:rPr>
        <w:t xml:space="preserve">Pani/Pana dane osobowe przetwarzane będą na podstawie </w:t>
      </w:r>
      <w:r w:rsidRPr="001A4E54">
        <w:rPr>
          <w:sz w:val="22"/>
          <w:szCs w:val="22"/>
          <w:lang w:eastAsia="en-US" w:bidi="en-US"/>
        </w:rPr>
        <w:t xml:space="preserve">art. </w:t>
      </w:r>
      <w:r w:rsidRPr="001A4E54">
        <w:rPr>
          <w:sz w:val="22"/>
          <w:szCs w:val="22"/>
        </w:rPr>
        <w:t>6 ust. 1 lit. c RODO w</w:t>
      </w:r>
      <w:r w:rsidR="001247A9" w:rsidRPr="001A4E54">
        <w:rPr>
          <w:sz w:val="22"/>
          <w:szCs w:val="22"/>
        </w:rPr>
        <w:t> </w:t>
      </w:r>
      <w:r w:rsidRPr="001A4E54">
        <w:rPr>
          <w:sz w:val="22"/>
          <w:szCs w:val="22"/>
        </w:rPr>
        <w:t xml:space="preserve">celu związanym z przedmiotowym postępowaniem o udzielenie zamówienia publicznego, prowadzonym w trybie </w:t>
      </w:r>
      <w:r w:rsidR="002C30BD">
        <w:rPr>
          <w:sz w:val="22"/>
          <w:szCs w:val="22"/>
        </w:rPr>
        <w:t>podstawowym</w:t>
      </w:r>
      <w:r w:rsidRPr="001A4E54">
        <w:rPr>
          <w:sz w:val="22"/>
          <w:szCs w:val="22"/>
        </w:rPr>
        <w:t>.</w:t>
      </w:r>
    </w:p>
    <w:p w14:paraId="47726404" w14:textId="77777777" w:rsidR="00FA70E3" w:rsidRPr="001A4E54" w:rsidRDefault="00CA431B" w:rsidP="001A4E54">
      <w:pPr>
        <w:pStyle w:val="Style21"/>
        <w:numPr>
          <w:ilvl w:val="0"/>
          <w:numId w:val="2"/>
        </w:numPr>
        <w:shd w:val="clear" w:color="auto" w:fill="auto"/>
        <w:spacing w:before="0" w:after="0" w:line="320" w:lineRule="exact"/>
        <w:ind w:left="993" w:hanging="426"/>
        <w:jc w:val="both"/>
        <w:rPr>
          <w:sz w:val="22"/>
          <w:szCs w:val="22"/>
        </w:rPr>
      </w:pPr>
      <w:r w:rsidRPr="001A4E54">
        <w:rPr>
          <w:sz w:val="22"/>
          <w:szCs w:val="22"/>
        </w:rPr>
        <w:t xml:space="preserve">odbiorcami Pani/Pana danych osobowych będą osoby lub podmioty, którym udostępniona zostanie dokumentacja postępowania w oparciu o </w:t>
      </w:r>
      <w:r w:rsidRPr="001A4E54">
        <w:rPr>
          <w:sz w:val="22"/>
          <w:szCs w:val="22"/>
          <w:lang w:eastAsia="en-US" w:bidi="en-US"/>
        </w:rPr>
        <w:t xml:space="preserve">art. </w:t>
      </w:r>
      <w:r w:rsidRPr="001A4E54">
        <w:rPr>
          <w:sz w:val="22"/>
          <w:szCs w:val="22"/>
        </w:rPr>
        <w:t>74 p.z.p.</w:t>
      </w:r>
    </w:p>
    <w:p w14:paraId="0A73CB1E" w14:textId="77777777" w:rsidR="00FA70E3" w:rsidRPr="001A4E54" w:rsidRDefault="00CA431B" w:rsidP="001A4E54">
      <w:pPr>
        <w:pStyle w:val="Style21"/>
        <w:numPr>
          <w:ilvl w:val="0"/>
          <w:numId w:val="2"/>
        </w:numPr>
        <w:shd w:val="clear" w:color="auto" w:fill="auto"/>
        <w:spacing w:before="0" w:after="0" w:line="320" w:lineRule="exact"/>
        <w:ind w:left="993" w:hanging="426"/>
        <w:jc w:val="both"/>
        <w:rPr>
          <w:sz w:val="22"/>
          <w:szCs w:val="22"/>
        </w:rPr>
      </w:pPr>
      <w:r w:rsidRPr="001A4E54">
        <w:rPr>
          <w:sz w:val="22"/>
          <w:szCs w:val="22"/>
        </w:rPr>
        <w:t xml:space="preserve">Pani/Pana dane osobowe będą przechowywane, zgodnie z </w:t>
      </w:r>
      <w:r w:rsidRPr="001A4E54">
        <w:rPr>
          <w:sz w:val="22"/>
          <w:szCs w:val="22"/>
          <w:lang w:eastAsia="en-US" w:bidi="en-US"/>
        </w:rPr>
        <w:t xml:space="preserve">art. </w:t>
      </w:r>
      <w:r w:rsidRPr="001A4E54">
        <w:rPr>
          <w:sz w:val="22"/>
          <w:szCs w:val="22"/>
        </w:rPr>
        <w:t>78 ust. 1 p.z.p. przez okres 4 lat od dnia zakończenia postępowania o udzielenie zamówienia, a jeżeli czas</w:t>
      </w:r>
      <w:r w:rsidR="003A5681" w:rsidRPr="001A4E54">
        <w:rPr>
          <w:sz w:val="22"/>
          <w:szCs w:val="22"/>
        </w:rPr>
        <w:t xml:space="preserve"> </w:t>
      </w:r>
      <w:r w:rsidRPr="001A4E54">
        <w:rPr>
          <w:sz w:val="22"/>
          <w:szCs w:val="22"/>
        </w:rPr>
        <w:t>trwania umowy przekracza 4 lata, okres przechowywania obejmuje cały czas trwania umowy;</w:t>
      </w:r>
    </w:p>
    <w:p w14:paraId="1743F353" w14:textId="77777777" w:rsidR="00FA70E3" w:rsidRPr="001A4E54" w:rsidRDefault="00CA431B" w:rsidP="001A4E54">
      <w:pPr>
        <w:pStyle w:val="Style21"/>
        <w:numPr>
          <w:ilvl w:val="0"/>
          <w:numId w:val="2"/>
        </w:numPr>
        <w:shd w:val="clear" w:color="auto" w:fill="auto"/>
        <w:spacing w:before="0" w:after="0" w:line="320" w:lineRule="exact"/>
        <w:ind w:left="993" w:hanging="426"/>
        <w:jc w:val="both"/>
        <w:rPr>
          <w:sz w:val="22"/>
          <w:szCs w:val="22"/>
        </w:rPr>
      </w:pPr>
      <w:r w:rsidRPr="001A4E54">
        <w:rPr>
          <w:sz w:val="22"/>
          <w:szCs w:val="22"/>
        </w:rPr>
        <w:t>obowiązek podania przez Panią/Pana danych osobowych bezpośrednio Pani/Pana dotyczących jest wymogiem ustawowym określonym w przepisach p.z.p., związanym z udziałem w</w:t>
      </w:r>
      <w:r w:rsidR="00A42821" w:rsidRPr="001A4E54">
        <w:rPr>
          <w:sz w:val="22"/>
          <w:szCs w:val="22"/>
        </w:rPr>
        <w:t> </w:t>
      </w:r>
      <w:r w:rsidRPr="001A4E54">
        <w:rPr>
          <w:sz w:val="22"/>
          <w:szCs w:val="22"/>
        </w:rPr>
        <w:t>postępowaniu o udzielenie zamówienia publicznego.</w:t>
      </w:r>
    </w:p>
    <w:p w14:paraId="24DA7E30" w14:textId="77777777" w:rsidR="00FA70E3" w:rsidRPr="001A4E54" w:rsidRDefault="00CA431B" w:rsidP="001A4E54">
      <w:pPr>
        <w:pStyle w:val="Style21"/>
        <w:numPr>
          <w:ilvl w:val="0"/>
          <w:numId w:val="2"/>
        </w:numPr>
        <w:shd w:val="clear" w:color="auto" w:fill="auto"/>
        <w:spacing w:before="0" w:after="0" w:line="320" w:lineRule="exact"/>
        <w:ind w:left="993" w:hanging="426"/>
        <w:jc w:val="both"/>
        <w:rPr>
          <w:sz w:val="22"/>
          <w:szCs w:val="22"/>
        </w:rPr>
      </w:pPr>
      <w:r w:rsidRPr="001A4E54">
        <w:rPr>
          <w:sz w:val="22"/>
          <w:szCs w:val="22"/>
        </w:rPr>
        <w:t xml:space="preserve">w odniesieniu do Pani/Pana danych osobowych decyzje nie będą podejmowane w sposób zautomatyzowany, stosownie do </w:t>
      </w:r>
      <w:r w:rsidRPr="001A4E54">
        <w:rPr>
          <w:sz w:val="22"/>
          <w:szCs w:val="22"/>
          <w:lang w:eastAsia="en-US" w:bidi="en-US"/>
        </w:rPr>
        <w:t xml:space="preserve">art. </w:t>
      </w:r>
      <w:r w:rsidRPr="001A4E54">
        <w:rPr>
          <w:sz w:val="22"/>
          <w:szCs w:val="22"/>
        </w:rPr>
        <w:t>22 RODO.</w:t>
      </w:r>
    </w:p>
    <w:p w14:paraId="6D27B267" w14:textId="77777777" w:rsidR="00FA70E3" w:rsidRPr="001A4E54" w:rsidRDefault="00CA431B" w:rsidP="001A4E54">
      <w:pPr>
        <w:pStyle w:val="Style21"/>
        <w:numPr>
          <w:ilvl w:val="0"/>
          <w:numId w:val="2"/>
        </w:numPr>
        <w:shd w:val="clear" w:color="auto" w:fill="auto"/>
        <w:spacing w:before="0" w:after="0" w:line="320" w:lineRule="exact"/>
        <w:ind w:left="993" w:hanging="426"/>
        <w:jc w:val="both"/>
        <w:rPr>
          <w:sz w:val="22"/>
          <w:szCs w:val="22"/>
        </w:rPr>
      </w:pPr>
      <w:r w:rsidRPr="001A4E54">
        <w:rPr>
          <w:sz w:val="22"/>
          <w:szCs w:val="22"/>
        </w:rPr>
        <w:t>posiada Pani/Pan:</w:t>
      </w:r>
    </w:p>
    <w:p w14:paraId="26F417C0" w14:textId="77777777" w:rsidR="00FA70E3" w:rsidRPr="001A4E54" w:rsidRDefault="00CA431B" w:rsidP="00E16B39">
      <w:pPr>
        <w:pStyle w:val="Style21"/>
        <w:numPr>
          <w:ilvl w:val="0"/>
          <w:numId w:val="3"/>
        </w:numPr>
        <w:shd w:val="clear" w:color="auto" w:fill="auto"/>
        <w:spacing w:before="0" w:after="0" w:line="320" w:lineRule="exact"/>
        <w:ind w:left="993" w:hanging="426"/>
        <w:jc w:val="both"/>
        <w:rPr>
          <w:sz w:val="22"/>
          <w:szCs w:val="22"/>
        </w:rPr>
      </w:pPr>
      <w:r w:rsidRPr="001A4E54">
        <w:rPr>
          <w:sz w:val="22"/>
          <w:szCs w:val="22"/>
        </w:rPr>
        <w:t xml:space="preserve">na podstawie </w:t>
      </w:r>
      <w:r w:rsidRPr="001A4E54">
        <w:rPr>
          <w:sz w:val="22"/>
          <w:szCs w:val="22"/>
          <w:lang w:eastAsia="en-US" w:bidi="en-US"/>
        </w:rPr>
        <w:t xml:space="preserve">art. </w:t>
      </w:r>
      <w:r w:rsidRPr="001A4E54">
        <w:rPr>
          <w:sz w:val="22"/>
          <w:szCs w:val="22"/>
        </w:rPr>
        <w:t>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w:t>
      </w:r>
    </w:p>
    <w:p w14:paraId="7D3FDDD0" w14:textId="77777777" w:rsidR="00FA70E3" w:rsidRPr="001A4E54" w:rsidRDefault="00CA431B" w:rsidP="00E16B39">
      <w:pPr>
        <w:pStyle w:val="Style37"/>
        <w:numPr>
          <w:ilvl w:val="0"/>
          <w:numId w:val="3"/>
        </w:numPr>
        <w:shd w:val="clear" w:color="auto" w:fill="auto"/>
        <w:spacing w:line="320" w:lineRule="exact"/>
        <w:ind w:left="993" w:hanging="426"/>
        <w:rPr>
          <w:sz w:val="22"/>
          <w:szCs w:val="22"/>
        </w:rPr>
      </w:pPr>
      <w:r w:rsidRPr="001A4E54">
        <w:rPr>
          <w:rStyle w:val="CharStyle40"/>
          <w:sz w:val="22"/>
          <w:szCs w:val="22"/>
        </w:rPr>
        <w:t xml:space="preserve">na podstawie </w:t>
      </w:r>
      <w:r w:rsidRPr="001A4E54">
        <w:rPr>
          <w:rStyle w:val="CharStyle40"/>
          <w:sz w:val="22"/>
          <w:szCs w:val="22"/>
          <w:lang w:eastAsia="en-US" w:bidi="en-US"/>
        </w:rPr>
        <w:t xml:space="preserve">art. </w:t>
      </w:r>
      <w:r w:rsidRPr="001A4E54">
        <w:rPr>
          <w:rStyle w:val="CharStyle40"/>
          <w:sz w:val="22"/>
          <w:szCs w:val="22"/>
        </w:rPr>
        <w:t xml:space="preserve">16 RODO prawo do sprostowania Pani/Pana danych osobowych </w:t>
      </w:r>
      <w:r w:rsidRPr="001A4E54">
        <w:rPr>
          <w:sz w:val="22"/>
          <w:szCs w:val="22"/>
        </w:rPr>
        <w:t>{skorzystanie z prawa do sprostowania nie może skutkować zmianą wyniku postępowania o udzielenie zamówienia publicznego ani zmianą postanowień umowy w zakresie niezgodnym z ustawą PZP oraz nie może naruszać integralności protokołu oraz jego załączników)',</w:t>
      </w:r>
    </w:p>
    <w:p w14:paraId="162D7631" w14:textId="77777777" w:rsidR="00FA70E3" w:rsidRPr="001A4E54" w:rsidRDefault="00CA431B" w:rsidP="00E16B39">
      <w:pPr>
        <w:pStyle w:val="Style37"/>
        <w:numPr>
          <w:ilvl w:val="0"/>
          <w:numId w:val="3"/>
        </w:numPr>
        <w:shd w:val="clear" w:color="auto" w:fill="auto"/>
        <w:spacing w:line="320" w:lineRule="exact"/>
        <w:ind w:left="993" w:hanging="426"/>
        <w:rPr>
          <w:sz w:val="22"/>
          <w:szCs w:val="22"/>
        </w:rPr>
      </w:pPr>
      <w:r w:rsidRPr="001A4E54">
        <w:rPr>
          <w:rStyle w:val="CharStyle40"/>
          <w:sz w:val="22"/>
          <w:szCs w:val="22"/>
        </w:rPr>
        <w:t xml:space="preserve">na podstawie </w:t>
      </w:r>
      <w:r w:rsidRPr="001A4E54">
        <w:rPr>
          <w:rStyle w:val="CharStyle40"/>
          <w:sz w:val="22"/>
          <w:szCs w:val="22"/>
          <w:lang w:eastAsia="en-US" w:bidi="en-US"/>
        </w:rPr>
        <w:t xml:space="preserve">art. </w:t>
      </w:r>
      <w:r w:rsidRPr="001A4E54">
        <w:rPr>
          <w:rStyle w:val="CharStyle40"/>
          <w:sz w:val="22"/>
          <w:szCs w:val="22"/>
        </w:rPr>
        <w:t xml:space="preserve">18 RODO prawo żądania od administratora ograniczenia przetwarzania danych osobowych z zastrzeżeniem okresu trwania postępowania o udzielenie zamówienia publicznego lub konkursu oraz przypadków, o których mowa w </w:t>
      </w:r>
      <w:r w:rsidRPr="001A4E54">
        <w:rPr>
          <w:rStyle w:val="CharStyle40"/>
          <w:sz w:val="22"/>
          <w:szCs w:val="22"/>
          <w:lang w:eastAsia="en-US" w:bidi="en-US"/>
        </w:rPr>
        <w:t xml:space="preserve">art. </w:t>
      </w:r>
      <w:r w:rsidRPr="001A4E54">
        <w:rPr>
          <w:rStyle w:val="CharStyle40"/>
          <w:sz w:val="22"/>
          <w:szCs w:val="22"/>
        </w:rPr>
        <w:t xml:space="preserve">18 ust. 2 RODO </w:t>
      </w:r>
      <w:r w:rsidRPr="001A4E54">
        <w:rPr>
          <w:sz w:val="22"/>
          <w:szCs w:val="22"/>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691BF291" w14:textId="77777777" w:rsidR="00FA70E3" w:rsidRPr="001A4E54" w:rsidRDefault="00CA431B" w:rsidP="00E16B39">
      <w:pPr>
        <w:pStyle w:val="Style21"/>
        <w:numPr>
          <w:ilvl w:val="0"/>
          <w:numId w:val="3"/>
        </w:numPr>
        <w:shd w:val="clear" w:color="auto" w:fill="auto"/>
        <w:spacing w:before="0" w:after="0" w:line="320" w:lineRule="exact"/>
        <w:ind w:left="993" w:hanging="426"/>
        <w:jc w:val="both"/>
        <w:rPr>
          <w:sz w:val="22"/>
          <w:szCs w:val="22"/>
        </w:rPr>
      </w:pPr>
      <w:r w:rsidRPr="001A4E54">
        <w:rPr>
          <w:sz w:val="22"/>
          <w:szCs w:val="22"/>
        </w:rPr>
        <w:t>prawo do wniesienia skargi do Prezesa Urzędu Ochrony Danych Osobowych, gdy uzna Pani/Pan, że przetwarzanie danych osobowych Pani/Pana dotyczących narusza przepisy RODO;</w:t>
      </w:r>
    </w:p>
    <w:p w14:paraId="70358A6D" w14:textId="77777777" w:rsidR="00FA70E3" w:rsidRPr="001A4E54" w:rsidRDefault="00CA431B" w:rsidP="001A4E54">
      <w:pPr>
        <w:pStyle w:val="Style21"/>
        <w:numPr>
          <w:ilvl w:val="0"/>
          <w:numId w:val="2"/>
        </w:numPr>
        <w:shd w:val="clear" w:color="auto" w:fill="auto"/>
        <w:spacing w:before="0" w:after="0" w:line="320" w:lineRule="exact"/>
        <w:ind w:left="993" w:hanging="426"/>
        <w:jc w:val="both"/>
        <w:rPr>
          <w:sz w:val="22"/>
          <w:szCs w:val="22"/>
        </w:rPr>
      </w:pPr>
      <w:r w:rsidRPr="001A4E54">
        <w:rPr>
          <w:sz w:val="22"/>
          <w:szCs w:val="22"/>
        </w:rPr>
        <w:t>nie przysługuje Pani/Panu:</w:t>
      </w:r>
    </w:p>
    <w:p w14:paraId="510C6B10" w14:textId="77777777" w:rsidR="00FA70E3" w:rsidRPr="001A4E54" w:rsidRDefault="00CA431B" w:rsidP="000C60D1">
      <w:pPr>
        <w:pStyle w:val="Style21"/>
        <w:numPr>
          <w:ilvl w:val="0"/>
          <w:numId w:val="4"/>
        </w:numPr>
        <w:shd w:val="clear" w:color="auto" w:fill="auto"/>
        <w:spacing w:before="0" w:after="0" w:line="320" w:lineRule="exact"/>
        <w:ind w:left="993" w:hanging="426"/>
        <w:jc w:val="both"/>
        <w:rPr>
          <w:sz w:val="22"/>
          <w:szCs w:val="22"/>
        </w:rPr>
      </w:pPr>
      <w:r w:rsidRPr="001A4E54">
        <w:rPr>
          <w:sz w:val="22"/>
          <w:szCs w:val="22"/>
        </w:rPr>
        <w:t xml:space="preserve">w związku z </w:t>
      </w:r>
      <w:r w:rsidRPr="001A4E54">
        <w:rPr>
          <w:sz w:val="22"/>
          <w:szCs w:val="22"/>
          <w:lang w:eastAsia="en-US" w:bidi="en-US"/>
        </w:rPr>
        <w:t xml:space="preserve">art. </w:t>
      </w:r>
      <w:r w:rsidRPr="001A4E54">
        <w:rPr>
          <w:sz w:val="22"/>
          <w:szCs w:val="22"/>
        </w:rPr>
        <w:t>17 ust. 3 lit. b, d lub e RODO prawo do usunięcia danych osobowych;</w:t>
      </w:r>
    </w:p>
    <w:p w14:paraId="64741B34" w14:textId="77777777" w:rsidR="00FA70E3" w:rsidRPr="001A4E54" w:rsidRDefault="00CA431B" w:rsidP="000C60D1">
      <w:pPr>
        <w:pStyle w:val="Style21"/>
        <w:numPr>
          <w:ilvl w:val="0"/>
          <w:numId w:val="4"/>
        </w:numPr>
        <w:shd w:val="clear" w:color="auto" w:fill="auto"/>
        <w:spacing w:before="0" w:after="0" w:line="320" w:lineRule="exact"/>
        <w:ind w:left="993" w:hanging="426"/>
        <w:jc w:val="both"/>
        <w:rPr>
          <w:sz w:val="22"/>
          <w:szCs w:val="22"/>
        </w:rPr>
      </w:pPr>
      <w:r w:rsidRPr="001A4E54">
        <w:rPr>
          <w:sz w:val="22"/>
          <w:szCs w:val="22"/>
        </w:rPr>
        <w:t xml:space="preserve">prawo do przenoszenia danych osobowych, o którym mowa w </w:t>
      </w:r>
      <w:r w:rsidRPr="001A4E54">
        <w:rPr>
          <w:sz w:val="22"/>
          <w:szCs w:val="22"/>
          <w:lang w:eastAsia="en-US" w:bidi="en-US"/>
        </w:rPr>
        <w:t xml:space="preserve">art. </w:t>
      </w:r>
      <w:r w:rsidRPr="001A4E54">
        <w:rPr>
          <w:sz w:val="22"/>
          <w:szCs w:val="22"/>
        </w:rPr>
        <w:t>20 RODO;</w:t>
      </w:r>
    </w:p>
    <w:p w14:paraId="5544844A" w14:textId="77777777" w:rsidR="00FA70E3" w:rsidRPr="001A4E54" w:rsidRDefault="00CA431B" w:rsidP="000C60D1">
      <w:pPr>
        <w:pStyle w:val="Style21"/>
        <w:numPr>
          <w:ilvl w:val="0"/>
          <w:numId w:val="4"/>
        </w:numPr>
        <w:shd w:val="clear" w:color="auto" w:fill="auto"/>
        <w:spacing w:before="0" w:after="0" w:line="320" w:lineRule="exact"/>
        <w:ind w:left="993" w:hanging="426"/>
        <w:jc w:val="both"/>
        <w:rPr>
          <w:sz w:val="22"/>
          <w:szCs w:val="22"/>
        </w:rPr>
      </w:pPr>
      <w:r w:rsidRPr="001A4E54">
        <w:rPr>
          <w:sz w:val="22"/>
          <w:szCs w:val="22"/>
        </w:rPr>
        <w:t xml:space="preserve">na podstawie </w:t>
      </w:r>
      <w:r w:rsidRPr="001A4E54">
        <w:rPr>
          <w:sz w:val="22"/>
          <w:szCs w:val="22"/>
          <w:lang w:eastAsia="en-US" w:bidi="en-US"/>
        </w:rPr>
        <w:t xml:space="preserve">art. </w:t>
      </w:r>
      <w:r w:rsidRPr="001A4E54">
        <w:rPr>
          <w:sz w:val="22"/>
          <w:szCs w:val="22"/>
        </w:rPr>
        <w:t xml:space="preserve">21 RODO prawo sprzeciwu, wobec przetwarzania danych osobowych, gdyż podstawą prawną przetwarzania Pani/Pana danych osobowych jest </w:t>
      </w:r>
      <w:r w:rsidRPr="001A4E54">
        <w:rPr>
          <w:sz w:val="22"/>
          <w:szCs w:val="22"/>
          <w:lang w:eastAsia="en-US" w:bidi="en-US"/>
        </w:rPr>
        <w:t xml:space="preserve">art. </w:t>
      </w:r>
      <w:r w:rsidRPr="001A4E54">
        <w:rPr>
          <w:sz w:val="22"/>
          <w:szCs w:val="22"/>
        </w:rPr>
        <w:t>6 ust. 1 lit. c RODO;</w:t>
      </w:r>
    </w:p>
    <w:p w14:paraId="4093E206" w14:textId="77777777" w:rsidR="00FA70E3" w:rsidRPr="001A4E54" w:rsidRDefault="00CA431B" w:rsidP="001A4E54">
      <w:pPr>
        <w:pStyle w:val="Style21"/>
        <w:numPr>
          <w:ilvl w:val="0"/>
          <w:numId w:val="2"/>
        </w:numPr>
        <w:shd w:val="clear" w:color="auto" w:fill="auto"/>
        <w:spacing w:before="0" w:after="0" w:line="320" w:lineRule="exact"/>
        <w:ind w:left="993" w:hanging="426"/>
        <w:jc w:val="both"/>
        <w:rPr>
          <w:sz w:val="22"/>
          <w:szCs w:val="22"/>
        </w:rPr>
      </w:pPr>
      <w:r w:rsidRPr="001A4E54">
        <w:rPr>
          <w:sz w:val="22"/>
          <w:szCs w:val="22"/>
        </w:rPr>
        <w:t>przysługuje Pani/Panu prawo wniesienia skargi do organu nadzorczego na niezgodne z RODO przetwarzanie Pani/Pana danych osobowych przez administratora. Organem właściwym dla przedmiotowej skargi jest Urząd Ochrony Danych Osobowych, ul. Stawki 2, 00-193 Warszawa.</w:t>
      </w:r>
    </w:p>
    <w:p w14:paraId="0452E38A" w14:textId="13303B93" w:rsidR="00FA70E3" w:rsidRPr="006002F3" w:rsidRDefault="0063216C" w:rsidP="0063216C">
      <w:pPr>
        <w:pStyle w:val="Nagwek1"/>
      </w:pPr>
      <w:bookmarkStart w:id="7" w:name="_Toc92178930"/>
      <w:r>
        <w:t>III.</w:t>
      </w:r>
      <w:r>
        <w:tab/>
      </w:r>
      <w:r w:rsidR="00CA431B" w:rsidRPr="006002F3">
        <w:t>TRYB UDZIELENIA ZAMÓWIENIA</w:t>
      </w:r>
      <w:bookmarkEnd w:id="7"/>
      <w:r w:rsidR="00263CEA" w:rsidRPr="00263CEA">
        <w:t xml:space="preserve"> </w:t>
      </w:r>
    </w:p>
    <w:p w14:paraId="7AEFD310" w14:textId="77777777" w:rsidR="00432308" w:rsidRPr="00432308" w:rsidRDefault="00432308" w:rsidP="001A4E54">
      <w:pPr>
        <w:pStyle w:val="Style6"/>
        <w:numPr>
          <w:ilvl w:val="0"/>
          <w:numId w:val="5"/>
        </w:numPr>
        <w:shd w:val="clear" w:color="auto" w:fill="auto"/>
        <w:spacing w:before="0" w:after="0" w:line="320" w:lineRule="exact"/>
        <w:ind w:left="567" w:hanging="567"/>
        <w:jc w:val="both"/>
        <w:rPr>
          <w:i w:val="0"/>
          <w:sz w:val="22"/>
        </w:rPr>
      </w:pPr>
      <w:r w:rsidRPr="00432308">
        <w:rPr>
          <w:i w:val="0"/>
          <w:sz w:val="22"/>
        </w:rPr>
        <w:t xml:space="preserve">Niniejsze postępowanie prowadzone jest w trybie podstawowym o jakim stanowi </w:t>
      </w:r>
      <w:r w:rsidRPr="00331ABB">
        <w:rPr>
          <w:i w:val="0"/>
          <w:sz w:val="22"/>
          <w:lang w:eastAsia="en-US" w:bidi="en-US"/>
        </w:rPr>
        <w:t xml:space="preserve">art. </w:t>
      </w:r>
      <w:r w:rsidRPr="00432308">
        <w:rPr>
          <w:i w:val="0"/>
          <w:sz w:val="22"/>
        </w:rPr>
        <w:t>275 pkt 1 p.z.p. oraz niniejszej Specyfikacji Warunków Zamówienia, zwaną dalej „SWZ”.</w:t>
      </w:r>
    </w:p>
    <w:p w14:paraId="5D80F3EA" w14:textId="77777777" w:rsidR="00432308" w:rsidRPr="00432308" w:rsidRDefault="00432308" w:rsidP="001A4E54">
      <w:pPr>
        <w:pStyle w:val="Style6"/>
        <w:numPr>
          <w:ilvl w:val="0"/>
          <w:numId w:val="5"/>
        </w:numPr>
        <w:shd w:val="clear" w:color="auto" w:fill="auto"/>
        <w:spacing w:before="0" w:after="0" w:line="320" w:lineRule="exact"/>
        <w:ind w:left="567" w:hanging="567"/>
        <w:jc w:val="both"/>
        <w:rPr>
          <w:i w:val="0"/>
          <w:sz w:val="22"/>
        </w:rPr>
      </w:pPr>
      <w:r w:rsidRPr="00432308">
        <w:rPr>
          <w:i w:val="0"/>
          <w:sz w:val="22"/>
        </w:rPr>
        <w:t>Zamawiający nie przewiduje wyboru najkorzystniejszej oferty z możliwością prowadzenia negocjacji.</w:t>
      </w:r>
    </w:p>
    <w:p w14:paraId="371A2F73" w14:textId="77777777" w:rsidR="00432308" w:rsidRPr="00432308" w:rsidRDefault="00432308" w:rsidP="001A4E54">
      <w:pPr>
        <w:pStyle w:val="Style6"/>
        <w:numPr>
          <w:ilvl w:val="0"/>
          <w:numId w:val="5"/>
        </w:numPr>
        <w:shd w:val="clear" w:color="auto" w:fill="auto"/>
        <w:spacing w:before="0" w:after="0" w:line="320" w:lineRule="exact"/>
        <w:ind w:left="567" w:hanging="567"/>
        <w:jc w:val="both"/>
        <w:rPr>
          <w:i w:val="0"/>
          <w:sz w:val="22"/>
        </w:rPr>
      </w:pPr>
      <w:r w:rsidRPr="00432308">
        <w:rPr>
          <w:i w:val="0"/>
          <w:sz w:val="22"/>
        </w:rPr>
        <w:t xml:space="preserve">Szacunkowa wartość przedmiotowego zamówienia nie przekracza progów unijnych o jakich mowa w </w:t>
      </w:r>
      <w:r w:rsidRPr="00331ABB">
        <w:rPr>
          <w:i w:val="0"/>
          <w:sz w:val="22"/>
          <w:lang w:eastAsia="en-US" w:bidi="en-US"/>
        </w:rPr>
        <w:t xml:space="preserve">art. </w:t>
      </w:r>
      <w:r w:rsidRPr="00432308">
        <w:rPr>
          <w:i w:val="0"/>
          <w:sz w:val="22"/>
        </w:rPr>
        <w:t>3 ustawy p.z.p.</w:t>
      </w:r>
    </w:p>
    <w:p w14:paraId="029B27A5" w14:textId="77777777" w:rsidR="00432308" w:rsidRPr="00432308" w:rsidRDefault="00432308" w:rsidP="001A4E54">
      <w:pPr>
        <w:pStyle w:val="Style6"/>
        <w:numPr>
          <w:ilvl w:val="0"/>
          <w:numId w:val="5"/>
        </w:numPr>
        <w:shd w:val="clear" w:color="auto" w:fill="auto"/>
        <w:spacing w:before="0" w:after="0" w:line="320" w:lineRule="exact"/>
        <w:ind w:left="567" w:hanging="567"/>
        <w:jc w:val="both"/>
        <w:rPr>
          <w:i w:val="0"/>
          <w:sz w:val="22"/>
        </w:rPr>
      </w:pPr>
      <w:r w:rsidRPr="00432308">
        <w:rPr>
          <w:i w:val="0"/>
          <w:sz w:val="22"/>
        </w:rPr>
        <w:t>Zamawiający nie przewiduje aukcji elektronicznej.</w:t>
      </w:r>
    </w:p>
    <w:p w14:paraId="154CA8C1" w14:textId="77777777" w:rsidR="00432308" w:rsidRPr="00432308" w:rsidRDefault="00432308" w:rsidP="001A4E54">
      <w:pPr>
        <w:pStyle w:val="Style6"/>
        <w:numPr>
          <w:ilvl w:val="0"/>
          <w:numId w:val="5"/>
        </w:numPr>
        <w:shd w:val="clear" w:color="auto" w:fill="auto"/>
        <w:spacing w:before="0" w:after="0" w:line="320" w:lineRule="exact"/>
        <w:ind w:left="567" w:hanging="567"/>
        <w:jc w:val="both"/>
        <w:rPr>
          <w:i w:val="0"/>
          <w:sz w:val="22"/>
        </w:rPr>
      </w:pPr>
      <w:r w:rsidRPr="00432308">
        <w:rPr>
          <w:i w:val="0"/>
          <w:sz w:val="22"/>
        </w:rPr>
        <w:t xml:space="preserve">Zamawiający nie przewiduje złożenia oferty w postaci katalogów elektronicznych </w:t>
      </w:r>
    </w:p>
    <w:p w14:paraId="38F2B65A" w14:textId="77777777" w:rsidR="00432308" w:rsidRPr="00432308" w:rsidRDefault="00432308" w:rsidP="001A4E54">
      <w:pPr>
        <w:pStyle w:val="Style6"/>
        <w:numPr>
          <w:ilvl w:val="0"/>
          <w:numId w:val="5"/>
        </w:numPr>
        <w:shd w:val="clear" w:color="auto" w:fill="auto"/>
        <w:spacing w:before="0" w:after="0" w:line="320" w:lineRule="exact"/>
        <w:ind w:left="567" w:hanging="567"/>
        <w:jc w:val="both"/>
        <w:rPr>
          <w:i w:val="0"/>
          <w:sz w:val="22"/>
        </w:rPr>
      </w:pPr>
      <w:r w:rsidRPr="00432308">
        <w:rPr>
          <w:i w:val="0"/>
          <w:sz w:val="22"/>
        </w:rPr>
        <w:t>Zamawiający nie prowadzi postępowania w celu zawarcia umowy ramowej.</w:t>
      </w:r>
    </w:p>
    <w:p w14:paraId="524A7B0D" w14:textId="77777777" w:rsidR="00432308" w:rsidRPr="00432308" w:rsidRDefault="00432308" w:rsidP="001A4E54">
      <w:pPr>
        <w:pStyle w:val="Style6"/>
        <w:numPr>
          <w:ilvl w:val="0"/>
          <w:numId w:val="5"/>
        </w:numPr>
        <w:shd w:val="clear" w:color="auto" w:fill="auto"/>
        <w:spacing w:before="0" w:after="0" w:line="320" w:lineRule="exact"/>
        <w:ind w:left="567" w:hanging="567"/>
        <w:jc w:val="both"/>
        <w:rPr>
          <w:i w:val="0"/>
          <w:sz w:val="22"/>
        </w:rPr>
      </w:pPr>
      <w:r w:rsidRPr="00432308">
        <w:rPr>
          <w:i w:val="0"/>
          <w:sz w:val="22"/>
        </w:rPr>
        <w:t xml:space="preserve">Zamawiający nie zastrzega możliwości ubiegania się o udzielenie zamówienia wyłącznie przez wykonawców, o których mowa w </w:t>
      </w:r>
      <w:r w:rsidRPr="00331ABB">
        <w:rPr>
          <w:i w:val="0"/>
          <w:sz w:val="22"/>
          <w:lang w:eastAsia="en-US" w:bidi="en-US"/>
        </w:rPr>
        <w:t xml:space="preserve">art. </w:t>
      </w:r>
      <w:r w:rsidRPr="00432308">
        <w:rPr>
          <w:i w:val="0"/>
          <w:sz w:val="22"/>
        </w:rPr>
        <w:t>94 p.z.p.</w:t>
      </w:r>
    </w:p>
    <w:p w14:paraId="0E5F9232" w14:textId="77777777" w:rsidR="00432308" w:rsidRDefault="00432308" w:rsidP="001A4E54">
      <w:pPr>
        <w:pStyle w:val="Style6"/>
        <w:numPr>
          <w:ilvl w:val="0"/>
          <w:numId w:val="5"/>
        </w:numPr>
        <w:shd w:val="clear" w:color="auto" w:fill="auto"/>
        <w:spacing w:before="0" w:after="0" w:line="320" w:lineRule="exact"/>
        <w:ind w:left="567" w:hanging="567"/>
        <w:jc w:val="both"/>
        <w:rPr>
          <w:i w:val="0"/>
          <w:sz w:val="22"/>
        </w:rPr>
      </w:pPr>
      <w:r w:rsidRPr="00432308">
        <w:rPr>
          <w:i w:val="0"/>
          <w:sz w:val="22"/>
        </w:rPr>
        <w:t xml:space="preserve">Wymagania związane z realizacją zamówienia w zakresie zatrudnienia przez wykonawcę lub podwykonawcę na podstawie stosunku pracy osób wykonujących wskazane przez zamawiającego czynności w zakresie realizacji zamówienia, jeżeli wykonanie tych czynności polega na wykonywaniu pracy w sposób określony w </w:t>
      </w:r>
      <w:r w:rsidRPr="00331ABB">
        <w:rPr>
          <w:i w:val="0"/>
          <w:sz w:val="22"/>
          <w:lang w:eastAsia="en-US" w:bidi="en-US"/>
        </w:rPr>
        <w:t xml:space="preserve">art. </w:t>
      </w:r>
      <w:r w:rsidRPr="00432308">
        <w:rPr>
          <w:i w:val="0"/>
          <w:sz w:val="22"/>
        </w:rPr>
        <w:t>22 § 1 ustawy z dnia 26 czerwca 1974 r. - Kodeks pracy (Dz. U. z 2020 r. poz. 1320) obejmują następujące rodzaje czynności:</w:t>
      </w:r>
    </w:p>
    <w:p w14:paraId="4873CFC6" w14:textId="38D6F49D" w:rsidR="001D6706" w:rsidRDefault="001D6706" w:rsidP="001D6706">
      <w:pPr>
        <w:spacing w:line="320" w:lineRule="exact"/>
        <w:ind w:left="1418" w:hanging="425"/>
        <w:jc w:val="both"/>
        <w:rPr>
          <w:sz w:val="22"/>
          <w:szCs w:val="22"/>
        </w:rPr>
      </w:pPr>
      <w:r>
        <w:rPr>
          <w:sz w:val="22"/>
          <w:szCs w:val="22"/>
        </w:rPr>
        <w:t>-</w:t>
      </w:r>
      <w:r>
        <w:rPr>
          <w:sz w:val="22"/>
          <w:szCs w:val="22"/>
        </w:rPr>
        <w:tab/>
        <w:t>kierowanie pojazdu</w:t>
      </w:r>
    </w:p>
    <w:p w14:paraId="1DF6BB78" w14:textId="584F290B" w:rsidR="001D6706" w:rsidRPr="00E47F2F" w:rsidRDefault="001D6706" w:rsidP="001D6706">
      <w:pPr>
        <w:spacing w:line="320" w:lineRule="exact"/>
        <w:ind w:left="1418" w:hanging="425"/>
        <w:jc w:val="both"/>
        <w:rPr>
          <w:sz w:val="22"/>
          <w:szCs w:val="22"/>
        </w:rPr>
      </w:pPr>
      <w:r>
        <w:rPr>
          <w:sz w:val="22"/>
          <w:szCs w:val="22"/>
        </w:rPr>
        <w:t>-</w:t>
      </w:r>
      <w:r w:rsidRPr="00E47F2F">
        <w:rPr>
          <w:sz w:val="22"/>
          <w:szCs w:val="22"/>
        </w:rPr>
        <w:tab/>
        <w:t>załad</w:t>
      </w:r>
      <w:r>
        <w:rPr>
          <w:sz w:val="22"/>
          <w:szCs w:val="22"/>
        </w:rPr>
        <w:t>unek</w:t>
      </w:r>
      <w:r w:rsidRPr="00E47F2F">
        <w:rPr>
          <w:sz w:val="22"/>
          <w:szCs w:val="22"/>
        </w:rPr>
        <w:t xml:space="preserve"> odpad</w:t>
      </w:r>
      <w:r>
        <w:rPr>
          <w:sz w:val="22"/>
          <w:szCs w:val="22"/>
        </w:rPr>
        <w:t>ów</w:t>
      </w:r>
      <w:r w:rsidRPr="00E47F2F">
        <w:rPr>
          <w:sz w:val="22"/>
          <w:szCs w:val="22"/>
        </w:rPr>
        <w:t xml:space="preserve"> komunaln</w:t>
      </w:r>
      <w:r>
        <w:rPr>
          <w:sz w:val="22"/>
          <w:szCs w:val="22"/>
        </w:rPr>
        <w:t>ych</w:t>
      </w:r>
      <w:r w:rsidRPr="00E47F2F">
        <w:rPr>
          <w:sz w:val="22"/>
          <w:szCs w:val="22"/>
        </w:rPr>
        <w:t xml:space="preserve"> niesegregowan</w:t>
      </w:r>
      <w:r>
        <w:rPr>
          <w:sz w:val="22"/>
          <w:szCs w:val="22"/>
        </w:rPr>
        <w:t>ych</w:t>
      </w:r>
      <w:r w:rsidRPr="00E47F2F">
        <w:rPr>
          <w:sz w:val="22"/>
          <w:szCs w:val="22"/>
        </w:rPr>
        <w:t xml:space="preserve"> na samochód Wykonawcy,</w:t>
      </w:r>
    </w:p>
    <w:p w14:paraId="03782DEF" w14:textId="6FE671CC" w:rsidR="00610E8E" w:rsidRPr="001D6706" w:rsidRDefault="001D6706" w:rsidP="001D6706">
      <w:pPr>
        <w:pStyle w:val="Style6"/>
        <w:spacing w:before="0" w:after="0" w:line="320" w:lineRule="exact"/>
        <w:ind w:left="1418" w:hanging="414"/>
        <w:jc w:val="both"/>
        <w:rPr>
          <w:i w:val="0"/>
          <w:sz w:val="22"/>
        </w:rPr>
      </w:pPr>
      <w:r w:rsidRPr="001D6706">
        <w:rPr>
          <w:i w:val="0"/>
          <w:sz w:val="22"/>
          <w:szCs w:val="22"/>
        </w:rPr>
        <w:t>-</w:t>
      </w:r>
      <w:r w:rsidRPr="001D6706">
        <w:rPr>
          <w:i w:val="0"/>
          <w:sz w:val="22"/>
          <w:szCs w:val="22"/>
        </w:rPr>
        <w:tab/>
        <w:t>porządkowanie terenu w przypadku rozsypania odpadów podczas ich załadunku do pojazdu.</w:t>
      </w:r>
    </w:p>
    <w:p w14:paraId="3486CBEB" w14:textId="77777777" w:rsidR="00432308" w:rsidRPr="00432308" w:rsidRDefault="00432308" w:rsidP="001A4E54">
      <w:pPr>
        <w:pStyle w:val="Style6"/>
        <w:numPr>
          <w:ilvl w:val="0"/>
          <w:numId w:val="5"/>
        </w:numPr>
        <w:shd w:val="clear" w:color="auto" w:fill="auto"/>
        <w:spacing w:before="0" w:after="0" w:line="320" w:lineRule="exact"/>
        <w:ind w:left="567" w:hanging="567"/>
        <w:jc w:val="both"/>
        <w:rPr>
          <w:i w:val="0"/>
          <w:sz w:val="22"/>
        </w:rPr>
      </w:pPr>
      <w:r w:rsidRPr="00432308">
        <w:rPr>
          <w:i w:val="0"/>
          <w:sz w:val="22"/>
        </w:rPr>
        <w:t xml:space="preserve">Szczegółowe wymagania dotyczące realizacji oraz egzekwowania wymogu zatrudnienia na podstawie stosunku pracy zostały określone we </w:t>
      </w:r>
      <w:r w:rsidR="00E645D6">
        <w:rPr>
          <w:i w:val="0"/>
          <w:sz w:val="22"/>
        </w:rPr>
        <w:t>istotnych postanowieniach</w:t>
      </w:r>
      <w:r w:rsidR="00E645D6" w:rsidRPr="00432308">
        <w:rPr>
          <w:i w:val="0"/>
          <w:sz w:val="22"/>
        </w:rPr>
        <w:t xml:space="preserve"> </w:t>
      </w:r>
      <w:r w:rsidRPr="00432308">
        <w:rPr>
          <w:i w:val="0"/>
          <w:sz w:val="22"/>
        </w:rPr>
        <w:t xml:space="preserve">umowy oraz Opisie Przedmiotu Zamówienia (OPZ), </w:t>
      </w:r>
    </w:p>
    <w:p w14:paraId="3249C2A6" w14:textId="77777777" w:rsidR="00432308" w:rsidRDefault="00432308" w:rsidP="001A4E54">
      <w:pPr>
        <w:pStyle w:val="Style6"/>
        <w:numPr>
          <w:ilvl w:val="0"/>
          <w:numId w:val="5"/>
        </w:numPr>
        <w:shd w:val="clear" w:color="auto" w:fill="auto"/>
        <w:spacing w:before="0" w:after="0" w:line="320" w:lineRule="exact"/>
        <w:ind w:left="567" w:hanging="567"/>
        <w:jc w:val="both"/>
        <w:rPr>
          <w:i w:val="0"/>
          <w:sz w:val="22"/>
        </w:rPr>
      </w:pPr>
      <w:r w:rsidRPr="00432308">
        <w:rPr>
          <w:i w:val="0"/>
          <w:sz w:val="22"/>
        </w:rPr>
        <w:t xml:space="preserve">Zamawiający nie określa dodatkowych wymagań związanych z zatrudnianiem osób, o których mowa w </w:t>
      </w:r>
      <w:r w:rsidRPr="00331ABB">
        <w:rPr>
          <w:i w:val="0"/>
          <w:sz w:val="22"/>
          <w:lang w:eastAsia="en-US" w:bidi="en-US"/>
        </w:rPr>
        <w:t xml:space="preserve">art. </w:t>
      </w:r>
      <w:r w:rsidRPr="00432308">
        <w:rPr>
          <w:i w:val="0"/>
          <w:sz w:val="22"/>
        </w:rPr>
        <w:t>96 ust, 2 pkt 2 p.z.p.</w:t>
      </w:r>
    </w:p>
    <w:p w14:paraId="3A47BF5F" w14:textId="18F35BDD" w:rsidR="00C074BB" w:rsidRPr="00E1197D" w:rsidRDefault="000C1172" w:rsidP="001A4E54">
      <w:pPr>
        <w:pStyle w:val="Style6"/>
        <w:numPr>
          <w:ilvl w:val="0"/>
          <w:numId w:val="5"/>
        </w:numPr>
        <w:shd w:val="clear" w:color="auto" w:fill="auto"/>
        <w:spacing w:before="0" w:after="0" w:line="320" w:lineRule="exact"/>
        <w:ind w:left="567" w:hanging="567"/>
        <w:jc w:val="both"/>
        <w:rPr>
          <w:i w:val="0"/>
          <w:sz w:val="22"/>
        </w:rPr>
      </w:pPr>
      <w:r w:rsidRPr="000C1172">
        <w:rPr>
          <w:i w:val="0"/>
          <w:sz w:val="22"/>
        </w:rPr>
        <w:t xml:space="preserve">Zamawiający </w:t>
      </w:r>
      <w:r w:rsidR="007A7615">
        <w:rPr>
          <w:i w:val="0"/>
          <w:sz w:val="22"/>
        </w:rPr>
        <w:t xml:space="preserve">nie </w:t>
      </w:r>
      <w:r w:rsidRPr="000C1172">
        <w:rPr>
          <w:i w:val="0"/>
          <w:sz w:val="22"/>
        </w:rPr>
        <w:t>dopuszcza składani</w:t>
      </w:r>
      <w:r w:rsidR="007A7615">
        <w:rPr>
          <w:i w:val="0"/>
          <w:sz w:val="22"/>
        </w:rPr>
        <w:t>a</w:t>
      </w:r>
      <w:r w:rsidRPr="000C1172">
        <w:rPr>
          <w:i w:val="0"/>
          <w:sz w:val="22"/>
        </w:rPr>
        <w:t xml:space="preserve"> ofert częściowych. </w:t>
      </w:r>
    </w:p>
    <w:p w14:paraId="76E8AB00" w14:textId="75C22626" w:rsidR="004546EB" w:rsidRPr="00E1197D" w:rsidRDefault="004546EB" w:rsidP="001A4E54">
      <w:pPr>
        <w:pStyle w:val="Style6"/>
        <w:numPr>
          <w:ilvl w:val="0"/>
          <w:numId w:val="5"/>
        </w:numPr>
        <w:shd w:val="clear" w:color="auto" w:fill="auto"/>
        <w:spacing w:before="0" w:after="0" w:line="320" w:lineRule="exact"/>
        <w:ind w:left="567" w:hanging="567"/>
        <w:jc w:val="both"/>
        <w:rPr>
          <w:i w:val="0"/>
          <w:sz w:val="22"/>
        </w:rPr>
      </w:pPr>
      <w:r w:rsidRPr="00E1197D">
        <w:rPr>
          <w:i w:val="0"/>
          <w:sz w:val="22"/>
        </w:rPr>
        <w:t xml:space="preserve">Zamawiający nie przewiduje wizji lokalnej w miejscu </w:t>
      </w:r>
      <w:r w:rsidR="002A39B3">
        <w:rPr>
          <w:i w:val="0"/>
          <w:sz w:val="22"/>
        </w:rPr>
        <w:t>inwentaryzacji przyrody</w:t>
      </w:r>
      <w:r w:rsidRPr="00E1197D">
        <w:rPr>
          <w:i w:val="0"/>
          <w:sz w:val="22"/>
        </w:rPr>
        <w:t>.</w:t>
      </w:r>
    </w:p>
    <w:p w14:paraId="52BD30B2" w14:textId="77777777" w:rsidR="00FA70E3" w:rsidRPr="006002F3" w:rsidRDefault="00AB1F9B" w:rsidP="00C326D6">
      <w:pPr>
        <w:pStyle w:val="Nagwek1"/>
      </w:pPr>
      <w:bookmarkStart w:id="8" w:name="_Toc92178931"/>
      <w:r>
        <w:t>I</w:t>
      </w:r>
      <w:r w:rsidR="00C326D6">
        <w:t>V.</w:t>
      </w:r>
      <w:r w:rsidR="00C326D6">
        <w:tab/>
      </w:r>
      <w:r w:rsidR="00CA431B" w:rsidRPr="006002F3">
        <w:t>OPIS PRZEDMIOTU ZAMÓWIENIA</w:t>
      </w:r>
      <w:bookmarkEnd w:id="8"/>
    </w:p>
    <w:p w14:paraId="3F020710" w14:textId="77777777" w:rsidR="002B6A48" w:rsidRDefault="002B6A48" w:rsidP="00EA7CE5">
      <w:pPr>
        <w:widowControl/>
        <w:spacing w:line="340" w:lineRule="exact"/>
        <w:ind w:left="567" w:hanging="567"/>
        <w:jc w:val="both"/>
        <w:rPr>
          <w:color w:val="auto"/>
          <w:sz w:val="22"/>
          <w:szCs w:val="22"/>
          <w:lang w:bidi="ar-SA"/>
        </w:rPr>
      </w:pPr>
      <w:r w:rsidRPr="00D84221">
        <w:rPr>
          <w:color w:val="auto"/>
          <w:sz w:val="22"/>
          <w:szCs w:val="22"/>
          <w:lang w:bidi="ar-SA"/>
        </w:rPr>
        <w:t>PRZEDMIOT ZAMÓWIENIA</w:t>
      </w:r>
    </w:p>
    <w:p w14:paraId="7302F542" w14:textId="3E39B913" w:rsidR="00EA7CE5" w:rsidRDefault="00EA7CE5" w:rsidP="00D565F9">
      <w:pPr>
        <w:numPr>
          <w:ilvl w:val="0"/>
          <w:numId w:val="40"/>
        </w:numPr>
        <w:spacing w:line="340" w:lineRule="exact"/>
        <w:ind w:left="567" w:right="20" w:hanging="567"/>
        <w:jc w:val="both"/>
        <w:rPr>
          <w:spacing w:val="-1"/>
          <w:sz w:val="22"/>
          <w:szCs w:val="22"/>
        </w:rPr>
      </w:pPr>
      <w:r w:rsidRPr="007E1626">
        <w:rPr>
          <w:spacing w:val="-1"/>
          <w:sz w:val="22"/>
          <w:szCs w:val="22"/>
        </w:rPr>
        <w:t xml:space="preserve">Przedmiotem zamówienia jest </w:t>
      </w:r>
      <w:r w:rsidRPr="00EA7CE5">
        <w:rPr>
          <w:b/>
          <w:bCs/>
          <w:spacing w:val="-1"/>
          <w:sz w:val="22"/>
          <w:szCs w:val="22"/>
        </w:rPr>
        <w:t>Świadczenie usług w zakresie wywozu odpadów komunalnych stałych na potrzeby Głównego Instytutu Górnictwa w Katowicach</w:t>
      </w:r>
      <w:r w:rsidRPr="007E1626">
        <w:rPr>
          <w:spacing w:val="-1"/>
          <w:sz w:val="22"/>
          <w:szCs w:val="22"/>
        </w:rPr>
        <w:t>.</w:t>
      </w:r>
    </w:p>
    <w:p w14:paraId="5387E8ED" w14:textId="77777777" w:rsidR="00EA7CE5" w:rsidRDefault="00EA7CE5" w:rsidP="00EA7CE5">
      <w:pPr>
        <w:spacing w:line="340" w:lineRule="exact"/>
        <w:ind w:left="567" w:right="20"/>
        <w:jc w:val="both"/>
        <w:rPr>
          <w:spacing w:val="-1"/>
          <w:sz w:val="22"/>
          <w:szCs w:val="22"/>
        </w:rPr>
      </w:pPr>
      <w:r>
        <w:rPr>
          <w:spacing w:val="-1"/>
          <w:sz w:val="22"/>
          <w:szCs w:val="22"/>
        </w:rPr>
        <w:t>Kody odpadów:</w:t>
      </w:r>
    </w:p>
    <w:p w14:paraId="1FFFA0FE" w14:textId="77777777" w:rsidR="00EA7CE5" w:rsidRDefault="00EA7CE5" w:rsidP="00EA7CE5">
      <w:pPr>
        <w:spacing w:line="340" w:lineRule="exact"/>
        <w:ind w:left="567" w:right="20"/>
        <w:jc w:val="both"/>
        <w:rPr>
          <w:spacing w:val="-1"/>
          <w:sz w:val="22"/>
          <w:szCs w:val="22"/>
        </w:rPr>
      </w:pPr>
      <w:r w:rsidRPr="00C0296A">
        <w:rPr>
          <w:spacing w:val="-1"/>
          <w:sz w:val="22"/>
          <w:szCs w:val="22"/>
        </w:rPr>
        <w:t>20 03 01</w:t>
      </w:r>
      <w:r>
        <w:rPr>
          <w:spacing w:val="-1"/>
          <w:sz w:val="22"/>
          <w:szCs w:val="22"/>
        </w:rPr>
        <w:t xml:space="preserve"> - </w:t>
      </w:r>
      <w:r w:rsidRPr="00C0296A">
        <w:rPr>
          <w:spacing w:val="-1"/>
          <w:sz w:val="22"/>
          <w:szCs w:val="22"/>
        </w:rPr>
        <w:t>Niesegregowane zmieszane odpady komunalne</w:t>
      </w:r>
    </w:p>
    <w:p w14:paraId="2CD00265" w14:textId="77777777" w:rsidR="00EA7CE5" w:rsidRDefault="00EA7CE5" w:rsidP="00EA7CE5">
      <w:pPr>
        <w:spacing w:line="340" w:lineRule="exact"/>
        <w:ind w:left="567" w:right="20"/>
        <w:jc w:val="both"/>
        <w:rPr>
          <w:spacing w:val="-1"/>
          <w:sz w:val="22"/>
          <w:szCs w:val="22"/>
        </w:rPr>
      </w:pPr>
      <w:r w:rsidRPr="00C0296A">
        <w:rPr>
          <w:spacing w:val="-1"/>
          <w:sz w:val="22"/>
          <w:szCs w:val="22"/>
        </w:rPr>
        <w:t>20 03 07</w:t>
      </w:r>
      <w:r>
        <w:rPr>
          <w:spacing w:val="-1"/>
          <w:sz w:val="22"/>
          <w:szCs w:val="22"/>
        </w:rPr>
        <w:t xml:space="preserve"> - </w:t>
      </w:r>
      <w:r w:rsidRPr="00C0296A">
        <w:rPr>
          <w:spacing w:val="-1"/>
          <w:sz w:val="22"/>
          <w:szCs w:val="22"/>
        </w:rPr>
        <w:t>Odpady wielkogabarytowe</w:t>
      </w:r>
    </w:p>
    <w:p w14:paraId="42F8B987" w14:textId="77777777" w:rsidR="00EA7CE5" w:rsidRPr="007A4575" w:rsidRDefault="00EA7CE5" w:rsidP="00EA7CE5">
      <w:pPr>
        <w:spacing w:line="340" w:lineRule="exact"/>
        <w:ind w:left="567" w:right="20"/>
        <w:jc w:val="both"/>
        <w:rPr>
          <w:spacing w:val="-1"/>
          <w:sz w:val="22"/>
          <w:szCs w:val="22"/>
        </w:rPr>
      </w:pPr>
      <w:r w:rsidRPr="007A4575">
        <w:rPr>
          <w:spacing w:val="-1"/>
          <w:sz w:val="22"/>
          <w:szCs w:val="22"/>
        </w:rPr>
        <w:t>20 01 01 – Papier i tektura</w:t>
      </w:r>
    </w:p>
    <w:p w14:paraId="5AF24BE7" w14:textId="77777777" w:rsidR="00EA7CE5" w:rsidRDefault="00EA7CE5" w:rsidP="00EA7CE5">
      <w:pPr>
        <w:spacing w:line="340" w:lineRule="exact"/>
        <w:ind w:left="567" w:right="20"/>
        <w:jc w:val="both"/>
        <w:rPr>
          <w:spacing w:val="-1"/>
          <w:sz w:val="22"/>
          <w:szCs w:val="22"/>
        </w:rPr>
      </w:pPr>
      <w:r w:rsidRPr="007A4575">
        <w:rPr>
          <w:spacing w:val="-1"/>
          <w:sz w:val="22"/>
          <w:szCs w:val="22"/>
        </w:rPr>
        <w:t>15 01 02 – Opakowania z tworzyw sztucznych</w:t>
      </w:r>
    </w:p>
    <w:p w14:paraId="1C56D149" w14:textId="77777777" w:rsidR="00EA7CE5" w:rsidRDefault="00EA7CE5" w:rsidP="00EA7CE5">
      <w:pPr>
        <w:spacing w:line="340" w:lineRule="exact"/>
        <w:ind w:left="567" w:right="20"/>
        <w:jc w:val="both"/>
        <w:rPr>
          <w:spacing w:val="-1"/>
          <w:sz w:val="22"/>
          <w:szCs w:val="22"/>
        </w:rPr>
      </w:pPr>
      <w:r>
        <w:rPr>
          <w:spacing w:val="-1"/>
          <w:sz w:val="22"/>
          <w:szCs w:val="22"/>
        </w:rPr>
        <w:t xml:space="preserve">20 02 01 - </w:t>
      </w:r>
      <w:r w:rsidRPr="00FF7F63">
        <w:rPr>
          <w:spacing w:val="-1"/>
          <w:sz w:val="22"/>
          <w:szCs w:val="22"/>
        </w:rPr>
        <w:t>Odpady ulegające biodegradacji</w:t>
      </w:r>
    </w:p>
    <w:p w14:paraId="49A7945E" w14:textId="77777777" w:rsidR="00EA7CE5" w:rsidRPr="007E1626" w:rsidRDefault="00EA7CE5" w:rsidP="00D565F9">
      <w:pPr>
        <w:numPr>
          <w:ilvl w:val="0"/>
          <w:numId w:val="40"/>
        </w:numPr>
        <w:spacing w:line="340" w:lineRule="exact"/>
        <w:ind w:left="567" w:hanging="567"/>
        <w:jc w:val="both"/>
        <w:rPr>
          <w:spacing w:val="-1"/>
          <w:sz w:val="22"/>
          <w:szCs w:val="22"/>
        </w:rPr>
      </w:pPr>
      <w:r w:rsidRPr="007E1626">
        <w:rPr>
          <w:spacing w:val="-1"/>
          <w:sz w:val="22"/>
          <w:szCs w:val="22"/>
        </w:rPr>
        <w:t>Przedmiot zamówienia obejmuje:</w:t>
      </w:r>
    </w:p>
    <w:p w14:paraId="3CF3B27D" w14:textId="77777777" w:rsidR="00EA7CE5" w:rsidRDefault="00EA7CE5" w:rsidP="00D565F9">
      <w:pPr>
        <w:numPr>
          <w:ilvl w:val="0"/>
          <w:numId w:val="41"/>
        </w:numPr>
        <w:spacing w:line="340" w:lineRule="exact"/>
        <w:ind w:left="993" w:hanging="426"/>
        <w:jc w:val="both"/>
        <w:rPr>
          <w:spacing w:val="-1"/>
          <w:sz w:val="22"/>
          <w:szCs w:val="22"/>
        </w:rPr>
      </w:pPr>
      <w:r w:rsidRPr="007E1626">
        <w:rPr>
          <w:spacing w:val="-1"/>
          <w:sz w:val="22"/>
          <w:szCs w:val="22"/>
        </w:rPr>
        <w:t xml:space="preserve">odbiór </w:t>
      </w:r>
      <w:r>
        <w:rPr>
          <w:spacing w:val="-1"/>
          <w:sz w:val="22"/>
          <w:szCs w:val="22"/>
        </w:rPr>
        <w:t xml:space="preserve">od </w:t>
      </w:r>
      <w:r w:rsidRPr="007E1626">
        <w:rPr>
          <w:spacing w:val="-1"/>
          <w:sz w:val="22"/>
          <w:szCs w:val="22"/>
        </w:rPr>
        <w:t xml:space="preserve">Zamawiającego odpadów komunalnych </w:t>
      </w:r>
      <w:r>
        <w:rPr>
          <w:spacing w:val="-1"/>
          <w:sz w:val="22"/>
          <w:szCs w:val="22"/>
        </w:rPr>
        <w:t>niesegregowanych</w:t>
      </w:r>
      <w:r w:rsidRPr="007E1626">
        <w:rPr>
          <w:spacing w:val="-1"/>
          <w:sz w:val="22"/>
          <w:szCs w:val="22"/>
        </w:rPr>
        <w:t>,</w:t>
      </w:r>
    </w:p>
    <w:p w14:paraId="6C13452B" w14:textId="48ACFB92" w:rsidR="00EA7CE5" w:rsidRPr="007A4575" w:rsidRDefault="00EA7CE5" w:rsidP="00D565F9">
      <w:pPr>
        <w:numPr>
          <w:ilvl w:val="0"/>
          <w:numId w:val="41"/>
        </w:numPr>
        <w:spacing w:line="340" w:lineRule="exact"/>
        <w:ind w:left="993" w:hanging="426"/>
        <w:jc w:val="both"/>
        <w:rPr>
          <w:spacing w:val="-1"/>
          <w:sz w:val="22"/>
          <w:szCs w:val="22"/>
        </w:rPr>
      </w:pPr>
      <w:r w:rsidRPr="007A4575">
        <w:rPr>
          <w:spacing w:val="-1"/>
          <w:sz w:val="22"/>
          <w:szCs w:val="22"/>
        </w:rPr>
        <w:t xml:space="preserve">odbiór od Zamawiającego </w:t>
      </w:r>
      <w:r w:rsidR="000A1B9C">
        <w:rPr>
          <w:spacing w:val="-1"/>
          <w:sz w:val="22"/>
          <w:szCs w:val="22"/>
        </w:rPr>
        <w:t xml:space="preserve">segregowanych </w:t>
      </w:r>
      <w:r w:rsidRPr="007A4575">
        <w:rPr>
          <w:spacing w:val="-1"/>
          <w:sz w:val="22"/>
          <w:szCs w:val="22"/>
        </w:rPr>
        <w:t xml:space="preserve">odpadów </w:t>
      </w:r>
      <w:r w:rsidR="000A1B9C">
        <w:rPr>
          <w:spacing w:val="-1"/>
          <w:sz w:val="22"/>
          <w:szCs w:val="22"/>
        </w:rPr>
        <w:t>z papieru i tektury,</w:t>
      </w:r>
    </w:p>
    <w:p w14:paraId="3A5161B5" w14:textId="40368740" w:rsidR="00EA7CE5" w:rsidRPr="007A4575" w:rsidRDefault="00EA7CE5" w:rsidP="00D565F9">
      <w:pPr>
        <w:numPr>
          <w:ilvl w:val="0"/>
          <w:numId w:val="41"/>
        </w:numPr>
        <w:spacing w:line="340" w:lineRule="exact"/>
        <w:ind w:left="993" w:hanging="426"/>
        <w:jc w:val="both"/>
        <w:rPr>
          <w:spacing w:val="-1"/>
          <w:sz w:val="22"/>
          <w:szCs w:val="22"/>
        </w:rPr>
      </w:pPr>
      <w:r w:rsidRPr="007A4575">
        <w:rPr>
          <w:spacing w:val="-1"/>
          <w:sz w:val="22"/>
          <w:szCs w:val="22"/>
        </w:rPr>
        <w:t xml:space="preserve">odbiór od Zamawiającego </w:t>
      </w:r>
      <w:r w:rsidR="000A1B9C">
        <w:rPr>
          <w:spacing w:val="-1"/>
          <w:sz w:val="22"/>
          <w:szCs w:val="22"/>
        </w:rPr>
        <w:t xml:space="preserve">segregowanych </w:t>
      </w:r>
      <w:r w:rsidRPr="007A4575">
        <w:rPr>
          <w:spacing w:val="-1"/>
          <w:sz w:val="22"/>
          <w:szCs w:val="22"/>
        </w:rPr>
        <w:t>odpadów opakowań z tworzyw sztucznych</w:t>
      </w:r>
      <w:r w:rsidR="000E7A92">
        <w:rPr>
          <w:spacing w:val="-1"/>
          <w:sz w:val="22"/>
          <w:szCs w:val="22"/>
        </w:rPr>
        <w:t xml:space="preserve"> i metalu</w:t>
      </w:r>
    </w:p>
    <w:p w14:paraId="5F1E238F" w14:textId="77777777" w:rsidR="00EA7CE5" w:rsidRDefault="00EA7CE5" w:rsidP="00D565F9">
      <w:pPr>
        <w:numPr>
          <w:ilvl w:val="0"/>
          <w:numId w:val="41"/>
        </w:numPr>
        <w:spacing w:line="340" w:lineRule="exact"/>
        <w:ind w:left="993" w:right="20" w:hanging="426"/>
        <w:jc w:val="both"/>
        <w:rPr>
          <w:spacing w:val="-1"/>
          <w:sz w:val="22"/>
          <w:szCs w:val="22"/>
        </w:rPr>
      </w:pPr>
      <w:r w:rsidRPr="007E1626">
        <w:rPr>
          <w:spacing w:val="-1"/>
          <w:sz w:val="22"/>
          <w:szCs w:val="22"/>
        </w:rPr>
        <w:t xml:space="preserve">dostarczenie Zamawiającemu </w:t>
      </w:r>
      <w:r>
        <w:rPr>
          <w:spacing w:val="-1"/>
          <w:sz w:val="22"/>
          <w:szCs w:val="22"/>
        </w:rPr>
        <w:t xml:space="preserve">pojemników </w:t>
      </w:r>
      <w:r w:rsidRPr="007E1626">
        <w:rPr>
          <w:spacing w:val="-1"/>
          <w:sz w:val="22"/>
          <w:szCs w:val="22"/>
        </w:rPr>
        <w:t>do gromadzenia odpadów komunalnych</w:t>
      </w:r>
      <w:r>
        <w:rPr>
          <w:spacing w:val="-1"/>
          <w:sz w:val="22"/>
          <w:szCs w:val="22"/>
        </w:rPr>
        <w:t xml:space="preserve"> stałych</w:t>
      </w:r>
      <w:r w:rsidRPr="007E1626">
        <w:rPr>
          <w:spacing w:val="-1"/>
          <w:sz w:val="22"/>
          <w:szCs w:val="22"/>
        </w:rPr>
        <w:t>,</w:t>
      </w:r>
    </w:p>
    <w:p w14:paraId="224717BE" w14:textId="7D7C2903" w:rsidR="00EA7CE5" w:rsidRDefault="00EA7CE5" w:rsidP="00D565F9">
      <w:pPr>
        <w:numPr>
          <w:ilvl w:val="0"/>
          <w:numId w:val="41"/>
        </w:numPr>
        <w:spacing w:line="340" w:lineRule="exact"/>
        <w:ind w:left="993" w:right="20" w:hanging="426"/>
        <w:jc w:val="both"/>
        <w:rPr>
          <w:spacing w:val="-1"/>
          <w:sz w:val="22"/>
          <w:szCs w:val="22"/>
        </w:rPr>
      </w:pPr>
      <w:r w:rsidRPr="00FF7F63">
        <w:rPr>
          <w:spacing w:val="-1"/>
          <w:sz w:val="22"/>
          <w:szCs w:val="22"/>
        </w:rPr>
        <w:t>dostarczenie Zamawiającemu pojemników do gromadzenia odpadów</w:t>
      </w:r>
      <w:r>
        <w:rPr>
          <w:spacing w:val="-1"/>
          <w:sz w:val="22"/>
          <w:szCs w:val="22"/>
        </w:rPr>
        <w:t xml:space="preserve"> biodegradowalnych</w:t>
      </w:r>
      <w:r w:rsidR="00CD6B35">
        <w:rPr>
          <w:spacing w:val="-1"/>
          <w:sz w:val="22"/>
          <w:szCs w:val="22"/>
        </w:rPr>
        <w:t xml:space="preserve"> wg potrzeb Zamawiającego.</w:t>
      </w:r>
    </w:p>
    <w:p w14:paraId="21648300" w14:textId="310D31FB" w:rsidR="00CD6B35" w:rsidRPr="007E1626" w:rsidRDefault="00CD6B35" w:rsidP="00D565F9">
      <w:pPr>
        <w:numPr>
          <w:ilvl w:val="0"/>
          <w:numId w:val="41"/>
        </w:numPr>
        <w:spacing w:line="340" w:lineRule="exact"/>
        <w:ind w:left="993" w:right="20" w:hanging="426"/>
        <w:jc w:val="both"/>
        <w:rPr>
          <w:spacing w:val="-1"/>
          <w:sz w:val="22"/>
          <w:szCs w:val="22"/>
        </w:rPr>
      </w:pPr>
      <w:r w:rsidRPr="00CD6B35">
        <w:rPr>
          <w:spacing w:val="-1"/>
          <w:sz w:val="22"/>
          <w:szCs w:val="22"/>
        </w:rPr>
        <w:t>dostarczenie Zamawiającemu pojemników wielkogabarytowych wg potrzeb Zamawiającego.</w:t>
      </w:r>
    </w:p>
    <w:p w14:paraId="1C6691FE" w14:textId="77777777" w:rsidR="00EA7CE5" w:rsidRPr="007E1626" w:rsidRDefault="00EA7CE5" w:rsidP="00D565F9">
      <w:pPr>
        <w:numPr>
          <w:ilvl w:val="0"/>
          <w:numId w:val="41"/>
        </w:numPr>
        <w:spacing w:line="340" w:lineRule="exact"/>
        <w:ind w:left="993" w:hanging="426"/>
        <w:jc w:val="both"/>
        <w:rPr>
          <w:spacing w:val="-1"/>
          <w:sz w:val="22"/>
          <w:szCs w:val="22"/>
        </w:rPr>
      </w:pPr>
      <w:r w:rsidRPr="007E1626">
        <w:rPr>
          <w:spacing w:val="-1"/>
          <w:sz w:val="22"/>
          <w:szCs w:val="22"/>
        </w:rPr>
        <w:t>wymianę uszkodzonych pojemników.</w:t>
      </w:r>
    </w:p>
    <w:p w14:paraId="25FB7911" w14:textId="77777777" w:rsidR="00EA7CE5" w:rsidRPr="007E1626" w:rsidRDefault="00EA7CE5" w:rsidP="00D565F9">
      <w:pPr>
        <w:numPr>
          <w:ilvl w:val="0"/>
          <w:numId w:val="40"/>
        </w:numPr>
        <w:tabs>
          <w:tab w:val="left" w:pos="437"/>
        </w:tabs>
        <w:spacing w:line="340" w:lineRule="exact"/>
        <w:ind w:left="567" w:hanging="567"/>
        <w:jc w:val="both"/>
        <w:rPr>
          <w:spacing w:val="-1"/>
          <w:sz w:val="22"/>
          <w:szCs w:val="22"/>
        </w:rPr>
      </w:pPr>
      <w:r w:rsidRPr="007E1626">
        <w:rPr>
          <w:spacing w:val="-1"/>
          <w:sz w:val="22"/>
          <w:szCs w:val="22"/>
        </w:rPr>
        <w:t>Wykonawca zobowiązany jest do:</w:t>
      </w:r>
    </w:p>
    <w:p w14:paraId="3B605911" w14:textId="66FAA613" w:rsidR="00EA7CE5" w:rsidRDefault="00EA7CE5" w:rsidP="00D565F9">
      <w:pPr>
        <w:numPr>
          <w:ilvl w:val="0"/>
          <w:numId w:val="42"/>
        </w:numPr>
        <w:spacing w:line="340" w:lineRule="exact"/>
        <w:ind w:left="993" w:right="20" w:hanging="426"/>
        <w:jc w:val="both"/>
        <w:rPr>
          <w:spacing w:val="-1"/>
          <w:sz w:val="22"/>
          <w:szCs w:val="22"/>
        </w:rPr>
      </w:pPr>
      <w:r w:rsidRPr="007E1626">
        <w:rPr>
          <w:spacing w:val="-1"/>
          <w:sz w:val="22"/>
          <w:szCs w:val="22"/>
        </w:rPr>
        <w:t xml:space="preserve">dostarczenia Zamawiającemu </w:t>
      </w:r>
      <w:r>
        <w:rPr>
          <w:spacing w:val="-1"/>
          <w:sz w:val="22"/>
          <w:szCs w:val="22"/>
        </w:rPr>
        <w:t>2</w:t>
      </w:r>
      <w:r w:rsidR="000E7A92">
        <w:rPr>
          <w:spacing w:val="-1"/>
          <w:sz w:val="22"/>
          <w:szCs w:val="22"/>
        </w:rPr>
        <w:t>5</w:t>
      </w:r>
      <w:r>
        <w:rPr>
          <w:spacing w:val="-1"/>
          <w:sz w:val="22"/>
          <w:szCs w:val="22"/>
        </w:rPr>
        <w:t xml:space="preserve"> pojemników do składowania </w:t>
      </w:r>
      <w:r w:rsidRPr="000E2F2B">
        <w:rPr>
          <w:spacing w:val="-1"/>
          <w:sz w:val="22"/>
          <w:szCs w:val="22"/>
        </w:rPr>
        <w:t xml:space="preserve">odpadów komunalnych niesegregowanych </w:t>
      </w:r>
      <w:r>
        <w:rPr>
          <w:spacing w:val="-1"/>
          <w:sz w:val="22"/>
          <w:szCs w:val="22"/>
        </w:rPr>
        <w:t xml:space="preserve">o pojemności nie mniejszej niż 1 000 l oraz nie większej niż 1 200 l </w:t>
      </w:r>
      <w:r w:rsidRPr="007E1626">
        <w:rPr>
          <w:spacing w:val="-1"/>
          <w:sz w:val="22"/>
          <w:szCs w:val="22"/>
        </w:rPr>
        <w:t>w</w:t>
      </w:r>
      <w:r>
        <w:rPr>
          <w:spacing w:val="-1"/>
          <w:sz w:val="22"/>
          <w:szCs w:val="22"/>
        </w:rPr>
        <w:t xml:space="preserve"> uzgodnionym </w:t>
      </w:r>
      <w:r w:rsidRPr="007E1626">
        <w:rPr>
          <w:spacing w:val="-1"/>
          <w:sz w:val="22"/>
          <w:szCs w:val="22"/>
        </w:rPr>
        <w:t>terminie</w:t>
      </w:r>
      <w:r>
        <w:rPr>
          <w:spacing w:val="-1"/>
          <w:sz w:val="22"/>
          <w:szCs w:val="22"/>
        </w:rPr>
        <w:t xml:space="preserve"> oraz ustawienie ich w miejscach wskazanych przez Zamawiającego</w:t>
      </w:r>
      <w:r w:rsidRPr="007E1626">
        <w:rPr>
          <w:spacing w:val="-1"/>
          <w:sz w:val="22"/>
          <w:szCs w:val="22"/>
        </w:rPr>
        <w:t xml:space="preserve">, </w:t>
      </w:r>
    </w:p>
    <w:p w14:paraId="7A45BD7C" w14:textId="5F66B437" w:rsidR="00EA7CE5" w:rsidRPr="007A4575" w:rsidRDefault="00EA7CE5" w:rsidP="00D565F9">
      <w:pPr>
        <w:numPr>
          <w:ilvl w:val="0"/>
          <w:numId w:val="42"/>
        </w:numPr>
        <w:spacing w:line="340" w:lineRule="exact"/>
        <w:ind w:left="993" w:right="20" w:hanging="426"/>
        <w:jc w:val="both"/>
        <w:rPr>
          <w:spacing w:val="-1"/>
          <w:sz w:val="22"/>
          <w:szCs w:val="22"/>
        </w:rPr>
      </w:pPr>
      <w:r w:rsidRPr="007A4575">
        <w:rPr>
          <w:spacing w:val="-1"/>
          <w:sz w:val="22"/>
          <w:szCs w:val="22"/>
        </w:rPr>
        <w:t xml:space="preserve">dostarczenia Zamawiającemu </w:t>
      </w:r>
      <w:r w:rsidR="000E7A92">
        <w:rPr>
          <w:spacing w:val="-1"/>
          <w:sz w:val="22"/>
          <w:szCs w:val="22"/>
        </w:rPr>
        <w:t>4</w:t>
      </w:r>
      <w:r w:rsidRPr="007A4575">
        <w:rPr>
          <w:spacing w:val="-1"/>
          <w:sz w:val="22"/>
          <w:szCs w:val="22"/>
        </w:rPr>
        <w:t xml:space="preserve"> pojemnik</w:t>
      </w:r>
      <w:r>
        <w:rPr>
          <w:spacing w:val="-1"/>
          <w:sz w:val="22"/>
          <w:szCs w:val="22"/>
        </w:rPr>
        <w:t>ów</w:t>
      </w:r>
      <w:r w:rsidRPr="007A4575">
        <w:rPr>
          <w:spacing w:val="-1"/>
          <w:sz w:val="22"/>
          <w:szCs w:val="22"/>
        </w:rPr>
        <w:t xml:space="preserve"> przeznaczonego do segregacji papieru o</w:t>
      </w:r>
      <w:r w:rsidR="000E7A92">
        <w:rPr>
          <w:spacing w:val="-1"/>
          <w:sz w:val="22"/>
          <w:szCs w:val="22"/>
        </w:rPr>
        <w:t> </w:t>
      </w:r>
      <w:r w:rsidRPr="007A4575">
        <w:rPr>
          <w:spacing w:val="-1"/>
          <w:sz w:val="22"/>
          <w:szCs w:val="22"/>
        </w:rPr>
        <w:t>pojemności nie mniejszej niż 1 000 l oraz nie większej niż 1 </w:t>
      </w:r>
      <w:r>
        <w:rPr>
          <w:spacing w:val="-1"/>
          <w:sz w:val="22"/>
          <w:szCs w:val="22"/>
        </w:rPr>
        <w:t>2</w:t>
      </w:r>
      <w:r w:rsidRPr="007A4575">
        <w:rPr>
          <w:spacing w:val="-1"/>
          <w:sz w:val="22"/>
          <w:szCs w:val="22"/>
        </w:rPr>
        <w:t>00 l w uzgodnionym terminie oraz ustawienie ich w miejscach wskazanych przez Zamawiającego,</w:t>
      </w:r>
    </w:p>
    <w:p w14:paraId="608335DB" w14:textId="36A7DC69" w:rsidR="00EA7CE5" w:rsidRPr="007A4575" w:rsidRDefault="00EA7CE5" w:rsidP="00D565F9">
      <w:pPr>
        <w:numPr>
          <w:ilvl w:val="0"/>
          <w:numId w:val="42"/>
        </w:numPr>
        <w:spacing w:line="340" w:lineRule="exact"/>
        <w:ind w:left="993" w:right="20" w:hanging="426"/>
        <w:jc w:val="both"/>
        <w:rPr>
          <w:spacing w:val="-1"/>
          <w:sz w:val="22"/>
          <w:szCs w:val="22"/>
        </w:rPr>
      </w:pPr>
      <w:r w:rsidRPr="007A4575">
        <w:rPr>
          <w:spacing w:val="-1"/>
          <w:sz w:val="22"/>
          <w:szCs w:val="22"/>
        </w:rPr>
        <w:t xml:space="preserve">dostarczenia Zamawiającemu </w:t>
      </w:r>
      <w:r w:rsidR="000E7A92">
        <w:rPr>
          <w:spacing w:val="-1"/>
          <w:sz w:val="22"/>
          <w:szCs w:val="22"/>
        </w:rPr>
        <w:t>4</w:t>
      </w:r>
      <w:r w:rsidRPr="007A4575">
        <w:rPr>
          <w:spacing w:val="-1"/>
          <w:sz w:val="22"/>
          <w:szCs w:val="22"/>
        </w:rPr>
        <w:t xml:space="preserve"> pojemnik</w:t>
      </w:r>
      <w:r>
        <w:rPr>
          <w:spacing w:val="-1"/>
          <w:sz w:val="22"/>
          <w:szCs w:val="22"/>
        </w:rPr>
        <w:t>ów</w:t>
      </w:r>
      <w:r w:rsidRPr="007A4575">
        <w:rPr>
          <w:spacing w:val="-1"/>
          <w:sz w:val="22"/>
          <w:szCs w:val="22"/>
        </w:rPr>
        <w:t xml:space="preserve"> przeznaczonego do segregacji opakowań z</w:t>
      </w:r>
      <w:r w:rsidR="000E7A92">
        <w:rPr>
          <w:spacing w:val="-1"/>
          <w:sz w:val="22"/>
          <w:szCs w:val="22"/>
        </w:rPr>
        <w:t> </w:t>
      </w:r>
      <w:r w:rsidRPr="007A4575">
        <w:rPr>
          <w:spacing w:val="-1"/>
          <w:sz w:val="22"/>
          <w:szCs w:val="22"/>
        </w:rPr>
        <w:t>tworzyw sztucznych</w:t>
      </w:r>
      <w:r w:rsidR="000E7A92">
        <w:rPr>
          <w:spacing w:val="-1"/>
          <w:sz w:val="22"/>
          <w:szCs w:val="22"/>
        </w:rPr>
        <w:t xml:space="preserve"> i metalu </w:t>
      </w:r>
      <w:r w:rsidRPr="007A4575">
        <w:rPr>
          <w:spacing w:val="-1"/>
          <w:sz w:val="22"/>
          <w:szCs w:val="22"/>
        </w:rPr>
        <w:t>o pojemności nie mniejszej niż 1 000 l oraz nie większej niż 1 </w:t>
      </w:r>
      <w:r>
        <w:rPr>
          <w:spacing w:val="-1"/>
          <w:sz w:val="22"/>
          <w:szCs w:val="22"/>
        </w:rPr>
        <w:t>2</w:t>
      </w:r>
      <w:r w:rsidRPr="007A4575">
        <w:rPr>
          <w:spacing w:val="-1"/>
          <w:sz w:val="22"/>
          <w:szCs w:val="22"/>
        </w:rPr>
        <w:t>00 l w uzgodnionym terminie oraz ustawienie ich w miejscach wskazanych przez Zamawiającego,</w:t>
      </w:r>
    </w:p>
    <w:p w14:paraId="24B5FD7C" w14:textId="77777777" w:rsidR="00EA7CE5" w:rsidRDefault="00EA7CE5" w:rsidP="00D565F9">
      <w:pPr>
        <w:numPr>
          <w:ilvl w:val="0"/>
          <w:numId w:val="42"/>
        </w:numPr>
        <w:spacing w:line="340" w:lineRule="exact"/>
        <w:ind w:left="993" w:right="20" w:hanging="426"/>
        <w:jc w:val="both"/>
        <w:rPr>
          <w:spacing w:val="-1"/>
          <w:sz w:val="22"/>
          <w:szCs w:val="22"/>
        </w:rPr>
      </w:pPr>
      <w:r w:rsidRPr="007E1626">
        <w:rPr>
          <w:spacing w:val="-1"/>
          <w:sz w:val="22"/>
          <w:szCs w:val="22"/>
        </w:rPr>
        <w:t xml:space="preserve">dostarczania kontenerów </w:t>
      </w:r>
      <w:r>
        <w:rPr>
          <w:spacing w:val="-1"/>
          <w:sz w:val="22"/>
          <w:szCs w:val="22"/>
        </w:rPr>
        <w:t xml:space="preserve">wielkogabarytowych </w:t>
      </w:r>
      <w:r w:rsidRPr="007E1626">
        <w:rPr>
          <w:spacing w:val="-1"/>
          <w:sz w:val="22"/>
          <w:szCs w:val="22"/>
        </w:rPr>
        <w:t xml:space="preserve">o pojemności </w:t>
      </w:r>
      <w:r>
        <w:rPr>
          <w:spacing w:val="-1"/>
          <w:sz w:val="22"/>
          <w:szCs w:val="22"/>
        </w:rPr>
        <w:t xml:space="preserve">minimum </w:t>
      </w:r>
      <w:r w:rsidRPr="00C77CD8">
        <w:rPr>
          <w:spacing w:val="-1"/>
          <w:sz w:val="22"/>
          <w:szCs w:val="22"/>
        </w:rPr>
        <w:t>3,5 m</w:t>
      </w:r>
      <w:r w:rsidRPr="00C77CD8">
        <w:rPr>
          <w:spacing w:val="-1"/>
          <w:sz w:val="22"/>
          <w:szCs w:val="22"/>
          <w:vertAlign w:val="superscript"/>
        </w:rPr>
        <w:t>3</w:t>
      </w:r>
      <w:r w:rsidRPr="00C77CD8">
        <w:rPr>
          <w:spacing w:val="-1"/>
          <w:sz w:val="22"/>
          <w:szCs w:val="22"/>
        </w:rPr>
        <w:t>, 5,0 m</w:t>
      </w:r>
      <w:r w:rsidRPr="00C77CD8">
        <w:rPr>
          <w:spacing w:val="-1"/>
          <w:sz w:val="22"/>
          <w:szCs w:val="22"/>
          <w:vertAlign w:val="superscript"/>
        </w:rPr>
        <w:t>3</w:t>
      </w:r>
      <w:r w:rsidRPr="00C77CD8">
        <w:rPr>
          <w:spacing w:val="-1"/>
          <w:sz w:val="22"/>
          <w:szCs w:val="22"/>
        </w:rPr>
        <w:t>, 7,0 m</w:t>
      </w:r>
      <w:r w:rsidRPr="00C77CD8">
        <w:rPr>
          <w:spacing w:val="-1"/>
          <w:sz w:val="22"/>
          <w:szCs w:val="22"/>
          <w:vertAlign w:val="superscript"/>
        </w:rPr>
        <w:t>3</w:t>
      </w:r>
      <w:r w:rsidRPr="00C77CD8">
        <w:rPr>
          <w:spacing w:val="-1"/>
          <w:sz w:val="22"/>
          <w:szCs w:val="22"/>
        </w:rPr>
        <w:t xml:space="preserve"> </w:t>
      </w:r>
      <w:r w:rsidRPr="007E1626">
        <w:rPr>
          <w:spacing w:val="-1"/>
          <w:sz w:val="22"/>
          <w:szCs w:val="22"/>
        </w:rPr>
        <w:t xml:space="preserve"> do godziny 8:00 następnego dnia po telefonicznym zgłoszeniu potwierdzonym drogą elektroniczną przez Zamawiającego; Wykonawca potwierdza fakt otrzymania zgłoszenia również drogą elektroniczną</w:t>
      </w:r>
      <w:r>
        <w:rPr>
          <w:spacing w:val="-1"/>
          <w:sz w:val="22"/>
          <w:szCs w:val="22"/>
        </w:rPr>
        <w:t xml:space="preserve">. </w:t>
      </w:r>
      <w:r w:rsidRPr="00906DDD">
        <w:rPr>
          <w:spacing w:val="-1"/>
          <w:sz w:val="22"/>
          <w:szCs w:val="22"/>
        </w:rPr>
        <w:t>Wykonawca dołączy do oferty złożonej w niniejszym postępowaniu aktualnie obowiązujący cennik na pojemniki wielkogabarytowe wg którego usługa ta będzie realizowana.</w:t>
      </w:r>
      <w:r>
        <w:rPr>
          <w:spacing w:val="-1"/>
          <w:sz w:val="22"/>
          <w:szCs w:val="22"/>
        </w:rPr>
        <w:t xml:space="preserve"> </w:t>
      </w:r>
    </w:p>
    <w:p w14:paraId="74CA393D" w14:textId="6694A4E5" w:rsidR="00EA7CE5" w:rsidRDefault="00EA7CE5" w:rsidP="00D565F9">
      <w:pPr>
        <w:numPr>
          <w:ilvl w:val="0"/>
          <w:numId w:val="42"/>
        </w:numPr>
        <w:spacing w:line="340" w:lineRule="exact"/>
        <w:ind w:left="993" w:right="20" w:hanging="426"/>
        <w:jc w:val="both"/>
        <w:rPr>
          <w:spacing w:val="-1"/>
          <w:sz w:val="22"/>
          <w:szCs w:val="22"/>
        </w:rPr>
      </w:pPr>
      <w:r w:rsidRPr="00443185">
        <w:rPr>
          <w:spacing w:val="-1"/>
          <w:sz w:val="22"/>
          <w:szCs w:val="22"/>
        </w:rPr>
        <w:t xml:space="preserve">dostarczania </w:t>
      </w:r>
      <w:r>
        <w:rPr>
          <w:spacing w:val="-1"/>
          <w:sz w:val="22"/>
          <w:szCs w:val="22"/>
        </w:rPr>
        <w:t>pojemników</w:t>
      </w:r>
      <w:r w:rsidRPr="00443185">
        <w:rPr>
          <w:spacing w:val="-1"/>
          <w:sz w:val="22"/>
          <w:szCs w:val="22"/>
        </w:rPr>
        <w:t xml:space="preserve"> wielkogabarytowych </w:t>
      </w:r>
      <w:r>
        <w:rPr>
          <w:spacing w:val="-1"/>
          <w:sz w:val="22"/>
          <w:szCs w:val="22"/>
        </w:rPr>
        <w:t xml:space="preserve">do odpadów biodegradowalnych </w:t>
      </w:r>
      <w:r w:rsidRPr="00443185">
        <w:rPr>
          <w:spacing w:val="-1"/>
          <w:sz w:val="22"/>
          <w:szCs w:val="22"/>
        </w:rPr>
        <w:t>o</w:t>
      </w:r>
      <w:r w:rsidR="00CD6B35">
        <w:rPr>
          <w:spacing w:val="-1"/>
          <w:sz w:val="22"/>
          <w:szCs w:val="22"/>
        </w:rPr>
        <w:t> </w:t>
      </w:r>
      <w:r w:rsidRPr="00443185">
        <w:rPr>
          <w:spacing w:val="-1"/>
          <w:sz w:val="22"/>
          <w:szCs w:val="22"/>
        </w:rPr>
        <w:t>pojemności minimum 3,5 m</w:t>
      </w:r>
      <w:r w:rsidRPr="00443185">
        <w:rPr>
          <w:spacing w:val="-1"/>
          <w:sz w:val="22"/>
          <w:szCs w:val="22"/>
          <w:vertAlign w:val="superscript"/>
        </w:rPr>
        <w:t>3</w:t>
      </w:r>
      <w:r w:rsidRPr="00443185">
        <w:rPr>
          <w:spacing w:val="-1"/>
          <w:sz w:val="22"/>
          <w:szCs w:val="22"/>
        </w:rPr>
        <w:t>, 5,0 m</w:t>
      </w:r>
      <w:r w:rsidRPr="00443185">
        <w:rPr>
          <w:spacing w:val="-1"/>
          <w:sz w:val="22"/>
          <w:szCs w:val="22"/>
          <w:vertAlign w:val="superscript"/>
        </w:rPr>
        <w:t>3</w:t>
      </w:r>
      <w:r w:rsidRPr="00443185">
        <w:rPr>
          <w:spacing w:val="-1"/>
          <w:sz w:val="22"/>
          <w:szCs w:val="22"/>
        </w:rPr>
        <w:t>, 7,0 m</w:t>
      </w:r>
      <w:r w:rsidRPr="00443185">
        <w:rPr>
          <w:spacing w:val="-1"/>
          <w:sz w:val="22"/>
          <w:szCs w:val="22"/>
          <w:vertAlign w:val="superscript"/>
        </w:rPr>
        <w:t>3</w:t>
      </w:r>
      <w:r w:rsidRPr="00443185">
        <w:rPr>
          <w:spacing w:val="-1"/>
          <w:sz w:val="22"/>
          <w:szCs w:val="22"/>
        </w:rPr>
        <w:t xml:space="preserve">  do godziny 8:00 następnego dnia po telefonicznym zgłoszeniu potwierdzonym drogą elektroniczną przez Zamawiającego; Wykonawca potwierdza fakt otrzymania zgłoszenia drogą elektroniczną. Wykonawca dołączy do oferty złożonej w</w:t>
      </w:r>
      <w:r>
        <w:rPr>
          <w:spacing w:val="-1"/>
          <w:sz w:val="22"/>
          <w:szCs w:val="22"/>
        </w:rPr>
        <w:t> </w:t>
      </w:r>
      <w:r w:rsidRPr="00443185">
        <w:rPr>
          <w:spacing w:val="-1"/>
          <w:sz w:val="22"/>
          <w:szCs w:val="22"/>
        </w:rPr>
        <w:t>niniejszym postępowaniu aktualnie obowiązujący cennik na pojemniki wielkogabarytowe wg którego usługa ta będzie realizowana.</w:t>
      </w:r>
    </w:p>
    <w:p w14:paraId="0D02C609" w14:textId="1A5CACB7" w:rsidR="00EA7CE5" w:rsidRDefault="00EA7CE5" w:rsidP="00D565F9">
      <w:pPr>
        <w:numPr>
          <w:ilvl w:val="0"/>
          <w:numId w:val="42"/>
        </w:numPr>
        <w:spacing w:line="340" w:lineRule="exact"/>
        <w:ind w:left="993" w:right="20" w:hanging="426"/>
        <w:jc w:val="both"/>
        <w:rPr>
          <w:spacing w:val="-1"/>
          <w:sz w:val="22"/>
          <w:szCs w:val="22"/>
        </w:rPr>
      </w:pPr>
      <w:r w:rsidRPr="001D25F5">
        <w:rPr>
          <w:spacing w:val="-1"/>
          <w:sz w:val="22"/>
          <w:szCs w:val="22"/>
        </w:rPr>
        <w:t>wywożenia odpadów komunalnych stałych w godzinach od 6:00 do 14:00, z następującą częstotliwością:</w:t>
      </w:r>
      <w:r w:rsidRPr="001D25F5">
        <w:rPr>
          <w:spacing w:val="-1"/>
          <w:sz w:val="22"/>
          <w:szCs w:val="22"/>
        </w:rPr>
        <w:br/>
      </w:r>
      <w:r w:rsidR="002200E9">
        <w:rPr>
          <w:spacing w:val="-1"/>
          <w:sz w:val="22"/>
          <w:szCs w:val="22"/>
        </w:rPr>
        <w:t>8</w:t>
      </w:r>
      <w:r w:rsidRPr="001D25F5">
        <w:rPr>
          <w:spacing w:val="-1"/>
          <w:sz w:val="22"/>
          <w:szCs w:val="22"/>
        </w:rPr>
        <w:t xml:space="preserve"> pojemników</w:t>
      </w:r>
      <w:r w:rsidRPr="001D25F5">
        <w:rPr>
          <w:spacing w:val="-1"/>
          <w:sz w:val="22"/>
          <w:szCs w:val="22"/>
        </w:rPr>
        <w:tab/>
      </w:r>
      <w:r w:rsidRPr="001D25F5">
        <w:rPr>
          <w:spacing w:val="-1"/>
          <w:sz w:val="22"/>
          <w:szCs w:val="22"/>
        </w:rPr>
        <w:tab/>
        <w:t>2 razy na tydzień</w:t>
      </w:r>
      <w:r w:rsidRPr="001D25F5">
        <w:rPr>
          <w:spacing w:val="-1"/>
          <w:sz w:val="22"/>
          <w:szCs w:val="22"/>
        </w:rPr>
        <w:tab/>
      </w:r>
      <w:r w:rsidRPr="001D25F5">
        <w:rPr>
          <w:spacing w:val="-1"/>
          <w:sz w:val="22"/>
          <w:szCs w:val="22"/>
        </w:rPr>
        <w:br/>
        <w:t>1</w:t>
      </w:r>
      <w:r w:rsidR="002200E9">
        <w:rPr>
          <w:spacing w:val="-1"/>
          <w:sz w:val="22"/>
          <w:szCs w:val="22"/>
        </w:rPr>
        <w:t>7</w:t>
      </w:r>
      <w:r w:rsidRPr="001D25F5">
        <w:rPr>
          <w:spacing w:val="-1"/>
          <w:sz w:val="22"/>
          <w:szCs w:val="22"/>
        </w:rPr>
        <w:t xml:space="preserve"> pojemników</w:t>
      </w:r>
      <w:r w:rsidRPr="001D25F5">
        <w:rPr>
          <w:spacing w:val="-1"/>
          <w:sz w:val="22"/>
          <w:szCs w:val="22"/>
        </w:rPr>
        <w:tab/>
      </w:r>
      <w:r w:rsidRPr="001D25F5">
        <w:rPr>
          <w:spacing w:val="-1"/>
          <w:sz w:val="22"/>
          <w:szCs w:val="22"/>
        </w:rPr>
        <w:tab/>
        <w:t>1 raz na tydzień</w:t>
      </w:r>
      <w:r w:rsidRPr="001D25F5">
        <w:rPr>
          <w:spacing w:val="-1"/>
          <w:sz w:val="22"/>
          <w:szCs w:val="22"/>
        </w:rPr>
        <w:tab/>
      </w:r>
      <w:r w:rsidRPr="001D25F5">
        <w:rPr>
          <w:spacing w:val="-1"/>
          <w:sz w:val="22"/>
          <w:szCs w:val="22"/>
        </w:rPr>
        <w:br/>
        <w:t>jeżeli ustalony termin wywozu przypada w dniu ustawowo wolnym od pracy, to Wykonawca wywiezie odpady w najbliższym dniu roboczym,</w:t>
      </w:r>
    </w:p>
    <w:p w14:paraId="3E73F7E6" w14:textId="4AC06D9D" w:rsidR="00EA7CE5" w:rsidRPr="00D01314" w:rsidRDefault="00EA7CE5" w:rsidP="00D565F9">
      <w:pPr>
        <w:numPr>
          <w:ilvl w:val="0"/>
          <w:numId w:val="42"/>
        </w:numPr>
        <w:spacing w:line="340" w:lineRule="exact"/>
        <w:ind w:left="993" w:right="20" w:hanging="426"/>
        <w:jc w:val="both"/>
        <w:rPr>
          <w:spacing w:val="-1"/>
          <w:sz w:val="22"/>
          <w:szCs w:val="22"/>
        </w:rPr>
      </w:pPr>
      <w:r w:rsidRPr="00D01314">
        <w:rPr>
          <w:spacing w:val="-1"/>
          <w:sz w:val="22"/>
          <w:szCs w:val="22"/>
        </w:rPr>
        <w:t xml:space="preserve">wywożenia pojemników z segregowanym papierem oraz opakowań z tworzyw sztucznych </w:t>
      </w:r>
      <w:r w:rsidR="000B26B7">
        <w:rPr>
          <w:spacing w:val="-1"/>
          <w:sz w:val="22"/>
          <w:szCs w:val="22"/>
        </w:rPr>
        <w:t xml:space="preserve">i metalu </w:t>
      </w:r>
      <w:r w:rsidRPr="00D01314">
        <w:rPr>
          <w:spacing w:val="-1"/>
          <w:sz w:val="22"/>
          <w:szCs w:val="22"/>
        </w:rPr>
        <w:t xml:space="preserve">w godzinach od 6:00 do 14:00, z częstotliwością </w:t>
      </w:r>
      <w:r w:rsidR="000B26B7">
        <w:rPr>
          <w:spacing w:val="-1"/>
          <w:sz w:val="22"/>
          <w:szCs w:val="22"/>
        </w:rPr>
        <w:t>1</w:t>
      </w:r>
      <w:r w:rsidRPr="00D01314">
        <w:rPr>
          <w:spacing w:val="-1"/>
          <w:sz w:val="22"/>
          <w:szCs w:val="22"/>
        </w:rPr>
        <w:t xml:space="preserve"> x </w:t>
      </w:r>
      <w:r w:rsidR="000B26B7">
        <w:rPr>
          <w:spacing w:val="-1"/>
          <w:sz w:val="22"/>
          <w:szCs w:val="22"/>
        </w:rPr>
        <w:t>na tydzień</w:t>
      </w:r>
      <w:r w:rsidRPr="00D01314">
        <w:rPr>
          <w:spacing w:val="-1"/>
          <w:sz w:val="22"/>
          <w:szCs w:val="22"/>
        </w:rPr>
        <w:t>.</w:t>
      </w:r>
    </w:p>
    <w:p w14:paraId="01FA07FA" w14:textId="77777777" w:rsidR="00EA7CE5" w:rsidRPr="007E1626" w:rsidRDefault="00EA7CE5" w:rsidP="00D565F9">
      <w:pPr>
        <w:numPr>
          <w:ilvl w:val="0"/>
          <w:numId w:val="42"/>
        </w:numPr>
        <w:spacing w:line="340" w:lineRule="exact"/>
        <w:ind w:left="993" w:right="20" w:hanging="426"/>
        <w:jc w:val="both"/>
        <w:rPr>
          <w:spacing w:val="-1"/>
          <w:sz w:val="22"/>
          <w:szCs w:val="22"/>
        </w:rPr>
      </w:pPr>
      <w:r w:rsidRPr="007E1626">
        <w:rPr>
          <w:spacing w:val="-1"/>
          <w:sz w:val="22"/>
          <w:szCs w:val="22"/>
        </w:rPr>
        <w:t>wywożenia odpadów komunalnych pozostawionych poza pojemnikami, w przypadku ich przepełnienia z powodu niedotrzymania przez Wykonawcę terminów albo częstotliwości wywozu odpadów</w:t>
      </w:r>
      <w:r>
        <w:rPr>
          <w:spacing w:val="-1"/>
          <w:sz w:val="22"/>
          <w:szCs w:val="22"/>
        </w:rPr>
        <w:t>.</w:t>
      </w:r>
    </w:p>
    <w:p w14:paraId="7010B7FE" w14:textId="77777777" w:rsidR="00EA7CE5" w:rsidRDefault="00EA7CE5" w:rsidP="00D565F9">
      <w:pPr>
        <w:numPr>
          <w:ilvl w:val="0"/>
          <w:numId w:val="40"/>
        </w:numPr>
        <w:spacing w:line="340" w:lineRule="exact"/>
        <w:ind w:left="567" w:hanging="567"/>
        <w:jc w:val="both"/>
        <w:rPr>
          <w:spacing w:val="-1"/>
          <w:sz w:val="22"/>
          <w:szCs w:val="22"/>
        </w:rPr>
      </w:pPr>
      <w:r w:rsidRPr="007E1626">
        <w:rPr>
          <w:spacing w:val="-1"/>
          <w:sz w:val="22"/>
          <w:szCs w:val="22"/>
        </w:rPr>
        <w:t>Wykonawca ma obowiązek utrzymania pojemników w należytym stanie sanitarnym, porządkowym i</w:t>
      </w:r>
      <w:r>
        <w:rPr>
          <w:spacing w:val="-1"/>
          <w:sz w:val="22"/>
          <w:szCs w:val="22"/>
        </w:rPr>
        <w:t> technicznym.</w:t>
      </w:r>
    </w:p>
    <w:p w14:paraId="4C6F71A1" w14:textId="77777777" w:rsidR="00EA7CE5" w:rsidRDefault="00EA7CE5" w:rsidP="00D565F9">
      <w:pPr>
        <w:numPr>
          <w:ilvl w:val="0"/>
          <w:numId w:val="40"/>
        </w:numPr>
        <w:spacing w:line="340" w:lineRule="exact"/>
        <w:ind w:left="567" w:hanging="567"/>
        <w:jc w:val="both"/>
        <w:rPr>
          <w:spacing w:val="-1"/>
          <w:sz w:val="22"/>
          <w:szCs w:val="22"/>
        </w:rPr>
      </w:pPr>
      <w:r w:rsidRPr="00731DF1">
        <w:rPr>
          <w:b/>
          <w:spacing w:val="-1"/>
          <w:sz w:val="22"/>
          <w:szCs w:val="22"/>
        </w:rPr>
        <w:t>Częstotliwość wywozu odpadów może zostać zwiększona lub zredukowana do bieżących i faktycznych potrzeb Zamawiającego</w:t>
      </w:r>
      <w:r w:rsidRPr="00734436">
        <w:rPr>
          <w:spacing w:val="-1"/>
          <w:sz w:val="22"/>
          <w:szCs w:val="22"/>
        </w:rPr>
        <w:t>. W przypadku zmniejszenia potrzeb na wywóz odpadów Zamawiający może zmniejszyć zapotrzebowanie. Z tego tytułu nie służą Wykonawcy do Zamawiającego jakiekolwiek roszczenia.</w:t>
      </w:r>
    </w:p>
    <w:p w14:paraId="79DBF61F" w14:textId="1CDCA358" w:rsidR="00DD75A8" w:rsidRDefault="00DD75A8" w:rsidP="00DD75A8">
      <w:pPr>
        <w:spacing w:line="340" w:lineRule="exact"/>
        <w:ind w:left="567"/>
        <w:jc w:val="both"/>
        <w:rPr>
          <w:b/>
          <w:spacing w:val="-1"/>
          <w:sz w:val="22"/>
          <w:szCs w:val="22"/>
        </w:rPr>
      </w:pPr>
      <w:r>
        <w:rPr>
          <w:b/>
          <w:spacing w:val="-1"/>
          <w:sz w:val="22"/>
          <w:szCs w:val="22"/>
        </w:rPr>
        <w:t xml:space="preserve">Zamawiający przewiduje </w:t>
      </w:r>
      <w:r w:rsidR="00E95F5A" w:rsidRPr="00E95F5A">
        <w:rPr>
          <w:b/>
          <w:spacing w:val="-1"/>
          <w:sz w:val="22"/>
          <w:szCs w:val="22"/>
        </w:rPr>
        <w:t xml:space="preserve">że minimalny zakres świadczeń będzie obejmował </w:t>
      </w:r>
      <w:r w:rsidR="00E95F5A">
        <w:rPr>
          <w:b/>
          <w:spacing w:val="-1"/>
          <w:sz w:val="22"/>
          <w:szCs w:val="22"/>
        </w:rPr>
        <w:t>7</w:t>
      </w:r>
      <w:r w:rsidR="00E95F5A" w:rsidRPr="00E95F5A">
        <w:rPr>
          <w:b/>
          <w:spacing w:val="-1"/>
          <w:sz w:val="22"/>
          <w:szCs w:val="22"/>
        </w:rPr>
        <w:t>0% zamówienia</w:t>
      </w:r>
      <w:r w:rsidR="002A16D8">
        <w:rPr>
          <w:b/>
          <w:spacing w:val="-1"/>
          <w:sz w:val="22"/>
          <w:szCs w:val="22"/>
        </w:rPr>
        <w:t>.</w:t>
      </w:r>
    </w:p>
    <w:p w14:paraId="5F506A73" w14:textId="6AA76ABD" w:rsidR="00E95F5A" w:rsidRPr="00734436" w:rsidRDefault="00E95F5A" w:rsidP="00DD75A8">
      <w:pPr>
        <w:spacing w:line="340" w:lineRule="exact"/>
        <w:ind w:left="567"/>
        <w:jc w:val="both"/>
        <w:rPr>
          <w:spacing w:val="-1"/>
          <w:sz w:val="22"/>
          <w:szCs w:val="22"/>
        </w:rPr>
      </w:pPr>
      <w:r w:rsidRPr="0059018B">
        <w:rPr>
          <w:b/>
          <w:spacing w:val="-1"/>
          <w:sz w:val="22"/>
          <w:szCs w:val="22"/>
        </w:rPr>
        <w:t>Zamawiający przewiduje</w:t>
      </w:r>
      <w:r w:rsidRPr="0059018B">
        <w:rPr>
          <w:color w:val="auto"/>
          <w:sz w:val="22"/>
          <w:szCs w:val="22"/>
        </w:rPr>
        <w:t xml:space="preserve"> </w:t>
      </w:r>
      <w:r w:rsidRPr="0059018B">
        <w:rPr>
          <w:b/>
          <w:spacing w:val="-1"/>
          <w:sz w:val="22"/>
          <w:szCs w:val="22"/>
        </w:rPr>
        <w:t>że zwiększenie zakresu świ</w:t>
      </w:r>
      <w:r w:rsidR="00D57761" w:rsidRPr="0059018B">
        <w:rPr>
          <w:b/>
          <w:spacing w:val="-1"/>
          <w:sz w:val="22"/>
          <w:szCs w:val="22"/>
        </w:rPr>
        <w:t>adczonych Usług nie przekroczy 4</w:t>
      </w:r>
      <w:r w:rsidRPr="0059018B">
        <w:rPr>
          <w:b/>
          <w:spacing w:val="-1"/>
          <w:sz w:val="22"/>
          <w:szCs w:val="22"/>
        </w:rPr>
        <w:t>0% zamówienia</w:t>
      </w:r>
      <w:r w:rsidR="00D57761" w:rsidRPr="0059018B">
        <w:rPr>
          <w:b/>
          <w:spacing w:val="-1"/>
          <w:sz w:val="22"/>
          <w:szCs w:val="22"/>
        </w:rPr>
        <w:t xml:space="preserve">. W przypadku konieczności </w:t>
      </w:r>
      <w:r w:rsidR="00B802EF" w:rsidRPr="0059018B">
        <w:rPr>
          <w:b/>
          <w:spacing w:val="-1"/>
          <w:sz w:val="22"/>
          <w:szCs w:val="22"/>
        </w:rPr>
        <w:t>wykorzystania dodatkowych</w:t>
      </w:r>
      <w:r w:rsidR="00D57761" w:rsidRPr="0059018B">
        <w:rPr>
          <w:b/>
          <w:spacing w:val="-1"/>
          <w:sz w:val="22"/>
          <w:szCs w:val="22"/>
        </w:rPr>
        <w:t xml:space="preserve"> kontenerów na odpady</w:t>
      </w:r>
      <w:r w:rsidR="00B802EF" w:rsidRPr="0059018B">
        <w:rPr>
          <w:b/>
          <w:spacing w:val="-1"/>
          <w:sz w:val="22"/>
          <w:szCs w:val="22"/>
        </w:rPr>
        <w:t>, ich cena będzie zgodna z ofertą złożoną w postępowaniu przetargowym.</w:t>
      </w:r>
      <w:r w:rsidR="00D57761">
        <w:rPr>
          <w:b/>
          <w:spacing w:val="-1"/>
          <w:sz w:val="22"/>
          <w:szCs w:val="22"/>
        </w:rPr>
        <w:t xml:space="preserve"> </w:t>
      </w:r>
    </w:p>
    <w:p w14:paraId="6A66FCAF" w14:textId="77777777" w:rsidR="00EA7CE5" w:rsidRPr="007E1626" w:rsidRDefault="00EA7CE5" w:rsidP="00D565F9">
      <w:pPr>
        <w:numPr>
          <w:ilvl w:val="0"/>
          <w:numId w:val="40"/>
        </w:numPr>
        <w:spacing w:line="340" w:lineRule="exact"/>
        <w:ind w:left="567" w:hanging="567"/>
        <w:jc w:val="both"/>
        <w:rPr>
          <w:spacing w:val="-1"/>
          <w:sz w:val="22"/>
          <w:szCs w:val="22"/>
        </w:rPr>
      </w:pPr>
      <w:r w:rsidRPr="00074DE2">
        <w:rPr>
          <w:spacing w:val="-1"/>
          <w:sz w:val="22"/>
          <w:szCs w:val="22"/>
        </w:rPr>
        <w:t>Dni wywozu oraz ilość pojemników może być dostosowywana do bieżących i faktycznych potrzeb Zamawiającego, w szczególności związanych z trwającymi pracami budowlanymi, przerwami urlopowymi z tym zastrzeżeniem, iż całkowita liczba wywozów objęta umową nie ulegnie zwiększeniu.</w:t>
      </w:r>
    </w:p>
    <w:p w14:paraId="0BF8C58E" w14:textId="77777777" w:rsidR="00EA7CE5" w:rsidRPr="007E1626" w:rsidRDefault="00EA7CE5" w:rsidP="00D565F9">
      <w:pPr>
        <w:numPr>
          <w:ilvl w:val="0"/>
          <w:numId w:val="40"/>
        </w:numPr>
        <w:spacing w:line="340" w:lineRule="exact"/>
        <w:ind w:left="567" w:hanging="567"/>
        <w:jc w:val="both"/>
        <w:rPr>
          <w:spacing w:val="-1"/>
          <w:sz w:val="22"/>
          <w:szCs w:val="22"/>
        </w:rPr>
      </w:pPr>
      <w:r w:rsidRPr="007E1626">
        <w:rPr>
          <w:spacing w:val="-1"/>
          <w:sz w:val="22"/>
          <w:szCs w:val="22"/>
        </w:rPr>
        <w:t>Zamawiający zapewni:</w:t>
      </w:r>
    </w:p>
    <w:p w14:paraId="61BF955A" w14:textId="77777777" w:rsidR="00EA7CE5" w:rsidRPr="007E1626" w:rsidRDefault="00EA7CE5" w:rsidP="00D565F9">
      <w:pPr>
        <w:numPr>
          <w:ilvl w:val="0"/>
          <w:numId w:val="43"/>
        </w:numPr>
        <w:spacing w:line="340" w:lineRule="exact"/>
        <w:ind w:left="993" w:hanging="426"/>
        <w:jc w:val="both"/>
        <w:rPr>
          <w:spacing w:val="-1"/>
          <w:sz w:val="22"/>
          <w:szCs w:val="22"/>
        </w:rPr>
      </w:pPr>
      <w:r w:rsidRPr="007E1626">
        <w:rPr>
          <w:spacing w:val="-1"/>
          <w:sz w:val="22"/>
          <w:szCs w:val="22"/>
        </w:rPr>
        <w:t>dojazd do pojemników po utwardzonej drodze,</w:t>
      </w:r>
    </w:p>
    <w:p w14:paraId="0DD18374" w14:textId="77777777" w:rsidR="00EA7CE5" w:rsidRPr="007E1626" w:rsidRDefault="00EA7CE5" w:rsidP="00D565F9">
      <w:pPr>
        <w:numPr>
          <w:ilvl w:val="0"/>
          <w:numId w:val="43"/>
        </w:numPr>
        <w:spacing w:line="340" w:lineRule="exact"/>
        <w:ind w:left="993" w:right="20" w:hanging="426"/>
        <w:rPr>
          <w:spacing w:val="-1"/>
          <w:sz w:val="22"/>
          <w:szCs w:val="22"/>
        </w:rPr>
      </w:pPr>
      <w:r>
        <w:rPr>
          <w:spacing w:val="-1"/>
          <w:sz w:val="22"/>
          <w:szCs w:val="22"/>
        </w:rPr>
        <w:t xml:space="preserve">dostęp do </w:t>
      </w:r>
      <w:r w:rsidRPr="007E1626">
        <w:rPr>
          <w:spacing w:val="-1"/>
          <w:sz w:val="22"/>
          <w:szCs w:val="22"/>
        </w:rPr>
        <w:t>pojemników do miejsca podjazdu samochodu w ustalone dni wywozu</w:t>
      </w:r>
      <w:r>
        <w:rPr>
          <w:spacing w:val="-1"/>
          <w:sz w:val="22"/>
          <w:szCs w:val="22"/>
        </w:rPr>
        <w:t>.</w:t>
      </w:r>
    </w:p>
    <w:p w14:paraId="39AC9FE1" w14:textId="77777777" w:rsidR="00EA7CE5" w:rsidRPr="007E1626" w:rsidRDefault="00EA7CE5" w:rsidP="00D565F9">
      <w:pPr>
        <w:numPr>
          <w:ilvl w:val="0"/>
          <w:numId w:val="40"/>
        </w:numPr>
        <w:spacing w:line="340" w:lineRule="exact"/>
        <w:ind w:left="567" w:hanging="567"/>
        <w:jc w:val="both"/>
        <w:rPr>
          <w:spacing w:val="-1"/>
          <w:sz w:val="22"/>
          <w:szCs w:val="22"/>
        </w:rPr>
      </w:pPr>
      <w:r w:rsidRPr="007E1626">
        <w:rPr>
          <w:spacing w:val="-1"/>
          <w:sz w:val="22"/>
          <w:szCs w:val="22"/>
        </w:rPr>
        <w:t>Wykonawca zobowiązany jest do odbierania odpadów:</w:t>
      </w:r>
    </w:p>
    <w:p w14:paraId="2E7E510F" w14:textId="77777777" w:rsidR="00EA7CE5" w:rsidRPr="007E1626" w:rsidRDefault="00EA7CE5" w:rsidP="00D565F9">
      <w:pPr>
        <w:numPr>
          <w:ilvl w:val="0"/>
          <w:numId w:val="44"/>
        </w:numPr>
        <w:spacing w:line="340" w:lineRule="exact"/>
        <w:ind w:left="993" w:hanging="426"/>
        <w:jc w:val="both"/>
        <w:rPr>
          <w:spacing w:val="-1"/>
          <w:sz w:val="22"/>
          <w:szCs w:val="22"/>
        </w:rPr>
      </w:pPr>
      <w:r w:rsidRPr="007E1626">
        <w:rPr>
          <w:spacing w:val="-1"/>
          <w:sz w:val="22"/>
          <w:szCs w:val="22"/>
        </w:rPr>
        <w:t>w sposób nie zakłócający spoczynku nocnego,</w:t>
      </w:r>
    </w:p>
    <w:p w14:paraId="3EF86984" w14:textId="77777777" w:rsidR="00EA7CE5" w:rsidRPr="0027276D" w:rsidRDefault="00EA7CE5" w:rsidP="00D565F9">
      <w:pPr>
        <w:numPr>
          <w:ilvl w:val="0"/>
          <w:numId w:val="44"/>
        </w:numPr>
        <w:spacing w:line="340" w:lineRule="exact"/>
        <w:ind w:left="993" w:right="20" w:hanging="426"/>
        <w:jc w:val="both"/>
        <w:rPr>
          <w:spacing w:val="-1"/>
          <w:sz w:val="22"/>
          <w:szCs w:val="22"/>
        </w:rPr>
      </w:pPr>
      <w:r w:rsidRPr="0027276D">
        <w:rPr>
          <w:spacing w:val="-1"/>
          <w:sz w:val="22"/>
          <w:szCs w:val="22"/>
        </w:rPr>
        <w:t>pojazdami przystosowanymi do odbioru odpadów komunalnych; użytkowane pojazdy powinny być we właściwym stanie technicznym, oznakowane w sposób czytelny i widoczny, umożliwiający łatwą identyfikację Wykonawcy poprzez umieszczenie nazwy firmy i adresu,</w:t>
      </w:r>
    </w:p>
    <w:p w14:paraId="5AF4C837" w14:textId="77777777" w:rsidR="00EA7CE5" w:rsidRPr="007E1626" w:rsidRDefault="00EA7CE5" w:rsidP="00D565F9">
      <w:pPr>
        <w:numPr>
          <w:ilvl w:val="0"/>
          <w:numId w:val="44"/>
        </w:numPr>
        <w:spacing w:line="340" w:lineRule="exact"/>
        <w:ind w:left="993" w:right="20" w:hanging="426"/>
        <w:rPr>
          <w:spacing w:val="-1"/>
          <w:sz w:val="22"/>
          <w:szCs w:val="22"/>
        </w:rPr>
      </w:pPr>
      <w:r w:rsidRPr="007E1626">
        <w:rPr>
          <w:spacing w:val="-1"/>
          <w:sz w:val="22"/>
          <w:szCs w:val="22"/>
        </w:rPr>
        <w:t>w sposób sprawny, gwarantujący bezpieczeństwo ruchu drogowego, ograniczając do minimum utrudnienia w ruchu drogowym i w korzystaniu z nieruchomości,</w:t>
      </w:r>
    </w:p>
    <w:p w14:paraId="7BB1C8F5" w14:textId="77777777" w:rsidR="00EA7CE5" w:rsidRPr="007E1626" w:rsidRDefault="00EA7CE5" w:rsidP="00D565F9">
      <w:pPr>
        <w:numPr>
          <w:ilvl w:val="0"/>
          <w:numId w:val="44"/>
        </w:numPr>
        <w:spacing w:line="340" w:lineRule="exact"/>
        <w:ind w:left="993" w:right="20" w:hanging="426"/>
        <w:jc w:val="both"/>
        <w:rPr>
          <w:spacing w:val="-1"/>
          <w:sz w:val="22"/>
          <w:szCs w:val="22"/>
        </w:rPr>
      </w:pPr>
      <w:r w:rsidRPr="007E1626">
        <w:rPr>
          <w:spacing w:val="-1"/>
          <w:sz w:val="22"/>
          <w:szCs w:val="22"/>
        </w:rPr>
        <w:t>w sposób uniemożliwiający pylenie lub rozsypywanie odpadów - pojazdy powinny być zabezpieczone przed niekontrolowanym wydostawaniem się na zewnątrz odpadów, podczas ich załadunku oraz transportu,</w:t>
      </w:r>
    </w:p>
    <w:p w14:paraId="6E775D2E" w14:textId="77777777" w:rsidR="00EA7CE5" w:rsidRPr="007E1626" w:rsidRDefault="00EA7CE5" w:rsidP="00D565F9">
      <w:pPr>
        <w:numPr>
          <w:ilvl w:val="0"/>
          <w:numId w:val="44"/>
        </w:numPr>
        <w:spacing w:line="340" w:lineRule="exact"/>
        <w:ind w:left="993" w:right="20" w:hanging="426"/>
        <w:jc w:val="both"/>
        <w:rPr>
          <w:spacing w:val="-1"/>
          <w:sz w:val="22"/>
          <w:szCs w:val="22"/>
        </w:rPr>
      </w:pPr>
      <w:r w:rsidRPr="007E1626">
        <w:rPr>
          <w:spacing w:val="-1"/>
          <w:sz w:val="22"/>
          <w:szCs w:val="22"/>
        </w:rPr>
        <w:t>w razie awarii pojazdu, Wykonawca zobowiązany jest do zapewnienia pojazdu zastępczego w</w:t>
      </w:r>
      <w:r>
        <w:rPr>
          <w:spacing w:val="-1"/>
          <w:sz w:val="22"/>
          <w:szCs w:val="22"/>
        </w:rPr>
        <w:t> </w:t>
      </w:r>
      <w:r w:rsidRPr="007E1626">
        <w:rPr>
          <w:spacing w:val="-1"/>
          <w:sz w:val="22"/>
          <w:szCs w:val="22"/>
        </w:rPr>
        <w:t>dniu wykonywania usługi.</w:t>
      </w:r>
    </w:p>
    <w:p w14:paraId="743EA96A" w14:textId="7D1CFD65" w:rsidR="00EA7CE5" w:rsidRPr="003C3F25" w:rsidRDefault="00EA7CE5" w:rsidP="00D565F9">
      <w:pPr>
        <w:numPr>
          <w:ilvl w:val="0"/>
          <w:numId w:val="40"/>
        </w:numPr>
        <w:spacing w:line="340" w:lineRule="exact"/>
        <w:ind w:left="567" w:right="20" w:hanging="567"/>
        <w:jc w:val="both"/>
        <w:rPr>
          <w:spacing w:val="-1"/>
          <w:sz w:val="22"/>
          <w:szCs w:val="22"/>
        </w:rPr>
      </w:pPr>
      <w:r w:rsidRPr="0027276D">
        <w:rPr>
          <w:spacing w:val="-1"/>
          <w:sz w:val="22"/>
          <w:szCs w:val="22"/>
        </w:rPr>
        <w:t>Wykonawca ma obowiązek porządkowania terenu w miejscu pozostawienia pojemników i</w:t>
      </w:r>
      <w:r w:rsidR="00AB40A2">
        <w:rPr>
          <w:spacing w:val="-1"/>
          <w:sz w:val="22"/>
          <w:szCs w:val="22"/>
        </w:rPr>
        <w:t> </w:t>
      </w:r>
      <w:r w:rsidRPr="0027276D">
        <w:rPr>
          <w:spacing w:val="-1"/>
          <w:sz w:val="22"/>
          <w:szCs w:val="22"/>
        </w:rPr>
        <w:t>worków z</w:t>
      </w:r>
      <w:r>
        <w:rPr>
          <w:spacing w:val="-1"/>
          <w:sz w:val="22"/>
          <w:szCs w:val="22"/>
        </w:rPr>
        <w:t> </w:t>
      </w:r>
      <w:r w:rsidRPr="0027276D">
        <w:rPr>
          <w:spacing w:val="-1"/>
          <w:sz w:val="22"/>
          <w:szCs w:val="22"/>
        </w:rPr>
        <w:t>odpadami komunalnymi w przypadku jego zanieczyszczenia, wynikającego z powodu nieprzestrzegania przez Wykonawcę harmonogramu wywozu lub z powodu rozsypania odpadów</w:t>
      </w:r>
      <w:r>
        <w:rPr>
          <w:spacing w:val="-1"/>
          <w:sz w:val="22"/>
          <w:szCs w:val="22"/>
        </w:rPr>
        <w:t xml:space="preserve"> </w:t>
      </w:r>
      <w:r w:rsidRPr="003C3F25">
        <w:rPr>
          <w:spacing w:val="-1"/>
          <w:sz w:val="22"/>
          <w:szCs w:val="22"/>
        </w:rPr>
        <w:t>podczas ich załadunku do pojazdu, w związku z tym samochód powinien być wyposażony w</w:t>
      </w:r>
      <w:r>
        <w:rPr>
          <w:spacing w:val="-1"/>
          <w:sz w:val="22"/>
          <w:szCs w:val="22"/>
        </w:rPr>
        <w:t> </w:t>
      </w:r>
      <w:r w:rsidRPr="003C3F25">
        <w:rPr>
          <w:spacing w:val="-1"/>
          <w:sz w:val="22"/>
          <w:szCs w:val="22"/>
        </w:rPr>
        <w:t>narzędzia lub urządzenia umożliwiające sprzątnięcie terenu po opróżnieniu pojemników.</w:t>
      </w:r>
    </w:p>
    <w:p w14:paraId="22F64384" w14:textId="77777777" w:rsidR="00EA7CE5" w:rsidRPr="0027276D" w:rsidRDefault="00EA7CE5" w:rsidP="00D565F9">
      <w:pPr>
        <w:numPr>
          <w:ilvl w:val="0"/>
          <w:numId w:val="40"/>
        </w:numPr>
        <w:spacing w:line="340" w:lineRule="exact"/>
        <w:ind w:left="567" w:right="20" w:hanging="567"/>
        <w:jc w:val="both"/>
        <w:rPr>
          <w:spacing w:val="-1"/>
          <w:sz w:val="22"/>
          <w:szCs w:val="22"/>
        </w:rPr>
      </w:pPr>
      <w:r w:rsidRPr="0027276D">
        <w:rPr>
          <w:spacing w:val="-1"/>
          <w:sz w:val="22"/>
          <w:szCs w:val="22"/>
        </w:rPr>
        <w:t>Pojemniki powinny być oznaczone nazwą Wykonawcy.</w:t>
      </w:r>
    </w:p>
    <w:p w14:paraId="5C88EA1B" w14:textId="77777777" w:rsidR="00EA7CE5" w:rsidRPr="0027276D" w:rsidRDefault="00EA7CE5" w:rsidP="00D565F9">
      <w:pPr>
        <w:numPr>
          <w:ilvl w:val="0"/>
          <w:numId w:val="40"/>
        </w:numPr>
        <w:spacing w:line="340" w:lineRule="exact"/>
        <w:ind w:left="567" w:right="20" w:hanging="567"/>
        <w:jc w:val="both"/>
        <w:rPr>
          <w:spacing w:val="-1"/>
          <w:sz w:val="22"/>
          <w:szCs w:val="22"/>
        </w:rPr>
      </w:pPr>
      <w:r w:rsidRPr="0027276D">
        <w:rPr>
          <w:spacing w:val="-1"/>
          <w:sz w:val="22"/>
          <w:szCs w:val="22"/>
        </w:rPr>
        <w:t>W przypadku utraty bądź zniszczenia pojemnika na odpady, Wykonawca zobowiązany jest niezwłocznie podstawić pojemnik w miejsce utraconego lub zniszczonego. Pojemniki pozostają własnością Wykonawcy, zaś Zamawiający nie ponosi za nie odpowiedzialności.</w:t>
      </w:r>
    </w:p>
    <w:p w14:paraId="0B89EEC5" w14:textId="77777777" w:rsidR="00EA7CE5" w:rsidRDefault="00EA7CE5" w:rsidP="00D565F9">
      <w:pPr>
        <w:numPr>
          <w:ilvl w:val="0"/>
          <w:numId w:val="40"/>
        </w:numPr>
        <w:spacing w:line="340" w:lineRule="exact"/>
        <w:ind w:left="567" w:right="20" w:hanging="567"/>
        <w:jc w:val="both"/>
        <w:rPr>
          <w:spacing w:val="-1"/>
          <w:sz w:val="22"/>
          <w:szCs w:val="22"/>
        </w:rPr>
      </w:pPr>
      <w:r w:rsidRPr="00914875">
        <w:rPr>
          <w:spacing w:val="-1"/>
          <w:sz w:val="22"/>
          <w:szCs w:val="22"/>
        </w:rPr>
        <w:t>Pojemniki do gromadzenia odpadów niesegregowanych mają spełniać następujące wymagania:</w:t>
      </w:r>
    </w:p>
    <w:p w14:paraId="4599B0B1" w14:textId="77777777" w:rsidR="00EA7CE5" w:rsidRDefault="00EA7CE5" w:rsidP="00EA7CE5">
      <w:pPr>
        <w:spacing w:line="340" w:lineRule="exact"/>
        <w:ind w:left="1134" w:right="20" w:hanging="567"/>
        <w:jc w:val="both"/>
        <w:rPr>
          <w:spacing w:val="-1"/>
          <w:sz w:val="22"/>
          <w:szCs w:val="22"/>
        </w:rPr>
      </w:pPr>
      <w:r w:rsidRPr="00914875">
        <w:rPr>
          <w:spacing w:val="-1"/>
          <w:sz w:val="22"/>
          <w:szCs w:val="22"/>
        </w:rPr>
        <w:t>1)</w:t>
      </w:r>
      <w:r w:rsidRPr="00914875">
        <w:rPr>
          <w:spacing w:val="-1"/>
          <w:sz w:val="22"/>
          <w:szCs w:val="22"/>
        </w:rPr>
        <w:tab/>
        <w:t>będą wykonane z wytrzymałego, szczelnego, trwałego i odpornego na uszkodzenia mechaniczne tworzywa sztucznego lub z blachy ocynkowanej,</w:t>
      </w:r>
    </w:p>
    <w:p w14:paraId="341C47D3" w14:textId="5C3207FF" w:rsidR="00EA7CE5" w:rsidRDefault="00EA7CE5" w:rsidP="00EA7CE5">
      <w:pPr>
        <w:spacing w:line="340" w:lineRule="exact"/>
        <w:ind w:left="1134" w:right="20" w:hanging="567"/>
        <w:jc w:val="both"/>
        <w:rPr>
          <w:spacing w:val="-1"/>
          <w:sz w:val="22"/>
          <w:szCs w:val="22"/>
        </w:rPr>
      </w:pPr>
      <w:r w:rsidRPr="00914875">
        <w:rPr>
          <w:spacing w:val="-1"/>
          <w:sz w:val="22"/>
          <w:szCs w:val="22"/>
        </w:rPr>
        <w:t>2)</w:t>
      </w:r>
      <w:r w:rsidRPr="00914875">
        <w:rPr>
          <w:spacing w:val="-1"/>
          <w:sz w:val="22"/>
          <w:szCs w:val="22"/>
        </w:rPr>
        <w:tab/>
        <w:t>konstrukcja pojemnika będzie umożliwiać jego stabilne ustawienie na podłożu utwardzonym i nieutwardzonym i gwarantować wytrzymałość ścian bocznych oraz dna na obciążenie,</w:t>
      </w:r>
    </w:p>
    <w:p w14:paraId="3BFC351B" w14:textId="77777777" w:rsidR="00EA7CE5" w:rsidRDefault="00EA7CE5" w:rsidP="00EA7CE5">
      <w:pPr>
        <w:spacing w:line="340" w:lineRule="exact"/>
        <w:ind w:left="1134" w:right="20" w:hanging="567"/>
        <w:jc w:val="both"/>
        <w:rPr>
          <w:spacing w:val="-1"/>
          <w:sz w:val="22"/>
          <w:szCs w:val="22"/>
        </w:rPr>
      </w:pPr>
      <w:r w:rsidRPr="00914875">
        <w:rPr>
          <w:spacing w:val="-1"/>
          <w:sz w:val="22"/>
          <w:szCs w:val="22"/>
        </w:rPr>
        <w:t>3)</w:t>
      </w:r>
      <w:r w:rsidRPr="00914875">
        <w:rPr>
          <w:spacing w:val="-1"/>
          <w:sz w:val="22"/>
          <w:szCs w:val="22"/>
        </w:rPr>
        <w:tab/>
        <w:t>pojemniki będą posiadać: system jezdny wyposażony w kółka gumowe, kółka skrętne z możliwością obrotu, 2 kółka z hamulcem (blokadą) oraz pokrywę umożliwiającą ich zamknięcie.</w:t>
      </w:r>
    </w:p>
    <w:p w14:paraId="558E2346" w14:textId="1E78523C" w:rsidR="00EA7CE5" w:rsidRDefault="00EA7CE5" w:rsidP="00D565F9">
      <w:pPr>
        <w:numPr>
          <w:ilvl w:val="0"/>
          <w:numId w:val="40"/>
        </w:numPr>
        <w:spacing w:line="340" w:lineRule="exact"/>
        <w:ind w:left="567" w:right="20" w:hanging="567"/>
        <w:jc w:val="both"/>
        <w:rPr>
          <w:spacing w:val="-1"/>
          <w:sz w:val="22"/>
          <w:szCs w:val="22"/>
        </w:rPr>
      </w:pPr>
      <w:r w:rsidRPr="00D01314">
        <w:rPr>
          <w:spacing w:val="-1"/>
          <w:sz w:val="22"/>
          <w:szCs w:val="22"/>
        </w:rPr>
        <w:t xml:space="preserve">Pojemniki do gromadzenia </w:t>
      </w:r>
      <w:r>
        <w:rPr>
          <w:spacing w:val="-1"/>
          <w:sz w:val="22"/>
          <w:szCs w:val="22"/>
        </w:rPr>
        <w:t>papieru oraz opakowań z tworzyw sztucznych</w:t>
      </w:r>
      <w:r w:rsidR="00AB40A2">
        <w:rPr>
          <w:spacing w:val="-1"/>
          <w:sz w:val="22"/>
          <w:szCs w:val="22"/>
        </w:rPr>
        <w:t xml:space="preserve"> i metalu</w:t>
      </w:r>
      <w:r w:rsidRPr="00D01314">
        <w:rPr>
          <w:spacing w:val="-1"/>
          <w:sz w:val="22"/>
          <w:szCs w:val="22"/>
        </w:rPr>
        <w:t xml:space="preserve"> mają spełniać następujące wymagania:</w:t>
      </w:r>
    </w:p>
    <w:p w14:paraId="48EC25CC" w14:textId="77777777" w:rsidR="00EA7CE5" w:rsidRDefault="00EA7CE5" w:rsidP="00EA7CE5">
      <w:pPr>
        <w:spacing w:line="340" w:lineRule="exact"/>
        <w:ind w:left="1134" w:right="20" w:hanging="567"/>
        <w:jc w:val="both"/>
        <w:rPr>
          <w:spacing w:val="-1"/>
          <w:sz w:val="22"/>
          <w:szCs w:val="22"/>
        </w:rPr>
      </w:pPr>
      <w:r w:rsidRPr="00D01314">
        <w:rPr>
          <w:spacing w:val="-1"/>
          <w:sz w:val="22"/>
          <w:szCs w:val="22"/>
        </w:rPr>
        <w:t>1)</w:t>
      </w:r>
      <w:r w:rsidRPr="00D01314">
        <w:rPr>
          <w:spacing w:val="-1"/>
          <w:sz w:val="22"/>
          <w:szCs w:val="22"/>
        </w:rPr>
        <w:tab/>
        <w:t>będą wykonane z wytrzymałego, szczelnego, trwałego i odpornego na uszkodzenia mechaniczne tworzywa sztucznego lub z blachy ocynkowanej,</w:t>
      </w:r>
    </w:p>
    <w:p w14:paraId="2672D622" w14:textId="0669A8AB" w:rsidR="00EA7CE5" w:rsidRDefault="00EA7CE5" w:rsidP="00EA7CE5">
      <w:pPr>
        <w:spacing w:line="340" w:lineRule="exact"/>
        <w:ind w:left="1134" w:right="20" w:hanging="567"/>
        <w:jc w:val="both"/>
        <w:rPr>
          <w:spacing w:val="-1"/>
          <w:sz w:val="22"/>
          <w:szCs w:val="22"/>
        </w:rPr>
      </w:pPr>
      <w:r w:rsidRPr="00D01314">
        <w:rPr>
          <w:spacing w:val="-1"/>
          <w:sz w:val="22"/>
          <w:szCs w:val="22"/>
        </w:rPr>
        <w:t>2)</w:t>
      </w:r>
      <w:r w:rsidRPr="00D01314">
        <w:rPr>
          <w:spacing w:val="-1"/>
          <w:sz w:val="22"/>
          <w:szCs w:val="22"/>
        </w:rPr>
        <w:tab/>
        <w:t>konstrukcja pojemnika będzie umożliwiać jego stabilne ustawienie na podłożu utwardzonym i nieutwardzonym i gwarantować wytrzymałość ścian bocznych oraz dna na obciążenie,</w:t>
      </w:r>
    </w:p>
    <w:p w14:paraId="1E8D93B8" w14:textId="77777777" w:rsidR="00EA7CE5" w:rsidRDefault="00EA7CE5" w:rsidP="00EA7CE5">
      <w:pPr>
        <w:spacing w:line="340" w:lineRule="exact"/>
        <w:ind w:left="1134" w:right="20" w:hanging="567"/>
        <w:jc w:val="both"/>
        <w:rPr>
          <w:spacing w:val="-1"/>
          <w:sz w:val="22"/>
          <w:szCs w:val="22"/>
        </w:rPr>
      </w:pPr>
      <w:r w:rsidRPr="00D01314">
        <w:rPr>
          <w:spacing w:val="-1"/>
          <w:sz w:val="22"/>
          <w:szCs w:val="22"/>
        </w:rPr>
        <w:t>3)</w:t>
      </w:r>
      <w:r w:rsidRPr="00D01314">
        <w:rPr>
          <w:spacing w:val="-1"/>
          <w:sz w:val="22"/>
          <w:szCs w:val="22"/>
        </w:rPr>
        <w:tab/>
        <w:t>pojemniki będą posiadać: system jezdny wyposażony w kółka oraz pokrywę umożliwiającą ich zamknięcie.</w:t>
      </w:r>
    </w:p>
    <w:p w14:paraId="3868CA9E" w14:textId="77777777" w:rsidR="00EA7CE5" w:rsidRPr="002647C6" w:rsidRDefault="00EA7CE5" w:rsidP="00D565F9">
      <w:pPr>
        <w:numPr>
          <w:ilvl w:val="0"/>
          <w:numId w:val="40"/>
        </w:numPr>
        <w:spacing w:line="340" w:lineRule="exact"/>
        <w:ind w:left="567" w:right="20" w:hanging="567"/>
        <w:jc w:val="both"/>
        <w:rPr>
          <w:spacing w:val="-1"/>
          <w:sz w:val="22"/>
          <w:szCs w:val="22"/>
        </w:rPr>
      </w:pPr>
      <w:r w:rsidRPr="002647C6">
        <w:rPr>
          <w:spacing w:val="-1"/>
          <w:sz w:val="22"/>
          <w:szCs w:val="22"/>
        </w:rPr>
        <w:t>Wykonawca ponosi pełną odpowiedzialność za szkody wyrządzone na skutek nieprzewidzianego</w:t>
      </w:r>
      <w:r>
        <w:rPr>
          <w:spacing w:val="-1"/>
          <w:sz w:val="22"/>
          <w:szCs w:val="22"/>
        </w:rPr>
        <w:t xml:space="preserve"> </w:t>
      </w:r>
      <w:r w:rsidRPr="002647C6">
        <w:rPr>
          <w:spacing w:val="-1"/>
          <w:sz w:val="22"/>
          <w:szCs w:val="22"/>
        </w:rPr>
        <w:t>przemieszczenia się pojemnika na odpady, niewyposażonego w hamulce, który</w:t>
      </w:r>
      <w:r w:rsidRPr="002647C6">
        <w:rPr>
          <w:spacing w:val="-1"/>
          <w:sz w:val="22"/>
          <w:szCs w:val="22"/>
        </w:rPr>
        <w:tab/>
      </w:r>
      <w:r>
        <w:rPr>
          <w:spacing w:val="-1"/>
          <w:sz w:val="22"/>
          <w:szCs w:val="22"/>
        </w:rPr>
        <w:t xml:space="preserve"> </w:t>
      </w:r>
      <w:r w:rsidRPr="002647C6">
        <w:rPr>
          <w:spacing w:val="-1"/>
          <w:sz w:val="22"/>
          <w:szCs w:val="22"/>
        </w:rPr>
        <w:t>w wyniku np. silnych podmuchów wiatru, zmieni miejsce stałej lokalizacji.</w:t>
      </w:r>
    </w:p>
    <w:p w14:paraId="2731E1E5" w14:textId="19B9B8AC" w:rsidR="00EA7CE5" w:rsidRPr="0027276D" w:rsidRDefault="00EA7CE5" w:rsidP="00D565F9">
      <w:pPr>
        <w:numPr>
          <w:ilvl w:val="0"/>
          <w:numId w:val="40"/>
        </w:numPr>
        <w:spacing w:line="340" w:lineRule="exact"/>
        <w:ind w:left="567" w:right="20" w:hanging="567"/>
        <w:jc w:val="both"/>
        <w:rPr>
          <w:spacing w:val="-1"/>
          <w:sz w:val="22"/>
          <w:szCs w:val="22"/>
        </w:rPr>
      </w:pPr>
      <w:r w:rsidRPr="0027276D">
        <w:rPr>
          <w:spacing w:val="-1"/>
          <w:sz w:val="22"/>
          <w:szCs w:val="22"/>
        </w:rPr>
        <w:t>W przypadku wystąpienia nieprzewidzianych okoliczności spowodowanych siłą wyższą ( np. ekstremalnie niskie temperatury, huragany, powódź) dopuszcza się zmianę terminu odbioru odpadów, o czym Wykonawca ma obowiązek poinformować Zamawiającego i uzgodnić z</w:t>
      </w:r>
      <w:r w:rsidR="00AB40A2">
        <w:rPr>
          <w:spacing w:val="-1"/>
          <w:sz w:val="22"/>
          <w:szCs w:val="22"/>
        </w:rPr>
        <w:t> </w:t>
      </w:r>
      <w:r w:rsidRPr="0027276D">
        <w:rPr>
          <w:spacing w:val="-1"/>
          <w:sz w:val="22"/>
          <w:szCs w:val="22"/>
        </w:rPr>
        <w:t>Zamawiającym najbliższy możliwy termin wywozu.</w:t>
      </w:r>
    </w:p>
    <w:p w14:paraId="115B67AF" w14:textId="21861E03" w:rsidR="004F0FC2" w:rsidRPr="00094C1E" w:rsidRDefault="00EA7CE5" w:rsidP="00EA7CE5">
      <w:pPr>
        <w:pStyle w:val="Style21"/>
        <w:shd w:val="clear" w:color="auto" w:fill="auto"/>
        <w:spacing w:before="0" w:after="0" w:line="340" w:lineRule="exact"/>
        <w:ind w:left="567" w:firstLine="0"/>
        <w:jc w:val="both"/>
        <w:rPr>
          <w:color w:val="auto"/>
          <w:sz w:val="22"/>
          <w:szCs w:val="22"/>
          <w:lang w:bidi="ar-SA"/>
        </w:rPr>
      </w:pPr>
      <w:r w:rsidRPr="002647C6">
        <w:rPr>
          <w:spacing w:val="-1"/>
          <w:sz w:val="22"/>
          <w:szCs w:val="22"/>
        </w:rPr>
        <w:t xml:space="preserve">Strony zobowiązują się do wzajemnej współpracy, w szczególności Wykonawca zobowiązuje się do informowania Zamawiającego o przebiegu wykonania przedmiotu umowy, przy czym </w:t>
      </w:r>
      <w:r w:rsidR="00AB40A2">
        <w:rPr>
          <w:spacing w:val="-1"/>
          <w:sz w:val="22"/>
          <w:szCs w:val="22"/>
        </w:rPr>
        <w:t>o </w:t>
      </w:r>
      <w:r w:rsidRPr="002647C6">
        <w:rPr>
          <w:spacing w:val="-1"/>
          <w:sz w:val="22"/>
          <w:szCs w:val="22"/>
        </w:rPr>
        <w:t>zaistniałych w tym zakresie trudnościach i przeszkodach Wykonawca będzie informował Zamawiającego niezwłocznie na piśmie/drogą elektroniczną, a w nagłym przypadku - także ustnie</w:t>
      </w:r>
      <w:r>
        <w:rPr>
          <w:spacing w:val="-1"/>
          <w:sz w:val="22"/>
          <w:szCs w:val="22"/>
        </w:rPr>
        <w:t xml:space="preserve"> </w:t>
      </w:r>
      <w:r w:rsidRPr="002647C6">
        <w:rPr>
          <w:spacing w:val="-1"/>
          <w:sz w:val="22"/>
          <w:szCs w:val="22"/>
        </w:rPr>
        <w:t xml:space="preserve">lub </w:t>
      </w:r>
      <w:r>
        <w:rPr>
          <w:spacing w:val="-1"/>
          <w:sz w:val="22"/>
          <w:szCs w:val="22"/>
        </w:rPr>
        <w:t>drogą</w:t>
      </w:r>
      <w:r w:rsidRPr="002647C6">
        <w:rPr>
          <w:spacing w:val="-1"/>
          <w:sz w:val="22"/>
          <w:szCs w:val="22"/>
        </w:rPr>
        <w:t xml:space="preserve"> telefoniczną. Strony zobowiązują się współdziałać w zakresie rozwiązywania wszelkich</w:t>
      </w:r>
      <w:r w:rsidR="008E2052">
        <w:rPr>
          <w:spacing w:val="-1"/>
          <w:sz w:val="22"/>
          <w:szCs w:val="22"/>
        </w:rPr>
        <w:t xml:space="preserve"> </w:t>
      </w:r>
      <w:r w:rsidRPr="002647C6">
        <w:rPr>
          <w:spacing w:val="-1"/>
          <w:sz w:val="22"/>
          <w:szCs w:val="22"/>
        </w:rPr>
        <w:t>sytuacji spornych w okresie</w:t>
      </w:r>
      <w:r>
        <w:rPr>
          <w:spacing w:val="-1"/>
          <w:sz w:val="22"/>
          <w:szCs w:val="22"/>
        </w:rPr>
        <w:t xml:space="preserve"> </w:t>
      </w:r>
      <w:r w:rsidRPr="002647C6">
        <w:rPr>
          <w:spacing w:val="-1"/>
          <w:sz w:val="22"/>
          <w:szCs w:val="22"/>
        </w:rPr>
        <w:t>wykonywania umowy.</w:t>
      </w:r>
    </w:p>
    <w:p w14:paraId="7AA55CC4" w14:textId="77777777" w:rsidR="004F0FC2" w:rsidRPr="00094C1E" w:rsidRDefault="004F0FC2" w:rsidP="00094C1E">
      <w:pPr>
        <w:pStyle w:val="Style21"/>
        <w:shd w:val="clear" w:color="auto" w:fill="auto"/>
        <w:spacing w:before="0" w:after="0" w:line="340" w:lineRule="exact"/>
        <w:ind w:left="567" w:firstLine="0"/>
        <w:jc w:val="both"/>
        <w:rPr>
          <w:b/>
          <w:sz w:val="22"/>
          <w:szCs w:val="22"/>
          <w:lang w:bidi="ar-SA"/>
        </w:rPr>
      </w:pPr>
    </w:p>
    <w:p w14:paraId="1DE9A97D" w14:textId="36B24B6C" w:rsidR="001D6706" w:rsidRDefault="004F0FC2" w:rsidP="001D6706">
      <w:pPr>
        <w:spacing w:line="340" w:lineRule="exact"/>
        <w:ind w:left="993" w:right="20" w:hanging="426"/>
        <w:jc w:val="both"/>
        <w:rPr>
          <w:sz w:val="22"/>
          <w:szCs w:val="22"/>
          <w:lang w:bidi="ar-SA"/>
        </w:rPr>
      </w:pPr>
      <w:r w:rsidRPr="00094C1E">
        <w:rPr>
          <w:sz w:val="22"/>
          <w:szCs w:val="22"/>
          <w:lang w:bidi="ar-SA"/>
        </w:rPr>
        <w:t xml:space="preserve">CPV: </w:t>
      </w:r>
    </w:p>
    <w:p w14:paraId="1E4E0F89" w14:textId="2817DE27" w:rsidR="001D6706" w:rsidRPr="001D6706" w:rsidRDefault="001D6706" w:rsidP="001D6706">
      <w:pPr>
        <w:spacing w:line="340" w:lineRule="exact"/>
        <w:ind w:left="993" w:right="20" w:hanging="426"/>
        <w:jc w:val="both"/>
        <w:rPr>
          <w:spacing w:val="-1"/>
          <w:sz w:val="22"/>
          <w:szCs w:val="22"/>
          <w:lang w:bidi="ar-SA"/>
        </w:rPr>
      </w:pPr>
      <w:r w:rsidRPr="001D6706">
        <w:rPr>
          <w:b/>
          <w:spacing w:val="-1"/>
          <w:sz w:val="22"/>
          <w:szCs w:val="22"/>
          <w:lang w:bidi="ar-SA"/>
        </w:rPr>
        <w:t>90500000-2</w:t>
      </w:r>
      <w:r w:rsidRPr="001D6706">
        <w:rPr>
          <w:spacing w:val="-1"/>
          <w:sz w:val="22"/>
          <w:szCs w:val="22"/>
          <w:lang w:bidi="ar-SA"/>
        </w:rPr>
        <w:t xml:space="preserve"> Usługi związane z odpadami</w:t>
      </w:r>
    </w:p>
    <w:p w14:paraId="33B6C566" w14:textId="77777777" w:rsidR="001D6706" w:rsidRPr="001D6706" w:rsidRDefault="001D6706" w:rsidP="001D6706">
      <w:pPr>
        <w:spacing w:line="340" w:lineRule="exact"/>
        <w:ind w:left="993" w:right="20" w:hanging="426"/>
        <w:jc w:val="both"/>
        <w:rPr>
          <w:spacing w:val="-1"/>
          <w:sz w:val="22"/>
          <w:szCs w:val="22"/>
          <w:lang w:bidi="ar-SA"/>
        </w:rPr>
      </w:pPr>
      <w:r w:rsidRPr="001D6706">
        <w:rPr>
          <w:b/>
          <w:spacing w:val="-1"/>
          <w:sz w:val="22"/>
          <w:szCs w:val="22"/>
          <w:lang w:bidi="ar-SA"/>
        </w:rPr>
        <w:t>90511000-2</w:t>
      </w:r>
      <w:r w:rsidRPr="001D6706">
        <w:rPr>
          <w:spacing w:val="-1"/>
          <w:sz w:val="22"/>
          <w:szCs w:val="22"/>
          <w:lang w:bidi="ar-SA"/>
        </w:rPr>
        <w:t xml:space="preserve"> Usługi wywozu odpadów</w:t>
      </w:r>
    </w:p>
    <w:p w14:paraId="05BFB09A" w14:textId="77777777" w:rsidR="001D6706" w:rsidRPr="001D6706" w:rsidRDefault="001D6706" w:rsidP="001D6706">
      <w:pPr>
        <w:spacing w:line="340" w:lineRule="exact"/>
        <w:ind w:left="993" w:right="20" w:hanging="426"/>
        <w:jc w:val="both"/>
        <w:rPr>
          <w:spacing w:val="-1"/>
          <w:sz w:val="22"/>
          <w:szCs w:val="22"/>
          <w:lang w:bidi="ar-SA"/>
        </w:rPr>
      </w:pPr>
      <w:r w:rsidRPr="001D6706">
        <w:rPr>
          <w:b/>
          <w:spacing w:val="-1"/>
          <w:sz w:val="22"/>
          <w:szCs w:val="22"/>
          <w:lang w:bidi="ar-SA"/>
        </w:rPr>
        <w:t>90512000-9</w:t>
      </w:r>
      <w:r w:rsidRPr="001D6706">
        <w:rPr>
          <w:spacing w:val="-1"/>
          <w:sz w:val="22"/>
          <w:szCs w:val="22"/>
          <w:lang w:bidi="ar-SA"/>
        </w:rPr>
        <w:t xml:space="preserve"> Usługi transportu odpadów</w:t>
      </w:r>
    </w:p>
    <w:p w14:paraId="69ADE6EE" w14:textId="25E6AF8E" w:rsidR="00A40606" w:rsidRPr="00094C1E" w:rsidRDefault="001D6706" w:rsidP="001D6706">
      <w:pPr>
        <w:pStyle w:val="Style21"/>
        <w:shd w:val="clear" w:color="auto" w:fill="auto"/>
        <w:spacing w:before="0" w:after="0" w:line="340" w:lineRule="exact"/>
        <w:ind w:left="567" w:firstLine="0"/>
        <w:jc w:val="both"/>
        <w:rPr>
          <w:sz w:val="22"/>
          <w:szCs w:val="22"/>
          <w:lang w:bidi="ar-SA"/>
        </w:rPr>
      </w:pPr>
      <w:r w:rsidRPr="001D6706">
        <w:rPr>
          <w:b/>
          <w:spacing w:val="-1"/>
          <w:sz w:val="22"/>
          <w:szCs w:val="22"/>
          <w:lang w:bidi="ar-SA"/>
        </w:rPr>
        <w:t>90533000-2</w:t>
      </w:r>
      <w:r w:rsidRPr="001D6706">
        <w:rPr>
          <w:spacing w:val="-1"/>
          <w:sz w:val="22"/>
          <w:szCs w:val="22"/>
          <w:lang w:bidi="ar-SA"/>
        </w:rPr>
        <w:t xml:space="preserve"> Usługi gospodarki odpadami</w:t>
      </w:r>
    </w:p>
    <w:p w14:paraId="6F57B9CE" w14:textId="77777777" w:rsidR="008A187D" w:rsidRDefault="008A187D" w:rsidP="00470A62">
      <w:pPr>
        <w:pStyle w:val="Style21"/>
        <w:shd w:val="clear" w:color="auto" w:fill="auto"/>
        <w:spacing w:before="0" w:after="0" w:line="340" w:lineRule="exact"/>
        <w:ind w:left="567" w:firstLine="0"/>
        <w:jc w:val="both"/>
        <w:rPr>
          <w:sz w:val="22"/>
          <w:lang w:bidi="ar-SA"/>
        </w:rPr>
      </w:pPr>
    </w:p>
    <w:p w14:paraId="7685CF7F" w14:textId="2978D27D" w:rsidR="00844D3E" w:rsidRPr="00A577F4" w:rsidRDefault="00CF43F0" w:rsidP="00A577F4">
      <w:pPr>
        <w:pStyle w:val="Style21"/>
        <w:shd w:val="clear" w:color="auto" w:fill="auto"/>
        <w:spacing w:before="0" w:after="0" w:line="320" w:lineRule="exact"/>
        <w:ind w:left="567" w:hanging="567"/>
        <w:jc w:val="both"/>
        <w:rPr>
          <w:sz w:val="22"/>
          <w:szCs w:val="22"/>
        </w:rPr>
      </w:pPr>
      <w:r w:rsidRPr="00B65F15">
        <w:rPr>
          <w:rFonts w:eastAsia="Calibri"/>
          <w:color w:val="auto"/>
          <w:sz w:val="22"/>
          <w:szCs w:val="22"/>
          <w:lang w:eastAsia="en-US" w:bidi="ar-SA"/>
        </w:rPr>
        <w:t>OPIS WYMAGAŃ, O KTÓRYCH MOWA W ART. 95 (UMOWA O PRACĘ):</w:t>
      </w:r>
      <w:r w:rsidRPr="00A577F4">
        <w:rPr>
          <w:rFonts w:eastAsia="Calibri"/>
          <w:color w:val="auto"/>
          <w:sz w:val="22"/>
          <w:szCs w:val="22"/>
          <w:lang w:eastAsia="en-US" w:bidi="ar-SA"/>
        </w:rPr>
        <w:t xml:space="preserve"> </w:t>
      </w:r>
    </w:p>
    <w:p w14:paraId="06762E10" w14:textId="77777777" w:rsidR="00844D3E" w:rsidRPr="00106AD9" w:rsidRDefault="00F51146" w:rsidP="006D6926">
      <w:pPr>
        <w:widowControl/>
        <w:spacing w:line="340" w:lineRule="exact"/>
        <w:ind w:left="567" w:hanging="567"/>
        <w:jc w:val="both"/>
        <w:rPr>
          <w:rFonts w:eastAsia="Calibri"/>
          <w:color w:val="auto"/>
          <w:sz w:val="22"/>
          <w:szCs w:val="22"/>
          <w:lang w:eastAsia="en-US" w:bidi="ar-SA"/>
        </w:rPr>
      </w:pPr>
      <w:r w:rsidRPr="006D6926">
        <w:rPr>
          <w:rFonts w:eastAsia="Calibri"/>
          <w:color w:val="auto"/>
          <w:sz w:val="22"/>
          <w:szCs w:val="22"/>
          <w:lang w:eastAsia="en-US" w:bidi="ar-SA"/>
        </w:rPr>
        <w:tab/>
      </w:r>
      <w:r w:rsidR="00844D3E" w:rsidRPr="00106AD9">
        <w:rPr>
          <w:rFonts w:eastAsia="Calibri"/>
          <w:color w:val="auto"/>
          <w:sz w:val="22"/>
          <w:szCs w:val="22"/>
          <w:lang w:eastAsia="en-US" w:bidi="ar-SA"/>
        </w:rPr>
        <w:t>Zamawiający określa w opisie przedmiotu zamówienia wymagania zatrudnienia przez wykonawcę lub podwykonawcę na podstawie umowy o pracę osób wykonujących wskazane przez zamawiającego czynności w zakresie realizacji zamówienia, jeżeli wykonanie tych czynności polega na wykonywaniu pracy w sposób określony w art. 22 § 1 ustawy z dnia 26 czerwca 1974 r. - Kodeks pracy (</w:t>
      </w:r>
      <w:hyperlink r:id="rId14" w:history="1">
        <w:r w:rsidR="00844D3E" w:rsidRPr="00106AD9">
          <w:rPr>
            <w:color w:val="auto"/>
            <w:sz w:val="22"/>
            <w:szCs w:val="22"/>
            <w:lang w:bidi="ar-SA"/>
          </w:rPr>
          <w:t xml:space="preserve">Dz.U. 2020 poz. </w:t>
        </w:r>
      </w:hyperlink>
      <w:r w:rsidR="00844D3E" w:rsidRPr="00106AD9">
        <w:rPr>
          <w:color w:val="auto"/>
          <w:sz w:val="22"/>
          <w:szCs w:val="22"/>
          <w:lang w:bidi="ar-SA"/>
        </w:rPr>
        <w:t>1320</w:t>
      </w:r>
      <w:r w:rsidR="00844D3E" w:rsidRPr="00106AD9">
        <w:rPr>
          <w:rFonts w:eastAsia="Calibri"/>
          <w:color w:val="auto"/>
          <w:sz w:val="22"/>
          <w:szCs w:val="22"/>
          <w:lang w:eastAsia="en-US" w:bidi="ar-SA"/>
        </w:rPr>
        <w:t>).</w:t>
      </w:r>
    </w:p>
    <w:p w14:paraId="7ED1C94A" w14:textId="77777777" w:rsidR="00844D3E" w:rsidRPr="00106AD9" w:rsidRDefault="00844D3E" w:rsidP="00250B93">
      <w:pPr>
        <w:widowControl/>
        <w:numPr>
          <w:ilvl w:val="0"/>
          <w:numId w:val="24"/>
        </w:numPr>
        <w:spacing w:line="340" w:lineRule="exact"/>
        <w:ind w:left="993" w:hanging="426"/>
        <w:jc w:val="both"/>
        <w:rPr>
          <w:color w:val="auto"/>
          <w:sz w:val="22"/>
          <w:szCs w:val="22"/>
          <w:lang w:eastAsia="en-US" w:bidi="ar-SA"/>
        </w:rPr>
      </w:pPr>
      <w:r w:rsidRPr="00106AD9">
        <w:rPr>
          <w:color w:val="auto"/>
          <w:sz w:val="22"/>
          <w:szCs w:val="22"/>
          <w:lang w:eastAsia="en-US" w:bidi="ar-SA"/>
        </w:rPr>
        <w:t>rodzaj czynności niezbędnych do realizacji zamówienia, których dotyczą wymagania zatrudnienia na podstawie umowy o pracę przez Wykonawcę lub podwykonawcę osób wykonujących czynności w trakcie realizacji zamówienia:</w:t>
      </w:r>
    </w:p>
    <w:p w14:paraId="0762C4B0" w14:textId="664DF906" w:rsidR="00D10BFF" w:rsidRDefault="001B2194" w:rsidP="00250B93">
      <w:pPr>
        <w:widowControl/>
        <w:spacing w:line="340" w:lineRule="exact"/>
        <w:ind w:left="993" w:hanging="426"/>
        <w:jc w:val="both"/>
        <w:rPr>
          <w:color w:val="auto"/>
          <w:sz w:val="22"/>
          <w:szCs w:val="22"/>
          <w:lang w:eastAsia="en-US" w:bidi="ar-SA"/>
        </w:rPr>
      </w:pPr>
      <w:r w:rsidRPr="006D6926">
        <w:rPr>
          <w:color w:val="auto"/>
          <w:sz w:val="22"/>
          <w:szCs w:val="22"/>
          <w:lang w:eastAsia="en-US" w:bidi="ar-SA"/>
        </w:rPr>
        <w:t xml:space="preserve">Zamawiający wymaga, aby osoby wykonujące </w:t>
      </w:r>
      <w:r w:rsidR="00D10BFF">
        <w:rPr>
          <w:color w:val="auto"/>
          <w:sz w:val="22"/>
          <w:szCs w:val="22"/>
          <w:lang w:eastAsia="en-US" w:bidi="ar-SA"/>
        </w:rPr>
        <w:t>obowiązki z zakresu</w:t>
      </w:r>
    </w:p>
    <w:p w14:paraId="4429D762" w14:textId="3B4CB171" w:rsidR="001D6706" w:rsidRDefault="001D6706" w:rsidP="00EA7CE5">
      <w:pPr>
        <w:spacing w:line="320" w:lineRule="exact"/>
        <w:ind w:left="1418" w:hanging="425"/>
        <w:jc w:val="both"/>
        <w:rPr>
          <w:sz w:val="22"/>
          <w:szCs w:val="22"/>
        </w:rPr>
      </w:pPr>
      <w:r>
        <w:rPr>
          <w:sz w:val="22"/>
          <w:szCs w:val="22"/>
        </w:rPr>
        <w:t>-</w:t>
      </w:r>
      <w:r>
        <w:rPr>
          <w:sz w:val="22"/>
          <w:szCs w:val="22"/>
        </w:rPr>
        <w:tab/>
        <w:t>kierowania pojazdu</w:t>
      </w:r>
    </w:p>
    <w:p w14:paraId="1438B42E" w14:textId="3973AC0C" w:rsidR="001D6706" w:rsidRPr="00E47F2F" w:rsidRDefault="001D6706" w:rsidP="00EA7CE5">
      <w:pPr>
        <w:spacing w:line="320" w:lineRule="exact"/>
        <w:ind w:left="1418" w:hanging="425"/>
        <w:jc w:val="both"/>
        <w:rPr>
          <w:sz w:val="22"/>
          <w:szCs w:val="22"/>
        </w:rPr>
      </w:pPr>
      <w:r>
        <w:rPr>
          <w:sz w:val="22"/>
          <w:szCs w:val="22"/>
        </w:rPr>
        <w:t>-</w:t>
      </w:r>
      <w:r w:rsidRPr="00E47F2F">
        <w:rPr>
          <w:sz w:val="22"/>
          <w:szCs w:val="22"/>
        </w:rPr>
        <w:tab/>
        <w:t>załad</w:t>
      </w:r>
      <w:r>
        <w:rPr>
          <w:sz w:val="22"/>
          <w:szCs w:val="22"/>
        </w:rPr>
        <w:t>unek</w:t>
      </w:r>
      <w:r w:rsidRPr="00E47F2F">
        <w:rPr>
          <w:sz w:val="22"/>
          <w:szCs w:val="22"/>
        </w:rPr>
        <w:t xml:space="preserve"> odpad</w:t>
      </w:r>
      <w:r>
        <w:rPr>
          <w:sz w:val="22"/>
          <w:szCs w:val="22"/>
        </w:rPr>
        <w:t>ów</w:t>
      </w:r>
      <w:r w:rsidRPr="00E47F2F">
        <w:rPr>
          <w:sz w:val="22"/>
          <w:szCs w:val="22"/>
        </w:rPr>
        <w:t xml:space="preserve"> komunaln</w:t>
      </w:r>
      <w:r>
        <w:rPr>
          <w:sz w:val="22"/>
          <w:szCs w:val="22"/>
        </w:rPr>
        <w:t>ych</w:t>
      </w:r>
      <w:r w:rsidRPr="00E47F2F">
        <w:rPr>
          <w:sz w:val="22"/>
          <w:szCs w:val="22"/>
        </w:rPr>
        <w:t xml:space="preserve"> niesegregowan</w:t>
      </w:r>
      <w:r>
        <w:rPr>
          <w:sz w:val="22"/>
          <w:szCs w:val="22"/>
        </w:rPr>
        <w:t>ych</w:t>
      </w:r>
      <w:r w:rsidR="00EA7CE5">
        <w:rPr>
          <w:sz w:val="22"/>
          <w:szCs w:val="22"/>
        </w:rPr>
        <w:t xml:space="preserve"> oraz segregowanych</w:t>
      </w:r>
      <w:r w:rsidRPr="00E47F2F">
        <w:rPr>
          <w:sz w:val="22"/>
          <w:szCs w:val="22"/>
        </w:rPr>
        <w:t xml:space="preserve"> na samochód Wykonawcy,</w:t>
      </w:r>
    </w:p>
    <w:p w14:paraId="6E66B535" w14:textId="1398A060" w:rsidR="00D10BFF" w:rsidRPr="00D10BFF" w:rsidRDefault="001D6706" w:rsidP="00EA7CE5">
      <w:pPr>
        <w:pStyle w:val="Akapitzlist"/>
        <w:widowControl/>
        <w:spacing w:line="340" w:lineRule="exact"/>
        <w:ind w:left="1418" w:hanging="425"/>
        <w:jc w:val="both"/>
        <w:rPr>
          <w:color w:val="auto"/>
          <w:sz w:val="22"/>
          <w:szCs w:val="22"/>
          <w:lang w:eastAsia="en-US" w:bidi="ar-SA"/>
        </w:rPr>
      </w:pPr>
      <w:r>
        <w:rPr>
          <w:sz w:val="22"/>
          <w:szCs w:val="22"/>
        </w:rPr>
        <w:t>-</w:t>
      </w:r>
      <w:r w:rsidRPr="00E47F2F">
        <w:rPr>
          <w:sz w:val="22"/>
          <w:szCs w:val="22"/>
        </w:rPr>
        <w:tab/>
        <w:t>porządkowa</w:t>
      </w:r>
      <w:r>
        <w:rPr>
          <w:sz w:val="22"/>
          <w:szCs w:val="22"/>
        </w:rPr>
        <w:t>niem</w:t>
      </w:r>
      <w:r w:rsidRPr="00E47F2F">
        <w:rPr>
          <w:sz w:val="22"/>
          <w:szCs w:val="22"/>
        </w:rPr>
        <w:t xml:space="preserve"> teren</w:t>
      </w:r>
      <w:r>
        <w:rPr>
          <w:sz w:val="22"/>
          <w:szCs w:val="22"/>
        </w:rPr>
        <w:t>u</w:t>
      </w:r>
      <w:r w:rsidRPr="00E47F2F">
        <w:rPr>
          <w:sz w:val="22"/>
          <w:szCs w:val="22"/>
        </w:rPr>
        <w:t xml:space="preserve"> w przypadku rozsypania odpadów podczas ich załadunku do pojazdu</w:t>
      </w:r>
      <w:r w:rsidR="00D10BFF" w:rsidRPr="008D5965">
        <w:rPr>
          <w:rFonts w:cstheme="minorHAnsi"/>
        </w:rPr>
        <w:t>,</w:t>
      </w:r>
    </w:p>
    <w:p w14:paraId="45EA07D5" w14:textId="732035EA" w:rsidR="00D83C0E" w:rsidRPr="006D6926" w:rsidRDefault="001B2194" w:rsidP="006D6926">
      <w:pPr>
        <w:widowControl/>
        <w:spacing w:line="340" w:lineRule="exact"/>
        <w:ind w:left="851" w:hanging="567"/>
        <w:jc w:val="both"/>
        <w:rPr>
          <w:bCs/>
          <w:color w:val="auto"/>
          <w:sz w:val="22"/>
          <w:szCs w:val="22"/>
          <w:lang w:eastAsia="en-US" w:bidi="ar-SA"/>
        </w:rPr>
      </w:pPr>
      <w:r w:rsidRPr="00106AD9">
        <w:rPr>
          <w:color w:val="auto"/>
          <w:sz w:val="22"/>
          <w:szCs w:val="22"/>
          <w:lang w:eastAsia="en-US" w:bidi="ar-SA"/>
        </w:rPr>
        <w:t>były zatrudnione na podstawie umowy o pracę.</w:t>
      </w:r>
    </w:p>
    <w:p w14:paraId="3E3B41AF" w14:textId="77777777" w:rsidR="00844D3E" w:rsidRPr="006D6926" w:rsidRDefault="00844D3E" w:rsidP="00250B93">
      <w:pPr>
        <w:widowControl/>
        <w:numPr>
          <w:ilvl w:val="0"/>
          <w:numId w:val="24"/>
        </w:numPr>
        <w:spacing w:line="340" w:lineRule="exact"/>
        <w:ind w:left="993" w:hanging="426"/>
        <w:jc w:val="both"/>
        <w:rPr>
          <w:color w:val="auto"/>
          <w:sz w:val="22"/>
          <w:szCs w:val="22"/>
          <w:lang w:eastAsia="en-US" w:bidi="ar-SA"/>
        </w:rPr>
      </w:pPr>
      <w:r w:rsidRPr="006D6926">
        <w:rPr>
          <w:color w:val="auto"/>
          <w:sz w:val="22"/>
          <w:szCs w:val="22"/>
          <w:lang w:eastAsia="en-US" w:bidi="ar-SA"/>
        </w:rPr>
        <w:t xml:space="preserve">sposobu dokumentowania zatrudnienia osób, o których mowa w art. </w:t>
      </w:r>
      <w:r w:rsidR="00207E58" w:rsidRPr="006D6926">
        <w:rPr>
          <w:color w:val="auto"/>
          <w:sz w:val="22"/>
          <w:szCs w:val="22"/>
          <w:lang w:eastAsia="en-US" w:bidi="ar-SA"/>
        </w:rPr>
        <w:t>95</w:t>
      </w:r>
      <w:r w:rsidRPr="006D6926">
        <w:rPr>
          <w:color w:val="auto"/>
          <w:sz w:val="22"/>
          <w:szCs w:val="22"/>
          <w:lang w:eastAsia="en-US" w:bidi="ar-SA"/>
        </w:rPr>
        <w:t xml:space="preserve">: </w:t>
      </w:r>
    </w:p>
    <w:p w14:paraId="02539F1C" w14:textId="77777777" w:rsidR="0005477F" w:rsidRPr="006D6926" w:rsidRDefault="00844D3E" w:rsidP="00250B93">
      <w:pPr>
        <w:widowControl/>
        <w:spacing w:line="340" w:lineRule="exact"/>
        <w:ind w:left="993" w:hanging="426"/>
        <w:jc w:val="both"/>
        <w:rPr>
          <w:color w:val="auto"/>
          <w:sz w:val="22"/>
          <w:szCs w:val="22"/>
          <w:lang w:eastAsia="en-US" w:bidi="ar-SA"/>
        </w:rPr>
      </w:pPr>
      <w:r w:rsidRPr="006D6926">
        <w:rPr>
          <w:color w:val="auto"/>
          <w:sz w:val="22"/>
          <w:szCs w:val="22"/>
          <w:lang w:eastAsia="en-US" w:bidi="ar-SA"/>
        </w:rPr>
        <w:tab/>
      </w:r>
      <w:r w:rsidR="0005477F" w:rsidRPr="006D6926">
        <w:rPr>
          <w:color w:val="auto"/>
          <w:sz w:val="22"/>
          <w:szCs w:val="22"/>
          <w:lang w:eastAsia="en-US" w:bidi="ar-SA"/>
        </w:rPr>
        <w:t>Wykonawca musi przed rozpoczęciem wykonywania czynności przez te osoby przedstawić Zamawiającemu dokumenty potwierdzające zatrudnianie tych osób na umowę o pracę, poprzez minimum jeden z poniższych dokumentów:</w:t>
      </w:r>
    </w:p>
    <w:p w14:paraId="5D0BA20D" w14:textId="77777777" w:rsidR="0005477F" w:rsidRPr="006D6926" w:rsidRDefault="0005477F" w:rsidP="006D6926">
      <w:pPr>
        <w:widowControl/>
        <w:spacing w:line="340" w:lineRule="exact"/>
        <w:ind w:left="1418" w:hanging="567"/>
        <w:jc w:val="both"/>
        <w:rPr>
          <w:color w:val="auto"/>
          <w:sz w:val="22"/>
          <w:szCs w:val="22"/>
          <w:lang w:eastAsia="en-US" w:bidi="ar-SA"/>
        </w:rPr>
      </w:pPr>
      <w:r w:rsidRPr="006D6926">
        <w:rPr>
          <w:color w:val="auto"/>
          <w:sz w:val="22"/>
          <w:szCs w:val="22"/>
          <w:lang w:eastAsia="en-US" w:bidi="ar-SA"/>
        </w:rPr>
        <w:t>1)</w:t>
      </w:r>
      <w:r w:rsidRPr="006D6926">
        <w:rPr>
          <w:color w:val="auto"/>
          <w:sz w:val="22"/>
          <w:szCs w:val="22"/>
          <w:lang w:eastAsia="en-US" w:bidi="ar-SA"/>
        </w:rPr>
        <w:tab/>
        <w:t>oświadczenie zatrudnionego pracownika;</w:t>
      </w:r>
    </w:p>
    <w:p w14:paraId="2254C55D" w14:textId="77777777" w:rsidR="0005477F" w:rsidRPr="006D6926" w:rsidRDefault="0005477F" w:rsidP="006D6926">
      <w:pPr>
        <w:widowControl/>
        <w:spacing w:line="340" w:lineRule="exact"/>
        <w:ind w:left="1418" w:hanging="567"/>
        <w:jc w:val="both"/>
        <w:rPr>
          <w:color w:val="auto"/>
          <w:sz w:val="22"/>
          <w:szCs w:val="22"/>
          <w:lang w:eastAsia="en-US" w:bidi="ar-SA"/>
        </w:rPr>
      </w:pPr>
      <w:r w:rsidRPr="006D6926">
        <w:rPr>
          <w:color w:val="auto"/>
          <w:sz w:val="22"/>
          <w:szCs w:val="22"/>
          <w:lang w:eastAsia="en-US" w:bidi="ar-SA"/>
        </w:rPr>
        <w:t>2)</w:t>
      </w:r>
      <w:r w:rsidRPr="006D6926">
        <w:rPr>
          <w:color w:val="auto"/>
          <w:sz w:val="22"/>
          <w:szCs w:val="22"/>
          <w:lang w:eastAsia="en-US" w:bidi="ar-SA"/>
        </w:rPr>
        <w:tab/>
        <w:t>oświadczenia Wykonawcy lub Podwykonawcy o zatrudnieniu pracownika na podstawie umowy o pracę;</w:t>
      </w:r>
    </w:p>
    <w:p w14:paraId="292435D6" w14:textId="77777777" w:rsidR="0005477F" w:rsidRPr="006D6926" w:rsidRDefault="0005477F" w:rsidP="006D6926">
      <w:pPr>
        <w:widowControl/>
        <w:spacing w:line="340" w:lineRule="exact"/>
        <w:ind w:left="1418" w:hanging="567"/>
        <w:jc w:val="both"/>
        <w:rPr>
          <w:color w:val="auto"/>
          <w:sz w:val="22"/>
          <w:szCs w:val="22"/>
          <w:lang w:eastAsia="en-US" w:bidi="ar-SA"/>
        </w:rPr>
      </w:pPr>
      <w:r w:rsidRPr="006D6926">
        <w:rPr>
          <w:color w:val="auto"/>
          <w:sz w:val="22"/>
          <w:szCs w:val="22"/>
          <w:lang w:eastAsia="en-US" w:bidi="ar-SA"/>
        </w:rPr>
        <w:t>3)</w:t>
      </w:r>
      <w:r w:rsidRPr="006D6926">
        <w:rPr>
          <w:color w:val="auto"/>
          <w:sz w:val="22"/>
          <w:szCs w:val="22"/>
          <w:lang w:eastAsia="en-US" w:bidi="ar-SA"/>
        </w:rPr>
        <w:tab/>
        <w:t xml:space="preserve">poświadczoną za zgodność z oryginałem kopię umowy o pracę zatrudnionego pracownika; </w:t>
      </w:r>
    </w:p>
    <w:p w14:paraId="6D321D4B" w14:textId="77777777" w:rsidR="0005477F" w:rsidRPr="006D6926" w:rsidRDefault="0005477F" w:rsidP="006D6926">
      <w:pPr>
        <w:widowControl/>
        <w:spacing w:line="340" w:lineRule="exact"/>
        <w:ind w:left="1418" w:hanging="567"/>
        <w:jc w:val="both"/>
        <w:rPr>
          <w:color w:val="auto"/>
          <w:sz w:val="22"/>
          <w:szCs w:val="22"/>
          <w:lang w:eastAsia="en-US" w:bidi="ar-SA"/>
        </w:rPr>
      </w:pPr>
      <w:r w:rsidRPr="006D6926">
        <w:rPr>
          <w:color w:val="auto"/>
          <w:sz w:val="22"/>
          <w:szCs w:val="22"/>
          <w:lang w:eastAsia="en-US" w:bidi="ar-SA"/>
        </w:rPr>
        <w:t>4)</w:t>
      </w:r>
      <w:r w:rsidRPr="006D6926">
        <w:rPr>
          <w:color w:val="auto"/>
          <w:sz w:val="22"/>
          <w:szCs w:val="22"/>
          <w:lang w:eastAsia="en-US" w:bidi="ar-SA"/>
        </w:rPr>
        <w:tab/>
        <w:t>inne dokumenty potwierdzające zatrudnienie osoby na podstawie umowy o pracę.</w:t>
      </w:r>
    </w:p>
    <w:p w14:paraId="369ABC2F" w14:textId="77777777" w:rsidR="00844D3E" w:rsidRPr="006D6926" w:rsidRDefault="0005477F" w:rsidP="006D6926">
      <w:pPr>
        <w:widowControl/>
        <w:spacing w:line="340" w:lineRule="exact"/>
        <w:ind w:left="851" w:hanging="567"/>
        <w:jc w:val="both"/>
        <w:rPr>
          <w:color w:val="auto"/>
          <w:sz w:val="22"/>
          <w:szCs w:val="22"/>
          <w:lang w:eastAsia="en-US" w:bidi="ar-SA"/>
        </w:rPr>
      </w:pPr>
      <w:r w:rsidRPr="006D6926">
        <w:rPr>
          <w:bCs/>
          <w:color w:val="auto"/>
          <w:sz w:val="22"/>
          <w:szCs w:val="22"/>
          <w:lang w:eastAsia="en-US" w:bidi="ar-SA"/>
        </w:rPr>
        <w:tab/>
        <w:t>Pracodawcą musi być Wykonawca lub jeden ze wspólników konsorcjum, zgłoszony zgodnie z przepisami Pzp Podwykonawca lub dalszy Podwykonawca</w:t>
      </w:r>
      <w:r w:rsidRPr="006D6926">
        <w:rPr>
          <w:color w:val="auto"/>
          <w:sz w:val="22"/>
          <w:szCs w:val="22"/>
          <w:lang w:eastAsia="en-US" w:bidi="ar-SA"/>
        </w:rPr>
        <w:t>. Bez przedstawienia jednego z powyższych dokumentów osoby, które muszą być zatrudnione na umowę o pracę, nie będą mogły wykonywać pracy z winy Wykonawcy.</w:t>
      </w:r>
    </w:p>
    <w:p w14:paraId="69322D51" w14:textId="77777777" w:rsidR="00844D3E" w:rsidRPr="006D6926" w:rsidRDefault="0005477F" w:rsidP="006D6926">
      <w:pPr>
        <w:widowControl/>
        <w:spacing w:line="340" w:lineRule="exact"/>
        <w:ind w:left="851" w:hanging="567"/>
        <w:jc w:val="both"/>
        <w:rPr>
          <w:color w:val="auto"/>
          <w:sz w:val="22"/>
          <w:szCs w:val="22"/>
          <w:lang w:eastAsia="en-US" w:bidi="ar-SA"/>
        </w:rPr>
      </w:pPr>
      <w:r w:rsidRPr="006D6926">
        <w:rPr>
          <w:color w:val="auto"/>
          <w:sz w:val="22"/>
          <w:szCs w:val="22"/>
          <w:lang w:eastAsia="en-US" w:bidi="ar-SA"/>
        </w:rPr>
        <w:tab/>
      </w:r>
      <w:r w:rsidR="00844D3E" w:rsidRPr="006D6926">
        <w:rPr>
          <w:color w:val="auto"/>
          <w:sz w:val="22"/>
          <w:szCs w:val="22"/>
          <w:lang w:eastAsia="en-US" w:bidi="ar-SA"/>
        </w:rPr>
        <w:t>W przypadku zmiany składu osobowego Wykonawca/podwykonawca zobowiązany jest każdorazowo do aktualizacji wykazu wraz z załącznikami w terminie natychmiastowym (w dniu rozpoczęcia pracy w zakresie przedmiotu zamówienia).</w:t>
      </w:r>
    </w:p>
    <w:p w14:paraId="450158E3" w14:textId="3697AE25" w:rsidR="00844D3E" w:rsidRPr="006D6926" w:rsidRDefault="00844D3E" w:rsidP="00250B93">
      <w:pPr>
        <w:pStyle w:val="Style21"/>
        <w:shd w:val="clear" w:color="auto" w:fill="auto"/>
        <w:spacing w:before="0" w:after="0" w:line="340" w:lineRule="exact"/>
        <w:ind w:left="993" w:hanging="426"/>
        <w:jc w:val="both"/>
        <w:rPr>
          <w:bCs/>
          <w:sz w:val="22"/>
          <w:szCs w:val="22"/>
        </w:rPr>
      </w:pPr>
      <w:r w:rsidRPr="006D6926">
        <w:rPr>
          <w:color w:val="auto"/>
          <w:sz w:val="22"/>
          <w:szCs w:val="22"/>
          <w:lang w:eastAsia="en-US" w:bidi="ar-SA"/>
        </w:rPr>
        <w:t>c)</w:t>
      </w:r>
      <w:r w:rsidRPr="006D6926">
        <w:rPr>
          <w:color w:val="auto"/>
          <w:sz w:val="22"/>
          <w:szCs w:val="22"/>
          <w:lang w:eastAsia="en-US" w:bidi="ar-SA"/>
        </w:rPr>
        <w:tab/>
        <w:t xml:space="preserve">uprawnienia Zamawiającego w zakresie kontroli spełniania przez Wykonawcę wymagań, o których mowa w art. </w:t>
      </w:r>
      <w:r w:rsidR="00207E58" w:rsidRPr="006D6926">
        <w:rPr>
          <w:color w:val="auto"/>
          <w:sz w:val="22"/>
          <w:szCs w:val="22"/>
          <w:lang w:eastAsia="en-US" w:bidi="ar-SA"/>
        </w:rPr>
        <w:t>95</w:t>
      </w:r>
      <w:r w:rsidRPr="006D6926">
        <w:rPr>
          <w:color w:val="auto"/>
          <w:sz w:val="22"/>
          <w:szCs w:val="22"/>
          <w:lang w:eastAsia="en-US" w:bidi="ar-SA"/>
        </w:rPr>
        <w:t xml:space="preserve">, oraz sankcji z tytułu niespełnienia tych wymagań: Zamawiający uprawniony jest do nieograniczonego weryfikowania przedłożonych przez Wykonawcę/podwykonawcę dokumentów w zakresie zatrudnionych osób. W przypadku, gdy Zamawiający do weryfikacji zobowiązany będzie posiadać stosowne pełnomocnictwa do przedłożenia przed ZUS/KRUS, Wykonawca/podwykonawca na pierwsze wezwanie bezzwłocznie je dostarczy. </w:t>
      </w:r>
    </w:p>
    <w:p w14:paraId="5FBBDBD9" w14:textId="3C6A369E" w:rsidR="00FA70E3" w:rsidRPr="006002F3" w:rsidRDefault="00C326D6" w:rsidP="00C326D6">
      <w:pPr>
        <w:pStyle w:val="Nagwek1"/>
      </w:pPr>
      <w:bookmarkStart w:id="9" w:name="bookmark5"/>
      <w:bookmarkStart w:id="10" w:name="_Toc92178932"/>
      <w:r>
        <w:t>V.</w:t>
      </w:r>
      <w:r>
        <w:tab/>
      </w:r>
      <w:r w:rsidR="00CA431B" w:rsidRPr="006002F3">
        <w:t>PODWYKONAWSTWO</w:t>
      </w:r>
      <w:bookmarkEnd w:id="9"/>
      <w:bookmarkEnd w:id="10"/>
      <w:r w:rsidR="00FF6A47">
        <w:t xml:space="preserve"> </w:t>
      </w:r>
    </w:p>
    <w:p w14:paraId="1E740208" w14:textId="77777777" w:rsidR="0021725F" w:rsidRPr="0021725F" w:rsidRDefault="0021725F" w:rsidP="0021725F">
      <w:pPr>
        <w:widowControl/>
        <w:numPr>
          <w:ilvl w:val="0"/>
          <w:numId w:val="6"/>
        </w:numPr>
        <w:spacing w:line="340" w:lineRule="exact"/>
        <w:ind w:left="993" w:hanging="426"/>
        <w:jc w:val="both"/>
        <w:rPr>
          <w:sz w:val="22"/>
          <w:szCs w:val="22"/>
        </w:rPr>
      </w:pPr>
      <w:bookmarkStart w:id="11" w:name="_Toc92178933"/>
      <w:r w:rsidRPr="0021725F">
        <w:rPr>
          <w:sz w:val="22"/>
          <w:szCs w:val="22"/>
        </w:rPr>
        <w:t>Wykonawca może powierzyć wykonanie części zamówienia podwykonawcy (podwykonawcom).</w:t>
      </w:r>
    </w:p>
    <w:p w14:paraId="637EBE5A" w14:textId="77777777" w:rsidR="0021725F" w:rsidRPr="0021725F" w:rsidRDefault="0021725F" w:rsidP="0021725F">
      <w:pPr>
        <w:widowControl/>
        <w:numPr>
          <w:ilvl w:val="0"/>
          <w:numId w:val="6"/>
        </w:numPr>
        <w:spacing w:line="340" w:lineRule="exact"/>
        <w:ind w:left="993" w:hanging="426"/>
        <w:jc w:val="both"/>
        <w:rPr>
          <w:sz w:val="22"/>
          <w:szCs w:val="22"/>
        </w:rPr>
      </w:pPr>
      <w:r w:rsidRPr="0021725F">
        <w:rPr>
          <w:sz w:val="22"/>
          <w:szCs w:val="22"/>
        </w:rPr>
        <w:t>Zamawiający nie zastrzega obowiązku osobistego wykonania przez Wykonawcę kluczowych części zamówienia.</w:t>
      </w:r>
    </w:p>
    <w:p w14:paraId="10596D8C" w14:textId="77777777" w:rsidR="0021725F" w:rsidRPr="0021725F" w:rsidRDefault="0021725F" w:rsidP="0021725F">
      <w:pPr>
        <w:widowControl/>
        <w:numPr>
          <w:ilvl w:val="0"/>
          <w:numId w:val="6"/>
        </w:numPr>
        <w:spacing w:line="340" w:lineRule="exact"/>
        <w:ind w:left="993" w:hanging="426"/>
        <w:jc w:val="both"/>
        <w:rPr>
          <w:sz w:val="22"/>
          <w:szCs w:val="22"/>
        </w:rPr>
      </w:pPr>
      <w:r w:rsidRPr="0021725F">
        <w:rPr>
          <w:sz w:val="22"/>
          <w:szCs w:val="22"/>
        </w:rPr>
        <w:t>Zamawiający wymaga, aby w przypadku powierzenia części zamówienia podwykonawcom, Wykonawca wskazał w ofercie części zamówienia, których wykonanie zamierza powierzyć podwykonawcom oraz podał (o ile są mu wiadome na tym etapie) nazwy (firmy) tych podwykonawców.</w:t>
      </w:r>
    </w:p>
    <w:p w14:paraId="51CC4815" w14:textId="77777777" w:rsidR="0021725F" w:rsidRPr="0021725F" w:rsidRDefault="0021725F" w:rsidP="0021725F">
      <w:pPr>
        <w:widowControl/>
        <w:numPr>
          <w:ilvl w:val="0"/>
          <w:numId w:val="6"/>
        </w:numPr>
        <w:spacing w:line="340" w:lineRule="exact"/>
        <w:ind w:left="993" w:hanging="426"/>
        <w:jc w:val="both"/>
        <w:rPr>
          <w:sz w:val="22"/>
          <w:szCs w:val="22"/>
        </w:rPr>
      </w:pPr>
      <w:r w:rsidRPr="0021725F">
        <w:rPr>
          <w:sz w:val="22"/>
          <w:szCs w:val="22"/>
        </w:rPr>
        <w:t>Powierzenie części zamówienia podwykonawcom nie zwalnia Wykonawcy z odpowiedzialności za należyte wykonanie zamówienia.</w:t>
      </w:r>
    </w:p>
    <w:p w14:paraId="543BBA08" w14:textId="519A5654" w:rsidR="00FA70E3" w:rsidRPr="006002F3" w:rsidRDefault="00C326D6" w:rsidP="00ED5126">
      <w:pPr>
        <w:pStyle w:val="Nagwek1"/>
      </w:pPr>
      <w:r>
        <w:t>VI.</w:t>
      </w:r>
      <w:r>
        <w:tab/>
      </w:r>
      <w:r w:rsidR="00CA431B" w:rsidRPr="006002F3">
        <w:t>TERMIN WYKONANIA ZAMÓWIENIA</w:t>
      </w:r>
      <w:bookmarkEnd w:id="11"/>
    </w:p>
    <w:p w14:paraId="47575F23" w14:textId="27E1A29D" w:rsidR="00CB049A" w:rsidRDefault="00FC7A38" w:rsidP="00CB049A">
      <w:pPr>
        <w:widowControl/>
        <w:spacing w:line="360" w:lineRule="exact"/>
        <w:jc w:val="both"/>
        <w:rPr>
          <w:color w:val="auto"/>
          <w:sz w:val="22"/>
          <w:lang w:bidi="ar-SA"/>
        </w:rPr>
      </w:pPr>
      <w:r>
        <w:rPr>
          <w:color w:val="auto"/>
          <w:sz w:val="22"/>
          <w:lang w:bidi="ar-SA"/>
        </w:rPr>
        <w:t>Usługa będzie świadczona przez okres 12 miesięcy począwszy od 01.12.2022 r.</w:t>
      </w:r>
    </w:p>
    <w:p w14:paraId="3D315048" w14:textId="407970BC" w:rsidR="00FC7A38" w:rsidRDefault="00FC7A38" w:rsidP="00CB049A">
      <w:pPr>
        <w:widowControl/>
        <w:spacing w:line="360" w:lineRule="exact"/>
        <w:jc w:val="both"/>
        <w:rPr>
          <w:color w:val="auto"/>
          <w:sz w:val="22"/>
          <w:lang w:bidi="ar-SA"/>
        </w:rPr>
      </w:pPr>
      <w:r>
        <w:rPr>
          <w:color w:val="auto"/>
          <w:sz w:val="22"/>
          <w:lang w:bidi="ar-SA"/>
        </w:rPr>
        <w:t>Zamawiający informuje, że do dnia 30.11.2022 r. ma zawartą umowę na czas określony</w:t>
      </w:r>
      <w:r w:rsidR="00163E31">
        <w:rPr>
          <w:color w:val="auto"/>
          <w:sz w:val="22"/>
          <w:lang w:bidi="ar-SA"/>
        </w:rPr>
        <w:t xml:space="preserve"> </w:t>
      </w:r>
      <w:r w:rsidR="00163E31" w:rsidRPr="00163E31">
        <w:rPr>
          <w:bCs/>
          <w:color w:val="auto"/>
          <w:sz w:val="22"/>
          <w:lang w:bidi="ar-SA"/>
        </w:rPr>
        <w:t>w zakresie wywozu odpadów komunalnych stałych</w:t>
      </w:r>
      <w:r w:rsidR="00163E31">
        <w:rPr>
          <w:bCs/>
          <w:color w:val="auto"/>
          <w:sz w:val="22"/>
          <w:lang w:bidi="ar-SA"/>
        </w:rPr>
        <w:t>.</w:t>
      </w:r>
    </w:p>
    <w:p w14:paraId="099B7086" w14:textId="51BE186D" w:rsidR="00FA70E3" w:rsidRPr="006002F3" w:rsidRDefault="00AB1F9B" w:rsidP="00C326D6">
      <w:pPr>
        <w:pStyle w:val="Nagwek1"/>
      </w:pPr>
      <w:bookmarkStart w:id="12" w:name="_Toc92178934"/>
      <w:r>
        <w:rPr>
          <w:lang w:eastAsia="en-US" w:bidi="en-US"/>
        </w:rPr>
        <w:t>VII.</w:t>
      </w:r>
      <w:r w:rsidR="006E6E00">
        <w:rPr>
          <w:lang w:eastAsia="en-US" w:bidi="en-US"/>
        </w:rPr>
        <w:tab/>
      </w:r>
      <w:r w:rsidR="00CA431B" w:rsidRPr="006002F3">
        <w:t>WARUN</w:t>
      </w:r>
      <w:r w:rsidR="00F1124C" w:rsidRPr="006002F3">
        <w:t>KI</w:t>
      </w:r>
      <w:r w:rsidR="00CA431B" w:rsidRPr="006002F3">
        <w:t xml:space="preserve"> UDZIAŁU W POSTĘPOWANIU</w:t>
      </w:r>
      <w:bookmarkEnd w:id="12"/>
      <w:r w:rsidR="00D02645">
        <w:t xml:space="preserve"> </w:t>
      </w:r>
    </w:p>
    <w:p w14:paraId="2B387742" w14:textId="77777777" w:rsidR="00FA70E3" w:rsidRPr="001F5975" w:rsidRDefault="00CA431B" w:rsidP="001F5975">
      <w:pPr>
        <w:pStyle w:val="Style21"/>
        <w:numPr>
          <w:ilvl w:val="0"/>
          <w:numId w:val="7"/>
        </w:numPr>
        <w:shd w:val="clear" w:color="auto" w:fill="auto"/>
        <w:spacing w:before="0" w:after="0" w:line="340" w:lineRule="exact"/>
        <w:ind w:left="567" w:hanging="567"/>
        <w:jc w:val="both"/>
        <w:rPr>
          <w:sz w:val="22"/>
          <w:szCs w:val="22"/>
        </w:rPr>
      </w:pPr>
      <w:r w:rsidRPr="001F5975">
        <w:rPr>
          <w:sz w:val="22"/>
          <w:szCs w:val="22"/>
        </w:rPr>
        <w:t>O udzielenie zamówienia mogą ubiegać się Wykonawcy, którzy nie podlegają wykluczeniu, na zasadach określonych w Rozdziale VIII SWZ, oraz spełniają określone przez Zamawiającego warunki udziału w postępowaniu.</w:t>
      </w:r>
    </w:p>
    <w:p w14:paraId="3043E9C2" w14:textId="77777777" w:rsidR="00FA70E3" w:rsidRPr="001F5975" w:rsidRDefault="00CA431B" w:rsidP="001F5975">
      <w:pPr>
        <w:pStyle w:val="Style21"/>
        <w:numPr>
          <w:ilvl w:val="0"/>
          <w:numId w:val="7"/>
        </w:numPr>
        <w:shd w:val="clear" w:color="auto" w:fill="auto"/>
        <w:spacing w:before="0" w:after="0" w:line="340" w:lineRule="exact"/>
        <w:ind w:left="567" w:hanging="567"/>
        <w:jc w:val="both"/>
        <w:rPr>
          <w:sz w:val="22"/>
          <w:szCs w:val="22"/>
        </w:rPr>
      </w:pPr>
      <w:r w:rsidRPr="001F5975">
        <w:rPr>
          <w:sz w:val="22"/>
          <w:szCs w:val="22"/>
        </w:rPr>
        <w:t>O udzielenie zamówienia mogą ubiegać się Wykonawcy, którzy spełniają warunki dotyczące:</w:t>
      </w:r>
    </w:p>
    <w:p w14:paraId="386B7598" w14:textId="77777777" w:rsidR="00FA70E3" w:rsidRPr="001F5975" w:rsidRDefault="00D632E6" w:rsidP="001F5975">
      <w:pPr>
        <w:spacing w:line="340" w:lineRule="exact"/>
        <w:ind w:left="992" w:hanging="425"/>
        <w:jc w:val="both"/>
        <w:rPr>
          <w:sz w:val="22"/>
          <w:szCs w:val="22"/>
        </w:rPr>
      </w:pPr>
      <w:bookmarkStart w:id="13" w:name="bookmark6"/>
      <w:r w:rsidRPr="001F5975">
        <w:rPr>
          <w:sz w:val="22"/>
          <w:szCs w:val="22"/>
        </w:rPr>
        <w:t>1)</w:t>
      </w:r>
      <w:r w:rsidRPr="001F5975">
        <w:rPr>
          <w:sz w:val="22"/>
          <w:szCs w:val="22"/>
        </w:rPr>
        <w:tab/>
      </w:r>
      <w:r w:rsidR="00CA431B" w:rsidRPr="001F5975">
        <w:rPr>
          <w:sz w:val="22"/>
          <w:szCs w:val="22"/>
        </w:rPr>
        <w:t>zdolności do występowania w obrocie gospodarczym:</w:t>
      </w:r>
      <w:bookmarkEnd w:id="13"/>
    </w:p>
    <w:p w14:paraId="0D8B11F4" w14:textId="77777777" w:rsidR="00FA70E3" w:rsidRPr="001F5975" w:rsidRDefault="003A5681" w:rsidP="001F5975">
      <w:pPr>
        <w:spacing w:line="340" w:lineRule="exact"/>
        <w:ind w:left="992" w:hanging="425"/>
        <w:jc w:val="both"/>
        <w:rPr>
          <w:sz w:val="22"/>
          <w:szCs w:val="22"/>
        </w:rPr>
      </w:pPr>
      <w:r w:rsidRPr="001F5975">
        <w:rPr>
          <w:sz w:val="22"/>
          <w:szCs w:val="22"/>
        </w:rPr>
        <w:tab/>
      </w:r>
      <w:r w:rsidR="00CA431B" w:rsidRPr="001F5975">
        <w:rPr>
          <w:sz w:val="22"/>
          <w:szCs w:val="22"/>
        </w:rPr>
        <w:t>Zamawiający nie stawia warunku w powyższym zakresie.</w:t>
      </w:r>
    </w:p>
    <w:p w14:paraId="2B3C66ED" w14:textId="77777777" w:rsidR="00FA70E3" w:rsidRPr="001F5975" w:rsidRDefault="00D632E6" w:rsidP="001F5975">
      <w:pPr>
        <w:spacing w:line="340" w:lineRule="exact"/>
        <w:ind w:left="992" w:hanging="425"/>
        <w:jc w:val="both"/>
        <w:rPr>
          <w:sz w:val="22"/>
          <w:szCs w:val="22"/>
        </w:rPr>
      </w:pPr>
      <w:bookmarkStart w:id="14" w:name="bookmark7"/>
      <w:r w:rsidRPr="001F5975">
        <w:rPr>
          <w:sz w:val="22"/>
          <w:szCs w:val="22"/>
        </w:rPr>
        <w:t>2)</w:t>
      </w:r>
      <w:r w:rsidRPr="001F5975">
        <w:rPr>
          <w:sz w:val="22"/>
          <w:szCs w:val="22"/>
        </w:rPr>
        <w:tab/>
      </w:r>
      <w:r w:rsidR="00CA431B" w:rsidRPr="001F5975">
        <w:rPr>
          <w:sz w:val="22"/>
          <w:szCs w:val="22"/>
        </w:rPr>
        <w:t>uprawnień do prowadzenia określonej działalności gospodarczej lub zawodowej, o</w:t>
      </w:r>
      <w:r w:rsidR="006E6E00" w:rsidRPr="001F5975">
        <w:rPr>
          <w:sz w:val="22"/>
          <w:szCs w:val="22"/>
        </w:rPr>
        <w:t> </w:t>
      </w:r>
      <w:r w:rsidR="00CA431B" w:rsidRPr="001F5975">
        <w:rPr>
          <w:sz w:val="22"/>
          <w:szCs w:val="22"/>
        </w:rPr>
        <w:t>ile wynika to z odrębnych przepisów:</w:t>
      </w:r>
      <w:bookmarkEnd w:id="14"/>
    </w:p>
    <w:p w14:paraId="7A491C9C" w14:textId="584DEF52" w:rsidR="005F50BA" w:rsidRPr="005F50BA" w:rsidRDefault="005F50BA" w:rsidP="005F50BA">
      <w:pPr>
        <w:spacing w:line="340" w:lineRule="exact"/>
        <w:ind w:left="1080" w:hanging="513"/>
        <w:jc w:val="both"/>
        <w:rPr>
          <w:bCs/>
          <w:sz w:val="22"/>
          <w:szCs w:val="22"/>
        </w:rPr>
      </w:pPr>
      <w:r>
        <w:rPr>
          <w:sz w:val="22"/>
          <w:szCs w:val="22"/>
        </w:rPr>
        <w:t>-</w:t>
      </w:r>
      <w:r w:rsidR="003A5681" w:rsidRPr="001F5975">
        <w:rPr>
          <w:sz w:val="22"/>
          <w:szCs w:val="22"/>
        </w:rPr>
        <w:tab/>
      </w:r>
      <w:r w:rsidRPr="005F50BA">
        <w:rPr>
          <w:bCs/>
          <w:sz w:val="22"/>
          <w:szCs w:val="22"/>
        </w:rPr>
        <w:t>Wykonawca musi być wpisany do rejestru działalności regulowanej, prowadzonego przez wójta, burmistrza lub prezydenta miasta, właściwy ze względu na miejsce odbierania odpadów komunalnych od właścicieli nieruchomości na podstawie ustawy z 13 września 1996 r. o utrzymaniu czystości i porządku w gminach (</w:t>
      </w:r>
      <w:hyperlink r:id="rId15" w:history="1">
        <w:r w:rsidRPr="005F50BA">
          <w:rPr>
            <w:rStyle w:val="Hipercze"/>
            <w:sz w:val="22"/>
            <w:szCs w:val="22"/>
          </w:rPr>
          <w:t>Dz.U. 2022 poz. 1297</w:t>
        </w:r>
      </w:hyperlink>
      <w:r w:rsidRPr="005F50BA">
        <w:rPr>
          <w:bCs/>
          <w:sz w:val="22"/>
          <w:szCs w:val="22"/>
        </w:rPr>
        <w:t xml:space="preserve">). </w:t>
      </w:r>
    </w:p>
    <w:p w14:paraId="47456F29" w14:textId="1489291B" w:rsidR="00FA70E3" w:rsidRPr="001F5975" w:rsidRDefault="005F50BA" w:rsidP="005F50BA">
      <w:pPr>
        <w:spacing w:line="340" w:lineRule="exact"/>
        <w:ind w:left="992" w:hanging="425"/>
        <w:jc w:val="both"/>
        <w:rPr>
          <w:sz w:val="22"/>
          <w:szCs w:val="22"/>
        </w:rPr>
      </w:pPr>
      <w:r>
        <w:rPr>
          <w:bCs/>
          <w:sz w:val="22"/>
          <w:szCs w:val="22"/>
        </w:rPr>
        <w:t>-</w:t>
      </w:r>
      <w:r>
        <w:rPr>
          <w:bCs/>
          <w:sz w:val="22"/>
          <w:szCs w:val="22"/>
        </w:rPr>
        <w:tab/>
      </w:r>
      <w:r w:rsidRPr="005F50BA">
        <w:rPr>
          <w:bCs/>
          <w:sz w:val="22"/>
          <w:szCs w:val="22"/>
        </w:rPr>
        <w:t>Wykonawca musi posiadać zezwolenie na prowadzenie działalności w zakresie transportu i zbierania odpadów, wydane przez właściwy organ, zgodnie z art. 233 ustawy z dnia 14 grudnia 2012 o odpadach (</w:t>
      </w:r>
      <w:hyperlink r:id="rId16" w:history="1">
        <w:r w:rsidRPr="005F50BA">
          <w:rPr>
            <w:rStyle w:val="Hipercze"/>
            <w:sz w:val="22"/>
            <w:szCs w:val="22"/>
          </w:rPr>
          <w:t>Dz.U. 2020 poz. 797</w:t>
        </w:r>
      </w:hyperlink>
      <w:r w:rsidRPr="005F50BA">
        <w:rPr>
          <w:bCs/>
          <w:sz w:val="22"/>
          <w:szCs w:val="22"/>
        </w:rPr>
        <w:t>).</w:t>
      </w:r>
    </w:p>
    <w:p w14:paraId="4DC6424C" w14:textId="77777777" w:rsidR="00FA70E3" w:rsidRPr="001F5975" w:rsidRDefault="00D632E6" w:rsidP="001F5975">
      <w:pPr>
        <w:spacing w:line="340" w:lineRule="exact"/>
        <w:ind w:left="992" w:hanging="425"/>
        <w:jc w:val="both"/>
        <w:rPr>
          <w:sz w:val="22"/>
          <w:szCs w:val="22"/>
        </w:rPr>
      </w:pPr>
      <w:bookmarkStart w:id="15" w:name="bookmark8"/>
      <w:r w:rsidRPr="001F5975">
        <w:rPr>
          <w:sz w:val="22"/>
          <w:szCs w:val="22"/>
        </w:rPr>
        <w:t>3)</w:t>
      </w:r>
      <w:r w:rsidRPr="001F5975">
        <w:rPr>
          <w:sz w:val="22"/>
          <w:szCs w:val="22"/>
        </w:rPr>
        <w:tab/>
      </w:r>
      <w:r w:rsidR="00CA431B" w:rsidRPr="001F5975">
        <w:rPr>
          <w:sz w:val="22"/>
          <w:szCs w:val="22"/>
        </w:rPr>
        <w:t>sytuacji ekonomicznej lub finansowej:</w:t>
      </w:r>
      <w:bookmarkEnd w:id="15"/>
    </w:p>
    <w:p w14:paraId="3D9DC438" w14:textId="75E9BF4C" w:rsidR="006C426C" w:rsidRPr="001F5975" w:rsidRDefault="006C426C" w:rsidP="001F5975">
      <w:pPr>
        <w:spacing w:line="340" w:lineRule="exact"/>
        <w:ind w:left="992" w:hanging="425"/>
        <w:jc w:val="both"/>
        <w:rPr>
          <w:sz w:val="22"/>
          <w:szCs w:val="22"/>
        </w:rPr>
      </w:pPr>
      <w:r w:rsidRPr="001F5975">
        <w:rPr>
          <w:sz w:val="22"/>
          <w:szCs w:val="22"/>
        </w:rPr>
        <w:tab/>
      </w:r>
      <w:r w:rsidR="00AF37BA" w:rsidRPr="00003288">
        <w:rPr>
          <w:sz w:val="22"/>
          <w:szCs w:val="22"/>
        </w:rPr>
        <w:t xml:space="preserve">Wykonawca musi być ubezpieczony od odpowiedzialności cywilnej w zakresie prowadzonej działalności związanej z przedmiotem zamówienia, na kwotę nie mniejszą niż </w:t>
      </w:r>
      <w:r w:rsidR="005F50BA">
        <w:rPr>
          <w:sz w:val="22"/>
          <w:szCs w:val="22"/>
        </w:rPr>
        <w:t>20</w:t>
      </w:r>
      <w:r w:rsidR="00AF37BA" w:rsidRPr="00003288">
        <w:rPr>
          <w:sz w:val="22"/>
          <w:szCs w:val="22"/>
        </w:rPr>
        <w:t>0 000 zł.</w:t>
      </w:r>
    </w:p>
    <w:p w14:paraId="3B7D5002" w14:textId="77777777" w:rsidR="00FA70E3" w:rsidRPr="001F5975" w:rsidRDefault="00D632E6" w:rsidP="001F5975">
      <w:pPr>
        <w:spacing w:line="340" w:lineRule="exact"/>
        <w:ind w:left="992" w:hanging="425"/>
        <w:jc w:val="both"/>
        <w:rPr>
          <w:sz w:val="22"/>
          <w:szCs w:val="22"/>
        </w:rPr>
      </w:pPr>
      <w:bookmarkStart w:id="16" w:name="bookmark9"/>
      <w:r w:rsidRPr="001F5975">
        <w:rPr>
          <w:sz w:val="22"/>
          <w:szCs w:val="22"/>
        </w:rPr>
        <w:t>4)</w:t>
      </w:r>
      <w:r w:rsidRPr="001F5975">
        <w:rPr>
          <w:sz w:val="22"/>
          <w:szCs w:val="22"/>
        </w:rPr>
        <w:tab/>
      </w:r>
      <w:r w:rsidR="00CA431B" w:rsidRPr="001F5975">
        <w:rPr>
          <w:sz w:val="22"/>
          <w:szCs w:val="22"/>
        </w:rPr>
        <w:t>zdolności technicznej lub zawodowej:</w:t>
      </w:r>
      <w:bookmarkEnd w:id="16"/>
    </w:p>
    <w:p w14:paraId="3E20A85C" w14:textId="14B4E9DD" w:rsidR="00705A9C" w:rsidRPr="001F5975" w:rsidRDefault="00F42620" w:rsidP="00705A9C">
      <w:pPr>
        <w:pStyle w:val="Akapitzlist"/>
        <w:spacing w:line="340" w:lineRule="exact"/>
        <w:ind w:left="992" w:hanging="425"/>
        <w:jc w:val="both"/>
        <w:rPr>
          <w:sz w:val="22"/>
          <w:szCs w:val="22"/>
        </w:rPr>
      </w:pPr>
      <w:r w:rsidRPr="001F5975">
        <w:rPr>
          <w:sz w:val="22"/>
          <w:szCs w:val="22"/>
        </w:rPr>
        <w:t>4.1)</w:t>
      </w:r>
      <w:r w:rsidR="00D02645">
        <w:rPr>
          <w:sz w:val="22"/>
          <w:szCs w:val="22"/>
        </w:rPr>
        <w:tab/>
      </w:r>
      <w:r w:rsidR="0032222A" w:rsidRPr="0032222A">
        <w:rPr>
          <w:sz w:val="22"/>
          <w:szCs w:val="22"/>
        </w:rPr>
        <w:t xml:space="preserve">Wykonawca musi wykazać, iż w okresie ostatnich 3 lat przed upływem terminu składania ofert, a jeżeli okres prowadzenia działalności jest krótszy - w tym okresie, wykonał lub wykonuje co najmniej 2 usługi polegające na odbiorze odpadów o wartości co najmniej </w:t>
      </w:r>
      <w:r w:rsidR="0032222A">
        <w:rPr>
          <w:b/>
          <w:sz w:val="22"/>
          <w:szCs w:val="22"/>
        </w:rPr>
        <w:t>15</w:t>
      </w:r>
      <w:r w:rsidR="0032222A" w:rsidRPr="0032222A">
        <w:rPr>
          <w:b/>
          <w:sz w:val="22"/>
          <w:szCs w:val="22"/>
        </w:rPr>
        <w:t>0 000,00 zł netto w skali roku każda</w:t>
      </w:r>
      <w:r w:rsidR="00AF37BA" w:rsidRPr="00003288">
        <w:rPr>
          <w:sz w:val="22"/>
          <w:szCs w:val="22"/>
        </w:rPr>
        <w:t>.</w:t>
      </w:r>
    </w:p>
    <w:p w14:paraId="555AA18D" w14:textId="77777777" w:rsidR="00FA70E3" w:rsidRPr="001F5975" w:rsidRDefault="00CA431B" w:rsidP="001F5975">
      <w:pPr>
        <w:pStyle w:val="Style21"/>
        <w:numPr>
          <w:ilvl w:val="0"/>
          <w:numId w:val="7"/>
        </w:numPr>
        <w:shd w:val="clear" w:color="auto" w:fill="auto"/>
        <w:spacing w:before="0" w:after="0" w:line="340" w:lineRule="exact"/>
        <w:ind w:left="520" w:hanging="520"/>
        <w:jc w:val="both"/>
        <w:rPr>
          <w:sz w:val="22"/>
          <w:szCs w:val="22"/>
        </w:rPr>
      </w:pPr>
      <w:r w:rsidRPr="001F5975">
        <w:rPr>
          <w:sz w:val="22"/>
          <w:szCs w:val="22"/>
        </w:rPr>
        <w:t>Zamawiający, w stosunku do Wykonawców wspólnie ubiegających się o ud</w:t>
      </w:r>
      <w:r w:rsidR="00DE5231" w:rsidRPr="001F5975">
        <w:rPr>
          <w:sz w:val="22"/>
          <w:szCs w:val="22"/>
        </w:rPr>
        <w:t>zielenie zamówienia, w </w:t>
      </w:r>
      <w:r w:rsidRPr="001F5975">
        <w:rPr>
          <w:sz w:val="22"/>
          <w:szCs w:val="22"/>
        </w:rPr>
        <w:t>odniesieniu do warunku dotyczącego zdolności technicznej lub zawodowej dopuszcza łączne spełnianie warunku przez Wykonawców.</w:t>
      </w:r>
    </w:p>
    <w:p w14:paraId="10F48A92" w14:textId="77777777" w:rsidR="00FA70E3" w:rsidRPr="001F5975" w:rsidRDefault="00CA431B" w:rsidP="001F5975">
      <w:pPr>
        <w:pStyle w:val="Style21"/>
        <w:numPr>
          <w:ilvl w:val="0"/>
          <w:numId w:val="7"/>
        </w:numPr>
        <w:shd w:val="clear" w:color="auto" w:fill="auto"/>
        <w:spacing w:before="0" w:after="0" w:line="340" w:lineRule="exact"/>
        <w:ind w:left="520" w:hanging="520"/>
        <w:jc w:val="both"/>
        <w:rPr>
          <w:sz w:val="22"/>
          <w:szCs w:val="22"/>
        </w:rPr>
      </w:pPr>
      <w:r w:rsidRPr="001F5975">
        <w:rPr>
          <w:sz w:val="22"/>
          <w:szCs w:val="22"/>
        </w:rPr>
        <w:t xml:space="preserve">Zamawiający może na każdym </w:t>
      </w:r>
      <w:r w:rsidR="001C10F0" w:rsidRPr="001F5975">
        <w:rPr>
          <w:sz w:val="22"/>
          <w:szCs w:val="22"/>
        </w:rPr>
        <w:t>etapie postępowania, uznać, że W</w:t>
      </w:r>
      <w:r w:rsidRPr="001F5975">
        <w:rPr>
          <w:sz w:val="22"/>
          <w:szCs w:val="22"/>
        </w:rPr>
        <w:t>ykonawca nie posiada wymaganych zdolności, jeżeli posiadanie prze</w:t>
      </w:r>
      <w:r w:rsidR="001C10F0" w:rsidRPr="001F5975">
        <w:rPr>
          <w:sz w:val="22"/>
          <w:szCs w:val="22"/>
        </w:rPr>
        <w:t>z W</w:t>
      </w:r>
      <w:r w:rsidRPr="001F5975">
        <w:rPr>
          <w:sz w:val="22"/>
          <w:szCs w:val="22"/>
        </w:rPr>
        <w:t>yk</w:t>
      </w:r>
      <w:r w:rsidR="00DE5231" w:rsidRPr="001F5975">
        <w:rPr>
          <w:sz w:val="22"/>
          <w:szCs w:val="22"/>
        </w:rPr>
        <w:t>onawcę sprzecznych interesów, w </w:t>
      </w:r>
      <w:r w:rsidRPr="001F5975">
        <w:rPr>
          <w:sz w:val="22"/>
          <w:szCs w:val="22"/>
        </w:rPr>
        <w:t xml:space="preserve">szczególności zaangażowanie zasobów </w:t>
      </w:r>
      <w:r w:rsidR="00DE5231" w:rsidRPr="001F5975">
        <w:rPr>
          <w:sz w:val="22"/>
          <w:szCs w:val="22"/>
        </w:rPr>
        <w:t>technicznych</w:t>
      </w:r>
      <w:r w:rsidRPr="001F5975">
        <w:rPr>
          <w:sz w:val="22"/>
          <w:szCs w:val="22"/>
        </w:rPr>
        <w:t xml:space="preserve"> lub zawodowych wykonawcy w inne przedsięwzięcia gospodarcze wykonawcy może mieć negatywny </w:t>
      </w:r>
      <w:r w:rsidR="00DE5231" w:rsidRPr="001F5975">
        <w:rPr>
          <w:sz w:val="22"/>
          <w:szCs w:val="22"/>
        </w:rPr>
        <w:t>wpływ</w:t>
      </w:r>
      <w:r w:rsidRPr="001F5975">
        <w:rPr>
          <w:sz w:val="22"/>
          <w:szCs w:val="22"/>
        </w:rPr>
        <w:t xml:space="preserve"> na realizację zamówienia.</w:t>
      </w:r>
    </w:p>
    <w:p w14:paraId="1074CF8B" w14:textId="04BBDCF3" w:rsidR="00FA70E3" w:rsidRPr="006002F3" w:rsidRDefault="00AB1F9B" w:rsidP="00F639E3">
      <w:pPr>
        <w:pStyle w:val="Nagwek1"/>
        <w:ind w:left="709" w:hanging="709"/>
      </w:pPr>
      <w:bookmarkStart w:id="17" w:name="_Toc92178935"/>
      <w:r>
        <w:rPr>
          <w:lang w:eastAsia="en-US" w:bidi="en-US"/>
        </w:rPr>
        <w:t>VIII.</w:t>
      </w:r>
      <w:r w:rsidR="00C326D6" w:rsidRPr="00C326D6">
        <w:rPr>
          <w:lang w:eastAsia="en-US" w:bidi="en-US"/>
        </w:rPr>
        <w:tab/>
      </w:r>
      <w:r w:rsidR="00CA431B" w:rsidRPr="006002F3">
        <w:t>PODSTAWY WYKLUCZENIA Z POSTĘPOWANIA</w:t>
      </w:r>
      <w:bookmarkEnd w:id="17"/>
    </w:p>
    <w:p w14:paraId="6C4ACC6E" w14:textId="77777777" w:rsidR="003F5C97" w:rsidRPr="003F5C97" w:rsidRDefault="003F5C97" w:rsidP="008B5987">
      <w:pPr>
        <w:numPr>
          <w:ilvl w:val="0"/>
          <w:numId w:val="25"/>
        </w:numPr>
        <w:spacing w:line="320" w:lineRule="exact"/>
        <w:ind w:left="567" w:hanging="567"/>
        <w:jc w:val="both"/>
        <w:rPr>
          <w:rFonts w:eastAsia="Arial"/>
          <w:sz w:val="22"/>
          <w:szCs w:val="18"/>
        </w:rPr>
      </w:pPr>
      <w:r w:rsidRPr="003F5C97">
        <w:rPr>
          <w:rFonts w:eastAsia="Arial"/>
          <w:sz w:val="22"/>
          <w:szCs w:val="18"/>
        </w:rPr>
        <w:t>Z postępowania o udzielenie zamówienia wyklucza się Wykonawców, w stosunku do których zachodzi którakolwiek z okoliczności wskazanych:</w:t>
      </w:r>
    </w:p>
    <w:p w14:paraId="0C917600" w14:textId="77777777" w:rsidR="003F5C97" w:rsidRPr="003F5C97" w:rsidRDefault="003F5C97" w:rsidP="008B5987">
      <w:pPr>
        <w:numPr>
          <w:ilvl w:val="0"/>
          <w:numId w:val="26"/>
        </w:numPr>
        <w:spacing w:line="320" w:lineRule="exact"/>
        <w:ind w:left="993" w:hanging="426"/>
        <w:jc w:val="both"/>
        <w:rPr>
          <w:rFonts w:eastAsia="Arial"/>
          <w:sz w:val="22"/>
          <w:szCs w:val="18"/>
        </w:rPr>
      </w:pPr>
      <w:r w:rsidRPr="003F5C97">
        <w:rPr>
          <w:rFonts w:eastAsia="Arial"/>
          <w:sz w:val="22"/>
          <w:szCs w:val="18"/>
        </w:rPr>
        <w:t xml:space="preserve">w </w:t>
      </w:r>
      <w:r w:rsidRPr="00331ABB">
        <w:rPr>
          <w:rFonts w:eastAsia="Arial"/>
          <w:sz w:val="22"/>
          <w:szCs w:val="18"/>
          <w:lang w:eastAsia="en-US" w:bidi="en-US"/>
        </w:rPr>
        <w:t xml:space="preserve">art. </w:t>
      </w:r>
      <w:r w:rsidRPr="003F5C97">
        <w:rPr>
          <w:rFonts w:eastAsia="Arial"/>
          <w:sz w:val="22"/>
          <w:szCs w:val="18"/>
        </w:rPr>
        <w:t>108 ust. 1 p.z.p.;</w:t>
      </w:r>
    </w:p>
    <w:p w14:paraId="43688FFA" w14:textId="77777777" w:rsidR="003F5C97" w:rsidRPr="003F5C97" w:rsidRDefault="003F5C97" w:rsidP="008B5987">
      <w:pPr>
        <w:numPr>
          <w:ilvl w:val="0"/>
          <w:numId w:val="26"/>
        </w:numPr>
        <w:spacing w:line="320" w:lineRule="exact"/>
        <w:ind w:left="993" w:hanging="426"/>
        <w:jc w:val="both"/>
        <w:rPr>
          <w:rFonts w:eastAsia="Arial"/>
          <w:sz w:val="22"/>
          <w:szCs w:val="18"/>
        </w:rPr>
      </w:pPr>
      <w:r w:rsidRPr="003F5C97">
        <w:rPr>
          <w:rFonts w:eastAsia="Arial"/>
          <w:sz w:val="22"/>
          <w:szCs w:val="18"/>
        </w:rPr>
        <w:t xml:space="preserve">w </w:t>
      </w:r>
      <w:r w:rsidRPr="00331ABB">
        <w:rPr>
          <w:rFonts w:eastAsia="Arial"/>
          <w:sz w:val="22"/>
          <w:szCs w:val="18"/>
          <w:lang w:eastAsia="en-US" w:bidi="en-US"/>
        </w:rPr>
        <w:t xml:space="preserve">art. </w:t>
      </w:r>
      <w:r w:rsidRPr="003F5C97">
        <w:rPr>
          <w:rFonts w:eastAsia="Arial"/>
          <w:sz w:val="22"/>
          <w:szCs w:val="18"/>
        </w:rPr>
        <w:t>109 ust. 1 pkt. 4, 5, 7 p.z.p., tj.:</w:t>
      </w:r>
    </w:p>
    <w:p w14:paraId="1D684995" w14:textId="77777777" w:rsidR="003F5C97" w:rsidRPr="003F5C97" w:rsidRDefault="003F5C97" w:rsidP="008B5987">
      <w:pPr>
        <w:numPr>
          <w:ilvl w:val="0"/>
          <w:numId w:val="27"/>
        </w:numPr>
        <w:spacing w:line="320" w:lineRule="exact"/>
        <w:ind w:left="1418" w:hanging="425"/>
        <w:jc w:val="both"/>
        <w:rPr>
          <w:rFonts w:eastAsia="Arial"/>
          <w:sz w:val="22"/>
          <w:szCs w:val="18"/>
        </w:rPr>
      </w:pPr>
      <w:r w:rsidRPr="003F5C97">
        <w:rPr>
          <w:rFonts w:eastAsia="Arial"/>
          <w:sz w:val="22"/>
          <w:szCs w:val="18"/>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44DB91DA" w14:textId="77777777" w:rsidR="003F5C97" w:rsidRPr="003F5C97" w:rsidRDefault="003F5C97" w:rsidP="008B5987">
      <w:pPr>
        <w:numPr>
          <w:ilvl w:val="0"/>
          <w:numId w:val="27"/>
        </w:numPr>
        <w:spacing w:line="320" w:lineRule="exact"/>
        <w:ind w:left="1418" w:hanging="425"/>
        <w:jc w:val="both"/>
        <w:rPr>
          <w:rFonts w:eastAsia="Arial"/>
          <w:sz w:val="22"/>
          <w:szCs w:val="18"/>
        </w:rPr>
      </w:pPr>
      <w:r w:rsidRPr="003F5C97">
        <w:rPr>
          <w:rFonts w:eastAsia="Arial"/>
          <w:sz w:val="22"/>
          <w:szCs w:val="18"/>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36771EEE" w14:textId="77777777" w:rsidR="003F5C97" w:rsidRDefault="003F5C97" w:rsidP="008B5987">
      <w:pPr>
        <w:numPr>
          <w:ilvl w:val="0"/>
          <w:numId w:val="27"/>
        </w:numPr>
        <w:spacing w:line="320" w:lineRule="exact"/>
        <w:ind w:left="1418" w:hanging="425"/>
        <w:jc w:val="both"/>
        <w:rPr>
          <w:rFonts w:eastAsia="Arial"/>
          <w:sz w:val="22"/>
          <w:szCs w:val="18"/>
        </w:rPr>
      </w:pPr>
      <w:r w:rsidRPr="003F5C97">
        <w:rPr>
          <w:rFonts w:eastAsia="Arial"/>
          <w:sz w:val="22"/>
          <w:szCs w:val="18"/>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3CC129D2" w14:textId="2A0DEB50" w:rsidR="008A4C65" w:rsidRPr="008A4C65" w:rsidRDefault="008A4C65" w:rsidP="008A4C65">
      <w:pPr>
        <w:spacing w:line="320" w:lineRule="exact"/>
        <w:ind w:left="1418" w:hanging="851"/>
        <w:jc w:val="both"/>
        <w:rPr>
          <w:rFonts w:eastAsia="Arial"/>
          <w:sz w:val="22"/>
          <w:szCs w:val="18"/>
        </w:rPr>
      </w:pPr>
      <w:r>
        <w:rPr>
          <w:rFonts w:eastAsia="Arial"/>
          <w:sz w:val="22"/>
          <w:szCs w:val="18"/>
        </w:rPr>
        <w:t>3)</w:t>
      </w:r>
      <w:r>
        <w:rPr>
          <w:rFonts w:eastAsia="Arial"/>
          <w:sz w:val="22"/>
          <w:szCs w:val="18"/>
        </w:rPr>
        <w:tab/>
      </w:r>
      <w:r w:rsidRPr="008A4C65">
        <w:rPr>
          <w:rFonts w:eastAsia="Arial"/>
          <w:sz w:val="22"/>
          <w:szCs w:val="18"/>
        </w:rPr>
        <w:t>w art. 7 ust. 1 ustawy z dnia 13 kwietnia 2022 r. o szczególnych rozwiązaniach w zakresie przeciwdziałania wspieraniu agresji na Ukrainę oraz służących ochronie bezpieczeństwa narodowego z postępowania o udzielenie zamówienia publicznego lub konkursu prowadzonego na podstawie ustawy Pzp wyklucza się:</w:t>
      </w:r>
    </w:p>
    <w:p w14:paraId="596E2704" w14:textId="77777777" w:rsidR="008A4C65" w:rsidRPr="008A4C65" w:rsidRDefault="008A4C65" w:rsidP="00D565F9">
      <w:pPr>
        <w:numPr>
          <w:ilvl w:val="0"/>
          <w:numId w:val="34"/>
        </w:numPr>
        <w:tabs>
          <w:tab w:val="clear" w:pos="720"/>
        </w:tabs>
        <w:spacing w:line="320" w:lineRule="exact"/>
        <w:ind w:left="1418" w:hanging="425"/>
        <w:jc w:val="both"/>
        <w:rPr>
          <w:rFonts w:eastAsia="Arial"/>
          <w:sz w:val="22"/>
          <w:szCs w:val="18"/>
        </w:rPr>
      </w:pPr>
      <w:r w:rsidRPr="008A4C65">
        <w:rPr>
          <w:rFonts w:eastAsia="Arial"/>
          <w:sz w:val="22"/>
          <w:szCs w:val="18"/>
        </w:rPr>
        <w:t>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71DBBA76" w14:textId="77777777" w:rsidR="008A4C65" w:rsidRDefault="008A4C65" w:rsidP="00D565F9">
      <w:pPr>
        <w:numPr>
          <w:ilvl w:val="0"/>
          <w:numId w:val="34"/>
        </w:numPr>
        <w:tabs>
          <w:tab w:val="clear" w:pos="720"/>
        </w:tabs>
        <w:spacing w:line="320" w:lineRule="exact"/>
        <w:ind w:left="1418" w:hanging="425"/>
        <w:jc w:val="both"/>
        <w:rPr>
          <w:rFonts w:eastAsia="Arial"/>
          <w:sz w:val="22"/>
          <w:szCs w:val="18"/>
        </w:rPr>
      </w:pPr>
      <w:r w:rsidRPr="008A4C65">
        <w:rPr>
          <w:rFonts w:eastAsia="Arial"/>
          <w:sz w:val="22"/>
          <w:szCs w:val="18"/>
        </w:rPr>
        <w:t>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5E9A3CC4" w14:textId="158D444B" w:rsidR="008A4C65" w:rsidRPr="00715651" w:rsidRDefault="008A4C65" w:rsidP="00D565F9">
      <w:pPr>
        <w:numPr>
          <w:ilvl w:val="0"/>
          <w:numId w:val="34"/>
        </w:numPr>
        <w:tabs>
          <w:tab w:val="clear" w:pos="720"/>
        </w:tabs>
        <w:spacing w:line="320" w:lineRule="exact"/>
        <w:ind w:left="1418" w:hanging="425"/>
        <w:jc w:val="both"/>
        <w:rPr>
          <w:rFonts w:eastAsia="Arial"/>
          <w:sz w:val="22"/>
          <w:szCs w:val="18"/>
        </w:rPr>
      </w:pPr>
      <w:r w:rsidRPr="00715651">
        <w:rPr>
          <w:rFonts w:eastAsia="Arial"/>
          <w:sz w:val="22"/>
          <w:szCs w:val="18"/>
        </w:rPr>
        <w:t>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p w14:paraId="12EA55EC" w14:textId="77777777" w:rsidR="003F5C97" w:rsidRPr="003F5C97" w:rsidRDefault="003F5C97" w:rsidP="00817F64">
      <w:pPr>
        <w:numPr>
          <w:ilvl w:val="0"/>
          <w:numId w:val="25"/>
        </w:numPr>
        <w:spacing w:line="340" w:lineRule="exact"/>
        <w:ind w:left="567" w:hanging="567"/>
        <w:jc w:val="both"/>
        <w:rPr>
          <w:rFonts w:eastAsia="Arial"/>
          <w:sz w:val="22"/>
          <w:szCs w:val="18"/>
        </w:rPr>
      </w:pPr>
      <w:r w:rsidRPr="003F5C97">
        <w:rPr>
          <w:rFonts w:eastAsia="Arial"/>
          <w:sz w:val="22"/>
          <w:szCs w:val="18"/>
        </w:rPr>
        <w:t xml:space="preserve">Wykluczenie Wykonawcy następuje zgodnie z </w:t>
      </w:r>
      <w:r w:rsidRPr="00331ABB">
        <w:rPr>
          <w:rFonts w:eastAsia="Arial"/>
          <w:sz w:val="22"/>
          <w:szCs w:val="18"/>
          <w:lang w:eastAsia="en-US" w:bidi="en-US"/>
        </w:rPr>
        <w:t xml:space="preserve">art. </w:t>
      </w:r>
      <w:r w:rsidRPr="003F5C97">
        <w:rPr>
          <w:rFonts w:eastAsia="Arial"/>
          <w:sz w:val="22"/>
          <w:szCs w:val="18"/>
        </w:rPr>
        <w:t>111 p.z.p.</w:t>
      </w:r>
    </w:p>
    <w:p w14:paraId="42EF00D2" w14:textId="36181777" w:rsidR="00FA70E3" w:rsidRPr="006002F3" w:rsidRDefault="00CA431B" w:rsidP="00F639E3">
      <w:pPr>
        <w:pStyle w:val="Nagwek1"/>
        <w:ind w:left="709" w:hanging="709"/>
      </w:pPr>
      <w:bookmarkStart w:id="18" w:name="_Toc92178936"/>
      <w:r w:rsidRPr="006002F3">
        <w:t>IX.</w:t>
      </w:r>
      <w:r w:rsidR="00C326D6">
        <w:tab/>
      </w:r>
      <w:r w:rsidRPr="006002F3">
        <w:t xml:space="preserve">OŚWIADCZENIA </w:t>
      </w:r>
      <w:r w:rsidRPr="006002F3">
        <w:rPr>
          <w:lang w:eastAsia="en-US" w:bidi="en-US"/>
        </w:rPr>
        <w:t xml:space="preserve">I </w:t>
      </w:r>
      <w:r w:rsidRPr="006002F3">
        <w:t>DOKUMENTY, JAKIE ZOBOWIĄZANI SĄ DOSTARCZYĆ WYKONAWCY W CELU WYKAZANIA BRAKU PODSTAW WYKLUCZENIA ORAZ POTWIERDZENIA SPEŁNIANIA WARUNKÓW UDZIAŁU W POSTĘPOWANIU</w:t>
      </w:r>
      <w:bookmarkEnd w:id="18"/>
      <w:r w:rsidR="00715651">
        <w:t>.</w:t>
      </w:r>
    </w:p>
    <w:p w14:paraId="65FF5A12" w14:textId="77777777" w:rsidR="00FA70E3" w:rsidRDefault="0018229B" w:rsidP="001E421D">
      <w:pPr>
        <w:pStyle w:val="Style21"/>
        <w:numPr>
          <w:ilvl w:val="0"/>
          <w:numId w:val="8"/>
        </w:numPr>
        <w:shd w:val="clear" w:color="auto" w:fill="auto"/>
        <w:spacing w:before="0" w:after="0" w:line="320" w:lineRule="exact"/>
        <w:ind w:left="522" w:hanging="522"/>
        <w:jc w:val="both"/>
        <w:rPr>
          <w:sz w:val="22"/>
          <w:szCs w:val="22"/>
        </w:rPr>
      </w:pPr>
      <w:r w:rsidRPr="0018229B">
        <w:rPr>
          <w:sz w:val="22"/>
          <w:szCs w:val="22"/>
        </w:rPr>
        <w:t>Do oferty Wykonawca zobowiązany jest dołączyć aktualne na dzień składania ofert oświadczenie o spełnianiu warunków udziału w postępowaniu oraz o</w:t>
      </w:r>
      <w:r w:rsidR="002821DA">
        <w:rPr>
          <w:sz w:val="22"/>
          <w:szCs w:val="22"/>
        </w:rPr>
        <w:t xml:space="preserve"> braku podstaw do wykluczenia z </w:t>
      </w:r>
      <w:r w:rsidRPr="0018229B">
        <w:rPr>
          <w:sz w:val="22"/>
          <w:szCs w:val="22"/>
        </w:rPr>
        <w:t xml:space="preserve">postępowania - zgodnie z </w:t>
      </w:r>
      <w:r w:rsidRPr="0018229B">
        <w:rPr>
          <w:b/>
          <w:bCs/>
          <w:sz w:val="22"/>
          <w:szCs w:val="22"/>
        </w:rPr>
        <w:t>Załącznikiem nr 2 do SWZ</w:t>
      </w:r>
      <w:r w:rsidR="00CA431B" w:rsidRPr="006002F3">
        <w:rPr>
          <w:sz w:val="22"/>
          <w:szCs w:val="22"/>
        </w:rPr>
        <w:t>.</w:t>
      </w:r>
    </w:p>
    <w:p w14:paraId="102F3FF4" w14:textId="77777777" w:rsidR="00CF6C56" w:rsidRDefault="0018229B" w:rsidP="001E421D">
      <w:pPr>
        <w:pStyle w:val="Style21"/>
        <w:numPr>
          <w:ilvl w:val="0"/>
          <w:numId w:val="8"/>
        </w:numPr>
        <w:shd w:val="clear" w:color="auto" w:fill="auto"/>
        <w:spacing w:before="0" w:after="0" w:line="320" w:lineRule="exact"/>
        <w:ind w:left="522" w:hanging="522"/>
        <w:jc w:val="both"/>
        <w:rPr>
          <w:sz w:val="22"/>
          <w:szCs w:val="22"/>
        </w:rPr>
      </w:pPr>
      <w:r w:rsidRPr="0018229B">
        <w:rPr>
          <w:sz w:val="22"/>
          <w:szCs w:val="22"/>
        </w:rPr>
        <w:t>Informacje zawarte w oświadczeniu, o którym mowa w pkt 1 stanowią wstępne potwierdzenie, że Wykonawca nie podlega wykluczeniu oraz spełnia warunki udziału w postępowaniu.</w:t>
      </w:r>
    </w:p>
    <w:p w14:paraId="7FB53E31" w14:textId="77777777" w:rsidR="00BB650E" w:rsidRDefault="002821DA" w:rsidP="001E421D">
      <w:pPr>
        <w:pStyle w:val="Style21"/>
        <w:numPr>
          <w:ilvl w:val="0"/>
          <w:numId w:val="8"/>
        </w:numPr>
        <w:shd w:val="clear" w:color="auto" w:fill="auto"/>
        <w:spacing w:before="0" w:after="0" w:line="320" w:lineRule="exact"/>
        <w:ind w:left="522" w:hanging="522"/>
        <w:jc w:val="both"/>
        <w:rPr>
          <w:sz w:val="22"/>
          <w:szCs w:val="22"/>
        </w:rPr>
      </w:pPr>
      <w:r>
        <w:rPr>
          <w:sz w:val="22"/>
          <w:szCs w:val="22"/>
        </w:rPr>
        <w:t>Zamawiający wzywa W</w:t>
      </w:r>
      <w:r w:rsidR="0018229B" w:rsidRPr="0018229B">
        <w:rPr>
          <w:sz w:val="22"/>
          <w:szCs w:val="22"/>
        </w:rPr>
        <w:t>ykonawcę, którego oferta została n</w:t>
      </w:r>
      <w:r>
        <w:rPr>
          <w:sz w:val="22"/>
          <w:szCs w:val="22"/>
        </w:rPr>
        <w:t>ajwyżej oceniona, do złożenia w </w:t>
      </w:r>
      <w:r w:rsidR="0018229B" w:rsidRPr="0018229B">
        <w:rPr>
          <w:sz w:val="22"/>
          <w:szCs w:val="22"/>
        </w:rPr>
        <w:t>wyznaczonym terminie, nie krótszym niż 5 dni od dnia wezwania, podmiotowych środków dowodowych, jeżeli wymagał ich złożenia w ogłoszeniu o zamówieniu lub dokumentach zamówienia, aktualnych na dzień złożenia podmiotowych środków dowodowych.</w:t>
      </w:r>
    </w:p>
    <w:p w14:paraId="671FD3BC" w14:textId="77777777" w:rsidR="0018229B" w:rsidRPr="0018229B" w:rsidRDefault="0018229B" w:rsidP="00817F64">
      <w:pPr>
        <w:pStyle w:val="Style21"/>
        <w:numPr>
          <w:ilvl w:val="0"/>
          <w:numId w:val="8"/>
        </w:numPr>
        <w:shd w:val="clear" w:color="auto" w:fill="auto"/>
        <w:spacing w:before="0" w:after="0" w:line="360" w:lineRule="exact"/>
        <w:ind w:left="567" w:hanging="567"/>
        <w:jc w:val="both"/>
        <w:rPr>
          <w:sz w:val="22"/>
          <w:szCs w:val="22"/>
        </w:rPr>
      </w:pPr>
      <w:r w:rsidRPr="0018229B">
        <w:rPr>
          <w:sz w:val="22"/>
          <w:szCs w:val="22"/>
        </w:rPr>
        <w:t>Podmioto</w:t>
      </w:r>
      <w:r w:rsidR="002821DA">
        <w:rPr>
          <w:sz w:val="22"/>
          <w:szCs w:val="22"/>
        </w:rPr>
        <w:t>we środki dowodowe wymagane od W</w:t>
      </w:r>
      <w:r w:rsidRPr="0018229B">
        <w:rPr>
          <w:sz w:val="22"/>
          <w:szCs w:val="22"/>
        </w:rPr>
        <w:t>ykonawcy obejmują:</w:t>
      </w:r>
    </w:p>
    <w:p w14:paraId="52AB89E5" w14:textId="77777777" w:rsidR="002F7D8C" w:rsidRPr="001E421D" w:rsidRDefault="002F7D8C" w:rsidP="001E421D">
      <w:pPr>
        <w:pStyle w:val="Style6"/>
        <w:numPr>
          <w:ilvl w:val="0"/>
          <w:numId w:val="28"/>
        </w:numPr>
        <w:shd w:val="clear" w:color="auto" w:fill="auto"/>
        <w:spacing w:before="0" w:after="0" w:line="320" w:lineRule="exact"/>
        <w:ind w:left="992" w:hanging="425"/>
        <w:jc w:val="both"/>
        <w:rPr>
          <w:i w:val="0"/>
          <w:sz w:val="22"/>
          <w:szCs w:val="22"/>
        </w:rPr>
      </w:pPr>
      <w:r w:rsidRPr="001E421D">
        <w:rPr>
          <w:i w:val="0"/>
          <w:sz w:val="22"/>
          <w:szCs w:val="22"/>
        </w:rPr>
        <w:t xml:space="preserve">Oświadczenie wykonawcy, w zakresie </w:t>
      </w:r>
      <w:r w:rsidRPr="001E421D">
        <w:rPr>
          <w:i w:val="0"/>
          <w:sz w:val="22"/>
          <w:szCs w:val="22"/>
          <w:lang w:eastAsia="en-US" w:bidi="en-US"/>
        </w:rPr>
        <w:t xml:space="preserve">art. </w:t>
      </w:r>
      <w:r w:rsidRPr="001E421D">
        <w:rPr>
          <w:i w:val="0"/>
          <w:sz w:val="22"/>
          <w:szCs w:val="22"/>
        </w:rPr>
        <w:t>108 ust. 1 pkt 5 ustawy, o braku przynależności do tej samej grupy kapitałowej, w rozumieniu ustawy z dnia 16 lutego 2007 r. o ochronie konkurencji i konsumentów (Dz. U. z 2020 r. poz. 1076),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p w14:paraId="19D5F98D" w14:textId="77777777" w:rsidR="002F7D8C" w:rsidRPr="001E421D" w:rsidRDefault="002F7D8C" w:rsidP="001E421D">
      <w:pPr>
        <w:pStyle w:val="Style6"/>
        <w:numPr>
          <w:ilvl w:val="0"/>
          <w:numId w:val="28"/>
        </w:numPr>
        <w:shd w:val="clear" w:color="auto" w:fill="auto"/>
        <w:spacing w:before="0" w:after="0" w:line="320" w:lineRule="exact"/>
        <w:ind w:left="992" w:hanging="425"/>
        <w:jc w:val="both"/>
        <w:rPr>
          <w:i w:val="0"/>
          <w:sz w:val="22"/>
          <w:szCs w:val="22"/>
        </w:rPr>
      </w:pPr>
      <w:r w:rsidRPr="001E421D">
        <w:rPr>
          <w:i w:val="0"/>
          <w:sz w:val="22"/>
          <w:szCs w:val="22"/>
        </w:rPr>
        <w:t xml:space="preserve">Odpis lub informacja z Krajowego Rejestru Sądowego lub z Centralnej Ewidencji i Informacji o Działalności Gospodarczej, w zakresie </w:t>
      </w:r>
      <w:r w:rsidRPr="001E421D">
        <w:rPr>
          <w:i w:val="0"/>
          <w:sz w:val="22"/>
          <w:szCs w:val="22"/>
          <w:lang w:eastAsia="en-US" w:bidi="en-US"/>
        </w:rPr>
        <w:t xml:space="preserve">art. </w:t>
      </w:r>
      <w:r w:rsidRPr="001E421D">
        <w:rPr>
          <w:i w:val="0"/>
          <w:sz w:val="22"/>
          <w:szCs w:val="22"/>
        </w:rPr>
        <w:t>109 ust. 1 pkt 4 ustawy, sporządzonych nie wcześniej niż 3 miesiące przed jej złożeniem, jeżeli odrębne przepisy wymagają wpisu do rejestru lub ewidencji;</w:t>
      </w:r>
    </w:p>
    <w:p w14:paraId="20D1187D" w14:textId="0DF3A07D" w:rsidR="00086BE2" w:rsidRPr="001E421D" w:rsidRDefault="00086BE2" w:rsidP="001E421D">
      <w:pPr>
        <w:pStyle w:val="Style6"/>
        <w:numPr>
          <w:ilvl w:val="0"/>
          <w:numId w:val="28"/>
        </w:numPr>
        <w:shd w:val="clear" w:color="auto" w:fill="auto"/>
        <w:spacing w:before="0" w:after="0" w:line="320" w:lineRule="exact"/>
        <w:ind w:left="992" w:hanging="425"/>
        <w:jc w:val="both"/>
        <w:rPr>
          <w:i w:val="0"/>
          <w:sz w:val="22"/>
          <w:szCs w:val="22"/>
        </w:rPr>
      </w:pPr>
      <w:r w:rsidRPr="001E421D">
        <w:rPr>
          <w:i w:val="0"/>
          <w:sz w:val="22"/>
          <w:szCs w:val="22"/>
        </w:rPr>
        <w:t>Zaświadczenie o wpisie do rejestru działalności regulowanej, prowadzonego przez wójta, burmistrza lub prezydenta miasta, właściwy ze względu na miejsce odbierania odpadów komunalnych od właścicieli nieruchomości na podstawie ustawy z 13 września 1996 r. o</w:t>
      </w:r>
      <w:r w:rsidR="00D5417F" w:rsidRPr="001E421D">
        <w:rPr>
          <w:i w:val="0"/>
          <w:sz w:val="22"/>
          <w:szCs w:val="22"/>
        </w:rPr>
        <w:t> </w:t>
      </w:r>
      <w:r w:rsidRPr="001E421D">
        <w:rPr>
          <w:i w:val="0"/>
          <w:sz w:val="22"/>
          <w:szCs w:val="22"/>
        </w:rPr>
        <w:t xml:space="preserve">utrzymaniu czystości i porządku w gminach </w:t>
      </w:r>
      <w:r w:rsidR="00D5417F" w:rsidRPr="001E421D">
        <w:rPr>
          <w:bCs/>
          <w:i w:val="0"/>
          <w:sz w:val="22"/>
          <w:szCs w:val="22"/>
        </w:rPr>
        <w:t>(</w:t>
      </w:r>
      <w:hyperlink r:id="rId17" w:history="1">
        <w:r w:rsidR="00D5417F" w:rsidRPr="001E421D">
          <w:rPr>
            <w:rStyle w:val="Hipercze"/>
            <w:i w:val="0"/>
            <w:sz w:val="22"/>
            <w:szCs w:val="22"/>
          </w:rPr>
          <w:t>Dz.U. 2022 poz. 1297</w:t>
        </w:r>
      </w:hyperlink>
      <w:r w:rsidR="00D5417F" w:rsidRPr="001E421D">
        <w:rPr>
          <w:bCs/>
          <w:i w:val="0"/>
          <w:sz w:val="22"/>
          <w:szCs w:val="22"/>
        </w:rPr>
        <w:t>)</w:t>
      </w:r>
      <w:r w:rsidRPr="001E421D">
        <w:rPr>
          <w:i w:val="0"/>
          <w:sz w:val="22"/>
          <w:szCs w:val="22"/>
        </w:rPr>
        <w:t>.</w:t>
      </w:r>
    </w:p>
    <w:p w14:paraId="037F5F92" w14:textId="6B6228DD" w:rsidR="00086BE2" w:rsidRPr="001E421D" w:rsidRDefault="00086BE2" w:rsidP="001E421D">
      <w:pPr>
        <w:pStyle w:val="Style6"/>
        <w:numPr>
          <w:ilvl w:val="0"/>
          <w:numId w:val="28"/>
        </w:numPr>
        <w:shd w:val="clear" w:color="auto" w:fill="auto"/>
        <w:spacing w:before="0" w:after="0" w:line="320" w:lineRule="exact"/>
        <w:ind w:left="992" w:hanging="425"/>
        <w:jc w:val="both"/>
        <w:rPr>
          <w:i w:val="0"/>
          <w:sz w:val="22"/>
          <w:szCs w:val="22"/>
        </w:rPr>
      </w:pPr>
      <w:r w:rsidRPr="001E421D">
        <w:rPr>
          <w:i w:val="0"/>
          <w:sz w:val="22"/>
          <w:szCs w:val="22"/>
        </w:rPr>
        <w:t>Zezwolenie na prowadzenie działalności w zakresie transportu i zbierania odpadów, wydane przez właściwy organ, zgodnie z art. 233 ustawy z dnia 14 grudnia 2012 o odpadach (</w:t>
      </w:r>
      <w:r w:rsidRPr="001E421D">
        <w:rPr>
          <w:bCs/>
          <w:i w:val="0"/>
          <w:sz w:val="22"/>
          <w:szCs w:val="22"/>
        </w:rPr>
        <w:t>Dz.U.2020.797</w:t>
      </w:r>
      <w:r w:rsidRPr="001E421D">
        <w:rPr>
          <w:i w:val="0"/>
          <w:sz w:val="22"/>
          <w:szCs w:val="22"/>
        </w:rPr>
        <w:t>)</w:t>
      </w:r>
    </w:p>
    <w:p w14:paraId="763F9187" w14:textId="2E20DFE3" w:rsidR="001E421D" w:rsidRPr="001E421D" w:rsidRDefault="001E421D" w:rsidP="001E421D">
      <w:pPr>
        <w:pStyle w:val="Style6"/>
        <w:numPr>
          <w:ilvl w:val="0"/>
          <w:numId w:val="28"/>
        </w:numPr>
        <w:shd w:val="clear" w:color="auto" w:fill="auto"/>
        <w:spacing w:before="0" w:after="0" w:line="320" w:lineRule="exact"/>
        <w:ind w:left="992" w:hanging="425"/>
        <w:jc w:val="both"/>
        <w:rPr>
          <w:i w:val="0"/>
          <w:sz w:val="22"/>
          <w:szCs w:val="22"/>
        </w:rPr>
      </w:pPr>
      <w:r w:rsidRPr="001E421D">
        <w:rPr>
          <w:bCs/>
          <w:i w:val="0"/>
          <w:sz w:val="22"/>
          <w:szCs w:val="22"/>
        </w:rPr>
        <w:t>dokumenty</w:t>
      </w:r>
      <w:r w:rsidRPr="001E421D">
        <w:rPr>
          <w:i w:val="0"/>
          <w:sz w:val="22"/>
          <w:szCs w:val="22"/>
        </w:rPr>
        <w:t xml:space="preserve">, potwierdzające, że Wykonawca jest ubezpieczony od odpowiedzialności cywilnej w zakresie prowadzonej działalności związanej z przedmiotem zamówienia, na sumę gwarancyjną nie mniejszą niż </w:t>
      </w:r>
      <w:r w:rsidRPr="001E421D">
        <w:rPr>
          <w:b/>
          <w:i w:val="0"/>
          <w:sz w:val="22"/>
          <w:szCs w:val="22"/>
        </w:rPr>
        <w:t>200</w:t>
      </w:r>
      <w:r w:rsidRPr="001E421D">
        <w:rPr>
          <w:b/>
          <w:bCs/>
          <w:i w:val="0"/>
          <w:sz w:val="22"/>
          <w:szCs w:val="22"/>
        </w:rPr>
        <w:t> 000 zł.</w:t>
      </w:r>
    </w:p>
    <w:p w14:paraId="7B86B6A0" w14:textId="1C016549" w:rsidR="002F7D8C" w:rsidRPr="001E421D" w:rsidRDefault="002F7D8C" w:rsidP="001E421D">
      <w:pPr>
        <w:pStyle w:val="Style6"/>
        <w:numPr>
          <w:ilvl w:val="0"/>
          <w:numId w:val="28"/>
        </w:numPr>
        <w:shd w:val="clear" w:color="auto" w:fill="auto"/>
        <w:spacing w:before="0" w:after="0" w:line="320" w:lineRule="exact"/>
        <w:ind w:left="992" w:hanging="425"/>
        <w:jc w:val="both"/>
        <w:rPr>
          <w:i w:val="0"/>
          <w:sz w:val="22"/>
          <w:szCs w:val="22"/>
        </w:rPr>
      </w:pPr>
      <w:r w:rsidRPr="001E421D">
        <w:rPr>
          <w:i w:val="0"/>
          <w:sz w:val="22"/>
          <w:szCs w:val="22"/>
        </w:rPr>
        <w:t xml:space="preserve">wykaz usług wykonanych, w okresie ostatnich </w:t>
      </w:r>
      <w:r w:rsidR="00CA225F" w:rsidRPr="001E421D">
        <w:rPr>
          <w:i w:val="0"/>
          <w:sz w:val="22"/>
          <w:szCs w:val="22"/>
        </w:rPr>
        <w:t>3</w:t>
      </w:r>
      <w:r w:rsidRPr="001E421D">
        <w:rPr>
          <w:i w:val="0"/>
          <w:sz w:val="22"/>
          <w:szCs w:val="22"/>
        </w:rPr>
        <w:t xml:space="preserve"> lat przed upływem terminu składania ofert, a jeżeli okres prowadzenia działalności jest krótszy – w tym okresie, wraz z podaniem ich wartości, </w:t>
      </w:r>
      <w:r w:rsidR="000F70C7" w:rsidRPr="001E421D">
        <w:rPr>
          <w:i w:val="0"/>
          <w:sz w:val="22"/>
          <w:szCs w:val="22"/>
        </w:rPr>
        <w:t xml:space="preserve">zakresu </w:t>
      </w:r>
      <w:r w:rsidR="00003288" w:rsidRPr="001E421D">
        <w:rPr>
          <w:i w:val="0"/>
          <w:sz w:val="22"/>
          <w:szCs w:val="22"/>
        </w:rPr>
        <w:t>realizacji</w:t>
      </w:r>
      <w:r w:rsidRPr="001E421D">
        <w:rPr>
          <w:i w:val="0"/>
          <w:sz w:val="22"/>
          <w:szCs w:val="22"/>
        </w:rPr>
        <w:t>, dat wykonania i podmiotów, na rzecz których usługi zostały wykonane, oraz załączeniem dowodów określających czy te usługi zostały wykonane należycie, przy czym dowodami, o których mowa, są referencje bądź inne dokumenty wystawione przez podmiot, na rzecz którego usługi były wykonywane, a jeżeli z</w:t>
      </w:r>
      <w:r w:rsidR="001C793F" w:rsidRPr="001E421D">
        <w:rPr>
          <w:i w:val="0"/>
          <w:sz w:val="22"/>
          <w:szCs w:val="22"/>
        </w:rPr>
        <w:t> </w:t>
      </w:r>
      <w:r w:rsidRPr="001E421D">
        <w:rPr>
          <w:i w:val="0"/>
          <w:sz w:val="22"/>
          <w:szCs w:val="22"/>
        </w:rPr>
        <w:t xml:space="preserve">uzasadnionej przyczyny o obiektywnym charakterze Wykonawca nie jest w stanie uzyskać tych dokumentów – oświadczenie wykonawcy – sporządzonego wg </w:t>
      </w:r>
      <w:r w:rsidRPr="001E421D">
        <w:rPr>
          <w:b/>
          <w:i w:val="0"/>
          <w:sz w:val="22"/>
          <w:szCs w:val="22"/>
        </w:rPr>
        <w:t>załącznika nr 3 do SWZ</w:t>
      </w:r>
      <w:r w:rsidRPr="001E421D">
        <w:rPr>
          <w:i w:val="0"/>
          <w:sz w:val="22"/>
          <w:szCs w:val="22"/>
        </w:rPr>
        <w:t>.</w:t>
      </w:r>
    </w:p>
    <w:p w14:paraId="65CDA0E2" w14:textId="77777777" w:rsidR="00CF1757" w:rsidRPr="00CF1757" w:rsidRDefault="00CF1757" w:rsidP="001E421D">
      <w:pPr>
        <w:pStyle w:val="Style21"/>
        <w:numPr>
          <w:ilvl w:val="0"/>
          <w:numId w:val="8"/>
        </w:numPr>
        <w:spacing w:before="0" w:after="0" w:line="320" w:lineRule="exact"/>
        <w:ind w:left="567" w:hanging="567"/>
        <w:jc w:val="both"/>
        <w:rPr>
          <w:sz w:val="22"/>
          <w:szCs w:val="22"/>
        </w:rPr>
      </w:pPr>
      <w:r w:rsidRPr="00CF1757">
        <w:rPr>
          <w:sz w:val="22"/>
          <w:szCs w:val="22"/>
        </w:rPr>
        <w:t>Jeżeli Wykonawca ma siedzibę lub miejsce zamieszkania poza terytorium Rzeczypospolitej Polskiej, zamiast dokumentu, o których mowa w ust. 3 pkt 2, składa dokument lub dokumenty wystawione w kraju, w którym wykonawca ma siedzibę lub miejsce zamieszkania, potwierdzające odpowiednio, że nie otwarto jego likwidacji ani nie ogłoszono upadłości. Dokument, o którym mowa powyżej, powinien być wystawiony nie wcześniej niż 6 miesięcy przed u</w:t>
      </w:r>
      <w:r w:rsidR="00402A1F">
        <w:rPr>
          <w:sz w:val="22"/>
          <w:szCs w:val="22"/>
        </w:rPr>
        <w:t>pływem terminu składania ofert</w:t>
      </w:r>
      <w:r w:rsidRPr="00CF1757">
        <w:rPr>
          <w:sz w:val="22"/>
          <w:szCs w:val="22"/>
        </w:rPr>
        <w:t>.</w:t>
      </w:r>
    </w:p>
    <w:p w14:paraId="1CA1F889" w14:textId="77777777" w:rsidR="00CF1757" w:rsidRDefault="00CF1757" w:rsidP="001E421D">
      <w:pPr>
        <w:pStyle w:val="Style21"/>
        <w:numPr>
          <w:ilvl w:val="0"/>
          <w:numId w:val="8"/>
        </w:numPr>
        <w:spacing w:before="0" w:after="0" w:line="320" w:lineRule="exact"/>
        <w:ind w:left="567" w:hanging="567"/>
        <w:jc w:val="both"/>
        <w:rPr>
          <w:sz w:val="22"/>
          <w:szCs w:val="22"/>
        </w:rPr>
      </w:pPr>
      <w:r w:rsidRPr="00CF1757">
        <w:rPr>
          <w:sz w:val="22"/>
          <w:szCs w:val="22"/>
        </w:rPr>
        <w:t>Jeżeli w kraju, w którym Wykonawca ma siedzibę lub miejsce zamieszkania, nie wydaje się dokumentów, o których mowa w ust. 4 pkt 2, zastępuje się je w całości lub części dokumentem zawierającym odpowiednio oświadczenie Wykonawcy, ze wskazaniem osoby albo osób uprawnionych do jego reprezentacji, złożone przed notariuszem lub przed organem sądowym, administracyjnym albo organem samorządu zawodowego lub gospodarczego właściwym ze względu na siedzibę lub miejsce zamieszkania Wykonawcy.</w:t>
      </w:r>
    </w:p>
    <w:p w14:paraId="1B40E265" w14:textId="77777777" w:rsidR="001E421D" w:rsidRPr="00CF1757" w:rsidRDefault="001E421D" w:rsidP="001E421D">
      <w:pPr>
        <w:pStyle w:val="Style21"/>
        <w:spacing w:before="0" w:after="0" w:line="320" w:lineRule="exact"/>
        <w:ind w:left="567" w:firstLine="0"/>
        <w:jc w:val="both"/>
        <w:rPr>
          <w:sz w:val="22"/>
          <w:szCs w:val="22"/>
        </w:rPr>
      </w:pPr>
    </w:p>
    <w:p w14:paraId="0CC871F8" w14:textId="77777777" w:rsidR="00CF1757" w:rsidRPr="00CF1757" w:rsidRDefault="00CF1757" w:rsidP="00817F64">
      <w:pPr>
        <w:pStyle w:val="Style21"/>
        <w:numPr>
          <w:ilvl w:val="0"/>
          <w:numId w:val="8"/>
        </w:numPr>
        <w:spacing w:before="0" w:after="0" w:line="340" w:lineRule="exact"/>
        <w:ind w:left="567" w:hanging="567"/>
        <w:jc w:val="both"/>
        <w:rPr>
          <w:sz w:val="22"/>
          <w:szCs w:val="22"/>
        </w:rPr>
      </w:pPr>
      <w:r w:rsidRPr="00CF1757">
        <w:rPr>
          <w:sz w:val="22"/>
          <w:szCs w:val="22"/>
        </w:rPr>
        <w:t>Zamawiający nie wzywa do złożenia podmiotowych środków dowodowych, jeżeli:</w:t>
      </w:r>
    </w:p>
    <w:p w14:paraId="00C8F48A" w14:textId="69D65E47" w:rsidR="00CF1757" w:rsidRPr="00CF1757" w:rsidRDefault="00FA505E" w:rsidP="00254093">
      <w:pPr>
        <w:pStyle w:val="Style21"/>
        <w:spacing w:before="0" w:after="0" w:line="340" w:lineRule="exact"/>
        <w:ind w:left="993" w:hanging="426"/>
        <w:jc w:val="both"/>
        <w:rPr>
          <w:sz w:val="22"/>
          <w:szCs w:val="22"/>
        </w:rPr>
      </w:pPr>
      <w:r>
        <w:rPr>
          <w:sz w:val="22"/>
          <w:szCs w:val="22"/>
        </w:rPr>
        <w:t>a)</w:t>
      </w:r>
      <w:r>
        <w:rPr>
          <w:sz w:val="22"/>
          <w:szCs w:val="22"/>
        </w:rPr>
        <w:tab/>
      </w:r>
      <w:r w:rsidR="00CF1757" w:rsidRPr="00CF1757">
        <w:rPr>
          <w:sz w:val="22"/>
          <w:szCs w:val="22"/>
        </w:rPr>
        <w:t>może je uzyskać za pomocą bezpłatnych i ogólnodostępnych baz danych, w</w:t>
      </w:r>
      <w:r>
        <w:rPr>
          <w:sz w:val="22"/>
          <w:szCs w:val="22"/>
        </w:rPr>
        <w:t> </w:t>
      </w:r>
      <w:r w:rsidR="00CF1757" w:rsidRPr="00CF1757">
        <w:rPr>
          <w:sz w:val="22"/>
          <w:szCs w:val="22"/>
        </w:rPr>
        <w:t>szczególności rejestrów publicznych w rozumieniu ustawy z dnia 17 lutego 2005 r. o</w:t>
      </w:r>
      <w:r>
        <w:rPr>
          <w:sz w:val="22"/>
          <w:szCs w:val="22"/>
        </w:rPr>
        <w:t> </w:t>
      </w:r>
      <w:r w:rsidR="00CF1757" w:rsidRPr="00CF1757">
        <w:rPr>
          <w:sz w:val="22"/>
          <w:szCs w:val="22"/>
        </w:rPr>
        <w:t>informatyzacji działalności podmiotów realizujących zadania publiczne, o ile wykonawca wskazał w</w:t>
      </w:r>
      <w:r w:rsidR="00712A0A">
        <w:rPr>
          <w:sz w:val="22"/>
          <w:szCs w:val="22"/>
        </w:rPr>
        <w:t> </w:t>
      </w:r>
      <w:r w:rsidR="00CF1757" w:rsidRPr="00CF1757">
        <w:rPr>
          <w:sz w:val="22"/>
          <w:szCs w:val="22"/>
        </w:rPr>
        <w:t xml:space="preserve">oświadczeniu, o którym mowa w </w:t>
      </w:r>
      <w:r w:rsidR="00CF1757" w:rsidRPr="00CF1757">
        <w:rPr>
          <w:sz w:val="22"/>
          <w:szCs w:val="22"/>
          <w:lang w:bidi="en-US"/>
        </w:rPr>
        <w:t xml:space="preserve">art. </w:t>
      </w:r>
      <w:r w:rsidR="00CF1757" w:rsidRPr="00CF1757">
        <w:rPr>
          <w:sz w:val="22"/>
          <w:szCs w:val="22"/>
        </w:rPr>
        <w:t>125 ust. 1 p.z.p dane umożliwiające dostęp do tych środków;</w:t>
      </w:r>
    </w:p>
    <w:p w14:paraId="385A0383" w14:textId="77777777" w:rsidR="00CF1757" w:rsidRPr="00CF1757" w:rsidRDefault="00FA505E" w:rsidP="00254093">
      <w:pPr>
        <w:pStyle w:val="Style21"/>
        <w:spacing w:before="0" w:after="0" w:line="340" w:lineRule="exact"/>
        <w:ind w:left="993" w:hanging="426"/>
        <w:jc w:val="both"/>
        <w:rPr>
          <w:sz w:val="22"/>
          <w:szCs w:val="22"/>
        </w:rPr>
      </w:pPr>
      <w:r>
        <w:rPr>
          <w:sz w:val="22"/>
          <w:szCs w:val="22"/>
        </w:rPr>
        <w:t>b)</w:t>
      </w:r>
      <w:r>
        <w:rPr>
          <w:sz w:val="22"/>
          <w:szCs w:val="22"/>
        </w:rPr>
        <w:tab/>
      </w:r>
      <w:r w:rsidR="00CF1757" w:rsidRPr="00CF1757">
        <w:rPr>
          <w:sz w:val="22"/>
          <w:szCs w:val="22"/>
        </w:rPr>
        <w:t>podmiotowym środkiem dowodowym jest oświadczenie, którego treść odpowiada zakresowi oświadczenia, o którym mowa wart. 125 ust. 1.</w:t>
      </w:r>
    </w:p>
    <w:p w14:paraId="704586F7" w14:textId="77777777" w:rsidR="00CF1757" w:rsidRPr="00CF1757" w:rsidRDefault="00CF1757" w:rsidP="00817F64">
      <w:pPr>
        <w:pStyle w:val="Style21"/>
        <w:numPr>
          <w:ilvl w:val="0"/>
          <w:numId w:val="8"/>
        </w:numPr>
        <w:spacing w:before="0" w:after="0" w:line="340" w:lineRule="exact"/>
        <w:ind w:left="567" w:hanging="567"/>
        <w:jc w:val="both"/>
        <w:rPr>
          <w:sz w:val="22"/>
          <w:szCs w:val="22"/>
        </w:rPr>
      </w:pPr>
      <w:r w:rsidRPr="00CF1757">
        <w:rPr>
          <w:sz w:val="22"/>
          <w:szCs w:val="22"/>
        </w:rPr>
        <w:t>Wykonawca nie jest zobowiązany do złożenia podmiotowych środków dowodowych, które zamawiający posiada, jeżeli wykonawca wskaże te środki oraz potwierdzi ich prawidłowość i</w:t>
      </w:r>
      <w:r w:rsidR="00FA505E">
        <w:rPr>
          <w:sz w:val="22"/>
          <w:szCs w:val="22"/>
        </w:rPr>
        <w:t> </w:t>
      </w:r>
      <w:r w:rsidRPr="00CF1757">
        <w:rPr>
          <w:sz w:val="22"/>
          <w:szCs w:val="22"/>
        </w:rPr>
        <w:t>aktualność.</w:t>
      </w:r>
    </w:p>
    <w:p w14:paraId="365796E2" w14:textId="0EB05F6E" w:rsidR="00FA70E3" w:rsidRPr="00FA505E" w:rsidRDefault="00CF1757" w:rsidP="00817F64">
      <w:pPr>
        <w:pStyle w:val="Style21"/>
        <w:numPr>
          <w:ilvl w:val="0"/>
          <w:numId w:val="8"/>
        </w:numPr>
        <w:shd w:val="clear" w:color="auto" w:fill="auto"/>
        <w:spacing w:before="0" w:after="0" w:line="340" w:lineRule="exact"/>
        <w:ind w:left="540" w:hanging="540"/>
        <w:jc w:val="both"/>
        <w:rPr>
          <w:sz w:val="22"/>
          <w:szCs w:val="22"/>
        </w:rPr>
      </w:pPr>
      <w:r w:rsidRPr="00FA505E">
        <w:rPr>
          <w:sz w:val="22"/>
          <w:szCs w:val="22"/>
        </w:rPr>
        <w:t>W zakresie nieuregulowanym ustawą p.z.p. lub niniejszą SWZ do oświadczeń i dokumentów składanych przez Wykonawcę w postępowaniu zastosowanie mają w szczególności przepisy rozporządzenia Ministra Rozwoju Pracy i Technologii z dnia 23 grudnia 2020 r. w sprawie podmiotowych środków dowodowych oraz innych dokumentów lub oświadczeń, jakich może</w:t>
      </w:r>
      <w:r w:rsidR="00FA505E" w:rsidRPr="00FA505E">
        <w:rPr>
          <w:sz w:val="22"/>
          <w:szCs w:val="22"/>
        </w:rPr>
        <w:t xml:space="preserve"> </w:t>
      </w:r>
      <w:r w:rsidRPr="00FA505E">
        <w:rPr>
          <w:sz w:val="22"/>
          <w:szCs w:val="22"/>
        </w:rPr>
        <w:t xml:space="preserve">żądać </w:t>
      </w:r>
      <w:r w:rsidR="00FA505E" w:rsidRPr="00FA505E">
        <w:rPr>
          <w:sz w:val="22"/>
          <w:szCs w:val="22"/>
        </w:rPr>
        <w:t>Z</w:t>
      </w:r>
      <w:r w:rsidRPr="00FA505E">
        <w:rPr>
          <w:sz w:val="22"/>
          <w:szCs w:val="22"/>
        </w:rPr>
        <w:t xml:space="preserve">amawiający od </w:t>
      </w:r>
      <w:r w:rsidR="00FA505E" w:rsidRPr="00FA505E">
        <w:rPr>
          <w:sz w:val="22"/>
          <w:szCs w:val="22"/>
        </w:rPr>
        <w:t>W</w:t>
      </w:r>
      <w:r w:rsidRPr="00FA505E">
        <w:rPr>
          <w:sz w:val="22"/>
          <w:szCs w:val="22"/>
        </w:rPr>
        <w:t>ykonawcy oraz rozporządzenia</w:t>
      </w:r>
      <w:r w:rsidR="00FA505E">
        <w:rPr>
          <w:sz w:val="22"/>
          <w:szCs w:val="22"/>
        </w:rPr>
        <w:t xml:space="preserve"> Prezesa Rady Ministrów z dnia 30 </w:t>
      </w:r>
      <w:r w:rsidRPr="00FA505E">
        <w:rPr>
          <w:sz w:val="22"/>
          <w:szCs w:val="22"/>
        </w:rPr>
        <w:t>grudnia 2020 r. w sprawie sposobu sporządzania i przekazywania informacji oraz wymagań technicznych dla dokumentów elektronicznych oraz środków komunikacji elektronicznej w</w:t>
      </w:r>
      <w:r w:rsidR="00712A0A">
        <w:rPr>
          <w:sz w:val="22"/>
          <w:szCs w:val="22"/>
        </w:rPr>
        <w:t> </w:t>
      </w:r>
      <w:r w:rsidRPr="00FA505E">
        <w:rPr>
          <w:sz w:val="22"/>
          <w:szCs w:val="22"/>
        </w:rPr>
        <w:t>postępowaniu o udzielenie zamówienia publicznego lub konkursie.</w:t>
      </w:r>
    </w:p>
    <w:p w14:paraId="59443E55" w14:textId="55490B1E" w:rsidR="00FA70E3" w:rsidRPr="006002F3" w:rsidRDefault="00CA431B" w:rsidP="00CD17ED">
      <w:pPr>
        <w:pStyle w:val="Nagwek1"/>
        <w:ind w:left="709" w:hanging="709"/>
      </w:pPr>
      <w:bookmarkStart w:id="19" w:name="_Toc92178937"/>
      <w:r w:rsidRPr="006002F3">
        <w:t>X.</w:t>
      </w:r>
      <w:r w:rsidR="00C326D6">
        <w:tab/>
      </w:r>
      <w:r w:rsidRPr="006002F3">
        <w:t>POLEGANIE NA ZASOBACH INNYCH PODMIOTÓW</w:t>
      </w:r>
      <w:bookmarkEnd w:id="19"/>
      <w:r w:rsidR="00CD17ED" w:rsidRPr="00CD17ED">
        <w:t xml:space="preserve"> </w:t>
      </w:r>
    </w:p>
    <w:p w14:paraId="2A1821BD" w14:textId="77777777" w:rsidR="00AA4D21" w:rsidRDefault="00AA4D21" w:rsidP="00817F64">
      <w:pPr>
        <w:pStyle w:val="Style6"/>
        <w:numPr>
          <w:ilvl w:val="3"/>
          <w:numId w:val="29"/>
        </w:numPr>
        <w:shd w:val="clear" w:color="auto" w:fill="auto"/>
        <w:spacing w:before="0" w:after="0" w:line="340" w:lineRule="exact"/>
        <w:ind w:left="567" w:hanging="567"/>
        <w:jc w:val="both"/>
        <w:rPr>
          <w:i w:val="0"/>
          <w:sz w:val="22"/>
          <w:szCs w:val="22"/>
        </w:rPr>
      </w:pPr>
      <w:r w:rsidRPr="00AA4D21">
        <w:rPr>
          <w:i w:val="0"/>
          <w:sz w:val="22"/>
          <w:szCs w:val="22"/>
        </w:rPr>
        <w:t>Wykonawca może w celu potwierdzenia spełniania warunków udziału w</w:t>
      </w:r>
      <w:r w:rsidR="00BD0D94">
        <w:rPr>
          <w:i w:val="0"/>
          <w:sz w:val="22"/>
          <w:szCs w:val="22"/>
        </w:rPr>
        <w:t xml:space="preserve"> postępowaniu</w:t>
      </w:r>
      <w:r w:rsidRPr="00AA4D21">
        <w:rPr>
          <w:i w:val="0"/>
          <w:sz w:val="22"/>
          <w:szCs w:val="22"/>
        </w:rPr>
        <w:t xml:space="preserve"> polegać na zdolnościach technicznych lub zawodowych podmiotów udostępniających zasoby, niezależnie od charakteru prawnego łączących go z nimi stosunków prawnych.</w:t>
      </w:r>
    </w:p>
    <w:p w14:paraId="7AD327D9" w14:textId="77777777" w:rsidR="00AA4D21" w:rsidRDefault="00AA4D21" w:rsidP="00817F64">
      <w:pPr>
        <w:pStyle w:val="Style6"/>
        <w:numPr>
          <w:ilvl w:val="3"/>
          <w:numId w:val="29"/>
        </w:numPr>
        <w:shd w:val="clear" w:color="auto" w:fill="auto"/>
        <w:spacing w:before="0" w:after="0" w:line="340" w:lineRule="exact"/>
        <w:ind w:left="567" w:hanging="567"/>
        <w:jc w:val="both"/>
        <w:rPr>
          <w:i w:val="0"/>
          <w:sz w:val="22"/>
          <w:szCs w:val="22"/>
        </w:rPr>
      </w:pPr>
      <w:r w:rsidRPr="00AA4D21">
        <w:rPr>
          <w:i w:val="0"/>
          <w:sz w:val="22"/>
          <w:szCs w:val="22"/>
        </w:rPr>
        <w:t>W odniesieniu do warunków dotyczących doświadczenia, wykonawcy mogą polegać na zdolnościach podmiotów udostępniających zasoby, jeśli podmioty te wykonają świadczenie do realizacji którego te zdolności są wymagane.</w:t>
      </w:r>
    </w:p>
    <w:p w14:paraId="11ACA805" w14:textId="77777777" w:rsidR="00AA4D21" w:rsidRPr="00AA4D21" w:rsidRDefault="00AA4D21" w:rsidP="00817F64">
      <w:pPr>
        <w:pStyle w:val="Style6"/>
        <w:numPr>
          <w:ilvl w:val="3"/>
          <w:numId w:val="29"/>
        </w:numPr>
        <w:shd w:val="clear" w:color="auto" w:fill="auto"/>
        <w:spacing w:before="0" w:after="0" w:line="340" w:lineRule="exact"/>
        <w:ind w:left="567" w:hanging="567"/>
        <w:jc w:val="both"/>
        <w:rPr>
          <w:rStyle w:val="CharStyle25"/>
          <w:rFonts w:ascii="Times New Roman" w:eastAsia="Times New Roman" w:hAnsi="Times New Roman" w:cs="Times New Roman"/>
          <w:b w:val="0"/>
          <w:bCs w:val="0"/>
          <w:i w:val="0"/>
          <w:sz w:val="22"/>
          <w:szCs w:val="22"/>
        </w:rPr>
      </w:pPr>
      <w:r w:rsidRPr="00AA4D21">
        <w:rPr>
          <w:i w:val="0"/>
          <w:sz w:val="22"/>
          <w:szCs w:val="22"/>
        </w:rPr>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p>
    <w:p w14:paraId="27B688C8" w14:textId="77777777" w:rsidR="00AA4D21" w:rsidRDefault="00AA4D21" w:rsidP="00817F64">
      <w:pPr>
        <w:pStyle w:val="Style6"/>
        <w:numPr>
          <w:ilvl w:val="3"/>
          <w:numId w:val="29"/>
        </w:numPr>
        <w:shd w:val="clear" w:color="auto" w:fill="auto"/>
        <w:spacing w:before="0" w:after="0" w:line="340" w:lineRule="exact"/>
        <w:ind w:left="567" w:hanging="567"/>
        <w:jc w:val="both"/>
        <w:rPr>
          <w:i w:val="0"/>
          <w:sz w:val="22"/>
          <w:szCs w:val="22"/>
        </w:rPr>
      </w:pPr>
      <w:r w:rsidRPr="00AA4D21">
        <w:rPr>
          <w:i w:val="0"/>
          <w:sz w:val="22"/>
          <w:szCs w:val="22"/>
        </w:rPr>
        <w:t>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w:t>
      </w:r>
    </w:p>
    <w:p w14:paraId="20AA26A4" w14:textId="77777777" w:rsidR="00AA4D21" w:rsidRDefault="00AA4D21" w:rsidP="00817F64">
      <w:pPr>
        <w:pStyle w:val="Style6"/>
        <w:numPr>
          <w:ilvl w:val="3"/>
          <w:numId w:val="29"/>
        </w:numPr>
        <w:shd w:val="clear" w:color="auto" w:fill="auto"/>
        <w:spacing w:before="0" w:after="0" w:line="340" w:lineRule="exact"/>
        <w:ind w:left="567" w:hanging="567"/>
        <w:jc w:val="both"/>
        <w:rPr>
          <w:i w:val="0"/>
          <w:sz w:val="22"/>
          <w:szCs w:val="22"/>
        </w:rPr>
      </w:pPr>
      <w:r w:rsidRPr="000B4046">
        <w:rPr>
          <w:i w:val="0"/>
          <w:sz w:val="22"/>
          <w:szCs w:val="22"/>
        </w:rPr>
        <w:t>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14:paraId="3A992E15" w14:textId="77777777" w:rsidR="0038131F" w:rsidRDefault="00AA4D21" w:rsidP="00DC6B19">
      <w:pPr>
        <w:pStyle w:val="Style6"/>
        <w:shd w:val="clear" w:color="auto" w:fill="auto"/>
        <w:spacing w:before="0" w:after="0" w:line="340" w:lineRule="exact"/>
        <w:ind w:left="567" w:firstLine="0"/>
        <w:jc w:val="both"/>
        <w:rPr>
          <w:i w:val="0"/>
          <w:sz w:val="22"/>
          <w:szCs w:val="22"/>
        </w:rPr>
      </w:pPr>
      <w:r w:rsidRPr="0038131F">
        <w:rPr>
          <w:rStyle w:val="CharStyle25"/>
          <w:rFonts w:ascii="Times New Roman" w:hAnsi="Times New Roman" w:cs="Times New Roman"/>
          <w:i w:val="0"/>
          <w:sz w:val="22"/>
          <w:szCs w:val="22"/>
        </w:rPr>
        <w:t xml:space="preserve">UWAGA: </w:t>
      </w:r>
      <w:r w:rsidRPr="0038131F">
        <w:rPr>
          <w:i w:val="0"/>
          <w:sz w:val="22"/>
          <w:szCs w:val="22"/>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2189A091" w14:textId="77777777" w:rsidR="00AA4D21" w:rsidRPr="0038131F" w:rsidRDefault="00AA4D21" w:rsidP="00817F64">
      <w:pPr>
        <w:pStyle w:val="Style6"/>
        <w:numPr>
          <w:ilvl w:val="3"/>
          <w:numId w:val="29"/>
        </w:numPr>
        <w:shd w:val="clear" w:color="auto" w:fill="auto"/>
        <w:spacing w:before="0" w:after="0" w:line="340" w:lineRule="exact"/>
        <w:ind w:left="567" w:hanging="567"/>
        <w:jc w:val="both"/>
        <w:rPr>
          <w:i w:val="0"/>
          <w:sz w:val="22"/>
          <w:szCs w:val="22"/>
        </w:rPr>
      </w:pPr>
      <w:r w:rsidRPr="0038131F">
        <w:rPr>
          <w:i w:val="0"/>
          <w:sz w:val="22"/>
          <w:szCs w:val="22"/>
        </w:rPr>
        <w:t>Wykonawca, w przypadku polegania na zdolnościach lub sytuacji podmiotów udostępniających zasoby, przedstawia, wraz z oświadczeniem, o którym mowa w Rozdziale X ust. 1 SWZ, także oświadczenie podmiotu udostępniającego zasoby, potwierdzające brak podstaw wykluczenia tego podmiotu oraz odpowiednio spełnianie warunków udziału w postępowaniu, w zakresie, w jakim wykonawca powołuje się na jego zasoby, zgodnie z katalogiem dokumentów określonych w</w:t>
      </w:r>
      <w:r w:rsidR="00DA2A12">
        <w:rPr>
          <w:i w:val="0"/>
          <w:sz w:val="22"/>
          <w:szCs w:val="22"/>
        </w:rPr>
        <w:t> </w:t>
      </w:r>
      <w:r w:rsidRPr="0038131F">
        <w:rPr>
          <w:i w:val="0"/>
          <w:sz w:val="22"/>
          <w:szCs w:val="22"/>
        </w:rPr>
        <w:t xml:space="preserve">Rozdziale </w:t>
      </w:r>
      <w:r w:rsidR="0038131F">
        <w:rPr>
          <w:i w:val="0"/>
          <w:sz w:val="22"/>
          <w:szCs w:val="22"/>
        </w:rPr>
        <w:t>I</w:t>
      </w:r>
      <w:r w:rsidRPr="0038131F">
        <w:rPr>
          <w:i w:val="0"/>
          <w:sz w:val="22"/>
          <w:szCs w:val="22"/>
        </w:rPr>
        <w:t>X SWZ.</w:t>
      </w:r>
    </w:p>
    <w:p w14:paraId="37E19259" w14:textId="43799240" w:rsidR="00FA70E3" w:rsidRPr="006002F3" w:rsidRDefault="00CA431B" w:rsidP="00C326D6">
      <w:pPr>
        <w:pStyle w:val="Nagwek1"/>
        <w:ind w:left="709" w:hanging="709"/>
      </w:pPr>
      <w:bookmarkStart w:id="20" w:name="_Toc92178938"/>
      <w:r w:rsidRPr="006002F3">
        <w:rPr>
          <w:lang w:eastAsia="en-US" w:bidi="en-US"/>
        </w:rPr>
        <w:t>X</w:t>
      </w:r>
      <w:r w:rsidR="006146E4" w:rsidRPr="006002F3">
        <w:rPr>
          <w:lang w:eastAsia="en-US" w:bidi="en-US"/>
        </w:rPr>
        <w:t>I.</w:t>
      </w:r>
      <w:r w:rsidR="00C326D6">
        <w:rPr>
          <w:lang w:eastAsia="en-US" w:bidi="en-US"/>
        </w:rPr>
        <w:tab/>
      </w:r>
      <w:r w:rsidRPr="00C326D6">
        <w:t>INFORMACJA DLA WYKONAWCÓW WSPÓLNIE UBIEGAJĄCYCH SIĘ O</w:t>
      </w:r>
      <w:r w:rsidR="0038131F">
        <w:t> </w:t>
      </w:r>
      <w:r w:rsidRPr="00C326D6">
        <w:t>UDZIELENIE ZAMÓWIENIA (SPÓŁKI CYWILNE/ KONSORCJA)</w:t>
      </w:r>
      <w:bookmarkEnd w:id="20"/>
      <w:r w:rsidR="00CD17ED" w:rsidRPr="00CD17ED">
        <w:t xml:space="preserve"> </w:t>
      </w:r>
    </w:p>
    <w:p w14:paraId="63B83899" w14:textId="77777777" w:rsidR="00FA70E3" w:rsidRPr="006002F3" w:rsidRDefault="00CA431B" w:rsidP="00817F64">
      <w:pPr>
        <w:pStyle w:val="Style21"/>
        <w:numPr>
          <w:ilvl w:val="0"/>
          <w:numId w:val="10"/>
        </w:numPr>
        <w:shd w:val="clear" w:color="auto" w:fill="auto"/>
        <w:spacing w:before="0" w:after="0" w:line="340" w:lineRule="exact"/>
        <w:ind w:left="567" w:hanging="567"/>
        <w:jc w:val="both"/>
        <w:rPr>
          <w:sz w:val="22"/>
          <w:szCs w:val="22"/>
        </w:rPr>
      </w:pPr>
      <w:r w:rsidRPr="006002F3">
        <w:rPr>
          <w:sz w:val="22"/>
          <w:szCs w:val="22"/>
        </w:rPr>
        <w:t xml:space="preserve">Wykonawcy mogą wspólnie ubiegać się o udzielenie zamówienia. W takim przypadku Wykonawcy ustanawiają pełnomocnika do reprezentowania ich w postępowaniu </w:t>
      </w:r>
      <w:r w:rsidR="00E55F3E" w:rsidRPr="006002F3">
        <w:rPr>
          <w:sz w:val="22"/>
          <w:szCs w:val="22"/>
        </w:rPr>
        <w:t>albo</w:t>
      </w:r>
      <w:r w:rsidRPr="006002F3">
        <w:rPr>
          <w:sz w:val="22"/>
          <w:szCs w:val="22"/>
        </w:rPr>
        <w:t xml:space="preserve"> do reprezentowania i zawarcia umowy w sprawie zamówienia publicznego. Pełnomocnictwo winno być załączone do oferty w postaci elektronicznej.</w:t>
      </w:r>
    </w:p>
    <w:p w14:paraId="2D601E60" w14:textId="77777777" w:rsidR="00FA70E3" w:rsidRDefault="0038131F" w:rsidP="00B236AB">
      <w:pPr>
        <w:pStyle w:val="Style21"/>
        <w:numPr>
          <w:ilvl w:val="0"/>
          <w:numId w:val="10"/>
        </w:numPr>
        <w:shd w:val="clear" w:color="auto" w:fill="auto"/>
        <w:spacing w:before="0" w:after="0" w:line="340" w:lineRule="exact"/>
        <w:ind w:left="567" w:hanging="567"/>
        <w:jc w:val="both"/>
        <w:rPr>
          <w:sz w:val="22"/>
          <w:szCs w:val="22"/>
        </w:rPr>
      </w:pPr>
      <w:r w:rsidRPr="0038131F">
        <w:rPr>
          <w:sz w:val="22"/>
          <w:szCs w:val="22"/>
        </w:rPr>
        <w:t>W przypadku Wykonawców wspólnie ubiegających się o udzielenie zamówienia, oświadczenia, o</w:t>
      </w:r>
      <w:r>
        <w:rPr>
          <w:sz w:val="22"/>
          <w:szCs w:val="22"/>
        </w:rPr>
        <w:t> </w:t>
      </w:r>
      <w:r w:rsidRPr="0038131F">
        <w:rPr>
          <w:sz w:val="22"/>
          <w:szCs w:val="22"/>
        </w:rPr>
        <w:t xml:space="preserve">których mowa w Rozdziale </w:t>
      </w:r>
      <w:r>
        <w:rPr>
          <w:sz w:val="22"/>
          <w:szCs w:val="22"/>
        </w:rPr>
        <w:t>I</w:t>
      </w:r>
      <w:r w:rsidRPr="0038131F">
        <w:rPr>
          <w:sz w:val="22"/>
          <w:szCs w:val="22"/>
        </w:rPr>
        <w:t>X ust. 1 SWZ, składa każdy z wykonawców. Oświadczenia te potwierdzają brak podstaw wykluczenia oraz spełnianie warunków udziału w zakresie, w jakim każdy z wykonawców wykazuje spełnianie warunków udziału w postępowaniu.</w:t>
      </w:r>
    </w:p>
    <w:p w14:paraId="149D02A8" w14:textId="4F2D6C4B" w:rsidR="00B236AB" w:rsidRPr="00B236AB" w:rsidRDefault="00B236AB" w:rsidP="00B236AB">
      <w:pPr>
        <w:pStyle w:val="Style21"/>
        <w:numPr>
          <w:ilvl w:val="0"/>
          <w:numId w:val="10"/>
        </w:numPr>
        <w:spacing w:before="0" w:after="0" w:line="340" w:lineRule="exact"/>
        <w:ind w:left="567" w:hanging="567"/>
        <w:jc w:val="both"/>
        <w:rPr>
          <w:sz w:val="22"/>
          <w:szCs w:val="22"/>
        </w:rPr>
      </w:pPr>
      <w:r w:rsidRPr="00B236AB">
        <w:rPr>
          <w:sz w:val="22"/>
          <w:szCs w:val="22"/>
        </w:rPr>
        <w:t>Warunek dotyczący uprawnień do prowadzenia określonej działalności gospodarczej lub zawodowej, o którym mowa w art. 112 ust. 2 pkt 2, jest spełniony, jeżeli co najmniej jeden z</w:t>
      </w:r>
      <w:r>
        <w:rPr>
          <w:sz w:val="22"/>
          <w:szCs w:val="22"/>
        </w:rPr>
        <w:t> </w:t>
      </w:r>
      <w:r w:rsidRPr="00B236AB">
        <w:rPr>
          <w:sz w:val="22"/>
          <w:szCs w:val="22"/>
        </w:rPr>
        <w:t xml:space="preserve">wykonawców wspólnie ubiegających się o udzielenie zamówienia posiada uprawnienia do prowadzenia określonej działalności gospodarczej lub zawodowej i zrealizuje roboty budowlane, dostawy lub usługi, do których realizacji te uprawnienia są wymagane. </w:t>
      </w:r>
    </w:p>
    <w:p w14:paraId="667B98DB" w14:textId="0181313D" w:rsidR="00B236AB" w:rsidRDefault="00B236AB" w:rsidP="00B236AB">
      <w:pPr>
        <w:pStyle w:val="Style21"/>
        <w:numPr>
          <w:ilvl w:val="0"/>
          <w:numId w:val="10"/>
        </w:numPr>
        <w:spacing w:before="0" w:after="0" w:line="340" w:lineRule="exact"/>
        <w:ind w:left="567" w:hanging="567"/>
        <w:jc w:val="both"/>
        <w:rPr>
          <w:sz w:val="22"/>
          <w:szCs w:val="22"/>
        </w:rPr>
      </w:pPr>
      <w:r w:rsidRPr="00B236AB">
        <w:rPr>
          <w:sz w:val="22"/>
          <w:szCs w:val="22"/>
        </w:rPr>
        <w:t xml:space="preserve">W odniesieniu do warunków dotyczących wykształcenia, kwalifikacji zawodowych lub doświadczenia, wykonawcy wspólnie ubiegający się o udzielenie zamówienia mogą polegać na zdolnościach tych z wykonawców, którzy wykonają roboty budowlane lub usługi, do realizacji których te zdolności są wymagane. </w:t>
      </w:r>
    </w:p>
    <w:p w14:paraId="1CA04BBF" w14:textId="2FF55D6E" w:rsidR="00B236AB" w:rsidRPr="0083571D" w:rsidRDefault="00B236AB" w:rsidP="0083571D">
      <w:pPr>
        <w:pStyle w:val="Style21"/>
        <w:numPr>
          <w:ilvl w:val="0"/>
          <w:numId w:val="10"/>
        </w:numPr>
        <w:spacing w:before="0" w:after="0" w:line="340" w:lineRule="exact"/>
        <w:ind w:left="567" w:hanging="567"/>
        <w:jc w:val="both"/>
        <w:rPr>
          <w:sz w:val="22"/>
          <w:szCs w:val="22"/>
        </w:rPr>
      </w:pPr>
      <w:r w:rsidRPr="0083571D">
        <w:rPr>
          <w:sz w:val="22"/>
          <w:szCs w:val="22"/>
        </w:rPr>
        <w:t>W przypadku, o którym mowa w ust. 3</w:t>
      </w:r>
      <w:r w:rsidR="0083571D">
        <w:rPr>
          <w:sz w:val="22"/>
          <w:szCs w:val="22"/>
        </w:rPr>
        <w:t xml:space="preserve"> i 4</w:t>
      </w:r>
      <w:r w:rsidRPr="0083571D">
        <w:rPr>
          <w:sz w:val="22"/>
          <w:szCs w:val="22"/>
        </w:rPr>
        <w:t>, wykonawcy wspólnie ubiegający się o udzielenie zamówienia dołączają odpowiednio do wniosku o dopuszczenie do udziału w postępowaniu albo do oferty oświadczenie, z którego wynika, które roboty budowlane, dostawy lub usługi wykonają poszczególni wykonawcy.</w:t>
      </w:r>
    </w:p>
    <w:p w14:paraId="733A2A33" w14:textId="77777777" w:rsidR="0038131F" w:rsidRPr="00DE5231" w:rsidRDefault="0038131F" w:rsidP="00B236AB">
      <w:pPr>
        <w:pStyle w:val="Style21"/>
        <w:numPr>
          <w:ilvl w:val="0"/>
          <w:numId w:val="10"/>
        </w:numPr>
        <w:shd w:val="clear" w:color="auto" w:fill="auto"/>
        <w:spacing w:before="0" w:after="0" w:line="340" w:lineRule="exact"/>
        <w:ind w:left="567" w:hanging="567"/>
        <w:jc w:val="both"/>
        <w:rPr>
          <w:sz w:val="22"/>
          <w:szCs w:val="22"/>
        </w:rPr>
      </w:pPr>
      <w:r w:rsidRPr="0038131F">
        <w:rPr>
          <w:sz w:val="22"/>
          <w:szCs w:val="22"/>
        </w:rPr>
        <w:t>Oświadczenia i dokumenty potwierdzające brak podstaw do wykluczenia z postępowania składa każdy z Wykonawców wspólnie ubiegających się o zamówienie.</w:t>
      </w:r>
    </w:p>
    <w:p w14:paraId="1971D5E0" w14:textId="0BDB7193" w:rsidR="006146E4" w:rsidRPr="006002F3" w:rsidRDefault="006146E4" w:rsidP="00CD17ED">
      <w:pPr>
        <w:pStyle w:val="Nagwek1"/>
        <w:ind w:left="709" w:hanging="709"/>
      </w:pPr>
      <w:bookmarkStart w:id="21" w:name="_Toc92178939"/>
      <w:r w:rsidRPr="006002F3">
        <w:t>XII.</w:t>
      </w:r>
      <w:r w:rsidRPr="006002F3">
        <w:tab/>
        <w:t>SPOSÓB KOMUNIKACJI ORAZ WYJAŚNIENIA TREŚCI SWZ</w:t>
      </w:r>
      <w:bookmarkEnd w:id="21"/>
      <w:r w:rsidR="00CD17ED" w:rsidRPr="00CD17ED">
        <w:t>.</w:t>
      </w:r>
    </w:p>
    <w:p w14:paraId="3F26A2DB" w14:textId="77777777" w:rsidR="00EC7311" w:rsidRDefault="00EC7311" w:rsidP="00817F64">
      <w:pPr>
        <w:pStyle w:val="Akapitzlist"/>
        <w:widowControl/>
        <w:numPr>
          <w:ilvl w:val="3"/>
          <w:numId w:val="30"/>
        </w:numPr>
        <w:spacing w:line="340" w:lineRule="exact"/>
        <w:ind w:left="567" w:hanging="567"/>
        <w:jc w:val="both"/>
        <w:rPr>
          <w:sz w:val="22"/>
          <w:szCs w:val="22"/>
        </w:rPr>
      </w:pPr>
      <w:r w:rsidRPr="00EC7311">
        <w:rPr>
          <w:sz w:val="22"/>
          <w:szCs w:val="22"/>
        </w:rPr>
        <w:t>Komunikacja w postępowaniu o udzielenie zamówienia i w konkursie, w tym składanie ofert, wniosków o dopuszczenie do udziału w postępowaniu lub konkursie, wymiana informacji oraz przekazywanie dokumentów lub oświadczeń między zamawiającym a wykonawcą, z</w:t>
      </w:r>
      <w:r w:rsidR="002D441A">
        <w:rPr>
          <w:sz w:val="22"/>
          <w:szCs w:val="22"/>
        </w:rPr>
        <w:t> </w:t>
      </w:r>
      <w:r w:rsidRPr="00EC7311">
        <w:rPr>
          <w:sz w:val="22"/>
          <w:szCs w:val="22"/>
        </w:rPr>
        <w:t>uwzględnieniem wyjątków określonych w ustawie p.z.p., odbywa się przy użyciu środków komunikacji elektronicznej. Przez środki komunikacji elektronicznej rozumie się środki komunikacji elektronicznej zdefiniowane w ustawie z dnia 18 lipca 2002 r. o świadczeniu usług drogą elektroniczną (Dz. U. z 2020 r. poz. 344).</w:t>
      </w:r>
    </w:p>
    <w:p w14:paraId="4842730A" w14:textId="77777777" w:rsidR="00EC7311" w:rsidRDefault="00EC7311" w:rsidP="00817F64">
      <w:pPr>
        <w:pStyle w:val="Akapitzlist"/>
        <w:widowControl/>
        <w:numPr>
          <w:ilvl w:val="3"/>
          <w:numId w:val="30"/>
        </w:numPr>
        <w:spacing w:line="340" w:lineRule="exact"/>
        <w:ind w:left="567" w:hanging="567"/>
        <w:jc w:val="both"/>
        <w:rPr>
          <w:sz w:val="22"/>
          <w:szCs w:val="22"/>
        </w:rPr>
      </w:pPr>
      <w:r w:rsidRPr="00EC7311">
        <w:rPr>
          <w:sz w:val="22"/>
          <w:szCs w:val="22"/>
        </w:rPr>
        <w:t xml:space="preserve">Ofertę, oświadczenia, o których mowa w </w:t>
      </w:r>
      <w:r w:rsidRPr="00EC7311">
        <w:rPr>
          <w:sz w:val="22"/>
          <w:szCs w:val="22"/>
          <w:lang w:bidi="en-US"/>
        </w:rPr>
        <w:t xml:space="preserve">art. </w:t>
      </w:r>
      <w:r w:rsidRPr="00EC7311">
        <w:rPr>
          <w:sz w:val="22"/>
          <w:szCs w:val="22"/>
        </w:rPr>
        <w:t>125 ust. 1 p.z.p., podmiotowe środki dowodowe, pełnomocnictwa, zobowiązanie podmiotu udostępniającego zasoby sporządza się w postaci elektronicznej, w ogólnie dostępnych formatach danych, w szczególności w formatach .txt, .rtf, .pdf, .doc, .docx, .odt''°. Ofertę, a także oświadczenie</w:t>
      </w:r>
      <w:r w:rsidR="00CA6837" w:rsidRPr="00CA6837">
        <w:rPr>
          <w:color w:val="FF0000"/>
          <w:sz w:val="22"/>
          <w:szCs w:val="22"/>
        </w:rPr>
        <w:t>,</w:t>
      </w:r>
      <w:r w:rsidRPr="00EC7311">
        <w:rPr>
          <w:sz w:val="22"/>
          <w:szCs w:val="22"/>
        </w:rPr>
        <w:t xml:space="preserve"> o jakim mowa w Rozdziale </w:t>
      </w:r>
      <w:r>
        <w:rPr>
          <w:sz w:val="22"/>
          <w:szCs w:val="22"/>
        </w:rPr>
        <w:t>I</w:t>
      </w:r>
      <w:r w:rsidRPr="00EC7311">
        <w:rPr>
          <w:sz w:val="22"/>
          <w:szCs w:val="22"/>
        </w:rPr>
        <w:t>X ust. 1 SWZ składa się, pod rygorem nieważności, w formie elektronicznej lub w postaci elektronicznej opatrzonej podpisem zaufanym lub podpisem osobistym</w:t>
      </w:r>
      <w:r>
        <w:rPr>
          <w:sz w:val="22"/>
          <w:szCs w:val="22"/>
        </w:rPr>
        <w:t>.</w:t>
      </w:r>
    </w:p>
    <w:p w14:paraId="38442B6A" w14:textId="77777777" w:rsidR="00EC7311" w:rsidRPr="00503D1A" w:rsidRDefault="00EC7311" w:rsidP="00503D1A">
      <w:pPr>
        <w:pStyle w:val="Akapitzlist"/>
        <w:widowControl/>
        <w:numPr>
          <w:ilvl w:val="3"/>
          <w:numId w:val="30"/>
        </w:numPr>
        <w:spacing w:line="320" w:lineRule="exact"/>
        <w:ind w:left="567" w:hanging="567"/>
        <w:jc w:val="both"/>
        <w:rPr>
          <w:sz w:val="22"/>
          <w:szCs w:val="22"/>
        </w:rPr>
      </w:pPr>
      <w:r w:rsidRPr="00503D1A">
        <w:rPr>
          <w:sz w:val="22"/>
          <w:szCs w:val="22"/>
        </w:rPr>
        <w:t>Zawiadomienia, oświadczenia, wnioski lub informacje Wykonawcy przekazują:</w:t>
      </w:r>
    </w:p>
    <w:p w14:paraId="2A4240C0" w14:textId="1DB63D26" w:rsidR="00EC7311" w:rsidRPr="00503D1A" w:rsidRDefault="00EC7311" w:rsidP="00503D1A">
      <w:pPr>
        <w:pStyle w:val="Akapitzlist"/>
        <w:widowControl/>
        <w:spacing w:line="320" w:lineRule="exact"/>
        <w:ind w:left="993" w:hanging="426"/>
        <w:jc w:val="both"/>
        <w:rPr>
          <w:sz w:val="22"/>
          <w:szCs w:val="22"/>
        </w:rPr>
      </w:pPr>
      <w:r w:rsidRPr="00503D1A">
        <w:rPr>
          <w:sz w:val="22"/>
          <w:szCs w:val="22"/>
        </w:rPr>
        <w:t>a)</w:t>
      </w:r>
      <w:r w:rsidRPr="00503D1A">
        <w:rPr>
          <w:sz w:val="22"/>
          <w:szCs w:val="22"/>
        </w:rPr>
        <w:tab/>
        <w:t xml:space="preserve">drogą elektroniczną: </w:t>
      </w:r>
      <w:hyperlink r:id="rId18" w:history="1">
        <w:r w:rsidR="00BB5FA4" w:rsidRPr="00503D1A">
          <w:rPr>
            <w:rStyle w:val="Hipercze"/>
            <w:sz w:val="22"/>
            <w:szCs w:val="22"/>
          </w:rPr>
          <w:t>phachula@gig.eu</w:t>
        </w:r>
      </w:hyperlink>
      <w:r w:rsidR="00195AA3" w:rsidRPr="00503D1A">
        <w:rPr>
          <w:sz w:val="22"/>
          <w:szCs w:val="22"/>
        </w:rPr>
        <w:t xml:space="preserve"> </w:t>
      </w:r>
    </w:p>
    <w:p w14:paraId="4ABAC4EA" w14:textId="77777777" w:rsidR="00B47BAD" w:rsidRPr="00503D1A" w:rsidRDefault="00EC7311" w:rsidP="00503D1A">
      <w:pPr>
        <w:pStyle w:val="Akapitzlist"/>
        <w:widowControl/>
        <w:spacing w:line="320" w:lineRule="exact"/>
        <w:ind w:left="993" w:hanging="426"/>
        <w:jc w:val="both"/>
        <w:rPr>
          <w:sz w:val="22"/>
          <w:szCs w:val="22"/>
        </w:rPr>
      </w:pPr>
      <w:r w:rsidRPr="00503D1A">
        <w:rPr>
          <w:sz w:val="22"/>
          <w:szCs w:val="22"/>
        </w:rPr>
        <w:t>b)</w:t>
      </w:r>
      <w:r w:rsidRPr="00503D1A">
        <w:rPr>
          <w:sz w:val="22"/>
          <w:szCs w:val="22"/>
        </w:rPr>
        <w:tab/>
      </w:r>
      <w:r w:rsidR="00B47BAD" w:rsidRPr="00503D1A">
        <w:rPr>
          <w:sz w:val="22"/>
          <w:szCs w:val="22"/>
        </w:rPr>
        <w:t xml:space="preserve">przy użyciu miniPortalu </w:t>
      </w:r>
      <w:hyperlink r:id="rId19" w:history="1">
        <w:r w:rsidR="00CA6837" w:rsidRPr="00503D1A">
          <w:rPr>
            <w:rStyle w:val="Hipercze"/>
            <w:sz w:val="22"/>
            <w:szCs w:val="22"/>
          </w:rPr>
          <w:t>https://miniportal.uzp.gov.pl/</w:t>
        </w:r>
      </w:hyperlink>
      <w:r w:rsidR="00B47BAD" w:rsidRPr="00503D1A">
        <w:rPr>
          <w:sz w:val="22"/>
          <w:szCs w:val="22"/>
        </w:rPr>
        <w:t xml:space="preserve">, </w:t>
      </w:r>
    </w:p>
    <w:p w14:paraId="7A212390" w14:textId="77777777" w:rsidR="00EC7311" w:rsidRPr="00503D1A" w:rsidRDefault="00B47BAD" w:rsidP="00503D1A">
      <w:pPr>
        <w:pStyle w:val="Akapitzlist"/>
        <w:widowControl/>
        <w:spacing w:line="320" w:lineRule="exact"/>
        <w:ind w:left="993" w:hanging="426"/>
        <w:jc w:val="both"/>
        <w:rPr>
          <w:sz w:val="22"/>
          <w:szCs w:val="22"/>
        </w:rPr>
      </w:pPr>
      <w:r w:rsidRPr="00503D1A">
        <w:rPr>
          <w:sz w:val="22"/>
          <w:szCs w:val="22"/>
        </w:rPr>
        <w:t>c)</w:t>
      </w:r>
      <w:r w:rsidRPr="00503D1A">
        <w:rPr>
          <w:sz w:val="22"/>
          <w:szCs w:val="22"/>
        </w:rPr>
        <w:tab/>
        <w:t>ePUAPu https://epuap.gov.pl/wps/portal</w:t>
      </w:r>
      <w:r w:rsidR="00195AA3" w:rsidRPr="00503D1A">
        <w:rPr>
          <w:sz w:val="22"/>
          <w:szCs w:val="22"/>
        </w:rPr>
        <w:t xml:space="preserve"> </w:t>
      </w:r>
    </w:p>
    <w:p w14:paraId="2D57A744" w14:textId="7168FC06" w:rsidR="00314514" w:rsidRPr="00503D1A" w:rsidRDefault="00314514" w:rsidP="00503D1A">
      <w:pPr>
        <w:pStyle w:val="Akapitzlist"/>
        <w:spacing w:line="320" w:lineRule="exact"/>
        <w:ind w:left="567"/>
        <w:jc w:val="both"/>
        <w:rPr>
          <w:sz w:val="22"/>
          <w:szCs w:val="22"/>
        </w:rPr>
      </w:pPr>
      <w:r w:rsidRPr="00503D1A">
        <w:rPr>
          <w:sz w:val="22"/>
          <w:szCs w:val="22"/>
        </w:rPr>
        <w:t xml:space="preserve">Do porozumiewania się z Wykonawcami upoważniona jest następująca osoba po stronie Zamawiającego: </w:t>
      </w:r>
      <w:r w:rsidRPr="00503D1A">
        <w:rPr>
          <w:b/>
          <w:sz w:val="22"/>
          <w:szCs w:val="22"/>
        </w:rPr>
        <w:t>Piotr Hachuła</w:t>
      </w:r>
      <w:r w:rsidRPr="00503D1A">
        <w:rPr>
          <w:sz w:val="22"/>
          <w:szCs w:val="22"/>
        </w:rPr>
        <w:t xml:space="preserve"> – e-mail: </w:t>
      </w:r>
      <w:hyperlink r:id="rId20" w:history="1">
        <w:r w:rsidRPr="00503D1A">
          <w:rPr>
            <w:rStyle w:val="Hipercze"/>
            <w:sz w:val="22"/>
            <w:szCs w:val="22"/>
          </w:rPr>
          <w:t>phachula@gig.eu</w:t>
        </w:r>
      </w:hyperlink>
      <w:r w:rsidRPr="00503D1A">
        <w:rPr>
          <w:sz w:val="22"/>
          <w:szCs w:val="22"/>
        </w:rPr>
        <w:t xml:space="preserve"> w godz. 9</w:t>
      </w:r>
      <w:r w:rsidRPr="00503D1A">
        <w:rPr>
          <w:sz w:val="22"/>
          <w:szCs w:val="22"/>
          <w:vertAlign w:val="superscript"/>
        </w:rPr>
        <w:t>00</w:t>
      </w:r>
      <w:r w:rsidRPr="00503D1A">
        <w:rPr>
          <w:sz w:val="22"/>
          <w:szCs w:val="22"/>
        </w:rPr>
        <w:t>-14</w:t>
      </w:r>
      <w:r w:rsidRPr="00503D1A">
        <w:rPr>
          <w:sz w:val="22"/>
          <w:szCs w:val="22"/>
          <w:vertAlign w:val="superscript"/>
        </w:rPr>
        <w:t>00</w:t>
      </w:r>
    </w:p>
    <w:p w14:paraId="645E545B" w14:textId="77777777" w:rsidR="0006283A" w:rsidRPr="00534383" w:rsidRDefault="00B47BAD" w:rsidP="00503D1A">
      <w:pPr>
        <w:pStyle w:val="Akapitzlist"/>
        <w:numPr>
          <w:ilvl w:val="3"/>
          <w:numId w:val="30"/>
        </w:numPr>
        <w:spacing w:line="320" w:lineRule="exact"/>
        <w:ind w:left="567" w:hanging="567"/>
        <w:jc w:val="both"/>
        <w:rPr>
          <w:sz w:val="22"/>
          <w:szCs w:val="22"/>
        </w:rPr>
      </w:pPr>
      <w:r w:rsidRPr="00503D1A">
        <w:rPr>
          <w:sz w:val="22"/>
          <w:szCs w:val="22"/>
        </w:rPr>
        <w:t>Wykonawca zamierzający wziąć udział w postępowaniu o udzielenie zamówienia publicznego,</w:t>
      </w:r>
      <w:r w:rsidRPr="00534383">
        <w:rPr>
          <w:sz w:val="22"/>
          <w:szCs w:val="22"/>
        </w:rPr>
        <w:t xml:space="preserve"> musi posiadać konto na ePUAP. Wykonawca posiadający konto na ePUAP ma dostęp do </w:t>
      </w:r>
      <w:r w:rsidRPr="00534383">
        <w:rPr>
          <w:i/>
          <w:iCs/>
          <w:sz w:val="22"/>
          <w:szCs w:val="22"/>
        </w:rPr>
        <w:t>formularzy: złożenia, zmiany, wycofania oferty lub wniosku oraz do formularza do komunikacji</w:t>
      </w:r>
      <w:r w:rsidRPr="00534383">
        <w:rPr>
          <w:sz w:val="22"/>
          <w:szCs w:val="22"/>
        </w:rPr>
        <w:t>.</w:t>
      </w:r>
    </w:p>
    <w:p w14:paraId="11D70971" w14:textId="77777777" w:rsidR="00B47BAD" w:rsidRPr="00534383" w:rsidRDefault="00B47BAD" w:rsidP="00817F64">
      <w:pPr>
        <w:pStyle w:val="Akapitzlist"/>
        <w:numPr>
          <w:ilvl w:val="3"/>
          <w:numId w:val="30"/>
        </w:numPr>
        <w:spacing w:line="320" w:lineRule="exact"/>
        <w:ind w:left="567" w:hanging="567"/>
        <w:jc w:val="both"/>
        <w:rPr>
          <w:sz w:val="22"/>
          <w:szCs w:val="22"/>
        </w:rPr>
      </w:pPr>
      <w:r w:rsidRPr="00534383">
        <w:rPr>
          <w:sz w:val="22"/>
          <w:szCs w:val="22"/>
        </w:rPr>
        <w:t xml:space="preserve">Wymagania techniczne i organizacyjne wysyłania i odbierania korespondencji elektronicznej przekazywanej przy ich użyciu, opisane zostały w Regulaminie korzystania z miniPortalu dostępnym pod adresem </w:t>
      </w:r>
      <w:hyperlink r:id="rId21" w:history="1">
        <w:r w:rsidRPr="00534383">
          <w:rPr>
            <w:rStyle w:val="Hipercze"/>
            <w:sz w:val="22"/>
            <w:szCs w:val="22"/>
          </w:rPr>
          <w:t>https://miniportal.uzp.gov.pl/WarunkiUslugi.aspx</w:t>
        </w:r>
      </w:hyperlink>
      <w:r w:rsidRPr="00534383">
        <w:rPr>
          <w:sz w:val="22"/>
          <w:szCs w:val="22"/>
        </w:rPr>
        <w:t xml:space="preserve"> oraz Regulaminie ePUAP.</w:t>
      </w:r>
    </w:p>
    <w:p w14:paraId="0191FA7D" w14:textId="77777777" w:rsidR="00B47BAD" w:rsidRPr="00534383" w:rsidRDefault="00B47BAD" w:rsidP="00817F64">
      <w:pPr>
        <w:pStyle w:val="Akapitzlist"/>
        <w:numPr>
          <w:ilvl w:val="3"/>
          <w:numId w:val="30"/>
        </w:numPr>
        <w:spacing w:line="320" w:lineRule="exact"/>
        <w:ind w:left="567" w:hanging="567"/>
        <w:jc w:val="both"/>
        <w:rPr>
          <w:sz w:val="22"/>
          <w:szCs w:val="22"/>
        </w:rPr>
      </w:pPr>
      <w:r w:rsidRPr="00534383">
        <w:rPr>
          <w:sz w:val="22"/>
          <w:szCs w:val="22"/>
        </w:rPr>
        <w:t>Wykonawca przystępując do niniejszego postępowania o udzielenie zamówienia publicznego, akceptuje warunki korzystania z miniPortalu, określone w Regulaminie mini Portalu oraz zobowiązuje się korzystając z miniPortalu przestrzegać postanowień tego regulaminu.</w:t>
      </w:r>
    </w:p>
    <w:p w14:paraId="584336FF" w14:textId="77777777" w:rsidR="00B47BAD" w:rsidRPr="00534383" w:rsidRDefault="00B47BAD" w:rsidP="00817F64">
      <w:pPr>
        <w:pStyle w:val="Akapitzlist"/>
        <w:numPr>
          <w:ilvl w:val="3"/>
          <w:numId w:val="30"/>
        </w:numPr>
        <w:spacing w:line="320" w:lineRule="exact"/>
        <w:ind w:left="567" w:hanging="567"/>
        <w:jc w:val="both"/>
        <w:rPr>
          <w:sz w:val="22"/>
          <w:szCs w:val="22"/>
        </w:rPr>
      </w:pPr>
      <w:r w:rsidRPr="00534383">
        <w:rPr>
          <w:sz w:val="22"/>
          <w:szCs w:val="22"/>
        </w:rPr>
        <w:t>Maksymalny rozmiar plików przesyłanych za pośrednictwem dedykowanych formularzy do: złożenia i wycofania oferty oraz do komunikacji wynosi 150MB.</w:t>
      </w:r>
    </w:p>
    <w:p w14:paraId="25A1A736" w14:textId="77777777" w:rsidR="00B47BAD" w:rsidRPr="00534383" w:rsidRDefault="00B47BAD" w:rsidP="00817F64">
      <w:pPr>
        <w:pStyle w:val="Akapitzlist"/>
        <w:numPr>
          <w:ilvl w:val="3"/>
          <w:numId w:val="30"/>
        </w:numPr>
        <w:spacing w:line="320" w:lineRule="exact"/>
        <w:ind w:left="567" w:hanging="567"/>
        <w:jc w:val="both"/>
        <w:rPr>
          <w:sz w:val="22"/>
          <w:szCs w:val="22"/>
        </w:rPr>
      </w:pPr>
      <w:r w:rsidRPr="00534383">
        <w:rPr>
          <w:sz w:val="22"/>
          <w:szCs w:val="22"/>
        </w:rPr>
        <w:t>Za datę przekazania oferty, oświadczenia, o którym mowa w art. 125 ust. 1 pzp, podmiotowych środków dowodowych, przedmiotowych środków dowodowych oraz innych informacji, oświadczeń lub dokumentów, przekazywanych w postępowaniu, przyjmuje się datę ich przekazania na ePUAP.</w:t>
      </w:r>
    </w:p>
    <w:p w14:paraId="45988800" w14:textId="77777777" w:rsidR="00B47BAD" w:rsidRPr="00534383" w:rsidRDefault="00B47BAD" w:rsidP="00817F64">
      <w:pPr>
        <w:pStyle w:val="Akapitzlist"/>
        <w:numPr>
          <w:ilvl w:val="3"/>
          <w:numId w:val="30"/>
        </w:numPr>
        <w:spacing w:line="320" w:lineRule="exact"/>
        <w:ind w:left="567" w:hanging="567"/>
        <w:jc w:val="both"/>
        <w:rPr>
          <w:sz w:val="22"/>
          <w:szCs w:val="22"/>
        </w:rPr>
      </w:pPr>
      <w:r w:rsidRPr="00534383">
        <w:rPr>
          <w:sz w:val="22"/>
          <w:szCs w:val="22"/>
        </w:rPr>
        <w:t xml:space="preserve">W postępowaniu o udzielenie zamówienia korespondencja elektroniczna (inna niż oferta Wykonawcy i załączniki do oferty) odbywa się elektronicznie za pośrednictwem </w:t>
      </w:r>
      <w:r w:rsidRPr="00534383">
        <w:rPr>
          <w:i/>
          <w:iCs/>
          <w:sz w:val="22"/>
          <w:szCs w:val="22"/>
        </w:rPr>
        <w:t xml:space="preserve">dedykowanego formularza dostępnego na ePUAP oraz udostępnionego przez miniPortal (Formularz dokomunikacji). </w:t>
      </w:r>
      <w:r w:rsidRPr="00534383">
        <w:rPr>
          <w:sz w:val="22"/>
          <w:szCs w:val="22"/>
        </w:rPr>
        <w:t>Korespondencja przesłana za pomocą tego formularza nie może być szyfrowana. We wszelkiej korespondencji związanej z niniejszym postępowaniem Zamawiający i Wykonawcy posługują się numerem ogłoszenia.</w:t>
      </w:r>
    </w:p>
    <w:p w14:paraId="07A6497C" w14:textId="2F504314" w:rsidR="00B47BAD" w:rsidRDefault="00B47BAD" w:rsidP="00817F64">
      <w:pPr>
        <w:pStyle w:val="Akapitzlist"/>
        <w:numPr>
          <w:ilvl w:val="3"/>
          <w:numId w:val="30"/>
        </w:numPr>
        <w:spacing w:line="340" w:lineRule="exact"/>
        <w:ind w:left="567" w:hanging="567"/>
        <w:jc w:val="both"/>
        <w:rPr>
          <w:sz w:val="22"/>
          <w:szCs w:val="22"/>
        </w:rPr>
      </w:pPr>
      <w:r w:rsidRPr="0006283A">
        <w:rPr>
          <w:sz w:val="22"/>
          <w:szCs w:val="22"/>
        </w:rPr>
        <w:t xml:space="preserve">Zamawiający może również komunikować się z Wykonawcami za pomocą poczty elektronicznej, email: </w:t>
      </w:r>
      <w:hyperlink r:id="rId22" w:history="1">
        <w:r w:rsidR="00BB5FA4" w:rsidRPr="007A7D3E">
          <w:rPr>
            <w:rStyle w:val="Hipercze"/>
            <w:sz w:val="22"/>
            <w:szCs w:val="22"/>
          </w:rPr>
          <w:t>phachula@gig.eu</w:t>
        </w:r>
      </w:hyperlink>
    </w:p>
    <w:p w14:paraId="115DD997" w14:textId="669AD954" w:rsidR="00B70A0B" w:rsidRPr="00B70A0B" w:rsidRDefault="00B47BAD" w:rsidP="00817F64">
      <w:pPr>
        <w:pStyle w:val="Akapitzlist"/>
        <w:numPr>
          <w:ilvl w:val="3"/>
          <w:numId w:val="30"/>
        </w:numPr>
        <w:spacing w:line="340" w:lineRule="exact"/>
        <w:ind w:left="567" w:hanging="567"/>
        <w:jc w:val="both"/>
        <w:rPr>
          <w:bCs/>
          <w:sz w:val="22"/>
          <w:szCs w:val="22"/>
        </w:rPr>
      </w:pPr>
      <w:r w:rsidRPr="00B70A0B">
        <w:rPr>
          <w:sz w:val="22"/>
          <w:szCs w:val="22"/>
        </w:rPr>
        <w:t xml:space="preserve">Dokumenty elektroniczne, oświadczenia lub elektroniczne kopie dokumentów lub oświadczeń składane są przez Wykonawcę za pośrednictwem </w:t>
      </w:r>
      <w:r w:rsidRPr="00B70A0B">
        <w:rPr>
          <w:i/>
          <w:iCs/>
          <w:sz w:val="22"/>
          <w:szCs w:val="22"/>
        </w:rPr>
        <w:t xml:space="preserve">Formularza do komunikacji </w:t>
      </w:r>
      <w:r w:rsidRPr="00B70A0B">
        <w:rPr>
          <w:sz w:val="22"/>
          <w:szCs w:val="22"/>
        </w:rPr>
        <w:t xml:space="preserve">jako załączniki. Zamawiający dopuszcza również możliwość składania dokumentów elektronicznych, oświadczeń lub elektronicznych kopii dokumentów lub oświadczeń za pomocą poczty elektronicznej, na adres email </w:t>
      </w:r>
      <w:hyperlink r:id="rId23" w:history="1">
        <w:r w:rsidR="005339DD" w:rsidRPr="007A7D3E">
          <w:rPr>
            <w:rStyle w:val="Hipercze"/>
            <w:sz w:val="22"/>
            <w:szCs w:val="22"/>
          </w:rPr>
          <w:t>phachula@gig.eu</w:t>
        </w:r>
      </w:hyperlink>
      <w:r w:rsidRPr="00B70A0B">
        <w:rPr>
          <w:sz w:val="22"/>
          <w:szCs w:val="22"/>
        </w:rPr>
        <w:t xml:space="preserve"> Sposób sporządzenia dokumentów elektronicznych, oświadczeń lub elektronicznych kopii dokumentów lub oświadczeń musi być zgody z wymaganiami określonymi w rozporządzeniu Prezesa Rady Ministrów z dnia z dnia 30 grudnia 2020 r.</w:t>
      </w:r>
      <w:r w:rsidR="00B70A0B" w:rsidRPr="00B70A0B">
        <w:rPr>
          <w:sz w:val="22"/>
          <w:szCs w:val="22"/>
        </w:rPr>
        <w:t xml:space="preserve"> </w:t>
      </w:r>
      <w:r w:rsidR="00534383">
        <w:rPr>
          <w:sz w:val="22"/>
          <w:szCs w:val="22"/>
        </w:rPr>
        <w:t>„</w:t>
      </w:r>
      <w:r w:rsidR="00B70A0B">
        <w:rPr>
          <w:sz w:val="22"/>
          <w:szCs w:val="22"/>
        </w:rPr>
        <w:t xml:space="preserve">w </w:t>
      </w:r>
      <w:r w:rsidR="00B70A0B" w:rsidRPr="00B70A0B">
        <w:rPr>
          <w:bCs/>
          <w:sz w:val="22"/>
          <w:szCs w:val="22"/>
        </w:rPr>
        <w:t>sprawie sposobu sporządzania i przekazywania informacji oraz wymagań technicznych dla dokumentów elektronicznych oraz środków komunikacji elektronicznej w postępowaniu o udzielenie zamówienia publicznego lub konkursie</w:t>
      </w:r>
      <w:r w:rsidR="00534383">
        <w:rPr>
          <w:bCs/>
          <w:sz w:val="22"/>
          <w:szCs w:val="22"/>
        </w:rPr>
        <w:t>”</w:t>
      </w:r>
      <w:r w:rsidR="00B70A0B" w:rsidRPr="00B70A0B">
        <w:rPr>
          <w:bCs/>
          <w:sz w:val="22"/>
          <w:szCs w:val="22"/>
        </w:rPr>
        <w:t>. (Dz. U. 2020 poz. 2452)</w:t>
      </w:r>
    </w:p>
    <w:p w14:paraId="58712A87" w14:textId="77777777" w:rsidR="00B47BAD" w:rsidRDefault="00B47BAD" w:rsidP="00817F64">
      <w:pPr>
        <w:pStyle w:val="Akapitzlist"/>
        <w:numPr>
          <w:ilvl w:val="3"/>
          <w:numId w:val="30"/>
        </w:numPr>
        <w:spacing w:line="340" w:lineRule="exact"/>
        <w:ind w:left="567" w:hanging="567"/>
        <w:jc w:val="both"/>
        <w:rPr>
          <w:sz w:val="22"/>
          <w:szCs w:val="22"/>
        </w:rPr>
      </w:pPr>
      <w:r w:rsidRPr="0006283A">
        <w:rPr>
          <w:sz w:val="22"/>
          <w:szCs w:val="22"/>
        </w:rPr>
        <w:t>Zamawiający nie przewiduje sposobu komunikowania się z Wykonawcami w</w:t>
      </w:r>
      <w:r w:rsidR="0006283A" w:rsidRPr="0006283A">
        <w:rPr>
          <w:sz w:val="22"/>
          <w:szCs w:val="22"/>
        </w:rPr>
        <w:t xml:space="preserve"> </w:t>
      </w:r>
      <w:r w:rsidRPr="0006283A">
        <w:rPr>
          <w:sz w:val="22"/>
          <w:szCs w:val="22"/>
        </w:rPr>
        <w:t>inny sposób niż przy użyciu środków komunikacji elektronicznej, wskazanych w SWZ.</w:t>
      </w:r>
    </w:p>
    <w:p w14:paraId="0879717C" w14:textId="77777777" w:rsidR="003402AD" w:rsidRPr="003402AD" w:rsidRDefault="003402AD" w:rsidP="00817F64">
      <w:pPr>
        <w:pStyle w:val="Akapitzlist"/>
        <w:numPr>
          <w:ilvl w:val="3"/>
          <w:numId w:val="30"/>
        </w:numPr>
        <w:spacing w:line="340" w:lineRule="exact"/>
        <w:ind w:left="567" w:hanging="567"/>
        <w:jc w:val="both"/>
        <w:rPr>
          <w:sz w:val="22"/>
          <w:szCs w:val="22"/>
        </w:rPr>
      </w:pPr>
      <w:r w:rsidRPr="003402AD">
        <w:rPr>
          <w:sz w:val="22"/>
          <w:szCs w:val="22"/>
        </w:rPr>
        <w:t>Wykonawca może zwrócić się do zamawiającego z wnioskiem o wyjaśnienie treści SWZ.</w:t>
      </w:r>
    </w:p>
    <w:p w14:paraId="36035FDD" w14:textId="77777777" w:rsidR="003402AD" w:rsidRPr="003402AD" w:rsidRDefault="003402AD" w:rsidP="00817F64">
      <w:pPr>
        <w:pStyle w:val="Akapitzlist"/>
        <w:numPr>
          <w:ilvl w:val="3"/>
          <w:numId w:val="30"/>
        </w:numPr>
        <w:spacing w:line="340" w:lineRule="exact"/>
        <w:ind w:left="567" w:hanging="567"/>
        <w:jc w:val="both"/>
        <w:rPr>
          <w:sz w:val="22"/>
          <w:szCs w:val="22"/>
        </w:rPr>
      </w:pPr>
      <w:r w:rsidRPr="003402AD">
        <w:rPr>
          <w:sz w:val="22"/>
          <w:szCs w:val="22"/>
        </w:rPr>
        <w:t>Zamawiający jest obowiązany udzielić wyjaśnień niezwłocznie, jednak nie później niż na 2 dni przed upływem terminu składania odpowiednio ofert, pod warunkiem że wniosek o wyjaśnienie treści SWZ wpłynął do zamawiającego nie później niż na 4 dni przed upływem terminu składania odpowiednio ofert,</w:t>
      </w:r>
    </w:p>
    <w:p w14:paraId="3A817581" w14:textId="77777777" w:rsidR="003402AD" w:rsidRPr="003402AD" w:rsidRDefault="003402AD" w:rsidP="00817F64">
      <w:pPr>
        <w:pStyle w:val="Akapitzlist"/>
        <w:numPr>
          <w:ilvl w:val="3"/>
          <w:numId w:val="30"/>
        </w:numPr>
        <w:spacing w:line="340" w:lineRule="exact"/>
        <w:ind w:left="567" w:hanging="567"/>
        <w:jc w:val="both"/>
        <w:rPr>
          <w:sz w:val="22"/>
          <w:szCs w:val="22"/>
        </w:rPr>
      </w:pPr>
      <w:r w:rsidRPr="003402AD">
        <w:rPr>
          <w:sz w:val="22"/>
          <w:szCs w:val="22"/>
        </w:rPr>
        <w:t xml:space="preserve">Jeżeli </w:t>
      </w:r>
      <w:r>
        <w:rPr>
          <w:sz w:val="22"/>
          <w:szCs w:val="22"/>
        </w:rPr>
        <w:t>Z</w:t>
      </w:r>
      <w:r w:rsidRPr="003402AD">
        <w:rPr>
          <w:sz w:val="22"/>
          <w:szCs w:val="22"/>
        </w:rPr>
        <w:t>amawiający nie udzieli wyjaśnień w terminie, o którym mowa w ust. 1</w:t>
      </w:r>
      <w:r>
        <w:rPr>
          <w:sz w:val="22"/>
          <w:szCs w:val="22"/>
        </w:rPr>
        <w:t>4</w:t>
      </w:r>
      <w:r w:rsidRPr="003402AD">
        <w:rPr>
          <w:sz w:val="22"/>
          <w:szCs w:val="22"/>
        </w:rPr>
        <w:t xml:space="preserve">, przedłuża termin składania ofert o czas niezbędny do zapoznania się wszystkich zainteresowanych </w:t>
      </w:r>
      <w:r>
        <w:rPr>
          <w:sz w:val="22"/>
          <w:szCs w:val="22"/>
        </w:rPr>
        <w:t>W</w:t>
      </w:r>
      <w:r w:rsidRPr="003402AD">
        <w:rPr>
          <w:sz w:val="22"/>
          <w:szCs w:val="22"/>
        </w:rPr>
        <w:t>ykonawców z</w:t>
      </w:r>
      <w:r>
        <w:rPr>
          <w:sz w:val="22"/>
          <w:szCs w:val="22"/>
        </w:rPr>
        <w:t> </w:t>
      </w:r>
      <w:r w:rsidRPr="003402AD">
        <w:rPr>
          <w:sz w:val="22"/>
          <w:szCs w:val="22"/>
        </w:rPr>
        <w:t>wyjaśnieniami niezbędnymi do należytego przygotowania i złożenia ofert. W przypadku gdy wniosek o wyjaśnienie treści SWZ nie wpłynął w terminie, o którym mowa w ust. 1</w:t>
      </w:r>
      <w:r>
        <w:rPr>
          <w:sz w:val="22"/>
          <w:szCs w:val="22"/>
        </w:rPr>
        <w:t>4</w:t>
      </w:r>
      <w:r w:rsidRPr="003402AD">
        <w:rPr>
          <w:sz w:val="22"/>
          <w:szCs w:val="22"/>
        </w:rPr>
        <w:t xml:space="preserve">, </w:t>
      </w:r>
      <w:r>
        <w:rPr>
          <w:sz w:val="22"/>
          <w:szCs w:val="22"/>
        </w:rPr>
        <w:t>Z</w:t>
      </w:r>
      <w:r w:rsidRPr="003402AD">
        <w:rPr>
          <w:sz w:val="22"/>
          <w:szCs w:val="22"/>
        </w:rPr>
        <w:t>amawiający nie ma obowiązku udzielania wyjaśnień SWZ oraz obowiązku przedłużenia terminu składania ofert.</w:t>
      </w:r>
    </w:p>
    <w:p w14:paraId="1385B600" w14:textId="77777777" w:rsidR="0006283A" w:rsidRPr="0006283A" w:rsidRDefault="003402AD" w:rsidP="00817F64">
      <w:pPr>
        <w:pStyle w:val="Akapitzlist"/>
        <w:numPr>
          <w:ilvl w:val="3"/>
          <w:numId w:val="30"/>
        </w:numPr>
        <w:spacing w:line="340" w:lineRule="exact"/>
        <w:ind w:left="567" w:hanging="567"/>
        <w:jc w:val="both"/>
        <w:rPr>
          <w:sz w:val="22"/>
          <w:szCs w:val="22"/>
        </w:rPr>
      </w:pPr>
      <w:r w:rsidRPr="003402AD">
        <w:rPr>
          <w:sz w:val="22"/>
          <w:szCs w:val="22"/>
        </w:rPr>
        <w:t>Przedłużenie terminu składania ofert, o których mowa w ust. 1</w:t>
      </w:r>
      <w:r>
        <w:rPr>
          <w:sz w:val="22"/>
          <w:szCs w:val="22"/>
        </w:rPr>
        <w:t>5</w:t>
      </w:r>
      <w:r w:rsidRPr="003402AD">
        <w:rPr>
          <w:sz w:val="22"/>
          <w:szCs w:val="22"/>
        </w:rPr>
        <w:t>, nie wpływa na bieg terminu składania wniosku o wyjaśnienie treści SWZ.</w:t>
      </w:r>
    </w:p>
    <w:p w14:paraId="0BA3D334" w14:textId="7CA0C733" w:rsidR="00FA70E3" w:rsidRPr="006002F3" w:rsidRDefault="00C326D6" w:rsidP="00C326D6">
      <w:pPr>
        <w:pStyle w:val="Nagwek1"/>
        <w:ind w:left="709" w:hanging="709"/>
      </w:pPr>
      <w:bookmarkStart w:id="22" w:name="_Toc92178940"/>
      <w:r>
        <w:t>XIII.</w:t>
      </w:r>
      <w:r>
        <w:tab/>
      </w:r>
      <w:r w:rsidR="00CA431B" w:rsidRPr="006002F3">
        <w:t xml:space="preserve">OPIS SPOSOBU PRZYGOTOWANIA OFERT ORAZ WYMAGANIA FORMALNE DOTYCZĄCE SKŁADANYCH OŚWIADCZEŃ I </w:t>
      </w:r>
      <w:r w:rsidR="00CA431B" w:rsidRPr="006002F3">
        <w:rPr>
          <w:rStyle w:val="CharStyle47"/>
          <w:rFonts w:eastAsiaTheme="majorEastAsia"/>
          <w:b/>
          <w:bCs/>
          <w:sz w:val="22"/>
          <w:szCs w:val="22"/>
          <w:u w:val="none"/>
        </w:rPr>
        <w:t>DOKUMENTÓW</w:t>
      </w:r>
      <w:bookmarkEnd w:id="22"/>
      <w:r w:rsidR="00CD17ED" w:rsidRPr="00CD17ED">
        <w:rPr>
          <w:rFonts w:cs="Times New Roman"/>
          <w:color w:val="000000"/>
          <w:sz w:val="22"/>
          <w:szCs w:val="22"/>
        </w:rPr>
        <w:t>.</w:t>
      </w:r>
    </w:p>
    <w:p w14:paraId="26EA2405" w14:textId="77777777" w:rsidR="00A04C1D" w:rsidRPr="00A04C1D" w:rsidRDefault="00A04C1D" w:rsidP="00817F64">
      <w:pPr>
        <w:pStyle w:val="Style6"/>
        <w:numPr>
          <w:ilvl w:val="0"/>
          <w:numId w:val="11"/>
        </w:numPr>
        <w:shd w:val="clear" w:color="auto" w:fill="auto"/>
        <w:spacing w:before="0" w:after="0" w:line="320" w:lineRule="exact"/>
        <w:ind w:left="567" w:hanging="567"/>
        <w:jc w:val="both"/>
        <w:rPr>
          <w:i w:val="0"/>
          <w:sz w:val="22"/>
          <w:szCs w:val="22"/>
        </w:rPr>
      </w:pPr>
      <w:r w:rsidRPr="00A04C1D">
        <w:rPr>
          <w:i w:val="0"/>
          <w:sz w:val="22"/>
          <w:szCs w:val="22"/>
        </w:rPr>
        <w:t>Wykonawca może złożyć tylko jedną ofertę.</w:t>
      </w:r>
    </w:p>
    <w:p w14:paraId="7F749B25" w14:textId="77777777" w:rsidR="00A04C1D" w:rsidRPr="00A04C1D" w:rsidRDefault="00A04C1D" w:rsidP="00817F64">
      <w:pPr>
        <w:pStyle w:val="Style6"/>
        <w:numPr>
          <w:ilvl w:val="0"/>
          <w:numId w:val="11"/>
        </w:numPr>
        <w:shd w:val="clear" w:color="auto" w:fill="auto"/>
        <w:spacing w:before="0" w:after="0" w:line="320" w:lineRule="exact"/>
        <w:ind w:left="567" w:hanging="567"/>
        <w:jc w:val="both"/>
        <w:rPr>
          <w:i w:val="0"/>
          <w:sz w:val="22"/>
          <w:szCs w:val="22"/>
        </w:rPr>
      </w:pPr>
      <w:r w:rsidRPr="00A04C1D">
        <w:rPr>
          <w:i w:val="0"/>
          <w:sz w:val="22"/>
          <w:szCs w:val="22"/>
        </w:rPr>
        <w:t>Treść oferty musi odpowiadać treści SWZ,</w:t>
      </w:r>
    </w:p>
    <w:p w14:paraId="3770D7A6" w14:textId="77777777" w:rsidR="00A04C1D" w:rsidRPr="00A04C1D" w:rsidRDefault="00A04C1D" w:rsidP="00817F64">
      <w:pPr>
        <w:pStyle w:val="Style6"/>
        <w:numPr>
          <w:ilvl w:val="0"/>
          <w:numId w:val="11"/>
        </w:numPr>
        <w:shd w:val="clear" w:color="auto" w:fill="auto"/>
        <w:spacing w:before="0" w:after="0" w:line="320" w:lineRule="exact"/>
        <w:ind w:left="567" w:hanging="567"/>
        <w:jc w:val="both"/>
        <w:rPr>
          <w:i w:val="0"/>
          <w:sz w:val="22"/>
          <w:szCs w:val="22"/>
        </w:rPr>
      </w:pPr>
      <w:r w:rsidRPr="00A04C1D">
        <w:rPr>
          <w:i w:val="0"/>
          <w:sz w:val="22"/>
          <w:szCs w:val="22"/>
        </w:rPr>
        <w:t>Ofertę składa się na Formularzu Ofertowym - zgodnie z Z</w:t>
      </w:r>
      <w:r w:rsidR="002821DA">
        <w:rPr>
          <w:i w:val="0"/>
          <w:sz w:val="22"/>
          <w:szCs w:val="22"/>
        </w:rPr>
        <w:t>ałącznikiem nr 1 do SWZ. Wraz z </w:t>
      </w:r>
      <w:r w:rsidRPr="00A04C1D">
        <w:rPr>
          <w:i w:val="0"/>
          <w:sz w:val="22"/>
          <w:szCs w:val="22"/>
        </w:rPr>
        <w:t>ofertą Wykonawca jest zobowiązany złożyć:</w:t>
      </w:r>
    </w:p>
    <w:p w14:paraId="7F0DC2DC" w14:textId="77777777" w:rsidR="00FA70E3" w:rsidRPr="00A04C1D" w:rsidRDefault="00A04C1D" w:rsidP="00534383">
      <w:pPr>
        <w:pStyle w:val="Style21"/>
        <w:shd w:val="clear" w:color="auto" w:fill="auto"/>
        <w:spacing w:before="0" w:after="0" w:line="320" w:lineRule="exact"/>
        <w:ind w:left="993" w:hanging="426"/>
        <w:jc w:val="both"/>
        <w:rPr>
          <w:sz w:val="22"/>
          <w:szCs w:val="22"/>
        </w:rPr>
      </w:pPr>
      <w:r w:rsidRPr="00A04C1D">
        <w:rPr>
          <w:sz w:val="22"/>
          <w:szCs w:val="22"/>
        </w:rPr>
        <w:t>1)</w:t>
      </w:r>
      <w:r w:rsidR="003D2776">
        <w:rPr>
          <w:sz w:val="22"/>
          <w:szCs w:val="22"/>
        </w:rPr>
        <w:tab/>
      </w:r>
      <w:r w:rsidRPr="00A04C1D">
        <w:rPr>
          <w:sz w:val="22"/>
          <w:szCs w:val="22"/>
        </w:rPr>
        <w:t xml:space="preserve">oświadczenia, o których mowa w Rozdziale </w:t>
      </w:r>
      <w:r w:rsidR="003D2776">
        <w:rPr>
          <w:sz w:val="22"/>
          <w:szCs w:val="22"/>
        </w:rPr>
        <w:t>I</w:t>
      </w:r>
      <w:r w:rsidRPr="00A04C1D">
        <w:rPr>
          <w:sz w:val="22"/>
          <w:szCs w:val="22"/>
        </w:rPr>
        <w:t>X ust. 1 SWZ;</w:t>
      </w:r>
      <w:r w:rsidR="00CA431B" w:rsidRPr="00A04C1D">
        <w:rPr>
          <w:sz w:val="22"/>
          <w:szCs w:val="22"/>
        </w:rPr>
        <w:t>.</w:t>
      </w:r>
    </w:p>
    <w:p w14:paraId="4DF95DAB" w14:textId="77777777" w:rsidR="00A04C1D" w:rsidRPr="00A04C1D" w:rsidRDefault="00A04C1D" w:rsidP="00817F64">
      <w:pPr>
        <w:numPr>
          <w:ilvl w:val="0"/>
          <w:numId w:val="32"/>
        </w:numPr>
        <w:spacing w:line="320" w:lineRule="exact"/>
        <w:ind w:left="993" w:hanging="426"/>
        <w:jc w:val="both"/>
        <w:rPr>
          <w:rFonts w:eastAsia="Arial"/>
          <w:sz w:val="22"/>
          <w:szCs w:val="22"/>
        </w:rPr>
      </w:pPr>
      <w:r w:rsidRPr="00A04C1D">
        <w:rPr>
          <w:rFonts w:eastAsia="Arial"/>
          <w:sz w:val="22"/>
          <w:szCs w:val="22"/>
        </w:rPr>
        <w:t>zobowiązanie innego podmiotu, o którym mowa w Rozdziale XI</w:t>
      </w:r>
      <w:r w:rsidR="003D2776">
        <w:rPr>
          <w:rFonts w:eastAsia="Arial"/>
          <w:sz w:val="22"/>
          <w:szCs w:val="22"/>
        </w:rPr>
        <w:t>I</w:t>
      </w:r>
      <w:r w:rsidRPr="00A04C1D">
        <w:rPr>
          <w:rFonts w:eastAsia="Arial"/>
          <w:sz w:val="22"/>
          <w:szCs w:val="22"/>
        </w:rPr>
        <w:t xml:space="preserve"> ust. 3 SWZ (jeżeli dotyczy);</w:t>
      </w:r>
    </w:p>
    <w:p w14:paraId="728B4AC0" w14:textId="77777777" w:rsidR="00A04C1D" w:rsidRPr="00003288" w:rsidRDefault="00A04C1D" w:rsidP="00817F64">
      <w:pPr>
        <w:numPr>
          <w:ilvl w:val="0"/>
          <w:numId w:val="32"/>
        </w:numPr>
        <w:spacing w:line="320" w:lineRule="exact"/>
        <w:ind w:left="993" w:hanging="426"/>
        <w:jc w:val="both"/>
        <w:rPr>
          <w:rFonts w:eastAsia="Arial"/>
          <w:sz w:val="22"/>
          <w:szCs w:val="22"/>
        </w:rPr>
      </w:pPr>
      <w:r w:rsidRPr="00003288">
        <w:rPr>
          <w:rFonts w:eastAsia="Arial"/>
          <w:sz w:val="22"/>
          <w:szCs w:val="22"/>
        </w:rPr>
        <w:t>dokumenty, z których wynika prawo do podpisania oferty; odpowiednie pełnomocnictwa (jeżeli dotyczy).</w:t>
      </w:r>
    </w:p>
    <w:p w14:paraId="008900E0" w14:textId="0B09EC52" w:rsidR="007043DF" w:rsidRPr="00003288" w:rsidRDefault="007043DF" w:rsidP="00817F64">
      <w:pPr>
        <w:numPr>
          <w:ilvl w:val="0"/>
          <w:numId w:val="32"/>
        </w:numPr>
        <w:spacing w:line="320" w:lineRule="exact"/>
        <w:ind w:left="993" w:hanging="426"/>
        <w:jc w:val="both"/>
        <w:rPr>
          <w:rFonts w:eastAsia="Arial"/>
          <w:sz w:val="22"/>
          <w:szCs w:val="22"/>
        </w:rPr>
      </w:pPr>
      <w:r w:rsidRPr="00003288">
        <w:rPr>
          <w:rFonts w:eastAsia="Arial"/>
          <w:sz w:val="22"/>
          <w:szCs w:val="22"/>
        </w:rPr>
        <w:t>Formularz wyceny poszczególnych pozycji</w:t>
      </w:r>
      <w:r w:rsidR="00854472" w:rsidRPr="00003288">
        <w:rPr>
          <w:rFonts w:eastAsia="Arial"/>
          <w:sz w:val="22"/>
          <w:szCs w:val="22"/>
        </w:rPr>
        <w:t>,</w:t>
      </w:r>
    </w:p>
    <w:p w14:paraId="64BF9B96" w14:textId="77777777" w:rsidR="00A04C1D" w:rsidRPr="00A04C1D" w:rsidRDefault="00A04C1D" w:rsidP="00817F64">
      <w:pPr>
        <w:numPr>
          <w:ilvl w:val="0"/>
          <w:numId w:val="31"/>
        </w:numPr>
        <w:spacing w:line="320" w:lineRule="exact"/>
        <w:ind w:left="567" w:hanging="567"/>
        <w:jc w:val="both"/>
        <w:rPr>
          <w:rFonts w:eastAsia="Arial"/>
          <w:sz w:val="22"/>
          <w:szCs w:val="22"/>
        </w:rPr>
      </w:pPr>
      <w:r w:rsidRPr="00003288">
        <w:rPr>
          <w:rFonts w:eastAsia="Arial"/>
          <w:sz w:val="22"/>
          <w:szCs w:val="22"/>
        </w:rPr>
        <w:t>Oferta powinna być podpisana przez osobę upoważnioną do reprezentowania</w:t>
      </w:r>
      <w:r w:rsidRPr="00A04C1D">
        <w:rPr>
          <w:rFonts w:eastAsia="Arial"/>
          <w:sz w:val="22"/>
          <w:szCs w:val="22"/>
        </w:rPr>
        <w:t xml:space="preserve"> Wykonawcy, zgodnie z formą reprezentacji Wykonawcy określoną w rejestrze lub innym dokumencie, właściwym dla danej formy organizacyjnej Wykonawcy albo przez upełnomocnionego przedstawiciela Wykonawcy. W celu potwierdzenia, że osoba działająca w imieniu wykonawcy jest umocowana do jego reprezentowania, zamawiający żąda od wykonawcy odpisu lub informacji z Krajowego Rejestru Sądowego, Centralnej Ewidencji i Informacji o Działalności Gospodarczej lub innego właściwego rejestru.</w:t>
      </w:r>
    </w:p>
    <w:p w14:paraId="25C0C2CE" w14:textId="77777777" w:rsidR="00A04C1D" w:rsidRDefault="00A04C1D" w:rsidP="00817F64">
      <w:pPr>
        <w:numPr>
          <w:ilvl w:val="0"/>
          <w:numId w:val="31"/>
        </w:numPr>
        <w:spacing w:line="340" w:lineRule="exact"/>
        <w:ind w:left="567" w:hanging="567"/>
        <w:jc w:val="both"/>
        <w:rPr>
          <w:rFonts w:eastAsia="Arial"/>
          <w:sz w:val="22"/>
          <w:szCs w:val="22"/>
        </w:rPr>
      </w:pPr>
      <w:r w:rsidRPr="00A04C1D">
        <w:rPr>
          <w:rFonts w:eastAsia="Arial"/>
          <w:sz w:val="22"/>
          <w:szCs w:val="22"/>
        </w:rPr>
        <w:t>Oferta oraz pozostałe oświadczenia i dokumenty, dla których Zamawiający określił wzory w</w:t>
      </w:r>
      <w:r w:rsidR="00E04B53">
        <w:rPr>
          <w:rFonts w:eastAsia="Arial"/>
          <w:sz w:val="22"/>
          <w:szCs w:val="22"/>
        </w:rPr>
        <w:t> </w:t>
      </w:r>
      <w:r w:rsidRPr="00A04C1D">
        <w:rPr>
          <w:rFonts w:eastAsia="Arial"/>
          <w:sz w:val="22"/>
          <w:szCs w:val="22"/>
        </w:rPr>
        <w:t>formie formularzy zamieszczonych w załącznikach do SWZ, powinny być sporządzone zgodnie z tymi wzorami, co do treści oraz opisu kolumn i wierszy,</w:t>
      </w:r>
    </w:p>
    <w:p w14:paraId="6EFE0F3B" w14:textId="77777777" w:rsidR="00E04B53" w:rsidRPr="00E04B53" w:rsidRDefault="00E04B53" w:rsidP="00817F64">
      <w:pPr>
        <w:numPr>
          <w:ilvl w:val="0"/>
          <w:numId w:val="31"/>
        </w:numPr>
        <w:spacing w:line="340" w:lineRule="exact"/>
        <w:ind w:left="567" w:hanging="567"/>
        <w:jc w:val="both"/>
        <w:rPr>
          <w:rFonts w:eastAsia="Arial"/>
          <w:sz w:val="22"/>
          <w:szCs w:val="22"/>
        </w:rPr>
      </w:pPr>
      <w:bookmarkStart w:id="23" w:name="bookmark22"/>
      <w:r w:rsidRPr="00E04B53">
        <w:rPr>
          <w:sz w:val="22"/>
          <w:szCs w:val="22"/>
        </w:rPr>
        <w:t>Ofertę składa się pod rygorem nieważności, zgodnie z wyborem Wykonawcy:</w:t>
      </w:r>
    </w:p>
    <w:p w14:paraId="239B45B1" w14:textId="77777777" w:rsidR="00E04B53" w:rsidRPr="00E04B53" w:rsidRDefault="00E04B53" w:rsidP="00E04B53">
      <w:pPr>
        <w:pStyle w:val="Akapitzlist"/>
        <w:widowControl/>
        <w:spacing w:line="340" w:lineRule="exact"/>
        <w:ind w:left="993" w:hanging="426"/>
        <w:contextualSpacing w:val="0"/>
        <w:jc w:val="both"/>
        <w:rPr>
          <w:sz w:val="22"/>
          <w:szCs w:val="22"/>
        </w:rPr>
      </w:pPr>
      <w:r>
        <w:rPr>
          <w:sz w:val="22"/>
          <w:szCs w:val="22"/>
        </w:rPr>
        <w:t>1</w:t>
      </w:r>
      <w:r w:rsidRPr="00E04B53">
        <w:rPr>
          <w:sz w:val="22"/>
          <w:szCs w:val="22"/>
        </w:rPr>
        <w:t>)</w:t>
      </w:r>
      <w:r w:rsidRPr="00E04B53">
        <w:rPr>
          <w:sz w:val="22"/>
          <w:szCs w:val="22"/>
        </w:rPr>
        <w:tab/>
        <w:t>w formie elektronicznej (oznacza to postać elektroniczną opatrzoną kwalifikowanym podpisem elektronicznym) lub</w:t>
      </w:r>
    </w:p>
    <w:p w14:paraId="16CD6980" w14:textId="77777777" w:rsidR="00A04C1D" w:rsidRPr="00E04B53" w:rsidRDefault="00E04B53" w:rsidP="00E04B53">
      <w:pPr>
        <w:pStyle w:val="Akapitzlist"/>
        <w:widowControl/>
        <w:spacing w:line="340" w:lineRule="exact"/>
        <w:ind w:left="993" w:hanging="426"/>
        <w:contextualSpacing w:val="0"/>
        <w:jc w:val="both"/>
        <w:rPr>
          <w:sz w:val="22"/>
          <w:szCs w:val="22"/>
        </w:rPr>
      </w:pPr>
      <w:r>
        <w:rPr>
          <w:sz w:val="22"/>
          <w:szCs w:val="22"/>
        </w:rPr>
        <w:t>2</w:t>
      </w:r>
      <w:r w:rsidRPr="00E04B53">
        <w:rPr>
          <w:sz w:val="22"/>
          <w:szCs w:val="22"/>
        </w:rPr>
        <w:t>)</w:t>
      </w:r>
      <w:r w:rsidRPr="00E04B53">
        <w:rPr>
          <w:sz w:val="22"/>
          <w:szCs w:val="22"/>
        </w:rPr>
        <w:tab/>
        <w:t>w postaci elektronicznej opatrzonej podpisem zaufanym lub podpisem osobistym</w:t>
      </w:r>
      <w:r w:rsidR="00A04C1D" w:rsidRPr="00E04B53">
        <w:rPr>
          <w:rFonts w:eastAsia="Arial"/>
          <w:sz w:val="22"/>
          <w:szCs w:val="22"/>
        </w:rPr>
        <w:t>.</w:t>
      </w:r>
      <w:bookmarkEnd w:id="23"/>
    </w:p>
    <w:p w14:paraId="615510F1" w14:textId="77777777" w:rsidR="00A04C1D" w:rsidRPr="00A04C1D" w:rsidRDefault="00A04C1D" w:rsidP="00817F64">
      <w:pPr>
        <w:numPr>
          <w:ilvl w:val="0"/>
          <w:numId w:val="31"/>
        </w:numPr>
        <w:spacing w:line="340" w:lineRule="exact"/>
        <w:ind w:left="567" w:hanging="567"/>
        <w:jc w:val="both"/>
        <w:rPr>
          <w:rFonts w:eastAsia="Arial"/>
          <w:sz w:val="22"/>
          <w:szCs w:val="22"/>
        </w:rPr>
      </w:pPr>
      <w:r w:rsidRPr="00A04C1D">
        <w:rPr>
          <w:rFonts w:eastAsia="Arial"/>
          <w:sz w:val="22"/>
          <w:szCs w:val="22"/>
        </w:rPr>
        <w:t>Oferta powinna być sporządzona w języku polskim. Każdy dokument składający się na ofertę powinien być czytelny.</w:t>
      </w:r>
    </w:p>
    <w:p w14:paraId="1777C54B" w14:textId="77777777" w:rsidR="00A04C1D" w:rsidRPr="00A04C1D" w:rsidRDefault="00A04C1D" w:rsidP="00817F64">
      <w:pPr>
        <w:numPr>
          <w:ilvl w:val="0"/>
          <w:numId w:val="31"/>
        </w:numPr>
        <w:spacing w:line="340" w:lineRule="exact"/>
        <w:ind w:left="567" w:hanging="567"/>
        <w:jc w:val="both"/>
        <w:rPr>
          <w:rFonts w:eastAsia="Arial"/>
          <w:sz w:val="22"/>
          <w:szCs w:val="22"/>
        </w:rPr>
      </w:pPr>
      <w:r w:rsidRPr="00A04C1D">
        <w:rPr>
          <w:rFonts w:eastAsia="Arial"/>
          <w:sz w:val="22"/>
          <w:szCs w:val="22"/>
        </w:rPr>
        <w:t>Jeśli oferta zawiera informacje stanowiące tajemnicę przedsiębiorstwa w rozumieniu ustawy z</w:t>
      </w:r>
      <w:r w:rsidR="006531C6">
        <w:rPr>
          <w:rFonts w:eastAsia="Arial"/>
          <w:sz w:val="22"/>
          <w:szCs w:val="22"/>
        </w:rPr>
        <w:t> </w:t>
      </w:r>
      <w:r w:rsidRPr="00A04C1D">
        <w:rPr>
          <w:rFonts w:eastAsia="Arial"/>
          <w:sz w:val="22"/>
          <w:szCs w:val="22"/>
        </w:rPr>
        <w:t>dnia 16 kwietnia 1993 r. o zwalczaniu nieuczciwej konkurencji (Dz. U. z 2020 r. poz. 1913), Wykonawca powinien nie później niż w terminie składania ofert, zastrzec, że nie mogą one być udostępnione oraz wykazać, iż zastrzeżone informacje stanowią tajemnicę przedsiębiorstwa,.</w:t>
      </w:r>
    </w:p>
    <w:p w14:paraId="68D89C9E" w14:textId="77777777" w:rsidR="00A04C1D" w:rsidRPr="00A04C1D" w:rsidRDefault="00A04C1D" w:rsidP="00817F64">
      <w:pPr>
        <w:numPr>
          <w:ilvl w:val="0"/>
          <w:numId w:val="31"/>
        </w:numPr>
        <w:spacing w:line="340" w:lineRule="exact"/>
        <w:ind w:left="567" w:hanging="567"/>
        <w:jc w:val="both"/>
        <w:rPr>
          <w:rFonts w:eastAsia="Arial"/>
          <w:sz w:val="22"/>
          <w:szCs w:val="22"/>
        </w:rPr>
      </w:pPr>
      <w:r w:rsidRPr="00A04C1D">
        <w:rPr>
          <w:rFonts w:eastAsia="Arial"/>
          <w:sz w:val="22"/>
          <w:szCs w:val="22"/>
        </w:rPr>
        <w:t>Przed upływem terminu składania ofert. Wykonawca może wprowadzić zmiany do złożonej oferty lub wycofać ofertę. W tym celu należy w systemie Platformy kliknąć przycisk „Wycofaj ofertę". Zmiana oferty następuje poprzez wycofanie oferty oraz jej ponownym złożeniu.</w:t>
      </w:r>
    </w:p>
    <w:p w14:paraId="58FD5973" w14:textId="77777777" w:rsidR="00A04C1D" w:rsidRDefault="00A04C1D" w:rsidP="00817F64">
      <w:pPr>
        <w:numPr>
          <w:ilvl w:val="0"/>
          <w:numId w:val="31"/>
        </w:numPr>
        <w:spacing w:line="340" w:lineRule="exact"/>
        <w:ind w:left="567" w:hanging="567"/>
        <w:jc w:val="both"/>
        <w:rPr>
          <w:rFonts w:eastAsia="Arial"/>
          <w:sz w:val="22"/>
          <w:szCs w:val="22"/>
        </w:rPr>
      </w:pPr>
      <w:r w:rsidRPr="00A04C1D">
        <w:rPr>
          <w:rFonts w:eastAsia="Arial"/>
          <w:sz w:val="22"/>
          <w:szCs w:val="22"/>
        </w:rPr>
        <w:t>Podmiotowe środki dowodowe lub inne dokumenty, w tym dokumenty potwierdzające umocowanie do reprezentowania, sporządzone w języku obcym przekazuje się wraz z</w:t>
      </w:r>
      <w:r w:rsidR="006531C6">
        <w:rPr>
          <w:rFonts w:eastAsia="Arial"/>
          <w:sz w:val="22"/>
          <w:szCs w:val="22"/>
        </w:rPr>
        <w:t> </w:t>
      </w:r>
      <w:r w:rsidRPr="00A04C1D">
        <w:rPr>
          <w:rFonts w:eastAsia="Arial"/>
          <w:sz w:val="22"/>
          <w:szCs w:val="22"/>
        </w:rPr>
        <w:t>tłumaczeniem na język polski.</w:t>
      </w:r>
    </w:p>
    <w:p w14:paraId="0A5D7AE1" w14:textId="77777777" w:rsidR="00A04C1D" w:rsidRPr="006531C6" w:rsidRDefault="00A04C1D" w:rsidP="00817F64">
      <w:pPr>
        <w:numPr>
          <w:ilvl w:val="0"/>
          <w:numId w:val="31"/>
        </w:numPr>
        <w:spacing w:line="340" w:lineRule="exact"/>
        <w:ind w:left="567" w:hanging="567"/>
        <w:jc w:val="both"/>
        <w:rPr>
          <w:rFonts w:eastAsia="Arial"/>
          <w:sz w:val="22"/>
          <w:szCs w:val="22"/>
        </w:rPr>
      </w:pPr>
      <w:r w:rsidRPr="006531C6">
        <w:rPr>
          <w:sz w:val="22"/>
          <w:szCs w:val="22"/>
        </w:rPr>
        <w:t>Wszystkie koszty związane z uczestnictwem w postępowaniu, w szczególności z przygotowaniem i złożeniem oferty ponosi Wykonawca składający ofertę. Zamawiający nie przewiduje zwrotu kosztów udziału w postępowaniu.</w:t>
      </w:r>
    </w:p>
    <w:p w14:paraId="3F3FC502" w14:textId="3F06F593" w:rsidR="00C522B4" w:rsidRPr="006002F3" w:rsidRDefault="00C326D6" w:rsidP="00E51208">
      <w:pPr>
        <w:pStyle w:val="Nagwek1"/>
        <w:ind w:left="709" w:hanging="709"/>
      </w:pPr>
      <w:bookmarkStart w:id="24" w:name="bookmark11"/>
      <w:bookmarkStart w:id="25" w:name="_Toc92178941"/>
      <w:r>
        <w:t>XIV.</w:t>
      </w:r>
      <w:r>
        <w:tab/>
      </w:r>
      <w:r w:rsidR="00C522B4" w:rsidRPr="006002F3">
        <w:t>OPIS SPOSOBU OBLICZENIA CENY OFERTY</w:t>
      </w:r>
      <w:bookmarkEnd w:id="24"/>
      <w:bookmarkEnd w:id="25"/>
      <w:r w:rsidR="00CD17ED" w:rsidRPr="00CD17ED">
        <w:t>.</w:t>
      </w:r>
    </w:p>
    <w:p w14:paraId="0C75AB35" w14:textId="77777777" w:rsidR="00F52D53" w:rsidRPr="00F52D53" w:rsidRDefault="00F52D53" w:rsidP="00817F64">
      <w:pPr>
        <w:pStyle w:val="Akapitzlist"/>
        <w:widowControl/>
        <w:numPr>
          <w:ilvl w:val="0"/>
          <w:numId w:val="12"/>
        </w:numPr>
        <w:autoSpaceDE w:val="0"/>
        <w:autoSpaceDN w:val="0"/>
        <w:adjustRightInd w:val="0"/>
        <w:spacing w:line="340" w:lineRule="exact"/>
        <w:ind w:left="567" w:hanging="567"/>
        <w:jc w:val="both"/>
        <w:rPr>
          <w:sz w:val="22"/>
          <w:szCs w:val="22"/>
        </w:rPr>
      </w:pPr>
      <w:r w:rsidRPr="00F52D53">
        <w:rPr>
          <w:sz w:val="22"/>
          <w:szCs w:val="22"/>
        </w:rPr>
        <w:t xml:space="preserve">Wykonawca podaje cenę za realizację przedmiotu zamówienia zgodnie ze wzorem Formularza Ofertowego, stanowiącego </w:t>
      </w:r>
      <w:r w:rsidRPr="00F52D53">
        <w:rPr>
          <w:b/>
          <w:bCs/>
          <w:sz w:val="22"/>
          <w:szCs w:val="22"/>
        </w:rPr>
        <w:t>Załącznik nr 1 do SWZ.</w:t>
      </w:r>
    </w:p>
    <w:p w14:paraId="1935BCB0" w14:textId="77777777" w:rsidR="00F52D53" w:rsidRPr="00F52D53" w:rsidRDefault="00F52D53" w:rsidP="00817F64">
      <w:pPr>
        <w:pStyle w:val="Akapitzlist"/>
        <w:widowControl/>
        <w:numPr>
          <w:ilvl w:val="0"/>
          <w:numId w:val="12"/>
        </w:numPr>
        <w:autoSpaceDE w:val="0"/>
        <w:autoSpaceDN w:val="0"/>
        <w:adjustRightInd w:val="0"/>
        <w:spacing w:line="340" w:lineRule="exact"/>
        <w:ind w:left="567" w:hanging="567"/>
        <w:jc w:val="both"/>
        <w:rPr>
          <w:sz w:val="22"/>
          <w:szCs w:val="22"/>
        </w:rPr>
      </w:pPr>
      <w:r w:rsidRPr="00F52D53">
        <w:rPr>
          <w:sz w:val="22"/>
          <w:szCs w:val="22"/>
        </w:rPr>
        <w:t xml:space="preserve">Cena ofertowa brutto musi uwzględniać wszystkie koszty związane z realizacją przedmiotu zamówienia zgodnie z opisem przedmiotu zamówienia oraz istotnymi postanowieniami umowy określonymi w niniejszej SWZ. </w:t>
      </w:r>
    </w:p>
    <w:p w14:paraId="3D947AC3" w14:textId="77777777" w:rsidR="00F52D53" w:rsidRPr="00F52D53" w:rsidRDefault="00F52D53" w:rsidP="00817F64">
      <w:pPr>
        <w:pStyle w:val="Akapitzlist"/>
        <w:widowControl/>
        <w:numPr>
          <w:ilvl w:val="0"/>
          <w:numId w:val="12"/>
        </w:numPr>
        <w:autoSpaceDE w:val="0"/>
        <w:autoSpaceDN w:val="0"/>
        <w:adjustRightInd w:val="0"/>
        <w:spacing w:line="340" w:lineRule="exact"/>
        <w:ind w:left="567" w:hanging="567"/>
        <w:jc w:val="both"/>
        <w:rPr>
          <w:sz w:val="22"/>
          <w:szCs w:val="22"/>
        </w:rPr>
      </w:pPr>
      <w:r w:rsidRPr="00F52D53">
        <w:rPr>
          <w:sz w:val="22"/>
          <w:szCs w:val="22"/>
        </w:rPr>
        <w:t>Cena podana na Formularzu Ofertowym jest ceną ostateczną, niepodlegającą negocjacji i</w:t>
      </w:r>
      <w:r>
        <w:rPr>
          <w:sz w:val="22"/>
          <w:szCs w:val="22"/>
        </w:rPr>
        <w:t> </w:t>
      </w:r>
      <w:r w:rsidRPr="00F52D53">
        <w:rPr>
          <w:sz w:val="22"/>
          <w:szCs w:val="22"/>
        </w:rPr>
        <w:t>wyczerpującą wszelkie należności Wykonawcy wobec Zamawiającego związane z realizacją przedmiotu zamówienia.</w:t>
      </w:r>
    </w:p>
    <w:p w14:paraId="043667FB" w14:textId="77777777" w:rsidR="00F52D53" w:rsidRPr="00F52D53" w:rsidRDefault="00F52D53" w:rsidP="00817F64">
      <w:pPr>
        <w:pStyle w:val="Akapitzlist"/>
        <w:widowControl/>
        <w:numPr>
          <w:ilvl w:val="0"/>
          <w:numId w:val="12"/>
        </w:numPr>
        <w:autoSpaceDE w:val="0"/>
        <w:autoSpaceDN w:val="0"/>
        <w:adjustRightInd w:val="0"/>
        <w:spacing w:line="340" w:lineRule="exact"/>
        <w:ind w:left="567" w:hanging="567"/>
        <w:jc w:val="both"/>
        <w:rPr>
          <w:sz w:val="22"/>
          <w:szCs w:val="22"/>
        </w:rPr>
      </w:pPr>
      <w:r w:rsidRPr="00F52D53">
        <w:rPr>
          <w:sz w:val="22"/>
          <w:szCs w:val="22"/>
        </w:rPr>
        <w:t>Cena oferty powinna być wyrażona w złotych polskich (PLN) z dokładnością do dwóch miejsc po przecinku.</w:t>
      </w:r>
    </w:p>
    <w:p w14:paraId="363FB332" w14:textId="77777777" w:rsidR="00F52D53" w:rsidRPr="00F52D53" w:rsidRDefault="00F52D53" w:rsidP="00817F64">
      <w:pPr>
        <w:pStyle w:val="Akapitzlist"/>
        <w:widowControl/>
        <w:numPr>
          <w:ilvl w:val="0"/>
          <w:numId w:val="12"/>
        </w:numPr>
        <w:autoSpaceDE w:val="0"/>
        <w:autoSpaceDN w:val="0"/>
        <w:adjustRightInd w:val="0"/>
        <w:spacing w:line="340" w:lineRule="exact"/>
        <w:ind w:left="567" w:hanging="567"/>
        <w:jc w:val="both"/>
        <w:rPr>
          <w:sz w:val="22"/>
          <w:szCs w:val="22"/>
        </w:rPr>
      </w:pPr>
      <w:r w:rsidRPr="00F52D53">
        <w:rPr>
          <w:sz w:val="22"/>
          <w:szCs w:val="22"/>
        </w:rPr>
        <w:t>Zamawiający nie przewiduje rozliczeń w walucie obcej.</w:t>
      </w:r>
    </w:p>
    <w:p w14:paraId="44CA42AE" w14:textId="77777777" w:rsidR="00F52D53" w:rsidRPr="00F52D53" w:rsidRDefault="00F52D53" w:rsidP="00817F64">
      <w:pPr>
        <w:pStyle w:val="Akapitzlist"/>
        <w:widowControl/>
        <w:numPr>
          <w:ilvl w:val="0"/>
          <w:numId w:val="12"/>
        </w:numPr>
        <w:autoSpaceDE w:val="0"/>
        <w:autoSpaceDN w:val="0"/>
        <w:adjustRightInd w:val="0"/>
        <w:spacing w:line="340" w:lineRule="exact"/>
        <w:ind w:left="567" w:hanging="567"/>
        <w:jc w:val="both"/>
        <w:rPr>
          <w:sz w:val="22"/>
          <w:szCs w:val="22"/>
        </w:rPr>
      </w:pPr>
      <w:r w:rsidRPr="00F52D53">
        <w:rPr>
          <w:sz w:val="22"/>
          <w:szCs w:val="22"/>
        </w:rPr>
        <w:t>Wyliczona cena oferty brutto będzie służyć do porównania złożonych ofert i do rozliczenia w</w:t>
      </w:r>
      <w:r w:rsidR="006030F4">
        <w:rPr>
          <w:sz w:val="22"/>
          <w:szCs w:val="22"/>
        </w:rPr>
        <w:t> </w:t>
      </w:r>
      <w:r w:rsidRPr="00F52D53">
        <w:rPr>
          <w:sz w:val="22"/>
          <w:szCs w:val="22"/>
        </w:rPr>
        <w:t>trakcie realizacji zamówienia.</w:t>
      </w:r>
    </w:p>
    <w:p w14:paraId="1E6CEBEC" w14:textId="77777777" w:rsidR="00F52D53" w:rsidRPr="00F52D53" w:rsidRDefault="00F52D53" w:rsidP="00817F64">
      <w:pPr>
        <w:pStyle w:val="Akapitzlist"/>
        <w:widowControl/>
        <w:numPr>
          <w:ilvl w:val="0"/>
          <w:numId w:val="12"/>
        </w:numPr>
        <w:autoSpaceDE w:val="0"/>
        <w:autoSpaceDN w:val="0"/>
        <w:adjustRightInd w:val="0"/>
        <w:spacing w:line="340" w:lineRule="exact"/>
        <w:ind w:left="567" w:hanging="567"/>
        <w:jc w:val="both"/>
        <w:rPr>
          <w:sz w:val="22"/>
          <w:szCs w:val="22"/>
        </w:rPr>
      </w:pPr>
      <w:r w:rsidRPr="00F52D53">
        <w:rPr>
          <w:sz w:val="22"/>
          <w:szCs w:val="22"/>
        </w:rPr>
        <w:t>Jeżeli została złożona oferta, której wybór prowadziłby do powstania u zamawiającego obowiązku podatkowego zgodnie z ustawą z dnia 11 marca 2004 r, o podatku od towarów i usług (Dz. U. z 2020 r. poz. 106), dla celów zastosowania kryterium ceny lub kosztu zamawiający dolicza do przedstawionej w tej ofercie ceny kwotę podatku od towarów i usług, którą miałby obowiązek rozliczyć^. W ofercie, o której mowa w ust. 1, wykonawca ma obowiązek:</w:t>
      </w:r>
    </w:p>
    <w:p w14:paraId="53A386FD" w14:textId="77777777" w:rsidR="00F52D53" w:rsidRPr="00F52D53" w:rsidRDefault="00BC243F" w:rsidP="00BC243F">
      <w:pPr>
        <w:pStyle w:val="Akapitzlist"/>
        <w:widowControl/>
        <w:autoSpaceDE w:val="0"/>
        <w:autoSpaceDN w:val="0"/>
        <w:adjustRightInd w:val="0"/>
        <w:spacing w:line="340" w:lineRule="exact"/>
        <w:ind w:left="993" w:hanging="426"/>
        <w:jc w:val="both"/>
        <w:rPr>
          <w:sz w:val="22"/>
          <w:szCs w:val="22"/>
        </w:rPr>
      </w:pPr>
      <w:r>
        <w:rPr>
          <w:sz w:val="22"/>
          <w:szCs w:val="22"/>
        </w:rPr>
        <w:t>1)</w:t>
      </w:r>
      <w:r>
        <w:rPr>
          <w:sz w:val="22"/>
          <w:szCs w:val="22"/>
        </w:rPr>
        <w:tab/>
      </w:r>
      <w:r w:rsidR="00F52D53" w:rsidRPr="00F52D53">
        <w:rPr>
          <w:sz w:val="22"/>
          <w:szCs w:val="22"/>
        </w:rPr>
        <w:t>poinformowania zamawiającego, że wybór jego oferty będzie prowadził do powstania u</w:t>
      </w:r>
      <w:r w:rsidR="006030F4">
        <w:rPr>
          <w:sz w:val="22"/>
          <w:szCs w:val="22"/>
        </w:rPr>
        <w:t> </w:t>
      </w:r>
      <w:r w:rsidR="00F52D53" w:rsidRPr="00F52D53">
        <w:rPr>
          <w:sz w:val="22"/>
          <w:szCs w:val="22"/>
        </w:rPr>
        <w:t>zamawiającego obowiązku podatkowego;</w:t>
      </w:r>
    </w:p>
    <w:p w14:paraId="437E71F9" w14:textId="77777777" w:rsidR="00F52D53" w:rsidRPr="00F52D53" w:rsidRDefault="00BC243F" w:rsidP="00BC243F">
      <w:pPr>
        <w:pStyle w:val="Akapitzlist"/>
        <w:widowControl/>
        <w:autoSpaceDE w:val="0"/>
        <w:autoSpaceDN w:val="0"/>
        <w:adjustRightInd w:val="0"/>
        <w:spacing w:line="340" w:lineRule="exact"/>
        <w:ind w:left="993" w:hanging="426"/>
        <w:jc w:val="both"/>
        <w:rPr>
          <w:sz w:val="22"/>
          <w:szCs w:val="22"/>
        </w:rPr>
      </w:pPr>
      <w:r>
        <w:rPr>
          <w:sz w:val="22"/>
          <w:szCs w:val="22"/>
        </w:rPr>
        <w:t>2)</w:t>
      </w:r>
      <w:r>
        <w:rPr>
          <w:sz w:val="22"/>
          <w:szCs w:val="22"/>
        </w:rPr>
        <w:tab/>
      </w:r>
      <w:r w:rsidR="00F52D53" w:rsidRPr="00F52D53">
        <w:rPr>
          <w:sz w:val="22"/>
          <w:szCs w:val="22"/>
        </w:rPr>
        <w:t>wskazania nazwy (rodzaju) towaru lub usługi, których dostawa lub świadczenie będą prowadziły do powstania obowiązku podatkowego;</w:t>
      </w:r>
    </w:p>
    <w:p w14:paraId="64E74408" w14:textId="77777777" w:rsidR="00F52D53" w:rsidRPr="00F52D53" w:rsidRDefault="00BC243F" w:rsidP="00BC243F">
      <w:pPr>
        <w:pStyle w:val="Akapitzlist"/>
        <w:widowControl/>
        <w:autoSpaceDE w:val="0"/>
        <w:autoSpaceDN w:val="0"/>
        <w:adjustRightInd w:val="0"/>
        <w:spacing w:line="340" w:lineRule="exact"/>
        <w:ind w:left="993" w:hanging="426"/>
        <w:jc w:val="both"/>
        <w:rPr>
          <w:sz w:val="22"/>
          <w:szCs w:val="22"/>
        </w:rPr>
      </w:pPr>
      <w:r>
        <w:rPr>
          <w:sz w:val="22"/>
          <w:szCs w:val="22"/>
        </w:rPr>
        <w:t>3)</w:t>
      </w:r>
      <w:r>
        <w:rPr>
          <w:sz w:val="22"/>
          <w:szCs w:val="22"/>
        </w:rPr>
        <w:tab/>
      </w:r>
      <w:r w:rsidR="00F52D53" w:rsidRPr="00F52D53">
        <w:rPr>
          <w:sz w:val="22"/>
          <w:szCs w:val="22"/>
        </w:rPr>
        <w:t>wskazania wartości towaru lub usługi objętego obowiązkiem podatkowym zamawiającego, bez kwoty podatku;</w:t>
      </w:r>
    </w:p>
    <w:p w14:paraId="1729DA4C" w14:textId="77777777" w:rsidR="00F52D53" w:rsidRPr="00F52D53" w:rsidRDefault="00BC243F" w:rsidP="00BC243F">
      <w:pPr>
        <w:pStyle w:val="Akapitzlist"/>
        <w:widowControl/>
        <w:autoSpaceDE w:val="0"/>
        <w:autoSpaceDN w:val="0"/>
        <w:adjustRightInd w:val="0"/>
        <w:spacing w:line="340" w:lineRule="exact"/>
        <w:ind w:left="993" w:hanging="426"/>
        <w:jc w:val="both"/>
        <w:rPr>
          <w:sz w:val="22"/>
          <w:szCs w:val="22"/>
        </w:rPr>
      </w:pPr>
      <w:r>
        <w:rPr>
          <w:sz w:val="22"/>
          <w:szCs w:val="22"/>
        </w:rPr>
        <w:t>4)</w:t>
      </w:r>
      <w:r>
        <w:rPr>
          <w:sz w:val="22"/>
          <w:szCs w:val="22"/>
        </w:rPr>
        <w:tab/>
      </w:r>
      <w:r w:rsidR="00F52D53" w:rsidRPr="00F52D53">
        <w:rPr>
          <w:sz w:val="22"/>
          <w:szCs w:val="22"/>
        </w:rPr>
        <w:t>wskazania stawki podatku od towarów i usług, która zgodnie z wiedzą wykonawcy, będzie miała zastosowanie</w:t>
      </w:r>
    </w:p>
    <w:p w14:paraId="3BA864F6" w14:textId="77777777" w:rsidR="000042C9" w:rsidRPr="000042C9" w:rsidRDefault="00F52D53" w:rsidP="00817F64">
      <w:pPr>
        <w:pStyle w:val="Akapitzlist"/>
        <w:widowControl/>
        <w:numPr>
          <w:ilvl w:val="0"/>
          <w:numId w:val="12"/>
        </w:numPr>
        <w:autoSpaceDE w:val="0"/>
        <w:autoSpaceDN w:val="0"/>
        <w:adjustRightInd w:val="0"/>
        <w:spacing w:line="340" w:lineRule="exact"/>
        <w:ind w:left="567" w:hanging="567"/>
        <w:jc w:val="both"/>
        <w:rPr>
          <w:sz w:val="22"/>
          <w:szCs w:val="22"/>
          <w:lang w:bidi="ar-SA"/>
        </w:rPr>
      </w:pPr>
      <w:r w:rsidRPr="00F52D53">
        <w:rPr>
          <w:sz w:val="22"/>
          <w:szCs w:val="22"/>
        </w:rPr>
        <w:t xml:space="preserve">Wzór Formularza Ofertowego został opracowany przy założeniu, iż wybór oferty nie będzie prowadzić do powstania u Zamawiającego obowiązku podatkowego w zakresie podatku </w:t>
      </w:r>
      <w:r w:rsidRPr="00F52D53">
        <w:rPr>
          <w:sz w:val="22"/>
          <w:szCs w:val="22"/>
          <w:lang w:bidi="en-US"/>
        </w:rPr>
        <w:t xml:space="preserve">VAT. </w:t>
      </w:r>
      <w:r w:rsidRPr="00F52D53">
        <w:rPr>
          <w:sz w:val="22"/>
          <w:szCs w:val="22"/>
        </w:rPr>
        <w:t>W</w:t>
      </w:r>
      <w:r w:rsidR="006030F4">
        <w:rPr>
          <w:sz w:val="22"/>
          <w:szCs w:val="22"/>
        </w:rPr>
        <w:t> </w:t>
      </w:r>
      <w:r w:rsidRPr="00F52D53">
        <w:rPr>
          <w:sz w:val="22"/>
          <w:szCs w:val="22"/>
        </w:rPr>
        <w:t>przypadku, gdy Wykonawca zobowiązany jest złożyć oświadczenie o powstaniu u</w:t>
      </w:r>
      <w:r w:rsidR="00BC243F">
        <w:rPr>
          <w:sz w:val="22"/>
          <w:szCs w:val="22"/>
        </w:rPr>
        <w:t> </w:t>
      </w:r>
      <w:r w:rsidRPr="00F52D53">
        <w:rPr>
          <w:sz w:val="22"/>
          <w:szCs w:val="22"/>
        </w:rPr>
        <w:t>Zamawiającego obowiązku podatkowego, to winien odpowiednio zmodyfikować treść formularza.</w:t>
      </w:r>
    </w:p>
    <w:p w14:paraId="4635F28E" w14:textId="0907E099" w:rsidR="00C522B4" w:rsidRPr="006002F3" w:rsidRDefault="00C326D6" w:rsidP="00C326D6">
      <w:pPr>
        <w:pStyle w:val="Nagwek1"/>
      </w:pPr>
      <w:bookmarkStart w:id="26" w:name="bookmark12"/>
      <w:bookmarkStart w:id="27" w:name="_Toc92178942"/>
      <w:r>
        <w:t>XV.</w:t>
      </w:r>
      <w:r>
        <w:tab/>
      </w:r>
      <w:r w:rsidR="00C522B4" w:rsidRPr="006002F3">
        <w:t>WYMAGANIA DOTYCZĄCE WADIUM</w:t>
      </w:r>
      <w:bookmarkEnd w:id="26"/>
      <w:bookmarkEnd w:id="27"/>
      <w:r w:rsidR="00CD17ED" w:rsidRPr="00CD17ED">
        <w:t>.</w:t>
      </w:r>
    </w:p>
    <w:p w14:paraId="29F25F82" w14:textId="45090F68" w:rsidR="00971226" w:rsidRPr="00971226" w:rsidRDefault="00971226" w:rsidP="00971226">
      <w:pPr>
        <w:widowControl/>
        <w:spacing w:line="320" w:lineRule="exact"/>
        <w:ind w:left="567"/>
        <w:jc w:val="both"/>
        <w:rPr>
          <w:rFonts w:eastAsia="Calibri"/>
          <w:color w:val="auto"/>
          <w:sz w:val="22"/>
          <w:szCs w:val="22"/>
          <w:lang w:eastAsia="en-US" w:bidi="ar-SA"/>
        </w:rPr>
      </w:pPr>
      <w:r w:rsidRPr="00AC4204">
        <w:rPr>
          <w:rFonts w:eastAsia="Calibri"/>
          <w:b/>
          <w:color w:val="auto"/>
          <w:sz w:val="22"/>
          <w:szCs w:val="22"/>
          <w:lang w:eastAsia="en-US" w:bidi="ar-SA"/>
        </w:rPr>
        <w:t>Zamawiający wyma</w:t>
      </w:r>
      <w:r w:rsidR="00285DE3">
        <w:rPr>
          <w:rFonts w:eastAsia="Calibri"/>
          <w:b/>
          <w:color w:val="auto"/>
          <w:sz w:val="22"/>
          <w:szCs w:val="22"/>
          <w:lang w:eastAsia="en-US" w:bidi="ar-SA"/>
        </w:rPr>
        <w:t>ga złożenia wadium w wysokości 3</w:t>
      </w:r>
      <w:r w:rsidRPr="00AC4204">
        <w:rPr>
          <w:rFonts w:eastAsia="Calibri"/>
          <w:b/>
          <w:color w:val="auto"/>
          <w:sz w:val="22"/>
          <w:szCs w:val="22"/>
          <w:lang w:eastAsia="en-US" w:bidi="ar-SA"/>
        </w:rPr>
        <w:t xml:space="preserve"> </w:t>
      </w:r>
      <w:r w:rsidR="00285DE3">
        <w:rPr>
          <w:rFonts w:eastAsia="Calibri"/>
          <w:b/>
          <w:color w:val="auto"/>
          <w:sz w:val="22"/>
          <w:szCs w:val="22"/>
          <w:lang w:eastAsia="en-US" w:bidi="ar-SA"/>
        </w:rPr>
        <w:t>0</w:t>
      </w:r>
      <w:r w:rsidRPr="00AC4204">
        <w:rPr>
          <w:rFonts w:eastAsia="Calibri"/>
          <w:b/>
          <w:color w:val="auto"/>
          <w:sz w:val="22"/>
          <w:szCs w:val="22"/>
          <w:lang w:eastAsia="en-US" w:bidi="ar-SA"/>
        </w:rPr>
        <w:t>00,00 zł</w:t>
      </w:r>
      <w:r w:rsidRPr="00AC4204">
        <w:rPr>
          <w:rFonts w:eastAsia="Calibri"/>
          <w:color w:val="auto"/>
          <w:sz w:val="22"/>
          <w:szCs w:val="22"/>
          <w:lang w:eastAsia="en-US" w:bidi="ar-SA"/>
        </w:rPr>
        <w:t xml:space="preserve"> (słownie: </w:t>
      </w:r>
      <w:r w:rsidR="00285DE3">
        <w:rPr>
          <w:rFonts w:eastAsia="Calibri"/>
          <w:color w:val="auto"/>
          <w:sz w:val="22"/>
          <w:szCs w:val="22"/>
          <w:lang w:eastAsia="en-US" w:bidi="ar-SA"/>
        </w:rPr>
        <w:t>trzy</w:t>
      </w:r>
      <w:r w:rsidRPr="00AC4204">
        <w:rPr>
          <w:rFonts w:eastAsia="Calibri"/>
          <w:color w:val="auto"/>
          <w:sz w:val="22"/>
          <w:szCs w:val="22"/>
          <w:lang w:eastAsia="en-US" w:bidi="ar-SA"/>
        </w:rPr>
        <w:t xml:space="preserve"> tysiąc</w:t>
      </w:r>
      <w:r w:rsidR="00285DE3">
        <w:rPr>
          <w:rFonts w:eastAsia="Calibri"/>
          <w:color w:val="auto"/>
          <w:sz w:val="22"/>
          <w:szCs w:val="22"/>
          <w:lang w:eastAsia="en-US" w:bidi="ar-SA"/>
        </w:rPr>
        <w:t>e</w:t>
      </w:r>
      <w:r w:rsidRPr="00AC4204">
        <w:rPr>
          <w:rFonts w:eastAsia="Calibri"/>
          <w:color w:val="auto"/>
          <w:sz w:val="22"/>
          <w:szCs w:val="22"/>
          <w:lang w:eastAsia="en-US" w:bidi="ar-SA"/>
        </w:rPr>
        <w:t xml:space="preserve"> złotych 00/100).</w:t>
      </w:r>
    </w:p>
    <w:p w14:paraId="5246D930" w14:textId="77777777" w:rsidR="00971226" w:rsidRPr="00971226" w:rsidRDefault="00971226" w:rsidP="00971226">
      <w:pPr>
        <w:widowControl/>
        <w:spacing w:line="320" w:lineRule="exact"/>
        <w:ind w:left="567"/>
        <w:jc w:val="both"/>
        <w:rPr>
          <w:rFonts w:eastAsia="Calibri"/>
          <w:color w:val="auto"/>
          <w:sz w:val="22"/>
          <w:szCs w:val="22"/>
          <w:lang w:eastAsia="en-US" w:bidi="ar-SA"/>
        </w:rPr>
      </w:pPr>
      <w:r w:rsidRPr="00971226">
        <w:rPr>
          <w:rFonts w:eastAsia="Calibri"/>
          <w:color w:val="auto"/>
          <w:sz w:val="22"/>
          <w:szCs w:val="22"/>
          <w:lang w:eastAsia="en-US" w:bidi="ar-SA"/>
        </w:rPr>
        <w:t>Wadium może być wnoszone według wyboru Wykonawcy w jednej lub kilku następujących formach:</w:t>
      </w:r>
    </w:p>
    <w:p w14:paraId="0306F3E9" w14:textId="77777777" w:rsidR="00971226" w:rsidRPr="00971226" w:rsidRDefault="00971226" w:rsidP="00971226">
      <w:pPr>
        <w:widowControl/>
        <w:spacing w:line="320" w:lineRule="exact"/>
        <w:ind w:left="567"/>
        <w:jc w:val="both"/>
        <w:rPr>
          <w:rFonts w:eastAsia="Calibri"/>
          <w:color w:val="auto"/>
          <w:sz w:val="22"/>
          <w:szCs w:val="22"/>
          <w:lang w:eastAsia="en-US" w:bidi="ar-SA"/>
        </w:rPr>
      </w:pPr>
      <w:r w:rsidRPr="00971226">
        <w:rPr>
          <w:rFonts w:eastAsia="Calibri"/>
          <w:color w:val="auto"/>
          <w:sz w:val="22"/>
          <w:szCs w:val="22"/>
          <w:lang w:eastAsia="en-US" w:bidi="ar-SA"/>
        </w:rPr>
        <w:t>1) pieniądzu;</w:t>
      </w:r>
    </w:p>
    <w:p w14:paraId="3CC7F395" w14:textId="77777777" w:rsidR="00971226" w:rsidRPr="00971226" w:rsidRDefault="00971226" w:rsidP="00971226">
      <w:pPr>
        <w:widowControl/>
        <w:spacing w:line="320" w:lineRule="exact"/>
        <w:ind w:left="567"/>
        <w:jc w:val="both"/>
        <w:rPr>
          <w:rFonts w:eastAsia="Calibri"/>
          <w:color w:val="auto"/>
          <w:sz w:val="22"/>
          <w:szCs w:val="22"/>
          <w:lang w:eastAsia="en-US" w:bidi="ar-SA"/>
        </w:rPr>
      </w:pPr>
      <w:r w:rsidRPr="00971226">
        <w:rPr>
          <w:rFonts w:eastAsia="Calibri"/>
          <w:color w:val="auto"/>
          <w:sz w:val="22"/>
          <w:szCs w:val="22"/>
          <w:lang w:eastAsia="en-US" w:bidi="ar-SA"/>
        </w:rPr>
        <w:t>2) gwarancjach bankowych;</w:t>
      </w:r>
    </w:p>
    <w:p w14:paraId="5DD86EF9" w14:textId="77777777" w:rsidR="00971226" w:rsidRPr="00971226" w:rsidRDefault="00971226" w:rsidP="00971226">
      <w:pPr>
        <w:widowControl/>
        <w:spacing w:line="320" w:lineRule="exact"/>
        <w:ind w:left="567"/>
        <w:jc w:val="both"/>
        <w:rPr>
          <w:rFonts w:eastAsia="Calibri"/>
          <w:color w:val="auto"/>
          <w:sz w:val="22"/>
          <w:szCs w:val="22"/>
          <w:lang w:eastAsia="en-US" w:bidi="ar-SA"/>
        </w:rPr>
      </w:pPr>
      <w:r w:rsidRPr="00971226">
        <w:rPr>
          <w:rFonts w:eastAsia="Calibri"/>
          <w:color w:val="auto"/>
          <w:sz w:val="22"/>
          <w:szCs w:val="22"/>
          <w:lang w:eastAsia="en-US" w:bidi="ar-SA"/>
        </w:rPr>
        <w:t>3) gwarancjach ubezpieczeniowych;</w:t>
      </w:r>
    </w:p>
    <w:p w14:paraId="5326411D" w14:textId="77777777" w:rsidR="00971226" w:rsidRPr="00971226" w:rsidRDefault="00971226" w:rsidP="00971226">
      <w:pPr>
        <w:widowControl/>
        <w:spacing w:line="320" w:lineRule="exact"/>
        <w:ind w:left="567"/>
        <w:jc w:val="both"/>
        <w:rPr>
          <w:rFonts w:eastAsia="Calibri"/>
          <w:color w:val="auto"/>
          <w:sz w:val="22"/>
          <w:szCs w:val="22"/>
          <w:lang w:eastAsia="en-US" w:bidi="ar-SA"/>
        </w:rPr>
      </w:pPr>
      <w:r w:rsidRPr="00971226">
        <w:rPr>
          <w:rFonts w:eastAsia="Calibri"/>
          <w:color w:val="auto"/>
          <w:sz w:val="22"/>
          <w:szCs w:val="22"/>
          <w:lang w:eastAsia="en-US" w:bidi="ar-SA"/>
        </w:rPr>
        <w:t>4) poręczeniach udzielanych przez podmioty, o których mowa w art. 6b ust. 5 pkt 2 ustawy z dnia 9 listopada 2000 r. o utworzeniu Polskiej Agencji Rozwoju Przedsiębiorczości (j.t. Dz. U. z 2020 r. poz. 299).</w:t>
      </w:r>
    </w:p>
    <w:p w14:paraId="7D9CDCA2" w14:textId="77777777" w:rsidR="00971226" w:rsidRPr="00971226" w:rsidRDefault="00971226" w:rsidP="00971226">
      <w:pPr>
        <w:widowControl/>
        <w:spacing w:line="320" w:lineRule="exact"/>
        <w:ind w:left="567"/>
        <w:jc w:val="both"/>
        <w:rPr>
          <w:rFonts w:eastAsia="Calibri"/>
          <w:color w:val="auto"/>
          <w:sz w:val="22"/>
          <w:szCs w:val="22"/>
          <w:lang w:eastAsia="en-US" w:bidi="ar-SA"/>
        </w:rPr>
      </w:pPr>
      <w:r w:rsidRPr="00971226">
        <w:rPr>
          <w:rFonts w:eastAsia="Calibri"/>
          <w:b/>
          <w:color w:val="auto"/>
          <w:sz w:val="22"/>
          <w:szCs w:val="22"/>
          <w:lang w:eastAsia="en-US" w:bidi="ar-SA"/>
        </w:rPr>
        <w:t>Wadium wnoszone</w:t>
      </w:r>
      <w:r w:rsidRPr="00971226">
        <w:rPr>
          <w:rFonts w:eastAsia="Calibri"/>
          <w:color w:val="auto"/>
          <w:sz w:val="22"/>
          <w:szCs w:val="22"/>
          <w:lang w:eastAsia="en-US" w:bidi="ar-SA"/>
        </w:rPr>
        <w:t xml:space="preserve"> </w:t>
      </w:r>
      <w:r w:rsidRPr="00971226">
        <w:rPr>
          <w:rFonts w:eastAsia="Calibri"/>
          <w:b/>
          <w:color w:val="auto"/>
          <w:sz w:val="22"/>
          <w:szCs w:val="22"/>
          <w:lang w:eastAsia="en-US" w:bidi="ar-SA"/>
        </w:rPr>
        <w:t>w pieniądzu</w:t>
      </w:r>
      <w:r w:rsidRPr="00971226">
        <w:rPr>
          <w:rFonts w:eastAsia="Calibri"/>
          <w:color w:val="auto"/>
          <w:sz w:val="22"/>
          <w:szCs w:val="22"/>
          <w:lang w:eastAsia="en-US" w:bidi="ar-SA"/>
        </w:rPr>
        <w:t xml:space="preserve"> należy wpłacić przelewem na rachunek bankowy Głównego Instytutu Górnictwa: </w:t>
      </w:r>
    </w:p>
    <w:p w14:paraId="05C930A9" w14:textId="77777777" w:rsidR="00971226" w:rsidRPr="00971226" w:rsidRDefault="00971226" w:rsidP="00971226">
      <w:pPr>
        <w:widowControl/>
        <w:spacing w:line="320" w:lineRule="exact"/>
        <w:ind w:left="567"/>
        <w:jc w:val="both"/>
        <w:rPr>
          <w:rFonts w:eastAsia="Calibri"/>
          <w:b/>
          <w:color w:val="auto"/>
          <w:sz w:val="22"/>
          <w:szCs w:val="22"/>
          <w:lang w:eastAsia="en-US" w:bidi="ar-SA"/>
        </w:rPr>
      </w:pPr>
      <w:r w:rsidRPr="00971226">
        <w:rPr>
          <w:rFonts w:eastAsia="Calibri"/>
          <w:color w:val="auto"/>
          <w:sz w:val="22"/>
          <w:szCs w:val="22"/>
          <w:lang w:eastAsia="en-US"/>
        </w:rPr>
        <w:t xml:space="preserve">w Banku: mBank S.A. nr Rachunku </w:t>
      </w:r>
      <w:hyperlink r:id="rId24" w:history="1">
        <w:r w:rsidRPr="00971226">
          <w:rPr>
            <w:rStyle w:val="Hipercze"/>
            <w:rFonts w:eastAsia="Calibri"/>
            <w:sz w:val="22"/>
            <w:szCs w:val="22"/>
            <w:lang w:eastAsia="en-US"/>
          </w:rPr>
          <w:t>21 1140 1078 0000</w:t>
        </w:r>
      </w:hyperlink>
      <w:r w:rsidRPr="00971226">
        <w:rPr>
          <w:rFonts w:eastAsia="Calibri"/>
          <w:color w:val="auto"/>
          <w:sz w:val="22"/>
          <w:szCs w:val="22"/>
          <w:lang w:eastAsia="en-US"/>
        </w:rPr>
        <w:t xml:space="preserve"> </w:t>
      </w:r>
      <w:hyperlink r:id="rId25" w:history="1">
        <w:r w:rsidRPr="00971226">
          <w:rPr>
            <w:rStyle w:val="Hipercze"/>
            <w:rFonts w:eastAsia="Calibri"/>
            <w:sz w:val="22"/>
            <w:szCs w:val="22"/>
            <w:lang w:eastAsia="en-US"/>
          </w:rPr>
          <w:t>3018 1200 1004</w:t>
        </w:r>
      </w:hyperlink>
    </w:p>
    <w:p w14:paraId="125C75F9" w14:textId="77777777" w:rsidR="00971226" w:rsidRPr="00971226" w:rsidRDefault="00971226" w:rsidP="00971226">
      <w:pPr>
        <w:widowControl/>
        <w:spacing w:line="320" w:lineRule="exact"/>
        <w:ind w:left="567"/>
        <w:jc w:val="both"/>
        <w:rPr>
          <w:rFonts w:eastAsia="Calibri"/>
          <w:color w:val="auto"/>
          <w:sz w:val="22"/>
          <w:szCs w:val="22"/>
          <w:lang w:eastAsia="en-US" w:bidi="ar-SA"/>
        </w:rPr>
      </w:pPr>
      <w:r w:rsidRPr="00971226">
        <w:rPr>
          <w:rFonts w:eastAsia="Calibri"/>
          <w:color w:val="auto"/>
          <w:sz w:val="22"/>
          <w:szCs w:val="22"/>
          <w:lang w:eastAsia="en-US" w:bidi="ar-SA"/>
        </w:rPr>
        <w:t>Dowód wniesienia wadium w formie pieniądza należy złożyć wraz z ofertą przetargową.</w:t>
      </w:r>
    </w:p>
    <w:p w14:paraId="00269C3D" w14:textId="77777777" w:rsidR="00971226" w:rsidRPr="00971226" w:rsidRDefault="00971226" w:rsidP="00971226">
      <w:pPr>
        <w:widowControl/>
        <w:spacing w:line="320" w:lineRule="exact"/>
        <w:ind w:left="567"/>
        <w:jc w:val="both"/>
        <w:rPr>
          <w:rFonts w:eastAsia="Calibri"/>
          <w:b/>
          <w:color w:val="auto"/>
          <w:sz w:val="22"/>
          <w:szCs w:val="22"/>
          <w:lang w:eastAsia="en-US" w:bidi="ar-SA"/>
        </w:rPr>
      </w:pPr>
      <w:r w:rsidRPr="00971226">
        <w:rPr>
          <w:rFonts w:eastAsia="Calibri"/>
          <w:b/>
          <w:color w:val="auto"/>
          <w:sz w:val="22"/>
          <w:szCs w:val="22"/>
          <w:lang w:eastAsia="en-US" w:bidi="ar-SA"/>
        </w:rPr>
        <w:t>Wadium wnoszone w formie gwarancji lub poręczenia:</w:t>
      </w:r>
    </w:p>
    <w:p w14:paraId="64448E46" w14:textId="77777777" w:rsidR="00971226" w:rsidRPr="00971226" w:rsidRDefault="00971226" w:rsidP="00971226">
      <w:pPr>
        <w:widowControl/>
        <w:spacing w:line="320" w:lineRule="exact"/>
        <w:ind w:left="567"/>
        <w:jc w:val="both"/>
        <w:rPr>
          <w:rFonts w:eastAsia="Calibri"/>
          <w:color w:val="auto"/>
          <w:sz w:val="22"/>
          <w:szCs w:val="22"/>
          <w:lang w:eastAsia="en-US" w:bidi="ar-SA"/>
        </w:rPr>
      </w:pPr>
      <w:r w:rsidRPr="00971226">
        <w:rPr>
          <w:rFonts w:eastAsia="Calibri"/>
          <w:color w:val="auto"/>
          <w:sz w:val="22"/>
          <w:szCs w:val="22"/>
          <w:lang w:eastAsia="en-US" w:bidi="ar-SA"/>
        </w:rPr>
        <w:t>Wykonawca przekazuje zamawiającemu wraz z ofertą przetargową oryginał gwarancji lub poręczenia, w postaci elektronicznej. Wadium musi zabezpieczać ofertę przez cały okres związania ofertą.</w:t>
      </w:r>
    </w:p>
    <w:p w14:paraId="4C1BF6E9" w14:textId="5E659F29" w:rsidR="00565046" w:rsidRPr="00CD17ED" w:rsidRDefault="00971226" w:rsidP="00971226">
      <w:pPr>
        <w:widowControl/>
        <w:spacing w:line="320" w:lineRule="exact"/>
        <w:ind w:left="567"/>
        <w:jc w:val="both"/>
        <w:rPr>
          <w:rFonts w:eastAsia="Calibri"/>
          <w:color w:val="auto"/>
          <w:sz w:val="22"/>
          <w:szCs w:val="22"/>
          <w:lang w:eastAsia="en-US" w:bidi="ar-SA"/>
        </w:rPr>
      </w:pPr>
      <w:r w:rsidRPr="00971226">
        <w:rPr>
          <w:rFonts w:eastAsia="Calibri"/>
          <w:color w:val="auto"/>
          <w:sz w:val="22"/>
          <w:szCs w:val="22"/>
          <w:lang w:eastAsia="en-US" w:bidi="ar-SA"/>
        </w:rPr>
        <w:t>Wadium wniesione przez jednego ze wspólników konsorcjum w imieniu całego konsorcjum uważa się za wniesione prawidłowo.</w:t>
      </w:r>
    </w:p>
    <w:p w14:paraId="09966476" w14:textId="0E3FF90B" w:rsidR="00FA70E3" w:rsidRPr="006002F3" w:rsidRDefault="00C326D6" w:rsidP="00C326D6">
      <w:pPr>
        <w:pStyle w:val="Nagwek1"/>
      </w:pPr>
      <w:bookmarkStart w:id="28" w:name="_Toc92178943"/>
      <w:r>
        <w:t>XVI.</w:t>
      </w:r>
      <w:r>
        <w:tab/>
      </w:r>
      <w:r w:rsidR="00CA431B" w:rsidRPr="006002F3">
        <w:t>TERMIN ZWIĄZANIA OFERTĄ</w:t>
      </w:r>
      <w:bookmarkEnd w:id="28"/>
      <w:r w:rsidR="00CD17ED" w:rsidRPr="00CD17ED">
        <w:t>.</w:t>
      </w:r>
    </w:p>
    <w:p w14:paraId="6998C8EC" w14:textId="5A793052" w:rsidR="00FA70E3" w:rsidRPr="006002F3" w:rsidRDefault="00CA431B" w:rsidP="00817F64">
      <w:pPr>
        <w:pStyle w:val="Style21"/>
        <w:numPr>
          <w:ilvl w:val="0"/>
          <w:numId w:val="13"/>
        </w:numPr>
        <w:shd w:val="clear" w:color="auto" w:fill="auto"/>
        <w:spacing w:before="0" w:after="0" w:line="340" w:lineRule="exact"/>
        <w:ind w:left="567" w:hanging="567"/>
        <w:jc w:val="both"/>
        <w:rPr>
          <w:sz w:val="22"/>
          <w:szCs w:val="22"/>
        </w:rPr>
      </w:pPr>
      <w:r w:rsidRPr="006002F3">
        <w:rPr>
          <w:sz w:val="22"/>
          <w:szCs w:val="22"/>
        </w:rPr>
        <w:t xml:space="preserve">Wykonawca będzie związany ofertą od dnia upływu terminu składania ofert, przy czym pierwszym dniem terminu związania ofertą jest dzień, w którym upływa termin składania ofert, przez okres </w:t>
      </w:r>
      <w:r w:rsidR="00BC243F">
        <w:rPr>
          <w:rStyle w:val="CharStyle34"/>
          <w:sz w:val="22"/>
          <w:szCs w:val="22"/>
        </w:rPr>
        <w:t>3</w:t>
      </w:r>
      <w:r w:rsidRPr="006002F3">
        <w:rPr>
          <w:rStyle w:val="CharStyle34"/>
          <w:sz w:val="22"/>
          <w:szCs w:val="22"/>
        </w:rPr>
        <w:t>0 dni, tj. do dnia</w:t>
      </w:r>
      <w:r w:rsidR="00621002" w:rsidRPr="006002F3">
        <w:rPr>
          <w:rStyle w:val="CharStyle34"/>
          <w:sz w:val="22"/>
          <w:szCs w:val="22"/>
        </w:rPr>
        <w:t xml:space="preserve">: </w:t>
      </w:r>
      <w:r w:rsidR="0096077D" w:rsidRPr="0096077D">
        <w:rPr>
          <w:rStyle w:val="CharStyle34"/>
          <w:sz w:val="22"/>
          <w:szCs w:val="22"/>
        </w:rPr>
        <w:t>0</w:t>
      </w:r>
      <w:r w:rsidR="001E421D">
        <w:rPr>
          <w:rStyle w:val="CharStyle34"/>
          <w:sz w:val="22"/>
          <w:szCs w:val="22"/>
        </w:rPr>
        <w:t>3</w:t>
      </w:r>
      <w:r w:rsidR="00285DE3" w:rsidRPr="0096077D">
        <w:rPr>
          <w:rStyle w:val="CharStyle34"/>
          <w:sz w:val="22"/>
          <w:szCs w:val="22"/>
        </w:rPr>
        <w:t>.1</w:t>
      </w:r>
      <w:r w:rsidR="001E421D">
        <w:rPr>
          <w:rStyle w:val="CharStyle34"/>
          <w:sz w:val="22"/>
          <w:szCs w:val="22"/>
        </w:rPr>
        <w:t>2</w:t>
      </w:r>
      <w:r w:rsidR="00F41847" w:rsidRPr="0096077D">
        <w:rPr>
          <w:rStyle w:val="CharStyle34"/>
          <w:sz w:val="22"/>
          <w:szCs w:val="22"/>
        </w:rPr>
        <w:t>.</w:t>
      </w:r>
      <w:r w:rsidR="00B82D6E" w:rsidRPr="00335218">
        <w:rPr>
          <w:rStyle w:val="CharStyle34"/>
          <w:color w:val="auto"/>
          <w:sz w:val="22"/>
          <w:szCs w:val="22"/>
        </w:rPr>
        <w:t>202</w:t>
      </w:r>
      <w:r w:rsidR="00335218" w:rsidRPr="00335218">
        <w:rPr>
          <w:rStyle w:val="CharStyle34"/>
          <w:color w:val="auto"/>
          <w:sz w:val="22"/>
          <w:szCs w:val="22"/>
        </w:rPr>
        <w:t>2</w:t>
      </w:r>
      <w:r w:rsidR="00B82D6E" w:rsidRPr="00335218">
        <w:rPr>
          <w:rStyle w:val="CharStyle34"/>
          <w:color w:val="auto"/>
          <w:sz w:val="22"/>
          <w:szCs w:val="22"/>
        </w:rPr>
        <w:t xml:space="preserve"> r.</w:t>
      </w:r>
    </w:p>
    <w:p w14:paraId="2560FF92" w14:textId="77777777" w:rsidR="00FA70E3" w:rsidRPr="00565046" w:rsidRDefault="00CA431B" w:rsidP="00817F64">
      <w:pPr>
        <w:pStyle w:val="Style21"/>
        <w:numPr>
          <w:ilvl w:val="0"/>
          <w:numId w:val="13"/>
        </w:numPr>
        <w:shd w:val="clear" w:color="auto" w:fill="auto"/>
        <w:spacing w:before="0" w:after="0" w:line="340" w:lineRule="exact"/>
        <w:ind w:left="567" w:hanging="567"/>
        <w:jc w:val="both"/>
        <w:rPr>
          <w:sz w:val="22"/>
          <w:szCs w:val="22"/>
        </w:rPr>
      </w:pPr>
      <w:r w:rsidRPr="006002F3">
        <w:rPr>
          <w:sz w:val="22"/>
          <w:szCs w:val="22"/>
        </w:rPr>
        <w:t>W przypadku gdy wybór najkorzystniejszej oferty nie nastąpi przed upływem terminu związania ofertą, o którym mowa w pkt 1, Zamawiający przed upływem terminu związania ofertą, zwróci się jednokrotnie do Wykonawców o wyrażenie zgody na przedłużenie tego terminu o</w:t>
      </w:r>
      <w:r w:rsidR="00136092">
        <w:rPr>
          <w:sz w:val="22"/>
          <w:szCs w:val="22"/>
        </w:rPr>
        <w:t> </w:t>
      </w:r>
      <w:r w:rsidRPr="006002F3">
        <w:rPr>
          <w:sz w:val="22"/>
          <w:szCs w:val="22"/>
        </w:rPr>
        <w:t>wskazywany przez niego okres, nie dłuższy niż</w:t>
      </w:r>
      <w:r w:rsidR="00136092">
        <w:rPr>
          <w:sz w:val="22"/>
          <w:szCs w:val="22"/>
        </w:rPr>
        <w:t xml:space="preserve"> 3</w:t>
      </w:r>
      <w:r w:rsidRPr="006002F3">
        <w:rPr>
          <w:sz w:val="22"/>
          <w:szCs w:val="22"/>
        </w:rPr>
        <w:t>0 dni.</w:t>
      </w:r>
      <w:r w:rsidR="00136092">
        <w:rPr>
          <w:sz w:val="22"/>
          <w:szCs w:val="22"/>
        </w:rPr>
        <w:t xml:space="preserve"> </w:t>
      </w:r>
      <w:r w:rsidRPr="00136092">
        <w:rPr>
          <w:sz w:val="22"/>
          <w:szCs w:val="22"/>
        </w:rPr>
        <w:t>Przedłużenie terminu związania ofertą, o</w:t>
      </w:r>
      <w:r w:rsidR="00136092">
        <w:rPr>
          <w:sz w:val="22"/>
          <w:szCs w:val="22"/>
        </w:rPr>
        <w:t> </w:t>
      </w:r>
      <w:r w:rsidRPr="00136092">
        <w:rPr>
          <w:sz w:val="22"/>
          <w:szCs w:val="22"/>
        </w:rPr>
        <w:t xml:space="preserve">którym mowa w ust. 2, wymaga złożenia przez </w:t>
      </w:r>
      <w:r w:rsidR="00621002" w:rsidRPr="00136092">
        <w:rPr>
          <w:sz w:val="22"/>
          <w:szCs w:val="22"/>
        </w:rPr>
        <w:t>Wykonawcę</w:t>
      </w:r>
      <w:r w:rsidRPr="00136092">
        <w:rPr>
          <w:sz w:val="22"/>
          <w:szCs w:val="22"/>
        </w:rPr>
        <w:t xml:space="preserve"> pisemnego oświadczenia </w:t>
      </w:r>
      <w:r w:rsidRPr="00565046">
        <w:rPr>
          <w:sz w:val="22"/>
          <w:szCs w:val="22"/>
        </w:rPr>
        <w:t>o</w:t>
      </w:r>
      <w:r w:rsidR="00136092" w:rsidRPr="00565046">
        <w:rPr>
          <w:sz w:val="22"/>
          <w:szCs w:val="22"/>
        </w:rPr>
        <w:t> </w:t>
      </w:r>
      <w:r w:rsidRPr="00565046">
        <w:rPr>
          <w:sz w:val="22"/>
          <w:szCs w:val="22"/>
        </w:rPr>
        <w:t>wyrażeniu zgody na przedłużenie terminu związania ofertą.</w:t>
      </w:r>
    </w:p>
    <w:p w14:paraId="153944DB" w14:textId="77777777" w:rsidR="00FA70E3" w:rsidRPr="00565046" w:rsidRDefault="00CA431B" w:rsidP="00817F64">
      <w:pPr>
        <w:pStyle w:val="Style21"/>
        <w:numPr>
          <w:ilvl w:val="0"/>
          <w:numId w:val="13"/>
        </w:numPr>
        <w:shd w:val="clear" w:color="auto" w:fill="auto"/>
        <w:spacing w:before="0" w:after="0" w:line="340" w:lineRule="exact"/>
        <w:ind w:left="567" w:hanging="567"/>
        <w:jc w:val="both"/>
        <w:rPr>
          <w:sz w:val="22"/>
          <w:szCs w:val="22"/>
        </w:rPr>
      </w:pPr>
      <w:r w:rsidRPr="00565046">
        <w:rPr>
          <w:sz w:val="22"/>
          <w:szCs w:val="22"/>
        </w:rPr>
        <w:t>W przypadku gdy Zamawiający żąda wniesienia wadium, przedłużenie terminu związania ofertą, o którym mowa w ust. 2, następuje wraz z przedłużeniem okresu ważności wadium albo, jeżeli nie jest to możliwe, z wniesieniem nowego wadium na przedłużony okres związania ofertą.</w:t>
      </w:r>
    </w:p>
    <w:p w14:paraId="51133D9B" w14:textId="77777777" w:rsidR="008023B1" w:rsidRPr="00565046" w:rsidRDefault="008023B1" w:rsidP="00817F64">
      <w:pPr>
        <w:pStyle w:val="Style21"/>
        <w:numPr>
          <w:ilvl w:val="0"/>
          <w:numId w:val="13"/>
        </w:numPr>
        <w:shd w:val="clear" w:color="auto" w:fill="auto"/>
        <w:spacing w:before="0" w:after="0" w:line="340" w:lineRule="exact"/>
        <w:ind w:left="567" w:hanging="567"/>
        <w:jc w:val="both"/>
        <w:rPr>
          <w:sz w:val="22"/>
          <w:szCs w:val="22"/>
        </w:rPr>
      </w:pPr>
      <w:r w:rsidRPr="00565046">
        <w:rPr>
          <w:sz w:val="22"/>
          <w:szCs w:val="22"/>
        </w:rPr>
        <w:t>Odmowa wyrażenia zgody na przedłużenie terminu związania ofertą nie powoduje utraty wadium.</w:t>
      </w:r>
    </w:p>
    <w:p w14:paraId="6A2F380D" w14:textId="4741DBF5" w:rsidR="00FA70E3" w:rsidRPr="006002F3" w:rsidRDefault="00C326D6" w:rsidP="0084761C">
      <w:pPr>
        <w:pStyle w:val="Nagwek1"/>
        <w:ind w:left="851" w:hanging="851"/>
      </w:pPr>
      <w:bookmarkStart w:id="29" w:name="_Toc92178944"/>
      <w:r>
        <w:t>XVII.</w:t>
      </w:r>
      <w:r>
        <w:tab/>
      </w:r>
      <w:r w:rsidR="00CA431B" w:rsidRPr="006002F3">
        <w:t>MIEJSCE I TERMIN SKŁADANIA I OTWARCIA OFERT</w:t>
      </w:r>
      <w:bookmarkEnd w:id="29"/>
      <w:r w:rsidR="0084761C" w:rsidRPr="0084761C">
        <w:t>.</w:t>
      </w:r>
    </w:p>
    <w:p w14:paraId="30863546" w14:textId="22C0FD2F" w:rsidR="00FA70E3" w:rsidRPr="006002F3" w:rsidRDefault="00CA431B" w:rsidP="00583597">
      <w:pPr>
        <w:pStyle w:val="Style21"/>
        <w:numPr>
          <w:ilvl w:val="0"/>
          <w:numId w:val="14"/>
        </w:numPr>
        <w:shd w:val="clear" w:color="auto" w:fill="auto"/>
        <w:spacing w:before="0" w:after="0" w:line="340" w:lineRule="exact"/>
        <w:ind w:left="567" w:hanging="567"/>
        <w:jc w:val="both"/>
        <w:rPr>
          <w:sz w:val="22"/>
          <w:szCs w:val="22"/>
        </w:rPr>
      </w:pPr>
      <w:r w:rsidRPr="006002F3">
        <w:rPr>
          <w:sz w:val="22"/>
          <w:szCs w:val="22"/>
        </w:rPr>
        <w:t xml:space="preserve">Ofertę należy złożyć poprzez Platformę </w:t>
      </w:r>
      <w:r w:rsidRPr="006002F3">
        <w:rPr>
          <w:rStyle w:val="CharStyle34"/>
          <w:sz w:val="22"/>
          <w:szCs w:val="22"/>
        </w:rPr>
        <w:t xml:space="preserve">do dnia </w:t>
      </w:r>
      <w:r w:rsidR="0096077D" w:rsidRPr="0096077D">
        <w:rPr>
          <w:rStyle w:val="CharStyle34"/>
          <w:sz w:val="22"/>
          <w:szCs w:val="22"/>
        </w:rPr>
        <w:t>04</w:t>
      </w:r>
      <w:r w:rsidR="00285DE3" w:rsidRPr="0096077D">
        <w:rPr>
          <w:rStyle w:val="CharStyle34"/>
          <w:sz w:val="22"/>
          <w:szCs w:val="22"/>
        </w:rPr>
        <w:t>.1</w:t>
      </w:r>
      <w:r w:rsidR="0096077D" w:rsidRPr="0096077D">
        <w:rPr>
          <w:rStyle w:val="CharStyle34"/>
          <w:sz w:val="22"/>
          <w:szCs w:val="22"/>
        </w:rPr>
        <w:t>1</w:t>
      </w:r>
      <w:r w:rsidR="0084761C" w:rsidRPr="0096077D">
        <w:rPr>
          <w:rStyle w:val="CharStyle34"/>
          <w:sz w:val="22"/>
          <w:szCs w:val="22"/>
        </w:rPr>
        <w:t>.</w:t>
      </w:r>
      <w:r w:rsidRPr="0096077D">
        <w:rPr>
          <w:rStyle w:val="CharStyle34"/>
          <w:sz w:val="22"/>
          <w:szCs w:val="22"/>
        </w:rPr>
        <w:t>202</w:t>
      </w:r>
      <w:r w:rsidR="00335218" w:rsidRPr="0096077D">
        <w:rPr>
          <w:rStyle w:val="CharStyle34"/>
          <w:sz w:val="22"/>
          <w:szCs w:val="22"/>
        </w:rPr>
        <w:t>2</w:t>
      </w:r>
      <w:r w:rsidRPr="0028453D">
        <w:rPr>
          <w:rStyle w:val="CharStyle34"/>
          <w:sz w:val="22"/>
          <w:szCs w:val="22"/>
        </w:rPr>
        <w:t xml:space="preserve"> r. do godziny:</w:t>
      </w:r>
      <w:r w:rsidR="00621002" w:rsidRPr="0028453D">
        <w:rPr>
          <w:rStyle w:val="CharStyle34"/>
          <w:sz w:val="22"/>
          <w:szCs w:val="22"/>
        </w:rPr>
        <w:t>10</w:t>
      </w:r>
      <w:r w:rsidR="00621002" w:rsidRPr="0028453D">
        <w:rPr>
          <w:rStyle w:val="CharStyle34"/>
          <w:sz w:val="22"/>
          <w:szCs w:val="22"/>
          <w:vertAlign w:val="superscript"/>
        </w:rPr>
        <w:t>00</w:t>
      </w:r>
      <w:r w:rsidRPr="0028453D">
        <w:rPr>
          <w:rStyle w:val="CharStyle34"/>
          <w:sz w:val="22"/>
          <w:szCs w:val="22"/>
        </w:rPr>
        <w:t>.</w:t>
      </w:r>
    </w:p>
    <w:p w14:paraId="27B67D25" w14:textId="77777777" w:rsidR="00FA70E3" w:rsidRPr="006002F3" w:rsidRDefault="00CA431B" w:rsidP="00583597">
      <w:pPr>
        <w:pStyle w:val="Style21"/>
        <w:numPr>
          <w:ilvl w:val="0"/>
          <w:numId w:val="14"/>
        </w:numPr>
        <w:shd w:val="clear" w:color="auto" w:fill="auto"/>
        <w:spacing w:before="0" w:after="0" w:line="340" w:lineRule="exact"/>
        <w:ind w:left="567" w:hanging="567"/>
        <w:jc w:val="both"/>
        <w:rPr>
          <w:sz w:val="22"/>
          <w:szCs w:val="22"/>
        </w:rPr>
      </w:pPr>
      <w:r w:rsidRPr="006002F3">
        <w:rPr>
          <w:sz w:val="22"/>
          <w:szCs w:val="22"/>
        </w:rPr>
        <w:t xml:space="preserve">O terminie złożenia oferty decyduje czas pełnego przeprocesowania transakcji na </w:t>
      </w:r>
      <w:r w:rsidR="00621002" w:rsidRPr="006002F3">
        <w:rPr>
          <w:sz w:val="22"/>
          <w:szCs w:val="22"/>
        </w:rPr>
        <w:t>Platformie</w:t>
      </w:r>
      <w:r w:rsidRPr="006002F3">
        <w:rPr>
          <w:sz w:val="22"/>
          <w:szCs w:val="22"/>
        </w:rPr>
        <w:t>.</w:t>
      </w:r>
    </w:p>
    <w:p w14:paraId="1EEBCF8E" w14:textId="043E4C3B" w:rsidR="00621002" w:rsidRPr="006002F3" w:rsidRDefault="00621002" w:rsidP="00583597">
      <w:pPr>
        <w:pStyle w:val="Style21"/>
        <w:numPr>
          <w:ilvl w:val="0"/>
          <w:numId w:val="14"/>
        </w:numPr>
        <w:shd w:val="clear" w:color="auto" w:fill="auto"/>
        <w:spacing w:before="0" w:after="0" w:line="340" w:lineRule="exact"/>
        <w:ind w:left="567" w:hanging="567"/>
        <w:jc w:val="both"/>
        <w:rPr>
          <w:sz w:val="22"/>
          <w:szCs w:val="22"/>
        </w:rPr>
      </w:pPr>
      <w:r w:rsidRPr="006002F3">
        <w:rPr>
          <w:sz w:val="22"/>
          <w:szCs w:val="22"/>
        </w:rPr>
        <w:t xml:space="preserve">Otwarcie ofert nastąpi w dniu </w:t>
      </w:r>
      <w:r w:rsidR="0096077D" w:rsidRPr="0096077D">
        <w:rPr>
          <w:b/>
          <w:sz w:val="22"/>
          <w:szCs w:val="22"/>
        </w:rPr>
        <w:t>04</w:t>
      </w:r>
      <w:r w:rsidR="00285DE3" w:rsidRPr="0096077D">
        <w:rPr>
          <w:b/>
          <w:sz w:val="22"/>
          <w:szCs w:val="22"/>
        </w:rPr>
        <w:t>.1</w:t>
      </w:r>
      <w:r w:rsidR="0096077D" w:rsidRPr="0096077D">
        <w:rPr>
          <w:b/>
          <w:sz w:val="22"/>
          <w:szCs w:val="22"/>
        </w:rPr>
        <w:t>1</w:t>
      </w:r>
      <w:r w:rsidR="0084761C" w:rsidRPr="0096077D">
        <w:rPr>
          <w:b/>
          <w:sz w:val="22"/>
          <w:szCs w:val="22"/>
        </w:rPr>
        <w:t>.</w:t>
      </w:r>
      <w:r w:rsidRPr="00335218">
        <w:rPr>
          <w:b/>
          <w:bCs/>
          <w:sz w:val="22"/>
          <w:szCs w:val="22"/>
        </w:rPr>
        <w:t>202</w:t>
      </w:r>
      <w:r w:rsidR="00F063C1">
        <w:rPr>
          <w:b/>
          <w:bCs/>
          <w:sz w:val="22"/>
          <w:szCs w:val="22"/>
        </w:rPr>
        <w:t>2</w:t>
      </w:r>
      <w:r w:rsidRPr="006002F3">
        <w:rPr>
          <w:b/>
          <w:bCs/>
          <w:sz w:val="22"/>
          <w:szCs w:val="22"/>
        </w:rPr>
        <w:t xml:space="preserve"> r. o godzinie:12</w:t>
      </w:r>
      <w:r w:rsidR="00FD5F2C">
        <w:rPr>
          <w:b/>
          <w:bCs/>
          <w:sz w:val="22"/>
          <w:szCs w:val="22"/>
          <w:vertAlign w:val="superscript"/>
        </w:rPr>
        <w:t>1</w:t>
      </w:r>
      <w:r w:rsidRPr="006002F3">
        <w:rPr>
          <w:b/>
          <w:bCs/>
          <w:sz w:val="22"/>
          <w:szCs w:val="22"/>
          <w:vertAlign w:val="superscript"/>
        </w:rPr>
        <w:t>5</w:t>
      </w:r>
      <w:r w:rsidRPr="006002F3">
        <w:rPr>
          <w:b/>
          <w:bCs/>
          <w:sz w:val="22"/>
          <w:szCs w:val="22"/>
        </w:rPr>
        <w:t>.</w:t>
      </w:r>
    </w:p>
    <w:p w14:paraId="57864FA1" w14:textId="77777777" w:rsidR="00FA70E3" w:rsidRPr="006002F3" w:rsidRDefault="00CA431B" w:rsidP="00583597">
      <w:pPr>
        <w:pStyle w:val="Style21"/>
        <w:numPr>
          <w:ilvl w:val="0"/>
          <w:numId w:val="15"/>
        </w:numPr>
        <w:shd w:val="clear" w:color="auto" w:fill="auto"/>
        <w:spacing w:before="0" w:after="0" w:line="340" w:lineRule="exact"/>
        <w:ind w:left="567" w:hanging="567"/>
        <w:jc w:val="both"/>
        <w:rPr>
          <w:sz w:val="22"/>
          <w:szCs w:val="22"/>
        </w:rPr>
      </w:pPr>
      <w:r w:rsidRPr="006002F3">
        <w:rPr>
          <w:sz w:val="22"/>
          <w:szCs w:val="22"/>
        </w:rPr>
        <w:t xml:space="preserve">Otwarcie ofert nastąpi przy </w:t>
      </w:r>
      <w:r w:rsidR="00621002" w:rsidRPr="006002F3">
        <w:rPr>
          <w:sz w:val="22"/>
          <w:szCs w:val="22"/>
        </w:rPr>
        <w:t>użyciu</w:t>
      </w:r>
      <w:r w:rsidRPr="006002F3">
        <w:rPr>
          <w:sz w:val="22"/>
          <w:szCs w:val="22"/>
        </w:rPr>
        <w:t xml:space="preserve"> systemu teleinformatycznego - Platformy. W przypadku awarii tego systemu, która spowoduje brak możliwości otwarcia ofert w terminie określonym przez </w:t>
      </w:r>
      <w:r w:rsidR="00621002" w:rsidRPr="006002F3">
        <w:rPr>
          <w:sz w:val="22"/>
          <w:szCs w:val="22"/>
        </w:rPr>
        <w:t>Zamawiającego</w:t>
      </w:r>
      <w:r w:rsidRPr="006002F3">
        <w:rPr>
          <w:sz w:val="22"/>
          <w:szCs w:val="22"/>
        </w:rPr>
        <w:t>, otwarcie ofert nastąpi niezwłocznie po usunięciu awarii.</w:t>
      </w:r>
    </w:p>
    <w:p w14:paraId="56A9B38C" w14:textId="77777777" w:rsidR="00FA70E3" w:rsidRPr="006002F3" w:rsidRDefault="00CA431B" w:rsidP="00583597">
      <w:pPr>
        <w:pStyle w:val="Style21"/>
        <w:numPr>
          <w:ilvl w:val="0"/>
          <w:numId w:val="15"/>
        </w:numPr>
        <w:shd w:val="clear" w:color="auto" w:fill="auto"/>
        <w:spacing w:before="0" w:after="0" w:line="340" w:lineRule="exact"/>
        <w:ind w:left="567" w:hanging="567"/>
        <w:jc w:val="both"/>
        <w:rPr>
          <w:sz w:val="22"/>
          <w:szCs w:val="22"/>
        </w:rPr>
      </w:pPr>
      <w:r w:rsidRPr="006002F3">
        <w:rPr>
          <w:sz w:val="22"/>
          <w:szCs w:val="22"/>
        </w:rPr>
        <w:t>Zamawiający, najpóźniej przed otwarciem ofert, udostępni na stronie internetowej prowadzonego postępowania informację o kwocie, jaką zamierza przeznaczyć na sfinansowanie zamówienia.</w:t>
      </w:r>
    </w:p>
    <w:p w14:paraId="4759D674" w14:textId="77777777" w:rsidR="00FA70E3" w:rsidRPr="006002F3" w:rsidRDefault="00621002" w:rsidP="00583597">
      <w:pPr>
        <w:pStyle w:val="Style21"/>
        <w:numPr>
          <w:ilvl w:val="0"/>
          <w:numId w:val="15"/>
        </w:numPr>
        <w:shd w:val="clear" w:color="auto" w:fill="auto"/>
        <w:spacing w:before="0" w:after="0" w:line="340" w:lineRule="exact"/>
        <w:ind w:left="567" w:hanging="567"/>
        <w:jc w:val="both"/>
        <w:rPr>
          <w:sz w:val="22"/>
          <w:szCs w:val="22"/>
        </w:rPr>
      </w:pPr>
      <w:r w:rsidRPr="006002F3">
        <w:rPr>
          <w:sz w:val="22"/>
          <w:szCs w:val="22"/>
        </w:rPr>
        <w:t>Zamawiający</w:t>
      </w:r>
      <w:r w:rsidR="00CA431B" w:rsidRPr="006002F3">
        <w:rPr>
          <w:sz w:val="22"/>
          <w:szCs w:val="22"/>
        </w:rPr>
        <w:t>, niezwłocznie po otwarciu ofert, udostępni na Platformie informacje o;</w:t>
      </w:r>
    </w:p>
    <w:p w14:paraId="5C84FCC0" w14:textId="77777777" w:rsidR="00FA70E3" w:rsidRPr="006002F3" w:rsidRDefault="00CA431B" w:rsidP="00583597">
      <w:pPr>
        <w:pStyle w:val="Style21"/>
        <w:numPr>
          <w:ilvl w:val="0"/>
          <w:numId w:val="16"/>
        </w:numPr>
        <w:shd w:val="clear" w:color="auto" w:fill="auto"/>
        <w:spacing w:before="0" w:after="0" w:line="340" w:lineRule="exact"/>
        <w:ind w:left="993" w:hanging="493"/>
        <w:jc w:val="both"/>
        <w:rPr>
          <w:sz w:val="22"/>
          <w:szCs w:val="22"/>
        </w:rPr>
      </w:pPr>
      <w:r w:rsidRPr="006002F3">
        <w:rPr>
          <w:sz w:val="22"/>
          <w:szCs w:val="22"/>
        </w:rPr>
        <w:t>nazwach albo imionach i nazwiskach oraz siedzibach lub miejscach prowadzonej działalności gospodarczej albo miejscach zamieszkania Wykonawców, których oferty zostały otwarte;</w:t>
      </w:r>
    </w:p>
    <w:p w14:paraId="74E13F11" w14:textId="77777777" w:rsidR="00FA70E3" w:rsidRPr="006002F3" w:rsidRDefault="00CA431B" w:rsidP="00583597">
      <w:pPr>
        <w:pStyle w:val="Style21"/>
        <w:numPr>
          <w:ilvl w:val="0"/>
          <w:numId w:val="16"/>
        </w:numPr>
        <w:shd w:val="clear" w:color="auto" w:fill="auto"/>
        <w:spacing w:before="0" w:after="0" w:line="340" w:lineRule="exact"/>
        <w:ind w:left="993" w:hanging="493"/>
        <w:jc w:val="both"/>
        <w:rPr>
          <w:sz w:val="22"/>
          <w:szCs w:val="22"/>
        </w:rPr>
      </w:pPr>
      <w:r w:rsidRPr="006002F3">
        <w:rPr>
          <w:sz w:val="22"/>
          <w:szCs w:val="22"/>
        </w:rPr>
        <w:t>cenach lub kosztach zawartych w ofertach.</w:t>
      </w:r>
    </w:p>
    <w:p w14:paraId="003D6FE8" w14:textId="44A0325A" w:rsidR="00FA70E3" w:rsidRPr="006002F3" w:rsidRDefault="00CA431B" w:rsidP="00C326D6">
      <w:pPr>
        <w:pStyle w:val="Nagwek1"/>
      </w:pPr>
      <w:bookmarkStart w:id="30" w:name="_Toc92178945"/>
      <w:r w:rsidRPr="006002F3">
        <w:t>XVIII.</w:t>
      </w:r>
      <w:r w:rsidR="00C326D6">
        <w:tab/>
      </w:r>
      <w:r w:rsidRPr="006002F3">
        <w:t>OPIS KRYTERIÓW, KTÓRYMI ZAMAWIAJĄCY BĘDZIE SIĘ KIEROWAŁ PRZY WYBORZE OFERTY, WRAZ Z PODANIEM WAG TYCH KRYTEMÓWI SPOSOBU OCENY OFERT</w:t>
      </w:r>
      <w:bookmarkEnd w:id="30"/>
      <w:r w:rsidR="0084761C" w:rsidRPr="0084761C">
        <w:t>.</w:t>
      </w:r>
    </w:p>
    <w:p w14:paraId="4FFACD27" w14:textId="77777777" w:rsidR="00A20637" w:rsidRPr="00A20637" w:rsidRDefault="00A20637" w:rsidP="00583597">
      <w:pPr>
        <w:widowControl/>
        <w:tabs>
          <w:tab w:val="left" w:pos="567"/>
        </w:tabs>
        <w:spacing w:line="340" w:lineRule="exact"/>
        <w:ind w:left="567" w:hanging="567"/>
        <w:jc w:val="both"/>
        <w:rPr>
          <w:bCs/>
          <w:color w:val="auto"/>
          <w:sz w:val="22"/>
          <w:szCs w:val="22"/>
          <w:lang w:bidi="ar-SA"/>
        </w:rPr>
      </w:pPr>
      <w:r w:rsidRPr="00A20637">
        <w:rPr>
          <w:bCs/>
          <w:color w:val="auto"/>
          <w:sz w:val="22"/>
          <w:szCs w:val="22"/>
          <w:lang w:bidi="ar-SA"/>
        </w:rPr>
        <w:t>1.</w:t>
      </w:r>
      <w:r w:rsidRPr="00A20637">
        <w:rPr>
          <w:bCs/>
          <w:color w:val="auto"/>
          <w:sz w:val="22"/>
          <w:szCs w:val="22"/>
          <w:lang w:bidi="ar-SA"/>
        </w:rPr>
        <w:tab/>
        <w:t>W trakcie oceny ofert Zamawiający kierować się będzie zaproponowaną ceną ofertową brutto. Za najkorzystniejsza uznana zostanie oferta, nie podlegająca odrzuceniu, z najwyższą ilością punktów.</w:t>
      </w:r>
      <w:r w:rsidRPr="00A20637">
        <w:rPr>
          <w:bCs/>
          <w:color w:val="auto"/>
          <w:sz w:val="22"/>
          <w:szCs w:val="22"/>
          <w:lang w:bidi="ar-SA"/>
        </w:rPr>
        <w:tab/>
      </w:r>
      <w:r w:rsidRPr="00A20637">
        <w:rPr>
          <w:bCs/>
          <w:color w:val="auto"/>
          <w:sz w:val="22"/>
          <w:szCs w:val="22"/>
          <w:lang w:bidi="ar-SA"/>
        </w:rPr>
        <w:br/>
        <w:t>Wybór ofert dokonywany będzie w oparciu o ocenę następujących kryteriów:</w:t>
      </w:r>
    </w:p>
    <w:p w14:paraId="639D4202" w14:textId="77777777" w:rsidR="00A20637" w:rsidRDefault="00A20637" w:rsidP="00583597">
      <w:pPr>
        <w:widowControl/>
        <w:spacing w:line="340" w:lineRule="exact"/>
        <w:ind w:left="708" w:firstLine="708"/>
        <w:jc w:val="both"/>
        <w:rPr>
          <w:bCs/>
          <w:color w:val="auto"/>
          <w:sz w:val="22"/>
          <w:szCs w:val="22"/>
          <w:lang w:bidi="ar-SA"/>
        </w:rPr>
      </w:pPr>
      <w:r w:rsidRPr="0044241E">
        <w:rPr>
          <w:bCs/>
          <w:color w:val="auto"/>
          <w:sz w:val="22"/>
          <w:szCs w:val="22"/>
          <w:lang w:bidi="ar-SA"/>
        </w:rPr>
        <w:t>cena</w:t>
      </w:r>
      <w:r w:rsidRPr="0044241E">
        <w:rPr>
          <w:bCs/>
          <w:color w:val="auto"/>
          <w:sz w:val="22"/>
          <w:szCs w:val="22"/>
          <w:lang w:bidi="ar-SA"/>
        </w:rPr>
        <w:tab/>
      </w:r>
      <w:r w:rsidRPr="0044241E">
        <w:rPr>
          <w:bCs/>
          <w:color w:val="auto"/>
          <w:sz w:val="22"/>
          <w:szCs w:val="22"/>
          <w:lang w:bidi="ar-SA"/>
        </w:rPr>
        <w:tab/>
      </w:r>
      <w:r w:rsidRPr="0044241E">
        <w:rPr>
          <w:bCs/>
          <w:color w:val="auto"/>
          <w:sz w:val="22"/>
          <w:szCs w:val="22"/>
          <w:lang w:bidi="ar-SA"/>
        </w:rPr>
        <w:tab/>
      </w:r>
      <w:r w:rsidRPr="0044241E">
        <w:rPr>
          <w:bCs/>
          <w:color w:val="auto"/>
          <w:sz w:val="22"/>
          <w:szCs w:val="22"/>
          <w:lang w:bidi="ar-SA"/>
        </w:rPr>
        <w:tab/>
      </w:r>
      <w:r w:rsidRPr="0044241E">
        <w:rPr>
          <w:bCs/>
          <w:color w:val="auto"/>
          <w:sz w:val="22"/>
          <w:szCs w:val="22"/>
          <w:lang w:bidi="ar-SA"/>
        </w:rPr>
        <w:tab/>
      </w:r>
      <w:r w:rsidR="00A82A0E" w:rsidRPr="0044241E">
        <w:rPr>
          <w:bCs/>
          <w:color w:val="auto"/>
          <w:sz w:val="22"/>
          <w:szCs w:val="22"/>
          <w:lang w:bidi="ar-SA"/>
        </w:rPr>
        <w:t>- 100</w:t>
      </w:r>
      <w:r w:rsidRPr="0044241E">
        <w:rPr>
          <w:bCs/>
          <w:color w:val="auto"/>
          <w:sz w:val="22"/>
          <w:szCs w:val="22"/>
          <w:lang w:bidi="ar-SA"/>
        </w:rPr>
        <w:t>%</w:t>
      </w:r>
    </w:p>
    <w:p w14:paraId="0964892B" w14:textId="77777777" w:rsidR="00903CC2" w:rsidRPr="00903CC2" w:rsidRDefault="00903CC2" w:rsidP="00583597">
      <w:pPr>
        <w:widowControl/>
        <w:spacing w:line="340" w:lineRule="exact"/>
        <w:ind w:left="567" w:hanging="567"/>
        <w:jc w:val="both"/>
        <w:rPr>
          <w:b/>
          <w:bCs/>
          <w:color w:val="auto"/>
          <w:sz w:val="22"/>
          <w:szCs w:val="22"/>
          <w:lang w:bidi="ar-SA"/>
        </w:rPr>
      </w:pPr>
      <w:r>
        <w:rPr>
          <w:bCs/>
          <w:color w:val="auto"/>
          <w:sz w:val="22"/>
          <w:szCs w:val="22"/>
          <w:lang w:bidi="ar-SA"/>
        </w:rPr>
        <w:t>2.</w:t>
      </w:r>
      <w:r>
        <w:rPr>
          <w:bCs/>
          <w:color w:val="auto"/>
          <w:sz w:val="22"/>
          <w:szCs w:val="22"/>
          <w:lang w:bidi="ar-SA"/>
        </w:rPr>
        <w:tab/>
      </w:r>
      <w:r w:rsidRPr="00903CC2">
        <w:rPr>
          <w:bCs/>
          <w:color w:val="auto"/>
          <w:sz w:val="22"/>
          <w:szCs w:val="22"/>
          <w:lang w:bidi="ar-SA"/>
        </w:rPr>
        <w:t>Oferta najtańsza spośród ofert nieodrzuconych otrzyma 100 punktów. Pozostałe proporcjonalnie mniej, według wzoru:</w:t>
      </w:r>
    </w:p>
    <w:p w14:paraId="70EEEF6A" w14:textId="051E5FC1" w:rsidR="00903CC2" w:rsidRPr="00903CC2" w:rsidRDefault="00903CC2" w:rsidP="00583597">
      <w:pPr>
        <w:widowControl/>
        <w:spacing w:line="340" w:lineRule="exact"/>
        <w:ind w:left="708" w:firstLine="708"/>
        <w:jc w:val="both"/>
        <w:rPr>
          <w:bCs/>
          <w:color w:val="auto"/>
          <w:sz w:val="22"/>
          <w:szCs w:val="22"/>
          <w:lang w:bidi="ar-SA"/>
        </w:rPr>
      </w:pPr>
      <w:r w:rsidRPr="00903CC2">
        <w:rPr>
          <w:b/>
          <w:bCs/>
          <w:color w:val="auto"/>
          <w:sz w:val="22"/>
          <w:szCs w:val="22"/>
          <w:lang w:bidi="ar-SA"/>
        </w:rPr>
        <w:t>(Cn / Cof.b.) = ilość punktów</w:t>
      </w:r>
    </w:p>
    <w:p w14:paraId="1963A993" w14:textId="77777777" w:rsidR="00903CC2" w:rsidRPr="00903CC2" w:rsidRDefault="00903CC2" w:rsidP="00583597">
      <w:pPr>
        <w:widowControl/>
        <w:spacing w:line="340" w:lineRule="exact"/>
        <w:ind w:left="708" w:firstLine="708"/>
        <w:jc w:val="both"/>
        <w:rPr>
          <w:bCs/>
          <w:color w:val="auto"/>
          <w:sz w:val="22"/>
          <w:szCs w:val="22"/>
          <w:lang w:bidi="ar-SA"/>
        </w:rPr>
      </w:pPr>
      <w:r w:rsidRPr="00903CC2">
        <w:rPr>
          <w:bCs/>
          <w:color w:val="auto"/>
          <w:sz w:val="22"/>
          <w:szCs w:val="22"/>
          <w:lang w:bidi="ar-SA"/>
        </w:rPr>
        <w:t>gdzie:</w:t>
      </w:r>
    </w:p>
    <w:p w14:paraId="1F6D2DD1" w14:textId="77777777" w:rsidR="00903CC2" w:rsidRPr="00903CC2" w:rsidRDefault="00903CC2" w:rsidP="00583597">
      <w:pPr>
        <w:widowControl/>
        <w:spacing w:line="340" w:lineRule="exact"/>
        <w:ind w:left="708" w:firstLine="708"/>
        <w:jc w:val="both"/>
        <w:rPr>
          <w:bCs/>
          <w:color w:val="auto"/>
          <w:sz w:val="22"/>
          <w:szCs w:val="22"/>
          <w:lang w:bidi="ar-SA"/>
        </w:rPr>
      </w:pPr>
      <w:r w:rsidRPr="00903CC2">
        <w:rPr>
          <w:bCs/>
          <w:color w:val="auto"/>
          <w:sz w:val="22"/>
          <w:szCs w:val="22"/>
          <w:lang w:bidi="ar-SA"/>
        </w:rPr>
        <w:t>Cn – najniższa cena spośród ofert nieodrzuconych,</w:t>
      </w:r>
    </w:p>
    <w:p w14:paraId="3A83745B" w14:textId="77777777" w:rsidR="00903CC2" w:rsidRPr="00903CC2" w:rsidRDefault="00903CC2" w:rsidP="00583597">
      <w:pPr>
        <w:widowControl/>
        <w:spacing w:line="340" w:lineRule="exact"/>
        <w:ind w:left="708" w:firstLine="708"/>
        <w:jc w:val="both"/>
        <w:rPr>
          <w:bCs/>
          <w:color w:val="auto"/>
          <w:sz w:val="22"/>
          <w:szCs w:val="22"/>
          <w:lang w:bidi="ar-SA"/>
        </w:rPr>
      </w:pPr>
      <w:r w:rsidRPr="00903CC2">
        <w:rPr>
          <w:bCs/>
          <w:color w:val="auto"/>
          <w:sz w:val="22"/>
          <w:szCs w:val="22"/>
          <w:lang w:bidi="ar-SA"/>
        </w:rPr>
        <w:t>Cof.b. – cena oferty badanej nieodrzuconej,</w:t>
      </w:r>
    </w:p>
    <w:p w14:paraId="29A70AB7" w14:textId="6C1BE8B5" w:rsidR="00903CC2" w:rsidRDefault="00903CC2" w:rsidP="00583597">
      <w:pPr>
        <w:widowControl/>
        <w:spacing w:line="340" w:lineRule="exact"/>
        <w:ind w:left="708" w:firstLine="708"/>
        <w:jc w:val="both"/>
        <w:rPr>
          <w:bCs/>
          <w:color w:val="auto"/>
          <w:sz w:val="22"/>
          <w:szCs w:val="22"/>
          <w:lang w:bidi="ar-SA"/>
        </w:rPr>
      </w:pPr>
      <w:r w:rsidRPr="00903CC2">
        <w:rPr>
          <w:bCs/>
          <w:color w:val="auto"/>
          <w:sz w:val="22"/>
          <w:szCs w:val="22"/>
          <w:lang w:bidi="ar-SA"/>
        </w:rPr>
        <w:t>100% – procentowe znaczenie kryterium ceny.</w:t>
      </w:r>
    </w:p>
    <w:p w14:paraId="22FA4415" w14:textId="77777777" w:rsidR="00F24849" w:rsidRDefault="00A82A0E" w:rsidP="00583597">
      <w:pPr>
        <w:suppressAutoHyphens/>
        <w:spacing w:line="340" w:lineRule="exact"/>
        <w:ind w:left="567" w:hanging="567"/>
        <w:jc w:val="both"/>
        <w:rPr>
          <w:sz w:val="22"/>
          <w:szCs w:val="22"/>
        </w:rPr>
      </w:pPr>
      <w:r>
        <w:rPr>
          <w:sz w:val="22"/>
          <w:szCs w:val="22"/>
          <w:lang w:eastAsia="ar-SA"/>
        </w:rPr>
        <w:t>2</w:t>
      </w:r>
      <w:r w:rsidR="00F24849">
        <w:rPr>
          <w:sz w:val="22"/>
          <w:szCs w:val="22"/>
          <w:lang w:eastAsia="ar-SA"/>
        </w:rPr>
        <w:t>.</w:t>
      </w:r>
      <w:r w:rsidR="00F24849">
        <w:rPr>
          <w:sz w:val="22"/>
          <w:szCs w:val="22"/>
          <w:lang w:eastAsia="ar-SA"/>
        </w:rPr>
        <w:tab/>
      </w:r>
      <w:r w:rsidR="00F24849" w:rsidRPr="007A1A32">
        <w:rPr>
          <w:sz w:val="22"/>
          <w:szCs w:val="22"/>
        </w:rPr>
        <w:t>W sytuacji, gdy Zamawiający nie będzie mógł dokonać wyboru najkorzystniejszej oferty ze względu na to, że zostały złożone oferty o takiej samej cenie, wezwie on Wykonawców, którzy złożyli te oferty, do złożenia w terminie określonym przez Zamawiającego ofert dodatkowych zawierających nową cenę. Wykonawcy, składając oferty dodatkowe, nie mogą zaoferować cen wyższych niż zaoferowane w uprzednio złożonych przez nich ofertach.</w:t>
      </w:r>
    </w:p>
    <w:p w14:paraId="7612AF0B" w14:textId="77777777" w:rsidR="00F24849" w:rsidRDefault="00A82A0E" w:rsidP="00583597">
      <w:pPr>
        <w:pStyle w:val="Tekstpodstawowy"/>
        <w:tabs>
          <w:tab w:val="left" w:pos="567"/>
        </w:tabs>
        <w:spacing w:line="340" w:lineRule="exact"/>
        <w:ind w:left="567" w:hanging="567"/>
        <w:rPr>
          <w:sz w:val="22"/>
          <w:szCs w:val="22"/>
        </w:rPr>
      </w:pPr>
      <w:r>
        <w:rPr>
          <w:sz w:val="22"/>
          <w:szCs w:val="22"/>
        </w:rPr>
        <w:t>3</w:t>
      </w:r>
      <w:r w:rsidR="00F24849">
        <w:rPr>
          <w:sz w:val="22"/>
          <w:szCs w:val="22"/>
        </w:rPr>
        <w:t>.</w:t>
      </w:r>
      <w:r w:rsidR="00F24849">
        <w:rPr>
          <w:sz w:val="22"/>
          <w:szCs w:val="22"/>
        </w:rPr>
        <w:tab/>
      </w:r>
      <w:r w:rsidR="00F24849" w:rsidRPr="007A1A32">
        <w:rPr>
          <w:sz w:val="22"/>
          <w:szCs w:val="22"/>
        </w:rPr>
        <w:t>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w:t>
      </w:r>
    </w:p>
    <w:p w14:paraId="45D23BE5" w14:textId="77777777" w:rsidR="00F24849" w:rsidRDefault="00A82A0E" w:rsidP="00583597">
      <w:pPr>
        <w:pStyle w:val="Tekstpodstawowy"/>
        <w:tabs>
          <w:tab w:val="left" w:pos="567"/>
        </w:tabs>
        <w:spacing w:line="340" w:lineRule="exact"/>
        <w:ind w:left="567" w:hanging="567"/>
        <w:rPr>
          <w:sz w:val="22"/>
          <w:szCs w:val="22"/>
        </w:rPr>
      </w:pPr>
      <w:r>
        <w:rPr>
          <w:sz w:val="22"/>
          <w:szCs w:val="22"/>
        </w:rPr>
        <w:t>4</w:t>
      </w:r>
      <w:r w:rsidR="00F24849">
        <w:rPr>
          <w:sz w:val="22"/>
          <w:szCs w:val="22"/>
        </w:rPr>
        <w:t>.</w:t>
      </w:r>
      <w:r w:rsidR="00F24849">
        <w:rPr>
          <w:sz w:val="22"/>
          <w:szCs w:val="22"/>
        </w:rPr>
        <w:tab/>
      </w:r>
      <w:r w:rsidR="00F24849" w:rsidRPr="007A1A32">
        <w:rPr>
          <w:sz w:val="22"/>
          <w:szCs w:val="22"/>
        </w:rPr>
        <w:t>Zamawiający wybiera najkorzystniejszą ofertą w terminie związania ofertą określonym w</w:t>
      </w:r>
      <w:r w:rsidR="00F24849">
        <w:rPr>
          <w:sz w:val="22"/>
          <w:szCs w:val="22"/>
        </w:rPr>
        <w:t> </w:t>
      </w:r>
      <w:r w:rsidR="00F24849" w:rsidRPr="007A1A32">
        <w:rPr>
          <w:sz w:val="22"/>
          <w:szCs w:val="22"/>
        </w:rPr>
        <w:t>SWZ.</w:t>
      </w:r>
    </w:p>
    <w:p w14:paraId="2D50A69F" w14:textId="77777777" w:rsidR="00F24849" w:rsidRDefault="00A82A0E" w:rsidP="00583597">
      <w:pPr>
        <w:pStyle w:val="Tekstpodstawowy"/>
        <w:tabs>
          <w:tab w:val="left" w:pos="567"/>
        </w:tabs>
        <w:spacing w:line="340" w:lineRule="exact"/>
        <w:ind w:left="567" w:hanging="567"/>
        <w:rPr>
          <w:sz w:val="22"/>
          <w:szCs w:val="22"/>
        </w:rPr>
      </w:pPr>
      <w:r>
        <w:rPr>
          <w:sz w:val="22"/>
          <w:szCs w:val="22"/>
        </w:rPr>
        <w:t>5</w:t>
      </w:r>
      <w:r w:rsidR="00F24849">
        <w:rPr>
          <w:sz w:val="22"/>
          <w:szCs w:val="22"/>
        </w:rPr>
        <w:t>.</w:t>
      </w:r>
      <w:r w:rsidR="00F24849">
        <w:rPr>
          <w:sz w:val="22"/>
          <w:szCs w:val="22"/>
        </w:rPr>
        <w:tab/>
      </w:r>
      <w:r w:rsidR="00F24849" w:rsidRPr="007A1A32">
        <w:rPr>
          <w:sz w:val="22"/>
          <w:szCs w:val="22"/>
        </w:rPr>
        <w:t>Jeżeli termin zwi</w:t>
      </w:r>
      <w:r w:rsidR="00F24849">
        <w:rPr>
          <w:sz w:val="22"/>
          <w:szCs w:val="22"/>
        </w:rPr>
        <w:t>ąz</w:t>
      </w:r>
      <w:r w:rsidR="00F24849" w:rsidRPr="007A1A32">
        <w:rPr>
          <w:sz w:val="22"/>
          <w:szCs w:val="22"/>
        </w:rPr>
        <w:t>ania ofertą upłynie przed wyborem najkorzystniejszej oferty. Zamawiający wezwie Wykonawcę którego oferta otrzymała najwyższą ocenę do wyrażenia, w wyznaczonym przez Zamawiającego terminie, pisemnej zgody na wybór jego oferty.</w:t>
      </w:r>
    </w:p>
    <w:p w14:paraId="0A14E0DB" w14:textId="55E502D0" w:rsidR="00FA70E3" w:rsidRPr="006002F3" w:rsidRDefault="00A82A0E" w:rsidP="00583597">
      <w:pPr>
        <w:pStyle w:val="Style21"/>
        <w:shd w:val="clear" w:color="auto" w:fill="auto"/>
        <w:spacing w:before="0" w:after="0" w:line="340" w:lineRule="exact"/>
        <w:ind w:left="540" w:hanging="540"/>
        <w:jc w:val="both"/>
        <w:rPr>
          <w:sz w:val="22"/>
          <w:szCs w:val="22"/>
        </w:rPr>
      </w:pPr>
      <w:r>
        <w:rPr>
          <w:sz w:val="22"/>
          <w:szCs w:val="22"/>
        </w:rPr>
        <w:t>6</w:t>
      </w:r>
      <w:r w:rsidR="00F24849">
        <w:rPr>
          <w:sz w:val="22"/>
          <w:szCs w:val="22"/>
        </w:rPr>
        <w:t>.</w:t>
      </w:r>
      <w:r w:rsidR="00F24849">
        <w:rPr>
          <w:sz w:val="22"/>
          <w:szCs w:val="22"/>
        </w:rPr>
        <w:tab/>
      </w:r>
      <w:r w:rsidR="00F24849" w:rsidRPr="007A1A32">
        <w:rPr>
          <w:sz w:val="22"/>
          <w:szCs w:val="22"/>
        </w:rPr>
        <w:t xml:space="preserve">W przypadku braku zgody, o której mowa w ust. </w:t>
      </w:r>
      <w:r w:rsidR="002742F6">
        <w:rPr>
          <w:sz w:val="22"/>
          <w:szCs w:val="22"/>
        </w:rPr>
        <w:t>6</w:t>
      </w:r>
      <w:r w:rsidR="00F24849" w:rsidRPr="007A1A32">
        <w:rPr>
          <w:sz w:val="22"/>
          <w:szCs w:val="22"/>
        </w:rPr>
        <w:t>, oferta podlega odrzuceniu, a</w:t>
      </w:r>
      <w:r w:rsidR="00F24849">
        <w:rPr>
          <w:sz w:val="22"/>
          <w:szCs w:val="22"/>
        </w:rPr>
        <w:t> </w:t>
      </w:r>
      <w:r w:rsidR="00F24849" w:rsidRPr="007A1A32">
        <w:rPr>
          <w:sz w:val="22"/>
          <w:szCs w:val="22"/>
        </w:rPr>
        <w:t>Zamawiający zwraca sią o wyrażenie takiej zgody do kolejnego Wykonawcy, którego oferta została najwyżej oceniona, chyba że zachodzą przesłanki do unieważnienia postępowania</w:t>
      </w:r>
      <w:r w:rsidR="00CA431B" w:rsidRPr="006002F3">
        <w:rPr>
          <w:sz w:val="22"/>
          <w:szCs w:val="22"/>
        </w:rPr>
        <w:t>.</w:t>
      </w:r>
    </w:p>
    <w:p w14:paraId="5E02E2C9" w14:textId="50B87332" w:rsidR="00FA70E3" w:rsidRPr="006002F3" w:rsidRDefault="00C326D6" w:rsidP="00C326D6">
      <w:pPr>
        <w:pStyle w:val="Nagwek1"/>
      </w:pPr>
      <w:bookmarkStart w:id="31" w:name="_Toc92178946"/>
      <w:r>
        <w:t>XIX.</w:t>
      </w:r>
      <w:r>
        <w:tab/>
      </w:r>
      <w:r w:rsidR="00CA431B" w:rsidRPr="00220A2F">
        <w:t>INFORMACJE O FORMALNOŚCIACH, JAKIE MUSZĄ ZOSTAĆ DOPEŁNIONE PO WYBORZE OFERTY W CELU ZAWARCIA UMOWY W</w:t>
      </w:r>
      <w:r w:rsidR="00A20637" w:rsidRPr="00220A2F">
        <w:t> </w:t>
      </w:r>
      <w:r w:rsidR="00CA431B" w:rsidRPr="00220A2F">
        <w:t>SPRAWIE ZAMÓWIENIA PUBLICZNEGO</w:t>
      </w:r>
      <w:bookmarkEnd w:id="31"/>
      <w:r w:rsidR="0084761C" w:rsidRPr="0084761C">
        <w:t>.</w:t>
      </w:r>
    </w:p>
    <w:p w14:paraId="2FC31FD3" w14:textId="77777777" w:rsidR="00753D4D" w:rsidRPr="00753D4D" w:rsidRDefault="00753D4D" w:rsidP="00147F3E">
      <w:pPr>
        <w:pStyle w:val="Style6"/>
        <w:numPr>
          <w:ilvl w:val="0"/>
          <w:numId w:val="17"/>
        </w:numPr>
        <w:shd w:val="clear" w:color="auto" w:fill="auto"/>
        <w:spacing w:before="0" w:after="0" w:line="340" w:lineRule="exact"/>
        <w:ind w:left="567" w:hanging="567"/>
        <w:jc w:val="both"/>
        <w:rPr>
          <w:i w:val="0"/>
          <w:sz w:val="22"/>
          <w:szCs w:val="22"/>
        </w:rPr>
      </w:pPr>
      <w:r w:rsidRPr="00753D4D">
        <w:rPr>
          <w:i w:val="0"/>
          <w:sz w:val="22"/>
          <w:szCs w:val="22"/>
        </w:rPr>
        <w:t>Zamawiający zawiera umowę w sprawie zamówienia publicznego w terminie nie krótszym niż 5 dni od dnia przesłania zawiadomienia o wyborze najkorzystniejszej oferty.</w:t>
      </w:r>
    </w:p>
    <w:p w14:paraId="6BA89D38" w14:textId="77777777" w:rsidR="00753D4D" w:rsidRPr="00753D4D" w:rsidRDefault="00753D4D" w:rsidP="00147F3E">
      <w:pPr>
        <w:pStyle w:val="Style6"/>
        <w:numPr>
          <w:ilvl w:val="0"/>
          <w:numId w:val="17"/>
        </w:numPr>
        <w:shd w:val="clear" w:color="auto" w:fill="auto"/>
        <w:spacing w:before="0" w:after="0" w:line="340" w:lineRule="exact"/>
        <w:ind w:left="567" w:hanging="567"/>
        <w:jc w:val="both"/>
        <w:rPr>
          <w:i w:val="0"/>
          <w:sz w:val="22"/>
          <w:szCs w:val="22"/>
        </w:rPr>
      </w:pPr>
      <w:r w:rsidRPr="00753D4D">
        <w:rPr>
          <w:i w:val="0"/>
          <w:sz w:val="22"/>
          <w:szCs w:val="22"/>
        </w:rPr>
        <w:t>Zamawiający może zawrzeć umowę w sprawie zamówienia publicznego przed upływem terminu, o którym mowa w ust. 1, jeżeli w postępowaniu o udzielenie zamówienia prowadzonym w trybie podstawowym złożono tylko jedną ofertę.</w:t>
      </w:r>
    </w:p>
    <w:p w14:paraId="419EAD20" w14:textId="77777777" w:rsidR="00753D4D" w:rsidRPr="00753D4D" w:rsidRDefault="00753D4D" w:rsidP="00147F3E">
      <w:pPr>
        <w:pStyle w:val="Style6"/>
        <w:numPr>
          <w:ilvl w:val="0"/>
          <w:numId w:val="17"/>
        </w:numPr>
        <w:shd w:val="clear" w:color="auto" w:fill="auto"/>
        <w:spacing w:before="0" w:after="0" w:line="340" w:lineRule="exact"/>
        <w:ind w:left="567" w:hanging="567"/>
        <w:jc w:val="both"/>
        <w:rPr>
          <w:i w:val="0"/>
          <w:sz w:val="22"/>
          <w:szCs w:val="22"/>
        </w:rPr>
      </w:pPr>
      <w:r w:rsidRPr="00753D4D">
        <w:rPr>
          <w:i w:val="0"/>
          <w:sz w:val="22"/>
          <w:szCs w:val="22"/>
        </w:rPr>
        <w:t>W przypadku wyboru oferty złożonej przez Wykonawców wspólnie ubiegających się o udzielenie zamówienia Zamawiający zastrzega sobie prawo żądania przed zawarciem umowy w sprawie zamówienia publicznego umowy regulującej współpracę tych Wykonawców.</w:t>
      </w:r>
    </w:p>
    <w:p w14:paraId="7F6482E2" w14:textId="77777777" w:rsidR="00FA70E3" w:rsidRDefault="00753D4D" w:rsidP="00147F3E">
      <w:pPr>
        <w:pStyle w:val="Style21"/>
        <w:numPr>
          <w:ilvl w:val="0"/>
          <w:numId w:val="17"/>
        </w:numPr>
        <w:shd w:val="clear" w:color="auto" w:fill="auto"/>
        <w:spacing w:before="0" w:after="0" w:line="340" w:lineRule="exact"/>
        <w:ind w:left="567" w:hanging="567"/>
        <w:jc w:val="both"/>
        <w:rPr>
          <w:sz w:val="22"/>
          <w:szCs w:val="22"/>
        </w:rPr>
      </w:pPr>
      <w:r w:rsidRPr="00753D4D">
        <w:rPr>
          <w:sz w:val="22"/>
          <w:szCs w:val="22"/>
        </w:rPr>
        <w:t>Wykonawca będzie zobowiązany do podpisania umowy w miejscu i terminie wskazanym przez Zamawiającego</w:t>
      </w:r>
      <w:r w:rsidR="00CA431B" w:rsidRPr="00753D4D">
        <w:rPr>
          <w:sz w:val="22"/>
          <w:szCs w:val="22"/>
        </w:rPr>
        <w:t>.</w:t>
      </w:r>
    </w:p>
    <w:p w14:paraId="4DFE0546" w14:textId="77777777" w:rsidR="003C39B7" w:rsidRPr="00D370AE" w:rsidRDefault="003C39B7" w:rsidP="00147F3E">
      <w:pPr>
        <w:pStyle w:val="Akapitzlist"/>
        <w:widowControl/>
        <w:numPr>
          <w:ilvl w:val="0"/>
          <w:numId w:val="17"/>
        </w:numPr>
        <w:spacing w:line="340" w:lineRule="exact"/>
        <w:ind w:left="567" w:hanging="567"/>
        <w:contextualSpacing w:val="0"/>
        <w:rPr>
          <w:sz w:val="22"/>
          <w:szCs w:val="22"/>
        </w:rPr>
      </w:pPr>
      <w:r w:rsidRPr="00D370AE">
        <w:rPr>
          <w:sz w:val="22"/>
          <w:szCs w:val="22"/>
        </w:rPr>
        <w:t>Wykonawca, którego oferta zostanie wybrana (uznana za najkorzystniejszą) przed zawarciem umowy zobowiązany jest złożyć następujące dokumenty:</w:t>
      </w:r>
    </w:p>
    <w:p w14:paraId="251D1AEF" w14:textId="0E78E893" w:rsidR="003C39B7" w:rsidRPr="00705CBC" w:rsidRDefault="003C39B7" w:rsidP="00C76CEA">
      <w:pPr>
        <w:pStyle w:val="Akapitzlist"/>
        <w:spacing w:line="340" w:lineRule="exact"/>
        <w:ind w:left="851" w:hanging="284"/>
        <w:rPr>
          <w:sz w:val="22"/>
          <w:szCs w:val="22"/>
        </w:rPr>
      </w:pPr>
      <w:r w:rsidRPr="00705CBC">
        <w:rPr>
          <w:sz w:val="22"/>
          <w:szCs w:val="22"/>
        </w:rPr>
        <w:t>-</w:t>
      </w:r>
      <w:r w:rsidRPr="00705CBC">
        <w:rPr>
          <w:sz w:val="22"/>
          <w:szCs w:val="22"/>
        </w:rPr>
        <w:tab/>
        <w:t>umowy z podwykonawcami</w:t>
      </w:r>
      <w:r w:rsidR="00114F68">
        <w:rPr>
          <w:sz w:val="22"/>
          <w:szCs w:val="22"/>
        </w:rPr>
        <w:t xml:space="preserve"> (jeśli dotyczy)</w:t>
      </w:r>
    </w:p>
    <w:p w14:paraId="7A30E0AD" w14:textId="3ECF8F36" w:rsidR="00423808" w:rsidRPr="00D370AE" w:rsidRDefault="003C39B7" w:rsidP="00C76CEA">
      <w:pPr>
        <w:widowControl/>
        <w:spacing w:line="340" w:lineRule="exact"/>
        <w:ind w:left="851" w:hanging="284"/>
        <w:jc w:val="both"/>
        <w:rPr>
          <w:color w:val="auto"/>
          <w:sz w:val="22"/>
          <w:szCs w:val="22"/>
          <w:lang w:eastAsia="en-US" w:bidi="ar-SA"/>
        </w:rPr>
      </w:pPr>
      <w:r w:rsidRPr="00705CBC">
        <w:rPr>
          <w:sz w:val="22"/>
          <w:szCs w:val="22"/>
        </w:rPr>
        <w:t>-</w:t>
      </w:r>
      <w:r w:rsidRPr="00705CBC">
        <w:rPr>
          <w:sz w:val="22"/>
          <w:szCs w:val="22"/>
        </w:rPr>
        <w:tab/>
        <w:t xml:space="preserve">oświadczenie o zatrudnieniu na umowę o pracę osób </w:t>
      </w:r>
      <w:r w:rsidR="00423808" w:rsidRPr="00705CBC">
        <w:rPr>
          <w:color w:val="auto"/>
          <w:sz w:val="22"/>
          <w:szCs w:val="22"/>
          <w:lang w:eastAsia="en-US" w:bidi="ar-SA"/>
        </w:rPr>
        <w:t>wykonujących obowiązki z zakresu</w:t>
      </w:r>
      <w:r w:rsidR="0095041F">
        <w:rPr>
          <w:color w:val="auto"/>
          <w:sz w:val="22"/>
          <w:szCs w:val="22"/>
          <w:lang w:eastAsia="en-US" w:bidi="ar-SA"/>
        </w:rPr>
        <w:t>:</w:t>
      </w:r>
    </w:p>
    <w:p w14:paraId="28DD9A08" w14:textId="4A35A341" w:rsidR="0095041F" w:rsidRDefault="0095041F" w:rsidP="0095041F">
      <w:pPr>
        <w:spacing w:line="320" w:lineRule="exact"/>
        <w:ind w:left="1418" w:hanging="425"/>
        <w:jc w:val="both"/>
        <w:rPr>
          <w:sz w:val="22"/>
          <w:szCs w:val="22"/>
        </w:rPr>
      </w:pPr>
      <w:r>
        <w:rPr>
          <w:sz w:val="22"/>
          <w:szCs w:val="22"/>
        </w:rPr>
        <w:t>-</w:t>
      </w:r>
      <w:r>
        <w:rPr>
          <w:sz w:val="22"/>
          <w:szCs w:val="22"/>
        </w:rPr>
        <w:tab/>
        <w:t>kierowania pojazdem</w:t>
      </w:r>
    </w:p>
    <w:p w14:paraId="586AF6F4" w14:textId="4A0E08D6" w:rsidR="0095041F" w:rsidRPr="00E47F2F" w:rsidRDefault="0095041F" w:rsidP="0095041F">
      <w:pPr>
        <w:spacing w:line="320" w:lineRule="exact"/>
        <w:ind w:left="1418" w:hanging="425"/>
        <w:jc w:val="both"/>
        <w:rPr>
          <w:sz w:val="22"/>
          <w:szCs w:val="22"/>
        </w:rPr>
      </w:pPr>
      <w:r>
        <w:rPr>
          <w:sz w:val="22"/>
          <w:szCs w:val="22"/>
        </w:rPr>
        <w:t>-</w:t>
      </w:r>
      <w:r w:rsidRPr="00E47F2F">
        <w:rPr>
          <w:sz w:val="22"/>
          <w:szCs w:val="22"/>
        </w:rPr>
        <w:tab/>
        <w:t>załad</w:t>
      </w:r>
      <w:r>
        <w:rPr>
          <w:sz w:val="22"/>
          <w:szCs w:val="22"/>
        </w:rPr>
        <w:t>unku</w:t>
      </w:r>
      <w:r w:rsidRPr="00E47F2F">
        <w:rPr>
          <w:sz w:val="22"/>
          <w:szCs w:val="22"/>
        </w:rPr>
        <w:t xml:space="preserve"> odpad</w:t>
      </w:r>
      <w:r>
        <w:rPr>
          <w:sz w:val="22"/>
          <w:szCs w:val="22"/>
        </w:rPr>
        <w:t>ów</w:t>
      </w:r>
      <w:r w:rsidRPr="00E47F2F">
        <w:rPr>
          <w:sz w:val="22"/>
          <w:szCs w:val="22"/>
        </w:rPr>
        <w:t xml:space="preserve"> komunaln</w:t>
      </w:r>
      <w:r>
        <w:rPr>
          <w:sz w:val="22"/>
          <w:szCs w:val="22"/>
        </w:rPr>
        <w:t>ych</w:t>
      </w:r>
      <w:r w:rsidRPr="00E47F2F">
        <w:rPr>
          <w:sz w:val="22"/>
          <w:szCs w:val="22"/>
        </w:rPr>
        <w:t xml:space="preserve"> niesegregowan</w:t>
      </w:r>
      <w:r>
        <w:rPr>
          <w:sz w:val="22"/>
          <w:szCs w:val="22"/>
        </w:rPr>
        <w:t>ych oraz segregowanych</w:t>
      </w:r>
      <w:r w:rsidRPr="00E47F2F">
        <w:rPr>
          <w:sz w:val="22"/>
          <w:szCs w:val="22"/>
        </w:rPr>
        <w:t xml:space="preserve"> na samochód Wykonawcy,</w:t>
      </w:r>
    </w:p>
    <w:p w14:paraId="689F07C2" w14:textId="58C80E7E" w:rsidR="003C39B7" w:rsidRPr="00114F68" w:rsidRDefault="0095041F" w:rsidP="0095041F">
      <w:pPr>
        <w:pStyle w:val="Style21"/>
        <w:shd w:val="clear" w:color="auto" w:fill="auto"/>
        <w:spacing w:before="0" w:after="0" w:line="340" w:lineRule="exact"/>
        <w:ind w:left="1418" w:hanging="425"/>
        <w:jc w:val="both"/>
        <w:rPr>
          <w:sz w:val="22"/>
          <w:szCs w:val="22"/>
        </w:rPr>
      </w:pPr>
      <w:r>
        <w:rPr>
          <w:sz w:val="22"/>
          <w:szCs w:val="22"/>
        </w:rPr>
        <w:t>-</w:t>
      </w:r>
      <w:r w:rsidRPr="00E47F2F">
        <w:rPr>
          <w:sz w:val="22"/>
          <w:szCs w:val="22"/>
        </w:rPr>
        <w:tab/>
        <w:t>porządkowa</w:t>
      </w:r>
      <w:r>
        <w:rPr>
          <w:sz w:val="22"/>
          <w:szCs w:val="22"/>
        </w:rPr>
        <w:t>nia</w:t>
      </w:r>
      <w:r w:rsidRPr="00E47F2F">
        <w:rPr>
          <w:sz w:val="22"/>
          <w:szCs w:val="22"/>
        </w:rPr>
        <w:t xml:space="preserve"> teren</w:t>
      </w:r>
      <w:r>
        <w:rPr>
          <w:sz w:val="22"/>
          <w:szCs w:val="22"/>
        </w:rPr>
        <w:t>u</w:t>
      </w:r>
      <w:r w:rsidRPr="00E47F2F">
        <w:rPr>
          <w:sz w:val="22"/>
          <w:szCs w:val="22"/>
        </w:rPr>
        <w:t xml:space="preserve"> w przypadku rozsypania odpadów podczas ich załadunku do pojazdu.</w:t>
      </w:r>
    </w:p>
    <w:p w14:paraId="37F97B83" w14:textId="77777777" w:rsidR="00E958E6" w:rsidRPr="00D370AE" w:rsidRDefault="00E958E6" w:rsidP="00147F3E">
      <w:pPr>
        <w:widowControl/>
        <w:tabs>
          <w:tab w:val="left" w:pos="-31680"/>
          <w:tab w:val="left" w:pos="1134"/>
          <w:tab w:val="left" w:pos="16756"/>
          <w:tab w:val="left" w:pos="17039"/>
          <w:tab w:val="center" w:pos="20527"/>
          <w:tab w:val="center" w:pos="20582"/>
          <w:tab w:val="right" w:pos="25063"/>
          <w:tab w:val="right" w:pos="25118"/>
        </w:tabs>
        <w:suppressAutoHyphens/>
        <w:spacing w:line="340" w:lineRule="exact"/>
        <w:ind w:left="1134" w:hanging="567"/>
        <w:jc w:val="both"/>
        <w:rPr>
          <w:color w:val="auto"/>
          <w:kern w:val="2"/>
          <w:sz w:val="22"/>
          <w:szCs w:val="22"/>
          <w:lang w:eastAsia="ar-SA" w:bidi="ar-SA"/>
        </w:rPr>
      </w:pPr>
      <w:r w:rsidRPr="00114F68">
        <w:rPr>
          <w:sz w:val="22"/>
          <w:szCs w:val="22"/>
        </w:rPr>
        <w:t>-</w:t>
      </w:r>
      <w:r w:rsidRPr="00114F68">
        <w:rPr>
          <w:sz w:val="22"/>
          <w:szCs w:val="22"/>
        </w:rPr>
        <w:tab/>
      </w:r>
      <w:r w:rsidRPr="00114F68">
        <w:rPr>
          <w:color w:val="auto"/>
          <w:kern w:val="2"/>
          <w:sz w:val="22"/>
          <w:szCs w:val="22"/>
          <w:lang w:eastAsia="ar-SA" w:bidi="ar-SA"/>
        </w:rPr>
        <w:t>oświadczenie Wykonawcy, czy jest czynnym podatnikiem</w:t>
      </w:r>
      <w:r w:rsidRPr="00D370AE">
        <w:rPr>
          <w:color w:val="auto"/>
          <w:kern w:val="2"/>
          <w:sz w:val="22"/>
          <w:szCs w:val="22"/>
          <w:lang w:eastAsia="ar-SA" w:bidi="ar-SA"/>
        </w:rPr>
        <w:t xml:space="preserve"> w podatku od towarów i usług VAT;</w:t>
      </w:r>
    </w:p>
    <w:p w14:paraId="790428DA" w14:textId="77777777" w:rsidR="00E958E6" w:rsidRPr="00D370AE" w:rsidRDefault="00E958E6" w:rsidP="00147F3E">
      <w:pPr>
        <w:widowControl/>
        <w:tabs>
          <w:tab w:val="left" w:pos="-31680"/>
          <w:tab w:val="left" w:pos="1134"/>
          <w:tab w:val="left" w:pos="16756"/>
          <w:tab w:val="left" w:pos="17039"/>
          <w:tab w:val="center" w:pos="20527"/>
          <w:tab w:val="center" w:pos="20582"/>
          <w:tab w:val="right" w:pos="25063"/>
          <w:tab w:val="right" w:pos="25118"/>
        </w:tabs>
        <w:suppressAutoHyphens/>
        <w:spacing w:line="340" w:lineRule="exact"/>
        <w:ind w:left="1134" w:hanging="567"/>
        <w:jc w:val="both"/>
        <w:rPr>
          <w:color w:val="auto"/>
          <w:kern w:val="2"/>
          <w:sz w:val="22"/>
          <w:szCs w:val="22"/>
          <w:lang w:eastAsia="ar-SA" w:bidi="ar-SA"/>
        </w:rPr>
      </w:pPr>
      <w:r w:rsidRPr="00D370AE">
        <w:rPr>
          <w:color w:val="auto"/>
          <w:kern w:val="2"/>
          <w:sz w:val="22"/>
          <w:szCs w:val="22"/>
          <w:lang w:eastAsia="ar-SA" w:bidi="ar-SA"/>
        </w:rPr>
        <w:t>-</w:t>
      </w:r>
      <w:r w:rsidRPr="00D370AE">
        <w:rPr>
          <w:color w:val="auto"/>
          <w:kern w:val="2"/>
          <w:sz w:val="22"/>
          <w:szCs w:val="22"/>
          <w:lang w:eastAsia="ar-SA" w:bidi="ar-SA"/>
        </w:rPr>
        <w:tab/>
        <w:t xml:space="preserve">numer </w:t>
      </w:r>
      <w:r w:rsidRPr="00D370AE">
        <w:rPr>
          <w:color w:val="auto"/>
          <w:kern w:val="2"/>
          <w:sz w:val="22"/>
          <w:szCs w:val="22"/>
          <w:lang w:val="x-none" w:eastAsia="ar-SA" w:bidi="ar-SA"/>
        </w:rPr>
        <w:t>rachunku bankowego</w:t>
      </w:r>
      <w:r w:rsidRPr="00D370AE">
        <w:rPr>
          <w:color w:val="auto"/>
          <w:kern w:val="2"/>
          <w:sz w:val="22"/>
          <w:szCs w:val="22"/>
          <w:lang w:eastAsia="ar-SA" w:bidi="ar-SA"/>
        </w:rPr>
        <w:t>, który widnieje w wykazie podmiotów zarejestrowanych jako podatnicy VAT, niezarejestrowanych oraz wykreślonych i przywróconych do rejestru VAT;</w:t>
      </w:r>
    </w:p>
    <w:p w14:paraId="2FA0325A" w14:textId="77777777" w:rsidR="00E958E6" w:rsidRPr="00753D4D" w:rsidRDefault="00E958E6" w:rsidP="00147F3E">
      <w:pPr>
        <w:pStyle w:val="Style21"/>
        <w:shd w:val="clear" w:color="auto" w:fill="auto"/>
        <w:tabs>
          <w:tab w:val="left" w:pos="1134"/>
        </w:tabs>
        <w:spacing w:before="0" w:after="0" w:line="340" w:lineRule="exact"/>
        <w:ind w:left="1134" w:hanging="567"/>
        <w:jc w:val="both"/>
        <w:rPr>
          <w:sz w:val="22"/>
          <w:szCs w:val="22"/>
        </w:rPr>
      </w:pPr>
      <w:r w:rsidRPr="00D370AE">
        <w:rPr>
          <w:color w:val="auto"/>
          <w:kern w:val="2"/>
          <w:sz w:val="22"/>
          <w:szCs w:val="22"/>
          <w:lang w:eastAsia="ar-SA" w:bidi="ar-SA"/>
        </w:rPr>
        <w:t>-</w:t>
      </w:r>
      <w:r w:rsidRPr="00D370AE">
        <w:rPr>
          <w:color w:val="auto"/>
          <w:kern w:val="2"/>
          <w:sz w:val="22"/>
          <w:szCs w:val="22"/>
          <w:lang w:eastAsia="ar-SA" w:bidi="ar-SA"/>
        </w:rPr>
        <w:tab/>
        <w:t>nazwę i adres Urzędu Skarbowego, w którym zgłoszony jest powyższy rachunek.</w:t>
      </w:r>
    </w:p>
    <w:p w14:paraId="2FB8639D" w14:textId="4F283076" w:rsidR="00FA70E3" w:rsidRPr="006002F3" w:rsidRDefault="00C326D6" w:rsidP="00C326D6">
      <w:pPr>
        <w:pStyle w:val="Nagwek1"/>
        <w:ind w:left="709" w:hanging="709"/>
      </w:pPr>
      <w:bookmarkStart w:id="32" w:name="_Toc92178947"/>
      <w:r>
        <w:t>XX.</w:t>
      </w:r>
      <w:r>
        <w:tab/>
      </w:r>
      <w:r w:rsidR="00CA431B" w:rsidRPr="00F82A53">
        <w:t>WYMAGANIA DOTYCZĄCE ZABEZPIECZENIA NALEŻYTEGO WYKONANIA UMOWY</w:t>
      </w:r>
      <w:bookmarkEnd w:id="32"/>
      <w:r w:rsidR="0084761C" w:rsidRPr="0084761C">
        <w:t>.</w:t>
      </w:r>
    </w:p>
    <w:p w14:paraId="0E5F0CB0" w14:textId="7C2A12A7" w:rsidR="00911123" w:rsidRPr="007A6082" w:rsidRDefault="000E6D5D" w:rsidP="00D565F9">
      <w:pPr>
        <w:widowControl/>
        <w:numPr>
          <w:ilvl w:val="1"/>
          <w:numId w:val="35"/>
        </w:numPr>
        <w:spacing w:line="340" w:lineRule="exact"/>
        <w:ind w:left="567" w:hanging="567"/>
        <w:contextualSpacing/>
        <w:jc w:val="both"/>
        <w:rPr>
          <w:sz w:val="22"/>
          <w:szCs w:val="22"/>
        </w:rPr>
      </w:pPr>
      <w:r w:rsidRPr="00705CBC">
        <w:rPr>
          <w:sz w:val="22"/>
          <w:szCs w:val="22"/>
        </w:rPr>
        <w:t xml:space="preserve">Zamawiający </w:t>
      </w:r>
      <w:r w:rsidR="00911123">
        <w:rPr>
          <w:sz w:val="22"/>
          <w:szCs w:val="22"/>
        </w:rPr>
        <w:t>nie</w:t>
      </w:r>
      <w:r w:rsidRPr="00705CBC">
        <w:rPr>
          <w:sz w:val="22"/>
          <w:szCs w:val="22"/>
        </w:rPr>
        <w:t xml:space="preserve"> wymaga od wykonawcy, który złoży najkorzystniejszą ofertę wniesienia zabezpieczenia należytego wykonania umowy </w:t>
      </w:r>
    </w:p>
    <w:p w14:paraId="3699E601" w14:textId="53D7FCE7" w:rsidR="00FA70E3" w:rsidRPr="006002F3" w:rsidRDefault="00C326D6" w:rsidP="00C326D6">
      <w:pPr>
        <w:pStyle w:val="Nagwek1"/>
        <w:ind w:left="709" w:hanging="709"/>
        <w:rPr>
          <w:rStyle w:val="CharStyle47"/>
          <w:rFonts w:eastAsiaTheme="majorEastAsia"/>
          <w:b/>
          <w:bCs/>
          <w:sz w:val="22"/>
          <w:szCs w:val="22"/>
          <w:u w:val="none"/>
        </w:rPr>
      </w:pPr>
      <w:bookmarkStart w:id="33" w:name="_Toc92178948"/>
      <w:r>
        <w:t>XXI.</w:t>
      </w:r>
      <w:r>
        <w:tab/>
      </w:r>
      <w:r w:rsidR="00CA431B" w:rsidRPr="006002F3">
        <w:t xml:space="preserve">INFORMACJE O TREŚCI ZAWIERANEJ UMOWY ORAZ MOŻLIWOŚCI </w:t>
      </w:r>
      <w:r w:rsidR="00CA431B" w:rsidRPr="006002F3">
        <w:rPr>
          <w:rStyle w:val="CharStyle47"/>
          <w:rFonts w:eastAsiaTheme="majorEastAsia"/>
          <w:b/>
          <w:bCs/>
          <w:sz w:val="22"/>
          <w:szCs w:val="22"/>
          <w:u w:val="none"/>
        </w:rPr>
        <w:t>JEJ</w:t>
      </w:r>
      <w:r w:rsidR="00CA431B" w:rsidRPr="006002F3">
        <w:rPr>
          <w:rStyle w:val="CharStyle47"/>
          <w:rFonts w:eastAsiaTheme="majorEastAsia"/>
          <w:b/>
          <w:bCs/>
          <w:sz w:val="22"/>
          <w:szCs w:val="22"/>
        </w:rPr>
        <w:t xml:space="preserve"> </w:t>
      </w:r>
      <w:r w:rsidR="00CA431B" w:rsidRPr="006002F3">
        <w:rPr>
          <w:rStyle w:val="CharStyle47"/>
          <w:rFonts w:eastAsiaTheme="majorEastAsia"/>
          <w:b/>
          <w:bCs/>
          <w:sz w:val="22"/>
          <w:szCs w:val="22"/>
          <w:u w:val="none"/>
        </w:rPr>
        <w:t>ZMIANY</w:t>
      </w:r>
      <w:bookmarkEnd w:id="33"/>
      <w:r w:rsidR="0084761C" w:rsidRPr="0084761C">
        <w:rPr>
          <w:rFonts w:cs="Times New Roman"/>
          <w:color w:val="000000"/>
          <w:sz w:val="22"/>
          <w:szCs w:val="22"/>
        </w:rPr>
        <w:t>.</w:t>
      </w:r>
    </w:p>
    <w:p w14:paraId="49197C98" w14:textId="3D345D66" w:rsidR="005E6D2C" w:rsidRPr="006002F3" w:rsidRDefault="005E6D2C" w:rsidP="00817F64">
      <w:pPr>
        <w:pStyle w:val="Style29"/>
        <w:numPr>
          <w:ilvl w:val="0"/>
          <w:numId w:val="19"/>
        </w:numPr>
        <w:shd w:val="clear" w:color="auto" w:fill="auto"/>
        <w:spacing w:before="0" w:after="0" w:line="340" w:lineRule="exact"/>
        <w:ind w:left="567" w:hanging="567"/>
        <w:jc w:val="both"/>
        <w:rPr>
          <w:b w:val="0"/>
          <w:sz w:val="22"/>
          <w:szCs w:val="22"/>
        </w:rPr>
      </w:pPr>
      <w:r w:rsidRPr="006002F3">
        <w:rPr>
          <w:b w:val="0"/>
          <w:sz w:val="22"/>
          <w:szCs w:val="22"/>
        </w:rPr>
        <w:t>Wybrany Wykonawca jest zobowiązany do zawarcia umowy w sprawie zamówienia publicznego na warunkach określonych w</w:t>
      </w:r>
      <w:r w:rsidR="00DA2A5F">
        <w:rPr>
          <w:b w:val="0"/>
          <w:sz w:val="22"/>
          <w:szCs w:val="22"/>
        </w:rPr>
        <w:t>e Wzorze</w:t>
      </w:r>
      <w:r w:rsidR="00764932">
        <w:rPr>
          <w:b w:val="0"/>
          <w:sz w:val="22"/>
          <w:szCs w:val="22"/>
        </w:rPr>
        <w:t xml:space="preserve"> </w:t>
      </w:r>
      <w:r w:rsidRPr="006002F3">
        <w:rPr>
          <w:b w:val="0"/>
          <w:sz w:val="22"/>
          <w:szCs w:val="22"/>
        </w:rPr>
        <w:t xml:space="preserve">Umowy, stanowiącym Załącznik nr </w:t>
      </w:r>
      <w:r w:rsidR="00342AB7">
        <w:rPr>
          <w:b w:val="0"/>
          <w:sz w:val="22"/>
          <w:szCs w:val="22"/>
        </w:rPr>
        <w:t>3</w:t>
      </w:r>
      <w:r w:rsidRPr="00543BF6">
        <w:rPr>
          <w:b w:val="0"/>
          <w:sz w:val="22"/>
          <w:szCs w:val="22"/>
        </w:rPr>
        <w:t xml:space="preserve"> do</w:t>
      </w:r>
      <w:r w:rsidRPr="006002F3">
        <w:rPr>
          <w:b w:val="0"/>
          <w:sz w:val="22"/>
          <w:szCs w:val="22"/>
        </w:rPr>
        <w:t xml:space="preserve"> SWZ.</w:t>
      </w:r>
    </w:p>
    <w:p w14:paraId="71CDB0F4" w14:textId="77777777" w:rsidR="005E6D2C" w:rsidRDefault="00791BFF" w:rsidP="00817F64">
      <w:pPr>
        <w:pStyle w:val="Style29"/>
        <w:numPr>
          <w:ilvl w:val="0"/>
          <w:numId w:val="19"/>
        </w:numPr>
        <w:shd w:val="clear" w:color="auto" w:fill="auto"/>
        <w:spacing w:before="0" w:after="0" w:line="340" w:lineRule="exact"/>
        <w:ind w:left="567" w:hanging="567"/>
        <w:jc w:val="both"/>
        <w:rPr>
          <w:b w:val="0"/>
          <w:sz w:val="22"/>
          <w:szCs w:val="22"/>
        </w:rPr>
      </w:pPr>
      <w:r w:rsidRPr="006002F3">
        <w:rPr>
          <w:b w:val="0"/>
          <w:sz w:val="22"/>
          <w:szCs w:val="22"/>
        </w:rPr>
        <w:t>Zakres świadczenia Wykonawcy wynikający z umowy jest tożsamy z jego zobowiązaniem zawartym w ofercie.</w:t>
      </w:r>
    </w:p>
    <w:p w14:paraId="7B0A6365" w14:textId="77777777" w:rsidR="00FA70E3" w:rsidRPr="00677CC8" w:rsidRDefault="005E6D2C" w:rsidP="00817F64">
      <w:pPr>
        <w:pStyle w:val="Style29"/>
        <w:numPr>
          <w:ilvl w:val="0"/>
          <w:numId w:val="19"/>
        </w:numPr>
        <w:shd w:val="clear" w:color="auto" w:fill="auto"/>
        <w:spacing w:before="0" w:after="0" w:line="340" w:lineRule="exact"/>
        <w:ind w:left="567" w:hanging="567"/>
        <w:jc w:val="both"/>
        <w:rPr>
          <w:b w:val="0"/>
          <w:sz w:val="22"/>
          <w:szCs w:val="22"/>
        </w:rPr>
      </w:pPr>
      <w:r w:rsidRPr="00677CC8">
        <w:rPr>
          <w:b w:val="0"/>
          <w:sz w:val="22"/>
          <w:szCs w:val="22"/>
        </w:rPr>
        <w:t>Zamawiający</w:t>
      </w:r>
      <w:r w:rsidR="00CA431B" w:rsidRPr="00677CC8">
        <w:rPr>
          <w:b w:val="0"/>
          <w:sz w:val="22"/>
          <w:szCs w:val="22"/>
        </w:rPr>
        <w:t xml:space="preserve"> przewiduje możliwość zmiany zawartej umowy w stosunku do treści wybranej oferty w zakresie wskazanym w</w:t>
      </w:r>
      <w:r w:rsidR="00677CC8">
        <w:rPr>
          <w:b w:val="0"/>
          <w:sz w:val="22"/>
          <w:szCs w:val="22"/>
        </w:rPr>
        <w:t xml:space="preserve"> istotnych postanowieniach </w:t>
      </w:r>
      <w:r w:rsidR="00CA431B" w:rsidRPr="00677CC8">
        <w:rPr>
          <w:b w:val="0"/>
          <w:sz w:val="22"/>
          <w:szCs w:val="22"/>
        </w:rPr>
        <w:t>Umowy.</w:t>
      </w:r>
    </w:p>
    <w:p w14:paraId="5894031D" w14:textId="77777777" w:rsidR="00FA70E3" w:rsidRDefault="00CA431B" w:rsidP="00817F64">
      <w:pPr>
        <w:pStyle w:val="Style21"/>
        <w:numPr>
          <w:ilvl w:val="0"/>
          <w:numId w:val="14"/>
        </w:numPr>
        <w:shd w:val="clear" w:color="auto" w:fill="auto"/>
        <w:spacing w:before="0" w:after="0" w:line="340" w:lineRule="exact"/>
        <w:ind w:left="567" w:hanging="567"/>
        <w:jc w:val="both"/>
        <w:rPr>
          <w:sz w:val="22"/>
          <w:szCs w:val="22"/>
        </w:rPr>
      </w:pPr>
      <w:r w:rsidRPr="006002F3">
        <w:rPr>
          <w:sz w:val="22"/>
          <w:szCs w:val="22"/>
        </w:rPr>
        <w:t>Zmiana umowy wymaga dla swej ważności, pod rygorem nieważności, zachowania formy pisemnej.</w:t>
      </w:r>
    </w:p>
    <w:p w14:paraId="41485F41" w14:textId="200E0230" w:rsidR="00FA70E3" w:rsidRPr="006002F3" w:rsidRDefault="00AB1F9B" w:rsidP="0084761C">
      <w:pPr>
        <w:pStyle w:val="Nagwek1"/>
        <w:ind w:left="709" w:hanging="709"/>
      </w:pPr>
      <w:bookmarkStart w:id="34" w:name="_Toc92178949"/>
      <w:r>
        <w:rPr>
          <w:lang w:eastAsia="en-US" w:bidi="en-US"/>
        </w:rPr>
        <w:t>XXII.</w:t>
      </w:r>
      <w:r w:rsidR="00C326D6">
        <w:rPr>
          <w:lang w:eastAsia="en-US" w:bidi="en-US"/>
        </w:rPr>
        <w:tab/>
      </w:r>
      <w:r w:rsidR="00CA431B" w:rsidRPr="006002F3">
        <w:t>POUCZENIE O ŚRODKACH OCHRONY PRAWNEJ</w:t>
      </w:r>
      <w:bookmarkEnd w:id="34"/>
      <w:r w:rsidR="0084761C" w:rsidRPr="0084761C">
        <w:t>.</w:t>
      </w:r>
    </w:p>
    <w:p w14:paraId="107B13C9" w14:textId="77777777" w:rsidR="00360FC2" w:rsidRPr="006002F3" w:rsidRDefault="00360FC2" w:rsidP="00817F64">
      <w:pPr>
        <w:pStyle w:val="Default"/>
        <w:numPr>
          <w:ilvl w:val="0"/>
          <w:numId w:val="20"/>
        </w:numPr>
        <w:spacing w:line="340" w:lineRule="exact"/>
        <w:ind w:left="567" w:hanging="567"/>
        <w:jc w:val="both"/>
        <w:rPr>
          <w:sz w:val="22"/>
          <w:szCs w:val="22"/>
        </w:rPr>
      </w:pPr>
      <w:r w:rsidRPr="006002F3">
        <w:rPr>
          <w:sz w:val="22"/>
          <w:szCs w:val="22"/>
        </w:rPr>
        <w:t xml:space="preserve">Środki ochrony prawnej określone w niniejszym dziale przysługują </w:t>
      </w:r>
      <w:r w:rsidR="00D56C61">
        <w:rPr>
          <w:sz w:val="22"/>
          <w:szCs w:val="22"/>
        </w:rPr>
        <w:t>W</w:t>
      </w:r>
      <w:r w:rsidRPr="006002F3">
        <w:rPr>
          <w:sz w:val="22"/>
          <w:szCs w:val="22"/>
        </w:rPr>
        <w:t xml:space="preserve">ykonawcy, uczestnikowi konkursu oraz innemu podmiotowi, jeżeli ma lub miał interes w uzyskaniu zamówienia lub nagrody w konkursie oraz poniósł lub może ponieść szkodę w wyniku naruszenia przez </w:t>
      </w:r>
      <w:r w:rsidR="00FA431D">
        <w:rPr>
          <w:sz w:val="22"/>
          <w:szCs w:val="22"/>
        </w:rPr>
        <w:t>Z</w:t>
      </w:r>
      <w:r w:rsidRPr="006002F3">
        <w:rPr>
          <w:sz w:val="22"/>
          <w:szCs w:val="22"/>
        </w:rPr>
        <w:t xml:space="preserve">amawiającego przepisów ustawy p.z.p. </w:t>
      </w:r>
    </w:p>
    <w:p w14:paraId="5CB2D152" w14:textId="77777777" w:rsidR="00360FC2" w:rsidRPr="006002F3" w:rsidRDefault="00360FC2" w:rsidP="00817F64">
      <w:pPr>
        <w:pStyle w:val="Default"/>
        <w:numPr>
          <w:ilvl w:val="0"/>
          <w:numId w:val="20"/>
        </w:numPr>
        <w:spacing w:line="340" w:lineRule="exact"/>
        <w:ind w:left="567" w:hanging="567"/>
        <w:jc w:val="both"/>
        <w:rPr>
          <w:sz w:val="22"/>
          <w:szCs w:val="22"/>
        </w:rPr>
      </w:pPr>
      <w:r w:rsidRPr="006002F3">
        <w:rPr>
          <w:sz w:val="22"/>
          <w:szCs w:val="22"/>
        </w:rPr>
        <w:t xml:space="preserve">Środki ochrony prawnej wobec ogłoszenia wszczynającego postępowanie o udzielenie zamówienia lub ogłoszenia o konkursie oraz dokumentów zamówienia przysługują również organizacjom wpisanym na listę, o której mowa w art. 469 pkt 15 p.z.p. oraz Rzecznikowi Małych i Średnich Przedsiębiorców. </w:t>
      </w:r>
    </w:p>
    <w:p w14:paraId="531525AF" w14:textId="77777777" w:rsidR="00360FC2" w:rsidRPr="006002F3" w:rsidRDefault="00360FC2" w:rsidP="00817F64">
      <w:pPr>
        <w:pStyle w:val="Default"/>
        <w:numPr>
          <w:ilvl w:val="0"/>
          <w:numId w:val="20"/>
        </w:numPr>
        <w:spacing w:line="340" w:lineRule="exact"/>
        <w:ind w:left="567" w:hanging="567"/>
        <w:jc w:val="both"/>
        <w:rPr>
          <w:sz w:val="22"/>
          <w:szCs w:val="22"/>
        </w:rPr>
      </w:pPr>
      <w:r w:rsidRPr="006002F3">
        <w:rPr>
          <w:bCs/>
          <w:sz w:val="22"/>
          <w:szCs w:val="22"/>
        </w:rPr>
        <w:t xml:space="preserve">Odwołanie przysługuje na: </w:t>
      </w:r>
      <w:r w:rsidRPr="006002F3">
        <w:rPr>
          <w:bCs/>
          <w:sz w:val="22"/>
          <w:szCs w:val="22"/>
        </w:rPr>
        <w:br/>
      </w:r>
      <w:r w:rsidRPr="006002F3">
        <w:rPr>
          <w:sz w:val="22"/>
          <w:szCs w:val="22"/>
        </w:rPr>
        <w:t>1) niezgodną z przepisami ustawy czynność Zamawiającego, podjętą w postępowaniu o</w:t>
      </w:r>
      <w:r w:rsidR="00543BF6">
        <w:rPr>
          <w:sz w:val="22"/>
          <w:szCs w:val="22"/>
        </w:rPr>
        <w:t> </w:t>
      </w:r>
      <w:r w:rsidRPr="006002F3">
        <w:rPr>
          <w:sz w:val="22"/>
          <w:szCs w:val="22"/>
        </w:rPr>
        <w:t xml:space="preserve">udzielenie zamówienia, w tym na projektowane postanowienie umowy; </w:t>
      </w:r>
      <w:r w:rsidRPr="006002F3">
        <w:rPr>
          <w:sz w:val="22"/>
          <w:szCs w:val="22"/>
        </w:rPr>
        <w:br/>
        <w:t xml:space="preserve">2) zaniechanie czynności w postępowaniu o udzielenie zamówienia do której </w:t>
      </w:r>
      <w:r w:rsidR="00FA431D">
        <w:rPr>
          <w:sz w:val="22"/>
          <w:szCs w:val="22"/>
        </w:rPr>
        <w:t>Z</w:t>
      </w:r>
      <w:r w:rsidRPr="006002F3">
        <w:rPr>
          <w:sz w:val="22"/>
          <w:szCs w:val="22"/>
        </w:rPr>
        <w:t xml:space="preserve">amawiający był obowiązany na podstawie ustawy; </w:t>
      </w:r>
    </w:p>
    <w:p w14:paraId="6D537DD1" w14:textId="77777777" w:rsidR="00360FC2" w:rsidRPr="006002F3" w:rsidRDefault="00360FC2" w:rsidP="00817F64">
      <w:pPr>
        <w:pStyle w:val="Default"/>
        <w:numPr>
          <w:ilvl w:val="0"/>
          <w:numId w:val="20"/>
        </w:numPr>
        <w:spacing w:line="340" w:lineRule="exact"/>
        <w:ind w:left="567" w:hanging="567"/>
        <w:jc w:val="both"/>
        <w:rPr>
          <w:sz w:val="22"/>
          <w:szCs w:val="22"/>
        </w:rPr>
      </w:pPr>
      <w:r w:rsidRPr="006002F3">
        <w:rPr>
          <w:sz w:val="22"/>
          <w:szCs w:val="22"/>
        </w:rPr>
        <w:t xml:space="preserve">Odwołanie wnosi się do Prezesa Izby. Odwołujący przekazuje kopię odwołania </w:t>
      </w:r>
      <w:r w:rsidR="00FA431D">
        <w:rPr>
          <w:sz w:val="22"/>
          <w:szCs w:val="22"/>
        </w:rPr>
        <w:t>Z</w:t>
      </w:r>
      <w:r w:rsidRPr="006002F3">
        <w:rPr>
          <w:sz w:val="22"/>
          <w:szCs w:val="22"/>
        </w:rPr>
        <w:t xml:space="preserve">amawiającemu przed upływem terminu do wniesienia odwołania w taki sposób, aby mógł on zapoznać się z jego treścią przed upływem tego terminu. </w:t>
      </w:r>
    </w:p>
    <w:p w14:paraId="370EB390" w14:textId="77777777" w:rsidR="00360FC2" w:rsidRPr="006002F3" w:rsidRDefault="00360FC2" w:rsidP="00817F64">
      <w:pPr>
        <w:pStyle w:val="Default"/>
        <w:numPr>
          <w:ilvl w:val="0"/>
          <w:numId w:val="20"/>
        </w:numPr>
        <w:spacing w:line="340" w:lineRule="exact"/>
        <w:ind w:left="567" w:hanging="567"/>
        <w:jc w:val="both"/>
        <w:rPr>
          <w:sz w:val="22"/>
          <w:szCs w:val="22"/>
        </w:rPr>
      </w:pPr>
      <w:r w:rsidRPr="006002F3">
        <w:rPr>
          <w:sz w:val="22"/>
          <w:szCs w:val="22"/>
        </w:rPr>
        <w:t xml:space="preserve">Odwołanie wobec treści ogłoszenia lub treści SWZ wnosi się w terminie </w:t>
      </w:r>
      <w:r w:rsidR="00C019CA">
        <w:rPr>
          <w:sz w:val="22"/>
          <w:szCs w:val="22"/>
        </w:rPr>
        <w:t>5</w:t>
      </w:r>
      <w:r w:rsidRPr="006002F3">
        <w:rPr>
          <w:sz w:val="22"/>
          <w:szCs w:val="22"/>
        </w:rPr>
        <w:t xml:space="preserve"> dni od dnia zamieszczenia </w:t>
      </w:r>
      <w:r w:rsidR="00C019CA">
        <w:rPr>
          <w:sz w:val="22"/>
          <w:szCs w:val="22"/>
        </w:rPr>
        <w:t>ogłoszenia w Biuletynie Zamówień Publicznych lub treści SWZ na stronie internetowej</w:t>
      </w:r>
      <w:r w:rsidRPr="006002F3">
        <w:rPr>
          <w:sz w:val="22"/>
          <w:szCs w:val="22"/>
        </w:rPr>
        <w:t xml:space="preserve">. </w:t>
      </w:r>
    </w:p>
    <w:p w14:paraId="4A0B5FDF" w14:textId="77777777" w:rsidR="00360FC2" w:rsidRPr="006002F3" w:rsidRDefault="00360FC2" w:rsidP="00817F64">
      <w:pPr>
        <w:pStyle w:val="Default"/>
        <w:numPr>
          <w:ilvl w:val="0"/>
          <w:numId w:val="20"/>
        </w:numPr>
        <w:spacing w:line="340" w:lineRule="exact"/>
        <w:ind w:left="567" w:hanging="567"/>
        <w:jc w:val="both"/>
        <w:rPr>
          <w:sz w:val="22"/>
          <w:szCs w:val="22"/>
        </w:rPr>
      </w:pPr>
      <w:r w:rsidRPr="006002F3">
        <w:rPr>
          <w:bCs/>
          <w:sz w:val="22"/>
          <w:szCs w:val="22"/>
        </w:rPr>
        <w:t xml:space="preserve">Odwołanie wnosi się w terminie: </w:t>
      </w:r>
    </w:p>
    <w:p w14:paraId="3169CF92" w14:textId="77777777" w:rsidR="00360FC2" w:rsidRPr="006002F3" w:rsidRDefault="00C019CA" w:rsidP="00817F64">
      <w:pPr>
        <w:pStyle w:val="Style21"/>
        <w:numPr>
          <w:ilvl w:val="0"/>
          <w:numId w:val="21"/>
        </w:numPr>
        <w:shd w:val="clear" w:color="auto" w:fill="auto"/>
        <w:spacing w:before="0" w:after="0" w:line="340" w:lineRule="exact"/>
        <w:ind w:left="993" w:hanging="426"/>
        <w:jc w:val="both"/>
        <w:rPr>
          <w:sz w:val="22"/>
          <w:szCs w:val="22"/>
        </w:rPr>
      </w:pPr>
      <w:r>
        <w:rPr>
          <w:sz w:val="22"/>
          <w:szCs w:val="22"/>
        </w:rPr>
        <w:t>5</w:t>
      </w:r>
      <w:r w:rsidR="00360FC2" w:rsidRPr="006002F3">
        <w:rPr>
          <w:sz w:val="22"/>
          <w:szCs w:val="22"/>
        </w:rPr>
        <w:t xml:space="preserve"> dni od dnia prze</w:t>
      </w:r>
      <w:r w:rsidR="001E53A6">
        <w:rPr>
          <w:sz w:val="22"/>
          <w:szCs w:val="22"/>
        </w:rPr>
        <w:t>kazania informacji o czynności Z</w:t>
      </w:r>
      <w:r w:rsidR="00360FC2" w:rsidRPr="006002F3">
        <w:rPr>
          <w:sz w:val="22"/>
          <w:szCs w:val="22"/>
        </w:rPr>
        <w:t>amawiającego stanowiącej podstawę jego wniesienia, jeżeli informacja została przekazana przy użyciu środków komunikacji elektronicznej,</w:t>
      </w:r>
    </w:p>
    <w:p w14:paraId="434CDA8C" w14:textId="77777777" w:rsidR="00FA70E3" w:rsidRPr="006002F3" w:rsidRDefault="00CA431B" w:rsidP="00582A0F">
      <w:pPr>
        <w:pStyle w:val="Style21"/>
        <w:shd w:val="clear" w:color="auto" w:fill="auto"/>
        <w:spacing w:before="0" w:after="0" w:line="340" w:lineRule="exact"/>
        <w:ind w:left="993" w:hanging="426"/>
        <w:jc w:val="both"/>
        <w:rPr>
          <w:sz w:val="22"/>
          <w:szCs w:val="22"/>
        </w:rPr>
      </w:pPr>
      <w:r w:rsidRPr="006002F3">
        <w:rPr>
          <w:sz w:val="22"/>
          <w:szCs w:val="22"/>
        </w:rPr>
        <w:t>2)</w:t>
      </w:r>
      <w:r w:rsidRPr="006002F3">
        <w:rPr>
          <w:sz w:val="22"/>
          <w:szCs w:val="22"/>
        </w:rPr>
        <w:tab/>
        <w:t>1</w:t>
      </w:r>
      <w:r w:rsidR="00C019CA">
        <w:rPr>
          <w:sz w:val="22"/>
          <w:szCs w:val="22"/>
        </w:rPr>
        <w:t>0</w:t>
      </w:r>
      <w:r w:rsidRPr="006002F3">
        <w:rPr>
          <w:sz w:val="22"/>
          <w:szCs w:val="22"/>
        </w:rPr>
        <w:t xml:space="preserve"> dni od dnia prze</w:t>
      </w:r>
      <w:r w:rsidR="00501741">
        <w:rPr>
          <w:sz w:val="22"/>
          <w:szCs w:val="22"/>
        </w:rPr>
        <w:t>kazania informacji o czynności Z</w:t>
      </w:r>
      <w:r w:rsidRPr="006002F3">
        <w:rPr>
          <w:sz w:val="22"/>
          <w:szCs w:val="22"/>
        </w:rPr>
        <w:t>amawiającego stanowiącej</w:t>
      </w:r>
      <w:r w:rsidR="00EE4041">
        <w:rPr>
          <w:sz w:val="22"/>
          <w:szCs w:val="22"/>
        </w:rPr>
        <w:t xml:space="preserve"> </w:t>
      </w:r>
      <w:r w:rsidRPr="006002F3">
        <w:rPr>
          <w:sz w:val="22"/>
          <w:szCs w:val="22"/>
        </w:rPr>
        <w:t>podstawę jego wniesienia, jeżeli informacja została przekazana w sposób inny niż określony w pkt 1).</w:t>
      </w:r>
    </w:p>
    <w:p w14:paraId="766903C6" w14:textId="77777777" w:rsidR="00FA70E3" w:rsidRPr="006002F3" w:rsidRDefault="00CA431B" w:rsidP="00817F64">
      <w:pPr>
        <w:pStyle w:val="Style21"/>
        <w:numPr>
          <w:ilvl w:val="0"/>
          <w:numId w:val="15"/>
        </w:numPr>
        <w:shd w:val="clear" w:color="auto" w:fill="auto"/>
        <w:spacing w:before="0" w:after="0" w:line="340" w:lineRule="exact"/>
        <w:ind w:left="520" w:hanging="520"/>
        <w:jc w:val="both"/>
        <w:rPr>
          <w:sz w:val="22"/>
          <w:szCs w:val="22"/>
        </w:rPr>
      </w:pPr>
      <w:r w:rsidRPr="006002F3">
        <w:rPr>
          <w:sz w:val="22"/>
          <w:szCs w:val="22"/>
        </w:rPr>
        <w:t xml:space="preserve">Odwołanie w przypadkach innych niż określone w pkt 5 i 6 wnosi się w terminie </w:t>
      </w:r>
      <w:r w:rsidR="00C019CA">
        <w:rPr>
          <w:sz w:val="22"/>
          <w:szCs w:val="22"/>
        </w:rPr>
        <w:t>5</w:t>
      </w:r>
      <w:r w:rsidRPr="006002F3">
        <w:rPr>
          <w:sz w:val="22"/>
          <w:szCs w:val="22"/>
        </w:rPr>
        <w:t xml:space="preserve"> dni od dnia, w</w:t>
      </w:r>
      <w:r w:rsidR="00C019CA">
        <w:rPr>
          <w:sz w:val="22"/>
          <w:szCs w:val="22"/>
        </w:rPr>
        <w:t> </w:t>
      </w:r>
      <w:r w:rsidRPr="006002F3">
        <w:rPr>
          <w:sz w:val="22"/>
          <w:szCs w:val="22"/>
        </w:rPr>
        <w:t xml:space="preserve">którym powzięto </w:t>
      </w:r>
      <w:r w:rsidR="00360FC2" w:rsidRPr="006002F3">
        <w:rPr>
          <w:sz w:val="22"/>
          <w:szCs w:val="22"/>
        </w:rPr>
        <w:t>lub</w:t>
      </w:r>
      <w:r w:rsidRPr="006002F3">
        <w:rPr>
          <w:sz w:val="22"/>
          <w:szCs w:val="22"/>
        </w:rPr>
        <w:t xml:space="preserve"> przy zachowaniu należytej staranności można </w:t>
      </w:r>
      <w:r w:rsidR="00360FC2" w:rsidRPr="006002F3">
        <w:rPr>
          <w:sz w:val="22"/>
          <w:szCs w:val="22"/>
        </w:rPr>
        <w:t>było</w:t>
      </w:r>
      <w:r w:rsidRPr="006002F3">
        <w:rPr>
          <w:sz w:val="22"/>
          <w:szCs w:val="22"/>
        </w:rPr>
        <w:t xml:space="preserve"> powziąć wiadomość o</w:t>
      </w:r>
      <w:r w:rsidR="00C019CA">
        <w:rPr>
          <w:sz w:val="22"/>
          <w:szCs w:val="22"/>
        </w:rPr>
        <w:t> </w:t>
      </w:r>
      <w:r w:rsidRPr="006002F3">
        <w:rPr>
          <w:sz w:val="22"/>
          <w:szCs w:val="22"/>
        </w:rPr>
        <w:t>okolicznościach stanowiących podstawę jego wniesienia</w:t>
      </w:r>
    </w:p>
    <w:p w14:paraId="35C2B7BE" w14:textId="77777777" w:rsidR="00FA70E3" w:rsidRPr="006002F3" w:rsidRDefault="00CA431B" w:rsidP="00817F64">
      <w:pPr>
        <w:pStyle w:val="Style21"/>
        <w:numPr>
          <w:ilvl w:val="0"/>
          <w:numId w:val="15"/>
        </w:numPr>
        <w:shd w:val="clear" w:color="auto" w:fill="auto"/>
        <w:spacing w:before="0" w:after="0" w:line="340" w:lineRule="exact"/>
        <w:ind w:left="520" w:hanging="520"/>
        <w:jc w:val="both"/>
        <w:rPr>
          <w:sz w:val="22"/>
          <w:szCs w:val="22"/>
        </w:rPr>
      </w:pPr>
      <w:r w:rsidRPr="006002F3">
        <w:rPr>
          <w:sz w:val="22"/>
          <w:szCs w:val="22"/>
        </w:rPr>
        <w:t>Na orzeczenie Iz</w:t>
      </w:r>
      <w:r w:rsidR="00360FC2" w:rsidRPr="006002F3">
        <w:rPr>
          <w:sz w:val="22"/>
          <w:szCs w:val="22"/>
        </w:rPr>
        <w:t>b</w:t>
      </w:r>
      <w:r w:rsidRPr="006002F3">
        <w:rPr>
          <w:sz w:val="22"/>
          <w:szCs w:val="22"/>
        </w:rPr>
        <w:t xml:space="preserve">y oraz postanowienie Prezesa Izby, o którym mowa w </w:t>
      </w:r>
      <w:r w:rsidRPr="006002F3">
        <w:rPr>
          <w:sz w:val="22"/>
          <w:szCs w:val="22"/>
          <w:lang w:eastAsia="en-US" w:bidi="en-US"/>
        </w:rPr>
        <w:t xml:space="preserve">art. </w:t>
      </w:r>
      <w:r w:rsidRPr="006002F3">
        <w:rPr>
          <w:sz w:val="22"/>
          <w:szCs w:val="22"/>
        </w:rPr>
        <w:t>519 ust. 1 ustawy p.z.p., stronom oraz uczestnikom postępowania odwoławczego przysługuje skarga do sądu.</w:t>
      </w:r>
    </w:p>
    <w:p w14:paraId="0A0FD4C2" w14:textId="77777777" w:rsidR="00FA70E3" w:rsidRPr="006002F3" w:rsidRDefault="00CA431B" w:rsidP="00817F64">
      <w:pPr>
        <w:pStyle w:val="Style21"/>
        <w:numPr>
          <w:ilvl w:val="0"/>
          <w:numId w:val="15"/>
        </w:numPr>
        <w:shd w:val="clear" w:color="auto" w:fill="auto"/>
        <w:spacing w:before="0" w:after="0" w:line="340" w:lineRule="exact"/>
        <w:ind w:left="520" w:hanging="520"/>
        <w:jc w:val="both"/>
        <w:rPr>
          <w:sz w:val="22"/>
          <w:szCs w:val="22"/>
        </w:rPr>
      </w:pPr>
      <w:r w:rsidRPr="006002F3">
        <w:rPr>
          <w:sz w:val="22"/>
          <w:szCs w:val="22"/>
        </w:rPr>
        <w:t>W postępowaniu toczącym się wskutek wniesienia skargi stosuje się odpowiednio przepisy ustawy z dnia 17.11.1964 r. - Kodeks postępowania cywilnego o apelacji, jeżeli przepisy niniejszego rozdziału nie stanowią inaczej.</w:t>
      </w:r>
    </w:p>
    <w:p w14:paraId="1C61DD10" w14:textId="77777777" w:rsidR="00FA70E3" w:rsidRPr="006002F3" w:rsidRDefault="00CA431B" w:rsidP="00817F64">
      <w:pPr>
        <w:pStyle w:val="Style21"/>
        <w:numPr>
          <w:ilvl w:val="0"/>
          <w:numId w:val="15"/>
        </w:numPr>
        <w:shd w:val="clear" w:color="auto" w:fill="auto"/>
        <w:spacing w:before="0" w:after="0" w:line="340" w:lineRule="exact"/>
        <w:ind w:left="520" w:hanging="520"/>
        <w:jc w:val="both"/>
        <w:rPr>
          <w:sz w:val="22"/>
          <w:szCs w:val="22"/>
        </w:rPr>
      </w:pPr>
      <w:r w:rsidRPr="006002F3">
        <w:rPr>
          <w:sz w:val="22"/>
          <w:szCs w:val="22"/>
        </w:rPr>
        <w:t>Skargę wnosi się do Sądu Okręgowego w Warszawie - sądu zamówień publicznych, zwanego dalej "sądem zamówień publicznych".</w:t>
      </w:r>
    </w:p>
    <w:p w14:paraId="716A6655" w14:textId="77777777" w:rsidR="00FA70E3" w:rsidRPr="006002F3" w:rsidRDefault="00CA431B" w:rsidP="00817F64">
      <w:pPr>
        <w:pStyle w:val="Style21"/>
        <w:numPr>
          <w:ilvl w:val="0"/>
          <w:numId w:val="15"/>
        </w:numPr>
        <w:shd w:val="clear" w:color="auto" w:fill="auto"/>
        <w:spacing w:before="0" w:after="0" w:line="340" w:lineRule="exact"/>
        <w:ind w:left="520" w:hanging="520"/>
        <w:jc w:val="both"/>
        <w:rPr>
          <w:sz w:val="22"/>
          <w:szCs w:val="22"/>
        </w:rPr>
      </w:pPr>
      <w:r w:rsidRPr="006002F3">
        <w:rPr>
          <w:sz w:val="22"/>
          <w:szCs w:val="22"/>
        </w:rPr>
        <w:t xml:space="preserve">Skargę wnosi się za pośrednictwem Prezesa Izby, w terminie 14 dni od dnia doręczenia orzeczenia Izby lub postanowienia Prezesa Izby, o którym mowa w </w:t>
      </w:r>
      <w:r w:rsidRPr="006002F3">
        <w:rPr>
          <w:sz w:val="22"/>
          <w:szCs w:val="22"/>
          <w:lang w:eastAsia="en-US" w:bidi="en-US"/>
        </w:rPr>
        <w:t xml:space="preserve">art. </w:t>
      </w:r>
      <w:r w:rsidRPr="006002F3">
        <w:rPr>
          <w:sz w:val="22"/>
          <w:szCs w:val="22"/>
        </w:rPr>
        <w:t>519 ust. 1 ustawy p.z.p., przesyłając jednocześnie jej odpis przeciwnikowi skargi. Złożenie skargi w placówce pocztowej operatora wyznaczonego w rozumieniu ustawy z dnia 23.11.2012 r. - Prawo pocztowe jest równoznaczne z</w:t>
      </w:r>
      <w:r w:rsidR="00947DFF">
        <w:rPr>
          <w:sz w:val="22"/>
          <w:szCs w:val="22"/>
        </w:rPr>
        <w:t> </w:t>
      </w:r>
      <w:r w:rsidRPr="006002F3">
        <w:rPr>
          <w:sz w:val="22"/>
          <w:szCs w:val="22"/>
        </w:rPr>
        <w:t>jej wniesieniem.</w:t>
      </w:r>
    </w:p>
    <w:p w14:paraId="19E4BB93" w14:textId="77777777" w:rsidR="00FA70E3" w:rsidRPr="006002F3" w:rsidRDefault="00CA431B" w:rsidP="00817F64">
      <w:pPr>
        <w:pStyle w:val="Style21"/>
        <w:numPr>
          <w:ilvl w:val="0"/>
          <w:numId w:val="15"/>
        </w:numPr>
        <w:shd w:val="clear" w:color="auto" w:fill="auto"/>
        <w:spacing w:before="0" w:after="0" w:line="340" w:lineRule="exact"/>
        <w:ind w:left="520" w:hanging="520"/>
        <w:jc w:val="both"/>
        <w:rPr>
          <w:sz w:val="22"/>
          <w:szCs w:val="22"/>
        </w:rPr>
      </w:pPr>
      <w:r w:rsidRPr="006002F3">
        <w:rPr>
          <w:sz w:val="22"/>
          <w:szCs w:val="22"/>
        </w:rPr>
        <w:t>Prezes Izby przekazuje skargę wraz z aktami postępowania odwoławczego do sądu zamówień publicznych w terminie 7 dni od dnia jej otrzymania.</w:t>
      </w:r>
    </w:p>
    <w:p w14:paraId="76FCB111" w14:textId="77777777" w:rsidR="00FA70E3" w:rsidRPr="006002F3" w:rsidRDefault="00CA431B" w:rsidP="00C326D6">
      <w:pPr>
        <w:pStyle w:val="Nagwek1"/>
      </w:pPr>
      <w:bookmarkStart w:id="35" w:name="_Toc92178950"/>
      <w:r w:rsidRPr="006002F3">
        <w:t>XXIII.</w:t>
      </w:r>
      <w:r w:rsidR="00C326D6">
        <w:tab/>
      </w:r>
      <w:r w:rsidRPr="006002F3">
        <w:t>WYKAZ ZAŁĄCZNIKÓW DO SWZ</w:t>
      </w:r>
      <w:bookmarkEnd w:id="35"/>
    </w:p>
    <w:p w14:paraId="5721E1FE" w14:textId="6877ABD5" w:rsidR="00FA70E3" w:rsidRDefault="00CA431B" w:rsidP="006002F3">
      <w:pPr>
        <w:pStyle w:val="Style21"/>
        <w:shd w:val="clear" w:color="auto" w:fill="auto"/>
        <w:spacing w:before="0" w:after="0" w:line="360" w:lineRule="exact"/>
        <w:ind w:left="520" w:hanging="520"/>
        <w:jc w:val="both"/>
        <w:rPr>
          <w:sz w:val="22"/>
          <w:szCs w:val="22"/>
        </w:rPr>
      </w:pPr>
      <w:r w:rsidRPr="006002F3">
        <w:rPr>
          <w:sz w:val="22"/>
          <w:szCs w:val="22"/>
        </w:rPr>
        <w:t>Załącznik nr 1 - Formularz ofertowy</w:t>
      </w:r>
      <w:r w:rsidR="00524469">
        <w:rPr>
          <w:sz w:val="22"/>
          <w:szCs w:val="22"/>
        </w:rPr>
        <w:t xml:space="preserve"> oraz formularz wyceny poszczególnych pozycji</w:t>
      </w:r>
    </w:p>
    <w:p w14:paraId="49E7C130" w14:textId="55C44AE3" w:rsidR="007A2CA6" w:rsidRDefault="007A2CA6" w:rsidP="006002F3">
      <w:pPr>
        <w:pStyle w:val="Style21"/>
        <w:shd w:val="clear" w:color="auto" w:fill="auto"/>
        <w:spacing w:before="0" w:after="0" w:line="360" w:lineRule="exact"/>
        <w:ind w:left="520" w:hanging="520"/>
        <w:jc w:val="both"/>
        <w:rPr>
          <w:sz w:val="22"/>
          <w:szCs w:val="22"/>
        </w:rPr>
      </w:pPr>
      <w:r>
        <w:rPr>
          <w:sz w:val="22"/>
          <w:szCs w:val="22"/>
        </w:rPr>
        <w:t xml:space="preserve">Załącznik nr 2. </w:t>
      </w:r>
      <w:r w:rsidR="00F3336B">
        <w:rPr>
          <w:sz w:val="22"/>
          <w:szCs w:val="22"/>
        </w:rPr>
        <w:t>–</w:t>
      </w:r>
      <w:r>
        <w:rPr>
          <w:sz w:val="22"/>
          <w:szCs w:val="22"/>
        </w:rPr>
        <w:t xml:space="preserve"> Oświadczenie</w:t>
      </w:r>
    </w:p>
    <w:p w14:paraId="232D0582" w14:textId="600B50E0" w:rsidR="00F3336B" w:rsidRDefault="00F3336B" w:rsidP="006002F3">
      <w:pPr>
        <w:pStyle w:val="Style21"/>
        <w:shd w:val="clear" w:color="auto" w:fill="auto"/>
        <w:spacing w:before="0" w:after="0" w:line="360" w:lineRule="exact"/>
        <w:ind w:left="520" w:hanging="520"/>
        <w:jc w:val="both"/>
        <w:rPr>
          <w:sz w:val="22"/>
          <w:szCs w:val="22"/>
        </w:rPr>
      </w:pPr>
      <w:r>
        <w:rPr>
          <w:sz w:val="22"/>
          <w:szCs w:val="22"/>
        </w:rPr>
        <w:t>Załącznik nr 3. -  Wykaz usług</w:t>
      </w:r>
    </w:p>
    <w:p w14:paraId="56E62DBA" w14:textId="503D65AD" w:rsidR="005E2640" w:rsidRDefault="00CA431B" w:rsidP="006002F3">
      <w:pPr>
        <w:pStyle w:val="Style21"/>
        <w:shd w:val="clear" w:color="auto" w:fill="auto"/>
        <w:spacing w:before="0" w:after="0" w:line="360" w:lineRule="exact"/>
        <w:ind w:firstLine="0"/>
        <w:jc w:val="both"/>
        <w:rPr>
          <w:sz w:val="22"/>
          <w:szCs w:val="22"/>
        </w:rPr>
      </w:pPr>
      <w:r w:rsidRPr="006002F3">
        <w:rPr>
          <w:sz w:val="22"/>
          <w:szCs w:val="22"/>
        </w:rPr>
        <w:t xml:space="preserve">Załącznik nr </w:t>
      </w:r>
      <w:r w:rsidR="00524469">
        <w:rPr>
          <w:sz w:val="22"/>
          <w:szCs w:val="22"/>
        </w:rPr>
        <w:t>4</w:t>
      </w:r>
      <w:r w:rsidRPr="006002F3">
        <w:rPr>
          <w:sz w:val="22"/>
          <w:szCs w:val="22"/>
        </w:rPr>
        <w:t xml:space="preserve"> </w:t>
      </w:r>
      <w:r w:rsidR="005E2640">
        <w:rPr>
          <w:sz w:val="22"/>
          <w:szCs w:val="22"/>
        </w:rPr>
        <w:t>–</w:t>
      </w:r>
      <w:r w:rsidRPr="006002F3">
        <w:rPr>
          <w:sz w:val="22"/>
          <w:szCs w:val="22"/>
        </w:rPr>
        <w:t xml:space="preserve"> </w:t>
      </w:r>
      <w:r w:rsidR="003C39B7">
        <w:rPr>
          <w:sz w:val="22"/>
          <w:szCs w:val="22"/>
        </w:rPr>
        <w:t xml:space="preserve">Wzór </w:t>
      </w:r>
      <w:r w:rsidR="005E2640">
        <w:rPr>
          <w:sz w:val="22"/>
          <w:szCs w:val="22"/>
        </w:rPr>
        <w:t xml:space="preserve"> u</w:t>
      </w:r>
      <w:r w:rsidRPr="006002F3">
        <w:rPr>
          <w:sz w:val="22"/>
          <w:szCs w:val="22"/>
        </w:rPr>
        <w:t>mowy</w:t>
      </w:r>
    </w:p>
    <w:p w14:paraId="57752CC8" w14:textId="77777777" w:rsidR="0013200F" w:rsidRDefault="0013200F" w:rsidP="006E6E00">
      <w:pPr>
        <w:sectPr w:rsidR="0013200F" w:rsidSect="00360FC2">
          <w:headerReference w:type="default" r:id="rId26"/>
          <w:pgSz w:w="11952" w:h="16862"/>
          <w:pgMar w:top="1406" w:right="1365" w:bottom="1353" w:left="1352" w:header="0" w:footer="3" w:gutter="0"/>
          <w:cols w:space="720"/>
          <w:noEndnote/>
          <w:docGrid w:linePitch="360"/>
        </w:sectPr>
      </w:pPr>
    </w:p>
    <w:p w14:paraId="4543EA4B" w14:textId="77777777" w:rsidR="00F95B41" w:rsidRPr="00F95B41" w:rsidRDefault="00F95B41" w:rsidP="004014C9">
      <w:pPr>
        <w:pStyle w:val="Nagwek2"/>
        <w:rPr>
          <w:rFonts w:eastAsia="Calibri"/>
          <w:lang w:eastAsia="en-US" w:bidi="ar-SA"/>
        </w:rPr>
      </w:pPr>
      <w:bookmarkStart w:id="36" w:name="_Toc92178951"/>
      <w:r w:rsidRPr="00F95B41">
        <w:rPr>
          <w:rFonts w:eastAsia="Calibri"/>
          <w:lang w:eastAsia="en-US" w:bidi="ar-SA"/>
        </w:rPr>
        <w:t>Załącznik nr 1 do SWZ</w:t>
      </w:r>
      <w:bookmarkEnd w:id="36"/>
    </w:p>
    <w:p w14:paraId="59801FD4" w14:textId="77777777"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 xml:space="preserve">Nazwa firmy (Wykonawcy): ..................................               </w:t>
      </w:r>
    </w:p>
    <w:p w14:paraId="2351E707" w14:textId="77777777"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w:t>
      </w:r>
    </w:p>
    <w:p w14:paraId="1818B74F" w14:textId="77777777"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 xml:space="preserve">Adres Wykonawcy: .............................................. </w:t>
      </w:r>
    </w:p>
    <w:p w14:paraId="073D1B48" w14:textId="77777777"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NIP: ..................................................................</w:t>
      </w:r>
    </w:p>
    <w:p w14:paraId="4E4C5ADE" w14:textId="77777777"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REGON: .............................................................</w:t>
      </w:r>
    </w:p>
    <w:p w14:paraId="6246DBF3" w14:textId="77777777"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KRS: .................................................................</w:t>
      </w:r>
    </w:p>
    <w:p w14:paraId="5370E94B" w14:textId="77777777" w:rsidR="00F95B41" w:rsidRPr="00F95B41" w:rsidRDefault="00F95B41" w:rsidP="00A87134">
      <w:pPr>
        <w:widowControl/>
        <w:spacing w:line="300" w:lineRule="exact"/>
        <w:rPr>
          <w:rFonts w:eastAsia="Calibri"/>
          <w:color w:val="auto"/>
          <w:sz w:val="22"/>
          <w:szCs w:val="22"/>
          <w:lang w:eastAsia="en-US" w:bidi="ar-SA"/>
        </w:rPr>
      </w:pPr>
      <w:r w:rsidRPr="00F95B41">
        <w:rPr>
          <w:rFonts w:eastAsia="Calibri"/>
          <w:color w:val="auto"/>
          <w:sz w:val="22"/>
          <w:szCs w:val="22"/>
          <w:lang w:eastAsia="en-US" w:bidi="ar-SA"/>
        </w:rPr>
        <w:t>.........................................................................</w:t>
      </w:r>
    </w:p>
    <w:p w14:paraId="2DB2D14B" w14:textId="77777777" w:rsidR="00F95B41" w:rsidRPr="00F95B41" w:rsidRDefault="00F95B41" w:rsidP="00A87134">
      <w:pPr>
        <w:widowControl/>
        <w:spacing w:line="300" w:lineRule="exact"/>
        <w:ind w:right="567"/>
        <w:rPr>
          <w:rFonts w:eastAsia="Calibri"/>
          <w:i/>
          <w:color w:val="auto"/>
          <w:sz w:val="22"/>
          <w:szCs w:val="22"/>
          <w:lang w:eastAsia="en-US" w:bidi="ar-SA"/>
        </w:rPr>
      </w:pPr>
      <w:r w:rsidRPr="00F95B41">
        <w:rPr>
          <w:rFonts w:eastAsia="Calibri"/>
          <w:i/>
          <w:color w:val="auto"/>
          <w:sz w:val="22"/>
          <w:szCs w:val="22"/>
          <w:lang w:eastAsia="en-US" w:bidi="ar-SA"/>
        </w:rPr>
        <w:t>numer telefonu Wykonawcy wraz z numerem kierunkowym</w:t>
      </w:r>
    </w:p>
    <w:p w14:paraId="4013E511" w14:textId="77777777" w:rsidR="00F95B41" w:rsidRPr="00F95B41" w:rsidRDefault="00F95B41" w:rsidP="00A87134">
      <w:pPr>
        <w:widowControl/>
        <w:spacing w:line="300" w:lineRule="exact"/>
        <w:rPr>
          <w:rFonts w:eastAsia="Calibri"/>
          <w:color w:val="auto"/>
          <w:sz w:val="22"/>
          <w:szCs w:val="22"/>
          <w:lang w:eastAsia="en-US" w:bidi="ar-SA"/>
        </w:rPr>
      </w:pPr>
      <w:r w:rsidRPr="00F95B41">
        <w:rPr>
          <w:rFonts w:eastAsia="Calibri"/>
          <w:color w:val="auto"/>
          <w:sz w:val="22"/>
          <w:szCs w:val="22"/>
          <w:lang w:eastAsia="en-US" w:bidi="ar-SA"/>
        </w:rPr>
        <w:t>........................................................................</w:t>
      </w:r>
    </w:p>
    <w:p w14:paraId="56478734" w14:textId="77777777" w:rsidR="00F95B41" w:rsidRPr="00F95B41" w:rsidRDefault="00F95B41" w:rsidP="00A87134">
      <w:pPr>
        <w:widowControl/>
        <w:tabs>
          <w:tab w:val="center" w:pos="4536"/>
          <w:tab w:val="right" w:pos="9072"/>
        </w:tabs>
        <w:suppressAutoHyphens/>
        <w:spacing w:line="300" w:lineRule="exact"/>
        <w:ind w:right="-2"/>
        <w:rPr>
          <w:rFonts w:eastAsia="Calibri"/>
          <w:i/>
          <w:color w:val="auto"/>
          <w:kern w:val="2"/>
          <w:sz w:val="22"/>
          <w:szCs w:val="22"/>
          <w:lang w:eastAsia="ar-SA" w:bidi="ar-SA"/>
        </w:rPr>
      </w:pPr>
      <w:r w:rsidRPr="00F95B41">
        <w:rPr>
          <w:rFonts w:eastAsia="Calibri"/>
          <w:i/>
          <w:color w:val="auto"/>
          <w:kern w:val="2"/>
          <w:sz w:val="22"/>
          <w:szCs w:val="22"/>
          <w:lang w:eastAsia="ar-SA" w:bidi="ar-SA"/>
        </w:rPr>
        <w:t>adres e-mail Wykonawcy</w:t>
      </w:r>
    </w:p>
    <w:p w14:paraId="323E6DBE" w14:textId="77777777" w:rsidR="00E341F9" w:rsidRPr="00F95B41" w:rsidRDefault="00E341F9" w:rsidP="00F95B41">
      <w:pPr>
        <w:widowControl/>
        <w:spacing w:after="120"/>
        <w:jc w:val="center"/>
        <w:rPr>
          <w:rFonts w:ascii="Verdana" w:eastAsia="Calibri" w:hAnsi="Verdana"/>
          <w:b/>
          <w:color w:val="auto"/>
          <w:sz w:val="20"/>
          <w:szCs w:val="20"/>
          <w:lang w:eastAsia="en-US" w:bidi="ar-SA"/>
        </w:rPr>
      </w:pPr>
    </w:p>
    <w:p w14:paraId="4A7ACC16" w14:textId="77777777" w:rsidR="00F95B41" w:rsidRPr="00F95B41" w:rsidRDefault="00F95B41" w:rsidP="00F95B41">
      <w:pPr>
        <w:widowControl/>
        <w:spacing w:line="320" w:lineRule="exact"/>
        <w:jc w:val="center"/>
        <w:rPr>
          <w:rFonts w:eastAsia="Calibri"/>
          <w:b/>
          <w:color w:val="auto"/>
          <w:sz w:val="22"/>
          <w:szCs w:val="22"/>
          <w:lang w:eastAsia="en-US" w:bidi="ar-SA"/>
        </w:rPr>
      </w:pPr>
      <w:r w:rsidRPr="00F95B41">
        <w:rPr>
          <w:rFonts w:eastAsia="Calibri"/>
          <w:b/>
          <w:color w:val="auto"/>
          <w:sz w:val="22"/>
          <w:szCs w:val="22"/>
          <w:lang w:eastAsia="en-US" w:bidi="ar-SA"/>
        </w:rPr>
        <w:t>F O R M U L A R Z   O F E R T O W Y</w:t>
      </w:r>
      <w:r w:rsidR="00511A6A">
        <w:rPr>
          <w:rFonts w:eastAsia="Calibri"/>
          <w:b/>
          <w:color w:val="auto"/>
          <w:sz w:val="22"/>
          <w:szCs w:val="22"/>
          <w:lang w:eastAsia="en-US" w:bidi="ar-SA"/>
        </w:rPr>
        <w:t xml:space="preserve"> </w:t>
      </w:r>
    </w:p>
    <w:p w14:paraId="63F433E5" w14:textId="77777777" w:rsidR="00F95B41" w:rsidRPr="00F95B41" w:rsidRDefault="00F95B41" w:rsidP="00A87134">
      <w:pPr>
        <w:widowControl/>
        <w:spacing w:line="300" w:lineRule="exact"/>
        <w:rPr>
          <w:rFonts w:eastAsia="Calibri"/>
          <w:b/>
          <w:color w:val="auto"/>
          <w:sz w:val="22"/>
          <w:szCs w:val="22"/>
          <w:lang w:eastAsia="en-US" w:bidi="ar-SA"/>
        </w:rPr>
      </w:pPr>
    </w:p>
    <w:p w14:paraId="4AD3084E" w14:textId="77777777" w:rsidR="0084761C" w:rsidRDefault="00F95B41" w:rsidP="00A87134">
      <w:pPr>
        <w:widowControl/>
        <w:spacing w:line="300" w:lineRule="exact"/>
        <w:jc w:val="both"/>
        <w:rPr>
          <w:rFonts w:eastAsia="Calibri"/>
          <w:bCs/>
          <w:color w:val="auto"/>
          <w:sz w:val="22"/>
          <w:szCs w:val="22"/>
          <w:lang w:eastAsia="en-US" w:bidi="ar-SA"/>
        </w:rPr>
      </w:pPr>
      <w:r w:rsidRPr="00F95B41">
        <w:rPr>
          <w:rFonts w:eastAsia="Calibri"/>
          <w:bCs/>
          <w:color w:val="auto"/>
          <w:sz w:val="22"/>
          <w:szCs w:val="22"/>
          <w:lang w:eastAsia="en-US" w:bidi="ar-SA"/>
        </w:rPr>
        <w:t>Nawiązując do ogłoszenia o postępowaniu prowadzonym w trybie podstawowym bez przeprowadzenia negocjacji treści złożonych ofert zgodnie z art. 275 pkt 1 ustawy Pzp na </w:t>
      </w:r>
    </w:p>
    <w:p w14:paraId="2A77B21B" w14:textId="51E9B60B" w:rsidR="00F95B41" w:rsidRDefault="00920C8D" w:rsidP="00A87134">
      <w:pPr>
        <w:widowControl/>
        <w:spacing w:line="300" w:lineRule="exact"/>
        <w:jc w:val="both"/>
        <w:rPr>
          <w:rFonts w:eastAsia="Calibri"/>
          <w:b/>
          <w:bCs/>
          <w:color w:val="auto"/>
          <w:sz w:val="22"/>
          <w:szCs w:val="22"/>
          <w:lang w:eastAsia="en-US"/>
        </w:rPr>
      </w:pPr>
      <w:r w:rsidRPr="00920C8D">
        <w:rPr>
          <w:rFonts w:eastAsia="Calibri"/>
          <w:b/>
          <w:bCs/>
          <w:color w:val="auto"/>
          <w:sz w:val="22"/>
          <w:szCs w:val="22"/>
          <w:lang w:eastAsia="en-US"/>
        </w:rPr>
        <w:t>Świadczenie usług w zakresie wywozu odpadów komunalnych stałych na potrzeby Głównego Instytutu Górnictwa w Katowicach</w:t>
      </w:r>
      <w:r w:rsidR="00DF7E84" w:rsidRPr="00DF7E84">
        <w:rPr>
          <w:rFonts w:eastAsia="Calibri"/>
          <w:b/>
          <w:bCs/>
          <w:color w:val="auto"/>
          <w:sz w:val="22"/>
          <w:szCs w:val="22"/>
          <w:lang w:eastAsia="en-US"/>
        </w:rPr>
        <w:t>.</w:t>
      </w:r>
    </w:p>
    <w:p w14:paraId="4CF88E73" w14:textId="77777777" w:rsidR="00F95B41" w:rsidRPr="00F95B41" w:rsidRDefault="00F95B41" w:rsidP="00F95B41">
      <w:pPr>
        <w:widowControl/>
        <w:spacing w:line="320" w:lineRule="exact"/>
        <w:jc w:val="both"/>
        <w:rPr>
          <w:rFonts w:eastAsia="Calibri"/>
          <w:bCs/>
          <w:color w:val="auto"/>
          <w:sz w:val="22"/>
          <w:szCs w:val="22"/>
          <w:lang w:eastAsia="en-US" w:bidi="ar-SA"/>
        </w:rPr>
      </w:pPr>
    </w:p>
    <w:p w14:paraId="767DA70B" w14:textId="012B3BE9" w:rsidR="00F95B41" w:rsidRDefault="00F95B41" w:rsidP="00FE0FE9">
      <w:pPr>
        <w:spacing w:line="320" w:lineRule="exact"/>
        <w:ind w:left="284" w:hanging="284"/>
        <w:jc w:val="both"/>
        <w:rPr>
          <w:rFonts w:eastAsia="Calibri"/>
          <w:iCs/>
          <w:sz w:val="22"/>
          <w:szCs w:val="22"/>
          <w:lang w:eastAsia="en-US" w:bidi="ar-SA"/>
        </w:rPr>
      </w:pPr>
      <w:r w:rsidRPr="00F95B41">
        <w:rPr>
          <w:rFonts w:eastAsia="Calibri"/>
          <w:iCs/>
          <w:sz w:val="22"/>
          <w:szCs w:val="22"/>
          <w:lang w:eastAsia="en-US" w:bidi="ar-SA"/>
        </w:rPr>
        <w:t>1.</w:t>
      </w:r>
      <w:r w:rsidR="00FF623A">
        <w:rPr>
          <w:rFonts w:eastAsia="Calibri"/>
          <w:iCs/>
          <w:sz w:val="22"/>
          <w:szCs w:val="22"/>
          <w:lang w:eastAsia="en-US" w:bidi="ar-SA"/>
        </w:rPr>
        <w:tab/>
      </w:r>
      <w:r w:rsidR="00F414DB" w:rsidRPr="00F414DB">
        <w:rPr>
          <w:rFonts w:eastAsia="Calibri"/>
          <w:iCs/>
          <w:sz w:val="22"/>
          <w:szCs w:val="22"/>
          <w:lang w:eastAsia="en-US" w:bidi="ar-SA"/>
        </w:rPr>
        <w:t>Oferujemy następującą roczną cenę za wywóz poniższych odpadów w wysokości</w:t>
      </w:r>
      <w:r w:rsidR="00254093">
        <w:rPr>
          <w:rFonts w:eastAsia="Calibri"/>
          <w:iCs/>
          <w:sz w:val="22"/>
          <w:szCs w:val="22"/>
          <w:lang w:eastAsia="en-US" w:bidi="ar-SA"/>
        </w:rPr>
        <w:t>:</w:t>
      </w:r>
    </w:p>
    <w:p w14:paraId="0F1F20A2" w14:textId="77777777" w:rsidR="0032055C" w:rsidRDefault="0032055C" w:rsidP="00DE3A53">
      <w:pPr>
        <w:spacing w:line="300" w:lineRule="exact"/>
        <w:ind w:left="284" w:hanging="284"/>
        <w:rPr>
          <w:rFonts w:eastAsia="Calibri"/>
          <w:b/>
          <w:bCs/>
          <w:iCs/>
          <w:sz w:val="22"/>
          <w:szCs w:val="22"/>
          <w:lang w:eastAsia="en-US"/>
        </w:rPr>
      </w:pPr>
    </w:p>
    <w:p w14:paraId="004EB6AD" w14:textId="77777777" w:rsidR="00FF623A" w:rsidRPr="00FF623A" w:rsidRDefault="00FF623A" w:rsidP="00336D93">
      <w:pPr>
        <w:spacing w:line="400" w:lineRule="exact"/>
        <w:ind w:left="284" w:hanging="284"/>
        <w:rPr>
          <w:rFonts w:eastAsia="Calibri"/>
          <w:iCs/>
          <w:sz w:val="22"/>
          <w:szCs w:val="22"/>
          <w:lang w:eastAsia="en-US" w:bidi="ar-SA"/>
        </w:rPr>
      </w:pPr>
      <w:r w:rsidRPr="00FF623A">
        <w:rPr>
          <w:rFonts w:eastAsia="Calibri"/>
          <w:iCs/>
          <w:sz w:val="22"/>
          <w:szCs w:val="22"/>
          <w:lang w:eastAsia="en-US" w:bidi="ar-SA"/>
        </w:rPr>
        <w:t xml:space="preserve">netto…...…….…… + VAT ..........% ....................... =................................... zł brutto, </w:t>
      </w:r>
    </w:p>
    <w:p w14:paraId="66C2C930" w14:textId="77777777" w:rsidR="00254093" w:rsidRDefault="00FF623A" w:rsidP="00336D93">
      <w:pPr>
        <w:spacing w:line="400" w:lineRule="exact"/>
        <w:ind w:left="284" w:hanging="284"/>
        <w:rPr>
          <w:rFonts w:eastAsia="Calibri"/>
          <w:iCs/>
          <w:sz w:val="22"/>
          <w:szCs w:val="22"/>
          <w:lang w:eastAsia="en-US" w:bidi="ar-SA"/>
        </w:rPr>
      </w:pPr>
      <w:r w:rsidRPr="00FF623A">
        <w:rPr>
          <w:rFonts w:eastAsia="Calibri"/>
          <w:iCs/>
          <w:sz w:val="22"/>
          <w:szCs w:val="22"/>
          <w:lang w:eastAsia="en-US" w:bidi="ar-SA"/>
        </w:rPr>
        <w:t>słownie ………………………………………………………………………………………….</w:t>
      </w:r>
    </w:p>
    <w:p w14:paraId="6A5D0F41" w14:textId="77777777" w:rsidR="0032055C" w:rsidRDefault="0032055C" w:rsidP="00F015DA">
      <w:pPr>
        <w:widowControl/>
        <w:spacing w:line="320" w:lineRule="exact"/>
        <w:jc w:val="both"/>
        <w:rPr>
          <w:rFonts w:eastAsia="Calibri"/>
          <w:b/>
          <w:bCs/>
          <w:iCs/>
          <w:color w:val="auto"/>
          <w:sz w:val="22"/>
          <w:szCs w:val="22"/>
          <w:lang w:eastAsia="en-US"/>
        </w:rPr>
      </w:pPr>
    </w:p>
    <w:tbl>
      <w:tblPr>
        <w:tblStyle w:val="Tabela-Siatka"/>
        <w:tblW w:w="0" w:type="auto"/>
        <w:tblInd w:w="250" w:type="dxa"/>
        <w:tblLayout w:type="fixed"/>
        <w:tblLook w:val="04A0" w:firstRow="1" w:lastRow="0" w:firstColumn="1" w:lastColumn="0" w:noHBand="0" w:noVBand="1"/>
      </w:tblPr>
      <w:tblGrid>
        <w:gridCol w:w="416"/>
        <w:gridCol w:w="2505"/>
        <w:gridCol w:w="2050"/>
        <w:gridCol w:w="1975"/>
        <w:gridCol w:w="2268"/>
      </w:tblGrid>
      <w:tr w:rsidR="00F414DB" w:rsidRPr="00F414DB" w14:paraId="19DB529D" w14:textId="77777777" w:rsidTr="00CE0D22">
        <w:trPr>
          <w:trHeight w:val="598"/>
        </w:trPr>
        <w:tc>
          <w:tcPr>
            <w:tcW w:w="416" w:type="dxa"/>
          </w:tcPr>
          <w:p w14:paraId="081CB8B0" w14:textId="77777777" w:rsidR="00F414DB" w:rsidRPr="00F414DB" w:rsidRDefault="00F414DB" w:rsidP="00F414DB">
            <w:pPr>
              <w:spacing w:line="440" w:lineRule="exact"/>
              <w:jc w:val="both"/>
              <w:rPr>
                <w:color w:val="auto"/>
                <w:szCs w:val="22"/>
              </w:rPr>
            </w:pPr>
          </w:p>
        </w:tc>
        <w:tc>
          <w:tcPr>
            <w:tcW w:w="2505" w:type="dxa"/>
            <w:vAlign w:val="center"/>
          </w:tcPr>
          <w:p w14:paraId="50E5E532" w14:textId="77777777" w:rsidR="00F414DB" w:rsidRPr="00F414DB" w:rsidRDefault="00F414DB" w:rsidP="00F414DB">
            <w:pPr>
              <w:jc w:val="center"/>
              <w:rPr>
                <w:color w:val="auto"/>
                <w:szCs w:val="22"/>
              </w:rPr>
            </w:pPr>
            <w:r w:rsidRPr="00F414DB">
              <w:rPr>
                <w:color w:val="auto"/>
                <w:szCs w:val="22"/>
              </w:rPr>
              <w:t>Rodzaj odpadu</w:t>
            </w:r>
          </w:p>
        </w:tc>
        <w:tc>
          <w:tcPr>
            <w:tcW w:w="2050" w:type="dxa"/>
            <w:vAlign w:val="center"/>
          </w:tcPr>
          <w:p w14:paraId="1E967DEB" w14:textId="77777777" w:rsidR="00F414DB" w:rsidRPr="00F414DB" w:rsidRDefault="00F414DB" w:rsidP="00F414DB">
            <w:pPr>
              <w:jc w:val="center"/>
              <w:rPr>
                <w:color w:val="auto"/>
                <w:szCs w:val="22"/>
              </w:rPr>
            </w:pPr>
            <w:r w:rsidRPr="00F414DB">
              <w:rPr>
                <w:color w:val="auto"/>
                <w:szCs w:val="22"/>
              </w:rPr>
              <w:t>Cena jednostkowa netto za wywóz 1 pojemnika</w:t>
            </w:r>
          </w:p>
        </w:tc>
        <w:tc>
          <w:tcPr>
            <w:tcW w:w="1975" w:type="dxa"/>
            <w:vAlign w:val="center"/>
          </w:tcPr>
          <w:p w14:paraId="0E69502E" w14:textId="77777777" w:rsidR="00F414DB" w:rsidRPr="00F414DB" w:rsidRDefault="00F414DB" w:rsidP="00F414DB">
            <w:pPr>
              <w:jc w:val="center"/>
              <w:rPr>
                <w:color w:val="auto"/>
                <w:szCs w:val="22"/>
              </w:rPr>
            </w:pPr>
            <w:r w:rsidRPr="00F414DB">
              <w:rPr>
                <w:color w:val="auto"/>
                <w:szCs w:val="22"/>
              </w:rPr>
              <w:t>Ilość wywiezionych pojemników/rok</w:t>
            </w:r>
          </w:p>
        </w:tc>
        <w:tc>
          <w:tcPr>
            <w:tcW w:w="2268" w:type="dxa"/>
            <w:vAlign w:val="center"/>
          </w:tcPr>
          <w:p w14:paraId="7935A3D6" w14:textId="77777777" w:rsidR="00F414DB" w:rsidRPr="00F414DB" w:rsidRDefault="00F414DB" w:rsidP="00F414DB">
            <w:pPr>
              <w:jc w:val="center"/>
              <w:rPr>
                <w:color w:val="auto"/>
                <w:szCs w:val="22"/>
              </w:rPr>
            </w:pPr>
            <w:r w:rsidRPr="00F414DB">
              <w:rPr>
                <w:color w:val="auto"/>
                <w:szCs w:val="22"/>
              </w:rPr>
              <w:t>Wartość netto (zł)</w:t>
            </w:r>
          </w:p>
        </w:tc>
      </w:tr>
      <w:tr w:rsidR="00F414DB" w:rsidRPr="00F414DB" w14:paraId="20B09BCE" w14:textId="77777777" w:rsidTr="00CE0D22">
        <w:trPr>
          <w:trHeight w:val="470"/>
        </w:trPr>
        <w:tc>
          <w:tcPr>
            <w:tcW w:w="416" w:type="dxa"/>
            <w:vAlign w:val="center"/>
          </w:tcPr>
          <w:p w14:paraId="0DFD0CE8" w14:textId="77777777" w:rsidR="00F414DB" w:rsidRPr="00F414DB" w:rsidRDefault="00F414DB" w:rsidP="00F414DB">
            <w:pPr>
              <w:jc w:val="center"/>
              <w:rPr>
                <w:color w:val="auto"/>
                <w:szCs w:val="22"/>
              </w:rPr>
            </w:pPr>
            <w:r w:rsidRPr="00F414DB">
              <w:rPr>
                <w:color w:val="auto"/>
                <w:szCs w:val="22"/>
              </w:rPr>
              <w:t>1.</w:t>
            </w:r>
          </w:p>
        </w:tc>
        <w:tc>
          <w:tcPr>
            <w:tcW w:w="2505" w:type="dxa"/>
            <w:vAlign w:val="center"/>
          </w:tcPr>
          <w:p w14:paraId="3FE4D8C7" w14:textId="77777777" w:rsidR="00F414DB" w:rsidRPr="00F414DB" w:rsidRDefault="00F414DB" w:rsidP="00F414DB">
            <w:pPr>
              <w:rPr>
                <w:color w:val="auto"/>
                <w:szCs w:val="22"/>
              </w:rPr>
            </w:pPr>
            <w:r w:rsidRPr="00F414DB">
              <w:rPr>
                <w:color w:val="auto"/>
                <w:szCs w:val="22"/>
              </w:rPr>
              <w:t>Odpady niesegregowane</w:t>
            </w:r>
          </w:p>
        </w:tc>
        <w:tc>
          <w:tcPr>
            <w:tcW w:w="2050" w:type="dxa"/>
            <w:vAlign w:val="center"/>
          </w:tcPr>
          <w:p w14:paraId="495D227C" w14:textId="77777777" w:rsidR="00F414DB" w:rsidRPr="00F414DB" w:rsidRDefault="00F414DB" w:rsidP="00F414DB">
            <w:pPr>
              <w:jc w:val="center"/>
              <w:rPr>
                <w:color w:val="auto"/>
                <w:szCs w:val="22"/>
              </w:rPr>
            </w:pPr>
          </w:p>
        </w:tc>
        <w:tc>
          <w:tcPr>
            <w:tcW w:w="1975" w:type="dxa"/>
            <w:vAlign w:val="center"/>
          </w:tcPr>
          <w:p w14:paraId="1500C0DF" w14:textId="6FF2273D" w:rsidR="00F414DB" w:rsidRPr="00F414DB" w:rsidRDefault="00F414DB" w:rsidP="00F414DB">
            <w:pPr>
              <w:jc w:val="center"/>
              <w:rPr>
                <w:color w:val="auto"/>
                <w:szCs w:val="22"/>
              </w:rPr>
            </w:pPr>
            <w:r>
              <w:rPr>
                <w:color w:val="auto"/>
                <w:szCs w:val="22"/>
              </w:rPr>
              <w:t>1 716</w:t>
            </w:r>
          </w:p>
        </w:tc>
        <w:tc>
          <w:tcPr>
            <w:tcW w:w="2268" w:type="dxa"/>
            <w:vAlign w:val="center"/>
          </w:tcPr>
          <w:p w14:paraId="58F3EBF9" w14:textId="77777777" w:rsidR="00F414DB" w:rsidRPr="00F414DB" w:rsidRDefault="00F414DB" w:rsidP="00F414DB">
            <w:pPr>
              <w:jc w:val="center"/>
              <w:rPr>
                <w:color w:val="auto"/>
                <w:szCs w:val="22"/>
              </w:rPr>
            </w:pPr>
          </w:p>
        </w:tc>
      </w:tr>
      <w:tr w:rsidR="00F414DB" w:rsidRPr="00F414DB" w14:paraId="721F96D1" w14:textId="77777777" w:rsidTr="00CE0D22">
        <w:trPr>
          <w:trHeight w:val="470"/>
        </w:trPr>
        <w:tc>
          <w:tcPr>
            <w:tcW w:w="416" w:type="dxa"/>
            <w:vAlign w:val="center"/>
          </w:tcPr>
          <w:p w14:paraId="3255FA57" w14:textId="77777777" w:rsidR="00F414DB" w:rsidRPr="00F414DB" w:rsidRDefault="00F414DB" w:rsidP="00F414DB">
            <w:pPr>
              <w:jc w:val="center"/>
              <w:rPr>
                <w:color w:val="auto"/>
                <w:szCs w:val="22"/>
              </w:rPr>
            </w:pPr>
            <w:r w:rsidRPr="00F414DB">
              <w:rPr>
                <w:color w:val="auto"/>
                <w:szCs w:val="22"/>
              </w:rPr>
              <w:t>2.</w:t>
            </w:r>
          </w:p>
        </w:tc>
        <w:tc>
          <w:tcPr>
            <w:tcW w:w="2505" w:type="dxa"/>
            <w:vAlign w:val="center"/>
          </w:tcPr>
          <w:p w14:paraId="2771A08B" w14:textId="77777777" w:rsidR="00F414DB" w:rsidRPr="00F414DB" w:rsidRDefault="00F414DB" w:rsidP="00F414DB">
            <w:pPr>
              <w:rPr>
                <w:color w:val="auto"/>
                <w:szCs w:val="22"/>
              </w:rPr>
            </w:pPr>
            <w:r w:rsidRPr="00F414DB">
              <w:rPr>
                <w:color w:val="auto"/>
                <w:szCs w:val="22"/>
              </w:rPr>
              <w:t>Papier i tektura</w:t>
            </w:r>
          </w:p>
        </w:tc>
        <w:tc>
          <w:tcPr>
            <w:tcW w:w="2050" w:type="dxa"/>
            <w:vAlign w:val="center"/>
          </w:tcPr>
          <w:p w14:paraId="4D28AC2B" w14:textId="77777777" w:rsidR="00F414DB" w:rsidRPr="00F414DB" w:rsidRDefault="00F414DB" w:rsidP="00F414DB">
            <w:pPr>
              <w:jc w:val="center"/>
              <w:rPr>
                <w:color w:val="auto"/>
                <w:szCs w:val="22"/>
              </w:rPr>
            </w:pPr>
          </w:p>
        </w:tc>
        <w:tc>
          <w:tcPr>
            <w:tcW w:w="1975" w:type="dxa"/>
            <w:vAlign w:val="center"/>
          </w:tcPr>
          <w:p w14:paraId="2C61C5E3" w14:textId="7E7B0AC6" w:rsidR="00F414DB" w:rsidRPr="00F414DB" w:rsidRDefault="00F414DB" w:rsidP="00F414DB">
            <w:pPr>
              <w:jc w:val="center"/>
              <w:rPr>
                <w:color w:val="auto"/>
                <w:szCs w:val="22"/>
              </w:rPr>
            </w:pPr>
            <w:r w:rsidRPr="00F414DB">
              <w:rPr>
                <w:color w:val="auto"/>
                <w:szCs w:val="22"/>
              </w:rPr>
              <w:t>2</w:t>
            </w:r>
            <w:r>
              <w:rPr>
                <w:color w:val="auto"/>
                <w:szCs w:val="22"/>
              </w:rPr>
              <w:t>08</w:t>
            </w:r>
          </w:p>
        </w:tc>
        <w:tc>
          <w:tcPr>
            <w:tcW w:w="2268" w:type="dxa"/>
            <w:vAlign w:val="center"/>
          </w:tcPr>
          <w:p w14:paraId="3DF16E41" w14:textId="77777777" w:rsidR="00F414DB" w:rsidRPr="00F414DB" w:rsidRDefault="00F414DB" w:rsidP="00F414DB">
            <w:pPr>
              <w:jc w:val="center"/>
              <w:rPr>
                <w:color w:val="auto"/>
                <w:szCs w:val="22"/>
              </w:rPr>
            </w:pPr>
          </w:p>
        </w:tc>
      </w:tr>
      <w:tr w:rsidR="00F414DB" w:rsidRPr="00F414DB" w14:paraId="00DCC341" w14:textId="77777777" w:rsidTr="00CE0D22">
        <w:trPr>
          <w:trHeight w:val="470"/>
        </w:trPr>
        <w:tc>
          <w:tcPr>
            <w:tcW w:w="416" w:type="dxa"/>
            <w:vAlign w:val="center"/>
          </w:tcPr>
          <w:p w14:paraId="40E9BCA6" w14:textId="77777777" w:rsidR="00F414DB" w:rsidRPr="00F414DB" w:rsidRDefault="00F414DB" w:rsidP="00F414DB">
            <w:pPr>
              <w:jc w:val="center"/>
              <w:rPr>
                <w:color w:val="auto"/>
                <w:szCs w:val="22"/>
              </w:rPr>
            </w:pPr>
            <w:r w:rsidRPr="00F414DB">
              <w:rPr>
                <w:color w:val="auto"/>
                <w:szCs w:val="22"/>
              </w:rPr>
              <w:t>3.</w:t>
            </w:r>
          </w:p>
        </w:tc>
        <w:tc>
          <w:tcPr>
            <w:tcW w:w="2505" w:type="dxa"/>
            <w:vAlign w:val="center"/>
          </w:tcPr>
          <w:p w14:paraId="61F6F55C" w14:textId="77777777" w:rsidR="00F414DB" w:rsidRPr="00F414DB" w:rsidRDefault="00F414DB" w:rsidP="00F414DB">
            <w:pPr>
              <w:rPr>
                <w:color w:val="auto"/>
                <w:szCs w:val="22"/>
              </w:rPr>
            </w:pPr>
            <w:r w:rsidRPr="00F414DB">
              <w:rPr>
                <w:color w:val="auto"/>
                <w:szCs w:val="22"/>
              </w:rPr>
              <w:t>Tworzywa sztuczne</w:t>
            </w:r>
          </w:p>
        </w:tc>
        <w:tc>
          <w:tcPr>
            <w:tcW w:w="2050" w:type="dxa"/>
            <w:vAlign w:val="center"/>
          </w:tcPr>
          <w:p w14:paraId="5A2FA815" w14:textId="77777777" w:rsidR="00F414DB" w:rsidRPr="00F414DB" w:rsidRDefault="00F414DB" w:rsidP="00F414DB">
            <w:pPr>
              <w:jc w:val="center"/>
              <w:rPr>
                <w:color w:val="auto"/>
                <w:szCs w:val="22"/>
              </w:rPr>
            </w:pPr>
          </w:p>
        </w:tc>
        <w:tc>
          <w:tcPr>
            <w:tcW w:w="1975" w:type="dxa"/>
            <w:vAlign w:val="center"/>
          </w:tcPr>
          <w:p w14:paraId="7150096A" w14:textId="680EF794" w:rsidR="00F414DB" w:rsidRPr="00F414DB" w:rsidRDefault="00F414DB" w:rsidP="00F414DB">
            <w:pPr>
              <w:jc w:val="center"/>
              <w:rPr>
                <w:color w:val="auto"/>
                <w:szCs w:val="22"/>
              </w:rPr>
            </w:pPr>
            <w:r w:rsidRPr="00F414DB">
              <w:rPr>
                <w:color w:val="auto"/>
                <w:szCs w:val="22"/>
              </w:rPr>
              <w:t>2</w:t>
            </w:r>
            <w:r>
              <w:rPr>
                <w:color w:val="auto"/>
                <w:szCs w:val="22"/>
              </w:rPr>
              <w:t>08</w:t>
            </w:r>
          </w:p>
        </w:tc>
        <w:tc>
          <w:tcPr>
            <w:tcW w:w="2268" w:type="dxa"/>
            <w:vAlign w:val="center"/>
          </w:tcPr>
          <w:p w14:paraId="268614E8" w14:textId="77777777" w:rsidR="00F414DB" w:rsidRPr="00F414DB" w:rsidRDefault="00F414DB" w:rsidP="00F414DB">
            <w:pPr>
              <w:jc w:val="center"/>
              <w:rPr>
                <w:color w:val="auto"/>
                <w:szCs w:val="22"/>
              </w:rPr>
            </w:pPr>
          </w:p>
        </w:tc>
      </w:tr>
      <w:tr w:rsidR="00F414DB" w:rsidRPr="00F414DB" w14:paraId="45E2032B" w14:textId="77777777" w:rsidTr="00CE0D22">
        <w:trPr>
          <w:trHeight w:val="470"/>
        </w:trPr>
        <w:tc>
          <w:tcPr>
            <w:tcW w:w="416" w:type="dxa"/>
            <w:vAlign w:val="center"/>
          </w:tcPr>
          <w:p w14:paraId="303B4638" w14:textId="77777777" w:rsidR="00F414DB" w:rsidRPr="00F414DB" w:rsidRDefault="00F414DB" w:rsidP="00F414DB">
            <w:pPr>
              <w:jc w:val="center"/>
              <w:rPr>
                <w:color w:val="auto"/>
                <w:szCs w:val="22"/>
              </w:rPr>
            </w:pPr>
          </w:p>
        </w:tc>
        <w:tc>
          <w:tcPr>
            <w:tcW w:w="6530" w:type="dxa"/>
            <w:gridSpan w:val="3"/>
            <w:vAlign w:val="center"/>
          </w:tcPr>
          <w:p w14:paraId="6D018F42" w14:textId="77777777" w:rsidR="00F414DB" w:rsidRPr="00F414DB" w:rsidRDefault="00F414DB" w:rsidP="00F414DB">
            <w:pPr>
              <w:jc w:val="right"/>
              <w:rPr>
                <w:b/>
                <w:color w:val="auto"/>
                <w:szCs w:val="22"/>
              </w:rPr>
            </w:pPr>
            <w:r w:rsidRPr="00F414DB">
              <w:rPr>
                <w:b/>
                <w:color w:val="auto"/>
                <w:szCs w:val="22"/>
              </w:rPr>
              <w:t>Razem netto:</w:t>
            </w:r>
          </w:p>
        </w:tc>
        <w:tc>
          <w:tcPr>
            <w:tcW w:w="2268" w:type="dxa"/>
            <w:vAlign w:val="center"/>
          </w:tcPr>
          <w:p w14:paraId="6FE1D62A" w14:textId="77777777" w:rsidR="00F414DB" w:rsidRPr="00F414DB" w:rsidRDefault="00F414DB" w:rsidP="00F414DB">
            <w:pPr>
              <w:jc w:val="center"/>
              <w:rPr>
                <w:color w:val="auto"/>
                <w:szCs w:val="22"/>
              </w:rPr>
            </w:pPr>
          </w:p>
        </w:tc>
      </w:tr>
    </w:tbl>
    <w:p w14:paraId="4D7208D8" w14:textId="77777777" w:rsidR="00F414DB" w:rsidRDefault="00F414DB" w:rsidP="00DE3A53">
      <w:pPr>
        <w:widowControl/>
        <w:spacing w:line="300" w:lineRule="exact"/>
        <w:jc w:val="both"/>
        <w:rPr>
          <w:rFonts w:eastAsia="Calibri"/>
          <w:b/>
          <w:bCs/>
          <w:iCs/>
          <w:color w:val="auto"/>
          <w:sz w:val="22"/>
          <w:szCs w:val="22"/>
          <w:lang w:eastAsia="en-US"/>
        </w:rPr>
      </w:pPr>
    </w:p>
    <w:p w14:paraId="5DA5441A" w14:textId="77777777" w:rsidR="00F95B41" w:rsidRPr="00F95B41" w:rsidRDefault="00F015DA" w:rsidP="00DE3A53">
      <w:pPr>
        <w:widowControl/>
        <w:suppressAutoHyphens/>
        <w:snapToGrid w:val="0"/>
        <w:spacing w:line="300" w:lineRule="exact"/>
        <w:ind w:left="284" w:hanging="284"/>
        <w:jc w:val="both"/>
        <w:rPr>
          <w:kern w:val="2"/>
          <w:sz w:val="22"/>
          <w:szCs w:val="22"/>
          <w:lang w:eastAsia="ar-SA" w:bidi="ar-SA"/>
        </w:rPr>
      </w:pPr>
      <w:r>
        <w:rPr>
          <w:kern w:val="2"/>
          <w:sz w:val="22"/>
          <w:szCs w:val="22"/>
          <w:lang w:eastAsia="ar-SA" w:bidi="ar-SA"/>
        </w:rPr>
        <w:t>2</w:t>
      </w:r>
      <w:r w:rsidR="00F95B41" w:rsidRPr="00F95B41">
        <w:rPr>
          <w:kern w:val="2"/>
          <w:sz w:val="22"/>
          <w:szCs w:val="22"/>
          <w:lang w:eastAsia="ar-SA" w:bidi="ar-SA"/>
        </w:rPr>
        <w:t>. </w:t>
      </w:r>
      <w:r w:rsidR="00F95B41" w:rsidRPr="00F95B41">
        <w:rPr>
          <w:b/>
          <w:kern w:val="2"/>
          <w:sz w:val="22"/>
          <w:szCs w:val="22"/>
          <w:lang w:eastAsia="ar-SA" w:bidi="ar-SA"/>
        </w:rPr>
        <w:t xml:space="preserve">Termin wykonania zamówienia oraz warunki płatności – </w:t>
      </w:r>
      <w:r w:rsidR="00F95B41" w:rsidRPr="00F95B41">
        <w:rPr>
          <w:kern w:val="2"/>
          <w:sz w:val="22"/>
          <w:szCs w:val="22"/>
          <w:lang w:eastAsia="ar-SA" w:bidi="ar-SA"/>
        </w:rPr>
        <w:t>zgodne z zapisami przedstawionymi w</w:t>
      </w:r>
      <w:r w:rsidR="00511A6A">
        <w:rPr>
          <w:kern w:val="2"/>
          <w:sz w:val="22"/>
          <w:szCs w:val="22"/>
          <w:lang w:eastAsia="ar-SA" w:bidi="ar-SA"/>
        </w:rPr>
        <w:t> </w:t>
      </w:r>
      <w:r w:rsidR="00F95B41" w:rsidRPr="00F95B41">
        <w:rPr>
          <w:kern w:val="2"/>
          <w:sz w:val="22"/>
          <w:szCs w:val="22"/>
          <w:lang w:eastAsia="ar-SA" w:bidi="ar-SA"/>
        </w:rPr>
        <w:t xml:space="preserve">SWZ zamówienia. </w:t>
      </w:r>
    </w:p>
    <w:p w14:paraId="283271DD" w14:textId="19BC5D51" w:rsidR="00F95B41" w:rsidRPr="00F95B41" w:rsidRDefault="00F95B41" w:rsidP="00DE3A53">
      <w:pPr>
        <w:widowControl/>
        <w:suppressAutoHyphens/>
        <w:snapToGrid w:val="0"/>
        <w:spacing w:line="300" w:lineRule="exact"/>
        <w:ind w:left="284"/>
        <w:jc w:val="both"/>
        <w:rPr>
          <w:color w:val="auto"/>
          <w:kern w:val="2"/>
          <w:sz w:val="22"/>
          <w:szCs w:val="22"/>
          <w:lang w:eastAsia="ar-SA" w:bidi="ar-SA"/>
        </w:rPr>
      </w:pPr>
      <w:r w:rsidRPr="00F95B41">
        <w:rPr>
          <w:color w:val="auto"/>
          <w:kern w:val="2"/>
          <w:sz w:val="22"/>
          <w:szCs w:val="22"/>
          <w:lang w:eastAsia="ar-SA" w:bidi="ar-SA"/>
        </w:rPr>
        <w:t xml:space="preserve">Zakres </w:t>
      </w:r>
      <w:r w:rsidR="009D4B53">
        <w:rPr>
          <w:color w:val="auto"/>
          <w:kern w:val="2"/>
          <w:sz w:val="22"/>
          <w:szCs w:val="22"/>
          <w:lang w:eastAsia="ar-SA" w:bidi="ar-SA"/>
        </w:rPr>
        <w:t>zamówienia</w:t>
      </w:r>
      <w:r w:rsidRPr="00F95B41">
        <w:rPr>
          <w:color w:val="auto"/>
          <w:kern w:val="2"/>
          <w:sz w:val="22"/>
          <w:szCs w:val="22"/>
          <w:lang w:eastAsia="ar-SA" w:bidi="ar-SA"/>
        </w:rPr>
        <w:t xml:space="preserve"> przewidzian</w:t>
      </w:r>
      <w:r w:rsidR="009D4B53">
        <w:rPr>
          <w:color w:val="auto"/>
          <w:kern w:val="2"/>
          <w:sz w:val="22"/>
          <w:szCs w:val="22"/>
          <w:lang w:eastAsia="ar-SA" w:bidi="ar-SA"/>
        </w:rPr>
        <w:t>y</w:t>
      </w:r>
      <w:r w:rsidRPr="00F95B41">
        <w:rPr>
          <w:color w:val="auto"/>
          <w:kern w:val="2"/>
          <w:sz w:val="22"/>
          <w:szCs w:val="22"/>
          <w:lang w:eastAsia="ar-SA" w:bidi="ar-SA"/>
        </w:rPr>
        <w:t xml:space="preserve"> do wykonania jest zgodny z zakresem objętym SWZ.</w:t>
      </w:r>
    </w:p>
    <w:p w14:paraId="65CB1A44" w14:textId="77777777" w:rsidR="00F95B41" w:rsidRPr="00F95B41" w:rsidRDefault="00F015DA" w:rsidP="00DE3A53">
      <w:pPr>
        <w:widowControl/>
        <w:spacing w:line="300" w:lineRule="exact"/>
        <w:ind w:left="567" w:hanging="567"/>
        <w:jc w:val="both"/>
        <w:rPr>
          <w:rFonts w:eastAsia="Calibri"/>
          <w:bCs/>
          <w:color w:val="7030A0"/>
          <w:sz w:val="22"/>
          <w:szCs w:val="22"/>
          <w:lang w:eastAsia="en-US" w:bidi="ar-SA"/>
        </w:rPr>
      </w:pPr>
      <w:r>
        <w:rPr>
          <w:rFonts w:eastAsia="Calibri"/>
          <w:bCs/>
          <w:color w:val="auto"/>
          <w:sz w:val="22"/>
          <w:szCs w:val="22"/>
          <w:lang w:eastAsia="en-US" w:bidi="ar-SA"/>
        </w:rPr>
        <w:t>3</w:t>
      </w:r>
      <w:r w:rsidR="00F95B41" w:rsidRPr="00F95B41">
        <w:rPr>
          <w:rFonts w:eastAsia="Calibri"/>
          <w:bCs/>
          <w:color w:val="auto"/>
          <w:sz w:val="22"/>
          <w:szCs w:val="22"/>
          <w:lang w:eastAsia="en-US" w:bidi="ar-SA"/>
        </w:rPr>
        <w:t>. </w:t>
      </w:r>
      <w:r w:rsidR="00F95B41" w:rsidRPr="00F95B41">
        <w:rPr>
          <w:rFonts w:eastAsia="Calibri"/>
          <w:b/>
          <w:bCs/>
          <w:color w:val="FF0000"/>
          <w:sz w:val="22"/>
          <w:szCs w:val="22"/>
          <w:lang w:eastAsia="en-US" w:bidi="ar-SA"/>
        </w:rPr>
        <w:t xml:space="preserve">* </w:t>
      </w:r>
      <w:r w:rsidR="00F95B41" w:rsidRPr="00F95B41">
        <w:rPr>
          <w:rFonts w:eastAsia="Calibri"/>
          <w:b/>
          <w:bCs/>
          <w:color w:val="auto"/>
          <w:sz w:val="22"/>
          <w:szCs w:val="22"/>
          <w:lang w:eastAsia="en-US" w:bidi="ar-SA"/>
        </w:rPr>
        <w:t>Powołujemy się na zasoby poniższych podmiotów</w:t>
      </w:r>
      <w:r w:rsidR="00F95B41" w:rsidRPr="00F95B41">
        <w:rPr>
          <w:rFonts w:eastAsia="Calibri"/>
          <w:bCs/>
          <w:color w:val="auto"/>
          <w:sz w:val="22"/>
          <w:szCs w:val="22"/>
          <w:lang w:eastAsia="en-US" w:bidi="ar-SA"/>
        </w:rPr>
        <w:t xml:space="preserve"> na zasadach określonych w art. 118 ust. 1 ustawy Pzp, w celu wykazania spełniania warunków udziału w postępowaniu, </w:t>
      </w:r>
    </w:p>
    <w:p w14:paraId="3BBB902D" w14:textId="77777777" w:rsidR="00F95B41" w:rsidRPr="00F95B41" w:rsidRDefault="00F95B41" w:rsidP="00DE3A53">
      <w:pPr>
        <w:widowControl/>
        <w:spacing w:line="300" w:lineRule="exact"/>
        <w:ind w:left="851" w:hanging="284"/>
        <w:jc w:val="both"/>
        <w:rPr>
          <w:rFonts w:eastAsia="Calibri"/>
          <w:bCs/>
          <w:color w:val="auto"/>
          <w:sz w:val="22"/>
          <w:szCs w:val="22"/>
          <w:lang w:eastAsia="en-US" w:bidi="ar-SA"/>
        </w:rPr>
      </w:pPr>
      <w:r w:rsidRPr="00F95B41">
        <w:rPr>
          <w:rFonts w:eastAsia="Calibri"/>
          <w:bCs/>
          <w:color w:val="auto"/>
          <w:sz w:val="22"/>
          <w:szCs w:val="22"/>
          <w:lang w:eastAsia="en-US" w:bidi="ar-SA"/>
        </w:rPr>
        <w:t>    nazwa (firma) podmiotu udostępniającego zasoby: ........................................</w:t>
      </w:r>
    </w:p>
    <w:p w14:paraId="2596D049" w14:textId="77777777" w:rsidR="00F95B41" w:rsidRPr="00F95B41" w:rsidRDefault="00F95B41" w:rsidP="00DE3A53">
      <w:pPr>
        <w:widowControl/>
        <w:spacing w:line="300" w:lineRule="exact"/>
        <w:ind w:left="567"/>
        <w:jc w:val="both"/>
        <w:rPr>
          <w:rFonts w:eastAsia="Calibri"/>
          <w:bCs/>
          <w:color w:val="auto"/>
          <w:sz w:val="22"/>
          <w:szCs w:val="22"/>
          <w:lang w:eastAsia="en-US" w:bidi="ar-SA"/>
        </w:rPr>
      </w:pPr>
      <w:r w:rsidRPr="00F95B41">
        <w:rPr>
          <w:rFonts w:eastAsia="Calibri"/>
          <w:bCs/>
          <w:color w:val="auto"/>
          <w:sz w:val="22"/>
          <w:szCs w:val="22"/>
          <w:lang w:eastAsia="en-US" w:bidi="ar-SA"/>
        </w:rPr>
        <w:t xml:space="preserve">W załączeniu składamy zobowiązania tych podmiotów spełniające wymagania zawarte </w:t>
      </w:r>
      <w:r w:rsidR="002104DD">
        <w:rPr>
          <w:rFonts w:eastAsia="Calibri"/>
          <w:bCs/>
          <w:color w:val="auto"/>
          <w:sz w:val="22"/>
          <w:szCs w:val="22"/>
          <w:lang w:eastAsia="en-US" w:bidi="ar-SA"/>
        </w:rPr>
        <w:t>w</w:t>
      </w:r>
      <w:r w:rsidRPr="00F95B41">
        <w:rPr>
          <w:rFonts w:eastAsia="Calibri"/>
          <w:bCs/>
          <w:color w:val="FF0000"/>
          <w:sz w:val="22"/>
          <w:szCs w:val="22"/>
          <w:lang w:eastAsia="en-US" w:bidi="ar-SA"/>
        </w:rPr>
        <w:t xml:space="preserve"> </w:t>
      </w:r>
      <w:r w:rsidRPr="00F95B41">
        <w:rPr>
          <w:rFonts w:eastAsia="Calibri"/>
          <w:bCs/>
          <w:color w:val="auto"/>
          <w:sz w:val="22"/>
          <w:szCs w:val="22"/>
          <w:lang w:eastAsia="en-US" w:bidi="ar-SA"/>
        </w:rPr>
        <w:t xml:space="preserve">SWZ. </w:t>
      </w:r>
    </w:p>
    <w:p w14:paraId="25C1545E" w14:textId="77777777" w:rsidR="00F95B41" w:rsidRPr="00F95B41" w:rsidRDefault="00F95B41" w:rsidP="00DE3A53">
      <w:pPr>
        <w:widowControl/>
        <w:spacing w:line="300" w:lineRule="exact"/>
        <w:ind w:left="567" w:hanging="283"/>
        <w:jc w:val="both"/>
        <w:rPr>
          <w:rFonts w:eastAsia="Calibri"/>
          <w:bCs/>
          <w:color w:val="7030A0"/>
          <w:sz w:val="22"/>
          <w:szCs w:val="22"/>
          <w:lang w:eastAsia="en-US" w:bidi="ar-SA"/>
        </w:rPr>
      </w:pPr>
      <w:r w:rsidRPr="00F95B41">
        <w:rPr>
          <w:rFonts w:eastAsia="Calibri"/>
          <w:b/>
          <w:bCs/>
          <w:color w:val="FF0000"/>
          <w:sz w:val="22"/>
          <w:szCs w:val="22"/>
          <w:lang w:eastAsia="en-US" w:bidi="ar-SA"/>
        </w:rPr>
        <w:t>*  </w:t>
      </w:r>
      <w:r w:rsidRPr="00F95B41">
        <w:rPr>
          <w:rFonts w:eastAsia="Calibri"/>
          <w:b/>
          <w:bCs/>
          <w:color w:val="auto"/>
          <w:sz w:val="22"/>
          <w:szCs w:val="22"/>
          <w:lang w:eastAsia="en-US" w:bidi="ar-SA"/>
        </w:rPr>
        <w:t>Nie powołujemy się na zasoby podmiotów</w:t>
      </w:r>
      <w:r w:rsidRPr="00F95B41">
        <w:rPr>
          <w:rFonts w:eastAsia="Calibri"/>
          <w:bCs/>
          <w:color w:val="auto"/>
          <w:sz w:val="22"/>
          <w:szCs w:val="22"/>
          <w:lang w:eastAsia="en-US" w:bidi="ar-SA"/>
        </w:rPr>
        <w:t xml:space="preserve"> na zasadach określonych w art. 118  ust. 1 ustawy Pzp, a więc </w:t>
      </w:r>
      <w:r w:rsidRPr="00F95B41">
        <w:rPr>
          <w:rFonts w:eastAsia="Calibri"/>
          <w:b/>
          <w:bCs/>
          <w:color w:val="auto"/>
          <w:sz w:val="22"/>
          <w:szCs w:val="22"/>
          <w:lang w:eastAsia="en-US" w:bidi="ar-SA"/>
        </w:rPr>
        <w:t>osobiście spełniamy warunki</w:t>
      </w:r>
      <w:r w:rsidRPr="00F95B41">
        <w:rPr>
          <w:rFonts w:eastAsia="Calibri"/>
          <w:bCs/>
          <w:color w:val="auto"/>
          <w:sz w:val="22"/>
          <w:szCs w:val="22"/>
          <w:lang w:eastAsia="en-US" w:bidi="ar-SA"/>
        </w:rPr>
        <w:t xml:space="preserve"> określone w SWZ. </w:t>
      </w:r>
    </w:p>
    <w:p w14:paraId="04CE5772" w14:textId="77777777" w:rsidR="00F95B41" w:rsidRDefault="00F95B41" w:rsidP="00F95B41">
      <w:pPr>
        <w:widowControl/>
        <w:suppressAutoHyphens/>
        <w:snapToGrid w:val="0"/>
        <w:spacing w:line="320" w:lineRule="exact"/>
        <w:ind w:left="284"/>
        <w:jc w:val="both"/>
        <w:rPr>
          <w:rFonts w:eastAsia="TimesNewRomanPSMT"/>
          <w:i/>
          <w:color w:val="FF0000"/>
          <w:kern w:val="2"/>
          <w:sz w:val="22"/>
          <w:szCs w:val="22"/>
          <w:lang w:eastAsia="ar-SA" w:bidi="ar-SA"/>
        </w:rPr>
      </w:pPr>
      <w:r w:rsidRPr="00F95B41">
        <w:rPr>
          <w:rFonts w:eastAsia="TimesNewRomanPSMT"/>
          <w:b/>
          <w:color w:val="FF0000"/>
          <w:kern w:val="2"/>
          <w:sz w:val="22"/>
          <w:szCs w:val="22"/>
          <w:lang w:eastAsia="ar-SA" w:bidi="ar-SA"/>
        </w:rPr>
        <w:t>*</w:t>
      </w:r>
      <w:r w:rsidRPr="00F95B41">
        <w:rPr>
          <w:rFonts w:eastAsia="TimesNewRomanPSMT"/>
          <w:color w:val="FF0000"/>
          <w:kern w:val="2"/>
          <w:sz w:val="22"/>
          <w:szCs w:val="22"/>
          <w:lang w:eastAsia="ar-SA" w:bidi="ar-SA"/>
        </w:rPr>
        <w:t xml:space="preserve"> </w:t>
      </w:r>
      <w:r w:rsidRPr="00F95B41">
        <w:rPr>
          <w:rFonts w:eastAsia="TimesNewRomanPSMT"/>
          <w:i/>
          <w:color w:val="FF0000"/>
          <w:kern w:val="2"/>
          <w:sz w:val="22"/>
          <w:szCs w:val="22"/>
          <w:lang w:eastAsia="ar-SA" w:bidi="ar-SA"/>
        </w:rPr>
        <w:t>niepotrzebne skreślić</w:t>
      </w:r>
    </w:p>
    <w:p w14:paraId="44099DDF" w14:textId="4A91F3D0" w:rsidR="006C6328" w:rsidRDefault="00F015DA" w:rsidP="00E341F9">
      <w:pPr>
        <w:widowControl/>
        <w:spacing w:line="300" w:lineRule="exact"/>
        <w:ind w:left="284" w:hanging="284"/>
        <w:jc w:val="both"/>
        <w:rPr>
          <w:rFonts w:eastAsia="Calibri"/>
          <w:b/>
          <w:bCs/>
          <w:color w:val="auto"/>
          <w:sz w:val="22"/>
          <w:szCs w:val="22"/>
          <w:lang w:eastAsia="en-US" w:bidi="ar-SA"/>
        </w:rPr>
      </w:pPr>
      <w:r>
        <w:rPr>
          <w:rFonts w:eastAsia="Calibri"/>
          <w:bCs/>
          <w:color w:val="auto"/>
          <w:sz w:val="22"/>
          <w:szCs w:val="22"/>
          <w:lang w:eastAsia="en-US" w:bidi="ar-SA"/>
        </w:rPr>
        <w:t>4</w:t>
      </w:r>
      <w:r w:rsidR="00F95B41" w:rsidRPr="00F95B41">
        <w:rPr>
          <w:rFonts w:eastAsia="Calibri"/>
          <w:bCs/>
          <w:color w:val="auto"/>
          <w:sz w:val="22"/>
          <w:szCs w:val="22"/>
          <w:lang w:eastAsia="en-US" w:bidi="ar-SA"/>
        </w:rPr>
        <w:t>. Przekazujemy w załączeniu stosowne oświadczenia potwierdzające spełnianie warunków udziału w</w:t>
      </w:r>
      <w:r w:rsidR="008F33CA">
        <w:rPr>
          <w:rFonts w:eastAsia="Calibri"/>
          <w:bCs/>
          <w:color w:val="auto"/>
          <w:sz w:val="22"/>
          <w:szCs w:val="22"/>
          <w:lang w:eastAsia="en-US" w:bidi="ar-SA"/>
        </w:rPr>
        <w:t> </w:t>
      </w:r>
      <w:r w:rsidR="00F95B41" w:rsidRPr="00F95B41">
        <w:rPr>
          <w:rFonts w:eastAsia="Calibri"/>
          <w:bCs/>
          <w:color w:val="auto"/>
          <w:sz w:val="22"/>
          <w:szCs w:val="22"/>
          <w:lang w:eastAsia="en-US" w:bidi="ar-SA"/>
        </w:rPr>
        <w:t>postępowaniu oraz brak podstaw wykluczeniu z postępowania na podstawie art. 108 ust. 1 ustawy Pzp (</w:t>
      </w:r>
      <w:r w:rsidR="00D80A23">
        <w:rPr>
          <w:rFonts w:eastAsia="Calibri"/>
          <w:bCs/>
          <w:color w:val="auto"/>
          <w:sz w:val="22"/>
          <w:szCs w:val="22"/>
          <w:lang w:eastAsia="en-US" w:bidi="ar-SA"/>
        </w:rPr>
        <w:t xml:space="preserve">Rozdział </w:t>
      </w:r>
      <w:r w:rsidR="00814680">
        <w:rPr>
          <w:rFonts w:eastAsia="Calibri"/>
          <w:bCs/>
          <w:color w:val="auto"/>
          <w:sz w:val="22"/>
          <w:szCs w:val="22"/>
          <w:lang w:eastAsia="en-US" w:bidi="ar-SA"/>
        </w:rPr>
        <w:t>VIII</w:t>
      </w:r>
      <w:r w:rsidR="00F95B41" w:rsidRPr="00F95B41">
        <w:rPr>
          <w:rFonts w:eastAsia="Calibri"/>
          <w:bCs/>
          <w:color w:val="auto"/>
          <w:sz w:val="22"/>
          <w:szCs w:val="22"/>
          <w:lang w:eastAsia="en-US" w:bidi="ar-SA"/>
        </w:rPr>
        <w:t>.</w:t>
      </w:r>
      <w:r w:rsidR="00D80A23" w:rsidRPr="00D80A23">
        <w:rPr>
          <w:rFonts w:eastAsia="Calibri"/>
          <w:bCs/>
          <w:color w:val="auto"/>
          <w:sz w:val="22"/>
          <w:szCs w:val="22"/>
          <w:lang w:eastAsia="en-US" w:bidi="ar-SA"/>
        </w:rPr>
        <w:t xml:space="preserve"> </w:t>
      </w:r>
      <w:r w:rsidR="00D80A23" w:rsidRPr="00F95B41">
        <w:rPr>
          <w:rFonts w:eastAsia="Calibri"/>
          <w:bCs/>
          <w:color w:val="auto"/>
          <w:sz w:val="22"/>
          <w:szCs w:val="22"/>
          <w:lang w:eastAsia="en-US" w:bidi="ar-SA"/>
        </w:rPr>
        <w:t xml:space="preserve">punkt </w:t>
      </w:r>
      <w:r w:rsidR="00F95B41" w:rsidRPr="00F95B41">
        <w:rPr>
          <w:rFonts w:eastAsia="Calibri"/>
          <w:bCs/>
          <w:color w:val="auto"/>
          <w:sz w:val="22"/>
          <w:szCs w:val="22"/>
          <w:lang w:eastAsia="en-US" w:bidi="ar-SA"/>
        </w:rPr>
        <w:t>1.</w:t>
      </w:r>
      <w:r w:rsidR="00814680">
        <w:rPr>
          <w:rFonts w:eastAsia="Calibri"/>
          <w:bCs/>
          <w:color w:val="auto"/>
          <w:sz w:val="22"/>
          <w:szCs w:val="22"/>
          <w:lang w:eastAsia="en-US" w:bidi="ar-SA"/>
        </w:rPr>
        <w:t>1.</w:t>
      </w:r>
      <w:r w:rsidR="00F95B41" w:rsidRPr="00F95B41">
        <w:rPr>
          <w:rFonts w:eastAsia="Calibri"/>
          <w:bCs/>
          <w:color w:val="auto"/>
          <w:sz w:val="22"/>
          <w:szCs w:val="22"/>
          <w:lang w:eastAsia="en-US" w:bidi="ar-SA"/>
        </w:rPr>
        <w:t xml:space="preserve"> SWZ) oraz art. 109 ust. 1 punkty </w:t>
      </w:r>
      <w:r w:rsidR="00814680">
        <w:rPr>
          <w:rFonts w:eastAsia="Calibri"/>
          <w:bCs/>
          <w:color w:val="auto"/>
          <w:sz w:val="22"/>
          <w:szCs w:val="22"/>
          <w:lang w:eastAsia="en-US" w:bidi="ar-SA"/>
        </w:rPr>
        <w:t xml:space="preserve">4, </w:t>
      </w:r>
      <w:r w:rsidR="00F95B41" w:rsidRPr="00F95B41">
        <w:rPr>
          <w:rFonts w:eastAsia="Calibri"/>
          <w:bCs/>
          <w:color w:val="auto"/>
          <w:sz w:val="22"/>
          <w:szCs w:val="22"/>
          <w:lang w:eastAsia="en-US" w:bidi="ar-SA"/>
        </w:rPr>
        <w:t>5, 7 ustawy Pzp (</w:t>
      </w:r>
      <w:r w:rsidR="00D80A23">
        <w:rPr>
          <w:rFonts w:eastAsia="Calibri"/>
          <w:bCs/>
          <w:color w:val="auto"/>
          <w:sz w:val="22"/>
          <w:szCs w:val="22"/>
          <w:lang w:eastAsia="en-US" w:bidi="ar-SA"/>
        </w:rPr>
        <w:t xml:space="preserve">Rozdział </w:t>
      </w:r>
      <w:r w:rsidR="00814680">
        <w:rPr>
          <w:rFonts w:eastAsia="Calibri"/>
          <w:bCs/>
          <w:color w:val="auto"/>
          <w:sz w:val="22"/>
          <w:szCs w:val="22"/>
          <w:lang w:eastAsia="en-US" w:bidi="ar-SA"/>
        </w:rPr>
        <w:t>VIII</w:t>
      </w:r>
      <w:r w:rsidR="00D80A23">
        <w:rPr>
          <w:rFonts w:eastAsia="Calibri"/>
          <w:bCs/>
          <w:color w:val="auto"/>
          <w:sz w:val="22"/>
          <w:szCs w:val="22"/>
          <w:lang w:eastAsia="en-US" w:bidi="ar-SA"/>
        </w:rPr>
        <w:t xml:space="preserve"> punkt</w:t>
      </w:r>
      <w:r w:rsidR="00814680">
        <w:rPr>
          <w:rFonts w:eastAsia="Calibri"/>
          <w:bCs/>
          <w:color w:val="auto"/>
          <w:sz w:val="22"/>
          <w:szCs w:val="22"/>
          <w:lang w:eastAsia="en-US" w:bidi="ar-SA"/>
        </w:rPr>
        <w:t xml:space="preserve"> 1.2</w:t>
      </w:r>
      <w:r w:rsidR="00F95B41" w:rsidRPr="00F95B41">
        <w:rPr>
          <w:rFonts w:eastAsia="Calibri"/>
          <w:bCs/>
          <w:color w:val="auto"/>
          <w:sz w:val="22"/>
          <w:szCs w:val="22"/>
          <w:lang w:eastAsia="en-US" w:bidi="ar-SA"/>
        </w:rPr>
        <w:t>. SWZ)</w:t>
      </w:r>
      <w:r w:rsidR="00F95B41" w:rsidRPr="00F95B41">
        <w:rPr>
          <w:rFonts w:eastAsia="Calibri"/>
          <w:b/>
          <w:bCs/>
          <w:color w:val="auto"/>
          <w:sz w:val="22"/>
          <w:szCs w:val="22"/>
          <w:lang w:eastAsia="en-US" w:bidi="ar-SA"/>
        </w:rPr>
        <w:t xml:space="preserve"> </w:t>
      </w:r>
      <w:r w:rsidR="006C6328" w:rsidRPr="006C6328">
        <w:rPr>
          <w:rFonts w:eastAsia="Calibri"/>
          <w:bCs/>
          <w:color w:val="auto"/>
          <w:sz w:val="22"/>
          <w:szCs w:val="22"/>
          <w:lang w:eastAsia="en-US" w:bidi="ar-SA"/>
        </w:rPr>
        <w:t xml:space="preserve">oraz </w:t>
      </w:r>
      <w:r w:rsidR="006C6328" w:rsidRPr="006C6328">
        <w:rPr>
          <w:rFonts w:eastAsia="Calibri"/>
          <w:bCs/>
          <w:color w:val="auto"/>
          <w:sz w:val="22"/>
          <w:szCs w:val="22"/>
          <w:lang w:eastAsia="en-US"/>
        </w:rPr>
        <w:t>w art. 7 ust. 1 ustawy z dnia 13 kwietnia 2022 r. o</w:t>
      </w:r>
      <w:r w:rsidR="00C76CEA">
        <w:rPr>
          <w:rFonts w:eastAsia="Calibri"/>
          <w:bCs/>
          <w:color w:val="auto"/>
          <w:sz w:val="22"/>
          <w:szCs w:val="22"/>
          <w:lang w:eastAsia="en-US"/>
        </w:rPr>
        <w:t> </w:t>
      </w:r>
      <w:r w:rsidR="006C6328" w:rsidRPr="006C6328">
        <w:rPr>
          <w:rFonts w:eastAsia="Calibri"/>
          <w:bCs/>
          <w:color w:val="auto"/>
          <w:sz w:val="22"/>
          <w:szCs w:val="22"/>
          <w:lang w:eastAsia="en-US"/>
        </w:rPr>
        <w:t>szczególnych rozwiązaniach w zakresie przeciwdziałania wspieraniu agresji na Ukrainę oraz służących ochronie bezpieczeństwa narodowego</w:t>
      </w:r>
      <w:r w:rsidR="00C76CEA">
        <w:rPr>
          <w:rFonts w:eastAsia="Calibri"/>
          <w:bCs/>
          <w:color w:val="auto"/>
          <w:sz w:val="22"/>
          <w:szCs w:val="22"/>
          <w:lang w:eastAsia="en-US"/>
        </w:rPr>
        <w:t>.</w:t>
      </w:r>
    </w:p>
    <w:p w14:paraId="6386CF2D" w14:textId="7E02B2F6" w:rsidR="00F95B41" w:rsidRPr="00F95B41" w:rsidRDefault="006C6328" w:rsidP="00E341F9">
      <w:pPr>
        <w:widowControl/>
        <w:spacing w:line="300" w:lineRule="exact"/>
        <w:ind w:left="284" w:hanging="284"/>
        <w:jc w:val="both"/>
        <w:rPr>
          <w:rFonts w:eastAsia="Calibri"/>
          <w:b/>
          <w:bCs/>
          <w:color w:val="auto"/>
          <w:sz w:val="22"/>
          <w:szCs w:val="22"/>
          <w:lang w:eastAsia="en-US" w:bidi="ar-SA"/>
        </w:rPr>
      </w:pPr>
      <w:r>
        <w:rPr>
          <w:rFonts w:eastAsia="Calibri"/>
          <w:bCs/>
          <w:color w:val="auto"/>
          <w:sz w:val="22"/>
          <w:szCs w:val="22"/>
          <w:lang w:eastAsia="en-US" w:bidi="ar-SA"/>
        </w:rPr>
        <w:tab/>
      </w:r>
      <w:r w:rsidR="00F95B41" w:rsidRPr="00F95B41">
        <w:rPr>
          <w:rFonts w:eastAsia="Calibri"/>
          <w:b/>
          <w:bCs/>
          <w:color w:val="auto"/>
          <w:sz w:val="22"/>
          <w:szCs w:val="22"/>
          <w:lang w:eastAsia="en-US" w:bidi="ar-SA"/>
        </w:rPr>
        <w:t>sporządzone zgodnie ze wzorem stanowiącym załącznik nr 2 do SWZ oraz podpisane odpowiednio przez: Wykonawcę składającego ofertę, każdego ze wspólników konsorcjum składającego ofertę wspólną</w:t>
      </w:r>
      <w:r w:rsidR="00F95B41" w:rsidRPr="00F95B41">
        <w:rPr>
          <w:rFonts w:eastAsia="Calibri"/>
          <w:b/>
          <w:bCs/>
          <w:color w:val="FF0000"/>
          <w:sz w:val="22"/>
          <w:szCs w:val="22"/>
          <w:lang w:eastAsia="en-US" w:bidi="ar-SA"/>
        </w:rPr>
        <w:t>*</w:t>
      </w:r>
      <w:r w:rsidR="00F95B41" w:rsidRPr="00F95B41">
        <w:rPr>
          <w:rFonts w:eastAsia="Calibri"/>
          <w:b/>
          <w:bCs/>
          <w:color w:val="auto"/>
          <w:sz w:val="22"/>
          <w:szCs w:val="22"/>
          <w:lang w:eastAsia="en-US" w:bidi="ar-SA"/>
        </w:rPr>
        <w:t xml:space="preserve">, </w:t>
      </w:r>
      <w:r w:rsidR="00F95B41" w:rsidRPr="00F95B41">
        <w:rPr>
          <w:rFonts w:eastAsia="Calibri"/>
          <w:b/>
          <w:color w:val="auto"/>
          <w:sz w:val="22"/>
          <w:szCs w:val="22"/>
          <w:lang w:eastAsia="en-US" w:bidi="ar-SA"/>
        </w:rPr>
        <w:t>każdego ze wspólników spółki cywilnej</w:t>
      </w:r>
      <w:r w:rsidR="00F95B41" w:rsidRPr="00F95B41">
        <w:rPr>
          <w:rFonts w:eastAsia="TimesNewRomanPSMT"/>
          <w:b/>
          <w:color w:val="FF0000"/>
          <w:sz w:val="22"/>
          <w:szCs w:val="22"/>
          <w:lang w:eastAsia="en-US" w:bidi="ar-SA"/>
        </w:rPr>
        <w:t>*</w:t>
      </w:r>
      <w:r w:rsidR="00F95B41" w:rsidRPr="00F95B41">
        <w:rPr>
          <w:rFonts w:eastAsia="Calibri"/>
          <w:b/>
          <w:bCs/>
          <w:color w:val="auto"/>
          <w:sz w:val="22"/>
          <w:szCs w:val="22"/>
          <w:lang w:eastAsia="en-US" w:bidi="ar-SA"/>
        </w:rPr>
        <w:t xml:space="preserve"> oraz podmioty, na których zasoby jako Wykonawca się powołujemy</w:t>
      </w:r>
      <w:r w:rsidR="00F95B41" w:rsidRPr="00F95B41">
        <w:rPr>
          <w:rFonts w:eastAsia="Calibri"/>
          <w:b/>
          <w:bCs/>
          <w:color w:val="FF0000"/>
          <w:sz w:val="22"/>
          <w:szCs w:val="22"/>
          <w:lang w:eastAsia="en-US" w:bidi="ar-SA"/>
        </w:rPr>
        <w:t>*</w:t>
      </w:r>
      <w:r w:rsidR="00F95B41" w:rsidRPr="00F95B41">
        <w:rPr>
          <w:rFonts w:eastAsia="Calibri"/>
          <w:b/>
          <w:bCs/>
          <w:color w:val="auto"/>
          <w:sz w:val="22"/>
          <w:szCs w:val="22"/>
          <w:lang w:eastAsia="en-US" w:bidi="ar-SA"/>
        </w:rPr>
        <w:t>.</w:t>
      </w:r>
    </w:p>
    <w:p w14:paraId="45C6CA4A" w14:textId="77777777" w:rsidR="00F95B41" w:rsidRDefault="00F95B41" w:rsidP="00E341F9">
      <w:pPr>
        <w:widowControl/>
        <w:suppressAutoHyphens/>
        <w:snapToGrid w:val="0"/>
        <w:spacing w:line="300" w:lineRule="exact"/>
        <w:ind w:left="284"/>
        <w:jc w:val="both"/>
        <w:rPr>
          <w:rFonts w:eastAsia="TimesNewRomanPSMT"/>
          <w:i/>
          <w:color w:val="FF0000"/>
          <w:kern w:val="2"/>
          <w:sz w:val="22"/>
          <w:szCs w:val="22"/>
          <w:lang w:eastAsia="ar-SA" w:bidi="ar-SA"/>
        </w:rPr>
      </w:pPr>
      <w:r w:rsidRPr="00F95B41">
        <w:rPr>
          <w:rFonts w:eastAsia="TimesNewRomanPSMT"/>
          <w:b/>
          <w:color w:val="FF0000"/>
          <w:kern w:val="2"/>
          <w:sz w:val="22"/>
          <w:szCs w:val="22"/>
          <w:lang w:eastAsia="ar-SA" w:bidi="ar-SA"/>
        </w:rPr>
        <w:t>*</w:t>
      </w:r>
      <w:r w:rsidRPr="00F95B41">
        <w:rPr>
          <w:rFonts w:eastAsia="TimesNewRomanPSMT"/>
          <w:color w:val="FF0000"/>
          <w:kern w:val="2"/>
          <w:sz w:val="22"/>
          <w:szCs w:val="22"/>
          <w:lang w:eastAsia="ar-SA" w:bidi="ar-SA"/>
        </w:rPr>
        <w:t xml:space="preserve"> </w:t>
      </w:r>
      <w:r w:rsidRPr="00F95B41">
        <w:rPr>
          <w:rFonts w:eastAsia="TimesNewRomanPSMT"/>
          <w:i/>
          <w:color w:val="FF0000"/>
          <w:kern w:val="2"/>
          <w:sz w:val="22"/>
          <w:szCs w:val="22"/>
          <w:lang w:eastAsia="ar-SA" w:bidi="ar-SA"/>
        </w:rPr>
        <w:t>niepotrzebne skreślić</w:t>
      </w:r>
    </w:p>
    <w:p w14:paraId="764B43A9" w14:textId="77777777" w:rsidR="00F95B41" w:rsidRPr="00F95B41" w:rsidRDefault="00F015DA" w:rsidP="00E341F9">
      <w:pPr>
        <w:widowControl/>
        <w:tabs>
          <w:tab w:val="left" w:pos="-31680"/>
          <w:tab w:val="left" w:pos="16756"/>
          <w:tab w:val="left" w:pos="17039"/>
          <w:tab w:val="center" w:pos="20527"/>
          <w:tab w:val="center" w:pos="20582"/>
          <w:tab w:val="right" w:pos="25063"/>
          <w:tab w:val="right" w:pos="25118"/>
        </w:tabs>
        <w:suppressAutoHyphens/>
        <w:spacing w:line="300" w:lineRule="exact"/>
        <w:ind w:left="284" w:hanging="284"/>
        <w:jc w:val="both"/>
        <w:rPr>
          <w:color w:val="auto"/>
          <w:kern w:val="2"/>
          <w:sz w:val="22"/>
          <w:szCs w:val="22"/>
          <w:lang w:val="x-none" w:eastAsia="ar-SA" w:bidi="ar-SA"/>
        </w:rPr>
      </w:pPr>
      <w:r>
        <w:rPr>
          <w:color w:val="auto"/>
          <w:kern w:val="2"/>
          <w:sz w:val="22"/>
          <w:szCs w:val="22"/>
          <w:lang w:eastAsia="ar-SA" w:bidi="ar-SA"/>
        </w:rPr>
        <w:t>5</w:t>
      </w:r>
      <w:r w:rsidR="00F95B41" w:rsidRPr="00F95B41">
        <w:rPr>
          <w:color w:val="auto"/>
          <w:kern w:val="2"/>
          <w:sz w:val="22"/>
          <w:szCs w:val="22"/>
          <w:lang w:val="x-none" w:eastAsia="ar-SA" w:bidi="ar-SA"/>
        </w:rPr>
        <w:t>.</w:t>
      </w:r>
      <w:r w:rsidR="00F95B41" w:rsidRPr="00F95B41">
        <w:rPr>
          <w:color w:val="auto"/>
          <w:kern w:val="2"/>
          <w:sz w:val="22"/>
          <w:szCs w:val="22"/>
          <w:lang w:eastAsia="ar-SA" w:bidi="ar-SA"/>
        </w:rPr>
        <w:t> </w:t>
      </w:r>
      <w:r w:rsidR="00F95B41" w:rsidRPr="00F95B41">
        <w:rPr>
          <w:color w:val="auto"/>
          <w:kern w:val="2"/>
          <w:sz w:val="22"/>
          <w:szCs w:val="22"/>
          <w:lang w:val="x-none" w:eastAsia="ar-SA" w:bidi="ar-SA"/>
        </w:rPr>
        <w:t xml:space="preserve">Oświadczamy, że zapoznaliśmy się </w:t>
      </w:r>
      <w:r w:rsidR="00F95B41" w:rsidRPr="00F95B41">
        <w:rPr>
          <w:color w:val="auto"/>
          <w:kern w:val="2"/>
          <w:sz w:val="22"/>
          <w:szCs w:val="22"/>
          <w:lang w:eastAsia="ar-SA" w:bidi="ar-SA"/>
        </w:rPr>
        <w:t>z SWZ</w:t>
      </w:r>
      <w:r w:rsidR="00F95B41" w:rsidRPr="00F95B41">
        <w:rPr>
          <w:color w:val="auto"/>
          <w:kern w:val="2"/>
          <w:sz w:val="22"/>
          <w:szCs w:val="22"/>
          <w:lang w:val="x-none" w:eastAsia="ar-SA" w:bidi="ar-SA"/>
        </w:rPr>
        <w:t xml:space="preserve"> i nie</w:t>
      </w:r>
      <w:r w:rsidR="00F95B41" w:rsidRPr="00F95B41">
        <w:rPr>
          <w:color w:val="auto"/>
          <w:kern w:val="2"/>
          <w:sz w:val="22"/>
          <w:szCs w:val="22"/>
          <w:lang w:eastAsia="ar-SA" w:bidi="ar-SA"/>
        </w:rPr>
        <w:t xml:space="preserve"> </w:t>
      </w:r>
      <w:r w:rsidR="00F95B41" w:rsidRPr="00F95B41">
        <w:rPr>
          <w:color w:val="auto"/>
          <w:kern w:val="2"/>
          <w:sz w:val="22"/>
          <w:szCs w:val="22"/>
          <w:lang w:val="x-none" w:eastAsia="ar-SA" w:bidi="ar-SA"/>
        </w:rPr>
        <w:t>wnosimy do niej zastrzeżeń oraz zdobyliśmy konieczne informacje potrzebne do</w:t>
      </w:r>
      <w:r w:rsidR="00F95B41" w:rsidRPr="00F95B41">
        <w:rPr>
          <w:color w:val="auto"/>
          <w:kern w:val="2"/>
          <w:sz w:val="22"/>
          <w:szCs w:val="22"/>
          <w:lang w:eastAsia="ar-SA" w:bidi="ar-SA"/>
        </w:rPr>
        <w:t xml:space="preserve"> </w:t>
      </w:r>
      <w:r w:rsidR="00F95B41" w:rsidRPr="00F95B41">
        <w:rPr>
          <w:color w:val="auto"/>
          <w:kern w:val="2"/>
          <w:sz w:val="22"/>
          <w:szCs w:val="22"/>
          <w:lang w:val="x-none" w:eastAsia="ar-SA" w:bidi="ar-SA"/>
        </w:rPr>
        <w:t>właściwego wykonania zamówienia .</w:t>
      </w:r>
    </w:p>
    <w:p w14:paraId="12C8F12F" w14:textId="77777777" w:rsidR="00F95B41" w:rsidRPr="00F95B41" w:rsidRDefault="00F015DA" w:rsidP="00E341F9">
      <w:pPr>
        <w:widowControl/>
        <w:tabs>
          <w:tab w:val="left" w:pos="-31680"/>
          <w:tab w:val="left" w:pos="16756"/>
          <w:tab w:val="left" w:pos="17039"/>
          <w:tab w:val="center" w:pos="20527"/>
          <w:tab w:val="center" w:pos="20582"/>
          <w:tab w:val="right" w:pos="25063"/>
          <w:tab w:val="right" w:pos="25118"/>
        </w:tabs>
        <w:suppressAutoHyphens/>
        <w:spacing w:line="300" w:lineRule="exact"/>
        <w:ind w:left="284" w:hanging="284"/>
        <w:jc w:val="both"/>
        <w:rPr>
          <w:color w:val="auto"/>
          <w:kern w:val="2"/>
          <w:sz w:val="22"/>
          <w:szCs w:val="22"/>
          <w:lang w:val="x-none" w:eastAsia="ar-SA" w:bidi="ar-SA"/>
        </w:rPr>
      </w:pPr>
      <w:r>
        <w:rPr>
          <w:color w:val="auto"/>
          <w:kern w:val="2"/>
          <w:sz w:val="22"/>
          <w:szCs w:val="22"/>
          <w:lang w:eastAsia="ar-SA" w:bidi="ar-SA"/>
        </w:rPr>
        <w:t>6</w:t>
      </w:r>
      <w:r w:rsidR="00F95B41" w:rsidRPr="00F95B41">
        <w:rPr>
          <w:color w:val="auto"/>
          <w:kern w:val="2"/>
          <w:sz w:val="22"/>
          <w:szCs w:val="22"/>
          <w:lang w:val="x-none" w:eastAsia="ar-SA" w:bidi="ar-SA"/>
        </w:rPr>
        <w:t>.</w:t>
      </w:r>
      <w:r w:rsidR="00F95B41" w:rsidRPr="00F95B41">
        <w:rPr>
          <w:color w:val="auto"/>
          <w:kern w:val="2"/>
          <w:sz w:val="22"/>
          <w:szCs w:val="22"/>
          <w:lang w:eastAsia="ar-SA" w:bidi="ar-SA"/>
        </w:rPr>
        <w:t> </w:t>
      </w:r>
      <w:r w:rsidR="00F95B41" w:rsidRPr="00F95B41">
        <w:rPr>
          <w:color w:val="auto"/>
          <w:kern w:val="2"/>
          <w:sz w:val="22"/>
          <w:szCs w:val="22"/>
          <w:lang w:val="x-none" w:eastAsia="ar-SA" w:bidi="ar-SA"/>
        </w:rPr>
        <w:t xml:space="preserve">Oświadczamy, że uważamy się za związanych niniejszą ofertą </w:t>
      </w:r>
      <w:r w:rsidR="00F95B41" w:rsidRPr="00F95B41">
        <w:rPr>
          <w:color w:val="auto"/>
          <w:kern w:val="2"/>
          <w:sz w:val="22"/>
          <w:szCs w:val="22"/>
          <w:lang w:eastAsia="ar-SA" w:bidi="ar-SA"/>
        </w:rPr>
        <w:t>przez okres</w:t>
      </w:r>
      <w:r w:rsidR="00F95B41" w:rsidRPr="00F95B41">
        <w:rPr>
          <w:color w:val="auto"/>
          <w:kern w:val="2"/>
          <w:sz w:val="22"/>
          <w:szCs w:val="22"/>
          <w:lang w:val="x-none" w:eastAsia="ar-SA" w:bidi="ar-SA"/>
        </w:rPr>
        <w:t xml:space="preserve"> wskazany w </w:t>
      </w:r>
      <w:r w:rsidR="00F95B41" w:rsidRPr="00F95B41">
        <w:rPr>
          <w:color w:val="auto"/>
          <w:kern w:val="2"/>
          <w:sz w:val="22"/>
          <w:szCs w:val="22"/>
          <w:lang w:eastAsia="ar-SA" w:bidi="ar-SA"/>
        </w:rPr>
        <w:t>SWZ</w:t>
      </w:r>
      <w:r w:rsidR="00F95B41" w:rsidRPr="00F95B41">
        <w:rPr>
          <w:color w:val="auto"/>
          <w:kern w:val="2"/>
          <w:sz w:val="22"/>
          <w:szCs w:val="22"/>
          <w:lang w:val="x-none" w:eastAsia="ar-SA" w:bidi="ar-SA"/>
        </w:rPr>
        <w:t>.</w:t>
      </w:r>
    </w:p>
    <w:p w14:paraId="47B89775" w14:textId="77777777" w:rsidR="00F95B41" w:rsidRPr="00F95B41" w:rsidRDefault="00F015DA" w:rsidP="00E341F9">
      <w:pPr>
        <w:widowControl/>
        <w:tabs>
          <w:tab w:val="left" w:pos="-31680"/>
          <w:tab w:val="left" w:pos="16756"/>
          <w:tab w:val="left" w:pos="17039"/>
          <w:tab w:val="center" w:pos="20527"/>
          <w:tab w:val="center" w:pos="20582"/>
          <w:tab w:val="right" w:pos="25063"/>
          <w:tab w:val="right" w:pos="25118"/>
        </w:tabs>
        <w:suppressAutoHyphens/>
        <w:spacing w:line="300" w:lineRule="exact"/>
        <w:ind w:left="284" w:hanging="284"/>
        <w:jc w:val="both"/>
        <w:rPr>
          <w:color w:val="auto"/>
          <w:kern w:val="2"/>
          <w:sz w:val="22"/>
          <w:szCs w:val="22"/>
          <w:lang w:val="x-none" w:eastAsia="ar-SA" w:bidi="ar-SA"/>
        </w:rPr>
      </w:pPr>
      <w:r>
        <w:rPr>
          <w:color w:val="auto"/>
          <w:kern w:val="2"/>
          <w:sz w:val="22"/>
          <w:szCs w:val="22"/>
          <w:lang w:eastAsia="ar-SA" w:bidi="ar-SA"/>
        </w:rPr>
        <w:t>7</w:t>
      </w:r>
      <w:r w:rsidR="00F95B41" w:rsidRPr="00F95B41">
        <w:rPr>
          <w:color w:val="auto"/>
          <w:kern w:val="2"/>
          <w:sz w:val="22"/>
          <w:szCs w:val="22"/>
          <w:lang w:val="x-none" w:eastAsia="ar-SA" w:bidi="ar-SA"/>
        </w:rPr>
        <w:t>.</w:t>
      </w:r>
      <w:r w:rsidR="00F95B41" w:rsidRPr="00F95B41">
        <w:rPr>
          <w:color w:val="auto"/>
          <w:kern w:val="2"/>
          <w:sz w:val="22"/>
          <w:szCs w:val="22"/>
          <w:lang w:eastAsia="ar-SA" w:bidi="ar-SA"/>
        </w:rPr>
        <w:t> </w:t>
      </w:r>
      <w:r w:rsidR="00F95B41" w:rsidRPr="00F95B41">
        <w:rPr>
          <w:color w:val="auto"/>
          <w:kern w:val="2"/>
          <w:sz w:val="22"/>
          <w:szCs w:val="22"/>
          <w:lang w:val="x-none" w:eastAsia="ar-SA" w:bidi="ar-SA"/>
        </w:rPr>
        <w:t xml:space="preserve">Oświadczamy, że zawarty w </w:t>
      </w:r>
      <w:r w:rsidR="00F95B41" w:rsidRPr="00F95B41">
        <w:rPr>
          <w:color w:val="auto"/>
          <w:kern w:val="2"/>
          <w:sz w:val="22"/>
          <w:szCs w:val="22"/>
          <w:lang w:eastAsia="ar-SA" w:bidi="ar-SA"/>
        </w:rPr>
        <w:t>SWZ</w:t>
      </w:r>
      <w:r w:rsidR="00F95B41" w:rsidRPr="00F95B41">
        <w:rPr>
          <w:color w:val="auto"/>
          <w:kern w:val="2"/>
          <w:sz w:val="22"/>
          <w:szCs w:val="22"/>
          <w:lang w:val="x-none" w:eastAsia="ar-SA" w:bidi="ar-SA"/>
        </w:rPr>
        <w:t xml:space="preserve"> projekt umowy został przez nas zaakceptowany i zobowiązujemy się, w przypadku wybrania naszej oferty, do zawarcia umowy na wyżej wymienionych warunkach w miejscu i terminie wyznaczonym przez </w:t>
      </w:r>
      <w:r w:rsidR="00F95B41" w:rsidRPr="00F95B41">
        <w:rPr>
          <w:color w:val="auto"/>
          <w:kern w:val="2"/>
          <w:sz w:val="22"/>
          <w:szCs w:val="22"/>
          <w:lang w:eastAsia="ar-SA" w:bidi="ar-SA"/>
        </w:rPr>
        <w:t>Z</w:t>
      </w:r>
      <w:r w:rsidR="00F95B41" w:rsidRPr="00F95B41">
        <w:rPr>
          <w:color w:val="auto"/>
          <w:kern w:val="2"/>
          <w:sz w:val="22"/>
          <w:szCs w:val="22"/>
          <w:lang w:val="x-none" w:eastAsia="ar-SA" w:bidi="ar-SA"/>
        </w:rPr>
        <w:t xml:space="preserve">amawiającego. </w:t>
      </w:r>
    </w:p>
    <w:p w14:paraId="0F972E49" w14:textId="77777777" w:rsidR="00F95B41" w:rsidRPr="00F95B41" w:rsidRDefault="00F95B41" w:rsidP="00E341F9">
      <w:pPr>
        <w:widowControl/>
        <w:tabs>
          <w:tab w:val="left" w:pos="-31680"/>
          <w:tab w:val="left" w:pos="16756"/>
          <w:tab w:val="left" w:pos="17039"/>
          <w:tab w:val="center" w:pos="20527"/>
          <w:tab w:val="center" w:pos="20582"/>
          <w:tab w:val="right" w:pos="25063"/>
          <w:tab w:val="right" w:pos="25118"/>
        </w:tabs>
        <w:suppressAutoHyphens/>
        <w:spacing w:line="300" w:lineRule="exact"/>
        <w:ind w:left="284"/>
        <w:jc w:val="both"/>
        <w:rPr>
          <w:color w:val="auto"/>
          <w:kern w:val="2"/>
          <w:sz w:val="22"/>
          <w:szCs w:val="22"/>
          <w:lang w:val="x-none" w:eastAsia="ar-SA" w:bidi="ar-SA"/>
        </w:rPr>
      </w:pPr>
      <w:r w:rsidRPr="00F95B41">
        <w:rPr>
          <w:color w:val="auto"/>
          <w:kern w:val="2"/>
          <w:sz w:val="22"/>
          <w:szCs w:val="22"/>
          <w:lang w:val="x-none" w:eastAsia="ar-SA" w:bidi="ar-SA"/>
        </w:rPr>
        <w:t xml:space="preserve">W przypadku wybrania naszej oferty niezwłocznie przekażemy </w:t>
      </w:r>
      <w:r w:rsidR="00E958E6">
        <w:rPr>
          <w:color w:val="auto"/>
          <w:kern w:val="2"/>
          <w:sz w:val="22"/>
          <w:szCs w:val="22"/>
          <w:lang w:eastAsia="ar-SA" w:bidi="ar-SA"/>
        </w:rPr>
        <w:t>Z</w:t>
      </w:r>
      <w:r w:rsidR="00E958E6" w:rsidRPr="00F95B41">
        <w:rPr>
          <w:color w:val="auto"/>
          <w:kern w:val="2"/>
          <w:sz w:val="22"/>
          <w:szCs w:val="22"/>
          <w:lang w:val="x-none" w:eastAsia="ar-SA" w:bidi="ar-SA"/>
        </w:rPr>
        <w:t>amawiającemu</w:t>
      </w:r>
      <w:r w:rsidRPr="00F95B41">
        <w:rPr>
          <w:color w:val="auto"/>
          <w:kern w:val="2"/>
          <w:sz w:val="22"/>
          <w:szCs w:val="22"/>
          <w:lang w:eastAsia="ar-SA" w:bidi="ar-SA"/>
        </w:rPr>
        <w:t xml:space="preserve"> następujące informacje</w:t>
      </w:r>
      <w:r w:rsidRPr="00F95B41">
        <w:rPr>
          <w:color w:val="auto"/>
          <w:kern w:val="2"/>
          <w:sz w:val="22"/>
          <w:szCs w:val="22"/>
          <w:lang w:val="x-none" w:eastAsia="ar-SA" w:bidi="ar-SA"/>
        </w:rPr>
        <w:t xml:space="preserve"> niezbędne do uzupełnienia umowy:</w:t>
      </w:r>
    </w:p>
    <w:p w14:paraId="35D764A3" w14:textId="77777777" w:rsidR="00F95B41" w:rsidRPr="00F95B41" w:rsidRDefault="00F95B41" w:rsidP="00E341F9">
      <w:pPr>
        <w:widowControl/>
        <w:tabs>
          <w:tab w:val="left" w:pos="-31680"/>
          <w:tab w:val="left" w:pos="567"/>
          <w:tab w:val="left" w:pos="16756"/>
          <w:tab w:val="left" w:pos="17039"/>
          <w:tab w:val="center" w:pos="20527"/>
          <w:tab w:val="center" w:pos="20582"/>
          <w:tab w:val="right" w:pos="25063"/>
          <w:tab w:val="right" w:pos="25118"/>
        </w:tabs>
        <w:suppressAutoHyphens/>
        <w:spacing w:line="300" w:lineRule="exact"/>
        <w:ind w:left="567" w:hanging="284"/>
        <w:jc w:val="both"/>
        <w:rPr>
          <w:color w:val="auto"/>
          <w:kern w:val="2"/>
          <w:sz w:val="22"/>
          <w:szCs w:val="22"/>
          <w:lang w:eastAsia="ar-SA" w:bidi="ar-SA"/>
        </w:rPr>
      </w:pPr>
      <w:r w:rsidRPr="00F95B41">
        <w:rPr>
          <w:color w:val="auto"/>
          <w:kern w:val="2"/>
          <w:sz w:val="22"/>
          <w:szCs w:val="22"/>
          <w:lang w:eastAsia="ar-SA" w:bidi="ar-SA"/>
        </w:rPr>
        <w:t>-   oświadczenie Wykonawcy, czy jest czynnym podatnikiem w podatku od towarów i usług VAT;</w:t>
      </w:r>
    </w:p>
    <w:p w14:paraId="233C8AF2" w14:textId="77777777" w:rsidR="00F95B41" w:rsidRPr="00F95B41" w:rsidRDefault="00F95B41" w:rsidP="00E341F9">
      <w:pPr>
        <w:widowControl/>
        <w:tabs>
          <w:tab w:val="left" w:pos="-31680"/>
          <w:tab w:val="left" w:pos="567"/>
          <w:tab w:val="left" w:pos="16756"/>
          <w:tab w:val="left" w:pos="17039"/>
          <w:tab w:val="center" w:pos="20527"/>
          <w:tab w:val="center" w:pos="20582"/>
          <w:tab w:val="right" w:pos="25063"/>
          <w:tab w:val="right" w:pos="25118"/>
        </w:tabs>
        <w:suppressAutoHyphens/>
        <w:spacing w:line="300" w:lineRule="exact"/>
        <w:ind w:left="567" w:hanging="284"/>
        <w:jc w:val="both"/>
        <w:rPr>
          <w:color w:val="auto"/>
          <w:kern w:val="2"/>
          <w:sz w:val="22"/>
          <w:szCs w:val="22"/>
          <w:lang w:eastAsia="ar-SA" w:bidi="ar-SA"/>
        </w:rPr>
      </w:pPr>
      <w:r w:rsidRPr="00F95B41">
        <w:rPr>
          <w:color w:val="auto"/>
          <w:kern w:val="2"/>
          <w:sz w:val="22"/>
          <w:szCs w:val="22"/>
          <w:lang w:eastAsia="ar-SA" w:bidi="ar-SA"/>
        </w:rPr>
        <w:t xml:space="preserve">-   numer </w:t>
      </w:r>
      <w:r w:rsidRPr="00F95B41">
        <w:rPr>
          <w:color w:val="auto"/>
          <w:kern w:val="2"/>
          <w:sz w:val="22"/>
          <w:szCs w:val="22"/>
          <w:lang w:val="x-none" w:eastAsia="ar-SA" w:bidi="ar-SA"/>
        </w:rPr>
        <w:t>rachunku bankowego</w:t>
      </w:r>
      <w:r w:rsidRPr="00F95B41">
        <w:rPr>
          <w:color w:val="auto"/>
          <w:kern w:val="2"/>
          <w:sz w:val="22"/>
          <w:szCs w:val="22"/>
          <w:lang w:eastAsia="ar-SA" w:bidi="ar-SA"/>
        </w:rPr>
        <w:t>, który widnieje w wykazie podmiotów zarejestrowanych jako podatnicy VAT, niezarejestrowanych oraz wykreślonych i przywróconych do rejestru VAT;</w:t>
      </w:r>
    </w:p>
    <w:p w14:paraId="64AB3590" w14:textId="77777777" w:rsidR="00F95B41" w:rsidRDefault="00F95B41" w:rsidP="00E341F9">
      <w:pPr>
        <w:widowControl/>
        <w:tabs>
          <w:tab w:val="left" w:pos="-31680"/>
          <w:tab w:val="left" w:pos="567"/>
          <w:tab w:val="left" w:pos="16756"/>
          <w:tab w:val="left" w:pos="17039"/>
          <w:tab w:val="center" w:pos="20527"/>
          <w:tab w:val="center" w:pos="20582"/>
          <w:tab w:val="right" w:pos="25063"/>
          <w:tab w:val="right" w:pos="25118"/>
        </w:tabs>
        <w:suppressAutoHyphens/>
        <w:spacing w:line="300" w:lineRule="exact"/>
        <w:ind w:left="567" w:hanging="284"/>
        <w:jc w:val="both"/>
        <w:rPr>
          <w:color w:val="auto"/>
          <w:kern w:val="2"/>
          <w:sz w:val="22"/>
          <w:szCs w:val="22"/>
          <w:lang w:eastAsia="ar-SA" w:bidi="ar-SA"/>
        </w:rPr>
      </w:pPr>
      <w:r w:rsidRPr="00F95B41">
        <w:rPr>
          <w:color w:val="auto"/>
          <w:kern w:val="2"/>
          <w:sz w:val="22"/>
          <w:szCs w:val="22"/>
          <w:lang w:eastAsia="ar-SA" w:bidi="ar-SA"/>
        </w:rPr>
        <w:t>-   nazwę i adres Urzędu Skarbowego, w którym zgłoszony jest powyższy rachunek;</w:t>
      </w:r>
    </w:p>
    <w:p w14:paraId="0EF1D748" w14:textId="77777777" w:rsidR="00F95B41" w:rsidRPr="00F95B41" w:rsidRDefault="00F015DA" w:rsidP="00E341F9">
      <w:pPr>
        <w:widowControl/>
        <w:tabs>
          <w:tab w:val="left" w:pos="16698"/>
        </w:tabs>
        <w:suppressAutoHyphens/>
        <w:snapToGrid w:val="0"/>
        <w:spacing w:line="300" w:lineRule="exact"/>
        <w:ind w:left="283" w:hanging="425"/>
        <w:jc w:val="both"/>
        <w:rPr>
          <w:kern w:val="1"/>
          <w:sz w:val="22"/>
          <w:szCs w:val="22"/>
          <w:lang w:eastAsia="ar-SA" w:bidi="ar-SA"/>
        </w:rPr>
      </w:pPr>
      <w:r>
        <w:rPr>
          <w:kern w:val="1"/>
          <w:sz w:val="22"/>
          <w:szCs w:val="22"/>
          <w:lang w:eastAsia="ar-SA" w:bidi="ar-SA"/>
        </w:rPr>
        <w:t>8</w:t>
      </w:r>
      <w:r w:rsidR="00F95B41" w:rsidRPr="00F95B41">
        <w:rPr>
          <w:kern w:val="1"/>
          <w:sz w:val="22"/>
          <w:szCs w:val="22"/>
          <w:lang w:eastAsia="ar-SA" w:bidi="ar-SA"/>
        </w:rPr>
        <w:t>.</w:t>
      </w:r>
      <w:r w:rsidR="00F95B41" w:rsidRPr="00F95B41">
        <w:rPr>
          <w:kern w:val="1"/>
          <w:sz w:val="22"/>
          <w:szCs w:val="22"/>
          <w:lang w:eastAsia="ar-SA" w:bidi="ar-SA"/>
        </w:rPr>
        <w:tab/>
        <w:t>Zgodnie z art. 462 ust. 2 ustawy Prawo zamówień publicznych, informujemy, że:</w:t>
      </w:r>
    </w:p>
    <w:p w14:paraId="6EDCA6CA" w14:textId="77777777" w:rsidR="00F95B41" w:rsidRPr="00F95B41" w:rsidRDefault="00F95B41" w:rsidP="00E341F9">
      <w:pPr>
        <w:widowControl/>
        <w:tabs>
          <w:tab w:val="left" w:pos="16756"/>
        </w:tabs>
        <w:suppressAutoHyphens/>
        <w:snapToGrid w:val="0"/>
        <w:spacing w:line="300" w:lineRule="exact"/>
        <w:ind w:left="426" w:hanging="175"/>
        <w:jc w:val="both"/>
        <w:rPr>
          <w:bCs/>
          <w:kern w:val="2"/>
          <w:sz w:val="22"/>
          <w:szCs w:val="22"/>
          <w:lang w:eastAsia="ar-SA" w:bidi="ar-SA"/>
        </w:rPr>
      </w:pPr>
      <w:r w:rsidRPr="00F95B41">
        <w:rPr>
          <w:color w:val="FF0000"/>
          <w:kern w:val="2"/>
          <w:sz w:val="22"/>
          <w:szCs w:val="22"/>
          <w:lang w:eastAsia="ar-SA" w:bidi="ar-SA"/>
        </w:rPr>
        <w:t>*</w:t>
      </w:r>
      <w:r w:rsidRPr="00F95B41">
        <w:rPr>
          <w:kern w:val="2"/>
          <w:sz w:val="22"/>
          <w:szCs w:val="22"/>
          <w:lang w:eastAsia="ar-SA" w:bidi="ar-SA"/>
        </w:rPr>
        <w:t> </w:t>
      </w:r>
      <w:r w:rsidRPr="00F95B41">
        <w:rPr>
          <w:rFonts w:eastAsia="TimesNewRomanPSMT"/>
          <w:b/>
          <w:bCs/>
          <w:kern w:val="2"/>
          <w:sz w:val="22"/>
          <w:szCs w:val="22"/>
          <w:lang w:eastAsia="ar-SA" w:bidi="ar-SA"/>
        </w:rPr>
        <w:t>zamierzamy powierzyć podwykonawcom wykonanie następujących części  zamówienia:</w:t>
      </w:r>
    </w:p>
    <w:p w14:paraId="21F79815" w14:textId="77777777" w:rsidR="00F95B41" w:rsidRPr="00F95B41" w:rsidRDefault="00F95B41" w:rsidP="00E341F9">
      <w:pPr>
        <w:widowControl/>
        <w:tabs>
          <w:tab w:val="left" w:pos="-31680"/>
        </w:tabs>
        <w:suppressAutoHyphens/>
        <w:snapToGrid w:val="0"/>
        <w:spacing w:line="300" w:lineRule="exact"/>
        <w:ind w:left="709" w:hanging="283"/>
        <w:jc w:val="both"/>
        <w:rPr>
          <w:kern w:val="1"/>
          <w:sz w:val="22"/>
          <w:szCs w:val="22"/>
          <w:lang w:eastAsia="ar-SA" w:bidi="ar-SA"/>
        </w:rPr>
      </w:pPr>
      <w:r w:rsidRPr="00F95B41">
        <w:rPr>
          <w:kern w:val="1"/>
          <w:sz w:val="22"/>
          <w:szCs w:val="22"/>
          <w:lang w:eastAsia="ar-SA" w:bidi="ar-SA"/>
        </w:rPr>
        <w:t>a) wykonanie części dotyczącej ...................................................................... firmie ....................................................... z siedzibą w ...............................................................</w:t>
      </w:r>
    </w:p>
    <w:p w14:paraId="32922B7B" w14:textId="77777777" w:rsidR="00F95B41" w:rsidRPr="00F95B41" w:rsidRDefault="00F95B41" w:rsidP="00E341F9">
      <w:pPr>
        <w:widowControl/>
        <w:tabs>
          <w:tab w:val="left" w:pos="-31680"/>
        </w:tabs>
        <w:suppressAutoHyphens/>
        <w:snapToGrid w:val="0"/>
        <w:spacing w:line="300" w:lineRule="exact"/>
        <w:ind w:left="709"/>
        <w:jc w:val="both"/>
        <w:rPr>
          <w:kern w:val="1"/>
          <w:sz w:val="22"/>
          <w:szCs w:val="22"/>
          <w:lang w:eastAsia="ar-SA" w:bidi="ar-SA"/>
        </w:rPr>
      </w:pPr>
      <w:r w:rsidRPr="00F95B41">
        <w:rPr>
          <w:kern w:val="1"/>
          <w:sz w:val="22"/>
          <w:szCs w:val="22"/>
          <w:lang w:eastAsia="ar-SA" w:bidi="ar-SA"/>
        </w:rPr>
        <w:t>Wartość brutto części zamówienia powierzona podwykonawcy wynosi: ................ zł lub stanowi ....................% wartości całego zamówienia.</w:t>
      </w:r>
    </w:p>
    <w:p w14:paraId="2C9ADCF6" w14:textId="77777777" w:rsidR="00F95B41" w:rsidRPr="00F95B41" w:rsidRDefault="00F95B41" w:rsidP="00E341F9">
      <w:pPr>
        <w:widowControl/>
        <w:tabs>
          <w:tab w:val="left" w:pos="-31680"/>
        </w:tabs>
        <w:suppressAutoHyphens/>
        <w:snapToGrid w:val="0"/>
        <w:spacing w:line="300" w:lineRule="exact"/>
        <w:ind w:left="709" w:hanging="283"/>
        <w:jc w:val="both"/>
        <w:rPr>
          <w:kern w:val="1"/>
          <w:sz w:val="22"/>
          <w:szCs w:val="22"/>
          <w:lang w:eastAsia="ar-SA" w:bidi="ar-SA"/>
        </w:rPr>
      </w:pPr>
      <w:r w:rsidRPr="00F95B41">
        <w:rPr>
          <w:kern w:val="1"/>
          <w:sz w:val="22"/>
          <w:szCs w:val="22"/>
          <w:lang w:eastAsia="ar-SA" w:bidi="ar-SA"/>
        </w:rPr>
        <w:t>b) wykonanie części dotyczącej ....................................................... firmie ..............................................................</w:t>
      </w:r>
      <w:r w:rsidR="002C4C23">
        <w:rPr>
          <w:kern w:val="1"/>
          <w:sz w:val="22"/>
          <w:szCs w:val="22"/>
          <w:lang w:eastAsia="ar-SA" w:bidi="ar-SA"/>
        </w:rPr>
        <w:t xml:space="preserve"> </w:t>
      </w:r>
      <w:r w:rsidRPr="00F95B41">
        <w:rPr>
          <w:kern w:val="1"/>
          <w:sz w:val="22"/>
          <w:szCs w:val="22"/>
          <w:lang w:eastAsia="ar-SA" w:bidi="ar-SA"/>
        </w:rPr>
        <w:t xml:space="preserve"> z siedzibą w ..............</w:t>
      </w:r>
      <w:r w:rsidR="002C4C23">
        <w:rPr>
          <w:kern w:val="1"/>
          <w:sz w:val="22"/>
          <w:szCs w:val="22"/>
          <w:lang w:eastAsia="ar-SA" w:bidi="ar-SA"/>
        </w:rPr>
        <w:t>............................</w:t>
      </w:r>
      <w:r w:rsidRPr="00F95B41">
        <w:rPr>
          <w:kern w:val="1"/>
          <w:sz w:val="22"/>
          <w:szCs w:val="22"/>
          <w:lang w:eastAsia="ar-SA" w:bidi="ar-SA"/>
        </w:rPr>
        <w:t>...................</w:t>
      </w:r>
    </w:p>
    <w:p w14:paraId="4C1B8396" w14:textId="77777777" w:rsidR="00F95B41" w:rsidRPr="00F95B41" w:rsidRDefault="00F95B41" w:rsidP="00E341F9">
      <w:pPr>
        <w:widowControl/>
        <w:tabs>
          <w:tab w:val="left" w:pos="16698"/>
        </w:tabs>
        <w:suppressAutoHyphens/>
        <w:snapToGrid w:val="0"/>
        <w:spacing w:line="300" w:lineRule="exact"/>
        <w:ind w:left="709"/>
        <w:jc w:val="both"/>
        <w:rPr>
          <w:kern w:val="1"/>
          <w:sz w:val="22"/>
          <w:szCs w:val="22"/>
          <w:lang w:eastAsia="ar-SA" w:bidi="ar-SA"/>
        </w:rPr>
      </w:pPr>
      <w:r w:rsidRPr="00F95B41">
        <w:rPr>
          <w:kern w:val="1"/>
          <w:sz w:val="22"/>
          <w:szCs w:val="22"/>
          <w:lang w:eastAsia="ar-SA" w:bidi="ar-SA"/>
        </w:rPr>
        <w:t>Wartość brutto części zamówienia powierzona podwykonawcy wynosi: ................ zł lub stanowi ....................% wartości całego zamówienia.</w:t>
      </w:r>
    </w:p>
    <w:p w14:paraId="5693F080" w14:textId="77777777" w:rsidR="00F95B41" w:rsidRPr="00F95B41" w:rsidRDefault="00F95B41" w:rsidP="00E341F9">
      <w:pPr>
        <w:widowControl/>
        <w:spacing w:line="300" w:lineRule="exact"/>
        <w:ind w:left="510" w:hanging="255"/>
        <w:jc w:val="both"/>
        <w:rPr>
          <w:rFonts w:eastAsia="TimesNewRomanPSMT"/>
          <w:b/>
          <w:color w:val="auto"/>
          <w:kern w:val="2"/>
          <w:sz w:val="22"/>
          <w:szCs w:val="22"/>
          <w:lang w:eastAsia="en-US" w:bidi="ar-SA"/>
        </w:rPr>
      </w:pPr>
      <w:r w:rsidRPr="00F95B41">
        <w:rPr>
          <w:rFonts w:eastAsia="TimesNewRomanPSMT"/>
          <w:bCs/>
          <w:color w:val="FF0000"/>
          <w:sz w:val="22"/>
          <w:szCs w:val="22"/>
          <w:lang w:eastAsia="en-US" w:bidi="ar-SA"/>
        </w:rPr>
        <w:t>*</w:t>
      </w:r>
      <w:r w:rsidRPr="00F95B41">
        <w:rPr>
          <w:rFonts w:eastAsia="TimesNewRomanPSMT"/>
          <w:bCs/>
          <w:color w:val="auto"/>
          <w:sz w:val="22"/>
          <w:szCs w:val="22"/>
          <w:lang w:eastAsia="en-US" w:bidi="ar-SA"/>
        </w:rPr>
        <w:t>  </w:t>
      </w:r>
      <w:r w:rsidRPr="00F95B41">
        <w:rPr>
          <w:rFonts w:eastAsia="TimesNewRomanPSMT"/>
          <w:b/>
          <w:bCs/>
          <w:color w:val="auto"/>
          <w:sz w:val="22"/>
          <w:szCs w:val="22"/>
          <w:lang w:eastAsia="en-US" w:bidi="ar-SA"/>
        </w:rPr>
        <w:t>nie zamierzamy powierzyć podwykonawcom wykonania żadnej części zamówienia</w:t>
      </w:r>
      <w:r w:rsidRPr="00F95B41">
        <w:rPr>
          <w:rFonts w:eastAsia="TimesNewRomanPSMT"/>
          <w:b/>
          <w:color w:val="auto"/>
          <w:sz w:val="22"/>
          <w:szCs w:val="22"/>
          <w:lang w:eastAsia="en-US" w:bidi="ar-SA"/>
        </w:rPr>
        <w:t>.</w:t>
      </w:r>
    </w:p>
    <w:p w14:paraId="047E44A2" w14:textId="77777777" w:rsidR="00F95B41" w:rsidRDefault="00F95B41" w:rsidP="00E341F9">
      <w:pPr>
        <w:widowControl/>
        <w:suppressAutoHyphens/>
        <w:snapToGrid w:val="0"/>
        <w:spacing w:line="300" w:lineRule="exact"/>
        <w:ind w:left="567"/>
        <w:jc w:val="both"/>
        <w:rPr>
          <w:rFonts w:eastAsia="TimesNewRomanPSMT"/>
          <w:color w:val="FF0000"/>
          <w:kern w:val="2"/>
          <w:sz w:val="22"/>
          <w:szCs w:val="22"/>
          <w:lang w:eastAsia="ar-SA" w:bidi="ar-SA"/>
        </w:rPr>
      </w:pPr>
      <w:r w:rsidRPr="00F95B41">
        <w:rPr>
          <w:rFonts w:eastAsia="TimesNewRomanPSMT"/>
          <w:color w:val="FF0000"/>
          <w:kern w:val="2"/>
          <w:sz w:val="22"/>
          <w:szCs w:val="22"/>
          <w:lang w:eastAsia="ar-SA" w:bidi="ar-SA"/>
        </w:rPr>
        <w:t>* Niepotrzebne skreślić</w:t>
      </w:r>
    </w:p>
    <w:p w14:paraId="7B1B9E11" w14:textId="77777777" w:rsidR="00F95B41" w:rsidRPr="00F95B41" w:rsidRDefault="00F015DA" w:rsidP="00E341F9">
      <w:pPr>
        <w:widowControl/>
        <w:tabs>
          <w:tab w:val="left" w:pos="16756"/>
        </w:tabs>
        <w:suppressAutoHyphens/>
        <w:snapToGrid w:val="0"/>
        <w:spacing w:line="300" w:lineRule="exact"/>
        <w:ind w:left="284" w:hanging="425"/>
        <w:jc w:val="both"/>
        <w:rPr>
          <w:bCs/>
          <w:kern w:val="1"/>
          <w:sz w:val="22"/>
          <w:szCs w:val="22"/>
          <w:lang w:eastAsia="ar-SA" w:bidi="ar-SA"/>
        </w:rPr>
      </w:pPr>
      <w:r>
        <w:rPr>
          <w:kern w:val="1"/>
          <w:sz w:val="22"/>
          <w:szCs w:val="22"/>
          <w:lang w:eastAsia="ar-SA" w:bidi="ar-SA"/>
        </w:rPr>
        <w:t>9</w:t>
      </w:r>
      <w:r w:rsidR="00835776">
        <w:rPr>
          <w:kern w:val="1"/>
          <w:sz w:val="22"/>
          <w:szCs w:val="22"/>
          <w:lang w:eastAsia="ar-SA" w:bidi="ar-SA"/>
        </w:rPr>
        <w:t>.</w:t>
      </w:r>
      <w:r w:rsidR="00F95B41" w:rsidRPr="00F95B41">
        <w:rPr>
          <w:kern w:val="1"/>
          <w:sz w:val="22"/>
          <w:szCs w:val="22"/>
          <w:lang w:eastAsia="ar-SA" w:bidi="ar-SA"/>
        </w:rPr>
        <w:t> O</w:t>
      </w:r>
      <w:r w:rsidR="00F95B41" w:rsidRPr="00F95B41">
        <w:rPr>
          <w:bCs/>
          <w:kern w:val="1"/>
          <w:sz w:val="22"/>
          <w:szCs w:val="22"/>
          <w:lang w:eastAsia="ar-SA" w:bidi="ar-SA"/>
        </w:rPr>
        <w:t>świadczamy,</w:t>
      </w:r>
      <w:r w:rsidR="00F95B41" w:rsidRPr="00F95B41">
        <w:rPr>
          <w:b/>
          <w:bCs/>
          <w:kern w:val="1"/>
          <w:sz w:val="22"/>
          <w:szCs w:val="22"/>
          <w:lang w:eastAsia="ar-SA" w:bidi="ar-SA"/>
        </w:rPr>
        <w:t xml:space="preserve"> </w:t>
      </w:r>
      <w:r w:rsidR="00F95B41" w:rsidRPr="00F95B41">
        <w:rPr>
          <w:bCs/>
          <w:kern w:val="1"/>
          <w:sz w:val="22"/>
          <w:szCs w:val="22"/>
          <w:lang w:eastAsia="ar-SA" w:bidi="ar-SA"/>
        </w:rPr>
        <w:t>że jesteśmy mikroprzedsiębiorstwem</w:t>
      </w:r>
      <w:r w:rsidR="00F95B41" w:rsidRPr="00F95B41">
        <w:rPr>
          <w:bCs/>
          <w:color w:val="FF0000"/>
          <w:kern w:val="1"/>
          <w:sz w:val="22"/>
          <w:szCs w:val="22"/>
          <w:lang w:eastAsia="ar-SA" w:bidi="ar-SA"/>
        </w:rPr>
        <w:t>*</w:t>
      </w:r>
      <w:r w:rsidR="00F95B41" w:rsidRPr="00F95B41">
        <w:rPr>
          <w:bCs/>
          <w:kern w:val="1"/>
          <w:sz w:val="22"/>
          <w:szCs w:val="22"/>
          <w:lang w:eastAsia="ar-SA" w:bidi="ar-SA"/>
        </w:rPr>
        <w:t>, małym przedsiębiorstwem</w:t>
      </w:r>
      <w:r w:rsidR="00F95B41" w:rsidRPr="00F95B41">
        <w:rPr>
          <w:bCs/>
          <w:color w:val="FF0000"/>
          <w:kern w:val="1"/>
          <w:sz w:val="22"/>
          <w:szCs w:val="22"/>
          <w:lang w:eastAsia="ar-SA" w:bidi="ar-SA"/>
        </w:rPr>
        <w:t>*</w:t>
      </w:r>
      <w:r w:rsidR="00F95B41" w:rsidRPr="00F95B41">
        <w:rPr>
          <w:bCs/>
          <w:kern w:val="1"/>
          <w:sz w:val="22"/>
          <w:szCs w:val="22"/>
          <w:lang w:eastAsia="ar-SA" w:bidi="ar-SA"/>
        </w:rPr>
        <w:t>, średnim przedsiębiorstwem</w:t>
      </w:r>
      <w:r w:rsidR="00F95B41" w:rsidRPr="00F95B41">
        <w:rPr>
          <w:bCs/>
          <w:color w:val="FF0000"/>
          <w:kern w:val="1"/>
          <w:sz w:val="22"/>
          <w:szCs w:val="22"/>
          <w:lang w:eastAsia="ar-SA" w:bidi="ar-SA"/>
        </w:rPr>
        <w:t>*</w:t>
      </w:r>
      <w:r w:rsidR="00F95B41" w:rsidRPr="00F95B41">
        <w:rPr>
          <w:bCs/>
          <w:kern w:val="1"/>
          <w:sz w:val="22"/>
          <w:szCs w:val="22"/>
          <w:lang w:eastAsia="ar-SA" w:bidi="ar-SA"/>
        </w:rPr>
        <w:t>.</w:t>
      </w:r>
    </w:p>
    <w:p w14:paraId="6D8BDA40" w14:textId="77777777" w:rsidR="00F95B41" w:rsidRPr="00F95B41" w:rsidRDefault="00F95B41" w:rsidP="00E341F9">
      <w:pPr>
        <w:widowControl/>
        <w:tabs>
          <w:tab w:val="left" w:pos="16756"/>
        </w:tabs>
        <w:suppressAutoHyphens/>
        <w:snapToGrid w:val="0"/>
        <w:spacing w:line="300" w:lineRule="exact"/>
        <w:ind w:left="284"/>
        <w:jc w:val="both"/>
        <w:rPr>
          <w:b/>
          <w:kern w:val="1"/>
          <w:sz w:val="22"/>
          <w:szCs w:val="22"/>
          <w:lang w:eastAsia="ar-SA" w:bidi="ar-SA"/>
        </w:rPr>
      </w:pPr>
      <w:r w:rsidRPr="00F95B41">
        <w:rPr>
          <w:b/>
          <w:kern w:val="1"/>
          <w:sz w:val="22"/>
          <w:szCs w:val="22"/>
          <w:lang w:eastAsia="ar-SA" w:bidi="ar-SA"/>
        </w:rPr>
        <w:t>Mikroprzedsiębiorstwo</w:t>
      </w:r>
      <w:r w:rsidRPr="00F95B41">
        <w:rPr>
          <w:kern w:val="1"/>
          <w:sz w:val="22"/>
          <w:szCs w:val="22"/>
          <w:lang w:eastAsia="ar-SA" w:bidi="ar-SA"/>
        </w:rPr>
        <w:t>: przedsiębiorstwo, które zatrudnia mniej niż 10 osób i którego roczny obrót lub roczna suma bilansowa nie przekracza 2 mln euro.</w:t>
      </w:r>
    </w:p>
    <w:p w14:paraId="2940AEA1" w14:textId="77777777" w:rsidR="00F95B41" w:rsidRPr="00F95B41" w:rsidRDefault="00F95B41" w:rsidP="00E341F9">
      <w:pPr>
        <w:widowControl/>
        <w:tabs>
          <w:tab w:val="left" w:pos="16756"/>
        </w:tabs>
        <w:suppressAutoHyphens/>
        <w:snapToGrid w:val="0"/>
        <w:spacing w:line="300" w:lineRule="exact"/>
        <w:ind w:left="284"/>
        <w:jc w:val="both"/>
        <w:rPr>
          <w:b/>
          <w:kern w:val="1"/>
          <w:sz w:val="22"/>
          <w:szCs w:val="22"/>
          <w:lang w:eastAsia="ar-SA" w:bidi="ar-SA"/>
        </w:rPr>
      </w:pPr>
      <w:r w:rsidRPr="00F95B41">
        <w:rPr>
          <w:b/>
          <w:kern w:val="1"/>
          <w:sz w:val="22"/>
          <w:szCs w:val="22"/>
          <w:lang w:eastAsia="ar-SA" w:bidi="ar-SA"/>
        </w:rPr>
        <w:t>Małe przedsiębiorstwo</w:t>
      </w:r>
      <w:r w:rsidRPr="00F95B41">
        <w:rPr>
          <w:kern w:val="1"/>
          <w:sz w:val="22"/>
          <w:szCs w:val="22"/>
          <w:lang w:eastAsia="ar-SA" w:bidi="ar-SA"/>
        </w:rPr>
        <w:t>: przedsiębiorstwo, które zatrudnia mniej niż 50 osób i którego roczny obrót lub roczna suma bilansowa nie przekracza 10 mln euro.</w:t>
      </w:r>
    </w:p>
    <w:p w14:paraId="31782730" w14:textId="77777777" w:rsidR="00F95B41" w:rsidRPr="00F95B41" w:rsidRDefault="00F95B41" w:rsidP="00E341F9">
      <w:pPr>
        <w:widowControl/>
        <w:tabs>
          <w:tab w:val="left" w:pos="16756"/>
        </w:tabs>
        <w:suppressAutoHyphens/>
        <w:snapToGrid w:val="0"/>
        <w:spacing w:line="300" w:lineRule="exact"/>
        <w:ind w:left="284"/>
        <w:jc w:val="both"/>
        <w:rPr>
          <w:kern w:val="1"/>
          <w:sz w:val="22"/>
          <w:szCs w:val="22"/>
          <w:lang w:eastAsia="ar-SA" w:bidi="ar-SA"/>
        </w:rPr>
      </w:pPr>
      <w:r w:rsidRPr="00F95B41">
        <w:rPr>
          <w:b/>
          <w:kern w:val="1"/>
          <w:sz w:val="22"/>
          <w:szCs w:val="22"/>
          <w:lang w:eastAsia="ar-SA" w:bidi="ar-SA"/>
        </w:rPr>
        <w:t>Średnie przedsiębiorstwo</w:t>
      </w:r>
      <w:r w:rsidRPr="00F95B41">
        <w:rPr>
          <w:kern w:val="1"/>
          <w:sz w:val="22"/>
          <w:szCs w:val="22"/>
          <w:lang w:eastAsia="ar-SA" w:bidi="ar-SA"/>
        </w:rPr>
        <w:t>: przedsiębiorstwo, które nie jest mikro- lub małym przedsiębiorstwem i które zatrudnia mniej niż 250 osób i którego roczny obrót nie przekracza 50 mln euro lub roczna suma bilansowa nie przekracza 43 mln euro.</w:t>
      </w:r>
    </w:p>
    <w:p w14:paraId="698427F7" w14:textId="77777777" w:rsidR="00F95B41" w:rsidRPr="00F95B41" w:rsidRDefault="00F95B41" w:rsidP="00E341F9">
      <w:pPr>
        <w:widowControl/>
        <w:tabs>
          <w:tab w:val="left" w:pos="16756"/>
        </w:tabs>
        <w:suppressAutoHyphens/>
        <w:snapToGrid w:val="0"/>
        <w:spacing w:line="300" w:lineRule="exact"/>
        <w:ind w:left="284"/>
        <w:jc w:val="both"/>
        <w:rPr>
          <w:rFonts w:eastAsia="TimesNewRomanPSMT"/>
          <w:color w:val="0070C0"/>
          <w:kern w:val="1"/>
          <w:sz w:val="22"/>
          <w:szCs w:val="22"/>
          <w:lang w:eastAsia="ar-SA" w:bidi="ar-SA"/>
        </w:rPr>
      </w:pPr>
      <w:r w:rsidRPr="00F95B41">
        <w:rPr>
          <w:kern w:val="1"/>
          <w:sz w:val="22"/>
          <w:szCs w:val="22"/>
          <w:lang w:eastAsia="ar-SA" w:bidi="ar-SA"/>
        </w:rPr>
        <w:t>/Pojęcia zaczerpnięte z zaleceń Komisji Unii Europejskiej z dnia 6 maja 2003 r. dot. definicji mikroprzedsiębiorstw oraz małych i średnich przedsiębiorstw (Dz. U. L 124 z 20.5.2003, s. 36)./</w:t>
      </w:r>
    </w:p>
    <w:p w14:paraId="0DFE0C2B" w14:textId="77777777" w:rsidR="00F95B41" w:rsidRPr="00F95B41" w:rsidRDefault="00F95B41" w:rsidP="00E341F9">
      <w:pPr>
        <w:widowControl/>
        <w:suppressAutoHyphens/>
        <w:snapToGrid w:val="0"/>
        <w:spacing w:line="300" w:lineRule="exact"/>
        <w:ind w:left="284"/>
        <w:jc w:val="both"/>
        <w:rPr>
          <w:rFonts w:eastAsia="TimesNewRomanPSMT"/>
          <w:i/>
          <w:color w:val="FF0000"/>
          <w:kern w:val="2"/>
          <w:sz w:val="22"/>
          <w:szCs w:val="22"/>
          <w:lang w:eastAsia="ar-SA" w:bidi="ar-SA"/>
        </w:rPr>
      </w:pPr>
      <w:r w:rsidRPr="00F95B41">
        <w:rPr>
          <w:rFonts w:eastAsia="TimesNewRomanPSMT"/>
          <w:b/>
          <w:color w:val="FF0000"/>
          <w:kern w:val="2"/>
          <w:sz w:val="22"/>
          <w:szCs w:val="22"/>
          <w:lang w:eastAsia="ar-SA" w:bidi="ar-SA"/>
        </w:rPr>
        <w:t>*</w:t>
      </w:r>
      <w:r w:rsidRPr="00F95B41">
        <w:rPr>
          <w:rFonts w:eastAsia="TimesNewRomanPSMT"/>
          <w:color w:val="FF0000"/>
          <w:kern w:val="2"/>
          <w:sz w:val="22"/>
          <w:szCs w:val="22"/>
          <w:lang w:eastAsia="ar-SA" w:bidi="ar-SA"/>
        </w:rPr>
        <w:t xml:space="preserve"> </w:t>
      </w:r>
      <w:r w:rsidRPr="00F95B41">
        <w:rPr>
          <w:rFonts w:eastAsia="TimesNewRomanPSMT"/>
          <w:i/>
          <w:color w:val="FF0000"/>
          <w:kern w:val="2"/>
          <w:sz w:val="22"/>
          <w:szCs w:val="22"/>
          <w:lang w:eastAsia="ar-SA" w:bidi="ar-SA"/>
        </w:rPr>
        <w:t>niepotrzebne skreślić</w:t>
      </w:r>
    </w:p>
    <w:p w14:paraId="66259480" w14:textId="77777777" w:rsidR="00F95B41" w:rsidRPr="00F95B41" w:rsidRDefault="00F95B41" w:rsidP="00E341F9">
      <w:pPr>
        <w:widowControl/>
        <w:tabs>
          <w:tab w:val="left" w:pos="284"/>
          <w:tab w:val="left" w:pos="8584"/>
          <w:tab w:val="left" w:pos="9020"/>
        </w:tabs>
        <w:spacing w:line="300" w:lineRule="exact"/>
        <w:ind w:left="284" w:firstLine="17"/>
        <w:jc w:val="both"/>
        <w:rPr>
          <w:rFonts w:eastAsia="Calibri"/>
          <w:iCs/>
          <w:color w:val="auto"/>
          <w:sz w:val="22"/>
          <w:szCs w:val="22"/>
          <w:lang w:eastAsia="en-US" w:bidi="ar-SA"/>
        </w:rPr>
      </w:pPr>
      <w:r w:rsidRPr="00F95B41">
        <w:rPr>
          <w:rFonts w:eastAsia="Calibri"/>
          <w:b/>
          <w:bCs/>
          <w:iCs/>
          <w:color w:val="auto"/>
          <w:sz w:val="22"/>
          <w:szCs w:val="22"/>
          <w:lang w:eastAsia="en-US" w:bidi="ar-SA"/>
        </w:rPr>
        <w:t>W przypadku składania oferty wspólnej przez kilku przedsiębiorców</w:t>
      </w:r>
      <w:r w:rsidRPr="00F95B41">
        <w:rPr>
          <w:rFonts w:eastAsia="Calibri"/>
          <w:iCs/>
          <w:color w:val="auto"/>
          <w:sz w:val="22"/>
          <w:szCs w:val="22"/>
          <w:lang w:eastAsia="en-US" w:bidi="ar-SA"/>
        </w:rPr>
        <w:t xml:space="preserve"> (tzw. konsorcjum) </w:t>
      </w:r>
      <w:r w:rsidRPr="00F95B41">
        <w:rPr>
          <w:rFonts w:eastAsia="Calibri"/>
          <w:b/>
          <w:bCs/>
          <w:iCs/>
          <w:color w:val="auto"/>
          <w:sz w:val="22"/>
          <w:szCs w:val="22"/>
          <w:lang w:eastAsia="en-US" w:bidi="ar-SA"/>
        </w:rPr>
        <w:t>lub przez spółkę cywilną</w:t>
      </w:r>
      <w:r w:rsidRPr="00F95B41">
        <w:rPr>
          <w:rFonts w:eastAsia="Calibri"/>
          <w:iCs/>
          <w:color w:val="auto"/>
          <w:sz w:val="22"/>
          <w:szCs w:val="22"/>
          <w:lang w:eastAsia="en-US" w:bidi="ar-SA"/>
        </w:rPr>
        <w:t>, każdy ze wspólników konsorcjum lub spółki cywilnej musi złożyć ww. oświadczenie.</w:t>
      </w:r>
    </w:p>
    <w:p w14:paraId="4ABEEC42" w14:textId="77777777" w:rsidR="00F95B41" w:rsidRPr="00F95B41" w:rsidRDefault="00F95B41" w:rsidP="00E341F9">
      <w:pPr>
        <w:widowControl/>
        <w:tabs>
          <w:tab w:val="left" w:pos="284"/>
          <w:tab w:val="left" w:pos="8584"/>
          <w:tab w:val="left" w:pos="9020"/>
        </w:tabs>
        <w:spacing w:line="300" w:lineRule="exact"/>
        <w:ind w:left="284" w:firstLine="17"/>
        <w:jc w:val="both"/>
        <w:rPr>
          <w:rFonts w:eastAsia="Calibri"/>
          <w:iCs/>
          <w:color w:val="auto"/>
          <w:sz w:val="22"/>
          <w:szCs w:val="22"/>
          <w:lang w:eastAsia="en-US" w:bidi="ar-SA"/>
        </w:rPr>
      </w:pPr>
    </w:p>
    <w:p w14:paraId="197A8030" w14:textId="77777777" w:rsidR="00F95B41" w:rsidRPr="00F95B41" w:rsidRDefault="00F015DA" w:rsidP="00E341F9">
      <w:pPr>
        <w:widowControl/>
        <w:tabs>
          <w:tab w:val="left" w:pos="16756"/>
        </w:tabs>
        <w:spacing w:line="300" w:lineRule="exact"/>
        <w:rPr>
          <w:rFonts w:eastAsia="Calibri"/>
          <w:color w:val="auto"/>
          <w:sz w:val="22"/>
          <w:szCs w:val="22"/>
          <w:lang w:eastAsia="en-US" w:bidi="ar-SA"/>
        </w:rPr>
      </w:pPr>
      <w:r>
        <w:rPr>
          <w:rFonts w:eastAsia="Calibri"/>
          <w:color w:val="auto"/>
          <w:sz w:val="22"/>
          <w:szCs w:val="22"/>
          <w:lang w:eastAsia="en-US" w:bidi="ar-SA"/>
        </w:rPr>
        <w:t>10</w:t>
      </w:r>
      <w:r w:rsidR="00F95B41" w:rsidRPr="00F95B41">
        <w:rPr>
          <w:rFonts w:eastAsia="Calibri"/>
          <w:color w:val="auto"/>
          <w:sz w:val="22"/>
          <w:szCs w:val="22"/>
          <w:lang w:eastAsia="en-US" w:bidi="ar-SA"/>
        </w:rPr>
        <w:t>. </w:t>
      </w:r>
      <w:r w:rsidR="00F95B41" w:rsidRPr="00F95B41">
        <w:rPr>
          <w:rFonts w:eastAsia="Calibri"/>
          <w:bCs/>
          <w:color w:val="auto"/>
          <w:sz w:val="22"/>
          <w:szCs w:val="22"/>
          <w:lang w:eastAsia="en-US" w:bidi="ar-SA"/>
        </w:rPr>
        <w:t>Oświadczamy,</w:t>
      </w:r>
      <w:r w:rsidR="00F95B41" w:rsidRPr="00F95B41">
        <w:rPr>
          <w:rFonts w:eastAsia="Calibri"/>
          <w:color w:val="auto"/>
          <w:sz w:val="22"/>
          <w:szCs w:val="22"/>
          <w:lang w:eastAsia="en-US" w:bidi="ar-SA"/>
        </w:rPr>
        <w:t xml:space="preserve"> </w:t>
      </w:r>
      <w:r w:rsidR="00F95B41" w:rsidRPr="00F95B41">
        <w:rPr>
          <w:rFonts w:eastAsia="Calibri"/>
          <w:bCs/>
          <w:color w:val="auto"/>
          <w:sz w:val="22"/>
          <w:szCs w:val="22"/>
          <w:lang w:eastAsia="en-US" w:bidi="ar-SA"/>
        </w:rPr>
        <w:t>że</w:t>
      </w:r>
      <w:r w:rsidR="00F95B41" w:rsidRPr="00F95B41">
        <w:rPr>
          <w:rFonts w:eastAsia="Calibri"/>
          <w:color w:val="auto"/>
          <w:sz w:val="22"/>
          <w:szCs w:val="22"/>
          <w:lang w:eastAsia="en-US" w:bidi="ar-SA"/>
        </w:rPr>
        <w:t>:</w:t>
      </w:r>
    </w:p>
    <w:p w14:paraId="0B946D9C" w14:textId="77777777" w:rsidR="00F95B41" w:rsidRPr="00F95B41" w:rsidRDefault="00F95B41" w:rsidP="00E341F9">
      <w:pPr>
        <w:widowControl/>
        <w:tabs>
          <w:tab w:val="left" w:pos="16756"/>
        </w:tabs>
        <w:spacing w:line="300" w:lineRule="exact"/>
        <w:ind w:left="568" w:hanging="284"/>
        <w:jc w:val="both"/>
        <w:rPr>
          <w:rFonts w:eastAsia="Calibri"/>
          <w:color w:val="auto"/>
          <w:sz w:val="22"/>
          <w:szCs w:val="22"/>
          <w:lang w:eastAsia="en-US" w:bidi="ar-SA"/>
        </w:rPr>
      </w:pPr>
      <w:r w:rsidRPr="00F95B41">
        <w:rPr>
          <w:rFonts w:eastAsia="Calibri"/>
          <w:b/>
          <w:color w:val="FF0000"/>
          <w:sz w:val="22"/>
          <w:szCs w:val="22"/>
          <w:lang w:eastAsia="en-US" w:bidi="ar-SA"/>
        </w:rPr>
        <w:t>*</w:t>
      </w:r>
      <w:r w:rsidRPr="00F95B41">
        <w:rPr>
          <w:rFonts w:eastAsia="Calibri"/>
          <w:b/>
          <w:color w:val="auto"/>
          <w:sz w:val="22"/>
          <w:szCs w:val="22"/>
          <w:lang w:eastAsia="en-US" w:bidi="ar-SA"/>
        </w:rPr>
        <w:t>  nie należymy do żadnej grupy kapitałowej</w:t>
      </w:r>
    </w:p>
    <w:p w14:paraId="583DA7AD" w14:textId="77777777" w:rsidR="00F95B41" w:rsidRPr="00F95B41" w:rsidRDefault="00F95B41" w:rsidP="00E341F9">
      <w:pPr>
        <w:widowControl/>
        <w:tabs>
          <w:tab w:val="left" w:pos="17892"/>
        </w:tabs>
        <w:spacing w:line="300" w:lineRule="exact"/>
        <w:ind w:left="567" w:hanging="283"/>
        <w:jc w:val="both"/>
        <w:rPr>
          <w:rFonts w:eastAsia="Calibri"/>
          <w:color w:val="auto"/>
          <w:sz w:val="22"/>
          <w:szCs w:val="22"/>
          <w:lang w:eastAsia="en-US" w:bidi="ar-SA"/>
        </w:rPr>
      </w:pPr>
      <w:r w:rsidRPr="00F95B41">
        <w:rPr>
          <w:rFonts w:eastAsia="Calibri"/>
          <w:b/>
          <w:bCs/>
          <w:color w:val="FF0000"/>
          <w:sz w:val="22"/>
          <w:szCs w:val="22"/>
          <w:lang w:eastAsia="en-US" w:bidi="ar-SA"/>
        </w:rPr>
        <w:t>*  </w:t>
      </w:r>
      <w:r w:rsidRPr="00F95B41">
        <w:rPr>
          <w:rFonts w:eastAsia="Calibri"/>
          <w:b/>
          <w:color w:val="auto"/>
          <w:sz w:val="22"/>
          <w:szCs w:val="22"/>
          <w:lang w:eastAsia="en-US" w:bidi="ar-SA"/>
        </w:rPr>
        <w:t>należymy do grupy kapitałowej</w:t>
      </w:r>
      <w:r w:rsidRPr="00F95B41">
        <w:rPr>
          <w:rFonts w:eastAsia="Calibri"/>
          <w:color w:val="auto"/>
          <w:sz w:val="22"/>
          <w:szCs w:val="22"/>
          <w:lang w:eastAsia="en-US" w:bidi="ar-SA"/>
        </w:rPr>
        <w:t xml:space="preserve"> i po udostępnieniu przez Zamawiającego informacji z otwarcia ofert w niniejszym postępowaniu, </w:t>
      </w:r>
      <w:r w:rsidRPr="00F95B41">
        <w:rPr>
          <w:rFonts w:eastAsia="Calibri"/>
          <w:b/>
          <w:color w:val="auto"/>
          <w:sz w:val="22"/>
          <w:szCs w:val="22"/>
          <w:lang w:eastAsia="en-US" w:bidi="ar-SA"/>
        </w:rPr>
        <w:t>złożymy oświadczenie</w:t>
      </w:r>
      <w:r w:rsidRPr="00F95B41">
        <w:rPr>
          <w:rFonts w:eastAsia="Calibri"/>
          <w:color w:val="auto"/>
          <w:sz w:val="22"/>
          <w:szCs w:val="22"/>
          <w:lang w:eastAsia="en-US" w:bidi="ar-SA"/>
        </w:rPr>
        <w:t xml:space="preserve"> w zakresie art. 108 ust. 1 pkt 5 ustawy Pzp:</w:t>
      </w:r>
    </w:p>
    <w:p w14:paraId="505685EB" w14:textId="77777777" w:rsidR="00F95B41" w:rsidRPr="00F95B41" w:rsidRDefault="00F95B41" w:rsidP="00E341F9">
      <w:pPr>
        <w:widowControl/>
        <w:suppressAutoHyphens/>
        <w:snapToGrid w:val="0"/>
        <w:spacing w:line="300" w:lineRule="exact"/>
        <w:ind w:left="709" w:hanging="142"/>
        <w:jc w:val="both"/>
        <w:rPr>
          <w:color w:val="auto"/>
          <w:kern w:val="1"/>
          <w:sz w:val="22"/>
          <w:szCs w:val="22"/>
          <w:lang w:eastAsia="ar-SA" w:bidi="ar-SA"/>
        </w:rPr>
      </w:pPr>
      <w:r w:rsidRPr="00F95B41">
        <w:rPr>
          <w:color w:val="auto"/>
          <w:kern w:val="1"/>
          <w:sz w:val="22"/>
          <w:szCs w:val="22"/>
          <w:lang w:eastAsia="ar-SA" w:bidi="ar-SA"/>
        </w:rPr>
        <w:t xml:space="preserve">- o braku przynależności do tej samej grupy kapitałowej w rozumieniu ustawy z dnia 16 lutego 2007 r. o ochronie konkurencji i konsumentów (Dz. U. z 2020 r., poz. 1076 ze zm.), z innym Wykonawcą, który złożył odrębną ofertę albo </w:t>
      </w:r>
    </w:p>
    <w:p w14:paraId="225C5BB2" w14:textId="77777777" w:rsidR="00F95B41" w:rsidRPr="00F95B41" w:rsidRDefault="00F95B41" w:rsidP="00E341F9">
      <w:pPr>
        <w:widowControl/>
        <w:suppressAutoHyphens/>
        <w:snapToGrid w:val="0"/>
        <w:spacing w:line="300" w:lineRule="exact"/>
        <w:ind w:left="709" w:hanging="142"/>
        <w:jc w:val="both"/>
        <w:rPr>
          <w:color w:val="auto"/>
          <w:kern w:val="1"/>
          <w:sz w:val="22"/>
          <w:szCs w:val="22"/>
          <w:lang w:eastAsia="ar-SA" w:bidi="ar-SA"/>
        </w:rPr>
      </w:pPr>
      <w:r w:rsidRPr="00F95B41">
        <w:rPr>
          <w:color w:val="auto"/>
          <w:kern w:val="1"/>
          <w:sz w:val="22"/>
          <w:szCs w:val="22"/>
          <w:lang w:eastAsia="ar-SA" w:bidi="ar-SA"/>
        </w:rPr>
        <w:t>- o przynależności do tej samej grupy kapitałowej wraz z dokumentami lub informacjami potwierdzającymi przygotowanie oferty niezależnie od innego Wykonawcy należącego do tej samej grupy kapitałowej.</w:t>
      </w:r>
    </w:p>
    <w:p w14:paraId="4C366E8A" w14:textId="77777777" w:rsidR="00F95B41" w:rsidRPr="00F95B41" w:rsidRDefault="00F95B41" w:rsidP="00E341F9">
      <w:pPr>
        <w:widowControl/>
        <w:suppressAutoHyphens/>
        <w:snapToGrid w:val="0"/>
        <w:spacing w:line="300" w:lineRule="exact"/>
        <w:ind w:left="426"/>
        <w:jc w:val="both"/>
        <w:rPr>
          <w:rFonts w:eastAsia="TimesNewRomanPSMT"/>
          <w:i/>
          <w:color w:val="FF0000"/>
          <w:kern w:val="2"/>
          <w:sz w:val="22"/>
          <w:szCs w:val="22"/>
          <w:lang w:eastAsia="ar-SA" w:bidi="ar-SA"/>
        </w:rPr>
      </w:pPr>
      <w:r w:rsidRPr="00F95B41">
        <w:rPr>
          <w:rFonts w:eastAsia="TimesNewRomanPSMT"/>
          <w:b/>
          <w:color w:val="FF0000"/>
          <w:kern w:val="2"/>
          <w:sz w:val="22"/>
          <w:szCs w:val="22"/>
          <w:lang w:eastAsia="ar-SA" w:bidi="ar-SA"/>
        </w:rPr>
        <w:t>*</w:t>
      </w:r>
      <w:r w:rsidRPr="00F95B41">
        <w:rPr>
          <w:rFonts w:eastAsia="TimesNewRomanPSMT"/>
          <w:color w:val="FF0000"/>
          <w:kern w:val="2"/>
          <w:sz w:val="22"/>
          <w:szCs w:val="22"/>
          <w:lang w:eastAsia="ar-SA" w:bidi="ar-SA"/>
        </w:rPr>
        <w:t xml:space="preserve"> </w:t>
      </w:r>
      <w:r w:rsidRPr="00F95B41">
        <w:rPr>
          <w:rFonts w:eastAsia="TimesNewRomanPSMT"/>
          <w:i/>
          <w:color w:val="FF0000"/>
          <w:kern w:val="2"/>
          <w:sz w:val="22"/>
          <w:szCs w:val="22"/>
          <w:lang w:eastAsia="ar-SA" w:bidi="ar-SA"/>
        </w:rPr>
        <w:t>niepotrzebne skreślić</w:t>
      </w:r>
    </w:p>
    <w:p w14:paraId="5F3B8AC8" w14:textId="77777777" w:rsidR="00F95B41" w:rsidRPr="00F95B41" w:rsidRDefault="00F95B41" w:rsidP="00E341F9">
      <w:pPr>
        <w:widowControl/>
        <w:tabs>
          <w:tab w:val="left" w:pos="284"/>
          <w:tab w:val="left" w:pos="8584"/>
          <w:tab w:val="left" w:pos="9020"/>
        </w:tabs>
        <w:spacing w:line="300" w:lineRule="exact"/>
        <w:ind w:left="425" w:firstLine="17"/>
        <w:jc w:val="both"/>
        <w:rPr>
          <w:rFonts w:eastAsia="Calibri"/>
          <w:iCs/>
          <w:color w:val="0066FF"/>
          <w:sz w:val="22"/>
          <w:szCs w:val="22"/>
          <w:lang w:eastAsia="en-US" w:bidi="ar-SA"/>
        </w:rPr>
      </w:pPr>
      <w:r w:rsidRPr="00F95B41">
        <w:rPr>
          <w:rFonts w:eastAsia="Calibri"/>
          <w:b/>
          <w:bCs/>
          <w:iCs/>
          <w:color w:val="auto"/>
          <w:sz w:val="22"/>
          <w:szCs w:val="22"/>
          <w:lang w:eastAsia="en-US" w:bidi="ar-SA"/>
        </w:rPr>
        <w:t>W przypadku składania oferty wspólnej przez kilku przedsiębiorców</w:t>
      </w:r>
      <w:r w:rsidRPr="00F95B41">
        <w:rPr>
          <w:rFonts w:eastAsia="Calibri"/>
          <w:iCs/>
          <w:color w:val="auto"/>
          <w:sz w:val="22"/>
          <w:szCs w:val="22"/>
          <w:lang w:eastAsia="en-US" w:bidi="ar-SA"/>
        </w:rPr>
        <w:t xml:space="preserve"> (tzw. konsorcjum) </w:t>
      </w:r>
      <w:r w:rsidRPr="00F95B41">
        <w:rPr>
          <w:rFonts w:eastAsia="Calibri"/>
          <w:b/>
          <w:bCs/>
          <w:iCs/>
          <w:color w:val="auto"/>
          <w:sz w:val="22"/>
          <w:szCs w:val="22"/>
          <w:lang w:eastAsia="en-US" w:bidi="ar-SA"/>
        </w:rPr>
        <w:t>lub przez spółkę cywilną</w:t>
      </w:r>
      <w:r w:rsidRPr="00F95B41">
        <w:rPr>
          <w:rFonts w:eastAsia="Calibri"/>
          <w:iCs/>
          <w:color w:val="auto"/>
          <w:sz w:val="22"/>
          <w:szCs w:val="22"/>
          <w:lang w:eastAsia="en-US" w:bidi="ar-SA"/>
        </w:rPr>
        <w:t>, każdy ze wspólników konsorcjum lub spółki cywilnej musi złożyć ww. oświadczenie.</w:t>
      </w:r>
    </w:p>
    <w:p w14:paraId="0A5B05AF" w14:textId="01DBB426" w:rsidR="00F95B41" w:rsidRPr="00F95B41" w:rsidRDefault="00F95B41" w:rsidP="00E341F9">
      <w:pPr>
        <w:widowControl/>
        <w:tabs>
          <w:tab w:val="left" w:pos="16756"/>
        </w:tabs>
        <w:spacing w:line="300" w:lineRule="exact"/>
        <w:ind w:left="284" w:hanging="426"/>
        <w:jc w:val="both"/>
        <w:rPr>
          <w:rFonts w:eastAsia="Calibri"/>
          <w:color w:val="auto"/>
          <w:sz w:val="22"/>
          <w:szCs w:val="22"/>
          <w:lang w:eastAsia="en-US" w:bidi="ar-SA"/>
        </w:rPr>
      </w:pPr>
      <w:r w:rsidRPr="00F95B41">
        <w:rPr>
          <w:rFonts w:eastAsia="Calibri"/>
          <w:color w:val="auto"/>
          <w:sz w:val="22"/>
          <w:szCs w:val="22"/>
          <w:lang w:eastAsia="en-US" w:bidi="ar-SA"/>
        </w:rPr>
        <w:t>1</w:t>
      </w:r>
      <w:r w:rsidR="00F015DA">
        <w:rPr>
          <w:rFonts w:eastAsia="Calibri"/>
          <w:color w:val="auto"/>
          <w:sz w:val="22"/>
          <w:szCs w:val="22"/>
          <w:lang w:eastAsia="en-US" w:bidi="ar-SA"/>
        </w:rPr>
        <w:t>1</w:t>
      </w:r>
      <w:r w:rsidRPr="00F95B41">
        <w:rPr>
          <w:rFonts w:eastAsia="Calibri"/>
          <w:color w:val="auto"/>
          <w:sz w:val="22"/>
          <w:szCs w:val="22"/>
          <w:lang w:eastAsia="en-US" w:bidi="ar-SA"/>
        </w:rPr>
        <w:t xml:space="preserve">. Podajemy adres strony internetowej, na której są dostępne w formie elektronicznej: odpis z właściwego rejestru lub z centralnej ewidencji i informacji o działalności gospodarczej: ……………………………………………………………………………………………………… </w:t>
      </w:r>
    </w:p>
    <w:p w14:paraId="60F5CC23" w14:textId="77777777" w:rsidR="00F95B41" w:rsidRDefault="00F95B41" w:rsidP="00E341F9">
      <w:pPr>
        <w:widowControl/>
        <w:tabs>
          <w:tab w:val="left" w:pos="284"/>
          <w:tab w:val="left" w:pos="8584"/>
          <w:tab w:val="left" w:pos="9020"/>
        </w:tabs>
        <w:spacing w:line="300" w:lineRule="exact"/>
        <w:ind w:left="284"/>
        <w:jc w:val="both"/>
        <w:rPr>
          <w:rFonts w:eastAsia="Calibri"/>
          <w:iCs/>
          <w:color w:val="auto"/>
          <w:sz w:val="22"/>
          <w:szCs w:val="22"/>
          <w:lang w:eastAsia="en-US" w:bidi="ar-SA"/>
        </w:rPr>
      </w:pPr>
      <w:r w:rsidRPr="00F95B41">
        <w:rPr>
          <w:rFonts w:eastAsia="Calibri"/>
          <w:b/>
          <w:bCs/>
          <w:iCs/>
          <w:color w:val="auto"/>
          <w:sz w:val="22"/>
          <w:szCs w:val="22"/>
          <w:lang w:eastAsia="en-US" w:bidi="ar-SA"/>
        </w:rPr>
        <w:t>W przypadku składania oferty wspólnej przez kilku przedsiębiorców</w:t>
      </w:r>
      <w:r w:rsidRPr="00F95B41">
        <w:rPr>
          <w:rFonts w:eastAsia="Calibri"/>
          <w:iCs/>
          <w:color w:val="auto"/>
          <w:sz w:val="22"/>
          <w:szCs w:val="22"/>
          <w:lang w:eastAsia="en-US" w:bidi="ar-SA"/>
        </w:rPr>
        <w:t xml:space="preserve"> (tzw. konsorcjum) </w:t>
      </w:r>
      <w:r w:rsidRPr="00F95B41">
        <w:rPr>
          <w:rFonts w:eastAsia="Calibri"/>
          <w:b/>
          <w:bCs/>
          <w:iCs/>
          <w:color w:val="auto"/>
          <w:sz w:val="22"/>
          <w:szCs w:val="22"/>
          <w:lang w:eastAsia="en-US" w:bidi="ar-SA"/>
        </w:rPr>
        <w:t>lub przez spółkę cywilną</w:t>
      </w:r>
      <w:r w:rsidRPr="00F95B41">
        <w:rPr>
          <w:rFonts w:eastAsia="Calibri"/>
          <w:iCs/>
          <w:color w:val="auto"/>
          <w:sz w:val="22"/>
          <w:szCs w:val="22"/>
          <w:lang w:eastAsia="en-US" w:bidi="ar-SA"/>
        </w:rPr>
        <w:t>, każdy ze wspólników konsorcjum lub spółki cywilnej musi podać ww. adres.</w:t>
      </w:r>
    </w:p>
    <w:p w14:paraId="50A53215" w14:textId="77777777" w:rsidR="00F95B41" w:rsidRPr="00F95B41" w:rsidRDefault="00F95B41" w:rsidP="00E341F9">
      <w:pPr>
        <w:widowControl/>
        <w:tabs>
          <w:tab w:val="left" w:pos="-200"/>
          <w:tab w:val="left" w:pos="8584"/>
          <w:tab w:val="left" w:pos="9020"/>
        </w:tabs>
        <w:spacing w:line="300" w:lineRule="exact"/>
        <w:ind w:left="284" w:hanging="426"/>
        <w:jc w:val="both"/>
        <w:rPr>
          <w:rFonts w:eastAsia="Calibri"/>
          <w:color w:val="auto"/>
          <w:sz w:val="22"/>
          <w:szCs w:val="22"/>
          <w:lang w:eastAsia="en-US" w:bidi="ar-SA"/>
        </w:rPr>
      </w:pPr>
      <w:r w:rsidRPr="00F95B41">
        <w:rPr>
          <w:rFonts w:eastAsia="Calibri"/>
          <w:color w:val="auto"/>
          <w:sz w:val="22"/>
          <w:szCs w:val="22"/>
          <w:lang w:eastAsia="en-US" w:bidi="ar-SA"/>
        </w:rPr>
        <w:t>1</w:t>
      </w:r>
      <w:r w:rsidR="00F015DA">
        <w:rPr>
          <w:rFonts w:eastAsia="Calibri"/>
          <w:color w:val="auto"/>
          <w:sz w:val="22"/>
          <w:szCs w:val="22"/>
          <w:lang w:eastAsia="en-US" w:bidi="ar-SA"/>
        </w:rPr>
        <w:t>2</w:t>
      </w:r>
      <w:r w:rsidRPr="00F95B41">
        <w:rPr>
          <w:rFonts w:eastAsia="Calibri"/>
          <w:color w:val="auto"/>
          <w:sz w:val="22"/>
          <w:szCs w:val="22"/>
          <w:lang w:eastAsia="en-US" w:bidi="ar-SA"/>
        </w:rPr>
        <w:t>.</w:t>
      </w:r>
      <w:r w:rsidRPr="00F95B41">
        <w:rPr>
          <w:rFonts w:eastAsia="Calibri"/>
          <w:color w:val="auto"/>
          <w:sz w:val="22"/>
          <w:szCs w:val="22"/>
          <w:lang w:eastAsia="en-US" w:bidi="ar-SA"/>
        </w:rPr>
        <w:tab/>
        <w:t>Oświadczamy, że wypełniliśmy obowiązki informacyjne przewidziane w art. 13 lub art. 14 RODO wobec osób fizycznych, od których dane osobowe bezpośrednio lub pośrednio pozyskaliśmy w celu ubiegania się o udzielenie zamówienia publicznego w niniejszym postępowaniu.</w:t>
      </w:r>
      <w:r w:rsidRPr="00F95B41">
        <w:rPr>
          <w:rFonts w:eastAsia="Calibri"/>
          <w:color w:val="FF0000"/>
          <w:sz w:val="22"/>
          <w:szCs w:val="22"/>
          <w:lang w:eastAsia="en-US" w:bidi="ar-SA"/>
        </w:rPr>
        <w:t>*</w:t>
      </w:r>
    </w:p>
    <w:p w14:paraId="6C7F2186" w14:textId="77777777" w:rsidR="00F95B41" w:rsidRPr="00F95B41" w:rsidRDefault="00F95B41" w:rsidP="00E341F9">
      <w:pPr>
        <w:widowControl/>
        <w:tabs>
          <w:tab w:val="left" w:pos="16756"/>
        </w:tabs>
        <w:spacing w:line="300" w:lineRule="exact"/>
        <w:ind w:left="425" w:hanging="198"/>
        <w:jc w:val="both"/>
        <w:rPr>
          <w:rFonts w:eastAsia="TimesNewRomanPSMT"/>
          <w:i/>
          <w:color w:val="auto"/>
          <w:sz w:val="22"/>
          <w:szCs w:val="22"/>
          <w:lang w:eastAsia="en-US" w:bidi="ar-SA"/>
        </w:rPr>
      </w:pPr>
      <w:r w:rsidRPr="00F95B41">
        <w:rPr>
          <w:rFonts w:eastAsia="TimesNewRomanPSMT"/>
          <w:color w:val="FF0000"/>
          <w:sz w:val="22"/>
          <w:szCs w:val="22"/>
          <w:lang w:eastAsia="en-US" w:bidi="ar-SA"/>
        </w:rPr>
        <w:t>* </w:t>
      </w:r>
      <w:r w:rsidRPr="00F95B41">
        <w:rPr>
          <w:rFonts w:eastAsia="TimesNewRomanPSMT"/>
          <w:i/>
          <w:color w:val="auto"/>
          <w:sz w:val="22"/>
          <w:szCs w:val="22"/>
          <w:lang w:eastAsia="en-US" w:bidi="ar-SA"/>
        </w:rPr>
        <w:t>w przypadku, gdy Wykonawca nie przekazuje danych osobowych innych niż bezpośrednio jego dotyczących lub zachodzi wyłączenie stosowania obowiązku informacyjnego, stosownie do art. 13 ust. 4 lub art. 14 ust. 5 RODO, treści oświadczenia Wykonawca nie składa – należy usunąć treść oświadczenia poprzez jego wykreślenie</w:t>
      </w:r>
    </w:p>
    <w:p w14:paraId="6435FFF9" w14:textId="77777777" w:rsidR="00F95B41" w:rsidRPr="00F95B41" w:rsidRDefault="00F95B41" w:rsidP="00E341F9">
      <w:pPr>
        <w:widowControl/>
        <w:tabs>
          <w:tab w:val="left" w:pos="8584"/>
          <w:tab w:val="left" w:pos="9020"/>
        </w:tabs>
        <w:spacing w:line="300" w:lineRule="exact"/>
        <w:ind w:left="284"/>
        <w:jc w:val="both"/>
        <w:rPr>
          <w:rFonts w:eastAsia="TimesNewRomanPSMT"/>
          <w:i/>
          <w:color w:val="auto"/>
          <w:sz w:val="22"/>
          <w:szCs w:val="22"/>
          <w:lang w:eastAsia="en-US" w:bidi="ar-SA"/>
        </w:rPr>
      </w:pPr>
      <w:r w:rsidRPr="00F95B41">
        <w:rPr>
          <w:rFonts w:eastAsia="Calibri"/>
          <w:i/>
          <w:color w:val="auto"/>
          <w:sz w:val="22"/>
          <w:szCs w:val="22"/>
          <w:lang w:eastAsia="en-US" w:bidi="ar-SA"/>
        </w:rPr>
        <w:t>RODO</w:t>
      </w:r>
      <w:r w:rsidRPr="00F95B41">
        <w:rPr>
          <w:rFonts w:eastAsia="TimesNewRomanPSMT"/>
          <w:i/>
          <w:color w:val="auto"/>
          <w:sz w:val="22"/>
          <w:szCs w:val="22"/>
          <w:lang w:eastAsia="en-US" w:bidi="ar-SA"/>
        </w:rPr>
        <w:t xml:space="preserve"> -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ze zm.). </w:t>
      </w:r>
    </w:p>
    <w:p w14:paraId="06A9DBB0" w14:textId="77777777" w:rsidR="00F95B41" w:rsidRPr="00F95B41" w:rsidRDefault="00F95B41" w:rsidP="00F95B41">
      <w:pPr>
        <w:widowControl/>
        <w:spacing w:after="120"/>
        <w:ind w:left="6150"/>
        <w:jc w:val="center"/>
        <w:rPr>
          <w:rFonts w:ascii="Verdana" w:eastAsia="Calibri" w:hAnsi="Verdana" w:cs="Arial"/>
          <w:color w:val="auto"/>
          <w:sz w:val="16"/>
          <w:szCs w:val="16"/>
          <w:lang w:eastAsia="en-US" w:bidi="ar-SA"/>
        </w:rPr>
      </w:pPr>
      <w:r w:rsidRPr="00F95B41">
        <w:rPr>
          <w:rFonts w:ascii="Verdana" w:eastAsia="Calibri" w:hAnsi="Verdana" w:cs="Arial"/>
          <w:color w:val="auto"/>
          <w:sz w:val="16"/>
          <w:szCs w:val="16"/>
          <w:lang w:eastAsia="en-US" w:bidi="ar-SA"/>
        </w:rPr>
        <w:t xml:space="preserve">       </w:t>
      </w:r>
    </w:p>
    <w:p w14:paraId="4AB00497" w14:textId="77777777" w:rsidR="006F38F9" w:rsidRDefault="006F38F9" w:rsidP="00F95B41">
      <w:pPr>
        <w:widowControl/>
        <w:spacing w:after="120"/>
        <w:ind w:left="6150"/>
        <w:jc w:val="center"/>
        <w:rPr>
          <w:rFonts w:ascii="Verdana" w:eastAsia="Calibri" w:hAnsi="Verdana" w:cs="Arial"/>
          <w:color w:val="auto"/>
          <w:sz w:val="16"/>
          <w:szCs w:val="16"/>
          <w:lang w:eastAsia="en-US" w:bidi="ar-SA"/>
        </w:rPr>
      </w:pPr>
    </w:p>
    <w:p w14:paraId="495B8267" w14:textId="77777777" w:rsidR="00103AFD" w:rsidRDefault="00103AFD" w:rsidP="00F95B41">
      <w:pPr>
        <w:widowControl/>
        <w:spacing w:after="120"/>
        <w:ind w:left="6150"/>
        <w:jc w:val="center"/>
        <w:rPr>
          <w:rFonts w:ascii="Verdana" w:eastAsia="Calibri" w:hAnsi="Verdana" w:cs="Arial"/>
          <w:color w:val="auto"/>
          <w:sz w:val="16"/>
          <w:szCs w:val="16"/>
          <w:lang w:eastAsia="en-US" w:bidi="ar-SA"/>
        </w:rPr>
      </w:pPr>
    </w:p>
    <w:p w14:paraId="56A68401" w14:textId="77777777" w:rsidR="00103AFD" w:rsidRDefault="00103AFD" w:rsidP="00F95B41">
      <w:pPr>
        <w:widowControl/>
        <w:spacing w:after="120"/>
        <w:ind w:left="6150"/>
        <w:jc w:val="center"/>
        <w:rPr>
          <w:rFonts w:ascii="Verdana" w:eastAsia="Calibri" w:hAnsi="Verdana" w:cs="Arial"/>
          <w:color w:val="auto"/>
          <w:sz w:val="16"/>
          <w:szCs w:val="16"/>
          <w:lang w:eastAsia="en-US" w:bidi="ar-SA"/>
        </w:rPr>
      </w:pPr>
    </w:p>
    <w:p w14:paraId="4D230B5B" w14:textId="77777777" w:rsidR="00103AFD" w:rsidRPr="00F95B41" w:rsidRDefault="00103AFD" w:rsidP="00F95B41">
      <w:pPr>
        <w:widowControl/>
        <w:spacing w:after="120"/>
        <w:ind w:left="6150"/>
        <w:jc w:val="center"/>
        <w:rPr>
          <w:rFonts w:ascii="Verdana" w:eastAsia="Calibri" w:hAnsi="Verdana" w:cs="Arial"/>
          <w:color w:val="auto"/>
          <w:sz w:val="16"/>
          <w:szCs w:val="16"/>
          <w:lang w:eastAsia="en-US" w:bidi="ar-SA"/>
        </w:rPr>
      </w:pPr>
    </w:p>
    <w:p w14:paraId="5DAD0266" w14:textId="77777777" w:rsidR="00F95B41" w:rsidRPr="00F95B41" w:rsidRDefault="00F95B41" w:rsidP="00F95B41">
      <w:pPr>
        <w:widowControl/>
        <w:ind w:left="6152"/>
        <w:jc w:val="center"/>
        <w:rPr>
          <w:rFonts w:ascii="Verdana" w:eastAsia="Calibri" w:hAnsi="Verdana" w:cs="Arial"/>
          <w:color w:val="auto"/>
          <w:sz w:val="16"/>
          <w:szCs w:val="16"/>
          <w:lang w:eastAsia="en-US" w:bidi="ar-SA"/>
        </w:rPr>
      </w:pPr>
      <w:r w:rsidRPr="00F95B41">
        <w:rPr>
          <w:rFonts w:ascii="Verdana" w:eastAsia="Calibri" w:hAnsi="Verdana" w:cs="Arial"/>
          <w:color w:val="auto"/>
          <w:sz w:val="16"/>
          <w:szCs w:val="16"/>
          <w:lang w:eastAsia="en-US" w:bidi="ar-SA"/>
        </w:rPr>
        <w:t>.................................................</w:t>
      </w:r>
    </w:p>
    <w:p w14:paraId="5141F253" w14:textId="77777777" w:rsidR="00F95B41" w:rsidRPr="00F95B41" w:rsidRDefault="00F95B41" w:rsidP="00F95B41">
      <w:pPr>
        <w:widowControl/>
        <w:ind w:left="5670"/>
        <w:jc w:val="center"/>
        <w:rPr>
          <w:rFonts w:ascii="Verdana" w:eastAsia="Calibri" w:hAnsi="Verdana" w:cs="Arial"/>
          <w:i/>
          <w:iCs/>
          <w:color w:val="auto"/>
          <w:sz w:val="16"/>
          <w:szCs w:val="16"/>
          <w:lang w:eastAsia="en-US" w:bidi="ar-SA"/>
        </w:rPr>
        <w:sectPr w:rsidR="00F95B41" w:rsidRPr="00F95B41" w:rsidSect="00E341F9">
          <w:pgSz w:w="11906" w:h="16838"/>
          <w:pgMar w:top="1276" w:right="1417" w:bottom="1417" w:left="1417" w:header="284" w:footer="708" w:gutter="0"/>
          <w:cols w:space="708"/>
          <w:docGrid w:linePitch="360"/>
        </w:sectPr>
      </w:pPr>
      <w:r w:rsidRPr="00F95B41">
        <w:rPr>
          <w:rFonts w:ascii="Verdana" w:eastAsia="Calibri" w:hAnsi="Verdana" w:cs="Arial"/>
          <w:i/>
          <w:color w:val="auto"/>
          <w:sz w:val="16"/>
          <w:szCs w:val="16"/>
          <w:lang w:eastAsia="en-US" w:bidi="ar-SA"/>
        </w:rPr>
        <w:t xml:space="preserve">Podpisy osób uprawnionych do składania oświadczeń woli  </w:t>
      </w:r>
      <w:r w:rsidRPr="00F95B41">
        <w:rPr>
          <w:rFonts w:ascii="Verdana" w:eastAsia="Calibri" w:hAnsi="Verdana" w:cs="Arial"/>
          <w:i/>
          <w:iCs/>
          <w:color w:val="auto"/>
          <w:sz w:val="16"/>
          <w:szCs w:val="16"/>
          <w:lang w:eastAsia="en-US" w:bidi="ar-SA"/>
        </w:rPr>
        <w:t>w imieniu Wykonawcy</w:t>
      </w:r>
    </w:p>
    <w:p w14:paraId="69FA29E0" w14:textId="77777777" w:rsidR="00F95B41" w:rsidRPr="00F95B41" w:rsidRDefault="00F95B41" w:rsidP="004014C9">
      <w:pPr>
        <w:pStyle w:val="Nagwek2"/>
        <w:rPr>
          <w:rFonts w:eastAsia="Calibri"/>
          <w:lang w:eastAsia="en-US" w:bidi="ar-SA"/>
        </w:rPr>
      </w:pPr>
      <w:bookmarkStart w:id="37" w:name="_Toc92178952"/>
      <w:r w:rsidRPr="00F95B41">
        <w:rPr>
          <w:rFonts w:eastAsia="Calibri"/>
          <w:lang w:eastAsia="en-US" w:bidi="ar-SA"/>
        </w:rPr>
        <w:t>Załącznik nr 2 do SWZ</w:t>
      </w:r>
      <w:bookmarkEnd w:id="37"/>
    </w:p>
    <w:p w14:paraId="3D255A68" w14:textId="77777777" w:rsidR="00F95B41" w:rsidRPr="00F95B41" w:rsidRDefault="00F95B41" w:rsidP="00F95B41">
      <w:pPr>
        <w:widowControl/>
        <w:spacing w:line="340" w:lineRule="exact"/>
        <w:jc w:val="both"/>
        <w:rPr>
          <w:rFonts w:eastAsia="Calibri"/>
          <w:b/>
          <w:color w:val="auto"/>
          <w:sz w:val="22"/>
          <w:szCs w:val="22"/>
          <w:lang w:eastAsia="en-US" w:bidi="ar-SA"/>
        </w:rPr>
      </w:pPr>
      <w:r w:rsidRPr="00F95B41">
        <w:rPr>
          <w:rFonts w:eastAsia="Calibri"/>
          <w:b/>
          <w:color w:val="auto"/>
          <w:sz w:val="22"/>
          <w:szCs w:val="22"/>
          <w:lang w:eastAsia="en-US" w:bidi="ar-SA"/>
        </w:rPr>
        <w:t>ZAMAWIAJĄCY:</w:t>
      </w:r>
    </w:p>
    <w:p w14:paraId="5D0A0E10" w14:textId="77777777"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Główny Instytut Górnictwa</w:t>
      </w:r>
    </w:p>
    <w:p w14:paraId="65CA6430" w14:textId="77777777"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Plac Gwarków 1</w:t>
      </w:r>
    </w:p>
    <w:p w14:paraId="20726041" w14:textId="77777777"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40-166 Katowice</w:t>
      </w:r>
    </w:p>
    <w:p w14:paraId="5EE356C8" w14:textId="77777777" w:rsidR="00F95B41" w:rsidRPr="00F95B41" w:rsidRDefault="00F95B41" w:rsidP="00F95B41">
      <w:pPr>
        <w:widowControl/>
        <w:spacing w:line="340" w:lineRule="exact"/>
        <w:jc w:val="both"/>
        <w:rPr>
          <w:rFonts w:eastAsia="Calibri"/>
          <w:color w:val="auto"/>
          <w:sz w:val="22"/>
          <w:szCs w:val="22"/>
          <w:lang w:eastAsia="en-US" w:bidi="ar-SA"/>
        </w:rPr>
      </w:pPr>
    </w:p>
    <w:p w14:paraId="52852733" w14:textId="77777777" w:rsidR="00F95B41" w:rsidRPr="00F95B41" w:rsidRDefault="00F95B41" w:rsidP="00F95B41">
      <w:pPr>
        <w:widowControl/>
        <w:spacing w:line="340" w:lineRule="exact"/>
        <w:jc w:val="both"/>
        <w:rPr>
          <w:rFonts w:eastAsia="Calibri"/>
          <w:b/>
          <w:color w:val="auto"/>
          <w:sz w:val="22"/>
          <w:szCs w:val="22"/>
          <w:lang w:eastAsia="en-US" w:bidi="ar-SA"/>
        </w:rPr>
      </w:pPr>
      <w:r w:rsidRPr="00F95B41">
        <w:rPr>
          <w:rFonts w:eastAsia="Calibri"/>
          <w:b/>
          <w:color w:val="auto"/>
          <w:sz w:val="22"/>
          <w:szCs w:val="22"/>
          <w:lang w:eastAsia="en-US" w:bidi="ar-SA"/>
        </w:rPr>
        <w:t>WYKONAWCA:</w:t>
      </w:r>
    </w:p>
    <w:p w14:paraId="593DA29F" w14:textId="77777777"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 xml:space="preserve">Nazwa firmy (Wykonawcy): ............................................               </w:t>
      </w:r>
    </w:p>
    <w:p w14:paraId="2C949876" w14:textId="77777777"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w:t>
      </w:r>
    </w:p>
    <w:p w14:paraId="5BA9B384" w14:textId="77777777"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 xml:space="preserve">Adres Wykonawcy: ........................................................ </w:t>
      </w:r>
    </w:p>
    <w:p w14:paraId="1858C831" w14:textId="77777777"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w:t>
      </w:r>
    </w:p>
    <w:p w14:paraId="2104AF3C" w14:textId="77777777"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NIP: ............................................................................</w:t>
      </w:r>
    </w:p>
    <w:p w14:paraId="4BC34373" w14:textId="77777777"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REGON: .......................................................................</w:t>
      </w:r>
    </w:p>
    <w:p w14:paraId="1CFF6487" w14:textId="77777777"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KRS: ...........................................................................</w:t>
      </w:r>
    </w:p>
    <w:p w14:paraId="0CC0490A" w14:textId="77777777" w:rsidR="00F95B41" w:rsidRPr="00F95B41" w:rsidRDefault="00F95B41" w:rsidP="00F95B41">
      <w:pPr>
        <w:widowControl/>
        <w:spacing w:line="340" w:lineRule="exact"/>
        <w:rPr>
          <w:rFonts w:eastAsia="Calibri"/>
          <w:color w:val="auto"/>
          <w:sz w:val="22"/>
          <w:szCs w:val="22"/>
          <w:lang w:eastAsia="en-US" w:bidi="ar-SA"/>
        </w:rPr>
      </w:pPr>
      <w:r w:rsidRPr="00F95B41">
        <w:rPr>
          <w:rFonts w:eastAsia="Calibri"/>
          <w:color w:val="auto"/>
          <w:sz w:val="22"/>
          <w:szCs w:val="22"/>
          <w:lang w:eastAsia="en-US" w:bidi="ar-SA"/>
        </w:rPr>
        <w:t>...................................................................................</w:t>
      </w:r>
    </w:p>
    <w:p w14:paraId="47BECEBD" w14:textId="77777777" w:rsidR="00F95B41" w:rsidRPr="00F95B41" w:rsidRDefault="00F95B41" w:rsidP="00F95B41">
      <w:pPr>
        <w:widowControl/>
        <w:spacing w:line="340" w:lineRule="exact"/>
        <w:ind w:right="567"/>
        <w:rPr>
          <w:rFonts w:eastAsia="Calibri"/>
          <w:i/>
          <w:color w:val="auto"/>
          <w:sz w:val="22"/>
          <w:szCs w:val="22"/>
          <w:lang w:eastAsia="en-US" w:bidi="ar-SA"/>
        </w:rPr>
      </w:pPr>
      <w:r w:rsidRPr="00F95B41">
        <w:rPr>
          <w:rFonts w:eastAsia="Calibri"/>
          <w:i/>
          <w:color w:val="auto"/>
          <w:sz w:val="22"/>
          <w:szCs w:val="22"/>
          <w:lang w:eastAsia="en-US" w:bidi="ar-SA"/>
        </w:rPr>
        <w:t>Imię i nazwisko, stanowisko/podstawa do reprezentacji</w:t>
      </w:r>
    </w:p>
    <w:p w14:paraId="7E0DF4C9" w14:textId="77777777" w:rsidR="00F95B41" w:rsidRPr="00F95B41" w:rsidRDefault="00F95B41" w:rsidP="00F95B41">
      <w:pPr>
        <w:widowControl/>
        <w:spacing w:line="340" w:lineRule="exact"/>
        <w:jc w:val="both"/>
        <w:rPr>
          <w:rFonts w:eastAsia="Calibri"/>
          <w:color w:val="auto"/>
          <w:sz w:val="22"/>
          <w:szCs w:val="22"/>
          <w:lang w:eastAsia="en-US" w:bidi="ar-SA"/>
        </w:rPr>
      </w:pPr>
    </w:p>
    <w:p w14:paraId="7874B1D6" w14:textId="77777777" w:rsidR="00F95B41" w:rsidRPr="00F95B41" w:rsidRDefault="00F95B41" w:rsidP="00F95B41">
      <w:pPr>
        <w:widowControl/>
        <w:spacing w:line="340" w:lineRule="exact"/>
        <w:jc w:val="center"/>
        <w:rPr>
          <w:rFonts w:eastAsia="Calibri"/>
          <w:b/>
          <w:color w:val="auto"/>
          <w:sz w:val="22"/>
          <w:szCs w:val="22"/>
          <w:lang w:eastAsia="en-US" w:bidi="ar-SA"/>
        </w:rPr>
      </w:pPr>
      <w:r w:rsidRPr="00F95B41">
        <w:rPr>
          <w:rFonts w:eastAsia="Calibri"/>
          <w:b/>
          <w:color w:val="auto"/>
          <w:sz w:val="22"/>
          <w:szCs w:val="22"/>
          <w:lang w:eastAsia="en-US" w:bidi="ar-SA"/>
        </w:rPr>
        <w:t xml:space="preserve">OŚWIADCZENIE SKŁADANE NA PODSTAWIE ART. 125 UST. 1 </w:t>
      </w:r>
    </w:p>
    <w:p w14:paraId="2FD75175" w14:textId="77777777" w:rsidR="00F95B41" w:rsidRPr="00F95B41" w:rsidRDefault="00F95B41" w:rsidP="00F95B41">
      <w:pPr>
        <w:widowControl/>
        <w:spacing w:line="340" w:lineRule="exact"/>
        <w:jc w:val="center"/>
        <w:rPr>
          <w:rFonts w:eastAsia="Calibri"/>
          <w:color w:val="auto"/>
          <w:sz w:val="22"/>
          <w:szCs w:val="22"/>
          <w:lang w:eastAsia="en-US" w:bidi="ar-SA"/>
        </w:rPr>
      </w:pPr>
      <w:r w:rsidRPr="00F95B41">
        <w:rPr>
          <w:rFonts w:eastAsia="Calibri"/>
          <w:b/>
          <w:color w:val="auto"/>
          <w:sz w:val="22"/>
          <w:szCs w:val="22"/>
          <w:lang w:eastAsia="en-US" w:bidi="ar-SA"/>
        </w:rPr>
        <w:t>USTAWY Z DNIA 11 WRZEŚNIA 2019 R. PRAWO ZAMÓWIEŃ PUBLICZNYCH</w:t>
      </w:r>
      <w:r w:rsidRPr="00F95B41">
        <w:rPr>
          <w:rFonts w:eastAsia="Calibri"/>
          <w:color w:val="auto"/>
          <w:sz w:val="22"/>
          <w:szCs w:val="22"/>
          <w:lang w:eastAsia="en-US" w:bidi="ar-SA"/>
        </w:rPr>
        <w:t xml:space="preserve"> (DALEJ: USTAWA PZP)</w:t>
      </w:r>
    </w:p>
    <w:p w14:paraId="725CD2F0" w14:textId="77777777"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DOTYCZĄCE:</w:t>
      </w:r>
    </w:p>
    <w:p w14:paraId="6E152E6E" w14:textId="6CAD7E2E" w:rsidR="00F95B41" w:rsidRPr="00F95B41" w:rsidRDefault="00F95B41" w:rsidP="00F95B41">
      <w:pPr>
        <w:widowControl/>
        <w:spacing w:line="340" w:lineRule="exact"/>
        <w:ind w:left="284" w:hanging="284"/>
        <w:jc w:val="both"/>
        <w:rPr>
          <w:rFonts w:eastAsia="Calibri"/>
          <w:color w:val="auto"/>
          <w:sz w:val="22"/>
          <w:szCs w:val="22"/>
          <w:lang w:eastAsia="en-US" w:bidi="ar-SA"/>
        </w:rPr>
      </w:pPr>
      <w:r w:rsidRPr="00F95B41">
        <w:rPr>
          <w:rFonts w:eastAsia="Calibri"/>
          <w:color w:val="auto"/>
          <w:sz w:val="22"/>
          <w:szCs w:val="22"/>
          <w:lang w:eastAsia="en-US" w:bidi="ar-SA"/>
        </w:rPr>
        <w:t>I.  SPEŁNIANIA WARUNKÓW UDZIAŁU W POSTĘPOWANIU, o których mowa w</w:t>
      </w:r>
      <w:r w:rsidR="002104DD" w:rsidRPr="002104DD">
        <w:rPr>
          <w:rFonts w:eastAsia="Calibri"/>
          <w:color w:val="auto"/>
          <w:sz w:val="22"/>
          <w:szCs w:val="22"/>
          <w:lang w:eastAsia="en-US" w:bidi="ar-SA"/>
        </w:rPr>
        <w:t xml:space="preserve"> Rozdziale VII punkt 2.4. SWZ</w:t>
      </w:r>
      <w:r w:rsidRPr="00F95B41">
        <w:rPr>
          <w:rFonts w:eastAsia="Calibri"/>
          <w:color w:val="auto"/>
          <w:sz w:val="22"/>
          <w:szCs w:val="22"/>
          <w:lang w:eastAsia="en-US" w:bidi="ar-SA"/>
        </w:rPr>
        <w:t xml:space="preserve"> oraz</w:t>
      </w:r>
    </w:p>
    <w:p w14:paraId="3DA32BDF" w14:textId="77777777" w:rsidR="00F95B41" w:rsidRPr="00F95B41" w:rsidRDefault="00F95B41" w:rsidP="00F95B41">
      <w:pPr>
        <w:widowControl/>
        <w:spacing w:line="340" w:lineRule="exact"/>
        <w:ind w:left="284" w:hanging="284"/>
        <w:jc w:val="both"/>
        <w:rPr>
          <w:rFonts w:eastAsia="Calibri"/>
          <w:color w:val="auto"/>
          <w:sz w:val="22"/>
          <w:szCs w:val="22"/>
          <w:lang w:eastAsia="en-US" w:bidi="ar-SA"/>
        </w:rPr>
      </w:pPr>
      <w:r w:rsidRPr="00F95B41">
        <w:rPr>
          <w:rFonts w:eastAsia="Calibri"/>
          <w:color w:val="auto"/>
          <w:sz w:val="22"/>
          <w:szCs w:val="22"/>
          <w:lang w:eastAsia="en-US" w:bidi="ar-SA"/>
        </w:rPr>
        <w:t xml:space="preserve">II. PRZESŁANEK WYKLUCZENIA Z POSTĘPOWANIA, o których mowa w </w:t>
      </w:r>
      <w:r w:rsidR="005509F4" w:rsidRPr="005509F4">
        <w:rPr>
          <w:rFonts w:eastAsia="Calibri"/>
          <w:bCs/>
          <w:color w:val="auto"/>
          <w:sz w:val="22"/>
          <w:szCs w:val="22"/>
          <w:lang w:eastAsia="en-US" w:bidi="ar-SA"/>
        </w:rPr>
        <w:t xml:space="preserve">art. 108 ust. 1 ustawy Pzp </w:t>
      </w:r>
      <w:r w:rsidR="005509F4" w:rsidRPr="00040252">
        <w:rPr>
          <w:rFonts w:eastAsia="Calibri"/>
          <w:bCs/>
          <w:color w:val="auto"/>
          <w:sz w:val="22"/>
          <w:szCs w:val="22"/>
          <w:lang w:eastAsia="en-US" w:bidi="ar-SA"/>
        </w:rPr>
        <w:t>(</w:t>
      </w:r>
      <w:r w:rsidR="002B6B3C" w:rsidRPr="00040252">
        <w:rPr>
          <w:rFonts w:eastAsia="Calibri"/>
          <w:bCs/>
          <w:color w:val="auto"/>
          <w:sz w:val="22"/>
          <w:szCs w:val="22"/>
          <w:lang w:eastAsia="en-US" w:bidi="ar-SA"/>
        </w:rPr>
        <w:t xml:space="preserve">Rozdział </w:t>
      </w:r>
      <w:r w:rsidR="005509F4" w:rsidRPr="00040252">
        <w:rPr>
          <w:rFonts w:eastAsia="Calibri"/>
          <w:bCs/>
          <w:color w:val="auto"/>
          <w:sz w:val="22"/>
          <w:szCs w:val="22"/>
          <w:lang w:eastAsia="en-US" w:bidi="ar-SA"/>
        </w:rPr>
        <w:t>VIII.</w:t>
      </w:r>
      <w:r w:rsidR="002B6B3C" w:rsidRPr="00040252">
        <w:rPr>
          <w:rFonts w:eastAsia="Calibri"/>
          <w:bCs/>
          <w:color w:val="auto"/>
          <w:sz w:val="22"/>
          <w:szCs w:val="22"/>
          <w:lang w:eastAsia="en-US" w:bidi="ar-SA"/>
        </w:rPr>
        <w:t xml:space="preserve"> punkt </w:t>
      </w:r>
      <w:r w:rsidR="005509F4" w:rsidRPr="00040252">
        <w:rPr>
          <w:rFonts w:eastAsia="Calibri"/>
          <w:bCs/>
          <w:color w:val="auto"/>
          <w:sz w:val="22"/>
          <w:szCs w:val="22"/>
          <w:lang w:eastAsia="en-US" w:bidi="ar-SA"/>
        </w:rPr>
        <w:t>1.1. SWZ) oraz art. 109 ust. 1 punkty 4, 5, 7 ustawy Pzp (</w:t>
      </w:r>
      <w:r w:rsidR="002B6B3C" w:rsidRPr="00040252">
        <w:rPr>
          <w:rFonts w:eastAsia="Calibri"/>
          <w:bCs/>
          <w:color w:val="auto"/>
          <w:sz w:val="22"/>
          <w:szCs w:val="22"/>
          <w:lang w:eastAsia="en-US" w:bidi="ar-SA"/>
        </w:rPr>
        <w:t>Rozdział</w:t>
      </w:r>
      <w:r w:rsidR="005509F4" w:rsidRPr="00040252">
        <w:rPr>
          <w:rFonts w:eastAsia="Calibri"/>
          <w:bCs/>
          <w:color w:val="auto"/>
          <w:sz w:val="22"/>
          <w:szCs w:val="22"/>
          <w:lang w:eastAsia="en-US" w:bidi="ar-SA"/>
        </w:rPr>
        <w:t xml:space="preserve"> VIII </w:t>
      </w:r>
      <w:r w:rsidR="002B6B3C" w:rsidRPr="00040252">
        <w:rPr>
          <w:rFonts w:eastAsia="Calibri"/>
          <w:bCs/>
          <w:color w:val="auto"/>
          <w:sz w:val="22"/>
          <w:szCs w:val="22"/>
          <w:lang w:eastAsia="en-US" w:bidi="ar-SA"/>
        </w:rPr>
        <w:t xml:space="preserve">punkt </w:t>
      </w:r>
      <w:r w:rsidR="005509F4" w:rsidRPr="00040252">
        <w:rPr>
          <w:rFonts w:eastAsia="Calibri"/>
          <w:bCs/>
          <w:color w:val="auto"/>
          <w:sz w:val="22"/>
          <w:szCs w:val="22"/>
          <w:lang w:eastAsia="en-US" w:bidi="ar-SA"/>
        </w:rPr>
        <w:t>1.2. SWZ)</w:t>
      </w:r>
      <w:r w:rsidR="005509F4" w:rsidRPr="005509F4">
        <w:rPr>
          <w:rFonts w:eastAsia="Calibri"/>
          <w:b/>
          <w:bCs/>
          <w:color w:val="auto"/>
          <w:sz w:val="22"/>
          <w:szCs w:val="22"/>
          <w:lang w:eastAsia="en-US" w:bidi="ar-SA"/>
        </w:rPr>
        <w:t xml:space="preserve"> </w:t>
      </w:r>
    </w:p>
    <w:p w14:paraId="37D6D1DE" w14:textId="77777777"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b/>
          <w:color w:val="auto"/>
          <w:sz w:val="22"/>
          <w:szCs w:val="22"/>
          <w:lang w:eastAsia="en-US" w:bidi="ar-SA"/>
        </w:rPr>
        <w:t>wypełnione i podpisane odpowiednio przez</w:t>
      </w:r>
      <w:r w:rsidRPr="00F95B41">
        <w:rPr>
          <w:rFonts w:eastAsia="Calibri"/>
          <w:color w:val="auto"/>
          <w:sz w:val="22"/>
          <w:szCs w:val="22"/>
          <w:lang w:eastAsia="en-US" w:bidi="ar-SA"/>
        </w:rPr>
        <w:t xml:space="preserve">: </w:t>
      </w:r>
    </w:p>
    <w:p w14:paraId="473E12E8" w14:textId="77777777"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a) Wykonawcę</w:t>
      </w:r>
      <w:r w:rsidRPr="00F95B41">
        <w:rPr>
          <w:rFonts w:eastAsia="Calibri"/>
          <w:color w:val="FF0000"/>
          <w:sz w:val="22"/>
          <w:szCs w:val="22"/>
          <w:lang w:eastAsia="en-US" w:bidi="ar-SA"/>
        </w:rPr>
        <w:t>*</w:t>
      </w:r>
      <w:r w:rsidRPr="00F95B41">
        <w:rPr>
          <w:rFonts w:eastAsia="Calibri"/>
          <w:color w:val="auto"/>
          <w:sz w:val="22"/>
          <w:szCs w:val="22"/>
          <w:lang w:eastAsia="en-US" w:bidi="ar-SA"/>
        </w:rPr>
        <w:t xml:space="preserve"> albo;</w:t>
      </w:r>
    </w:p>
    <w:p w14:paraId="33681F48" w14:textId="77777777" w:rsidR="00F95B41" w:rsidRPr="00F95B41" w:rsidRDefault="00F95B41" w:rsidP="00F95B41">
      <w:pPr>
        <w:widowControl/>
        <w:spacing w:line="340" w:lineRule="exact"/>
        <w:ind w:left="284" w:hanging="284"/>
        <w:jc w:val="both"/>
        <w:rPr>
          <w:rFonts w:eastAsia="Calibri"/>
          <w:color w:val="auto"/>
          <w:sz w:val="22"/>
          <w:szCs w:val="22"/>
          <w:lang w:eastAsia="en-US" w:bidi="ar-SA"/>
        </w:rPr>
      </w:pPr>
      <w:r w:rsidRPr="00F95B41">
        <w:rPr>
          <w:rFonts w:eastAsia="Calibri"/>
          <w:color w:val="auto"/>
          <w:sz w:val="22"/>
          <w:szCs w:val="22"/>
          <w:lang w:eastAsia="en-US" w:bidi="ar-SA"/>
        </w:rPr>
        <w:t>b) każdego ze wspólników konsorcjum (w przypadku składania oferty wspólnej)</w:t>
      </w:r>
      <w:r w:rsidRPr="00F95B41">
        <w:rPr>
          <w:rFonts w:eastAsia="Calibri"/>
          <w:color w:val="FF0000"/>
          <w:sz w:val="22"/>
          <w:szCs w:val="22"/>
          <w:lang w:eastAsia="en-US" w:bidi="ar-SA"/>
        </w:rPr>
        <w:t>*</w:t>
      </w:r>
      <w:r w:rsidRPr="00F95B41">
        <w:rPr>
          <w:rFonts w:eastAsia="Calibri"/>
          <w:color w:val="auto"/>
          <w:sz w:val="22"/>
          <w:szCs w:val="22"/>
          <w:lang w:eastAsia="en-US" w:bidi="ar-SA"/>
        </w:rPr>
        <w:t xml:space="preserve"> albo;</w:t>
      </w:r>
    </w:p>
    <w:p w14:paraId="3C84CE32" w14:textId="77777777" w:rsidR="00F95B41" w:rsidRPr="00F95B41" w:rsidRDefault="00F95B41" w:rsidP="00F95B41">
      <w:pPr>
        <w:widowControl/>
        <w:spacing w:line="340" w:lineRule="exact"/>
        <w:ind w:left="284" w:hanging="284"/>
        <w:jc w:val="both"/>
        <w:rPr>
          <w:rFonts w:eastAsia="Calibri"/>
          <w:color w:val="auto"/>
          <w:sz w:val="22"/>
          <w:szCs w:val="22"/>
          <w:lang w:eastAsia="en-US" w:bidi="ar-SA"/>
        </w:rPr>
      </w:pPr>
      <w:r w:rsidRPr="00F95B41">
        <w:rPr>
          <w:rFonts w:eastAsia="Calibri"/>
          <w:color w:val="auto"/>
          <w:sz w:val="22"/>
          <w:szCs w:val="22"/>
          <w:lang w:eastAsia="en-US" w:bidi="ar-SA"/>
        </w:rPr>
        <w:t>c) każdego ze wspólników spółki cywilnej</w:t>
      </w:r>
      <w:r w:rsidRPr="00F95B41">
        <w:rPr>
          <w:rFonts w:eastAsia="Calibri"/>
          <w:color w:val="FF0000"/>
          <w:sz w:val="22"/>
          <w:szCs w:val="22"/>
          <w:lang w:eastAsia="en-US" w:bidi="ar-SA"/>
        </w:rPr>
        <w:t xml:space="preserve">* </w:t>
      </w:r>
      <w:r w:rsidRPr="00F95B41">
        <w:rPr>
          <w:rFonts w:eastAsia="Calibri"/>
          <w:color w:val="auto"/>
          <w:sz w:val="22"/>
          <w:szCs w:val="22"/>
          <w:lang w:eastAsia="en-US" w:bidi="ar-SA"/>
        </w:rPr>
        <w:t>albo;</w:t>
      </w:r>
    </w:p>
    <w:p w14:paraId="4DE7211D" w14:textId="77777777" w:rsidR="00F95B41" w:rsidRPr="00F95B41" w:rsidRDefault="00F95B41" w:rsidP="00F95B41">
      <w:pPr>
        <w:widowControl/>
        <w:spacing w:line="340" w:lineRule="exact"/>
        <w:ind w:left="284" w:hanging="284"/>
        <w:jc w:val="both"/>
        <w:rPr>
          <w:rFonts w:eastAsia="Calibri"/>
          <w:color w:val="auto"/>
          <w:sz w:val="22"/>
          <w:szCs w:val="22"/>
          <w:lang w:eastAsia="en-US" w:bidi="ar-SA"/>
        </w:rPr>
      </w:pPr>
      <w:r w:rsidRPr="00F95B41">
        <w:rPr>
          <w:rFonts w:eastAsia="Calibri"/>
          <w:color w:val="auto"/>
          <w:sz w:val="22"/>
          <w:szCs w:val="22"/>
          <w:lang w:eastAsia="en-US" w:bidi="ar-SA"/>
        </w:rPr>
        <w:t>d) podmiot, na zasoby którego powołuje się Wykonawca w celu spełnienia warunków udziału w postępowaniu</w:t>
      </w:r>
      <w:r w:rsidRPr="00F95B41">
        <w:rPr>
          <w:rFonts w:eastAsia="Calibri"/>
          <w:color w:val="FF0000"/>
          <w:sz w:val="22"/>
          <w:szCs w:val="22"/>
          <w:lang w:eastAsia="en-US" w:bidi="ar-SA"/>
        </w:rPr>
        <w:t>*</w:t>
      </w:r>
      <w:r w:rsidRPr="00F95B41">
        <w:rPr>
          <w:rFonts w:eastAsia="Calibri"/>
          <w:color w:val="auto"/>
          <w:sz w:val="22"/>
          <w:szCs w:val="22"/>
          <w:lang w:eastAsia="en-US" w:bidi="ar-SA"/>
        </w:rPr>
        <w:t xml:space="preserve">. </w:t>
      </w:r>
    </w:p>
    <w:p w14:paraId="36EE4448" w14:textId="77777777" w:rsidR="00F95B41" w:rsidRPr="00F95B41" w:rsidRDefault="00F95B41" w:rsidP="00F95B41">
      <w:pPr>
        <w:widowControl/>
        <w:suppressAutoHyphens/>
        <w:snapToGrid w:val="0"/>
        <w:spacing w:line="340" w:lineRule="exact"/>
        <w:jc w:val="both"/>
        <w:rPr>
          <w:rFonts w:eastAsia="TimesNewRomanPSMT"/>
          <w:i/>
          <w:color w:val="FF0000"/>
          <w:kern w:val="2"/>
          <w:sz w:val="22"/>
          <w:szCs w:val="22"/>
          <w:lang w:eastAsia="ar-SA" w:bidi="ar-SA"/>
        </w:rPr>
      </w:pPr>
      <w:r w:rsidRPr="00F95B41">
        <w:rPr>
          <w:rFonts w:eastAsia="TimesNewRomanPSMT"/>
          <w:b/>
          <w:color w:val="FF0000"/>
          <w:kern w:val="2"/>
          <w:sz w:val="22"/>
          <w:szCs w:val="22"/>
          <w:lang w:eastAsia="ar-SA" w:bidi="ar-SA"/>
        </w:rPr>
        <w:t>*</w:t>
      </w:r>
      <w:r w:rsidRPr="00F95B41">
        <w:rPr>
          <w:rFonts w:eastAsia="TimesNewRomanPSMT"/>
          <w:color w:val="FF0000"/>
          <w:kern w:val="2"/>
          <w:sz w:val="22"/>
          <w:szCs w:val="22"/>
          <w:lang w:eastAsia="ar-SA" w:bidi="ar-SA"/>
        </w:rPr>
        <w:t xml:space="preserve"> </w:t>
      </w:r>
      <w:r w:rsidRPr="00F95B41">
        <w:rPr>
          <w:rFonts w:eastAsia="TimesNewRomanPSMT"/>
          <w:i/>
          <w:color w:val="FF0000"/>
          <w:kern w:val="2"/>
          <w:sz w:val="22"/>
          <w:szCs w:val="22"/>
          <w:lang w:eastAsia="ar-SA" w:bidi="ar-SA"/>
        </w:rPr>
        <w:t>niepotrzebne skreślić</w:t>
      </w:r>
    </w:p>
    <w:p w14:paraId="2B5C9375" w14:textId="77777777" w:rsidR="005E4B34" w:rsidRDefault="005E4B34" w:rsidP="00F95B41">
      <w:pPr>
        <w:widowControl/>
        <w:spacing w:line="340" w:lineRule="exact"/>
        <w:jc w:val="both"/>
        <w:rPr>
          <w:rFonts w:eastAsia="Calibri"/>
          <w:color w:val="auto"/>
          <w:sz w:val="22"/>
          <w:szCs w:val="22"/>
          <w:lang w:eastAsia="en-US" w:bidi="ar-SA"/>
        </w:rPr>
      </w:pPr>
      <w:r w:rsidRPr="005E4B34">
        <w:rPr>
          <w:rFonts w:eastAsia="Calibri"/>
          <w:color w:val="auto"/>
          <w:sz w:val="22"/>
          <w:szCs w:val="22"/>
          <w:lang w:eastAsia="en-US" w:bidi="ar-SA"/>
        </w:rPr>
        <w:t>III. PRZESŁANEK WYKLUCZENIA Z POSTĘPOWANIA</w:t>
      </w:r>
      <w:r w:rsidRPr="005E4B34">
        <w:rPr>
          <w:rFonts w:eastAsia="Calibri"/>
          <w:b/>
          <w:color w:val="auto"/>
          <w:sz w:val="22"/>
          <w:szCs w:val="22"/>
          <w:lang w:eastAsia="en-US" w:bidi="ar-SA"/>
        </w:rPr>
        <w:t xml:space="preserve"> </w:t>
      </w:r>
      <w:r w:rsidRPr="005E4B34">
        <w:rPr>
          <w:rFonts w:eastAsia="Calibri"/>
          <w:color w:val="auto"/>
          <w:sz w:val="22"/>
          <w:szCs w:val="22"/>
          <w:lang w:eastAsia="en-US" w:bidi="ar-SA"/>
        </w:rPr>
        <w:t>ART. 7 UST. 1 USTAWY Z DNIA 13 KWIETNIA 2022 r. o szczególnych rozwiązaniach w zakresie przeciwdziałania wspieraniu agresji na Ukrainę oraz służących ochronie bezpieczeństwa narodowego.</w:t>
      </w:r>
    </w:p>
    <w:p w14:paraId="65930A7D" w14:textId="77777777" w:rsidR="003B1DE4" w:rsidRDefault="003B1DE4" w:rsidP="00F95B41">
      <w:pPr>
        <w:widowControl/>
        <w:spacing w:line="340" w:lineRule="exact"/>
        <w:jc w:val="both"/>
        <w:rPr>
          <w:rFonts w:eastAsia="Calibri"/>
          <w:color w:val="auto"/>
          <w:sz w:val="22"/>
          <w:szCs w:val="22"/>
          <w:lang w:eastAsia="en-US" w:bidi="ar-SA"/>
        </w:rPr>
      </w:pPr>
    </w:p>
    <w:p w14:paraId="55064A21" w14:textId="77777777" w:rsidR="003B1DE4" w:rsidRDefault="003B1DE4" w:rsidP="00F95B41">
      <w:pPr>
        <w:widowControl/>
        <w:spacing w:line="340" w:lineRule="exact"/>
        <w:jc w:val="both"/>
        <w:rPr>
          <w:rFonts w:eastAsia="Calibri"/>
          <w:color w:val="auto"/>
          <w:sz w:val="22"/>
          <w:szCs w:val="22"/>
          <w:lang w:eastAsia="en-US" w:bidi="ar-SA"/>
        </w:rPr>
      </w:pPr>
    </w:p>
    <w:p w14:paraId="372F06BF" w14:textId="345B0D00"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 xml:space="preserve">Na potrzeby postępowania o udzielenie zamówienia publicznego pn. </w:t>
      </w:r>
      <w:r w:rsidR="00176436" w:rsidRPr="00176436">
        <w:rPr>
          <w:b/>
          <w:bCs/>
          <w:color w:val="auto"/>
          <w:sz w:val="22"/>
          <w:szCs w:val="22"/>
        </w:rPr>
        <w:t>Świadczenie usług w zakresie wywozu odpadów komunalnych stałych na potrzeby Głównego Instytutu Górnictwa w Katowicach</w:t>
      </w:r>
      <w:r w:rsidR="007A6082" w:rsidRPr="007A6082">
        <w:rPr>
          <w:b/>
          <w:bCs/>
          <w:color w:val="auto"/>
          <w:sz w:val="22"/>
          <w:szCs w:val="22"/>
        </w:rPr>
        <w:t xml:space="preserve"> </w:t>
      </w:r>
      <w:r w:rsidRPr="00F95B41">
        <w:rPr>
          <w:rFonts w:eastAsia="Calibri"/>
          <w:color w:val="auto"/>
          <w:sz w:val="22"/>
          <w:szCs w:val="22"/>
          <w:lang w:eastAsia="en-US" w:bidi="ar-SA"/>
        </w:rPr>
        <w:t xml:space="preserve">prowadzonego przez </w:t>
      </w:r>
      <w:r w:rsidRPr="00F95B41">
        <w:rPr>
          <w:rFonts w:eastAsia="Calibri"/>
          <w:b/>
          <w:color w:val="auto"/>
          <w:sz w:val="22"/>
          <w:szCs w:val="22"/>
          <w:lang w:eastAsia="en-US" w:bidi="ar-SA"/>
        </w:rPr>
        <w:t>Główny Instytut Górnictwa</w:t>
      </w:r>
      <w:r w:rsidRPr="00F95B41">
        <w:rPr>
          <w:rFonts w:eastAsia="Calibri"/>
          <w:color w:val="auto"/>
          <w:sz w:val="22"/>
          <w:szCs w:val="22"/>
          <w:lang w:eastAsia="en-US" w:bidi="ar-SA"/>
        </w:rPr>
        <w:t>, oświadczam, co następuje:</w:t>
      </w:r>
    </w:p>
    <w:p w14:paraId="2222910D" w14:textId="480D290E" w:rsidR="00F95B41" w:rsidRPr="00F95B41" w:rsidRDefault="00F95B41" w:rsidP="00F95B41">
      <w:pPr>
        <w:widowControl/>
        <w:spacing w:line="340" w:lineRule="exact"/>
        <w:ind w:left="567" w:hanging="567"/>
        <w:jc w:val="both"/>
        <w:rPr>
          <w:rFonts w:eastAsia="Calibri"/>
          <w:color w:val="auto"/>
          <w:sz w:val="22"/>
          <w:szCs w:val="22"/>
          <w:lang w:eastAsia="en-US" w:bidi="ar-SA"/>
        </w:rPr>
      </w:pPr>
      <w:r w:rsidRPr="00F95B41">
        <w:rPr>
          <w:rFonts w:eastAsia="Calibri"/>
          <w:color w:val="auto"/>
          <w:sz w:val="22"/>
          <w:szCs w:val="22"/>
          <w:lang w:eastAsia="en-US" w:bidi="ar-SA"/>
        </w:rPr>
        <w:t xml:space="preserve">I.   Spełniam warunki udziału w postępowaniu określone przez Zamawiającego w </w:t>
      </w:r>
      <w:r w:rsidR="002B6B3C" w:rsidRPr="002B6B3C">
        <w:rPr>
          <w:rFonts w:eastAsia="Calibri"/>
          <w:color w:val="auto"/>
          <w:sz w:val="22"/>
          <w:szCs w:val="22"/>
          <w:lang w:eastAsia="en-US" w:bidi="ar-SA"/>
        </w:rPr>
        <w:t xml:space="preserve">Rozdziale </w:t>
      </w:r>
      <w:r w:rsidR="00230019">
        <w:rPr>
          <w:rFonts w:eastAsia="Calibri"/>
          <w:color w:val="auto"/>
          <w:sz w:val="22"/>
          <w:szCs w:val="22"/>
          <w:lang w:eastAsia="en-US" w:bidi="ar-SA"/>
        </w:rPr>
        <w:t>VII</w:t>
      </w:r>
      <w:r w:rsidR="002B6B3C" w:rsidRPr="002B6B3C">
        <w:rPr>
          <w:rFonts w:eastAsia="Calibri"/>
          <w:color w:val="auto"/>
          <w:sz w:val="22"/>
          <w:szCs w:val="22"/>
          <w:lang w:eastAsia="en-US" w:bidi="ar-SA"/>
        </w:rPr>
        <w:t xml:space="preserve"> punkt </w:t>
      </w:r>
      <w:r w:rsidR="00230019">
        <w:rPr>
          <w:rFonts w:eastAsia="Calibri"/>
          <w:color w:val="auto"/>
          <w:sz w:val="22"/>
          <w:szCs w:val="22"/>
          <w:lang w:eastAsia="en-US" w:bidi="ar-SA"/>
        </w:rPr>
        <w:t>2.4</w:t>
      </w:r>
      <w:r w:rsidR="002B6B3C" w:rsidRPr="002B6B3C">
        <w:rPr>
          <w:rFonts w:eastAsia="Calibri"/>
          <w:color w:val="auto"/>
          <w:sz w:val="22"/>
          <w:szCs w:val="22"/>
          <w:lang w:eastAsia="en-US" w:bidi="ar-SA"/>
        </w:rPr>
        <w:t>. SWZ</w:t>
      </w:r>
      <w:r w:rsidRPr="00F95B41">
        <w:rPr>
          <w:rFonts w:eastAsia="Calibri"/>
          <w:color w:val="auto"/>
          <w:sz w:val="22"/>
          <w:szCs w:val="22"/>
          <w:lang w:eastAsia="en-US" w:bidi="ar-SA"/>
        </w:rPr>
        <w:t>.</w:t>
      </w:r>
    </w:p>
    <w:p w14:paraId="23235406" w14:textId="77777777" w:rsidR="00F95B41" w:rsidRPr="00F95B41" w:rsidRDefault="00F95B41" w:rsidP="00F95B41">
      <w:pPr>
        <w:widowControl/>
        <w:spacing w:line="340" w:lineRule="exact"/>
        <w:ind w:left="567" w:hanging="567"/>
        <w:jc w:val="both"/>
        <w:rPr>
          <w:rFonts w:eastAsia="Calibri"/>
          <w:color w:val="auto"/>
          <w:sz w:val="22"/>
          <w:szCs w:val="22"/>
          <w:lang w:eastAsia="en-US" w:bidi="ar-SA"/>
        </w:rPr>
      </w:pPr>
      <w:r w:rsidRPr="00F95B41">
        <w:rPr>
          <w:rFonts w:eastAsia="Calibri"/>
          <w:color w:val="auto"/>
          <w:sz w:val="22"/>
          <w:szCs w:val="22"/>
          <w:lang w:eastAsia="en-US" w:bidi="ar-SA"/>
        </w:rPr>
        <w:t>II.1. Nie podlegam wykluczeniu z postępowania na podstawie art. 108 ust. 1 ustawy Pzp.</w:t>
      </w:r>
    </w:p>
    <w:p w14:paraId="1D5B3BC7" w14:textId="77777777" w:rsidR="00F95B41" w:rsidRDefault="00F95B41" w:rsidP="00F95B41">
      <w:pPr>
        <w:widowControl/>
        <w:spacing w:line="340" w:lineRule="exact"/>
        <w:ind w:left="567" w:hanging="567"/>
        <w:jc w:val="both"/>
        <w:rPr>
          <w:rFonts w:eastAsia="Calibri"/>
          <w:color w:val="auto"/>
          <w:sz w:val="22"/>
          <w:szCs w:val="22"/>
          <w:lang w:eastAsia="en-US" w:bidi="ar-SA"/>
        </w:rPr>
      </w:pPr>
      <w:r w:rsidRPr="00F95B41">
        <w:rPr>
          <w:rFonts w:eastAsia="Calibri"/>
          <w:color w:val="auto"/>
          <w:sz w:val="22"/>
          <w:szCs w:val="22"/>
          <w:lang w:eastAsia="en-US" w:bidi="ar-SA"/>
        </w:rPr>
        <w:t xml:space="preserve">II.2. Nie podlegam wykluczeniu z postępowania na podstawie art. 109 ust. 1 ustawy Pzp w zakresie okoliczności, które Zamawiający wskazał w ogłoszeniu o zamówieniu oraz w </w:t>
      </w:r>
      <w:r w:rsidR="002B6B3C">
        <w:rPr>
          <w:rFonts w:eastAsia="Calibri"/>
          <w:color w:val="auto"/>
          <w:sz w:val="22"/>
          <w:szCs w:val="22"/>
          <w:lang w:eastAsia="en-US" w:bidi="ar-SA"/>
        </w:rPr>
        <w:t xml:space="preserve">Rozdziale VIII </w:t>
      </w:r>
      <w:r w:rsidRPr="00F95B41">
        <w:rPr>
          <w:rFonts w:eastAsia="Calibri"/>
          <w:color w:val="auto"/>
          <w:sz w:val="22"/>
          <w:szCs w:val="22"/>
          <w:lang w:eastAsia="en-US" w:bidi="ar-SA"/>
        </w:rPr>
        <w:t>punk 1.</w:t>
      </w:r>
      <w:r w:rsidR="002B6B3C">
        <w:rPr>
          <w:rFonts w:eastAsia="Calibri"/>
          <w:color w:val="auto"/>
          <w:sz w:val="22"/>
          <w:szCs w:val="22"/>
          <w:lang w:eastAsia="en-US" w:bidi="ar-SA"/>
        </w:rPr>
        <w:t>2</w:t>
      </w:r>
      <w:r w:rsidRPr="00F95B41">
        <w:rPr>
          <w:rFonts w:eastAsia="Calibri"/>
          <w:color w:val="auto"/>
          <w:sz w:val="22"/>
          <w:szCs w:val="22"/>
          <w:lang w:eastAsia="en-US" w:bidi="ar-SA"/>
        </w:rPr>
        <w:t xml:space="preserve">. SWZ, czyli art. 109 ust. 1 punkty </w:t>
      </w:r>
      <w:r w:rsidR="002B6B3C">
        <w:rPr>
          <w:rFonts w:eastAsia="Calibri"/>
          <w:color w:val="auto"/>
          <w:sz w:val="22"/>
          <w:szCs w:val="22"/>
          <w:lang w:eastAsia="en-US" w:bidi="ar-SA"/>
        </w:rPr>
        <w:t>4, 5, 7</w:t>
      </w:r>
      <w:r w:rsidRPr="00F95B41">
        <w:rPr>
          <w:rFonts w:eastAsia="Calibri"/>
          <w:color w:val="auto"/>
          <w:sz w:val="22"/>
          <w:szCs w:val="22"/>
          <w:lang w:eastAsia="en-US" w:bidi="ar-SA"/>
        </w:rPr>
        <w:t xml:space="preserve"> ustawy Pzp.</w:t>
      </w:r>
    </w:p>
    <w:p w14:paraId="0EEC861A" w14:textId="77777777" w:rsidR="004E657A" w:rsidRPr="004E657A" w:rsidRDefault="004E657A" w:rsidP="004E657A">
      <w:pPr>
        <w:widowControl/>
        <w:spacing w:line="340" w:lineRule="exact"/>
        <w:ind w:left="567" w:hanging="567"/>
        <w:jc w:val="both"/>
        <w:rPr>
          <w:rFonts w:eastAsia="Calibri"/>
          <w:color w:val="auto"/>
          <w:sz w:val="22"/>
          <w:szCs w:val="22"/>
          <w:lang w:eastAsia="en-US" w:bidi="ar-SA"/>
        </w:rPr>
      </w:pPr>
      <w:r w:rsidRPr="004E657A">
        <w:rPr>
          <w:rFonts w:eastAsia="Calibri"/>
          <w:color w:val="auto"/>
          <w:sz w:val="22"/>
          <w:szCs w:val="22"/>
          <w:lang w:eastAsia="en-US" w:bidi="ar-SA"/>
        </w:rPr>
        <w:t>II.3. Nie podlegam wykluczeniu z postępowania na podstawie art.</w:t>
      </w:r>
      <w:r w:rsidRPr="004E657A">
        <w:rPr>
          <w:rFonts w:eastAsia="Calibri"/>
          <w:b/>
          <w:color w:val="auto"/>
          <w:sz w:val="22"/>
          <w:szCs w:val="22"/>
          <w:lang w:eastAsia="en-US" w:bidi="ar-SA"/>
        </w:rPr>
        <w:t xml:space="preserve"> </w:t>
      </w:r>
      <w:r w:rsidRPr="004E657A">
        <w:rPr>
          <w:rFonts w:eastAsia="Calibri"/>
          <w:color w:val="auto"/>
          <w:sz w:val="22"/>
          <w:szCs w:val="22"/>
          <w:lang w:eastAsia="en-US" w:bidi="ar-SA"/>
        </w:rPr>
        <w:t>7 ust. 1 ustawy z dnia 13 kwietnia 2022 r. o szczególnych rozwiązaniach w zakresie przeciwdziałania wspieraniu agresji na Ukrainę oraz służących ochronie bezpieczeństwa narodowego.</w:t>
      </w:r>
    </w:p>
    <w:p w14:paraId="501113B7" w14:textId="6ED76A3A" w:rsidR="00F95B41" w:rsidRPr="00F95B41" w:rsidRDefault="00F95B41" w:rsidP="00F95B41">
      <w:pPr>
        <w:widowControl/>
        <w:spacing w:line="340" w:lineRule="exact"/>
        <w:ind w:left="567" w:hanging="567"/>
        <w:jc w:val="both"/>
        <w:rPr>
          <w:rFonts w:eastAsia="Calibri"/>
          <w:color w:val="auto"/>
          <w:sz w:val="22"/>
          <w:szCs w:val="22"/>
          <w:lang w:eastAsia="en-US" w:bidi="ar-SA"/>
        </w:rPr>
      </w:pPr>
      <w:r w:rsidRPr="00F95B41">
        <w:rPr>
          <w:rFonts w:eastAsia="Calibri"/>
          <w:color w:val="auto"/>
          <w:sz w:val="22"/>
          <w:szCs w:val="22"/>
          <w:lang w:eastAsia="en-US" w:bidi="ar-SA"/>
        </w:rPr>
        <w:t>II.</w:t>
      </w:r>
      <w:r w:rsidR="004E657A">
        <w:rPr>
          <w:rFonts w:eastAsia="Calibri"/>
          <w:color w:val="auto"/>
          <w:sz w:val="22"/>
          <w:szCs w:val="22"/>
          <w:lang w:eastAsia="en-US" w:bidi="ar-SA"/>
        </w:rPr>
        <w:t>4</w:t>
      </w:r>
      <w:r w:rsidRPr="00F95B41">
        <w:rPr>
          <w:rFonts w:eastAsia="Calibri"/>
          <w:color w:val="auto"/>
          <w:sz w:val="22"/>
          <w:szCs w:val="22"/>
          <w:lang w:eastAsia="en-US" w:bidi="ar-SA"/>
        </w:rPr>
        <w:t xml:space="preserve">. Zachodzą w stosunku do mnie podstawy wykluczenia z postępowania na podstawie art. …………. ustawy Pzp </w:t>
      </w:r>
      <w:r w:rsidRPr="00F95B41">
        <w:rPr>
          <w:rFonts w:eastAsia="Calibri"/>
          <w:i/>
          <w:color w:val="auto"/>
          <w:sz w:val="22"/>
          <w:szCs w:val="22"/>
          <w:lang w:eastAsia="en-US" w:bidi="ar-SA"/>
        </w:rPr>
        <w:t xml:space="preserve">(podać mającą zastosowanie podstawę wykluczenia spośród wymienionych w art. 108 ust. 1 pkt 1, 2, 5 lub art. 109 ust. 1 pkt </w:t>
      </w:r>
      <w:r w:rsidR="00007C9E">
        <w:rPr>
          <w:rFonts w:eastAsia="Calibri"/>
          <w:i/>
          <w:color w:val="auto"/>
          <w:sz w:val="22"/>
          <w:szCs w:val="22"/>
          <w:lang w:eastAsia="en-US" w:bidi="ar-SA"/>
        </w:rPr>
        <w:t>4, 5</w:t>
      </w:r>
      <w:r w:rsidRPr="00F95B41">
        <w:rPr>
          <w:rFonts w:eastAsia="Calibri"/>
          <w:i/>
          <w:color w:val="auto"/>
          <w:sz w:val="22"/>
          <w:szCs w:val="22"/>
          <w:lang w:eastAsia="en-US" w:bidi="ar-SA"/>
        </w:rPr>
        <w:t xml:space="preserve"> i 7 ustawy Pzp w zakresie okoliczności, które Zamawiający wskazał w ogłoszeniu o zamówieniu oraz w SWZ)</w:t>
      </w:r>
      <w:r w:rsidRPr="00F95B41">
        <w:rPr>
          <w:rFonts w:eastAsia="Calibri"/>
          <w:color w:val="auto"/>
          <w:sz w:val="22"/>
          <w:szCs w:val="22"/>
          <w:lang w:eastAsia="en-US" w:bidi="ar-SA"/>
        </w:rPr>
        <w:t xml:space="preserve">. </w:t>
      </w:r>
    </w:p>
    <w:p w14:paraId="3A2E25D4" w14:textId="77777777" w:rsidR="00F95B41" w:rsidRPr="00F95B41" w:rsidRDefault="00F95B41" w:rsidP="00F95B41">
      <w:pPr>
        <w:widowControl/>
        <w:spacing w:line="340" w:lineRule="exact"/>
        <w:ind w:left="567"/>
        <w:jc w:val="both"/>
        <w:rPr>
          <w:rFonts w:eastAsia="Calibri"/>
          <w:color w:val="auto"/>
          <w:sz w:val="22"/>
          <w:szCs w:val="22"/>
          <w:lang w:eastAsia="en-US" w:bidi="ar-SA"/>
        </w:rPr>
      </w:pPr>
      <w:r w:rsidRPr="00F95B41">
        <w:rPr>
          <w:rFonts w:eastAsia="Calibri"/>
          <w:color w:val="auto"/>
          <w:sz w:val="22"/>
          <w:szCs w:val="22"/>
          <w:lang w:eastAsia="en-US" w:bidi="ar-SA"/>
        </w:rPr>
        <w:t>Jednocześnie oświadczam, że w związku z ww. okolicznością, na podstawie art. 110 ust. 2 ustawy Pzp podjąłem następujące środki naprawcze: ……………………………………………..………..</w:t>
      </w:r>
    </w:p>
    <w:p w14:paraId="176E0165" w14:textId="4F7AC36C" w:rsidR="00F95B41" w:rsidRDefault="004E657A" w:rsidP="004E657A">
      <w:pPr>
        <w:widowControl/>
        <w:spacing w:line="340" w:lineRule="exact"/>
        <w:ind w:left="567" w:hanging="567"/>
        <w:jc w:val="both"/>
        <w:rPr>
          <w:rFonts w:eastAsia="Calibri"/>
          <w:color w:val="auto"/>
          <w:sz w:val="22"/>
          <w:szCs w:val="22"/>
          <w:lang w:eastAsia="en-US" w:bidi="ar-SA"/>
        </w:rPr>
      </w:pPr>
      <w:r w:rsidRPr="004E657A">
        <w:rPr>
          <w:rFonts w:eastAsia="Calibri"/>
          <w:color w:val="auto"/>
          <w:sz w:val="22"/>
          <w:szCs w:val="22"/>
          <w:lang w:eastAsia="en-US" w:bidi="ar-SA"/>
        </w:rPr>
        <w:t>III.</w:t>
      </w:r>
      <w:r w:rsidRPr="004E657A">
        <w:rPr>
          <w:rFonts w:eastAsia="Calibri"/>
          <w:color w:val="auto"/>
          <w:sz w:val="22"/>
          <w:szCs w:val="22"/>
          <w:lang w:eastAsia="en-US" w:bidi="ar-SA"/>
        </w:rPr>
        <w:tab/>
        <w:t>Zachodzą w stosunku do mnie podstawy wykluczenia z postępowania na podstawie art. 7 ust. …………. ustawy z dnia 13 kwietnia 2022 r. o szczególnych rozwiązaniach w zakresie przeciwdziałania wspieraniu agresji na Ukrainę oraz służących ochronie bezpieczeństwa narodowego.</w:t>
      </w:r>
    </w:p>
    <w:p w14:paraId="4A99A715" w14:textId="77777777" w:rsidR="004E657A" w:rsidRPr="00F95B41" w:rsidRDefault="004E657A" w:rsidP="00F95B41">
      <w:pPr>
        <w:widowControl/>
        <w:spacing w:line="340" w:lineRule="exact"/>
        <w:jc w:val="both"/>
        <w:rPr>
          <w:rFonts w:eastAsia="Calibri"/>
          <w:color w:val="auto"/>
          <w:sz w:val="22"/>
          <w:szCs w:val="22"/>
          <w:lang w:eastAsia="en-US" w:bidi="ar-SA"/>
        </w:rPr>
      </w:pPr>
    </w:p>
    <w:p w14:paraId="72384F30" w14:textId="77777777" w:rsidR="00F95B41" w:rsidRPr="00F95B41" w:rsidRDefault="00F95B41" w:rsidP="00F95B41">
      <w:pPr>
        <w:widowControl/>
        <w:spacing w:line="340" w:lineRule="exact"/>
        <w:jc w:val="both"/>
        <w:rPr>
          <w:rFonts w:eastAsia="Calibri"/>
          <w:b/>
          <w:color w:val="auto"/>
          <w:sz w:val="22"/>
          <w:szCs w:val="22"/>
          <w:lang w:eastAsia="en-US" w:bidi="ar-SA"/>
        </w:rPr>
      </w:pPr>
      <w:r w:rsidRPr="00F95B41">
        <w:rPr>
          <w:rFonts w:eastAsia="Calibri"/>
          <w:b/>
          <w:color w:val="auto"/>
          <w:sz w:val="22"/>
          <w:szCs w:val="22"/>
          <w:lang w:eastAsia="en-US" w:bidi="ar-SA"/>
        </w:rPr>
        <w:t>OŚWIADCZENIE DOTYCZĄCE PODANYCH INFORMACJI:</w:t>
      </w:r>
    </w:p>
    <w:p w14:paraId="7542D9EC" w14:textId="77777777"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Oświadczam, że wszystkie informacje podane w powyższych oświadczeniach są aktualne i zgodne z prawdą oraz zostały przedstawione z pełną świadomością konsekwencji wprowadzenia Zamawiającego w błąd przy przedstawianiu informacji.</w:t>
      </w:r>
    </w:p>
    <w:p w14:paraId="20AF2BBF" w14:textId="77777777" w:rsidR="00F95B41" w:rsidRPr="00F95B41" w:rsidRDefault="00F95B41" w:rsidP="00F95B41">
      <w:pPr>
        <w:widowControl/>
        <w:spacing w:after="120"/>
        <w:jc w:val="both"/>
        <w:rPr>
          <w:rFonts w:ascii="Verdana" w:eastAsia="Calibri" w:hAnsi="Verdana"/>
          <w:color w:val="auto"/>
          <w:sz w:val="20"/>
          <w:szCs w:val="20"/>
          <w:lang w:eastAsia="en-US" w:bidi="ar-SA"/>
        </w:rPr>
      </w:pPr>
    </w:p>
    <w:p w14:paraId="7B2DFF59" w14:textId="77777777" w:rsidR="00F95B41" w:rsidRPr="00F95B41" w:rsidRDefault="00F95B41" w:rsidP="00F95B41">
      <w:pPr>
        <w:widowControl/>
        <w:adjustRightInd w:val="0"/>
        <w:rPr>
          <w:rFonts w:ascii="Verdana" w:eastAsia="Calibri" w:hAnsi="Verdana"/>
          <w:i/>
          <w:color w:val="auto"/>
          <w:sz w:val="20"/>
          <w:szCs w:val="22"/>
          <w:lang w:bidi="ar-SA"/>
        </w:rPr>
      </w:pPr>
    </w:p>
    <w:p w14:paraId="2EA9E5AE" w14:textId="77777777" w:rsidR="00F95B41" w:rsidRPr="00F95B41" w:rsidRDefault="00F95B41" w:rsidP="00F95B41">
      <w:pPr>
        <w:widowControl/>
        <w:adjustRightInd w:val="0"/>
        <w:rPr>
          <w:rFonts w:ascii="Verdana" w:eastAsia="Calibri" w:hAnsi="Verdana"/>
          <w:i/>
          <w:color w:val="auto"/>
          <w:sz w:val="20"/>
          <w:szCs w:val="22"/>
          <w:lang w:bidi="ar-SA"/>
        </w:rPr>
      </w:pPr>
    </w:p>
    <w:p w14:paraId="46DD10DD" w14:textId="77777777" w:rsidR="00F95B41" w:rsidRPr="00F95B41" w:rsidRDefault="00F95B41" w:rsidP="00F95B41">
      <w:pPr>
        <w:widowControl/>
        <w:adjustRightInd w:val="0"/>
        <w:rPr>
          <w:rFonts w:ascii="Verdana" w:eastAsia="Calibri" w:hAnsi="Verdana"/>
          <w:i/>
          <w:color w:val="auto"/>
          <w:sz w:val="20"/>
          <w:szCs w:val="22"/>
          <w:lang w:bidi="ar-SA"/>
        </w:rPr>
      </w:pPr>
    </w:p>
    <w:p w14:paraId="29DCC128" w14:textId="77777777" w:rsidR="00F95B41" w:rsidRPr="00F95B41" w:rsidRDefault="00F95B41" w:rsidP="00F95B41">
      <w:pPr>
        <w:widowControl/>
        <w:adjustRightInd w:val="0"/>
        <w:rPr>
          <w:rFonts w:ascii="Verdana" w:eastAsia="Calibri" w:hAnsi="Verdana"/>
          <w:i/>
          <w:color w:val="auto"/>
          <w:sz w:val="20"/>
          <w:szCs w:val="22"/>
          <w:lang w:bidi="ar-SA"/>
        </w:rPr>
      </w:pPr>
      <w:r w:rsidRPr="00F95B41">
        <w:rPr>
          <w:rFonts w:ascii="Verdana" w:eastAsia="Calibri" w:hAnsi="Verdana"/>
          <w:i/>
          <w:color w:val="auto"/>
          <w:sz w:val="20"/>
          <w:szCs w:val="22"/>
          <w:lang w:bidi="ar-SA"/>
        </w:rPr>
        <w:t>……………………………………………………………</w:t>
      </w:r>
      <w:r w:rsidRPr="00F95B41">
        <w:rPr>
          <w:rFonts w:ascii="Verdana" w:eastAsia="Calibri" w:hAnsi="Verdana"/>
          <w:i/>
          <w:color w:val="auto"/>
          <w:sz w:val="20"/>
          <w:szCs w:val="22"/>
          <w:lang w:bidi="ar-SA"/>
        </w:rPr>
        <w:tab/>
      </w:r>
      <w:r w:rsidRPr="00F95B41">
        <w:rPr>
          <w:rFonts w:ascii="Verdana" w:eastAsia="Calibri" w:hAnsi="Verdana"/>
          <w:i/>
          <w:color w:val="auto"/>
          <w:sz w:val="20"/>
          <w:szCs w:val="22"/>
          <w:lang w:bidi="ar-SA"/>
        </w:rPr>
        <w:tab/>
        <w:t xml:space="preserve">         ………………………………………………………</w:t>
      </w:r>
    </w:p>
    <w:p w14:paraId="14EAF154" w14:textId="77777777" w:rsidR="00F95B41" w:rsidRPr="00F95B41" w:rsidRDefault="00F95B41" w:rsidP="00F95B41">
      <w:pPr>
        <w:widowControl/>
        <w:jc w:val="right"/>
        <w:rPr>
          <w:rFonts w:ascii="Verdana" w:eastAsia="Calibri" w:hAnsi="Verdana"/>
          <w:i/>
          <w:color w:val="auto"/>
          <w:sz w:val="16"/>
          <w:szCs w:val="16"/>
          <w:lang w:eastAsia="en-US" w:bidi="ar-SA"/>
        </w:rPr>
      </w:pPr>
      <w:r w:rsidRPr="00F95B41">
        <w:rPr>
          <w:rFonts w:ascii="Verdana" w:eastAsia="Calibri" w:hAnsi="Verdana"/>
          <w:i/>
          <w:color w:val="auto"/>
          <w:sz w:val="16"/>
          <w:szCs w:val="16"/>
          <w:lang w:bidi="ar-SA"/>
        </w:rPr>
        <w:t>(miejsce i data złożenia oświadczenia)                                </w:t>
      </w:r>
      <w:r w:rsidRPr="00F95B41">
        <w:rPr>
          <w:rFonts w:ascii="Verdana" w:eastAsia="Calibri" w:hAnsi="Verdana"/>
          <w:i/>
          <w:color w:val="auto"/>
          <w:sz w:val="16"/>
          <w:szCs w:val="16"/>
          <w:lang w:eastAsia="en-US" w:bidi="ar-SA"/>
        </w:rPr>
        <w:t xml:space="preserve">podpis osoby (osób) upoważnionej do składania oświadczeń woli w imieniu odpowiednio: </w:t>
      </w:r>
    </w:p>
    <w:p w14:paraId="1438D62C" w14:textId="77777777" w:rsidR="00F95B41" w:rsidRPr="00F95B41" w:rsidRDefault="00F95B41" w:rsidP="00F95B41">
      <w:pPr>
        <w:widowControl/>
        <w:jc w:val="right"/>
        <w:rPr>
          <w:rFonts w:ascii="Verdana" w:eastAsia="Calibri" w:hAnsi="Verdana"/>
          <w:i/>
          <w:color w:val="auto"/>
          <w:sz w:val="16"/>
          <w:szCs w:val="16"/>
          <w:lang w:eastAsia="en-US" w:bidi="ar-SA"/>
        </w:rPr>
      </w:pPr>
      <w:r w:rsidRPr="00F95B41">
        <w:rPr>
          <w:rFonts w:ascii="Verdana" w:eastAsia="Calibri" w:hAnsi="Verdana"/>
          <w:i/>
          <w:color w:val="auto"/>
          <w:sz w:val="16"/>
          <w:szCs w:val="16"/>
          <w:lang w:eastAsia="en-US" w:bidi="ar-SA"/>
        </w:rPr>
        <w:t xml:space="preserve">a) Wykonawcy; </w:t>
      </w:r>
    </w:p>
    <w:p w14:paraId="637D015E" w14:textId="77777777" w:rsidR="00F95B41" w:rsidRPr="00F95B41" w:rsidRDefault="00F95B41" w:rsidP="00F95B41">
      <w:pPr>
        <w:widowControl/>
        <w:jc w:val="right"/>
        <w:rPr>
          <w:rFonts w:ascii="Verdana" w:eastAsia="Calibri" w:hAnsi="Verdana"/>
          <w:i/>
          <w:color w:val="auto"/>
          <w:sz w:val="16"/>
          <w:szCs w:val="16"/>
          <w:lang w:eastAsia="en-US" w:bidi="ar-SA"/>
        </w:rPr>
      </w:pPr>
      <w:r w:rsidRPr="00F95B41">
        <w:rPr>
          <w:rFonts w:ascii="Verdana" w:eastAsia="Calibri" w:hAnsi="Verdana"/>
          <w:i/>
          <w:color w:val="auto"/>
          <w:sz w:val="16"/>
          <w:szCs w:val="16"/>
          <w:lang w:eastAsia="en-US" w:bidi="ar-SA"/>
        </w:rPr>
        <w:t>b) każdego ze wspólników konsorcjum;</w:t>
      </w:r>
    </w:p>
    <w:p w14:paraId="4DAA5381" w14:textId="77777777" w:rsidR="00F95B41" w:rsidRPr="00F95B41" w:rsidRDefault="00F95B41" w:rsidP="00F95B41">
      <w:pPr>
        <w:widowControl/>
        <w:jc w:val="right"/>
        <w:rPr>
          <w:rFonts w:ascii="Verdana" w:eastAsia="Calibri" w:hAnsi="Verdana"/>
          <w:i/>
          <w:color w:val="auto"/>
          <w:sz w:val="16"/>
          <w:szCs w:val="16"/>
          <w:lang w:eastAsia="en-US" w:bidi="ar-SA"/>
        </w:rPr>
      </w:pPr>
      <w:r w:rsidRPr="00F95B41">
        <w:rPr>
          <w:rFonts w:ascii="Verdana" w:eastAsia="Calibri" w:hAnsi="Verdana"/>
          <w:i/>
          <w:color w:val="auto"/>
          <w:sz w:val="16"/>
          <w:szCs w:val="16"/>
          <w:lang w:eastAsia="en-US" w:bidi="ar-SA"/>
        </w:rPr>
        <w:t xml:space="preserve">c) każdego ze wspólników spółki cywilnej; </w:t>
      </w:r>
    </w:p>
    <w:p w14:paraId="1A526C55" w14:textId="77777777" w:rsidR="00F95B41" w:rsidRPr="00F95B41" w:rsidRDefault="00F95B41" w:rsidP="00F95B41">
      <w:pPr>
        <w:widowControl/>
        <w:jc w:val="right"/>
        <w:rPr>
          <w:rFonts w:ascii="Verdana" w:eastAsia="Calibri" w:hAnsi="Verdana"/>
          <w:i/>
          <w:color w:val="auto"/>
          <w:sz w:val="16"/>
          <w:szCs w:val="16"/>
          <w:lang w:eastAsia="en-US" w:bidi="ar-SA"/>
        </w:rPr>
      </w:pPr>
      <w:r w:rsidRPr="00F95B41">
        <w:rPr>
          <w:rFonts w:ascii="Verdana" w:eastAsia="Calibri" w:hAnsi="Verdana"/>
          <w:i/>
          <w:color w:val="auto"/>
          <w:sz w:val="16"/>
          <w:szCs w:val="16"/>
          <w:lang w:eastAsia="en-US" w:bidi="ar-SA"/>
        </w:rPr>
        <w:t xml:space="preserve">d) podmiotów, na zasoby których powołuje się Wykonawca w celu spełnienia warunków udziału w postępowaniu </w:t>
      </w:r>
    </w:p>
    <w:p w14:paraId="700E8A9F" w14:textId="77777777" w:rsidR="001C793F" w:rsidRDefault="001C793F" w:rsidP="00007C9E">
      <w:pPr>
        <w:autoSpaceDE w:val="0"/>
        <w:autoSpaceDN w:val="0"/>
        <w:adjustRightInd w:val="0"/>
        <w:ind w:left="5761" w:right="74"/>
        <w:jc w:val="both"/>
        <w:rPr>
          <w:color w:val="auto"/>
          <w:sz w:val="20"/>
          <w:szCs w:val="20"/>
          <w:lang w:bidi="ar-SA"/>
        </w:rPr>
        <w:sectPr w:rsidR="001C793F" w:rsidSect="00103AFD">
          <w:pgSz w:w="11906" w:h="16838"/>
          <w:pgMar w:top="1418" w:right="1274" w:bottom="1560" w:left="1418" w:header="426" w:footer="709" w:gutter="0"/>
          <w:cols w:space="708"/>
          <w:docGrid w:linePitch="360"/>
        </w:sectPr>
      </w:pPr>
    </w:p>
    <w:p w14:paraId="20C35DCA" w14:textId="77777777" w:rsidR="001C793F" w:rsidRPr="00F20009" w:rsidRDefault="001C793F" w:rsidP="001C793F">
      <w:pPr>
        <w:keepNext/>
        <w:overflowPunct w:val="0"/>
        <w:autoSpaceDE w:val="0"/>
        <w:autoSpaceDN w:val="0"/>
        <w:adjustRightInd w:val="0"/>
        <w:spacing w:before="120" w:after="120" w:line="320" w:lineRule="exact"/>
        <w:jc w:val="right"/>
        <w:textAlignment w:val="baseline"/>
        <w:outlineLvl w:val="1"/>
        <w:rPr>
          <w:b/>
          <w:bCs/>
        </w:rPr>
      </w:pPr>
      <w:bookmarkStart w:id="38" w:name="_Toc403117900"/>
      <w:bookmarkStart w:id="39" w:name="_Toc467229073"/>
      <w:bookmarkStart w:id="40" w:name="_Toc532546960"/>
      <w:bookmarkStart w:id="41" w:name="_Toc60136515"/>
      <w:r w:rsidRPr="00F20009">
        <w:rPr>
          <w:b/>
          <w:bCs/>
        </w:rPr>
        <w:t xml:space="preserve">Załącznik nr </w:t>
      </w:r>
      <w:r>
        <w:rPr>
          <w:b/>
          <w:bCs/>
        </w:rPr>
        <w:t>3</w:t>
      </w:r>
      <w:r w:rsidRPr="00F20009">
        <w:rPr>
          <w:b/>
          <w:bCs/>
        </w:rPr>
        <w:t xml:space="preserve"> do SWZ</w:t>
      </w:r>
      <w:bookmarkEnd w:id="38"/>
      <w:bookmarkEnd w:id="39"/>
      <w:bookmarkEnd w:id="40"/>
      <w:bookmarkEnd w:id="41"/>
    </w:p>
    <w:p w14:paraId="01F1CC5A" w14:textId="77777777" w:rsidR="001C793F" w:rsidRPr="00F20009" w:rsidRDefault="001C793F" w:rsidP="001C793F">
      <w:pPr>
        <w:autoSpaceDE w:val="0"/>
        <w:autoSpaceDN w:val="0"/>
        <w:adjustRightInd w:val="0"/>
        <w:spacing w:line="360" w:lineRule="exact"/>
        <w:ind w:right="72"/>
        <w:jc w:val="both"/>
      </w:pPr>
      <w:r w:rsidRPr="00F20009">
        <w:t>...........................................</w:t>
      </w:r>
    </w:p>
    <w:p w14:paraId="3439547D" w14:textId="77777777" w:rsidR="001C793F" w:rsidRPr="00F20009" w:rsidRDefault="001C793F" w:rsidP="001C793F">
      <w:pPr>
        <w:jc w:val="both"/>
        <w:rPr>
          <w:sz w:val="20"/>
          <w:szCs w:val="20"/>
        </w:rPr>
      </w:pPr>
      <w:r w:rsidRPr="00F20009">
        <w:rPr>
          <w:sz w:val="20"/>
          <w:szCs w:val="20"/>
        </w:rPr>
        <w:t>Pieczątka firmowa Wykonawcy</w:t>
      </w:r>
    </w:p>
    <w:p w14:paraId="166B174E" w14:textId="77777777" w:rsidR="001C793F" w:rsidRPr="00F20009" w:rsidRDefault="001C793F" w:rsidP="001C793F">
      <w:pPr>
        <w:jc w:val="both"/>
        <w:rPr>
          <w:sz w:val="20"/>
          <w:szCs w:val="20"/>
        </w:rPr>
      </w:pPr>
      <w:r w:rsidRPr="00F20009">
        <w:rPr>
          <w:sz w:val="20"/>
          <w:szCs w:val="20"/>
        </w:rPr>
        <w:t>/Imię i Nazwisko Wykonawcy</w:t>
      </w:r>
    </w:p>
    <w:p w14:paraId="2569D84A" w14:textId="77777777" w:rsidR="001C793F" w:rsidRPr="00F20009" w:rsidRDefault="001C793F" w:rsidP="001C793F">
      <w:pPr>
        <w:autoSpaceDE w:val="0"/>
        <w:autoSpaceDN w:val="0"/>
        <w:adjustRightInd w:val="0"/>
        <w:spacing w:line="360" w:lineRule="exact"/>
        <w:ind w:right="72"/>
        <w:jc w:val="both"/>
        <w:rPr>
          <w:b/>
          <w:bCs/>
          <w:sz w:val="20"/>
          <w:szCs w:val="20"/>
          <w:u w:val="single"/>
        </w:rPr>
      </w:pPr>
    </w:p>
    <w:p w14:paraId="689B5743" w14:textId="77777777" w:rsidR="001C793F" w:rsidRPr="00F20009" w:rsidRDefault="001C793F" w:rsidP="001C793F">
      <w:pPr>
        <w:autoSpaceDE w:val="0"/>
        <w:autoSpaceDN w:val="0"/>
        <w:adjustRightInd w:val="0"/>
        <w:spacing w:line="360" w:lineRule="exact"/>
        <w:ind w:right="72"/>
        <w:jc w:val="both"/>
        <w:rPr>
          <w:b/>
          <w:bCs/>
          <w:u w:val="single"/>
        </w:rPr>
      </w:pPr>
    </w:p>
    <w:p w14:paraId="2A6F9103" w14:textId="025A42E9" w:rsidR="001C793F" w:rsidRPr="00F20009" w:rsidRDefault="001C793F" w:rsidP="001C793F">
      <w:pPr>
        <w:autoSpaceDE w:val="0"/>
        <w:autoSpaceDN w:val="0"/>
        <w:adjustRightInd w:val="0"/>
        <w:spacing w:line="360" w:lineRule="exact"/>
        <w:ind w:right="72"/>
        <w:jc w:val="center"/>
        <w:rPr>
          <w:b/>
          <w:bCs/>
          <w:u w:val="single"/>
        </w:rPr>
      </w:pPr>
      <w:r w:rsidRPr="00F20009">
        <w:rPr>
          <w:b/>
          <w:bCs/>
          <w:u w:val="single"/>
        </w:rPr>
        <w:t xml:space="preserve">WYKAZ WYKONANYCH </w:t>
      </w:r>
      <w:r w:rsidR="00975FA6">
        <w:rPr>
          <w:b/>
          <w:bCs/>
          <w:u w:val="single"/>
        </w:rPr>
        <w:t>USŁUG</w:t>
      </w:r>
    </w:p>
    <w:p w14:paraId="151AFA9B" w14:textId="77777777" w:rsidR="001C793F" w:rsidRPr="00F20009" w:rsidRDefault="001C793F" w:rsidP="001C793F">
      <w:pPr>
        <w:autoSpaceDE w:val="0"/>
        <w:autoSpaceDN w:val="0"/>
        <w:adjustRightInd w:val="0"/>
        <w:spacing w:line="360" w:lineRule="exact"/>
        <w:ind w:right="72"/>
        <w:jc w:val="center"/>
        <w:rPr>
          <w:b/>
          <w:bCs/>
          <w:u w:val="single"/>
        </w:rPr>
      </w:pPr>
      <w:r w:rsidRPr="00F20009">
        <w:rPr>
          <w:b/>
          <w:bCs/>
          <w:u w:val="single"/>
        </w:rPr>
        <w:t>W ZAKRESIE NIEZBĘDNYM DO WYKAZANIA SPEŁNIANIA WARUNKU WIEDZY I DOŚWIADCZENIA</w:t>
      </w:r>
    </w:p>
    <w:p w14:paraId="470CCFF8" w14:textId="77777777" w:rsidR="001C793F" w:rsidRPr="00F20009" w:rsidRDefault="001C793F" w:rsidP="001C793F">
      <w:pPr>
        <w:autoSpaceDE w:val="0"/>
        <w:autoSpaceDN w:val="0"/>
        <w:adjustRightInd w:val="0"/>
        <w:spacing w:line="360" w:lineRule="exact"/>
        <w:ind w:right="72"/>
        <w:jc w:val="both"/>
        <w:rPr>
          <w:b/>
          <w:bCs/>
          <w:u w:val="single"/>
        </w:rPr>
      </w:pPr>
    </w:p>
    <w:p w14:paraId="17CEDF14" w14:textId="60889065" w:rsidR="001C793F" w:rsidRPr="00A46797" w:rsidRDefault="001C793F" w:rsidP="00BE48F3">
      <w:pPr>
        <w:spacing w:line="320" w:lineRule="exact"/>
        <w:jc w:val="both"/>
        <w:rPr>
          <w:b/>
          <w:bCs/>
          <w:sz w:val="22"/>
        </w:rPr>
      </w:pPr>
      <w:r w:rsidRPr="00A46797">
        <w:rPr>
          <w:sz w:val="22"/>
        </w:rPr>
        <w:t xml:space="preserve">Składając ofertę </w:t>
      </w:r>
      <w:r w:rsidR="00975FA6" w:rsidRPr="00A46797">
        <w:rPr>
          <w:sz w:val="22"/>
        </w:rPr>
        <w:t>w postępowaniu o udzielenie zamówienia publicznego prowadzonego w trybie podstawowym bez negocjacji</w:t>
      </w:r>
      <w:r w:rsidRPr="00A46797">
        <w:rPr>
          <w:sz w:val="22"/>
        </w:rPr>
        <w:t xml:space="preserve">: </w:t>
      </w:r>
      <w:r w:rsidR="00176436" w:rsidRPr="00176436">
        <w:rPr>
          <w:b/>
          <w:bCs/>
          <w:sz w:val="22"/>
        </w:rPr>
        <w:t>Świadczenie usług w zakresie wywozu odpadów komunalnych stałych na potrzeby Głównego Instytutu Górnictwa w Katowicach</w:t>
      </w:r>
      <w:r w:rsidR="007A6082">
        <w:rPr>
          <w:b/>
          <w:bCs/>
          <w:sz w:val="22"/>
        </w:rPr>
        <w:t>.</w:t>
      </w:r>
    </w:p>
    <w:p w14:paraId="7650AE52" w14:textId="4FA33CCB" w:rsidR="001C793F" w:rsidRPr="00A46797" w:rsidRDefault="001C793F" w:rsidP="001C793F">
      <w:pPr>
        <w:spacing w:line="320" w:lineRule="exact"/>
        <w:jc w:val="both"/>
        <w:rPr>
          <w:sz w:val="22"/>
        </w:rPr>
      </w:pPr>
      <w:r w:rsidRPr="00A46797">
        <w:rPr>
          <w:sz w:val="22"/>
        </w:rPr>
        <w:t>przedkładam/y wykaz wykonanych nie wcz</w:t>
      </w:r>
      <w:r w:rsidR="00A46797">
        <w:rPr>
          <w:sz w:val="22"/>
        </w:rPr>
        <w:t xml:space="preserve">eśniej niż w okresie ostatnich </w:t>
      </w:r>
      <w:r w:rsidR="00AE2CFC">
        <w:rPr>
          <w:sz w:val="22"/>
        </w:rPr>
        <w:t>3</w:t>
      </w:r>
      <w:r w:rsidRPr="00A46797">
        <w:rPr>
          <w:sz w:val="22"/>
        </w:rPr>
        <w:t xml:space="preserve"> lat przed upływem terminu składania ofert, a jeżeli okres prowadzenia działalności jest krótszy – w tym okresie, wraz z podaniem ich </w:t>
      </w:r>
      <w:r w:rsidR="000F70C7">
        <w:rPr>
          <w:sz w:val="22"/>
        </w:rPr>
        <w:t>zakresu</w:t>
      </w:r>
      <w:r w:rsidRPr="00A46797">
        <w:rPr>
          <w:sz w:val="22"/>
        </w:rPr>
        <w:t xml:space="preserve">, wartości, daty, miejsca wykonania i podmiotów, na rzecz których </w:t>
      </w:r>
      <w:r w:rsidR="00441A20">
        <w:rPr>
          <w:sz w:val="22"/>
        </w:rPr>
        <w:t>usługi</w:t>
      </w:r>
      <w:r w:rsidRPr="00A46797">
        <w:rPr>
          <w:sz w:val="22"/>
        </w:rPr>
        <w:t xml:space="preserve"> te zostały wykonane. </w:t>
      </w:r>
    </w:p>
    <w:p w14:paraId="1DB72B07" w14:textId="08D8AF0D" w:rsidR="00BE48F3" w:rsidRDefault="001C793F" w:rsidP="00BE48F3">
      <w:pPr>
        <w:spacing w:line="320" w:lineRule="exact"/>
        <w:jc w:val="both"/>
        <w:rPr>
          <w:sz w:val="22"/>
        </w:rPr>
      </w:pPr>
      <w:r w:rsidRPr="00A46797">
        <w:rPr>
          <w:sz w:val="22"/>
        </w:rPr>
        <w:t xml:space="preserve">W przypadku składania oferty przez Wykonawców ubiegających się wspólnie o udzielenie zamówienia, ww. warunek mogą spełnić łącznie. </w:t>
      </w:r>
      <w:r w:rsidR="00BE48F3">
        <w:rPr>
          <w:sz w:val="22"/>
        </w:rPr>
        <w:t xml:space="preserve"> </w:t>
      </w:r>
    </w:p>
    <w:p w14:paraId="5CA03330" w14:textId="4AE94014" w:rsidR="00BE48F3" w:rsidRPr="00BE48F3" w:rsidRDefault="00BE48F3" w:rsidP="00BE48F3">
      <w:pPr>
        <w:spacing w:line="320" w:lineRule="exact"/>
        <w:jc w:val="both"/>
        <w:rPr>
          <w:sz w:val="22"/>
        </w:rPr>
      </w:pPr>
    </w:p>
    <w:p w14:paraId="7AE791F3" w14:textId="77777777" w:rsidR="001C793F" w:rsidRPr="00F20009" w:rsidRDefault="001C793F" w:rsidP="001C793F">
      <w:pPr>
        <w:spacing w:line="300" w:lineRule="exact"/>
        <w:jc w:val="both"/>
        <w:rPr>
          <w:b/>
        </w:rPr>
      </w:pPr>
    </w:p>
    <w:tbl>
      <w:tblPr>
        <w:tblW w:w="917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663"/>
        <w:gridCol w:w="2127"/>
        <w:gridCol w:w="2127"/>
        <w:gridCol w:w="2127"/>
        <w:gridCol w:w="2128"/>
      </w:tblGrid>
      <w:tr w:rsidR="001C793F" w:rsidRPr="00F20009" w14:paraId="1A2CA58E" w14:textId="77777777" w:rsidTr="00614A4A">
        <w:trPr>
          <w:trHeight w:val="1179"/>
          <w:jc w:val="center"/>
        </w:trPr>
        <w:tc>
          <w:tcPr>
            <w:tcW w:w="663" w:type="dxa"/>
            <w:tcBorders>
              <w:top w:val="double" w:sz="4" w:space="0" w:color="auto"/>
              <w:left w:val="double" w:sz="4" w:space="0" w:color="auto"/>
              <w:bottom w:val="double" w:sz="6" w:space="0" w:color="auto"/>
            </w:tcBorders>
            <w:vAlign w:val="center"/>
          </w:tcPr>
          <w:p w14:paraId="20D7141C" w14:textId="77777777" w:rsidR="001C793F" w:rsidRPr="00F20009" w:rsidRDefault="001C793F" w:rsidP="00614A4A">
            <w:pPr>
              <w:shd w:val="clear" w:color="auto" w:fill="FFFFFF"/>
              <w:jc w:val="center"/>
              <w:rPr>
                <w:sz w:val="18"/>
              </w:rPr>
            </w:pPr>
            <w:r w:rsidRPr="00F20009">
              <w:rPr>
                <w:sz w:val="18"/>
              </w:rPr>
              <w:t>Lp.</w:t>
            </w:r>
          </w:p>
        </w:tc>
        <w:tc>
          <w:tcPr>
            <w:tcW w:w="2127" w:type="dxa"/>
            <w:tcBorders>
              <w:top w:val="double" w:sz="4" w:space="0" w:color="auto"/>
              <w:bottom w:val="double" w:sz="6" w:space="0" w:color="auto"/>
            </w:tcBorders>
            <w:vAlign w:val="center"/>
          </w:tcPr>
          <w:p w14:paraId="762B4152" w14:textId="77777777" w:rsidR="001C793F" w:rsidRPr="00F20009" w:rsidRDefault="001C793F" w:rsidP="00614A4A">
            <w:pPr>
              <w:shd w:val="clear" w:color="auto" w:fill="FFFFFF"/>
              <w:ind w:left="-5" w:hanging="41"/>
              <w:jc w:val="center"/>
              <w:rPr>
                <w:sz w:val="18"/>
              </w:rPr>
            </w:pPr>
            <w:r w:rsidRPr="00F20009">
              <w:rPr>
                <w:sz w:val="18"/>
              </w:rPr>
              <w:t>Zamawiający</w:t>
            </w:r>
          </w:p>
        </w:tc>
        <w:tc>
          <w:tcPr>
            <w:tcW w:w="2127" w:type="dxa"/>
            <w:tcBorders>
              <w:top w:val="double" w:sz="4" w:space="0" w:color="auto"/>
              <w:bottom w:val="double" w:sz="6" w:space="0" w:color="auto"/>
            </w:tcBorders>
            <w:vAlign w:val="center"/>
          </w:tcPr>
          <w:p w14:paraId="7475EE1B" w14:textId="714C2E62" w:rsidR="001C793F" w:rsidRPr="00F20009" w:rsidRDefault="000F70C7" w:rsidP="007A6082">
            <w:pPr>
              <w:shd w:val="clear" w:color="auto" w:fill="FFFFFF"/>
              <w:jc w:val="center"/>
              <w:rPr>
                <w:sz w:val="18"/>
              </w:rPr>
            </w:pPr>
            <w:r>
              <w:rPr>
                <w:sz w:val="18"/>
              </w:rPr>
              <w:t>Zakres</w:t>
            </w:r>
            <w:r w:rsidR="001C793F" w:rsidRPr="00F20009">
              <w:rPr>
                <w:sz w:val="18"/>
              </w:rPr>
              <w:t xml:space="preserve"> </w:t>
            </w:r>
            <w:r w:rsidR="00975FA6">
              <w:rPr>
                <w:sz w:val="18"/>
              </w:rPr>
              <w:t>usług</w:t>
            </w:r>
            <w:r w:rsidR="001C793F" w:rsidRPr="00F20009">
              <w:rPr>
                <w:sz w:val="18"/>
              </w:rPr>
              <w:t xml:space="preserve"> </w:t>
            </w:r>
          </w:p>
        </w:tc>
        <w:tc>
          <w:tcPr>
            <w:tcW w:w="2127" w:type="dxa"/>
            <w:tcBorders>
              <w:top w:val="double" w:sz="4" w:space="0" w:color="auto"/>
              <w:bottom w:val="double" w:sz="6" w:space="0" w:color="auto"/>
            </w:tcBorders>
            <w:vAlign w:val="center"/>
          </w:tcPr>
          <w:p w14:paraId="6B3C83CF" w14:textId="660150D3" w:rsidR="001C793F" w:rsidRPr="00F20009" w:rsidRDefault="001C793F" w:rsidP="00975FA6">
            <w:pPr>
              <w:shd w:val="clear" w:color="auto" w:fill="FFFFFF"/>
              <w:jc w:val="center"/>
              <w:rPr>
                <w:sz w:val="18"/>
              </w:rPr>
            </w:pPr>
            <w:r w:rsidRPr="00F20009">
              <w:rPr>
                <w:sz w:val="18"/>
              </w:rPr>
              <w:t xml:space="preserve">Data wykonania </w:t>
            </w:r>
            <w:r w:rsidR="00975FA6">
              <w:rPr>
                <w:sz w:val="18"/>
              </w:rPr>
              <w:t>usług</w:t>
            </w:r>
          </w:p>
        </w:tc>
        <w:tc>
          <w:tcPr>
            <w:tcW w:w="2128" w:type="dxa"/>
            <w:tcBorders>
              <w:top w:val="double" w:sz="4" w:space="0" w:color="auto"/>
              <w:bottom w:val="double" w:sz="6" w:space="0" w:color="auto"/>
              <w:right w:val="double" w:sz="4" w:space="0" w:color="auto"/>
            </w:tcBorders>
            <w:vAlign w:val="center"/>
          </w:tcPr>
          <w:p w14:paraId="0B997BBC" w14:textId="042544C0" w:rsidR="001C793F" w:rsidRPr="00F20009" w:rsidRDefault="001C793F" w:rsidP="00975FA6">
            <w:pPr>
              <w:shd w:val="clear" w:color="auto" w:fill="FFFFFF"/>
              <w:jc w:val="center"/>
              <w:rPr>
                <w:sz w:val="18"/>
              </w:rPr>
            </w:pPr>
            <w:r w:rsidRPr="00F3336B">
              <w:rPr>
                <w:sz w:val="18"/>
              </w:rPr>
              <w:t xml:space="preserve">Wartość </w:t>
            </w:r>
            <w:r w:rsidR="00975FA6" w:rsidRPr="00F3336B">
              <w:rPr>
                <w:sz w:val="18"/>
              </w:rPr>
              <w:t>usług</w:t>
            </w:r>
            <w:r w:rsidRPr="00F3336B">
              <w:rPr>
                <w:sz w:val="18"/>
              </w:rPr>
              <w:t xml:space="preserve"> (netto)</w:t>
            </w:r>
          </w:p>
        </w:tc>
      </w:tr>
      <w:tr w:rsidR="001C793F" w:rsidRPr="00F20009" w14:paraId="0BB0088A" w14:textId="77777777" w:rsidTr="00614A4A">
        <w:trPr>
          <w:trHeight w:val="800"/>
          <w:jc w:val="center"/>
        </w:trPr>
        <w:tc>
          <w:tcPr>
            <w:tcW w:w="663" w:type="dxa"/>
            <w:tcBorders>
              <w:top w:val="nil"/>
              <w:left w:val="double" w:sz="4" w:space="0" w:color="auto"/>
            </w:tcBorders>
            <w:vAlign w:val="center"/>
          </w:tcPr>
          <w:p w14:paraId="3DD7EC49" w14:textId="77777777" w:rsidR="001C793F" w:rsidRPr="00F20009" w:rsidRDefault="001C793F" w:rsidP="00614A4A">
            <w:pPr>
              <w:shd w:val="clear" w:color="auto" w:fill="FFFFFF"/>
            </w:pPr>
          </w:p>
        </w:tc>
        <w:tc>
          <w:tcPr>
            <w:tcW w:w="2127" w:type="dxa"/>
            <w:tcBorders>
              <w:top w:val="nil"/>
            </w:tcBorders>
            <w:vAlign w:val="center"/>
          </w:tcPr>
          <w:p w14:paraId="1F909319" w14:textId="77777777" w:rsidR="001C793F" w:rsidRPr="00F20009" w:rsidRDefault="001C793F" w:rsidP="00614A4A">
            <w:pPr>
              <w:shd w:val="clear" w:color="auto" w:fill="FFFFFF"/>
            </w:pPr>
          </w:p>
        </w:tc>
        <w:tc>
          <w:tcPr>
            <w:tcW w:w="2127" w:type="dxa"/>
            <w:tcBorders>
              <w:top w:val="nil"/>
            </w:tcBorders>
            <w:vAlign w:val="center"/>
          </w:tcPr>
          <w:p w14:paraId="0867F31D" w14:textId="77777777" w:rsidR="001C793F" w:rsidRPr="00F20009" w:rsidRDefault="001C793F" w:rsidP="00614A4A">
            <w:pPr>
              <w:shd w:val="clear" w:color="auto" w:fill="FFFFFF"/>
            </w:pPr>
          </w:p>
        </w:tc>
        <w:tc>
          <w:tcPr>
            <w:tcW w:w="2127" w:type="dxa"/>
            <w:tcBorders>
              <w:top w:val="nil"/>
            </w:tcBorders>
            <w:vAlign w:val="center"/>
          </w:tcPr>
          <w:p w14:paraId="16E64886" w14:textId="77777777" w:rsidR="001C793F" w:rsidRPr="00F20009" w:rsidRDefault="001C793F" w:rsidP="00614A4A">
            <w:pPr>
              <w:shd w:val="clear" w:color="auto" w:fill="FFFFFF"/>
            </w:pPr>
          </w:p>
        </w:tc>
        <w:tc>
          <w:tcPr>
            <w:tcW w:w="2128" w:type="dxa"/>
            <w:tcBorders>
              <w:top w:val="nil"/>
              <w:right w:val="double" w:sz="4" w:space="0" w:color="auto"/>
            </w:tcBorders>
            <w:vAlign w:val="center"/>
          </w:tcPr>
          <w:p w14:paraId="1B78FDDF" w14:textId="77777777" w:rsidR="001C793F" w:rsidRPr="00F20009" w:rsidRDefault="001C793F" w:rsidP="00614A4A">
            <w:pPr>
              <w:shd w:val="clear" w:color="auto" w:fill="FFFFFF"/>
            </w:pPr>
          </w:p>
        </w:tc>
      </w:tr>
      <w:tr w:rsidR="001C793F" w:rsidRPr="00F20009" w14:paraId="147925D2" w14:textId="77777777" w:rsidTr="00614A4A">
        <w:trPr>
          <w:trHeight w:val="851"/>
          <w:jc w:val="center"/>
        </w:trPr>
        <w:tc>
          <w:tcPr>
            <w:tcW w:w="663" w:type="dxa"/>
            <w:tcBorders>
              <w:top w:val="nil"/>
              <w:left w:val="double" w:sz="4" w:space="0" w:color="auto"/>
              <w:bottom w:val="single" w:sz="4" w:space="0" w:color="auto"/>
            </w:tcBorders>
            <w:vAlign w:val="center"/>
          </w:tcPr>
          <w:p w14:paraId="7B445645" w14:textId="77777777" w:rsidR="001C793F" w:rsidRPr="00F20009" w:rsidRDefault="001C793F" w:rsidP="00614A4A">
            <w:pPr>
              <w:shd w:val="clear" w:color="auto" w:fill="FFFFFF"/>
            </w:pPr>
          </w:p>
        </w:tc>
        <w:tc>
          <w:tcPr>
            <w:tcW w:w="2127" w:type="dxa"/>
            <w:tcBorders>
              <w:top w:val="nil"/>
              <w:bottom w:val="single" w:sz="4" w:space="0" w:color="auto"/>
            </w:tcBorders>
            <w:vAlign w:val="center"/>
          </w:tcPr>
          <w:p w14:paraId="07AE817E" w14:textId="77777777" w:rsidR="001C793F" w:rsidRPr="00F20009" w:rsidRDefault="001C793F" w:rsidP="00614A4A">
            <w:pPr>
              <w:shd w:val="clear" w:color="auto" w:fill="FFFFFF"/>
            </w:pPr>
          </w:p>
        </w:tc>
        <w:tc>
          <w:tcPr>
            <w:tcW w:w="2127" w:type="dxa"/>
            <w:tcBorders>
              <w:top w:val="nil"/>
              <w:bottom w:val="single" w:sz="4" w:space="0" w:color="auto"/>
            </w:tcBorders>
            <w:vAlign w:val="center"/>
          </w:tcPr>
          <w:p w14:paraId="4CAA6BF4" w14:textId="77777777" w:rsidR="001C793F" w:rsidRPr="00F20009" w:rsidRDefault="001C793F" w:rsidP="00614A4A">
            <w:pPr>
              <w:shd w:val="clear" w:color="auto" w:fill="FFFFFF"/>
            </w:pPr>
          </w:p>
        </w:tc>
        <w:tc>
          <w:tcPr>
            <w:tcW w:w="2127" w:type="dxa"/>
            <w:tcBorders>
              <w:top w:val="nil"/>
              <w:bottom w:val="single" w:sz="4" w:space="0" w:color="auto"/>
            </w:tcBorders>
            <w:vAlign w:val="center"/>
          </w:tcPr>
          <w:p w14:paraId="40FC5DC9" w14:textId="77777777" w:rsidR="001C793F" w:rsidRPr="00F20009" w:rsidRDefault="001C793F" w:rsidP="00614A4A">
            <w:pPr>
              <w:shd w:val="clear" w:color="auto" w:fill="FFFFFF"/>
            </w:pPr>
          </w:p>
        </w:tc>
        <w:tc>
          <w:tcPr>
            <w:tcW w:w="2128" w:type="dxa"/>
            <w:tcBorders>
              <w:top w:val="nil"/>
              <w:bottom w:val="single" w:sz="4" w:space="0" w:color="auto"/>
              <w:right w:val="double" w:sz="4" w:space="0" w:color="auto"/>
            </w:tcBorders>
            <w:vAlign w:val="center"/>
          </w:tcPr>
          <w:p w14:paraId="2CA6C24F" w14:textId="77777777" w:rsidR="001C793F" w:rsidRPr="00F20009" w:rsidRDefault="001C793F" w:rsidP="00614A4A">
            <w:pPr>
              <w:shd w:val="clear" w:color="auto" w:fill="FFFFFF"/>
            </w:pPr>
          </w:p>
        </w:tc>
      </w:tr>
      <w:tr w:rsidR="001C793F" w:rsidRPr="00F20009" w14:paraId="65CF0610" w14:textId="77777777" w:rsidTr="00614A4A">
        <w:trPr>
          <w:trHeight w:val="851"/>
          <w:jc w:val="center"/>
        </w:trPr>
        <w:tc>
          <w:tcPr>
            <w:tcW w:w="663" w:type="dxa"/>
            <w:tcBorders>
              <w:top w:val="single" w:sz="4" w:space="0" w:color="auto"/>
              <w:left w:val="double" w:sz="4" w:space="0" w:color="auto"/>
              <w:bottom w:val="single" w:sz="4" w:space="0" w:color="auto"/>
            </w:tcBorders>
            <w:vAlign w:val="center"/>
          </w:tcPr>
          <w:p w14:paraId="06ACA9F5" w14:textId="77777777" w:rsidR="001C793F" w:rsidRPr="00F20009" w:rsidRDefault="001C793F" w:rsidP="00614A4A">
            <w:pPr>
              <w:shd w:val="clear" w:color="auto" w:fill="FFFFFF"/>
            </w:pPr>
          </w:p>
        </w:tc>
        <w:tc>
          <w:tcPr>
            <w:tcW w:w="2127" w:type="dxa"/>
            <w:tcBorders>
              <w:top w:val="single" w:sz="4" w:space="0" w:color="auto"/>
              <w:bottom w:val="single" w:sz="4" w:space="0" w:color="auto"/>
            </w:tcBorders>
            <w:vAlign w:val="center"/>
          </w:tcPr>
          <w:p w14:paraId="2900C61E" w14:textId="77777777" w:rsidR="001C793F" w:rsidRPr="00F20009" w:rsidRDefault="001C793F" w:rsidP="00614A4A">
            <w:pPr>
              <w:shd w:val="clear" w:color="auto" w:fill="FFFFFF"/>
            </w:pPr>
          </w:p>
        </w:tc>
        <w:tc>
          <w:tcPr>
            <w:tcW w:w="2127" w:type="dxa"/>
            <w:tcBorders>
              <w:top w:val="single" w:sz="4" w:space="0" w:color="auto"/>
              <w:bottom w:val="single" w:sz="4" w:space="0" w:color="auto"/>
            </w:tcBorders>
            <w:vAlign w:val="center"/>
          </w:tcPr>
          <w:p w14:paraId="1DBD2386" w14:textId="77777777" w:rsidR="001C793F" w:rsidRPr="00F20009" w:rsidRDefault="001C793F" w:rsidP="00614A4A">
            <w:pPr>
              <w:shd w:val="clear" w:color="auto" w:fill="FFFFFF"/>
            </w:pPr>
          </w:p>
        </w:tc>
        <w:tc>
          <w:tcPr>
            <w:tcW w:w="2127" w:type="dxa"/>
            <w:tcBorders>
              <w:top w:val="single" w:sz="4" w:space="0" w:color="auto"/>
              <w:bottom w:val="single" w:sz="4" w:space="0" w:color="auto"/>
            </w:tcBorders>
            <w:vAlign w:val="center"/>
          </w:tcPr>
          <w:p w14:paraId="7C088F1D" w14:textId="77777777" w:rsidR="001C793F" w:rsidRPr="00F20009" w:rsidRDefault="001C793F" w:rsidP="00614A4A">
            <w:pPr>
              <w:shd w:val="clear" w:color="auto" w:fill="FFFFFF"/>
            </w:pPr>
          </w:p>
        </w:tc>
        <w:tc>
          <w:tcPr>
            <w:tcW w:w="2128" w:type="dxa"/>
            <w:tcBorders>
              <w:top w:val="single" w:sz="4" w:space="0" w:color="auto"/>
              <w:bottom w:val="single" w:sz="4" w:space="0" w:color="auto"/>
              <w:right w:val="double" w:sz="4" w:space="0" w:color="auto"/>
            </w:tcBorders>
            <w:vAlign w:val="center"/>
          </w:tcPr>
          <w:p w14:paraId="6F6737A7" w14:textId="77777777" w:rsidR="001C793F" w:rsidRPr="00F20009" w:rsidRDefault="001C793F" w:rsidP="00614A4A">
            <w:pPr>
              <w:shd w:val="clear" w:color="auto" w:fill="FFFFFF"/>
            </w:pPr>
          </w:p>
        </w:tc>
      </w:tr>
    </w:tbl>
    <w:p w14:paraId="52289284" w14:textId="77777777" w:rsidR="001C793F" w:rsidRPr="00F20009" w:rsidRDefault="001C793F" w:rsidP="001C793F">
      <w:pPr>
        <w:tabs>
          <w:tab w:val="left" w:pos="19"/>
          <w:tab w:val="left" w:leader="dot" w:pos="3667"/>
        </w:tabs>
        <w:autoSpaceDE w:val="0"/>
        <w:autoSpaceDN w:val="0"/>
        <w:adjustRightInd w:val="0"/>
        <w:spacing w:line="360" w:lineRule="exact"/>
        <w:ind w:right="72"/>
        <w:jc w:val="both"/>
      </w:pPr>
    </w:p>
    <w:p w14:paraId="7989B1B5" w14:textId="77777777" w:rsidR="001C793F" w:rsidRPr="00F20009" w:rsidRDefault="001C793F" w:rsidP="001C793F">
      <w:pPr>
        <w:tabs>
          <w:tab w:val="left" w:pos="10"/>
          <w:tab w:val="left" w:leader="dot" w:pos="3533"/>
        </w:tabs>
        <w:autoSpaceDE w:val="0"/>
        <w:autoSpaceDN w:val="0"/>
        <w:adjustRightInd w:val="0"/>
        <w:spacing w:line="360" w:lineRule="exact"/>
        <w:ind w:right="72"/>
        <w:jc w:val="both"/>
      </w:pPr>
    </w:p>
    <w:p w14:paraId="32737234" w14:textId="77777777" w:rsidR="001C793F" w:rsidRPr="00F20009" w:rsidRDefault="001C793F" w:rsidP="001C793F">
      <w:pPr>
        <w:tabs>
          <w:tab w:val="left" w:pos="10"/>
          <w:tab w:val="left" w:leader="dot" w:pos="3533"/>
        </w:tabs>
        <w:autoSpaceDE w:val="0"/>
        <w:autoSpaceDN w:val="0"/>
        <w:adjustRightInd w:val="0"/>
        <w:spacing w:line="360" w:lineRule="exact"/>
        <w:ind w:right="72"/>
        <w:jc w:val="both"/>
      </w:pPr>
    </w:p>
    <w:p w14:paraId="11F0FBB3" w14:textId="77777777" w:rsidR="001C793F" w:rsidRPr="00F20009" w:rsidRDefault="001C793F" w:rsidP="001C793F">
      <w:pPr>
        <w:tabs>
          <w:tab w:val="left" w:pos="10"/>
          <w:tab w:val="left" w:leader="dot" w:pos="3533"/>
        </w:tabs>
        <w:autoSpaceDE w:val="0"/>
        <w:autoSpaceDN w:val="0"/>
        <w:adjustRightInd w:val="0"/>
        <w:spacing w:line="360" w:lineRule="exact"/>
        <w:ind w:right="72"/>
        <w:jc w:val="both"/>
      </w:pPr>
      <w:r w:rsidRPr="00F20009">
        <w:t>........................................ , dnia .......................</w:t>
      </w:r>
      <w:r w:rsidRPr="00F20009">
        <w:tab/>
      </w:r>
      <w:r w:rsidRPr="00F20009">
        <w:tab/>
        <w:t>......................................................</w:t>
      </w:r>
    </w:p>
    <w:p w14:paraId="64F4CE74" w14:textId="77777777" w:rsidR="001C793F" w:rsidRPr="00F20009" w:rsidRDefault="001C793F" w:rsidP="001C793F">
      <w:pPr>
        <w:tabs>
          <w:tab w:val="left" w:pos="9072"/>
        </w:tabs>
        <w:spacing w:line="320" w:lineRule="exact"/>
        <w:ind w:left="5529"/>
        <w:jc w:val="center"/>
        <w:rPr>
          <w:sz w:val="20"/>
          <w:szCs w:val="20"/>
        </w:rPr>
      </w:pPr>
      <w:r w:rsidRPr="00F20009">
        <w:rPr>
          <w:i/>
          <w:sz w:val="20"/>
          <w:szCs w:val="20"/>
        </w:rPr>
        <w:t xml:space="preserve">Podpisy osób uprawnionych do składania oświadczeń woli  </w:t>
      </w:r>
      <w:r w:rsidRPr="00F20009">
        <w:rPr>
          <w:i/>
          <w:iCs/>
          <w:sz w:val="20"/>
          <w:szCs w:val="20"/>
        </w:rPr>
        <w:t xml:space="preserve">w imieniu </w:t>
      </w:r>
      <w:r>
        <w:rPr>
          <w:i/>
          <w:iCs/>
          <w:sz w:val="20"/>
          <w:szCs w:val="20"/>
        </w:rPr>
        <w:t>W</w:t>
      </w:r>
      <w:r w:rsidRPr="00F20009">
        <w:rPr>
          <w:i/>
          <w:iCs/>
          <w:sz w:val="20"/>
          <w:szCs w:val="20"/>
        </w:rPr>
        <w:t>ykonawcy</w:t>
      </w:r>
    </w:p>
    <w:p w14:paraId="1EA11C79" w14:textId="77777777" w:rsidR="001C793F" w:rsidRPr="00F20009" w:rsidRDefault="001C793F" w:rsidP="001C793F">
      <w:pPr>
        <w:tabs>
          <w:tab w:val="left" w:pos="9072"/>
        </w:tabs>
        <w:spacing w:line="320" w:lineRule="exact"/>
        <w:ind w:left="5529"/>
        <w:jc w:val="center"/>
        <w:rPr>
          <w:sz w:val="20"/>
          <w:szCs w:val="20"/>
        </w:rPr>
      </w:pPr>
    </w:p>
    <w:p w14:paraId="25CE09C0" w14:textId="77777777" w:rsidR="001C793F" w:rsidRPr="00F20009" w:rsidRDefault="001C793F" w:rsidP="001C793F">
      <w:pPr>
        <w:tabs>
          <w:tab w:val="left" w:pos="9072"/>
        </w:tabs>
        <w:spacing w:line="320" w:lineRule="exact"/>
        <w:ind w:left="5529"/>
        <w:jc w:val="center"/>
        <w:rPr>
          <w:sz w:val="20"/>
          <w:szCs w:val="20"/>
        </w:rPr>
      </w:pPr>
    </w:p>
    <w:p w14:paraId="6C58E2A3" w14:textId="77777777" w:rsidR="001C793F" w:rsidRPr="00F20009" w:rsidRDefault="001C793F" w:rsidP="001C793F">
      <w:pPr>
        <w:tabs>
          <w:tab w:val="left" w:pos="9072"/>
        </w:tabs>
        <w:spacing w:line="320" w:lineRule="exact"/>
        <w:ind w:left="5529"/>
        <w:jc w:val="center"/>
        <w:rPr>
          <w:sz w:val="20"/>
          <w:szCs w:val="20"/>
        </w:rPr>
        <w:sectPr w:rsidR="001C793F" w:rsidRPr="00F20009" w:rsidSect="00614A4A">
          <w:pgSz w:w="11906" w:h="16838"/>
          <w:pgMar w:top="1418" w:right="1274" w:bottom="993" w:left="1418" w:header="709" w:footer="709" w:gutter="0"/>
          <w:cols w:space="708"/>
          <w:docGrid w:linePitch="360"/>
        </w:sectPr>
      </w:pPr>
    </w:p>
    <w:p w14:paraId="1B1DABD1" w14:textId="17FAFA1A" w:rsidR="00A667AB" w:rsidRDefault="00A667AB" w:rsidP="00A65001">
      <w:pPr>
        <w:keepNext/>
        <w:widowControl/>
        <w:ind w:left="4962" w:hanging="284"/>
        <w:jc w:val="right"/>
        <w:outlineLvl w:val="1"/>
        <w:rPr>
          <w:b/>
          <w:color w:val="auto"/>
          <w:lang w:bidi="ar-SA"/>
        </w:rPr>
      </w:pPr>
      <w:bookmarkStart w:id="42" w:name="_Toc92178953"/>
      <w:r w:rsidRPr="00A667AB">
        <w:rPr>
          <w:b/>
          <w:color w:val="auto"/>
          <w:lang w:bidi="ar-SA"/>
        </w:rPr>
        <w:t xml:space="preserve">Załącznik nr </w:t>
      </w:r>
      <w:r w:rsidR="00766FD8">
        <w:rPr>
          <w:b/>
          <w:color w:val="auto"/>
          <w:lang w:bidi="ar-SA"/>
        </w:rPr>
        <w:t>4</w:t>
      </w:r>
      <w:r w:rsidRPr="00A667AB">
        <w:rPr>
          <w:b/>
          <w:color w:val="auto"/>
          <w:lang w:bidi="ar-SA"/>
        </w:rPr>
        <w:t xml:space="preserve"> do SWZ</w:t>
      </w:r>
      <w:bookmarkEnd w:id="42"/>
    </w:p>
    <w:p w14:paraId="5C552094" w14:textId="77777777" w:rsidR="00A667AB" w:rsidRPr="004B3BF5" w:rsidRDefault="00A667AB" w:rsidP="004B3BF5"/>
    <w:p w14:paraId="5DD424DE" w14:textId="59D63FB0" w:rsidR="004B3BF5" w:rsidRPr="004B3BF5" w:rsidRDefault="004B3BF5" w:rsidP="004B3BF5">
      <w:pPr>
        <w:jc w:val="center"/>
        <w:rPr>
          <w:b/>
          <w:sz w:val="32"/>
        </w:rPr>
      </w:pPr>
      <w:r w:rsidRPr="004B3BF5">
        <w:rPr>
          <w:b/>
          <w:sz w:val="32"/>
        </w:rPr>
        <w:t>UMOWA nr ……/FT-2/……..</w:t>
      </w:r>
    </w:p>
    <w:p w14:paraId="7D66C9D1" w14:textId="77777777" w:rsidR="004B3BF5" w:rsidRPr="004B3BF5" w:rsidRDefault="004B3BF5" w:rsidP="004B3BF5"/>
    <w:p w14:paraId="6BCC1BAE" w14:textId="77777777" w:rsidR="00176436" w:rsidRPr="00176436" w:rsidRDefault="00176436" w:rsidP="00176436">
      <w:pPr>
        <w:suppressAutoHyphens/>
        <w:spacing w:line="320" w:lineRule="exact"/>
        <w:jc w:val="both"/>
        <w:rPr>
          <w:color w:val="auto"/>
          <w:sz w:val="22"/>
          <w:szCs w:val="22"/>
          <w:lang w:bidi="ar-SA"/>
        </w:rPr>
      </w:pPr>
      <w:r w:rsidRPr="00176436">
        <w:rPr>
          <w:color w:val="auto"/>
          <w:sz w:val="22"/>
          <w:szCs w:val="22"/>
          <w:lang w:bidi="ar-SA"/>
        </w:rPr>
        <w:t xml:space="preserve">Zawarta w dniu </w:t>
      </w:r>
      <w:r w:rsidRPr="00176436">
        <w:rPr>
          <w:b/>
          <w:color w:val="auto"/>
          <w:sz w:val="22"/>
          <w:szCs w:val="22"/>
          <w:lang w:bidi="ar-SA"/>
        </w:rPr>
        <w:t>…………..</w:t>
      </w:r>
      <w:r w:rsidRPr="00176436">
        <w:rPr>
          <w:b/>
          <w:color w:val="0000FF"/>
          <w:sz w:val="22"/>
          <w:szCs w:val="22"/>
          <w:lang w:bidi="ar-SA"/>
        </w:rPr>
        <w:t xml:space="preserve"> </w:t>
      </w:r>
      <w:r w:rsidRPr="00176436">
        <w:rPr>
          <w:b/>
          <w:color w:val="auto"/>
          <w:sz w:val="22"/>
          <w:szCs w:val="22"/>
          <w:lang w:bidi="ar-SA"/>
        </w:rPr>
        <w:t>r.</w:t>
      </w:r>
      <w:r w:rsidRPr="00176436">
        <w:rPr>
          <w:color w:val="auto"/>
          <w:sz w:val="22"/>
          <w:szCs w:val="22"/>
          <w:lang w:bidi="ar-SA"/>
        </w:rPr>
        <w:t xml:space="preserve"> w Katowicach pomiędzy Głównym Instytutem Górnictwa </w:t>
      </w:r>
      <w:r w:rsidRPr="00176436">
        <w:rPr>
          <w:color w:val="auto"/>
          <w:sz w:val="22"/>
          <w:szCs w:val="22"/>
          <w:lang w:bidi="ar-SA"/>
        </w:rPr>
        <w:br/>
        <w:t>w Katowicach, Plac Gwarków 1,</w:t>
      </w:r>
      <w:r w:rsidRPr="00176436">
        <w:rPr>
          <w:bCs/>
          <w:color w:val="auto"/>
          <w:sz w:val="22"/>
          <w:szCs w:val="22"/>
          <w:lang w:bidi="ar-SA"/>
        </w:rPr>
        <w:t xml:space="preserve"> zarejestrowanym w Sądzie Rejonowym Katowice – Wschód w Katowicach, Wydział VIII Gospodarczy Krajowego Rejestru Sądowego pod numerem KRS 0000090660, </w:t>
      </w:r>
      <w:r w:rsidRPr="00176436">
        <w:rPr>
          <w:color w:val="auto"/>
          <w:sz w:val="22"/>
          <w:szCs w:val="22"/>
          <w:lang w:bidi="ar-SA"/>
        </w:rPr>
        <w:t>zwanym dalej „</w:t>
      </w:r>
      <w:r w:rsidRPr="00176436">
        <w:rPr>
          <w:b/>
          <w:bCs/>
          <w:color w:val="auto"/>
          <w:sz w:val="22"/>
          <w:szCs w:val="22"/>
          <w:lang w:bidi="ar-SA"/>
        </w:rPr>
        <w:t>Zamawiającym</w:t>
      </w:r>
      <w:r w:rsidRPr="00176436">
        <w:rPr>
          <w:color w:val="auto"/>
          <w:sz w:val="22"/>
          <w:szCs w:val="22"/>
          <w:lang w:bidi="ar-SA"/>
        </w:rPr>
        <w:t xml:space="preserve">”, reprezentowanym przez: </w:t>
      </w:r>
    </w:p>
    <w:p w14:paraId="104ECD10" w14:textId="77777777" w:rsidR="00176436" w:rsidRPr="00176436" w:rsidRDefault="00176436" w:rsidP="00176436">
      <w:pPr>
        <w:widowControl/>
        <w:spacing w:line="320" w:lineRule="exact"/>
        <w:jc w:val="both"/>
        <w:rPr>
          <w:b/>
          <w:color w:val="auto"/>
          <w:sz w:val="22"/>
          <w:szCs w:val="22"/>
          <w:lang w:bidi="ar-SA"/>
        </w:rPr>
      </w:pPr>
      <w:r w:rsidRPr="00176436">
        <w:rPr>
          <w:b/>
          <w:color w:val="auto"/>
          <w:sz w:val="22"/>
          <w:szCs w:val="22"/>
          <w:lang w:bidi="ar-SA"/>
        </w:rPr>
        <w:t>1.</w:t>
      </w:r>
      <w:r w:rsidRPr="00176436">
        <w:rPr>
          <w:b/>
          <w:color w:val="auto"/>
          <w:sz w:val="22"/>
          <w:szCs w:val="22"/>
          <w:lang w:bidi="ar-SA"/>
        </w:rPr>
        <w:tab/>
      </w:r>
      <w:r w:rsidRPr="00176436">
        <w:rPr>
          <w:color w:val="auto"/>
          <w:sz w:val="22"/>
          <w:szCs w:val="22"/>
          <w:lang w:bidi="ar-SA"/>
        </w:rPr>
        <w:t>……………………………………………………………………………………….</w:t>
      </w:r>
    </w:p>
    <w:p w14:paraId="3A1D9330" w14:textId="77777777" w:rsidR="00176436" w:rsidRPr="00176436" w:rsidRDefault="00176436" w:rsidP="00176436">
      <w:pPr>
        <w:widowControl/>
        <w:spacing w:line="320" w:lineRule="exact"/>
        <w:jc w:val="both"/>
        <w:rPr>
          <w:color w:val="auto"/>
          <w:sz w:val="22"/>
          <w:szCs w:val="22"/>
          <w:lang w:bidi="ar-SA"/>
        </w:rPr>
      </w:pPr>
      <w:r w:rsidRPr="00176436">
        <w:rPr>
          <w:b/>
          <w:color w:val="auto"/>
          <w:sz w:val="22"/>
          <w:szCs w:val="22"/>
          <w:lang w:bidi="ar-SA"/>
        </w:rPr>
        <w:t>2.</w:t>
      </w:r>
      <w:r w:rsidRPr="00176436">
        <w:rPr>
          <w:b/>
          <w:color w:val="auto"/>
          <w:sz w:val="22"/>
          <w:szCs w:val="22"/>
          <w:lang w:bidi="ar-SA"/>
        </w:rPr>
        <w:tab/>
      </w:r>
      <w:r w:rsidRPr="00176436">
        <w:rPr>
          <w:color w:val="auto"/>
          <w:sz w:val="22"/>
          <w:szCs w:val="22"/>
          <w:lang w:bidi="ar-SA"/>
        </w:rPr>
        <w:t>……………………………………………………………………………………….</w:t>
      </w:r>
    </w:p>
    <w:p w14:paraId="1BA47101" w14:textId="77777777" w:rsidR="00176436" w:rsidRPr="00176436" w:rsidRDefault="00176436" w:rsidP="00176436">
      <w:pPr>
        <w:widowControl/>
        <w:spacing w:line="320" w:lineRule="exact"/>
        <w:jc w:val="both"/>
        <w:rPr>
          <w:color w:val="auto"/>
          <w:sz w:val="22"/>
          <w:szCs w:val="22"/>
          <w:lang w:bidi="ar-SA"/>
        </w:rPr>
      </w:pPr>
      <w:r w:rsidRPr="00176436">
        <w:rPr>
          <w:color w:val="auto"/>
          <w:sz w:val="22"/>
          <w:szCs w:val="22"/>
          <w:lang w:bidi="ar-SA"/>
        </w:rPr>
        <w:t>a</w:t>
      </w:r>
      <w:r w:rsidRPr="00176436">
        <w:rPr>
          <w:color w:val="auto"/>
          <w:sz w:val="22"/>
          <w:szCs w:val="22"/>
          <w:lang w:bidi="ar-SA"/>
        </w:rPr>
        <w:br/>
        <w:t>…………….…………………………………………………………………………………..</w:t>
      </w:r>
    </w:p>
    <w:p w14:paraId="459CA97B" w14:textId="77777777" w:rsidR="00176436" w:rsidRPr="00176436" w:rsidRDefault="00176436" w:rsidP="00176436">
      <w:pPr>
        <w:widowControl/>
        <w:spacing w:line="320" w:lineRule="exact"/>
        <w:jc w:val="both"/>
        <w:rPr>
          <w:b/>
          <w:color w:val="auto"/>
          <w:sz w:val="22"/>
          <w:szCs w:val="22"/>
          <w:lang w:bidi="ar-SA"/>
        </w:rPr>
      </w:pPr>
      <w:r w:rsidRPr="00176436">
        <w:rPr>
          <w:b/>
          <w:color w:val="auto"/>
          <w:sz w:val="22"/>
          <w:szCs w:val="22"/>
          <w:lang w:bidi="ar-SA"/>
        </w:rPr>
        <w:t xml:space="preserve">NIP: ………..; Regon: ……………….; </w:t>
      </w:r>
    </w:p>
    <w:p w14:paraId="261E9B8B" w14:textId="77777777" w:rsidR="00176436" w:rsidRPr="00176436" w:rsidRDefault="00176436" w:rsidP="00176436">
      <w:pPr>
        <w:widowControl/>
        <w:spacing w:line="320" w:lineRule="exact"/>
        <w:jc w:val="both"/>
        <w:rPr>
          <w:color w:val="auto"/>
          <w:sz w:val="22"/>
          <w:szCs w:val="22"/>
          <w:lang w:bidi="ar-SA"/>
        </w:rPr>
      </w:pPr>
      <w:r w:rsidRPr="00176436">
        <w:rPr>
          <w:color w:val="auto"/>
          <w:sz w:val="22"/>
          <w:szCs w:val="22"/>
          <w:lang w:bidi="ar-SA"/>
        </w:rPr>
        <w:t>Numer rachunku bankowego: ……………………….</w:t>
      </w:r>
    </w:p>
    <w:p w14:paraId="7F41DE63" w14:textId="77777777" w:rsidR="00176436" w:rsidRPr="00176436" w:rsidRDefault="00176436" w:rsidP="00176436">
      <w:pPr>
        <w:widowControl/>
        <w:spacing w:line="320" w:lineRule="exact"/>
        <w:rPr>
          <w:color w:val="auto"/>
          <w:sz w:val="22"/>
          <w:szCs w:val="22"/>
          <w:lang w:bidi="ar-SA"/>
        </w:rPr>
      </w:pPr>
      <w:r w:rsidRPr="00176436">
        <w:rPr>
          <w:color w:val="auto"/>
          <w:sz w:val="22"/>
          <w:szCs w:val="22"/>
          <w:lang w:bidi="ar-SA"/>
        </w:rPr>
        <w:t>zwanym dalej „</w:t>
      </w:r>
      <w:r w:rsidRPr="00176436">
        <w:rPr>
          <w:b/>
          <w:bCs/>
          <w:color w:val="auto"/>
          <w:sz w:val="22"/>
          <w:szCs w:val="22"/>
          <w:lang w:bidi="ar-SA"/>
        </w:rPr>
        <w:t>Wykonawcą</w:t>
      </w:r>
      <w:r w:rsidRPr="00176436">
        <w:rPr>
          <w:color w:val="auto"/>
          <w:sz w:val="22"/>
          <w:szCs w:val="22"/>
          <w:lang w:bidi="ar-SA"/>
        </w:rPr>
        <w:t xml:space="preserve">” </w:t>
      </w:r>
    </w:p>
    <w:p w14:paraId="1CFD7354" w14:textId="77777777" w:rsidR="00176436" w:rsidRPr="00176436" w:rsidRDefault="00176436" w:rsidP="00176436">
      <w:pPr>
        <w:widowControl/>
        <w:spacing w:line="320" w:lineRule="exact"/>
        <w:jc w:val="both"/>
        <w:rPr>
          <w:color w:val="auto"/>
          <w:sz w:val="22"/>
          <w:szCs w:val="22"/>
          <w:lang w:bidi="ar-SA"/>
        </w:rPr>
      </w:pPr>
    </w:p>
    <w:p w14:paraId="423E1EA1" w14:textId="77777777" w:rsidR="00176436" w:rsidRPr="00176436" w:rsidRDefault="00176436" w:rsidP="00176436">
      <w:pPr>
        <w:widowControl/>
        <w:spacing w:line="320" w:lineRule="exact"/>
        <w:jc w:val="both"/>
        <w:rPr>
          <w:bCs/>
          <w:color w:val="0000FF"/>
          <w:sz w:val="22"/>
          <w:szCs w:val="22"/>
          <w:lang w:bidi="ar-SA"/>
        </w:rPr>
      </w:pPr>
      <w:r w:rsidRPr="00176436">
        <w:rPr>
          <w:color w:val="auto"/>
          <w:sz w:val="22"/>
          <w:szCs w:val="22"/>
          <w:lang w:bidi="ar-SA"/>
        </w:rPr>
        <w:t>W związku z postępowaniem nr …..…………. o udzielenie zamówienia publicznego prowadzonym na podstawie u</w:t>
      </w:r>
      <w:r w:rsidRPr="00176436">
        <w:rPr>
          <w:i/>
          <w:color w:val="auto"/>
          <w:sz w:val="22"/>
          <w:szCs w:val="22"/>
          <w:lang w:bidi="ar-SA"/>
        </w:rPr>
        <w:t xml:space="preserve">stawy z dnia 29 stycznia 2004 r Prawo zamówień publicznych </w:t>
      </w:r>
      <w:r w:rsidRPr="00176436">
        <w:rPr>
          <w:color w:val="auto"/>
          <w:sz w:val="22"/>
          <w:szCs w:val="22"/>
          <w:lang w:bidi="ar-SA"/>
        </w:rPr>
        <w:t>(tekst jednolity Dz. U. z 2019 r. poz. 1843 z późn. zm.) zwanej w treści Pzp w trybie przetargu nieograniczonego</w:t>
      </w:r>
      <w:r w:rsidRPr="00176436">
        <w:rPr>
          <w:bCs/>
          <w:color w:val="auto"/>
          <w:sz w:val="22"/>
          <w:szCs w:val="22"/>
          <w:lang w:bidi="ar-SA"/>
        </w:rPr>
        <w:t xml:space="preserve"> niniejszej umowie</w:t>
      </w:r>
      <w:r w:rsidRPr="00176436">
        <w:rPr>
          <w:color w:val="auto"/>
          <w:sz w:val="22"/>
          <w:szCs w:val="22"/>
          <w:lang w:bidi="ar-SA"/>
        </w:rPr>
        <w:t xml:space="preserve"> </w:t>
      </w:r>
      <w:r w:rsidRPr="00176436">
        <w:rPr>
          <w:bCs/>
          <w:iCs/>
          <w:color w:val="auto"/>
          <w:sz w:val="22"/>
          <w:szCs w:val="22"/>
          <w:lang w:bidi="ar-SA"/>
        </w:rPr>
        <w:t>nadaje się następującą treść</w:t>
      </w:r>
      <w:r w:rsidRPr="00176436">
        <w:rPr>
          <w:color w:val="auto"/>
          <w:sz w:val="22"/>
          <w:szCs w:val="22"/>
          <w:lang w:bidi="ar-SA"/>
        </w:rPr>
        <w:t>:</w:t>
      </w:r>
    </w:p>
    <w:p w14:paraId="6429DA68" w14:textId="77777777" w:rsidR="00176436" w:rsidRPr="00176436" w:rsidRDefault="00176436" w:rsidP="00176436">
      <w:pPr>
        <w:widowControl/>
        <w:spacing w:line="320" w:lineRule="exact"/>
        <w:jc w:val="center"/>
        <w:rPr>
          <w:color w:val="auto"/>
          <w:sz w:val="22"/>
          <w:szCs w:val="22"/>
          <w:lang w:bidi="ar-SA"/>
        </w:rPr>
      </w:pPr>
      <w:r w:rsidRPr="00176436">
        <w:rPr>
          <w:color w:val="auto"/>
          <w:sz w:val="22"/>
          <w:szCs w:val="22"/>
          <w:lang w:bidi="ar-SA"/>
        </w:rPr>
        <w:t>§1</w:t>
      </w:r>
    </w:p>
    <w:p w14:paraId="34ACB268" w14:textId="77777777" w:rsidR="00176436" w:rsidRPr="00176436" w:rsidRDefault="00176436" w:rsidP="00176436">
      <w:pPr>
        <w:widowControl/>
        <w:spacing w:line="320" w:lineRule="exact"/>
        <w:jc w:val="both"/>
        <w:rPr>
          <w:color w:val="auto"/>
          <w:sz w:val="22"/>
          <w:szCs w:val="22"/>
          <w:lang w:bidi="ar-SA"/>
        </w:rPr>
      </w:pPr>
      <w:r w:rsidRPr="00176436">
        <w:rPr>
          <w:color w:val="auto"/>
          <w:sz w:val="22"/>
          <w:szCs w:val="22"/>
          <w:lang w:bidi="ar-SA"/>
        </w:rPr>
        <w:t>Na podstawie niniejszej umowy Wykonawca zobowiązuje się do wykonania na rzecz Zamawiającego usług, zwanych dalej „przedmiotem umowy”, zgodnie z ofertą oraz zamówieniem, które stanowią integralną część niniejszej umowy:</w:t>
      </w:r>
    </w:p>
    <w:p w14:paraId="60450577" w14:textId="77777777" w:rsidR="00176436" w:rsidRPr="00176436" w:rsidRDefault="00176436" w:rsidP="00176436">
      <w:pPr>
        <w:widowControl/>
        <w:spacing w:line="320" w:lineRule="exact"/>
        <w:jc w:val="both"/>
        <w:rPr>
          <w:color w:val="auto"/>
          <w:sz w:val="22"/>
          <w:szCs w:val="22"/>
          <w:lang w:bidi="ar-SA"/>
        </w:rPr>
      </w:pPr>
      <w:r w:rsidRPr="00176436">
        <w:rPr>
          <w:b/>
          <w:bCs/>
          <w:color w:val="auto"/>
          <w:sz w:val="22"/>
          <w:szCs w:val="22"/>
          <w:lang w:bidi="ar-SA"/>
        </w:rPr>
        <w:t>Świadczenie usług w zakresie wywozu odpadów komunalnych stałych na potrzeby Głównego Instytutu Górnictwa w Katowicach</w:t>
      </w:r>
    </w:p>
    <w:p w14:paraId="48A3C920" w14:textId="77777777" w:rsidR="00176436" w:rsidRPr="00176436" w:rsidRDefault="00176436" w:rsidP="00176436">
      <w:pPr>
        <w:widowControl/>
        <w:spacing w:line="320" w:lineRule="exact"/>
        <w:jc w:val="center"/>
        <w:rPr>
          <w:color w:val="auto"/>
          <w:sz w:val="22"/>
          <w:szCs w:val="22"/>
          <w:lang w:bidi="ar-SA"/>
        </w:rPr>
      </w:pPr>
      <w:r w:rsidRPr="00176436">
        <w:rPr>
          <w:color w:val="auto"/>
          <w:sz w:val="22"/>
          <w:szCs w:val="22"/>
          <w:lang w:bidi="ar-SA"/>
        </w:rPr>
        <w:t>§2</w:t>
      </w:r>
    </w:p>
    <w:p w14:paraId="4E67AD29" w14:textId="77777777" w:rsidR="00176436" w:rsidRPr="00176436" w:rsidRDefault="00176436" w:rsidP="00D565F9">
      <w:pPr>
        <w:widowControl/>
        <w:numPr>
          <w:ilvl w:val="0"/>
          <w:numId w:val="52"/>
        </w:numPr>
        <w:spacing w:line="320" w:lineRule="exact"/>
        <w:ind w:left="567" w:hanging="567"/>
        <w:jc w:val="both"/>
        <w:rPr>
          <w:spacing w:val="-1"/>
          <w:sz w:val="22"/>
          <w:szCs w:val="22"/>
          <w:lang w:bidi="ar-SA"/>
        </w:rPr>
      </w:pPr>
      <w:r w:rsidRPr="00176436">
        <w:rPr>
          <w:spacing w:val="-1"/>
          <w:sz w:val="22"/>
          <w:szCs w:val="22"/>
          <w:lang w:bidi="ar-SA"/>
        </w:rPr>
        <w:t>Przedmiot zamówienia obejmuje:</w:t>
      </w:r>
    </w:p>
    <w:p w14:paraId="61210B14" w14:textId="77777777" w:rsidR="00587D7F" w:rsidRPr="00587D7F" w:rsidRDefault="00587D7F" w:rsidP="00587D7F">
      <w:pPr>
        <w:widowControl/>
        <w:numPr>
          <w:ilvl w:val="0"/>
          <w:numId w:val="53"/>
        </w:numPr>
        <w:spacing w:line="320" w:lineRule="exact"/>
        <w:ind w:left="993" w:hanging="426"/>
        <w:jc w:val="both"/>
        <w:rPr>
          <w:spacing w:val="-1"/>
          <w:sz w:val="22"/>
          <w:szCs w:val="22"/>
          <w:lang w:bidi="ar-SA"/>
        </w:rPr>
      </w:pPr>
      <w:r w:rsidRPr="00587D7F">
        <w:rPr>
          <w:spacing w:val="-1"/>
          <w:sz w:val="22"/>
          <w:szCs w:val="22"/>
          <w:lang w:bidi="ar-SA"/>
        </w:rPr>
        <w:t>odbiór od Zamawiającego odpadów komunalnych niesegregowanych,</w:t>
      </w:r>
    </w:p>
    <w:p w14:paraId="4BB2D7A8" w14:textId="5A3369A7" w:rsidR="00587D7F" w:rsidRPr="00587D7F" w:rsidRDefault="00587D7F" w:rsidP="00587D7F">
      <w:pPr>
        <w:widowControl/>
        <w:numPr>
          <w:ilvl w:val="0"/>
          <w:numId w:val="53"/>
        </w:numPr>
        <w:spacing w:line="320" w:lineRule="exact"/>
        <w:ind w:left="993" w:hanging="426"/>
        <w:jc w:val="both"/>
        <w:rPr>
          <w:spacing w:val="-1"/>
          <w:sz w:val="22"/>
          <w:szCs w:val="22"/>
          <w:lang w:bidi="ar-SA"/>
        </w:rPr>
      </w:pPr>
      <w:r w:rsidRPr="00587D7F">
        <w:rPr>
          <w:spacing w:val="-1"/>
          <w:sz w:val="22"/>
          <w:szCs w:val="22"/>
          <w:lang w:bidi="ar-SA"/>
        </w:rPr>
        <w:t>odbiór od Zamawiającego</w:t>
      </w:r>
      <w:r w:rsidR="004B43A9">
        <w:rPr>
          <w:spacing w:val="-1"/>
          <w:sz w:val="22"/>
          <w:szCs w:val="22"/>
          <w:lang w:bidi="ar-SA"/>
        </w:rPr>
        <w:t xml:space="preserve"> segregowanych</w:t>
      </w:r>
      <w:r w:rsidRPr="00587D7F">
        <w:rPr>
          <w:spacing w:val="-1"/>
          <w:sz w:val="22"/>
          <w:szCs w:val="22"/>
          <w:lang w:bidi="ar-SA"/>
        </w:rPr>
        <w:t xml:space="preserve"> odpadów z papieru i tektury </w:t>
      </w:r>
    </w:p>
    <w:p w14:paraId="27081642" w14:textId="01691000" w:rsidR="00587D7F" w:rsidRPr="00587D7F" w:rsidRDefault="00587D7F" w:rsidP="00587D7F">
      <w:pPr>
        <w:widowControl/>
        <w:numPr>
          <w:ilvl w:val="0"/>
          <w:numId w:val="53"/>
        </w:numPr>
        <w:spacing w:line="320" w:lineRule="exact"/>
        <w:ind w:left="993" w:hanging="426"/>
        <w:jc w:val="both"/>
        <w:rPr>
          <w:spacing w:val="-1"/>
          <w:sz w:val="22"/>
          <w:szCs w:val="22"/>
          <w:lang w:bidi="ar-SA"/>
        </w:rPr>
      </w:pPr>
      <w:r w:rsidRPr="00587D7F">
        <w:rPr>
          <w:spacing w:val="-1"/>
          <w:sz w:val="22"/>
          <w:szCs w:val="22"/>
          <w:lang w:bidi="ar-SA"/>
        </w:rPr>
        <w:t xml:space="preserve">odbiór od Zamawiającego </w:t>
      </w:r>
      <w:r w:rsidR="004B43A9">
        <w:rPr>
          <w:spacing w:val="-1"/>
          <w:sz w:val="22"/>
          <w:szCs w:val="22"/>
          <w:lang w:bidi="ar-SA"/>
        </w:rPr>
        <w:t xml:space="preserve">segregowanych </w:t>
      </w:r>
      <w:r w:rsidRPr="00587D7F">
        <w:rPr>
          <w:spacing w:val="-1"/>
          <w:sz w:val="22"/>
          <w:szCs w:val="22"/>
          <w:lang w:bidi="ar-SA"/>
        </w:rPr>
        <w:t>odpadów opakowań z tworzyw sztucznych i metalu</w:t>
      </w:r>
    </w:p>
    <w:p w14:paraId="7C4AADBA" w14:textId="77777777" w:rsidR="00587D7F" w:rsidRPr="00587D7F" w:rsidRDefault="00587D7F" w:rsidP="00587D7F">
      <w:pPr>
        <w:widowControl/>
        <w:numPr>
          <w:ilvl w:val="0"/>
          <w:numId w:val="53"/>
        </w:numPr>
        <w:spacing w:line="320" w:lineRule="exact"/>
        <w:ind w:left="993" w:hanging="426"/>
        <w:jc w:val="both"/>
        <w:rPr>
          <w:spacing w:val="-1"/>
          <w:sz w:val="22"/>
          <w:szCs w:val="22"/>
          <w:lang w:bidi="ar-SA"/>
        </w:rPr>
      </w:pPr>
      <w:r w:rsidRPr="00587D7F">
        <w:rPr>
          <w:spacing w:val="-1"/>
          <w:sz w:val="22"/>
          <w:szCs w:val="22"/>
          <w:lang w:bidi="ar-SA"/>
        </w:rPr>
        <w:t>dostarczenie Zamawiającemu pojemników do gromadzenia odpadów komunalnych stałych,</w:t>
      </w:r>
    </w:p>
    <w:p w14:paraId="57F7AAE9" w14:textId="5969CEFD" w:rsidR="00587D7F" w:rsidRPr="00587D7F" w:rsidRDefault="00587D7F" w:rsidP="00587D7F">
      <w:pPr>
        <w:widowControl/>
        <w:numPr>
          <w:ilvl w:val="0"/>
          <w:numId w:val="53"/>
        </w:numPr>
        <w:spacing w:line="320" w:lineRule="exact"/>
        <w:ind w:left="993" w:hanging="426"/>
        <w:jc w:val="both"/>
        <w:rPr>
          <w:spacing w:val="-1"/>
          <w:sz w:val="22"/>
          <w:szCs w:val="22"/>
          <w:lang w:bidi="ar-SA"/>
        </w:rPr>
      </w:pPr>
      <w:r w:rsidRPr="00587D7F">
        <w:rPr>
          <w:spacing w:val="-1"/>
          <w:sz w:val="22"/>
          <w:szCs w:val="22"/>
          <w:lang w:bidi="ar-SA"/>
        </w:rPr>
        <w:t>dostarczenie Zamawiającemu pojemników do gromadzenia odpadów biodegradow</w:t>
      </w:r>
      <w:r w:rsidR="004B43A9">
        <w:rPr>
          <w:spacing w:val="-1"/>
          <w:sz w:val="22"/>
          <w:szCs w:val="22"/>
          <w:lang w:bidi="ar-SA"/>
        </w:rPr>
        <w:t>alnych wg potrzeb Zamawiającego,</w:t>
      </w:r>
    </w:p>
    <w:p w14:paraId="53648DAD" w14:textId="77777777" w:rsidR="00587D7F" w:rsidRPr="00587D7F" w:rsidRDefault="00587D7F" w:rsidP="00587D7F">
      <w:pPr>
        <w:widowControl/>
        <w:numPr>
          <w:ilvl w:val="0"/>
          <w:numId w:val="53"/>
        </w:numPr>
        <w:spacing w:line="320" w:lineRule="exact"/>
        <w:ind w:left="993" w:hanging="426"/>
        <w:jc w:val="both"/>
        <w:rPr>
          <w:spacing w:val="-1"/>
          <w:sz w:val="22"/>
          <w:szCs w:val="22"/>
          <w:lang w:bidi="ar-SA"/>
        </w:rPr>
      </w:pPr>
      <w:r w:rsidRPr="00587D7F">
        <w:rPr>
          <w:spacing w:val="-1"/>
          <w:sz w:val="22"/>
          <w:szCs w:val="22"/>
          <w:lang w:bidi="ar-SA"/>
        </w:rPr>
        <w:t>dostarczenie Zamawiającemu pojemników wielkogabarytowych wg potrzeb Zamawiającego.</w:t>
      </w:r>
    </w:p>
    <w:p w14:paraId="32C41D86" w14:textId="4E53A07A" w:rsidR="00176436" w:rsidRPr="00176436" w:rsidRDefault="004B43A9" w:rsidP="00587D7F">
      <w:pPr>
        <w:widowControl/>
        <w:numPr>
          <w:ilvl w:val="0"/>
          <w:numId w:val="53"/>
        </w:numPr>
        <w:spacing w:line="320" w:lineRule="exact"/>
        <w:ind w:left="993" w:hanging="426"/>
        <w:jc w:val="both"/>
        <w:rPr>
          <w:spacing w:val="-1"/>
          <w:sz w:val="22"/>
          <w:szCs w:val="22"/>
          <w:lang w:bidi="ar-SA"/>
        </w:rPr>
      </w:pPr>
      <w:r>
        <w:rPr>
          <w:spacing w:val="-1"/>
          <w:sz w:val="22"/>
          <w:szCs w:val="22"/>
          <w:lang w:bidi="ar-SA"/>
        </w:rPr>
        <w:t>wymianę uszkodzonych pojemników,</w:t>
      </w:r>
    </w:p>
    <w:p w14:paraId="28AD5AF9" w14:textId="77777777" w:rsidR="00176436" w:rsidRPr="00176436" w:rsidRDefault="00176436" w:rsidP="00D565F9">
      <w:pPr>
        <w:widowControl/>
        <w:numPr>
          <w:ilvl w:val="0"/>
          <w:numId w:val="52"/>
        </w:numPr>
        <w:spacing w:line="320" w:lineRule="exact"/>
        <w:ind w:left="567" w:hanging="567"/>
        <w:jc w:val="both"/>
        <w:rPr>
          <w:spacing w:val="-1"/>
          <w:sz w:val="22"/>
          <w:szCs w:val="22"/>
          <w:lang w:bidi="ar-SA"/>
        </w:rPr>
      </w:pPr>
      <w:r w:rsidRPr="00176436">
        <w:rPr>
          <w:spacing w:val="-1"/>
          <w:sz w:val="22"/>
          <w:szCs w:val="22"/>
          <w:lang w:bidi="ar-SA"/>
        </w:rPr>
        <w:t>Częstotliwość wywozu odpadów może zostać zwiększona lub zredukowana do bieżących i faktycznych potrzeb Zamawiającego. W przypadku zmniejszenia potrzeb na wywóz odpadów Zamawiający może zmniejszyć zapotrzebowanie. Z tego tytułu nie służą Wykonawcy do Zamawiającego jakiekolwiek roszczenia.</w:t>
      </w:r>
    </w:p>
    <w:p w14:paraId="1D87CC44" w14:textId="73ECB346" w:rsidR="00176436" w:rsidRDefault="00176436" w:rsidP="00D565F9">
      <w:pPr>
        <w:widowControl/>
        <w:numPr>
          <w:ilvl w:val="0"/>
          <w:numId w:val="52"/>
        </w:numPr>
        <w:spacing w:line="320" w:lineRule="exact"/>
        <w:ind w:left="567" w:hanging="567"/>
        <w:jc w:val="both"/>
        <w:rPr>
          <w:spacing w:val="-1"/>
          <w:sz w:val="22"/>
          <w:szCs w:val="22"/>
          <w:lang w:bidi="ar-SA"/>
        </w:rPr>
      </w:pPr>
      <w:r w:rsidRPr="00176436">
        <w:rPr>
          <w:spacing w:val="-1"/>
          <w:sz w:val="22"/>
          <w:szCs w:val="22"/>
          <w:lang w:bidi="ar-SA"/>
        </w:rPr>
        <w:t>Dni wywozu oraz ilość pojemników może być dostosowywana do bieżących i faktycznych potrzeb Zamawiającego, w szczególności związanych z trwającymi pracami budowlanymi, przerwami urlopowymi.</w:t>
      </w:r>
    </w:p>
    <w:p w14:paraId="5AA6683C" w14:textId="77777777" w:rsidR="00002224" w:rsidRPr="00176436" w:rsidRDefault="00002224" w:rsidP="00002224">
      <w:pPr>
        <w:widowControl/>
        <w:spacing w:line="320" w:lineRule="exact"/>
        <w:ind w:left="567"/>
        <w:jc w:val="both"/>
        <w:rPr>
          <w:spacing w:val="-1"/>
          <w:sz w:val="22"/>
          <w:szCs w:val="22"/>
          <w:lang w:bidi="ar-SA"/>
        </w:rPr>
      </w:pPr>
    </w:p>
    <w:p w14:paraId="7DB3FCF4" w14:textId="77777777" w:rsidR="00176436" w:rsidRPr="00176436" w:rsidRDefault="00176436" w:rsidP="00D565F9">
      <w:pPr>
        <w:widowControl/>
        <w:numPr>
          <w:ilvl w:val="0"/>
          <w:numId w:val="52"/>
        </w:numPr>
        <w:spacing w:line="320" w:lineRule="exact"/>
        <w:ind w:left="567" w:hanging="567"/>
        <w:jc w:val="both"/>
        <w:rPr>
          <w:spacing w:val="-1"/>
          <w:sz w:val="22"/>
          <w:szCs w:val="22"/>
          <w:lang w:bidi="ar-SA"/>
        </w:rPr>
      </w:pPr>
      <w:r w:rsidRPr="00176436">
        <w:rPr>
          <w:spacing w:val="-1"/>
          <w:sz w:val="22"/>
          <w:szCs w:val="22"/>
          <w:lang w:bidi="ar-SA"/>
        </w:rPr>
        <w:t>Zamawiający zapewni:</w:t>
      </w:r>
    </w:p>
    <w:p w14:paraId="7CFC1BF1" w14:textId="77777777" w:rsidR="00176436" w:rsidRPr="00176436" w:rsidRDefault="00176436" w:rsidP="00D565F9">
      <w:pPr>
        <w:widowControl/>
        <w:numPr>
          <w:ilvl w:val="0"/>
          <w:numId w:val="54"/>
        </w:numPr>
        <w:spacing w:line="320" w:lineRule="exact"/>
        <w:ind w:left="993" w:hanging="426"/>
        <w:jc w:val="both"/>
        <w:rPr>
          <w:spacing w:val="-1"/>
          <w:sz w:val="22"/>
          <w:szCs w:val="22"/>
          <w:lang w:bidi="ar-SA"/>
        </w:rPr>
      </w:pPr>
      <w:r w:rsidRPr="00176436">
        <w:rPr>
          <w:spacing w:val="-1"/>
          <w:sz w:val="22"/>
          <w:szCs w:val="22"/>
          <w:lang w:bidi="ar-SA"/>
        </w:rPr>
        <w:t>dojazd do pojemników po utwardzonej drodze,</w:t>
      </w:r>
    </w:p>
    <w:p w14:paraId="6EC8DDC4" w14:textId="77777777" w:rsidR="00176436" w:rsidRPr="00176436" w:rsidRDefault="00176436" w:rsidP="00D565F9">
      <w:pPr>
        <w:widowControl/>
        <w:numPr>
          <w:ilvl w:val="0"/>
          <w:numId w:val="54"/>
        </w:numPr>
        <w:spacing w:line="320" w:lineRule="exact"/>
        <w:ind w:left="993" w:right="20" w:hanging="426"/>
        <w:rPr>
          <w:spacing w:val="-1"/>
          <w:sz w:val="22"/>
          <w:szCs w:val="22"/>
          <w:lang w:bidi="ar-SA"/>
        </w:rPr>
      </w:pPr>
      <w:r w:rsidRPr="00176436">
        <w:rPr>
          <w:spacing w:val="-1"/>
          <w:sz w:val="22"/>
          <w:szCs w:val="22"/>
          <w:lang w:bidi="ar-SA"/>
        </w:rPr>
        <w:t>dostęp do pojemników do miejsca podjazdu samochodu w ustalone dni wywozu.</w:t>
      </w:r>
    </w:p>
    <w:p w14:paraId="2AF093BA" w14:textId="77777777" w:rsidR="00176436" w:rsidRPr="00176436" w:rsidRDefault="00176436" w:rsidP="00D565F9">
      <w:pPr>
        <w:widowControl/>
        <w:numPr>
          <w:ilvl w:val="0"/>
          <w:numId w:val="52"/>
        </w:numPr>
        <w:spacing w:line="320" w:lineRule="exact"/>
        <w:ind w:left="567" w:hanging="567"/>
        <w:jc w:val="both"/>
        <w:rPr>
          <w:spacing w:val="-1"/>
          <w:sz w:val="22"/>
          <w:szCs w:val="22"/>
          <w:lang w:bidi="ar-SA"/>
        </w:rPr>
      </w:pPr>
      <w:r w:rsidRPr="00176436">
        <w:rPr>
          <w:spacing w:val="-1"/>
          <w:sz w:val="22"/>
          <w:szCs w:val="22"/>
          <w:lang w:bidi="ar-SA"/>
        </w:rPr>
        <w:t>Wykonawca zobowiązany jest do odbierania odpadów:</w:t>
      </w:r>
    </w:p>
    <w:p w14:paraId="6A601338" w14:textId="77777777" w:rsidR="00176436" w:rsidRPr="00176436" w:rsidRDefault="00176436" w:rsidP="00D565F9">
      <w:pPr>
        <w:widowControl/>
        <w:numPr>
          <w:ilvl w:val="0"/>
          <w:numId w:val="55"/>
        </w:numPr>
        <w:spacing w:line="320" w:lineRule="exact"/>
        <w:ind w:left="993" w:hanging="426"/>
        <w:jc w:val="both"/>
        <w:rPr>
          <w:spacing w:val="-1"/>
          <w:sz w:val="22"/>
          <w:szCs w:val="22"/>
          <w:lang w:bidi="ar-SA"/>
        </w:rPr>
      </w:pPr>
      <w:r w:rsidRPr="00176436">
        <w:rPr>
          <w:spacing w:val="-1"/>
          <w:sz w:val="22"/>
          <w:szCs w:val="22"/>
          <w:lang w:bidi="ar-SA"/>
        </w:rPr>
        <w:t>w sposób nie zakłócający spoczynku nocnego,</w:t>
      </w:r>
    </w:p>
    <w:p w14:paraId="02CE4495" w14:textId="77777777" w:rsidR="00176436" w:rsidRPr="00176436" w:rsidRDefault="00176436" w:rsidP="00D565F9">
      <w:pPr>
        <w:widowControl/>
        <w:numPr>
          <w:ilvl w:val="0"/>
          <w:numId w:val="55"/>
        </w:numPr>
        <w:spacing w:line="320" w:lineRule="exact"/>
        <w:ind w:left="993" w:right="20" w:hanging="426"/>
        <w:jc w:val="both"/>
        <w:rPr>
          <w:spacing w:val="-1"/>
          <w:sz w:val="22"/>
          <w:szCs w:val="22"/>
          <w:lang w:bidi="ar-SA"/>
        </w:rPr>
      </w:pPr>
      <w:r w:rsidRPr="00176436">
        <w:rPr>
          <w:spacing w:val="-1"/>
          <w:sz w:val="22"/>
          <w:szCs w:val="22"/>
          <w:lang w:bidi="ar-SA"/>
        </w:rPr>
        <w:t>pojazdami przystosowanymi do odbioru odpadów komunalnych; użytkowane pojazdy powinny być we właściwym stanie technicznym, oznakowane w sposób czytelny i widoczny, umożliwiający łatwą identyfikację Wykonawcy poprzez umieszczenie nazwy firmy i adresu,</w:t>
      </w:r>
    </w:p>
    <w:p w14:paraId="3E29B78F" w14:textId="77777777" w:rsidR="00176436" w:rsidRPr="00176436" w:rsidRDefault="00176436" w:rsidP="000664F6">
      <w:pPr>
        <w:widowControl/>
        <w:numPr>
          <w:ilvl w:val="0"/>
          <w:numId w:val="55"/>
        </w:numPr>
        <w:spacing w:line="320" w:lineRule="exact"/>
        <w:ind w:left="993" w:right="20" w:hanging="426"/>
        <w:jc w:val="both"/>
        <w:rPr>
          <w:spacing w:val="-1"/>
          <w:sz w:val="22"/>
          <w:szCs w:val="22"/>
          <w:lang w:bidi="ar-SA"/>
        </w:rPr>
      </w:pPr>
      <w:r w:rsidRPr="00176436">
        <w:rPr>
          <w:spacing w:val="-1"/>
          <w:sz w:val="22"/>
          <w:szCs w:val="22"/>
          <w:lang w:bidi="ar-SA"/>
        </w:rPr>
        <w:t>w sposób sprawny, gwarantujący bezpieczeństwo ruchu drogowego, ograniczając do minimum utrudnienia w ruchu drogowym i w korzystaniu z nieruchomości,</w:t>
      </w:r>
    </w:p>
    <w:p w14:paraId="6173C1F7" w14:textId="77777777" w:rsidR="00176436" w:rsidRPr="00176436" w:rsidRDefault="00176436" w:rsidP="00D565F9">
      <w:pPr>
        <w:widowControl/>
        <w:numPr>
          <w:ilvl w:val="0"/>
          <w:numId w:val="55"/>
        </w:numPr>
        <w:spacing w:line="320" w:lineRule="exact"/>
        <w:ind w:left="993" w:right="20" w:hanging="426"/>
        <w:jc w:val="both"/>
        <w:rPr>
          <w:spacing w:val="-1"/>
          <w:sz w:val="22"/>
          <w:szCs w:val="22"/>
          <w:lang w:bidi="ar-SA"/>
        </w:rPr>
      </w:pPr>
      <w:r w:rsidRPr="00176436">
        <w:rPr>
          <w:spacing w:val="-1"/>
          <w:sz w:val="22"/>
          <w:szCs w:val="22"/>
          <w:lang w:bidi="ar-SA"/>
        </w:rPr>
        <w:t>w sposób uniemożliwiający pylenie lub rozsypywanie odpadów - pojazdy powinny być zabezpieczone przed niekontrolowanym wydostawaniem się na zewnątrz odpadów, podczas ich załadunku oraz transportu,</w:t>
      </w:r>
    </w:p>
    <w:p w14:paraId="30E5097B" w14:textId="77777777" w:rsidR="00176436" w:rsidRPr="00176436" w:rsidRDefault="00176436" w:rsidP="00D565F9">
      <w:pPr>
        <w:widowControl/>
        <w:numPr>
          <w:ilvl w:val="0"/>
          <w:numId w:val="55"/>
        </w:numPr>
        <w:spacing w:line="320" w:lineRule="exact"/>
        <w:ind w:left="993" w:right="20" w:hanging="426"/>
        <w:jc w:val="both"/>
        <w:rPr>
          <w:spacing w:val="-1"/>
          <w:sz w:val="22"/>
          <w:szCs w:val="22"/>
          <w:lang w:bidi="ar-SA"/>
        </w:rPr>
      </w:pPr>
      <w:r w:rsidRPr="00176436">
        <w:rPr>
          <w:spacing w:val="-1"/>
          <w:sz w:val="22"/>
          <w:szCs w:val="22"/>
          <w:lang w:bidi="ar-SA"/>
        </w:rPr>
        <w:t>w razie awarii pojazdu, Wykonawca zobowiązany jest do zapewnienia pojazdu zastępczego w dniu wykonywania usługi.</w:t>
      </w:r>
    </w:p>
    <w:p w14:paraId="5DA98AF9" w14:textId="77777777" w:rsidR="00176436" w:rsidRPr="00176436" w:rsidRDefault="00176436" w:rsidP="00D565F9">
      <w:pPr>
        <w:widowControl/>
        <w:numPr>
          <w:ilvl w:val="0"/>
          <w:numId w:val="52"/>
        </w:numPr>
        <w:spacing w:line="320" w:lineRule="exact"/>
        <w:ind w:left="567" w:right="20" w:hanging="567"/>
        <w:jc w:val="both"/>
        <w:rPr>
          <w:spacing w:val="-1"/>
          <w:sz w:val="22"/>
          <w:szCs w:val="22"/>
          <w:lang w:bidi="ar-SA"/>
        </w:rPr>
      </w:pPr>
      <w:r w:rsidRPr="00176436">
        <w:rPr>
          <w:spacing w:val="-1"/>
          <w:sz w:val="22"/>
          <w:szCs w:val="22"/>
          <w:lang w:bidi="ar-SA"/>
        </w:rPr>
        <w:t>Wykonawca ma obowiązek porządkowania terenu w miejscu pozostawienia pojemników i worków z odpadami komunalnymi w przypadku jego zanieczyszczenia, wynikającego z powodu nieprzestrzegania przez Wykonawcę harmonogramu wywozu lub z powodu rozsypania odpadów podczas ich załadunku do pojazdu, w związku z tym samochód powinien być wyposażony w narzędzia lub urządzenia umożliwiające sprzątnięcie terenu po opróżnieniu pojemników.</w:t>
      </w:r>
    </w:p>
    <w:p w14:paraId="4C4563C0" w14:textId="77777777" w:rsidR="00176436" w:rsidRPr="00176436" w:rsidRDefault="00176436" w:rsidP="00D565F9">
      <w:pPr>
        <w:widowControl/>
        <w:numPr>
          <w:ilvl w:val="0"/>
          <w:numId w:val="52"/>
        </w:numPr>
        <w:spacing w:line="320" w:lineRule="exact"/>
        <w:ind w:left="567" w:right="20" w:hanging="567"/>
        <w:jc w:val="both"/>
        <w:rPr>
          <w:spacing w:val="-1"/>
          <w:sz w:val="22"/>
          <w:szCs w:val="22"/>
          <w:lang w:bidi="ar-SA"/>
        </w:rPr>
      </w:pPr>
      <w:r w:rsidRPr="00176436">
        <w:rPr>
          <w:spacing w:val="-1"/>
          <w:sz w:val="22"/>
          <w:szCs w:val="22"/>
          <w:lang w:bidi="ar-SA"/>
        </w:rPr>
        <w:t>Pojemniki powinny być oznaczone nazwą Wykonawcy.</w:t>
      </w:r>
    </w:p>
    <w:p w14:paraId="1D1088CE" w14:textId="77777777" w:rsidR="00176436" w:rsidRPr="00176436" w:rsidRDefault="00176436" w:rsidP="00D565F9">
      <w:pPr>
        <w:widowControl/>
        <w:numPr>
          <w:ilvl w:val="0"/>
          <w:numId w:val="52"/>
        </w:numPr>
        <w:spacing w:line="320" w:lineRule="exact"/>
        <w:ind w:left="567" w:right="20" w:hanging="567"/>
        <w:jc w:val="both"/>
        <w:rPr>
          <w:spacing w:val="-1"/>
          <w:sz w:val="22"/>
          <w:szCs w:val="22"/>
          <w:lang w:bidi="ar-SA"/>
        </w:rPr>
      </w:pPr>
      <w:r w:rsidRPr="00176436">
        <w:rPr>
          <w:spacing w:val="-1"/>
          <w:sz w:val="22"/>
          <w:szCs w:val="22"/>
          <w:lang w:bidi="ar-SA"/>
        </w:rPr>
        <w:t>W przypadku utraty bądź zniszczenia pojemnika na odpady, Wykonawca zobowiązany jest niezwłocznie podstawić pojemnik w miejsce utraconego lub zniszczonego. Pojemniki pozostają własnością Wykonawcy, zaś Zamawiający nie ponosi za nie odpowiedzialności.</w:t>
      </w:r>
    </w:p>
    <w:p w14:paraId="1E5D0853" w14:textId="77777777" w:rsidR="00176436" w:rsidRPr="00176436" w:rsidRDefault="00176436" w:rsidP="00D565F9">
      <w:pPr>
        <w:widowControl/>
        <w:numPr>
          <w:ilvl w:val="0"/>
          <w:numId w:val="52"/>
        </w:numPr>
        <w:spacing w:line="320" w:lineRule="exact"/>
        <w:ind w:left="567" w:right="20" w:hanging="567"/>
        <w:jc w:val="both"/>
        <w:rPr>
          <w:spacing w:val="-1"/>
          <w:sz w:val="22"/>
          <w:szCs w:val="22"/>
          <w:lang w:bidi="ar-SA"/>
        </w:rPr>
      </w:pPr>
      <w:r w:rsidRPr="00176436">
        <w:rPr>
          <w:spacing w:val="-1"/>
          <w:sz w:val="22"/>
          <w:szCs w:val="22"/>
          <w:lang w:bidi="ar-SA"/>
        </w:rPr>
        <w:t>Pojemniki do gromadzenia odpadów niesegregowanych mają spełniać następujące wymagania:</w:t>
      </w:r>
    </w:p>
    <w:p w14:paraId="7215288C" w14:textId="5C62C813" w:rsidR="00176436" w:rsidRPr="00176436" w:rsidRDefault="000664F6" w:rsidP="00176436">
      <w:pPr>
        <w:spacing w:line="320" w:lineRule="exact"/>
        <w:ind w:left="1134" w:right="20" w:hanging="567"/>
        <w:jc w:val="both"/>
        <w:rPr>
          <w:spacing w:val="-1"/>
          <w:sz w:val="22"/>
          <w:szCs w:val="22"/>
          <w:lang w:bidi="ar-SA"/>
        </w:rPr>
      </w:pPr>
      <w:r>
        <w:rPr>
          <w:spacing w:val="-1"/>
          <w:sz w:val="22"/>
          <w:szCs w:val="22"/>
          <w:lang w:bidi="ar-SA"/>
        </w:rPr>
        <w:t>a</w:t>
      </w:r>
      <w:r w:rsidR="00176436" w:rsidRPr="00176436">
        <w:rPr>
          <w:spacing w:val="-1"/>
          <w:sz w:val="22"/>
          <w:szCs w:val="22"/>
          <w:lang w:bidi="ar-SA"/>
        </w:rPr>
        <w:t>)</w:t>
      </w:r>
      <w:r w:rsidR="00176436" w:rsidRPr="00176436">
        <w:rPr>
          <w:spacing w:val="-1"/>
          <w:sz w:val="22"/>
          <w:szCs w:val="22"/>
          <w:lang w:bidi="ar-SA"/>
        </w:rPr>
        <w:tab/>
        <w:t>będą wykonane z wytrzymałego, szczelnego, trwałego i odpornego na uszkodzenia mechaniczne tworzywa sztucznego lub z blachy ocynkowanej,</w:t>
      </w:r>
    </w:p>
    <w:p w14:paraId="30C17F3E" w14:textId="738B7C2D" w:rsidR="00176436" w:rsidRPr="00176436" w:rsidRDefault="000664F6" w:rsidP="00176436">
      <w:pPr>
        <w:spacing w:line="320" w:lineRule="exact"/>
        <w:ind w:left="1134" w:right="20" w:hanging="567"/>
        <w:jc w:val="both"/>
        <w:rPr>
          <w:spacing w:val="-1"/>
          <w:sz w:val="22"/>
          <w:szCs w:val="22"/>
          <w:lang w:bidi="ar-SA"/>
        </w:rPr>
      </w:pPr>
      <w:r>
        <w:rPr>
          <w:spacing w:val="-1"/>
          <w:sz w:val="22"/>
          <w:szCs w:val="22"/>
          <w:lang w:bidi="ar-SA"/>
        </w:rPr>
        <w:t>b</w:t>
      </w:r>
      <w:r w:rsidR="00176436" w:rsidRPr="00176436">
        <w:rPr>
          <w:spacing w:val="-1"/>
          <w:sz w:val="22"/>
          <w:szCs w:val="22"/>
          <w:lang w:bidi="ar-SA"/>
        </w:rPr>
        <w:t>)</w:t>
      </w:r>
      <w:r w:rsidR="00176436" w:rsidRPr="00176436">
        <w:rPr>
          <w:spacing w:val="-1"/>
          <w:sz w:val="22"/>
          <w:szCs w:val="22"/>
          <w:lang w:bidi="ar-SA"/>
        </w:rPr>
        <w:tab/>
        <w:t>konstrukcja pojemnika będzie umożliwiać jego stabilne ustawienie na podłożu utwardzonym i nieutwardzonym, i gwarantować wytrzymałość ścian bocznych oraz dna na obciążenie,</w:t>
      </w:r>
    </w:p>
    <w:p w14:paraId="0A3B3515" w14:textId="1408B233" w:rsidR="00176436" w:rsidRPr="00176436" w:rsidRDefault="000664F6" w:rsidP="00176436">
      <w:pPr>
        <w:spacing w:line="320" w:lineRule="exact"/>
        <w:ind w:left="1134" w:right="20" w:hanging="567"/>
        <w:jc w:val="both"/>
        <w:rPr>
          <w:spacing w:val="-1"/>
          <w:sz w:val="22"/>
          <w:szCs w:val="22"/>
          <w:lang w:bidi="ar-SA"/>
        </w:rPr>
      </w:pPr>
      <w:r>
        <w:rPr>
          <w:spacing w:val="-1"/>
          <w:sz w:val="22"/>
          <w:szCs w:val="22"/>
          <w:lang w:bidi="ar-SA"/>
        </w:rPr>
        <w:t>c</w:t>
      </w:r>
      <w:r w:rsidR="00176436" w:rsidRPr="00176436">
        <w:rPr>
          <w:spacing w:val="-1"/>
          <w:sz w:val="22"/>
          <w:szCs w:val="22"/>
          <w:lang w:bidi="ar-SA"/>
        </w:rPr>
        <w:t>)</w:t>
      </w:r>
      <w:r w:rsidR="00176436" w:rsidRPr="00176436">
        <w:rPr>
          <w:spacing w:val="-1"/>
          <w:sz w:val="22"/>
          <w:szCs w:val="22"/>
          <w:lang w:bidi="ar-SA"/>
        </w:rPr>
        <w:tab/>
        <w:t>pojemniki będą posiadać: system jezdny wyposażony w kółka gumowe, kółka skrętne z możliwością obrotu, 2 kółka z hamulcem (blokadą) oraz pokrywę umożliwiającą ich zamknięcie.</w:t>
      </w:r>
    </w:p>
    <w:p w14:paraId="1C702C04" w14:textId="6D6C4E14" w:rsidR="00176436" w:rsidRPr="00176436" w:rsidRDefault="00176436" w:rsidP="00D565F9">
      <w:pPr>
        <w:widowControl/>
        <w:numPr>
          <w:ilvl w:val="0"/>
          <w:numId w:val="52"/>
        </w:numPr>
        <w:spacing w:line="320" w:lineRule="exact"/>
        <w:ind w:left="567" w:right="20" w:hanging="567"/>
        <w:jc w:val="both"/>
        <w:rPr>
          <w:spacing w:val="-1"/>
          <w:sz w:val="22"/>
          <w:szCs w:val="22"/>
          <w:lang w:bidi="ar-SA"/>
        </w:rPr>
      </w:pPr>
      <w:r w:rsidRPr="00176436">
        <w:rPr>
          <w:spacing w:val="-1"/>
          <w:sz w:val="22"/>
          <w:szCs w:val="22"/>
          <w:lang w:bidi="ar-SA"/>
        </w:rPr>
        <w:t>Pojemniki do gromadzenia papieru oraz opakowań z tworzyw sztuczny</w:t>
      </w:r>
      <w:r w:rsidR="000664F6">
        <w:rPr>
          <w:spacing w:val="-1"/>
          <w:sz w:val="22"/>
          <w:szCs w:val="22"/>
          <w:lang w:bidi="ar-SA"/>
        </w:rPr>
        <w:t xml:space="preserve"> i metalu </w:t>
      </w:r>
      <w:r w:rsidRPr="00176436">
        <w:rPr>
          <w:spacing w:val="-1"/>
          <w:sz w:val="22"/>
          <w:szCs w:val="22"/>
          <w:lang w:bidi="ar-SA"/>
        </w:rPr>
        <w:t xml:space="preserve"> mają spełniać następujące wymagania:</w:t>
      </w:r>
    </w:p>
    <w:p w14:paraId="16555093" w14:textId="6D50F46B" w:rsidR="00176436" w:rsidRPr="00176436" w:rsidRDefault="000664F6" w:rsidP="00176436">
      <w:pPr>
        <w:spacing w:line="320" w:lineRule="exact"/>
        <w:ind w:left="1134" w:right="20" w:hanging="567"/>
        <w:jc w:val="both"/>
        <w:rPr>
          <w:spacing w:val="-1"/>
          <w:sz w:val="22"/>
          <w:szCs w:val="22"/>
          <w:lang w:bidi="ar-SA"/>
        </w:rPr>
      </w:pPr>
      <w:r>
        <w:rPr>
          <w:spacing w:val="-1"/>
          <w:sz w:val="22"/>
          <w:szCs w:val="22"/>
          <w:lang w:bidi="ar-SA"/>
        </w:rPr>
        <w:t>a</w:t>
      </w:r>
      <w:r w:rsidR="00176436" w:rsidRPr="00176436">
        <w:rPr>
          <w:spacing w:val="-1"/>
          <w:sz w:val="22"/>
          <w:szCs w:val="22"/>
          <w:lang w:bidi="ar-SA"/>
        </w:rPr>
        <w:t>)</w:t>
      </w:r>
      <w:r w:rsidR="00176436" w:rsidRPr="00176436">
        <w:rPr>
          <w:spacing w:val="-1"/>
          <w:sz w:val="22"/>
          <w:szCs w:val="22"/>
          <w:lang w:bidi="ar-SA"/>
        </w:rPr>
        <w:tab/>
        <w:t>będą wykonane z wytrzymałego, szczelnego, trwałego i odpornego na uszkodzenia mechaniczne tworzywa sztucznego lub z blachy ocynkowanej,</w:t>
      </w:r>
    </w:p>
    <w:p w14:paraId="6200D6F1" w14:textId="6521CC33" w:rsidR="00176436" w:rsidRPr="00176436" w:rsidRDefault="000664F6" w:rsidP="00176436">
      <w:pPr>
        <w:spacing w:line="320" w:lineRule="exact"/>
        <w:ind w:left="1134" w:right="20" w:hanging="567"/>
        <w:jc w:val="both"/>
        <w:rPr>
          <w:spacing w:val="-1"/>
          <w:sz w:val="22"/>
          <w:szCs w:val="22"/>
          <w:lang w:bidi="ar-SA"/>
        </w:rPr>
      </w:pPr>
      <w:r>
        <w:rPr>
          <w:spacing w:val="-1"/>
          <w:sz w:val="22"/>
          <w:szCs w:val="22"/>
          <w:lang w:bidi="ar-SA"/>
        </w:rPr>
        <w:t>b</w:t>
      </w:r>
      <w:r w:rsidR="00176436" w:rsidRPr="00176436">
        <w:rPr>
          <w:spacing w:val="-1"/>
          <w:sz w:val="22"/>
          <w:szCs w:val="22"/>
          <w:lang w:bidi="ar-SA"/>
        </w:rPr>
        <w:t>)</w:t>
      </w:r>
      <w:r w:rsidR="00176436" w:rsidRPr="00176436">
        <w:rPr>
          <w:spacing w:val="-1"/>
          <w:sz w:val="22"/>
          <w:szCs w:val="22"/>
          <w:lang w:bidi="ar-SA"/>
        </w:rPr>
        <w:tab/>
        <w:t>konstrukcja pojemnika będzie umożliwiać jego stabilne ustawienie na podłożu utwardzonym i nieutwardzonym, i gwarantować wytrzymałość ścian bocznych oraz dna na obciążenie,</w:t>
      </w:r>
    </w:p>
    <w:p w14:paraId="5542B696" w14:textId="1100394A" w:rsidR="00176436" w:rsidRPr="00176436" w:rsidRDefault="000664F6" w:rsidP="00176436">
      <w:pPr>
        <w:spacing w:line="320" w:lineRule="exact"/>
        <w:ind w:left="1134" w:right="20" w:hanging="567"/>
        <w:jc w:val="both"/>
        <w:rPr>
          <w:spacing w:val="-1"/>
          <w:sz w:val="22"/>
          <w:szCs w:val="22"/>
          <w:lang w:bidi="ar-SA"/>
        </w:rPr>
      </w:pPr>
      <w:r>
        <w:rPr>
          <w:spacing w:val="-1"/>
          <w:sz w:val="22"/>
          <w:szCs w:val="22"/>
          <w:lang w:bidi="ar-SA"/>
        </w:rPr>
        <w:t>c</w:t>
      </w:r>
      <w:r w:rsidR="00176436" w:rsidRPr="00176436">
        <w:rPr>
          <w:spacing w:val="-1"/>
          <w:sz w:val="22"/>
          <w:szCs w:val="22"/>
          <w:lang w:bidi="ar-SA"/>
        </w:rPr>
        <w:t>)</w:t>
      </w:r>
      <w:r w:rsidR="00176436" w:rsidRPr="00176436">
        <w:rPr>
          <w:spacing w:val="-1"/>
          <w:sz w:val="22"/>
          <w:szCs w:val="22"/>
          <w:lang w:bidi="ar-SA"/>
        </w:rPr>
        <w:tab/>
        <w:t>pojemniki będą posiadać: system jezdny wyposażony w kółka oraz pokrywę umożliwiającą ich zamknięcie.</w:t>
      </w:r>
    </w:p>
    <w:p w14:paraId="7B638CED" w14:textId="77777777" w:rsidR="00176436" w:rsidRPr="00176436" w:rsidRDefault="00176436" w:rsidP="00D565F9">
      <w:pPr>
        <w:widowControl/>
        <w:numPr>
          <w:ilvl w:val="0"/>
          <w:numId w:val="52"/>
        </w:numPr>
        <w:spacing w:line="320" w:lineRule="exact"/>
        <w:ind w:left="567" w:right="20" w:hanging="567"/>
        <w:jc w:val="both"/>
        <w:rPr>
          <w:spacing w:val="-1"/>
          <w:sz w:val="22"/>
          <w:szCs w:val="22"/>
          <w:lang w:bidi="ar-SA"/>
        </w:rPr>
      </w:pPr>
      <w:r w:rsidRPr="00176436">
        <w:rPr>
          <w:spacing w:val="-1"/>
          <w:sz w:val="22"/>
          <w:szCs w:val="22"/>
          <w:lang w:bidi="ar-SA"/>
        </w:rPr>
        <w:t>Wykonawca ponosi pełną odpowiedzialność za szkody wyrządzone na skutek nieprzewidzianego przemieszczenia się pojemnika na odpady, niewyposażonego w hamulce, który</w:t>
      </w:r>
      <w:r w:rsidRPr="00176436">
        <w:rPr>
          <w:spacing w:val="-1"/>
          <w:sz w:val="22"/>
          <w:szCs w:val="22"/>
          <w:lang w:bidi="ar-SA"/>
        </w:rPr>
        <w:tab/>
        <w:t xml:space="preserve"> w wyniku np. silnych podmuchów wiatru, zmieni miejsce stałej lokalizacji.</w:t>
      </w:r>
    </w:p>
    <w:p w14:paraId="35226AA4" w14:textId="77777777" w:rsidR="00176436" w:rsidRPr="00176436" w:rsidRDefault="00176436" w:rsidP="00D565F9">
      <w:pPr>
        <w:widowControl/>
        <w:numPr>
          <w:ilvl w:val="0"/>
          <w:numId w:val="52"/>
        </w:numPr>
        <w:spacing w:line="320" w:lineRule="exact"/>
        <w:ind w:left="567" w:right="20" w:hanging="567"/>
        <w:jc w:val="both"/>
        <w:rPr>
          <w:spacing w:val="-1"/>
          <w:sz w:val="22"/>
          <w:szCs w:val="22"/>
          <w:lang w:bidi="ar-SA"/>
        </w:rPr>
      </w:pPr>
      <w:r w:rsidRPr="00176436">
        <w:rPr>
          <w:spacing w:val="-1"/>
          <w:sz w:val="22"/>
          <w:szCs w:val="22"/>
          <w:lang w:bidi="ar-SA"/>
        </w:rPr>
        <w:t>W przypadku wystąpienia nieprzewidzianych okoliczności spowodowanych siłą wyższą ( np. ekstremalnie niskie temperatury, huragany, powódź) dopuszcza się zmianę terminu odbioru odpadów, o czym Wykonawca ma obowiązek poinformować Zamawiającego i uzgodnić z Zamawiającym najbliższy możliwy termin wywozu.</w:t>
      </w:r>
    </w:p>
    <w:p w14:paraId="0461E9E0" w14:textId="77777777" w:rsidR="00176436" w:rsidRPr="00176436" w:rsidRDefault="00176436" w:rsidP="00D565F9">
      <w:pPr>
        <w:widowControl/>
        <w:numPr>
          <w:ilvl w:val="0"/>
          <w:numId w:val="52"/>
        </w:numPr>
        <w:spacing w:line="320" w:lineRule="exact"/>
        <w:ind w:left="567" w:right="20" w:hanging="567"/>
        <w:jc w:val="both"/>
        <w:rPr>
          <w:spacing w:val="-1"/>
          <w:sz w:val="22"/>
          <w:szCs w:val="22"/>
          <w:lang w:bidi="ar-SA"/>
        </w:rPr>
      </w:pPr>
      <w:r w:rsidRPr="00176436">
        <w:rPr>
          <w:spacing w:val="-1"/>
          <w:sz w:val="22"/>
          <w:szCs w:val="22"/>
          <w:lang w:bidi="ar-SA"/>
        </w:rPr>
        <w:t xml:space="preserve">Strony zobowiązują się do wzajemnej współpracy, w szczególności Wykonawca zobowiązuje się do informowania Zamawiającego o przebiegu wykonania przedmiotu umowy, przy czym o zaistniałych w tym zakresie trudnościach i przeszkodach Wykonawca będzie informował Zamawiającego niezwłocznie na piśmie/drogą elektroniczną, a w nagłym przypadku - także ustnie </w:t>
      </w:r>
      <w:r w:rsidRPr="00176436">
        <w:rPr>
          <w:spacing w:val="-1"/>
          <w:sz w:val="22"/>
          <w:szCs w:val="22"/>
          <w:lang w:bidi="ar-SA"/>
        </w:rPr>
        <w:tab/>
        <w:t>lub drogą telefoniczną. Strony zobowiązują się współdziałać w zakresie rozwiązywania wszelkich</w:t>
      </w:r>
      <w:r w:rsidRPr="00176436">
        <w:rPr>
          <w:spacing w:val="-1"/>
          <w:sz w:val="22"/>
          <w:szCs w:val="22"/>
          <w:lang w:bidi="ar-SA"/>
        </w:rPr>
        <w:tab/>
        <w:t>sytuacji spornych w okresie wykonywania umowy.</w:t>
      </w:r>
    </w:p>
    <w:p w14:paraId="3B55F71D" w14:textId="77777777" w:rsidR="00176436" w:rsidRPr="00176436" w:rsidRDefault="00176436" w:rsidP="00176436">
      <w:pPr>
        <w:widowControl/>
        <w:spacing w:line="320" w:lineRule="exact"/>
        <w:jc w:val="center"/>
        <w:rPr>
          <w:color w:val="auto"/>
          <w:sz w:val="22"/>
          <w:szCs w:val="22"/>
          <w:lang w:bidi="ar-SA"/>
        </w:rPr>
      </w:pPr>
    </w:p>
    <w:p w14:paraId="6BF5EAF9" w14:textId="77777777" w:rsidR="00176436" w:rsidRPr="00176436" w:rsidRDefault="00176436" w:rsidP="00176436">
      <w:pPr>
        <w:widowControl/>
        <w:spacing w:line="320" w:lineRule="exact"/>
        <w:jc w:val="center"/>
        <w:rPr>
          <w:color w:val="auto"/>
          <w:sz w:val="22"/>
          <w:szCs w:val="22"/>
          <w:lang w:bidi="ar-SA"/>
        </w:rPr>
      </w:pPr>
      <w:r w:rsidRPr="00176436">
        <w:rPr>
          <w:color w:val="auto"/>
          <w:sz w:val="22"/>
          <w:szCs w:val="22"/>
          <w:lang w:bidi="ar-SA"/>
        </w:rPr>
        <w:t>§3</w:t>
      </w:r>
    </w:p>
    <w:p w14:paraId="544451AF" w14:textId="36FCA3D9" w:rsidR="00176436" w:rsidRPr="00176436" w:rsidRDefault="00176436" w:rsidP="00D565F9">
      <w:pPr>
        <w:widowControl/>
        <w:numPr>
          <w:ilvl w:val="0"/>
          <w:numId w:val="37"/>
        </w:numPr>
        <w:spacing w:line="320" w:lineRule="exact"/>
        <w:jc w:val="both"/>
        <w:rPr>
          <w:b/>
          <w:bCs/>
          <w:color w:val="auto"/>
          <w:sz w:val="22"/>
          <w:szCs w:val="22"/>
          <w:lang w:bidi="ar-SA"/>
        </w:rPr>
      </w:pPr>
      <w:r w:rsidRPr="00176436">
        <w:rPr>
          <w:color w:val="auto"/>
          <w:sz w:val="22"/>
          <w:szCs w:val="22"/>
          <w:lang w:bidi="ar-SA"/>
        </w:rPr>
        <w:t xml:space="preserve">Termin rozpoczęcia przedmiotu umowy ustala się na dzień </w:t>
      </w:r>
      <w:r w:rsidRPr="00176436">
        <w:rPr>
          <w:color w:val="auto"/>
          <w:sz w:val="22"/>
          <w:szCs w:val="22"/>
          <w:lang w:bidi="ar-SA"/>
        </w:rPr>
        <w:tab/>
      </w:r>
      <w:r w:rsidR="00F06430">
        <w:rPr>
          <w:color w:val="auto"/>
          <w:sz w:val="22"/>
          <w:szCs w:val="22"/>
          <w:lang w:bidi="ar-SA"/>
        </w:rPr>
        <w:t>01.12.2022 r.</w:t>
      </w:r>
    </w:p>
    <w:p w14:paraId="5BFE90E5" w14:textId="77777777" w:rsidR="00176436" w:rsidRPr="00176436" w:rsidRDefault="00176436" w:rsidP="00D565F9">
      <w:pPr>
        <w:widowControl/>
        <w:numPr>
          <w:ilvl w:val="0"/>
          <w:numId w:val="37"/>
        </w:numPr>
        <w:spacing w:line="320" w:lineRule="exact"/>
        <w:jc w:val="both"/>
        <w:rPr>
          <w:b/>
          <w:bCs/>
          <w:color w:val="auto"/>
          <w:sz w:val="22"/>
          <w:szCs w:val="22"/>
          <w:lang w:bidi="ar-SA"/>
        </w:rPr>
      </w:pPr>
      <w:r w:rsidRPr="00176436">
        <w:rPr>
          <w:color w:val="auto"/>
          <w:sz w:val="22"/>
          <w:szCs w:val="22"/>
          <w:lang w:bidi="ar-SA"/>
        </w:rPr>
        <w:t xml:space="preserve">Termin zakończenia przedmiotu umowy ustala się na dzień: </w:t>
      </w:r>
      <w:r w:rsidRPr="00176436">
        <w:rPr>
          <w:color w:val="auto"/>
          <w:sz w:val="22"/>
          <w:szCs w:val="22"/>
          <w:lang w:bidi="ar-SA"/>
        </w:rPr>
        <w:tab/>
        <w:t>……………………….</w:t>
      </w:r>
    </w:p>
    <w:p w14:paraId="500997BA" w14:textId="77777777" w:rsidR="00176436" w:rsidRPr="00176436" w:rsidRDefault="00176436" w:rsidP="00176436">
      <w:pPr>
        <w:widowControl/>
        <w:spacing w:line="320" w:lineRule="exact"/>
        <w:jc w:val="center"/>
        <w:rPr>
          <w:color w:val="auto"/>
          <w:sz w:val="22"/>
          <w:szCs w:val="22"/>
          <w:lang w:bidi="ar-SA"/>
        </w:rPr>
      </w:pPr>
    </w:p>
    <w:p w14:paraId="1B0EA20D" w14:textId="77777777" w:rsidR="00176436" w:rsidRPr="00176436" w:rsidRDefault="00176436" w:rsidP="00176436">
      <w:pPr>
        <w:widowControl/>
        <w:spacing w:line="320" w:lineRule="exact"/>
        <w:jc w:val="center"/>
        <w:rPr>
          <w:color w:val="auto"/>
          <w:sz w:val="22"/>
          <w:szCs w:val="22"/>
          <w:lang w:bidi="ar-SA"/>
        </w:rPr>
      </w:pPr>
      <w:r w:rsidRPr="00176436">
        <w:rPr>
          <w:color w:val="auto"/>
          <w:sz w:val="22"/>
          <w:szCs w:val="22"/>
          <w:lang w:bidi="ar-SA"/>
        </w:rPr>
        <w:t>§4</w:t>
      </w:r>
    </w:p>
    <w:p w14:paraId="1B6B7A48" w14:textId="77777777" w:rsidR="00176436" w:rsidRPr="00176436" w:rsidRDefault="00176436" w:rsidP="00176436">
      <w:pPr>
        <w:widowControl/>
        <w:tabs>
          <w:tab w:val="left" w:pos="-900"/>
        </w:tabs>
        <w:overflowPunct w:val="0"/>
        <w:autoSpaceDE w:val="0"/>
        <w:autoSpaceDN w:val="0"/>
        <w:adjustRightInd w:val="0"/>
        <w:spacing w:line="320" w:lineRule="exact"/>
        <w:ind w:left="567"/>
        <w:jc w:val="both"/>
        <w:textAlignment w:val="baseline"/>
        <w:rPr>
          <w:color w:val="auto"/>
          <w:sz w:val="22"/>
          <w:szCs w:val="22"/>
          <w:lang w:bidi="ar-SA"/>
        </w:rPr>
      </w:pPr>
      <w:r w:rsidRPr="00176436">
        <w:rPr>
          <w:color w:val="auto"/>
          <w:sz w:val="22"/>
          <w:szCs w:val="22"/>
          <w:lang w:bidi="ar-SA"/>
        </w:rPr>
        <w:t>Wykonawca zobowiązany jest do:</w:t>
      </w:r>
    </w:p>
    <w:p w14:paraId="053EE06B" w14:textId="02F8684B" w:rsidR="00176436" w:rsidRPr="00176436" w:rsidRDefault="00176436" w:rsidP="00D565F9">
      <w:pPr>
        <w:widowControl/>
        <w:numPr>
          <w:ilvl w:val="4"/>
          <w:numId w:val="46"/>
        </w:numPr>
        <w:tabs>
          <w:tab w:val="left" w:pos="-900"/>
          <w:tab w:val="num" w:pos="567"/>
        </w:tabs>
        <w:overflowPunct w:val="0"/>
        <w:autoSpaceDE w:val="0"/>
        <w:autoSpaceDN w:val="0"/>
        <w:adjustRightInd w:val="0"/>
        <w:spacing w:line="320" w:lineRule="exact"/>
        <w:ind w:left="567" w:hanging="567"/>
        <w:jc w:val="both"/>
        <w:textAlignment w:val="baseline"/>
        <w:rPr>
          <w:color w:val="auto"/>
          <w:sz w:val="22"/>
          <w:szCs w:val="22"/>
          <w:lang w:bidi="ar-SA"/>
        </w:rPr>
      </w:pPr>
      <w:r w:rsidRPr="00176436">
        <w:rPr>
          <w:color w:val="auto"/>
          <w:sz w:val="22"/>
          <w:szCs w:val="22"/>
          <w:lang w:bidi="ar-SA"/>
        </w:rPr>
        <w:t>Dostarczenia Zamawiającemu 2</w:t>
      </w:r>
      <w:r w:rsidR="00F06430">
        <w:rPr>
          <w:color w:val="auto"/>
          <w:sz w:val="22"/>
          <w:szCs w:val="22"/>
          <w:lang w:bidi="ar-SA"/>
        </w:rPr>
        <w:t>5</w:t>
      </w:r>
      <w:r w:rsidRPr="00176436">
        <w:rPr>
          <w:color w:val="auto"/>
          <w:sz w:val="22"/>
          <w:szCs w:val="22"/>
          <w:lang w:bidi="ar-SA"/>
        </w:rPr>
        <w:t xml:space="preserve"> pojemników do składowania odpadów niesegregowanych o pojemności ……… l (1000l-1200l) w uzgodnionym terminie oraz ustawienie ich w miejscach wskazanych przez Zamawiającego. </w:t>
      </w:r>
    </w:p>
    <w:p w14:paraId="58342E8E" w14:textId="7ED7AEEF" w:rsidR="00176436" w:rsidRPr="00176436" w:rsidRDefault="00176436" w:rsidP="00D565F9">
      <w:pPr>
        <w:widowControl/>
        <w:numPr>
          <w:ilvl w:val="4"/>
          <w:numId w:val="46"/>
        </w:numPr>
        <w:tabs>
          <w:tab w:val="left" w:pos="-900"/>
          <w:tab w:val="num" w:pos="567"/>
        </w:tabs>
        <w:overflowPunct w:val="0"/>
        <w:autoSpaceDE w:val="0"/>
        <w:autoSpaceDN w:val="0"/>
        <w:adjustRightInd w:val="0"/>
        <w:spacing w:line="320" w:lineRule="exact"/>
        <w:ind w:left="567" w:hanging="567"/>
        <w:jc w:val="both"/>
        <w:textAlignment w:val="baseline"/>
        <w:rPr>
          <w:color w:val="auto"/>
          <w:sz w:val="22"/>
          <w:szCs w:val="22"/>
          <w:lang w:bidi="ar-SA"/>
        </w:rPr>
      </w:pPr>
      <w:r w:rsidRPr="00176436">
        <w:rPr>
          <w:color w:val="auto"/>
          <w:sz w:val="22"/>
          <w:szCs w:val="22"/>
          <w:lang w:bidi="ar-SA"/>
        </w:rPr>
        <w:t xml:space="preserve">Dostarczenia Zamawiającemu </w:t>
      </w:r>
      <w:r w:rsidR="00C11BAB">
        <w:rPr>
          <w:color w:val="auto"/>
          <w:sz w:val="22"/>
          <w:szCs w:val="22"/>
          <w:lang w:bidi="ar-SA"/>
        </w:rPr>
        <w:t>4</w:t>
      </w:r>
      <w:r w:rsidRPr="00176436">
        <w:rPr>
          <w:color w:val="auto"/>
          <w:sz w:val="22"/>
          <w:szCs w:val="22"/>
          <w:lang w:bidi="ar-SA"/>
        </w:rPr>
        <w:t xml:space="preserve"> pojemników do segregowania papieru i tektury o pojemności ……… l (1000l-1200l) w uzgodnionym terminie oraz ustawienie ich w miejscach wskazanych przez Zamawiającego.</w:t>
      </w:r>
    </w:p>
    <w:p w14:paraId="64EAD493" w14:textId="6158155F" w:rsidR="00176436" w:rsidRPr="00176436" w:rsidRDefault="00176436" w:rsidP="00D565F9">
      <w:pPr>
        <w:widowControl/>
        <w:numPr>
          <w:ilvl w:val="4"/>
          <w:numId w:val="46"/>
        </w:numPr>
        <w:tabs>
          <w:tab w:val="left" w:pos="-900"/>
          <w:tab w:val="num" w:pos="567"/>
        </w:tabs>
        <w:overflowPunct w:val="0"/>
        <w:autoSpaceDE w:val="0"/>
        <w:autoSpaceDN w:val="0"/>
        <w:adjustRightInd w:val="0"/>
        <w:spacing w:line="320" w:lineRule="exact"/>
        <w:ind w:left="567" w:hanging="567"/>
        <w:jc w:val="both"/>
        <w:textAlignment w:val="baseline"/>
        <w:rPr>
          <w:color w:val="auto"/>
          <w:sz w:val="22"/>
          <w:szCs w:val="22"/>
          <w:lang w:bidi="ar-SA"/>
        </w:rPr>
      </w:pPr>
      <w:r w:rsidRPr="00176436">
        <w:rPr>
          <w:color w:val="auto"/>
          <w:sz w:val="22"/>
          <w:szCs w:val="22"/>
          <w:lang w:bidi="ar-SA"/>
        </w:rPr>
        <w:t xml:space="preserve">Dostarczenia Zamawiającemu </w:t>
      </w:r>
      <w:r w:rsidR="00C11BAB">
        <w:rPr>
          <w:color w:val="auto"/>
          <w:sz w:val="22"/>
          <w:szCs w:val="22"/>
          <w:lang w:bidi="ar-SA"/>
        </w:rPr>
        <w:t>4</w:t>
      </w:r>
      <w:r w:rsidRPr="00176436">
        <w:rPr>
          <w:color w:val="auto"/>
          <w:sz w:val="22"/>
          <w:szCs w:val="22"/>
          <w:lang w:bidi="ar-SA"/>
        </w:rPr>
        <w:t xml:space="preserve"> pojemników do segregowania opakowań z tworzyw sztucznych o pojemności ……… l (1000l-1200l) w uzgodnionym terminie oraz ustawienie ich w miejscach wskazanych przez Zamawiającego.</w:t>
      </w:r>
    </w:p>
    <w:p w14:paraId="1FEA0730" w14:textId="77777777" w:rsidR="00176436" w:rsidRPr="00176436" w:rsidRDefault="00176436" w:rsidP="00D565F9">
      <w:pPr>
        <w:widowControl/>
        <w:numPr>
          <w:ilvl w:val="4"/>
          <w:numId w:val="46"/>
        </w:numPr>
        <w:tabs>
          <w:tab w:val="left" w:pos="-900"/>
          <w:tab w:val="num" w:pos="567"/>
        </w:tabs>
        <w:overflowPunct w:val="0"/>
        <w:autoSpaceDE w:val="0"/>
        <w:autoSpaceDN w:val="0"/>
        <w:adjustRightInd w:val="0"/>
        <w:spacing w:line="320" w:lineRule="exact"/>
        <w:ind w:left="567" w:hanging="567"/>
        <w:jc w:val="both"/>
        <w:textAlignment w:val="baseline"/>
        <w:rPr>
          <w:color w:val="auto"/>
          <w:sz w:val="22"/>
          <w:szCs w:val="22"/>
          <w:lang w:bidi="ar-SA"/>
        </w:rPr>
      </w:pPr>
      <w:r w:rsidRPr="00176436">
        <w:rPr>
          <w:color w:val="auto"/>
          <w:sz w:val="22"/>
          <w:szCs w:val="22"/>
          <w:lang w:bidi="ar-SA"/>
        </w:rPr>
        <w:t>Dostarczania kontenerów wielkogabarytowych o pojemności minimum 3,5 m</w:t>
      </w:r>
      <w:r w:rsidRPr="00176436">
        <w:rPr>
          <w:color w:val="auto"/>
          <w:sz w:val="22"/>
          <w:szCs w:val="22"/>
          <w:vertAlign w:val="superscript"/>
          <w:lang w:bidi="ar-SA"/>
        </w:rPr>
        <w:t>3</w:t>
      </w:r>
      <w:r w:rsidRPr="00176436">
        <w:rPr>
          <w:color w:val="auto"/>
          <w:sz w:val="22"/>
          <w:szCs w:val="22"/>
          <w:lang w:bidi="ar-SA"/>
        </w:rPr>
        <w:t>, 5,0 m</w:t>
      </w:r>
      <w:r w:rsidRPr="00176436">
        <w:rPr>
          <w:color w:val="auto"/>
          <w:sz w:val="22"/>
          <w:szCs w:val="22"/>
          <w:vertAlign w:val="superscript"/>
          <w:lang w:bidi="ar-SA"/>
        </w:rPr>
        <w:t>3</w:t>
      </w:r>
      <w:r w:rsidRPr="00176436">
        <w:rPr>
          <w:color w:val="auto"/>
          <w:sz w:val="22"/>
          <w:szCs w:val="22"/>
          <w:lang w:bidi="ar-SA"/>
        </w:rPr>
        <w:t xml:space="preserve"> , 7,0 m</w:t>
      </w:r>
      <w:r w:rsidRPr="00176436">
        <w:rPr>
          <w:color w:val="auto"/>
          <w:sz w:val="22"/>
          <w:szCs w:val="22"/>
          <w:vertAlign w:val="superscript"/>
          <w:lang w:bidi="ar-SA"/>
        </w:rPr>
        <w:t>3</w:t>
      </w:r>
      <w:r w:rsidRPr="00176436">
        <w:rPr>
          <w:color w:val="auto"/>
          <w:sz w:val="22"/>
          <w:szCs w:val="22"/>
          <w:lang w:bidi="ar-SA"/>
        </w:rPr>
        <w:t xml:space="preserve"> do godziny 8:00 następnego dnia po telefonicznym zgłoszeniu drogą elektroniczną przez Zamawiającego; Wykonawca potwierdza fakt otrzymania zgłoszenia drogą elektroniczną.</w:t>
      </w:r>
    </w:p>
    <w:p w14:paraId="7022729C" w14:textId="77777777" w:rsidR="00176436" w:rsidRPr="00176436" w:rsidRDefault="00176436" w:rsidP="00D565F9">
      <w:pPr>
        <w:widowControl/>
        <w:numPr>
          <w:ilvl w:val="4"/>
          <w:numId w:val="46"/>
        </w:numPr>
        <w:tabs>
          <w:tab w:val="left" w:pos="-900"/>
          <w:tab w:val="num" w:pos="567"/>
        </w:tabs>
        <w:overflowPunct w:val="0"/>
        <w:autoSpaceDE w:val="0"/>
        <w:autoSpaceDN w:val="0"/>
        <w:adjustRightInd w:val="0"/>
        <w:spacing w:line="320" w:lineRule="exact"/>
        <w:ind w:left="567" w:hanging="567"/>
        <w:jc w:val="both"/>
        <w:textAlignment w:val="baseline"/>
        <w:rPr>
          <w:color w:val="auto"/>
          <w:sz w:val="22"/>
          <w:szCs w:val="22"/>
          <w:lang w:bidi="ar-SA"/>
        </w:rPr>
      </w:pPr>
      <w:r w:rsidRPr="00176436">
        <w:rPr>
          <w:color w:val="auto"/>
          <w:sz w:val="22"/>
          <w:szCs w:val="22"/>
          <w:lang w:bidi="ar-SA"/>
        </w:rPr>
        <w:t>Dostarczania pojemników wielkogabarytowych do składowania odpadów biodegradowalnych o pojemności minimum 3,5 m</w:t>
      </w:r>
      <w:r w:rsidRPr="00176436">
        <w:rPr>
          <w:color w:val="auto"/>
          <w:sz w:val="22"/>
          <w:szCs w:val="22"/>
          <w:vertAlign w:val="superscript"/>
          <w:lang w:bidi="ar-SA"/>
        </w:rPr>
        <w:t>3</w:t>
      </w:r>
      <w:r w:rsidRPr="00176436">
        <w:rPr>
          <w:color w:val="auto"/>
          <w:sz w:val="22"/>
          <w:szCs w:val="22"/>
          <w:lang w:bidi="ar-SA"/>
        </w:rPr>
        <w:t>, 5,0 m</w:t>
      </w:r>
      <w:r w:rsidRPr="00176436">
        <w:rPr>
          <w:color w:val="auto"/>
          <w:sz w:val="22"/>
          <w:szCs w:val="22"/>
          <w:vertAlign w:val="superscript"/>
          <w:lang w:bidi="ar-SA"/>
        </w:rPr>
        <w:t>3</w:t>
      </w:r>
      <w:r w:rsidRPr="00176436">
        <w:rPr>
          <w:color w:val="auto"/>
          <w:sz w:val="22"/>
          <w:szCs w:val="22"/>
          <w:lang w:bidi="ar-SA"/>
        </w:rPr>
        <w:t>, 7,0 m</w:t>
      </w:r>
      <w:r w:rsidRPr="00176436">
        <w:rPr>
          <w:color w:val="auto"/>
          <w:sz w:val="22"/>
          <w:szCs w:val="22"/>
          <w:vertAlign w:val="superscript"/>
          <w:lang w:bidi="ar-SA"/>
        </w:rPr>
        <w:t>3</w:t>
      </w:r>
      <w:r w:rsidRPr="00176436">
        <w:rPr>
          <w:color w:val="auto"/>
          <w:sz w:val="22"/>
          <w:szCs w:val="22"/>
          <w:lang w:bidi="ar-SA"/>
        </w:rPr>
        <w:t xml:space="preserve">  do godziny 8:00 następnego dnia po telefonicznym zgłoszeniu potwierdzonym drogą elektroniczną przez Zamawiającego; Wykonawca potwierdza fakt otrzymania zgłoszenia drogą elektroniczną. </w:t>
      </w:r>
    </w:p>
    <w:p w14:paraId="7493B105" w14:textId="77777777" w:rsidR="00176436" w:rsidRPr="00176436" w:rsidRDefault="00176436" w:rsidP="00D565F9">
      <w:pPr>
        <w:widowControl/>
        <w:numPr>
          <w:ilvl w:val="4"/>
          <w:numId w:val="46"/>
        </w:numPr>
        <w:tabs>
          <w:tab w:val="left" w:pos="-900"/>
          <w:tab w:val="num" w:pos="567"/>
        </w:tabs>
        <w:overflowPunct w:val="0"/>
        <w:autoSpaceDE w:val="0"/>
        <w:autoSpaceDN w:val="0"/>
        <w:adjustRightInd w:val="0"/>
        <w:spacing w:line="320" w:lineRule="exact"/>
        <w:ind w:left="567" w:hanging="567"/>
        <w:jc w:val="both"/>
        <w:textAlignment w:val="baseline"/>
        <w:rPr>
          <w:color w:val="auto"/>
          <w:sz w:val="22"/>
          <w:szCs w:val="22"/>
          <w:lang w:bidi="ar-SA"/>
        </w:rPr>
      </w:pPr>
      <w:r w:rsidRPr="00176436">
        <w:rPr>
          <w:color w:val="auto"/>
          <w:sz w:val="22"/>
          <w:szCs w:val="22"/>
          <w:lang w:bidi="ar-SA"/>
        </w:rPr>
        <w:t>Wywożenie odpadów:</w:t>
      </w:r>
    </w:p>
    <w:p w14:paraId="60FB11D0" w14:textId="77777777" w:rsidR="00176436" w:rsidRPr="00176436" w:rsidRDefault="00176436" w:rsidP="00176436">
      <w:pPr>
        <w:widowControl/>
        <w:tabs>
          <w:tab w:val="left" w:pos="-900"/>
        </w:tabs>
        <w:overflowPunct w:val="0"/>
        <w:autoSpaceDE w:val="0"/>
        <w:autoSpaceDN w:val="0"/>
        <w:adjustRightInd w:val="0"/>
        <w:spacing w:line="320" w:lineRule="exact"/>
        <w:ind w:left="1134" w:hanging="567"/>
        <w:jc w:val="both"/>
        <w:textAlignment w:val="baseline"/>
        <w:rPr>
          <w:color w:val="auto"/>
          <w:sz w:val="22"/>
          <w:szCs w:val="22"/>
          <w:lang w:bidi="ar-SA"/>
        </w:rPr>
      </w:pPr>
      <w:r w:rsidRPr="00176436">
        <w:rPr>
          <w:color w:val="auto"/>
          <w:sz w:val="22"/>
          <w:szCs w:val="22"/>
          <w:lang w:bidi="ar-SA"/>
        </w:rPr>
        <w:t>a)</w:t>
      </w:r>
      <w:r w:rsidRPr="00176436">
        <w:rPr>
          <w:color w:val="auto"/>
          <w:sz w:val="22"/>
          <w:szCs w:val="22"/>
          <w:lang w:bidi="ar-SA"/>
        </w:rPr>
        <w:tab/>
        <w:t>komunalnych stałych:</w:t>
      </w:r>
    </w:p>
    <w:p w14:paraId="1AE7424A" w14:textId="77777777" w:rsidR="00176436" w:rsidRPr="00176436" w:rsidRDefault="00176436" w:rsidP="00176436">
      <w:pPr>
        <w:widowControl/>
        <w:tabs>
          <w:tab w:val="left" w:pos="-900"/>
        </w:tabs>
        <w:overflowPunct w:val="0"/>
        <w:autoSpaceDE w:val="0"/>
        <w:autoSpaceDN w:val="0"/>
        <w:adjustRightInd w:val="0"/>
        <w:spacing w:line="320" w:lineRule="exact"/>
        <w:ind w:left="1134" w:hanging="567"/>
        <w:jc w:val="both"/>
        <w:textAlignment w:val="baseline"/>
        <w:rPr>
          <w:color w:val="auto"/>
          <w:sz w:val="22"/>
          <w:szCs w:val="22"/>
          <w:lang w:bidi="ar-SA"/>
        </w:rPr>
      </w:pPr>
      <w:r w:rsidRPr="00176436">
        <w:rPr>
          <w:color w:val="auto"/>
          <w:sz w:val="22"/>
          <w:szCs w:val="22"/>
          <w:lang w:bidi="ar-SA"/>
        </w:rPr>
        <w:tab/>
        <w:t>w godzinach od 6:00 do 14:00, z następującą częstotliwością:</w:t>
      </w:r>
    </w:p>
    <w:p w14:paraId="34E6CFAC" w14:textId="1D797FDB" w:rsidR="00176436" w:rsidRPr="00176436" w:rsidRDefault="00176436" w:rsidP="00176436">
      <w:pPr>
        <w:widowControl/>
        <w:tabs>
          <w:tab w:val="left" w:pos="-900"/>
        </w:tabs>
        <w:overflowPunct w:val="0"/>
        <w:autoSpaceDE w:val="0"/>
        <w:autoSpaceDN w:val="0"/>
        <w:adjustRightInd w:val="0"/>
        <w:spacing w:line="320" w:lineRule="exact"/>
        <w:ind w:left="567" w:firstLine="567"/>
        <w:jc w:val="both"/>
        <w:textAlignment w:val="baseline"/>
        <w:rPr>
          <w:color w:val="auto"/>
          <w:sz w:val="22"/>
          <w:szCs w:val="22"/>
          <w:lang w:bidi="ar-SA"/>
        </w:rPr>
      </w:pPr>
      <w:r w:rsidRPr="00176436">
        <w:rPr>
          <w:color w:val="auto"/>
          <w:sz w:val="22"/>
          <w:szCs w:val="22"/>
          <w:lang w:bidi="ar-SA"/>
        </w:rPr>
        <w:t>-</w:t>
      </w:r>
      <w:r w:rsidRPr="00176436">
        <w:rPr>
          <w:color w:val="auto"/>
          <w:sz w:val="22"/>
          <w:szCs w:val="22"/>
          <w:lang w:bidi="ar-SA"/>
        </w:rPr>
        <w:tab/>
      </w:r>
      <w:r w:rsidR="00C11BAB">
        <w:rPr>
          <w:color w:val="auto"/>
          <w:sz w:val="22"/>
          <w:szCs w:val="22"/>
          <w:lang w:bidi="ar-SA"/>
        </w:rPr>
        <w:t>8</w:t>
      </w:r>
      <w:r w:rsidRPr="00176436">
        <w:rPr>
          <w:color w:val="auto"/>
          <w:sz w:val="22"/>
          <w:szCs w:val="22"/>
          <w:lang w:bidi="ar-SA"/>
        </w:rPr>
        <w:t xml:space="preserve"> pojemników</w:t>
      </w:r>
      <w:r w:rsidRPr="00176436">
        <w:rPr>
          <w:color w:val="auto"/>
          <w:sz w:val="22"/>
          <w:szCs w:val="22"/>
          <w:lang w:bidi="ar-SA"/>
        </w:rPr>
        <w:tab/>
      </w:r>
      <w:r w:rsidRPr="00176436">
        <w:rPr>
          <w:color w:val="auto"/>
          <w:sz w:val="22"/>
          <w:szCs w:val="22"/>
          <w:lang w:bidi="ar-SA"/>
        </w:rPr>
        <w:tab/>
        <w:t>2 razy na tydzień</w:t>
      </w:r>
    </w:p>
    <w:p w14:paraId="15B9DB92" w14:textId="5765B172" w:rsidR="00176436" w:rsidRPr="00176436" w:rsidRDefault="00176436" w:rsidP="00176436">
      <w:pPr>
        <w:widowControl/>
        <w:tabs>
          <w:tab w:val="left" w:pos="-900"/>
        </w:tabs>
        <w:overflowPunct w:val="0"/>
        <w:autoSpaceDE w:val="0"/>
        <w:autoSpaceDN w:val="0"/>
        <w:adjustRightInd w:val="0"/>
        <w:spacing w:line="320" w:lineRule="exact"/>
        <w:ind w:left="567" w:firstLine="567"/>
        <w:jc w:val="both"/>
        <w:textAlignment w:val="baseline"/>
        <w:rPr>
          <w:color w:val="auto"/>
          <w:sz w:val="22"/>
          <w:szCs w:val="22"/>
          <w:lang w:bidi="ar-SA"/>
        </w:rPr>
      </w:pPr>
      <w:r w:rsidRPr="00176436">
        <w:rPr>
          <w:color w:val="auto"/>
          <w:sz w:val="22"/>
          <w:szCs w:val="22"/>
          <w:lang w:bidi="ar-SA"/>
        </w:rPr>
        <w:t>-</w:t>
      </w:r>
      <w:r w:rsidRPr="00176436">
        <w:rPr>
          <w:color w:val="auto"/>
          <w:sz w:val="22"/>
          <w:szCs w:val="22"/>
          <w:lang w:bidi="ar-SA"/>
        </w:rPr>
        <w:tab/>
        <w:t>1</w:t>
      </w:r>
      <w:r w:rsidR="00C11BAB">
        <w:rPr>
          <w:color w:val="auto"/>
          <w:sz w:val="22"/>
          <w:szCs w:val="22"/>
          <w:lang w:bidi="ar-SA"/>
        </w:rPr>
        <w:t>7</w:t>
      </w:r>
      <w:r w:rsidRPr="00176436">
        <w:rPr>
          <w:color w:val="auto"/>
          <w:sz w:val="22"/>
          <w:szCs w:val="22"/>
          <w:lang w:bidi="ar-SA"/>
        </w:rPr>
        <w:t xml:space="preserve"> pojemników</w:t>
      </w:r>
      <w:r w:rsidRPr="00176436">
        <w:rPr>
          <w:color w:val="auto"/>
          <w:sz w:val="22"/>
          <w:szCs w:val="22"/>
          <w:lang w:bidi="ar-SA"/>
        </w:rPr>
        <w:tab/>
      </w:r>
      <w:r w:rsidRPr="00176436">
        <w:rPr>
          <w:color w:val="auto"/>
          <w:sz w:val="22"/>
          <w:szCs w:val="22"/>
          <w:lang w:bidi="ar-SA"/>
        </w:rPr>
        <w:tab/>
        <w:t>1 raz na tydzień;</w:t>
      </w:r>
    </w:p>
    <w:p w14:paraId="16291A9A" w14:textId="77777777" w:rsidR="00176436" w:rsidRPr="00455B25" w:rsidRDefault="00176436" w:rsidP="00176436">
      <w:pPr>
        <w:widowControl/>
        <w:tabs>
          <w:tab w:val="left" w:pos="-900"/>
        </w:tabs>
        <w:overflowPunct w:val="0"/>
        <w:autoSpaceDE w:val="0"/>
        <w:autoSpaceDN w:val="0"/>
        <w:adjustRightInd w:val="0"/>
        <w:spacing w:line="320" w:lineRule="exact"/>
        <w:ind w:left="1134" w:hanging="567"/>
        <w:jc w:val="both"/>
        <w:textAlignment w:val="baseline"/>
        <w:rPr>
          <w:color w:val="auto"/>
          <w:sz w:val="22"/>
          <w:szCs w:val="22"/>
          <w:highlight w:val="yellow"/>
          <w:lang w:bidi="ar-SA"/>
        </w:rPr>
      </w:pPr>
      <w:r w:rsidRPr="00176436">
        <w:rPr>
          <w:color w:val="auto"/>
          <w:sz w:val="22"/>
          <w:szCs w:val="22"/>
          <w:lang w:bidi="ar-SA"/>
        </w:rPr>
        <w:t>b)</w:t>
      </w:r>
      <w:r w:rsidRPr="00176436">
        <w:rPr>
          <w:color w:val="auto"/>
          <w:sz w:val="22"/>
          <w:szCs w:val="22"/>
          <w:lang w:bidi="ar-SA"/>
        </w:rPr>
        <w:tab/>
      </w:r>
      <w:r w:rsidRPr="00455B25">
        <w:rPr>
          <w:color w:val="auto"/>
          <w:sz w:val="22"/>
          <w:szCs w:val="22"/>
          <w:highlight w:val="yellow"/>
          <w:lang w:bidi="ar-SA"/>
        </w:rPr>
        <w:t>papieru i tektury:</w:t>
      </w:r>
    </w:p>
    <w:p w14:paraId="41EE4004" w14:textId="08C397AA" w:rsidR="00176436" w:rsidRPr="00455B25" w:rsidRDefault="00176436" w:rsidP="00176436">
      <w:pPr>
        <w:widowControl/>
        <w:tabs>
          <w:tab w:val="left" w:pos="-900"/>
        </w:tabs>
        <w:overflowPunct w:val="0"/>
        <w:autoSpaceDE w:val="0"/>
        <w:autoSpaceDN w:val="0"/>
        <w:adjustRightInd w:val="0"/>
        <w:spacing w:line="320" w:lineRule="exact"/>
        <w:ind w:left="1134"/>
        <w:jc w:val="both"/>
        <w:textAlignment w:val="baseline"/>
        <w:rPr>
          <w:color w:val="auto"/>
          <w:sz w:val="22"/>
          <w:szCs w:val="22"/>
          <w:highlight w:val="yellow"/>
          <w:lang w:bidi="ar-SA"/>
        </w:rPr>
      </w:pPr>
      <w:r w:rsidRPr="00455B25">
        <w:rPr>
          <w:color w:val="auto"/>
          <w:sz w:val="22"/>
          <w:szCs w:val="22"/>
          <w:highlight w:val="yellow"/>
          <w:lang w:bidi="ar-SA"/>
        </w:rPr>
        <w:t xml:space="preserve">w godzinach od 6:00 do 14:00 z częstotliwością: </w:t>
      </w:r>
      <w:r w:rsidR="00130E39">
        <w:rPr>
          <w:color w:val="auto"/>
          <w:sz w:val="22"/>
          <w:szCs w:val="22"/>
          <w:highlight w:val="yellow"/>
          <w:lang w:bidi="ar-SA"/>
        </w:rPr>
        <w:t xml:space="preserve">1 </w:t>
      </w:r>
      <w:r w:rsidRPr="00455B25">
        <w:rPr>
          <w:color w:val="auto"/>
          <w:sz w:val="22"/>
          <w:szCs w:val="22"/>
          <w:highlight w:val="yellow"/>
          <w:lang w:bidi="ar-SA"/>
        </w:rPr>
        <w:t xml:space="preserve">raz w </w:t>
      </w:r>
      <w:r w:rsidR="00C11BAB" w:rsidRPr="00455B25">
        <w:rPr>
          <w:color w:val="auto"/>
          <w:sz w:val="22"/>
          <w:szCs w:val="22"/>
          <w:highlight w:val="yellow"/>
          <w:lang w:bidi="ar-SA"/>
        </w:rPr>
        <w:t>tygodniu</w:t>
      </w:r>
      <w:r w:rsidRPr="00455B25">
        <w:rPr>
          <w:color w:val="auto"/>
          <w:sz w:val="22"/>
          <w:szCs w:val="22"/>
          <w:highlight w:val="yellow"/>
          <w:lang w:bidi="ar-SA"/>
        </w:rPr>
        <w:t>;</w:t>
      </w:r>
      <w:r w:rsidR="00130E39">
        <w:rPr>
          <w:color w:val="auto"/>
          <w:sz w:val="22"/>
          <w:szCs w:val="22"/>
          <w:highlight w:val="yellow"/>
          <w:lang w:bidi="ar-SA"/>
        </w:rPr>
        <w:t xml:space="preserve"> (4 pojemniki)</w:t>
      </w:r>
    </w:p>
    <w:p w14:paraId="6C1AAA86" w14:textId="77777777" w:rsidR="00176436" w:rsidRPr="00455B25" w:rsidRDefault="00176436" w:rsidP="00176436">
      <w:pPr>
        <w:widowControl/>
        <w:tabs>
          <w:tab w:val="left" w:pos="-900"/>
        </w:tabs>
        <w:overflowPunct w:val="0"/>
        <w:autoSpaceDE w:val="0"/>
        <w:autoSpaceDN w:val="0"/>
        <w:adjustRightInd w:val="0"/>
        <w:spacing w:line="320" w:lineRule="exact"/>
        <w:ind w:left="1134" w:hanging="567"/>
        <w:jc w:val="both"/>
        <w:textAlignment w:val="baseline"/>
        <w:rPr>
          <w:color w:val="auto"/>
          <w:sz w:val="22"/>
          <w:szCs w:val="22"/>
          <w:highlight w:val="yellow"/>
          <w:lang w:bidi="ar-SA"/>
        </w:rPr>
      </w:pPr>
      <w:r w:rsidRPr="00455B25">
        <w:rPr>
          <w:color w:val="auto"/>
          <w:sz w:val="22"/>
          <w:szCs w:val="22"/>
          <w:highlight w:val="yellow"/>
          <w:lang w:bidi="ar-SA"/>
        </w:rPr>
        <w:t>c)</w:t>
      </w:r>
      <w:r w:rsidRPr="00455B25">
        <w:rPr>
          <w:color w:val="auto"/>
          <w:sz w:val="22"/>
          <w:szCs w:val="22"/>
          <w:highlight w:val="yellow"/>
          <w:lang w:bidi="ar-SA"/>
        </w:rPr>
        <w:tab/>
        <w:t>opakowań z tworzyw sztucznych</w:t>
      </w:r>
    </w:p>
    <w:p w14:paraId="560CC50C" w14:textId="718AFE02" w:rsidR="00176436" w:rsidRPr="00176436" w:rsidRDefault="00176436" w:rsidP="00176436">
      <w:pPr>
        <w:widowControl/>
        <w:tabs>
          <w:tab w:val="left" w:pos="-900"/>
        </w:tabs>
        <w:overflowPunct w:val="0"/>
        <w:autoSpaceDE w:val="0"/>
        <w:autoSpaceDN w:val="0"/>
        <w:adjustRightInd w:val="0"/>
        <w:spacing w:line="320" w:lineRule="exact"/>
        <w:ind w:left="1134"/>
        <w:jc w:val="both"/>
        <w:textAlignment w:val="baseline"/>
        <w:rPr>
          <w:color w:val="auto"/>
          <w:sz w:val="22"/>
          <w:szCs w:val="22"/>
          <w:lang w:bidi="ar-SA"/>
        </w:rPr>
      </w:pPr>
      <w:r w:rsidRPr="00455B25">
        <w:rPr>
          <w:color w:val="auto"/>
          <w:sz w:val="22"/>
          <w:szCs w:val="22"/>
          <w:highlight w:val="yellow"/>
          <w:lang w:bidi="ar-SA"/>
        </w:rPr>
        <w:t xml:space="preserve">w godzinach od 6:00 do 14:00 z częstotliwością: </w:t>
      </w:r>
      <w:r w:rsidR="00130E39" w:rsidRPr="00130E39">
        <w:rPr>
          <w:color w:val="auto"/>
          <w:sz w:val="22"/>
          <w:szCs w:val="22"/>
          <w:highlight w:val="yellow"/>
          <w:lang w:bidi="ar-SA"/>
        </w:rPr>
        <w:t>1 raz w tygodniu; (4 pojemniki)</w:t>
      </w:r>
    </w:p>
    <w:p w14:paraId="42F04CA1" w14:textId="77777777" w:rsidR="00176436" w:rsidRPr="00176436" w:rsidRDefault="00176436" w:rsidP="00D565F9">
      <w:pPr>
        <w:widowControl/>
        <w:numPr>
          <w:ilvl w:val="4"/>
          <w:numId w:val="46"/>
        </w:numPr>
        <w:tabs>
          <w:tab w:val="left" w:pos="-900"/>
          <w:tab w:val="num" w:pos="567"/>
        </w:tabs>
        <w:overflowPunct w:val="0"/>
        <w:autoSpaceDE w:val="0"/>
        <w:autoSpaceDN w:val="0"/>
        <w:adjustRightInd w:val="0"/>
        <w:spacing w:line="320" w:lineRule="exact"/>
        <w:ind w:left="567" w:hanging="567"/>
        <w:jc w:val="both"/>
        <w:textAlignment w:val="baseline"/>
        <w:rPr>
          <w:color w:val="auto"/>
          <w:sz w:val="22"/>
          <w:szCs w:val="22"/>
          <w:lang w:bidi="ar-SA"/>
        </w:rPr>
      </w:pPr>
      <w:r w:rsidRPr="00176436">
        <w:rPr>
          <w:color w:val="auto"/>
          <w:sz w:val="22"/>
          <w:szCs w:val="22"/>
          <w:lang w:bidi="ar-SA"/>
        </w:rPr>
        <w:t xml:space="preserve">odbierania odpadów w sposób nie zakłócający spoczynku nocnego, </w:t>
      </w:r>
    </w:p>
    <w:p w14:paraId="17B88C37" w14:textId="77777777" w:rsidR="00176436" w:rsidRPr="00176436" w:rsidRDefault="00176436" w:rsidP="00D565F9">
      <w:pPr>
        <w:widowControl/>
        <w:numPr>
          <w:ilvl w:val="4"/>
          <w:numId w:val="46"/>
        </w:numPr>
        <w:tabs>
          <w:tab w:val="left" w:pos="-900"/>
          <w:tab w:val="num" w:pos="567"/>
        </w:tabs>
        <w:overflowPunct w:val="0"/>
        <w:autoSpaceDE w:val="0"/>
        <w:autoSpaceDN w:val="0"/>
        <w:adjustRightInd w:val="0"/>
        <w:spacing w:line="320" w:lineRule="exact"/>
        <w:ind w:left="567" w:hanging="567"/>
        <w:jc w:val="both"/>
        <w:textAlignment w:val="baseline"/>
        <w:rPr>
          <w:color w:val="auto"/>
          <w:sz w:val="22"/>
          <w:szCs w:val="22"/>
          <w:lang w:bidi="ar-SA"/>
        </w:rPr>
      </w:pPr>
      <w:r w:rsidRPr="00176436">
        <w:rPr>
          <w:color w:val="auto"/>
          <w:sz w:val="22"/>
          <w:szCs w:val="22"/>
          <w:lang w:bidi="ar-SA"/>
        </w:rPr>
        <w:t>odbierania odpadów pojazdami przystosowanymi do odbioru odpadów komunalnych; użytkowane pojazdy powinny być we właściwym stanie technicznym, oznakowane w sposób czytelny i widoczny, umożliwiający łatwą identyfikację Wykonawcy poprzez umieszczenie nazwy firmy i adresu,</w:t>
      </w:r>
    </w:p>
    <w:p w14:paraId="1DE7D7A6" w14:textId="77777777" w:rsidR="00176436" w:rsidRPr="00176436" w:rsidRDefault="00176436" w:rsidP="00D565F9">
      <w:pPr>
        <w:widowControl/>
        <w:numPr>
          <w:ilvl w:val="4"/>
          <w:numId w:val="46"/>
        </w:numPr>
        <w:tabs>
          <w:tab w:val="left" w:pos="-900"/>
          <w:tab w:val="num" w:pos="567"/>
        </w:tabs>
        <w:overflowPunct w:val="0"/>
        <w:autoSpaceDE w:val="0"/>
        <w:autoSpaceDN w:val="0"/>
        <w:adjustRightInd w:val="0"/>
        <w:spacing w:line="320" w:lineRule="exact"/>
        <w:ind w:left="567" w:hanging="567"/>
        <w:jc w:val="both"/>
        <w:textAlignment w:val="baseline"/>
        <w:rPr>
          <w:color w:val="auto"/>
          <w:sz w:val="22"/>
          <w:szCs w:val="22"/>
          <w:lang w:bidi="ar-SA"/>
        </w:rPr>
      </w:pPr>
      <w:r w:rsidRPr="00176436">
        <w:rPr>
          <w:color w:val="auto"/>
          <w:sz w:val="22"/>
          <w:szCs w:val="22"/>
          <w:lang w:bidi="ar-SA"/>
        </w:rPr>
        <w:t>odbierania odpadów w sposób sprawny, gwarantujący bezpieczeństwo ruchu drogowego, ograniczając do minimum utrudnienia w ruchu drogowym i w korzystaniu z nieruchomości,</w:t>
      </w:r>
    </w:p>
    <w:p w14:paraId="6248C196" w14:textId="77777777" w:rsidR="00176436" w:rsidRPr="00176436" w:rsidRDefault="00176436" w:rsidP="00D565F9">
      <w:pPr>
        <w:widowControl/>
        <w:numPr>
          <w:ilvl w:val="4"/>
          <w:numId w:val="46"/>
        </w:numPr>
        <w:tabs>
          <w:tab w:val="left" w:pos="-900"/>
          <w:tab w:val="num" w:pos="567"/>
        </w:tabs>
        <w:overflowPunct w:val="0"/>
        <w:autoSpaceDE w:val="0"/>
        <w:autoSpaceDN w:val="0"/>
        <w:adjustRightInd w:val="0"/>
        <w:spacing w:line="320" w:lineRule="exact"/>
        <w:ind w:left="567" w:hanging="567"/>
        <w:jc w:val="both"/>
        <w:textAlignment w:val="baseline"/>
        <w:rPr>
          <w:color w:val="auto"/>
          <w:sz w:val="22"/>
          <w:szCs w:val="22"/>
          <w:lang w:bidi="ar-SA"/>
        </w:rPr>
      </w:pPr>
      <w:r w:rsidRPr="00176436">
        <w:rPr>
          <w:color w:val="auto"/>
          <w:sz w:val="22"/>
          <w:szCs w:val="22"/>
          <w:lang w:bidi="ar-SA"/>
        </w:rPr>
        <w:t>odbierania odpadów w sposób uniemożliwiający pylenie lub rozsypywanie odpadów - pojazdy powinny być zabezpieczone przed niekontrolowanym wydostawaniem się na zewnątrz odpadów, podczas ich załadunku oraz transportu,</w:t>
      </w:r>
    </w:p>
    <w:p w14:paraId="1C377FDF" w14:textId="77777777" w:rsidR="00176436" w:rsidRPr="00176436" w:rsidRDefault="00176436" w:rsidP="00D565F9">
      <w:pPr>
        <w:widowControl/>
        <w:numPr>
          <w:ilvl w:val="4"/>
          <w:numId w:val="46"/>
        </w:numPr>
        <w:tabs>
          <w:tab w:val="left" w:pos="-900"/>
          <w:tab w:val="num" w:pos="567"/>
        </w:tabs>
        <w:overflowPunct w:val="0"/>
        <w:autoSpaceDE w:val="0"/>
        <w:autoSpaceDN w:val="0"/>
        <w:adjustRightInd w:val="0"/>
        <w:spacing w:line="320" w:lineRule="exact"/>
        <w:ind w:left="567" w:hanging="567"/>
        <w:jc w:val="both"/>
        <w:textAlignment w:val="baseline"/>
        <w:rPr>
          <w:color w:val="auto"/>
          <w:sz w:val="22"/>
          <w:szCs w:val="22"/>
          <w:lang w:bidi="ar-SA"/>
        </w:rPr>
      </w:pPr>
      <w:r w:rsidRPr="00176436">
        <w:rPr>
          <w:color w:val="auto"/>
          <w:sz w:val="22"/>
          <w:szCs w:val="22"/>
          <w:lang w:bidi="ar-SA"/>
        </w:rPr>
        <w:t>porządkowania terenu w miejscu pozostawienia pojemników i worków z odpadami komunalnymi w przypadku jego zanieczyszczenia, wynikającego z powodu nieprzestrzegania przez Wykonawcę harmonogramu wywozu lub z powodu rozsypania odpadów podczas ich załadunku do pojazdu, w związku z tym samochód powinien być wyposażony w narzędzia lub urządzenia umożliwiające sprzątnięcie terenu po opróżnieniu pojemników.</w:t>
      </w:r>
    </w:p>
    <w:p w14:paraId="18314277" w14:textId="77777777" w:rsidR="00176436" w:rsidRPr="00176436" w:rsidRDefault="00176436" w:rsidP="00D565F9">
      <w:pPr>
        <w:widowControl/>
        <w:numPr>
          <w:ilvl w:val="4"/>
          <w:numId w:val="46"/>
        </w:numPr>
        <w:tabs>
          <w:tab w:val="left" w:pos="-900"/>
          <w:tab w:val="num" w:pos="567"/>
        </w:tabs>
        <w:overflowPunct w:val="0"/>
        <w:autoSpaceDE w:val="0"/>
        <w:autoSpaceDN w:val="0"/>
        <w:adjustRightInd w:val="0"/>
        <w:spacing w:line="320" w:lineRule="exact"/>
        <w:ind w:left="567" w:hanging="567"/>
        <w:jc w:val="both"/>
        <w:textAlignment w:val="baseline"/>
        <w:rPr>
          <w:color w:val="auto"/>
          <w:sz w:val="22"/>
          <w:szCs w:val="22"/>
          <w:lang w:bidi="ar-SA"/>
        </w:rPr>
      </w:pPr>
      <w:r w:rsidRPr="00176436">
        <w:rPr>
          <w:color w:val="auto"/>
          <w:sz w:val="22"/>
          <w:szCs w:val="22"/>
          <w:lang w:bidi="ar-SA"/>
        </w:rPr>
        <w:t>Częstotliwość wywozu odpadów może zostać zwiększona lub zredukowana do bieżących i faktycznych potrzeb Zamawiającego. W przypadku zmniejszenia potrzeb na wywóz odpadów Zamawiający może zmniejszyć zapotrzebowanie. Z tego tytułu nie służą Wykonawcy do Zamawiającego jakiekolwiek roszczenia. Jeżeli ustalony termin wywozu przypada w dniu ustawowo wolnym od pracy, to Wykonawca wywiezie odpady w najbliższym dniu roboczym,</w:t>
      </w:r>
    </w:p>
    <w:p w14:paraId="34CF8867" w14:textId="77777777" w:rsidR="00176436" w:rsidRPr="00176436" w:rsidRDefault="00176436" w:rsidP="00D565F9">
      <w:pPr>
        <w:widowControl/>
        <w:numPr>
          <w:ilvl w:val="4"/>
          <w:numId w:val="46"/>
        </w:numPr>
        <w:tabs>
          <w:tab w:val="left" w:pos="-900"/>
          <w:tab w:val="num" w:pos="567"/>
        </w:tabs>
        <w:overflowPunct w:val="0"/>
        <w:autoSpaceDE w:val="0"/>
        <w:autoSpaceDN w:val="0"/>
        <w:adjustRightInd w:val="0"/>
        <w:spacing w:line="320" w:lineRule="exact"/>
        <w:ind w:left="567" w:hanging="567"/>
        <w:jc w:val="both"/>
        <w:textAlignment w:val="baseline"/>
        <w:rPr>
          <w:color w:val="auto"/>
          <w:sz w:val="22"/>
          <w:szCs w:val="22"/>
          <w:lang w:bidi="ar-SA"/>
        </w:rPr>
      </w:pPr>
      <w:r w:rsidRPr="00176436">
        <w:rPr>
          <w:color w:val="auto"/>
          <w:sz w:val="22"/>
          <w:szCs w:val="22"/>
          <w:lang w:bidi="ar-SA"/>
        </w:rPr>
        <w:t>Dni wywozu oraz ilość pojemników może być dostosowywana do bieżących i faktycznych potrzeb Zamawiającego, w szczególności związanych z trwającymi pracami budowlanymi, przerwami urlopowymi z tym zastrzeżeniem, iż całkowita liczba wywozów objęta umową nie ulegnie zwiększeniu.</w:t>
      </w:r>
    </w:p>
    <w:p w14:paraId="18B0A19A" w14:textId="77777777" w:rsidR="00176436" w:rsidRPr="00176436" w:rsidRDefault="00176436" w:rsidP="00D565F9">
      <w:pPr>
        <w:widowControl/>
        <w:numPr>
          <w:ilvl w:val="4"/>
          <w:numId w:val="46"/>
        </w:numPr>
        <w:tabs>
          <w:tab w:val="left" w:pos="-900"/>
          <w:tab w:val="num" w:pos="567"/>
        </w:tabs>
        <w:overflowPunct w:val="0"/>
        <w:autoSpaceDE w:val="0"/>
        <w:autoSpaceDN w:val="0"/>
        <w:adjustRightInd w:val="0"/>
        <w:spacing w:line="320" w:lineRule="exact"/>
        <w:ind w:left="567" w:hanging="567"/>
        <w:jc w:val="both"/>
        <w:textAlignment w:val="baseline"/>
        <w:rPr>
          <w:color w:val="auto"/>
          <w:sz w:val="22"/>
          <w:szCs w:val="22"/>
          <w:lang w:bidi="ar-SA"/>
        </w:rPr>
      </w:pPr>
      <w:r w:rsidRPr="00176436">
        <w:rPr>
          <w:color w:val="auto"/>
          <w:sz w:val="22"/>
          <w:szCs w:val="22"/>
          <w:lang w:bidi="ar-SA"/>
        </w:rPr>
        <w:t>Wywożenia odpadów komunalnych pozostawionych poza pojemnikami, w przypadku ich przepełnienia z powodu niedotrzymania przez Wykonawcę terminów albo częstotliwości wywozu odpadów.</w:t>
      </w:r>
    </w:p>
    <w:p w14:paraId="4B343DAD" w14:textId="77777777" w:rsidR="00176436" w:rsidRPr="00176436" w:rsidRDefault="00176436" w:rsidP="00D565F9">
      <w:pPr>
        <w:widowControl/>
        <w:numPr>
          <w:ilvl w:val="4"/>
          <w:numId w:val="46"/>
        </w:numPr>
        <w:tabs>
          <w:tab w:val="left" w:pos="-900"/>
          <w:tab w:val="num" w:pos="567"/>
        </w:tabs>
        <w:overflowPunct w:val="0"/>
        <w:autoSpaceDE w:val="0"/>
        <w:autoSpaceDN w:val="0"/>
        <w:adjustRightInd w:val="0"/>
        <w:spacing w:line="320" w:lineRule="exact"/>
        <w:ind w:left="567" w:hanging="567"/>
        <w:jc w:val="both"/>
        <w:textAlignment w:val="baseline"/>
        <w:rPr>
          <w:color w:val="auto"/>
          <w:sz w:val="22"/>
          <w:szCs w:val="22"/>
          <w:lang w:bidi="ar-SA"/>
        </w:rPr>
      </w:pPr>
      <w:r w:rsidRPr="00176436">
        <w:rPr>
          <w:color w:val="auto"/>
          <w:sz w:val="22"/>
          <w:szCs w:val="22"/>
          <w:lang w:bidi="ar-SA"/>
        </w:rPr>
        <w:t>Utrzymania pojemników w należytym stanie sanitarnym, porządkowym i technicznym.</w:t>
      </w:r>
    </w:p>
    <w:p w14:paraId="2E2F008C" w14:textId="77777777" w:rsidR="00176436" w:rsidRPr="00176436" w:rsidRDefault="00176436" w:rsidP="00176436">
      <w:pPr>
        <w:widowControl/>
        <w:spacing w:line="320" w:lineRule="exact"/>
        <w:jc w:val="center"/>
        <w:rPr>
          <w:color w:val="auto"/>
          <w:sz w:val="22"/>
          <w:szCs w:val="22"/>
          <w:lang w:bidi="ar-SA"/>
        </w:rPr>
      </w:pPr>
    </w:p>
    <w:p w14:paraId="5C34C782" w14:textId="77777777" w:rsidR="00176436" w:rsidRPr="00176436" w:rsidRDefault="00176436" w:rsidP="00176436">
      <w:pPr>
        <w:widowControl/>
        <w:spacing w:line="320" w:lineRule="exact"/>
        <w:jc w:val="center"/>
        <w:rPr>
          <w:color w:val="auto"/>
          <w:sz w:val="22"/>
          <w:szCs w:val="22"/>
          <w:lang w:bidi="ar-SA"/>
        </w:rPr>
      </w:pPr>
      <w:r w:rsidRPr="00176436">
        <w:rPr>
          <w:color w:val="auto"/>
          <w:sz w:val="22"/>
          <w:szCs w:val="22"/>
          <w:lang w:bidi="ar-SA"/>
        </w:rPr>
        <w:t>§5</w:t>
      </w:r>
    </w:p>
    <w:p w14:paraId="6FD6BF75" w14:textId="77777777" w:rsidR="00176436" w:rsidRPr="00176436" w:rsidRDefault="00176436" w:rsidP="00176436">
      <w:pPr>
        <w:widowControl/>
        <w:spacing w:line="320" w:lineRule="exact"/>
        <w:ind w:left="567" w:hanging="567"/>
        <w:jc w:val="both"/>
        <w:rPr>
          <w:color w:val="auto"/>
          <w:sz w:val="22"/>
          <w:szCs w:val="22"/>
          <w:lang w:bidi="ar-SA"/>
        </w:rPr>
      </w:pPr>
      <w:r w:rsidRPr="00176436">
        <w:rPr>
          <w:color w:val="auto"/>
          <w:sz w:val="22"/>
          <w:szCs w:val="22"/>
          <w:lang w:bidi="ar-SA"/>
        </w:rPr>
        <w:t>1.</w:t>
      </w:r>
      <w:r w:rsidRPr="00176436">
        <w:rPr>
          <w:color w:val="auto"/>
          <w:sz w:val="22"/>
          <w:szCs w:val="22"/>
          <w:lang w:bidi="ar-SA"/>
        </w:rPr>
        <w:tab/>
        <w:t>Wykonawca odpowiada za szkody poniesione przez Zamawiającego, wyrządzone z przyczyn leżących po stronie Wykonawcy.</w:t>
      </w:r>
    </w:p>
    <w:p w14:paraId="1C7BE7AA" w14:textId="7F00D4B7" w:rsidR="00176436" w:rsidRPr="00176436" w:rsidRDefault="00176436" w:rsidP="00176436">
      <w:pPr>
        <w:widowControl/>
        <w:spacing w:line="320" w:lineRule="exact"/>
        <w:ind w:left="567" w:hanging="567"/>
        <w:jc w:val="both"/>
        <w:rPr>
          <w:color w:val="auto"/>
          <w:sz w:val="22"/>
          <w:szCs w:val="22"/>
          <w:lang w:bidi="ar-SA"/>
        </w:rPr>
      </w:pPr>
      <w:r w:rsidRPr="00176436">
        <w:rPr>
          <w:color w:val="auto"/>
          <w:sz w:val="22"/>
          <w:szCs w:val="22"/>
          <w:lang w:bidi="ar-SA"/>
        </w:rPr>
        <w:t>2.</w:t>
      </w:r>
      <w:r w:rsidRPr="00176436">
        <w:rPr>
          <w:color w:val="auto"/>
          <w:sz w:val="22"/>
          <w:szCs w:val="22"/>
          <w:lang w:bidi="ar-SA"/>
        </w:rPr>
        <w:tab/>
        <w:t>W okresie realizacji przedmiotu umowy Wykonawca będzie ubezpieczony od odpowiedzialności cywilnej w zakresie prowadzonej działalności związanej z przedmiotem umowy, a suma gwarancy</w:t>
      </w:r>
      <w:r w:rsidR="005B53A2">
        <w:rPr>
          <w:color w:val="auto"/>
          <w:sz w:val="22"/>
          <w:szCs w:val="22"/>
          <w:lang w:bidi="ar-SA"/>
        </w:rPr>
        <w:t>jna będzie wynosić co najmniej 20</w:t>
      </w:r>
      <w:r w:rsidRPr="00176436">
        <w:rPr>
          <w:color w:val="auto"/>
          <w:sz w:val="22"/>
          <w:szCs w:val="22"/>
          <w:lang w:bidi="ar-SA"/>
        </w:rPr>
        <w:t>0 000,00 zł.</w:t>
      </w:r>
    </w:p>
    <w:p w14:paraId="5873177C" w14:textId="77777777" w:rsidR="00176436" w:rsidRPr="00176436" w:rsidRDefault="00176436" w:rsidP="005B53A2">
      <w:pPr>
        <w:widowControl/>
        <w:numPr>
          <w:ilvl w:val="0"/>
          <w:numId w:val="51"/>
        </w:numPr>
        <w:spacing w:line="320" w:lineRule="exact"/>
        <w:ind w:left="567" w:hanging="567"/>
        <w:jc w:val="both"/>
        <w:rPr>
          <w:color w:val="auto"/>
          <w:sz w:val="22"/>
          <w:szCs w:val="22"/>
          <w:lang w:bidi="ar-SA"/>
        </w:rPr>
      </w:pPr>
      <w:r w:rsidRPr="00176436">
        <w:rPr>
          <w:color w:val="auto"/>
          <w:sz w:val="22"/>
          <w:szCs w:val="22"/>
          <w:lang w:bidi="ar-SA"/>
        </w:rPr>
        <w:t>Wykonawca ma obowiązek po każdorazowym odnowieniu polisy przedłożyć Zamawiającemu jej kserokopię, potwierdzoną za zgodność z oryginałem, w terminie 7 dni kalendarzowych od daty wystawienia polisy.</w:t>
      </w:r>
    </w:p>
    <w:p w14:paraId="5258C8C3" w14:textId="77777777" w:rsidR="00176436" w:rsidRPr="00176436" w:rsidRDefault="00176436" w:rsidP="005B53A2">
      <w:pPr>
        <w:widowControl/>
        <w:numPr>
          <w:ilvl w:val="0"/>
          <w:numId w:val="51"/>
        </w:numPr>
        <w:spacing w:line="320" w:lineRule="exact"/>
        <w:ind w:left="567" w:hanging="567"/>
        <w:jc w:val="both"/>
        <w:rPr>
          <w:color w:val="auto"/>
          <w:sz w:val="22"/>
          <w:szCs w:val="22"/>
          <w:lang w:bidi="ar-SA"/>
        </w:rPr>
      </w:pPr>
      <w:r w:rsidRPr="00176436">
        <w:rPr>
          <w:color w:val="auto"/>
          <w:sz w:val="22"/>
          <w:szCs w:val="22"/>
          <w:lang w:bidi="ar-SA"/>
        </w:rPr>
        <w:t>W przypadku nie odnowienia polisy przez Wykonawcę, w trakcie realizacji umowy, Zamawiający może według swego wyboru odstąpić od umowy albo ubezpieczyć Wykonawcę na jego koszt w zakresie określonym w ust. 2. Koszty poniesione na ubezpieczenie Wykonawcy Zamawiający potrąci z wynagrodzenia Wykonawcy, na podstawie noty księgowej.</w:t>
      </w:r>
    </w:p>
    <w:p w14:paraId="331ABD14" w14:textId="77777777" w:rsidR="00176436" w:rsidRDefault="00176436" w:rsidP="00176436">
      <w:pPr>
        <w:widowControl/>
        <w:spacing w:line="320" w:lineRule="exact"/>
        <w:jc w:val="center"/>
        <w:rPr>
          <w:color w:val="FF0000"/>
          <w:sz w:val="22"/>
          <w:szCs w:val="22"/>
          <w:lang w:bidi="ar-SA"/>
        </w:rPr>
      </w:pPr>
    </w:p>
    <w:p w14:paraId="69D9D6DF" w14:textId="77777777" w:rsidR="00944DE0" w:rsidRPr="00176436" w:rsidRDefault="00944DE0" w:rsidP="00176436">
      <w:pPr>
        <w:widowControl/>
        <w:spacing w:line="320" w:lineRule="exact"/>
        <w:jc w:val="center"/>
        <w:rPr>
          <w:color w:val="FF0000"/>
          <w:sz w:val="22"/>
          <w:szCs w:val="22"/>
          <w:lang w:bidi="ar-SA"/>
        </w:rPr>
      </w:pPr>
    </w:p>
    <w:p w14:paraId="23D472BF" w14:textId="77777777" w:rsidR="00176436" w:rsidRPr="00420492" w:rsidRDefault="00176436" w:rsidP="00420492">
      <w:pPr>
        <w:widowControl/>
        <w:spacing w:line="320" w:lineRule="exact"/>
        <w:jc w:val="center"/>
        <w:rPr>
          <w:color w:val="auto"/>
          <w:sz w:val="22"/>
          <w:szCs w:val="22"/>
          <w:lang w:bidi="ar-SA"/>
        </w:rPr>
      </w:pPr>
      <w:r w:rsidRPr="00420492">
        <w:rPr>
          <w:color w:val="auto"/>
          <w:sz w:val="22"/>
          <w:szCs w:val="22"/>
          <w:lang w:bidi="ar-SA"/>
        </w:rPr>
        <w:t>§6</w:t>
      </w:r>
    </w:p>
    <w:p w14:paraId="2842D1FE" w14:textId="77777777" w:rsidR="00176436" w:rsidRPr="00420492" w:rsidRDefault="00176436" w:rsidP="00420492">
      <w:pPr>
        <w:widowControl/>
        <w:numPr>
          <w:ilvl w:val="0"/>
          <w:numId w:val="45"/>
        </w:numPr>
        <w:overflowPunct w:val="0"/>
        <w:autoSpaceDE w:val="0"/>
        <w:autoSpaceDN w:val="0"/>
        <w:adjustRightInd w:val="0"/>
        <w:spacing w:line="320" w:lineRule="exact"/>
        <w:ind w:left="567" w:hanging="567"/>
        <w:jc w:val="both"/>
        <w:textAlignment w:val="baseline"/>
        <w:rPr>
          <w:color w:val="auto"/>
          <w:sz w:val="22"/>
          <w:szCs w:val="22"/>
          <w:lang w:bidi="ar-SA"/>
        </w:rPr>
      </w:pPr>
      <w:r w:rsidRPr="00420492">
        <w:rPr>
          <w:color w:val="auto"/>
          <w:sz w:val="22"/>
          <w:szCs w:val="22"/>
          <w:lang w:bidi="ar-SA"/>
        </w:rPr>
        <w:t xml:space="preserve">Szacunkowe łączne wynagrodzenie za wykonanie przedmiotu umowy wyniesie nie więcej niż: </w:t>
      </w:r>
      <w:r w:rsidRPr="00420492">
        <w:rPr>
          <w:color w:val="auto"/>
          <w:sz w:val="22"/>
          <w:szCs w:val="22"/>
          <w:lang w:bidi="ar-SA"/>
        </w:rPr>
        <w:tab/>
        <w:t>……………. zł (słownie: ……… złotych netto.)</w:t>
      </w:r>
    </w:p>
    <w:p w14:paraId="267ED77D" w14:textId="77777777" w:rsidR="00176436" w:rsidRPr="00420492" w:rsidRDefault="00176436" w:rsidP="00420492">
      <w:pPr>
        <w:widowControl/>
        <w:overflowPunct w:val="0"/>
        <w:autoSpaceDE w:val="0"/>
        <w:autoSpaceDN w:val="0"/>
        <w:adjustRightInd w:val="0"/>
        <w:spacing w:line="320" w:lineRule="exact"/>
        <w:ind w:left="567"/>
        <w:jc w:val="both"/>
        <w:textAlignment w:val="baseline"/>
        <w:rPr>
          <w:color w:val="auto"/>
          <w:sz w:val="22"/>
          <w:szCs w:val="22"/>
          <w:lang w:bidi="ar-SA"/>
        </w:rPr>
      </w:pPr>
      <w:r w:rsidRPr="00420492">
        <w:rPr>
          <w:color w:val="auto"/>
          <w:sz w:val="22"/>
          <w:szCs w:val="22"/>
          <w:lang w:bidi="ar-SA"/>
        </w:rPr>
        <w:t>wyliczone w następujący sposób:</w:t>
      </w:r>
    </w:p>
    <w:p w14:paraId="6B1DA48F" w14:textId="5CF32B23" w:rsidR="00176436" w:rsidRPr="00420492" w:rsidRDefault="00176436" w:rsidP="00420492">
      <w:pPr>
        <w:widowControl/>
        <w:tabs>
          <w:tab w:val="left" w:pos="1134"/>
        </w:tabs>
        <w:overflowPunct w:val="0"/>
        <w:autoSpaceDE w:val="0"/>
        <w:autoSpaceDN w:val="0"/>
        <w:adjustRightInd w:val="0"/>
        <w:spacing w:line="320" w:lineRule="exact"/>
        <w:ind w:left="567"/>
        <w:jc w:val="both"/>
        <w:textAlignment w:val="baseline"/>
        <w:rPr>
          <w:color w:val="auto"/>
          <w:sz w:val="22"/>
          <w:szCs w:val="22"/>
          <w:lang w:bidi="ar-SA"/>
        </w:rPr>
      </w:pPr>
      <w:r w:rsidRPr="00420492">
        <w:rPr>
          <w:color w:val="auto"/>
          <w:sz w:val="22"/>
          <w:szCs w:val="22"/>
          <w:lang w:bidi="ar-SA"/>
        </w:rPr>
        <w:t>-</w:t>
      </w:r>
      <w:r w:rsidRPr="00420492">
        <w:rPr>
          <w:color w:val="auto"/>
          <w:sz w:val="22"/>
          <w:szCs w:val="22"/>
          <w:lang w:bidi="ar-SA"/>
        </w:rPr>
        <w:tab/>
        <w:t>odpady niesegregowane: 3</w:t>
      </w:r>
      <w:r w:rsidR="00126B25" w:rsidRPr="00420492">
        <w:rPr>
          <w:color w:val="auto"/>
          <w:sz w:val="22"/>
          <w:szCs w:val="22"/>
          <w:lang w:bidi="ar-SA"/>
        </w:rPr>
        <w:t>3</w:t>
      </w:r>
      <w:r w:rsidRPr="00420492">
        <w:rPr>
          <w:color w:val="auto"/>
          <w:sz w:val="22"/>
          <w:szCs w:val="22"/>
          <w:lang w:bidi="ar-SA"/>
        </w:rPr>
        <w:t xml:space="preserve"> pojemnik</w:t>
      </w:r>
      <w:r w:rsidR="00126B25" w:rsidRPr="00420492">
        <w:rPr>
          <w:color w:val="auto"/>
          <w:sz w:val="22"/>
          <w:szCs w:val="22"/>
          <w:lang w:bidi="ar-SA"/>
        </w:rPr>
        <w:t>i</w:t>
      </w:r>
      <w:r w:rsidRPr="00420492">
        <w:rPr>
          <w:color w:val="auto"/>
          <w:sz w:val="22"/>
          <w:szCs w:val="22"/>
          <w:lang w:bidi="ar-SA"/>
        </w:rPr>
        <w:t xml:space="preserve"> x </w:t>
      </w:r>
      <w:r w:rsidR="00126B25" w:rsidRPr="00420492">
        <w:rPr>
          <w:color w:val="auto"/>
          <w:sz w:val="22"/>
          <w:szCs w:val="22"/>
          <w:lang w:bidi="ar-SA"/>
        </w:rPr>
        <w:t>52</w:t>
      </w:r>
      <w:r w:rsidRPr="00420492">
        <w:rPr>
          <w:color w:val="auto"/>
          <w:sz w:val="22"/>
          <w:szCs w:val="22"/>
          <w:lang w:bidi="ar-SA"/>
        </w:rPr>
        <w:t xml:space="preserve"> tygodnie x ……..zł (cena za 1 pojemnik)</w:t>
      </w:r>
    </w:p>
    <w:p w14:paraId="6B3EED18" w14:textId="4379773D" w:rsidR="00176436" w:rsidRPr="00420492" w:rsidRDefault="00176436" w:rsidP="00420492">
      <w:pPr>
        <w:widowControl/>
        <w:tabs>
          <w:tab w:val="left" w:pos="1134"/>
        </w:tabs>
        <w:overflowPunct w:val="0"/>
        <w:autoSpaceDE w:val="0"/>
        <w:autoSpaceDN w:val="0"/>
        <w:adjustRightInd w:val="0"/>
        <w:spacing w:line="320" w:lineRule="exact"/>
        <w:ind w:left="567"/>
        <w:jc w:val="both"/>
        <w:textAlignment w:val="baseline"/>
        <w:rPr>
          <w:color w:val="auto"/>
          <w:sz w:val="22"/>
          <w:szCs w:val="22"/>
          <w:lang w:bidi="ar-SA"/>
        </w:rPr>
      </w:pPr>
      <w:r w:rsidRPr="00420492">
        <w:rPr>
          <w:color w:val="auto"/>
          <w:sz w:val="22"/>
          <w:szCs w:val="22"/>
          <w:lang w:bidi="ar-SA"/>
        </w:rPr>
        <w:t>-</w:t>
      </w:r>
      <w:r w:rsidRPr="00420492">
        <w:rPr>
          <w:color w:val="auto"/>
          <w:sz w:val="22"/>
          <w:szCs w:val="22"/>
          <w:lang w:bidi="ar-SA"/>
        </w:rPr>
        <w:tab/>
        <w:t xml:space="preserve">papier i tektura: </w:t>
      </w:r>
      <w:r w:rsidR="00126B25" w:rsidRPr="00420492">
        <w:rPr>
          <w:color w:val="auto"/>
          <w:sz w:val="22"/>
          <w:szCs w:val="22"/>
          <w:lang w:bidi="ar-SA"/>
        </w:rPr>
        <w:t>4</w:t>
      </w:r>
      <w:r w:rsidRPr="00420492">
        <w:rPr>
          <w:color w:val="auto"/>
          <w:sz w:val="22"/>
          <w:szCs w:val="22"/>
          <w:lang w:bidi="ar-SA"/>
        </w:rPr>
        <w:t xml:space="preserve"> pojemniki x </w:t>
      </w:r>
      <w:r w:rsidR="00126B25" w:rsidRPr="00420492">
        <w:rPr>
          <w:color w:val="auto"/>
          <w:sz w:val="22"/>
          <w:szCs w:val="22"/>
          <w:lang w:bidi="ar-SA"/>
        </w:rPr>
        <w:t xml:space="preserve">52 tygodnie </w:t>
      </w:r>
      <w:r w:rsidRPr="00420492">
        <w:rPr>
          <w:color w:val="auto"/>
          <w:sz w:val="22"/>
          <w:szCs w:val="22"/>
          <w:lang w:bidi="ar-SA"/>
        </w:rPr>
        <w:t xml:space="preserve"> x ……. zł (cena za 1 pojemnik) </w:t>
      </w:r>
    </w:p>
    <w:p w14:paraId="681AA854" w14:textId="463FB713" w:rsidR="00176436" w:rsidRPr="00420492" w:rsidRDefault="00176436" w:rsidP="00420492">
      <w:pPr>
        <w:widowControl/>
        <w:tabs>
          <w:tab w:val="left" w:pos="1134"/>
        </w:tabs>
        <w:overflowPunct w:val="0"/>
        <w:autoSpaceDE w:val="0"/>
        <w:autoSpaceDN w:val="0"/>
        <w:adjustRightInd w:val="0"/>
        <w:spacing w:line="320" w:lineRule="exact"/>
        <w:ind w:left="567"/>
        <w:jc w:val="both"/>
        <w:textAlignment w:val="baseline"/>
        <w:rPr>
          <w:color w:val="auto"/>
          <w:sz w:val="22"/>
          <w:szCs w:val="22"/>
          <w:lang w:bidi="ar-SA"/>
        </w:rPr>
      </w:pPr>
      <w:r w:rsidRPr="00420492">
        <w:rPr>
          <w:color w:val="auto"/>
          <w:sz w:val="22"/>
          <w:szCs w:val="22"/>
          <w:lang w:bidi="ar-SA"/>
        </w:rPr>
        <w:t>-</w:t>
      </w:r>
      <w:r w:rsidRPr="00420492">
        <w:rPr>
          <w:color w:val="auto"/>
          <w:sz w:val="22"/>
          <w:szCs w:val="22"/>
          <w:lang w:bidi="ar-SA"/>
        </w:rPr>
        <w:tab/>
        <w:t xml:space="preserve">tworzywa sztuczne: </w:t>
      </w:r>
      <w:r w:rsidR="00126B25" w:rsidRPr="00420492">
        <w:rPr>
          <w:color w:val="auto"/>
          <w:sz w:val="22"/>
          <w:szCs w:val="22"/>
          <w:lang w:bidi="ar-SA"/>
        </w:rPr>
        <w:t>4</w:t>
      </w:r>
      <w:r w:rsidRPr="00420492">
        <w:rPr>
          <w:color w:val="auto"/>
          <w:sz w:val="22"/>
          <w:szCs w:val="22"/>
          <w:lang w:bidi="ar-SA"/>
        </w:rPr>
        <w:t xml:space="preserve"> pojemniki x </w:t>
      </w:r>
      <w:r w:rsidR="00126B25" w:rsidRPr="00420492">
        <w:rPr>
          <w:color w:val="auto"/>
          <w:sz w:val="22"/>
          <w:szCs w:val="22"/>
          <w:lang w:bidi="ar-SA"/>
        </w:rPr>
        <w:t>52 tygodnie</w:t>
      </w:r>
      <w:r w:rsidRPr="00420492">
        <w:rPr>
          <w:color w:val="auto"/>
          <w:sz w:val="22"/>
          <w:szCs w:val="22"/>
          <w:lang w:bidi="ar-SA"/>
        </w:rPr>
        <w:t xml:space="preserve"> </w:t>
      </w:r>
      <w:bookmarkStart w:id="43" w:name="_GoBack"/>
      <w:bookmarkEnd w:id="43"/>
      <w:r w:rsidRPr="00420492">
        <w:rPr>
          <w:color w:val="auto"/>
          <w:sz w:val="22"/>
          <w:szCs w:val="22"/>
          <w:lang w:bidi="ar-SA"/>
        </w:rPr>
        <w:t>x ……. zł (cena za 1 pojemnik)</w:t>
      </w:r>
    </w:p>
    <w:p w14:paraId="61B88D08" w14:textId="106E0EB6" w:rsidR="00176436" w:rsidRPr="00420492" w:rsidRDefault="00176436" w:rsidP="00420492">
      <w:pPr>
        <w:widowControl/>
        <w:tabs>
          <w:tab w:val="left" w:pos="1134"/>
        </w:tabs>
        <w:overflowPunct w:val="0"/>
        <w:autoSpaceDE w:val="0"/>
        <w:autoSpaceDN w:val="0"/>
        <w:adjustRightInd w:val="0"/>
        <w:spacing w:line="320" w:lineRule="exact"/>
        <w:ind w:left="567"/>
        <w:jc w:val="both"/>
        <w:textAlignment w:val="baseline"/>
        <w:rPr>
          <w:color w:val="auto"/>
          <w:sz w:val="22"/>
          <w:szCs w:val="22"/>
          <w:lang w:bidi="ar-SA"/>
        </w:rPr>
      </w:pPr>
      <w:r w:rsidRPr="00420492">
        <w:rPr>
          <w:color w:val="auto"/>
          <w:sz w:val="22"/>
          <w:szCs w:val="22"/>
          <w:lang w:bidi="ar-SA"/>
        </w:rPr>
        <w:t>-</w:t>
      </w:r>
      <w:r w:rsidRPr="00420492">
        <w:rPr>
          <w:color w:val="auto"/>
          <w:sz w:val="22"/>
          <w:szCs w:val="22"/>
          <w:lang w:bidi="ar-SA"/>
        </w:rPr>
        <w:tab/>
        <w:t xml:space="preserve">odpady biodegradowalne szacunkowo na okres </w:t>
      </w:r>
      <w:r w:rsidR="00673E21" w:rsidRPr="00420492">
        <w:rPr>
          <w:color w:val="auto"/>
          <w:sz w:val="22"/>
          <w:szCs w:val="22"/>
          <w:lang w:bidi="ar-SA"/>
        </w:rPr>
        <w:t>12</w:t>
      </w:r>
      <w:r w:rsidRPr="00420492">
        <w:rPr>
          <w:color w:val="auto"/>
          <w:sz w:val="22"/>
          <w:szCs w:val="22"/>
          <w:lang w:bidi="ar-SA"/>
        </w:rPr>
        <w:t xml:space="preserve"> miesięcy 5 000, zł netto</w:t>
      </w:r>
    </w:p>
    <w:p w14:paraId="0007690A" w14:textId="7FCA66AA" w:rsidR="00176436" w:rsidRPr="00420492" w:rsidRDefault="00176436" w:rsidP="00420492">
      <w:pPr>
        <w:widowControl/>
        <w:tabs>
          <w:tab w:val="left" w:pos="1134"/>
        </w:tabs>
        <w:overflowPunct w:val="0"/>
        <w:autoSpaceDE w:val="0"/>
        <w:autoSpaceDN w:val="0"/>
        <w:adjustRightInd w:val="0"/>
        <w:spacing w:line="320" w:lineRule="exact"/>
        <w:ind w:left="567"/>
        <w:jc w:val="both"/>
        <w:textAlignment w:val="baseline"/>
        <w:rPr>
          <w:color w:val="auto"/>
          <w:sz w:val="22"/>
          <w:szCs w:val="22"/>
          <w:lang w:bidi="ar-SA"/>
        </w:rPr>
      </w:pPr>
      <w:r w:rsidRPr="00420492">
        <w:rPr>
          <w:color w:val="auto"/>
          <w:sz w:val="22"/>
          <w:szCs w:val="22"/>
          <w:lang w:bidi="ar-SA"/>
        </w:rPr>
        <w:t>-</w:t>
      </w:r>
      <w:r w:rsidRPr="00420492">
        <w:rPr>
          <w:color w:val="auto"/>
          <w:sz w:val="22"/>
          <w:szCs w:val="22"/>
          <w:lang w:bidi="ar-SA"/>
        </w:rPr>
        <w:tab/>
        <w:t xml:space="preserve">odpady wielkogabarytowe oraz gruz:  szacunkowo na okres </w:t>
      </w:r>
      <w:r w:rsidR="00673E21" w:rsidRPr="00420492">
        <w:rPr>
          <w:color w:val="auto"/>
          <w:sz w:val="22"/>
          <w:szCs w:val="22"/>
          <w:lang w:bidi="ar-SA"/>
        </w:rPr>
        <w:t>12</w:t>
      </w:r>
      <w:r w:rsidRPr="00420492">
        <w:rPr>
          <w:color w:val="auto"/>
          <w:sz w:val="22"/>
          <w:szCs w:val="22"/>
          <w:lang w:bidi="ar-SA"/>
        </w:rPr>
        <w:t xml:space="preserve"> miesięcy 1</w:t>
      </w:r>
      <w:r w:rsidR="00673E21" w:rsidRPr="00420492">
        <w:rPr>
          <w:color w:val="auto"/>
          <w:sz w:val="22"/>
          <w:szCs w:val="22"/>
          <w:lang w:bidi="ar-SA"/>
        </w:rPr>
        <w:t>0</w:t>
      </w:r>
      <w:r w:rsidRPr="00420492">
        <w:rPr>
          <w:color w:val="auto"/>
          <w:sz w:val="22"/>
          <w:szCs w:val="22"/>
          <w:lang w:bidi="ar-SA"/>
        </w:rPr>
        <w:t> 000, zł netto.</w:t>
      </w:r>
    </w:p>
    <w:p w14:paraId="37556526" w14:textId="77777777" w:rsidR="00176436" w:rsidRPr="00420492" w:rsidRDefault="00176436" w:rsidP="00420492">
      <w:pPr>
        <w:widowControl/>
        <w:numPr>
          <w:ilvl w:val="0"/>
          <w:numId w:val="45"/>
        </w:numPr>
        <w:overflowPunct w:val="0"/>
        <w:autoSpaceDE w:val="0"/>
        <w:autoSpaceDN w:val="0"/>
        <w:adjustRightInd w:val="0"/>
        <w:spacing w:line="320" w:lineRule="exact"/>
        <w:ind w:left="567" w:hanging="567"/>
        <w:jc w:val="both"/>
        <w:textAlignment w:val="baseline"/>
        <w:rPr>
          <w:color w:val="auto"/>
          <w:sz w:val="22"/>
          <w:szCs w:val="22"/>
          <w:lang w:bidi="ar-SA"/>
        </w:rPr>
      </w:pPr>
      <w:r w:rsidRPr="00420492">
        <w:rPr>
          <w:color w:val="auto"/>
          <w:sz w:val="22"/>
          <w:szCs w:val="22"/>
          <w:lang w:bidi="ar-SA"/>
        </w:rPr>
        <w:t>Za świadczenie usług stanowiących przedmiot umowy Wykonawca otrzyma wynagrodzenie miesięczne płatne z dołu. Wynagrodzenie miesięczne z tytułu wykonania przedmiotu umowy w danym miesiącu kalendarzowym wyliczone będzie jako iloczyn liczby wywozów odpadów i/lub ilości wywiezionych kontenerów wielkogabarytowych oraz następujących cen jednostkowych:</w:t>
      </w:r>
    </w:p>
    <w:p w14:paraId="62162557" w14:textId="77777777" w:rsidR="00176436" w:rsidRPr="00420492" w:rsidRDefault="00176436" w:rsidP="00420492">
      <w:pPr>
        <w:widowControl/>
        <w:numPr>
          <w:ilvl w:val="0"/>
          <w:numId w:val="56"/>
        </w:numPr>
        <w:overflowPunct w:val="0"/>
        <w:autoSpaceDE w:val="0"/>
        <w:autoSpaceDN w:val="0"/>
        <w:adjustRightInd w:val="0"/>
        <w:spacing w:line="320" w:lineRule="exact"/>
        <w:jc w:val="both"/>
        <w:textAlignment w:val="baseline"/>
        <w:rPr>
          <w:color w:val="auto"/>
          <w:sz w:val="22"/>
          <w:szCs w:val="22"/>
          <w:lang w:bidi="ar-SA"/>
        </w:rPr>
      </w:pPr>
      <w:r w:rsidRPr="00420492">
        <w:rPr>
          <w:color w:val="auto"/>
          <w:sz w:val="22"/>
          <w:szCs w:val="22"/>
          <w:lang w:bidi="ar-SA"/>
        </w:rPr>
        <w:t>odpady komunalne stałe</w:t>
      </w:r>
      <w:r w:rsidRPr="00420492">
        <w:rPr>
          <w:color w:val="auto"/>
          <w:sz w:val="22"/>
          <w:szCs w:val="22"/>
          <w:lang w:bidi="ar-SA"/>
        </w:rPr>
        <w:tab/>
      </w:r>
      <w:r w:rsidRPr="00420492">
        <w:rPr>
          <w:color w:val="auto"/>
          <w:sz w:val="22"/>
          <w:szCs w:val="22"/>
          <w:lang w:bidi="ar-SA"/>
        </w:rPr>
        <w:tab/>
      </w:r>
      <w:r w:rsidRPr="00420492">
        <w:rPr>
          <w:color w:val="auto"/>
          <w:sz w:val="22"/>
          <w:szCs w:val="22"/>
          <w:lang w:bidi="ar-SA"/>
        </w:rPr>
        <w:tab/>
      </w:r>
      <w:r w:rsidRPr="00420492">
        <w:rPr>
          <w:color w:val="auto"/>
          <w:sz w:val="22"/>
          <w:szCs w:val="22"/>
          <w:lang w:bidi="ar-SA"/>
        </w:rPr>
        <w:tab/>
        <w:t>………. zł netto / pojemnik</w:t>
      </w:r>
    </w:p>
    <w:p w14:paraId="06A36D79" w14:textId="77777777" w:rsidR="00176436" w:rsidRPr="00420492" w:rsidRDefault="00176436" w:rsidP="00420492">
      <w:pPr>
        <w:widowControl/>
        <w:numPr>
          <w:ilvl w:val="0"/>
          <w:numId w:val="56"/>
        </w:numPr>
        <w:overflowPunct w:val="0"/>
        <w:autoSpaceDE w:val="0"/>
        <w:autoSpaceDN w:val="0"/>
        <w:adjustRightInd w:val="0"/>
        <w:spacing w:line="320" w:lineRule="exact"/>
        <w:jc w:val="both"/>
        <w:textAlignment w:val="baseline"/>
        <w:rPr>
          <w:color w:val="auto"/>
          <w:sz w:val="22"/>
          <w:szCs w:val="22"/>
          <w:lang w:bidi="ar-SA"/>
        </w:rPr>
      </w:pPr>
      <w:r w:rsidRPr="00420492">
        <w:rPr>
          <w:color w:val="auto"/>
          <w:sz w:val="22"/>
          <w:szCs w:val="22"/>
          <w:lang w:bidi="ar-SA"/>
        </w:rPr>
        <w:t>papier i tektura</w:t>
      </w:r>
      <w:r w:rsidRPr="00420492">
        <w:rPr>
          <w:color w:val="auto"/>
          <w:sz w:val="22"/>
          <w:szCs w:val="22"/>
          <w:lang w:bidi="ar-SA"/>
        </w:rPr>
        <w:tab/>
      </w:r>
      <w:r w:rsidRPr="00420492">
        <w:rPr>
          <w:color w:val="auto"/>
          <w:sz w:val="22"/>
          <w:szCs w:val="22"/>
          <w:lang w:bidi="ar-SA"/>
        </w:rPr>
        <w:tab/>
      </w:r>
      <w:r w:rsidRPr="00420492">
        <w:rPr>
          <w:color w:val="auto"/>
          <w:sz w:val="22"/>
          <w:szCs w:val="22"/>
          <w:lang w:bidi="ar-SA"/>
        </w:rPr>
        <w:tab/>
      </w:r>
      <w:r w:rsidRPr="00420492">
        <w:rPr>
          <w:color w:val="auto"/>
          <w:sz w:val="22"/>
          <w:szCs w:val="22"/>
          <w:lang w:bidi="ar-SA"/>
        </w:rPr>
        <w:tab/>
      </w:r>
      <w:r w:rsidRPr="00420492">
        <w:rPr>
          <w:color w:val="auto"/>
          <w:sz w:val="22"/>
          <w:szCs w:val="22"/>
          <w:lang w:bidi="ar-SA"/>
        </w:rPr>
        <w:tab/>
        <w:t>………. zł netto / pojemnik</w:t>
      </w:r>
    </w:p>
    <w:p w14:paraId="46AB7FE4" w14:textId="77777777" w:rsidR="00176436" w:rsidRPr="00420492" w:rsidRDefault="00176436" w:rsidP="00420492">
      <w:pPr>
        <w:widowControl/>
        <w:numPr>
          <w:ilvl w:val="0"/>
          <w:numId w:val="56"/>
        </w:numPr>
        <w:overflowPunct w:val="0"/>
        <w:autoSpaceDE w:val="0"/>
        <w:autoSpaceDN w:val="0"/>
        <w:adjustRightInd w:val="0"/>
        <w:spacing w:line="320" w:lineRule="exact"/>
        <w:jc w:val="both"/>
        <w:textAlignment w:val="baseline"/>
        <w:rPr>
          <w:color w:val="auto"/>
          <w:sz w:val="22"/>
          <w:szCs w:val="22"/>
          <w:lang w:bidi="ar-SA"/>
        </w:rPr>
      </w:pPr>
      <w:r w:rsidRPr="00420492">
        <w:rPr>
          <w:color w:val="auto"/>
          <w:sz w:val="22"/>
          <w:szCs w:val="22"/>
          <w:lang w:bidi="ar-SA"/>
        </w:rPr>
        <w:t>tworzywa sztuczne</w:t>
      </w:r>
      <w:r w:rsidRPr="00420492">
        <w:rPr>
          <w:color w:val="auto"/>
          <w:sz w:val="22"/>
          <w:szCs w:val="22"/>
          <w:lang w:bidi="ar-SA"/>
        </w:rPr>
        <w:tab/>
      </w:r>
      <w:r w:rsidRPr="00420492">
        <w:rPr>
          <w:color w:val="auto"/>
          <w:sz w:val="22"/>
          <w:szCs w:val="22"/>
          <w:lang w:bidi="ar-SA"/>
        </w:rPr>
        <w:tab/>
      </w:r>
      <w:r w:rsidRPr="00420492">
        <w:rPr>
          <w:color w:val="auto"/>
          <w:sz w:val="22"/>
          <w:szCs w:val="22"/>
          <w:lang w:bidi="ar-SA"/>
        </w:rPr>
        <w:tab/>
      </w:r>
      <w:r w:rsidRPr="00420492">
        <w:rPr>
          <w:color w:val="auto"/>
          <w:sz w:val="22"/>
          <w:szCs w:val="22"/>
          <w:lang w:bidi="ar-SA"/>
        </w:rPr>
        <w:tab/>
        <w:t>………. zł netto / pojemnik</w:t>
      </w:r>
    </w:p>
    <w:p w14:paraId="3C562BDD" w14:textId="77777777" w:rsidR="00176436" w:rsidRPr="00420492" w:rsidRDefault="00176436" w:rsidP="00420492">
      <w:pPr>
        <w:widowControl/>
        <w:numPr>
          <w:ilvl w:val="0"/>
          <w:numId w:val="56"/>
        </w:numPr>
        <w:overflowPunct w:val="0"/>
        <w:autoSpaceDE w:val="0"/>
        <w:autoSpaceDN w:val="0"/>
        <w:adjustRightInd w:val="0"/>
        <w:spacing w:line="320" w:lineRule="exact"/>
        <w:jc w:val="both"/>
        <w:textAlignment w:val="baseline"/>
        <w:rPr>
          <w:color w:val="auto"/>
          <w:sz w:val="22"/>
          <w:szCs w:val="22"/>
          <w:lang w:bidi="ar-SA"/>
        </w:rPr>
      </w:pPr>
      <w:r w:rsidRPr="00420492">
        <w:rPr>
          <w:color w:val="auto"/>
          <w:sz w:val="22"/>
          <w:szCs w:val="22"/>
          <w:lang w:bidi="ar-SA"/>
        </w:rPr>
        <w:t>kontener 3,5 m</w:t>
      </w:r>
      <w:r w:rsidRPr="00420492">
        <w:rPr>
          <w:color w:val="auto"/>
          <w:sz w:val="22"/>
          <w:szCs w:val="22"/>
          <w:vertAlign w:val="superscript"/>
          <w:lang w:bidi="ar-SA"/>
        </w:rPr>
        <w:t>3</w:t>
      </w:r>
      <w:r w:rsidRPr="00420492">
        <w:rPr>
          <w:color w:val="auto"/>
          <w:sz w:val="22"/>
          <w:szCs w:val="22"/>
          <w:lang w:bidi="ar-SA"/>
        </w:rPr>
        <w:t xml:space="preserve"> (gruz)</w:t>
      </w:r>
      <w:r w:rsidRPr="00420492">
        <w:rPr>
          <w:color w:val="auto"/>
          <w:sz w:val="22"/>
          <w:szCs w:val="22"/>
          <w:lang w:bidi="ar-SA"/>
        </w:rPr>
        <w:tab/>
      </w:r>
      <w:r w:rsidRPr="00420492">
        <w:rPr>
          <w:color w:val="auto"/>
          <w:sz w:val="22"/>
          <w:szCs w:val="22"/>
          <w:lang w:bidi="ar-SA"/>
        </w:rPr>
        <w:tab/>
      </w:r>
      <w:r w:rsidRPr="00420492">
        <w:rPr>
          <w:color w:val="auto"/>
          <w:sz w:val="22"/>
          <w:szCs w:val="22"/>
          <w:lang w:bidi="ar-SA"/>
        </w:rPr>
        <w:tab/>
      </w:r>
      <w:r w:rsidRPr="00420492">
        <w:rPr>
          <w:color w:val="auto"/>
          <w:sz w:val="22"/>
          <w:szCs w:val="22"/>
          <w:lang w:bidi="ar-SA"/>
        </w:rPr>
        <w:tab/>
        <w:t>………..zł netto / kontener</w:t>
      </w:r>
    </w:p>
    <w:p w14:paraId="50DD958D" w14:textId="77777777" w:rsidR="00176436" w:rsidRPr="00420492" w:rsidRDefault="00176436" w:rsidP="00420492">
      <w:pPr>
        <w:widowControl/>
        <w:numPr>
          <w:ilvl w:val="0"/>
          <w:numId w:val="56"/>
        </w:numPr>
        <w:overflowPunct w:val="0"/>
        <w:autoSpaceDE w:val="0"/>
        <w:autoSpaceDN w:val="0"/>
        <w:adjustRightInd w:val="0"/>
        <w:spacing w:line="320" w:lineRule="exact"/>
        <w:jc w:val="both"/>
        <w:textAlignment w:val="baseline"/>
        <w:rPr>
          <w:color w:val="auto"/>
          <w:sz w:val="22"/>
          <w:szCs w:val="22"/>
          <w:lang w:bidi="ar-SA"/>
        </w:rPr>
      </w:pPr>
      <w:r w:rsidRPr="00420492">
        <w:rPr>
          <w:color w:val="auto"/>
          <w:sz w:val="22"/>
          <w:szCs w:val="22"/>
          <w:lang w:bidi="ar-SA"/>
        </w:rPr>
        <w:t>kontener 3,5 m</w:t>
      </w:r>
      <w:r w:rsidRPr="00420492">
        <w:rPr>
          <w:color w:val="auto"/>
          <w:sz w:val="22"/>
          <w:szCs w:val="22"/>
          <w:vertAlign w:val="superscript"/>
          <w:lang w:bidi="ar-SA"/>
        </w:rPr>
        <w:t>3</w:t>
      </w:r>
      <w:r w:rsidRPr="00420492">
        <w:rPr>
          <w:color w:val="auto"/>
          <w:sz w:val="22"/>
          <w:szCs w:val="22"/>
          <w:lang w:bidi="ar-SA"/>
        </w:rPr>
        <w:t xml:space="preserve"> (rupiecie)</w:t>
      </w:r>
      <w:r w:rsidRPr="00420492">
        <w:rPr>
          <w:color w:val="auto"/>
          <w:sz w:val="22"/>
          <w:szCs w:val="22"/>
          <w:lang w:bidi="ar-SA"/>
        </w:rPr>
        <w:tab/>
      </w:r>
      <w:r w:rsidRPr="00420492">
        <w:rPr>
          <w:color w:val="auto"/>
          <w:sz w:val="22"/>
          <w:szCs w:val="22"/>
          <w:lang w:bidi="ar-SA"/>
        </w:rPr>
        <w:tab/>
      </w:r>
      <w:r w:rsidRPr="00420492">
        <w:rPr>
          <w:color w:val="auto"/>
          <w:sz w:val="22"/>
          <w:szCs w:val="22"/>
          <w:lang w:bidi="ar-SA"/>
        </w:rPr>
        <w:tab/>
        <w:t>………..zł netto / kontener</w:t>
      </w:r>
    </w:p>
    <w:p w14:paraId="5FBF1B03" w14:textId="77777777" w:rsidR="00176436" w:rsidRPr="00420492" w:rsidRDefault="00176436" w:rsidP="00420492">
      <w:pPr>
        <w:widowControl/>
        <w:numPr>
          <w:ilvl w:val="0"/>
          <w:numId w:val="56"/>
        </w:numPr>
        <w:overflowPunct w:val="0"/>
        <w:autoSpaceDE w:val="0"/>
        <w:autoSpaceDN w:val="0"/>
        <w:adjustRightInd w:val="0"/>
        <w:spacing w:line="320" w:lineRule="exact"/>
        <w:jc w:val="both"/>
        <w:textAlignment w:val="baseline"/>
        <w:rPr>
          <w:color w:val="auto"/>
          <w:sz w:val="22"/>
          <w:szCs w:val="22"/>
          <w:lang w:bidi="ar-SA"/>
        </w:rPr>
      </w:pPr>
      <w:r w:rsidRPr="00420492">
        <w:rPr>
          <w:color w:val="auto"/>
          <w:sz w:val="22"/>
          <w:szCs w:val="22"/>
          <w:lang w:bidi="ar-SA"/>
        </w:rPr>
        <w:t>kontener 3,5 m</w:t>
      </w:r>
      <w:r w:rsidRPr="00420492">
        <w:rPr>
          <w:color w:val="auto"/>
          <w:sz w:val="22"/>
          <w:szCs w:val="22"/>
          <w:vertAlign w:val="superscript"/>
          <w:lang w:bidi="ar-SA"/>
        </w:rPr>
        <w:t>3</w:t>
      </w:r>
      <w:r w:rsidRPr="00420492">
        <w:rPr>
          <w:color w:val="auto"/>
          <w:sz w:val="22"/>
          <w:szCs w:val="22"/>
          <w:lang w:bidi="ar-SA"/>
        </w:rPr>
        <w:t xml:space="preserve"> (odpady biodegradowalne) </w:t>
      </w:r>
      <w:r w:rsidRPr="00420492">
        <w:rPr>
          <w:color w:val="auto"/>
          <w:sz w:val="22"/>
          <w:szCs w:val="22"/>
          <w:lang w:bidi="ar-SA"/>
        </w:rPr>
        <w:tab/>
        <w:t>…………zł netto / kontener</w:t>
      </w:r>
    </w:p>
    <w:p w14:paraId="417C254C" w14:textId="77777777" w:rsidR="00176436" w:rsidRPr="00420492" w:rsidRDefault="00176436" w:rsidP="00420492">
      <w:pPr>
        <w:widowControl/>
        <w:numPr>
          <w:ilvl w:val="0"/>
          <w:numId w:val="56"/>
        </w:numPr>
        <w:overflowPunct w:val="0"/>
        <w:autoSpaceDE w:val="0"/>
        <w:autoSpaceDN w:val="0"/>
        <w:adjustRightInd w:val="0"/>
        <w:spacing w:line="320" w:lineRule="exact"/>
        <w:jc w:val="both"/>
        <w:textAlignment w:val="baseline"/>
        <w:rPr>
          <w:color w:val="auto"/>
          <w:sz w:val="22"/>
          <w:szCs w:val="22"/>
          <w:lang w:bidi="ar-SA"/>
        </w:rPr>
      </w:pPr>
      <w:r w:rsidRPr="00420492">
        <w:rPr>
          <w:color w:val="auto"/>
          <w:sz w:val="22"/>
          <w:szCs w:val="22"/>
          <w:lang w:bidi="ar-SA"/>
        </w:rPr>
        <w:t>kontener 5 m</w:t>
      </w:r>
      <w:r w:rsidRPr="00420492">
        <w:rPr>
          <w:color w:val="auto"/>
          <w:sz w:val="22"/>
          <w:szCs w:val="22"/>
          <w:vertAlign w:val="superscript"/>
          <w:lang w:bidi="ar-SA"/>
        </w:rPr>
        <w:t>3</w:t>
      </w:r>
      <w:r w:rsidRPr="00420492">
        <w:rPr>
          <w:color w:val="auto"/>
          <w:sz w:val="22"/>
          <w:szCs w:val="22"/>
          <w:lang w:bidi="ar-SA"/>
        </w:rPr>
        <w:t xml:space="preserve"> (gruz)</w:t>
      </w:r>
      <w:r w:rsidRPr="00420492">
        <w:rPr>
          <w:color w:val="auto"/>
          <w:sz w:val="22"/>
          <w:szCs w:val="22"/>
          <w:lang w:bidi="ar-SA"/>
        </w:rPr>
        <w:tab/>
      </w:r>
      <w:r w:rsidRPr="00420492">
        <w:rPr>
          <w:color w:val="auto"/>
          <w:sz w:val="22"/>
          <w:szCs w:val="22"/>
          <w:lang w:bidi="ar-SA"/>
        </w:rPr>
        <w:tab/>
      </w:r>
      <w:r w:rsidRPr="00420492">
        <w:rPr>
          <w:color w:val="auto"/>
          <w:sz w:val="22"/>
          <w:szCs w:val="22"/>
          <w:lang w:bidi="ar-SA"/>
        </w:rPr>
        <w:tab/>
      </w:r>
      <w:r w:rsidRPr="00420492">
        <w:rPr>
          <w:color w:val="auto"/>
          <w:sz w:val="22"/>
          <w:szCs w:val="22"/>
          <w:lang w:bidi="ar-SA"/>
        </w:rPr>
        <w:tab/>
        <w:t>………..zł netto / kontener</w:t>
      </w:r>
    </w:p>
    <w:p w14:paraId="52AF9AF7" w14:textId="77777777" w:rsidR="00176436" w:rsidRPr="00420492" w:rsidRDefault="00176436" w:rsidP="00420492">
      <w:pPr>
        <w:widowControl/>
        <w:numPr>
          <w:ilvl w:val="0"/>
          <w:numId w:val="56"/>
        </w:numPr>
        <w:overflowPunct w:val="0"/>
        <w:autoSpaceDE w:val="0"/>
        <w:autoSpaceDN w:val="0"/>
        <w:adjustRightInd w:val="0"/>
        <w:spacing w:line="320" w:lineRule="exact"/>
        <w:jc w:val="both"/>
        <w:textAlignment w:val="baseline"/>
        <w:rPr>
          <w:color w:val="auto"/>
          <w:sz w:val="22"/>
          <w:szCs w:val="22"/>
          <w:lang w:bidi="ar-SA"/>
        </w:rPr>
      </w:pPr>
      <w:r w:rsidRPr="00420492">
        <w:rPr>
          <w:color w:val="auto"/>
          <w:sz w:val="22"/>
          <w:szCs w:val="22"/>
          <w:lang w:bidi="ar-SA"/>
        </w:rPr>
        <w:t>kontener 5 m</w:t>
      </w:r>
      <w:r w:rsidRPr="00420492">
        <w:rPr>
          <w:color w:val="auto"/>
          <w:sz w:val="22"/>
          <w:szCs w:val="22"/>
          <w:vertAlign w:val="superscript"/>
          <w:lang w:bidi="ar-SA"/>
        </w:rPr>
        <w:t>3</w:t>
      </w:r>
      <w:r w:rsidRPr="00420492">
        <w:rPr>
          <w:color w:val="auto"/>
          <w:sz w:val="22"/>
          <w:szCs w:val="22"/>
          <w:lang w:bidi="ar-SA"/>
        </w:rPr>
        <w:t xml:space="preserve"> (rupiecie)</w:t>
      </w:r>
      <w:r w:rsidRPr="00420492">
        <w:rPr>
          <w:color w:val="auto"/>
          <w:sz w:val="22"/>
          <w:szCs w:val="22"/>
          <w:lang w:bidi="ar-SA"/>
        </w:rPr>
        <w:tab/>
      </w:r>
      <w:r w:rsidRPr="00420492">
        <w:rPr>
          <w:color w:val="auto"/>
          <w:sz w:val="22"/>
          <w:szCs w:val="22"/>
          <w:lang w:bidi="ar-SA"/>
        </w:rPr>
        <w:tab/>
      </w:r>
      <w:r w:rsidRPr="00420492">
        <w:rPr>
          <w:color w:val="auto"/>
          <w:sz w:val="22"/>
          <w:szCs w:val="22"/>
          <w:lang w:bidi="ar-SA"/>
        </w:rPr>
        <w:tab/>
      </w:r>
      <w:r w:rsidRPr="00420492">
        <w:rPr>
          <w:color w:val="auto"/>
          <w:sz w:val="22"/>
          <w:szCs w:val="22"/>
          <w:lang w:bidi="ar-SA"/>
        </w:rPr>
        <w:tab/>
        <w:t>………..zł netto / kontener</w:t>
      </w:r>
    </w:p>
    <w:p w14:paraId="35D8E513" w14:textId="77777777" w:rsidR="00176436" w:rsidRPr="00420492" w:rsidRDefault="00176436" w:rsidP="00420492">
      <w:pPr>
        <w:widowControl/>
        <w:numPr>
          <w:ilvl w:val="0"/>
          <w:numId w:val="56"/>
        </w:numPr>
        <w:overflowPunct w:val="0"/>
        <w:autoSpaceDE w:val="0"/>
        <w:autoSpaceDN w:val="0"/>
        <w:adjustRightInd w:val="0"/>
        <w:spacing w:line="320" w:lineRule="exact"/>
        <w:jc w:val="both"/>
        <w:textAlignment w:val="baseline"/>
        <w:rPr>
          <w:color w:val="auto"/>
          <w:sz w:val="22"/>
          <w:szCs w:val="22"/>
          <w:lang w:bidi="ar-SA"/>
        </w:rPr>
      </w:pPr>
      <w:r w:rsidRPr="00420492">
        <w:rPr>
          <w:color w:val="auto"/>
          <w:sz w:val="22"/>
          <w:szCs w:val="22"/>
          <w:lang w:bidi="ar-SA"/>
        </w:rPr>
        <w:t>kontener 5 m</w:t>
      </w:r>
      <w:r w:rsidRPr="00420492">
        <w:rPr>
          <w:color w:val="auto"/>
          <w:sz w:val="22"/>
          <w:szCs w:val="22"/>
          <w:vertAlign w:val="superscript"/>
          <w:lang w:bidi="ar-SA"/>
        </w:rPr>
        <w:t>3</w:t>
      </w:r>
      <w:r w:rsidRPr="00420492">
        <w:rPr>
          <w:color w:val="auto"/>
          <w:sz w:val="22"/>
          <w:szCs w:val="22"/>
          <w:lang w:bidi="ar-SA"/>
        </w:rPr>
        <w:t xml:space="preserve"> (odpady biodegradowalne) </w:t>
      </w:r>
      <w:r w:rsidRPr="00420492">
        <w:rPr>
          <w:color w:val="auto"/>
          <w:sz w:val="22"/>
          <w:szCs w:val="22"/>
          <w:lang w:bidi="ar-SA"/>
        </w:rPr>
        <w:tab/>
        <w:t>…..……..zł netto / kontener</w:t>
      </w:r>
    </w:p>
    <w:p w14:paraId="5CD8E098" w14:textId="77777777" w:rsidR="00176436" w:rsidRPr="00420492" w:rsidRDefault="00176436" w:rsidP="00420492">
      <w:pPr>
        <w:widowControl/>
        <w:numPr>
          <w:ilvl w:val="0"/>
          <w:numId w:val="56"/>
        </w:numPr>
        <w:overflowPunct w:val="0"/>
        <w:autoSpaceDE w:val="0"/>
        <w:autoSpaceDN w:val="0"/>
        <w:adjustRightInd w:val="0"/>
        <w:spacing w:line="320" w:lineRule="exact"/>
        <w:jc w:val="both"/>
        <w:textAlignment w:val="baseline"/>
        <w:rPr>
          <w:color w:val="auto"/>
          <w:sz w:val="22"/>
          <w:szCs w:val="22"/>
          <w:lang w:bidi="ar-SA"/>
        </w:rPr>
      </w:pPr>
      <w:r w:rsidRPr="00420492">
        <w:rPr>
          <w:color w:val="auto"/>
          <w:sz w:val="22"/>
          <w:szCs w:val="22"/>
          <w:lang w:bidi="ar-SA"/>
        </w:rPr>
        <w:t>kontener 7 m</w:t>
      </w:r>
      <w:r w:rsidRPr="00420492">
        <w:rPr>
          <w:color w:val="auto"/>
          <w:sz w:val="22"/>
          <w:szCs w:val="22"/>
          <w:vertAlign w:val="superscript"/>
          <w:lang w:bidi="ar-SA"/>
        </w:rPr>
        <w:t>3</w:t>
      </w:r>
      <w:r w:rsidRPr="00420492">
        <w:rPr>
          <w:color w:val="auto"/>
          <w:sz w:val="22"/>
          <w:szCs w:val="22"/>
          <w:lang w:bidi="ar-SA"/>
        </w:rPr>
        <w:t xml:space="preserve"> (rupiecie)</w:t>
      </w:r>
      <w:r w:rsidRPr="00420492">
        <w:rPr>
          <w:color w:val="auto"/>
          <w:sz w:val="22"/>
          <w:szCs w:val="22"/>
          <w:lang w:bidi="ar-SA"/>
        </w:rPr>
        <w:tab/>
      </w:r>
      <w:r w:rsidRPr="00420492">
        <w:rPr>
          <w:color w:val="auto"/>
          <w:sz w:val="22"/>
          <w:szCs w:val="22"/>
          <w:lang w:bidi="ar-SA"/>
        </w:rPr>
        <w:tab/>
      </w:r>
      <w:r w:rsidRPr="00420492">
        <w:rPr>
          <w:color w:val="auto"/>
          <w:sz w:val="22"/>
          <w:szCs w:val="22"/>
          <w:lang w:bidi="ar-SA"/>
        </w:rPr>
        <w:tab/>
      </w:r>
      <w:r w:rsidRPr="00420492">
        <w:rPr>
          <w:color w:val="auto"/>
          <w:sz w:val="22"/>
          <w:szCs w:val="22"/>
          <w:lang w:bidi="ar-SA"/>
        </w:rPr>
        <w:tab/>
        <w:t>………..zł netto / kontener</w:t>
      </w:r>
    </w:p>
    <w:p w14:paraId="072D0721" w14:textId="77777777" w:rsidR="00176436" w:rsidRPr="00420492" w:rsidRDefault="00176436" w:rsidP="00420492">
      <w:pPr>
        <w:widowControl/>
        <w:numPr>
          <w:ilvl w:val="0"/>
          <w:numId w:val="56"/>
        </w:numPr>
        <w:overflowPunct w:val="0"/>
        <w:autoSpaceDE w:val="0"/>
        <w:autoSpaceDN w:val="0"/>
        <w:adjustRightInd w:val="0"/>
        <w:spacing w:line="320" w:lineRule="exact"/>
        <w:jc w:val="both"/>
        <w:textAlignment w:val="baseline"/>
        <w:rPr>
          <w:color w:val="auto"/>
          <w:sz w:val="22"/>
          <w:szCs w:val="22"/>
          <w:lang w:bidi="ar-SA"/>
        </w:rPr>
      </w:pPr>
      <w:r w:rsidRPr="00420492">
        <w:rPr>
          <w:color w:val="auto"/>
          <w:sz w:val="22"/>
          <w:szCs w:val="22"/>
          <w:lang w:bidi="ar-SA"/>
        </w:rPr>
        <w:t>kontener 7 m</w:t>
      </w:r>
      <w:r w:rsidRPr="00420492">
        <w:rPr>
          <w:color w:val="auto"/>
          <w:sz w:val="22"/>
          <w:szCs w:val="22"/>
          <w:vertAlign w:val="superscript"/>
          <w:lang w:bidi="ar-SA"/>
        </w:rPr>
        <w:t>3</w:t>
      </w:r>
      <w:r w:rsidRPr="00420492">
        <w:rPr>
          <w:color w:val="auto"/>
          <w:sz w:val="22"/>
          <w:szCs w:val="22"/>
          <w:lang w:bidi="ar-SA"/>
        </w:rPr>
        <w:t xml:space="preserve"> (odpady biodegradowalne) </w:t>
      </w:r>
      <w:r w:rsidRPr="00420492">
        <w:rPr>
          <w:color w:val="auto"/>
          <w:sz w:val="22"/>
          <w:szCs w:val="22"/>
          <w:lang w:bidi="ar-SA"/>
        </w:rPr>
        <w:tab/>
        <w:t>…..……zł netto / kontener</w:t>
      </w:r>
    </w:p>
    <w:p w14:paraId="657743A5" w14:textId="77777777" w:rsidR="00176436" w:rsidRPr="00420492" w:rsidRDefault="00176436" w:rsidP="00420492">
      <w:pPr>
        <w:widowControl/>
        <w:tabs>
          <w:tab w:val="center" w:pos="4536"/>
          <w:tab w:val="right" w:pos="9072"/>
        </w:tabs>
        <w:spacing w:line="320" w:lineRule="exact"/>
        <w:ind w:left="555" w:hanging="540"/>
        <w:jc w:val="both"/>
        <w:rPr>
          <w:bCs/>
          <w:color w:val="auto"/>
          <w:sz w:val="22"/>
          <w:szCs w:val="22"/>
          <w:lang w:bidi="ar-SA"/>
        </w:rPr>
      </w:pPr>
      <w:r w:rsidRPr="00420492">
        <w:rPr>
          <w:bCs/>
          <w:color w:val="auto"/>
          <w:sz w:val="22"/>
          <w:szCs w:val="22"/>
          <w:lang w:bidi="ar-SA"/>
        </w:rPr>
        <w:t>3.</w:t>
      </w:r>
      <w:r w:rsidRPr="00420492">
        <w:rPr>
          <w:bCs/>
          <w:color w:val="auto"/>
          <w:sz w:val="22"/>
          <w:szCs w:val="22"/>
          <w:lang w:bidi="ar-SA"/>
        </w:rPr>
        <w:tab/>
        <w:t>Do kwot podanych w ust. 2 Wykonawca naliczy należny podatek od towarów i usług według stawek obowiązujących na dzień wystawienia faktury.</w:t>
      </w:r>
    </w:p>
    <w:p w14:paraId="2B6AF5CC" w14:textId="77777777" w:rsidR="00176436" w:rsidRPr="00420492" w:rsidRDefault="00176436" w:rsidP="00420492">
      <w:pPr>
        <w:widowControl/>
        <w:tabs>
          <w:tab w:val="right" w:pos="9072"/>
        </w:tabs>
        <w:spacing w:line="320" w:lineRule="exact"/>
        <w:ind w:left="555" w:hanging="555"/>
        <w:jc w:val="both"/>
        <w:rPr>
          <w:bCs/>
          <w:color w:val="auto"/>
          <w:sz w:val="22"/>
          <w:szCs w:val="22"/>
          <w:lang w:bidi="ar-SA"/>
        </w:rPr>
      </w:pPr>
      <w:r w:rsidRPr="00420492">
        <w:rPr>
          <w:bCs/>
          <w:color w:val="auto"/>
          <w:sz w:val="22"/>
          <w:szCs w:val="22"/>
          <w:lang w:bidi="ar-SA"/>
        </w:rPr>
        <w:t>4.</w:t>
      </w:r>
      <w:r w:rsidRPr="00420492">
        <w:rPr>
          <w:bCs/>
          <w:color w:val="auto"/>
          <w:sz w:val="22"/>
          <w:szCs w:val="22"/>
          <w:lang w:bidi="ar-SA"/>
        </w:rPr>
        <w:tab/>
      </w:r>
      <w:r w:rsidRPr="00420492">
        <w:rPr>
          <w:bCs/>
          <w:color w:val="auto"/>
          <w:sz w:val="22"/>
          <w:szCs w:val="22"/>
          <w:lang w:bidi="ar-SA"/>
        </w:rPr>
        <w:tab/>
        <w:t>Wynagrodzenie określone w ust. 1 i ust. 2 obejmuje wszelkie koszty związane z realizacją przedmiotu umowy, wraz z kosztami własnymi Wykonawcy, takimi jak w szczególności: koszty użytkowania, naprawy i wymiany uszkodzonych pojemników, kradzież pojemników.</w:t>
      </w:r>
    </w:p>
    <w:p w14:paraId="41645951" w14:textId="77777777" w:rsidR="00176436" w:rsidRPr="00420492" w:rsidRDefault="00176436" w:rsidP="00420492">
      <w:pPr>
        <w:widowControl/>
        <w:tabs>
          <w:tab w:val="right" w:pos="9072"/>
        </w:tabs>
        <w:spacing w:line="320" w:lineRule="exact"/>
        <w:ind w:left="567" w:hanging="567"/>
        <w:jc w:val="both"/>
        <w:rPr>
          <w:bCs/>
          <w:color w:val="auto"/>
          <w:sz w:val="22"/>
          <w:szCs w:val="22"/>
          <w:lang w:bidi="ar-SA"/>
        </w:rPr>
      </w:pPr>
      <w:r w:rsidRPr="00420492">
        <w:rPr>
          <w:bCs/>
          <w:color w:val="auto"/>
          <w:sz w:val="22"/>
          <w:szCs w:val="22"/>
          <w:lang w:bidi="ar-SA"/>
        </w:rPr>
        <w:t>5.</w:t>
      </w:r>
      <w:r w:rsidRPr="00420492">
        <w:rPr>
          <w:bCs/>
          <w:color w:val="auto"/>
          <w:sz w:val="22"/>
          <w:szCs w:val="22"/>
          <w:lang w:bidi="ar-SA"/>
        </w:rPr>
        <w:tab/>
        <w:t xml:space="preserve">Faktury rozliczeniowe wystawiane będą w terminie do dnia 15 następnego miesiąca, po zakończonym okresie rozliczeniowym i przesyłane Zamawiającemu w formie elektronicznej na adres: </w:t>
      </w:r>
      <w:r w:rsidRPr="00420492">
        <w:rPr>
          <w:bCs/>
          <w:color w:val="365F91"/>
          <w:sz w:val="22"/>
          <w:szCs w:val="22"/>
          <w:lang w:bidi="ar-SA"/>
        </w:rPr>
        <w:t>faktury@gig.katowice.pl</w:t>
      </w:r>
    </w:p>
    <w:p w14:paraId="41C359D5" w14:textId="77777777" w:rsidR="00176436" w:rsidRPr="00420492" w:rsidRDefault="00176436" w:rsidP="00420492">
      <w:pPr>
        <w:widowControl/>
        <w:tabs>
          <w:tab w:val="center" w:pos="4536"/>
          <w:tab w:val="right" w:pos="9072"/>
        </w:tabs>
        <w:spacing w:line="320" w:lineRule="exact"/>
        <w:ind w:left="555" w:hanging="540"/>
        <w:jc w:val="both"/>
        <w:rPr>
          <w:bCs/>
          <w:color w:val="auto"/>
          <w:sz w:val="22"/>
          <w:szCs w:val="22"/>
          <w:lang w:bidi="ar-SA"/>
        </w:rPr>
      </w:pPr>
      <w:r w:rsidRPr="00420492">
        <w:rPr>
          <w:bCs/>
          <w:color w:val="auto"/>
          <w:sz w:val="22"/>
          <w:szCs w:val="22"/>
          <w:lang w:bidi="ar-SA"/>
        </w:rPr>
        <w:t>6.</w:t>
      </w:r>
      <w:r w:rsidRPr="00420492">
        <w:rPr>
          <w:bCs/>
          <w:color w:val="auto"/>
          <w:sz w:val="22"/>
          <w:szCs w:val="22"/>
          <w:lang w:bidi="ar-SA"/>
        </w:rPr>
        <w:tab/>
        <w:t>Zapłata wynagrodzenia nastąpi przelewem na rachunek bankowy Wykonawcy, w terminie do 30 dni liczony od daty dostarczenia do Zamawiającego prawidłowo wystawionej faktury VAT.</w:t>
      </w:r>
    </w:p>
    <w:p w14:paraId="7E5A1F4F" w14:textId="77777777" w:rsidR="00176436" w:rsidRPr="00420492" w:rsidRDefault="00176436" w:rsidP="00420492">
      <w:pPr>
        <w:widowControl/>
        <w:tabs>
          <w:tab w:val="center" w:pos="4536"/>
          <w:tab w:val="right" w:pos="9072"/>
        </w:tabs>
        <w:spacing w:line="320" w:lineRule="exact"/>
        <w:ind w:left="555" w:hanging="540"/>
        <w:jc w:val="both"/>
        <w:rPr>
          <w:bCs/>
          <w:color w:val="auto"/>
          <w:sz w:val="22"/>
          <w:szCs w:val="22"/>
          <w:lang w:bidi="ar-SA"/>
        </w:rPr>
      </w:pPr>
      <w:r w:rsidRPr="00420492">
        <w:rPr>
          <w:bCs/>
          <w:color w:val="auto"/>
          <w:sz w:val="22"/>
          <w:szCs w:val="22"/>
          <w:lang w:bidi="ar-SA"/>
        </w:rPr>
        <w:t>7.</w:t>
      </w:r>
      <w:r w:rsidRPr="00420492">
        <w:rPr>
          <w:bCs/>
          <w:color w:val="auto"/>
          <w:sz w:val="22"/>
          <w:szCs w:val="22"/>
          <w:lang w:bidi="ar-SA"/>
        </w:rPr>
        <w:tab/>
        <w:t>Za dzień dokonania zapłaty strony uznają dzień, w którym zostanie obciążony rachunek</w:t>
      </w:r>
      <w:r w:rsidRPr="00420492">
        <w:rPr>
          <w:bCs/>
          <w:color w:val="auto"/>
          <w:sz w:val="22"/>
          <w:szCs w:val="22"/>
          <w:lang w:bidi="ar-SA"/>
        </w:rPr>
        <w:tab/>
        <w:t>bankowy Zamawiającego.</w:t>
      </w:r>
    </w:p>
    <w:p w14:paraId="62701F38" w14:textId="77777777" w:rsidR="00176436" w:rsidRPr="00420492" w:rsidRDefault="00176436" w:rsidP="00420492">
      <w:pPr>
        <w:widowControl/>
        <w:tabs>
          <w:tab w:val="center" w:pos="4536"/>
          <w:tab w:val="right" w:pos="9072"/>
        </w:tabs>
        <w:spacing w:line="320" w:lineRule="exact"/>
        <w:ind w:left="555" w:hanging="540"/>
        <w:jc w:val="both"/>
        <w:rPr>
          <w:bCs/>
          <w:color w:val="auto"/>
          <w:sz w:val="22"/>
          <w:szCs w:val="22"/>
          <w:lang w:bidi="ar-SA"/>
        </w:rPr>
      </w:pPr>
      <w:r w:rsidRPr="00420492">
        <w:rPr>
          <w:bCs/>
          <w:color w:val="auto"/>
          <w:sz w:val="22"/>
          <w:szCs w:val="22"/>
          <w:lang w:bidi="ar-SA"/>
        </w:rPr>
        <w:t>8.</w:t>
      </w:r>
      <w:r w:rsidRPr="00420492">
        <w:rPr>
          <w:bCs/>
          <w:color w:val="auto"/>
          <w:sz w:val="22"/>
          <w:szCs w:val="22"/>
          <w:lang w:bidi="ar-SA"/>
        </w:rPr>
        <w:tab/>
        <w:t>W przypadku nieterminowej zapłaty należności Wykonawca może żądać od Zamawiającego ustawowych odsetek za opóźnienie.</w:t>
      </w:r>
    </w:p>
    <w:p w14:paraId="026A9B90" w14:textId="77777777" w:rsidR="00176436" w:rsidRPr="00420492" w:rsidRDefault="00176436" w:rsidP="00420492">
      <w:pPr>
        <w:widowControl/>
        <w:tabs>
          <w:tab w:val="center" w:pos="4536"/>
          <w:tab w:val="right" w:pos="9072"/>
        </w:tabs>
        <w:spacing w:line="320" w:lineRule="exact"/>
        <w:ind w:left="555" w:hanging="540"/>
        <w:jc w:val="both"/>
        <w:rPr>
          <w:bCs/>
          <w:color w:val="auto"/>
          <w:sz w:val="22"/>
          <w:szCs w:val="22"/>
          <w:lang w:bidi="ar-SA"/>
        </w:rPr>
      </w:pPr>
    </w:p>
    <w:p w14:paraId="4EDE8C39" w14:textId="77777777" w:rsidR="00176436" w:rsidRPr="00420492" w:rsidRDefault="00176436" w:rsidP="00420492">
      <w:pPr>
        <w:widowControl/>
        <w:tabs>
          <w:tab w:val="center" w:pos="4536"/>
          <w:tab w:val="right" w:pos="9072"/>
        </w:tabs>
        <w:spacing w:line="320" w:lineRule="exact"/>
        <w:ind w:left="555" w:hanging="540"/>
        <w:jc w:val="center"/>
        <w:rPr>
          <w:bCs/>
          <w:color w:val="auto"/>
          <w:sz w:val="22"/>
          <w:szCs w:val="22"/>
          <w:lang w:bidi="ar-SA"/>
        </w:rPr>
      </w:pPr>
      <w:r w:rsidRPr="00420492">
        <w:rPr>
          <w:bCs/>
          <w:color w:val="auto"/>
          <w:sz w:val="22"/>
          <w:szCs w:val="22"/>
          <w:lang w:bidi="ar-SA"/>
        </w:rPr>
        <w:t>§7</w:t>
      </w:r>
    </w:p>
    <w:p w14:paraId="4AB6474B" w14:textId="77777777" w:rsidR="00176436" w:rsidRPr="00420492" w:rsidRDefault="00176436" w:rsidP="00420492">
      <w:pPr>
        <w:widowControl/>
        <w:numPr>
          <w:ilvl w:val="0"/>
          <w:numId w:val="47"/>
        </w:numPr>
        <w:spacing w:line="320" w:lineRule="exact"/>
        <w:ind w:left="567" w:hanging="567"/>
        <w:jc w:val="both"/>
        <w:rPr>
          <w:bCs/>
          <w:color w:val="auto"/>
          <w:sz w:val="22"/>
          <w:szCs w:val="22"/>
          <w:lang w:bidi="ar-SA"/>
        </w:rPr>
      </w:pPr>
      <w:r w:rsidRPr="00420492">
        <w:rPr>
          <w:bCs/>
          <w:color w:val="auto"/>
          <w:sz w:val="22"/>
          <w:szCs w:val="22"/>
          <w:lang w:bidi="ar-SA"/>
        </w:rPr>
        <w:t>Należności wynikające z niniejszej umowy nie mogą być przedmiotem cesji bez pisemnej zgody Głównego Instytutu Górnictwa.</w:t>
      </w:r>
    </w:p>
    <w:p w14:paraId="4DD9D7E5" w14:textId="77777777" w:rsidR="00176436" w:rsidRPr="00420492" w:rsidRDefault="00176436" w:rsidP="00420492">
      <w:pPr>
        <w:widowControl/>
        <w:numPr>
          <w:ilvl w:val="0"/>
          <w:numId w:val="47"/>
        </w:numPr>
        <w:tabs>
          <w:tab w:val="right" w:pos="-800"/>
        </w:tabs>
        <w:spacing w:line="320" w:lineRule="exact"/>
        <w:ind w:left="567" w:hanging="567"/>
        <w:jc w:val="both"/>
        <w:rPr>
          <w:bCs/>
          <w:color w:val="auto"/>
          <w:sz w:val="22"/>
          <w:szCs w:val="22"/>
          <w:lang w:bidi="ar-SA"/>
        </w:rPr>
      </w:pPr>
      <w:r w:rsidRPr="00420492">
        <w:rPr>
          <w:bCs/>
          <w:color w:val="auto"/>
          <w:sz w:val="22"/>
          <w:szCs w:val="22"/>
          <w:lang w:bidi="ar-SA"/>
        </w:rPr>
        <w:t>Wykonawca wyraża zgodę na zapłatę za wykonany przedmiot umowy wyłącznie przez Zamawiającego, bezpośrednio na jego rzecz i wyłącznie w drodze przelewu na rachunek wskazany na fakturze. Umorzenie długu Zamawiającego wobec Wykonawcy, poprzez uregulowanie w jakiejkolwiek formie na rzecz osób trzecich, aniżeli bezpośrednio na rzecz Wykonawcy, może nastąpić wyłącznie za zgodą Zamawiającego i Wykonawcy, wyrażoną w formie pisemnej pod rygorem nieważności.</w:t>
      </w:r>
    </w:p>
    <w:p w14:paraId="393C4941" w14:textId="77777777" w:rsidR="00176436" w:rsidRPr="00420492" w:rsidRDefault="00176436" w:rsidP="00420492">
      <w:pPr>
        <w:widowControl/>
        <w:numPr>
          <w:ilvl w:val="0"/>
          <w:numId w:val="47"/>
        </w:numPr>
        <w:spacing w:line="320" w:lineRule="exact"/>
        <w:ind w:left="567" w:hanging="567"/>
        <w:jc w:val="both"/>
        <w:rPr>
          <w:bCs/>
          <w:color w:val="auto"/>
          <w:sz w:val="22"/>
          <w:szCs w:val="22"/>
          <w:lang w:bidi="ar-SA"/>
        </w:rPr>
      </w:pPr>
      <w:r w:rsidRPr="00420492">
        <w:rPr>
          <w:bCs/>
          <w:color w:val="auto"/>
          <w:sz w:val="22"/>
          <w:szCs w:val="22"/>
          <w:lang w:bidi="ar-SA"/>
        </w:rPr>
        <w:t>Wykonawca oświadcza, że jakiekolwiek jego prawa, wynikające bezpośrednio lub pośrednio z niniejszej umowy, w tym również należności uboczne (odsetki), nie zostaną przeniesione na rzecz osób trzecich bez uprzedniej zgody Zamawiającego wyrażonej w formie pisemnej pod rygorem nieważności.</w:t>
      </w:r>
    </w:p>
    <w:p w14:paraId="58D30D04" w14:textId="77777777" w:rsidR="00176436" w:rsidRPr="00420492" w:rsidRDefault="00176436" w:rsidP="00420492">
      <w:pPr>
        <w:widowControl/>
        <w:numPr>
          <w:ilvl w:val="0"/>
          <w:numId w:val="47"/>
        </w:numPr>
        <w:tabs>
          <w:tab w:val="right" w:pos="-1100"/>
          <w:tab w:val="center" w:pos="-500"/>
        </w:tabs>
        <w:spacing w:line="320" w:lineRule="exact"/>
        <w:ind w:left="567" w:hanging="567"/>
        <w:jc w:val="both"/>
        <w:rPr>
          <w:bCs/>
          <w:color w:val="auto"/>
          <w:sz w:val="22"/>
          <w:szCs w:val="22"/>
          <w:lang w:bidi="ar-SA"/>
        </w:rPr>
      </w:pPr>
      <w:r w:rsidRPr="00420492">
        <w:rPr>
          <w:bCs/>
          <w:color w:val="auto"/>
          <w:sz w:val="22"/>
          <w:szCs w:val="22"/>
          <w:lang w:bidi="ar-SA"/>
        </w:rPr>
        <w:t>Wykonawca oświadcza, że nie dokona żadnej czynności prawnej, ani faktycznej, której bezpośrednim lub pośrednim skutkiem będzie zmiana wierzyciela na inny podmiot. Ograniczenie to dotyczy w szczególności przelewu, subrogacji ustawowej oraz umownej, zastawu, hipoteki oraz przekazu.</w:t>
      </w:r>
    </w:p>
    <w:p w14:paraId="33A73A74" w14:textId="77777777" w:rsidR="00176436" w:rsidRPr="00420492" w:rsidRDefault="00176436" w:rsidP="00420492">
      <w:pPr>
        <w:widowControl/>
        <w:numPr>
          <w:ilvl w:val="0"/>
          <w:numId w:val="47"/>
        </w:numPr>
        <w:tabs>
          <w:tab w:val="right" w:pos="-1000"/>
        </w:tabs>
        <w:spacing w:line="320" w:lineRule="exact"/>
        <w:ind w:left="567" w:hanging="567"/>
        <w:jc w:val="both"/>
        <w:rPr>
          <w:bCs/>
          <w:color w:val="auto"/>
          <w:sz w:val="22"/>
          <w:szCs w:val="22"/>
          <w:lang w:bidi="ar-SA"/>
        </w:rPr>
      </w:pPr>
      <w:r w:rsidRPr="00420492">
        <w:rPr>
          <w:bCs/>
          <w:color w:val="auto"/>
          <w:sz w:val="22"/>
          <w:szCs w:val="22"/>
          <w:lang w:bidi="ar-SA"/>
        </w:rPr>
        <w:t>Wykonawca oświadcza, że w celu dochodzenia praw z niniejszej umowy nie udzieli upoważnienia, w tym upoważnienia inkasowego, innemu podmiotowi, w tym podmiotowi prowadzącemu działalność windykacyjną.</w:t>
      </w:r>
    </w:p>
    <w:p w14:paraId="317A527A" w14:textId="77777777" w:rsidR="00176436" w:rsidRPr="00420492" w:rsidRDefault="00176436" w:rsidP="00420492">
      <w:pPr>
        <w:widowControl/>
        <w:numPr>
          <w:ilvl w:val="0"/>
          <w:numId w:val="47"/>
        </w:numPr>
        <w:tabs>
          <w:tab w:val="center" w:pos="-1200"/>
        </w:tabs>
        <w:spacing w:line="320" w:lineRule="exact"/>
        <w:ind w:left="567" w:hanging="567"/>
        <w:jc w:val="both"/>
        <w:rPr>
          <w:bCs/>
          <w:color w:val="auto"/>
          <w:sz w:val="22"/>
          <w:szCs w:val="22"/>
          <w:lang w:bidi="ar-SA"/>
        </w:rPr>
      </w:pPr>
      <w:r w:rsidRPr="00420492">
        <w:rPr>
          <w:bCs/>
          <w:color w:val="auto"/>
          <w:sz w:val="22"/>
          <w:szCs w:val="22"/>
          <w:lang w:bidi="ar-SA"/>
        </w:rPr>
        <w:t>W razie nieterminowej zapłaty faktury Zamawiający zobowiązuje się do zapłaty na rzecz Wykonawcy odsetek ustawowych.</w:t>
      </w:r>
    </w:p>
    <w:p w14:paraId="3CBAE019" w14:textId="77777777" w:rsidR="00176436" w:rsidRPr="00420492" w:rsidRDefault="00176436" w:rsidP="00420492">
      <w:pPr>
        <w:widowControl/>
        <w:spacing w:line="320" w:lineRule="exact"/>
        <w:ind w:left="567" w:hanging="567"/>
        <w:jc w:val="both"/>
        <w:rPr>
          <w:color w:val="auto"/>
          <w:sz w:val="22"/>
          <w:szCs w:val="22"/>
          <w:lang w:bidi="ar-SA"/>
        </w:rPr>
      </w:pPr>
    </w:p>
    <w:p w14:paraId="6833E763" w14:textId="77777777" w:rsidR="00176436" w:rsidRPr="00420492" w:rsidRDefault="00176436" w:rsidP="00420492">
      <w:pPr>
        <w:widowControl/>
        <w:spacing w:line="320" w:lineRule="exact"/>
        <w:jc w:val="center"/>
        <w:rPr>
          <w:bCs/>
          <w:color w:val="auto"/>
          <w:sz w:val="22"/>
          <w:szCs w:val="22"/>
          <w:lang w:bidi="ar-SA"/>
        </w:rPr>
      </w:pPr>
      <w:r w:rsidRPr="00420492">
        <w:rPr>
          <w:bCs/>
          <w:color w:val="auto"/>
          <w:sz w:val="22"/>
          <w:szCs w:val="22"/>
          <w:lang w:bidi="ar-SA"/>
        </w:rPr>
        <w:t>§8</w:t>
      </w:r>
    </w:p>
    <w:p w14:paraId="2A40A5AC" w14:textId="77777777" w:rsidR="00176436" w:rsidRPr="00420492" w:rsidRDefault="00176436" w:rsidP="00420492">
      <w:pPr>
        <w:widowControl/>
        <w:numPr>
          <w:ilvl w:val="0"/>
          <w:numId w:val="36"/>
        </w:numPr>
        <w:overflowPunct w:val="0"/>
        <w:autoSpaceDE w:val="0"/>
        <w:autoSpaceDN w:val="0"/>
        <w:adjustRightInd w:val="0"/>
        <w:spacing w:line="320" w:lineRule="exact"/>
        <w:jc w:val="both"/>
        <w:textAlignment w:val="baseline"/>
        <w:rPr>
          <w:color w:val="auto"/>
          <w:sz w:val="22"/>
          <w:szCs w:val="22"/>
          <w:lang w:bidi="ar-SA"/>
        </w:rPr>
      </w:pPr>
      <w:r w:rsidRPr="00420492">
        <w:rPr>
          <w:color w:val="auto"/>
          <w:sz w:val="22"/>
          <w:szCs w:val="22"/>
          <w:lang w:bidi="ar-SA"/>
        </w:rPr>
        <w:t>Zamawiający potwierdza upoważnienie do otrzymania faktur VAT i upoważnia Wykonawcę do ich wystawiania bez swojego podpisu.</w:t>
      </w:r>
    </w:p>
    <w:p w14:paraId="0D206FC2" w14:textId="77777777" w:rsidR="00176436" w:rsidRPr="00420492" w:rsidRDefault="00176436" w:rsidP="00420492">
      <w:pPr>
        <w:widowControl/>
        <w:numPr>
          <w:ilvl w:val="0"/>
          <w:numId w:val="36"/>
        </w:numPr>
        <w:overflowPunct w:val="0"/>
        <w:autoSpaceDE w:val="0"/>
        <w:autoSpaceDN w:val="0"/>
        <w:adjustRightInd w:val="0"/>
        <w:spacing w:line="320" w:lineRule="exact"/>
        <w:jc w:val="both"/>
        <w:textAlignment w:val="baseline"/>
        <w:rPr>
          <w:color w:val="auto"/>
          <w:sz w:val="22"/>
          <w:szCs w:val="22"/>
          <w:lang w:bidi="ar-SA"/>
        </w:rPr>
      </w:pPr>
      <w:r w:rsidRPr="00420492">
        <w:rPr>
          <w:color w:val="auto"/>
          <w:sz w:val="22"/>
          <w:szCs w:val="22"/>
          <w:lang w:bidi="ar-SA"/>
        </w:rPr>
        <w:t>Wykonawca oświadcza, że jest płatnikiem podatku VAT.</w:t>
      </w:r>
    </w:p>
    <w:p w14:paraId="306C28C3" w14:textId="77777777" w:rsidR="00176436" w:rsidRPr="00420492" w:rsidRDefault="00176436" w:rsidP="00420492">
      <w:pPr>
        <w:widowControl/>
        <w:tabs>
          <w:tab w:val="left" w:pos="4253"/>
        </w:tabs>
        <w:spacing w:line="320" w:lineRule="exact"/>
        <w:ind w:left="1134" w:hanging="567"/>
        <w:jc w:val="both"/>
        <w:rPr>
          <w:color w:val="auto"/>
          <w:sz w:val="22"/>
          <w:szCs w:val="22"/>
          <w:lang w:bidi="ar-SA"/>
        </w:rPr>
      </w:pPr>
      <w:r w:rsidRPr="00420492">
        <w:rPr>
          <w:color w:val="auto"/>
          <w:sz w:val="22"/>
          <w:szCs w:val="22"/>
          <w:lang w:bidi="ar-SA"/>
        </w:rPr>
        <w:tab/>
        <w:t>Nr identyfikacyjny Zamawiającego /NIP/</w:t>
      </w:r>
      <w:r w:rsidRPr="00420492">
        <w:rPr>
          <w:color w:val="auto"/>
          <w:sz w:val="22"/>
          <w:szCs w:val="22"/>
          <w:lang w:bidi="ar-SA"/>
        </w:rPr>
        <w:tab/>
      </w:r>
      <w:r w:rsidRPr="00420492">
        <w:rPr>
          <w:color w:val="auto"/>
          <w:sz w:val="22"/>
          <w:szCs w:val="22"/>
          <w:lang w:bidi="ar-SA"/>
        </w:rPr>
        <w:tab/>
        <w:t>634-012-60-16</w:t>
      </w:r>
    </w:p>
    <w:p w14:paraId="40649F06" w14:textId="77777777" w:rsidR="00176436" w:rsidRPr="00420492" w:rsidRDefault="00176436" w:rsidP="00420492">
      <w:pPr>
        <w:widowControl/>
        <w:tabs>
          <w:tab w:val="left" w:pos="4253"/>
        </w:tabs>
        <w:spacing w:line="320" w:lineRule="exact"/>
        <w:ind w:left="1134" w:hanging="567"/>
        <w:jc w:val="both"/>
        <w:rPr>
          <w:color w:val="auto"/>
          <w:sz w:val="22"/>
          <w:szCs w:val="22"/>
          <w:lang w:bidi="ar-SA"/>
        </w:rPr>
      </w:pPr>
      <w:r w:rsidRPr="00420492">
        <w:rPr>
          <w:color w:val="auto"/>
          <w:sz w:val="22"/>
          <w:szCs w:val="22"/>
          <w:lang w:bidi="ar-SA"/>
        </w:rPr>
        <w:tab/>
        <w:t xml:space="preserve">Nr identyfikacyjny Wykonawcy /NIP/ </w:t>
      </w:r>
      <w:r w:rsidRPr="00420492">
        <w:rPr>
          <w:color w:val="auto"/>
          <w:sz w:val="22"/>
          <w:szCs w:val="22"/>
          <w:lang w:bidi="ar-SA"/>
        </w:rPr>
        <w:tab/>
      </w:r>
      <w:r w:rsidRPr="00420492">
        <w:rPr>
          <w:color w:val="auto"/>
          <w:sz w:val="22"/>
          <w:szCs w:val="22"/>
          <w:lang w:bidi="ar-SA"/>
        </w:rPr>
        <w:tab/>
        <w:t>………………</w:t>
      </w:r>
    </w:p>
    <w:p w14:paraId="6F358F61" w14:textId="77777777" w:rsidR="00176436" w:rsidRPr="00420492" w:rsidRDefault="00176436" w:rsidP="00420492">
      <w:pPr>
        <w:widowControl/>
        <w:numPr>
          <w:ilvl w:val="0"/>
          <w:numId w:val="57"/>
        </w:numPr>
        <w:tabs>
          <w:tab w:val="left" w:pos="4253"/>
        </w:tabs>
        <w:spacing w:line="320" w:lineRule="exact"/>
        <w:ind w:left="567" w:hanging="567"/>
        <w:jc w:val="both"/>
        <w:rPr>
          <w:color w:val="auto"/>
          <w:sz w:val="22"/>
          <w:szCs w:val="22"/>
          <w:lang w:bidi="ar-SA"/>
        </w:rPr>
      </w:pPr>
      <w:r w:rsidRPr="00420492">
        <w:rPr>
          <w:color w:val="auto"/>
          <w:sz w:val="22"/>
          <w:szCs w:val="22"/>
          <w:lang w:bidi="ar-SA"/>
        </w:rPr>
        <w:t>Wykonawca oświadcza, że:</w:t>
      </w:r>
    </w:p>
    <w:p w14:paraId="74CA7326" w14:textId="77777777" w:rsidR="00176436" w:rsidRPr="00420492" w:rsidRDefault="00176436" w:rsidP="00420492">
      <w:pPr>
        <w:widowControl/>
        <w:tabs>
          <w:tab w:val="left" w:pos="4253"/>
        </w:tabs>
        <w:spacing w:line="320" w:lineRule="exact"/>
        <w:ind w:left="1134" w:hanging="567"/>
        <w:jc w:val="both"/>
        <w:rPr>
          <w:color w:val="auto"/>
          <w:sz w:val="22"/>
          <w:szCs w:val="22"/>
          <w:lang w:bidi="ar-SA"/>
        </w:rPr>
      </w:pPr>
      <w:r w:rsidRPr="00420492">
        <w:rPr>
          <w:color w:val="auto"/>
          <w:sz w:val="22"/>
          <w:szCs w:val="22"/>
          <w:lang w:bidi="ar-SA"/>
        </w:rPr>
        <w:t>-</w:t>
      </w:r>
      <w:r w:rsidRPr="00420492">
        <w:rPr>
          <w:color w:val="auto"/>
          <w:sz w:val="22"/>
          <w:szCs w:val="22"/>
          <w:lang w:bidi="ar-SA"/>
        </w:rPr>
        <w:tab/>
        <w:t>jest czynnym podatnikiem VAT,</w:t>
      </w:r>
    </w:p>
    <w:p w14:paraId="15B05CD6" w14:textId="77777777" w:rsidR="00176436" w:rsidRPr="00420492" w:rsidRDefault="00176436" w:rsidP="00420492">
      <w:pPr>
        <w:widowControl/>
        <w:tabs>
          <w:tab w:val="left" w:pos="4253"/>
        </w:tabs>
        <w:spacing w:line="320" w:lineRule="exact"/>
        <w:ind w:left="1134" w:hanging="567"/>
        <w:jc w:val="both"/>
        <w:rPr>
          <w:color w:val="auto"/>
          <w:sz w:val="22"/>
          <w:szCs w:val="22"/>
          <w:lang w:bidi="ar-SA"/>
        </w:rPr>
      </w:pPr>
      <w:r w:rsidRPr="00420492">
        <w:rPr>
          <w:color w:val="auto"/>
          <w:sz w:val="22"/>
          <w:szCs w:val="22"/>
          <w:lang w:bidi="ar-SA"/>
        </w:rPr>
        <w:t>-</w:t>
      </w:r>
      <w:r w:rsidRPr="00420492">
        <w:rPr>
          <w:color w:val="auto"/>
          <w:sz w:val="22"/>
          <w:szCs w:val="22"/>
          <w:lang w:bidi="ar-SA"/>
        </w:rPr>
        <w:tab/>
        <w:t xml:space="preserve">wskazany numer rachunku bankowego należy do Wykonawcy i jest rachunkiem, dla którego zgodnie z art. 49 ust.1 pkt. 1 ustawy z dnia 29 sierpnia 1997 r. - Prawo Bankowe, prowadzony jest rachunek VAT. </w:t>
      </w:r>
    </w:p>
    <w:p w14:paraId="29E6441A" w14:textId="77777777" w:rsidR="00176436" w:rsidRPr="00420492" w:rsidRDefault="00176436" w:rsidP="00420492">
      <w:pPr>
        <w:widowControl/>
        <w:numPr>
          <w:ilvl w:val="0"/>
          <w:numId w:val="57"/>
        </w:numPr>
        <w:tabs>
          <w:tab w:val="left" w:pos="567"/>
        </w:tabs>
        <w:spacing w:line="320" w:lineRule="exact"/>
        <w:ind w:left="567" w:hanging="567"/>
        <w:jc w:val="both"/>
        <w:rPr>
          <w:color w:val="auto"/>
          <w:sz w:val="22"/>
          <w:szCs w:val="22"/>
          <w:lang w:bidi="ar-SA"/>
        </w:rPr>
      </w:pPr>
      <w:r w:rsidRPr="00420492">
        <w:rPr>
          <w:color w:val="auto"/>
          <w:sz w:val="22"/>
          <w:szCs w:val="22"/>
          <w:lang w:bidi="ar-SA"/>
        </w:rPr>
        <w:t xml:space="preserve">Wykonawca, który w dniu podpisania umowy nie jest czynnym podatnikiem VAT, </w:t>
      </w:r>
      <w:r w:rsidRPr="00420492">
        <w:rPr>
          <w:color w:val="auto"/>
          <w:sz w:val="22"/>
          <w:szCs w:val="22"/>
          <w:lang w:bidi="ar-SA"/>
        </w:rPr>
        <w:br/>
        <w:t>a podczas obowiązywania umowy stanie się takim podatnikiem, zobowiązuje się do niezwłocznego powiadomienia Zamawiającego o tym fakcie oraz o wskazanie rachunku rozliczeniowego, na który ma wpływać wynagrodzenie, dla którego prowadzony jest rachunek VAT.</w:t>
      </w:r>
    </w:p>
    <w:p w14:paraId="01CF626E" w14:textId="77777777" w:rsidR="00176436" w:rsidRPr="00420492" w:rsidRDefault="00176436" w:rsidP="00420492">
      <w:pPr>
        <w:widowControl/>
        <w:numPr>
          <w:ilvl w:val="0"/>
          <w:numId w:val="57"/>
        </w:numPr>
        <w:tabs>
          <w:tab w:val="left" w:pos="567"/>
        </w:tabs>
        <w:spacing w:line="320" w:lineRule="exact"/>
        <w:ind w:left="567" w:hanging="567"/>
        <w:jc w:val="both"/>
        <w:rPr>
          <w:color w:val="auto"/>
          <w:sz w:val="22"/>
          <w:szCs w:val="22"/>
          <w:lang w:bidi="ar-SA"/>
        </w:rPr>
      </w:pPr>
      <w:r w:rsidRPr="00420492">
        <w:rPr>
          <w:color w:val="auto"/>
          <w:sz w:val="22"/>
          <w:szCs w:val="22"/>
          <w:lang w:bidi="ar-SA"/>
        </w:rPr>
        <w:t>W razie podania przez Wykonawcę numeru rachunku bankowego, który nie jest zgodny z numerem w wykazie podatników VAT, Zamawiający ma prawo wstrzymać zapłatę faktury do czasu uzyskania od Wykonawcy numeru rachunku zgodnego z wykazem. W takim przypadku Wykonawcy nie przysługują odsetki za opóźnienie w zapłacie za ten okres.</w:t>
      </w:r>
    </w:p>
    <w:p w14:paraId="0BFFC64B" w14:textId="77777777" w:rsidR="00176436" w:rsidRPr="00420492" w:rsidRDefault="00176436" w:rsidP="00420492">
      <w:pPr>
        <w:widowControl/>
        <w:tabs>
          <w:tab w:val="left" w:pos="567"/>
        </w:tabs>
        <w:spacing w:line="320" w:lineRule="exact"/>
        <w:ind w:left="567" w:hanging="567"/>
        <w:jc w:val="both"/>
        <w:rPr>
          <w:color w:val="auto"/>
          <w:sz w:val="22"/>
          <w:szCs w:val="22"/>
          <w:lang w:bidi="ar-SA"/>
        </w:rPr>
      </w:pPr>
      <w:r w:rsidRPr="00420492">
        <w:rPr>
          <w:color w:val="auto"/>
          <w:sz w:val="22"/>
          <w:szCs w:val="22"/>
          <w:lang w:bidi="ar-SA"/>
        </w:rPr>
        <w:t>6.</w:t>
      </w:r>
      <w:r w:rsidRPr="00420492">
        <w:rPr>
          <w:color w:val="auto"/>
          <w:sz w:val="22"/>
          <w:szCs w:val="22"/>
          <w:lang w:bidi="ar-SA"/>
        </w:rPr>
        <w:tab/>
        <w:t>Zamawiający oświadcza, że jest dużym przedsiębiorcą w rozumieniu ustawy z dnia 8 marca 2013 roku o przeciwdziałaniu nadmiernym opóźnieniom w transakcjach handlowych (Dz.U.2019 r. poz. 1649).</w:t>
      </w:r>
    </w:p>
    <w:p w14:paraId="65151E46" w14:textId="77777777" w:rsidR="00944DE0" w:rsidRPr="00420492" w:rsidRDefault="00944DE0" w:rsidP="00420492">
      <w:pPr>
        <w:widowControl/>
        <w:spacing w:line="320" w:lineRule="exact"/>
        <w:jc w:val="center"/>
        <w:rPr>
          <w:bCs/>
          <w:color w:val="auto"/>
          <w:sz w:val="22"/>
          <w:szCs w:val="22"/>
          <w:lang w:bidi="ar-SA"/>
        </w:rPr>
      </w:pPr>
    </w:p>
    <w:p w14:paraId="7C641D65" w14:textId="77777777" w:rsidR="00176436" w:rsidRPr="00420492" w:rsidRDefault="00176436" w:rsidP="00420492">
      <w:pPr>
        <w:widowControl/>
        <w:spacing w:line="300" w:lineRule="exact"/>
        <w:jc w:val="center"/>
        <w:rPr>
          <w:bCs/>
          <w:color w:val="auto"/>
          <w:sz w:val="22"/>
          <w:szCs w:val="22"/>
          <w:lang w:bidi="ar-SA"/>
        </w:rPr>
      </w:pPr>
      <w:r w:rsidRPr="00420492">
        <w:rPr>
          <w:bCs/>
          <w:color w:val="auto"/>
          <w:sz w:val="22"/>
          <w:szCs w:val="22"/>
          <w:lang w:bidi="ar-SA"/>
        </w:rPr>
        <w:t>§9</w:t>
      </w:r>
    </w:p>
    <w:p w14:paraId="27C89EB5" w14:textId="77777777" w:rsidR="00176436" w:rsidRPr="00420492" w:rsidRDefault="00176436" w:rsidP="00420492">
      <w:pPr>
        <w:widowControl/>
        <w:numPr>
          <w:ilvl w:val="0"/>
          <w:numId w:val="48"/>
        </w:numPr>
        <w:spacing w:line="300" w:lineRule="exact"/>
        <w:ind w:left="567" w:right="20" w:hanging="567"/>
        <w:jc w:val="both"/>
        <w:rPr>
          <w:rFonts w:eastAsia="Calibri"/>
          <w:spacing w:val="2"/>
          <w:sz w:val="22"/>
          <w:szCs w:val="22"/>
          <w:lang w:bidi="ar-SA"/>
        </w:rPr>
      </w:pPr>
      <w:r w:rsidRPr="00420492">
        <w:rPr>
          <w:rFonts w:eastAsia="Calibri"/>
          <w:spacing w:val="2"/>
          <w:sz w:val="22"/>
          <w:szCs w:val="22"/>
          <w:lang w:bidi="ar-SA"/>
        </w:rPr>
        <w:t>Za niewykonanie lub nienależyte wykonanie umowy Wykonawca zapłaci Zamawiającemu karę umowną w wysokości:</w:t>
      </w:r>
    </w:p>
    <w:p w14:paraId="567D58B3" w14:textId="77777777" w:rsidR="00176436" w:rsidRPr="00420492" w:rsidRDefault="00176436" w:rsidP="00420492">
      <w:pPr>
        <w:widowControl/>
        <w:numPr>
          <w:ilvl w:val="0"/>
          <w:numId w:val="49"/>
        </w:numPr>
        <w:spacing w:line="300" w:lineRule="exact"/>
        <w:ind w:left="567" w:right="20" w:hanging="567"/>
        <w:jc w:val="both"/>
        <w:rPr>
          <w:rFonts w:eastAsia="Calibri"/>
          <w:spacing w:val="2"/>
          <w:sz w:val="22"/>
          <w:szCs w:val="22"/>
          <w:lang w:bidi="ar-SA"/>
        </w:rPr>
      </w:pPr>
      <w:r w:rsidRPr="00420492">
        <w:rPr>
          <w:rFonts w:eastAsia="Calibri"/>
          <w:spacing w:val="2"/>
          <w:sz w:val="22"/>
          <w:szCs w:val="22"/>
          <w:lang w:bidi="ar-SA"/>
        </w:rPr>
        <w:t>15 % wynagrodzenia netto, o którym mowa w § 6 ust. 1 umowy - w przypadku odstąpienia od umowy przez Wykonawcę z przyczyn nieleżących po stronie Zamawiającego, odstąpienia od umowy przez Zamawiającego z przyczyn leżących po stronie Wykonawcy lub wypowiedzenia umowy przez Zamawiającego z przyczyn leżących po stronie Wykonawcy;</w:t>
      </w:r>
    </w:p>
    <w:p w14:paraId="21C0A7CA" w14:textId="212762E6" w:rsidR="00176436" w:rsidRPr="00420492" w:rsidRDefault="00176436" w:rsidP="00420492">
      <w:pPr>
        <w:widowControl/>
        <w:numPr>
          <w:ilvl w:val="0"/>
          <w:numId w:val="49"/>
        </w:numPr>
        <w:spacing w:line="300" w:lineRule="exact"/>
        <w:ind w:left="567" w:right="20" w:hanging="567"/>
        <w:jc w:val="both"/>
        <w:rPr>
          <w:rFonts w:eastAsia="Calibri"/>
          <w:spacing w:val="2"/>
          <w:sz w:val="22"/>
          <w:szCs w:val="22"/>
          <w:lang w:bidi="ar-SA"/>
        </w:rPr>
      </w:pPr>
      <w:r w:rsidRPr="00420492">
        <w:rPr>
          <w:rFonts w:eastAsia="Calibri"/>
          <w:spacing w:val="2"/>
          <w:sz w:val="22"/>
          <w:szCs w:val="22"/>
          <w:lang w:bidi="ar-SA"/>
        </w:rPr>
        <w:t xml:space="preserve">0,02 % wynagrodzenia netto, o którym mowa w § 6 ust. 1 umowy, za każdy dzień </w:t>
      </w:r>
      <w:r w:rsidR="001506AC" w:rsidRPr="00420492">
        <w:rPr>
          <w:rFonts w:eastAsia="Calibri"/>
          <w:spacing w:val="2"/>
          <w:sz w:val="22"/>
          <w:szCs w:val="22"/>
          <w:lang w:bidi="ar-SA"/>
        </w:rPr>
        <w:t>zwłoki</w:t>
      </w:r>
      <w:r w:rsidRPr="00420492">
        <w:rPr>
          <w:rFonts w:eastAsia="Calibri"/>
          <w:spacing w:val="2"/>
          <w:sz w:val="22"/>
          <w:szCs w:val="22"/>
          <w:lang w:bidi="ar-SA"/>
        </w:rPr>
        <w:t xml:space="preserve"> </w:t>
      </w:r>
      <w:r w:rsidR="001506AC" w:rsidRPr="00420492">
        <w:rPr>
          <w:rFonts w:eastAsia="Calibri"/>
          <w:spacing w:val="2"/>
          <w:sz w:val="22"/>
          <w:szCs w:val="22"/>
          <w:lang w:bidi="ar-SA"/>
        </w:rPr>
        <w:t>–</w:t>
      </w:r>
      <w:r w:rsidRPr="00420492">
        <w:rPr>
          <w:rFonts w:eastAsia="Calibri"/>
          <w:spacing w:val="2"/>
          <w:sz w:val="22"/>
          <w:szCs w:val="22"/>
          <w:lang w:bidi="ar-SA"/>
        </w:rPr>
        <w:t xml:space="preserve"> w</w:t>
      </w:r>
      <w:r w:rsidR="001506AC" w:rsidRPr="00420492">
        <w:rPr>
          <w:rFonts w:eastAsia="Calibri"/>
          <w:spacing w:val="2"/>
          <w:sz w:val="22"/>
          <w:szCs w:val="22"/>
          <w:lang w:bidi="ar-SA"/>
        </w:rPr>
        <w:t> </w:t>
      </w:r>
      <w:r w:rsidRPr="00420492">
        <w:rPr>
          <w:rFonts w:eastAsia="Calibri"/>
          <w:spacing w:val="2"/>
          <w:sz w:val="22"/>
          <w:szCs w:val="22"/>
          <w:lang w:bidi="ar-SA"/>
        </w:rPr>
        <w:t xml:space="preserve">stosunku do terminów, o których mowa w Opisie przedmiotu zamówienia i niniejszej umowie </w:t>
      </w:r>
    </w:p>
    <w:p w14:paraId="76F1C546" w14:textId="77777777" w:rsidR="00176436" w:rsidRPr="00420492" w:rsidRDefault="00176436" w:rsidP="00420492">
      <w:pPr>
        <w:widowControl/>
        <w:numPr>
          <w:ilvl w:val="0"/>
          <w:numId w:val="49"/>
        </w:numPr>
        <w:spacing w:line="300" w:lineRule="exact"/>
        <w:ind w:left="567" w:right="20" w:hanging="567"/>
        <w:jc w:val="both"/>
        <w:rPr>
          <w:rFonts w:eastAsia="Calibri"/>
          <w:spacing w:val="2"/>
          <w:sz w:val="22"/>
          <w:szCs w:val="22"/>
          <w:lang w:bidi="ar-SA"/>
        </w:rPr>
      </w:pPr>
      <w:r w:rsidRPr="00420492">
        <w:rPr>
          <w:rFonts w:eastAsia="Calibri"/>
          <w:spacing w:val="2"/>
          <w:sz w:val="22"/>
          <w:szCs w:val="22"/>
          <w:lang w:bidi="ar-SA"/>
        </w:rPr>
        <w:t>0,03 % wynagrodzenia netto, o którym mowa w § 6 ust. 1 umowy, z tytułu nienależytego wykonania umowy - osobno za przypadek,</w:t>
      </w:r>
    </w:p>
    <w:p w14:paraId="342A06EA" w14:textId="77777777" w:rsidR="00176436" w:rsidRPr="00420492" w:rsidRDefault="00176436" w:rsidP="00420492">
      <w:pPr>
        <w:widowControl/>
        <w:numPr>
          <w:ilvl w:val="0"/>
          <w:numId w:val="49"/>
        </w:numPr>
        <w:spacing w:line="300" w:lineRule="exact"/>
        <w:ind w:left="567" w:right="20" w:hanging="567"/>
        <w:jc w:val="both"/>
        <w:rPr>
          <w:rFonts w:eastAsia="Calibri"/>
          <w:spacing w:val="2"/>
          <w:sz w:val="22"/>
          <w:szCs w:val="22"/>
          <w:lang w:bidi="ar-SA"/>
        </w:rPr>
      </w:pPr>
      <w:r w:rsidRPr="00420492">
        <w:rPr>
          <w:rFonts w:eastAsia="Calibri"/>
          <w:spacing w:val="2"/>
          <w:sz w:val="22"/>
          <w:szCs w:val="22"/>
          <w:lang w:bidi="ar-SA"/>
        </w:rPr>
        <w:t>za niedopełnienie obowiązku zatrudniania na podstawie umowy o pracę osób wskazanych przez Zamawiającego w opisie przedmiotu zamówienia w rozumieniu przepisów Kodeksu Pracy - w wysokości 2 000 zł za każdy przypadek.</w:t>
      </w:r>
    </w:p>
    <w:p w14:paraId="4B581BD8" w14:textId="77777777" w:rsidR="00176436" w:rsidRPr="00420492" w:rsidRDefault="00176436" w:rsidP="00420492">
      <w:pPr>
        <w:widowControl/>
        <w:numPr>
          <w:ilvl w:val="0"/>
          <w:numId w:val="48"/>
        </w:numPr>
        <w:spacing w:line="300" w:lineRule="exact"/>
        <w:ind w:left="567" w:right="20" w:hanging="567"/>
        <w:jc w:val="both"/>
        <w:rPr>
          <w:rFonts w:eastAsia="Calibri"/>
          <w:spacing w:val="2"/>
          <w:sz w:val="22"/>
          <w:szCs w:val="22"/>
          <w:lang w:bidi="ar-SA"/>
        </w:rPr>
      </w:pPr>
      <w:r w:rsidRPr="00420492">
        <w:rPr>
          <w:rFonts w:eastAsia="Calibri"/>
          <w:spacing w:val="2"/>
          <w:sz w:val="22"/>
          <w:szCs w:val="22"/>
          <w:lang w:bidi="ar-SA"/>
        </w:rPr>
        <w:t>Naliczenie kary umownej nie zwalnia Wykonawcy z obowiązku niezwłocznego należytego wykonania czynności (bez dodatkowej zapłaty), której Wykonawca nie wykonał lub wykonał nienależycie.</w:t>
      </w:r>
    </w:p>
    <w:p w14:paraId="0E310956" w14:textId="77777777" w:rsidR="00176436" w:rsidRPr="00420492" w:rsidRDefault="00176436" w:rsidP="00420492">
      <w:pPr>
        <w:widowControl/>
        <w:numPr>
          <w:ilvl w:val="0"/>
          <w:numId w:val="48"/>
        </w:numPr>
        <w:spacing w:line="300" w:lineRule="exact"/>
        <w:ind w:left="567" w:right="20" w:hanging="567"/>
        <w:jc w:val="both"/>
        <w:rPr>
          <w:rFonts w:eastAsia="Calibri"/>
          <w:spacing w:val="2"/>
          <w:sz w:val="22"/>
          <w:szCs w:val="22"/>
          <w:lang w:bidi="ar-SA"/>
        </w:rPr>
      </w:pPr>
      <w:r w:rsidRPr="00420492">
        <w:rPr>
          <w:rFonts w:eastAsia="Calibri"/>
          <w:spacing w:val="2"/>
          <w:sz w:val="22"/>
          <w:szCs w:val="22"/>
          <w:lang w:bidi="ar-SA"/>
        </w:rPr>
        <w:t>W przypadku zaprzestania przez Wykonawcę świadczenia usług stanowiących przedmiot umowy przez okres co najmniej 3 kolejnych dni, co spowoduje nadmierne przepełnienie pojemników oraz konieczność ich natychmiastowego opróżnienia, Zamawiający zleci wykonanie usługi zastępczej, której kosztami obciąży Wykonawcę.</w:t>
      </w:r>
    </w:p>
    <w:p w14:paraId="0A3FCFE2" w14:textId="77777777" w:rsidR="00176436" w:rsidRPr="00420492" w:rsidRDefault="00176436" w:rsidP="00420492">
      <w:pPr>
        <w:widowControl/>
        <w:numPr>
          <w:ilvl w:val="0"/>
          <w:numId w:val="48"/>
        </w:numPr>
        <w:spacing w:line="300" w:lineRule="exact"/>
        <w:ind w:left="567" w:right="20" w:hanging="567"/>
        <w:jc w:val="both"/>
        <w:rPr>
          <w:rFonts w:eastAsia="Calibri"/>
          <w:spacing w:val="2"/>
          <w:sz w:val="22"/>
          <w:szCs w:val="22"/>
          <w:lang w:bidi="ar-SA"/>
        </w:rPr>
      </w:pPr>
      <w:r w:rsidRPr="00420492">
        <w:rPr>
          <w:rFonts w:eastAsia="Calibri"/>
          <w:spacing w:val="2"/>
          <w:sz w:val="22"/>
          <w:szCs w:val="22"/>
          <w:lang w:bidi="ar-SA"/>
        </w:rPr>
        <w:t>W przypadku co najmniej dwukrotnego zaprzestania przez Wykonawcę świadczenia usług stanowiących przedmiot umowy przez okres co najmniej 3 kolejnych dni, a w sytuacji wystąpienia co najmniej 3 przypadków nienależytego wykonania usług stanowiących przedmiot umowy, Zamawiającemu będzie przysługiwało prawo wypowiedzenia umowy z przyczyn leżących po stronie Wykonawcy, z zachowaniem 7- dniowego okresu wypowiedzenia.</w:t>
      </w:r>
    </w:p>
    <w:p w14:paraId="4D16C7F3" w14:textId="77777777" w:rsidR="00176436" w:rsidRPr="00420492" w:rsidRDefault="00176436" w:rsidP="00420492">
      <w:pPr>
        <w:widowControl/>
        <w:numPr>
          <w:ilvl w:val="0"/>
          <w:numId w:val="48"/>
        </w:numPr>
        <w:spacing w:line="300" w:lineRule="exact"/>
        <w:ind w:left="567" w:right="20" w:hanging="567"/>
        <w:jc w:val="both"/>
        <w:rPr>
          <w:color w:val="auto"/>
          <w:sz w:val="22"/>
          <w:szCs w:val="22"/>
          <w:lang w:bidi="ar-SA"/>
        </w:rPr>
      </w:pPr>
      <w:r w:rsidRPr="00420492">
        <w:rPr>
          <w:color w:val="auto"/>
          <w:sz w:val="22"/>
          <w:szCs w:val="22"/>
          <w:lang w:bidi="ar-SA"/>
        </w:rPr>
        <w:t>Zamawiający zastrzega sobie prawo do potrącenia z wynagrodzenia Wykonawcy, o ile nastąpią takie okoliczności, kar nałożonych na Zamawiającego przez Straż Miejską, SANEPID, Miejski Zarząd Dróg lub inne upoważnione urzędy i jednostki za niewykonanie lub nienależyte wykonanie zamówienia przez Wykonawcę.</w:t>
      </w:r>
    </w:p>
    <w:p w14:paraId="7E018D9D" w14:textId="77777777" w:rsidR="00176436" w:rsidRPr="00420492" w:rsidRDefault="00176436" w:rsidP="00420492">
      <w:pPr>
        <w:widowControl/>
        <w:numPr>
          <w:ilvl w:val="0"/>
          <w:numId w:val="48"/>
        </w:numPr>
        <w:spacing w:line="300" w:lineRule="exact"/>
        <w:ind w:left="567" w:right="20" w:hanging="567"/>
        <w:jc w:val="both"/>
        <w:rPr>
          <w:color w:val="auto"/>
          <w:sz w:val="22"/>
          <w:szCs w:val="22"/>
          <w:lang w:bidi="ar-SA"/>
        </w:rPr>
      </w:pPr>
      <w:r w:rsidRPr="00420492">
        <w:rPr>
          <w:color w:val="auto"/>
          <w:sz w:val="22"/>
          <w:szCs w:val="22"/>
          <w:lang w:bidi="ar-SA"/>
        </w:rPr>
        <w:t>Strony ustalają, że kary umowne, o których mowa w ust. 1, koszty, o których mowa w ust. 3, a także kary, o których mowa w ust. 5 mogą być potrącone przez Zamawiającego z faktur wystawionych przez Wykonawcę. W pozostałych przypadkach, zapłata kar umownych i innych kar nastąpi w terminie 7 dni od dnia otrzymania przez Wykonawcę noty obciążeniowej.</w:t>
      </w:r>
    </w:p>
    <w:p w14:paraId="1CA2C629" w14:textId="77777777" w:rsidR="00176436" w:rsidRPr="00420492" w:rsidRDefault="00176436" w:rsidP="00420492">
      <w:pPr>
        <w:widowControl/>
        <w:numPr>
          <w:ilvl w:val="0"/>
          <w:numId w:val="48"/>
        </w:numPr>
        <w:spacing w:line="300" w:lineRule="exact"/>
        <w:ind w:left="567" w:right="20" w:hanging="567"/>
        <w:jc w:val="both"/>
        <w:rPr>
          <w:color w:val="auto"/>
          <w:sz w:val="22"/>
          <w:szCs w:val="22"/>
          <w:lang w:bidi="ar-SA"/>
        </w:rPr>
      </w:pPr>
      <w:r w:rsidRPr="00420492">
        <w:rPr>
          <w:color w:val="auto"/>
          <w:sz w:val="22"/>
          <w:szCs w:val="22"/>
          <w:lang w:bidi="ar-SA"/>
        </w:rPr>
        <w:t>Zastrzeżona kara umowna nie wyłącza możliwości dochodzenia przez Zamawiającego odszkodowania uzupełniającego na zasadach ogólnych.</w:t>
      </w:r>
    </w:p>
    <w:p w14:paraId="2B98CBC4" w14:textId="77777777" w:rsidR="00176436" w:rsidRPr="00420492" w:rsidRDefault="00176436" w:rsidP="00420492">
      <w:pPr>
        <w:widowControl/>
        <w:numPr>
          <w:ilvl w:val="0"/>
          <w:numId w:val="48"/>
        </w:numPr>
        <w:spacing w:line="300" w:lineRule="exact"/>
        <w:ind w:left="567" w:right="20" w:hanging="567"/>
        <w:jc w:val="both"/>
        <w:rPr>
          <w:color w:val="auto"/>
          <w:sz w:val="22"/>
          <w:szCs w:val="22"/>
          <w:lang w:bidi="ar-SA"/>
        </w:rPr>
      </w:pPr>
      <w:r w:rsidRPr="00420492">
        <w:rPr>
          <w:color w:val="auto"/>
          <w:sz w:val="22"/>
          <w:szCs w:val="22"/>
          <w:lang w:bidi="ar-SA"/>
        </w:rPr>
        <w:t>Wykonawcy nie przysługuje odszkodowanie za wypowiedzenie umowy przez Zamawiającego z przyczyn leżących po stronie Wykonawcy.</w:t>
      </w:r>
    </w:p>
    <w:p w14:paraId="4E18A372" w14:textId="57593045" w:rsidR="001506AC" w:rsidRPr="00176436" w:rsidRDefault="00420492" w:rsidP="00420492">
      <w:pPr>
        <w:widowControl/>
        <w:numPr>
          <w:ilvl w:val="0"/>
          <w:numId w:val="48"/>
        </w:numPr>
        <w:spacing w:line="300" w:lineRule="exact"/>
        <w:ind w:left="567" w:right="20" w:hanging="567"/>
        <w:jc w:val="both"/>
        <w:rPr>
          <w:color w:val="auto"/>
          <w:sz w:val="22"/>
          <w:szCs w:val="22"/>
          <w:lang w:bidi="ar-SA"/>
        </w:rPr>
      </w:pPr>
      <w:r w:rsidRPr="00420492">
        <w:rPr>
          <w:color w:val="auto"/>
          <w:sz w:val="22"/>
          <w:szCs w:val="22"/>
          <w:lang w:bidi="ar-SA"/>
        </w:rPr>
        <w:t>Łączna maksymalna wysokość kar umownych, których mogą dochodzić Strony umowy nie może przekroczyć 40% wynagrodzenia umownego netto, o którym mowa w §6 ust.1 niniejszej umowy.</w:t>
      </w:r>
    </w:p>
    <w:p w14:paraId="1FCDF2E0" w14:textId="77777777" w:rsidR="00176436" w:rsidRPr="00420492" w:rsidRDefault="00176436" w:rsidP="00420492">
      <w:pPr>
        <w:spacing w:line="300" w:lineRule="exact"/>
        <w:ind w:left="567" w:right="20"/>
        <w:jc w:val="both"/>
        <w:rPr>
          <w:color w:val="auto"/>
          <w:sz w:val="22"/>
          <w:szCs w:val="22"/>
          <w:lang w:bidi="ar-SA"/>
        </w:rPr>
      </w:pPr>
    </w:p>
    <w:p w14:paraId="3AEB3898" w14:textId="77777777" w:rsidR="00176436" w:rsidRPr="00420492" w:rsidRDefault="00176436" w:rsidP="00420492">
      <w:pPr>
        <w:widowControl/>
        <w:spacing w:line="320" w:lineRule="exact"/>
        <w:jc w:val="center"/>
        <w:rPr>
          <w:color w:val="auto"/>
          <w:sz w:val="22"/>
          <w:szCs w:val="22"/>
          <w:lang w:bidi="ar-SA"/>
        </w:rPr>
      </w:pPr>
      <w:r w:rsidRPr="00420492">
        <w:rPr>
          <w:color w:val="auto"/>
          <w:sz w:val="22"/>
          <w:szCs w:val="22"/>
          <w:lang w:bidi="ar-SA"/>
        </w:rPr>
        <w:t>§10</w:t>
      </w:r>
    </w:p>
    <w:p w14:paraId="6CE6E20D" w14:textId="77777777" w:rsidR="00176436" w:rsidRPr="00420492" w:rsidRDefault="00176436" w:rsidP="00420492">
      <w:pPr>
        <w:widowControl/>
        <w:spacing w:line="320" w:lineRule="exact"/>
        <w:jc w:val="center"/>
        <w:rPr>
          <w:color w:val="auto"/>
          <w:sz w:val="22"/>
          <w:szCs w:val="22"/>
          <w:lang w:bidi="ar-SA"/>
        </w:rPr>
      </w:pPr>
      <w:r w:rsidRPr="00420492">
        <w:rPr>
          <w:color w:val="auto"/>
          <w:sz w:val="22"/>
          <w:szCs w:val="22"/>
          <w:lang w:bidi="ar-SA"/>
        </w:rPr>
        <w:t>Klauzule siły wyższej</w:t>
      </w:r>
    </w:p>
    <w:p w14:paraId="707B0DD2" w14:textId="77777777" w:rsidR="00176436" w:rsidRPr="00420492" w:rsidRDefault="00176436" w:rsidP="00247ACA">
      <w:pPr>
        <w:widowControl/>
        <w:spacing w:line="300" w:lineRule="exact"/>
        <w:ind w:left="567" w:hanging="567"/>
        <w:jc w:val="both"/>
        <w:rPr>
          <w:color w:val="auto"/>
          <w:sz w:val="22"/>
          <w:szCs w:val="22"/>
          <w:lang w:bidi="ar-SA"/>
        </w:rPr>
      </w:pPr>
      <w:r w:rsidRPr="00420492">
        <w:rPr>
          <w:color w:val="auto"/>
          <w:sz w:val="22"/>
          <w:szCs w:val="22"/>
          <w:lang w:bidi="ar-SA"/>
        </w:rPr>
        <w:t>1.</w:t>
      </w:r>
      <w:r w:rsidRPr="00420492">
        <w:rPr>
          <w:color w:val="auto"/>
          <w:sz w:val="22"/>
          <w:szCs w:val="22"/>
          <w:lang w:bidi="ar-SA"/>
        </w:rPr>
        <w:tab/>
        <w:t>Użyte w umowie określenie „Siła wyższa” oznacza zewnętrzne zdarzenie nagłe, nie przewidywalne i niezależne od woli stron, uniemożliwiające wykonanie umowy w całości lub w części, na stałe lub na pewien czas, któremu nie można zapobiec ani przeciwdziałać przy zachowaniu należytej staranności Stron. Za przejawy Siły Wyższej Strony uznają w szczególności:</w:t>
      </w:r>
    </w:p>
    <w:p w14:paraId="3BCE304B" w14:textId="77777777" w:rsidR="00176436" w:rsidRPr="00420492" w:rsidRDefault="00176436" w:rsidP="00247ACA">
      <w:pPr>
        <w:widowControl/>
        <w:spacing w:line="300" w:lineRule="exact"/>
        <w:ind w:left="1134" w:hanging="567"/>
        <w:jc w:val="both"/>
        <w:rPr>
          <w:color w:val="auto"/>
          <w:sz w:val="22"/>
          <w:szCs w:val="22"/>
          <w:lang w:bidi="ar-SA"/>
        </w:rPr>
      </w:pPr>
      <w:r w:rsidRPr="00420492">
        <w:rPr>
          <w:color w:val="auto"/>
          <w:sz w:val="22"/>
          <w:szCs w:val="22"/>
          <w:lang w:bidi="ar-SA"/>
        </w:rPr>
        <w:t>1.1.</w:t>
      </w:r>
      <w:r w:rsidRPr="00420492">
        <w:rPr>
          <w:color w:val="auto"/>
          <w:sz w:val="22"/>
          <w:szCs w:val="22"/>
          <w:lang w:bidi="ar-SA"/>
        </w:rPr>
        <w:tab/>
        <w:t>klęski żywiołowe, w tym: trzęsienia ziemi, huragan, powódź, epidemia oraz nadzwyczajne zjawiska atmosferyczne;</w:t>
      </w:r>
    </w:p>
    <w:p w14:paraId="701F8296" w14:textId="77777777" w:rsidR="00176436" w:rsidRPr="00420492" w:rsidRDefault="00176436" w:rsidP="00247ACA">
      <w:pPr>
        <w:widowControl/>
        <w:spacing w:line="300" w:lineRule="exact"/>
        <w:ind w:left="1134" w:hanging="567"/>
        <w:jc w:val="both"/>
        <w:rPr>
          <w:color w:val="auto"/>
          <w:sz w:val="22"/>
          <w:szCs w:val="22"/>
          <w:lang w:bidi="ar-SA"/>
        </w:rPr>
      </w:pPr>
      <w:r w:rsidRPr="00420492">
        <w:rPr>
          <w:color w:val="auto"/>
          <w:sz w:val="22"/>
          <w:szCs w:val="22"/>
          <w:lang w:bidi="ar-SA"/>
        </w:rPr>
        <w:t>1.2.</w:t>
      </w:r>
      <w:r w:rsidRPr="00420492">
        <w:rPr>
          <w:color w:val="auto"/>
          <w:sz w:val="22"/>
          <w:szCs w:val="22"/>
          <w:lang w:bidi="ar-SA"/>
        </w:rPr>
        <w:tab/>
        <w:t>akty władzy państwowej, w tym: stan wojenny, stan wyjątkowy, itd.;</w:t>
      </w:r>
    </w:p>
    <w:p w14:paraId="03E1B06D" w14:textId="77777777" w:rsidR="00176436" w:rsidRPr="00420492" w:rsidRDefault="00176436" w:rsidP="00247ACA">
      <w:pPr>
        <w:widowControl/>
        <w:spacing w:line="300" w:lineRule="exact"/>
        <w:ind w:left="1134" w:hanging="567"/>
        <w:jc w:val="both"/>
        <w:rPr>
          <w:color w:val="auto"/>
          <w:sz w:val="22"/>
          <w:szCs w:val="22"/>
          <w:lang w:bidi="ar-SA"/>
        </w:rPr>
      </w:pPr>
      <w:r w:rsidRPr="00420492">
        <w:rPr>
          <w:color w:val="auto"/>
          <w:sz w:val="22"/>
          <w:szCs w:val="22"/>
          <w:lang w:bidi="ar-SA"/>
        </w:rPr>
        <w:t>1.3.</w:t>
      </w:r>
      <w:r w:rsidRPr="00420492">
        <w:rPr>
          <w:color w:val="auto"/>
          <w:sz w:val="22"/>
          <w:szCs w:val="22"/>
          <w:lang w:bidi="ar-SA"/>
        </w:rPr>
        <w:tab/>
        <w:t>działania wojenne, akty sabotażu, akty terrorystyczne i inne podobne wydarzenia zagrażające porządkowi publicznemu;</w:t>
      </w:r>
    </w:p>
    <w:p w14:paraId="043A09DC" w14:textId="77777777" w:rsidR="00176436" w:rsidRPr="00420492" w:rsidRDefault="00176436" w:rsidP="00247ACA">
      <w:pPr>
        <w:widowControl/>
        <w:spacing w:line="300" w:lineRule="exact"/>
        <w:ind w:left="1134" w:hanging="567"/>
        <w:jc w:val="both"/>
        <w:rPr>
          <w:color w:val="auto"/>
          <w:sz w:val="22"/>
          <w:szCs w:val="22"/>
          <w:lang w:bidi="ar-SA"/>
        </w:rPr>
      </w:pPr>
      <w:r w:rsidRPr="00420492">
        <w:rPr>
          <w:color w:val="auto"/>
          <w:sz w:val="22"/>
          <w:szCs w:val="22"/>
          <w:lang w:bidi="ar-SA"/>
        </w:rPr>
        <w:t>1.4.</w:t>
      </w:r>
      <w:r w:rsidRPr="00420492">
        <w:rPr>
          <w:color w:val="auto"/>
          <w:sz w:val="22"/>
          <w:szCs w:val="22"/>
          <w:lang w:bidi="ar-SA"/>
        </w:rPr>
        <w:tab/>
        <w:t>strajki powszechne lub inne niepokoje społeczne, w tym publiczne demonstracje, z wyłączeniem strajków u Stron.</w:t>
      </w:r>
    </w:p>
    <w:p w14:paraId="4199029B" w14:textId="77777777" w:rsidR="00176436" w:rsidRPr="00420492" w:rsidRDefault="00176436" w:rsidP="00420492">
      <w:pPr>
        <w:widowControl/>
        <w:spacing w:line="320" w:lineRule="exact"/>
        <w:ind w:left="567" w:hanging="567"/>
        <w:jc w:val="both"/>
        <w:rPr>
          <w:color w:val="auto"/>
          <w:sz w:val="22"/>
          <w:szCs w:val="22"/>
          <w:lang w:bidi="ar-SA"/>
        </w:rPr>
      </w:pPr>
      <w:r w:rsidRPr="00420492">
        <w:rPr>
          <w:color w:val="auto"/>
          <w:sz w:val="22"/>
          <w:szCs w:val="22"/>
          <w:lang w:bidi="ar-SA"/>
        </w:rPr>
        <w:t>2.</w:t>
      </w:r>
      <w:r w:rsidRPr="00420492">
        <w:rPr>
          <w:color w:val="auto"/>
          <w:sz w:val="22"/>
          <w:szCs w:val="22"/>
          <w:lang w:bidi="ar-SA"/>
        </w:rPr>
        <w:tab/>
        <w:t xml:space="preserve">Jeżeli siła wyższa uniemożliwia jednej ze Stron wywiązanie się z zobowiązania objętego Umową, Strona ta zobowiązana jest niezwłocznie, nie później jednak niż w terminie 3 dni od wystąpienia Siły Wyższej, zawiadomić drugą Stronę na piśmie o wydarzeniu stanowiącym Siłę Wyższą wymieniając przy tym zobowiązania z których nie może się wywiązać oraz wskazując przewidywany okres, w którym nie będzie możliwe wykonywanie Umowy. Powinna także dążyć do kontynuowania realizacji swoich zobowiązań w rozsądnym zakresie oraz podjąć działania niezbędne do zminimalizowania skutków działania Siły Wyższej oraz czasu jej trwania. </w:t>
      </w:r>
    </w:p>
    <w:p w14:paraId="2605CB4D" w14:textId="77777777" w:rsidR="00176436" w:rsidRPr="00420492" w:rsidRDefault="00176436" w:rsidP="00420492">
      <w:pPr>
        <w:widowControl/>
        <w:spacing w:line="320" w:lineRule="exact"/>
        <w:ind w:left="567" w:hanging="567"/>
        <w:jc w:val="both"/>
        <w:rPr>
          <w:color w:val="auto"/>
          <w:sz w:val="22"/>
          <w:szCs w:val="22"/>
          <w:lang w:bidi="ar-SA"/>
        </w:rPr>
      </w:pPr>
      <w:r w:rsidRPr="00420492">
        <w:rPr>
          <w:color w:val="auto"/>
          <w:sz w:val="22"/>
          <w:szCs w:val="22"/>
          <w:lang w:bidi="ar-SA"/>
        </w:rPr>
        <w:t>3.</w:t>
      </w:r>
      <w:r w:rsidRPr="00420492">
        <w:rPr>
          <w:color w:val="auto"/>
          <w:sz w:val="22"/>
          <w:szCs w:val="22"/>
          <w:lang w:bidi="ar-SA"/>
        </w:rPr>
        <w:tab/>
        <w:t>Strony nie ponoszą odpowiedzialności za niewykonanie lub nienależyte wykonanie Umowy w całości lub w części, w takim zakresie, w jakim zostało to spowodowane wystąpieniem Siły Wyższej. W przypadku zaistnienia Siły Wyższej o charakterze długotrwałym, powodującej niewykonanie Umowy przez okres dłuższy niż jeden miesiąc, Strony będą prowadzić negocjacje w celu określenia dalszej realizację lub rozwiązania Umowy.</w:t>
      </w:r>
    </w:p>
    <w:p w14:paraId="47551E64" w14:textId="77777777" w:rsidR="00176436" w:rsidRPr="00420492" w:rsidRDefault="00176436" w:rsidP="00420492">
      <w:pPr>
        <w:widowControl/>
        <w:spacing w:line="320" w:lineRule="exact"/>
        <w:ind w:left="567" w:hanging="567"/>
        <w:jc w:val="both"/>
        <w:rPr>
          <w:color w:val="auto"/>
          <w:sz w:val="22"/>
          <w:szCs w:val="22"/>
          <w:lang w:bidi="ar-SA"/>
        </w:rPr>
      </w:pPr>
      <w:r w:rsidRPr="00420492">
        <w:rPr>
          <w:color w:val="auto"/>
          <w:sz w:val="22"/>
          <w:szCs w:val="22"/>
          <w:lang w:bidi="ar-SA"/>
        </w:rPr>
        <w:t>4.</w:t>
      </w:r>
      <w:r w:rsidRPr="00420492">
        <w:rPr>
          <w:color w:val="auto"/>
          <w:sz w:val="22"/>
          <w:szCs w:val="22"/>
          <w:lang w:bidi="ar-SA"/>
        </w:rPr>
        <w:tab/>
        <w:t>Negocjacje, o których mowa w ust. 3 zdanie drugie, uważa się za bezskutecznie zakończone jeżeli po upływie 21 dni od dnia ich rozpoczęcia Strony nie osiągną porozumienia.</w:t>
      </w:r>
    </w:p>
    <w:p w14:paraId="277BBEDE" w14:textId="77777777" w:rsidR="00176436" w:rsidRPr="00420492" w:rsidRDefault="00176436" w:rsidP="00420492">
      <w:pPr>
        <w:widowControl/>
        <w:spacing w:line="320" w:lineRule="exact"/>
        <w:ind w:left="567" w:hanging="567"/>
        <w:jc w:val="both"/>
        <w:rPr>
          <w:color w:val="auto"/>
          <w:sz w:val="22"/>
          <w:szCs w:val="22"/>
          <w:lang w:bidi="ar-SA"/>
        </w:rPr>
      </w:pPr>
      <w:r w:rsidRPr="00420492">
        <w:rPr>
          <w:color w:val="auto"/>
          <w:sz w:val="22"/>
          <w:szCs w:val="22"/>
          <w:lang w:bidi="ar-SA"/>
        </w:rPr>
        <w:t>5.</w:t>
      </w:r>
      <w:r w:rsidRPr="00420492">
        <w:rPr>
          <w:color w:val="auto"/>
          <w:sz w:val="22"/>
          <w:szCs w:val="22"/>
          <w:lang w:bidi="ar-SA"/>
        </w:rPr>
        <w:tab/>
        <w:t>W przypadku bezskutecznego zakończenia negocjacji w terminie określonym zgodnie z ust. 4, Zamawiający jest uprawniony do rozwiązania Umowy bez zachowania okresu wypowiedzenia ze skutkiem natychmiastowym.</w:t>
      </w:r>
    </w:p>
    <w:p w14:paraId="51560AA3" w14:textId="77777777" w:rsidR="00176436" w:rsidRPr="00420492" w:rsidRDefault="00176436" w:rsidP="00420492">
      <w:pPr>
        <w:widowControl/>
        <w:spacing w:line="320" w:lineRule="exact"/>
        <w:ind w:left="567"/>
        <w:jc w:val="both"/>
        <w:rPr>
          <w:color w:val="auto"/>
          <w:sz w:val="22"/>
          <w:szCs w:val="22"/>
          <w:lang w:bidi="ar-SA"/>
        </w:rPr>
      </w:pPr>
    </w:p>
    <w:p w14:paraId="6CE2EDB2" w14:textId="77777777" w:rsidR="00176436" w:rsidRPr="00420492" w:rsidRDefault="00176436" w:rsidP="00420492">
      <w:pPr>
        <w:widowControl/>
        <w:spacing w:line="320" w:lineRule="exact"/>
        <w:jc w:val="center"/>
        <w:rPr>
          <w:bCs/>
          <w:color w:val="auto"/>
          <w:sz w:val="22"/>
          <w:szCs w:val="22"/>
          <w:lang w:bidi="ar-SA"/>
        </w:rPr>
      </w:pPr>
      <w:r w:rsidRPr="00420492">
        <w:rPr>
          <w:bCs/>
          <w:color w:val="auto"/>
          <w:sz w:val="22"/>
          <w:szCs w:val="22"/>
          <w:lang w:bidi="ar-SA"/>
        </w:rPr>
        <w:t>§11</w:t>
      </w:r>
    </w:p>
    <w:p w14:paraId="58C5C7BD" w14:textId="41106D6E" w:rsidR="00176436" w:rsidRPr="00420492" w:rsidRDefault="00176436" w:rsidP="00420492">
      <w:pPr>
        <w:widowControl/>
        <w:spacing w:line="320" w:lineRule="exact"/>
        <w:ind w:left="540" w:hanging="539"/>
        <w:jc w:val="both"/>
        <w:rPr>
          <w:color w:val="auto"/>
          <w:sz w:val="22"/>
          <w:szCs w:val="22"/>
          <w:lang w:bidi="ar-SA"/>
        </w:rPr>
      </w:pPr>
      <w:r w:rsidRPr="00420492">
        <w:rPr>
          <w:bCs/>
          <w:color w:val="auto"/>
          <w:sz w:val="22"/>
          <w:szCs w:val="22"/>
          <w:lang w:bidi="ar-SA"/>
        </w:rPr>
        <w:t>1.</w:t>
      </w:r>
      <w:r w:rsidRPr="00420492">
        <w:rPr>
          <w:bCs/>
          <w:color w:val="auto"/>
          <w:sz w:val="22"/>
          <w:szCs w:val="22"/>
          <w:lang w:bidi="ar-SA"/>
        </w:rPr>
        <w:tab/>
      </w:r>
      <w:r w:rsidR="004B6D09" w:rsidRPr="00420492">
        <w:rPr>
          <w:color w:val="auto"/>
          <w:sz w:val="22"/>
          <w:szCs w:val="22"/>
        </w:rPr>
        <w:t>Zamawiający zgodnie z art. 454 ustawy PZP przewiduje możliwość istotnych zmian postanowień zawartej umowy, w stosunku do treści oferty, na podstawie której dokonano wyboru Wykonawcy, zgodnie z warunkami podanymi poniżej:</w:t>
      </w:r>
    </w:p>
    <w:p w14:paraId="368C8417" w14:textId="77777777" w:rsidR="00176436" w:rsidRPr="00420492" w:rsidRDefault="00176436" w:rsidP="00420492">
      <w:pPr>
        <w:widowControl/>
        <w:spacing w:line="320" w:lineRule="exact"/>
        <w:ind w:left="993" w:hanging="426"/>
        <w:jc w:val="both"/>
        <w:rPr>
          <w:color w:val="auto"/>
          <w:sz w:val="22"/>
          <w:szCs w:val="22"/>
          <w:lang w:bidi="ar-SA"/>
        </w:rPr>
      </w:pPr>
      <w:r w:rsidRPr="00420492">
        <w:rPr>
          <w:color w:val="auto"/>
          <w:sz w:val="22"/>
          <w:szCs w:val="22"/>
          <w:lang w:bidi="ar-SA"/>
        </w:rPr>
        <w:t>1)</w:t>
      </w:r>
      <w:r w:rsidRPr="00420492">
        <w:rPr>
          <w:color w:val="auto"/>
          <w:sz w:val="22"/>
          <w:szCs w:val="22"/>
          <w:lang w:bidi="ar-SA"/>
        </w:rPr>
        <w:tab/>
        <w:t>zmiany terminu wykonania umowy w przypadku:</w:t>
      </w:r>
    </w:p>
    <w:p w14:paraId="47B42572" w14:textId="77777777" w:rsidR="00176436" w:rsidRPr="00420492" w:rsidRDefault="00176436" w:rsidP="00420492">
      <w:pPr>
        <w:widowControl/>
        <w:numPr>
          <w:ilvl w:val="0"/>
          <w:numId w:val="38"/>
        </w:numPr>
        <w:tabs>
          <w:tab w:val="num" w:pos="1418"/>
        </w:tabs>
        <w:spacing w:line="320" w:lineRule="exact"/>
        <w:ind w:left="1418" w:hanging="425"/>
        <w:jc w:val="both"/>
        <w:rPr>
          <w:color w:val="auto"/>
          <w:sz w:val="22"/>
          <w:szCs w:val="22"/>
          <w:lang w:bidi="ar-SA"/>
        </w:rPr>
      </w:pPr>
      <w:r w:rsidRPr="00420492">
        <w:rPr>
          <w:color w:val="auto"/>
          <w:sz w:val="22"/>
          <w:szCs w:val="22"/>
          <w:lang w:bidi="ar-SA"/>
        </w:rPr>
        <w:t xml:space="preserve">wystąpienia siły wyższej, </w:t>
      </w:r>
    </w:p>
    <w:p w14:paraId="650D5E01" w14:textId="77777777" w:rsidR="00176436" w:rsidRPr="00420492" w:rsidRDefault="00176436" w:rsidP="00420492">
      <w:pPr>
        <w:widowControl/>
        <w:numPr>
          <w:ilvl w:val="0"/>
          <w:numId w:val="38"/>
        </w:numPr>
        <w:tabs>
          <w:tab w:val="num" w:pos="1418"/>
        </w:tabs>
        <w:spacing w:line="320" w:lineRule="exact"/>
        <w:ind w:left="1418" w:hanging="425"/>
        <w:jc w:val="both"/>
        <w:rPr>
          <w:color w:val="auto"/>
          <w:sz w:val="22"/>
          <w:szCs w:val="22"/>
          <w:lang w:bidi="ar-SA"/>
        </w:rPr>
      </w:pPr>
      <w:r w:rsidRPr="00420492">
        <w:rPr>
          <w:color w:val="auto"/>
          <w:sz w:val="22"/>
          <w:szCs w:val="22"/>
          <w:lang w:bidi="ar-SA"/>
        </w:rPr>
        <w:t>wstrzymania przez Zamawiającego realizacji prac objętych umową, co uniemożliwia terminowe zakończenie realizacji przedmiotu umowy,</w:t>
      </w:r>
    </w:p>
    <w:p w14:paraId="4CDC332A" w14:textId="77777777" w:rsidR="00176436" w:rsidRPr="00420492" w:rsidRDefault="00176436" w:rsidP="00420492">
      <w:pPr>
        <w:widowControl/>
        <w:numPr>
          <w:ilvl w:val="0"/>
          <w:numId w:val="38"/>
        </w:numPr>
        <w:tabs>
          <w:tab w:val="num" w:pos="1418"/>
        </w:tabs>
        <w:spacing w:line="320" w:lineRule="exact"/>
        <w:ind w:left="1418" w:hanging="425"/>
        <w:jc w:val="both"/>
        <w:rPr>
          <w:color w:val="auto"/>
          <w:sz w:val="22"/>
          <w:szCs w:val="22"/>
          <w:lang w:bidi="ar-SA"/>
        </w:rPr>
      </w:pPr>
      <w:r w:rsidRPr="00420492">
        <w:rPr>
          <w:color w:val="auto"/>
          <w:sz w:val="22"/>
          <w:szCs w:val="22"/>
          <w:lang w:bidi="ar-SA"/>
        </w:rPr>
        <w:t xml:space="preserve">okoliczności zależnych od Zamawiającego lub okoliczności, których nie można było przewidzieć potwierdzonych przez inspektora nadzoru inwestorskiego, </w:t>
      </w:r>
    </w:p>
    <w:p w14:paraId="36A3B431" w14:textId="77777777" w:rsidR="00176436" w:rsidRPr="00420492" w:rsidRDefault="00176436" w:rsidP="00420492">
      <w:pPr>
        <w:widowControl/>
        <w:numPr>
          <w:ilvl w:val="0"/>
          <w:numId w:val="38"/>
        </w:numPr>
        <w:tabs>
          <w:tab w:val="num" w:pos="1418"/>
        </w:tabs>
        <w:spacing w:line="320" w:lineRule="exact"/>
        <w:ind w:left="1418" w:hanging="425"/>
        <w:jc w:val="both"/>
        <w:rPr>
          <w:color w:val="auto"/>
          <w:sz w:val="22"/>
          <w:szCs w:val="22"/>
          <w:lang w:bidi="ar-SA"/>
        </w:rPr>
      </w:pPr>
      <w:r w:rsidRPr="00420492">
        <w:rPr>
          <w:color w:val="auto"/>
          <w:sz w:val="22"/>
          <w:szCs w:val="22"/>
          <w:lang w:bidi="ar-SA"/>
        </w:rPr>
        <w:t>działań osób trzecich uniemożliwiających wykonanie prac, które to działania nie są konsekwencją winy którejkolwiek ze stron.</w:t>
      </w:r>
    </w:p>
    <w:p w14:paraId="41447EC9" w14:textId="77777777" w:rsidR="00176436" w:rsidRPr="00420492" w:rsidRDefault="00176436" w:rsidP="00420492">
      <w:pPr>
        <w:widowControl/>
        <w:numPr>
          <w:ilvl w:val="0"/>
          <w:numId w:val="38"/>
        </w:numPr>
        <w:tabs>
          <w:tab w:val="num" w:pos="1418"/>
        </w:tabs>
        <w:spacing w:line="320" w:lineRule="exact"/>
        <w:ind w:left="1418" w:hanging="425"/>
        <w:jc w:val="both"/>
        <w:rPr>
          <w:color w:val="auto"/>
          <w:sz w:val="22"/>
          <w:szCs w:val="22"/>
          <w:lang w:bidi="ar-SA"/>
        </w:rPr>
      </w:pPr>
      <w:r w:rsidRPr="00420492">
        <w:rPr>
          <w:color w:val="auto"/>
          <w:sz w:val="22"/>
          <w:szCs w:val="22"/>
          <w:lang w:bidi="ar-SA"/>
        </w:rPr>
        <w:t>z powodu okoliczności związanych z wirusem SARS-CoV-2 (</w:t>
      </w:r>
      <w:r w:rsidRPr="00420492">
        <w:rPr>
          <w:bCs/>
          <w:color w:val="auto"/>
          <w:sz w:val="22"/>
          <w:szCs w:val="22"/>
          <w:lang w:bidi="ar-SA"/>
        </w:rPr>
        <w:t>COVID-19)</w:t>
      </w:r>
    </w:p>
    <w:p w14:paraId="7BC0CDB1" w14:textId="77777777" w:rsidR="00176436" w:rsidRPr="00420492" w:rsidRDefault="00176436" w:rsidP="00420492">
      <w:pPr>
        <w:widowControl/>
        <w:spacing w:line="320" w:lineRule="exact"/>
        <w:ind w:left="993" w:hanging="426"/>
        <w:jc w:val="both"/>
        <w:rPr>
          <w:color w:val="auto"/>
          <w:sz w:val="22"/>
          <w:szCs w:val="22"/>
          <w:lang w:bidi="ar-SA"/>
        </w:rPr>
      </w:pPr>
      <w:r w:rsidRPr="00420492">
        <w:rPr>
          <w:color w:val="auto"/>
          <w:sz w:val="22"/>
          <w:szCs w:val="22"/>
          <w:lang w:bidi="ar-SA"/>
        </w:rPr>
        <w:t>2)</w:t>
      </w:r>
      <w:r w:rsidRPr="00420492">
        <w:rPr>
          <w:color w:val="auto"/>
          <w:sz w:val="22"/>
          <w:szCs w:val="22"/>
          <w:lang w:bidi="ar-SA"/>
        </w:rPr>
        <w:tab/>
        <w:t>zmiany zakresu przedmiotu umowy w przypadku:</w:t>
      </w:r>
    </w:p>
    <w:p w14:paraId="2E9FF5FD" w14:textId="77777777" w:rsidR="00176436" w:rsidRPr="00420492" w:rsidRDefault="00176436" w:rsidP="00420492">
      <w:pPr>
        <w:widowControl/>
        <w:spacing w:line="320" w:lineRule="exact"/>
        <w:ind w:left="1418" w:hanging="425"/>
        <w:jc w:val="both"/>
        <w:rPr>
          <w:color w:val="auto"/>
          <w:sz w:val="22"/>
          <w:szCs w:val="22"/>
          <w:lang w:bidi="ar-SA"/>
        </w:rPr>
      </w:pPr>
      <w:r w:rsidRPr="00420492">
        <w:rPr>
          <w:color w:val="auto"/>
          <w:sz w:val="22"/>
          <w:szCs w:val="22"/>
          <w:lang w:bidi="ar-SA"/>
        </w:rPr>
        <w:t>a)</w:t>
      </w:r>
      <w:r w:rsidRPr="00420492">
        <w:rPr>
          <w:color w:val="auto"/>
          <w:sz w:val="22"/>
          <w:szCs w:val="22"/>
          <w:lang w:bidi="ar-SA"/>
        </w:rPr>
        <w:tab/>
        <w:t xml:space="preserve">gdy konieczność wprowadzenia zmian będzie następstwem zmian wprowadzonych w umowach pomiędzy Zamawiającym a inną niż Wykonawca stroną, </w:t>
      </w:r>
    </w:p>
    <w:p w14:paraId="49ACB9F6" w14:textId="77777777" w:rsidR="00176436" w:rsidRPr="00420492" w:rsidRDefault="00176436" w:rsidP="00420492">
      <w:pPr>
        <w:widowControl/>
        <w:spacing w:line="320" w:lineRule="exact"/>
        <w:ind w:left="1418" w:hanging="425"/>
        <w:jc w:val="both"/>
        <w:rPr>
          <w:color w:val="auto"/>
          <w:sz w:val="22"/>
          <w:szCs w:val="22"/>
          <w:lang w:bidi="ar-SA"/>
        </w:rPr>
      </w:pPr>
      <w:r w:rsidRPr="00420492">
        <w:rPr>
          <w:color w:val="auto"/>
          <w:sz w:val="22"/>
          <w:szCs w:val="22"/>
          <w:lang w:bidi="ar-SA"/>
        </w:rPr>
        <w:t>b)</w:t>
      </w:r>
      <w:r w:rsidRPr="00420492">
        <w:rPr>
          <w:color w:val="auto"/>
          <w:sz w:val="22"/>
          <w:szCs w:val="22"/>
          <w:lang w:bidi="ar-SA"/>
        </w:rPr>
        <w:tab/>
        <w:t>z powodu okoliczności siły wyższej</w:t>
      </w:r>
    </w:p>
    <w:p w14:paraId="0266DE0D" w14:textId="77777777" w:rsidR="00176436" w:rsidRPr="00420492" w:rsidRDefault="00176436" w:rsidP="00420492">
      <w:pPr>
        <w:widowControl/>
        <w:spacing w:line="320" w:lineRule="exact"/>
        <w:ind w:left="1418" w:hanging="425"/>
        <w:jc w:val="both"/>
        <w:rPr>
          <w:color w:val="auto"/>
          <w:sz w:val="22"/>
          <w:szCs w:val="22"/>
          <w:lang w:bidi="ar-SA"/>
        </w:rPr>
      </w:pPr>
      <w:r w:rsidRPr="00420492">
        <w:rPr>
          <w:color w:val="auto"/>
          <w:sz w:val="22"/>
          <w:szCs w:val="22"/>
          <w:lang w:bidi="ar-SA"/>
        </w:rPr>
        <w:t>c)</w:t>
      </w:r>
      <w:r w:rsidRPr="00420492">
        <w:rPr>
          <w:color w:val="auto"/>
          <w:sz w:val="22"/>
          <w:szCs w:val="22"/>
          <w:lang w:bidi="ar-SA"/>
        </w:rPr>
        <w:tab/>
        <w:t>z powodu uzasadnionych zmian w zakresie sposobu wykonania przedmiotu zamówienia proponowanych przez Zamawiającego lub Wykonawcę</w:t>
      </w:r>
    </w:p>
    <w:p w14:paraId="3F61375E" w14:textId="77777777" w:rsidR="00176436" w:rsidRPr="00420492" w:rsidRDefault="00176436" w:rsidP="00420492">
      <w:pPr>
        <w:widowControl/>
        <w:spacing w:line="320" w:lineRule="exact"/>
        <w:ind w:left="1418" w:hanging="425"/>
        <w:jc w:val="both"/>
        <w:rPr>
          <w:bCs/>
          <w:color w:val="auto"/>
          <w:sz w:val="22"/>
          <w:szCs w:val="22"/>
          <w:lang w:bidi="ar-SA"/>
        </w:rPr>
      </w:pPr>
      <w:r w:rsidRPr="00420492">
        <w:rPr>
          <w:color w:val="auto"/>
          <w:sz w:val="22"/>
          <w:szCs w:val="22"/>
          <w:lang w:bidi="ar-SA"/>
        </w:rPr>
        <w:t>d)</w:t>
      </w:r>
      <w:r w:rsidRPr="00420492">
        <w:rPr>
          <w:color w:val="auto"/>
          <w:sz w:val="22"/>
          <w:szCs w:val="22"/>
          <w:lang w:bidi="ar-SA"/>
        </w:rPr>
        <w:tab/>
        <w:t>z powodu okoliczności związanych z wirusem SARS-CoV-2 (</w:t>
      </w:r>
      <w:r w:rsidRPr="00420492">
        <w:rPr>
          <w:bCs/>
          <w:color w:val="auto"/>
          <w:sz w:val="22"/>
          <w:szCs w:val="22"/>
          <w:lang w:bidi="ar-SA"/>
        </w:rPr>
        <w:t>COVID-19)</w:t>
      </w:r>
    </w:p>
    <w:p w14:paraId="10340E0F" w14:textId="5FCB871D" w:rsidR="00CE0D22" w:rsidRPr="00420492" w:rsidRDefault="00CE0D22" w:rsidP="00420492">
      <w:pPr>
        <w:widowControl/>
        <w:spacing w:line="320" w:lineRule="exact"/>
        <w:ind w:left="1418" w:hanging="425"/>
        <w:jc w:val="both"/>
        <w:rPr>
          <w:bCs/>
          <w:color w:val="auto"/>
          <w:sz w:val="22"/>
          <w:szCs w:val="22"/>
        </w:rPr>
      </w:pPr>
      <w:r w:rsidRPr="00420492">
        <w:rPr>
          <w:bCs/>
          <w:color w:val="auto"/>
          <w:sz w:val="22"/>
          <w:szCs w:val="22"/>
        </w:rPr>
        <w:t>e)</w:t>
      </w:r>
      <w:r w:rsidRPr="00420492">
        <w:rPr>
          <w:bCs/>
          <w:color w:val="auto"/>
          <w:sz w:val="22"/>
          <w:szCs w:val="22"/>
        </w:rPr>
        <w:tab/>
        <w:t>zmniejszenie zakresu świadczonych dostaw między innymi w przypadku:</w:t>
      </w:r>
    </w:p>
    <w:p w14:paraId="380C00C2" w14:textId="77777777" w:rsidR="00CE0D22" w:rsidRPr="00420492" w:rsidRDefault="00CE0D22" w:rsidP="00420492">
      <w:pPr>
        <w:widowControl/>
        <w:spacing w:line="320" w:lineRule="exact"/>
        <w:ind w:left="1418" w:hanging="425"/>
        <w:jc w:val="both"/>
        <w:rPr>
          <w:bCs/>
          <w:color w:val="auto"/>
          <w:sz w:val="22"/>
          <w:szCs w:val="22"/>
        </w:rPr>
      </w:pPr>
      <w:r w:rsidRPr="00420492">
        <w:rPr>
          <w:bCs/>
          <w:color w:val="auto"/>
          <w:sz w:val="22"/>
          <w:szCs w:val="22"/>
        </w:rPr>
        <w:t>-</w:t>
      </w:r>
      <w:r w:rsidRPr="00420492">
        <w:rPr>
          <w:bCs/>
          <w:color w:val="auto"/>
          <w:sz w:val="22"/>
          <w:szCs w:val="22"/>
        </w:rPr>
        <w:tab/>
        <w:t>prowadzenia prac remontowych lub inwestycyjnych,</w:t>
      </w:r>
    </w:p>
    <w:p w14:paraId="3F85EBDE" w14:textId="77777777" w:rsidR="00CE0D22" w:rsidRPr="00420492" w:rsidRDefault="00CE0D22" w:rsidP="00420492">
      <w:pPr>
        <w:widowControl/>
        <w:spacing w:line="320" w:lineRule="exact"/>
        <w:ind w:left="1418" w:hanging="425"/>
        <w:jc w:val="both"/>
        <w:rPr>
          <w:bCs/>
          <w:color w:val="auto"/>
          <w:sz w:val="22"/>
          <w:szCs w:val="22"/>
        </w:rPr>
      </w:pPr>
      <w:r w:rsidRPr="00420492">
        <w:rPr>
          <w:bCs/>
          <w:color w:val="auto"/>
          <w:sz w:val="22"/>
          <w:szCs w:val="22"/>
        </w:rPr>
        <w:t>-</w:t>
      </w:r>
      <w:r w:rsidRPr="00420492">
        <w:rPr>
          <w:bCs/>
          <w:color w:val="auto"/>
          <w:sz w:val="22"/>
          <w:szCs w:val="22"/>
        </w:rPr>
        <w:tab/>
        <w:t>zmian organizacyjnych w strukturze jednostki Zamawiającego,</w:t>
      </w:r>
    </w:p>
    <w:p w14:paraId="0FB671E0" w14:textId="77777777" w:rsidR="00CE0D22" w:rsidRPr="00420492" w:rsidRDefault="00CE0D22" w:rsidP="00420492">
      <w:pPr>
        <w:widowControl/>
        <w:spacing w:line="320" w:lineRule="exact"/>
        <w:ind w:left="1418" w:hanging="425"/>
        <w:jc w:val="both"/>
        <w:rPr>
          <w:bCs/>
          <w:color w:val="auto"/>
          <w:sz w:val="22"/>
          <w:szCs w:val="22"/>
        </w:rPr>
      </w:pPr>
      <w:r w:rsidRPr="00420492">
        <w:rPr>
          <w:bCs/>
          <w:color w:val="auto"/>
          <w:sz w:val="22"/>
          <w:szCs w:val="22"/>
        </w:rPr>
        <w:t>-</w:t>
      </w:r>
      <w:r w:rsidRPr="00420492">
        <w:rPr>
          <w:bCs/>
          <w:color w:val="auto"/>
          <w:sz w:val="22"/>
          <w:szCs w:val="22"/>
        </w:rPr>
        <w:tab/>
        <w:t>wyłączenia pomieszczeń/budynków/nieruchomości z eksploatacji,</w:t>
      </w:r>
    </w:p>
    <w:p w14:paraId="653B6A20" w14:textId="77777777" w:rsidR="00CE0D22" w:rsidRPr="00420492" w:rsidRDefault="00CE0D22" w:rsidP="00420492">
      <w:pPr>
        <w:widowControl/>
        <w:spacing w:line="320" w:lineRule="exact"/>
        <w:ind w:left="1418" w:hanging="425"/>
        <w:jc w:val="both"/>
        <w:rPr>
          <w:bCs/>
          <w:color w:val="auto"/>
          <w:sz w:val="22"/>
          <w:szCs w:val="22"/>
        </w:rPr>
      </w:pPr>
      <w:r w:rsidRPr="00420492">
        <w:rPr>
          <w:bCs/>
          <w:color w:val="auto"/>
          <w:sz w:val="22"/>
          <w:szCs w:val="22"/>
        </w:rPr>
        <w:t>-</w:t>
      </w:r>
      <w:r w:rsidRPr="00420492">
        <w:rPr>
          <w:bCs/>
          <w:color w:val="auto"/>
          <w:sz w:val="22"/>
          <w:szCs w:val="22"/>
        </w:rPr>
        <w:tab/>
        <w:t>przekazania pomieszczeń/budynków/nieruchomości innemu zarządcy,</w:t>
      </w:r>
    </w:p>
    <w:p w14:paraId="33633FF7" w14:textId="77777777" w:rsidR="00CE0D22" w:rsidRPr="00420492" w:rsidRDefault="00CE0D22" w:rsidP="00420492">
      <w:pPr>
        <w:widowControl/>
        <w:spacing w:line="320" w:lineRule="exact"/>
        <w:ind w:left="1418" w:hanging="425"/>
        <w:jc w:val="both"/>
        <w:rPr>
          <w:bCs/>
          <w:color w:val="auto"/>
          <w:sz w:val="22"/>
          <w:szCs w:val="22"/>
        </w:rPr>
      </w:pPr>
      <w:r w:rsidRPr="00420492">
        <w:rPr>
          <w:bCs/>
          <w:color w:val="auto"/>
          <w:sz w:val="22"/>
          <w:szCs w:val="22"/>
        </w:rPr>
        <w:t>-</w:t>
      </w:r>
      <w:r w:rsidRPr="00420492">
        <w:rPr>
          <w:bCs/>
          <w:color w:val="auto"/>
          <w:sz w:val="22"/>
          <w:szCs w:val="22"/>
        </w:rPr>
        <w:tab/>
        <w:t>sprzedaży, najmu lub dzierżawy pomieszczeń/budynków/nieruchomości;</w:t>
      </w:r>
    </w:p>
    <w:p w14:paraId="0199C79E" w14:textId="77777777" w:rsidR="00CE0D22" w:rsidRPr="00420492" w:rsidRDefault="00CE0D22" w:rsidP="00420492">
      <w:pPr>
        <w:widowControl/>
        <w:spacing w:line="320" w:lineRule="exact"/>
        <w:ind w:left="1418" w:hanging="425"/>
        <w:jc w:val="both"/>
        <w:rPr>
          <w:bCs/>
          <w:color w:val="auto"/>
          <w:sz w:val="22"/>
          <w:szCs w:val="22"/>
        </w:rPr>
      </w:pPr>
      <w:r w:rsidRPr="00420492">
        <w:rPr>
          <w:bCs/>
          <w:color w:val="auto"/>
          <w:sz w:val="22"/>
          <w:szCs w:val="22"/>
        </w:rPr>
        <w:t>-</w:t>
      </w:r>
      <w:r w:rsidRPr="00420492">
        <w:rPr>
          <w:bCs/>
          <w:color w:val="auto"/>
          <w:sz w:val="22"/>
          <w:szCs w:val="22"/>
        </w:rPr>
        <w:tab/>
        <w:t>zmniejszenie zapotrzebowania Zamawiającego z przyczyn niezależnych od Zamawiającego</w:t>
      </w:r>
    </w:p>
    <w:p w14:paraId="038BA68F" w14:textId="23848BD5" w:rsidR="00CE0D22" w:rsidRPr="00420492" w:rsidRDefault="00CE0D22" w:rsidP="00420492">
      <w:pPr>
        <w:widowControl/>
        <w:spacing w:line="320" w:lineRule="exact"/>
        <w:ind w:left="1418" w:hanging="425"/>
        <w:jc w:val="both"/>
        <w:rPr>
          <w:bCs/>
          <w:color w:val="auto"/>
          <w:sz w:val="22"/>
          <w:szCs w:val="22"/>
        </w:rPr>
      </w:pPr>
      <w:r w:rsidRPr="00420492">
        <w:rPr>
          <w:bCs/>
          <w:color w:val="auto"/>
          <w:sz w:val="22"/>
          <w:szCs w:val="22"/>
        </w:rPr>
        <w:t>- z zastrzeżeniem, że minimalny zakres świadczeń będzie obejmował 70% zamówienia;</w:t>
      </w:r>
    </w:p>
    <w:p w14:paraId="1F816B3C" w14:textId="3762385A" w:rsidR="00CE0D22" w:rsidRPr="00420492" w:rsidRDefault="00CE0D22" w:rsidP="00420492">
      <w:pPr>
        <w:widowControl/>
        <w:spacing w:line="320" w:lineRule="exact"/>
        <w:ind w:left="1418" w:hanging="425"/>
        <w:jc w:val="both"/>
        <w:rPr>
          <w:bCs/>
          <w:color w:val="auto"/>
          <w:sz w:val="22"/>
          <w:szCs w:val="22"/>
        </w:rPr>
      </w:pPr>
      <w:r w:rsidRPr="00420492">
        <w:rPr>
          <w:bCs/>
          <w:color w:val="auto"/>
          <w:sz w:val="22"/>
          <w:szCs w:val="22"/>
        </w:rPr>
        <w:t>f)</w:t>
      </w:r>
      <w:r w:rsidRPr="00420492">
        <w:rPr>
          <w:bCs/>
          <w:color w:val="auto"/>
          <w:sz w:val="22"/>
          <w:szCs w:val="22"/>
        </w:rPr>
        <w:tab/>
        <w:t xml:space="preserve">zwiększenie zakresu świadczonych </w:t>
      </w:r>
      <w:r w:rsidR="001506AC" w:rsidRPr="00420492">
        <w:rPr>
          <w:bCs/>
          <w:color w:val="auto"/>
          <w:sz w:val="22"/>
          <w:szCs w:val="22"/>
        </w:rPr>
        <w:t>usług</w:t>
      </w:r>
      <w:r w:rsidRPr="00420492">
        <w:rPr>
          <w:bCs/>
          <w:color w:val="auto"/>
          <w:sz w:val="22"/>
          <w:szCs w:val="22"/>
        </w:rPr>
        <w:t xml:space="preserve"> w przypadku:</w:t>
      </w:r>
    </w:p>
    <w:p w14:paraId="42FB8D02" w14:textId="77777777" w:rsidR="00CE0D22" w:rsidRPr="00420492" w:rsidRDefault="00CE0D22" w:rsidP="00420492">
      <w:pPr>
        <w:widowControl/>
        <w:spacing w:line="320" w:lineRule="exact"/>
        <w:ind w:left="1418" w:hanging="425"/>
        <w:jc w:val="both"/>
        <w:rPr>
          <w:bCs/>
          <w:color w:val="auto"/>
          <w:sz w:val="22"/>
          <w:szCs w:val="22"/>
        </w:rPr>
      </w:pPr>
      <w:r w:rsidRPr="00420492">
        <w:rPr>
          <w:bCs/>
          <w:color w:val="auto"/>
          <w:sz w:val="22"/>
          <w:szCs w:val="22"/>
        </w:rPr>
        <w:t>-</w:t>
      </w:r>
      <w:r w:rsidRPr="00420492">
        <w:rPr>
          <w:bCs/>
          <w:color w:val="auto"/>
          <w:sz w:val="22"/>
          <w:szCs w:val="22"/>
        </w:rPr>
        <w:tab/>
        <w:t>prowadzenia prac remontowych lub inwestycyjnych,</w:t>
      </w:r>
    </w:p>
    <w:p w14:paraId="475D66B9" w14:textId="77777777" w:rsidR="00CE0D22" w:rsidRPr="00420492" w:rsidRDefault="00CE0D22" w:rsidP="00420492">
      <w:pPr>
        <w:widowControl/>
        <w:spacing w:line="320" w:lineRule="exact"/>
        <w:ind w:left="1418" w:hanging="425"/>
        <w:jc w:val="both"/>
        <w:rPr>
          <w:bCs/>
          <w:color w:val="auto"/>
          <w:sz w:val="22"/>
          <w:szCs w:val="22"/>
        </w:rPr>
      </w:pPr>
      <w:r w:rsidRPr="00420492">
        <w:rPr>
          <w:bCs/>
          <w:color w:val="auto"/>
          <w:sz w:val="22"/>
          <w:szCs w:val="22"/>
        </w:rPr>
        <w:t>-</w:t>
      </w:r>
      <w:r w:rsidRPr="00420492">
        <w:rPr>
          <w:bCs/>
          <w:color w:val="auto"/>
          <w:sz w:val="22"/>
          <w:szCs w:val="22"/>
        </w:rPr>
        <w:tab/>
        <w:t>zmian organizacyjnych w strukturze jednostki Zamawiającego,</w:t>
      </w:r>
    </w:p>
    <w:p w14:paraId="653A9308" w14:textId="77777777" w:rsidR="00CE0D22" w:rsidRPr="00420492" w:rsidRDefault="00CE0D22" w:rsidP="00420492">
      <w:pPr>
        <w:widowControl/>
        <w:spacing w:line="320" w:lineRule="exact"/>
        <w:ind w:left="1418" w:hanging="425"/>
        <w:jc w:val="both"/>
        <w:rPr>
          <w:bCs/>
          <w:color w:val="auto"/>
          <w:sz w:val="22"/>
          <w:szCs w:val="22"/>
        </w:rPr>
      </w:pPr>
      <w:r w:rsidRPr="00420492">
        <w:rPr>
          <w:bCs/>
          <w:color w:val="auto"/>
          <w:sz w:val="22"/>
          <w:szCs w:val="22"/>
        </w:rPr>
        <w:t>-</w:t>
      </w:r>
      <w:r w:rsidRPr="00420492">
        <w:rPr>
          <w:bCs/>
          <w:color w:val="auto"/>
          <w:sz w:val="22"/>
          <w:szCs w:val="22"/>
        </w:rPr>
        <w:tab/>
        <w:t>włączenia pomieszczeń/budynków/nieruchomości do eksploatacji.</w:t>
      </w:r>
    </w:p>
    <w:p w14:paraId="13279338" w14:textId="77777777" w:rsidR="00CE0D22" w:rsidRPr="00420492" w:rsidRDefault="00CE0D22" w:rsidP="00420492">
      <w:pPr>
        <w:widowControl/>
        <w:spacing w:line="320" w:lineRule="exact"/>
        <w:ind w:left="1418" w:hanging="425"/>
        <w:jc w:val="both"/>
        <w:rPr>
          <w:bCs/>
          <w:color w:val="auto"/>
          <w:sz w:val="22"/>
          <w:szCs w:val="22"/>
        </w:rPr>
      </w:pPr>
      <w:r w:rsidRPr="00420492">
        <w:rPr>
          <w:bCs/>
          <w:color w:val="auto"/>
          <w:sz w:val="22"/>
          <w:szCs w:val="22"/>
        </w:rPr>
        <w:t>-</w:t>
      </w:r>
      <w:r w:rsidRPr="00420492">
        <w:rPr>
          <w:bCs/>
          <w:color w:val="auto"/>
          <w:sz w:val="22"/>
          <w:szCs w:val="22"/>
        </w:rPr>
        <w:tab/>
        <w:t>przyjęcia pomieszczeń/budynków/nieruchomości w zarząd przez Zamawiającego,</w:t>
      </w:r>
    </w:p>
    <w:p w14:paraId="542483AF" w14:textId="0B2E6BE5" w:rsidR="00CE0D22" w:rsidRPr="00420492" w:rsidRDefault="00CE0D22" w:rsidP="00420492">
      <w:pPr>
        <w:widowControl/>
        <w:spacing w:line="320" w:lineRule="exact"/>
        <w:ind w:left="1418" w:hanging="425"/>
        <w:jc w:val="both"/>
        <w:rPr>
          <w:bCs/>
          <w:color w:val="auto"/>
          <w:sz w:val="22"/>
          <w:szCs w:val="22"/>
        </w:rPr>
      </w:pPr>
      <w:r w:rsidRPr="00420492">
        <w:rPr>
          <w:bCs/>
          <w:color w:val="auto"/>
          <w:sz w:val="22"/>
          <w:szCs w:val="22"/>
        </w:rPr>
        <w:t>-</w:t>
      </w:r>
      <w:r w:rsidRPr="00420492">
        <w:rPr>
          <w:bCs/>
          <w:color w:val="auto"/>
          <w:sz w:val="22"/>
          <w:szCs w:val="22"/>
        </w:rPr>
        <w:tab/>
        <w:t>najmu lub dzierżawy pomieszczeń/budynków/nieruchomości</w:t>
      </w:r>
    </w:p>
    <w:p w14:paraId="5677D1F9" w14:textId="23743F11" w:rsidR="00CE0D22" w:rsidRPr="00420492" w:rsidRDefault="00CE0D22" w:rsidP="00420492">
      <w:pPr>
        <w:widowControl/>
        <w:spacing w:line="320" w:lineRule="exact"/>
        <w:ind w:left="1418" w:hanging="425"/>
        <w:jc w:val="both"/>
        <w:rPr>
          <w:bCs/>
          <w:color w:val="auto"/>
          <w:sz w:val="22"/>
          <w:szCs w:val="22"/>
        </w:rPr>
      </w:pPr>
      <w:r w:rsidRPr="00420492">
        <w:rPr>
          <w:bCs/>
          <w:color w:val="auto"/>
          <w:sz w:val="22"/>
          <w:szCs w:val="22"/>
        </w:rPr>
        <w:t>-</w:t>
      </w:r>
      <w:r w:rsidRPr="00420492">
        <w:rPr>
          <w:bCs/>
          <w:color w:val="auto"/>
          <w:sz w:val="22"/>
          <w:szCs w:val="22"/>
        </w:rPr>
        <w:tab/>
        <w:t>zwiększeniu zapotrzebowania Zamawiającego z przyczyn niezależnych od Zamawiającego</w:t>
      </w:r>
    </w:p>
    <w:p w14:paraId="704781BD" w14:textId="6195F445" w:rsidR="00CE0D22" w:rsidRPr="00420492" w:rsidRDefault="00CE0D22" w:rsidP="00420492">
      <w:pPr>
        <w:widowControl/>
        <w:spacing w:line="320" w:lineRule="exact"/>
        <w:ind w:left="1418" w:hanging="425"/>
        <w:jc w:val="both"/>
        <w:rPr>
          <w:bCs/>
          <w:color w:val="auto"/>
          <w:sz w:val="22"/>
          <w:szCs w:val="22"/>
        </w:rPr>
      </w:pPr>
      <w:r w:rsidRPr="00420492">
        <w:rPr>
          <w:bCs/>
          <w:color w:val="auto"/>
          <w:sz w:val="22"/>
          <w:szCs w:val="22"/>
        </w:rPr>
        <w:t xml:space="preserve"> z zastrzeżeniem, że zwiększenie zakresu świadczonych Usług nie przekroczy 40% zamówienia;</w:t>
      </w:r>
    </w:p>
    <w:p w14:paraId="18C26EF0" w14:textId="4409AA1A" w:rsidR="00CE0D22" w:rsidRPr="00420492" w:rsidRDefault="00CE0D22" w:rsidP="00420492">
      <w:pPr>
        <w:widowControl/>
        <w:spacing w:line="320" w:lineRule="exact"/>
        <w:ind w:left="1418" w:hanging="425"/>
        <w:jc w:val="both"/>
        <w:rPr>
          <w:color w:val="auto"/>
          <w:sz w:val="22"/>
          <w:szCs w:val="22"/>
          <w:lang w:bidi="ar-SA"/>
        </w:rPr>
      </w:pPr>
      <w:r w:rsidRPr="00420492">
        <w:rPr>
          <w:bCs/>
          <w:color w:val="auto"/>
          <w:sz w:val="22"/>
          <w:szCs w:val="22"/>
        </w:rPr>
        <w:t>g)</w:t>
      </w:r>
      <w:r w:rsidRPr="00420492">
        <w:rPr>
          <w:bCs/>
          <w:color w:val="auto"/>
          <w:sz w:val="22"/>
          <w:szCs w:val="22"/>
        </w:rPr>
        <w:tab/>
        <w:t>zmiana sposobu świadczenia Usług w przypadku konieczności zastosowania innych rozwiązań technicznych niż przewidziane w Specyfikacji Warunków Zamówienia lub Umowie, z zastrzeżeniem, że zmiana ta nie może skutkować zmianą wynagrodzenia Wykonawcy</w:t>
      </w:r>
    </w:p>
    <w:p w14:paraId="0F95F628" w14:textId="77777777" w:rsidR="00176436" w:rsidRPr="00420492" w:rsidRDefault="00176436" w:rsidP="00420492">
      <w:pPr>
        <w:widowControl/>
        <w:spacing w:line="320" w:lineRule="exact"/>
        <w:ind w:left="993" w:hanging="426"/>
        <w:jc w:val="both"/>
        <w:rPr>
          <w:color w:val="auto"/>
          <w:sz w:val="22"/>
          <w:szCs w:val="22"/>
          <w:lang w:bidi="ar-SA"/>
        </w:rPr>
      </w:pPr>
      <w:r w:rsidRPr="00420492">
        <w:rPr>
          <w:color w:val="auto"/>
          <w:sz w:val="22"/>
          <w:szCs w:val="22"/>
          <w:lang w:bidi="ar-SA"/>
        </w:rPr>
        <w:t>3)</w:t>
      </w:r>
      <w:r w:rsidRPr="00420492">
        <w:rPr>
          <w:color w:val="auto"/>
          <w:sz w:val="22"/>
          <w:szCs w:val="22"/>
          <w:lang w:bidi="ar-SA"/>
        </w:rPr>
        <w:tab/>
        <w:t>pozostałych zmian gdy:</w:t>
      </w:r>
    </w:p>
    <w:p w14:paraId="07112152" w14:textId="77777777" w:rsidR="00176436" w:rsidRPr="00420492" w:rsidRDefault="00176436" w:rsidP="00420492">
      <w:pPr>
        <w:widowControl/>
        <w:numPr>
          <w:ilvl w:val="1"/>
          <w:numId w:val="58"/>
        </w:numPr>
        <w:spacing w:line="320" w:lineRule="exact"/>
        <w:ind w:left="1560" w:hanging="480"/>
        <w:jc w:val="both"/>
        <w:rPr>
          <w:color w:val="auto"/>
          <w:sz w:val="22"/>
          <w:szCs w:val="22"/>
          <w:lang w:bidi="ar-SA"/>
        </w:rPr>
      </w:pPr>
      <w:r w:rsidRPr="00420492">
        <w:rPr>
          <w:color w:val="auto"/>
          <w:sz w:val="22"/>
          <w:szCs w:val="22"/>
          <w:lang w:bidi="ar-SA"/>
        </w:rPr>
        <w:t>z powodu ustawowej zmiany stawki podatku VAT, strony dostosują wskazaną w umowie stawkę do obowiązujących przepisów prawa i odpowiednio podwyższą lub obniżą wynagrodzenie brutto, kwota netto pozostaje stała.</w:t>
      </w:r>
    </w:p>
    <w:p w14:paraId="3737F086" w14:textId="77777777" w:rsidR="00176436" w:rsidRPr="00420492" w:rsidRDefault="00176436" w:rsidP="00420492">
      <w:pPr>
        <w:widowControl/>
        <w:numPr>
          <w:ilvl w:val="1"/>
          <w:numId w:val="58"/>
        </w:numPr>
        <w:spacing w:line="320" w:lineRule="exact"/>
        <w:ind w:left="1560" w:hanging="480"/>
        <w:jc w:val="both"/>
        <w:rPr>
          <w:color w:val="auto"/>
          <w:sz w:val="22"/>
          <w:szCs w:val="22"/>
          <w:lang w:bidi="ar-SA"/>
        </w:rPr>
      </w:pPr>
      <w:r w:rsidRPr="00420492">
        <w:rPr>
          <w:color w:val="auto"/>
          <w:sz w:val="22"/>
          <w:szCs w:val="22"/>
          <w:lang w:bidi="ar-SA"/>
        </w:rPr>
        <w:t>z powodu zmiany powszechnie obowiązujących regulacji prawnych obowiązujących w dniu podpisania umowy.</w:t>
      </w:r>
    </w:p>
    <w:p w14:paraId="11867A7B" w14:textId="77777777" w:rsidR="00176436" w:rsidRPr="00420492" w:rsidRDefault="00176436" w:rsidP="00420492">
      <w:pPr>
        <w:widowControl/>
        <w:numPr>
          <w:ilvl w:val="1"/>
          <w:numId w:val="58"/>
        </w:numPr>
        <w:spacing w:line="320" w:lineRule="exact"/>
        <w:ind w:left="1560" w:hanging="480"/>
        <w:jc w:val="both"/>
        <w:rPr>
          <w:color w:val="auto"/>
          <w:sz w:val="22"/>
          <w:szCs w:val="22"/>
          <w:lang w:bidi="ar-SA"/>
        </w:rPr>
      </w:pPr>
      <w:r w:rsidRPr="00420492">
        <w:rPr>
          <w:color w:val="auto"/>
          <w:sz w:val="22"/>
          <w:szCs w:val="22"/>
          <w:lang w:bidi="ar-SA"/>
        </w:rPr>
        <w:t>w przypadku zmian organizacyjnych Zamawiającego istotnych dla realizacji umowy.</w:t>
      </w:r>
    </w:p>
    <w:p w14:paraId="28B2F1A2" w14:textId="77777777" w:rsidR="00332C3B" w:rsidRPr="00420492" w:rsidRDefault="00332C3B" w:rsidP="00420492">
      <w:pPr>
        <w:widowControl/>
        <w:numPr>
          <w:ilvl w:val="1"/>
          <w:numId w:val="58"/>
        </w:numPr>
        <w:spacing w:line="320" w:lineRule="exact"/>
        <w:ind w:left="1560" w:hanging="480"/>
        <w:jc w:val="both"/>
        <w:rPr>
          <w:color w:val="auto"/>
          <w:sz w:val="22"/>
          <w:szCs w:val="22"/>
          <w:lang w:bidi="ar-SA"/>
        </w:rPr>
      </w:pPr>
      <w:r w:rsidRPr="00420492">
        <w:rPr>
          <w:color w:val="auto"/>
          <w:sz w:val="22"/>
          <w:szCs w:val="22"/>
        </w:rPr>
        <w:t>zmiany podwykonawców, z zastrzeżeniem posiadania przez tych podwykonawców co najmniej takich samych właściwości, kwalifikacji niezbędnych do realizacji danej części zamówienia (dotyczy przypadku w którym Wykonawca wykazał spełnienie warunków udziału w postępowaniu przy pomocy potencjału podwykonawcy).</w:t>
      </w:r>
    </w:p>
    <w:p w14:paraId="41CF8182" w14:textId="3B5502A0" w:rsidR="00332C3B" w:rsidRPr="00420492" w:rsidRDefault="00332C3B" w:rsidP="00420492">
      <w:pPr>
        <w:widowControl/>
        <w:numPr>
          <w:ilvl w:val="1"/>
          <w:numId w:val="58"/>
        </w:numPr>
        <w:spacing w:line="320" w:lineRule="exact"/>
        <w:ind w:left="1560" w:hanging="480"/>
        <w:jc w:val="both"/>
        <w:rPr>
          <w:color w:val="auto"/>
          <w:sz w:val="22"/>
          <w:szCs w:val="22"/>
          <w:lang w:bidi="ar-SA"/>
        </w:rPr>
      </w:pPr>
      <w:r w:rsidRPr="00420492">
        <w:rPr>
          <w:color w:val="auto"/>
          <w:sz w:val="22"/>
          <w:szCs w:val="22"/>
        </w:rPr>
        <w:t>zmiany sposobu realizacji zamówienia z samodzielnej realizacji przez Wykonawcę, na realizację z udziałem podwykonawców lub zmiany zakresu usług powierzonych podwykonawcom, z zastrzeżeniem iż podwykonawcy będą posiadać właściwości niezbędne do realizacji zamówienia.</w:t>
      </w:r>
    </w:p>
    <w:p w14:paraId="72FA8C21" w14:textId="77777777" w:rsidR="00176436" w:rsidRPr="00420492" w:rsidRDefault="00176436" w:rsidP="00420492">
      <w:pPr>
        <w:widowControl/>
        <w:spacing w:line="320" w:lineRule="exact"/>
        <w:ind w:left="993" w:hanging="426"/>
        <w:jc w:val="both"/>
        <w:rPr>
          <w:color w:val="auto"/>
          <w:sz w:val="22"/>
          <w:szCs w:val="22"/>
          <w:lang w:bidi="ar-SA"/>
        </w:rPr>
      </w:pPr>
      <w:r w:rsidRPr="00420492">
        <w:rPr>
          <w:color w:val="auto"/>
          <w:sz w:val="22"/>
          <w:szCs w:val="22"/>
          <w:lang w:bidi="ar-SA"/>
        </w:rPr>
        <w:t>4)</w:t>
      </w:r>
      <w:r w:rsidRPr="00420492">
        <w:rPr>
          <w:color w:val="auto"/>
          <w:sz w:val="22"/>
          <w:szCs w:val="22"/>
          <w:lang w:bidi="ar-SA"/>
        </w:rPr>
        <w:tab/>
        <w:t>Wszystkie sytuacje określone powyżej stanowią katalog zmian, na które Zamawiający może wyrazić zgodę. Nie stanowią jednocześnie zobowiązania do wyrażenia takiej zgody.</w:t>
      </w:r>
    </w:p>
    <w:p w14:paraId="10DEBACA" w14:textId="77777777" w:rsidR="00176436" w:rsidRPr="00420492" w:rsidRDefault="00176436" w:rsidP="00420492">
      <w:pPr>
        <w:widowControl/>
        <w:spacing w:line="320" w:lineRule="exact"/>
        <w:ind w:left="567" w:right="72" w:hanging="567"/>
        <w:jc w:val="both"/>
        <w:rPr>
          <w:color w:val="auto"/>
          <w:sz w:val="22"/>
          <w:szCs w:val="22"/>
          <w:lang w:bidi="ar-SA"/>
        </w:rPr>
      </w:pPr>
      <w:r w:rsidRPr="00420492">
        <w:rPr>
          <w:color w:val="auto"/>
          <w:sz w:val="22"/>
          <w:szCs w:val="22"/>
          <w:lang w:bidi="ar-SA"/>
        </w:rPr>
        <w:t>2.</w:t>
      </w:r>
      <w:r w:rsidRPr="00420492">
        <w:rPr>
          <w:color w:val="auto"/>
          <w:sz w:val="22"/>
          <w:szCs w:val="22"/>
          <w:lang w:bidi="ar-SA"/>
        </w:rPr>
        <w:tab/>
        <w:t>Zmiany w umowie wymagają formy pisemnej pod rygorem nieważności.</w:t>
      </w:r>
    </w:p>
    <w:p w14:paraId="4BB080F8" w14:textId="77777777" w:rsidR="00176436" w:rsidRPr="00420492" w:rsidRDefault="00176436" w:rsidP="00420492">
      <w:pPr>
        <w:autoSpaceDE w:val="0"/>
        <w:autoSpaceDN w:val="0"/>
        <w:adjustRightInd w:val="0"/>
        <w:spacing w:line="320" w:lineRule="exact"/>
        <w:jc w:val="both"/>
        <w:rPr>
          <w:color w:val="FF0000"/>
          <w:sz w:val="22"/>
          <w:szCs w:val="22"/>
          <w:lang w:bidi="ar-SA"/>
        </w:rPr>
      </w:pPr>
    </w:p>
    <w:p w14:paraId="4D507CAA" w14:textId="77777777" w:rsidR="00176436" w:rsidRPr="00420492" w:rsidRDefault="00176436" w:rsidP="00420492">
      <w:pPr>
        <w:widowControl/>
        <w:spacing w:line="320" w:lineRule="exact"/>
        <w:jc w:val="center"/>
        <w:rPr>
          <w:bCs/>
          <w:color w:val="auto"/>
          <w:sz w:val="22"/>
          <w:szCs w:val="22"/>
          <w:lang w:bidi="ar-SA"/>
        </w:rPr>
      </w:pPr>
      <w:r w:rsidRPr="00420492">
        <w:rPr>
          <w:bCs/>
          <w:color w:val="auto"/>
          <w:sz w:val="22"/>
          <w:szCs w:val="22"/>
          <w:lang w:bidi="ar-SA"/>
        </w:rPr>
        <w:t>§11</w:t>
      </w:r>
    </w:p>
    <w:p w14:paraId="76374788" w14:textId="523284B4" w:rsidR="00944DE0" w:rsidRPr="00420492" w:rsidRDefault="00944DE0" w:rsidP="00002224">
      <w:pPr>
        <w:widowControl/>
        <w:numPr>
          <w:ilvl w:val="0"/>
          <w:numId w:val="50"/>
        </w:numPr>
        <w:spacing w:line="340" w:lineRule="exact"/>
        <w:ind w:left="567" w:hanging="567"/>
        <w:jc w:val="both"/>
        <w:rPr>
          <w:color w:val="auto"/>
          <w:sz w:val="22"/>
          <w:szCs w:val="22"/>
          <w:lang w:bidi="ar-SA"/>
        </w:rPr>
      </w:pPr>
      <w:r w:rsidRPr="00420492">
        <w:rPr>
          <w:color w:val="auto"/>
          <w:sz w:val="22"/>
          <w:szCs w:val="22"/>
          <w:lang w:bidi="ar-SA"/>
        </w:rPr>
        <w:t>Do dnia zawarcia umowy Wykonawca przekaże Zamawiającemu wykaz osób, które będą uczestniczyć w wykonaniu przedmiotu umowy. O wszelkich zmianach osób uczestniczących w wykonaniu przedmiotu umowy Wykonawca niezwłocznie poinformuje Zamawiającego faksem lub za pomocą poczty elektronicznej.</w:t>
      </w:r>
    </w:p>
    <w:p w14:paraId="4D167722" w14:textId="77777777" w:rsidR="00176436" w:rsidRPr="00420492" w:rsidRDefault="00176436" w:rsidP="00002224">
      <w:pPr>
        <w:widowControl/>
        <w:numPr>
          <w:ilvl w:val="0"/>
          <w:numId w:val="50"/>
        </w:numPr>
        <w:spacing w:line="340" w:lineRule="exact"/>
        <w:ind w:left="567" w:hanging="567"/>
        <w:jc w:val="both"/>
        <w:rPr>
          <w:color w:val="auto"/>
          <w:sz w:val="22"/>
          <w:szCs w:val="22"/>
          <w:lang w:bidi="ar-SA"/>
        </w:rPr>
      </w:pPr>
      <w:r w:rsidRPr="00420492">
        <w:rPr>
          <w:color w:val="auto"/>
          <w:sz w:val="22"/>
          <w:szCs w:val="22"/>
          <w:lang w:bidi="ar-SA"/>
        </w:rPr>
        <w:t>Strony umowy wyznaczą osoby do bezpośrednich kontaktów z drugą stroną; o wyborze takich osób strony umowy poinformują się wzajemnie w formie pisemnej, podając imiona, nazwiska, numery telefonów oraz adresy poczty elektronicznej.</w:t>
      </w:r>
    </w:p>
    <w:p w14:paraId="71E52399" w14:textId="79BA69EF" w:rsidR="00176436" w:rsidRPr="00420492" w:rsidRDefault="00176436" w:rsidP="00002224">
      <w:pPr>
        <w:widowControl/>
        <w:numPr>
          <w:ilvl w:val="0"/>
          <w:numId w:val="50"/>
        </w:numPr>
        <w:spacing w:line="340" w:lineRule="exact"/>
        <w:ind w:left="567" w:hanging="567"/>
        <w:jc w:val="both"/>
        <w:rPr>
          <w:color w:val="auto"/>
          <w:sz w:val="22"/>
          <w:szCs w:val="22"/>
          <w:lang w:bidi="ar-SA"/>
        </w:rPr>
      </w:pPr>
      <w:r w:rsidRPr="00420492">
        <w:rPr>
          <w:color w:val="auto"/>
          <w:sz w:val="22"/>
          <w:szCs w:val="22"/>
          <w:lang w:bidi="ar-SA"/>
        </w:rPr>
        <w:t xml:space="preserve">Zamawiający będzie przekazywał reklamacje telefonicznie i potwierdzał je </w:t>
      </w:r>
      <w:r w:rsidR="005239DB" w:rsidRPr="00420492">
        <w:rPr>
          <w:color w:val="auto"/>
          <w:sz w:val="22"/>
          <w:szCs w:val="22"/>
          <w:lang w:bidi="ar-SA"/>
        </w:rPr>
        <w:t>pocztą</w:t>
      </w:r>
      <w:r w:rsidRPr="00420492">
        <w:rPr>
          <w:color w:val="auto"/>
          <w:sz w:val="22"/>
          <w:szCs w:val="22"/>
          <w:lang w:bidi="ar-SA"/>
        </w:rPr>
        <w:t xml:space="preserve"> elektroniczną, natomiast Wykonawca będzie potwierdzał fakt otrzymania reklamacji również </w:t>
      </w:r>
      <w:r w:rsidR="005239DB" w:rsidRPr="00420492">
        <w:rPr>
          <w:color w:val="auto"/>
          <w:sz w:val="22"/>
          <w:szCs w:val="22"/>
          <w:lang w:bidi="ar-SA"/>
        </w:rPr>
        <w:t>pocztą</w:t>
      </w:r>
      <w:r w:rsidRPr="00420492">
        <w:rPr>
          <w:color w:val="auto"/>
          <w:sz w:val="22"/>
          <w:szCs w:val="22"/>
          <w:lang w:bidi="ar-SA"/>
        </w:rPr>
        <w:t xml:space="preserve"> elektroniczną.</w:t>
      </w:r>
    </w:p>
    <w:p w14:paraId="7E939306" w14:textId="77777777" w:rsidR="00176436" w:rsidRPr="00420492" w:rsidRDefault="00176436" w:rsidP="00002224">
      <w:pPr>
        <w:widowControl/>
        <w:numPr>
          <w:ilvl w:val="0"/>
          <w:numId w:val="50"/>
        </w:numPr>
        <w:spacing w:line="340" w:lineRule="exact"/>
        <w:ind w:left="567" w:hanging="567"/>
        <w:jc w:val="both"/>
        <w:rPr>
          <w:color w:val="auto"/>
          <w:sz w:val="22"/>
          <w:szCs w:val="22"/>
          <w:lang w:bidi="ar-SA"/>
        </w:rPr>
      </w:pPr>
      <w:r w:rsidRPr="00420492">
        <w:rPr>
          <w:color w:val="auto"/>
          <w:sz w:val="22"/>
          <w:szCs w:val="22"/>
          <w:lang w:bidi="ar-SA"/>
        </w:rPr>
        <w:t>W przypadku niemożności osiągnięcia porozumienia sprawy sporne będą rozstrzygane na drodze sądowej przez Sąd właściwy dla siedziby Zamawiającego.</w:t>
      </w:r>
    </w:p>
    <w:p w14:paraId="7E7C437D" w14:textId="77777777" w:rsidR="00176436" w:rsidRPr="00420492" w:rsidRDefault="00176436" w:rsidP="00002224">
      <w:pPr>
        <w:widowControl/>
        <w:numPr>
          <w:ilvl w:val="0"/>
          <w:numId w:val="50"/>
        </w:numPr>
        <w:spacing w:line="340" w:lineRule="exact"/>
        <w:ind w:left="567" w:hanging="567"/>
        <w:jc w:val="both"/>
        <w:rPr>
          <w:color w:val="auto"/>
          <w:sz w:val="22"/>
          <w:szCs w:val="22"/>
          <w:lang w:bidi="ar-SA"/>
        </w:rPr>
      </w:pPr>
      <w:r w:rsidRPr="00420492">
        <w:rPr>
          <w:color w:val="auto"/>
          <w:sz w:val="22"/>
          <w:szCs w:val="22"/>
          <w:lang w:bidi="ar-SA"/>
        </w:rPr>
        <w:t>W sprawach nieuregulowanych niniejszą umową będzie miało zastosowanie prawo polskie, a w szczególności przepisy kodeksu cywilnego oraz Ustawy.</w:t>
      </w:r>
    </w:p>
    <w:p w14:paraId="00360B6C" w14:textId="77777777" w:rsidR="00176436" w:rsidRPr="00420492" w:rsidRDefault="00176436" w:rsidP="00002224">
      <w:pPr>
        <w:widowControl/>
        <w:numPr>
          <w:ilvl w:val="0"/>
          <w:numId w:val="50"/>
        </w:numPr>
        <w:spacing w:line="340" w:lineRule="exact"/>
        <w:ind w:left="567" w:hanging="567"/>
        <w:jc w:val="both"/>
        <w:rPr>
          <w:color w:val="auto"/>
          <w:sz w:val="22"/>
          <w:szCs w:val="22"/>
          <w:lang w:bidi="ar-SA"/>
        </w:rPr>
      </w:pPr>
      <w:r w:rsidRPr="00420492">
        <w:rPr>
          <w:color w:val="auto"/>
          <w:sz w:val="22"/>
          <w:szCs w:val="22"/>
          <w:lang w:bidi="ar-SA"/>
        </w:rPr>
        <w:t>Wszelkie zmiany lub uzupełnienia do niniejszej umowy wymagają zachowania formy pisemnej pod rygorem nieważności i odbywają się wyłącznie na warunkach wskazanych w Ustawie.</w:t>
      </w:r>
    </w:p>
    <w:p w14:paraId="3460EF33" w14:textId="77777777" w:rsidR="00176436" w:rsidRPr="00420492" w:rsidRDefault="00176436" w:rsidP="00420492">
      <w:pPr>
        <w:widowControl/>
        <w:spacing w:line="320" w:lineRule="exact"/>
        <w:ind w:left="567" w:hanging="567"/>
        <w:rPr>
          <w:color w:val="FF0000"/>
          <w:sz w:val="22"/>
          <w:szCs w:val="22"/>
          <w:lang w:bidi="ar-SA"/>
        </w:rPr>
      </w:pPr>
    </w:p>
    <w:p w14:paraId="49091E0A" w14:textId="65896D14" w:rsidR="00C8469C" w:rsidRPr="00420492" w:rsidRDefault="00C8469C" w:rsidP="00420492">
      <w:pPr>
        <w:widowControl/>
        <w:spacing w:line="320" w:lineRule="exact"/>
        <w:jc w:val="center"/>
        <w:rPr>
          <w:color w:val="auto"/>
          <w:sz w:val="22"/>
          <w:szCs w:val="22"/>
          <w:lang w:bidi="ar-SA"/>
        </w:rPr>
      </w:pPr>
      <w:r w:rsidRPr="00420492">
        <w:rPr>
          <w:color w:val="auto"/>
          <w:sz w:val="22"/>
          <w:szCs w:val="22"/>
          <w:lang w:bidi="ar-SA"/>
        </w:rPr>
        <w:t>§1</w:t>
      </w:r>
      <w:r w:rsidR="003C40FA" w:rsidRPr="00420492">
        <w:rPr>
          <w:color w:val="auto"/>
          <w:sz w:val="22"/>
          <w:szCs w:val="22"/>
          <w:lang w:bidi="ar-SA"/>
        </w:rPr>
        <w:t>2</w:t>
      </w:r>
    </w:p>
    <w:p w14:paraId="65A25F4F" w14:textId="77777777" w:rsidR="00C8469C" w:rsidRPr="00420492" w:rsidRDefault="00C8469C" w:rsidP="00420492">
      <w:pPr>
        <w:widowControl/>
        <w:spacing w:line="320" w:lineRule="exact"/>
        <w:ind w:left="567" w:hanging="567"/>
        <w:jc w:val="both"/>
        <w:rPr>
          <w:color w:val="auto"/>
          <w:sz w:val="22"/>
          <w:szCs w:val="22"/>
          <w:lang w:bidi="ar-SA"/>
        </w:rPr>
      </w:pPr>
      <w:r w:rsidRPr="00420492">
        <w:rPr>
          <w:color w:val="auto"/>
          <w:sz w:val="22"/>
          <w:szCs w:val="22"/>
          <w:lang w:bidi="ar-SA"/>
        </w:rPr>
        <w:t>1.</w:t>
      </w:r>
      <w:r w:rsidRPr="00420492">
        <w:rPr>
          <w:color w:val="auto"/>
          <w:sz w:val="22"/>
          <w:szCs w:val="22"/>
          <w:lang w:bidi="ar-SA"/>
        </w:rPr>
        <w:tab/>
        <w:t>Na podstawie art. 95 ustawy Pzp Zamawiający wymaga zatrudnienia przez Wykonawcę, Podwykonawcę lub dalszego Podwykonawcę na podstawie stosunku pracy osób wykonujących następujące czynności:</w:t>
      </w:r>
    </w:p>
    <w:p w14:paraId="41A36089" w14:textId="6AF08A32" w:rsidR="00C8469C" w:rsidRPr="00420492" w:rsidRDefault="00C8469C" w:rsidP="00420492">
      <w:pPr>
        <w:widowControl/>
        <w:spacing w:line="320" w:lineRule="exact"/>
        <w:ind w:left="993" w:hanging="426"/>
        <w:jc w:val="both"/>
        <w:rPr>
          <w:color w:val="auto"/>
          <w:sz w:val="22"/>
          <w:szCs w:val="22"/>
        </w:rPr>
      </w:pPr>
      <w:r w:rsidRPr="00420492">
        <w:rPr>
          <w:color w:val="auto"/>
          <w:sz w:val="22"/>
          <w:szCs w:val="22"/>
          <w:lang w:bidi="ar-SA"/>
        </w:rPr>
        <w:t xml:space="preserve"> </w:t>
      </w:r>
      <w:r w:rsidRPr="00420492">
        <w:rPr>
          <w:color w:val="auto"/>
          <w:sz w:val="22"/>
          <w:szCs w:val="22"/>
        </w:rPr>
        <w:t>-</w:t>
      </w:r>
      <w:r w:rsidRPr="00420492">
        <w:rPr>
          <w:color w:val="auto"/>
          <w:sz w:val="22"/>
          <w:szCs w:val="22"/>
        </w:rPr>
        <w:tab/>
        <w:t>kierowani</w:t>
      </w:r>
      <w:r w:rsidR="003C40FA" w:rsidRPr="00420492">
        <w:rPr>
          <w:color w:val="auto"/>
          <w:sz w:val="22"/>
          <w:szCs w:val="22"/>
        </w:rPr>
        <w:t>e</w:t>
      </w:r>
      <w:r w:rsidRPr="00420492">
        <w:rPr>
          <w:color w:val="auto"/>
          <w:sz w:val="22"/>
          <w:szCs w:val="22"/>
        </w:rPr>
        <w:t xml:space="preserve"> pojazd</w:t>
      </w:r>
      <w:r w:rsidR="003C40FA" w:rsidRPr="00420492">
        <w:rPr>
          <w:color w:val="auto"/>
          <w:sz w:val="22"/>
          <w:szCs w:val="22"/>
        </w:rPr>
        <w:t>em</w:t>
      </w:r>
    </w:p>
    <w:p w14:paraId="33BB4368" w14:textId="77777777" w:rsidR="00C8469C" w:rsidRPr="00420492" w:rsidRDefault="00C8469C" w:rsidP="00420492">
      <w:pPr>
        <w:widowControl/>
        <w:spacing w:line="320" w:lineRule="exact"/>
        <w:ind w:left="993" w:hanging="426"/>
        <w:jc w:val="both"/>
        <w:rPr>
          <w:color w:val="auto"/>
          <w:sz w:val="22"/>
          <w:szCs w:val="22"/>
        </w:rPr>
      </w:pPr>
      <w:r w:rsidRPr="00420492">
        <w:rPr>
          <w:color w:val="auto"/>
          <w:sz w:val="22"/>
          <w:szCs w:val="22"/>
        </w:rPr>
        <w:t>-</w:t>
      </w:r>
      <w:r w:rsidRPr="00420492">
        <w:rPr>
          <w:color w:val="auto"/>
          <w:sz w:val="22"/>
          <w:szCs w:val="22"/>
        </w:rPr>
        <w:tab/>
        <w:t>załadunek odpadów komunalnych niesegregowanych oraz segregowanych na samochód Wykonawcy,</w:t>
      </w:r>
    </w:p>
    <w:p w14:paraId="7DD22F95" w14:textId="28F284CB" w:rsidR="00C8469C" w:rsidRPr="00420492" w:rsidRDefault="00C8469C" w:rsidP="00420492">
      <w:pPr>
        <w:widowControl/>
        <w:spacing w:line="320" w:lineRule="exact"/>
        <w:ind w:left="993" w:hanging="426"/>
        <w:jc w:val="both"/>
        <w:rPr>
          <w:color w:val="auto"/>
          <w:sz w:val="22"/>
          <w:szCs w:val="22"/>
          <w:lang w:bidi="ar-SA"/>
        </w:rPr>
      </w:pPr>
      <w:r w:rsidRPr="00420492">
        <w:rPr>
          <w:color w:val="auto"/>
          <w:sz w:val="22"/>
          <w:szCs w:val="22"/>
        </w:rPr>
        <w:t>-</w:t>
      </w:r>
      <w:r w:rsidRPr="00420492">
        <w:rPr>
          <w:color w:val="auto"/>
          <w:sz w:val="22"/>
          <w:szCs w:val="22"/>
        </w:rPr>
        <w:tab/>
        <w:t>porządkowanie terenu w przypadku rozsypania odpadów podczas ich załadunku do pojazdu,</w:t>
      </w:r>
    </w:p>
    <w:p w14:paraId="0378720D" w14:textId="77777777" w:rsidR="00C8469C" w:rsidRPr="00420492" w:rsidRDefault="00C8469C" w:rsidP="00420492">
      <w:pPr>
        <w:widowControl/>
        <w:spacing w:line="320" w:lineRule="exact"/>
        <w:ind w:left="567" w:hanging="567"/>
        <w:jc w:val="both"/>
        <w:rPr>
          <w:color w:val="auto"/>
          <w:sz w:val="22"/>
          <w:szCs w:val="22"/>
          <w:lang w:bidi="ar-SA"/>
        </w:rPr>
      </w:pPr>
      <w:r w:rsidRPr="00420492">
        <w:rPr>
          <w:color w:val="auto"/>
          <w:sz w:val="22"/>
          <w:szCs w:val="22"/>
          <w:lang w:bidi="ar-SA"/>
        </w:rPr>
        <w:t>2.</w:t>
      </w:r>
      <w:r w:rsidRPr="00420492">
        <w:rPr>
          <w:color w:val="auto"/>
          <w:sz w:val="22"/>
          <w:szCs w:val="22"/>
          <w:lang w:bidi="ar-SA"/>
        </w:rPr>
        <w:tab/>
        <w:t>Wykonawca musi przed rozpoczęciem wykonywania czynności przez te osoby przedstawić Zamawiającemu dokumenty potwierdzające zatrudnianie tych osób na umowę o pracę, np.:</w:t>
      </w:r>
    </w:p>
    <w:p w14:paraId="3EBC0735" w14:textId="77777777" w:rsidR="00C8469C" w:rsidRPr="00420492" w:rsidRDefault="00C8469C" w:rsidP="00420492">
      <w:pPr>
        <w:widowControl/>
        <w:spacing w:line="320" w:lineRule="exact"/>
        <w:ind w:left="993" w:hanging="426"/>
        <w:jc w:val="both"/>
        <w:rPr>
          <w:color w:val="auto"/>
          <w:sz w:val="22"/>
          <w:szCs w:val="22"/>
          <w:lang w:bidi="ar-SA"/>
        </w:rPr>
      </w:pPr>
      <w:r w:rsidRPr="00420492">
        <w:rPr>
          <w:color w:val="auto"/>
          <w:sz w:val="22"/>
          <w:szCs w:val="22"/>
          <w:lang w:bidi="ar-SA"/>
        </w:rPr>
        <w:t>1)</w:t>
      </w:r>
      <w:r w:rsidRPr="00420492">
        <w:rPr>
          <w:color w:val="auto"/>
          <w:sz w:val="22"/>
          <w:szCs w:val="22"/>
          <w:lang w:bidi="ar-SA"/>
        </w:rPr>
        <w:tab/>
        <w:t>oświadczenie zatrudnionego pracownika;</w:t>
      </w:r>
    </w:p>
    <w:p w14:paraId="4E6D55B8" w14:textId="77777777" w:rsidR="00C8469C" w:rsidRPr="00420492" w:rsidRDefault="00C8469C" w:rsidP="00420492">
      <w:pPr>
        <w:widowControl/>
        <w:spacing w:line="320" w:lineRule="exact"/>
        <w:ind w:left="993" w:hanging="426"/>
        <w:jc w:val="both"/>
        <w:rPr>
          <w:color w:val="auto"/>
          <w:sz w:val="22"/>
          <w:szCs w:val="22"/>
          <w:lang w:bidi="ar-SA"/>
        </w:rPr>
      </w:pPr>
      <w:r w:rsidRPr="00420492">
        <w:rPr>
          <w:color w:val="auto"/>
          <w:sz w:val="22"/>
          <w:szCs w:val="22"/>
          <w:lang w:bidi="ar-SA"/>
        </w:rPr>
        <w:t>2)</w:t>
      </w:r>
      <w:r w:rsidRPr="00420492">
        <w:rPr>
          <w:color w:val="auto"/>
          <w:sz w:val="22"/>
          <w:szCs w:val="22"/>
          <w:lang w:bidi="ar-SA"/>
        </w:rPr>
        <w:tab/>
        <w:t>oświadczenia Wykonawcy lub Podwykonawcy o zatrudnieniu pracownika na podstawie umowy o pracę;</w:t>
      </w:r>
    </w:p>
    <w:p w14:paraId="537E4909" w14:textId="77777777" w:rsidR="00C8469C" w:rsidRPr="00420492" w:rsidRDefault="00C8469C" w:rsidP="00420492">
      <w:pPr>
        <w:widowControl/>
        <w:spacing w:line="320" w:lineRule="exact"/>
        <w:ind w:left="993" w:hanging="426"/>
        <w:jc w:val="both"/>
        <w:rPr>
          <w:color w:val="auto"/>
          <w:sz w:val="22"/>
          <w:szCs w:val="22"/>
          <w:lang w:bidi="ar-SA"/>
        </w:rPr>
      </w:pPr>
      <w:r w:rsidRPr="00420492">
        <w:rPr>
          <w:color w:val="auto"/>
          <w:sz w:val="22"/>
          <w:szCs w:val="22"/>
          <w:lang w:bidi="ar-SA"/>
        </w:rPr>
        <w:t>3)</w:t>
      </w:r>
      <w:r w:rsidRPr="00420492">
        <w:rPr>
          <w:color w:val="auto"/>
          <w:sz w:val="22"/>
          <w:szCs w:val="22"/>
          <w:lang w:bidi="ar-SA"/>
        </w:rPr>
        <w:tab/>
        <w:t xml:space="preserve">poświadczoną za zgodność z oryginałem kopię umowy o pracę zatrudnionego pracownika; </w:t>
      </w:r>
    </w:p>
    <w:p w14:paraId="2EC4CC44" w14:textId="77777777" w:rsidR="00C8469C" w:rsidRPr="00420492" w:rsidRDefault="00C8469C" w:rsidP="00420492">
      <w:pPr>
        <w:widowControl/>
        <w:spacing w:line="320" w:lineRule="exact"/>
        <w:ind w:left="993" w:hanging="426"/>
        <w:jc w:val="both"/>
        <w:rPr>
          <w:color w:val="auto"/>
          <w:sz w:val="22"/>
          <w:szCs w:val="22"/>
          <w:lang w:bidi="ar-SA"/>
        </w:rPr>
      </w:pPr>
      <w:r w:rsidRPr="00420492">
        <w:rPr>
          <w:color w:val="auto"/>
          <w:sz w:val="22"/>
          <w:szCs w:val="22"/>
          <w:lang w:bidi="ar-SA"/>
        </w:rPr>
        <w:t>4)</w:t>
      </w:r>
      <w:r w:rsidRPr="00420492">
        <w:rPr>
          <w:color w:val="auto"/>
          <w:sz w:val="22"/>
          <w:szCs w:val="22"/>
          <w:lang w:bidi="ar-SA"/>
        </w:rPr>
        <w:tab/>
        <w:t>inne dokumenty</w:t>
      </w:r>
    </w:p>
    <w:p w14:paraId="4EDD190E" w14:textId="77777777" w:rsidR="00C8469C" w:rsidRPr="00420492" w:rsidRDefault="00C8469C" w:rsidP="00420492">
      <w:pPr>
        <w:widowControl/>
        <w:spacing w:line="320" w:lineRule="exact"/>
        <w:ind w:left="567" w:hanging="567"/>
        <w:jc w:val="both"/>
        <w:rPr>
          <w:color w:val="auto"/>
          <w:sz w:val="22"/>
          <w:szCs w:val="22"/>
          <w:lang w:bidi="ar-SA"/>
        </w:rPr>
      </w:pPr>
      <w:r w:rsidRPr="00420492">
        <w:rPr>
          <w:color w:val="auto"/>
          <w:sz w:val="22"/>
          <w:szCs w:val="22"/>
          <w:lang w:bidi="ar-SA"/>
        </w:rPr>
        <w:tab/>
        <w:t xml:space="preserve">zawierające informacje, niezbędne do weryfikacji zatrudnienia na podstawie umowy o pracę, w szczególności imię i nazwisko zatrudnionego pracownika, datę zawarcia umowy o pracę, rodzaj umowy o pracę oraz zakres obowiązków pracownika. </w:t>
      </w:r>
    </w:p>
    <w:p w14:paraId="13170B73" w14:textId="77777777" w:rsidR="00C8469C" w:rsidRPr="00C8469C" w:rsidRDefault="00C8469C" w:rsidP="00420492">
      <w:pPr>
        <w:widowControl/>
        <w:spacing w:line="320" w:lineRule="exact"/>
        <w:ind w:left="567" w:hanging="567"/>
        <w:jc w:val="both"/>
        <w:rPr>
          <w:color w:val="auto"/>
          <w:sz w:val="22"/>
          <w:szCs w:val="22"/>
          <w:lang w:bidi="ar-SA"/>
        </w:rPr>
      </w:pPr>
      <w:r w:rsidRPr="00420492">
        <w:rPr>
          <w:bCs/>
          <w:color w:val="auto"/>
          <w:sz w:val="22"/>
          <w:szCs w:val="22"/>
          <w:lang w:bidi="ar-SA"/>
        </w:rPr>
        <w:tab/>
        <w:t>Pracodawcą musi być Wykonawca lub jeden ze wspólników konsorcjum, zgłoszony zgodnie z przepisami Pzp Podwykonawca lub dalszy Podwykonawca</w:t>
      </w:r>
      <w:r w:rsidRPr="00420492">
        <w:rPr>
          <w:color w:val="auto"/>
          <w:sz w:val="22"/>
          <w:szCs w:val="22"/>
          <w:lang w:bidi="ar-SA"/>
        </w:rPr>
        <w:t xml:space="preserve">. Bez przedstawienia jednego z powyższych dokumentów osoby, które muszą być zatrudnione na umowę o pracę, nie będą mogły wykonywać pracy z winy Wykonawcy. </w:t>
      </w:r>
    </w:p>
    <w:p w14:paraId="1D19D252" w14:textId="67D77BA3" w:rsidR="00C8469C" w:rsidRDefault="003C40FA" w:rsidP="003C40FA">
      <w:pPr>
        <w:widowControl/>
        <w:spacing w:line="320" w:lineRule="exact"/>
        <w:ind w:left="567" w:hanging="567"/>
        <w:jc w:val="both"/>
        <w:rPr>
          <w:bCs/>
          <w:color w:val="auto"/>
          <w:sz w:val="22"/>
          <w:szCs w:val="22"/>
          <w:lang w:bidi="ar-SA"/>
        </w:rPr>
      </w:pPr>
      <w:r>
        <w:rPr>
          <w:color w:val="auto"/>
          <w:sz w:val="22"/>
          <w:szCs w:val="22"/>
          <w:lang w:bidi="ar-SA"/>
        </w:rPr>
        <w:t>3</w:t>
      </w:r>
      <w:r w:rsidR="00C8469C" w:rsidRPr="00C8469C">
        <w:rPr>
          <w:color w:val="auto"/>
          <w:sz w:val="22"/>
          <w:szCs w:val="22"/>
          <w:lang w:bidi="ar-SA"/>
        </w:rPr>
        <w:t>.</w:t>
      </w:r>
      <w:r w:rsidR="00C8469C" w:rsidRPr="00C8469C">
        <w:rPr>
          <w:color w:val="auto"/>
          <w:sz w:val="22"/>
          <w:szCs w:val="22"/>
          <w:lang w:bidi="ar-SA"/>
        </w:rPr>
        <w:tab/>
        <w:t>Zamawiający uprawniony jest do nieograniczonego weryfikowania przedłożonych przez Wykonawcę/podwykonawcę dokumentów w zakresie zatrudnionych osób. W przypadku, gdy Zamawiający do weryfikacji zobowiązany będzie posiadać stosowne pełnomocnictwa do przedłożenia przed ZUS/KRUS, Wykonawca/podwykonawca na pierwsze wezwanie bezzwłocznie je dostarczy. W przypadku uzasadnionych wątpliwości co do przestrzegania prawa pracy przez Wykonawcę lub podwykonawcę, Zamawiający może zwrócić się o przeprowadzenie kontroli przez Państwową Inspekcję Pracy oraz/lub nałoży karę umowną.</w:t>
      </w:r>
    </w:p>
    <w:p w14:paraId="02A66790" w14:textId="77777777" w:rsidR="00C8469C" w:rsidRDefault="00C8469C" w:rsidP="00176436">
      <w:pPr>
        <w:widowControl/>
        <w:spacing w:line="320" w:lineRule="exact"/>
        <w:jc w:val="center"/>
        <w:rPr>
          <w:bCs/>
          <w:color w:val="auto"/>
          <w:sz w:val="22"/>
          <w:szCs w:val="22"/>
          <w:lang w:bidi="ar-SA"/>
        </w:rPr>
      </w:pPr>
    </w:p>
    <w:p w14:paraId="500BA23E" w14:textId="45AFBFED" w:rsidR="003C40FA" w:rsidRPr="003C40FA" w:rsidRDefault="003C40FA" w:rsidP="003C40FA">
      <w:pPr>
        <w:widowControl/>
        <w:spacing w:line="320" w:lineRule="exact"/>
        <w:jc w:val="center"/>
        <w:rPr>
          <w:color w:val="auto"/>
          <w:sz w:val="22"/>
          <w:szCs w:val="22"/>
          <w:lang w:bidi="ar-SA"/>
        </w:rPr>
      </w:pPr>
      <w:r w:rsidRPr="003C40FA">
        <w:rPr>
          <w:color w:val="auto"/>
          <w:sz w:val="22"/>
          <w:szCs w:val="22"/>
          <w:lang w:bidi="ar-SA"/>
        </w:rPr>
        <w:t>§1</w:t>
      </w:r>
      <w:r>
        <w:rPr>
          <w:color w:val="auto"/>
          <w:sz w:val="22"/>
          <w:szCs w:val="22"/>
          <w:lang w:bidi="ar-SA"/>
        </w:rPr>
        <w:t>3</w:t>
      </w:r>
    </w:p>
    <w:p w14:paraId="695C17B0" w14:textId="77777777" w:rsidR="003C40FA" w:rsidRPr="003C40FA" w:rsidRDefault="003C40FA" w:rsidP="003C40FA">
      <w:pPr>
        <w:spacing w:line="320" w:lineRule="exact"/>
        <w:ind w:left="567" w:hanging="567"/>
        <w:jc w:val="both"/>
        <w:rPr>
          <w:rFonts w:eastAsia="Calibri"/>
          <w:color w:val="auto"/>
          <w:sz w:val="22"/>
          <w:szCs w:val="22"/>
          <w:lang w:eastAsia="en-US" w:bidi="ar-SA"/>
        </w:rPr>
      </w:pPr>
      <w:r w:rsidRPr="003C40FA">
        <w:rPr>
          <w:rFonts w:eastAsia="Calibri"/>
          <w:color w:val="auto"/>
          <w:sz w:val="22"/>
          <w:szCs w:val="22"/>
          <w:lang w:eastAsia="en-US" w:bidi="ar-SA"/>
        </w:rPr>
        <w:t>1.</w:t>
      </w:r>
      <w:r w:rsidRPr="003C40FA">
        <w:rPr>
          <w:rFonts w:eastAsia="Calibri"/>
          <w:color w:val="auto"/>
          <w:sz w:val="22"/>
          <w:szCs w:val="22"/>
          <w:lang w:eastAsia="en-US" w:bidi="ar-SA"/>
        </w:rPr>
        <w:tab/>
        <w:t>Klauzule dotyczące ochrony tajemnicy:</w:t>
      </w:r>
    </w:p>
    <w:p w14:paraId="0D059BC0" w14:textId="77777777" w:rsidR="003C40FA" w:rsidRPr="003C40FA" w:rsidRDefault="003C40FA" w:rsidP="003C40FA">
      <w:pPr>
        <w:spacing w:line="320" w:lineRule="exact"/>
        <w:ind w:left="993" w:hanging="426"/>
        <w:jc w:val="both"/>
        <w:rPr>
          <w:rFonts w:eastAsia="Calibri"/>
          <w:color w:val="auto"/>
          <w:sz w:val="22"/>
          <w:szCs w:val="22"/>
          <w:lang w:eastAsia="en-US" w:bidi="ar-SA"/>
        </w:rPr>
      </w:pPr>
      <w:r w:rsidRPr="003C40FA">
        <w:rPr>
          <w:rFonts w:eastAsia="Calibri"/>
          <w:color w:val="auto"/>
          <w:sz w:val="22"/>
          <w:szCs w:val="22"/>
          <w:lang w:eastAsia="en-US" w:bidi="ar-SA"/>
        </w:rPr>
        <w:t>1)</w:t>
      </w:r>
      <w:r w:rsidRPr="003C40FA">
        <w:rPr>
          <w:rFonts w:eastAsia="Calibri"/>
          <w:color w:val="auto"/>
          <w:sz w:val="22"/>
          <w:szCs w:val="22"/>
          <w:lang w:eastAsia="en-US" w:bidi="ar-SA"/>
        </w:rPr>
        <w:tab/>
        <w:t xml:space="preserve">Wykonawca zobowiązuje się do zachowania w tajemnicy, odpowiedniego zabezpieczenia oraz niewykorzystywania wszelkich informacji dotyczących wykonania przedmiotu umowy, jak również informacji dotyczących drugiej strony umowy oraz jej działalności, w których posiadanie wszedł w związku z zawarciem lub wykonaniem umowy. </w:t>
      </w:r>
    </w:p>
    <w:p w14:paraId="2B34BBF0" w14:textId="77777777" w:rsidR="003C40FA" w:rsidRPr="003C40FA" w:rsidRDefault="003C40FA" w:rsidP="003C40FA">
      <w:pPr>
        <w:spacing w:line="320" w:lineRule="exact"/>
        <w:ind w:left="993" w:hanging="426"/>
        <w:jc w:val="both"/>
        <w:rPr>
          <w:rFonts w:eastAsia="Calibri"/>
          <w:color w:val="auto"/>
          <w:sz w:val="22"/>
          <w:szCs w:val="22"/>
          <w:lang w:eastAsia="en-US" w:bidi="ar-SA"/>
        </w:rPr>
      </w:pPr>
      <w:r w:rsidRPr="003C40FA">
        <w:rPr>
          <w:rFonts w:eastAsia="Calibri"/>
          <w:color w:val="auto"/>
          <w:sz w:val="22"/>
          <w:szCs w:val="22"/>
          <w:lang w:eastAsia="en-US" w:bidi="ar-SA"/>
        </w:rPr>
        <w:t>2)</w:t>
      </w:r>
      <w:r w:rsidRPr="003C40FA">
        <w:rPr>
          <w:rFonts w:eastAsia="Calibri"/>
          <w:color w:val="auto"/>
          <w:sz w:val="22"/>
          <w:szCs w:val="22"/>
          <w:lang w:eastAsia="en-US" w:bidi="ar-SA"/>
        </w:rPr>
        <w:tab/>
        <w:t xml:space="preserve">Naruszenie obowiązku zachowania w tajemnicy informacji szczególnie chronionych będzie traktowane jako podstawa rozwiązania umowy bez wypowiedzenia, a także będzie traktowane jako podstawa dochodzenia przez Zamawiającego roszczeń w drodze postępowania cywilnego, na podstawie przepisów ustawy z dnia 23 kwietnia 1964 r. Kodeks cywilny. </w:t>
      </w:r>
    </w:p>
    <w:p w14:paraId="211ABFF4" w14:textId="77777777" w:rsidR="003C40FA" w:rsidRPr="003C40FA" w:rsidRDefault="003C40FA" w:rsidP="003C40FA">
      <w:pPr>
        <w:spacing w:line="320" w:lineRule="exact"/>
        <w:ind w:left="993" w:hanging="426"/>
        <w:jc w:val="both"/>
        <w:rPr>
          <w:rFonts w:eastAsia="Calibri"/>
          <w:color w:val="auto"/>
          <w:sz w:val="22"/>
          <w:szCs w:val="22"/>
          <w:lang w:eastAsia="en-US" w:bidi="ar-SA"/>
        </w:rPr>
      </w:pPr>
      <w:r w:rsidRPr="003C40FA">
        <w:rPr>
          <w:rFonts w:eastAsia="Calibri"/>
          <w:color w:val="auto"/>
          <w:sz w:val="22"/>
          <w:szCs w:val="22"/>
          <w:lang w:eastAsia="en-US" w:bidi="ar-SA"/>
        </w:rPr>
        <w:t>3)</w:t>
      </w:r>
      <w:r w:rsidRPr="003C40FA">
        <w:rPr>
          <w:rFonts w:eastAsia="Calibri"/>
          <w:color w:val="auto"/>
          <w:sz w:val="22"/>
          <w:szCs w:val="22"/>
          <w:lang w:eastAsia="en-US" w:bidi="ar-SA"/>
        </w:rPr>
        <w:tab/>
        <w:t>Zamawiający zastrzega sobie prawo przekazywania informacji przedstawionych w Umowie uprawnionym doradcom w szczególności prawnym i podatkowym, podmiotom współdziałającym oraz organom nadzorującym działalność GIG, zgodnie z przepisami prawa.</w:t>
      </w:r>
    </w:p>
    <w:p w14:paraId="1A42BE59" w14:textId="77777777" w:rsidR="003C40FA" w:rsidRPr="003C40FA" w:rsidRDefault="003C40FA" w:rsidP="003C40FA">
      <w:pPr>
        <w:spacing w:line="320" w:lineRule="exact"/>
        <w:ind w:left="567" w:hanging="567"/>
        <w:jc w:val="both"/>
        <w:rPr>
          <w:rFonts w:eastAsia="Calibri"/>
          <w:color w:val="auto"/>
          <w:sz w:val="22"/>
          <w:szCs w:val="22"/>
          <w:lang w:eastAsia="en-US" w:bidi="ar-SA"/>
        </w:rPr>
      </w:pPr>
      <w:r w:rsidRPr="003C40FA">
        <w:rPr>
          <w:rFonts w:eastAsia="Calibri"/>
          <w:color w:val="auto"/>
          <w:sz w:val="22"/>
          <w:szCs w:val="22"/>
          <w:lang w:eastAsia="en-US" w:bidi="ar-SA"/>
        </w:rPr>
        <w:t>2.</w:t>
      </w:r>
      <w:r w:rsidRPr="003C40FA">
        <w:rPr>
          <w:rFonts w:eastAsia="Calibri"/>
          <w:color w:val="auto"/>
          <w:sz w:val="22"/>
          <w:szCs w:val="22"/>
          <w:lang w:eastAsia="en-US" w:bidi="ar-SA"/>
        </w:rPr>
        <w:tab/>
        <w:t>Klauzule dotyczące ochrony danych osobowych:</w:t>
      </w:r>
    </w:p>
    <w:p w14:paraId="0D8D137C" w14:textId="77777777" w:rsidR="003C40FA" w:rsidRPr="003C40FA" w:rsidRDefault="003C40FA" w:rsidP="003C40FA">
      <w:pPr>
        <w:spacing w:line="320" w:lineRule="exact"/>
        <w:ind w:left="993" w:hanging="426"/>
        <w:jc w:val="both"/>
        <w:rPr>
          <w:rFonts w:eastAsia="Calibri"/>
          <w:color w:val="auto"/>
          <w:sz w:val="22"/>
          <w:szCs w:val="22"/>
          <w:lang w:eastAsia="en-US" w:bidi="ar-SA"/>
        </w:rPr>
      </w:pPr>
      <w:r w:rsidRPr="003C40FA">
        <w:rPr>
          <w:rFonts w:eastAsia="Calibri"/>
          <w:color w:val="auto"/>
          <w:sz w:val="22"/>
          <w:szCs w:val="22"/>
          <w:lang w:eastAsia="en-US" w:bidi="ar-SA"/>
        </w:rPr>
        <w:t>1)</w:t>
      </w:r>
      <w:r w:rsidRPr="003C40FA">
        <w:rPr>
          <w:rFonts w:eastAsia="Calibri"/>
          <w:color w:val="auto"/>
          <w:sz w:val="22"/>
          <w:szCs w:val="22"/>
          <w:lang w:eastAsia="en-US" w:bidi="ar-SA"/>
        </w:rPr>
        <w:tab/>
        <w:t>Strony zobowiązują się do ochrony udostępnionych danych osobowych, w tym do stosowania organizacyjnych i technicznych środków ochrony danych osobowych przetwarzanych w systemach informatycznych, zgodnie z Rozporządzeniem Parlamentu Europejskiego i Rady (UE) 2016/679 z dnia 27 kwietnia 2016r. w sprawie ochrony osób fizycznych w związku z przetwarzaniem danych osobowych i w sprawie swobodnego przepływu takich danych oraz uchylenia dyrektywy 95/46/WE (ogólne rozporządzenie o ochronie danych) zwanym dalej „RODO”, ustawy o ochronie danych osobowych z dnia 10.05.2018r.</w:t>
      </w:r>
    </w:p>
    <w:p w14:paraId="78312388" w14:textId="77777777" w:rsidR="003C40FA" w:rsidRPr="003C40FA" w:rsidRDefault="003C40FA" w:rsidP="003C40FA">
      <w:pPr>
        <w:spacing w:line="320" w:lineRule="exact"/>
        <w:ind w:left="993" w:hanging="426"/>
        <w:jc w:val="both"/>
        <w:rPr>
          <w:rFonts w:eastAsia="Calibri"/>
          <w:color w:val="auto"/>
          <w:sz w:val="22"/>
          <w:szCs w:val="22"/>
          <w:lang w:eastAsia="en-US" w:bidi="ar-SA"/>
        </w:rPr>
      </w:pPr>
      <w:r w:rsidRPr="003C40FA">
        <w:rPr>
          <w:rFonts w:eastAsia="Calibri"/>
          <w:color w:val="auto"/>
          <w:sz w:val="22"/>
          <w:szCs w:val="22"/>
          <w:lang w:eastAsia="en-US" w:bidi="ar-SA"/>
        </w:rPr>
        <w:t>2)</w:t>
      </w:r>
      <w:r w:rsidRPr="003C40FA">
        <w:rPr>
          <w:rFonts w:eastAsia="Calibri"/>
          <w:color w:val="auto"/>
          <w:sz w:val="22"/>
          <w:szCs w:val="22"/>
          <w:lang w:eastAsia="en-US" w:bidi="ar-SA"/>
        </w:rPr>
        <w:tab/>
        <w:t>Strony oświadczają, że ich pracownicy posiadający dostęp do danych osobowych Stron umowy znają przepisy dotyczące ochrony danych osobowych oraz będą posiadać stosowne upoważnienia do przetwarzania danych osobowych.</w:t>
      </w:r>
    </w:p>
    <w:p w14:paraId="102D0E0C" w14:textId="77777777" w:rsidR="003C40FA" w:rsidRPr="003C40FA" w:rsidRDefault="003C40FA" w:rsidP="003C40FA">
      <w:pPr>
        <w:spacing w:line="320" w:lineRule="exact"/>
        <w:ind w:left="993" w:hanging="426"/>
        <w:jc w:val="both"/>
        <w:rPr>
          <w:rFonts w:eastAsia="Calibri"/>
          <w:color w:val="auto"/>
          <w:sz w:val="22"/>
          <w:szCs w:val="22"/>
          <w:lang w:eastAsia="en-US" w:bidi="ar-SA"/>
        </w:rPr>
      </w:pPr>
      <w:r w:rsidRPr="003C40FA">
        <w:rPr>
          <w:rFonts w:eastAsia="Calibri"/>
          <w:color w:val="auto"/>
          <w:sz w:val="22"/>
          <w:szCs w:val="22"/>
          <w:lang w:eastAsia="en-US" w:bidi="ar-SA"/>
        </w:rPr>
        <w:t>3)</w:t>
      </w:r>
      <w:r w:rsidRPr="003C40FA">
        <w:rPr>
          <w:rFonts w:eastAsia="Calibri"/>
          <w:color w:val="auto"/>
          <w:sz w:val="22"/>
          <w:szCs w:val="22"/>
          <w:lang w:eastAsia="en-US" w:bidi="ar-SA"/>
        </w:rPr>
        <w:tab/>
        <w:t xml:space="preserve">Strony oświadczają, że dane osobowe uzyskane od drugiej Strony umowy będą wykorzystane wyłącznie w celu realizacji przedmiotu niniejszej umowy. </w:t>
      </w:r>
    </w:p>
    <w:p w14:paraId="2B809CBB" w14:textId="77777777" w:rsidR="003C40FA" w:rsidRPr="003C40FA" w:rsidRDefault="003C40FA" w:rsidP="003C40FA">
      <w:pPr>
        <w:spacing w:line="320" w:lineRule="exact"/>
        <w:ind w:left="993" w:hanging="426"/>
        <w:jc w:val="both"/>
        <w:rPr>
          <w:rFonts w:eastAsia="Calibri"/>
          <w:color w:val="auto"/>
          <w:sz w:val="22"/>
          <w:szCs w:val="22"/>
          <w:lang w:eastAsia="en-US" w:bidi="ar-SA"/>
        </w:rPr>
      </w:pPr>
      <w:r w:rsidRPr="003C40FA">
        <w:rPr>
          <w:rFonts w:eastAsia="Calibri"/>
          <w:color w:val="auto"/>
          <w:sz w:val="22"/>
          <w:szCs w:val="22"/>
          <w:lang w:eastAsia="en-US" w:bidi="ar-SA"/>
        </w:rPr>
        <w:t>4)</w:t>
      </w:r>
      <w:r w:rsidRPr="003C40FA">
        <w:rPr>
          <w:rFonts w:eastAsia="Calibri"/>
          <w:color w:val="auto"/>
          <w:sz w:val="22"/>
          <w:szCs w:val="22"/>
          <w:lang w:eastAsia="en-US" w:bidi="ar-SA"/>
        </w:rPr>
        <w:tab/>
        <w:t>W przypadku ewentualnego naruszenia przepisów dotyczących ochrony danych osobowych przez jedną ze Stron, Strona która dopuściła się tego naruszenia jest zobowiązana pokryć koszty poniesione w związku z tym naruszeniem zgodnie z obowiązującymi przepisami w tym zakresie.</w:t>
      </w:r>
    </w:p>
    <w:p w14:paraId="00097885" w14:textId="77777777" w:rsidR="003C40FA" w:rsidRPr="003C40FA" w:rsidRDefault="003C40FA" w:rsidP="003C40FA">
      <w:pPr>
        <w:spacing w:line="320" w:lineRule="exact"/>
        <w:ind w:left="993" w:hanging="426"/>
        <w:jc w:val="both"/>
        <w:rPr>
          <w:rFonts w:eastAsia="Calibri"/>
          <w:color w:val="auto"/>
          <w:sz w:val="22"/>
          <w:szCs w:val="22"/>
          <w:lang w:eastAsia="en-US" w:bidi="ar-SA"/>
        </w:rPr>
      </w:pPr>
      <w:r w:rsidRPr="003C40FA">
        <w:rPr>
          <w:rFonts w:eastAsia="Calibri"/>
          <w:color w:val="auto"/>
          <w:sz w:val="22"/>
          <w:szCs w:val="22"/>
          <w:lang w:eastAsia="en-US" w:bidi="ar-SA"/>
        </w:rPr>
        <w:t>5)</w:t>
      </w:r>
      <w:r w:rsidRPr="003C40FA">
        <w:rPr>
          <w:rFonts w:eastAsia="Calibri"/>
          <w:color w:val="auto"/>
          <w:sz w:val="22"/>
          <w:szCs w:val="22"/>
          <w:lang w:eastAsia="en-US" w:bidi="ar-SA"/>
        </w:rPr>
        <w:tab/>
        <w:t xml:space="preserve">Zamawiający  realizuje obowiązek informacyjny zgodnie z art. 13 i art. 14 „RODO” na stronie internetowej </w:t>
      </w:r>
      <w:hyperlink r:id="rId27" w:history="1">
        <w:r w:rsidRPr="003C40FA">
          <w:rPr>
            <w:rFonts w:eastAsia="Calibri"/>
            <w:i/>
            <w:color w:val="0000FF"/>
            <w:sz w:val="22"/>
            <w:szCs w:val="22"/>
            <w:u w:val="single"/>
            <w:shd w:val="clear" w:color="auto" w:fill="FFFFFF"/>
            <w:lang w:eastAsia="en-US" w:bidi="ar-SA"/>
          </w:rPr>
          <w:t>www.gig.eu/pl/rodo</w:t>
        </w:r>
      </w:hyperlink>
      <w:r w:rsidRPr="003C40FA">
        <w:rPr>
          <w:rFonts w:eastAsia="Calibri"/>
          <w:i/>
          <w:color w:val="auto"/>
          <w:sz w:val="22"/>
          <w:szCs w:val="22"/>
          <w:shd w:val="clear" w:color="auto" w:fill="FFFFFF"/>
          <w:lang w:eastAsia="en-US" w:bidi="ar-SA"/>
        </w:rPr>
        <w:t>, w zakładce pn. „</w:t>
      </w:r>
      <w:hyperlink r:id="rId28" w:tgtFrame="_blank" w:history="1">
        <w:r w:rsidRPr="003C40FA">
          <w:rPr>
            <w:rFonts w:eastAsia="Calibri"/>
            <w:i/>
            <w:color w:val="0000FF"/>
            <w:sz w:val="22"/>
            <w:szCs w:val="22"/>
            <w:u w:val="single"/>
            <w:shd w:val="clear" w:color="auto" w:fill="FFFFFF"/>
            <w:lang w:eastAsia="en-US" w:bidi="ar-SA"/>
          </w:rPr>
          <w:t>Klauzula informacyjna - dane nie pozyskane w sposób bezpośredni</w:t>
        </w:r>
      </w:hyperlink>
      <w:r w:rsidRPr="003C40FA">
        <w:rPr>
          <w:rFonts w:eastAsia="Calibri"/>
          <w:i/>
          <w:color w:val="auto"/>
          <w:sz w:val="22"/>
          <w:szCs w:val="22"/>
          <w:shd w:val="clear" w:color="auto" w:fill="FFFFFF"/>
          <w:lang w:eastAsia="en-US" w:bidi="ar-SA"/>
        </w:rPr>
        <w:t xml:space="preserve"> </w:t>
      </w:r>
      <w:r w:rsidRPr="003C40FA">
        <w:rPr>
          <w:rFonts w:eastAsia="Calibri"/>
          <w:color w:val="auto"/>
          <w:sz w:val="22"/>
          <w:szCs w:val="22"/>
          <w:lang w:eastAsia="en-US" w:bidi="ar-SA"/>
        </w:rPr>
        <w:t>i zobowiązuje drugą Stronę do przekazania zawartych tam informacji osobom fizycznym, które występują  w jej imieniu i w jej imieniu biorą udział w wykonaniu umowy</w:t>
      </w:r>
    </w:p>
    <w:p w14:paraId="44DFB5A3" w14:textId="06613DD8" w:rsidR="00C8469C" w:rsidRDefault="003C40FA" w:rsidP="003C40FA">
      <w:pPr>
        <w:widowControl/>
        <w:spacing w:line="320" w:lineRule="exact"/>
        <w:ind w:left="993" w:hanging="426"/>
        <w:jc w:val="both"/>
        <w:rPr>
          <w:bCs/>
          <w:color w:val="auto"/>
          <w:sz w:val="22"/>
          <w:szCs w:val="22"/>
          <w:lang w:bidi="ar-SA"/>
        </w:rPr>
      </w:pPr>
      <w:r w:rsidRPr="003C40FA">
        <w:rPr>
          <w:rFonts w:eastAsia="Calibri"/>
          <w:color w:val="auto"/>
          <w:sz w:val="22"/>
          <w:szCs w:val="22"/>
          <w:lang w:eastAsia="en-US" w:bidi="ar-SA"/>
        </w:rPr>
        <w:t>6)</w:t>
      </w:r>
      <w:r w:rsidRPr="003C40FA">
        <w:rPr>
          <w:rFonts w:eastAsia="Calibri"/>
          <w:color w:val="auto"/>
          <w:sz w:val="22"/>
          <w:szCs w:val="22"/>
          <w:lang w:eastAsia="en-US" w:bidi="ar-SA"/>
        </w:rPr>
        <w:tab/>
        <w:t>W przypadku, gdy przedmiot niniejszej umowy wymaga zawarcia umowy powierzenia danych osobowych do przetwarzania, Strony zobowiązane są zawrzeć taką umowę.</w:t>
      </w:r>
    </w:p>
    <w:p w14:paraId="5547FC24" w14:textId="77777777" w:rsidR="00C8469C" w:rsidRDefault="00C8469C" w:rsidP="00176436">
      <w:pPr>
        <w:widowControl/>
        <w:spacing w:line="320" w:lineRule="exact"/>
        <w:jc w:val="center"/>
        <w:rPr>
          <w:bCs/>
          <w:color w:val="auto"/>
          <w:sz w:val="22"/>
          <w:szCs w:val="22"/>
          <w:lang w:bidi="ar-SA"/>
        </w:rPr>
      </w:pPr>
    </w:p>
    <w:p w14:paraId="05C53D84" w14:textId="21E1053E" w:rsidR="00176436" w:rsidRPr="00176436" w:rsidRDefault="00176436" w:rsidP="00176436">
      <w:pPr>
        <w:widowControl/>
        <w:spacing w:line="320" w:lineRule="exact"/>
        <w:jc w:val="center"/>
        <w:rPr>
          <w:bCs/>
          <w:color w:val="auto"/>
          <w:sz w:val="22"/>
          <w:szCs w:val="22"/>
          <w:lang w:bidi="ar-SA"/>
        </w:rPr>
      </w:pPr>
      <w:r w:rsidRPr="00176436">
        <w:rPr>
          <w:bCs/>
          <w:color w:val="auto"/>
          <w:sz w:val="22"/>
          <w:szCs w:val="22"/>
          <w:lang w:bidi="ar-SA"/>
        </w:rPr>
        <w:t>§1</w:t>
      </w:r>
      <w:r w:rsidR="003C40FA">
        <w:rPr>
          <w:bCs/>
          <w:color w:val="auto"/>
          <w:sz w:val="22"/>
          <w:szCs w:val="22"/>
          <w:lang w:bidi="ar-SA"/>
        </w:rPr>
        <w:t>4</w:t>
      </w:r>
    </w:p>
    <w:p w14:paraId="7AD5A579" w14:textId="77777777" w:rsidR="00176436" w:rsidRPr="00176436" w:rsidRDefault="00176436" w:rsidP="00176436">
      <w:pPr>
        <w:widowControl/>
        <w:spacing w:line="320" w:lineRule="exact"/>
        <w:ind w:left="567" w:hanging="567"/>
        <w:jc w:val="both"/>
        <w:rPr>
          <w:color w:val="auto"/>
          <w:sz w:val="22"/>
          <w:szCs w:val="22"/>
          <w:lang w:bidi="ar-SA"/>
        </w:rPr>
      </w:pPr>
      <w:r w:rsidRPr="00176436">
        <w:rPr>
          <w:color w:val="auto"/>
          <w:sz w:val="22"/>
          <w:szCs w:val="22"/>
          <w:lang w:bidi="ar-SA"/>
        </w:rPr>
        <w:t>1.</w:t>
      </w:r>
      <w:r w:rsidRPr="00176436">
        <w:rPr>
          <w:color w:val="auto"/>
          <w:sz w:val="22"/>
          <w:szCs w:val="22"/>
          <w:lang w:bidi="ar-SA"/>
        </w:rPr>
        <w:tab/>
        <w:t>Umowę sporządzono w dwóch egzemplarzach, po jednym dla każdej ze stron.</w:t>
      </w:r>
    </w:p>
    <w:p w14:paraId="713A1FD2" w14:textId="77777777" w:rsidR="00176436" w:rsidRPr="00176436" w:rsidRDefault="00176436" w:rsidP="00176436">
      <w:pPr>
        <w:widowControl/>
        <w:spacing w:line="320" w:lineRule="exact"/>
        <w:ind w:left="567" w:hanging="567"/>
        <w:jc w:val="both"/>
        <w:rPr>
          <w:color w:val="auto"/>
          <w:sz w:val="22"/>
          <w:szCs w:val="22"/>
          <w:lang w:bidi="ar-SA"/>
        </w:rPr>
      </w:pPr>
      <w:r w:rsidRPr="00176436">
        <w:rPr>
          <w:color w:val="auto"/>
          <w:sz w:val="22"/>
          <w:szCs w:val="22"/>
          <w:lang w:bidi="ar-SA"/>
        </w:rPr>
        <w:t>2.</w:t>
      </w:r>
      <w:r w:rsidRPr="00176436">
        <w:rPr>
          <w:color w:val="auto"/>
          <w:sz w:val="22"/>
          <w:szCs w:val="22"/>
          <w:lang w:bidi="ar-SA"/>
        </w:rPr>
        <w:tab/>
        <w:t>Załączniki do umowy:</w:t>
      </w:r>
    </w:p>
    <w:p w14:paraId="5DE3A7B5" w14:textId="77777777" w:rsidR="00176436" w:rsidRPr="00176436" w:rsidRDefault="00176436" w:rsidP="00176436">
      <w:pPr>
        <w:widowControl/>
        <w:numPr>
          <w:ilvl w:val="7"/>
          <w:numId w:val="22"/>
        </w:numPr>
        <w:tabs>
          <w:tab w:val="num" w:pos="0"/>
        </w:tabs>
        <w:spacing w:line="320" w:lineRule="exact"/>
        <w:ind w:left="993" w:hanging="453"/>
        <w:jc w:val="both"/>
        <w:rPr>
          <w:color w:val="auto"/>
          <w:sz w:val="22"/>
          <w:szCs w:val="22"/>
          <w:lang w:bidi="ar-SA"/>
        </w:rPr>
      </w:pPr>
      <w:r w:rsidRPr="00176436">
        <w:rPr>
          <w:color w:val="auto"/>
          <w:sz w:val="22"/>
          <w:szCs w:val="22"/>
          <w:lang w:bidi="ar-SA"/>
        </w:rPr>
        <w:t>Specyfikacja Istotnych Warunków Zamówienia</w:t>
      </w:r>
    </w:p>
    <w:p w14:paraId="01A5C4AB" w14:textId="77777777" w:rsidR="00176436" w:rsidRPr="00176436" w:rsidRDefault="00176436" w:rsidP="00176436">
      <w:pPr>
        <w:widowControl/>
        <w:numPr>
          <w:ilvl w:val="7"/>
          <w:numId w:val="22"/>
        </w:numPr>
        <w:tabs>
          <w:tab w:val="num" w:pos="0"/>
        </w:tabs>
        <w:spacing w:line="320" w:lineRule="exact"/>
        <w:ind w:left="993" w:hanging="453"/>
        <w:jc w:val="both"/>
        <w:rPr>
          <w:color w:val="auto"/>
          <w:sz w:val="22"/>
          <w:szCs w:val="22"/>
          <w:lang w:bidi="ar-SA"/>
        </w:rPr>
      </w:pPr>
      <w:r w:rsidRPr="00176436">
        <w:rPr>
          <w:color w:val="auto"/>
          <w:sz w:val="22"/>
          <w:szCs w:val="22"/>
          <w:lang w:bidi="ar-SA"/>
        </w:rPr>
        <w:t>Oferta Wykonawcy</w:t>
      </w:r>
    </w:p>
    <w:p w14:paraId="4F76758A" w14:textId="77777777" w:rsidR="00176436" w:rsidRPr="00176436" w:rsidRDefault="00176436" w:rsidP="00176436">
      <w:pPr>
        <w:widowControl/>
        <w:numPr>
          <w:ilvl w:val="7"/>
          <w:numId w:val="22"/>
        </w:numPr>
        <w:tabs>
          <w:tab w:val="num" w:pos="0"/>
        </w:tabs>
        <w:spacing w:line="320" w:lineRule="exact"/>
        <w:ind w:left="993" w:hanging="453"/>
        <w:jc w:val="both"/>
        <w:rPr>
          <w:color w:val="auto"/>
          <w:sz w:val="22"/>
          <w:szCs w:val="22"/>
          <w:lang w:bidi="ar-SA"/>
        </w:rPr>
      </w:pPr>
      <w:r w:rsidRPr="00176436">
        <w:rPr>
          <w:color w:val="auto"/>
          <w:sz w:val="22"/>
          <w:szCs w:val="22"/>
          <w:lang w:bidi="ar-SA"/>
        </w:rPr>
        <w:t>Cennik odpadów wielkogabarytowych</w:t>
      </w:r>
    </w:p>
    <w:p w14:paraId="0E88096D" w14:textId="77777777" w:rsidR="00176436" w:rsidRPr="00176436" w:rsidRDefault="00176436" w:rsidP="00176436">
      <w:pPr>
        <w:widowControl/>
        <w:numPr>
          <w:ilvl w:val="7"/>
          <w:numId w:val="22"/>
        </w:numPr>
        <w:tabs>
          <w:tab w:val="num" w:pos="0"/>
        </w:tabs>
        <w:spacing w:line="320" w:lineRule="exact"/>
        <w:ind w:left="993" w:hanging="453"/>
        <w:jc w:val="both"/>
        <w:rPr>
          <w:color w:val="auto"/>
          <w:sz w:val="22"/>
          <w:szCs w:val="22"/>
          <w:lang w:bidi="ar-SA"/>
        </w:rPr>
      </w:pPr>
      <w:r w:rsidRPr="00176436">
        <w:rPr>
          <w:color w:val="auto"/>
          <w:sz w:val="22"/>
          <w:szCs w:val="22"/>
          <w:lang w:bidi="ar-SA"/>
        </w:rPr>
        <w:t xml:space="preserve">Oświadczenie podwykonawcy – </w:t>
      </w:r>
      <w:r w:rsidRPr="00176436">
        <w:rPr>
          <w:color w:val="auto"/>
          <w:sz w:val="22"/>
          <w:szCs w:val="22"/>
          <w:u w:val="single"/>
          <w:lang w:bidi="ar-SA"/>
        </w:rPr>
        <w:t>jeśli dotyczy</w:t>
      </w:r>
    </w:p>
    <w:p w14:paraId="13DE54D2" w14:textId="77777777" w:rsidR="00176436" w:rsidRDefault="00176436" w:rsidP="00176436">
      <w:pPr>
        <w:widowControl/>
        <w:spacing w:line="340" w:lineRule="exact"/>
        <w:ind w:left="993"/>
        <w:jc w:val="both"/>
        <w:rPr>
          <w:color w:val="auto"/>
          <w:sz w:val="22"/>
          <w:szCs w:val="22"/>
          <w:lang w:bidi="ar-SA"/>
        </w:rPr>
      </w:pPr>
    </w:p>
    <w:p w14:paraId="7719DA69" w14:textId="77777777" w:rsidR="00944DE0" w:rsidRDefault="00944DE0" w:rsidP="00176436">
      <w:pPr>
        <w:widowControl/>
        <w:spacing w:line="340" w:lineRule="exact"/>
        <w:ind w:left="993"/>
        <w:jc w:val="both"/>
        <w:rPr>
          <w:color w:val="auto"/>
          <w:sz w:val="22"/>
          <w:szCs w:val="22"/>
          <w:lang w:bidi="ar-SA"/>
        </w:rPr>
      </w:pPr>
    </w:p>
    <w:p w14:paraId="35DCD300" w14:textId="77777777" w:rsidR="00944DE0" w:rsidRDefault="00944DE0" w:rsidP="00176436">
      <w:pPr>
        <w:widowControl/>
        <w:spacing w:line="340" w:lineRule="exact"/>
        <w:ind w:left="993"/>
        <w:jc w:val="both"/>
        <w:rPr>
          <w:color w:val="auto"/>
          <w:sz w:val="22"/>
          <w:szCs w:val="22"/>
          <w:lang w:bidi="ar-SA"/>
        </w:rPr>
      </w:pPr>
    </w:p>
    <w:p w14:paraId="73976D5B" w14:textId="77777777" w:rsidR="00944DE0" w:rsidRPr="00176436" w:rsidRDefault="00944DE0" w:rsidP="00176436">
      <w:pPr>
        <w:widowControl/>
        <w:spacing w:line="340" w:lineRule="exact"/>
        <w:ind w:left="993"/>
        <w:jc w:val="both"/>
        <w:rPr>
          <w:color w:val="auto"/>
          <w:sz w:val="22"/>
          <w:szCs w:val="22"/>
          <w:lang w:bidi="ar-SA"/>
        </w:rPr>
      </w:pPr>
    </w:p>
    <w:p w14:paraId="5368B4EF" w14:textId="77777777" w:rsidR="00176436" w:rsidRPr="00176436" w:rsidRDefault="00176436" w:rsidP="00176436">
      <w:pPr>
        <w:widowControl/>
        <w:spacing w:line="340" w:lineRule="exact"/>
        <w:jc w:val="both"/>
        <w:rPr>
          <w:i/>
          <w:color w:val="auto"/>
          <w:sz w:val="22"/>
          <w:szCs w:val="22"/>
          <w:lang w:bidi="ar-SA"/>
        </w:rPr>
      </w:pPr>
      <w:r w:rsidRPr="00176436">
        <w:rPr>
          <w:i/>
          <w:color w:val="auto"/>
          <w:sz w:val="22"/>
          <w:szCs w:val="22"/>
          <w:lang w:bidi="ar-SA"/>
        </w:rPr>
        <w:t>ZAMAWIAJĄCY</w:t>
      </w:r>
      <w:r w:rsidRPr="00176436">
        <w:rPr>
          <w:i/>
          <w:color w:val="auto"/>
          <w:sz w:val="22"/>
          <w:szCs w:val="22"/>
          <w:lang w:bidi="ar-SA"/>
        </w:rPr>
        <w:tab/>
      </w:r>
      <w:r w:rsidRPr="00176436">
        <w:rPr>
          <w:i/>
          <w:color w:val="auto"/>
          <w:sz w:val="22"/>
          <w:szCs w:val="22"/>
          <w:lang w:bidi="ar-SA"/>
        </w:rPr>
        <w:tab/>
      </w:r>
      <w:r w:rsidRPr="00176436">
        <w:rPr>
          <w:i/>
          <w:color w:val="auto"/>
          <w:sz w:val="22"/>
          <w:szCs w:val="22"/>
          <w:lang w:bidi="ar-SA"/>
        </w:rPr>
        <w:tab/>
      </w:r>
      <w:r w:rsidRPr="00176436">
        <w:rPr>
          <w:i/>
          <w:color w:val="auto"/>
          <w:sz w:val="22"/>
          <w:szCs w:val="22"/>
          <w:lang w:bidi="ar-SA"/>
        </w:rPr>
        <w:tab/>
      </w:r>
      <w:r w:rsidRPr="00176436">
        <w:rPr>
          <w:i/>
          <w:color w:val="auto"/>
          <w:sz w:val="22"/>
          <w:szCs w:val="22"/>
          <w:lang w:bidi="ar-SA"/>
        </w:rPr>
        <w:tab/>
      </w:r>
      <w:r w:rsidRPr="00176436">
        <w:rPr>
          <w:i/>
          <w:color w:val="auto"/>
          <w:sz w:val="22"/>
          <w:szCs w:val="22"/>
          <w:lang w:bidi="ar-SA"/>
        </w:rPr>
        <w:tab/>
      </w:r>
      <w:r w:rsidRPr="00176436">
        <w:rPr>
          <w:i/>
          <w:color w:val="auto"/>
          <w:sz w:val="22"/>
          <w:szCs w:val="22"/>
          <w:lang w:bidi="ar-SA"/>
        </w:rPr>
        <w:tab/>
        <w:t>WYKONAWCA</w:t>
      </w:r>
    </w:p>
    <w:p w14:paraId="72F21AF3" w14:textId="77777777" w:rsidR="00176436" w:rsidRPr="00176436" w:rsidRDefault="00176436" w:rsidP="00176436">
      <w:pPr>
        <w:widowControl/>
        <w:spacing w:line="340" w:lineRule="exact"/>
        <w:jc w:val="both"/>
        <w:rPr>
          <w:color w:val="auto"/>
          <w:sz w:val="22"/>
          <w:szCs w:val="22"/>
          <w:lang w:bidi="ar-SA"/>
        </w:rPr>
      </w:pPr>
    </w:p>
    <w:p w14:paraId="4D00CC38" w14:textId="77777777" w:rsidR="00176436" w:rsidRPr="00176436" w:rsidRDefault="00176436" w:rsidP="00176436">
      <w:pPr>
        <w:widowControl/>
        <w:spacing w:line="340" w:lineRule="exact"/>
        <w:jc w:val="both"/>
        <w:rPr>
          <w:color w:val="auto"/>
          <w:sz w:val="22"/>
          <w:szCs w:val="22"/>
          <w:lang w:bidi="ar-SA"/>
        </w:rPr>
      </w:pPr>
    </w:p>
    <w:p w14:paraId="32A76892" w14:textId="77777777" w:rsidR="00176436" w:rsidRPr="00176436" w:rsidRDefault="00176436" w:rsidP="00176436">
      <w:pPr>
        <w:widowControl/>
        <w:spacing w:line="340" w:lineRule="exact"/>
        <w:jc w:val="both"/>
        <w:rPr>
          <w:color w:val="auto"/>
          <w:sz w:val="22"/>
          <w:szCs w:val="22"/>
          <w:lang w:bidi="ar-SA"/>
        </w:rPr>
      </w:pPr>
      <w:r w:rsidRPr="00176436">
        <w:rPr>
          <w:color w:val="auto"/>
          <w:sz w:val="22"/>
          <w:szCs w:val="22"/>
          <w:lang w:bidi="ar-SA"/>
        </w:rPr>
        <w:t>1......................................</w:t>
      </w:r>
      <w:r w:rsidRPr="00176436">
        <w:rPr>
          <w:color w:val="auto"/>
          <w:sz w:val="22"/>
          <w:szCs w:val="22"/>
          <w:lang w:bidi="ar-SA"/>
        </w:rPr>
        <w:tab/>
      </w:r>
      <w:r w:rsidRPr="00176436">
        <w:rPr>
          <w:color w:val="auto"/>
          <w:sz w:val="22"/>
          <w:szCs w:val="22"/>
          <w:lang w:bidi="ar-SA"/>
        </w:rPr>
        <w:tab/>
      </w:r>
      <w:r w:rsidRPr="00176436">
        <w:rPr>
          <w:color w:val="auto"/>
          <w:sz w:val="22"/>
          <w:szCs w:val="22"/>
          <w:lang w:bidi="ar-SA"/>
        </w:rPr>
        <w:tab/>
      </w:r>
      <w:r w:rsidRPr="00176436">
        <w:rPr>
          <w:color w:val="auto"/>
          <w:sz w:val="22"/>
          <w:szCs w:val="22"/>
          <w:lang w:bidi="ar-SA"/>
        </w:rPr>
        <w:tab/>
      </w:r>
      <w:r w:rsidRPr="00176436">
        <w:rPr>
          <w:color w:val="auto"/>
          <w:sz w:val="22"/>
          <w:szCs w:val="22"/>
          <w:lang w:bidi="ar-SA"/>
        </w:rPr>
        <w:tab/>
      </w:r>
      <w:r w:rsidRPr="00176436">
        <w:rPr>
          <w:color w:val="auto"/>
          <w:sz w:val="22"/>
          <w:szCs w:val="22"/>
          <w:lang w:bidi="ar-SA"/>
        </w:rPr>
        <w:tab/>
        <w:t>1......................................</w:t>
      </w:r>
    </w:p>
    <w:p w14:paraId="5B6375EA" w14:textId="77777777" w:rsidR="00176436" w:rsidRPr="00176436" w:rsidRDefault="00176436" w:rsidP="00176436">
      <w:pPr>
        <w:widowControl/>
        <w:spacing w:line="340" w:lineRule="exact"/>
        <w:jc w:val="both"/>
        <w:rPr>
          <w:color w:val="auto"/>
          <w:sz w:val="22"/>
          <w:szCs w:val="22"/>
          <w:lang w:bidi="ar-SA"/>
        </w:rPr>
      </w:pPr>
    </w:p>
    <w:p w14:paraId="11AF79C9" w14:textId="77777777" w:rsidR="00176436" w:rsidRPr="00176436" w:rsidRDefault="00176436" w:rsidP="00176436">
      <w:pPr>
        <w:widowControl/>
        <w:spacing w:line="340" w:lineRule="exact"/>
        <w:jc w:val="both"/>
        <w:rPr>
          <w:color w:val="auto"/>
          <w:sz w:val="22"/>
          <w:szCs w:val="22"/>
          <w:lang w:bidi="ar-SA"/>
        </w:rPr>
      </w:pPr>
    </w:p>
    <w:p w14:paraId="13DFDD74" w14:textId="77777777" w:rsidR="00176436" w:rsidRPr="00176436" w:rsidRDefault="00176436" w:rsidP="00176436">
      <w:pPr>
        <w:widowControl/>
        <w:spacing w:line="340" w:lineRule="exact"/>
        <w:jc w:val="both"/>
        <w:rPr>
          <w:color w:val="auto"/>
          <w:sz w:val="22"/>
          <w:szCs w:val="22"/>
          <w:lang w:bidi="ar-SA"/>
        </w:rPr>
      </w:pPr>
      <w:r w:rsidRPr="00176436">
        <w:rPr>
          <w:color w:val="auto"/>
          <w:sz w:val="22"/>
          <w:szCs w:val="22"/>
          <w:lang w:bidi="ar-SA"/>
        </w:rPr>
        <w:t>2......................................</w:t>
      </w:r>
      <w:r w:rsidRPr="00176436">
        <w:rPr>
          <w:color w:val="auto"/>
          <w:sz w:val="22"/>
          <w:szCs w:val="22"/>
          <w:lang w:bidi="ar-SA"/>
        </w:rPr>
        <w:tab/>
      </w:r>
      <w:r w:rsidRPr="00176436">
        <w:rPr>
          <w:color w:val="auto"/>
          <w:sz w:val="22"/>
          <w:szCs w:val="22"/>
          <w:lang w:bidi="ar-SA"/>
        </w:rPr>
        <w:tab/>
      </w:r>
      <w:r w:rsidRPr="00176436">
        <w:rPr>
          <w:color w:val="auto"/>
          <w:sz w:val="22"/>
          <w:szCs w:val="22"/>
          <w:lang w:bidi="ar-SA"/>
        </w:rPr>
        <w:tab/>
      </w:r>
      <w:r w:rsidRPr="00176436">
        <w:rPr>
          <w:color w:val="auto"/>
          <w:sz w:val="22"/>
          <w:szCs w:val="22"/>
          <w:lang w:bidi="ar-SA"/>
        </w:rPr>
        <w:tab/>
      </w:r>
      <w:r w:rsidRPr="00176436">
        <w:rPr>
          <w:color w:val="auto"/>
          <w:sz w:val="22"/>
          <w:szCs w:val="22"/>
          <w:lang w:bidi="ar-SA"/>
        </w:rPr>
        <w:tab/>
      </w:r>
      <w:r w:rsidRPr="00176436">
        <w:rPr>
          <w:color w:val="auto"/>
          <w:sz w:val="22"/>
          <w:szCs w:val="22"/>
          <w:lang w:bidi="ar-SA"/>
        </w:rPr>
        <w:tab/>
        <w:t>2......................................</w:t>
      </w:r>
    </w:p>
    <w:p w14:paraId="0E3F5EEB" w14:textId="77777777" w:rsidR="00176436" w:rsidRPr="00176436" w:rsidRDefault="00176436" w:rsidP="00176436">
      <w:pPr>
        <w:widowControl/>
        <w:spacing w:line="340" w:lineRule="exact"/>
        <w:rPr>
          <w:color w:val="auto"/>
          <w:sz w:val="20"/>
          <w:szCs w:val="20"/>
          <w:lang w:bidi="ar-SA"/>
        </w:rPr>
        <w:sectPr w:rsidR="00176436" w:rsidRPr="00176436" w:rsidSect="00CE0D22">
          <w:pgSz w:w="11906" w:h="16838"/>
          <w:pgMar w:top="1418" w:right="992" w:bottom="1418" w:left="1418" w:header="709" w:footer="709" w:gutter="0"/>
          <w:cols w:space="708"/>
          <w:docGrid w:linePitch="360"/>
        </w:sectPr>
      </w:pPr>
      <w:bookmarkStart w:id="44" w:name="_Toc494883198"/>
      <w:r w:rsidRPr="00176436">
        <w:rPr>
          <w:color w:val="auto"/>
          <w:sz w:val="20"/>
          <w:szCs w:val="20"/>
          <w:lang w:bidi="ar-SA"/>
        </w:rPr>
        <w:t>.</w:t>
      </w:r>
      <w:bookmarkEnd w:id="44"/>
    </w:p>
    <w:p w14:paraId="3029248E" w14:textId="77777777" w:rsidR="00176436" w:rsidRPr="00176436" w:rsidRDefault="00176436" w:rsidP="00176436">
      <w:pPr>
        <w:widowControl/>
        <w:spacing w:line="360" w:lineRule="auto"/>
        <w:jc w:val="right"/>
        <w:rPr>
          <w:rFonts w:ascii="Trebuchet MS" w:hAnsi="Trebuchet MS" w:cs="Arial"/>
          <w:b/>
          <w:color w:val="auto"/>
          <w:sz w:val="20"/>
          <w:szCs w:val="20"/>
          <w:lang w:bidi="ar-SA"/>
        </w:rPr>
      </w:pPr>
      <w:r w:rsidRPr="00176436">
        <w:rPr>
          <w:rFonts w:ascii="Trebuchet MS" w:hAnsi="Trebuchet MS" w:cs="Arial"/>
          <w:b/>
          <w:color w:val="auto"/>
          <w:sz w:val="20"/>
          <w:szCs w:val="20"/>
          <w:lang w:bidi="ar-SA"/>
        </w:rPr>
        <w:t>Załącznik nr 4 do Umowy</w:t>
      </w:r>
    </w:p>
    <w:p w14:paraId="356C247E" w14:textId="77777777" w:rsidR="00176436" w:rsidRPr="00176436" w:rsidRDefault="00176436" w:rsidP="00176436">
      <w:pPr>
        <w:widowControl/>
        <w:spacing w:line="360" w:lineRule="auto"/>
        <w:ind w:firstLine="708"/>
        <w:jc w:val="right"/>
        <w:rPr>
          <w:rFonts w:ascii="Trebuchet MS" w:hAnsi="Trebuchet MS" w:cs="Arial"/>
          <w:b/>
          <w:color w:val="auto"/>
          <w:sz w:val="20"/>
          <w:szCs w:val="20"/>
          <w:lang w:bidi="ar-SA"/>
        </w:rPr>
      </w:pPr>
      <w:r w:rsidRPr="00176436">
        <w:rPr>
          <w:rFonts w:ascii="Trebuchet MS" w:hAnsi="Trebuchet MS" w:cs="Arial"/>
          <w:b/>
          <w:color w:val="auto"/>
          <w:sz w:val="20"/>
          <w:szCs w:val="20"/>
          <w:lang w:bidi="ar-SA"/>
        </w:rPr>
        <w:t>Nr ----------------------------</w:t>
      </w:r>
    </w:p>
    <w:p w14:paraId="10C0C580" w14:textId="77777777" w:rsidR="00176436" w:rsidRPr="00176436" w:rsidRDefault="00176436" w:rsidP="00176436">
      <w:pPr>
        <w:widowControl/>
        <w:spacing w:line="360" w:lineRule="auto"/>
        <w:jc w:val="right"/>
        <w:rPr>
          <w:rFonts w:ascii="Trebuchet MS" w:hAnsi="Trebuchet MS" w:cs="Arial"/>
          <w:color w:val="auto"/>
          <w:sz w:val="20"/>
          <w:szCs w:val="20"/>
          <w:lang w:bidi="ar-SA"/>
        </w:rPr>
      </w:pPr>
      <w:r w:rsidRPr="00176436">
        <w:rPr>
          <w:rFonts w:ascii="Trebuchet MS" w:hAnsi="Trebuchet MS" w:cs="Arial"/>
          <w:b/>
          <w:color w:val="auto"/>
          <w:sz w:val="20"/>
          <w:szCs w:val="20"/>
          <w:lang w:bidi="ar-SA"/>
        </w:rPr>
        <w:t>z dnia ----------------------------</w:t>
      </w:r>
    </w:p>
    <w:p w14:paraId="4E657D2A" w14:textId="77777777" w:rsidR="00176436" w:rsidRPr="00176436" w:rsidRDefault="00176436" w:rsidP="00176436">
      <w:pPr>
        <w:widowControl/>
        <w:spacing w:line="360" w:lineRule="auto"/>
        <w:jc w:val="center"/>
        <w:rPr>
          <w:rFonts w:ascii="Trebuchet MS" w:hAnsi="Trebuchet MS" w:cs="Arial"/>
          <w:b/>
          <w:color w:val="auto"/>
          <w:sz w:val="20"/>
          <w:szCs w:val="20"/>
          <w:lang w:bidi="ar-SA"/>
        </w:rPr>
      </w:pPr>
    </w:p>
    <w:p w14:paraId="267FA0E8" w14:textId="77777777" w:rsidR="00176436" w:rsidRPr="00176436" w:rsidRDefault="00176436" w:rsidP="00176436">
      <w:pPr>
        <w:widowControl/>
        <w:spacing w:line="360" w:lineRule="auto"/>
        <w:jc w:val="center"/>
        <w:rPr>
          <w:rFonts w:ascii="Trebuchet MS" w:hAnsi="Trebuchet MS" w:cs="Arial"/>
          <w:b/>
          <w:color w:val="auto"/>
          <w:sz w:val="20"/>
          <w:szCs w:val="20"/>
          <w:lang w:bidi="ar-SA"/>
        </w:rPr>
      </w:pPr>
      <w:r w:rsidRPr="00176436">
        <w:rPr>
          <w:rFonts w:ascii="Trebuchet MS" w:hAnsi="Trebuchet MS" w:cs="Arial"/>
          <w:b/>
          <w:color w:val="auto"/>
          <w:sz w:val="20"/>
          <w:szCs w:val="20"/>
          <w:lang w:bidi="ar-SA"/>
        </w:rPr>
        <w:t>Oświadczenie podwykonawcy</w:t>
      </w:r>
    </w:p>
    <w:p w14:paraId="094CA64C" w14:textId="77777777" w:rsidR="00176436" w:rsidRPr="00176436" w:rsidRDefault="00176436" w:rsidP="00176436">
      <w:pPr>
        <w:widowControl/>
        <w:spacing w:line="360" w:lineRule="auto"/>
        <w:jc w:val="center"/>
        <w:rPr>
          <w:rFonts w:ascii="Trebuchet MS" w:hAnsi="Trebuchet MS" w:cs="Arial"/>
          <w:b/>
          <w:color w:val="auto"/>
          <w:sz w:val="20"/>
          <w:szCs w:val="20"/>
          <w:lang w:bidi="ar-SA"/>
        </w:rPr>
      </w:pPr>
    </w:p>
    <w:p w14:paraId="5C94660F" w14:textId="77777777" w:rsidR="00176436" w:rsidRPr="00176436" w:rsidRDefault="00176436" w:rsidP="00176436">
      <w:pPr>
        <w:widowControl/>
        <w:spacing w:line="360" w:lineRule="auto"/>
        <w:jc w:val="both"/>
        <w:rPr>
          <w:rFonts w:ascii="Trebuchet MS" w:hAnsi="Trebuchet MS" w:cs="Arial"/>
          <w:color w:val="auto"/>
          <w:sz w:val="20"/>
          <w:szCs w:val="20"/>
          <w:lang w:bidi="ar-SA"/>
        </w:rPr>
      </w:pPr>
      <w:r w:rsidRPr="00176436">
        <w:rPr>
          <w:rFonts w:ascii="Trebuchet MS" w:hAnsi="Trebuchet MS" w:cs="Arial"/>
          <w:color w:val="auto"/>
          <w:sz w:val="20"/>
          <w:szCs w:val="20"/>
          <w:lang w:bidi="ar-SA"/>
        </w:rPr>
        <w:t>Ja/my*, niżej podpisany(i) -------------------------------  działając jako właściciel/osoba(y) do reprezentacji podmiotu (zgodnie z KRS):*</w:t>
      </w:r>
    </w:p>
    <w:p w14:paraId="441C2CFC" w14:textId="77777777" w:rsidR="00176436" w:rsidRPr="00176436" w:rsidRDefault="00176436" w:rsidP="00176436">
      <w:pPr>
        <w:widowControl/>
        <w:spacing w:line="360" w:lineRule="auto"/>
        <w:jc w:val="both"/>
        <w:rPr>
          <w:rFonts w:ascii="Trebuchet MS" w:hAnsi="Trebuchet MS" w:cs="Arial"/>
          <w:color w:val="auto"/>
          <w:sz w:val="20"/>
          <w:szCs w:val="20"/>
          <w:lang w:bidi="ar-SA"/>
        </w:rPr>
      </w:pPr>
    </w:p>
    <w:p w14:paraId="07F689BB" w14:textId="77777777" w:rsidR="00176436" w:rsidRPr="00176436" w:rsidRDefault="00176436" w:rsidP="00176436">
      <w:pPr>
        <w:widowControl/>
        <w:spacing w:line="360" w:lineRule="auto"/>
        <w:jc w:val="both"/>
        <w:rPr>
          <w:rFonts w:ascii="Trebuchet MS" w:hAnsi="Trebuchet MS" w:cs="Arial"/>
          <w:color w:val="auto"/>
          <w:sz w:val="20"/>
          <w:szCs w:val="20"/>
          <w:lang w:bidi="ar-SA"/>
        </w:rPr>
      </w:pPr>
      <w:r w:rsidRPr="00176436">
        <w:rPr>
          <w:rFonts w:ascii="Trebuchet MS" w:hAnsi="Trebuchet MS" w:cs="Arial"/>
          <w:color w:val="auto"/>
          <w:sz w:val="20"/>
          <w:szCs w:val="20"/>
          <w:lang w:bidi="ar-SA"/>
        </w:rPr>
        <w:t>------------------------------------------------------------------------------------------------------------------------------------------------------------------------------------------------------------------------------------------------------------</w:t>
      </w:r>
    </w:p>
    <w:p w14:paraId="180E77AB" w14:textId="77777777" w:rsidR="00176436" w:rsidRPr="00176436" w:rsidRDefault="00176436" w:rsidP="00176436">
      <w:pPr>
        <w:widowControl/>
        <w:spacing w:line="360" w:lineRule="auto"/>
        <w:jc w:val="both"/>
        <w:rPr>
          <w:rFonts w:ascii="Trebuchet MS" w:hAnsi="Trebuchet MS" w:cs="Arial"/>
          <w:color w:val="auto"/>
          <w:sz w:val="20"/>
          <w:szCs w:val="20"/>
          <w:lang w:bidi="ar-SA"/>
        </w:rPr>
      </w:pPr>
      <w:r w:rsidRPr="00176436">
        <w:rPr>
          <w:rFonts w:ascii="Trebuchet MS" w:hAnsi="Trebuchet MS" w:cs="Arial"/>
          <w:color w:val="auto"/>
          <w:sz w:val="20"/>
          <w:szCs w:val="20"/>
          <w:lang w:bidi="ar-SA"/>
        </w:rPr>
        <w:t>będący podwykonawcą robót dla inwestycji pn.:</w:t>
      </w:r>
    </w:p>
    <w:p w14:paraId="7E119F74" w14:textId="77777777" w:rsidR="00176436" w:rsidRPr="00176436" w:rsidRDefault="00176436" w:rsidP="00176436">
      <w:pPr>
        <w:widowControl/>
        <w:spacing w:line="360" w:lineRule="auto"/>
        <w:jc w:val="both"/>
        <w:rPr>
          <w:rFonts w:ascii="Trebuchet MS" w:hAnsi="Trebuchet MS" w:cs="Arial"/>
          <w:color w:val="auto"/>
          <w:sz w:val="20"/>
          <w:szCs w:val="20"/>
          <w:lang w:bidi="ar-SA"/>
        </w:rPr>
      </w:pPr>
    </w:p>
    <w:p w14:paraId="051F1829" w14:textId="77777777" w:rsidR="00176436" w:rsidRPr="00176436" w:rsidRDefault="00176436" w:rsidP="00176436">
      <w:pPr>
        <w:widowControl/>
        <w:spacing w:line="360" w:lineRule="auto"/>
        <w:jc w:val="center"/>
        <w:rPr>
          <w:rFonts w:ascii="Trebuchet MS" w:hAnsi="Trebuchet MS" w:cs="Arial"/>
          <w:b/>
          <w:sz w:val="20"/>
          <w:szCs w:val="20"/>
          <w:lang w:bidi="ar-SA"/>
        </w:rPr>
      </w:pPr>
      <w:r w:rsidRPr="00176436">
        <w:rPr>
          <w:rFonts w:ascii="Trebuchet MS" w:hAnsi="Trebuchet MS" w:cs="Arial"/>
          <w:b/>
          <w:bCs/>
          <w:sz w:val="20"/>
          <w:szCs w:val="20"/>
          <w:lang w:bidi="ar-SA"/>
        </w:rPr>
        <w:t>Świadczenie usług w zakresie wywozu odpadów komunalnych stałych na potrzeby Głównego Instytutu Górnictwa w Katowicach</w:t>
      </w:r>
    </w:p>
    <w:p w14:paraId="14EE897B" w14:textId="77777777" w:rsidR="00176436" w:rsidRPr="00176436" w:rsidRDefault="00176436" w:rsidP="00176436">
      <w:pPr>
        <w:widowControl/>
        <w:spacing w:line="360" w:lineRule="auto"/>
        <w:jc w:val="both"/>
        <w:rPr>
          <w:rFonts w:ascii="Trebuchet MS" w:hAnsi="Trebuchet MS" w:cs="Arial"/>
          <w:sz w:val="20"/>
          <w:szCs w:val="20"/>
          <w:lang w:bidi="ar-SA"/>
        </w:rPr>
      </w:pPr>
    </w:p>
    <w:p w14:paraId="1E1CEA15" w14:textId="77777777" w:rsidR="00176436" w:rsidRPr="00176436" w:rsidRDefault="00176436" w:rsidP="00176436">
      <w:pPr>
        <w:widowControl/>
        <w:spacing w:line="360" w:lineRule="auto"/>
        <w:rPr>
          <w:rFonts w:ascii="Trebuchet MS" w:hAnsi="Trebuchet MS" w:cs="Arial"/>
          <w:color w:val="auto"/>
          <w:sz w:val="20"/>
          <w:szCs w:val="20"/>
          <w:lang w:bidi="ar-SA"/>
        </w:rPr>
      </w:pPr>
      <w:r w:rsidRPr="00176436">
        <w:rPr>
          <w:rFonts w:ascii="Trebuchet MS" w:hAnsi="Trebuchet MS" w:cs="Arial"/>
          <w:color w:val="auto"/>
          <w:sz w:val="20"/>
          <w:szCs w:val="20"/>
          <w:lang w:bidi="ar-SA"/>
        </w:rPr>
        <w:t>oświadczam(y), że:</w:t>
      </w:r>
    </w:p>
    <w:p w14:paraId="564CFC86" w14:textId="77777777" w:rsidR="00176436" w:rsidRPr="00176436" w:rsidRDefault="00176436" w:rsidP="00176436">
      <w:pPr>
        <w:widowControl/>
        <w:spacing w:line="360" w:lineRule="auto"/>
        <w:rPr>
          <w:rFonts w:ascii="Trebuchet MS" w:hAnsi="Trebuchet MS" w:cs="Arial"/>
          <w:color w:val="auto"/>
          <w:sz w:val="20"/>
          <w:szCs w:val="20"/>
          <w:lang w:bidi="ar-SA"/>
        </w:rPr>
      </w:pPr>
    </w:p>
    <w:p w14:paraId="628072CD" w14:textId="77777777" w:rsidR="00176436" w:rsidRPr="00176436" w:rsidRDefault="00176436" w:rsidP="00176436">
      <w:pPr>
        <w:widowControl/>
        <w:spacing w:line="360" w:lineRule="auto"/>
        <w:jc w:val="both"/>
        <w:rPr>
          <w:rFonts w:ascii="Trebuchet MS" w:hAnsi="Trebuchet MS" w:cs="Arial"/>
          <w:color w:val="auto"/>
          <w:sz w:val="20"/>
          <w:szCs w:val="20"/>
          <w:lang w:bidi="ar-SA"/>
        </w:rPr>
      </w:pPr>
      <w:r w:rsidRPr="00176436">
        <w:rPr>
          <w:rFonts w:ascii="Trebuchet MS" w:hAnsi="Trebuchet MS" w:cs="Arial"/>
          <w:color w:val="auto"/>
          <w:sz w:val="20"/>
          <w:szCs w:val="20"/>
          <w:lang w:bidi="ar-SA"/>
        </w:rPr>
        <w:t xml:space="preserve">- Wykonawca ww. inwestycji, tj. ---------------------------------------------------------- nie posiada żadnych zobowiązań finansowych wynikających z faktury/faktur* nr ----------------z dnia  -------------------------------- do umowy nr ---------------------- z dnia --------------względem mnie/naszej firmy*, z tytułu realizacji zadania inwestycyjnego j. w. </w:t>
      </w:r>
    </w:p>
    <w:p w14:paraId="74C0FF4E" w14:textId="77777777" w:rsidR="00176436" w:rsidRPr="00176436" w:rsidRDefault="00176436" w:rsidP="00176436">
      <w:pPr>
        <w:widowControl/>
        <w:spacing w:line="360" w:lineRule="auto"/>
        <w:jc w:val="both"/>
        <w:rPr>
          <w:rFonts w:ascii="Trebuchet MS" w:hAnsi="Trebuchet MS" w:cs="Arial"/>
          <w:color w:val="auto"/>
          <w:sz w:val="20"/>
          <w:szCs w:val="20"/>
          <w:lang w:bidi="ar-SA"/>
        </w:rPr>
      </w:pPr>
    </w:p>
    <w:p w14:paraId="2B0F5590" w14:textId="77777777" w:rsidR="00176436" w:rsidRPr="00176436" w:rsidRDefault="00176436" w:rsidP="00176436">
      <w:pPr>
        <w:widowControl/>
        <w:spacing w:line="360" w:lineRule="auto"/>
        <w:jc w:val="both"/>
        <w:rPr>
          <w:rFonts w:ascii="Trebuchet MS" w:hAnsi="Trebuchet MS" w:cs="Arial"/>
          <w:color w:val="auto"/>
          <w:sz w:val="20"/>
          <w:szCs w:val="20"/>
          <w:lang w:bidi="ar-SA"/>
        </w:rPr>
      </w:pPr>
      <w:r w:rsidRPr="00176436">
        <w:rPr>
          <w:rFonts w:ascii="Trebuchet MS" w:hAnsi="Trebuchet MS" w:cs="Arial"/>
          <w:color w:val="auto"/>
          <w:sz w:val="20"/>
          <w:szCs w:val="20"/>
          <w:lang w:bidi="ar-SA"/>
        </w:rPr>
        <w:t xml:space="preserve">- ogół należności został zapłacony w terminie umownym. </w:t>
      </w:r>
    </w:p>
    <w:p w14:paraId="06524377" w14:textId="77777777" w:rsidR="00176436" w:rsidRPr="00176436" w:rsidRDefault="00176436" w:rsidP="00176436">
      <w:pPr>
        <w:widowControl/>
        <w:spacing w:line="360" w:lineRule="auto"/>
        <w:rPr>
          <w:rFonts w:ascii="Trebuchet MS" w:hAnsi="Trebuchet MS" w:cs="Arial"/>
          <w:color w:val="auto"/>
          <w:sz w:val="20"/>
          <w:szCs w:val="20"/>
          <w:lang w:bidi="ar-SA"/>
        </w:rPr>
      </w:pPr>
    </w:p>
    <w:p w14:paraId="1CF2F104" w14:textId="77777777" w:rsidR="00176436" w:rsidRPr="00176436" w:rsidRDefault="00176436" w:rsidP="00176436">
      <w:pPr>
        <w:widowControl/>
        <w:spacing w:line="360" w:lineRule="auto"/>
        <w:jc w:val="both"/>
        <w:rPr>
          <w:rFonts w:ascii="Trebuchet MS" w:hAnsi="Trebuchet MS" w:cs="Arial"/>
          <w:b/>
          <w:color w:val="auto"/>
          <w:sz w:val="20"/>
          <w:szCs w:val="20"/>
          <w:u w:val="single"/>
          <w:lang w:bidi="ar-SA"/>
        </w:rPr>
      </w:pPr>
      <w:r w:rsidRPr="00176436">
        <w:rPr>
          <w:rFonts w:ascii="Trebuchet MS" w:hAnsi="Trebuchet MS" w:cs="Arial"/>
          <w:b/>
          <w:color w:val="auto"/>
          <w:sz w:val="20"/>
          <w:szCs w:val="20"/>
          <w:u w:val="single"/>
          <w:lang w:bidi="ar-SA"/>
        </w:rPr>
        <w:t>W związku z powyższym oświadczam(y), że w stosunku do kwot za roboty podwykonawcze wynikające z ww. faktury/faktur* zrzekam(y) się wszelkich roszczeń wobec Zamawiającego – Głównego Instytutu Górnictwa z tytułu wykonanych prac podwykonawczych.</w:t>
      </w:r>
    </w:p>
    <w:p w14:paraId="2F14F68E" w14:textId="77777777" w:rsidR="00176436" w:rsidRPr="00176436" w:rsidRDefault="00176436" w:rsidP="00176436">
      <w:pPr>
        <w:widowControl/>
        <w:spacing w:line="360" w:lineRule="auto"/>
        <w:rPr>
          <w:rFonts w:ascii="Trebuchet MS" w:hAnsi="Trebuchet MS" w:cs="Arial"/>
          <w:color w:val="auto"/>
          <w:sz w:val="20"/>
          <w:szCs w:val="20"/>
          <w:lang w:bidi="ar-SA"/>
        </w:rPr>
      </w:pPr>
    </w:p>
    <w:p w14:paraId="52435FBB" w14:textId="77777777" w:rsidR="00176436" w:rsidRPr="00176436" w:rsidRDefault="00176436" w:rsidP="00176436">
      <w:pPr>
        <w:widowControl/>
        <w:spacing w:line="360" w:lineRule="auto"/>
        <w:rPr>
          <w:rFonts w:ascii="Trebuchet MS" w:hAnsi="Trebuchet MS" w:cs="Arial"/>
          <w:color w:val="auto"/>
          <w:sz w:val="20"/>
          <w:szCs w:val="20"/>
          <w:lang w:bidi="ar-SA"/>
        </w:rPr>
      </w:pPr>
    </w:p>
    <w:p w14:paraId="7DBC60F9" w14:textId="77777777" w:rsidR="00176436" w:rsidRPr="00176436" w:rsidRDefault="00176436" w:rsidP="00176436">
      <w:pPr>
        <w:widowControl/>
        <w:spacing w:line="360" w:lineRule="auto"/>
        <w:rPr>
          <w:rFonts w:ascii="Trebuchet MS" w:hAnsi="Trebuchet MS" w:cs="Arial"/>
          <w:color w:val="auto"/>
          <w:sz w:val="20"/>
          <w:szCs w:val="20"/>
          <w:lang w:bidi="ar-SA"/>
        </w:rPr>
      </w:pPr>
    </w:p>
    <w:p w14:paraId="3EE11AB5" w14:textId="77777777" w:rsidR="00176436" w:rsidRPr="00176436" w:rsidRDefault="00176436" w:rsidP="00176436">
      <w:pPr>
        <w:widowControl/>
        <w:spacing w:line="360" w:lineRule="auto"/>
        <w:rPr>
          <w:rFonts w:ascii="Trebuchet MS" w:hAnsi="Trebuchet MS" w:cs="Arial"/>
          <w:color w:val="auto"/>
          <w:sz w:val="20"/>
          <w:szCs w:val="20"/>
          <w:lang w:bidi="ar-SA"/>
        </w:rPr>
      </w:pPr>
      <w:r w:rsidRPr="00176436">
        <w:rPr>
          <w:rFonts w:ascii="Trebuchet MS" w:hAnsi="Trebuchet MS" w:cs="Arial"/>
          <w:color w:val="auto"/>
          <w:sz w:val="20"/>
          <w:szCs w:val="20"/>
          <w:lang w:bidi="ar-SA"/>
        </w:rPr>
        <w:t>…………………………………….</w:t>
      </w:r>
      <w:r w:rsidRPr="00176436">
        <w:rPr>
          <w:rFonts w:ascii="Trebuchet MS" w:hAnsi="Trebuchet MS" w:cs="Arial"/>
          <w:color w:val="auto"/>
          <w:sz w:val="20"/>
          <w:szCs w:val="20"/>
          <w:lang w:bidi="ar-SA"/>
        </w:rPr>
        <w:tab/>
      </w:r>
      <w:r w:rsidRPr="00176436">
        <w:rPr>
          <w:rFonts w:ascii="Trebuchet MS" w:hAnsi="Trebuchet MS" w:cs="Arial"/>
          <w:color w:val="auto"/>
          <w:sz w:val="20"/>
          <w:szCs w:val="20"/>
          <w:lang w:bidi="ar-SA"/>
        </w:rPr>
        <w:tab/>
      </w:r>
      <w:r w:rsidRPr="00176436">
        <w:rPr>
          <w:rFonts w:ascii="Trebuchet MS" w:hAnsi="Trebuchet MS" w:cs="Arial"/>
          <w:color w:val="auto"/>
          <w:sz w:val="20"/>
          <w:szCs w:val="20"/>
          <w:lang w:bidi="ar-SA"/>
        </w:rPr>
        <w:tab/>
      </w:r>
      <w:r w:rsidRPr="00176436">
        <w:rPr>
          <w:rFonts w:ascii="Trebuchet MS" w:hAnsi="Trebuchet MS" w:cs="Arial"/>
          <w:color w:val="auto"/>
          <w:sz w:val="20"/>
          <w:szCs w:val="20"/>
          <w:lang w:bidi="ar-SA"/>
        </w:rPr>
        <w:tab/>
      </w:r>
      <w:r w:rsidRPr="00176436">
        <w:rPr>
          <w:rFonts w:ascii="Trebuchet MS" w:hAnsi="Trebuchet MS" w:cs="Arial"/>
          <w:color w:val="auto"/>
          <w:sz w:val="20"/>
          <w:szCs w:val="20"/>
          <w:lang w:bidi="ar-SA"/>
        </w:rPr>
        <w:tab/>
        <w:t>………………………..……………….…………….</w:t>
      </w:r>
    </w:p>
    <w:p w14:paraId="5CCA5B1B" w14:textId="77777777" w:rsidR="00176436" w:rsidRPr="00176436" w:rsidRDefault="00176436" w:rsidP="00176436">
      <w:pPr>
        <w:widowControl/>
        <w:spacing w:line="360" w:lineRule="auto"/>
        <w:rPr>
          <w:rFonts w:ascii="Trebuchet MS" w:hAnsi="Trebuchet MS"/>
          <w:color w:val="auto"/>
          <w:sz w:val="20"/>
          <w:szCs w:val="20"/>
          <w:u w:val="single"/>
          <w:lang w:bidi="ar-SA"/>
        </w:rPr>
      </w:pPr>
      <w:r w:rsidRPr="00176436">
        <w:rPr>
          <w:rFonts w:ascii="Trebuchet MS" w:hAnsi="Trebuchet MS" w:cs="Arial"/>
          <w:color w:val="auto"/>
          <w:sz w:val="20"/>
          <w:szCs w:val="20"/>
          <w:lang w:bidi="ar-SA"/>
        </w:rPr>
        <w:t>(miejscowość i data)</w:t>
      </w:r>
      <w:r w:rsidRPr="00176436">
        <w:rPr>
          <w:rFonts w:ascii="Trebuchet MS" w:hAnsi="Trebuchet MS" w:cs="Arial"/>
          <w:color w:val="auto"/>
          <w:sz w:val="20"/>
          <w:szCs w:val="20"/>
          <w:lang w:bidi="ar-SA"/>
        </w:rPr>
        <w:tab/>
      </w:r>
      <w:r w:rsidRPr="00176436">
        <w:rPr>
          <w:rFonts w:ascii="Trebuchet MS" w:hAnsi="Trebuchet MS" w:cs="Arial"/>
          <w:color w:val="auto"/>
          <w:sz w:val="20"/>
          <w:szCs w:val="20"/>
          <w:lang w:bidi="ar-SA"/>
        </w:rPr>
        <w:tab/>
      </w:r>
      <w:r w:rsidRPr="00176436">
        <w:rPr>
          <w:rFonts w:ascii="Trebuchet MS" w:hAnsi="Trebuchet MS" w:cs="Arial"/>
          <w:color w:val="auto"/>
          <w:sz w:val="20"/>
          <w:szCs w:val="20"/>
          <w:lang w:bidi="ar-SA"/>
        </w:rPr>
        <w:tab/>
      </w:r>
      <w:r w:rsidRPr="00176436">
        <w:rPr>
          <w:rFonts w:ascii="Trebuchet MS" w:hAnsi="Trebuchet MS" w:cs="Arial"/>
          <w:color w:val="auto"/>
          <w:sz w:val="20"/>
          <w:szCs w:val="20"/>
          <w:lang w:bidi="ar-SA"/>
        </w:rPr>
        <w:tab/>
      </w:r>
      <w:r w:rsidRPr="00176436">
        <w:rPr>
          <w:rFonts w:ascii="Trebuchet MS" w:hAnsi="Trebuchet MS" w:cs="Arial"/>
          <w:color w:val="auto"/>
          <w:sz w:val="20"/>
          <w:szCs w:val="20"/>
          <w:lang w:bidi="ar-SA"/>
        </w:rPr>
        <w:tab/>
      </w:r>
      <w:r w:rsidRPr="00176436">
        <w:rPr>
          <w:rFonts w:ascii="Trebuchet MS" w:hAnsi="Trebuchet MS" w:cs="Arial"/>
          <w:color w:val="auto"/>
          <w:sz w:val="20"/>
          <w:szCs w:val="20"/>
          <w:lang w:bidi="ar-SA"/>
        </w:rPr>
        <w:tab/>
        <w:t>(pieczątka i podpis podwykonawcy)</w:t>
      </w:r>
    </w:p>
    <w:p w14:paraId="5A161457" w14:textId="77777777" w:rsidR="00176436" w:rsidRPr="00176436" w:rsidRDefault="00176436" w:rsidP="00176436">
      <w:pPr>
        <w:widowControl/>
        <w:spacing w:line="360" w:lineRule="auto"/>
        <w:rPr>
          <w:rFonts w:ascii="Trebuchet MS" w:hAnsi="Trebuchet MS"/>
          <w:color w:val="auto"/>
          <w:sz w:val="20"/>
          <w:szCs w:val="20"/>
          <w:lang w:bidi="ar-SA"/>
        </w:rPr>
      </w:pPr>
    </w:p>
    <w:p w14:paraId="1C173F46" w14:textId="77777777" w:rsidR="00176436" w:rsidRPr="00176436" w:rsidRDefault="00176436" w:rsidP="00176436">
      <w:pPr>
        <w:widowControl/>
        <w:spacing w:line="360" w:lineRule="auto"/>
        <w:rPr>
          <w:rFonts w:ascii="Trebuchet MS" w:hAnsi="Trebuchet MS"/>
          <w:color w:val="auto"/>
          <w:sz w:val="20"/>
          <w:szCs w:val="20"/>
          <w:lang w:bidi="ar-SA"/>
        </w:rPr>
      </w:pPr>
    </w:p>
    <w:p w14:paraId="42E328F6" w14:textId="77777777" w:rsidR="00176436" w:rsidRPr="00176436" w:rsidRDefault="00176436" w:rsidP="00176436">
      <w:pPr>
        <w:widowControl/>
        <w:spacing w:line="360" w:lineRule="auto"/>
        <w:rPr>
          <w:rFonts w:ascii="Trebuchet MS" w:hAnsi="Trebuchet MS" w:cs="Arial"/>
          <w:color w:val="auto"/>
          <w:sz w:val="20"/>
          <w:szCs w:val="20"/>
          <w:lang w:bidi="ar-SA"/>
        </w:rPr>
      </w:pPr>
      <w:r w:rsidRPr="00176436">
        <w:rPr>
          <w:rFonts w:ascii="Trebuchet MS" w:hAnsi="Trebuchet MS"/>
          <w:color w:val="auto"/>
          <w:sz w:val="20"/>
          <w:szCs w:val="20"/>
          <w:lang w:bidi="ar-SA"/>
        </w:rPr>
        <w:tab/>
      </w:r>
      <w:r w:rsidRPr="00176436">
        <w:rPr>
          <w:rFonts w:ascii="Trebuchet MS" w:hAnsi="Trebuchet MS"/>
          <w:color w:val="auto"/>
          <w:sz w:val="20"/>
          <w:szCs w:val="20"/>
          <w:lang w:bidi="ar-SA"/>
        </w:rPr>
        <w:tab/>
      </w:r>
      <w:r w:rsidRPr="00176436">
        <w:rPr>
          <w:rFonts w:ascii="Trebuchet MS" w:hAnsi="Trebuchet MS"/>
          <w:color w:val="auto"/>
          <w:sz w:val="20"/>
          <w:szCs w:val="20"/>
          <w:lang w:bidi="ar-SA"/>
        </w:rPr>
        <w:tab/>
      </w:r>
      <w:r w:rsidRPr="00176436">
        <w:rPr>
          <w:rFonts w:ascii="Trebuchet MS" w:hAnsi="Trebuchet MS"/>
          <w:color w:val="auto"/>
          <w:sz w:val="20"/>
          <w:szCs w:val="20"/>
          <w:lang w:bidi="ar-SA"/>
        </w:rPr>
        <w:tab/>
      </w:r>
      <w:r w:rsidRPr="00176436">
        <w:rPr>
          <w:rFonts w:ascii="Trebuchet MS" w:hAnsi="Trebuchet MS"/>
          <w:color w:val="auto"/>
          <w:sz w:val="20"/>
          <w:szCs w:val="20"/>
          <w:lang w:bidi="ar-SA"/>
        </w:rPr>
        <w:tab/>
      </w:r>
      <w:r w:rsidRPr="00176436">
        <w:rPr>
          <w:rFonts w:ascii="Trebuchet MS" w:hAnsi="Trebuchet MS"/>
          <w:color w:val="auto"/>
          <w:sz w:val="20"/>
          <w:szCs w:val="20"/>
          <w:lang w:bidi="ar-SA"/>
        </w:rPr>
        <w:tab/>
      </w:r>
      <w:r w:rsidRPr="00176436">
        <w:rPr>
          <w:rFonts w:ascii="Trebuchet MS" w:hAnsi="Trebuchet MS"/>
          <w:color w:val="auto"/>
          <w:sz w:val="20"/>
          <w:szCs w:val="20"/>
          <w:lang w:bidi="ar-SA"/>
        </w:rPr>
        <w:tab/>
      </w:r>
      <w:r w:rsidRPr="00176436">
        <w:rPr>
          <w:rFonts w:ascii="Trebuchet MS" w:hAnsi="Trebuchet MS"/>
          <w:color w:val="auto"/>
          <w:sz w:val="20"/>
          <w:szCs w:val="20"/>
          <w:lang w:bidi="ar-SA"/>
        </w:rPr>
        <w:tab/>
      </w:r>
      <w:r w:rsidRPr="00176436">
        <w:rPr>
          <w:rFonts w:ascii="Trebuchet MS" w:hAnsi="Trebuchet MS" w:cs="Arial"/>
          <w:color w:val="auto"/>
          <w:sz w:val="20"/>
          <w:szCs w:val="20"/>
          <w:lang w:bidi="ar-SA"/>
        </w:rPr>
        <w:t>……………………………………….…………….</w:t>
      </w:r>
    </w:p>
    <w:p w14:paraId="1FA7389D" w14:textId="77777777" w:rsidR="00176436" w:rsidRPr="00176436" w:rsidRDefault="00176436" w:rsidP="00176436">
      <w:pPr>
        <w:widowControl/>
        <w:spacing w:line="360" w:lineRule="auto"/>
        <w:ind w:left="4956" w:firstLine="708"/>
        <w:rPr>
          <w:rFonts w:ascii="Trebuchet MS" w:hAnsi="Trebuchet MS"/>
          <w:color w:val="auto"/>
          <w:sz w:val="20"/>
          <w:szCs w:val="20"/>
          <w:u w:val="single"/>
          <w:lang w:bidi="ar-SA"/>
        </w:rPr>
      </w:pPr>
      <w:r w:rsidRPr="00176436">
        <w:rPr>
          <w:rFonts w:ascii="Trebuchet MS" w:hAnsi="Trebuchet MS" w:cs="Arial"/>
          <w:color w:val="auto"/>
          <w:sz w:val="20"/>
          <w:szCs w:val="20"/>
          <w:lang w:bidi="ar-SA"/>
        </w:rPr>
        <w:t>(pieczątka i podpis Wykonawcy)</w:t>
      </w:r>
    </w:p>
    <w:p w14:paraId="6D33B14E" w14:textId="77777777" w:rsidR="00176436" w:rsidRPr="00176436" w:rsidRDefault="00176436" w:rsidP="00176436">
      <w:pPr>
        <w:widowControl/>
        <w:spacing w:line="360" w:lineRule="auto"/>
        <w:rPr>
          <w:rFonts w:ascii="Trebuchet MS" w:hAnsi="Trebuchet MS"/>
          <w:color w:val="auto"/>
          <w:sz w:val="20"/>
          <w:szCs w:val="20"/>
          <w:lang w:bidi="ar-SA"/>
        </w:rPr>
      </w:pPr>
    </w:p>
    <w:p w14:paraId="7325E81B" w14:textId="77777777" w:rsidR="00176436" w:rsidRPr="00176436" w:rsidRDefault="00176436" w:rsidP="00176436">
      <w:pPr>
        <w:widowControl/>
        <w:tabs>
          <w:tab w:val="left" w:pos="9072"/>
        </w:tabs>
        <w:spacing w:line="320" w:lineRule="exact"/>
        <w:ind w:left="3060"/>
        <w:jc w:val="right"/>
        <w:rPr>
          <w:rFonts w:ascii="Trebuchet MS" w:hAnsi="Trebuchet MS"/>
          <w:color w:val="auto"/>
          <w:sz w:val="20"/>
          <w:szCs w:val="20"/>
          <w:lang w:bidi="ar-SA"/>
        </w:rPr>
        <w:sectPr w:rsidR="00176436" w:rsidRPr="00176436" w:rsidSect="00CE0D22">
          <w:pgSz w:w="11906" w:h="16838"/>
          <w:pgMar w:top="1418" w:right="992" w:bottom="1418" w:left="1418" w:header="709" w:footer="709" w:gutter="0"/>
          <w:cols w:space="708"/>
          <w:docGrid w:linePitch="360"/>
        </w:sectPr>
      </w:pPr>
      <w:r w:rsidRPr="00176436">
        <w:rPr>
          <w:rFonts w:ascii="Trebuchet MS" w:hAnsi="Trebuchet MS"/>
          <w:color w:val="auto"/>
          <w:sz w:val="20"/>
          <w:szCs w:val="20"/>
          <w:lang w:bidi="ar-SA"/>
        </w:rPr>
        <w:t>*niepotrzebne skreślić</w:t>
      </w:r>
    </w:p>
    <w:p w14:paraId="7540F618" w14:textId="1CE3D76C" w:rsidR="006764A9" w:rsidRPr="00901060" w:rsidRDefault="006764A9" w:rsidP="006764A9">
      <w:pPr>
        <w:widowControl/>
        <w:jc w:val="both"/>
      </w:pPr>
    </w:p>
    <w:sectPr w:rsidR="006764A9" w:rsidRPr="00901060" w:rsidSect="001C2F83">
      <w:pgSz w:w="11952" w:h="16862"/>
      <w:pgMar w:top="1353" w:right="1352" w:bottom="1406" w:left="1365"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9BECAE" w14:textId="77777777" w:rsidR="00455B25" w:rsidRDefault="00455B25">
      <w:r>
        <w:separator/>
      </w:r>
    </w:p>
  </w:endnote>
  <w:endnote w:type="continuationSeparator" w:id="0">
    <w:p w14:paraId="61DF676A" w14:textId="77777777" w:rsidR="00455B25" w:rsidRDefault="00455B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FrankfurtGothic">
    <w:altName w:val="Times New Roman"/>
    <w:charset w:val="00"/>
    <w:family w:val="auto"/>
    <w:pitch w:val="variable"/>
  </w:font>
  <w:font w:name="Consolas">
    <w:panose1 w:val="020B0609020204030204"/>
    <w:charset w:val="EE"/>
    <w:family w:val="modern"/>
    <w:pitch w:val="fixed"/>
    <w:sig w:usb0="E10002FF" w:usb1="4000FCFF" w:usb2="00000009" w:usb3="00000000" w:csb0="0000019F" w:csb1="00000000"/>
  </w:font>
  <w:font w:name="Verdana">
    <w:panose1 w:val="020B0604030504040204"/>
    <w:charset w:val="EE"/>
    <w:family w:val="swiss"/>
    <w:pitch w:val="variable"/>
    <w:sig w:usb0="A10006FF" w:usb1="4000205B" w:usb2="00000010" w:usb3="00000000" w:csb0="0000019F" w:csb1="00000000"/>
  </w:font>
  <w:font w:name="TimesNewRomanPSMT">
    <w:altName w:val="Times New Roman"/>
    <w:charset w:val="EE"/>
    <w:family w:val="auto"/>
    <w:pitch w:val="default"/>
    <w:sig w:usb0="00000001" w:usb1="08070000" w:usb2="00000010" w:usb3="00000000" w:csb0="00020000" w:csb1="00000000"/>
  </w:font>
  <w:font w:name="Trebuchet MS">
    <w:panose1 w:val="020B0603020202020204"/>
    <w:charset w:val="EE"/>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0916717"/>
      <w:docPartObj>
        <w:docPartGallery w:val="Page Numbers (Bottom of Page)"/>
        <w:docPartUnique/>
      </w:docPartObj>
    </w:sdtPr>
    <w:sdtContent>
      <w:p w14:paraId="7F7DCF34" w14:textId="5EDC978F" w:rsidR="00455B25" w:rsidRDefault="00455B25">
        <w:pPr>
          <w:pStyle w:val="Stopka"/>
          <w:jc w:val="right"/>
        </w:pPr>
        <w:r>
          <w:fldChar w:fldCharType="begin"/>
        </w:r>
        <w:r>
          <w:instrText>PAGE   \* MERGEFORMAT</w:instrText>
        </w:r>
        <w:r>
          <w:fldChar w:fldCharType="separate"/>
        </w:r>
        <w:r w:rsidR="00130E39">
          <w:rPr>
            <w:noProof/>
          </w:rPr>
          <w:t>33</w:t>
        </w:r>
        <w:r>
          <w:rPr>
            <w:noProof/>
          </w:rPr>
          <w:fldChar w:fldCharType="end"/>
        </w:r>
      </w:p>
    </w:sdtContent>
  </w:sdt>
  <w:p w14:paraId="1882F93A" w14:textId="77777777" w:rsidR="00455B25" w:rsidRDefault="00455B2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A902519" w14:textId="77777777" w:rsidR="00455B25" w:rsidRDefault="00455B25">
      <w:r>
        <w:separator/>
      </w:r>
    </w:p>
  </w:footnote>
  <w:footnote w:type="continuationSeparator" w:id="0">
    <w:p w14:paraId="320A1C2F" w14:textId="77777777" w:rsidR="00455B25" w:rsidRDefault="00455B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F799A5" w14:textId="77777777" w:rsidR="00455B25" w:rsidRPr="00103AFD" w:rsidRDefault="00455B25">
    <w:pPr>
      <w:pStyle w:val="Nagwek"/>
      <w:rPr>
        <w:sz w:val="18"/>
      </w:rPr>
    </w:pPr>
  </w:p>
  <w:p w14:paraId="0AF441FC" w14:textId="4CE4A279" w:rsidR="00455B25" w:rsidRDefault="00455B25" w:rsidP="00443A30">
    <w:pPr>
      <w:pStyle w:val="Nagwek"/>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7257F1" w14:textId="77777777" w:rsidR="00455B25" w:rsidRPr="00103AFD" w:rsidRDefault="00455B25">
    <w:pPr>
      <w:pStyle w:val="Nagwek"/>
      <w:rPr>
        <w:sz w:val="18"/>
      </w:rPr>
    </w:pPr>
  </w:p>
  <w:p w14:paraId="6EA4A51F" w14:textId="07C7DACB" w:rsidR="00455B25" w:rsidRDefault="00455B25" w:rsidP="00443A30">
    <w:pPr>
      <w:pStyle w:val="Nagwek"/>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9B1F3F" w14:textId="77777777" w:rsidR="00455B25" w:rsidRPr="00103AFD" w:rsidRDefault="00455B25">
    <w:pPr>
      <w:pStyle w:val="Nagwek"/>
      <w:rPr>
        <w:sz w:val="18"/>
      </w:rPr>
    </w:pPr>
  </w:p>
  <w:p w14:paraId="120A6FFB" w14:textId="7C760216" w:rsidR="00455B25" w:rsidRDefault="00455B25" w:rsidP="00443A30">
    <w:pPr>
      <w:pStyle w:val="Nagwek"/>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multilevel"/>
    <w:tmpl w:val="433E22AA"/>
    <w:lvl w:ilvl="0">
      <w:start w:val="1"/>
      <w:numFmt w:val="bullet"/>
      <w:pStyle w:val="StylPunktWieksze"/>
      <w:lvlText w:val=""/>
      <w:lvlJc w:val="left"/>
      <w:pPr>
        <w:tabs>
          <w:tab w:val="num" w:pos="1077"/>
        </w:tabs>
        <w:ind w:left="1077" w:hanging="360"/>
      </w:pPr>
      <w:rPr>
        <w:rFonts w:ascii="Wingdings" w:hAnsi="Wingdings" w:cs="Times New Roman" w:hint="default"/>
        <w:color w:val="000000"/>
      </w:rPr>
    </w:lvl>
    <w:lvl w:ilvl="1">
      <w:start w:val="1"/>
      <w:numFmt w:val="bullet"/>
      <w:lvlText w:val="o"/>
      <w:lvlJc w:val="left"/>
      <w:pPr>
        <w:tabs>
          <w:tab w:val="num" w:pos="786"/>
        </w:tabs>
        <w:ind w:left="786" w:hanging="360"/>
      </w:pPr>
      <w:rPr>
        <w:rFonts w:ascii="Courier New" w:hAnsi="Courier New" w:cs="Courier New" w:hint="default"/>
      </w:rPr>
    </w:lvl>
    <w:lvl w:ilvl="2">
      <w:start w:val="1"/>
      <w:numFmt w:val="bullet"/>
      <w:lvlText w:val=""/>
      <w:lvlJc w:val="left"/>
      <w:pPr>
        <w:tabs>
          <w:tab w:val="num" w:pos="2517"/>
        </w:tabs>
        <w:ind w:left="2517" w:hanging="360"/>
      </w:pPr>
      <w:rPr>
        <w:rFonts w:ascii="Wingdings" w:hAnsi="Wingdings" w:cs="Times New Roman" w:hint="default"/>
        <w:color w:val="000000"/>
      </w:rPr>
    </w:lvl>
    <w:lvl w:ilvl="3">
      <w:start w:val="1"/>
      <w:numFmt w:val="bullet"/>
      <w:lvlText w:val=""/>
      <w:lvlJc w:val="left"/>
      <w:pPr>
        <w:tabs>
          <w:tab w:val="num" w:pos="3060"/>
        </w:tabs>
        <w:ind w:left="3060" w:hanging="360"/>
      </w:pPr>
      <w:rPr>
        <w:rFonts w:ascii="Symbol" w:hAnsi="Symbol" w:cs="Symbol" w:hint="default"/>
      </w:rPr>
    </w:lvl>
    <w:lvl w:ilvl="4">
      <w:start w:val="1"/>
      <w:numFmt w:val="bullet"/>
      <w:lvlText w:val="o"/>
      <w:lvlJc w:val="left"/>
      <w:pPr>
        <w:tabs>
          <w:tab w:val="num" w:pos="3957"/>
        </w:tabs>
        <w:ind w:left="3957" w:hanging="360"/>
      </w:pPr>
      <w:rPr>
        <w:rFonts w:ascii="Courier New" w:hAnsi="Courier New" w:cs="Courier New" w:hint="default"/>
      </w:rPr>
    </w:lvl>
    <w:lvl w:ilvl="5">
      <w:start w:val="1"/>
      <w:numFmt w:val="bullet"/>
      <w:lvlText w:val=""/>
      <w:lvlJc w:val="left"/>
      <w:pPr>
        <w:tabs>
          <w:tab w:val="num" w:pos="4677"/>
        </w:tabs>
        <w:ind w:left="4677" w:hanging="360"/>
      </w:pPr>
      <w:rPr>
        <w:rFonts w:ascii="Wingdings" w:hAnsi="Wingdings" w:cs="Times New Roman" w:hint="default"/>
        <w:color w:val="000000"/>
      </w:rPr>
    </w:lvl>
    <w:lvl w:ilvl="6">
      <w:start w:val="1"/>
      <w:numFmt w:val="decimal"/>
      <w:lvlText w:val="%7."/>
      <w:lvlJc w:val="left"/>
      <w:pPr>
        <w:tabs>
          <w:tab w:val="num" w:pos="5397"/>
        </w:tabs>
        <w:ind w:left="5397" w:hanging="360"/>
      </w:pPr>
      <w:rPr>
        <w:rFonts w:hint="default"/>
      </w:rPr>
    </w:lvl>
    <w:lvl w:ilvl="7">
      <w:start w:val="1"/>
      <w:numFmt w:val="bullet"/>
      <w:lvlText w:val="o"/>
      <w:lvlJc w:val="left"/>
      <w:pPr>
        <w:tabs>
          <w:tab w:val="num" w:pos="6117"/>
        </w:tabs>
        <w:ind w:left="6117" w:hanging="360"/>
      </w:pPr>
      <w:rPr>
        <w:rFonts w:ascii="Courier New" w:hAnsi="Courier New" w:cs="Courier New" w:hint="default"/>
      </w:rPr>
    </w:lvl>
    <w:lvl w:ilvl="8">
      <w:start w:val="1"/>
      <w:numFmt w:val="bullet"/>
      <w:lvlText w:val=""/>
      <w:lvlJc w:val="left"/>
      <w:pPr>
        <w:tabs>
          <w:tab w:val="num" w:pos="6837"/>
        </w:tabs>
        <w:ind w:left="6837" w:hanging="360"/>
      </w:pPr>
      <w:rPr>
        <w:rFonts w:ascii="Wingdings" w:hAnsi="Wingdings" w:cs="Times New Roman" w:hint="default"/>
        <w:color w:val="000000"/>
      </w:rPr>
    </w:lvl>
  </w:abstractNum>
  <w:abstractNum w:abstractNumId="1">
    <w:nsid w:val="0000000B"/>
    <w:multiLevelType w:val="singleLevel"/>
    <w:tmpl w:val="0000000B"/>
    <w:name w:val="WW8Num11"/>
    <w:lvl w:ilvl="0">
      <w:start w:val="1"/>
      <w:numFmt w:val="lowerLetter"/>
      <w:lvlText w:val="%1)"/>
      <w:lvlJc w:val="left"/>
      <w:pPr>
        <w:tabs>
          <w:tab w:val="num" w:pos="360"/>
        </w:tabs>
        <w:ind w:left="360" w:hanging="360"/>
      </w:pPr>
    </w:lvl>
  </w:abstractNum>
  <w:abstractNum w:abstractNumId="2">
    <w:nsid w:val="0000000E"/>
    <w:multiLevelType w:val="multilevel"/>
    <w:tmpl w:val="0000000E"/>
    <w:name w:val="WW8Num14"/>
    <w:lvl w:ilvl="0">
      <w:start w:val="1"/>
      <w:numFmt w:val="decimal"/>
      <w:lvlText w:val="%1."/>
      <w:lvlJc w:val="left"/>
      <w:pPr>
        <w:tabs>
          <w:tab w:val="num" w:pos="425"/>
        </w:tabs>
      </w:pPr>
      <w:rPr>
        <w:rFonts w:cs="Times New Roman"/>
      </w:rPr>
    </w:lvl>
    <w:lvl w:ilvl="1">
      <w:start w:val="1"/>
      <w:numFmt w:val="decimal"/>
      <w:lvlText w:val="%2)"/>
      <w:lvlJc w:val="left"/>
      <w:pPr>
        <w:tabs>
          <w:tab w:val="num" w:pos="851"/>
        </w:tabs>
      </w:pPr>
      <w:rPr>
        <w:rFonts w:cs="Times New Roman"/>
      </w:rPr>
    </w:lvl>
    <w:lvl w:ilvl="2">
      <w:start w:val="1"/>
      <w:numFmt w:val="lowerLetter"/>
      <w:lvlText w:val="%3)"/>
      <w:lvlJc w:val="left"/>
      <w:pPr>
        <w:tabs>
          <w:tab w:val="num" w:pos="1276"/>
        </w:tabs>
      </w:pPr>
      <w:rPr>
        <w:rFonts w:cs="Times New Roman"/>
      </w:rPr>
    </w:lvl>
    <w:lvl w:ilvl="3">
      <w:start w:val="1"/>
      <w:numFmt w:val="decimal"/>
      <w:lvlText w:val="(%4)"/>
      <w:lvlJc w:val="left"/>
      <w:pPr>
        <w:tabs>
          <w:tab w:val="num" w:pos="1440"/>
        </w:tabs>
      </w:pPr>
      <w:rPr>
        <w:rFonts w:cs="Times New Roman"/>
      </w:rPr>
    </w:lvl>
    <w:lvl w:ilvl="4">
      <w:start w:val="1"/>
      <w:numFmt w:val="lowerLetter"/>
      <w:lvlText w:val="(%5)"/>
      <w:lvlJc w:val="left"/>
      <w:pPr>
        <w:tabs>
          <w:tab w:val="num" w:pos="1800"/>
        </w:tabs>
      </w:pPr>
      <w:rPr>
        <w:rFonts w:cs="Times New Roman"/>
      </w:rPr>
    </w:lvl>
    <w:lvl w:ilvl="5">
      <w:start w:val="1"/>
      <w:numFmt w:val="lowerRoman"/>
      <w:lvlText w:val="(%6)"/>
      <w:lvlJc w:val="left"/>
      <w:pPr>
        <w:tabs>
          <w:tab w:val="num" w:pos="2160"/>
        </w:tabs>
      </w:pPr>
      <w:rPr>
        <w:rFonts w:cs="Times New Roman"/>
      </w:rPr>
    </w:lvl>
    <w:lvl w:ilvl="6">
      <w:start w:val="1"/>
      <w:numFmt w:val="decimal"/>
      <w:lvlText w:val="%7."/>
      <w:lvlJc w:val="left"/>
      <w:pPr>
        <w:tabs>
          <w:tab w:val="num" w:pos="2520"/>
        </w:tabs>
      </w:pPr>
      <w:rPr>
        <w:rFonts w:cs="Times New Roman"/>
      </w:rPr>
    </w:lvl>
    <w:lvl w:ilvl="7">
      <w:start w:val="1"/>
      <w:numFmt w:val="lowerLetter"/>
      <w:lvlText w:val="%8."/>
      <w:lvlJc w:val="left"/>
      <w:pPr>
        <w:tabs>
          <w:tab w:val="num" w:pos="2880"/>
        </w:tabs>
      </w:pPr>
      <w:rPr>
        <w:rFonts w:cs="Times New Roman"/>
      </w:rPr>
    </w:lvl>
    <w:lvl w:ilvl="8">
      <w:start w:val="1"/>
      <w:numFmt w:val="lowerRoman"/>
      <w:lvlText w:val="%9."/>
      <w:lvlJc w:val="left"/>
      <w:pPr>
        <w:tabs>
          <w:tab w:val="num" w:pos="3240"/>
        </w:tabs>
      </w:pPr>
      <w:rPr>
        <w:rFonts w:cs="Times New Roman"/>
      </w:rPr>
    </w:lvl>
  </w:abstractNum>
  <w:abstractNum w:abstractNumId="3">
    <w:nsid w:val="004B7DF8"/>
    <w:multiLevelType w:val="multilevel"/>
    <w:tmpl w:val="29DE7272"/>
    <w:lvl w:ilvl="0">
      <w:start w:val="1"/>
      <w:numFmt w:val="lowerLetter"/>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18"/>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17522A0"/>
    <w:multiLevelType w:val="multilevel"/>
    <w:tmpl w:val="4A343BC8"/>
    <w:styleLink w:val="Styl11"/>
    <w:lvl w:ilvl="0">
      <w:start w:val="1"/>
      <w:numFmt w:val="decimal"/>
      <w:lvlText w:val="%1."/>
      <w:legacy w:legacy="1" w:legacySpace="120" w:legacyIndent="454"/>
      <w:lvlJc w:val="left"/>
      <w:pPr>
        <w:ind w:left="454" w:hanging="454"/>
      </w:pPr>
    </w:lvl>
    <w:lvl w:ilvl="1">
      <w:start w:val="1"/>
      <w:numFmt w:val="lowerLetter"/>
      <w:lvlText w:val="%2."/>
      <w:legacy w:legacy="1" w:legacySpace="120" w:legacyIndent="283"/>
      <w:lvlJc w:val="left"/>
      <w:pPr>
        <w:ind w:left="737" w:hanging="283"/>
      </w:pPr>
    </w:lvl>
    <w:lvl w:ilvl="2">
      <w:start w:val="1"/>
      <w:numFmt w:val="none"/>
      <w:lvlText w:val=""/>
      <w:legacy w:legacy="1" w:legacySpace="120" w:legacyIndent="397"/>
      <w:lvlJc w:val="left"/>
      <w:pPr>
        <w:ind w:left="1134" w:hanging="397"/>
      </w:pPr>
      <w:rPr>
        <w:rFonts w:ascii="Symbol" w:hAnsi="Symbol" w:hint="default"/>
      </w:rPr>
    </w:lvl>
    <w:lvl w:ilvl="3">
      <w:start w:val="2"/>
      <w:numFmt w:val="none"/>
      <w:lvlText w:val="-"/>
      <w:legacy w:legacy="1" w:legacySpace="120" w:legacyIndent="360"/>
      <w:lvlJc w:val="left"/>
      <w:pPr>
        <w:ind w:left="1494" w:hanging="360"/>
      </w:pPr>
    </w:lvl>
    <w:lvl w:ilvl="4">
      <w:start w:val="1"/>
      <w:numFmt w:val="lowerLetter"/>
      <w:lvlText w:val="%5."/>
      <w:legacy w:legacy="1" w:legacySpace="120" w:legacyIndent="360"/>
      <w:lvlJc w:val="left"/>
      <w:pPr>
        <w:ind w:left="1854" w:hanging="360"/>
      </w:pPr>
    </w:lvl>
    <w:lvl w:ilvl="5">
      <w:start w:val="1"/>
      <w:numFmt w:val="lowerRoman"/>
      <w:lvlText w:val="%6."/>
      <w:legacy w:legacy="1" w:legacySpace="120" w:legacyIndent="180"/>
      <w:lvlJc w:val="left"/>
      <w:pPr>
        <w:ind w:left="2034" w:hanging="180"/>
      </w:pPr>
    </w:lvl>
    <w:lvl w:ilvl="6">
      <w:start w:val="1"/>
      <w:numFmt w:val="decimal"/>
      <w:lvlText w:val="%7."/>
      <w:legacy w:legacy="1" w:legacySpace="120" w:legacyIndent="360"/>
      <w:lvlJc w:val="left"/>
      <w:pPr>
        <w:ind w:left="2394" w:hanging="360"/>
      </w:pPr>
    </w:lvl>
    <w:lvl w:ilvl="7">
      <w:start w:val="1"/>
      <w:numFmt w:val="lowerLetter"/>
      <w:lvlText w:val="%8."/>
      <w:legacy w:legacy="1" w:legacySpace="120" w:legacyIndent="360"/>
      <w:lvlJc w:val="left"/>
      <w:pPr>
        <w:ind w:left="2754" w:hanging="360"/>
      </w:pPr>
    </w:lvl>
    <w:lvl w:ilvl="8">
      <w:start w:val="1"/>
      <w:numFmt w:val="lowerRoman"/>
      <w:lvlText w:val="%9."/>
      <w:legacy w:legacy="1" w:legacySpace="120" w:legacyIndent="180"/>
      <w:lvlJc w:val="left"/>
      <w:pPr>
        <w:ind w:left="2934" w:hanging="180"/>
      </w:pPr>
    </w:lvl>
  </w:abstractNum>
  <w:abstractNum w:abstractNumId="5">
    <w:nsid w:val="02AD4823"/>
    <w:multiLevelType w:val="hybridMultilevel"/>
    <w:tmpl w:val="9B0A481C"/>
    <w:lvl w:ilvl="0" w:tplc="B29ED59E">
      <w:start w:val="1"/>
      <w:numFmt w:val="decimal"/>
      <w:lvlText w:val="%1)"/>
      <w:lvlJc w:val="left"/>
      <w:pPr>
        <w:ind w:left="880" w:hanging="360"/>
      </w:pPr>
      <w:rPr>
        <w:rFonts w:hint="default"/>
        <w:sz w:val="23"/>
      </w:rPr>
    </w:lvl>
    <w:lvl w:ilvl="1" w:tplc="04150019" w:tentative="1">
      <w:start w:val="1"/>
      <w:numFmt w:val="lowerLetter"/>
      <w:lvlText w:val="%2."/>
      <w:lvlJc w:val="left"/>
      <w:pPr>
        <w:ind w:left="1600" w:hanging="360"/>
      </w:pPr>
    </w:lvl>
    <w:lvl w:ilvl="2" w:tplc="0415001B" w:tentative="1">
      <w:start w:val="1"/>
      <w:numFmt w:val="lowerRoman"/>
      <w:lvlText w:val="%3."/>
      <w:lvlJc w:val="right"/>
      <w:pPr>
        <w:ind w:left="2320" w:hanging="180"/>
      </w:pPr>
    </w:lvl>
    <w:lvl w:ilvl="3" w:tplc="0415000F" w:tentative="1">
      <w:start w:val="1"/>
      <w:numFmt w:val="decimal"/>
      <w:lvlText w:val="%4."/>
      <w:lvlJc w:val="left"/>
      <w:pPr>
        <w:ind w:left="3040" w:hanging="360"/>
      </w:pPr>
    </w:lvl>
    <w:lvl w:ilvl="4" w:tplc="04150019" w:tentative="1">
      <w:start w:val="1"/>
      <w:numFmt w:val="lowerLetter"/>
      <w:lvlText w:val="%5."/>
      <w:lvlJc w:val="left"/>
      <w:pPr>
        <w:ind w:left="3760" w:hanging="360"/>
      </w:pPr>
    </w:lvl>
    <w:lvl w:ilvl="5" w:tplc="0415001B" w:tentative="1">
      <w:start w:val="1"/>
      <w:numFmt w:val="lowerRoman"/>
      <w:lvlText w:val="%6."/>
      <w:lvlJc w:val="right"/>
      <w:pPr>
        <w:ind w:left="4480" w:hanging="180"/>
      </w:pPr>
    </w:lvl>
    <w:lvl w:ilvl="6" w:tplc="0415000F" w:tentative="1">
      <w:start w:val="1"/>
      <w:numFmt w:val="decimal"/>
      <w:lvlText w:val="%7."/>
      <w:lvlJc w:val="left"/>
      <w:pPr>
        <w:ind w:left="5200" w:hanging="360"/>
      </w:pPr>
    </w:lvl>
    <w:lvl w:ilvl="7" w:tplc="04150019" w:tentative="1">
      <w:start w:val="1"/>
      <w:numFmt w:val="lowerLetter"/>
      <w:lvlText w:val="%8."/>
      <w:lvlJc w:val="left"/>
      <w:pPr>
        <w:ind w:left="5920" w:hanging="360"/>
      </w:pPr>
    </w:lvl>
    <w:lvl w:ilvl="8" w:tplc="0415001B" w:tentative="1">
      <w:start w:val="1"/>
      <w:numFmt w:val="lowerRoman"/>
      <w:lvlText w:val="%9."/>
      <w:lvlJc w:val="right"/>
      <w:pPr>
        <w:ind w:left="6640" w:hanging="180"/>
      </w:pPr>
    </w:lvl>
  </w:abstractNum>
  <w:abstractNum w:abstractNumId="6">
    <w:nsid w:val="031D25BD"/>
    <w:multiLevelType w:val="multilevel"/>
    <w:tmpl w:val="FB3492A4"/>
    <w:lvl w:ilvl="0">
      <w:start w:val="1"/>
      <w:numFmt w:val="lowerLetter"/>
      <w:lvlText w:val="%1)"/>
      <w:lvlJc w:val="left"/>
      <w:pPr>
        <w:ind w:left="0" w:firstLine="0"/>
      </w:pPr>
      <w:rPr>
        <w:rFonts w:hint="default"/>
        <w:b w:val="0"/>
        <w:bCs w:val="0"/>
        <w:i w:val="0"/>
        <w:iCs w:val="0"/>
        <w:smallCaps w:val="0"/>
        <w:strike w:val="0"/>
        <w:color w:val="000000"/>
        <w:spacing w:val="-1"/>
        <w:w w:val="100"/>
        <w:position w:val="0"/>
        <w:sz w:val="22"/>
        <w:szCs w:val="22"/>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7">
    <w:nsid w:val="03B86543"/>
    <w:multiLevelType w:val="multilevel"/>
    <w:tmpl w:val="2B3AD138"/>
    <w:lvl w:ilvl="0">
      <w:start w:val="1"/>
      <w:numFmt w:val="decimal"/>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0672675D"/>
    <w:multiLevelType w:val="multilevel"/>
    <w:tmpl w:val="FBEADE0A"/>
    <w:lvl w:ilvl="0">
      <w:start w:val="3"/>
      <w:numFmt w:val="decimal"/>
      <w:lvlText w:val="%1."/>
      <w:lvlJc w:val="left"/>
      <w:rPr>
        <w:rFonts w:ascii="Times New Roman" w:eastAsia="Calibri" w:hAnsi="Times New Roman" w:cs="Times New Roman" w:hint="default"/>
        <w:b w:val="0"/>
        <w:bCs w:val="0"/>
        <w:i w:val="0"/>
        <w:iCs w:val="0"/>
        <w:smallCaps w:val="0"/>
        <w:strike w:val="0"/>
        <w:color w:val="000000"/>
        <w:spacing w:val="2"/>
        <w:w w:val="100"/>
        <w:position w:val="0"/>
        <w:sz w:val="22"/>
        <w:szCs w:val="20"/>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06E120FA"/>
    <w:multiLevelType w:val="hybridMultilevel"/>
    <w:tmpl w:val="895E62F4"/>
    <w:lvl w:ilvl="0" w:tplc="C688E822">
      <w:start w:val="1"/>
      <w:numFmt w:val="decimal"/>
      <w:lvlText w:val="%1. "/>
      <w:lvlJc w:val="left"/>
      <w:pPr>
        <w:ind w:left="283" w:hanging="283"/>
      </w:pPr>
      <w:rPr>
        <w:rFonts w:cs="Times New Roman"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07434FDC"/>
    <w:multiLevelType w:val="multilevel"/>
    <w:tmpl w:val="DDCC563E"/>
    <w:lvl w:ilvl="0">
      <w:start w:val="1"/>
      <w:numFmt w:val="decimal"/>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18"/>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08EA1D32"/>
    <w:multiLevelType w:val="multilevel"/>
    <w:tmpl w:val="FEB29E5A"/>
    <w:lvl w:ilvl="0">
      <w:start w:val="1"/>
      <w:numFmt w:val="decimal"/>
      <w:lvlText w:val="%1)"/>
      <w:lvlJc w:val="left"/>
      <w:rPr>
        <w:rFonts w:ascii="Times New Roman" w:eastAsia="Calibri" w:hAnsi="Times New Roman" w:cs="Times New Roman" w:hint="default"/>
        <w:b w:val="0"/>
        <w:bCs w:val="0"/>
        <w:i w:val="0"/>
        <w:iCs w:val="0"/>
        <w:smallCaps w:val="0"/>
        <w:strike w:val="0"/>
        <w:color w:val="000000"/>
        <w:spacing w:val="2"/>
        <w:w w:val="100"/>
        <w:position w:val="0"/>
        <w:sz w:val="22"/>
        <w:szCs w:val="20"/>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0FFA1E99"/>
    <w:multiLevelType w:val="multilevel"/>
    <w:tmpl w:val="4CCC7D6E"/>
    <w:styleLink w:val="List101"/>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10732CF8"/>
    <w:multiLevelType w:val="multilevel"/>
    <w:tmpl w:val="61406E7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12B564F0"/>
    <w:multiLevelType w:val="multilevel"/>
    <w:tmpl w:val="8C6C6C8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
        <w:w w:val="100"/>
        <w:position w:val="0"/>
        <w:sz w:val="22"/>
        <w:szCs w:val="22"/>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163516D1"/>
    <w:multiLevelType w:val="multilevel"/>
    <w:tmpl w:val="7136C900"/>
    <w:lvl w:ilvl="0">
      <w:start w:val="1"/>
      <w:numFmt w:val="decimal"/>
      <w:lvlText w:val="%1."/>
      <w:legacy w:legacy="1" w:legacySpace="120" w:legacyIndent="454"/>
      <w:lvlJc w:val="left"/>
      <w:pPr>
        <w:ind w:left="454" w:hanging="454"/>
      </w:pPr>
    </w:lvl>
    <w:lvl w:ilvl="1">
      <w:start w:val="1"/>
      <w:numFmt w:val="lowerLetter"/>
      <w:lvlText w:val="%2."/>
      <w:legacy w:legacy="1" w:legacySpace="120" w:legacyIndent="283"/>
      <w:lvlJc w:val="left"/>
      <w:pPr>
        <w:ind w:left="737" w:hanging="283"/>
      </w:pPr>
    </w:lvl>
    <w:lvl w:ilvl="2">
      <w:start w:val="1"/>
      <w:numFmt w:val="none"/>
      <w:lvlText w:val=""/>
      <w:legacy w:legacy="1" w:legacySpace="120" w:legacyIndent="397"/>
      <w:lvlJc w:val="left"/>
      <w:pPr>
        <w:ind w:left="1134" w:hanging="397"/>
      </w:pPr>
      <w:rPr>
        <w:rFonts w:ascii="Symbol" w:hAnsi="Symbol" w:cs="Symbol" w:hint="default"/>
      </w:rPr>
    </w:lvl>
    <w:lvl w:ilvl="3">
      <w:start w:val="2"/>
      <w:numFmt w:val="none"/>
      <w:lvlText w:val="-"/>
      <w:legacy w:legacy="1" w:legacySpace="120" w:legacyIndent="360"/>
      <w:lvlJc w:val="left"/>
      <w:pPr>
        <w:ind w:left="1494" w:hanging="360"/>
      </w:pPr>
    </w:lvl>
    <w:lvl w:ilvl="4">
      <w:start w:val="1"/>
      <w:numFmt w:val="lowerLetter"/>
      <w:lvlText w:val="%5."/>
      <w:legacy w:legacy="1" w:legacySpace="120" w:legacyIndent="360"/>
      <w:lvlJc w:val="left"/>
      <w:pPr>
        <w:ind w:left="1854" w:hanging="360"/>
      </w:pPr>
    </w:lvl>
    <w:lvl w:ilvl="5">
      <w:start w:val="1"/>
      <w:numFmt w:val="lowerRoman"/>
      <w:lvlText w:val="%6."/>
      <w:legacy w:legacy="1" w:legacySpace="120" w:legacyIndent="180"/>
      <w:lvlJc w:val="left"/>
      <w:pPr>
        <w:ind w:left="2034" w:hanging="180"/>
      </w:pPr>
    </w:lvl>
    <w:lvl w:ilvl="6">
      <w:start w:val="1"/>
      <w:numFmt w:val="decimal"/>
      <w:lvlText w:val="%7."/>
      <w:legacy w:legacy="1" w:legacySpace="120" w:legacyIndent="360"/>
      <w:lvlJc w:val="left"/>
      <w:pPr>
        <w:ind w:left="2394" w:hanging="360"/>
      </w:pPr>
    </w:lvl>
    <w:lvl w:ilvl="7">
      <w:start w:val="1"/>
      <w:numFmt w:val="lowerLetter"/>
      <w:lvlText w:val="%8."/>
      <w:legacy w:legacy="1" w:legacySpace="120" w:legacyIndent="360"/>
      <w:lvlJc w:val="left"/>
      <w:pPr>
        <w:ind w:left="2754" w:hanging="360"/>
      </w:pPr>
    </w:lvl>
    <w:lvl w:ilvl="8">
      <w:start w:val="1"/>
      <w:numFmt w:val="lowerRoman"/>
      <w:lvlText w:val="%9."/>
      <w:legacy w:legacy="1" w:legacySpace="120" w:legacyIndent="180"/>
      <w:lvlJc w:val="left"/>
      <w:pPr>
        <w:ind w:left="2934" w:hanging="180"/>
      </w:pPr>
    </w:lvl>
  </w:abstractNum>
  <w:abstractNum w:abstractNumId="16">
    <w:nsid w:val="174B4819"/>
    <w:multiLevelType w:val="multilevel"/>
    <w:tmpl w:val="B1B4E7D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18BF1D0C"/>
    <w:multiLevelType w:val="hybridMultilevel"/>
    <w:tmpl w:val="03506604"/>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8">
    <w:nsid w:val="2075676E"/>
    <w:multiLevelType w:val="multilevel"/>
    <w:tmpl w:val="0854F3CE"/>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start w:val="1"/>
      <w:numFmt w:val="bullet"/>
      <w:lvlText w:val=""/>
      <w:lvlJc w:val="left"/>
      <w:rPr>
        <w:rFonts w:ascii="Symbol" w:hAnsi="Symbol" w:hint="defau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22961375"/>
    <w:multiLevelType w:val="hybridMultilevel"/>
    <w:tmpl w:val="387AFE0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22E44180"/>
    <w:multiLevelType w:val="multilevel"/>
    <w:tmpl w:val="DFC88CEC"/>
    <w:name w:val="NumPar"/>
    <w:lvl w:ilvl="0">
      <w:start w:val="1"/>
      <w:numFmt w:val="decimal"/>
      <w:lvlRestart w:val="0"/>
      <w:pStyle w:val="NumPar1"/>
      <w:lvlText w:val="%1."/>
      <w:lvlJc w:val="left"/>
      <w:pPr>
        <w:tabs>
          <w:tab w:val="num" w:pos="850"/>
        </w:tabs>
        <w:ind w:left="850" w:hanging="850"/>
      </w:pPr>
      <w:rPr>
        <w:rFonts w:cs="Times New Roman"/>
      </w:rPr>
    </w:lvl>
    <w:lvl w:ilvl="1">
      <w:start w:val="1"/>
      <w:numFmt w:val="decimal"/>
      <w:pStyle w:val="NumPar2"/>
      <w:lvlText w:val="%1.%2."/>
      <w:lvlJc w:val="left"/>
      <w:pPr>
        <w:tabs>
          <w:tab w:val="num" w:pos="850"/>
        </w:tabs>
        <w:ind w:left="850" w:hanging="850"/>
      </w:pPr>
      <w:rPr>
        <w:rFonts w:cs="Times New Roman"/>
      </w:rPr>
    </w:lvl>
    <w:lvl w:ilvl="2">
      <w:start w:val="1"/>
      <w:numFmt w:val="decimal"/>
      <w:pStyle w:val="NumPar3"/>
      <w:lvlText w:val="%1.%2.%3."/>
      <w:lvlJc w:val="left"/>
      <w:pPr>
        <w:tabs>
          <w:tab w:val="num" w:pos="850"/>
        </w:tabs>
        <w:ind w:left="850" w:hanging="850"/>
      </w:pPr>
      <w:rPr>
        <w:rFonts w:cs="Times New Roman"/>
      </w:rPr>
    </w:lvl>
    <w:lvl w:ilvl="3">
      <w:start w:val="1"/>
      <w:numFmt w:val="decimal"/>
      <w:pStyle w:val="NumPar4"/>
      <w:lvlText w:val="%1.%2.%3.%4."/>
      <w:lvlJc w:val="left"/>
      <w:pPr>
        <w:tabs>
          <w:tab w:val="num" w:pos="850"/>
        </w:tabs>
        <w:ind w:left="850" w:hanging="85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1">
    <w:nsid w:val="266A78AE"/>
    <w:multiLevelType w:val="hybridMultilevel"/>
    <w:tmpl w:val="4B1014A8"/>
    <w:lvl w:ilvl="0" w:tplc="0ADAA728">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27AF2E1A"/>
    <w:multiLevelType w:val="multilevel"/>
    <w:tmpl w:val="8E3E7866"/>
    <w:lvl w:ilvl="0">
      <w:start w:val="1"/>
      <w:numFmt w:val="decimal"/>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28C66ED8"/>
    <w:multiLevelType w:val="multilevel"/>
    <w:tmpl w:val="99E68F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28FF686F"/>
    <w:multiLevelType w:val="multilevel"/>
    <w:tmpl w:val="959C14C0"/>
    <w:lvl w:ilvl="0">
      <w:start w:val="1"/>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1"/>
        <w:w w:val="100"/>
        <w:position w:val="0"/>
        <w:sz w:val="22"/>
        <w:szCs w:val="22"/>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5">
    <w:nsid w:val="29A444AF"/>
    <w:multiLevelType w:val="multilevel"/>
    <w:tmpl w:val="D666A386"/>
    <w:lvl w:ilvl="0">
      <w:start w:val="1"/>
      <w:numFmt w:val="decimal"/>
      <w:lvlText w:val="%1."/>
      <w:legacy w:legacy="1" w:legacySpace="120" w:legacyIndent="454"/>
      <w:lvlJc w:val="left"/>
      <w:pPr>
        <w:ind w:left="454" w:hanging="454"/>
      </w:pPr>
      <w:rPr>
        <w:b w:val="0"/>
        <w:bCs w:val="0"/>
        <w:color w:val="auto"/>
      </w:rPr>
    </w:lvl>
    <w:lvl w:ilvl="1">
      <w:start w:val="1"/>
      <w:numFmt w:val="lowerLetter"/>
      <w:lvlText w:val="%2."/>
      <w:legacy w:legacy="1" w:legacySpace="120" w:legacyIndent="283"/>
      <w:lvlJc w:val="left"/>
      <w:pPr>
        <w:ind w:left="737" w:hanging="283"/>
      </w:pPr>
    </w:lvl>
    <w:lvl w:ilvl="2">
      <w:start w:val="1"/>
      <w:numFmt w:val="none"/>
      <w:lvlText w:val=""/>
      <w:legacy w:legacy="1" w:legacySpace="120" w:legacyIndent="397"/>
      <w:lvlJc w:val="left"/>
      <w:pPr>
        <w:ind w:left="1134" w:hanging="397"/>
      </w:pPr>
      <w:rPr>
        <w:rFonts w:ascii="Symbol" w:hAnsi="Symbol" w:cs="Symbol" w:hint="default"/>
      </w:rPr>
    </w:lvl>
    <w:lvl w:ilvl="3">
      <w:start w:val="2"/>
      <w:numFmt w:val="none"/>
      <w:lvlText w:val="-"/>
      <w:legacy w:legacy="1" w:legacySpace="120" w:legacyIndent="360"/>
      <w:lvlJc w:val="left"/>
      <w:pPr>
        <w:ind w:left="1494" w:hanging="360"/>
      </w:pPr>
    </w:lvl>
    <w:lvl w:ilvl="4">
      <w:start w:val="1"/>
      <w:numFmt w:val="lowerLetter"/>
      <w:lvlText w:val="%5."/>
      <w:legacy w:legacy="1" w:legacySpace="120" w:legacyIndent="360"/>
      <w:lvlJc w:val="left"/>
      <w:pPr>
        <w:ind w:left="1854" w:hanging="360"/>
      </w:pPr>
    </w:lvl>
    <w:lvl w:ilvl="5">
      <w:start w:val="1"/>
      <w:numFmt w:val="lowerRoman"/>
      <w:lvlText w:val="%6."/>
      <w:legacy w:legacy="1" w:legacySpace="120" w:legacyIndent="180"/>
      <w:lvlJc w:val="left"/>
      <w:pPr>
        <w:ind w:left="2034" w:hanging="180"/>
      </w:pPr>
    </w:lvl>
    <w:lvl w:ilvl="6">
      <w:start w:val="1"/>
      <w:numFmt w:val="decimal"/>
      <w:lvlText w:val="%7."/>
      <w:legacy w:legacy="1" w:legacySpace="120" w:legacyIndent="360"/>
      <w:lvlJc w:val="left"/>
      <w:pPr>
        <w:ind w:left="2394" w:hanging="360"/>
      </w:pPr>
    </w:lvl>
    <w:lvl w:ilvl="7">
      <w:start w:val="1"/>
      <w:numFmt w:val="lowerLetter"/>
      <w:lvlText w:val="%8."/>
      <w:legacy w:legacy="1" w:legacySpace="120" w:legacyIndent="360"/>
      <w:lvlJc w:val="left"/>
      <w:pPr>
        <w:ind w:left="2754" w:hanging="360"/>
      </w:pPr>
    </w:lvl>
    <w:lvl w:ilvl="8">
      <w:start w:val="1"/>
      <w:numFmt w:val="lowerRoman"/>
      <w:lvlText w:val="%9."/>
      <w:legacy w:legacy="1" w:legacySpace="120" w:legacyIndent="180"/>
      <w:lvlJc w:val="left"/>
      <w:pPr>
        <w:ind w:left="2934" w:hanging="180"/>
      </w:pPr>
    </w:lvl>
  </w:abstractNum>
  <w:abstractNum w:abstractNumId="26">
    <w:nsid w:val="2E24463E"/>
    <w:multiLevelType w:val="multilevel"/>
    <w:tmpl w:val="97029D16"/>
    <w:lvl w:ilvl="0">
      <w:start w:val="33"/>
      <w:numFmt w:val="decimal"/>
      <w:lvlText w:val="%1"/>
      <w:lvlJc w:val="left"/>
      <w:pPr>
        <w:ind w:left="420" w:hanging="420"/>
      </w:pPr>
      <w:rPr>
        <w:rFonts w:hint="default"/>
      </w:rPr>
    </w:lvl>
    <w:lvl w:ilvl="1">
      <w:start w:val="1"/>
      <w:numFmt w:val="decimal"/>
      <w:lvlText w:val="%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nsid w:val="339517DD"/>
    <w:multiLevelType w:val="hybridMultilevel"/>
    <w:tmpl w:val="2E84DD48"/>
    <w:lvl w:ilvl="0" w:tplc="DD0A71C0">
      <w:start w:val="1"/>
      <w:numFmt w:val="decimal"/>
      <w:lvlText w:val="%1."/>
      <w:lvlJc w:val="left"/>
      <w:pPr>
        <w:ind w:left="1320" w:hanging="360"/>
      </w:pPr>
      <w:rPr>
        <w:rFonts w:hint="default"/>
      </w:rPr>
    </w:lvl>
    <w:lvl w:ilvl="1" w:tplc="04150019" w:tentative="1">
      <w:start w:val="1"/>
      <w:numFmt w:val="lowerLetter"/>
      <w:lvlText w:val="%2."/>
      <w:lvlJc w:val="left"/>
      <w:pPr>
        <w:ind w:left="2040" w:hanging="360"/>
      </w:pPr>
    </w:lvl>
    <w:lvl w:ilvl="2" w:tplc="0415001B" w:tentative="1">
      <w:start w:val="1"/>
      <w:numFmt w:val="lowerRoman"/>
      <w:lvlText w:val="%3."/>
      <w:lvlJc w:val="right"/>
      <w:pPr>
        <w:ind w:left="2760" w:hanging="180"/>
      </w:pPr>
    </w:lvl>
    <w:lvl w:ilvl="3" w:tplc="0415000F" w:tentative="1">
      <w:start w:val="1"/>
      <w:numFmt w:val="decimal"/>
      <w:lvlText w:val="%4."/>
      <w:lvlJc w:val="left"/>
      <w:pPr>
        <w:ind w:left="3480" w:hanging="360"/>
      </w:pPr>
    </w:lvl>
    <w:lvl w:ilvl="4" w:tplc="04150019" w:tentative="1">
      <w:start w:val="1"/>
      <w:numFmt w:val="lowerLetter"/>
      <w:lvlText w:val="%5."/>
      <w:lvlJc w:val="left"/>
      <w:pPr>
        <w:ind w:left="4200" w:hanging="360"/>
      </w:pPr>
    </w:lvl>
    <w:lvl w:ilvl="5" w:tplc="0415001B" w:tentative="1">
      <w:start w:val="1"/>
      <w:numFmt w:val="lowerRoman"/>
      <w:lvlText w:val="%6."/>
      <w:lvlJc w:val="right"/>
      <w:pPr>
        <w:ind w:left="4920" w:hanging="180"/>
      </w:pPr>
    </w:lvl>
    <w:lvl w:ilvl="6" w:tplc="0415000F" w:tentative="1">
      <w:start w:val="1"/>
      <w:numFmt w:val="decimal"/>
      <w:lvlText w:val="%7."/>
      <w:lvlJc w:val="left"/>
      <w:pPr>
        <w:ind w:left="5640" w:hanging="360"/>
      </w:pPr>
    </w:lvl>
    <w:lvl w:ilvl="7" w:tplc="04150019" w:tentative="1">
      <w:start w:val="1"/>
      <w:numFmt w:val="lowerLetter"/>
      <w:lvlText w:val="%8."/>
      <w:lvlJc w:val="left"/>
      <w:pPr>
        <w:ind w:left="6360" w:hanging="360"/>
      </w:pPr>
    </w:lvl>
    <w:lvl w:ilvl="8" w:tplc="0415001B" w:tentative="1">
      <w:start w:val="1"/>
      <w:numFmt w:val="lowerRoman"/>
      <w:lvlText w:val="%9."/>
      <w:lvlJc w:val="right"/>
      <w:pPr>
        <w:ind w:left="7080" w:hanging="180"/>
      </w:pPr>
    </w:lvl>
  </w:abstractNum>
  <w:abstractNum w:abstractNumId="28">
    <w:nsid w:val="33A86529"/>
    <w:multiLevelType w:val="multilevel"/>
    <w:tmpl w:val="0DAE2FE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36D70A08"/>
    <w:multiLevelType w:val="multilevel"/>
    <w:tmpl w:val="D37CBF5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37FF0169"/>
    <w:multiLevelType w:val="multilevel"/>
    <w:tmpl w:val="A7A2A610"/>
    <w:lvl w:ilvl="0">
      <w:start w:val="1"/>
      <w:numFmt w:val="lowerLetter"/>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38D508AD"/>
    <w:multiLevelType w:val="multilevel"/>
    <w:tmpl w:val="37365DC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41F348D1"/>
    <w:multiLevelType w:val="multilevel"/>
    <w:tmpl w:val="B93CE6C8"/>
    <w:lvl w:ilvl="0">
      <w:start w:val="1"/>
      <w:numFmt w:val="lowerLetter"/>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430605C5"/>
    <w:multiLevelType w:val="multilevel"/>
    <w:tmpl w:val="7E22675A"/>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462E2343"/>
    <w:multiLevelType w:val="multilevel"/>
    <w:tmpl w:val="36BE8F0E"/>
    <w:lvl w:ilvl="0">
      <w:start w:val="1"/>
      <w:numFmt w:val="lowerLetter"/>
      <w:lvlText w:val="%1)"/>
      <w:lvlJc w:val="left"/>
      <w:pPr>
        <w:ind w:left="0" w:firstLine="0"/>
      </w:pPr>
      <w:rPr>
        <w:rFonts w:hint="default"/>
        <w:b w:val="0"/>
        <w:bCs w:val="0"/>
        <w:i w:val="0"/>
        <w:iCs w:val="0"/>
        <w:smallCaps w:val="0"/>
        <w:strike w:val="0"/>
        <w:color w:val="000000"/>
        <w:spacing w:val="-1"/>
        <w:w w:val="100"/>
        <w:position w:val="0"/>
        <w:sz w:val="22"/>
        <w:szCs w:val="22"/>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35">
    <w:nsid w:val="48E83CE5"/>
    <w:multiLevelType w:val="multilevel"/>
    <w:tmpl w:val="19D20780"/>
    <w:lvl w:ilvl="0">
      <w:start w:val="4"/>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49952C5C"/>
    <w:multiLevelType w:val="multilevel"/>
    <w:tmpl w:val="A55A14A2"/>
    <w:styleLink w:val="List104"/>
    <w:lvl w:ilvl="0">
      <w:start w:val="1"/>
      <w:numFmt w:val="lowerLetter"/>
      <w:lvlText w:val="%1)"/>
      <w:lvlJc w:val="left"/>
      <w:rPr>
        <w:rFonts w:ascii="Times New Roman" w:eastAsia="Segoe UI" w:hAnsi="Times New Roman" w:cs="Times New Roman" w:hint="default"/>
        <w:b w:val="0"/>
        <w:bCs w:val="0"/>
        <w:i w:val="0"/>
        <w:iCs w:val="0"/>
        <w:smallCaps w:val="0"/>
        <w:strike w:val="0"/>
        <w:color w:val="000000"/>
        <w:spacing w:val="-1"/>
        <w:w w:val="100"/>
        <w:position w:val="0"/>
        <w:sz w:val="22"/>
        <w:szCs w:val="22"/>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4D9D50FC"/>
    <w:multiLevelType w:val="hybridMultilevel"/>
    <w:tmpl w:val="3BACA4A0"/>
    <w:lvl w:ilvl="0" w:tplc="04150017">
      <w:start w:val="1"/>
      <w:numFmt w:val="lowerLetter"/>
      <w:lvlText w:val="%1)"/>
      <w:lvlJc w:val="left"/>
      <w:pPr>
        <w:ind w:left="720" w:hanging="360"/>
      </w:pPr>
      <w:rPr>
        <w:rFonts w:hint="default"/>
      </w:rPr>
    </w:lvl>
    <w:lvl w:ilvl="1" w:tplc="2E3AF26E">
      <w:start w:val="1"/>
      <w:numFmt w:val="lowerLetter"/>
      <w:lvlText w:val="%2)"/>
      <w:lvlJc w:val="left"/>
      <w:pPr>
        <w:ind w:left="1770" w:hanging="690"/>
      </w:pPr>
      <w:rPr>
        <w:rFonts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nsid w:val="4EC81DEB"/>
    <w:multiLevelType w:val="hybridMultilevel"/>
    <w:tmpl w:val="CDD63B62"/>
    <w:lvl w:ilvl="0" w:tplc="04150017">
      <w:start w:val="1"/>
      <w:numFmt w:val="lowerLetter"/>
      <w:lvlText w:val="%1)"/>
      <w:lvlJc w:val="left"/>
      <w:pPr>
        <w:tabs>
          <w:tab w:val="num" w:pos="2007"/>
        </w:tabs>
        <w:ind w:left="2007" w:hanging="567"/>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9">
    <w:nsid w:val="5017369E"/>
    <w:multiLevelType w:val="multilevel"/>
    <w:tmpl w:val="231C528C"/>
    <w:lvl w:ilvl="0">
      <w:start w:val="1"/>
      <w:numFmt w:val="lowerLetter"/>
      <w:lvlText w:val="%1)"/>
      <w:lvlJc w:val="left"/>
      <w:rPr>
        <w:b w:val="0"/>
        <w:bCs w:val="0"/>
        <w:i w:val="0"/>
        <w:iCs w:val="0"/>
        <w:smallCaps w:val="0"/>
        <w:strike w:val="0"/>
        <w:color w:val="000000"/>
        <w:spacing w:val="-1"/>
        <w:w w:val="100"/>
        <w:position w:val="0"/>
        <w:sz w:val="22"/>
        <w:szCs w:val="22"/>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541A307E"/>
    <w:multiLevelType w:val="multilevel"/>
    <w:tmpl w:val="FAFC3D02"/>
    <w:styleLink w:val="List10"/>
    <w:lvl w:ilvl="0">
      <w:start w:val="2"/>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41">
    <w:nsid w:val="54370F07"/>
    <w:multiLevelType w:val="multilevel"/>
    <w:tmpl w:val="F68043FE"/>
    <w:styleLink w:val="List0"/>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42">
    <w:nsid w:val="54E3448C"/>
    <w:multiLevelType w:val="multilevel"/>
    <w:tmpl w:val="2B769BC4"/>
    <w:lvl w:ilvl="0">
      <w:start w:val="4"/>
      <w:numFmt w:val="decimal"/>
      <w:lvlText w:val="%1."/>
      <w:lvlJc w:val="left"/>
      <w:pPr>
        <w:ind w:left="0" w:firstLine="0"/>
      </w:pPr>
      <w:rPr>
        <w:rFonts w:ascii="Times New Roman" w:eastAsia="Arial" w:hAnsi="Times New Roman" w:cs="Times New Roman" w:hint="default"/>
        <w:b w:val="0"/>
        <w:bCs/>
        <w:i w:val="0"/>
        <w:iCs w:val="0"/>
        <w:smallCaps w:val="0"/>
        <w:strike w:val="0"/>
        <w:color w:val="000000"/>
        <w:spacing w:val="0"/>
        <w:w w:val="100"/>
        <w:position w:val="0"/>
        <w:sz w:val="22"/>
        <w:szCs w:val="22"/>
        <w:u w:val="none"/>
        <w:lang w:val="pl-PL" w:eastAsia="pl-PL" w:bidi="pl-PL"/>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43">
    <w:nsid w:val="566E1215"/>
    <w:multiLevelType w:val="multilevel"/>
    <w:tmpl w:val="BE28A758"/>
    <w:lvl w:ilvl="0">
      <w:start w:val="1"/>
      <w:numFmt w:val="lowerLetter"/>
      <w:lvlText w:val="%1)"/>
      <w:lvlJc w:val="left"/>
      <w:rPr>
        <w:b w:val="0"/>
        <w:bCs w:val="0"/>
        <w:i w:val="0"/>
        <w:iCs w:val="0"/>
        <w:smallCaps w:val="0"/>
        <w:strike w:val="0"/>
        <w:color w:val="000000"/>
        <w:spacing w:val="-1"/>
        <w:w w:val="100"/>
        <w:position w:val="0"/>
        <w:sz w:val="22"/>
        <w:szCs w:val="22"/>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nsid w:val="578C5588"/>
    <w:multiLevelType w:val="multilevel"/>
    <w:tmpl w:val="FFA4D26A"/>
    <w:lvl w:ilvl="0">
      <w:start w:val="1"/>
      <w:numFmt w:val="decimal"/>
      <w:lvlText w:val="%1."/>
      <w:lvlJc w:val="left"/>
      <w:rPr>
        <w:rFonts w:ascii="Times New Roman" w:eastAsia="Calibri" w:hAnsi="Times New Roman" w:cs="Times New Roman" w:hint="default"/>
        <w:b w:val="0"/>
        <w:bCs w:val="0"/>
        <w:i w:val="0"/>
        <w:iCs w:val="0"/>
        <w:smallCaps w:val="0"/>
        <w:strike w:val="0"/>
        <w:color w:val="000000"/>
        <w:spacing w:val="2"/>
        <w:w w:val="100"/>
        <w:position w:val="0"/>
        <w:sz w:val="22"/>
        <w:szCs w:val="20"/>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nsid w:val="58661370"/>
    <w:multiLevelType w:val="multilevel"/>
    <w:tmpl w:val="3F5616B4"/>
    <w:lvl w:ilvl="0">
      <w:start w:val="1"/>
      <w:numFmt w:val="decimal"/>
      <w:lvlText w:val="%1."/>
      <w:lvlJc w:val="left"/>
      <w:rPr>
        <w:rFonts w:ascii="Times New Roman" w:eastAsia="Calibri" w:hAnsi="Times New Roman" w:cs="Times New Roman" w:hint="default"/>
        <w:b w:val="0"/>
        <w:bCs w:val="0"/>
        <w:i w:val="0"/>
        <w:iCs w:val="0"/>
        <w:smallCaps w:val="0"/>
        <w:strike w:val="0"/>
        <w:color w:val="000000"/>
        <w:spacing w:val="2"/>
        <w:w w:val="100"/>
        <w:position w:val="0"/>
        <w:sz w:val="22"/>
        <w:szCs w:val="20"/>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nsid w:val="59875E12"/>
    <w:multiLevelType w:val="hybridMultilevel"/>
    <w:tmpl w:val="47E0DB40"/>
    <w:lvl w:ilvl="0" w:tplc="2E3AF26E">
      <w:start w:val="1"/>
      <w:numFmt w:val="lowerLetter"/>
      <w:lvlText w:val="%1)"/>
      <w:lvlJc w:val="left"/>
      <w:pPr>
        <w:ind w:left="1770" w:hanging="69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5ACF7243"/>
    <w:multiLevelType w:val="multilevel"/>
    <w:tmpl w:val="43687CD4"/>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nsid w:val="5F0167C3"/>
    <w:multiLevelType w:val="multilevel"/>
    <w:tmpl w:val="6282810A"/>
    <w:lvl w:ilvl="0">
      <w:start w:val="1"/>
      <w:numFmt w:val="lowerLetter"/>
      <w:lvlText w:val="%1)"/>
      <w:lvlJc w:val="left"/>
      <w:pPr>
        <w:ind w:left="0" w:firstLine="0"/>
      </w:pPr>
      <w:rPr>
        <w:rFonts w:hint="default"/>
        <w:b w:val="0"/>
        <w:bCs w:val="0"/>
        <w:i w:val="0"/>
        <w:iCs w:val="0"/>
        <w:smallCaps w:val="0"/>
        <w:strike w:val="0"/>
        <w:color w:val="000000"/>
        <w:spacing w:val="-1"/>
        <w:w w:val="100"/>
        <w:position w:val="0"/>
        <w:sz w:val="22"/>
        <w:szCs w:val="22"/>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49">
    <w:nsid w:val="61471992"/>
    <w:multiLevelType w:val="multilevel"/>
    <w:tmpl w:val="FD7E5A4E"/>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nsid w:val="61623E80"/>
    <w:multiLevelType w:val="hybridMultilevel"/>
    <w:tmpl w:val="9EEEBE56"/>
    <w:lvl w:ilvl="0" w:tplc="34145DB8">
      <w:start w:val="10"/>
      <w:numFmt w:val="lowerLetter"/>
      <w:lvlText w:val="%1."/>
      <w:lvlJc w:val="left"/>
      <w:pPr>
        <w:tabs>
          <w:tab w:val="num" w:pos="786"/>
        </w:tabs>
        <w:ind w:left="786" w:hanging="360"/>
      </w:pPr>
      <w:rPr>
        <w:rFonts w:cs="Times New Roman" w:hint="default"/>
      </w:rPr>
    </w:lvl>
    <w:lvl w:ilvl="1" w:tplc="04150019">
      <w:start w:val="1"/>
      <w:numFmt w:val="lowerLetter"/>
      <w:lvlText w:val="%2."/>
      <w:lvlJc w:val="left"/>
      <w:pPr>
        <w:tabs>
          <w:tab w:val="num" w:pos="1506"/>
        </w:tabs>
        <w:ind w:left="1506" w:hanging="360"/>
      </w:pPr>
      <w:rPr>
        <w:rFonts w:cs="Times New Roman" w:hint="default"/>
      </w:rPr>
    </w:lvl>
    <w:lvl w:ilvl="2" w:tplc="0415001B">
      <w:start w:val="1"/>
      <w:numFmt w:val="lowerRoman"/>
      <w:lvlText w:val="%3."/>
      <w:lvlJc w:val="right"/>
      <w:pPr>
        <w:tabs>
          <w:tab w:val="num" w:pos="2226"/>
        </w:tabs>
        <w:ind w:left="2226" w:hanging="180"/>
      </w:pPr>
      <w:rPr>
        <w:rFonts w:cs="Times New Roman"/>
      </w:rPr>
    </w:lvl>
    <w:lvl w:ilvl="3" w:tplc="0415000F">
      <w:start w:val="1"/>
      <w:numFmt w:val="decimal"/>
      <w:lvlText w:val="%4."/>
      <w:lvlJc w:val="left"/>
      <w:pPr>
        <w:tabs>
          <w:tab w:val="num" w:pos="2946"/>
        </w:tabs>
        <w:ind w:left="2946" w:hanging="360"/>
      </w:pPr>
      <w:rPr>
        <w:rFonts w:cs="Times New Roman"/>
      </w:rPr>
    </w:lvl>
    <w:lvl w:ilvl="4" w:tplc="0415000F">
      <w:start w:val="1"/>
      <w:numFmt w:val="decimal"/>
      <w:lvlText w:val="%5."/>
      <w:lvlJc w:val="left"/>
      <w:pPr>
        <w:tabs>
          <w:tab w:val="num" w:pos="1495"/>
        </w:tabs>
        <w:ind w:left="1495" w:hanging="360"/>
      </w:pPr>
      <w:rPr>
        <w:rFonts w:cs="Times New Roman" w:hint="default"/>
      </w:rPr>
    </w:lvl>
    <w:lvl w:ilvl="5" w:tplc="0415001B">
      <w:start w:val="1"/>
      <w:numFmt w:val="lowerRoman"/>
      <w:lvlText w:val="%6."/>
      <w:lvlJc w:val="right"/>
      <w:pPr>
        <w:tabs>
          <w:tab w:val="num" w:pos="4386"/>
        </w:tabs>
        <w:ind w:left="4386" w:hanging="180"/>
      </w:pPr>
      <w:rPr>
        <w:rFonts w:cs="Times New Roman"/>
      </w:rPr>
    </w:lvl>
    <w:lvl w:ilvl="6" w:tplc="0415000F">
      <w:start w:val="1"/>
      <w:numFmt w:val="decimal"/>
      <w:lvlText w:val="%7."/>
      <w:lvlJc w:val="left"/>
      <w:pPr>
        <w:tabs>
          <w:tab w:val="num" w:pos="5106"/>
        </w:tabs>
        <w:ind w:left="5106" w:hanging="360"/>
      </w:pPr>
      <w:rPr>
        <w:rFonts w:cs="Times New Roman"/>
      </w:rPr>
    </w:lvl>
    <w:lvl w:ilvl="7" w:tplc="04150019">
      <w:start w:val="1"/>
      <w:numFmt w:val="lowerLetter"/>
      <w:lvlText w:val="%8."/>
      <w:lvlJc w:val="left"/>
      <w:pPr>
        <w:tabs>
          <w:tab w:val="num" w:pos="5826"/>
        </w:tabs>
        <w:ind w:left="5826" w:hanging="360"/>
      </w:pPr>
      <w:rPr>
        <w:rFonts w:cs="Times New Roman"/>
      </w:rPr>
    </w:lvl>
    <w:lvl w:ilvl="8" w:tplc="0415001B">
      <w:start w:val="1"/>
      <w:numFmt w:val="lowerRoman"/>
      <w:lvlText w:val="%9."/>
      <w:lvlJc w:val="right"/>
      <w:pPr>
        <w:tabs>
          <w:tab w:val="num" w:pos="6546"/>
        </w:tabs>
        <w:ind w:left="6546" w:hanging="180"/>
      </w:pPr>
      <w:rPr>
        <w:rFonts w:cs="Times New Roman"/>
      </w:rPr>
    </w:lvl>
  </w:abstractNum>
  <w:abstractNum w:abstractNumId="51">
    <w:nsid w:val="61C747FC"/>
    <w:multiLevelType w:val="multilevel"/>
    <w:tmpl w:val="1BD6589A"/>
    <w:lvl w:ilvl="0">
      <w:start w:val="1"/>
      <w:numFmt w:val="decimal"/>
      <w:lvlText w:val="%1."/>
      <w:lvlJc w:val="left"/>
      <w:rPr>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nsid w:val="65CD446E"/>
    <w:multiLevelType w:val="multilevel"/>
    <w:tmpl w:val="F2B83108"/>
    <w:name w:val="WW8Num523"/>
    <w:lvl w:ilvl="0">
      <w:start w:val="5"/>
      <w:numFmt w:val="decimal"/>
      <w:lvlText w:val="%1."/>
      <w:lvlJc w:val="left"/>
      <w:pPr>
        <w:ind w:left="720" w:hanging="360"/>
      </w:pPr>
      <w:rPr>
        <w:rFonts w:hint="default"/>
      </w:r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nsid w:val="68CA67BC"/>
    <w:multiLevelType w:val="hybridMultilevel"/>
    <w:tmpl w:val="BBF4FE7C"/>
    <w:lvl w:ilvl="0" w:tplc="0415000F">
      <w:start w:val="1"/>
      <w:numFmt w:val="decimal"/>
      <w:lvlText w:val="%1."/>
      <w:lvlJc w:val="left"/>
      <w:pPr>
        <w:ind w:left="720" w:hanging="360"/>
      </w:pPr>
    </w:lvl>
    <w:lvl w:ilvl="1" w:tplc="8EDABDB2">
      <w:start w:val="1"/>
      <w:numFmt w:val="lowerLetter"/>
      <w:lvlText w:val="%2)"/>
      <w:lvlJc w:val="left"/>
      <w:pPr>
        <w:ind w:left="1920" w:hanging="840"/>
      </w:pPr>
      <w:rPr>
        <w:rFonts w:hint="default"/>
      </w:r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6C7928AF"/>
    <w:multiLevelType w:val="multilevel"/>
    <w:tmpl w:val="0B68151C"/>
    <w:lvl w:ilvl="0">
      <w:start w:val="1"/>
      <w:numFmt w:val="lowerLetter"/>
      <w:lvlText w:val="%1)"/>
      <w:lvlJc w:val="left"/>
      <w:rPr>
        <w:b w:val="0"/>
        <w:bCs w:val="0"/>
        <w:i w:val="0"/>
        <w:iCs w:val="0"/>
        <w:smallCaps w:val="0"/>
        <w:strike w:val="0"/>
        <w:color w:val="000000"/>
        <w:spacing w:val="-1"/>
        <w:w w:val="100"/>
        <w:position w:val="0"/>
        <w:sz w:val="22"/>
        <w:szCs w:val="22"/>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nsid w:val="6CAE1FC5"/>
    <w:multiLevelType w:val="multilevel"/>
    <w:tmpl w:val="2FCE7548"/>
    <w:lvl w:ilvl="0">
      <w:start w:val="1"/>
      <w:numFmt w:val="decimal"/>
      <w:lvlText w:val="%1. "/>
      <w:legacy w:legacy="1" w:legacySpace="0" w:legacyIndent="283"/>
      <w:lvlJc w:val="left"/>
      <w:pPr>
        <w:ind w:left="283" w:hanging="283"/>
      </w:pPr>
      <w:rPr>
        <w:rFonts w:cs="Times New Roman"/>
        <w:b w:val="0"/>
        <w:i w:val="0"/>
        <w:sz w:val="24"/>
      </w:rPr>
    </w:lvl>
    <w:lvl w:ilvl="1">
      <w:start w:val="1"/>
      <w:numFmt w:val="decimal"/>
      <w:lvlText w:val="%2."/>
      <w:lvlJc w:val="left"/>
      <w:pPr>
        <w:tabs>
          <w:tab w:val="num" w:pos="567"/>
        </w:tabs>
        <w:ind w:left="567" w:hanging="567"/>
      </w:pPr>
      <w:rPr>
        <w:rFonts w:cs="Times New Roman" w:hint="default"/>
      </w:rPr>
    </w:lvl>
    <w:lvl w:ilvl="2">
      <w:start w:val="1"/>
      <w:numFmt w:val="decimal"/>
      <w:lvlText w:val="%3)"/>
      <w:lvlJc w:val="left"/>
      <w:pPr>
        <w:ind w:left="2340" w:hanging="360"/>
      </w:pPr>
      <w:rPr>
        <w:rFonts w:cs="Times New Roman" w:hint="default"/>
        <w:b w:val="0"/>
      </w:rPr>
    </w:lvl>
    <w:lvl w:ilvl="3">
      <w:start w:val="2"/>
      <w:numFmt w:val="decimal"/>
      <w:lvlText w:val="%4"/>
      <w:lvlJc w:val="left"/>
      <w:pPr>
        <w:ind w:left="2880" w:hanging="360"/>
      </w:pPr>
      <w:rPr>
        <w:rFonts w:cs="Times New Roman" w:hint="default"/>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56">
    <w:nsid w:val="73497B87"/>
    <w:multiLevelType w:val="multilevel"/>
    <w:tmpl w:val="3684C434"/>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nsid w:val="74B05F2E"/>
    <w:multiLevelType w:val="multilevel"/>
    <w:tmpl w:val="03E2331C"/>
    <w:lvl w:ilvl="0">
      <w:start w:val="1"/>
      <w:numFmt w:val="lowerLetter"/>
      <w:lvlText w:val="%1)"/>
      <w:lvlJc w:val="left"/>
      <w:rPr>
        <w:b w:val="0"/>
        <w:bCs w:val="0"/>
        <w:i w:val="0"/>
        <w:iCs w:val="0"/>
        <w:smallCaps w:val="0"/>
        <w:strike w:val="0"/>
        <w:color w:val="000000"/>
        <w:spacing w:val="-1"/>
        <w:w w:val="100"/>
        <w:position w:val="0"/>
        <w:sz w:val="22"/>
        <w:szCs w:val="22"/>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nsid w:val="757B3DB3"/>
    <w:multiLevelType w:val="hybridMultilevel"/>
    <w:tmpl w:val="8422A1D6"/>
    <w:lvl w:ilvl="0" w:tplc="E7DA1256">
      <w:start w:val="3"/>
      <w:numFmt w:val="decimal"/>
      <w:lvlText w:val="%1."/>
      <w:lvlJc w:val="left"/>
      <w:pPr>
        <w:ind w:left="366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nsid w:val="75EF2E50"/>
    <w:multiLevelType w:val="multilevel"/>
    <w:tmpl w:val="97AC3C36"/>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0">
    <w:nsid w:val="793654A4"/>
    <w:multiLevelType w:val="multilevel"/>
    <w:tmpl w:val="A66E7AA6"/>
    <w:styleLink w:val="List102"/>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1">
    <w:nsid w:val="7E0904DB"/>
    <w:multiLevelType w:val="multilevel"/>
    <w:tmpl w:val="AB94D686"/>
    <w:lvl w:ilvl="0">
      <w:start w:val="2"/>
      <w:numFmt w:val="decimal"/>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3"/>
  </w:num>
  <w:num w:numId="2">
    <w:abstractNumId w:val="56"/>
  </w:num>
  <w:num w:numId="3">
    <w:abstractNumId w:val="30"/>
  </w:num>
  <w:num w:numId="4">
    <w:abstractNumId w:val="32"/>
  </w:num>
  <w:num w:numId="5">
    <w:abstractNumId w:val="28"/>
  </w:num>
  <w:num w:numId="6">
    <w:abstractNumId w:val="18"/>
  </w:num>
  <w:num w:numId="7">
    <w:abstractNumId w:val="59"/>
  </w:num>
  <w:num w:numId="8">
    <w:abstractNumId w:val="51"/>
  </w:num>
  <w:num w:numId="9">
    <w:abstractNumId w:val="12"/>
  </w:num>
  <w:num w:numId="10">
    <w:abstractNumId w:val="60"/>
  </w:num>
  <w:num w:numId="11">
    <w:abstractNumId w:val="13"/>
  </w:num>
  <w:num w:numId="12">
    <w:abstractNumId w:val="16"/>
  </w:num>
  <w:num w:numId="13">
    <w:abstractNumId w:val="49"/>
  </w:num>
  <w:num w:numId="14">
    <w:abstractNumId w:val="23"/>
  </w:num>
  <w:num w:numId="15">
    <w:abstractNumId w:val="35"/>
  </w:num>
  <w:num w:numId="16">
    <w:abstractNumId w:val="31"/>
  </w:num>
  <w:num w:numId="17">
    <w:abstractNumId w:val="29"/>
  </w:num>
  <w:num w:numId="18">
    <w:abstractNumId w:val="40"/>
  </w:num>
  <w:num w:numId="19">
    <w:abstractNumId w:val="27"/>
  </w:num>
  <w:num w:numId="20">
    <w:abstractNumId w:val="21"/>
  </w:num>
  <w:num w:numId="21">
    <w:abstractNumId w:val="5"/>
  </w:num>
  <w:num w:numId="22">
    <w:abstractNumId w:val="0"/>
  </w:num>
  <w:num w:numId="23">
    <w:abstractNumId w:val="41"/>
  </w:num>
  <w:num w:numId="24">
    <w:abstractNumId w:val="36"/>
  </w:num>
  <w:num w:numId="25">
    <w:abstractNumId w:val="10"/>
  </w:num>
  <w:num w:numId="26">
    <w:abstractNumId w:val="22"/>
  </w:num>
  <w:num w:numId="27">
    <w:abstractNumId w:val="3"/>
  </w:num>
  <w:num w:numId="28">
    <w:abstractNumId w:val="7"/>
  </w:num>
  <w:num w:numId="29">
    <w:abstractNumId w:val="19"/>
  </w:num>
  <w:num w:numId="30">
    <w:abstractNumId w:val="53"/>
  </w:num>
  <w:num w:numId="31">
    <w:abstractNumId w:val="42"/>
  </w:num>
  <w:num w:numId="32">
    <w:abstractNumId w:val="61"/>
  </w:num>
  <w:num w:numId="33">
    <w:abstractNumId w:val="4"/>
  </w:num>
  <w:num w:numId="34">
    <w:abstractNumId w:val="47"/>
  </w:num>
  <w:num w:numId="35">
    <w:abstractNumId w:val="26"/>
  </w:num>
  <w:num w:numId="36">
    <w:abstractNumId w:val="15"/>
  </w:num>
  <w:num w:numId="37">
    <w:abstractNumId w:val="25"/>
  </w:num>
  <w:num w:numId="38">
    <w:abstractNumId w:val="38"/>
  </w:num>
  <w:num w:numId="39">
    <w:abstractNumId w:val="20"/>
  </w:num>
  <w:num w:numId="40">
    <w:abstractNumId w:val="14"/>
  </w:num>
  <w:num w:numId="41">
    <w:abstractNumId w:val="54"/>
  </w:num>
  <w:num w:numId="42">
    <w:abstractNumId w:val="57"/>
  </w:num>
  <w:num w:numId="43">
    <w:abstractNumId w:val="43"/>
  </w:num>
  <w:num w:numId="44">
    <w:abstractNumId w:val="39"/>
  </w:num>
  <w:num w:numId="45">
    <w:abstractNumId w:val="55"/>
  </w:num>
  <w:num w:numId="46">
    <w:abstractNumId w:val="50"/>
  </w:num>
  <w:num w:numId="47">
    <w:abstractNumId w:val="9"/>
  </w:num>
  <w:num w:numId="48">
    <w:abstractNumId w:val="44"/>
  </w:num>
  <w:num w:numId="49">
    <w:abstractNumId w:val="11"/>
  </w:num>
  <w:num w:numId="50">
    <w:abstractNumId w:val="45"/>
  </w:num>
  <w:num w:numId="51">
    <w:abstractNumId w:val="8"/>
  </w:num>
  <w:num w:numId="52">
    <w:abstractNumId w:val="24"/>
  </w:num>
  <w:num w:numId="53">
    <w:abstractNumId w:val="48"/>
  </w:num>
  <w:num w:numId="54">
    <w:abstractNumId w:val="34"/>
  </w:num>
  <w:num w:numId="55">
    <w:abstractNumId w:val="6"/>
  </w:num>
  <w:num w:numId="56">
    <w:abstractNumId w:val="17"/>
  </w:num>
  <w:num w:numId="57">
    <w:abstractNumId w:val="58"/>
  </w:num>
  <w:num w:numId="58">
    <w:abstractNumId w:val="37"/>
  </w:num>
  <w:num w:numId="59">
    <w:abstractNumId w:val="46"/>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drawingGridHorizontalSpacing w:val="181"/>
  <w:drawingGridVerticalSpacing w:val="181"/>
  <w:characterSpacingControl w:val="compressPunctuation"/>
  <w:hdrShapeDefaults>
    <o:shapedefaults v:ext="edit" spidmax="20481"/>
  </w:hdrShapeDefaults>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70E3"/>
    <w:rsid w:val="00002224"/>
    <w:rsid w:val="0000234E"/>
    <w:rsid w:val="00003288"/>
    <w:rsid w:val="000042C9"/>
    <w:rsid w:val="00004CB0"/>
    <w:rsid w:val="00007C9E"/>
    <w:rsid w:val="00016A05"/>
    <w:rsid w:val="00017D3A"/>
    <w:rsid w:val="00021786"/>
    <w:rsid w:val="00024420"/>
    <w:rsid w:val="00025CE3"/>
    <w:rsid w:val="00031B93"/>
    <w:rsid w:val="00033EA7"/>
    <w:rsid w:val="000358A1"/>
    <w:rsid w:val="00040252"/>
    <w:rsid w:val="0004142F"/>
    <w:rsid w:val="00041F4A"/>
    <w:rsid w:val="00043A7C"/>
    <w:rsid w:val="00043F8C"/>
    <w:rsid w:val="00051824"/>
    <w:rsid w:val="00054250"/>
    <w:rsid w:val="0005477F"/>
    <w:rsid w:val="00057837"/>
    <w:rsid w:val="000578D0"/>
    <w:rsid w:val="0006061F"/>
    <w:rsid w:val="00060CC1"/>
    <w:rsid w:val="0006195F"/>
    <w:rsid w:val="000620EC"/>
    <w:rsid w:val="0006283A"/>
    <w:rsid w:val="000633F2"/>
    <w:rsid w:val="0006644F"/>
    <w:rsid w:val="000664F6"/>
    <w:rsid w:val="00073B0A"/>
    <w:rsid w:val="000773CC"/>
    <w:rsid w:val="00083D66"/>
    <w:rsid w:val="00086BE2"/>
    <w:rsid w:val="000928F0"/>
    <w:rsid w:val="00094C1E"/>
    <w:rsid w:val="000970BC"/>
    <w:rsid w:val="000A06EF"/>
    <w:rsid w:val="000A1B9C"/>
    <w:rsid w:val="000A2B9C"/>
    <w:rsid w:val="000A3F09"/>
    <w:rsid w:val="000A620A"/>
    <w:rsid w:val="000A77AD"/>
    <w:rsid w:val="000B1C39"/>
    <w:rsid w:val="000B26B7"/>
    <w:rsid w:val="000B3BEB"/>
    <w:rsid w:val="000B4046"/>
    <w:rsid w:val="000C1172"/>
    <w:rsid w:val="000C1473"/>
    <w:rsid w:val="000C1A1D"/>
    <w:rsid w:val="000C3378"/>
    <w:rsid w:val="000C60D1"/>
    <w:rsid w:val="000D3047"/>
    <w:rsid w:val="000D5AB6"/>
    <w:rsid w:val="000D74B0"/>
    <w:rsid w:val="000E09F7"/>
    <w:rsid w:val="000E4681"/>
    <w:rsid w:val="000E5FC1"/>
    <w:rsid w:val="000E6AC7"/>
    <w:rsid w:val="000E6D5D"/>
    <w:rsid w:val="000E7A92"/>
    <w:rsid w:val="000F6B34"/>
    <w:rsid w:val="000F70C7"/>
    <w:rsid w:val="00103AFD"/>
    <w:rsid w:val="00104E21"/>
    <w:rsid w:val="00105C53"/>
    <w:rsid w:val="00106AD9"/>
    <w:rsid w:val="0011299F"/>
    <w:rsid w:val="00112D04"/>
    <w:rsid w:val="00114F68"/>
    <w:rsid w:val="00115610"/>
    <w:rsid w:val="00116F2F"/>
    <w:rsid w:val="001247A9"/>
    <w:rsid w:val="001267E9"/>
    <w:rsid w:val="00126B25"/>
    <w:rsid w:val="00127E48"/>
    <w:rsid w:val="00130E39"/>
    <w:rsid w:val="0013200F"/>
    <w:rsid w:val="00132DDF"/>
    <w:rsid w:val="00133381"/>
    <w:rsid w:val="0013401C"/>
    <w:rsid w:val="00136092"/>
    <w:rsid w:val="00141739"/>
    <w:rsid w:val="00142A42"/>
    <w:rsid w:val="00143538"/>
    <w:rsid w:val="00143F6B"/>
    <w:rsid w:val="001448F2"/>
    <w:rsid w:val="00145C58"/>
    <w:rsid w:val="00147942"/>
    <w:rsid w:val="00147F3E"/>
    <w:rsid w:val="001506AC"/>
    <w:rsid w:val="00152EB2"/>
    <w:rsid w:val="00153D08"/>
    <w:rsid w:val="0015540D"/>
    <w:rsid w:val="00156F22"/>
    <w:rsid w:val="00157DA9"/>
    <w:rsid w:val="00160525"/>
    <w:rsid w:val="00163E31"/>
    <w:rsid w:val="00176436"/>
    <w:rsid w:val="00176CA6"/>
    <w:rsid w:val="0018229B"/>
    <w:rsid w:val="001834D1"/>
    <w:rsid w:val="00183A28"/>
    <w:rsid w:val="001846F4"/>
    <w:rsid w:val="0018513B"/>
    <w:rsid w:val="00185741"/>
    <w:rsid w:val="0018791D"/>
    <w:rsid w:val="00193AD6"/>
    <w:rsid w:val="00194E3C"/>
    <w:rsid w:val="00195AA3"/>
    <w:rsid w:val="00195E61"/>
    <w:rsid w:val="00197D75"/>
    <w:rsid w:val="001A4E54"/>
    <w:rsid w:val="001A7EFF"/>
    <w:rsid w:val="001B2194"/>
    <w:rsid w:val="001C10F0"/>
    <w:rsid w:val="001C1D06"/>
    <w:rsid w:val="001C2735"/>
    <w:rsid w:val="001C2F83"/>
    <w:rsid w:val="001C6528"/>
    <w:rsid w:val="001C793F"/>
    <w:rsid w:val="001D160A"/>
    <w:rsid w:val="001D6706"/>
    <w:rsid w:val="001D6ABC"/>
    <w:rsid w:val="001E093C"/>
    <w:rsid w:val="001E421D"/>
    <w:rsid w:val="001E53A6"/>
    <w:rsid w:val="001E6CDD"/>
    <w:rsid w:val="001E7294"/>
    <w:rsid w:val="001E7D7D"/>
    <w:rsid w:val="001F4ACF"/>
    <w:rsid w:val="001F5975"/>
    <w:rsid w:val="001F70B5"/>
    <w:rsid w:val="00200AAC"/>
    <w:rsid w:val="002016F1"/>
    <w:rsid w:val="002079B0"/>
    <w:rsid w:val="00207E58"/>
    <w:rsid w:val="002104DD"/>
    <w:rsid w:val="00210C03"/>
    <w:rsid w:val="00211DF0"/>
    <w:rsid w:val="00214A58"/>
    <w:rsid w:val="002163EB"/>
    <w:rsid w:val="0021725F"/>
    <w:rsid w:val="002200E9"/>
    <w:rsid w:val="00220A2F"/>
    <w:rsid w:val="00221377"/>
    <w:rsid w:val="00221F71"/>
    <w:rsid w:val="00226324"/>
    <w:rsid w:val="00226DEF"/>
    <w:rsid w:val="00230019"/>
    <w:rsid w:val="00230EC4"/>
    <w:rsid w:val="0023102F"/>
    <w:rsid w:val="002321FD"/>
    <w:rsid w:val="0023484C"/>
    <w:rsid w:val="00240077"/>
    <w:rsid w:val="00240B59"/>
    <w:rsid w:val="0024123F"/>
    <w:rsid w:val="002419A1"/>
    <w:rsid w:val="00244AEA"/>
    <w:rsid w:val="0024747A"/>
    <w:rsid w:val="00247ACA"/>
    <w:rsid w:val="00250468"/>
    <w:rsid w:val="00250B93"/>
    <w:rsid w:val="00251936"/>
    <w:rsid w:val="002534FE"/>
    <w:rsid w:val="00254093"/>
    <w:rsid w:val="00254BE5"/>
    <w:rsid w:val="0025606A"/>
    <w:rsid w:val="002612CA"/>
    <w:rsid w:val="002620C3"/>
    <w:rsid w:val="0026315F"/>
    <w:rsid w:val="00263C11"/>
    <w:rsid w:val="00263CEA"/>
    <w:rsid w:val="00264101"/>
    <w:rsid w:val="0026533E"/>
    <w:rsid w:val="002655A7"/>
    <w:rsid w:val="002656D3"/>
    <w:rsid w:val="00273BEB"/>
    <w:rsid w:val="002742F6"/>
    <w:rsid w:val="002759A4"/>
    <w:rsid w:val="00281B59"/>
    <w:rsid w:val="002821DA"/>
    <w:rsid w:val="0028453D"/>
    <w:rsid w:val="00285DE3"/>
    <w:rsid w:val="00286B2F"/>
    <w:rsid w:val="00292266"/>
    <w:rsid w:val="00292581"/>
    <w:rsid w:val="00293895"/>
    <w:rsid w:val="002A16D8"/>
    <w:rsid w:val="002A3071"/>
    <w:rsid w:val="002A39B3"/>
    <w:rsid w:val="002A4AA7"/>
    <w:rsid w:val="002A4F9B"/>
    <w:rsid w:val="002A70C9"/>
    <w:rsid w:val="002B2C11"/>
    <w:rsid w:val="002B41C2"/>
    <w:rsid w:val="002B6A48"/>
    <w:rsid w:val="002B6B3C"/>
    <w:rsid w:val="002C0BB3"/>
    <w:rsid w:val="002C1DF8"/>
    <w:rsid w:val="002C1EA2"/>
    <w:rsid w:val="002C20C6"/>
    <w:rsid w:val="002C2C4E"/>
    <w:rsid w:val="002C30BD"/>
    <w:rsid w:val="002C4C23"/>
    <w:rsid w:val="002C6FFB"/>
    <w:rsid w:val="002C72CB"/>
    <w:rsid w:val="002C7512"/>
    <w:rsid w:val="002C7CBF"/>
    <w:rsid w:val="002D12D8"/>
    <w:rsid w:val="002D26E2"/>
    <w:rsid w:val="002D28B5"/>
    <w:rsid w:val="002D31D2"/>
    <w:rsid w:val="002D441A"/>
    <w:rsid w:val="002E1257"/>
    <w:rsid w:val="002E24DB"/>
    <w:rsid w:val="002E4918"/>
    <w:rsid w:val="002E60CB"/>
    <w:rsid w:val="002E71C9"/>
    <w:rsid w:val="002F7D8C"/>
    <w:rsid w:val="003013C2"/>
    <w:rsid w:val="00303AA1"/>
    <w:rsid w:val="00303BED"/>
    <w:rsid w:val="00306CBB"/>
    <w:rsid w:val="003077FD"/>
    <w:rsid w:val="0031206D"/>
    <w:rsid w:val="00313247"/>
    <w:rsid w:val="00313731"/>
    <w:rsid w:val="00314514"/>
    <w:rsid w:val="00315F5E"/>
    <w:rsid w:val="0032055C"/>
    <w:rsid w:val="00321137"/>
    <w:rsid w:val="00322228"/>
    <w:rsid w:val="0032222A"/>
    <w:rsid w:val="00331ABB"/>
    <w:rsid w:val="00332534"/>
    <w:rsid w:val="00332C3B"/>
    <w:rsid w:val="00333151"/>
    <w:rsid w:val="00333C6F"/>
    <w:rsid w:val="00335218"/>
    <w:rsid w:val="00336787"/>
    <w:rsid w:val="00336C2C"/>
    <w:rsid w:val="00336D93"/>
    <w:rsid w:val="003402AD"/>
    <w:rsid w:val="003405C7"/>
    <w:rsid w:val="0034178F"/>
    <w:rsid w:val="00342AB7"/>
    <w:rsid w:val="00346349"/>
    <w:rsid w:val="00346959"/>
    <w:rsid w:val="00353D44"/>
    <w:rsid w:val="003606DF"/>
    <w:rsid w:val="00360FC2"/>
    <w:rsid w:val="00362DA9"/>
    <w:rsid w:val="003634A9"/>
    <w:rsid w:val="003665A6"/>
    <w:rsid w:val="00367EBA"/>
    <w:rsid w:val="00371031"/>
    <w:rsid w:val="00375295"/>
    <w:rsid w:val="0038131F"/>
    <w:rsid w:val="003876EE"/>
    <w:rsid w:val="00387D4A"/>
    <w:rsid w:val="003911CC"/>
    <w:rsid w:val="0039139E"/>
    <w:rsid w:val="00392688"/>
    <w:rsid w:val="003953AB"/>
    <w:rsid w:val="003A0E9C"/>
    <w:rsid w:val="003A31BB"/>
    <w:rsid w:val="003A5681"/>
    <w:rsid w:val="003B0E4B"/>
    <w:rsid w:val="003B1DE4"/>
    <w:rsid w:val="003B2ECB"/>
    <w:rsid w:val="003B534E"/>
    <w:rsid w:val="003C0D5B"/>
    <w:rsid w:val="003C39B7"/>
    <w:rsid w:val="003C40FA"/>
    <w:rsid w:val="003C588E"/>
    <w:rsid w:val="003C7D5B"/>
    <w:rsid w:val="003D2776"/>
    <w:rsid w:val="003D4026"/>
    <w:rsid w:val="003D543A"/>
    <w:rsid w:val="003D5EE2"/>
    <w:rsid w:val="003D75FE"/>
    <w:rsid w:val="003E0E91"/>
    <w:rsid w:val="003E2830"/>
    <w:rsid w:val="003E308B"/>
    <w:rsid w:val="003E4BF2"/>
    <w:rsid w:val="003E6D1A"/>
    <w:rsid w:val="003F0CB2"/>
    <w:rsid w:val="003F5C97"/>
    <w:rsid w:val="004014C9"/>
    <w:rsid w:val="0040186A"/>
    <w:rsid w:val="004026CD"/>
    <w:rsid w:val="00402A1F"/>
    <w:rsid w:val="00403652"/>
    <w:rsid w:val="0041634E"/>
    <w:rsid w:val="00420492"/>
    <w:rsid w:val="004221C2"/>
    <w:rsid w:val="00423808"/>
    <w:rsid w:val="00430D9D"/>
    <w:rsid w:val="004312FA"/>
    <w:rsid w:val="00432308"/>
    <w:rsid w:val="00441A20"/>
    <w:rsid w:val="0044241E"/>
    <w:rsid w:val="00442900"/>
    <w:rsid w:val="00443A30"/>
    <w:rsid w:val="00445D07"/>
    <w:rsid w:val="004546EB"/>
    <w:rsid w:val="00455B25"/>
    <w:rsid w:val="00465A12"/>
    <w:rsid w:val="00467F2D"/>
    <w:rsid w:val="00470A62"/>
    <w:rsid w:val="00471037"/>
    <w:rsid w:val="00472ACD"/>
    <w:rsid w:val="00477908"/>
    <w:rsid w:val="00477D96"/>
    <w:rsid w:val="00480564"/>
    <w:rsid w:val="00480B43"/>
    <w:rsid w:val="00481DA1"/>
    <w:rsid w:val="00481F42"/>
    <w:rsid w:val="00484F59"/>
    <w:rsid w:val="004866E6"/>
    <w:rsid w:val="00492B3C"/>
    <w:rsid w:val="0049329E"/>
    <w:rsid w:val="004936F3"/>
    <w:rsid w:val="004948A9"/>
    <w:rsid w:val="004A0884"/>
    <w:rsid w:val="004A1075"/>
    <w:rsid w:val="004A7A39"/>
    <w:rsid w:val="004B3962"/>
    <w:rsid w:val="004B3BF5"/>
    <w:rsid w:val="004B43A9"/>
    <w:rsid w:val="004B44AB"/>
    <w:rsid w:val="004B621A"/>
    <w:rsid w:val="004B6D09"/>
    <w:rsid w:val="004C021D"/>
    <w:rsid w:val="004C5D6F"/>
    <w:rsid w:val="004E657A"/>
    <w:rsid w:val="004E701B"/>
    <w:rsid w:val="004E742C"/>
    <w:rsid w:val="004F0FC2"/>
    <w:rsid w:val="004F36B7"/>
    <w:rsid w:val="004F6EFD"/>
    <w:rsid w:val="00501741"/>
    <w:rsid w:val="00503D1A"/>
    <w:rsid w:val="00505943"/>
    <w:rsid w:val="00506E21"/>
    <w:rsid w:val="00511A6A"/>
    <w:rsid w:val="00514DCF"/>
    <w:rsid w:val="00515915"/>
    <w:rsid w:val="005227BB"/>
    <w:rsid w:val="005239DB"/>
    <w:rsid w:val="00524469"/>
    <w:rsid w:val="0052496A"/>
    <w:rsid w:val="005278C6"/>
    <w:rsid w:val="00530DB4"/>
    <w:rsid w:val="00530FD1"/>
    <w:rsid w:val="005339DD"/>
    <w:rsid w:val="00533E01"/>
    <w:rsid w:val="00534383"/>
    <w:rsid w:val="005368B1"/>
    <w:rsid w:val="00536B8B"/>
    <w:rsid w:val="00540D91"/>
    <w:rsid w:val="00542507"/>
    <w:rsid w:val="00543BF6"/>
    <w:rsid w:val="005444E0"/>
    <w:rsid w:val="00547384"/>
    <w:rsid w:val="005502EF"/>
    <w:rsid w:val="00550371"/>
    <w:rsid w:val="005509F4"/>
    <w:rsid w:val="00562984"/>
    <w:rsid w:val="00564A8F"/>
    <w:rsid w:val="00565046"/>
    <w:rsid w:val="00565A08"/>
    <w:rsid w:val="005670FE"/>
    <w:rsid w:val="00571B38"/>
    <w:rsid w:val="00574A6E"/>
    <w:rsid w:val="00582A0F"/>
    <w:rsid w:val="00583597"/>
    <w:rsid w:val="00583FE4"/>
    <w:rsid w:val="00585785"/>
    <w:rsid w:val="00585884"/>
    <w:rsid w:val="00587D7F"/>
    <w:rsid w:val="0059018B"/>
    <w:rsid w:val="005917E8"/>
    <w:rsid w:val="00592301"/>
    <w:rsid w:val="005923B3"/>
    <w:rsid w:val="0059264C"/>
    <w:rsid w:val="005934BF"/>
    <w:rsid w:val="005A3BAC"/>
    <w:rsid w:val="005A3E5F"/>
    <w:rsid w:val="005B53A2"/>
    <w:rsid w:val="005B5916"/>
    <w:rsid w:val="005B7DAB"/>
    <w:rsid w:val="005C30EB"/>
    <w:rsid w:val="005C33BC"/>
    <w:rsid w:val="005C4E4F"/>
    <w:rsid w:val="005C6AED"/>
    <w:rsid w:val="005D1026"/>
    <w:rsid w:val="005D1EB1"/>
    <w:rsid w:val="005D3FF4"/>
    <w:rsid w:val="005D7BA3"/>
    <w:rsid w:val="005E2640"/>
    <w:rsid w:val="005E2E78"/>
    <w:rsid w:val="005E4B34"/>
    <w:rsid w:val="005E4C2B"/>
    <w:rsid w:val="005E5C0B"/>
    <w:rsid w:val="005E6D2C"/>
    <w:rsid w:val="005F152B"/>
    <w:rsid w:val="005F2005"/>
    <w:rsid w:val="005F45F7"/>
    <w:rsid w:val="005F50BA"/>
    <w:rsid w:val="005F5532"/>
    <w:rsid w:val="005F5B91"/>
    <w:rsid w:val="006002F3"/>
    <w:rsid w:val="0060290B"/>
    <w:rsid w:val="006030F4"/>
    <w:rsid w:val="006031E4"/>
    <w:rsid w:val="00610E8E"/>
    <w:rsid w:val="006146E4"/>
    <w:rsid w:val="00614A4A"/>
    <w:rsid w:val="00615614"/>
    <w:rsid w:val="00621002"/>
    <w:rsid w:val="006211F8"/>
    <w:rsid w:val="00622227"/>
    <w:rsid w:val="00623533"/>
    <w:rsid w:val="006269C4"/>
    <w:rsid w:val="00631892"/>
    <w:rsid w:val="0063216C"/>
    <w:rsid w:val="00632F5E"/>
    <w:rsid w:val="006373A3"/>
    <w:rsid w:val="006435AD"/>
    <w:rsid w:val="00643A5A"/>
    <w:rsid w:val="00644172"/>
    <w:rsid w:val="0064630D"/>
    <w:rsid w:val="00652CCD"/>
    <w:rsid w:val="006531C6"/>
    <w:rsid w:val="006532A0"/>
    <w:rsid w:val="00653F2A"/>
    <w:rsid w:val="00654C7B"/>
    <w:rsid w:val="00656B15"/>
    <w:rsid w:val="00657D49"/>
    <w:rsid w:val="00660548"/>
    <w:rsid w:val="00661651"/>
    <w:rsid w:val="00661929"/>
    <w:rsid w:val="00662B0C"/>
    <w:rsid w:val="00663DBF"/>
    <w:rsid w:val="00665152"/>
    <w:rsid w:val="00666A88"/>
    <w:rsid w:val="006704E2"/>
    <w:rsid w:val="00670C37"/>
    <w:rsid w:val="00671045"/>
    <w:rsid w:val="00672649"/>
    <w:rsid w:val="00672888"/>
    <w:rsid w:val="00673E21"/>
    <w:rsid w:val="00676406"/>
    <w:rsid w:val="006764A9"/>
    <w:rsid w:val="00677CC8"/>
    <w:rsid w:val="006802D1"/>
    <w:rsid w:val="00687D6A"/>
    <w:rsid w:val="006910D2"/>
    <w:rsid w:val="00697B1C"/>
    <w:rsid w:val="006A1C05"/>
    <w:rsid w:val="006A2E01"/>
    <w:rsid w:val="006A422A"/>
    <w:rsid w:val="006A45FA"/>
    <w:rsid w:val="006A4C7C"/>
    <w:rsid w:val="006A503E"/>
    <w:rsid w:val="006A76FD"/>
    <w:rsid w:val="006B3C70"/>
    <w:rsid w:val="006B6712"/>
    <w:rsid w:val="006C426C"/>
    <w:rsid w:val="006C521C"/>
    <w:rsid w:val="006C6328"/>
    <w:rsid w:val="006C665D"/>
    <w:rsid w:val="006C75BC"/>
    <w:rsid w:val="006D1AA5"/>
    <w:rsid w:val="006D20B5"/>
    <w:rsid w:val="006D3BC8"/>
    <w:rsid w:val="006D6926"/>
    <w:rsid w:val="006E3A30"/>
    <w:rsid w:val="006E6E00"/>
    <w:rsid w:val="006F3159"/>
    <w:rsid w:val="006F38F9"/>
    <w:rsid w:val="006F49A3"/>
    <w:rsid w:val="006F6EBE"/>
    <w:rsid w:val="007032F1"/>
    <w:rsid w:val="007043DF"/>
    <w:rsid w:val="00705267"/>
    <w:rsid w:val="007056DB"/>
    <w:rsid w:val="00705A9C"/>
    <w:rsid w:val="00705CBC"/>
    <w:rsid w:val="007104D1"/>
    <w:rsid w:val="00712A0A"/>
    <w:rsid w:val="00715651"/>
    <w:rsid w:val="007205B2"/>
    <w:rsid w:val="00722BA9"/>
    <w:rsid w:val="0072603F"/>
    <w:rsid w:val="00726419"/>
    <w:rsid w:val="0072685C"/>
    <w:rsid w:val="0073247F"/>
    <w:rsid w:val="007339DB"/>
    <w:rsid w:val="00734733"/>
    <w:rsid w:val="00737F08"/>
    <w:rsid w:val="00745A1A"/>
    <w:rsid w:val="0074608C"/>
    <w:rsid w:val="00750399"/>
    <w:rsid w:val="00752B9B"/>
    <w:rsid w:val="00753D4D"/>
    <w:rsid w:val="00755512"/>
    <w:rsid w:val="0075705D"/>
    <w:rsid w:val="00757585"/>
    <w:rsid w:val="007613F5"/>
    <w:rsid w:val="00763457"/>
    <w:rsid w:val="00764932"/>
    <w:rsid w:val="00766FD8"/>
    <w:rsid w:val="007714DD"/>
    <w:rsid w:val="007731DD"/>
    <w:rsid w:val="007746F6"/>
    <w:rsid w:val="00775C63"/>
    <w:rsid w:val="00776A59"/>
    <w:rsid w:val="00781F51"/>
    <w:rsid w:val="0078228D"/>
    <w:rsid w:val="00786160"/>
    <w:rsid w:val="00787AB6"/>
    <w:rsid w:val="00787E5E"/>
    <w:rsid w:val="00791BFF"/>
    <w:rsid w:val="00791E89"/>
    <w:rsid w:val="007923D7"/>
    <w:rsid w:val="00794877"/>
    <w:rsid w:val="00796CEE"/>
    <w:rsid w:val="007A2CA6"/>
    <w:rsid w:val="007A6082"/>
    <w:rsid w:val="007A7615"/>
    <w:rsid w:val="007B03DA"/>
    <w:rsid w:val="007B28AB"/>
    <w:rsid w:val="007B42CB"/>
    <w:rsid w:val="007B61CC"/>
    <w:rsid w:val="007B758A"/>
    <w:rsid w:val="007B7F25"/>
    <w:rsid w:val="007C1349"/>
    <w:rsid w:val="007C16CA"/>
    <w:rsid w:val="007C2F1E"/>
    <w:rsid w:val="007C41B2"/>
    <w:rsid w:val="007C470C"/>
    <w:rsid w:val="007C7628"/>
    <w:rsid w:val="007D0BA3"/>
    <w:rsid w:val="007D303F"/>
    <w:rsid w:val="007E18F0"/>
    <w:rsid w:val="007F58B2"/>
    <w:rsid w:val="007F779A"/>
    <w:rsid w:val="007F7F41"/>
    <w:rsid w:val="0080029A"/>
    <w:rsid w:val="00801101"/>
    <w:rsid w:val="008018F1"/>
    <w:rsid w:val="008023B1"/>
    <w:rsid w:val="00803796"/>
    <w:rsid w:val="0081134C"/>
    <w:rsid w:val="00812C14"/>
    <w:rsid w:val="008139E7"/>
    <w:rsid w:val="00814680"/>
    <w:rsid w:val="008147DD"/>
    <w:rsid w:val="008153CF"/>
    <w:rsid w:val="00817F64"/>
    <w:rsid w:val="008216E1"/>
    <w:rsid w:val="00822F82"/>
    <w:rsid w:val="008315D0"/>
    <w:rsid w:val="008327AB"/>
    <w:rsid w:val="0083571D"/>
    <w:rsid w:val="00835776"/>
    <w:rsid w:val="00835B71"/>
    <w:rsid w:val="00836EEF"/>
    <w:rsid w:val="0083798C"/>
    <w:rsid w:val="00843E45"/>
    <w:rsid w:val="00844D3E"/>
    <w:rsid w:val="0084761C"/>
    <w:rsid w:val="008477BB"/>
    <w:rsid w:val="00852200"/>
    <w:rsid w:val="0085373F"/>
    <w:rsid w:val="00854472"/>
    <w:rsid w:val="00855759"/>
    <w:rsid w:val="00856D3C"/>
    <w:rsid w:val="0086361B"/>
    <w:rsid w:val="00863E49"/>
    <w:rsid w:val="0086591D"/>
    <w:rsid w:val="008666D7"/>
    <w:rsid w:val="00867281"/>
    <w:rsid w:val="00867695"/>
    <w:rsid w:val="00867FC5"/>
    <w:rsid w:val="008709C8"/>
    <w:rsid w:val="008825AF"/>
    <w:rsid w:val="008855CE"/>
    <w:rsid w:val="00891042"/>
    <w:rsid w:val="008954A5"/>
    <w:rsid w:val="00897073"/>
    <w:rsid w:val="008A187D"/>
    <w:rsid w:val="008A341F"/>
    <w:rsid w:val="008A4C65"/>
    <w:rsid w:val="008A698D"/>
    <w:rsid w:val="008B5987"/>
    <w:rsid w:val="008B74D8"/>
    <w:rsid w:val="008B7B36"/>
    <w:rsid w:val="008C0C9F"/>
    <w:rsid w:val="008C2342"/>
    <w:rsid w:val="008C5488"/>
    <w:rsid w:val="008C7164"/>
    <w:rsid w:val="008C78F0"/>
    <w:rsid w:val="008D0CA9"/>
    <w:rsid w:val="008D102D"/>
    <w:rsid w:val="008D5965"/>
    <w:rsid w:val="008E1E36"/>
    <w:rsid w:val="008E2052"/>
    <w:rsid w:val="008F20CA"/>
    <w:rsid w:val="008F33CA"/>
    <w:rsid w:val="008F4D48"/>
    <w:rsid w:val="008F65E1"/>
    <w:rsid w:val="00901060"/>
    <w:rsid w:val="00903CC2"/>
    <w:rsid w:val="00905811"/>
    <w:rsid w:val="00911123"/>
    <w:rsid w:val="0091175C"/>
    <w:rsid w:val="00912D76"/>
    <w:rsid w:val="00913171"/>
    <w:rsid w:val="00915527"/>
    <w:rsid w:val="00917743"/>
    <w:rsid w:val="00920C8D"/>
    <w:rsid w:val="009228B7"/>
    <w:rsid w:val="00925910"/>
    <w:rsid w:val="00926537"/>
    <w:rsid w:val="0093048C"/>
    <w:rsid w:val="00930DBA"/>
    <w:rsid w:val="00935B87"/>
    <w:rsid w:val="00941BC6"/>
    <w:rsid w:val="00944DE0"/>
    <w:rsid w:val="0094570B"/>
    <w:rsid w:val="00945EB9"/>
    <w:rsid w:val="00947DFF"/>
    <w:rsid w:val="0095041F"/>
    <w:rsid w:val="0095144B"/>
    <w:rsid w:val="00951720"/>
    <w:rsid w:val="00951940"/>
    <w:rsid w:val="00951C24"/>
    <w:rsid w:val="0096077D"/>
    <w:rsid w:val="00961245"/>
    <w:rsid w:val="00964342"/>
    <w:rsid w:val="00966DB0"/>
    <w:rsid w:val="00971226"/>
    <w:rsid w:val="00975F61"/>
    <w:rsid w:val="00975FA6"/>
    <w:rsid w:val="0097621D"/>
    <w:rsid w:val="009766E4"/>
    <w:rsid w:val="00982FA1"/>
    <w:rsid w:val="00984ADA"/>
    <w:rsid w:val="00984CD0"/>
    <w:rsid w:val="00985639"/>
    <w:rsid w:val="00985BF9"/>
    <w:rsid w:val="00986358"/>
    <w:rsid w:val="00987630"/>
    <w:rsid w:val="00987DF4"/>
    <w:rsid w:val="00993FE4"/>
    <w:rsid w:val="009A61B5"/>
    <w:rsid w:val="009B18C1"/>
    <w:rsid w:val="009B3EE0"/>
    <w:rsid w:val="009B47F4"/>
    <w:rsid w:val="009B4FC8"/>
    <w:rsid w:val="009C2699"/>
    <w:rsid w:val="009C2A51"/>
    <w:rsid w:val="009C2DDB"/>
    <w:rsid w:val="009C6F18"/>
    <w:rsid w:val="009D0CD8"/>
    <w:rsid w:val="009D4B53"/>
    <w:rsid w:val="009D5B9A"/>
    <w:rsid w:val="009E3679"/>
    <w:rsid w:val="009E6D68"/>
    <w:rsid w:val="009E752A"/>
    <w:rsid w:val="009E78B6"/>
    <w:rsid w:val="009F062D"/>
    <w:rsid w:val="009F228B"/>
    <w:rsid w:val="009F3A51"/>
    <w:rsid w:val="009F7A1E"/>
    <w:rsid w:val="00A015C0"/>
    <w:rsid w:val="00A04C1D"/>
    <w:rsid w:val="00A05C51"/>
    <w:rsid w:val="00A05EE0"/>
    <w:rsid w:val="00A1582B"/>
    <w:rsid w:val="00A20637"/>
    <w:rsid w:val="00A20B88"/>
    <w:rsid w:val="00A24FD2"/>
    <w:rsid w:val="00A27001"/>
    <w:rsid w:val="00A3047B"/>
    <w:rsid w:val="00A30DFB"/>
    <w:rsid w:val="00A348C8"/>
    <w:rsid w:val="00A34B3C"/>
    <w:rsid w:val="00A3536A"/>
    <w:rsid w:val="00A40606"/>
    <w:rsid w:val="00A41270"/>
    <w:rsid w:val="00A42821"/>
    <w:rsid w:val="00A46797"/>
    <w:rsid w:val="00A577F4"/>
    <w:rsid w:val="00A60647"/>
    <w:rsid w:val="00A65001"/>
    <w:rsid w:val="00A667AB"/>
    <w:rsid w:val="00A72939"/>
    <w:rsid w:val="00A75F92"/>
    <w:rsid w:val="00A82A0E"/>
    <w:rsid w:val="00A83BDF"/>
    <w:rsid w:val="00A86E14"/>
    <w:rsid w:val="00A87134"/>
    <w:rsid w:val="00A87268"/>
    <w:rsid w:val="00A91C3C"/>
    <w:rsid w:val="00AA2E5A"/>
    <w:rsid w:val="00AA3435"/>
    <w:rsid w:val="00AA4D21"/>
    <w:rsid w:val="00AA5ED7"/>
    <w:rsid w:val="00AB04E1"/>
    <w:rsid w:val="00AB070E"/>
    <w:rsid w:val="00AB0E52"/>
    <w:rsid w:val="00AB1F71"/>
    <w:rsid w:val="00AB1F9B"/>
    <w:rsid w:val="00AB2DDE"/>
    <w:rsid w:val="00AB3B1F"/>
    <w:rsid w:val="00AB40A2"/>
    <w:rsid w:val="00AB43C2"/>
    <w:rsid w:val="00AB5920"/>
    <w:rsid w:val="00AB685D"/>
    <w:rsid w:val="00AB6900"/>
    <w:rsid w:val="00AB6EC5"/>
    <w:rsid w:val="00AB6F7C"/>
    <w:rsid w:val="00AC08F7"/>
    <w:rsid w:val="00AC1C52"/>
    <w:rsid w:val="00AC3838"/>
    <w:rsid w:val="00AC4204"/>
    <w:rsid w:val="00AC56AE"/>
    <w:rsid w:val="00AC5CD7"/>
    <w:rsid w:val="00AC78C2"/>
    <w:rsid w:val="00AD1F94"/>
    <w:rsid w:val="00AD5C1D"/>
    <w:rsid w:val="00AD6096"/>
    <w:rsid w:val="00AD6517"/>
    <w:rsid w:val="00AE1FA9"/>
    <w:rsid w:val="00AE2CFC"/>
    <w:rsid w:val="00AE2DAA"/>
    <w:rsid w:val="00AE62A0"/>
    <w:rsid w:val="00AF06C6"/>
    <w:rsid w:val="00AF2B15"/>
    <w:rsid w:val="00AF37BA"/>
    <w:rsid w:val="00AF4294"/>
    <w:rsid w:val="00B00DFE"/>
    <w:rsid w:val="00B01F1D"/>
    <w:rsid w:val="00B03BC6"/>
    <w:rsid w:val="00B058D2"/>
    <w:rsid w:val="00B0756F"/>
    <w:rsid w:val="00B12BEB"/>
    <w:rsid w:val="00B16717"/>
    <w:rsid w:val="00B20939"/>
    <w:rsid w:val="00B236AB"/>
    <w:rsid w:val="00B23FA9"/>
    <w:rsid w:val="00B24ED4"/>
    <w:rsid w:val="00B30745"/>
    <w:rsid w:val="00B35AE7"/>
    <w:rsid w:val="00B40668"/>
    <w:rsid w:val="00B42B15"/>
    <w:rsid w:val="00B43F6B"/>
    <w:rsid w:val="00B47BAD"/>
    <w:rsid w:val="00B50F47"/>
    <w:rsid w:val="00B5130A"/>
    <w:rsid w:val="00B56D4D"/>
    <w:rsid w:val="00B5747D"/>
    <w:rsid w:val="00B6141E"/>
    <w:rsid w:val="00B63B3C"/>
    <w:rsid w:val="00B649D0"/>
    <w:rsid w:val="00B65F15"/>
    <w:rsid w:val="00B70A0B"/>
    <w:rsid w:val="00B802EF"/>
    <w:rsid w:val="00B8236E"/>
    <w:rsid w:val="00B82D6E"/>
    <w:rsid w:val="00B8426B"/>
    <w:rsid w:val="00B90D2C"/>
    <w:rsid w:val="00B92D64"/>
    <w:rsid w:val="00B9447B"/>
    <w:rsid w:val="00B947CF"/>
    <w:rsid w:val="00B978EC"/>
    <w:rsid w:val="00BA1362"/>
    <w:rsid w:val="00BA168E"/>
    <w:rsid w:val="00BA2AF9"/>
    <w:rsid w:val="00BA3E48"/>
    <w:rsid w:val="00BA48AC"/>
    <w:rsid w:val="00BA6E1D"/>
    <w:rsid w:val="00BB0B83"/>
    <w:rsid w:val="00BB1B80"/>
    <w:rsid w:val="00BB56F9"/>
    <w:rsid w:val="00BB590F"/>
    <w:rsid w:val="00BB5FA4"/>
    <w:rsid w:val="00BB650E"/>
    <w:rsid w:val="00BB69D6"/>
    <w:rsid w:val="00BC04DD"/>
    <w:rsid w:val="00BC200B"/>
    <w:rsid w:val="00BC243F"/>
    <w:rsid w:val="00BC3911"/>
    <w:rsid w:val="00BC484C"/>
    <w:rsid w:val="00BC7B87"/>
    <w:rsid w:val="00BD0D94"/>
    <w:rsid w:val="00BD2527"/>
    <w:rsid w:val="00BD54E4"/>
    <w:rsid w:val="00BE48F3"/>
    <w:rsid w:val="00BF376E"/>
    <w:rsid w:val="00BF47FE"/>
    <w:rsid w:val="00BF5246"/>
    <w:rsid w:val="00BF6D8B"/>
    <w:rsid w:val="00C01426"/>
    <w:rsid w:val="00C019CA"/>
    <w:rsid w:val="00C049AF"/>
    <w:rsid w:val="00C065D8"/>
    <w:rsid w:val="00C074BB"/>
    <w:rsid w:val="00C105EF"/>
    <w:rsid w:val="00C10B83"/>
    <w:rsid w:val="00C11BAB"/>
    <w:rsid w:val="00C1526F"/>
    <w:rsid w:val="00C164A0"/>
    <w:rsid w:val="00C221A5"/>
    <w:rsid w:val="00C22A86"/>
    <w:rsid w:val="00C31ADC"/>
    <w:rsid w:val="00C326D6"/>
    <w:rsid w:val="00C41667"/>
    <w:rsid w:val="00C433C0"/>
    <w:rsid w:val="00C434DE"/>
    <w:rsid w:val="00C44D20"/>
    <w:rsid w:val="00C45DC4"/>
    <w:rsid w:val="00C46FF4"/>
    <w:rsid w:val="00C50621"/>
    <w:rsid w:val="00C522B4"/>
    <w:rsid w:val="00C52A0A"/>
    <w:rsid w:val="00C56DC4"/>
    <w:rsid w:val="00C63C58"/>
    <w:rsid w:val="00C666A7"/>
    <w:rsid w:val="00C71ED2"/>
    <w:rsid w:val="00C767EF"/>
    <w:rsid w:val="00C76CEA"/>
    <w:rsid w:val="00C77D09"/>
    <w:rsid w:val="00C817F1"/>
    <w:rsid w:val="00C8469C"/>
    <w:rsid w:val="00C8666A"/>
    <w:rsid w:val="00C932C6"/>
    <w:rsid w:val="00CA225F"/>
    <w:rsid w:val="00CA431B"/>
    <w:rsid w:val="00CA5017"/>
    <w:rsid w:val="00CA5A71"/>
    <w:rsid w:val="00CA6837"/>
    <w:rsid w:val="00CB00F9"/>
    <w:rsid w:val="00CB049A"/>
    <w:rsid w:val="00CB5D85"/>
    <w:rsid w:val="00CC4091"/>
    <w:rsid w:val="00CD17ED"/>
    <w:rsid w:val="00CD3906"/>
    <w:rsid w:val="00CD3E60"/>
    <w:rsid w:val="00CD4482"/>
    <w:rsid w:val="00CD5F11"/>
    <w:rsid w:val="00CD6B35"/>
    <w:rsid w:val="00CE0D22"/>
    <w:rsid w:val="00CE2C70"/>
    <w:rsid w:val="00CE41F3"/>
    <w:rsid w:val="00CF0900"/>
    <w:rsid w:val="00CF1757"/>
    <w:rsid w:val="00CF2306"/>
    <w:rsid w:val="00CF31F9"/>
    <w:rsid w:val="00CF43F0"/>
    <w:rsid w:val="00CF49D6"/>
    <w:rsid w:val="00CF6816"/>
    <w:rsid w:val="00CF683D"/>
    <w:rsid w:val="00CF6C56"/>
    <w:rsid w:val="00CF72D8"/>
    <w:rsid w:val="00CF7EB6"/>
    <w:rsid w:val="00D0170B"/>
    <w:rsid w:val="00D01BFB"/>
    <w:rsid w:val="00D02645"/>
    <w:rsid w:val="00D02BEB"/>
    <w:rsid w:val="00D039D3"/>
    <w:rsid w:val="00D03EF3"/>
    <w:rsid w:val="00D06A3E"/>
    <w:rsid w:val="00D076F0"/>
    <w:rsid w:val="00D10BFF"/>
    <w:rsid w:val="00D12846"/>
    <w:rsid w:val="00D1536B"/>
    <w:rsid w:val="00D16A64"/>
    <w:rsid w:val="00D17211"/>
    <w:rsid w:val="00D210CE"/>
    <w:rsid w:val="00D36E77"/>
    <w:rsid w:val="00D370AE"/>
    <w:rsid w:val="00D417C0"/>
    <w:rsid w:val="00D44D00"/>
    <w:rsid w:val="00D476B3"/>
    <w:rsid w:val="00D51BE5"/>
    <w:rsid w:val="00D53073"/>
    <w:rsid w:val="00D5417F"/>
    <w:rsid w:val="00D5658F"/>
    <w:rsid w:val="00D565F9"/>
    <w:rsid w:val="00D56C61"/>
    <w:rsid w:val="00D57761"/>
    <w:rsid w:val="00D57EA2"/>
    <w:rsid w:val="00D62852"/>
    <w:rsid w:val="00D632E6"/>
    <w:rsid w:val="00D70ECD"/>
    <w:rsid w:val="00D80A23"/>
    <w:rsid w:val="00D8134F"/>
    <w:rsid w:val="00D82C49"/>
    <w:rsid w:val="00D83403"/>
    <w:rsid w:val="00D83C0E"/>
    <w:rsid w:val="00D84221"/>
    <w:rsid w:val="00D85666"/>
    <w:rsid w:val="00D865BB"/>
    <w:rsid w:val="00D91C18"/>
    <w:rsid w:val="00D92679"/>
    <w:rsid w:val="00D92787"/>
    <w:rsid w:val="00D937CF"/>
    <w:rsid w:val="00DA12EC"/>
    <w:rsid w:val="00DA22FF"/>
    <w:rsid w:val="00DA2A12"/>
    <w:rsid w:val="00DA2A5F"/>
    <w:rsid w:val="00DA3A84"/>
    <w:rsid w:val="00DA5938"/>
    <w:rsid w:val="00DA59D2"/>
    <w:rsid w:val="00DA62F7"/>
    <w:rsid w:val="00DA7F56"/>
    <w:rsid w:val="00DB27C6"/>
    <w:rsid w:val="00DB30CE"/>
    <w:rsid w:val="00DB367A"/>
    <w:rsid w:val="00DB5909"/>
    <w:rsid w:val="00DC0216"/>
    <w:rsid w:val="00DC5F76"/>
    <w:rsid w:val="00DC6B19"/>
    <w:rsid w:val="00DC7815"/>
    <w:rsid w:val="00DC7A07"/>
    <w:rsid w:val="00DD010D"/>
    <w:rsid w:val="00DD03BB"/>
    <w:rsid w:val="00DD286E"/>
    <w:rsid w:val="00DD2974"/>
    <w:rsid w:val="00DD3B4A"/>
    <w:rsid w:val="00DD46F9"/>
    <w:rsid w:val="00DD4E8E"/>
    <w:rsid w:val="00DD5D07"/>
    <w:rsid w:val="00DD7552"/>
    <w:rsid w:val="00DD75A8"/>
    <w:rsid w:val="00DD7A56"/>
    <w:rsid w:val="00DE3A53"/>
    <w:rsid w:val="00DE4532"/>
    <w:rsid w:val="00DE4BA4"/>
    <w:rsid w:val="00DE5231"/>
    <w:rsid w:val="00DF1B2C"/>
    <w:rsid w:val="00DF4E64"/>
    <w:rsid w:val="00DF5E78"/>
    <w:rsid w:val="00DF7E84"/>
    <w:rsid w:val="00E01B92"/>
    <w:rsid w:val="00E04B53"/>
    <w:rsid w:val="00E1197D"/>
    <w:rsid w:val="00E135E3"/>
    <w:rsid w:val="00E16B39"/>
    <w:rsid w:val="00E23B12"/>
    <w:rsid w:val="00E23BB0"/>
    <w:rsid w:val="00E26828"/>
    <w:rsid w:val="00E30D8A"/>
    <w:rsid w:val="00E3327F"/>
    <w:rsid w:val="00E341F9"/>
    <w:rsid w:val="00E377C0"/>
    <w:rsid w:val="00E44043"/>
    <w:rsid w:val="00E504AF"/>
    <w:rsid w:val="00E51208"/>
    <w:rsid w:val="00E52984"/>
    <w:rsid w:val="00E54F33"/>
    <w:rsid w:val="00E55F3E"/>
    <w:rsid w:val="00E56139"/>
    <w:rsid w:val="00E60CCB"/>
    <w:rsid w:val="00E6357B"/>
    <w:rsid w:val="00E63700"/>
    <w:rsid w:val="00E645D6"/>
    <w:rsid w:val="00E675C8"/>
    <w:rsid w:val="00E7071E"/>
    <w:rsid w:val="00E73A64"/>
    <w:rsid w:val="00E74589"/>
    <w:rsid w:val="00E75325"/>
    <w:rsid w:val="00E7740D"/>
    <w:rsid w:val="00E774D0"/>
    <w:rsid w:val="00E77A2C"/>
    <w:rsid w:val="00E81E1D"/>
    <w:rsid w:val="00E82A1A"/>
    <w:rsid w:val="00E83BE3"/>
    <w:rsid w:val="00E859CB"/>
    <w:rsid w:val="00E859DD"/>
    <w:rsid w:val="00E86B50"/>
    <w:rsid w:val="00E91BCB"/>
    <w:rsid w:val="00E938A2"/>
    <w:rsid w:val="00E958E6"/>
    <w:rsid w:val="00E95F5A"/>
    <w:rsid w:val="00E96643"/>
    <w:rsid w:val="00EA5BBC"/>
    <w:rsid w:val="00EA7CE5"/>
    <w:rsid w:val="00EB0BF1"/>
    <w:rsid w:val="00EB7159"/>
    <w:rsid w:val="00EC266C"/>
    <w:rsid w:val="00EC28C9"/>
    <w:rsid w:val="00EC494D"/>
    <w:rsid w:val="00EC7311"/>
    <w:rsid w:val="00ED06BE"/>
    <w:rsid w:val="00ED0FAA"/>
    <w:rsid w:val="00ED17D1"/>
    <w:rsid w:val="00ED2D87"/>
    <w:rsid w:val="00ED358A"/>
    <w:rsid w:val="00ED4409"/>
    <w:rsid w:val="00ED5126"/>
    <w:rsid w:val="00ED561A"/>
    <w:rsid w:val="00ED5806"/>
    <w:rsid w:val="00EE4041"/>
    <w:rsid w:val="00EE4E2B"/>
    <w:rsid w:val="00EF2300"/>
    <w:rsid w:val="00F015DA"/>
    <w:rsid w:val="00F0283A"/>
    <w:rsid w:val="00F02F90"/>
    <w:rsid w:val="00F05C49"/>
    <w:rsid w:val="00F05CE4"/>
    <w:rsid w:val="00F063C1"/>
    <w:rsid w:val="00F06430"/>
    <w:rsid w:val="00F07BDE"/>
    <w:rsid w:val="00F1124C"/>
    <w:rsid w:val="00F118B9"/>
    <w:rsid w:val="00F15EB8"/>
    <w:rsid w:val="00F17206"/>
    <w:rsid w:val="00F173EA"/>
    <w:rsid w:val="00F20B74"/>
    <w:rsid w:val="00F22546"/>
    <w:rsid w:val="00F2472E"/>
    <w:rsid w:val="00F24849"/>
    <w:rsid w:val="00F24FC1"/>
    <w:rsid w:val="00F31162"/>
    <w:rsid w:val="00F323C3"/>
    <w:rsid w:val="00F3336B"/>
    <w:rsid w:val="00F413A1"/>
    <w:rsid w:val="00F414DB"/>
    <w:rsid w:val="00F41847"/>
    <w:rsid w:val="00F42620"/>
    <w:rsid w:val="00F42ADD"/>
    <w:rsid w:val="00F454DD"/>
    <w:rsid w:val="00F51146"/>
    <w:rsid w:val="00F519E7"/>
    <w:rsid w:val="00F52D53"/>
    <w:rsid w:val="00F54D09"/>
    <w:rsid w:val="00F56532"/>
    <w:rsid w:val="00F56914"/>
    <w:rsid w:val="00F573C4"/>
    <w:rsid w:val="00F610F1"/>
    <w:rsid w:val="00F61190"/>
    <w:rsid w:val="00F61941"/>
    <w:rsid w:val="00F61BF3"/>
    <w:rsid w:val="00F62FFC"/>
    <w:rsid w:val="00F637D3"/>
    <w:rsid w:val="00F639E3"/>
    <w:rsid w:val="00F64B05"/>
    <w:rsid w:val="00F6534F"/>
    <w:rsid w:val="00F664B5"/>
    <w:rsid w:val="00F67904"/>
    <w:rsid w:val="00F67F0A"/>
    <w:rsid w:val="00F70BEB"/>
    <w:rsid w:val="00F71DD9"/>
    <w:rsid w:val="00F722B2"/>
    <w:rsid w:val="00F7320D"/>
    <w:rsid w:val="00F763A5"/>
    <w:rsid w:val="00F82A53"/>
    <w:rsid w:val="00F879EE"/>
    <w:rsid w:val="00F926A9"/>
    <w:rsid w:val="00F9471E"/>
    <w:rsid w:val="00F95B41"/>
    <w:rsid w:val="00F95CCB"/>
    <w:rsid w:val="00F960FF"/>
    <w:rsid w:val="00F9690D"/>
    <w:rsid w:val="00F976AC"/>
    <w:rsid w:val="00FA0756"/>
    <w:rsid w:val="00FA145B"/>
    <w:rsid w:val="00FA431D"/>
    <w:rsid w:val="00FA505E"/>
    <w:rsid w:val="00FA70E3"/>
    <w:rsid w:val="00FA7506"/>
    <w:rsid w:val="00FB0756"/>
    <w:rsid w:val="00FB2FDF"/>
    <w:rsid w:val="00FB3839"/>
    <w:rsid w:val="00FB3CF2"/>
    <w:rsid w:val="00FB6028"/>
    <w:rsid w:val="00FC527B"/>
    <w:rsid w:val="00FC5573"/>
    <w:rsid w:val="00FC5807"/>
    <w:rsid w:val="00FC78AA"/>
    <w:rsid w:val="00FC7998"/>
    <w:rsid w:val="00FC7A38"/>
    <w:rsid w:val="00FD2F17"/>
    <w:rsid w:val="00FD433E"/>
    <w:rsid w:val="00FD4CB7"/>
    <w:rsid w:val="00FD54BF"/>
    <w:rsid w:val="00FD5F2C"/>
    <w:rsid w:val="00FD60CD"/>
    <w:rsid w:val="00FD6D65"/>
    <w:rsid w:val="00FE0FE9"/>
    <w:rsid w:val="00FE649C"/>
    <w:rsid w:val="00FF0233"/>
    <w:rsid w:val="00FF33F1"/>
    <w:rsid w:val="00FF399F"/>
    <w:rsid w:val="00FF461A"/>
    <w:rsid w:val="00FF608D"/>
    <w:rsid w:val="00FF623A"/>
    <w:rsid w:val="00FF6A4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3E4919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pl-PL" w:eastAsia="pl-PL" w:bidi="pl-PL"/>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sid w:val="00423808"/>
    <w:rPr>
      <w:color w:val="000000"/>
    </w:rPr>
  </w:style>
  <w:style w:type="paragraph" w:styleId="Nagwek1">
    <w:name w:val="heading 1"/>
    <w:basedOn w:val="Normalny"/>
    <w:next w:val="Normalny"/>
    <w:link w:val="Nagwek1Znak"/>
    <w:uiPriority w:val="9"/>
    <w:qFormat/>
    <w:rsid w:val="00C326D6"/>
    <w:pPr>
      <w:keepNext/>
      <w:keepLines/>
      <w:spacing w:before="120" w:after="240" w:line="360" w:lineRule="exact"/>
      <w:jc w:val="both"/>
      <w:outlineLvl w:val="0"/>
    </w:pPr>
    <w:rPr>
      <w:rFonts w:eastAsiaTheme="majorEastAsia" w:cstheme="majorBidi"/>
      <w:b/>
      <w:bCs/>
      <w:color w:val="auto"/>
      <w:szCs w:val="28"/>
    </w:rPr>
  </w:style>
  <w:style w:type="paragraph" w:styleId="Nagwek2">
    <w:name w:val="heading 2"/>
    <w:basedOn w:val="Normalny"/>
    <w:next w:val="Normalny"/>
    <w:link w:val="Nagwek2Znak"/>
    <w:uiPriority w:val="9"/>
    <w:unhideWhenUsed/>
    <w:qFormat/>
    <w:rsid w:val="00322228"/>
    <w:pPr>
      <w:keepNext/>
      <w:keepLines/>
      <w:spacing w:after="240" w:line="340" w:lineRule="exact"/>
      <w:jc w:val="right"/>
      <w:outlineLvl w:val="1"/>
    </w:pPr>
    <w:rPr>
      <w:rFonts w:eastAsiaTheme="majorEastAsia" w:cstheme="majorBidi"/>
      <w:b/>
      <w:bCs/>
      <w:color w:val="auto"/>
      <w:szCs w:val="26"/>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CharStyle3">
    <w:name w:val="Char Style 3"/>
    <w:basedOn w:val="Domylnaczcionkaakapitu"/>
    <w:link w:val="Style2"/>
    <w:rPr>
      <w:b w:val="0"/>
      <w:bCs w:val="0"/>
      <w:i w:val="0"/>
      <w:iCs w:val="0"/>
      <w:smallCaps w:val="0"/>
      <w:strike w:val="0"/>
      <w:u w:val="none"/>
    </w:rPr>
  </w:style>
  <w:style w:type="character" w:customStyle="1" w:styleId="CharStyle4">
    <w:name w:val="Char Style 4"/>
    <w:basedOn w:val="CharStyle3"/>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6">
    <w:name w:val="Char Style 6"/>
    <w:basedOn w:val="Domylnaczcionkaakapitu"/>
    <w:link w:val="Style5"/>
    <w:rPr>
      <w:b/>
      <w:bCs/>
      <w:i w:val="0"/>
      <w:iCs w:val="0"/>
      <w:smallCaps w:val="0"/>
      <w:strike w:val="0"/>
      <w:u w:val="none"/>
    </w:rPr>
  </w:style>
  <w:style w:type="character" w:customStyle="1" w:styleId="CharStyle7">
    <w:name w:val="Char Style 7"/>
    <w:basedOn w:val="CharStyle3"/>
    <w:link w:val="Style6"/>
    <w:unhideWhenUsed/>
    <w:rPr>
      <w:rFonts w:ascii="Times New Roman" w:eastAsia="Times New Roman" w:hAnsi="Times New Roman" w:cs="Times New Roman"/>
      <w:b w:val="0"/>
      <w:bCs w:val="0"/>
      <w:i/>
      <w:iCs/>
      <w:smallCaps w:val="0"/>
      <w:strike w:val="0"/>
      <w:color w:val="000000"/>
      <w:spacing w:val="0"/>
      <w:w w:val="100"/>
      <w:position w:val="0"/>
      <w:sz w:val="10"/>
      <w:szCs w:val="10"/>
      <w:u w:val="none"/>
      <w:lang w:val="pl-PL" w:eastAsia="pl-PL" w:bidi="pl-PL"/>
    </w:rPr>
  </w:style>
  <w:style w:type="character" w:customStyle="1" w:styleId="CharStyle8">
    <w:name w:val="Char Style 8"/>
    <w:basedOn w:val="CharStyle3"/>
    <w:semiHidden/>
    <w:unhideWhenUsed/>
    <w:rPr>
      <w:rFonts w:ascii="Times New Roman" w:eastAsia="Times New Roman" w:hAnsi="Times New Roman" w:cs="Times New Roman"/>
      <w:b/>
      <w:bCs/>
      <w:i w:val="0"/>
      <w:iCs w:val="0"/>
      <w:smallCaps w:val="0"/>
      <w:strike w:val="0"/>
      <w:color w:val="000000"/>
      <w:spacing w:val="0"/>
      <w:w w:val="100"/>
      <w:position w:val="0"/>
      <w:sz w:val="19"/>
      <w:szCs w:val="19"/>
      <w:u w:val="none"/>
      <w:lang w:val="pl-PL" w:eastAsia="pl-PL" w:bidi="pl-PL"/>
    </w:rPr>
  </w:style>
  <w:style w:type="character" w:customStyle="1" w:styleId="CharStyle9">
    <w:name w:val="Char Style 9"/>
    <w:basedOn w:val="CharStyle6"/>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11">
    <w:name w:val="Char Style 11"/>
    <w:basedOn w:val="Domylnaczcionkaakapitu"/>
    <w:link w:val="Style10"/>
    <w:rPr>
      <w:b w:val="0"/>
      <w:bCs w:val="0"/>
      <w:i w:val="0"/>
      <w:iCs w:val="0"/>
      <w:smallCaps w:val="0"/>
      <w:strike w:val="0"/>
      <w:sz w:val="14"/>
      <w:szCs w:val="14"/>
      <w:u w:val="none"/>
      <w:lang w:val="ru-RU" w:eastAsia="ru-RU" w:bidi="ru-RU"/>
    </w:rPr>
  </w:style>
  <w:style w:type="character" w:customStyle="1" w:styleId="CharStyle12">
    <w:name w:val="Char Style 12"/>
    <w:basedOn w:val="CharStyle11"/>
    <w:semiHidden/>
    <w:unhideWhenUsed/>
    <w:rPr>
      <w:rFonts w:ascii="Times New Roman" w:eastAsia="Times New Roman" w:hAnsi="Times New Roman" w:cs="Times New Roman"/>
      <w:b w:val="0"/>
      <w:bCs w:val="0"/>
      <w:i w:val="0"/>
      <w:iCs w:val="0"/>
      <w:smallCaps w:val="0"/>
      <w:strike w:val="0"/>
      <w:color w:val="000000"/>
      <w:spacing w:val="0"/>
      <w:w w:val="100"/>
      <w:position w:val="0"/>
      <w:sz w:val="11"/>
      <w:szCs w:val="11"/>
      <w:u w:val="none"/>
      <w:lang w:val="ru-RU" w:eastAsia="ru-RU" w:bidi="ru-RU"/>
    </w:rPr>
  </w:style>
  <w:style w:type="character" w:customStyle="1" w:styleId="CharStyle14">
    <w:name w:val="Char Style 14"/>
    <w:basedOn w:val="Domylnaczcionkaakapitu"/>
    <w:link w:val="Style13"/>
    <w:rPr>
      <w:rFonts w:ascii="Arial" w:eastAsia="Arial" w:hAnsi="Arial" w:cs="Arial"/>
      <w:b w:val="0"/>
      <w:bCs w:val="0"/>
      <w:i/>
      <w:iCs/>
      <w:smallCaps w:val="0"/>
      <w:strike w:val="0"/>
      <w:spacing w:val="10"/>
      <w:sz w:val="15"/>
      <w:szCs w:val="15"/>
      <w:u w:val="none"/>
    </w:rPr>
  </w:style>
  <w:style w:type="character" w:customStyle="1" w:styleId="CharStyle16">
    <w:name w:val="Char Style 16"/>
    <w:basedOn w:val="Domylnaczcionkaakapitu"/>
    <w:link w:val="Style15"/>
    <w:rPr>
      <w:rFonts w:ascii="Arial" w:eastAsia="Arial" w:hAnsi="Arial" w:cs="Arial"/>
      <w:b w:val="0"/>
      <w:bCs w:val="0"/>
      <w:i w:val="0"/>
      <w:iCs w:val="0"/>
      <w:smallCaps w:val="0"/>
      <w:strike w:val="0"/>
      <w:sz w:val="16"/>
      <w:szCs w:val="16"/>
      <w:u w:val="none"/>
    </w:rPr>
  </w:style>
  <w:style w:type="character" w:customStyle="1" w:styleId="CharStyle17">
    <w:name w:val="Char Style 17"/>
    <w:basedOn w:val="CharStyle3"/>
    <w:semiHidden/>
    <w:unhideWhenUsed/>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18">
    <w:name w:val="Char Style 18"/>
    <w:basedOn w:val="CharStyle3"/>
    <w:semiHidden/>
    <w:unhideWhenUsed/>
    <w:rPr>
      <w:rFonts w:ascii="Arial" w:eastAsia="Arial" w:hAnsi="Arial" w:cs="Arial"/>
      <w:b/>
      <w:bCs/>
      <w:i w:val="0"/>
      <w:iCs w:val="0"/>
      <w:smallCaps w:val="0"/>
      <w:strike w:val="0"/>
      <w:color w:val="000000"/>
      <w:spacing w:val="0"/>
      <w:w w:val="100"/>
      <w:position w:val="0"/>
      <w:sz w:val="24"/>
      <w:szCs w:val="24"/>
      <w:u w:val="none"/>
      <w:lang w:val="pl-PL" w:eastAsia="pl-PL" w:bidi="pl-PL"/>
    </w:rPr>
  </w:style>
  <w:style w:type="character" w:customStyle="1" w:styleId="CharStyle20Exact">
    <w:name w:val="Char Style 20 Exact"/>
    <w:basedOn w:val="Domylnaczcionkaakapitu"/>
    <w:semiHidden/>
    <w:unhideWhenUsed/>
    <w:rPr>
      <w:rFonts w:ascii="Arial" w:eastAsia="Arial" w:hAnsi="Arial" w:cs="Arial"/>
      <w:b w:val="0"/>
      <w:bCs w:val="0"/>
      <w:i w:val="0"/>
      <w:iCs w:val="0"/>
      <w:smallCaps w:val="0"/>
      <w:strike w:val="0"/>
      <w:sz w:val="16"/>
      <w:szCs w:val="16"/>
      <w:u w:val="none"/>
    </w:rPr>
  </w:style>
  <w:style w:type="character" w:customStyle="1" w:styleId="CharStyle22Exact">
    <w:name w:val="Char Style 22 Exact"/>
    <w:basedOn w:val="Domylnaczcionkaakapitu"/>
    <w:semiHidden/>
    <w:unhideWhenUsed/>
    <w:rPr>
      <w:b w:val="0"/>
      <w:bCs w:val="0"/>
      <w:i w:val="0"/>
      <w:iCs w:val="0"/>
      <w:smallCaps w:val="0"/>
      <w:strike w:val="0"/>
      <w:u w:val="none"/>
    </w:rPr>
  </w:style>
  <w:style w:type="character" w:customStyle="1" w:styleId="CharStyle23Exact">
    <w:name w:val="Char Style 23 Exact"/>
    <w:basedOn w:val="CharStyle28"/>
    <w:semiHidden/>
    <w:unhideWhenUsed/>
    <w:rPr>
      <w:b/>
      <w:bCs/>
      <w:i w:val="0"/>
      <w:iCs w:val="0"/>
      <w:smallCaps w:val="0"/>
      <w:strike w:val="0"/>
      <w:u w:val="none"/>
    </w:rPr>
  </w:style>
  <w:style w:type="character" w:customStyle="1" w:styleId="CharStyle25Exact">
    <w:name w:val="Char Style 25 Exact"/>
    <w:basedOn w:val="Domylnaczcionkaakapitu"/>
    <w:link w:val="Style24"/>
    <w:rPr>
      <w:b w:val="0"/>
      <w:bCs w:val="0"/>
      <w:i w:val="0"/>
      <w:iCs w:val="0"/>
      <w:smallCaps w:val="0"/>
      <w:strike w:val="0"/>
      <w:sz w:val="14"/>
      <w:szCs w:val="14"/>
      <w:u w:val="none"/>
    </w:rPr>
  </w:style>
  <w:style w:type="character" w:customStyle="1" w:styleId="CharStyle27">
    <w:name w:val="Char Style 27"/>
    <w:basedOn w:val="Domylnaczcionkaakapitu"/>
    <w:link w:val="Style26"/>
    <w:rPr>
      <w:b/>
      <w:bCs/>
      <w:i w:val="0"/>
      <w:iCs w:val="0"/>
      <w:smallCaps w:val="0"/>
      <w:strike w:val="0"/>
      <w:u w:val="none"/>
    </w:rPr>
  </w:style>
  <w:style w:type="character" w:customStyle="1" w:styleId="CharStyle28">
    <w:name w:val="Char Style 28"/>
    <w:basedOn w:val="Domylnaczcionkaakapitu"/>
    <w:link w:val="Style21"/>
    <w:rPr>
      <w:b w:val="0"/>
      <w:bCs w:val="0"/>
      <w:i w:val="0"/>
      <w:iCs w:val="0"/>
      <w:smallCaps w:val="0"/>
      <w:strike w:val="0"/>
      <w:u w:val="none"/>
    </w:rPr>
  </w:style>
  <w:style w:type="character" w:customStyle="1" w:styleId="CharStyle30">
    <w:name w:val="Char Style 30"/>
    <w:basedOn w:val="Domylnaczcionkaakapitu"/>
    <w:link w:val="Style29"/>
    <w:rPr>
      <w:b/>
      <w:bCs/>
      <w:i w:val="0"/>
      <w:iCs w:val="0"/>
      <w:smallCaps w:val="0"/>
      <w:strike w:val="0"/>
      <w:u w:val="none"/>
    </w:rPr>
  </w:style>
  <w:style w:type="character" w:customStyle="1" w:styleId="CharStyle32">
    <w:name w:val="Char Style 32"/>
    <w:basedOn w:val="Domylnaczcionkaakapitu"/>
    <w:link w:val="Style31"/>
    <w:rPr>
      <w:b/>
      <w:bCs/>
      <w:i w:val="0"/>
      <w:iCs w:val="0"/>
      <w:smallCaps w:val="0"/>
      <w:strike w:val="0"/>
      <w:sz w:val="24"/>
      <w:szCs w:val="24"/>
      <w:u w:val="none"/>
    </w:rPr>
  </w:style>
  <w:style w:type="character" w:customStyle="1" w:styleId="CharStyle33">
    <w:name w:val="Char Style 33"/>
    <w:basedOn w:val="Domylnaczcionkaakapitu"/>
    <w:link w:val="Style19"/>
    <w:rPr>
      <w:rFonts w:ascii="Arial" w:eastAsia="Arial" w:hAnsi="Arial" w:cs="Arial"/>
      <w:b w:val="0"/>
      <w:bCs w:val="0"/>
      <w:i w:val="0"/>
      <w:iCs w:val="0"/>
      <w:smallCaps w:val="0"/>
      <w:strike w:val="0"/>
      <w:sz w:val="16"/>
      <w:szCs w:val="16"/>
      <w:u w:val="none"/>
    </w:rPr>
  </w:style>
  <w:style w:type="character" w:customStyle="1" w:styleId="CharStyle34">
    <w:name w:val="Char Style 34"/>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5">
    <w:name w:val="Char Style 35"/>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6">
    <w:name w:val="Char Style 3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38">
    <w:name w:val="Char Style 38"/>
    <w:basedOn w:val="Domylnaczcionkaakapitu"/>
    <w:link w:val="Style37"/>
    <w:rPr>
      <w:b w:val="0"/>
      <w:bCs w:val="0"/>
      <w:i/>
      <w:iCs/>
      <w:smallCaps w:val="0"/>
      <w:strike w:val="0"/>
      <w:u w:val="none"/>
    </w:rPr>
  </w:style>
  <w:style w:type="character" w:customStyle="1" w:styleId="CharStyle39">
    <w:name w:val="Char Style 39"/>
    <w:basedOn w:val="CharStyle38"/>
    <w:semiHidden/>
    <w:unhideWhenUsed/>
    <w:rPr>
      <w:rFonts w:ascii="Times New Roman" w:eastAsia="Times New Roman" w:hAnsi="Times New Roman" w:cs="Times New Roman"/>
      <w:b/>
      <w:bCs/>
      <w:i/>
      <w:iCs/>
      <w:smallCaps w:val="0"/>
      <w:strike w:val="0"/>
      <w:color w:val="000000"/>
      <w:spacing w:val="0"/>
      <w:w w:val="100"/>
      <w:position w:val="0"/>
      <w:sz w:val="24"/>
      <w:szCs w:val="24"/>
      <w:u w:val="none"/>
      <w:lang w:val="pl-PL" w:eastAsia="pl-PL" w:bidi="pl-PL"/>
    </w:rPr>
  </w:style>
  <w:style w:type="character" w:customStyle="1" w:styleId="CharStyle40">
    <w:name w:val="Char Style 40"/>
    <w:basedOn w:val="CharStyle38"/>
    <w:semiHidden/>
    <w:unhideWhenUse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1">
    <w:name w:val="Char Style 41"/>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2">
    <w:name w:val="Char Style 42"/>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1"/>
      <w:szCs w:val="21"/>
      <w:u w:val="none"/>
      <w:lang w:val="pl-PL" w:eastAsia="pl-PL" w:bidi="pl-PL"/>
    </w:rPr>
  </w:style>
  <w:style w:type="character" w:customStyle="1" w:styleId="CharStyle43">
    <w:name w:val="Char Style 43"/>
    <w:basedOn w:val="CharStyle28"/>
    <w:semiHidden/>
    <w:unhideWhenUsed/>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pl-PL" w:eastAsia="pl-PL" w:bidi="pl-PL"/>
    </w:rPr>
  </w:style>
  <w:style w:type="character" w:customStyle="1" w:styleId="CharStyle44">
    <w:name w:val="Char Style 44"/>
    <w:basedOn w:val="CharStyle28"/>
    <w:semiHidden/>
    <w:unhideWhenUse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5">
    <w:name w:val="Char Style 45"/>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46">
    <w:name w:val="Char Style 4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7">
    <w:name w:val="Char Style 47"/>
    <w:basedOn w:val="CharStyle30"/>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single"/>
      <w:lang w:val="pl-PL" w:eastAsia="pl-PL" w:bidi="pl-PL"/>
    </w:rPr>
  </w:style>
  <w:style w:type="character" w:customStyle="1" w:styleId="CharStyle49">
    <w:name w:val="Char Style 49"/>
    <w:basedOn w:val="Domylnaczcionkaakapitu"/>
    <w:link w:val="Style48"/>
    <w:rPr>
      <w:b/>
      <w:bCs/>
      <w:i w:val="0"/>
      <w:iCs w:val="0"/>
      <w:smallCaps w:val="0"/>
      <w:strike w:val="0"/>
      <w:sz w:val="22"/>
      <w:szCs w:val="22"/>
      <w:u w:val="none"/>
    </w:rPr>
  </w:style>
  <w:style w:type="character" w:customStyle="1" w:styleId="CharStyle50">
    <w:name w:val="Char Style 50"/>
    <w:basedOn w:val="CharStyle49"/>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2">
    <w:name w:val="Char Style 52"/>
    <w:basedOn w:val="Domylnaczcionkaakapitu"/>
    <w:link w:val="Style51"/>
    <w:rPr>
      <w:b/>
      <w:bCs/>
      <w:i w:val="0"/>
      <w:iCs w:val="0"/>
      <w:smallCaps w:val="0"/>
      <w:strike w:val="0"/>
      <w:sz w:val="22"/>
      <w:szCs w:val="22"/>
      <w:u w:val="none"/>
    </w:rPr>
  </w:style>
  <w:style w:type="character" w:customStyle="1" w:styleId="CharStyle53">
    <w:name w:val="Char Style 53"/>
    <w:basedOn w:val="CharStyle52"/>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5">
    <w:name w:val="Char Style 55"/>
    <w:basedOn w:val="Domylnaczcionkaakapitu"/>
    <w:link w:val="Style54"/>
    <w:rPr>
      <w:b/>
      <w:bCs/>
      <w:i w:val="0"/>
      <w:iCs w:val="0"/>
      <w:smallCaps w:val="0"/>
      <w:strike w:val="0"/>
      <w:u w:val="none"/>
    </w:rPr>
  </w:style>
  <w:style w:type="character" w:customStyle="1" w:styleId="CharStyle57">
    <w:name w:val="Char Style 57"/>
    <w:basedOn w:val="Domylnaczcionkaakapitu"/>
    <w:link w:val="Style56"/>
    <w:rPr>
      <w:b/>
      <w:bCs/>
      <w:i w:val="0"/>
      <w:iCs w:val="0"/>
      <w:smallCaps w:val="0"/>
      <w:strike w:val="0"/>
      <w:u w:val="none"/>
    </w:rPr>
  </w:style>
  <w:style w:type="character" w:customStyle="1" w:styleId="CharStyle58">
    <w:name w:val="Char Style 58"/>
    <w:basedOn w:val="CharStyle28"/>
    <w:semiHidden/>
    <w:unhideWhenUsed/>
    <w:rPr>
      <w:rFonts w:ascii="Times New Roman" w:eastAsia="Times New Roman" w:hAnsi="Times New Roman" w:cs="Times New Roman"/>
      <w:b/>
      <w:bCs/>
      <w:i w:val="0"/>
      <w:iCs w:val="0"/>
      <w:smallCaps w:val="0"/>
      <w:strike w:val="0"/>
      <w:color w:val="000000"/>
      <w:spacing w:val="0"/>
      <w:w w:val="90"/>
      <w:position w:val="0"/>
      <w:sz w:val="24"/>
      <w:szCs w:val="24"/>
      <w:u w:val="none"/>
      <w:lang w:val="pl-PL" w:eastAsia="pl-PL" w:bidi="pl-PL"/>
    </w:rPr>
  </w:style>
  <w:style w:type="character" w:customStyle="1" w:styleId="CharStyle59">
    <w:name w:val="Char Style 59"/>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18"/>
      <w:szCs w:val="18"/>
      <w:u w:val="none"/>
      <w:lang w:val="pl-PL" w:eastAsia="pl-PL" w:bidi="pl-PL"/>
    </w:rPr>
  </w:style>
  <w:style w:type="character" w:customStyle="1" w:styleId="CharStyle61">
    <w:name w:val="Char Style 61"/>
    <w:basedOn w:val="Domylnaczcionkaakapitu"/>
    <w:link w:val="Style60"/>
    <w:rPr>
      <w:b/>
      <w:bCs/>
      <w:i w:val="0"/>
      <w:iCs w:val="0"/>
      <w:smallCaps w:val="0"/>
      <w:strike w:val="0"/>
      <w:sz w:val="13"/>
      <w:szCs w:val="13"/>
      <w:u w:val="none"/>
    </w:rPr>
  </w:style>
  <w:style w:type="character" w:customStyle="1" w:styleId="CharStyle62">
    <w:name w:val="Char Style 62"/>
    <w:basedOn w:val="CharStyle61"/>
    <w:semiHidden/>
    <w:unhideWhenUsed/>
    <w:rPr>
      <w:rFonts w:ascii="Times New Roman" w:eastAsia="Times New Roman" w:hAnsi="Times New Roman" w:cs="Times New Roman"/>
      <w:b/>
      <w:bCs/>
      <w:i w:val="0"/>
      <w:iCs w:val="0"/>
      <w:smallCaps w:val="0"/>
      <w:strike w:val="0"/>
      <w:color w:val="000000"/>
      <w:spacing w:val="0"/>
      <w:w w:val="100"/>
      <w:position w:val="0"/>
      <w:sz w:val="13"/>
      <w:szCs w:val="13"/>
      <w:u w:val="none"/>
      <w:lang w:val="pl-PL" w:eastAsia="pl-PL" w:bidi="pl-PL"/>
    </w:rPr>
  </w:style>
  <w:style w:type="character" w:customStyle="1" w:styleId="CharStyle63">
    <w:name w:val="Char Style 63"/>
    <w:basedOn w:val="CharStyle28"/>
    <w:semiHidden/>
    <w:unhideWhenUsed/>
    <w:rPr>
      <w:rFonts w:ascii="Times New Roman" w:eastAsia="Times New Roman" w:hAnsi="Times New Roman" w:cs="Times New Roman"/>
      <w:b/>
      <w:bCs/>
      <w:i w:val="0"/>
      <w:iCs w:val="0"/>
      <w:smallCaps w:val="0"/>
      <w:strike w:val="0"/>
      <w:color w:val="000000"/>
      <w:spacing w:val="0"/>
      <w:w w:val="80"/>
      <w:position w:val="0"/>
      <w:sz w:val="22"/>
      <w:szCs w:val="22"/>
      <w:u w:val="none"/>
      <w:lang w:val="pl-PL" w:eastAsia="pl-PL" w:bidi="pl-PL"/>
    </w:rPr>
  </w:style>
  <w:style w:type="character" w:customStyle="1" w:styleId="CharStyle64Exact">
    <w:name w:val="Char Style 64 Exact"/>
    <w:basedOn w:val="Domylnaczcionkaakapitu"/>
    <w:semiHidden/>
    <w:unhideWhenUsed/>
    <w:rPr>
      <w:b/>
      <w:bCs/>
      <w:i w:val="0"/>
      <w:iCs w:val="0"/>
      <w:smallCaps w:val="0"/>
      <w:strike w:val="0"/>
      <w:u w:val="none"/>
    </w:rPr>
  </w:style>
  <w:style w:type="character" w:customStyle="1" w:styleId="CharStyle65">
    <w:name w:val="Char Style 65"/>
    <w:basedOn w:val="CharStyle28"/>
    <w:semiHidden/>
    <w:unhideWhenUsed/>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66">
    <w:name w:val="Char Style 6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0"/>
      <w:szCs w:val="20"/>
      <w:u w:val="none"/>
      <w:lang w:val="pl-PL" w:eastAsia="pl-PL" w:bidi="pl-PL"/>
    </w:rPr>
  </w:style>
  <w:style w:type="character" w:customStyle="1" w:styleId="CharStyle67">
    <w:name w:val="Char Style 67"/>
    <w:basedOn w:val="CharStyle61"/>
    <w:semiHidden/>
    <w:unhideWhenUsed/>
    <w:rPr>
      <w:rFonts w:ascii="Times New Roman" w:eastAsia="Times New Roman" w:hAnsi="Times New Roman" w:cs="Times New Roman"/>
      <w:b/>
      <w:bCs/>
      <w:i w:val="0"/>
      <w:iCs w:val="0"/>
      <w:smallCaps w:val="0"/>
      <w:strike w:val="0"/>
      <w:color w:val="000000"/>
      <w:spacing w:val="0"/>
      <w:w w:val="100"/>
      <w:position w:val="0"/>
      <w:sz w:val="15"/>
      <w:szCs w:val="15"/>
      <w:u w:val="none"/>
      <w:lang w:val="pl-PL" w:eastAsia="pl-PL" w:bidi="pl-PL"/>
    </w:rPr>
  </w:style>
  <w:style w:type="character" w:customStyle="1" w:styleId="CharStyle68">
    <w:name w:val="Char Style 68"/>
    <w:basedOn w:val="CharStyle30"/>
    <w:semiHidden/>
    <w:unhideWhenUsed/>
    <w:rPr>
      <w:rFonts w:ascii="Times New Roman" w:eastAsia="Times New Roman" w:hAnsi="Times New Roman" w:cs="Times New Roman"/>
      <w:b/>
      <w:bCs/>
      <w:i/>
      <w:iCs/>
      <w:smallCaps w:val="0"/>
      <w:strike w:val="0"/>
      <w:color w:val="000000"/>
      <w:spacing w:val="10"/>
      <w:w w:val="100"/>
      <w:position w:val="0"/>
      <w:sz w:val="24"/>
      <w:szCs w:val="24"/>
      <w:u w:val="none"/>
      <w:lang w:val="pl-PL" w:eastAsia="pl-PL" w:bidi="pl-PL"/>
    </w:rPr>
  </w:style>
  <w:style w:type="character" w:customStyle="1" w:styleId="CharStyle70Exact">
    <w:name w:val="Char Style 70 Exact"/>
    <w:basedOn w:val="Domylnaczcionkaakapitu"/>
    <w:semiHidden/>
    <w:unhideWhenUsed/>
    <w:rPr>
      <w:b w:val="0"/>
      <w:bCs w:val="0"/>
      <w:i w:val="0"/>
      <w:iCs w:val="0"/>
      <w:smallCaps w:val="0"/>
      <w:strike w:val="0"/>
      <w:sz w:val="16"/>
      <w:szCs w:val="16"/>
      <w:u w:val="none"/>
    </w:rPr>
  </w:style>
  <w:style w:type="character" w:customStyle="1" w:styleId="CharStyle71">
    <w:name w:val="Char Style 71"/>
    <w:basedOn w:val="Domylnaczcionkaakapitu"/>
    <w:link w:val="Style69"/>
    <w:rPr>
      <w:b w:val="0"/>
      <w:bCs w:val="0"/>
      <w:i w:val="0"/>
      <w:iCs w:val="0"/>
      <w:smallCaps w:val="0"/>
      <w:strike w:val="0"/>
      <w:sz w:val="16"/>
      <w:szCs w:val="16"/>
      <w:u w:val="none"/>
    </w:rPr>
  </w:style>
  <w:style w:type="paragraph" w:customStyle="1" w:styleId="Style2">
    <w:name w:val="Style 2"/>
    <w:basedOn w:val="Normalny"/>
    <w:link w:val="CharStyle3"/>
    <w:qFormat/>
    <w:pPr>
      <w:shd w:val="clear" w:color="auto" w:fill="FFFFFF"/>
      <w:spacing w:line="413" w:lineRule="exact"/>
      <w:ind w:hanging="520"/>
    </w:pPr>
  </w:style>
  <w:style w:type="paragraph" w:customStyle="1" w:styleId="Style5">
    <w:name w:val="Style 5"/>
    <w:basedOn w:val="Normalny"/>
    <w:link w:val="CharStyle6"/>
    <w:pPr>
      <w:shd w:val="clear" w:color="auto" w:fill="FFFFFF"/>
      <w:spacing w:before="400" w:after="140" w:line="266" w:lineRule="exact"/>
    </w:pPr>
    <w:rPr>
      <w:b/>
      <w:bCs/>
    </w:rPr>
  </w:style>
  <w:style w:type="paragraph" w:customStyle="1" w:styleId="Style10">
    <w:name w:val="Style 10"/>
    <w:basedOn w:val="Normalny"/>
    <w:link w:val="CharStyle11"/>
    <w:pPr>
      <w:shd w:val="clear" w:color="auto" w:fill="FFFFFF"/>
      <w:spacing w:line="154" w:lineRule="exact"/>
      <w:ind w:firstLine="640"/>
    </w:pPr>
    <w:rPr>
      <w:sz w:val="14"/>
      <w:szCs w:val="14"/>
      <w:lang w:val="ru-RU" w:eastAsia="ru-RU" w:bidi="ru-RU"/>
    </w:rPr>
  </w:style>
  <w:style w:type="paragraph" w:customStyle="1" w:styleId="Style13">
    <w:name w:val="Style 13"/>
    <w:basedOn w:val="Normalny"/>
    <w:link w:val="CharStyle14"/>
    <w:pPr>
      <w:shd w:val="clear" w:color="auto" w:fill="FFFFFF"/>
      <w:spacing w:line="168" w:lineRule="exact"/>
      <w:ind w:firstLine="640"/>
    </w:pPr>
    <w:rPr>
      <w:rFonts w:ascii="Arial" w:eastAsia="Arial" w:hAnsi="Arial" w:cs="Arial"/>
      <w:i/>
      <w:iCs/>
      <w:spacing w:val="10"/>
      <w:sz w:val="15"/>
      <w:szCs w:val="15"/>
    </w:rPr>
  </w:style>
  <w:style w:type="paragraph" w:customStyle="1" w:styleId="Style15">
    <w:name w:val="Style 15"/>
    <w:basedOn w:val="Normalny"/>
    <w:link w:val="CharStyle16"/>
    <w:pPr>
      <w:shd w:val="clear" w:color="auto" w:fill="FFFFFF"/>
      <w:spacing w:line="182" w:lineRule="exact"/>
      <w:jc w:val="both"/>
    </w:pPr>
    <w:rPr>
      <w:rFonts w:ascii="Arial" w:eastAsia="Arial" w:hAnsi="Arial" w:cs="Arial"/>
      <w:sz w:val="16"/>
      <w:szCs w:val="16"/>
    </w:rPr>
  </w:style>
  <w:style w:type="paragraph" w:customStyle="1" w:styleId="Style19">
    <w:name w:val="Style 19"/>
    <w:basedOn w:val="Normalny"/>
    <w:link w:val="CharStyle33"/>
    <w:pPr>
      <w:shd w:val="clear" w:color="auto" w:fill="FFFFFF"/>
      <w:spacing w:line="182" w:lineRule="exact"/>
      <w:ind w:hanging="520"/>
    </w:pPr>
    <w:rPr>
      <w:rFonts w:ascii="Arial" w:eastAsia="Arial" w:hAnsi="Arial" w:cs="Arial"/>
      <w:sz w:val="16"/>
      <w:szCs w:val="16"/>
    </w:rPr>
  </w:style>
  <w:style w:type="paragraph" w:customStyle="1" w:styleId="Style21">
    <w:name w:val="Style 21"/>
    <w:basedOn w:val="Normalny"/>
    <w:link w:val="CharStyle28"/>
    <w:qFormat/>
    <w:pPr>
      <w:shd w:val="clear" w:color="auto" w:fill="FFFFFF"/>
      <w:spacing w:before="1280" w:after="1380" w:line="413" w:lineRule="exact"/>
      <w:ind w:hanging="1780"/>
      <w:jc w:val="center"/>
    </w:pPr>
  </w:style>
  <w:style w:type="paragraph" w:customStyle="1" w:styleId="Style24">
    <w:name w:val="Style 24"/>
    <w:basedOn w:val="Normalny"/>
    <w:link w:val="CharStyle25Exact"/>
    <w:pPr>
      <w:shd w:val="clear" w:color="auto" w:fill="FFFFFF"/>
      <w:spacing w:line="154" w:lineRule="exact"/>
    </w:pPr>
    <w:rPr>
      <w:sz w:val="14"/>
      <w:szCs w:val="14"/>
    </w:rPr>
  </w:style>
  <w:style w:type="paragraph" w:customStyle="1" w:styleId="Style26">
    <w:name w:val="Style 26"/>
    <w:basedOn w:val="Normalny"/>
    <w:link w:val="CharStyle27"/>
    <w:qFormat/>
    <w:pPr>
      <w:shd w:val="clear" w:color="auto" w:fill="FFFFFF"/>
      <w:spacing w:after="620" w:line="266" w:lineRule="exact"/>
      <w:ind w:hanging="520"/>
      <w:jc w:val="center"/>
      <w:outlineLvl w:val="1"/>
    </w:pPr>
    <w:rPr>
      <w:b/>
      <w:bCs/>
    </w:rPr>
  </w:style>
  <w:style w:type="paragraph" w:customStyle="1" w:styleId="Style29">
    <w:name w:val="Style 29"/>
    <w:basedOn w:val="Normalny"/>
    <w:link w:val="CharStyle30"/>
    <w:pPr>
      <w:shd w:val="clear" w:color="auto" w:fill="FFFFFF"/>
      <w:spacing w:before="1380" w:after="460" w:line="418" w:lineRule="exact"/>
      <w:ind w:hanging="960"/>
    </w:pPr>
    <w:rPr>
      <w:b/>
      <w:bCs/>
    </w:rPr>
  </w:style>
  <w:style w:type="paragraph" w:customStyle="1" w:styleId="Style31">
    <w:name w:val="Style 31"/>
    <w:basedOn w:val="Normalny"/>
    <w:link w:val="CharStyle32"/>
    <w:pPr>
      <w:shd w:val="clear" w:color="auto" w:fill="FFFFFF"/>
      <w:spacing w:before="620" w:after="4920" w:line="266" w:lineRule="exact"/>
    </w:pPr>
    <w:rPr>
      <w:b/>
      <w:bCs/>
    </w:rPr>
  </w:style>
  <w:style w:type="paragraph" w:customStyle="1" w:styleId="Style37">
    <w:name w:val="Style 37"/>
    <w:basedOn w:val="Normalny"/>
    <w:link w:val="CharStyle38"/>
    <w:pPr>
      <w:shd w:val="clear" w:color="auto" w:fill="FFFFFF"/>
      <w:spacing w:line="413" w:lineRule="exact"/>
      <w:ind w:hanging="420"/>
      <w:jc w:val="both"/>
    </w:pPr>
    <w:rPr>
      <w:i/>
      <w:iCs/>
    </w:rPr>
  </w:style>
  <w:style w:type="paragraph" w:customStyle="1" w:styleId="Style48">
    <w:name w:val="Style 48"/>
    <w:basedOn w:val="Normalny"/>
    <w:link w:val="CharStyle49"/>
    <w:pPr>
      <w:shd w:val="clear" w:color="auto" w:fill="FFFFFF"/>
      <w:spacing w:after="120" w:line="266" w:lineRule="exact"/>
      <w:jc w:val="both"/>
      <w:outlineLvl w:val="0"/>
    </w:pPr>
    <w:rPr>
      <w:b/>
      <w:bCs/>
      <w:sz w:val="22"/>
      <w:szCs w:val="22"/>
    </w:rPr>
  </w:style>
  <w:style w:type="paragraph" w:customStyle="1" w:styleId="Style51">
    <w:name w:val="Style 51"/>
    <w:basedOn w:val="Normalny"/>
    <w:link w:val="CharStyle52"/>
    <w:pPr>
      <w:shd w:val="clear" w:color="auto" w:fill="FFFFFF"/>
      <w:spacing w:before="120" w:line="413" w:lineRule="exact"/>
      <w:jc w:val="both"/>
      <w:outlineLvl w:val="0"/>
    </w:pPr>
    <w:rPr>
      <w:b/>
      <w:bCs/>
      <w:sz w:val="22"/>
      <w:szCs w:val="22"/>
    </w:rPr>
  </w:style>
  <w:style w:type="paragraph" w:customStyle="1" w:styleId="Style54">
    <w:name w:val="Style 54"/>
    <w:basedOn w:val="Normalny"/>
    <w:link w:val="CharStyle55"/>
    <w:qFormat/>
    <w:pPr>
      <w:shd w:val="clear" w:color="auto" w:fill="FFFFFF"/>
      <w:spacing w:line="413" w:lineRule="exact"/>
      <w:jc w:val="both"/>
      <w:outlineLvl w:val="0"/>
    </w:pPr>
    <w:rPr>
      <w:b/>
      <w:bCs/>
    </w:rPr>
  </w:style>
  <w:style w:type="paragraph" w:customStyle="1" w:styleId="Style56">
    <w:name w:val="Style 56"/>
    <w:basedOn w:val="Normalny"/>
    <w:link w:val="CharStyle57"/>
    <w:qFormat/>
    <w:pPr>
      <w:shd w:val="clear" w:color="auto" w:fill="FFFFFF"/>
      <w:spacing w:line="413" w:lineRule="exact"/>
      <w:jc w:val="both"/>
      <w:outlineLvl w:val="0"/>
    </w:pPr>
    <w:rPr>
      <w:b/>
      <w:bCs/>
    </w:rPr>
  </w:style>
  <w:style w:type="paragraph" w:customStyle="1" w:styleId="Style60">
    <w:name w:val="Style 60"/>
    <w:basedOn w:val="Normalny"/>
    <w:link w:val="CharStyle61"/>
    <w:qFormat/>
    <w:pPr>
      <w:shd w:val="clear" w:color="auto" w:fill="FFFFFF"/>
      <w:spacing w:line="144" w:lineRule="exact"/>
    </w:pPr>
    <w:rPr>
      <w:b/>
      <w:bCs/>
      <w:sz w:val="13"/>
      <w:szCs w:val="13"/>
    </w:rPr>
  </w:style>
  <w:style w:type="paragraph" w:customStyle="1" w:styleId="Style69">
    <w:name w:val="Style 69"/>
    <w:basedOn w:val="Normalny"/>
    <w:link w:val="CharStyle71"/>
    <w:pPr>
      <w:shd w:val="clear" w:color="auto" w:fill="FFFFFF"/>
      <w:spacing w:line="178" w:lineRule="exact"/>
    </w:pPr>
    <w:rPr>
      <w:sz w:val="16"/>
      <w:szCs w:val="16"/>
    </w:rPr>
  </w:style>
  <w:style w:type="character" w:styleId="Hipercze">
    <w:name w:val="Hyperlink"/>
    <w:basedOn w:val="Domylnaczcionkaakapitu"/>
    <w:uiPriority w:val="99"/>
    <w:unhideWhenUsed/>
    <w:rsid w:val="00E7071E"/>
    <w:rPr>
      <w:color w:val="0000FF" w:themeColor="hyperlink"/>
      <w:u w:val="single"/>
    </w:rPr>
  </w:style>
  <w:style w:type="numbering" w:customStyle="1" w:styleId="List10">
    <w:name w:val="List 10"/>
    <w:basedOn w:val="Bezlisty"/>
    <w:rsid w:val="00CA431B"/>
    <w:pPr>
      <w:numPr>
        <w:numId w:val="18"/>
      </w:numPr>
    </w:pPr>
  </w:style>
  <w:style w:type="numbering" w:customStyle="1" w:styleId="Zaimportowanystyl12">
    <w:name w:val="Zaimportowany styl 12"/>
    <w:rsid w:val="00F1124C"/>
  </w:style>
  <w:style w:type="numbering" w:customStyle="1" w:styleId="List101">
    <w:name w:val="List 101"/>
    <w:basedOn w:val="Bezlisty"/>
    <w:rsid w:val="007746F6"/>
    <w:pPr>
      <w:numPr>
        <w:numId w:val="9"/>
      </w:numPr>
    </w:pPr>
  </w:style>
  <w:style w:type="paragraph" w:styleId="Akapitzlist">
    <w:name w:val="List Paragraph"/>
    <w:aliases w:val="wypunktowanie,List Paragraph2,List Paragraph,zwykły tekst,List Paragraph1,BulletC,normalny tekst,Obiekt,Punkt rzymski,Normal,Podsis rysunku"/>
    <w:basedOn w:val="Normalny"/>
    <w:link w:val="AkapitzlistZnak"/>
    <w:qFormat/>
    <w:rsid w:val="007746F6"/>
    <w:pPr>
      <w:ind w:left="720"/>
      <w:contextualSpacing/>
    </w:pPr>
  </w:style>
  <w:style w:type="paragraph" w:styleId="Nagwek">
    <w:name w:val="header"/>
    <w:basedOn w:val="Normalny"/>
    <w:link w:val="NagwekZnak"/>
    <w:uiPriority w:val="99"/>
    <w:unhideWhenUsed/>
    <w:rsid w:val="00A72939"/>
    <w:pPr>
      <w:tabs>
        <w:tab w:val="center" w:pos="4536"/>
        <w:tab w:val="right" w:pos="9072"/>
      </w:tabs>
    </w:pPr>
  </w:style>
  <w:style w:type="character" w:customStyle="1" w:styleId="NagwekZnak">
    <w:name w:val="Nagłówek Znak"/>
    <w:basedOn w:val="Domylnaczcionkaakapitu"/>
    <w:link w:val="Nagwek"/>
    <w:uiPriority w:val="99"/>
    <w:rsid w:val="00A72939"/>
    <w:rPr>
      <w:color w:val="000000"/>
    </w:rPr>
  </w:style>
  <w:style w:type="paragraph" w:styleId="Stopka">
    <w:name w:val="footer"/>
    <w:basedOn w:val="Normalny"/>
    <w:link w:val="StopkaZnak"/>
    <w:uiPriority w:val="99"/>
    <w:unhideWhenUsed/>
    <w:rsid w:val="00A72939"/>
    <w:pPr>
      <w:tabs>
        <w:tab w:val="center" w:pos="4536"/>
        <w:tab w:val="right" w:pos="9072"/>
      </w:tabs>
    </w:pPr>
  </w:style>
  <w:style w:type="character" w:customStyle="1" w:styleId="StopkaZnak">
    <w:name w:val="Stopka Znak"/>
    <w:basedOn w:val="Domylnaczcionkaakapitu"/>
    <w:link w:val="Stopka"/>
    <w:uiPriority w:val="99"/>
    <w:rsid w:val="00A72939"/>
    <w:rPr>
      <w:color w:val="000000"/>
    </w:rPr>
  </w:style>
  <w:style w:type="numbering" w:customStyle="1" w:styleId="Zaimportowanystyl15">
    <w:name w:val="Zaimportowany styl 15"/>
    <w:rsid w:val="00C522B4"/>
  </w:style>
  <w:style w:type="numbering" w:customStyle="1" w:styleId="Zaimportowanystyl121">
    <w:name w:val="Zaimportowany styl 121"/>
    <w:rsid w:val="005E6D2C"/>
  </w:style>
  <w:style w:type="paragraph" w:customStyle="1" w:styleId="Default">
    <w:name w:val="Default"/>
    <w:rsid w:val="00360FC2"/>
    <w:pPr>
      <w:widowControl/>
      <w:autoSpaceDE w:val="0"/>
      <w:autoSpaceDN w:val="0"/>
      <w:adjustRightInd w:val="0"/>
    </w:pPr>
    <w:rPr>
      <w:color w:val="000000"/>
      <w:lang w:bidi="ar-SA"/>
    </w:rPr>
  </w:style>
  <w:style w:type="character" w:customStyle="1" w:styleId="Nagwek1Znak">
    <w:name w:val="Nagłówek 1 Znak"/>
    <w:basedOn w:val="Domylnaczcionkaakapitu"/>
    <w:link w:val="Nagwek1"/>
    <w:uiPriority w:val="9"/>
    <w:rsid w:val="00C326D6"/>
    <w:rPr>
      <w:rFonts w:eastAsiaTheme="majorEastAsia" w:cstheme="majorBidi"/>
      <w:b/>
      <w:bCs/>
      <w:szCs w:val="28"/>
    </w:rPr>
  </w:style>
  <w:style w:type="paragraph" w:styleId="Bezodstpw">
    <w:name w:val="No Spacing"/>
    <w:uiPriority w:val="1"/>
    <w:qFormat/>
    <w:rsid w:val="000D74B0"/>
    <w:rPr>
      <w:color w:val="000000"/>
    </w:rPr>
  </w:style>
  <w:style w:type="paragraph" w:styleId="Nagwekspisutreci">
    <w:name w:val="TOC Heading"/>
    <w:basedOn w:val="Nagwek1"/>
    <w:next w:val="Normalny"/>
    <w:uiPriority w:val="39"/>
    <w:semiHidden/>
    <w:unhideWhenUsed/>
    <w:qFormat/>
    <w:rsid w:val="00AB1F9B"/>
    <w:pPr>
      <w:widowControl/>
      <w:spacing w:before="480" w:after="0" w:line="276" w:lineRule="auto"/>
      <w:jc w:val="left"/>
      <w:outlineLvl w:val="9"/>
    </w:pPr>
    <w:rPr>
      <w:rFonts w:asciiTheme="majorHAnsi" w:hAnsiTheme="majorHAnsi"/>
      <w:color w:val="365F91" w:themeColor="accent1" w:themeShade="BF"/>
      <w:sz w:val="28"/>
      <w:lang w:bidi="ar-SA"/>
    </w:rPr>
  </w:style>
  <w:style w:type="paragraph" w:styleId="Spistreci1">
    <w:name w:val="toc 1"/>
    <w:basedOn w:val="Normalny"/>
    <w:next w:val="Normalny"/>
    <w:autoRedefine/>
    <w:uiPriority w:val="39"/>
    <w:unhideWhenUsed/>
    <w:rsid w:val="006E6E00"/>
    <w:pPr>
      <w:tabs>
        <w:tab w:val="left" w:pos="851"/>
        <w:tab w:val="right" w:leader="dot" w:pos="9225"/>
      </w:tabs>
      <w:spacing w:after="100"/>
      <w:ind w:left="851" w:hanging="851"/>
    </w:pPr>
  </w:style>
  <w:style w:type="paragraph" w:styleId="Spistreci2">
    <w:name w:val="toc 2"/>
    <w:basedOn w:val="Normalny"/>
    <w:next w:val="Normalny"/>
    <w:autoRedefine/>
    <w:uiPriority w:val="39"/>
    <w:unhideWhenUsed/>
    <w:rsid w:val="00492B3C"/>
    <w:pPr>
      <w:tabs>
        <w:tab w:val="right" w:leader="dot" w:pos="9225"/>
      </w:tabs>
      <w:spacing w:after="100"/>
      <w:ind w:left="240"/>
    </w:pPr>
    <w:rPr>
      <w:rFonts w:eastAsia="Arial"/>
      <w:noProof/>
      <w:sz w:val="22"/>
    </w:rPr>
  </w:style>
  <w:style w:type="paragraph" w:styleId="Tekstdymka">
    <w:name w:val="Balloon Text"/>
    <w:basedOn w:val="Normalny"/>
    <w:link w:val="TekstdymkaZnak"/>
    <w:uiPriority w:val="99"/>
    <w:semiHidden/>
    <w:unhideWhenUsed/>
    <w:rsid w:val="00AB1F9B"/>
    <w:rPr>
      <w:rFonts w:ascii="Tahoma" w:hAnsi="Tahoma" w:cs="Tahoma"/>
      <w:sz w:val="16"/>
      <w:szCs w:val="16"/>
    </w:rPr>
  </w:style>
  <w:style w:type="character" w:customStyle="1" w:styleId="TekstdymkaZnak">
    <w:name w:val="Tekst dymka Znak"/>
    <w:basedOn w:val="Domylnaczcionkaakapitu"/>
    <w:link w:val="Tekstdymka"/>
    <w:uiPriority w:val="99"/>
    <w:semiHidden/>
    <w:rsid w:val="00AB1F9B"/>
    <w:rPr>
      <w:rFonts w:ascii="Tahoma" w:hAnsi="Tahoma" w:cs="Tahoma"/>
      <w:color w:val="000000"/>
      <w:sz w:val="16"/>
      <w:szCs w:val="16"/>
    </w:rPr>
  </w:style>
  <w:style w:type="character" w:customStyle="1" w:styleId="AkapitzlistZnak">
    <w:name w:val="Akapit z listą Znak"/>
    <w:aliases w:val="wypunktowanie Znak,List Paragraph2 Znak,List Paragraph Znak,zwykły tekst Znak,List Paragraph1 Znak,BulletC Znak,normalny tekst Znak,Obiekt Znak,Punkt rzymski Znak,Normal Znak,Podsis rysunku Znak"/>
    <w:link w:val="Akapitzlist"/>
    <w:qFormat/>
    <w:locked/>
    <w:rsid w:val="00CF6C56"/>
    <w:rPr>
      <w:color w:val="000000"/>
    </w:rPr>
  </w:style>
  <w:style w:type="paragraph" w:styleId="Tekstprzypisudolnego">
    <w:name w:val="footnote text"/>
    <w:basedOn w:val="Normalny"/>
    <w:link w:val="TekstprzypisudolnegoZnak"/>
    <w:uiPriority w:val="99"/>
    <w:unhideWhenUsed/>
    <w:rsid w:val="0013200F"/>
    <w:pPr>
      <w:widowControl/>
    </w:pPr>
    <w:rPr>
      <w:rFonts w:ascii="Calibri" w:eastAsia="Calibri" w:hAnsi="Calibri"/>
      <w:color w:val="auto"/>
      <w:sz w:val="20"/>
      <w:szCs w:val="20"/>
      <w:lang w:eastAsia="en-US" w:bidi="ar-SA"/>
    </w:rPr>
  </w:style>
  <w:style w:type="character" w:customStyle="1" w:styleId="TekstprzypisudolnegoZnak">
    <w:name w:val="Tekst przypisu dolnego Znak"/>
    <w:basedOn w:val="Domylnaczcionkaakapitu"/>
    <w:link w:val="Tekstprzypisudolnego"/>
    <w:uiPriority w:val="99"/>
    <w:rsid w:val="0013200F"/>
    <w:rPr>
      <w:rFonts w:ascii="Calibri" w:eastAsia="Calibri" w:hAnsi="Calibri"/>
      <w:sz w:val="20"/>
      <w:szCs w:val="20"/>
      <w:lang w:eastAsia="en-US" w:bidi="ar-SA"/>
    </w:rPr>
  </w:style>
  <w:style w:type="paragraph" w:customStyle="1" w:styleId="StylPunktWieksze">
    <w:name w:val="Styl Punkt Wieksze"/>
    <w:uiPriority w:val="99"/>
    <w:rsid w:val="00F70BEB"/>
    <w:pPr>
      <w:widowControl/>
      <w:numPr>
        <w:numId w:val="22"/>
      </w:numPr>
      <w:tabs>
        <w:tab w:val="left" w:pos="397"/>
      </w:tabs>
      <w:suppressAutoHyphens/>
      <w:spacing w:line="360" w:lineRule="auto"/>
    </w:pPr>
    <w:rPr>
      <w:rFonts w:eastAsia="Arial"/>
      <w:lang w:eastAsia="zh-CN" w:bidi="ar-SA"/>
    </w:rPr>
  </w:style>
  <w:style w:type="character" w:customStyle="1" w:styleId="Nagwek2Znak">
    <w:name w:val="Nagłówek 2 Znak"/>
    <w:basedOn w:val="Domylnaczcionkaakapitu"/>
    <w:link w:val="Nagwek2"/>
    <w:uiPriority w:val="9"/>
    <w:rsid w:val="00322228"/>
    <w:rPr>
      <w:rFonts w:eastAsiaTheme="majorEastAsia" w:cstheme="majorBidi"/>
      <w:b/>
      <w:bCs/>
      <w:szCs w:val="26"/>
    </w:rPr>
  </w:style>
  <w:style w:type="numbering" w:customStyle="1" w:styleId="List102">
    <w:name w:val="List 102"/>
    <w:basedOn w:val="Bezlisty"/>
    <w:rsid w:val="00BC484C"/>
    <w:pPr>
      <w:numPr>
        <w:numId w:val="10"/>
      </w:numPr>
    </w:pPr>
  </w:style>
  <w:style w:type="table" w:styleId="Tabela-Siatka">
    <w:name w:val="Table Grid"/>
    <w:basedOn w:val="Standardowy"/>
    <w:rsid w:val="00C666A7"/>
    <w:pPr>
      <w:widowControl/>
    </w:pPr>
    <w:rPr>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
    <w:name w:val="List 0"/>
    <w:basedOn w:val="Bezlisty"/>
    <w:rsid w:val="00C666A7"/>
    <w:pPr>
      <w:numPr>
        <w:numId w:val="23"/>
      </w:numPr>
    </w:pPr>
  </w:style>
  <w:style w:type="numbering" w:customStyle="1" w:styleId="List103">
    <w:name w:val="List 103"/>
    <w:basedOn w:val="Bezlisty"/>
    <w:rsid w:val="00844D3E"/>
  </w:style>
  <w:style w:type="paragraph" w:customStyle="1" w:styleId="Style6">
    <w:name w:val="Style 6"/>
    <w:basedOn w:val="Normalny"/>
    <w:link w:val="CharStyle7"/>
    <w:qFormat/>
    <w:rsid w:val="00432308"/>
    <w:pPr>
      <w:shd w:val="clear" w:color="auto" w:fill="FFFFFF"/>
      <w:spacing w:before="940" w:after="440" w:line="336" w:lineRule="exact"/>
      <w:ind w:hanging="520"/>
    </w:pPr>
    <w:rPr>
      <w:i/>
      <w:iCs/>
      <w:sz w:val="10"/>
      <w:szCs w:val="10"/>
    </w:rPr>
  </w:style>
  <w:style w:type="character" w:customStyle="1" w:styleId="CharStyle25">
    <w:name w:val="Char Style 25"/>
    <w:basedOn w:val="CharStyle7"/>
    <w:semiHidden/>
    <w:unhideWhenUsed/>
    <w:rsid w:val="0018229B"/>
    <w:rPr>
      <w:rFonts w:ascii="Arial" w:eastAsia="Arial" w:hAnsi="Arial" w:cs="Arial"/>
      <w:b/>
      <w:bCs/>
      <w:i w:val="0"/>
      <w:iCs w:val="0"/>
      <w:smallCaps w:val="0"/>
      <w:strike w:val="0"/>
      <w:color w:val="000000"/>
      <w:spacing w:val="0"/>
      <w:w w:val="100"/>
      <w:position w:val="0"/>
      <w:sz w:val="18"/>
      <w:szCs w:val="18"/>
      <w:u w:val="none"/>
      <w:lang w:val="pl-PL" w:eastAsia="pl-PL" w:bidi="pl-PL"/>
    </w:rPr>
  </w:style>
  <w:style w:type="character" w:customStyle="1" w:styleId="CharStyle86Exact">
    <w:name w:val="Char Style 86 Exact"/>
    <w:basedOn w:val="Domylnaczcionkaakapitu"/>
    <w:semiHidden/>
    <w:unhideWhenUsed/>
    <w:rsid w:val="00A04C1D"/>
    <w:rPr>
      <w:rFonts w:ascii="Arial" w:eastAsia="Arial" w:hAnsi="Arial" w:cs="Arial"/>
      <w:b/>
      <w:bCs/>
      <w:i w:val="0"/>
      <w:iCs w:val="0"/>
      <w:smallCaps w:val="0"/>
      <w:strike w:val="0"/>
      <w:color w:val="000000"/>
      <w:spacing w:val="0"/>
      <w:w w:val="100"/>
      <w:position w:val="0"/>
      <w:sz w:val="18"/>
      <w:szCs w:val="18"/>
      <w:u w:val="none"/>
      <w:lang w:val="pl-PL" w:eastAsia="pl-PL" w:bidi="pl-PL"/>
    </w:rPr>
  </w:style>
  <w:style w:type="paragraph" w:styleId="Tekstpodstawowy">
    <w:name w:val="Body Text"/>
    <w:aliases w:val="Znak,Tekst podstawow.(F2),(F2), Znak"/>
    <w:basedOn w:val="Normalny"/>
    <w:link w:val="TekstpodstawowyZnak"/>
    <w:uiPriority w:val="99"/>
    <w:rsid w:val="00F24849"/>
    <w:pPr>
      <w:widowControl/>
      <w:jc w:val="both"/>
    </w:pPr>
    <w:rPr>
      <w:color w:val="auto"/>
      <w:szCs w:val="20"/>
      <w:lang w:bidi="ar-SA"/>
    </w:rPr>
  </w:style>
  <w:style w:type="character" w:customStyle="1" w:styleId="TekstpodstawowyZnak">
    <w:name w:val="Tekst podstawowy Znak"/>
    <w:aliases w:val="Znak Znak,Tekst podstawow.(F2) Znak,(F2) Znak, Znak Znak"/>
    <w:basedOn w:val="Domylnaczcionkaakapitu"/>
    <w:link w:val="Tekstpodstawowy"/>
    <w:uiPriority w:val="99"/>
    <w:qFormat/>
    <w:rsid w:val="00F24849"/>
    <w:rPr>
      <w:szCs w:val="20"/>
      <w:lang w:bidi="ar-SA"/>
    </w:rPr>
  </w:style>
  <w:style w:type="character" w:styleId="UyteHipercze">
    <w:name w:val="FollowedHyperlink"/>
    <w:basedOn w:val="Domylnaczcionkaakapitu"/>
    <w:uiPriority w:val="99"/>
    <w:semiHidden/>
    <w:unhideWhenUsed/>
    <w:rsid w:val="006A76FD"/>
    <w:rPr>
      <w:color w:val="800080" w:themeColor="followedHyperlink"/>
      <w:u w:val="single"/>
    </w:rPr>
  </w:style>
  <w:style w:type="character" w:styleId="Odwoaniedokomentarza">
    <w:name w:val="annotation reference"/>
    <w:basedOn w:val="Domylnaczcionkaakapitu"/>
    <w:uiPriority w:val="99"/>
    <w:semiHidden/>
    <w:unhideWhenUsed/>
    <w:rsid w:val="0026315F"/>
    <w:rPr>
      <w:sz w:val="16"/>
      <w:szCs w:val="16"/>
    </w:rPr>
  </w:style>
  <w:style w:type="paragraph" w:styleId="Tekstkomentarza">
    <w:name w:val="annotation text"/>
    <w:basedOn w:val="Normalny"/>
    <w:link w:val="TekstkomentarzaZnak"/>
    <w:uiPriority w:val="99"/>
    <w:semiHidden/>
    <w:unhideWhenUsed/>
    <w:rsid w:val="0026315F"/>
    <w:rPr>
      <w:sz w:val="20"/>
      <w:szCs w:val="20"/>
    </w:rPr>
  </w:style>
  <w:style w:type="character" w:customStyle="1" w:styleId="TekstkomentarzaZnak">
    <w:name w:val="Tekst komentarza Znak"/>
    <w:basedOn w:val="Domylnaczcionkaakapitu"/>
    <w:link w:val="Tekstkomentarza"/>
    <w:uiPriority w:val="99"/>
    <w:semiHidden/>
    <w:rsid w:val="0026315F"/>
    <w:rPr>
      <w:color w:val="000000"/>
      <w:sz w:val="20"/>
      <w:szCs w:val="20"/>
    </w:rPr>
  </w:style>
  <w:style w:type="paragraph" w:styleId="Tematkomentarza">
    <w:name w:val="annotation subject"/>
    <w:basedOn w:val="Tekstkomentarza"/>
    <w:next w:val="Tekstkomentarza"/>
    <w:link w:val="TematkomentarzaZnak"/>
    <w:uiPriority w:val="99"/>
    <w:semiHidden/>
    <w:unhideWhenUsed/>
    <w:rsid w:val="0026315F"/>
    <w:rPr>
      <w:b/>
      <w:bCs/>
    </w:rPr>
  </w:style>
  <w:style w:type="character" w:customStyle="1" w:styleId="TematkomentarzaZnak">
    <w:name w:val="Temat komentarza Znak"/>
    <w:basedOn w:val="TekstkomentarzaZnak"/>
    <w:link w:val="Tematkomentarza"/>
    <w:uiPriority w:val="99"/>
    <w:semiHidden/>
    <w:rsid w:val="0026315F"/>
    <w:rPr>
      <w:b/>
      <w:bCs/>
      <w:color w:val="000000"/>
      <w:sz w:val="20"/>
      <w:szCs w:val="20"/>
    </w:rPr>
  </w:style>
  <w:style w:type="numbering" w:customStyle="1" w:styleId="List104">
    <w:name w:val="List 104"/>
    <w:basedOn w:val="Bezlisty"/>
    <w:rsid w:val="00D076F0"/>
    <w:pPr>
      <w:numPr>
        <w:numId w:val="24"/>
      </w:numPr>
    </w:pPr>
  </w:style>
  <w:style w:type="paragraph" w:customStyle="1" w:styleId="awciety">
    <w:name w:val="a) wciety"/>
    <w:basedOn w:val="Normalny"/>
    <w:rsid w:val="002E4918"/>
    <w:pPr>
      <w:widowControl/>
      <w:suppressAutoHyphens/>
      <w:snapToGrid w:val="0"/>
      <w:spacing w:line="258" w:lineRule="atLeast"/>
      <w:ind w:left="567" w:hanging="238"/>
      <w:jc w:val="both"/>
    </w:pPr>
    <w:rPr>
      <w:rFonts w:ascii="FrankfurtGothic" w:hAnsi="FrankfurtGothic"/>
      <w:kern w:val="2"/>
      <w:sz w:val="19"/>
      <w:szCs w:val="20"/>
      <w:lang w:eastAsia="ar-SA" w:bidi="ar-SA"/>
    </w:rPr>
  </w:style>
  <w:style w:type="numbering" w:customStyle="1" w:styleId="Styl11">
    <w:name w:val="Styl11"/>
    <w:rsid w:val="004E701B"/>
    <w:pPr>
      <w:numPr>
        <w:numId w:val="33"/>
      </w:numPr>
    </w:pPr>
  </w:style>
  <w:style w:type="paragraph" w:customStyle="1" w:styleId="WW-Tekstpodstawowywcity2">
    <w:name w:val="WW-Tekst podstawowy wcięty 2"/>
    <w:basedOn w:val="Normalny"/>
    <w:uiPriority w:val="99"/>
    <w:rsid w:val="00EC494D"/>
    <w:pPr>
      <w:widowControl/>
      <w:suppressAutoHyphens/>
      <w:ind w:left="284" w:hanging="284"/>
      <w:jc w:val="both"/>
    </w:pPr>
    <w:rPr>
      <w:color w:val="auto"/>
      <w:kern w:val="2"/>
      <w:szCs w:val="20"/>
      <w:lang w:eastAsia="ar-SA" w:bidi="ar-SA"/>
    </w:rPr>
  </w:style>
  <w:style w:type="paragraph" w:customStyle="1" w:styleId="Akapitzlist2">
    <w:name w:val="Akapit z listą2"/>
    <w:basedOn w:val="Normalny"/>
    <w:uiPriority w:val="99"/>
    <w:rsid w:val="00EC494D"/>
    <w:pPr>
      <w:widowControl/>
      <w:suppressAutoHyphens/>
    </w:pPr>
    <w:rPr>
      <w:color w:val="auto"/>
      <w:kern w:val="2"/>
      <w:szCs w:val="20"/>
      <w:lang w:eastAsia="ar-SA" w:bidi="ar-SA"/>
    </w:rPr>
  </w:style>
  <w:style w:type="numbering" w:customStyle="1" w:styleId="Bezlisty1">
    <w:name w:val="Bez listy1"/>
    <w:next w:val="Bezlisty"/>
    <w:uiPriority w:val="99"/>
    <w:semiHidden/>
    <w:unhideWhenUsed/>
    <w:rsid w:val="00BF47FE"/>
  </w:style>
  <w:style w:type="table" w:customStyle="1" w:styleId="Tabela-Siatka1">
    <w:name w:val="Tabela - Siatka1"/>
    <w:basedOn w:val="Standardowy"/>
    <w:next w:val="Tabela-Siatka"/>
    <w:uiPriority w:val="59"/>
    <w:rsid w:val="00BF47FE"/>
    <w:pPr>
      <w:widowControl/>
    </w:pPr>
    <w:rPr>
      <w:rFonts w:ascii="Calibri" w:eastAsia="Calibri" w:hAnsi="Calibri"/>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wcity2">
    <w:name w:val="Body Text Indent 2"/>
    <w:basedOn w:val="Normalny"/>
    <w:link w:val="Tekstpodstawowywcity2Znak"/>
    <w:uiPriority w:val="99"/>
    <w:semiHidden/>
    <w:unhideWhenUsed/>
    <w:rsid w:val="002B6A48"/>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2B6A48"/>
    <w:rPr>
      <w:color w:val="000000"/>
    </w:rPr>
  </w:style>
  <w:style w:type="character" w:customStyle="1" w:styleId="Odwoaniedokomentarza2">
    <w:name w:val="Odwołanie do komentarza2"/>
    <w:basedOn w:val="Domylnaczcionkaakapitu"/>
    <w:uiPriority w:val="99"/>
    <w:rsid w:val="008139E7"/>
    <w:rPr>
      <w:rFonts w:cs="Times New Roman"/>
      <w:sz w:val="16"/>
      <w:szCs w:val="16"/>
    </w:rPr>
  </w:style>
  <w:style w:type="paragraph" w:styleId="HTML-wstpniesformatowany">
    <w:name w:val="HTML Preformatted"/>
    <w:basedOn w:val="Normalny"/>
    <w:link w:val="HTML-wstpniesformatowanyZnak"/>
    <w:uiPriority w:val="99"/>
    <w:semiHidden/>
    <w:unhideWhenUsed/>
    <w:rsid w:val="00E4404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E44043"/>
    <w:rPr>
      <w:rFonts w:ascii="Consolas" w:hAnsi="Consolas" w:cs="Consolas"/>
      <w:color w:val="000000"/>
      <w:sz w:val="20"/>
      <w:szCs w:val="20"/>
    </w:rPr>
  </w:style>
  <w:style w:type="numbering" w:customStyle="1" w:styleId="Styl111">
    <w:name w:val="Styl111"/>
    <w:rsid w:val="006764A9"/>
  </w:style>
  <w:style w:type="paragraph" w:customStyle="1" w:styleId="NumPar1">
    <w:name w:val="NumPar 1"/>
    <w:basedOn w:val="Normalny"/>
    <w:next w:val="Normalny"/>
    <w:uiPriority w:val="99"/>
    <w:rsid w:val="001D6706"/>
    <w:pPr>
      <w:widowControl/>
      <w:numPr>
        <w:numId w:val="39"/>
      </w:numPr>
      <w:spacing w:before="120" w:after="120"/>
      <w:jc w:val="both"/>
    </w:pPr>
    <w:rPr>
      <w:color w:val="auto"/>
      <w:szCs w:val="22"/>
      <w:lang w:eastAsia="en-GB" w:bidi="ar-SA"/>
    </w:rPr>
  </w:style>
  <w:style w:type="paragraph" w:customStyle="1" w:styleId="NumPar2">
    <w:name w:val="NumPar 2"/>
    <w:basedOn w:val="Normalny"/>
    <w:next w:val="Normalny"/>
    <w:uiPriority w:val="99"/>
    <w:rsid w:val="001D6706"/>
    <w:pPr>
      <w:widowControl/>
      <w:numPr>
        <w:ilvl w:val="1"/>
        <w:numId w:val="39"/>
      </w:numPr>
      <w:spacing w:before="120" w:after="120"/>
      <w:jc w:val="both"/>
    </w:pPr>
    <w:rPr>
      <w:color w:val="auto"/>
      <w:szCs w:val="22"/>
      <w:lang w:eastAsia="en-GB" w:bidi="ar-SA"/>
    </w:rPr>
  </w:style>
  <w:style w:type="paragraph" w:customStyle="1" w:styleId="NumPar3">
    <w:name w:val="NumPar 3"/>
    <w:basedOn w:val="Normalny"/>
    <w:next w:val="Normalny"/>
    <w:uiPriority w:val="99"/>
    <w:rsid w:val="001D6706"/>
    <w:pPr>
      <w:widowControl/>
      <w:numPr>
        <w:ilvl w:val="2"/>
        <w:numId w:val="39"/>
      </w:numPr>
      <w:spacing w:before="120" w:after="120"/>
      <w:jc w:val="both"/>
    </w:pPr>
    <w:rPr>
      <w:color w:val="auto"/>
      <w:szCs w:val="22"/>
      <w:lang w:eastAsia="en-GB" w:bidi="ar-SA"/>
    </w:rPr>
  </w:style>
  <w:style w:type="paragraph" w:customStyle="1" w:styleId="NumPar4">
    <w:name w:val="NumPar 4"/>
    <w:basedOn w:val="Normalny"/>
    <w:next w:val="Normalny"/>
    <w:uiPriority w:val="99"/>
    <w:rsid w:val="001D6706"/>
    <w:pPr>
      <w:widowControl/>
      <w:numPr>
        <w:ilvl w:val="3"/>
        <w:numId w:val="39"/>
      </w:numPr>
      <w:spacing w:before="120" w:after="120"/>
      <w:jc w:val="both"/>
    </w:pPr>
    <w:rPr>
      <w:color w:val="auto"/>
      <w:szCs w:val="22"/>
      <w:lang w:eastAsia="en-GB" w:bidi="ar-SA"/>
    </w:rPr>
  </w:style>
  <w:style w:type="paragraph" w:styleId="Tekstpodstawowywcity">
    <w:name w:val="Body Text Indent"/>
    <w:basedOn w:val="Normalny"/>
    <w:link w:val="TekstpodstawowywcityZnak"/>
    <w:uiPriority w:val="99"/>
    <w:semiHidden/>
    <w:unhideWhenUsed/>
    <w:rsid w:val="001D6706"/>
    <w:pPr>
      <w:spacing w:after="120"/>
      <w:ind w:left="283"/>
    </w:pPr>
  </w:style>
  <w:style w:type="character" w:customStyle="1" w:styleId="TekstpodstawowywcityZnak">
    <w:name w:val="Tekst podstawowy wcięty Znak"/>
    <w:basedOn w:val="Domylnaczcionkaakapitu"/>
    <w:link w:val="Tekstpodstawowywcity"/>
    <w:uiPriority w:val="99"/>
    <w:semiHidden/>
    <w:rsid w:val="001D6706"/>
    <w:rPr>
      <w:color w:val="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pl-PL" w:eastAsia="pl-PL" w:bidi="pl-PL"/>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sid w:val="00423808"/>
    <w:rPr>
      <w:color w:val="000000"/>
    </w:rPr>
  </w:style>
  <w:style w:type="paragraph" w:styleId="Nagwek1">
    <w:name w:val="heading 1"/>
    <w:basedOn w:val="Normalny"/>
    <w:next w:val="Normalny"/>
    <w:link w:val="Nagwek1Znak"/>
    <w:uiPriority w:val="9"/>
    <w:qFormat/>
    <w:rsid w:val="00C326D6"/>
    <w:pPr>
      <w:keepNext/>
      <w:keepLines/>
      <w:spacing w:before="120" w:after="240" w:line="360" w:lineRule="exact"/>
      <w:jc w:val="both"/>
      <w:outlineLvl w:val="0"/>
    </w:pPr>
    <w:rPr>
      <w:rFonts w:eastAsiaTheme="majorEastAsia" w:cstheme="majorBidi"/>
      <w:b/>
      <w:bCs/>
      <w:color w:val="auto"/>
      <w:szCs w:val="28"/>
    </w:rPr>
  </w:style>
  <w:style w:type="paragraph" w:styleId="Nagwek2">
    <w:name w:val="heading 2"/>
    <w:basedOn w:val="Normalny"/>
    <w:next w:val="Normalny"/>
    <w:link w:val="Nagwek2Znak"/>
    <w:uiPriority w:val="9"/>
    <w:unhideWhenUsed/>
    <w:qFormat/>
    <w:rsid w:val="00322228"/>
    <w:pPr>
      <w:keepNext/>
      <w:keepLines/>
      <w:spacing w:after="240" w:line="340" w:lineRule="exact"/>
      <w:jc w:val="right"/>
      <w:outlineLvl w:val="1"/>
    </w:pPr>
    <w:rPr>
      <w:rFonts w:eastAsiaTheme="majorEastAsia" w:cstheme="majorBidi"/>
      <w:b/>
      <w:bCs/>
      <w:color w:val="auto"/>
      <w:szCs w:val="26"/>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CharStyle3">
    <w:name w:val="Char Style 3"/>
    <w:basedOn w:val="Domylnaczcionkaakapitu"/>
    <w:link w:val="Style2"/>
    <w:rPr>
      <w:b w:val="0"/>
      <w:bCs w:val="0"/>
      <w:i w:val="0"/>
      <w:iCs w:val="0"/>
      <w:smallCaps w:val="0"/>
      <w:strike w:val="0"/>
      <w:u w:val="none"/>
    </w:rPr>
  </w:style>
  <w:style w:type="character" w:customStyle="1" w:styleId="CharStyle4">
    <w:name w:val="Char Style 4"/>
    <w:basedOn w:val="CharStyle3"/>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6">
    <w:name w:val="Char Style 6"/>
    <w:basedOn w:val="Domylnaczcionkaakapitu"/>
    <w:link w:val="Style5"/>
    <w:rPr>
      <w:b/>
      <w:bCs/>
      <w:i w:val="0"/>
      <w:iCs w:val="0"/>
      <w:smallCaps w:val="0"/>
      <w:strike w:val="0"/>
      <w:u w:val="none"/>
    </w:rPr>
  </w:style>
  <w:style w:type="character" w:customStyle="1" w:styleId="CharStyle7">
    <w:name w:val="Char Style 7"/>
    <w:basedOn w:val="CharStyle3"/>
    <w:link w:val="Style6"/>
    <w:unhideWhenUsed/>
    <w:rPr>
      <w:rFonts w:ascii="Times New Roman" w:eastAsia="Times New Roman" w:hAnsi="Times New Roman" w:cs="Times New Roman"/>
      <w:b w:val="0"/>
      <w:bCs w:val="0"/>
      <w:i/>
      <w:iCs/>
      <w:smallCaps w:val="0"/>
      <w:strike w:val="0"/>
      <w:color w:val="000000"/>
      <w:spacing w:val="0"/>
      <w:w w:val="100"/>
      <w:position w:val="0"/>
      <w:sz w:val="10"/>
      <w:szCs w:val="10"/>
      <w:u w:val="none"/>
      <w:lang w:val="pl-PL" w:eastAsia="pl-PL" w:bidi="pl-PL"/>
    </w:rPr>
  </w:style>
  <w:style w:type="character" w:customStyle="1" w:styleId="CharStyle8">
    <w:name w:val="Char Style 8"/>
    <w:basedOn w:val="CharStyle3"/>
    <w:semiHidden/>
    <w:unhideWhenUsed/>
    <w:rPr>
      <w:rFonts w:ascii="Times New Roman" w:eastAsia="Times New Roman" w:hAnsi="Times New Roman" w:cs="Times New Roman"/>
      <w:b/>
      <w:bCs/>
      <w:i w:val="0"/>
      <w:iCs w:val="0"/>
      <w:smallCaps w:val="0"/>
      <w:strike w:val="0"/>
      <w:color w:val="000000"/>
      <w:spacing w:val="0"/>
      <w:w w:val="100"/>
      <w:position w:val="0"/>
      <w:sz w:val="19"/>
      <w:szCs w:val="19"/>
      <w:u w:val="none"/>
      <w:lang w:val="pl-PL" w:eastAsia="pl-PL" w:bidi="pl-PL"/>
    </w:rPr>
  </w:style>
  <w:style w:type="character" w:customStyle="1" w:styleId="CharStyle9">
    <w:name w:val="Char Style 9"/>
    <w:basedOn w:val="CharStyle6"/>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11">
    <w:name w:val="Char Style 11"/>
    <w:basedOn w:val="Domylnaczcionkaakapitu"/>
    <w:link w:val="Style10"/>
    <w:rPr>
      <w:b w:val="0"/>
      <w:bCs w:val="0"/>
      <w:i w:val="0"/>
      <w:iCs w:val="0"/>
      <w:smallCaps w:val="0"/>
      <w:strike w:val="0"/>
      <w:sz w:val="14"/>
      <w:szCs w:val="14"/>
      <w:u w:val="none"/>
      <w:lang w:val="ru-RU" w:eastAsia="ru-RU" w:bidi="ru-RU"/>
    </w:rPr>
  </w:style>
  <w:style w:type="character" w:customStyle="1" w:styleId="CharStyle12">
    <w:name w:val="Char Style 12"/>
    <w:basedOn w:val="CharStyle11"/>
    <w:semiHidden/>
    <w:unhideWhenUsed/>
    <w:rPr>
      <w:rFonts w:ascii="Times New Roman" w:eastAsia="Times New Roman" w:hAnsi="Times New Roman" w:cs="Times New Roman"/>
      <w:b w:val="0"/>
      <w:bCs w:val="0"/>
      <w:i w:val="0"/>
      <w:iCs w:val="0"/>
      <w:smallCaps w:val="0"/>
      <w:strike w:val="0"/>
      <w:color w:val="000000"/>
      <w:spacing w:val="0"/>
      <w:w w:val="100"/>
      <w:position w:val="0"/>
      <w:sz w:val="11"/>
      <w:szCs w:val="11"/>
      <w:u w:val="none"/>
      <w:lang w:val="ru-RU" w:eastAsia="ru-RU" w:bidi="ru-RU"/>
    </w:rPr>
  </w:style>
  <w:style w:type="character" w:customStyle="1" w:styleId="CharStyle14">
    <w:name w:val="Char Style 14"/>
    <w:basedOn w:val="Domylnaczcionkaakapitu"/>
    <w:link w:val="Style13"/>
    <w:rPr>
      <w:rFonts w:ascii="Arial" w:eastAsia="Arial" w:hAnsi="Arial" w:cs="Arial"/>
      <w:b w:val="0"/>
      <w:bCs w:val="0"/>
      <w:i/>
      <w:iCs/>
      <w:smallCaps w:val="0"/>
      <w:strike w:val="0"/>
      <w:spacing w:val="10"/>
      <w:sz w:val="15"/>
      <w:szCs w:val="15"/>
      <w:u w:val="none"/>
    </w:rPr>
  </w:style>
  <w:style w:type="character" w:customStyle="1" w:styleId="CharStyle16">
    <w:name w:val="Char Style 16"/>
    <w:basedOn w:val="Domylnaczcionkaakapitu"/>
    <w:link w:val="Style15"/>
    <w:rPr>
      <w:rFonts w:ascii="Arial" w:eastAsia="Arial" w:hAnsi="Arial" w:cs="Arial"/>
      <w:b w:val="0"/>
      <w:bCs w:val="0"/>
      <w:i w:val="0"/>
      <w:iCs w:val="0"/>
      <w:smallCaps w:val="0"/>
      <w:strike w:val="0"/>
      <w:sz w:val="16"/>
      <w:szCs w:val="16"/>
      <w:u w:val="none"/>
    </w:rPr>
  </w:style>
  <w:style w:type="character" w:customStyle="1" w:styleId="CharStyle17">
    <w:name w:val="Char Style 17"/>
    <w:basedOn w:val="CharStyle3"/>
    <w:semiHidden/>
    <w:unhideWhenUsed/>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18">
    <w:name w:val="Char Style 18"/>
    <w:basedOn w:val="CharStyle3"/>
    <w:semiHidden/>
    <w:unhideWhenUsed/>
    <w:rPr>
      <w:rFonts w:ascii="Arial" w:eastAsia="Arial" w:hAnsi="Arial" w:cs="Arial"/>
      <w:b/>
      <w:bCs/>
      <w:i w:val="0"/>
      <w:iCs w:val="0"/>
      <w:smallCaps w:val="0"/>
      <w:strike w:val="0"/>
      <w:color w:val="000000"/>
      <w:spacing w:val="0"/>
      <w:w w:val="100"/>
      <w:position w:val="0"/>
      <w:sz w:val="24"/>
      <w:szCs w:val="24"/>
      <w:u w:val="none"/>
      <w:lang w:val="pl-PL" w:eastAsia="pl-PL" w:bidi="pl-PL"/>
    </w:rPr>
  </w:style>
  <w:style w:type="character" w:customStyle="1" w:styleId="CharStyle20Exact">
    <w:name w:val="Char Style 20 Exact"/>
    <w:basedOn w:val="Domylnaczcionkaakapitu"/>
    <w:semiHidden/>
    <w:unhideWhenUsed/>
    <w:rPr>
      <w:rFonts w:ascii="Arial" w:eastAsia="Arial" w:hAnsi="Arial" w:cs="Arial"/>
      <w:b w:val="0"/>
      <w:bCs w:val="0"/>
      <w:i w:val="0"/>
      <w:iCs w:val="0"/>
      <w:smallCaps w:val="0"/>
      <w:strike w:val="0"/>
      <w:sz w:val="16"/>
      <w:szCs w:val="16"/>
      <w:u w:val="none"/>
    </w:rPr>
  </w:style>
  <w:style w:type="character" w:customStyle="1" w:styleId="CharStyle22Exact">
    <w:name w:val="Char Style 22 Exact"/>
    <w:basedOn w:val="Domylnaczcionkaakapitu"/>
    <w:semiHidden/>
    <w:unhideWhenUsed/>
    <w:rPr>
      <w:b w:val="0"/>
      <w:bCs w:val="0"/>
      <w:i w:val="0"/>
      <w:iCs w:val="0"/>
      <w:smallCaps w:val="0"/>
      <w:strike w:val="0"/>
      <w:u w:val="none"/>
    </w:rPr>
  </w:style>
  <w:style w:type="character" w:customStyle="1" w:styleId="CharStyle23Exact">
    <w:name w:val="Char Style 23 Exact"/>
    <w:basedOn w:val="CharStyle28"/>
    <w:semiHidden/>
    <w:unhideWhenUsed/>
    <w:rPr>
      <w:b/>
      <w:bCs/>
      <w:i w:val="0"/>
      <w:iCs w:val="0"/>
      <w:smallCaps w:val="0"/>
      <w:strike w:val="0"/>
      <w:u w:val="none"/>
    </w:rPr>
  </w:style>
  <w:style w:type="character" w:customStyle="1" w:styleId="CharStyle25Exact">
    <w:name w:val="Char Style 25 Exact"/>
    <w:basedOn w:val="Domylnaczcionkaakapitu"/>
    <w:link w:val="Style24"/>
    <w:rPr>
      <w:b w:val="0"/>
      <w:bCs w:val="0"/>
      <w:i w:val="0"/>
      <w:iCs w:val="0"/>
      <w:smallCaps w:val="0"/>
      <w:strike w:val="0"/>
      <w:sz w:val="14"/>
      <w:szCs w:val="14"/>
      <w:u w:val="none"/>
    </w:rPr>
  </w:style>
  <w:style w:type="character" w:customStyle="1" w:styleId="CharStyle27">
    <w:name w:val="Char Style 27"/>
    <w:basedOn w:val="Domylnaczcionkaakapitu"/>
    <w:link w:val="Style26"/>
    <w:rPr>
      <w:b/>
      <w:bCs/>
      <w:i w:val="0"/>
      <w:iCs w:val="0"/>
      <w:smallCaps w:val="0"/>
      <w:strike w:val="0"/>
      <w:u w:val="none"/>
    </w:rPr>
  </w:style>
  <w:style w:type="character" w:customStyle="1" w:styleId="CharStyle28">
    <w:name w:val="Char Style 28"/>
    <w:basedOn w:val="Domylnaczcionkaakapitu"/>
    <w:link w:val="Style21"/>
    <w:rPr>
      <w:b w:val="0"/>
      <w:bCs w:val="0"/>
      <w:i w:val="0"/>
      <w:iCs w:val="0"/>
      <w:smallCaps w:val="0"/>
      <w:strike w:val="0"/>
      <w:u w:val="none"/>
    </w:rPr>
  </w:style>
  <w:style w:type="character" w:customStyle="1" w:styleId="CharStyle30">
    <w:name w:val="Char Style 30"/>
    <w:basedOn w:val="Domylnaczcionkaakapitu"/>
    <w:link w:val="Style29"/>
    <w:rPr>
      <w:b/>
      <w:bCs/>
      <w:i w:val="0"/>
      <w:iCs w:val="0"/>
      <w:smallCaps w:val="0"/>
      <w:strike w:val="0"/>
      <w:u w:val="none"/>
    </w:rPr>
  </w:style>
  <w:style w:type="character" w:customStyle="1" w:styleId="CharStyle32">
    <w:name w:val="Char Style 32"/>
    <w:basedOn w:val="Domylnaczcionkaakapitu"/>
    <w:link w:val="Style31"/>
    <w:rPr>
      <w:b/>
      <w:bCs/>
      <w:i w:val="0"/>
      <w:iCs w:val="0"/>
      <w:smallCaps w:val="0"/>
      <w:strike w:val="0"/>
      <w:sz w:val="24"/>
      <w:szCs w:val="24"/>
      <w:u w:val="none"/>
    </w:rPr>
  </w:style>
  <w:style w:type="character" w:customStyle="1" w:styleId="CharStyle33">
    <w:name w:val="Char Style 33"/>
    <w:basedOn w:val="Domylnaczcionkaakapitu"/>
    <w:link w:val="Style19"/>
    <w:rPr>
      <w:rFonts w:ascii="Arial" w:eastAsia="Arial" w:hAnsi="Arial" w:cs="Arial"/>
      <w:b w:val="0"/>
      <w:bCs w:val="0"/>
      <w:i w:val="0"/>
      <w:iCs w:val="0"/>
      <w:smallCaps w:val="0"/>
      <w:strike w:val="0"/>
      <w:sz w:val="16"/>
      <w:szCs w:val="16"/>
      <w:u w:val="none"/>
    </w:rPr>
  </w:style>
  <w:style w:type="character" w:customStyle="1" w:styleId="CharStyle34">
    <w:name w:val="Char Style 34"/>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5">
    <w:name w:val="Char Style 35"/>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6">
    <w:name w:val="Char Style 3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38">
    <w:name w:val="Char Style 38"/>
    <w:basedOn w:val="Domylnaczcionkaakapitu"/>
    <w:link w:val="Style37"/>
    <w:rPr>
      <w:b w:val="0"/>
      <w:bCs w:val="0"/>
      <w:i/>
      <w:iCs/>
      <w:smallCaps w:val="0"/>
      <w:strike w:val="0"/>
      <w:u w:val="none"/>
    </w:rPr>
  </w:style>
  <w:style w:type="character" w:customStyle="1" w:styleId="CharStyle39">
    <w:name w:val="Char Style 39"/>
    <w:basedOn w:val="CharStyle38"/>
    <w:semiHidden/>
    <w:unhideWhenUsed/>
    <w:rPr>
      <w:rFonts w:ascii="Times New Roman" w:eastAsia="Times New Roman" w:hAnsi="Times New Roman" w:cs="Times New Roman"/>
      <w:b/>
      <w:bCs/>
      <w:i/>
      <w:iCs/>
      <w:smallCaps w:val="0"/>
      <w:strike w:val="0"/>
      <w:color w:val="000000"/>
      <w:spacing w:val="0"/>
      <w:w w:val="100"/>
      <w:position w:val="0"/>
      <w:sz w:val="24"/>
      <w:szCs w:val="24"/>
      <w:u w:val="none"/>
      <w:lang w:val="pl-PL" w:eastAsia="pl-PL" w:bidi="pl-PL"/>
    </w:rPr>
  </w:style>
  <w:style w:type="character" w:customStyle="1" w:styleId="CharStyle40">
    <w:name w:val="Char Style 40"/>
    <w:basedOn w:val="CharStyle38"/>
    <w:semiHidden/>
    <w:unhideWhenUse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1">
    <w:name w:val="Char Style 41"/>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2">
    <w:name w:val="Char Style 42"/>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1"/>
      <w:szCs w:val="21"/>
      <w:u w:val="none"/>
      <w:lang w:val="pl-PL" w:eastAsia="pl-PL" w:bidi="pl-PL"/>
    </w:rPr>
  </w:style>
  <w:style w:type="character" w:customStyle="1" w:styleId="CharStyle43">
    <w:name w:val="Char Style 43"/>
    <w:basedOn w:val="CharStyle28"/>
    <w:semiHidden/>
    <w:unhideWhenUsed/>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pl-PL" w:eastAsia="pl-PL" w:bidi="pl-PL"/>
    </w:rPr>
  </w:style>
  <w:style w:type="character" w:customStyle="1" w:styleId="CharStyle44">
    <w:name w:val="Char Style 44"/>
    <w:basedOn w:val="CharStyle28"/>
    <w:semiHidden/>
    <w:unhideWhenUse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5">
    <w:name w:val="Char Style 45"/>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46">
    <w:name w:val="Char Style 4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7">
    <w:name w:val="Char Style 47"/>
    <w:basedOn w:val="CharStyle30"/>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single"/>
      <w:lang w:val="pl-PL" w:eastAsia="pl-PL" w:bidi="pl-PL"/>
    </w:rPr>
  </w:style>
  <w:style w:type="character" w:customStyle="1" w:styleId="CharStyle49">
    <w:name w:val="Char Style 49"/>
    <w:basedOn w:val="Domylnaczcionkaakapitu"/>
    <w:link w:val="Style48"/>
    <w:rPr>
      <w:b/>
      <w:bCs/>
      <w:i w:val="0"/>
      <w:iCs w:val="0"/>
      <w:smallCaps w:val="0"/>
      <w:strike w:val="0"/>
      <w:sz w:val="22"/>
      <w:szCs w:val="22"/>
      <w:u w:val="none"/>
    </w:rPr>
  </w:style>
  <w:style w:type="character" w:customStyle="1" w:styleId="CharStyle50">
    <w:name w:val="Char Style 50"/>
    <w:basedOn w:val="CharStyle49"/>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2">
    <w:name w:val="Char Style 52"/>
    <w:basedOn w:val="Domylnaczcionkaakapitu"/>
    <w:link w:val="Style51"/>
    <w:rPr>
      <w:b/>
      <w:bCs/>
      <w:i w:val="0"/>
      <w:iCs w:val="0"/>
      <w:smallCaps w:val="0"/>
      <w:strike w:val="0"/>
      <w:sz w:val="22"/>
      <w:szCs w:val="22"/>
      <w:u w:val="none"/>
    </w:rPr>
  </w:style>
  <w:style w:type="character" w:customStyle="1" w:styleId="CharStyle53">
    <w:name w:val="Char Style 53"/>
    <w:basedOn w:val="CharStyle52"/>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5">
    <w:name w:val="Char Style 55"/>
    <w:basedOn w:val="Domylnaczcionkaakapitu"/>
    <w:link w:val="Style54"/>
    <w:rPr>
      <w:b/>
      <w:bCs/>
      <w:i w:val="0"/>
      <w:iCs w:val="0"/>
      <w:smallCaps w:val="0"/>
      <w:strike w:val="0"/>
      <w:u w:val="none"/>
    </w:rPr>
  </w:style>
  <w:style w:type="character" w:customStyle="1" w:styleId="CharStyle57">
    <w:name w:val="Char Style 57"/>
    <w:basedOn w:val="Domylnaczcionkaakapitu"/>
    <w:link w:val="Style56"/>
    <w:rPr>
      <w:b/>
      <w:bCs/>
      <w:i w:val="0"/>
      <w:iCs w:val="0"/>
      <w:smallCaps w:val="0"/>
      <w:strike w:val="0"/>
      <w:u w:val="none"/>
    </w:rPr>
  </w:style>
  <w:style w:type="character" w:customStyle="1" w:styleId="CharStyle58">
    <w:name w:val="Char Style 58"/>
    <w:basedOn w:val="CharStyle28"/>
    <w:semiHidden/>
    <w:unhideWhenUsed/>
    <w:rPr>
      <w:rFonts w:ascii="Times New Roman" w:eastAsia="Times New Roman" w:hAnsi="Times New Roman" w:cs="Times New Roman"/>
      <w:b/>
      <w:bCs/>
      <w:i w:val="0"/>
      <w:iCs w:val="0"/>
      <w:smallCaps w:val="0"/>
      <w:strike w:val="0"/>
      <w:color w:val="000000"/>
      <w:spacing w:val="0"/>
      <w:w w:val="90"/>
      <w:position w:val="0"/>
      <w:sz w:val="24"/>
      <w:szCs w:val="24"/>
      <w:u w:val="none"/>
      <w:lang w:val="pl-PL" w:eastAsia="pl-PL" w:bidi="pl-PL"/>
    </w:rPr>
  </w:style>
  <w:style w:type="character" w:customStyle="1" w:styleId="CharStyle59">
    <w:name w:val="Char Style 59"/>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18"/>
      <w:szCs w:val="18"/>
      <w:u w:val="none"/>
      <w:lang w:val="pl-PL" w:eastAsia="pl-PL" w:bidi="pl-PL"/>
    </w:rPr>
  </w:style>
  <w:style w:type="character" w:customStyle="1" w:styleId="CharStyle61">
    <w:name w:val="Char Style 61"/>
    <w:basedOn w:val="Domylnaczcionkaakapitu"/>
    <w:link w:val="Style60"/>
    <w:rPr>
      <w:b/>
      <w:bCs/>
      <w:i w:val="0"/>
      <w:iCs w:val="0"/>
      <w:smallCaps w:val="0"/>
      <w:strike w:val="0"/>
      <w:sz w:val="13"/>
      <w:szCs w:val="13"/>
      <w:u w:val="none"/>
    </w:rPr>
  </w:style>
  <w:style w:type="character" w:customStyle="1" w:styleId="CharStyle62">
    <w:name w:val="Char Style 62"/>
    <w:basedOn w:val="CharStyle61"/>
    <w:semiHidden/>
    <w:unhideWhenUsed/>
    <w:rPr>
      <w:rFonts w:ascii="Times New Roman" w:eastAsia="Times New Roman" w:hAnsi="Times New Roman" w:cs="Times New Roman"/>
      <w:b/>
      <w:bCs/>
      <w:i w:val="0"/>
      <w:iCs w:val="0"/>
      <w:smallCaps w:val="0"/>
      <w:strike w:val="0"/>
      <w:color w:val="000000"/>
      <w:spacing w:val="0"/>
      <w:w w:val="100"/>
      <w:position w:val="0"/>
      <w:sz w:val="13"/>
      <w:szCs w:val="13"/>
      <w:u w:val="none"/>
      <w:lang w:val="pl-PL" w:eastAsia="pl-PL" w:bidi="pl-PL"/>
    </w:rPr>
  </w:style>
  <w:style w:type="character" w:customStyle="1" w:styleId="CharStyle63">
    <w:name w:val="Char Style 63"/>
    <w:basedOn w:val="CharStyle28"/>
    <w:semiHidden/>
    <w:unhideWhenUsed/>
    <w:rPr>
      <w:rFonts w:ascii="Times New Roman" w:eastAsia="Times New Roman" w:hAnsi="Times New Roman" w:cs="Times New Roman"/>
      <w:b/>
      <w:bCs/>
      <w:i w:val="0"/>
      <w:iCs w:val="0"/>
      <w:smallCaps w:val="0"/>
      <w:strike w:val="0"/>
      <w:color w:val="000000"/>
      <w:spacing w:val="0"/>
      <w:w w:val="80"/>
      <w:position w:val="0"/>
      <w:sz w:val="22"/>
      <w:szCs w:val="22"/>
      <w:u w:val="none"/>
      <w:lang w:val="pl-PL" w:eastAsia="pl-PL" w:bidi="pl-PL"/>
    </w:rPr>
  </w:style>
  <w:style w:type="character" w:customStyle="1" w:styleId="CharStyle64Exact">
    <w:name w:val="Char Style 64 Exact"/>
    <w:basedOn w:val="Domylnaczcionkaakapitu"/>
    <w:semiHidden/>
    <w:unhideWhenUsed/>
    <w:rPr>
      <w:b/>
      <w:bCs/>
      <w:i w:val="0"/>
      <w:iCs w:val="0"/>
      <w:smallCaps w:val="0"/>
      <w:strike w:val="0"/>
      <w:u w:val="none"/>
    </w:rPr>
  </w:style>
  <w:style w:type="character" w:customStyle="1" w:styleId="CharStyle65">
    <w:name w:val="Char Style 65"/>
    <w:basedOn w:val="CharStyle28"/>
    <w:semiHidden/>
    <w:unhideWhenUsed/>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66">
    <w:name w:val="Char Style 6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0"/>
      <w:szCs w:val="20"/>
      <w:u w:val="none"/>
      <w:lang w:val="pl-PL" w:eastAsia="pl-PL" w:bidi="pl-PL"/>
    </w:rPr>
  </w:style>
  <w:style w:type="character" w:customStyle="1" w:styleId="CharStyle67">
    <w:name w:val="Char Style 67"/>
    <w:basedOn w:val="CharStyle61"/>
    <w:semiHidden/>
    <w:unhideWhenUsed/>
    <w:rPr>
      <w:rFonts w:ascii="Times New Roman" w:eastAsia="Times New Roman" w:hAnsi="Times New Roman" w:cs="Times New Roman"/>
      <w:b/>
      <w:bCs/>
      <w:i w:val="0"/>
      <w:iCs w:val="0"/>
      <w:smallCaps w:val="0"/>
      <w:strike w:val="0"/>
      <w:color w:val="000000"/>
      <w:spacing w:val="0"/>
      <w:w w:val="100"/>
      <w:position w:val="0"/>
      <w:sz w:val="15"/>
      <w:szCs w:val="15"/>
      <w:u w:val="none"/>
      <w:lang w:val="pl-PL" w:eastAsia="pl-PL" w:bidi="pl-PL"/>
    </w:rPr>
  </w:style>
  <w:style w:type="character" w:customStyle="1" w:styleId="CharStyle68">
    <w:name w:val="Char Style 68"/>
    <w:basedOn w:val="CharStyle30"/>
    <w:semiHidden/>
    <w:unhideWhenUsed/>
    <w:rPr>
      <w:rFonts w:ascii="Times New Roman" w:eastAsia="Times New Roman" w:hAnsi="Times New Roman" w:cs="Times New Roman"/>
      <w:b/>
      <w:bCs/>
      <w:i/>
      <w:iCs/>
      <w:smallCaps w:val="0"/>
      <w:strike w:val="0"/>
      <w:color w:val="000000"/>
      <w:spacing w:val="10"/>
      <w:w w:val="100"/>
      <w:position w:val="0"/>
      <w:sz w:val="24"/>
      <w:szCs w:val="24"/>
      <w:u w:val="none"/>
      <w:lang w:val="pl-PL" w:eastAsia="pl-PL" w:bidi="pl-PL"/>
    </w:rPr>
  </w:style>
  <w:style w:type="character" w:customStyle="1" w:styleId="CharStyle70Exact">
    <w:name w:val="Char Style 70 Exact"/>
    <w:basedOn w:val="Domylnaczcionkaakapitu"/>
    <w:semiHidden/>
    <w:unhideWhenUsed/>
    <w:rPr>
      <w:b w:val="0"/>
      <w:bCs w:val="0"/>
      <w:i w:val="0"/>
      <w:iCs w:val="0"/>
      <w:smallCaps w:val="0"/>
      <w:strike w:val="0"/>
      <w:sz w:val="16"/>
      <w:szCs w:val="16"/>
      <w:u w:val="none"/>
    </w:rPr>
  </w:style>
  <w:style w:type="character" w:customStyle="1" w:styleId="CharStyle71">
    <w:name w:val="Char Style 71"/>
    <w:basedOn w:val="Domylnaczcionkaakapitu"/>
    <w:link w:val="Style69"/>
    <w:rPr>
      <w:b w:val="0"/>
      <w:bCs w:val="0"/>
      <w:i w:val="0"/>
      <w:iCs w:val="0"/>
      <w:smallCaps w:val="0"/>
      <w:strike w:val="0"/>
      <w:sz w:val="16"/>
      <w:szCs w:val="16"/>
      <w:u w:val="none"/>
    </w:rPr>
  </w:style>
  <w:style w:type="paragraph" w:customStyle="1" w:styleId="Style2">
    <w:name w:val="Style 2"/>
    <w:basedOn w:val="Normalny"/>
    <w:link w:val="CharStyle3"/>
    <w:qFormat/>
    <w:pPr>
      <w:shd w:val="clear" w:color="auto" w:fill="FFFFFF"/>
      <w:spacing w:line="413" w:lineRule="exact"/>
      <w:ind w:hanging="520"/>
    </w:pPr>
  </w:style>
  <w:style w:type="paragraph" w:customStyle="1" w:styleId="Style5">
    <w:name w:val="Style 5"/>
    <w:basedOn w:val="Normalny"/>
    <w:link w:val="CharStyle6"/>
    <w:pPr>
      <w:shd w:val="clear" w:color="auto" w:fill="FFFFFF"/>
      <w:spacing w:before="400" w:after="140" w:line="266" w:lineRule="exact"/>
    </w:pPr>
    <w:rPr>
      <w:b/>
      <w:bCs/>
    </w:rPr>
  </w:style>
  <w:style w:type="paragraph" w:customStyle="1" w:styleId="Style10">
    <w:name w:val="Style 10"/>
    <w:basedOn w:val="Normalny"/>
    <w:link w:val="CharStyle11"/>
    <w:pPr>
      <w:shd w:val="clear" w:color="auto" w:fill="FFFFFF"/>
      <w:spacing w:line="154" w:lineRule="exact"/>
      <w:ind w:firstLine="640"/>
    </w:pPr>
    <w:rPr>
      <w:sz w:val="14"/>
      <w:szCs w:val="14"/>
      <w:lang w:val="ru-RU" w:eastAsia="ru-RU" w:bidi="ru-RU"/>
    </w:rPr>
  </w:style>
  <w:style w:type="paragraph" w:customStyle="1" w:styleId="Style13">
    <w:name w:val="Style 13"/>
    <w:basedOn w:val="Normalny"/>
    <w:link w:val="CharStyle14"/>
    <w:pPr>
      <w:shd w:val="clear" w:color="auto" w:fill="FFFFFF"/>
      <w:spacing w:line="168" w:lineRule="exact"/>
      <w:ind w:firstLine="640"/>
    </w:pPr>
    <w:rPr>
      <w:rFonts w:ascii="Arial" w:eastAsia="Arial" w:hAnsi="Arial" w:cs="Arial"/>
      <w:i/>
      <w:iCs/>
      <w:spacing w:val="10"/>
      <w:sz w:val="15"/>
      <w:szCs w:val="15"/>
    </w:rPr>
  </w:style>
  <w:style w:type="paragraph" w:customStyle="1" w:styleId="Style15">
    <w:name w:val="Style 15"/>
    <w:basedOn w:val="Normalny"/>
    <w:link w:val="CharStyle16"/>
    <w:pPr>
      <w:shd w:val="clear" w:color="auto" w:fill="FFFFFF"/>
      <w:spacing w:line="182" w:lineRule="exact"/>
      <w:jc w:val="both"/>
    </w:pPr>
    <w:rPr>
      <w:rFonts w:ascii="Arial" w:eastAsia="Arial" w:hAnsi="Arial" w:cs="Arial"/>
      <w:sz w:val="16"/>
      <w:szCs w:val="16"/>
    </w:rPr>
  </w:style>
  <w:style w:type="paragraph" w:customStyle="1" w:styleId="Style19">
    <w:name w:val="Style 19"/>
    <w:basedOn w:val="Normalny"/>
    <w:link w:val="CharStyle33"/>
    <w:pPr>
      <w:shd w:val="clear" w:color="auto" w:fill="FFFFFF"/>
      <w:spacing w:line="182" w:lineRule="exact"/>
      <w:ind w:hanging="520"/>
    </w:pPr>
    <w:rPr>
      <w:rFonts w:ascii="Arial" w:eastAsia="Arial" w:hAnsi="Arial" w:cs="Arial"/>
      <w:sz w:val="16"/>
      <w:szCs w:val="16"/>
    </w:rPr>
  </w:style>
  <w:style w:type="paragraph" w:customStyle="1" w:styleId="Style21">
    <w:name w:val="Style 21"/>
    <w:basedOn w:val="Normalny"/>
    <w:link w:val="CharStyle28"/>
    <w:qFormat/>
    <w:pPr>
      <w:shd w:val="clear" w:color="auto" w:fill="FFFFFF"/>
      <w:spacing w:before="1280" w:after="1380" w:line="413" w:lineRule="exact"/>
      <w:ind w:hanging="1780"/>
      <w:jc w:val="center"/>
    </w:pPr>
  </w:style>
  <w:style w:type="paragraph" w:customStyle="1" w:styleId="Style24">
    <w:name w:val="Style 24"/>
    <w:basedOn w:val="Normalny"/>
    <w:link w:val="CharStyle25Exact"/>
    <w:pPr>
      <w:shd w:val="clear" w:color="auto" w:fill="FFFFFF"/>
      <w:spacing w:line="154" w:lineRule="exact"/>
    </w:pPr>
    <w:rPr>
      <w:sz w:val="14"/>
      <w:szCs w:val="14"/>
    </w:rPr>
  </w:style>
  <w:style w:type="paragraph" w:customStyle="1" w:styleId="Style26">
    <w:name w:val="Style 26"/>
    <w:basedOn w:val="Normalny"/>
    <w:link w:val="CharStyle27"/>
    <w:qFormat/>
    <w:pPr>
      <w:shd w:val="clear" w:color="auto" w:fill="FFFFFF"/>
      <w:spacing w:after="620" w:line="266" w:lineRule="exact"/>
      <w:ind w:hanging="520"/>
      <w:jc w:val="center"/>
      <w:outlineLvl w:val="1"/>
    </w:pPr>
    <w:rPr>
      <w:b/>
      <w:bCs/>
    </w:rPr>
  </w:style>
  <w:style w:type="paragraph" w:customStyle="1" w:styleId="Style29">
    <w:name w:val="Style 29"/>
    <w:basedOn w:val="Normalny"/>
    <w:link w:val="CharStyle30"/>
    <w:pPr>
      <w:shd w:val="clear" w:color="auto" w:fill="FFFFFF"/>
      <w:spacing w:before="1380" w:after="460" w:line="418" w:lineRule="exact"/>
      <w:ind w:hanging="960"/>
    </w:pPr>
    <w:rPr>
      <w:b/>
      <w:bCs/>
    </w:rPr>
  </w:style>
  <w:style w:type="paragraph" w:customStyle="1" w:styleId="Style31">
    <w:name w:val="Style 31"/>
    <w:basedOn w:val="Normalny"/>
    <w:link w:val="CharStyle32"/>
    <w:pPr>
      <w:shd w:val="clear" w:color="auto" w:fill="FFFFFF"/>
      <w:spacing w:before="620" w:after="4920" w:line="266" w:lineRule="exact"/>
    </w:pPr>
    <w:rPr>
      <w:b/>
      <w:bCs/>
    </w:rPr>
  </w:style>
  <w:style w:type="paragraph" w:customStyle="1" w:styleId="Style37">
    <w:name w:val="Style 37"/>
    <w:basedOn w:val="Normalny"/>
    <w:link w:val="CharStyle38"/>
    <w:pPr>
      <w:shd w:val="clear" w:color="auto" w:fill="FFFFFF"/>
      <w:spacing w:line="413" w:lineRule="exact"/>
      <w:ind w:hanging="420"/>
      <w:jc w:val="both"/>
    </w:pPr>
    <w:rPr>
      <w:i/>
      <w:iCs/>
    </w:rPr>
  </w:style>
  <w:style w:type="paragraph" w:customStyle="1" w:styleId="Style48">
    <w:name w:val="Style 48"/>
    <w:basedOn w:val="Normalny"/>
    <w:link w:val="CharStyle49"/>
    <w:pPr>
      <w:shd w:val="clear" w:color="auto" w:fill="FFFFFF"/>
      <w:spacing w:after="120" w:line="266" w:lineRule="exact"/>
      <w:jc w:val="both"/>
      <w:outlineLvl w:val="0"/>
    </w:pPr>
    <w:rPr>
      <w:b/>
      <w:bCs/>
      <w:sz w:val="22"/>
      <w:szCs w:val="22"/>
    </w:rPr>
  </w:style>
  <w:style w:type="paragraph" w:customStyle="1" w:styleId="Style51">
    <w:name w:val="Style 51"/>
    <w:basedOn w:val="Normalny"/>
    <w:link w:val="CharStyle52"/>
    <w:pPr>
      <w:shd w:val="clear" w:color="auto" w:fill="FFFFFF"/>
      <w:spacing w:before="120" w:line="413" w:lineRule="exact"/>
      <w:jc w:val="both"/>
      <w:outlineLvl w:val="0"/>
    </w:pPr>
    <w:rPr>
      <w:b/>
      <w:bCs/>
      <w:sz w:val="22"/>
      <w:szCs w:val="22"/>
    </w:rPr>
  </w:style>
  <w:style w:type="paragraph" w:customStyle="1" w:styleId="Style54">
    <w:name w:val="Style 54"/>
    <w:basedOn w:val="Normalny"/>
    <w:link w:val="CharStyle55"/>
    <w:qFormat/>
    <w:pPr>
      <w:shd w:val="clear" w:color="auto" w:fill="FFFFFF"/>
      <w:spacing w:line="413" w:lineRule="exact"/>
      <w:jc w:val="both"/>
      <w:outlineLvl w:val="0"/>
    </w:pPr>
    <w:rPr>
      <w:b/>
      <w:bCs/>
    </w:rPr>
  </w:style>
  <w:style w:type="paragraph" w:customStyle="1" w:styleId="Style56">
    <w:name w:val="Style 56"/>
    <w:basedOn w:val="Normalny"/>
    <w:link w:val="CharStyle57"/>
    <w:qFormat/>
    <w:pPr>
      <w:shd w:val="clear" w:color="auto" w:fill="FFFFFF"/>
      <w:spacing w:line="413" w:lineRule="exact"/>
      <w:jc w:val="both"/>
      <w:outlineLvl w:val="0"/>
    </w:pPr>
    <w:rPr>
      <w:b/>
      <w:bCs/>
    </w:rPr>
  </w:style>
  <w:style w:type="paragraph" w:customStyle="1" w:styleId="Style60">
    <w:name w:val="Style 60"/>
    <w:basedOn w:val="Normalny"/>
    <w:link w:val="CharStyle61"/>
    <w:qFormat/>
    <w:pPr>
      <w:shd w:val="clear" w:color="auto" w:fill="FFFFFF"/>
      <w:spacing w:line="144" w:lineRule="exact"/>
    </w:pPr>
    <w:rPr>
      <w:b/>
      <w:bCs/>
      <w:sz w:val="13"/>
      <w:szCs w:val="13"/>
    </w:rPr>
  </w:style>
  <w:style w:type="paragraph" w:customStyle="1" w:styleId="Style69">
    <w:name w:val="Style 69"/>
    <w:basedOn w:val="Normalny"/>
    <w:link w:val="CharStyle71"/>
    <w:pPr>
      <w:shd w:val="clear" w:color="auto" w:fill="FFFFFF"/>
      <w:spacing w:line="178" w:lineRule="exact"/>
    </w:pPr>
    <w:rPr>
      <w:sz w:val="16"/>
      <w:szCs w:val="16"/>
    </w:rPr>
  </w:style>
  <w:style w:type="character" w:styleId="Hipercze">
    <w:name w:val="Hyperlink"/>
    <w:basedOn w:val="Domylnaczcionkaakapitu"/>
    <w:uiPriority w:val="99"/>
    <w:unhideWhenUsed/>
    <w:rsid w:val="00E7071E"/>
    <w:rPr>
      <w:color w:val="0000FF" w:themeColor="hyperlink"/>
      <w:u w:val="single"/>
    </w:rPr>
  </w:style>
  <w:style w:type="numbering" w:customStyle="1" w:styleId="List10">
    <w:name w:val="List 10"/>
    <w:basedOn w:val="Bezlisty"/>
    <w:rsid w:val="00CA431B"/>
    <w:pPr>
      <w:numPr>
        <w:numId w:val="18"/>
      </w:numPr>
    </w:pPr>
  </w:style>
  <w:style w:type="numbering" w:customStyle="1" w:styleId="Zaimportowanystyl12">
    <w:name w:val="Zaimportowany styl 12"/>
    <w:rsid w:val="00F1124C"/>
  </w:style>
  <w:style w:type="numbering" w:customStyle="1" w:styleId="List101">
    <w:name w:val="List 101"/>
    <w:basedOn w:val="Bezlisty"/>
    <w:rsid w:val="007746F6"/>
    <w:pPr>
      <w:numPr>
        <w:numId w:val="9"/>
      </w:numPr>
    </w:pPr>
  </w:style>
  <w:style w:type="paragraph" w:styleId="Akapitzlist">
    <w:name w:val="List Paragraph"/>
    <w:aliases w:val="wypunktowanie,List Paragraph2,List Paragraph,zwykły tekst,List Paragraph1,BulletC,normalny tekst,Obiekt,Punkt rzymski,Normal,Podsis rysunku"/>
    <w:basedOn w:val="Normalny"/>
    <w:link w:val="AkapitzlistZnak"/>
    <w:qFormat/>
    <w:rsid w:val="007746F6"/>
    <w:pPr>
      <w:ind w:left="720"/>
      <w:contextualSpacing/>
    </w:pPr>
  </w:style>
  <w:style w:type="paragraph" w:styleId="Nagwek">
    <w:name w:val="header"/>
    <w:basedOn w:val="Normalny"/>
    <w:link w:val="NagwekZnak"/>
    <w:uiPriority w:val="99"/>
    <w:unhideWhenUsed/>
    <w:rsid w:val="00A72939"/>
    <w:pPr>
      <w:tabs>
        <w:tab w:val="center" w:pos="4536"/>
        <w:tab w:val="right" w:pos="9072"/>
      </w:tabs>
    </w:pPr>
  </w:style>
  <w:style w:type="character" w:customStyle="1" w:styleId="NagwekZnak">
    <w:name w:val="Nagłówek Znak"/>
    <w:basedOn w:val="Domylnaczcionkaakapitu"/>
    <w:link w:val="Nagwek"/>
    <w:uiPriority w:val="99"/>
    <w:rsid w:val="00A72939"/>
    <w:rPr>
      <w:color w:val="000000"/>
    </w:rPr>
  </w:style>
  <w:style w:type="paragraph" w:styleId="Stopka">
    <w:name w:val="footer"/>
    <w:basedOn w:val="Normalny"/>
    <w:link w:val="StopkaZnak"/>
    <w:uiPriority w:val="99"/>
    <w:unhideWhenUsed/>
    <w:rsid w:val="00A72939"/>
    <w:pPr>
      <w:tabs>
        <w:tab w:val="center" w:pos="4536"/>
        <w:tab w:val="right" w:pos="9072"/>
      </w:tabs>
    </w:pPr>
  </w:style>
  <w:style w:type="character" w:customStyle="1" w:styleId="StopkaZnak">
    <w:name w:val="Stopka Znak"/>
    <w:basedOn w:val="Domylnaczcionkaakapitu"/>
    <w:link w:val="Stopka"/>
    <w:uiPriority w:val="99"/>
    <w:rsid w:val="00A72939"/>
    <w:rPr>
      <w:color w:val="000000"/>
    </w:rPr>
  </w:style>
  <w:style w:type="numbering" w:customStyle="1" w:styleId="Zaimportowanystyl15">
    <w:name w:val="Zaimportowany styl 15"/>
    <w:rsid w:val="00C522B4"/>
  </w:style>
  <w:style w:type="numbering" w:customStyle="1" w:styleId="Zaimportowanystyl121">
    <w:name w:val="Zaimportowany styl 121"/>
    <w:rsid w:val="005E6D2C"/>
  </w:style>
  <w:style w:type="paragraph" w:customStyle="1" w:styleId="Default">
    <w:name w:val="Default"/>
    <w:rsid w:val="00360FC2"/>
    <w:pPr>
      <w:widowControl/>
      <w:autoSpaceDE w:val="0"/>
      <w:autoSpaceDN w:val="0"/>
      <w:adjustRightInd w:val="0"/>
    </w:pPr>
    <w:rPr>
      <w:color w:val="000000"/>
      <w:lang w:bidi="ar-SA"/>
    </w:rPr>
  </w:style>
  <w:style w:type="character" w:customStyle="1" w:styleId="Nagwek1Znak">
    <w:name w:val="Nagłówek 1 Znak"/>
    <w:basedOn w:val="Domylnaczcionkaakapitu"/>
    <w:link w:val="Nagwek1"/>
    <w:uiPriority w:val="9"/>
    <w:rsid w:val="00C326D6"/>
    <w:rPr>
      <w:rFonts w:eastAsiaTheme="majorEastAsia" w:cstheme="majorBidi"/>
      <w:b/>
      <w:bCs/>
      <w:szCs w:val="28"/>
    </w:rPr>
  </w:style>
  <w:style w:type="paragraph" w:styleId="Bezodstpw">
    <w:name w:val="No Spacing"/>
    <w:uiPriority w:val="1"/>
    <w:qFormat/>
    <w:rsid w:val="000D74B0"/>
    <w:rPr>
      <w:color w:val="000000"/>
    </w:rPr>
  </w:style>
  <w:style w:type="paragraph" w:styleId="Nagwekspisutreci">
    <w:name w:val="TOC Heading"/>
    <w:basedOn w:val="Nagwek1"/>
    <w:next w:val="Normalny"/>
    <w:uiPriority w:val="39"/>
    <w:semiHidden/>
    <w:unhideWhenUsed/>
    <w:qFormat/>
    <w:rsid w:val="00AB1F9B"/>
    <w:pPr>
      <w:widowControl/>
      <w:spacing w:before="480" w:after="0" w:line="276" w:lineRule="auto"/>
      <w:jc w:val="left"/>
      <w:outlineLvl w:val="9"/>
    </w:pPr>
    <w:rPr>
      <w:rFonts w:asciiTheme="majorHAnsi" w:hAnsiTheme="majorHAnsi"/>
      <w:color w:val="365F91" w:themeColor="accent1" w:themeShade="BF"/>
      <w:sz w:val="28"/>
      <w:lang w:bidi="ar-SA"/>
    </w:rPr>
  </w:style>
  <w:style w:type="paragraph" w:styleId="Spistreci1">
    <w:name w:val="toc 1"/>
    <w:basedOn w:val="Normalny"/>
    <w:next w:val="Normalny"/>
    <w:autoRedefine/>
    <w:uiPriority w:val="39"/>
    <w:unhideWhenUsed/>
    <w:rsid w:val="006E6E00"/>
    <w:pPr>
      <w:tabs>
        <w:tab w:val="left" w:pos="851"/>
        <w:tab w:val="right" w:leader="dot" w:pos="9225"/>
      </w:tabs>
      <w:spacing w:after="100"/>
      <w:ind w:left="851" w:hanging="851"/>
    </w:pPr>
  </w:style>
  <w:style w:type="paragraph" w:styleId="Spistreci2">
    <w:name w:val="toc 2"/>
    <w:basedOn w:val="Normalny"/>
    <w:next w:val="Normalny"/>
    <w:autoRedefine/>
    <w:uiPriority w:val="39"/>
    <w:unhideWhenUsed/>
    <w:rsid w:val="00492B3C"/>
    <w:pPr>
      <w:tabs>
        <w:tab w:val="right" w:leader="dot" w:pos="9225"/>
      </w:tabs>
      <w:spacing w:after="100"/>
      <w:ind w:left="240"/>
    </w:pPr>
    <w:rPr>
      <w:rFonts w:eastAsia="Arial"/>
      <w:noProof/>
      <w:sz w:val="22"/>
    </w:rPr>
  </w:style>
  <w:style w:type="paragraph" w:styleId="Tekstdymka">
    <w:name w:val="Balloon Text"/>
    <w:basedOn w:val="Normalny"/>
    <w:link w:val="TekstdymkaZnak"/>
    <w:uiPriority w:val="99"/>
    <w:semiHidden/>
    <w:unhideWhenUsed/>
    <w:rsid w:val="00AB1F9B"/>
    <w:rPr>
      <w:rFonts w:ascii="Tahoma" w:hAnsi="Tahoma" w:cs="Tahoma"/>
      <w:sz w:val="16"/>
      <w:szCs w:val="16"/>
    </w:rPr>
  </w:style>
  <w:style w:type="character" w:customStyle="1" w:styleId="TekstdymkaZnak">
    <w:name w:val="Tekst dymka Znak"/>
    <w:basedOn w:val="Domylnaczcionkaakapitu"/>
    <w:link w:val="Tekstdymka"/>
    <w:uiPriority w:val="99"/>
    <w:semiHidden/>
    <w:rsid w:val="00AB1F9B"/>
    <w:rPr>
      <w:rFonts w:ascii="Tahoma" w:hAnsi="Tahoma" w:cs="Tahoma"/>
      <w:color w:val="000000"/>
      <w:sz w:val="16"/>
      <w:szCs w:val="16"/>
    </w:rPr>
  </w:style>
  <w:style w:type="character" w:customStyle="1" w:styleId="AkapitzlistZnak">
    <w:name w:val="Akapit z listą Znak"/>
    <w:aliases w:val="wypunktowanie Znak,List Paragraph2 Znak,List Paragraph Znak,zwykły tekst Znak,List Paragraph1 Znak,BulletC Znak,normalny tekst Znak,Obiekt Znak,Punkt rzymski Znak,Normal Znak,Podsis rysunku Znak"/>
    <w:link w:val="Akapitzlist"/>
    <w:qFormat/>
    <w:locked/>
    <w:rsid w:val="00CF6C56"/>
    <w:rPr>
      <w:color w:val="000000"/>
    </w:rPr>
  </w:style>
  <w:style w:type="paragraph" w:styleId="Tekstprzypisudolnego">
    <w:name w:val="footnote text"/>
    <w:basedOn w:val="Normalny"/>
    <w:link w:val="TekstprzypisudolnegoZnak"/>
    <w:uiPriority w:val="99"/>
    <w:unhideWhenUsed/>
    <w:rsid w:val="0013200F"/>
    <w:pPr>
      <w:widowControl/>
    </w:pPr>
    <w:rPr>
      <w:rFonts w:ascii="Calibri" w:eastAsia="Calibri" w:hAnsi="Calibri"/>
      <w:color w:val="auto"/>
      <w:sz w:val="20"/>
      <w:szCs w:val="20"/>
      <w:lang w:eastAsia="en-US" w:bidi="ar-SA"/>
    </w:rPr>
  </w:style>
  <w:style w:type="character" w:customStyle="1" w:styleId="TekstprzypisudolnegoZnak">
    <w:name w:val="Tekst przypisu dolnego Znak"/>
    <w:basedOn w:val="Domylnaczcionkaakapitu"/>
    <w:link w:val="Tekstprzypisudolnego"/>
    <w:uiPriority w:val="99"/>
    <w:rsid w:val="0013200F"/>
    <w:rPr>
      <w:rFonts w:ascii="Calibri" w:eastAsia="Calibri" w:hAnsi="Calibri"/>
      <w:sz w:val="20"/>
      <w:szCs w:val="20"/>
      <w:lang w:eastAsia="en-US" w:bidi="ar-SA"/>
    </w:rPr>
  </w:style>
  <w:style w:type="paragraph" w:customStyle="1" w:styleId="StylPunktWieksze">
    <w:name w:val="Styl Punkt Wieksze"/>
    <w:uiPriority w:val="99"/>
    <w:rsid w:val="00F70BEB"/>
    <w:pPr>
      <w:widowControl/>
      <w:numPr>
        <w:numId w:val="22"/>
      </w:numPr>
      <w:tabs>
        <w:tab w:val="left" w:pos="397"/>
      </w:tabs>
      <w:suppressAutoHyphens/>
      <w:spacing w:line="360" w:lineRule="auto"/>
    </w:pPr>
    <w:rPr>
      <w:rFonts w:eastAsia="Arial"/>
      <w:lang w:eastAsia="zh-CN" w:bidi="ar-SA"/>
    </w:rPr>
  </w:style>
  <w:style w:type="character" w:customStyle="1" w:styleId="Nagwek2Znak">
    <w:name w:val="Nagłówek 2 Znak"/>
    <w:basedOn w:val="Domylnaczcionkaakapitu"/>
    <w:link w:val="Nagwek2"/>
    <w:uiPriority w:val="9"/>
    <w:rsid w:val="00322228"/>
    <w:rPr>
      <w:rFonts w:eastAsiaTheme="majorEastAsia" w:cstheme="majorBidi"/>
      <w:b/>
      <w:bCs/>
      <w:szCs w:val="26"/>
    </w:rPr>
  </w:style>
  <w:style w:type="numbering" w:customStyle="1" w:styleId="List102">
    <w:name w:val="List 102"/>
    <w:basedOn w:val="Bezlisty"/>
    <w:rsid w:val="00BC484C"/>
    <w:pPr>
      <w:numPr>
        <w:numId w:val="10"/>
      </w:numPr>
    </w:pPr>
  </w:style>
  <w:style w:type="table" w:styleId="Tabela-Siatka">
    <w:name w:val="Table Grid"/>
    <w:basedOn w:val="Standardowy"/>
    <w:rsid w:val="00C666A7"/>
    <w:pPr>
      <w:widowControl/>
    </w:pPr>
    <w:rPr>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
    <w:name w:val="List 0"/>
    <w:basedOn w:val="Bezlisty"/>
    <w:rsid w:val="00C666A7"/>
    <w:pPr>
      <w:numPr>
        <w:numId w:val="23"/>
      </w:numPr>
    </w:pPr>
  </w:style>
  <w:style w:type="numbering" w:customStyle="1" w:styleId="List103">
    <w:name w:val="List 103"/>
    <w:basedOn w:val="Bezlisty"/>
    <w:rsid w:val="00844D3E"/>
  </w:style>
  <w:style w:type="paragraph" w:customStyle="1" w:styleId="Style6">
    <w:name w:val="Style 6"/>
    <w:basedOn w:val="Normalny"/>
    <w:link w:val="CharStyle7"/>
    <w:qFormat/>
    <w:rsid w:val="00432308"/>
    <w:pPr>
      <w:shd w:val="clear" w:color="auto" w:fill="FFFFFF"/>
      <w:spacing w:before="940" w:after="440" w:line="336" w:lineRule="exact"/>
      <w:ind w:hanging="520"/>
    </w:pPr>
    <w:rPr>
      <w:i/>
      <w:iCs/>
      <w:sz w:val="10"/>
      <w:szCs w:val="10"/>
    </w:rPr>
  </w:style>
  <w:style w:type="character" w:customStyle="1" w:styleId="CharStyle25">
    <w:name w:val="Char Style 25"/>
    <w:basedOn w:val="CharStyle7"/>
    <w:semiHidden/>
    <w:unhideWhenUsed/>
    <w:rsid w:val="0018229B"/>
    <w:rPr>
      <w:rFonts w:ascii="Arial" w:eastAsia="Arial" w:hAnsi="Arial" w:cs="Arial"/>
      <w:b/>
      <w:bCs/>
      <w:i w:val="0"/>
      <w:iCs w:val="0"/>
      <w:smallCaps w:val="0"/>
      <w:strike w:val="0"/>
      <w:color w:val="000000"/>
      <w:spacing w:val="0"/>
      <w:w w:val="100"/>
      <w:position w:val="0"/>
      <w:sz w:val="18"/>
      <w:szCs w:val="18"/>
      <w:u w:val="none"/>
      <w:lang w:val="pl-PL" w:eastAsia="pl-PL" w:bidi="pl-PL"/>
    </w:rPr>
  </w:style>
  <w:style w:type="character" w:customStyle="1" w:styleId="CharStyle86Exact">
    <w:name w:val="Char Style 86 Exact"/>
    <w:basedOn w:val="Domylnaczcionkaakapitu"/>
    <w:semiHidden/>
    <w:unhideWhenUsed/>
    <w:rsid w:val="00A04C1D"/>
    <w:rPr>
      <w:rFonts w:ascii="Arial" w:eastAsia="Arial" w:hAnsi="Arial" w:cs="Arial"/>
      <w:b/>
      <w:bCs/>
      <w:i w:val="0"/>
      <w:iCs w:val="0"/>
      <w:smallCaps w:val="0"/>
      <w:strike w:val="0"/>
      <w:color w:val="000000"/>
      <w:spacing w:val="0"/>
      <w:w w:val="100"/>
      <w:position w:val="0"/>
      <w:sz w:val="18"/>
      <w:szCs w:val="18"/>
      <w:u w:val="none"/>
      <w:lang w:val="pl-PL" w:eastAsia="pl-PL" w:bidi="pl-PL"/>
    </w:rPr>
  </w:style>
  <w:style w:type="paragraph" w:styleId="Tekstpodstawowy">
    <w:name w:val="Body Text"/>
    <w:aliases w:val="Znak,Tekst podstawow.(F2),(F2), Znak"/>
    <w:basedOn w:val="Normalny"/>
    <w:link w:val="TekstpodstawowyZnak"/>
    <w:uiPriority w:val="99"/>
    <w:rsid w:val="00F24849"/>
    <w:pPr>
      <w:widowControl/>
      <w:jc w:val="both"/>
    </w:pPr>
    <w:rPr>
      <w:color w:val="auto"/>
      <w:szCs w:val="20"/>
      <w:lang w:bidi="ar-SA"/>
    </w:rPr>
  </w:style>
  <w:style w:type="character" w:customStyle="1" w:styleId="TekstpodstawowyZnak">
    <w:name w:val="Tekst podstawowy Znak"/>
    <w:aliases w:val="Znak Znak,Tekst podstawow.(F2) Znak,(F2) Znak, Znak Znak"/>
    <w:basedOn w:val="Domylnaczcionkaakapitu"/>
    <w:link w:val="Tekstpodstawowy"/>
    <w:uiPriority w:val="99"/>
    <w:qFormat/>
    <w:rsid w:val="00F24849"/>
    <w:rPr>
      <w:szCs w:val="20"/>
      <w:lang w:bidi="ar-SA"/>
    </w:rPr>
  </w:style>
  <w:style w:type="character" w:styleId="UyteHipercze">
    <w:name w:val="FollowedHyperlink"/>
    <w:basedOn w:val="Domylnaczcionkaakapitu"/>
    <w:uiPriority w:val="99"/>
    <w:semiHidden/>
    <w:unhideWhenUsed/>
    <w:rsid w:val="006A76FD"/>
    <w:rPr>
      <w:color w:val="800080" w:themeColor="followedHyperlink"/>
      <w:u w:val="single"/>
    </w:rPr>
  </w:style>
  <w:style w:type="character" w:styleId="Odwoaniedokomentarza">
    <w:name w:val="annotation reference"/>
    <w:basedOn w:val="Domylnaczcionkaakapitu"/>
    <w:uiPriority w:val="99"/>
    <w:semiHidden/>
    <w:unhideWhenUsed/>
    <w:rsid w:val="0026315F"/>
    <w:rPr>
      <w:sz w:val="16"/>
      <w:szCs w:val="16"/>
    </w:rPr>
  </w:style>
  <w:style w:type="paragraph" w:styleId="Tekstkomentarza">
    <w:name w:val="annotation text"/>
    <w:basedOn w:val="Normalny"/>
    <w:link w:val="TekstkomentarzaZnak"/>
    <w:uiPriority w:val="99"/>
    <w:semiHidden/>
    <w:unhideWhenUsed/>
    <w:rsid w:val="0026315F"/>
    <w:rPr>
      <w:sz w:val="20"/>
      <w:szCs w:val="20"/>
    </w:rPr>
  </w:style>
  <w:style w:type="character" w:customStyle="1" w:styleId="TekstkomentarzaZnak">
    <w:name w:val="Tekst komentarza Znak"/>
    <w:basedOn w:val="Domylnaczcionkaakapitu"/>
    <w:link w:val="Tekstkomentarza"/>
    <w:uiPriority w:val="99"/>
    <w:semiHidden/>
    <w:rsid w:val="0026315F"/>
    <w:rPr>
      <w:color w:val="000000"/>
      <w:sz w:val="20"/>
      <w:szCs w:val="20"/>
    </w:rPr>
  </w:style>
  <w:style w:type="paragraph" w:styleId="Tematkomentarza">
    <w:name w:val="annotation subject"/>
    <w:basedOn w:val="Tekstkomentarza"/>
    <w:next w:val="Tekstkomentarza"/>
    <w:link w:val="TematkomentarzaZnak"/>
    <w:uiPriority w:val="99"/>
    <w:semiHidden/>
    <w:unhideWhenUsed/>
    <w:rsid w:val="0026315F"/>
    <w:rPr>
      <w:b/>
      <w:bCs/>
    </w:rPr>
  </w:style>
  <w:style w:type="character" w:customStyle="1" w:styleId="TematkomentarzaZnak">
    <w:name w:val="Temat komentarza Znak"/>
    <w:basedOn w:val="TekstkomentarzaZnak"/>
    <w:link w:val="Tematkomentarza"/>
    <w:uiPriority w:val="99"/>
    <w:semiHidden/>
    <w:rsid w:val="0026315F"/>
    <w:rPr>
      <w:b/>
      <w:bCs/>
      <w:color w:val="000000"/>
      <w:sz w:val="20"/>
      <w:szCs w:val="20"/>
    </w:rPr>
  </w:style>
  <w:style w:type="numbering" w:customStyle="1" w:styleId="List104">
    <w:name w:val="List 104"/>
    <w:basedOn w:val="Bezlisty"/>
    <w:rsid w:val="00D076F0"/>
    <w:pPr>
      <w:numPr>
        <w:numId w:val="24"/>
      </w:numPr>
    </w:pPr>
  </w:style>
  <w:style w:type="paragraph" w:customStyle="1" w:styleId="awciety">
    <w:name w:val="a) wciety"/>
    <w:basedOn w:val="Normalny"/>
    <w:rsid w:val="002E4918"/>
    <w:pPr>
      <w:widowControl/>
      <w:suppressAutoHyphens/>
      <w:snapToGrid w:val="0"/>
      <w:spacing w:line="258" w:lineRule="atLeast"/>
      <w:ind w:left="567" w:hanging="238"/>
      <w:jc w:val="both"/>
    </w:pPr>
    <w:rPr>
      <w:rFonts w:ascii="FrankfurtGothic" w:hAnsi="FrankfurtGothic"/>
      <w:kern w:val="2"/>
      <w:sz w:val="19"/>
      <w:szCs w:val="20"/>
      <w:lang w:eastAsia="ar-SA" w:bidi="ar-SA"/>
    </w:rPr>
  </w:style>
  <w:style w:type="numbering" w:customStyle="1" w:styleId="Styl11">
    <w:name w:val="Styl11"/>
    <w:rsid w:val="004E701B"/>
    <w:pPr>
      <w:numPr>
        <w:numId w:val="33"/>
      </w:numPr>
    </w:pPr>
  </w:style>
  <w:style w:type="paragraph" w:customStyle="1" w:styleId="WW-Tekstpodstawowywcity2">
    <w:name w:val="WW-Tekst podstawowy wcięty 2"/>
    <w:basedOn w:val="Normalny"/>
    <w:uiPriority w:val="99"/>
    <w:rsid w:val="00EC494D"/>
    <w:pPr>
      <w:widowControl/>
      <w:suppressAutoHyphens/>
      <w:ind w:left="284" w:hanging="284"/>
      <w:jc w:val="both"/>
    </w:pPr>
    <w:rPr>
      <w:color w:val="auto"/>
      <w:kern w:val="2"/>
      <w:szCs w:val="20"/>
      <w:lang w:eastAsia="ar-SA" w:bidi="ar-SA"/>
    </w:rPr>
  </w:style>
  <w:style w:type="paragraph" w:customStyle="1" w:styleId="Akapitzlist2">
    <w:name w:val="Akapit z listą2"/>
    <w:basedOn w:val="Normalny"/>
    <w:uiPriority w:val="99"/>
    <w:rsid w:val="00EC494D"/>
    <w:pPr>
      <w:widowControl/>
      <w:suppressAutoHyphens/>
    </w:pPr>
    <w:rPr>
      <w:color w:val="auto"/>
      <w:kern w:val="2"/>
      <w:szCs w:val="20"/>
      <w:lang w:eastAsia="ar-SA" w:bidi="ar-SA"/>
    </w:rPr>
  </w:style>
  <w:style w:type="numbering" w:customStyle="1" w:styleId="Bezlisty1">
    <w:name w:val="Bez listy1"/>
    <w:next w:val="Bezlisty"/>
    <w:uiPriority w:val="99"/>
    <w:semiHidden/>
    <w:unhideWhenUsed/>
    <w:rsid w:val="00BF47FE"/>
  </w:style>
  <w:style w:type="table" w:customStyle="1" w:styleId="Tabela-Siatka1">
    <w:name w:val="Tabela - Siatka1"/>
    <w:basedOn w:val="Standardowy"/>
    <w:next w:val="Tabela-Siatka"/>
    <w:uiPriority w:val="59"/>
    <w:rsid w:val="00BF47FE"/>
    <w:pPr>
      <w:widowControl/>
    </w:pPr>
    <w:rPr>
      <w:rFonts w:ascii="Calibri" w:eastAsia="Calibri" w:hAnsi="Calibri"/>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wcity2">
    <w:name w:val="Body Text Indent 2"/>
    <w:basedOn w:val="Normalny"/>
    <w:link w:val="Tekstpodstawowywcity2Znak"/>
    <w:uiPriority w:val="99"/>
    <w:semiHidden/>
    <w:unhideWhenUsed/>
    <w:rsid w:val="002B6A48"/>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2B6A48"/>
    <w:rPr>
      <w:color w:val="000000"/>
    </w:rPr>
  </w:style>
  <w:style w:type="character" w:customStyle="1" w:styleId="Odwoaniedokomentarza2">
    <w:name w:val="Odwołanie do komentarza2"/>
    <w:basedOn w:val="Domylnaczcionkaakapitu"/>
    <w:uiPriority w:val="99"/>
    <w:rsid w:val="008139E7"/>
    <w:rPr>
      <w:rFonts w:cs="Times New Roman"/>
      <w:sz w:val="16"/>
      <w:szCs w:val="16"/>
    </w:rPr>
  </w:style>
  <w:style w:type="paragraph" w:styleId="HTML-wstpniesformatowany">
    <w:name w:val="HTML Preformatted"/>
    <w:basedOn w:val="Normalny"/>
    <w:link w:val="HTML-wstpniesformatowanyZnak"/>
    <w:uiPriority w:val="99"/>
    <w:semiHidden/>
    <w:unhideWhenUsed/>
    <w:rsid w:val="00E4404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E44043"/>
    <w:rPr>
      <w:rFonts w:ascii="Consolas" w:hAnsi="Consolas" w:cs="Consolas"/>
      <w:color w:val="000000"/>
      <w:sz w:val="20"/>
      <w:szCs w:val="20"/>
    </w:rPr>
  </w:style>
  <w:style w:type="numbering" w:customStyle="1" w:styleId="Styl111">
    <w:name w:val="Styl111"/>
    <w:rsid w:val="006764A9"/>
  </w:style>
  <w:style w:type="paragraph" w:customStyle="1" w:styleId="NumPar1">
    <w:name w:val="NumPar 1"/>
    <w:basedOn w:val="Normalny"/>
    <w:next w:val="Normalny"/>
    <w:uiPriority w:val="99"/>
    <w:rsid w:val="001D6706"/>
    <w:pPr>
      <w:widowControl/>
      <w:numPr>
        <w:numId w:val="39"/>
      </w:numPr>
      <w:spacing w:before="120" w:after="120"/>
      <w:jc w:val="both"/>
    </w:pPr>
    <w:rPr>
      <w:color w:val="auto"/>
      <w:szCs w:val="22"/>
      <w:lang w:eastAsia="en-GB" w:bidi="ar-SA"/>
    </w:rPr>
  </w:style>
  <w:style w:type="paragraph" w:customStyle="1" w:styleId="NumPar2">
    <w:name w:val="NumPar 2"/>
    <w:basedOn w:val="Normalny"/>
    <w:next w:val="Normalny"/>
    <w:uiPriority w:val="99"/>
    <w:rsid w:val="001D6706"/>
    <w:pPr>
      <w:widowControl/>
      <w:numPr>
        <w:ilvl w:val="1"/>
        <w:numId w:val="39"/>
      </w:numPr>
      <w:spacing w:before="120" w:after="120"/>
      <w:jc w:val="both"/>
    </w:pPr>
    <w:rPr>
      <w:color w:val="auto"/>
      <w:szCs w:val="22"/>
      <w:lang w:eastAsia="en-GB" w:bidi="ar-SA"/>
    </w:rPr>
  </w:style>
  <w:style w:type="paragraph" w:customStyle="1" w:styleId="NumPar3">
    <w:name w:val="NumPar 3"/>
    <w:basedOn w:val="Normalny"/>
    <w:next w:val="Normalny"/>
    <w:uiPriority w:val="99"/>
    <w:rsid w:val="001D6706"/>
    <w:pPr>
      <w:widowControl/>
      <w:numPr>
        <w:ilvl w:val="2"/>
        <w:numId w:val="39"/>
      </w:numPr>
      <w:spacing w:before="120" w:after="120"/>
      <w:jc w:val="both"/>
    </w:pPr>
    <w:rPr>
      <w:color w:val="auto"/>
      <w:szCs w:val="22"/>
      <w:lang w:eastAsia="en-GB" w:bidi="ar-SA"/>
    </w:rPr>
  </w:style>
  <w:style w:type="paragraph" w:customStyle="1" w:styleId="NumPar4">
    <w:name w:val="NumPar 4"/>
    <w:basedOn w:val="Normalny"/>
    <w:next w:val="Normalny"/>
    <w:uiPriority w:val="99"/>
    <w:rsid w:val="001D6706"/>
    <w:pPr>
      <w:widowControl/>
      <w:numPr>
        <w:ilvl w:val="3"/>
        <w:numId w:val="39"/>
      </w:numPr>
      <w:spacing w:before="120" w:after="120"/>
      <w:jc w:val="both"/>
    </w:pPr>
    <w:rPr>
      <w:color w:val="auto"/>
      <w:szCs w:val="22"/>
      <w:lang w:eastAsia="en-GB" w:bidi="ar-SA"/>
    </w:rPr>
  </w:style>
  <w:style w:type="paragraph" w:styleId="Tekstpodstawowywcity">
    <w:name w:val="Body Text Indent"/>
    <w:basedOn w:val="Normalny"/>
    <w:link w:val="TekstpodstawowywcityZnak"/>
    <w:uiPriority w:val="99"/>
    <w:semiHidden/>
    <w:unhideWhenUsed/>
    <w:rsid w:val="001D6706"/>
    <w:pPr>
      <w:spacing w:after="120"/>
      <w:ind w:left="283"/>
    </w:pPr>
  </w:style>
  <w:style w:type="character" w:customStyle="1" w:styleId="TekstpodstawowywcityZnak">
    <w:name w:val="Tekst podstawowy wcięty Znak"/>
    <w:basedOn w:val="Domylnaczcionkaakapitu"/>
    <w:link w:val="Tekstpodstawowywcity"/>
    <w:uiPriority w:val="99"/>
    <w:semiHidden/>
    <w:rsid w:val="001D6706"/>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690956">
      <w:bodyDiv w:val="1"/>
      <w:marLeft w:val="0"/>
      <w:marRight w:val="0"/>
      <w:marTop w:val="0"/>
      <w:marBottom w:val="0"/>
      <w:divBdr>
        <w:top w:val="none" w:sz="0" w:space="0" w:color="auto"/>
        <w:left w:val="none" w:sz="0" w:space="0" w:color="auto"/>
        <w:bottom w:val="none" w:sz="0" w:space="0" w:color="auto"/>
        <w:right w:val="none" w:sz="0" w:space="0" w:color="auto"/>
      </w:divBdr>
    </w:div>
    <w:div w:id="1721857833">
      <w:bodyDiv w:val="1"/>
      <w:marLeft w:val="0"/>
      <w:marRight w:val="0"/>
      <w:marTop w:val="0"/>
      <w:marBottom w:val="0"/>
      <w:divBdr>
        <w:top w:val="none" w:sz="0" w:space="0" w:color="auto"/>
        <w:left w:val="none" w:sz="0" w:space="0" w:color="auto"/>
        <w:bottom w:val="none" w:sz="0" w:space="0" w:color="auto"/>
        <w:right w:val="none" w:sz="0" w:space="0" w:color="auto"/>
      </w:divBdr>
    </w:div>
    <w:div w:id="1776750661">
      <w:bodyDiv w:val="1"/>
      <w:marLeft w:val="0"/>
      <w:marRight w:val="0"/>
      <w:marTop w:val="0"/>
      <w:marBottom w:val="0"/>
      <w:divBdr>
        <w:top w:val="none" w:sz="0" w:space="0" w:color="auto"/>
        <w:left w:val="none" w:sz="0" w:space="0" w:color="auto"/>
        <w:bottom w:val="none" w:sz="0" w:space="0" w:color="auto"/>
        <w:right w:val="none" w:sz="0" w:space="0" w:color="auto"/>
      </w:divBdr>
    </w:div>
    <w:div w:id="1888223882">
      <w:bodyDiv w:val="1"/>
      <w:marLeft w:val="0"/>
      <w:marRight w:val="0"/>
      <w:marTop w:val="0"/>
      <w:marBottom w:val="0"/>
      <w:divBdr>
        <w:top w:val="none" w:sz="0" w:space="0" w:color="auto"/>
        <w:left w:val="none" w:sz="0" w:space="0" w:color="auto"/>
        <w:bottom w:val="none" w:sz="0" w:space="0" w:color="auto"/>
        <w:right w:val="none" w:sz="0" w:space="0" w:color="auto"/>
      </w:divBdr>
      <w:divsChild>
        <w:div w:id="1808426909">
          <w:marLeft w:val="0"/>
          <w:marRight w:val="0"/>
          <w:marTop w:val="0"/>
          <w:marBottom w:val="0"/>
          <w:divBdr>
            <w:top w:val="none" w:sz="0" w:space="0" w:color="auto"/>
            <w:left w:val="none" w:sz="0" w:space="0" w:color="auto"/>
            <w:bottom w:val="none" w:sz="0" w:space="0" w:color="auto"/>
            <w:right w:val="none" w:sz="0" w:space="0" w:color="auto"/>
          </w:divBdr>
          <w:divsChild>
            <w:div w:id="804742594">
              <w:marLeft w:val="0"/>
              <w:marRight w:val="0"/>
              <w:marTop w:val="0"/>
              <w:marBottom w:val="0"/>
              <w:divBdr>
                <w:top w:val="none" w:sz="0" w:space="0" w:color="auto"/>
                <w:left w:val="none" w:sz="0" w:space="0" w:color="auto"/>
                <w:bottom w:val="none" w:sz="0" w:space="0" w:color="auto"/>
                <w:right w:val="none" w:sz="0" w:space="0" w:color="auto"/>
              </w:divBdr>
              <w:divsChild>
                <w:div w:id="1912082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439414">
          <w:marLeft w:val="0"/>
          <w:marRight w:val="0"/>
          <w:marTop w:val="0"/>
          <w:marBottom w:val="0"/>
          <w:divBdr>
            <w:top w:val="none" w:sz="0" w:space="0" w:color="auto"/>
            <w:left w:val="none" w:sz="0" w:space="0" w:color="auto"/>
            <w:bottom w:val="none" w:sz="0" w:space="0" w:color="auto"/>
            <w:right w:val="none" w:sz="0" w:space="0" w:color="auto"/>
          </w:divBdr>
          <w:divsChild>
            <w:div w:id="1312757099">
              <w:marLeft w:val="0"/>
              <w:marRight w:val="0"/>
              <w:marTop w:val="0"/>
              <w:marBottom w:val="0"/>
              <w:divBdr>
                <w:top w:val="none" w:sz="0" w:space="0" w:color="auto"/>
                <w:left w:val="none" w:sz="0" w:space="0" w:color="auto"/>
                <w:bottom w:val="none" w:sz="0" w:space="0" w:color="auto"/>
                <w:right w:val="none" w:sz="0" w:space="0" w:color="auto"/>
              </w:divBdr>
              <w:divsChild>
                <w:div w:id="413280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66669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gdpr@gig.eu" TargetMode="External"/><Relationship Id="rId18" Type="http://schemas.openxmlformats.org/officeDocument/2006/relationships/hyperlink" Target="mailto:phachula@gig.eu"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s://miniportal.uzp.gov.pl/WarunkiUslugi.aspx" TargetMode="External"/><Relationship Id="rId7" Type="http://schemas.openxmlformats.org/officeDocument/2006/relationships/footnotes" Target="footnotes.xml"/><Relationship Id="rId12" Type="http://schemas.openxmlformats.org/officeDocument/2006/relationships/hyperlink" Target="http://www.gig.eu" TargetMode="External"/><Relationship Id="rId17" Type="http://schemas.openxmlformats.org/officeDocument/2006/relationships/hyperlink" Target="https://isap.sejm.gov.pl/isap.nsf/DocDetails.xsp?id=WDU20220001297" TargetMode="External"/><Relationship Id="rId25" Type="http://schemas.openxmlformats.org/officeDocument/2006/relationships/hyperlink" Target="tel:301812001004" TargetMode="External"/><Relationship Id="rId2" Type="http://schemas.openxmlformats.org/officeDocument/2006/relationships/numbering" Target="numbering.xml"/><Relationship Id="rId16" Type="http://schemas.openxmlformats.org/officeDocument/2006/relationships/hyperlink" Target="https://isap.sejm.gov.pl/isap.nsf/DocDetails.xsp?id=WDU20200000797" TargetMode="External"/><Relationship Id="rId20" Type="http://schemas.openxmlformats.org/officeDocument/2006/relationships/hyperlink" Target="mailto:phachula@gig.e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yperlink" Target="tel:21114010780000" TargetMode="External"/><Relationship Id="rId5" Type="http://schemas.openxmlformats.org/officeDocument/2006/relationships/settings" Target="settings.xml"/><Relationship Id="rId15" Type="http://schemas.openxmlformats.org/officeDocument/2006/relationships/hyperlink" Target="https://isap.sejm.gov.pl/isap.nsf/DocDetails.xsp?id=WDU20220001297" TargetMode="External"/><Relationship Id="rId23" Type="http://schemas.openxmlformats.org/officeDocument/2006/relationships/hyperlink" Target="mailto:phachula@gig.eu" TargetMode="External"/><Relationship Id="rId28" Type="http://schemas.openxmlformats.org/officeDocument/2006/relationships/hyperlink" Target="https://www.gig.eu/sites/default/files/attachments/klauzula_informacyjna-dane_nie_pozyskane_w_sposob_bezposredni.pdf" TargetMode="External"/><Relationship Id="rId10" Type="http://schemas.openxmlformats.org/officeDocument/2006/relationships/footer" Target="footer1.xml"/><Relationship Id="rId19" Type="http://schemas.openxmlformats.org/officeDocument/2006/relationships/hyperlink" Target="https://miniportal.uzp.gov.pl/"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prawo.sejm.gov.pl/isap.nsf/DocDetails.xsp?id=WDU20180000108" TargetMode="External"/><Relationship Id="rId22" Type="http://schemas.openxmlformats.org/officeDocument/2006/relationships/hyperlink" Target="mailto:phachula@gig.eu" TargetMode="External"/><Relationship Id="rId27" Type="http://schemas.openxmlformats.org/officeDocument/2006/relationships/hyperlink" Target="http://www.gig.eu/pl/rodo" TargetMode="External"/><Relationship Id="rId30"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932186-C0D7-46EE-8573-F53F9A904E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15064</Words>
  <Characters>90387</Characters>
  <Application>Microsoft Office Word</Application>
  <DocSecurity>0</DocSecurity>
  <Lines>753</Lines>
  <Paragraphs>210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GIG</Company>
  <LinksUpToDate>false</LinksUpToDate>
  <CharactersWithSpaces>105241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kot</dc:creator>
  <cp:lastModifiedBy>PHachula</cp:lastModifiedBy>
  <cp:revision>2</cp:revision>
  <cp:lastPrinted>2022-10-27T07:59:00Z</cp:lastPrinted>
  <dcterms:created xsi:type="dcterms:W3CDTF">2022-11-02T13:01:00Z</dcterms:created>
  <dcterms:modified xsi:type="dcterms:W3CDTF">2022-11-02T13:01:00Z</dcterms:modified>
</cp:coreProperties>
</file>