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2A5AD0">
      <w:pPr>
        <w:spacing w:after="240"/>
        <w:ind w:hanging="426"/>
        <w:jc w:val="center"/>
        <w:rPr>
          <w:noProof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DA663C">
        <w:rPr>
          <w:b/>
          <w:bCs/>
          <w:spacing w:val="20"/>
          <w:sz w:val="28"/>
          <w:szCs w:val="28"/>
        </w:rPr>
        <w:t>20</w:t>
      </w:r>
      <w:r>
        <w:rPr>
          <w:b/>
          <w:bCs/>
          <w:spacing w:val="20"/>
          <w:sz w:val="28"/>
          <w:szCs w:val="28"/>
        </w:rPr>
        <w:t>.</w:t>
      </w:r>
      <w:r w:rsidR="003C48A5">
        <w:rPr>
          <w:b/>
          <w:bCs/>
          <w:spacing w:val="20"/>
          <w:sz w:val="28"/>
          <w:szCs w:val="28"/>
        </w:rPr>
        <w:t>0</w:t>
      </w:r>
      <w:r w:rsidR="006123F3">
        <w:rPr>
          <w:b/>
          <w:bCs/>
          <w:spacing w:val="20"/>
          <w:sz w:val="28"/>
          <w:szCs w:val="28"/>
        </w:rPr>
        <w:t>9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6123F3">
        <w:rPr>
          <w:b/>
          <w:bCs/>
          <w:spacing w:val="20"/>
          <w:sz w:val="28"/>
          <w:szCs w:val="28"/>
        </w:rPr>
        <w:t>2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6123F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123F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123F3">
        <w:rPr>
          <w:rFonts w:ascii="Times New Roman" w:hAnsi="Times New Roman" w:cs="Times New Roman"/>
          <w:sz w:val="24"/>
          <w:szCs w:val="24"/>
        </w:rPr>
        <w:t>. zm.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 xml:space="preserve">Przedmiotem zamówienia objętego niniejszym postępowaniem jest sukcesywny - w okresie </w:t>
      </w:r>
      <w:r w:rsidRPr="00DA663C">
        <w:t>od 01.</w:t>
      </w:r>
      <w:r w:rsidR="00110BD2" w:rsidRPr="00DA663C">
        <w:t>1</w:t>
      </w:r>
      <w:r w:rsidRPr="00DA663C">
        <w:t>1.20</w:t>
      </w:r>
      <w:r w:rsidR="00626771" w:rsidRPr="00DA663C">
        <w:t>2</w:t>
      </w:r>
      <w:r w:rsidR="00002373" w:rsidRPr="00DA663C">
        <w:t>2</w:t>
      </w:r>
      <w:r w:rsidRPr="00DA663C">
        <w:t xml:space="preserve"> r. do </w:t>
      </w:r>
      <w:r w:rsidR="00002373" w:rsidRPr="00DA663C">
        <w:t>3</w:t>
      </w:r>
      <w:r w:rsidR="00DA663C">
        <w:t>1</w:t>
      </w:r>
      <w:r w:rsidRPr="00DA663C">
        <w:t>.</w:t>
      </w:r>
      <w:r w:rsidR="00DA663C">
        <w:t>1</w:t>
      </w:r>
      <w:r w:rsidR="00110BD2" w:rsidRPr="00DA663C">
        <w:t>0</w:t>
      </w:r>
      <w:r w:rsidRPr="00DA663C">
        <w:t>.20</w:t>
      </w:r>
      <w:r w:rsidR="00626771" w:rsidRPr="00DA663C">
        <w:t>2</w:t>
      </w:r>
      <w:r w:rsidR="006123F3" w:rsidRPr="00DA663C">
        <w:t>3</w:t>
      </w:r>
      <w:r w:rsidR="008075A2" w:rsidRPr="00DA663C">
        <w:t xml:space="preserve"> r</w:t>
      </w:r>
      <w:r w:rsidR="008075A2">
        <w:t>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</w:t>
      </w:r>
      <w:r w:rsidR="00280A35" w:rsidRPr="00280A35">
        <w:rPr>
          <w:bCs/>
        </w:rPr>
        <w:t>Ministra Klimatu</w:t>
      </w:r>
      <w:r w:rsidRPr="003E51EB">
        <w:t xml:space="preserve"> z dn. </w:t>
      </w:r>
      <w:r w:rsidR="00626771">
        <w:t>22</w:t>
      </w:r>
      <w:r w:rsidRPr="003E51EB">
        <w:t>.</w:t>
      </w:r>
      <w:r w:rsidR="008C57E3">
        <w:t>0</w:t>
      </w:r>
      <w:r w:rsidR="00626771">
        <w:t>4</w:t>
      </w:r>
      <w:r w:rsidRPr="003E51EB">
        <w:t>.20</w:t>
      </w:r>
      <w:r w:rsidR="00626771">
        <w:t>20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</w:t>
      </w:r>
      <w:r w:rsidR="00280A35">
        <w:t>20</w:t>
      </w:r>
      <w:r w:rsidRPr="003E51EB">
        <w:t xml:space="preserve">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</w:r>
      <w:r w:rsidR="00DA663C" w:rsidRPr="00DA663C">
        <w:rPr>
          <w:b/>
        </w:rPr>
        <w:t>8</w:t>
      </w:r>
      <w:r w:rsidR="003E51EB" w:rsidRPr="00DA663C">
        <w:rPr>
          <w:b/>
        </w:rPr>
        <w:t> </w:t>
      </w:r>
      <w:r w:rsidR="00DA663C" w:rsidRPr="00DA663C">
        <w:rPr>
          <w:b/>
        </w:rPr>
        <w:t>0</w:t>
      </w:r>
      <w:r w:rsidR="003E51EB" w:rsidRPr="00DA663C">
        <w:rPr>
          <w:b/>
        </w:rPr>
        <w:t>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DA663C" w:rsidRPr="00DA663C">
        <w:rPr>
          <w:b/>
        </w:rPr>
        <w:t>11</w:t>
      </w:r>
      <w:r w:rsidRPr="00DA663C">
        <w:rPr>
          <w:b/>
        </w:rPr>
        <w:t> </w:t>
      </w:r>
      <w:r w:rsidR="00002373" w:rsidRPr="00DA663C">
        <w:rPr>
          <w:b/>
        </w:rPr>
        <w:t>0</w:t>
      </w:r>
      <w:r w:rsidRPr="00DA663C">
        <w:rPr>
          <w:b/>
        </w:rPr>
        <w:t>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t>a także</w:t>
      </w:r>
      <w:r w:rsidRPr="003E51EB">
        <w:rPr>
          <w:b/>
        </w:rPr>
        <w:t xml:space="preserve"> </w:t>
      </w:r>
      <w:r w:rsidRPr="003E51EB">
        <w:t>materiałów eksploatacyjnych</w:t>
      </w:r>
      <w:r w:rsidR="00B03C12">
        <w:t xml:space="preserve"> i akcesoriów</w:t>
      </w:r>
      <w:r w:rsidRPr="003E51EB">
        <w:t xml:space="preserve"> </w:t>
      </w:r>
      <w:r w:rsidR="00B03C12" w:rsidRPr="003E51EB">
        <w:t xml:space="preserve">do samochodów </w:t>
      </w:r>
      <w:r w:rsidR="00F45C90" w:rsidRPr="003E51EB">
        <w:t>w sklepach Wykonawcy</w:t>
      </w:r>
      <w:r w:rsidR="00F45C90">
        <w:t xml:space="preserve"> </w:t>
      </w:r>
      <w:r w:rsidR="00B03C12">
        <w:t>o</w:t>
      </w:r>
      <w:r w:rsidR="00F45C90">
        <w:t> </w:t>
      </w:r>
      <w:r w:rsidR="00B03C12">
        <w:t xml:space="preserve">szacunkowej wartości w okresie </w:t>
      </w:r>
      <w:r w:rsidR="00003E37">
        <w:t>6</w:t>
      </w:r>
      <w:r w:rsidR="00B03C12">
        <w:t xml:space="preserve"> miesięcy </w:t>
      </w:r>
      <w:r w:rsidR="00DA663C">
        <w:rPr>
          <w:b/>
        </w:rPr>
        <w:t>6</w:t>
      </w:r>
      <w:r w:rsidR="00B03C12" w:rsidRPr="00DA663C">
        <w:rPr>
          <w:b/>
        </w:rPr>
        <w:t> 000,00</w:t>
      </w:r>
      <w:r w:rsidR="00B03C12" w:rsidRPr="00B03C12">
        <w:rPr>
          <w:b/>
        </w:rPr>
        <w:t xml:space="preserve"> zł netto</w:t>
      </w:r>
      <w:r w:rsidRPr="003E51EB">
        <w:t>.</w:t>
      </w: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/>
        <w:jc w:val="both"/>
      </w:pPr>
      <w:r w:rsidRPr="003E51EB">
        <w:lastRenderedPageBreak/>
        <w:tab/>
        <w:t>Karty flotowe mają zapewnić możliwość bezgotówkowego zakupu paliw płynnych do samochodów służbowych użytkowanych przez GIG</w:t>
      </w:r>
      <w:r w:rsidRPr="003E51EB">
        <w:rPr>
          <w:b/>
        </w:rPr>
        <w:t xml:space="preserve"> </w:t>
      </w:r>
      <w:r w:rsidRPr="003E51EB">
        <w:t xml:space="preserve">i urządzeń będących własnością Głównego Instytutu Górnictwa a także materiałów eksploatacyjnych w sklepach </w:t>
      </w:r>
      <w:r w:rsidR="00B61354" w:rsidRPr="00117E99">
        <w:t>będących w</w:t>
      </w:r>
      <w:r w:rsidR="00A25310" w:rsidRPr="00117E99">
        <w:t> </w:t>
      </w:r>
      <w:r w:rsidR="00B61354" w:rsidRPr="00117E99">
        <w:t xml:space="preserve">dyspozycji </w:t>
      </w:r>
      <w:r w:rsidRPr="003E51EB">
        <w:t xml:space="preserve">Wykonawcy.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tab/>
        <w:t xml:space="preserve">Wykonawca powinien zapewnić możliwość bezgotówkowego tankowania paliwa na stacjach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</w:t>
      </w:r>
      <w:r w:rsidR="009F5555">
        <w:t>jednej</w:t>
      </w:r>
      <w:r w:rsidRPr="003E51EB">
        <w:t xml:space="preserve"> stacj</w:t>
      </w:r>
      <w:r w:rsidR="009F5555">
        <w:t>i</w:t>
      </w:r>
      <w:r w:rsidRPr="003E51EB">
        <w:t xml:space="preserve"> paliw znajdując</w:t>
      </w:r>
      <w:r w:rsidR="009F5555">
        <w:t>ej</w:t>
      </w:r>
      <w:r w:rsidRPr="003E51EB">
        <w:t xml:space="preserve"> się w odległości nie</w:t>
      </w:r>
      <w:r w:rsidR="00E875C1">
        <w:t xml:space="preserve"> większej niż 3</w:t>
      </w:r>
      <w:r w:rsidRPr="003E51EB">
        <w:t xml:space="preserve"> km od siedziby Zamawiającego oraz umożliwić korzystanie przez Zamawiającego z co najmniej jednej stacji paliw czynnej 24 h dobę na terenie miasta: Katowice.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</w:pPr>
      <w:r w:rsidRPr="003E51EB">
        <w:t>Oferowane paliwa muszą spełniać wymagania Rozporządzenia Ministra</w:t>
      </w:r>
      <w:r w:rsidR="007A330E" w:rsidRPr="007A330E">
        <w:rPr>
          <w:bCs/>
        </w:rPr>
        <w:t xml:space="preserve"> Klimatu</w:t>
      </w:r>
      <w:r w:rsidR="007A330E" w:rsidRPr="007A330E">
        <w:t xml:space="preserve"> z dn. 22.04.2020 r. </w:t>
      </w:r>
      <w:r w:rsidR="007A330E" w:rsidRPr="007A330E">
        <w:rPr>
          <w:i/>
        </w:rPr>
        <w:t>„w sprawie wymagań jakościowych dla paliw ciekłych”</w:t>
      </w:r>
      <w:r w:rsidR="007A330E" w:rsidRPr="007A330E">
        <w:t xml:space="preserve"> (Dz.U. z 20</w:t>
      </w:r>
      <w:r w:rsidR="00DE2758">
        <w:t>15</w:t>
      </w:r>
      <w:r w:rsidR="007A330E">
        <w:t xml:space="preserve"> r. poz. 1680</w:t>
      </w:r>
      <w:r w:rsidR="00DE2758">
        <w:t xml:space="preserve"> z </w:t>
      </w:r>
      <w:proofErr w:type="spellStart"/>
      <w:r w:rsidR="00DE2758">
        <w:t>późn</w:t>
      </w:r>
      <w:proofErr w:type="spellEnd"/>
      <w:r w:rsidR="00DE2758">
        <w:t>. zm.</w:t>
      </w:r>
      <w:r w:rsidR="007A330E">
        <w:t>).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</w:t>
      </w:r>
      <w:r w:rsidR="006F6EA1" w:rsidRPr="00DA663C">
        <w:rPr>
          <w:b/>
        </w:rPr>
        <w:t>1</w:t>
      </w:r>
      <w:r w:rsidR="00DA663C" w:rsidRPr="00DA663C">
        <w:rPr>
          <w:b/>
        </w:rPr>
        <w:t>2</w:t>
      </w:r>
      <w:r w:rsidRPr="00DA663C">
        <w:rPr>
          <w:b/>
        </w:rPr>
        <w:t xml:space="preserve"> sztuk.</w:t>
      </w:r>
      <w:r w:rsidRPr="003E51EB">
        <w:rPr>
          <w:b/>
        </w:rPr>
        <w:t xml:space="preserve">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2" w:history="1"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>Dz.U. 20</w:t>
        </w:r>
        <w:r w:rsidR="006C67A3">
          <w:rPr>
            <w:rStyle w:val="Hipercze"/>
            <w:rFonts w:ascii="Times New Roman" w:hAnsi="Times New Roman"/>
            <w:color w:val="auto"/>
            <w:sz w:val="22"/>
            <w:u w:val="none"/>
          </w:rPr>
          <w:t>2</w:t>
        </w:r>
        <w:r w:rsidR="00FB1BA7">
          <w:rPr>
            <w:rStyle w:val="Hipercze"/>
            <w:rFonts w:ascii="Times New Roman" w:hAnsi="Times New Roman"/>
            <w:color w:val="auto"/>
            <w:sz w:val="22"/>
            <w:u w:val="none"/>
          </w:rPr>
          <w:t>1</w:t>
        </w:r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 xml:space="preserve"> poz. </w:t>
        </w:r>
      </w:hyperlink>
      <w:r w:rsidR="00FB1BA7">
        <w:rPr>
          <w:rStyle w:val="Hipercze"/>
          <w:rFonts w:ascii="Times New Roman" w:hAnsi="Times New Roman"/>
          <w:color w:val="auto"/>
          <w:sz w:val="22"/>
          <w:u w:val="none"/>
        </w:rPr>
        <w:t>716</w:t>
      </w:r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 xml:space="preserve">co najmniej 2 dostawy paliw ciekłych (benzyna bezołowiowa lub olej napędowy) w wielkości co najmniej </w:t>
      </w:r>
      <w:r w:rsidR="006A186A" w:rsidRPr="00DA663C">
        <w:rPr>
          <w:rFonts w:ascii="Times New Roman" w:hAnsi="Times New Roman" w:cs="Times New Roman"/>
        </w:rPr>
        <w:t>15 000 litrów/rok każda</w:t>
      </w:r>
      <w:r w:rsidR="00EA1402" w:rsidRPr="00DA663C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</w:t>
      </w:r>
      <w:r w:rsidRPr="00117E99">
        <w:rPr>
          <w:rFonts w:ascii="Times New Roman" w:hAnsi="Times New Roman" w:cs="Times New Roman"/>
          <w:iCs/>
          <w:u w:val="single"/>
        </w:rPr>
        <w:lastRenderedPageBreak/>
        <w:t xml:space="preserve">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 xml:space="preserve">Wykonawca musi wykazać dysponowanie siecią (co najmniej 5) stacji benzynowych na terenie województwa Śląskiego, oraz siecią w całym kraju (co najmniej 10), w tym co najmniej </w:t>
      </w:r>
      <w:r w:rsidR="009F5555">
        <w:rPr>
          <w:rFonts w:ascii="Times New Roman" w:hAnsi="Times New Roman" w:cs="Times New Roman"/>
        </w:rPr>
        <w:t>jedn</w:t>
      </w:r>
      <w:r w:rsidR="00BE1102">
        <w:rPr>
          <w:rFonts w:ascii="Times New Roman" w:hAnsi="Times New Roman" w:cs="Times New Roman"/>
        </w:rPr>
        <w:t>ą</w:t>
      </w:r>
      <w:r w:rsidR="00DE2758">
        <w:rPr>
          <w:rFonts w:ascii="Times New Roman" w:hAnsi="Times New Roman" w:cs="Times New Roman"/>
        </w:rPr>
        <w:t xml:space="preserve"> stacj</w:t>
      </w:r>
      <w:r w:rsidR="00BE1102">
        <w:rPr>
          <w:rFonts w:ascii="Times New Roman" w:hAnsi="Times New Roman" w:cs="Times New Roman"/>
        </w:rPr>
        <w:t>ą</w:t>
      </w:r>
      <w:r w:rsidRPr="00117E99">
        <w:rPr>
          <w:rFonts w:ascii="Times New Roman" w:hAnsi="Times New Roman" w:cs="Times New Roman"/>
        </w:rPr>
        <w:t xml:space="preserve"> paliw znajdując</w:t>
      </w:r>
      <w:r w:rsidR="00BE1102">
        <w:rPr>
          <w:rFonts w:ascii="Times New Roman" w:hAnsi="Times New Roman" w:cs="Times New Roman"/>
        </w:rPr>
        <w:t>ą</w:t>
      </w:r>
      <w:r w:rsidRPr="00117E99">
        <w:rPr>
          <w:rFonts w:ascii="Times New Roman" w:hAnsi="Times New Roman" w:cs="Times New Roman"/>
        </w:rPr>
        <w:t xml:space="preserve"> się w odległości nie większej niż </w:t>
      </w:r>
      <w:r w:rsidR="00DE2758">
        <w:rPr>
          <w:rFonts w:ascii="Times New Roman" w:hAnsi="Times New Roman" w:cs="Times New Roman"/>
        </w:rPr>
        <w:t>3</w:t>
      </w:r>
      <w:r w:rsidRPr="00117E99">
        <w:rPr>
          <w:rFonts w:ascii="Times New Roman" w:hAnsi="Times New Roman" w:cs="Times New Roman"/>
        </w:rPr>
        <w:t xml:space="preserve"> km od siedziby Zamawiającego </w:t>
      </w:r>
      <w:r w:rsidR="00BE1102" w:rsidRPr="009F5555">
        <w:rPr>
          <w:rFonts w:ascii="Times New Roman" w:hAnsi="Times New Roman" w:cs="Times New Roman"/>
        </w:rPr>
        <w:t>czynn</w:t>
      </w:r>
      <w:r w:rsidR="00BE1102">
        <w:rPr>
          <w:rFonts w:ascii="Times New Roman" w:hAnsi="Times New Roman" w:cs="Times New Roman"/>
        </w:rPr>
        <w:t>ą</w:t>
      </w:r>
      <w:r w:rsidR="00BE1102" w:rsidRPr="009F5555">
        <w:rPr>
          <w:rFonts w:ascii="Times New Roman" w:hAnsi="Times New Roman" w:cs="Times New Roman"/>
        </w:rPr>
        <w:t xml:space="preserve"> 24 h</w:t>
      </w:r>
      <w:r w:rsidR="007A7DE0">
        <w:rPr>
          <w:rFonts w:ascii="Times New Roman" w:hAnsi="Times New Roman" w:cs="Times New Roman"/>
        </w:rPr>
        <w:t>.</w:t>
      </w:r>
      <w:r w:rsidR="00BE1102" w:rsidRPr="009F5555">
        <w:rPr>
          <w:rFonts w:ascii="Times New Roman" w:hAnsi="Times New Roman" w:cs="Times New Roman"/>
        </w:rPr>
        <w:t xml:space="preserve">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  <w:r w:rsidR="00003E37" w:rsidRPr="00003E37">
        <w:rPr>
          <w:rFonts w:ascii="Times New Roman" w:eastAsiaTheme="minorHAnsi" w:hAnsi="Times New Roman" w:cs="Times New Roman"/>
          <w:szCs w:val="22"/>
          <w:lang w:eastAsia="en-US" w:bidi="pl-PL"/>
        </w:rPr>
        <w:t xml:space="preserve"> </w:t>
      </w:r>
      <w:r w:rsidR="00003E37" w:rsidRPr="00003E37">
        <w:rPr>
          <w:rFonts w:ascii="Times New Roman" w:hAnsi="Times New Roman" w:cs="Times New Roman"/>
          <w:lang w:bidi="pl-PL"/>
        </w:rPr>
        <w:t>Zamawiający informuje, że odległości będą weryfikowane na podstawie wskazań Map Google najkrótszą drogą samochodową.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</w:t>
      </w:r>
      <w:r w:rsidR="002B732C">
        <w:t> </w:t>
      </w:r>
      <w:r w:rsidRPr="00117E99">
        <w:t xml:space="preserve">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</w:t>
      </w:r>
      <w:r w:rsidR="00561153">
        <w:t>30</w:t>
      </w:r>
      <w:r w:rsidRPr="00117E99">
        <w:t xml:space="preserve"> </w:t>
      </w:r>
      <w:r w:rsidR="009241A5">
        <w:t xml:space="preserve">lub 60 dni (w zależności od oferty Wykonawcy) </w:t>
      </w:r>
      <w:r w:rsidRPr="00117E99">
        <w:t xml:space="preserve">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9241A5">
        <w:t>0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9241A5">
        <w:t>0</w:t>
      </w:r>
      <w:r w:rsidRPr="005F40D3">
        <w:t xml:space="preserve">% </w:t>
      </w:r>
    </w:p>
    <w:p w:rsid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9241A5">
        <w:t>6</w:t>
      </w:r>
      <w:r w:rsidRPr="005F40D3">
        <w:t>0%</w:t>
      </w:r>
    </w:p>
    <w:p w:rsidR="009241A5" w:rsidRPr="005F40D3" w:rsidRDefault="009241A5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>
        <w:t>– termin płatności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254FEF">
        <w:rPr>
          <w:b/>
          <w:i/>
          <w:sz w:val="22"/>
          <w:szCs w:val="22"/>
          <w:u w:val="single"/>
        </w:rPr>
        <w:t>1</w:t>
      </w:r>
      <w:r w:rsidR="00BE76E7">
        <w:rPr>
          <w:b/>
          <w:i/>
          <w:sz w:val="22"/>
          <w:szCs w:val="22"/>
          <w:u w:val="single"/>
        </w:rPr>
        <w:t>0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BE76E7">
        <w:rPr>
          <w:sz w:val="22"/>
          <w:szCs w:val="22"/>
        </w:rPr>
        <w:t>0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254FEF">
        <w:rPr>
          <w:b/>
          <w:i/>
          <w:sz w:val="22"/>
          <w:szCs w:val="22"/>
          <w:u w:val="single"/>
        </w:rPr>
        <w:t>1</w:t>
      </w:r>
      <w:r w:rsidR="00BE76E7">
        <w:rPr>
          <w:b/>
          <w:i/>
          <w:sz w:val="22"/>
          <w:szCs w:val="22"/>
          <w:u w:val="single"/>
        </w:rPr>
        <w:t>0</w:t>
      </w:r>
      <w:bookmarkStart w:id="1" w:name="_GoBack"/>
      <w:bookmarkEnd w:id="1"/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BE76E7">
        <w:rPr>
          <w:sz w:val="22"/>
          <w:szCs w:val="22"/>
        </w:rPr>
        <w:t>0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 w:rsidR="00BE76E7">
        <w:rPr>
          <w:b/>
          <w:i/>
          <w:sz w:val="22"/>
          <w:szCs w:val="22"/>
          <w:u w:val="single"/>
        </w:rPr>
        <w:t>6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BE76E7">
        <w:rPr>
          <w:sz w:val="22"/>
          <w:szCs w:val="22"/>
        </w:rPr>
        <w:t>6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P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>IV.</w:t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  <w:t>Termin płatności</w:t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  <w:t>waga 20%</w:t>
      </w:r>
    </w:p>
    <w:p w:rsid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 niniejszym kryterium otrzyma</w:t>
      </w:r>
    </w:p>
    <w:p w:rsidR="00816CA2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 pkt - za 30 dniowy termin płatności wskazany w formularzu ofertowym.</w:t>
      </w:r>
    </w:p>
    <w:p w:rsidR="00816CA2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 pkt – za 60 </w:t>
      </w:r>
      <w:r w:rsidRPr="00816CA2">
        <w:rPr>
          <w:rFonts w:ascii="Times New Roman" w:hAnsi="Times New Roman"/>
          <w:sz w:val="24"/>
          <w:szCs w:val="24"/>
        </w:rPr>
        <w:t>dniowy termin płatności wskazany w formularzu ofertowym</w:t>
      </w:r>
    </w:p>
    <w:p w:rsidR="009241A5" w:rsidRPr="009536F6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00237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9F4F67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46415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002373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00237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3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</w:t>
      </w:r>
      <w:r w:rsidR="002B732C">
        <w:rPr>
          <w:rFonts w:ascii="Times New Roman" w:hAnsi="Times New Roman" w:cs="Times New Roman"/>
          <w:sz w:val="24"/>
          <w:szCs w:val="24"/>
        </w:rPr>
        <w:t>2</w:t>
      </w:r>
      <w:r w:rsidR="00002373">
        <w:rPr>
          <w:rFonts w:ascii="Times New Roman" w:hAnsi="Times New Roman" w:cs="Times New Roman"/>
          <w:sz w:val="24"/>
          <w:szCs w:val="24"/>
        </w:rPr>
        <w:t>2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</w:t>
      </w:r>
      <w:r w:rsidR="009F4F67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>.</w:t>
      </w:r>
      <w:r w:rsidR="009F4F67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>0.20</w:t>
      </w:r>
      <w:r w:rsidR="003F3E4C">
        <w:rPr>
          <w:rFonts w:ascii="Times New Roman" w:hAnsi="Times New Roman" w:cs="Times New Roman"/>
          <w:sz w:val="24"/>
          <w:szCs w:val="24"/>
        </w:rPr>
        <w:t>2</w:t>
      </w:r>
      <w:r w:rsidR="00915C84">
        <w:rPr>
          <w:rFonts w:ascii="Times New Roman" w:hAnsi="Times New Roman" w:cs="Times New Roman"/>
          <w:sz w:val="24"/>
          <w:szCs w:val="24"/>
        </w:rPr>
        <w:t>3</w:t>
      </w:r>
      <w:r w:rsidR="0011152F">
        <w:rPr>
          <w:rFonts w:ascii="Times New Roman" w:hAnsi="Times New Roman" w:cs="Times New Roman"/>
          <w:sz w:val="24"/>
          <w:szCs w:val="24"/>
        </w:rPr>
        <w:t xml:space="preserve"> r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003E37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9F4F67" w:rsidP="00254FEF">
            <w:pPr>
              <w:jc w:val="center"/>
            </w:pPr>
            <w:r>
              <w:t>8 000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9F4F67" w:rsidP="00254FEF">
            <w:pPr>
              <w:ind w:left="-108" w:right="97"/>
              <w:jc w:val="right"/>
            </w:pPr>
            <w:r>
              <w:t>11 000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Default="00D63EC4" w:rsidP="00D63EC4">
      <w:pPr>
        <w:spacing w:line="340" w:lineRule="exact"/>
        <w:ind w:left="567" w:hanging="567"/>
        <w:jc w:val="both"/>
        <w:rPr>
          <w:b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816CA2" w:rsidRDefault="00816CA2" w:rsidP="00D63EC4">
      <w:pPr>
        <w:spacing w:line="340" w:lineRule="exact"/>
        <w:ind w:left="567" w:hanging="567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 xml:space="preserve">Termin płatności: 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Cs w:val="22"/>
        </w:rPr>
      </w:pPr>
      <w:r w:rsidRPr="00E77A68">
        <w:rPr>
          <w:szCs w:val="22"/>
        </w:rPr>
        <w:sym w:font="Symbol" w:char="F07F"/>
      </w:r>
      <w:r w:rsidRPr="00E77A68">
        <w:rPr>
          <w:szCs w:val="22"/>
        </w:rPr>
        <w:tab/>
        <w:t>30 dni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Cs w:val="22"/>
        </w:rPr>
      </w:pPr>
      <w:r w:rsidRPr="00E77A68">
        <w:rPr>
          <w:szCs w:val="22"/>
        </w:rPr>
        <w:sym w:font="Symbol" w:char="F07F"/>
      </w:r>
      <w:r w:rsidRPr="00E77A68">
        <w:rPr>
          <w:szCs w:val="22"/>
        </w:rPr>
        <w:tab/>
        <w:t>60 dni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 w:val="22"/>
          <w:szCs w:val="22"/>
        </w:rPr>
      </w:pPr>
      <w:r w:rsidRPr="00E77A68">
        <w:rPr>
          <w:szCs w:val="22"/>
        </w:rPr>
        <w:t xml:space="preserve">W </w:t>
      </w:r>
      <w:r>
        <w:rPr>
          <w:szCs w:val="22"/>
        </w:rPr>
        <w:t xml:space="preserve">przypadku </w:t>
      </w:r>
      <w:r w:rsidR="00BE76E7">
        <w:rPr>
          <w:szCs w:val="22"/>
        </w:rPr>
        <w:t>braku wskazania terminu płatności Zamawiający przyjmuje termin 30 dniowy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A05AE5" w:rsidRDefault="00A05AE5" w:rsidP="00C15C5B">
      <w:pPr>
        <w:spacing w:line="340" w:lineRule="exact"/>
        <w:ind w:left="1134" w:hanging="567"/>
        <w:jc w:val="both"/>
      </w:pPr>
      <w:r>
        <w:t>2.6.</w:t>
      </w:r>
      <w:r>
        <w:tab/>
      </w:r>
      <w:r w:rsidRPr="00A05AE5">
        <w:rPr>
          <w:sz w:val="22"/>
          <w:szCs w:val="22"/>
        </w:rPr>
        <w:t>W związku z art. 7 ust. 9 ustawy z dnia 13 kwietnia 2022 r. o szczególnych rozwiązaniach w</w:t>
      </w:r>
      <w:r>
        <w:rPr>
          <w:sz w:val="22"/>
          <w:szCs w:val="22"/>
        </w:rPr>
        <w:t> </w:t>
      </w:r>
      <w:r w:rsidRPr="00A05AE5">
        <w:rPr>
          <w:sz w:val="22"/>
          <w:szCs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6" w:name="_Toc301723547"/>
      <w:bookmarkStart w:id="7" w:name="_Toc304901284"/>
      <w:bookmarkStart w:id="8" w:name="_Toc337468237"/>
      <w:bookmarkStart w:id="9" w:name="_Toc467673870"/>
      <w:r w:rsidRPr="000D76C3">
        <w:rPr>
          <w:b/>
          <w:bCs/>
          <w:iCs/>
          <w:szCs w:val="28"/>
        </w:rPr>
        <w:t xml:space="preserve">Załącznik nr </w:t>
      </w:r>
      <w:bookmarkEnd w:id="6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7"/>
      <w:bookmarkEnd w:id="8"/>
      <w:r w:rsidRPr="000D76C3">
        <w:rPr>
          <w:b/>
          <w:bCs/>
          <w:iCs/>
          <w:szCs w:val="28"/>
        </w:rPr>
        <w:t>stacji paliw</w:t>
      </w:r>
      <w:bookmarkEnd w:id="9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</w:t>
      </w:r>
      <w:r w:rsidR="00EB18CD">
        <w:rPr>
          <w:sz w:val="32"/>
          <w:szCs w:val="32"/>
        </w:rPr>
        <w:t>-2</w:t>
      </w:r>
      <w:r w:rsidRPr="00880827">
        <w:rPr>
          <w:sz w:val="32"/>
          <w:szCs w:val="32"/>
        </w:rPr>
        <w:t>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Zawarta w dniu ...........................</w:t>
      </w:r>
      <w:r w:rsidRPr="00D65903">
        <w:rPr>
          <w:color w:val="000000"/>
          <w:sz w:val="22"/>
          <w:szCs w:val="22"/>
        </w:rPr>
        <w:t xml:space="preserve"> r.</w:t>
      </w:r>
      <w:r w:rsidRPr="00D65903">
        <w:rPr>
          <w:sz w:val="22"/>
          <w:szCs w:val="22"/>
        </w:rPr>
        <w:t xml:space="preserve"> w Katowicach pomiędzy Głównym Instytutem Górnictwa w</w:t>
      </w:r>
      <w:r w:rsidR="00B5504F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Katowicach, Plac Gwarków 1,</w:t>
      </w:r>
      <w:r w:rsidRPr="00D65903">
        <w:rPr>
          <w:bCs/>
          <w:sz w:val="22"/>
          <w:szCs w:val="22"/>
        </w:rPr>
        <w:t xml:space="preserve"> zarejestrowanym w Sądzie Rejonowym Katowice – Wschód w</w:t>
      </w:r>
      <w:r w:rsidR="00B5504F" w:rsidRPr="00D65903">
        <w:rPr>
          <w:bCs/>
          <w:sz w:val="22"/>
          <w:szCs w:val="22"/>
        </w:rPr>
        <w:t> </w:t>
      </w:r>
      <w:r w:rsidRPr="00D65903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D65903">
        <w:rPr>
          <w:sz w:val="22"/>
          <w:szCs w:val="22"/>
        </w:rPr>
        <w:t xml:space="preserve">zwanym dalej „Zamawiającym”, reprezentowanym przez: </w:t>
      </w:r>
    </w:p>
    <w:p w:rsidR="00880827" w:rsidRPr="00D65903" w:rsidRDefault="00880827" w:rsidP="00D65903">
      <w:pPr>
        <w:numPr>
          <w:ilvl w:val="3"/>
          <w:numId w:val="18"/>
        </w:numPr>
        <w:tabs>
          <w:tab w:val="num" w:pos="540"/>
        </w:tabs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D65903" w:rsidRDefault="00880827" w:rsidP="00D65903">
      <w:pPr>
        <w:numPr>
          <w:ilvl w:val="3"/>
          <w:numId w:val="18"/>
        </w:numPr>
        <w:tabs>
          <w:tab w:val="num" w:pos="540"/>
        </w:tabs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>a</w:t>
      </w:r>
      <w:r w:rsidRPr="00D65903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>reprezentowaną przez:</w:t>
      </w:r>
    </w:p>
    <w:p w:rsidR="00880827" w:rsidRPr="00D65903" w:rsidRDefault="00880827" w:rsidP="00D65903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</w:t>
      </w:r>
    </w:p>
    <w:p w:rsidR="00880827" w:rsidRPr="00D65903" w:rsidRDefault="00880827" w:rsidP="00D65903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………………………………………………………</w:t>
      </w:r>
    </w:p>
    <w:p w:rsidR="00880827" w:rsidRPr="00D65903" w:rsidRDefault="00880827" w:rsidP="00D65903">
      <w:pPr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 xml:space="preserve">zwanym dalej „Wykonawcą”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bCs/>
          <w:w w:val="105"/>
          <w:sz w:val="22"/>
          <w:szCs w:val="22"/>
        </w:rPr>
      </w:pPr>
      <w:r w:rsidRPr="00D65903">
        <w:rPr>
          <w:sz w:val="22"/>
          <w:szCs w:val="22"/>
        </w:rPr>
        <w:t xml:space="preserve">W związku z </w:t>
      </w:r>
      <w:r w:rsidR="00B70DD2" w:rsidRPr="00D65903">
        <w:rPr>
          <w:sz w:val="22"/>
          <w:szCs w:val="22"/>
        </w:rPr>
        <w:t xml:space="preserve">zapytaniem ofertowym </w:t>
      </w:r>
      <w:r w:rsidRPr="00D65903">
        <w:rPr>
          <w:sz w:val="22"/>
          <w:szCs w:val="22"/>
        </w:rPr>
        <w:t>niniejszej umowie nadaje się następującą treść: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D65903">
        <w:rPr>
          <w:b/>
          <w:bCs/>
          <w:w w:val="105"/>
          <w:sz w:val="22"/>
          <w:szCs w:val="22"/>
        </w:rPr>
        <w:t>§1</w:t>
      </w:r>
    </w:p>
    <w:p w:rsidR="00880827" w:rsidRPr="00D65903" w:rsidRDefault="00B70DD2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Przedmiotem umowy jest </w:t>
      </w:r>
      <w:r w:rsidR="00880827" w:rsidRPr="00D65903">
        <w:rPr>
          <w:b/>
          <w:bCs/>
          <w:sz w:val="22"/>
          <w:szCs w:val="22"/>
        </w:rPr>
        <w:t>Bezgotówkowy zakup paliwa oraz</w:t>
      </w:r>
      <w:r w:rsidR="00880827" w:rsidRPr="00D65903">
        <w:rPr>
          <w:b/>
          <w:sz w:val="22"/>
          <w:szCs w:val="22"/>
        </w:rPr>
        <w:t xml:space="preserve"> materiałów eksploatacyjnych do samochodów</w:t>
      </w:r>
      <w:r w:rsidR="00880827" w:rsidRPr="00D65903">
        <w:rPr>
          <w:b/>
          <w:bCs/>
          <w:sz w:val="22"/>
          <w:szCs w:val="22"/>
        </w:rPr>
        <w:t xml:space="preserve"> w systemie kart flotowych</w:t>
      </w:r>
      <w:r w:rsidR="00880827" w:rsidRPr="00D65903">
        <w:rPr>
          <w:b/>
          <w:sz w:val="22"/>
          <w:szCs w:val="22"/>
        </w:rPr>
        <w:t xml:space="preserve"> do pojazdów mechanicznych i maszyn Głównego Instytutu Górnictwa w Katowicach.</w:t>
      </w:r>
      <w:r w:rsidR="00880827" w:rsidRPr="00D65903">
        <w:rPr>
          <w:sz w:val="22"/>
          <w:szCs w:val="22"/>
        </w:rPr>
        <w:t xml:space="preserve"> Maksymalne ilości paliw wynoszą: </w:t>
      </w:r>
    </w:p>
    <w:p w:rsidR="00880827" w:rsidRPr="00D65903" w:rsidRDefault="00880827" w:rsidP="00D65903">
      <w:pPr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olej napędowy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="00DE342A" w:rsidRPr="00D65903">
        <w:rPr>
          <w:sz w:val="22"/>
          <w:szCs w:val="22"/>
        </w:rPr>
        <w:tab/>
      </w:r>
      <w:r w:rsidR="00D545D2" w:rsidRPr="00D65903">
        <w:rPr>
          <w:sz w:val="22"/>
          <w:szCs w:val="22"/>
        </w:rPr>
        <w:t>8</w:t>
      </w:r>
      <w:r w:rsidRPr="00D65903">
        <w:rPr>
          <w:sz w:val="22"/>
          <w:szCs w:val="22"/>
        </w:rPr>
        <w:t> 000 l</w:t>
      </w:r>
    </w:p>
    <w:p w:rsidR="00880827" w:rsidRPr="00D65903" w:rsidRDefault="00880827" w:rsidP="00D65903">
      <w:pPr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etylina bezołowiowa Pb 95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="005A0E92" w:rsidRPr="00D65903">
        <w:rPr>
          <w:sz w:val="22"/>
          <w:szCs w:val="22"/>
        </w:rPr>
        <w:tab/>
      </w:r>
      <w:r w:rsidR="00B70DD2" w:rsidRPr="00D65903">
        <w:rPr>
          <w:sz w:val="22"/>
          <w:szCs w:val="22"/>
        </w:rPr>
        <w:t>1</w:t>
      </w:r>
      <w:r w:rsidR="00D545D2" w:rsidRPr="00D65903">
        <w:rPr>
          <w:sz w:val="22"/>
          <w:szCs w:val="22"/>
        </w:rPr>
        <w:t>1</w:t>
      </w:r>
      <w:r w:rsidRPr="00D65903">
        <w:rPr>
          <w:sz w:val="22"/>
          <w:szCs w:val="22"/>
        </w:rPr>
        <w:t> 000 l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12"/>
          <w:sz w:val="22"/>
          <w:szCs w:val="22"/>
        </w:rPr>
      </w:pPr>
      <w:r w:rsidRPr="00D65903">
        <w:rPr>
          <w:b/>
          <w:bCs/>
          <w:w w:val="112"/>
          <w:sz w:val="22"/>
          <w:szCs w:val="22"/>
        </w:rPr>
        <w:t>§2</w:t>
      </w:r>
    </w:p>
    <w:p w:rsidR="00880827" w:rsidRPr="00D65903" w:rsidRDefault="000C1269" w:rsidP="00D65903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1.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Wykonawca zobowiązuje się do dostawy przedmiotu umowy (paliwo) w okresie: </w:t>
      </w:r>
    </w:p>
    <w:p w:rsidR="00880827" w:rsidRPr="00D65903" w:rsidRDefault="000C1269" w:rsidP="00D65903">
      <w:pPr>
        <w:widowControl w:val="0"/>
        <w:autoSpaceDE w:val="0"/>
        <w:autoSpaceDN w:val="0"/>
        <w:adjustRightInd w:val="0"/>
        <w:spacing w:line="320" w:lineRule="exact"/>
        <w:ind w:left="1418" w:hanging="851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a)</w:t>
      </w:r>
      <w:r w:rsidRPr="00D65903">
        <w:rPr>
          <w:sz w:val="22"/>
          <w:szCs w:val="22"/>
        </w:rPr>
        <w:tab/>
      </w:r>
      <w:r w:rsidR="00B21705" w:rsidRPr="00D65903">
        <w:rPr>
          <w:sz w:val="22"/>
          <w:szCs w:val="22"/>
        </w:rPr>
        <w:t xml:space="preserve">od </w:t>
      </w:r>
      <w:r w:rsidR="00880827" w:rsidRPr="00D65903">
        <w:rPr>
          <w:sz w:val="22"/>
          <w:szCs w:val="22"/>
        </w:rPr>
        <w:t xml:space="preserve">01 </w:t>
      </w:r>
      <w:r w:rsidR="00B70DD2" w:rsidRPr="00D65903">
        <w:rPr>
          <w:sz w:val="22"/>
          <w:szCs w:val="22"/>
        </w:rPr>
        <w:t>listopada</w:t>
      </w:r>
      <w:r w:rsidR="00880827" w:rsidRPr="00D65903">
        <w:rPr>
          <w:sz w:val="22"/>
          <w:szCs w:val="22"/>
        </w:rPr>
        <w:t xml:space="preserve"> 20</w:t>
      </w:r>
      <w:r w:rsidR="002B732C" w:rsidRPr="00D65903">
        <w:rPr>
          <w:sz w:val="22"/>
          <w:szCs w:val="22"/>
        </w:rPr>
        <w:t>2</w:t>
      </w:r>
      <w:r w:rsidR="00915C84" w:rsidRPr="00D65903">
        <w:rPr>
          <w:sz w:val="22"/>
          <w:szCs w:val="22"/>
        </w:rPr>
        <w:t>2</w:t>
      </w:r>
      <w:r w:rsidR="00880827" w:rsidRPr="00D65903">
        <w:rPr>
          <w:sz w:val="22"/>
          <w:szCs w:val="22"/>
        </w:rPr>
        <w:t xml:space="preserve"> do </w:t>
      </w:r>
      <w:r w:rsidR="00915C84" w:rsidRPr="00D65903">
        <w:rPr>
          <w:sz w:val="22"/>
          <w:szCs w:val="22"/>
        </w:rPr>
        <w:t>3</w:t>
      </w:r>
      <w:r w:rsidR="00D545D2" w:rsidRPr="00D65903">
        <w:rPr>
          <w:sz w:val="22"/>
          <w:szCs w:val="22"/>
        </w:rPr>
        <w:t>1</w:t>
      </w:r>
      <w:r w:rsidR="00880827" w:rsidRPr="00D65903">
        <w:rPr>
          <w:sz w:val="22"/>
          <w:szCs w:val="22"/>
        </w:rPr>
        <w:t xml:space="preserve"> </w:t>
      </w:r>
      <w:r w:rsidR="00D545D2" w:rsidRPr="00D65903">
        <w:rPr>
          <w:sz w:val="22"/>
          <w:szCs w:val="22"/>
        </w:rPr>
        <w:t>października</w:t>
      </w:r>
      <w:r w:rsidR="00915C84" w:rsidRPr="00D65903">
        <w:rPr>
          <w:sz w:val="22"/>
          <w:szCs w:val="22"/>
        </w:rPr>
        <w:t xml:space="preserve"> </w:t>
      </w:r>
      <w:r w:rsidR="00880827" w:rsidRPr="00D65903">
        <w:rPr>
          <w:sz w:val="22"/>
          <w:szCs w:val="22"/>
        </w:rPr>
        <w:t>20</w:t>
      </w:r>
      <w:r w:rsidR="00B35B72" w:rsidRPr="00D65903">
        <w:rPr>
          <w:sz w:val="22"/>
          <w:szCs w:val="22"/>
        </w:rPr>
        <w:t>2</w:t>
      </w:r>
      <w:r w:rsidR="00915C84" w:rsidRPr="00D65903">
        <w:rPr>
          <w:sz w:val="22"/>
          <w:szCs w:val="22"/>
        </w:rPr>
        <w:t>3</w:t>
      </w:r>
      <w:r w:rsidR="00880827" w:rsidRPr="00D65903">
        <w:rPr>
          <w:sz w:val="22"/>
          <w:szCs w:val="22"/>
        </w:rPr>
        <w:t xml:space="preserve"> r. </w:t>
      </w:r>
      <w:r w:rsidRPr="00D65903">
        <w:rPr>
          <w:sz w:val="22"/>
          <w:szCs w:val="22"/>
        </w:rPr>
        <w:t>lub</w:t>
      </w:r>
    </w:p>
    <w:p w:rsidR="000C1269" w:rsidRPr="00D65903" w:rsidRDefault="000C1269" w:rsidP="00D65903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20" w:lineRule="exact"/>
        <w:ind w:firstLine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b)</w:t>
      </w:r>
      <w:r w:rsidRPr="00D65903">
        <w:rPr>
          <w:sz w:val="22"/>
          <w:szCs w:val="22"/>
        </w:rPr>
        <w:tab/>
        <w:t>do wyczerpania kwoty przeznaczonej na sfinansowanie zamówienia</w:t>
      </w:r>
      <w:r w:rsidR="00B5504F" w:rsidRPr="00D65903">
        <w:rPr>
          <w:sz w:val="22"/>
          <w:szCs w:val="22"/>
        </w:rPr>
        <w:t xml:space="preserve"> lub</w:t>
      </w:r>
    </w:p>
    <w:p w:rsidR="00B5504F" w:rsidRPr="00D65903" w:rsidRDefault="00B5504F" w:rsidP="00D65903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20" w:lineRule="exact"/>
        <w:ind w:firstLine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c)</w:t>
      </w:r>
      <w:r w:rsidR="00E821C9" w:rsidRPr="00D65903">
        <w:rPr>
          <w:sz w:val="22"/>
          <w:szCs w:val="22"/>
        </w:rPr>
        <w:tab/>
        <w:t>do wyczerpania maksymalnej ilości paliw przewidzianej w §1 ust. 1 umowy.</w:t>
      </w:r>
    </w:p>
    <w:p w:rsidR="00880827" w:rsidRPr="00D65903" w:rsidRDefault="000C1269" w:rsidP="00D65903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2.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Termin dostawy kart paliwowych nie może przekroczyć 15 dni od daty </w:t>
      </w:r>
      <w:r w:rsidR="002B732C" w:rsidRPr="00D65903">
        <w:rPr>
          <w:sz w:val="22"/>
          <w:szCs w:val="22"/>
        </w:rPr>
        <w:t>zawarcia</w:t>
      </w:r>
      <w:r w:rsidR="00880827" w:rsidRPr="00D65903">
        <w:rPr>
          <w:sz w:val="22"/>
          <w:szCs w:val="22"/>
        </w:rPr>
        <w:t xml:space="preserve"> umowy.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b/>
          <w:bCs/>
          <w:w w:val="107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07"/>
          <w:sz w:val="22"/>
          <w:szCs w:val="22"/>
        </w:rPr>
      </w:pPr>
      <w:r w:rsidRPr="00D65903">
        <w:rPr>
          <w:b/>
          <w:bCs/>
          <w:w w:val="107"/>
          <w:sz w:val="22"/>
          <w:szCs w:val="22"/>
        </w:rPr>
        <w:t>§3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Do kontaktów z Wykonawcą w trakcie trwania umowy Zamawiający wyznacza: </w:t>
      </w:r>
      <w:r w:rsidRPr="00D65903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b/>
          <w:bCs/>
          <w:w w:val="107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07"/>
          <w:sz w:val="22"/>
          <w:szCs w:val="22"/>
        </w:rPr>
      </w:pPr>
      <w:r w:rsidRPr="00D65903">
        <w:rPr>
          <w:b/>
          <w:bCs/>
          <w:w w:val="107"/>
          <w:sz w:val="22"/>
          <w:szCs w:val="22"/>
        </w:rPr>
        <w:t>§4</w:t>
      </w:r>
    </w:p>
    <w:p w:rsidR="00880827" w:rsidRPr="00D65903" w:rsidRDefault="00880827" w:rsidP="00D6590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D65903" w:rsidRDefault="00880827" w:rsidP="00D65903">
      <w:pPr>
        <w:widowControl w:val="0"/>
        <w:tabs>
          <w:tab w:val="left" w:pos="540"/>
        </w:tabs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D65903" w:rsidRDefault="00880827" w:rsidP="00D6590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3</w:t>
      </w:r>
      <w:r w:rsidRPr="00D65903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19"/>
        <w:jc w:val="both"/>
        <w:rPr>
          <w:color w:val="0000FF"/>
          <w:sz w:val="22"/>
          <w:szCs w:val="22"/>
        </w:rPr>
      </w:pPr>
      <w:r w:rsidRPr="00D65903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D65903">
        <w:rPr>
          <w:sz w:val="22"/>
          <w:szCs w:val="22"/>
        </w:rPr>
        <w:t>nr ………………..</w:t>
      </w:r>
      <w:r w:rsidRPr="00D65903">
        <w:rPr>
          <w:sz w:val="22"/>
          <w:szCs w:val="22"/>
        </w:rPr>
        <w:t xml:space="preserve"> w terminie </w:t>
      </w:r>
      <w:r w:rsidR="004A58E7">
        <w:rPr>
          <w:sz w:val="22"/>
          <w:szCs w:val="22"/>
        </w:rPr>
        <w:t>……</w:t>
      </w:r>
      <w:r w:rsidRPr="00D65903">
        <w:rPr>
          <w:sz w:val="22"/>
          <w:szCs w:val="22"/>
        </w:rPr>
        <w:t xml:space="preserve">dni od daty otrzymania przez Główny Instytut Górnictwa prawidłowo wystawionej faktury za dostarczone paliwo,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5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4.</w:t>
      </w:r>
      <w:r w:rsidRPr="00D65903">
        <w:rPr>
          <w:sz w:val="22"/>
          <w:szCs w:val="22"/>
        </w:rPr>
        <w:tab/>
        <w:t>Faktura winna być wystawiona na: Główny Instytut Górnictwa w Katowicach, Pl. Gwarków 1, 40-166 Katowice, nr NIP 634-012-60-16</w:t>
      </w:r>
      <w:r w:rsidR="005458FA" w:rsidRPr="00D65903">
        <w:rPr>
          <w:sz w:val="22"/>
          <w:szCs w:val="22"/>
        </w:rPr>
        <w:t xml:space="preserve"> </w:t>
      </w:r>
      <w:r w:rsidRPr="00D65903">
        <w:rPr>
          <w:sz w:val="22"/>
          <w:szCs w:val="22"/>
        </w:rPr>
        <w:t xml:space="preserve"> </w:t>
      </w:r>
      <w:r w:rsidR="005458FA" w:rsidRPr="00D65903">
        <w:rPr>
          <w:sz w:val="22"/>
          <w:szCs w:val="22"/>
        </w:rPr>
        <w:t xml:space="preserve">i przesyłane Zamawiającemu w formie elektronicznej na adres: </w:t>
      </w:r>
      <w:hyperlink r:id="rId16" w:history="1">
        <w:r w:rsidR="005458FA" w:rsidRPr="00D65903">
          <w:rPr>
            <w:rStyle w:val="Hipercze"/>
            <w:sz w:val="22"/>
            <w:szCs w:val="22"/>
          </w:rPr>
          <w:t>faktury@gig.eu</w:t>
        </w:r>
      </w:hyperlink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48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5.</w:t>
      </w:r>
      <w:r w:rsidRPr="00D65903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D65903">
        <w:rPr>
          <w:sz w:val="22"/>
          <w:szCs w:val="22"/>
        </w:rPr>
        <w:t xml:space="preserve"> będącej w dyspozycji Wykonawcy</w:t>
      </w:r>
      <w:r w:rsidRPr="00D65903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zobowiązany jest do przedstawienia (drogą mailową pod każdą fakturę) raportu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 xml:space="preserve"> - zgodnie ze wzorem zaakceptowanym przez Zamawiającego. Raport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 xml:space="preserve"> powinien zawierać m.in. następujące dane: daty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 xml:space="preserve">momencie tankowania, wielkość upustu, wartość brutto po upuście).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D65903" w:rsidRDefault="008A3601" w:rsidP="00D65903">
      <w:pPr>
        <w:spacing w:line="320" w:lineRule="exact"/>
        <w:jc w:val="center"/>
        <w:rPr>
          <w:sz w:val="22"/>
          <w:szCs w:val="22"/>
        </w:rPr>
      </w:pPr>
    </w:p>
    <w:p w:rsidR="008A3601" w:rsidRPr="00D65903" w:rsidRDefault="008A3601" w:rsidP="00D65903">
      <w:pPr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§5</w:t>
      </w:r>
    </w:p>
    <w:p w:rsidR="00DB694D" w:rsidRPr="00D65903" w:rsidRDefault="00DB694D" w:rsidP="00D65903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DB694D" w:rsidRPr="00D65903" w:rsidRDefault="00DB694D" w:rsidP="00D65903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Wykonawca oświadcza, że jest płatnikiem podatku VAT.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>Nr identyfikacyjny Zamawiającego /NIP/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  <w:t>634-012-60-16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 xml:space="preserve">Nr identyfikacyjny Wykonawcy /NIP/ 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  <w:t>………………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że: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jest czynnym podatnikiem VAT,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Wykonawca, który w dniu podpisania umowy nie jest czynnym podatnikiem VAT, </w:t>
      </w:r>
      <w:r w:rsidRPr="00D65903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8A3601" w:rsidRPr="00D65903" w:rsidRDefault="00DB694D" w:rsidP="00D65903">
      <w:pPr>
        <w:tabs>
          <w:tab w:val="left" w:pos="4253"/>
        </w:tabs>
        <w:spacing w:line="320" w:lineRule="exact"/>
        <w:ind w:left="539" w:hanging="539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6.</w:t>
      </w:r>
      <w:r w:rsidRPr="00D65903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(Dz.U.2020 r. poz. 935).</w:t>
      </w:r>
    </w:p>
    <w:p w:rsidR="008A3601" w:rsidRPr="00D65903" w:rsidRDefault="008A3601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</w:t>
      </w:r>
      <w:r w:rsidR="008A3601" w:rsidRPr="00D65903">
        <w:rPr>
          <w:b/>
          <w:sz w:val="22"/>
          <w:szCs w:val="22"/>
        </w:rPr>
        <w:t>6</w:t>
      </w:r>
    </w:p>
    <w:p w:rsidR="00AC7B01" w:rsidRPr="00D65903" w:rsidRDefault="00AC7B01" w:rsidP="00D6590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20" w:lineRule="exact"/>
        <w:ind w:left="567" w:right="15" w:hanging="567"/>
        <w:jc w:val="both"/>
        <w:rPr>
          <w:sz w:val="22"/>
          <w:szCs w:val="22"/>
          <w:lang w:bidi="pl-PL"/>
        </w:rPr>
      </w:pPr>
      <w:r w:rsidRPr="00D65903">
        <w:rPr>
          <w:sz w:val="22"/>
          <w:szCs w:val="22"/>
          <w:lang w:bidi="pl-PL"/>
        </w:rPr>
        <w:t xml:space="preserve">Wykonawca zapłaci Zamawiającemu karę umowną: </w:t>
      </w:r>
    </w:p>
    <w:p w:rsidR="00880827" w:rsidRPr="00D65903" w:rsidRDefault="00AC7B01" w:rsidP="00D65903">
      <w:pPr>
        <w:widowControl w:val="0"/>
        <w:autoSpaceDE w:val="0"/>
        <w:autoSpaceDN w:val="0"/>
        <w:adjustRightInd w:val="0"/>
        <w:spacing w:line="320" w:lineRule="exact"/>
        <w:ind w:left="567" w:right="15" w:hanging="567"/>
        <w:jc w:val="both"/>
        <w:rPr>
          <w:sz w:val="22"/>
          <w:szCs w:val="22"/>
        </w:rPr>
      </w:pPr>
      <w:r w:rsidRPr="00D65903">
        <w:rPr>
          <w:sz w:val="22"/>
          <w:szCs w:val="22"/>
          <w:lang w:bidi="pl-PL"/>
        </w:rPr>
        <w:t>-</w:t>
      </w:r>
      <w:r w:rsidRPr="00D65903">
        <w:rPr>
          <w:sz w:val="22"/>
          <w:szCs w:val="22"/>
          <w:lang w:bidi="pl-PL"/>
        </w:rPr>
        <w:tab/>
        <w:t xml:space="preserve">za odstąpienie od Umowy z przyczyn zawinionych przez </w:t>
      </w:r>
      <w:r w:rsidR="006B0684" w:rsidRPr="00D65903">
        <w:rPr>
          <w:sz w:val="22"/>
          <w:szCs w:val="22"/>
          <w:lang w:bidi="pl-PL"/>
        </w:rPr>
        <w:t>Wykonawcę</w:t>
      </w:r>
      <w:r w:rsidRPr="00D65903">
        <w:rPr>
          <w:sz w:val="22"/>
          <w:szCs w:val="22"/>
          <w:lang w:bidi="pl-PL"/>
        </w:rPr>
        <w:t xml:space="preserve"> w wysokości 10%</w:t>
      </w:r>
      <w:r w:rsidRPr="00D65903">
        <w:rPr>
          <w:sz w:val="22"/>
          <w:szCs w:val="22"/>
          <w:highlight w:val="yellow"/>
          <w:lang w:bidi="pl-PL"/>
        </w:rPr>
        <w:t xml:space="preserve"> </w:t>
      </w:r>
      <w:r w:rsidRPr="00D65903">
        <w:rPr>
          <w:sz w:val="22"/>
          <w:szCs w:val="22"/>
          <w:lang w:bidi="pl-PL"/>
        </w:rPr>
        <w:t>wynagrodzenia umownego brutto wskazanego w § 4 ust. 1.</w:t>
      </w:r>
      <w:r w:rsidR="00880827" w:rsidRPr="00D65903">
        <w:rPr>
          <w:sz w:val="22"/>
          <w:szCs w:val="22"/>
        </w:rPr>
        <w:t xml:space="preserve"> 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przypadku nie wykonania lub nienależytego wykonania przedmiotu umowy przez Wykonawcę w terminie </w:t>
      </w:r>
      <w:r w:rsidR="00546558" w:rsidRPr="00D65903">
        <w:rPr>
          <w:sz w:val="22"/>
          <w:szCs w:val="22"/>
        </w:rPr>
        <w:t>14</w:t>
      </w:r>
      <w:r w:rsidRPr="00D65903">
        <w:rPr>
          <w:sz w:val="22"/>
          <w:szCs w:val="22"/>
        </w:rPr>
        <w:t xml:space="preserve">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D65903">
        <w:rPr>
          <w:w w:val="106"/>
          <w:sz w:val="22"/>
          <w:szCs w:val="22"/>
        </w:rPr>
        <w:t xml:space="preserve">§ </w:t>
      </w:r>
      <w:r w:rsidR="008A3601" w:rsidRPr="00D65903">
        <w:rPr>
          <w:w w:val="106"/>
          <w:sz w:val="22"/>
          <w:szCs w:val="22"/>
        </w:rPr>
        <w:t>6</w:t>
      </w:r>
      <w:r w:rsidRPr="00D65903">
        <w:rPr>
          <w:sz w:val="22"/>
          <w:szCs w:val="22"/>
        </w:rPr>
        <w:t xml:space="preserve"> ust. l i 2)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Jeżeli Zamawiający nie dokona zapłaty Wykonawcy za dostarczony przedmiot umowy w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 xml:space="preserve">ustalonym terminie, zobowiązany jest do zapłacenia ustawowych odsetek za każdy dzień zwłoki. </w:t>
      </w:r>
      <w:r w:rsidR="006B0684" w:rsidRPr="00D65903">
        <w:rPr>
          <w:iCs/>
          <w:sz w:val="22"/>
          <w:szCs w:val="22"/>
          <w:lang w:bidi="pl-PL"/>
        </w:rPr>
        <w:t xml:space="preserve">Niezależnie od powyższego, w sytuacji określonej w zdaniu poprzednim, Wykonawca ma prawo zablokować wszystkie Karty Flotowe Zamawiającego </w:t>
      </w:r>
      <w:r w:rsidR="00F7500C" w:rsidRPr="00D65903">
        <w:rPr>
          <w:iCs/>
          <w:sz w:val="22"/>
          <w:szCs w:val="22"/>
          <w:lang w:bidi="pl-PL"/>
        </w:rPr>
        <w:t xml:space="preserve">po </w:t>
      </w:r>
      <w:r w:rsidR="006B0684" w:rsidRPr="00D65903">
        <w:rPr>
          <w:iCs/>
          <w:sz w:val="22"/>
          <w:szCs w:val="22"/>
          <w:lang w:bidi="pl-PL"/>
        </w:rPr>
        <w:t xml:space="preserve">24 </w:t>
      </w:r>
      <w:r w:rsidR="00F7500C" w:rsidRPr="00D65903">
        <w:rPr>
          <w:iCs/>
          <w:sz w:val="22"/>
          <w:szCs w:val="22"/>
          <w:lang w:bidi="pl-PL"/>
        </w:rPr>
        <w:t>godzin</w:t>
      </w:r>
      <w:r w:rsidR="00AB2837" w:rsidRPr="00D65903">
        <w:rPr>
          <w:iCs/>
          <w:sz w:val="22"/>
          <w:szCs w:val="22"/>
          <w:lang w:bidi="pl-PL"/>
        </w:rPr>
        <w:t>ach</w:t>
      </w:r>
      <w:r w:rsidR="00F7500C" w:rsidRPr="00D65903">
        <w:rPr>
          <w:iCs/>
          <w:sz w:val="22"/>
          <w:szCs w:val="22"/>
          <w:lang w:bidi="pl-PL"/>
        </w:rPr>
        <w:t xml:space="preserve"> </w:t>
      </w:r>
      <w:r w:rsidR="00AB2837" w:rsidRPr="00D65903">
        <w:rPr>
          <w:iCs/>
          <w:sz w:val="22"/>
          <w:szCs w:val="22"/>
          <w:lang w:bidi="pl-PL"/>
        </w:rPr>
        <w:t>od upływu terminu płatności</w:t>
      </w:r>
      <w:r w:rsidR="006B0684" w:rsidRPr="00D65903">
        <w:rPr>
          <w:iCs/>
          <w:sz w:val="22"/>
          <w:szCs w:val="22"/>
          <w:lang w:bidi="pl-PL"/>
        </w:rPr>
        <w:t>, aż do momentu zapłaty zaległości. Do czasu uregulowania należności Karty Flotowe będą umieszczone na liście kart zablokowanych i skuteczne posługiwanie się nimi nie będzie możliwe. Odblokowanie Kart Flotowych nastąpi w ciągu 24 godzin od dnia otrzymania przez Wykonawcę potwierdzenia dokonania zapłaty zaległych należności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w w:val="113"/>
          <w:sz w:val="22"/>
          <w:szCs w:val="22"/>
        </w:rPr>
      </w:pPr>
      <w:r w:rsidRPr="00D65903">
        <w:rPr>
          <w:b/>
          <w:w w:val="113"/>
          <w:sz w:val="22"/>
          <w:szCs w:val="22"/>
        </w:rPr>
        <w:t>§</w:t>
      </w:r>
      <w:r w:rsidR="008A3601" w:rsidRPr="00D65903">
        <w:rPr>
          <w:b/>
          <w:w w:val="113"/>
          <w:sz w:val="22"/>
          <w:szCs w:val="22"/>
        </w:rPr>
        <w:t>7</w:t>
      </w:r>
    </w:p>
    <w:p w:rsidR="00880827" w:rsidRPr="00D65903" w:rsidRDefault="005A0E92" w:rsidP="00D65903">
      <w:pPr>
        <w:widowControl w:val="0"/>
        <w:autoSpaceDE w:val="0"/>
        <w:autoSpaceDN w:val="0"/>
        <w:adjustRightInd w:val="0"/>
        <w:spacing w:line="320" w:lineRule="exact"/>
        <w:ind w:left="567" w:right="230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1.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D65903" w:rsidRDefault="005A0E92" w:rsidP="00D65903">
      <w:pPr>
        <w:widowControl w:val="0"/>
        <w:autoSpaceDE w:val="0"/>
        <w:autoSpaceDN w:val="0"/>
        <w:adjustRightInd w:val="0"/>
        <w:spacing w:line="320" w:lineRule="exact"/>
        <w:ind w:left="567" w:right="25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2.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546558" w:rsidRPr="00D65903" w:rsidRDefault="00546558" w:rsidP="00D65903">
      <w:pPr>
        <w:widowControl w:val="0"/>
        <w:autoSpaceDE w:val="0"/>
        <w:autoSpaceDN w:val="0"/>
        <w:adjustRightInd w:val="0"/>
        <w:spacing w:line="320" w:lineRule="exact"/>
        <w:ind w:left="567" w:right="25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3.</w:t>
      </w:r>
      <w:r w:rsidRPr="00D65903">
        <w:rPr>
          <w:sz w:val="22"/>
          <w:szCs w:val="22"/>
        </w:rPr>
        <w:tab/>
      </w:r>
      <w:r w:rsidRPr="00D65903">
        <w:rPr>
          <w:bCs/>
          <w:iCs/>
          <w:sz w:val="22"/>
          <w:szCs w:val="22"/>
          <w:lang w:bidi="pl-PL"/>
        </w:rPr>
        <w:t xml:space="preserve">Wykonawca </w:t>
      </w:r>
      <w:r w:rsidRPr="00D65903">
        <w:rPr>
          <w:iCs/>
          <w:sz w:val="22"/>
          <w:szCs w:val="22"/>
          <w:lang w:bidi="pl-PL"/>
        </w:rPr>
        <w:t xml:space="preserve">może wypowiedzieć umowę ze skutkiem natychmiastowym, jeżeli </w:t>
      </w:r>
      <w:r w:rsidRPr="00D65903">
        <w:rPr>
          <w:bCs/>
          <w:iCs/>
          <w:sz w:val="22"/>
          <w:szCs w:val="22"/>
          <w:lang w:bidi="pl-PL"/>
        </w:rPr>
        <w:t xml:space="preserve">Zamawiający </w:t>
      </w:r>
      <w:r w:rsidRPr="00D65903">
        <w:rPr>
          <w:iCs/>
          <w:sz w:val="22"/>
          <w:szCs w:val="22"/>
          <w:lang w:bidi="pl-PL"/>
        </w:rPr>
        <w:t>zalega z zapłatą wynagrodzenia za okres dłuższy niż jeden miesiąc.</w:t>
      </w:r>
    </w:p>
    <w:p w:rsidR="00762C10" w:rsidRPr="00D65903" w:rsidRDefault="00762C10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  <w:r w:rsidRPr="00D65903">
        <w:rPr>
          <w:b/>
          <w:bCs/>
          <w:sz w:val="22"/>
          <w:szCs w:val="22"/>
        </w:rPr>
        <w:t>§</w:t>
      </w:r>
      <w:r w:rsidR="008A3601" w:rsidRPr="00D65903">
        <w:rPr>
          <w:b/>
          <w:bCs/>
          <w:sz w:val="22"/>
          <w:szCs w:val="22"/>
        </w:rPr>
        <w:t>8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25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  <w:r w:rsidRPr="00D65903">
        <w:rPr>
          <w:b/>
          <w:bCs/>
          <w:sz w:val="22"/>
          <w:szCs w:val="22"/>
        </w:rPr>
        <w:t>§</w:t>
      </w:r>
      <w:r w:rsidR="008A3601" w:rsidRPr="00D65903">
        <w:rPr>
          <w:b/>
          <w:bCs/>
          <w:sz w:val="22"/>
          <w:szCs w:val="22"/>
        </w:rPr>
        <w:t>9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9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sprawach nieuregulowanych niniejszą umową obowiązują przepisy: Ustawa z dnia </w:t>
      </w:r>
      <w:r w:rsidR="00B23E13" w:rsidRPr="00D65903">
        <w:rPr>
          <w:sz w:val="22"/>
          <w:szCs w:val="22"/>
        </w:rPr>
        <w:t>11 września2019</w:t>
      </w:r>
      <w:r w:rsidRPr="00D65903">
        <w:rPr>
          <w:sz w:val="22"/>
          <w:szCs w:val="22"/>
        </w:rPr>
        <w:t xml:space="preserve"> Prawo zamówień publicznych (tekst jednolity Dz. U. z 20</w:t>
      </w:r>
      <w:r w:rsidR="00B23E13" w:rsidRPr="00D65903">
        <w:rPr>
          <w:sz w:val="22"/>
          <w:szCs w:val="22"/>
        </w:rPr>
        <w:t>21</w:t>
      </w:r>
      <w:r w:rsidRPr="00D65903">
        <w:rPr>
          <w:sz w:val="22"/>
          <w:szCs w:val="22"/>
        </w:rPr>
        <w:t xml:space="preserve"> r. poz. </w:t>
      </w:r>
      <w:r w:rsidR="00B23E13" w:rsidRPr="00D65903">
        <w:rPr>
          <w:sz w:val="22"/>
          <w:szCs w:val="22"/>
        </w:rPr>
        <w:t>1129</w:t>
      </w:r>
      <w:r w:rsidRPr="00D65903">
        <w:rPr>
          <w:sz w:val="22"/>
          <w:szCs w:val="22"/>
        </w:rPr>
        <w:t xml:space="preserve">) oraz przepisy Kodeksu Cywilnego. 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Spory rozstrzygane będą w oparciu o prawo polskie.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§10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1.</w:t>
      </w:r>
      <w:r w:rsidRPr="00D65903">
        <w:rPr>
          <w:rFonts w:eastAsia="Calibri"/>
          <w:sz w:val="22"/>
          <w:szCs w:val="22"/>
        </w:rPr>
        <w:tab/>
        <w:t>Klauzule dotyczące ochrony tajemnicy: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a.</w:t>
      </w:r>
      <w:r w:rsidRPr="00D65903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umowy, jak również informacji dotyczących drugiej strony umowy oraz jej działalności, w których posiadanie wszedł w związku z zawarciem lub wykonaniem umowy.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b.</w:t>
      </w:r>
      <w:r w:rsidRPr="00D65903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c.</w:t>
      </w:r>
      <w:r w:rsidRPr="00D65903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2.</w:t>
      </w:r>
      <w:r w:rsidRPr="00D65903">
        <w:rPr>
          <w:rFonts w:eastAsia="Calibri"/>
          <w:sz w:val="22"/>
          <w:szCs w:val="22"/>
        </w:rPr>
        <w:tab/>
        <w:t>Klauzule dotyczące ochrony danych osobowych: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a.</w:t>
      </w:r>
      <w:r w:rsidRPr="00D65903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b.</w:t>
      </w:r>
      <w:r w:rsidRPr="00D65903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c.</w:t>
      </w:r>
      <w:r w:rsidRPr="00D65903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d.</w:t>
      </w:r>
      <w:r w:rsidRPr="00D65903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e.</w:t>
      </w:r>
      <w:r w:rsidRPr="00D65903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7" w:history="1">
        <w:r w:rsidRPr="00D65903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D65903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8" w:tgtFrame="_blank" w:history="1">
        <w:r w:rsidRPr="00D65903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D65903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D65903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 wykonaniu umowy</w:t>
      </w: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sz w:val="22"/>
          <w:szCs w:val="22"/>
        </w:rPr>
      </w:pPr>
      <w:r w:rsidRPr="00D65903">
        <w:rPr>
          <w:rFonts w:eastAsia="Calibri"/>
          <w:sz w:val="22"/>
          <w:szCs w:val="22"/>
        </w:rPr>
        <w:t>f.</w:t>
      </w:r>
      <w:r w:rsidRPr="00D65903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§11</w:t>
      </w: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spacing w:line="320" w:lineRule="exact"/>
        <w:jc w:val="both"/>
        <w:rPr>
          <w:iCs/>
          <w:sz w:val="22"/>
          <w:szCs w:val="22"/>
          <w:u w:val="single"/>
        </w:rPr>
      </w:pPr>
      <w:r w:rsidRPr="00D65903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D65903" w:rsidRDefault="00880827" w:rsidP="00D65903">
      <w:pPr>
        <w:tabs>
          <w:tab w:val="left" w:pos="540"/>
        </w:tabs>
        <w:spacing w:line="320" w:lineRule="exact"/>
        <w:jc w:val="both"/>
        <w:rPr>
          <w:bCs/>
          <w:sz w:val="22"/>
          <w:szCs w:val="22"/>
        </w:rPr>
      </w:pPr>
      <w:r w:rsidRPr="00D65903">
        <w:rPr>
          <w:bCs/>
          <w:sz w:val="22"/>
          <w:szCs w:val="22"/>
        </w:rPr>
        <w:t xml:space="preserve">Załącznik nr 1 </w:t>
      </w:r>
      <w:r w:rsidR="005A0E92" w:rsidRPr="00D65903">
        <w:rPr>
          <w:bCs/>
          <w:sz w:val="22"/>
          <w:szCs w:val="22"/>
        </w:rPr>
        <w:t>–</w:t>
      </w:r>
      <w:r w:rsidRPr="00D65903">
        <w:rPr>
          <w:bCs/>
          <w:sz w:val="22"/>
          <w:szCs w:val="22"/>
        </w:rPr>
        <w:t xml:space="preserve"> </w:t>
      </w:r>
      <w:r w:rsidR="005A0E92" w:rsidRPr="00D65903">
        <w:rPr>
          <w:bCs/>
          <w:sz w:val="22"/>
          <w:szCs w:val="22"/>
        </w:rPr>
        <w:t>Zapytanie ofertowe</w:t>
      </w:r>
      <w:r w:rsidRPr="00D65903">
        <w:rPr>
          <w:bCs/>
          <w:sz w:val="22"/>
          <w:szCs w:val="22"/>
        </w:rPr>
        <w:t xml:space="preserve">. </w:t>
      </w:r>
    </w:p>
    <w:p w:rsidR="00880827" w:rsidRPr="00D65903" w:rsidRDefault="00880827" w:rsidP="00D65903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D65903">
        <w:rPr>
          <w:bCs/>
          <w:sz w:val="22"/>
          <w:szCs w:val="22"/>
        </w:rPr>
        <w:t>Załącznik nr 2 - Oferta Wykonawcy.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10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10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</w:t>
      </w:r>
      <w:r w:rsidR="00C70C22">
        <w:rPr>
          <w:b/>
          <w:bCs/>
          <w:sz w:val="22"/>
        </w:rPr>
        <w:t> </w:t>
      </w:r>
      <w:r w:rsidRPr="004739CF">
        <w:rPr>
          <w:b/>
          <w:bCs/>
          <w:sz w:val="22"/>
        </w:rPr>
        <w:t>systemie kart flotowych do pojazdów mechanicznych i maszyn Głównego Instytutu Górnictwa 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9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BE76E7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877921"/>
      <w:docPartObj>
        <w:docPartGallery w:val="Page Numbers (Bottom of Page)"/>
        <w:docPartUnique/>
      </w:docPartObj>
    </w:sdtPr>
    <w:sdtEndPr/>
    <w:sdtContent>
      <w:p w:rsidR="008C7417" w:rsidRDefault="008C74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6E7">
          <w:rPr>
            <w:noProof/>
          </w:rPr>
          <w:t>5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FF73FE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2373"/>
    <w:rsid w:val="000038DE"/>
    <w:rsid w:val="00003E37"/>
    <w:rsid w:val="00007BE2"/>
    <w:rsid w:val="00010DBD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152F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987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5239"/>
    <w:rsid w:val="00305E1C"/>
    <w:rsid w:val="00305EB2"/>
    <w:rsid w:val="00306241"/>
    <w:rsid w:val="00324B96"/>
    <w:rsid w:val="00331C1D"/>
    <w:rsid w:val="00333414"/>
    <w:rsid w:val="00350816"/>
    <w:rsid w:val="003753FF"/>
    <w:rsid w:val="00396ED3"/>
    <w:rsid w:val="003A2352"/>
    <w:rsid w:val="003B5222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A58E7"/>
    <w:rsid w:val="004B1016"/>
    <w:rsid w:val="004B4BE5"/>
    <w:rsid w:val="004C2497"/>
    <w:rsid w:val="004C6233"/>
    <w:rsid w:val="00501C7C"/>
    <w:rsid w:val="00523E7F"/>
    <w:rsid w:val="005359D8"/>
    <w:rsid w:val="005458FA"/>
    <w:rsid w:val="00546558"/>
    <w:rsid w:val="00552961"/>
    <w:rsid w:val="00553B1B"/>
    <w:rsid w:val="00554C37"/>
    <w:rsid w:val="00561153"/>
    <w:rsid w:val="005722DC"/>
    <w:rsid w:val="00590745"/>
    <w:rsid w:val="00590C90"/>
    <w:rsid w:val="00597A94"/>
    <w:rsid w:val="005A0E92"/>
    <w:rsid w:val="005A1274"/>
    <w:rsid w:val="005C064D"/>
    <w:rsid w:val="005C40B4"/>
    <w:rsid w:val="005D3994"/>
    <w:rsid w:val="005E2F78"/>
    <w:rsid w:val="005F3E6E"/>
    <w:rsid w:val="005F40D3"/>
    <w:rsid w:val="0060424A"/>
    <w:rsid w:val="006065DD"/>
    <w:rsid w:val="006123F3"/>
    <w:rsid w:val="00613014"/>
    <w:rsid w:val="00626771"/>
    <w:rsid w:val="00631800"/>
    <w:rsid w:val="0064214E"/>
    <w:rsid w:val="0066220F"/>
    <w:rsid w:val="006677FB"/>
    <w:rsid w:val="00672880"/>
    <w:rsid w:val="00676138"/>
    <w:rsid w:val="0068127D"/>
    <w:rsid w:val="00693C8B"/>
    <w:rsid w:val="006945D7"/>
    <w:rsid w:val="006A186A"/>
    <w:rsid w:val="006B0684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A7DE0"/>
    <w:rsid w:val="007C557F"/>
    <w:rsid w:val="007E31B4"/>
    <w:rsid w:val="007F10E5"/>
    <w:rsid w:val="007F3239"/>
    <w:rsid w:val="007F6183"/>
    <w:rsid w:val="007F72AB"/>
    <w:rsid w:val="008075A2"/>
    <w:rsid w:val="00816C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C7417"/>
    <w:rsid w:val="008D466C"/>
    <w:rsid w:val="009002CA"/>
    <w:rsid w:val="0090345A"/>
    <w:rsid w:val="00915C84"/>
    <w:rsid w:val="00916756"/>
    <w:rsid w:val="009241A5"/>
    <w:rsid w:val="0094371E"/>
    <w:rsid w:val="009554E3"/>
    <w:rsid w:val="00963958"/>
    <w:rsid w:val="00974B8D"/>
    <w:rsid w:val="009D74B2"/>
    <w:rsid w:val="009F4F67"/>
    <w:rsid w:val="009F5555"/>
    <w:rsid w:val="00A020C6"/>
    <w:rsid w:val="00A05AE5"/>
    <w:rsid w:val="00A1556B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B2837"/>
    <w:rsid w:val="00AC4728"/>
    <w:rsid w:val="00AC770F"/>
    <w:rsid w:val="00AC7B01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2265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1102"/>
    <w:rsid w:val="00BE5A1A"/>
    <w:rsid w:val="00BE76E7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16B0"/>
    <w:rsid w:val="00C724BE"/>
    <w:rsid w:val="00C92B5D"/>
    <w:rsid w:val="00CB790A"/>
    <w:rsid w:val="00CB7B73"/>
    <w:rsid w:val="00CB7F89"/>
    <w:rsid w:val="00CC3D40"/>
    <w:rsid w:val="00CD5D68"/>
    <w:rsid w:val="00D07588"/>
    <w:rsid w:val="00D13449"/>
    <w:rsid w:val="00D15852"/>
    <w:rsid w:val="00D53739"/>
    <w:rsid w:val="00D545D2"/>
    <w:rsid w:val="00D604D5"/>
    <w:rsid w:val="00D637BC"/>
    <w:rsid w:val="00D63EC4"/>
    <w:rsid w:val="00D65903"/>
    <w:rsid w:val="00D87891"/>
    <w:rsid w:val="00DA1FD8"/>
    <w:rsid w:val="00DA2C4E"/>
    <w:rsid w:val="00DA663C"/>
    <w:rsid w:val="00DB1345"/>
    <w:rsid w:val="00DB694D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77A68"/>
    <w:rsid w:val="00E77E57"/>
    <w:rsid w:val="00E821C9"/>
    <w:rsid w:val="00E843A6"/>
    <w:rsid w:val="00E85C27"/>
    <w:rsid w:val="00E875C1"/>
    <w:rsid w:val="00EA1402"/>
    <w:rsid w:val="00EA793A"/>
    <w:rsid w:val="00EB18CD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00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hyperlink" Target="https://www.gig.eu/sites/default/files/attachments/klauzula_informacyjna-dane_nie_pozyskane_w_sposob_bezposredni.pdf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hyperlink" Target="http://www.gig.eu/pl/rodo" TargetMode="External"/><Relationship Id="rId2" Type="http://schemas.openxmlformats.org/officeDocument/2006/relationships/styles" Target="styles.xml"/><Relationship Id="rId16" Type="http://schemas.openxmlformats.org/officeDocument/2006/relationships/hyperlink" Target="mailto:faktury@gig.e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hankus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19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16</Pages>
  <Words>4285</Words>
  <Characters>29396</Characters>
  <Application>Microsoft Office Word</Application>
  <DocSecurity>0</DocSecurity>
  <Lines>244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33614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9</cp:revision>
  <cp:lastPrinted>2022-09-20T10:19:00Z</cp:lastPrinted>
  <dcterms:created xsi:type="dcterms:W3CDTF">2021-10-14T09:18:00Z</dcterms:created>
  <dcterms:modified xsi:type="dcterms:W3CDTF">2022-09-20T10:28:00Z</dcterms:modified>
</cp:coreProperties>
</file>