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E3" w:rsidRDefault="00CA431B" w:rsidP="007B28AB">
      <w:pPr>
        <w:pStyle w:val="Style2"/>
        <w:jc w:val="center"/>
        <w:rPr>
          <w:b/>
        </w:rPr>
      </w:pPr>
      <w:bookmarkStart w:id="0" w:name="bookmark0"/>
      <w:r w:rsidRPr="007B28AB">
        <w:rPr>
          <w:b/>
        </w:rPr>
        <w:t>SPECYFIKACJA WARUNKÓW ZAMÓWIENIA</w:t>
      </w:r>
      <w:bookmarkEnd w:id="0"/>
    </w:p>
    <w:p w:rsidR="007B28AB" w:rsidRPr="007B28AB" w:rsidRDefault="00B672CC" w:rsidP="007B28AB">
      <w:pPr>
        <w:pStyle w:val="Style2"/>
        <w:jc w:val="center"/>
        <w:rPr>
          <w:b/>
        </w:rPr>
      </w:pPr>
      <w:r>
        <w:rPr>
          <w:b/>
        </w:rPr>
        <w:t>po zmianach 31.08.2022 r.</w:t>
      </w:r>
    </w:p>
    <w:p w:rsidR="00B672CC" w:rsidRDefault="00B672CC" w:rsidP="007B28AB">
      <w:pPr>
        <w:pStyle w:val="Style2"/>
        <w:jc w:val="center"/>
        <w:rPr>
          <w:b/>
        </w:rPr>
      </w:pPr>
      <w:bookmarkStart w:id="1" w:name="bookmark1"/>
    </w:p>
    <w:p w:rsidR="00FA70E3" w:rsidRDefault="00CA431B" w:rsidP="007B28AB">
      <w:pPr>
        <w:pStyle w:val="Style2"/>
        <w:jc w:val="center"/>
        <w:rPr>
          <w:b/>
        </w:rPr>
      </w:pPr>
      <w:r w:rsidRPr="007B28AB">
        <w:rPr>
          <w:b/>
        </w:rPr>
        <w:t>ZAMAWIAJĄCY:</w:t>
      </w:r>
      <w:bookmarkEnd w:id="1"/>
      <w:r w:rsidR="000F6B34" w:rsidRPr="007B28AB">
        <w:rPr>
          <w:b/>
        </w:rPr>
        <w:t xml:space="preserve">  GŁÓWNY INSTYTUT GÓRNICTWA</w:t>
      </w:r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>
      <w:pPr>
        <w:pStyle w:val="Style21"/>
        <w:shd w:val="clear" w:color="auto" w:fill="auto"/>
        <w:spacing w:before="0" w:after="1376"/>
        <w:ind w:right="40" w:firstLine="0"/>
      </w:pPr>
      <w:r>
        <w:t>Zaprasza do złożenia oferty w postępowaniu o udzielenie zamówienia publicznego</w:t>
      </w:r>
      <w:r>
        <w:br/>
        <w:t xml:space="preserve">prowadzonego w trybie przetargu nieograniczonego na </w:t>
      </w:r>
      <w:r w:rsidR="00B63C01">
        <w:t>dostawę</w:t>
      </w:r>
      <w:r>
        <w:t xml:space="preserve"> o wartości zamówienia</w:t>
      </w:r>
      <w:r>
        <w:br/>
        <w:t>przekraczają</w:t>
      </w:r>
      <w:r w:rsidR="00E7071E">
        <w:t>c</w:t>
      </w:r>
      <w:r>
        <w:t xml:space="preserve">ej progi unijne, o jakich stanowi </w:t>
      </w:r>
      <w:r w:rsidRPr="00E7071E">
        <w:rPr>
          <w:lang w:eastAsia="en-US" w:bidi="en-US"/>
        </w:rPr>
        <w:t xml:space="preserve">art. </w:t>
      </w:r>
      <w:r>
        <w:t>3 ustawy z 11.09.2019 r. - Prawo zamówień</w:t>
      </w:r>
      <w:r>
        <w:br/>
        <w:t>publicz</w:t>
      </w:r>
      <w:r w:rsidR="00F67930">
        <w:t>nych (Dz. U. z 2019 r. poz. 1129</w:t>
      </w:r>
      <w:r w:rsidR="006F175C">
        <w:t xml:space="preserve"> z </w:t>
      </w:r>
      <w:proofErr w:type="spellStart"/>
      <w:r w:rsidR="006F175C">
        <w:t>późn</w:t>
      </w:r>
      <w:proofErr w:type="spellEnd"/>
      <w:r w:rsidR="006F175C">
        <w:t>. zm.</w:t>
      </w:r>
      <w:r>
        <w:t xml:space="preserve">) - dalej </w:t>
      </w:r>
      <w:proofErr w:type="spellStart"/>
      <w:r>
        <w:t>p.z.p</w:t>
      </w:r>
      <w:proofErr w:type="spellEnd"/>
      <w:r>
        <w:t>. pn.</w:t>
      </w:r>
    </w:p>
    <w:p w:rsidR="00FA70E3" w:rsidRDefault="00CA431B">
      <w:pPr>
        <w:pStyle w:val="Style29"/>
        <w:shd w:val="clear" w:color="auto" w:fill="auto"/>
        <w:tabs>
          <w:tab w:val="left" w:pos="6934"/>
        </w:tabs>
        <w:spacing w:before="0" w:after="581"/>
        <w:ind w:left="540" w:firstLine="0"/>
      </w:pPr>
      <w:r>
        <w:t>Przedmiotowe postępowanie prowadzone jest przy użyciu środków komunikacji elektronicznej. Składanie ofert następuje za pośrednictwem platformy zakupowej dostępnej pod adresem internetowym:</w:t>
      </w:r>
      <w:r w:rsidR="00E7071E">
        <w:t xml:space="preserve"> </w:t>
      </w:r>
      <w:r w:rsidR="00E7071E" w:rsidRPr="00E7071E">
        <w:t>https://miniportal.uzp.gov.pl/</w:t>
      </w:r>
    </w:p>
    <w:p w:rsidR="00FA70E3" w:rsidRDefault="00CA431B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  <w:r w:rsidRPr="00905811">
        <w:rPr>
          <w:b/>
        </w:rPr>
        <w:t>Nr postępowania:</w:t>
      </w:r>
      <w:r w:rsidR="00E7071E" w:rsidRPr="00905811">
        <w:rPr>
          <w:b/>
        </w:rPr>
        <w:t xml:space="preserve"> FT-202</w:t>
      </w:r>
      <w:r w:rsidR="00F67930">
        <w:rPr>
          <w:b/>
        </w:rPr>
        <w:t>2</w:t>
      </w:r>
      <w:r w:rsidR="00E7071E" w:rsidRPr="00905811">
        <w:rPr>
          <w:b/>
        </w:rPr>
        <w:t>/0</w:t>
      </w:r>
      <w:r w:rsidR="00A9232E">
        <w:rPr>
          <w:b/>
        </w:rPr>
        <w:t>8</w:t>
      </w:r>
      <w:r w:rsidR="00E7071E" w:rsidRPr="00905811">
        <w:rPr>
          <w:b/>
        </w:rPr>
        <w:t>/0</w:t>
      </w:r>
      <w:r w:rsidR="00A9232E">
        <w:rPr>
          <w:b/>
        </w:rPr>
        <w:t>1</w:t>
      </w:r>
    </w:p>
    <w:p w:rsidR="00A9232E" w:rsidRPr="00905811" w:rsidRDefault="00A9232E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</w:p>
    <w:p w:rsidR="00E7071E" w:rsidRPr="00E7071E" w:rsidRDefault="00A9232E" w:rsidP="001247A9">
      <w:pPr>
        <w:pStyle w:val="Style21"/>
        <w:shd w:val="clear" w:color="auto" w:fill="auto"/>
        <w:spacing w:before="0" w:after="0" w:line="400" w:lineRule="exact"/>
        <w:ind w:firstLine="0"/>
        <w:rPr>
          <w:sz w:val="28"/>
          <w:szCs w:val="28"/>
        </w:rPr>
      </w:pPr>
      <w:r w:rsidRPr="00A9232E">
        <w:rPr>
          <w:b/>
          <w:bCs/>
          <w:sz w:val="28"/>
          <w:szCs w:val="28"/>
        </w:rPr>
        <w:t>Kompleksowa dostawa gazu ziemnego do obiektów KD Barbara w Mikołowie</w:t>
      </w:r>
      <w:r w:rsidR="00E7071E" w:rsidRPr="00E7071E">
        <w:rPr>
          <w:b/>
          <w:sz w:val="28"/>
          <w:szCs w:val="28"/>
        </w:rPr>
        <w:t>.</w:t>
      </w:r>
    </w:p>
    <w:p w:rsidR="001247A9" w:rsidRDefault="001247A9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E01434" w:rsidRDefault="00E01434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C14CB0" w:rsidRDefault="00E7071E">
      <w:pPr>
        <w:pStyle w:val="Style31"/>
        <w:shd w:val="clear" w:color="auto" w:fill="auto"/>
        <w:spacing w:before="0" w:after="0"/>
        <w:ind w:left="4800"/>
        <w:sectPr w:rsidR="00C14CB0" w:rsidSect="00360FC2">
          <w:footerReference w:type="default" r:id="rId9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t>Katowice ………………………..</w:t>
      </w:r>
      <w:r w:rsidR="00CA431B">
        <w:t>202</w:t>
      </w:r>
      <w:r w:rsidR="00456FD1">
        <w:t>2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bidi="pl-PL"/>
        </w:rPr>
        <w:id w:val="-1032715569"/>
        <w:docPartObj>
          <w:docPartGallery w:val="Table of Contents"/>
          <w:docPartUnique/>
        </w:docPartObj>
      </w:sdtPr>
      <w:sdtContent>
        <w:p w:rsidR="00AB1F9B" w:rsidRDefault="00AB1F9B" w:rsidP="005C26A7">
          <w:pPr>
            <w:pStyle w:val="Nagwekspisutreci"/>
            <w:spacing w:before="0"/>
            <w:jc w:val="center"/>
          </w:pPr>
          <w:r w:rsidRPr="006E6E00">
            <w:rPr>
              <w:color w:val="auto"/>
            </w:rPr>
            <w:t>Spis treści</w:t>
          </w:r>
        </w:p>
        <w:p w:rsidR="005C26A7" w:rsidRDefault="006E03E5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r>
            <w:fldChar w:fldCharType="begin"/>
          </w:r>
          <w:r w:rsidR="00AB1F9B">
            <w:instrText xml:space="preserve"> TOC \o "1-3" \h \z \u </w:instrText>
          </w:r>
          <w:r>
            <w:fldChar w:fldCharType="separate"/>
          </w:r>
          <w:hyperlink w:anchor="_Toc110245039" w:history="1">
            <w:r w:rsidR="005C26A7" w:rsidRPr="00A62C93">
              <w:rPr>
                <w:rStyle w:val="Hipercze"/>
                <w:rFonts w:eastAsia="Arial"/>
                <w:noProof/>
              </w:rPr>
              <w:t>I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NAZWA ORAZ ADRES ZAMAWIAJĄCEGO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_Toc110245039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3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0" w:history="1">
            <w:r w:rsidR="005C26A7" w:rsidRPr="00A62C93">
              <w:rPr>
                <w:rStyle w:val="Hipercze"/>
                <w:rFonts w:eastAsia="Arial"/>
                <w:noProof/>
              </w:rPr>
              <w:t>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OCHRONA DANYCH OSOBOWYCH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_Toc110245040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3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1" w:history="1">
            <w:r w:rsidR="005C26A7" w:rsidRPr="00A62C93">
              <w:rPr>
                <w:rStyle w:val="Hipercze"/>
                <w:rFonts w:eastAsia="Arial"/>
                <w:noProof/>
              </w:rPr>
              <w:t>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TRYB UDZIELENIA ZAMÓWIENIA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_Toc110245041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4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2" w:history="1">
            <w:r w:rsidR="005C26A7" w:rsidRPr="00A62C93">
              <w:rPr>
                <w:rStyle w:val="Hipercze"/>
                <w:rFonts w:eastAsia="Arial"/>
                <w:noProof/>
              </w:rPr>
              <w:t>IV.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OPIS PRZEDMIOTU ZAMÓWIENIA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_Toc110245042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5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3" w:history="1">
            <w:r w:rsidR="005C26A7" w:rsidRPr="00A62C93">
              <w:rPr>
                <w:rStyle w:val="Hipercze"/>
                <w:rFonts w:eastAsia="Arial"/>
                <w:noProof/>
              </w:rPr>
              <w:t>V.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PODWYKONAWSTWO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_Toc110245043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7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4" w:history="1">
            <w:r w:rsidR="005C26A7" w:rsidRPr="00A62C93">
              <w:rPr>
                <w:rStyle w:val="Hipercze"/>
                <w:rFonts w:eastAsia="Arial"/>
                <w:noProof/>
              </w:rPr>
              <w:t>VI.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TERMIN WYKONANIA ZAMÓWIENIA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_Toc110245044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7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5" w:history="1"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>VII.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WARUNKI UDZIAŁU W POSTĘPOWANIU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_Toc110245045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7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6" w:history="1"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>VIII.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PODSTAWY WYKLUCZENIA Z POSTĘPOWANIA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_Toc110245046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8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7" w:history="1">
            <w:r w:rsidR="005C26A7" w:rsidRPr="00A62C93">
              <w:rPr>
                <w:rStyle w:val="Hipercze"/>
                <w:rFonts w:eastAsia="Arial"/>
                <w:noProof/>
              </w:rPr>
              <w:t>IX.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 xml:space="preserve">OŚWIADCZENIA </w:t>
            </w:r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 xml:space="preserve">I </w:t>
            </w:r>
            <w:r w:rsidR="005C26A7" w:rsidRPr="00A62C93">
              <w:rPr>
                <w:rStyle w:val="Hipercze"/>
                <w:rFonts w:eastAsia="Arial"/>
                <w:noProof/>
              </w:rPr>
              <w:t>DOKUMENTY, JAKIE ZOBOWIĄZANI SĄ DOSTARCZYĆ WYKONAWCY W CELU WYKAZANIA BRAKU PODSTAW WYKLUCZENIA ORAZ POTWIERDZENIA SPEŁNIANIA WARUNKÓW UDZIAŁU W POSTĘPOWANIU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_Toc110245047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10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8" w:history="1">
            <w:r w:rsidR="005C26A7" w:rsidRPr="00A62C93">
              <w:rPr>
                <w:rStyle w:val="Hipercze"/>
                <w:rFonts w:eastAsia="Arial"/>
                <w:noProof/>
              </w:rPr>
              <w:t>X.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POLEGANIE NA ZASOBACH INNYCH PODMIOTÓW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_Toc110245048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12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9" w:history="1"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>XI.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INFORMACJA DLA WYKONAWCÓW WSPÓLNIE UBIEGAJĄCYCH SIĘ O UDZIELENIE ZAMÓWIENIA (SPÓŁKI CYWILNE/ KONSORCJA)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_Toc110245049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14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0" w:history="1">
            <w:r w:rsidR="005C26A7" w:rsidRPr="00A62C93">
              <w:rPr>
                <w:rStyle w:val="Hipercze"/>
                <w:rFonts w:eastAsia="Arial"/>
                <w:noProof/>
              </w:rPr>
              <w:t>XII.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SPOSÓB KOMUNIKACJI ORAZ WYJAŚNIENIA TREŚCI SWZ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_Toc110245050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14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1" w:history="1">
            <w:r w:rsidR="005C26A7" w:rsidRPr="00A62C93">
              <w:rPr>
                <w:rStyle w:val="Hipercze"/>
                <w:rFonts w:eastAsia="Arial"/>
                <w:noProof/>
              </w:rPr>
              <w:t>XIII.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OPIS SPOSOBU PRZYGOTOWANIA OFERT ORAZ WYMAGANIA FORMALNE DOTYCZĄCE SKŁADANYCH OŚWIADCZEŃ I DOKUMENTÓW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_Toc110245051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15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2" w:history="1">
            <w:r w:rsidR="005C26A7" w:rsidRPr="00A62C93">
              <w:rPr>
                <w:rStyle w:val="Hipercze"/>
                <w:rFonts w:eastAsia="Arial"/>
                <w:noProof/>
              </w:rPr>
              <w:t>XIV.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OPIS SPOSOBU OBLICZENIA CENY OFERTY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_Toc110245052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17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3" w:history="1">
            <w:r w:rsidR="005C26A7" w:rsidRPr="00A62C93">
              <w:rPr>
                <w:rStyle w:val="Hipercze"/>
                <w:rFonts w:eastAsia="Arial"/>
                <w:noProof/>
              </w:rPr>
              <w:t>XV.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WYMAGANIA DOTYCZĄCE WADIUM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_Toc110245053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18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4" w:history="1">
            <w:r w:rsidR="005C26A7" w:rsidRPr="00A62C93">
              <w:rPr>
                <w:rStyle w:val="Hipercze"/>
                <w:rFonts w:eastAsia="Arial"/>
                <w:noProof/>
              </w:rPr>
              <w:t>XVI.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TERMIN ZWIĄZANIA OFERTĄ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_Toc110245054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19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5" w:history="1">
            <w:r w:rsidR="005C26A7" w:rsidRPr="00A62C93">
              <w:rPr>
                <w:rStyle w:val="Hipercze"/>
                <w:rFonts w:eastAsia="Arial"/>
                <w:noProof/>
              </w:rPr>
              <w:t>XVII.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MIEJSCE I TERMIN SKŁADANIA I OTWARCIA OFERT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_Toc110245055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20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6" w:history="1">
            <w:r w:rsidR="005C26A7" w:rsidRPr="00A62C93">
              <w:rPr>
                <w:rStyle w:val="Hipercze"/>
                <w:rFonts w:eastAsia="Arial"/>
                <w:noProof/>
              </w:rPr>
              <w:t>XVIII.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OPIS KRYTERIÓW, KTÓRYMI ZAMAWIAJĄCY BĘDZIE SIĘ KIEROWAŁ PRZY WYBORZE OFERTY, WRAZ Z PODANIEM WAG TYCH KRYTEMÓWI SPOSOBU OCENY OFERT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_Toc110245056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20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7" w:history="1">
            <w:r w:rsidR="005C26A7" w:rsidRPr="00A62C93">
              <w:rPr>
                <w:rStyle w:val="Hipercze"/>
                <w:rFonts w:eastAsia="Arial"/>
                <w:noProof/>
              </w:rPr>
              <w:t>XIX.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 xml:space="preserve">INFORMACJE O FORMALNOŚCIACH, </w:t>
            </w:r>
            <w:r w:rsidR="005C26A7" w:rsidRPr="00A62C93">
              <w:rPr>
                <w:rStyle w:val="Hipercze"/>
                <w:rFonts w:eastAsia="Arial"/>
                <w:iCs/>
                <w:noProof/>
                <w:spacing w:val="10"/>
              </w:rPr>
              <w:t>JAKIE</w:t>
            </w:r>
            <w:r w:rsidR="005C26A7" w:rsidRPr="00A62C93">
              <w:rPr>
                <w:rStyle w:val="Hipercze"/>
                <w:rFonts w:eastAsia="Arial"/>
                <w:noProof/>
              </w:rPr>
              <w:t xml:space="preserve"> MUSZĄ ZOSTAĆ DOPEŁNIONE PO WYBORZE OFERTY W CELU ZAWARCIA UMOWY W SPRAWIE ZAMÓWIENIA PUBLICZNEGO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_Toc110245057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21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8" w:history="1">
            <w:r w:rsidR="005C26A7" w:rsidRPr="00A62C93">
              <w:rPr>
                <w:rStyle w:val="Hipercze"/>
                <w:rFonts w:eastAsia="Arial"/>
                <w:noProof/>
              </w:rPr>
              <w:t>XX.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WYMAGANIA DOTYCZĄCE ZABEZPIECZENIA NALEŻYTEGO WYKONANIA UMOWY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_Toc110245058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21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9" w:history="1">
            <w:r w:rsidR="005C26A7" w:rsidRPr="00A62C93">
              <w:rPr>
                <w:rStyle w:val="Hipercze"/>
                <w:rFonts w:eastAsia="Arial"/>
                <w:noProof/>
              </w:rPr>
              <w:t>XXI.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INFORMACJE O TREŚCI ZAWIERANEJ UMOWY ORAZ MOŻLIWOŚCI JEJ ZMIANY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_Toc110245059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22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0" w:history="1"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>XXII.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POUCZENIE O ŚRODKACH OCHRONY PRAWNEJ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_Toc110245060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23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1" w:history="1">
            <w:r w:rsidR="005C26A7" w:rsidRPr="00A62C93">
              <w:rPr>
                <w:rStyle w:val="Hipercze"/>
                <w:rFonts w:eastAsia="Arial"/>
                <w:noProof/>
              </w:rPr>
              <w:t>XXIII.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WYKAZ ZAŁĄCZNIKÓW DO SWZ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_Toc110245061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24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2" w:history="1">
            <w:r w:rsidR="005C26A7" w:rsidRPr="00A62C93">
              <w:rPr>
                <w:rStyle w:val="Hipercze"/>
                <w:rFonts w:eastAsia="Arial"/>
                <w:noProof/>
              </w:rPr>
              <w:t>Załącznik nr 1 do SWZ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_Toc110245062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25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 w:rsidP="00E95614">
          <w:pPr>
            <w:pStyle w:val="Spistreci2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3" w:history="1">
            <w:r w:rsidR="005C26A7" w:rsidRPr="00A62C93">
              <w:rPr>
                <w:rStyle w:val="Hipercze"/>
                <w:rFonts w:eastAsia="Arial"/>
                <w:noProof/>
              </w:rPr>
              <w:t>Załącznik nr 2 do SWZ - JEDZ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_Toc110245063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29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B672CC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4" w:history="1">
            <w:r w:rsidR="005C26A7" w:rsidRPr="00A62C93">
              <w:rPr>
                <w:rStyle w:val="Hipercze"/>
                <w:rFonts w:eastAsia="Arial"/>
                <w:b/>
                <w:noProof/>
                <w:lang w:eastAsia="ar-SA"/>
              </w:rPr>
              <w:t>Załącznik nr 3 do SWZ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_Toc110245064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30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AB1F9B" w:rsidRDefault="006E03E5">
          <w:r>
            <w:rPr>
              <w:b/>
              <w:bCs/>
            </w:rPr>
            <w:fldChar w:fldCharType="end"/>
          </w:r>
        </w:p>
      </w:sdtContent>
    </w:sdt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  <w:sectPr w:rsidR="007B28A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A70E3" w:rsidRPr="006002F3" w:rsidRDefault="006002F3" w:rsidP="006002F3">
      <w:pPr>
        <w:pStyle w:val="Nagwek1"/>
      </w:pPr>
      <w:bookmarkStart w:id="2" w:name="bookmark2"/>
      <w:bookmarkStart w:id="3" w:name="_Toc110245039"/>
      <w:r>
        <w:lastRenderedPageBreak/>
        <w:t>I</w:t>
      </w:r>
      <w:r>
        <w:tab/>
      </w:r>
      <w:r w:rsidR="00CA431B" w:rsidRPr="006002F3">
        <w:t>NAZWA ORAZ ADRES ZAMAWIAJĄCEGO</w:t>
      </w:r>
      <w:bookmarkEnd w:id="2"/>
      <w:bookmarkEnd w:id="3"/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GŁÓWNY INSTYTUT GÓRNICTWA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PLAC GWARKÓW 1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40-166 KATOWICE</w:t>
      </w: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Tel. (32) 259-26-47;</w:t>
      </w:r>
      <w:r w:rsidRPr="006002F3">
        <w:rPr>
          <w:sz w:val="22"/>
          <w:szCs w:val="22"/>
        </w:rPr>
        <w:tab/>
        <w:t>Fax (32) 25-85-997</w:t>
      </w:r>
    </w:p>
    <w:p w:rsidR="00E7071E" w:rsidRPr="006002F3" w:rsidRDefault="00E7071E" w:rsidP="006002F3">
      <w:pPr>
        <w:tabs>
          <w:tab w:val="left" w:pos="2323"/>
          <w:tab w:val="left" w:leader="dot" w:pos="4296"/>
          <w:tab w:val="left" w:leader="dot" w:pos="6388"/>
          <w:tab w:val="left" w:leader="dot" w:pos="655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NIP: 634-012-60-16;</w:t>
      </w:r>
      <w:r w:rsidRPr="006002F3">
        <w:rPr>
          <w:sz w:val="22"/>
          <w:szCs w:val="22"/>
        </w:rPr>
        <w:tab/>
        <w:t>KRS: 0000090660</w:t>
      </w:r>
    </w:p>
    <w:p w:rsidR="006002F3" w:rsidRDefault="00B672CC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rStyle w:val="Hipercze"/>
          <w:sz w:val="22"/>
          <w:szCs w:val="22"/>
        </w:rPr>
      </w:pPr>
      <w:hyperlink r:id="rId10" w:history="1">
        <w:r w:rsidR="006002F3" w:rsidRPr="00AA7960">
          <w:rPr>
            <w:rStyle w:val="Hipercze"/>
            <w:sz w:val="22"/>
            <w:szCs w:val="22"/>
          </w:rPr>
          <w:t>http://www.gig.eu</w:t>
        </w:r>
      </w:hyperlink>
      <w:bookmarkStart w:id="4" w:name="bookmark3"/>
    </w:p>
    <w:p w:rsidR="00864DBA" w:rsidRDefault="00864DBA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>
        <w:rPr>
          <w:rStyle w:val="Hipercze"/>
          <w:sz w:val="22"/>
          <w:szCs w:val="22"/>
        </w:rPr>
        <w:t>phachula@gig.eu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Adres strony internetowej, na której jest prowadzone postępowanie i na której będą dostępne wszelkie dokumenty </w:t>
      </w:r>
      <w:r w:rsidR="00E7071E" w:rsidRPr="006002F3">
        <w:rPr>
          <w:sz w:val="22"/>
          <w:szCs w:val="22"/>
        </w:rPr>
        <w:t>związane z prowadzoną procedurą</w:t>
      </w:r>
      <w:r w:rsidRPr="006002F3">
        <w:rPr>
          <w:sz w:val="22"/>
          <w:szCs w:val="22"/>
        </w:rPr>
        <w:t>:</w:t>
      </w:r>
      <w:bookmarkEnd w:id="4"/>
      <w:r w:rsidR="00E7071E" w:rsidRPr="006002F3">
        <w:rPr>
          <w:sz w:val="22"/>
          <w:szCs w:val="22"/>
        </w:rPr>
        <w:t xml:space="preserve"> </w:t>
      </w:r>
      <w:r w:rsidR="00F67930">
        <w:rPr>
          <w:sz w:val="22"/>
          <w:szCs w:val="22"/>
        </w:rPr>
        <w:t>https://miniportal.uzp.gov.pl</w:t>
      </w:r>
    </w:p>
    <w:p w:rsidR="00FA70E3" w:rsidRPr="006002F3" w:rsidRDefault="00A42821" w:rsidP="00A42821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A42821">
        <w:rPr>
          <w:sz w:val="22"/>
          <w:szCs w:val="22"/>
        </w:rPr>
        <w:t xml:space="preserve">Godziny </w:t>
      </w:r>
      <w:r w:rsidR="0041634E">
        <w:rPr>
          <w:sz w:val="22"/>
          <w:szCs w:val="22"/>
        </w:rPr>
        <w:t>do kontaktu</w:t>
      </w:r>
      <w:r>
        <w:rPr>
          <w:sz w:val="22"/>
          <w:szCs w:val="22"/>
        </w:rPr>
        <w:t>: o</w:t>
      </w:r>
      <w:r w:rsidR="00CA431B" w:rsidRPr="006002F3">
        <w:rPr>
          <w:sz w:val="22"/>
          <w:szCs w:val="22"/>
        </w:rPr>
        <w:t>d poniedziałku do piątku</w:t>
      </w:r>
      <w:r>
        <w:rPr>
          <w:sz w:val="22"/>
          <w:szCs w:val="22"/>
        </w:rPr>
        <w:t>:</w:t>
      </w:r>
      <w:r w:rsidR="001247A9" w:rsidRPr="006002F3">
        <w:rPr>
          <w:sz w:val="22"/>
          <w:szCs w:val="22"/>
        </w:rPr>
        <w:t xml:space="preserve"> 9</w:t>
      </w:r>
      <w:r w:rsidR="001247A9" w:rsidRPr="006002F3">
        <w:rPr>
          <w:sz w:val="22"/>
          <w:szCs w:val="22"/>
          <w:vertAlign w:val="superscript"/>
        </w:rPr>
        <w:t>00</w:t>
      </w:r>
      <w:r w:rsidR="001247A9" w:rsidRPr="006002F3">
        <w:rPr>
          <w:sz w:val="22"/>
          <w:szCs w:val="22"/>
        </w:rPr>
        <w:t>-14</w:t>
      </w:r>
      <w:r w:rsidR="001247A9" w:rsidRPr="006002F3">
        <w:rPr>
          <w:sz w:val="22"/>
          <w:szCs w:val="22"/>
          <w:vertAlign w:val="superscript"/>
        </w:rPr>
        <w:t>00</w:t>
      </w:r>
      <w:r w:rsidR="00CA431B" w:rsidRPr="006002F3">
        <w:rPr>
          <w:sz w:val="22"/>
          <w:szCs w:val="22"/>
        </w:rPr>
        <w:t>.</w:t>
      </w:r>
    </w:p>
    <w:p w:rsidR="00FA70E3" w:rsidRPr="006002F3" w:rsidRDefault="006002F3" w:rsidP="006002F3">
      <w:pPr>
        <w:pStyle w:val="Nagwek1"/>
      </w:pPr>
      <w:bookmarkStart w:id="5" w:name="bookmark4"/>
      <w:bookmarkStart w:id="6" w:name="_Toc110245040"/>
      <w:r>
        <w:t>II.</w:t>
      </w:r>
      <w:r>
        <w:tab/>
      </w:r>
      <w:r w:rsidR="00CA431B" w:rsidRPr="006002F3">
        <w:t>OCHRONA DANYCH OSOBOWYCH</w:t>
      </w:r>
      <w:bookmarkEnd w:id="5"/>
      <w:bookmarkEnd w:id="6"/>
    </w:p>
    <w:p w:rsidR="00FA70E3" w:rsidRPr="006002F3" w:rsidRDefault="00CA431B" w:rsidP="00C62BEA">
      <w:pPr>
        <w:pStyle w:val="Style21"/>
        <w:numPr>
          <w:ilvl w:val="0"/>
          <w:numId w:val="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LI 19 z dnia 4 maja 2016 r., str. 1; zwanym dalej "RODO") informujemy, że: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administratorem Pani/Pana danych osobowych jest</w:t>
      </w:r>
      <w:r w:rsidR="001247A9" w:rsidRPr="006002F3">
        <w:rPr>
          <w:b/>
          <w:color w:val="auto"/>
          <w:sz w:val="22"/>
          <w:szCs w:val="22"/>
          <w:lang w:bidi="ar-SA"/>
        </w:rPr>
        <w:t xml:space="preserve"> </w:t>
      </w:r>
      <w:r w:rsidR="001247A9" w:rsidRPr="006002F3">
        <w:rPr>
          <w:b/>
          <w:sz w:val="22"/>
          <w:szCs w:val="22"/>
        </w:rPr>
        <w:t>Główny Instytut Górnictwa, Plac Gwarków 1; 40-166 Katowice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 wyznaczył Inspektora Danych Osobowych, z którym można się kontaktować pod adresem e-mail:</w:t>
      </w:r>
      <w:r w:rsidR="001247A9" w:rsidRPr="006002F3">
        <w:rPr>
          <w:color w:val="auto"/>
          <w:sz w:val="22"/>
          <w:szCs w:val="22"/>
          <w:lang w:bidi="ar-SA"/>
        </w:rPr>
        <w:t xml:space="preserve"> </w:t>
      </w:r>
      <w:hyperlink r:id="rId11" w:history="1">
        <w:r w:rsidR="001247A9" w:rsidRPr="006002F3">
          <w:rPr>
            <w:rStyle w:val="Hipercze"/>
            <w:sz w:val="22"/>
            <w:szCs w:val="22"/>
          </w:rPr>
          <w:t>gdpr@gig.eu</w:t>
        </w:r>
      </w:hyperlink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Pani/Pana dane osobowe przetwarzane będą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 w</w:t>
      </w:r>
      <w:r w:rsidR="001247A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celu związanym z przedmiotowym postępowaniem o udzielenie zamówienia publicznego, prowadzonym w trybie przetargu nieograniczonego.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odbiorcami Pani/Pana danych osobowych będą osoby lub podmioty, którym udostępniona zostanie dokumentacja postępowania w oparciu 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74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3A5681" w:rsidRDefault="00CA431B" w:rsidP="00A9232E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74"/>
        <w:jc w:val="both"/>
        <w:rPr>
          <w:sz w:val="22"/>
          <w:szCs w:val="22"/>
        </w:rPr>
      </w:pPr>
      <w:r w:rsidRPr="003A5681">
        <w:rPr>
          <w:sz w:val="22"/>
          <w:szCs w:val="22"/>
        </w:rPr>
        <w:t xml:space="preserve">Pani/Pana dane osobowe będą przechowywane, zgodnie z </w:t>
      </w:r>
      <w:r w:rsidRPr="003A5681">
        <w:rPr>
          <w:sz w:val="22"/>
          <w:szCs w:val="22"/>
          <w:lang w:eastAsia="en-US" w:bidi="en-US"/>
        </w:rPr>
        <w:t xml:space="preserve">art. </w:t>
      </w:r>
      <w:r w:rsidRPr="003A5681">
        <w:rPr>
          <w:sz w:val="22"/>
          <w:szCs w:val="22"/>
        </w:rPr>
        <w:t xml:space="preserve">78 ust. 1 </w:t>
      </w:r>
      <w:proofErr w:type="spellStart"/>
      <w:r w:rsidRPr="003A5681">
        <w:rPr>
          <w:sz w:val="22"/>
          <w:szCs w:val="22"/>
        </w:rPr>
        <w:t>p.z.p</w:t>
      </w:r>
      <w:proofErr w:type="spellEnd"/>
      <w:r w:rsidRPr="003A5681">
        <w:rPr>
          <w:sz w:val="22"/>
          <w:szCs w:val="22"/>
        </w:rPr>
        <w:t>. przez okres 4 lat od dnia zakończenia postępowania o udzielenie zamówienia, a jeżeli czas</w:t>
      </w:r>
      <w:r w:rsidR="003A5681">
        <w:rPr>
          <w:sz w:val="22"/>
          <w:szCs w:val="22"/>
        </w:rPr>
        <w:t xml:space="preserve"> </w:t>
      </w:r>
      <w:r w:rsidRPr="003A5681">
        <w:rPr>
          <w:sz w:val="22"/>
          <w:szCs w:val="22"/>
        </w:rPr>
        <w:t>trwania umowy przekracza 4 lata, okres przechowywania obejmuje cały czas trwania umowy;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obowiązek podania przez Panią/Pana danych osobowych bezpośrednio Pani/Pana dotyczących jest wymogiem ustawowym określonym w przepisach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związanym z udziałem w</w:t>
      </w:r>
      <w:r w:rsidR="00A42821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 udzielenie zamówienia publicznego.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Pani/Pana danych osobowych decyzje nie będą podejmowane w sposób zautomatyzowany, stosownie do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22 RODO.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posiada Pani/Pan: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16 RODO prawo do sprostowania Pani/Pana danych osobowych </w:t>
      </w:r>
      <w:r w:rsidRPr="006002F3">
        <w:rPr>
          <w:sz w:val="22"/>
          <w:szCs w:val="22"/>
        </w:rPr>
        <w:t>{skorzystanie z prawa do sprostowania nie może skutkować zmianą wyniku postępowania o udzielenie zamówienia publicznego ani zmianą postanowień umowy w zakresie niezgodnym z ustawą PZP oraz nie może naruszać integralności protokołu oraz jego załączników)',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RODO prawo żądania od administratora ograniczenia przetwarzania danych osobowych z zastrzeżeniem okresu trwania postępowania o udzielenie zamówienia publicznego lub konkursu oraz przypadków, o których mowa w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ust. 2 RODO </w:t>
      </w:r>
      <w:r w:rsidRPr="006002F3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członkowskiego)',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nie przysługuje Pani/Panu: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związku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17 ust. 3 lit. b, d lub e RODO prawo do usunięcia danych osobowych;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prawo do przenoszenia danych osobowych,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20 RODO;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 RODO prawo sprzeciwu, wobec przetwarzania danych osobowych, gdyż podstawą prawną przetwarzania Pani/Pana danych osobowych jest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FA70E3" w:rsidRPr="006002F3" w:rsidRDefault="0063216C" w:rsidP="0063216C">
      <w:pPr>
        <w:pStyle w:val="Nagwek1"/>
      </w:pPr>
      <w:bookmarkStart w:id="7" w:name="_Toc110245041"/>
      <w:r>
        <w:t>III.</w:t>
      </w:r>
      <w:r>
        <w:tab/>
      </w:r>
      <w:r w:rsidR="00CA431B" w:rsidRPr="006002F3">
        <w:t>TRYB UDZIELENIA ZAMÓWIENIA</w:t>
      </w:r>
      <w:bookmarkEnd w:id="7"/>
    </w:p>
    <w:p w:rsidR="00FA70E3" w:rsidRPr="006002F3" w:rsidRDefault="003606DF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3606DF">
        <w:rPr>
          <w:sz w:val="22"/>
          <w:szCs w:val="22"/>
        </w:rPr>
        <w:t xml:space="preserve">Niniejsze postępowanie prowadzone jest w trybie przetargu nieograniczonego na podstawie ustawy z dnia 11.09.2019 r. Prawo zamówień publicznych (Dz. U. z 2019 r. poz. </w:t>
      </w:r>
      <w:r w:rsidR="00F67930">
        <w:rPr>
          <w:sz w:val="22"/>
          <w:szCs w:val="22"/>
        </w:rPr>
        <w:t>1129</w:t>
      </w:r>
      <w:r w:rsidRPr="003606DF">
        <w:rPr>
          <w:sz w:val="22"/>
          <w:szCs w:val="22"/>
        </w:rPr>
        <w:t xml:space="preserve"> ze zm.) zwanej dalej "ustawą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 xml:space="preserve">. lub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>." oraz niniejszej Specyfikacji Warunków Zamówienia, zwaną dalej "SWZ".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Szacunkowa wartość zamówienia przekracza kwotę określoną w obwieszczeniu Prezesa Urzędu Zamówień Publicznych wydanym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3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E13AC">
        <w:rPr>
          <w:b/>
          <w:sz w:val="22"/>
          <w:szCs w:val="22"/>
        </w:rPr>
        <w:t>Zamawiający</w:t>
      </w:r>
      <w:r w:rsidR="00A42821" w:rsidRPr="004E13AC">
        <w:rPr>
          <w:b/>
          <w:sz w:val="22"/>
          <w:szCs w:val="22"/>
        </w:rPr>
        <w:t xml:space="preserve"> </w:t>
      </w:r>
      <w:r w:rsidRPr="004E13AC">
        <w:rPr>
          <w:b/>
          <w:sz w:val="22"/>
          <w:szCs w:val="22"/>
        </w:rPr>
        <w:t>przewiduje zastosowanie tzw. procedury odwróconej</w:t>
      </w:r>
      <w:r w:rsidRPr="006002F3">
        <w:rPr>
          <w:sz w:val="22"/>
          <w:szCs w:val="22"/>
        </w:rPr>
        <w:t xml:space="preserve">, o której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139 ust. 1 ustawy PZP,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aukcji </w:t>
      </w:r>
      <w:r w:rsidR="003A5681" w:rsidRPr="006002F3">
        <w:rPr>
          <w:sz w:val="22"/>
          <w:szCs w:val="22"/>
        </w:rPr>
        <w:t>elektronicznej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prowadzi postępowania w </w:t>
      </w:r>
      <w:r w:rsidR="003A5681" w:rsidRPr="006002F3">
        <w:rPr>
          <w:sz w:val="22"/>
          <w:szCs w:val="22"/>
        </w:rPr>
        <w:t>celu</w:t>
      </w:r>
      <w:r w:rsidRPr="006002F3">
        <w:rPr>
          <w:sz w:val="22"/>
          <w:szCs w:val="22"/>
        </w:rPr>
        <w:t xml:space="preserve"> zawarcia umowy ramowej.</w:t>
      </w:r>
    </w:p>
    <w:p w:rsidR="00FA70E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postępowania stosuje się przepisy dotyczące zamawiania </w:t>
      </w:r>
      <w:r w:rsidR="00D54D8A">
        <w:rPr>
          <w:sz w:val="22"/>
          <w:szCs w:val="22"/>
        </w:rPr>
        <w:t>dostaw</w:t>
      </w:r>
      <w:r w:rsidRPr="006002F3">
        <w:rPr>
          <w:sz w:val="22"/>
          <w:szCs w:val="22"/>
        </w:rPr>
        <w:t>.</w:t>
      </w:r>
    </w:p>
    <w:p w:rsidR="00FA70E3" w:rsidRPr="006002F3" w:rsidRDefault="00AB1F9B" w:rsidP="00C326D6">
      <w:pPr>
        <w:pStyle w:val="Nagwek1"/>
      </w:pPr>
      <w:bookmarkStart w:id="8" w:name="_Toc110245042"/>
      <w:r>
        <w:t>I</w:t>
      </w:r>
      <w:r w:rsidR="00C326D6">
        <w:t>V.</w:t>
      </w:r>
      <w:r w:rsidR="00C326D6">
        <w:tab/>
      </w:r>
      <w:r w:rsidR="00CA431B" w:rsidRPr="006002F3">
        <w:t>OPIS PRZEDMIOTU ZAMÓWIENIA</w:t>
      </w:r>
      <w:bookmarkEnd w:id="8"/>
    </w:p>
    <w:p w:rsidR="009E1D34" w:rsidRPr="009E1D34" w:rsidRDefault="009E1D34" w:rsidP="009E1D34">
      <w:pPr>
        <w:autoSpaceDE w:val="0"/>
        <w:autoSpaceDN w:val="0"/>
        <w:adjustRightInd w:val="0"/>
        <w:spacing w:line="360" w:lineRule="exact"/>
        <w:jc w:val="both"/>
        <w:rPr>
          <w:color w:val="auto"/>
          <w:sz w:val="22"/>
          <w:szCs w:val="22"/>
          <w:lang w:bidi="he-IL"/>
        </w:rPr>
      </w:pPr>
      <w:r w:rsidRPr="009E1D34">
        <w:rPr>
          <w:color w:val="auto"/>
          <w:sz w:val="22"/>
          <w:szCs w:val="22"/>
          <w:lang w:bidi="he-IL"/>
        </w:rPr>
        <w:t>Przedmiotem zamówienia objętego niniejszym postępowaniem jest:</w:t>
      </w:r>
    </w:p>
    <w:p w:rsidR="009E1D34" w:rsidRPr="009E1D34" w:rsidRDefault="009E1D34" w:rsidP="009E1D34">
      <w:pPr>
        <w:widowControl/>
        <w:spacing w:line="360" w:lineRule="exact"/>
        <w:jc w:val="both"/>
        <w:rPr>
          <w:color w:val="auto"/>
          <w:sz w:val="22"/>
          <w:szCs w:val="22"/>
          <w:lang w:bidi="ar-SA"/>
        </w:rPr>
      </w:pPr>
      <w:bookmarkStart w:id="9" w:name="OLE_LINK5"/>
      <w:r w:rsidRPr="009E1D34">
        <w:rPr>
          <w:bCs/>
          <w:color w:val="auto"/>
          <w:sz w:val="22"/>
          <w:szCs w:val="22"/>
          <w:lang w:bidi="ar-SA"/>
        </w:rPr>
        <w:t>Kompleksowa dostawa gazu ziemnego wysokometanowego (grupa E) do KD Barbara w Mikołowie</w:t>
      </w:r>
      <w:r w:rsidRPr="009E1D34">
        <w:rPr>
          <w:color w:val="auto"/>
          <w:sz w:val="22"/>
          <w:szCs w:val="22"/>
          <w:lang w:bidi="ar-SA"/>
        </w:rPr>
        <w:t>.</w:t>
      </w:r>
    </w:p>
    <w:p w:rsidR="009E1D34" w:rsidRPr="009E1D34" w:rsidRDefault="009E1D34" w:rsidP="009E1D34">
      <w:pPr>
        <w:widowControl/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Dostarczony gaz ziemny powinien spełniać wymagania prawne i parametry techniczne zgodne z postanowieniami ustawy z dnia 10 kwietnia 1997 r. Prawo energetyczne (</w:t>
      </w:r>
      <w:hyperlink r:id="rId12" w:history="1">
        <w:r w:rsidRPr="009E1D34">
          <w:rPr>
            <w:color w:val="auto"/>
            <w:sz w:val="22"/>
            <w:szCs w:val="22"/>
            <w:lang w:bidi="ar-SA"/>
          </w:rPr>
          <w:t xml:space="preserve">Dz.U. 2022 poz. </w:t>
        </w:r>
      </w:hyperlink>
      <w:r w:rsidRPr="009E1D34">
        <w:rPr>
          <w:color w:val="auto"/>
          <w:sz w:val="22"/>
          <w:szCs w:val="22"/>
          <w:lang w:bidi="ar-SA"/>
        </w:rPr>
        <w:t xml:space="preserve">1385) i aktami wykonawczymi wydanymi na jej podstawie. </w:t>
      </w:r>
    </w:p>
    <w:bookmarkEnd w:id="9"/>
    <w:p w:rsidR="009E1D34" w:rsidRPr="009E1D34" w:rsidRDefault="009E1D34" w:rsidP="009E1D34">
      <w:pPr>
        <w:widowControl/>
        <w:jc w:val="both"/>
        <w:rPr>
          <w:b/>
          <w:color w:val="auto"/>
          <w:sz w:val="22"/>
          <w:szCs w:val="22"/>
          <w:lang w:bidi="ar-SA"/>
        </w:rPr>
      </w:pP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 xml:space="preserve">szacunkowa wielkość zapotrzebowania – </w:t>
      </w:r>
      <w:r w:rsidRPr="009E1D34">
        <w:rPr>
          <w:b/>
          <w:color w:val="auto"/>
          <w:sz w:val="22"/>
          <w:szCs w:val="22"/>
          <w:lang w:bidi="ar-SA"/>
        </w:rPr>
        <w:t>2 500 000 kWh</w:t>
      </w:r>
      <w:r w:rsidRPr="009E1D34">
        <w:rPr>
          <w:color w:val="auto"/>
          <w:sz w:val="22"/>
          <w:szCs w:val="22"/>
          <w:lang w:bidi="ar-SA"/>
        </w:rPr>
        <w:t xml:space="preserve"> 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ab/>
        <w:t>z podziałem na miesiące (na podstawie zużycia w latach 2019 do 2021)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</w:p>
    <w:tbl>
      <w:tblPr>
        <w:tblW w:w="52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0"/>
        <w:gridCol w:w="1786"/>
        <w:gridCol w:w="1559"/>
      </w:tblGrid>
      <w:tr w:rsidR="009E1D34" w:rsidRPr="009E1D34" w:rsidTr="005C26A7">
        <w:trPr>
          <w:trHeight w:val="34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styczeń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500 000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luty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410 000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marzec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380 000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kwiecień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200 000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maj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20 000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czerwiec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20 000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lipiec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10 000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sierpień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10 000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wrzesień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październik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200 000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listopad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300 000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grudzień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400 000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</w:tbl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1)</w:t>
      </w:r>
      <w:r w:rsidRPr="009E1D34">
        <w:rPr>
          <w:color w:val="auto"/>
          <w:sz w:val="22"/>
          <w:szCs w:val="22"/>
          <w:lang w:bidi="ar-SA"/>
        </w:rPr>
        <w:tab/>
        <w:t>Zapotrzebowanie miesięczne może odbiegać od zaplanowanego w zależności od faktycznego zużycia,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2)</w:t>
      </w:r>
      <w:r w:rsidRPr="009E1D34">
        <w:rPr>
          <w:color w:val="auto"/>
          <w:sz w:val="22"/>
          <w:szCs w:val="22"/>
          <w:lang w:bidi="ar-SA"/>
        </w:rPr>
        <w:tab/>
        <w:t>Podstawowe parametry dostarczanego gazu: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>moc umowna 1 372 kWh/h</w:t>
      </w:r>
      <w:r w:rsidRPr="009E1D34">
        <w:rPr>
          <w:b/>
          <w:bCs/>
          <w:color w:val="auto"/>
          <w:sz w:val="22"/>
          <w:szCs w:val="22"/>
          <w:lang w:bidi="ar-SA"/>
        </w:rPr>
        <w:t>,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 xml:space="preserve">gaz ziemny wysokometanowy przy ciśnieniu nie niższym niż 50 </w:t>
      </w:r>
      <w:proofErr w:type="spellStart"/>
      <w:r w:rsidRPr="009E1D34">
        <w:rPr>
          <w:color w:val="auto"/>
          <w:sz w:val="22"/>
          <w:szCs w:val="22"/>
          <w:lang w:bidi="ar-SA"/>
        </w:rPr>
        <w:t>kPa</w:t>
      </w:r>
      <w:proofErr w:type="spellEnd"/>
      <w:r w:rsidRPr="009E1D34">
        <w:rPr>
          <w:color w:val="auto"/>
          <w:sz w:val="22"/>
          <w:szCs w:val="22"/>
          <w:lang w:bidi="ar-SA"/>
        </w:rPr>
        <w:t>,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>ciepło spalania nie mniej niż 39,5 MJ/</w:t>
      </w:r>
      <w:r w:rsidRPr="009E1D34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9E1D34">
        <w:rPr>
          <w:bCs/>
          <w:color w:val="auto"/>
          <w:sz w:val="22"/>
          <w:szCs w:val="22"/>
          <w:lang w:bidi="ar-SA"/>
        </w:rPr>
        <w:t>m</w:t>
      </w:r>
      <w:r w:rsidRPr="009E1D34">
        <w:rPr>
          <w:bCs/>
          <w:color w:val="auto"/>
          <w:sz w:val="22"/>
          <w:szCs w:val="22"/>
          <w:vertAlign w:val="superscript"/>
          <w:lang w:bidi="ar-SA"/>
        </w:rPr>
        <w:t>3</w:t>
      </w:r>
      <w:r w:rsidRPr="009E1D34">
        <w:rPr>
          <w:color w:val="auto"/>
          <w:sz w:val="22"/>
          <w:szCs w:val="22"/>
          <w:lang w:bidi="ar-SA"/>
        </w:rPr>
        <w:t>,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3)</w:t>
      </w:r>
      <w:r w:rsidRPr="009E1D34">
        <w:rPr>
          <w:color w:val="auto"/>
          <w:sz w:val="22"/>
          <w:szCs w:val="22"/>
          <w:lang w:bidi="ar-SA"/>
        </w:rPr>
        <w:tab/>
        <w:t>Odbiorca będzie nabywał i zużywał paliwo gazowe na potrzeby własne przez następujące urządzenia gazowe: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firstLine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1.</w:t>
      </w:r>
      <w:r w:rsidRPr="009E1D34">
        <w:rPr>
          <w:color w:val="auto"/>
          <w:sz w:val="22"/>
          <w:szCs w:val="22"/>
          <w:lang w:bidi="ar-SA"/>
        </w:rPr>
        <w:tab/>
        <w:t>kocioł gazowy CO                        1400 kW  - 2 szt.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firstLine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2.</w:t>
      </w:r>
      <w:r w:rsidRPr="009E1D34">
        <w:rPr>
          <w:color w:val="auto"/>
          <w:sz w:val="22"/>
          <w:szCs w:val="22"/>
          <w:lang w:bidi="ar-SA"/>
        </w:rPr>
        <w:tab/>
        <w:t>kocioł gazowy  CO                         150 kW – 1 szt.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firstLine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3.</w:t>
      </w:r>
      <w:r w:rsidRPr="009E1D34">
        <w:rPr>
          <w:color w:val="auto"/>
          <w:sz w:val="22"/>
          <w:szCs w:val="22"/>
          <w:lang w:bidi="ar-SA"/>
        </w:rPr>
        <w:tab/>
        <w:t>instalacja badawcza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>miejsce dostawy: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firstLine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Kopalnia Doświadczalna „Barbara”; 43-190 MIKOŁÓW, ulica Podleska 72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67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Prognoza zużycia gazu służy wyłącznie do porównania ofert i w żadnym wypadku nie stanowi ze strony Zamawiającego zobowiązania do zakupu gazu w podanej ilości.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Wykonawca będzie dostarczał w okresie obowiązywania umowy paliwo gazowe w ilości odpowiadającej rzeczywistemu zapotrzebowaniu Zamawiającego niezależnie od sz</w:t>
      </w:r>
      <w:r w:rsidR="004D3C68">
        <w:rPr>
          <w:spacing w:val="3"/>
          <w:sz w:val="22"/>
          <w:szCs w:val="22"/>
          <w:lang w:bidi="ar-SA"/>
        </w:rPr>
        <w:t xml:space="preserve">acunkowej prognozy jego zużycia, </w:t>
      </w:r>
      <w:r w:rsidR="004D3C68" w:rsidRPr="00241B61">
        <w:rPr>
          <w:color w:val="auto"/>
          <w:sz w:val="22"/>
          <w:szCs w:val="22"/>
        </w:rPr>
        <w:t xml:space="preserve">minimalny zakres świadczeń będzie obejmował </w:t>
      </w:r>
      <w:r w:rsidR="004D3C68">
        <w:rPr>
          <w:color w:val="auto"/>
          <w:sz w:val="22"/>
          <w:szCs w:val="22"/>
        </w:rPr>
        <w:t>6</w:t>
      </w:r>
      <w:r w:rsidR="004D3C68" w:rsidRPr="00241B61">
        <w:rPr>
          <w:color w:val="auto"/>
          <w:sz w:val="22"/>
          <w:szCs w:val="22"/>
        </w:rPr>
        <w:t>0% zamówienia</w:t>
      </w:r>
      <w:r w:rsidR="004D3C68">
        <w:rPr>
          <w:color w:val="auto"/>
          <w:sz w:val="22"/>
          <w:szCs w:val="22"/>
        </w:rPr>
        <w:t>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Wykonawcy nie będzie przysługiwało jakiekolwiek roszczenie z tytułu nie pobrania przez Zamawiającego przewidywanej ilości paliwa gazowego.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Dostarczanie gazu ziemnego odbywać się będzie na podstawie umowy zawierającej postanowienia umowy sprzedaży oraz umowy o świadczenie usług dystrybucji gazu, zgodnie z obowiązującym prawem, w szczególności na warunkach określonych przez ustawę z dnia 10 kwietnia 1997 roku Prawo energetyczne (</w:t>
      </w:r>
      <w:hyperlink r:id="rId13" w:history="1">
        <w:r w:rsidRPr="009E1D34">
          <w:rPr>
            <w:rStyle w:val="Hipercze"/>
            <w:color w:val="auto"/>
            <w:spacing w:val="3"/>
            <w:sz w:val="22"/>
            <w:szCs w:val="22"/>
            <w:u w:val="none"/>
            <w:lang w:bidi="ar-SA"/>
          </w:rPr>
          <w:t xml:space="preserve">Dz.U. 2022 poz. </w:t>
        </w:r>
      </w:hyperlink>
      <w:r w:rsidRPr="009E1D34">
        <w:rPr>
          <w:color w:val="auto"/>
          <w:spacing w:val="3"/>
          <w:sz w:val="22"/>
          <w:szCs w:val="22"/>
          <w:lang w:bidi="ar-SA"/>
        </w:rPr>
        <w:t>1385</w:t>
      </w:r>
      <w:r w:rsidRPr="009E1D34">
        <w:rPr>
          <w:spacing w:val="3"/>
          <w:sz w:val="22"/>
          <w:szCs w:val="22"/>
          <w:lang w:bidi="ar-SA"/>
        </w:rPr>
        <w:t>) i rozporządzeniami wykonawczymi do ustawy.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Własność paliwa gazowego przechodzi na Zamawiającego w granicy własności sieci gazowej OSD określonej w warunkach przyłączenia do sieci gazowej.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Wykonawca jest zobowiązany do przeprowadzenia procedury zmiany sprzedawcy, tj. złożenia w imieniu Zamawiającego u Operatora Systemów Dystrybucyjnych wniosku w sprawie zgłoszenia zmiany sprzedawcy. Wnioski winny być złożone w terminie umożliwiającym dokonanie skutecznej zmiany przed terminem rozpoczęcia realizacji dostaw do budynków Zamawiającego. Wykonawca ponosi wszelką odpowiedzialność wynikającą z niedopełnienia.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60" w:lineRule="exact"/>
        <w:ind w:left="567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Procedura zmiany sprzedawcy będzie przeprowadzona po raz kolejny. Obecnym dostawcą paliwa gazowego jest firma: PGNiG Obrót Detaliczny Sp. z o.o.; ul. Jana Kazimierza 3; 01-248 Warszawa.</w:t>
      </w:r>
      <w:r w:rsidRPr="009E1D34">
        <w:rPr>
          <w:rFonts w:eastAsiaTheme="minorHAnsi"/>
          <w:color w:val="auto"/>
          <w:sz w:val="22"/>
          <w:szCs w:val="22"/>
          <w:lang w:eastAsia="en-US" w:bidi="ar-SA"/>
        </w:rPr>
        <w:t xml:space="preserve"> </w:t>
      </w:r>
      <w:r w:rsidRPr="009E1D34">
        <w:rPr>
          <w:spacing w:val="3"/>
          <w:sz w:val="22"/>
          <w:szCs w:val="22"/>
          <w:lang w:bidi="ar-SA"/>
        </w:rPr>
        <w:t>Obecnie obowiązująca umowa jest zawarta po przeprowadzonym postępowaniu przetargowym na czas oznaczony i ulega rozwiązaniu z upływem ostatniego dnia okresu na jaki została zawarta.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bCs/>
          <w:color w:val="auto"/>
          <w:sz w:val="22"/>
          <w:szCs w:val="22"/>
          <w:lang w:bidi="he-IL"/>
        </w:rPr>
        <w:t>Wykonawca zobowiązany jest do dokonania prawidłowej klasyfikacji grup taryfowych w  obiektach Zamawiającego.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bCs/>
          <w:color w:val="auto"/>
          <w:sz w:val="22"/>
          <w:szCs w:val="22"/>
          <w:lang w:bidi="he-IL"/>
        </w:rPr>
        <w:t>Wykonawca zobowiązany jest do bieżącego informowania Zamawiającego o wykonanej mocy umownej. W przypadku braku możliwości umieszczenia tej informacji na fakturze dopuszcza się jej przedstawienie w postaci załącznika do faktury.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bCs/>
          <w:color w:val="auto"/>
          <w:sz w:val="22"/>
          <w:szCs w:val="22"/>
          <w:lang w:bidi="he-IL"/>
        </w:rPr>
        <w:t xml:space="preserve">Zamawiający jest zakwalifikowany przez OSD do grupy taryfowej </w:t>
      </w:r>
      <w:r w:rsidRPr="009E1D34">
        <w:rPr>
          <w:b/>
          <w:bCs/>
          <w:color w:val="auto"/>
          <w:sz w:val="22"/>
          <w:szCs w:val="22"/>
          <w:lang w:bidi="he-IL"/>
        </w:rPr>
        <w:t>W-6.1</w:t>
      </w:r>
      <w:r w:rsidRPr="009E1D34">
        <w:rPr>
          <w:bCs/>
          <w:color w:val="auto"/>
          <w:sz w:val="22"/>
          <w:szCs w:val="22"/>
          <w:lang w:bidi="he-IL"/>
        </w:rPr>
        <w:t>.</w:t>
      </w:r>
      <w:r w:rsidRPr="009E1D34">
        <w:rPr>
          <w:rFonts w:eastAsiaTheme="minorHAnsi"/>
          <w:color w:val="auto"/>
          <w:sz w:val="22"/>
          <w:szCs w:val="22"/>
          <w:lang w:eastAsia="en-US" w:bidi="ar-SA"/>
        </w:rPr>
        <w:t xml:space="preserve"> </w:t>
      </w:r>
      <w:r w:rsidRPr="009E1D34">
        <w:rPr>
          <w:bCs/>
          <w:color w:val="auto"/>
          <w:sz w:val="22"/>
          <w:szCs w:val="22"/>
          <w:lang w:bidi="he-IL"/>
        </w:rPr>
        <w:t>Zamawiający wyraża zgodę na dostosowanie grup taryfowych do obowiązującej w OSD.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bCs/>
          <w:color w:val="auto"/>
          <w:sz w:val="22"/>
          <w:szCs w:val="22"/>
          <w:lang w:bidi="he-IL"/>
        </w:rPr>
        <w:t>Operatorem Systemu Dystrybucyjnego jest: Górnośląska Spółka Gazownictwa Sp. z o.o. ul. Szczęść Boże 11, Zabrze.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sz w:val="22"/>
          <w:szCs w:val="22"/>
        </w:rPr>
        <w:t>Zamawiający informuje, że zużycie gazu w rozbiciu na poszczególne punkty poboru wynosi odpowiednio:</w:t>
      </w:r>
    </w:p>
    <w:p w:rsidR="009E1D34" w:rsidRPr="009E1D34" w:rsidRDefault="009E1D34" w:rsidP="009E1D34">
      <w:pPr>
        <w:spacing w:line="340" w:lineRule="exact"/>
        <w:ind w:left="993" w:hanging="426"/>
        <w:jc w:val="both"/>
        <w:rPr>
          <w:sz w:val="22"/>
          <w:szCs w:val="22"/>
        </w:rPr>
      </w:pPr>
      <w:r w:rsidRPr="009E1D34">
        <w:rPr>
          <w:sz w:val="22"/>
          <w:szCs w:val="22"/>
        </w:rPr>
        <w:t>a)</w:t>
      </w:r>
      <w:r w:rsidRPr="009E1D34">
        <w:rPr>
          <w:sz w:val="22"/>
          <w:szCs w:val="22"/>
        </w:rPr>
        <w:tab/>
        <w:t>Kotły gazowe CO 1 400 kW</w:t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  <w:t>65% zużycia paliwa gazowego</w:t>
      </w:r>
    </w:p>
    <w:p w:rsidR="009E1D34" w:rsidRPr="009E1D34" w:rsidRDefault="009E1D34" w:rsidP="009E1D34">
      <w:pPr>
        <w:spacing w:line="340" w:lineRule="exact"/>
        <w:ind w:left="993" w:hanging="426"/>
        <w:jc w:val="both"/>
        <w:rPr>
          <w:sz w:val="22"/>
          <w:szCs w:val="22"/>
        </w:rPr>
      </w:pPr>
      <w:r w:rsidRPr="009E1D34">
        <w:rPr>
          <w:sz w:val="22"/>
          <w:szCs w:val="22"/>
        </w:rPr>
        <w:t>b)</w:t>
      </w:r>
      <w:r w:rsidRPr="009E1D34">
        <w:rPr>
          <w:sz w:val="22"/>
          <w:szCs w:val="22"/>
        </w:rPr>
        <w:tab/>
        <w:t>Kocioł gazowy CO 150 kW</w:t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  <w:t xml:space="preserve"> 5% zużycia paliwa gazowego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60" w:lineRule="exact"/>
        <w:ind w:left="993" w:hanging="426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sz w:val="22"/>
          <w:szCs w:val="22"/>
        </w:rPr>
        <w:t>c)</w:t>
      </w:r>
      <w:r w:rsidRPr="009E1D34">
        <w:rPr>
          <w:sz w:val="22"/>
          <w:szCs w:val="22"/>
        </w:rPr>
        <w:tab/>
        <w:t>instalacja badawcza</w:t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  <w:t>30% zużycia paliwa gazowego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16)</w:t>
      </w:r>
      <w:r w:rsidRPr="009E1D34">
        <w:rPr>
          <w:color w:val="auto"/>
          <w:sz w:val="22"/>
          <w:szCs w:val="22"/>
          <w:lang w:bidi="ar-SA"/>
        </w:rPr>
        <w:tab/>
        <w:t>W związku z obowiązkiem sprawozdawczym wynikającym z ustawy z dnia 17 lipca 2009 roku o systemie zarządzania emisjami gazów cieplarnianych i innych substancji (</w:t>
      </w:r>
      <w:proofErr w:type="spellStart"/>
      <w:r w:rsidRPr="009E1D34">
        <w:rPr>
          <w:color w:val="auto"/>
          <w:sz w:val="22"/>
          <w:szCs w:val="22"/>
          <w:lang w:bidi="ar-SA"/>
        </w:rPr>
        <w:t>t.j</w:t>
      </w:r>
      <w:proofErr w:type="spellEnd"/>
      <w:r w:rsidRPr="009E1D34">
        <w:rPr>
          <w:color w:val="auto"/>
          <w:sz w:val="22"/>
          <w:szCs w:val="22"/>
          <w:lang w:bidi="ar-SA"/>
        </w:rPr>
        <w:t xml:space="preserve">. Dz. U. z 2022 r. poz. 673), w tym podania charakterystyki stosowanego paliwa, dostawca przedstawi , po zakończonym okresie rozliczeniowym, dane dotyczące zawartości siarki całkowitej w gazie w mg/m3 oraz wartości opałowej gazu w </w:t>
      </w:r>
      <w:proofErr w:type="spellStart"/>
      <w:r w:rsidRPr="009E1D34">
        <w:rPr>
          <w:color w:val="auto"/>
          <w:sz w:val="22"/>
          <w:szCs w:val="22"/>
          <w:lang w:bidi="ar-SA"/>
        </w:rPr>
        <w:t>kJ</w:t>
      </w:r>
      <w:proofErr w:type="spellEnd"/>
      <w:r w:rsidRPr="009E1D34">
        <w:rPr>
          <w:color w:val="auto"/>
          <w:sz w:val="22"/>
          <w:szCs w:val="22"/>
          <w:lang w:bidi="ar-SA"/>
        </w:rPr>
        <w:t>/m3.</w:t>
      </w:r>
      <w:r w:rsidRPr="009E1D34">
        <w:rPr>
          <w:color w:val="auto"/>
          <w:sz w:val="22"/>
          <w:szCs w:val="22"/>
          <w:lang w:bidi="ar-SA"/>
        </w:rPr>
        <w:tab/>
      </w:r>
      <w:r w:rsidRPr="009E1D34">
        <w:rPr>
          <w:color w:val="auto"/>
          <w:sz w:val="22"/>
          <w:szCs w:val="22"/>
          <w:lang w:bidi="ar-SA"/>
        </w:rPr>
        <w:br/>
      </w:r>
      <w:r w:rsidRPr="009E1D34">
        <w:rPr>
          <w:bCs/>
          <w:color w:val="auto"/>
          <w:sz w:val="22"/>
          <w:szCs w:val="22"/>
          <w:lang w:bidi="he-IL"/>
        </w:rPr>
        <w:t xml:space="preserve">W przypadku braku możliwości umieszczenia tej informacji na fakturze dopuszcza się jej przedstawienie w postaci załącznika do faktury </w:t>
      </w:r>
      <w:r w:rsidRPr="009E1D34">
        <w:rPr>
          <w:bCs/>
          <w:color w:val="auto"/>
          <w:sz w:val="22"/>
          <w:szCs w:val="22"/>
          <w:lang w:bidi="ar-SA"/>
        </w:rPr>
        <w:t>lub były wysyłane odrębną korespondencją (np. mailową).</w:t>
      </w:r>
      <w:r w:rsidRPr="009E1D34">
        <w:rPr>
          <w:color w:val="auto"/>
          <w:sz w:val="22"/>
          <w:szCs w:val="22"/>
          <w:lang w:bidi="ar-SA"/>
        </w:rPr>
        <w:t xml:space="preserve"> 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ab/>
      </w:r>
      <w:r w:rsidRPr="009E1D34">
        <w:rPr>
          <w:bCs/>
          <w:color w:val="auto"/>
          <w:sz w:val="22"/>
          <w:szCs w:val="22"/>
          <w:lang w:bidi="ar-SA"/>
        </w:rPr>
        <w:t>Cenę za w/w informację (wykonanie badania) należy ująć w cenie ofertowej.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17)</w:t>
      </w:r>
      <w:r w:rsidRPr="009E1D34">
        <w:rPr>
          <w:color w:val="auto"/>
          <w:sz w:val="22"/>
          <w:szCs w:val="22"/>
          <w:lang w:bidi="ar-SA"/>
        </w:rPr>
        <w:tab/>
        <w:t>Numer identyfikacyjny punktu wyjścia nadanego przez OSD: 8018590365500000003938.</w:t>
      </w:r>
    </w:p>
    <w:p w:rsidR="009E1D34" w:rsidRDefault="009E1D34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18)</w:t>
      </w:r>
      <w:r w:rsidRPr="009E1D34">
        <w:rPr>
          <w:color w:val="auto"/>
          <w:sz w:val="22"/>
          <w:szCs w:val="22"/>
          <w:lang w:bidi="ar-SA"/>
        </w:rPr>
        <w:tab/>
        <w:t>Zamawiający informuje, że do ceny jednostkowej paliwa gazowego Wykonawca ma doliczyć podatek akcyzowy.</w:t>
      </w:r>
    </w:p>
    <w:p w:rsidR="00E745B9" w:rsidRPr="009E1D34" w:rsidRDefault="00E745B9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19)</w:t>
      </w:r>
      <w:r>
        <w:rPr>
          <w:color w:val="auto"/>
          <w:sz w:val="22"/>
          <w:szCs w:val="22"/>
          <w:lang w:bidi="ar-SA"/>
        </w:rPr>
        <w:tab/>
        <w:t>W</w:t>
      </w:r>
      <w:r w:rsidRPr="00E745B9">
        <w:rPr>
          <w:color w:val="auto"/>
          <w:sz w:val="22"/>
          <w:szCs w:val="22"/>
          <w:lang w:bidi="ar-SA"/>
        </w:rPr>
        <w:t>arunkiem rozpoczęcia dostaw jest skuteczne przeprowadzenie procedury zmiany Sprzedawcy (lub skuteczne zgłoszenie umowy do Operatora Systemu Dystrybucyjnego)</w:t>
      </w:r>
    </w:p>
    <w:p w:rsidR="009E1D34" w:rsidRPr="009E1D34" w:rsidRDefault="009E1D34" w:rsidP="009E1D34">
      <w:pPr>
        <w:widowControl/>
        <w:spacing w:line="360" w:lineRule="exact"/>
        <w:jc w:val="both"/>
        <w:rPr>
          <w:color w:val="auto"/>
          <w:sz w:val="22"/>
          <w:szCs w:val="22"/>
          <w:lang w:bidi="ar-SA"/>
        </w:rPr>
      </w:pPr>
    </w:p>
    <w:p w:rsidR="009E1D34" w:rsidRPr="009E1D34" w:rsidRDefault="009E1D34" w:rsidP="009E1D34">
      <w:pPr>
        <w:widowControl/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Nazwa i kod Wspólnego Słownika Zamówień (CPV):</w:t>
      </w:r>
    </w:p>
    <w:p w:rsidR="009E1D34" w:rsidRPr="009E1D34" w:rsidRDefault="009E1D34" w:rsidP="009E1D34">
      <w:pPr>
        <w:autoSpaceDE w:val="0"/>
        <w:autoSpaceDN w:val="0"/>
        <w:adjustRightInd w:val="0"/>
        <w:spacing w:line="360" w:lineRule="exact"/>
        <w:jc w:val="both"/>
        <w:rPr>
          <w:b/>
          <w:color w:val="auto"/>
          <w:sz w:val="22"/>
          <w:szCs w:val="22"/>
          <w:lang w:bidi="ar-SA"/>
        </w:rPr>
      </w:pPr>
      <w:r w:rsidRPr="009E1D34">
        <w:rPr>
          <w:b/>
          <w:color w:val="auto"/>
          <w:sz w:val="22"/>
          <w:szCs w:val="22"/>
          <w:lang w:bidi="ar-SA"/>
        </w:rPr>
        <w:t>09123000-7</w:t>
      </w:r>
      <w:r w:rsidRPr="009E1D34">
        <w:rPr>
          <w:b/>
          <w:color w:val="auto"/>
          <w:sz w:val="22"/>
          <w:szCs w:val="22"/>
          <w:lang w:bidi="ar-SA"/>
        </w:rPr>
        <w:tab/>
        <w:t>Gaz ziemny</w:t>
      </w:r>
    </w:p>
    <w:p w:rsidR="00820666" w:rsidRPr="009E1D34" w:rsidRDefault="009E1D34" w:rsidP="009E1D34">
      <w:pPr>
        <w:pStyle w:val="Style21"/>
        <w:shd w:val="clear" w:color="auto" w:fill="auto"/>
        <w:spacing w:before="0" w:after="0" w:line="340" w:lineRule="exact"/>
        <w:ind w:left="993" w:hanging="993"/>
        <w:jc w:val="both"/>
        <w:rPr>
          <w:sz w:val="22"/>
          <w:szCs w:val="22"/>
        </w:rPr>
      </w:pPr>
      <w:r w:rsidRPr="009E1D34">
        <w:rPr>
          <w:b/>
          <w:color w:val="auto"/>
          <w:sz w:val="22"/>
          <w:szCs w:val="22"/>
          <w:lang w:bidi="ar-SA"/>
        </w:rPr>
        <w:t>65210000-8</w:t>
      </w:r>
      <w:r w:rsidRPr="009E1D34">
        <w:rPr>
          <w:b/>
          <w:color w:val="auto"/>
          <w:sz w:val="22"/>
          <w:szCs w:val="22"/>
          <w:lang w:bidi="ar-SA"/>
        </w:rPr>
        <w:tab/>
      </w:r>
      <w:proofErr w:type="spellStart"/>
      <w:r w:rsidRPr="009E1D34">
        <w:rPr>
          <w:b/>
          <w:color w:val="auto"/>
          <w:sz w:val="22"/>
          <w:szCs w:val="22"/>
          <w:lang w:bidi="ar-SA"/>
        </w:rPr>
        <w:t>Przesył</w:t>
      </w:r>
      <w:proofErr w:type="spellEnd"/>
      <w:r w:rsidRPr="009E1D34">
        <w:rPr>
          <w:b/>
          <w:color w:val="auto"/>
          <w:sz w:val="22"/>
          <w:szCs w:val="22"/>
          <w:lang w:bidi="ar-SA"/>
        </w:rPr>
        <w:t xml:space="preserve"> gazu</w:t>
      </w:r>
    </w:p>
    <w:p w:rsidR="00FA70E3" w:rsidRPr="006002F3" w:rsidRDefault="00C326D6" w:rsidP="00C326D6">
      <w:pPr>
        <w:pStyle w:val="Nagwek1"/>
      </w:pPr>
      <w:bookmarkStart w:id="10" w:name="bookmark5"/>
      <w:bookmarkStart w:id="11" w:name="_Toc110245043"/>
      <w:r>
        <w:t>V.</w:t>
      </w:r>
      <w:r>
        <w:tab/>
      </w:r>
      <w:r w:rsidR="00CA431B" w:rsidRPr="006002F3">
        <w:t>PODWYKONAWSTWO</w:t>
      </w:r>
      <w:bookmarkEnd w:id="10"/>
      <w:bookmarkEnd w:id="11"/>
    </w:p>
    <w:p w:rsidR="00FA70E3" w:rsidRPr="006002F3" w:rsidRDefault="00CA431B" w:rsidP="00337275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powierzyć wykonanie części zamówienia podwykonawcy (podwykonawco</w:t>
      </w:r>
      <w:r w:rsidR="00F1124C" w:rsidRPr="006002F3">
        <w:rPr>
          <w:sz w:val="22"/>
          <w:szCs w:val="22"/>
        </w:rPr>
        <w:t>m)</w:t>
      </w:r>
      <w:r w:rsidRPr="006002F3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zastrzega obowiązku osobistego wykonania przez Wykonawcę kluczowych części zamówienia.</w:t>
      </w:r>
    </w:p>
    <w:p w:rsidR="00FA70E3" w:rsidRPr="006002F3" w:rsidRDefault="00CA431B" w:rsidP="00337275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wymaga, aby w przypadku powierzenia części zamówienia podwykonawcom, Wykonawca wskazał w ofercie części zamówienia, których</w:t>
      </w:r>
      <w:r w:rsidR="00F1124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wykonanie zamierza powierzyć podwykonawcom oraz podał (o ile są mu wiadome na tym etapie) nazwy (firmy) tych podwykonawców.</w:t>
      </w:r>
    </w:p>
    <w:p w:rsidR="00FA70E3" w:rsidRPr="006002F3" w:rsidRDefault="00CA431B" w:rsidP="00337275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Powierzenie części zamówienia podwykonawcom nie zwalnia Wykonawcy z odpowiedzialności za należyte wykonanie zamówienia.</w:t>
      </w:r>
    </w:p>
    <w:p w:rsidR="00FA70E3" w:rsidRPr="006002F3" w:rsidRDefault="00C326D6" w:rsidP="00C326D6">
      <w:pPr>
        <w:pStyle w:val="Nagwek1"/>
      </w:pPr>
      <w:bookmarkStart w:id="12" w:name="_Toc110245044"/>
      <w:r>
        <w:t>VI.</w:t>
      </w:r>
      <w:r>
        <w:tab/>
      </w:r>
      <w:r w:rsidR="00CA431B" w:rsidRPr="006002F3">
        <w:t>TERMIN WYKONANIA ZAMÓWIENIA</w:t>
      </w:r>
      <w:bookmarkEnd w:id="12"/>
    </w:p>
    <w:p w:rsidR="00337275" w:rsidRDefault="00B672CC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b w:val="0"/>
          <w:bCs w:val="0"/>
          <w:color w:val="auto"/>
          <w:sz w:val="22"/>
          <w:szCs w:val="22"/>
        </w:rPr>
      </w:pPr>
      <w:r w:rsidRPr="00B672CC">
        <w:rPr>
          <w:b w:val="0"/>
          <w:bCs w:val="0"/>
          <w:color w:val="auto"/>
          <w:sz w:val="22"/>
          <w:szCs w:val="22"/>
        </w:rPr>
        <w:t>Umowa będzie obowiązywać od dnia jej zawarcia po pozytywnym zgłoszeniu umowy do OSD przez okres 12 miesięcy. Zamawiający przewiduje rozpoczęcie dostaw od dnia 01.11.2022 r.</w:t>
      </w:r>
    </w:p>
    <w:p w:rsidR="00FA70E3" w:rsidRPr="006002F3" w:rsidRDefault="00AB1F9B" w:rsidP="00C326D6">
      <w:pPr>
        <w:pStyle w:val="Nagwek1"/>
      </w:pPr>
      <w:bookmarkStart w:id="13" w:name="_Toc110245045"/>
      <w:r>
        <w:rPr>
          <w:lang w:eastAsia="en-US" w:bidi="en-US"/>
        </w:rPr>
        <w:t>VII.</w:t>
      </w:r>
      <w:r w:rsidR="006E6E00">
        <w:rPr>
          <w:lang w:eastAsia="en-US" w:bidi="en-US"/>
        </w:rPr>
        <w:tab/>
      </w:r>
      <w:r w:rsidR="00CA431B" w:rsidRPr="006002F3">
        <w:t>WARUN</w:t>
      </w:r>
      <w:r w:rsidR="00F1124C" w:rsidRPr="006002F3">
        <w:t>KI</w:t>
      </w:r>
      <w:r w:rsidR="00CA431B" w:rsidRPr="006002F3">
        <w:t xml:space="preserve"> UDZIAŁU W POSTĘPOWANIU</w:t>
      </w:r>
      <w:bookmarkEnd w:id="13"/>
    </w:p>
    <w:p w:rsidR="00FA70E3" w:rsidRPr="006002F3" w:rsidRDefault="00CA431B" w:rsidP="00337275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 udzielenie zamówienia mogą ubiegać się Wykonawcy, którzy nie podlegają wykluczeniu, na zasadach określonych w Rozdziale VIII SWZ, oraz spełniają określone przez Zamawiającego warunki udziału w postępowaniu.</w:t>
      </w:r>
    </w:p>
    <w:p w:rsidR="00FA70E3" w:rsidRPr="004A7A39" w:rsidRDefault="00CA431B" w:rsidP="00337275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A7A39">
        <w:rPr>
          <w:sz w:val="22"/>
          <w:szCs w:val="22"/>
        </w:rPr>
        <w:t>O udzielenie zamówienia mogą ubiegać się Wykonawcy, którzy spełniają warunki dotyczące: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4" w:name="bookmark6"/>
      <w:r w:rsidRPr="004A7A39">
        <w:rPr>
          <w:sz w:val="22"/>
          <w:szCs w:val="22"/>
        </w:rPr>
        <w:t>1)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do występowania w obrocie gospodarczym:</w:t>
      </w:r>
      <w:bookmarkEnd w:id="14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Zamawiający nie stawia warunku w powyższym zakresie.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5" w:name="bookmark7"/>
      <w:r w:rsidRPr="004A7A39">
        <w:rPr>
          <w:sz w:val="22"/>
          <w:szCs w:val="22"/>
        </w:rPr>
        <w:t>2)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uprawnień do prowadzenia określonej działalności gospodarczej lub zawodowej, o</w:t>
      </w:r>
      <w:r w:rsidR="006E6E00" w:rsidRPr="004A7A39">
        <w:rPr>
          <w:sz w:val="22"/>
          <w:szCs w:val="22"/>
        </w:rPr>
        <w:t> </w:t>
      </w:r>
      <w:r w:rsidR="00CA431B" w:rsidRPr="004A7A39">
        <w:rPr>
          <w:sz w:val="22"/>
          <w:szCs w:val="22"/>
        </w:rPr>
        <w:t>ile wynika to z odrębnych przepisów:</w:t>
      </w:r>
      <w:bookmarkEnd w:id="15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4015DE" w:rsidRPr="004015DE">
        <w:rPr>
          <w:bCs/>
          <w:sz w:val="22"/>
          <w:szCs w:val="22"/>
        </w:rPr>
        <w:t>Wykonawca musi posiadać aktualną koncesję na prowadzenie działalności gospodarczej w zakresie obrotu gazem ziemnym.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6" w:name="bookmark8"/>
      <w:r w:rsidRPr="004A7A39">
        <w:rPr>
          <w:sz w:val="22"/>
          <w:szCs w:val="22"/>
        </w:rPr>
        <w:t>3)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sytuacji ekonomicznej lub finansowej:</w:t>
      </w:r>
      <w:bookmarkEnd w:id="16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4015DE" w:rsidRPr="004015DE">
        <w:rPr>
          <w:sz w:val="22"/>
          <w:szCs w:val="22"/>
        </w:rPr>
        <w:t xml:space="preserve">Wykonawca musi być ubezpieczony od odpowiedzialności cywilnej w zakresie prowadzonej działalności związanej z przedmiotem zamówienia, na kwotę nie mniejszą niż </w:t>
      </w:r>
      <w:r w:rsidR="004015DE" w:rsidRPr="004015DE">
        <w:rPr>
          <w:b/>
          <w:sz w:val="22"/>
          <w:szCs w:val="22"/>
        </w:rPr>
        <w:t>1 0</w:t>
      </w:r>
      <w:r w:rsidR="004015DE" w:rsidRPr="004015DE">
        <w:rPr>
          <w:b/>
          <w:bCs/>
          <w:sz w:val="22"/>
          <w:szCs w:val="22"/>
        </w:rPr>
        <w:t>00 000 zł.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7" w:name="bookmark9"/>
      <w:r w:rsidRPr="004A7A39">
        <w:rPr>
          <w:sz w:val="22"/>
          <w:szCs w:val="22"/>
        </w:rPr>
        <w:t>4)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technicznej lub zawodowej:</w:t>
      </w:r>
      <w:bookmarkEnd w:id="17"/>
    </w:p>
    <w:p w:rsidR="009B721A" w:rsidRPr="009B721A" w:rsidRDefault="004015DE" w:rsidP="004015DE">
      <w:pPr>
        <w:widowControl/>
        <w:spacing w:line="340" w:lineRule="exact"/>
        <w:ind w:left="993"/>
        <w:jc w:val="both"/>
        <w:rPr>
          <w:color w:val="auto"/>
          <w:sz w:val="22"/>
          <w:szCs w:val="22"/>
          <w:lang w:bidi="ar-SA"/>
        </w:rPr>
      </w:pPr>
      <w:r w:rsidRPr="004015DE">
        <w:rPr>
          <w:color w:val="auto"/>
          <w:sz w:val="22"/>
          <w:szCs w:val="22"/>
          <w:lang w:bidi="ar-SA"/>
        </w:rPr>
        <w:t xml:space="preserve">Wykonawca musi wykazać, iż w okresie ostatnich 3 lat przed upływem terminu składania ofert, a jeżeli okres prowadzenia działalności jest krótszy - w tym okresie, wykonał lub wykonuje </w:t>
      </w:r>
      <w:r w:rsidRPr="004015DE">
        <w:rPr>
          <w:bCs/>
          <w:color w:val="auto"/>
          <w:sz w:val="22"/>
          <w:szCs w:val="22"/>
          <w:lang w:bidi="ar-SA"/>
        </w:rPr>
        <w:t>co najmniej</w:t>
      </w:r>
      <w:r w:rsidRPr="004015DE">
        <w:rPr>
          <w:b/>
          <w:bCs/>
          <w:color w:val="auto"/>
          <w:sz w:val="22"/>
          <w:szCs w:val="22"/>
          <w:lang w:bidi="ar-SA"/>
        </w:rPr>
        <w:t xml:space="preserve"> dwie</w:t>
      </w:r>
      <w:r w:rsidRPr="004015DE">
        <w:rPr>
          <w:b/>
          <w:iCs/>
          <w:color w:val="auto"/>
          <w:sz w:val="22"/>
          <w:szCs w:val="22"/>
          <w:lang w:bidi="ar-SA"/>
        </w:rPr>
        <w:t xml:space="preserve"> dostaw gazu ziemnego wysokometanoweg</w:t>
      </w:r>
      <w:r>
        <w:rPr>
          <w:b/>
          <w:iCs/>
          <w:color w:val="auto"/>
          <w:sz w:val="22"/>
          <w:szCs w:val="22"/>
          <w:lang w:bidi="ar-SA"/>
        </w:rPr>
        <w:t>o o wartości nie mniejszej niż  2 0</w:t>
      </w:r>
      <w:r w:rsidRPr="004015DE">
        <w:rPr>
          <w:b/>
          <w:iCs/>
          <w:color w:val="auto"/>
          <w:sz w:val="22"/>
          <w:szCs w:val="22"/>
          <w:lang w:bidi="ar-SA"/>
        </w:rPr>
        <w:t>00 000 złotych brutto w stosunku rocznym każda.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Uwaga: W przypadku wskazania przez Wykonawcę, w celu wykazania spełniania warunków udziału, waluty inna niż polska (PLN), w celu jej przeliczenia stosowany będzie: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na dzień publikacji ogłoszenia o zamówieniu w Dzienniku Urzędowym Unii Europejskiej,</w:t>
      </w:r>
    </w:p>
    <w:p w:rsidR="00FA70E3" w:rsidRPr="006002F3" w:rsidRDefault="009B721A" w:rsidP="00C62BEA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z pierwszego dnia roboczego poprzedzającego dzień opublikowania ogłoszenia w Dzienniku Urzędowym Unii Europejskiej, jeżeli dniem opublikowania ogłoszenia jest sobota.</w:t>
      </w:r>
    </w:p>
    <w:p w:rsidR="00FA70E3" w:rsidRPr="006002F3" w:rsidRDefault="00CA431B" w:rsidP="00337275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w stosunku do Wykonawców wspólnie ubiegających się o ud</w:t>
      </w:r>
      <w:r w:rsidR="00DE5231">
        <w:rPr>
          <w:sz w:val="22"/>
          <w:szCs w:val="22"/>
        </w:rPr>
        <w:t>zielenie zamówienia, w </w:t>
      </w:r>
      <w:r w:rsidRPr="006002F3">
        <w:rPr>
          <w:sz w:val="22"/>
          <w:szCs w:val="22"/>
        </w:rPr>
        <w:t>odniesieniu do warunku dotyczącego zdolności technicznej lub zawodowej dopuszcza łączne spełnianie warunku przez Wykonawców.</w:t>
      </w:r>
    </w:p>
    <w:p w:rsidR="00FA70E3" w:rsidRPr="006002F3" w:rsidRDefault="00CA431B" w:rsidP="00337275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może na każdym </w:t>
      </w:r>
      <w:r w:rsidR="001C10F0">
        <w:rPr>
          <w:sz w:val="22"/>
          <w:szCs w:val="22"/>
        </w:rPr>
        <w:t>etapie postępowania, uznać, że W</w:t>
      </w:r>
      <w:r w:rsidRPr="006002F3">
        <w:rPr>
          <w:sz w:val="22"/>
          <w:szCs w:val="22"/>
        </w:rPr>
        <w:t>ykonawca nie posiada wymaganych zdolności, jeżeli posiadanie prze</w:t>
      </w:r>
      <w:r w:rsidR="001C10F0">
        <w:rPr>
          <w:sz w:val="22"/>
          <w:szCs w:val="22"/>
        </w:rPr>
        <w:t>z W</w:t>
      </w:r>
      <w:r w:rsidRPr="006002F3">
        <w:rPr>
          <w:sz w:val="22"/>
          <w:szCs w:val="22"/>
        </w:rPr>
        <w:t>yk</w:t>
      </w:r>
      <w:r w:rsidR="00DE5231">
        <w:rPr>
          <w:sz w:val="22"/>
          <w:szCs w:val="22"/>
        </w:rPr>
        <w:t>onawcę sprzecznych interesów, w </w:t>
      </w:r>
      <w:r w:rsidRPr="006002F3">
        <w:rPr>
          <w:sz w:val="22"/>
          <w:szCs w:val="22"/>
        </w:rPr>
        <w:t xml:space="preserve">szczególności zaangażowanie zasobów </w:t>
      </w:r>
      <w:r w:rsidR="00DE5231" w:rsidRPr="006002F3">
        <w:rPr>
          <w:sz w:val="22"/>
          <w:szCs w:val="22"/>
        </w:rPr>
        <w:t>technicznych</w:t>
      </w:r>
      <w:r w:rsidRPr="006002F3">
        <w:rPr>
          <w:sz w:val="22"/>
          <w:szCs w:val="22"/>
        </w:rPr>
        <w:t xml:space="preserve"> lub zawodowych wykonawcy w inne przedsięwzięcia gospodarcze wykonawcy może mieć negatywny </w:t>
      </w:r>
      <w:r w:rsidR="00DE5231" w:rsidRPr="006002F3">
        <w:rPr>
          <w:sz w:val="22"/>
          <w:szCs w:val="22"/>
        </w:rPr>
        <w:t>wpływ</w:t>
      </w:r>
      <w:r w:rsidRPr="006002F3">
        <w:rPr>
          <w:sz w:val="22"/>
          <w:szCs w:val="22"/>
        </w:rPr>
        <w:t xml:space="preserve"> na realizację zamówienia.</w:t>
      </w:r>
    </w:p>
    <w:p w:rsidR="00FA70E3" w:rsidRPr="006002F3" w:rsidRDefault="00AB1F9B" w:rsidP="00C326D6">
      <w:pPr>
        <w:pStyle w:val="Nagwek1"/>
      </w:pPr>
      <w:bookmarkStart w:id="18" w:name="_Toc110245046"/>
      <w:r>
        <w:rPr>
          <w:lang w:eastAsia="en-US" w:bidi="en-US"/>
        </w:rPr>
        <w:t>VIII.</w:t>
      </w:r>
      <w:r w:rsidR="00C326D6" w:rsidRPr="00C326D6">
        <w:rPr>
          <w:lang w:eastAsia="en-US" w:bidi="en-US"/>
        </w:rPr>
        <w:tab/>
      </w:r>
      <w:r w:rsidR="00CA431B" w:rsidRPr="006002F3">
        <w:t>PODSTAWY WYKLUCZENIA Z POSTĘPOWANIA</w:t>
      </w:r>
      <w:bookmarkEnd w:id="18"/>
    </w:p>
    <w:p w:rsidR="00FA70E3" w:rsidRDefault="00CA431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 postępowania o udzielenie zamówienia wyklucza się Wykonawców, w stosunku do których zachodzi którakolwiek z okoliczności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="00A42821">
        <w:rPr>
          <w:sz w:val="22"/>
          <w:szCs w:val="22"/>
        </w:rPr>
        <w:t>.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a)</w:t>
      </w:r>
      <w:r w:rsidR="0097108B">
        <w:tab/>
      </w:r>
      <w:r w:rsidRPr="00DD2EC0">
        <w:rPr>
          <w:rFonts w:eastAsia="TimesNewRomanPSMT"/>
        </w:rPr>
        <w:t>udział w zorganizowanej grupie przestępczej albo związku mającym na celu</w:t>
      </w:r>
      <w:r w:rsidRPr="00DD2EC0">
        <w:t xml:space="preserve"> </w:t>
      </w:r>
      <w:r w:rsidRPr="00DD2EC0">
        <w:rPr>
          <w:rFonts w:eastAsia="TimesNewRomanPSMT"/>
        </w:rPr>
        <w:t>popełnienie przestępstwa lub przestępstwa skarbowego, o którym mowa w art.</w:t>
      </w:r>
      <w:r w:rsidRPr="00DD2EC0">
        <w:t>258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b)</w:t>
      </w:r>
      <w:r w:rsidR="0097108B">
        <w:tab/>
      </w:r>
      <w:r w:rsidRPr="00DD2EC0">
        <w:rPr>
          <w:rFonts w:eastAsia="TimesNewRomanPSMT"/>
        </w:rPr>
        <w:t>hand</w:t>
      </w:r>
      <w:r w:rsidR="0097108B">
        <w:rPr>
          <w:rFonts w:eastAsia="TimesNewRomanPSMT"/>
        </w:rPr>
        <w:t>e</w:t>
      </w:r>
      <w:r w:rsidRPr="00DD2EC0">
        <w:rPr>
          <w:rFonts w:eastAsia="TimesNewRomanPSMT"/>
        </w:rPr>
        <w:t xml:space="preserve">l ludźmi, o którym mowa w art. 189a Kodeksu </w:t>
      </w:r>
      <w:r w:rsidRPr="00DD2EC0">
        <w:t>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c)</w:t>
      </w:r>
      <w:r w:rsidR="0097108B">
        <w:tab/>
      </w:r>
      <w:r w:rsidRPr="00DD2EC0">
        <w:rPr>
          <w:rFonts w:eastAsia="TimesNewRomanPSMT"/>
        </w:rPr>
        <w:t>o którym mowa w art. 228–</w:t>
      </w:r>
      <w:r w:rsidRPr="00DD2EC0">
        <w:t>230a, art. 250a Kodeksu karnego, w art. 46</w:t>
      </w:r>
      <w:r w:rsidRPr="00DD2EC0">
        <w:rPr>
          <w:rFonts w:eastAsia="TimesNewRomanPSMT"/>
        </w:rPr>
        <w:t>–</w:t>
      </w:r>
      <w:r w:rsidRPr="00DD2EC0">
        <w:t>48 ustawy z</w:t>
      </w:r>
      <w:r w:rsidR="0097108B">
        <w:t> </w:t>
      </w:r>
      <w:r w:rsidRPr="00DD2EC0">
        <w:t>dnia 25 czerwca 2010 r. o sporcie (Dz. U. z 2020 r. poz. 1133 oraz z</w:t>
      </w:r>
      <w:r w:rsidR="0097108B">
        <w:t xml:space="preserve"> </w:t>
      </w:r>
      <w:r w:rsidRPr="00DD2EC0">
        <w:t>2021 r. poz. 2054) lub w art. 54 ust. 1</w:t>
      </w:r>
      <w:r w:rsidRPr="00DD2EC0">
        <w:rPr>
          <w:rFonts w:eastAsia="TimesNewRomanPSMT"/>
        </w:rPr>
        <w:t>–</w:t>
      </w:r>
      <w:r w:rsidRPr="00DD2EC0">
        <w:t xml:space="preserve">4 ustawy z dnia 12 maja 2011 r. o </w:t>
      </w:r>
      <w:r w:rsidRPr="00DD2EC0">
        <w:rPr>
          <w:rFonts w:eastAsia="TimesNewRomanPSMT"/>
        </w:rPr>
        <w:t>refundacji leków, środków spożywczych specjalnego przeznaczenia</w:t>
      </w:r>
      <w:r w:rsidRPr="00DD2EC0">
        <w:t xml:space="preserve"> </w:t>
      </w:r>
      <w:r w:rsidRPr="00DD2EC0">
        <w:rPr>
          <w:rFonts w:eastAsia="TimesNewRomanPSMT"/>
        </w:rPr>
        <w:t xml:space="preserve">żywieniowego oraz wyrobów </w:t>
      </w:r>
      <w:r w:rsidRPr="00DD2EC0">
        <w:t>medycznych (Dz. U. z 2021 r. poz. 523, 1292, 1559 i 2054),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d)</w:t>
      </w:r>
      <w:r w:rsidR="0097108B">
        <w:tab/>
      </w:r>
      <w:r w:rsidRPr="00DD2EC0"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e)</w:t>
      </w:r>
      <w:r w:rsidR="0097108B">
        <w:tab/>
      </w:r>
      <w:r w:rsidRPr="00DD2EC0">
        <w:t>o charakterze terrorystycznym, o którym mowa w art. 115 § 20 Kodeksu karnego, lub mające na celu popełnienie tego przestępstwa,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f)</w:t>
      </w:r>
      <w:r w:rsidR="0097108B">
        <w:tab/>
      </w:r>
      <w:r w:rsidRPr="00DD2EC0">
        <w:t>powierzenia wykonywania pracy małoletniemu cudzoziemcowi, o którym mowa w art. 9 ust. 2 ustawy z dnia 15 czerwca 2012 r. o skutkach powierzania wykonywania pracy cudzoziemcom przebywającym wbrew przepisom na terytorium Rzeczypospolitej Polskiej (Dz. U. poz. 769 oraz z 2020 r. poz.2023),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g)</w:t>
      </w:r>
      <w:r w:rsidR="0097108B">
        <w:tab/>
      </w:r>
      <w:r w:rsidRPr="00DD2EC0">
        <w:t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h)</w:t>
      </w:r>
      <w:r w:rsidR="0097108B">
        <w:tab/>
      </w:r>
      <w:r w:rsidRPr="00DD2EC0">
        <w:t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</w:t>
      </w:r>
    </w:p>
    <w:p w:rsidR="00FA70E3" w:rsidRPr="006002F3" w:rsidRDefault="00CA431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Wykluczenie Wykonawcy następuje 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="004B621A" w:rsidRPr="006002F3">
        <w:rPr>
          <w:sz w:val="22"/>
          <w:szCs w:val="22"/>
          <w:lang w:eastAsia="en-US" w:bidi="en-US"/>
        </w:rPr>
        <w:t xml:space="preserve">111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nie podlega wykluczeniu w okolicznościach określonych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 2, 5 i</w:t>
      </w:r>
      <w:r w:rsidR="00A42821">
        <w:rPr>
          <w:sz w:val="22"/>
          <w:szCs w:val="22"/>
        </w:rPr>
        <w:t> </w:t>
      </w:r>
      <w:r w:rsidR="00501741">
        <w:rPr>
          <w:sz w:val="22"/>
          <w:szCs w:val="22"/>
        </w:rPr>
        <w:t xml:space="preserve">6 </w:t>
      </w:r>
      <w:proofErr w:type="spellStart"/>
      <w:r w:rsidR="00501741">
        <w:rPr>
          <w:sz w:val="22"/>
          <w:szCs w:val="22"/>
        </w:rPr>
        <w:t>p.z.p</w:t>
      </w:r>
      <w:proofErr w:type="spellEnd"/>
      <w:r w:rsidR="00501741">
        <w:rPr>
          <w:sz w:val="22"/>
          <w:szCs w:val="22"/>
        </w:rPr>
        <w:t>, jeżeli udowodni Z</w:t>
      </w:r>
      <w:r w:rsidRPr="006002F3">
        <w:rPr>
          <w:sz w:val="22"/>
          <w:szCs w:val="22"/>
        </w:rPr>
        <w:t xml:space="preserve">amawiającemu, że spełnił łącznie przesłanki wskazane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591C5A" w:rsidRDefault="00CA431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6002F3">
        <w:rPr>
          <w:sz w:val="22"/>
          <w:szCs w:val="22"/>
        </w:rPr>
        <w:t>Zamawi</w:t>
      </w:r>
      <w:r w:rsidR="001C10F0">
        <w:rPr>
          <w:sz w:val="22"/>
          <w:szCs w:val="22"/>
        </w:rPr>
        <w:t>ający oceni, czy podjęte przez W</w:t>
      </w:r>
      <w:r w:rsidRPr="006002F3">
        <w:rPr>
          <w:sz w:val="22"/>
          <w:szCs w:val="22"/>
        </w:rPr>
        <w:t xml:space="preserve">ykonawcę czynności,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są wystarczające do wykazania jego rzetelności, uwzględniając wagę i</w:t>
      </w:r>
      <w:r w:rsidR="004B621A" w:rsidRPr="006002F3">
        <w:rPr>
          <w:sz w:val="22"/>
          <w:szCs w:val="22"/>
        </w:rPr>
        <w:t> </w:t>
      </w:r>
      <w:r w:rsidR="00501741">
        <w:rPr>
          <w:sz w:val="22"/>
          <w:szCs w:val="22"/>
        </w:rPr>
        <w:t>szczególne okoliczności czynu W</w:t>
      </w:r>
      <w:r w:rsidR="001C10F0">
        <w:rPr>
          <w:sz w:val="22"/>
          <w:szCs w:val="22"/>
        </w:rPr>
        <w:t>ykonawcy. Jeżeli podjęte przez W</w:t>
      </w:r>
      <w:r w:rsidRPr="006002F3">
        <w:rPr>
          <w:sz w:val="22"/>
          <w:szCs w:val="22"/>
        </w:rPr>
        <w:t xml:space="preserve">ykonawcę czynności </w:t>
      </w:r>
      <w:r w:rsidRPr="006002F3">
        <w:rPr>
          <w:rStyle w:val="CharStyle43"/>
          <w:sz w:val="22"/>
          <w:szCs w:val="22"/>
        </w:rPr>
        <w:t xml:space="preserve">nie są wystarczające </w:t>
      </w:r>
      <w:r w:rsidR="00501741">
        <w:rPr>
          <w:rStyle w:val="CharStyle43"/>
          <w:sz w:val="22"/>
          <w:szCs w:val="22"/>
        </w:rPr>
        <w:t>do wykazania jego rzetelności, Z</w:t>
      </w:r>
      <w:r w:rsidRPr="006002F3">
        <w:rPr>
          <w:rStyle w:val="CharStyle43"/>
          <w:sz w:val="22"/>
          <w:szCs w:val="22"/>
        </w:rPr>
        <w:t>amawiający wyklucza wykonawcę.</w:t>
      </w:r>
    </w:p>
    <w:p w:rsidR="00591C5A" w:rsidRPr="0097108B" w:rsidRDefault="00591C5A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591C5A">
        <w:rPr>
          <w:sz w:val="22"/>
          <w:szCs w:val="22"/>
        </w:rPr>
        <w:t>Z postępowania o udzielenie zamówienia wyklucza się Wykonawców, w stosunku do których zachodzi którakolwiek z okoliczności wskazanych w art. 10</w:t>
      </w:r>
      <w:r>
        <w:rPr>
          <w:sz w:val="22"/>
          <w:szCs w:val="22"/>
        </w:rPr>
        <w:t>9</w:t>
      </w:r>
      <w:r w:rsidRPr="00591C5A">
        <w:rPr>
          <w:sz w:val="22"/>
          <w:szCs w:val="22"/>
        </w:rPr>
        <w:t xml:space="preserve"> ust. 1 </w:t>
      </w:r>
      <w:proofErr w:type="spellStart"/>
      <w:r w:rsidRPr="00591C5A">
        <w:rPr>
          <w:sz w:val="22"/>
          <w:szCs w:val="22"/>
        </w:rPr>
        <w:t>p.z.p</w:t>
      </w:r>
      <w:proofErr w:type="spellEnd"/>
      <w:r w:rsidRPr="00591C5A">
        <w:rPr>
          <w:sz w:val="22"/>
          <w:szCs w:val="22"/>
        </w:rPr>
        <w:t>.</w:t>
      </w:r>
    </w:p>
    <w:p w:rsidR="0097108B" w:rsidRPr="00673C08" w:rsidRDefault="0097108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73C08">
        <w:rPr>
          <w:sz w:val="22"/>
        </w:rPr>
        <w:t xml:space="preserve">PODSTAWY WYKLUCZENIA, O KTÓRYCH MOWA w art. 7 ust. 1 ustawy z dnia 13 kwietnia 2022 r. o szczególnych rozwiązaniach w zakresie przeciwdziałania wspieraniu agresji na Ukrainę oraz służących ochronie bezpieczeństwa narodowego z postępowania o udzielenie zamówienia publicznego lub konkursu prowadzonego na podstawie ustawy </w:t>
      </w:r>
      <w:proofErr w:type="spellStart"/>
      <w:r w:rsidRPr="00673C08">
        <w:rPr>
          <w:sz w:val="22"/>
        </w:rPr>
        <w:t>Pzp</w:t>
      </w:r>
      <w:proofErr w:type="spellEnd"/>
      <w:r w:rsidRPr="00673C08">
        <w:rPr>
          <w:sz w:val="22"/>
        </w:rPr>
        <w:t xml:space="preserve"> wyklucza się:</w:t>
      </w:r>
    </w:p>
    <w:p w:rsidR="0097108B" w:rsidRPr="00BE4CA9" w:rsidRDefault="0097108B" w:rsidP="00337275">
      <w:pPr>
        <w:widowControl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 wymienionego w wykazach określonych w rozporządzeniu 765/2006 i rozporządzeniu 269/2014 albo wpisanego na listę na podstawie decyzji w sprawie wpisu na listę rozstrzygającej o zastosowaniu środka, o którym mowa w art. 1 pkt 3 ustawy;</w:t>
      </w:r>
    </w:p>
    <w:p w:rsidR="0097108B" w:rsidRDefault="0097108B" w:rsidP="00337275">
      <w:pPr>
        <w:widowControl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ustawy;</w:t>
      </w:r>
    </w:p>
    <w:p w:rsidR="0097108B" w:rsidRPr="00EA7C3B" w:rsidRDefault="0097108B" w:rsidP="00337275">
      <w:pPr>
        <w:widowControl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</w:rPr>
      </w:pPr>
      <w:r w:rsidRPr="00EA7C3B">
        <w:rPr>
          <w:sz w:val="2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 sprawie wpisu na listę rozstrzygającej o zastosowaniu środka, o którym mowa w art. 1 pkt 3 ustawy.</w:t>
      </w:r>
    </w:p>
    <w:p w:rsidR="00FA70E3" w:rsidRPr="006002F3" w:rsidRDefault="00CA431B" w:rsidP="00C326D6">
      <w:pPr>
        <w:pStyle w:val="Nagwek1"/>
      </w:pPr>
      <w:bookmarkStart w:id="19" w:name="_Toc110245047"/>
      <w:r w:rsidRPr="006002F3">
        <w:t>IX.</w:t>
      </w:r>
      <w:r w:rsidR="00C326D6">
        <w:tab/>
      </w:r>
      <w:r w:rsidRPr="006002F3">
        <w:t xml:space="preserve">OŚWIADCZENIA </w:t>
      </w:r>
      <w:r w:rsidRPr="006002F3">
        <w:rPr>
          <w:lang w:eastAsia="en-US" w:bidi="en-US"/>
        </w:rPr>
        <w:t xml:space="preserve">I </w:t>
      </w:r>
      <w:r w:rsidRPr="006002F3">
        <w:t>DOKUMENTY, JAKIE ZOBOWIĄZANI SĄ DOSTARCZYĆ WYKONAWCY W CELU WYKAZANIA BRAKU PODSTAW WYKLUCZENIA ORAZ POTWIERDZENIA SPEŁNIANIA WARUNKÓW UDZIAŁU W POSTĘPOWANIU</w:t>
      </w:r>
      <w:bookmarkEnd w:id="19"/>
    </w:p>
    <w:p w:rsidR="00FA70E3" w:rsidRPr="006002F3" w:rsidRDefault="00CA431B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6002F3">
        <w:rPr>
          <w:rStyle w:val="CharStyle34"/>
          <w:sz w:val="22"/>
          <w:szCs w:val="22"/>
        </w:rPr>
        <w:t xml:space="preserve">Jednolitego Europejskiego Dokumentu Zamówienia (ESPD), </w:t>
      </w:r>
      <w:r w:rsidRPr="006002F3">
        <w:rPr>
          <w:sz w:val="22"/>
          <w:szCs w:val="22"/>
        </w:rPr>
        <w:t>stanowiącego Załącznik nr 2 do Rozporządzenia Wykonawczego Komisji (EU) 2016/7 z dnia 5 stycznia 2016 r. ustanawiającego standardowy formularz jednolitego europejskiego dokumentu zamówienia. Informacje zawarte w ESPD stanowią wstępne potwierdzenie, że Wykonawca nie podlega wykluczeniu oraz spełnia warunki udziału w</w:t>
      </w:r>
      <w:r w:rsidR="00CF6C56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</w:t>
      </w:r>
    </w:p>
    <w:p w:rsidR="00CF6C56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Zamawiający informuje, iż na</w:t>
      </w:r>
      <w:r w:rsidR="00CF6C56" w:rsidRPr="00783DF1">
        <w:rPr>
          <w:sz w:val="22"/>
          <w:szCs w:val="22"/>
        </w:rPr>
        <w:t xml:space="preserve"> stronie </w:t>
      </w:r>
      <w:r w:rsidR="00CF6C56" w:rsidRPr="00783DF1">
        <w:rPr>
          <w:sz w:val="22"/>
          <w:u w:val="single"/>
        </w:rPr>
        <w:t>https://www.uzp.gov.pl/baza-wiedzy/prawo-zamowien-publicznych-regulacje/prawo-krajowe/jednolity-europejski-dokument-zamowienia</w:t>
      </w:r>
      <w:r w:rsidR="00CF6C56" w:rsidRPr="00783DF1">
        <w:rPr>
          <w:sz w:val="22"/>
          <w:szCs w:val="22"/>
        </w:rPr>
        <w:t xml:space="preserve"> znajduje się instrukcja wypełniania </w:t>
      </w:r>
      <w:r w:rsidR="00CF6C56" w:rsidRPr="00783DF1">
        <w:rPr>
          <w:b/>
          <w:sz w:val="22"/>
          <w:szCs w:val="22"/>
        </w:rPr>
        <w:t>JEDZ/ESPD</w:t>
      </w:r>
      <w:r w:rsidR="00CF6C56" w:rsidRPr="00783DF1">
        <w:rPr>
          <w:sz w:val="22"/>
          <w:szCs w:val="22"/>
        </w:rPr>
        <w:t>.</w:t>
      </w:r>
    </w:p>
    <w:p w:rsidR="00CF6C56" w:rsidRPr="0097621D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97621D">
        <w:rPr>
          <w:sz w:val="22"/>
          <w:szCs w:val="22"/>
        </w:rPr>
        <w:t>3.</w:t>
      </w:r>
      <w:r w:rsidRPr="0097621D">
        <w:rPr>
          <w:sz w:val="22"/>
          <w:szCs w:val="22"/>
        </w:rPr>
        <w:tab/>
      </w:r>
      <w:r w:rsidR="00CF6C56" w:rsidRPr="0097621D">
        <w:rPr>
          <w:sz w:val="22"/>
          <w:szCs w:val="22"/>
        </w:rPr>
        <w:t>INSTRUKCJA WYPEŁNIENIA FORMULARZA JEDNOLITEGO EUROPEJSKIEGO DOKUMENTU ZAMÓWIENIA (JEDZ):</w:t>
      </w:r>
    </w:p>
    <w:p w:rsidR="00CF6C56" w:rsidRPr="009C49BB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9C49BB">
        <w:rPr>
          <w:sz w:val="22"/>
          <w:szCs w:val="22"/>
        </w:rPr>
        <w:t xml:space="preserve">JEDZ należy złożyć w formie </w:t>
      </w:r>
      <w:r w:rsidR="006373A3" w:rsidRPr="009B721A">
        <w:rPr>
          <w:sz w:val="22"/>
          <w:szCs w:val="22"/>
        </w:rPr>
        <w:t>elektronicznej</w:t>
      </w:r>
      <w:r w:rsidRPr="009B721A">
        <w:rPr>
          <w:sz w:val="22"/>
          <w:szCs w:val="22"/>
        </w:rPr>
        <w:t>.</w:t>
      </w:r>
    </w:p>
    <w:p w:rsidR="00CF6C56" w:rsidRPr="006373A3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Wykonawca powołuje się na zasoby </w:t>
      </w:r>
      <w:r w:rsidRPr="006373A3">
        <w:rPr>
          <w:b/>
          <w:sz w:val="22"/>
          <w:szCs w:val="22"/>
          <w:u w:val="single"/>
        </w:rPr>
        <w:t xml:space="preserve">co najmniej jednego innego podmiotu </w:t>
      </w:r>
      <w:r w:rsidRPr="006373A3">
        <w:rPr>
          <w:b/>
          <w:bCs/>
          <w:sz w:val="22"/>
          <w:szCs w:val="22"/>
          <w:u w:val="single"/>
        </w:rPr>
        <w:t xml:space="preserve">na zasadach określonych w art. </w:t>
      </w:r>
      <w:r w:rsidR="006373A3" w:rsidRPr="006373A3">
        <w:rPr>
          <w:b/>
          <w:bCs/>
          <w:sz w:val="22"/>
          <w:szCs w:val="22"/>
          <w:u w:val="single"/>
        </w:rPr>
        <w:t>118</w:t>
      </w:r>
      <w:r w:rsidRPr="006373A3">
        <w:rPr>
          <w:b/>
          <w:bCs/>
          <w:sz w:val="22"/>
          <w:szCs w:val="22"/>
          <w:u w:val="single"/>
        </w:rPr>
        <w:t xml:space="preserve"> ustawy</w:t>
      </w:r>
      <w:r w:rsidRPr="006373A3">
        <w:rPr>
          <w:b/>
          <w:sz w:val="22"/>
          <w:szCs w:val="22"/>
          <w:u w:val="single"/>
        </w:rPr>
        <w:t>, musi złożyć swój własny JEDZ wraz z odrębnym JEDZ zawierającym stosowne informacje wskazane w części II, sekcji C JEDZ odnoszące się do każdego z podmiotów</w:t>
      </w:r>
      <w:r w:rsidRPr="006373A3">
        <w:rPr>
          <w:sz w:val="22"/>
          <w:szCs w:val="22"/>
        </w:rPr>
        <w:t>, na którego zdolnościach Wykonawca polega i w zakresie, w którym podmiot ten udostępnia swoje zdolności Wykonawcy.</w:t>
      </w:r>
    </w:p>
    <w:p w:rsidR="00CF6C56" w:rsidRPr="006373A3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Wykonawcy składają ofertę wspólną, w rozumieniu art. </w:t>
      </w:r>
      <w:r w:rsidR="006373A3" w:rsidRPr="006373A3">
        <w:rPr>
          <w:sz w:val="22"/>
          <w:szCs w:val="22"/>
        </w:rPr>
        <w:t>58</w:t>
      </w:r>
      <w:r w:rsidRPr="006373A3">
        <w:rPr>
          <w:sz w:val="22"/>
          <w:szCs w:val="22"/>
        </w:rPr>
        <w:t xml:space="preserve"> ustawy, należy przedstawić </w:t>
      </w:r>
      <w:r w:rsidRPr="006373A3">
        <w:rPr>
          <w:b/>
          <w:sz w:val="22"/>
          <w:szCs w:val="22"/>
          <w:u w:val="single"/>
        </w:rPr>
        <w:t>odrębny JEDZ zawierający informacje wymagane w częściach II–IV dla każdego z biorących udział Wykonawców.</w:t>
      </w:r>
    </w:p>
    <w:p w:rsidR="00CF6C56" w:rsidRPr="009C49BB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przypadku wskazania w ofercie oraz JEDZ podwykonawców, którzy swoimi zdolnościami lub sytuacją, </w:t>
      </w:r>
      <w:r w:rsidRPr="009C49BB">
        <w:rPr>
          <w:b/>
          <w:sz w:val="22"/>
          <w:szCs w:val="22"/>
          <w:u w:val="single"/>
        </w:rPr>
        <w:t>nie wspierają</w:t>
      </w:r>
      <w:r w:rsidRPr="009C49BB">
        <w:rPr>
          <w:sz w:val="22"/>
          <w:szCs w:val="22"/>
        </w:rPr>
        <w:t xml:space="preserve"> Wykonawcy w celu wykazania spełniania warunków </w:t>
      </w:r>
      <w:r w:rsidRPr="009C49BB">
        <w:rPr>
          <w:sz w:val="22"/>
          <w:szCs w:val="22"/>
          <w:u w:val="single"/>
        </w:rPr>
        <w:t xml:space="preserve">Zamawiający </w:t>
      </w:r>
      <w:r w:rsidRPr="009C49BB">
        <w:rPr>
          <w:b/>
          <w:sz w:val="22"/>
          <w:szCs w:val="22"/>
          <w:u w:val="single"/>
        </w:rPr>
        <w:t>nie wymaga</w:t>
      </w:r>
      <w:r w:rsidRPr="009C49BB">
        <w:rPr>
          <w:sz w:val="22"/>
          <w:szCs w:val="22"/>
          <w:u w:val="single"/>
        </w:rPr>
        <w:t xml:space="preserve"> złożenia odrębnego JEDZ dla tych podwykonawców (należy jedynie wypełnić JEDZ w części II sekcję D oraz w części IV sekcję C pkt 10)</w:t>
      </w:r>
      <w:r>
        <w:rPr>
          <w:sz w:val="22"/>
          <w:szCs w:val="22"/>
          <w:u w:val="single"/>
        </w:rPr>
        <w:t>.</w:t>
      </w:r>
    </w:p>
    <w:p w:rsidR="00CF6C56" w:rsidRPr="009C49BB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cz. II JEDZ:</w:t>
      </w:r>
    </w:p>
    <w:p w:rsidR="00CF6C56" w:rsidRPr="009C49BB" w:rsidRDefault="00CF6C56" w:rsidP="00C62BEA">
      <w:pPr>
        <w:pStyle w:val="Akapitzlist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C49BB">
        <w:rPr>
          <w:sz w:val="22"/>
          <w:szCs w:val="22"/>
        </w:rPr>
        <w:t>- sekcja B (Informacje na temat przedstawicieli Wykonawcy): Zamawiający nie wymaga podania daty i miejsca urodzenia osoby upoważnionej do reprezentowania Wykonawcy na potrzeby niniejszego postępowania o udzielenie zamówienia</w:t>
      </w:r>
      <w:r>
        <w:rPr>
          <w:sz w:val="22"/>
          <w:szCs w:val="22"/>
        </w:rPr>
        <w:t>.</w:t>
      </w:r>
    </w:p>
    <w:p w:rsidR="00CF6C56" w:rsidRPr="00A87268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A87268">
        <w:rPr>
          <w:sz w:val="22"/>
          <w:szCs w:val="22"/>
        </w:rPr>
        <w:t>W celu wstępnego potwierdzenia braku podstaw wykluczenia, w części III JEDZ należy wypełnić sekcję A, B, C oraz sekcję D.</w:t>
      </w:r>
    </w:p>
    <w:p w:rsidR="00BB650E" w:rsidRPr="00CF6C56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CF6C56">
        <w:rPr>
          <w:sz w:val="22"/>
          <w:szCs w:val="22"/>
        </w:rPr>
        <w:t>W cz. V JEDZ nie wypełniać.</w:t>
      </w:r>
    </w:p>
    <w:p w:rsidR="00FA70E3" w:rsidRPr="00DE5231" w:rsidRDefault="00FC2452" w:rsidP="00FC2452">
      <w:pPr>
        <w:pStyle w:val="Style21"/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CA431B" w:rsidRPr="00DE5231">
        <w:rPr>
          <w:sz w:val="22"/>
          <w:szCs w:val="22"/>
        </w:rPr>
        <w:t>Zamawiający przed wyborem n</w:t>
      </w:r>
      <w:r w:rsidR="001C10F0">
        <w:rPr>
          <w:sz w:val="22"/>
          <w:szCs w:val="22"/>
        </w:rPr>
        <w:t>ajkorzystniejszej oferty wzywa W</w:t>
      </w:r>
      <w:r w:rsidR="00CA431B" w:rsidRPr="00DE5231">
        <w:rPr>
          <w:sz w:val="22"/>
          <w:szCs w:val="22"/>
        </w:rPr>
        <w:t>ykonawcę, którego</w:t>
      </w:r>
      <w:r w:rsidR="00DE5231" w:rsidRP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oferta została najwyżej oceniona, do złożenia w wyznaczonym terminie, nie krótszym niż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10 dni, aktualnych na dzień złożenia podmiotowych środków dowodowych:</w:t>
      </w:r>
    </w:p>
    <w:p w:rsidR="00FA70E3" w:rsidRPr="006002F3" w:rsidRDefault="00CA431B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Oświadczenie </w:t>
      </w:r>
      <w:r w:rsidR="001C10F0">
        <w:rPr>
          <w:rStyle w:val="CharStyle34"/>
          <w:sz w:val="22"/>
          <w:szCs w:val="22"/>
        </w:rPr>
        <w:t>W</w:t>
      </w:r>
      <w:r w:rsidRPr="006002F3">
        <w:rPr>
          <w:rStyle w:val="CharStyle34"/>
          <w:sz w:val="22"/>
          <w:szCs w:val="22"/>
        </w:rPr>
        <w:t xml:space="preserve">ykonawcy, </w:t>
      </w:r>
      <w:r w:rsidRPr="006002F3">
        <w:rPr>
          <w:sz w:val="22"/>
          <w:szCs w:val="22"/>
        </w:rPr>
        <w:t xml:space="preserve">w zakresie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pkt 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o braku przynależności do tej samej grupy kapitałowej, w rozumieniu ustawy z dnia 16.02.2007 r. o ochronie konkurencji i konsumentów (Dz. U</w:t>
      </w:r>
      <w:r w:rsidR="001C10F0">
        <w:rPr>
          <w:sz w:val="22"/>
          <w:szCs w:val="22"/>
        </w:rPr>
        <w:t>. z 20</w:t>
      </w:r>
      <w:r w:rsidR="008E3CB9">
        <w:rPr>
          <w:sz w:val="22"/>
          <w:szCs w:val="22"/>
        </w:rPr>
        <w:t>21</w:t>
      </w:r>
      <w:r w:rsidR="001C10F0">
        <w:rPr>
          <w:sz w:val="22"/>
          <w:szCs w:val="22"/>
        </w:rPr>
        <w:t xml:space="preserve"> r. poz. </w:t>
      </w:r>
      <w:r w:rsidR="008E3CB9">
        <w:rPr>
          <w:sz w:val="22"/>
          <w:szCs w:val="22"/>
        </w:rPr>
        <w:t>275</w:t>
      </w:r>
      <w:r w:rsidR="001C10F0">
        <w:rPr>
          <w:sz w:val="22"/>
          <w:szCs w:val="22"/>
        </w:rPr>
        <w:t>), z innym W</w:t>
      </w:r>
      <w:r w:rsidRPr="006002F3">
        <w:rPr>
          <w:sz w:val="22"/>
          <w:szCs w:val="22"/>
        </w:rPr>
        <w:t xml:space="preserve">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</w:t>
      </w:r>
      <w:r w:rsidR="00A72939" w:rsidRPr="006002F3">
        <w:rPr>
          <w:sz w:val="22"/>
          <w:szCs w:val="22"/>
        </w:rPr>
        <w:t>Wykonawcy</w:t>
      </w:r>
      <w:r w:rsidRPr="006002F3">
        <w:rPr>
          <w:sz w:val="22"/>
          <w:szCs w:val="22"/>
        </w:rPr>
        <w:t xml:space="preserve"> należącego</w:t>
      </w:r>
      <w:r w:rsidR="006A5CE3">
        <w:rPr>
          <w:sz w:val="22"/>
          <w:szCs w:val="22"/>
        </w:rPr>
        <w:t xml:space="preserve"> do tej samej grupy kapitałowej.</w:t>
      </w:r>
    </w:p>
    <w:p w:rsidR="00A72939" w:rsidRDefault="00FC0375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FC0375">
        <w:rPr>
          <w:bCs/>
          <w:sz w:val="22"/>
          <w:szCs w:val="22"/>
        </w:rPr>
        <w:t>aktualna koncesja na prowadzenie działalności gospodarczej w zakresie obrotu gazem ziemnym</w:t>
      </w:r>
      <w:r w:rsidR="00E40E0C">
        <w:rPr>
          <w:sz w:val="22"/>
          <w:szCs w:val="22"/>
        </w:rPr>
        <w:t>,</w:t>
      </w:r>
    </w:p>
    <w:p w:rsidR="00777F2F" w:rsidRPr="00777F2F" w:rsidRDefault="00777F2F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0A2FB9">
        <w:t xml:space="preserve">Wypełniony załącznik nr </w:t>
      </w:r>
      <w:r w:rsidRPr="00777F2F">
        <w:t>2</w:t>
      </w:r>
      <w:r w:rsidRPr="000A2FB9">
        <w:t xml:space="preserve"> do SWZ, stanowiący </w:t>
      </w:r>
      <w:r w:rsidRPr="00777F2F">
        <w:rPr>
          <w:b/>
        </w:rPr>
        <w:t xml:space="preserve">oświadczenie, o którym mowa w art. 125 ust. 1 ustawy </w:t>
      </w:r>
      <w:proofErr w:type="spellStart"/>
      <w:r w:rsidRPr="00777F2F">
        <w:rPr>
          <w:b/>
        </w:rPr>
        <w:t>Pzp</w:t>
      </w:r>
      <w:proofErr w:type="spellEnd"/>
      <w:r w:rsidRPr="000A2FB9">
        <w:t xml:space="preserve"> dotyczące odpowiednio: 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a)</w:t>
      </w:r>
      <w:r>
        <w:tab/>
      </w:r>
      <w:r w:rsidRPr="000A2FB9">
        <w:t>Wykonawcy;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b)</w:t>
      </w:r>
      <w:r>
        <w:tab/>
      </w:r>
      <w:r w:rsidRPr="000A2FB9">
        <w:t>każdego ze wspólników konsorcjum (w przypadku składania oferty wspólnej) oraz każdego ze wspólników spółki cywilnej;</w:t>
      </w:r>
    </w:p>
    <w:p w:rsidR="00777F2F" w:rsidRPr="006002F3" w:rsidRDefault="00777F2F" w:rsidP="00777F2F">
      <w:pPr>
        <w:pStyle w:val="Style21"/>
        <w:shd w:val="clear" w:color="auto" w:fill="auto"/>
        <w:spacing w:before="0" w:after="0" w:line="340" w:lineRule="exact"/>
        <w:ind w:left="1418" w:hanging="425"/>
        <w:jc w:val="both"/>
        <w:rPr>
          <w:sz w:val="22"/>
          <w:szCs w:val="22"/>
        </w:rPr>
      </w:pPr>
      <w:r w:rsidRPr="000A2FB9">
        <w:t>c)</w:t>
      </w:r>
      <w:r>
        <w:tab/>
      </w:r>
      <w:r w:rsidRPr="000A2FB9">
        <w:t xml:space="preserve">podmiotów „trzecich”, czyli podmiotów, </w:t>
      </w:r>
      <w:r>
        <w:t>na zasoby których powołuje się W</w:t>
      </w:r>
      <w:r w:rsidRPr="000A2FB9">
        <w:t>ykonawca w celu spełnienia warunków udziału w postępowaniu</w:t>
      </w:r>
    </w:p>
    <w:p w:rsidR="00FA70E3" w:rsidRPr="006A5CE3" w:rsidRDefault="006A5CE3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A5CE3">
        <w:rPr>
          <w:bCs/>
          <w:sz w:val="22"/>
          <w:szCs w:val="22"/>
        </w:rPr>
        <w:t>wykazu dostaw wykonanych, a w przypadku świadczeń okresowych lub ciągłych również wykonywanych, w okresie ostatnich trzech lat przed upływem terminu składania ofert, a jeżeli okres prowadzenia działalności jest krótszy – w tym okresie, wraz z podaniem ich wartości, przedmiotu, dat wykonania i podmiotów, na rzecz których dostawy zostały wykonane oraz załączeniem dowodów określających czy te dostawy zostały wykonane lub są wykonywane należycie;</w:t>
      </w:r>
    </w:p>
    <w:p w:rsidR="006A5CE3" w:rsidRPr="006A5CE3" w:rsidRDefault="00374EAB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374EAB">
        <w:rPr>
          <w:bCs/>
          <w:sz w:val="22"/>
          <w:szCs w:val="22"/>
        </w:rPr>
        <w:t>dokument</w:t>
      </w:r>
      <w:r>
        <w:rPr>
          <w:bCs/>
          <w:sz w:val="22"/>
          <w:szCs w:val="22"/>
        </w:rPr>
        <w:t>y</w:t>
      </w:r>
      <w:r w:rsidRPr="00374EAB">
        <w:rPr>
          <w:sz w:val="22"/>
          <w:szCs w:val="22"/>
        </w:rPr>
        <w:t>, potwierdzając</w:t>
      </w:r>
      <w:r>
        <w:rPr>
          <w:sz w:val="22"/>
          <w:szCs w:val="22"/>
        </w:rPr>
        <w:t>e</w:t>
      </w:r>
      <w:r w:rsidRPr="00374EAB">
        <w:rPr>
          <w:sz w:val="22"/>
          <w:szCs w:val="22"/>
        </w:rPr>
        <w:t xml:space="preserve">, że Wykonawca jest ubezpieczony od odpowiedzialności cywilnej w zakresie prowadzonej działalności związanej z przedmiotem zamówienia, na sumę gwarancyjną nie mniejszą niż </w:t>
      </w:r>
      <w:r w:rsidR="00FC0375">
        <w:rPr>
          <w:b/>
          <w:sz w:val="22"/>
          <w:szCs w:val="22"/>
        </w:rPr>
        <w:t>1 </w:t>
      </w:r>
      <w:r w:rsidRPr="00374EAB">
        <w:rPr>
          <w:b/>
          <w:sz w:val="22"/>
          <w:szCs w:val="22"/>
        </w:rPr>
        <w:t>00</w:t>
      </w:r>
      <w:r w:rsidRPr="00374EAB">
        <w:rPr>
          <w:b/>
          <w:bCs/>
          <w:sz w:val="22"/>
          <w:szCs w:val="22"/>
        </w:rPr>
        <w:t>0 000 zł</w:t>
      </w:r>
      <w:r w:rsidRPr="00374EAB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10"/>
        </w:numPr>
        <w:shd w:val="clear" w:color="auto" w:fill="auto"/>
        <w:tabs>
          <w:tab w:val="left" w:pos="922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Informacja z Krajowego Rejestru Karnego </w:t>
      </w:r>
      <w:r w:rsidRPr="006002F3">
        <w:rPr>
          <w:sz w:val="22"/>
          <w:szCs w:val="22"/>
        </w:rPr>
        <w:t xml:space="preserve">w zakresie dotyczącym podstaw wykluczenia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</w:t>
      </w:r>
      <w:r w:rsidR="00A72939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2 i 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sporządzona nie wcześniej niż 6 miesięcy przed jej złożeniem.</w:t>
      </w:r>
    </w:p>
    <w:p w:rsidR="00FA70E3" w:rsidRPr="006002F3" w:rsidRDefault="00CA431B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Wykonawca ma siedzibę lub miejsce zamieszkania poza granicami Rzeczypospolitej Polskiej:</w:t>
      </w:r>
    </w:p>
    <w:p w:rsidR="00FA70E3" w:rsidRPr="006002F3" w:rsidRDefault="00CA431B" w:rsidP="00337275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zamiast dokumentów, o których mowa w ust. 3 pkt </w:t>
      </w:r>
      <w:r w:rsidR="00945EB9" w:rsidRPr="006002F3">
        <w:rPr>
          <w:sz w:val="22"/>
          <w:szCs w:val="22"/>
        </w:rPr>
        <w:t>6</w:t>
      </w:r>
      <w:r w:rsidRPr="006002F3">
        <w:rPr>
          <w:sz w:val="22"/>
          <w:szCs w:val="22"/>
        </w:rPr>
        <w:t xml:space="preserve"> i </w:t>
      </w:r>
      <w:r w:rsidR="00945EB9" w:rsidRPr="006002F3">
        <w:rPr>
          <w:sz w:val="22"/>
          <w:szCs w:val="22"/>
        </w:rPr>
        <w:t>7, składa informację z </w:t>
      </w:r>
      <w:r w:rsidRPr="006002F3">
        <w:rPr>
          <w:sz w:val="22"/>
          <w:szCs w:val="22"/>
        </w:rPr>
        <w:t xml:space="preserve">odpowiedniego rejestru, takiego jak rejestr sądowy, albo, w przypadku braku takiego rejestru, inny równoważny dokument wydany przez właściwy organ </w:t>
      </w:r>
      <w:r w:rsidR="003640C9">
        <w:rPr>
          <w:sz w:val="22"/>
          <w:szCs w:val="22"/>
        </w:rPr>
        <w:t>sądowy l</w:t>
      </w:r>
      <w:r w:rsidRPr="006002F3">
        <w:rPr>
          <w:sz w:val="22"/>
          <w:szCs w:val="22"/>
        </w:rPr>
        <w:t>ub a</w:t>
      </w:r>
      <w:r w:rsidR="001C10F0">
        <w:rPr>
          <w:sz w:val="22"/>
          <w:szCs w:val="22"/>
        </w:rPr>
        <w:t xml:space="preserve">dministracyjny kraju, </w:t>
      </w:r>
      <w:r w:rsidR="001C10F0" w:rsidRPr="003640C9">
        <w:t>w</w:t>
      </w:r>
      <w:r w:rsidR="003640C9">
        <w:t> </w:t>
      </w:r>
      <w:r w:rsidR="001C10F0" w:rsidRPr="003640C9">
        <w:t>którym</w:t>
      </w:r>
      <w:r w:rsidR="001C10F0">
        <w:rPr>
          <w:sz w:val="22"/>
          <w:szCs w:val="22"/>
        </w:rPr>
        <w:t xml:space="preserve"> W</w:t>
      </w:r>
      <w:r w:rsidR="003640C9">
        <w:rPr>
          <w:sz w:val="22"/>
          <w:szCs w:val="22"/>
        </w:rPr>
        <w:t>ykonawca ma siedzibę l</w:t>
      </w:r>
      <w:r w:rsidRPr="006002F3">
        <w:rPr>
          <w:sz w:val="22"/>
          <w:szCs w:val="22"/>
        </w:rPr>
        <w:t xml:space="preserve">ub miejsce zamieszkania - wystawione nie wcześniej niż 6 miesięcy przed jego złożeniem oraz składa informację z odpowiedniego rejestru zawierającego informacje o jego beneficjentach rzeczywistych </w:t>
      </w:r>
      <w:r w:rsidR="00945EB9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, w przypadku braku takiego rejestru, inny równoważny dokument wydany przez właściwy organ sądowy łub administracyjny kraju, w którym </w:t>
      </w:r>
      <w:r w:rsidR="001C10F0">
        <w:rPr>
          <w:sz w:val="22"/>
          <w:szCs w:val="22"/>
        </w:rPr>
        <w:t>W</w:t>
      </w:r>
      <w:r w:rsidRPr="006002F3">
        <w:rPr>
          <w:sz w:val="22"/>
          <w:szCs w:val="22"/>
        </w:rPr>
        <w:t>ykonawca ma siedzibę łub miejsce zamieszkania, określający jego beneficjentów rzeczywistych - wystawione nie wcześniej niż 3 miesiące przed jego złożeniem.</w:t>
      </w:r>
    </w:p>
    <w:p w:rsidR="00FA70E3" w:rsidRPr="00DE5231" w:rsidRDefault="00945EB9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Jeżeli</w:t>
      </w:r>
      <w:r w:rsidR="00CA431B" w:rsidRPr="00DE5231">
        <w:rPr>
          <w:sz w:val="22"/>
          <w:szCs w:val="22"/>
        </w:rPr>
        <w:t xml:space="preserve"> w kraju, w którym </w:t>
      </w:r>
      <w:r w:rsidR="001C10F0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ykonawca ma siedzibę łub miejsce zamieszkania, nie wydaje się dokumentów, o których mowa w ust. 4, lub gdy dokumenty te nie odnoszą się do wszystkich przypadków wskazanych w SWZ, zastępuje się je odpowiednio w całości łub w części dokumentem zawierającym odpowiednio oświadczenie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ykonawcy, ze wskazaniem osoby </w:t>
      </w:r>
      <w:r w:rsidR="00DE5231" w:rsidRPr="00DE5231">
        <w:rPr>
          <w:sz w:val="22"/>
          <w:szCs w:val="22"/>
        </w:rPr>
        <w:t>albo</w:t>
      </w:r>
      <w:r w:rsidR="00CA431B" w:rsidRPr="00DE5231">
        <w:rPr>
          <w:sz w:val="22"/>
          <w:szCs w:val="22"/>
        </w:rPr>
        <w:t xml:space="preserve"> osób uprawnionych do jego reprezentacji, łub oświadczenie osoby, której dokument miał dotyczyć, złożone pod przysięgą, lub, jeżeli w kraju, w</w:t>
      </w:r>
      <w:r w:rsidRPr="00DE5231">
        <w:rPr>
          <w:sz w:val="22"/>
          <w:szCs w:val="22"/>
        </w:rPr>
        <w:t> </w:t>
      </w:r>
      <w:r w:rsidR="00C63C58">
        <w:rPr>
          <w:sz w:val="22"/>
          <w:szCs w:val="22"/>
        </w:rPr>
        <w:t>którym W</w:t>
      </w:r>
      <w:r w:rsidR="00CA431B" w:rsidRPr="00DE5231">
        <w:rPr>
          <w:sz w:val="22"/>
          <w:szCs w:val="22"/>
        </w:rPr>
        <w:t xml:space="preserve">ykonawca ma siedzibę lub miejsce zamieszkania </w:t>
      </w:r>
      <w:r w:rsidRPr="00DE5231">
        <w:rPr>
          <w:sz w:val="22"/>
          <w:szCs w:val="22"/>
        </w:rPr>
        <w:t>nie ma przepisów o </w:t>
      </w:r>
      <w:r w:rsidR="00CA431B" w:rsidRPr="00DE5231">
        <w:rPr>
          <w:sz w:val="22"/>
          <w:szCs w:val="22"/>
        </w:rPr>
        <w:t>oświadczeniu pod przysięgą, złożone przed organem sądowym łub administracyjnym, notariuszem, organem samorządu zawodowego łub gospodarczego, właściwym ze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 xml:space="preserve">względu na siedzibę lub miejsce zamieszkania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>ykonawcy. Wymagania dotyczące te</w:t>
      </w:r>
      <w:r w:rsidRPr="00DE5231">
        <w:rPr>
          <w:sz w:val="22"/>
          <w:szCs w:val="22"/>
        </w:rPr>
        <w:t>rm</w:t>
      </w:r>
      <w:r w:rsidR="00CA431B" w:rsidRPr="00DE5231">
        <w:rPr>
          <w:sz w:val="22"/>
          <w:szCs w:val="22"/>
        </w:rPr>
        <w:t>inu wystawienia dokumentów lub oświadczeń są analogiczne jak w</w:t>
      </w:r>
      <w:r w:rsidR="00DE5231">
        <w:rPr>
          <w:sz w:val="22"/>
          <w:szCs w:val="22"/>
        </w:rPr>
        <w:t> </w:t>
      </w:r>
      <w:r w:rsidR="00CA431B" w:rsidRPr="00DE5231">
        <w:rPr>
          <w:sz w:val="22"/>
          <w:szCs w:val="22"/>
        </w:rPr>
        <w:t>ust. 4.</w:t>
      </w:r>
    </w:p>
    <w:p w:rsidR="00FA70E3" w:rsidRPr="006002F3" w:rsidRDefault="00CA431B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o ile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wskazał w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jednolitym dokumencie dane umożliwiające dostęp do tych środków, a także wówczas gdy podmiotowym środkiem dowodowym jest oświadczenie, którego treść odpowiada zakresowi oświadczenia,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125 ust. 1 ustawy PZP. Wykonawca nie jest zobowiązany do złożenia podmioto</w:t>
      </w:r>
      <w:r w:rsidR="00856D3C">
        <w:rPr>
          <w:sz w:val="22"/>
          <w:szCs w:val="22"/>
        </w:rPr>
        <w:t>wych środków dowodowych, które Z</w:t>
      </w:r>
      <w:r w:rsidRPr="006002F3">
        <w:rPr>
          <w:sz w:val="22"/>
          <w:szCs w:val="22"/>
        </w:rPr>
        <w:t xml:space="preserve">amawiający posiada, jeżeli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wskaże te środki oraz potwierdzi ich prawidłowość i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aktualność.</w:t>
      </w:r>
    </w:p>
    <w:p w:rsidR="00FA70E3" w:rsidRPr="006002F3" w:rsidRDefault="00CA431B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zakresie nieuregulowanym ustawą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lu</w:t>
      </w:r>
      <w:r w:rsidR="00945EB9" w:rsidRPr="006002F3">
        <w:rPr>
          <w:sz w:val="22"/>
          <w:szCs w:val="22"/>
        </w:rPr>
        <w:t>b niniejszą SWZ do oświadczeń i </w:t>
      </w:r>
      <w:r w:rsidRPr="006002F3">
        <w:rPr>
          <w:sz w:val="22"/>
          <w:szCs w:val="22"/>
        </w:rPr>
        <w:t xml:space="preserve">dokumentów składanych przez Wykonawcę w postępowaniu, zastosowanie mają przepisy rozporządzenia Ministra Rozwoju, Pracy i Technologii z dnia 23 grudnia 2020 r. </w:t>
      </w:r>
      <w:r w:rsidRPr="006002F3">
        <w:rPr>
          <w:rStyle w:val="CharStyle44"/>
          <w:sz w:val="22"/>
          <w:szCs w:val="22"/>
        </w:rPr>
        <w:t>w sprawie podmiotowych środków dowodowych oraz innych dokumentów lub oświadczeń, jakich może żądać zamawiający od wykonawcy</w:t>
      </w:r>
      <w:r w:rsidRPr="006002F3">
        <w:rPr>
          <w:sz w:val="22"/>
          <w:szCs w:val="22"/>
        </w:rPr>
        <w:t xml:space="preserve"> (Dz. U. z 2020 r. poz. 2415; zwanym dalej "</w:t>
      </w:r>
      <w:proofErr w:type="spellStart"/>
      <w:r w:rsidRPr="006002F3">
        <w:rPr>
          <w:sz w:val="22"/>
          <w:szCs w:val="22"/>
        </w:rPr>
        <w:t>r.p.ś.d</w:t>
      </w:r>
      <w:proofErr w:type="spellEnd"/>
      <w:r w:rsidRPr="006002F3">
        <w:rPr>
          <w:sz w:val="22"/>
          <w:szCs w:val="22"/>
        </w:rPr>
        <w:t xml:space="preserve">.") oraz przepisy rozporządzenia Prezesa Rady Ministrów z dnia 30 grudnia 2020 r. </w:t>
      </w:r>
      <w:r w:rsidRPr="006002F3">
        <w:rPr>
          <w:rStyle w:val="CharStyle44"/>
          <w:sz w:val="22"/>
          <w:szCs w:val="22"/>
        </w:rPr>
        <w:t>w</w:t>
      </w:r>
      <w:r w:rsidR="00DE5231">
        <w:rPr>
          <w:rStyle w:val="CharStyle44"/>
          <w:sz w:val="22"/>
          <w:szCs w:val="22"/>
        </w:rPr>
        <w:t xml:space="preserve"> sprawie sposobu sporządzania i </w:t>
      </w:r>
      <w:r w:rsidRPr="006002F3">
        <w:rPr>
          <w:rStyle w:val="CharStyle44"/>
          <w:sz w:val="22"/>
          <w:szCs w:val="22"/>
        </w:rPr>
        <w:t>przekazywania informacji oraz wymagań technicznych dla dokumentów elektronicznych oraz środków komunikacji elektr</w:t>
      </w:r>
      <w:r w:rsidR="00945EB9" w:rsidRPr="006002F3">
        <w:rPr>
          <w:rStyle w:val="CharStyle44"/>
          <w:sz w:val="22"/>
          <w:szCs w:val="22"/>
        </w:rPr>
        <w:t>onicznej w </w:t>
      </w:r>
      <w:r w:rsidRPr="006002F3">
        <w:rPr>
          <w:rStyle w:val="CharStyle44"/>
          <w:sz w:val="22"/>
          <w:szCs w:val="22"/>
        </w:rPr>
        <w:t xml:space="preserve">postępowaniu o udzielenie zamówienia publicznego lub konkursie </w:t>
      </w:r>
      <w:r w:rsidRPr="006002F3">
        <w:rPr>
          <w:sz w:val="22"/>
          <w:szCs w:val="22"/>
        </w:rPr>
        <w:t>(Dz.U. z 2020 r. poz. 2452 zwanym dalej "</w:t>
      </w:r>
      <w:proofErr w:type="spellStart"/>
      <w:r w:rsidRPr="006002F3">
        <w:rPr>
          <w:sz w:val="22"/>
          <w:szCs w:val="22"/>
        </w:rPr>
        <w:t>r.d.e</w:t>
      </w:r>
      <w:proofErr w:type="spellEnd"/>
      <w:r w:rsidRPr="006002F3">
        <w:rPr>
          <w:sz w:val="22"/>
          <w:szCs w:val="22"/>
        </w:rPr>
        <w:t>.")</w:t>
      </w:r>
    </w:p>
    <w:p w:rsidR="00FA70E3" w:rsidRPr="006002F3" w:rsidRDefault="00CA431B" w:rsidP="00C326D6">
      <w:pPr>
        <w:pStyle w:val="Nagwek1"/>
      </w:pPr>
      <w:bookmarkStart w:id="20" w:name="_Toc110245048"/>
      <w:r w:rsidRPr="006002F3">
        <w:t>X.</w:t>
      </w:r>
      <w:r w:rsidR="00C326D6">
        <w:tab/>
      </w:r>
      <w:r w:rsidRPr="006002F3">
        <w:t>POLEGANIE NA ZASOBACH INNYCH PODMIOTÓW</w:t>
      </w:r>
      <w:bookmarkEnd w:id="20"/>
    </w:p>
    <w:p w:rsidR="00FA70E3" w:rsidRPr="006002F3" w:rsidRDefault="00CA431B" w:rsidP="00337275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w celu potwierdzenia spełniania warunków udziału w postępowaniu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kryteriów selekcji, w stosownych sytuacjach oraz w odniesieniu do konkretnego zamówienia, lub jego części, polegać na zdolnościach technicznych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zawodowych lub sytuacji finansowej lub ekonomicznej podmiotów udostępniających zasoby, niezależnie od charakteru prawnego łączących go z nimi stosunków prawnych.</w:t>
      </w:r>
    </w:p>
    <w:p w:rsidR="00FA70E3" w:rsidRPr="006002F3" w:rsidRDefault="00CA431B" w:rsidP="00337275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Wymagania dotyczące polegania na zdolnościach lub </w:t>
      </w:r>
      <w:r w:rsidR="00E55F3E" w:rsidRPr="006002F3">
        <w:rPr>
          <w:sz w:val="22"/>
          <w:szCs w:val="22"/>
        </w:rPr>
        <w:t>sytuacjach innych podmiotów, o </w:t>
      </w:r>
      <w:r w:rsidRPr="006002F3">
        <w:rPr>
          <w:sz w:val="22"/>
          <w:szCs w:val="22"/>
        </w:rPr>
        <w:t>których mowa w ust. 1:</w:t>
      </w:r>
    </w:p>
    <w:p w:rsidR="00FA70E3" w:rsidRPr="00DE5231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E5231">
        <w:rPr>
          <w:sz w:val="22"/>
          <w:szCs w:val="22"/>
        </w:rPr>
        <w:t xml:space="preserve">Wykonawca, który polega na zdolnościach lub sytuacji innych podmiotów musi udowodnić Zamawiającemu, że realizując zamówienie, </w:t>
      </w:r>
      <w:r w:rsidR="00E55F3E" w:rsidRPr="00DE5231">
        <w:rPr>
          <w:sz w:val="22"/>
          <w:szCs w:val="22"/>
        </w:rPr>
        <w:t>będzie</w:t>
      </w:r>
      <w:r w:rsidRPr="00DE5231">
        <w:rPr>
          <w:sz w:val="22"/>
          <w:szCs w:val="22"/>
        </w:rPr>
        <w:t xml:space="preserve"> dysponował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FA70E3" w:rsidRPr="006002F3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ocenia, czy udostępniane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 przez podmioty udostępniające zasoby zdolności techniczne lub zawodowe lub ich sytuacja finansowa lub ekonomiczna, pozwalają na wykazanie przez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ykonawcę spełniania warunków udziału w postępowaniu, a także bada, czy nie zachodzą wobec tego podmiotu podstawy wykluczenia, które zostały przewidziane względem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ykonawcy.</w:t>
      </w:r>
    </w:p>
    <w:p w:rsidR="00FA70E3" w:rsidRPr="006002F3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warunków dotyczących wykształcenia, kwalifikacji zawodowych lub doświadczenia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 mogą polegać na zdolnościach podmiotów udostępniających zasoby, jeśli podmioty te wykonają usługi, do realizacji których te zdolności są wymagane.</w:t>
      </w:r>
    </w:p>
    <w:p w:rsidR="00FA70E3" w:rsidRPr="006002F3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Podmiot, który zobowiązał się do udostępnienia </w:t>
      </w:r>
      <w:r w:rsidR="00E55F3E" w:rsidRPr="006002F3">
        <w:rPr>
          <w:sz w:val="22"/>
          <w:szCs w:val="22"/>
        </w:rPr>
        <w:t>zasobów, odpowiada solidarnie z 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ykonawcą, który polega na jego sytuacji finansowej lub ekonomicznej, za szkodę poniesioną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powstałą wskutek nieudostępnienia tych zasobów, chyba że za nieudostępnienie zasobów podmiot ten nie ponosi winy.</w:t>
      </w:r>
    </w:p>
    <w:p w:rsidR="00FA70E3" w:rsidRPr="006002F3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zdolności techniczne lub zawodowe, sytuacja ekonomiczna lub finansowa podmiotu udostępniającego zasoby nie potwierdzają spełniania przez</w:t>
      </w:r>
      <w:r w:rsidR="00D56C61">
        <w:rPr>
          <w:sz w:val="22"/>
          <w:szCs w:val="22"/>
        </w:rPr>
        <w:t xml:space="preserve"> W</w:t>
      </w:r>
      <w:r w:rsidRPr="006002F3">
        <w:rPr>
          <w:sz w:val="22"/>
          <w:szCs w:val="22"/>
        </w:rPr>
        <w:t>ykonawcę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postępowaniu lub zachodzą wobec tego podmiotu podstawy wykluczenia, </w:t>
      </w:r>
      <w:r w:rsidR="00501741">
        <w:rPr>
          <w:sz w:val="22"/>
          <w:szCs w:val="22"/>
        </w:rPr>
        <w:t>Z</w:t>
      </w:r>
      <w:r w:rsidR="00D56C61">
        <w:rPr>
          <w:sz w:val="22"/>
          <w:szCs w:val="22"/>
        </w:rPr>
        <w:t>amawiający żąda, aby W</w:t>
      </w:r>
      <w:r w:rsidRPr="006002F3">
        <w:rPr>
          <w:sz w:val="22"/>
          <w:szCs w:val="22"/>
        </w:rPr>
        <w:t xml:space="preserve">ykonawca w terminie określonym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zastąp</w:t>
      </w:r>
      <w:r w:rsidR="005E7976">
        <w:rPr>
          <w:sz w:val="22"/>
          <w:szCs w:val="22"/>
        </w:rPr>
        <w:t>ił ten podmiot innym podmiotem l</w:t>
      </w:r>
      <w:r w:rsidRPr="006002F3">
        <w:rPr>
          <w:sz w:val="22"/>
          <w:szCs w:val="22"/>
        </w:rPr>
        <w:t xml:space="preserve">ub podmiotami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wykazał, że samodzi</w:t>
      </w:r>
      <w:r w:rsidR="00DE5231">
        <w:rPr>
          <w:sz w:val="22"/>
          <w:szCs w:val="22"/>
        </w:rPr>
        <w:t>elnie spełnia warunki udziału w </w:t>
      </w:r>
      <w:r w:rsidRPr="006002F3">
        <w:rPr>
          <w:sz w:val="22"/>
          <w:szCs w:val="22"/>
        </w:rPr>
        <w:t>postępowaniu. Wykonawca nie może, po upływ</w:t>
      </w:r>
      <w:r w:rsidR="00DE5231">
        <w:rPr>
          <w:sz w:val="22"/>
          <w:szCs w:val="22"/>
        </w:rPr>
        <w:t>ie terminu składania wniosków o </w:t>
      </w:r>
      <w:r w:rsidRPr="006002F3">
        <w:rPr>
          <w:sz w:val="22"/>
          <w:szCs w:val="22"/>
        </w:rPr>
        <w:t>dopuszczenie do udziału w postępowaniu albo ofert, powoływać się na zdolności lub sytuację podmiotów udostępniających zasoby, jeżeli</w:t>
      </w:r>
      <w:r w:rsidR="00DE5231">
        <w:rPr>
          <w:sz w:val="22"/>
          <w:szCs w:val="22"/>
        </w:rPr>
        <w:t xml:space="preserve"> na etapie składania wniosków o </w:t>
      </w:r>
      <w:r w:rsidRPr="006002F3">
        <w:rPr>
          <w:sz w:val="22"/>
          <w:szCs w:val="22"/>
        </w:rPr>
        <w:t xml:space="preserve">dopuszczenie do udziału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ofert nie polegał on w danym zakresie na zdolnościach lub sytuacji podmiotów udostępniających zasoby.</w:t>
      </w:r>
    </w:p>
    <w:p w:rsidR="00FA70E3" w:rsidRPr="006002F3" w:rsidRDefault="00CA431B" w:rsidP="00337275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celu oceny, czy Wykonawca polegając na zdolnościach lub sytuacji innych podmiotów na zasadach określonych w ust. 2, będzie dysponował niezbędnymi zasobami w stopniu </w:t>
      </w:r>
      <w:r w:rsidR="00E55F3E" w:rsidRPr="006002F3">
        <w:rPr>
          <w:sz w:val="22"/>
          <w:szCs w:val="22"/>
        </w:rPr>
        <w:t>umożliwiającym</w:t>
      </w:r>
      <w:r w:rsidRPr="006002F3">
        <w:rPr>
          <w:sz w:val="22"/>
          <w:szCs w:val="22"/>
        </w:rPr>
        <w:t xml:space="preserve"> </w:t>
      </w:r>
      <w:r w:rsidR="00E55F3E" w:rsidRPr="006002F3">
        <w:rPr>
          <w:sz w:val="22"/>
          <w:szCs w:val="22"/>
        </w:rPr>
        <w:t>należyte</w:t>
      </w:r>
      <w:r w:rsidRPr="006002F3">
        <w:rPr>
          <w:sz w:val="22"/>
          <w:szCs w:val="22"/>
        </w:rPr>
        <w:t xml:space="preserve"> wykonanie zamówienia publicznego oraz oceny, czy stosunek łączący Wykonawcę z tymi podmiotami gwarantuje rzeczywisty dostęp do ich zasobów, a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także w celu wykazania braku wobec tych podmiotów podstaw do</w:t>
      </w:r>
      <w:r w:rsidR="00E55F3E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wykluczeni</w:t>
      </w:r>
      <w:r w:rsidR="00DE5231">
        <w:rPr>
          <w:sz w:val="22"/>
          <w:szCs w:val="22"/>
        </w:rPr>
        <w:t>a oraz spełniania, w zakresie w </w:t>
      </w:r>
      <w:r w:rsidRPr="006002F3">
        <w:rPr>
          <w:sz w:val="22"/>
          <w:szCs w:val="22"/>
        </w:rPr>
        <w:t>jakim powołuje się na ich zasoby, warunków udziału w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 Wykonawca:</w:t>
      </w:r>
    </w:p>
    <w:p w:rsidR="00FA70E3" w:rsidRPr="006002F3" w:rsidRDefault="00CA431B" w:rsidP="00337275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składa wraz z ofertą zobowiązanie innego podmiotu do udostępnienia niezbędnych zasobów Wykonawcy</w:t>
      </w:r>
      <w:r w:rsidRPr="0006061F">
        <w:rPr>
          <w:rStyle w:val="CharStyle34"/>
          <w:b w:val="0"/>
          <w:sz w:val="22"/>
          <w:szCs w:val="22"/>
        </w:rPr>
        <w:t>;</w:t>
      </w:r>
    </w:p>
    <w:p w:rsidR="00FA70E3" w:rsidRPr="006002F3" w:rsidRDefault="00CA431B" w:rsidP="00337275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składa wraz z ofertą </w:t>
      </w:r>
      <w:r w:rsidRPr="006002F3">
        <w:rPr>
          <w:rStyle w:val="CharStyle34"/>
          <w:sz w:val="22"/>
          <w:szCs w:val="22"/>
        </w:rPr>
        <w:t xml:space="preserve">Jednolity Europejski Dokument Zamówienia (ESPD) </w:t>
      </w:r>
      <w:r w:rsidRPr="006002F3">
        <w:rPr>
          <w:sz w:val="22"/>
          <w:szCs w:val="22"/>
        </w:rPr>
        <w:t xml:space="preserve">dotyczący tych podmiotów, w zakresie wskazanym w </w:t>
      </w:r>
      <w:r w:rsidR="00E55F3E" w:rsidRPr="006002F3">
        <w:rPr>
          <w:sz w:val="22"/>
          <w:szCs w:val="22"/>
        </w:rPr>
        <w:t>Części</w:t>
      </w:r>
      <w:r w:rsidRPr="006002F3">
        <w:rPr>
          <w:sz w:val="22"/>
          <w:szCs w:val="22"/>
        </w:rPr>
        <w:t xml:space="preserve"> II Sekcji C ESPD </w:t>
      </w:r>
      <w:r w:rsidRPr="006002F3">
        <w:rPr>
          <w:rStyle w:val="CharStyle44"/>
          <w:sz w:val="22"/>
          <w:szCs w:val="22"/>
        </w:rPr>
        <w:t>{Informacje na temat polegania na zdolności innych podmiotów)',</w:t>
      </w:r>
    </w:p>
    <w:p w:rsidR="00FA70E3" w:rsidRPr="006002F3" w:rsidRDefault="00CA431B" w:rsidP="00337275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terminie określonym w Rozdziale IX ust. </w:t>
      </w:r>
      <w:r w:rsidR="0006061F">
        <w:rPr>
          <w:sz w:val="22"/>
          <w:szCs w:val="22"/>
        </w:rPr>
        <w:t>2</w:t>
      </w:r>
      <w:r w:rsidRPr="006002F3">
        <w:rPr>
          <w:sz w:val="22"/>
          <w:szCs w:val="22"/>
        </w:rPr>
        <w:t xml:space="preserve"> SWZ, przedkłada w odniesieniu do tych podmiotów oświadczenia i dokumenty tam wskazane.</w:t>
      </w:r>
    </w:p>
    <w:p w:rsidR="00FA70E3" w:rsidRPr="006002F3" w:rsidRDefault="00CA431B" w:rsidP="00C326D6">
      <w:pPr>
        <w:pStyle w:val="Nagwek1"/>
        <w:ind w:left="709" w:hanging="709"/>
      </w:pPr>
      <w:bookmarkStart w:id="21" w:name="_Toc110245049"/>
      <w:r w:rsidRPr="006002F3">
        <w:rPr>
          <w:lang w:eastAsia="en-US" w:bidi="en-US"/>
        </w:rPr>
        <w:t>X</w:t>
      </w:r>
      <w:r w:rsidR="006146E4" w:rsidRPr="006002F3">
        <w:rPr>
          <w:lang w:eastAsia="en-US" w:bidi="en-US"/>
        </w:rPr>
        <w:t>I.</w:t>
      </w:r>
      <w:r w:rsidR="00C326D6">
        <w:rPr>
          <w:lang w:eastAsia="en-US" w:bidi="en-US"/>
        </w:rPr>
        <w:tab/>
      </w:r>
      <w:r w:rsidRPr="00C326D6">
        <w:t>INFORMACJA DLA WYKONAWCÓW WSPÓLNIE UBIEGAJĄCYCH SIĘ O</w:t>
      </w:r>
      <w:r w:rsidR="00663AF1">
        <w:t> </w:t>
      </w:r>
      <w:r w:rsidRPr="00C326D6">
        <w:t>UDZIELENIE ZAMÓWIENIA (SPÓŁKI CYWILNE/ KONSORCJA)</w:t>
      </w:r>
      <w:bookmarkEnd w:id="21"/>
    </w:p>
    <w:p w:rsidR="00FA70E3" w:rsidRPr="006002F3" w:rsidRDefault="00CA431B" w:rsidP="00337275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Wykonawcy mogą wspólnie ubiegać się o udzielenie zamówienia. W takim przypadku Wykonawcy ustanawiają pełnomocnika do reprezentowania ich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do reprezentowania i zawarcia umowy w sprawie zamówienia publicznego. Pełnomocnictwo winno być załączone do oferty w postaci elektronicznej.</w:t>
      </w:r>
    </w:p>
    <w:p w:rsidR="00FA70E3" w:rsidRPr="006002F3" w:rsidRDefault="00CA431B" w:rsidP="00337275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zamówienia. Jednolity Europejski Dokument Zamówienia (ESPD) składa każdy z Wykonawców wspólnie ubiegających się o zamówienie. Oświadczenie te wstępnie potwierdza spełnianie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oraz brak podst</w:t>
      </w:r>
      <w:r w:rsidR="006146E4" w:rsidRPr="006002F3">
        <w:rPr>
          <w:sz w:val="22"/>
          <w:szCs w:val="22"/>
        </w:rPr>
        <w:t>aw do wykluczenia w zakresie, w </w:t>
      </w:r>
      <w:r w:rsidRPr="006002F3">
        <w:rPr>
          <w:sz w:val="22"/>
          <w:szCs w:val="22"/>
        </w:rPr>
        <w:t>którym każdy z Wykonawców wykazuje spełnianie warunków udziału w postępowaniu oraz brak podstaw do wykluczenia.</w:t>
      </w:r>
    </w:p>
    <w:p w:rsidR="00FA70E3" w:rsidRPr="006002F3" w:rsidRDefault="00CA431B" w:rsidP="00337275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Oświadczenia i dokumenty potwierdzające brak podstaw do wykluczenia z postępowania, w tym oświadczenie dotyczące przynależności lub braku przynależności do tej samej grupy kapitałowej, składa każdy z Wykonaw</w:t>
      </w:r>
      <w:r w:rsidR="006146E4" w:rsidRPr="006002F3">
        <w:rPr>
          <w:sz w:val="22"/>
          <w:szCs w:val="22"/>
        </w:rPr>
        <w:t>ców wspólnie ubiegających się o </w:t>
      </w:r>
      <w:r w:rsidRPr="006002F3">
        <w:rPr>
          <w:sz w:val="22"/>
          <w:szCs w:val="22"/>
        </w:rPr>
        <w:t>zamówienie.</w:t>
      </w:r>
    </w:p>
    <w:p w:rsidR="00FA70E3" w:rsidRPr="00DE5231" w:rsidRDefault="00CA431B" w:rsidP="00337275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Wykonawcy wspólnie ubiegający się o udzielenie zamówienia wskazują w formularzu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 xml:space="preserve">oferty, które usługi wykonają poszczególni </w:t>
      </w:r>
      <w:r w:rsidR="00D56C61">
        <w:rPr>
          <w:sz w:val="22"/>
          <w:szCs w:val="22"/>
        </w:rPr>
        <w:t>W</w:t>
      </w:r>
      <w:r w:rsidRPr="00DE5231">
        <w:rPr>
          <w:sz w:val="22"/>
          <w:szCs w:val="22"/>
        </w:rPr>
        <w:t>ykonawcy</w:t>
      </w:r>
      <w:r w:rsidR="006146E4" w:rsidRPr="00DE5231">
        <w:rPr>
          <w:sz w:val="22"/>
          <w:szCs w:val="22"/>
        </w:rPr>
        <w:t>.</w:t>
      </w:r>
    </w:p>
    <w:p w:rsidR="006146E4" w:rsidRPr="006002F3" w:rsidRDefault="006146E4" w:rsidP="00C326D6">
      <w:pPr>
        <w:pStyle w:val="Nagwek1"/>
      </w:pPr>
      <w:bookmarkStart w:id="22" w:name="_Toc110245050"/>
      <w:r w:rsidRPr="006002F3">
        <w:t>XII.</w:t>
      </w:r>
      <w:r w:rsidRPr="006002F3">
        <w:tab/>
        <w:t>SPOSÓB KOMUNIKACJI ORAZ WYJAŚNIENIA TREŚCI SWZ</w:t>
      </w:r>
      <w:bookmarkEnd w:id="22"/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1.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komunikacja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między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Zamawiającym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drogą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</w:t>
      </w:r>
      <w:r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>
        <w:rPr>
          <w:sz w:val="22"/>
          <w:szCs w:val="22"/>
        </w:rPr>
        <w:t xml:space="preserve"> </w:t>
      </w:r>
      <w:hyperlink r:id="rId14" w:history="1">
        <w:r w:rsidR="00D72154" w:rsidRPr="008E282F">
          <w:rPr>
            <w:rStyle w:val="Hipercze"/>
            <w:sz w:val="22"/>
            <w:szCs w:val="22"/>
          </w:rPr>
          <w:t>https://miniportal.uzp.gov.pl/</w:t>
        </w:r>
      </w:hyperlink>
      <w:r w:rsidRPr="002E1257">
        <w:rPr>
          <w:sz w:val="22"/>
          <w:szCs w:val="22"/>
        </w:rPr>
        <w:t>,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https://epuap.gov.pl/wps/portal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2.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zamierzający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wziąć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udział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AD1F94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formularzy: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złożenia,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zmiany,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wycofania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oferty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lub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wniosku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komunikacji</w:t>
      </w:r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3.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Wymagania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techniczne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organizacyjne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wysyłania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odbierania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opisane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zostały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dostępnym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adresem</w:t>
      </w:r>
      <w:r w:rsidR="00AC1C52">
        <w:rPr>
          <w:sz w:val="22"/>
          <w:szCs w:val="22"/>
        </w:rPr>
        <w:t xml:space="preserve"> </w:t>
      </w:r>
      <w:hyperlink r:id="rId15" w:history="1">
        <w:r w:rsidR="00AC1C52" w:rsidRPr="001D6319">
          <w:rPr>
            <w:rStyle w:val="Hipercze"/>
            <w:sz w:val="22"/>
            <w:szCs w:val="22"/>
          </w:rPr>
          <w:t>https://miniportal.uzp.gov.pl/WarunkiUslugi.aspx</w:t>
        </w:r>
      </w:hyperlink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C1C52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4.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przystępując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akceptuje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warunki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Pr="002E1257">
        <w:rPr>
          <w:sz w:val="22"/>
          <w:szCs w:val="22"/>
        </w:rPr>
        <w:t>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zobowiązuje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przestrzegać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postanowień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regulaminu.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5.</w:t>
      </w:r>
      <w:r w:rsidR="0018791D">
        <w:rPr>
          <w:sz w:val="22"/>
          <w:szCs w:val="22"/>
        </w:rPr>
        <w:tab/>
      </w:r>
      <w:r w:rsidRPr="002E1257">
        <w:rPr>
          <w:sz w:val="22"/>
          <w:szCs w:val="22"/>
        </w:rPr>
        <w:t>Maksymalny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rozmiar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plików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przesyłanych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dedykowanych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do: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złożenia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wycofania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3606DF">
        <w:rPr>
          <w:sz w:val="22"/>
          <w:szCs w:val="22"/>
        </w:rPr>
        <w:t xml:space="preserve"> </w:t>
      </w:r>
      <w:r w:rsidR="0018791D" w:rsidRPr="002E1257">
        <w:rPr>
          <w:sz w:val="22"/>
          <w:szCs w:val="22"/>
        </w:rPr>
        <w:t>do komunikacji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wynosi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150MB.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6.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którym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art.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125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ust.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pzp</w:t>
      </w:r>
      <w:proofErr w:type="spellEnd"/>
      <w:r w:rsidRPr="002E1257">
        <w:rPr>
          <w:sz w:val="22"/>
          <w:szCs w:val="22"/>
        </w:rPr>
        <w:t>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informacji,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przyjmuje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7.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(inna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niż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oferty)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AB0E52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dedykowanego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dostępnego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na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ePUAP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udostępnionego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przez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miniPortal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(Formularz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dokomunikacji</w:t>
      </w:r>
      <w:proofErr w:type="spellEnd"/>
      <w:r w:rsidRPr="002E1257">
        <w:rPr>
          <w:i/>
          <w:iCs/>
          <w:sz w:val="22"/>
          <w:szCs w:val="22"/>
        </w:rPr>
        <w:t>).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przesłana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szyfrowana.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wszelkiej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związanej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niniejszym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posługują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n</w:t>
      </w:r>
      <w:r w:rsidRPr="002E1257">
        <w:rPr>
          <w:sz w:val="22"/>
          <w:szCs w:val="22"/>
        </w:rPr>
        <w:t>umerem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ogłoszenia.</w:t>
      </w:r>
    </w:p>
    <w:p w:rsidR="00AB0E52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8.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komunikować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email:</w:t>
      </w:r>
      <w:r w:rsidR="00AB0E52">
        <w:rPr>
          <w:sz w:val="22"/>
          <w:szCs w:val="22"/>
        </w:rPr>
        <w:t xml:space="preserve"> </w:t>
      </w:r>
      <w:hyperlink r:id="rId16" w:history="1">
        <w:r w:rsidR="00AB0E52" w:rsidRPr="001D6319">
          <w:rPr>
            <w:rStyle w:val="Hipercze"/>
            <w:sz w:val="22"/>
            <w:szCs w:val="22"/>
          </w:rPr>
          <w:t>phachula@gig.eu</w:t>
        </w:r>
      </w:hyperlink>
    </w:p>
    <w:p w:rsid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9.</w:t>
      </w:r>
      <w:r w:rsidR="00F71DD9">
        <w:rPr>
          <w:sz w:val="22"/>
          <w:szCs w:val="22"/>
        </w:rPr>
        <w:tab/>
      </w:r>
      <w:r w:rsidRPr="002E1257">
        <w:rPr>
          <w:sz w:val="22"/>
          <w:szCs w:val="22"/>
        </w:rPr>
        <w:t>Dokumenty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składane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Wykonawcę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F71DD9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ko-</w:t>
      </w:r>
      <w:proofErr w:type="spellStart"/>
      <w:r w:rsidRPr="002E1257">
        <w:rPr>
          <w:i/>
          <w:iCs/>
          <w:sz w:val="22"/>
          <w:szCs w:val="22"/>
        </w:rPr>
        <w:t>munikacji</w:t>
      </w:r>
      <w:proofErr w:type="spellEnd"/>
      <w:r w:rsidR="00F71DD9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jako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załączniki.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dopuszcza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możliwość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004CB0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</w:t>
      </w:r>
      <w:r w:rsidR="00F71DD9">
        <w:rPr>
          <w:sz w:val="22"/>
          <w:szCs w:val="22"/>
        </w:rPr>
        <w:t xml:space="preserve"> </w:t>
      </w:r>
      <w:hyperlink r:id="rId17" w:history="1">
        <w:r w:rsidR="00F71DD9" w:rsidRPr="001D6319">
          <w:rPr>
            <w:rStyle w:val="Hipercze"/>
            <w:sz w:val="22"/>
            <w:szCs w:val="22"/>
          </w:rPr>
          <w:t>phachula@gig.eu</w:t>
        </w:r>
      </w:hyperlink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Sposób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sporządzenia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zgody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wymaganiami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określonymi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rozporządzeniu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Prezesa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Rady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Ministrów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dnia</w:t>
      </w:r>
      <w:r w:rsidR="00F664B5" w:rsidRPr="00F664B5">
        <w:t xml:space="preserve"> </w:t>
      </w:r>
      <w:r w:rsidR="00F664B5" w:rsidRPr="00F664B5">
        <w:rPr>
          <w:sz w:val="22"/>
          <w:szCs w:val="22"/>
        </w:rPr>
        <w:t>z dnia 30 grudnia 2020 r.</w:t>
      </w:r>
    </w:p>
    <w:p w:rsidR="00F71DD9" w:rsidRDefault="00F71DD9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F71DD9">
        <w:rPr>
          <w:sz w:val="22"/>
          <w:szCs w:val="22"/>
        </w:rPr>
        <w:t>10.</w:t>
      </w:r>
      <w:r w:rsidR="00ED5806">
        <w:rPr>
          <w:sz w:val="22"/>
          <w:szCs w:val="22"/>
        </w:rPr>
        <w:tab/>
      </w:r>
      <w:r w:rsidRPr="00F71DD9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przewiduje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sposobu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komunikowania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się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z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Wykonawcami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winny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sposób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niż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użyciu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środków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komunikacji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elektronicznej,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wskazanych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SWZ.</w:t>
      </w:r>
    </w:p>
    <w:p w:rsidR="00FA70E3" w:rsidRPr="006002F3" w:rsidRDefault="00CA431B" w:rsidP="00337275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7714DD">
        <w:rPr>
          <w:sz w:val="22"/>
          <w:szCs w:val="22"/>
        </w:rPr>
        <w:t>Osobą uprawnioną przez Zamawiającego do porozumiewania się z Wykonawcami jest:</w:t>
      </w:r>
    </w:p>
    <w:p w:rsidR="00FA70E3" w:rsidRPr="006002F3" w:rsidRDefault="00565A08" w:rsidP="00C62BEA">
      <w:pPr>
        <w:pStyle w:val="Style21"/>
        <w:shd w:val="clear" w:color="auto" w:fill="auto"/>
        <w:spacing w:before="0" w:after="0" w:line="340" w:lineRule="exact"/>
        <w:ind w:left="709" w:hanging="14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Piotr Hachuła</w:t>
      </w:r>
      <w:r w:rsidR="00CA431B" w:rsidRPr="006002F3">
        <w:rPr>
          <w:sz w:val="22"/>
          <w:szCs w:val="22"/>
        </w:rPr>
        <w:t xml:space="preserve">, tel. </w:t>
      </w:r>
      <w:r w:rsidRPr="006002F3">
        <w:rPr>
          <w:sz w:val="22"/>
          <w:szCs w:val="22"/>
        </w:rPr>
        <w:t>32</w:t>
      </w:r>
      <w:r w:rsidR="00C522B4" w:rsidRPr="006002F3">
        <w:rPr>
          <w:sz w:val="22"/>
          <w:szCs w:val="22"/>
        </w:rPr>
        <w:t xml:space="preserve"> 259 26 47 </w:t>
      </w:r>
      <w:r w:rsidR="00CA431B" w:rsidRPr="006002F3">
        <w:rPr>
          <w:sz w:val="22"/>
          <w:szCs w:val="22"/>
        </w:rPr>
        <w:t>;</w:t>
      </w:r>
    </w:p>
    <w:p w:rsidR="00FA70E3" w:rsidRPr="006002F3" w:rsidRDefault="00CA431B" w:rsidP="00337275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jest obowiązany udzielić wyjaśnień niezwłocznie, jednak nie później niż na 6 dni przed upływem terminu składania o</w:t>
      </w:r>
      <w:r w:rsidR="00C522B4" w:rsidRPr="006002F3">
        <w:rPr>
          <w:sz w:val="22"/>
          <w:szCs w:val="22"/>
        </w:rPr>
        <w:t>fert pod warunkiem że wniosek o </w:t>
      </w:r>
      <w:r w:rsidRPr="006002F3">
        <w:rPr>
          <w:sz w:val="22"/>
          <w:szCs w:val="22"/>
        </w:rPr>
        <w:t xml:space="preserve">wyjaśnienie treści SWZ wpłynął do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nie później niż na 14 dni przed upływem terminu składania ofert. Jeżeli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nie </w:t>
      </w:r>
      <w:r w:rsidR="00C522B4" w:rsidRPr="006002F3">
        <w:rPr>
          <w:sz w:val="22"/>
          <w:szCs w:val="22"/>
        </w:rPr>
        <w:t>udzieli wyjaśnień w terminie, o </w:t>
      </w:r>
      <w:r w:rsidRPr="006002F3">
        <w:rPr>
          <w:sz w:val="22"/>
          <w:szCs w:val="22"/>
        </w:rPr>
        <w:t>którym mowa</w:t>
      </w:r>
      <w:r w:rsidR="00C522B4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poprzednim zdaniu, przedłuża termin składania ofert o czas niezbędny do zapoznania się wszystkich zainteresowanych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ykonawców z wyjaśnieniami niezbędnymi do należytego przygotowania i złożenia ofert. Przedłużenie terminu składania ofert nie wpływa na bieg terminu składania wniosku o wyjaśnienie treści</w:t>
      </w:r>
      <w:r w:rsidR="00C522B4" w:rsidRPr="006002F3">
        <w:rPr>
          <w:sz w:val="22"/>
          <w:szCs w:val="22"/>
        </w:rPr>
        <w:t xml:space="preserve"> SWZ. W przypadku gdy wniosek o </w:t>
      </w:r>
      <w:r w:rsidRPr="006002F3">
        <w:rPr>
          <w:sz w:val="22"/>
          <w:szCs w:val="22"/>
        </w:rPr>
        <w:t>wyjaśnienie treści SWZ nie wpłynął w terminie wskazanym w pierwszym zdaniu, Zamawiający nie ma obowiązku udzielania wyjaśnień SWZ oraz obowiązku przedłużenia terminu składania ofert.</w:t>
      </w:r>
    </w:p>
    <w:p w:rsidR="00FA70E3" w:rsidRPr="006002F3" w:rsidRDefault="00CA431B" w:rsidP="00337275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uzasadnionych przypadkach Zamawiający może przed upływem terminu składania ofert zmienić treść SWZ.</w:t>
      </w:r>
    </w:p>
    <w:p w:rsidR="00FA70E3" w:rsidRPr="006002F3" w:rsidRDefault="00C326D6" w:rsidP="00C326D6">
      <w:pPr>
        <w:pStyle w:val="Nagwek1"/>
        <w:ind w:left="709" w:hanging="709"/>
      </w:pPr>
      <w:bookmarkStart w:id="23" w:name="_Toc110245051"/>
      <w:r>
        <w:t>XIII.</w:t>
      </w:r>
      <w:r>
        <w:tab/>
      </w:r>
      <w:r w:rsidR="00CA431B" w:rsidRPr="006002F3">
        <w:t xml:space="preserve">OPIS SPOSOBU PRZYGOTOWANIA OFERT ORAZ WYMAGANIA FORMALNE DOTYCZĄCE SKŁADANYCH OŚWIADCZEŃ 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DOKUMENTÓW</w:t>
      </w:r>
      <w:bookmarkEnd w:id="23"/>
    </w:p>
    <w:p w:rsidR="007714DD" w:rsidRPr="0024123F" w:rsidRDefault="007714DD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Oferta musi być sporządzona w języku polskim, w postaci elektronicznej w formacie danych: .pdf, .</w:t>
      </w:r>
      <w:proofErr w:type="spellStart"/>
      <w:r w:rsidRPr="0024123F">
        <w:rPr>
          <w:sz w:val="22"/>
          <w:szCs w:val="22"/>
          <w:lang w:bidi="ar-SA"/>
        </w:rPr>
        <w:t>doc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docx</w:t>
      </w:r>
      <w:proofErr w:type="spellEnd"/>
      <w:r w:rsidRPr="0024123F">
        <w:rPr>
          <w:sz w:val="22"/>
          <w:szCs w:val="22"/>
          <w:lang w:bidi="ar-SA"/>
        </w:rPr>
        <w:t>, .rtf,.</w:t>
      </w:r>
      <w:proofErr w:type="spellStart"/>
      <w:r w:rsidRPr="0024123F">
        <w:rPr>
          <w:sz w:val="22"/>
          <w:szCs w:val="22"/>
          <w:lang w:bidi="ar-SA"/>
        </w:rPr>
        <w:t>xps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odt</w:t>
      </w:r>
      <w:proofErr w:type="spellEnd"/>
      <w:r w:rsidRPr="0024123F">
        <w:rPr>
          <w:sz w:val="22"/>
          <w:szCs w:val="22"/>
          <w:lang w:bidi="ar-SA"/>
        </w:rPr>
        <w:t xml:space="preserve"> i opatrzona kwalifikowanym podpisem elektronicznym. </w:t>
      </w:r>
    </w:p>
    <w:p w:rsidR="007714DD" w:rsidRPr="0024123F" w:rsidRDefault="007714DD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:rsidR="007714DD" w:rsidRPr="0024123F" w:rsidRDefault="007714DD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Sposób zaszyfrowania oferty opisany został w Instrukcji użytkownika dostępnej na </w:t>
      </w:r>
      <w:proofErr w:type="spellStart"/>
      <w:r w:rsidRPr="0024123F">
        <w:rPr>
          <w:sz w:val="22"/>
          <w:szCs w:val="22"/>
          <w:lang w:bidi="ar-SA"/>
        </w:rPr>
        <w:t>miniPortalu</w:t>
      </w:r>
      <w:proofErr w:type="spellEnd"/>
      <w:r w:rsidRPr="0024123F">
        <w:rPr>
          <w:sz w:val="22"/>
          <w:szCs w:val="22"/>
          <w:lang w:bidi="ar-SA"/>
        </w:rPr>
        <w:t xml:space="preserve">. </w:t>
      </w:r>
    </w:p>
    <w:p w:rsidR="0024123F" w:rsidRPr="0024123F" w:rsidRDefault="0024123F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Do przygotowania oferty konieczne jest posiadanie przez osobę upoważnioną do reprezentowania Wykonawcy kwalifikowanego podpisu elektronicznego</w:t>
      </w:r>
      <w:r w:rsidR="00667481">
        <w:rPr>
          <w:sz w:val="22"/>
          <w:szCs w:val="22"/>
          <w:lang w:bidi="ar-SA"/>
        </w:rPr>
        <w:t>.</w:t>
      </w:r>
      <w:r w:rsidRPr="0024123F">
        <w:rPr>
          <w:sz w:val="22"/>
          <w:szCs w:val="22"/>
          <w:lang w:bidi="ar-SA"/>
        </w:rPr>
        <w:t xml:space="preserve"> </w:t>
      </w:r>
      <w:r w:rsidR="005C1CB7">
        <w:rPr>
          <w:sz w:val="22"/>
          <w:szCs w:val="22"/>
          <w:lang w:bidi="ar-SA"/>
        </w:rPr>
        <w:t xml:space="preserve">Podpis powinien być zgodny z </w:t>
      </w:r>
      <w:proofErr w:type="spellStart"/>
      <w:r w:rsidR="005C1CB7">
        <w:rPr>
          <w:sz w:val="22"/>
          <w:szCs w:val="22"/>
          <w:lang w:bidi="ar-SA"/>
        </w:rPr>
        <w:t>eIDAS</w:t>
      </w:r>
      <w:proofErr w:type="spellEnd"/>
      <w:r w:rsidR="005C1CB7">
        <w:rPr>
          <w:sz w:val="22"/>
          <w:szCs w:val="22"/>
          <w:lang w:bidi="ar-SA"/>
        </w:rPr>
        <w:t>.</w:t>
      </w:r>
    </w:p>
    <w:p w:rsidR="007714DD" w:rsidRPr="00004CB0" w:rsidRDefault="0024123F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CB0">
        <w:rPr>
          <w:sz w:val="22"/>
          <w:szCs w:val="22"/>
          <w:lang w:bidi="ar-SA"/>
        </w:rPr>
        <w:t xml:space="preserve">Jeżeli na ofertę składa się kilka dokumentów, Wykonawca powinien stworzyć folder, do którego przeniesie wszystkie dokumenty oferty, podpisane kwalifikowanym podpisem elektronicznym. Następnie z tego folderu Wykonawca zrobi folder .zip (bez nadawania mu haseł i bez szyfrowania). W kolejnym kroku za pośrednictwem Aplikacji do szyfrowania Wykonawca zaszyfruje folder zawierający dokumenty składające się na ofertę. 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złożyć tylko jedną ofertę.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Treść oferty musi odpowiadać treści SWZ.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sporządza się w języku polskim na Formularzu Ofertowym - zgodnie z </w:t>
      </w:r>
      <w:r w:rsidR="00004CB0">
        <w:rPr>
          <w:rStyle w:val="CharStyle34"/>
          <w:sz w:val="22"/>
          <w:szCs w:val="22"/>
        </w:rPr>
        <w:t>Załącznikiem nr 1 do SWZ,</w:t>
      </w:r>
      <w:r w:rsidRPr="006002F3">
        <w:rPr>
          <w:rStyle w:val="CharStyle34"/>
          <w:sz w:val="22"/>
          <w:szCs w:val="22"/>
        </w:rPr>
        <w:t xml:space="preserve"> </w:t>
      </w:r>
      <w:r w:rsidR="00004CB0" w:rsidRPr="00663AF1">
        <w:rPr>
          <w:rStyle w:val="CharStyle34"/>
          <w:b w:val="0"/>
          <w:sz w:val="22"/>
          <w:szCs w:val="22"/>
        </w:rPr>
        <w:t>w</w:t>
      </w:r>
      <w:r w:rsidRPr="006002F3">
        <w:rPr>
          <w:sz w:val="22"/>
          <w:szCs w:val="22"/>
        </w:rPr>
        <w:t>raz z ofertą Wykonawca jest zobowiązany złożyć:</w:t>
      </w:r>
    </w:p>
    <w:p w:rsidR="00FA70E3" w:rsidRPr="006002F3" w:rsidRDefault="00CA431B" w:rsidP="00337275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oświadczenie w formie Jednolitego Europejskiego Dokumentu Zamówienia (ESPD), o</w:t>
      </w:r>
      <w:r w:rsidR="000042C9">
        <w:rPr>
          <w:sz w:val="22"/>
          <w:szCs w:val="22"/>
        </w:rPr>
        <w:t> </w:t>
      </w:r>
      <w:r w:rsidRPr="006002F3">
        <w:rPr>
          <w:sz w:val="22"/>
          <w:szCs w:val="22"/>
        </w:rPr>
        <w:t>którym mowa w Rozdziale IX ust. 1 SWZ;</w:t>
      </w:r>
    </w:p>
    <w:p w:rsidR="00FA70E3" w:rsidRPr="006002F3" w:rsidRDefault="00CA431B" w:rsidP="00337275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zobowiązanie innego podmiotu oraz oświadczenie w formie Jednolitego Europejskiego Dokumentu Zamówienia (ESPD), o których mowa w Rozdziale X ust. 3 pkt 1 i 2 SWZ (jeżeli dotyczy);</w:t>
      </w:r>
    </w:p>
    <w:p w:rsidR="00FA70E3" w:rsidRPr="006002F3" w:rsidRDefault="00CA431B" w:rsidP="00337275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dowód wniesienia wadium (w przypadku wadium złożonego w formie poręczeń łub gwarancji);</w:t>
      </w:r>
      <w:r w:rsidR="00667481">
        <w:rPr>
          <w:sz w:val="22"/>
          <w:szCs w:val="22"/>
        </w:rPr>
        <w:t xml:space="preserve"> (zalecane nie wymagane)</w:t>
      </w:r>
    </w:p>
    <w:p w:rsidR="00FA70E3" w:rsidRPr="006002F3" w:rsidRDefault="00CA431B" w:rsidP="00337275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dokumenty, z których wynika prawo do podpisania oferty; tj. odpis łub informacja z</w:t>
      </w:r>
      <w:r w:rsidR="00C522B4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Krajowego Rejestru Sądowego, Centralnej Ewidencji i Informacji o Działalności Gospodarczej, odpowiednie pełnomocnictwa (jeżeli dotyczy).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Oferta oraz pozostałe oświadczenia i dokumenty, dla których Zamawiający określił wzory w formie formularzy zamieszczonych w załącznikach do SWZ, powinny być sporządzone zgodnie z tymi wzorami.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oferta nie została podpisana przez osobę uprawnioną do reprezentacji Wykonawcy określoną w odpowiednim rejestrze łub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:rsidR="00FA70E3" w:rsidRPr="006002F3" w:rsidRDefault="00CA431B" w:rsidP="00337275">
      <w:pPr>
        <w:pStyle w:val="Style29"/>
        <w:numPr>
          <w:ilvl w:val="0"/>
          <w:numId w:val="18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Ofertę, w tym Jednolity Europejski Dokument Zamówienia (ESPD), sporządza się, pod rygorem nieważności, w formie elektronicznej (podpisanej kwalifikowanym podpisem elektronicznym).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Jeśli oferta zawiera informacje stanowiące tajemnicę przedsiębiorstwa w rozumieniu ustawy z dnia 16.04.1993 r. o zwalczaniu nieuczciwej konkurencji (Dz. U. z 20</w:t>
      </w:r>
      <w:r w:rsidR="00663AF1">
        <w:rPr>
          <w:sz w:val="22"/>
          <w:szCs w:val="22"/>
        </w:rPr>
        <w:t>20</w:t>
      </w:r>
      <w:r w:rsidRPr="006002F3">
        <w:rPr>
          <w:sz w:val="22"/>
          <w:szCs w:val="22"/>
        </w:rPr>
        <w:t xml:space="preserve"> r. poz. 1</w:t>
      </w:r>
      <w:r w:rsidR="00663AF1">
        <w:rPr>
          <w:sz w:val="22"/>
          <w:szCs w:val="22"/>
        </w:rPr>
        <w:t>9</w:t>
      </w:r>
      <w:r w:rsidRPr="006002F3">
        <w:rPr>
          <w:sz w:val="22"/>
          <w:szCs w:val="22"/>
        </w:rPr>
        <w:t>1</w:t>
      </w:r>
      <w:r w:rsidR="00663AF1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ze zm.). Wykonawca powinien nie później niż w terminie składania ofert, zastrzec, że nie mogą one być udostępnione oraz wykazać, iż zastrzeżone informacje stanowią tajemnicę przedsiębiorstwa. Zastrzeżone informacje należy złożyć w wyd</w:t>
      </w:r>
      <w:r w:rsidR="00C522B4" w:rsidRPr="006002F3">
        <w:rPr>
          <w:sz w:val="22"/>
          <w:szCs w:val="22"/>
        </w:rPr>
        <w:t>zielonym i </w:t>
      </w:r>
      <w:r w:rsidRPr="006002F3">
        <w:rPr>
          <w:sz w:val="22"/>
          <w:szCs w:val="22"/>
        </w:rPr>
        <w:t>odpowiednio oznaczonym pliku.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Wszystkie koszty związane z uczestnictwem w </w:t>
      </w:r>
      <w:r w:rsidR="00C522B4" w:rsidRPr="006002F3">
        <w:rPr>
          <w:sz w:val="22"/>
          <w:szCs w:val="22"/>
        </w:rPr>
        <w:t>postępowaniu, w szczególności z </w:t>
      </w:r>
      <w:r w:rsidRPr="006002F3">
        <w:rPr>
          <w:sz w:val="22"/>
          <w:szCs w:val="22"/>
        </w:rPr>
        <w:t>przygotowaniem i złożeniem ofert ponosi Wykonawca składający ofertę. Zamawiający nie przewiduje zwrotu kosztów udziału w postępowaniu.</w:t>
      </w:r>
    </w:p>
    <w:p w:rsidR="00FA70E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 lub oświadczenia, o których mowa w rozporządzeniu w sprawie dokumentów, sporządzone w języku obcym są składane wraz z tłumaczeniem na język polski.</w:t>
      </w:r>
    </w:p>
    <w:p w:rsidR="00C522B4" w:rsidRPr="006002F3" w:rsidRDefault="00C326D6" w:rsidP="00C326D6">
      <w:pPr>
        <w:pStyle w:val="Nagwek1"/>
      </w:pPr>
      <w:bookmarkStart w:id="24" w:name="bookmark11"/>
      <w:bookmarkStart w:id="25" w:name="_Toc110245052"/>
      <w:r>
        <w:t>XIV.</w:t>
      </w:r>
      <w:r>
        <w:tab/>
      </w:r>
      <w:r w:rsidR="00C522B4" w:rsidRPr="006002F3">
        <w:t>OPIS SPOSOBU OBLICZENIA CENY OFERTY</w:t>
      </w:r>
      <w:bookmarkEnd w:id="24"/>
      <w:bookmarkEnd w:id="25"/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 xml:space="preserve">Wykonawca podaje cenę za realizację przedmiotu zamówienia zgodnie ze wzorem Formularza Ofertowego, stanowiącego </w:t>
      </w:r>
      <w:r w:rsidRPr="00F52D53">
        <w:rPr>
          <w:b/>
          <w:bCs/>
          <w:sz w:val="22"/>
          <w:szCs w:val="22"/>
        </w:rPr>
        <w:t>Załącznik nr 1 do SWZ.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 xml:space="preserve">Cena ofertowa brutto musi uwzględniać wszystkie koszty związane z realizacją przedmiotu zamówienia zgodnie z opisem przedmiotu zamówienia oraz istotnymi postanowieniami umowy określonymi w niniejszej SWZ. 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Cena podana na Formularzu Ofertowym jest ceną ostateczną, niepodlegającą negocjacji i</w:t>
      </w:r>
      <w:r>
        <w:rPr>
          <w:sz w:val="22"/>
          <w:szCs w:val="22"/>
        </w:rPr>
        <w:t> </w:t>
      </w:r>
      <w:r w:rsidRPr="00F52D53">
        <w:rPr>
          <w:sz w:val="22"/>
          <w:szCs w:val="22"/>
        </w:rPr>
        <w:t>wyczerpującą wszelkie należności Wykonawcy wobec Zamawiającego związane z realizacją przedmiotu zamówienia.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Cena oferty powinna być wyrażona w złotych polskich (PLN)</w:t>
      </w:r>
      <w:r>
        <w:rPr>
          <w:sz w:val="22"/>
          <w:szCs w:val="22"/>
        </w:rPr>
        <w:t>.</w:t>
      </w:r>
      <w:r w:rsidRPr="00F52D53">
        <w:rPr>
          <w:sz w:val="22"/>
          <w:szCs w:val="22"/>
        </w:rPr>
        <w:t xml:space="preserve"> </w:t>
      </w:r>
      <w:r w:rsidRPr="001D3F70">
        <w:rPr>
          <w:sz w:val="22"/>
          <w:szCs w:val="22"/>
        </w:rPr>
        <w:t>Zamawiający dopuszcza możliwość podawania cen jednostkowych z dokładnością do 5 miejsc w przypadku cen wyrażonych w złotych</w:t>
      </w:r>
      <w:r w:rsidRPr="00F52D53">
        <w:rPr>
          <w:sz w:val="22"/>
          <w:szCs w:val="22"/>
        </w:rPr>
        <w:t>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Zamawiający nie przewiduje rozliczeń w walucie obcej.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Wyliczona cena oferty brutto będzie służyć do porównania złożonych ofert i do rozliczenia w</w:t>
      </w:r>
      <w:r>
        <w:rPr>
          <w:sz w:val="22"/>
          <w:szCs w:val="22"/>
        </w:rPr>
        <w:t> </w:t>
      </w:r>
      <w:r w:rsidRPr="00F52D53">
        <w:rPr>
          <w:sz w:val="22"/>
          <w:szCs w:val="22"/>
        </w:rPr>
        <w:t>trakcie realizacji zamówienia.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Jeżeli została złożona oferta, której wybór prowadziłby do powstania u zamawiającego obowiązku podatkowego zgodnie z ustawą z dnia 11 marca 2004 r, o podatku od towarów i usług (Dz. U. z 2020 r. poz. 106), dla celów zastosowania kryterium ceny lub kosztu zamawiający dolicza do przedstawionej w tej ofercie ceny kwotę podatku od towarów i usług, którą miałby obowiązek rozliczyć^. W ofercie, o której mowa w ust. 1, wykonawca ma obowiązek:</w:t>
      </w:r>
    </w:p>
    <w:p w:rsidR="002805EB" w:rsidRPr="00F52D53" w:rsidRDefault="002805EB" w:rsidP="002805EB">
      <w:pPr>
        <w:pStyle w:val="Akapitzlist"/>
        <w:widowControl/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</w:r>
      <w:r w:rsidRPr="00F52D53">
        <w:rPr>
          <w:sz w:val="22"/>
          <w:szCs w:val="22"/>
        </w:rPr>
        <w:t>poinformowania zamawiającego, że wybór jego oferty będzie prowadził do powstania u zamawiającego obowiązku podatkowego;</w:t>
      </w:r>
    </w:p>
    <w:p w:rsidR="002805EB" w:rsidRPr="00F52D53" w:rsidRDefault="002805EB" w:rsidP="002805EB">
      <w:pPr>
        <w:pStyle w:val="Akapitzlist"/>
        <w:widowControl/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</w:r>
      <w:r w:rsidRPr="00F52D53">
        <w:rPr>
          <w:sz w:val="22"/>
          <w:szCs w:val="22"/>
        </w:rPr>
        <w:t>wskazania nazwy (rodzaju) towaru lub usługi, których dostawa lub świadczenie będą prowadziły do powstania obowiązku podatkowego;</w:t>
      </w:r>
    </w:p>
    <w:p w:rsidR="002805EB" w:rsidRPr="00F52D53" w:rsidRDefault="002805EB" w:rsidP="002805EB">
      <w:pPr>
        <w:pStyle w:val="Akapitzlist"/>
        <w:widowControl/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Pr="00F52D53">
        <w:rPr>
          <w:sz w:val="22"/>
          <w:szCs w:val="22"/>
        </w:rPr>
        <w:t>wskazania wartości towaru lub usługi objętego obowiązkiem podatkowym zamawiającego, bez kwoty podatku;</w:t>
      </w:r>
    </w:p>
    <w:p w:rsidR="002805EB" w:rsidRPr="00F52D53" w:rsidRDefault="002805EB" w:rsidP="002805EB">
      <w:pPr>
        <w:pStyle w:val="Akapitzlist"/>
        <w:widowControl/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>
        <w:rPr>
          <w:sz w:val="22"/>
          <w:szCs w:val="22"/>
        </w:rPr>
        <w:tab/>
      </w:r>
      <w:r w:rsidRPr="00F52D53">
        <w:rPr>
          <w:sz w:val="22"/>
          <w:szCs w:val="22"/>
        </w:rPr>
        <w:t>wskazania stawki podatku od towarów i usług, która zgodnie z wiedzą wykonawcy, będzie miała zastosowanie</w:t>
      </w:r>
    </w:p>
    <w:p w:rsidR="002805EB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F52D53">
        <w:rPr>
          <w:sz w:val="22"/>
          <w:szCs w:val="22"/>
        </w:rPr>
        <w:t xml:space="preserve">Wzór Formularza Ofertowego został opracowany przy założeniu, iż wybór oferty nie będzie prowadzić do powstania u Zamawiającego obowiązku podatkowego w zakresie podatku </w:t>
      </w:r>
      <w:r w:rsidRPr="00F52D53">
        <w:rPr>
          <w:sz w:val="22"/>
          <w:szCs w:val="22"/>
          <w:lang w:bidi="en-US"/>
        </w:rPr>
        <w:t xml:space="preserve">VAT. </w:t>
      </w:r>
      <w:r w:rsidRPr="00F52D53">
        <w:rPr>
          <w:sz w:val="22"/>
          <w:szCs w:val="22"/>
        </w:rPr>
        <w:t>W przypadku, gdy Wykonawca zobowiązany jest złożyć oświadczenie o powstaniu u</w:t>
      </w:r>
      <w:r>
        <w:rPr>
          <w:sz w:val="22"/>
          <w:szCs w:val="22"/>
        </w:rPr>
        <w:t> </w:t>
      </w:r>
      <w:r w:rsidRPr="00F52D53">
        <w:rPr>
          <w:sz w:val="22"/>
          <w:szCs w:val="22"/>
        </w:rPr>
        <w:t>Zamawiającego obowiązku podatkowego, to winien odpowiednio zmodyfikować treść formularza.</w:t>
      </w:r>
    </w:p>
    <w:p w:rsidR="002805EB" w:rsidRPr="004C7CB2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ar-SA"/>
        </w:rPr>
      </w:pPr>
      <w:r w:rsidRPr="004C7CB2">
        <w:rPr>
          <w:sz w:val="22"/>
          <w:szCs w:val="22"/>
        </w:rPr>
        <w:t xml:space="preserve">Wykonawca składając ofertę określi w formularzu oferty - Załącznik nr </w:t>
      </w:r>
      <w:r>
        <w:rPr>
          <w:sz w:val="22"/>
          <w:szCs w:val="22"/>
        </w:rPr>
        <w:t>1</w:t>
      </w:r>
      <w:r w:rsidRPr="004C7CB2">
        <w:rPr>
          <w:sz w:val="22"/>
          <w:szCs w:val="22"/>
        </w:rPr>
        <w:t xml:space="preserve"> do SWZ ceny jednostkowe brutto oraz ceny brutto poszczególnych (wszystkich) pozycji.</w:t>
      </w:r>
    </w:p>
    <w:p w:rsidR="002805EB" w:rsidRPr="001A5792" w:rsidRDefault="002805EB" w:rsidP="002805EB">
      <w:pPr>
        <w:pStyle w:val="Akapitzlist"/>
        <w:spacing w:line="340" w:lineRule="exact"/>
        <w:ind w:left="567"/>
        <w:jc w:val="both"/>
        <w:rPr>
          <w:b/>
          <w:sz w:val="28"/>
          <w:szCs w:val="28"/>
        </w:rPr>
      </w:pPr>
      <w:r w:rsidRPr="00A12A6A">
        <w:rPr>
          <w:b/>
          <w:sz w:val="28"/>
          <w:szCs w:val="28"/>
        </w:rPr>
        <w:t xml:space="preserve">C = C </w:t>
      </w:r>
      <w:proofErr w:type="spellStart"/>
      <w:r w:rsidRPr="00A12A6A">
        <w:rPr>
          <w:b/>
        </w:rPr>
        <w:t>pg</w:t>
      </w:r>
      <w:proofErr w:type="spellEnd"/>
      <w:r w:rsidRPr="00A12A6A">
        <w:rPr>
          <w:b/>
          <w:sz w:val="28"/>
          <w:szCs w:val="28"/>
        </w:rPr>
        <w:t xml:space="preserve"> + </w:t>
      </w:r>
      <w:proofErr w:type="spellStart"/>
      <w:r w:rsidRPr="00A12A6A">
        <w:rPr>
          <w:b/>
          <w:sz w:val="28"/>
          <w:szCs w:val="28"/>
        </w:rPr>
        <w:t>OP</w:t>
      </w:r>
      <w:r w:rsidRPr="00A12A6A">
        <w:rPr>
          <w:b/>
        </w:rPr>
        <w:t>ab</w:t>
      </w:r>
      <w:proofErr w:type="spellEnd"/>
      <w:r w:rsidRPr="00A12A6A">
        <w:rPr>
          <w:b/>
          <w:sz w:val="28"/>
          <w:szCs w:val="28"/>
        </w:rPr>
        <w:t xml:space="preserve"> + </w:t>
      </w:r>
      <w:proofErr w:type="spellStart"/>
      <w:r w:rsidRPr="00A12A6A">
        <w:rPr>
          <w:b/>
          <w:sz w:val="28"/>
          <w:szCs w:val="28"/>
        </w:rPr>
        <w:t>OP</w:t>
      </w:r>
      <w:r w:rsidRPr="00A12A6A">
        <w:rPr>
          <w:b/>
        </w:rPr>
        <w:t>zm</w:t>
      </w:r>
      <w:proofErr w:type="spellEnd"/>
      <w:r w:rsidRPr="00A12A6A">
        <w:rPr>
          <w:b/>
          <w:sz w:val="28"/>
          <w:szCs w:val="28"/>
        </w:rPr>
        <w:t xml:space="preserve"> + </w:t>
      </w:r>
      <w:proofErr w:type="spellStart"/>
      <w:r w:rsidRPr="00A12A6A">
        <w:rPr>
          <w:b/>
          <w:sz w:val="28"/>
          <w:szCs w:val="28"/>
        </w:rPr>
        <w:t>OP</w:t>
      </w:r>
      <w:r w:rsidRPr="00A12A6A">
        <w:rPr>
          <w:b/>
        </w:rPr>
        <w:t>st</w:t>
      </w:r>
      <w:proofErr w:type="spellEnd"/>
    </w:p>
    <w:p w:rsidR="002805EB" w:rsidRPr="004C50B7" w:rsidRDefault="002805EB" w:rsidP="002805EB">
      <w:pPr>
        <w:pStyle w:val="Akapitzlist"/>
        <w:spacing w:line="340" w:lineRule="exact"/>
        <w:ind w:left="567"/>
        <w:jc w:val="both"/>
        <w:rPr>
          <w:sz w:val="22"/>
          <w:szCs w:val="22"/>
        </w:rPr>
      </w:pPr>
      <w:r w:rsidRPr="004C50B7">
        <w:rPr>
          <w:sz w:val="22"/>
          <w:szCs w:val="22"/>
        </w:rPr>
        <w:t>gdzie:</w:t>
      </w:r>
    </w:p>
    <w:p w:rsidR="002805EB" w:rsidRPr="004C50B7" w:rsidRDefault="002805EB" w:rsidP="002805EB">
      <w:pPr>
        <w:pStyle w:val="Akapitzlist"/>
        <w:spacing w:line="340" w:lineRule="exact"/>
        <w:ind w:left="1134" w:hanging="1134"/>
        <w:jc w:val="both"/>
        <w:rPr>
          <w:sz w:val="22"/>
          <w:szCs w:val="22"/>
        </w:rPr>
      </w:pPr>
      <w:r w:rsidRPr="00F50820">
        <w:rPr>
          <w:b/>
          <w:sz w:val="22"/>
          <w:szCs w:val="22"/>
        </w:rPr>
        <w:t>C</w:t>
      </w:r>
      <w:r>
        <w:rPr>
          <w:b/>
          <w:sz w:val="22"/>
          <w:szCs w:val="22"/>
        </w:rPr>
        <w:t xml:space="preserve"> </w:t>
      </w:r>
      <w:proofErr w:type="spellStart"/>
      <w:r w:rsidRPr="00F50820">
        <w:rPr>
          <w:b/>
          <w:sz w:val="22"/>
          <w:szCs w:val="22"/>
        </w:rPr>
        <w:t>pg</w:t>
      </w:r>
      <w:proofErr w:type="spellEnd"/>
      <w:r w:rsidRPr="004C50B7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  <w:r w:rsidRPr="004C50B7">
        <w:rPr>
          <w:sz w:val="22"/>
          <w:szCs w:val="22"/>
        </w:rPr>
        <w:t xml:space="preserve">to cena paliwa gazowego stanowiąca iloczyn ilości punktów poboru gazu, szacunkowego zapotrzebowania na paliwo gazowego w trakcie obowiązywania zamówienia oraz ceny jednostkowej netto za paliwo gazowe pomnożona przez stawkę podatku VAT w wysokości </w:t>
      </w:r>
      <w:r w:rsidR="000321BA">
        <w:rPr>
          <w:sz w:val="22"/>
          <w:szCs w:val="22"/>
        </w:rPr>
        <w:t>0</w:t>
      </w:r>
      <w:r w:rsidRPr="004C50B7">
        <w:rPr>
          <w:sz w:val="22"/>
          <w:szCs w:val="22"/>
        </w:rPr>
        <w:t>%</w:t>
      </w:r>
    </w:p>
    <w:p w:rsidR="002805EB" w:rsidRPr="004C50B7" w:rsidRDefault="002805EB" w:rsidP="002805EB">
      <w:pPr>
        <w:pStyle w:val="Akapitzlist"/>
        <w:spacing w:line="340" w:lineRule="exact"/>
        <w:ind w:left="1134" w:hanging="1134"/>
        <w:jc w:val="both"/>
        <w:rPr>
          <w:sz w:val="22"/>
          <w:szCs w:val="22"/>
        </w:rPr>
      </w:pPr>
      <w:r w:rsidRPr="00F50820">
        <w:rPr>
          <w:b/>
          <w:sz w:val="22"/>
          <w:szCs w:val="22"/>
        </w:rPr>
        <w:t>OP</w:t>
      </w:r>
      <w:r>
        <w:rPr>
          <w:b/>
          <w:sz w:val="22"/>
          <w:szCs w:val="22"/>
        </w:rPr>
        <w:t xml:space="preserve"> </w:t>
      </w:r>
      <w:proofErr w:type="spellStart"/>
      <w:r w:rsidRPr="00F50820">
        <w:rPr>
          <w:b/>
          <w:sz w:val="22"/>
          <w:szCs w:val="22"/>
        </w:rPr>
        <w:t>abon</w:t>
      </w:r>
      <w:proofErr w:type="spellEnd"/>
      <w:r>
        <w:rPr>
          <w:b/>
          <w:sz w:val="22"/>
          <w:szCs w:val="22"/>
        </w:rPr>
        <w:tab/>
      </w:r>
      <w:r w:rsidRPr="004C50B7">
        <w:rPr>
          <w:sz w:val="22"/>
          <w:szCs w:val="22"/>
        </w:rPr>
        <w:t xml:space="preserve">to opłata abonamentowa stanowiąca iloczyn ilości punktów poboru gazu, ilości miesięcy obowiązywania zamówienia oraz ceny jednostkowej netto pomnożona przez stawkę podatku VAT w wysokości </w:t>
      </w:r>
      <w:r w:rsidR="000321BA">
        <w:rPr>
          <w:sz w:val="22"/>
          <w:szCs w:val="22"/>
        </w:rPr>
        <w:t>0</w:t>
      </w:r>
      <w:r w:rsidRPr="006A503F">
        <w:rPr>
          <w:sz w:val="22"/>
          <w:szCs w:val="22"/>
        </w:rPr>
        <w:t>%</w:t>
      </w:r>
    </w:p>
    <w:p w:rsidR="002805EB" w:rsidRPr="004C50B7" w:rsidRDefault="002805EB" w:rsidP="002805EB">
      <w:pPr>
        <w:pStyle w:val="Akapitzlist"/>
        <w:spacing w:line="340" w:lineRule="exact"/>
        <w:ind w:left="1134" w:hanging="1134"/>
        <w:jc w:val="both"/>
        <w:rPr>
          <w:sz w:val="22"/>
          <w:szCs w:val="22"/>
        </w:rPr>
      </w:pPr>
      <w:r w:rsidRPr="00F50820">
        <w:rPr>
          <w:b/>
          <w:sz w:val="22"/>
          <w:szCs w:val="22"/>
        </w:rPr>
        <w:t>OP</w:t>
      </w:r>
      <w:r>
        <w:rPr>
          <w:b/>
          <w:sz w:val="22"/>
          <w:szCs w:val="22"/>
        </w:rPr>
        <w:t xml:space="preserve"> </w:t>
      </w:r>
      <w:proofErr w:type="spellStart"/>
      <w:r w:rsidRPr="00F50820">
        <w:rPr>
          <w:b/>
          <w:sz w:val="22"/>
          <w:szCs w:val="22"/>
        </w:rPr>
        <w:t>zm</w:t>
      </w:r>
      <w:proofErr w:type="spellEnd"/>
      <w:r>
        <w:rPr>
          <w:b/>
          <w:sz w:val="22"/>
          <w:szCs w:val="22"/>
        </w:rPr>
        <w:tab/>
      </w:r>
      <w:r w:rsidRPr="004C50B7">
        <w:rPr>
          <w:sz w:val="22"/>
          <w:szCs w:val="22"/>
        </w:rPr>
        <w:t xml:space="preserve">to opłata </w:t>
      </w:r>
      <w:r>
        <w:rPr>
          <w:sz w:val="22"/>
          <w:szCs w:val="22"/>
        </w:rPr>
        <w:t xml:space="preserve">dystrybucyjna </w:t>
      </w:r>
      <w:r w:rsidRPr="004C50B7">
        <w:rPr>
          <w:sz w:val="22"/>
          <w:szCs w:val="22"/>
        </w:rPr>
        <w:t xml:space="preserve">zamienna stanowiąca iloczyn szacunkowego zapotrzebowania paliwa gazowego w trakcie obowiązywania zamówienia i ceny jednostkowej netto wynikającej z obecnie obowiązującej Taryfy OSD pomnożona przez stawkę podatku VAT w wysokości </w:t>
      </w:r>
      <w:r w:rsidR="000321BA">
        <w:rPr>
          <w:sz w:val="22"/>
          <w:szCs w:val="22"/>
        </w:rPr>
        <w:t>0</w:t>
      </w:r>
      <w:r w:rsidRPr="006A503F">
        <w:rPr>
          <w:sz w:val="22"/>
          <w:szCs w:val="22"/>
        </w:rPr>
        <w:t>%</w:t>
      </w:r>
    </w:p>
    <w:p w:rsidR="002805EB" w:rsidRDefault="002805EB" w:rsidP="002805EB">
      <w:pPr>
        <w:pStyle w:val="Akapitzlist"/>
        <w:spacing w:line="340" w:lineRule="exact"/>
        <w:ind w:left="1134" w:hanging="1134"/>
        <w:jc w:val="both"/>
        <w:rPr>
          <w:sz w:val="22"/>
          <w:szCs w:val="22"/>
        </w:rPr>
      </w:pPr>
      <w:r w:rsidRPr="00F50820">
        <w:rPr>
          <w:b/>
          <w:sz w:val="22"/>
          <w:szCs w:val="22"/>
        </w:rPr>
        <w:t>OP</w:t>
      </w:r>
      <w:r>
        <w:rPr>
          <w:b/>
          <w:sz w:val="22"/>
          <w:szCs w:val="22"/>
        </w:rPr>
        <w:t xml:space="preserve"> </w:t>
      </w:r>
      <w:proofErr w:type="spellStart"/>
      <w:r w:rsidRPr="00F50820">
        <w:rPr>
          <w:b/>
          <w:sz w:val="22"/>
          <w:szCs w:val="22"/>
        </w:rPr>
        <w:t>st</w:t>
      </w:r>
      <w:proofErr w:type="spellEnd"/>
      <w:r>
        <w:rPr>
          <w:b/>
          <w:sz w:val="22"/>
          <w:szCs w:val="22"/>
        </w:rPr>
        <w:tab/>
      </w:r>
      <w:r w:rsidRPr="004C50B7">
        <w:rPr>
          <w:sz w:val="22"/>
          <w:szCs w:val="22"/>
        </w:rPr>
        <w:t xml:space="preserve">to opłata </w:t>
      </w:r>
      <w:r>
        <w:rPr>
          <w:sz w:val="22"/>
          <w:szCs w:val="22"/>
        </w:rPr>
        <w:t>dystrybucyjna</w:t>
      </w:r>
      <w:r w:rsidRPr="004C50B7">
        <w:rPr>
          <w:sz w:val="22"/>
          <w:szCs w:val="22"/>
        </w:rPr>
        <w:t xml:space="preserve"> stała stanowiąca iloczyn ilości punktów poboru gazu, ilości miesięcy obowiązywania zamówienia oraz ceny jednostkowej netto wynikającej z obecnie obowiązującej Taryfy OSD pomnożona przez stawkę podatku VAT w wysokości </w:t>
      </w:r>
      <w:r w:rsidR="000A62F4">
        <w:rPr>
          <w:sz w:val="22"/>
          <w:szCs w:val="22"/>
        </w:rPr>
        <w:t>0</w:t>
      </w:r>
      <w:r w:rsidRPr="004C50B7">
        <w:rPr>
          <w:sz w:val="22"/>
          <w:szCs w:val="22"/>
        </w:rPr>
        <w:t xml:space="preserve">% lub dla taryf </w:t>
      </w:r>
      <w:r w:rsidRPr="00A12A6A">
        <w:rPr>
          <w:sz w:val="22"/>
          <w:szCs w:val="22"/>
        </w:rPr>
        <w:t>W-6A</w:t>
      </w:r>
      <w:r w:rsidRPr="004C50B7">
        <w:rPr>
          <w:sz w:val="22"/>
          <w:szCs w:val="22"/>
        </w:rPr>
        <w:t xml:space="preserve"> i wyżej stanowiącej iloczyn kWh/h i ceny jednostkowej netto wynikającej </w:t>
      </w:r>
      <w:r w:rsidRPr="000A62F4">
        <w:t>z</w:t>
      </w:r>
      <w:r w:rsidR="000A62F4">
        <w:t> </w:t>
      </w:r>
      <w:r w:rsidRPr="000A62F4">
        <w:t>obecnie</w:t>
      </w:r>
      <w:r w:rsidRPr="004C50B7">
        <w:rPr>
          <w:sz w:val="22"/>
          <w:szCs w:val="22"/>
        </w:rPr>
        <w:t xml:space="preserve"> obowiązującej Taryfy OSD pomnożona przez stawkę podatku VAT w</w:t>
      </w:r>
      <w:r w:rsidR="000A62F4">
        <w:rPr>
          <w:sz w:val="22"/>
          <w:szCs w:val="22"/>
        </w:rPr>
        <w:t> </w:t>
      </w:r>
      <w:r w:rsidRPr="004C50B7">
        <w:rPr>
          <w:sz w:val="22"/>
          <w:szCs w:val="22"/>
        </w:rPr>
        <w:t xml:space="preserve">wysokości </w:t>
      </w:r>
      <w:r w:rsidR="000A62F4">
        <w:rPr>
          <w:sz w:val="22"/>
          <w:szCs w:val="22"/>
        </w:rPr>
        <w:t>0</w:t>
      </w:r>
      <w:r w:rsidRPr="004C50B7">
        <w:rPr>
          <w:sz w:val="22"/>
          <w:szCs w:val="22"/>
        </w:rPr>
        <w:t>%</w:t>
      </w:r>
      <w:r w:rsidRPr="001E33EA">
        <w:rPr>
          <w:sz w:val="22"/>
          <w:szCs w:val="22"/>
        </w:rPr>
        <w:t>.</w:t>
      </w:r>
    </w:p>
    <w:p w:rsidR="002805EB" w:rsidRDefault="002805EB" w:rsidP="0017169A">
      <w:pPr>
        <w:pStyle w:val="Akapitzlist"/>
        <w:spacing w:line="340" w:lineRule="exact"/>
        <w:ind w:left="0"/>
        <w:jc w:val="both"/>
        <w:rPr>
          <w:sz w:val="22"/>
          <w:szCs w:val="22"/>
        </w:rPr>
      </w:pPr>
      <w:r w:rsidRPr="006A503F">
        <w:rPr>
          <w:b/>
          <w:sz w:val="22"/>
          <w:szCs w:val="22"/>
          <w:lang w:val="cs-CZ"/>
        </w:rPr>
        <w:t xml:space="preserve">W celu umożliwienia Zamawiającemu porównania złożonych ofert do obliczenia ceny brutto należy przyjąć podstawową stawkę podatku VAT w wysokości </w:t>
      </w:r>
      <w:r w:rsidR="000A62F4">
        <w:rPr>
          <w:b/>
          <w:sz w:val="22"/>
          <w:szCs w:val="22"/>
          <w:lang w:val="cs-CZ"/>
        </w:rPr>
        <w:t>0</w:t>
      </w:r>
      <w:r w:rsidRPr="006A503F">
        <w:rPr>
          <w:b/>
          <w:sz w:val="22"/>
          <w:szCs w:val="22"/>
          <w:lang w:val="cs-CZ"/>
        </w:rPr>
        <w:t>%</w:t>
      </w:r>
      <w:r>
        <w:rPr>
          <w:b/>
          <w:sz w:val="22"/>
          <w:szCs w:val="22"/>
          <w:lang w:val="cs-CZ"/>
        </w:rPr>
        <w:t>.</w:t>
      </w:r>
      <w:r w:rsidRPr="006A503F">
        <w:rPr>
          <w:b/>
          <w:sz w:val="22"/>
          <w:szCs w:val="22"/>
          <w:lang w:val="cs-CZ"/>
        </w:rPr>
        <w:t xml:space="preserve"> </w:t>
      </w:r>
      <w:r>
        <w:rPr>
          <w:b/>
          <w:sz w:val="22"/>
          <w:szCs w:val="22"/>
          <w:lang w:val="cs-CZ"/>
        </w:rPr>
        <w:t xml:space="preserve">Rozliczenia </w:t>
      </w:r>
      <w:r w:rsidRPr="006A503F">
        <w:rPr>
          <w:b/>
          <w:sz w:val="22"/>
          <w:szCs w:val="22"/>
          <w:lang w:val="cs-CZ"/>
        </w:rPr>
        <w:t>dokonywane będą zgodnie ze stawkami podatku VAT obowiązującymi w trakcie realizacji umowy.</w:t>
      </w:r>
    </w:p>
    <w:p w:rsidR="0017169A" w:rsidRPr="008970BF" w:rsidRDefault="0017169A" w:rsidP="0017169A">
      <w:pPr>
        <w:spacing w:line="340" w:lineRule="exact"/>
        <w:ind w:left="567" w:right="23" w:hanging="567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10.</w:t>
      </w:r>
      <w:r>
        <w:rPr>
          <w:spacing w:val="5"/>
          <w:sz w:val="22"/>
          <w:szCs w:val="22"/>
        </w:rPr>
        <w:tab/>
      </w:r>
      <w:r w:rsidRPr="008970BF">
        <w:rPr>
          <w:spacing w:val="5"/>
          <w:sz w:val="22"/>
          <w:szCs w:val="22"/>
        </w:rPr>
        <w:t>Ceny za paliwo gazowe i stawki opłaty abonamentowej zostaną ustalone na okres ważności umowy i nie będą podlegały zmianom za wyjątkiem ustawowej zmiany stawki podatku od towarów i usług oraz podatkiem akcyzowym.</w:t>
      </w:r>
    </w:p>
    <w:p w:rsidR="00726FF9" w:rsidRDefault="0017169A" w:rsidP="0017169A">
      <w:pPr>
        <w:widowControl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8970BF">
        <w:rPr>
          <w:spacing w:val="5"/>
          <w:sz w:val="22"/>
          <w:szCs w:val="22"/>
        </w:rPr>
        <w:t>1</w:t>
      </w:r>
      <w:r>
        <w:rPr>
          <w:spacing w:val="5"/>
          <w:sz w:val="22"/>
          <w:szCs w:val="22"/>
        </w:rPr>
        <w:t>1</w:t>
      </w:r>
      <w:r w:rsidRPr="008970BF">
        <w:rPr>
          <w:spacing w:val="5"/>
          <w:sz w:val="22"/>
          <w:szCs w:val="22"/>
        </w:rPr>
        <w:t>.</w:t>
      </w:r>
      <w:r w:rsidRPr="008970BF">
        <w:rPr>
          <w:spacing w:val="5"/>
          <w:sz w:val="22"/>
          <w:szCs w:val="22"/>
        </w:rPr>
        <w:tab/>
        <w:t xml:space="preserve">Stawki opłat </w:t>
      </w:r>
      <w:r>
        <w:rPr>
          <w:spacing w:val="5"/>
          <w:sz w:val="22"/>
          <w:szCs w:val="22"/>
        </w:rPr>
        <w:t>dystrybucyjnych</w:t>
      </w:r>
      <w:r w:rsidRPr="008970BF">
        <w:rPr>
          <w:spacing w:val="5"/>
          <w:sz w:val="22"/>
          <w:szCs w:val="22"/>
        </w:rPr>
        <w:t xml:space="preserve"> gazu ziemnego podane w ofercie będą obowiązywały prze</w:t>
      </w:r>
      <w:r>
        <w:rPr>
          <w:spacing w:val="5"/>
          <w:sz w:val="22"/>
          <w:szCs w:val="22"/>
        </w:rPr>
        <w:t xml:space="preserve">z okres realizacji umowy, chyba </w:t>
      </w:r>
      <w:r w:rsidRPr="008970BF">
        <w:rPr>
          <w:spacing w:val="5"/>
          <w:sz w:val="22"/>
          <w:szCs w:val="22"/>
        </w:rPr>
        <w:t xml:space="preserve">że </w:t>
      </w:r>
      <w:r>
        <w:rPr>
          <w:spacing w:val="5"/>
          <w:sz w:val="22"/>
          <w:szCs w:val="22"/>
        </w:rPr>
        <w:t>wejdą w życie</w:t>
      </w:r>
      <w:r w:rsidRPr="008970BF">
        <w:rPr>
          <w:spacing w:val="5"/>
          <w:sz w:val="22"/>
          <w:szCs w:val="22"/>
        </w:rPr>
        <w:t xml:space="preserve"> nowe Taryfy OSD.</w:t>
      </w:r>
    </w:p>
    <w:p w:rsidR="00C522B4" w:rsidRPr="006002F3" w:rsidRDefault="00C326D6" w:rsidP="00C326D6">
      <w:pPr>
        <w:pStyle w:val="Nagwek1"/>
      </w:pPr>
      <w:bookmarkStart w:id="26" w:name="bookmark12"/>
      <w:bookmarkStart w:id="27" w:name="_Toc110245053"/>
      <w:r>
        <w:t>XV.</w:t>
      </w:r>
      <w:r>
        <w:tab/>
      </w:r>
      <w:r w:rsidR="00C522B4" w:rsidRPr="006002F3">
        <w:t>WYMAGANIA DOTYCZĄCE WADIUM</w:t>
      </w:r>
      <w:bookmarkEnd w:id="26"/>
      <w:bookmarkEnd w:id="27"/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Wykonawca zobowiązany jest do zabezpieczenia swojej oferty wadium w wysokości:</w:t>
      </w:r>
      <w:r w:rsidR="00B03BC6" w:rsidRPr="00D72154">
        <w:rPr>
          <w:sz w:val="22"/>
          <w:szCs w:val="22"/>
        </w:rPr>
        <w:t xml:space="preserve"> </w:t>
      </w:r>
      <w:r w:rsidR="00146AE7" w:rsidRPr="00146AE7">
        <w:rPr>
          <w:b/>
          <w:sz w:val="22"/>
          <w:szCs w:val="22"/>
        </w:rPr>
        <w:t>5</w:t>
      </w:r>
      <w:r w:rsidR="00B03BC6" w:rsidRPr="00D72154">
        <w:rPr>
          <w:b/>
          <w:bCs/>
          <w:sz w:val="22"/>
          <w:szCs w:val="22"/>
        </w:rPr>
        <w:t xml:space="preserve">0 000,00 </w:t>
      </w:r>
      <w:r w:rsidRPr="00D72154">
        <w:rPr>
          <w:rStyle w:val="CharStyle34"/>
          <w:sz w:val="22"/>
          <w:szCs w:val="22"/>
        </w:rPr>
        <w:t xml:space="preserve">zł </w:t>
      </w:r>
      <w:r w:rsidRPr="00D72154">
        <w:rPr>
          <w:sz w:val="22"/>
          <w:szCs w:val="22"/>
        </w:rPr>
        <w:t>(słownie:</w:t>
      </w:r>
      <w:r w:rsidR="00B03BC6" w:rsidRPr="00D72154">
        <w:rPr>
          <w:sz w:val="22"/>
          <w:szCs w:val="22"/>
        </w:rPr>
        <w:t xml:space="preserve"> </w:t>
      </w:r>
      <w:r w:rsidR="0017169A">
        <w:rPr>
          <w:sz w:val="22"/>
          <w:szCs w:val="22"/>
        </w:rPr>
        <w:t>pięćdziesiąt</w:t>
      </w:r>
      <w:r w:rsidR="00B03BC6" w:rsidRPr="00D72154">
        <w:rPr>
          <w:sz w:val="22"/>
          <w:szCs w:val="22"/>
        </w:rPr>
        <w:t xml:space="preserve"> tysięcy złotych </w:t>
      </w:r>
      <w:r w:rsidRPr="00D72154">
        <w:rPr>
          <w:sz w:val="22"/>
          <w:szCs w:val="22"/>
        </w:rPr>
        <w:t>00/100);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Wadium wnosi się przed upływem terminu składania ofert i utrzymuje nieprzerwanie do dnia upływu terminu związania ofertą, z wyjątkiem przypadków,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1 pkt 2 i 3 oraz ust. 2.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może być wnoszone według wyboru Wykonawcy w jednej lub kilku następujących formach:</w:t>
      </w:r>
    </w:p>
    <w:p w:rsidR="00FA70E3" w:rsidRPr="00D72154" w:rsidRDefault="00CA431B" w:rsidP="00337275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pieniądzu;</w:t>
      </w:r>
    </w:p>
    <w:p w:rsidR="00FA70E3" w:rsidRPr="00D72154" w:rsidRDefault="00CA431B" w:rsidP="00337275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bankowych;</w:t>
      </w:r>
    </w:p>
    <w:p w:rsidR="00FA70E3" w:rsidRPr="00D72154" w:rsidRDefault="00CA431B" w:rsidP="00337275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ubezpieczeniowych;</w:t>
      </w:r>
    </w:p>
    <w:p w:rsidR="00FA70E3" w:rsidRPr="00D72154" w:rsidRDefault="00CA431B" w:rsidP="00337275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poręczeniach udzielanych przez podmioty,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="002E24DB" w:rsidRPr="00D72154">
        <w:rPr>
          <w:sz w:val="22"/>
          <w:szCs w:val="22"/>
        </w:rPr>
        <w:t>6b ust. 5 pkt 2 ustawy z </w:t>
      </w:r>
      <w:r w:rsidRPr="00D72154">
        <w:rPr>
          <w:sz w:val="22"/>
          <w:szCs w:val="22"/>
        </w:rPr>
        <w:t>dnia 9 listopada 2000 r. o utworzeniu Polskiej Agencji Rozwoju Przedsiębiorczości (Dz. U. z 2020 r. poz. 299).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tabs>
          <w:tab w:val="left" w:pos="8822"/>
        </w:tabs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 formie pieniądza należy wnieść przelewem na konto w Banku</w:t>
      </w:r>
      <w:r w:rsidR="00B03BC6" w:rsidRPr="00D72154">
        <w:rPr>
          <w:sz w:val="22"/>
          <w:szCs w:val="22"/>
        </w:rPr>
        <w:t>:</w:t>
      </w:r>
      <w:r w:rsidR="00B03BC6" w:rsidRPr="00D72154">
        <w:rPr>
          <w:color w:val="auto"/>
          <w:sz w:val="22"/>
          <w:szCs w:val="22"/>
          <w:lang w:bidi="ar-SA"/>
        </w:rPr>
        <w:t xml:space="preserve"> </w:t>
      </w:r>
      <w:r w:rsidR="00B03BC6" w:rsidRPr="00D72154">
        <w:rPr>
          <w:sz w:val="22"/>
          <w:szCs w:val="22"/>
        </w:rPr>
        <w:t xml:space="preserve">mBank S.A. </w:t>
      </w:r>
      <w:r w:rsidRPr="00D72154">
        <w:rPr>
          <w:sz w:val="22"/>
          <w:szCs w:val="22"/>
        </w:rPr>
        <w:t>nr</w:t>
      </w:r>
      <w:r w:rsidR="00B03BC6" w:rsidRPr="00D72154">
        <w:rPr>
          <w:sz w:val="22"/>
          <w:szCs w:val="22"/>
        </w:rPr>
        <w:t xml:space="preserve"> R</w:t>
      </w:r>
      <w:r w:rsidRPr="00D72154">
        <w:rPr>
          <w:sz w:val="22"/>
          <w:szCs w:val="22"/>
        </w:rPr>
        <w:t>achunku</w:t>
      </w:r>
      <w:r w:rsidR="00B03BC6" w:rsidRPr="00D72154">
        <w:rPr>
          <w:sz w:val="22"/>
          <w:szCs w:val="22"/>
        </w:rPr>
        <w:t xml:space="preserve"> </w:t>
      </w:r>
      <w:hyperlink r:id="rId18" w:history="1">
        <w:r w:rsidR="00B03BC6" w:rsidRPr="00D72154">
          <w:rPr>
            <w:rStyle w:val="Hipercze"/>
            <w:sz w:val="22"/>
            <w:szCs w:val="22"/>
          </w:rPr>
          <w:t>21 1140 1078 0000</w:t>
        </w:r>
      </w:hyperlink>
      <w:r w:rsidR="00B03BC6" w:rsidRPr="00D72154">
        <w:rPr>
          <w:sz w:val="22"/>
          <w:szCs w:val="22"/>
        </w:rPr>
        <w:t xml:space="preserve"> </w:t>
      </w:r>
      <w:hyperlink r:id="rId19" w:history="1">
        <w:r w:rsidR="00B03BC6" w:rsidRPr="00D72154">
          <w:rPr>
            <w:rStyle w:val="Hipercze"/>
            <w:sz w:val="22"/>
            <w:szCs w:val="22"/>
          </w:rPr>
          <w:t>3018 1200 1004</w:t>
        </w:r>
      </w:hyperlink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 xml:space="preserve">z dopiskiem "Wadium - </w:t>
      </w:r>
      <w:r w:rsidRPr="00D72154">
        <w:rPr>
          <w:rStyle w:val="CharStyle44"/>
          <w:sz w:val="22"/>
          <w:szCs w:val="22"/>
        </w:rPr>
        <w:t>nr postępowania (</w:t>
      </w:r>
      <w:r w:rsidR="00B03BC6" w:rsidRPr="00D72154">
        <w:rPr>
          <w:rStyle w:val="CharStyle44"/>
          <w:sz w:val="22"/>
          <w:szCs w:val="22"/>
        </w:rPr>
        <w:t>FT-202</w:t>
      </w:r>
      <w:r w:rsidR="001D23F7">
        <w:rPr>
          <w:rStyle w:val="CharStyle44"/>
          <w:sz w:val="22"/>
          <w:szCs w:val="22"/>
        </w:rPr>
        <w:t>2</w:t>
      </w:r>
      <w:r w:rsidR="00B03BC6" w:rsidRPr="00D72154">
        <w:rPr>
          <w:rStyle w:val="CharStyle44"/>
          <w:sz w:val="22"/>
          <w:szCs w:val="22"/>
        </w:rPr>
        <w:t>/0</w:t>
      </w:r>
      <w:r w:rsidR="001D23F7">
        <w:rPr>
          <w:rStyle w:val="CharStyle44"/>
          <w:sz w:val="22"/>
          <w:szCs w:val="22"/>
        </w:rPr>
        <w:t>8</w:t>
      </w:r>
      <w:r w:rsidR="00B03BC6" w:rsidRPr="00D72154">
        <w:rPr>
          <w:rStyle w:val="CharStyle44"/>
          <w:sz w:val="22"/>
          <w:szCs w:val="22"/>
        </w:rPr>
        <w:t>/01</w:t>
      </w:r>
      <w:r w:rsidRPr="00D72154">
        <w:rPr>
          <w:sz w:val="22"/>
          <w:szCs w:val="22"/>
        </w:rPr>
        <w:t>).</w:t>
      </w:r>
      <w:r w:rsidR="00B03BC6" w:rsidRPr="00D72154">
        <w:rPr>
          <w:sz w:val="22"/>
          <w:szCs w:val="22"/>
        </w:rPr>
        <w:br/>
      </w:r>
      <w:r w:rsidRPr="00D72154">
        <w:rPr>
          <w:rStyle w:val="CharStyle34"/>
          <w:sz w:val="22"/>
          <w:szCs w:val="22"/>
        </w:rPr>
        <w:t xml:space="preserve">UWAGA: </w:t>
      </w:r>
      <w:r w:rsidRPr="00D72154">
        <w:rPr>
          <w:sz w:val="22"/>
          <w:szCs w:val="22"/>
        </w:rPr>
        <w:t>Za termin wniesienia wadium w formie pieniężnej zostanie przyjęty termin</w:t>
      </w:r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>uznania rachunku Zamawiającego.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wnoszone w formie poręczeń lub gwarancji musi spełniać co najmniej poniższe</w:t>
      </w:r>
    </w:p>
    <w:p w:rsidR="00FA70E3" w:rsidRPr="00D72154" w:rsidRDefault="00CA431B" w:rsidP="00D72154">
      <w:pPr>
        <w:pStyle w:val="Style21"/>
        <w:shd w:val="clear" w:color="auto" w:fill="auto"/>
        <w:spacing w:before="0" w:after="0" w:line="340" w:lineRule="exact"/>
        <w:ind w:left="940" w:hanging="373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wymagania: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musi obejmować odpowiedzialność za wszystkie przypadki powodujące utratę wadium przez Wykonawcę określone w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., bez potwierdzania tych okoliczności;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z jej treści powinno jednoznacznej wynikać zobowiązanie gwaranta do zapłaty całej kwoty wadium;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powinno być nieodwołalne i bezwarunkowe oraz płatne na pierwsze żądanie;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termin obowiązywania poręczenia lub gwarancji nie może być krótszy niż termin związania ofertą (z zastrzeżeniem iż pierwszym dniem związania ofertą jest dzień składania ofert);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treści poręczenia lub gwarancji powinna znaleźć się nazwa oraz numer przedmiotowego postępowania;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beneficjentem poręczenia lub gwarancji jest: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 przypadku Wykonawców wspólnie ubiegających się o udzielenie zamówienia </w:t>
      </w:r>
      <w:r w:rsidRPr="00D72154">
        <w:rPr>
          <w:sz w:val="22"/>
          <w:szCs w:val="22"/>
          <w:lang w:eastAsia="en-US" w:bidi="en-US"/>
        </w:rPr>
        <w:t xml:space="preserve">(art. </w:t>
      </w:r>
      <w:r w:rsidRPr="00D72154">
        <w:rPr>
          <w:sz w:val="22"/>
          <w:szCs w:val="22"/>
        </w:rPr>
        <w:t xml:space="preserve">58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.). Zamawiający wymaga aby poręczenie lub gwarancja obejmowała swą treścią (tj. zobowiązanych z tytułu poręczenia lub gwarancji) wszystkich Wykonawców wspólnie ubiegających się o udzielenie zamówienia lub aby z jej treści wynikało, że zabezpiecza ofertę Wykonawców wspólnie ubiegających się o udzielenie zamówienia (konsorcjum);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zostać złożone w postaci elektronicznej, opatrzone kwalifikowanym podpisem elektronicznym przez wystawcę poręczenia lub gwarancji.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przypadku wniesienia wadium w formie:</w:t>
      </w:r>
    </w:p>
    <w:p w:rsidR="00FA70E3" w:rsidRPr="00D72154" w:rsidRDefault="00CA431B" w:rsidP="00337275">
      <w:pPr>
        <w:pStyle w:val="Style21"/>
        <w:numPr>
          <w:ilvl w:val="0"/>
          <w:numId w:val="37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pieniężnej - zaleca się, by dowód dokonania przelewu został dołączony do oferty;</w:t>
      </w:r>
    </w:p>
    <w:p w:rsidR="00FA70E3" w:rsidRPr="00D72154" w:rsidRDefault="00CA431B" w:rsidP="00337275">
      <w:pPr>
        <w:pStyle w:val="Style21"/>
        <w:numPr>
          <w:ilvl w:val="0"/>
          <w:numId w:val="37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poręczeń lub gwarancji - wymaga się, by oryginał dokumentu został złożony wraz z</w:t>
      </w:r>
      <w:r w:rsidR="00B03BC6" w:rsidRPr="00D72154">
        <w:rPr>
          <w:sz w:val="22"/>
          <w:szCs w:val="22"/>
        </w:rPr>
        <w:t> </w:t>
      </w:r>
      <w:r w:rsidRPr="00D72154">
        <w:rPr>
          <w:sz w:val="22"/>
          <w:szCs w:val="22"/>
        </w:rPr>
        <w:t>ofertą.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Oferta wykonawcy, który nie wniesie wadium łub wniesie w sposób nieprawidłowy łub nie utrzyma wadium nieprzerwanie do upływu terminu związ</w:t>
      </w:r>
      <w:r w:rsidR="00B03BC6" w:rsidRPr="00D72154">
        <w:rPr>
          <w:sz w:val="22"/>
          <w:szCs w:val="22"/>
        </w:rPr>
        <w:t>ania ofertą lub złoży wniosek o </w:t>
      </w:r>
      <w:r w:rsidRPr="00D72154">
        <w:rPr>
          <w:sz w:val="22"/>
          <w:szCs w:val="22"/>
        </w:rPr>
        <w:t xml:space="preserve">zwrot wadium w przypadku, o którym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 xml:space="preserve">98 ust. 2 pkt 3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 zostanie odrzucona.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Zasady zwrotu oraz </w:t>
      </w:r>
      <w:r w:rsidR="00B03BC6" w:rsidRPr="00D72154">
        <w:rPr>
          <w:sz w:val="22"/>
          <w:szCs w:val="22"/>
        </w:rPr>
        <w:t>okoliczności</w:t>
      </w:r>
      <w:r w:rsidRPr="00D72154">
        <w:rPr>
          <w:sz w:val="22"/>
          <w:szCs w:val="22"/>
        </w:rPr>
        <w:t xml:space="preserve"> zatrzymania wadium </w:t>
      </w:r>
      <w:r w:rsidR="00B03BC6" w:rsidRPr="00D72154">
        <w:rPr>
          <w:sz w:val="22"/>
          <w:szCs w:val="22"/>
        </w:rPr>
        <w:t>określa</w:t>
      </w:r>
      <w:r w:rsidRPr="00D72154">
        <w:rPr>
          <w:sz w:val="22"/>
          <w:szCs w:val="22"/>
        </w:rPr>
        <w:t xml:space="preserve">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</w:t>
      </w:r>
    </w:p>
    <w:p w:rsidR="00FA70E3" w:rsidRPr="006002F3" w:rsidRDefault="00C326D6" w:rsidP="00C326D6">
      <w:pPr>
        <w:pStyle w:val="Nagwek1"/>
      </w:pPr>
      <w:bookmarkStart w:id="28" w:name="_Toc110245054"/>
      <w:r>
        <w:t>XVI.</w:t>
      </w:r>
      <w:r>
        <w:tab/>
      </w:r>
      <w:r w:rsidR="00CA431B" w:rsidRPr="006002F3">
        <w:t>TERMIN ZWIĄZANIA OFERTĄ</w:t>
      </w:r>
      <w:bookmarkEnd w:id="28"/>
    </w:p>
    <w:p w:rsidR="00FA70E3" w:rsidRPr="006002F3" w:rsidRDefault="00CA431B" w:rsidP="00337275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6002F3">
        <w:rPr>
          <w:rStyle w:val="CharStyle34"/>
          <w:sz w:val="22"/>
          <w:szCs w:val="22"/>
        </w:rPr>
        <w:t>90 dni, tj. do dnia</w:t>
      </w:r>
      <w:r w:rsidR="00621002" w:rsidRPr="006002F3">
        <w:rPr>
          <w:rStyle w:val="CharStyle34"/>
          <w:sz w:val="22"/>
          <w:szCs w:val="22"/>
        </w:rPr>
        <w:t xml:space="preserve">: </w:t>
      </w:r>
      <w:r w:rsidR="005612ED">
        <w:rPr>
          <w:rStyle w:val="CharStyle34"/>
          <w:sz w:val="22"/>
          <w:szCs w:val="22"/>
        </w:rPr>
        <w:t>1</w:t>
      </w:r>
      <w:r w:rsidR="00016649">
        <w:rPr>
          <w:rStyle w:val="CharStyle34"/>
          <w:sz w:val="22"/>
          <w:szCs w:val="22"/>
        </w:rPr>
        <w:t>2</w:t>
      </w:r>
      <w:r w:rsidR="005612ED">
        <w:rPr>
          <w:rStyle w:val="CharStyle34"/>
          <w:sz w:val="22"/>
          <w:szCs w:val="22"/>
        </w:rPr>
        <w:t>.12</w:t>
      </w:r>
      <w:r w:rsidR="00806F49" w:rsidRPr="00B6418F">
        <w:rPr>
          <w:rStyle w:val="CharStyle34"/>
          <w:sz w:val="22"/>
          <w:szCs w:val="22"/>
        </w:rPr>
        <w:t>.</w:t>
      </w:r>
      <w:r w:rsidR="00A328E7"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="00A328E7" w:rsidRPr="00B6418F">
        <w:rPr>
          <w:rStyle w:val="CharStyle34"/>
          <w:sz w:val="22"/>
          <w:szCs w:val="22"/>
        </w:rPr>
        <w:t xml:space="preserve"> r.</w:t>
      </w:r>
    </w:p>
    <w:p w:rsidR="00FA70E3" w:rsidRPr="006002F3" w:rsidRDefault="00CA431B" w:rsidP="00337275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wybór najkorzystniejszej oferty nie nastąpi przed upływem terminu związania ofertą, o którym mowa w pkt 1, Zamawiający przed upływem terminu związania ofertą, zwróci się jednokrotnie do Wykonawców o wyrażenie zgody na przedłużenie tego terminu o wskazywany przez niego okres, nie dłuższy niż 60 dni.</w:t>
      </w:r>
    </w:p>
    <w:p w:rsidR="00FA70E3" w:rsidRPr="006002F3" w:rsidRDefault="00CA431B" w:rsidP="00337275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Przedłużenie terminu związania ofertą, o którym mowa w ust. 2, wymaga złożenia przez </w:t>
      </w:r>
      <w:r w:rsidR="00621002" w:rsidRPr="006002F3">
        <w:rPr>
          <w:sz w:val="22"/>
          <w:szCs w:val="22"/>
        </w:rPr>
        <w:t>Wykonawcę</w:t>
      </w:r>
      <w:r w:rsidRPr="006002F3">
        <w:rPr>
          <w:sz w:val="22"/>
          <w:szCs w:val="22"/>
        </w:rPr>
        <w:t xml:space="preserve"> pisemnego oświadczenia o wyrażeniu zgody na przedłużenie terminu związania ofertą.</w:t>
      </w:r>
    </w:p>
    <w:p w:rsidR="00FA70E3" w:rsidRPr="006002F3" w:rsidRDefault="00CA431B" w:rsidP="00337275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Zamawiający żąda wniesienia wadium, przedłużenie terminu związania ofertą, o którym mowa w ust. 2, następuje wraz z przedłużeniem okresu ważności wadium albo, jeżeli nie jest to możliwe, z wniesieniem nowego wadium na przedłużony okres związania ofertą.</w:t>
      </w:r>
    </w:p>
    <w:p w:rsidR="00FA70E3" w:rsidRPr="006002F3" w:rsidRDefault="00C326D6" w:rsidP="00C326D6">
      <w:pPr>
        <w:pStyle w:val="Nagwek1"/>
      </w:pPr>
      <w:bookmarkStart w:id="29" w:name="_Toc110245055"/>
      <w:r>
        <w:t>XVII.</w:t>
      </w:r>
      <w:r>
        <w:tab/>
      </w:r>
      <w:r w:rsidR="00CA431B" w:rsidRPr="006002F3">
        <w:t>MIEJSCE I TERMIN SKŁADANIA I OTWARCIA OFERT</w:t>
      </w:r>
      <w:bookmarkEnd w:id="29"/>
    </w:p>
    <w:p w:rsidR="00FA70E3" w:rsidRPr="006002F3" w:rsidRDefault="00CA431B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należy złożyć poprzez Platformę </w:t>
      </w:r>
      <w:r w:rsidRPr="006002F3">
        <w:rPr>
          <w:rStyle w:val="CharStyle34"/>
          <w:sz w:val="22"/>
          <w:szCs w:val="22"/>
        </w:rPr>
        <w:t xml:space="preserve">do dnia </w:t>
      </w:r>
      <w:r w:rsidR="00A328E7">
        <w:rPr>
          <w:rStyle w:val="CharStyle34"/>
          <w:sz w:val="22"/>
          <w:szCs w:val="22"/>
        </w:rPr>
        <w:t xml:space="preserve"> </w:t>
      </w:r>
      <w:r w:rsidR="005612ED">
        <w:rPr>
          <w:rStyle w:val="CharStyle34"/>
          <w:sz w:val="22"/>
          <w:szCs w:val="22"/>
        </w:rPr>
        <w:t>1</w:t>
      </w:r>
      <w:r w:rsidR="00016649">
        <w:rPr>
          <w:rStyle w:val="CharStyle34"/>
          <w:sz w:val="22"/>
          <w:szCs w:val="22"/>
        </w:rPr>
        <w:t>4</w:t>
      </w:r>
      <w:r w:rsidR="005612ED">
        <w:rPr>
          <w:rStyle w:val="CharStyle34"/>
          <w:sz w:val="22"/>
          <w:szCs w:val="22"/>
        </w:rPr>
        <w:t>.09</w:t>
      </w:r>
      <w:r w:rsidR="00B6418F">
        <w:rPr>
          <w:rStyle w:val="CharStyle34"/>
          <w:sz w:val="22"/>
          <w:szCs w:val="22"/>
        </w:rPr>
        <w:t>.</w:t>
      </w:r>
      <w:r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Pr="006002F3">
        <w:rPr>
          <w:rStyle w:val="CharStyle34"/>
          <w:sz w:val="22"/>
          <w:szCs w:val="22"/>
        </w:rPr>
        <w:t xml:space="preserve"> r. do godziny:</w:t>
      </w:r>
      <w:r w:rsidR="00621002" w:rsidRPr="006002F3">
        <w:rPr>
          <w:rStyle w:val="CharStyle34"/>
          <w:sz w:val="22"/>
          <w:szCs w:val="22"/>
        </w:rPr>
        <w:t>10</w:t>
      </w:r>
      <w:r w:rsidR="00621002" w:rsidRPr="006002F3">
        <w:rPr>
          <w:rStyle w:val="CharStyle34"/>
          <w:sz w:val="22"/>
          <w:szCs w:val="22"/>
          <w:vertAlign w:val="superscript"/>
        </w:rPr>
        <w:t>00</w:t>
      </w:r>
      <w:r w:rsidRPr="006002F3">
        <w:rPr>
          <w:rStyle w:val="CharStyle34"/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 terminie złożenia oferty decyduje czas pełnego przeprocesowania transakcji na </w:t>
      </w:r>
      <w:r w:rsidR="00621002" w:rsidRPr="006002F3">
        <w:rPr>
          <w:sz w:val="22"/>
          <w:szCs w:val="22"/>
        </w:rPr>
        <w:t>Platformie</w:t>
      </w:r>
      <w:r w:rsidRPr="006002F3">
        <w:rPr>
          <w:sz w:val="22"/>
          <w:szCs w:val="22"/>
        </w:rPr>
        <w:t>.</w:t>
      </w:r>
    </w:p>
    <w:p w:rsidR="00621002" w:rsidRPr="006002F3" w:rsidRDefault="00621002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w dniu </w:t>
      </w:r>
      <w:r w:rsidR="005612ED" w:rsidRPr="005612ED">
        <w:rPr>
          <w:b/>
          <w:sz w:val="22"/>
          <w:szCs w:val="22"/>
        </w:rPr>
        <w:t>1</w:t>
      </w:r>
      <w:r w:rsidR="00016649">
        <w:rPr>
          <w:b/>
          <w:sz w:val="22"/>
          <w:szCs w:val="22"/>
        </w:rPr>
        <w:t>4</w:t>
      </w:r>
      <w:r w:rsidR="005612ED" w:rsidRPr="005612ED">
        <w:rPr>
          <w:b/>
          <w:sz w:val="22"/>
          <w:szCs w:val="22"/>
        </w:rPr>
        <w:t>.09</w:t>
      </w:r>
      <w:r w:rsidRPr="005612ED">
        <w:rPr>
          <w:b/>
          <w:bCs/>
          <w:sz w:val="22"/>
          <w:szCs w:val="22"/>
        </w:rPr>
        <w:t>.</w:t>
      </w:r>
      <w:r w:rsidRPr="00B6418F">
        <w:rPr>
          <w:b/>
          <w:bCs/>
          <w:sz w:val="22"/>
          <w:szCs w:val="22"/>
        </w:rPr>
        <w:t>202</w:t>
      </w:r>
      <w:r w:rsidR="00CB6FBE" w:rsidRPr="00B6418F">
        <w:rPr>
          <w:b/>
          <w:bCs/>
          <w:sz w:val="22"/>
          <w:szCs w:val="22"/>
        </w:rPr>
        <w:t>2</w:t>
      </w:r>
      <w:r w:rsidRPr="006002F3">
        <w:rPr>
          <w:b/>
          <w:bCs/>
          <w:sz w:val="22"/>
          <w:szCs w:val="22"/>
        </w:rPr>
        <w:t xml:space="preserve"> r. o godzinie:12</w:t>
      </w:r>
      <w:r w:rsidRPr="006002F3">
        <w:rPr>
          <w:b/>
          <w:bCs/>
          <w:sz w:val="22"/>
          <w:szCs w:val="22"/>
          <w:vertAlign w:val="superscript"/>
        </w:rPr>
        <w:t>15</w:t>
      </w:r>
      <w:r w:rsidRPr="006002F3">
        <w:rPr>
          <w:b/>
          <w:bCs/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przy </w:t>
      </w:r>
      <w:r w:rsidR="00621002" w:rsidRPr="006002F3">
        <w:rPr>
          <w:sz w:val="22"/>
          <w:szCs w:val="22"/>
        </w:rPr>
        <w:t>użyciu</w:t>
      </w:r>
      <w:r w:rsidRPr="006002F3">
        <w:rPr>
          <w:sz w:val="22"/>
          <w:szCs w:val="22"/>
        </w:rPr>
        <w:t xml:space="preserve"> systemu teleinformatycznego - Platformy. W przypadku awarii tego systemu, która spowoduje brak możliwości otwarcia ofert w terminie określonym przez </w:t>
      </w:r>
      <w:r w:rsidR="00621002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, otwarcie ofert nastąpi niezwłocznie po usunięciu awarii.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najpóźniej przed otwarciem ofert, udostępni na stronie internetowej prowadzonego postępowania informację o kwocie, jaką zamierza przeznaczyć na sfinansowanie zamówienia.</w:t>
      </w:r>
    </w:p>
    <w:p w:rsidR="00FA70E3" w:rsidRPr="006002F3" w:rsidRDefault="00621002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>, niezwłocznie po otwarciu ofert, udostępni na Platformie informacje o</w:t>
      </w:r>
      <w:r w:rsidR="00993AA7">
        <w:rPr>
          <w:sz w:val="22"/>
          <w:szCs w:val="22"/>
        </w:rPr>
        <w:t>:</w:t>
      </w:r>
    </w:p>
    <w:p w:rsidR="00FA70E3" w:rsidRPr="006002F3" w:rsidRDefault="00CA431B" w:rsidP="00337275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:rsidR="00FA70E3" w:rsidRPr="006002F3" w:rsidRDefault="00CA431B" w:rsidP="00337275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cenach lub kosztach zawartych w ofertach.</w:t>
      </w:r>
    </w:p>
    <w:p w:rsidR="00FA70E3" w:rsidRPr="006002F3" w:rsidRDefault="00CA431B" w:rsidP="00C326D6">
      <w:pPr>
        <w:pStyle w:val="Nagwek1"/>
      </w:pPr>
      <w:bookmarkStart w:id="30" w:name="_Toc110245056"/>
      <w:r w:rsidRPr="006002F3">
        <w:t>XVIII.</w:t>
      </w:r>
      <w:r w:rsidR="00C326D6">
        <w:tab/>
      </w:r>
      <w:r w:rsidRPr="006002F3">
        <w:t>OPIS KRYTERIÓW, KTÓRYMI ZAMAWIAJĄCY BĘDZIE SIĘ KIEROWAŁ PRZY WYBORZE OFERTY, WRAZ Z PODANIEM WAG TYCH KRYTEMÓWI SPOSOBU OCENY OFERT</w:t>
      </w:r>
      <w:bookmarkEnd w:id="30"/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sz w:val="22"/>
          <w:szCs w:val="22"/>
          <w:lang w:eastAsia="ar-SA" w:bidi="ar-SA"/>
        </w:rPr>
        <w:t>1.</w:t>
      </w:r>
      <w:r w:rsidRPr="00993AA7">
        <w:rPr>
          <w:sz w:val="22"/>
          <w:szCs w:val="22"/>
          <w:lang w:eastAsia="ar-SA" w:bidi="ar-SA"/>
        </w:rPr>
        <w:tab/>
        <w:t xml:space="preserve">Przy wyborze oferty najkorzystniejszej, Zamawiający będzie się kierował następującymi kryteriami: </w:t>
      </w:r>
      <w:r w:rsidR="003A610B">
        <w:rPr>
          <w:b/>
          <w:bCs/>
          <w:color w:val="auto"/>
          <w:sz w:val="22"/>
          <w:szCs w:val="22"/>
          <w:lang w:eastAsia="ar-SA" w:bidi="ar-SA"/>
        </w:rPr>
        <w:t>koszt</w:t>
      </w:r>
      <w:r w:rsidRPr="00993AA7">
        <w:rPr>
          <w:b/>
          <w:bCs/>
          <w:color w:val="auto"/>
          <w:sz w:val="22"/>
          <w:szCs w:val="22"/>
          <w:lang w:eastAsia="ar-SA" w:bidi="ar-SA"/>
        </w:rPr>
        <w:t xml:space="preserve"> oferty brutto</w:t>
      </w:r>
      <w:r w:rsidRPr="00993AA7">
        <w:rPr>
          <w:color w:val="auto"/>
          <w:sz w:val="22"/>
          <w:szCs w:val="22"/>
          <w:lang w:eastAsia="ar-SA" w:bidi="ar-SA"/>
        </w:rPr>
        <w:t xml:space="preserve"> – </w:t>
      </w:r>
      <w:r w:rsidRPr="00993AA7">
        <w:rPr>
          <w:b/>
          <w:color w:val="auto"/>
          <w:sz w:val="22"/>
          <w:szCs w:val="22"/>
          <w:lang w:eastAsia="ar-SA" w:bidi="ar-SA"/>
        </w:rPr>
        <w:t>100%</w:t>
      </w:r>
      <w:r w:rsidRPr="00993AA7">
        <w:rPr>
          <w:color w:val="auto"/>
          <w:sz w:val="22"/>
          <w:szCs w:val="22"/>
          <w:lang w:eastAsia="ar-SA" w:bidi="ar-SA"/>
        </w:rPr>
        <w:t>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2.</w:t>
      </w:r>
      <w:r w:rsidRPr="00993AA7">
        <w:rPr>
          <w:color w:val="auto"/>
          <w:sz w:val="22"/>
          <w:szCs w:val="22"/>
          <w:lang w:eastAsia="ar-SA" w:bidi="ar-SA"/>
        </w:rPr>
        <w:tab/>
        <w:t>Oferta najtańsza spośród ofert nieodrzuconych otrzyma 100 punktów. Pozostałe proporcjonalnie mniej, według wzoru: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b/>
          <w:color w:val="auto"/>
          <w:sz w:val="22"/>
          <w:szCs w:val="22"/>
          <w:lang w:eastAsia="ar-SA" w:bidi="ar-SA"/>
        </w:rPr>
        <w:t>(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 xml:space="preserve"> / 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>. x 100) x 100% = ilość punktów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gdzie: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 – najniższ</w:t>
      </w:r>
      <w:r w:rsidR="003A610B">
        <w:rPr>
          <w:color w:val="auto"/>
          <w:sz w:val="22"/>
          <w:szCs w:val="22"/>
          <w:lang w:eastAsia="ar-SA" w:bidi="ar-SA"/>
        </w:rPr>
        <w:t>y</w:t>
      </w:r>
      <w:r w:rsidRPr="00993AA7">
        <w:rPr>
          <w:color w:val="auto"/>
          <w:sz w:val="22"/>
          <w:szCs w:val="22"/>
          <w:lang w:eastAsia="ar-SA" w:bidi="ar-SA"/>
        </w:rPr>
        <w:t xml:space="preserve"> </w:t>
      </w:r>
      <w:r w:rsidR="003A610B">
        <w:rPr>
          <w:color w:val="auto"/>
          <w:sz w:val="22"/>
          <w:szCs w:val="22"/>
          <w:lang w:eastAsia="ar-SA" w:bidi="ar-SA"/>
        </w:rPr>
        <w:t>koszt</w:t>
      </w:r>
      <w:r w:rsidRPr="00993AA7">
        <w:rPr>
          <w:color w:val="auto"/>
          <w:sz w:val="22"/>
          <w:szCs w:val="22"/>
          <w:lang w:eastAsia="ar-SA" w:bidi="ar-SA"/>
        </w:rPr>
        <w:t xml:space="preserve"> spośród ofert nieodrzuconych,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. – </w:t>
      </w:r>
      <w:r w:rsidR="003A610B">
        <w:rPr>
          <w:color w:val="auto"/>
          <w:sz w:val="22"/>
          <w:szCs w:val="22"/>
          <w:lang w:eastAsia="ar-SA" w:bidi="ar-SA"/>
        </w:rPr>
        <w:t>koszt</w:t>
      </w:r>
      <w:r w:rsidRPr="00993AA7">
        <w:rPr>
          <w:color w:val="auto"/>
          <w:sz w:val="22"/>
          <w:szCs w:val="22"/>
          <w:lang w:eastAsia="ar-SA" w:bidi="ar-SA"/>
        </w:rPr>
        <w:t xml:space="preserve"> oferty badanej nieodrzuconej,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 – wskaźnik stały,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100% – procentowe znaczenie kryterium ceny.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</w:p>
    <w:p w:rsidR="005E6D2C" w:rsidRPr="005E6D2C" w:rsidRDefault="00993AA7" w:rsidP="00993AA7">
      <w:pPr>
        <w:widowControl/>
        <w:tabs>
          <w:tab w:val="left" w:pos="567"/>
        </w:tabs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993AA7">
        <w:rPr>
          <w:color w:val="auto"/>
          <w:sz w:val="22"/>
          <w:szCs w:val="22"/>
          <w:lang w:eastAsia="ar-SA" w:bidi="ar-SA"/>
        </w:rPr>
        <w:t>3.</w:t>
      </w:r>
      <w:r w:rsidRPr="00993AA7">
        <w:rPr>
          <w:color w:val="auto"/>
          <w:sz w:val="22"/>
          <w:szCs w:val="22"/>
          <w:lang w:eastAsia="ar-SA" w:bidi="ar-SA"/>
        </w:rPr>
        <w:tab/>
        <w:t>Za najkorzystniejszą zostanie uznana oferta nieodrzucona, która uzyska największą ilość punktów.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Punktacja przyznawana ofertom w </w:t>
      </w:r>
      <w:r w:rsidR="005E6D2C" w:rsidRPr="006002F3">
        <w:rPr>
          <w:sz w:val="22"/>
          <w:szCs w:val="22"/>
        </w:rPr>
        <w:t>poszczególnych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>kryteriach</w:t>
      </w:r>
      <w:r w:rsidRPr="006002F3">
        <w:rPr>
          <w:sz w:val="22"/>
          <w:szCs w:val="22"/>
        </w:rPr>
        <w:t xml:space="preserve"> oceny ofert będzie liczona z dokładnością do dwóch miejsc po przecinku, zgodnie z zasadami arytmetyki.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 ofertę najkorzystniejszą zostanie uznana oferta, która uzyska najwyższą </w:t>
      </w:r>
      <w:r w:rsidR="005E6D2C" w:rsidRPr="006002F3">
        <w:rPr>
          <w:sz w:val="22"/>
          <w:szCs w:val="22"/>
        </w:rPr>
        <w:t>sumaryczną</w:t>
      </w:r>
      <w:r w:rsidRPr="006002F3">
        <w:rPr>
          <w:sz w:val="22"/>
          <w:szCs w:val="22"/>
        </w:rPr>
        <w:t xml:space="preserve"> liczbę punktów po zastosowaniu wszystkich kryteriów oceny ofert.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nie można wybrać najkorzystniejszej oferty z uwagi na to, że dwie lub więcej ofert przedstawia taki sam bilans ceny i</w:t>
      </w:r>
      <w:r w:rsidR="00856D3C">
        <w:rPr>
          <w:sz w:val="22"/>
          <w:szCs w:val="22"/>
        </w:rPr>
        <w:t xml:space="preserve"> innych kryteriów oceny ofert, Z</w:t>
      </w:r>
      <w:r w:rsidRPr="006002F3">
        <w:rPr>
          <w:sz w:val="22"/>
          <w:szCs w:val="22"/>
        </w:rPr>
        <w:t>amawiający wybiera spośród tych ofert ofertę, która otrzymała najwyższą ocenę w kryterium o najwyższej wadze.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toku badania i oceny ofert Zamawiający może żądać od Wykonawcy wyjaśnień </w:t>
      </w:r>
      <w:r w:rsidR="005E6D2C" w:rsidRPr="006002F3">
        <w:rPr>
          <w:sz w:val="22"/>
          <w:szCs w:val="22"/>
        </w:rPr>
        <w:t>dotyczących</w:t>
      </w:r>
      <w:r w:rsidRPr="006002F3">
        <w:rPr>
          <w:sz w:val="22"/>
          <w:szCs w:val="22"/>
        </w:rPr>
        <w:t xml:space="preserve"> treści złożonej oferty, w </w:t>
      </w:r>
      <w:r w:rsidR="005E6D2C" w:rsidRPr="006002F3">
        <w:rPr>
          <w:sz w:val="22"/>
          <w:szCs w:val="22"/>
        </w:rPr>
        <w:t>tym</w:t>
      </w:r>
      <w:r w:rsidRPr="006002F3">
        <w:rPr>
          <w:sz w:val="22"/>
          <w:szCs w:val="22"/>
        </w:rPr>
        <w:t xml:space="preserve"> zaoferowanej ceny.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udzieli zamówienia Wykonawcy, którego oferta zostanie uznana za najkorzystniejszą.</w:t>
      </w:r>
    </w:p>
    <w:p w:rsidR="00FA70E3" w:rsidRPr="006002F3" w:rsidRDefault="00C326D6" w:rsidP="00C326D6">
      <w:pPr>
        <w:pStyle w:val="Nagwek1"/>
      </w:pPr>
      <w:bookmarkStart w:id="31" w:name="_Toc110245057"/>
      <w:r>
        <w:t>XIX.</w:t>
      </w:r>
      <w:r>
        <w:tab/>
      </w:r>
      <w:r w:rsidR="00CA431B" w:rsidRPr="006002F3">
        <w:t xml:space="preserve">INFORMACJE O FORMALNOŚCIACH, </w:t>
      </w:r>
      <w:r w:rsidR="00CA431B" w:rsidRPr="007B28AB">
        <w:rPr>
          <w:rStyle w:val="CharStyle68"/>
          <w:rFonts w:eastAsiaTheme="majorEastAsia"/>
          <w:b/>
          <w:bCs/>
          <w:i w:val="0"/>
          <w:sz w:val="22"/>
          <w:szCs w:val="22"/>
        </w:rPr>
        <w:t>JAKIE</w:t>
      </w:r>
      <w:r w:rsidR="00CA431B" w:rsidRPr="006002F3">
        <w:t xml:space="preserve"> MUSZĄ ZOSTAĆ DOPEŁNIONE PO WYBORZE OFERTY W CELU ZAWARCIA UMOWY W SPRAWIE ZAMÓWIENIA PUBLICZNEGO</w:t>
      </w:r>
      <w:bookmarkEnd w:id="31"/>
    </w:p>
    <w:p w:rsidR="00FA70E3" w:rsidRPr="006002F3" w:rsidRDefault="005E6D2C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zawrze umowę w sprawie zamówienia publicznego z Wykonawcą, którego oferta zostanie uznana za najkorzystniejszą, w terminach określonych w </w:t>
      </w:r>
      <w:r w:rsidR="00CA431B" w:rsidRPr="006002F3">
        <w:rPr>
          <w:sz w:val="22"/>
          <w:szCs w:val="22"/>
          <w:lang w:eastAsia="en-US" w:bidi="en-US"/>
        </w:rPr>
        <w:t xml:space="preserve">art. </w:t>
      </w:r>
      <w:r w:rsidR="00CA431B" w:rsidRPr="006002F3">
        <w:rPr>
          <w:sz w:val="22"/>
          <w:szCs w:val="22"/>
        </w:rPr>
        <w:t xml:space="preserve">264 </w:t>
      </w:r>
      <w:proofErr w:type="spellStart"/>
      <w:r w:rsidR="00CA431B" w:rsidRPr="006002F3">
        <w:rPr>
          <w:sz w:val="22"/>
          <w:szCs w:val="22"/>
        </w:rPr>
        <w:t>p.z.p</w:t>
      </w:r>
      <w:proofErr w:type="spellEnd"/>
      <w:r w:rsidR="00CA431B" w:rsidRPr="006002F3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zobowiązany do podpisania umowy w miejscu i terminie wskazanym przez </w:t>
      </w:r>
      <w:r w:rsidR="005E6D2C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zostanie uznana za najkorzystniejszą, będzie zobowiązany przed podpisaniem umowy do wniesienia </w:t>
      </w:r>
      <w:r w:rsidR="005E6D2C" w:rsidRPr="006002F3">
        <w:rPr>
          <w:sz w:val="22"/>
          <w:szCs w:val="22"/>
        </w:rPr>
        <w:t>zabezpieczenia</w:t>
      </w:r>
      <w:r w:rsidRPr="006002F3">
        <w:rPr>
          <w:sz w:val="22"/>
          <w:szCs w:val="22"/>
        </w:rPr>
        <w:t xml:space="preserve"> należytego wykonania umowy w wysokości i</w:t>
      </w:r>
      <w:r w:rsidR="007B28AB">
        <w:rPr>
          <w:sz w:val="22"/>
          <w:szCs w:val="22"/>
        </w:rPr>
        <w:t> </w:t>
      </w:r>
      <w:r w:rsidRPr="006002F3">
        <w:rPr>
          <w:sz w:val="22"/>
          <w:szCs w:val="22"/>
        </w:rPr>
        <w:t>fo</w:t>
      </w:r>
      <w:r w:rsidR="007B28AB">
        <w:rPr>
          <w:sz w:val="22"/>
          <w:szCs w:val="22"/>
        </w:rPr>
        <w:t>rmie określonej w Rozdziale XX S</w:t>
      </w:r>
      <w:r w:rsidRPr="006002F3">
        <w:rPr>
          <w:sz w:val="22"/>
          <w:szCs w:val="22"/>
        </w:rPr>
        <w:t>WZ;</w:t>
      </w:r>
    </w:p>
    <w:p w:rsidR="00FA70E3" w:rsidRPr="006002F3" w:rsidRDefault="00CA431B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przypadku wyboru oferty złożonej przez </w:t>
      </w:r>
      <w:r w:rsidR="005E6D2C" w:rsidRPr="006002F3">
        <w:rPr>
          <w:sz w:val="22"/>
          <w:szCs w:val="22"/>
        </w:rPr>
        <w:t>Wykonawców wspólnie ubiegających się o </w:t>
      </w:r>
      <w:r w:rsidRPr="006002F3">
        <w:rPr>
          <w:sz w:val="22"/>
          <w:szCs w:val="22"/>
        </w:rPr>
        <w:t xml:space="preserve">udzielenie zamówienia </w:t>
      </w:r>
      <w:r w:rsidR="005E6D2C" w:rsidRPr="006002F3">
        <w:rPr>
          <w:sz w:val="22"/>
          <w:szCs w:val="22"/>
        </w:rPr>
        <w:t>Zamawiający</w:t>
      </w:r>
      <w:r w:rsidRPr="006002F3">
        <w:rPr>
          <w:sz w:val="22"/>
          <w:szCs w:val="22"/>
        </w:rPr>
        <w:t xml:space="preserve"> zastrzega sobie prawo żądania przed zawarciem umowy w sprawie zamówienia publicznego kopii umowy regulującej współpracę tych Wykonawców.</w:t>
      </w:r>
    </w:p>
    <w:p w:rsidR="00FA70E3" w:rsidRPr="006002F3" w:rsidRDefault="00D56C61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Jeżeli W</w:t>
      </w:r>
      <w:r w:rsidR="00CA431B" w:rsidRPr="006002F3">
        <w:rPr>
          <w:sz w:val="22"/>
          <w:szCs w:val="22"/>
        </w:rPr>
        <w:t>ykonawca, którego oferta została wybrana jako najkorzystniejsza, uchy</w:t>
      </w:r>
      <w:r w:rsidR="005E6D2C" w:rsidRPr="006002F3">
        <w:rPr>
          <w:sz w:val="22"/>
          <w:szCs w:val="22"/>
        </w:rPr>
        <w:t>l</w:t>
      </w:r>
      <w:r w:rsidR="00CA431B" w:rsidRPr="006002F3">
        <w:rPr>
          <w:sz w:val="22"/>
          <w:szCs w:val="22"/>
        </w:rPr>
        <w:t xml:space="preserve">a się od zawarcia umowy w sprawie zamówienia </w:t>
      </w:r>
      <w:r w:rsidR="005E6D2C" w:rsidRPr="006002F3">
        <w:rPr>
          <w:sz w:val="22"/>
          <w:szCs w:val="22"/>
        </w:rPr>
        <w:t>publicznego</w:t>
      </w:r>
      <w:r w:rsidR="00CA431B" w:rsidRPr="006002F3">
        <w:rPr>
          <w:sz w:val="22"/>
          <w:szCs w:val="22"/>
        </w:rPr>
        <w:t xml:space="preserve"> łub nie wnosi wymaganego zabezpieczenia należytego wykonania umowy, zamawiający może dokonać ponownego badania i oceny ofert spośród of</w:t>
      </w:r>
      <w:r>
        <w:rPr>
          <w:sz w:val="22"/>
          <w:szCs w:val="22"/>
        </w:rPr>
        <w:t>ert pozostałych w postępowaniu W</w:t>
      </w:r>
      <w:r w:rsidR="00CA431B" w:rsidRPr="006002F3">
        <w:rPr>
          <w:sz w:val="22"/>
          <w:szCs w:val="22"/>
        </w:rPr>
        <w:t>ykonawców oraz wybrać najkorzystniejszą ofertę albo unieważnić postępowanie.</w:t>
      </w:r>
    </w:p>
    <w:p w:rsidR="00FA70E3" w:rsidRPr="006002F3" w:rsidRDefault="00C326D6" w:rsidP="00C326D6">
      <w:pPr>
        <w:pStyle w:val="Nagwek1"/>
        <w:ind w:left="709" w:hanging="709"/>
      </w:pPr>
      <w:bookmarkStart w:id="32" w:name="_Toc110245058"/>
      <w:r>
        <w:t>XX.</w:t>
      </w:r>
      <w:r>
        <w:tab/>
      </w:r>
      <w:r w:rsidR="00CA431B" w:rsidRPr="006002F3">
        <w:t>WYMAGANIA DOTYCZĄCE ZABEZPIECZENIA NALEŻYTEGO WYKONANIA UMOWY</w:t>
      </w:r>
      <w:bookmarkEnd w:id="32"/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została wybrana w zakresie zobowiązany jest do wniesienia zabezpieczenia </w:t>
      </w:r>
      <w:r w:rsidR="005E6D2C" w:rsidRPr="006002F3">
        <w:rPr>
          <w:sz w:val="22"/>
          <w:szCs w:val="22"/>
        </w:rPr>
        <w:t>należytego</w:t>
      </w:r>
      <w:r w:rsidRPr="006002F3">
        <w:rPr>
          <w:sz w:val="22"/>
          <w:szCs w:val="22"/>
        </w:rPr>
        <w:t xml:space="preserve"> wykonania umowy (dalej "zabezpieczenie") w wysokości </w:t>
      </w:r>
      <w:r w:rsidR="006C2B01">
        <w:rPr>
          <w:b/>
          <w:sz w:val="22"/>
          <w:szCs w:val="22"/>
        </w:rPr>
        <w:t>5</w:t>
      </w:r>
      <w:r w:rsidR="005E6D2C" w:rsidRPr="009369C2">
        <w:rPr>
          <w:b/>
          <w:sz w:val="22"/>
          <w:szCs w:val="22"/>
        </w:rPr>
        <w:t>%</w:t>
      </w:r>
      <w:r w:rsidRPr="006002F3">
        <w:rPr>
          <w:sz w:val="22"/>
          <w:szCs w:val="22"/>
        </w:rPr>
        <w:t xml:space="preserve"> ceny całkowitej brutto wskazanej w ofercie.</w:t>
      </w:r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służy pokryciu roszczeń z tytułu niewykonania lub nienależytego wykonania umowy.</w:t>
      </w:r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może być wnoszone według wyboru Wykonawcy w jednej lub kilku następujących formach: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pieniądzu;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poręczeniach bankowych lub poręczeniach spółdzielczej kasy oszczędnościowo- kredytowej, z tym że zobowiązanie kasy jest zawsze zobowiązaniem pieniężnym;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bankowych;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ubezpieczeniowych;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poręczeniach udzielanych przez podmioty,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6b ust. 5 pkt 2 ustawy z dnia 09.11.2000 r. o utworzeniu Polskiej Agencji Rozwoju Przedsiębiorczości (Dz. U. z 2020 r. poz. 299).</w:t>
      </w:r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w formie pieniądza n</w:t>
      </w:r>
      <w:r w:rsidR="005E6D2C" w:rsidRPr="006002F3">
        <w:rPr>
          <w:sz w:val="22"/>
          <w:szCs w:val="22"/>
        </w:rPr>
        <w:t>ależy wnieść przelewem na konto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 xml:space="preserve">w Banku: mBank S.A. nr Rachunku </w:t>
      </w:r>
      <w:hyperlink r:id="rId20" w:history="1">
        <w:r w:rsidR="005E6D2C" w:rsidRPr="006002F3">
          <w:rPr>
            <w:rStyle w:val="Hipercze"/>
            <w:sz w:val="22"/>
            <w:szCs w:val="22"/>
          </w:rPr>
          <w:t>21 1140 1078 0000</w:t>
        </w:r>
      </w:hyperlink>
      <w:r w:rsidR="005E6D2C" w:rsidRPr="006002F3">
        <w:rPr>
          <w:sz w:val="22"/>
          <w:szCs w:val="22"/>
        </w:rPr>
        <w:t xml:space="preserve"> </w:t>
      </w:r>
      <w:hyperlink r:id="rId21" w:history="1">
        <w:r w:rsidR="005E6D2C" w:rsidRPr="006002F3">
          <w:rPr>
            <w:rStyle w:val="Hipercze"/>
            <w:sz w:val="22"/>
            <w:szCs w:val="22"/>
          </w:rPr>
          <w:t>3018 1200 1004</w:t>
        </w:r>
      </w:hyperlink>
      <w:r w:rsidRPr="006002F3">
        <w:rPr>
          <w:sz w:val="22"/>
          <w:szCs w:val="22"/>
        </w:rPr>
        <w:t>. W przypadku wniesienia</w:t>
      </w:r>
      <w:r w:rsidR="005E6D2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wadium w pieniądzu Wykonawca może wyrazić zgodę na zaliczenie kwoty wadium na poczet zabezpieczenia.</w:t>
      </w:r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Uwaga: </w:t>
      </w:r>
      <w:r w:rsidRPr="006002F3">
        <w:rPr>
          <w:sz w:val="22"/>
          <w:szCs w:val="22"/>
        </w:rPr>
        <w:t>Przed złożeniem poręczenia lub gwarancji Wykonawca winien przedstawić projekt dokumentu Zamawiającemu w celu uzyskania akceptacji jego treści. Zabezpieczenie wnoszone w formie poręczeń lub gwarancji musi spełniać co najmniej poniższe wymagania: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obejmować odpowiedzialność za wszystkie okoliczności związane z niewykonaniem lub nienależytym wykonaniem umowy (w tym pokryciu naliczonych kar umownych), bez potwierdzania tych okoliczności;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wszelkie zmiany, uzupełnienia lub modyfikacje warunków umowy lub przedmiotu zamówienia nie mogą zwalniać gwaranta z odpowiedzialności wynikającej z poręczenia lub gwarancji;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 jej treści powinno jednoznacznie wynikać zobowiązanie gwaranta lub poręczyciela do zapłaty całej kwoty zabezpieczenia;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powinna być nieodwołalna i bezwarunkowa oraz płatna na pierwsze żądanie;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jednoznacznie określać termin obowiązywania poręczenia lub gwarancji;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treści poręczenia lub gwarancji powinna znaleźć się nazwa przedmiotowego postępowania;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  <w:tab w:val="left" w:pos="6007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beneficjentem poręczenia lub gwarancji jest:</w:t>
      </w:r>
      <w:r w:rsidRPr="006002F3">
        <w:rPr>
          <w:sz w:val="22"/>
          <w:szCs w:val="22"/>
        </w:rPr>
        <w:tab/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zamówienia, Zamawiający wymaga aby poręczenie lub gwarancja obejmowała swą treścią (tj. zobowiązanych z tytułu poręczenia lub gwarancji) wszystkich Wykonawców wspólnie ubiegających się o udzielenie zamówienia lub aby z jej treści wynikało, że zabezpiecza Wykonawców wspólnie ubiegających się o udzielenie zamówienia (konsorcjum).</w:t>
      </w:r>
    </w:p>
    <w:p w:rsidR="00FA70E3" w:rsidRPr="006002F3" w:rsidRDefault="00C326D6" w:rsidP="00C326D6">
      <w:pPr>
        <w:pStyle w:val="Nagwek1"/>
        <w:ind w:left="709" w:hanging="709"/>
        <w:rPr>
          <w:rStyle w:val="CharStyle47"/>
          <w:rFonts w:eastAsiaTheme="majorEastAsia"/>
          <w:b/>
          <w:bCs/>
          <w:sz w:val="22"/>
          <w:szCs w:val="22"/>
          <w:u w:val="none"/>
        </w:rPr>
      </w:pPr>
      <w:bookmarkStart w:id="33" w:name="_Toc110245059"/>
      <w:r>
        <w:t>XXI.</w:t>
      </w:r>
      <w:r>
        <w:tab/>
      </w:r>
      <w:r w:rsidR="00CA431B" w:rsidRPr="006002F3">
        <w:t xml:space="preserve">INFORMACJE O TREŚCI ZAWIERANEJ UMOWY ORAZ MOŻLIWOŚCI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JEJ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</w:rPr>
        <w:t xml:space="preserve">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ZMIANY</w:t>
      </w:r>
      <w:bookmarkEnd w:id="33"/>
    </w:p>
    <w:p w:rsidR="005E6D2C" w:rsidRPr="006002F3" w:rsidRDefault="005E6D2C" w:rsidP="00337275">
      <w:pPr>
        <w:pStyle w:val="Style29"/>
        <w:numPr>
          <w:ilvl w:val="0"/>
          <w:numId w:val="34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Wybrany Wykonawca jest zobowiązany do zawarcia umowy w sprawie zamówienia publicznego na warunkach określonych w</w:t>
      </w:r>
      <w:r w:rsidR="00872713">
        <w:rPr>
          <w:b w:val="0"/>
          <w:sz w:val="22"/>
          <w:szCs w:val="22"/>
        </w:rPr>
        <w:t xml:space="preserve"> Istotnych postanowieniach</w:t>
      </w:r>
      <w:r w:rsidRPr="006002F3">
        <w:rPr>
          <w:b w:val="0"/>
          <w:sz w:val="22"/>
          <w:szCs w:val="22"/>
        </w:rPr>
        <w:t xml:space="preserve"> Umowy, stanowiącym Załącznik nr </w:t>
      </w:r>
      <w:r w:rsidR="00872713">
        <w:rPr>
          <w:b w:val="0"/>
          <w:sz w:val="22"/>
          <w:szCs w:val="22"/>
        </w:rPr>
        <w:t>…</w:t>
      </w:r>
      <w:r w:rsidRPr="006002F3">
        <w:rPr>
          <w:b w:val="0"/>
          <w:sz w:val="22"/>
          <w:szCs w:val="22"/>
        </w:rPr>
        <w:t xml:space="preserve"> do SWZ.</w:t>
      </w:r>
    </w:p>
    <w:p w:rsidR="005E6D2C" w:rsidRPr="006002F3" w:rsidRDefault="00791BFF" w:rsidP="00337275">
      <w:pPr>
        <w:pStyle w:val="Style29"/>
        <w:numPr>
          <w:ilvl w:val="0"/>
          <w:numId w:val="34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Zakres świadczenia Wykonawcy wynikający z umowy jest tożsamy z jego zobowiązaniem zawartym w ofercie.</w:t>
      </w:r>
    </w:p>
    <w:p w:rsidR="00FA70E3" w:rsidRPr="006002F3" w:rsidRDefault="00CA431B" w:rsidP="00337275">
      <w:pPr>
        <w:pStyle w:val="Style29"/>
        <w:numPr>
          <w:ilvl w:val="0"/>
          <w:numId w:val="34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 xml:space="preserve">Zmiana umowy podlega unieważnieniu, jeżeli została dokonana z </w:t>
      </w:r>
      <w:r w:rsidR="005E6D2C" w:rsidRPr="006002F3">
        <w:rPr>
          <w:b w:val="0"/>
          <w:sz w:val="22"/>
          <w:szCs w:val="22"/>
        </w:rPr>
        <w:t>naruszeniem</w:t>
      </w:r>
      <w:r w:rsidRPr="006002F3">
        <w:rPr>
          <w:b w:val="0"/>
          <w:sz w:val="22"/>
          <w:szCs w:val="22"/>
        </w:rPr>
        <w:t xml:space="preserve"> 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="005E6D2C" w:rsidRPr="006002F3">
        <w:rPr>
          <w:b w:val="0"/>
          <w:sz w:val="22"/>
          <w:szCs w:val="22"/>
        </w:rPr>
        <w:t>454 i 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Pr="006002F3">
        <w:rPr>
          <w:b w:val="0"/>
          <w:sz w:val="22"/>
          <w:szCs w:val="22"/>
        </w:rPr>
        <w:t xml:space="preserve">455 </w:t>
      </w:r>
      <w:proofErr w:type="spellStart"/>
      <w:r w:rsidRPr="006002F3">
        <w:rPr>
          <w:b w:val="0"/>
          <w:sz w:val="22"/>
          <w:szCs w:val="22"/>
        </w:rPr>
        <w:t>p.z.p</w:t>
      </w:r>
      <w:proofErr w:type="spellEnd"/>
      <w:r w:rsidRPr="006002F3">
        <w:rPr>
          <w:b w:val="0"/>
          <w:sz w:val="22"/>
          <w:szCs w:val="22"/>
        </w:rPr>
        <w:t>.</w:t>
      </w:r>
    </w:p>
    <w:p w:rsidR="00FA70E3" w:rsidRPr="006002F3" w:rsidRDefault="005E6D2C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przewiduje możliwość zmiany zawartej umowy w stosunku do treści wybranej oferty w zakresie wskazanym w</w:t>
      </w:r>
      <w:r w:rsidR="00872713">
        <w:rPr>
          <w:sz w:val="22"/>
          <w:szCs w:val="22"/>
        </w:rPr>
        <w:t xml:space="preserve"> Istotnych postanowieniach</w:t>
      </w:r>
      <w:r w:rsidR="00CA431B" w:rsidRPr="006002F3">
        <w:rPr>
          <w:sz w:val="22"/>
          <w:szCs w:val="22"/>
        </w:rPr>
        <w:t xml:space="preserve"> Umowy.</w:t>
      </w:r>
    </w:p>
    <w:p w:rsidR="00FA70E3" w:rsidRPr="006002F3" w:rsidRDefault="00CA431B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Zmiana umowy wymaga dla swej ważności, pod rygorem nieważności, zachowania formy pisemnej.</w:t>
      </w:r>
    </w:p>
    <w:p w:rsidR="00FA70E3" w:rsidRPr="006002F3" w:rsidRDefault="00AB1F9B" w:rsidP="00C326D6">
      <w:pPr>
        <w:pStyle w:val="Nagwek1"/>
      </w:pPr>
      <w:bookmarkStart w:id="34" w:name="_Toc110245060"/>
      <w:r>
        <w:rPr>
          <w:lang w:eastAsia="en-US" w:bidi="en-US"/>
        </w:rPr>
        <w:t>XXII.</w:t>
      </w:r>
      <w:r w:rsidR="00C326D6">
        <w:rPr>
          <w:lang w:eastAsia="en-US" w:bidi="en-US"/>
        </w:rPr>
        <w:tab/>
      </w:r>
      <w:r w:rsidR="00CA431B" w:rsidRPr="006002F3">
        <w:t>POUCZENIE O ŚRODKACH OCHRONY PRAWNEJ</w:t>
      </w:r>
      <w:bookmarkEnd w:id="34"/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określone w niniejszym dziale przysługują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ykonawcy, uczestnikowi konkursu oraz innemu podmiotowi, jeżeli ma lub miał interes w uzyskaniu zamówienia lub nagrody w konkursie oraz poniósł lub może ponieść szkodę w wyniku naruszenia przez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przepisów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oraz Rzecznikowi Małych i Średnich Przedsiębiorców.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przysługuje na: </w:t>
      </w:r>
      <w:r w:rsidRPr="006002F3">
        <w:rPr>
          <w:bCs/>
          <w:sz w:val="22"/>
          <w:szCs w:val="22"/>
        </w:rPr>
        <w:br/>
      </w:r>
      <w:r w:rsidRPr="006002F3">
        <w:rPr>
          <w:sz w:val="22"/>
          <w:szCs w:val="22"/>
        </w:rPr>
        <w:t xml:space="preserve">1) niezgodną z przepisami ustawy czynność Zamawiającego, podjętą w postępowaniu o udzielenie zamówienia, w tym na projektowane postanowienie umowy; </w:t>
      </w:r>
      <w:r w:rsidRPr="006002F3">
        <w:rPr>
          <w:sz w:val="22"/>
          <w:szCs w:val="22"/>
        </w:rPr>
        <w:br/>
        <w:t xml:space="preserve">2) zaniechanie czynności w postępowaniu o udzielenie zamówienia do której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był obowiązany na podstawie ustawy;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wnosi się do Prezesa Izby. Odwołujący przekazuje kopię odwołania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amawiającemu przed upływem terminu do wniesienia odwołania w taki sposób, aby mógł on zapoznać się z jego treścią przed upływem tego terminu.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wnosi się w terminie: </w:t>
      </w:r>
    </w:p>
    <w:p w:rsidR="00360FC2" w:rsidRPr="006002F3" w:rsidRDefault="00360FC2" w:rsidP="00337275">
      <w:pPr>
        <w:pStyle w:val="Style21"/>
        <w:numPr>
          <w:ilvl w:val="0"/>
          <w:numId w:val="36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10 dni od dnia prze</w:t>
      </w:r>
      <w:r w:rsidR="001E53A6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 podstawę jego wniesienia, jeżeli informacja została przekazana przy użyciu środków komunikacji elektronicznej,</w:t>
      </w:r>
    </w:p>
    <w:p w:rsidR="00FA70E3" w:rsidRPr="006002F3" w:rsidRDefault="00CA431B" w:rsidP="00CF192E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2)</w:t>
      </w:r>
      <w:r w:rsidRPr="006002F3">
        <w:rPr>
          <w:sz w:val="22"/>
          <w:szCs w:val="22"/>
        </w:rPr>
        <w:tab/>
        <w:t>15 dni od dnia prze</w:t>
      </w:r>
      <w:r w:rsidR="00501741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</w:t>
      </w:r>
      <w:r w:rsidR="00EE4041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podstawę jego wniesienia, jeżeli informacja została przekazana w sposób inny niż określony w pkt 1).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 przypadkach innych niż określone w pkt 5 i 6 wnosi się w terminie 10 dni od dnia, w którym powzięto </w:t>
      </w:r>
      <w:r w:rsidR="00360FC2" w:rsidRPr="006002F3">
        <w:rPr>
          <w:sz w:val="22"/>
          <w:szCs w:val="22"/>
        </w:rPr>
        <w:t>lub</w:t>
      </w:r>
      <w:r w:rsidRPr="006002F3">
        <w:rPr>
          <w:sz w:val="22"/>
          <w:szCs w:val="22"/>
        </w:rPr>
        <w:t xml:space="preserve"> przy zachowaniu należytej staranności można </w:t>
      </w:r>
      <w:r w:rsidR="00360FC2" w:rsidRPr="006002F3">
        <w:rPr>
          <w:sz w:val="22"/>
          <w:szCs w:val="22"/>
        </w:rPr>
        <w:t>było</w:t>
      </w:r>
      <w:r w:rsidRPr="006002F3">
        <w:rPr>
          <w:sz w:val="22"/>
          <w:szCs w:val="22"/>
        </w:rPr>
        <w:t xml:space="preserve"> powziąć wiadomość o okolicznościach stanowiących podstawę jego wniesienia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 orzeczenie Iz</w:t>
      </w:r>
      <w:r w:rsidR="00360FC2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y oraz postanowienie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stronom oraz uczestnikom postępowania odwoławczego przysługuje skarga do sądu.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Skargę wnosi się do Sądu Okręgowego w Warszawie - sądu zamówień publicznych, zwanego dalej "sądem zamówień publicznych".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Skargę wnosi się za pośrednictwem Prezesa Izby, w terminie 14 dni od dnia doręczenia orzeczenia Izby lub postanowienia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Prezes Izby przekazuje skargę wraz z aktami postępowania odwoławczego do sądu zamówień publicznych w terminie 7 dni od dnia jej otrzymania.</w:t>
      </w:r>
    </w:p>
    <w:p w:rsidR="00FA70E3" w:rsidRPr="006002F3" w:rsidRDefault="00CA431B" w:rsidP="00C326D6">
      <w:pPr>
        <w:pStyle w:val="Nagwek1"/>
      </w:pPr>
      <w:bookmarkStart w:id="35" w:name="_Toc110245061"/>
      <w:r w:rsidRPr="006002F3">
        <w:t>XXIII.</w:t>
      </w:r>
      <w:r w:rsidR="00C326D6">
        <w:tab/>
      </w:r>
      <w:r w:rsidRPr="006002F3">
        <w:t>WYKAZ ZAŁĄCZNIKÓW DO SWZ</w:t>
      </w:r>
      <w:bookmarkEnd w:id="35"/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Załącznik nr 1 - Formularz ofertowy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178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2 - Jednolity Europejski Dokument Zamówienia 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- </w:t>
      </w:r>
      <w:r w:rsidR="00170CAF">
        <w:rPr>
          <w:sz w:val="22"/>
          <w:szCs w:val="22"/>
        </w:rPr>
        <w:t>Istotne postanowienia u</w:t>
      </w:r>
      <w:r w:rsidR="00170CAF" w:rsidRPr="006002F3">
        <w:rPr>
          <w:sz w:val="22"/>
          <w:szCs w:val="22"/>
        </w:rPr>
        <w:t>mowy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4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–</w:t>
      </w:r>
      <w:r w:rsidRPr="006002F3">
        <w:rPr>
          <w:sz w:val="22"/>
          <w:szCs w:val="22"/>
        </w:rPr>
        <w:t xml:space="preserve"> </w:t>
      </w:r>
      <w:r w:rsidR="00170CAF">
        <w:rPr>
          <w:sz w:val="22"/>
          <w:szCs w:val="22"/>
        </w:rPr>
        <w:t>O</w:t>
      </w:r>
      <w:r w:rsidR="00170CAF" w:rsidRPr="00170CAF">
        <w:rPr>
          <w:sz w:val="22"/>
          <w:szCs w:val="22"/>
        </w:rPr>
        <w:t>świadczenie składane na podstawie art. 125 ust. 1</w:t>
      </w:r>
    </w:p>
    <w:p w:rsidR="005E2640" w:rsidRDefault="005E2640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</w:p>
    <w:p w:rsidR="0013200F" w:rsidRDefault="0013200F" w:rsidP="006E6E00">
      <w:p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0A0067" w:rsidRPr="00043863" w:rsidRDefault="000A0067" w:rsidP="00E94C1D">
      <w:pPr>
        <w:pStyle w:val="Nagwek1"/>
        <w:jc w:val="right"/>
      </w:pPr>
      <w:bookmarkStart w:id="36" w:name="_Toc110245062"/>
      <w:r w:rsidRPr="00043863">
        <w:t>Załącznik nr 1 do SWZ</w:t>
      </w:r>
      <w:bookmarkEnd w:id="36"/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Nazwa firmy (W</w:t>
      </w:r>
      <w:r w:rsidRPr="00043863">
        <w:rPr>
          <w:iCs/>
        </w:rPr>
        <w:t xml:space="preserve">ykonawcy): ..................................              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Adres W</w:t>
      </w:r>
      <w:r w:rsidRPr="00043863">
        <w:rPr>
          <w:iCs/>
        </w:rPr>
        <w:t xml:space="preserve">ykonawcy: ..............................................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NIP: 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REGON: 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KRS: 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567"/>
        <w:rPr>
          <w:i/>
        </w:rPr>
      </w:pPr>
      <w:r w:rsidRPr="00043863">
        <w:rPr>
          <w:i/>
        </w:rPr>
        <w:t>numer telefonu Wykonawcy wraz z numerem kierunkowym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</w:t>
      </w:r>
    </w:p>
    <w:p w:rsidR="000A0067" w:rsidRPr="00043863" w:rsidRDefault="000A0067" w:rsidP="000A0067">
      <w:pPr>
        <w:pStyle w:val="Stopka"/>
        <w:spacing w:line="360" w:lineRule="exact"/>
        <w:ind w:right="-2"/>
        <w:rPr>
          <w:i/>
          <w:sz w:val="22"/>
        </w:rPr>
      </w:pPr>
      <w:r>
        <w:rPr>
          <w:i/>
          <w:sz w:val="22"/>
        </w:rPr>
        <w:t>adres e-mail W</w:t>
      </w:r>
      <w:r w:rsidRPr="00043863">
        <w:rPr>
          <w:i/>
          <w:sz w:val="22"/>
        </w:rPr>
        <w:t>ykonawcy</w:t>
      </w:r>
    </w:p>
    <w:p w:rsidR="000A0067" w:rsidRPr="0070468B" w:rsidRDefault="000A0067" w:rsidP="000A006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0A0067" w:rsidRPr="00043863" w:rsidRDefault="000A0067" w:rsidP="000A0067">
      <w:pPr>
        <w:spacing w:line="320" w:lineRule="exact"/>
        <w:jc w:val="center"/>
        <w:rPr>
          <w:b/>
        </w:rPr>
      </w:pPr>
      <w:r w:rsidRPr="00043863">
        <w:rPr>
          <w:b/>
        </w:rPr>
        <w:t>F O R M U L A R Z   O F E R T O W Y</w:t>
      </w:r>
    </w:p>
    <w:p w:rsidR="000A0067" w:rsidRPr="00043863" w:rsidRDefault="000A0067" w:rsidP="000A0067">
      <w:pPr>
        <w:spacing w:line="320" w:lineRule="exact"/>
        <w:rPr>
          <w:b/>
        </w:rPr>
      </w:pPr>
    </w:p>
    <w:p w:rsidR="000A0067" w:rsidRPr="00043863" w:rsidRDefault="000A0067" w:rsidP="000A0067">
      <w:pPr>
        <w:spacing w:line="320" w:lineRule="exact"/>
        <w:jc w:val="both"/>
        <w:rPr>
          <w:bCs/>
          <w:iCs/>
        </w:rPr>
      </w:pPr>
      <w:r w:rsidRPr="00043863">
        <w:rPr>
          <w:bCs/>
        </w:rPr>
        <w:t xml:space="preserve">Nawiązując do ogłoszenia o postępowaniu prowadzonym </w:t>
      </w:r>
      <w:r w:rsidR="005C1CB7" w:rsidRPr="005C1CB7">
        <w:rPr>
          <w:bCs/>
        </w:rPr>
        <w:t>w trybie przetargu nieograniczonego</w:t>
      </w:r>
      <w:r w:rsidRPr="00043863">
        <w:rPr>
          <w:bCs/>
        </w:rPr>
        <w:t xml:space="preserve"> zgodnie z art. </w:t>
      </w:r>
      <w:r w:rsidR="006C50CD">
        <w:rPr>
          <w:bCs/>
        </w:rPr>
        <w:t>132</w:t>
      </w:r>
      <w:r w:rsidRPr="00043863">
        <w:rPr>
          <w:bCs/>
        </w:rPr>
        <w:t xml:space="preserve"> ustawy </w:t>
      </w:r>
      <w:proofErr w:type="spellStart"/>
      <w:r w:rsidRPr="00043863">
        <w:rPr>
          <w:bCs/>
        </w:rPr>
        <w:t>Pzp</w:t>
      </w:r>
      <w:proofErr w:type="spellEnd"/>
      <w:r w:rsidRPr="00043863">
        <w:rPr>
          <w:bCs/>
        </w:rPr>
        <w:t xml:space="preserve"> na </w:t>
      </w:r>
      <w:r w:rsidR="00FF4F73" w:rsidRPr="00FF4F73">
        <w:rPr>
          <w:b/>
          <w:bCs/>
        </w:rPr>
        <w:t>Kompleksową dostawę gazu ziemnego do obiektów KD Barbara w Mikołowie.</w:t>
      </w:r>
    </w:p>
    <w:p w:rsidR="000A0067" w:rsidRPr="00043863" w:rsidRDefault="000A0067" w:rsidP="000A0067">
      <w:pPr>
        <w:spacing w:line="320" w:lineRule="exact"/>
        <w:jc w:val="both"/>
        <w:rPr>
          <w:bCs/>
        </w:rPr>
      </w:pPr>
    </w:p>
    <w:p w:rsidR="00FF4F73" w:rsidRDefault="000A0067" w:rsidP="00FF4F73">
      <w:pPr>
        <w:widowControl/>
        <w:spacing w:line="320" w:lineRule="exact"/>
        <w:ind w:left="567" w:hanging="567"/>
        <w:jc w:val="both"/>
        <w:rPr>
          <w:rFonts w:eastAsia="Calibri"/>
          <w:bCs/>
          <w:iCs/>
          <w:sz w:val="22"/>
          <w:szCs w:val="22"/>
          <w:lang w:eastAsia="en-US" w:bidi="ar-SA"/>
        </w:rPr>
      </w:pPr>
      <w:r w:rsidRPr="00043863">
        <w:rPr>
          <w:iCs/>
        </w:rPr>
        <w:t>1.</w:t>
      </w:r>
      <w:r w:rsidR="00FF4F73" w:rsidRPr="002E1655">
        <w:rPr>
          <w:rFonts w:eastAsia="Calibri"/>
          <w:iCs/>
          <w:sz w:val="22"/>
          <w:szCs w:val="22"/>
          <w:lang w:eastAsia="en-US" w:bidi="ar-SA"/>
        </w:rPr>
        <w:tab/>
        <w:t>Oferujemy następując</w:t>
      </w:r>
      <w:r w:rsidR="00B44903">
        <w:rPr>
          <w:rFonts w:eastAsia="Calibri"/>
          <w:iCs/>
          <w:sz w:val="22"/>
          <w:szCs w:val="22"/>
          <w:lang w:eastAsia="en-US" w:bidi="ar-SA"/>
        </w:rPr>
        <w:t>y</w:t>
      </w:r>
      <w:r w:rsidR="00FF4F73" w:rsidRPr="002E1655">
        <w:rPr>
          <w:rFonts w:eastAsia="Calibri"/>
          <w:iCs/>
          <w:sz w:val="22"/>
          <w:szCs w:val="22"/>
          <w:lang w:eastAsia="en-US" w:bidi="ar-SA"/>
        </w:rPr>
        <w:t xml:space="preserve"> </w:t>
      </w:r>
      <w:r w:rsidR="00B44903">
        <w:rPr>
          <w:rFonts w:eastAsia="Calibri"/>
          <w:iCs/>
          <w:sz w:val="22"/>
          <w:szCs w:val="22"/>
          <w:lang w:eastAsia="en-US" w:bidi="ar-SA"/>
        </w:rPr>
        <w:t>koszt</w:t>
      </w:r>
      <w:r w:rsidR="00FF4F73" w:rsidRPr="002E1655">
        <w:rPr>
          <w:rFonts w:eastAsia="Calibri"/>
          <w:iCs/>
          <w:sz w:val="22"/>
          <w:szCs w:val="22"/>
          <w:lang w:eastAsia="en-US" w:bidi="ar-SA"/>
        </w:rPr>
        <w:t xml:space="preserve"> za dostawę gazu </w:t>
      </w:r>
      <w:r w:rsidR="00FF4F73" w:rsidRPr="002E1655">
        <w:rPr>
          <w:rFonts w:eastAsia="Calibri"/>
          <w:bCs/>
          <w:iCs/>
          <w:sz w:val="22"/>
          <w:szCs w:val="22"/>
          <w:lang w:eastAsia="en-US" w:bidi="ar-SA"/>
        </w:rPr>
        <w:t>ziemnego do obiektów KD Barbara w Mikołowie</w:t>
      </w:r>
    </w:p>
    <w:p w:rsidR="00FF4F73" w:rsidRPr="002E1655" w:rsidRDefault="00FF4F73" w:rsidP="00FF4F73">
      <w:pPr>
        <w:widowControl/>
        <w:spacing w:line="320" w:lineRule="exact"/>
        <w:ind w:left="567" w:hanging="567"/>
        <w:jc w:val="both"/>
        <w:rPr>
          <w:rFonts w:eastAsia="Calibri"/>
          <w:iCs/>
          <w:sz w:val="22"/>
          <w:szCs w:val="22"/>
          <w:vertAlign w:val="superscript"/>
          <w:lang w:eastAsia="en-US" w:bidi="ar-SA"/>
        </w:rPr>
      </w:pPr>
    </w:p>
    <w:p w:rsidR="00FF4F73" w:rsidRPr="002E1655" w:rsidRDefault="00FF4F73" w:rsidP="00FF4F73">
      <w:pPr>
        <w:widowControl/>
        <w:spacing w:line="320" w:lineRule="exact"/>
        <w:ind w:left="567" w:hanging="567"/>
        <w:jc w:val="both"/>
        <w:rPr>
          <w:rFonts w:eastAsia="Calibri"/>
          <w:iCs/>
          <w:sz w:val="22"/>
          <w:szCs w:val="22"/>
          <w:lang w:eastAsia="en-US" w:bidi="ar-SA"/>
        </w:rPr>
      </w:pPr>
      <w:r w:rsidRPr="002E1655">
        <w:rPr>
          <w:rFonts w:eastAsia="Calibri"/>
          <w:iCs/>
          <w:sz w:val="22"/>
          <w:szCs w:val="22"/>
          <w:lang w:eastAsia="en-US" w:bidi="ar-SA"/>
        </w:rPr>
        <w:t xml:space="preserve">netto…...…….…… + VAT </w:t>
      </w:r>
      <w:r>
        <w:rPr>
          <w:rFonts w:eastAsia="Calibri"/>
          <w:iCs/>
          <w:sz w:val="22"/>
          <w:szCs w:val="22"/>
          <w:lang w:eastAsia="en-US" w:bidi="ar-SA"/>
        </w:rPr>
        <w:t>23</w:t>
      </w:r>
      <w:r w:rsidRPr="002E1655">
        <w:rPr>
          <w:rFonts w:eastAsia="Calibri"/>
          <w:iCs/>
          <w:sz w:val="22"/>
          <w:szCs w:val="22"/>
          <w:lang w:eastAsia="en-US" w:bidi="ar-SA"/>
        </w:rPr>
        <w:t xml:space="preserve">% ....................... =................................... zł brutto, </w:t>
      </w:r>
    </w:p>
    <w:p w:rsidR="00FF4F73" w:rsidRPr="002E1655" w:rsidRDefault="00FF4F73" w:rsidP="00FF4F73">
      <w:pPr>
        <w:widowControl/>
        <w:spacing w:line="320" w:lineRule="exact"/>
        <w:ind w:left="567" w:hanging="567"/>
        <w:jc w:val="both"/>
        <w:rPr>
          <w:rFonts w:eastAsia="Calibri"/>
          <w:iCs/>
          <w:sz w:val="22"/>
          <w:szCs w:val="22"/>
          <w:lang w:eastAsia="en-US" w:bidi="ar-SA"/>
        </w:rPr>
      </w:pPr>
      <w:r w:rsidRPr="002E1655">
        <w:rPr>
          <w:rFonts w:eastAsia="Calibri"/>
          <w:iCs/>
          <w:sz w:val="22"/>
          <w:szCs w:val="22"/>
          <w:lang w:eastAsia="en-US" w:bidi="ar-SA"/>
        </w:rPr>
        <w:t>słownie ………………………………………………………………………………………….</w:t>
      </w:r>
    </w:p>
    <w:p w:rsidR="00FF4F73" w:rsidRPr="002E1655" w:rsidRDefault="00FF4F73" w:rsidP="00FF4F73">
      <w:pPr>
        <w:widowControl/>
        <w:spacing w:line="320" w:lineRule="exact"/>
        <w:ind w:left="567" w:hanging="567"/>
        <w:jc w:val="both"/>
        <w:rPr>
          <w:rFonts w:eastAsia="Calibri"/>
          <w:iCs/>
          <w:sz w:val="22"/>
          <w:szCs w:val="22"/>
          <w:lang w:eastAsia="en-US" w:bidi="ar-SA"/>
        </w:rPr>
      </w:pPr>
    </w:p>
    <w:p w:rsidR="00B9649E" w:rsidRDefault="00FF4F73" w:rsidP="00FF4F73">
      <w:pPr>
        <w:pStyle w:val="Tekstpodstawowy"/>
        <w:spacing w:line="360" w:lineRule="auto"/>
        <w:ind w:left="567" w:hanging="567"/>
        <w:rPr>
          <w:rFonts w:eastAsia="Calibri"/>
          <w:iCs/>
          <w:sz w:val="22"/>
          <w:szCs w:val="22"/>
          <w:lang w:eastAsia="en-US" w:bidi="ar-SA"/>
        </w:rPr>
      </w:pPr>
      <w:r w:rsidRPr="002E1655">
        <w:rPr>
          <w:rFonts w:eastAsia="Calibri"/>
          <w:iCs/>
          <w:sz w:val="22"/>
          <w:szCs w:val="22"/>
          <w:lang w:eastAsia="en-US" w:bidi="ar-SA"/>
        </w:rPr>
        <w:t>Szczegółowy formularz wyceny</w:t>
      </w:r>
      <w:r w:rsidR="00790E43">
        <w:rPr>
          <w:rFonts w:eastAsia="Calibri"/>
          <w:iCs/>
          <w:sz w:val="22"/>
          <w:szCs w:val="22"/>
          <w:lang w:eastAsia="en-US" w:bidi="ar-SA"/>
        </w:rPr>
        <w:t xml:space="preserve"> z podziałem na lata 2022 i 2023.</w:t>
      </w:r>
    </w:p>
    <w:p w:rsidR="00136E3F" w:rsidRPr="00B9649E" w:rsidRDefault="008D150B" w:rsidP="00FF4F73">
      <w:pPr>
        <w:pStyle w:val="Tekstpodstawowy"/>
        <w:spacing w:line="360" w:lineRule="auto"/>
        <w:ind w:left="567" w:hanging="567"/>
        <w:rPr>
          <w:color w:val="auto"/>
          <w:sz w:val="22"/>
          <w:szCs w:val="22"/>
          <w:lang w:bidi="ar-SA"/>
        </w:rPr>
      </w:pPr>
      <w:r>
        <w:rPr>
          <w:rFonts w:eastAsia="Calibri"/>
          <w:iCs/>
          <w:sz w:val="22"/>
          <w:szCs w:val="22"/>
          <w:lang w:eastAsia="en-US" w:bidi="ar-SA"/>
        </w:rPr>
        <w:t>1)</w:t>
      </w:r>
      <w:r>
        <w:rPr>
          <w:rFonts w:eastAsia="Calibri"/>
          <w:iCs/>
          <w:sz w:val="22"/>
          <w:szCs w:val="22"/>
          <w:lang w:eastAsia="en-US" w:bidi="ar-SA"/>
        </w:rPr>
        <w:tab/>
      </w:r>
      <w:r w:rsidR="00136E3F">
        <w:rPr>
          <w:rFonts w:eastAsia="Calibri"/>
          <w:iCs/>
          <w:sz w:val="22"/>
          <w:szCs w:val="22"/>
          <w:lang w:eastAsia="en-US" w:bidi="ar-SA"/>
        </w:rPr>
        <w:t>za miesiące</w:t>
      </w:r>
      <w:r w:rsidR="00A61526">
        <w:rPr>
          <w:rFonts w:eastAsia="Calibri"/>
          <w:iCs/>
          <w:sz w:val="22"/>
          <w:szCs w:val="22"/>
          <w:lang w:eastAsia="en-US" w:bidi="ar-SA"/>
        </w:rPr>
        <w:t>:</w:t>
      </w:r>
      <w:r w:rsidR="00136E3F">
        <w:rPr>
          <w:rFonts w:eastAsia="Calibri"/>
          <w:iCs/>
          <w:sz w:val="22"/>
          <w:szCs w:val="22"/>
          <w:lang w:eastAsia="en-US" w:bidi="ar-SA"/>
        </w:rPr>
        <w:t xml:space="preserve"> listopad – grudzień 2022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6"/>
        <w:gridCol w:w="48"/>
        <w:gridCol w:w="759"/>
        <w:gridCol w:w="1783"/>
        <w:gridCol w:w="1329"/>
        <w:gridCol w:w="1260"/>
        <w:gridCol w:w="844"/>
        <w:gridCol w:w="51"/>
        <w:gridCol w:w="1820"/>
      </w:tblGrid>
      <w:tr w:rsidR="00FF4F73" w:rsidRPr="002E1655" w:rsidTr="005C26A7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5274D1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Opis opłat 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tabs>
                <w:tab w:val="left" w:pos="0"/>
              </w:tabs>
              <w:spacing w:line="320" w:lineRule="exact"/>
              <w:ind w:left="567" w:hanging="567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Ilość</w:t>
            </w:r>
          </w:p>
          <w:p w:rsidR="00FF4F73" w:rsidRPr="005274D1" w:rsidRDefault="00FF4F73" w:rsidP="005C26A7">
            <w:pPr>
              <w:widowControl/>
              <w:tabs>
                <w:tab w:val="left" w:pos="0"/>
              </w:tabs>
              <w:spacing w:line="320" w:lineRule="exact"/>
              <w:ind w:left="567" w:hanging="567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proofErr w:type="spellStart"/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ppg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Liczba jednostek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Cena jednostkowa netto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Cena netto (kol 2 x kol 3 x kol 4)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Stawka VAT w %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ind w:left="11" w:hanging="11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Cena brutto (kol. 5 x kol. 6)</w:t>
            </w:r>
          </w:p>
        </w:tc>
      </w:tr>
      <w:tr w:rsidR="00FF4F73" w:rsidRPr="002E1655" w:rsidTr="005C26A7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7</w:t>
            </w:r>
          </w:p>
        </w:tc>
      </w:tr>
      <w:tr w:rsidR="00FF4F73" w:rsidRPr="002E1655" w:rsidTr="005C26A7">
        <w:tc>
          <w:tcPr>
            <w:tcW w:w="104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b/>
                <w:iCs/>
                <w:sz w:val="22"/>
                <w:szCs w:val="22"/>
                <w:lang w:eastAsia="en-US" w:bidi="ar-SA"/>
              </w:rPr>
            </w:pPr>
          </w:p>
        </w:tc>
      </w:tr>
      <w:tr w:rsidR="00FF4F73" w:rsidRPr="002E1655" w:rsidTr="005C26A7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Paliwo gazowe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A61526" w:rsidP="005C26A7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700 000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A61526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="00FF4F73"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FF4F73" w:rsidRPr="002E1655" w:rsidTr="005C26A7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Opłata – abonament za sprzedaż paliwa gazowego m-c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A61526" w:rsidP="005C26A7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A61526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="00FF4F73"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FF4F73" w:rsidRPr="002E1655" w:rsidTr="005C26A7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Opłata sieciowa zmienna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A61526" w:rsidP="005C26A7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7</w:t>
            </w:r>
            <w:r w:rsidR="00FF4F73"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="00FF4F73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="00FF4F73"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 0</w:t>
            </w:r>
            <w:r w:rsidR="00FF4F73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="00FF4F73"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A61526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="00FF4F73"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FF4F73" w:rsidRPr="002E1655" w:rsidTr="005C26A7">
        <w:trPr>
          <w:trHeight w:val="1031"/>
        </w:trPr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Opłata sieciowa stała (ilość jednostek = ilość godzin w trakcie trwania umowy x moc umowna) (kWh/h) za h 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8D150B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2 0</w:t>
            </w:r>
            <w:r w:rsidR="008D150B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8 </w:t>
            </w:r>
            <w:r w:rsidR="008D150B">
              <w:rPr>
                <w:rFonts w:eastAsia="Calibri"/>
                <w:iCs/>
                <w:sz w:val="20"/>
                <w:szCs w:val="22"/>
                <w:lang w:eastAsia="en-US" w:bidi="ar-SA"/>
              </w:rPr>
              <w:t>608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A61526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="00FF4F73"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FF4F73" w:rsidRPr="002E1655" w:rsidTr="005C26A7">
        <w:trPr>
          <w:trHeight w:val="240"/>
        </w:trPr>
        <w:tc>
          <w:tcPr>
            <w:tcW w:w="86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F4F73" w:rsidRPr="000B3134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b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b/>
                <w:iCs/>
                <w:sz w:val="20"/>
                <w:szCs w:val="22"/>
                <w:lang w:eastAsia="en-US" w:bidi="ar-SA"/>
              </w:rPr>
              <w:t>CENA BRUTTO RAZEM: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F4F73" w:rsidRPr="000B3134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</w:tbl>
    <w:p w:rsidR="008D150B" w:rsidRPr="00B9649E" w:rsidRDefault="008D150B" w:rsidP="008D150B">
      <w:pPr>
        <w:pStyle w:val="Tekstpodstawowy"/>
        <w:spacing w:line="360" w:lineRule="auto"/>
        <w:ind w:left="567" w:hanging="567"/>
        <w:rPr>
          <w:color w:val="auto"/>
          <w:sz w:val="22"/>
          <w:szCs w:val="22"/>
          <w:lang w:bidi="ar-SA"/>
        </w:rPr>
      </w:pPr>
      <w:r>
        <w:rPr>
          <w:rFonts w:eastAsia="Calibri"/>
          <w:iCs/>
          <w:sz w:val="22"/>
          <w:szCs w:val="22"/>
          <w:lang w:eastAsia="en-US" w:bidi="ar-SA"/>
        </w:rPr>
        <w:t>2)</w:t>
      </w:r>
      <w:r>
        <w:rPr>
          <w:rFonts w:eastAsia="Calibri"/>
          <w:iCs/>
          <w:sz w:val="22"/>
          <w:szCs w:val="22"/>
          <w:lang w:eastAsia="en-US" w:bidi="ar-SA"/>
        </w:rPr>
        <w:tab/>
      </w:r>
      <w:r>
        <w:rPr>
          <w:rFonts w:eastAsia="Calibri"/>
          <w:iCs/>
          <w:sz w:val="22"/>
          <w:szCs w:val="22"/>
          <w:lang w:eastAsia="en-US" w:bidi="ar-SA"/>
        </w:rPr>
        <w:t xml:space="preserve">za miesiące: </w:t>
      </w:r>
      <w:r>
        <w:rPr>
          <w:rFonts w:eastAsia="Calibri"/>
          <w:iCs/>
          <w:sz w:val="22"/>
          <w:szCs w:val="22"/>
          <w:lang w:eastAsia="en-US" w:bidi="ar-SA"/>
        </w:rPr>
        <w:t>styczeń</w:t>
      </w:r>
      <w:r>
        <w:rPr>
          <w:rFonts w:eastAsia="Calibri"/>
          <w:iCs/>
          <w:sz w:val="22"/>
          <w:szCs w:val="22"/>
          <w:lang w:eastAsia="en-US" w:bidi="ar-SA"/>
        </w:rPr>
        <w:t xml:space="preserve"> – </w:t>
      </w:r>
      <w:r>
        <w:rPr>
          <w:rFonts w:eastAsia="Calibri"/>
          <w:iCs/>
          <w:sz w:val="22"/>
          <w:szCs w:val="22"/>
          <w:lang w:eastAsia="en-US" w:bidi="ar-SA"/>
        </w:rPr>
        <w:t>październik</w:t>
      </w:r>
      <w:r>
        <w:rPr>
          <w:rFonts w:eastAsia="Calibri"/>
          <w:iCs/>
          <w:sz w:val="22"/>
          <w:szCs w:val="22"/>
          <w:lang w:eastAsia="en-US" w:bidi="ar-SA"/>
        </w:rPr>
        <w:t xml:space="preserve"> 202</w:t>
      </w:r>
      <w:r>
        <w:rPr>
          <w:rFonts w:eastAsia="Calibri"/>
          <w:iCs/>
          <w:sz w:val="22"/>
          <w:szCs w:val="22"/>
          <w:lang w:eastAsia="en-US" w:bidi="ar-SA"/>
        </w:rPr>
        <w:t>3</w:t>
      </w:r>
      <w:r>
        <w:rPr>
          <w:rFonts w:eastAsia="Calibri"/>
          <w:iCs/>
          <w:sz w:val="22"/>
          <w:szCs w:val="22"/>
          <w:lang w:eastAsia="en-US" w:bidi="ar-SA"/>
        </w:rPr>
        <w:t xml:space="preserve">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6"/>
        <w:gridCol w:w="48"/>
        <w:gridCol w:w="759"/>
        <w:gridCol w:w="1783"/>
        <w:gridCol w:w="1329"/>
        <w:gridCol w:w="1260"/>
        <w:gridCol w:w="844"/>
        <w:gridCol w:w="51"/>
        <w:gridCol w:w="1820"/>
      </w:tblGrid>
      <w:tr w:rsidR="008D150B" w:rsidRPr="002E1655" w:rsidTr="001D0D5A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5274D1" w:rsidRDefault="008D150B" w:rsidP="001D0D5A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Opis opłat 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5274D1" w:rsidRDefault="008D150B" w:rsidP="001D0D5A">
            <w:pPr>
              <w:widowControl/>
              <w:tabs>
                <w:tab w:val="left" w:pos="0"/>
              </w:tabs>
              <w:spacing w:line="320" w:lineRule="exact"/>
              <w:ind w:left="567" w:hanging="567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Ilość</w:t>
            </w:r>
          </w:p>
          <w:p w:rsidR="008D150B" w:rsidRPr="005274D1" w:rsidRDefault="008D150B" w:rsidP="001D0D5A">
            <w:pPr>
              <w:widowControl/>
              <w:tabs>
                <w:tab w:val="left" w:pos="0"/>
              </w:tabs>
              <w:spacing w:line="320" w:lineRule="exact"/>
              <w:ind w:left="567" w:hanging="567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proofErr w:type="spellStart"/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ppg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5274D1" w:rsidRDefault="008D150B" w:rsidP="001D0D5A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Liczba jednostek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5274D1" w:rsidRDefault="008D150B" w:rsidP="001D0D5A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Cena jednostkowa netto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5274D1" w:rsidRDefault="008D150B" w:rsidP="001D0D5A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Cena netto (kol 2 x kol 3 x kol 4)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5274D1" w:rsidRDefault="008D150B" w:rsidP="001D0D5A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Stawka VAT w %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5274D1" w:rsidRDefault="008D150B" w:rsidP="001D0D5A">
            <w:pPr>
              <w:widowControl/>
              <w:spacing w:line="320" w:lineRule="exact"/>
              <w:ind w:left="11" w:hanging="11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Cena brutto (kol. 5 x kol. 6)</w:t>
            </w:r>
          </w:p>
        </w:tc>
      </w:tr>
      <w:tr w:rsidR="008D150B" w:rsidRPr="002E1655" w:rsidTr="001D0D5A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2E1655" w:rsidRDefault="008D150B" w:rsidP="001D0D5A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2E1655" w:rsidRDefault="008D150B" w:rsidP="001D0D5A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2E1655" w:rsidRDefault="008D150B" w:rsidP="001D0D5A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2E1655" w:rsidRDefault="008D150B" w:rsidP="001D0D5A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2E1655" w:rsidRDefault="008D150B" w:rsidP="001D0D5A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2E1655" w:rsidRDefault="008D150B" w:rsidP="001D0D5A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2E1655" w:rsidRDefault="008D150B" w:rsidP="001D0D5A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7</w:t>
            </w:r>
          </w:p>
        </w:tc>
      </w:tr>
      <w:tr w:rsidR="008D150B" w:rsidRPr="002E1655" w:rsidTr="001D0D5A">
        <w:tc>
          <w:tcPr>
            <w:tcW w:w="104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2E1655" w:rsidRDefault="008D150B" w:rsidP="001D0D5A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b/>
                <w:iCs/>
                <w:sz w:val="22"/>
                <w:szCs w:val="22"/>
                <w:lang w:eastAsia="en-US" w:bidi="ar-SA"/>
              </w:rPr>
            </w:pPr>
          </w:p>
        </w:tc>
      </w:tr>
      <w:tr w:rsidR="008D150B" w:rsidRPr="002E1655" w:rsidTr="001D0D5A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Paliwo gazowe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8D150B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1 8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00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 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000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8D150B" w:rsidRPr="002E1655" w:rsidTr="001D0D5A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Opłata – abonament za sprzedaż paliwa gazowego m-c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10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8D150B" w:rsidRPr="002E1655" w:rsidTr="001D0D5A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Opłata sieciowa zmienna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8D150B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1 8</w:t>
            </w:r>
            <w:r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 0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8D150B" w:rsidRPr="002E1655" w:rsidTr="001D0D5A">
        <w:trPr>
          <w:trHeight w:val="1031"/>
        </w:trPr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Opłata sieciowa stała (ilość jednostek = ilość godzin w trakcie trwania umowy x moc umowna) (kWh/h) za h 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790E43" w:rsidP="00790E43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10</w:t>
            </w:r>
            <w:r w:rsidR="008D150B">
              <w:rPr>
                <w:rFonts w:eastAsia="Calibri"/>
                <w:iCs/>
                <w:sz w:val="20"/>
                <w:szCs w:val="22"/>
                <w:lang w:eastAsia="en-US" w:bidi="ar-SA"/>
              </w:rPr>
              <w:t> 0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10</w:t>
            </w:r>
            <w:r w:rsidR="008D150B">
              <w:rPr>
                <w:rFonts w:eastAsia="Calibri"/>
                <w:iCs/>
                <w:sz w:val="20"/>
                <w:szCs w:val="22"/>
                <w:lang w:eastAsia="en-US" w:bidi="ar-SA"/>
              </w:rPr>
              <w:t> 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112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50B" w:rsidRPr="000B3134" w:rsidRDefault="008D150B" w:rsidP="001D0D5A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8D150B" w:rsidRPr="002E1655" w:rsidTr="001D0D5A">
        <w:trPr>
          <w:trHeight w:val="240"/>
        </w:trPr>
        <w:tc>
          <w:tcPr>
            <w:tcW w:w="86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D150B" w:rsidRPr="000B3134" w:rsidRDefault="008D150B" w:rsidP="001D0D5A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b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b/>
                <w:iCs/>
                <w:sz w:val="20"/>
                <w:szCs w:val="22"/>
                <w:lang w:eastAsia="en-US" w:bidi="ar-SA"/>
              </w:rPr>
              <w:t>CENA BRUTTO RAZEM: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D150B" w:rsidRPr="000B3134" w:rsidRDefault="008D150B" w:rsidP="001D0D5A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</w:tbl>
    <w:p w:rsidR="000A0067" w:rsidRDefault="000A006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FF4F73" w:rsidRPr="00043863" w:rsidRDefault="00FF4F73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B9649E" w:rsidP="005530BC">
      <w:pPr>
        <w:pStyle w:val="awciety"/>
        <w:spacing w:line="340" w:lineRule="exact"/>
        <w:ind w:left="284" w:hanging="284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2</w:t>
      </w:r>
      <w:r w:rsidR="000A0067" w:rsidRPr="005530BC">
        <w:rPr>
          <w:rFonts w:ascii="Times New Roman" w:hAnsi="Times New Roman"/>
          <w:sz w:val="22"/>
          <w:szCs w:val="22"/>
        </w:rPr>
        <w:t>. </w:t>
      </w:r>
      <w:r w:rsidR="000A0067" w:rsidRPr="005530BC">
        <w:rPr>
          <w:rFonts w:ascii="Times New Roman" w:hAnsi="Times New Roman"/>
          <w:b/>
          <w:sz w:val="22"/>
          <w:szCs w:val="22"/>
        </w:rPr>
        <w:t xml:space="preserve">Termin wykonania zamówienia oraz warunki płatności – </w:t>
      </w:r>
      <w:r w:rsidR="000A0067" w:rsidRPr="005530BC">
        <w:rPr>
          <w:rFonts w:ascii="Times New Roman" w:hAnsi="Times New Roman"/>
          <w:sz w:val="22"/>
          <w:szCs w:val="22"/>
        </w:rPr>
        <w:t>zgodne z zapisami przedstawionymi w</w:t>
      </w:r>
      <w:r w:rsidRPr="005530BC">
        <w:rPr>
          <w:rFonts w:ascii="Times New Roman" w:hAnsi="Times New Roman"/>
          <w:sz w:val="22"/>
          <w:szCs w:val="22"/>
        </w:rPr>
        <w:t> </w:t>
      </w:r>
      <w:r w:rsidR="000A0067" w:rsidRPr="005530BC">
        <w:rPr>
          <w:rFonts w:ascii="Times New Roman" w:hAnsi="Times New Roman"/>
          <w:sz w:val="22"/>
          <w:szCs w:val="22"/>
        </w:rPr>
        <w:t xml:space="preserve">SWZ zamówienia.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hAnsi="Times New Roman"/>
          <w:color w:val="auto"/>
          <w:sz w:val="22"/>
          <w:szCs w:val="22"/>
        </w:rPr>
      </w:pPr>
    </w:p>
    <w:p w:rsidR="000A0067" w:rsidRPr="005530BC" w:rsidRDefault="00B9649E" w:rsidP="005530BC">
      <w:pPr>
        <w:spacing w:line="340" w:lineRule="exact"/>
        <w:ind w:left="567" w:hanging="567"/>
        <w:jc w:val="both"/>
        <w:rPr>
          <w:bCs/>
          <w:color w:val="7030A0"/>
          <w:sz w:val="22"/>
          <w:szCs w:val="22"/>
        </w:rPr>
      </w:pPr>
      <w:r w:rsidRPr="005530BC">
        <w:rPr>
          <w:bCs/>
          <w:sz w:val="22"/>
          <w:szCs w:val="22"/>
        </w:rPr>
        <w:t>3</w:t>
      </w:r>
      <w:r w:rsidR="000A0067" w:rsidRPr="005530BC">
        <w:rPr>
          <w:bCs/>
          <w:sz w:val="22"/>
          <w:szCs w:val="22"/>
        </w:rPr>
        <w:t>. </w:t>
      </w:r>
      <w:r w:rsidR="000A0067" w:rsidRPr="005530BC">
        <w:rPr>
          <w:b/>
          <w:bCs/>
          <w:color w:val="FF0000"/>
          <w:sz w:val="22"/>
          <w:szCs w:val="22"/>
        </w:rPr>
        <w:t xml:space="preserve">* </w:t>
      </w:r>
      <w:r w:rsidR="000A0067" w:rsidRPr="005530BC">
        <w:rPr>
          <w:b/>
          <w:bCs/>
          <w:sz w:val="22"/>
          <w:szCs w:val="22"/>
        </w:rPr>
        <w:t>Powołujemy się na zasoby poniższych podmiotów</w:t>
      </w:r>
      <w:r w:rsidR="000A0067" w:rsidRPr="005530BC">
        <w:rPr>
          <w:bCs/>
          <w:sz w:val="22"/>
          <w:szCs w:val="22"/>
        </w:rPr>
        <w:t xml:space="preserve"> na zasadach określonych w art. 118 ust. 1 ustawy </w:t>
      </w:r>
      <w:proofErr w:type="spellStart"/>
      <w:r w:rsidR="000A0067" w:rsidRPr="005530BC">
        <w:rPr>
          <w:bCs/>
          <w:sz w:val="22"/>
          <w:szCs w:val="22"/>
        </w:rPr>
        <w:t>Pzp</w:t>
      </w:r>
      <w:proofErr w:type="spellEnd"/>
      <w:r w:rsidR="000A0067" w:rsidRPr="005530BC">
        <w:rPr>
          <w:bCs/>
          <w:sz w:val="22"/>
          <w:szCs w:val="22"/>
        </w:rPr>
        <w:t xml:space="preserve">, w celu wykazania spełniania warunków udziału w postępowaniu, </w:t>
      </w:r>
    </w:p>
    <w:p w:rsidR="000A0067" w:rsidRPr="005530BC" w:rsidRDefault="000A0067" w:rsidP="005530BC">
      <w:pPr>
        <w:spacing w:line="340" w:lineRule="exact"/>
        <w:ind w:left="851" w:hanging="284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    nazwa (firma) podmiotu udostępniającego zasoby: ........................................</w:t>
      </w:r>
    </w:p>
    <w:p w:rsidR="000A0067" w:rsidRPr="005530BC" w:rsidRDefault="000A0067" w:rsidP="005530BC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W załączeniu składamy zobowiązania tych podmiotów spełniające wymagania zawarte w punkcie 10.3)</w:t>
      </w:r>
      <w:r w:rsidRPr="005530BC">
        <w:rPr>
          <w:bCs/>
          <w:color w:val="FF0000"/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 xml:space="preserve">SWZ. </w:t>
      </w:r>
    </w:p>
    <w:p w:rsidR="000A0067" w:rsidRPr="005530BC" w:rsidRDefault="000A0067" w:rsidP="005530BC">
      <w:pPr>
        <w:spacing w:line="340" w:lineRule="exact"/>
        <w:ind w:left="567" w:hanging="283"/>
        <w:jc w:val="both"/>
        <w:rPr>
          <w:bCs/>
          <w:color w:val="7030A0"/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  </w:t>
      </w:r>
      <w:r w:rsidRPr="005530BC">
        <w:rPr>
          <w:b/>
          <w:bCs/>
          <w:sz w:val="22"/>
          <w:szCs w:val="22"/>
        </w:rPr>
        <w:t>Nie powołujemy się na zasoby podmiotów</w:t>
      </w:r>
      <w:r w:rsidRPr="005530BC">
        <w:rPr>
          <w:bCs/>
          <w:sz w:val="22"/>
          <w:szCs w:val="22"/>
        </w:rPr>
        <w:t xml:space="preserve"> na zasadach określonych w art. 118  ust. 1 ustawy </w:t>
      </w:r>
      <w:proofErr w:type="spellStart"/>
      <w:r w:rsidRPr="005530BC">
        <w:rPr>
          <w:bCs/>
          <w:sz w:val="22"/>
          <w:szCs w:val="22"/>
        </w:rPr>
        <w:t>Pzp</w:t>
      </w:r>
      <w:proofErr w:type="spellEnd"/>
      <w:r w:rsidRPr="005530BC">
        <w:rPr>
          <w:bCs/>
          <w:sz w:val="22"/>
          <w:szCs w:val="22"/>
        </w:rPr>
        <w:t xml:space="preserve">, a więc </w:t>
      </w:r>
      <w:r w:rsidRPr="005530BC">
        <w:rPr>
          <w:b/>
          <w:bCs/>
          <w:sz w:val="22"/>
          <w:szCs w:val="22"/>
        </w:rPr>
        <w:t>osobiście spełniamy warunki</w:t>
      </w:r>
      <w:r w:rsidRPr="005530BC">
        <w:rPr>
          <w:bCs/>
          <w:sz w:val="22"/>
          <w:szCs w:val="22"/>
        </w:rPr>
        <w:t xml:space="preserve"> określone w SWZ.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17892"/>
        </w:tabs>
        <w:spacing w:line="340" w:lineRule="exact"/>
        <w:ind w:left="284" w:hanging="284"/>
        <w:rPr>
          <w:kern w:val="2"/>
          <w:sz w:val="22"/>
          <w:szCs w:val="22"/>
          <w:lang w:eastAsia="ar-SA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4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zapoznaliśmy się </w:t>
      </w:r>
      <w:r w:rsidR="000A0067" w:rsidRPr="005530BC">
        <w:rPr>
          <w:sz w:val="22"/>
          <w:szCs w:val="22"/>
          <w:lang w:val="pl-PL"/>
        </w:rPr>
        <w:t>z SWZ</w:t>
      </w:r>
      <w:r w:rsidR="000A0067" w:rsidRPr="005530BC">
        <w:rPr>
          <w:sz w:val="22"/>
          <w:szCs w:val="22"/>
        </w:rPr>
        <w:t xml:space="preserve"> i nie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>wnosimy do niej zastrzeżeń oraz zdobyliśmy konieczne informacje potrzebne do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 xml:space="preserve">właściwego wykonania zamówienia (w tym zapoznaliśmy się z dokumentacją projektową i </w:t>
      </w:r>
      <w:r w:rsidR="000A0067" w:rsidRPr="005530BC">
        <w:rPr>
          <w:sz w:val="22"/>
          <w:szCs w:val="22"/>
          <w:lang w:val="pl-PL"/>
        </w:rPr>
        <w:t>przedmiarem</w:t>
      </w:r>
      <w:r w:rsidR="000A0067" w:rsidRPr="005530BC">
        <w:rPr>
          <w:sz w:val="22"/>
          <w:szCs w:val="22"/>
        </w:rPr>
        <w:t xml:space="preserve"> robót opisującym przedmiot zamówienia).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5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uważamy się za związanych niniejszą ofertą </w:t>
      </w:r>
      <w:r w:rsidR="000A0067" w:rsidRPr="005530BC">
        <w:rPr>
          <w:sz w:val="22"/>
          <w:szCs w:val="22"/>
          <w:lang w:val="pl-PL"/>
        </w:rPr>
        <w:t>przez okres</w:t>
      </w:r>
      <w:r w:rsidR="000A0067" w:rsidRPr="005530BC">
        <w:rPr>
          <w:sz w:val="22"/>
          <w:szCs w:val="22"/>
        </w:rPr>
        <w:t xml:space="preserve"> wskazany w 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>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6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>Oświadczamy, że zawart</w:t>
      </w:r>
      <w:r w:rsidRPr="005530BC">
        <w:rPr>
          <w:sz w:val="22"/>
          <w:szCs w:val="22"/>
          <w:lang w:val="pl-PL"/>
        </w:rPr>
        <w:t>e</w:t>
      </w:r>
      <w:r w:rsidR="000A0067" w:rsidRPr="005530BC">
        <w:rPr>
          <w:sz w:val="22"/>
          <w:szCs w:val="22"/>
        </w:rPr>
        <w:t xml:space="preserve"> w 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 xml:space="preserve"> </w:t>
      </w:r>
      <w:r w:rsidRPr="005530BC">
        <w:rPr>
          <w:sz w:val="22"/>
          <w:szCs w:val="22"/>
          <w:lang w:val="pl-PL"/>
        </w:rPr>
        <w:t>istotne postanowienia</w:t>
      </w:r>
      <w:r w:rsidR="000A0067" w:rsidRPr="005530BC">
        <w:rPr>
          <w:sz w:val="22"/>
          <w:szCs w:val="22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="00170CAF">
        <w:rPr>
          <w:sz w:val="22"/>
          <w:szCs w:val="22"/>
          <w:lang w:val="pl-PL"/>
        </w:rPr>
        <w:t>Z</w:t>
      </w:r>
      <w:proofErr w:type="spellStart"/>
      <w:r w:rsidR="00170CAF" w:rsidRPr="005530BC">
        <w:rPr>
          <w:sz w:val="22"/>
          <w:szCs w:val="22"/>
        </w:rPr>
        <w:t>amawiającego</w:t>
      </w:r>
      <w:proofErr w:type="spellEnd"/>
      <w:r w:rsidR="000A0067" w:rsidRPr="005530BC">
        <w:rPr>
          <w:sz w:val="22"/>
          <w:szCs w:val="22"/>
        </w:rPr>
        <w:t xml:space="preserve">. 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firstLine="0"/>
        <w:rPr>
          <w:sz w:val="22"/>
          <w:szCs w:val="22"/>
        </w:rPr>
      </w:pPr>
      <w:r w:rsidRPr="005530BC">
        <w:rPr>
          <w:sz w:val="22"/>
          <w:szCs w:val="22"/>
        </w:rPr>
        <w:t xml:space="preserve">W przypadku wybrania naszej oferty niezwłocznie przekażemy </w:t>
      </w:r>
      <w:r w:rsidRPr="005530BC">
        <w:rPr>
          <w:sz w:val="22"/>
          <w:szCs w:val="22"/>
          <w:lang w:val="pl-PL"/>
        </w:rPr>
        <w:t>Z</w:t>
      </w:r>
      <w:proofErr w:type="spellStart"/>
      <w:r w:rsidRPr="005530BC">
        <w:rPr>
          <w:sz w:val="22"/>
          <w:szCs w:val="22"/>
        </w:rPr>
        <w:t>amawiającemu</w:t>
      </w:r>
      <w:proofErr w:type="spellEnd"/>
      <w:r w:rsidRPr="005530BC">
        <w:rPr>
          <w:sz w:val="22"/>
          <w:szCs w:val="22"/>
          <w:lang w:val="pl-PL"/>
        </w:rPr>
        <w:t xml:space="preserve"> następujące informacje</w:t>
      </w:r>
      <w:r w:rsidRPr="005530BC">
        <w:rPr>
          <w:sz w:val="22"/>
          <w:szCs w:val="22"/>
        </w:rPr>
        <w:t xml:space="preserve"> niezbędne do uzupełnienia umowy: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oświadczenie Wykonawcy, czy jest czynnym podatnikiem w podatku od towarów i usług 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 xml:space="preserve">-   numer </w:t>
      </w:r>
      <w:r w:rsidRPr="005530BC">
        <w:rPr>
          <w:sz w:val="22"/>
          <w:szCs w:val="22"/>
        </w:rPr>
        <w:t>rachunku bankowego</w:t>
      </w:r>
      <w:r w:rsidRPr="005530BC">
        <w:rPr>
          <w:sz w:val="22"/>
          <w:szCs w:val="22"/>
          <w:lang w:val="pl-PL"/>
        </w:rPr>
        <w:t>, który widnieje w wykazie podmiotów zarejestrowanych jako podatnicy VAT, niezarejestrowanych oraz wykreślonych i przywróconych do rejestru 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nazwę i adres Urzędu Skarbowego, w którym zgłoszony jest powyższy rachunek;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14B15" w:rsidP="005530BC">
      <w:pPr>
        <w:tabs>
          <w:tab w:val="left" w:pos="17892"/>
        </w:tabs>
        <w:spacing w:line="340" w:lineRule="exact"/>
        <w:ind w:left="284" w:hanging="284"/>
        <w:rPr>
          <w:sz w:val="22"/>
          <w:szCs w:val="22"/>
        </w:rPr>
      </w:pPr>
      <w:r w:rsidRPr="005530BC">
        <w:rPr>
          <w:b/>
          <w:sz w:val="22"/>
          <w:szCs w:val="22"/>
        </w:rPr>
        <w:t>7</w:t>
      </w:r>
      <w:r w:rsidR="000A0067" w:rsidRPr="005530BC">
        <w:rPr>
          <w:b/>
          <w:sz w:val="22"/>
          <w:szCs w:val="22"/>
        </w:rPr>
        <w:t>.</w:t>
      </w:r>
      <w:r w:rsidR="000A0067" w:rsidRPr="005530BC">
        <w:rPr>
          <w:sz w:val="22"/>
          <w:szCs w:val="22"/>
        </w:rPr>
        <w:t> </w:t>
      </w:r>
      <w:r w:rsidR="000A0067" w:rsidRPr="005530BC">
        <w:rPr>
          <w:b/>
          <w:sz w:val="22"/>
          <w:szCs w:val="22"/>
        </w:rPr>
        <w:t>Wadium</w:t>
      </w:r>
      <w:r w:rsidR="000A0067" w:rsidRPr="005530BC">
        <w:rPr>
          <w:bCs/>
          <w:sz w:val="22"/>
          <w:szCs w:val="22"/>
        </w:rPr>
        <w:t xml:space="preserve"> w kwocie </w:t>
      </w:r>
      <w:r w:rsidR="000A0067" w:rsidRPr="005530BC">
        <w:rPr>
          <w:sz w:val="22"/>
          <w:szCs w:val="22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Zwrotu wadium prosimy dokonać na konto: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lub na adres: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Jesteśmy świadomi, że wniesione przez nas wadium nie podlega zwrotowi w okolicznościach, o</w:t>
      </w:r>
      <w:r w:rsidR="00B14B15" w:rsidRPr="005530BC">
        <w:rPr>
          <w:sz w:val="22"/>
          <w:szCs w:val="22"/>
        </w:rPr>
        <w:t> </w:t>
      </w:r>
      <w:r w:rsidRPr="005530BC">
        <w:rPr>
          <w:sz w:val="22"/>
          <w:szCs w:val="22"/>
        </w:rPr>
        <w:t>których mowa w art. 98 ust. 6 ustawy Prawo zamówień publicznych.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Składamy w załączeniu dowód wniesienia wadium.</w:t>
      </w:r>
    </w:p>
    <w:p w:rsidR="000A0067" w:rsidRPr="005530BC" w:rsidRDefault="000A0067" w:rsidP="005530BC">
      <w:pPr>
        <w:pStyle w:val="NormalnyWeb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before="0" w:after="0" w:line="340" w:lineRule="exact"/>
        <w:ind w:left="426" w:hanging="568"/>
        <w:jc w:val="both"/>
        <w:rPr>
          <w:rFonts w:ascii="Times New Roman" w:eastAsia="TimesNewRomanPSMT" w:hAnsi="Times New Roman" w:cs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698"/>
        </w:tabs>
        <w:spacing w:line="340" w:lineRule="exact"/>
        <w:ind w:left="283" w:hanging="425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8</w:t>
      </w:r>
      <w:r w:rsidR="000A0067" w:rsidRPr="005530BC">
        <w:rPr>
          <w:rFonts w:ascii="Times New Roman" w:hAnsi="Times New Roman"/>
          <w:sz w:val="22"/>
          <w:szCs w:val="22"/>
        </w:rPr>
        <w:t>.</w:t>
      </w:r>
      <w:r w:rsidR="000A0067" w:rsidRPr="005530BC">
        <w:rPr>
          <w:rFonts w:ascii="Times New Roman" w:hAnsi="Times New Roman"/>
          <w:sz w:val="22"/>
          <w:szCs w:val="22"/>
        </w:rPr>
        <w:tab/>
        <w:t>Zgodnie z art. 462 ust. 2 ustawy Prawo zamówień publicznych, informujemy, że:</w:t>
      </w:r>
    </w:p>
    <w:p w:rsidR="000A0067" w:rsidRPr="005530BC" w:rsidRDefault="000A0067" w:rsidP="005530BC">
      <w:pPr>
        <w:pStyle w:val="awciety"/>
        <w:tabs>
          <w:tab w:val="left" w:pos="16756"/>
        </w:tabs>
        <w:spacing w:line="340" w:lineRule="exact"/>
        <w:ind w:left="426" w:hanging="17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color w:val="FF0000"/>
          <w:sz w:val="22"/>
          <w:szCs w:val="22"/>
        </w:rPr>
        <w:t>*</w:t>
      </w:r>
      <w:r w:rsidRPr="005530BC">
        <w:rPr>
          <w:rFonts w:ascii="Times New Roman" w:hAnsi="Times New Roman"/>
          <w:sz w:val="22"/>
          <w:szCs w:val="22"/>
        </w:rPr>
        <w:t> </w:t>
      </w:r>
      <w:r w:rsidRPr="005530BC">
        <w:rPr>
          <w:rFonts w:ascii="Times New Roman" w:eastAsia="TimesNewRomanPSMT" w:hAnsi="Times New Roman"/>
          <w:b/>
          <w:bCs/>
          <w:sz w:val="22"/>
          <w:szCs w:val="22"/>
        </w:rPr>
        <w:t>zamierzamy powierzyć podwykonawcom wykonanie następujących części  zamówienia: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0A0067" w:rsidRPr="005530BC" w:rsidRDefault="000A0067" w:rsidP="005530BC">
      <w:pPr>
        <w:pStyle w:val="1"/>
        <w:tabs>
          <w:tab w:val="left" w:pos="16698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spacing w:line="340" w:lineRule="exact"/>
        <w:ind w:left="510" w:hanging="255"/>
        <w:jc w:val="both"/>
        <w:rPr>
          <w:rFonts w:eastAsia="TimesNewRomanPSMT"/>
          <w:b/>
          <w:kern w:val="2"/>
          <w:sz w:val="22"/>
          <w:szCs w:val="22"/>
        </w:rPr>
      </w:pPr>
      <w:r w:rsidRPr="005530BC">
        <w:rPr>
          <w:rFonts w:eastAsia="TimesNewRomanPSMT"/>
          <w:bCs/>
          <w:color w:val="FF0000"/>
          <w:sz w:val="22"/>
          <w:szCs w:val="22"/>
        </w:rPr>
        <w:t>*</w:t>
      </w:r>
      <w:r w:rsidRPr="005530BC">
        <w:rPr>
          <w:rFonts w:eastAsia="TimesNewRomanPSMT"/>
          <w:bCs/>
          <w:sz w:val="22"/>
          <w:szCs w:val="22"/>
        </w:rPr>
        <w:t>  </w:t>
      </w:r>
      <w:r w:rsidRPr="005530BC">
        <w:rPr>
          <w:rFonts w:eastAsia="TimesNewRomanPSMT"/>
          <w:b/>
          <w:bCs/>
          <w:sz w:val="22"/>
          <w:szCs w:val="22"/>
        </w:rPr>
        <w:t>nie zamierzamy powierzyć podwykonawcom wykonania żadnej części zamówienia</w:t>
      </w:r>
      <w:r w:rsidRPr="005530BC">
        <w:rPr>
          <w:rFonts w:eastAsia="TimesNewRomanPSMT"/>
          <w:b/>
          <w:sz w:val="22"/>
          <w:szCs w:val="22"/>
        </w:rPr>
        <w:t>.</w:t>
      </w:r>
    </w:p>
    <w:p w:rsidR="000A0067" w:rsidRPr="005530BC" w:rsidRDefault="000A0067" w:rsidP="005530BC">
      <w:pPr>
        <w:pStyle w:val="awciety"/>
        <w:spacing w:line="340" w:lineRule="exact"/>
        <w:ind w:firstLine="0"/>
        <w:rPr>
          <w:rFonts w:ascii="Times New Roman" w:eastAsia="TimesNewRomanPSMT" w:hAnsi="Times New Roman"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>* Niepotrzebne skreślić</w:t>
      </w:r>
    </w:p>
    <w:p w:rsidR="000A0067" w:rsidRPr="005530BC" w:rsidRDefault="000A0067" w:rsidP="005530BC">
      <w:pPr>
        <w:pStyle w:val="awciety"/>
        <w:spacing w:line="34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756"/>
        </w:tabs>
        <w:spacing w:line="340" w:lineRule="exact"/>
        <w:ind w:left="284" w:hanging="42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9.</w:t>
      </w:r>
      <w:r w:rsidR="000A0067" w:rsidRPr="005530BC">
        <w:rPr>
          <w:rFonts w:ascii="Times New Roman" w:hAnsi="Times New Roman"/>
          <w:sz w:val="22"/>
          <w:szCs w:val="22"/>
        </w:rPr>
        <w:t> O</w:t>
      </w:r>
      <w:r w:rsidR="000A0067" w:rsidRPr="005530BC">
        <w:rPr>
          <w:rFonts w:ascii="Times New Roman" w:hAnsi="Times New Roman"/>
          <w:bCs/>
          <w:sz w:val="22"/>
          <w:szCs w:val="22"/>
        </w:rPr>
        <w:t>świadczamy,</w:t>
      </w:r>
      <w:r w:rsidR="000A0067" w:rsidRPr="005530B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A0067" w:rsidRPr="005530BC">
        <w:rPr>
          <w:rFonts w:ascii="Times New Roman" w:hAnsi="Times New Roman"/>
          <w:bCs/>
          <w:sz w:val="22"/>
          <w:szCs w:val="22"/>
        </w:rPr>
        <w:t>że jesteśmy mikroprzedsiębiorstwem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małym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średnim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Mikroprzedsiębiorstwo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10 osób i którego roczny obrót lub roczna suma bilansowa nie przekracza 2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Małe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50 osób i którego roczny obrót lub roczna suma bilansowa nie przekracza 10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Średnie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eastAsia="TimesNewRomanPSMT" w:hAnsi="Times New Roman"/>
          <w:color w:val="0070C0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0</w:t>
      </w:r>
      <w:r w:rsidRPr="005530BC">
        <w:rPr>
          <w:sz w:val="22"/>
          <w:szCs w:val="22"/>
        </w:rPr>
        <w:t>. </w:t>
      </w:r>
      <w:r w:rsidRPr="005530BC">
        <w:rPr>
          <w:bCs/>
          <w:sz w:val="22"/>
          <w:szCs w:val="22"/>
        </w:rPr>
        <w:t>Oświadczamy,</w:t>
      </w:r>
      <w:r w:rsidRPr="005530BC">
        <w:rPr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>że</w:t>
      </w:r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568" w:hanging="284"/>
        <w:jc w:val="both"/>
        <w:rPr>
          <w:sz w:val="22"/>
          <w:szCs w:val="22"/>
        </w:rPr>
      </w:pPr>
      <w:r w:rsidRPr="005530BC">
        <w:rPr>
          <w:b/>
          <w:color w:val="FF0000"/>
          <w:sz w:val="22"/>
          <w:szCs w:val="22"/>
        </w:rPr>
        <w:t>*</w:t>
      </w:r>
      <w:r w:rsidRPr="005530BC">
        <w:rPr>
          <w:b/>
          <w:sz w:val="22"/>
          <w:szCs w:val="22"/>
        </w:rPr>
        <w:t>  nie należymy do żadnej grupy kapitałowej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567" w:hanging="283"/>
        <w:jc w:val="both"/>
        <w:rPr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  </w:t>
      </w:r>
      <w:r w:rsidRPr="005530BC">
        <w:rPr>
          <w:b/>
          <w:sz w:val="22"/>
          <w:szCs w:val="22"/>
        </w:rPr>
        <w:t>należymy do grupy kapitałowej</w:t>
      </w:r>
      <w:r w:rsidRPr="005530BC">
        <w:rPr>
          <w:sz w:val="22"/>
          <w:szCs w:val="22"/>
        </w:rPr>
        <w:t xml:space="preserve"> i po udostępnieniu przez Zamawiającego informacji z otwarcia ofert w niniejszym postępowaniu, </w:t>
      </w:r>
      <w:r w:rsidRPr="005530BC">
        <w:rPr>
          <w:b/>
          <w:sz w:val="22"/>
          <w:szCs w:val="22"/>
        </w:rPr>
        <w:t>złożymy oświadczenie</w:t>
      </w:r>
      <w:r w:rsidRPr="005530BC">
        <w:rPr>
          <w:sz w:val="22"/>
          <w:szCs w:val="22"/>
        </w:rPr>
        <w:t xml:space="preserve"> w zakresie art. 108 ust. 1 pkt 5 ustawy </w:t>
      </w:r>
      <w:proofErr w:type="spellStart"/>
      <w:r w:rsidRPr="005530BC">
        <w:rPr>
          <w:sz w:val="22"/>
          <w:szCs w:val="22"/>
        </w:rPr>
        <w:t>Pzp</w:t>
      </w:r>
      <w:proofErr w:type="spellEnd"/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 o braku przynależności do tej samej grupy kapitałowej w rozumieniu ustawy z dnia 16 lutego 2007 r. o ochronie konkurencji i konsumentów (Dz. U. z 202</w:t>
      </w:r>
      <w:r w:rsidR="009369C2">
        <w:rPr>
          <w:rFonts w:ascii="Times New Roman" w:hAnsi="Times New Roman"/>
          <w:color w:val="auto"/>
          <w:sz w:val="22"/>
          <w:szCs w:val="22"/>
        </w:rPr>
        <w:t>1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r., poz. </w:t>
      </w:r>
      <w:r w:rsidR="009369C2">
        <w:rPr>
          <w:rFonts w:ascii="Times New Roman" w:hAnsi="Times New Roman"/>
          <w:color w:val="auto"/>
          <w:sz w:val="22"/>
          <w:szCs w:val="22"/>
        </w:rPr>
        <w:t>275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ze zm.), z innym Wykonawcą, który złożył odrębną ofertę albo 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0A0067" w:rsidRPr="005530BC" w:rsidRDefault="000A0067" w:rsidP="005530BC">
      <w:pPr>
        <w:pStyle w:val="awciety"/>
        <w:spacing w:line="340" w:lineRule="exact"/>
        <w:ind w:left="426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color w:val="0066FF"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1</w:t>
      </w:r>
      <w:r w:rsidRPr="005530BC">
        <w:rPr>
          <w:sz w:val="22"/>
          <w:szCs w:val="22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0A0067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podać ww. adres.</w:t>
      </w:r>
    </w:p>
    <w:p w:rsidR="00790E43" w:rsidRPr="005530BC" w:rsidRDefault="00790E43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-200"/>
          <w:tab w:val="left" w:pos="8584"/>
          <w:tab w:val="left" w:pos="9020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2</w:t>
      </w:r>
      <w:r w:rsidRPr="005530BC">
        <w:rPr>
          <w:sz w:val="22"/>
          <w:szCs w:val="22"/>
        </w:rPr>
        <w:t>.</w:t>
      </w:r>
      <w:r w:rsidRPr="005530BC">
        <w:rPr>
          <w:sz w:val="22"/>
          <w:szCs w:val="22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5530BC">
        <w:rPr>
          <w:color w:val="FF0000"/>
          <w:sz w:val="22"/>
          <w:szCs w:val="22"/>
        </w:rPr>
        <w:t>*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425" w:hanging="198"/>
        <w:jc w:val="both"/>
        <w:rPr>
          <w:rFonts w:eastAsia="TimesNewRomanPSMT"/>
          <w:i/>
          <w:sz w:val="22"/>
          <w:szCs w:val="22"/>
        </w:rPr>
      </w:pPr>
      <w:r w:rsidRPr="005530BC">
        <w:rPr>
          <w:rFonts w:eastAsia="TimesNewRomanPSMT"/>
          <w:color w:val="FF0000"/>
          <w:sz w:val="22"/>
          <w:szCs w:val="22"/>
        </w:rPr>
        <w:t>* </w:t>
      </w:r>
      <w:r w:rsidRPr="005530BC">
        <w:rPr>
          <w:rFonts w:eastAsia="TimesNewRomanPSMT"/>
          <w:i/>
          <w:sz w:val="22"/>
          <w:szCs w:val="22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0A0067" w:rsidRDefault="000A0067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5530BC">
        <w:rPr>
          <w:i/>
          <w:sz w:val="22"/>
          <w:szCs w:val="22"/>
        </w:rPr>
        <w:t>RODO</w:t>
      </w:r>
      <w:r w:rsidRPr="005530BC">
        <w:rPr>
          <w:rFonts w:eastAsia="TimesNewRomanPSMT"/>
          <w:i/>
          <w:sz w:val="22"/>
          <w:szCs w:val="22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790E43" w:rsidRDefault="00790E43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</w:p>
    <w:p w:rsidR="0027300B" w:rsidRPr="0027300B" w:rsidRDefault="0027300B" w:rsidP="0027300B">
      <w:pPr>
        <w:tabs>
          <w:tab w:val="left" w:pos="8584"/>
          <w:tab w:val="left" w:pos="9020"/>
        </w:tabs>
        <w:spacing w:line="340" w:lineRule="exact"/>
        <w:ind w:left="284" w:hanging="426"/>
        <w:jc w:val="both"/>
        <w:rPr>
          <w:i/>
          <w:sz w:val="22"/>
          <w:szCs w:val="22"/>
        </w:rPr>
      </w:pPr>
      <w:r w:rsidRPr="0027300B">
        <w:rPr>
          <w:sz w:val="22"/>
          <w:szCs w:val="22"/>
        </w:rPr>
        <w:t>13.</w:t>
      </w:r>
      <w:r w:rsidRPr="0027300B">
        <w:rPr>
          <w:sz w:val="22"/>
          <w:szCs w:val="22"/>
        </w:rPr>
        <w:tab/>
      </w:r>
      <w:r w:rsidRPr="0027300B">
        <w:rPr>
          <w:i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:rsidR="0027300B" w:rsidRPr="0027300B" w:rsidRDefault="0027300B" w:rsidP="0027300B">
      <w:pPr>
        <w:spacing w:line="340" w:lineRule="exact"/>
        <w:ind w:left="284"/>
        <w:jc w:val="both"/>
        <w:rPr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nie podlegam wykluczeniu z postępowania na podstawie art. 7 ust. 1 pkt 1-3 ustawy z dnia 13 kwietnia 2022r. o szczególnych rozwiązaniach w zakresie przeciwdziałania wspieraniu agresji na Ukrainę oraz służących ochronie bezpieczeństwa narodowego (Dz.U. poz. 835).</w:t>
      </w:r>
    </w:p>
    <w:p w:rsidR="0027300B" w:rsidRPr="005530BC" w:rsidRDefault="0027300B" w:rsidP="0027300B">
      <w:pPr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podlegam wykluczeniu z postępowania na podstawie art. 7 ust. 1 pkt …… ustawy z dnia 13 kwietnia 2022r. o szczególnych rozwiązaniach w zakresie przeciwdziałania wspieraniu agresji na Ukrainę oraz służących ochronie bezpieczeństwa narodowego (Dz.U. poz. 835).</w:t>
      </w: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231098" w:rsidRPr="005530BC" w:rsidRDefault="00231098" w:rsidP="005530BC">
      <w:pPr>
        <w:spacing w:line="340" w:lineRule="exact"/>
        <w:ind w:left="6150"/>
        <w:jc w:val="center"/>
        <w:rPr>
          <w:sz w:val="22"/>
          <w:szCs w:val="22"/>
        </w:rPr>
      </w:pPr>
      <w:bookmarkStart w:id="37" w:name="_GoBack"/>
      <w:bookmarkEnd w:id="37"/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70468B" w:rsidRDefault="000A0067" w:rsidP="00172C8B">
      <w:pPr>
        <w:spacing w:line="340" w:lineRule="exact"/>
        <w:ind w:left="5245"/>
        <w:jc w:val="center"/>
        <w:rPr>
          <w:rFonts w:ascii="Verdana" w:hAnsi="Verdana" w:cs="Arial"/>
          <w:sz w:val="16"/>
          <w:szCs w:val="16"/>
        </w:rPr>
      </w:pPr>
      <w:r w:rsidRPr="0070468B">
        <w:rPr>
          <w:rFonts w:ascii="Verdana" w:hAnsi="Verdana" w:cs="Arial"/>
          <w:sz w:val="16"/>
          <w:szCs w:val="16"/>
        </w:rPr>
        <w:t>...................</w:t>
      </w:r>
      <w:r>
        <w:rPr>
          <w:rFonts w:ascii="Verdana" w:hAnsi="Verdana" w:cs="Arial"/>
          <w:sz w:val="16"/>
          <w:szCs w:val="16"/>
        </w:rPr>
        <w:t>.</w:t>
      </w:r>
      <w:r w:rsidR="00172C8B">
        <w:rPr>
          <w:rFonts w:ascii="Verdana" w:hAnsi="Verdana" w:cs="Arial"/>
          <w:sz w:val="16"/>
          <w:szCs w:val="16"/>
        </w:rPr>
        <w:t>...</w:t>
      </w:r>
      <w:r>
        <w:rPr>
          <w:rFonts w:ascii="Verdana" w:hAnsi="Verdana" w:cs="Arial"/>
          <w:sz w:val="16"/>
          <w:szCs w:val="16"/>
        </w:rPr>
        <w:t>.............................</w:t>
      </w:r>
    </w:p>
    <w:p w:rsidR="0013200F" w:rsidRDefault="000A0067" w:rsidP="00B9649E">
      <w:pPr>
        <w:ind w:left="5670"/>
        <w:jc w:val="center"/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  <w:r>
        <w:rPr>
          <w:rFonts w:ascii="Verdana" w:hAnsi="Verdana" w:cs="Arial"/>
          <w:i/>
          <w:sz w:val="16"/>
          <w:szCs w:val="16"/>
        </w:rPr>
        <w:t>P</w:t>
      </w:r>
      <w:r w:rsidRPr="0070468B">
        <w:rPr>
          <w:rFonts w:ascii="Verdana" w:hAnsi="Verdana" w:cs="Arial"/>
          <w:i/>
          <w:sz w:val="16"/>
          <w:szCs w:val="16"/>
        </w:rPr>
        <w:t>odpisy osób uprawnionych</w:t>
      </w:r>
      <w:r>
        <w:rPr>
          <w:rFonts w:ascii="Verdana" w:hAnsi="Verdana" w:cs="Arial"/>
          <w:i/>
          <w:sz w:val="16"/>
          <w:szCs w:val="16"/>
        </w:rPr>
        <w:t xml:space="preserve"> </w:t>
      </w:r>
      <w:r w:rsidRPr="0070468B">
        <w:rPr>
          <w:rFonts w:ascii="Verdana" w:hAnsi="Verdana" w:cs="Arial"/>
          <w:i/>
          <w:sz w:val="16"/>
          <w:szCs w:val="16"/>
        </w:rPr>
        <w:t xml:space="preserve">do składania oświadczeń woli  </w:t>
      </w:r>
      <w:r>
        <w:rPr>
          <w:rFonts w:ascii="Verdana" w:hAnsi="Verdana" w:cs="Arial"/>
          <w:i/>
          <w:iCs/>
          <w:sz w:val="16"/>
          <w:szCs w:val="16"/>
        </w:rPr>
        <w:t>w imieniu W</w:t>
      </w:r>
      <w:r w:rsidRPr="0070468B">
        <w:rPr>
          <w:rFonts w:ascii="Verdana" w:hAnsi="Verdana" w:cs="Arial"/>
          <w:i/>
          <w:iCs/>
          <w:sz w:val="16"/>
          <w:szCs w:val="16"/>
        </w:rPr>
        <w:t>ykonawc</w:t>
      </w:r>
      <w:r w:rsidR="0013200F" w:rsidRPr="0013200F">
        <w:rPr>
          <w:rFonts w:ascii="Trebuchet MS" w:hAnsi="Trebuchet MS" w:cs="Arial"/>
          <w:i/>
          <w:iCs/>
          <w:color w:val="auto"/>
          <w:sz w:val="18"/>
          <w:szCs w:val="18"/>
          <w:lang w:bidi="ar-SA"/>
        </w:rPr>
        <w:t>ę.</w:t>
      </w: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70BEB" w:rsidRDefault="00F70BEB" w:rsidP="00322228">
      <w:pPr>
        <w:pStyle w:val="Nagwek2"/>
      </w:pPr>
      <w:bookmarkStart w:id="38" w:name="_Toc110245063"/>
      <w:r w:rsidRPr="00F70BEB">
        <w:t xml:space="preserve">Załącznik nr </w:t>
      </w:r>
      <w:r>
        <w:t>2</w:t>
      </w:r>
      <w:r w:rsidRPr="00F70BEB">
        <w:t xml:space="preserve"> do SWZ</w:t>
      </w:r>
      <w:r>
        <w:t xml:space="preserve"> - JEDZ</w:t>
      </w:r>
      <w:bookmarkEnd w:id="38"/>
    </w:p>
    <w:p w:rsidR="00B12BEB" w:rsidRDefault="00B12BEB" w:rsidP="00F70BEB">
      <w:pPr>
        <w:spacing w:line="360" w:lineRule="exact"/>
        <w:jc w:val="both"/>
        <w:rPr>
          <w:sz w:val="22"/>
        </w:rPr>
      </w:pPr>
    </w:p>
    <w:p w:rsidR="00F70BEB" w:rsidRPr="00B12BEB" w:rsidRDefault="00B12BEB" w:rsidP="00F70BEB">
      <w:pPr>
        <w:spacing w:line="360" w:lineRule="exact"/>
        <w:jc w:val="both"/>
        <w:rPr>
          <w:sz w:val="22"/>
        </w:rPr>
      </w:pPr>
      <w:r w:rsidRPr="00B12BEB">
        <w:rPr>
          <w:sz w:val="22"/>
        </w:rPr>
        <w:t>Formularz JEDZ Zamawiający udostępnia w osobnym pliku.</w:t>
      </w:r>
    </w:p>
    <w:p w:rsidR="00B12BEB" w:rsidRDefault="00B12BEB" w:rsidP="00F70BEB">
      <w:pPr>
        <w:spacing w:line="360" w:lineRule="exact"/>
        <w:jc w:val="both"/>
        <w:rPr>
          <w:b/>
          <w:sz w:val="22"/>
        </w:rPr>
      </w:pPr>
    </w:p>
    <w:p w:rsidR="00F70BEB" w:rsidRDefault="00F70BEB" w:rsidP="00F70BEB">
      <w:pPr>
        <w:spacing w:line="360" w:lineRule="exact"/>
        <w:jc w:val="both"/>
        <w:rPr>
          <w:b/>
          <w:sz w:val="22"/>
        </w:rPr>
        <w:sectPr w:rsidR="00F70BE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84E04" w:rsidRPr="00B84E04" w:rsidRDefault="00344536" w:rsidP="00B84E04">
      <w:pPr>
        <w:keepNext/>
        <w:widowControl/>
        <w:suppressAutoHyphens/>
        <w:spacing w:before="240" w:after="240" w:line="400" w:lineRule="exact"/>
        <w:ind w:left="2098" w:hanging="2098"/>
        <w:outlineLvl w:val="0"/>
        <w:rPr>
          <w:b/>
          <w:color w:val="auto"/>
          <w:lang w:eastAsia="ar-SA" w:bidi="ar-SA"/>
        </w:rPr>
      </w:pPr>
      <w:bookmarkStart w:id="39" w:name="_Toc509556964"/>
      <w:bookmarkStart w:id="40" w:name="_Toc110245064"/>
      <w:r>
        <w:rPr>
          <w:b/>
          <w:color w:val="auto"/>
          <w:lang w:eastAsia="ar-SA" w:bidi="ar-SA"/>
        </w:rPr>
        <w:t>Załącznik nr 3</w:t>
      </w:r>
      <w:r w:rsidR="00B84E04" w:rsidRPr="00B84E04">
        <w:rPr>
          <w:b/>
          <w:color w:val="auto"/>
          <w:lang w:eastAsia="ar-SA" w:bidi="ar-SA"/>
        </w:rPr>
        <w:t xml:space="preserve"> do SWZ</w:t>
      </w:r>
      <w:bookmarkEnd w:id="39"/>
      <w:bookmarkEnd w:id="40"/>
    </w:p>
    <w:p w:rsidR="00B84E04" w:rsidRPr="00344536" w:rsidRDefault="00B84E04" w:rsidP="00344536">
      <w:pPr>
        <w:pStyle w:val="Bezodstpw"/>
        <w:rPr>
          <w:rFonts w:eastAsia="Courier New"/>
          <w:b/>
          <w:lang w:bidi="ar-SA"/>
        </w:rPr>
      </w:pPr>
      <w:r w:rsidRPr="00344536">
        <w:rPr>
          <w:rFonts w:eastAsia="Courier New"/>
          <w:b/>
          <w:lang w:bidi="ar-SA"/>
        </w:rPr>
        <w:t>Istotne postanowienia, które zostaną wprowadzone do umowy</w:t>
      </w:r>
    </w:p>
    <w:p w:rsidR="002D0F05" w:rsidRPr="00904825" w:rsidRDefault="002D0F05" w:rsidP="00B84E04">
      <w:pPr>
        <w:ind w:left="822" w:right="23" w:hanging="822"/>
        <w:rPr>
          <w:rFonts w:eastAsia="Courier New"/>
          <w:sz w:val="22"/>
          <w:szCs w:val="22"/>
          <w:lang w:bidi="ar-SA"/>
        </w:rPr>
      </w:pPr>
    </w:p>
    <w:p w:rsidR="009574D4" w:rsidRPr="006A14BC" w:rsidRDefault="009574D4" w:rsidP="009574D4">
      <w:pPr>
        <w:widowControl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Z uwagi na specyfikę przedmiotu zamówienia: kompleksową dostawę</w:t>
      </w:r>
      <w:r w:rsidRPr="006A14BC">
        <w:rPr>
          <w:color w:val="auto"/>
          <w:sz w:val="22"/>
          <w:szCs w:val="22"/>
          <w:lang w:bidi="ar-SA"/>
        </w:rPr>
        <w:tab/>
        <w:t xml:space="preserve"> gazu ziemnego typu E wysokometanowego, Zamawiający nie przedstawia wzoru umowy, ponieważ umowy na tego rodzaju dostawy są umowami standardowymi. Zamawiający wymaga, aby proponowana umowa kompleksowa zawierała wszystkie elementy i nie gorsze warunki niż wynikające z ustawy z dnia 10 kwietnia 1997r, Prawo energetyczne i przepisów wykonawczych do tej ustawy oraz spełniała warunki wynikające ze SWZ i załączników do niej. Ustala się, że umowa zawarta z Wykonawcą, którego oferta zostanie uznana za najkorzystniejszą, zawierać będzie ponadto następujące istotne postanowienia:</w:t>
      </w:r>
    </w:p>
    <w:p w:rsidR="009574D4" w:rsidRPr="006A14BC" w:rsidRDefault="009574D4" w:rsidP="009574D4">
      <w:pPr>
        <w:widowControl/>
        <w:numPr>
          <w:ilvl w:val="0"/>
          <w:numId w:val="50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Przedmiotem umowy jest sprzedaż - dostawa paliwa gazowego - gaz ziemny GZ-50 wysoko metanowy (E) oraz świadczenie usług dystrybucji.</w:t>
      </w:r>
    </w:p>
    <w:p w:rsidR="009574D4" w:rsidRPr="006A14BC" w:rsidRDefault="009574D4" w:rsidP="009574D4">
      <w:pPr>
        <w:widowControl/>
        <w:numPr>
          <w:ilvl w:val="0"/>
          <w:numId w:val="50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 xml:space="preserve">Umowa zostanie zawarta na podstawie oferty złożonej w postępowaniu przetargowym prowadzonym w trybie </w:t>
      </w:r>
      <w:r>
        <w:rPr>
          <w:color w:val="auto"/>
          <w:sz w:val="22"/>
          <w:szCs w:val="22"/>
          <w:lang w:bidi="ar-SA"/>
        </w:rPr>
        <w:t>podstawowym bez negocjacji</w:t>
      </w:r>
      <w:r w:rsidRPr="006A14BC">
        <w:rPr>
          <w:color w:val="auto"/>
          <w:sz w:val="22"/>
          <w:szCs w:val="22"/>
          <w:lang w:bidi="ar-SA"/>
        </w:rPr>
        <w:t>. Oferta jest załącznikiem do umowy.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3.</w:t>
      </w:r>
      <w:r w:rsidRPr="006A14BC">
        <w:rPr>
          <w:color w:val="auto"/>
          <w:sz w:val="22"/>
          <w:szCs w:val="22"/>
          <w:lang w:bidi="ar-SA"/>
        </w:rPr>
        <w:tab/>
        <w:t xml:space="preserve">Sprzedaż paliwa gazowego będzie się odbywać na warunkach określonych przepisami ustawy Prawo energetyczne (Dz.U. z </w:t>
      </w:r>
      <w:hyperlink r:id="rId22" w:history="1">
        <w:r w:rsidRPr="006A14BC">
          <w:rPr>
            <w:color w:val="auto"/>
            <w:sz w:val="22"/>
            <w:szCs w:val="22"/>
            <w:lang w:bidi="ar-SA"/>
          </w:rPr>
          <w:t>20</w:t>
        </w:r>
        <w:r>
          <w:rPr>
            <w:color w:val="auto"/>
            <w:sz w:val="22"/>
            <w:szCs w:val="22"/>
            <w:lang w:bidi="ar-SA"/>
          </w:rPr>
          <w:t>22</w:t>
        </w:r>
        <w:r w:rsidRPr="006A14BC">
          <w:rPr>
            <w:color w:val="auto"/>
            <w:sz w:val="22"/>
            <w:szCs w:val="22"/>
            <w:lang w:bidi="ar-SA"/>
          </w:rPr>
          <w:t xml:space="preserve"> poz. </w:t>
        </w:r>
      </w:hyperlink>
      <w:r>
        <w:rPr>
          <w:color w:val="auto"/>
          <w:sz w:val="22"/>
          <w:szCs w:val="22"/>
          <w:lang w:bidi="ar-SA"/>
        </w:rPr>
        <w:t>1385</w:t>
      </w:r>
      <w:r w:rsidRPr="006A14BC">
        <w:rPr>
          <w:color w:val="auto"/>
          <w:sz w:val="22"/>
          <w:szCs w:val="22"/>
          <w:lang w:bidi="ar-SA"/>
        </w:rPr>
        <w:t>) oraz wydanych na jej podstawie przepisów wykonawczych, przepisami Kodeksu Cywilnego, postanowieniami umowy oraz zgodnie z</w:t>
      </w:r>
      <w:r>
        <w:rPr>
          <w:color w:val="auto"/>
          <w:sz w:val="22"/>
          <w:szCs w:val="22"/>
          <w:lang w:bidi="ar-SA"/>
        </w:rPr>
        <w:t> </w:t>
      </w:r>
      <w:r w:rsidRPr="006A14BC">
        <w:rPr>
          <w:color w:val="auto"/>
          <w:sz w:val="22"/>
          <w:szCs w:val="22"/>
          <w:lang w:bidi="ar-SA"/>
        </w:rPr>
        <w:t>Taryfą dla paliwa gazowego Wykonawcy, zwanego dalej Sprzedawcą, którą Zamawiający otrzyma i z którą, na dzień złożenia oferty, się zapozna.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4.</w:t>
      </w:r>
      <w:r w:rsidRPr="006A14BC">
        <w:rPr>
          <w:color w:val="auto"/>
          <w:sz w:val="22"/>
          <w:szCs w:val="22"/>
          <w:lang w:bidi="ar-SA"/>
        </w:rPr>
        <w:tab/>
        <w:t xml:space="preserve">Wykonawca oświadcza, że jest podmiotem uprawnionym do świadczenia przedmiotu umowy, </w:t>
      </w:r>
      <w:proofErr w:type="spellStart"/>
      <w:r w:rsidRPr="006A14BC">
        <w:rPr>
          <w:color w:val="auto"/>
          <w:sz w:val="22"/>
          <w:szCs w:val="22"/>
          <w:lang w:bidi="ar-SA"/>
        </w:rPr>
        <w:t>tzn</w:t>
      </w:r>
      <w:proofErr w:type="spellEnd"/>
      <w:r w:rsidRPr="006A14BC">
        <w:rPr>
          <w:color w:val="auto"/>
          <w:sz w:val="22"/>
          <w:szCs w:val="22"/>
          <w:lang w:bidi="ar-SA"/>
        </w:rPr>
        <w:t>:</w:t>
      </w:r>
    </w:p>
    <w:p w:rsidR="009574D4" w:rsidRPr="006A14BC" w:rsidRDefault="009574D4" w:rsidP="009574D4">
      <w:pPr>
        <w:widowControl/>
        <w:numPr>
          <w:ilvl w:val="0"/>
          <w:numId w:val="51"/>
        </w:numPr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posiada zatwierdzoną taryfę dla paliwa gazowego,</w:t>
      </w:r>
      <w:r w:rsidRPr="006A14BC">
        <w:rPr>
          <w:spacing w:val="3"/>
          <w:sz w:val="22"/>
          <w:szCs w:val="22"/>
          <w:lang w:bidi="ar-SA"/>
        </w:rPr>
        <w:t xml:space="preserve"> </w:t>
      </w:r>
    </w:p>
    <w:p w:rsidR="009574D4" w:rsidRPr="006A14BC" w:rsidRDefault="009574D4" w:rsidP="009574D4">
      <w:pPr>
        <w:widowControl/>
        <w:numPr>
          <w:ilvl w:val="0"/>
          <w:numId w:val="51"/>
        </w:numPr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 xml:space="preserve">korzysta z usługi dystrybucji na warunkach umowy dystrybucyjnej zawartej z Operatorem Systemu Dystrybucji (OSD) </w:t>
      </w:r>
    </w:p>
    <w:p w:rsidR="009574D4" w:rsidRPr="006A14BC" w:rsidRDefault="009574D4" w:rsidP="009574D4">
      <w:pPr>
        <w:widowControl/>
        <w:numPr>
          <w:ilvl w:val="0"/>
          <w:numId w:val="51"/>
        </w:numPr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posiada status zleceniodawcy usługi dystrybucji, zgodnie z Instrukcją Ruchu i Eksploatacji Sieci Dystrybucyjnej OSD)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5.</w:t>
      </w:r>
      <w:r w:rsidRPr="006A14BC">
        <w:rPr>
          <w:color w:val="auto"/>
          <w:sz w:val="22"/>
          <w:szCs w:val="22"/>
          <w:lang w:bidi="ar-SA"/>
        </w:rPr>
        <w:tab/>
        <w:t xml:space="preserve">Wykonawca zobowiązuje się dostarczyć paliwo gazowe- gaz ziemny do obiektów KD Barbara Mikołów ul. Podleska 72; 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5a.</w:t>
      </w:r>
      <w:r w:rsidRPr="006A14BC">
        <w:rPr>
          <w:color w:val="auto"/>
          <w:sz w:val="22"/>
          <w:szCs w:val="22"/>
          <w:lang w:bidi="ar-SA"/>
        </w:rPr>
        <w:tab/>
      </w:r>
      <w:r w:rsidRPr="003C6F7B">
        <w:rPr>
          <w:color w:val="auto"/>
          <w:sz w:val="22"/>
          <w:szCs w:val="22"/>
          <w:lang w:bidi="ar-SA"/>
        </w:rPr>
        <w:t>W związku z obowiązkiem sprawozdawczym wynikającym z ustawy z dnia 17 lipca 2009 roku o systemie zarządzania emisjami gazów cieplarnianych i innych substancji (</w:t>
      </w:r>
      <w:proofErr w:type="spellStart"/>
      <w:r w:rsidRPr="003C6F7B">
        <w:rPr>
          <w:color w:val="auto"/>
          <w:sz w:val="22"/>
          <w:szCs w:val="22"/>
          <w:lang w:bidi="ar-SA"/>
        </w:rPr>
        <w:t>t.j</w:t>
      </w:r>
      <w:proofErr w:type="spellEnd"/>
      <w:r w:rsidRPr="003C6F7B">
        <w:rPr>
          <w:color w:val="auto"/>
          <w:sz w:val="22"/>
          <w:szCs w:val="22"/>
          <w:lang w:bidi="ar-SA"/>
        </w:rPr>
        <w:t>. Dz. U. z 202</w:t>
      </w:r>
      <w:r>
        <w:rPr>
          <w:color w:val="auto"/>
          <w:sz w:val="22"/>
          <w:szCs w:val="22"/>
          <w:lang w:bidi="ar-SA"/>
        </w:rPr>
        <w:t>2</w:t>
      </w:r>
      <w:r w:rsidRPr="003C6F7B">
        <w:rPr>
          <w:color w:val="auto"/>
          <w:sz w:val="22"/>
          <w:szCs w:val="22"/>
          <w:lang w:bidi="ar-SA"/>
        </w:rPr>
        <w:t xml:space="preserve"> r. poz. </w:t>
      </w:r>
      <w:r>
        <w:rPr>
          <w:color w:val="auto"/>
          <w:sz w:val="22"/>
          <w:szCs w:val="22"/>
          <w:lang w:bidi="ar-SA"/>
        </w:rPr>
        <w:t>673</w:t>
      </w:r>
      <w:r w:rsidRPr="003C6F7B">
        <w:rPr>
          <w:color w:val="auto"/>
          <w:sz w:val="22"/>
          <w:szCs w:val="22"/>
          <w:lang w:bidi="ar-SA"/>
        </w:rPr>
        <w:t xml:space="preserve">), w tym podania charakterystyki stosowanego paliwa, </w:t>
      </w:r>
      <w:r w:rsidRPr="003C6F7B">
        <w:rPr>
          <w:color w:val="auto"/>
          <w:sz w:val="22"/>
          <w:szCs w:val="22"/>
          <w:u w:val="single"/>
          <w:lang w:bidi="ar-SA"/>
        </w:rPr>
        <w:t>Wykonawca przedstawi</w:t>
      </w:r>
      <w:r w:rsidRPr="003C6F7B">
        <w:rPr>
          <w:color w:val="auto"/>
          <w:sz w:val="22"/>
          <w:szCs w:val="22"/>
          <w:lang w:bidi="ar-SA"/>
        </w:rPr>
        <w:t xml:space="preserve">, po zakończonym okresie rozliczeniowym, dane dotyczące zawartości siarki całkowitej w gazie w mg/m3 oraz wartości opałowej gazu w </w:t>
      </w:r>
      <w:proofErr w:type="spellStart"/>
      <w:r w:rsidRPr="003C6F7B">
        <w:rPr>
          <w:color w:val="auto"/>
          <w:sz w:val="22"/>
          <w:szCs w:val="22"/>
          <w:lang w:bidi="ar-SA"/>
        </w:rPr>
        <w:t>kJ</w:t>
      </w:r>
      <w:proofErr w:type="spellEnd"/>
      <w:r w:rsidRPr="003C6F7B">
        <w:rPr>
          <w:color w:val="auto"/>
          <w:sz w:val="22"/>
          <w:szCs w:val="22"/>
          <w:lang w:bidi="ar-SA"/>
        </w:rPr>
        <w:t xml:space="preserve">/m3 lub </w:t>
      </w:r>
      <w:r w:rsidRPr="003C6F7B">
        <w:rPr>
          <w:color w:val="auto"/>
          <w:sz w:val="22"/>
          <w:szCs w:val="22"/>
          <w:lang w:bidi="ar-SA"/>
        </w:rPr>
        <w:tab/>
        <w:t>MJ/m3</w:t>
      </w:r>
      <w:r w:rsidRPr="003C6F7B">
        <w:rPr>
          <w:color w:val="auto"/>
          <w:sz w:val="22"/>
          <w:szCs w:val="22"/>
          <w:lang w:bidi="ar-SA"/>
        </w:rPr>
        <w:br/>
      </w:r>
      <w:r w:rsidRPr="003C6F7B">
        <w:rPr>
          <w:bCs/>
          <w:color w:val="auto"/>
          <w:sz w:val="22"/>
          <w:szCs w:val="22"/>
          <w:lang w:bidi="ar-SA"/>
        </w:rPr>
        <w:t>W przypadku braku możliwości umieszczenia tej informacji na fakturze dopuszcza się jej przedstawienie w postaci załącznika do faktury lub były wysyłane odrębną korespondencją (np. mailową).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6.</w:t>
      </w:r>
      <w:r w:rsidRPr="006A14BC">
        <w:rPr>
          <w:color w:val="auto"/>
          <w:sz w:val="22"/>
          <w:szCs w:val="22"/>
          <w:lang w:bidi="ar-SA"/>
        </w:rPr>
        <w:tab/>
        <w:t xml:space="preserve">Rozliczenia za dostarczone paliwo gazowe odbywać się będą na podstawie odczytów wskazań istniejącego układu pomiarowo - rozliczeniowego (gazomierza). Rozliczenie wg faktycznego zużycia. Okres rozliczeniowy będzie zgodny z postanowieniami Taryfy Operatora Usług Dystrybucyjnych dla usług dystrybucji paliw gazowych w zakresie liczby odczytów dla danej grupy taryfowej. </w:t>
      </w:r>
    </w:p>
    <w:p w:rsidR="009574D4" w:rsidRPr="006A14BC" w:rsidRDefault="009574D4" w:rsidP="009574D4">
      <w:pPr>
        <w:spacing w:line="320" w:lineRule="exact"/>
        <w:ind w:left="567" w:right="120" w:hanging="567"/>
        <w:jc w:val="both"/>
        <w:rPr>
          <w:spacing w:val="3"/>
          <w:sz w:val="22"/>
          <w:szCs w:val="22"/>
          <w:lang w:bidi="ar-SA"/>
        </w:rPr>
      </w:pPr>
      <w:r w:rsidRPr="006A14BC">
        <w:rPr>
          <w:spacing w:val="3"/>
          <w:sz w:val="22"/>
          <w:szCs w:val="22"/>
          <w:lang w:bidi="ar-SA"/>
        </w:rPr>
        <w:t>7.</w:t>
      </w:r>
      <w:r w:rsidRPr="006A14BC">
        <w:rPr>
          <w:spacing w:val="3"/>
          <w:sz w:val="22"/>
          <w:szCs w:val="22"/>
          <w:lang w:bidi="ar-SA"/>
        </w:rPr>
        <w:tab/>
        <w:t>Wykonawca będzie dostarczał w okresie obowiązywania umowy paliwo gazowe w ilości odpowiadającej rzeczywistemu zapotrzebowaniu Zamawiającego niezależnie od szacunkowej prognozy jego zużycia.</w:t>
      </w:r>
    </w:p>
    <w:p w:rsidR="009574D4" w:rsidRPr="006A14BC" w:rsidRDefault="009574D4" w:rsidP="009574D4">
      <w:pPr>
        <w:spacing w:line="320" w:lineRule="exact"/>
        <w:ind w:left="567" w:right="120" w:hanging="567"/>
        <w:jc w:val="both"/>
        <w:rPr>
          <w:spacing w:val="3"/>
          <w:sz w:val="22"/>
          <w:szCs w:val="22"/>
          <w:lang w:bidi="ar-SA"/>
        </w:rPr>
      </w:pPr>
      <w:r w:rsidRPr="006A14BC">
        <w:rPr>
          <w:spacing w:val="3"/>
          <w:sz w:val="22"/>
          <w:szCs w:val="22"/>
          <w:lang w:bidi="ar-SA"/>
        </w:rPr>
        <w:t>8.</w:t>
      </w:r>
      <w:r w:rsidRPr="006A14BC">
        <w:rPr>
          <w:spacing w:val="3"/>
          <w:sz w:val="22"/>
          <w:szCs w:val="22"/>
          <w:lang w:bidi="ar-SA"/>
        </w:rPr>
        <w:tab/>
        <w:t>Wykonawcy nie będzie przysługiwało jakiekolwiek roszczenie z tytułu nie pobrania przez Zamawiającego przewidywanej ilości paliwa gazowego.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9.</w:t>
      </w:r>
      <w:r w:rsidRPr="006A14BC">
        <w:rPr>
          <w:color w:val="auto"/>
          <w:sz w:val="22"/>
          <w:szCs w:val="22"/>
          <w:lang w:bidi="ar-SA"/>
        </w:rPr>
        <w:tab/>
        <w:t>Główny Instytut Górnictwa nie wyraża zgody na ponoszenie dodatkowych opłat związanych z dostarczaniem gazu, w tym m.in, ponoszenie dodatkowych opłat związanych z nieodebraniem lub przekroczeniem zamówionego wolumenu, z wyłączeniem opłat za przekroczenie Mocy umownej, opłat z tytułu niedostosowania się przez Odbiorcę do ograniczeń wprowadzonych przez Operatora Systemu Dystrybucyjnego, oraz innych opłat ustalonych w Taryfie Operatora Systemu Dystrybucyjnego, Instrukcji Ruchu i Eksploatacji Sieci Dystrybucyjnej.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10.</w:t>
      </w:r>
      <w:r w:rsidRPr="006A14BC">
        <w:rPr>
          <w:color w:val="auto"/>
          <w:sz w:val="22"/>
          <w:szCs w:val="22"/>
          <w:lang w:bidi="ar-SA"/>
        </w:rPr>
        <w:tab/>
      </w:r>
      <w:r w:rsidR="00E745B9" w:rsidRPr="00E745B9">
        <w:rPr>
          <w:color w:val="auto"/>
          <w:sz w:val="22"/>
          <w:szCs w:val="22"/>
          <w:lang w:bidi="ar-SA"/>
        </w:rPr>
        <w:t>W trakcie umowy Zamawiający będzie rozliczany na podstawie stawek i opłat określonych w obowiązującej w danym okresie taryfie OSD dla dostarczonego paliwa. Strony określą w umowie sposób i termin informowania przez Wykonawcę Zamawiającego o zmianach taryfy OSD.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11.</w:t>
      </w:r>
      <w:r w:rsidRPr="006A14BC">
        <w:rPr>
          <w:color w:val="auto"/>
          <w:sz w:val="22"/>
          <w:szCs w:val="22"/>
          <w:lang w:bidi="ar-SA"/>
        </w:rPr>
        <w:tab/>
        <w:t>Zmiana urządzeń gazowych w ramach wydanych warunków przyłączenia do sieci gazowej oraz w ramach zamówionej Mocy umownej nie wymaga zmiany Umowy. W takim wypadku Zamawiający jest zobowiązany poinformować na piśmie Wykonawcę o dokonanej zmianie w terminie trzydziestu (30) dni od dokonanej zmiany.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12.</w:t>
      </w:r>
      <w:r w:rsidRPr="006A14BC">
        <w:rPr>
          <w:color w:val="auto"/>
          <w:sz w:val="22"/>
          <w:szCs w:val="22"/>
          <w:lang w:bidi="ar-SA"/>
        </w:rPr>
        <w:tab/>
        <w:t>Własność Paliwa gazowego przechodzi na Zamawiającego w granicy własności sieci gazowej, którą stanowi kurek główny odcinający dopływ paliwa gazowego, usytuowany na przyłączu gazowym w punkcie pomiarowym.</w:t>
      </w:r>
    </w:p>
    <w:p w:rsidR="009574D4" w:rsidRPr="00241B61" w:rsidRDefault="009574D4" w:rsidP="009574D4">
      <w:pPr>
        <w:widowControl/>
        <w:spacing w:line="300" w:lineRule="exact"/>
        <w:ind w:left="567" w:hanging="567"/>
        <w:jc w:val="both"/>
        <w:rPr>
          <w:color w:val="auto"/>
          <w:sz w:val="22"/>
          <w:szCs w:val="22"/>
        </w:rPr>
      </w:pPr>
      <w:r w:rsidRPr="006A14BC">
        <w:rPr>
          <w:color w:val="auto"/>
          <w:sz w:val="22"/>
          <w:szCs w:val="22"/>
          <w:lang w:bidi="ar-SA"/>
        </w:rPr>
        <w:t>13.</w:t>
      </w:r>
      <w:r w:rsidRPr="006A14BC">
        <w:rPr>
          <w:color w:val="auto"/>
          <w:sz w:val="22"/>
          <w:szCs w:val="22"/>
          <w:lang w:bidi="ar-SA"/>
        </w:rPr>
        <w:tab/>
      </w:r>
      <w:r w:rsidRPr="00241B61">
        <w:rPr>
          <w:color w:val="auto"/>
          <w:sz w:val="22"/>
          <w:szCs w:val="22"/>
        </w:rPr>
        <w:t>Zamawiający zgodnie z art. 454 ustawy PZP przewiduje możliwość istotnych zmian postanowień zawartej umowy, w stosunku do treści oferty, na podstawie której dokonano wyboru Wykonawcy, zgodnie z warunkami podanymi poniżej: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1)</w:t>
      </w:r>
      <w:r w:rsidRPr="00241B61">
        <w:rPr>
          <w:color w:val="auto"/>
          <w:sz w:val="22"/>
          <w:szCs w:val="22"/>
        </w:rPr>
        <w:tab/>
        <w:t>Zmiany terminu wykonania umowy w przypadku: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a)</w:t>
      </w:r>
      <w:r w:rsidRPr="00241B61">
        <w:rPr>
          <w:color w:val="auto"/>
          <w:sz w:val="22"/>
          <w:szCs w:val="22"/>
        </w:rPr>
        <w:tab/>
        <w:t xml:space="preserve">gdy konieczność wprowadzenia zmian będzie następstwem zmian wprowadzonych w umowach pomiędzy Zamawiającym a inną niż Wykonawca stroną, 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b)</w:t>
      </w:r>
      <w:r w:rsidRPr="00241B61">
        <w:rPr>
          <w:color w:val="auto"/>
          <w:sz w:val="22"/>
          <w:szCs w:val="22"/>
        </w:rPr>
        <w:tab/>
        <w:t>z powodu okoliczności siły wyższej,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c)</w:t>
      </w:r>
      <w:r w:rsidRPr="00241B61">
        <w:rPr>
          <w:color w:val="auto"/>
          <w:sz w:val="22"/>
          <w:szCs w:val="22"/>
        </w:rPr>
        <w:tab/>
        <w:t>wystąpienia innych okoliczności zewnętrznych niezależnych od Zamawiającego lub Wykonawcy.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d)</w:t>
      </w:r>
      <w:r w:rsidRPr="00241B61">
        <w:rPr>
          <w:color w:val="auto"/>
          <w:sz w:val="22"/>
          <w:szCs w:val="22"/>
        </w:rPr>
        <w:tab/>
        <w:t xml:space="preserve">podpisania Umowy w terminie uniemożliwiającym rozpoczęcie świadczenia </w:t>
      </w:r>
      <w:r>
        <w:rPr>
          <w:color w:val="auto"/>
          <w:sz w:val="22"/>
          <w:szCs w:val="22"/>
        </w:rPr>
        <w:t>dostaw</w:t>
      </w:r>
      <w:r w:rsidRPr="00241B61">
        <w:rPr>
          <w:color w:val="auto"/>
          <w:sz w:val="22"/>
          <w:szCs w:val="22"/>
        </w:rPr>
        <w:t xml:space="preserve"> w pierwotnie określonym terminie,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2)</w:t>
      </w:r>
      <w:r w:rsidRPr="00241B61">
        <w:rPr>
          <w:color w:val="auto"/>
          <w:sz w:val="22"/>
          <w:szCs w:val="22"/>
        </w:rPr>
        <w:tab/>
        <w:t>Zmiany zakresu przedmiotu umowy w przypadku: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2.1)</w:t>
      </w:r>
      <w:r w:rsidRPr="00241B61">
        <w:rPr>
          <w:color w:val="auto"/>
          <w:sz w:val="22"/>
          <w:szCs w:val="22"/>
        </w:rPr>
        <w:tab/>
        <w:t>gdy konieczność wprowadzenia zmian będzie następstwem zmian wprowadzonych w</w:t>
      </w:r>
      <w:r>
        <w:rPr>
          <w:color w:val="auto"/>
          <w:sz w:val="22"/>
          <w:szCs w:val="22"/>
        </w:rPr>
        <w:t> </w:t>
      </w:r>
      <w:r w:rsidRPr="00241B61">
        <w:rPr>
          <w:color w:val="auto"/>
          <w:sz w:val="22"/>
          <w:szCs w:val="22"/>
        </w:rPr>
        <w:t xml:space="preserve">umowach pomiędzy Zamawiającym a inną niż Wykonawca stroną, 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2.2)</w:t>
      </w:r>
      <w:r w:rsidRPr="00241B61">
        <w:rPr>
          <w:color w:val="auto"/>
          <w:sz w:val="22"/>
          <w:szCs w:val="22"/>
        </w:rPr>
        <w:tab/>
        <w:t>z powodu okoliczności siły wyższej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2.3)</w:t>
      </w:r>
      <w:r w:rsidRPr="00241B61">
        <w:rPr>
          <w:color w:val="auto"/>
          <w:sz w:val="22"/>
          <w:szCs w:val="22"/>
        </w:rPr>
        <w:tab/>
        <w:t>z powodu uzasadnionych zmian w zakresie sposobu wykonania przedmiotu zamówienia proponowanych przez Zamawiającego lub Wykonawcę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2.4)</w:t>
      </w:r>
      <w:r w:rsidRPr="00241B61">
        <w:rPr>
          <w:color w:val="auto"/>
          <w:sz w:val="22"/>
          <w:szCs w:val="22"/>
        </w:rPr>
        <w:tab/>
        <w:t xml:space="preserve">zmniejszenie zakresu świadczonych </w:t>
      </w:r>
      <w:r>
        <w:rPr>
          <w:color w:val="auto"/>
          <w:sz w:val="22"/>
          <w:szCs w:val="22"/>
        </w:rPr>
        <w:t>dostaw</w:t>
      </w:r>
      <w:r w:rsidRPr="00241B61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między innymi </w:t>
      </w:r>
      <w:r w:rsidRPr="00241B61">
        <w:rPr>
          <w:color w:val="auto"/>
          <w:sz w:val="22"/>
          <w:szCs w:val="22"/>
        </w:rPr>
        <w:t>w przypadku: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prowadzenia prac remontowych lub inwestycyjnych,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zmian organizacyjnych w strukturze jednostki Zamawiającego,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wyłączenia pomieszczeń/budynków/nieruchomości z eksploatacji,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przekazania pomieszczeń/budynków/nieruchomości innemu zarządcy,</w:t>
      </w:r>
    </w:p>
    <w:p w:rsidR="009574D4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sprzedaży, najmu lub dzierżawy pomieszczeń/budynków/nieruchomości;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  <w:t>zmniejszenie zapotrzebowania Zamawiającego z przyczyn niezależnych od Zamawiającego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 xml:space="preserve">- z zastrzeżeniem, że minimalny zakres świadczeń będzie obejmował </w:t>
      </w:r>
      <w:r>
        <w:rPr>
          <w:color w:val="auto"/>
          <w:sz w:val="22"/>
          <w:szCs w:val="22"/>
        </w:rPr>
        <w:t>6</w:t>
      </w:r>
      <w:r w:rsidRPr="00241B61">
        <w:rPr>
          <w:color w:val="auto"/>
          <w:sz w:val="22"/>
          <w:szCs w:val="22"/>
        </w:rPr>
        <w:t>0% zamówienia;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2.5)</w:t>
      </w:r>
      <w:r w:rsidRPr="00241B61">
        <w:rPr>
          <w:color w:val="auto"/>
          <w:sz w:val="22"/>
          <w:szCs w:val="22"/>
        </w:rPr>
        <w:tab/>
        <w:t xml:space="preserve">zwiększenie zakresu świadczonych </w:t>
      </w:r>
      <w:r>
        <w:rPr>
          <w:color w:val="auto"/>
          <w:sz w:val="22"/>
          <w:szCs w:val="22"/>
        </w:rPr>
        <w:t>dostaw</w:t>
      </w:r>
      <w:r w:rsidRPr="00241B61">
        <w:rPr>
          <w:color w:val="auto"/>
          <w:sz w:val="22"/>
          <w:szCs w:val="22"/>
        </w:rPr>
        <w:t xml:space="preserve"> w przypadku: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prowadzenia prac remontowych lub inwestycyjnych,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zmian organizacyjnych w strukturze jednostki Zamawiającego,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włączenia pomieszczeń/budynków/nieruchomości do eksploatacji.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przyjęcia pomieszczeń/budynków/nieruchomości w zarząd przez Zamawiającego,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 xml:space="preserve"> z zastrzeżeniem, że zwiększenie zakresu świadczonych Usług nie przekroczy 20% zamówienia;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2.6)</w:t>
      </w:r>
      <w:r w:rsidRPr="00241B61">
        <w:rPr>
          <w:color w:val="auto"/>
          <w:sz w:val="22"/>
          <w:szCs w:val="22"/>
        </w:rPr>
        <w:tab/>
        <w:t>zmiana sposobu świadczenia Usług w przypadku konieczności zastosowania innych rozwiązań technicznych lub materiałowych niż przewidziane w Specyfikacji Warunków Zamówienia lub Umowie, z zastrzeżeniem, że zmiana ta nie może skutkować zmianą wynagrodzenia Wykonawcy;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3)</w:t>
      </w:r>
      <w:r w:rsidRPr="00241B61">
        <w:rPr>
          <w:color w:val="auto"/>
          <w:sz w:val="22"/>
          <w:szCs w:val="22"/>
        </w:rPr>
        <w:tab/>
        <w:t>Pozostałych zmian: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a)</w:t>
      </w:r>
      <w:r w:rsidRPr="00241B61">
        <w:rPr>
          <w:color w:val="auto"/>
          <w:sz w:val="22"/>
          <w:szCs w:val="22"/>
        </w:rPr>
        <w:tab/>
        <w:t>cenami obowiązującymi są ceny brutto, które nie mogą ulec zmianie, za wyjątkiem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 podatek VAT w wysokości obowiązującej w dniu wystawienia faktury VAT.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b)</w:t>
      </w:r>
      <w:r w:rsidRPr="00241B61">
        <w:rPr>
          <w:color w:val="auto"/>
          <w:sz w:val="22"/>
          <w:szCs w:val="22"/>
        </w:rPr>
        <w:tab/>
        <w:t>wykonawca w razie zajścia okoliczności, o której mowa w punkcie a) jest zobowiązany do przedłożenia Zamawiającemu pisemnej informacji w zakresie uzasadniającym zmiany cen.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</w:t>
      </w:r>
      <w:r w:rsidRPr="00241B61">
        <w:rPr>
          <w:color w:val="auto"/>
          <w:sz w:val="22"/>
          <w:szCs w:val="22"/>
        </w:rPr>
        <w:t>)</w:t>
      </w:r>
      <w:r w:rsidRPr="00241B61">
        <w:rPr>
          <w:color w:val="auto"/>
          <w:sz w:val="22"/>
          <w:szCs w:val="22"/>
        </w:rPr>
        <w:tab/>
        <w:t>z powodu zmiany powszechnie obowiązujących regulacji prawnych obowiązujących w</w:t>
      </w:r>
      <w:r>
        <w:rPr>
          <w:color w:val="auto"/>
          <w:sz w:val="22"/>
          <w:szCs w:val="22"/>
        </w:rPr>
        <w:t> </w:t>
      </w:r>
      <w:r w:rsidRPr="00241B61">
        <w:rPr>
          <w:color w:val="auto"/>
          <w:sz w:val="22"/>
          <w:szCs w:val="22"/>
        </w:rPr>
        <w:t>dniu podpisania umowy.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</w:t>
      </w:r>
      <w:r w:rsidRPr="00241B61">
        <w:rPr>
          <w:color w:val="auto"/>
          <w:sz w:val="22"/>
          <w:szCs w:val="22"/>
        </w:rPr>
        <w:t>)</w:t>
      </w:r>
      <w:r w:rsidRPr="00241B61">
        <w:rPr>
          <w:color w:val="auto"/>
          <w:sz w:val="22"/>
          <w:szCs w:val="22"/>
        </w:rPr>
        <w:tab/>
        <w:t>zmiany podwykonawców, z zastrzeżeniem posiadania przez tych podwykonawców co najmniej takich samych właściwości, kwalifikacji niezbędnych do realizacji danej części zamówienia (dotyczy przypadku w którym Wykonawca wykazał spełnienie warunków udziału w postępowaniu przy pomocy potencjału podwykonawcy).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</w:t>
      </w:r>
      <w:r w:rsidRPr="00241B61">
        <w:rPr>
          <w:color w:val="auto"/>
          <w:sz w:val="22"/>
          <w:szCs w:val="22"/>
        </w:rPr>
        <w:t>)</w:t>
      </w:r>
      <w:r w:rsidRPr="00241B61">
        <w:rPr>
          <w:color w:val="auto"/>
          <w:sz w:val="22"/>
          <w:szCs w:val="22"/>
        </w:rPr>
        <w:tab/>
        <w:t>zmiany sposobu realizacji zamówienia z samodzielnej realizacji przez Wykonawcę, na realizację z udziałem podwykonawców lub zmiany zakresu usług powierzonych podwykonawcom, z zastrzeżeniem iż podwykonawcy będą posiadać właściwości niezbędne do realizacji zamówienia.</w:t>
      </w:r>
    </w:p>
    <w:p w:rsidR="009574D4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f</w:t>
      </w:r>
      <w:r w:rsidRPr="00241B61">
        <w:rPr>
          <w:color w:val="auto"/>
          <w:sz w:val="22"/>
          <w:szCs w:val="22"/>
        </w:rPr>
        <w:t>)</w:t>
      </w:r>
      <w:r w:rsidRPr="00241B61">
        <w:rPr>
          <w:color w:val="auto"/>
          <w:sz w:val="22"/>
          <w:szCs w:val="22"/>
        </w:rPr>
        <w:tab/>
        <w:t>d</w:t>
      </w:r>
      <w:r w:rsidRPr="00241B61">
        <w:rPr>
          <w:bCs/>
          <w:color w:val="auto"/>
          <w:sz w:val="22"/>
          <w:szCs w:val="22"/>
        </w:rPr>
        <w:t>opuszczalna jest zmiana wynagrodzenia</w:t>
      </w:r>
      <w:r w:rsidRPr="00241B61">
        <w:rPr>
          <w:b/>
          <w:bCs/>
          <w:color w:val="auto"/>
          <w:sz w:val="22"/>
          <w:szCs w:val="22"/>
        </w:rPr>
        <w:t xml:space="preserve"> </w:t>
      </w:r>
      <w:r w:rsidRPr="00241B61">
        <w:rPr>
          <w:color w:val="auto"/>
          <w:sz w:val="22"/>
          <w:szCs w:val="22"/>
        </w:rPr>
        <w:t>w przypadku dokonania zmiany w zakresie przedmiotu Umowy na podstawie którejkolwiek z okoliczności wymienionych powyżej. Wynagrodzenie Wykonawcy ulegnie odpowiedniej zmianie (zwiększeniu lub zmniejszeniu) na podstawie cen jednostkowych wskazanych w ofercie Wykonawcy, proporcjonalnie do zmiany (zwiększenia lub zmniejszenia) zakresu przedmiotu Umowy, z</w:t>
      </w:r>
      <w:r>
        <w:rPr>
          <w:color w:val="auto"/>
          <w:sz w:val="22"/>
          <w:szCs w:val="22"/>
        </w:rPr>
        <w:t> </w:t>
      </w:r>
      <w:r w:rsidRPr="00241B61">
        <w:rPr>
          <w:color w:val="auto"/>
          <w:sz w:val="22"/>
          <w:szCs w:val="22"/>
        </w:rPr>
        <w:t>zastrzeżeniem, że cena nie może zostać podwyższona o więcej niż 20% pierwotnej wartości Umowy.</w:t>
      </w:r>
    </w:p>
    <w:p w:rsidR="009574D4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g)</w:t>
      </w:r>
      <w:r>
        <w:rPr>
          <w:color w:val="auto"/>
          <w:sz w:val="22"/>
          <w:szCs w:val="22"/>
        </w:rPr>
        <w:tab/>
      </w:r>
      <w:r w:rsidRPr="00AF17EE">
        <w:rPr>
          <w:color w:val="auto"/>
          <w:sz w:val="22"/>
          <w:szCs w:val="22"/>
        </w:rPr>
        <w:t>Zamawiający dopuszcza zmianę wysokości opłaty stałej oraz zmiennej w trakcie trwania umowy wynikającej z zatwierdzenia przez Prezesa URE nowej Taryfy Operatora</w:t>
      </w:r>
      <w:r>
        <w:rPr>
          <w:color w:val="auto"/>
          <w:sz w:val="22"/>
          <w:szCs w:val="22"/>
        </w:rPr>
        <w:t>.</w:t>
      </w:r>
    </w:p>
    <w:p w:rsidR="009574D4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h)</w:t>
      </w:r>
      <w:r>
        <w:rPr>
          <w:color w:val="auto"/>
          <w:sz w:val="22"/>
          <w:szCs w:val="22"/>
        </w:rPr>
        <w:tab/>
      </w:r>
      <w:r w:rsidRPr="00AF17EE">
        <w:rPr>
          <w:color w:val="auto"/>
          <w:sz w:val="22"/>
          <w:szCs w:val="22"/>
        </w:rPr>
        <w:t>Zamawiający dopuszcza zmianę wysokości wynagrodzenia w przypadku ustawowej zmiany podatku VAT</w:t>
      </w:r>
      <w:r>
        <w:rPr>
          <w:color w:val="auto"/>
          <w:sz w:val="22"/>
          <w:szCs w:val="22"/>
        </w:rPr>
        <w:t xml:space="preserve"> lub </w:t>
      </w:r>
      <w:r w:rsidRPr="00AF17EE">
        <w:rPr>
          <w:color w:val="auto"/>
          <w:sz w:val="22"/>
          <w:szCs w:val="22"/>
        </w:rPr>
        <w:t>w przypadku ustawowej zmiany podatku akcyzowego</w:t>
      </w:r>
      <w:r>
        <w:rPr>
          <w:color w:val="auto"/>
          <w:sz w:val="22"/>
          <w:szCs w:val="22"/>
        </w:rPr>
        <w:t>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i)</w:t>
      </w:r>
      <w:r>
        <w:rPr>
          <w:color w:val="auto"/>
          <w:sz w:val="22"/>
          <w:szCs w:val="22"/>
        </w:rPr>
        <w:tab/>
        <w:t xml:space="preserve">zmiany o których mowa w punktach g), h) będą </w:t>
      </w:r>
      <w:r w:rsidRPr="00D3713F">
        <w:rPr>
          <w:color w:val="auto"/>
          <w:sz w:val="22"/>
          <w:szCs w:val="22"/>
        </w:rPr>
        <w:t>obowiązywały od dnia wejścia w życie nowych przepisów, jednakże</w:t>
      </w:r>
      <w:r>
        <w:rPr>
          <w:color w:val="auto"/>
          <w:sz w:val="22"/>
          <w:szCs w:val="22"/>
        </w:rPr>
        <w:t xml:space="preserve"> zmiana </w:t>
      </w:r>
      <w:r w:rsidRPr="00D3713F">
        <w:rPr>
          <w:color w:val="auto"/>
          <w:sz w:val="22"/>
          <w:szCs w:val="22"/>
        </w:rPr>
        <w:t>wymaga podpisania aneksu do umowy.</w:t>
      </w:r>
    </w:p>
    <w:p w:rsidR="009574D4" w:rsidRPr="00241B61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Wszystkie sytuacje określone powyżej stanowią katalog zmian, na które Zamawiający może wyrazić zgodę. Nie stanowią jednocześnie zobowiązania do wyrażenia takiej zgody.</w:t>
      </w:r>
    </w:p>
    <w:p w:rsidR="009574D4" w:rsidRPr="00241B61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Wszelkie zmiany (uzupełnienia) umowy wymagają formy pisemnej pod rygorem nieważności w postaci aneksu do umowy.</w:t>
      </w:r>
    </w:p>
    <w:p w:rsidR="009574D4" w:rsidRPr="006A14BC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Wykonawca nie może bez pisemnej zgody Zamawiającego przenieść swoich wierzytelności wynikających z niniejszej umowy na osobę trzecią (tj. dokonać przelewu wierzytelności).</w:t>
      </w:r>
    </w:p>
    <w:p w:rsidR="009574D4" w:rsidRPr="006A14BC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Spory mogące wyniknąć w związku z wykonaniem umowy, Strony będą się starały rozstrzygnąć w drodze negocjacji. W przypadku nie osiągnięcia porozumienia, Strony poddadzą, spór rozstrzygnięciu sądowi właściwemu miejscowo dla siedziby Zamawiającego.</w:t>
      </w:r>
    </w:p>
    <w:p w:rsidR="009574D4" w:rsidRPr="006A14BC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Faktury rozliczeniowe wystawiane będą w terminie do dnia 15 następnego miesiąca, po zakończonym okresie rozliczeniowym i przesyłane Zamawiającemu w formie elektronicznej na adres: faktury@gig.eu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ab/>
      </w:r>
      <w:r w:rsidRPr="006A14BC">
        <w:rPr>
          <w:color w:val="auto"/>
          <w:sz w:val="22"/>
          <w:szCs w:val="22"/>
          <w:lang w:bidi="ar-SA"/>
        </w:rPr>
        <w:t xml:space="preserve">Należności wynikające z faktur VAT będą płatne w terminie </w:t>
      </w:r>
      <w:r w:rsidR="007B2BCF">
        <w:rPr>
          <w:color w:val="auto"/>
          <w:sz w:val="22"/>
          <w:szCs w:val="22"/>
          <w:lang w:bidi="ar-SA"/>
        </w:rPr>
        <w:t>30</w:t>
      </w:r>
      <w:r w:rsidRPr="006A14BC">
        <w:rPr>
          <w:color w:val="auto"/>
          <w:sz w:val="22"/>
          <w:szCs w:val="22"/>
          <w:lang w:bidi="ar-SA"/>
        </w:rPr>
        <w:t xml:space="preserve"> dni od daty dostarczenia do Zamawiającego w formie elektronicznej na podany adres email, prawidłowo wystawionej faktury VAT.</w:t>
      </w:r>
    </w:p>
    <w:p w:rsidR="009574D4" w:rsidRPr="006A14BC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Wszelkie zmiany umowy, jej wypowiedzenie lub rozwiązanie, wymagają formy pisemnej pod rygorem nieważności.</w:t>
      </w:r>
    </w:p>
    <w:p w:rsidR="009574D4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Umowa wejdzie w życie nie wcześniej niż po pozytywnie przeprowadzonej procedurze zmiany sprzedawcy.</w:t>
      </w:r>
    </w:p>
    <w:p w:rsidR="009574D4" w:rsidRPr="004D0CA2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bookmarkStart w:id="41" w:name="_Toc401310755"/>
      <w:bookmarkStart w:id="42" w:name="_Toc442086576"/>
      <w:bookmarkStart w:id="43" w:name="_Toc462384490"/>
      <w:bookmarkStart w:id="44" w:name="_Toc509556971"/>
      <w:bookmarkStart w:id="45" w:name="_Toc66952232"/>
      <w:r w:rsidRPr="004D0CA2">
        <w:rPr>
          <w:color w:val="auto"/>
          <w:sz w:val="22"/>
          <w:szCs w:val="22"/>
          <w:lang w:bidi="ar-SA"/>
        </w:rPr>
        <w:t>Kary umowne</w:t>
      </w:r>
      <w:bookmarkEnd w:id="41"/>
      <w:bookmarkEnd w:id="42"/>
      <w:bookmarkEnd w:id="43"/>
      <w:bookmarkEnd w:id="44"/>
      <w:bookmarkEnd w:id="45"/>
    </w:p>
    <w:p w:rsidR="009574D4" w:rsidRPr="00904825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Zamawiający jest uprawniony do dochodzenia odszkodowania do pełnej wysokości szkody na zasadach ogólnych. </w:t>
      </w:r>
    </w:p>
    <w:p w:rsidR="009574D4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 tytułu nienależytego wykonania umowy, w</w:t>
      </w:r>
      <w:r>
        <w:rPr>
          <w:sz w:val="22"/>
          <w:szCs w:val="22"/>
          <w:lang w:bidi="ar-SA"/>
        </w:rPr>
        <w:t> </w:t>
      </w:r>
      <w:r w:rsidRPr="00904825">
        <w:rPr>
          <w:sz w:val="22"/>
          <w:szCs w:val="22"/>
          <w:lang w:bidi="ar-SA"/>
        </w:rPr>
        <w:t>wysokości 2% wartości umowy brutto za każdy przypadek naruszenia.</w:t>
      </w:r>
      <w:r>
        <w:rPr>
          <w:sz w:val="22"/>
          <w:szCs w:val="22"/>
          <w:lang w:bidi="ar-SA"/>
        </w:rPr>
        <w:t xml:space="preserve"> </w:t>
      </w:r>
      <w:r w:rsidRPr="001C2E60">
        <w:rPr>
          <w:sz w:val="22"/>
          <w:szCs w:val="22"/>
        </w:rPr>
        <w:t xml:space="preserve">Poprzez nienależyte wykonanie umowy należy rozumieć każde odstępstwo w wykonaniu przedmioty umowy od warunków zawartych w umowie, w </w:t>
      </w:r>
      <w:r>
        <w:rPr>
          <w:sz w:val="22"/>
          <w:szCs w:val="22"/>
        </w:rPr>
        <w:t>SWZ</w:t>
      </w:r>
      <w:r w:rsidRPr="001C2E60">
        <w:rPr>
          <w:sz w:val="22"/>
          <w:szCs w:val="22"/>
        </w:rPr>
        <w:t>, ofercie lub ustaleń poczynionych z Zamawiającym</w:t>
      </w:r>
      <w:r>
        <w:rPr>
          <w:sz w:val="22"/>
          <w:szCs w:val="22"/>
        </w:rPr>
        <w:t>.</w:t>
      </w:r>
    </w:p>
    <w:p w:rsidR="009574D4" w:rsidRPr="00904825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Wykonawca zapłaci Zamawiającemu karę umowną za odstąpienie od Umowy przez którąkolwiek ze stron z przyczyn, za które odpowiedzialność ponosi Wykonawca, w wysokości 10% </w:t>
      </w:r>
      <w:r>
        <w:rPr>
          <w:sz w:val="22"/>
          <w:szCs w:val="22"/>
          <w:lang w:bidi="ar-SA"/>
        </w:rPr>
        <w:t>maksymalnej wartośc</w:t>
      </w:r>
      <w:r w:rsidRPr="00904825">
        <w:rPr>
          <w:sz w:val="22"/>
          <w:szCs w:val="22"/>
          <w:lang w:bidi="ar-SA"/>
        </w:rPr>
        <w:t>i</w:t>
      </w:r>
      <w:r>
        <w:rPr>
          <w:sz w:val="22"/>
          <w:szCs w:val="22"/>
          <w:lang w:bidi="ar-SA"/>
        </w:rPr>
        <w:t xml:space="preserve"> umowy</w:t>
      </w:r>
      <w:r w:rsidRPr="00904825">
        <w:rPr>
          <w:sz w:val="22"/>
          <w:szCs w:val="22"/>
          <w:lang w:bidi="ar-SA"/>
        </w:rPr>
        <w:t>, określonej w § ……</w:t>
      </w:r>
    </w:p>
    <w:p w:rsidR="009574D4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Zamawiającemu przysługuje od Wykonawcy zwrot kosztów zakupu </w:t>
      </w:r>
      <w:r w:rsidR="007B2BCF">
        <w:rPr>
          <w:sz w:val="22"/>
          <w:szCs w:val="22"/>
          <w:lang w:bidi="ar-SA"/>
        </w:rPr>
        <w:t xml:space="preserve">paliwa gazowego </w:t>
      </w:r>
      <w:r w:rsidRPr="00904825">
        <w:rPr>
          <w:sz w:val="22"/>
          <w:szCs w:val="22"/>
          <w:lang w:bidi="ar-SA"/>
        </w:rPr>
        <w:t xml:space="preserve">przez Zamawiającego u sprzedawcy rezerwowego z przyczyn leżących po stronie Wykonawcy. </w:t>
      </w:r>
    </w:p>
    <w:p w:rsidR="009574D4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1C2E60">
        <w:rPr>
          <w:sz w:val="22"/>
          <w:szCs w:val="22"/>
        </w:rPr>
        <w:t>Wykonawca jest zobowiązany zapłacić karę umowną w terminie 7 dni od dnia otrzymania noty obciążeniowej wystawionej przez Zamawiającego. W przypadku uchybienia przez Wykonawcę temu terminowi Zamawiający ma prawo potrącić kwotę wynikającą z noty obciążeniowej z</w:t>
      </w:r>
      <w:r>
        <w:rPr>
          <w:sz w:val="22"/>
          <w:szCs w:val="22"/>
        </w:rPr>
        <w:t> </w:t>
      </w:r>
      <w:r w:rsidRPr="001C2E60">
        <w:rPr>
          <w:sz w:val="22"/>
          <w:szCs w:val="22"/>
        </w:rPr>
        <w:t>wynagrodzenia Wykonawcy, na co Wykonawca wyraża zgodę</w:t>
      </w:r>
      <w:r>
        <w:rPr>
          <w:sz w:val="22"/>
          <w:szCs w:val="22"/>
        </w:rPr>
        <w:t>.</w:t>
      </w:r>
    </w:p>
    <w:p w:rsidR="009574D4" w:rsidRDefault="009574D4" w:rsidP="009574D4">
      <w:pPr>
        <w:widowControl/>
        <w:spacing w:line="340" w:lineRule="exact"/>
        <w:ind w:left="567" w:hanging="567"/>
        <w:rPr>
          <w:rFonts w:eastAsia="Calibri"/>
          <w:color w:val="auto"/>
          <w:sz w:val="22"/>
          <w:szCs w:val="22"/>
          <w:lang w:eastAsia="en-US" w:bidi="ar-SA"/>
        </w:rPr>
      </w:pPr>
      <w:r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748BB">
        <w:rPr>
          <w:rFonts w:eastAsia="Calibri"/>
          <w:color w:val="auto"/>
          <w:sz w:val="22"/>
          <w:szCs w:val="22"/>
          <w:lang w:eastAsia="en-US" w:bidi="ar-SA"/>
        </w:rPr>
        <w:t xml:space="preserve">Łączna maksymalna wysokość kar umownych, których mogą dochodzić Strony umowy nie może przekroczyć </w:t>
      </w:r>
      <w:r>
        <w:rPr>
          <w:rFonts w:eastAsia="Calibri"/>
          <w:color w:val="auto"/>
          <w:sz w:val="22"/>
          <w:szCs w:val="22"/>
          <w:lang w:eastAsia="en-US" w:bidi="ar-SA"/>
        </w:rPr>
        <w:t>3</w:t>
      </w:r>
      <w:r w:rsidRPr="00D748BB">
        <w:rPr>
          <w:rFonts w:eastAsia="Calibri"/>
          <w:color w:val="auto"/>
          <w:sz w:val="22"/>
          <w:szCs w:val="22"/>
          <w:lang w:eastAsia="en-US" w:bidi="ar-SA"/>
        </w:rPr>
        <w:t>0% wynagrodzenia umownego netto, o którym mowa w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ustępie 1 rozdziału Płatności.</w:t>
      </w:r>
    </w:p>
    <w:p w:rsidR="00330B87" w:rsidRPr="00904825" w:rsidRDefault="00330B87" w:rsidP="00330B87">
      <w:pPr>
        <w:widowControl/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>
        <w:rPr>
          <w:rFonts w:eastAsia="Calibri"/>
          <w:color w:val="auto"/>
          <w:sz w:val="22"/>
          <w:szCs w:val="22"/>
          <w:lang w:bidi="ar-SA"/>
        </w:rPr>
        <w:t>22.</w:t>
      </w:r>
      <w:r>
        <w:rPr>
          <w:rFonts w:eastAsia="Calibri"/>
          <w:color w:val="auto"/>
          <w:sz w:val="22"/>
          <w:szCs w:val="22"/>
          <w:lang w:bidi="ar-SA"/>
        </w:rPr>
        <w:tab/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Wykonawca wniesie Zamawiającemu do dnia podpisania umowy zabezpieczenie należytego wykonania umowy w wysokości </w:t>
      </w:r>
      <w:r w:rsidR="00E745B9" w:rsidRPr="00E745B9">
        <w:rPr>
          <w:rFonts w:eastAsia="Calibri"/>
          <w:b/>
          <w:color w:val="auto"/>
          <w:sz w:val="22"/>
          <w:szCs w:val="22"/>
          <w:lang w:bidi="ar-SA"/>
        </w:rPr>
        <w:t>2,</w:t>
      </w:r>
      <w:r w:rsidRPr="00E745B9">
        <w:rPr>
          <w:rFonts w:eastAsia="Calibri"/>
          <w:b/>
          <w:color w:val="auto"/>
          <w:sz w:val="22"/>
          <w:szCs w:val="22"/>
          <w:lang w:bidi="ar-SA"/>
        </w:rPr>
        <w:t>5%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wartości brutto przedmiotu umowy, co stanowi kwotę </w:t>
      </w:r>
      <w:r w:rsidRPr="00904825">
        <w:rPr>
          <w:rFonts w:eastAsia="Calibri"/>
          <w:b/>
          <w:bCs/>
          <w:color w:val="auto"/>
          <w:sz w:val="22"/>
          <w:szCs w:val="22"/>
          <w:lang w:bidi="ar-SA"/>
        </w:rPr>
        <w:t xml:space="preserve">……………… </w:t>
      </w:r>
      <w:r w:rsidRPr="00904825">
        <w:rPr>
          <w:rFonts w:eastAsia="Calibri"/>
          <w:bCs/>
          <w:color w:val="auto"/>
          <w:sz w:val="22"/>
          <w:szCs w:val="22"/>
          <w:lang w:bidi="ar-SA"/>
        </w:rPr>
        <w:t>zł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/słownie …………………………… złotych </w:t>
      </w:r>
    </w:p>
    <w:p w:rsidR="00330B87" w:rsidRPr="00904825" w:rsidRDefault="00330B87" w:rsidP="00330B87">
      <w:pPr>
        <w:widowControl/>
        <w:numPr>
          <w:ilvl w:val="6"/>
          <w:numId w:val="39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Wniesienie zabezpieczenia nastąpi w formie: …………………………………………</w:t>
      </w:r>
    </w:p>
    <w:p w:rsidR="00330B87" w:rsidRPr="00904825" w:rsidRDefault="00330B87" w:rsidP="00330B87">
      <w:pPr>
        <w:widowControl/>
        <w:numPr>
          <w:ilvl w:val="6"/>
          <w:numId w:val="39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Zabezpieczenie należytego wykonania Umowy zostanie zwrócone w terminie i na zasadach określonych w Prawie zamówień publicznych. W przypadku należytego wykonania zamówienia, Zamawiający zobowiązuje się zwrócić lub zwolnić zabezpieczenie w następujący sposób:</w:t>
      </w:r>
    </w:p>
    <w:p w:rsidR="00330B87" w:rsidRPr="006A14BC" w:rsidRDefault="00330B87" w:rsidP="00330B87">
      <w:pPr>
        <w:widowControl/>
        <w:spacing w:line="340" w:lineRule="exact"/>
        <w:ind w:left="567" w:hanging="567"/>
        <w:rPr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-</w:t>
      </w:r>
      <w:r w:rsidRPr="00904825">
        <w:rPr>
          <w:rFonts w:eastAsia="Calibri"/>
          <w:color w:val="auto"/>
          <w:sz w:val="22"/>
          <w:szCs w:val="22"/>
          <w:lang w:bidi="ar-SA"/>
        </w:rPr>
        <w:tab/>
        <w:t>100% kwoty zabezpieczenia zostanie zwrócone lub zwolnione do 30 dni od dnia wykonania przez Wykonawcę przedmiotu umowy.</w:t>
      </w:r>
    </w:p>
    <w:p w:rsidR="009574D4" w:rsidRPr="006A14BC" w:rsidRDefault="009574D4" w:rsidP="009574D4">
      <w:pPr>
        <w:widowControl/>
        <w:spacing w:line="320" w:lineRule="exact"/>
        <w:ind w:left="567" w:hanging="567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22.</w:t>
      </w:r>
      <w:r w:rsidRPr="006A14BC">
        <w:rPr>
          <w:color w:val="auto"/>
          <w:sz w:val="22"/>
          <w:szCs w:val="22"/>
          <w:lang w:bidi="ar-SA"/>
        </w:rPr>
        <w:tab/>
        <w:t>Rozwiązanie i odstąpienie od umowy:</w:t>
      </w:r>
    </w:p>
    <w:p w:rsidR="009574D4" w:rsidRPr="006A14BC" w:rsidRDefault="009574D4" w:rsidP="009574D4">
      <w:pPr>
        <w:widowControl/>
        <w:numPr>
          <w:ilvl w:val="0"/>
          <w:numId w:val="53"/>
        </w:numPr>
        <w:spacing w:line="320" w:lineRule="exact"/>
        <w:ind w:left="567" w:hanging="567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Zamawiający może odstąpić lub rozwiązać umowę z przyczyn leżących po stronie Wykonawcy, w szczególności, gdy:</w:t>
      </w:r>
    </w:p>
    <w:p w:rsidR="009574D4" w:rsidRPr="006A14BC" w:rsidRDefault="009574D4" w:rsidP="009574D4">
      <w:pPr>
        <w:widowControl/>
        <w:numPr>
          <w:ilvl w:val="0"/>
          <w:numId w:val="54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Wykonawca utraci koncesję, umowę dystrybucyjną, inne uprawnienia lub zezwolenia, w</w:t>
      </w:r>
      <w:r>
        <w:rPr>
          <w:color w:val="auto"/>
          <w:sz w:val="22"/>
          <w:szCs w:val="22"/>
          <w:lang w:bidi="ar-SA"/>
        </w:rPr>
        <w:t> </w:t>
      </w:r>
      <w:r w:rsidRPr="006A14BC">
        <w:rPr>
          <w:color w:val="auto"/>
          <w:sz w:val="22"/>
          <w:szCs w:val="22"/>
          <w:lang w:bidi="ar-SA"/>
        </w:rPr>
        <w:t>wyniku czego nie będzie możliwe zrealizowanie przedmiotu zamówienia. Wykonawca jest zobowiązany poinformować niezwłocznie Zamawiającego o ww. okolicznościach,</w:t>
      </w:r>
    </w:p>
    <w:p w:rsidR="009574D4" w:rsidRPr="006A14BC" w:rsidRDefault="009574D4" w:rsidP="009574D4">
      <w:pPr>
        <w:widowControl/>
        <w:numPr>
          <w:ilvl w:val="0"/>
          <w:numId w:val="54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Wykonawca przystąpił do likwidacji swojego przedsiębiorstwa, z wyjątkiem likwidacji przeprowadzonej w celu przekształcenia lub restrukturyzacji. Wykonawca jest zobowiązany poinformować niezwłocznie Zamawiającego o likwidacji przedsiębiorstwa.</w:t>
      </w:r>
    </w:p>
    <w:p w:rsidR="009574D4" w:rsidRPr="006A14BC" w:rsidRDefault="009574D4" w:rsidP="009574D4">
      <w:pPr>
        <w:widowControl/>
        <w:numPr>
          <w:ilvl w:val="0"/>
          <w:numId w:val="53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 przypadku odstąpienia od umowy Wykonawca ma prawo żądać tylko wynagrodzenia należnego z tytułu wykonania części umowy.</w:t>
      </w:r>
    </w:p>
    <w:p w:rsidR="009574D4" w:rsidRDefault="009574D4" w:rsidP="009574D4">
      <w:pPr>
        <w:widowControl/>
        <w:numPr>
          <w:ilvl w:val="0"/>
          <w:numId w:val="53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Wykonawca ponosi pełną odpowiedzialność za nienależyte wykonanie umowy.</w:t>
      </w:r>
    </w:p>
    <w:p w:rsidR="00801E3C" w:rsidRPr="00330B87" w:rsidRDefault="009574D4" w:rsidP="00330B87">
      <w:pPr>
        <w:widowControl/>
        <w:numPr>
          <w:ilvl w:val="0"/>
          <w:numId w:val="53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  <w:sectPr w:rsidR="00801E3C" w:rsidRPr="00330B87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 w:rsidRPr="00330B87">
        <w:rPr>
          <w:color w:val="auto"/>
          <w:sz w:val="22"/>
          <w:szCs w:val="22"/>
          <w:lang w:bidi="ar-SA"/>
        </w:rPr>
        <w:t xml:space="preserve">Umowa zawarta jest na czas określony i wygasa w dniu </w:t>
      </w:r>
      <w:r w:rsidR="00330B87" w:rsidRPr="00330B87">
        <w:rPr>
          <w:color w:val="auto"/>
          <w:sz w:val="22"/>
          <w:szCs w:val="22"/>
          <w:lang w:bidi="ar-SA"/>
        </w:rPr>
        <w:t>……………..</w:t>
      </w:r>
      <w:r w:rsidRPr="00330B87">
        <w:rPr>
          <w:color w:val="auto"/>
          <w:sz w:val="22"/>
          <w:szCs w:val="22"/>
          <w:lang w:bidi="ar-SA"/>
        </w:rPr>
        <w:t xml:space="preserve"> r. i nie wymaga wypowiedzenia.</w:t>
      </w:r>
    </w:p>
    <w:p w:rsidR="00801E3C" w:rsidRPr="00801E3C" w:rsidRDefault="00801E3C" w:rsidP="00801E3C">
      <w:pPr>
        <w:widowControl/>
        <w:spacing w:line="340" w:lineRule="exact"/>
        <w:jc w:val="right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Załącznik nr </w:t>
      </w:r>
      <w:r>
        <w:rPr>
          <w:rFonts w:eastAsia="Calibri"/>
          <w:i/>
          <w:color w:val="auto"/>
          <w:sz w:val="22"/>
          <w:szCs w:val="22"/>
          <w:lang w:eastAsia="en-US" w:bidi="ar-SA"/>
        </w:rPr>
        <w:t>4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do SWZ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ZAMAWIAJĄCY: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Główny Instytut Górnictwa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Plac Gwarków 1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40-166 Katowice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WYKONAWCA: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Nazwa firmy (Wykonawcy): ............................................              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Adres Wykonawcy: ........................................................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NIP: 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REGON: 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KRS: 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567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>Imię i nazwisko, stanowisko/podstawa do reprezentacji</w:t>
      </w:r>
    </w:p>
    <w:p w:rsid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 xml:space="preserve">OŚWIADCZENIE SKŁADANE NA PODSTAWIE ART. 125 UST. 1 </w:t>
      </w:r>
    </w:p>
    <w:p w:rsidR="004C0888" w:rsidRPr="00F95B41" w:rsidRDefault="004C0888" w:rsidP="004C0888">
      <w:pPr>
        <w:widowControl/>
        <w:spacing w:line="340" w:lineRule="exact"/>
        <w:jc w:val="center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>USTAWY Z DNIA 11 WRZEŚNIA 2019 R. PRAWO ZAMÓWIEŃ PUBLICZNYCH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(DALEJ: USTAWA PZP)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DOTYCZĄCE: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I.  SPEŁNIANIA WARUNKÓW UDZIAŁU W POSTĘPOWANIU, o których mowa w </w:t>
      </w:r>
      <w:r>
        <w:rPr>
          <w:rFonts w:eastAsia="Calibri"/>
          <w:color w:val="auto"/>
          <w:sz w:val="22"/>
          <w:szCs w:val="22"/>
          <w:lang w:eastAsia="en-US" w:bidi="ar-SA"/>
        </w:rPr>
        <w:t>Rozdziale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  <w:r>
        <w:rPr>
          <w:rFonts w:eastAsia="Calibri"/>
          <w:color w:val="auto"/>
          <w:sz w:val="22"/>
          <w:szCs w:val="22"/>
          <w:lang w:eastAsia="en-US" w:bidi="ar-SA"/>
        </w:rPr>
        <w:t>VII punkt 2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SWZ oraz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II. PRZESŁANEK WYKLUCZENIA Z POSTĘPOWANIA, o których mowa w 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art. 108 ust. 1 ustawy </w:t>
      </w:r>
      <w:proofErr w:type="spellStart"/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>Pzp</w:t>
      </w:r>
      <w:proofErr w:type="spellEnd"/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 (</w:t>
      </w:r>
      <w:r>
        <w:rPr>
          <w:rFonts w:eastAsia="Calibri"/>
          <w:bCs/>
          <w:color w:val="auto"/>
          <w:sz w:val="22"/>
          <w:szCs w:val="22"/>
          <w:lang w:eastAsia="en-US" w:bidi="ar-SA"/>
        </w:rPr>
        <w:t xml:space="preserve">Rozdział 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>VIII</w:t>
      </w:r>
      <w:r>
        <w:rPr>
          <w:rFonts w:eastAsia="Calibri"/>
          <w:bCs/>
          <w:color w:val="auto"/>
          <w:sz w:val="22"/>
          <w:szCs w:val="22"/>
          <w:lang w:eastAsia="en-US" w:bidi="ar-SA"/>
        </w:rPr>
        <w:t xml:space="preserve"> punkt 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1. SWZ) oraz art. 109 ust. 1 ustawy </w:t>
      </w:r>
      <w:proofErr w:type="spellStart"/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>Pzp</w:t>
      </w:r>
      <w:proofErr w:type="spellEnd"/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 (</w:t>
      </w:r>
      <w:r>
        <w:rPr>
          <w:rFonts w:eastAsia="Calibri"/>
          <w:bCs/>
          <w:color w:val="auto"/>
          <w:sz w:val="22"/>
          <w:szCs w:val="22"/>
          <w:lang w:eastAsia="en-US" w:bidi="ar-SA"/>
        </w:rPr>
        <w:t>Rozdział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 VIII </w:t>
      </w:r>
      <w:r>
        <w:rPr>
          <w:rFonts w:eastAsia="Calibri"/>
          <w:bCs/>
          <w:color w:val="auto"/>
          <w:sz w:val="22"/>
          <w:szCs w:val="22"/>
          <w:lang w:eastAsia="en-US" w:bidi="ar-SA"/>
        </w:rPr>
        <w:t xml:space="preserve">punkt </w:t>
      </w:r>
      <w:r w:rsidR="00E67D4B">
        <w:rPr>
          <w:rFonts w:eastAsia="Calibri"/>
          <w:bCs/>
          <w:color w:val="auto"/>
          <w:sz w:val="22"/>
          <w:szCs w:val="22"/>
          <w:lang w:eastAsia="en-US" w:bidi="ar-SA"/>
        </w:rPr>
        <w:t>5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>. SWZ)</w:t>
      </w:r>
      <w:r w:rsidRPr="005509F4">
        <w:rPr>
          <w:rFonts w:eastAsia="Calibri"/>
          <w:b/>
          <w:bCs/>
          <w:color w:val="auto"/>
          <w:sz w:val="22"/>
          <w:szCs w:val="22"/>
          <w:lang w:eastAsia="en-US" w:bidi="ar-SA"/>
        </w:rPr>
        <w:t xml:space="preserve"> 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>wypełnione i podpisane odpowiednio przez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: 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a) Wykonawcę</w:t>
      </w:r>
      <w:r w:rsidRPr="00F95B41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b) każdego ze wspólników konsorcjum (w przypadku składania oferty wspólnej)</w:t>
      </w:r>
      <w:r w:rsidRPr="00F95B41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c) każdego ze wspólników spółki cywilnej</w:t>
      </w:r>
      <w:r w:rsidRPr="00F95B41">
        <w:rPr>
          <w:rFonts w:eastAsia="Calibri"/>
          <w:color w:val="FF0000"/>
          <w:sz w:val="22"/>
          <w:szCs w:val="22"/>
          <w:lang w:eastAsia="en-US" w:bidi="ar-SA"/>
        </w:rPr>
        <w:t xml:space="preserve">* 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>albo;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d) podmiot, na zasoby którego powołuje się Wykonawca w celu spełnienia warunków udziału w postępowaniu</w:t>
      </w:r>
      <w:r w:rsidRPr="00F95B41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4C0888" w:rsidRPr="00F95B41" w:rsidRDefault="004C0888" w:rsidP="004C0888">
      <w:pPr>
        <w:widowControl/>
        <w:suppressAutoHyphens/>
        <w:snapToGrid w:val="0"/>
        <w:spacing w:line="340" w:lineRule="exact"/>
        <w:jc w:val="both"/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</w:pPr>
      <w:r w:rsidRPr="00F95B41">
        <w:rPr>
          <w:rFonts w:eastAsia="TimesNewRomanPSMT"/>
          <w:b/>
          <w:color w:val="FF0000"/>
          <w:kern w:val="2"/>
          <w:sz w:val="22"/>
          <w:szCs w:val="22"/>
          <w:lang w:eastAsia="ar-SA" w:bidi="ar-SA"/>
        </w:rPr>
        <w:t>*</w:t>
      </w:r>
      <w:r w:rsidRPr="00F95B41">
        <w:rPr>
          <w:rFonts w:eastAsia="TimesNewRomanPSMT"/>
          <w:color w:val="FF0000"/>
          <w:kern w:val="2"/>
          <w:sz w:val="22"/>
          <w:szCs w:val="22"/>
          <w:lang w:eastAsia="ar-SA" w:bidi="ar-SA"/>
        </w:rPr>
        <w:t xml:space="preserve"> </w:t>
      </w:r>
      <w:r w:rsidRPr="00F95B41"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  <w:t>niepotrzebne skreślić</w:t>
      </w:r>
    </w:p>
    <w:p w:rsidR="004C0888" w:rsidRPr="00E35954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E35954">
        <w:rPr>
          <w:rFonts w:eastAsia="Calibri"/>
          <w:color w:val="auto"/>
          <w:sz w:val="22"/>
          <w:szCs w:val="22"/>
          <w:lang w:eastAsia="en-US" w:bidi="ar-SA"/>
        </w:rPr>
        <w:t>III. PRZESŁANEK WYKLUCZENIA Z POSTĘPOWANIA</w:t>
      </w:r>
      <w:r w:rsidRPr="00E35954">
        <w:rPr>
          <w:rFonts w:eastAsia="Calibri"/>
          <w:b/>
          <w:color w:val="auto"/>
          <w:sz w:val="22"/>
          <w:szCs w:val="22"/>
          <w:lang w:eastAsia="en-US" w:bidi="ar-SA"/>
        </w:rPr>
        <w:t xml:space="preserve"> </w:t>
      </w:r>
      <w:r w:rsidRPr="00E35954">
        <w:rPr>
          <w:rFonts w:eastAsia="Calibri"/>
          <w:color w:val="auto"/>
          <w:sz w:val="22"/>
          <w:szCs w:val="22"/>
          <w:lang w:eastAsia="en-US" w:bidi="ar-SA"/>
        </w:rPr>
        <w:t>ART. 7 UST. 1 USTAWY Z DNIA 13 KWIETNIA 2022 r. o szczególnych rozwiązaniach w zakresie przeciwdziałania wspieraniu agresji na Ukrainę oraz służących ochronie bezpieczeństwa narodowego.</w:t>
      </w:r>
    </w:p>
    <w:p w:rsidR="004C0888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Na potrzeby postępowania o udzielenie zamówienia publicznego pn. </w:t>
      </w:r>
      <w:r w:rsidRPr="00620381">
        <w:rPr>
          <w:rFonts w:eastAsia="Calibri"/>
          <w:b/>
          <w:bCs/>
          <w:color w:val="auto"/>
          <w:sz w:val="22"/>
          <w:szCs w:val="22"/>
          <w:lang w:eastAsia="en-US"/>
        </w:rPr>
        <w:t xml:space="preserve">Kompleksową dostawę gazu ziemnego do </w:t>
      </w:r>
      <w:r>
        <w:rPr>
          <w:rFonts w:eastAsia="Calibri"/>
          <w:b/>
          <w:bCs/>
          <w:color w:val="auto"/>
          <w:sz w:val="22"/>
          <w:szCs w:val="22"/>
          <w:lang w:eastAsia="en-US"/>
        </w:rPr>
        <w:t>obiektów KD Barbara w Mikołowie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prowadzonego przez </w:t>
      </w: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>Główny Instytut Górnictwa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>, oświadczam, co następuje:</w:t>
      </w:r>
    </w:p>
    <w:p w:rsidR="004C0888" w:rsidRPr="00AB3237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B3237">
        <w:rPr>
          <w:rFonts w:eastAsia="Calibri"/>
          <w:color w:val="auto"/>
          <w:sz w:val="22"/>
          <w:szCs w:val="22"/>
          <w:lang w:eastAsia="en-US" w:bidi="ar-SA"/>
        </w:rPr>
        <w:t>I.   Spełniam warunki udziału w postępowaniu określone przez Zamawiającego w Rozdziale VII punkt</w:t>
      </w:r>
      <w:r w:rsidR="00E67D4B"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 2</w:t>
      </w:r>
      <w:r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 SWZ</w:t>
      </w:r>
    </w:p>
    <w:p w:rsidR="004C0888" w:rsidRPr="00AB3237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II.1. Nie podlegam wykluczeniu z postępowania na podstawie art. 108 ust. 1 ustawy </w:t>
      </w:r>
      <w:proofErr w:type="spellStart"/>
      <w:r w:rsidRPr="00AB3237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AB3237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C0888" w:rsidRPr="00F95B41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II.2. Nie podlegam wykluczeniu z postępowania na podstawie art. 109 ust. 1 ustawy </w:t>
      </w:r>
      <w:proofErr w:type="spellStart"/>
      <w:r w:rsidRPr="00AB3237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</w:p>
    <w:p w:rsidR="004C0888" w:rsidRPr="00F95B41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II.3. Zachodzą w stosunku do mnie podstawy wykluczenia z postępowania na podstawie art. …………. ustawy </w:t>
      </w:r>
      <w:proofErr w:type="spellStart"/>
      <w:r w:rsidRPr="00F95B41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  <w:r w:rsidRPr="00F95B41">
        <w:rPr>
          <w:rFonts w:eastAsia="Calibri"/>
          <w:i/>
          <w:color w:val="auto"/>
          <w:sz w:val="22"/>
          <w:szCs w:val="22"/>
          <w:lang w:eastAsia="en-US" w:bidi="ar-SA"/>
        </w:rPr>
        <w:t xml:space="preserve">(podać mającą zastosowanie podstawę wykluczenia spośród wymienionych w art. 108 ust. 1 lub art. 109 ust. 1 ustawy </w:t>
      </w:r>
      <w:proofErr w:type="spellStart"/>
      <w:r w:rsidRPr="00F95B41">
        <w:rPr>
          <w:rFonts w:eastAsia="Calibri"/>
          <w:i/>
          <w:color w:val="auto"/>
          <w:sz w:val="22"/>
          <w:szCs w:val="22"/>
          <w:lang w:eastAsia="en-US" w:bidi="ar-SA"/>
        </w:rPr>
        <w:t>Pzp</w:t>
      </w:r>
      <w:proofErr w:type="spellEnd"/>
      <w:r w:rsidRPr="00F95B41">
        <w:rPr>
          <w:rFonts w:eastAsia="Calibri"/>
          <w:i/>
          <w:color w:val="auto"/>
          <w:sz w:val="22"/>
          <w:szCs w:val="22"/>
          <w:lang w:eastAsia="en-US" w:bidi="ar-SA"/>
        </w:rPr>
        <w:t xml:space="preserve"> w zakresie okoliczności, które Zamawiający wskazał w ogłoszeniu o zamówieniu oraz w SWZ)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4C0888" w:rsidRDefault="004C0888" w:rsidP="004C0888">
      <w:pPr>
        <w:widowControl/>
        <w:spacing w:line="340" w:lineRule="exact"/>
        <w:ind w:left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Jednocześnie oświadczam, że w związku z ww. okolicznością, na podstawie art. 110 ust. 2 ustawy </w:t>
      </w:r>
      <w:proofErr w:type="spellStart"/>
      <w:r w:rsidRPr="00F95B41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podjąłem następujące środki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naprawcze: ………………………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>………..………..</w:t>
      </w:r>
    </w:p>
    <w:p w:rsidR="004C0888" w:rsidRPr="00AC0595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II.4. Zachodzą w stosunku do mnie podstawy wykluczenia z postępowania na podstawie art. …………. ustawy </w:t>
      </w:r>
      <w:proofErr w:type="spellStart"/>
      <w:r w:rsidRPr="00AC0595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  <w:r w:rsidRPr="00AC0595">
        <w:rPr>
          <w:rFonts w:eastAsia="Calibri"/>
          <w:i/>
          <w:color w:val="auto"/>
          <w:sz w:val="22"/>
          <w:szCs w:val="22"/>
          <w:lang w:eastAsia="en-US" w:bidi="ar-SA"/>
        </w:rPr>
        <w:t xml:space="preserve">(podać mającą zastosowanie podstawę wykluczenia spośród wymienionych w art. 108 ust. 1 lub art. 109 ust. 1 ustawy </w:t>
      </w:r>
      <w:proofErr w:type="spellStart"/>
      <w:r w:rsidRPr="00AC0595">
        <w:rPr>
          <w:rFonts w:eastAsia="Calibri"/>
          <w:i/>
          <w:color w:val="auto"/>
          <w:sz w:val="22"/>
          <w:szCs w:val="22"/>
          <w:lang w:eastAsia="en-US" w:bidi="ar-SA"/>
        </w:rPr>
        <w:t>Pzp</w:t>
      </w:r>
      <w:proofErr w:type="spellEnd"/>
      <w:r w:rsidRPr="00AC0595">
        <w:rPr>
          <w:rFonts w:eastAsia="Calibri"/>
          <w:i/>
          <w:color w:val="auto"/>
          <w:sz w:val="22"/>
          <w:szCs w:val="22"/>
          <w:lang w:eastAsia="en-US" w:bidi="ar-SA"/>
        </w:rPr>
        <w:t xml:space="preserve"> w zakresie okoliczności, które Zamawiający wskazał w ogłoszeniu o zamówieniu oraz w SWZ)</w:t>
      </w:r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4C0888" w:rsidRPr="00AC0595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Jednocześnie oświadczam, że w związku z ww. okolicznością, na podstawie art. 110 ust. 2 ustawy </w:t>
      </w:r>
      <w:proofErr w:type="spellStart"/>
      <w:r w:rsidRPr="00AC0595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 podjąłem następu</w:t>
      </w:r>
      <w:r>
        <w:rPr>
          <w:rFonts w:eastAsia="Calibri"/>
          <w:color w:val="auto"/>
          <w:sz w:val="22"/>
          <w:szCs w:val="22"/>
          <w:lang w:eastAsia="en-US" w:bidi="ar-SA"/>
        </w:rPr>
        <w:t>jące środki naprawcze: …………</w:t>
      </w:r>
      <w:r w:rsidRPr="00AC0595">
        <w:rPr>
          <w:rFonts w:eastAsia="Calibri"/>
          <w:color w:val="auto"/>
          <w:sz w:val="22"/>
          <w:szCs w:val="22"/>
          <w:lang w:eastAsia="en-US" w:bidi="ar-SA"/>
        </w:rPr>
        <w:t>……………………..………..</w:t>
      </w:r>
    </w:p>
    <w:p w:rsidR="004C0888" w:rsidRPr="00F95B41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C0595">
        <w:rPr>
          <w:rFonts w:eastAsia="Calibri"/>
          <w:color w:val="auto"/>
          <w:sz w:val="22"/>
          <w:szCs w:val="22"/>
          <w:lang w:eastAsia="en-US" w:bidi="ar-SA"/>
        </w:rPr>
        <w:t>III.</w:t>
      </w:r>
      <w:r w:rsidRPr="00AC0595">
        <w:rPr>
          <w:rFonts w:eastAsia="Calibri"/>
          <w:color w:val="auto"/>
          <w:sz w:val="22"/>
          <w:szCs w:val="22"/>
          <w:lang w:eastAsia="en-US" w:bidi="ar-SA"/>
        </w:rPr>
        <w:tab/>
        <w:t>Zachodzą w stosunku do mnie podstawy wykluczenia z postępowania na podstawie art. 7 ust. …………. ustawy z dnia 13 kwietnia 2022 r. o szczególnych rozwiązaniach w zakresie przeciwdziałania wspieraniu agresji na Ukrainę oraz służących ochronie bezpieczeństwa narodowego.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>OŚWIADCZENIE DOTYCZĄCE PODANYCH INFORMACJI: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Oświadczam, że wszystkie informacje podane w powyższych oświadczeniach są aktualne i zgodne z prawdą oraz zostały przedstawione z pełną świadomością konsekwencji wprowadzenia Zamawiającego w błąd przy przedstawianiu informacji.</w:t>
      </w:r>
    </w:p>
    <w:p w:rsidR="004C0888" w:rsidRPr="00F95B41" w:rsidRDefault="004C0888" w:rsidP="004C0888">
      <w:pPr>
        <w:widowControl/>
        <w:spacing w:after="120"/>
        <w:jc w:val="both"/>
        <w:rPr>
          <w:rFonts w:ascii="Verdana" w:eastAsia="Calibri" w:hAnsi="Verdana"/>
          <w:color w:val="auto"/>
          <w:sz w:val="20"/>
          <w:szCs w:val="20"/>
          <w:lang w:eastAsia="en-US" w:bidi="ar-SA"/>
        </w:rPr>
      </w:pPr>
    </w:p>
    <w:p w:rsidR="004C0888" w:rsidRPr="00F95B41" w:rsidRDefault="004C0888" w:rsidP="004C0888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4C0888" w:rsidRPr="00F95B41" w:rsidRDefault="004C0888" w:rsidP="004C0888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4C0888" w:rsidRPr="00F95B41" w:rsidRDefault="004C0888" w:rsidP="004C0888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4C0888" w:rsidRPr="00F95B41" w:rsidRDefault="004C0888" w:rsidP="004C0888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  <w:r w:rsidRPr="00F95B41">
        <w:rPr>
          <w:rFonts w:ascii="Verdana" w:eastAsia="Calibri" w:hAnsi="Verdana"/>
          <w:i/>
          <w:color w:val="auto"/>
          <w:sz w:val="20"/>
          <w:szCs w:val="22"/>
          <w:lang w:bidi="ar-SA"/>
        </w:rPr>
        <w:t>……………………………………………………………</w:t>
      </w:r>
      <w:r w:rsidRPr="00F95B41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</w:r>
      <w:r w:rsidRPr="00F95B41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  <w:t xml:space="preserve">         ………………………………………………………</w:t>
      </w:r>
    </w:p>
    <w:p w:rsidR="004C0888" w:rsidRPr="00F95B41" w:rsidRDefault="004C0888" w:rsidP="004C0888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bidi="ar-SA"/>
        </w:rPr>
        <w:t>(miejsce i data złożenia oświadczenia)                                </w:t>
      </w: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podpis osoby (osób) upoważnionej do składania oświadczeń woli w imieniu odpowiednio: </w:t>
      </w:r>
    </w:p>
    <w:p w:rsidR="004C0888" w:rsidRPr="00F95B41" w:rsidRDefault="004C0888" w:rsidP="004C0888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a) Wykonawcy; </w:t>
      </w:r>
    </w:p>
    <w:p w:rsidR="004C0888" w:rsidRPr="00F95B41" w:rsidRDefault="004C0888" w:rsidP="004C0888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b) każdego ze wspólników konsorcjum;</w:t>
      </w:r>
    </w:p>
    <w:p w:rsidR="004C0888" w:rsidRPr="00F95B41" w:rsidRDefault="004C0888" w:rsidP="004C0888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c) każdego ze wspólników spółki cywilnej; </w:t>
      </w:r>
    </w:p>
    <w:p w:rsidR="00572EA8" w:rsidRPr="00F70BEB" w:rsidRDefault="004C0888" w:rsidP="004C0888">
      <w:pPr>
        <w:spacing w:line="360" w:lineRule="exact"/>
        <w:jc w:val="both"/>
        <w:rPr>
          <w:sz w:val="22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d) podmiotów, na zasoby których powołuje się Wykonawca w celu spełnienia warunków udziału w postępowaniu</w:t>
      </w:r>
    </w:p>
    <w:sectPr w:rsidR="00572EA8" w:rsidRPr="00F70BEB" w:rsidSect="00360FC2">
      <w:pgSz w:w="11952" w:h="16862"/>
      <w:pgMar w:top="1406" w:right="1365" w:bottom="1353" w:left="13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2CC" w:rsidRDefault="00B672CC">
      <w:r>
        <w:separator/>
      </w:r>
    </w:p>
  </w:endnote>
  <w:endnote w:type="continuationSeparator" w:id="0">
    <w:p w:rsidR="00B672CC" w:rsidRDefault="00B67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auto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16717"/>
      <w:docPartObj>
        <w:docPartGallery w:val="Page Numbers (Bottom of Page)"/>
        <w:docPartUnique/>
      </w:docPartObj>
    </w:sdtPr>
    <w:sdtContent>
      <w:p w:rsidR="00B672CC" w:rsidRDefault="00B672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10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672CC" w:rsidRDefault="00B672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2CC" w:rsidRDefault="00B672CC">
      <w:r>
        <w:separator/>
      </w:r>
    </w:p>
  </w:footnote>
  <w:footnote w:type="continuationSeparator" w:id="0">
    <w:p w:rsidR="00B672CC" w:rsidRDefault="00B672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11E2F3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>
    <w:nsid w:val="00000005"/>
    <w:multiLevelType w:val="multilevel"/>
    <w:tmpl w:val="64D823D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 w:hint="default"/>
        <w:b w:val="0"/>
        <w:bCs w:val="0"/>
        <w:i w:val="0"/>
        <w:sz w:val="22"/>
        <w:szCs w:val="22"/>
        <w:lang w:val="de-D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singleLevel"/>
    <w:tmpl w:val="6EECCE2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</w:abstractNum>
  <w:abstractNum w:abstractNumId="4">
    <w:nsid w:val="00000007"/>
    <w:multiLevelType w:val="multilevel"/>
    <w:tmpl w:val="9EBCF8AC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)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2AD4823"/>
    <w:multiLevelType w:val="hybridMultilevel"/>
    <w:tmpl w:val="9B0A481C"/>
    <w:lvl w:ilvl="0" w:tplc="B29ED59E">
      <w:start w:val="1"/>
      <w:numFmt w:val="decimal"/>
      <w:lvlText w:val="%1)"/>
      <w:lvlJc w:val="left"/>
      <w:pPr>
        <w:ind w:left="88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8">
    <w:nsid w:val="0FFA1E99"/>
    <w:multiLevelType w:val="multilevel"/>
    <w:tmpl w:val="4CCC7D6E"/>
    <w:styleLink w:val="List101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0732CF8"/>
    <w:multiLevelType w:val="multilevel"/>
    <w:tmpl w:val="61406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2102922"/>
    <w:multiLevelType w:val="multilevel"/>
    <w:tmpl w:val="8D185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3EA2F33"/>
    <w:multiLevelType w:val="multilevel"/>
    <w:tmpl w:val="25D6DB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174B4819"/>
    <w:multiLevelType w:val="multilevel"/>
    <w:tmpl w:val="B1B4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B857B38"/>
    <w:multiLevelType w:val="hybridMultilevel"/>
    <w:tmpl w:val="86A843C0"/>
    <w:lvl w:ilvl="0" w:tplc="9EAA9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FC4E48"/>
    <w:multiLevelType w:val="multilevel"/>
    <w:tmpl w:val="BAB0A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045250C"/>
    <w:multiLevelType w:val="multilevel"/>
    <w:tmpl w:val="D6AADAD2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2075676E"/>
    <w:multiLevelType w:val="multilevel"/>
    <w:tmpl w:val="AF365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0A33C20"/>
    <w:multiLevelType w:val="multilevel"/>
    <w:tmpl w:val="AF144478"/>
    <w:lvl w:ilvl="0">
      <w:start w:val="4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266A78AE"/>
    <w:multiLevelType w:val="hybridMultilevel"/>
    <w:tmpl w:val="4B1014A8"/>
    <w:lvl w:ilvl="0" w:tplc="0ADAA7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005780"/>
    <w:multiLevelType w:val="multilevel"/>
    <w:tmpl w:val="0ADA95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8C66ED8"/>
    <w:multiLevelType w:val="multilevel"/>
    <w:tmpl w:val="99E6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AE41799"/>
    <w:multiLevelType w:val="multilevel"/>
    <w:tmpl w:val="D18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39517DD"/>
    <w:multiLevelType w:val="hybridMultilevel"/>
    <w:tmpl w:val="2E84DD48"/>
    <w:lvl w:ilvl="0" w:tplc="DD0A71C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4903E63"/>
    <w:multiLevelType w:val="multilevel"/>
    <w:tmpl w:val="BD260FA4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36D70A08"/>
    <w:multiLevelType w:val="multilevel"/>
    <w:tmpl w:val="F56E2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7FF0169"/>
    <w:multiLevelType w:val="multilevel"/>
    <w:tmpl w:val="D8FA84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8D508AD"/>
    <w:multiLevelType w:val="multilevel"/>
    <w:tmpl w:val="37365D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E8B247B"/>
    <w:multiLevelType w:val="multilevel"/>
    <w:tmpl w:val="742C38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F027774"/>
    <w:multiLevelType w:val="multilevel"/>
    <w:tmpl w:val="B89003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3F60797F"/>
    <w:multiLevelType w:val="multilevel"/>
    <w:tmpl w:val="2A52FD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1F348D1"/>
    <w:multiLevelType w:val="multilevel"/>
    <w:tmpl w:val="B93CE6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30605C5"/>
    <w:multiLevelType w:val="multilevel"/>
    <w:tmpl w:val="7E22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8E83CE5"/>
    <w:multiLevelType w:val="multilevel"/>
    <w:tmpl w:val="19D2078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E2E0ED7"/>
    <w:multiLevelType w:val="multilevel"/>
    <w:tmpl w:val="2EBEA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F720EA1"/>
    <w:multiLevelType w:val="multilevel"/>
    <w:tmpl w:val="3F2E1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05176DA"/>
    <w:multiLevelType w:val="multilevel"/>
    <w:tmpl w:val="DAF48340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1F435AB"/>
    <w:multiLevelType w:val="multilevel"/>
    <w:tmpl w:val="78560A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33B3813"/>
    <w:multiLevelType w:val="multilevel"/>
    <w:tmpl w:val="38FEAF82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none"/>
      <w:suff w:val="nothing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39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40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41">
    <w:nsid w:val="58341096"/>
    <w:multiLevelType w:val="multilevel"/>
    <w:tmpl w:val="2082A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5E6A43E0"/>
    <w:multiLevelType w:val="multilevel"/>
    <w:tmpl w:val="70EEF4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1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F4231B9"/>
    <w:multiLevelType w:val="multilevel"/>
    <w:tmpl w:val="1F14CBE0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1471992"/>
    <w:multiLevelType w:val="multilevel"/>
    <w:tmpl w:val="FD7E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1C747FC"/>
    <w:multiLevelType w:val="multilevel"/>
    <w:tmpl w:val="B942A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62E466D"/>
    <w:multiLevelType w:val="multilevel"/>
    <w:tmpl w:val="EAF2C2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6BB721A4"/>
    <w:multiLevelType w:val="multilevel"/>
    <w:tmpl w:val="50B6DFB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8">
    <w:nsid w:val="6E836069"/>
    <w:multiLevelType w:val="multilevel"/>
    <w:tmpl w:val="CE648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1756ECF"/>
    <w:multiLevelType w:val="multilevel"/>
    <w:tmpl w:val="FB0A4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3497B87"/>
    <w:multiLevelType w:val="multilevel"/>
    <w:tmpl w:val="29701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749D0D99"/>
    <w:multiLevelType w:val="multilevel"/>
    <w:tmpl w:val="3A461700"/>
    <w:lvl w:ilvl="0">
      <w:start w:val="1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2">
    <w:nsid w:val="75EF2E50"/>
    <w:multiLevelType w:val="multilevel"/>
    <w:tmpl w:val="97AC3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793654A4"/>
    <w:multiLevelType w:val="multilevel"/>
    <w:tmpl w:val="A66E7AA6"/>
    <w:styleLink w:val="List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2"/>
  </w:num>
  <w:num w:numId="2">
    <w:abstractNumId w:val="50"/>
  </w:num>
  <w:num w:numId="3">
    <w:abstractNumId w:val="26"/>
  </w:num>
  <w:num w:numId="4">
    <w:abstractNumId w:val="31"/>
  </w:num>
  <w:num w:numId="5">
    <w:abstractNumId w:val="23"/>
  </w:num>
  <w:num w:numId="6">
    <w:abstractNumId w:val="16"/>
  </w:num>
  <w:num w:numId="7">
    <w:abstractNumId w:val="52"/>
  </w:num>
  <w:num w:numId="8">
    <w:abstractNumId w:val="49"/>
  </w:num>
  <w:num w:numId="9">
    <w:abstractNumId w:val="45"/>
  </w:num>
  <w:num w:numId="10">
    <w:abstractNumId w:val="8"/>
  </w:num>
  <w:num w:numId="11">
    <w:abstractNumId w:val="19"/>
  </w:num>
  <w:num w:numId="12">
    <w:abstractNumId w:val="48"/>
  </w:num>
  <w:num w:numId="13">
    <w:abstractNumId w:val="14"/>
  </w:num>
  <w:num w:numId="14">
    <w:abstractNumId w:val="36"/>
  </w:num>
  <w:num w:numId="15">
    <w:abstractNumId w:val="35"/>
  </w:num>
  <w:num w:numId="16">
    <w:abstractNumId w:val="53"/>
  </w:num>
  <w:num w:numId="17">
    <w:abstractNumId w:val="24"/>
  </w:num>
  <w:num w:numId="18">
    <w:abstractNumId w:val="9"/>
  </w:num>
  <w:num w:numId="19">
    <w:abstractNumId w:val="30"/>
  </w:num>
  <w:num w:numId="20">
    <w:abstractNumId w:val="12"/>
  </w:num>
  <w:num w:numId="21">
    <w:abstractNumId w:val="21"/>
  </w:num>
  <w:num w:numId="22">
    <w:abstractNumId w:val="41"/>
  </w:num>
  <w:num w:numId="23">
    <w:abstractNumId w:val="10"/>
  </w:num>
  <w:num w:numId="24">
    <w:abstractNumId w:val="44"/>
  </w:num>
  <w:num w:numId="25">
    <w:abstractNumId w:val="20"/>
  </w:num>
  <w:num w:numId="26">
    <w:abstractNumId w:val="33"/>
  </w:num>
  <w:num w:numId="27">
    <w:abstractNumId w:val="27"/>
  </w:num>
  <w:num w:numId="28">
    <w:abstractNumId w:val="47"/>
  </w:num>
  <w:num w:numId="29">
    <w:abstractNumId w:val="25"/>
  </w:num>
  <w:num w:numId="30">
    <w:abstractNumId w:val="37"/>
  </w:num>
  <w:num w:numId="31">
    <w:abstractNumId w:val="28"/>
  </w:num>
  <w:num w:numId="32">
    <w:abstractNumId w:val="34"/>
  </w:num>
  <w:num w:numId="33">
    <w:abstractNumId w:val="39"/>
  </w:num>
  <w:num w:numId="34">
    <w:abstractNumId w:val="22"/>
  </w:num>
  <w:num w:numId="35">
    <w:abstractNumId w:val="18"/>
  </w:num>
  <w:num w:numId="36">
    <w:abstractNumId w:val="7"/>
  </w:num>
  <w:num w:numId="37">
    <w:abstractNumId w:val="11"/>
  </w:num>
  <w:num w:numId="38">
    <w:abstractNumId w:val="13"/>
  </w:num>
  <w:num w:numId="39">
    <w:abstractNumId w:val="4"/>
  </w:num>
  <w:num w:numId="40">
    <w:abstractNumId w:val="40"/>
  </w:num>
  <w:num w:numId="41">
    <w:abstractNumId w:val="0"/>
  </w:num>
  <w:num w:numId="42">
    <w:abstractNumId w:val="1"/>
  </w:num>
  <w:num w:numId="43">
    <w:abstractNumId w:val="2"/>
  </w:num>
  <w:num w:numId="44">
    <w:abstractNumId w:val="3"/>
  </w:num>
  <w:num w:numId="45">
    <w:abstractNumId w:val="5"/>
  </w:num>
  <w:num w:numId="46">
    <w:abstractNumId w:val="6"/>
  </w:num>
  <w:num w:numId="47">
    <w:abstractNumId w:val="38"/>
  </w:num>
  <w:num w:numId="48">
    <w:abstractNumId w:val="15"/>
  </w:num>
  <w:num w:numId="49">
    <w:abstractNumId w:val="17"/>
  </w:num>
  <w:num w:numId="50">
    <w:abstractNumId w:val="42"/>
  </w:num>
  <w:num w:numId="51">
    <w:abstractNumId w:val="46"/>
  </w:num>
  <w:num w:numId="52">
    <w:abstractNumId w:val="51"/>
  </w:num>
  <w:num w:numId="53">
    <w:abstractNumId w:val="29"/>
  </w:num>
  <w:num w:numId="54">
    <w:abstractNumId w:val="4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0E3"/>
    <w:rsid w:val="000042C9"/>
    <w:rsid w:val="00004CB0"/>
    <w:rsid w:val="00010A50"/>
    <w:rsid w:val="00016649"/>
    <w:rsid w:val="00016A05"/>
    <w:rsid w:val="00025CE3"/>
    <w:rsid w:val="000315BE"/>
    <w:rsid w:val="000321BA"/>
    <w:rsid w:val="0005032B"/>
    <w:rsid w:val="0006061F"/>
    <w:rsid w:val="000928F0"/>
    <w:rsid w:val="000A0067"/>
    <w:rsid w:val="000A2B9C"/>
    <w:rsid w:val="000A62F4"/>
    <w:rsid w:val="000B3917"/>
    <w:rsid w:val="000B6CDA"/>
    <w:rsid w:val="000D74B0"/>
    <w:rsid w:val="000E321F"/>
    <w:rsid w:val="000E4681"/>
    <w:rsid w:val="000F6B34"/>
    <w:rsid w:val="00104E21"/>
    <w:rsid w:val="00106AFC"/>
    <w:rsid w:val="001161F0"/>
    <w:rsid w:val="00116F2F"/>
    <w:rsid w:val="001247A9"/>
    <w:rsid w:val="00127E48"/>
    <w:rsid w:val="0013200F"/>
    <w:rsid w:val="00133381"/>
    <w:rsid w:val="00136E3F"/>
    <w:rsid w:val="001448F2"/>
    <w:rsid w:val="00146AE7"/>
    <w:rsid w:val="0015608D"/>
    <w:rsid w:val="00156F22"/>
    <w:rsid w:val="00170CAF"/>
    <w:rsid w:val="0017169A"/>
    <w:rsid w:val="00172C8B"/>
    <w:rsid w:val="00176CA6"/>
    <w:rsid w:val="0018791D"/>
    <w:rsid w:val="00187A1B"/>
    <w:rsid w:val="00193AD6"/>
    <w:rsid w:val="001A2DA9"/>
    <w:rsid w:val="001A6457"/>
    <w:rsid w:val="001C10F0"/>
    <w:rsid w:val="001C2E60"/>
    <w:rsid w:val="001D23F7"/>
    <w:rsid w:val="001E53A6"/>
    <w:rsid w:val="001F7BAB"/>
    <w:rsid w:val="00226DEF"/>
    <w:rsid w:val="00231098"/>
    <w:rsid w:val="0024123F"/>
    <w:rsid w:val="002612CA"/>
    <w:rsid w:val="0026736B"/>
    <w:rsid w:val="0027300B"/>
    <w:rsid w:val="002805EB"/>
    <w:rsid w:val="002A11A4"/>
    <w:rsid w:val="002A340C"/>
    <w:rsid w:val="002D0F05"/>
    <w:rsid w:val="002D31D2"/>
    <w:rsid w:val="002E1257"/>
    <w:rsid w:val="002E24DB"/>
    <w:rsid w:val="002E71C9"/>
    <w:rsid w:val="00322228"/>
    <w:rsid w:val="00330B87"/>
    <w:rsid w:val="00337275"/>
    <w:rsid w:val="00344536"/>
    <w:rsid w:val="0035159F"/>
    <w:rsid w:val="003606DF"/>
    <w:rsid w:val="00360FC2"/>
    <w:rsid w:val="003631C7"/>
    <w:rsid w:val="003640C9"/>
    <w:rsid w:val="00374EAB"/>
    <w:rsid w:val="003860BD"/>
    <w:rsid w:val="003911CC"/>
    <w:rsid w:val="003A5681"/>
    <w:rsid w:val="003A610B"/>
    <w:rsid w:val="003B534E"/>
    <w:rsid w:val="003B5F53"/>
    <w:rsid w:val="003C2236"/>
    <w:rsid w:val="003D75FE"/>
    <w:rsid w:val="003E310F"/>
    <w:rsid w:val="004015DE"/>
    <w:rsid w:val="004026CD"/>
    <w:rsid w:val="0041634E"/>
    <w:rsid w:val="004263C4"/>
    <w:rsid w:val="00456FD1"/>
    <w:rsid w:val="004606A7"/>
    <w:rsid w:val="004638E6"/>
    <w:rsid w:val="00472ACD"/>
    <w:rsid w:val="004866E6"/>
    <w:rsid w:val="004936F3"/>
    <w:rsid w:val="004A7A39"/>
    <w:rsid w:val="004B2417"/>
    <w:rsid w:val="004B3962"/>
    <w:rsid w:val="004B621A"/>
    <w:rsid w:val="004C0888"/>
    <w:rsid w:val="004D3C68"/>
    <w:rsid w:val="004D5D15"/>
    <w:rsid w:val="004E13AC"/>
    <w:rsid w:val="004E3414"/>
    <w:rsid w:val="00501741"/>
    <w:rsid w:val="005117F7"/>
    <w:rsid w:val="00530DB4"/>
    <w:rsid w:val="005530BC"/>
    <w:rsid w:val="005612ED"/>
    <w:rsid w:val="00565A08"/>
    <w:rsid w:val="00572EA8"/>
    <w:rsid w:val="00574A6E"/>
    <w:rsid w:val="0058379C"/>
    <w:rsid w:val="005917E8"/>
    <w:rsid w:val="00591C5A"/>
    <w:rsid w:val="00593AB9"/>
    <w:rsid w:val="005A2833"/>
    <w:rsid w:val="005C1CB7"/>
    <w:rsid w:val="005C26A7"/>
    <w:rsid w:val="005D158B"/>
    <w:rsid w:val="005E1731"/>
    <w:rsid w:val="005E2640"/>
    <w:rsid w:val="005E6D2C"/>
    <w:rsid w:val="005E7976"/>
    <w:rsid w:val="006002F3"/>
    <w:rsid w:val="006146E4"/>
    <w:rsid w:val="00615AE8"/>
    <w:rsid w:val="00620034"/>
    <w:rsid w:val="0062062F"/>
    <w:rsid w:val="00621002"/>
    <w:rsid w:val="0063216C"/>
    <w:rsid w:val="00633DE1"/>
    <w:rsid w:val="006373A3"/>
    <w:rsid w:val="006435AD"/>
    <w:rsid w:val="00653F2A"/>
    <w:rsid w:val="006601DA"/>
    <w:rsid w:val="006602E3"/>
    <w:rsid w:val="00663A6C"/>
    <w:rsid w:val="00663AF1"/>
    <w:rsid w:val="00667481"/>
    <w:rsid w:val="00686774"/>
    <w:rsid w:val="00687D6A"/>
    <w:rsid w:val="00695180"/>
    <w:rsid w:val="006A1498"/>
    <w:rsid w:val="006A2E01"/>
    <w:rsid w:val="006A5CE3"/>
    <w:rsid w:val="006B6712"/>
    <w:rsid w:val="006C2B01"/>
    <w:rsid w:val="006C50CD"/>
    <w:rsid w:val="006D5DE6"/>
    <w:rsid w:val="006E03E5"/>
    <w:rsid w:val="006E6E00"/>
    <w:rsid w:val="006F175C"/>
    <w:rsid w:val="006F3159"/>
    <w:rsid w:val="00712281"/>
    <w:rsid w:val="007238DE"/>
    <w:rsid w:val="00726FF9"/>
    <w:rsid w:val="00730CF7"/>
    <w:rsid w:val="00740C49"/>
    <w:rsid w:val="00745A1A"/>
    <w:rsid w:val="007714DD"/>
    <w:rsid w:val="007746F6"/>
    <w:rsid w:val="00777F2F"/>
    <w:rsid w:val="00790E43"/>
    <w:rsid w:val="00790E6D"/>
    <w:rsid w:val="00791BFF"/>
    <w:rsid w:val="007B28AB"/>
    <w:rsid w:val="007B2BCF"/>
    <w:rsid w:val="007C7022"/>
    <w:rsid w:val="00801E3C"/>
    <w:rsid w:val="00806422"/>
    <w:rsid w:val="00806F49"/>
    <w:rsid w:val="0081506C"/>
    <w:rsid w:val="00820666"/>
    <w:rsid w:val="00823978"/>
    <w:rsid w:val="00843E45"/>
    <w:rsid w:val="00844D3E"/>
    <w:rsid w:val="008519AF"/>
    <w:rsid w:val="00856D3C"/>
    <w:rsid w:val="00860492"/>
    <w:rsid w:val="00864DBA"/>
    <w:rsid w:val="00872713"/>
    <w:rsid w:val="00874325"/>
    <w:rsid w:val="008855CE"/>
    <w:rsid w:val="008954A5"/>
    <w:rsid w:val="008A3543"/>
    <w:rsid w:val="008C7164"/>
    <w:rsid w:val="008D06FF"/>
    <w:rsid w:val="008D07CF"/>
    <w:rsid w:val="008D150B"/>
    <w:rsid w:val="008D398C"/>
    <w:rsid w:val="008E3CB9"/>
    <w:rsid w:val="00904825"/>
    <w:rsid w:val="00905811"/>
    <w:rsid w:val="00913171"/>
    <w:rsid w:val="009138C3"/>
    <w:rsid w:val="00917743"/>
    <w:rsid w:val="009228B7"/>
    <w:rsid w:val="009228BE"/>
    <w:rsid w:val="009369C2"/>
    <w:rsid w:val="00943C24"/>
    <w:rsid w:val="00945EB9"/>
    <w:rsid w:val="0095743A"/>
    <w:rsid w:val="009574D4"/>
    <w:rsid w:val="0096079B"/>
    <w:rsid w:val="00960E57"/>
    <w:rsid w:val="00961329"/>
    <w:rsid w:val="009668CF"/>
    <w:rsid w:val="0097108B"/>
    <w:rsid w:val="0097621D"/>
    <w:rsid w:val="00993AA7"/>
    <w:rsid w:val="009B721A"/>
    <w:rsid w:val="009C2535"/>
    <w:rsid w:val="009D7C54"/>
    <w:rsid w:val="009E1D34"/>
    <w:rsid w:val="009E4A21"/>
    <w:rsid w:val="009F11E0"/>
    <w:rsid w:val="009F3E69"/>
    <w:rsid w:val="00A1098E"/>
    <w:rsid w:val="00A328E7"/>
    <w:rsid w:val="00A362D1"/>
    <w:rsid w:val="00A42821"/>
    <w:rsid w:val="00A46AD8"/>
    <w:rsid w:val="00A46C4F"/>
    <w:rsid w:val="00A557CC"/>
    <w:rsid w:val="00A61526"/>
    <w:rsid w:val="00A72939"/>
    <w:rsid w:val="00A77459"/>
    <w:rsid w:val="00A87268"/>
    <w:rsid w:val="00A9232E"/>
    <w:rsid w:val="00AA2F42"/>
    <w:rsid w:val="00AA4EE5"/>
    <w:rsid w:val="00AB0E52"/>
    <w:rsid w:val="00AB1F9B"/>
    <w:rsid w:val="00AB3237"/>
    <w:rsid w:val="00AB5920"/>
    <w:rsid w:val="00AC1C52"/>
    <w:rsid w:val="00AC78C2"/>
    <w:rsid w:val="00AD1F94"/>
    <w:rsid w:val="00AF4048"/>
    <w:rsid w:val="00B03BC6"/>
    <w:rsid w:val="00B12BEB"/>
    <w:rsid w:val="00B14B15"/>
    <w:rsid w:val="00B30C9D"/>
    <w:rsid w:val="00B401BA"/>
    <w:rsid w:val="00B44903"/>
    <w:rsid w:val="00B63C01"/>
    <w:rsid w:val="00B6418F"/>
    <w:rsid w:val="00B672CC"/>
    <w:rsid w:val="00B72A82"/>
    <w:rsid w:val="00B84E04"/>
    <w:rsid w:val="00B9649E"/>
    <w:rsid w:val="00BA2AF9"/>
    <w:rsid w:val="00BA3E48"/>
    <w:rsid w:val="00BA48AC"/>
    <w:rsid w:val="00BB650E"/>
    <w:rsid w:val="00BC484C"/>
    <w:rsid w:val="00BC4B35"/>
    <w:rsid w:val="00BD2527"/>
    <w:rsid w:val="00BE2BC7"/>
    <w:rsid w:val="00C00BC2"/>
    <w:rsid w:val="00C01046"/>
    <w:rsid w:val="00C14CB0"/>
    <w:rsid w:val="00C326D6"/>
    <w:rsid w:val="00C46FF4"/>
    <w:rsid w:val="00C522B4"/>
    <w:rsid w:val="00C53AAD"/>
    <w:rsid w:val="00C56135"/>
    <w:rsid w:val="00C578F7"/>
    <w:rsid w:val="00C62BEA"/>
    <w:rsid w:val="00C63C58"/>
    <w:rsid w:val="00C666A7"/>
    <w:rsid w:val="00C74A97"/>
    <w:rsid w:val="00CA431B"/>
    <w:rsid w:val="00CB6FBE"/>
    <w:rsid w:val="00CC0845"/>
    <w:rsid w:val="00CC4AE3"/>
    <w:rsid w:val="00CC53CC"/>
    <w:rsid w:val="00CD0781"/>
    <w:rsid w:val="00CD07D9"/>
    <w:rsid w:val="00CD4FFB"/>
    <w:rsid w:val="00CD5A08"/>
    <w:rsid w:val="00CD704A"/>
    <w:rsid w:val="00CF192E"/>
    <w:rsid w:val="00CF6C56"/>
    <w:rsid w:val="00D45610"/>
    <w:rsid w:val="00D50B3A"/>
    <w:rsid w:val="00D54D8A"/>
    <w:rsid w:val="00D56C61"/>
    <w:rsid w:val="00D632E6"/>
    <w:rsid w:val="00D72154"/>
    <w:rsid w:val="00D748BB"/>
    <w:rsid w:val="00D851C0"/>
    <w:rsid w:val="00DA22FF"/>
    <w:rsid w:val="00DC7A07"/>
    <w:rsid w:val="00DD5D07"/>
    <w:rsid w:val="00DE5231"/>
    <w:rsid w:val="00DE7625"/>
    <w:rsid w:val="00E01434"/>
    <w:rsid w:val="00E24508"/>
    <w:rsid w:val="00E30D8A"/>
    <w:rsid w:val="00E34548"/>
    <w:rsid w:val="00E40E0C"/>
    <w:rsid w:val="00E55F3E"/>
    <w:rsid w:val="00E57D2B"/>
    <w:rsid w:val="00E619EC"/>
    <w:rsid w:val="00E6357B"/>
    <w:rsid w:val="00E67D4B"/>
    <w:rsid w:val="00E7071E"/>
    <w:rsid w:val="00E745B9"/>
    <w:rsid w:val="00E94C1D"/>
    <w:rsid w:val="00E95614"/>
    <w:rsid w:val="00EA2161"/>
    <w:rsid w:val="00EA7C3B"/>
    <w:rsid w:val="00EB0BF1"/>
    <w:rsid w:val="00EB2E97"/>
    <w:rsid w:val="00ED4F5D"/>
    <w:rsid w:val="00ED5806"/>
    <w:rsid w:val="00EE4041"/>
    <w:rsid w:val="00EF7F06"/>
    <w:rsid w:val="00F0283A"/>
    <w:rsid w:val="00F032D7"/>
    <w:rsid w:val="00F1124C"/>
    <w:rsid w:val="00F24FC1"/>
    <w:rsid w:val="00F2714F"/>
    <w:rsid w:val="00F32EAB"/>
    <w:rsid w:val="00F637D3"/>
    <w:rsid w:val="00F664B5"/>
    <w:rsid w:val="00F67930"/>
    <w:rsid w:val="00F70BEB"/>
    <w:rsid w:val="00F71DD9"/>
    <w:rsid w:val="00F723FB"/>
    <w:rsid w:val="00F74505"/>
    <w:rsid w:val="00F921DB"/>
    <w:rsid w:val="00FA431D"/>
    <w:rsid w:val="00FA70E3"/>
    <w:rsid w:val="00FC0375"/>
    <w:rsid w:val="00FC2452"/>
    <w:rsid w:val="00FF33F1"/>
    <w:rsid w:val="00FF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3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0"/>
      </w:numPr>
    </w:pPr>
  </w:style>
  <w:style w:type="paragraph" w:styleId="Akapitzlist">
    <w:name w:val="List Paragraph"/>
    <w:basedOn w:val="Normalny"/>
    <w:link w:val="AkapitzlistZnak"/>
    <w:uiPriority w:val="99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E95614"/>
    <w:pPr>
      <w:tabs>
        <w:tab w:val="right" w:leader="dot" w:pos="9225"/>
      </w:tabs>
      <w:spacing w:after="100"/>
      <w:ind w:left="240" w:hanging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99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39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6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40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0067"/>
    <w:rPr>
      <w:color w:val="00000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4F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4F73"/>
    <w:rPr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3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0"/>
      </w:numPr>
    </w:pPr>
  </w:style>
  <w:style w:type="paragraph" w:styleId="Akapitzlist">
    <w:name w:val="List Paragraph"/>
    <w:basedOn w:val="Normalny"/>
    <w:link w:val="AkapitzlistZnak"/>
    <w:uiPriority w:val="99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E95614"/>
    <w:pPr>
      <w:tabs>
        <w:tab w:val="right" w:leader="dot" w:pos="9225"/>
      </w:tabs>
      <w:spacing w:after="100"/>
      <w:ind w:left="240" w:hanging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99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39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6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40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0067"/>
    <w:rPr>
      <w:color w:val="00000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4F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4F73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sejm.gov.pl/isap.nsf/DocDetails.xsp?id=WDU20190000755" TargetMode="External"/><Relationship Id="rId18" Type="http://schemas.openxmlformats.org/officeDocument/2006/relationships/hyperlink" Target="tel:21114010780000" TargetMode="External"/><Relationship Id="rId3" Type="http://schemas.openxmlformats.org/officeDocument/2006/relationships/styles" Target="styles.xml"/><Relationship Id="rId21" Type="http://schemas.openxmlformats.org/officeDocument/2006/relationships/hyperlink" Target="tel:301812001004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prawo.sejm.gov.pl/isap.nsf/DocDetails.xsp?id=WDU20190000755" TargetMode="External"/><Relationship Id="rId17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hyperlink" Target="tel:211140107800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miniportal.uzp.gov.pl/WarunkiUslugi.asp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gig.eu" TargetMode="External"/><Relationship Id="rId19" Type="http://schemas.openxmlformats.org/officeDocument/2006/relationships/hyperlink" Target="tel:301812001004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niportal.uzp.gov.pl/" TargetMode="External"/><Relationship Id="rId22" Type="http://schemas.openxmlformats.org/officeDocument/2006/relationships/hyperlink" Target="http://prawo.sejm.gov.pl/isap.nsf/DocDetails.xsp?id=WDU2019000075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6D52E-F776-4882-ACC1-82B913F5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37</Pages>
  <Words>12675</Words>
  <Characters>76053</Characters>
  <Application>Microsoft Office Word</Application>
  <DocSecurity>0</DocSecurity>
  <Lines>633</Lines>
  <Paragraphs>177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</dc:creator>
  <cp:lastModifiedBy>PHachula</cp:lastModifiedBy>
  <cp:revision>5</cp:revision>
  <cp:lastPrinted>2022-08-01T10:44:00Z</cp:lastPrinted>
  <dcterms:created xsi:type="dcterms:W3CDTF">2022-08-31T06:53:00Z</dcterms:created>
  <dcterms:modified xsi:type="dcterms:W3CDTF">2022-08-31T07:18:00Z</dcterms:modified>
</cp:coreProperties>
</file>