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BEF" w:rsidRPr="00B700C4" w:rsidRDefault="002E0E05" w:rsidP="002E0E05">
      <w:pPr>
        <w:jc w:val="center"/>
        <w:rPr>
          <w:b/>
          <w:sz w:val="28"/>
        </w:rPr>
      </w:pPr>
      <w:r w:rsidRPr="00B700C4">
        <w:rPr>
          <w:b/>
          <w:sz w:val="28"/>
        </w:rPr>
        <w:t>Specyfikacja techniczna sprzętów do zamówienia w podziale na stanowiska</w:t>
      </w:r>
    </w:p>
    <w:p w:rsidR="002E0E05" w:rsidRDefault="002E0E05"/>
    <w:p w:rsidR="002E0E05" w:rsidRDefault="002E0E05">
      <w:pPr>
        <w:rPr>
          <w:b/>
          <w:sz w:val="32"/>
        </w:rPr>
      </w:pPr>
      <w:r w:rsidRPr="00B700C4">
        <w:rPr>
          <w:b/>
          <w:sz w:val="32"/>
        </w:rPr>
        <w:t>Stanowisko nr 7</w:t>
      </w:r>
    </w:p>
    <w:p w:rsidR="00E54DE2" w:rsidRPr="00E54DE2" w:rsidRDefault="00E54DE2">
      <w:pPr>
        <w:rPr>
          <w:b/>
        </w:rPr>
      </w:pPr>
      <w:r w:rsidRPr="00C22899">
        <w:rPr>
          <w:b/>
          <w:highlight w:val="lightGray"/>
        </w:rPr>
        <w:t>Stanowisko 7a: Moduł instalacji membranowej wraz z osprzętem i oprzyrządowaniem technicznym</w:t>
      </w:r>
    </w:p>
    <w:p w:rsidR="00B700C4" w:rsidRPr="00B700C4" w:rsidRDefault="00B700C4" w:rsidP="00B700C4">
      <w:r w:rsidRPr="00B700C4">
        <w:t>„Wyselekcjonowanie, dostarczenie oraz montaż urządzeń do pilotażowej instalacji membranowej”</w:t>
      </w:r>
    </w:p>
    <w:p w:rsidR="00B700C4" w:rsidRPr="00B700C4" w:rsidRDefault="00B700C4" w:rsidP="00B700C4">
      <w:r w:rsidRPr="00B700C4">
        <w:t>Zakres specyfikacji:</w:t>
      </w:r>
    </w:p>
    <w:p w:rsidR="00B700C4" w:rsidRPr="00B700C4" w:rsidRDefault="00B700C4" w:rsidP="00496B28">
      <w:pPr>
        <w:pStyle w:val="Akapitzlist"/>
        <w:numPr>
          <w:ilvl w:val="0"/>
          <w:numId w:val="5"/>
        </w:numPr>
      </w:pPr>
      <w:r w:rsidRPr="00B700C4">
        <w:t>Dobór urządzeń spełniających wymagania specyfikacji</w:t>
      </w:r>
      <w:bookmarkStart w:id="0" w:name="_GoBack"/>
      <w:bookmarkEnd w:id="0"/>
    </w:p>
    <w:p w:rsidR="00B700C4" w:rsidRPr="00B700C4" w:rsidRDefault="00B700C4" w:rsidP="00496B28">
      <w:pPr>
        <w:pStyle w:val="Akapitzlist"/>
        <w:numPr>
          <w:ilvl w:val="0"/>
          <w:numId w:val="5"/>
        </w:numPr>
      </w:pPr>
      <w:r w:rsidRPr="00B700C4">
        <w:t>Dostawa elementów instalacji zgodnie ze specyfikacją oraz</w:t>
      </w:r>
      <w:r w:rsidR="00A660E7">
        <w:t xml:space="preserve"> elementów, których nie ujęto w </w:t>
      </w:r>
      <w:r w:rsidRPr="00B700C4">
        <w:t>specyfikacji, a niezbędnych do prawidłowego działania stacji (np. sterowniki, szafki zasilające, armatura, elementy montażowe)</w:t>
      </w:r>
    </w:p>
    <w:p w:rsidR="00B700C4" w:rsidRPr="00B700C4" w:rsidRDefault="00B700C4" w:rsidP="00496B28">
      <w:pPr>
        <w:pStyle w:val="Akapitzlist"/>
        <w:numPr>
          <w:ilvl w:val="0"/>
          <w:numId w:val="5"/>
        </w:numPr>
      </w:pPr>
      <w:r w:rsidRPr="00B700C4">
        <w:t>Montaż elementów</w:t>
      </w:r>
    </w:p>
    <w:p w:rsidR="00B700C4" w:rsidRPr="00B700C4" w:rsidRDefault="00B700C4" w:rsidP="00496B28">
      <w:pPr>
        <w:pStyle w:val="Akapitzlist"/>
        <w:numPr>
          <w:ilvl w:val="0"/>
          <w:numId w:val="5"/>
        </w:numPr>
      </w:pPr>
      <w:r w:rsidRPr="00B700C4">
        <w:t>Rozruch</w:t>
      </w:r>
    </w:p>
    <w:p w:rsidR="00B700C4" w:rsidRPr="00B700C4" w:rsidRDefault="00B700C4" w:rsidP="00496B28">
      <w:pPr>
        <w:pStyle w:val="Akapitzlist"/>
        <w:numPr>
          <w:ilvl w:val="0"/>
          <w:numId w:val="5"/>
        </w:numPr>
      </w:pPr>
      <w:r w:rsidRPr="00B700C4">
        <w:t>Szkolenie</w:t>
      </w:r>
    </w:p>
    <w:p w:rsidR="00B700C4" w:rsidRPr="00A024AE" w:rsidRDefault="00B700C4" w:rsidP="00496B28">
      <w:pPr>
        <w:pStyle w:val="Akapitzlist"/>
        <w:numPr>
          <w:ilvl w:val="0"/>
          <w:numId w:val="5"/>
        </w:numPr>
      </w:pPr>
      <w:r w:rsidRPr="00B700C4">
        <w:t xml:space="preserve">Serwis </w:t>
      </w:r>
      <w:r w:rsidRPr="00A024AE">
        <w:t>gwarancyjny</w:t>
      </w:r>
    </w:p>
    <w:p w:rsidR="00B700C4" w:rsidRPr="00A024AE" w:rsidRDefault="00B700C4" w:rsidP="00496B28">
      <w:pPr>
        <w:pStyle w:val="Akapitzlist"/>
        <w:numPr>
          <w:ilvl w:val="0"/>
          <w:numId w:val="5"/>
        </w:numPr>
      </w:pPr>
      <w:r w:rsidRPr="00A024AE">
        <w:t>Dokumentacja powykonawcza</w:t>
      </w:r>
    </w:p>
    <w:p w:rsidR="009132F5" w:rsidRPr="00A024AE" w:rsidRDefault="009132F5" w:rsidP="009132F5">
      <w:pPr>
        <w:numPr>
          <w:ilvl w:val="0"/>
          <w:numId w:val="1"/>
        </w:numPr>
        <w:rPr>
          <w:b/>
        </w:rPr>
      </w:pPr>
      <w:r w:rsidRPr="00A024AE">
        <w:rPr>
          <w:b/>
        </w:rPr>
        <w:t>Skład medium (wody/ścieków)</w:t>
      </w:r>
    </w:p>
    <w:p w:rsidR="009132F5" w:rsidRPr="00A024AE" w:rsidRDefault="009132F5" w:rsidP="00B700C4">
      <w:r w:rsidRPr="00A024AE">
        <w:t>Przewidziana do realizacji instalacja badawcza ma mieć charakter uniwersalny i ma być przystosowana do badania możliwości oczyszczania w wyselekcjonowanych urządzeniach</w:t>
      </w:r>
      <w:r w:rsidR="009C0743" w:rsidRPr="00A024AE">
        <w:t>. Brak jest możliwości określenia w sposób precyzyjny składu oczyszczanego medium (woda, ścieki komunalne, ścieki przemysłowe).</w:t>
      </w:r>
    </w:p>
    <w:p w:rsidR="00B700C4" w:rsidRPr="00A024AE" w:rsidRDefault="00B700C4" w:rsidP="00B700C4">
      <w:pPr>
        <w:numPr>
          <w:ilvl w:val="0"/>
          <w:numId w:val="1"/>
        </w:numPr>
        <w:rPr>
          <w:b/>
        </w:rPr>
      </w:pPr>
      <w:r w:rsidRPr="00A024AE">
        <w:rPr>
          <w:b/>
        </w:rPr>
        <w:t>Zbiornik wstępny (zasilający)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00C4" w:rsidRPr="00A024AE" w:rsidTr="005C6861">
        <w:tc>
          <w:tcPr>
            <w:tcW w:w="4606" w:type="dxa"/>
          </w:tcPr>
          <w:p w:rsidR="00B700C4" w:rsidRPr="00A024AE" w:rsidRDefault="00B700C4" w:rsidP="002D43C0">
            <w:pPr>
              <w:spacing w:before="80" w:after="80"/>
            </w:pPr>
            <w:r w:rsidRPr="00A024AE">
              <w:t>Cel</w:t>
            </w:r>
          </w:p>
        </w:tc>
        <w:tc>
          <w:tcPr>
            <w:tcW w:w="4606" w:type="dxa"/>
          </w:tcPr>
          <w:p w:rsidR="00B700C4" w:rsidRPr="00A024AE" w:rsidRDefault="00B700C4" w:rsidP="002D43C0">
            <w:pPr>
              <w:spacing w:before="80" w:after="80"/>
            </w:pPr>
            <w:r w:rsidRPr="00A024AE">
              <w:t>Czasowe przetrzymywanie medium (woda, ścieki komunalne, ścieki przemysłowe) przed wprowadzeniem na instalację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2D43C0">
            <w:pPr>
              <w:spacing w:before="80" w:after="80"/>
            </w:pPr>
            <w:r w:rsidRPr="00A024AE">
              <w:t>Typ</w:t>
            </w:r>
          </w:p>
        </w:tc>
        <w:tc>
          <w:tcPr>
            <w:tcW w:w="4606" w:type="dxa"/>
          </w:tcPr>
          <w:p w:rsidR="00B700C4" w:rsidRPr="00A024AE" w:rsidRDefault="00B700C4" w:rsidP="002D43C0">
            <w:pPr>
              <w:spacing w:before="80" w:after="80"/>
            </w:pPr>
            <w:r w:rsidRPr="00A024AE">
              <w:t>PE</w:t>
            </w:r>
            <w:r w:rsidR="00B33218" w:rsidRPr="00A024AE">
              <w:t>, półprzezroczysty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2D43C0">
            <w:pPr>
              <w:spacing w:before="80" w:after="80"/>
            </w:pPr>
            <w:r w:rsidRPr="00A024AE">
              <w:t>Objętość</w:t>
            </w:r>
          </w:p>
        </w:tc>
        <w:tc>
          <w:tcPr>
            <w:tcW w:w="4606" w:type="dxa"/>
          </w:tcPr>
          <w:p w:rsidR="00B700C4" w:rsidRPr="00A024AE" w:rsidRDefault="00B700C4" w:rsidP="002D43C0">
            <w:pPr>
              <w:spacing w:before="80" w:after="80"/>
            </w:pPr>
            <w:r w:rsidRPr="00A024AE">
              <w:t>100 L</w:t>
            </w:r>
          </w:p>
        </w:tc>
      </w:tr>
      <w:tr w:rsidR="00B33218" w:rsidRPr="00A024AE" w:rsidTr="005C6861">
        <w:tc>
          <w:tcPr>
            <w:tcW w:w="4606" w:type="dxa"/>
          </w:tcPr>
          <w:p w:rsidR="00B33218" w:rsidRPr="00A024AE" w:rsidRDefault="00B33218" w:rsidP="002D43C0">
            <w:pPr>
              <w:spacing w:before="80" w:after="80"/>
            </w:pPr>
            <w:r w:rsidRPr="00A024AE">
              <w:t>Budowa</w:t>
            </w:r>
          </w:p>
        </w:tc>
        <w:tc>
          <w:tcPr>
            <w:tcW w:w="4606" w:type="dxa"/>
          </w:tcPr>
          <w:p w:rsidR="002D43C0" w:rsidRPr="00A024AE" w:rsidRDefault="00B33218" w:rsidP="002D43C0">
            <w:pPr>
              <w:spacing w:before="80" w:after="80"/>
            </w:pPr>
            <w:r w:rsidRPr="00A024AE">
              <w:t>Wytłoc</w:t>
            </w:r>
            <w:r w:rsidR="002D43C0" w:rsidRPr="00A024AE">
              <w:t>zony wskaźnik poziomu cieczy</w:t>
            </w:r>
          </w:p>
          <w:p w:rsidR="002D43C0" w:rsidRPr="00A024AE" w:rsidRDefault="002D43C0" w:rsidP="002D43C0">
            <w:pPr>
              <w:spacing w:before="80" w:after="80"/>
            </w:pPr>
            <w:r w:rsidRPr="00A024AE">
              <w:t>K</w:t>
            </w:r>
            <w:r w:rsidR="00B33218" w:rsidRPr="00A024AE">
              <w:t>onstrukcja monolitycz</w:t>
            </w:r>
            <w:r w:rsidRPr="00A024AE">
              <w:t>na, zwarta</w:t>
            </w:r>
          </w:p>
          <w:p w:rsidR="00B33218" w:rsidRPr="00A024AE" w:rsidRDefault="002D43C0" w:rsidP="002D43C0">
            <w:pPr>
              <w:spacing w:before="80" w:after="80"/>
            </w:pPr>
            <w:r w:rsidRPr="00A024AE">
              <w:t>G</w:t>
            </w:r>
            <w:r w:rsidR="00496B28" w:rsidRPr="00A024AE">
              <w:t>wintowana pokrywa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2D43C0">
            <w:pPr>
              <w:spacing w:before="80" w:after="80"/>
            </w:pPr>
            <w:r w:rsidRPr="00A024AE">
              <w:t>Wyposażenie</w:t>
            </w:r>
          </w:p>
        </w:tc>
        <w:tc>
          <w:tcPr>
            <w:tcW w:w="4606" w:type="dxa"/>
          </w:tcPr>
          <w:p w:rsidR="002D43C0" w:rsidRPr="00A024AE" w:rsidRDefault="002D43C0" w:rsidP="002D43C0">
            <w:pPr>
              <w:spacing w:before="80" w:after="80"/>
            </w:pPr>
            <w:r w:rsidRPr="00A024AE">
              <w:t>Między innymi:</w:t>
            </w:r>
          </w:p>
          <w:p w:rsidR="009132F5" w:rsidRPr="00A024AE" w:rsidRDefault="002D43C0" w:rsidP="009132F5">
            <w:pPr>
              <w:spacing w:before="80" w:after="80"/>
            </w:pPr>
            <w:r w:rsidRPr="00A024AE">
              <w:t>P</w:t>
            </w:r>
            <w:r w:rsidR="00E84D3D" w:rsidRPr="00A024AE">
              <w:t>ływakowy</w:t>
            </w:r>
            <w:r w:rsidR="009132F5" w:rsidRPr="00A024AE">
              <w:t xml:space="preserve"> czujnik poziomu cieczy</w:t>
            </w:r>
          </w:p>
          <w:p w:rsidR="009132F5" w:rsidRPr="00A024AE" w:rsidRDefault="009132F5" w:rsidP="009132F5">
            <w:pPr>
              <w:spacing w:before="80" w:after="80"/>
            </w:pPr>
            <w:r w:rsidRPr="00A024AE">
              <w:t>Odpływ, z którego zasysać będzie pompa, ma być zabezpieczony sitkiem</w:t>
            </w:r>
          </w:p>
          <w:p w:rsidR="009132F5" w:rsidRPr="00A024AE" w:rsidRDefault="009132F5" w:rsidP="009132F5">
            <w:pPr>
              <w:spacing w:before="80" w:after="80"/>
            </w:pPr>
            <w:r w:rsidRPr="00A024AE">
              <w:t>I</w:t>
            </w:r>
            <w:r w:rsidR="00B700C4" w:rsidRPr="00A024AE">
              <w:t>nna niezbędna armatura potrzebna do prawidłowej pracy</w:t>
            </w:r>
            <w:r w:rsidRPr="00A024AE">
              <w:t xml:space="preserve"> i w połączeniu z kolejnymi urządzeniami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9132F5" w:rsidP="002D43C0">
            <w:pPr>
              <w:spacing w:before="80" w:after="80"/>
            </w:pPr>
            <w:r w:rsidRPr="00A024AE">
              <w:lastRenderedPageBreak/>
              <w:t>Dodatkowe informacje</w:t>
            </w:r>
          </w:p>
        </w:tc>
        <w:tc>
          <w:tcPr>
            <w:tcW w:w="4606" w:type="dxa"/>
          </w:tcPr>
          <w:p w:rsidR="00B700C4" w:rsidRPr="00A024AE" w:rsidRDefault="00B700C4" w:rsidP="009132F5">
            <w:pPr>
              <w:spacing w:before="80" w:after="80"/>
            </w:pPr>
            <w:r w:rsidRPr="00A024AE">
              <w:t>Medium ze zbiornika wstępnego będzie tłoczone (zasysane) bezpośrednio na filtr mechaniczny</w:t>
            </w:r>
            <w:r w:rsidR="00BF5D65" w:rsidRPr="00A024AE">
              <w:t xml:space="preserve"> dwuwarstwowy ciśnieniowy</w:t>
            </w:r>
          </w:p>
        </w:tc>
      </w:tr>
    </w:tbl>
    <w:p w:rsidR="005C6861" w:rsidRPr="00A024AE" w:rsidRDefault="005C6861"/>
    <w:p w:rsidR="00B700C4" w:rsidRPr="00A024AE" w:rsidRDefault="006F3992" w:rsidP="00B700C4">
      <w:pPr>
        <w:numPr>
          <w:ilvl w:val="0"/>
          <w:numId w:val="1"/>
        </w:numPr>
        <w:rPr>
          <w:b/>
        </w:rPr>
      </w:pPr>
      <w:r w:rsidRPr="00A024AE">
        <w:rPr>
          <w:b/>
        </w:rPr>
        <w:t>Pompa samozasysająca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00C4" w:rsidRPr="00A024AE" w:rsidTr="005C6861">
        <w:tc>
          <w:tcPr>
            <w:tcW w:w="4606" w:type="dxa"/>
          </w:tcPr>
          <w:p w:rsidR="00B700C4" w:rsidRPr="00A024AE" w:rsidRDefault="00B700C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Cel</w:t>
            </w:r>
          </w:p>
        </w:tc>
        <w:tc>
          <w:tcPr>
            <w:tcW w:w="4606" w:type="dxa"/>
          </w:tcPr>
          <w:p w:rsidR="00B700C4" w:rsidRPr="00A024AE" w:rsidRDefault="00B700C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Pobieranie medium ze zbiornika wstępnego (zasilającego)</w:t>
            </w:r>
          </w:p>
        </w:tc>
      </w:tr>
      <w:tr w:rsidR="00B700C4" w:rsidRPr="00A024AE" w:rsidTr="005C6861">
        <w:trPr>
          <w:trHeight w:val="608"/>
        </w:trPr>
        <w:tc>
          <w:tcPr>
            <w:tcW w:w="4606" w:type="dxa"/>
          </w:tcPr>
          <w:p w:rsidR="00B700C4" w:rsidRPr="00A024AE" w:rsidRDefault="00B700C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Medium</w:t>
            </w:r>
          </w:p>
        </w:tc>
        <w:tc>
          <w:tcPr>
            <w:tcW w:w="4606" w:type="dxa"/>
          </w:tcPr>
          <w:p w:rsidR="00B700C4" w:rsidRPr="00A024AE" w:rsidRDefault="00B700C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Woda, ścieki komunalne, ścieki przemysłowe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Wydajność</w:t>
            </w:r>
          </w:p>
        </w:tc>
        <w:tc>
          <w:tcPr>
            <w:tcW w:w="4606" w:type="dxa"/>
          </w:tcPr>
          <w:p w:rsidR="00B700C4" w:rsidRPr="00A024AE" w:rsidRDefault="00B700C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0,05 – 0,5 m</w:t>
            </w:r>
            <w:r w:rsidRPr="00A024AE">
              <w:rPr>
                <w:rFonts w:cstheme="minorHAnsi"/>
                <w:vertAlign w:val="superscript"/>
              </w:rPr>
              <w:t>3</w:t>
            </w:r>
            <w:r w:rsidRPr="00A024AE">
              <w:rPr>
                <w:rFonts w:cstheme="minorHAnsi"/>
              </w:rPr>
              <w:t>/h – pompa ma mieć możliwość pracy w zmiennych warunkach p</w:t>
            </w:r>
            <w:r w:rsidR="00D577BC" w:rsidRPr="00A024AE">
              <w:rPr>
                <w:rFonts w:cstheme="minorHAnsi"/>
              </w:rPr>
              <w:t xml:space="preserve">rzepływu, zakładany przepływ </w:t>
            </w:r>
            <w:r w:rsidR="009C3AB8" w:rsidRPr="00A024AE">
              <w:rPr>
                <w:rFonts w:cstheme="minorHAnsi"/>
              </w:rPr>
              <w:t xml:space="preserve">średnio </w:t>
            </w:r>
            <w:r w:rsidRPr="00A024AE">
              <w:rPr>
                <w:rFonts w:cstheme="minorHAnsi"/>
              </w:rPr>
              <w:t>około 100 L/h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Wysokość podnoszenia</w:t>
            </w:r>
          </w:p>
        </w:tc>
        <w:tc>
          <w:tcPr>
            <w:tcW w:w="4606" w:type="dxa"/>
          </w:tcPr>
          <w:p w:rsidR="00B700C4" w:rsidRPr="00A024AE" w:rsidRDefault="00EB248B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 10</w:t>
            </w:r>
            <w:r w:rsidR="00B700C4" w:rsidRPr="00A024AE">
              <w:rPr>
                <w:rFonts w:cstheme="minorHAnsi"/>
              </w:rPr>
              <w:t>m</w:t>
            </w:r>
          </w:p>
        </w:tc>
      </w:tr>
      <w:tr w:rsidR="00EB248B" w:rsidRPr="00A024AE" w:rsidTr="005C6861">
        <w:tc>
          <w:tcPr>
            <w:tcW w:w="4606" w:type="dxa"/>
          </w:tcPr>
          <w:p w:rsidR="00EB248B" w:rsidRPr="00A024AE" w:rsidRDefault="00E852B5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Wysokość ssania</w:t>
            </w:r>
          </w:p>
        </w:tc>
        <w:tc>
          <w:tcPr>
            <w:tcW w:w="4606" w:type="dxa"/>
          </w:tcPr>
          <w:p w:rsidR="00EB248B" w:rsidRPr="00A024AE" w:rsidRDefault="00E852B5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 8m</w:t>
            </w:r>
          </w:p>
        </w:tc>
      </w:tr>
      <w:tr w:rsidR="00EB248B" w:rsidRPr="00A024AE" w:rsidTr="005C6861">
        <w:tc>
          <w:tcPr>
            <w:tcW w:w="4606" w:type="dxa"/>
          </w:tcPr>
          <w:p w:rsidR="00EB248B" w:rsidRPr="00A024AE" w:rsidRDefault="00EB248B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Pobór mocy</w:t>
            </w:r>
          </w:p>
        </w:tc>
        <w:tc>
          <w:tcPr>
            <w:tcW w:w="4606" w:type="dxa"/>
          </w:tcPr>
          <w:p w:rsidR="00EB248B" w:rsidRPr="00A024AE" w:rsidRDefault="00EB248B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 1000 W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Temperatura pracy</w:t>
            </w:r>
          </w:p>
        </w:tc>
        <w:tc>
          <w:tcPr>
            <w:tcW w:w="4606" w:type="dxa"/>
          </w:tcPr>
          <w:p w:rsidR="00B700C4" w:rsidRPr="00A024AE" w:rsidRDefault="00B700C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od 0 do 4</w:t>
            </w:r>
            <w:r w:rsidR="00E852B5" w:rsidRPr="00A024AE">
              <w:rPr>
                <w:rFonts w:cstheme="minorHAnsi"/>
              </w:rPr>
              <w:t>5</w:t>
            </w:r>
            <w:r w:rsidRPr="00A024AE">
              <w:rPr>
                <w:rFonts w:cstheme="minorHAnsi"/>
              </w:rPr>
              <w:t>°C</w:t>
            </w:r>
          </w:p>
        </w:tc>
      </w:tr>
      <w:tr w:rsidR="00563360" w:rsidRPr="00A024AE" w:rsidTr="005C6861">
        <w:tc>
          <w:tcPr>
            <w:tcW w:w="4606" w:type="dxa"/>
          </w:tcPr>
          <w:p w:rsidR="00563360" w:rsidRPr="00A024AE" w:rsidRDefault="001C6A83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Zasilanie</w:t>
            </w:r>
          </w:p>
        </w:tc>
        <w:tc>
          <w:tcPr>
            <w:tcW w:w="4606" w:type="dxa"/>
          </w:tcPr>
          <w:p w:rsidR="00563360" w:rsidRPr="00A024AE" w:rsidRDefault="001C6A83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sieciowe: 230V</w:t>
            </w:r>
          </w:p>
        </w:tc>
      </w:tr>
      <w:tr w:rsidR="00042880" w:rsidRPr="00A024AE" w:rsidTr="005C6861">
        <w:tc>
          <w:tcPr>
            <w:tcW w:w="4606" w:type="dxa"/>
          </w:tcPr>
          <w:p w:rsidR="00042880" w:rsidRPr="00A024AE" w:rsidRDefault="00042880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Ciśnienie max.</w:t>
            </w:r>
          </w:p>
        </w:tc>
        <w:tc>
          <w:tcPr>
            <w:tcW w:w="4606" w:type="dxa"/>
          </w:tcPr>
          <w:p w:rsidR="00042880" w:rsidRPr="00A024AE" w:rsidRDefault="00042880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7,5 bar</w:t>
            </w:r>
          </w:p>
        </w:tc>
      </w:tr>
      <w:tr w:rsidR="00442CF4" w:rsidRPr="00A024AE" w:rsidTr="005C6861"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Klasa izolacji</w:t>
            </w:r>
          </w:p>
        </w:tc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</w:t>
            </w:r>
          </w:p>
        </w:tc>
      </w:tr>
      <w:tr w:rsidR="00442CF4" w:rsidRPr="00A024AE" w:rsidTr="005C6861"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Stopień ochrony</w:t>
            </w:r>
          </w:p>
        </w:tc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IP44</w:t>
            </w:r>
          </w:p>
        </w:tc>
      </w:tr>
      <w:tr w:rsidR="00442CF4" w:rsidRPr="00A024AE" w:rsidTr="005C6861"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Rozmiar króćca ssącego</w:t>
            </w:r>
          </w:p>
        </w:tc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1’’</w:t>
            </w:r>
          </w:p>
        </w:tc>
      </w:tr>
      <w:tr w:rsidR="00442CF4" w:rsidRPr="00A024AE" w:rsidTr="005C6861"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Rozmiar króćca tłocznego </w:t>
            </w:r>
          </w:p>
        </w:tc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1’’</w:t>
            </w:r>
          </w:p>
        </w:tc>
      </w:tr>
      <w:tr w:rsidR="00442CF4" w:rsidRPr="00A024AE" w:rsidTr="005C6861"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Rozmiar gwintu podłączeniowego </w:t>
            </w:r>
          </w:p>
        </w:tc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1’’</w:t>
            </w:r>
          </w:p>
        </w:tc>
      </w:tr>
      <w:tr w:rsidR="00442CF4" w:rsidRPr="00A024AE" w:rsidTr="005C6861"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Konstrukcja</w:t>
            </w:r>
          </w:p>
        </w:tc>
        <w:tc>
          <w:tcPr>
            <w:tcW w:w="4606" w:type="dxa"/>
          </w:tcPr>
          <w:p w:rsidR="005E4542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Hydrofor</w:t>
            </w:r>
          </w:p>
          <w:p w:rsidR="005E4542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Stal nierdzewna</w:t>
            </w:r>
          </w:p>
          <w:p w:rsidR="005E4542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</w:t>
            </w:r>
            <w:r w:rsidR="00442CF4" w:rsidRPr="00A024AE">
              <w:rPr>
                <w:rFonts w:cstheme="minorHAnsi"/>
              </w:rPr>
              <w:t>yciszenie pracy silnika</w:t>
            </w:r>
          </w:p>
          <w:p w:rsidR="00442CF4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</w:t>
            </w:r>
            <w:r w:rsidR="00442CF4" w:rsidRPr="00A024AE">
              <w:rPr>
                <w:rFonts w:cstheme="minorHAnsi"/>
              </w:rPr>
              <w:t>budowany zbiornik ciśnieniowy</w:t>
            </w:r>
          </w:p>
        </w:tc>
      </w:tr>
      <w:tr w:rsidR="00442CF4" w:rsidRPr="00A024AE" w:rsidTr="005C6861"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Wyposażenie</w:t>
            </w:r>
          </w:p>
        </w:tc>
        <w:tc>
          <w:tcPr>
            <w:tcW w:w="4606" w:type="dxa"/>
          </w:tcPr>
          <w:p w:rsidR="005E4542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Między innymi:</w:t>
            </w:r>
          </w:p>
          <w:p w:rsidR="005E4542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Panel sterowniczy</w:t>
            </w:r>
          </w:p>
          <w:p w:rsidR="005E4542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Sterownik ciśnienia</w:t>
            </w:r>
          </w:p>
          <w:p w:rsidR="005E4542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Przewód zasilający</w:t>
            </w:r>
          </w:p>
          <w:p w:rsidR="005E4542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Zawory odcinające</w:t>
            </w:r>
          </w:p>
          <w:p w:rsidR="005E4542" w:rsidRPr="00A024AE" w:rsidRDefault="005E4542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Zawór zwrotny</w:t>
            </w:r>
          </w:p>
          <w:p w:rsidR="005E4542" w:rsidRPr="00A024AE" w:rsidRDefault="005E4542" w:rsidP="005E454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Manometr</w:t>
            </w:r>
          </w:p>
          <w:p w:rsidR="005E4542" w:rsidRPr="00A024AE" w:rsidRDefault="005E4542" w:rsidP="005E454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Rotametr</w:t>
            </w:r>
          </w:p>
          <w:p w:rsidR="005E4542" w:rsidRPr="00A024AE" w:rsidRDefault="005E4542" w:rsidP="005E454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Zawór regulacyjny</w:t>
            </w:r>
          </w:p>
          <w:p w:rsidR="005E4542" w:rsidRPr="00A024AE" w:rsidRDefault="00F66C58" w:rsidP="005E454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lastRenderedPageBreak/>
              <w:t>Z</w:t>
            </w:r>
            <w:r w:rsidR="00442CF4" w:rsidRPr="00A024AE">
              <w:rPr>
                <w:rFonts w:cstheme="minorHAnsi"/>
              </w:rPr>
              <w:t>abezpieczenie przed pracą na sucho</w:t>
            </w:r>
          </w:p>
          <w:p w:rsidR="00F66C58" w:rsidRPr="00A024AE" w:rsidRDefault="00F66C58" w:rsidP="00F66C58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</w:t>
            </w:r>
            <w:r w:rsidR="00442CF4" w:rsidRPr="00A024AE">
              <w:rPr>
                <w:rFonts w:cstheme="minorHAnsi"/>
              </w:rPr>
              <w:t>abezpieczenie w przyp</w:t>
            </w:r>
            <w:r w:rsidRPr="00A024AE">
              <w:rPr>
                <w:rFonts w:cstheme="minorHAnsi"/>
              </w:rPr>
              <w:t xml:space="preserve">adku przegrzania, </w:t>
            </w:r>
            <w:r w:rsidR="00442CF4" w:rsidRPr="00A024AE">
              <w:rPr>
                <w:rFonts w:cstheme="minorHAnsi"/>
              </w:rPr>
              <w:t>przeciążenia, zatarcia silnika/pompy, częstego załączania/wyłączania</w:t>
            </w:r>
          </w:p>
          <w:p w:rsidR="00F66C58" w:rsidRPr="00A024AE" w:rsidRDefault="00F66C58" w:rsidP="00F66C58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</w:t>
            </w:r>
            <w:r w:rsidR="00442CF4" w:rsidRPr="00A024AE">
              <w:rPr>
                <w:rFonts w:cstheme="minorHAnsi"/>
              </w:rPr>
              <w:t>zafka zasilająca</w:t>
            </w:r>
          </w:p>
          <w:p w:rsidR="00F66C58" w:rsidRPr="00A024AE" w:rsidRDefault="00F66C58" w:rsidP="00F66C58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</w:t>
            </w:r>
            <w:r w:rsidR="00442CF4" w:rsidRPr="00A024AE">
              <w:rPr>
                <w:rFonts w:cstheme="minorHAnsi"/>
              </w:rPr>
              <w:t xml:space="preserve">iltr </w:t>
            </w:r>
            <w:proofErr w:type="spellStart"/>
            <w:r w:rsidR="00442CF4" w:rsidRPr="00A024AE">
              <w:rPr>
                <w:rFonts w:cstheme="minorHAnsi"/>
              </w:rPr>
              <w:t>antypiaskowy</w:t>
            </w:r>
            <w:proofErr w:type="spellEnd"/>
          </w:p>
          <w:p w:rsidR="00442CF4" w:rsidRPr="00A024AE" w:rsidRDefault="00F66C58" w:rsidP="00F66C58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I</w:t>
            </w:r>
            <w:r w:rsidR="00442CF4" w:rsidRPr="00A024AE">
              <w:rPr>
                <w:rFonts w:cstheme="minorHAnsi"/>
              </w:rPr>
              <w:t>nna niezbędna armatura</w:t>
            </w:r>
          </w:p>
        </w:tc>
      </w:tr>
      <w:tr w:rsidR="00442CF4" w:rsidRPr="00A024AE" w:rsidTr="005C6861"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lastRenderedPageBreak/>
              <w:t>Dodatkowe informacje</w:t>
            </w:r>
          </w:p>
        </w:tc>
        <w:tc>
          <w:tcPr>
            <w:tcW w:w="4606" w:type="dxa"/>
          </w:tcPr>
          <w:p w:rsidR="00442CF4" w:rsidRPr="00A024AE" w:rsidRDefault="00442CF4" w:rsidP="00442CF4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pompa nie będzie pracować w trybie ciągłym, pompa zlokalizowana będzie w pomieszczeniu, pompa ma być urządzeniem samochłodzącym</w:t>
            </w:r>
          </w:p>
        </w:tc>
      </w:tr>
    </w:tbl>
    <w:p w:rsidR="00B700C4" w:rsidRPr="00A024AE" w:rsidRDefault="00B700C4" w:rsidP="00B700C4"/>
    <w:p w:rsidR="00B700C4" w:rsidRPr="00A024AE" w:rsidRDefault="00B700C4" w:rsidP="00B700C4">
      <w:pPr>
        <w:numPr>
          <w:ilvl w:val="0"/>
          <w:numId w:val="1"/>
        </w:numPr>
        <w:rPr>
          <w:b/>
        </w:rPr>
      </w:pPr>
      <w:r w:rsidRPr="00A024AE">
        <w:rPr>
          <w:b/>
        </w:rPr>
        <w:t>Filtr mechaniczny ciśnieniowy dwuwarstwowy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Budowa filtra</w:t>
            </w:r>
          </w:p>
        </w:tc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Pionowy, dno</w:t>
            </w:r>
            <w:r w:rsidR="001C6A83" w:rsidRPr="00A024AE">
              <w:rPr>
                <w:rFonts w:cstheme="minorHAnsi"/>
              </w:rPr>
              <w:t xml:space="preserve"> dyszowe,</w:t>
            </w:r>
            <w:r w:rsidRPr="00A024AE">
              <w:rPr>
                <w:rFonts w:cstheme="minorHAnsi"/>
              </w:rPr>
              <w:t xml:space="preserve"> dobrane tak, aby nie powstawały strefy martwe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Rodzaj filtra</w:t>
            </w:r>
          </w:p>
        </w:tc>
        <w:tc>
          <w:tcPr>
            <w:tcW w:w="4606" w:type="dxa"/>
          </w:tcPr>
          <w:p w:rsidR="00B700C4" w:rsidRPr="00A024AE" w:rsidRDefault="001C6A83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ciśnieniowy d</w:t>
            </w:r>
            <w:r w:rsidR="00B700C4" w:rsidRPr="00A024AE">
              <w:rPr>
                <w:rFonts w:cstheme="minorHAnsi"/>
              </w:rPr>
              <w:t>wuwarstwowy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Rodzaj wypełnienia</w:t>
            </w:r>
          </w:p>
        </w:tc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dostosowany do usuwania w szczególności żelaza, manganu oraz zawiesiny i mętności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Wydajność</w:t>
            </w:r>
          </w:p>
        </w:tc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0,05 – 0</w:t>
            </w:r>
            <w:r w:rsidR="009C3AB8" w:rsidRPr="00A024AE">
              <w:rPr>
                <w:rFonts w:cstheme="minorHAnsi"/>
              </w:rPr>
              <w:t>,5 m</w:t>
            </w:r>
            <w:r w:rsidR="009C3AB8" w:rsidRPr="00A024AE">
              <w:rPr>
                <w:rFonts w:cstheme="minorHAnsi"/>
                <w:vertAlign w:val="superscript"/>
              </w:rPr>
              <w:t>3</w:t>
            </w:r>
            <w:r w:rsidR="009C3AB8" w:rsidRPr="00A024AE">
              <w:rPr>
                <w:rFonts w:cstheme="minorHAnsi"/>
              </w:rPr>
              <w:t>/h – urządzenie ma mieć możliwość pracy w zmiennych warunkach przepływu, zakładany przepływ średnio około 100 L/h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Płukanie</w:t>
            </w:r>
          </w:p>
        </w:tc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woda (wodociągowa) + powietrze (wyposażenie w instalację do płukania powietrzem)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Rodzaj płukania</w:t>
            </w:r>
          </w:p>
        </w:tc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Ręczne </w:t>
            </w:r>
            <w:r w:rsidR="001C6A83" w:rsidRPr="00A024AE">
              <w:rPr>
                <w:rFonts w:cstheme="minorHAnsi"/>
              </w:rPr>
              <w:t>i automatyczne po każdym zakończonym cyklu pracy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Temperatura otoczenia</w:t>
            </w:r>
          </w:p>
        </w:tc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od 15 do 30°C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Temperatura medium</w:t>
            </w:r>
          </w:p>
        </w:tc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od 5 do 40°C (średnio 20 °C)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Zasilanie</w:t>
            </w:r>
          </w:p>
        </w:tc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sieciowe: 230V</w:t>
            </w:r>
          </w:p>
        </w:tc>
      </w:tr>
      <w:tr w:rsidR="00565CDA" w:rsidRPr="00A024AE" w:rsidTr="005C6861">
        <w:tc>
          <w:tcPr>
            <w:tcW w:w="4606" w:type="dxa"/>
          </w:tcPr>
          <w:p w:rsidR="00565CDA" w:rsidRPr="00A024AE" w:rsidRDefault="00565CD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Przyłącze</w:t>
            </w:r>
          </w:p>
        </w:tc>
        <w:tc>
          <w:tcPr>
            <w:tcW w:w="4606" w:type="dxa"/>
          </w:tcPr>
          <w:p w:rsidR="00565CDA" w:rsidRPr="00A024AE" w:rsidRDefault="00565CD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1’’</w:t>
            </w:r>
          </w:p>
        </w:tc>
      </w:tr>
      <w:tr w:rsidR="00565CDA" w:rsidRPr="00A024AE" w:rsidTr="005C6861">
        <w:tc>
          <w:tcPr>
            <w:tcW w:w="4606" w:type="dxa"/>
          </w:tcPr>
          <w:p w:rsidR="00565CDA" w:rsidRPr="00A024AE" w:rsidRDefault="00565CD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Ciśnienie</w:t>
            </w:r>
          </w:p>
        </w:tc>
        <w:tc>
          <w:tcPr>
            <w:tcW w:w="4606" w:type="dxa"/>
          </w:tcPr>
          <w:p w:rsidR="00565CDA" w:rsidRPr="00A024AE" w:rsidRDefault="00565CD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2-6 bar</w:t>
            </w:r>
          </w:p>
        </w:tc>
      </w:tr>
      <w:tr w:rsidR="00565CDA" w:rsidRPr="00A024AE" w:rsidTr="005C6861">
        <w:tc>
          <w:tcPr>
            <w:tcW w:w="4606" w:type="dxa"/>
          </w:tcPr>
          <w:p w:rsidR="00565CDA" w:rsidRPr="00A024AE" w:rsidRDefault="00565CD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Wysokość</w:t>
            </w:r>
          </w:p>
        </w:tc>
        <w:tc>
          <w:tcPr>
            <w:tcW w:w="4606" w:type="dxa"/>
          </w:tcPr>
          <w:p w:rsidR="00565CDA" w:rsidRPr="00A024AE" w:rsidRDefault="00565CD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Nie większa niż 2m</w:t>
            </w:r>
          </w:p>
        </w:tc>
      </w:tr>
      <w:tr w:rsidR="00565CDA" w:rsidRPr="00A024AE" w:rsidTr="005C6861">
        <w:tc>
          <w:tcPr>
            <w:tcW w:w="4606" w:type="dxa"/>
          </w:tcPr>
          <w:p w:rsidR="00565CDA" w:rsidRPr="00A024AE" w:rsidRDefault="00565CD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Szerokość</w:t>
            </w:r>
          </w:p>
        </w:tc>
        <w:tc>
          <w:tcPr>
            <w:tcW w:w="4606" w:type="dxa"/>
          </w:tcPr>
          <w:p w:rsidR="00565CDA" w:rsidRPr="00A024AE" w:rsidRDefault="00565CD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Nie większa niż 50 cm</w:t>
            </w:r>
          </w:p>
        </w:tc>
      </w:tr>
      <w:tr w:rsidR="001C6A83" w:rsidRPr="00A024AE" w:rsidTr="005C6861">
        <w:tc>
          <w:tcPr>
            <w:tcW w:w="4606" w:type="dxa"/>
          </w:tcPr>
          <w:p w:rsidR="001C6A83" w:rsidRPr="00A024AE" w:rsidRDefault="002D43C0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Wyposażenie</w:t>
            </w:r>
          </w:p>
        </w:tc>
        <w:tc>
          <w:tcPr>
            <w:tcW w:w="4606" w:type="dxa"/>
          </w:tcPr>
          <w:p w:rsidR="002D43C0" w:rsidRPr="00A024AE" w:rsidRDefault="002D43C0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Dno dyszowe</w:t>
            </w:r>
          </w:p>
          <w:p w:rsidR="002B5F34" w:rsidRPr="00A024AE" w:rsidRDefault="002B5F3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Manometr</w:t>
            </w:r>
          </w:p>
          <w:p w:rsidR="002B5F34" w:rsidRPr="00A024AE" w:rsidRDefault="002B5F3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Odpowietrznik</w:t>
            </w:r>
          </w:p>
          <w:p w:rsidR="002B5F34" w:rsidRPr="00A024AE" w:rsidRDefault="002B5F3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Kurek spustu wody</w:t>
            </w:r>
          </w:p>
          <w:p w:rsidR="002B5F34" w:rsidRPr="00A024AE" w:rsidRDefault="002B5F3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Pokrywa górna</w:t>
            </w:r>
          </w:p>
          <w:p w:rsidR="002B5F34" w:rsidRPr="00A024AE" w:rsidRDefault="002B5F3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Właz boczny</w:t>
            </w:r>
          </w:p>
          <w:p w:rsidR="002D43C0" w:rsidRPr="00A024AE" w:rsidRDefault="002D43C0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Przewód odprowadzający popłuczyny do </w:t>
            </w:r>
            <w:r w:rsidRPr="00A024AE">
              <w:rPr>
                <w:rFonts w:cstheme="minorHAnsi"/>
              </w:rPr>
              <w:lastRenderedPageBreak/>
              <w:t>kanalizacji</w:t>
            </w:r>
          </w:p>
          <w:p w:rsidR="002D43C0" w:rsidRPr="00A024AE" w:rsidRDefault="002D43C0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Na przewodzie wód popłucznych kurek probierczy do pobierania próbek</w:t>
            </w:r>
          </w:p>
          <w:p w:rsidR="001C6A83" w:rsidRPr="00A024AE" w:rsidRDefault="002D43C0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Na przewodzie odprowadzającym filtrat kurki probiercze do pobierania próbek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lastRenderedPageBreak/>
              <w:t>Dodatkowe informacje</w:t>
            </w:r>
          </w:p>
        </w:tc>
        <w:tc>
          <w:tcPr>
            <w:tcW w:w="4606" w:type="dxa"/>
          </w:tcPr>
          <w:p w:rsidR="00054C23" w:rsidRPr="00A024AE" w:rsidRDefault="00B700C4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Filtr ciśnieniowy nie będz</w:t>
            </w:r>
            <w:r w:rsidR="00054C23" w:rsidRPr="00A024AE">
              <w:rPr>
                <w:rFonts w:cstheme="minorHAnsi"/>
              </w:rPr>
              <w:t>ie pracować w systemie ciągłym</w:t>
            </w:r>
          </w:p>
          <w:p w:rsidR="00D7626B" w:rsidRPr="00A024AE" w:rsidRDefault="00D7626B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Filtr przystosowany do pracy z wodą słoną</w:t>
            </w:r>
          </w:p>
          <w:p w:rsidR="00054C23" w:rsidRPr="00A024AE" w:rsidRDefault="00054C23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</w:t>
            </w:r>
            <w:r w:rsidR="00B700C4" w:rsidRPr="00A024AE">
              <w:rPr>
                <w:rFonts w:cstheme="minorHAnsi"/>
              </w:rPr>
              <w:t>iltr ma mieć możliwość łatwej w</w:t>
            </w:r>
            <w:r w:rsidRPr="00A024AE">
              <w:rPr>
                <w:rFonts w:cstheme="minorHAnsi"/>
              </w:rPr>
              <w:t>ymiany materiału filtracyjnego</w:t>
            </w:r>
          </w:p>
          <w:p w:rsidR="00651B6A" w:rsidRPr="00A024AE" w:rsidRDefault="00054C23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</w:t>
            </w:r>
            <w:r w:rsidR="00B700C4" w:rsidRPr="00A024AE">
              <w:rPr>
                <w:rFonts w:cstheme="minorHAnsi"/>
              </w:rPr>
              <w:t xml:space="preserve">iltrat </w:t>
            </w:r>
            <w:r w:rsidR="00836A7B" w:rsidRPr="00A024AE">
              <w:rPr>
                <w:rFonts w:cstheme="minorHAnsi"/>
              </w:rPr>
              <w:t>t</w:t>
            </w:r>
            <w:r w:rsidR="00B700C4" w:rsidRPr="00A024AE">
              <w:rPr>
                <w:rFonts w:cstheme="minorHAnsi"/>
              </w:rPr>
              <w:t xml:space="preserve">łoczony na filtr </w:t>
            </w:r>
            <w:r w:rsidR="00836A7B" w:rsidRPr="00A024AE">
              <w:rPr>
                <w:rFonts w:cstheme="minorHAnsi"/>
              </w:rPr>
              <w:t>węglowy lub z możliwością pominięcia filtra węglowego (by-pass</w:t>
            </w:r>
            <w:r w:rsidR="002B5F34" w:rsidRPr="00A024AE">
              <w:rPr>
                <w:rFonts w:cstheme="minorHAnsi"/>
              </w:rPr>
              <w:t xml:space="preserve"> – opisany poniżej</w:t>
            </w:r>
            <w:r w:rsidR="00836A7B" w:rsidRPr="00A024AE">
              <w:rPr>
                <w:rFonts w:cstheme="minorHAnsi"/>
              </w:rPr>
              <w:t>)</w:t>
            </w:r>
          </w:p>
          <w:p w:rsidR="00651B6A" w:rsidRPr="00A024AE" w:rsidRDefault="00651B6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Ś</w:t>
            </w:r>
            <w:r w:rsidR="00B700C4" w:rsidRPr="00A024AE">
              <w:rPr>
                <w:rFonts w:cstheme="minorHAnsi"/>
              </w:rPr>
              <w:t>rednice przewodów muszą spełniać wymagany przepływ oraz uwzględniać możliwość dopływu zwiększonych ilości medium</w:t>
            </w:r>
            <w:r w:rsidR="007D0073" w:rsidRPr="00A024AE">
              <w:rPr>
                <w:rFonts w:cstheme="minorHAnsi"/>
              </w:rPr>
              <w:t xml:space="preserve"> (większych niż średni zakładany)</w:t>
            </w:r>
          </w:p>
          <w:p w:rsidR="00B700C4" w:rsidRPr="00A024AE" w:rsidRDefault="00651B6A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</w:t>
            </w:r>
            <w:r w:rsidR="000C1805" w:rsidRPr="00A024AE">
              <w:rPr>
                <w:rFonts w:cstheme="minorHAnsi"/>
              </w:rPr>
              <w:t xml:space="preserve">ależy uwzględnić zasilanie </w:t>
            </w:r>
            <w:r w:rsidR="00C03A6D" w:rsidRPr="00A024AE">
              <w:rPr>
                <w:rFonts w:cstheme="minorHAnsi"/>
              </w:rPr>
              <w:t xml:space="preserve">urządzenia </w:t>
            </w:r>
            <w:r w:rsidR="000C1805" w:rsidRPr="00A024AE">
              <w:rPr>
                <w:rFonts w:cstheme="minorHAnsi"/>
              </w:rPr>
              <w:t>wod</w:t>
            </w:r>
            <w:r w:rsidR="00C03A6D" w:rsidRPr="00A024AE">
              <w:rPr>
                <w:rFonts w:cstheme="minorHAnsi"/>
              </w:rPr>
              <w:t xml:space="preserve">ą </w:t>
            </w:r>
            <w:r w:rsidR="000C1805" w:rsidRPr="00A024AE">
              <w:rPr>
                <w:rFonts w:cstheme="minorHAnsi"/>
              </w:rPr>
              <w:t>wodociągow</w:t>
            </w:r>
            <w:r w:rsidR="00C03A6D" w:rsidRPr="00A024AE">
              <w:rPr>
                <w:rFonts w:cstheme="minorHAnsi"/>
              </w:rPr>
              <w:t>ą</w:t>
            </w:r>
            <w:r w:rsidR="000C1805" w:rsidRPr="00A024AE">
              <w:rPr>
                <w:rFonts w:cstheme="minorHAnsi"/>
              </w:rPr>
              <w:t xml:space="preserve"> do płukania</w:t>
            </w:r>
            <w:r w:rsidR="00C03A6D" w:rsidRPr="00A024AE">
              <w:rPr>
                <w:rFonts w:cstheme="minorHAnsi"/>
              </w:rPr>
              <w:t xml:space="preserve"> wodą</w:t>
            </w:r>
            <w:r w:rsidR="00813525" w:rsidRPr="00A024AE">
              <w:rPr>
                <w:rFonts w:cstheme="minorHAnsi"/>
              </w:rPr>
              <w:t xml:space="preserve">, w tym niezbędną armaturę do tego potrzebną </w:t>
            </w:r>
            <w:r w:rsidR="000C1805" w:rsidRPr="00A024AE">
              <w:rPr>
                <w:rFonts w:cstheme="minorHAnsi"/>
              </w:rPr>
              <w:t xml:space="preserve">oraz </w:t>
            </w:r>
            <w:r w:rsidR="00C03A6D" w:rsidRPr="00A024AE">
              <w:rPr>
                <w:rFonts w:cstheme="minorHAnsi"/>
              </w:rPr>
              <w:t>przewody zasilające do płukan</w:t>
            </w:r>
            <w:r w:rsidR="00813525" w:rsidRPr="00A024AE">
              <w:rPr>
                <w:rFonts w:cstheme="minorHAnsi"/>
              </w:rPr>
              <w:t>ia powietrzem, w tym niezbędną armaturę i urządzenia do tego potrzebne (dmuchawa, sprężarka)</w:t>
            </w:r>
          </w:p>
        </w:tc>
      </w:tr>
      <w:tr w:rsidR="00054C23" w:rsidRPr="00A024AE" w:rsidTr="005C6861">
        <w:tc>
          <w:tcPr>
            <w:tcW w:w="4606" w:type="dxa"/>
          </w:tcPr>
          <w:p w:rsidR="00054C23" w:rsidRPr="00A024AE" w:rsidRDefault="00054C23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System by-pass</w:t>
            </w:r>
          </w:p>
        </w:tc>
        <w:tc>
          <w:tcPr>
            <w:tcW w:w="4606" w:type="dxa"/>
          </w:tcPr>
          <w:p w:rsidR="00054C23" w:rsidRPr="00A024AE" w:rsidRDefault="00054C23" w:rsidP="00FB5557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Układ ma mieć możliwość pracy zarówno w trybie</w:t>
            </w:r>
            <w:r w:rsidR="00EA10FE" w:rsidRPr="00A024AE">
              <w:rPr>
                <w:rFonts w:cstheme="minorHAnsi"/>
              </w:rPr>
              <w:t>:</w:t>
            </w:r>
            <w:r w:rsidRPr="00A024AE">
              <w:rPr>
                <w:rFonts w:cstheme="minorHAnsi"/>
              </w:rPr>
              <w:t xml:space="preserve"> filtracja dwuwarstwowa + filtracja węglowa, jak i </w:t>
            </w:r>
            <w:r w:rsidR="000C733E" w:rsidRPr="00A024AE">
              <w:rPr>
                <w:rFonts w:cstheme="minorHAnsi"/>
              </w:rPr>
              <w:t>wyłącznie w trybie filtracji dwuwarstwowej</w:t>
            </w:r>
            <w:r w:rsidR="00F25BDD" w:rsidRPr="00A024AE">
              <w:rPr>
                <w:rFonts w:cstheme="minorHAnsi"/>
              </w:rPr>
              <w:t xml:space="preserve"> (z pominięciem filtra węglowego)</w:t>
            </w:r>
          </w:p>
        </w:tc>
      </w:tr>
    </w:tbl>
    <w:p w:rsidR="00B700C4" w:rsidRPr="00A024AE" w:rsidRDefault="00B700C4" w:rsidP="00B700C4"/>
    <w:p w:rsidR="00680F8A" w:rsidRPr="00A024AE" w:rsidRDefault="00680F8A" w:rsidP="00680F8A">
      <w:pPr>
        <w:numPr>
          <w:ilvl w:val="0"/>
          <w:numId w:val="1"/>
        </w:numPr>
        <w:rPr>
          <w:b/>
        </w:rPr>
      </w:pPr>
      <w:r w:rsidRPr="00A024AE">
        <w:rPr>
          <w:b/>
        </w:rPr>
        <w:t>Zbiornik pośredni</w:t>
      </w:r>
      <w:r w:rsidR="00577A39" w:rsidRPr="00A024AE">
        <w:rPr>
          <w:b/>
        </w:rPr>
        <w:t xml:space="preserve"> nr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80F8A" w:rsidRPr="00A024AE" w:rsidTr="00054C23">
        <w:tc>
          <w:tcPr>
            <w:tcW w:w="4606" w:type="dxa"/>
          </w:tcPr>
          <w:p w:rsidR="00680F8A" w:rsidRPr="00A024AE" w:rsidRDefault="00680F8A" w:rsidP="00FB5557">
            <w:pPr>
              <w:spacing w:before="80" w:after="80"/>
            </w:pPr>
            <w:r w:rsidRPr="00A024AE">
              <w:t>Cel</w:t>
            </w:r>
          </w:p>
        </w:tc>
        <w:tc>
          <w:tcPr>
            <w:tcW w:w="4606" w:type="dxa"/>
          </w:tcPr>
          <w:p w:rsidR="00680F8A" w:rsidRPr="00A024AE" w:rsidRDefault="00680F8A" w:rsidP="00FB5557">
            <w:pPr>
              <w:spacing w:before="80" w:after="80"/>
            </w:pPr>
            <w:r w:rsidRPr="00A024AE">
              <w:t>Czasowe przetrzymywanie medium (filtratu) po filtracji na filtrze dwuwarstwowym przed wprowadzeniem na filtr węglowy</w:t>
            </w:r>
          </w:p>
        </w:tc>
      </w:tr>
      <w:tr w:rsidR="00680F8A" w:rsidRPr="00A024AE" w:rsidTr="00054C23">
        <w:tc>
          <w:tcPr>
            <w:tcW w:w="4606" w:type="dxa"/>
          </w:tcPr>
          <w:p w:rsidR="00680F8A" w:rsidRPr="00A024AE" w:rsidRDefault="00680F8A" w:rsidP="00FB5557">
            <w:pPr>
              <w:spacing w:before="80" w:after="80"/>
            </w:pPr>
            <w:r w:rsidRPr="00A024AE">
              <w:t>Typ</w:t>
            </w:r>
          </w:p>
        </w:tc>
        <w:tc>
          <w:tcPr>
            <w:tcW w:w="4606" w:type="dxa"/>
          </w:tcPr>
          <w:p w:rsidR="00680F8A" w:rsidRPr="00A024AE" w:rsidRDefault="00EC1A3F" w:rsidP="00FB5557">
            <w:pPr>
              <w:spacing w:before="80" w:after="80"/>
            </w:pPr>
            <w:r w:rsidRPr="00A024AE">
              <w:t>PE, półprzezroczysty</w:t>
            </w:r>
          </w:p>
        </w:tc>
      </w:tr>
      <w:tr w:rsidR="00680F8A" w:rsidRPr="00A024AE" w:rsidTr="00054C23">
        <w:tc>
          <w:tcPr>
            <w:tcW w:w="4606" w:type="dxa"/>
          </w:tcPr>
          <w:p w:rsidR="00680F8A" w:rsidRPr="00A024AE" w:rsidRDefault="00680F8A" w:rsidP="00FB5557">
            <w:pPr>
              <w:spacing w:before="80" w:after="80"/>
            </w:pPr>
            <w:r w:rsidRPr="00A024AE">
              <w:t>Objętość</w:t>
            </w:r>
          </w:p>
        </w:tc>
        <w:tc>
          <w:tcPr>
            <w:tcW w:w="4606" w:type="dxa"/>
          </w:tcPr>
          <w:p w:rsidR="00680F8A" w:rsidRPr="00A024AE" w:rsidRDefault="00680F8A" w:rsidP="00FB5557">
            <w:pPr>
              <w:spacing w:before="80" w:after="80"/>
            </w:pPr>
            <w:r w:rsidRPr="00A024AE">
              <w:t>100 L</w:t>
            </w:r>
          </w:p>
        </w:tc>
      </w:tr>
      <w:tr w:rsidR="00EC1A3F" w:rsidRPr="00A024AE" w:rsidTr="00054C23">
        <w:tc>
          <w:tcPr>
            <w:tcW w:w="4606" w:type="dxa"/>
          </w:tcPr>
          <w:p w:rsidR="00EC1A3F" w:rsidRPr="00A024AE" w:rsidRDefault="00EC1A3F" w:rsidP="00FB5557">
            <w:pPr>
              <w:spacing w:before="80" w:after="80"/>
            </w:pPr>
            <w:r w:rsidRPr="00A024AE">
              <w:t>Budowa</w:t>
            </w:r>
          </w:p>
        </w:tc>
        <w:tc>
          <w:tcPr>
            <w:tcW w:w="4606" w:type="dxa"/>
          </w:tcPr>
          <w:p w:rsidR="00EC1A3F" w:rsidRPr="00A024AE" w:rsidRDefault="00EC1A3F" w:rsidP="00FB5557">
            <w:pPr>
              <w:spacing w:before="80" w:after="80"/>
            </w:pPr>
            <w:r w:rsidRPr="00A024AE">
              <w:t>Wytłoczony wskaźnik poziomu cieczy</w:t>
            </w:r>
          </w:p>
          <w:p w:rsidR="00EC1A3F" w:rsidRPr="00A024AE" w:rsidRDefault="00EC1A3F" w:rsidP="00FB5557">
            <w:pPr>
              <w:spacing w:before="80" w:after="80"/>
            </w:pPr>
            <w:r w:rsidRPr="00A024AE">
              <w:t>Konstrukcja monolityczna, zwarta</w:t>
            </w:r>
          </w:p>
          <w:p w:rsidR="00EC1A3F" w:rsidRPr="00A024AE" w:rsidRDefault="00EC1A3F" w:rsidP="00FB5557">
            <w:pPr>
              <w:spacing w:before="80" w:after="80"/>
            </w:pPr>
            <w:r w:rsidRPr="00A024AE">
              <w:t>Gwintowana pokrywa</w:t>
            </w:r>
          </w:p>
        </w:tc>
      </w:tr>
      <w:tr w:rsidR="00680F8A" w:rsidRPr="00A024AE" w:rsidTr="00054C23">
        <w:tc>
          <w:tcPr>
            <w:tcW w:w="4606" w:type="dxa"/>
          </w:tcPr>
          <w:p w:rsidR="00680F8A" w:rsidRPr="00A024AE" w:rsidRDefault="00680F8A" w:rsidP="00FB5557">
            <w:pPr>
              <w:spacing w:before="80" w:after="80"/>
            </w:pPr>
            <w:r w:rsidRPr="00A024AE">
              <w:t>Wyposażenie</w:t>
            </w:r>
          </w:p>
        </w:tc>
        <w:tc>
          <w:tcPr>
            <w:tcW w:w="4606" w:type="dxa"/>
          </w:tcPr>
          <w:p w:rsidR="00EC1A3F" w:rsidRPr="00A024AE" w:rsidRDefault="00EC1A3F" w:rsidP="00FB5557">
            <w:pPr>
              <w:spacing w:before="80" w:after="80"/>
            </w:pPr>
            <w:r w:rsidRPr="00A024AE">
              <w:t>Między innymi:</w:t>
            </w:r>
          </w:p>
          <w:p w:rsidR="00EC1A3F" w:rsidRPr="00A024AE" w:rsidRDefault="00EC1A3F" w:rsidP="00FB5557">
            <w:pPr>
              <w:spacing w:before="80" w:after="80"/>
            </w:pPr>
            <w:r w:rsidRPr="00A024AE">
              <w:t>P</w:t>
            </w:r>
            <w:r w:rsidR="00680F8A" w:rsidRPr="00A024AE">
              <w:t>ływakowy</w:t>
            </w:r>
            <w:r w:rsidRPr="00A024AE">
              <w:t xml:space="preserve"> czujnik poziomu cieczy</w:t>
            </w:r>
          </w:p>
          <w:p w:rsidR="001361A6" w:rsidRPr="00A024AE" w:rsidRDefault="001361A6" w:rsidP="00FB5557">
            <w:pPr>
              <w:spacing w:before="80" w:after="80"/>
            </w:pPr>
            <w:r w:rsidRPr="00A024AE">
              <w:t>Zabezpieczenie przed przelaniem (przelew do kanalizacji)</w:t>
            </w:r>
          </w:p>
          <w:p w:rsidR="00EC1A3F" w:rsidRPr="00A024AE" w:rsidRDefault="00EC1A3F" w:rsidP="00FB5557">
            <w:pPr>
              <w:spacing w:before="80" w:after="80"/>
            </w:pPr>
            <w:r w:rsidRPr="00A024AE">
              <w:lastRenderedPageBreak/>
              <w:t>Odpływ, z którego zasysać będzie pompa, ma być zabezpieczony sitkiem</w:t>
            </w:r>
          </w:p>
          <w:p w:rsidR="001361A6" w:rsidRPr="00A024AE" w:rsidRDefault="00FB5557" w:rsidP="00FB5557">
            <w:pPr>
              <w:spacing w:before="80" w:after="80"/>
            </w:pPr>
            <w:r w:rsidRPr="00A024AE">
              <w:t>Wykonanie z materiałów ograniczających narastanie błony biologicznej</w:t>
            </w:r>
          </w:p>
          <w:p w:rsidR="00680F8A" w:rsidRPr="00A024AE" w:rsidRDefault="00FB5557" w:rsidP="00FB5557">
            <w:pPr>
              <w:spacing w:before="80" w:after="80"/>
            </w:pPr>
            <w:r w:rsidRPr="00A024AE">
              <w:t>Inna niezbędna armatura potrzebna do prawidłowej pracy i w połączeniu z kolejnymi urządzeniami</w:t>
            </w:r>
          </w:p>
        </w:tc>
      </w:tr>
      <w:tr w:rsidR="00680F8A" w:rsidRPr="00A024AE" w:rsidTr="00054C23">
        <w:tc>
          <w:tcPr>
            <w:tcW w:w="4606" w:type="dxa"/>
          </w:tcPr>
          <w:p w:rsidR="00680F8A" w:rsidRPr="00A024AE" w:rsidRDefault="00680F8A" w:rsidP="00FB5557">
            <w:pPr>
              <w:spacing w:before="80" w:after="80"/>
            </w:pPr>
            <w:r w:rsidRPr="00A024AE">
              <w:lastRenderedPageBreak/>
              <w:t>Uwagi</w:t>
            </w:r>
          </w:p>
        </w:tc>
        <w:tc>
          <w:tcPr>
            <w:tcW w:w="4606" w:type="dxa"/>
          </w:tcPr>
          <w:p w:rsidR="00680F8A" w:rsidRPr="00A024AE" w:rsidRDefault="00680F8A" w:rsidP="00AB053D">
            <w:pPr>
              <w:spacing w:before="80" w:after="80"/>
            </w:pPr>
            <w:r w:rsidRPr="00A024AE">
              <w:t>Medium ze zbiornika pośredniego będzie tłoczone (zasysane) na filtr wstępny</w:t>
            </w:r>
            <w:r w:rsidR="00AB053D" w:rsidRPr="00A024AE">
              <w:t xml:space="preserve"> przed instalacją</w:t>
            </w:r>
            <w:r w:rsidRPr="00A024AE">
              <w:t xml:space="preserve"> membranow</w:t>
            </w:r>
            <w:r w:rsidR="00AB053D" w:rsidRPr="00A024AE">
              <w:t>ą</w:t>
            </w:r>
          </w:p>
        </w:tc>
      </w:tr>
    </w:tbl>
    <w:p w:rsidR="00680F8A" w:rsidRPr="00A024AE" w:rsidRDefault="00680F8A" w:rsidP="00B700C4"/>
    <w:p w:rsidR="00CA1323" w:rsidRPr="00A024AE" w:rsidRDefault="00CA1323" w:rsidP="00CA1323">
      <w:pPr>
        <w:numPr>
          <w:ilvl w:val="0"/>
          <w:numId w:val="1"/>
        </w:numPr>
        <w:rPr>
          <w:b/>
        </w:rPr>
      </w:pPr>
      <w:r w:rsidRPr="00A024AE">
        <w:rPr>
          <w:b/>
        </w:rPr>
        <w:t xml:space="preserve">Pompa </w:t>
      </w:r>
      <w:r w:rsidR="006F3992" w:rsidRPr="00A024AE">
        <w:rPr>
          <w:b/>
        </w:rPr>
        <w:t>tłocząca</w:t>
      </w:r>
      <w:r w:rsidRPr="00A024AE">
        <w:rPr>
          <w:b/>
        </w:rPr>
        <w:t xml:space="preserve"> nr </w:t>
      </w:r>
      <w:r w:rsidR="006F3992" w:rsidRPr="00A024AE">
        <w:rPr>
          <w:b/>
        </w:rPr>
        <w:t>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A1323" w:rsidRPr="00A024AE" w:rsidTr="00054C23">
        <w:tc>
          <w:tcPr>
            <w:tcW w:w="4606" w:type="dxa"/>
          </w:tcPr>
          <w:p w:rsidR="00CA1323" w:rsidRPr="00A024AE" w:rsidRDefault="00CA1323" w:rsidP="00127020">
            <w:pPr>
              <w:spacing w:before="80" w:after="80"/>
            </w:pPr>
            <w:r w:rsidRPr="00A024AE">
              <w:t>Cel</w:t>
            </w:r>
          </w:p>
        </w:tc>
        <w:tc>
          <w:tcPr>
            <w:tcW w:w="4606" w:type="dxa"/>
          </w:tcPr>
          <w:p w:rsidR="00CA1323" w:rsidRPr="00A024AE" w:rsidRDefault="00CA1323" w:rsidP="00127020">
            <w:pPr>
              <w:spacing w:before="80" w:after="80"/>
            </w:pPr>
            <w:r w:rsidRPr="00A024AE">
              <w:t>Pobieranie medium ze zbiornika pośredniego</w:t>
            </w:r>
            <w:r w:rsidR="00151CA2" w:rsidRPr="00A024AE">
              <w:t xml:space="preserve"> nr 1</w:t>
            </w:r>
          </w:p>
        </w:tc>
      </w:tr>
      <w:tr w:rsidR="00CA1323" w:rsidRPr="00A024AE" w:rsidTr="00054C23">
        <w:trPr>
          <w:trHeight w:val="608"/>
        </w:trPr>
        <w:tc>
          <w:tcPr>
            <w:tcW w:w="4606" w:type="dxa"/>
          </w:tcPr>
          <w:p w:rsidR="00CA1323" w:rsidRPr="00A024AE" w:rsidRDefault="00CA1323" w:rsidP="00127020">
            <w:pPr>
              <w:spacing w:before="80" w:after="80"/>
            </w:pPr>
            <w:r w:rsidRPr="00A024AE">
              <w:t>Medium</w:t>
            </w:r>
          </w:p>
        </w:tc>
        <w:tc>
          <w:tcPr>
            <w:tcW w:w="4606" w:type="dxa"/>
          </w:tcPr>
          <w:p w:rsidR="00CA1323" w:rsidRPr="00A024AE" w:rsidRDefault="00CA1323" w:rsidP="00127020">
            <w:pPr>
              <w:spacing w:before="80" w:after="80"/>
            </w:pPr>
            <w:r w:rsidRPr="00A024AE">
              <w:t xml:space="preserve">Woda, ścieki komunalne, ścieki przemysłowe podczyszczone (po filtracji </w:t>
            </w:r>
            <w:r w:rsidR="00151CA2" w:rsidRPr="00A024AE">
              <w:t>ciśnieniowej dwuwarstwowej</w:t>
            </w:r>
            <w:r w:rsidRPr="00A024AE">
              <w:t>)</w:t>
            </w:r>
          </w:p>
        </w:tc>
      </w:tr>
      <w:tr w:rsidR="00CA1323" w:rsidRPr="00A024AE" w:rsidTr="00054C23">
        <w:tc>
          <w:tcPr>
            <w:tcW w:w="4606" w:type="dxa"/>
          </w:tcPr>
          <w:p w:rsidR="00CA1323" w:rsidRPr="00A024AE" w:rsidRDefault="00CA1323" w:rsidP="00127020">
            <w:pPr>
              <w:spacing w:before="80" w:after="80"/>
            </w:pPr>
            <w:r w:rsidRPr="00A024AE">
              <w:t>Wydajność</w:t>
            </w:r>
          </w:p>
        </w:tc>
        <w:tc>
          <w:tcPr>
            <w:tcW w:w="4606" w:type="dxa"/>
          </w:tcPr>
          <w:p w:rsidR="00CA1323" w:rsidRPr="00A024AE" w:rsidRDefault="00CA1323" w:rsidP="00127020">
            <w:pPr>
              <w:spacing w:before="80" w:after="80"/>
            </w:pPr>
            <w:r w:rsidRPr="00A024AE">
              <w:t>0,05 – 0,5 m</w:t>
            </w:r>
            <w:r w:rsidRPr="00A024AE">
              <w:rPr>
                <w:vertAlign w:val="superscript"/>
              </w:rPr>
              <w:t>3</w:t>
            </w:r>
            <w:r w:rsidRPr="00A024AE">
              <w:t xml:space="preserve">/h – pompa ma mieć możliwość pracy w zmiennych warunkach przepływu, zakładany przepływ </w:t>
            </w:r>
            <w:r w:rsidR="00346FFC" w:rsidRPr="00A024AE">
              <w:t>średnio</w:t>
            </w:r>
            <w:r w:rsidRPr="00A024AE">
              <w:t xml:space="preserve"> około 100 L/h</w:t>
            </w:r>
          </w:p>
        </w:tc>
      </w:tr>
      <w:tr w:rsidR="006F3992" w:rsidRPr="00A024AE" w:rsidTr="00054C23">
        <w:tc>
          <w:tcPr>
            <w:tcW w:w="4606" w:type="dxa"/>
          </w:tcPr>
          <w:p w:rsidR="006F3992" w:rsidRPr="00A024AE" w:rsidRDefault="006F3992" w:rsidP="00127020">
            <w:pPr>
              <w:spacing w:before="80" w:after="80"/>
            </w:pPr>
            <w:r w:rsidRPr="00A024AE">
              <w:t>Wysokość podnoszenia</w:t>
            </w:r>
          </w:p>
        </w:tc>
        <w:tc>
          <w:tcPr>
            <w:tcW w:w="4606" w:type="dxa"/>
          </w:tcPr>
          <w:p w:rsidR="006F3992" w:rsidRPr="00A024AE" w:rsidRDefault="006F3992" w:rsidP="00127020">
            <w:pPr>
              <w:spacing w:before="80" w:after="80"/>
            </w:pPr>
            <w:r w:rsidRPr="00A024AE">
              <w:t>do 10m</w:t>
            </w:r>
          </w:p>
        </w:tc>
      </w:tr>
      <w:tr w:rsidR="006F3992" w:rsidRPr="00A024AE" w:rsidTr="00054C23">
        <w:tc>
          <w:tcPr>
            <w:tcW w:w="4606" w:type="dxa"/>
          </w:tcPr>
          <w:p w:rsidR="006F3992" w:rsidRPr="00A024AE" w:rsidRDefault="006F3992" w:rsidP="00127020">
            <w:pPr>
              <w:spacing w:before="80" w:after="80"/>
            </w:pPr>
            <w:r w:rsidRPr="00A024AE">
              <w:t>Wysokość ssania</w:t>
            </w:r>
          </w:p>
        </w:tc>
        <w:tc>
          <w:tcPr>
            <w:tcW w:w="4606" w:type="dxa"/>
          </w:tcPr>
          <w:p w:rsidR="006F3992" w:rsidRPr="00A024AE" w:rsidRDefault="006F3992" w:rsidP="00127020">
            <w:pPr>
              <w:spacing w:before="80" w:after="80"/>
            </w:pPr>
            <w:r w:rsidRPr="00A024AE">
              <w:t>do 8m</w:t>
            </w:r>
          </w:p>
        </w:tc>
      </w:tr>
      <w:tr w:rsidR="00CA1323" w:rsidRPr="00A024AE" w:rsidTr="00054C23">
        <w:tc>
          <w:tcPr>
            <w:tcW w:w="4606" w:type="dxa"/>
          </w:tcPr>
          <w:p w:rsidR="00CA1323" w:rsidRPr="00A024AE" w:rsidRDefault="009739E6" w:rsidP="00127020">
            <w:pPr>
              <w:spacing w:before="80" w:after="80"/>
            </w:pPr>
            <w:r w:rsidRPr="00A024AE">
              <w:t>Klasa izolacji</w:t>
            </w:r>
          </w:p>
        </w:tc>
        <w:tc>
          <w:tcPr>
            <w:tcW w:w="4606" w:type="dxa"/>
          </w:tcPr>
          <w:p w:rsidR="00CA1323" w:rsidRPr="00A024AE" w:rsidRDefault="009739E6" w:rsidP="00127020">
            <w:pPr>
              <w:spacing w:before="80" w:after="80"/>
            </w:pPr>
            <w:r w:rsidRPr="00A024AE">
              <w:t>F</w:t>
            </w:r>
          </w:p>
        </w:tc>
      </w:tr>
      <w:tr w:rsidR="009739E6" w:rsidRPr="00A024AE" w:rsidTr="00054C23">
        <w:tc>
          <w:tcPr>
            <w:tcW w:w="4606" w:type="dxa"/>
          </w:tcPr>
          <w:p w:rsidR="009739E6" w:rsidRPr="00A024AE" w:rsidRDefault="009739E6" w:rsidP="00127020">
            <w:pPr>
              <w:spacing w:before="80" w:after="80"/>
            </w:pPr>
            <w:r w:rsidRPr="00A024AE">
              <w:t>Stopień ochrony</w:t>
            </w:r>
          </w:p>
        </w:tc>
        <w:tc>
          <w:tcPr>
            <w:tcW w:w="4606" w:type="dxa"/>
          </w:tcPr>
          <w:p w:rsidR="009739E6" w:rsidRPr="00A024AE" w:rsidRDefault="009739E6" w:rsidP="00127020">
            <w:pPr>
              <w:spacing w:before="80" w:after="80"/>
            </w:pPr>
            <w:r w:rsidRPr="00A024AE">
              <w:t>IP44</w:t>
            </w:r>
          </w:p>
        </w:tc>
      </w:tr>
      <w:tr w:rsidR="009739E6" w:rsidRPr="00A024AE" w:rsidTr="00054C23">
        <w:tc>
          <w:tcPr>
            <w:tcW w:w="4606" w:type="dxa"/>
          </w:tcPr>
          <w:p w:rsidR="009739E6" w:rsidRPr="00A024AE" w:rsidRDefault="009739E6" w:rsidP="00127020">
            <w:pPr>
              <w:spacing w:before="80" w:after="80"/>
            </w:pPr>
            <w:r w:rsidRPr="00A024AE">
              <w:t>Temperatura pracy</w:t>
            </w:r>
          </w:p>
        </w:tc>
        <w:tc>
          <w:tcPr>
            <w:tcW w:w="4606" w:type="dxa"/>
          </w:tcPr>
          <w:p w:rsidR="009739E6" w:rsidRPr="00A024AE" w:rsidRDefault="009739E6" w:rsidP="00127020">
            <w:pPr>
              <w:spacing w:before="80" w:after="80"/>
            </w:pPr>
            <w:r w:rsidRPr="00A024AE">
              <w:t>od 0 do 40°C</w:t>
            </w:r>
          </w:p>
        </w:tc>
      </w:tr>
      <w:tr w:rsidR="009739E6" w:rsidRPr="00A024AE" w:rsidTr="00054C23">
        <w:tc>
          <w:tcPr>
            <w:tcW w:w="4606" w:type="dxa"/>
          </w:tcPr>
          <w:p w:rsidR="009739E6" w:rsidRPr="00A024AE" w:rsidRDefault="009739E6" w:rsidP="00127020">
            <w:pPr>
              <w:spacing w:before="80" w:after="80"/>
            </w:pPr>
            <w:r w:rsidRPr="00A024AE">
              <w:t>Zasilanie</w:t>
            </w:r>
          </w:p>
        </w:tc>
        <w:tc>
          <w:tcPr>
            <w:tcW w:w="4606" w:type="dxa"/>
          </w:tcPr>
          <w:p w:rsidR="009739E6" w:rsidRPr="00A024AE" w:rsidRDefault="009739E6" w:rsidP="00127020">
            <w:pPr>
              <w:spacing w:before="80" w:after="80"/>
            </w:pPr>
            <w:r w:rsidRPr="00A024AE">
              <w:t>sieciowe: 230V</w:t>
            </w:r>
          </w:p>
        </w:tc>
      </w:tr>
      <w:tr w:rsidR="009739E6" w:rsidRPr="00A024AE" w:rsidTr="00054C23">
        <w:tc>
          <w:tcPr>
            <w:tcW w:w="4606" w:type="dxa"/>
          </w:tcPr>
          <w:p w:rsidR="009739E6" w:rsidRPr="00A024AE" w:rsidRDefault="00127020" w:rsidP="00127020">
            <w:pPr>
              <w:spacing w:before="80" w:after="80"/>
            </w:pPr>
            <w:r w:rsidRPr="00A024AE">
              <w:t>Króciec ssący</w:t>
            </w:r>
          </w:p>
        </w:tc>
        <w:tc>
          <w:tcPr>
            <w:tcW w:w="4606" w:type="dxa"/>
          </w:tcPr>
          <w:p w:rsidR="009739E6" w:rsidRPr="00A024AE" w:rsidRDefault="00127020" w:rsidP="00127020">
            <w:pPr>
              <w:spacing w:before="80" w:after="80"/>
            </w:pPr>
            <w:r w:rsidRPr="00A024AE">
              <w:t>1’’</w:t>
            </w:r>
          </w:p>
        </w:tc>
      </w:tr>
      <w:tr w:rsidR="009739E6" w:rsidRPr="00A024AE" w:rsidTr="00054C23">
        <w:tc>
          <w:tcPr>
            <w:tcW w:w="4606" w:type="dxa"/>
          </w:tcPr>
          <w:p w:rsidR="009739E6" w:rsidRPr="00A024AE" w:rsidRDefault="00127020" w:rsidP="00127020">
            <w:pPr>
              <w:spacing w:before="80" w:after="80"/>
            </w:pPr>
            <w:r w:rsidRPr="00A024AE">
              <w:t>Króciec tłoczny</w:t>
            </w:r>
          </w:p>
        </w:tc>
        <w:tc>
          <w:tcPr>
            <w:tcW w:w="4606" w:type="dxa"/>
          </w:tcPr>
          <w:p w:rsidR="009739E6" w:rsidRPr="00A024AE" w:rsidRDefault="00127020" w:rsidP="00127020">
            <w:pPr>
              <w:spacing w:before="80" w:after="80"/>
            </w:pPr>
            <w:r w:rsidRPr="00A024AE">
              <w:t>1’’</w:t>
            </w:r>
          </w:p>
        </w:tc>
      </w:tr>
      <w:tr w:rsidR="00735FB3" w:rsidRPr="00A024AE" w:rsidTr="00054C23">
        <w:tc>
          <w:tcPr>
            <w:tcW w:w="4606" w:type="dxa"/>
          </w:tcPr>
          <w:p w:rsidR="00735FB3" w:rsidRPr="00A024AE" w:rsidRDefault="00735FB3" w:rsidP="00127020">
            <w:pPr>
              <w:spacing w:before="80" w:after="80"/>
            </w:pPr>
            <w:r w:rsidRPr="00A024AE">
              <w:t>Nastawa ciśnienia załączenia</w:t>
            </w:r>
          </w:p>
        </w:tc>
        <w:tc>
          <w:tcPr>
            <w:tcW w:w="4606" w:type="dxa"/>
          </w:tcPr>
          <w:p w:rsidR="00735FB3" w:rsidRPr="00A024AE" w:rsidRDefault="00735FB3" w:rsidP="00127020">
            <w:pPr>
              <w:spacing w:before="80" w:after="80"/>
            </w:pPr>
            <w:r w:rsidRPr="00A024AE">
              <w:t>1,5 – 5 bar</w:t>
            </w:r>
          </w:p>
        </w:tc>
      </w:tr>
      <w:tr w:rsidR="003B77F6" w:rsidRPr="00A024AE" w:rsidTr="00054C23">
        <w:tc>
          <w:tcPr>
            <w:tcW w:w="4606" w:type="dxa"/>
          </w:tcPr>
          <w:p w:rsidR="003B77F6" w:rsidRPr="00A024AE" w:rsidRDefault="003B77F6" w:rsidP="00127020">
            <w:pPr>
              <w:spacing w:before="80" w:after="80"/>
            </w:pPr>
            <w:r w:rsidRPr="00A024AE">
              <w:t>Konstrukcja</w:t>
            </w:r>
          </w:p>
        </w:tc>
        <w:tc>
          <w:tcPr>
            <w:tcW w:w="4606" w:type="dxa"/>
          </w:tcPr>
          <w:p w:rsidR="003B77F6" w:rsidRPr="00A024AE" w:rsidRDefault="00735FB3" w:rsidP="00127020">
            <w:pPr>
              <w:spacing w:before="80" w:after="80"/>
            </w:pPr>
            <w:r w:rsidRPr="00A024AE">
              <w:t>Płaszcz pompy ze s</w:t>
            </w:r>
            <w:r w:rsidR="003B77F6" w:rsidRPr="00A024AE">
              <w:t>tal</w:t>
            </w:r>
            <w:r w:rsidRPr="00A024AE">
              <w:t>i</w:t>
            </w:r>
            <w:r w:rsidR="003B77F6" w:rsidRPr="00A024AE">
              <w:t xml:space="preserve"> nierdzewn</w:t>
            </w:r>
            <w:r w:rsidRPr="00A024AE">
              <w:t>ej</w:t>
            </w:r>
          </w:p>
          <w:p w:rsidR="009E5B69" w:rsidRPr="00A024AE" w:rsidRDefault="009E5B69" w:rsidP="00127020">
            <w:pPr>
              <w:spacing w:before="80" w:after="80"/>
            </w:pPr>
            <w:r w:rsidRPr="00A024AE">
              <w:t>Wirnik kompozytowy</w:t>
            </w:r>
          </w:p>
          <w:p w:rsidR="009E5B69" w:rsidRPr="00A024AE" w:rsidRDefault="009E5B69" w:rsidP="00127020">
            <w:pPr>
              <w:spacing w:before="80" w:after="80"/>
            </w:pPr>
            <w:r w:rsidRPr="00A024AE">
              <w:t>Uszczelnienie wału mechaniczne</w:t>
            </w:r>
          </w:p>
        </w:tc>
      </w:tr>
      <w:tr w:rsidR="009739E6" w:rsidRPr="00A024AE" w:rsidTr="00054C23">
        <w:tc>
          <w:tcPr>
            <w:tcW w:w="4606" w:type="dxa"/>
          </w:tcPr>
          <w:p w:rsidR="009739E6" w:rsidRPr="00A024AE" w:rsidRDefault="009739E6" w:rsidP="00127020">
            <w:pPr>
              <w:spacing w:before="80" w:after="80"/>
            </w:pPr>
            <w:r w:rsidRPr="00A024AE">
              <w:t>Wyposażenie</w:t>
            </w:r>
          </w:p>
        </w:tc>
        <w:tc>
          <w:tcPr>
            <w:tcW w:w="4606" w:type="dxa"/>
          </w:tcPr>
          <w:p w:rsidR="00127020" w:rsidRPr="00A024AE" w:rsidRDefault="00127020" w:rsidP="00127020">
            <w:pPr>
              <w:spacing w:before="80" w:after="80"/>
            </w:pPr>
            <w:r w:rsidRPr="00A024AE">
              <w:t>Między innymi:</w:t>
            </w:r>
          </w:p>
          <w:p w:rsidR="00127020" w:rsidRPr="00A024AE" w:rsidRDefault="00127020" w:rsidP="00127020">
            <w:pPr>
              <w:spacing w:before="80" w:after="80"/>
            </w:pPr>
            <w:r w:rsidRPr="00A024AE">
              <w:t>Panel sterowniczy</w:t>
            </w:r>
          </w:p>
          <w:p w:rsidR="00127020" w:rsidRPr="00A024AE" w:rsidRDefault="00127020" w:rsidP="00127020">
            <w:pPr>
              <w:spacing w:before="80" w:after="80"/>
            </w:pPr>
            <w:r w:rsidRPr="00A024AE">
              <w:t>Sterownik</w:t>
            </w:r>
            <w:r w:rsidR="00735FB3" w:rsidRPr="00A024AE">
              <w:t xml:space="preserve"> ciśnienia</w:t>
            </w:r>
          </w:p>
          <w:p w:rsidR="00127020" w:rsidRPr="00A024AE" w:rsidRDefault="00127020" w:rsidP="00127020">
            <w:pPr>
              <w:spacing w:before="80" w:after="80"/>
            </w:pPr>
            <w:r w:rsidRPr="00A024AE">
              <w:t>Przewód zasilający</w:t>
            </w:r>
          </w:p>
          <w:p w:rsidR="00F66C58" w:rsidRPr="00A024AE" w:rsidRDefault="00F66C58" w:rsidP="00F66C58">
            <w:pPr>
              <w:spacing w:before="80" w:after="80"/>
            </w:pPr>
            <w:r w:rsidRPr="00A024AE">
              <w:t>Zawory odcinające</w:t>
            </w:r>
          </w:p>
          <w:p w:rsidR="00F66C58" w:rsidRPr="00A024AE" w:rsidRDefault="00F66C58" w:rsidP="00F66C58">
            <w:pPr>
              <w:spacing w:before="80" w:after="80"/>
            </w:pPr>
            <w:r w:rsidRPr="00A024AE">
              <w:t>Zawór zwrotny</w:t>
            </w:r>
          </w:p>
          <w:p w:rsidR="00F66C58" w:rsidRPr="00A024AE" w:rsidRDefault="00F66C58" w:rsidP="00F66C58">
            <w:pPr>
              <w:spacing w:before="80" w:after="80"/>
            </w:pPr>
            <w:r w:rsidRPr="00A024AE">
              <w:lastRenderedPageBreak/>
              <w:t>Manometr</w:t>
            </w:r>
          </w:p>
          <w:p w:rsidR="00F66C58" w:rsidRPr="00A024AE" w:rsidRDefault="00F66C58" w:rsidP="00F66C58">
            <w:pPr>
              <w:spacing w:before="80" w:after="80"/>
            </w:pPr>
            <w:r w:rsidRPr="00A024AE">
              <w:t>Rotametr</w:t>
            </w:r>
          </w:p>
          <w:p w:rsidR="00F66C58" w:rsidRPr="00A024AE" w:rsidRDefault="00F66C58" w:rsidP="00F66C58">
            <w:pPr>
              <w:spacing w:before="80" w:after="80"/>
            </w:pPr>
            <w:r w:rsidRPr="00A024AE">
              <w:t>Zawór regulacyjny</w:t>
            </w:r>
          </w:p>
          <w:p w:rsidR="00F66C58" w:rsidRPr="00A024AE" w:rsidRDefault="00F66C58" w:rsidP="00F66C58">
            <w:pPr>
              <w:spacing w:before="80" w:after="80"/>
            </w:pPr>
            <w:r w:rsidRPr="00A024AE">
              <w:t>Zabezpieczenie przed pracą na sucho</w:t>
            </w:r>
          </w:p>
          <w:p w:rsidR="00F66C58" w:rsidRPr="00A024AE" w:rsidRDefault="00F66C58" w:rsidP="00F66C58">
            <w:pPr>
              <w:spacing w:before="80" w:after="80"/>
            </w:pPr>
            <w:r w:rsidRPr="00A024AE">
              <w:t>Zabezpieczenie w przypadku przegrzania, przeciążenia, zatarcia silnika/pompy, częstego załączania/wyłączania</w:t>
            </w:r>
          </w:p>
          <w:p w:rsidR="00F66C58" w:rsidRPr="00A024AE" w:rsidRDefault="00F66C58" w:rsidP="00F66C58">
            <w:pPr>
              <w:spacing w:before="80" w:after="80"/>
            </w:pPr>
            <w:r w:rsidRPr="00A024AE">
              <w:t>Szafka zasilająca</w:t>
            </w:r>
          </w:p>
          <w:p w:rsidR="009739E6" w:rsidRPr="00A024AE" w:rsidRDefault="00F66C58" w:rsidP="00127020">
            <w:pPr>
              <w:spacing w:before="80" w:after="80"/>
            </w:pPr>
            <w:r w:rsidRPr="00A024AE">
              <w:t>Inna niezbędna armatura</w:t>
            </w:r>
          </w:p>
        </w:tc>
      </w:tr>
      <w:tr w:rsidR="009739E6" w:rsidRPr="00A024AE" w:rsidTr="00054C23">
        <w:tc>
          <w:tcPr>
            <w:tcW w:w="4606" w:type="dxa"/>
          </w:tcPr>
          <w:p w:rsidR="009739E6" w:rsidRPr="00A024AE" w:rsidRDefault="009739E6" w:rsidP="00127020">
            <w:pPr>
              <w:spacing w:before="80" w:after="80"/>
            </w:pPr>
            <w:r w:rsidRPr="00A024AE">
              <w:lastRenderedPageBreak/>
              <w:t>Dodatkowe informacje</w:t>
            </w:r>
          </w:p>
        </w:tc>
        <w:tc>
          <w:tcPr>
            <w:tcW w:w="4606" w:type="dxa"/>
          </w:tcPr>
          <w:p w:rsidR="003B77F6" w:rsidRPr="00A024AE" w:rsidRDefault="006F49AC" w:rsidP="00127020">
            <w:pPr>
              <w:spacing w:before="80" w:after="80"/>
            </w:pPr>
            <w:r w:rsidRPr="00A024AE">
              <w:t>P</w:t>
            </w:r>
            <w:r w:rsidR="009739E6" w:rsidRPr="00A024AE">
              <w:t>ompa nie bę</w:t>
            </w:r>
            <w:r w:rsidR="003B77F6" w:rsidRPr="00A024AE">
              <w:t>dzie pracować w trybie ciągłym</w:t>
            </w:r>
          </w:p>
          <w:p w:rsidR="003B77F6" w:rsidRPr="00A024AE" w:rsidRDefault="006F49AC" w:rsidP="00127020">
            <w:pPr>
              <w:spacing w:before="80" w:after="80"/>
            </w:pPr>
            <w:r w:rsidRPr="00A024AE">
              <w:t>P</w:t>
            </w:r>
            <w:r w:rsidR="009739E6" w:rsidRPr="00A024AE">
              <w:t>ompa zlokalizowana w pomies</w:t>
            </w:r>
            <w:r w:rsidR="003B77F6" w:rsidRPr="00A024AE">
              <w:t>zczeniu</w:t>
            </w:r>
          </w:p>
          <w:p w:rsidR="00F66C58" w:rsidRPr="00A024AE" w:rsidRDefault="003B77F6" w:rsidP="00F66C58">
            <w:pPr>
              <w:spacing w:before="80" w:after="80"/>
            </w:pPr>
            <w:r w:rsidRPr="00A024AE">
              <w:t>Ś</w:t>
            </w:r>
            <w:r w:rsidR="009739E6" w:rsidRPr="00A024AE">
              <w:t>rednice przewodów muszą spełniać wymagany przepływ oraz uwzględniać możliwość dopływu zwiększonych ilości medium</w:t>
            </w:r>
            <w:r w:rsidR="007D0073" w:rsidRPr="00A024AE">
              <w:t xml:space="preserve"> (większych niż średni zakładany)</w:t>
            </w:r>
          </w:p>
        </w:tc>
      </w:tr>
    </w:tbl>
    <w:p w:rsidR="00CA1323" w:rsidRPr="00A024AE" w:rsidRDefault="00CA1323" w:rsidP="00B700C4"/>
    <w:p w:rsidR="00B700C4" w:rsidRPr="00A024AE" w:rsidRDefault="00B700C4" w:rsidP="00CA1323">
      <w:pPr>
        <w:numPr>
          <w:ilvl w:val="0"/>
          <w:numId w:val="1"/>
        </w:numPr>
        <w:rPr>
          <w:b/>
        </w:rPr>
      </w:pPr>
      <w:r w:rsidRPr="00A024AE">
        <w:rPr>
          <w:b/>
        </w:rPr>
        <w:t>Filtr ciśnieniowy wypełniony węglem aktywnym (filtr węglowy)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Budowa filtra</w:t>
            </w:r>
          </w:p>
        </w:tc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Pionowy, dno </w:t>
            </w:r>
            <w:r w:rsidR="00EA2221" w:rsidRPr="00A024AE">
              <w:rPr>
                <w:rFonts w:cstheme="minorHAnsi"/>
              </w:rPr>
              <w:t xml:space="preserve">dyszowe, </w:t>
            </w:r>
            <w:r w:rsidRPr="00A024AE">
              <w:rPr>
                <w:rFonts w:cstheme="minorHAnsi"/>
              </w:rPr>
              <w:t>dobrane tak, aby nie powstawały strefy martwe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Rodzaj wypełnienia</w:t>
            </w:r>
          </w:p>
        </w:tc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węgiel aktywny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Cel</w:t>
            </w:r>
          </w:p>
        </w:tc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usuwanie chloru oraz doczyszczanie filtratu po filtrach dwuwarstwowych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Wydajność</w:t>
            </w:r>
          </w:p>
        </w:tc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0,05 – 0,5 m</w:t>
            </w:r>
            <w:r w:rsidRPr="00A024AE">
              <w:rPr>
                <w:rFonts w:cstheme="minorHAnsi"/>
                <w:vertAlign w:val="superscript"/>
              </w:rPr>
              <w:t>3</w:t>
            </w:r>
            <w:r w:rsidRPr="00A024AE">
              <w:rPr>
                <w:rFonts w:cstheme="minorHAnsi"/>
              </w:rPr>
              <w:t xml:space="preserve">/h – zakładany przepływ </w:t>
            </w:r>
            <w:r w:rsidR="00EA2221" w:rsidRPr="00A024AE">
              <w:rPr>
                <w:rFonts w:cstheme="minorHAnsi"/>
              </w:rPr>
              <w:t>średnio</w:t>
            </w:r>
            <w:r w:rsidRPr="00A024AE">
              <w:rPr>
                <w:rFonts w:cstheme="minorHAnsi"/>
              </w:rPr>
              <w:t xml:space="preserve"> około 100 L/h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Płukanie</w:t>
            </w:r>
          </w:p>
        </w:tc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woda (wodociągowa) + powietrze (wyposażenie w instalację do płukania powietrzem)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Rodzaj płukania</w:t>
            </w:r>
          </w:p>
        </w:tc>
        <w:tc>
          <w:tcPr>
            <w:tcW w:w="4606" w:type="dxa"/>
          </w:tcPr>
          <w:p w:rsidR="00B700C4" w:rsidRPr="00A024AE" w:rsidRDefault="009860C1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Ręczne i automatyczne po każdym zakończonym cyklu pracy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Temperatura otoczenia</w:t>
            </w:r>
          </w:p>
        </w:tc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od 15 do 30°C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Temperatura medium</w:t>
            </w:r>
          </w:p>
        </w:tc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od 5 do 40°C (średnio 20 °C)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Zasilanie</w:t>
            </w:r>
          </w:p>
        </w:tc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sieciowe: 230V</w:t>
            </w:r>
          </w:p>
        </w:tc>
      </w:tr>
      <w:tr w:rsidR="007F274C" w:rsidRPr="00A024AE" w:rsidTr="005C6861">
        <w:tc>
          <w:tcPr>
            <w:tcW w:w="4606" w:type="dxa"/>
          </w:tcPr>
          <w:p w:rsidR="007F274C" w:rsidRPr="00A024AE" w:rsidRDefault="007F274C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Wysokość</w:t>
            </w:r>
          </w:p>
        </w:tc>
        <w:tc>
          <w:tcPr>
            <w:tcW w:w="4606" w:type="dxa"/>
          </w:tcPr>
          <w:p w:rsidR="007F274C" w:rsidRPr="00A024AE" w:rsidRDefault="00665CBD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nie</w:t>
            </w:r>
            <w:r w:rsidR="007F274C" w:rsidRPr="00A024AE">
              <w:rPr>
                <w:rFonts w:cstheme="minorHAnsi"/>
              </w:rPr>
              <w:t xml:space="preserve"> większa niż 2m</w:t>
            </w:r>
          </w:p>
        </w:tc>
      </w:tr>
      <w:tr w:rsidR="007F274C" w:rsidRPr="00A024AE" w:rsidTr="005C6861">
        <w:tc>
          <w:tcPr>
            <w:tcW w:w="4606" w:type="dxa"/>
          </w:tcPr>
          <w:p w:rsidR="007F274C" w:rsidRPr="00A024AE" w:rsidRDefault="007F274C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Szerokość</w:t>
            </w:r>
          </w:p>
        </w:tc>
        <w:tc>
          <w:tcPr>
            <w:tcW w:w="4606" w:type="dxa"/>
          </w:tcPr>
          <w:p w:rsidR="007F274C" w:rsidRPr="00A024AE" w:rsidRDefault="007F274C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 50 cm</w:t>
            </w:r>
          </w:p>
        </w:tc>
      </w:tr>
      <w:tr w:rsidR="007F274C" w:rsidRPr="00A024AE" w:rsidTr="005C6861">
        <w:tc>
          <w:tcPr>
            <w:tcW w:w="4606" w:type="dxa"/>
          </w:tcPr>
          <w:p w:rsidR="007F274C" w:rsidRPr="00A024AE" w:rsidRDefault="00665CBD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Przyłącze</w:t>
            </w:r>
          </w:p>
        </w:tc>
        <w:tc>
          <w:tcPr>
            <w:tcW w:w="4606" w:type="dxa"/>
          </w:tcPr>
          <w:p w:rsidR="007F274C" w:rsidRPr="00A024AE" w:rsidRDefault="00665CBD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1’’</w:t>
            </w:r>
          </w:p>
        </w:tc>
      </w:tr>
      <w:tr w:rsidR="007F274C" w:rsidRPr="00A024AE" w:rsidTr="005C6861">
        <w:tc>
          <w:tcPr>
            <w:tcW w:w="4606" w:type="dxa"/>
          </w:tcPr>
          <w:p w:rsidR="007F274C" w:rsidRPr="00A024AE" w:rsidRDefault="00665CBD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Ciśnienie</w:t>
            </w:r>
          </w:p>
        </w:tc>
        <w:tc>
          <w:tcPr>
            <w:tcW w:w="4606" w:type="dxa"/>
          </w:tcPr>
          <w:p w:rsidR="007F274C" w:rsidRPr="00A024AE" w:rsidRDefault="00665CBD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2-6 bar</w:t>
            </w:r>
          </w:p>
        </w:tc>
      </w:tr>
      <w:tr w:rsidR="007F274C" w:rsidRPr="00A024AE" w:rsidTr="005C6861">
        <w:tc>
          <w:tcPr>
            <w:tcW w:w="4606" w:type="dxa"/>
          </w:tcPr>
          <w:p w:rsidR="007F274C" w:rsidRPr="00A024AE" w:rsidRDefault="00665CBD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Wyposażenie</w:t>
            </w:r>
          </w:p>
        </w:tc>
        <w:tc>
          <w:tcPr>
            <w:tcW w:w="4606" w:type="dxa"/>
          </w:tcPr>
          <w:p w:rsidR="007F274C" w:rsidRPr="00A024AE" w:rsidRDefault="00665CBD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Dno dyszowe</w:t>
            </w:r>
          </w:p>
          <w:p w:rsidR="00674714" w:rsidRPr="00A024AE" w:rsidRDefault="0067471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Manometr</w:t>
            </w:r>
          </w:p>
          <w:p w:rsidR="00674714" w:rsidRPr="00A024AE" w:rsidRDefault="0067471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lastRenderedPageBreak/>
              <w:t>Odpowietrznik</w:t>
            </w:r>
          </w:p>
          <w:p w:rsidR="00674714" w:rsidRPr="00A024AE" w:rsidRDefault="0067471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Kurek spustu wody</w:t>
            </w:r>
          </w:p>
          <w:p w:rsidR="00674714" w:rsidRPr="00A024AE" w:rsidRDefault="0067471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Pokrywa górna</w:t>
            </w:r>
          </w:p>
          <w:p w:rsidR="00674714" w:rsidRPr="00A024AE" w:rsidRDefault="0067471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Właz boczny</w:t>
            </w:r>
          </w:p>
          <w:p w:rsidR="00674714" w:rsidRPr="00A024AE" w:rsidRDefault="0067471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Przewód odprowadzający popłuczyny do kanalizacji</w:t>
            </w:r>
          </w:p>
          <w:p w:rsidR="00674714" w:rsidRPr="00A024AE" w:rsidRDefault="0067471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Na przewodzie wód popłucznych kurek probierczy do pobierania próbek</w:t>
            </w:r>
          </w:p>
          <w:p w:rsidR="00674714" w:rsidRPr="00A024AE" w:rsidRDefault="0067471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Na przewodzie odprowadzającym filtrat kurki probiercze do pobierania próbek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lastRenderedPageBreak/>
              <w:t>Dodatkowe informacje</w:t>
            </w:r>
          </w:p>
        </w:tc>
        <w:tc>
          <w:tcPr>
            <w:tcW w:w="4606" w:type="dxa"/>
          </w:tcPr>
          <w:p w:rsidR="00665CBD" w:rsidRPr="00A024AE" w:rsidRDefault="00B700C4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Filtr węglowy nie będzi</w:t>
            </w:r>
            <w:r w:rsidR="00665CBD" w:rsidRPr="00A024AE">
              <w:rPr>
                <w:rFonts w:cstheme="minorHAnsi"/>
              </w:rPr>
              <w:t>e pracować w systemie ciągłym</w:t>
            </w:r>
          </w:p>
          <w:p w:rsidR="00665CBD" w:rsidRPr="00A024AE" w:rsidRDefault="00665CBD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</w:t>
            </w:r>
            <w:r w:rsidR="00B700C4" w:rsidRPr="00A024AE">
              <w:rPr>
                <w:rFonts w:cstheme="minorHAnsi"/>
              </w:rPr>
              <w:t>iltr ma mieć możliwość łatwej wy</w:t>
            </w:r>
            <w:r w:rsidRPr="00A024AE">
              <w:rPr>
                <w:rFonts w:cstheme="minorHAnsi"/>
              </w:rPr>
              <w:t>miany materiału filtracyjnego</w:t>
            </w:r>
          </w:p>
          <w:p w:rsidR="00674714" w:rsidRPr="00A024AE" w:rsidRDefault="00665CBD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</w:t>
            </w:r>
            <w:r w:rsidR="00B700C4" w:rsidRPr="00A024AE">
              <w:rPr>
                <w:rFonts w:cstheme="minorHAnsi"/>
              </w:rPr>
              <w:t xml:space="preserve">iltrat doprowadzany do zbiornika </w:t>
            </w:r>
            <w:r w:rsidR="00674714" w:rsidRPr="00A024AE">
              <w:rPr>
                <w:rFonts w:cstheme="minorHAnsi"/>
              </w:rPr>
              <w:t>pośredniego nr 2</w:t>
            </w:r>
          </w:p>
          <w:p w:rsidR="00B700C4" w:rsidRPr="00A024AE" w:rsidRDefault="00E40C18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Ś</w:t>
            </w:r>
            <w:r w:rsidR="00B700C4" w:rsidRPr="00A024AE">
              <w:rPr>
                <w:rFonts w:cstheme="minorHAnsi"/>
              </w:rPr>
              <w:t>rednice przewodów muszą spełniać wymagany przepływ oraz uwzględniać możliwość dopływu zwiększonych ilości medium</w:t>
            </w:r>
            <w:r w:rsidR="007D0073" w:rsidRPr="00A024AE">
              <w:rPr>
                <w:rFonts w:cstheme="minorHAnsi"/>
              </w:rPr>
              <w:t xml:space="preserve"> (większych niż średni zakładany)</w:t>
            </w:r>
          </w:p>
          <w:p w:rsidR="00E66602" w:rsidRPr="00A024AE" w:rsidRDefault="00E66602" w:rsidP="00E3418B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Należy uwzględnić zasilanie urządzenia wodą wodociągową do płukania wodą, w tym niezbędną armaturę do tego potrzebną oraz przewody zasilające do płukania powietrzem, w tym niezbędną armaturę i urządzenia do tego potrzebne (dmuchawa, sprężarka)</w:t>
            </w:r>
          </w:p>
        </w:tc>
      </w:tr>
    </w:tbl>
    <w:p w:rsidR="00B700C4" w:rsidRPr="00A024AE" w:rsidRDefault="00B700C4" w:rsidP="00B700C4"/>
    <w:p w:rsidR="00B700C4" w:rsidRPr="00A024AE" w:rsidRDefault="00B700C4" w:rsidP="00CA1323">
      <w:pPr>
        <w:numPr>
          <w:ilvl w:val="0"/>
          <w:numId w:val="1"/>
        </w:numPr>
        <w:rPr>
          <w:b/>
        </w:rPr>
      </w:pPr>
      <w:r w:rsidRPr="00A024AE">
        <w:rPr>
          <w:b/>
        </w:rPr>
        <w:t>Zbiornik pośredni</w:t>
      </w:r>
      <w:r w:rsidR="00674714" w:rsidRPr="00A024AE">
        <w:rPr>
          <w:b/>
        </w:rPr>
        <w:t xml:space="preserve"> nr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00C4" w:rsidRPr="00A024AE" w:rsidTr="005C6861">
        <w:tc>
          <w:tcPr>
            <w:tcW w:w="4606" w:type="dxa"/>
          </w:tcPr>
          <w:p w:rsidR="00B700C4" w:rsidRPr="00A024AE" w:rsidRDefault="00B700C4" w:rsidP="00AB053D">
            <w:pPr>
              <w:spacing w:before="80" w:after="80"/>
            </w:pPr>
            <w:r w:rsidRPr="00A024AE">
              <w:t>Cel</w:t>
            </w:r>
          </w:p>
        </w:tc>
        <w:tc>
          <w:tcPr>
            <w:tcW w:w="4606" w:type="dxa"/>
          </w:tcPr>
          <w:p w:rsidR="00B700C4" w:rsidRPr="00A024AE" w:rsidRDefault="00B700C4" w:rsidP="00AB053D">
            <w:pPr>
              <w:spacing w:before="80" w:after="80"/>
            </w:pPr>
            <w:r w:rsidRPr="00A024AE">
              <w:t>Czasowe przetrzymywanie medium (filtratu) po filtracji przed wprowadzeniem na instalację membranową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AB053D">
            <w:pPr>
              <w:spacing w:before="80" w:after="80"/>
            </w:pPr>
            <w:r w:rsidRPr="00A024AE">
              <w:t>Typ</w:t>
            </w:r>
          </w:p>
        </w:tc>
        <w:tc>
          <w:tcPr>
            <w:tcW w:w="4606" w:type="dxa"/>
          </w:tcPr>
          <w:p w:rsidR="00B700C4" w:rsidRPr="00A024AE" w:rsidRDefault="00BB532C" w:rsidP="00AB053D">
            <w:pPr>
              <w:spacing w:before="80" w:after="80"/>
            </w:pPr>
            <w:r w:rsidRPr="00A024AE">
              <w:t>PE, półprzezroczysty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AB053D">
            <w:pPr>
              <w:spacing w:before="80" w:after="80"/>
            </w:pPr>
            <w:r w:rsidRPr="00A024AE">
              <w:t>Objętość</w:t>
            </w:r>
          </w:p>
        </w:tc>
        <w:tc>
          <w:tcPr>
            <w:tcW w:w="4606" w:type="dxa"/>
          </w:tcPr>
          <w:p w:rsidR="00B700C4" w:rsidRPr="00A024AE" w:rsidRDefault="00B700C4" w:rsidP="00AB053D">
            <w:pPr>
              <w:spacing w:before="80" w:after="80"/>
            </w:pPr>
            <w:r w:rsidRPr="00A024AE">
              <w:t>100 L</w:t>
            </w:r>
          </w:p>
        </w:tc>
      </w:tr>
      <w:tr w:rsidR="001361A6" w:rsidRPr="00A024AE" w:rsidTr="005C6861">
        <w:tc>
          <w:tcPr>
            <w:tcW w:w="4606" w:type="dxa"/>
          </w:tcPr>
          <w:p w:rsidR="001361A6" w:rsidRPr="00A024AE" w:rsidRDefault="001361A6" w:rsidP="00AB053D">
            <w:pPr>
              <w:spacing w:before="80" w:after="80"/>
            </w:pPr>
            <w:r w:rsidRPr="00A024AE">
              <w:t>Budowa</w:t>
            </w:r>
          </w:p>
        </w:tc>
        <w:tc>
          <w:tcPr>
            <w:tcW w:w="4606" w:type="dxa"/>
          </w:tcPr>
          <w:p w:rsidR="001361A6" w:rsidRPr="00A024AE" w:rsidRDefault="001361A6" w:rsidP="00AB053D">
            <w:pPr>
              <w:spacing w:before="80" w:after="80"/>
            </w:pPr>
            <w:r w:rsidRPr="00A024AE">
              <w:t>Wytłoczony wskaźnik poziomu cieczy</w:t>
            </w:r>
          </w:p>
          <w:p w:rsidR="001361A6" w:rsidRPr="00A024AE" w:rsidRDefault="001361A6" w:rsidP="00AB053D">
            <w:pPr>
              <w:spacing w:before="80" w:after="80"/>
            </w:pPr>
            <w:r w:rsidRPr="00A024AE">
              <w:t>Konstrukcja monolityczna, zwarta</w:t>
            </w:r>
          </w:p>
          <w:p w:rsidR="001361A6" w:rsidRPr="00A024AE" w:rsidRDefault="001361A6" w:rsidP="00AB053D">
            <w:pPr>
              <w:spacing w:before="80" w:after="80"/>
            </w:pPr>
            <w:r w:rsidRPr="00A024AE">
              <w:t>Gwintowana pokrywa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AB053D">
            <w:pPr>
              <w:spacing w:before="80" w:after="80"/>
            </w:pPr>
            <w:r w:rsidRPr="00A024AE">
              <w:t>Wyposażenie</w:t>
            </w:r>
          </w:p>
        </w:tc>
        <w:tc>
          <w:tcPr>
            <w:tcW w:w="4606" w:type="dxa"/>
          </w:tcPr>
          <w:p w:rsidR="001361A6" w:rsidRPr="00A024AE" w:rsidRDefault="001361A6" w:rsidP="00AB053D">
            <w:pPr>
              <w:spacing w:before="80" w:after="80"/>
            </w:pPr>
            <w:r w:rsidRPr="00A024AE">
              <w:t>Między innymi:</w:t>
            </w:r>
          </w:p>
          <w:p w:rsidR="001361A6" w:rsidRPr="00A024AE" w:rsidRDefault="001361A6" w:rsidP="00AB053D">
            <w:pPr>
              <w:spacing w:before="80" w:after="80"/>
            </w:pPr>
            <w:r w:rsidRPr="00A024AE">
              <w:t>P</w:t>
            </w:r>
            <w:r w:rsidR="00680F8A" w:rsidRPr="00A024AE">
              <w:t>ływakowy</w:t>
            </w:r>
            <w:r w:rsidRPr="00A024AE">
              <w:t xml:space="preserve"> czujnik poziomu cieczy</w:t>
            </w:r>
          </w:p>
          <w:p w:rsidR="00AB053D" w:rsidRPr="00A024AE" w:rsidRDefault="00AB053D" w:rsidP="00AB053D">
            <w:pPr>
              <w:spacing w:before="80" w:after="80"/>
            </w:pPr>
            <w:r w:rsidRPr="00A024AE">
              <w:t>Odpływ, z którego zasysać będzie pompa, ma być zabezpieczony sitkiem</w:t>
            </w:r>
          </w:p>
          <w:p w:rsidR="00AB053D" w:rsidRPr="00A024AE" w:rsidRDefault="00AB053D" w:rsidP="00AB053D">
            <w:pPr>
              <w:spacing w:before="80" w:after="80"/>
            </w:pPr>
            <w:r w:rsidRPr="00A024AE">
              <w:t>Wykonanie z materiałów ograniczających narastanie błony biologicznej</w:t>
            </w:r>
          </w:p>
          <w:p w:rsidR="001361A6" w:rsidRPr="00A024AE" w:rsidRDefault="001361A6" w:rsidP="00AB053D">
            <w:pPr>
              <w:spacing w:before="80" w:after="80"/>
            </w:pPr>
            <w:r w:rsidRPr="00A024AE">
              <w:lastRenderedPageBreak/>
              <w:t>Zabezpieczenie przed przelaniem (przelew do kanalizacji)</w:t>
            </w:r>
          </w:p>
          <w:p w:rsidR="001361A6" w:rsidRPr="00A024AE" w:rsidRDefault="001361A6" w:rsidP="00AB053D">
            <w:pPr>
              <w:spacing w:before="80" w:after="80"/>
            </w:pPr>
            <w:r w:rsidRPr="00A024AE">
              <w:t>I</w:t>
            </w:r>
            <w:r w:rsidR="00680F8A" w:rsidRPr="00A024AE">
              <w:t>nna niezbędna armatura potrzebna do prawidłowej pracy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AB053D">
            <w:pPr>
              <w:spacing w:before="80" w:after="80"/>
            </w:pPr>
            <w:r w:rsidRPr="00A024AE">
              <w:lastRenderedPageBreak/>
              <w:t>Uwagi</w:t>
            </w:r>
          </w:p>
        </w:tc>
        <w:tc>
          <w:tcPr>
            <w:tcW w:w="4606" w:type="dxa"/>
          </w:tcPr>
          <w:p w:rsidR="00B700C4" w:rsidRPr="00A024AE" w:rsidRDefault="00B700C4" w:rsidP="00AB053D">
            <w:pPr>
              <w:spacing w:before="80" w:after="80"/>
            </w:pPr>
            <w:r w:rsidRPr="00A024AE">
              <w:t>Medium ze zbiornika pośredniego będzie tłoczone (zasysane) na filtr wstępny</w:t>
            </w:r>
            <w:r w:rsidR="00680F8A" w:rsidRPr="00A024AE">
              <w:t xml:space="preserve"> przed układem membranowym</w:t>
            </w:r>
          </w:p>
        </w:tc>
      </w:tr>
    </w:tbl>
    <w:p w:rsidR="00B700C4" w:rsidRPr="00A024AE" w:rsidRDefault="00B700C4" w:rsidP="00B700C4"/>
    <w:p w:rsidR="00B700C4" w:rsidRPr="00A024AE" w:rsidRDefault="00B700C4" w:rsidP="00CA1323">
      <w:pPr>
        <w:numPr>
          <w:ilvl w:val="0"/>
          <w:numId w:val="1"/>
        </w:numPr>
        <w:rPr>
          <w:b/>
        </w:rPr>
      </w:pPr>
      <w:r w:rsidRPr="00A024AE">
        <w:rPr>
          <w:b/>
        </w:rPr>
        <w:t xml:space="preserve">Pompa </w:t>
      </w:r>
      <w:r w:rsidR="0072493A" w:rsidRPr="00A024AE">
        <w:rPr>
          <w:b/>
        </w:rPr>
        <w:t>tłoczna nr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00C4" w:rsidRPr="00A024AE" w:rsidTr="005C6861">
        <w:tc>
          <w:tcPr>
            <w:tcW w:w="4606" w:type="dxa"/>
          </w:tcPr>
          <w:p w:rsidR="00B700C4" w:rsidRPr="00A024AE" w:rsidRDefault="00B700C4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Cel</w:t>
            </w:r>
          </w:p>
        </w:tc>
        <w:tc>
          <w:tcPr>
            <w:tcW w:w="4606" w:type="dxa"/>
          </w:tcPr>
          <w:p w:rsidR="00B700C4" w:rsidRPr="00A024AE" w:rsidRDefault="00B700C4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Pobieranie medium ze zbiornika pośredniego</w:t>
            </w:r>
            <w:r w:rsidR="008969C1" w:rsidRPr="00A024AE">
              <w:rPr>
                <w:rFonts w:cstheme="minorHAnsi"/>
              </w:rPr>
              <w:t xml:space="preserve"> nr 2</w:t>
            </w:r>
          </w:p>
        </w:tc>
      </w:tr>
      <w:tr w:rsidR="00B700C4" w:rsidRPr="00A024AE" w:rsidTr="005C6861">
        <w:trPr>
          <w:trHeight w:val="608"/>
        </w:trPr>
        <w:tc>
          <w:tcPr>
            <w:tcW w:w="4606" w:type="dxa"/>
          </w:tcPr>
          <w:p w:rsidR="00B700C4" w:rsidRPr="00A024AE" w:rsidRDefault="00B700C4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Medium</w:t>
            </w:r>
          </w:p>
        </w:tc>
        <w:tc>
          <w:tcPr>
            <w:tcW w:w="4606" w:type="dxa"/>
          </w:tcPr>
          <w:p w:rsidR="00B700C4" w:rsidRPr="00A024AE" w:rsidRDefault="00B700C4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Woda, ścieki komunalne, ścieki przemysłowe podczyszcz</w:t>
            </w:r>
            <w:r w:rsidR="00B63C4C" w:rsidRPr="00A024AE">
              <w:rPr>
                <w:rFonts w:cstheme="minorHAnsi"/>
              </w:rPr>
              <w:t xml:space="preserve">one (po filtracji mechanicznej i/lub </w:t>
            </w:r>
            <w:r w:rsidRPr="00A024AE">
              <w:rPr>
                <w:rFonts w:cstheme="minorHAnsi"/>
              </w:rPr>
              <w:t>węglowej)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Wydajność</w:t>
            </w:r>
          </w:p>
        </w:tc>
        <w:tc>
          <w:tcPr>
            <w:tcW w:w="4606" w:type="dxa"/>
          </w:tcPr>
          <w:p w:rsidR="00B700C4" w:rsidRPr="00A024AE" w:rsidRDefault="00B700C4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0,05 – 0,5 m3/h – pompa ma mieć możliwość pracy w zmiennych warunkach przepływu, zakładany przepływ </w:t>
            </w:r>
            <w:r w:rsidR="0072493A" w:rsidRPr="00A024AE">
              <w:rPr>
                <w:rFonts w:cstheme="minorHAnsi"/>
              </w:rPr>
              <w:t>średnio</w:t>
            </w:r>
            <w:r w:rsidRPr="00A024AE">
              <w:rPr>
                <w:rFonts w:cstheme="minorHAnsi"/>
              </w:rPr>
              <w:t xml:space="preserve"> około 100 L/h</w:t>
            </w:r>
          </w:p>
        </w:tc>
      </w:tr>
      <w:tr w:rsidR="00B63C4C" w:rsidRPr="00A024AE" w:rsidTr="005C6861"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Wysokość podnoszenia</w:t>
            </w:r>
          </w:p>
        </w:tc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 10m</w:t>
            </w:r>
          </w:p>
        </w:tc>
      </w:tr>
      <w:tr w:rsidR="00B63C4C" w:rsidRPr="00A024AE" w:rsidTr="005C6861"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Wysokość ssania</w:t>
            </w:r>
          </w:p>
        </w:tc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 8m</w:t>
            </w:r>
          </w:p>
        </w:tc>
      </w:tr>
      <w:tr w:rsidR="00B63C4C" w:rsidRPr="00A024AE" w:rsidTr="005C6861"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Klasa izolacji</w:t>
            </w:r>
          </w:p>
        </w:tc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F</w:t>
            </w:r>
          </w:p>
        </w:tc>
      </w:tr>
      <w:tr w:rsidR="00B63C4C" w:rsidRPr="00A024AE" w:rsidTr="005C6861"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Stopień ochrony</w:t>
            </w:r>
          </w:p>
        </w:tc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IP44</w:t>
            </w:r>
          </w:p>
        </w:tc>
      </w:tr>
      <w:tr w:rsidR="00B63C4C" w:rsidRPr="00A024AE" w:rsidTr="005C6861"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Temperatura pracy</w:t>
            </w:r>
          </w:p>
        </w:tc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od 0 do 40°C</w:t>
            </w:r>
          </w:p>
        </w:tc>
      </w:tr>
      <w:tr w:rsidR="00B63C4C" w:rsidRPr="00A024AE" w:rsidTr="005C6861"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Zasilanie</w:t>
            </w:r>
          </w:p>
        </w:tc>
        <w:tc>
          <w:tcPr>
            <w:tcW w:w="4606" w:type="dxa"/>
          </w:tcPr>
          <w:p w:rsidR="00B63C4C" w:rsidRPr="00A024AE" w:rsidRDefault="00B63C4C" w:rsidP="00B63C4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sieciowe: 230V</w:t>
            </w:r>
          </w:p>
        </w:tc>
      </w:tr>
      <w:tr w:rsidR="0067712C" w:rsidRPr="00A024AE" w:rsidTr="005C6861"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</w:pPr>
            <w:r w:rsidRPr="00A024AE">
              <w:t>Króciec ssący</w:t>
            </w:r>
          </w:p>
        </w:tc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</w:pPr>
            <w:r w:rsidRPr="00A024AE">
              <w:t>1’’</w:t>
            </w:r>
          </w:p>
        </w:tc>
      </w:tr>
      <w:tr w:rsidR="0067712C" w:rsidRPr="00A024AE" w:rsidTr="005C6861"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</w:pPr>
            <w:r w:rsidRPr="00A024AE">
              <w:t>Króciec tłoczny</w:t>
            </w:r>
          </w:p>
        </w:tc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</w:pPr>
            <w:r w:rsidRPr="00A024AE">
              <w:t>1’’</w:t>
            </w:r>
          </w:p>
        </w:tc>
      </w:tr>
      <w:tr w:rsidR="0067712C" w:rsidRPr="00A024AE" w:rsidTr="005C6861"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</w:pPr>
            <w:r w:rsidRPr="00A024AE">
              <w:t>Nastawa ciśnienia załączenia</w:t>
            </w:r>
          </w:p>
        </w:tc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</w:pPr>
            <w:r w:rsidRPr="00A024AE">
              <w:t>1,5 – 5 bar</w:t>
            </w:r>
          </w:p>
        </w:tc>
      </w:tr>
      <w:tr w:rsidR="0067712C" w:rsidRPr="00A024AE" w:rsidTr="005C6861"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</w:pPr>
            <w:r w:rsidRPr="00A024AE">
              <w:t>Konstrukcja</w:t>
            </w:r>
          </w:p>
        </w:tc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</w:pPr>
            <w:r w:rsidRPr="00A024AE">
              <w:t>Płaszcz pompy ze stali nierdzewnej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Wirnik kompozytowy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Uszczelnienie wału mechaniczne</w:t>
            </w:r>
          </w:p>
        </w:tc>
      </w:tr>
      <w:tr w:rsidR="0067712C" w:rsidRPr="00A024AE" w:rsidTr="005C6861"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Wyposażenie</w:t>
            </w:r>
          </w:p>
        </w:tc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Między innymi: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Panel sterowniczy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Sterownik ciśnienia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Przewód zasilający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Zawory odcinające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Zawór zwrotny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Manometr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Rotametr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lastRenderedPageBreak/>
              <w:t>Zawór regulacyjny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Zabezpieczenie przed pracą na sucho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Zabezpieczenie w przypadku przegrzania, przeciążenia, zatarcia silnika/pompy, częstego załączania/wyłączania</w:t>
            </w:r>
          </w:p>
          <w:p w:rsidR="0067712C" w:rsidRPr="00A024AE" w:rsidRDefault="0067712C" w:rsidP="0067712C">
            <w:pPr>
              <w:spacing w:before="80" w:after="80"/>
            </w:pPr>
            <w:r w:rsidRPr="00A024AE">
              <w:t>Szafka zasilająca</w:t>
            </w:r>
          </w:p>
          <w:p w:rsidR="0067712C" w:rsidRPr="00A024AE" w:rsidRDefault="0067712C" w:rsidP="0067712C">
            <w:pPr>
              <w:spacing w:before="80" w:after="80"/>
              <w:rPr>
                <w:rFonts w:cstheme="minorHAnsi"/>
              </w:rPr>
            </w:pPr>
            <w:r w:rsidRPr="00A024AE">
              <w:t>Inna niezbędna armatura</w:t>
            </w:r>
          </w:p>
        </w:tc>
      </w:tr>
      <w:tr w:rsidR="0067712C" w:rsidRPr="00A024AE" w:rsidTr="005C6861"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lastRenderedPageBreak/>
              <w:t>Dodatkowe informacje</w:t>
            </w:r>
          </w:p>
        </w:tc>
        <w:tc>
          <w:tcPr>
            <w:tcW w:w="4606" w:type="dxa"/>
          </w:tcPr>
          <w:p w:rsidR="0067712C" w:rsidRPr="00A024AE" w:rsidRDefault="0067712C" w:rsidP="0067712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Pompa nie będzie pracować w trybie ciągłym</w:t>
            </w:r>
          </w:p>
          <w:p w:rsidR="0067712C" w:rsidRPr="00A024AE" w:rsidRDefault="0067712C" w:rsidP="0067712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Pompa zlokalizowana w pomieszczeniu</w:t>
            </w:r>
          </w:p>
          <w:p w:rsidR="0067712C" w:rsidRPr="00A024AE" w:rsidRDefault="0067712C" w:rsidP="0067712C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Średnice przewodów muszą spełniać wymagany przepływ oraz uwzględniać możliwość dopływu zwiększonych ilości medium (większych niż średni zakładany)</w:t>
            </w:r>
          </w:p>
        </w:tc>
      </w:tr>
    </w:tbl>
    <w:p w:rsidR="00B700C4" w:rsidRPr="00A024AE" w:rsidRDefault="00B700C4" w:rsidP="00B700C4"/>
    <w:p w:rsidR="00B700C4" w:rsidRPr="00A024AE" w:rsidRDefault="00B700C4" w:rsidP="00CA1323">
      <w:pPr>
        <w:numPr>
          <w:ilvl w:val="0"/>
          <w:numId w:val="1"/>
        </w:numPr>
        <w:rPr>
          <w:b/>
        </w:rPr>
      </w:pPr>
      <w:r w:rsidRPr="00A024AE">
        <w:rPr>
          <w:b/>
        </w:rPr>
        <w:t>Filtr wstępny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00C4" w:rsidRPr="00A024AE" w:rsidTr="005C6861">
        <w:tc>
          <w:tcPr>
            <w:tcW w:w="4606" w:type="dxa"/>
          </w:tcPr>
          <w:p w:rsidR="00B700C4" w:rsidRPr="00A024AE" w:rsidRDefault="00B700C4" w:rsidP="007B1E73">
            <w:pPr>
              <w:spacing w:before="80" w:after="80"/>
            </w:pPr>
            <w:r w:rsidRPr="00A024AE">
              <w:t>Cel</w:t>
            </w:r>
          </w:p>
        </w:tc>
        <w:tc>
          <w:tcPr>
            <w:tcW w:w="4606" w:type="dxa"/>
          </w:tcPr>
          <w:p w:rsidR="00B700C4" w:rsidRPr="00A024AE" w:rsidRDefault="00B700C4" w:rsidP="007B1E73">
            <w:pPr>
              <w:spacing w:before="80" w:after="80"/>
            </w:pPr>
            <w:r w:rsidRPr="00A024AE">
              <w:t>Zabezpieczenie układu membranowego przed dopływem zanieczyszczeń nie zatrzymanych na filtrach ciśnieniowych</w:t>
            </w:r>
            <w:r w:rsidR="007B1E73" w:rsidRPr="00A024AE">
              <w:t xml:space="preserve"> (dwuwarstwowym, węglowym)</w:t>
            </w:r>
          </w:p>
        </w:tc>
      </w:tr>
      <w:tr w:rsidR="00B700C4" w:rsidRPr="00A024AE" w:rsidTr="005C6861">
        <w:trPr>
          <w:trHeight w:val="608"/>
        </w:trPr>
        <w:tc>
          <w:tcPr>
            <w:tcW w:w="4606" w:type="dxa"/>
          </w:tcPr>
          <w:p w:rsidR="00B700C4" w:rsidRPr="00A024AE" w:rsidRDefault="00B700C4" w:rsidP="007B1E73">
            <w:pPr>
              <w:spacing w:before="80" w:after="80"/>
            </w:pPr>
            <w:r w:rsidRPr="00A024AE">
              <w:t>Umiejscowienie</w:t>
            </w:r>
          </w:p>
        </w:tc>
        <w:tc>
          <w:tcPr>
            <w:tcW w:w="4606" w:type="dxa"/>
          </w:tcPr>
          <w:p w:rsidR="00B700C4" w:rsidRPr="00A024AE" w:rsidRDefault="00B700C4" w:rsidP="007B1E73">
            <w:pPr>
              <w:spacing w:before="80" w:after="80"/>
            </w:pPr>
            <w:r w:rsidRPr="00A024AE">
              <w:t xml:space="preserve">Po systemie filtracji </w:t>
            </w:r>
            <w:r w:rsidR="007B1E73" w:rsidRPr="00A024AE">
              <w:t xml:space="preserve">ciśnieniowej, </w:t>
            </w:r>
            <w:r w:rsidRPr="00A024AE">
              <w:t>przed systemem filtracji membranowej</w:t>
            </w:r>
          </w:p>
        </w:tc>
      </w:tr>
      <w:tr w:rsidR="009369FD" w:rsidRPr="00A024AE" w:rsidTr="005C6861">
        <w:trPr>
          <w:trHeight w:val="608"/>
        </w:trPr>
        <w:tc>
          <w:tcPr>
            <w:tcW w:w="4606" w:type="dxa"/>
          </w:tcPr>
          <w:p w:rsidR="009369FD" w:rsidRPr="00A024AE" w:rsidRDefault="009369FD" w:rsidP="007B1E73">
            <w:pPr>
              <w:spacing w:before="80" w:after="80"/>
            </w:pPr>
            <w:r w:rsidRPr="00A024AE">
              <w:t>Ilość filtrów</w:t>
            </w:r>
          </w:p>
        </w:tc>
        <w:tc>
          <w:tcPr>
            <w:tcW w:w="4606" w:type="dxa"/>
          </w:tcPr>
          <w:p w:rsidR="009369FD" w:rsidRPr="00A024AE" w:rsidRDefault="002804BF" w:rsidP="007B1E73">
            <w:pPr>
              <w:spacing w:before="80" w:after="80"/>
            </w:pPr>
            <w:r w:rsidRPr="00A024AE">
              <w:t>min. 2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7B1E73">
            <w:pPr>
              <w:spacing w:before="80" w:after="80"/>
            </w:pPr>
            <w:r w:rsidRPr="00A024AE">
              <w:t>Wielkość porów</w:t>
            </w:r>
          </w:p>
        </w:tc>
        <w:tc>
          <w:tcPr>
            <w:tcW w:w="4606" w:type="dxa"/>
          </w:tcPr>
          <w:p w:rsidR="00B700C4" w:rsidRPr="00A024AE" w:rsidRDefault="00B700C4" w:rsidP="007B1E73">
            <w:pPr>
              <w:spacing w:before="80" w:after="80"/>
            </w:pPr>
            <w:r w:rsidRPr="00A024AE">
              <w:t xml:space="preserve">1 </w:t>
            </w:r>
            <w:r w:rsidRPr="00A024AE">
              <w:sym w:font="Symbol" w:char="F06D"/>
            </w:r>
            <w:r w:rsidRPr="00A024AE">
              <w:t>m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7B1E73">
            <w:pPr>
              <w:spacing w:before="80" w:after="80"/>
            </w:pPr>
            <w:r w:rsidRPr="00A024AE">
              <w:t>Dodatkowe informacje</w:t>
            </w:r>
          </w:p>
        </w:tc>
        <w:tc>
          <w:tcPr>
            <w:tcW w:w="4606" w:type="dxa"/>
          </w:tcPr>
          <w:p w:rsidR="00B700C4" w:rsidRPr="00A024AE" w:rsidRDefault="00B700C4" w:rsidP="007B1E73">
            <w:pPr>
              <w:spacing w:before="80" w:after="80"/>
            </w:pPr>
            <w:r w:rsidRPr="00A024AE">
              <w:t>Możliwość wymiany wkładu filtracyjnego</w:t>
            </w:r>
          </w:p>
        </w:tc>
      </w:tr>
    </w:tbl>
    <w:p w:rsidR="00B700C4" w:rsidRPr="00A024AE" w:rsidRDefault="00B700C4" w:rsidP="00B700C4"/>
    <w:p w:rsidR="00B700C4" w:rsidRPr="00A024AE" w:rsidRDefault="00B700C4" w:rsidP="00CA1323">
      <w:pPr>
        <w:numPr>
          <w:ilvl w:val="0"/>
          <w:numId w:val="1"/>
        </w:numPr>
        <w:rPr>
          <w:b/>
        </w:rPr>
      </w:pPr>
      <w:r w:rsidRPr="00A024AE">
        <w:rPr>
          <w:b/>
        </w:rPr>
        <w:t>System filtracji membranowej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00C4" w:rsidRPr="00A024AE" w:rsidTr="005C6861"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Cel</w:t>
            </w:r>
          </w:p>
        </w:tc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Celem systemu filtracji membranowej </w:t>
            </w:r>
            <w:r w:rsidR="00E66602" w:rsidRPr="00A024AE">
              <w:rPr>
                <w:rFonts w:cstheme="minorHAnsi"/>
              </w:rPr>
              <w:t>jest</w:t>
            </w:r>
            <w:r w:rsidRPr="00A024AE">
              <w:rPr>
                <w:rFonts w:cstheme="minorHAnsi"/>
              </w:rPr>
              <w:t xml:space="preserve"> sprawdzenie możliwości oczyszczania wody i śc</w:t>
            </w:r>
            <w:r w:rsidR="00EB7261" w:rsidRPr="00A024AE">
              <w:rPr>
                <w:rFonts w:cstheme="minorHAnsi"/>
              </w:rPr>
              <w:t>ieków (komunalne, przemysłowe)</w:t>
            </w:r>
          </w:p>
        </w:tc>
      </w:tr>
      <w:tr w:rsidR="00E66602" w:rsidRPr="00A024AE" w:rsidTr="005C6861">
        <w:tc>
          <w:tcPr>
            <w:tcW w:w="4606" w:type="dxa"/>
          </w:tcPr>
          <w:p w:rsidR="00E66602" w:rsidRPr="00A024AE" w:rsidRDefault="00E66602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Nadawa</w:t>
            </w:r>
          </w:p>
        </w:tc>
        <w:tc>
          <w:tcPr>
            <w:tcW w:w="4606" w:type="dxa"/>
          </w:tcPr>
          <w:p w:rsidR="00E66602" w:rsidRPr="00A024AE" w:rsidRDefault="00E66602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Brak możliwości </w:t>
            </w:r>
            <w:r w:rsidR="00EB7261" w:rsidRPr="00A024AE">
              <w:rPr>
                <w:rFonts w:cstheme="minorHAnsi"/>
              </w:rPr>
              <w:t xml:space="preserve">precyzyjnego </w:t>
            </w:r>
            <w:r w:rsidRPr="00A024AE">
              <w:rPr>
                <w:rFonts w:cstheme="minorHAnsi"/>
              </w:rPr>
              <w:t>określeni</w:t>
            </w:r>
            <w:r w:rsidR="00EB7261" w:rsidRPr="00A024AE">
              <w:rPr>
                <w:rFonts w:cstheme="minorHAnsi"/>
              </w:rPr>
              <w:t>a składu nadawy</w:t>
            </w:r>
          </w:p>
        </w:tc>
      </w:tr>
      <w:tr w:rsidR="00E66602" w:rsidRPr="00A024AE" w:rsidTr="005C6861">
        <w:tc>
          <w:tcPr>
            <w:tcW w:w="4606" w:type="dxa"/>
          </w:tcPr>
          <w:p w:rsidR="00E66602" w:rsidRPr="00A024AE" w:rsidRDefault="000F7D60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Permeat</w:t>
            </w:r>
          </w:p>
        </w:tc>
        <w:tc>
          <w:tcPr>
            <w:tcW w:w="4606" w:type="dxa"/>
          </w:tcPr>
          <w:p w:rsidR="00E66602" w:rsidRPr="00A024AE" w:rsidRDefault="00EB7261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B</w:t>
            </w:r>
            <w:r w:rsidR="00E66602" w:rsidRPr="00A024AE">
              <w:rPr>
                <w:rFonts w:cstheme="minorHAnsi"/>
              </w:rPr>
              <w:t xml:space="preserve">rak możliwości </w:t>
            </w:r>
            <w:r w:rsidRPr="00A024AE">
              <w:rPr>
                <w:rFonts w:cstheme="minorHAnsi"/>
              </w:rPr>
              <w:t xml:space="preserve">precyzyjnego </w:t>
            </w:r>
            <w:r w:rsidR="00E66602" w:rsidRPr="00A024AE">
              <w:rPr>
                <w:rFonts w:cstheme="minorHAnsi"/>
              </w:rPr>
              <w:t xml:space="preserve">określenia docelowych parametrów </w:t>
            </w:r>
            <w:r w:rsidR="000F7D60" w:rsidRPr="00A024AE">
              <w:rPr>
                <w:rFonts w:cstheme="minorHAnsi"/>
              </w:rPr>
              <w:t>permeatu</w:t>
            </w:r>
          </w:p>
        </w:tc>
      </w:tr>
      <w:tr w:rsidR="00B700C4" w:rsidRPr="00A024AE" w:rsidTr="005C6861">
        <w:trPr>
          <w:trHeight w:val="608"/>
        </w:trPr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Elementy składowe systemu filtracji membranowej</w:t>
            </w:r>
          </w:p>
        </w:tc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Układ </w:t>
            </w:r>
            <w:proofErr w:type="spellStart"/>
            <w:r w:rsidRPr="00A024AE">
              <w:rPr>
                <w:rFonts w:cstheme="minorHAnsi"/>
              </w:rPr>
              <w:t>nanofiltracji</w:t>
            </w:r>
            <w:proofErr w:type="spellEnd"/>
            <w:r w:rsidRPr="00A024AE">
              <w:rPr>
                <w:rFonts w:cstheme="minorHAnsi"/>
              </w:rPr>
              <w:t xml:space="preserve"> (NF)</w:t>
            </w:r>
          </w:p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Układ odwróconej osmozy (RO)</w:t>
            </w:r>
          </w:p>
        </w:tc>
      </w:tr>
      <w:tr w:rsidR="00B700C4" w:rsidRPr="00A024AE" w:rsidTr="005C6861">
        <w:trPr>
          <w:trHeight w:val="608"/>
        </w:trPr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Liczba modułów NF</w:t>
            </w:r>
          </w:p>
        </w:tc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1 (system 1-pasowy)</w:t>
            </w:r>
          </w:p>
        </w:tc>
      </w:tr>
      <w:tr w:rsidR="00B700C4" w:rsidRPr="00A024AE" w:rsidTr="005C6861">
        <w:trPr>
          <w:trHeight w:val="608"/>
        </w:trPr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lastRenderedPageBreak/>
              <w:t>Liczba modułów RO</w:t>
            </w:r>
          </w:p>
        </w:tc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2 (system 2-pasowy)</w:t>
            </w:r>
          </w:p>
        </w:tc>
      </w:tr>
      <w:tr w:rsidR="00B700C4" w:rsidRPr="00A024AE" w:rsidTr="005C6861">
        <w:trPr>
          <w:trHeight w:val="608"/>
        </w:trPr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Wydajność</w:t>
            </w:r>
          </w:p>
        </w:tc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0,05 – </w:t>
            </w:r>
            <w:r w:rsidR="00B774F9" w:rsidRPr="00A024AE">
              <w:rPr>
                <w:rFonts w:cstheme="minorHAnsi"/>
              </w:rPr>
              <w:t>0,5 m</w:t>
            </w:r>
            <w:r w:rsidR="00B774F9" w:rsidRPr="00A024AE">
              <w:rPr>
                <w:rFonts w:cstheme="minorHAnsi"/>
                <w:vertAlign w:val="superscript"/>
              </w:rPr>
              <w:t>3</w:t>
            </w:r>
            <w:r w:rsidR="00B774F9" w:rsidRPr="00A024AE">
              <w:rPr>
                <w:rFonts w:cstheme="minorHAnsi"/>
              </w:rPr>
              <w:t>/h – zakładany przepływ średnio</w:t>
            </w:r>
            <w:r w:rsidRPr="00A024AE">
              <w:rPr>
                <w:rFonts w:cstheme="minorHAnsi"/>
              </w:rPr>
              <w:t xml:space="preserve"> około 100 L/h</w:t>
            </w:r>
          </w:p>
          <w:p w:rsidR="009369FD" w:rsidRPr="00A024AE" w:rsidRDefault="009369FD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Uwaga: wydajność dotyczy przepływu nadawy, nie wydajności produkcji </w:t>
            </w:r>
            <w:r w:rsidR="000F7D60" w:rsidRPr="00A024AE">
              <w:rPr>
                <w:rFonts w:cstheme="minorHAnsi"/>
              </w:rPr>
              <w:t>permeatu</w:t>
            </w:r>
          </w:p>
        </w:tc>
      </w:tr>
      <w:tr w:rsidR="00186462" w:rsidRPr="00A024AE" w:rsidTr="005C6861">
        <w:trPr>
          <w:trHeight w:val="608"/>
        </w:trPr>
        <w:tc>
          <w:tcPr>
            <w:tcW w:w="4606" w:type="dxa"/>
          </w:tcPr>
          <w:p w:rsidR="00186462" w:rsidRPr="00A024AE" w:rsidRDefault="00186462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Moc</w:t>
            </w:r>
          </w:p>
        </w:tc>
        <w:tc>
          <w:tcPr>
            <w:tcW w:w="4606" w:type="dxa"/>
          </w:tcPr>
          <w:p w:rsidR="00186462" w:rsidRPr="00A024AE" w:rsidRDefault="00186462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 1,</w:t>
            </w:r>
            <w:r w:rsidR="009369FD" w:rsidRPr="00A024AE">
              <w:rPr>
                <w:rFonts w:cstheme="minorHAnsi"/>
              </w:rPr>
              <w:t>6</w:t>
            </w:r>
            <w:r w:rsidRPr="00A024AE">
              <w:rPr>
                <w:rFonts w:cstheme="minorHAnsi"/>
              </w:rPr>
              <w:t xml:space="preserve"> kW</w:t>
            </w:r>
          </w:p>
        </w:tc>
      </w:tr>
      <w:tr w:rsidR="00483233" w:rsidRPr="00A024AE" w:rsidTr="005C6861">
        <w:trPr>
          <w:trHeight w:val="608"/>
        </w:trPr>
        <w:tc>
          <w:tcPr>
            <w:tcW w:w="4606" w:type="dxa"/>
          </w:tcPr>
          <w:p w:rsidR="00483233" w:rsidRPr="00A024AE" w:rsidRDefault="00483233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Ciśnienie</w:t>
            </w:r>
          </w:p>
        </w:tc>
        <w:tc>
          <w:tcPr>
            <w:tcW w:w="4606" w:type="dxa"/>
          </w:tcPr>
          <w:p w:rsidR="00483233" w:rsidRPr="00A024AE" w:rsidRDefault="00483233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 16 bar</w:t>
            </w:r>
          </w:p>
        </w:tc>
      </w:tr>
      <w:tr w:rsidR="00EC2AA9" w:rsidRPr="00A024AE" w:rsidTr="005C6861">
        <w:trPr>
          <w:trHeight w:val="608"/>
        </w:trPr>
        <w:tc>
          <w:tcPr>
            <w:tcW w:w="4606" w:type="dxa"/>
          </w:tcPr>
          <w:p w:rsidR="00EC2AA9" w:rsidRPr="00A024AE" w:rsidRDefault="00EC2AA9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Zasilanie</w:t>
            </w:r>
          </w:p>
        </w:tc>
        <w:tc>
          <w:tcPr>
            <w:tcW w:w="4606" w:type="dxa"/>
          </w:tcPr>
          <w:p w:rsidR="00EC2AA9" w:rsidRPr="00A024AE" w:rsidRDefault="00EC2AA9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 xml:space="preserve">Sieciowe, 230 V, 50 </w:t>
            </w:r>
            <w:proofErr w:type="spellStart"/>
            <w:r w:rsidRPr="00A024AE">
              <w:rPr>
                <w:rFonts w:cstheme="minorHAnsi"/>
              </w:rPr>
              <w:t>Hz</w:t>
            </w:r>
            <w:proofErr w:type="spellEnd"/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Wyposażenie</w:t>
            </w:r>
          </w:p>
        </w:tc>
        <w:tc>
          <w:tcPr>
            <w:tcW w:w="4606" w:type="dxa"/>
          </w:tcPr>
          <w:p w:rsidR="00C03F01" w:rsidRPr="00A024AE" w:rsidRDefault="00C03F01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Między innymi:</w:t>
            </w:r>
          </w:p>
          <w:p w:rsidR="00C03F01" w:rsidRPr="00A024AE" w:rsidRDefault="006B5DFA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</w:t>
            </w:r>
            <w:r w:rsidR="00B700C4" w:rsidRPr="00A024AE">
              <w:rPr>
                <w:rFonts w:cstheme="minorHAnsi"/>
              </w:rPr>
              <w:t xml:space="preserve">anel </w:t>
            </w:r>
            <w:r w:rsidR="00C03F01" w:rsidRPr="00A024AE">
              <w:rPr>
                <w:rFonts w:cstheme="minorHAnsi"/>
              </w:rPr>
              <w:t>sterowniczy</w:t>
            </w:r>
          </w:p>
          <w:p w:rsidR="00C03F01" w:rsidRPr="00A024AE" w:rsidRDefault="006B5DFA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</w:t>
            </w:r>
            <w:r w:rsidR="00C03F01" w:rsidRPr="00A024AE">
              <w:rPr>
                <w:rFonts w:cstheme="minorHAnsi"/>
              </w:rPr>
              <w:t>terownik</w:t>
            </w:r>
          </w:p>
          <w:p w:rsidR="00C03F01" w:rsidRPr="00A024AE" w:rsidRDefault="006B5DFA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</w:t>
            </w:r>
            <w:r w:rsidR="00C03F01" w:rsidRPr="00A024AE">
              <w:rPr>
                <w:rFonts w:cstheme="minorHAnsi"/>
              </w:rPr>
              <w:t>rzewód zasilający</w:t>
            </w:r>
          </w:p>
          <w:p w:rsidR="00C03F01" w:rsidRPr="00A024AE" w:rsidRDefault="006B5DFA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</w:t>
            </w:r>
            <w:r w:rsidR="00C03F01" w:rsidRPr="00A024AE">
              <w:rPr>
                <w:rFonts w:cstheme="minorHAnsi"/>
              </w:rPr>
              <w:t xml:space="preserve">ompy ciśnieniowe </w:t>
            </w:r>
            <w:r w:rsidR="00B700C4" w:rsidRPr="00A024AE">
              <w:rPr>
                <w:rFonts w:cstheme="minorHAnsi"/>
              </w:rPr>
              <w:t>dostosowan</w:t>
            </w:r>
            <w:r w:rsidR="00C03F01" w:rsidRPr="00A024AE">
              <w:rPr>
                <w:rFonts w:cstheme="minorHAnsi"/>
              </w:rPr>
              <w:t>e do pracy w NF i RO</w:t>
            </w:r>
          </w:p>
          <w:p w:rsidR="00C03F01" w:rsidRPr="00A024AE" w:rsidRDefault="006B5DFA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</w:t>
            </w:r>
            <w:r w:rsidR="00B700C4" w:rsidRPr="00A024AE">
              <w:rPr>
                <w:rFonts w:cstheme="minorHAnsi"/>
              </w:rPr>
              <w:t>y</w:t>
            </w:r>
            <w:r w:rsidR="00C03F01" w:rsidRPr="00A024AE">
              <w:rPr>
                <w:rFonts w:cstheme="minorHAnsi"/>
              </w:rPr>
              <w:t>stem by-pass (opisany poniżej)</w:t>
            </w:r>
          </w:p>
          <w:p w:rsidR="00C03F01" w:rsidRPr="00A024AE" w:rsidRDefault="006B5DFA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</w:t>
            </w:r>
            <w:r w:rsidR="00C03F01" w:rsidRPr="00A024AE">
              <w:rPr>
                <w:rFonts w:cstheme="minorHAnsi"/>
              </w:rPr>
              <w:t>anometry</w:t>
            </w:r>
          </w:p>
          <w:p w:rsidR="00C03F01" w:rsidRPr="00A024AE" w:rsidRDefault="006B5DFA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</w:t>
            </w:r>
            <w:r w:rsidR="00C03F01" w:rsidRPr="00A024AE">
              <w:rPr>
                <w:rFonts w:cstheme="minorHAnsi"/>
              </w:rPr>
              <w:t>otametry</w:t>
            </w:r>
          </w:p>
          <w:p w:rsidR="00C03F01" w:rsidRPr="00A024AE" w:rsidRDefault="006B5DFA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K</w:t>
            </w:r>
            <w:r w:rsidR="00B700C4" w:rsidRPr="00A024AE">
              <w:rPr>
                <w:rFonts w:cstheme="minorHAnsi"/>
              </w:rPr>
              <w:t xml:space="preserve">onduktometr (0-15000 </w:t>
            </w:r>
            <w:r w:rsidR="00B700C4" w:rsidRPr="00A024AE">
              <w:rPr>
                <w:rFonts w:cstheme="minorHAnsi"/>
              </w:rPr>
              <w:sym w:font="Symbol" w:char="F06D"/>
            </w:r>
            <w:r w:rsidR="00B700C4" w:rsidRPr="00A024AE">
              <w:rPr>
                <w:rFonts w:cstheme="minorHAnsi"/>
              </w:rPr>
              <w:t>S/cm)</w:t>
            </w:r>
          </w:p>
          <w:p w:rsidR="009F35AA" w:rsidRPr="00A024AE" w:rsidRDefault="009F35AA" w:rsidP="009F35AA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Przed zrzutem koncentratu do kanalizacji zainstalowany kurek probierczy do poboru próbek</w:t>
            </w:r>
          </w:p>
          <w:p w:rsidR="009F35AA" w:rsidRPr="00A024AE" w:rsidRDefault="009F35AA" w:rsidP="009F35AA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Przed zrzutem permeatu do zbiornika końcowego (produktu) zainstalowany kurek probierczy do poboru próbek</w:t>
            </w:r>
          </w:p>
          <w:p w:rsidR="009F35AA" w:rsidRPr="00A024AE" w:rsidRDefault="009F35AA" w:rsidP="009F35AA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Kurki probiercze na zrzucie permeatu zarówno po NF jak i po RO</w:t>
            </w:r>
          </w:p>
          <w:p w:rsidR="00434662" w:rsidRPr="00A024AE" w:rsidRDefault="00434662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Alarm niskiego i wysokiego ciśnienia</w:t>
            </w:r>
          </w:p>
          <w:p w:rsidR="000F7D60" w:rsidRPr="00A024AE" w:rsidRDefault="00434662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Archiwizacja przewodno</w:t>
            </w:r>
            <w:r w:rsidR="000F7D60" w:rsidRPr="00A024AE">
              <w:rPr>
                <w:rFonts w:cstheme="minorHAnsi"/>
              </w:rPr>
              <w:t>ści, przepływu nadawy, permeatu, stopnia odzysku</w:t>
            </w:r>
          </w:p>
          <w:p w:rsidR="000F7D60" w:rsidRPr="00A024AE" w:rsidRDefault="000F7D60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Inna niezbędna armatura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System by-pass</w:t>
            </w:r>
          </w:p>
        </w:tc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Układ ma mieć możliwość pracy zarówno w trybie NF+RO, jak i wyłącznie w trybie NF oraz wyłącznie w trybie RO</w:t>
            </w:r>
          </w:p>
          <w:p w:rsidR="006B5DFA" w:rsidRPr="00A024AE" w:rsidRDefault="006B5DFA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Niezależnie od trybu pracy (NF+RO lub NF lub RO), odprowadzenie do zbiornika produktu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Rodzaj membran</w:t>
            </w:r>
          </w:p>
        </w:tc>
        <w:tc>
          <w:tcPr>
            <w:tcW w:w="4606" w:type="dxa"/>
          </w:tcPr>
          <w:p w:rsidR="00EB7EED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Przystosowany do pracy w warunkach silnie niekor</w:t>
            </w:r>
            <w:r w:rsidR="00B774F9" w:rsidRPr="00A024AE">
              <w:rPr>
                <w:rFonts w:cstheme="minorHAnsi"/>
              </w:rPr>
              <w:t>zystnych (np. szeroki zakres pH</w:t>
            </w:r>
            <w:r w:rsidR="00EB7EED" w:rsidRPr="00A024AE">
              <w:rPr>
                <w:rFonts w:cstheme="minorHAnsi"/>
              </w:rPr>
              <w:t>)</w:t>
            </w:r>
          </w:p>
          <w:p w:rsidR="00B700C4" w:rsidRPr="00A024AE" w:rsidRDefault="00EB7EED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</w:t>
            </w:r>
            <w:r w:rsidR="00B700C4" w:rsidRPr="00A024AE">
              <w:rPr>
                <w:rFonts w:cstheme="minorHAnsi"/>
              </w:rPr>
              <w:t xml:space="preserve">odzaj membran dostosowany do zminimalizowania </w:t>
            </w:r>
            <w:proofErr w:type="spellStart"/>
            <w:r w:rsidR="00B700C4" w:rsidRPr="00A024AE">
              <w:rPr>
                <w:rFonts w:cstheme="minorHAnsi"/>
              </w:rPr>
              <w:t>foulingu</w:t>
            </w:r>
            <w:proofErr w:type="spellEnd"/>
            <w:r w:rsidR="00B700C4" w:rsidRPr="00A024AE">
              <w:rPr>
                <w:rFonts w:cstheme="minorHAnsi"/>
              </w:rPr>
              <w:t xml:space="preserve">, </w:t>
            </w:r>
            <w:proofErr w:type="spellStart"/>
            <w:r w:rsidR="00B700C4" w:rsidRPr="00A024AE">
              <w:rPr>
                <w:rFonts w:cstheme="minorHAnsi"/>
              </w:rPr>
              <w:t>biofoulingu</w:t>
            </w:r>
            <w:proofErr w:type="spellEnd"/>
            <w:r w:rsidR="00B700C4" w:rsidRPr="00A024AE">
              <w:rPr>
                <w:rFonts w:cstheme="minorHAnsi"/>
              </w:rPr>
              <w:t xml:space="preserve"> i </w:t>
            </w:r>
            <w:proofErr w:type="spellStart"/>
            <w:r w:rsidR="00B700C4" w:rsidRPr="00A024AE">
              <w:rPr>
                <w:rFonts w:cstheme="minorHAnsi"/>
              </w:rPr>
              <w:t>skalingu</w:t>
            </w:r>
            <w:proofErr w:type="spellEnd"/>
          </w:p>
        </w:tc>
      </w:tr>
      <w:tr w:rsidR="00186462" w:rsidRPr="00A024AE" w:rsidTr="005C6861">
        <w:tc>
          <w:tcPr>
            <w:tcW w:w="4606" w:type="dxa"/>
          </w:tcPr>
          <w:p w:rsidR="00186462" w:rsidRPr="00A024AE" w:rsidRDefault="00186462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lastRenderedPageBreak/>
              <w:t>Rozmiar membran</w:t>
            </w:r>
          </w:p>
        </w:tc>
        <w:tc>
          <w:tcPr>
            <w:tcW w:w="4606" w:type="dxa"/>
          </w:tcPr>
          <w:p w:rsidR="00186462" w:rsidRPr="00A024AE" w:rsidRDefault="00186462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2,5’’ lub 4,0’’</w:t>
            </w:r>
          </w:p>
        </w:tc>
      </w:tr>
      <w:tr w:rsidR="00186462" w:rsidRPr="00462737" w:rsidTr="005C6861">
        <w:tc>
          <w:tcPr>
            <w:tcW w:w="4606" w:type="dxa"/>
          </w:tcPr>
          <w:p w:rsidR="00186462" w:rsidRPr="00A024AE" w:rsidRDefault="00186462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Wymiary</w:t>
            </w:r>
          </w:p>
        </w:tc>
        <w:tc>
          <w:tcPr>
            <w:tcW w:w="4606" w:type="dxa"/>
          </w:tcPr>
          <w:p w:rsidR="00186462" w:rsidRPr="00A024AE" w:rsidRDefault="00EB7EED" w:rsidP="00384F52">
            <w:pPr>
              <w:spacing w:before="80" w:after="80"/>
              <w:rPr>
                <w:rFonts w:cstheme="minorHAnsi"/>
                <w:lang w:val="en-US"/>
              </w:rPr>
            </w:pPr>
            <w:r w:rsidRPr="00A024AE">
              <w:rPr>
                <w:rFonts w:cstheme="minorHAnsi"/>
                <w:lang w:val="en-US"/>
              </w:rPr>
              <w:t xml:space="preserve">max. </w:t>
            </w:r>
            <w:r w:rsidR="00EC2AA9" w:rsidRPr="00A024AE">
              <w:rPr>
                <w:rFonts w:cstheme="minorHAnsi"/>
                <w:lang w:val="en-US"/>
              </w:rPr>
              <w:t>20</w:t>
            </w:r>
            <w:r w:rsidRPr="00A024AE">
              <w:rPr>
                <w:rFonts w:cstheme="minorHAnsi"/>
                <w:lang w:val="en-US"/>
              </w:rPr>
              <w:t>00 x max. 700 x max. 800 mm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Płukanie</w:t>
            </w:r>
          </w:p>
        </w:tc>
        <w:tc>
          <w:tcPr>
            <w:tcW w:w="4606" w:type="dxa"/>
          </w:tcPr>
          <w:p w:rsidR="00A0059C" w:rsidRPr="00A024AE" w:rsidRDefault="00A0059C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Ręczne i a</w:t>
            </w:r>
            <w:r w:rsidR="00B700C4" w:rsidRPr="00A024AE">
              <w:rPr>
                <w:rFonts w:cstheme="minorHAnsi"/>
              </w:rPr>
              <w:t>utomatyczne</w:t>
            </w:r>
            <w:r w:rsidRPr="00A024AE">
              <w:rPr>
                <w:rFonts w:cstheme="minorHAnsi"/>
              </w:rPr>
              <w:t xml:space="preserve"> po każdym zakończonym cyklu pracy</w:t>
            </w:r>
          </w:p>
          <w:p w:rsidR="00A0059C" w:rsidRPr="00A024AE" w:rsidRDefault="00A0059C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R</w:t>
            </w:r>
            <w:r w:rsidR="00B700C4" w:rsidRPr="00A024AE">
              <w:rPr>
                <w:rFonts w:cstheme="minorHAnsi"/>
              </w:rPr>
              <w:t>odzaj i system płukania ma być dostosowany do wyma</w:t>
            </w:r>
            <w:r w:rsidRPr="00A024AE">
              <w:rPr>
                <w:rFonts w:cstheme="minorHAnsi"/>
              </w:rPr>
              <w:t>gań producenta membran</w:t>
            </w:r>
          </w:p>
          <w:p w:rsidR="00B700C4" w:rsidRPr="00A024AE" w:rsidRDefault="00A0059C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Preferowane źródło wody do płukania</w:t>
            </w:r>
            <w:r w:rsidR="00B774F9" w:rsidRPr="00A024AE">
              <w:rPr>
                <w:rFonts w:cstheme="minorHAnsi"/>
              </w:rPr>
              <w:t xml:space="preserve">: </w:t>
            </w:r>
            <w:r w:rsidRPr="00A024AE">
              <w:rPr>
                <w:rFonts w:cstheme="minorHAnsi"/>
              </w:rPr>
              <w:t>permeat</w:t>
            </w:r>
            <w:r w:rsidR="00B774F9" w:rsidRPr="00A024AE">
              <w:rPr>
                <w:rFonts w:cstheme="minorHAnsi"/>
              </w:rPr>
              <w:t xml:space="preserve"> po procesie RO (część </w:t>
            </w:r>
            <w:r w:rsidRPr="00A024AE">
              <w:rPr>
                <w:rFonts w:cstheme="minorHAnsi"/>
              </w:rPr>
              <w:t>permeatu</w:t>
            </w:r>
            <w:r w:rsidR="00B774F9" w:rsidRPr="00A024AE">
              <w:rPr>
                <w:rFonts w:cstheme="minorHAnsi"/>
              </w:rPr>
              <w:t xml:space="preserve"> odprowadzana do zbiornika wody czystej)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Dodatkowe informacje</w:t>
            </w:r>
          </w:p>
        </w:tc>
        <w:tc>
          <w:tcPr>
            <w:tcW w:w="4606" w:type="dxa"/>
          </w:tcPr>
          <w:p w:rsidR="00A438A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Możl</w:t>
            </w:r>
            <w:r w:rsidR="00A438A4" w:rsidRPr="00A024AE">
              <w:rPr>
                <w:rFonts w:cstheme="minorHAnsi"/>
              </w:rPr>
              <w:t>iwość łatwej wymiany membran UF i RO</w:t>
            </w:r>
          </w:p>
          <w:p w:rsidR="00A438A4" w:rsidRPr="00A024AE" w:rsidRDefault="00A438A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U</w:t>
            </w:r>
            <w:r w:rsidR="00B700C4" w:rsidRPr="00A024AE">
              <w:rPr>
                <w:rFonts w:cstheme="minorHAnsi"/>
              </w:rPr>
              <w:t>kład nie bę</w:t>
            </w:r>
            <w:r w:rsidRPr="00A024AE">
              <w:rPr>
                <w:rFonts w:cstheme="minorHAnsi"/>
              </w:rPr>
              <w:t>dzie pracował w trybie ciągłym</w:t>
            </w:r>
          </w:p>
          <w:p w:rsidR="00A438A4" w:rsidRPr="00A024AE" w:rsidRDefault="00A438A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</w:t>
            </w:r>
            <w:r w:rsidR="00B700C4" w:rsidRPr="00A024AE">
              <w:rPr>
                <w:rFonts w:cstheme="minorHAnsi"/>
              </w:rPr>
              <w:t>rzut ko</w:t>
            </w:r>
            <w:r w:rsidRPr="00A024AE">
              <w:rPr>
                <w:rFonts w:cstheme="minorHAnsi"/>
              </w:rPr>
              <w:t>ncentratu wężem do kanalizacji</w:t>
            </w:r>
          </w:p>
          <w:p w:rsidR="00A438A4" w:rsidRPr="00A024AE" w:rsidRDefault="00A438A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Z</w:t>
            </w:r>
            <w:r w:rsidR="00B700C4" w:rsidRPr="00A024AE">
              <w:rPr>
                <w:rFonts w:cstheme="minorHAnsi"/>
              </w:rPr>
              <w:t>rzut filtratu do z</w:t>
            </w:r>
            <w:r w:rsidRPr="00A024AE">
              <w:rPr>
                <w:rFonts w:cstheme="minorHAnsi"/>
              </w:rPr>
              <w:t>biornika końcowego (produktu)</w:t>
            </w:r>
          </w:p>
          <w:p w:rsidR="00B700C4" w:rsidRPr="00A024AE" w:rsidRDefault="00A438A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</w:t>
            </w:r>
            <w:r w:rsidR="00B700C4" w:rsidRPr="00A024AE">
              <w:rPr>
                <w:rFonts w:cstheme="minorHAnsi"/>
              </w:rPr>
              <w:t>ystem poboru próbek (kurki probiercze) po NF i po RO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Sposób montażu</w:t>
            </w:r>
          </w:p>
        </w:tc>
        <w:tc>
          <w:tcPr>
            <w:tcW w:w="4606" w:type="dxa"/>
          </w:tcPr>
          <w:p w:rsidR="00B700C4" w:rsidRPr="00A024AE" w:rsidRDefault="007B1E73" w:rsidP="00384F52">
            <w:pPr>
              <w:spacing w:before="80" w:after="80"/>
              <w:rPr>
                <w:rFonts w:cstheme="minorHAnsi"/>
              </w:rPr>
            </w:pPr>
            <w:r w:rsidRPr="00A024AE">
              <w:rPr>
                <w:rFonts w:cstheme="minorHAnsi"/>
              </w:rPr>
              <w:t>Montaż</w:t>
            </w:r>
            <w:r w:rsidR="00B700C4" w:rsidRPr="00A024AE">
              <w:rPr>
                <w:rFonts w:cstheme="minorHAnsi"/>
              </w:rPr>
              <w:t xml:space="preserve"> na stelażu ruchomym wyposażonym w koła jezdne</w:t>
            </w:r>
          </w:p>
        </w:tc>
      </w:tr>
    </w:tbl>
    <w:p w:rsidR="00B700C4" w:rsidRPr="00A024AE" w:rsidRDefault="00B700C4" w:rsidP="00B700C4"/>
    <w:p w:rsidR="00B774F9" w:rsidRPr="00A024AE" w:rsidRDefault="00B774F9" w:rsidP="00B774F9">
      <w:pPr>
        <w:numPr>
          <w:ilvl w:val="0"/>
          <w:numId w:val="1"/>
        </w:numPr>
        <w:rPr>
          <w:b/>
        </w:rPr>
      </w:pPr>
      <w:r w:rsidRPr="00A024AE">
        <w:rPr>
          <w:b/>
        </w:rPr>
        <w:t>Zbiornik wody czystej (część filtratu po RO)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74F9" w:rsidRPr="00A024AE" w:rsidTr="00054C23">
        <w:tc>
          <w:tcPr>
            <w:tcW w:w="4606" w:type="dxa"/>
          </w:tcPr>
          <w:p w:rsidR="00B774F9" w:rsidRPr="00A024AE" w:rsidRDefault="00B774F9" w:rsidP="00D9308D">
            <w:pPr>
              <w:spacing w:before="80" w:after="80"/>
            </w:pPr>
            <w:r w:rsidRPr="00A024AE">
              <w:t>Cel</w:t>
            </w:r>
          </w:p>
        </w:tc>
        <w:tc>
          <w:tcPr>
            <w:tcW w:w="4606" w:type="dxa"/>
          </w:tcPr>
          <w:p w:rsidR="00B774F9" w:rsidRPr="00A024AE" w:rsidRDefault="008D028D" w:rsidP="00D9308D">
            <w:pPr>
              <w:spacing w:before="80" w:after="80"/>
            </w:pPr>
            <w:r w:rsidRPr="00A024AE">
              <w:t>Gromadzenie wody czystej po RO do płukania membran</w:t>
            </w:r>
          </w:p>
        </w:tc>
      </w:tr>
      <w:tr w:rsidR="00B774F9" w:rsidRPr="00A024AE" w:rsidTr="00054C23">
        <w:tc>
          <w:tcPr>
            <w:tcW w:w="4606" w:type="dxa"/>
          </w:tcPr>
          <w:p w:rsidR="00B774F9" w:rsidRPr="00A024AE" w:rsidRDefault="00B774F9" w:rsidP="00D9308D">
            <w:pPr>
              <w:spacing w:before="80" w:after="80"/>
            </w:pPr>
            <w:r w:rsidRPr="00A024AE">
              <w:t>Typ</w:t>
            </w:r>
          </w:p>
        </w:tc>
        <w:tc>
          <w:tcPr>
            <w:tcW w:w="4606" w:type="dxa"/>
          </w:tcPr>
          <w:p w:rsidR="00B774F9" w:rsidRPr="00A024AE" w:rsidRDefault="00D9308D" w:rsidP="00D9308D">
            <w:pPr>
              <w:spacing w:before="80" w:after="80"/>
            </w:pPr>
            <w:r w:rsidRPr="00A024AE">
              <w:t>Półprzezroczysty, p</w:t>
            </w:r>
            <w:r w:rsidR="008D028D" w:rsidRPr="00A024AE">
              <w:t>rzystosowany do przetrzymywania wody czystej</w:t>
            </w:r>
          </w:p>
        </w:tc>
      </w:tr>
      <w:tr w:rsidR="00B774F9" w:rsidRPr="00A024AE" w:rsidTr="00054C23">
        <w:tc>
          <w:tcPr>
            <w:tcW w:w="4606" w:type="dxa"/>
          </w:tcPr>
          <w:p w:rsidR="00B774F9" w:rsidRPr="00A024AE" w:rsidRDefault="00B774F9" w:rsidP="00D9308D">
            <w:pPr>
              <w:spacing w:before="80" w:after="80"/>
            </w:pPr>
            <w:r w:rsidRPr="00A024AE">
              <w:t>Objętość</w:t>
            </w:r>
          </w:p>
        </w:tc>
        <w:tc>
          <w:tcPr>
            <w:tcW w:w="4606" w:type="dxa"/>
          </w:tcPr>
          <w:p w:rsidR="00B774F9" w:rsidRPr="00A024AE" w:rsidRDefault="00D9308D" w:rsidP="00D9308D">
            <w:pPr>
              <w:spacing w:before="80" w:after="80"/>
            </w:pPr>
            <w:r w:rsidRPr="00A024AE">
              <w:t>O</w:t>
            </w:r>
            <w:r w:rsidR="008D028D" w:rsidRPr="00A024AE">
              <w:t>bjętość dwukrotnie większa od ilości wody wymaganej do płukania membran</w:t>
            </w:r>
          </w:p>
        </w:tc>
      </w:tr>
      <w:tr w:rsidR="00D9308D" w:rsidRPr="00A024AE" w:rsidTr="00054C23">
        <w:tc>
          <w:tcPr>
            <w:tcW w:w="4606" w:type="dxa"/>
          </w:tcPr>
          <w:p w:rsidR="00D9308D" w:rsidRPr="00A024AE" w:rsidRDefault="00D9308D" w:rsidP="00D9308D">
            <w:pPr>
              <w:spacing w:before="80" w:after="80"/>
            </w:pPr>
            <w:r w:rsidRPr="00A024AE">
              <w:t>Budowa</w:t>
            </w:r>
          </w:p>
        </w:tc>
        <w:tc>
          <w:tcPr>
            <w:tcW w:w="4606" w:type="dxa"/>
          </w:tcPr>
          <w:p w:rsidR="00D9308D" w:rsidRPr="00A024AE" w:rsidRDefault="00D9308D" w:rsidP="00D9308D">
            <w:pPr>
              <w:spacing w:before="80" w:after="80"/>
            </w:pPr>
            <w:r w:rsidRPr="00A024AE">
              <w:t>Wytłoczony wskaźnik poziomu cieczy</w:t>
            </w:r>
          </w:p>
          <w:p w:rsidR="00D9308D" w:rsidRPr="00A024AE" w:rsidRDefault="00D9308D" w:rsidP="00D9308D">
            <w:pPr>
              <w:spacing w:before="80" w:after="80"/>
            </w:pPr>
            <w:r w:rsidRPr="00A024AE">
              <w:t>Konstrukcja monolityczna, zwarta</w:t>
            </w:r>
          </w:p>
          <w:p w:rsidR="00D9308D" w:rsidRPr="00A024AE" w:rsidRDefault="00D9308D" w:rsidP="00D9308D">
            <w:pPr>
              <w:spacing w:before="80" w:after="80"/>
            </w:pPr>
            <w:r w:rsidRPr="00A024AE">
              <w:t>Gwintowana pokrywa</w:t>
            </w:r>
          </w:p>
        </w:tc>
      </w:tr>
      <w:tr w:rsidR="00B774F9" w:rsidRPr="00A024AE" w:rsidTr="00054C23">
        <w:tc>
          <w:tcPr>
            <w:tcW w:w="4606" w:type="dxa"/>
          </w:tcPr>
          <w:p w:rsidR="00B774F9" w:rsidRPr="00A024AE" w:rsidRDefault="00B774F9" w:rsidP="00D9308D">
            <w:pPr>
              <w:spacing w:before="80" w:after="80"/>
            </w:pPr>
            <w:r w:rsidRPr="00A024AE">
              <w:t>Wyposażenie</w:t>
            </w:r>
          </w:p>
        </w:tc>
        <w:tc>
          <w:tcPr>
            <w:tcW w:w="4606" w:type="dxa"/>
          </w:tcPr>
          <w:p w:rsidR="00D9308D" w:rsidRPr="00A024AE" w:rsidRDefault="00D9308D" w:rsidP="00D9308D">
            <w:pPr>
              <w:spacing w:before="80" w:after="80"/>
            </w:pPr>
            <w:r w:rsidRPr="00A024AE">
              <w:t>Wykonanie z materiałów ograniczających narastanie błony biologicznej</w:t>
            </w:r>
          </w:p>
          <w:p w:rsidR="005745ED" w:rsidRPr="00A024AE" w:rsidRDefault="00526658" w:rsidP="00D9308D">
            <w:pPr>
              <w:spacing w:before="80" w:after="80"/>
            </w:pPr>
            <w:r w:rsidRPr="00A024AE">
              <w:t>Zabezpieczenie przed przelaniem (przelew do kanalizacji)</w:t>
            </w:r>
          </w:p>
          <w:p w:rsidR="00FC2EAB" w:rsidRPr="00A024AE" w:rsidRDefault="00D9308D" w:rsidP="00D9308D">
            <w:pPr>
              <w:spacing w:before="80" w:after="80"/>
            </w:pPr>
            <w:r w:rsidRPr="00A024AE">
              <w:t>Inna niezbędna armatura potrzebna do prawidłowej pracy i w połączeniu z kolejnymi urządzeniami</w:t>
            </w:r>
          </w:p>
        </w:tc>
      </w:tr>
    </w:tbl>
    <w:p w:rsidR="00B774F9" w:rsidRPr="00A024AE" w:rsidRDefault="00B774F9" w:rsidP="00B700C4"/>
    <w:p w:rsidR="00B700C4" w:rsidRPr="00A024AE" w:rsidRDefault="00B700C4" w:rsidP="00B774F9">
      <w:pPr>
        <w:numPr>
          <w:ilvl w:val="0"/>
          <w:numId w:val="1"/>
        </w:numPr>
        <w:rPr>
          <w:b/>
        </w:rPr>
      </w:pPr>
      <w:r w:rsidRPr="00A024AE">
        <w:rPr>
          <w:b/>
        </w:rPr>
        <w:t>Zbiornik końcowy (produktu)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700C4" w:rsidRPr="00A024AE" w:rsidTr="005C6861">
        <w:tc>
          <w:tcPr>
            <w:tcW w:w="4606" w:type="dxa"/>
          </w:tcPr>
          <w:p w:rsidR="00B700C4" w:rsidRPr="00A024AE" w:rsidRDefault="00B700C4" w:rsidP="005745ED">
            <w:pPr>
              <w:spacing w:before="80" w:after="80"/>
            </w:pPr>
            <w:r w:rsidRPr="00A024AE">
              <w:t>Cel</w:t>
            </w:r>
          </w:p>
        </w:tc>
        <w:tc>
          <w:tcPr>
            <w:tcW w:w="4606" w:type="dxa"/>
          </w:tcPr>
          <w:p w:rsidR="00B700C4" w:rsidRPr="00A024AE" w:rsidRDefault="00B700C4" w:rsidP="005745ED">
            <w:pPr>
              <w:spacing w:before="80" w:after="80"/>
            </w:pPr>
            <w:r w:rsidRPr="00A024AE">
              <w:t>Czasowe przetrzymywanie filtratu po filtracji membranowej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5745ED">
            <w:pPr>
              <w:spacing w:before="80" w:after="80"/>
            </w:pPr>
            <w:r w:rsidRPr="00A024AE">
              <w:lastRenderedPageBreak/>
              <w:t>Typ</w:t>
            </w:r>
          </w:p>
        </w:tc>
        <w:tc>
          <w:tcPr>
            <w:tcW w:w="4606" w:type="dxa"/>
          </w:tcPr>
          <w:p w:rsidR="00B700C4" w:rsidRPr="00A024AE" w:rsidRDefault="00B700C4" w:rsidP="005745ED">
            <w:pPr>
              <w:spacing w:before="80" w:after="80"/>
            </w:pPr>
            <w:r w:rsidRPr="00A024AE">
              <w:t>Zbiornik wykonany z materiału zabezpieczającego (minimalizującego) narastanie błony biologicznej</w:t>
            </w:r>
          </w:p>
        </w:tc>
      </w:tr>
      <w:tr w:rsidR="00B700C4" w:rsidRPr="00A024AE" w:rsidTr="005C6861">
        <w:tc>
          <w:tcPr>
            <w:tcW w:w="4606" w:type="dxa"/>
          </w:tcPr>
          <w:p w:rsidR="00B700C4" w:rsidRPr="00A024AE" w:rsidRDefault="00B700C4" w:rsidP="005745ED">
            <w:pPr>
              <w:spacing w:before="80" w:after="80"/>
            </w:pPr>
            <w:r w:rsidRPr="00A024AE">
              <w:t>Objętość</w:t>
            </w:r>
          </w:p>
        </w:tc>
        <w:tc>
          <w:tcPr>
            <w:tcW w:w="4606" w:type="dxa"/>
          </w:tcPr>
          <w:p w:rsidR="00B700C4" w:rsidRPr="00A024AE" w:rsidRDefault="0047150D" w:rsidP="005745ED">
            <w:pPr>
              <w:spacing w:before="80" w:after="80"/>
            </w:pPr>
            <w:r w:rsidRPr="00A024AE">
              <w:t>15</w:t>
            </w:r>
            <w:r w:rsidR="00B700C4" w:rsidRPr="00A024AE">
              <w:t>0 L</w:t>
            </w:r>
          </w:p>
        </w:tc>
      </w:tr>
      <w:tr w:rsidR="0047150D" w:rsidRPr="00A024AE" w:rsidTr="005C6861">
        <w:tc>
          <w:tcPr>
            <w:tcW w:w="4606" w:type="dxa"/>
          </w:tcPr>
          <w:p w:rsidR="0047150D" w:rsidRPr="00A024AE" w:rsidRDefault="00FC2EAB" w:rsidP="005745ED">
            <w:pPr>
              <w:spacing w:before="80" w:after="80"/>
            </w:pPr>
            <w:r w:rsidRPr="00A024AE">
              <w:t>Budowa</w:t>
            </w:r>
          </w:p>
        </w:tc>
        <w:tc>
          <w:tcPr>
            <w:tcW w:w="4606" w:type="dxa"/>
          </w:tcPr>
          <w:p w:rsidR="00FC2EAB" w:rsidRPr="00A024AE" w:rsidRDefault="00FC2EAB" w:rsidP="005745ED">
            <w:pPr>
              <w:spacing w:before="80" w:after="80"/>
            </w:pPr>
            <w:r w:rsidRPr="00A024AE">
              <w:t>Wytłoczony wskaźnik poziomu cieczy</w:t>
            </w:r>
          </w:p>
          <w:p w:rsidR="00FC2EAB" w:rsidRPr="00A024AE" w:rsidRDefault="00FC2EAB" w:rsidP="005745ED">
            <w:pPr>
              <w:spacing w:before="80" w:after="80"/>
            </w:pPr>
            <w:r w:rsidRPr="00A024AE">
              <w:t>Konstrukcja monolityczna, zwarta</w:t>
            </w:r>
          </w:p>
          <w:p w:rsidR="0047150D" w:rsidRPr="00A024AE" w:rsidRDefault="00FC2EAB" w:rsidP="005745ED">
            <w:pPr>
              <w:spacing w:before="80" w:after="80"/>
            </w:pPr>
            <w:r w:rsidRPr="00A024AE">
              <w:t>Gwintowana pokrywa</w:t>
            </w:r>
          </w:p>
        </w:tc>
      </w:tr>
      <w:tr w:rsidR="00B700C4" w:rsidRPr="00B700C4" w:rsidTr="005C6861">
        <w:tc>
          <w:tcPr>
            <w:tcW w:w="4606" w:type="dxa"/>
          </w:tcPr>
          <w:p w:rsidR="00B700C4" w:rsidRPr="00A024AE" w:rsidRDefault="00B700C4" w:rsidP="005745ED">
            <w:pPr>
              <w:spacing w:before="80" w:after="80"/>
            </w:pPr>
            <w:r w:rsidRPr="00A024AE">
              <w:t>Wyposażenie</w:t>
            </w:r>
          </w:p>
        </w:tc>
        <w:tc>
          <w:tcPr>
            <w:tcW w:w="4606" w:type="dxa"/>
          </w:tcPr>
          <w:p w:rsidR="00F06FC8" w:rsidRPr="00A024AE" w:rsidRDefault="00F06FC8" w:rsidP="005745ED">
            <w:pPr>
              <w:spacing w:before="80" w:after="80"/>
            </w:pPr>
            <w:r w:rsidRPr="00A024AE">
              <w:t>Między innymi:</w:t>
            </w:r>
          </w:p>
          <w:p w:rsidR="00FC2EAB" w:rsidRPr="00A024AE" w:rsidRDefault="00FC2EAB" w:rsidP="005745ED">
            <w:pPr>
              <w:spacing w:before="80" w:after="80"/>
            </w:pPr>
            <w:r w:rsidRPr="00A024AE">
              <w:t>Pływakowy czujnik poziomu cieczy</w:t>
            </w:r>
          </w:p>
          <w:p w:rsidR="00FC2EAB" w:rsidRPr="00A024AE" w:rsidRDefault="00526658" w:rsidP="005745ED">
            <w:pPr>
              <w:spacing w:before="80" w:after="80"/>
            </w:pPr>
            <w:r w:rsidRPr="00A024AE">
              <w:t>Zabezpieczenie przed przelaniem (przelew do kanalizacji)</w:t>
            </w:r>
          </w:p>
          <w:p w:rsidR="00B700C4" w:rsidRPr="00B700C4" w:rsidRDefault="00F06FC8" w:rsidP="005745ED">
            <w:pPr>
              <w:spacing w:before="80" w:after="80"/>
            </w:pPr>
            <w:r w:rsidRPr="00A024AE">
              <w:t>U</w:t>
            </w:r>
            <w:r w:rsidR="0016161B" w:rsidRPr="00A024AE">
              <w:t xml:space="preserve"> dołu odprowadzenie oczyszczonego medium</w:t>
            </w:r>
          </w:p>
        </w:tc>
      </w:tr>
    </w:tbl>
    <w:p w:rsidR="00B700C4" w:rsidRDefault="00B700C4"/>
    <w:p w:rsidR="00E54DE2" w:rsidRDefault="00E54DE2" w:rsidP="00E54DE2">
      <w:pPr>
        <w:rPr>
          <w:b/>
          <w:highlight w:val="lightGray"/>
        </w:rPr>
      </w:pPr>
      <w:r w:rsidRPr="00C22899">
        <w:rPr>
          <w:b/>
          <w:highlight w:val="lightGray"/>
        </w:rPr>
        <w:t>Stanowisko 7b: Moduł kompletnej oczyszczalni ścieków z kontrolowanym napowietrzaniem tlenowym</w:t>
      </w:r>
    </w:p>
    <w:p w:rsidR="00BA0689" w:rsidRDefault="00BA0689" w:rsidP="00BA0689">
      <w:pPr>
        <w:rPr>
          <w:b/>
          <w:sz w:val="24"/>
        </w:rPr>
      </w:pPr>
      <w:r>
        <w:rPr>
          <w:b/>
          <w:sz w:val="24"/>
        </w:rPr>
        <w:t>S</w:t>
      </w:r>
      <w:r w:rsidRPr="009C7C6C">
        <w:rPr>
          <w:b/>
          <w:sz w:val="24"/>
        </w:rPr>
        <w:t>tanowisk</w:t>
      </w:r>
      <w:r>
        <w:rPr>
          <w:b/>
          <w:sz w:val="24"/>
        </w:rPr>
        <w:t>o</w:t>
      </w:r>
      <w:r w:rsidRPr="009C7C6C">
        <w:rPr>
          <w:b/>
          <w:sz w:val="24"/>
        </w:rPr>
        <w:t xml:space="preserve"> modułowe w skali półtechnicznej</w:t>
      </w:r>
      <w:r>
        <w:rPr>
          <w:b/>
          <w:sz w:val="24"/>
        </w:rPr>
        <w:t xml:space="preserve"> o</w:t>
      </w:r>
      <w:r w:rsidRPr="00356A85">
        <w:rPr>
          <w:b/>
          <w:sz w:val="24"/>
        </w:rPr>
        <w:t xml:space="preserve">czyszczalnia, </w:t>
      </w:r>
      <w:r>
        <w:rPr>
          <w:b/>
          <w:sz w:val="24"/>
        </w:rPr>
        <w:t>mobilne</w:t>
      </w:r>
      <w:r w:rsidRPr="00356A85">
        <w:rPr>
          <w:b/>
          <w:sz w:val="24"/>
        </w:rPr>
        <w:t>, z kontrolowanym napowietrzaniem tlenowym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A0689" w:rsidRPr="008E2DB6" w:rsidTr="00D8037E">
        <w:tc>
          <w:tcPr>
            <w:tcW w:w="9212" w:type="dxa"/>
          </w:tcPr>
          <w:p w:rsidR="00BA0689" w:rsidRPr="008E2DB6" w:rsidRDefault="00BA0689" w:rsidP="00D8037E">
            <w:pPr>
              <w:rPr>
                <w:sz w:val="24"/>
              </w:rPr>
            </w:pPr>
            <w:r w:rsidRPr="008E2DB6">
              <w:rPr>
                <w:sz w:val="24"/>
              </w:rPr>
              <w:t>Zawartość zestawu umieszczonego na mobilnym stelażu:</w:t>
            </w:r>
          </w:p>
        </w:tc>
      </w:tr>
      <w:tr w:rsidR="00BA0689" w:rsidRPr="008E2DB6" w:rsidTr="00D8037E">
        <w:tc>
          <w:tcPr>
            <w:tcW w:w="9212" w:type="dxa"/>
          </w:tcPr>
          <w:p w:rsidR="00BA0689" w:rsidRPr="008E2DB6" w:rsidRDefault="00BA0689" w:rsidP="00BA0689">
            <w:pPr>
              <w:pStyle w:val="Akapitzlist"/>
              <w:numPr>
                <w:ilvl w:val="0"/>
                <w:numId w:val="6"/>
              </w:numPr>
              <w:rPr>
                <w:sz w:val="24"/>
              </w:rPr>
            </w:pPr>
            <w:r w:rsidRPr="008E2DB6">
              <w:rPr>
                <w:sz w:val="24"/>
              </w:rPr>
              <w:t xml:space="preserve">Reaktor i osadnik szkła </w:t>
            </w:r>
            <w:proofErr w:type="spellStart"/>
            <w:r w:rsidRPr="008E2DB6">
              <w:rPr>
                <w:sz w:val="24"/>
              </w:rPr>
              <w:t>borokrzemianowego</w:t>
            </w:r>
            <w:proofErr w:type="spellEnd"/>
            <w:r w:rsidRPr="008E2DB6">
              <w:rPr>
                <w:sz w:val="24"/>
              </w:rPr>
              <w:t xml:space="preserve"> 3.3,</w:t>
            </w:r>
          </w:p>
        </w:tc>
      </w:tr>
      <w:tr w:rsidR="00BA0689" w:rsidRPr="008E2DB6" w:rsidTr="00D8037E">
        <w:tc>
          <w:tcPr>
            <w:tcW w:w="9212" w:type="dxa"/>
          </w:tcPr>
          <w:p w:rsidR="00BA0689" w:rsidRPr="008E2DB6" w:rsidRDefault="00BA0689" w:rsidP="00BA0689">
            <w:pPr>
              <w:pStyle w:val="Akapitzlist"/>
              <w:numPr>
                <w:ilvl w:val="0"/>
                <w:numId w:val="6"/>
              </w:numPr>
              <w:rPr>
                <w:sz w:val="24"/>
              </w:rPr>
            </w:pPr>
            <w:r w:rsidRPr="008E2DB6">
              <w:rPr>
                <w:sz w:val="24"/>
              </w:rPr>
              <w:t xml:space="preserve">pompa mamutowa, również wykonana ze szkła </w:t>
            </w:r>
            <w:proofErr w:type="spellStart"/>
            <w:r w:rsidRPr="008E2DB6">
              <w:rPr>
                <w:sz w:val="24"/>
              </w:rPr>
              <w:t>borokrzemianowego</w:t>
            </w:r>
            <w:proofErr w:type="spellEnd"/>
            <w:r w:rsidRPr="008E2DB6">
              <w:rPr>
                <w:sz w:val="24"/>
              </w:rPr>
              <w:t xml:space="preserve"> 3.3, do zawracania osadu ściekowego z osadnika do naczynia reaktora</w:t>
            </w:r>
          </w:p>
        </w:tc>
      </w:tr>
      <w:tr w:rsidR="00BA0689" w:rsidRPr="008E2DB6" w:rsidTr="00D8037E">
        <w:tc>
          <w:tcPr>
            <w:tcW w:w="9212" w:type="dxa"/>
          </w:tcPr>
          <w:p w:rsidR="00BA0689" w:rsidRPr="008E2DB6" w:rsidRDefault="00BA0689" w:rsidP="00BA0689">
            <w:pPr>
              <w:pStyle w:val="Akapitzlist"/>
              <w:numPr>
                <w:ilvl w:val="0"/>
                <w:numId w:val="6"/>
              </w:numPr>
              <w:rPr>
                <w:sz w:val="24"/>
              </w:rPr>
            </w:pPr>
            <w:r w:rsidRPr="008E2DB6">
              <w:rPr>
                <w:sz w:val="24"/>
              </w:rPr>
              <w:t>Pompa membranowa</w:t>
            </w:r>
          </w:p>
        </w:tc>
      </w:tr>
      <w:tr w:rsidR="00BA0689" w:rsidRPr="008E2DB6" w:rsidTr="00D8037E">
        <w:tc>
          <w:tcPr>
            <w:tcW w:w="9212" w:type="dxa"/>
          </w:tcPr>
          <w:p w:rsidR="00BA0689" w:rsidRPr="008E2DB6" w:rsidRDefault="00BA0689" w:rsidP="00BA0689">
            <w:pPr>
              <w:pStyle w:val="Akapitzlist"/>
              <w:numPr>
                <w:ilvl w:val="0"/>
                <w:numId w:val="6"/>
              </w:numPr>
              <w:rPr>
                <w:sz w:val="24"/>
              </w:rPr>
            </w:pPr>
            <w:r w:rsidRPr="008E2DB6">
              <w:rPr>
                <w:sz w:val="24"/>
              </w:rPr>
              <w:t>Przepływomierze do wprowadzania powietrza do naczynia reaktora i sterowanie pompą mamutową</w:t>
            </w:r>
          </w:p>
        </w:tc>
      </w:tr>
      <w:tr w:rsidR="00BA0689" w:rsidRPr="008E2DB6" w:rsidTr="00D8037E">
        <w:tc>
          <w:tcPr>
            <w:tcW w:w="9212" w:type="dxa"/>
          </w:tcPr>
          <w:p w:rsidR="00BA0689" w:rsidRPr="008E2DB6" w:rsidRDefault="00BA0689" w:rsidP="00BA0689">
            <w:pPr>
              <w:pStyle w:val="Akapitzlist"/>
              <w:numPr>
                <w:ilvl w:val="0"/>
                <w:numId w:val="6"/>
              </w:numPr>
              <w:rPr>
                <w:sz w:val="24"/>
              </w:rPr>
            </w:pPr>
            <w:r w:rsidRPr="008E2DB6">
              <w:rPr>
                <w:sz w:val="24"/>
              </w:rPr>
              <w:t>Pompa wężowa o wydajności 0,2 - 2 l/h do transportu ścieków</w:t>
            </w:r>
          </w:p>
        </w:tc>
      </w:tr>
      <w:tr w:rsidR="00BA0689" w:rsidRPr="008E2DB6" w:rsidTr="00D8037E">
        <w:tc>
          <w:tcPr>
            <w:tcW w:w="9212" w:type="dxa"/>
          </w:tcPr>
          <w:p w:rsidR="00BA0689" w:rsidRPr="008E2DB6" w:rsidRDefault="00BA0689" w:rsidP="00BA0689">
            <w:pPr>
              <w:pStyle w:val="Akapitzlist"/>
              <w:numPr>
                <w:ilvl w:val="0"/>
                <w:numId w:val="6"/>
              </w:numPr>
              <w:rPr>
                <w:sz w:val="24"/>
              </w:rPr>
            </w:pPr>
            <w:r w:rsidRPr="008E2DB6">
              <w:rPr>
                <w:sz w:val="24"/>
              </w:rPr>
              <w:t>Pojemnik zasilający, 30 l, na ścieki</w:t>
            </w:r>
          </w:p>
        </w:tc>
      </w:tr>
      <w:tr w:rsidR="00BA0689" w:rsidRPr="008E2DB6" w:rsidTr="00D8037E">
        <w:tc>
          <w:tcPr>
            <w:tcW w:w="9212" w:type="dxa"/>
          </w:tcPr>
          <w:p w:rsidR="00BA0689" w:rsidRPr="008E2DB6" w:rsidRDefault="00BA0689" w:rsidP="00BA0689">
            <w:pPr>
              <w:pStyle w:val="Akapitzlist"/>
              <w:numPr>
                <w:ilvl w:val="0"/>
                <w:numId w:val="6"/>
              </w:numPr>
              <w:rPr>
                <w:sz w:val="24"/>
              </w:rPr>
            </w:pPr>
            <w:r w:rsidRPr="008E2DB6">
              <w:rPr>
                <w:sz w:val="24"/>
              </w:rPr>
              <w:t xml:space="preserve">Zbiornik wychwytujący na wodę oczyszczoną: 30 l </w:t>
            </w:r>
          </w:p>
        </w:tc>
      </w:tr>
      <w:tr w:rsidR="00BA0689" w:rsidRPr="008E2DB6" w:rsidTr="00D8037E">
        <w:tc>
          <w:tcPr>
            <w:tcW w:w="9212" w:type="dxa"/>
          </w:tcPr>
          <w:p w:rsidR="00BA0689" w:rsidRPr="008E2DB6" w:rsidRDefault="00BA0689" w:rsidP="00BA0689">
            <w:pPr>
              <w:pStyle w:val="Akapitzlist"/>
              <w:numPr>
                <w:ilvl w:val="0"/>
                <w:numId w:val="6"/>
              </w:numPr>
              <w:rPr>
                <w:sz w:val="24"/>
              </w:rPr>
            </w:pPr>
            <w:r w:rsidRPr="008E2DB6">
              <w:rPr>
                <w:sz w:val="24"/>
              </w:rPr>
              <w:t>Wymiary: Wysokość 185 cm szer. 90 głębokość 60</w:t>
            </w:r>
          </w:p>
        </w:tc>
      </w:tr>
      <w:tr w:rsidR="00BA0689" w:rsidRPr="008E2DB6" w:rsidTr="00D8037E">
        <w:tc>
          <w:tcPr>
            <w:tcW w:w="9212" w:type="dxa"/>
          </w:tcPr>
          <w:p w:rsidR="00BA0689" w:rsidRPr="008E2DB6" w:rsidRDefault="00BA0689" w:rsidP="00BA0689">
            <w:pPr>
              <w:pStyle w:val="Akapitzlist"/>
              <w:numPr>
                <w:ilvl w:val="0"/>
                <w:numId w:val="6"/>
              </w:numPr>
              <w:rPr>
                <w:sz w:val="24"/>
              </w:rPr>
            </w:pPr>
            <w:r w:rsidRPr="008E2DB6">
              <w:rPr>
                <w:sz w:val="24"/>
              </w:rPr>
              <w:t>Zbiornik30 l</w:t>
            </w:r>
          </w:p>
        </w:tc>
      </w:tr>
    </w:tbl>
    <w:p w:rsidR="00BA0689" w:rsidRDefault="00BA0689" w:rsidP="00BA0689">
      <w:pPr>
        <w:rPr>
          <w:sz w:val="24"/>
        </w:rPr>
      </w:pPr>
    </w:p>
    <w:p w:rsidR="00BA0689" w:rsidRPr="00AE7F20" w:rsidRDefault="00BA0689" w:rsidP="00BA0689">
      <w:pPr>
        <w:rPr>
          <w:b/>
          <w:sz w:val="24"/>
        </w:rPr>
      </w:pPr>
      <w:r w:rsidRPr="00AE7F20">
        <w:rPr>
          <w:b/>
          <w:sz w:val="24"/>
        </w:rPr>
        <w:t xml:space="preserve">Stanowisko do badań wód </w:t>
      </w:r>
      <w:proofErr w:type="spellStart"/>
      <w:r w:rsidRPr="00AE7F20">
        <w:rPr>
          <w:b/>
          <w:sz w:val="24"/>
        </w:rPr>
        <w:t>nadosadowych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>Technologia pomiarowa: Spektrofotometr z technologią wiązki odniesienia</w:t>
            </w:r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 xml:space="preserve">Zakres długości fal: 320 – 1100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>Typ lampy: wolframowa lampa halogenowa</w:t>
            </w:r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>Tryby pomiaru: stężenie, absorbancja, transmisja, wiele długości fal, widma i kinetyka w trybie absorbancji i transmisji</w:t>
            </w:r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 xml:space="preserve">Pasmo widmowe: 4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 xml:space="preserve">Rozdzielczość długości fali: 1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  <w:r w:rsidRPr="004D3904">
              <w:rPr>
                <w:sz w:val="24"/>
              </w:rPr>
              <w:t xml:space="preserve"> (skan 0,1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  <w:r w:rsidRPr="004D3904">
              <w:rPr>
                <w:sz w:val="24"/>
              </w:rPr>
              <w:t>)</w:t>
            </w:r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 xml:space="preserve">Odtwarzalność długości fali: ± 0,2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 xml:space="preserve">Dokładność długości fali: ± 1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lastRenderedPageBreak/>
              <w:t xml:space="preserve">Światło rozproszone ≤ 0,1% transmisji przy 340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 xml:space="preserve">Zakres fotometryczny: ± 3,0 </w:t>
            </w:r>
            <w:proofErr w:type="spellStart"/>
            <w:r w:rsidRPr="004D3904">
              <w:rPr>
                <w:sz w:val="24"/>
              </w:rPr>
              <w:t>Abs</w:t>
            </w:r>
            <w:proofErr w:type="spellEnd"/>
            <w:r w:rsidRPr="004D3904">
              <w:rPr>
                <w:sz w:val="24"/>
              </w:rPr>
              <w:t xml:space="preserve"> Rozdzielczość absorbancji 0,001 </w:t>
            </w:r>
            <w:proofErr w:type="spellStart"/>
            <w:r w:rsidRPr="004D3904">
              <w:rPr>
                <w:sz w:val="24"/>
              </w:rPr>
              <w:t>Abs</w:t>
            </w:r>
            <w:proofErr w:type="spellEnd"/>
            <w:r w:rsidRPr="004D3904">
              <w:rPr>
                <w:sz w:val="24"/>
              </w:rPr>
              <w:t xml:space="preserve"> Odtwarzalność absorbancji ± 0,003 absorbancji przy 1 absorbancji między 320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  <w:r w:rsidRPr="004D3904">
              <w:rPr>
                <w:sz w:val="24"/>
              </w:rPr>
              <w:t xml:space="preserve"> a 900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  <w:r w:rsidRPr="004D3904">
              <w:rPr>
                <w:sz w:val="24"/>
              </w:rPr>
              <w:t xml:space="preserve"> Dokładność absorbancji przy 340 – 900 </w:t>
            </w:r>
            <w:proofErr w:type="spellStart"/>
            <w:r w:rsidRPr="004D3904">
              <w:rPr>
                <w:sz w:val="24"/>
              </w:rPr>
              <w:t>nm</w:t>
            </w:r>
            <w:proofErr w:type="spellEnd"/>
            <w:r w:rsidRPr="004D3904">
              <w:rPr>
                <w:sz w:val="24"/>
              </w:rPr>
              <w:t xml:space="preserve"> 1 absorbancja: ± 0,005 absorbancji 2 absorbancja: ± 0,005 absorbancji 2,5 absorbancji: ± 0,010 absorbancji</w:t>
            </w:r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>EMC: Dyrektywa 2004/108/WE, EN IEC61326-1, IEC61326-1</w:t>
            </w:r>
          </w:p>
        </w:tc>
      </w:tr>
      <w:tr w:rsidR="00BA0689" w:rsidRPr="004D3904" w:rsidTr="00D8037E">
        <w:tc>
          <w:tcPr>
            <w:tcW w:w="9212" w:type="dxa"/>
          </w:tcPr>
          <w:p w:rsidR="00BA0689" w:rsidRPr="004D3904" w:rsidRDefault="00BA0689" w:rsidP="00D8037E">
            <w:pPr>
              <w:rPr>
                <w:sz w:val="24"/>
              </w:rPr>
            </w:pPr>
            <w:r w:rsidRPr="004D3904">
              <w:rPr>
                <w:sz w:val="24"/>
              </w:rPr>
              <w:t>Bezpieczeństwo przyrządu: EN 61010-1, UL IEC61010-1</w:t>
            </w:r>
          </w:p>
        </w:tc>
      </w:tr>
    </w:tbl>
    <w:p w:rsidR="00BA0689" w:rsidRDefault="00BA0689" w:rsidP="00BA0689">
      <w:pPr>
        <w:rPr>
          <w:sz w:val="24"/>
        </w:rPr>
      </w:pPr>
    </w:p>
    <w:p w:rsidR="00BA0689" w:rsidRPr="00232F32" w:rsidRDefault="00BA0689" w:rsidP="00BA0689">
      <w:pPr>
        <w:rPr>
          <w:b/>
          <w:sz w:val="24"/>
        </w:rPr>
      </w:pPr>
      <w:r w:rsidRPr="00232F32">
        <w:rPr>
          <w:b/>
          <w:sz w:val="24"/>
        </w:rPr>
        <w:t>Program do modelowania pracy oczyszczalni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>Zaimplementowany zintegrowany model osadu czynnego / fermentacji beztlenowej umożliwiający modelowanie całej oczyszczalni od dopływu do odpływu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>
              <w:rPr>
                <w:sz w:val="24"/>
              </w:rPr>
              <w:t>Model dozowania</w:t>
            </w:r>
            <w:r w:rsidRPr="00232F32">
              <w:rPr>
                <w:sz w:val="24"/>
              </w:rPr>
              <w:t xml:space="preserve"> </w:t>
            </w:r>
            <w:r>
              <w:rPr>
                <w:sz w:val="24"/>
              </w:rPr>
              <w:t>suplementów</w:t>
            </w:r>
            <w:r w:rsidRPr="00232F32">
              <w:rPr>
                <w:sz w:val="24"/>
              </w:rPr>
              <w:t xml:space="preserve"> biologiczn</w:t>
            </w:r>
            <w:r>
              <w:rPr>
                <w:sz w:val="24"/>
              </w:rPr>
              <w:t>ych wspomagających oczyszczanie ścieków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>
              <w:rPr>
                <w:sz w:val="24"/>
              </w:rPr>
              <w:t>M</w:t>
            </w:r>
            <w:r w:rsidRPr="00232F32">
              <w:rPr>
                <w:sz w:val="24"/>
              </w:rPr>
              <w:t>odel chemi</w:t>
            </w:r>
            <w:r>
              <w:rPr>
                <w:sz w:val="24"/>
              </w:rPr>
              <w:t>cznego</w:t>
            </w:r>
            <w:r w:rsidRPr="00232F32">
              <w:rPr>
                <w:sz w:val="24"/>
              </w:rPr>
              <w:t xml:space="preserve"> usuwania fosforu 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>
              <w:rPr>
                <w:sz w:val="24"/>
              </w:rPr>
              <w:t>M</w:t>
            </w:r>
            <w:r w:rsidRPr="00232F32">
              <w:rPr>
                <w:sz w:val="24"/>
              </w:rPr>
              <w:t>odelowanie chemiczn</w:t>
            </w:r>
            <w:r>
              <w:rPr>
                <w:sz w:val="24"/>
              </w:rPr>
              <w:t>ego wspomagania oczyszczania ścieków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 xml:space="preserve">Modelowanie </w:t>
            </w:r>
            <w:r>
              <w:rPr>
                <w:sz w:val="24"/>
              </w:rPr>
              <w:t xml:space="preserve">usuwania </w:t>
            </w:r>
            <w:r w:rsidRPr="00232F32">
              <w:rPr>
                <w:sz w:val="24"/>
              </w:rPr>
              <w:t>siarki, w tym siarczan</w:t>
            </w:r>
            <w:r>
              <w:rPr>
                <w:sz w:val="24"/>
              </w:rPr>
              <w:t>ów poprzez</w:t>
            </w:r>
            <w:r w:rsidRPr="00232F32">
              <w:rPr>
                <w:sz w:val="24"/>
              </w:rPr>
              <w:t xml:space="preserve"> bakterie utleniające/redukujące, usuwanie siarkowodoru i żelaza</w:t>
            </w:r>
            <w:r>
              <w:rPr>
                <w:sz w:val="24"/>
              </w:rPr>
              <w:t>,</w:t>
            </w:r>
            <w:r w:rsidRPr="00232F32">
              <w:rPr>
                <w:sz w:val="24"/>
              </w:rPr>
              <w:t xml:space="preserve"> wytrącanie siarczków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 xml:space="preserve">Modelowanie </w:t>
            </w:r>
            <w:r>
              <w:rPr>
                <w:sz w:val="24"/>
              </w:rPr>
              <w:t>zachowania zanieczyszczeń przemysłowych</w:t>
            </w:r>
            <w:r w:rsidRPr="00232F32">
              <w:rPr>
                <w:sz w:val="24"/>
              </w:rPr>
              <w:t xml:space="preserve"> z kinetyk</w:t>
            </w:r>
            <w:r>
              <w:rPr>
                <w:sz w:val="24"/>
              </w:rPr>
              <w:t>ą</w:t>
            </w:r>
            <w:r w:rsidRPr="00232F32">
              <w:rPr>
                <w:sz w:val="24"/>
              </w:rPr>
              <w:t xml:space="preserve"> i potencjał</w:t>
            </w:r>
            <w:r>
              <w:rPr>
                <w:sz w:val="24"/>
              </w:rPr>
              <w:t>em</w:t>
            </w:r>
            <w:r w:rsidRPr="00232F32">
              <w:rPr>
                <w:sz w:val="24"/>
              </w:rPr>
              <w:t xml:space="preserve"> hamowania </w:t>
            </w:r>
            <w:r>
              <w:rPr>
                <w:sz w:val="24"/>
              </w:rPr>
              <w:t xml:space="preserve">i </w:t>
            </w:r>
            <w:r w:rsidRPr="00232F32">
              <w:rPr>
                <w:sz w:val="24"/>
              </w:rPr>
              <w:t>jednoczesn</w:t>
            </w:r>
            <w:r>
              <w:rPr>
                <w:sz w:val="24"/>
              </w:rPr>
              <w:t>ą</w:t>
            </w:r>
            <w:r w:rsidRPr="00232F32">
              <w:rPr>
                <w:sz w:val="24"/>
              </w:rPr>
              <w:t xml:space="preserve"> biodegradacja </w:t>
            </w:r>
            <w:r>
              <w:rPr>
                <w:sz w:val="24"/>
              </w:rPr>
              <w:t xml:space="preserve">wraz z </w:t>
            </w:r>
            <w:r w:rsidRPr="00232F32">
              <w:rPr>
                <w:sz w:val="24"/>
              </w:rPr>
              <w:t>mechanizm</w:t>
            </w:r>
            <w:r>
              <w:rPr>
                <w:sz w:val="24"/>
              </w:rPr>
              <w:t>ami ich</w:t>
            </w:r>
            <w:r w:rsidRPr="00232F32">
              <w:rPr>
                <w:sz w:val="24"/>
              </w:rPr>
              <w:t xml:space="preserve"> usuwania,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>Modelowanie odzyskiwani</w:t>
            </w:r>
            <w:r>
              <w:rPr>
                <w:sz w:val="24"/>
              </w:rPr>
              <w:t>a</w:t>
            </w:r>
            <w:r w:rsidRPr="00232F32">
              <w:rPr>
                <w:sz w:val="24"/>
              </w:rPr>
              <w:t xml:space="preserve"> fosforu osadów, w tym </w:t>
            </w:r>
            <w:proofErr w:type="spellStart"/>
            <w:r w:rsidRPr="00232F32">
              <w:rPr>
                <w:sz w:val="24"/>
              </w:rPr>
              <w:t>struwit</w:t>
            </w:r>
            <w:proofErr w:type="spellEnd"/>
            <w:r w:rsidRPr="00232F32">
              <w:rPr>
                <w:sz w:val="24"/>
              </w:rPr>
              <w:t xml:space="preserve">, </w:t>
            </w:r>
            <w:proofErr w:type="spellStart"/>
            <w:r w:rsidRPr="00232F32">
              <w:rPr>
                <w:sz w:val="24"/>
              </w:rPr>
              <w:t>bruszyt</w:t>
            </w:r>
            <w:proofErr w:type="spellEnd"/>
            <w:r w:rsidRPr="00232F32">
              <w:rPr>
                <w:sz w:val="24"/>
              </w:rPr>
              <w:t xml:space="preserve"> i wiwianit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>
              <w:rPr>
                <w:sz w:val="24"/>
              </w:rPr>
              <w:t xml:space="preserve">Śledzenie </w:t>
            </w:r>
            <w:r w:rsidRPr="00232F32">
              <w:rPr>
                <w:sz w:val="24"/>
              </w:rPr>
              <w:t>odzyskiwani</w:t>
            </w:r>
            <w:r>
              <w:rPr>
                <w:sz w:val="24"/>
              </w:rPr>
              <w:t>a</w:t>
            </w:r>
            <w:r w:rsidRPr="00232F32">
              <w:rPr>
                <w:sz w:val="24"/>
              </w:rPr>
              <w:t xml:space="preserve"> celulozy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>Modelowanie strategi</w:t>
            </w:r>
            <w:r>
              <w:rPr>
                <w:sz w:val="24"/>
              </w:rPr>
              <w:t>i</w:t>
            </w:r>
            <w:r w:rsidRPr="00232F32">
              <w:rPr>
                <w:sz w:val="24"/>
              </w:rPr>
              <w:t xml:space="preserve"> </w:t>
            </w:r>
            <w:proofErr w:type="spellStart"/>
            <w:r w:rsidRPr="00232F32">
              <w:rPr>
                <w:sz w:val="24"/>
              </w:rPr>
              <w:t>deamonifikacji</w:t>
            </w:r>
            <w:proofErr w:type="spellEnd"/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>Obliczanie mocy dmuchawy uwzględniające czynniki takie jak temperatura powietrza wlotowego i wilgotność względna i straty ciśnienia w system</w:t>
            </w:r>
            <w:r>
              <w:rPr>
                <w:sz w:val="24"/>
              </w:rPr>
              <w:t>ie</w:t>
            </w:r>
            <w:r w:rsidRPr="00232F32">
              <w:rPr>
                <w:sz w:val="24"/>
              </w:rPr>
              <w:t xml:space="preserve"> dostarczania powietrza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 xml:space="preserve">Możliwość zbadania mocy na miejscu wytwarzanie i odzysk ciepła przez CHP 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>Kompleksowe obliczenia OPEX w tym różne dzienne/sezonowe stawki taryfowe energii elektrycznej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>Przyjazne dla użytkownika narzędzia do rysowania schematów blokowych (funkcja cofania, kopiowanie/wklejanie elementów, wyrównanie elementów)</w:t>
            </w:r>
          </w:p>
        </w:tc>
      </w:tr>
      <w:tr w:rsidR="00BA0689" w:rsidRPr="00232F32" w:rsidTr="00D8037E">
        <w:tc>
          <w:tcPr>
            <w:tcW w:w="9212" w:type="dxa"/>
          </w:tcPr>
          <w:p w:rsidR="00BA0689" w:rsidRPr="00232F32" w:rsidRDefault="00BA0689" w:rsidP="00D8037E">
            <w:pPr>
              <w:rPr>
                <w:sz w:val="24"/>
              </w:rPr>
            </w:pPr>
            <w:r w:rsidRPr="00232F32">
              <w:rPr>
                <w:sz w:val="24"/>
              </w:rPr>
              <w:t xml:space="preserve">Automatyczne generowanie raportów w obu </w:t>
            </w:r>
            <w:r>
              <w:rPr>
                <w:sz w:val="24"/>
              </w:rPr>
              <w:t>f</w:t>
            </w:r>
            <w:r w:rsidRPr="00232F32">
              <w:rPr>
                <w:sz w:val="24"/>
              </w:rPr>
              <w:t>ormat</w:t>
            </w:r>
            <w:r>
              <w:rPr>
                <w:sz w:val="24"/>
              </w:rPr>
              <w:t>ach</w:t>
            </w:r>
            <w:r w:rsidRPr="00232F32">
              <w:rPr>
                <w:sz w:val="24"/>
              </w:rPr>
              <w:t xml:space="preserve"> Word i Excel</w:t>
            </w:r>
          </w:p>
        </w:tc>
      </w:tr>
    </w:tbl>
    <w:p w:rsidR="00BA0689" w:rsidRDefault="00BA0689" w:rsidP="00BA0689">
      <w:pPr>
        <w:rPr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A0689" w:rsidRPr="00050497" w:rsidTr="00D8037E">
        <w:tc>
          <w:tcPr>
            <w:tcW w:w="9212" w:type="dxa"/>
          </w:tcPr>
          <w:p w:rsidR="00BA0689" w:rsidRPr="00683251" w:rsidRDefault="00BA0689" w:rsidP="00D8037E">
            <w:pPr>
              <w:rPr>
                <w:b/>
              </w:rPr>
            </w:pPr>
            <w:r w:rsidRPr="00683251">
              <w:rPr>
                <w:b/>
              </w:rPr>
              <w:t>Przenośny system pomiaru prędkości/przepływu typu ADV wraz z wyposażeniem: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</w:t>
            </w:r>
            <w:proofErr w:type="spellStart"/>
            <w:r w:rsidRPr="00050497">
              <w:t>Logger</w:t>
            </w:r>
            <w:proofErr w:type="spellEnd"/>
            <w:r w:rsidRPr="00050497">
              <w:t xml:space="preserve"> z wyświetlaczem LCD oraz sondą pomiarową 2D 10MHz </w:t>
            </w:r>
            <w:proofErr w:type="spellStart"/>
            <w:r w:rsidRPr="00050497">
              <w:t>side-looking</w:t>
            </w:r>
            <w:proofErr w:type="spellEnd"/>
            <w:r w:rsidRPr="00050497">
              <w:t xml:space="preserve"> wraz z kablem RS232 o dł. 1,5 m (odległość sondy od punktu pomiaru - 10cm, minimalna głębokość pomiaru - 2cm) z czujnikiem pomiaru głębokości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Zakres pomiaru -4,0 m/s do 4,0 m/s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Wewnętrzna pamięć 16GB, możliwość zapisu do 10000 pomiarów przepływu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Oprogramowanie </w:t>
            </w:r>
            <w:proofErr w:type="spellStart"/>
            <w:r w:rsidRPr="00050497">
              <w:t>FlowTracker</w:t>
            </w:r>
            <w:proofErr w:type="spellEnd"/>
            <w:r w:rsidRPr="00050497">
              <w:t xml:space="preserve"> oraz </w:t>
            </w:r>
            <w:proofErr w:type="spellStart"/>
            <w:r w:rsidRPr="00050497">
              <w:t>SonUtils</w:t>
            </w:r>
            <w:proofErr w:type="spellEnd"/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Klasa odporności IP67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Port komunikacyjny </w:t>
            </w:r>
            <w:proofErr w:type="spellStart"/>
            <w:r w:rsidRPr="00050497">
              <w:t>MicroUSB</w:t>
            </w:r>
            <w:proofErr w:type="spellEnd"/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Zaimplementowany system diagnostyczny </w:t>
            </w:r>
            <w:proofErr w:type="spellStart"/>
            <w:r w:rsidRPr="00050497">
              <w:t>SmartQC</w:t>
            </w:r>
            <w:proofErr w:type="spellEnd"/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Miernik umożliwiający wyznaczenie dwóch wektorów prędkości XY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Pomiar prędkości już od głębokości 2 cm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Automatyczna kalkulacja prędkości średniej oraz przepływu zgodnie z wytycznymi ISO oraz USGS;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Określenie błędu wyników pomiarowych równolegle w oparciu o metody statystyczne oraz normę ISO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lastRenderedPageBreak/>
              <w:t>• Pomiar kąta odchylenia wektora prędkości od osi X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Puls-koherencyjna technika pomiarowa umożliwiająca pomiar prędkości z rozdzielczością ±0,0001m/s w zakresie ±4,0m/s;</w:t>
            </w:r>
          </w:p>
        </w:tc>
      </w:tr>
    </w:tbl>
    <w:p w:rsidR="00BA0689" w:rsidRDefault="00BA0689" w:rsidP="00BA0689"/>
    <w:p w:rsidR="00BA0689" w:rsidRDefault="00BA0689" w:rsidP="00BA0689">
      <w:r w:rsidRPr="00050497">
        <w:t xml:space="preserve">Łata miernicza o dł. 1,2 m (podziałka w cm) z uchwytem na wyświetlacz </w:t>
      </w:r>
      <w:proofErr w:type="spellStart"/>
      <w:r w:rsidRPr="00050497">
        <w:t>FlowTracker</w:t>
      </w:r>
      <w:proofErr w:type="spellEnd"/>
      <w:r w:rsidRPr="00050497">
        <w:t xml:space="preserve"> oraz</w:t>
      </w:r>
      <w:r>
        <w:t xml:space="preserve"> </w:t>
      </w:r>
      <w:r w:rsidRPr="00050497">
        <w:t>sondę pomiarową. W zestawie również walizka</w:t>
      </w:r>
    </w:p>
    <w:p w:rsidR="00BA0689" w:rsidRDefault="00BA0689" w:rsidP="00BA068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A0689" w:rsidRPr="00050497" w:rsidTr="00D8037E">
        <w:tc>
          <w:tcPr>
            <w:tcW w:w="9212" w:type="dxa"/>
          </w:tcPr>
          <w:p w:rsidR="00BA0689" w:rsidRPr="00683251" w:rsidRDefault="00BA0689" w:rsidP="00D8037E">
            <w:pPr>
              <w:rPr>
                <w:b/>
              </w:rPr>
            </w:pPr>
            <w:r w:rsidRPr="00683251">
              <w:rPr>
                <w:b/>
              </w:rPr>
              <w:t xml:space="preserve">Przenośny Przepływomierz ADCP 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Pięć wiązek 3,0 MHz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Do użycia </w:t>
            </w:r>
            <w:proofErr w:type="spellStart"/>
            <w:r w:rsidRPr="00050497">
              <w:t>metdą</w:t>
            </w:r>
            <w:proofErr w:type="spellEnd"/>
            <w:r w:rsidRPr="00050497">
              <w:t xml:space="preserve"> ruchomej łodzi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Pionowa wiązka do pomiaru głębokości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Kompas I czujnik przechyłu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Wbudowany czujnik temperatury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Wbudowana ładowalna wewnętrzna bateria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Do pomiarów metodą śledzenia dna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Wbudowany Bluetooth do </w:t>
            </w:r>
            <w:proofErr w:type="spellStart"/>
            <w:r w:rsidRPr="00050497">
              <w:t>komunikacjiz</w:t>
            </w:r>
            <w:proofErr w:type="spellEnd"/>
            <w:r w:rsidRPr="00050497">
              <w:t xml:space="preserve"> PC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Oprogramowanie do obsługi danych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W zestawie z pływakiem </w:t>
            </w:r>
            <w:proofErr w:type="spellStart"/>
            <w:r w:rsidRPr="00050497">
              <w:t>Hydroboard</w:t>
            </w:r>
            <w:proofErr w:type="spellEnd"/>
            <w:r w:rsidRPr="00050497">
              <w:t xml:space="preserve"> II Micro</w:t>
            </w:r>
          </w:p>
        </w:tc>
      </w:tr>
    </w:tbl>
    <w:p w:rsidR="00BA0689" w:rsidRDefault="00BA0689" w:rsidP="00BA068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A0689" w:rsidRPr="00050497" w:rsidTr="00D8037E">
        <w:tc>
          <w:tcPr>
            <w:tcW w:w="9212" w:type="dxa"/>
          </w:tcPr>
          <w:p w:rsidR="00BA0689" w:rsidRPr="00683251" w:rsidRDefault="00BA0689" w:rsidP="00D8037E">
            <w:pPr>
              <w:rPr>
                <w:b/>
              </w:rPr>
            </w:pPr>
            <w:r w:rsidRPr="00683251">
              <w:rPr>
                <w:b/>
              </w:rPr>
              <w:t>Przenośny Przepływomierz ADCP z systemem GPS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Pięć wiązek 3,0 MHz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Do użycia </w:t>
            </w:r>
            <w:proofErr w:type="spellStart"/>
            <w:r w:rsidRPr="00050497">
              <w:t>metdą</w:t>
            </w:r>
            <w:proofErr w:type="spellEnd"/>
            <w:r w:rsidRPr="00050497">
              <w:t xml:space="preserve"> ruchomej łodzi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Pionowa wiązka do pomiaru głębokości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Kompas I czujnik przechyłu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Wbudowany czujnik temperatury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Wbudowana ładowalna wewnętrzna bateria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Wbudowany Bluetooth do </w:t>
            </w:r>
            <w:proofErr w:type="spellStart"/>
            <w:r w:rsidRPr="00050497">
              <w:t>komunikacjiz</w:t>
            </w:r>
            <w:proofErr w:type="spellEnd"/>
            <w:r w:rsidRPr="00050497">
              <w:t xml:space="preserve"> PC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>• Oprogramowanie do obsługi danych</w:t>
            </w:r>
          </w:p>
        </w:tc>
      </w:tr>
      <w:tr w:rsidR="00BA0689" w:rsidRPr="00050497" w:rsidTr="00D8037E">
        <w:tc>
          <w:tcPr>
            <w:tcW w:w="9212" w:type="dxa"/>
          </w:tcPr>
          <w:p w:rsidR="00BA0689" w:rsidRPr="00050497" w:rsidRDefault="00BA0689" w:rsidP="00D8037E">
            <w:r w:rsidRPr="00050497">
              <w:t xml:space="preserve">• W zestawie ładowarka, </w:t>
            </w:r>
            <w:proofErr w:type="spellStart"/>
            <w:r w:rsidRPr="00050497">
              <w:t>antenna</w:t>
            </w:r>
            <w:proofErr w:type="spellEnd"/>
            <w:r w:rsidRPr="00050497">
              <w:t xml:space="preserve"> </w:t>
            </w:r>
            <w:proofErr w:type="spellStart"/>
            <w:r w:rsidRPr="00050497">
              <w:t>GNSS,zestaw</w:t>
            </w:r>
            <w:proofErr w:type="spellEnd"/>
            <w:r w:rsidRPr="00050497">
              <w:t xml:space="preserve"> kabli</w:t>
            </w:r>
          </w:p>
        </w:tc>
      </w:tr>
      <w:tr w:rsidR="00BA0689" w:rsidTr="00D8037E">
        <w:tc>
          <w:tcPr>
            <w:tcW w:w="9212" w:type="dxa"/>
          </w:tcPr>
          <w:p w:rsidR="00BA0689" w:rsidRDefault="00BA0689" w:rsidP="00D8037E">
            <w:r w:rsidRPr="00050497">
              <w:t xml:space="preserve">• W zestawie z pływakiem </w:t>
            </w:r>
            <w:proofErr w:type="spellStart"/>
            <w:r w:rsidRPr="00050497">
              <w:t>Hydroboard</w:t>
            </w:r>
            <w:proofErr w:type="spellEnd"/>
            <w:r w:rsidRPr="00050497">
              <w:t xml:space="preserve"> </w:t>
            </w:r>
            <w:proofErr w:type="spellStart"/>
            <w:r w:rsidRPr="00050497">
              <w:t>IIMicro</w:t>
            </w:r>
            <w:proofErr w:type="spellEnd"/>
          </w:p>
        </w:tc>
      </w:tr>
    </w:tbl>
    <w:p w:rsidR="00BA0689" w:rsidRDefault="00BA0689"/>
    <w:p w:rsidR="004A44F5" w:rsidRPr="0067027C" w:rsidRDefault="004A44F5" w:rsidP="004A44F5">
      <w:pPr>
        <w:rPr>
          <w:b/>
        </w:rPr>
      </w:pPr>
      <w:r w:rsidRPr="0067027C">
        <w:rPr>
          <w:b/>
        </w:rPr>
        <w:t>Sonda pomiarowa</w:t>
      </w:r>
      <w:r>
        <w:rPr>
          <w:b/>
        </w:rPr>
        <w:t xml:space="preserve"> </w:t>
      </w:r>
    </w:p>
    <w:p w:rsidR="004A44F5" w:rsidRDefault="004A44F5" w:rsidP="004A44F5">
      <w:pPr>
        <w:pStyle w:val="Akapitzlist"/>
        <w:numPr>
          <w:ilvl w:val="0"/>
          <w:numId w:val="10"/>
        </w:numPr>
      </w:pPr>
      <w:r w:rsidRPr="0067027C">
        <w:t xml:space="preserve">Sonda </w:t>
      </w:r>
      <w:r>
        <w:t>niewentylowana i bez sensora:</w:t>
      </w:r>
    </w:p>
    <w:p w:rsidR="004A44F5" w:rsidRDefault="004A44F5" w:rsidP="004A44F5">
      <w:pPr>
        <w:pStyle w:val="Akapitzlist"/>
        <w:numPr>
          <w:ilvl w:val="1"/>
          <w:numId w:val="11"/>
        </w:numPr>
      </w:pPr>
      <w:r w:rsidRPr="0067027C">
        <w:t xml:space="preserve"> miejsce na 4 elektrody zamienne w dowolny sposób,</w:t>
      </w:r>
    </w:p>
    <w:p w:rsidR="004A44F5" w:rsidRDefault="004A44F5" w:rsidP="004A44F5">
      <w:pPr>
        <w:pStyle w:val="Akapitzlist"/>
        <w:numPr>
          <w:ilvl w:val="1"/>
          <w:numId w:val="11"/>
        </w:numPr>
      </w:pPr>
      <w:r w:rsidRPr="0067027C">
        <w:t>wymiary: dł.: 59 cm, średnica: 4,7 cm</w:t>
      </w:r>
    </w:p>
    <w:p w:rsidR="004A44F5" w:rsidRPr="0067027C" w:rsidRDefault="004A44F5" w:rsidP="004A44F5">
      <w:pPr>
        <w:pStyle w:val="Akapitzlist"/>
        <w:numPr>
          <w:ilvl w:val="1"/>
          <w:numId w:val="11"/>
        </w:numPr>
      </w:pPr>
      <w:r w:rsidRPr="0067027C">
        <w:t>waga: 0,98 kg</w:t>
      </w:r>
    </w:p>
    <w:p w:rsidR="004A44F5" w:rsidRDefault="004A44F5" w:rsidP="004A44F5">
      <w:pPr>
        <w:pStyle w:val="Akapitzlist"/>
        <w:numPr>
          <w:ilvl w:val="0"/>
          <w:numId w:val="10"/>
        </w:numPr>
      </w:pPr>
      <w:r w:rsidRPr="0067027C">
        <w:t>Moduł zasilający wra</w:t>
      </w:r>
      <w:r>
        <w:t xml:space="preserve">z z </w:t>
      </w:r>
      <w:proofErr w:type="spellStart"/>
      <w:r>
        <w:t>Blutooth</w:t>
      </w:r>
      <w:proofErr w:type="spellEnd"/>
    </w:p>
    <w:p w:rsidR="004A44F5" w:rsidRDefault="004A44F5" w:rsidP="004A44F5">
      <w:pPr>
        <w:pStyle w:val="Akapitzlist"/>
        <w:numPr>
          <w:ilvl w:val="0"/>
          <w:numId w:val="10"/>
        </w:numPr>
      </w:pPr>
      <w:r w:rsidRPr="0067027C">
        <w:t>Tytano</w:t>
      </w:r>
      <w:r>
        <w:t>we złącza do przewodu,</w:t>
      </w:r>
    </w:p>
    <w:p w:rsidR="004A44F5" w:rsidRDefault="004A44F5" w:rsidP="004A44F5">
      <w:pPr>
        <w:pStyle w:val="Akapitzlist"/>
        <w:numPr>
          <w:ilvl w:val="0"/>
          <w:numId w:val="10"/>
        </w:numPr>
      </w:pPr>
      <w:r w:rsidRPr="0067027C">
        <w:t>Przewód dł. 1 m niewentylowany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>
        <w:t>Urządzenie mobilne Android:</w:t>
      </w:r>
    </w:p>
    <w:p w:rsidR="004A44F5" w:rsidRPr="0067027C" w:rsidRDefault="004A44F5" w:rsidP="004A44F5">
      <w:pPr>
        <w:pStyle w:val="Akapitzlist"/>
        <w:numPr>
          <w:ilvl w:val="1"/>
          <w:numId w:val="11"/>
        </w:numPr>
      </w:pPr>
      <w:r w:rsidRPr="0067027C">
        <w:t>wersja terenowa</w:t>
      </w:r>
    </w:p>
    <w:p w:rsidR="004A44F5" w:rsidRPr="0067027C" w:rsidRDefault="004A44F5" w:rsidP="004A44F5">
      <w:pPr>
        <w:pStyle w:val="Akapitzlist"/>
        <w:numPr>
          <w:ilvl w:val="1"/>
          <w:numId w:val="11"/>
        </w:numPr>
      </w:pPr>
      <w:r w:rsidRPr="0067027C">
        <w:t>odporność na wodę i kurz</w:t>
      </w:r>
    </w:p>
    <w:p w:rsidR="004A44F5" w:rsidRPr="0067027C" w:rsidRDefault="004A44F5" w:rsidP="004A44F5">
      <w:pPr>
        <w:pStyle w:val="Akapitzlist"/>
        <w:numPr>
          <w:ilvl w:val="1"/>
          <w:numId w:val="11"/>
        </w:numPr>
      </w:pPr>
      <w:r w:rsidRPr="0067027C">
        <w:t>opcjonalny (można używać swojego urządzenie mobilnego z Android/iOS)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 w:rsidRPr="0067027C">
        <w:t>Elektroda tle</w:t>
      </w:r>
      <w:r>
        <w:t>nu optycznego DO</w:t>
      </w:r>
    </w:p>
    <w:p w:rsidR="004A44F5" w:rsidRDefault="004A44F5" w:rsidP="004A44F5">
      <w:pPr>
        <w:pStyle w:val="Akapitzlist"/>
        <w:numPr>
          <w:ilvl w:val="1"/>
          <w:numId w:val="11"/>
        </w:numPr>
      </w:pPr>
      <w:r w:rsidRPr="0067027C">
        <w:lastRenderedPageBreak/>
        <w:t xml:space="preserve">wymienny kapturek tlenowy </w:t>
      </w:r>
    </w:p>
    <w:p w:rsidR="004A44F5" w:rsidRDefault="004A44F5" w:rsidP="004A44F5">
      <w:pPr>
        <w:pStyle w:val="Akapitzlist"/>
        <w:numPr>
          <w:ilvl w:val="0"/>
          <w:numId w:val="10"/>
        </w:numPr>
      </w:pPr>
      <w:r w:rsidRPr="0067027C">
        <w:t>Elek</w:t>
      </w:r>
      <w:r>
        <w:t xml:space="preserve">troda </w:t>
      </w:r>
      <w:proofErr w:type="spellStart"/>
      <w:r>
        <w:t>pH</w:t>
      </w:r>
      <w:proofErr w:type="spellEnd"/>
      <w:r>
        <w:t xml:space="preserve"> i </w:t>
      </w:r>
      <w:proofErr w:type="spellStart"/>
      <w:r>
        <w:t>redox</w:t>
      </w:r>
      <w:proofErr w:type="spellEnd"/>
      <w:r>
        <w:t xml:space="preserve"> (kombi) </w:t>
      </w:r>
      <w:proofErr w:type="spellStart"/>
      <w:r>
        <w:t>pH</w:t>
      </w:r>
      <w:proofErr w:type="spellEnd"/>
      <w:r>
        <w:t>/ORP</w:t>
      </w:r>
    </w:p>
    <w:p w:rsidR="004A44F5" w:rsidRPr="0067027C" w:rsidRDefault="004A44F5" w:rsidP="004A44F5">
      <w:pPr>
        <w:pStyle w:val="Akapitzlist"/>
        <w:numPr>
          <w:ilvl w:val="1"/>
          <w:numId w:val="11"/>
        </w:numPr>
      </w:pPr>
      <w:r w:rsidRPr="0067027C">
        <w:t>- wymienna "</w:t>
      </w:r>
      <w:proofErr w:type="spellStart"/>
      <w:r w:rsidRPr="0067027C">
        <w:t>junction</w:t>
      </w:r>
      <w:proofErr w:type="spellEnd"/>
      <w:r w:rsidRPr="0067027C">
        <w:t xml:space="preserve">", czyli diafragmą 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 w:rsidRPr="0067027C">
        <w:t>Ele</w:t>
      </w:r>
      <w:r>
        <w:t>ktroda EC i temperatury EC/temp.</w:t>
      </w:r>
    </w:p>
    <w:p w:rsidR="004A44F5" w:rsidRDefault="004A44F5" w:rsidP="004A44F5">
      <w:pPr>
        <w:pStyle w:val="Akapitzlist"/>
        <w:numPr>
          <w:ilvl w:val="0"/>
          <w:numId w:val="10"/>
        </w:numPr>
      </w:pPr>
      <w:r w:rsidRPr="0067027C">
        <w:t>Elektroda mętnoś</w:t>
      </w:r>
      <w:r>
        <w:t xml:space="preserve">ci </w:t>
      </w:r>
      <w:proofErr w:type="spellStart"/>
      <w:r>
        <w:t>Turbidity</w:t>
      </w:r>
      <w:proofErr w:type="spellEnd"/>
      <w:r>
        <w:t xml:space="preserve">: </w:t>
      </w:r>
    </w:p>
    <w:p w:rsidR="004A44F5" w:rsidRPr="0067027C" w:rsidRDefault="004A44F5" w:rsidP="004A44F5">
      <w:pPr>
        <w:pStyle w:val="Akapitzlist"/>
        <w:numPr>
          <w:ilvl w:val="1"/>
          <w:numId w:val="11"/>
        </w:numPr>
      </w:pPr>
      <w:r w:rsidRPr="0067027C">
        <w:t>pomiar w jednostkach NTU/FNU/</w:t>
      </w:r>
      <w:proofErr w:type="spellStart"/>
      <w:r w:rsidRPr="0067027C">
        <w:t>ppt</w:t>
      </w:r>
      <w:proofErr w:type="spellEnd"/>
      <w:r w:rsidRPr="0067027C">
        <w:t xml:space="preserve"> lub w mg/l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 w:rsidRPr="0067027C">
        <w:t>Elekt</w:t>
      </w:r>
      <w:r>
        <w:t xml:space="preserve">roda chlorofilu a </w:t>
      </w:r>
      <w:proofErr w:type="spellStart"/>
      <w:r>
        <w:t>Chlorophyll</w:t>
      </w:r>
      <w:proofErr w:type="spellEnd"/>
      <w:r>
        <w:t xml:space="preserve"> a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>
        <w:t xml:space="preserve">Elektroda amonowa </w:t>
      </w:r>
      <w:proofErr w:type="spellStart"/>
      <w:r>
        <w:t>Ammonium</w:t>
      </w:r>
      <w:proofErr w:type="spellEnd"/>
      <w:r>
        <w:t xml:space="preserve"> 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>
        <w:t xml:space="preserve">Elektroda chlorkowa </w:t>
      </w:r>
      <w:proofErr w:type="spellStart"/>
      <w:r>
        <w:t>Chloride</w:t>
      </w:r>
      <w:proofErr w:type="spellEnd"/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>
        <w:t xml:space="preserve">Elektroda azotanowa </w:t>
      </w:r>
      <w:proofErr w:type="spellStart"/>
      <w:r>
        <w:t>Nitrate</w:t>
      </w:r>
      <w:proofErr w:type="spellEnd"/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 w:rsidRPr="0067027C">
        <w:t>Zatyczka do p</w:t>
      </w:r>
      <w:r>
        <w:t xml:space="preserve">ortu wycieraczki </w:t>
      </w:r>
      <w:proofErr w:type="spellStart"/>
      <w:r>
        <w:t>Wiper</w:t>
      </w:r>
      <w:proofErr w:type="spellEnd"/>
      <w:r>
        <w:t xml:space="preserve"> plug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 w:rsidRPr="0067027C">
        <w:t xml:space="preserve">Dedykowany futerał materiałowy do transportu i przechowywania sondy </w:t>
      </w:r>
      <w:proofErr w:type="spellStart"/>
      <w:r w:rsidRPr="0067027C">
        <w:t>Soft</w:t>
      </w:r>
      <w:proofErr w:type="spellEnd"/>
      <w:r w:rsidRPr="0067027C">
        <w:t xml:space="preserve"> 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 w:rsidRPr="0067027C">
        <w:t xml:space="preserve">Roztwór </w:t>
      </w:r>
      <w:proofErr w:type="spellStart"/>
      <w:r w:rsidRPr="0067027C">
        <w:t>QuickCall</w:t>
      </w:r>
      <w:proofErr w:type="spellEnd"/>
      <w:r w:rsidRPr="0067027C">
        <w:t xml:space="preserve"> do szybkiej kalibracji tlenu opty</w:t>
      </w:r>
      <w:r>
        <w:t xml:space="preserve">cznego, </w:t>
      </w:r>
      <w:proofErr w:type="spellStart"/>
      <w:r>
        <w:t>pH</w:t>
      </w:r>
      <w:proofErr w:type="spellEnd"/>
      <w:r>
        <w:t>/ORP i EC - 4 x 250ml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 w:rsidRPr="0067027C">
        <w:t xml:space="preserve">Zestaw roztworów do kalibracji EC: 147, 1413, 12890 </w:t>
      </w:r>
      <w:proofErr w:type="spellStart"/>
      <w:r w:rsidRPr="0067027C">
        <w:t>uS</w:t>
      </w:r>
      <w:proofErr w:type="spellEnd"/>
      <w:r w:rsidRPr="0067027C">
        <w:t xml:space="preserve">, woda dejonizowana - 4 x 1L EC CAL SET 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 w:rsidRPr="0067027C">
        <w:t xml:space="preserve">Zestaw do kalibracji elektrody </w:t>
      </w:r>
      <w:r>
        <w:t>mętności, np. 100NTU DO CAL SET</w:t>
      </w:r>
    </w:p>
    <w:p w:rsidR="004A44F5" w:rsidRPr="0067027C" w:rsidRDefault="004A44F5" w:rsidP="004A44F5">
      <w:pPr>
        <w:pStyle w:val="Akapitzlist"/>
        <w:numPr>
          <w:ilvl w:val="0"/>
          <w:numId w:val="10"/>
        </w:numPr>
      </w:pPr>
      <w:r w:rsidRPr="0067027C">
        <w:t xml:space="preserve">Roztwór do kalibracji elektrody chlorkowej - 1L (35,5 </w:t>
      </w:r>
      <w:proofErr w:type="spellStart"/>
      <w:r w:rsidRPr="0067027C">
        <w:t>ppm</w:t>
      </w:r>
      <w:proofErr w:type="spellEnd"/>
      <w:r w:rsidRPr="0067027C">
        <w:t>, 355</w:t>
      </w:r>
      <w:r>
        <w:t xml:space="preserve"> </w:t>
      </w:r>
      <w:proofErr w:type="spellStart"/>
      <w:r>
        <w:t>ppm</w:t>
      </w:r>
      <w:proofErr w:type="spellEnd"/>
      <w:r>
        <w:t xml:space="preserve"> lub 3545 </w:t>
      </w:r>
      <w:proofErr w:type="spellStart"/>
      <w:r>
        <w:t>ppm</w:t>
      </w:r>
      <w:proofErr w:type="spellEnd"/>
      <w:r>
        <w:t xml:space="preserve">) </w:t>
      </w:r>
      <w:proofErr w:type="spellStart"/>
      <w:r>
        <w:t>Chloride</w:t>
      </w:r>
      <w:proofErr w:type="spellEnd"/>
      <w:r>
        <w:t xml:space="preserve"> cal</w:t>
      </w:r>
    </w:p>
    <w:p w:rsidR="004A44F5" w:rsidRDefault="004A44F5" w:rsidP="004A44F5">
      <w:pPr>
        <w:pStyle w:val="Akapitzlist"/>
        <w:numPr>
          <w:ilvl w:val="0"/>
          <w:numId w:val="10"/>
        </w:numPr>
      </w:pPr>
      <w:r w:rsidRPr="0067027C">
        <w:t xml:space="preserve">Roztwór do kalibracji elektrody azotanowej - 1L (14 </w:t>
      </w:r>
      <w:proofErr w:type="spellStart"/>
      <w:r w:rsidRPr="0067027C">
        <w:t>ppm</w:t>
      </w:r>
      <w:proofErr w:type="spellEnd"/>
      <w:r w:rsidRPr="0067027C">
        <w:t>, 14</w:t>
      </w:r>
      <w:r>
        <w:t xml:space="preserve">0 </w:t>
      </w:r>
      <w:proofErr w:type="spellStart"/>
      <w:r>
        <w:t>ppm</w:t>
      </w:r>
      <w:proofErr w:type="spellEnd"/>
      <w:r>
        <w:t xml:space="preserve"> lub 1400 </w:t>
      </w:r>
      <w:proofErr w:type="spellStart"/>
      <w:r>
        <w:t>ppm</w:t>
      </w:r>
      <w:proofErr w:type="spellEnd"/>
      <w:r>
        <w:t xml:space="preserve">) </w:t>
      </w:r>
      <w:proofErr w:type="spellStart"/>
      <w:r>
        <w:t>Nitrate</w:t>
      </w:r>
      <w:proofErr w:type="spellEnd"/>
      <w:r>
        <w:t xml:space="preserve"> cal</w:t>
      </w:r>
    </w:p>
    <w:p w:rsidR="004A44F5" w:rsidRDefault="004A44F5" w:rsidP="004A44F5">
      <w:pPr>
        <w:pStyle w:val="Akapitzlist"/>
        <w:numPr>
          <w:ilvl w:val="0"/>
          <w:numId w:val="10"/>
        </w:numPr>
      </w:pPr>
      <w:r w:rsidRPr="0067027C">
        <w:t xml:space="preserve">Roztwór do kalibracji elektrody amonowej - 1L (14 </w:t>
      </w:r>
      <w:proofErr w:type="spellStart"/>
      <w:r w:rsidRPr="0067027C">
        <w:t>ppm</w:t>
      </w:r>
      <w:proofErr w:type="spellEnd"/>
      <w:r w:rsidRPr="0067027C">
        <w:t>, 140</w:t>
      </w:r>
      <w:r>
        <w:t xml:space="preserve"> </w:t>
      </w:r>
      <w:proofErr w:type="spellStart"/>
      <w:r>
        <w:t>ppm</w:t>
      </w:r>
      <w:proofErr w:type="spellEnd"/>
      <w:r>
        <w:t xml:space="preserve"> lub 1400 </w:t>
      </w:r>
      <w:proofErr w:type="spellStart"/>
      <w:r>
        <w:t>ppm</w:t>
      </w:r>
      <w:proofErr w:type="spellEnd"/>
      <w:r>
        <w:t xml:space="preserve">) </w:t>
      </w:r>
      <w:proofErr w:type="spellStart"/>
      <w:r>
        <w:t>Ammonium</w:t>
      </w:r>
      <w:proofErr w:type="spellEnd"/>
      <w:r>
        <w:t xml:space="preserve"> cal</w:t>
      </w:r>
    </w:p>
    <w:p w:rsidR="004A44F5" w:rsidRDefault="004A44F5" w:rsidP="004A44F5">
      <w:pPr>
        <w:pStyle w:val="Akapitzlist"/>
        <w:numPr>
          <w:ilvl w:val="0"/>
          <w:numId w:val="10"/>
        </w:numPr>
      </w:pPr>
      <w:r w:rsidRPr="0067027C">
        <w:t xml:space="preserve">Roztwór do przechowywania elektrody </w:t>
      </w:r>
      <w:proofErr w:type="spellStart"/>
      <w:r w:rsidRPr="0067027C">
        <w:t>pH</w:t>
      </w:r>
      <w:proofErr w:type="spellEnd"/>
      <w:r w:rsidRPr="0067027C">
        <w:t xml:space="preserve"> - 1 x 500 ml</w:t>
      </w:r>
    </w:p>
    <w:p w:rsidR="00E54DE2" w:rsidRPr="00C22899" w:rsidRDefault="00E54DE2" w:rsidP="00E54DE2">
      <w:pPr>
        <w:rPr>
          <w:b/>
          <w:highlight w:val="lightGray"/>
        </w:rPr>
      </w:pPr>
      <w:r w:rsidRPr="00C22899">
        <w:rPr>
          <w:b/>
          <w:highlight w:val="lightGray"/>
        </w:rPr>
        <w:t xml:space="preserve">Stanowisko 7c: Stanowisko badań </w:t>
      </w:r>
      <w:proofErr w:type="spellStart"/>
      <w:r w:rsidRPr="00C22899">
        <w:rPr>
          <w:b/>
          <w:highlight w:val="lightGray"/>
        </w:rPr>
        <w:t>egzopolimerów</w:t>
      </w:r>
      <w:proofErr w:type="spellEnd"/>
      <w:r w:rsidRPr="00C22899">
        <w:rPr>
          <w:b/>
          <w:highlight w:val="lightGray"/>
        </w:rPr>
        <w:t xml:space="preserve"> i egzoenzymów</w:t>
      </w:r>
    </w:p>
    <w:p w:rsidR="00E54DE2" w:rsidRDefault="00E54DE2" w:rsidP="00E54DE2">
      <w:pPr>
        <w:numPr>
          <w:ilvl w:val="0"/>
          <w:numId w:val="9"/>
        </w:numPr>
        <w:rPr>
          <w:b/>
        </w:rPr>
      </w:pPr>
      <w:r>
        <w:rPr>
          <w:b/>
        </w:rPr>
        <w:t xml:space="preserve">Bioreaktor </w:t>
      </w:r>
    </w:p>
    <w:p w:rsidR="00E54DE2" w:rsidRDefault="00E54DE2" w:rsidP="00E54DE2">
      <w:pPr>
        <w:ind w:left="720"/>
      </w:pPr>
      <w:proofErr w:type="spellStart"/>
      <w:r>
        <w:t>Biorektor</w:t>
      </w:r>
      <w:proofErr w:type="spellEnd"/>
      <w:r>
        <w:t xml:space="preserve"> powinien stanowić kompletny system składający się z:</w:t>
      </w:r>
    </w:p>
    <w:p w:rsidR="00E54DE2" w:rsidRDefault="00E54DE2" w:rsidP="00E54DE2">
      <w:pPr>
        <w:pStyle w:val="Akapitzlist"/>
        <w:numPr>
          <w:ilvl w:val="0"/>
          <w:numId w:val="8"/>
        </w:numPr>
      </w:pPr>
      <w:r>
        <w:t>Łaźni z termostatem do 6 eudiometrów wraz z uchwytami do biuret eudiometrycznych</w:t>
      </w:r>
    </w:p>
    <w:p w:rsidR="00E54DE2" w:rsidRDefault="00E54DE2" w:rsidP="00E54DE2">
      <w:pPr>
        <w:pStyle w:val="Akapitzlist"/>
        <w:numPr>
          <w:ilvl w:val="0"/>
          <w:numId w:val="8"/>
        </w:numPr>
      </w:pPr>
      <w:r>
        <w:t xml:space="preserve">6 jednostek eudiometrycznych z butlami laboratoryjnymi o poj. 500 ml, biuretami eudiometrycznymi z podziałką, zaworem, rurką </w:t>
      </w:r>
      <w:proofErr w:type="spellStart"/>
      <w:r>
        <w:t>łaczącą</w:t>
      </w:r>
      <w:proofErr w:type="spellEnd"/>
      <w:r>
        <w:t xml:space="preserve"> i poziomowaniem</w:t>
      </w:r>
    </w:p>
    <w:p w:rsidR="00E54DE2" w:rsidRDefault="00E54DE2" w:rsidP="00E54DE2">
      <w:pPr>
        <w:pStyle w:val="Akapitzlist"/>
        <w:numPr>
          <w:ilvl w:val="0"/>
          <w:numId w:val="8"/>
        </w:numPr>
      </w:pPr>
      <w:r>
        <w:t>Sześciostanowiskowe mieszadło magnetyczne, do stosowania z łaźnią wodną, do mieszania butli o poj. 500 ml, z osobną jednostką sterującą</w:t>
      </w:r>
    </w:p>
    <w:p w:rsidR="00E54DE2" w:rsidRDefault="00E54DE2" w:rsidP="00E54DE2">
      <w:pPr>
        <w:numPr>
          <w:ilvl w:val="0"/>
          <w:numId w:val="9"/>
        </w:numPr>
        <w:rPr>
          <w:b/>
        </w:rPr>
      </w:pPr>
      <w:r>
        <w:rPr>
          <w:b/>
        </w:rPr>
        <w:t>Zestaw do filtracji próżniowej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284"/>
        <w:gridCol w:w="4284"/>
      </w:tblGrid>
      <w:tr w:rsidR="00E54DE2" w:rsidRPr="00F903BB" w:rsidTr="00536E91">
        <w:trPr>
          <w:jc w:val="center"/>
        </w:trPr>
        <w:tc>
          <w:tcPr>
            <w:tcW w:w="4284" w:type="dxa"/>
            <w:vAlign w:val="center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>Zestaw do filtracji próżniowej</w:t>
            </w:r>
          </w:p>
        </w:tc>
        <w:tc>
          <w:tcPr>
            <w:tcW w:w="4284" w:type="dxa"/>
            <w:vAlign w:val="center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</w:p>
        </w:tc>
      </w:tr>
      <w:tr w:rsidR="00E54DE2" w:rsidRPr="00F903BB" w:rsidTr="00536E91">
        <w:trPr>
          <w:jc w:val="center"/>
        </w:trPr>
        <w:tc>
          <w:tcPr>
            <w:tcW w:w="4284" w:type="dxa"/>
            <w:vAlign w:val="center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>Skład zestawu</w:t>
            </w:r>
          </w:p>
        </w:tc>
        <w:tc>
          <w:tcPr>
            <w:tcW w:w="4284" w:type="dxa"/>
            <w:vAlign w:val="center"/>
          </w:tcPr>
          <w:p w:rsidR="00E54DE2" w:rsidRPr="00F903BB" w:rsidRDefault="00E54DE2" w:rsidP="00E54DE2">
            <w:pPr>
              <w:pStyle w:val="Akapitzlist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>pompa próżniowa bezolejowa</w:t>
            </w:r>
          </w:p>
          <w:p w:rsidR="00E54DE2" w:rsidRPr="00F903BB" w:rsidRDefault="00E54DE2" w:rsidP="00E54DE2">
            <w:pPr>
              <w:pStyle w:val="Akapitzlist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 xml:space="preserve">zestaw filtracyjny (2 szt): lejek szklany 300 </w:t>
            </w:r>
            <w:proofErr w:type="spellStart"/>
            <w:r w:rsidRPr="00F903BB">
              <w:rPr>
                <w:sz w:val="20"/>
                <w:szCs w:val="20"/>
              </w:rPr>
              <w:t>mL</w:t>
            </w:r>
            <w:proofErr w:type="spellEnd"/>
            <w:r w:rsidRPr="00F903BB">
              <w:rPr>
                <w:sz w:val="20"/>
                <w:szCs w:val="20"/>
              </w:rPr>
              <w:t xml:space="preserve">, kolba filtracyjna szklana z klamrą, 1000 </w:t>
            </w:r>
            <w:proofErr w:type="spellStart"/>
            <w:r w:rsidRPr="00F903BB">
              <w:rPr>
                <w:sz w:val="20"/>
                <w:szCs w:val="20"/>
              </w:rPr>
              <w:t>mL</w:t>
            </w:r>
            <w:proofErr w:type="spellEnd"/>
            <w:r w:rsidRPr="00F903BB">
              <w:rPr>
                <w:sz w:val="20"/>
                <w:szCs w:val="20"/>
              </w:rPr>
              <w:t xml:space="preserve"> </w:t>
            </w:r>
          </w:p>
          <w:p w:rsidR="00E54DE2" w:rsidRPr="00F903BB" w:rsidRDefault="00E54DE2" w:rsidP="00E54DE2">
            <w:pPr>
              <w:pStyle w:val="Akapitzlist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>Wąż silikonowy (2x1m)</w:t>
            </w:r>
          </w:p>
        </w:tc>
      </w:tr>
      <w:tr w:rsidR="00E54DE2" w:rsidRPr="00F903BB" w:rsidTr="00536E91">
        <w:trPr>
          <w:jc w:val="center"/>
        </w:trPr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>Parametry pompy:</w:t>
            </w:r>
          </w:p>
        </w:tc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</w:p>
        </w:tc>
      </w:tr>
      <w:tr w:rsidR="00E54DE2" w:rsidRPr="00F903BB" w:rsidTr="00536E91">
        <w:trPr>
          <w:jc w:val="center"/>
        </w:trPr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 xml:space="preserve">Próżnia: </w:t>
            </w:r>
          </w:p>
        </w:tc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 xml:space="preserve">730 mm Hg </w:t>
            </w:r>
          </w:p>
        </w:tc>
      </w:tr>
      <w:tr w:rsidR="00E54DE2" w:rsidRPr="00F903BB" w:rsidTr="00536E91">
        <w:trPr>
          <w:jc w:val="center"/>
        </w:trPr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 xml:space="preserve">Przepływ: </w:t>
            </w:r>
          </w:p>
        </w:tc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 xml:space="preserve">min. 20 l/min, </w:t>
            </w:r>
          </w:p>
        </w:tc>
      </w:tr>
      <w:tr w:rsidR="00E54DE2" w:rsidRPr="00F903BB" w:rsidTr="00536E91">
        <w:trPr>
          <w:jc w:val="center"/>
        </w:trPr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 xml:space="preserve">Obroty silnika: </w:t>
            </w:r>
          </w:p>
        </w:tc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 xml:space="preserve">min. 1450 </w:t>
            </w:r>
            <w:proofErr w:type="spellStart"/>
            <w:r w:rsidRPr="00F903BB">
              <w:rPr>
                <w:sz w:val="20"/>
                <w:szCs w:val="20"/>
              </w:rPr>
              <w:t>obr</w:t>
            </w:r>
            <w:proofErr w:type="spellEnd"/>
            <w:r w:rsidRPr="00F903BB">
              <w:rPr>
                <w:sz w:val="20"/>
                <w:szCs w:val="20"/>
              </w:rPr>
              <w:t xml:space="preserve">/min </w:t>
            </w:r>
          </w:p>
        </w:tc>
      </w:tr>
      <w:tr w:rsidR="00E54DE2" w:rsidRPr="00F903BB" w:rsidTr="00536E91">
        <w:trPr>
          <w:jc w:val="center"/>
        </w:trPr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 xml:space="preserve">Poziom hałasu: </w:t>
            </w:r>
          </w:p>
        </w:tc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>max. 52.0dB,</w:t>
            </w:r>
          </w:p>
        </w:tc>
      </w:tr>
      <w:tr w:rsidR="00E54DE2" w:rsidRPr="00F903BB" w:rsidTr="00536E91">
        <w:trPr>
          <w:jc w:val="center"/>
        </w:trPr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lastRenderedPageBreak/>
              <w:t>Króciec do węża</w:t>
            </w:r>
            <w:r w:rsidRPr="00F903BB">
              <w:rPr>
                <w:rFonts w:eastAsia="MS Gothic" w:cs="MS Gothic"/>
                <w:sz w:val="20"/>
                <w:szCs w:val="20"/>
              </w:rPr>
              <w:t>：</w:t>
            </w:r>
            <w:r w:rsidRPr="00F903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84" w:type="dxa"/>
          </w:tcPr>
          <w:p w:rsidR="00E54DE2" w:rsidRPr="00F903BB" w:rsidRDefault="00E54DE2" w:rsidP="00536E91">
            <w:pPr>
              <w:rPr>
                <w:sz w:val="20"/>
                <w:szCs w:val="20"/>
              </w:rPr>
            </w:pPr>
            <w:r w:rsidRPr="00F903BB">
              <w:rPr>
                <w:sz w:val="20"/>
                <w:szCs w:val="20"/>
              </w:rPr>
              <w:t>wew. 8 mm,</w:t>
            </w:r>
          </w:p>
        </w:tc>
      </w:tr>
    </w:tbl>
    <w:p w:rsidR="00E54DE2" w:rsidRDefault="00E54DE2" w:rsidP="00E54DE2">
      <w:pPr>
        <w:numPr>
          <w:ilvl w:val="0"/>
          <w:numId w:val="9"/>
        </w:numPr>
        <w:rPr>
          <w:b/>
        </w:rPr>
      </w:pPr>
      <w:proofErr w:type="spellStart"/>
      <w:r w:rsidRPr="00FD6C24">
        <w:rPr>
          <w:b/>
        </w:rPr>
        <w:t>Vortex</w:t>
      </w:r>
      <w:proofErr w:type="spellEnd"/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61"/>
        <w:gridCol w:w="4307"/>
      </w:tblGrid>
      <w:tr w:rsidR="00E54DE2" w:rsidRPr="00FD6C24" w:rsidTr="00536E91">
        <w:tc>
          <w:tcPr>
            <w:tcW w:w="4261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proofErr w:type="spellStart"/>
            <w:r w:rsidRPr="00FD6C24">
              <w:rPr>
                <w:sz w:val="20"/>
                <w:szCs w:val="20"/>
              </w:rPr>
              <w:t>Vortex</w:t>
            </w:r>
            <w:proofErr w:type="spellEnd"/>
          </w:p>
        </w:tc>
        <w:tc>
          <w:tcPr>
            <w:tcW w:w="4307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</w:p>
        </w:tc>
      </w:tr>
      <w:tr w:rsidR="00E54DE2" w:rsidRPr="00FD6C24" w:rsidTr="00536E91">
        <w:tc>
          <w:tcPr>
            <w:tcW w:w="4261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Zakres prędkości</w:t>
            </w:r>
          </w:p>
        </w:tc>
        <w:tc>
          <w:tcPr>
            <w:tcW w:w="4307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min. </w:t>
            </w:r>
            <w:r w:rsidRPr="00FD6C24">
              <w:rPr>
                <w:sz w:val="20"/>
                <w:szCs w:val="20"/>
              </w:rPr>
              <w:t xml:space="preserve">200-3000 </w:t>
            </w:r>
            <w:proofErr w:type="spellStart"/>
            <w:r w:rsidRPr="00FD6C24">
              <w:rPr>
                <w:sz w:val="20"/>
                <w:szCs w:val="20"/>
              </w:rPr>
              <w:t>rpm</w:t>
            </w:r>
            <w:proofErr w:type="spellEnd"/>
            <w:r w:rsidRPr="00FD6C24">
              <w:rPr>
                <w:sz w:val="20"/>
                <w:szCs w:val="20"/>
              </w:rPr>
              <w:t>/ min. regulowana pokrętłem</w:t>
            </w:r>
          </w:p>
        </w:tc>
      </w:tr>
      <w:tr w:rsidR="00E54DE2" w:rsidRPr="00FD6C24" w:rsidTr="00536E91">
        <w:tc>
          <w:tcPr>
            <w:tcW w:w="4261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proofErr w:type="spellStart"/>
            <w:r w:rsidRPr="00FD6C24">
              <w:rPr>
                <w:sz w:val="20"/>
                <w:szCs w:val="20"/>
              </w:rPr>
              <w:t>Timer</w:t>
            </w:r>
            <w:proofErr w:type="spellEnd"/>
          </w:p>
        </w:tc>
        <w:tc>
          <w:tcPr>
            <w:tcW w:w="4307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min. </w:t>
            </w:r>
            <w:r w:rsidRPr="00FD6C24">
              <w:rPr>
                <w:sz w:val="20"/>
                <w:szCs w:val="20"/>
              </w:rPr>
              <w:t>1-99 min</w:t>
            </w:r>
          </w:p>
        </w:tc>
      </w:tr>
      <w:tr w:rsidR="00E54DE2" w:rsidRPr="00FD6C24" w:rsidTr="00536E91">
        <w:tc>
          <w:tcPr>
            <w:tcW w:w="4261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Wytrząsanie</w:t>
            </w:r>
          </w:p>
        </w:tc>
        <w:tc>
          <w:tcPr>
            <w:tcW w:w="4307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Ciągłe/dotykowe (pulsacyjne)</w:t>
            </w:r>
          </w:p>
        </w:tc>
      </w:tr>
      <w:tr w:rsidR="00E54DE2" w:rsidRPr="00FD6C24" w:rsidTr="00536E91">
        <w:tc>
          <w:tcPr>
            <w:tcW w:w="4261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Wyświetlacz</w:t>
            </w:r>
          </w:p>
        </w:tc>
        <w:tc>
          <w:tcPr>
            <w:tcW w:w="4307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Tak (czas, obroty)</w:t>
            </w:r>
          </w:p>
        </w:tc>
      </w:tr>
      <w:tr w:rsidR="00E54DE2" w:rsidRPr="00FD6C24" w:rsidTr="00536E91">
        <w:tc>
          <w:tcPr>
            <w:tcW w:w="4261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Zestaw platform</w:t>
            </w:r>
          </w:p>
        </w:tc>
        <w:tc>
          <w:tcPr>
            <w:tcW w:w="4307" w:type="dxa"/>
          </w:tcPr>
          <w:p w:rsidR="00E54DE2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Gumowa platforma wytrząsająca</w:t>
            </w:r>
          </w:p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Na mikropłytki</w:t>
            </w:r>
          </w:p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Na pr</w:t>
            </w:r>
            <w:r>
              <w:rPr>
                <w:sz w:val="20"/>
                <w:szCs w:val="20"/>
              </w:rPr>
              <w:t xml:space="preserve">obówki: dla probówek w zakresie objętości od 0,2 </w:t>
            </w:r>
            <w:r w:rsidRPr="00FD6C24">
              <w:rPr>
                <w:sz w:val="20"/>
                <w:szCs w:val="20"/>
              </w:rPr>
              <w:t>do 5</w:t>
            </w:r>
            <w:r>
              <w:rPr>
                <w:sz w:val="20"/>
                <w:szCs w:val="20"/>
              </w:rPr>
              <w:t xml:space="preserve">0 ml </w:t>
            </w:r>
          </w:p>
        </w:tc>
      </w:tr>
      <w:tr w:rsidR="00E54DE2" w:rsidRPr="00FD6C24" w:rsidTr="00536E91">
        <w:tc>
          <w:tcPr>
            <w:tcW w:w="4261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Zasilanie</w:t>
            </w:r>
          </w:p>
        </w:tc>
        <w:tc>
          <w:tcPr>
            <w:tcW w:w="4307" w:type="dxa"/>
          </w:tcPr>
          <w:p w:rsidR="00E54DE2" w:rsidRPr="00FD6C24" w:rsidRDefault="00E54DE2" w:rsidP="00536E91">
            <w:pPr>
              <w:rPr>
                <w:sz w:val="20"/>
                <w:szCs w:val="20"/>
              </w:rPr>
            </w:pPr>
            <w:r w:rsidRPr="00FD6C24">
              <w:rPr>
                <w:sz w:val="20"/>
                <w:szCs w:val="20"/>
              </w:rPr>
              <w:t>230V 50/60Hz</w:t>
            </w:r>
          </w:p>
        </w:tc>
      </w:tr>
    </w:tbl>
    <w:p w:rsidR="00E54DE2" w:rsidRDefault="00E54DE2" w:rsidP="00E54DE2">
      <w:pPr>
        <w:ind w:left="720"/>
        <w:rPr>
          <w:b/>
        </w:rPr>
      </w:pPr>
    </w:p>
    <w:p w:rsidR="00E54DE2" w:rsidRDefault="00E54DE2" w:rsidP="00E54DE2">
      <w:pPr>
        <w:numPr>
          <w:ilvl w:val="0"/>
          <w:numId w:val="9"/>
        </w:numPr>
        <w:rPr>
          <w:b/>
        </w:rPr>
      </w:pPr>
      <w:r>
        <w:rPr>
          <w:b/>
        </w:rPr>
        <w:t>Waga laboratoryjna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284"/>
        <w:gridCol w:w="4284"/>
      </w:tblGrid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Obciążenie maksymalne [Max]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1000 g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Obciążenie minimalne [Min]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20 g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Dokładność odczytu [d]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1 mg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Zakres tary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-1000 g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Powtarzalność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1,5 mg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Liniowość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±3 mg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Czas stabilizacji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2 s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Wymiar szalki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ø115 mm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Dryft czułości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 xml:space="preserve">2 </w:t>
            </w:r>
            <w:proofErr w:type="spellStart"/>
            <w:r w:rsidRPr="00E0161A">
              <w:rPr>
                <w:sz w:val="20"/>
                <w:szCs w:val="20"/>
              </w:rPr>
              <w:t>ppm</w:t>
            </w:r>
            <w:proofErr w:type="spellEnd"/>
            <w:r w:rsidRPr="00E0161A">
              <w:rPr>
                <w:sz w:val="20"/>
                <w:szCs w:val="20"/>
              </w:rPr>
              <w:t>/°C w temperaturze +10 - +40 °C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Temperatura pracy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+10 - +40 °C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Zasilanie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12 ÷ 16 V DC 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Kalibracja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wewnętrzna (automatyczna) 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Wyświetlacz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LCD (z podświetleniem) </w:t>
            </w:r>
          </w:p>
        </w:tc>
      </w:tr>
      <w:tr w:rsidR="00E54DE2" w:rsidRPr="00462737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Interfejs</w:t>
            </w:r>
          </w:p>
        </w:tc>
        <w:tc>
          <w:tcPr>
            <w:tcW w:w="4284" w:type="dxa"/>
            <w:vAlign w:val="center"/>
          </w:tcPr>
          <w:p w:rsidR="00E54DE2" w:rsidRPr="00847DDC" w:rsidRDefault="00E54DE2" w:rsidP="00536E91">
            <w:pPr>
              <w:rPr>
                <w:sz w:val="20"/>
                <w:szCs w:val="20"/>
                <w:lang w:val="en-US"/>
              </w:rPr>
            </w:pPr>
            <w:r w:rsidRPr="00847DDC">
              <w:rPr>
                <w:sz w:val="20"/>
                <w:szCs w:val="20"/>
                <w:lang w:val="en-US"/>
              </w:rPr>
              <w:t>2×RS 232, USB-A, USB-B</w:t>
            </w:r>
          </w:p>
        </w:tc>
      </w:tr>
      <w:tr w:rsidR="00E54DE2" w:rsidRPr="00806ADC" w:rsidTr="00536E91">
        <w:trPr>
          <w:jc w:val="center"/>
        </w:trPr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Masa netto/brutto</w:t>
            </w:r>
          </w:p>
        </w:tc>
        <w:tc>
          <w:tcPr>
            <w:tcW w:w="4284" w:type="dxa"/>
            <w:vAlign w:val="center"/>
          </w:tcPr>
          <w:p w:rsidR="00E54DE2" w:rsidRPr="00E0161A" w:rsidRDefault="00E54DE2" w:rsidP="00536E91">
            <w:pPr>
              <w:rPr>
                <w:sz w:val="20"/>
                <w:szCs w:val="20"/>
              </w:rPr>
            </w:pPr>
            <w:r w:rsidRPr="00E0161A">
              <w:rPr>
                <w:sz w:val="20"/>
                <w:szCs w:val="20"/>
              </w:rPr>
              <w:t>3,5/5,5 kg</w:t>
            </w:r>
          </w:p>
        </w:tc>
      </w:tr>
    </w:tbl>
    <w:p w:rsidR="00E54DE2" w:rsidRDefault="00E54DE2"/>
    <w:p w:rsidR="008442D9" w:rsidRDefault="008442D9"/>
    <w:sectPr w:rsidR="008442D9" w:rsidSect="00A660E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9012B"/>
    <w:multiLevelType w:val="hybridMultilevel"/>
    <w:tmpl w:val="0BD2BF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D12AA82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1E314E"/>
    <w:multiLevelType w:val="hybridMultilevel"/>
    <w:tmpl w:val="609CE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61116"/>
    <w:multiLevelType w:val="hybridMultilevel"/>
    <w:tmpl w:val="74660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D7542"/>
    <w:multiLevelType w:val="hybridMultilevel"/>
    <w:tmpl w:val="89E0BE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0765B7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373E81"/>
    <w:multiLevelType w:val="hybridMultilevel"/>
    <w:tmpl w:val="59383F56"/>
    <w:lvl w:ilvl="0" w:tplc="6D12AA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11ED6"/>
    <w:multiLevelType w:val="hybridMultilevel"/>
    <w:tmpl w:val="05F26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AB00EB"/>
    <w:multiLevelType w:val="hybridMultilevel"/>
    <w:tmpl w:val="AFD61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A32993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046F"/>
    <w:multiLevelType w:val="hybridMultilevel"/>
    <w:tmpl w:val="AE6627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70009E"/>
    <w:multiLevelType w:val="hybridMultilevel"/>
    <w:tmpl w:val="B9A468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9"/>
  </w:num>
  <w:num w:numId="6">
    <w:abstractNumId w:val="7"/>
  </w:num>
  <w:num w:numId="7">
    <w:abstractNumId w:val="3"/>
  </w:num>
  <w:num w:numId="8">
    <w:abstractNumId w:val="5"/>
  </w:num>
  <w:num w:numId="9">
    <w:abstractNumId w:val="8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E05"/>
    <w:rsid w:val="00025D64"/>
    <w:rsid w:val="00027AF4"/>
    <w:rsid w:val="0003324C"/>
    <w:rsid w:val="00042880"/>
    <w:rsid w:val="000443A0"/>
    <w:rsid w:val="00054C23"/>
    <w:rsid w:val="000A201B"/>
    <w:rsid w:val="000C1805"/>
    <w:rsid w:val="000C733E"/>
    <w:rsid w:val="000E3DB4"/>
    <w:rsid w:val="000E6D03"/>
    <w:rsid w:val="000F7D60"/>
    <w:rsid w:val="00113615"/>
    <w:rsid w:val="0012150D"/>
    <w:rsid w:val="00127020"/>
    <w:rsid w:val="00131D5B"/>
    <w:rsid w:val="001361A6"/>
    <w:rsid w:val="00151CA2"/>
    <w:rsid w:val="0016161B"/>
    <w:rsid w:val="00186462"/>
    <w:rsid w:val="001C6A83"/>
    <w:rsid w:val="002804BF"/>
    <w:rsid w:val="00281337"/>
    <w:rsid w:val="002B5F34"/>
    <w:rsid w:val="002D43C0"/>
    <w:rsid w:val="002E0E05"/>
    <w:rsid w:val="002F0B8B"/>
    <w:rsid w:val="00346FFC"/>
    <w:rsid w:val="00356A85"/>
    <w:rsid w:val="00384F52"/>
    <w:rsid w:val="003B77F6"/>
    <w:rsid w:val="004317C7"/>
    <w:rsid w:val="00434662"/>
    <w:rsid w:val="00442CF4"/>
    <w:rsid w:val="00462737"/>
    <w:rsid w:val="0047150D"/>
    <w:rsid w:val="00480D3A"/>
    <w:rsid w:val="00483233"/>
    <w:rsid w:val="00496B28"/>
    <w:rsid w:val="004A44F5"/>
    <w:rsid w:val="005064A7"/>
    <w:rsid w:val="00526658"/>
    <w:rsid w:val="00563360"/>
    <w:rsid w:val="00565CDA"/>
    <w:rsid w:val="005745ED"/>
    <w:rsid w:val="00577A39"/>
    <w:rsid w:val="005C4BEF"/>
    <w:rsid w:val="005C6861"/>
    <w:rsid w:val="005C6B7E"/>
    <w:rsid w:val="005E4542"/>
    <w:rsid w:val="0063606F"/>
    <w:rsid w:val="00651B6A"/>
    <w:rsid w:val="00665CBD"/>
    <w:rsid w:val="00674714"/>
    <w:rsid w:val="0067712C"/>
    <w:rsid w:val="00680F8A"/>
    <w:rsid w:val="006B3FAA"/>
    <w:rsid w:val="006B5DFA"/>
    <w:rsid w:val="006C4B5B"/>
    <w:rsid w:val="006F3992"/>
    <w:rsid w:val="006F49AC"/>
    <w:rsid w:val="0072493A"/>
    <w:rsid w:val="00735FB3"/>
    <w:rsid w:val="00740618"/>
    <w:rsid w:val="00795F5E"/>
    <w:rsid w:val="007B1E73"/>
    <w:rsid w:val="007D0073"/>
    <w:rsid w:val="007D3925"/>
    <w:rsid w:val="007F274C"/>
    <w:rsid w:val="00813525"/>
    <w:rsid w:val="00836A7B"/>
    <w:rsid w:val="008442D9"/>
    <w:rsid w:val="0084506F"/>
    <w:rsid w:val="00847DDC"/>
    <w:rsid w:val="0087634E"/>
    <w:rsid w:val="008969C1"/>
    <w:rsid w:val="008A4A06"/>
    <w:rsid w:val="008D028D"/>
    <w:rsid w:val="009132F5"/>
    <w:rsid w:val="009369FD"/>
    <w:rsid w:val="00951743"/>
    <w:rsid w:val="009675B3"/>
    <w:rsid w:val="009739E6"/>
    <w:rsid w:val="00980F5A"/>
    <w:rsid w:val="00983C5E"/>
    <w:rsid w:val="009860C1"/>
    <w:rsid w:val="009B00D5"/>
    <w:rsid w:val="009C0743"/>
    <w:rsid w:val="009C3AB8"/>
    <w:rsid w:val="009E5B69"/>
    <w:rsid w:val="009E7DE0"/>
    <w:rsid w:val="009F35AA"/>
    <w:rsid w:val="00A0059C"/>
    <w:rsid w:val="00A024AE"/>
    <w:rsid w:val="00A12096"/>
    <w:rsid w:val="00A31FE2"/>
    <w:rsid w:val="00A375CC"/>
    <w:rsid w:val="00A438A4"/>
    <w:rsid w:val="00A44E7C"/>
    <w:rsid w:val="00A660E7"/>
    <w:rsid w:val="00A66E24"/>
    <w:rsid w:val="00AB053D"/>
    <w:rsid w:val="00B1483D"/>
    <w:rsid w:val="00B33218"/>
    <w:rsid w:val="00B47BA0"/>
    <w:rsid w:val="00B63C4C"/>
    <w:rsid w:val="00B700C4"/>
    <w:rsid w:val="00B774F9"/>
    <w:rsid w:val="00B90925"/>
    <w:rsid w:val="00BA0689"/>
    <w:rsid w:val="00BA4747"/>
    <w:rsid w:val="00BB532C"/>
    <w:rsid w:val="00BC5745"/>
    <w:rsid w:val="00BD0964"/>
    <w:rsid w:val="00BF5D65"/>
    <w:rsid w:val="00C03A6D"/>
    <w:rsid w:val="00C03F01"/>
    <w:rsid w:val="00C56564"/>
    <w:rsid w:val="00C721A0"/>
    <w:rsid w:val="00C76542"/>
    <w:rsid w:val="00CA1323"/>
    <w:rsid w:val="00D304FE"/>
    <w:rsid w:val="00D55E33"/>
    <w:rsid w:val="00D577BC"/>
    <w:rsid w:val="00D65B4F"/>
    <w:rsid w:val="00D7626B"/>
    <w:rsid w:val="00D9308D"/>
    <w:rsid w:val="00DD492F"/>
    <w:rsid w:val="00E3418B"/>
    <w:rsid w:val="00E40C18"/>
    <w:rsid w:val="00E54DE2"/>
    <w:rsid w:val="00E63483"/>
    <w:rsid w:val="00E66602"/>
    <w:rsid w:val="00E84D3D"/>
    <w:rsid w:val="00E852B5"/>
    <w:rsid w:val="00EA10FE"/>
    <w:rsid w:val="00EA2221"/>
    <w:rsid w:val="00EB248B"/>
    <w:rsid w:val="00EB7261"/>
    <w:rsid w:val="00EB7EED"/>
    <w:rsid w:val="00EC1A3F"/>
    <w:rsid w:val="00EC2AA9"/>
    <w:rsid w:val="00EE351F"/>
    <w:rsid w:val="00F06FC8"/>
    <w:rsid w:val="00F25BDD"/>
    <w:rsid w:val="00F66C58"/>
    <w:rsid w:val="00F85572"/>
    <w:rsid w:val="00FB3495"/>
    <w:rsid w:val="00FB5557"/>
    <w:rsid w:val="00FC2EAB"/>
    <w:rsid w:val="00FC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5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09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D4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7DE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09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6B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5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092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D4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7DE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09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6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7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3142</Words>
  <Characters>18852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Głodniok Marcin</dc:creator>
  <cp:lastModifiedBy>Kolińska Sylwia</cp:lastModifiedBy>
  <cp:revision>6</cp:revision>
  <cp:lastPrinted>2022-07-28T07:48:00Z</cp:lastPrinted>
  <dcterms:created xsi:type="dcterms:W3CDTF">2022-08-05T11:25:00Z</dcterms:created>
  <dcterms:modified xsi:type="dcterms:W3CDTF">2022-08-25T06:12:00Z</dcterms:modified>
</cp:coreProperties>
</file>