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67E" w:rsidRDefault="005F60BB">
      <w:pPr>
        <w:rPr>
          <w:noProof/>
        </w:rPr>
      </w:pPr>
      <w:r w:rsidRPr="005F60BB">
        <w:rPr>
          <w:rFonts w:eastAsia="SimSun" w:cs="Mangal"/>
          <w:b/>
          <w:noProof/>
          <w:kern w:val="3"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42C03C40" wp14:editId="63D44900">
            <wp:simplePos x="0" y="0"/>
            <wp:positionH relativeFrom="page">
              <wp:posOffset>562610</wp:posOffset>
            </wp:positionH>
            <wp:positionV relativeFrom="page">
              <wp:posOffset>165100</wp:posOffset>
            </wp:positionV>
            <wp:extent cx="6480175" cy="1473200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47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Default="005B14C0">
      <w:pPr>
        <w:rPr>
          <w:noProof/>
        </w:rPr>
      </w:pPr>
    </w:p>
    <w:p w:rsidR="005B14C0" w:rsidRPr="00ED12E5" w:rsidRDefault="005B14C0"/>
    <w:p w:rsidR="00ED167E" w:rsidRPr="00ED12E5" w:rsidRDefault="00ED167E" w:rsidP="00ED167E"/>
    <w:p w:rsidR="00A05107" w:rsidRPr="00F7175D" w:rsidRDefault="00A05107" w:rsidP="008B4A19">
      <w:pPr>
        <w:rPr>
          <w:b/>
          <w:color w:val="000000"/>
          <w:sz w:val="16"/>
          <w:szCs w:val="16"/>
        </w:rPr>
      </w:pPr>
    </w:p>
    <w:p w:rsidR="008B4A19" w:rsidRDefault="00A05107" w:rsidP="008B4A19">
      <w:pPr>
        <w:rPr>
          <w:b/>
          <w:color w:val="000000"/>
          <w:sz w:val="20"/>
          <w:szCs w:val="20"/>
        </w:rPr>
      </w:pPr>
      <w:r w:rsidRPr="00A05107">
        <w:rPr>
          <w:color w:val="000000"/>
          <w:sz w:val="20"/>
          <w:szCs w:val="20"/>
        </w:rPr>
        <w:t>Nr sprawy:</w:t>
      </w:r>
      <w:r w:rsidRPr="00A05107">
        <w:rPr>
          <w:b/>
          <w:color w:val="000000"/>
          <w:sz w:val="20"/>
          <w:szCs w:val="20"/>
        </w:rPr>
        <w:t xml:space="preserve"> FZ</w:t>
      </w:r>
      <w:r w:rsidR="008B4A19" w:rsidRPr="00A05107">
        <w:rPr>
          <w:b/>
          <w:color w:val="000000"/>
          <w:sz w:val="20"/>
          <w:szCs w:val="20"/>
        </w:rPr>
        <w:t>/</w:t>
      </w:r>
      <w:r w:rsidRPr="00A05107">
        <w:rPr>
          <w:b/>
          <w:color w:val="000000"/>
          <w:sz w:val="20"/>
          <w:szCs w:val="20"/>
        </w:rPr>
        <w:t xml:space="preserve"> </w:t>
      </w:r>
      <w:r w:rsidR="00622D62">
        <w:rPr>
          <w:b/>
          <w:color w:val="000000"/>
          <w:sz w:val="20"/>
          <w:szCs w:val="20"/>
        </w:rPr>
        <w:t>5686</w:t>
      </w:r>
      <w:r w:rsidRPr="00A05107">
        <w:rPr>
          <w:b/>
          <w:color w:val="000000"/>
          <w:sz w:val="20"/>
          <w:szCs w:val="20"/>
        </w:rPr>
        <w:t xml:space="preserve"> </w:t>
      </w:r>
      <w:r w:rsidR="008614C5" w:rsidRPr="00A05107">
        <w:rPr>
          <w:b/>
          <w:color w:val="000000"/>
          <w:sz w:val="20"/>
          <w:szCs w:val="20"/>
        </w:rPr>
        <w:t>/K</w:t>
      </w:r>
      <w:r w:rsidRPr="00A05107">
        <w:rPr>
          <w:b/>
          <w:color w:val="000000"/>
          <w:sz w:val="20"/>
          <w:szCs w:val="20"/>
        </w:rPr>
        <w:t>C</w:t>
      </w:r>
      <w:r w:rsidR="008614C5" w:rsidRPr="00A05107">
        <w:rPr>
          <w:b/>
          <w:color w:val="000000"/>
          <w:sz w:val="20"/>
          <w:szCs w:val="20"/>
        </w:rPr>
        <w:t>/2</w:t>
      </w:r>
      <w:r w:rsidR="00ED27C0" w:rsidRPr="00A05107">
        <w:rPr>
          <w:b/>
          <w:color w:val="000000"/>
          <w:sz w:val="20"/>
          <w:szCs w:val="20"/>
        </w:rPr>
        <w:t>2</w:t>
      </w:r>
      <w:r w:rsidR="00A007C9" w:rsidRPr="00A05107">
        <w:rPr>
          <w:b/>
          <w:color w:val="000000"/>
          <w:sz w:val="20"/>
          <w:szCs w:val="20"/>
        </w:rPr>
        <w:t xml:space="preserve">                                                  </w:t>
      </w:r>
      <w:r>
        <w:rPr>
          <w:b/>
          <w:color w:val="000000"/>
          <w:sz w:val="20"/>
          <w:szCs w:val="20"/>
        </w:rPr>
        <w:t xml:space="preserve">                                </w:t>
      </w:r>
      <w:r w:rsidR="00A007C9" w:rsidRPr="00A05107">
        <w:rPr>
          <w:b/>
          <w:color w:val="000000"/>
          <w:sz w:val="20"/>
          <w:szCs w:val="20"/>
        </w:rPr>
        <w:t xml:space="preserve">       </w:t>
      </w:r>
      <w:r w:rsidRPr="00A05107">
        <w:rPr>
          <w:b/>
          <w:color w:val="000000"/>
          <w:sz w:val="20"/>
          <w:szCs w:val="20"/>
        </w:rPr>
        <w:t xml:space="preserve">               </w:t>
      </w:r>
      <w:r w:rsidR="008B4A19" w:rsidRPr="00A05107">
        <w:rPr>
          <w:b/>
          <w:color w:val="000000"/>
          <w:sz w:val="20"/>
          <w:szCs w:val="20"/>
        </w:rPr>
        <w:t xml:space="preserve"> Katowice </w:t>
      </w:r>
      <w:r w:rsidRPr="00783CB1">
        <w:rPr>
          <w:b/>
          <w:color w:val="000000"/>
          <w:sz w:val="20"/>
          <w:szCs w:val="20"/>
        </w:rPr>
        <w:t>1</w:t>
      </w:r>
      <w:r w:rsidR="00783CB1">
        <w:rPr>
          <w:b/>
          <w:color w:val="000000"/>
          <w:sz w:val="20"/>
          <w:szCs w:val="20"/>
        </w:rPr>
        <w:t>4</w:t>
      </w:r>
      <w:r w:rsidR="00A007C9" w:rsidRPr="00783CB1">
        <w:rPr>
          <w:b/>
          <w:color w:val="000000"/>
          <w:sz w:val="20"/>
          <w:szCs w:val="20"/>
        </w:rPr>
        <w:t>.0</w:t>
      </w:r>
      <w:r w:rsidRPr="00783CB1">
        <w:rPr>
          <w:b/>
          <w:color w:val="000000"/>
          <w:sz w:val="20"/>
          <w:szCs w:val="20"/>
        </w:rPr>
        <w:t>6</w:t>
      </w:r>
      <w:r w:rsidR="00ED27C0" w:rsidRPr="00783CB1">
        <w:rPr>
          <w:b/>
          <w:color w:val="000000"/>
          <w:sz w:val="20"/>
          <w:szCs w:val="20"/>
        </w:rPr>
        <w:t>.2022</w:t>
      </w:r>
    </w:p>
    <w:p w:rsidR="00A05107" w:rsidRDefault="00A05107" w:rsidP="008B4A19">
      <w:pPr>
        <w:rPr>
          <w:b/>
          <w:color w:val="000000"/>
          <w:sz w:val="20"/>
          <w:szCs w:val="20"/>
        </w:rPr>
      </w:pPr>
    </w:p>
    <w:p w:rsidR="00A05107" w:rsidRPr="006E1AE6" w:rsidRDefault="00A05107" w:rsidP="00A05107">
      <w:pPr>
        <w:pStyle w:val="Tekstpodstawowy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  <w:u w:val="single"/>
        </w:rPr>
        <w:t xml:space="preserve">Dotyczy </w:t>
      </w:r>
      <w:r w:rsidRPr="006E1AE6">
        <w:rPr>
          <w:rFonts w:ascii="Times New Roman" w:hAnsi="Times New Roman"/>
          <w:b w:val="0"/>
          <w:sz w:val="20"/>
          <w:u w:val="single"/>
        </w:rPr>
        <w:t xml:space="preserve">: Zapytania ofertowego </w:t>
      </w:r>
    </w:p>
    <w:p w:rsidR="00A05107" w:rsidRPr="006E1AE6" w:rsidRDefault="00A05107" w:rsidP="00A05107">
      <w:pPr>
        <w:pStyle w:val="Tekstpodstawowy"/>
        <w:rPr>
          <w:rFonts w:ascii="Times New Roman" w:hAnsi="Times New Roman"/>
          <w:b w:val="0"/>
          <w:sz w:val="20"/>
        </w:rPr>
      </w:pPr>
    </w:p>
    <w:p w:rsidR="00A05107" w:rsidRDefault="00A05107" w:rsidP="00A05107">
      <w:pPr>
        <w:pStyle w:val="Tekstpodstawowy"/>
        <w:rPr>
          <w:rFonts w:ascii="Times New Roman" w:hAnsi="Times New Roman"/>
          <w:b w:val="0"/>
          <w:sz w:val="20"/>
        </w:rPr>
      </w:pPr>
      <w:r w:rsidRPr="006E1AE6">
        <w:rPr>
          <w:rFonts w:ascii="Times New Roman" w:hAnsi="Times New Roman"/>
          <w:b w:val="0"/>
          <w:sz w:val="20"/>
        </w:rPr>
        <w:t>Szanowni Państwo,</w:t>
      </w:r>
    </w:p>
    <w:p w:rsidR="00A05107" w:rsidRPr="00A05107" w:rsidRDefault="00A05107" w:rsidP="00A05107">
      <w:pPr>
        <w:pStyle w:val="Tekstpodstawowy"/>
        <w:rPr>
          <w:rFonts w:ascii="Times New Roman" w:hAnsi="Times New Roman"/>
          <w:b w:val="0"/>
          <w:sz w:val="20"/>
        </w:rPr>
      </w:pPr>
    </w:p>
    <w:p w:rsidR="00A05107" w:rsidRPr="00A05107" w:rsidRDefault="00A05107" w:rsidP="00855AE5">
      <w:pPr>
        <w:pStyle w:val="Akapitzlist"/>
        <w:numPr>
          <w:ilvl w:val="0"/>
          <w:numId w:val="15"/>
        </w:numPr>
        <w:ind w:left="284" w:hanging="284"/>
        <w:jc w:val="both"/>
        <w:rPr>
          <w:b/>
          <w:sz w:val="20"/>
          <w:szCs w:val="22"/>
          <w:lang w:eastAsia="en-US"/>
        </w:rPr>
      </w:pPr>
      <w:r w:rsidRPr="00A05107">
        <w:rPr>
          <w:b/>
          <w:sz w:val="20"/>
          <w:szCs w:val="22"/>
          <w:lang w:eastAsia="en-US"/>
        </w:rPr>
        <w:t>Informacje ogólne</w:t>
      </w:r>
    </w:p>
    <w:p w:rsidR="00A05107" w:rsidRPr="00A05107" w:rsidRDefault="00A05107" w:rsidP="00A05107">
      <w:pPr>
        <w:jc w:val="both"/>
        <w:rPr>
          <w:sz w:val="20"/>
          <w:szCs w:val="22"/>
          <w:lang w:eastAsia="en-US"/>
        </w:rPr>
      </w:pPr>
      <w:r w:rsidRPr="00A05107">
        <w:rPr>
          <w:b/>
          <w:sz w:val="20"/>
          <w:szCs w:val="22"/>
          <w:lang w:eastAsia="en-US"/>
        </w:rPr>
        <w:t xml:space="preserve">1. </w:t>
      </w:r>
      <w:r w:rsidRPr="00A05107">
        <w:rPr>
          <w:sz w:val="20"/>
          <w:szCs w:val="22"/>
          <w:lang w:eastAsia="en-US"/>
        </w:rPr>
        <w:t xml:space="preserve">Zamawiający: </w:t>
      </w:r>
      <w:r>
        <w:rPr>
          <w:sz w:val="20"/>
          <w:szCs w:val="22"/>
          <w:lang w:eastAsia="en-US"/>
        </w:rPr>
        <w:t xml:space="preserve"> </w:t>
      </w:r>
      <w:r w:rsidRPr="00A05107">
        <w:rPr>
          <w:b/>
          <w:sz w:val="20"/>
          <w:szCs w:val="22"/>
          <w:lang w:eastAsia="en-US"/>
        </w:rPr>
        <w:t>Główny Instytut Górnictwa</w:t>
      </w:r>
    </w:p>
    <w:p w:rsidR="00A05107" w:rsidRPr="00A05107" w:rsidRDefault="00A05107" w:rsidP="00A05107">
      <w:pPr>
        <w:rPr>
          <w:sz w:val="20"/>
          <w:szCs w:val="22"/>
        </w:rPr>
      </w:pPr>
      <w:r w:rsidRPr="00A05107">
        <w:rPr>
          <w:sz w:val="20"/>
          <w:szCs w:val="22"/>
        </w:rPr>
        <w:t xml:space="preserve">Zapytanie ofertowe prowadzone jest zgodnie z zasadami konkurencyjności. </w:t>
      </w:r>
    </w:p>
    <w:p w:rsidR="00A05107" w:rsidRPr="00A05107" w:rsidRDefault="00A05107" w:rsidP="00A05107">
      <w:pPr>
        <w:jc w:val="both"/>
        <w:rPr>
          <w:sz w:val="20"/>
          <w:szCs w:val="22"/>
          <w:lang w:eastAsia="en-US"/>
        </w:rPr>
      </w:pPr>
      <w:r w:rsidRPr="00A05107">
        <w:rPr>
          <w:b/>
          <w:sz w:val="20"/>
          <w:szCs w:val="22"/>
          <w:lang w:eastAsia="en-US"/>
        </w:rPr>
        <w:t>2.</w:t>
      </w:r>
      <w:r w:rsidRPr="00A05107">
        <w:rPr>
          <w:sz w:val="20"/>
          <w:szCs w:val="22"/>
          <w:lang w:eastAsia="en-US"/>
        </w:rPr>
        <w:t xml:space="preserve"> Do niniejszego zapytanie ofertowego nie stosuje się przepisów ustawy z dnia 11 września 2019r. - Prawo zamówień publicznych  (Dz. U. z 2019r. poz. 2019, z </w:t>
      </w:r>
      <w:proofErr w:type="spellStart"/>
      <w:r w:rsidRPr="00A05107">
        <w:rPr>
          <w:sz w:val="20"/>
          <w:szCs w:val="22"/>
          <w:lang w:eastAsia="en-US"/>
        </w:rPr>
        <w:t>późn</w:t>
      </w:r>
      <w:proofErr w:type="spellEnd"/>
      <w:r w:rsidRPr="00A05107">
        <w:rPr>
          <w:sz w:val="20"/>
          <w:szCs w:val="22"/>
          <w:lang w:eastAsia="en-US"/>
        </w:rPr>
        <w:t xml:space="preserve">. zm.).  </w:t>
      </w:r>
    </w:p>
    <w:p w:rsidR="00A05107" w:rsidRDefault="00A05107" w:rsidP="00A05107">
      <w:pPr>
        <w:jc w:val="both"/>
        <w:rPr>
          <w:sz w:val="20"/>
          <w:szCs w:val="20"/>
          <w:lang w:eastAsia="en-US"/>
        </w:rPr>
      </w:pPr>
    </w:p>
    <w:p w:rsidR="00A05107" w:rsidRPr="00A05107" w:rsidRDefault="00A05107" w:rsidP="00855AE5">
      <w:pPr>
        <w:pStyle w:val="Akapitzlist"/>
        <w:numPr>
          <w:ilvl w:val="0"/>
          <w:numId w:val="15"/>
        </w:numPr>
        <w:ind w:left="284" w:hanging="284"/>
        <w:jc w:val="both"/>
        <w:rPr>
          <w:b/>
          <w:sz w:val="20"/>
          <w:szCs w:val="20"/>
          <w:lang w:eastAsia="en-US"/>
        </w:rPr>
      </w:pPr>
      <w:r w:rsidRPr="00A05107">
        <w:rPr>
          <w:b/>
          <w:sz w:val="20"/>
          <w:szCs w:val="20"/>
          <w:lang w:eastAsia="en-US"/>
        </w:rPr>
        <w:t>Opis przedmiotu zamówienia</w:t>
      </w:r>
    </w:p>
    <w:p w:rsidR="00DA023B" w:rsidRPr="00F7175D" w:rsidRDefault="00DA023B" w:rsidP="00DA023B">
      <w:pPr>
        <w:pStyle w:val="Akapitzlist"/>
        <w:rPr>
          <w:sz w:val="20"/>
          <w:szCs w:val="20"/>
        </w:rPr>
      </w:pPr>
    </w:p>
    <w:p w:rsidR="00F7175D" w:rsidRDefault="00A05107" w:rsidP="0062593F">
      <w:pPr>
        <w:pStyle w:val="Tekstpodstawowywcity"/>
        <w:spacing w:after="0"/>
        <w:ind w:left="0"/>
        <w:jc w:val="both"/>
        <w:rPr>
          <w:b/>
          <w:sz w:val="20"/>
          <w:szCs w:val="20"/>
        </w:rPr>
      </w:pPr>
      <w:r w:rsidRPr="0062593F">
        <w:rPr>
          <w:sz w:val="20"/>
        </w:rPr>
        <w:t>Przedmiotem zamówienia w ramach niniejszego zapytania ofertowego jest</w:t>
      </w:r>
      <w:r w:rsidR="0062593F" w:rsidRPr="0062593F">
        <w:rPr>
          <w:sz w:val="20"/>
        </w:rPr>
        <w:t xml:space="preserve"> </w:t>
      </w:r>
      <w:r w:rsidR="0062593F" w:rsidRPr="0062593F">
        <w:rPr>
          <w:b/>
          <w:sz w:val="20"/>
          <w:szCs w:val="20"/>
        </w:rPr>
        <w:t xml:space="preserve">Zakup teczek archiwizacyjnych, bezkwasowych, </w:t>
      </w:r>
      <w:r w:rsidR="00603D31">
        <w:rPr>
          <w:b/>
          <w:sz w:val="20"/>
          <w:szCs w:val="20"/>
        </w:rPr>
        <w:t xml:space="preserve">o gramaturze </w:t>
      </w:r>
      <w:r w:rsidR="008F6B06">
        <w:rPr>
          <w:b/>
          <w:sz w:val="20"/>
          <w:szCs w:val="20"/>
        </w:rPr>
        <w:t>240-300</w:t>
      </w:r>
      <w:r w:rsidR="004D1011">
        <w:rPr>
          <w:b/>
          <w:sz w:val="20"/>
          <w:szCs w:val="20"/>
        </w:rPr>
        <w:t>g</w:t>
      </w:r>
      <w:r w:rsidR="008F6B06">
        <w:rPr>
          <w:b/>
          <w:sz w:val="20"/>
          <w:szCs w:val="20"/>
        </w:rPr>
        <w:t>,</w:t>
      </w:r>
      <w:r w:rsidR="004D1011">
        <w:rPr>
          <w:b/>
          <w:sz w:val="20"/>
          <w:szCs w:val="20"/>
        </w:rPr>
        <w:t xml:space="preserve"> </w:t>
      </w:r>
      <w:r w:rsidR="0062593F" w:rsidRPr="0062593F">
        <w:rPr>
          <w:b/>
          <w:sz w:val="20"/>
          <w:szCs w:val="20"/>
        </w:rPr>
        <w:t xml:space="preserve">format A4, posiadających certyfikat ISO 9706; spełniających wymagania określone w rozporządzeniu </w:t>
      </w:r>
      <w:proofErr w:type="spellStart"/>
      <w:r w:rsidR="0062593F" w:rsidRPr="0062593F">
        <w:rPr>
          <w:b/>
          <w:sz w:val="20"/>
          <w:szCs w:val="20"/>
        </w:rPr>
        <w:t>MKiDN</w:t>
      </w:r>
      <w:proofErr w:type="spellEnd"/>
      <w:r w:rsidR="0062593F" w:rsidRPr="0062593F">
        <w:rPr>
          <w:b/>
          <w:sz w:val="20"/>
          <w:szCs w:val="20"/>
        </w:rPr>
        <w:t xml:space="preserve"> z dnia 20.10.2015 r. w sprawie klasyfikowania i przekazywania materiałów archiwalnych do archiwów państwowych oraz zakup </w:t>
      </w:r>
      <w:r w:rsidR="00B4067F">
        <w:rPr>
          <w:b/>
          <w:sz w:val="20"/>
          <w:szCs w:val="20"/>
        </w:rPr>
        <w:t xml:space="preserve">pudeł archiwizacyjnych </w:t>
      </w:r>
      <w:r w:rsidR="0062593F" w:rsidRPr="0062593F">
        <w:rPr>
          <w:b/>
          <w:sz w:val="20"/>
          <w:szCs w:val="20"/>
        </w:rPr>
        <w:t>na dokumenty</w:t>
      </w:r>
      <w:r w:rsidR="00D3787D" w:rsidRPr="00D3787D">
        <w:t xml:space="preserve"> </w:t>
      </w:r>
      <w:r w:rsidR="00D3787D" w:rsidRPr="00D3787D">
        <w:rPr>
          <w:b/>
          <w:sz w:val="20"/>
          <w:szCs w:val="20"/>
        </w:rPr>
        <w:t>o szerokości grzbietu 80 mm</w:t>
      </w:r>
      <w:r w:rsidR="0062593F" w:rsidRPr="0062593F">
        <w:rPr>
          <w:b/>
          <w:sz w:val="20"/>
          <w:szCs w:val="20"/>
        </w:rPr>
        <w:t>, wy</w:t>
      </w:r>
      <w:r w:rsidR="00A24DB6">
        <w:rPr>
          <w:b/>
          <w:sz w:val="20"/>
          <w:szCs w:val="20"/>
        </w:rPr>
        <w:t>konanych z</w:t>
      </w:r>
      <w:r w:rsidR="00A24DB6" w:rsidRPr="00A24DB6">
        <w:rPr>
          <w:b/>
          <w:sz w:val="20"/>
          <w:szCs w:val="20"/>
        </w:rPr>
        <w:t xml:space="preserve"> </w:t>
      </w:r>
      <w:r w:rsidR="00F7175D">
        <w:rPr>
          <w:b/>
          <w:sz w:val="20"/>
          <w:szCs w:val="20"/>
        </w:rPr>
        <w:t>bezkwasowej tektury.</w:t>
      </w:r>
    </w:p>
    <w:p w:rsidR="00F7175D" w:rsidRDefault="00F7175D" w:rsidP="0062593F">
      <w:pPr>
        <w:pStyle w:val="Tekstpodstawowywcity"/>
        <w:spacing w:after="0"/>
        <w:ind w:left="0"/>
        <w:jc w:val="both"/>
        <w:rPr>
          <w:b/>
          <w:sz w:val="20"/>
          <w:szCs w:val="20"/>
        </w:rPr>
      </w:pPr>
    </w:p>
    <w:p w:rsidR="00F7175D" w:rsidRPr="00F7175D" w:rsidRDefault="00F7175D" w:rsidP="00F7175D">
      <w:pPr>
        <w:autoSpaceDN w:val="0"/>
        <w:rPr>
          <w:b/>
          <w:i/>
          <w:sz w:val="20"/>
          <w:szCs w:val="20"/>
          <w:u w:val="single"/>
        </w:rPr>
      </w:pPr>
      <w:r w:rsidRPr="00F7175D">
        <w:rPr>
          <w:b/>
          <w:i/>
          <w:sz w:val="20"/>
          <w:szCs w:val="20"/>
          <w:u w:val="single"/>
        </w:rPr>
        <w:t>W ofercie należy podać:</w:t>
      </w:r>
    </w:p>
    <w:p w:rsidR="00F7175D" w:rsidRPr="00F7175D" w:rsidRDefault="00603D31" w:rsidP="00F7175D">
      <w:pPr>
        <w:autoSpaceDN w:val="0"/>
        <w:spacing w:after="120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-</w:t>
      </w:r>
      <w:r>
        <w:rPr>
          <w:sz w:val="20"/>
          <w:szCs w:val="20"/>
        </w:rPr>
        <w:tab/>
        <w:t xml:space="preserve">nazwę </w:t>
      </w:r>
      <w:r w:rsidR="00F7175D" w:rsidRPr="00F7175D">
        <w:rPr>
          <w:sz w:val="20"/>
          <w:szCs w:val="20"/>
        </w:rPr>
        <w:t>producenta (nazwę produktu) potwierdzającą, iż oferowany przedmiot zamówienia posiada właściwości nie gorsze niż opi</w:t>
      </w:r>
      <w:r w:rsidR="00F7175D">
        <w:rPr>
          <w:sz w:val="20"/>
          <w:szCs w:val="20"/>
        </w:rPr>
        <w:t xml:space="preserve">sane w niniejszym zapytaniu. </w:t>
      </w:r>
      <w:r w:rsidR="00F7175D" w:rsidRPr="00F7175D">
        <w:rPr>
          <w:sz w:val="20"/>
          <w:szCs w:val="20"/>
        </w:rPr>
        <w:t>W przypadku niepodania wyma</w:t>
      </w:r>
      <w:r>
        <w:rPr>
          <w:sz w:val="20"/>
          <w:szCs w:val="20"/>
        </w:rPr>
        <w:t xml:space="preserve">gane jest dołączenie do oferty </w:t>
      </w:r>
      <w:r w:rsidR="00F7175D" w:rsidRPr="00F7175D">
        <w:rPr>
          <w:sz w:val="20"/>
          <w:szCs w:val="20"/>
        </w:rPr>
        <w:t>/ materiałów informacyjnych pozwalających na pełną ocenę własności oferowane</w:t>
      </w:r>
      <w:r w:rsidR="00F7175D">
        <w:rPr>
          <w:sz w:val="20"/>
          <w:szCs w:val="20"/>
        </w:rPr>
        <w:t>go</w:t>
      </w:r>
      <w:r w:rsidR="00F7175D" w:rsidRPr="00F7175D">
        <w:rPr>
          <w:sz w:val="20"/>
          <w:szCs w:val="20"/>
        </w:rPr>
        <w:t xml:space="preserve"> „ przedmiotu zamówienia ” w formie katalogów / folderów, które będą stan</w:t>
      </w:r>
      <w:r w:rsidR="00F7175D">
        <w:rPr>
          <w:sz w:val="20"/>
          <w:szCs w:val="20"/>
        </w:rPr>
        <w:t xml:space="preserve">owić integralna cześć oferty.  </w:t>
      </w:r>
      <w:r w:rsidR="00F7175D" w:rsidRPr="00F7175D">
        <w:rPr>
          <w:sz w:val="20"/>
          <w:szCs w:val="20"/>
        </w:rPr>
        <w:t xml:space="preserve">Opisy muszą być w języku polskim.  </w:t>
      </w:r>
    </w:p>
    <w:p w:rsidR="00F7175D" w:rsidRPr="00F7175D" w:rsidRDefault="00F7175D" w:rsidP="00F7175D">
      <w:pPr>
        <w:autoSpaceDN w:val="0"/>
        <w:spacing w:after="120"/>
        <w:ind w:left="284" w:hanging="284"/>
        <w:jc w:val="both"/>
        <w:rPr>
          <w:rFonts w:eastAsia="SimSun" w:cs="Mangal"/>
          <w:kern w:val="3"/>
          <w:sz w:val="20"/>
          <w:szCs w:val="20"/>
          <w:lang w:eastAsia="zh-CN" w:bidi="hi-IN"/>
        </w:rPr>
      </w:pPr>
      <w:r w:rsidRPr="00F7175D">
        <w:rPr>
          <w:sz w:val="20"/>
          <w:szCs w:val="20"/>
        </w:rPr>
        <w:t>-</w:t>
      </w:r>
      <w:r w:rsidRPr="00F7175D">
        <w:rPr>
          <w:sz w:val="20"/>
          <w:szCs w:val="20"/>
        </w:rPr>
        <w:tab/>
        <w:t xml:space="preserve">cenę netto w PLN / brutto w PLN </w:t>
      </w:r>
      <w:r w:rsidRPr="00F7175D">
        <w:rPr>
          <w:b/>
          <w:sz w:val="20"/>
          <w:szCs w:val="20"/>
        </w:rPr>
        <w:t>(cena winna obejmow</w:t>
      </w:r>
      <w:r w:rsidR="00C6087C">
        <w:rPr>
          <w:b/>
          <w:sz w:val="20"/>
          <w:szCs w:val="20"/>
        </w:rPr>
        <w:t xml:space="preserve">ać koszty opakowania, dostawy </w:t>
      </w:r>
      <w:r w:rsidRPr="00F7175D">
        <w:rPr>
          <w:b/>
          <w:sz w:val="20"/>
          <w:szCs w:val="20"/>
        </w:rPr>
        <w:t>i ubezpieczenia od Wykonawcy do Zamawiającego)</w:t>
      </w:r>
    </w:p>
    <w:p w:rsidR="00ED27C0" w:rsidRPr="0049673E" w:rsidRDefault="00F7175D" w:rsidP="00F7175D">
      <w:pPr>
        <w:autoSpaceDN w:val="0"/>
        <w:spacing w:after="120"/>
        <w:rPr>
          <w:rFonts w:eastAsia="Calibri"/>
        </w:rPr>
      </w:pPr>
      <w:r>
        <w:rPr>
          <w:b/>
          <w:i/>
          <w:sz w:val="20"/>
          <w:szCs w:val="20"/>
          <w:u w:val="single"/>
        </w:rPr>
        <w:t>Wymagania i parametry techniczne</w:t>
      </w:r>
      <w:r w:rsidRPr="00F7175D">
        <w:rPr>
          <w:b/>
          <w:i/>
          <w:sz w:val="20"/>
          <w:szCs w:val="20"/>
          <w:u w:val="single"/>
        </w:rPr>
        <w:t>: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543"/>
        <w:gridCol w:w="2608"/>
        <w:gridCol w:w="4187"/>
        <w:gridCol w:w="1308"/>
        <w:gridCol w:w="1352"/>
      </w:tblGrid>
      <w:tr w:rsidR="0062593F" w:rsidRPr="00441F0E" w:rsidTr="0062593F">
        <w:tc>
          <w:tcPr>
            <w:tcW w:w="543" w:type="dxa"/>
            <w:shd w:val="clear" w:color="auto" w:fill="D9D9D9" w:themeFill="background1" w:themeFillShade="D9"/>
          </w:tcPr>
          <w:p w:rsidR="0062593F" w:rsidRPr="0062593F" w:rsidRDefault="0062593F" w:rsidP="0062593F">
            <w:pPr>
              <w:rPr>
                <w:sz w:val="18"/>
                <w:szCs w:val="18"/>
              </w:rPr>
            </w:pPr>
            <w:r w:rsidRPr="0062593F">
              <w:rPr>
                <w:sz w:val="18"/>
                <w:szCs w:val="18"/>
              </w:rPr>
              <w:t>Lp.</w:t>
            </w:r>
          </w:p>
        </w:tc>
        <w:tc>
          <w:tcPr>
            <w:tcW w:w="2608" w:type="dxa"/>
            <w:shd w:val="clear" w:color="auto" w:fill="D9D9D9" w:themeFill="background1" w:themeFillShade="D9"/>
          </w:tcPr>
          <w:p w:rsidR="0062593F" w:rsidRPr="0062593F" w:rsidRDefault="0062593F" w:rsidP="0062593F">
            <w:pPr>
              <w:rPr>
                <w:sz w:val="18"/>
                <w:szCs w:val="18"/>
              </w:rPr>
            </w:pPr>
            <w:r w:rsidRPr="0062593F">
              <w:rPr>
                <w:sz w:val="18"/>
                <w:szCs w:val="18"/>
              </w:rPr>
              <w:t>Nazwa</w:t>
            </w:r>
          </w:p>
        </w:tc>
        <w:tc>
          <w:tcPr>
            <w:tcW w:w="4187" w:type="dxa"/>
            <w:shd w:val="clear" w:color="auto" w:fill="D9D9D9" w:themeFill="background1" w:themeFillShade="D9"/>
          </w:tcPr>
          <w:p w:rsidR="0062593F" w:rsidRPr="0062593F" w:rsidRDefault="0062593F" w:rsidP="006259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Wymagania</w:t>
            </w:r>
          </w:p>
        </w:tc>
        <w:tc>
          <w:tcPr>
            <w:tcW w:w="1308" w:type="dxa"/>
            <w:shd w:val="clear" w:color="auto" w:fill="D9D9D9" w:themeFill="background1" w:themeFillShade="D9"/>
          </w:tcPr>
          <w:p w:rsidR="0062593F" w:rsidRPr="0062593F" w:rsidRDefault="0062593F" w:rsidP="0062593F">
            <w:pPr>
              <w:jc w:val="center"/>
              <w:rPr>
                <w:sz w:val="18"/>
                <w:szCs w:val="18"/>
              </w:rPr>
            </w:pPr>
            <w:r w:rsidRPr="0062593F">
              <w:rPr>
                <w:sz w:val="18"/>
                <w:szCs w:val="18"/>
              </w:rPr>
              <w:t>Jednostka miary</w:t>
            </w:r>
          </w:p>
        </w:tc>
        <w:tc>
          <w:tcPr>
            <w:tcW w:w="1352" w:type="dxa"/>
            <w:shd w:val="clear" w:color="auto" w:fill="D9D9D9" w:themeFill="background1" w:themeFillShade="D9"/>
          </w:tcPr>
          <w:p w:rsidR="0062593F" w:rsidRPr="0062593F" w:rsidRDefault="0062593F" w:rsidP="0062593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</w:t>
            </w:r>
            <w:r w:rsidRPr="0062593F">
              <w:rPr>
                <w:sz w:val="18"/>
                <w:szCs w:val="18"/>
              </w:rPr>
              <w:t>lość</w:t>
            </w:r>
          </w:p>
        </w:tc>
      </w:tr>
      <w:tr w:rsidR="0062593F" w:rsidRPr="00441F0E" w:rsidTr="0062593F">
        <w:tc>
          <w:tcPr>
            <w:tcW w:w="543" w:type="dxa"/>
          </w:tcPr>
          <w:p w:rsidR="0062593F" w:rsidRPr="0062593F" w:rsidRDefault="0062593F" w:rsidP="00441F0E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>1</w:t>
            </w:r>
          </w:p>
        </w:tc>
        <w:tc>
          <w:tcPr>
            <w:tcW w:w="2608" w:type="dxa"/>
          </w:tcPr>
          <w:p w:rsidR="0062593F" w:rsidRPr="0062593F" w:rsidRDefault="00B07DD9" w:rsidP="00441F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Teczka archiwizacyjna</w:t>
            </w:r>
            <w:r w:rsidR="0062593F">
              <w:rPr>
                <w:sz w:val="20"/>
                <w:szCs w:val="20"/>
              </w:rPr>
              <w:t xml:space="preserve"> wiązana</w:t>
            </w:r>
          </w:p>
        </w:tc>
        <w:tc>
          <w:tcPr>
            <w:tcW w:w="4187" w:type="dxa"/>
          </w:tcPr>
          <w:p w:rsidR="0062593F" w:rsidRPr="0062593F" w:rsidRDefault="0062593F" w:rsidP="0062593F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 xml:space="preserve">• Teczka wykonana z </w:t>
            </w:r>
            <w:r w:rsidR="004D1011">
              <w:rPr>
                <w:sz w:val="20"/>
                <w:szCs w:val="20"/>
              </w:rPr>
              <w:t xml:space="preserve">bezkwasowego </w:t>
            </w:r>
            <w:r w:rsidRPr="0062593F">
              <w:rPr>
                <w:sz w:val="20"/>
                <w:szCs w:val="20"/>
              </w:rPr>
              <w:t>kartonu celulozowego</w:t>
            </w:r>
            <w:r>
              <w:rPr>
                <w:sz w:val="20"/>
                <w:szCs w:val="20"/>
              </w:rPr>
              <w:t xml:space="preserve"> </w:t>
            </w:r>
            <w:r w:rsidRPr="0062593F">
              <w:rPr>
                <w:sz w:val="20"/>
                <w:szCs w:val="20"/>
              </w:rPr>
              <w:t>spełniającego normę ISO 9706</w:t>
            </w:r>
          </w:p>
          <w:p w:rsidR="0062593F" w:rsidRPr="0062593F" w:rsidRDefault="0062593F" w:rsidP="0062593F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Karton musi s</w:t>
            </w:r>
            <w:r w:rsidRPr="0062593F">
              <w:rPr>
                <w:sz w:val="20"/>
                <w:szCs w:val="20"/>
              </w:rPr>
              <w:t>pełnia</w:t>
            </w:r>
            <w:r>
              <w:rPr>
                <w:sz w:val="20"/>
                <w:szCs w:val="20"/>
              </w:rPr>
              <w:t>ć</w:t>
            </w:r>
            <w:r w:rsidRPr="0062593F">
              <w:rPr>
                <w:sz w:val="20"/>
                <w:szCs w:val="20"/>
              </w:rPr>
              <w:t xml:space="preserve"> następujące parametry:</w:t>
            </w:r>
          </w:p>
          <w:p w:rsidR="0062593F" w:rsidRPr="0062593F" w:rsidRDefault="004D1011" w:rsidP="00625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- </w:t>
            </w:r>
            <w:r w:rsidR="0062593F" w:rsidRPr="0062593F">
              <w:rPr>
                <w:sz w:val="20"/>
                <w:szCs w:val="20"/>
              </w:rPr>
              <w:t xml:space="preserve"> </w:t>
            </w:r>
            <w:proofErr w:type="spellStart"/>
            <w:r w:rsidR="0062593F" w:rsidRPr="0062593F">
              <w:rPr>
                <w:sz w:val="20"/>
                <w:szCs w:val="20"/>
              </w:rPr>
              <w:t>pH</w:t>
            </w:r>
            <w:proofErr w:type="spellEnd"/>
            <w:r w:rsidR="0062593F" w:rsidRPr="0062593F">
              <w:rPr>
                <w:sz w:val="20"/>
                <w:szCs w:val="20"/>
              </w:rPr>
              <w:t xml:space="preserve"> &gt;7,5</w:t>
            </w:r>
          </w:p>
          <w:p w:rsidR="0062593F" w:rsidRPr="0062593F" w:rsidRDefault="004D1011" w:rsidP="00625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- </w:t>
            </w:r>
            <w:r w:rsidR="0062593F" w:rsidRPr="0062593F">
              <w:rPr>
                <w:sz w:val="20"/>
                <w:szCs w:val="20"/>
              </w:rPr>
              <w:t xml:space="preserve"> rezerwa alkaliczna &gt;0,4 mol/kg</w:t>
            </w:r>
          </w:p>
          <w:p w:rsidR="0062593F" w:rsidRPr="0062593F" w:rsidRDefault="004D1011" w:rsidP="00625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- </w:t>
            </w:r>
            <w:r w:rsidR="0062593F" w:rsidRPr="0062593F">
              <w:rPr>
                <w:sz w:val="20"/>
                <w:szCs w:val="20"/>
              </w:rPr>
              <w:t>liczba Kappa &lt;5</w:t>
            </w:r>
          </w:p>
          <w:p w:rsidR="0062593F" w:rsidRPr="0062593F" w:rsidRDefault="004D1011" w:rsidP="006259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- </w:t>
            </w:r>
            <w:r w:rsidR="0062593F" w:rsidRPr="0062593F">
              <w:rPr>
                <w:sz w:val="20"/>
                <w:szCs w:val="20"/>
              </w:rPr>
              <w:t>100% celulozy</w:t>
            </w:r>
          </w:p>
          <w:p w:rsidR="0062593F" w:rsidRPr="0062593F" w:rsidRDefault="004D1011" w:rsidP="0062593F">
            <w:pPr>
              <w:rPr>
                <w:sz w:val="20"/>
                <w:szCs w:val="20"/>
              </w:rPr>
            </w:pPr>
            <w:r w:rsidRPr="004D1011">
              <w:rPr>
                <w:sz w:val="20"/>
                <w:szCs w:val="20"/>
              </w:rPr>
              <w:t>•</w:t>
            </w:r>
            <w:r>
              <w:rPr>
                <w:sz w:val="20"/>
                <w:szCs w:val="20"/>
              </w:rPr>
              <w:t>T</w:t>
            </w:r>
            <w:r w:rsidR="0062593F" w:rsidRPr="0062593F">
              <w:rPr>
                <w:sz w:val="20"/>
                <w:szCs w:val="20"/>
              </w:rPr>
              <w:t>asiemka bawełniana wykonana z wysokiej jakości niebielonej</w:t>
            </w:r>
            <w:r>
              <w:rPr>
                <w:sz w:val="20"/>
                <w:szCs w:val="20"/>
              </w:rPr>
              <w:t xml:space="preserve"> </w:t>
            </w:r>
            <w:r w:rsidR="0062593F" w:rsidRPr="0062593F">
              <w:rPr>
                <w:sz w:val="20"/>
                <w:szCs w:val="20"/>
              </w:rPr>
              <w:t>surówki bawełnianej</w:t>
            </w:r>
            <w:r>
              <w:rPr>
                <w:sz w:val="20"/>
                <w:szCs w:val="20"/>
              </w:rPr>
              <w:t xml:space="preserve">, </w:t>
            </w:r>
            <w:r w:rsidR="00B07DD9">
              <w:rPr>
                <w:sz w:val="20"/>
                <w:szCs w:val="20"/>
              </w:rPr>
              <w:t>dostosowana</w:t>
            </w:r>
            <w:r w:rsidR="0062593F" w:rsidRPr="0062593F">
              <w:rPr>
                <w:sz w:val="20"/>
                <w:szCs w:val="20"/>
              </w:rPr>
              <w:t xml:space="preserve"> długością do</w:t>
            </w:r>
            <w:r>
              <w:rPr>
                <w:sz w:val="20"/>
                <w:szCs w:val="20"/>
              </w:rPr>
              <w:t xml:space="preserve"> </w:t>
            </w:r>
            <w:r w:rsidR="0062593F" w:rsidRPr="0062593F">
              <w:rPr>
                <w:sz w:val="20"/>
                <w:szCs w:val="20"/>
              </w:rPr>
              <w:t>szerokości grzbietu</w:t>
            </w:r>
          </w:p>
          <w:p w:rsidR="0062593F" w:rsidRPr="0062593F" w:rsidRDefault="0062593F" w:rsidP="0062593F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 xml:space="preserve">• Produkt </w:t>
            </w:r>
            <w:r w:rsidR="004D1011">
              <w:rPr>
                <w:sz w:val="20"/>
                <w:szCs w:val="20"/>
              </w:rPr>
              <w:t xml:space="preserve">musi </w:t>
            </w:r>
            <w:r w:rsidRPr="0062593F">
              <w:rPr>
                <w:sz w:val="20"/>
                <w:szCs w:val="20"/>
              </w:rPr>
              <w:t>spełnia</w:t>
            </w:r>
            <w:r w:rsidR="004D1011">
              <w:rPr>
                <w:sz w:val="20"/>
                <w:szCs w:val="20"/>
              </w:rPr>
              <w:t>ć</w:t>
            </w:r>
            <w:r w:rsidRPr="0062593F">
              <w:rPr>
                <w:sz w:val="20"/>
                <w:szCs w:val="20"/>
              </w:rPr>
              <w:t xml:space="preserve"> wymagania określone w rozporządzeniu </w:t>
            </w:r>
            <w:proofErr w:type="spellStart"/>
            <w:r w:rsidRPr="0062593F">
              <w:rPr>
                <w:sz w:val="20"/>
                <w:szCs w:val="20"/>
              </w:rPr>
              <w:t>MKiDN</w:t>
            </w:r>
            <w:proofErr w:type="spellEnd"/>
            <w:r w:rsidRPr="0062593F">
              <w:rPr>
                <w:sz w:val="20"/>
                <w:szCs w:val="20"/>
              </w:rPr>
              <w:t xml:space="preserve"> z</w:t>
            </w:r>
            <w:r w:rsidR="004D1011">
              <w:rPr>
                <w:sz w:val="20"/>
                <w:szCs w:val="20"/>
              </w:rPr>
              <w:t xml:space="preserve"> </w:t>
            </w:r>
            <w:r w:rsidRPr="0062593F">
              <w:rPr>
                <w:sz w:val="20"/>
                <w:szCs w:val="20"/>
              </w:rPr>
              <w:t>dnia 20.10.2015 r.</w:t>
            </w:r>
          </w:p>
          <w:p w:rsidR="0062593F" w:rsidRPr="0062593F" w:rsidRDefault="0062593F" w:rsidP="0062593F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 xml:space="preserve">• </w:t>
            </w:r>
            <w:r w:rsidR="004D1011">
              <w:rPr>
                <w:sz w:val="20"/>
                <w:szCs w:val="20"/>
              </w:rPr>
              <w:t>Produkt musi p</w:t>
            </w:r>
            <w:r w:rsidRPr="0062593F">
              <w:rPr>
                <w:sz w:val="20"/>
                <w:szCs w:val="20"/>
              </w:rPr>
              <w:t>osiada</w:t>
            </w:r>
            <w:r w:rsidR="004D1011">
              <w:rPr>
                <w:sz w:val="20"/>
                <w:szCs w:val="20"/>
              </w:rPr>
              <w:t>ć</w:t>
            </w:r>
            <w:r w:rsidRPr="0062593F">
              <w:rPr>
                <w:sz w:val="20"/>
                <w:szCs w:val="20"/>
              </w:rPr>
              <w:t xml:space="preserve"> trzy wewnętrzne klapki zabezpieczające dokumenty przed</w:t>
            </w:r>
            <w:r w:rsidR="004D1011">
              <w:rPr>
                <w:sz w:val="20"/>
                <w:szCs w:val="20"/>
              </w:rPr>
              <w:t xml:space="preserve"> </w:t>
            </w:r>
            <w:r w:rsidRPr="0062593F">
              <w:rPr>
                <w:sz w:val="20"/>
                <w:szCs w:val="20"/>
              </w:rPr>
              <w:t>wypadaniem</w:t>
            </w:r>
          </w:p>
          <w:p w:rsidR="0062593F" w:rsidRDefault="0062593F" w:rsidP="0062593F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>• Format A4</w:t>
            </w:r>
          </w:p>
          <w:p w:rsidR="004D1011" w:rsidRPr="0062593F" w:rsidRDefault="004D1011" w:rsidP="00B4067F">
            <w:pPr>
              <w:rPr>
                <w:sz w:val="20"/>
                <w:szCs w:val="20"/>
              </w:rPr>
            </w:pPr>
            <w:r w:rsidRPr="004D1011">
              <w:rPr>
                <w:sz w:val="20"/>
                <w:szCs w:val="20"/>
              </w:rPr>
              <w:t xml:space="preserve">• </w:t>
            </w:r>
            <w:r>
              <w:rPr>
                <w:sz w:val="20"/>
                <w:szCs w:val="20"/>
              </w:rPr>
              <w:t>Rozmiar</w:t>
            </w:r>
            <w:r w:rsidRPr="004D1011">
              <w:rPr>
                <w:sz w:val="20"/>
                <w:szCs w:val="20"/>
              </w:rPr>
              <w:t>:</w:t>
            </w:r>
            <w:r w:rsidR="008F6B06">
              <w:rPr>
                <w:sz w:val="20"/>
                <w:szCs w:val="20"/>
              </w:rPr>
              <w:t xml:space="preserve"> </w:t>
            </w:r>
            <w:r w:rsidRPr="004D1011">
              <w:rPr>
                <w:sz w:val="20"/>
                <w:szCs w:val="20"/>
              </w:rPr>
              <w:t xml:space="preserve"> 320 x 250 x 50</w:t>
            </w:r>
          </w:p>
        </w:tc>
        <w:tc>
          <w:tcPr>
            <w:tcW w:w="1308" w:type="dxa"/>
          </w:tcPr>
          <w:p w:rsidR="0062593F" w:rsidRPr="0062593F" w:rsidRDefault="0062593F" w:rsidP="0062593F">
            <w:pPr>
              <w:jc w:val="center"/>
              <w:rPr>
                <w:sz w:val="20"/>
                <w:szCs w:val="20"/>
              </w:rPr>
            </w:pPr>
            <w:proofErr w:type="spellStart"/>
            <w:r w:rsidRPr="0062593F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52" w:type="dxa"/>
          </w:tcPr>
          <w:p w:rsidR="0062593F" w:rsidRPr="0062593F" w:rsidRDefault="0062593F" w:rsidP="0062593F">
            <w:pPr>
              <w:jc w:val="center"/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>4 000</w:t>
            </w:r>
          </w:p>
        </w:tc>
      </w:tr>
      <w:tr w:rsidR="0062593F" w:rsidRPr="00441F0E" w:rsidTr="0062593F">
        <w:tc>
          <w:tcPr>
            <w:tcW w:w="543" w:type="dxa"/>
          </w:tcPr>
          <w:p w:rsidR="0062593F" w:rsidRPr="0062593F" w:rsidRDefault="0062593F" w:rsidP="00441F0E">
            <w:pPr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>2</w:t>
            </w:r>
          </w:p>
        </w:tc>
        <w:tc>
          <w:tcPr>
            <w:tcW w:w="2608" w:type="dxa"/>
          </w:tcPr>
          <w:p w:rsidR="0062593F" w:rsidRPr="0062593F" w:rsidRDefault="00902AB1" w:rsidP="00441F0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Pudło</w:t>
            </w:r>
            <w:r w:rsidR="00A24DB6">
              <w:rPr>
                <w:sz w:val="20"/>
                <w:szCs w:val="20"/>
              </w:rPr>
              <w:t xml:space="preserve"> archiwizacyjne</w:t>
            </w:r>
          </w:p>
        </w:tc>
        <w:tc>
          <w:tcPr>
            <w:tcW w:w="4187" w:type="dxa"/>
          </w:tcPr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 xml:space="preserve">Wykonane z trójwarstwowej tektury falistej o gramaturze </w:t>
            </w:r>
            <w:r w:rsidR="00D3787D" w:rsidRPr="00D3787D">
              <w:rPr>
                <w:sz w:val="20"/>
                <w:szCs w:val="20"/>
              </w:rPr>
              <w:t xml:space="preserve">od </w:t>
            </w:r>
            <w:r w:rsidRPr="00D3787D">
              <w:rPr>
                <w:sz w:val="20"/>
                <w:szCs w:val="20"/>
              </w:rPr>
              <w:t>390gsm</w:t>
            </w:r>
          </w:p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Produkt bezkwasowy (</w:t>
            </w:r>
            <w:proofErr w:type="spellStart"/>
            <w:r w:rsidRPr="00D3787D">
              <w:rPr>
                <w:sz w:val="20"/>
                <w:szCs w:val="20"/>
              </w:rPr>
              <w:t>pH</w:t>
            </w:r>
            <w:proofErr w:type="spellEnd"/>
            <w:r w:rsidRPr="00D3787D">
              <w:rPr>
                <w:sz w:val="20"/>
                <w:szCs w:val="20"/>
              </w:rPr>
              <w:t xml:space="preserve"> ok. 7,5)</w:t>
            </w:r>
          </w:p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Typ fali: B</w:t>
            </w:r>
          </w:p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Pojemność: do 800 kartek o gramaturze 80gsm</w:t>
            </w:r>
          </w:p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Pudełko mieści segregator lub jego zawartość</w:t>
            </w:r>
          </w:p>
          <w:p w:rsidR="00A24DB6" w:rsidRPr="00D3787D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Format: A4</w:t>
            </w:r>
          </w:p>
          <w:p w:rsidR="0062593F" w:rsidRPr="0062593F" w:rsidRDefault="00A24DB6" w:rsidP="00A24DB6">
            <w:pPr>
              <w:rPr>
                <w:sz w:val="20"/>
                <w:szCs w:val="20"/>
              </w:rPr>
            </w:pPr>
            <w:r w:rsidRPr="00D3787D">
              <w:rPr>
                <w:sz w:val="20"/>
                <w:szCs w:val="20"/>
              </w:rPr>
              <w:t>Wymiary: 80x340x297mm</w:t>
            </w:r>
          </w:p>
        </w:tc>
        <w:tc>
          <w:tcPr>
            <w:tcW w:w="1308" w:type="dxa"/>
          </w:tcPr>
          <w:p w:rsidR="0062593F" w:rsidRPr="0062593F" w:rsidRDefault="0062593F" w:rsidP="0062593F">
            <w:pPr>
              <w:jc w:val="center"/>
              <w:rPr>
                <w:sz w:val="20"/>
                <w:szCs w:val="20"/>
              </w:rPr>
            </w:pPr>
            <w:proofErr w:type="spellStart"/>
            <w:r w:rsidRPr="0062593F">
              <w:rPr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352" w:type="dxa"/>
          </w:tcPr>
          <w:p w:rsidR="0062593F" w:rsidRPr="0062593F" w:rsidRDefault="0062593F" w:rsidP="0062593F">
            <w:pPr>
              <w:jc w:val="center"/>
              <w:rPr>
                <w:sz w:val="20"/>
                <w:szCs w:val="20"/>
              </w:rPr>
            </w:pPr>
            <w:r w:rsidRPr="0062593F">
              <w:rPr>
                <w:sz w:val="20"/>
                <w:szCs w:val="20"/>
              </w:rPr>
              <w:t>100</w:t>
            </w:r>
          </w:p>
        </w:tc>
      </w:tr>
    </w:tbl>
    <w:p w:rsidR="00F7175D" w:rsidRPr="00F7175D" w:rsidRDefault="00F7175D" w:rsidP="001B7E5E">
      <w:pPr>
        <w:autoSpaceDE w:val="0"/>
        <w:autoSpaceDN w:val="0"/>
        <w:adjustRightInd w:val="0"/>
        <w:rPr>
          <w:b/>
          <w:bCs/>
          <w:i/>
          <w:iCs/>
          <w:color w:val="000000"/>
          <w:sz w:val="20"/>
          <w:szCs w:val="20"/>
          <w:u w:val="single"/>
        </w:rPr>
      </w:pPr>
    </w:p>
    <w:p w:rsidR="00184F97" w:rsidRPr="00497D34" w:rsidRDefault="00184F97" w:rsidP="00184F97">
      <w:pPr>
        <w:jc w:val="both"/>
        <w:rPr>
          <w:b/>
          <w:i/>
          <w:sz w:val="20"/>
          <w:szCs w:val="20"/>
          <w:u w:val="single"/>
          <w:lang w:eastAsia="en-US"/>
        </w:rPr>
      </w:pPr>
      <w:r w:rsidRPr="00F7175D">
        <w:rPr>
          <w:b/>
          <w:i/>
          <w:sz w:val="20"/>
          <w:szCs w:val="20"/>
          <w:u w:val="single"/>
          <w:lang w:eastAsia="en-US"/>
        </w:rPr>
        <w:t>Inne wymagania:</w:t>
      </w:r>
    </w:p>
    <w:p w:rsidR="00184F97" w:rsidRPr="00F7175D" w:rsidRDefault="00184F97" w:rsidP="008A77B6">
      <w:pPr>
        <w:ind w:left="284" w:hanging="284"/>
        <w:jc w:val="both"/>
        <w:rPr>
          <w:sz w:val="20"/>
          <w:szCs w:val="20"/>
        </w:rPr>
      </w:pPr>
      <w:r w:rsidRPr="00F7175D">
        <w:rPr>
          <w:b/>
          <w:sz w:val="20"/>
          <w:szCs w:val="20"/>
        </w:rPr>
        <w:t>1.</w:t>
      </w:r>
      <w:r w:rsidRPr="00F7175D">
        <w:rPr>
          <w:sz w:val="20"/>
          <w:szCs w:val="20"/>
        </w:rPr>
        <w:t xml:space="preserve"> </w:t>
      </w:r>
      <w:r w:rsidRPr="00F7175D">
        <w:rPr>
          <w:sz w:val="20"/>
          <w:szCs w:val="20"/>
        </w:rPr>
        <w:tab/>
        <w:t xml:space="preserve">Zamawiający ustala </w:t>
      </w:r>
      <w:r w:rsidRPr="00F7175D">
        <w:rPr>
          <w:b/>
          <w:bCs/>
          <w:sz w:val="20"/>
          <w:szCs w:val="20"/>
        </w:rPr>
        <w:t xml:space="preserve">czas trwania umowy na okres </w:t>
      </w:r>
      <w:r w:rsidR="00F7175D" w:rsidRPr="00B07DD9">
        <w:rPr>
          <w:b/>
          <w:bCs/>
          <w:sz w:val="20"/>
          <w:szCs w:val="20"/>
        </w:rPr>
        <w:t>6</w:t>
      </w:r>
      <w:r w:rsidRPr="00B07DD9">
        <w:rPr>
          <w:b/>
          <w:bCs/>
          <w:sz w:val="20"/>
          <w:szCs w:val="20"/>
        </w:rPr>
        <w:t xml:space="preserve"> miesięcy</w:t>
      </w:r>
      <w:r w:rsidRPr="00F7175D">
        <w:rPr>
          <w:b/>
          <w:bCs/>
          <w:sz w:val="20"/>
          <w:szCs w:val="20"/>
        </w:rPr>
        <w:t xml:space="preserve"> od daty zawarcia umowy</w:t>
      </w:r>
      <w:r w:rsidRPr="00F7175D">
        <w:rPr>
          <w:sz w:val="20"/>
          <w:szCs w:val="20"/>
        </w:rPr>
        <w:t xml:space="preserve">, chyba, że wcześniej zostanie wyczerpana ilość przedmiotu zamówienia określona w formularzu techniczno-cenowym, stanowiącym załącznik nr 1 do niniejszego zapytania. </w:t>
      </w:r>
    </w:p>
    <w:p w:rsidR="00184F97" w:rsidRPr="00F7175D" w:rsidRDefault="00184F97" w:rsidP="008A77B6">
      <w:pPr>
        <w:ind w:left="284" w:hanging="284"/>
        <w:jc w:val="both"/>
        <w:rPr>
          <w:sz w:val="20"/>
          <w:szCs w:val="20"/>
        </w:rPr>
      </w:pPr>
      <w:r w:rsidRPr="00F7175D">
        <w:rPr>
          <w:b/>
          <w:sz w:val="20"/>
          <w:szCs w:val="20"/>
        </w:rPr>
        <w:t>2.</w:t>
      </w:r>
      <w:r w:rsidRPr="00F7175D">
        <w:rPr>
          <w:sz w:val="20"/>
          <w:szCs w:val="20"/>
        </w:rPr>
        <w:t xml:space="preserve"> </w:t>
      </w:r>
      <w:r w:rsidRPr="00F7175D">
        <w:rPr>
          <w:sz w:val="20"/>
          <w:szCs w:val="20"/>
        </w:rPr>
        <w:tab/>
        <w:t xml:space="preserve">Zamówienie </w:t>
      </w:r>
      <w:r w:rsidR="00603D31">
        <w:rPr>
          <w:sz w:val="20"/>
          <w:szCs w:val="20"/>
        </w:rPr>
        <w:t xml:space="preserve">będzie realizowane sukcesywnie </w:t>
      </w:r>
      <w:r w:rsidRPr="00F7175D">
        <w:rPr>
          <w:sz w:val="20"/>
          <w:szCs w:val="20"/>
        </w:rPr>
        <w:t xml:space="preserve">(częściowo)  na podstawie zamówień cząstkowych. </w:t>
      </w:r>
    </w:p>
    <w:p w:rsidR="00184F97" w:rsidRPr="00497D34" w:rsidRDefault="00184F97" w:rsidP="008A77B6">
      <w:pPr>
        <w:autoSpaceDN w:val="0"/>
        <w:ind w:left="284" w:hanging="284"/>
        <w:jc w:val="both"/>
        <w:rPr>
          <w:sz w:val="20"/>
          <w:szCs w:val="20"/>
        </w:rPr>
      </w:pPr>
      <w:r w:rsidRPr="00F7175D">
        <w:rPr>
          <w:b/>
          <w:sz w:val="20"/>
          <w:szCs w:val="20"/>
        </w:rPr>
        <w:t>3.</w:t>
      </w:r>
      <w:r w:rsidR="00497D34">
        <w:rPr>
          <w:sz w:val="20"/>
          <w:szCs w:val="20"/>
        </w:rPr>
        <w:t xml:space="preserve"> </w:t>
      </w:r>
      <w:r w:rsidR="00497D34">
        <w:rPr>
          <w:sz w:val="20"/>
          <w:szCs w:val="20"/>
        </w:rPr>
        <w:tab/>
      </w:r>
      <w:r w:rsidRPr="00F7175D">
        <w:rPr>
          <w:sz w:val="20"/>
          <w:szCs w:val="20"/>
        </w:rPr>
        <w:t>Zamówienia będą realizowane przez Wykonawcę</w:t>
      </w:r>
      <w:r w:rsidRPr="00F7175D">
        <w:rPr>
          <w:b/>
          <w:bCs/>
          <w:sz w:val="20"/>
          <w:szCs w:val="20"/>
        </w:rPr>
        <w:t xml:space="preserve"> </w:t>
      </w:r>
      <w:r w:rsidRPr="00F7175D">
        <w:rPr>
          <w:b/>
          <w:color w:val="000080"/>
          <w:sz w:val="20"/>
          <w:szCs w:val="20"/>
        </w:rPr>
        <w:t xml:space="preserve">w terminie do 2 dni roboczych od </w:t>
      </w:r>
      <w:r w:rsidR="00497D34">
        <w:rPr>
          <w:sz w:val="20"/>
          <w:szCs w:val="20"/>
        </w:rPr>
        <w:t xml:space="preserve">otrzymania </w:t>
      </w:r>
      <w:r w:rsidRPr="00F7175D">
        <w:rPr>
          <w:sz w:val="20"/>
          <w:szCs w:val="20"/>
        </w:rPr>
        <w:t>zamówienia cząstkowego drogą elektroniczną n</w:t>
      </w:r>
      <w:r w:rsidR="00497D34">
        <w:rPr>
          <w:sz w:val="20"/>
          <w:szCs w:val="20"/>
        </w:rPr>
        <w:t xml:space="preserve">a warunkach DDP Incoterms 2010 do oznaczonego </w:t>
      </w:r>
      <w:r w:rsidRPr="00F7175D">
        <w:rPr>
          <w:sz w:val="20"/>
          <w:szCs w:val="20"/>
        </w:rPr>
        <w:t xml:space="preserve">miejsca wykonania tj. Główny Instytut Górnictwa, Plac Gwarków 1, 40-166 Katowice, </w:t>
      </w:r>
      <w:r w:rsidR="00497D34" w:rsidRPr="00497D34">
        <w:rPr>
          <w:sz w:val="20"/>
          <w:szCs w:val="20"/>
        </w:rPr>
        <w:t>G</w:t>
      </w:r>
      <w:r w:rsidR="00497D34">
        <w:rPr>
          <w:sz w:val="20"/>
          <w:szCs w:val="20"/>
        </w:rPr>
        <w:t>mach Dyrekcji, pok. 8</w:t>
      </w:r>
      <w:r w:rsidR="0003576E">
        <w:rPr>
          <w:sz w:val="20"/>
          <w:szCs w:val="20"/>
        </w:rPr>
        <w:t>3</w:t>
      </w:r>
      <w:r w:rsidR="00497D34">
        <w:rPr>
          <w:sz w:val="20"/>
          <w:szCs w:val="20"/>
        </w:rPr>
        <w:t xml:space="preserve"> chyba, </w:t>
      </w:r>
      <w:r w:rsidR="00603D31">
        <w:rPr>
          <w:sz w:val="20"/>
          <w:szCs w:val="20"/>
        </w:rPr>
        <w:t xml:space="preserve">że </w:t>
      </w:r>
      <w:r w:rsidR="00497D34" w:rsidRPr="00497D34">
        <w:rPr>
          <w:sz w:val="20"/>
          <w:szCs w:val="20"/>
        </w:rPr>
        <w:t>w cząstkowym zamówieniu zostanie wskazana inna lokalizacja,  w dniac</w:t>
      </w:r>
      <w:r w:rsidR="00497D34">
        <w:rPr>
          <w:sz w:val="20"/>
          <w:szCs w:val="20"/>
        </w:rPr>
        <w:t xml:space="preserve">h od poniedziałku do piątku, w </w:t>
      </w:r>
      <w:r w:rsidR="00497D34" w:rsidRPr="00497D34">
        <w:rPr>
          <w:sz w:val="20"/>
          <w:szCs w:val="20"/>
        </w:rPr>
        <w:t>godzinach od 8:00 do 14:00</w:t>
      </w:r>
      <w:r w:rsidR="00497D34">
        <w:rPr>
          <w:sz w:val="20"/>
          <w:szCs w:val="20"/>
        </w:rPr>
        <w:t>.</w:t>
      </w:r>
    </w:p>
    <w:p w:rsidR="00184F97" w:rsidRPr="00F7175D" w:rsidRDefault="00184F97" w:rsidP="008A77B6">
      <w:pPr>
        <w:ind w:left="284" w:hanging="284"/>
        <w:jc w:val="both"/>
        <w:rPr>
          <w:sz w:val="20"/>
          <w:szCs w:val="20"/>
        </w:rPr>
      </w:pPr>
      <w:r w:rsidRPr="00F7175D">
        <w:rPr>
          <w:b/>
          <w:sz w:val="20"/>
          <w:szCs w:val="20"/>
        </w:rPr>
        <w:t>4.</w:t>
      </w:r>
      <w:r w:rsidRPr="00F7175D">
        <w:rPr>
          <w:sz w:val="20"/>
          <w:szCs w:val="20"/>
        </w:rPr>
        <w:t xml:space="preserve"> </w:t>
      </w:r>
      <w:r w:rsidRPr="00F7175D">
        <w:rPr>
          <w:sz w:val="20"/>
          <w:szCs w:val="20"/>
        </w:rPr>
        <w:tab/>
      </w:r>
      <w:r w:rsidR="00A676BB" w:rsidRPr="00F7175D">
        <w:rPr>
          <w:color w:val="000000"/>
          <w:sz w:val="20"/>
          <w:szCs w:val="20"/>
        </w:rPr>
        <w:t xml:space="preserve">Warunki </w:t>
      </w:r>
      <w:r w:rsidR="00603D31">
        <w:rPr>
          <w:color w:val="000000"/>
          <w:sz w:val="20"/>
          <w:szCs w:val="20"/>
        </w:rPr>
        <w:t>płatności</w:t>
      </w:r>
      <w:r w:rsidR="00A676BB" w:rsidRPr="00F7175D">
        <w:rPr>
          <w:color w:val="000000"/>
          <w:sz w:val="20"/>
          <w:szCs w:val="20"/>
        </w:rPr>
        <w:t xml:space="preserve">: </w:t>
      </w:r>
      <w:r w:rsidR="00497D34">
        <w:rPr>
          <w:color w:val="000000"/>
          <w:sz w:val="20"/>
          <w:szCs w:val="20"/>
        </w:rPr>
        <w:t xml:space="preserve">Zapłata za </w:t>
      </w:r>
      <w:r w:rsidR="00497D34" w:rsidRPr="00497D34">
        <w:rPr>
          <w:color w:val="000000"/>
          <w:sz w:val="20"/>
          <w:szCs w:val="20"/>
        </w:rPr>
        <w:t>przedmio</w:t>
      </w:r>
      <w:r w:rsidR="00497D34">
        <w:rPr>
          <w:color w:val="000000"/>
          <w:sz w:val="20"/>
          <w:szCs w:val="20"/>
        </w:rPr>
        <w:t xml:space="preserve">t zamówienia będzie dokonywana </w:t>
      </w:r>
      <w:r w:rsidR="00497D34" w:rsidRPr="00497D34">
        <w:rPr>
          <w:color w:val="000000"/>
          <w:sz w:val="20"/>
          <w:szCs w:val="20"/>
        </w:rPr>
        <w:t xml:space="preserve">na podstawie faktury cząstkowej w terminie </w:t>
      </w:r>
      <w:r w:rsidR="009848BE">
        <w:rPr>
          <w:color w:val="000000"/>
          <w:sz w:val="20"/>
          <w:szCs w:val="20"/>
        </w:rPr>
        <w:t>30 dni</w:t>
      </w:r>
      <w:r w:rsidR="00497D34" w:rsidRPr="00497D34">
        <w:rPr>
          <w:color w:val="000000"/>
          <w:sz w:val="20"/>
          <w:szCs w:val="20"/>
        </w:rPr>
        <w:t>. Termin płatności będzie liczony od daty dostarczenia do GIG prawidłowo wystawionej faktury. Wykonawca wystawi fakturę z uwzględnieniem rzeczywiście dostarczonej ilości i podaniem ceny jednostkowej dostarczonego przedmiotu zamówienia</w:t>
      </w:r>
      <w:r w:rsidRPr="00F7175D">
        <w:rPr>
          <w:sz w:val="20"/>
          <w:szCs w:val="20"/>
        </w:rPr>
        <w:t>.</w:t>
      </w:r>
    </w:p>
    <w:p w:rsidR="00184F97" w:rsidRPr="00497D34" w:rsidRDefault="00184F97" w:rsidP="008A77B6">
      <w:pPr>
        <w:ind w:left="284" w:hanging="284"/>
        <w:jc w:val="both"/>
        <w:rPr>
          <w:rFonts w:eastAsia="SimSun" w:cs="Mangal"/>
          <w:kern w:val="3"/>
          <w:sz w:val="20"/>
          <w:szCs w:val="20"/>
          <w:lang w:eastAsia="zh-CN" w:bidi="hi-IN"/>
        </w:rPr>
      </w:pPr>
      <w:r w:rsidRPr="00F7175D">
        <w:rPr>
          <w:b/>
          <w:sz w:val="20"/>
          <w:szCs w:val="20"/>
        </w:rPr>
        <w:t>5.</w:t>
      </w:r>
      <w:r w:rsidRPr="00F7175D">
        <w:rPr>
          <w:sz w:val="20"/>
          <w:szCs w:val="20"/>
        </w:rPr>
        <w:t xml:space="preserve"> </w:t>
      </w:r>
      <w:r w:rsidRPr="00F7175D">
        <w:rPr>
          <w:sz w:val="20"/>
          <w:szCs w:val="20"/>
        </w:rPr>
        <w:tab/>
        <w:t xml:space="preserve">Warunki </w:t>
      </w:r>
      <w:r w:rsidR="00497D34">
        <w:rPr>
          <w:sz w:val="20"/>
          <w:szCs w:val="20"/>
        </w:rPr>
        <w:t xml:space="preserve">gwarancji i rękojmi – Kupujący wymaga </w:t>
      </w:r>
      <w:r w:rsidRPr="00F7175D">
        <w:rPr>
          <w:sz w:val="20"/>
          <w:szCs w:val="20"/>
        </w:rPr>
        <w:t xml:space="preserve">min. </w:t>
      </w:r>
      <w:r w:rsidRPr="00F7175D">
        <w:rPr>
          <w:b/>
          <w:color w:val="002060"/>
          <w:sz w:val="20"/>
          <w:szCs w:val="20"/>
        </w:rPr>
        <w:t>12 miesięcznej gwarancji</w:t>
      </w:r>
      <w:r w:rsidR="00497D34">
        <w:rPr>
          <w:sz w:val="20"/>
          <w:szCs w:val="20"/>
        </w:rPr>
        <w:t xml:space="preserve"> na dostarczony przed</w:t>
      </w:r>
      <w:r w:rsidR="00603D31">
        <w:rPr>
          <w:sz w:val="20"/>
          <w:szCs w:val="20"/>
        </w:rPr>
        <w:t xml:space="preserve">miot zamówienia. W przypadku </w:t>
      </w:r>
      <w:r w:rsidRPr="00F7175D">
        <w:rPr>
          <w:sz w:val="20"/>
          <w:szCs w:val="20"/>
        </w:rPr>
        <w:t xml:space="preserve">zgłoszenia reklamacyjnego Sprzedający zobowiązany jest  </w:t>
      </w:r>
      <w:r w:rsidRPr="00F7175D">
        <w:rPr>
          <w:b/>
          <w:bCs/>
          <w:color w:val="000080"/>
          <w:sz w:val="20"/>
          <w:szCs w:val="20"/>
        </w:rPr>
        <w:t>w terminie do 72 godzin</w:t>
      </w:r>
      <w:r w:rsidRPr="00F7175D">
        <w:rPr>
          <w:b/>
          <w:bCs/>
          <w:sz w:val="20"/>
          <w:szCs w:val="20"/>
        </w:rPr>
        <w:t xml:space="preserve"> </w:t>
      </w:r>
      <w:r w:rsidRPr="00F7175D">
        <w:rPr>
          <w:sz w:val="20"/>
          <w:szCs w:val="20"/>
        </w:rPr>
        <w:t>od otrzymania informacji wymienić  wadliwe artykuły na nowe wraz z pełnym okresem gwarancyjnym.</w:t>
      </w:r>
    </w:p>
    <w:p w:rsidR="00184F97" w:rsidRPr="00497D34" w:rsidRDefault="00184F97" w:rsidP="008A77B6">
      <w:pPr>
        <w:widowControl w:val="0"/>
        <w:numPr>
          <w:ilvl w:val="0"/>
          <w:numId w:val="12"/>
        </w:numPr>
        <w:suppressAutoHyphens/>
        <w:autoSpaceDN w:val="0"/>
        <w:ind w:left="284" w:hanging="284"/>
        <w:jc w:val="both"/>
        <w:textAlignment w:val="baseline"/>
        <w:rPr>
          <w:rFonts w:eastAsia="SimSun" w:cs="Mangal"/>
          <w:kern w:val="3"/>
          <w:sz w:val="20"/>
          <w:szCs w:val="20"/>
          <w:lang w:eastAsia="zh-CN" w:bidi="hi-IN"/>
        </w:rPr>
      </w:pPr>
      <w:r w:rsidRPr="00497D34">
        <w:rPr>
          <w:sz w:val="20"/>
          <w:szCs w:val="20"/>
        </w:rPr>
        <w:t>Kupujący zastrzega sobie prawo realizowania zamówień w ilościach uzależnionych  od rzeczywistych potrzeb oraz do ograniczenia zamówienia w zakresie i</w:t>
      </w:r>
      <w:r w:rsidR="00497D34">
        <w:rPr>
          <w:sz w:val="20"/>
          <w:szCs w:val="20"/>
        </w:rPr>
        <w:t xml:space="preserve">lościowym i rzeczowym, co nie jest odstąpieniem </w:t>
      </w:r>
      <w:r w:rsidRPr="00497D34">
        <w:rPr>
          <w:sz w:val="20"/>
          <w:szCs w:val="20"/>
        </w:rPr>
        <w:t>od umowy nawet w części. Sprzedający z tego tytułu nie może wystą</w:t>
      </w:r>
      <w:r w:rsidR="00497D34">
        <w:rPr>
          <w:sz w:val="20"/>
          <w:szCs w:val="20"/>
        </w:rPr>
        <w:t xml:space="preserve">pić z roszczeniami w stosunku </w:t>
      </w:r>
      <w:r w:rsidRPr="00497D34">
        <w:rPr>
          <w:sz w:val="20"/>
          <w:szCs w:val="20"/>
        </w:rPr>
        <w:t>do Kupującego.</w:t>
      </w:r>
    </w:p>
    <w:p w:rsidR="00184F97" w:rsidRPr="00F7175D" w:rsidRDefault="00184F97" w:rsidP="00184F97">
      <w:pPr>
        <w:autoSpaceDN w:val="0"/>
        <w:jc w:val="both"/>
        <w:rPr>
          <w:b/>
          <w:sz w:val="20"/>
          <w:szCs w:val="20"/>
        </w:rPr>
      </w:pPr>
    </w:p>
    <w:p w:rsidR="00184F97" w:rsidRPr="00497D34" w:rsidRDefault="00184F97" w:rsidP="00184F97">
      <w:pPr>
        <w:pStyle w:val="Akapitzlist"/>
        <w:widowControl w:val="0"/>
        <w:numPr>
          <w:ilvl w:val="0"/>
          <w:numId w:val="15"/>
        </w:numPr>
        <w:suppressAutoHyphens/>
        <w:autoSpaceDN w:val="0"/>
        <w:ind w:left="426"/>
        <w:jc w:val="both"/>
        <w:textAlignment w:val="baseline"/>
        <w:rPr>
          <w:b/>
          <w:sz w:val="20"/>
          <w:szCs w:val="20"/>
        </w:rPr>
      </w:pPr>
      <w:r w:rsidRPr="00497D34">
        <w:rPr>
          <w:b/>
          <w:sz w:val="20"/>
          <w:szCs w:val="20"/>
        </w:rPr>
        <w:t>Kryteria oceny ofert oraz wybór najkorzystniejszej oferty</w:t>
      </w:r>
    </w:p>
    <w:p w:rsidR="00497D34" w:rsidRDefault="00184F97" w:rsidP="00497D34">
      <w:pPr>
        <w:widowControl w:val="0"/>
        <w:numPr>
          <w:ilvl w:val="0"/>
          <w:numId w:val="1"/>
        </w:numPr>
        <w:suppressAutoHyphens/>
        <w:autoSpaceDN w:val="0"/>
        <w:ind w:left="284" w:hanging="283"/>
        <w:jc w:val="both"/>
        <w:textAlignment w:val="baseline"/>
        <w:rPr>
          <w:b/>
          <w:sz w:val="20"/>
          <w:szCs w:val="20"/>
          <w:lang w:eastAsia="en-US"/>
        </w:rPr>
      </w:pPr>
      <w:r w:rsidRPr="00497D34">
        <w:rPr>
          <w:sz w:val="20"/>
          <w:szCs w:val="20"/>
          <w:lang w:eastAsia="en-US"/>
        </w:rPr>
        <w:t xml:space="preserve">Kryteriami oceny ofert będzie </w:t>
      </w:r>
      <w:r w:rsidR="00497D34">
        <w:rPr>
          <w:sz w:val="20"/>
          <w:szCs w:val="20"/>
          <w:lang w:eastAsia="en-US"/>
        </w:rPr>
        <w:t xml:space="preserve">  </w:t>
      </w:r>
      <w:r w:rsidRPr="00497D34">
        <w:rPr>
          <w:b/>
          <w:sz w:val="20"/>
          <w:szCs w:val="20"/>
          <w:lang w:eastAsia="en-US"/>
        </w:rPr>
        <w:t xml:space="preserve">Cena brutto = 100 % </w:t>
      </w:r>
    </w:p>
    <w:p w:rsidR="00184F97" w:rsidRPr="00497D34" w:rsidRDefault="00184F97" w:rsidP="00497D34">
      <w:pPr>
        <w:widowControl w:val="0"/>
        <w:numPr>
          <w:ilvl w:val="0"/>
          <w:numId w:val="1"/>
        </w:numPr>
        <w:suppressAutoHyphens/>
        <w:autoSpaceDN w:val="0"/>
        <w:ind w:left="284" w:hanging="283"/>
        <w:jc w:val="both"/>
        <w:textAlignment w:val="baseline"/>
        <w:rPr>
          <w:b/>
          <w:sz w:val="20"/>
          <w:szCs w:val="20"/>
          <w:lang w:eastAsia="en-US"/>
        </w:rPr>
      </w:pPr>
      <w:r w:rsidRPr="00497D34">
        <w:rPr>
          <w:sz w:val="20"/>
          <w:szCs w:val="20"/>
          <w:lang w:eastAsia="en-US"/>
        </w:rPr>
        <w:t>Zamawiający uzna za najkorzystniejszą i wybierze ofertę, która spełnia wszystkie wymagania określone w opisie przedmiotu zamówienia.</w:t>
      </w:r>
    </w:p>
    <w:p w:rsidR="00184F97" w:rsidRPr="00497D34" w:rsidRDefault="00184F97" w:rsidP="00497D34">
      <w:pPr>
        <w:widowControl w:val="0"/>
        <w:numPr>
          <w:ilvl w:val="0"/>
          <w:numId w:val="1"/>
        </w:numPr>
        <w:suppressAutoHyphens/>
        <w:autoSpaceDN w:val="0"/>
        <w:ind w:left="284" w:hanging="284"/>
        <w:jc w:val="both"/>
        <w:textAlignment w:val="baseline"/>
        <w:rPr>
          <w:sz w:val="20"/>
          <w:szCs w:val="20"/>
          <w:lang w:eastAsia="en-US"/>
        </w:rPr>
      </w:pPr>
      <w:r w:rsidRPr="00F7175D">
        <w:rPr>
          <w:sz w:val="20"/>
          <w:szCs w:val="20"/>
          <w:lang w:eastAsia="en-US"/>
        </w:rPr>
        <w:t>Cena podana przez Wykonawcę nie będzie podlegała zmianie w trakcie realizacji zamówienia.</w:t>
      </w:r>
    </w:p>
    <w:p w:rsidR="00184F97" w:rsidRPr="00497D34" w:rsidRDefault="00184F97" w:rsidP="00497D34">
      <w:pPr>
        <w:widowControl w:val="0"/>
        <w:numPr>
          <w:ilvl w:val="0"/>
          <w:numId w:val="1"/>
        </w:numPr>
        <w:suppressAutoHyphens/>
        <w:autoSpaceDN w:val="0"/>
        <w:ind w:left="284" w:hanging="284"/>
        <w:jc w:val="both"/>
        <w:textAlignment w:val="baseline"/>
        <w:rPr>
          <w:sz w:val="20"/>
          <w:szCs w:val="20"/>
          <w:lang w:eastAsia="en-US"/>
        </w:rPr>
      </w:pPr>
      <w:r w:rsidRPr="00F7175D">
        <w:rPr>
          <w:sz w:val="20"/>
          <w:szCs w:val="20"/>
          <w:lang w:eastAsia="en-US"/>
        </w:rPr>
        <w:t xml:space="preserve">Informujemy, że w przypadku zaakceptowania Państwa oferty zostaniecie o tym fakcie powiadomieni i zostanie wdrożone przygotowanie </w:t>
      </w:r>
      <w:r w:rsidR="00A676BB" w:rsidRPr="00F7175D">
        <w:rPr>
          <w:sz w:val="20"/>
          <w:szCs w:val="20"/>
          <w:lang w:eastAsia="en-US"/>
        </w:rPr>
        <w:t>umowy</w:t>
      </w:r>
      <w:r w:rsidRPr="00F7175D">
        <w:rPr>
          <w:sz w:val="20"/>
          <w:szCs w:val="20"/>
          <w:lang w:eastAsia="en-US"/>
        </w:rPr>
        <w:t xml:space="preserve">. </w:t>
      </w:r>
    </w:p>
    <w:p w:rsidR="00CA0243" w:rsidRPr="00F7175D" w:rsidRDefault="00CA0243" w:rsidP="001B7E5E">
      <w:pPr>
        <w:autoSpaceDE w:val="0"/>
        <w:autoSpaceDN w:val="0"/>
        <w:adjustRightInd w:val="0"/>
        <w:jc w:val="both"/>
        <w:rPr>
          <w:i/>
          <w:iCs/>
          <w:color w:val="000000"/>
          <w:sz w:val="20"/>
          <w:szCs w:val="20"/>
        </w:rPr>
      </w:pPr>
    </w:p>
    <w:p w:rsidR="001B7E5E" w:rsidRPr="00F7175D" w:rsidRDefault="001B7E5E" w:rsidP="001B7E5E">
      <w:pPr>
        <w:autoSpaceDE w:val="0"/>
        <w:autoSpaceDN w:val="0"/>
        <w:adjustRightInd w:val="0"/>
        <w:spacing w:after="160"/>
        <w:jc w:val="both"/>
        <w:rPr>
          <w:b/>
          <w:bCs/>
          <w:color w:val="000000"/>
          <w:sz w:val="20"/>
          <w:szCs w:val="20"/>
        </w:rPr>
      </w:pPr>
      <w:r w:rsidRPr="00F7175D">
        <w:rPr>
          <w:b/>
          <w:bCs/>
          <w:color w:val="000000"/>
          <w:sz w:val="20"/>
          <w:szCs w:val="20"/>
        </w:rPr>
        <w:t>IV. Miejsce i termin składania ofert</w:t>
      </w:r>
    </w:p>
    <w:p w:rsidR="001B7E5E" w:rsidRPr="00F7175D" w:rsidRDefault="001B7E5E" w:rsidP="000A7845">
      <w:pPr>
        <w:pStyle w:val="Akapitzlist"/>
        <w:numPr>
          <w:ilvl w:val="0"/>
          <w:numId w:val="19"/>
        </w:numPr>
        <w:autoSpaceDE w:val="0"/>
        <w:autoSpaceDN w:val="0"/>
        <w:adjustRightInd w:val="0"/>
        <w:ind w:left="426"/>
        <w:jc w:val="both"/>
        <w:rPr>
          <w:color w:val="000000"/>
          <w:sz w:val="20"/>
          <w:szCs w:val="20"/>
        </w:rPr>
      </w:pPr>
      <w:r w:rsidRPr="000A7845">
        <w:rPr>
          <w:color w:val="000000"/>
          <w:sz w:val="20"/>
          <w:szCs w:val="20"/>
          <w:u w:val="single"/>
        </w:rPr>
        <w:t>O</w:t>
      </w:r>
      <w:r w:rsidR="000A7845">
        <w:rPr>
          <w:color w:val="000000"/>
          <w:sz w:val="20"/>
          <w:szCs w:val="20"/>
          <w:u w:val="single"/>
        </w:rPr>
        <w:t xml:space="preserve">fertę należy złożyć </w:t>
      </w:r>
      <w:r w:rsidRPr="000A7845">
        <w:rPr>
          <w:color w:val="000000"/>
          <w:sz w:val="20"/>
          <w:szCs w:val="20"/>
          <w:u w:val="single"/>
        </w:rPr>
        <w:t xml:space="preserve">do dnia </w:t>
      </w:r>
      <w:r w:rsidR="00F35A10" w:rsidRPr="000A7845">
        <w:rPr>
          <w:color w:val="000000"/>
          <w:sz w:val="20"/>
          <w:szCs w:val="20"/>
          <w:u w:val="single"/>
        </w:rPr>
        <w:t xml:space="preserve"> </w:t>
      </w:r>
      <w:r w:rsidR="007B6A4E">
        <w:rPr>
          <w:b/>
          <w:bCs/>
          <w:color w:val="FF0000"/>
          <w:sz w:val="20"/>
          <w:szCs w:val="20"/>
          <w:u w:val="single"/>
        </w:rPr>
        <w:t>2</w:t>
      </w:r>
      <w:r w:rsidR="00065538">
        <w:rPr>
          <w:b/>
          <w:bCs/>
          <w:color w:val="FF0000"/>
          <w:sz w:val="20"/>
          <w:szCs w:val="20"/>
          <w:u w:val="single"/>
        </w:rPr>
        <w:t>8</w:t>
      </w:r>
      <w:r w:rsidR="007B6A4E">
        <w:rPr>
          <w:b/>
          <w:bCs/>
          <w:color w:val="FF0000"/>
          <w:sz w:val="20"/>
          <w:szCs w:val="20"/>
          <w:u w:val="single"/>
        </w:rPr>
        <w:t>.0</w:t>
      </w:r>
      <w:r w:rsidR="00835AE6">
        <w:rPr>
          <w:b/>
          <w:bCs/>
          <w:color w:val="FF0000"/>
          <w:sz w:val="20"/>
          <w:szCs w:val="20"/>
          <w:u w:val="single"/>
        </w:rPr>
        <w:t>6</w:t>
      </w:r>
      <w:bookmarkStart w:id="0" w:name="_GoBack"/>
      <w:bookmarkEnd w:id="0"/>
      <w:r w:rsidR="00003F4A" w:rsidRPr="007B6A4E">
        <w:rPr>
          <w:b/>
          <w:bCs/>
          <w:color w:val="FF0000"/>
          <w:sz w:val="20"/>
          <w:szCs w:val="20"/>
          <w:u w:val="single"/>
        </w:rPr>
        <w:t>.</w:t>
      </w:r>
      <w:r w:rsidRPr="007B6A4E">
        <w:rPr>
          <w:b/>
          <w:bCs/>
          <w:color w:val="FF0000"/>
          <w:sz w:val="20"/>
          <w:szCs w:val="20"/>
          <w:u w:val="single"/>
        </w:rPr>
        <w:t>202</w:t>
      </w:r>
      <w:r w:rsidR="00ED27C0" w:rsidRPr="007B6A4E">
        <w:rPr>
          <w:b/>
          <w:bCs/>
          <w:color w:val="FF0000"/>
          <w:sz w:val="20"/>
          <w:szCs w:val="20"/>
          <w:u w:val="single"/>
        </w:rPr>
        <w:t>2</w:t>
      </w:r>
      <w:r w:rsidRPr="007B6A4E">
        <w:rPr>
          <w:b/>
          <w:bCs/>
          <w:color w:val="FF0000"/>
          <w:sz w:val="20"/>
          <w:szCs w:val="20"/>
          <w:u w:val="single"/>
        </w:rPr>
        <w:t xml:space="preserve">r. </w:t>
      </w:r>
      <w:r w:rsidR="000A7845">
        <w:rPr>
          <w:color w:val="000000"/>
          <w:sz w:val="20"/>
          <w:szCs w:val="20"/>
        </w:rPr>
        <w:t xml:space="preserve">Ofertę </w:t>
      </w:r>
      <w:r w:rsidR="00603D31">
        <w:rPr>
          <w:color w:val="000000"/>
          <w:sz w:val="20"/>
          <w:szCs w:val="20"/>
        </w:rPr>
        <w:t>należy</w:t>
      </w:r>
      <w:r w:rsidR="000A7845">
        <w:rPr>
          <w:color w:val="000000"/>
          <w:sz w:val="20"/>
          <w:szCs w:val="20"/>
        </w:rPr>
        <w:t xml:space="preserve"> złożyć drogą</w:t>
      </w:r>
      <w:r w:rsidR="00603D31">
        <w:rPr>
          <w:color w:val="000000"/>
          <w:sz w:val="20"/>
          <w:szCs w:val="20"/>
        </w:rPr>
        <w:t xml:space="preserve"> elektroniczną:</w:t>
      </w:r>
      <w:r w:rsidR="000A7845">
        <w:rPr>
          <w:color w:val="000000"/>
          <w:sz w:val="20"/>
          <w:szCs w:val="20"/>
        </w:rPr>
        <w:t xml:space="preserve"> </w:t>
      </w:r>
      <w:r w:rsidRPr="00F7175D">
        <w:rPr>
          <w:b/>
          <w:bCs/>
          <w:color w:val="000000"/>
          <w:sz w:val="20"/>
          <w:szCs w:val="20"/>
        </w:rPr>
        <w:t xml:space="preserve">adres e-mail: </w:t>
      </w:r>
      <w:hyperlink r:id="rId10" w:history="1">
        <w:r w:rsidR="000A7845" w:rsidRPr="000229AB">
          <w:rPr>
            <w:rStyle w:val="Hipercze"/>
            <w:b/>
            <w:bCs/>
            <w:sz w:val="20"/>
            <w:szCs w:val="20"/>
          </w:rPr>
          <w:t>kciszek@gig.eu</w:t>
        </w:r>
      </w:hyperlink>
      <w:r w:rsidRPr="00F7175D">
        <w:rPr>
          <w:color w:val="000000"/>
          <w:sz w:val="20"/>
          <w:szCs w:val="20"/>
        </w:rPr>
        <w:t xml:space="preserve">  </w:t>
      </w:r>
    </w:p>
    <w:p w:rsidR="008A77B6" w:rsidRDefault="008A77B6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</w:p>
    <w:p w:rsidR="001B7E5E" w:rsidRPr="00F7175D" w:rsidRDefault="001B7E5E" w:rsidP="001B7E5E">
      <w:pPr>
        <w:autoSpaceDE w:val="0"/>
        <w:autoSpaceDN w:val="0"/>
        <w:adjustRightInd w:val="0"/>
        <w:rPr>
          <w:b/>
          <w:bCs/>
          <w:i/>
          <w:iCs/>
          <w:color w:val="008000"/>
          <w:sz w:val="20"/>
          <w:szCs w:val="20"/>
          <w:u w:val="single"/>
        </w:rPr>
      </w:pPr>
      <w:r w:rsidRPr="00F7175D">
        <w:rPr>
          <w:b/>
          <w:bCs/>
          <w:i/>
          <w:iCs/>
          <w:color w:val="008000"/>
          <w:sz w:val="20"/>
          <w:szCs w:val="20"/>
          <w:u w:val="single"/>
        </w:rPr>
        <w:t>Kontakt handlowy:</w:t>
      </w:r>
      <w:r w:rsidRPr="00F7175D">
        <w:rPr>
          <w:b/>
          <w:bCs/>
          <w:i/>
          <w:iCs/>
          <w:color w:val="008000"/>
          <w:sz w:val="20"/>
          <w:szCs w:val="20"/>
          <w:u w:val="single"/>
        </w:rPr>
        <w:tab/>
      </w:r>
    </w:p>
    <w:p w:rsidR="00615897" w:rsidRPr="00AF0C27" w:rsidRDefault="00615897" w:rsidP="00615897">
      <w:pPr>
        <w:autoSpaceDE w:val="0"/>
        <w:autoSpaceDN w:val="0"/>
        <w:adjustRightInd w:val="0"/>
        <w:rPr>
          <w:color w:val="000000"/>
          <w:sz w:val="20"/>
          <w:szCs w:val="20"/>
        </w:rPr>
      </w:pPr>
      <w:r w:rsidRPr="00AF0C27">
        <w:rPr>
          <w:color w:val="000000"/>
          <w:sz w:val="20"/>
          <w:szCs w:val="20"/>
        </w:rPr>
        <w:t xml:space="preserve">mgr Monika </w:t>
      </w:r>
      <w:proofErr w:type="spellStart"/>
      <w:r w:rsidRPr="00AF0C27">
        <w:rPr>
          <w:color w:val="000000"/>
          <w:sz w:val="20"/>
          <w:szCs w:val="20"/>
        </w:rPr>
        <w:t>Wallenburg</w:t>
      </w:r>
      <w:proofErr w:type="spellEnd"/>
      <w:r w:rsidRPr="00AF0C27">
        <w:rPr>
          <w:color w:val="000000"/>
          <w:sz w:val="20"/>
          <w:szCs w:val="20"/>
        </w:rPr>
        <w:tab/>
        <w:t xml:space="preserve">- tel. (32) 259 25 47, - e-mail: </w:t>
      </w:r>
      <w:hyperlink r:id="rId11" w:history="1">
        <w:r w:rsidRPr="00AF0C27">
          <w:rPr>
            <w:rStyle w:val="Hipercze"/>
            <w:sz w:val="20"/>
            <w:szCs w:val="20"/>
          </w:rPr>
          <w:t>mwallenburg@gig.eu</w:t>
        </w:r>
      </w:hyperlink>
    </w:p>
    <w:p w:rsidR="00615897" w:rsidRPr="00AF0C27" w:rsidRDefault="00615897" w:rsidP="00615897">
      <w:pPr>
        <w:autoSpaceDE w:val="0"/>
        <w:autoSpaceDN w:val="0"/>
        <w:adjustRightInd w:val="0"/>
        <w:spacing w:after="160"/>
        <w:rPr>
          <w:sz w:val="20"/>
          <w:szCs w:val="20"/>
        </w:rPr>
      </w:pPr>
      <w:r w:rsidRPr="00AF0C27">
        <w:rPr>
          <w:color w:val="000000"/>
          <w:sz w:val="20"/>
          <w:szCs w:val="20"/>
        </w:rPr>
        <w:t>mgr inż. Krystyna Ciszek</w:t>
      </w:r>
      <w:r w:rsidRPr="00AF0C27">
        <w:rPr>
          <w:color w:val="000000"/>
          <w:sz w:val="20"/>
          <w:szCs w:val="20"/>
        </w:rPr>
        <w:tab/>
        <w:t xml:space="preserve">- tel. (32) 259 21 45, - e-mail: </w:t>
      </w:r>
      <w:hyperlink r:id="rId12" w:history="1">
        <w:r w:rsidRPr="00AF0C27">
          <w:rPr>
            <w:rStyle w:val="Hipercze"/>
            <w:sz w:val="20"/>
            <w:szCs w:val="20"/>
          </w:rPr>
          <w:t>kciszek@gig.eu</w:t>
        </w:r>
      </w:hyperlink>
    </w:p>
    <w:p w:rsidR="001B7E5E" w:rsidRDefault="001B7E5E" w:rsidP="008A77B6">
      <w:pPr>
        <w:autoSpaceDE w:val="0"/>
        <w:autoSpaceDN w:val="0"/>
        <w:adjustRightInd w:val="0"/>
        <w:jc w:val="both"/>
        <w:rPr>
          <w:b/>
          <w:bCs/>
          <w:color w:val="003300"/>
          <w:sz w:val="20"/>
          <w:szCs w:val="20"/>
          <w:u w:val="single"/>
        </w:rPr>
      </w:pPr>
    </w:p>
    <w:p w:rsidR="00615897" w:rsidRPr="008A77B6" w:rsidRDefault="00615897" w:rsidP="00603D31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3" w:hanging="283"/>
        <w:jc w:val="both"/>
        <w:rPr>
          <w:color w:val="000000"/>
          <w:sz w:val="20"/>
          <w:szCs w:val="20"/>
        </w:rPr>
      </w:pPr>
      <w:r w:rsidRPr="008A77B6">
        <w:rPr>
          <w:color w:val="000000"/>
          <w:sz w:val="20"/>
          <w:szCs w:val="20"/>
        </w:rPr>
        <w:t>Zamawiający informuje, iż ocenie podlegać będą tylko te oferty, które wpłyną do Zamawiającego w okresie od dnia ogłoszenia niniejszego zapytania ofertowego do dnia, w którym upłynie termin składania ofert.</w:t>
      </w:r>
    </w:p>
    <w:p w:rsidR="00615897" w:rsidRPr="008A77B6" w:rsidRDefault="00615897" w:rsidP="00603D31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3" w:hanging="283"/>
        <w:jc w:val="both"/>
        <w:rPr>
          <w:color w:val="000000"/>
          <w:sz w:val="20"/>
          <w:szCs w:val="20"/>
        </w:rPr>
      </w:pPr>
      <w:r w:rsidRPr="008A77B6">
        <w:rPr>
          <w:color w:val="000000"/>
          <w:sz w:val="20"/>
          <w:szCs w:val="20"/>
        </w:rPr>
        <w:t>W toku badania treści ofert Zamawiający zastrzega sobie prawo do zwrócenia się do Wykonawcy o złożenie wyjaśnień dotyczących treści złożonej oferty oraz do wyznaczenia terminu do udzielenia odpowiedzi pod rygorem odrzucenia oferty.</w:t>
      </w:r>
    </w:p>
    <w:p w:rsidR="00615897" w:rsidRPr="008A77B6" w:rsidRDefault="00615897" w:rsidP="00603D31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3" w:hanging="283"/>
        <w:jc w:val="both"/>
        <w:rPr>
          <w:color w:val="000000"/>
          <w:sz w:val="20"/>
          <w:szCs w:val="20"/>
        </w:rPr>
      </w:pPr>
      <w:r w:rsidRPr="008A77B6">
        <w:rPr>
          <w:color w:val="000000"/>
          <w:sz w:val="20"/>
          <w:szCs w:val="20"/>
        </w:rPr>
        <w:t>Zamawiający zastrzega sobie prawo do unieważnienia zapytania ofertowego w każdej chwili, bez podania przyczyny.</w:t>
      </w:r>
    </w:p>
    <w:p w:rsidR="008A77B6" w:rsidRPr="008A77B6" w:rsidRDefault="008A77B6" w:rsidP="00603D31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3" w:hanging="283"/>
        <w:jc w:val="both"/>
        <w:rPr>
          <w:color w:val="000000"/>
          <w:sz w:val="20"/>
          <w:szCs w:val="20"/>
        </w:rPr>
      </w:pPr>
      <w:r w:rsidRPr="008A77B6">
        <w:rPr>
          <w:color w:val="000000"/>
          <w:sz w:val="20"/>
          <w:szCs w:val="20"/>
        </w:rPr>
        <w:t xml:space="preserve">Ofertę należy złożyć  na załączonym formularzu ofertowym. </w:t>
      </w:r>
      <w:proofErr w:type="spellStart"/>
      <w:r w:rsidRPr="008A77B6">
        <w:rPr>
          <w:color w:val="000000"/>
          <w:sz w:val="20"/>
          <w:szCs w:val="20"/>
        </w:rPr>
        <w:t>zał</w:t>
      </w:r>
      <w:proofErr w:type="spellEnd"/>
      <w:r w:rsidRPr="008A77B6">
        <w:rPr>
          <w:color w:val="000000"/>
          <w:sz w:val="20"/>
          <w:szCs w:val="20"/>
        </w:rPr>
        <w:t xml:space="preserve"> .1.</w:t>
      </w:r>
    </w:p>
    <w:p w:rsidR="008A77B6" w:rsidRPr="008A77B6" w:rsidRDefault="008A77B6" w:rsidP="00603D31">
      <w:pPr>
        <w:pStyle w:val="Akapitzlist"/>
        <w:numPr>
          <w:ilvl w:val="0"/>
          <w:numId w:val="22"/>
        </w:numPr>
        <w:autoSpaceDE w:val="0"/>
        <w:autoSpaceDN w:val="0"/>
        <w:adjustRightInd w:val="0"/>
        <w:ind w:left="283" w:hanging="283"/>
        <w:jc w:val="both"/>
        <w:rPr>
          <w:color w:val="000000"/>
          <w:sz w:val="20"/>
          <w:szCs w:val="20"/>
        </w:rPr>
      </w:pPr>
      <w:r w:rsidRPr="008A77B6">
        <w:rPr>
          <w:color w:val="000000"/>
          <w:sz w:val="20"/>
          <w:szCs w:val="20"/>
        </w:rPr>
        <w:t>Integralną częścią zapytania ofertowego jest wzór umowy stanowiący załącznik nr 2 do niniejszego zapytania.</w:t>
      </w:r>
    </w:p>
    <w:p w:rsidR="00615897" w:rsidRPr="00F7175D" w:rsidRDefault="00615897" w:rsidP="00603D31">
      <w:pPr>
        <w:autoSpaceDE w:val="0"/>
        <w:autoSpaceDN w:val="0"/>
        <w:adjustRightInd w:val="0"/>
        <w:spacing w:after="200"/>
        <w:jc w:val="both"/>
        <w:rPr>
          <w:b/>
          <w:bCs/>
          <w:color w:val="003300"/>
          <w:sz w:val="20"/>
          <w:szCs w:val="20"/>
          <w:u w:val="single"/>
        </w:rPr>
      </w:pPr>
    </w:p>
    <w:p w:rsidR="001B7E5E" w:rsidRPr="00F7175D" w:rsidRDefault="001B7E5E" w:rsidP="001B7E5E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color w:val="000000"/>
          <w:sz w:val="20"/>
          <w:szCs w:val="20"/>
        </w:rPr>
      </w:pPr>
      <w:r w:rsidRPr="00F7175D">
        <w:rPr>
          <w:b/>
          <w:bCs/>
          <w:color w:val="000000"/>
          <w:sz w:val="20"/>
          <w:szCs w:val="20"/>
        </w:rPr>
        <w:t>ZAPRASZAMY DO SKŁ ADANIA OFERT</w:t>
      </w:r>
    </w:p>
    <w:p w:rsidR="00ED27C0" w:rsidRPr="00F7175D" w:rsidRDefault="001B7E5E" w:rsidP="008A77B6">
      <w:pPr>
        <w:autoSpaceDE w:val="0"/>
        <w:autoSpaceDN w:val="0"/>
        <w:adjustRightInd w:val="0"/>
        <w:spacing w:after="200"/>
        <w:ind w:left="720"/>
        <w:jc w:val="right"/>
        <w:rPr>
          <w:b/>
          <w:bCs/>
          <w:i/>
          <w:iCs/>
          <w:color w:val="000000"/>
          <w:sz w:val="20"/>
          <w:szCs w:val="20"/>
        </w:rPr>
      </w:pPr>
      <w:r w:rsidRPr="00F7175D">
        <w:rPr>
          <w:b/>
          <w:bCs/>
          <w:i/>
          <w:iCs/>
          <w:color w:val="000000"/>
          <w:sz w:val="20"/>
          <w:szCs w:val="20"/>
        </w:rPr>
        <w:t>Kierownik Dział u Handlowego</w:t>
      </w:r>
    </w:p>
    <w:p w:rsidR="00ED27C0" w:rsidRPr="00F7175D" w:rsidRDefault="00ED27C0" w:rsidP="001B7E5E">
      <w:pPr>
        <w:spacing w:after="200" w:line="276" w:lineRule="auto"/>
        <w:rPr>
          <w:b/>
          <w:bCs/>
          <w:i/>
          <w:iCs/>
          <w:color w:val="000000"/>
          <w:sz w:val="20"/>
          <w:szCs w:val="20"/>
        </w:rPr>
      </w:pPr>
      <w:r w:rsidRPr="00F7175D">
        <w:rPr>
          <w:b/>
          <w:bCs/>
          <w:i/>
          <w:iCs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003F4A" w:rsidRPr="00F7175D">
        <w:rPr>
          <w:b/>
          <w:bCs/>
          <w:i/>
          <w:iCs/>
          <w:color w:val="000000"/>
          <w:sz w:val="20"/>
          <w:szCs w:val="20"/>
        </w:rPr>
        <w:t xml:space="preserve">         </w:t>
      </w:r>
      <w:r w:rsidRPr="00F7175D">
        <w:rPr>
          <w:b/>
          <w:bCs/>
          <w:i/>
          <w:iCs/>
          <w:color w:val="000000"/>
          <w:sz w:val="20"/>
          <w:szCs w:val="20"/>
        </w:rPr>
        <w:t xml:space="preserve">    </w:t>
      </w:r>
      <w:r w:rsidR="001B7E5E" w:rsidRPr="00F7175D">
        <w:rPr>
          <w:b/>
          <w:bCs/>
          <w:i/>
          <w:iCs/>
          <w:color w:val="000000"/>
          <w:sz w:val="20"/>
          <w:szCs w:val="20"/>
        </w:rPr>
        <w:t>mgr Monika Wallenburg</w:t>
      </w:r>
    </w:p>
    <w:p w:rsidR="004B7DF5" w:rsidRPr="004A3E04" w:rsidRDefault="004B7DF5" w:rsidP="00936950">
      <w:pPr>
        <w:rPr>
          <w:b/>
          <w:i/>
          <w:color w:val="002060"/>
          <w:sz w:val="22"/>
          <w:szCs w:val="22"/>
        </w:rPr>
      </w:pPr>
    </w:p>
    <w:sectPr w:rsidR="004B7DF5" w:rsidRPr="004A3E04" w:rsidSect="00003F4A">
      <w:footerReference w:type="default" r:id="rId13"/>
      <w:pgSz w:w="11906" w:h="16838"/>
      <w:pgMar w:top="851" w:right="70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BEA" w:rsidRDefault="00C06BEA" w:rsidP="0014298E">
      <w:r>
        <w:separator/>
      </w:r>
    </w:p>
  </w:endnote>
  <w:endnote w:type="continuationSeparator" w:id="0">
    <w:p w:rsidR="00C06BEA" w:rsidRDefault="00C06BEA" w:rsidP="0014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569C" w:rsidRDefault="00DF569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35AE6">
      <w:rPr>
        <w:noProof/>
      </w:rPr>
      <w:t>2</w:t>
    </w:r>
    <w:r>
      <w:fldChar w:fldCharType="end"/>
    </w:r>
  </w:p>
  <w:p w:rsidR="00DF569C" w:rsidRDefault="00DF569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BEA" w:rsidRDefault="00C06BEA" w:rsidP="0014298E">
      <w:r>
        <w:separator/>
      </w:r>
    </w:p>
  </w:footnote>
  <w:footnote w:type="continuationSeparator" w:id="0">
    <w:p w:rsidR="00C06BEA" w:rsidRDefault="00C06BEA" w:rsidP="001429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95156"/>
    <w:multiLevelType w:val="hybridMultilevel"/>
    <w:tmpl w:val="427C24AE"/>
    <w:lvl w:ilvl="0" w:tplc="935C996C">
      <w:start w:val="2"/>
      <w:numFmt w:val="decimal"/>
      <w:lvlText w:val="%1."/>
      <w:lvlJc w:val="left"/>
      <w:pPr>
        <w:ind w:left="3447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422888"/>
    <w:multiLevelType w:val="hybridMultilevel"/>
    <w:tmpl w:val="4FCC9F54"/>
    <w:lvl w:ilvl="0" w:tplc="E75424FA">
      <w:start w:val="2"/>
      <w:numFmt w:val="decimal"/>
      <w:lvlText w:val="%1."/>
      <w:lvlJc w:val="left"/>
      <w:pPr>
        <w:ind w:left="344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F3606D8"/>
    <w:multiLevelType w:val="hybridMultilevel"/>
    <w:tmpl w:val="9C4CACD6"/>
    <w:lvl w:ilvl="0" w:tplc="7714D37E">
      <w:start w:val="1"/>
      <w:numFmt w:val="upperRoman"/>
      <w:lvlText w:val="%1."/>
      <w:lvlJc w:val="left"/>
      <w:pPr>
        <w:ind w:left="213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850" w:hanging="360"/>
      </w:pPr>
    </w:lvl>
    <w:lvl w:ilvl="2" w:tplc="0415001B" w:tentative="1">
      <w:start w:val="1"/>
      <w:numFmt w:val="lowerRoman"/>
      <w:lvlText w:val="%3."/>
      <w:lvlJc w:val="right"/>
      <w:pPr>
        <w:ind w:left="3570" w:hanging="180"/>
      </w:pPr>
    </w:lvl>
    <w:lvl w:ilvl="3" w:tplc="0415000F" w:tentative="1">
      <w:start w:val="1"/>
      <w:numFmt w:val="decimal"/>
      <w:lvlText w:val="%4."/>
      <w:lvlJc w:val="left"/>
      <w:pPr>
        <w:ind w:left="4290" w:hanging="360"/>
      </w:pPr>
    </w:lvl>
    <w:lvl w:ilvl="4" w:tplc="04150019" w:tentative="1">
      <w:start w:val="1"/>
      <w:numFmt w:val="lowerLetter"/>
      <w:lvlText w:val="%5."/>
      <w:lvlJc w:val="left"/>
      <w:pPr>
        <w:ind w:left="5010" w:hanging="360"/>
      </w:pPr>
    </w:lvl>
    <w:lvl w:ilvl="5" w:tplc="0415001B" w:tentative="1">
      <w:start w:val="1"/>
      <w:numFmt w:val="lowerRoman"/>
      <w:lvlText w:val="%6."/>
      <w:lvlJc w:val="right"/>
      <w:pPr>
        <w:ind w:left="5730" w:hanging="180"/>
      </w:pPr>
    </w:lvl>
    <w:lvl w:ilvl="6" w:tplc="0415000F" w:tentative="1">
      <w:start w:val="1"/>
      <w:numFmt w:val="decimal"/>
      <w:lvlText w:val="%7."/>
      <w:lvlJc w:val="left"/>
      <w:pPr>
        <w:ind w:left="6450" w:hanging="360"/>
      </w:pPr>
    </w:lvl>
    <w:lvl w:ilvl="7" w:tplc="04150019" w:tentative="1">
      <w:start w:val="1"/>
      <w:numFmt w:val="lowerLetter"/>
      <w:lvlText w:val="%8."/>
      <w:lvlJc w:val="left"/>
      <w:pPr>
        <w:ind w:left="7170" w:hanging="360"/>
      </w:pPr>
    </w:lvl>
    <w:lvl w:ilvl="8" w:tplc="0415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220B28D7"/>
    <w:multiLevelType w:val="hybridMultilevel"/>
    <w:tmpl w:val="F52C1DA2"/>
    <w:lvl w:ilvl="0" w:tplc="348A0D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A6627C"/>
    <w:multiLevelType w:val="hybridMultilevel"/>
    <w:tmpl w:val="23F274B0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293B6873"/>
    <w:multiLevelType w:val="hybridMultilevel"/>
    <w:tmpl w:val="1AD020D2"/>
    <w:lvl w:ilvl="0" w:tplc="6CEAE2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B0C20F9"/>
    <w:multiLevelType w:val="hybridMultilevel"/>
    <w:tmpl w:val="AD423E36"/>
    <w:lvl w:ilvl="0" w:tplc="737823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49D25A40">
      <w:start w:val="1"/>
      <w:numFmt w:val="decimal"/>
      <w:lvlText w:val="%3."/>
      <w:lvlJc w:val="right"/>
      <w:pPr>
        <w:ind w:left="2160" w:hanging="180"/>
      </w:pPr>
      <w:rPr>
        <w:rFonts w:ascii="Arial" w:eastAsia="Calibri" w:hAnsi="Arial" w:cs="Times New Roman" w:hint="default"/>
        <w:b/>
      </w:rPr>
    </w:lvl>
    <w:lvl w:ilvl="3" w:tplc="04150011">
      <w:start w:val="1"/>
      <w:numFmt w:val="decimal"/>
      <w:lvlText w:val="%4)"/>
      <w:lvlJc w:val="left"/>
      <w:pPr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0C4D4C"/>
    <w:multiLevelType w:val="hybridMultilevel"/>
    <w:tmpl w:val="38D6CE6A"/>
    <w:lvl w:ilvl="0" w:tplc="47B0B392">
      <w:start w:val="6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3151BC"/>
    <w:multiLevelType w:val="hybridMultilevel"/>
    <w:tmpl w:val="AF68BE96"/>
    <w:lvl w:ilvl="0" w:tplc="ADFC38FC">
      <w:start w:val="1"/>
      <w:numFmt w:val="upperRoman"/>
      <w:lvlText w:val="%1."/>
      <w:lvlJc w:val="left"/>
      <w:pPr>
        <w:ind w:left="213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9B3499F"/>
    <w:multiLevelType w:val="hybridMultilevel"/>
    <w:tmpl w:val="05C0E658"/>
    <w:lvl w:ilvl="0" w:tplc="AFD4F906">
      <w:start w:val="1"/>
      <w:numFmt w:val="decimal"/>
      <w:lvlText w:val="%1."/>
      <w:lvlJc w:val="left"/>
      <w:pPr>
        <w:ind w:left="786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E75424FA">
      <w:start w:val="2"/>
      <w:numFmt w:val="decimal"/>
      <w:lvlText w:val="%4."/>
      <w:lvlJc w:val="left"/>
      <w:pPr>
        <w:ind w:left="3447" w:hanging="360"/>
      </w:pPr>
      <w:rPr>
        <w:rFonts w:cs="Times New Roman" w:hint="default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3E714618"/>
    <w:multiLevelType w:val="hybridMultilevel"/>
    <w:tmpl w:val="7480ECA4"/>
    <w:lvl w:ilvl="0" w:tplc="935C996C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9A87645"/>
    <w:multiLevelType w:val="hybridMultilevel"/>
    <w:tmpl w:val="699CF3FE"/>
    <w:lvl w:ilvl="0" w:tplc="3D184D4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52B24936"/>
    <w:multiLevelType w:val="hybridMultilevel"/>
    <w:tmpl w:val="C2281C74"/>
    <w:lvl w:ilvl="0" w:tplc="E90861F0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A588E618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171A30"/>
    <w:multiLevelType w:val="hybridMultilevel"/>
    <w:tmpl w:val="AE56979E"/>
    <w:lvl w:ilvl="0" w:tplc="3586E41C">
      <w:start w:val="1"/>
      <w:numFmt w:val="decimal"/>
      <w:lvlText w:val="%1."/>
      <w:lvlJc w:val="left"/>
      <w:pPr>
        <w:ind w:left="786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1">
    <w:nsid w:val="622B44C7"/>
    <w:multiLevelType w:val="multilevel"/>
    <w:tmpl w:val="29424CF8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A783BF4"/>
    <w:multiLevelType w:val="hybridMultilevel"/>
    <w:tmpl w:val="7D14C76E"/>
    <w:lvl w:ilvl="0" w:tplc="6ABE65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C6C2714"/>
    <w:multiLevelType w:val="multilevel"/>
    <w:tmpl w:val="C2F27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lowerLetter"/>
      <w:lvlText w:val="%2)"/>
      <w:lvlJc w:val="left"/>
      <w:pPr>
        <w:ind w:left="1440" w:hanging="360"/>
      </w:pPr>
      <w:rPr>
        <w:b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4"/>
  </w:num>
  <w:num w:numId="3">
    <w:abstractNumId w:val="7"/>
  </w:num>
  <w:num w:numId="4">
    <w:abstractNumId w:val="3"/>
  </w:num>
  <w:num w:numId="5">
    <w:abstractNumId w:val="14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22"/>
  </w:num>
  <w:num w:numId="11">
    <w:abstractNumId w:val="21"/>
  </w:num>
  <w:num w:numId="12">
    <w:abstractNumId w:val="11"/>
  </w:num>
  <w:num w:numId="13">
    <w:abstractNumId w:val="18"/>
  </w:num>
  <w:num w:numId="14">
    <w:abstractNumId w:val="10"/>
  </w:num>
  <w:num w:numId="15">
    <w:abstractNumId w:val="5"/>
  </w:num>
  <w:num w:numId="16">
    <w:abstractNumId w:val="2"/>
  </w:num>
  <w:num w:numId="17">
    <w:abstractNumId w:val="13"/>
  </w:num>
  <w:num w:numId="18">
    <w:abstractNumId w:val="16"/>
  </w:num>
  <w:num w:numId="19">
    <w:abstractNumId w:val="19"/>
  </w:num>
  <w:num w:numId="20">
    <w:abstractNumId w:val="15"/>
  </w:num>
  <w:num w:numId="21">
    <w:abstractNumId w:val="1"/>
  </w:num>
  <w:num w:numId="22">
    <w:abstractNumId w:val="0"/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</w:num>
  <w:num w:numId="27">
    <w:abstractNumId w:val="23"/>
    <w:lvlOverride w:ilvl="0"/>
    <w:lvlOverride w:ilvl="1">
      <w:startOverride w:val="2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67E"/>
    <w:rsid w:val="00002005"/>
    <w:rsid w:val="000021EC"/>
    <w:rsid w:val="00003F4A"/>
    <w:rsid w:val="00017A85"/>
    <w:rsid w:val="00026EB5"/>
    <w:rsid w:val="000315C2"/>
    <w:rsid w:val="00033545"/>
    <w:rsid w:val="00035721"/>
    <w:rsid w:val="0003576E"/>
    <w:rsid w:val="00036B49"/>
    <w:rsid w:val="000510E1"/>
    <w:rsid w:val="0005341A"/>
    <w:rsid w:val="000638FA"/>
    <w:rsid w:val="0006412D"/>
    <w:rsid w:val="00065538"/>
    <w:rsid w:val="00074D55"/>
    <w:rsid w:val="000834BA"/>
    <w:rsid w:val="00087988"/>
    <w:rsid w:val="00090FBB"/>
    <w:rsid w:val="000A7845"/>
    <w:rsid w:val="000B3E9B"/>
    <w:rsid w:val="000C3BB6"/>
    <w:rsid w:val="000D2B21"/>
    <w:rsid w:val="00121401"/>
    <w:rsid w:val="00123B0A"/>
    <w:rsid w:val="00125213"/>
    <w:rsid w:val="0013177B"/>
    <w:rsid w:val="0014298E"/>
    <w:rsid w:val="00142D57"/>
    <w:rsid w:val="00176D88"/>
    <w:rsid w:val="00182504"/>
    <w:rsid w:val="00183E73"/>
    <w:rsid w:val="00184F97"/>
    <w:rsid w:val="00186E01"/>
    <w:rsid w:val="001905BE"/>
    <w:rsid w:val="0019505C"/>
    <w:rsid w:val="00197EC4"/>
    <w:rsid w:val="001A3EE2"/>
    <w:rsid w:val="001B30D8"/>
    <w:rsid w:val="001B7E5E"/>
    <w:rsid w:val="001C29A6"/>
    <w:rsid w:val="001D09FF"/>
    <w:rsid w:val="001D16D5"/>
    <w:rsid w:val="001D5978"/>
    <w:rsid w:val="001F360A"/>
    <w:rsid w:val="001F4966"/>
    <w:rsid w:val="002068C7"/>
    <w:rsid w:val="0020711C"/>
    <w:rsid w:val="0022130C"/>
    <w:rsid w:val="00255F60"/>
    <w:rsid w:val="0026270E"/>
    <w:rsid w:val="00274BDB"/>
    <w:rsid w:val="002C04DE"/>
    <w:rsid w:val="002C420D"/>
    <w:rsid w:val="002D1480"/>
    <w:rsid w:val="002D723D"/>
    <w:rsid w:val="002E2E61"/>
    <w:rsid w:val="002E4C2A"/>
    <w:rsid w:val="002F1C88"/>
    <w:rsid w:val="00306D85"/>
    <w:rsid w:val="00313C34"/>
    <w:rsid w:val="00320512"/>
    <w:rsid w:val="00327217"/>
    <w:rsid w:val="00360ED2"/>
    <w:rsid w:val="00363985"/>
    <w:rsid w:val="00363C66"/>
    <w:rsid w:val="00364FAE"/>
    <w:rsid w:val="00365377"/>
    <w:rsid w:val="00370B72"/>
    <w:rsid w:val="00376095"/>
    <w:rsid w:val="0038003B"/>
    <w:rsid w:val="00393D08"/>
    <w:rsid w:val="0039682F"/>
    <w:rsid w:val="0039746F"/>
    <w:rsid w:val="003A1E6D"/>
    <w:rsid w:val="003B2E5F"/>
    <w:rsid w:val="003B4DC1"/>
    <w:rsid w:val="003B7DCE"/>
    <w:rsid w:val="003C0D0E"/>
    <w:rsid w:val="003C6E24"/>
    <w:rsid w:val="003D5903"/>
    <w:rsid w:val="003E1EF1"/>
    <w:rsid w:val="003E45C5"/>
    <w:rsid w:val="003F4C93"/>
    <w:rsid w:val="003F6DCD"/>
    <w:rsid w:val="004030E4"/>
    <w:rsid w:val="00405ED8"/>
    <w:rsid w:val="004061A4"/>
    <w:rsid w:val="0040691B"/>
    <w:rsid w:val="0040789B"/>
    <w:rsid w:val="004103F4"/>
    <w:rsid w:val="00411AA5"/>
    <w:rsid w:val="00423369"/>
    <w:rsid w:val="0042724A"/>
    <w:rsid w:val="00437972"/>
    <w:rsid w:val="00441F0E"/>
    <w:rsid w:val="00442EA3"/>
    <w:rsid w:val="004435EA"/>
    <w:rsid w:val="00453B99"/>
    <w:rsid w:val="0045441B"/>
    <w:rsid w:val="004616C5"/>
    <w:rsid w:val="00470873"/>
    <w:rsid w:val="00483036"/>
    <w:rsid w:val="0049169C"/>
    <w:rsid w:val="0049673E"/>
    <w:rsid w:val="00497D34"/>
    <w:rsid w:val="004A049C"/>
    <w:rsid w:val="004A3E04"/>
    <w:rsid w:val="004A3E75"/>
    <w:rsid w:val="004B7DF5"/>
    <w:rsid w:val="004D1011"/>
    <w:rsid w:val="004D22FD"/>
    <w:rsid w:val="004D66F2"/>
    <w:rsid w:val="004E4433"/>
    <w:rsid w:val="004E4A19"/>
    <w:rsid w:val="00500662"/>
    <w:rsid w:val="00506B5F"/>
    <w:rsid w:val="00510E14"/>
    <w:rsid w:val="00513BBB"/>
    <w:rsid w:val="00515206"/>
    <w:rsid w:val="00532299"/>
    <w:rsid w:val="0053624D"/>
    <w:rsid w:val="00565649"/>
    <w:rsid w:val="005933C6"/>
    <w:rsid w:val="005A0221"/>
    <w:rsid w:val="005A0C7D"/>
    <w:rsid w:val="005A19EA"/>
    <w:rsid w:val="005A4AC4"/>
    <w:rsid w:val="005A7059"/>
    <w:rsid w:val="005B14C0"/>
    <w:rsid w:val="005C72AF"/>
    <w:rsid w:val="005D05A4"/>
    <w:rsid w:val="005E57F8"/>
    <w:rsid w:val="005E6269"/>
    <w:rsid w:val="005F2C88"/>
    <w:rsid w:val="005F5298"/>
    <w:rsid w:val="005F5ADD"/>
    <w:rsid w:val="005F5CEC"/>
    <w:rsid w:val="005F60BB"/>
    <w:rsid w:val="006030E3"/>
    <w:rsid w:val="00603D31"/>
    <w:rsid w:val="00604646"/>
    <w:rsid w:val="00604DB3"/>
    <w:rsid w:val="00615897"/>
    <w:rsid w:val="00617A49"/>
    <w:rsid w:val="00622D62"/>
    <w:rsid w:val="00624CD0"/>
    <w:rsid w:val="0062593F"/>
    <w:rsid w:val="00634B87"/>
    <w:rsid w:val="00642F3A"/>
    <w:rsid w:val="00654A13"/>
    <w:rsid w:val="00660C92"/>
    <w:rsid w:val="00662DC8"/>
    <w:rsid w:val="00665255"/>
    <w:rsid w:val="006703D5"/>
    <w:rsid w:val="006813BC"/>
    <w:rsid w:val="00684A63"/>
    <w:rsid w:val="006930FA"/>
    <w:rsid w:val="00694A61"/>
    <w:rsid w:val="0069568D"/>
    <w:rsid w:val="006C017C"/>
    <w:rsid w:val="006C01E9"/>
    <w:rsid w:val="006C2522"/>
    <w:rsid w:val="006C3ECE"/>
    <w:rsid w:val="006C7018"/>
    <w:rsid w:val="006C74FD"/>
    <w:rsid w:val="006D31B6"/>
    <w:rsid w:val="006E0643"/>
    <w:rsid w:val="006E1C1D"/>
    <w:rsid w:val="006F40D9"/>
    <w:rsid w:val="00711054"/>
    <w:rsid w:val="00711843"/>
    <w:rsid w:val="00724906"/>
    <w:rsid w:val="007444A6"/>
    <w:rsid w:val="007462FB"/>
    <w:rsid w:val="00746D96"/>
    <w:rsid w:val="007711B6"/>
    <w:rsid w:val="00774035"/>
    <w:rsid w:val="007745EB"/>
    <w:rsid w:val="00783CB1"/>
    <w:rsid w:val="0078641D"/>
    <w:rsid w:val="00791C75"/>
    <w:rsid w:val="007B1048"/>
    <w:rsid w:val="007B2A36"/>
    <w:rsid w:val="007B6A4E"/>
    <w:rsid w:val="007C033E"/>
    <w:rsid w:val="007C5068"/>
    <w:rsid w:val="007D652C"/>
    <w:rsid w:val="007E1F2B"/>
    <w:rsid w:val="007E3061"/>
    <w:rsid w:val="007E7503"/>
    <w:rsid w:val="007F7CE6"/>
    <w:rsid w:val="008073C6"/>
    <w:rsid w:val="008119A4"/>
    <w:rsid w:val="00835AE6"/>
    <w:rsid w:val="00844F2E"/>
    <w:rsid w:val="00846E94"/>
    <w:rsid w:val="008504E4"/>
    <w:rsid w:val="00855AE5"/>
    <w:rsid w:val="008614C5"/>
    <w:rsid w:val="00866F6C"/>
    <w:rsid w:val="00880677"/>
    <w:rsid w:val="00881147"/>
    <w:rsid w:val="00882131"/>
    <w:rsid w:val="0089122B"/>
    <w:rsid w:val="00892343"/>
    <w:rsid w:val="00895457"/>
    <w:rsid w:val="008A6417"/>
    <w:rsid w:val="008A77B6"/>
    <w:rsid w:val="008B466A"/>
    <w:rsid w:val="008B4A19"/>
    <w:rsid w:val="008B7C36"/>
    <w:rsid w:val="008C37A5"/>
    <w:rsid w:val="008C5C4D"/>
    <w:rsid w:val="008C7420"/>
    <w:rsid w:val="008E24D5"/>
    <w:rsid w:val="008E5B3A"/>
    <w:rsid w:val="008E7473"/>
    <w:rsid w:val="008F531F"/>
    <w:rsid w:val="008F6B06"/>
    <w:rsid w:val="00901B76"/>
    <w:rsid w:val="0090251C"/>
    <w:rsid w:val="00902AB1"/>
    <w:rsid w:val="00903C83"/>
    <w:rsid w:val="009046FC"/>
    <w:rsid w:val="00907AAA"/>
    <w:rsid w:val="0091132D"/>
    <w:rsid w:val="009218CD"/>
    <w:rsid w:val="00933DF8"/>
    <w:rsid w:val="00936950"/>
    <w:rsid w:val="009400A6"/>
    <w:rsid w:val="00950B45"/>
    <w:rsid w:val="0097259B"/>
    <w:rsid w:val="00972751"/>
    <w:rsid w:val="009744AF"/>
    <w:rsid w:val="00980EF2"/>
    <w:rsid w:val="009848BE"/>
    <w:rsid w:val="00987D82"/>
    <w:rsid w:val="00993D17"/>
    <w:rsid w:val="009A06F8"/>
    <w:rsid w:val="009B5FEC"/>
    <w:rsid w:val="009D3358"/>
    <w:rsid w:val="009D4461"/>
    <w:rsid w:val="009D7AFE"/>
    <w:rsid w:val="009D7BDE"/>
    <w:rsid w:val="009E4809"/>
    <w:rsid w:val="009F1981"/>
    <w:rsid w:val="00A007C9"/>
    <w:rsid w:val="00A05107"/>
    <w:rsid w:val="00A074DB"/>
    <w:rsid w:val="00A134DF"/>
    <w:rsid w:val="00A13B4A"/>
    <w:rsid w:val="00A154C3"/>
    <w:rsid w:val="00A23782"/>
    <w:rsid w:val="00A24DB6"/>
    <w:rsid w:val="00A32A5D"/>
    <w:rsid w:val="00A53737"/>
    <w:rsid w:val="00A53E34"/>
    <w:rsid w:val="00A65FEB"/>
    <w:rsid w:val="00A676BB"/>
    <w:rsid w:val="00A73C04"/>
    <w:rsid w:val="00A808DB"/>
    <w:rsid w:val="00A862CC"/>
    <w:rsid w:val="00A8733A"/>
    <w:rsid w:val="00A95CF8"/>
    <w:rsid w:val="00A96189"/>
    <w:rsid w:val="00AA41F1"/>
    <w:rsid w:val="00AB67C1"/>
    <w:rsid w:val="00AB71A0"/>
    <w:rsid w:val="00AC0318"/>
    <w:rsid w:val="00AD12D5"/>
    <w:rsid w:val="00AD6CB4"/>
    <w:rsid w:val="00AE3D81"/>
    <w:rsid w:val="00AE78D7"/>
    <w:rsid w:val="00AE7C60"/>
    <w:rsid w:val="00AE7FC9"/>
    <w:rsid w:val="00AF05B3"/>
    <w:rsid w:val="00AF5AA2"/>
    <w:rsid w:val="00B03A09"/>
    <w:rsid w:val="00B07DD9"/>
    <w:rsid w:val="00B16444"/>
    <w:rsid w:val="00B16FAB"/>
    <w:rsid w:val="00B24B1D"/>
    <w:rsid w:val="00B27F3F"/>
    <w:rsid w:val="00B31098"/>
    <w:rsid w:val="00B4067F"/>
    <w:rsid w:val="00B4258B"/>
    <w:rsid w:val="00B52C62"/>
    <w:rsid w:val="00B53D49"/>
    <w:rsid w:val="00B64305"/>
    <w:rsid w:val="00B701F8"/>
    <w:rsid w:val="00BD34A4"/>
    <w:rsid w:val="00BD6229"/>
    <w:rsid w:val="00BF2C4C"/>
    <w:rsid w:val="00C017DF"/>
    <w:rsid w:val="00C0298C"/>
    <w:rsid w:val="00C06059"/>
    <w:rsid w:val="00C06BEA"/>
    <w:rsid w:val="00C1240D"/>
    <w:rsid w:val="00C13244"/>
    <w:rsid w:val="00C26C1B"/>
    <w:rsid w:val="00C34E61"/>
    <w:rsid w:val="00C40C46"/>
    <w:rsid w:val="00C47CA3"/>
    <w:rsid w:val="00C54AD9"/>
    <w:rsid w:val="00C6087C"/>
    <w:rsid w:val="00C60D54"/>
    <w:rsid w:val="00C6443F"/>
    <w:rsid w:val="00C71AF8"/>
    <w:rsid w:val="00C75B54"/>
    <w:rsid w:val="00C85F6C"/>
    <w:rsid w:val="00C86A95"/>
    <w:rsid w:val="00C93B6F"/>
    <w:rsid w:val="00C93EDF"/>
    <w:rsid w:val="00CA0243"/>
    <w:rsid w:val="00CA13C2"/>
    <w:rsid w:val="00CA1C6E"/>
    <w:rsid w:val="00CB1679"/>
    <w:rsid w:val="00CB2BFC"/>
    <w:rsid w:val="00CB4246"/>
    <w:rsid w:val="00CC1B91"/>
    <w:rsid w:val="00CD4B10"/>
    <w:rsid w:val="00CE0E77"/>
    <w:rsid w:val="00CF26C8"/>
    <w:rsid w:val="00CF6F7D"/>
    <w:rsid w:val="00D3787D"/>
    <w:rsid w:val="00D4474C"/>
    <w:rsid w:val="00D44BE8"/>
    <w:rsid w:val="00D56220"/>
    <w:rsid w:val="00D57C3D"/>
    <w:rsid w:val="00D630C5"/>
    <w:rsid w:val="00D648CE"/>
    <w:rsid w:val="00D668E3"/>
    <w:rsid w:val="00D66C22"/>
    <w:rsid w:val="00D7175E"/>
    <w:rsid w:val="00D768E8"/>
    <w:rsid w:val="00D82E86"/>
    <w:rsid w:val="00D87F17"/>
    <w:rsid w:val="00D905B0"/>
    <w:rsid w:val="00DA023B"/>
    <w:rsid w:val="00DA5D9C"/>
    <w:rsid w:val="00DC52F0"/>
    <w:rsid w:val="00DD2504"/>
    <w:rsid w:val="00DD3BF1"/>
    <w:rsid w:val="00DD6E1E"/>
    <w:rsid w:val="00DD7E0E"/>
    <w:rsid w:val="00DE0FD3"/>
    <w:rsid w:val="00DE3CCC"/>
    <w:rsid w:val="00DE47E2"/>
    <w:rsid w:val="00DE5507"/>
    <w:rsid w:val="00DF43BC"/>
    <w:rsid w:val="00DF569C"/>
    <w:rsid w:val="00E004F5"/>
    <w:rsid w:val="00E024C9"/>
    <w:rsid w:val="00E04FB7"/>
    <w:rsid w:val="00E105C2"/>
    <w:rsid w:val="00E14CEF"/>
    <w:rsid w:val="00E44787"/>
    <w:rsid w:val="00E5393B"/>
    <w:rsid w:val="00E63A71"/>
    <w:rsid w:val="00E67987"/>
    <w:rsid w:val="00E76025"/>
    <w:rsid w:val="00E851B9"/>
    <w:rsid w:val="00E86595"/>
    <w:rsid w:val="00E901FF"/>
    <w:rsid w:val="00E90DE4"/>
    <w:rsid w:val="00E9624A"/>
    <w:rsid w:val="00EA1345"/>
    <w:rsid w:val="00EA1945"/>
    <w:rsid w:val="00EA5305"/>
    <w:rsid w:val="00EA5603"/>
    <w:rsid w:val="00ED12E5"/>
    <w:rsid w:val="00ED167E"/>
    <w:rsid w:val="00ED27C0"/>
    <w:rsid w:val="00F0217F"/>
    <w:rsid w:val="00F05738"/>
    <w:rsid w:val="00F103EB"/>
    <w:rsid w:val="00F3102D"/>
    <w:rsid w:val="00F31AC5"/>
    <w:rsid w:val="00F34F85"/>
    <w:rsid w:val="00F35A10"/>
    <w:rsid w:val="00F374F1"/>
    <w:rsid w:val="00F46902"/>
    <w:rsid w:val="00F47148"/>
    <w:rsid w:val="00F47DEF"/>
    <w:rsid w:val="00F50482"/>
    <w:rsid w:val="00F65FC5"/>
    <w:rsid w:val="00F7175D"/>
    <w:rsid w:val="00F73231"/>
    <w:rsid w:val="00F917F4"/>
    <w:rsid w:val="00F93427"/>
    <w:rsid w:val="00F96F9B"/>
    <w:rsid w:val="00FA19A0"/>
    <w:rsid w:val="00FA1A94"/>
    <w:rsid w:val="00FA7B2B"/>
    <w:rsid w:val="00FB7195"/>
    <w:rsid w:val="00FC2764"/>
    <w:rsid w:val="00FC2F17"/>
    <w:rsid w:val="00FC65C5"/>
    <w:rsid w:val="00FC6992"/>
    <w:rsid w:val="00FC7166"/>
    <w:rsid w:val="00FE6DA9"/>
    <w:rsid w:val="00FE70C8"/>
    <w:rsid w:val="00FE72BA"/>
    <w:rsid w:val="00FF38D7"/>
    <w:rsid w:val="00FF5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75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A05107"/>
    <w:rPr>
      <w:rFonts w:ascii="Ottawapl" w:hAnsi="Ottawapl"/>
      <w:b/>
      <w:sz w:val="24"/>
    </w:rPr>
  </w:style>
  <w:style w:type="paragraph" w:styleId="Tekstpodstawowywcity">
    <w:name w:val="Body Text Indent"/>
    <w:basedOn w:val="Normalny"/>
    <w:link w:val="TekstpodstawowywcityZnak"/>
    <w:rsid w:val="006259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2593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7175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ED167E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ED167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table" w:styleId="Tabela-Siatka">
    <w:name w:val="Table Grid"/>
    <w:basedOn w:val="Standardowy"/>
    <w:rsid w:val="00ED16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zwatowarudetails">
    <w:name w:val="nazwatowarudetails"/>
    <w:basedOn w:val="Domylnaczcionkaakapitu"/>
    <w:rsid w:val="00980EF2"/>
  </w:style>
  <w:style w:type="paragraph" w:styleId="Akapitzlist">
    <w:name w:val="List Paragraph"/>
    <w:basedOn w:val="Normalny"/>
    <w:qFormat/>
    <w:rsid w:val="00D668E3"/>
    <w:pPr>
      <w:ind w:left="708"/>
    </w:pPr>
  </w:style>
  <w:style w:type="character" w:styleId="Pogrubienie">
    <w:name w:val="Strong"/>
    <w:uiPriority w:val="22"/>
    <w:qFormat/>
    <w:rsid w:val="00FC2764"/>
    <w:rPr>
      <w:b/>
      <w:bCs/>
    </w:rPr>
  </w:style>
  <w:style w:type="paragraph" w:styleId="Bezodstpw">
    <w:name w:val="No Spacing"/>
    <w:uiPriority w:val="1"/>
    <w:qFormat/>
    <w:rsid w:val="00FC2764"/>
    <w:rPr>
      <w:sz w:val="24"/>
      <w:szCs w:val="24"/>
    </w:rPr>
  </w:style>
  <w:style w:type="paragraph" w:styleId="Nagwek">
    <w:name w:val="header"/>
    <w:basedOn w:val="Normalny"/>
    <w:link w:val="Nagwek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14298E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4298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14298E"/>
    <w:rPr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93695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C0605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4435E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47CA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47CA3"/>
    <w:rPr>
      <w:rFonts w:ascii="Tahoma" w:hAnsi="Tahoma" w:cs="Tahoma"/>
      <w:sz w:val="16"/>
      <w:szCs w:val="16"/>
    </w:rPr>
  </w:style>
  <w:style w:type="table" w:customStyle="1" w:styleId="Tabela-Siatka4">
    <w:name w:val="Tabela - Siatka4"/>
    <w:basedOn w:val="Standardowy"/>
    <w:next w:val="Tabela-Siatka"/>
    <w:uiPriority w:val="59"/>
    <w:rsid w:val="009744A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6930F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6930FA"/>
  </w:style>
  <w:style w:type="character" w:styleId="Odwoanieprzypisukocowego">
    <w:name w:val="endnote reference"/>
    <w:basedOn w:val="Domylnaczcionkaakapitu"/>
    <w:rsid w:val="006930FA"/>
    <w:rPr>
      <w:vertAlign w:val="superscript"/>
    </w:rPr>
  </w:style>
  <w:style w:type="table" w:customStyle="1" w:styleId="Tabela-Siatka5">
    <w:name w:val="Tabela - Siatka5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3E1EF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5933C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ED27C0"/>
    <w:rPr>
      <w:color w:val="0000FF" w:themeColor="hyperlink"/>
      <w:u w:val="single"/>
    </w:rPr>
  </w:style>
  <w:style w:type="table" w:customStyle="1" w:styleId="Tabela-Siatka7">
    <w:name w:val="Tabela - Siatka7"/>
    <w:basedOn w:val="Standardowy"/>
    <w:next w:val="Tabela-Siatka"/>
    <w:uiPriority w:val="59"/>
    <w:rsid w:val="00003F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">
    <w:name w:val="Tekst podstawowy Znak"/>
    <w:basedOn w:val="Domylnaczcionkaakapitu"/>
    <w:link w:val="Tekstpodstawowy"/>
    <w:rsid w:val="00A05107"/>
    <w:rPr>
      <w:rFonts w:ascii="Ottawapl" w:hAnsi="Ottawapl"/>
      <w:b/>
      <w:sz w:val="24"/>
    </w:rPr>
  </w:style>
  <w:style w:type="paragraph" w:styleId="Tekstpodstawowywcity">
    <w:name w:val="Body Text Indent"/>
    <w:basedOn w:val="Normalny"/>
    <w:link w:val="TekstpodstawowywcityZnak"/>
    <w:rsid w:val="0062593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6259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3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5561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5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3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2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93035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0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</w:div>
      </w:divsChild>
    </w:div>
    <w:div w:id="15535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ciszek@gig.e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ciszek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FC08B-B703-46FA-ADD2-BCF7B6B8F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886</Words>
  <Characters>5322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Główny Instytut Górnictwa</Company>
  <LinksUpToDate>false</LinksUpToDate>
  <CharactersWithSpaces>6196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DZIAŁ INFORMATYKI</dc:creator>
  <cp:lastModifiedBy>MKlimczak</cp:lastModifiedBy>
  <cp:revision>5</cp:revision>
  <cp:lastPrinted>2022-06-21T09:24:00Z</cp:lastPrinted>
  <dcterms:created xsi:type="dcterms:W3CDTF">2022-06-14T08:19:00Z</dcterms:created>
  <dcterms:modified xsi:type="dcterms:W3CDTF">2022-06-21T09:29:00Z</dcterms:modified>
</cp:coreProperties>
</file>