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Pr="009B71DB" w:rsidRDefault="00904A6E" w:rsidP="008B4A19">
      <w:pPr>
        <w:rPr>
          <w:b/>
          <w:color w:val="000000"/>
          <w:sz w:val="20"/>
          <w:szCs w:val="20"/>
        </w:rPr>
      </w:pPr>
      <w:r w:rsidRPr="009B71DB">
        <w:rPr>
          <w:sz w:val="20"/>
          <w:szCs w:val="20"/>
        </w:rPr>
        <w:t>Nr sprawy</w:t>
      </w:r>
      <w:r w:rsidRPr="009B71DB">
        <w:rPr>
          <w:b/>
          <w:color w:val="000000"/>
          <w:sz w:val="20"/>
          <w:szCs w:val="20"/>
        </w:rPr>
        <w:t xml:space="preserve">:  </w:t>
      </w:r>
      <w:r w:rsidR="008B4A19" w:rsidRPr="009B71DB">
        <w:rPr>
          <w:b/>
          <w:color w:val="000000"/>
          <w:sz w:val="20"/>
          <w:szCs w:val="20"/>
        </w:rPr>
        <w:t>FZ-1/</w:t>
      </w:r>
      <w:r w:rsidRPr="009B71DB">
        <w:rPr>
          <w:b/>
          <w:color w:val="FF0000"/>
          <w:sz w:val="20"/>
          <w:szCs w:val="20"/>
        </w:rPr>
        <w:t xml:space="preserve"> </w:t>
      </w:r>
      <w:r w:rsidR="00987587" w:rsidRPr="00987587">
        <w:rPr>
          <w:b/>
          <w:sz w:val="20"/>
          <w:szCs w:val="20"/>
        </w:rPr>
        <w:t>5673</w:t>
      </w:r>
      <w:r w:rsidR="00987587">
        <w:rPr>
          <w:b/>
          <w:color w:val="FF0000"/>
          <w:sz w:val="20"/>
          <w:szCs w:val="20"/>
        </w:rPr>
        <w:t xml:space="preserve"> </w:t>
      </w:r>
      <w:r w:rsidR="008614C5" w:rsidRPr="009B71DB">
        <w:rPr>
          <w:b/>
          <w:color w:val="000000"/>
          <w:sz w:val="20"/>
          <w:szCs w:val="20"/>
        </w:rPr>
        <w:t>/K</w:t>
      </w:r>
      <w:r w:rsidRPr="009B71DB">
        <w:rPr>
          <w:b/>
          <w:color w:val="000000"/>
          <w:sz w:val="20"/>
          <w:szCs w:val="20"/>
        </w:rPr>
        <w:t>C</w:t>
      </w:r>
      <w:r w:rsidR="008614C5" w:rsidRPr="009B71DB">
        <w:rPr>
          <w:b/>
          <w:color w:val="000000"/>
          <w:sz w:val="20"/>
          <w:szCs w:val="20"/>
        </w:rPr>
        <w:t>/2</w:t>
      </w:r>
      <w:r w:rsidR="00ED27C0" w:rsidRPr="009B71DB">
        <w:rPr>
          <w:b/>
          <w:color w:val="000000"/>
          <w:sz w:val="20"/>
          <w:szCs w:val="20"/>
        </w:rPr>
        <w:t>2</w:t>
      </w:r>
      <w:r w:rsidR="00A007C9" w:rsidRPr="009B71DB">
        <w:rPr>
          <w:b/>
          <w:color w:val="000000"/>
          <w:sz w:val="20"/>
          <w:szCs w:val="20"/>
        </w:rPr>
        <w:t xml:space="preserve">                                                 </w:t>
      </w:r>
      <w:r w:rsidRPr="009B71DB">
        <w:rPr>
          <w:b/>
          <w:color w:val="000000"/>
          <w:sz w:val="20"/>
          <w:szCs w:val="20"/>
        </w:rPr>
        <w:t xml:space="preserve">            </w:t>
      </w:r>
      <w:r w:rsidR="00A007C9" w:rsidRPr="009B71DB">
        <w:rPr>
          <w:b/>
          <w:color w:val="000000"/>
          <w:sz w:val="20"/>
          <w:szCs w:val="20"/>
        </w:rPr>
        <w:t xml:space="preserve">    </w:t>
      </w:r>
      <w:r w:rsidR="008B4A19" w:rsidRPr="009B71DB">
        <w:rPr>
          <w:b/>
          <w:color w:val="000000"/>
          <w:sz w:val="20"/>
          <w:szCs w:val="20"/>
        </w:rPr>
        <w:t xml:space="preserve"> </w:t>
      </w:r>
      <w:r w:rsidR="009B71DB">
        <w:rPr>
          <w:b/>
          <w:color w:val="000000"/>
          <w:sz w:val="20"/>
          <w:szCs w:val="20"/>
        </w:rPr>
        <w:t xml:space="preserve">                   </w:t>
      </w:r>
      <w:r w:rsidR="00987587">
        <w:rPr>
          <w:b/>
          <w:color w:val="000000"/>
          <w:sz w:val="20"/>
          <w:szCs w:val="20"/>
        </w:rPr>
        <w:t xml:space="preserve">      </w:t>
      </w:r>
      <w:r w:rsidR="008B4A19" w:rsidRPr="009B71DB">
        <w:rPr>
          <w:b/>
          <w:color w:val="000000"/>
          <w:sz w:val="20"/>
          <w:szCs w:val="20"/>
        </w:rPr>
        <w:t xml:space="preserve">Katowice </w:t>
      </w:r>
      <w:r w:rsidR="00A007C9" w:rsidRPr="009B71DB">
        <w:rPr>
          <w:b/>
          <w:color w:val="000000"/>
          <w:sz w:val="20"/>
          <w:szCs w:val="20"/>
        </w:rPr>
        <w:t>2</w:t>
      </w:r>
      <w:r w:rsidR="00987587">
        <w:rPr>
          <w:b/>
          <w:color w:val="000000"/>
          <w:sz w:val="20"/>
          <w:szCs w:val="20"/>
        </w:rPr>
        <w:t>8</w:t>
      </w:r>
      <w:r w:rsidR="00A007C9" w:rsidRPr="009B71DB">
        <w:rPr>
          <w:b/>
          <w:color w:val="000000"/>
          <w:sz w:val="20"/>
          <w:szCs w:val="20"/>
        </w:rPr>
        <w:t>.04</w:t>
      </w:r>
      <w:r w:rsidR="00ED27C0" w:rsidRPr="009B71DB">
        <w:rPr>
          <w:b/>
          <w:color w:val="000000"/>
          <w:sz w:val="20"/>
          <w:szCs w:val="20"/>
        </w:rPr>
        <w:t>.2022</w:t>
      </w:r>
    </w:p>
    <w:p w:rsidR="008B4A19" w:rsidRPr="009B71DB" w:rsidRDefault="008B4A19" w:rsidP="00ED167E">
      <w:pPr>
        <w:jc w:val="center"/>
        <w:rPr>
          <w:b/>
          <w:color w:val="000000"/>
          <w:sz w:val="20"/>
          <w:szCs w:val="20"/>
        </w:rPr>
      </w:pPr>
    </w:p>
    <w:p w:rsidR="00D7175E" w:rsidRPr="009B71DB" w:rsidRDefault="00904A6E" w:rsidP="00904A6E">
      <w:pPr>
        <w:jc w:val="both"/>
        <w:rPr>
          <w:color w:val="000000"/>
          <w:sz w:val="20"/>
          <w:szCs w:val="20"/>
          <w:u w:val="single"/>
        </w:rPr>
      </w:pPr>
      <w:r w:rsidRPr="009B71DB">
        <w:rPr>
          <w:color w:val="000000"/>
          <w:sz w:val="20"/>
          <w:szCs w:val="20"/>
          <w:u w:val="single"/>
        </w:rPr>
        <w:t>Dotyczy:  Zapytania ofertowego</w:t>
      </w:r>
      <w:r w:rsidR="00ED167E" w:rsidRPr="009B71DB">
        <w:rPr>
          <w:color w:val="000000"/>
          <w:sz w:val="20"/>
          <w:szCs w:val="20"/>
          <w:u w:val="single"/>
        </w:rPr>
        <w:t xml:space="preserve">  </w:t>
      </w:r>
      <w:r w:rsidR="000021EC" w:rsidRPr="009B71DB">
        <w:rPr>
          <w:color w:val="000000"/>
          <w:sz w:val="20"/>
          <w:szCs w:val="20"/>
          <w:u w:val="single"/>
        </w:rPr>
        <w:t xml:space="preserve"> </w:t>
      </w:r>
      <w:r w:rsidR="00365377" w:rsidRPr="009B71DB">
        <w:rPr>
          <w:color w:val="000000"/>
          <w:sz w:val="20"/>
          <w:szCs w:val="20"/>
          <w:u w:val="single"/>
        </w:rPr>
        <w:t xml:space="preserve"> </w:t>
      </w:r>
    </w:p>
    <w:p w:rsidR="00365377" w:rsidRPr="009B71DB" w:rsidRDefault="00365377" w:rsidP="00ED167E">
      <w:pPr>
        <w:jc w:val="center"/>
        <w:rPr>
          <w:color w:val="000000"/>
          <w:sz w:val="20"/>
          <w:szCs w:val="20"/>
        </w:rPr>
      </w:pPr>
    </w:p>
    <w:p w:rsidR="00C93EDF" w:rsidRPr="009B71DB" w:rsidRDefault="00904A6E" w:rsidP="00C93EDF">
      <w:pPr>
        <w:jc w:val="center"/>
        <w:rPr>
          <w:rFonts w:eastAsia="Calibri"/>
          <w:b/>
          <w:sz w:val="20"/>
          <w:szCs w:val="20"/>
          <w:lang w:eastAsia="ja-JP"/>
        </w:rPr>
      </w:pPr>
      <w:r w:rsidRPr="009B71DB">
        <w:rPr>
          <w:rFonts w:eastAsia="Calibri"/>
          <w:b/>
          <w:sz w:val="20"/>
          <w:szCs w:val="20"/>
          <w:lang w:eastAsia="en-US"/>
        </w:rPr>
        <w:t>Dostawa rocznego abonamentu na system do głosowań internetowych</w:t>
      </w:r>
    </w:p>
    <w:p w:rsidR="00ED167E" w:rsidRPr="009B71DB" w:rsidRDefault="00ED167E" w:rsidP="002B2598">
      <w:pPr>
        <w:pStyle w:val="Akapitzlist"/>
        <w:numPr>
          <w:ilvl w:val="0"/>
          <w:numId w:val="8"/>
        </w:numPr>
        <w:spacing w:before="240" w:after="480"/>
        <w:ind w:left="426" w:hanging="437"/>
        <w:jc w:val="both"/>
        <w:rPr>
          <w:b/>
          <w:sz w:val="20"/>
          <w:szCs w:val="20"/>
        </w:rPr>
      </w:pPr>
      <w:r w:rsidRPr="009B71DB">
        <w:rPr>
          <w:b/>
          <w:sz w:val="20"/>
          <w:szCs w:val="20"/>
        </w:rPr>
        <w:t>Informacje ogólne</w:t>
      </w:r>
    </w:p>
    <w:p w:rsidR="00ED167E" w:rsidRPr="009B71DB" w:rsidRDefault="00ED167E" w:rsidP="00AF0C27">
      <w:pPr>
        <w:pStyle w:val="Akapitzlist1"/>
        <w:numPr>
          <w:ilvl w:val="0"/>
          <w:numId w:val="6"/>
        </w:numPr>
        <w:spacing w:after="0" w:line="240" w:lineRule="auto"/>
        <w:ind w:left="284" w:hanging="295"/>
        <w:jc w:val="both"/>
        <w:rPr>
          <w:rFonts w:ascii="Times New Roman" w:hAnsi="Times New Roman"/>
          <w:sz w:val="20"/>
          <w:szCs w:val="20"/>
        </w:rPr>
      </w:pPr>
      <w:r w:rsidRPr="009B71DB">
        <w:rPr>
          <w:rFonts w:ascii="Times New Roman" w:hAnsi="Times New Roman"/>
          <w:sz w:val="20"/>
          <w:szCs w:val="20"/>
        </w:rPr>
        <w:t xml:space="preserve">Zamawiający: </w:t>
      </w:r>
      <w:r w:rsidRPr="009B71DB">
        <w:rPr>
          <w:rFonts w:ascii="Times New Roman" w:hAnsi="Times New Roman"/>
          <w:sz w:val="20"/>
          <w:szCs w:val="20"/>
        </w:rPr>
        <w:tab/>
      </w:r>
      <w:r w:rsidRPr="009B71DB">
        <w:rPr>
          <w:rFonts w:ascii="Times New Roman" w:hAnsi="Times New Roman"/>
          <w:b/>
          <w:sz w:val="20"/>
          <w:szCs w:val="20"/>
        </w:rPr>
        <w:t>Główny Instytut Górnictwa</w:t>
      </w:r>
    </w:p>
    <w:p w:rsidR="00ED167E" w:rsidRPr="009B71DB" w:rsidRDefault="00ED167E" w:rsidP="00AF0C27">
      <w:pPr>
        <w:pStyle w:val="Akapitzlist"/>
        <w:numPr>
          <w:ilvl w:val="0"/>
          <w:numId w:val="6"/>
        </w:numPr>
        <w:ind w:left="284" w:hanging="295"/>
        <w:jc w:val="both"/>
        <w:rPr>
          <w:sz w:val="20"/>
          <w:szCs w:val="20"/>
        </w:rPr>
      </w:pPr>
      <w:r w:rsidRPr="009B71DB">
        <w:rPr>
          <w:sz w:val="20"/>
          <w:szCs w:val="20"/>
        </w:rPr>
        <w:t xml:space="preserve">Zapytanie ofertowe prowadzone jest zgodnie z zasadami konkurencyjności </w:t>
      </w:r>
    </w:p>
    <w:p w:rsidR="00ED167E" w:rsidRPr="009B71DB" w:rsidRDefault="00ED167E" w:rsidP="00AF0C27">
      <w:pPr>
        <w:pStyle w:val="Akapitzlist"/>
        <w:numPr>
          <w:ilvl w:val="0"/>
          <w:numId w:val="6"/>
        </w:numPr>
        <w:ind w:left="284" w:hanging="295"/>
        <w:jc w:val="both"/>
        <w:rPr>
          <w:sz w:val="20"/>
          <w:szCs w:val="20"/>
        </w:rPr>
      </w:pPr>
      <w:r w:rsidRPr="009B71DB">
        <w:rPr>
          <w:sz w:val="20"/>
          <w:szCs w:val="20"/>
        </w:rPr>
        <w:t xml:space="preserve">Do niniejszego zapytanie ofertowego nie stosuje się przepisów ustawy z dnia </w:t>
      </w:r>
      <w:r w:rsidR="005F60BB" w:rsidRPr="009B71DB">
        <w:rPr>
          <w:sz w:val="20"/>
          <w:szCs w:val="20"/>
        </w:rPr>
        <w:t xml:space="preserve"> 11 września 2019 </w:t>
      </w:r>
      <w:r w:rsidRPr="009B71DB">
        <w:rPr>
          <w:sz w:val="20"/>
          <w:szCs w:val="20"/>
        </w:rPr>
        <w:t xml:space="preserve"> – Prawo Zamówień Publicznych ( Dz. U. </w:t>
      </w:r>
      <w:r w:rsidR="00711054" w:rsidRPr="009B71DB">
        <w:rPr>
          <w:rFonts w:eastAsia="Calibri"/>
          <w:sz w:val="20"/>
          <w:szCs w:val="20"/>
        </w:rPr>
        <w:t>20</w:t>
      </w:r>
      <w:r w:rsidR="00ED27C0" w:rsidRPr="009B71DB">
        <w:rPr>
          <w:rFonts w:eastAsia="Calibri"/>
          <w:sz w:val="20"/>
          <w:szCs w:val="20"/>
        </w:rPr>
        <w:t>21</w:t>
      </w:r>
      <w:r w:rsidR="00711054" w:rsidRPr="009B71DB">
        <w:rPr>
          <w:rFonts w:eastAsia="Calibri"/>
          <w:sz w:val="20"/>
          <w:szCs w:val="20"/>
        </w:rPr>
        <w:t xml:space="preserve">r. poz. </w:t>
      </w:r>
      <w:r w:rsidR="00C0298C" w:rsidRPr="009B71DB">
        <w:rPr>
          <w:color w:val="000000"/>
          <w:sz w:val="20"/>
          <w:szCs w:val="20"/>
        </w:rPr>
        <w:t>1129</w:t>
      </w:r>
      <w:r w:rsidR="003C0D0E" w:rsidRPr="009B71DB">
        <w:rPr>
          <w:rFonts w:eastAsia="Calibri"/>
          <w:sz w:val="20"/>
          <w:szCs w:val="20"/>
        </w:rPr>
        <w:t>)</w:t>
      </w:r>
      <w:r w:rsidR="00711054" w:rsidRPr="009B71DB">
        <w:rPr>
          <w:rFonts w:eastAsia="Calibri"/>
          <w:sz w:val="20"/>
          <w:szCs w:val="20"/>
        </w:rPr>
        <w:t xml:space="preserve"> </w:t>
      </w:r>
    </w:p>
    <w:p w:rsidR="00DA023B" w:rsidRPr="009B71DB" w:rsidRDefault="00DA023B" w:rsidP="00AF0C27">
      <w:pPr>
        <w:pStyle w:val="Akapitzlist"/>
        <w:rPr>
          <w:sz w:val="20"/>
          <w:szCs w:val="20"/>
        </w:rPr>
      </w:pPr>
    </w:p>
    <w:p w:rsidR="00365377" w:rsidRPr="009B71DB" w:rsidRDefault="00ED167E" w:rsidP="002B2598">
      <w:pPr>
        <w:pStyle w:val="Akapitzlist1"/>
        <w:numPr>
          <w:ilvl w:val="0"/>
          <w:numId w:val="8"/>
        </w:numPr>
        <w:spacing w:after="0" w:line="240" w:lineRule="auto"/>
        <w:ind w:left="426" w:hanging="437"/>
        <w:jc w:val="both"/>
        <w:rPr>
          <w:rFonts w:ascii="Times New Roman" w:eastAsia="Calibri" w:hAnsi="Times New Roman"/>
          <w:sz w:val="20"/>
          <w:szCs w:val="20"/>
        </w:rPr>
      </w:pPr>
      <w:r w:rsidRPr="009B71DB">
        <w:rPr>
          <w:rFonts w:ascii="Times New Roman" w:hAnsi="Times New Roman"/>
          <w:b/>
          <w:sz w:val="20"/>
          <w:szCs w:val="20"/>
        </w:rPr>
        <w:t>Opis przedmiotu zamówienia</w:t>
      </w:r>
    </w:p>
    <w:p w:rsidR="009B71DB" w:rsidRPr="009B71DB" w:rsidRDefault="009B71DB" w:rsidP="009B71DB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</w:p>
    <w:p w:rsidR="003E2617" w:rsidRDefault="009B71DB" w:rsidP="009B71DB">
      <w:pPr>
        <w:pStyle w:val="Akapitzlist1"/>
        <w:spacing w:after="0"/>
        <w:ind w:left="-11"/>
        <w:jc w:val="both"/>
        <w:rPr>
          <w:rFonts w:ascii="Times New Roman" w:eastAsia="Calibri" w:hAnsi="Times New Roman"/>
          <w:b/>
          <w:sz w:val="20"/>
          <w:szCs w:val="20"/>
        </w:rPr>
      </w:pPr>
      <w:r w:rsidRPr="009B71DB">
        <w:rPr>
          <w:rFonts w:ascii="Times New Roman" w:eastAsia="Calibri" w:hAnsi="Times New Roman"/>
          <w:sz w:val="20"/>
          <w:szCs w:val="20"/>
        </w:rPr>
        <w:t xml:space="preserve">Przedmiotem zamówienia jest: </w:t>
      </w:r>
      <w:r w:rsidRPr="009B71DB">
        <w:rPr>
          <w:rFonts w:ascii="Times New Roman" w:eastAsia="Calibri" w:hAnsi="Times New Roman"/>
          <w:b/>
          <w:sz w:val="20"/>
          <w:szCs w:val="20"/>
        </w:rPr>
        <w:t>Dostawa rocznego abonamentu na system do głosowań internetowych</w:t>
      </w:r>
    </w:p>
    <w:p w:rsidR="009B71DB" w:rsidRDefault="009B71DB" w:rsidP="009B71DB">
      <w:pPr>
        <w:pStyle w:val="Akapitzlist1"/>
        <w:spacing w:after="0"/>
        <w:ind w:left="-11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9B71DB" w:rsidRPr="009B71DB" w:rsidRDefault="009B71DB" w:rsidP="009B71DB">
      <w:pPr>
        <w:pStyle w:val="Akapitzlist1"/>
        <w:ind w:left="-11"/>
        <w:jc w:val="both"/>
        <w:rPr>
          <w:rFonts w:ascii="Times New Roman" w:eastAsia="Calibri" w:hAnsi="Times New Roman"/>
          <w:b/>
          <w:i/>
          <w:sz w:val="20"/>
          <w:szCs w:val="20"/>
          <w:u w:val="single"/>
        </w:rPr>
      </w:pPr>
      <w:r w:rsidRPr="009B71DB">
        <w:rPr>
          <w:rFonts w:ascii="Times New Roman" w:eastAsia="Calibri" w:hAnsi="Times New Roman"/>
          <w:b/>
          <w:i/>
          <w:sz w:val="20"/>
          <w:szCs w:val="20"/>
          <w:u w:val="single"/>
        </w:rPr>
        <w:t>Wymagania i parametry techniczne:</w:t>
      </w:r>
    </w:p>
    <w:p w:rsidR="009B71DB" w:rsidRPr="009B71DB" w:rsidRDefault="009B71DB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 w:rsidRPr="009B71DB">
        <w:rPr>
          <w:rFonts w:ascii="Times New Roman" w:eastAsia="Calibri" w:hAnsi="Times New Roman"/>
          <w:sz w:val="20"/>
          <w:szCs w:val="20"/>
        </w:rPr>
        <w:t>Minimalne wymagania dla systemu: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Tworzenie i przeprowadzanie głosowań dla max 100 użytkowników z użyciem aplikacji internetowej;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Obsługa głosowań tajnych i jawnych;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Możliwość wykorzystywania do głosowań różnych urządzeń podłączonych do Internetu: komputerów, tabletów i telefonów;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 xml:space="preserve">Możliwość przeprowadzania głosowań hybrydowych: część głosujących na sali z wykorzystaniem posiadanego przez Zamawiającego systemu </w:t>
      </w:r>
      <w:proofErr w:type="spellStart"/>
      <w:r w:rsidR="009B71DB" w:rsidRPr="009B71DB">
        <w:rPr>
          <w:rFonts w:ascii="Times New Roman" w:eastAsia="Calibri" w:hAnsi="Times New Roman"/>
          <w:sz w:val="20"/>
          <w:szCs w:val="20"/>
        </w:rPr>
        <w:t>Testico</w:t>
      </w:r>
      <w:proofErr w:type="spellEnd"/>
      <w:r w:rsidR="009B71DB" w:rsidRPr="009B71DB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9B71DB" w:rsidRPr="009B71DB">
        <w:rPr>
          <w:rFonts w:ascii="Times New Roman" w:eastAsia="Calibri" w:hAnsi="Times New Roman"/>
          <w:sz w:val="20"/>
          <w:szCs w:val="20"/>
        </w:rPr>
        <w:t>Vote</w:t>
      </w:r>
      <w:proofErr w:type="spellEnd"/>
      <w:r w:rsidR="009B71DB" w:rsidRPr="009B71DB">
        <w:rPr>
          <w:rFonts w:ascii="Times New Roman" w:eastAsia="Calibri" w:hAnsi="Times New Roman"/>
          <w:sz w:val="20"/>
          <w:szCs w:val="20"/>
        </w:rPr>
        <w:t>*, a część głosuje przez Internet;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Wysyłanie powiadomień o głosowaniach internetowych;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System musi zapewniać wysyłanie zaproszeń do głosowań wprost z posiadanego przez Zamawiającego serwera SMTP;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Ustalanie okresu zbierania głosów dla e-głosowań;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Określanie uczestników głosowania indywidualnie dla każdego głosowania;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Tworzenie raportów z podsumowaniami głosowań;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Szyfrowanie transmisji sieciowej dla głosowań;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Zapewnienie ochrony danych osobowych zgodnie z RODO;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Zabezpieczenie wszystkich informacji z głosowań internetowych Zamawiającego przed niepowołanym dostępem.</w:t>
      </w:r>
    </w:p>
    <w:p w:rsidR="00AF0C27" w:rsidRDefault="00AF0C27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9B71DB" w:rsidRPr="0064075E" w:rsidRDefault="009B71DB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b/>
          <w:sz w:val="20"/>
          <w:szCs w:val="20"/>
        </w:rPr>
      </w:pPr>
      <w:r w:rsidRPr="0064075E">
        <w:rPr>
          <w:rFonts w:ascii="Times New Roman" w:eastAsia="Calibri" w:hAnsi="Times New Roman"/>
          <w:b/>
          <w:sz w:val="20"/>
          <w:szCs w:val="20"/>
        </w:rPr>
        <w:t>Wymagany zakres usługi: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Dostawa systemu głosowań internetowych;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Roczny dostęp do pomocy technicznej;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Roczne prawo do aktualizacji oprogramowania.</w:t>
      </w:r>
    </w:p>
    <w:p w:rsidR="00987587" w:rsidRPr="0064075E" w:rsidRDefault="00987587" w:rsidP="00AF0C27">
      <w:pPr>
        <w:pStyle w:val="Akapitzlist1"/>
        <w:spacing w:after="0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9B71DB" w:rsidRPr="009B71DB" w:rsidRDefault="00987587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*</w:t>
      </w:r>
      <w:r w:rsidR="009B71DB" w:rsidRPr="009B71DB">
        <w:rPr>
          <w:rFonts w:ascii="Times New Roman" w:eastAsia="Calibri" w:hAnsi="Times New Roman"/>
          <w:sz w:val="20"/>
          <w:szCs w:val="20"/>
        </w:rPr>
        <w:t xml:space="preserve">Aktualnie wykorzystywany do głosowań na miejscu w GIG jest system </w:t>
      </w:r>
      <w:proofErr w:type="spellStart"/>
      <w:r w:rsidR="009B71DB" w:rsidRPr="009B71DB">
        <w:rPr>
          <w:rFonts w:ascii="Times New Roman" w:eastAsia="Calibri" w:hAnsi="Times New Roman"/>
          <w:sz w:val="20"/>
          <w:szCs w:val="20"/>
        </w:rPr>
        <w:t>Testico</w:t>
      </w:r>
      <w:proofErr w:type="spellEnd"/>
      <w:r w:rsidR="009B71DB" w:rsidRPr="009B71DB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="009B71DB" w:rsidRPr="009B71DB">
        <w:rPr>
          <w:rFonts w:ascii="Times New Roman" w:eastAsia="Calibri" w:hAnsi="Times New Roman"/>
          <w:sz w:val="20"/>
          <w:szCs w:val="20"/>
        </w:rPr>
        <w:t>Vote</w:t>
      </w:r>
      <w:proofErr w:type="spellEnd"/>
      <w:r w:rsidR="009B71DB" w:rsidRPr="009B71DB">
        <w:rPr>
          <w:rFonts w:ascii="Times New Roman" w:eastAsia="Calibri" w:hAnsi="Times New Roman"/>
          <w:sz w:val="20"/>
          <w:szCs w:val="20"/>
        </w:rPr>
        <w:t>, zawierający następujące elementy: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bezterminową licencję na program do obsługi głosowań;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50 pilotów do bezprzewodowego głosowania;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odbiornik systemu głosowań;</w:t>
      </w:r>
    </w:p>
    <w:p w:rsidR="009B71DB" w:rsidRPr="009B71DB" w:rsidRDefault="0064075E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• </w:t>
      </w:r>
      <w:r w:rsidR="009B71DB" w:rsidRPr="009B71DB">
        <w:rPr>
          <w:rFonts w:ascii="Times New Roman" w:eastAsia="Calibri" w:hAnsi="Times New Roman"/>
          <w:sz w:val="20"/>
          <w:szCs w:val="20"/>
        </w:rPr>
        <w:t>komputer przenośny do zarządzania głosowaniami</w:t>
      </w:r>
    </w:p>
    <w:p w:rsidR="009B71DB" w:rsidRPr="009B71DB" w:rsidRDefault="009B71DB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</w:p>
    <w:p w:rsidR="009B71DB" w:rsidRPr="009B71DB" w:rsidRDefault="009B71DB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 w:rsidRPr="009B71DB">
        <w:rPr>
          <w:rFonts w:ascii="Times New Roman" w:eastAsia="Calibri" w:hAnsi="Times New Roman"/>
          <w:sz w:val="20"/>
          <w:szCs w:val="20"/>
        </w:rPr>
        <w:t xml:space="preserve">W przypadku dostarczenia innego systemu niż wykorzystywany aktualnie przez Zamawiającego do głosowań internetowych system </w:t>
      </w:r>
      <w:proofErr w:type="spellStart"/>
      <w:r w:rsidRPr="009B71DB">
        <w:rPr>
          <w:rFonts w:ascii="Times New Roman" w:eastAsia="Calibri" w:hAnsi="Times New Roman"/>
          <w:sz w:val="20"/>
          <w:szCs w:val="20"/>
        </w:rPr>
        <w:t>Votex</w:t>
      </w:r>
      <w:proofErr w:type="spellEnd"/>
      <w:r w:rsidRPr="009B71DB">
        <w:rPr>
          <w:rFonts w:ascii="Times New Roman" w:eastAsia="Calibri" w:hAnsi="Times New Roman"/>
          <w:sz w:val="20"/>
          <w:szCs w:val="20"/>
        </w:rPr>
        <w:t xml:space="preserve">, wymagane jest pełne wdrożenie nowego systemu dla Rady Naukowej GIG, wraz ze </w:t>
      </w:r>
      <w:r w:rsidRPr="009B71DB">
        <w:rPr>
          <w:rFonts w:ascii="Times New Roman" w:eastAsia="Calibri" w:hAnsi="Times New Roman"/>
          <w:sz w:val="20"/>
          <w:szCs w:val="20"/>
        </w:rPr>
        <w:lastRenderedPageBreak/>
        <w:t xml:space="preserve">szkoleniem administracyjnym (max. 7 pracowników, min. 4 h) i migracją danych z aktualnego systemu oraz organizacją próbnego głosowania dla Rady Naukowej GIG. </w:t>
      </w:r>
    </w:p>
    <w:p w:rsidR="009B71DB" w:rsidRDefault="009B71DB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 w:rsidRPr="009B71DB">
        <w:rPr>
          <w:rFonts w:ascii="Times New Roman" w:eastAsia="Calibri" w:hAnsi="Times New Roman"/>
          <w:sz w:val="20"/>
          <w:szCs w:val="20"/>
        </w:rPr>
        <w:t xml:space="preserve">Jeśli system oferowany przez Wykonawcę nie współdziała z posiadanym przez Zamawiającego systemem </w:t>
      </w:r>
      <w:proofErr w:type="spellStart"/>
      <w:r w:rsidRPr="009B71DB">
        <w:rPr>
          <w:rFonts w:ascii="Times New Roman" w:eastAsia="Calibri" w:hAnsi="Times New Roman"/>
          <w:sz w:val="20"/>
          <w:szCs w:val="20"/>
        </w:rPr>
        <w:t>Testico</w:t>
      </w:r>
      <w:proofErr w:type="spellEnd"/>
      <w:r w:rsidRPr="009B71DB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Pr="009B71DB">
        <w:rPr>
          <w:rFonts w:ascii="Times New Roman" w:eastAsia="Calibri" w:hAnsi="Times New Roman"/>
          <w:sz w:val="20"/>
          <w:szCs w:val="20"/>
        </w:rPr>
        <w:t>Vote</w:t>
      </w:r>
      <w:proofErr w:type="spellEnd"/>
      <w:r w:rsidRPr="009B71DB">
        <w:rPr>
          <w:rFonts w:ascii="Times New Roman" w:eastAsia="Calibri" w:hAnsi="Times New Roman"/>
          <w:sz w:val="20"/>
          <w:szCs w:val="20"/>
        </w:rPr>
        <w:t xml:space="preserve">, to wymaga się dostarczenia odpowiedników 50 pilotów </w:t>
      </w:r>
      <w:proofErr w:type="spellStart"/>
      <w:r w:rsidRPr="009B71DB">
        <w:rPr>
          <w:rFonts w:ascii="Times New Roman" w:eastAsia="Calibri" w:hAnsi="Times New Roman"/>
          <w:sz w:val="20"/>
          <w:szCs w:val="20"/>
        </w:rPr>
        <w:t>Testico</w:t>
      </w:r>
      <w:proofErr w:type="spellEnd"/>
      <w:r w:rsidRPr="009B71DB"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 w:rsidRPr="009B71DB">
        <w:rPr>
          <w:rFonts w:ascii="Times New Roman" w:eastAsia="Calibri" w:hAnsi="Times New Roman"/>
          <w:sz w:val="20"/>
          <w:szCs w:val="20"/>
        </w:rPr>
        <w:t>Vote</w:t>
      </w:r>
      <w:proofErr w:type="spellEnd"/>
      <w:r w:rsidRPr="009B71DB">
        <w:rPr>
          <w:rFonts w:ascii="Times New Roman" w:eastAsia="Calibri" w:hAnsi="Times New Roman"/>
          <w:sz w:val="20"/>
          <w:szCs w:val="20"/>
        </w:rPr>
        <w:t>, urządzeń przewidzianych do bezprzewodowego głosowania na miejscu u Zamawiającego, współpracujących z  systemem Wykonawcy.</w:t>
      </w:r>
    </w:p>
    <w:p w:rsidR="00987587" w:rsidRDefault="00987587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</w:p>
    <w:p w:rsidR="00F06E6F" w:rsidRPr="009B71DB" w:rsidRDefault="00F06E6F" w:rsidP="00AF0C27">
      <w:pPr>
        <w:pStyle w:val="Akapitzlist1"/>
        <w:spacing w:after="0"/>
        <w:ind w:left="-11"/>
        <w:jc w:val="both"/>
        <w:rPr>
          <w:rFonts w:ascii="Times New Roman" w:eastAsia="Calibri" w:hAnsi="Times New Roman"/>
          <w:sz w:val="20"/>
          <w:szCs w:val="20"/>
        </w:rPr>
      </w:pPr>
      <w:r w:rsidRPr="00F06E6F">
        <w:rPr>
          <w:rFonts w:ascii="Times New Roman" w:eastAsia="Calibri" w:hAnsi="Times New Roman"/>
          <w:sz w:val="20"/>
          <w:szCs w:val="20"/>
        </w:rPr>
        <w:t>Okres wsparcia technicznego i aktualizacji: 15.06.2022 - 14.06.2023.</w:t>
      </w:r>
    </w:p>
    <w:p w:rsid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184F97" w:rsidRPr="00F06E6F" w:rsidRDefault="00184F97" w:rsidP="00184F97">
      <w:pPr>
        <w:jc w:val="both"/>
        <w:rPr>
          <w:b/>
          <w:i/>
          <w:sz w:val="20"/>
          <w:szCs w:val="20"/>
          <w:u w:val="single"/>
          <w:lang w:eastAsia="en-US"/>
        </w:rPr>
      </w:pPr>
      <w:r w:rsidRPr="00F06E6F">
        <w:rPr>
          <w:b/>
          <w:i/>
          <w:sz w:val="20"/>
          <w:szCs w:val="20"/>
          <w:u w:val="single"/>
          <w:lang w:eastAsia="en-US"/>
        </w:rPr>
        <w:t>Inne wymagania:</w:t>
      </w:r>
    </w:p>
    <w:p w:rsidR="00184F97" w:rsidRPr="00AF0C27" w:rsidRDefault="00184F97" w:rsidP="00AF0C27">
      <w:pPr>
        <w:pStyle w:val="Akapitzlist"/>
        <w:numPr>
          <w:ilvl w:val="3"/>
          <w:numId w:val="8"/>
        </w:numPr>
        <w:ind w:left="426" w:hanging="426"/>
        <w:jc w:val="both"/>
        <w:rPr>
          <w:sz w:val="20"/>
          <w:szCs w:val="20"/>
        </w:rPr>
      </w:pPr>
      <w:r w:rsidRPr="00F06E6F">
        <w:rPr>
          <w:sz w:val="20"/>
          <w:szCs w:val="20"/>
        </w:rPr>
        <w:t xml:space="preserve">Zamawiający ustala </w:t>
      </w:r>
      <w:r w:rsidRPr="00F06E6F">
        <w:rPr>
          <w:b/>
          <w:bCs/>
          <w:sz w:val="20"/>
          <w:szCs w:val="20"/>
        </w:rPr>
        <w:t xml:space="preserve">czas trwania umowy na okres </w:t>
      </w:r>
      <w:r w:rsidR="00F06E6F" w:rsidRPr="00F06E6F">
        <w:rPr>
          <w:b/>
          <w:bCs/>
          <w:sz w:val="20"/>
          <w:szCs w:val="20"/>
        </w:rPr>
        <w:t>od 15.06.2022 roku do</w:t>
      </w:r>
      <w:r w:rsidR="00987587">
        <w:rPr>
          <w:b/>
          <w:bCs/>
          <w:sz w:val="20"/>
          <w:szCs w:val="20"/>
        </w:rPr>
        <w:t xml:space="preserve"> </w:t>
      </w:r>
      <w:r w:rsidR="00F06E6F" w:rsidRPr="00F06E6F">
        <w:rPr>
          <w:b/>
          <w:bCs/>
          <w:sz w:val="20"/>
          <w:szCs w:val="20"/>
        </w:rPr>
        <w:t>14.06.2023 roku</w:t>
      </w:r>
      <w:r w:rsidRPr="00F06E6F">
        <w:rPr>
          <w:sz w:val="20"/>
          <w:szCs w:val="20"/>
        </w:rPr>
        <w:t xml:space="preserve">. </w:t>
      </w:r>
    </w:p>
    <w:p w:rsidR="00F06E6F" w:rsidRPr="00AF0C27" w:rsidRDefault="00A676BB" w:rsidP="00AF0C27">
      <w:pPr>
        <w:pStyle w:val="Akapitzlist"/>
        <w:numPr>
          <w:ilvl w:val="3"/>
          <w:numId w:val="8"/>
        </w:numPr>
        <w:autoSpaceDN w:val="0"/>
        <w:ind w:left="426" w:hanging="426"/>
        <w:jc w:val="both"/>
        <w:rPr>
          <w:sz w:val="20"/>
          <w:szCs w:val="20"/>
        </w:rPr>
      </w:pPr>
      <w:r w:rsidRPr="00F06E6F">
        <w:rPr>
          <w:color w:val="000000"/>
          <w:sz w:val="20"/>
          <w:szCs w:val="20"/>
        </w:rPr>
        <w:t xml:space="preserve">Warunki płatności :  </w:t>
      </w:r>
      <w:r w:rsidRPr="00F06E6F">
        <w:rPr>
          <w:b/>
          <w:bCs/>
          <w:color w:val="000000"/>
          <w:sz w:val="20"/>
          <w:szCs w:val="20"/>
        </w:rPr>
        <w:t xml:space="preserve">termin płatności </w:t>
      </w:r>
      <w:r w:rsidRPr="00F06E6F">
        <w:rPr>
          <w:color w:val="000000"/>
          <w:sz w:val="20"/>
          <w:szCs w:val="20"/>
        </w:rPr>
        <w:t xml:space="preserve">będzie wynosił </w:t>
      </w:r>
      <w:r w:rsidRPr="00F06E6F">
        <w:rPr>
          <w:b/>
          <w:color w:val="000000"/>
          <w:sz w:val="20"/>
          <w:szCs w:val="20"/>
        </w:rPr>
        <w:t xml:space="preserve">30 dni  </w:t>
      </w:r>
      <w:r w:rsidRPr="00F06E6F">
        <w:rPr>
          <w:color w:val="000000"/>
          <w:sz w:val="20"/>
          <w:szCs w:val="20"/>
        </w:rPr>
        <w:t>od daty dostarczenia do GIG prawidłowo wystawionej faktury.</w:t>
      </w:r>
    </w:p>
    <w:p w:rsidR="00184F97" w:rsidRPr="000A73F1" w:rsidRDefault="00184F97" w:rsidP="00A24D62">
      <w:pPr>
        <w:pStyle w:val="Akapitzlist"/>
        <w:numPr>
          <w:ilvl w:val="0"/>
          <w:numId w:val="10"/>
        </w:numPr>
        <w:ind w:left="426" w:hanging="437"/>
        <w:jc w:val="both"/>
        <w:rPr>
          <w:rFonts w:eastAsia="SimSun" w:cs="Mangal"/>
          <w:kern w:val="3"/>
          <w:sz w:val="20"/>
          <w:szCs w:val="20"/>
          <w:lang w:eastAsia="zh-CN" w:bidi="hi-IN"/>
        </w:rPr>
      </w:pPr>
      <w:r w:rsidRPr="000A73F1">
        <w:rPr>
          <w:sz w:val="20"/>
          <w:szCs w:val="20"/>
        </w:rPr>
        <w:t xml:space="preserve">Warunki </w:t>
      </w:r>
      <w:r w:rsidR="00F06E6F" w:rsidRPr="000A73F1">
        <w:rPr>
          <w:sz w:val="20"/>
          <w:szCs w:val="20"/>
        </w:rPr>
        <w:t>gwarancji i rękojmi –</w:t>
      </w:r>
      <w:r w:rsidR="000A73F1">
        <w:rPr>
          <w:sz w:val="20"/>
          <w:szCs w:val="20"/>
        </w:rPr>
        <w:t xml:space="preserve"> </w:t>
      </w:r>
      <w:r w:rsidR="00A24D62" w:rsidRPr="00A24D62">
        <w:rPr>
          <w:sz w:val="20"/>
          <w:szCs w:val="20"/>
        </w:rPr>
        <w:t xml:space="preserve">Wykonawca udzieli gwarancji zgodnej z umową licencyjną producenta oprogramowania, która obowiązywać będzie przez okres pełnych 12 miesięcy. </w:t>
      </w:r>
    </w:p>
    <w:p w:rsidR="00184F97" w:rsidRPr="00F06E6F" w:rsidRDefault="00184F97" w:rsidP="00184F97">
      <w:pPr>
        <w:autoSpaceDN w:val="0"/>
        <w:jc w:val="both"/>
        <w:rPr>
          <w:b/>
          <w:sz w:val="20"/>
          <w:szCs w:val="20"/>
        </w:rPr>
      </w:pPr>
    </w:p>
    <w:p w:rsidR="00184F97" w:rsidRPr="00F06E6F" w:rsidRDefault="00184F97" w:rsidP="002B2598">
      <w:pPr>
        <w:widowControl w:val="0"/>
        <w:numPr>
          <w:ilvl w:val="0"/>
          <w:numId w:val="7"/>
        </w:numPr>
        <w:suppressAutoHyphens/>
        <w:autoSpaceDN w:val="0"/>
        <w:ind w:left="426" w:hanging="437"/>
        <w:jc w:val="both"/>
        <w:textAlignment w:val="baseline"/>
        <w:rPr>
          <w:b/>
          <w:sz w:val="20"/>
          <w:szCs w:val="20"/>
        </w:rPr>
      </w:pPr>
      <w:r w:rsidRPr="00F06E6F">
        <w:rPr>
          <w:b/>
          <w:sz w:val="20"/>
          <w:szCs w:val="20"/>
        </w:rPr>
        <w:t>Kryteria oceny ofert oraz wybór najkorzystniejszej oferty</w:t>
      </w:r>
    </w:p>
    <w:p w:rsidR="002647AB" w:rsidRPr="002647AB" w:rsidRDefault="00184F97" w:rsidP="00AF0C27">
      <w:pPr>
        <w:widowControl w:val="0"/>
        <w:numPr>
          <w:ilvl w:val="0"/>
          <w:numId w:val="1"/>
        </w:numPr>
        <w:suppressAutoHyphens/>
        <w:autoSpaceDN w:val="0"/>
        <w:ind w:left="284" w:hanging="283"/>
        <w:jc w:val="both"/>
        <w:textAlignment w:val="baseline"/>
        <w:rPr>
          <w:sz w:val="20"/>
          <w:szCs w:val="20"/>
          <w:lang w:eastAsia="en-US"/>
        </w:rPr>
      </w:pPr>
      <w:r w:rsidRPr="002647AB">
        <w:rPr>
          <w:sz w:val="20"/>
          <w:szCs w:val="20"/>
          <w:lang w:eastAsia="en-US"/>
        </w:rPr>
        <w:t xml:space="preserve">Kryteriami oceny ofert będzie </w:t>
      </w:r>
      <w:r w:rsidR="002647AB" w:rsidRPr="002647AB">
        <w:rPr>
          <w:sz w:val="20"/>
          <w:szCs w:val="20"/>
          <w:lang w:eastAsia="en-US"/>
        </w:rPr>
        <w:t xml:space="preserve"> „c</w:t>
      </w:r>
      <w:r w:rsidRPr="002647AB">
        <w:rPr>
          <w:b/>
          <w:sz w:val="20"/>
          <w:szCs w:val="20"/>
          <w:lang w:eastAsia="en-US"/>
        </w:rPr>
        <w:t>ena brutto</w:t>
      </w:r>
      <w:r w:rsidR="002647AB" w:rsidRPr="002647AB">
        <w:rPr>
          <w:b/>
          <w:sz w:val="20"/>
          <w:szCs w:val="20"/>
          <w:lang w:eastAsia="en-US"/>
        </w:rPr>
        <w:t>”</w:t>
      </w:r>
      <w:r w:rsidRPr="002647AB">
        <w:rPr>
          <w:b/>
          <w:sz w:val="20"/>
          <w:szCs w:val="20"/>
          <w:lang w:eastAsia="en-US"/>
        </w:rPr>
        <w:t xml:space="preserve"> = 100 % </w:t>
      </w:r>
    </w:p>
    <w:p w:rsidR="00184F97" w:rsidRPr="002647AB" w:rsidRDefault="00184F97" w:rsidP="00AF0C27">
      <w:pPr>
        <w:widowControl w:val="0"/>
        <w:numPr>
          <w:ilvl w:val="0"/>
          <w:numId w:val="1"/>
        </w:numPr>
        <w:suppressAutoHyphens/>
        <w:autoSpaceDN w:val="0"/>
        <w:ind w:left="284" w:hanging="283"/>
        <w:jc w:val="both"/>
        <w:textAlignment w:val="baseline"/>
        <w:rPr>
          <w:sz w:val="20"/>
          <w:szCs w:val="20"/>
          <w:lang w:eastAsia="en-US"/>
        </w:rPr>
      </w:pPr>
      <w:r w:rsidRPr="002647AB">
        <w:rPr>
          <w:sz w:val="20"/>
          <w:szCs w:val="20"/>
          <w:lang w:eastAsia="en-US"/>
        </w:rPr>
        <w:t>Zamawiający uzna za najkorzystniejszą i wybierze ofertę, która spełnia wszystkie wymagania określone w opisie przedmiotu zamówienia.</w:t>
      </w:r>
    </w:p>
    <w:p w:rsidR="00184F97" w:rsidRPr="002647AB" w:rsidRDefault="00184F97" w:rsidP="00AF0C27">
      <w:pPr>
        <w:widowControl w:val="0"/>
        <w:numPr>
          <w:ilvl w:val="0"/>
          <w:numId w:val="1"/>
        </w:numPr>
        <w:suppressAutoHyphens/>
        <w:autoSpaceDN w:val="0"/>
        <w:ind w:left="284" w:hanging="284"/>
        <w:jc w:val="both"/>
        <w:textAlignment w:val="baseline"/>
        <w:rPr>
          <w:sz w:val="20"/>
          <w:szCs w:val="20"/>
          <w:lang w:eastAsia="en-US"/>
        </w:rPr>
      </w:pPr>
      <w:r w:rsidRPr="00F06E6F">
        <w:rPr>
          <w:sz w:val="20"/>
          <w:szCs w:val="20"/>
          <w:lang w:eastAsia="en-US"/>
        </w:rPr>
        <w:t>Cena podana przez Wykonawcę nie będzie podlegała zmianie w trakcie realizacji zamówienia.</w:t>
      </w:r>
    </w:p>
    <w:p w:rsidR="00184F97" w:rsidRPr="00F06E6F" w:rsidRDefault="00184F97" w:rsidP="00AF0C27">
      <w:pPr>
        <w:widowControl w:val="0"/>
        <w:numPr>
          <w:ilvl w:val="0"/>
          <w:numId w:val="1"/>
        </w:numPr>
        <w:suppressAutoHyphens/>
        <w:autoSpaceDN w:val="0"/>
        <w:ind w:left="284" w:hanging="284"/>
        <w:jc w:val="both"/>
        <w:textAlignment w:val="baseline"/>
        <w:rPr>
          <w:sz w:val="20"/>
          <w:szCs w:val="20"/>
          <w:lang w:eastAsia="en-US"/>
        </w:rPr>
      </w:pPr>
      <w:r w:rsidRPr="00F06E6F">
        <w:rPr>
          <w:sz w:val="20"/>
          <w:szCs w:val="20"/>
          <w:lang w:eastAsia="en-US"/>
        </w:rPr>
        <w:t xml:space="preserve">Informujemy, że w przypadku zaakceptowania Państwa oferty zostaniecie o tym fakcie powiadomieni i zostanie wdrożone przygotowanie </w:t>
      </w:r>
      <w:r w:rsidR="00A676BB" w:rsidRPr="00F06E6F">
        <w:rPr>
          <w:sz w:val="20"/>
          <w:szCs w:val="20"/>
          <w:lang w:eastAsia="en-US"/>
        </w:rPr>
        <w:t>umowy</w:t>
      </w:r>
      <w:r w:rsidRPr="00F06E6F">
        <w:rPr>
          <w:sz w:val="20"/>
          <w:szCs w:val="20"/>
          <w:lang w:eastAsia="en-US"/>
        </w:rPr>
        <w:t xml:space="preserve">. </w:t>
      </w:r>
    </w:p>
    <w:p w:rsidR="00184F97" w:rsidRPr="00F06E6F" w:rsidRDefault="00184F97" w:rsidP="00AF0C27">
      <w:pPr>
        <w:widowControl w:val="0"/>
        <w:numPr>
          <w:ilvl w:val="0"/>
          <w:numId w:val="1"/>
        </w:numPr>
        <w:suppressAutoHyphens/>
        <w:autoSpaceDN w:val="0"/>
        <w:ind w:left="284" w:hanging="284"/>
        <w:jc w:val="both"/>
        <w:textAlignment w:val="baseline"/>
        <w:rPr>
          <w:rFonts w:eastAsia="SimSun" w:cs="Mangal"/>
          <w:kern w:val="3"/>
          <w:sz w:val="20"/>
          <w:szCs w:val="20"/>
          <w:lang w:eastAsia="zh-CN" w:bidi="hi-IN"/>
        </w:rPr>
      </w:pPr>
      <w:r w:rsidRPr="00F06E6F">
        <w:rPr>
          <w:sz w:val="20"/>
          <w:szCs w:val="20"/>
          <w:lang w:eastAsia="en-US"/>
        </w:rPr>
        <w:t>Zamawiający zastrzega sobie prawo do unieważnienia zapytania ofertowego w każdej chwili,  bez podania przyczyny.</w:t>
      </w:r>
    </w:p>
    <w:p w:rsidR="00184F97" w:rsidRPr="00F06E6F" w:rsidRDefault="00184F97" w:rsidP="00184F97">
      <w:pPr>
        <w:widowControl w:val="0"/>
        <w:suppressAutoHyphens/>
        <w:autoSpaceDN w:val="0"/>
        <w:ind w:left="720"/>
        <w:textAlignment w:val="baseline"/>
        <w:rPr>
          <w:rFonts w:eastAsia="SimSun" w:cs="Mangal"/>
          <w:kern w:val="3"/>
          <w:sz w:val="20"/>
          <w:szCs w:val="20"/>
          <w:lang w:eastAsia="zh-CN" w:bidi="hi-IN"/>
        </w:rPr>
      </w:pPr>
    </w:p>
    <w:p w:rsidR="001B7E5E" w:rsidRPr="00AF0C27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0"/>
          <w:szCs w:val="20"/>
        </w:rPr>
      </w:pPr>
      <w:r w:rsidRPr="00AF0C27">
        <w:rPr>
          <w:b/>
          <w:bCs/>
          <w:color w:val="000000"/>
          <w:sz w:val="20"/>
          <w:szCs w:val="20"/>
        </w:rPr>
        <w:t>IV. Miejsce i termin składania ofert</w:t>
      </w:r>
    </w:p>
    <w:p w:rsidR="001B7E5E" w:rsidRPr="009913F2" w:rsidRDefault="001B7E5E" w:rsidP="002B2598">
      <w:pPr>
        <w:pStyle w:val="Akapitzlist"/>
        <w:numPr>
          <w:ilvl w:val="3"/>
          <w:numId w:val="1"/>
        </w:numPr>
        <w:autoSpaceDE w:val="0"/>
        <w:autoSpaceDN w:val="0"/>
        <w:adjustRightInd w:val="0"/>
        <w:ind w:left="426"/>
        <w:jc w:val="both"/>
        <w:rPr>
          <w:sz w:val="20"/>
          <w:szCs w:val="20"/>
        </w:rPr>
      </w:pPr>
      <w:r w:rsidRPr="00AF0C27">
        <w:rPr>
          <w:color w:val="000000"/>
          <w:sz w:val="20"/>
          <w:szCs w:val="20"/>
          <w:u w:val="single"/>
        </w:rPr>
        <w:t xml:space="preserve">Ofertę  należy złożyć  do dnia </w:t>
      </w:r>
      <w:r w:rsidR="00F35A10" w:rsidRPr="00AF0C27">
        <w:rPr>
          <w:color w:val="000000"/>
          <w:sz w:val="20"/>
          <w:szCs w:val="20"/>
          <w:u w:val="single"/>
        </w:rPr>
        <w:t xml:space="preserve"> </w:t>
      </w:r>
      <w:r w:rsidR="00EB7C6A">
        <w:rPr>
          <w:color w:val="000000"/>
          <w:sz w:val="20"/>
          <w:szCs w:val="20"/>
          <w:u w:val="single"/>
        </w:rPr>
        <w:t>09.05.2022r. do godziny 12.00</w:t>
      </w:r>
      <w:r w:rsidRPr="00B835DA">
        <w:rPr>
          <w:bCs/>
          <w:sz w:val="20"/>
          <w:szCs w:val="20"/>
          <w:u w:val="single"/>
        </w:rPr>
        <w:t xml:space="preserve"> </w:t>
      </w:r>
      <w:r w:rsidRPr="00AF0C27">
        <w:rPr>
          <w:color w:val="000000"/>
          <w:sz w:val="20"/>
          <w:szCs w:val="20"/>
        </w:rPr>
        <w:t xml:space="preserve"> </w:t>
      </w:r>
      <w:r w:rsidR="00F35A10" w:rsidRPr="00AF0C27">
        <w:rPr>
          <w:color w:val="000000"/>
          <w:sz w:val="20"/>
          <w:szCs w:val="20"/>
        </w:rPr>
        <w:t xml:space="preserve"> </w:t>
      </w:r>
      <w:r w:rsidRPr="009913F2">
        <w:rPr>
          <w:sz w:val="20"/>
          <w:szCs w:val="20"/>
        </w:rPr>
        <w:t>Ofertę  można złożyć  drogą  elektroniczną  lub w siedzibie Zamawiającego:</w:t>
      </w:r>
    </w:p>
    <w:p w:rsidR="001B7E5E" w:rsidRPr="00AF0C27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0"/>
          <w:szCs w:val="20"/>
        </w:rPr>
      </w:pPr>
      <w:r w:rsidRPr="00AF0C27">
        <w:rPr>
          <w:b/>
          <w:bCs/>
          <w:color w:val="000000"/>
          <w:sz w:val="20"/>
          <w:szCs w:val="20"/>
        </w:rPr>
        <w:t>Główny Instytut Górnictwa,</w:t>
      </w:r>
      <w:r w:rsidR="00A676BB" w:rsidRPr="00AF0C27">
        <w:rPr>
          <w:b/>
          <w:bCs/>
          <w:color w:val="000000"/>
          <w:sz w:val="20"/>
          <w:szCs w:val="20"/>
        </w:rPr>
        <w:t xml:space="preserve"> </w:t>
      </w:r>
      <w:r w:rsidRPr="00AF0C27">
        <w:rPr>
          <w:b/>
          <w:bCs/>
          <w:color w:val="000000"/>
          <w:sz w:val="20"/>
          <w:szCs w:val="20"/>
        </w:rPr>
        <w:t>Plac Gwarków 1,40-166 Katowice,</w:t>
      </w:r>
    </w:p>
    <w:p w:rsidR="001B7E5E" w:rsidRPr="00AF0C27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color w:val="000000"/>
          <w:sz w:val="20"/>
          <w:szCs w:val="20"/>
        </w:rPr>
      </w:pPr>
      <w:r w:rsidRPr="00AF0C27">
        <w:rPr>
          <w:b/>
          <w:bCs/>
          <w:color w:val="000000"/>
          <w:sz w:val="20"/>
          <w:szCs w:val="20"/>
        </w:rPr>
        <w:t xml:space="preserve">adres e-mail: </w:t>
      </w:r>
      <w:hyperlink r:id="rId10" w:history="1">
        <w:r w:rsidR="002647AB" w:rsidRPr="00AF0C27">
          <w:rPr>
            <w:rStyle w:val="Hipercze"/>
            <w:b/>
            <w:bCs/>
            <w:sz w:val="20"/>
            <w:szCs w:val="20"/>
          </w:rPr>
          <w:t>kciszek@gig.eu</w:t>
        </w:r>
      </w:hyperlink>
      <w:r w:rsidRPr="00AF0C27">
        <w:rPr>
          <w:color w:val="000000"/>
          <w:sz w:val="20"/>
          <w:szCs w:val="20"/>
        </w:rPr>
        <w:t xml:space="preserve">  </w:t>
      </w:r>
    </w:p>
    <w:p w:rsidR="001B7E5E" w:rsidRPr="00AF0C27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  <w:r w:rsidRPr="00AF0C27">
        <w:rPr>
          <w:b/>
          <w:bCs/>
          <w:i/>
          <w:iCs/>
          <w:color w:val="008000"/>
          <w:sz w:val="20"/>
          <w:szCs w:val="20"/>
          <w:u w:val="single"/>
        </w:rPr>
        <w:t>Kontakt handlowy:</w:t>
      </w:r>
      <w:r w:rsidRPr="00AF0C27">
        <w:rPr>
          <w:b/>
          <w:bCs/>
          <w:i/>
          <w:iCs/>
          <w:color w:val="008000"/>
          <w:sz w:val="20"/>
          <w:szCs w:val="20"/>
          <w:u w:val="single"/>
        </w:rPr>
        <w:tab/>
      </w:r>
    </w:p>
    <w:p w:rsidR="001B7E5E" w:rsidRPr="00AF0C27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</w:p>
    <w:p w:rsidR="00740661" w:rsidRPr="00AF0C27" w:rsidRDefault="00740661" w:rsidP="00740661">
      <w:pPr>
        <w:autoSpaceDE w:val="0"/>
        <w:autoSpaceDN w:val="0"/>
        <w:adjustRightInd w:val="0"/>
        <w:rPr>
          <w:color w:val="000000"/>
          <w:sz w:val="20"/>
          <w:szCs w:val="20"/>
        </w:rPr>
      </w:pPr>
      <w:r w:rsidRPr="00AF0C27">
        <w:rPr>
          <w:color w:val="000000"/>
          <w:sz w:val="20"/>
          <w:szCs w:val="20"/>
        </w:rPr>
        <w:t xml:space="preserve">mgr Monika </w:t>
      </w:r>
      <w:proofErr w:type="spellStart"/>
      <w:r w:rsidRPr="00AF0C27">
        <w:rPr>
          <w:color w:val="000000"/>
          <w:sz w:val="20"/>
          <w:szCs w:val="20"/>
        </w:rPr>
        <w:t>Wallenburg</w:t>
      </w:r>
      <w:proofErr w:type="spellEnd"/>
      <w:r w:rsidRPr="00AF0C27">
        <w:rPr>
          <w:color w:val="000000"/>
          <w:sz w:val="20"/>
          <w:szCs w:val="20"/>
        </w:rPr>
        <w:tab/>
        <w:t xml:space="preserve">- tel. (32) 259 25 47, - e-mail: </w:t>
      </w:r>
      <w:hyperlink r:id="rId11" w:history="1">
        <w:r w:rsidRPr="00AF0C27">
          <w:rPr>
            <w:rStyle w:val="Hipercze"/>
            <w:sz w:val="20"/>
            <w:szCs w:val="20"/>
          </w:rPr>
          <w:t>mwallenburg@gig.eu</w:t>
        </w:r>
      </w:hyperlink>
    </w:p>
    <w:p w:rsidR="001B7E5E" w:rsidRPr="00AF0C27" w:rsidRDefault="00740661" w:rsidP="001B7E5E">
      <w:pPr>
        <w:autoSpaceDE w:val="0"/>
        <w:autoSpaceDN w:val="0"/>
        <w:adjustRightInd w:val="0"/>
        <w:spacing w:after="160"/>
        <w:rPr>
          <w:sz w:val="20"/>
          <w:szCs w:val="20"/>
        </w:rPr>
      </w:pPr>
      <w:r w:rsidRPr="00AF0C27">
        <w:rPr>
          <w:color w:val="000000"/>
          <w:sz w:val="20"/>
          <w:szCs w:val="20"/>
        </w:rPr>
        <w:t>m</w:t>
      </w:r>
      <w:r w:rsidR="001B7E5E" w:rsidRPr="00AF0C27">
        <w:rPr>
          <w:color w:val="000000"/>
          <w:sz w:val="20"/>
          <w:szCs w:val="20"/>
        </w:rPr>
        <w:t>gr</w:t>
      </w:r>
      <w:r w:rsidR="00ED27C0" w:rsidRPr="00AF0C27">
        <w:rPr>
          <w:color w:val="000000"/>
          <w:sz w:val="20"/>
          <w:szCs w:val="20"/>
        </w:rPr>
        <w:t xml:space="preserve"> </w:t>
      </w:r>
      <w:r w:rsidR="00B9484B" w:rsidRPr="00AF0C27">
        <w:rPr>
          <w:color w:val="000000"/>
          <w:sz w:val="20"/>
          <w:szCs w:val="20"/>
        </w:rPr>
        <w:t xml:space="preserve">inż. </w:t>
      </w:r>
      <w:r w:rsidR="00ED27C0" w:rsidRPr="00AF0C27">
        <w:rPr>
          <w:color w:val="000000"/>
          <w:sz w:val="20"/>
          <w:szCs w:val="20"/>
        </w:rPr>
        <w:t xml:space="preserve">Krystyna </w:t>
      </w:r>
      <w:r w:rsidR="00B9484B" w:rsidRPr="00AF0C27">
        <w:rPr>
          <w:color w:val="000000"/>
          <w:sz w:val="20"/>
          <w:szCs w:val="20"/>
        </w:rPr>
        <w:t>Ciszek</w:t>
      </w:r>
      <w:r w:rsidR="001B7E5E" w:rsidRPr="00AF0C27">
        <w:rPr>
          <w:color w:val="000000"/>
          <w:sz w:val="20"/>
          <w:szCs w:val="20"/>
        </w:rPr>
        <w:tab/>
        <w:t xml:space="preserve">- tel. (32) 259 </w:t>
      </w:r>
      <w:r w:rsidR="00ED27C0" w:rsidRPr="00AF0C27">
        <w:rPr>
          <w:color w:val="000000"/>
          <w:sz w:val="20"/>
          <w:szCs w:val="20"/>
        </w:rPr>
        <w:t>2</w:t>
      </w:r>
      <w:r w:rsidRPr="00AF0C27">
        <w:rPr>
          <w:color w:val="000000"/>
          <w:sz w:val="20"/>
          <w:szCs w:val="20"/>
        </w:rPr>
        <w:t>1</w:t>
      </w:r>
      <w:r w:rsidR="00ED27C0" w:rsidRPr="00AF0C27">
        <w:rPr>
          <w:color w:val="000000"/>
          <w:sz w:val="20"/>
          <w:szCs w:val="20"/>
        </w:rPr>
        <w:t xml:space="preserve"> </w:t>
      </w:r>
      <w:r w:rsidRPr="00AF0C27">
        <w:rPr>
          <w:color w:val="000000"/>
          <w:sz w:val="20"/>
          <w:szCs w:val="20"/>
        </w:rPr>
        <w:t xml:space="preserve">45, </w:t>
      </w:r>
      <w:r w:rsidR="001B7E5E" w:rsidRPr="00AF0C27">
        <w:rPr>
          <w:color w:val="000000"/>
          <w:sz w:val="20"/>
          <w:szCs w:val="20"/>
        </w:rPr>
        <w:t xml:space="preserve">- e-mail: </w:t>
      </w:r>
      <w:hyperlink r:id="rId12" w:history="1">
        <w:r w:rsidRPr="00AF0C27">
          <w:rPr>
            <w:rStyle w:val="Hipercze"/>
            <w:sz w:val="20"/>
            <w:szCs w:val="20"/>
          </w:rPr>
          <w:t>kciszek@gig.eu</w:t>
        </w:r>
      </w:hyperlink>
    </w:p>
    <w:p w:rsidR="00AF0C27" w:rsidRPr="00AF0C27" w:rsidRDefault="00AF0C27" w:rsidP="00AF0C27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160"/>
        <w:rPr>
          <w:color w:val="000000"/>
          <w:sz w:val="20"/>
          <w:szCs w:val="20"/>
        </w:rPr>
      </w:pPr>
      <w:r w:rsidRPr="00AF0C27">
        <w:rPr>
          <w:color w:val="000000"/>
          <w:sz w:val="20"/>
          <w:szCs w:val="20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AF0C27" w:rsidRPr="00AF0C27" w:rsidRDefault="00AF0C27" w:rsidP="00AF0C27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160"/>
        <w:rPr>
          <w:color w:val="000000"/>
          <w:sz w:val="20"/>
          <w:szCs w:val="20"/>
        </w:rPr>
      </w:pPr>
      <w:r w:rsidRPr="00AF0C27">
        <w:rPr>
          <w:color w:val="000000"/>
          <w:sz w:val="20"/>
          <w:szCs w:val="20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AF0C27" w:rsidRPr="00AF0C27" w:rsidRDefault="00AF0C27" w:rsidP="00AF0C27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160"/>
        <w:rPr>
          <w:color w:val="000000"/>
          <w:sz w:val="20"/>
          <w:szCs w:val="20"/>
        </w:rPr>
      </w:pPr>
      <w:r w:rsidRPr="00AF0C27">
        <w:rPr>
          <w:color w:val="000000"/>
          <w:sz w:val="20"/>
          <w:szCs w:val="20"/>
        </w:rPr>
        <w:t>Zamawiający zastrzega sobie prawo do unieważnienia zapytania ofertowego w każdej chwili, bez podania przyczyny.</w:t>
      </w:r>
    </w:p>
    <w:p w:rsidR="00AF0C27" w:rsidRPr="00AF0C27" w:rsidRDefault="00AF0C27" w:rsidP="00AF0C27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160"/>
        <w:rPr>
          <w:color w:val="000000"/>
          <w:sz w:val="20"/>
          <w:szCs w:val="20"/>
        </w:rPr>
      </w:pPr>
      <w:r w:rsidRPr="00AF0C27">
        <w:rPr>
          <w:color w:val="000000"/>
          <w:sz w:val="20"/>
          <w:szCs w:val="20"/>
        </w:rPr>
        <w:t>Ofertę należy złożyć na załączonym formularzu ofertowym. zał.1.</w:t>
      </w:r>
    </w:p>
    <w:p w:rsidR="001B7E5E" w:rsidRPr="001B7E5E" w:rsidRDefault="006500A4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ZAPRASZAMY DO SKŁ</w:t>
      </w:r>
      <w:r w:rsidR="001B7E5E" w:rsidRPr="001B7E5E">
        <w:rPr>
          <w:b/>
          <w:bCs/>
          <w:color w:val="000000"/>
          <w:sz w:val="20"/>
          <w:szCs w:val="20"/>
        </w:rPr>
        <w:t>ADANIA OFERT</w:t>
      </w:r>
    </w:p>
    <w:p w:rsidR="001B7E5E" w:rsidRPr="001B7E5E" w:rsidRDefault="00003F4A" w:rsidP="00003F4A">
      <w:pPr>
        <w:autoSpaceDE w:val="0"/>
        <w:autoSpaceDN w:val="0"/>
        <w:adjustRightInd w:val="0"/>
        <w:spacing w:after="200"/>
        <w:ind w:left="720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Z  poważaniem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1B7E5E">
        <w:rPr>
          <w:b/>
          <w:bCs/>
          <w:i/>
          <w:iCs/>
          <w:color w:val="000000"/>
          <w:sz w:val="20"/>
          <w:szCs w:val="20"/>
        </w:rPr>
        <w:t xml:space="preserve"> Kierownik Dział u Handlowego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003F4A">
        <w:rPr>
          <w:b/>
          <w:bCs/>
          <w:i/>
          <w:iCs/>
          <w:color w:val="000000"/>
          <w:sz w:val="20"/>
          <w:szCs w:val="20"/>
        </w:rPr>
        <w:t xml:space="preserve">         </w:t>
      </w:r>
      <w:r>
        <w:rPr>
          <w:b/>
          <w:bCs/>
          <w:i/>
          <w:iCs/>
          <w:color w:val="000000"/>
          <w:sz w:val="20"/>
          <w:szCs w:val="20"/>
        </w:rPr>
        <w:t xml:space="preserve">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mgr Monika Wallenburg</w:t>
      </w:r>
    </w:p>
    <w:p w:rsidR="00740661" w:rsidRDefault="00740661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br w:type="page"/>
      </w: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9913F2">
        <w:rPr>
          <w:b/>
          <w:i/>
          <w:sz w:val="22"/>
          <w:szCs w:val="22"/>
        </w:rPr>
        <w:t xml:space="preserve"> </w:t>
      </w:r>
      <w:r w:rsidR="009913F2" w:rsidRPr="009913F2">
        <w:rPr>
          <w:b/>
          <w:i/>
          <w:sz w:val="22"/>
          <w:szCs w:val="22"/>
        </w:rPr>
        <w:t xml:space="preserve">5673 </w:t>
      </w:r>
      <w:r w:rsidR="009913F2" w:rsidRPr="00D82E86">
        <w:rPr>
          <w:b/>
          <w:i/>
          <w:sz w:val="22"/>
          <w:szCs w:val="22"/>
        </w:rPr>
        <w:t xml:space="preserve"> </w:t>
      </w:r>
      <w:r w:rsidR="00ED27C0" w:rsidRPr="00D82E86">
        <w:rPr>
          <w:b/>
          <w:i/>
          <w:sz w:val="22"/>
          <w:szCs w:val="22"/>
        </w:rPr>
        <w:t>/K</w:t>
      </w:r>
      <w:r w:rsidR="00740661">
        <w:rPr>
          <w:b/>
          <w:i/>
          <w:sz w:val="22"/>
          <w:szCs w:val="22"/>
        </w:rPr>
        <w:t>C</w:t>
      </w:r>
      <w:r w:rsidR="00ED27C0" w:rsidRPr="00D82E86">
        <w:rPr>
          <w:b/>
          <w:i/>
          <w:sz w:val="22"/>
          <w:szCs w:val="22"/>
        </w:rPr>
        <w:t>/22</w:t>
      </w:r>
      <w:r w:rsidR="00844F2E" w:rsidRPr="00D82E86">
        <w:rPr>
          <w:b/>
          <w:i/>
          <w:sz w:val="22"/>
          <w:szCs w:val="22"/>
        </w:rPr>
        <w:t xml:space="preserve">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</w:t>
      </w:r>
      <w:r w:rsidR="00003F4A">
        <w:rPr>
          <w:b/>
          <w:i/>
          <w:sz w:val="22"/>
          <w:szCs w:val="22"/>
        </w:rPr>
        <w:t xml:space="preserve">         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>Załącznik nr 1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</w:t>
      </w:r>
      <w:r w:rsidR="00761660">
        <w:t>28.04.2022r.</w:t>
      </w:r>
      <w:bookmarkStart w:id="0" w:name="_GoBack"/>
      <w:bookmarkEnd w:id="0"/>
      <w:r w:rsidRPr="00F35A10">
        <w:t xml:space="preserve">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F35A10" w:rsidRPr="00F35A10" w:rsidTr="00F35A10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6500A4" w:rsidP="00A24D62">
            <w:pPr>
              <w:jc w:val="center"/>
              <w:rPr>
                <w:b/>
                <w:bCs/>
                <w:sz w:val="20"/>
                <w:szCs w:val="20"/>
              </w:rPr>
            </w:pPr>
            <w:r w:rsidRPr="006500A4">
              <w:rPr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Jednostka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A24D62" w:rsidP="00A24D62">
            <w:pPr>
              <w:rPr>
                <w:bCs/>
                <w:sz w:val="20"/>
                <w:szCs w:val="20"/>
              </w:rPr>
            </w:pPr>
            <w:r w:rsidRPr="00A24D62">
              <w:rPr>
                <w:bCs/>
                <w:sz w:val="20"/>
                <w:szCs w:val="20"/>
              </w:rPr>
              <w:tab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Default="00F35A10" w:rsidP="00F35A10">
            <w:pPr>
              <w:jc w:val="center"/>
              <w:rPr>
                <w:sz w:val="20"/>
                <w:szCs w:val="20"/>
              </w:rPr>
            </w:pPr>
          </w:p>
          <w:p w:rsidR="00A24D62" w:rsidRDefault="00A24D62" w:rsidP="00F35A10">
            <w:pPr>
              <w:jc w:val="center"/>
              <w:rPr>
                <w:sz w:val="20"/>
                <w:szCs w:val="20"/>
              </w:rPr>
            </w:pPr>
          </w:p>
          <w:p w:rsidR="00A24D62" w:rsidRDefault="00A24D62" w:rsidP="00F35A10">
            <w:pPr>
              <w:jc w:val="center"/>
              <w:rPr>
                <w:sz w:val="20"/>
                <w:szCs w:val="20"/>
              </w:rPr>
            </w:pPr>
          </w:p>
          <w:p w:rsidR="00A24D62" w:rsidRDefault="00A24D62" w:rsidP="00F35A10">
            <w:pPr>
              <w:jc w:val="center"/>
              <w:rPr>
                <w:sz w:val="20"/>
                <w:szCs w:val="20"/>
              </w:rPr>
            </w:pPr>
          </w:p>
          <w:p w:rsidR="00A24D62" w:rsidRDefault="00A24D62" w:rsidP="00F35A10">
            <w:pPr>
              <w:jc w:val="center"/>
              <w:rPr>
                <w:sz w:val="20"/>
                <w:szCs w:val="20"/>
              </w:rPr>
            </w:pPr>
          </w:p>
          <w:p w:rsidR="00A24D62" w:rsidRDefault="00A24D62" w:rsidP="006500A4">
            <w:pPr>
              <w:rPr>
                <w:sz w:val="20"/>
                <w:szCs w:val="20"/>
              </w:rPr>
            </w:pPr>
          </w:p>
          <w:p w:rsidR="00A24D62" w:rsidRPr="00F35A10" w:rsidRDefault="00A24D62" w:rsidP="006500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F35A10" w:rsidRPr="00F35A10" w:rsidRDefault="00F35A10" w:rsidP="00F35A10">
      <w:pPr>
        <w:jc w:val="both"/>
        <w:rPr>
          <w:b/>
        </w:rPr>
      </w:pPr>
    </w:p>
    <w:p w:rsidR="00F35A10" w:rsidRPr="00003F4A" w:rsidRDefault="00F35A10" w:rsidP="00F35A10">
      <w:pPr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Oświadczenie Wykonawcy: </w:t>
      </w:r>
    </w:p>
    <w:p w:rsidR="00F35A10" w:rsidRPr="00003F4A" w:rsidRDefault="00F35A10" w:rsidP="002B2598">
      <w:pPr>
        <w:numPr>
          <w:ilvl w:val="0"/>
          <w:numId w:val="2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cena brutto obejmuje wszystkie koszty realizacji przedmiotu zamówienia,</w:t>
      </w:r>
    </w:p>
    <w:p w:rsidR="00F35A10" w:rsidRPr="00003F4A" w:rsidRDefault="00F35A10" w:rsidP="002B2598">
      <w:pPr>
        <w:numPr>
          <w:ilvl w:val="0"/>
          <w:numId w:val="2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spełniam wszystkie wymagania zawarte w Zapytaniu ofertowym,</w:t>
      </w:r>
    </w:p>
    <w:p w:rsidR="00F35A10" w:rsidRPr="00003F4A" w:rsidRDefault="00F35A10" w:rsidP="002B2598">
      <w:pPr>
        <w:numPr>
          <w:ilvl w:val="0"/>
          <w:numId w:val="2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F35A10" w:rsidRPr="00003F4A" w:rsidRDefault="00F35A10" w:rsidP="002B2598">
      <w:pPr>
        <w:numPr>
          <w:ilvl w:val="0"/>
          <w:numId w:val="2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lastRenderedPageBreak/>
        <w:t xml:space="preserve">Klauzula informacyjna z art. 13 RODO: </w:t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2B2598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2B2598">
      <w:pPr>
        <w:numPr>
          <w:ilvl w:val="0"/>
          <w:numId w:val="3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3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2B2598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2B2598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2B2598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2B2598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2B2598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2B2598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2B2598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2B2598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2B2598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2B2598">
      <w:pPr>
        <w:numPr>
          <w:ilvl w:val="0"/>
          <w:numId w:val="3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2B2598">
      <w:pPr>
        <w:numPr>
          <w:ilvl w:val="0"/>
          <w:numId w:val="5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2B2598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2B2598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255F60" w:rsidRPr="0091591A" w:rsidRDefault="006D31B6" w:rsidP="0091591A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</w:p>
    <w:sectPr w:rsidR="00255F60" w:rsidRPr="0091591A" w:rsidSect="00003F4A">
      <w:footerReference w:type="default" r:id="rId14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F89" w:rsidRDefault="00DF6F89" w:rsidP="0014298E">
      <w:r>
        <w:separator/>
      </w:r>
    </w:p>
  </w:endnote>
  <w:endnote w:type="continuationSeparator" w:id="0">
    <w:p w:rsidR="00DF6F89" w:rsidRDefault="00DF6F89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A10" w:rsidRDefault="00F35A1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61660">
      <w:rPr>
        <w:noProof/>
      </w:rPr>
      <w:t>2</w:t>
    </w:r>
    <w:r>
      <w:fldChar w:fldCharType="end"/>
    </w:r>
  </w:p>
  <w:p w:rsidR="00F35A10" w:rsidRDefault="00F35A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F89" w:rsidRDefault="00DF6F89" w:rsidP="0014298E">
      <w:r>
        <w:separator/>
      </w:r>
    </w:p>
  </w:footnote>
  <w:footnote w:type="continuationSeparator" w:id="0">
    <w:p w:rsidR="00DF6F89" w:rsidRDefault="00DF6F89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9B3499F"/>
    <w:multiLevelType w:val="hybridMultilevel"/>
    <w:tmpl w:val="BC7A1174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DCA40912">
      <w:start w:val="1"/>
      <w:numFmt w:val="decimal"/>
      <w:lvlText w:val="%4."/>
      <w:lvlJc w:val="left"/>
      <w:pPr>
        <w:ind w:left="502" w:hanging="360"/>
      </w:pPr>
      <w:rPr>
        <w:rFonts w:cs="Times New Roman"/>
        <w:b/>
        <w:color w:val="auto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>
    <w:nsid w:val="5C2B1F60"/>
    <w:multiLevelType w:val="multilevel"/>
    <w:tmpl w:val="85209F3C"/>
    <w:numStyleLink w:val="Styl1"/>
  </w:abstractNum>
  <w:abstractNum w:abstractNumId="6">
    <w:nsid w:val="622B44C7"/>
    <w:multiLevelType w:val="multilevel"/>
    <w:tmpl w:val="4782D220"/>
    <w:lvl w:ilvl="0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7">
    <w:nsid w:val="6308790E"/>
    <w:multiLevelType w:val="hybridMultilevel"/>
    <w:tmpl w:val="CA268BF2"/>
    <w:lvl w:ilvl="0" w:tplc="4A58A3BC">
      <w:start w:val="3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FE4942"/>
    <w:multiLevelType w:val="hybridMultilevel"/>
    <w:tmpl w:val="57F82FF4"/>
    <w:lvl w:ilvl="0" w:tplc="124C45CA">
      <w:start w:val="1"/>
      <w:numFmt w:val="decimal"/>
      <w:lvlText w:val="%1."/>
      <w:lvlJc w:val="left"/>
      <w:pPr>
        <w:ind w:left="1855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9">
    <w:nsid w:val="76183F29"/>
    <w:multiLevelType w:val="multilevel"/>
    <w:tmpl w:val="85209F3C"/>
    <w:styleLink w:val="Styl1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8"/>
  </w:num>
  <w:num w:numId="7">
    <w:abstractNumId w:val="6"/>
  </w:num>
  <w:num w:numId="8">
    <w:abstractNumId w:val="5"/>
    <w:lvlOverride w:ilvl="0">
      <w:lvl w:ilvl="0">
        <w:start w:val="1"/>
        <w:numFmt w:val="upperRoman"/>
        <w:lvlText w:val="%1."/>
        <w:lvlJc w:val="left"/>
        <w:pPr>
          <w:ind w:left="1080" w:hanging="720"/>
        </w:pPr>
        <w:rPr>
          <w:rFonts w:ascii="Times New Roman" w:hAnsi="Times New Roman" w:cs="Times New Roman" w:hint="default"/>
          <w:b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  <w:b/>
        </w:rPr>
      </w:lvl>
    </w:lvlOverride>
  </w:num>
  <w:num w:numId="9">
    <w:abstractNumId w:val="9"/>
  </w:num>
  <w:num w:numId="10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5721"/>
    <w:rsid w:val="00036B49"/>
    <w:rsid w:val="000510E1"/>
    <w:rsid w:val="0005341A"/>
    <w:rsid w:val="000638FA"/>
    <w:rsid w:val="0006412D"/>
    <w:rsid w:val="00074D55"/>
    <w:rsid w:val="000834BA"/>
    <w:rsid w:val="00087988"/>
    <w:rsid w:val="00090FBB"/>
    <w:rsid w:val="000A73F1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4F97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16D5"/>
    <w:rsid w:val="001D5978"/>
    <w:rsid w:val="001F360A"/>
    <w:rsid w:val="001F4966"/>
    <w:rsid w:val="002068C7"/>
    <w:rsid w:val="0020711C"/>
    <w:rsid w:val="0022130C"/>
    <w:rsid w:val="00255F60"/>
    <w:rsid w:val="0026270E"/>
    <w:rsid w:val="002647AB"/>
    <w:rsid w:val="00274BDB"/>
    <w:rsid w:val="002B2598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2617"/>
    <w:rsid w:val="003E45C5"/>
    <w:rsid w:val="003F4C93"/>
    <w:rsid w:val="003F6DCD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1F0E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34B87"/>
    <w:rsid w:val="0064075E"/>
    <w:rsid w:val="00642F3A"/>
    <w:rsid w:val="006500A4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372F7"/>
    <w:rsid w:val="00740661"/>
    <w:rsid w:val="007444A6"/>
    <w:rsid w:val="007462FB"/>
    <w:rsid w:val="00746D96"/>
    <w:rsid w:val="00761660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95457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04A6E"/>
    <w:rsid w:val="0091132D"/>
    <w:rsid w:val="0091591A"/>
    <w:rsid w:val="009218CD"/>
    <w:rsid w:val="00933DF8"/>
    <w:rsid w:val="00936950"/>
    <w:rsid w:val="009400A6"/>
    <w:rsid w:val="00950B45"/>
    <w:rsid w:val="0097259B"/>
    <w:rsid w:val="00972751"/>
    <w:rsid w:val="009744AF"/>
    <w:rsid w:val="00980EF2"/>
    <w:rsid w:val="00987587"/>
    <w:rsid w:val="00987D82"/>
    <w:rsid w:val="009913F2"/>
    <w:rsid w:val="00993D17"/>
    <w:rsid w:val="009A06F8"/>
    <w:rsid w:val="009B5FEC"/>
    <w:rsid w:val="009B71DB"/>
    <w:rsid w:val="009D3358"/>
    <w:rsid w:val="009D4461"/>
    <w:rsid w:val="009D7BDE"/>
    <w:rsid w:val="009E4809"/>
    <w:rsid w:val="009F1981"/>
    <w:rsid w:val="00A007C9"/>
    <w:rsid w:val="00A074DB"/>
    <w:rsid w:val="00A134DF"/>
    <w:rsid w:val="00A13B4A"/>
    <w:rsid w:val="00A154C3"/>
    <w:rsid w:val="00A23782"/>
    <w:rsid w:val="00A24D62"/>
    <w:rsid w:val="00A32A5D"/>
    <w:rsid w:val="00A36ED4"/>
    <w:rsid w:val="00A53737"/>
    <w:rsid w:val="00A53E34"/>
    <w:rsid w:val="00A65FEB"/>
    <w:rsid w:val="00A676BB"/>
    <w:rsid w:val="00A73C04"/>
    <w:rsid w:val="00A808DB"/>
    <w:rsid w:val="00A862CC"/>
    <w:rsid w:val="00A8733A"/>
    <w:rsid w:val="00A95CF8"/>
    <w:rsid w:val="00A96189"/>
    <w:rsid w:val="00AA41F1"/>
    <w:rsid w:val="00AB67C1"/>
    <w:rsid w:val="00AB71A0"/>
    <w:rsid w:val="00AC0318"/>
    <w:rsid w:val="00AD12D5"/>
    <w:rsid w:val="00AE3D81"/>
    <w:rsid w:val="00AE78D7"/>
    <w:rsid w:val="00AE7FC9"/>
    <w:rsid w:val="00AF05B3"/>
    <w:rsid w:val="00AF0C27"/>
    <w:rsid w:val="00AF5AA2"/>
    <w:rsid w:val="00B03A09"/>
    <w:rsid w:val="00B16444"/>
    <w:rsid w:val="00B16FAB"/>
    <w:rsid w:val="00B24B1D"/>
    <w:rsid w:val="00B27F3F"/>
    <w:rsid w:val="00B31098"/>
    <w:rsid w:val="00B4258B"/>
    <w:rsid w:val="00B52C62"/>
    <w:rsid w:val="00B53D49"/>
    <w:rsid w:val="00B64305"/>
    <w:rsid w:val="00B701F8"/>
    <w:rsid w:val="00B835DA"/>
    <w:rsid w:val="00B9484B"/>
    <w:rsid w:val="00BD34A4"/>
    <w:rsid w:val="00BD6229"/>
    <w:rsid w:val="00BF01F2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93EDF"/>
    <w:rsid w:val="00CA0243"/>
    <w:rsid w:val="00CA13C2"/>
    <w:rsid w:val="00CA171D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30C5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0FD3"/>
    <w:rsid w:val="00DE3CCC"/>
    <w:rsid w:val="00DE47E2"/>
    <w:rsid w:val="00DE5507"/>
    <w:rsid w:val="00DF43BC"/>
    <w:rsid w:val="00DF6F89"/>
    <w:rsid w:val="00E004F5"/>
    <w:rsid w:val="00E024C9"/>
    <w:rsid w:val="00E04FB7"/>
    <w:rsid w:val="00E105C2"/>
    <w:rsid w:val="00E14CEF"/>
    <w:rsid w:val="00E44787"/>
    <w:rsid w:val="00E5393B"/>
    <w:rsid w:val="00E63A71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B7C6A"/>
    <w:rsid w:val="00ED12E5"/>
    <w:rsid w:val="00ED167E"/>
    <w:rsid w:val="00ED27C0"/>
    <w:rsid w:val="00F0217F"/>
    <w:rsid w:val="00F05738"/>
    <w:rsid w:val="00F06E6F"/>
    <w:rsid w:val="00F103EB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2F17"/>
    <w:rsid w:val="00FC65C5"/>
    <w:rsid w:val="00FC6992"/>
    <w:rsid w:val="00FC7166"/>
    <w:rsid w:val="00FE6DA9"/>
    <w:rsid w:val="00FE70C8"/>
    <w:rsid w:val="00FF38D7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uiPriority w:val="99"/>
    <w:rsid w:val="003E2617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uiPriority w:val="99"/>
    <w:rsid w:val="003E2617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wlenart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ciszek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ciszek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3A33A-B27D-4A16-8F8D-EDB64AEB5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1686</Words>
  <Characters>10121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11784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MKlimczak</cp:lastModifiedBy>
  <cp:revision>8</cp:revision>
  <cp:lastPrinted>2022-04-28T06:49:00Z</cp:lastPrinted>
  <dcterms:created xsi:type="dcterms:W3CDTF">2022-04-27T08:16:00Z</dcterms:created>
  <dcterms:modified xsi:type="dcterms:W3CDTF">2022-04-28T11:23:00Z</dcterms:modified>
</cp:coreProperties>
</file>