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5611C2"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5611C2"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BF4423" w:rsidRDefault="00706CDA" w:rsidP="00A84416">
      <w:pPr>
        <w:spacing w:after="0" w:line="240" w:lineRule="auto"/>
        <w:jc w:val="center"/>
        <w:rPr>
          <w:rFonts w:ascii="Times New Roman" w:hAnsi="Times New Roman" w:cs="Times New Roman"/>
          <w:sz w:val="24"/>
          <w:szCs w:val="24"/>
          <w:lang w:eastAsia="pl-PL"/>
        </w:rPr>
      </w:pPr>
      <w:r w:rsidRPr="00BF4423">
        <w:rPr>
          <w:rFonts w:ascii="Times New Roman" w:hAnsi="Times New Roman" w:cs="Times New Roman"/>
          <w:sz w:val="24"/>
          <w:szCs w:val="24"/>
          <w:lang w:eastAsia="pl-PL"/>
        </w:rPr>
        <w:t>w postępowaniu o udzielenie zamówienia publicznego prowadzonego</w:t>
      </w:r>
    </w:p>
    <w:p w14:paraId="62776F13" w14:textId="63290ECA" w:rsidR="00D06BC8" w:rsidRPr="00BF4423" w:rsidRDefault="00706CDA" w:rsidP="008B2A22">
      <w:pPr>
        <w:spacing w:after="0" w:line="240" w:lineRule="auto"/>
        <w:jc w:val="center"/>
        <w:rPr>
          <w:rFonts w:ascii="Times New Roman" w:hAnsi="Times New Roman" w:cs="Times New Roman"/>
          <w:sz w:val="24"/>
          <w:szCs w:val="24"/>
          <w:lang w:eastAsia="pl-PL"/>
        </w:rPr>
      </w:pPr>
      <w:r w:rsidRPr="00BF4423">
        <w:rPr>
          <w:rFonts w:ascii="Times New Roman" w:hAnsi="Times New Roman" w:cs="Times New Roman"/>
          <w:sz w:val="24"/>
          <w:szCs w:val="24"/>
          <w:lang w:eastAsia="pl-PL"/>
        </w:rPr>
        <w:t xml:space="preserve">w </w:t>
      </w:r>
      <w:r w:rsidRPr="00D6594B">
        <w:rPr>
          <w:rFonts w:ascii="Times New Roman" w:hAnsi="Times New Roman" w:cs="Times New Roman"/>
          <w:sz w:val="24"/>
          <w:szCs w:val="24"/>
          <w:lang w:eastAsia="pl-PL"/>
        </w:rPr>
        <w:t>trybi</w:t>
      </w:r>
      <w:r w:rsidR="00B400C2" w:rsidRPr="00D6594B">
        <w:rPr>
          <w:rFonts w:ascii="Times New Roman" w:hAnsi="Times New Roman" w:cs="Times New Roman"/>
          <w:sz w:val="24"/>
          <w:szCs w:val="24"/>
          <w:lang w:eastAsia="pl-PL"/>
        </w:rPr>
        <w:t>e</w:t>
      </w:r>
      <w:r w:rsidR="007123C8" w:rsidRPr="00D6594B">
        <w:rPr>
          <w:rFonts w:ascii="Times New Roman" w:hAnsi="Times New Roman" w:cs="Times New Roman"/>
          <w:sz w:val="24"/>
          <w:szCs w:val="24"/>
          <w:lang w:eastAsia="pl-PL"/>
        </w:rPr>
        <w:t xml:space="preserve"> </w:t>
      </w:r>
      <w:r w:rsidR="007123C8" w:rsidRPr="00D6594B">
        <w:rPr>
          <w:rFonts w:ascii="Times New Roman" w:hAnsi="Times New Roman" w:cs="Times New Roman"/>
          <w:sz w:val="24"/>
          <w:szCs w:val="24"/>
        </w:rPr>
        <w:t>podstawowym</w:t>
      </w:r>
      <w:r w:rsidR="001B5D50" w:rsidRPr="00D6594B">
        <w:rPr>
          <w:rFonts w:ascii="Times New Roman" w:hAnsi="Times New Roman" w:cs="Times New Roman"/>
          <w:sz w:val="24"/>
          <w:szCs w:val="24"/>
        </w:rPr>
        <w:t xml:space="preserve"> bez negocjacji</w:t>
      </w:r>
      <w:r w:rsidR="001B5D50" w:rsidRPr="00BF4423">
        <w:rPr>
          <w:rFonts w:ascii="Times New Roman" w:hAnsi="Times New Roman" w:cs="Times New Roman"/>
          <w:b/>
          <w:sz w:val="24"/>
          <w:szCs w:val="24"/>
        </w:rPr>
        <w:t xml:space="preserve"> </w:t>
      </w:r>
      <w:r w:rsidR="00B400C2" w:rsidRPr="00BF4423">
        <w:rPr>
          <w:rFonts w:ascii="Times New Roman" w:hAnsi="Times New Roman" w:cs="Times New Roman"/>
          <w:sz w:val="24"/>
          <w:szCs w:val="24"/>
          <w:lang w:eastAsia="pl-PL"/>
        </w:rPr>
        <w:t>na</w:t>
      </w:r>
      <w:r w:rsidR="008B2A22" w:rsidRPr="00BF4423">
        <w:rPr>
          <w:rFonts w:ascii="Times New Roman" w:hAnsi="Times New Roman" w:cs="Times New Roman"/>
          <w:sz w:val="24"/>
          <w:szCs w:val="24"/>
          <w:lang w:eastAsia="pl-PL"/>
        </w:rPr>
        <w:t>:</w:t>
      </w:r>
    </w:p>
    <w:p w14:paraId="16E85830" w14:textId="3B32EA82" w:rsidR="009754C0" w:rsidRPr="00BF4423" w:rsidRDefault="00151E22" w:rsidP="00C6016E">
      <w:pPr>
        <w:spacing w:after="0" w:line="240" w:lineRule="auto"/>
        <w:jc w:val="center"/>
        <w:rPr>
          <w:rFonts w:ascii="Times New Roman" w:hAnsi="Times New Roman" w:cs="Times New Roman"/>
          <w:b/>
          <w:sz w:val="24"/>
          <w:szCs w:val="24"/>
        </w:rPr>
      </w:pPr>
      <w:r w:rsidRPr="00BF4423">
        <w:rPr>
          <w:rFonts w:ascii="Times New Roman" w:hAnsi="Times New Roman" w:cs="Times New Roman"/>
          <w:b/>
          <w:sz w:val="24"/>
          <w:szCs w:val="24"/>
        </w:rPr>
        <w:t xml:space="preserve">dostawę </w:t>
      </w:r>
      <w:r w:rsidR="00C6016E" w:rsidRPr="00BF4423">
        <w:rPr>
          <w:rFonts w:ascii="Times New Roman" w:hAnsi="Times New Roman" w:cs="Times New Roman"/>
          <w:b/>
          <w:sz w:val="24"/>
          <w:szCs w:val="24"/>
        </w:rPr>
        <w:t xml:space="preserve">materiałów </w:t>
      </w:r>
      <w:r w:rsidR="00BF4423" w:rsidRPr="00BF4423">
        <w:rPr>
          <w:rFonts w:ascii="Times New Roman" w:hAnsi="Times New Roman" w:cs="Times New Roman"/>
          <w:b/>
          <w:sz w:val="24"/>
          <w:szCs w:val="24"/>
        </w:rPr>
        <w:t>eksploatacyjnych do prób eksperymentalnych</w:t>
      </w:r>
    </w:p>
    <w:p w14:paraId="7C795BCE" w14:textId="77777777" w:rsidR="004541CC" w:rsidRDefault="004541CC" w:rsidP="003105C7">
      <w:pPr>
        <w:spacing w:after="0" w:line="240" w:lineRule="auto"/>
        <w:rPr>
          <w:rFonts w:ascii="Times New Roman" w:hAnsi="Times New Roman" w:cs="Times New Roman"/>
          <w:b/>
          <w:bCs/>
          <w:sz w:val="24"/>
          <w:szCs w:val="24"/>
          <w:lang w:eastAsia="pl-PL"/>
        </w:rPr>
      </w:pPr>
    </w:p>
    <w:p w14:paraId="28B79E8F" w14:textId="77777777" w:rsidR="00C6016E" w:rsidRDefault="00C6016E" w:rsidP="003105C7">
      <w:pPr>
        <w:spacing w:after="0" w:line="240" w:lineRule="auto"/>
        <w:rPr>
          <w:rFonts w:ascii="Times New Roman" w:hAnsi="Times New Roman" w:cs="Times New Roman"/>
          <w:b/>
          <w:bCs/>
          <w:sz w:val="24"/>
          <w:szCs w:val="24"/>
          <w:lang w:eastAsia="pl-PL"/>
        </w:rPr>
      </w:pPr>
    </w:p>
    <w:p w14:paraId="54F404C7" w14:textId="77777777" w:rsidR="006C07E6" w:rsidRDefault="006C07E6" w:rsidP="003105C7">
      <w:pPr>
        <w:spacing w:after="0" w:line="240" w:lineRule="auto"/>
        <w:rPr>
          <w:rFonts w:ascii="Times New Roman" w:hAnsi="Times New Roman" w:cs="Times New Roman"/>
          <w:b/>
          <w:bCs/>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11E789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1B91E14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CF266CB" w14:textId="77777777" w:rsidR="00706CDA" w:rsidRPr="005611C2" w:rsidRDefault="00706CDA" w:rsidP="003105C7">
      <w:pPr>
        <w:spacing w:after="0" w:line="240" w:lineRule="auto"/>
        <w:rPr>
          <w:rFonts w:ascii="Times New Roman" w:hAnsi="Times New Roman" w:cs="Times New Roman"/>
          <w:b/>
          <w:i/>
          <w:lang w:eastAsia="pl-PL"/>
        </w:rPr>
      </w:pPr>
    </w:p>
    <w:p w14:paraId="72A7C602" w14:textId="77777777" w:rsidR="008B1581" w:rsidRDefault="008B1581" w:rsidP="00DC2AB5">
      <w:pPr>
        <w:spacing w:after="0" w:line="240" w:lineRule="auto"/>
        <w:rPr>
          <w:rFonts w:ascii="Times New Roman" w:hAnsi="Times New Roman" w:cs="Times New Roman"/>
          <w:b/>
          <w:i/>
          <w:sz w:val="20"/>
          <w:szCs w:val="18"/>
        </w:rPr>
      </w:pPr>
      <w:r w:rsidRPr="00C6016E">
        <w:rPr>
          <w:rFonts w:ascii="Times New Roman" w:hAnsi="Times New Roman" w:cs="Times New Roman"/>
          <w:b/>
          <w:i/>
          <w:sz w:val="20"/>
          <w:szCs w:val="18"/>
        </w:rPr>
        <w:t>Zakup będzie finansowany z projektów:</w:t>
      </w:r>
    </w:p>
    <w:p w14:paraId="340E4BFA" w14:textId="77777777" w:rsidR="009A2669" w:rsidRDefault="009A2669" w:rsidP="00DC2AB5">
      <w:pPr>
        <w:spacing w:after="0" w:line="240" w:lineRule="auto"/>
        <w:rPr>
          <w:rFonts w:ascii="Times New Roman" w:hAnsi="Times New Roman" w:cs="Times New Roman"/>
          <w:b/>
          <w:i/>
          <w:sz w:val="20"/>
          <w:szCs w:val="18"/>
        </w:rPr>
      </w:pPr>
    </w:p>
    <w:p w14:paraId="29643D1A" w14:textId="77777777" w:rsidR="008B1581" w:rsidRDefault="008B1581" w:rsidP="008B1581">
      <w:pPr>
        <w:spacing w:after="0" w:line="240" w:lineRule="auto"/>
        <w:jc w:val="center"/>
        <w:rPr>
          <w:rFonts w:ascii="Times New Roman" w:hAnsi="Times New Roman" w:cs="Times New Roman"/>
          <w:b/>
          <w:i/>
          <w:sz w:val="20"/>
          <w:szCs w:val="18"/>
        </w:rPr>
      </w:pPr>
      <w:r w:rsidRPr="005611C2">
        <w:rPr>
          <w:rFonts w:ascii="Times New Roman" w:hAnsi="Times New Roman" w:cs="Times New Roman"/>
          <w:noProof/>
          <w:lang w:eastAsia="pl-PL"/>
        </w:rPr>
        <w:drawing>
          <wp:inline distT="0" distB="0" distL="0" distR="0" wp14:anchorId="1FB4637C" wp14:editId="66594178">
            <wp:extent cx="3726873" cy="738855"/>
            <wp:effectExtent l="0" t="0" r="6985" b="4445"/>
            <wp:docPr id="1" name="Obraz 1" descr="https://gig.eu/sites/default/files/attachments/projekty/logotypy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ig.eu/sites/default/files/attachments/projekty/logotypy_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62236" cy="745866"/>
                    </a:xfrm>
                    <a:prstGeom prst="rect">
                      <a:avLst/>
                    </a:prstGeom>
                    <a:noFill/>
                    <a:ln>
                      <a:noFill/>
                    </a:ln>
                  </pic:spPr>
                </pic:pic>
              </a:graphicData>
            </a:graphic>
          </wp:inline>
        </w:drawing>
      </w:r>
    </w:p>
    <w:p w14:paraId="0588EA63" w14:textId="77777777" w:rsidR="008B1581" w:rsidRDefault="008B1581" w:rsidP="008B1581">
      <w:pPr>
        <w:spacing w:after="0" w:line="240" w:lineRule="auto"/>
        <w:jc w:val="center"/>
        <w:rPr>
          <w:rFonts w:ascii="Times New Roman" w:hAnsi="Times New Roman" w:cs="Times New Roman"/>
          <w:b/>
          <w:bCs/>
          <w:i/>
          <w:sz w:val="20"/>
          <w:szCs w:val="18"/>
        </w:rPr>
      </w:pPr>
      <w:r w:rsidRPr="00C6016E">
        <w:rPr>
          <w:rFonts w:ascii="Times New Roman" w:hAnsi="Times New Roman" w:cs="Times New Roman"/>
          <w:b/>
          <w:bCs/>
          <w:i/>
          <w:sz w:val="20"/>
          <w:szCs w:val="18"/>
        </w:rPr>
        <w:t>Projekty realizowane w ramach Funduszu Badań w obszarze Węgla i Stali (RFCS)</w:t>
      </w:r>
    </w:p>
    <w:p w14:paraId="70948691" w14:textId="77777777" w:rsidR="008B1581" w:rsidRPr="00BB051C" w:rsidRDefault="008B1581" w:rsidP="008B1581">
      <w:pPr>
        <w:spacing w:after="0" w:line="240" w:lineRule="auto"/>
        <w:jc w:val="center"/>
        <w:rPr>
          <w:rFonts w:ascii="Times New Roman" w:hAnsi="Times New Roman" w:cs="Times New Roman"/>
          <w:b/>
          <w:bCs/>
          <w:i/>
          <w:sz w:val="20"/>
          <w:szCs w:val="18"/>
        </w:rPr>
      </w:pPr>
    </w:p>
    <w:p w14:paraId="0CFB6822" w14:textId="77777777" w:rsidR="008B1581" w:rsidRDefault="008B1581" w:rsidP="008B1581">
      <w:pPr>
        <w:spacing w:after="0" w:line="240" w:lineRule="auto"/>
        <w:jc w:val="center"/>
        <w:rPr>
          <w:rFonts w:ascii="Times New Roman" w:hAnsi="Times New Roman" w:cs="Times New Roman"/>
          <w:b/>
          <w:i/>
          <w:sz w:val="20"/>
          <w:szCs w:val="18"/>
          <w:shd w:val="clear" w:color="auto" w:fill="FFFFFF"/>
        </w:rPr>
      </w:pPr>
      <w:r w:rsidRPr="00C6016E">
        <w:rPr>
          <w:rFonts w:ascii="Times New Roman" w:hAnsi="Times New Roman" w:cs="Times New Roman"/>
          <w:b/>
          <w:i/>
          <w:sz w:val="20"/>
          <w:szCs w:val="18"/>
          <w:shd w:val="clear" w:color="auto" w:fill="FFFFFF"/>
        </w:rPr>
        <w:t xml:space="preserve">Interdyscyplinarne studium wykonalności dla hybrydowego układu magazynowania nadwyżek energii </w:t>
      </w:r>
      <w:r>
        <w:rPr>
          <w:rFonts w:ascii="Times New Roman" w:hAnsi="Times New Roman" w:cs="Times New Roman"/>
          <w:b/>
          <w:i/>
          <w:sz w:val="20"/>
          <w:szCs w:val="18"/>
          <w:shd w:val="clear" w:color="auto" w:fill="FFFFFF"/>
        </w:rPr>
        <w:br/>
      </w:r>
      <w:r w:rsidRPr="00C6016E">
        <w:rPr>
          <w:rFonts w:ascii="Times New Roman" w:hAnsi="Times New Roman" w:cs="Times New Roman"/>
          <w:b/>
          <w:i/>
          <w:sz w:val="20"/>
          <w:szCs w:val="18"/>
          <w:shd w:val="clear" w:color="auto" w:fill="FFFFFF"/>
        </w:rPr>
        <w:t>w elektrowni szczytowo-pompowej w odkrywkowych kopalniach węgla (Akronim: ATLANTIS).</w:t>
      </w:r>
    </w:p>
    <w:p w14:paraId="23D692C8" w14:textId="77777777" w:rsidR="008B1581" w:rsidRPr="00C6016E" w:rsidRDefault="008B1581" w:rsidP="008B1581">
      <w:pPr>
        <w:spacing w:after="0" w:line="240" w:lineRule="auto"/>
        <w:jc w:val="center"/>
        <w:rPr>
          <w:rFonts w:ascii="Times New Roman" w:hAnsi="Times New Roman" w:cs="Times New Roman"/>
          <w:b/>
          <w:i/>
          <w:sz w:val="20"/>
          <w:szCs w:val="18"/>
          <w:shd w:val="clear" w:color="auto" w:fill="FFFFFF"/>
        </w:rPr>
      </w:pPr>
    </w:p>
    <w:p w14:paraId="79C9BF7F" w14:textId="77777777" w:rsidR="008B1581" w:rsidRDefault="008B1581" w:rsidP="008B1581">
      <w:pPr>
        <w:spacing w:after="0" w:line="240" w:lineRule="auto"/>
        <w:jc w:val="center"/>
        <w:rPr>
          <w:rFonts w:ascii="Times New Roman" w:hAnsi="Times New Roman" w:cs="Times New Roman"/>
          <w:b/>
          <w:i/>
          <w:sz w:val="20"/>
          <w:szCs w:val="18"/>
          <w:shd w:val="clear" w:color="auto" w:fill="FFFFFF"/>
        </w:rPr>
      </w:pPr>
      <w:r w:rsidRPr="00C6016E">
        <w:rPr>
          <w:rFonts w:ascii="Times New Roman" w:hAnsi="Times New Roman" w:cs="Times New Roman"/>
          <w:b/>
          <w:bCs/>
          <w:i/>
          <w:sz w:val="20"/>
          <w:szCs w:val="18"/>
        </w:rPr>
        <w:t xml:space="preserve">Strategie oczyszczania wód powstających w procesie podziemnego zgazowania węgla i innych procesów, bazujące na sorbentach węglowych i </w:t>
      </w:r>
      <w:proofErr w:type="spellStart"/>
      <w:r w:rsidRPr="00C6016E">
        <w:rPr>
          <w:rFonts w:ascii="Times New Roman" w:hAnsi="Times New Roman" w:cs="Times New Roman"/>
          <w:b/>
          <w:bCs/>
          <w:i/>
          <w:sz w:val="20"/>
          <w:szCs w:val="18"/>
        </w:rPr>
        <w:t>bioremediacji</w:t>
      </w:r>
      <w:proofErr w:type="spellEnd"/>
      <w:r w:rsidRPr="00C6016E">
        <w:rPr>
          <w:rFonts w:ascii="Times New Roman" w:hAnsi="Times New Roman" w:cs="Times New Roman"/>
          <w:b/>
          <w:bCs/>
          <w:i/>
          <w:sz w:val="20"/>
          <w:szCs w:val="18"/>
        </w:rPr>
        <w:t xml:space="preserve"> </w:t>
      </w:r>
      <w:r w:rsidRPr="00C6016E">
        <w:rPr>
          <w:rFonts w:ascii="Times New Roman" w:hAnsi="Times New Roman" w:cs="Times New Roman"/>
          <w:b/>
          <w:i/>
          <w:sz w:val="20"/>
          <w:szCs w:val="18"/>
          <w:shd w:val="clear" w:color="auto" w:fill="FFFFFF"/>
        </w:rPr>
        <w:t xml:space="preserve">(Akronim: </w:t>
      </w:r>
      <w:proofErr w:type="spellStart"/>
      <w:r w:rsidRPr="00C6016E">
        <w:rPr>
          <w:rFonts w:ascii="Times New Roman" w:hAnsi="Times New Roman" w:cs="Times New Roman"/>
          <w:b/>
          <w:i/>
          <w:sz w:val="20"/>
          <w:szCs w:val="18"/>
          <w:shd w:val="clear" w:color="auto" w:fill="FFFFFF"/>
        </w:rPr>
        <w:t>UCGWATERplus</w:t>
      </w:r>
      <w:proofErr w:type="spellEnd"/>
      <w:r w:rsidRPr="00C6016E">
        <w:rPr>
          <w:rFonts w:ascii="Times New Roman" w:hAnsi="Times New Roman" w:cs="Times New Roman"/>
          <w:b/>
          <w:i/>
          <w:sz w:val="20"/>
          <w:szCs w:val="18"/>
          <w:shd w:val="clear" w:color="auto" w:fill="FFFFFF"/>
        </w:rPr>
        <w:t>).</w:t>
      </w:r>
    </w:p>
    <w:p w14:paraId="4BC457DB" w14:textId="77777777" w:rsidR="008B1581" w:rsidRDefault="008B1581" w:rsidP="008B1581">
      <w:pPr>
        <w:spacing w:after="0" w:line="240" w:lineRule="auto"/>
        <w:jc w:val="center"/>
        <w:rPr>
          <w:rFonts w:ascii="Times New Roman" w:hAnsi="Times New Roman" w:cs="Times New Roman"/>
          <w:b/>
          <w:i/>
          <w:sz w:val="20"/>
          <w:szCs w:val="18"/>
          <w:shd w:val="clear" w:color="auto" w:fill="FFFFFF"/>
        </w:rPr>
      </w:pPr>
    </w:p>
    <w:p w14:paraId="0A5E5636" w14:textId="093185FE" w:rsidR="00706CDA" w:rsidRPr="00C6016E" w:rsidRDefault="008B1581" w:rsidP="008B1581">
      <w:pPr>
        <w:spacing w:after="0" w:line="240" w:lineRule="auto"/>
        <w:jc w:val="center"/>
        <w:rPr>
          <w:rFonts w:ascii="Times New Roman" w:hAnsi="Times New Roman" w:cs="Times New Roman"/>
          <w:sz w:val="28"/>
          <w:szCs w:val="24"/>
          <w:lang w:eastAsia="pl-PL"/>
        </w:rPr>
      </w:pPr>
      <w:r w:rsidRPr="00717691">
        <w:rPr>
          <w:rFonts w:ascii="Times New Roman" w:hAnsi="Times New Roman"/>
          <w:b/>
          <w:i/>
          <w:sz w:val="20"/>
          <w:szCs w:val="18"/>
          <w:shd w:val="clear" w:color="auto" w:fill="FFFFFF"/>
        </w:rPr>
        <w:t>Integracja łańcucha dostaw węgiel-paliwa ciekłe w świetle oceny ryzy</w:t>
      </w:r>
      <w:r>
        <w:rPr>
          <w:rFonts w:ascii="Times New Roman" w:hAnsi="Times New Roman"/>
          <w:b/>
          <w:i/>
          <w:sz w:val="20"/>
          <w:szCs w:val="18"/>
          <w:shd w:val="clear" w:color="auto" w:fill="FFFFFF"/>
        </w:rPr>
        <w:t xml:space="preserve">ka operacyjnego, ekonomicznego </w:t>
      </w:r>
      <w:r>
        <w:rPr>
          <w:rFonts w:ascii="Times New Roman" w:hAnsi="Times New Roman"/>
          <w:b/>
          <w:i/>
          <w:sz w:val="20"/>
          <w:szCs w:val="18"/>
          <w:shd w:val="clear" w:color="auto" w:fill="FFFFFF"/>
        </w:rPr>
        <w:br/>
      </w:r>
      <w:r w:rsidRPr="00717691">
        <w:rPr>
          <w:rFonts w:ascii="Times New Roman" w:hAnsi="Times New Roman"/>
          <w:b/>
          <w:i/>
          <w:sz w:val="20"/>
          <w:szCs w:val="18"/>
          <w:shd w:val="clear" w:color="auto" w:fill="FFFFFF"/>
        </w:rPr>
        <w:t>i środowiskowego w złożonych układach geologicznych (Akronim: ODYSSEUS)</w:t>
      </w:r>
      <w:r>
        <w:rPr>
          <w:rFonts w:ascii="Times New Roman" w:hAnsi="Times New Roman"/>
          <w:b/>
          <w:i/>
          <w:sz w:val="20"/>
          <w:szCs w:val="18"/>
          <w:shd w:val="clear" w:color="auto" w:fill="FFFFFF"/>
        </w:rPr>
        <w:t>.</w:t>
      </w:r>
    </w:p>
    <w:p w14:paraId="601E0EA3" w14:textId="77777777" w:rsidR="00706CDA" w:rsidRPr="00C6016E"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C6016E" w:rsidRDefault="00706CDA" w:rsidP="003105C7">
      <w:pPr>
        <w:spacing w:after="0" w:line="240" w:lineRule="auto"/>
        <w:rPr>
          <w:rFonts w:ascii="Times New Roman" w:hAnsi="Times New Roman" w:cs="Times New Roman"/>
          <w:sz w:val="24"/>
          <w:szCs w:val="24"/>
          <w:lang w:eastAsia="pl-PL"/>
        </w:rPr>
      </w:pPr>
    </w:p>
    <w:p w14:paraId="34825A69" w14:textId="77777777" w:rsidR="00530B02" w:rsidRPr="00C6016E" w:rsidRDefault="00530B02" w:rsidP="003105C7">
      <w:pPr>
        <w:spacing w:after="0" w:line="240" w:lineRule="auto"/>
        <w:rPr>
          <w:rFonts w:ascii="Times New Roman" w:hAnsi="Times New Roman" w:cs="Times New Roman"/>
          <w:sz w:val="24"/>
          <w:szCs w:val="24"/>
          <w:lang w:eastAsia="pl-PL"/>
        </w:rPr>
      </w:pPr>
    </w:p>
    <w:p w14:paraId="07D34AFC" w14:textId="77777777" w:rsidR="00530B02" w:rsidRDefault="00530B02" w:rsidP="003105C7">
      <w:pPr>
        <w:spacing w:after="0" w:line="240" w:lineRule="auto"/>
        <w:rPr>
          <w:rFonts w:ascii="Times New Roman" w:hAnsi="Times New Roman" w:cs="Times New Roman"/>
          <w:sz w:val="24"/>
          <w:szCs w:val="24"/>
          <w:lang w:eastAsia="pl-PL"/>
        </w:rPr>
      </w:pPr>
    </w:p>
    <w:p w14:paraId="37C40704" w14:textId="77777777" w:rsidR="00C6016E" w:rsidRDefault="00C6016E" w:rsidP="003105C7">
      <w:pPr>
        <w:spacing w:after="0" w:line="240" w:lineRule="auto"/>
        <w:rPr>
          <w:rFonts w:ascii="Times New Roman" w:hAnsi="Times New Roman" w:cs="Times New Roman"/>
          <w:sz w:val="24"/>
          <w:szCs w:val="24"/>
          <w:lang w:eastAsia="pl-PL"/>
        </w:rPr>
      </w:pPr>
    </w:p>
    <w:p w14:paraId="764DFC57" w14:textId="77777777" w:rsidR="00C6016E" w:rsidRDefault="00C6016E" w:rsidP="003105C7">
      <w:pPr>
        <w:spacing w:after="0" w:line="240" w:lineRule="auto"/>
        <w:rPr>
          <w:rFonts w:ascii="Times New Roman" w:hAnsi="Times New Roman" w:cs="Times New Roman"/>
          <w:sz w:val="24"/>
          <w:szCs w:val="24"/>
          <w:lang w:eastAsia="pl-PL"/>
        </w:rPr>
      </w:pPr>
    </w:p>
    <w:p w14:paraId="28D69848" w14:textId="77777777" w:rsidR="00C6016E" w:rsidRDefault="00C6016E" w:rsidP="003105C7">
      <w:pPr>
        <w:spacing w:after="0" w:line="240" w:lineRule="auto"/>
        <w:rPr>
          <w:rFonts w:ascii="Times New Roman" w:hAnsi="Times New Roman" w:cs="Times New Roman"/>
          <w:sz w:val="24"/>
          <w:szCs w:val="24"/>
          <w:lang w:eastAsia="pl-PL"/>
        </w:rPr>
      </w:pPr>
    </w:p>
    <w:p w14:paraId="4B9CD39A" w14:textId="77777777" w:rsidR="00C6016E" w:rsidRDefault="00C6016E" w:rsidP="003105C7">
      <w:pPr>
        <w:spacing w:after="0" w:line="240" w:lineRule="auto"/>
        <w:rPr>
          <w:rFonts w:ascii="Times New Roman" w:hAnsi="Times New Roman" w:cs="Times New Roman"/>
          <w:sz w:val="24"/>
          <w:szCs w:val="24"/>
          <w:lang w:eastAsia="pl-PL"/>
        </w:rPr>
      </w:pPr>
    </w:p>
    <w:p w14:paraId="10510B5B" w14:textId="77777777" w:rsidR="00C53C03" w:rsidRDefault="00C53C03" w:rsidP="003105C7">
      <w:pPr>
        <w:spacing w:after="0" w:line="240" w:lineRule="auto"/>
        <w:rPr>
          <w:rFonts w:ascii="Times New Roman" w:hAnsi="Times New Roman" w:cs="Times New Roman"/>
          <w:sz w:val="24"/>
          <w:szCs w:val="24"/>
          <w:lang w:eastAsia="pl-PL"/>
        </w:rPr>
      </w:pPr>
    </w:p>
    <w:p w14:paraId="102D5517" w14:textId="77777777" w:rsidR="00C53C03" w:rsidRDefault="00C53C03" w:rsidP="003105C7">
      <w:pPr>
        <w:spacing w:after="0" w:line="240" w:lineRule="auto"/>
        <w:rPr>
          <w:rFonts w:ascii="Times New Roman" w:hAnsi="Times New Roman" w:cs="Times New Roman"/>
          <w:sz w:val="24"/>
          <w:szCs w:val="24"/>
          <w:lang w:eastAsia="pl-PL"/>
        </w:rPr>
      </w:pPr>
    </w:p>
    <w:p w14:paraId="3625FB38" w14:textId="77777777" w:rsidR="00C53C03" w:rsidRDefault="00C53C03" w:rsidP="003105C7">
      <w:pPr>
        <w:spacing w:after="0" w:line="240" w:lineRule="auto"/>
        <w:rPr>
          <w:rFonts w:ascii="Times New Roman" w:hAnsi="Times New Roman" w:cs="Times New Roman"/>
          <w:sz w:val="24"/>
          <w:szCs w:val="24"/>
          <w:lang w:eastAsia="pl-PL"/>
        </w:rPr>
      </w:pPr>
    </w:p>
    <w:p w14:paraId="6A235F18" w14:textId="77777777" w:rsidR="00C53C03" w:rsidRDefault="00C53C03" w:rsidP="003105C7">
      <w:pPr>
        <w:spacing w:after="0" w:line="240" w:lineRule="auto"/>
        <w:rPr>
          <w:rFonts w:ascii="Times New Roman" w:hAnsi="Times New Roman" w:cs="Times New Roman"/>
          <w:sz w:val="24"/>
          <w:szCs w:val="24"/>
          <w:lang w:eastAsia="pl-PL"/>
        </w:rPr>
      </w:pPr>
    </w:p>
    <w:p w14:paraId="4FF05B0C" w14:textId="77777777" w:rsidR="00530B02" w:rsidRPr="00C6016E" w:rsidRDefault="00530B02" w:rsidP="003105C7">
      <w:pPr>
        <w:spacing w:after="0" w:line="240" w:lineRule="auto"/>
        <w:rPr>
          <w:rFonts w:ascii="Times New Roman" w:hAnsi="Times New Roman" w:cs="Times New Roman"/>
          <w:sz w:val="24"/>
          <w:szCs w:val="24"/>
          <w:lang w:eastAsia="pl-PL"/>
        </w:rPr>
      </w:pPr>
    </w:p>
    <w:p w14:paraId="57124603" w14:textId="77777777" w:rsidR="00530B02" w:rsidRPr="00C6016E"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6F6A03F9"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3 </w:t>
      </w:r>
      <w:r w:rsidRPr="005611C2">
        <w:rPr>
          <w:sz w:val="24"/>
          <w:szCs w:val="24"/>
        </w:rPr>
        <w:t>Formularz techniczno</w:t>
      </w:r>
      <w:r w:rsidR="00CD6243" w:rsidRPr="005611C2">
        <w:rPr>
          <w:sz w:val="24"/>
          <w:szCs w:val="24"/>
        </w:rPr>
        <w:t xml:space="preserve"> </w:t>
      </w:r>
      <w:r w:rsidRPr="005611C2">
        <w:rPr>
          <w:sz w:val="24"/>
          <w:szCs w:val="24"/>
        </w:rPr>
        <w:t>-  cenowy</w:t>
      </w:r>
      <w:r w:rsidRPr="005611C2">
        <w:rPr>
          <w:b/>
          <w:bCs/>
          <w:sz w:val="24"/>
          <w:szCs w:val="24"/>
        </w:rPr>
        <w:t xml:space="preserve"> </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4D869800" w14:textId="77777777" w:rsidR="000079BC" w:rsidRPr="005611C2" w:rsidRDefault="000079BC" w:rsidP="002C07A1">
      <w:pPr>
        <w:spacing w:after="0" w:line="240" w:lineRule="auto"/>
        <w:rPr>
          <w:rFonts w:ascii="Times New Roman" w:hAnsi="Times New Roman" w:cs="Times New Roman"/>
          <w:sz w:val="24"/>
          <w:szCs w:val="24"/>
          <w:lang w:eastAsia="pl-PL"/>
        </w:rPr>
      </w:pPr>
    </w:p>
    <w:p w14:paraId="3F820BFF" w14:textId="77777777" w:rsidR="000079BC" w:rsidRDefault="000079BC" w:rsidP="002C07A1">
      <w:pPr>
        <w:spacing w:after="0" w:line="240" w:lineRule="auto"/>
        <w:rPr>
          <w:rFonts w:ascii="Times New Roman" w:hAnsi="Times New Roman" w:cs="Times New Roman"/>
          <w:sz w:val="24"/>
          <w:szCs w:val="24"/>
          <w:lang w:eastAsia="pl-PL"/>
        </w:rPr>
      </w:pPr>
    </w:p>
    <w:p w14:paraId="6A040E0F" w14:textId="77777777" w:rsidR="00C53C03" w:rsidRDefault="00C53C03" w:rsidP="002C07A1">
      <w:pPr>
        <w:spacing w:after="0" w:line="240" w:lineRule="auto"/>
        <w:rPr>
          <w:rFonts w:ascii="Times New Roman" w:hAnsi="Times New Roman" w:cs="Times New Roman"/>
          <w:sz w:val="24"/>
          <w:szCs w:val="24"/>
          <w:lang w:eastAsia="pl-PL"/>
        </w:rPr>
      </w:pPr>
    </w:p>
    <w:p w14:paraId="23858A1E" w14:textId="77777777" w:rsidR="009A2669" w:rsidRPr="005611C2" w:rsidRDefault="009A2669" w:rsidP="002C07A1">
      <w:pPr>
        <w:spacing w:after="0" w:line="240" w:lineRule="auto"/>
        <w:rPr>
          <w:rFonts w:ascii="Times New Roman" w:hAnsi="Times New Roman" w:cs="Times New Roman"/>
          <w:sz w:val="24"/>
          <w:szCs w:val="24"/>
          <w:lang w:eastAsia="pl-PL"/>
        </w:rPr>
      </w:pPr>
    </w:p>
    <w:p w14:paraId="6B7E5929" w14:textId="77777777" w:rsidR="005722D6" w:rsidRPr="005611C2" w:rsidRDefault="005722D6"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10"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1C2CC4CD"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0"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Z-1/</w:t>
      </w:r>
      <w:r w:rsidR="00C53C03">
        <w:rPr>
          <w:rFonts w:ascii="Times New Roman" w:hAnsi="Times New Roman" w:cs="Times New Roman"/>
          <w:sz w:val="24"/>
          <w:szCs w:val="24"/>
          <w:lang w:eastAsia="pl-PL"/>
        </w:rPr>
        <w:t>5661</w:t>
      </w:r>
      <w:r w:rsidR="009754C0" w:rsidRPr="005611C2">
        <w:rPr>
          <w:rFonts w:ascii="Times New Roman" w:hAnsi="Times New Roman" w:cs="Times New Roman"/>
          <w:sz w:val="24"/>
          <w:szCs w:val="24"/>
          <w:lang w:eastAsia="pl-PL"/>
        </w:rPr>
        <w:t>/</w:t>
      </w:r>
      <w:r w:rsidR="009D2E44" w:rsidRPr="005611C2">
        <w:rPr>
          <w:rFonts w:ascii="Times New Roman" w:hAnsi="Times New Roman" w:cs="Times New Roman"/>
          <w:sz w:val="24"/>
          <w:szCs w:val="24"/>
          <w:lang w:eastAsia="pl-PL"/>
        </w:rPr>
        <w:t>SK</w:t>
      </w:r>
      <w:r w:rsidR="009754C0" w:rsidRPr="005611C2">
        <w:rPr>
          <w:rFonts w:ascii="Times New Roman" w:hAnsi="Times New Roman" w:cs="Times New Roman"/>
          <w:sz w:val="24"/>
          <w:szCs w:val="24"/>
          <w:lang w:eastAsia="pl-PL"/>
        </w:rPr>
        <w:t>/</w:t>
      </w:r>
      <w:bookmarkEnd w:id="0"/>
      <w:r w:rsidR="00C53C03">
        <w:rPr>
          <w:rFonts w:ascii="Times New Roman" w:hAnsi="Times New Roman" w:cs="Times New Roman"/>
          <w:sz w:val="24"/>
          <w:szCs w:val="24"/>
          <w:lang w:eastAsia="pl-PL"/>
        </w:rPr>
        <w:t>22</w:t>
      </w:r>
      <w:r w:rsidR="004B304A">
        <w:rPr>
          <w:rFonts w:ascii="Times New Roman" w:hAnsi="Times New Roman" w:cs="Times New Roman"/>
          <w:sz w:val="24"/>
          <w:szCs w:val="24"/>
          <w:lang w:eastAsia="pl-PL"/>
        </w:rPr>
        <w:t>/SO</w:t>
      </w:r>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0CB742AD" w:rsidR="001C7B8E" w:rsidRPr="005611C2" w:rsidRDefault="00507785" w:rsidP="003105C7">
      <w:pPr>
        <w:spacing w:after="0" w:line="240" w:lineRule="auto"/>
        <w:ind w:left="708"/>
        <w:rPr>
          <w:rFonts w:ascii="Times New Roman" w:hAnsi="Times New Roman" w:cs="Times New Roman"/>
          <w:b/>
          <w:sz w:val="24"/>
          <w:szCs w:val="24"/>
          <w:lang w:eastAsia="pl-PL"/>
        </w:rPr>
      </w:pPr>
      <w:hyperlink r:id="rId11"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2" w:history="1">
        <w:r w:rsidR="009D2E44" w:rsidRPr="005611C2">
          <w:rPr>
            <w:rStyle w:val="Hipercze"/>
            <w:rFonts w:ascii="Times New Roman" w:hAnsi="Times New Roman"/>
            <w:b/>
            <w:sz w:val="24"/>
            <w:szCs w:val="24"/>
            <w:lang w:eastAsia="pl-PL"/>
          </w:rPr>
          <w:t>skolinska@gig.eu</w:t>
        </w:r>
      </w:hyperlink>
      <w:r w:rsidR="009D2E44" w:rsidRPr="005611C2">
        <w:rPr>
          <w:rFonts w:ascii="Times New Roman" w:hAnsi="Times New Roman" w:cs="Times New Roman"/>
          <w:b/>
          <w:sz w:val="24"/>
          <w:szCs w:val="24"/>
          <w:lang w:eastAsia="pl-PL"/>
        </w:rPr>
        <w:t xml:space="preserve"> </w:t>
      </w:r>
    </w:p>
    <w:p w14:paraId="25287762"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4B637E4F" w14:textId="0152ECEF" w:rsidR="00B40E53" w:rsidRPr="004A54F8" w:rsidRDefault="004A54F8" w:rsidP="003105C7">
      <w:pPr>
        <w:spacing w:after="0" w:line="240" w:lineRule="auto"/>
        <w:ind w:left="708"/>
        <w:rPr>
          <w:rFonts w:ascii="Times New Roman" w:hAnsi="Times New Roman" w:cs="Times New Roman"/>
          <w:b/>
          <w:sz w:val="24"/>
        </w:rPr>
      </w:pPr>
      <w:hyperlink r:id="rId13" w:history="1">
        <w:r w:rsidRPr="004A54F8">
          <w:rPr>
            <w:rStyle w:val="Hipercze"/>
            <w:rFonts w:ascii="Times New Roman" w:hAnsi="Times New Roman"/>
            <w:b/>
            <w:sz w:val="24"/>
          </w:rPr>
          <w:t>https://bip.gig.eu/przetarg/3198/dostawa-materialow-eksploatacyjnych-do-prob-eksperymentalnych</w:t>
        </w:r>
      </w:hyperlink>
    </w:p>
    <w:p w14:paraId="15862861" w14:textId="77777777" w:rsidR="004A54F8" w:rsidRPr="005611C2" w:rsidRDefault="004A54F8" w:rsidP="003105C7">
      <w:pPr>
        <w:spacing w:after="0" w:line="240" w:lineRule="auto"/>
        <w:ind w:left="708"/>
        <w:rPr>
          <w:rFonts w:ascii="Times New Roman" w:hAnsi="Times New Roman" w:cs="Times New Roman"/>
          <w:sz w:val="24"/>
          <w:szCs w:val="24"/>
          <w:lang w:eastAsia="pl-PL"/>
        </w:rPr>
      </w:pP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44E59932" w14:textId="77777777" w:rsidR="004A54F8" w:rsidRPr="004A54F8" w:rsidRDefault="004A54F8" w:rsidP="004A54F8">
      <w:pPr>
        <w:spacing w:after="0" w:line="240" w:lineRule="auto"/>
        <w:rPr>
          <w:rFonts w:ascii="Times New Roman" w:hAnsi="Times New Roman" w:cs="Times New Roman"/>
          <w:b/>
          <w:sz w:val="24"/>
        </w:rPr>
      </w:pPr>
      <w:r w:rsidRPr="004A54F8">
        <w:rPr>
          <w:rFonts w:ascii="Times New Roman" w:hAnsi="Times New Roman" w:cs="Times New Roman"/>
          <w:b/>
          <w:sz w:val="24"/>
        </w:rPr>
        <w:fldChar w:fldCharType="begin"/>
      </w:r>
      <w:r w:rsidRPr="004A54F8">
        <w:rPr>
          <w:rFonts w:ascii="Times New Roman" w:hAnsi="Times New Roman" w:cs="Times New Roman"/>
          <w:b/>
          <w:sz w:val="24"/>
        </w:rPr>
        <w:instrText xml:space="preserve"> HYPERLINK "https://bip.gig.eu/przetarg/3198/dostawa-materialow-eksploatacyjnych-do-prob-eksperymentalnych" </w:instrText>
      </w:r>
      <w:r w:rsidRPr="004A54F8">
        <w:rPr>
          <w:rFonts w:ascii="Times New Roman" w:hAnsi="Times New Roman" w:cs="Times New Roman"/>
          <w:b/>
          <w:sz w:val="24"/>
        </w:rPr>
        <w:fldChar w:fldCharType="separate"/>
      </w:r>
      <w:r w:rsidRPr="004A54F8">
        <w:rPr>
          <w:rStyle w:val="Hipercze"/>
          <w:rFonts w:ascii="Times New Roman" w:hAnsi="Times New Roman"/>
          <w:b/>
          <w:sz w:val="24"/>
        </w:rPr>
        <w:t>https://bip.gig.eu/przetarg/3198/dostawa-materialow-eksploatacyjnych-do-prob-eksperymentalnych</w:t>
      </w:r>
      <w:r w:rsidRPr="004A54F8">
        <w:rPr>
          <w:rFonts w:ascii="Times New Roman" w:hAnsi="Times New Roman" w:cs="Times New Roman"/>
          <w:b/>
          <w:sz w:val="24"/>
        </w:rPr>
        <w:fldChar w:fldCharType="end"/>
      </w:r>
      <w:bookmarkStart w:id="1" w:name="_GoBack"/>
      <w:bookmarkEnd w:id="1"/>
    </w:p>
    <w:p w14:paraId="4B927EDA" w14:textId="77777777" w:rsidR="00D50848" w:rsidRPr="00136699" w:rsidRDefault="00D50848" w:rsidP="000047E6">
      <w:pPr>
        <w:spacing w:after="0" w:line="240" w:lineRule="auto"/>
        <w:rPr>
          <w:rFonts w:ascii="Times New Roman" w:hAnsi="Times New Roman" w:cs="Times New Roman"/>
          <w:sz w:val="24"/>
          <w:szCs w:val="24"/>
        </w:rPr>
      </w:pP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182EABC5"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 xml:space="preserve">Postępowanie o udzielenie zamówienia publicznego prowadzone jest w trybie podstawowym, na podstawie art. 275 pkt 1 ustawy z dnia 11 września 2019 r. - Prawo zamówień publicznych </w:t>
      </w:r>
      <w:r w:rsidR="00C53C03" w:rsidRPr="00C53C03">
        <w:rPr>
          <w:rFonts w:ascii="Times New Roman" w:hAnsi="Times New Roman" w:cs="Times New Roman"/>
          <w:sz w:val="24"/>
        </w:rPr>
        <w:t>(Dz. U. 2021 poz. 1129)</w:t>
      </w:r>
      <w:r w:rsidR="001C7B8E" w:rsidRPr="00C53C03">
        <w:rPr>
          <w:rFonts w:ascii="Times New Roman" w:hAnsi="Times New Roman" w:cs="Times New Roman"/>
          <w:sz w:val="32"/>
          <w:szCs w:val="24"/>
        </w:rPr>
        <w:t xml:space="preserve"> </w:t>
      </w:r>
      <w:r w:rsidR="001C7B8E" w:rsidRPr="005611C2">
        <w:rPr>
          <w:rFonts w:ascii="Times New Roman" w:hAnsi="Times New Roman" w:cs="Times New Roman"/>
          <w:sz w:val="24"/>
          <w:szCs w:val="24"/>
        </w:rPr>
        <w:t>[zwanej dalej także „</w:t>
      </w:r>
      <w:proofErr w:type="spellStart"/>
      <w:r w:rsidR="001C7B8E" w:rsidRPr="005611C2">
        <w:rPr>
          <w:rFonts w:ascii="Times New Roman" w:hAnsi="Times New Roman" w:cs="Times New Roman"/>
          <w:sz w:val="24"/>
          <w:szCs w:val="24"/>
        </w:rPr>
        <w:t>pzp</w:t>
      </w:r>
      <w:proofErr w:type="spellEnd"/>
      <w:r w:rsidR="001C7B8E" w:rsidRPr="005611C2">
        <w:rPr>
          <w:rFonts w:ascii="Times New Roman" w:hAnsi="Times New Roman" w:cs="Times New Roman"/>
          <w:sz w:val="24"/>
          <w:szCs w:val="24"/>
        </w:rPr>
        <w:t>”].</w:t>
      </w:r>
    </w:p>
    <w:p w14:paraId="3CB4FE22" w14:textId="18CDABAE"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C53C03">
        <w:rPr>
          <w:rFonts w:ascii="Times New Roman" w:hAnsi="Times New Roman" w:cs="Times New Roman"/>
          <w:b/>
          <w:sz w:val="24"/>
          <w:szCs w:val="24"/>
        </w:rPr>
        <w:t xml:space="preserve"> </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7754B0BD" w14:textId="71FAD445" w:rsidR="00706CDA" w:rsidRPr="005611C2" w:rsidRDefault="001C7B8E" w:rsidP="00FF3BE5">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5611C2">
        <w:rPr>
          <w:rFonts w:ascii="Times New Roman" w:hAnsi="Times New Roman" w:cs="Times New Roman"/>
          <w:b/>
          <w:bCs/>
          <w:sz w:val="24"/>
          <w:szCs w:val="24"/>
          <w:lang w:eastAsia="pl-PL"/>
        </w:rPr>
        <w:tab/>
      </w:r>
      <w:r w:rsidR="00183E56" w:rsidRPr="005611C2">
        <w:rPr>
          <w:rFonts w:ascii="Times New Roman" w:hAnsi="Times New Roman" w:cs="Times New Roman"/>
          <w:b/>
          <w:bCs/>
          <w:sz w:val="24"/>
          <w:szCs w:val="24"/>
          <w:lang w:eastAsia="pl-PL"/>
        </w:rPr>
        <w:t>Opis przedmiotu zamówienia</w:t>
      </w:r>
    </w:p>
    <w:p w14:paraId="6170DA5E" w14:textId="503D7B73" w:rsidR="00706CDA" w:rsidRDefault="008644D8" w:rsidP="004A26F1">
      <w:pPr>
        <w:spacing w:after="0" w:line="240" w:lineRule="auto"/>
        <w:rPr>
          <w:rFonts w:ascii="Times New Roman" w:hAnsi="Times New Roman" w:cs="Times New Roman"/>
          <w:b/>
          <w:sz w:val="24"/>
          <w:szCs w:val="24"/>
        </w:rPr>
      </w:pPr>
      <w:bookmarkStart w:id="2" w:name="_Hlk58914628"/>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bookmarkStart w:id="3" w:name="_Hlk59535614"/>
      <w:r w:rsidR="00386511" w:rsidRPr="005611C2">
        <w:rPr>
          <w:rFonts w:ascii="Times New Roman" w:hAnsi="Times New Roman" w:cs="Times New Roman"/>
          <w:sz w:val="24"/>
          <w:szCs w:val="24"/>
        </w:rPr>
        <w:t xml:space="preserve">Przedmiotem zamówienia jest </w:t>
      </w:r>
      <w:r w:rsidR="00386511" w:rsidRPr="005611C2">
        <w:rPr>
          <w:rFonts w:ascii="Times New Roman" w:hAnsi="Times New Roman" w:cs="Times New Roman"/>
          <w:b/>
          <w:sz w:val="24"/>
          <w:szCs w:val="24"/>
        </w:rPr>
        <w:t>dostawa</w:t>
      </w:r>
      <w:r w:rsidR="004A26F1">
        <w:rPr>
          <w:rFonts w:ascii="Times New Roman" w:hAnsi="Times New Roman" w:cs="Times New Roman"/>
          <w:b/>
          <w:sz w:val="24"/>
          <w:szCs w:val="24"/>
        </w:rPr>
        <w:t xml:space="preserve"> </w:t>
      </w:r>
      <w:r w:rsidR="003E4BE2">
        <w:rPr>
          <w:rFonts w:ascii="Times New Roman" w:hAnsi="Times New Roman" w:cs="Times New Roman"/>
          <w:b/>
          <w:sz w:val="24"/>
        </w:rPr>
        <w:t xml:space="preserve">materiałów </w:t>
      </w:r>
      <w:bookmarkEnd w:id="2"/>
      <w:bookmarkEnd w:id="3"/>
      <w:r w:rsidR="00C53C03">
        <w:rPr>
          <w:rFonts w:ascii="Times New Roman" w:hAnsi="Times New Roman" w:cs="Times New Roman"/>
          <w:b/>
          <w:sz w:val="24"/>
          <w:szCs w:val="24"/>
        </w:rPr>
        <w:t xml:space="preserve">eksploatacyjnych do prób </w:t>
      </w:r>
      <w:r w:rsidR="00C53C03" w:rsidRPr="00BF4423">
        <w:rPr>
          <w:rFonts w:ascii="Times New Roman" w:hAnsi="Times New Roman" w:cs="Times New Roman"/>
          <w:b/>
          <w:sz w:val="24"/>
          <w:szCs w:val="24"/>
        </w:rPr>
        <w:t>eksperymentalnych</w:t>
      </w:r>
      <w:r w:rsidR="00C53C03">
        <w:rPr>
          <w:rFonts w:ascii="Times New Roman" w:hAnsi="Times New Roman" w:cs="Times New Roman"/>
          <w:b/>
          <w:sz w:val="24"/>
          <w:szCs w:val="24"/>
        </w:rPr>
        <w:t>.</w:t>
      </w:r>
    </w:p>
    <w:p w14:paraId="1A1C7191" w14:textId="77777777" w:rsidR="00C53C03" w:rsidRDefault="00C53C03" w:rsidP="004A26F1">
      <w:pPr>
        <w:spacing w:after="0" w:line="240" w:lineRule="auto"/>
        <w:rPr>
          <w:rFonts w:ascii="Times New Roman" w:hAnsi="Times New Roman" w:cs="Times New Roman"/>
          <w:b/>
          <w:sz w:val="24"/>
          <w:szCs w:val="24"/>
        </w:rPr>
      </w:pPr>
    </w:p>
    <w:p w14:paraId="61B5D852" w14:textId="77777777" w:rsidR="00C53C03" w:rsidRDefault="00C53C03" w:rsidP="004A26F1">
      <w:pPr>
        <w:spacing w:after="0" w:line="240" w:lineRule="auto"/>
        <w:rPr>
          <w:rFonts w:ascii="Times New Roman" w:hAnsi="Times New Roman" w:cs="Times New Roman"/>
          <w:b/>
          <w:sz w:val="24"/>
          <w:szCs w:val="24"/>
        </w:rPr>
      </w:pPr>
    </w:p>
    <w:p w14:paraId="11E443A2" w14:textId="77777777" w:rsidR="00C53C03" w:rsidRPr="008261B9" w:rsidRDefault="00C53C03" w:rsidP="00C53C03">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Nazwa/y i kod/y Wspólnego Słownika Zamówień: (CPV):  </w:t>
      </w:r>
    </w:p>
    <w:p w14:paraId="0E890E73" w14:textId="77777777" w:rsidR="00C53C03" w:rsidRPr="00C53C03" w:rsidRDefault="00C53C03" w:rsidP="00C53C03">
      <w:pPr>
        <w:spacing w:after="0" w:line="240" w:lineRule="auto"/>
        <w:rPr>
          <w:rFonts w:ascii="Times New Roman" w:hAnsi="Times New Roman" w:cs="Times New Roman"/>
          <w:sz w:val="20"/>
          <w:szCs w:val="20"/>
          <w:shd w:val="clear" w:color="auto" w:fill="FFFFFF"/>
        </w:rPr>
      </w:pPr>
      <w:r w:rsidRPr="00C53C03">
        <w:rPr>
          <w:rFonts w:ascii="Times New Roman" w:hAnsi="Times New Roman" w:cs="Times New Roman"/>
          <w:sz w:val="20"/>
          <w:szCs w:val="20"/>
          <w:shd w:val="clear" w:color="auto" w:fill="EEEEEE"/>
        </w:rPr>
        <w:t xml:space="preserve">43800000-1 </w:t>
      </w:r>
      <w:r w:rsidRPr="00C53C03">
        <w:rPr>
          <w:rFonts w:ascii="Times New Roman" w:hAnsi="Times New Roman" w:cs="Times New Roman"/>
          <w:sz w:val="20"/>
          <w:szCs w:val="20"/>
          <w:shd w:val="clear" w:color="auto" w:fill="FFFFFF"/>
        </w:rPr>
        <w:t>Urządzenia warsztatowe</w:t>
      </w:r>
    </w:p>
    <w:p w14:paraId="3AFC1AFC" w14:textId="77777777" w:rsidR="00C53C03" w:rsidRPr="00C53C03" w:rsidRDefault="00C53C03" w:rsidP="00C53C03">
      <w:pPr>
        <w:spacing w:after="0" w:line="240" w:lineRule="auto"/>
        <w:jc w:val="both"/>
        <w:rPr>
          <w:rFonts w:ascii="Times New Roman" w:hAnsi="Times New Roman" w:cs="Times New Roman"/>
          <w:sz w:val="20"/>
          <w:szCs w:val="20"/>
        </w:rPr>
      </w:pPr>
      <w:r w:rsidRPr="00C53C03">
        <w:rPr>
          <w:rFonts w:ascii="Times New Roman" w:hAnsi="Times New Roman" w:cs="Times New Roman"/>
          <w:sz w:val="20"/>
          <w:szCs w:val="20"/>
        </w:rPr>
        <w:t xml:space="preserve">38900000-4  </w:t>
      </w:r>
      <w:hyperlink r:id="rId14" w:history="1">
        <w:r w:rsidRPr="00C53C03">
          <w:rPr>
            <w:rStyle w:val="Hipercze"/>
            <w:rFonts w:ascii="Times New Roman" w:hAnsi="Times New Roman"/>
            <w:color w:val="auto"/>
            <w:sz w:val="20"/>
            <w:szCs w:val="20"/>
            <w:u w:val="none"/>
          </w:rPr>
          <w:t>Różne przyrządy do badań lub testowania</w:t>
        </w:r>
      </w:hyperlink>
    </w:p>
    <w:p w14:paraId="53D13AAE" w14:textId="74A3FAC7" w:rsidR="00BF0C03" w:rsidRPr="00C53C03" w:rsidRDefault="00BF0C03" w:rsidP="00C53C03">
      <w:pPr>
        <w:spacing w:after="0" w:line="240" w:lineRule="auto"/>
        <w:rPr>
          <w:rFonts w:ascii="Times New Roman" w:hAnsi="Times New Roman" w:cs="Times New Roman"/>
          <w:sz w:val="20"/>
          <w:szCs w:val="20"/>
          <w:shd w:val="clear" w:color="auto" w:fill="FFFFFF"/>
        </w:rPr>
      </w:pPr>
    </w:p>
    <w:p w14:paraId="69A0E6CB" w14:textId="5A43B679" w:rsidR="00706CDA" w:rsidRDefault="00741F54" w:rsidP="00741F54">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w:t>
      </w:r>
      <w:r w:rsidR="00706CDA" w:rsidRPr="005611C2">
        <w:rPr>
          <w:rFonts w:ascii="Times New Roman" w:hAnsi="Times New Roman" w:cs="Times New Roman"/>
          <w:sz w:val="24"/>
          <w:szCs w:val="24"/>
          <w:lang w:eastAsia="pl-PL"/>
        </w:rPr>
        <w:t>Szczegółowy opis przedmiotu zamówienia</w:t>
      </w:r>
      <w:r w:rsidR="00CC1548" w:rsidRPr="005611C2">
        <w:rPr>
          <w:rFonts w:ascii="Times New Roman" w:hAnsi="Times New Roman" w:cs="Times New Roman"/>
          <w:sz w:val="24"/>
          <w:szCs w:val="24"/>
          <w:lang w:eastAsia="pl-PL"/>
        </w:rPr>
        <w:t xml:space="preserve"> zawiera załącznik nr 5 do SWZ</w:t>
      </w:r>
      <w:r w:rsidR="005C1710" w:rsidRPr="005611C2">
        <w:rPr>
          <w:rFonts w:ascii="Times New Roman" w:hAnsi="Times New Roman" w:cs="Times New Roman"/>
          <w:sz w:val="24"/>
          <w:szCs w:val="24"/>
          <w:lang w:eastAsia="pl-PL"/>
        </w:rPr>
        <w:t>.</w:t>
      </w:r>
    </w:p>
    <w:p w14:paraId="31C3490A" w14:textId="77777777" w:rsidR="00850914" w:rsidRDefault="00850914" w:rsidP="00741F54">
      <w:pPr>
        <w:spacing w:after="0" w:line="240" w:lineRule="auto"/>
        <w:rPr>
          <w:rFonts w:ascii="Times New Roman" w:hAnsi="Times New Roman" w:cs="Times New Roman"/>
          <w:sz w:val="24"/>
          <w:szCs w:val="24"/>
          <w:lang w:eastAsia="pl-PL"/>
        </w:rPr>
      </w:pPr>
    </w:p>
    <w:p w14:paraId="454EEA71" w14:textId="77777777" w:rsidR="00850914" w:rsidRDefault="00850914" w:rsidP="00850914">
      <w:pPr>
        <w:pStyle w:val="Style2"/>
        <w:shd w:val="clear" w:color="auto" w:fill="auto"/>
        <w:tabs>
          <w:tab w:val="left" w:pos="457"/>
        </w:tabs>
        <w:spacing w:before="0" w:after="0" w:line="240" w:lineRule="auto"/>
        <w:ind w:firstLine="0"/>
        <w:jc w:val="both"/>
        <w:rPr>
          <w:rFonts w:ascii="Times New Roman" w:hAnsi="Times New Roman"/>
          <w:color w:val="000000"/>
          <w:sz w:val="24"/>
          <w:szCs w:val="24"/>
        </w:rPr>
      </w:pPr>
      <w:r w:rsidRPr="00B01789">
        <w:rPr>
          <w:rFonts w:ascii="Times New Roman" w:hAnsi="Times New Roman"/>
          <w:b/>
          <w:color w:val="000000"/>
          <w:sz w:val="24"/>
          <w:szCs w:val="24"/>
        </w:rPr>
        <w:t>3.</w:t>
      </w:r>
      <w:r w:rsidRPr="00F56F68">
        <w:rPr>
          <w:rFonts w:ascii="Times New Roman" w:hAnsi="Times New Roman"/>
          <w:sz w:val="24"/>
          <w:szCs w:val="24"/>
        </w:rPr>
        <w:t xml:space="preserve"> </w:t>
      </w:r>
      <w:r w:rsidRPr="00F07D6E">
        <w:rPr>
          <w:rFonts w:ascii="Times New Roman" w:hAnsi="Times New Roman"/>
          <w:sz w:val="24"/>
          <w:szCs w:val="24"/>
        </w:rPr>
        <w:t xml:space="preserve">Przedmiotowe zamówienie jest częścią większego zamówienia udzielanego w częściach. </w:t>
      </w:r>
      <w:r>
        <w:rPr>
          <w:rFonts w:ascii="Times New Roman" w:hAnsi="Times New Roman"/>
          <w:color w:val="000000"/>
          <w:sz w:val="24"/>
          <w:szCs w:val="24"/>
        </w:rPr>
        <w:t xml:space="preserve"> </w:t>
      </w:r>
    </w:p>
    <w:p w14:paraId="7F84C917" w14:textId="77777777" w:rsidR="00850914" w:rsidRPr="005A13F2" w:rsidRDefault="00850914" w:rsidP="00850914">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5A13F2">
        <w:rPr>
          <w:rFonts w:ascii="Times New Roman" w:hAnsi="Times New Roman"/>
          <w:sz w:val="24"/>
          <w:szCs w:val="24"/>
        </w:rPr>
        <w:t xml:space="preserve">Zamawiający nie dopuszcza w niniejszym postępowaniu możliwości składania ofert częściowych (powody): </w:t>
      </w:r>
      <w:r w:rsidRPr="005A13F2">
        <w:rPr>
          <w:rStyle w:val="CharStyle8"/>
          <w:rFonts w:ascii="Times New Roman" w:hAnsi="Times New Roman"/>
          <w:sz w:val="24"/>
          <w:szCs w:val="24"/>
        </w:rPr>
        <w:t xml:space="preserve"> </w:t>
      </w:r>
    </w:p>
    <w:p w14:paraId="43B796C0" w14:textId="2099389D" w:rsidR="006C4BC0" w:rsidRPr="0038442B" w:rsidRDefault="00850914" w:rsidP="0038442B">
      <w:pPr>
        <w:pStyle w:val="Akapitzlist"/>
        <w:ind w:left="0"/>
        <w:contextualSpacing/>
        <w:jc w:val="both"/>
        <w:rPr>
          <w:i/>
          <w:sz w:val="24"/>
          <w:szCs w:val="18"/>
        </w:rPr>
      </w:pPr>
      <w:r w:rsidRPr="00850914">
        <w:rPr>
          <w:i/>
          <w:sz w:val="24"/>
          <w:szCs w:val="18"/>
        </w:rPr>
        <w:t xml:space="preserve">Z rozeznania rynkowego przeprowadzonego przez Zamawiającego wynika, iż istnieją na rynku podmioty, które są w stanie zrealizować całość zamówienia. Brak możliwości składania ofert częściowych nie utrudnia składania ofert przez małe i średnie przedsiębiorstwa. </w:t>
      </w:r>
      <w:r w:rsidR="008F4C5D">
        <w:rPr>
          <w:i/>
          <w:sz w:val="24"/>
          <w:szCs w:val="18"/>
        </w:rPr>
        <w:br/>
      </w: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2E6B076D" w14:textId="77777777" w:rsidR="00C16595" w:rsidRPr="008261B9" w:rsidRDefault="00C16595" w:rsidP="00C1659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zobowiązany jest zrealizować przedmiot zamówienia w terminie </w:t>
      </w:r>
      <w:r w:rsidRPr="008261B9">
        <w:rPr>
          <w:rFonts w:ascii="Times New Roman" w:hAnsi="Times New Roman" w:cs="Times New Roman"/>
          <w:b/>
          <w:sz w:val="24"/>
          <w:szCs w:val="24"/>
        </w:rPr>
        <w:t xml:space="preserve">do </w:t>
      </w:r>
      <w:r>
        <w:rPr>
          <w:rFonts w:ascii="Times New Roman" w:hAnsi="Times New Roman" w:cs="Times New Roman"/>
          <w:b/>
          <w:sz w:val="24"/>
          <w:szCs w:val="24"/>
        </w:rPr>
        <w:t xml:space="preserve">12 </w:t>
      </w:r>
      <w:r w:rsidRPr="008261B9">
        <w:rPr>
          <w:rFonts w:ascii="Times New Roman" w:hAnsi="Times New Roman" w:cs="Times New Roman"/>
          <w:b/>
          <w:sz w:val="24"/>
          <w:szCs w:val="24"/>
        </w:rPr>
        <w:t xml:space="preserve">tygodni </w:t>
      </w:r>
      <w:r w:rsidRPr="008261B9">
        <w:rPr>
          <w:rFonts w:ascii="Times New Roman" w:hAnsi="Times New Roman" w:cs="Times New Roman"/>
          <w:sz w:val="24"/>
          <w:szCs w:val="24"/>
        </w:rPr>
        <w:t>od daty zawarcia umowy.</w:t>
      </w:r>
      <w:r>
        <w:rPr>
          <w:rFonts w:ascii="Times New Roman" w:hAnsi="Times New Roman" w:cs="Times New Roman"/>
          <w:sz w:val="24"/>
          <w:szCs w:val="24"/>
        </w:rPr>
        <w:t xml:space="preserve"> </w:t>
      </w:r>
      <w:r w:rsidRPr="00DE12CE">
        <w:rPr>
          <w:rFonts w:ascii="Times New Roman" w:eastAsia="Times New Roman" w:hAnsi="Times New Roman" w:cs="Times New Roman"/>
          <w:sz w:val="24"/>
          <w:lang w:eastAsia="pl-PL"/>
        </w:rPr>
        <w:t>Zamawiający dopuszcza, w ramach terminu określonego powyżej, możliwość dostaw cząstkowych zakończonych każdorazowo wystawieniem faktury cząstkowej</w:t>
      </w:r>
      <w:r>
        <w:rPr>
          <w:rFonts w:ascii="Times New Roman" w:eastAsia="Times New Roman" w:hAnsi="Times New Roman" w:cs="Times New Roman"/>
          <w:sz w:val="24"/>
          <w:lang w:eastAsia="pl-PL"/>
        </w:rPr>
        <w:t xml:space="preserve">. </w:t>
      </w:r>
      <w:r w:rsidRPr="00DE12CE">
        <w:rPr>
          <w:rFonts w:ascii="Times New Roman" w:hAnsi="Times New Roman" w:cs="Times New Roman"/>
          <w:sz w:val="28"/>
          <w:szCs w:val="24"/>
        </w:rPr>
        <w:t xml:space="preserve"> </w:t>
      </w:r>
    </w:p>
    <w:p w14:paraId="5B08A5C1" w14:textId="77777777" w:rsidR="00C16595" w:rsidRDefault="00C16595" w:rsidP="00C16595">
      <w:pPr>
        <w:spacing w:after="0" w:line="240" w:lineRule="auto"/>
        <w:jc w:val="both"/>
        <w:rPr>
          <w:rFonts w:ascii="Times New Roman" w:hAnsi="Times New Roman" w:cs="Times New Roman"/>
          <w:b/>
          <w:sz w:val="24"/>
          <w:szCs w:val="24"/>
        </w:rPr>
      </w:pPr>
    </w:p>
    <w:p w14:paraId="75CBD00D" w14:textId="77777777" w:rsidR="00C16595" w:rsidRPr="00020C93" w:rsidRDefault="00C16595" w:rsidP="00C16595">
      <w:pPr>
        <w:spacing w:after="0" w:line="240" w:lineRule="auto"/>
        <w:jc w:val="both"/>
        <w:rPr>
          <w:rFonts w:ascii="Times New Roman" w:hAnsi="Times New Roman" w:cs="Times New Roman"/>
          <w:b/>
          <w:sz w:val="24"/>
        </w:rPr>
      </w:pPr>
      <w:r w:rsidRPr="00020C93">
        <w:rPr>
          <w:rFonts w:ascii="Times New Roman" w:hAnsi="Times New Roman" w:cs="Times New Roman"/>
          <w:b/>
          <w:sz w:val="24"/>
          <w:szCs w:val="24"/>
        </w:rPr>
        <w:t xml:space="preserve">2. </w:t>
      </w:r>
      <w:r w:rsidRPr="00020C93">
        <w:rPr>
          <w:rFonts w:ascii="Times New Roman" w:hAnsi="Times New Roman" w:cs="Times New Roman"/>
          <w:b/>
          <w:sz w:val="24"/>
        </w:rPr>
        <w:t xml:space="preserve">Zamawiający zastrzega sobie prawo do realizacji zamówienia w ilości uzależnionej od rzeczywistych </w:t>
      </w:r>
      <w:r w:rsidRPr="00020C93">
        <w:rPr>
          <w:rFonts w:ascii="Times New Roman" w:hAnsi="Times New Roman" w:cs="Times New Roman"/>
          <w:b/>
          <w:sz w:val="24"/>
          <w:szCs w:val="24"/>
        </w:rPr>
        <w:t xml:space="preserve">potrzeb, tj. gwarantuje realizację minimum 50% wartości brutto umowy,  </w:t>
      </w:r>
      <w:r w:rsidRPr="00020C93">
        <w:rPr>
          <w:rFonts w:ascii="Times New Roman" w:hAnsi="Times New Roman" w:cs="Times New Roman"/>
          <w:b/>
          <w:sz w:val="24"/>
        </w:rPr>
        <w:t>oraz do ograniczenia zamówienia w zakresie ilościowym</w:t>
      </w:r>
      <w:r w:rsidRPr="00020C93">
        <w:rPr>
          <w:rFonts w:ascii="Times New Roman" w:hAnsi="Times New Roman" w:cs="Times New Roman"/>
          <w:b/>
          <w:color w:val="800080"/>
          <w:sz w:val="24"/>
        </w:rPr>
        <w:t xml:space="preserve"> </w:t>
      </w:r>
      <w:r w:rsidRPr="00020C93">
        <w:rPr>
          <w:rFonts w:ascii="Times New Roman" w:hAnsi="Times New Roman" w:cs="Times New Roman"/>
          <w:b/>
          <w:sz w:val="24"/>
        </w:rPr>
        <w:t>i rzeczowym</w:t>
      </w:r>
      <w:r w:rsidRPr="006F318E">
        <w:rPr>
          <w:rFonts w:ascii="Times New Roman" w:hAnsi="Times New Roman" w:cs="Times New Roman"/>
          <w:b/>
          <w:sz w:val="24"/>
        </w:rPr>
        <w:t>,</w:t>
      </w:r>
      <w:r w:rsidRPr="00020C93">
        <w:rPr>
          <w:rFonts w:ascii="Times New Roman" w:hAnsi="Times New Roman" w:cs="Times New Roman"/>
          <w:b/>
          <w:color w:val="800080"/>
          <w:sz w:val="24"/>
        </w:rPr>
        <w:t xml:space="preserve"> </w:t>
      </w:r>
      <w:r w:rsidRPr="00020C93">
        <w:rPr>
          <w:rFonts w:ascii="Times New Roman" w:hAnsi="Times New Roman" w:cs="Times New Roman"/>
          <w:b/>
          <w:sz w:val="24"/>
        </w:rPr>
        <w:t xml:space="preserve">co nie jest odstąpieniem od umowy nawet w części. Wykonawca z tego tytułu nie może wystąpić </w:t>
      </w:r>
      <w:r>
        <w:rPr>
          <w:rFonts w:ascii="Times New Roman" w:hAnsi="Times New Roman" w:cs="Times New Roman"/>
          <w:b/>
          <w:sz w:val="24"/>
        </w:rPr>
        <w:br/>
      </w:r>
      <w:r w:rsidRPr="00020C93">
        <w:rPr>
          <w:rFonts w:ascii="Times New Roman" w:hAnsi="Times New Roman" w:cs="Times New Roman"/>
          <w:b/>
          <w:sz w:val="24"/>
        </w:rPr>
        <w:t>z roszczeniami w stosunku do Zamawiającego.</w:t>
      </w:r>
    </w:p>
    <w:p w14:paraId="26F974FD" w14:textId="77777777" w:rsidR="00C16595" w:rsidRPr="00020C93" w:rsidRDefault="00C16595" w:rsidP="00C16595">
      <w:pPr>
        <w:spacing w:after="0" w:line="240" w:lineRule="auto"/>
        <w:jc w:val="both"/>
        <w:rPr>
          <w:rFonts w:ascii="Times New Roman" w:hAnsi="Times New Roman" w:cs="Times New Roman"/>
          <w:sz w:val="24"/>
        </w:rPr>
      </w:pPr>
    </w:p>
    <w:p w14:paraId="4B09E7E6" w14:textId="77777777" w:rsidR="00C16595" w:rsidRPr="005611C2" w:rsidRDefault="00C16595" w:rsidP="00C1659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Szczegółowe zagadnienia dotyczące: terminu i warunków realizacji, okresu gwarancji, warunków płatności uregulowane są we wzorze umowy – załącznik nr 4 do SWZ. </w:t>
      </w:r>
    </w:p>
    <w:p w14:paraId="75082604" w14:textId="77777777" w:rsidR="00B42662" w:rsidRPr="005611C2" w:rsidRDefault="00B42662" w:rsidP="00FF3BE5">
      <w:pPr>
        <w:spacing w:after="0" w:line="240" w:lineRule="auto"/>
        <w:jc w:val="both"/>
        <w:rPr>
          <w:rFonts w:ascii="Times New Roman" w:hAnsi="Times New Roman" w:cs="Times New Roman"/>
          <w:sz w:val="24"/>
          <w:szCs w:val="24"/>
        </w:rPr>
      </w:pPr>
    </w:p>
    <w:p w14:paraId="03728102" w14:textId="10D634C9"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5611C2" w:rsidRDefault="007F30C3" w:rsidP="00FF3BE5">
      <w:pPr>
        <w:spacing w:after="0" w:line="240" w:lineRule="auto"/>
        <w:jc w:val="both"/>
        <w:rPr>
          <w:rFonts w:ascii="Times New Roman" w:hAnsi="Times New Roman" w:cs="Times New Roman"/>
          <w:sz w:val="24"/>
          <w:szCs w:val="24"/>
        </w:rPr>
      </w:pP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https://miniportal.uzp.gov.pl/, </w:t>
      </w:r>
      <w:proofErr w:type="spellStart"/>
      <w:r w:rsidRPr="005611C2">
        <w:rPr>
          <w:rFonts w:ascii="Times New Roman" w:hAnsi="Times New Roman" w:cs="Times New Roman"/>
          <w:sz w:val="24"/>
          <w:szCs w:val="24"/>
        </w:rPr>
        <w:t>ePUAPu</w:t>
      </w:r>
      <w:proofErr w:type="spellEnd"/>
      <w:r w:rsidRPr="005611C2">
        <w:rPr>
          <w:rFonts w:ascii="Times New Roman" w:hAnsi="Times New Roman" w:cs="Times New Roman"/>
          <w:sz w:val="24"/>
          <w:szCs w:val="24"/>
        </w:rPr>
        <w:t xml:space="preserve">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Wykonawca posiadający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lastRenderedPageBreak/>
        <w:t xml:space="preserve">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określone w Regulaminie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oraz zobowiązuje się korzystając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oświadczenia, o którym mowa w art. 125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70E5D6EE" w14:textId="4E7A48B1"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oraz udostępnionego przez </w:t>
      </w:r>
      <w:proofErr w:type="spellStart"/>
      <w:r w:rsidRPr="005611C2">
        <w:rPr>
          <w:rFonts w:ascii="Times New Roman" w:hAnsi="Times New Roman" w:cs="Times New Roman"/>
          <w:sz w:val="24"/>
          <w:szCs w:val="24"/>
        </w:rPr>
        <w:t>miniPortal</w:t>
      </w:r>
      <w:proofErr w:type="spellEnd"/>
      <w:r w:rsidRPr="005611C2">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1119CD" w:rsidRPr="005611C2">
        <w:rPr>
          <w:rFonts w:ascii="Times New Roman" w:hAnsi="Times New Roman" w:cs="Times New Roman"/>
          <w:b/>
          <w:sz w:val="24"/>
          <w:szCs w:val="24"/>
        </w:rPr>
        <w:t>FZ-1/</w:t>
      </w:r>
      <w:r w:rsidR="002B2F9F">
        <w:rPr>
          <w:rFonts w:ascii="Times New Roman" w:hAnsi="Times New Roman" w:cs="Times New Roman"/>
          <w:b/>
          <w:sz w:val="24"/>
          <w:szCs w:val="24"/>
        </w:rPr>
        <w:t>5661</w:t>
      </w:r>
      <w:r w:rsidR="001119CD" w:rsidRPr="005611C2">
        <w:rPr>
          <w:rFonts w:ascii="Times New Roman" w:hAnsi="Times New Roman" w:cs="Times New Roman"/>
          <w:b/>
          <w:sz w:val="24"/>
          <w:szCs w:val="24"/>
        </w:rPr>
        <w:t>/</w:t>
      </w:r>
      <w:r w:rsidR="00480169" w:rsidRPr="005611C2">
        <w:rPr>
          <w:rFonts w:ascii="Times New Roman" w:hAnsi="Times New Roman" w:cs="Times New Roman"/>
          <w:b/>
          <w:sz w:val="24"/>
          <w:szCs w:val="24"/>
        </w:rPr>
        <w:t>SK</w:t>
      </w:r>
      <w:r w:rsidR="001119CD" w:rsidRPr="005611C2">
        <w:rPr>
          <w:rFonts w:ascii="Times New Roman" w:hAnsi="Times New Roman" w:cs="Times New Roman"/>
          <w:b/>
          <w:sz w:val="24"/>
          <w:szCs w:val="24"/>
        </w:rPr>
        <w:t>/</w:t>
      </w:r>
      <w:r w:rsidR="002B2F9F">
        <w:rPr>
          <w:rFonts w:ascii="Times New Roman" w:hAnsi="Times New Roman" w:cs="Times New Roman"/>
          <w:b/>
          <w:sz w:val="24"/>
          <w:szCs w:val="24"/>
        </w:rPr>
        <w:t>22</w:t>
      </w:r>
      <w:r w:rsidR="00A163E7">
        <w:rPr>
          <w:rFonts w:ascii="Times New Roman" w:hAnsi="Times New Roman" w:cs="Times New Roman"/>
          <w:b/>
          <w:sz w:val="24"/>
          <w:szCs w:val="24"/>
        </w:rPr>
        <w:t>/SO</w:t>
      </w:r>
      <w:r w:rsidR="00EB3810">
        <w:rPr>
          <w:rFonts w:ascii="Times New Roman" w:hAnsi="Times New Roman" w:cs="Times New Roman"/>
          <w:b/>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5"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6" w:history="1">
        <w:r w:rsidR="00480169" w:rsidRPr="005611C2">
          <w:rPr>
            <w:rStyle w:val="Hipercze"/>
            <w:rFonts w:ascii="Times New Roman" w:hAnsi="Times New Roman"/>
            <w:b/>
            <w:sz w:val="24"/>
            <w:szCs w:val="24"/>
          </w:rPr>
          <w:t>skolinska@gig.eu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240CBA61"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7"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18" w:history="1">
        <w:r w:rsidR="00DF376C" w:rsidRPr="005611C2">
          <w:rPr>
            <w:rStyle w:val="Hipercze"/>
            <w:rFonts w:ascii="Times New Roman" w:hAnsi="Times New Roman"/>
            <w:b/>
            <w:sz w:val="24"/>
            <w:szCs w:val="24"/>
          </w:rPr>
          <w:t>skolinska@gig.eu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095DE2">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4E77CF">
        <w:rPr>
          <w:rFonts w:ascii="Times New Roman" w:hAnsi="Times New Roman" w:cs="Times New Roman"/>
          <w:sz w:val="24"/>
          <w:szCs w:val="24"/>
        </w:rPr>
        <w:t xml:space="preserve"> z 2020r., poz.</w:t>
      </w:r>
      <w:r w:rsidR="001D198E" w:rsidRPr="005611C2">
        <w:rPr>
          <w:rFonts w:ascii="Times New Roman" w:hAnsi="Times New Roman" w:cs="Times New Roman"/>
          <w:sz w:val="24"/>
          <w:szCs w:val="24"/>
        </w:rPr>
        <w:t>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mgr Monika Wallenburg </w:t>
      </w:r>
    </w:p>
    <w:p w14:paraId="4E00D528" w14:textId="32DBC5AB" w:rsidR="00A17AFB" w:rsidRPr="005611C2" w:rsidRDefault="00A17AF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e-mail: </w:t>
      </w:r>
      <w:hyperlink r:id="rId19" w:history="1">
        <w:r w:rsidR="00595437" w:rsidRPr="005611C2">
          <w:rPr>
            <w:rStyle w:val="Hipercze"/>
            <w:rFonts w:ascii="Times New Roman" w:hAnsi="Times New Roman"/>
            <w:b/>
            <w:sz w:val="24"/>
            <w:szCs w:val="24"/>
            <w:lang w:val="en-US"/>
          </w:rPr>
          <w:t>mwallenburg@gig.eu</w:t>
        </w:r>
      </w:hyperlink>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Sylwia Kolińska </w:t>
      </w:r>
    </w:p>
    <w:p w14:paraId="4D6CF3A1" w14:textId="5C690513"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t xml:space="preserve">e-mail: </w:t>
      </w:r>
      <w:hyperlink r:id="rId20" w:history="1">
        <w:r w:rsidR="00595437" w:rsidRPr="005611C2">
          <w:rPr>
            <w:rStyle w:val="Hipercze"/>
            <w:rFonts w:ascii="Times New Roman" w:hAnsi="Times New Roman"/>
            <w:b/>
            <w:sz w:val="24"/>
            <w:szCs w:val="24"/>
          </w:rPr>
          <w:t>skolinska@gig.eu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14E90451" w:rsidR="004C67C5" w:rsidRPr="00E310B4"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B60752">
        <w:rPr>
          <w:rFonts w:ascii="Times New Roman" w:hAnsi="Times New Roman" w:cs="Times New Roman"/>
          <w:b/>
          <w:sz w:val="24"/>
          <w:szCs w:val="24"/>
          <w:highlight w:val="yellow"/>
        </w:rPr>
        <w:t>04</w:t>
      </w:r>
      <w:r w:rsidR="00E52947" w:rsidRPr="00D75D48">
        <w:rPr>
          <w:rFonts w:ascii="Times New Roman" w:hAnsi="Times New Roman" w:cs="Times New Roman"/>
          <w:b/>
          <w:sz w:val="24"/>
          <w:szCs w:val="24"/>
          <w:highlight w:val="yellow"/>
        </w:rPr>
        <w:t>/</w:t>
      </w:r>
      <w:r w:rsidR="00B60752">
        <w:rPr>
          <w:rFonts w:ascii="Times New Roman" w:hAnsi="Times New Roman" w:cs="Times New Roman"/>
          <w:b/>
          <w:sz w:val="24"/>
          <w:szCs w:val="24"/>
          <w:highlight w:val="yellow"/>
        </w:rPr>
        <w:t>06</w:t>
      </w:r>
      <w:r w:rsidR="00CD6AB0" w:rsidRPr="007352CA">
        <w:rPr>
          <w:rFonts w:ascii="Times New Roman" w:hAnsi="Times New Roman" w:cs="Times New Roman"/>
          <w:b/>
          <w:sz w:val="24"/>
          <w:szCs w:val="24"/>
          <w:highlight w:val="yellow"/>
        </w:rPr>
        <w:t>/</w:t>
      </w:r>
      <w:r w:rsidR="00E52947" w:rsidRPr="007352CA">
        <w:rPr>
          <w:rFonts w:ascii="Times New Roman" w:hAnsi="Times New Roman" w:cs="Times New Roman"/>
          <w:b/>
          <w:sz w:val="24"/>
          <w:szCs w:val="24"/>
          <w:highlight w:val="yellow"/>
        </w:rPr>
        <w:t>202</w:t>
      </w:r>
      <w:r w:rsidR="008A66FD" w:rsidRPr="007352CA">
        <w:rPr>
          <w:rFonts w:ascii="Times New Roman" w:hAnsi="Times New Roman" w:cs="Times New Roman"/>
          <w:b/>
          <w:sz w:val="24"/>
          <w:szCs w:val="24"/>
          <w:highlight w:val="yellow"/>
        </w:rPr>
        <w:t>2</w:t>
      </w:r>
      <w:r w:rsidRPr="007352CA">
        <w:rPr>
          <w:rFonts w:ascii="Times New Roman" w:hAnsi="Times New Roman" w:cs="Times New Roman"/>
          <w:b/>
          <w:sz w:val="24"/>
          <w:szCs w:val="24"/>
          <w:highlight w:val="yellow"/>
        </w:rPr>
        <w:t>r.</w:t>
      </w:r>
      <w:r w:rsidRPr="003E5C77">
        <w:rPr>
          <w:rFonts w:ascii="Times New Roman" w:hAnsi="Times New Roman" w:cs="Times New Roman"/>
          <w:sz w:val="24"/>
          <w:szCs w:val="24"/>
        </w:rPr>
        <w:t xml:space="preserve"> </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w:t>
      </w:r>
      <w:r w:rsidRPr="005611C2">
        <w:rPr>
          <w:rFonts w:ascii="Times New Roman" w:hAnsi="Times New Roman" w:cs="Times New Roman"/>
          <w:sz w:val="24"/>
          <w:szCs w:val="24"/>
        </w:rPr>
        <w:lastRenderedPageBreak/>
        <w:t xml:space="preserve">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5611C2" w:rsidRDefault="005709AA" w:rsidP="00FF3BE5">
      <w:pPr>
        <w:spacing w:after="0" w:line="240" w:lineRule="auto"/>
        <w:jc w:val="both"/>
        <w:rPr>
          <w:rFonts w:ascii="Times New Roman" w:hAnsi="Times New Roman" w:cs="Times New Roman"/>
          <w:sz w:val="24"/>
          <w:szCs w:val="24"/>
        </w:rPr>
      </w:pP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35B54">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5611C2">
        <w:rPr>
          <w:rFonts w:ascii="Times New Roman" w:hAnsi="Times New Roman" w:cs="Times New Roman"/>
          <w:b/>
          <w:sz w:val="24"/>
          <w:szCs w:val="24"/>
        </w:rPr>
        <w:t xml:space="preserve">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3D3CA55C" w14:textId="77777777" w:rsidR="006A0915" w:rsidRDefault="00A15984"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 </w:t>
      </w:r>
    </w:p>
    <w:p w14:paraId="0724D62B" w14:textId="5AA0A019" w:rsidR="00BA7769" w:rsidRPr="005611C2" w:rsidRDefault="00BA776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XII. Wyjaśnienia treści SWZ. </w:t>
      </w:r>
    </w:p>
    <w:p w14:paraId="536CD66A" w14:textId="673943DC"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3CBDA6A3" w14:textId="77777777" w:rsidR="00DC6E67" w:rsidRDefault="00DC6E67" w:rsidP="00FF3BE5">
      <w:pPr>
        <w:spacing w:after="0" w:line="240" w:lineRule="auto"/>
        <w:jc w:val="both"/>
        <w:rPr>
          <w:rFonts w:ascii="Times New Roman" w:hAnsi="Times New Roman" w:cs="Times New Roman"/>
          <w:b/>
          <w:sz w:val="24"/>
          <w:szCs w:val="24"/>
        </w:rPr>
      </w:pPr>
    </w:p>
    <w:p w14:paraId="52AE9401" w14:textId="77777777" w:rsidR="00DC6E67" w:rsidRDefault="00DC6E67" w:rsidP="00FF3BE5">
      <w:pPr>
        <w:spacing w:after="0" w:line="240" w:lineRule="auto"/>
        <w:jc w:val="both"/>
        <w:rPr>
          <w:rFonts w:ascii="Times New Roman" w:hAnsi="Times New Roman" w:cs="Times New Roman"/>
          <w:b/>
          <w:sz w:val="24"/>
          <w:szCs w:val="24"/>
        </w:rPr>
      </w:pPr>
    </w:p>
    <w:p w14:paraId="0BEC931D" w14:textId="77777777" w:rsidR="00235120" w:rsidRDefault="00235120" w:rsidP="00FF3BE5">
      <w:pPr>
        <w:spacing w:after="0" w:line="240" w:lineRule="auto"/>
        <w:jc w:val="both"/>
        <w:rPr>
          <w:rFonts w:ascii="Times New Roman" w:hAnsi="Times New Roman" w:cs="Times New Roman"/>
          <w:b/>
          <w:sz w:val="24"/>
          <w:szCs w:val="24"/>
        </w:rPr>
      </w:pPr>
    </w:p>
    <w:p w14:paraId="0DD463BB" w14:textId="77777777" w:rsidR="00235120" w:rsidRDefault="00235120"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lastRenderedPageBreak/>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w:t>
      </w:r>
      <w:proofErr w:type="spellStart"/>
      <w:r w:rsidRPr="005611C2">
        <w:rPr>
          <w:rFonts w:ascii="Times New Roman" w:hAnsi="Times New Roman" w:cs="Times New Roman"/>
          <w:sz w:val="24"/>
          <w:szCs w:val="24"/>
        </w:rPr>
        <w:t>doc</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docx</w:t>
      </w:r>
      <w:proofErr w:type="spellEnd"/>
      <w:r w:rsidRPr="005611C2">
        <w:rPr>
          <w:rFonts w:ascii="Times New Roman" w:hAnsi="Times New Roman" w:cs="Times New Roman"/>
          <w:sz w:val="24"/>
          <w:szCs w:val="24"/>
        </w:rPr>
        <w:t>, .rtf,.</w:t>
      </w:r>
      <w:proofErr w:type="spellStart"/>
      <w:r w:rsidRPr="005611C2">
        <w:rPr>
          <w:rFonts w:ascii="Times New Roman" w:hAnsi="Times New Roman" w:cs="Times New Roman"/>
          <w:sz w:val="24"/>
          <w:szCs w:val="24"/>
        </w:rPr>
        <w:t>xps</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odt</w:t>
      </w:r>
      <w:proofErr w:type="spellEnd"/>
      <w:r w:rsidRPr="005611C2">
        <w:rPr>
          <w:rFonts w:ascii="Times New Roman" w:hAnsi="Times New Roman" w:cs="Times New Roman"/>
          <w:sz w:val="24"/>
          <w:szCs w:val="24"/>
        </w:rPr>
        <w:t xml:space="preserve">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w:t>
      </w:r>
      <w:proofErr w:type="spellStart"/>
      <w:r w:rsidR="00FA78F4" w:rsidRPr="005611C2">
        <w:rPr>
          <w:rFonts w:ascii="Times New Roman" w:hAnsi="Times New Roman" w:cs="Times New Roman"/>
          <w:sz w:val="24"/>
          <w:szCs w:val="24"/>
        </w:rPr>
        <w:t>miniPortalu</w:t>
      </w:r>
      <w:proofErr w:type="spellEnd"/>
      <w:r w:rsidR="00FA78F4" w:rsidRPr="005611C2">
        <w:rPr>
          <w:rFonts w:ascii="Times New Roman" w:hAnsi="Times New Roman" w:cs="Times New Roman"/>
          <w:sz w:val="24"/>
          <w:szCs w:val="24"/>
        </w:rPr>
        <w:t xml:space="preserve">.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w:t>
      </w:r>
      <w:proofErr w:type="spellStart"/>
      <w:r w:rsidR="00A71F75" w:rsidRPr="005611C2">
        <w:rPr>
          <w:rFonts w:ascii="Times New Roman" w:hAnsi="Times New Roman" w:cs="Times New Roman"/>
          <w:sz w:val="24"/>
          <w:szCs w:val="24"/>
        </w:rPr>
        <w:t>miniPortalu</w:t>
      </w:r>
      <w:proofErr w:type="spellEnd"/>
      <w:r w:rsidR="00A71F75" w:rsidRPr="005611C2">
        <w:rPr>
          <w:rFonts w:ascii="Times New Roman" w:hAnsi="Times New Roman" w:cs="Times New Roman"/>
          <w:sz w:val="24"/>
          <w:szCs w:val="24"/>
        </w:rPr>
        <w:t xml:space="preserve">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5611C2">
        <w:rPr>
          <w:rFonts w:ascii="Times New Roman" w:hAnsi="Times New Roman" w:cs="Times New Roman"/>
          <w:sz w:val="24"/>
          <w:szCs w:val="24"/>
        </w:rPr>
        <w:t>pzp</w:t>
      </w:r>
      <w:proofErr w:type="spellEnd"/>
      <w:r w:rsidR="00F959BC" w:rsidRPr="005611C2">
        <w:rPr>
          <w:rFonts w:ascii="Times New Roman" w:hAnsi="Times New Roman" w:cs="Times New Roman"/>
          <w:sz w:val="24"/>
          <w:szCs w:val="24"/>
        </w:rPr>
        <w:t xml:space="preserve">.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E35B54">
        <w:rPr>
          <w:rFonts w:ascii="Times New Roman" w:hAnsi="Times New Roman" w:cs="Times New Roman"/>
          <w:sz w:val="24"/>
          <w:szCs w:val="24"/>
        </w:rPr>
        <w:t xml:space="preserve">W przypadku wspólnego ubiegania się o zamówienie przez Wykonawców, oświadczenie </w:t>
      </w:r>
      <w:r w:rsidR="00053D46" w:rsidRPr="00E35B54">
        <w:rPr>
          <w:rFonts w:ascii="Times New Roman" w:hAnsi="Times New Roman" w:cs="Times New Roman"/>
          <w:sz w:val="24"/>
          <w:szCs w:val="24"/>
        </w:rPr>
        <w:br/>
      </w:r>
      <w:r w:rsidR="00150AAE" w:rsidRPr="00E35B54">
        <w:rPr>
          <w:rFonts w:ascii="Times New Roman" w:hAnsi="Times New Roman" w:cs="Times New Roman"/>
          <w:sz w:val="24"/>
          <w:szCs w:val="24"/>
        </w:rPr>
        <w:t>o niepoleganiu wykluczeniu</w:t>
      </w:r>
      <w:r w:rsidR="00496A53" w:rsidRPr="00E35B54">
        <w:rPr>
          <w:rFonts w:ascii="Times New Roman" w:hAnsi="Times New Roman" w:cs="Times New Roman"/>
          <w:sz w:val="24"/>
          <w:szCs w:val="24"/>
        </w:rPr>
        <w:t xml:space="preserve"> z postępowania</w:t>
      </w:r>
      <w:r w:rsidR="00150AAE" w:rsidRPr="005611C2">
        <w:rPr>
          <w:rFonts w:ascii="Times New Roman" w:hAnsi="Times New Roman" w:cs="Times New Roman"/>
          <w:b/>
          <w:sz w:val="24"/>
          <w:szCs w:val="24"/>
          <w:u w:val="single"/>
        </w:rPr>
        <w:t xml:space="preserve"> składa każdy z Wykonawców.</w:t>
      </w:r>
    </w:p>
    <w:p w14:paraId="5C761E78" w14:textId="45F7A401"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00793378" w:rsidRPr="005611C2">
        <w:rPr>
          <w:rFonts w:ascii="Times New Roman" w:hAnsi="Times New Roman" w:cs="Times New Roman"/>
          <w:b/>
          <w:sz w:val="24"/>
          <w:szCs w:val="24"/>
        </w:rPr>
        <w:t>.</w:t>
      </w:r>
      <w:r w:rsidR="00793378" w:rsidRPr="005611C2">
        <w:rPr>
          <w:rFonts w:ascii="Times New Roman" w:hAnsi="Times New Roman" w:cs="Times New Roman"/>
          <w:sz w:val="24"/>
          <w:szCs w:val="24"/>
        </w:rPr>
        <w:t xml:space="preserve"> Do oferty należy dołączyć formularz techniczno – cenowy</w:t>
      </w:r>
      <w:r w:rsidR="00802B1B" w:rsidRPr="005611C2">
        <w:rPr>
          <w:rFonts w:ascii="Times New Roman" w:hAnsi="Times New Roman" w:cs="Times New Roman"/>
          <w:sz w:val="24"/>
          <w:szCs w:val="24"/>
        </w:rPr>
        <w:t xml:space="preserve"> </w:t>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5611C2">
        <w:rPr>
          <w:rFonts w:ascii="Times New Roman" w:hAnsi="Times New Roman" w:cs="Times New Roman"/>
          <w:sz w:val="24"/>
          <w:szCs w:val="24"/>
        </w:rPr>
        <w:t xml:space="preserve">ować do jednego pliku archiwum. </w:t>
      </w:r>
      <w:r w:rsidR="00793378" w:rsidRPr="005611C2">
        <w:rPr>
          <w:rFonts w:ascii="Times New Roman" w:hAnsi="Times New Roman" w:cs="Times New Roman"/>
          <w:sz w:val="24"/>
          <w:szCs w:val="24"/>
        </w:rPr>
        <w:t xml:space="preserve"> </w:t>
      </w:r>
    </w:p>
    <w:p w14:paraId="6E0CD8CB" w14:textId="3D94EC0A" w:rsidR="00793378" w:rsidRPr="005611C2" w:rsidRDefault="00793378" w:rsidP="00A778F6">
      <w:pPr>
        <w:spacing w:after="0" w:line="240" w:lineRule="auto"/>
        <w:jc w:val="both"/>
        <w:rPr>
          <w:rFonts w:ascii="Times New Roman" w:hAnsi="Times New Roman" w:cs="Times New Roman"/>
          <w:sz w:val="24"/>
          <w:szCs w:val="24"/>
          <w:lang w:eastAsia="pl-PL"/>
        </w:rPr>
      </w:pPr>
      <w:r w:rsidRPr="00D75D48">
        <w:rPr>
          <w:rFonts w:ascii="Times New Roman" w:hAnsi="Times New Roman" w:cs="Times New Roman"/>
          <w:sz w:val="24"/>
          <w:szCs w:val="24"/>
          <w:lang w:eastAsia="pl-PL"/>
        </w:rPr>
        <w:t xml:space="preserve">Wykonawca zobowiązany jest do </w:t>
      </w:r>
      <w:r w:rsidR="003C1AD5">
        <w:rPr>
          <w:rFonts w:ascii="Times New Roman" w:hAnsi="Times New Roman" w:cs="Times New Roman"/>
          <w:sz w:val="24"/>
          <w:szCs w:val="24"/>
          <w:lang w:eastAsia="pl-PL"/>
        </w:rPr>
        <w:t>wpisania</w:t>
      </w:r>
      <w:r w:rsidRPr="00D75D48">
        <w:rPr>
          <w:rFonts w:ascii="Times New Roman" w:hAnsi="Times New Roman" w:cs="Times New Roman"/>
          <w:sz w:val="24"/>
          <w:szCs w:val="24"/>
          <w:lang w:eastAsia="pl-PL"/>
        </w:rPr>
        <w:t>:</w:t>
      </w:r>
      <w:r w:rsidR="001666CE" w:rsidRPr="00D75D48">
        <w:rPr>
          <w:rFonts w:ascii="Times New Roman" w:eastAsia="Times New Roman" w:hAnsi="Times New Roman" w:cs="Times New Roman"/>
          <w:sz w:val="24"/>
          <w:szCs w:val="24"/>
          <w:lang w:eastAsia="pl-PL"/>
        </w:rPr>
        <w:t xml:space="preserve"> </w:t>
      </w:r>
      <w:r w:rsidR="0033589E" w:rsidRPr="00F62C03">
        <w:rPr>
          <w:rFonts w:ascii="Times New Roman" w:eastAsia="Times New Roman" w:hAnsi="Times New Roman" w:cs="Times New Roman"/>
          <w:sz w:val="24"/>
          <w:szCs w:val="24"/>
          <w:lang w:eastAsia="pl-PL"/>
        </w:rPr>
        <w:t xml:space="preserve">nazwy zaoferowanego przedmiotu zamówienia wraz z parametrami technicznymi* oraz </w:t>
      </w:r>
      <w:r w:rsidR="001666CE" w:rsidRPr="00F62C03">
        <w:rPr>
          <w:rFonts w:ascii="Times New Roman" w:eastAsia="Times New Roman" w:hAnsi="Times New Roman" w:cs="Times New Roman"/>
          <w:sz w:val="24"/>
          <w:szCs w:val="24"/>
          <w:lang w:eastAsia="pl-PL"/>
        </w:rPr>
        <w:t xml:space="preserve">nazwy </w:t>
      </w:r>
      <w:r w:rsidRPr="00F62C03">
        <w:rPr>
          <w:rFonts w:ascii="Times New Roman" w:eastAsia="Times New Roman" w:hAnsi="Times New Roman" w:cs="Times New Roman"/>
          <w:sz w:val="24"/>
          <w:szCs w:val="24"/>
          <w:lang w:eastAsia="pl-PL"/>
        </w:rPr>
        <w:t>producenta</w:t>
      </w:r>
      <w:r w:rsidR="00185932" w:rsidRPr="00F62C03">
        <w:rPr>
          <w:rFonts w:ascii="Times New Roman" w:eastAsia="Times New Roman" w:hAnsi="Times New Roman" w:cs="Times New Roman"/>
          <w:sz w:val="24"/>
          <w:szCs w:val="24"/>
          <w:lang w:eastAsia="pl-PL"/>
        </w:rPr>
        <w:t>*</w:t>
      </w:r>
      <w:r w:rsidR="0033589E" w:rsidRPr="00F62C03">
        <w:rPr>
          <w:rFonts w:ascii="Times New Roman" w:eastAsia="Times New Roman" w:hAnsi="Times New Roman" w:cs="Times New Roman"/>
          <w:sz w:val="24"/>
          <w:szCs w:val="24"/>
          <w:lang w:eastAsia="pl-PL"/>
        </w:rPr>
        <w:t>*</w:t>
      </w:r>
      <w:r w:rsidR="00185932" w:rsidRPr="00F62C03">
        <w:rPr>
          <w:rFonts w:ascii="Times New Roman" w:eastAsia="Times New Roman" w:hAnsi="Times New Roman" w:cs="Times New Roman"/>
          <w:sz w:val="24"/>
          <w:szCs w:val="24"/>
          <w:lang w:eastAsia="pl-PL"/>
        </w:rPr>
        <w:t xml:space="preserve"> </w:t>
      </w:r>
      <w:r w:rsidRPr="00F62C03">
        <w:rPr>
          <w:rFonts w:ascii="Times New Roman" w:hAnsi="Times New Roman" w:cs="Times New Roman"/>
          <w:sz w:val="24"/>
          <w:szCs w:val="24"/>
          <w:lang w:eastAsia="pl-PL"/>
        </w:rPr>
        <w:t>w</w:t>
      </w:r>
      <w:r w:rsidR="00EA7EB1" w:rsidRPr="00F62C03">
        <w:rPr>
          <w:rFonts w:ascii="Times New Roman" w:hAnsi="Times New Roman" w:cs="Times New Roman"/>
          <w:sz w:val="24"/>
          <w:szCs w:val="24"/>
          <w:lang w:eastAsia="pl-PL"/>
        </w:rPr>
        <w:t xml:space="preserve"> </w:t>
      </w:r>
      <w:r w:rsidRPr="00F62C03">
        <w:rPr>
          <w:rFonts w:ascii="Times New Roman" w:hAnsi="Times New Roman" w:cs="Times New Roman"/>
          <w:sz w:val="24"/>
          <w:szCs w:val="24"/>
          <w:lang w:eastAsia="pl-PL"/>
        </w:rPr>
        <w:t>formularz</w:t>
      </w:r>
      <w:r w:rsidR="000517B8" w:rsidRPr="00084D99">
        <w:rPr>
          <w:rFonts w:ascii="Times New Roman" w:hAnsi="Times New Roman" w:cs="Times New Roman"/>
          <w:sz w:val="24"/>
          <w:szCs w:val="24"/>
          <w:lang w:eastAsia="pl-PL"/>
        </w:rPr>
        <w:t>u</w:t>
      </w:r>
      <w:r w:rsidR="00EA7EB1" w:rsidRPr="00D75D48">
        <w:rPr>
          <w:rFonts w:ascii="Times New Roman" w:hAnsi="Times New Roman" w:cs="Times New Roman"/>
          <w:sz w:val="24"/>
          <w:szCs w:val="24"/>
          <w:lang w:eastAsia="pl-PL"/>
        </w:rPr>
        <w:t xml:space="preserve"> </w:t>
      </w:r>
      <w:r w:rsidR="00EA7EB1" w:rsidRPr="00F62C03">
        <w:rPr>
          <w:rFonts w:ascii="Times New Roman" w:hAnsi="Times New Roman" w:cs="Times New Roman"/>
          <w:sz w:val="24"/>
          <w:szCs w:val="24"/>
          <w:lang w:eastAsia="pl-PL"/>
        </w:rPr>
        <w:t>techniczno – cenow</w:t>
      </w:r>
      <w:r w:rsidR="000517B8" w:rsidRPr="00084D99">
        <w:rPr>
          <w:rFonts w:ascii="Times New Roman" w:hAnsi="Times New Roman" w:cs="Times New Roman"/>
          <w:sz w:val="24"/>
          <w:szCs w:val="24"/>
          <w:lang w:eastAsia="pl-PL"/>
        </w:rPr>
        <w:t>ym</w:t>
      </w:r>
      <w:r w:rsidR="00EA7EB1" w:rsidRPr="00D75D48">
        <w:rPr>
          <w:rFonts w:ascii="Times New Roman" w:hAnsi="Times New Roman" w:cs="Times New Roman"/>
          <w:sz w:val="24"/>
          <w:szCs w:val="24"/>
          <w:lang w:eastAsia="pl-PL"/>
        </w:rPr>
        <w:t>, stanowi</w:t>
      </w:r>
      <w:r w:rsidR="00C15C47">
        <w:rPr>
          <w:rFonts w:ascii="Times New Roman" w:hAnsi="Times New Roman" w:cs="Times New Roman"/>
          <w:sz w:val="24"/>
          <w:szCs w:val="24"/>
          <w:lang w:eastAsia="pl-PL"/>
        </w:rPr>
        <w:t>ącym</w:t>
      </w:r>
      <w:r w:rsidRPr="00F62C03">
        <w:rPr>
          <w:rFonts w:ascii="Times New Roman" w:hAnsi="Times New Roman" w:cs="Times New Roman"/>
          <w:sz w:val="24"/>
          <w:szCs w:val="24"/>
          <w:lang w:eastAsia="pl-PL"/>
        </w:rPr>
        <w:t xml:space="preserve"> załącznik nr 3 do SWZ.</w:t>
      </w:r>
      <w:r w:rsidRPr="005611C2">
        <w:rPr>
          <w:rFonts w:ascii="Times New Roman" w:hAnsi="Times New Roman" w:cs="Times New Roman"/>
          <w:b/>
          <w:sz w:val="24"/>
          <w:szCs w:val="24"/>
          <w:lang w:eastAsia="pl-PL"/>
        </w:rPr>
        <w:t xml:space="preserve"> </w:t>
      </w:r>
      <w:r w:rsidR="00A778F6" w:rsidRPr="005611C2">
        <w:rPr>
          <w:rFonts w:ascii="Times New Roman" w:hAnsi="Times New Roman" w:cs="Times New Roman"/>
          <w:sz w:val="24"/>
          <w:szCs w:val="24"/>
          <w:lang w:eastAsia="pl-PL"/>
        </w:rPr>
        <w:t>Wykonawca</w:t>
      </w:r>
      <w:r w:rsidR="001666CE"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 xml:space="preserve">uwzględniając wszystkie </w:t>
      </w:r>
      <w:r w:rsidRPr="005611C2">
        <w:rPr>
          <w:rFonts w:ascii="Times New Roman" w:hAnsi="Times New Roman" w:cs="Times New Roman"/>
          <w:sz w:val="24"/>
          <w:szCs w:val="24"/>
          <w:lang w:eastAsia="pl-PL"/>
        </w:rPr>
        <w:lastRenderedPageBreak/>
        <w:t>wymogi, o których mowa w ni</w:t>
      </w:r>
      <w:r w:rsidR="00A778F6" w:rsidRPr="005611C2">
        <w:rPr>
          <w:rFonts w:ascii="Times New Roman" w:hAnsi="Times New Roman" w:cs="Times New Roman"/>
          <w:sz w:val="24"/>
          <w:szCs w:val="24"/>
          <w:lang w:eastAsia="pl-PL"/>
        </w:rPr>
        <w:t xml:space="preserve">niejszej Specyfikacji Warunków </w:t>
      </w:r>
      <w:r w:rsidRPr="005611C2">
        <w:rPr>
          <w:rFonts w:ascii="Times New Roman" w:hAnsi="Times New Roman" w:cs="Times New Roman"/>
          <w:sz w:val="24"/>
          <w:szCs w:val="24"/>
          <w:lang w:eastAsia="pl-PL"/>
        </w:rPr>
        <w:t xml:space="preserve">Zamówienia, powinien </w:t>
      </w:r>
      <w:r w:rsidR="004C5AC0">
        <w:rPr>
          <w:rFonts w:ascii="Times New Roman" w:hAnsi="Times New Roman" w:cs="Times New Roman"/>
          <w:sz w:val="24"/>
          <w:szCs w:val="24"/>
          <w:lang w:eastAsia="pl-PL"/>
        </w:rPr>
        <w:br/>
      </w:r>
      <w:r w:rsidRPr="005611C2">
        <w:rPr>
          <w:rFonts w:ascii="Times New Roman" w:hAnsi="Times New Roman" w:cs="Times New Roman"/>
          <w:sz w:val="24"/>
          <w:szCs w:val="24"/>
          <w:lang w:eastAsia="pl-PL"/>
        </w:rPr>
        <w:t xml:space="preserve">w cenie brutto ująć wszelkie koszty niezbędne dla prawidłowego i pełnego wykonania przedmiotu zamówienia oraz uwzględnić inne opłaty i podatki, a także ewentualne upusty </w:t>
      </w:r>
      <w:r w:rsidR="004C5AC0">
        <w:rPr>
          <w:rFonts w:ascii="Times New Roman" w:hAnsi="Times New Roman" w:cs="Times New Roman"/>
          <w:sz w:val="24"/>
          <w:szCs w:val="24"/>
          <w:lang w:eastAsia="pl-PL"/>
        </w:rPr>
        <w:br/>
      </w:r>
      <w:r w:rsidRPr="005611C2">
        <w:rPr>
          <w:rFonts w:ascii="Times New Roman" w:hAnsi="Times New Roman" w:cs="Times New Roman"/>
          <w:sz w:val="24"/>
          <w:szCs w:val="24"/>
          <w:lang w:eastAsia="pl-PL"/>
        </w:rPr>
        <w:t xml:space="preserve">i rabaty zastosowane przez Wykonawcę. </w:t>
      </w:r>
    </w:p>
    <w:p w14:paraId="68DDC002" w14:textId="4F0C9FFD" w:rsidR="0033589E" w:rsidRPr="00084D99" w:rsidRDefault="0033589E" w:rsidP="00FF3BE5">
      <w:pPr>
        <w:spacing w:after="0" w:line="240" w:lineRule="auto"/>
        <w:jc w:val="both"/>
        <w:rPr>
          <w:rFonts w:ascii="Times New Roman" w:hAnsi="Times New Roman" w:cs="Times New Roman"/>
          <w:b/>
          <w:sz w:val="24"/>
          <w:szCs w:val="24"/>
          <w:lang w:eastAsia="pl-PL"/>
        </w:rPr>
      </w:pPr>
      <w:r w:rsidRPr="00084D99">
        <w:rPr>
          <w:rFonts w:ascii="Times New Roman" w:hAnsi="Times New Roman" w:cs="Times New Roman"/>
          <w:b/>
          <w:sz w:val="24"/>
          <w:szCs w:val="24"/>
          <w:lang w:eastAsia="pl-PL"/>
        </w:rPr>
        <w:t>*</w:t>
      </w:r>
      <w:r w:rsidR="000517B8" w:rsidRPr="00084D99">
        <w:rPr>
          <w:rFonts w:ascii="Times New Roman" w:hAnsi="Times New Roman" w:cs="Times New Roman"/>
          <w:b/>
          <w:sz w:val="24"/>
          <w:szCs w:val="24"/>
        </w:rPr>
        <w:t xml:space="preserve">Zamawiający wymaga, aby Wykonawca </w:t>
      </w:r>
      <w:r w:rsidR="00D75D48">
        <w:rPr>
          <w:rFonts w:ascii="Times New Roman" w:hAnsi="Times New Roman" w:cs="Times New Roman"/>
          <w:b/>
          <w:sz w:val="24"/>
          <w:szCs w:val="24"/>
        </w:rPr>
        <w:t>wpisał</w:t>
      </w:r>
      <w:r w:rsidR="000517B8" w:rsidRPr="00084D99">
        <w:rPr>
          <w:rFonts w:ascii="Times New Roman" w:hAnsi="Times New Roman" w:cs="Times New Roman"/>
          <w:b/>
          <w:sz w:val="24"/>
          <w:szCs w:val="24"/>
        </w:rPr>
        <w:t xml:space="preserve"> w formularzu techniczno - cenowym </w:t>
      </w:r>
      <w:r w:rsidR="004A5470">
        <w:rPr>
          <w:rFonts w:ascii="Times New Roman" w:hAnsi="Times New Roman" w:cs="Times New Roman"/>
          <w:b/>
          <w:sz w:val="24"/>
          <w:szCs w:val="24"/>
        </w:rPr>
        <w:br/>
      </w:r>
      <w:r w:rsidR="000517B8" w:rsidRPr="00084D99">
        <w:rPr>
          <w:rFonts w:ascii="Times New Roman" w:hAnsi="Times New Roman" w:cs="Times New Roman"/>
          <w:b/>
          <w:sz w:val="24"/>
          <w:szCs w:val="24"/>
          <w:u w:val="single"/>
        </w:rPr>
        <w:t xml:space="preserve">co najmniej </w:t>
      </w:r>
      <w:r w:rsidR="000517B8" w:rsidRPr="00084D99">
        <w:rPr>
          <w:rFonts w:ascii="Times New Roman" w:hAnsi="Times New Roman" w:cs="Times New Roman"/>
          <w:b/>
          <w:sz w:val="24"/>
          <w:szCs w:val="24"/>
        </w:rPr>
        <w:t xml:space="preserve">te parametry, które zostały wyspecyfikowane w załączniku nr 5 do SWZ, </w:t>
      </w:r>
      <w:r w:rsidR="004A5470">
        <w:rPr>
          <w:rFonts w:ascii="Times New Roman" w:hAnsi="Times New Roman" w:cs="Times New Roman"/>
          <w:b/>
          <w:sz w:val="24"/>
          <w:szCs w:val="24"/>
        </w:rPr>
        <w:br/>
      </w:r>
      <w:r w:rsidR="000517B8" w:rsidRPr="00084D99">
        <w:rPr>
          <w:rFonts w:ascii="Times New Roman" w:hAnsi="Times New Roman" w:cs="Times New Roman"/>
          <w:b/>
          <w:sz w:val="24"/>
          <w:szCs w:val="24"/>
        </w:rPr>
        <w:t>tj. w Opisie Przedmiotu Zamówienia.</w:t>
      </w:r>
    </w:p>
    <w:p w14:paraId="5794444B" w14:textId="198261ED" w:rsidR="00793378" w:rsidRDefault="0033589E" w:rsidP="00FF3BE5">
      <w:pPr>
        <w:spacing w:after="0" w:line="240" w:lineRule="auto"/>
        <w:jc w:val="both"/>
        <w:rPr>
          <w:rFonts w:ascii="Times New Roman" w:hAnsi="Times New Roman" w:cs="Times New Roman"/>
          <w:b/>
          <w:sz w:val="24"/>
          <w:szCs w:val="24"/>
        </w:rPr>
      </w:pPr>
      <w:r w:rsidRPr="00084D99">
        <w:rPr>
          <w:rFonts w:ascii="Times New Roman" w:hAnsi="Times New Roman" w:cs="Times New Roman"/>
          <w:b/>
          <w:sz w:val="24"/>
          <w:szCs w:val="24"/>
          <w:lang w:eastAsia="pl-PL"/>
        </w:rPr>
        <w:t>*</w:t>
      </w:r>
      <w:r w:rsidR="00793378" w:rsidRPr="00084D99">
        <w:rPr>
          <w:rFonts w:ascii="Times New Roman" w:hAnsi="Times New Roman" w:cs="Times New Roman"/>
          <w:b/>
          <w:sz w:val="24"/>
          <w:szCs w:val="24"/>
          <w:lang w:eastAsia="pl-PL"/>
        </w:rPr>
        <w:t>*</w:t>
      </w:r>
      <w:r w:rsidR="00793378" w:rsidRPr="00084D99">
        <w:rPr>
          <w:rFonts w:ascii="Times New Roman" w:hAnsi="Times New Roman" w:cs="Times New Roman"/>
          <w:b/>
          <w:sz w:val="24"/>
          <w:szCs w:val="24"/>
        </w:rPr>
        <w:t>W przypadku wpisania przez Wykonawcę sformułowań typu: „inny”, „różni”, „-” itp. lub pozostawienie pustej rubryki, spowoduje odrzucenie oferty</w:t>
      </w:r>
      <w:r w:rsidR="009643E4">
        <w:rPr>
          <w:rFonts w:ascii="Times New Roman" w:hAnsi="Times New Roman" w:cs="Times New Roman"/>
          <w:b/>
          <w:sz w:val="24"/>
          <w:szCs w:val="24"/>
        </w:rPr>
        <w:t xml:space="preserve"> (nie dotyczy poz. 11-14)</w:t>
      </w:r>
      <w:r w:rsidR="00793378" w:rsidRPr="00084D99">
        <w:rPr>
          <w:rFonts w:ascii="Times New Roman" w:hAnsi="Times New Roman" w:cs="Times New Roman"/>
          <w:b/>
          <w:sz w:val="24"/>
          <w:szCs w:val="24"/>
        </w:rPr>
        <w:t>.</w:t>
      </w:r>
    </w:p>
    <w:p w14:paraId="37A6FB5C" w14:textId="2BB22152" w:rsidR="00F62C03" w:rsidRPr="00084D99" w:rsidRDefault="00F62C03" w:rsidP="00084D99">
      <w:pPr>
        <w:widowControl w:val="0"/>
        <w:spacing w:after="0" w:line="240" w:lineRule="auto"/>
        <w:jc w:val="both"/>
        <w:rPr>
          <w:rFonts w:ascii="Times New Roman" w:hAnsi="Times New Roman" w:cs="Times New Roman"/>
          <w:b/>
          <w:sz w:val="24"/>
          <w:szCs w:val="20"/>
          <w:u w:val="single"/>
        </w:rPr>
      </w:pPr>
      <w:r w:rsidRPr="00084D99">
        <w:rPr>
          <w:rFonts w:ascii="Times New Roman" w:hAnsi="Times New Roman" w:cs="Times New Roman"/>
          <w:b/>
          <w:sz w:val="24"/>
          <w:szCs w:val="20"/>
          <w:u w:val="single"/>
        </w:rPr>
        <w:t xml:space="preserve">Zamawiający wymaga złożenia oferty, która będzie zawierała wszystkie pozycje opisane w załączniku nr 5 do SWZ. Brak jakikolwiek pozycji z załącznika nr 5 do SWZ </w:t>
      </w:r>
      <w:r>
        <w:rPr>
          <w:rFonts w:ascii="Times New Roman" w:hAnsi="Times New Roman" w:cs="Times New Roman"/>
          <w:b/>
          <w:sz w:val="24"/>
          <w:szCs w:val="20"/>
          <w:u w:val="single"/>
        </w:rPr>
        <w:br/>
      </w:r>
      <w:r w:rsidRPr="00084D99">
        <w:rPr>
          <w:rFonts w:ascii="Times New Roman" w:hAnsi="Times New Roman" w:cs="Times New Roman"/>
          <w:b/>
          <w:sz w:val="24"/>
          <w:szCs w:val="20"/>
          <w:u w:val="single"/>
        </w:rPr>
        <w:t>w ofercie Wykonawcy spowoduje odrzucenie oferty.</w:t>
      </w:r>
    </w:p>
    <w:p w14:paraId="46005F5F" w14:textId="12ECCE20"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571E4630" w14:textId="77777777" w:rsidR="004E039A" w:rsidRPr="004A20F8" w:rsidRDefault="005E0197" w:rsidP="004E039A">
      <w:pPr>
        <w:spacing w:after="0" w:line="240" w:lineRule="auto"/>
        <w:rPr>
          <w:rFonts w:ascii="Times New Roman" w:hAnsi="Times New Roman" w:cs="Times New Roman"/>
          <w:b/>
          <w:sz w:val="24"/>
          <w:szCs w:val="20"/>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w:t>
      </w:r>
      <w:r w:rsidR="00823E95" w:rsidRPr="005611C2">
        <w:rPr>
          <w:rFonts w:ascii="Times New Roman" w:hAnsi="Times New Roman" w:cs="Times New Roman"/>
          <w:b/>
          <w:sz w:val="24"/>
          <w:szCs w:val="24"/>
        </w:rPr>
        <w:t>3</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Następujące przedmiotowe środki dowodowe</w:t>
      </w:r>
      <w:r w:rsidR="00F959BC" w:rsidRPr="005611C2">
        <w:rPr>
          <w:rFonts w:ascii="Times New Roman" w:hAnsi="Times New Roman" w:cs="Times New Roman"/>
          <w:b/>
          <w:sz w:val="24"/>
          <w:szCs w:val="24"/>
        </w:rPr>
        <w:t xml:space="preserve">: </w:t>
      </w:r>
      <w:r w:rsidR="004E039A" w:rsidRPr="004A20F8">
        <w:rPr>
          <w:rFonts w:ascii="Times New Roman" w:hAnsi="Times New Roman" w:cs="Times New Roman"/>
          <w:b/>
          <w:sz w:val="24"/>
        </w:rPr>
        <w:t xml:space="preserve">NIE DOTYCZY NINIEJSZEGO POSTĘPOWANIA. </w:t>
      </w:r>
    </w:p>
    <w:p w14:paraId="79BABA20" w14:textId="77777777" w:rsidR="004E039A" w:rsidRPr="005611C2" w:rsidRDefault="004E039A" w:rsidP="004E039A">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10. </w:t>
      </w:r>
      <w:r w:rsidRPr="005611C2">
        <w:rPr>
          <w:rFonts w:ascii="Times New Roman" w:hAnsi="Times New Roman" w:cs="Times New Roman"/>
          <w:sz w:val="24"/>
          <w:szCs w:val="24"/>
        </w:rPr>
        <w:t xml:space="preserve">Oferta oraz oświadczenie o niepodleganiu wykluczeniu z postępowania muszą być złożone w oryginale. </w:t>
      </w:r>
    </w:p>
    <w:p w14:paraId="0B83440E" w14:textId="77777777" w:rsidR="004E039A" w:rsidRPr="005611C2" w:rsidRDefault="004E039A" w:rsidP="004E039A">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Zamawiający zaleca ponumerowanie stron oferty. </w:t>
      </w:r>
    </w:p>
    <w:p w14:paraId="45D68C40" w14:textId="77777777" w:rsidR="004E039A" w:rsidRPr="005611C2" w:rsidRDefault="004E039A" w:rsidP="004E039A">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Pr="005D6618">
        <w:rPr>
          <w:rFonts w:ascii="Times New Roman" w:hAnsi="Times New Roman" w:cs="Times New Roman"/>
          <w:b/>
          <w:sz w:val="24"/>
          <w:szCs w:val="24"/>
          <w:u w:val="single"/>
        </w:rPr>
        <w:t>Elektroniczna kopia pełnomocnictwa nie może być uwierzytelniona przez upełnomocnionego.</w:t>
      </w:r>
    </w:p>
    <w:p w14:paraId="52CF51CF" w14:textId="77777777" w:rsidR="004E039A" w:rsidRPr="005611C2" w:rsidRDefault="004E039A" w:rsidP="004E039A">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14:paraId="768254E0" w14:textId="77777777" w:rsidR="004E039A" w:rsidRPr="005611C2" w:rsidRDefault="004E039A" w:rsidP="004E039A">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Pr="005611C2">
        <w:rPr>
          <w:rFonts w:ascii="Times New Roman" w:hAnsi="Times New Roman" w:cs="Times New Roman"/>
          <w:sz w:val="24"/>
          <w:szCs w:val="24"/>
        </w:rPr>
        <w:t xml:space="preserve"> 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 xml:space="preserve"> </w:t>
      </w:r>
    </w:p>
    <w:p w14:paraId="018D3746" w14:textId="23F12530" w:rsidR="001E232C" w:rsidRPr="005611C2" w:rsidRDefault="001E232C" w:rsidP="00FF3BE5">
      <w:pPr>
        <w:spacing w:after="0" w:line="240" w:lineRule="auto"/>
        <w:jc w:val="both"/>
        <w:rPr>
          <w:rFonts w:ascii="Times New Roman" w:hAnsi="Times New Roman" w:cs="Times New Roman"/>
          <w:b/>
          <w:bCs/>
          <w:strike/>
          <w:sz w:val="24"/>
          <w:szCs w:val="24"/>
          <w:lang w:eastAsia="pl-PL"/>
        </w:rPr>
      </w:pPr>
    </w:p>
    <w:p w14:paraId="26D04CCC" w14:textId="77777777" w:rsidR="00F033CE" w:rsidRDefault="00F033CE" w:rsidP="00FF3BE5">
      <w:pPr>
        <w:spacing w:after="0" w:line="240" w:lineRule="auto"/>
        <w:jc w:val="both"/>
        <w:rPr>
          <w:rFonts w:ascii="Times New Roman" w:hAnsi="Times New Roman" w:cs="Times New Roman"/>
          <w:b/>
          <w:bCs/>
          <w:sz w:val="24"/>
          <w:szCs w:val="24"/>
          <w:lang w:eastAsia="pl-PL"/>
        </w:rPr>
      </w:pPr>
    </w:p>
    <w:p w14:paraId="201F081A" w14:textId="77777777" w:rsidR="00F033CE" w:rsidRDefault="00F033CE" w:rsidP="00FF3BE5">
      <w:pPr>
        <w:spacing w:after="0" w:line="240" w:lineRule="auto"/>
        <w:jc w:val="both"/>
        <w:rPr>
          <w:rFonts w:ascii="Times New Roman" w:hAnsi="Times New Roman" w:cs="Times New Roman"/>
          <w:b/>
          <w:bCs/>
          <w:sz w:val="24"/>
          <w:szCs w:val="24"/>
          <w:lang w:eastAsia="pl-PL"/>
        </w:rPr>
      </w:pPr>
    </w:p>
    <w:p w14:paraId="618686B0" w14:textId="77777777" w:rsidR="00F033CE" w:rsidRDefault="00F033CE" w:rsidP="00FF3BE5">
      <w:pPr>
        <w:spacing w:after="0" w:line="240" w:lineRule="auto"/>
        <w:jc w:val="both"/>
        <w:rPr>
          <w:rFonts w:ascii="Times New Roman" w:hAnsi="Times New Roman" w:cs="Times New Roman"/>
          <w:b/>
          <w:bCs/>
          <w:sz w:val="24"/>
          <w:szCs w:val="24"/>
          <w:lang w:eastAsia="pl-PL"/>
        </w:rPr>
      </w:pPr>
    </w:p>
    <w:p w14:paraId="00EA0574" w14:textId="77777777" w:rsidR="00F033CE" w:rsidRDefault="00F033CE" w:rsidP="00FF3BE5">
      <w:pPr>
        <w:spacing w:after="0" w:line="240" w:lineRule="auto"/>
        <w:jc w:val="both"/>
        <w:rPr>
          <w:rFonts w:ascii="Times New Roman" w:hAnsi="Times New Roman" w:cs="Times New Roman"/>
          <w:b/>
          <w:bCs/>
          <w:sz w:val="24"/>
          <w:szCs w:val="24"/>
          <w:lang w:eastAsia="pl-PL"/>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złożenia oferty opisany został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33BDD36" w14:textId="5B552A60" w:rsidR="00253171" w:rsidRPr="004E039A"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należy złożyć w terminie do dnia </w:t>
      </w:r>
      <w:r w:rsidR="00666C79">
        <w:rPr>
          <w:rFonts w:ascii="Times New Roman" w:hAnsi="Times New Roman" w:cs="Times New Roman"/>
          <w:b/>
          <w:sz w:val="24"/>
          <w:szCs w:val="24"/>
          <w:highlight w:val="yellow"/>
        </w:rPr>
        <w:t>06</w:t>
      </w:r>
      <w:r w:rsidR="00DB5006" w:rsidRPr="004E039A">
        <w:rPr>
          <w:rFonts w:ascii="Times New Roman" w:hAnsi="Times New Roman" w:cs="Times New Roman"/>
          <w:b/>
          <w:sz w:val="24"/>
          <w:szCs w:val="24"/>
          <w:highlight w:val="yellow"/>
        </w:rPr>
        <w:t>/</w:t>
      </w:r>
      <w:r w:rsidR="00666C79">
        <w:rPr>
          <w:rFonts w:ascii="Times New Roman" w:hAnsi="Times New Roman" w:cs="Times New Roman"/>
          <w:b/>
          <w:sz w:val="24"/>
          <w:szCs w:val="24"/>
          <w:highlight w:val="yellow"/>
        </w:rPr>
        <w:t>05</w:t>
      </w:r>
      <w:r w:rsidR="00DB5006" w:rsidRPr="004E039A">
        <w:rPr>
          <w:rFonts w:ascii="Times New Roman" w:hAnsi="Times New Roman" w:cs="Times New Roman"/>
          <w:b/>
          <w:sz w:val="24"/>
          <w:szCs w:val="24"/>
          <w:highlight w:val="yellow"/>
        </w:rPr>
        <w:t>/</w:t>
      </w:r>
      <w:r w:rsidR="004E039A">
        <w:rPr>
          <w:rFonts w:ascii="Times New Roman" w:hAnsi="Times New Roman" w:cs="Times New Roman"/>
          <w:b/>
          <w:sz w:val="24"/>
          <w:szCs w:val="24"/>
          <w:highlight w:val="yellow"/>
        </w:rPr>
        <w:t>2022</w:t>
      </w:r>
      <w:r w:rsidR="00DB5006" w:rsidRPr="004E039A">
        <w:rPr>
          <w:rFonts w:ascii="Times New Roman" w:hAnsi="Times New Roman" w:cs="Times New Roman"/>
          <w:b/>
          <w:sz w:val="24"/>
          <w:szCs w:val="24"/>
          <w:highlight w:val="yellow"/>
        </w:rPr>
        <w:t>r.</w:t>
      </w:r>
      <w:r w:rsidR="00D52AA5" w:rsidRPr="004E039A">
        <w:rPr>
          <w:rFonts w:ascii="Times New Roman" w:hAnsi="Times New Roman" w:cs="Times New Roman"/>
          <w:b/>
          <w:sz w:val="24"/>
          <w:szCs w:val="24"/>
          <w:highlight w:val="yellow"/>
        </w:rPr>
        <w:t xml:space="preserve"> do godziny</w:t>
      </w:r>
      <w:r w:rsidRPr="004E039A">
        <w:rPr>
          <w:rFonts w:ascii="Times New Roman" w:hAnsi="Times New Roman" w:cs="Times New Roman"/>
          <w:b/>
          <w:sz w:val="24"/>
          <w:szCs w:val="24"/>
          <w:highlight w:val="yellow"/>
        </w:rPr>
        <w:t xml:space="preserve"> </w:t>
      </w:r>
      <w:r w:rsidR="00B63E67" w:rsidRPr="004E039A">
        <w:rPr>
          <w:rFonts w:ascii="Times New Roman" w:hAnsi="Times New Roman" w:cs="Times New Roman"/>
          <w:b/>
          <w:sz w:val="24"/>
          <w:szCs w:val="24"/>
          <w:highlight w:val="yellow"/>
        </w:rPr>
        <w:t>10:00.</w:t>
      </w:r>
      <w:r w:rsidRPr="004E039A">
        <w:rPr>
          <w:rFonts w:ascii="Times New Roman" w:hAnsi="Times New Roman" w:cs="Times New Roman"/>
          <w:b/>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wycofania oferty został opisany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27287B4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625BE4">
        <w:rPr>
          <w:rFonts w:ascii="Times New Roman" w:hAnsi="Times New Roman" w:cs="Times New Roman"/>
          <w:b/>
          <w:sz w:val="24"/>
          <w:szCs w:val="24"/>
          <w:highlight w:val="yellow"/>
        </w:rPr>
        <w:t>06</w:t>
      </w:r>
      <w:r w:rsidR="00801171" w:rsidRPr="00C8608F">
        <w:rPr>
          <w:rFonts w:ascii="Times New Roman" w:hAnsi="Times New Roman" w:cs="Times New Roman"/>
          <w:b/>
          <w:sz w:val="24"/>
          <w:szCs w:val="24"/>
          <w:highlight w:val="yellow"/>
        </w:rPr>
        <w:t>/</w:t>
      </w:r>
      <w:r w:rsidR="00625BE4">
        <w:rPr>
          <w:rFonts w:ascii="Times New Roman" w:hAnsi="Times New Roman" w:cs="Times New Roman"/>
          <w:b/>
          <w:sz w:val="24"/>
          <w:szCs w:val="24"/>
          <w:highlight w:val="yellow"/>
        </w:rPr>
        <w:t>05</w:t>
      </w:r>
      <w:r w:rsidR="0012477F" w:rsidRPr="00C8608F">
        <w:rPr>
          <w:rFonts w:ascii="Times New Roman" w:hAnsi="Times New Roman" w:cs="Times New Roman"/>
          <w:b/>
          <w:sz w:val="24"/>
          <w:szCs w:val="24"/>
          <w:highlight w:val="yellow"/>
        </w:rPr>
        <w:t>/</w:t>
      </w:r>
      <w:r w:rsidR="00C8608F">
        <w:rPr>
          <w:rFonts w:ascii="Times New Roman" w:hAnsi="Times New Roman" w:cs="Times New Roman"/>
          <w:b/>
          <w:sz w:val="24"/>
          <w:szCs w:val="24"/>
          <w:highlight w:val="yellow"/>
        </w:rPr>
        <w:t>2022</w:t>
      </w:r>
      <w:r w:rsidR="00801171" w:rsidRPr="00C8608F">
        <w:rPr>
          <w:rFonts w:ascii="Times New Roman" w:hAnsi="Times New Roman" w:cs="Times New Roman"/>
          <w:b/>
          <w:sz w:val="24"/>
          <w:szCs w:val="24"/>
          <w:highlight w:val="yellow"/>
        </w:rPr>
        <w:t>r. o godzinie</w:t>
      </w:r>
      <w:r w:rsidR="00E546D8" w:rsidRPr="00C8608F">
        <w:rPr>
          <w:rFonts w:ascii="Times New Roman" w:hAnsi="Times New Roman" w:cs="Times New Roman"/>
          <w:b/>
          <w:sz w:val="24"/>
          <w:szCs w:val="24"/>
          <w:highlight w:val="yellow"/>
        </w:rPr>
        <w:t xml:space="preserve"> </w:t>
      </w:r>
      <w:r w:rsidR="00BB124D" w:rsidRPr="00C8608F">
        <w:rPr>
          <w:rFonts w:ascii="Times New Roman" w:hAnsi="Times New Roman" w:cs="Times New Roman"/>
          <w:b/>
          <w:sz w:val="24"/>
          <w:szCs w:val="24"/>
          <w:highlight w:val="yellow"/>
        </w:rPr>
        <w:t>11</w:t>
      </w:r>
      <w:r w:rsidR="00DB5006" w:rsidRPr="00C8608F">
        <w:rPr>
          <w:rFonts w:ascii="Times New Roman" w:hAnsi="Times New Roman" w:cs="Times New Roman"/>
          <w:b/>
          <w:sz w:val="24"/>
          <w:szCs w:val="24"/>
          <w:highlight w:val="yellow"/>
        </w:rPr>
        <w:t>:00.</w:t>
      </w:r>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4D3EA527" w14:textId="7A074B43"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udzielenie zamówienia</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3F259ADF" w:rsidR="0009061F" w:rsidRPr="00E03CE2" w:rsidRDefault="0009061F" w:rsidP="00FF3BE5">
      <w:pPr>
        <w:spacing w:after="0" w:line="240" w:lineRule="auto"/>
        <w:jc w:val="both"/>
        <w:rPr>
          <w:rFonts w:ascii="Times New Roman" w:hAnsi="Times New Roman" w:cs="Times New Roman"/>
          <w:sz w:val="24"/>
          <w:szCs w:val="24"/>
        </w:rPr>
      </w:pPr>
      <w:r w:rsidRPr="00E03CE2">
        <w:rPr>
          <w:rFonts w:ascii="Times New Roman" w:hAnsi="Times New Roman" w:cs="Times New Roman"/>
          <w:b/>
          <w:sz w:val="24"/>
          <w:szCs w:val="24"/>
        </w:rPr>
        <w:t xml:space="preserve">1. </w:t>
      </w:r>
      <w:r w:rsidR="00020D13" w:rsidRPr="00E03CE2">
        <w:rPr>
          <w:rFonts w:ascii="Times New Roman" w:hAnsi="Times New Roman" w:cs="Times New Roman"/>
          <w:sz w:val="24"/>
          <w:szCs w:val="24"/>
        </w:rPr>
        <w:t xml:space="preserve">Na podstawie art. 108 </w:t>
      </w:r>
      <w:proofErr w:type="spellStart"/>
      <w:r w:rsidR="00020D13" w:rsidRPr="00E03CE2">
        <w:rPr>
          <w:rFonts w:ascii="Times New Roman" w:hAnsi="Times New Roman" w:cs="Times New Roman"/>
          <w:sz w:val="24"/>
          <w:szCs w:val="24"/>
        </w:rPr>
        <w:t>pzp</w:t>
      </w:r>
      <w:proofErr w:type="spellEnd"/>
      <w:r w:rsidR="00020D13" w:rsidRPr="00E03CE2">
        <w:rPr>
          <w:rFonts w:ascii="Times New Roman" w:hAnsi="Times New Roman" w:cs="Times New Roman"/>
          <w:sz w:val="24"/>
          <w:szCs w:val="24"/>
        </w:rPr>
        <w:t>,</w:t>
      </w:r>
      <w:r w:rsidR="00020D13" w:rsidRPr="00E03CE2">
        <w:rPr>
          <w:rFonts w:ascii="Times New Roman" w:hAnsi="Times New Roman" w:cs="Times New Roman"/>
          <w:b/>
          <w:sz w:val="24"/>
          <w:szCs w:val="24"/>
        </w:rPr>
        <w:t xml:space="preserve"> </w:t>
      </w:r>
      <w:r w:rsidR="00020D13" w:rsidRPr="00E03CE2">
        <w:rPr>
          <w:rFonts w:ascii="Times New Roman" w:hAnsi="Times New Roman" w:cs="Times New Roman"/>
          <w:sz w:val="24"/>
          <w:szCs w:val="24"/>
        </w:rPr>
        <w:t>z</w:t>
      </w:r>
      <w:r w:rsidRPr="00E03CE2">
        <w:rPr>
          <w:rFonts w:ascii="Times New Roman" w:hAnsi="Times New Roman" w:cs="Times New Roman"/>
          <w:sz w:val="24"/>
          <w:szCs w:val="24"/>
        </w:rPr>
        <w:t xml:space="preserve"> post</w:t>
      </w:r>
      <w:r w:rsidR="00D32D13" w:rsidRPr="00E03CE2">
        <w:rPr>
          <w:rFonts w:ascii="Times New Roman" w:hAnsi="Times New Roman" w:cs="Times New Roman"/>
          <w:sz w:val="24"/>
          <w:szCs w:val="24"/>
        </w:rPr>
        <w:t>ę</w:t>
      </w:r>
      <w:r w:rsidRPr="00E03CE2">
        <w:rPr>
          <w:rFonts w:ascii="Times New Roman" w:hAnsi="Times New Roman" w:cs="Times New Roman"/>
          <w:sz w:val="24"/>
          <w:szCs w:val="24"/>
        </w:rPr>
        <w:t xml:space="preserve">powania o udzielenie zamówienia wyklucza się̨, </w:t>
      </w:r>
      <w:r w:rsidR="00020D13" w:rsidRPr="00E03CE2">
        <w:rPr>
          <w:rFonts w:ascii="Times New Roman" w:hAnsi="Times New Roman" w:cs="Times New Roman"/>
          <w:sz w:val="24"/>
          <w:szCs w:val="24"/>
        </w:rPr>
        <w:br/>
      </w:r>
      <w:r w:rsidRPr="00E03CE2">
        <w:rPr>
          <w:rFonts w:ascii="Times New Roman" w:hAnsi="Times New Roman" w:cs="Times New Roman"/>
          <w:sz w:val="24"/>
          <w:szCs w:val="24"/>
        </w:rPr>
        <w:t xml:space="preserve">z zastrzeżeniem art. 110 ust. 2 </w:t>
      </w:r>
      <w:proofErr w:type="spellStart"/>
      <w:r w:rsidRPr="00E03CE2">
        <w:rPr>
          <w:rFonts w:ascii="Times New Roman" w:hAnsi="Times New Roman" w:cs="Times New Roman"/>
          <w:sz w:val="24"/>
          <w:szCs w:val="24"/>
        </w:rPr>
        <w:t>pzp</w:t>
      </w:r>
      <w:proofErr w:type="spellEnd"/>
      <w:r w:rsidRPr="00E03CE2">
        <w:rPr>
          <w:rFonts w:ascii="Times New Roman" w:hAnsi="Times New Roman" w:cs="Times New Roman"/>
          <w:sz w:val="24"/>
          <w:szCs w:val="24"/>
        </w:rPr>
        <w:t xml:space="preserve">, Wykonawcę̨: </w:t>
      </w:r>
    </w:p>
    <w:p w14:paraId="62EB0A18" w14:textId="1AB30EEB" w:rsidR="0009061F" w:rsidRPr="00E03CE2" w:rsidRDefault="0009061F" w:rsidP="00FF3BE5">
      <w:pPr>
        <w:spacing w:after="0" w:line="240" w:lineRule="auto"/>
        <w:jc w:val="both"/>
        <w:rPr>
          <w:rFonts w:ascii="Times New Roman" w:hAnsi="Times New Roman" w:cs="Times New Roman"/>
          <w:sz w:val="24"/>
          <w:szCs w:val="24"/>
        </w:rPr>
      </w:pPr>
      <w:r w:rsidRPr="00E03CE2">
        <w:rPr>
          <w:rFonts w:ascii="Times New Roman" w:hAnsi="Times New Roman" w:cs="Times New Roman"/>
          <w:b/>
          <w:sz w:val="24"/>
          <w:szCs w:val="24"/>
        </w:rPr>
        <w:t>1.1.</w:t>
      </w:r>
      <w:r w:rsidRPr="00E03CE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E03CE2">
        <w:rPr>
          <w:rFonts w:ascii="Times New Roman" w:hAnsi="Times New Roman" w:cs="Times New Roman"/>
          <w:sz w:val="24"/>
          <w:szCs w:val="24"/>
        </w:rPr>
        <w:t xml:space="preserve">a) udziału w zorganizowanej grupie przestępczej albo związku mającym na celu popełnienie </w:t>
      </w:r>
      <w:r w:rsidRPr="005611C2">
        <w:rPr>
          <w:rFonts w:ascii="Times New Roman" w:hAnsi="Times New Roman" w:cs="Times New Roman"/>
          <w:sz w:val="24"/>
          <w:szCs w:val="24"/>
        </w:rPr>
        <w:t xml:space="preserve">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D0384E" w14:textId="37B0D0E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c) </w:t>
      </w:r>
      <w:r w:rsidR="00122F28" w:rsidRPr="00F070D2">
        <w:rPr>
          <w:rFonts w:ascii="Times New Roman" w:hAnsi="Times New Roman" w:cs="Times New Roman"/>
          <w:sz w:val="24"/>
          <w:szCs w:val="24"/>
        </w:rPr>
        <w:t xml:space="preserve">o którym mowa w art. 228–230a, art. 250a Kodeksu karnego, w art. 46 - 48 ustawy z dnia 25 czerwca 2010 r. o sporcie (Dz. U. z 2020 r. poz. 1133 oraz z 2021 r. poz. 2054) </w:t>
      </w:r>
      <w:r w:rsidR="00122F28">
        <w:rPr>
          <w:rFonts w:ascii="Times New Roman" w:hAnsi="Times New Roman" w:cs="Times New Roman"/>
          <w:sz w:val="24"/>
          <w:szCs w:val="24"/>
        </w:rPr>
        <w:br/>
      </w:r>
      <w:r w:rsidR="00122F28" w:rsidRPr="00F070D2">
        <w:rPr>
          <w:rFonts w:ascii="Times New Roman" w:hAnsi="Times New Roman" w:cs="Times New Roman"/>
          <w:sz w:val="24"/>
          <w:szCs w:val="24"/>
        </w:rPr>
        <w:t xml:space="preserve">lub w art. 54 ust. 1-4 ustawy z dnia 12 maja 2011 r. o refundacji leków, środków spożywczych specjalnego przeznaczenia żywieniowego oraz wyrobów medycznych </w:t>
      </w:r>
      <w:r w:rsidR="00122F28">
        <w:rPr>
          <w:rFonts w:ascii="Times New Roman" w:hAnsi="Times New Roman" w:cs="Times New Roman"/>
          <w:sz w:val="24"/>
          <w:szCs w:val="24"/>
        </w:rPr>
        <w:br/>
      </w:r>
      <w:r w:rsidR="00122F28" w:rsidRPr="00F070D2">
        <w:rPr>
          <w:rFonts w:ascii="Times New Roman" w:hAnsi="Times New Roman" w:cs="Times New Roman"/>
          <w:sz w:val="24"/>
          <w:szCs w:val="24"/>
        </w:rPr>
        <w:t>(Dz. U. z 2021 r. poz. 523, 1292, 1559 i 2054),</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lastRenderedPageBreak/>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0F3F6E7E" w14:textId="77777777" w:rsidR="00633D0B"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w:t>
      </w:r>
    </w:p>
    <w:p w14:paraId="2A9EB442" w14:textId="0F7E96F1"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611C2">
        <w:rPr>
          <w:rFonts w:ascii="Times New Roman" w:hAnsi="Times New Roman" w:cs="Times New Roman"/>
          <w:sz w:val="24"/>
          <w:szCs w:val="24"/>
        </w:rPr>
        <w:t>wiążące</w:t>
      </w:r>
      <w:proofErr w:type="spellEnd"/>
      <w:r w:rsidRPr="005611C2">
        <w:rPr>
          <w:rFonts w:ascii="Times New Roman" w:hAnsi="Times New Roman" w:cs="Times New Roman"/>
          <w:sz w:val="24"/>
          <w:szCs w:val="24"/>
        </w:rPr>
        <w:t xml:space="preserv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się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E03CE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 xml:space="preserve">enie </w:t>
      </w:r>
      <w:r w:rsidR="002A0A35" w:rsidRPr="00E03CE2">
        <w:rPr>
          <w:rFonts w:ascii="Times New Roman" w:hAnsi="Times New Roman" w:cs="Times New Roman"/>
          <w:sz w:val="24"/>
          <w:szCs w:val="24"/>
        </w:rPr>
        <w:t>Wykonawcy z udziału w postę</w:t>
      </w:r>
      <w:r w:rsidRPr="00E03CE2">
        <w:rPr>
          <w:rFonts w:ascii="Times New Roman" w:hAnsi="Times New Roman" w:cs="Times New Roman"/>
          <w:sz w:val="24"/>
          <w:szCs w:val="24"/>
        </w:rPr>
        <w:t xml:space="preserve">powaniu o udzielenie zamówienia. </w:t>
      </w:r>
    </w:p>
    <w:p w14:paraId="2DA631A3" w14:textId="29BF2D21" w:rsidR="004E3FB9" w:rsidRPr="00E03CE2" w:rsidRDefault="0009061F" w:rsidP="00FF3BE5">
      <w:pPr>
        <w:spacing w:after="0" w:line="240" w:lineRule="auto"/>
        <w:jc w:val="both"/>
        <w:rPr>
          <w:rFonts w:ascii="Times New Roman" w:hAnsi="Times New Roman" w:cs="Times New Roman"/>
          <w:sz w:val="24"/>
          <w:szCs w:val="24"/>
        </w:rPr>
      </w:pPr>
      <w:r w:rsidRPr="00E03CE2">
        <w:rPr>
          <w:rFonts w:ascii="Times New Roman" w:hAnsi="Times New Roman" w:cs="Times New Roman"/>
          <w:b/>
          <w:sz w:val="24"/>
          <w:szCs w:val="24"/>
        </w:rPr>
        <w:t>2.</w:t>
      </w:r>
      <w:r w:rsidRPr="00E03CE2">
        <w:rPr>
          <w:rFonts w:ascii="Times New Roman" w:hAnsi="Times New Roman" w:cs="Times New Roman"/>
          <w:sz w:val="24"/>
          <w:szCs w:val="24"/>
        </w:rPr>
        <w:t xml:space="preserve"> Wykonawca może zostać wykluczony przez Zamawiającego na każdym etapie postepowania o udzielenie zamówienia.</w:t>
      </w:r>
    </w:p>
    <w:p w14:paraId="5F9B6683" w14:textId="0E714ECA" w:rsidR="004E3FB9" w:rsidRPr="00E03CE2" w:rsidRDefault="0040655C" w:rsidP="00C10977">
      <w:pPr>
        <w:spacing w:after="0" w:line="240" w:lineRule="auto"/>
        <w:jc w:val="both"/>
        <w:rPr>
          <w:rFonts w:ascii="Times New Roman" w:hAnsi="Times New Roman" w:cs="Times New Roman"/>
        </w:rPr>
      </w:pPr>
      <w:r w:rsidRPr="00E03CE2">
        <w:rPr>
          <w:rFonts w:ascii="Times New Roman" w:hAnsi="Times New Roman" w:cs="Times New Roman"/>
          <w:b/>
          <w:sz w:val="24"/>
          <w:szCs w:val="24"/>
          <w:lang w:eastAsia="pl-PL"/>
        </w:rPr>
        <w:t>3.</w:t>
      </w:r>
      <w:r w:rsidRPr="00E03CE2">
        <w:rPr>
          <w:rFonts w:ascii="Times New Roman" w:hAnsi="Times New Roman" w:cs="Times New Roman"/>
          <w:sz w:val="24"/>
          <w:szCs w:val="24"/>
          <w:lang w:eastAsia="pl-PL"/>
        </w:rPr>
        <w:t xml:space="preserve"> </w:t>
      </w:r>
      <w:r w:rsidR="004E3FB9" w:rsidRPr="00E03CE2">
        <w:rPr>
          <w:rFonts w:ascii="Times New Roman" w:hAnsi="Times New Roman" w:cs="Times New Roman"/>
          <w:sz w:val="24"/>
          <w:szCs w:val="24"/>
        </w:rPr>
        <w:t>Na podstawie art. 7 ust. 1 ustawy z dnia 13 kwietnia 2022r. o szczególnych rozwiązaniach w zakresie przeciwdziałania wspieraniu agresji na Ukrainę oraz służących ochronie bezpieczeństwa narodowego (Dz.U.2022.835), z postępowania o udzielenie zamówienia publicznego lub konkursu prowadzonego na podstawie ustawy Pzp wyklucza się:</w:t>
      </w:r>
    </w:p>
    <w:p w14:paraId="67B890B2" w14:textId="7E066DFC" w:rsidR="004E3FB9" w:rsidRPr="00E03CE2" w:rsidRDefault="004E3FB9" w:rsidP="00C10977">
      <w:pPr>
        <w:numPr>
          <w:ilvl w:val="0"/>
          <w:numId w:val="43"/>
        </w:numPr>
        <w:spacing w:before="100" w:beforeAutospacing="1" w:after="100" w:afterAutospacing="1" w:line="240" w:lineRule="auto"/>
        <w:ind w:left="360"/>
        <w:jc w:val="both"/>
        <w:rPr>
          <w:rFonts w:ascii="Times New Roman" w:eastAsia="Times New Roman" w:hAnsi="Times New Roman" w:cs="Times New Roman"/>
          <w:sz w:val="24"/>
          <w:szCs w:val="24"/>
          <w:lang w:eastAsia="pl-PL"/>
        </w:rPr>
      </w:pPr>
      <w:r w:rsidRPr="00E03CE2">
        <w:rPr>
          <w:rFonts w:ascii="Times New Roman" w:eastAsia="Times New Roman" w:hAnsi="Times New Roman" w:cs="Times New Roman"/>
          <w:sz w:val="24"/>
          <w:szCs w:val="24"/>
          <w:lang w:eastAsia="pl-PL"/>
        </w:rPr>
        <w:lastRenderedPageBreak/>
        <w:t xml:space="preserve">wykonawcę oraz uczestnika konkursu wymienionego w wykazach określonych </w:t>
      </w:r>
      <w:r w:rsidRPr="00E03CE2">
        <w:rPr>
          <w:rFonts w:ascii="Times New Roman" w:eastAsia="Times New Roman" w:hAnsi="Times New Roman" w:cs="Times New Roman"/>
          <w:sz w:val="24"/>
          <w:szCs w:val="24"/>
          <w:lang w:eastAsia="pl-PL"/>
        </w:rPr>
        <w:br/>
        <w:t xml:space="preserve">w rozporządzeniu 765/2006 i rozporządzeniu 269/2014 albo wpisanego na listę na podstawie decyzji w sprawie wpisu na listę rozstrzygającej o zastosowaniu środka, </w:t>
      </w:r>
      <w:r w:rsidRPr="00E03CE2">
        <w:rPr>
          <w:rFonts w:ascii="Times New Roman" w:eastAsia="Times New Roman" w:hAnsi="Times New Roman" w:cs="Times New Roman"/>
          <w:sz w:val="24"/>
          <w:szCs w:val="24"/>
          <w:lang w:eastAsia="pl-PL"/>
        </w:rPr>
        <w:br/>
        <w:t>o którym mowa w art. 1 pkt 3 ustawy;</w:t>
      </w:r>
    </w:p>
    <w:p w14:paraId="2E93E617" w14:textId="6602FAAB" w:rsidR="004E3FB9" w:rsidRPr="00E03CE2" w:rsidRDefault="004E3FB9" w:rsidP="00C10977">
      <w:pPr>
        <w:numPr>
          <w:ilvl w:val="0"/>
          <w:numId w:val="43"/>
        </w:numPr>
        <w:spacing w:before="100" w:beforeAutospacing="1" w:after="100" w:afterAutospacing="1" w:line="240" w:lineRule="auto"/>
        <w:ind w:left="360"/>
        <w:jc w:val="both"/>
        <w:rPr>
          <w:rFonts w:ascii="Times New Roman" w:eastAsia="Times New Roman" w:hAnsi="Times New Roman" w:cs="Times New Roman"/>
          <w:sz w:val="24"/>
          <w:szCs w:val="24"/>
          <w:lang w:eastAsia="pl-PL"/>
        </w:rPr>
      </w:pPr>
      <w:r w:rsidRPr="00E03CE2">
        <w:rPr>
          <w:rFonts w:ascii="Times New Roman" w:eastAsia="Times New Roman" w:hAnsi="Times New Roman" w:cs="Times New Roman"/>
          <w:sz w:val="24"/>
          <w:szCs w:val="24"/>
          <w:lang w:eastAsia="pl-PL"/>
        </w:rPr>
        <w:t xml:space="preserve">wykonawcę oraz uczestnika konkursu, którego beneficjentem rzeczywistym w rozumieniu ustawy z dnia 1 marca 2018r.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2022r., o ile została wpisana na listę na podstawie decyzji w sprawie wpisu na listę rozstrzygającej </w:t>
      </w:r>
      <w:r w:rsidRPr="00E03CE2">
        <w:rPr>
          <w:rFonts w:ascii="Times New Roman" w:eastAsia="Times New Roman" w:hAnsi="Times New Roman" w:cs="Times New Roman"/>
          <w:sz w:val="24"/>
          <w:szCs w:val="24"/>
          <w:lang w:eastAsia="pl-PL"/>
        </w:rPr>
        <w:br/>
        <w:t>o zastosowaniu środka, o którym mowa w art. 1 pkt 3 ustawy;</w:t>
      </w:r>
    </w:p>
    <w:p w14:paraId="3F57FB57" w14:textId="77777777" w:rsidR="004E3FB9" w:rsidRPr="00E03CE2" w:rsidRDefault="004E3FB9" w:rsidP="00C10977">
      <w:pPr>
        <w:numPr>
          <w:ilvl w:val="0"/>
          <w:numId w:val="43"/>
        </w:numPr>
        <w:spacing w:after="0" w:line="240" w:lineRule="auto"/>
        <w:ind w:left="360"/>
        <w:jc w:val="both"/>
        <w:rPr>
          <w:rFonts w:ascii="Times New Roman" w:eastAsia="Times New Roman" w:hAnsi="Times New Roman" w:cs="Times New Roman"/>
          <w:sz w:val="24"/>
          <w:szCs w:val="24"/>
          <w:lang w:eastAsia="pl-PL"/>
        </w:rPr>
      </w:pPr>
      <w:r w:rsidRPr="00E03CE2">
        <w:rPr>
          <w:rFonts w:ascii="Times New Roman" w:eastAsia="Times New Roman" w:hAnsi="Times New Roman" w:cs="Times New Roman"/>
          <w:sz w:val="24"/>
          <w:szCs w:val="24"/>
          <w:lang w:eastAsia="pl-PL"/>
        </w:rPr>
        <w:t xml:space="preserve">wykonawcę oraz uczestnika konkursu, którego jednostką dominującą w rozumieniu </w:t>
      </w:r>
      <w:r w:rsidRPr="00E03CE2">
        <w:rPr>
          <w:rFonts w:ascii="Times New Roman" w:eastAsia="Times New Roman" w:hAnsi="Times New Roman" w:cs="Times New Roman"/>
          <w:sz w:val="24"/>
          <w:szCs w:val="24"/>
          <w:lang w:eastAsia="pl-PL"/>
        </w:rPr>
        <w:br/>
        <w:t xml:space="preserve">art. 3 ust. 1 pkt 37 ustawy z dnia 29 września 1994 r. o rachunkowości (Dz. U. z 2021 r. poz. 217, 2105 i 2106), jest podmiot wymieniony w wykazach określonych </w:t>
      </w:r>
      <w:r w:rsidRPr="00E03CE2">
        <w:rPr>
          <w:rFonts w:ascii="Times New Roman" w:eastAsia="Times New Roman" w:hAnsi="Times New Roman" w:cs="Times New Roman"/>
          <w:sz w:val="24"/>
          <w:szCs w:val="24"/>
          <w:lang w:eastAsia="pl-PL"/>
        </w:rPr>
        <w:br/>
        <w:t xml:space="preserve">w rozporządzeniu 765/2006 i rozporządzeniu 269/2014 albo wpisany na listę lub będący taką jednostką dominującą od dnia 24 lutego 2022 r., o ile został wpisany na listę na podstawie decyzji w sprawie wpisu na listę rozstrzygającej o zastosowaniu środka, </w:t>
      </w:r>
      <w:r w:rsidRPr="00E03CE2">
        <w:rPr>
          <w:rFonts w:ascii="Times New Roman" w:eastAsia="Times New Roman" w:hAnsi="Times New Roman" w:cs="Times New Roman"/>
          <w:sz w:val="24"/>
          <w:szCs w:val="24"/>
          <w:lang w:eastAsia="pl-PL"/>
        </w:rPr>
        <w:br/>
        <w:t>o którym mowa w art. 1 pkt 3 ustawy.</w:t>
      </w:r>
    </w:p>
    <w:p w14:paraId="23969C30" w14:textId="2D520C01" w:rsidR="004E3FB9" w:rsidRPr="00E03CE2" w:rsidRDefault="004E3FB9" w:rsidP="00C10977">
      <w:pPr>
        <w:spacing w:after="0" w:line="240" w:lineRule="auto"/>
        <w:jc w:val="both"/>
        <w:rPr>
          <w:rFonts w:ascii="Times New Roman" w:eastAsia="Times New Roman" w:hAnsi="Times New Roman" w:cs="Times New Roman"/>
          <w:sz w:val="24"/>
          <w:szCs w:val="24"/>
          <w:lang w:eastAsia="pl-PL"/>
        </w:rPr>
      </w:pPr>
      <w:r w:rsidRPr="00E03CE2">
        <w:rPr>
          <w:rFonts w:ascii="Times New Roman" w:eastAsia="Times New Roman" w:hAnsi="Times New Roman" w:cs="Times New Roman"/>
          <w:b/>
          <w:sz w:val="24"/>
          <w:lang w:eastAsia="pl-PL"/>
        </w:rPr>
        <w:t>3.1.</w:t>
      </w:r>
      <w:r w:rsidRPr="00E03CE2">
        <w:rPr>
          <w:rFonts w:ascii="Times New Roman" w:hAnsi="Times New Roman" w:cs="Times New Roman"/>
          <w:sz w:val="24"/>
        </w:rPr>
        <w:t xml:space="preserve"> Powyższe wykluczenie następować będzie na okres trwania ww. okoliczności. </w:t>
      </w:r>
      <w:r w:rsidRPr="00E03CE2">
        <w:rPr>
          <w:rFonts w:ascii="Times New Roman" w:hAnsi="Times New Roman" w:cs="Times New Roman"/>
          <w:sz w:val="24"/>
        </w:rPr>
        <w:br/>
        <w:t xml:space="preserve">W przypadku wykonawcy wykluczonego na podstawie art. 7 ust. 1 ustawy, zamawiający odrzuca ofertę takiego wykonawcy. </w:t>
      </w:r>
    </w:p>
    <w:p w14:paraId="69E7861F" w14:textId="3B6B3BFC" w:rsidR="0009061F" w:rsidRPr="005611C2"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 związku z art. 223 ust. 2 pkt 3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t>
      </w:r>
    </w:p>
    <w:p w14:paraId="7E3CFE3D" w14:textId="04F261E6" w:rsidR="00E63B36" w:rsidRPr="005611C2" w:rsidRDefault="00E63B36" w:rsidP="00FF3BE5">
      <w:pPr>
        <w:spacing w:after="0" w:line="240" w:lineRule="auto"/>
        <w:jc w:val="both"/>
        <w:rPr>
          <w:rFonts w:ascii="Times New Roman" w:hAnsi="Times New Roman" w:cs="Times New Roman"/>
          <w:sz w:val="24"/>
          <w:szCs w:val="24"/>
        </w:rPr>
      </w:pPr>
    </w:p>
    <w:p w14:paraId="2EE4EE29" w14:textId="77777777" w:rsidR="008D1608" w:rsidRDefault="008D1608" w:rsidP="00FF3BE5">
      <w:pPr>
        <w:spacing w:after="0" w:line="240" w:lineRule="auto"/>
        <w:jc w:val="both"/>
        <w:rPr>
          <w:rFonts w:ascii="Times New Roman" w:hAnsi="Times New Roman" w:cs="Times New Roman"/>
          <w:b/>
          <w:sz w:val="24"/>
          <w:szCs w:val="24"/>
        </w:rPr>
      </w:pPr>
    </w:p>
    <w:p w14:paraId="1F91568A" w14:textId="77777777" w:rsidR="008D1608" w:rsidRDefault="008D1608" w:rsidP="00FF3BE5">
      <w:pPr>
        <w:spacing w:after="0" w:line="240" w:lineRule="auto"/>
        <w:jc w:val="both"/>
        <w:rPr>
          <w:rFonts w:ascii="Times New Roman" w:hAnsi="Times New Roman" w:cs="Times New Roman"/>
          <w:b/>
          <w:sz w:val="24"/>
          <w:szCs w:val="24"/>
        </w:rPr>
      </w:pPr>
    </w:p>
    <w:p w14:paraId="61A27238" w14:textId="77019B80" w:rsidR="00E63B36" w:rsidRPr="005611C2"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lastRenderedPageBreak/>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71EABE" w14:textId="77777777" w:rsidR="005D0410" w:rsidRPr="005611C2" w:rsidRDefault="005D0410" w:rsidP="00FF3BE5">
      <w:pPr>
        <w:spacing w:after="0" w:line="240" w:lineRule="auto"/>
        <w:jc w:val="both"/>
        <w:rPr>
          <w:rFonts w:ascii="Times New Roman" w:hAnsi="Times New Roman" w:cs="Times New Roman"/>
          <w:b/>
          <w:bCs/>
          <w:sz w:val="24"/>
          <w:szCs w:val="24"/>
          <w:lang w:eastAsia="pl-PL"/>
        </w:rPr>
      </w:pPr>
    </w:p>
    <w:p w14:paraId="13882B2F" w14:textId="5931A486" w:rsidR="006C6059" w:rsidRPr="006C6059" w:rsidRDefault="006C6059" w:rsidP="006C6059">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69ED5E39" w14:textId="77777777" w:rsidR="006C6059" w:rsidRPr="005611C2" w:rsidRDefault="006C6059" w:rsidP="006C6059">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6C6059" w:rsidRPr="005611C2" w14:paraId="2D19EACE" w14:textId="77777777" w:rsidTr="00DC148B">
        <w:tc>
          <w:tcPr>
            <w:tcW w:w="673" w:type="dxa"/>
            <w:shd w:val="clear" w:color="auto" w:fill="F3F3F3"/>
          </w:tcPr>
          <w:p w14:paraId="52449ABB"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p>
          <w:p w14:paraId="2CF0D299"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12A5A02A" w14:textId="77777777" w:rsidR="00F70849" w:rsidRDefault="00F70849" w:rsidP="00F70849">
            <w:pPr>
              <w:spacing w:after="0" w:line="240" w:lineRule="auto"/>
              <w:rPr>
                <w:rFonts w:ascii="Times New Roman" w:hAnsi="Times New Roman" w:cs="Times New Roman"/>
                <w:b/>
                <w:bCs/>
                <w:sz w:val="24"/>
                <w:szCs w:val="24"/>
                <w:lang w:eastAsia="pl-PL"/>
              </w:rPr>
            </w:pPr>
          </w:p>
          <w:p w14:paraId="0788FC23" w14:textId="77777777" w:rsidR="006C6059" w:rsidRPr="005611C2" w:rsidRDefault="006C6059" w:rsidP="00F7084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76FE2579" w14:textId="2E34C165" w:rsidR="006C6059" w:rsidRDefault="00F70849" w:rsidP="00F70849">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z</w:t>
            </w:r>
            <w:r w:rsidR="006C6059" w:rsidRPr="005611C2">
              <w:rPr>
                <w:rFonts w:ascii="Times New Roman" w:hAnsi="Times New Roman" w:cs="Times New Roman"/>
                <w:b/>
                <w:bCs/>
                <w:sz w:val="24"/>
                <w:szCs w:val="24"/>
                <w:lang w:eastAsia="pl-PL"/>
              </w:rPr>
              <w:t>asadnicze</w:t>
            </w:r>
          </w:p>
          <w:p w14:paraId="29FF7C68" w14:textId="1216E040" w:rsidR="00F70849" w:rsidRPr="005611C2" w:rsidRDefault="00F70849" w:rsidP="00F70849">
            <w:pPr>
              <w:spacing w:after="0" w:line="240" w:lineRule="auto"/>
              <w:jc w:val="center"/>
              <w:rPr>
                <w:rFonts w:ascii="Times New Roman" w:hAnsi="Times New Roman" w:cs="Times New Roman"/>
                <w:b/>
                <w:bCs/>
                <w:sz w:val="24"/>
                <w:szCs w:val="24"/>
                <w:lang w:eastAsia="pl-PL"/>
              </w:rPr>
            </w:pPr>
          </w:p>
        </w:tc>
        <w:tc>
          <w:tcPr>
            <w:tcW w:w="6662" w:type="dxa"/>
            <w:shd w:val="clear" w:color="auto" w:fill="F3F3F3"/>
          </w:tcPr>
          <w:p w14:paraId="49547148"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p>
          <w:p w14:paraId="478AA648"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r>
      <w:tr w:rsidR="006C6059" w:rsidRPr="005611C2" w14:paraId="6DADCB51" w14:textId="77777777" w:rsidTr="00DC148B">
        <w:tc>
          <w:tcPr>
            <w:tcW w:w="673" w:type="dxa"/>
          </w:tcPr>
          <w:p w14:paraId="5651A1B9"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p>
          <w:p w14:paraId="14B61B97"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294D1A1E" w14:textId="77777777" w:rsidR="006C6059" w:rsidRPr="005611C2" w:rsidRDefault="006C6059" w:rsidP="00DC148B">
            <w:pPr>
              <w:spacing w:after="0" w:line="240" w:lineRule="auto"/>
              <w:rPr>
                <w:rFonts w:ascii="Times New Roman" w:hAnsi="Times New Roman" w:cs="Times New Roman"/>
                <w:b/>
                <w:bCs/>
                <w:sz w:val="24"/>
                <w:szCs w:val="24"/>
                <w:lang w:eastAsia="pl-PL"/>
              </w:rPr>
            </w:pPr>
          </w:p>
          <w:p w14:paraId="0DEFB576"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Najniższa cena  </w:t>
            </w:r>
          </w:p>
        </w:tc>
        <w:tc>
          <w:tcPr>
            <w:tcW w:w="6662" w:type="dxa"/>
          </w:tcPr>
          <w:p w14:paraId="40112B10" w14:textId="77777777" w:rsidR="006C6059" w:rsidRPr="005611C2" w:rsidRDefault="006C6059" w:rsidP="00DC148B">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r>
    </w:tbl>
    <w:p w14:paraId="3F5DDFB5" w14:textId="77777777" w:rsidR="006C6059" w:rsidRDefault="006C6059" w:rsidP="006C6059">
      <w:pPr>
        <w:spacing w:after="0" w:line="240" w:lineRule="auto"/>
        <w:jc w:val="both"/>
        <w:rPr>
          <w:rFonts w:ascii="Times New Roman" w:hAnsi="Times New Roman" w:cs="Times New Roman"/>
          <w:sz w:val="24"/>
          <w:szCs w:val="24"/>
          <w:u w:val="single"/>
          <w:lang w:eastAsia="pl-PL"/>
        </w:rPr>
      </w:pPr>
    </w:p>
    <w:p w14:paraId="0F5BF135" w14:textId="77777777" w:rsidR="006C6059" w:rsidRDefault="006C6059" w:rsidP="006C6059">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1: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15E515A5" w14:textId="77777777" w:rsidR="00041DDB" w:rsidRPr="005611C2" w:rsidRDefault="00041DDB" w:rsidP="006C6059">
      <w:pPr>
        <w:spacing w:after="0" w:line="240" w:lineRule="auto"/>
        <w:jc w:val="both"/>
        <w:rPr>
          <w:rFonts w:ascii="Times New Roman" w:hAnsi="Times New Roman" w:cs="Times New Roman"/>
          <w:sz w:val="24"/>
          <w:szCs w:val="24"/>
          <w:u w:val="single"/>
          <w:lang w:eastAsia="pl-PL"/>
        </w:rPr>
      </w:pPr>
    </w:p>
    <w:p w14:paraId="5541388C" w14:textId="77777777" w:rsidR="006C6059" w:rsidRPr="007D4841" w:rsidRDefault="006C6059" w:rsidP="006C6059">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 xml:space="preserve">3. </w:t>
      </w:r>
      <w:r w:rsidRPr="005611C2">
        <w:rPr>
          <w:rFonts w:ascii="Times New Roman" w:hAnsi="Times New Roman" w:cs="Times New Roman"/>
          <w:b/>
          <w:bCs/>
          <w:sz w:val="24"/>
          <w:szCs w:val="24"/>
        </w:rPr>
        <w:tab/>
      </w:r>
      <w:r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5611C2">
        <w:rPr>
          <w:rFonts w:ascii="Times New Roman" w:hAnsi="Times New Roman" w:cs="Times New Roman"/>
          <w:sz w:val="24"/>
          <w:szCs w:val="24"/>
        </w:rPr>
        <w:br/>
        <w:t xml:space="preserve">w Formularzu oferty, stanowiącym załącznik nr 1 do SWZ. </w:t>
      </w:r>
    </w:p>
    <w:p w14:paraId="422338D6" w14:textId="77777777" w:rsidR="006C6059" w:rsidRPr="00421E1F" w:rsidRDefault="006C6059" w:rsidP="006C6059">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bCs/>
          <w:sz w:val="24"/>
          <w:szCs w:val="24"/>
          <w:lang w:eastAsia="pl-PL"/>
        </w:rPr>
        <w:t xml:space="preserve">3.1. </w:t>
      </w:r>
      <w:r w:rsidRPr="00421E1F">
        <w:rPr>
          <w:rFonts w:ascii="Times New Roman" w:hAnsi="Times New Roman" w:cs="Times New Roman"/>
          <w:b/>
          <w:bCs/>
          <w:sz w:val="24"/>
          <w:szCs w:val="24"/>
          <w:lang w:eastAsia="pl-PL"/>
        </w:rPr>
        <w:tab/>
      </w:r>
      <w:r w:rsidRPr="00421E1F">
        <w:rPr>
          <w:rFonts w:ascii="Times New Roman" w:hAnsi="Times New Roman" w:cs="Times New Roman"/>
          <w:sz w:val="24"/>
          <w:szCs w:val="24"/>
          <w:lang w:eastAsia="pl-PL"/>
        </w:rPr>
        <w:t xml:space="preserve">Za ofertę najkorzystniejszą będzie uznana oferta z najniższą ceną brutto.  </w:t>
      </w:r>
    </w:p>
    <w:p w14:paraId="5C484BBF" w14:textId="77777777" w:rsidR="006C6059" w:rsidRPr="00421E1F" w:rsidRDefault="006C6059" w:rsidP="006C6059">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sz w:val="24"/>
          <w:szCs w:val="24"/>
          <w:lang w:eastAsia="pl-PL"/>
        </w:rPr>
        <w:t>3.2.</w:t>
      </w:r>
      <w:r w:rsidRPr="00421E1F">
        <w:rPr>
          <w:rFonts w:ascii="Times New Roman" w:hAnsi="Times New Roman" w:cs="Times New Roman"/>
          <w:sz w:val="24"/>
          <w:szCs w:val="24"/>
          <w:lang w:eastAsia="pl-PL"/>
        </w:rPr>
        <w:tab/>
        <w:t xml:space="preserve">Jeżeli w postępowaniu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 </w:t>
      </w:r>
    </w:p>
    <w:p w14:paraId="5C8ECEB4" w14:textId="77777777" w:rsidR="006C6059" w:rsidRDefault="006C6059" w:rsidP="006C6059">
      <w:pPr>
        <w:spacing w:after="0" w:line="240" w:lineRule="auto"/>
        <w:ind w:left="705" w:hanging="705"/>
        <w:jc w:val="both"/>
        <w:rPr>
          <w:rFonts w:ascii="Times New Roman" w:hAnsi="Times New Roman" w:cs="Times New Roman"/>
          <w:b/>
          <w:sz w:val="24"/>
          <w:szCs w:val="24"/>
          <w:lang w:eastAsia="pl-PL"/>
        </w:rPr>
      </w:pPr>
      <w:r w:rsidRPr="00421E1F">
        <w:rPr>
          <w:rFonts w:ascii="Times New Roman" w:hAnsi="Times New Roman" w:cs="Times New Roman"/>
          <w:b/>
          <w:sz w:val="24"/>
          <w:szCs w:val="24"/>
          <w:lang w:eastAsia="pl-PL"/>
        </w:rPr>
        <w:t>3.3.</w:t>
      </w:r>
      <w:r w:rsidRPr="00421E1F">
        <w:rPr>
          <w:rFonts w:ascii="Times New Roman" w:hAnsi="Times New Roman" w:cs="Times New Roman"/>
          <w:b/>
          <w:sz w:val="24"/>
          <w:szCs w:val="24"/>
          <w:lang w:eastAsia="pl-PL"/>
        </w:rPr>
        <w:tab/>
      </w:r>
      <w:r w:rsidRPr="00421E1F">
        <w:rPr>
          <w:rFonts w:ascii="Times New Roman" w:hAnsi="Times New Roman" w:cs="Times New Roman"/>
          <w:sz w:val="24"/>
          <w:szCs w:val="24"/>
          <w:lang w:eastAsia="pl-PL"/>
        </w:rPr>
        <w:t>Wykonawcy, składając oferty dodatkowe, nie mogą oferować cen wyższych niż zaoferowane w uprzednio złożonych przez nich ofertach.</w:t>
      </w:r>
      <w:r w:rsidRPr="00421E1F">
        <w:rPr>
          <w:rFonts w:ascii="Times New Roman" w:hAnsi="Times New Roman" w:cs="Times New Roman"/>
          <w:b/>
          <w:sz w:val="24"/>
          <w:szCs w:val="24"/>
          <w:lang w:eastAsia="pl-PL"/>
        </w:rPr>
        <w:t xml:space="preserve">   </w:t>
      </w:r>
    </w:p>
    <w:p w14:paraId="6D9CB3F1" w14:textId="77777777" w:rsidR="006C6059" w:rsidRPr="00421E1F" w:rsidRDefault="006C6059" w:rsidP="006C6059">
      <w:pPr>
        <w:spacing w:after="0" w:line="240" w:lineRule="auto"/>
        <w:ind w:left="705" w:hanging="705"/>
        <w:jc w:val="both"/>
        <w:rPr>
          <w:rFonts w:ascii="Times New Roman" w:hAnsi="Times New Roman" w:cs="Times New Roman"/>
          <w:b/>
          <w:sz w:val="24"/>
          <w:szCs w:val="24"/>
          <w:lang w:eastAsia="pl-PL"/>
        </w:rPr>
      </w:pPr>
      <w:r>
        <w:rPr>
          <w:rFonts w:ascii="Times New Roman" w:hAnsi="Times New Roman" w:cs="Times New Roman"/>
          <w:b/>
          <w:sz w:val="24"/>
          <w:szCs w:val="24"/>
          <w:lang w:eastAsia="pl-PL"/>
        </w:rPr>
        <w:t>3.4.</w:t>
      </w:r>
      <w:r>
        <w:rPr>
          <w:rFonts w:ascii="Times New Roman" w:hAnsi="Times New Roman" w:cs="Times New Roman"/>
          <w:b/>
          <w:sz w:val="24"/>
          <w:szCs w:val="24"/>
          <w:lang w:eastAsia="pl-PL"/>
        </w:rPr>
        <w:tab/>
      </w:r>
      <w:r w:rsidRPr="00DE548D">
        <w:rPr>
          <w:rFonts w:ascii="Times New Roman" w:hAnsi="Times New Roman" w:cs="Times New Roman"/>
          <w:sz w:val="24"/>
          <w:szCs w:val="24"/>
          <w:lang w:eastAsia="pl-PL"/>
        </w:rPr>
        <w:t xml:space="preserve">Jeżeli zostaną złożone oferty dodatkowe o takiej samej cenie, Zamawiający unieważni postępowanie na podstawie art. 255 pkt. 4 </w:t>
      </w:r>
      <w:proofErr w:type="spellStart"/>
      <w:r w:rsidRPr="00DE548D">
        <w:rPr>
          <w:rFonts w:ascii="Times New Roman" w:hAnsi="Times New Roman" w:cs="Times New Roman"/>
          <w:sz w:val="24"/>
          <w:szCs w:val="24"/>
          <w:lang w:eastAsia="pl-PL"/>
        </w:rPr>
        <w:t>pzp</w:t>
      </w:r>
      <w:proofErr w:type="spellEnd"/>
      <w:r w:rsidRPr="00DE548D">
        <w:rPr>
          <w:rFonts w:ascii="Times New Roman" w:hAnsi="Times New Roman" w:cs="Times New Roman"/>
          <w:sz w:val="24"/>
          <w:szCs w:val="24"/>
          <w:lang w:eastAsia="pl-PL"/>
        </w:rPr>
        <w:t>.</w:t>
      </w:r>
      <w:r>
        <w:rPr>
          <w:rFonts w:ascii="Times New Roman" w:hAnsi="Times New Roman" w:cs="Times New Roman"/>
          <w:b/>
          <w:sz w:val="24"/>
          <w:szCs w:val="24"/>
          <w:lang w:eastAsia="pl-PL"/>
        </w:rPr>
        <w:t xml:space="preserve"> </w:t>
      </w:r>
    </w:p>
    <w:p w14:paraId="2FB01B9D" w14:textId="77777777" w:rsidR="006C6059" w:rsidRPr="005611C2"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122021A4" w14:textId="77777777" w:rsidR="006C6059" w:rsidRPr="005611C2"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Zamawiający wybiera najkorzystniejszą ofertę w terminie związania ofertą określonym w SWZ. </w:t>
      </w:r>
    </w:p>
    <w:p w14:paraId="75B74E9E" w14:textId="77777777" w:rsidR="006C6059" w:rsidRPr="005611C2"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Jeżeli termin związania ofertą upłynie przed wyborem najkorzystniejszej oferty, Zamawiający wezwie Wykonawcę, którego oferta otrzymała najwyższą ocenę̨, do wyrażenia, w wyznaczonym przez Zamawiającego terminie, pisemnej zgody na wybór jego oferty. </w:t>
      </w:r>
    </w:p>
    <w:p w14:paraId="288BD5B1" w14:textId="77777777" w:rsidR="00041DDB" w:rsidRDefault="00041DDB" w:rsidP="005D0410">
      <w:pPr>
        <w:autoSpaceDE w:val="0"/>
        <w:autoSpaceDN w:val="0"/>
        <w:adjustRightInd w:val="0"/>
        <w:spacing w:after="0" w:line="240" w:lineRule="auto"/>
        <w:rPr>
          <w:rFonts w:ascii="Times New Roman" w:hAnsi="Times New Roman" w:cs="Times New Roman"/>
          <w:b/>
          <w:bCs/>
          <w:sz w:val="24"/>
          <w:szCs w:val="24"/>
        </w:rPr>
      </w:pPr>
    </w:p>
    <w:p w14:paraId="5AE051B0" w14:textId="2800D504"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art. 577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4A6E823E" w14:textId="77777777" w:rsidR="00251548" w:rsidRDefault="00251548" w:rsidP="006E6617">
      <w:pPr>
        <w:autoSpaceDE w:val="0"/>
        <w:autoSpaceDN w:val="0"/>
        <w:adjustRightInd w:val="0"/>
        <w:spacing w:after="0" w:line="240" w:lineRule="auto"/>
        <w:rPr>
          <w:rFonts w:ascii="Times New Roman" w:hAnsi="Times New Roman" w:cs="Times New Roman"/>
          <w:b/>
          <w:sz w:val="24"/>
          <w:szCs w:val="24"/>
        </w:rPr>
      </w:pPr>
    </w:p>
    <w:p w14:paraId="275BE762" w14:textId="431C63B3" w:rsidR="006E6617" w:rsidRPr="005611C2"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54C85551" w14:textId="1E0A32CF" w:rsidR="00CE28F5" w:rsidRPr="007D4D50" w:rsidRDefault="006E66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Szczegółowe informacje dotyczące środków ochrony prawnej określone są w Dziale I</w:t>
      </w:r>
      <w:r w:rsidR="00547677">
        <w:rPr>
          <w:rFonts w:ascii="Times New Roman" w:hAnsi="Times New Roman" w:cs="Times New Roman"/>
          <w:color w:val="000000"/>
          <w:sz w:val="24"/>
          <w:szCs w:val="24"/>
          <w:lang w:eastAsia="pl-PL"/>
        </w:rPr>
        <w:t xml:space="preserve">X „Środki ochrony prawnej” </w:t>
      </w:r>
      <w:proofErr w:type="spellStart"/>
      <w:r w:rsidR="00547677">
        <w:rPr>
          <w:rFonts w:ascii="Times New Roman" w:hAnsi="Times New Roman" w:cs="Times New Roman"/>
          <w:color w:val="000000"/>
          <w:sz w:val="24"/>
          <w:szCs w:val="24"/>
          <w:lang w:eastAsia="pl-PL"/>
        </w:rPr>
        <w:t>pzp</w:t>
      </w:r>
      <w:proofErr w:type="spellEnd"/>
      <w:r w:rsidR="00547677">
        <w:rPr>
          <w:rFonts w:ascii="Times New Roman" w:hAnsi="Times New Roman" w:cs="Times New Roman"/>
          <w:color w:val="000000"/>
          <w:sz w:val="24"/>
          <w:szCs w:val="24"/>
          <w:lang w:eastAsia="pl-PL"/>
        </w:rPr>
        <w:t>.</w:t>
      </w: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lastRenderedPageBreak/>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76B931D6" w14:textId="3A963071" w:rsidR="00B53F2F" w:rsidRPr="005611C2" w:rsidRDefault="00B53F2F" w:rsidP="00F34801">
      <w:pPr>
        <w:spacing w:after="0" w:line="240" w:lineRule="auto"/>
        <w:jc w:val="center"/>
        <w:rPr>
          <w:rFonts w:ascii="Times New Roman" w:hAnsi="Times New Roman" w:cs="Times New Roman"/>
          <w:b/>
          <w:szCs w:val="24"/>
          <w:lang w:eastAsia="pl-PL"/>
        </w:rPr>
      </w:pP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szCs w:val="24"/>
          <w:lang w:eastAsia="pl-PL"/>
        </w:rPr>
        <w:t>…………………………………………………………</w:t>
      </w:r>
    </w:p>
    <w:p w14:paraId="508AA50A"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szCs w:val="24"/>
          <w:lang w:eastAsia="pl-PL"/>
        </w:rPr>
        <w:t>…………………………………………………………</w:t>
      </w:r>
    </w:p>
    <w:p w14:paraId="71EA4872"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b/>
          <w:bCs/>
          <w:szCs w:val="24"/>
          <w:lang w:eastAsia="pl-PL"/>
        </w:rPr>
        <w:t>Adres*:</w:t>
      </w:r>
      <w:r w:rsidRPr="00567877">
        <w:rPr>
          <w:rFonts w:ascii="Times New Roman" w:hAnsi="Times New Roman" w:cs="Times New Roman"/>
          <w:b/>
          <w:bCs/>
          <w:szCs w:val="24"/>
          <w:lang w:eastAsia="pl-PL"/>
        </w:rPr>
        <w:tab/>
      </w:r>
      <w:r w:rsidRPr="00567877">
        <w:rPr>
          <w:rFonts w:ascii="Times New Roman" w:hAnsi="Times New Roman" w:cs="Times New Roman"/>
          <w:szCs w:val="24"/>
          <w:lang w:eastAsia="pl-PL"/>
        </w:rPr>
        <w:t>………………………………………..</w:t>
      </w:r>
    </w:p>
    <w:p w14:paraId="76A1EC80" w14:textId="32FA4E1D" w:rsidR="00041DDB" w:rsidRPr="00567877" w:rsidRDefault="00041DDB" w:rsidP="00B53F2F">
      <w:pPr>
        <w:spacing w:after="0" w:line="240" w:lineRule="auto"/>
        <w:rPr>
          <w:rFonts w:ascii="Times New Roman" w:hAnsi="Times New Roman" w:cs="Times New Roman"/>
          <w:b/>
          <w:szCs w:val="24"/>
          <w:lang w:eastAsia="pl-PL"/>
        </w:rPr>
      </w:pPr>
      <w:r w:rsidRPr="00567877">
        <w:rPr>
          <w:rFonts w:ascii="Times New Roman" w:hAnsi="Times New Roman" w:cs="Times New Roman"/>
          <w:b/>
          <w:szCs w:val="24"/>
          <w:lang w:eastAsia="pl-PL"/>
        </w:rPr>
        <w:t xml:space="preserve">Województwo*: </w:t>
      </w:r>
      <w:r w:rsidRPr="00567877">
        <w:rPr>
          <w:rFonts w:ascii="Times New Roman" w:hAnsi="Times New Roman" w:cs="Times New Roman"/>
          <w:szCs w:val="24"/>
          <w:lang w:eastAsia="pl-PL"/>
        </w:rPr>
        <w:t>………………………………………</w:t>
      </w:r>
    </w:p>
    <w:p w14:paraId="43EA391F"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b/>
          <w:bCs/>
          <w:szCs w:val="24"/>
          <w:lang w:eastAsia="pl-PL"/>
        </w:rPr>
        <w:t>NIP*:</w:t>
      </w:r>
      <w:r w:rsidRPr="00567877">
        <w:rPr>
          <w:rFonts w:ascii="Times New Roman" w:hAnsi="Times New Roman" w:cs="Times New Roman"/>
          <w:b/>
          <w:bCs/>
          <w:szCs w:val="24"/>
          <w:lang w:eastAsia="pl-PL"/>
        </w:rPr>
        <w:tab/>
      </w:r>
      <w:r w:rsidRPr="00567877">
        <w:rPr>
          <w:rFonts w:ascii="Times New Roman" w:hAnsi="Times New Roman" w:cs="Times New Roman"/>
          <w:b/>
          <w:bCs/>
          <w:szCs w:val="24"/>
          <w:lang w:eastAsia="pl-PL"/>
        </w:rPr>
        <w:tab/>
      </w:r>
      <w:r w:rsidRPr="00567877">
        <w:rPr>
          <w:rFonts w:ascii="Times New Roman" w:hAnsi="Times New Roman" w:cs="Times New Roman"/>
          <w:szCs w:val="24"/>
          <w:lang w:eastAsia="pl-PL"/>
        </w:rPr>
        <w:t>………………………………………..</w:t>
      </w:r>
    </w:p>
    <w:p w14:paraId="0B9E2FE9"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b/>
          <w:bCs/>
          <w:szCs w:val="24"/>
          <w:lang w:eastAsia="pl-PL"/>
        </w:rPr>
        <w:t>Regon*:</w:t>
      </w:r>
      <w:r w:rsidRPr="00567877">
        <w:rPr>
          <w:rFonts w:ascii="Times New Roman" w:hAnsi="Times New Roman" w:cs="Times New Roman"/>
          <w:b/>
          <w:bCs/>
          <w:szCs w:val="24"/>
          <w:lang w:eastAsia="pl-PL"/>
        </w:rPr>
        <w:tab/>
      </w:r>
      <w:r w:rsidRPr="00567877">
        <w:rPr>
          <w:rFonts w:ascii="Times New Roman" w:hAnsi="Times New Roman" w:cs="Times New Roman"/>
          <w:szCs w:val="24"/>
          <w:lang w:eastAsia="pl-PL"/>
        </w:rPr>
        <w:t>………………………………………..</w:t>
      </w:r>
    </w:p>
    <w:p w14:paraId="4EA0A25C"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b/>
          <w:bCs/>
          <w:szCs w:val="24"/>
          <w:lang w:eastAsia="pl-PL"/>
        </w:rPr>
        <w:t>Nr tel.*.:</w:t>
      </w:r>
      <w:r w:rsidRPr="00567877">
        <w:rPr>
          <w:rFonts w:ascii="Times New Roman" w:hAnsi="Times New Roman" w:cs="Times New Roman"/>
          <w:b/>
          <w:bCs/>
          <w:szCs w:val="24"/>
          <w:lang w:eastAsia="pl-PL"/>
        </w:rPr>
        <w:tab/>
      </w:r>
      <w:r w:rsidRPr="00567877">
        <w:rPr>
          <w:rFonts w:ascii="Times New Roman" w:hAnsi="Times New Roman" w:cs="Times New Roman"/>
          <w:szCs w:val="24"/>
          <w:lang w:eastAsia="pl-PL"/>
        </w:rPr>
        <w:t>………………………………………..</w:t>
      </w:r>
    </w:p>
    <w:p w14:paraId="03817D6A" w14:textId="3EA2D6EB"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b/>
          <w:bCs/>
          <w:szCs w:val="24"/>
          <w:lang w:eastAsia="pl-PL"/>
        </w:rPr>
        <w:t>Adres e-mail*:</w:t>
      </w:r>
      <w:r w:rsidRPr="00567877">
        <w:rPr>
          <w:rFonts w:ascii="Times New Roman" w:hAnsi="Times New Roman" w:cs="Times New Roman"/>
          <w:b/>
          <w:bCs/>
          <w:szCs w:val="24"/>
          <w:lang w:eastAsia="pl-PL"/>
        </w:rPr>
        <w:tab/>
      </w:r>
      <w:r w:rsidR="00F14F16" w:rsidRPr="00567877">
        <w:rPr>
          <w:rFonts w:ascii="Times New Roman" w:hAnsi="Times New Roman" w:cs="Times New Roman"/>
          <w:szCs w:val="24"/>
          <w:lang w:eastAsia="pl-PL"/>
        </w:rPr>
        <w:t>………………………</w:t>
      </w:r>
      <w:r w:rsidR="00D92E21" w:rsidRPr="00567877">
        <w:rPr>
          <w:rFonts w:ascii="Times New Roman" w:hAnsi="Times New Roman" w:cs="Times New Roman"/>
          <w:szCs w:val="24"/>
          <w:lang w:eastAsia="pl-PL"/>
        </w:rPr>
        <w:t>……..</w:t>
      </w:r>
      <w:r w:rsidR="00F14F16" w:rsidRPr="00567877">
        <w:rPr>
          <w:rFonts w:ascii="Times New Roman" w:hAnsi="Times New Roman" w:cs="Times New Roman"/>
          <w:szCs w:val="24"/>
          <w:lang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w:t>
      </w:r>
      <w:proofErr w:type="spellStart"/>
      <w:r w:rsidRPr="005611C2">
        <w:rPr>
          <w:rFonts w:ascii="Times New Roman" w:hAnsi="Times New Roman" w:cs="Times New Roman"/>
          <w:b/>
          <w:szCs w:val="24"/>
          <w:lang w:eastAsia="pl-PL"/>
        </w:rPr>
        <w:t>ePUAP</w:t>
      </w:r>
      <w:proofErr w:type="spellEnd"/>
      <w:r w:rsidRPr="005611C2">
        <w:rPr>
          <w:rFonts w:ascii="Times New Roman" w:hAnsi="Times New Roman" w:cs="Times New Roman"/>
          <w:b/>
          <w:szCs w:val="24"/>
          <w:lang w:eastAsia="pl-PL"/>
        </w:rPr>
        <w:t xml:space="preserve">*: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30946AFE" w:rsidR="00B53F2F" w:rsidRPr="00041DDB" w:rsidRDefault="00B53F2F" w:rsidP="00F34801">
      <w:pPr>
        <w:spacing w:after="0" w:line="240" w:lineRule="auto"/>
        <w:jc w:val="both"/>
        <w:rPr>
          <w:rFonts w:ascii="Times New Roman" w:hAnsi="Times New Roman" w:cs="Times New Roman"/>
          <w:lang w:eastAsia="pl-PL"/>
        </w:rPr>
      </w:pPr>
      <w:r w:rsidRPr="00041DDB">
        <w:rPr>
          <w:rFonts w:ascii="Times New Roman" w:hAnsi="Times New Roman" w:cs="Times New Roman"/>
        </w:rPr>
        <w:t>W odpowiedzi na ogłoszenie</w:t>
      </w:r>
      <w:r w:rsidR="00F34801" w:rsidRPr="00041DDB">
        <w:rPr>
          <w:rFonts w:ascii="Times New Roman" w:hAnsi="Times New Roman" w:cs="Times New Roman"/>
        </w:rPr>
        <w:t xml:space="preserve"> </w:t>
      </w:r>
      <w:r w:rsidR="000A7F6F" w:rsidRPr="00041DDB">
        <w:rPr>
          <w:rFonts w:ascii="Times New Roman" w:hAnsi="Times New Roman" w:cs="Times New Roman"/>
        </w:rPr>
        <w:t>o</w:t>
      </w:r>
      <w:r w:rsidR="000B75F9" w:rsidRPr="00041DDB">
        <w:rPr>
          <w:rFonts w:ascii="Times New Roman" w:hAnsi="Times New Roman" w:cs="Times New Roman"/>
        </w:rPr>
        <w:t xml:space="preserve"> postępowaniu </w:t>
      </w:r>
      <w:r w:rsidR="00F34801" w:rsidRPr="00041DDB">
        <w:rPr>
          <w:rFonts w:ascii="Times New Roman" w:hAnsi="Times New Roman" w:cs="Times New Roman"/>
        </w:rPr>
        <w:t xml:space="preserve">o </w:t>
      </w:r>
      <w:r w:rsidR="00F34801" w:rsidRPr="00041DDB">
        <w:rPr>
          <w:rFonts w:ascii="Times New Roman" w:hAnsi="Times New Roman" w:cs="Times New Roman"/>
          <w:lang w:eastAsia="pl-PL"/>
        </w:rPr>
        <w:t xml:space="preserve">udzielenie zamówienia publicznego prowadzonego </w:t>
      </w:r>
      <w:r w:rsidR="000B75F9" w:rsidRPr="00041DDB">
        <w:rPr>
          <w:rFonts w:ascii="Times New Roman" w:hAnsi="Times New Roman" w:cs="Times New Roman"/>
          <w:lang w:eastAsia="pl-PL"/>
        </w:rPr>
        <w:br/>
      </w:r>
      <w:r w:rsidR="00F34801" w:rsidRPr="00041DDB">
        <w:rPr>
          <w:rFonts w:ascii="Times New Roman" w:hAnsi="Times New Roman" w:cs="Times New Roman"/>
          <w:lang w:eastAsia="pl-PL"/>
        </w:rPr>
        <w:t xml:space="preserve">w trybie </w:t>
      </w:r>
      <w:r w:rsidR="00F34801" w:rsidRPr="00041DDB">
        <w:rPr>
          <w:rFonts w:ascii="Times New Roman" w:hAnsi="Times New Roman" w:cs="Times New Roman"/>
        </w:rPr>
        <w:t>podstawowy</w:t>
      </w:r>
      <w:r w:rsidR="00D602E5" w:rsidRPr="00041DDB">
        <w:rPr>
          <w:rFonts w:ascii="Times New Roman" w:hAnsi="Times New Roman" w:cs="Times New Roman"/>
        </w:rPr>
        <w:t>m</w:t>
      </w:r>
      <w:r w:rsidR="00F34801" w:rsidRPr="00041DDB">
        <w:rPr>
          <w:rFonts w:ascii="Times New Roman" w:hAnsi="Times New Roman" w:cs="Times New Roman"/>
        </w:rPr>
        <w:t xml:space="preserve"> bez negocjacji </w:t>
      </w:r>
      <w:r w:rsidR="00F34801" w:rsidRPr="00041DDB">
        <w:rPr>
          <w:rFonts w:ascii="Times New Roman" w:hAnsi="Times New Roman" w:cs="Times New Roman"/>
          <w:lang w:eastAsia="pl-PL"/>
        </w:rPr>
        <w:t>na</w:t>
      </w:r>
      <w:bookmarkStart w:id="4" w:name="_Hlk59535731"/>
      <w:r w:rsidR="000B75F9" w:rsidRPr="00041DDB">
        <w:rPr>
          <w:rFonts w:ascii="Times New Roman" w:hAnsi="Times New Roman" w:cs="Times New Roman"/>
        </w:rPr>
        <w:t xml:space="preserve"> </w:t>
      </w:r>
      <w:r w:rsidR="000B75F9" w:rsidRPr="00041DDB">
        <w:rPr>
          <w:rFonts w:ascii="Times New Roman" w:hAnsi="Times New Roman" w:cs="Times New Roman"/>
          <w:b/>
        </w:rPr>
        <w:t>„D</w:t>
      </w:r>
      <w:r w:rsidRPr="00041DDB">
        <w:rPr>
          <w:rFonts w:ascii="Times New Roman" w:hAnsi="Times New Roman" w:cs="Times New Roman"/>
          <w:b/>
        </w:rPr>
        <w:t>ostawę</w:t>
      </w:r>
      <w:bookmarkEnd w:id="4"/>
      <w:r w:rsidR="00D602E5" w:rsidRPr="00041DDB">
        <w:rPr>
          <w:rFonts w:ascii="Times New Roman" w:hAnsi="Times New Roman" w:cs="Times New Roman"/>
          <w:b/>
          <w:bCs/>
        </w:rPr>
        <w:t xml:space="preserve"> </w:t>
      </w:r>
      <w:r w:rsidR="002224B0" w:rsidRPr="00041DDB">
        <w:rPr>
          <w:rFonts w:ascii="Times New Roman" w:hAnsi="Times New Roman" w:cs="Times New Roman"/>
          <w:b/>
        </w:rPr>
        <w:t xml:space="preserve">materiałów </w:t>
      </w:r>
      <w:r w:rsidR="00041DDB" w:rsidRPr="00041DDB">
        <w:rPr>
          <w:rFonts w:ascii="Times New Roman" w:hAnsi="Times New Roman" w:cs="Times New Roman"/>
          <w:b/>
        </w:rPr>
        <w:t>eksploatacyjnych do prób eksperymentalnych</w:t>
      </w:r>
      <w:r w:rsidR="000B75F9" w:rsidRPr="00041DDB">
        <w:rPr>
          <w:rFonts w:ascii="Times New Roman" w:hAnsi="Times New Roman" w:cs="Times New Roman"/>
        </w:rPr>
        <w:t>”</w:t>
      </w:r>
      <w:r w:rsidR="002731B0">
        <w:rPr>
          <w:rFonts w:ascii="Times New Roman" w:hAnsi="Times New Roman" w:cs="Times New Roman"/>
        </w:rPr>
        <w:t xml:space="preserve">, </w:t>
      </w:r>
      <w:r w:rsidRPr="00041DDB">
        <w:rPr>
          <w:rFonts w:ascii="Times New Roman" w:hAnsi="Times New Roman" w:cs="Times New Roman"/>
        </w:rPr>
        <w:t xml:space="preserve">oświadczamy, że akceptujemy w całości wszystkie warunki zawarte </w:t>
      </w:r>
      <w:r w:rsidR="002224B0" w:rsidRPr="00041DDB">
        <w:rPr>
          <w:rFonts w:ascii="Times New Roman" w:hAnsi="Times New Roman" w:cs="Times New Roman"/>
        </w:rPr>
        <w:br/>
      </w:r>
      <w:r w:rsidRPr="00041DDB">
        <w:rPr>
          <w:rFonts w:ascii="Times New Roman" w:hAnsi="Times New Roman" w:cs="Times New Roman"/>
        </w:rPr>
        <w:t>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67A1071B"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AF51A0">
        <w:rPr>
          <w:rFonts w:ascii="Times New Roman" w:hAnsi="Times New Roman" w:cs="Times New Roman"/>
          <w:szCs w:val="24"/>
          <w:lang w:eastAsia="pl-PL"/>
        </w:rPr>
        <w:t>do kwoty</w:t>
      </w:r>
      <w:r w:rsidR="00EF3217" w:rsidRPr="005611C2">
        <w:rPr>
          <w:rFonts w:ascii="Times New Roman" w:hAnsi="Times New Roman" w:cs="Times New Roman"/>
          <w:szCs w:val="24"/>
          <w:lang w:eastAsia="pl-PL"/>
        </w:rPr>
        <w:t xml:space="preserve">: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60D08B63"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0A7F6F"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4DE1E916" w14:textId="7E4D8A73"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6EB7BD91"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9F055F2" w14:textId="6FBED6E1"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341DD88A" w14:textId="7FC56BB0"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CB718AB"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(łączna kwota z formularza techniczno - cenowego, załącznik nr 3)</w:t>
      </w:r>
    </w:p>
    <w:p w14:paraId="3CD53609" w14:textId="53C14056" w:rsidR="00B53F2F" w:rsidRPr="005611C2" w:rsidRDefault="00B53F2F" w:rsidP="00B53F2F">
      <w:pPr>
        <w:spacing w:after="0" w:line="240" w:lineRule="auto"/>
        <w:ind w:left="284"/>
        <w:jc w:val="both"/>
        <w:rPr>
          <w:rFonts w:ascii="Times New Roman" w:hAnsi="Times New Roman" w:cs="Times New Roman"/>
          <w:i/>
          <w:iCs/>
          <w:szCs w:val="24"/>
          <w:vertAlign w:val="superscript"/>
          <w:lang w:eastAsia="pl-PL"/>
        </w:rPr>
      </w:pPr>
      <w:r w:rsidRPr="005611C2">
        <w:rPr>
          <w:rFonts w:ascii="Times New Roman" w:hAnsi="Times New Roman" w:cs="Times New Roman"/>
          <w:szCs w:val="24"/>
          <w:lang w:eastAsia="pl-PL"/>
        </w:rPr>
        <w:t>słownie:………………………………………………………………………………………</w:t>
      </w:r>
    </w:p>
    <w:p w14:paraId="5A86C2F2"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778A0982"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Default="00B53F2F" w:rsidP="00551FA3">
      <w:pPr>
        <w:tabs>
          <w:tab w:val="left" w:pos="284"/>
        </w:tabs>
        <w:spacing w:after="0" w:line="240" w:lineRule="auto"/>
        <w:jc w:val="both"/>
        <w:rPr>
          <w:rFonts w:ascii="Times New Roman" w:hAnsi="Times New Roman" w:cs="Times New Roman"/>
          <w:bCs/>
          <w:lang w:eastAsia="pl-PL"/>
        </w:rPr>
      </w:pPr>
      <w:r w:rsidRPr="005611C2">
        <w:rPr>
          <w:rFonts w:ascii="Times New Roman" w:hAnsi="Times New Roman" w:cs="Times New Roman"/>
          <w:b/>
          <w:bCs/>
          <w:lang w:eastAsia="pl-PL"/>
        </w:rPr>
        <w:t>3.</w:t>
      </w:r>
      <w:r w:rsidRPr="005611C2">
        <w:rPr>
          <w:rFonts w:ascii="Times New Roman" w:hAnsi="Times New Roman" w:cs="Times New Roman"/>
          <w:bCs/>
          <w:lang w:eastAsia="pl-PL"/>
        </w:rPr>
        <w:t xml:space="preserve">  Oświadczamy, że:</w:t>
      </w:r>
    </w:p>
    <w:p w14:paraId="3D601425" w14:textId="77777777" w:rsidR="002A31BC" w:rsidRPr="005611C2" w:rsidRDefault="002A31BC" w:rsidP="002A31BC">
      <w:pPr>
        <w:spacing w:after="0" w:line="240" w:lineRule="auto"/>
        <w:jc w:val="both"/>
        <w:rPr>
          <w:rFonts w:ascii="Times New Roman" w:hAnsi="Times New Roman" w:cs="Times New Roman"/>
          <w:b/>
        </w:rPr>
      </w:pPr>
      <w:r w:rsidRPr="005611C2">
        <w:rPr>
          <w:rFonts w:ascii="Times New Roman" w:hAnsi="Times New Roman" w:cs="Times New Roman"/>
        </w:rPr>
        <w:t xml:space="preserve">a) Zamówienie wykonamy </w:t>
      </w:r>
      <w:r w:rsidRPr="005611C2">
        <w:rPr>
          <w:rFonts w:ascii="Times New Roman" w:hAnsi="Times New Roman" w:cs="Times New Roman"/>
          <w:b/>
        </w:rPr>
        <w:t>w</w:t>
      </w:r>
      <w:r w:rsidRPr="005611C2">
        <w:rPr>
          <w:rFonts w:ascii="Times New Roman" w:hAnsi="Times New Roman" w:cs="Times New Roman"/>
        </w:rPr>
        <w:t xml:space="preserve"> </w:t>
      </w:r>
      <w:r w:rsidRPr="005611C2">
        <w:rPr>
          <w:rFonts w:ascii="Times New Roman" w:hAnsi="Times New Roman" w:cs="Times New Roman"/>
          <w:b/>
        </w:rPr>
        <w:t xml:space="preserve">terminie do </w:t>
      </w:r>
      <w:r>
        <w:rPr>
          <w:rFonts w:ascii="Times New Roman" w:hAnsi="Times New Roman" w:cs="Times New Roman"/>
          <w:b/>
        </w:rPr>
        <w:t>12 tygodni</w:t>
      </w:r>
      <w:r w:rsidRPr="005611C2">
        <w:rPr>
          <w:rFonts w:ascii="Times New Roman" w:hAnsi="Times New Roman" w:cs="Times New Roman"/>
          <w:b/>
        </w:rPr>
        <w:t xml:space="preserve"> </w:t>
      </w:r>
      <w:r>
        <w:rPr>
          <w:rFonts w:ascii="Times New Roman" w:hAnsi="Times New Roman" w:cs="Times New Roman"/>
        </w:rPr>
        <w:t xml:space="preserve">od daty </w:t>
      </w:r>
      <w:r w:rsidRPr="005611C2">
        <w:rPr>
          <w:rFonts w:ascii="Times New Roman" w:hAnsi="Times New Roman" w:cs="Times New Roman"/>
        </w:rPr>
        <w:t>zawarcia  umowy na warunkach DDP Incoterms 2020 do oznaczonego miejsca wykonania,</w:t>
      </w:r>
      <w:r w:rsidRPr="005611C2">
        <w:rPr>
          <w:rFonts w:ascii="Times New Roman" w:eastAsia="Times New Roman" w:hAnsi="Times New Roman" w:cs="Times New Roman"/>
          <w:lang w:eastAsia="pl-PL"/>
        </w:rPr>
        <w:t xml:space="preserve"> tj. </w:t>
      </w:r>
      <w:r w:rsidRPr="008261B9">
        <w:rPr>
          <w:rFonts w:ascii="Times New Roman" w:hAnsi="Times New Roman" w:cs="Times New Roman"/>
          <w:b/>
        </w:rPr>
        <w:t xml:space="preserve">Kopalnia Doświadczalna „Barbara”, </w:t>
      </w:r>
      <w:r>
        <w:rPr>
          <w:rFonts w:ascii="Times New Roman" w:hAnsi="Times New Roman" w:cs="Times New Roman"/>
          <w:b/>
        </w:rPr>
        <w:br/>
      </w:r>
      <w:r w:rsidRPr="008261B9">
        <w:rPr>
          <w:rFonts w:ascii="Times New Roman" w:hAnsi="Times New Roman" w:cs="Times New Roman"/>
          <w:b/>
        </w:rPr>
        <w:lastRenderedPageBreak/>
        <w:t>43 – 190 Mikołów, ul. Podleska 72, Zakład Oszczędności Energii i Ochrony Powietrza – Laboratori</w:t>
      </w:r>
      <w:r>
        <w:rPr>
          <w:rFonts w:ascii="Times New Roman" w:hAnsi="Times New Roman" w:cs="Times New Roman"/>
          <w:b/>
        </w:rPr>
        <w:t xml:space="preserve">um Instalacji Doświadczalnych, </w:t>
      </w:r>
      <w:r w:rsidRPr="008261B9">
        <w:rPr>
          <w:rFonts w:ascii="Times New Roman" w:hAnsi="Times New Roman" w:cs="Times New Roman"/>
          <w:b/>
        </w:rPr>
        <w:t>Hala D</w:t>
      </w:r>
      <w:r w:rsidRPr="008261B9">
        <w:rPr>
          <w:rFonts w:ascii="Times New Roman" w:hAnsi="Times New Roman" w:cs="Times New Roman"/>
        </w:rPr>
        <w:t>.</w:t>
      </w:r>
    </w:p>
    <w:p w14:paraId="29F1A60F" w14:textId="77777777" w:rsidR="002A31BC" w:rsidRPr="00A16D61" w:rsidRDefault="002A31BC" w:rsidP="002A31BC">
      <w:pPr>
        <w:pStyle w:val="Akapitzlist"/>
        <w:ind w:left="0"/>
        <w:jc w:val="both"/>
        <w:rPr>
          <w:b/>
          <w:sz w:val="18"/>
          <w:szCs w:val="18"/>
        </w:rPr>
      </w:pPr>
    </w:p>
    <w:p w14:paraId="367C6664" w14:textId="77777777" w:rsidR="002A31BC" w:rsidRPr="00A16D61" w:rsidRDefault="002A31BC" w:rsidP="002A31BC">
      <w:pPr>
        <w:spacing w:after="0" w:line="240" w:lineRule="auto"/>
        <w:jc w:val="both"/>
        <w:rPr>
          <w:rFonts w:ascii="Times New Roman" w:hAnsi="Times New Roman" w:cs="Times New Roman"/>
        </w:rPr>
      </w:pPr>
      <w:r w:rsidRPr="00A16D61">
        <w:rPr>
          <w:rFonts w:ascii="Times New Roman" w:hAnsi="Times New Roman" w:cs="Times New Roman"/>
        </w:rPr>
        <w:t>b) Zapewnimy gwarancję i rękojmię zgodnie z gwarancją producenta, która będzie liczona od daty odbioru przedmiotu zamówienia</w:t>
      </w:r>
      <w:r>
        <w:rPr>
          <w:rFonts w:ascii="Times New Roman" w:hAnsi="Times New Roman" w:cs="Times New Roman"/>
        </w:rPr>
        <w:t xml:space="preserve"> przez Zamawiającego</w:t>
      </w:r>
      <w:r w:rsidRPr="00A16D61">
        <w:rPr>
          <w:rFonts w:ascii="Times New Roman" w:hAnsi="Times New Roman" w:cs="Times New Roman"/>
        </w:rPr>
        <w:t xml:space="preserve"> i wynosić będzie </w:t>
      </w:r>
      <w:r w:rsidRPr="000C11CC">
        <w:rPr>
          <w:rFonts w:ascii="Times New Roman" w:hAnsi="Times New Roman" w:cs="Times New Roman"/>
        </w:rPr>
        <w:t>nie mniej niż 6 miesięcy.</w:t>
      </w:r>
      <w:r w:rsidRPr="00A16D61">
        <w:rPr>
          <w:rFonts w:ascii="Times New Roman" w:hAnsi="Times New Roman" w:cs="Times New Roman"/>
          <w:b/>
        </w:rPr>
        <w:t xml:space="preserve"> </w:t>
      </w:r>
    </w:p>
    <w:p w14:paraId="5D70D51B" w14:textId="77777777" w:rsidR="002A31BC" w:rsidRPr="005611C2" w:rsidRDefault="002A31BC" w:rsidP="002A31BC">
      <w:pPr>
        <w:pStyle w:val="Akapitzlist"/>
        <w:ind w:left="0"/>
        <w:jc w:val="both"/>
      </w:pPr>
    </w:p>
    <w:p w14:paraId="4CAC5149" w14:textId="77777777" w:rsidR="002A31BC" w:rsidRDefault="002A31BC" w:rsidP="002A31BC">
      <w:pPr>
        <w:tabs>
          <w:tab w:val="left" w:pos="709"/>
        </w:tabs>
        <w:spacing w:after="0" w:line="240" w:lineRule="auto"/>
        <w:rPr>
          <w:rFonts w:ascii="Times New Roman" w:hAnsi="Times New Roman" w:cs="Times New Roman"/>
        </w:rPr>
      </w:pPr>
      <w:r w:rsidRPr="005611C2">
        <w:rPr>
          <w:rFonts w:ascii="Times New Roman" w:hAnsi="Times New Roman" w:cs="Times New Roman"/>
        </w:rPr>
        <w:t xml:space="preserve">c) Akceptujemy  płatność, która będzie dokonana w terminie </w:t>
      </w:r>
      <w:r>
        <w:rPr>
          <w:rFonts w:ascii="Times New Roman" w:hAnsi="Times New Roman" w:cs="Times New Roman"/>
        </w:rPr>
        <w:t xml:space="preserve">do </w:t>
      </w:r>
      <w:r w:rsidRPr="005611C2">
        <w:rPr>
          <w:rFonts w:ascii="Times New Roman" w:hAnsi="Times New Roman" w:cs="Times New Roman"/>
          <w:b/>
          <w:bCs/>
        </w:rPr>
        <w:t>30 dni</w:t>
      </w:r>
      <w:r w:rsidRPr="005611C2">
        <w:rPr>
          <w:rFonts w:ascii="Times New Roman" w:hAnsi="Times New Roman" w:cs="Times New Roman"/>
          <w:bCs/>
        </w:rPr>
        <w:t>.</w:t>
      </w:r>
      <w:r w:rsidRPr="005611C2">
        <w:rPr>
          <w:rFonts w:ascii="Times New Roman" w:hAnsi="Times New Roman" w:cs="Times New Roman"/>
        </w:rPr>
        <w:t xml:space="preserve"> </w:t>
      </w:r>
      <w:r w:rsidRPr="005611C2">
        <w:rPr>
          <w:rFonts w:ascii="Times New Roman" w:hAnsi="Times New Roman" w:cs="Times New Roman"/>
          <w:b/>
        </w:rPr>
        <w:t xml:space="preserve">Termin płatności będzie liczony od daty dostarczenia do GIG prawidłowo wystawionej faktury. </w:t>
      </w:r>
      <w:r>
        <w:rPr>
          <w:rFonts w:ascii="Times New Roman" w:hAnsi="Times New Roman" w:cs="Times New Roman"/>
          <w:szCs w:val="20"/>
        </w:rPr>
        <w:t xml:space="preserve">W przypadku dostaw cząstkowych, po każdej dostawie wystawimy fakturę cząstkową na zasadach określonych powyżej. </w:t>
      </w:r>
      <w:r w:rsidRPr="005611C2">
        <w:rPr>
          <w:rFonts w:ascii="Times New Roman" w:hAnsi="Times New Roman" w:cs="Times New Roman"/>
        </w:rPr>
        <w:br/>
      </w:r>
    </w:p>
    <w:p w14:paraId="09B74D9E" w14:textId="376A8216" w:rsidR="002A31BC" w:rsidRPr="00C34D87" w:rsidRDefault="002A31BC" w:rsidP="002A31BC">
      <w:pPr>
        <w:tabs>
          <w:tab w:val="left" w:pos="709"/>
        </w:tabs>
        <w:spacing w:after="0" w:line="240" w:lineRule="auto"/>
        <w:jc w:val="both"/>
        <w:rPr>
          <w:rFonts w:ascii="Times New Roman" w:hAnsi="Times New Roman" w:cs="Times New Roman"/>
        </w:rPr>
      </w:pPr>
      <w:r w:rsidRPr="00C34D87">
        <w:rPr>
          <w:rFonts w:ascii="Times New Roman" w:hAnsi="Times New Roman" w:cs="Times New Roman"/>
        </w:rPr>
        <w:t xml:space="preserve">d) </w:t>
      </w:r>
      <w:r w:rsidRPr="00DF054F">
        <w:rPr>
          <w:rFonts w:ascii="Times New Roman" w:hAnsi="Times New Roman" w:cs="Times New Roman"/>
          <w:b/>
        </w:rPr>
        <w:t xml:space="preserve">Akceptujemy prawo Zamawiającego do realizacji zamówienia w ilości uzależnionej od rzeczywistych potrzeb, tj. </w:t>
      </w:r>
      <w:r w:rsidR="004D6872" w:rsidRPr="00DF054F">
        <w:rPr>
          <w:rFonts w:ascii="Times New Roman" w:hAnsi="Times New Roman" w:cs="Times New Roman"/>
          <w:b/>
        </w:rPr>
        <w:t xml:space="preserve">gwarantuje </w:t>
      </w:r>
      <w:r w:rsidRPr="00DF054F">
        <w:rPr>
          <w:rFonts w:ascii="Times New Roman" w:hAnsi="Times New Roman" w:cs="Times New Roman"/>
          <w:b/>
        </w:rPr>
        <w:t>realizację minimum 50% wartości brutto umowy, oraz do ograniczenia zamówienia w zakresie ilościowym i rzeczowym, co nie jest odstąpieniem od umowy nawet w części. Z tego tytułu nie możemy wystąpić z roszczeniami w stosunku do Zamawiającego.</w:t>
      </w:r>
      <w:r>
        <w:rPr>
          <w:rFonts w:ascii="Times New Roman" w:hAnsi="Times New Roman" w:cs="Times New Roman"/>
          <w:szCs w:val="24"/>
        </w:rPr>
        <w:t xml:space="preserve"> </w:t>
      </w:r>
    </w:p>
    <w:p w14:paraId="58294FAF" w14:textId="77777777" w:rsidR="002A31BC" w:rsidRDefault="002A31BC" w:rsidP="002A31BC">
      <w:pPr>
        <w:spacing w:after="0" w:line="240" w:lineRule="auto"/>
        <w:jc w:val="both"/>
        <w:rPr>
          <w:rFonts w:ascii="Times New Roman" w:hAnsi="Times New Roman" w:cs="Times New Roman"/>
          <w:bCs/>
        </w:rPr>
      </w:pPr>
    </w:p>
    <w:p w14:paraId="43E2C9A3" w14:textId="77777777" w:rsidR="002A31BC" w:rsidRPr="005611C2" w:rsidRDefault="002A31BC" w:rsidP="002A31BC">
      <w:pPr>
        <w:spacing w:after="0" w:line="240" w:lineRule="auto"/>
        <w:jc w:val="both"/>
        <w:rPr>
          <w:rFonts w:ascii="Times New Roman" w:hAnsi="Times New Roman" w:cs="Times New Roman"/>
        </w:rPr>
      </w:pPr>
      <w:r>
        <w:rPr>
          <w:rFonts w:ascii="Times New Roman" w:hAnsi="Times New Roman" w:cs="Times New Roman"/>
          <w:bCs/>
        </w:rPr>
        <w:t>e</w:t>
      </w:r>
      <w:r w:rsidRPr="005611C2">
        <w:rPr>
          <w:rFonts w:ascii="Times New Roman" w:hAnsi="Times New Roman" w:cs="Times New Roman"/>
          <w:bCs/>
        </w:rPr>
        <w:t>) 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3F2D9131" w14:textId="0DF9D85D" w:rsidR="0084776B" w:rsidRPr="003C7DD4" w:rsidRDefault="00B53F2F" w:rsidP="003C7DD4">
      <w:pPr>
        <w:pStyle w:val="Default"/>
        <w:jc w:val="both"/>
        <w:rPr>
          <w:rFonts w:ascii="Times New Roman" w:hAnsi="Times New Roman"/>
          <w:sz w:val="22"/>
          <w:szCs w:val="22"/>
        </w:rPr>
      </w:pPr>
      <w:r w:rsidRPr="003C7DD4">
        <w:rPr>
          <w:rFonts w:ascii="Times New Roman" w:hAnsi="Times New Roman"/>
          <w:b/>
          <w:bCs/>
          <w:sz w:val="22"/>
          <w:szCs w:val="22"/>
        </w:rPr>
        <w:t>4</w:t>
      </w:r>
      <w:r w:rsidR="00966348" w:rsidRPr="003C7DD4">
        <w:rPr>
          <w:rFonts w:ascii="Times New Roman" w:hAnsi="Times New Roman"/>
          <w:bCs/>
          <w:sz w:val="22"/>
          <w:szCs w:val="22"/>
        </w:rPr>
        <w:t xml:space="preserve">. </w:t>
      </w:r>
      <w:r w:rsidR="002A31BC" w:rsidRPr="003C7DD4">
        <w:rPr>
          <w:rFonts w:ascii="Times New Roman" w:hAnsi="Times New Roman"/>
          <w:bCs/>
          <w:sz w:val="22"/>
          <w:szCs w:val="22"/>
        </w:rPr>
        <w:t xml:space="preserve">Oświadczamy, że jesteśmy związani niniejszą ofertą: </w:t>
      </w:r>
      <w:r w:rsidR="002A31BC" w:rsidRPr="003C7DD4">
        <w:rPr>
          <w:rFonts w:ascii="Times New Roman" w:hAnsi="Times New Roman"/>
          <w:sz w:val="22"/>
          <w:szCs w:val="22"/>
        </w:rPr>
        <w:t xml:space="preserve">Od dnia upływu terminu składania ofert do dnia wskazanego w treści SWZ w </w:t>
      </w:r>
      <w:r w:rsidR="002A31BC">
        <w:rPr>
          <w:rFonts w:ascii="Times New Roman" w:hAnsi="Times New Roman"/>
          <w:sz w:val="22"/>
          <w:szCs w:val="22"/>
        </w:rPr>
        <w:t>rozdziale X pkt.</w:t>
      </w:r>
      <w:r w:rsidR="002A31BC" w:rsidRPr="003C7DD4">
        <w:rPr>
          <w:rFonts w:ascii="Times New Roman" w:hAnsi="Times New Roman"/>
          <w:sz w:val="22"/>
          <w:szCs w:val="22"/>
        </w:rPr>
        <w:t>1.</w:t>
      </w:r>
      <w:r w:rsidR="002A31BC" w:rsidRPr="003C7DD4">
        <w:rPr>
          <w:rFonts w:ascii="Times New Roman" w:hAnsi="Times New Roman"/>
          <w:b/>
          <w:sz w:val="22"/>
          <w:szCs w:val="22"/>
        </w:rPr>
        <w:t xml:space="preserve"> </w:t>
      </w:r>
      <w:r w:rsidR="002A31BC" w:rsidRPr="003C7DD4">
        <w:rPr>
          <w:rFonts w:ascii="Times New Roman" w:hAnsi="Times New Roman"/>
          <w:sz w:val="22"/>
          <w:szCs w:val="22"/>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719DCC81"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2531BC">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41DDB">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4DBB64C7" w14:textId="29160022" w:rsidR="002531BC" w:rsidRPr="005611C2" w:rsidRDefault="006C1234" w:rsidP="002531BC">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01A6EFB2" w14:textId="5C0BEB50" w:rsidR="00501BA3" w:rsidRPr="002731B0" w:rsidRDefault="006C1234" w:rsidP="002731B0">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14F7A4F8" w14:textId="77777777" w:rsidR="004B0279" w:rsidRDefault="004B0279"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7BB1D176" w14:textId="77777777" w:rsidR="00A16D61" w:rsidRDefault="00764926" w:rsidP="00A16D61">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r w:rsidR="00A16D61">
        <w:rPr>
          <w:rFonts w:ascii="Times New Roman" w:hAnsi="Times New Roman" w:cs="Times New Roman"/>
          <w:bCs/>
          <w:sz w:val="24"/>
          <w:szCs w:val="24"/>
          <w:lang w:eastAsia="pl-PL"/>
        </w:rPr>
        <w:t>…………………………………………………………………………………</w:t>
      </w:r>
    </w:p>
    <w:p w14:paraId="5478B9FB" w14:textId="77777777" w:rsidR="00A16D61" w:rsidRDefault="00A16D61" w:rsidP="00A16D61">
      <w:pPr>
        <w:spacing w:after="0" w:line="240" w:lineRule="auto"/>
        <w:rPr>
          <w:rFonts w:ascii="Times New Roman" w:hAnsi="Times New Roman" w:cs="Times New Roman"/>
          <w:bCs/>
          <w:sz w:val="24"/>
          <w:szCs w:val="24"/>
          <w:lang w:eastAsia="pl-PL"/>
        </w:rPr>
      </w:pPr>
    </w:p>
    <w:p w14:paraId="5E14939D" w14:textId="6FBD83DD" w:rsidR="00082D01" w:rsidRPr="00A16D61" w:rsidRDefault="0003520C" w:rsidP="00A16D61">
      <w:pPr>
        <w:spacing w:after="0" w:line="240" w:lineRule="auto"/>
        <w:rPr>
          <w:rFonts w:ascii="Times New Roman" w:hAnsi="Times New Roman" w:cs="Times New Roman"/>
          <w:bCs/>
          <w:sz w:val="24"/>
          <w:szCs w:val="24"/>
          <w:lang w:eastAsia="pl-PL"/>
        </w:rPr>
      </w:pPr>
      <w:r w:rsidRPr="005611C2">
        <w:rPr>
          <w:rFonts w:ascii="Times New Roman" w:hAnsi="Times New Roman"/>
          <w:b/>
          <w:bCs/>
        </w:rPr>
        <w:t xml:space="preserve">11. </w:t>
      </w:r>
      <w:r w:rsidR="00082D01" w:rsidRPr="005611C2">
        <w:rPr>
          <w:rFonts w:ascii="Times New Roman" w:hAnsi="Times New Roman"/>
          <w:b/>
          <w:bCs/>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 xml:space="preserve">Zgodnie z art. 13 ust. 1 i ust. 2 ogólnego Rozporządzenia Parlamentu Europejskiego i Rady (UE) 2016/679 z dnia 27 kwietnia 2016 r. w sprawie ochrony osób fizycznych w związku z przetwarzaniem </w:t>
      </w:r>
      <w:r w:rsidR="00274DD3" w:rsidRPr="005611C2">
        <w:rPr>
          <w:rFonts w:ascii="Times New Roman" w:hAnsi="Times New Roman" w:cs="Times New Roman"/>
        </w:rPr>
        <w:lastRenderedPageBreak/>
        <w:t>danych osobowych i w sprawie swobodnego przepływu takich danych oraz uchylenia dyrektywy 95/46/WE (dalej: RODO) informuję, że:</w:t>
      </w:r>
    </w:p>
    <w:p w14:paraId="5A9B8091" w14:textId="731C35D1"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21" w:history="1">
        <w:r w:rsidRPr="005611C2">
          <w:rPr>
            <w:rStyle w:val="Hipercze"/>
            <w:rFonts w:ascii="Times New Roman" w:hAnsi="Times New Roman"/>
          </w:rPr>
          <w:t>gdpr@gig.eu</w:t>
        </w:r>
      </w:hyperlink>
      <w:r w:rsidRPr="005611C2">
        <w:rPr>
          <w:rFonts w:ascii="Times New Roman" w:hAnsi="Times New Roman" w:cs="Times New Roman"/>
          <w:iCs/>
        </w:rPr>
        <w:t>.</w:t>
      </w:r>
    </w:p>
    <w:p w14:paraId="0BB86CB0"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iCs/>
        </w:rPr>
        <w:t xml:space="preserve">Dane osobowe są przetwarzane </w:t>
      </w:r>
      <w:r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Pr="005611C2">
        <w:rPr>
          <w:rFonts w:ascii="Times New Roman" w:hAnsi="Times New Roman" w:cs="Times New Roman"/>
        </w:rPr>
        <w:t>6 ust.1</w:t>
      </w:r>
      <w:r w:rsidR="00BE3BDC" w:rsidRPr="005611C2">
        <w:rPr>
          <w:rFonts w:ascii="Times New Roman" w:hAnsi="Times New Roman" w:cs="Times New Roman"/>
        </w:rPr>
        <w:t xml:space="preserve"> </w:t>
      </w:r>
      <w:r w:rsidRPr="005611C2">
        <w:rPr>
          <w:rFonts w:ascii="Times New Roman" w:hAnsi="Times New Roman" w:cs="Times New Roman"/>
        </w:rPr>
        <w:t>lit.</w:t>
      </w:r>
      <w:r w:rsidR="00BE3BDC" w:rsidRPr="005611C2">
        <w:rPr>
          <w:rFonts w:ascii="Times New Roman" w:hAnsi="Times New Roman" w:cs="Times New Roman"/>
        </w:rPr>
        <w:t xml:space="preserve"> </w:t>
      </w:r>
      <w:r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Pr="005611C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b) RODO – przetwarzanie jest niezbędne do zawarcia i realizacji umowy lub czynności poprzedzających jej realizację;</w:t>
      </w:r>
    </w:p>
    <w:p w14:paraId="2A529D5F"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5611C2" w:rsidRDefault="00274DD3" w:rsidP="00274DD3">
      <w:pPr>
        <w:pStyle w:val="Akapitzlist"/>
        <w:numPr>
          <w:ilvl w:val="0"/>
          <w:numId w:val="19"/>
        </w:numPr>
        <w:autoSpaceDN w:val="0"/>
        <w:ind w:left="284" w:hanging="284"/>
        <w:contextualSpacing/>
        <w:jc w:val="both"/>
        <w:rPr>
          <w:iCs/>
          <w:sz w:val="22"/>
          <w:szCs w:val="22"/>
        </w:rPr>
      </w:pPr>
      <w:r w:rsidRPr="005611C2">
        <w:rPr>
          <w:iCs/>
          <w:sz w:val="22"/>
          <w:szCs w:val="22"/>
        </w:rPr>
        <w:t>Przysługuje Pani/Panu prawo do:</w:t>
      </w:r>
    </w:p>
    <w:p w14:paraId="3C9C5B69" w14:textId="2118D18E"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 xml:space="preserve">dostępu do treści danych osobowych oraz ich sprostowania, </w:t>
      </w:r>
      <w:r w:rsidRPr="005611C2">
        <w:rPr>
          <w:sz w:val="22"/>
          <w:szCs w:val="22"/>
        </w:rPr>
        <w:t xml:space="preserve">przy czym skorzystanie </w:t>
      </w:r>
      <w:r w:rsidR="000710BF" w:rsidRPr="005611C2">
        <w:rPr>
          <w:sz w:val="22"/>
          <w:szCs w:val="22"/>
        </w:rPr>
        <w:br/>
      </w:r>
      <w:r w:rsidRPr="005611C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 xml:space="preserve">ograniczenia przetwarzania danych osobowych z zastrzeżeniem przypadków, </w:t>
      </w:r>
      <w:r w:rsidR="000710BF" w:rsidRPr="005611C2">
        <w:rPr>
          <w:sz w:val="22"/>
          <w:szCs w:val="22"/>
        </w:rPr>
        <w:br/>
      </w:r>
      <w:r w:rsidRPr="005611C2">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sprzeciwu, zażądania zaprzestania przetwarzania i przenoszenia danych – w zakresie określonym w przepisach RODO;</w:t>
      </w:r>
    </w:p>
    <w:p w14:paraId="4153880D"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skargi do organu nadzorczego jakim jest Prezes Urzędu Ochrony Danych Osobowych</w:t>
      </w:r>
      <w:r w:rsidRPr="005611C2">
        <w:rPr>
          <w:sz w:val="22"/>
          <w:szCs w:val="22"/>
        </w:rPr>
        <w:t xml:space="preserve"> gdy uzna Pani/Pan, że przetwarzanie danych osobowych Pani/Pana dotyczących narusza przepisy RODO</w:t>
      </w:r>
      <w:r w:rsidRPr="005611C2">
        <w:rPr>
          <w:iCs/>
          <w:sz w:val="22"/>
          <w:szCs w:val="22"/>
        </w:rPr>
        <w:t>.</w:t>
      </w:r>
    </w:p>
    <w:p w14:paraId="3C972307" w14:textId="77777777" w:rsidR="00274DD3" w:rsidRPr="005611C2" w:rsidRDefault="00274DD3" w:rsidP="00274DD3">
      <w:pPr>
        <w:pStyle w:val="Default"/>
        <w:numPr>
          <w:ilvl w:val="0"/>
          <w:numId w:val="19"/>
        </w:numPr>
        <w:ind w:left="284" w:hanging="284"/>
        <w:jc w:val="both"/>
        <w:rPr>
          <w:rFonts w:ascii="Times New Roman" w:hAnsi="Times New Roman"/>
          <w:sz w:val="22"/>
          <w:szCs w:val="22"/>
        </w:rPr>
      </w:pPr>
      <w:r w:rsidRPr="005611C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611C2">
        <w:rPr>
          <w:rFonts w:ascii="Times New Roman" w:hAnsi="Times New Roman"/>
          <w:sz w:val="22"/>
          <w:szCs w:val="22"/>
        </w:rPr>
        <w:t xml:space="preserve">podmioty, którym udostępniona zostanie dokumentacja postępowania w oparciu o art.18 oraz art.74 ustawy </w:t>
      </w:r>
      <w:r w:rsidRPr="005611C2">
        <w:rPr>
          <w:rFonts w:ascii="Times New Roman" w:hAnsi="Times New Roman"/>
          <w:color w:val="auto"/>
          <w:sz w:val="22"/>
          <w:szCs w:val="22"/>
        </w:rPr>
        <w:t>Prawo zamówień publicznych.</w:t>
      </w:r>
    </w:p>
    <w:p w14:paraId="456E5785"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lastRenderedPageBreak/>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t xml:space="preserve">II. </w:t>
      </w:r>
      <w:r w:rsidR="008517DE" w:rsidRPr="005611C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r w:rsidR="008517DE" w:rsidRPr="005611C2">
        <w:rPr>
          <w:sz w:val="22"/>
          <w:szCs w:val="22"/>
        </w:rPr>
        <w:t>wyłączeń,</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p w14:paraId="3683C666" w14:textId="77777777" w:rsidR="00A16D61" w:rsidRDefault="00A16D61" w:rsidP="00BF1840">
      <w:pPr>
        <w:pStyle w:val="Akapitzlist"/>
        <w:ind w:left="0"/>
        <w:rPr>
          <w:b/>
          <w:sz w:val="22"/>
          <w:szCs w:val="24"/>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Default="00604677" w:rsidP="004C0AC7">
      <w:pPr>
        <w:spacing w:after="0" w:line="240" w:lineRule="auto"/>
        <w:jc w:val="both"/>
        <w:rPr>
          <w:rFonts w:ascii="Times New Roman" w:hAnsi="Times New Roman" w:cs="Times New Roman"/>
          <w:sz w:val="24"/>
          <w:szCs w:val="24"/>
        </w:rPr>
      </w:pPr>
    </w:p>
    <w:p w14:paraId="5A5DA897" w14:textId="77777777" w:rsidR="00A158B1" w:rsidRDefault="00A158B1" w:rsidP="004C0AC7">
      <w:pPr>
        <w:spacing w:after="0" w:line="240" w:lineRule="auto"/>
        <w:jc w:val="both"/>
        <w:rPr>
          <w:rFonts w:ascii="Times New Roman" w:hAnsi="Times New Roman" w:cs="Times New Roman"/>
          <w:sz w:val="24"/>
          <w:szCs w:val="24"/>
        </w:rPr>
      </w:pPr>
    </w:p>
    <w:p w14:paraId="33DE6F55" w14:textId="77777777" w:rsidR="00A158B1" w:rsidRPr="005611C2" w:rsidRDefault="00A158B1" w:rsidP="004C0AC7">
      <w:pPr>
        <w:spacing w:after="0" w:line="240" w:lineRule="auto"/>
        <w:jc w:val="both"/>
        <w:rPr>
          <w:rFonts w:ascii="Times New Roman" w:hAnsi="Times New Roman" w:cs="Times New Roman"/>
          <w:sz w:val="24"/>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2C38D6E3" w14:textId="77777777" w:rsidR="005E7716" w:rsidRPr="005611C2" w:rsidRDefault="005E7716" w:rsidP="00820112">
      <w:pPr>
        <w:ind w:left="5246" w:firstLine="708"/>
        <w:jc w:val="right"/>
        <w:rPr>
          <w:rFonts w:ascii="Times New Roman" w:hAnsi="Times New Roman" w:cs="Times New Roman"/>
          <w:b/>
          <w:sz w:val="24"/>
          <w:szCs w:val="24"/>
        </w:rPr>
      </w:pPr>
    </w:p>
    <w:p w14:paraId="5237CE06" w14:textId="524BB1B4" w:rsidR="002872DE" w:rsidRPr="005611C2" w:rsidRDefault="002872DE" w:rsidP="00067F6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19A621C8" w14:textId="0F774078" w:rsidR="003C3977" w:rsidRPr="005611C2" w:rsidRDefault="002872DE" w:rsidP="005E3A8D">
      <w:pPr>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5611C2">
        <w:rPr>
          <w:rFonts w:ascii="Times New Roman" w:hAnsi="Times New Roman" w:cs="Times New Roman"/>
          <w:b/>
          <w:i/>
          <w:iCs/>
          <w:color w:val="000000"/>
          <w:sz w:val="20"/>
          <w:szCs w:val="20"/>
          <w:lang w:eastAsia="pl-PL"/>
        </w:rPr>
        <w:br/>
      </w:r>
      <w:r w:rsidRPr="005611C2">
        <w:rPr>
          <w:rFonts w:ascii="Times New Roman" w:hAnsi="Times New Roman" w:cs="Times New Roman"/>
          <w:b/>
          <w:i/>
          <w:iCs/>
          <w:color w:val="000000"/>
          <w:sz w:val="20"/>
          <w:szCs w:val="20"/>
          <w:lang w:eastAsia="pl-PL"/>
        </w:rPr>
        <w:t>z następujących podpisów: kwalifikowanym podpisem elektronicznym, podpisem zaufanym lub podpisem osobistym</w:t>
      </w:r>
      <w:r w:rsidR="00135B20">
        <w:rPr>
          <w:rFonts w:ascii="Times New Roman" w:hAnsi="Times New Roman" w:cs="Times New Roman"/>
          <w:b/>
          <w:i/>
          <w:iCs/>
          <w:color w:val="000000"/>
          <w:sz w:val="20"/>
          <w:szCs w:val="20"/>
          <w:lang w:eastAsia="pl-PL"/>
        </w:rPr>
        <w:t xml:space="preserve">. </w:t>
      </w:r>
    </w:p>
    <w:p w14:paraId="47F96BD1" w14:textId="77777777" w:rsidR="00186793" w:rsidRPr="005611C2" w:rsidRDefault="00186793" w:rsidP="00DC26F3">
      <w:pPr>
        <w:spacing w:after="0" w:line="240" w:lineRule="auto"/>
        <w:jc w:val="both"/>
        <w:rPr>
          <w:rFonts w:ascii="Times New Roman" w:hAnsi="Times New Roman" w:cs="Times New Roman"/>
          <w:i/>
          <w:sz w:val="20"/>
          <w:szCs w:val="18"/>
        </w:rPr>
      </w:pPr>
    </w:p>
    <w:p w14:paraId="46AA000D" w14:textId="77777777" w:rsidR="00186793" w:rsidRPr="005611C2" w:rsidRDefault="00186793" w:rsidP="00DC26F3">
      <w:pPr>
        <w:spacing w:after="0" w:line="240" w:lineRule="auto"/>
        <w:jc w:val="both"/>
        <w:rPr>
          <w:rFonts w:ascii="Times New Roman" w:hAnsi="Times New Roman" w:cs="Times New Roman"/>
          <w:i/>
          <w:sz w:val="20"/>
          <w:szCs w:val="18"/>
        </w:rPr>
      </w:pPr>
    </w:p>
    <w:p w14:paraId="02D0C55F" w14:textId="77777777" w:rsidR="00186793" w:rsidRPr="005611C2" w:rsidRDefault="00186793" w:rsidP="00DC26F3">
      <w:pPr>
        <w:spacing w:after="0" w:line="240" w:lineRule="auto"/>
        <w:jc w:val="both"/>
        <w:rPr>
          <w:rFonts w:ascii="Times New Roman" w:hAnsi="Times New Roman" w:cs="Times New Roman"/>
          <w:i/>
          <w:sz w:val="20"/>
          <w:szCs w:val="18"/>
        </w:rPr>
      </w:pPr>
    </w:p>
    <w:p w14:paraId="1E308E67" w14:textId="77777777" w:rsidR="00186793" w:rsidRPr="005611C2" w:rsidRDefault="00186793" w:rsidP="00DC26F3">
      <w:pPr>
        <w:spacing w:after="0" w:line="240" w:lineRule="auto"/>
        <w:jc w:val="both"/>
        <w:rPr>
          <w:rFonts w:ascii="Times New Roman" w:hAnsi="Times New Roman" w:cs="Times New Roman"/>
          <w:i/>
          <w:sz w:val="20"/>
          <w:szCs w:val="18"/>
        </w:rPr>
      </w:pPr>
    </w:p>
    <w:p w14:paraId="1352F5A9"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Pr="005611C2" w:rsidRDefault="00280A12" w:rsidP="00186793">
      <w:pPr>
        <w:spacing w:after="0" w:line="240" w:lineRule="auto"/>
        <w:jc w:val="both"/>
        <w:rPr>
          <w:rFonts w:ascii="Times New Roman" w:hAnsi="Times New Roman" w:cs="Times New Roman"/>
          <w:i/>
          <w:sz w:val="20"/>
          <w:szCs w:val="18"/>
        </w:rPr>
      </w:pPr>
    </w:p>
    <w:p w14:paraId="5824BA71" w14:textId="77777777" w:rsidR="00D154E1" w:rsidRPr="005611C2" w:rsidRDefault="00D154E1" w:rsidP="00186793">
      <w:pPr>
        <w:spacing w:after="0" w:line="240" w:lineRule="auto"/>
        <w:jc w:val="both"/>
        <w:rPr>
          <w:rFonts w:ascii="Times New Roman" w:hAnsi="Times New Roman" w:cs="Times New Roman"/>
          <w:i/>
          <w:sz w:val="20"/>
          <w:szCs w:val="18"/>
        </w:rPr>
      </w:pPr>
    </w:p>
    <w:p w14:paraId="63BF2365" w14:textId="77777777" w:rsidR="00C0493A" w:rsidRDefault="00C0493A" w:rsidP="00186793">
      <w:pPr>
        <w:spacing w:after="0" w:line="240" w:lineRule="auto"/>
        <w:jc w:val="both"/>
        <w:rPr>
          <w:rFonts w:ascii="Times New Roman" w:hAnsi="Times New Roman" w:cs="Times New Roman"/>
          <w:i/>
          <w:sz w:val="20"/>
          <w:szCs w:val="18"/>
        </w:rPr>
      </w:pPr>
    </w:p>
    <w:p w14:paraId="2DEC1FCD" w14:textId="77777777" w:rsidR="0061018A" w:rsidRDefault="0061018A" w:rsidP="00186793">
      <w:pPr>
        <w:spacing w:after="0" w:line="240" w:lineRule="auto"/>
        <w:jc w:val="both"/>
        <w:rPr>
          <w:rFonts w:ascii="Times New Roman" w:hAnsi="Times New Roman" w:cs="Times New Roman"/>
          <w:i/>
          <w:sz w:val="20"/>
          <w:szCs w:val="18"/>
        </w:rPr>
      </w:pPr>
    </w:p>
    <w:p w14:paraId="568CD3AA" w14:textId="77777777" w:rsidR="0061018A" w:rsidRPr="005611C2" w:rsidRDefault="0061018A" w:rsidP="00186793">
      <w:pPr>
        <w:spacing w:after="0" w:line="240" w:lineRule="auto"/>
        <w:jc w:val="both"/>
        <w:rPr>
          <w:rFonts w:ascii="Times New Roman" w:hAnsi="Times New Roman" w:cs="Times New Roman"/>
          <w:i/>
          <w:sz w:val="20"/>
          <w:szCs w:val="18"/>
        </w:rPr>
      </w:pPr>
    </w:p>
    <w:p w14:paraId="36BDC5E4" w14:textId="77777777" w:rsidR="00C0493A" w:rsidRDefault="00C0493A" w:rsidP="00186793">
      <w:pPr>
        <w:spacing w:after="0" w:line="240" w:lineRule="auto"/>
        <w:jc w:val="both"/>
        <w:rPr>
          <w:rFonts w:ascii="Times New Roman" w:hAnsi="Times New Roman" w:cs="Times New Roman"/>
          <w:i/>
          <w:sz w:val="20"/>
          <w:szCs w:val="18"/>
        </w:rPr>
      </w:pPr>
    </w:p>
    <w:p w14:paraId="785F0653" w14:textId="77777777" w:rsidR="00A16D61" w:rsidRDefault="00A16D61" w:rsidP="00186793">
      <w:pPr>
        <w:spacing w:after="0" w:line="240" w:lineRule="auto"/>
        <w:jc w:val="both"/>
        <w:rPr>
          <w:rFonts w:ascii="Times New Roman" w:hAnsi="Times New Roman" w:cs="Times New Roman"/>
          <w:i/>
          <w:sz w:val="20"/>
          <w:szCs w:val="18"/>
        </w:rPr>
      </w:pPr>
    </w:p>
    <w:p w14:paraId="1B62C2AB" w14:textId="77777777" w:rsidR="003379A2" w:rsidRPr="005611C2" w:rsidRDefault="003379A2" w:rsidP="00186793">
      <w:pPr>
        <w:spacing w:after="0" w:line="240" w:lineRule="auto"/>
        <w:jc w:val="both"/>
        <w:rPr>
          <w:rFonts w:ascii="Times New Roman" w:hAnsi="Times New Roman" w:cs="Times New Roman"/>
          <w:i/>
          <w:sz w:val="20"/>
          <w:szCs w:val="18"/>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lastRenderedPageBreak/>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w:t>
      </w:r>
      <w:proofErr w:type="spellStart"/>
      <w:r w:rsidRPr="005611C2">
        <w:rPr>
          <w:rFonts w:ascii="Times New Roman" w:hAnsi="Times New Roman" w:cs="Times New Roman"/>
          <w:i/>
          <w:sz w:val="24"/>
          <w:szCs w:val="24"/>
        </w:rPr>
        <w:t>CEiDG</w:t>
      </w:r>
      <w:proofErr w:type="spellEnd"/>
      <w:r w:rsidRPr="005611C2">
        <w:rPr>
          <w:rFonts w:ascii="Times New Roman" w:hAnsi="Times New Roman" w:cs="Times New Roman"/>
          <w:i/>
          <w:sz w:val="24"/>
          <w:szCs w:val="24"/>
        </w:rPr>
        <w:t>)</w:t>
      </w:r>
    </w:p>
    <w:p w14:paraId="3737F4AE" w14:textId="77777777" w:rsidR="008D1608" w:rsidRPr="005611C2" w:rsidRDefault="008D1608" w:rsidP="00C10977">
      <w:pPr>
        <w:spacing w:after="0" w:line="240" w:lineRule="auto"/>
        <w:rPr>
          <w:rFonts w:ascii="Times New Roman" w:hAnsi="Times New Roman" w:cs="Times New Roman"/>
          <w:sz w:val="24"/>
          <w:szCs w:val="24"/>
          <w:u w:val="single"/>
        </w:rPr>
      </w:pPr>
    </w:p>
    <w:p w14:paraId="68394AB9" w14:textId="77777777" w:rsidR="00706CDA" w:rsidRPr="005611C2" w:rsidRDefault="00706CDA" w:rsidP="00C10977">
      <w:pPr>
        <w:spacing w:after="0" w:line="240" w:lineRule="auto"/>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321572" w:rsidRDefault="00CA755B" w:rsidP="005E7716">
      <w:pPr>
        <w:pStyle w:val="Default"/>
        <w:jc w:val="center"/>
        <w:rPr>
          <w:rFonts w:ascii="Times New Roman" w:hAnsi="Times New Roman"/>
          <w:color w:val="auto"/>
          <w:sz w:val="22"/>
        </w:rPr>
      </w:pPr>
    </w:p>
    <w:p w14:paraId="20797879" w14:textId="04DF3F3E" w:rsidR="005E7716" w:rsidRPr="00321572" w:rsidRDefault="005E7716" w:rsidP="007727F5">
      <w:pPr>
        <w:pStyle w:val="Default"/>
        <w:jc w:val="both"/>
        <w:rPr>
          <w:rFonts w:ascii="Times New Roman" w:hAnsi="Times New Roman"/>
          <w:color w:val="auto"/>
          <w:sz w:val="22"/>
          <w:szCs w:val="22"/>
        </w:rPr>
      </w:pPr>
      <w:r w:rsidRPr="00321572">
        <w:rPr>
          <w:rFonts w:ascii="Times New Roman" w:hAnsi="Times New Roman"/>
          <w:color w:val="auto"/>
          <w:sz w:val="22"/>
          <w:szCs w:val="22"/>
        </w:rPr>
        <w:t>Na potrzeby postępowania o udzielenie zamówienia publicznego pn</w:t>
      </w:r>
      <w:r w:rsidR="00A31BB1" w:rsidRPr="00321572">
        <w:rPr>
          <w:rFonts w:ascii="Times New Roman" w:hAnsi="Times New Roman"/>
          <w:color w:val="auto"/>
          <w:sz w:val="22"/>
          <w:szCs w:val="22"/>
        </w:rPr>
        <w:t>.</w:t>
      </w:r>
      <w:r w:rsidR="00CA755B" w:rsidRPr="00321572">
        <w:rPr>
          <w:rFonts w:ascii="Times New Roman" w:hAnsi="Times New Roman"/>
          <w:color w:val="auto"/>
          <w:sz w:val="22"/>
          <w:szCs w:val="22"/>
        </w:rPr>
        <w:t>:</w:t>
      </w:r>
      <w:r w:rsidRPr="00321572">
        <w:rPr>
          <w:rFonts w:ascii="Times New Roman" w:hAnsi="Times New Roman"/>
          <w:color w:val="auto"/>
          <w:sz w:val="22"/>
          <w:szCs w:val="22"/>
        </w:rPr>
        <w:t xml:space="preserve"> </w:t>
      </w:r>
      <w:r w:rsidR="002731B0" w:rsidRPr="00321572">
        <w:rPr>
          <w:rFonts w:ascii="Times New Roman" w:hAnsi="Times New Roman"/>
          <w:b/>
          <w:color w:val="auto"/>
          <w:sz w:val="22"/>
          <w:szCs w:val="22"/>
        </w:rPr>
        <w:t>„</w:t>
      </w:r>
      <w:r w:rsidR="002731B0" w:rsidRPr="00321572">
        <w:rPr>
          <w:rFonts w:ascii="Times New Roman" w:hAnsi="Times New Roman"/>
          <w:b/>
          <w:i/>
          <w:color w:val="auto"/>
          <w:sz w:val="22"/>
          <w:szCs w:val="22"/>
        </w:rPr>
        <w:t>Dostawa</w:t>
      </w:r>
      <w:r w:rsidR="002731B0" w:rsidRPr="00321572">
        <w:rPr>
          <w:rFonts w:ascii="Times New Roman" w:hAnsi="Times New Roman"/>
          <w:b/>
          <w:bCs/>
          <w:i/>
          <w:color w:val="auto"/>
          <w:sz w:val="22"/>
          <w:szCs w:val="22"/>
        </w:rPr>
        <w:t xml:space="preserve"> </w:t>
      </w:r>
      <w:r w:rsidR="002731B0" w:rsidRPr="00321572">
        <w:rPr>
          <w:rFonts w:ascii="Times New Roman" w:hAnsi="Times New Roman"/>
          <w:b/>
          <w:i/>
          <w:color w:val="auto"/>
          <w:sz w:val="22"/>
          <w:szCs w:val="22"/>
        </w:rPr>
        <w:t>materiałów eksploatacyjnych do prób eksperymentalnych</w:t>
      </w:r>
      <w:r w:rsidR="002731B0" w:rsidRPr="00321572">
        <w:rPr>
          <w:rFonts w:ascii="Times New Roman" w:hAnsi="Times New Roman"/>
          <w:i/>
          <w:color w:val="auto"/>
          <w:sz w:val="22"/>
          <w:szCs w:val="22"/>
        </w:rPr>
        <w:t>”,</w:t>
      </w:r>
      <w:r w:rsidR="00A16D61" w:rsidRPr="00321572">
        <w:rPr>
          <w:rFonts w:ascii="Times New Roman" w:hAnsi="Times New Roman"/>
          <w:color w:val="auto"/>
          <w:sz w:val="22"/>
          <w:szCs w:val="22"/>
        </w:rPr>
        <w:t xml:space="preserve"> </w:t>
      </w:r>
      <w:r w:rsidRPr="00321572">
        <w:rPr>
          <w:rFonts w:ascii="Times New Roman" w:hAnsi="Times New Roman"/>
          <w:color w:val="auto"/>
          <w:sz w:val="22"/>
          <w:szCs w:val="22"/>
        </w:rPr>
        <w:t>prowadzonego przez</w:t>
      </w:r>
      <w:r w:rsidR="00A31BB1" w:rsidRPr="00321572">
        <w:rPr>
          <w:rFonts w:ascii="Times New Roman" w:hAnsi="Times New Roman"/>
          <w:color w:val="auto"/>
          <w:sz w:val="22"/>
          <w:szCs w:val="22"/>
        </w:rPr>
        <w:t xml:space="preserve"> </w:t>
      </w:r>
      <w:r w:rsidR="00A31BB1" w:rsidRPr="00321572">
        <w:rPr>
          <w:rFonts w:ascii="Times New Roman" w:hAnsi="Times New Roman"/>
          <w:b/>
          <w:color w:val="auto"/>
          <w:sz w:val="22"/>
          <w:szCs w:val="22"/>
        </w:rPr>
        <w:t>Główny Instytut Górnictwa</w:t>
      </w:r>
      <w:r w:rsidR="00A31BB1" w:rsidRPr="00321572">
        <w:rPr>
          <w:rFonts w:ascii="Times New Roman" w:hAnsi="Times New Roman"/>
          <w:b/>
          <w:iCs/>
          <w:color w:val="auto"/>
          <w:sz w:val="22"/>
          <w:szCs w:val="22"/>
        </w:rPr>
        <w:t>,</w:t>
      </w:r>
      <w:r w:rsidR="004B7671" w:rsidRPr="00321572">
        <w:rPr>
          <w:rFonts w:ascii="Times New Roman" w:hAnsi="Times New Roman"/>
          <w:b/>
          <w:iCs/>
          <w:color w:val="auto"/>
          <w:sz w:val="22"/>
          <w:szCs w:val="22"/>
        </w:rPr>
        <w:t xml:space="preserve"> </w:t>
      </w:r>
      <w:r w:rsidR="002872DE" w:rsidRPr="00321572">
        <w:rPr>
          <w:rFonts w:ascii="Times New Roman" w:hAnsi="Times New Roman"/>
          <w:color w:val="auto"/>
          <w:sz w:val="22"/>
          <w:szCs w:val="22"/>
        </w:rPr>
        <w:t>oświadczam</w:t>
      </w:r>
      <w:r w:rsidRPr="00321572">
        <w:rPr>
          <w:rFonts w:ascii="Times New Roman" w:hAnsi="Times New Roman"/>
          <w:color w:val="auto"/>
          <w:sz w:val="22"/>
          <w:szCs w:val="22"/>
        </w:rPr>
        <w:t>,</w:t>
      </w:r>
      <w:r w:rsidR="002872DE" w:rsidRPr="00321572">
        <w:rPr>
          <w:rFonts w:ascii="Times New Roman" w:hAnsi="Times New Roman"/>
          <w:color w:val="auto"/>
          <w:sz w:val="22"/>
          <w:szCs w:val="22"/>
        </w:rPr>
        <w:t xml:space="preserve"> </w:t>
      </w:r>
      <w:r w:rsidRPr="00321572">
        <w:rPr>
          <w:rFonts w:ascii="Times New Roman" w:hAnsi="Times New Roman"/>
          <w:color w:val="auto"/>
          <w:sz w:val="22"/>
          <w:szCs w:val="22"/>
        </w:rPr>
        <w:t>że nie podlegam wykluczeniu z postępowania na podstawie art.</w:t>
      </w:r>
      <w:r w:rsidR="002872DE" w:rsidRPr="00321572">
        <w:rPr>
          <w:rFonts w:ascii="Times New Roman" w:hAnsi="Times New Roman"/>
          <w:color w:val="auto"/>
          <w:sz w:val="22"/>
          <w:szCs w:val="22"/>
        </w:rPr>
        <w:t xml:space="preserve"> </w:t>
      </w:r>
      <w:r w:rsidRPr="00321572">
        <w:rPr>
          <w:rFonts w:ascii="Times New Roman" w:hAnsi="Times New Roman"/>
          <w:color w:val="auto"/>
          <w:sz w:val="22"/>
          <w:szCs w:val="22"/>
        </w:rPr>
        <w:t>108 ust.</w:t>
      </w:r>
      <w:r w:rsidR="002872DE" w:rsidRPr="00321572">
        <w:rPr>
          <w:rFonts w:ascii="Times New Roman" w:hAnsi="Times New Roman"/>
          <w:color w:val="auto"/>
          <w:sz w:val="22"/>
          <w:szCs w:val="22"/>
        </w:rPr>
        <w:t xml:space="preserve"> </w:t>
      </w:r>
      <w:r w:rsidRPr="00321572">
        <w:rPr>
          <w:rFonts w:ascii="Times New Roman" w:hAnsi="Times New Roman"/>
          <w:color w:val="auto"/>
          <w:sz w:val="22"/>
          <w:szCs w:val="22"/>
        </w:rPr>
        <w:t>1 ustawy Pzp</w:t>
      </w:r>
      <w:r w:rsidR="008D1608" w:rsidRPr="00321572">
        <w:rPr>
          <w:rFonts w:ascii="Times New Roman" w:hAnsi="Times New Roman"/>
          <w:color w:val="auto"/>
          <w:sz w:val="22"/>
          <w:szCs w:val="22"/>
        </w:rPr>
        <w:t xml:space="preserve"> oraz na podstawie art. 7 ust. 1 ustawy z dnia 13 kwietnia 2022r. o szczególnych rozwiązaniach </w:t>
      </w:r>
      <w:r w:rsidR="008D1608" w:rsidRPr="00321572">
        <w:rPr>
          <w:rFonts w:ascii="Times New Roman" w:hAnsi="Times New Roman"/>
          <w:color w:val="auto"/>
          <w:sz w:val="22"/>
          <w:szCs w:val="22"/>
        </w:rPr>
        <w:br/>
        <w:t>w zakresie przeciwdziałania wspieraniu agresji na Ukrainę oraz służących ochronie bezpieczeństwa narodowego (Dz.U.2022.835).</w:t>
      </w:r>
      <w:r w:rsidR="008D1608" w:rsidRPr="00321572">
        <w:rPr>
          <w:rFonts w:ascii="Times New Roman" w:hAnsi="Times New Roman"/>
          <w:color w:val="auto"/>
        </w:rPr>
        <w:t xml:space="preserve"> </w:t>
      </w:r>
    </w:p>
    <w:p w14:paraId="5E8FFB28" w14:textId="77777777" w:rsidR="002872DE" w:rsidRPr="005611C2" w:rsidRDefault="002872DE" w:rsidP="005E7716">
      <w:pPr>
        <w:pStyle w:val="Default"/>
        <w:rPr>
          <w:rFonts w:ascii="Times New Roman" w:hAnsi="Times New Roman"/>
        </w:rPr>
      </w:pPr>
    </w:p>
    <w:p w14:paraId="4E54103F" w14:textId="77777777" w:rsidR="002731B0" w:rsidRDefault="002731B0" w:rsidP="00F124B8">
      <w:pPr>
        <w:spacing w:after="0" w:line="240" w:lineRule="auto"/>
        <w:jc w:val="both"/>
        <w:rPr>
          <w:rFonts w:ascii="Times New Roman" w:hAnsi="Times New Roman" w:cs="Times New Roman"/>
          <w:szCs w:val="24"/>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0A50785A" w14:textId="77777777" w:rsidR="005E7716" w:rsidRPr="005611C2" w:rsidRDefault="005E7716" w:rsidP="005E7716">
      <w:pPr>
        <w:pStyle w:val="Default"/>
        <w:ind w:left="5664" w:firstLine="708"/>
        <w:rPr>
          <w:rFonts w:ascii="Times New Roman" w:hAnsi="Times New Roman"/>
        </w:rPr>
      </w:pPr>
    </w:p>
    <w:p w14:paraId="65DD4C2E" w14:textId="77777777" w:rsidR="00594853" w:rsidRPr="005611C2" w:rsidRDefault="00594853" w:rsidP="00A31BB1">
      <w:pPr>
        <w:pStyle w:val="Default"/>
        <w:jc w:val="both"/>
        <w:rPr>
          <w:rFonts w:ascii="Times New Roman" w:hAnsi="Times New Roman"/>
          <w:sz w:val="22"/>
        </w:rPr>
      </w:pPr>
    </w:p>
    <w:p w14:paraId="54A8F4AF" w14:textId="7A15D410"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Pr="005611C2">
        <w:rPr>
          <w:rFonts w:ascii="Times New Roman" w:hAnsi="Times New Roman"/>
          <w:sz w:val="22"/>
        </w:rPr>
        <w:t>:</w:t>
      </w:r>
    </w:p>
    <w:p w14:paraId="70BFC499" w14:textId="4D1D20A2" w:rsidR="005E7716" w:rsidRPr="005611C2" w:rsidRDefault="005E7716" w:rsidP="005E7716">
      <w:pPr>
        <w:pStyle w:val="Default"/>
        <w:rPr>
          <w:rFonts w:ascii="Times New Roman" w:hAnsi="Times New Roman"/>
        </w:rPr>
      </w:pPr>
      <w:r w:rsidRPr="005611C2">
        <w:rPr>
          <w:rFonts w:ascii="Times New Roman" w:hAnsi="Times New Roman"/>
        </w:rPr>
        <w:t>………………………………………………………………………………………………………………………………………………………………………………………………………………………………………………………………………………………………………</w:t>
      </w:r>
    </w:p>
    <w:p w14:paraId="7179B599" w14:textId="30D86E8D" w:rsidR="00F124B8" w:rsidRPr="005611C2" w:rsidRDefault="00594853" w:rsidP="005E7716">
      <w:pPr>
        <w:pStyle w:val="Default"/>
        <w:rPr>
          <w:rFonts w:ascii="Times New Roman" w:hAnsi="Times New Roman"/>
          <w:sz w:val="20"/>
        </w:rPr>
      </w:pPr>
      <w:r w:rsidRPr="005611C2">
        <w:rPr>
          <w:rFonts w:ascii="Times New Roman" w:hAnsi="Times New Roman"/>
          <w:sz w:val="16"/>
        </w:rPr>
        <w:t>*</w:t>
      </w:r>
      <w:r w:rsidR="00F124B8" w:rsidRPr="005611C2">
        <w:rPr>
          <w:rFonts w:ascii="Times New Roman" w:hAnsi="Times New Roman"/>
          <w:sz w:val="16"/>
        </w:rPr>
        <w:t xml:space="preserve">skreślić, gdy nie dotyczy </w:t>
      </w:r>
    </w:p>
    <w:p w14:paraId="4A094D2E" w14:textId="77777777" w:rsidR="00F124B8" w:rsidRPr="005611C2" w:rsidRDefault="00F124B8" w:rsidP="005E7716">
      <w:pPr>
        <w:pStyle w:val="Default"/>
        <w:rPr>
          <w:rFonts w:ascii="Times New Roman" w:hAnsi="Times New Roman"/>
        </w:rPr>
      </w:pPr>
    </w:p>
    <w:p w14:paraId="5CF6D152" w14:textId="77777777" w:rsidR="000805A6" w:rsidRPr="005611C2" w:rsidRDefault="000805A6"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1938BFC0" w14:textId="77777777"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557CCAAE" w14:textId="77777777" w:rsidR="00CF2E89" w:rsidRPr="005611C2" w:rsidRDefault="00CF2E89" w:rsidP="005E7716">
      <w:pPr>
        <w:pStyle w:val="Default"/>
        <w:rPr>
          <w:rFonts w:ascii="Times New Roman" w:hAnsi="Times New Roman"/>
          <w:b/>
          <w:bCs/>
        </w:rPr>
      </w:pPr>
    </w:p>
    <w:p w14:paraId="2F785F03" w14:textId="77777777" w:rsidR="00CF2E89" w:rsidRPr="005611C2" w:rsidRDefault="00CF2E89" w:rsidP="005E7716">
      <w:pPr>
        <w:pStyle w:val="Default"/>
        <w:rPr>
          <w:rFonts w:ascii="Times New Roman" w:hAnsi="Times New Roman"/>
          <w:b/>
          <w:bCs/>
        </w:rPr>
      </w:pP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6B8113F6"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BA7994">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Default="00F124B8" w:rsidP="005E7716">
      <w:pPr>
        <w:pStyle w:val="Default"/>
        <w:rPr>
          <w:rFonts w:ascii="Times New Roman" w:hAnsi="Times New Roman"/>
          <w:sz w:val="22"/>
        </w:rPr>
      </w:pPr>
    </w:p>
    <w:p w14:paraId="40842973" w14:textId="77777777" w:rsidR="002731B0" w:rsidRPr="005611C2" w:rsidRDefault="002731B0"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0A001722" w14:textId="77777777" w:rsidR="002731B0" w:rsidRDefault="002731B0" w:rsidP="000805A6">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51747F23"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7D3E3781" w14:textId="7924BAAF" w:rsidR="000805A6" w:rsidRPr="005611C2" w:rsidRDefault="000805A6" w:rsidP="000805A6">
      <w:pPr>
        <w:jc w:val="both"/>
        <w:rPr>
          <w:rFonts w:ascii="Times New Roman" w:hAnsi="Times New Roman" w:cs="Times New Roman"/>
          <w:b/>
          <w:sz w:val="24"/>
          <w:szCs w:val="24"/>
        </w:rPr>
      </w:pPr>
      <w:r w:rsidRPr="005611C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611C2">
        <w:rPr>
          <w:rFonts w:ascii="Times New Roman" w:hAnsi="Times New Roman" w:cs="Times New Roman"/>
          <w:b/>
          <w:i/>
          <w:iCs/>
          <w:color w:val="000000"/>
          <w:sz w:val="20"/>
          <w:szCs w:val="20"/>
          <w:lang w:eastAsia="pl-PL"/>
        </w:rPr>
        <w:br/>
        <w:t xml:space="preserve">z następujących podpisów: kwalifikowanym podpisem elektronicznym, podpisem </w:t>
      </w:r>
      <w:r w:rsidR="003379A2">
        <w:rPr>
          <w:rFonts w:ascii="Times New Roman" w:hAnsi="Times New Roman" w:cs="Times New Roman"/>
          <w:b/>
          <w:i/>
          <w:iCs/>
          <w:color w:val="000000"/>
          <w:sz w:val="20"/>
          <w:szCs w:val="20"/>
          <w:lang w:eastAsia="pl-PL"/>
        </w:rPr>
        <w:t xml:space="preserve">zaufanym lub podpisem osobistym. </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2A1E2F6" w14:textId="77777777" w:rsidR="00DD3E27" w:rsidRPr="005611C2"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22"/>
          <w:footerReference w:type="default" r:id="rId23"/>
          <w:pgSz w:w="11906" w:h="16838"/>
          <w:pgMar w:top="1417" w:right="1417" w:bottom="1417" w:left="1417" w:header="708" w:footer="708" w:gutter="0"/>
          <w:cols w:space="708"/>
          <w:rtlGutter/>
          <w:docGrid w:linePitch="360"/>
        </w:sectPr>
      </w:pPr>
    </w:p>
    <w:p w14:paraId="4000C9F0" w14:textId="77777777" w:rsidR="00127DFC" w:rsidRPr="005611C2" w:rsidRDefault="00127DFC" w:rsidP="00C81C89">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Pr="005611C2"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1800324E" w14:textId="2D868D7F" w:rsidR="00495189" w:rsidRDefault="00495189" w:rsidP="00CF21FC">
      <w:pPr>
        <w:spacing w:after="0" w:line="240" w:lineRule="auto"/>
        <w:jc w:val="center"/>
        <w:rPr>
          <w:rFonts w:ascii="Times New Roman" w:hAnsi="Times New Roman" w:cs="Times New Roman"/>
          <w:b/>
        </w:rPr>
      </w:pPr>
      <w:r w:rsidRPr="00495189">
        <w:rPr>
          <w:rFonts w:ascii="Times New Roman" w:hAnsi="Times New Roman" w:cs="Times New Roman"/>
          <w:b/>
          <w:bCs/>
          <w:szCs w:val="24"/>
        </w:rPr>
        <w:t xml:space="preserve">na </w:t>
      </w:r>
      <w:r w:rsidRPr="00495189">
        <w:rPr>
          <w:rFonts w:ascii="Times New Roman" w:hAnsi="Times New Roman" w:cs="Times New Roman"/>
          <w:b/>
        </w:rPr>
        <w:t xml:space="preserve">dostawę </w:t>
      </w:r>
      <w:r w:rsidR="00C81C89" w:rsidRPr="00041DDB">
        <w:rPr>
          <w:rFonts w:ascii="Times New Roman" w:hAnsi="Times New Roman" w:cs="Times New Roman"/>
          <w:b/>
        </w:rPr>
        <w:t>materiałów eksploatacyjnych do prób eksperymentalnych</w:t>
      </w:r>
    </w:p>
    <w:p w14:paraId="3B1B323B" w14:textId="77777777" w:rsidR="00CF21FC" w:rsidRPr="00CF21FC" w:rsidRDefault="00CF21FC" w:rsidP="00CF21FC">
      <w:pPr>
        <w:spacing w:after="0" w:line="240" w:lineRule="auto"/>
        <w:jc w:val="center"/>
        <w:rPr>
          <w:rFonts w:ascii="Times New Roman" w:hAnsi="Times New Roman" w:cs="Times New Roman"/>
          <w:b/>
        </w:rPr>
      </w:pPr>
    </w:p>
    <w:tbl>
      <w:tblPr>
        <w:tblStyle w:val="Tabela-Siatka"/>
        <w:tblW w:w="14283" w:type="dxa"/>
        <w:tblLayout w:type="fixed"/>
        <w:tblLook w:val="04A0" w:firstRow="1" w:lastRow="0" w:firstColumn="1" w:lastColumn="0" w:noHBand="0" w:noVBand="1"/>
      </w:tblPr>
      <w:tblGrid>
        <w:gridCol w:w="534"/>
        <w:gridCol w:w="3969"/>
        <w:gridCol w:w="1559"/>
        <w:gridCol w:w="1134"/>
        <w:gridCol w:w="850"/>
        <w:gridCol w:w="1134"/>
        <w:gridCol w:w="1560"/>
        <w:gridCol w:w="992"/>
        <w:gridCol w:w="1134"/>
        <w:gridCol w:w="1417"/>
      </w:tblGrid>
      <w:tr w:rsidR="00E218E1" w:rsidRPr="00A86A8F" w14:paraId="12D6903C" w14:textId="7EAE0061" w:rsidTr="009009FA">
        <w:trPr>
          <w:trHeight w:val="567"/>
        </w:trPr>
        <w:tc>
          <w:tcPr>
            <w:tcW w:w="534" w:type="dxa"/>
            <w:vAlign w:val="center"/>
          </w:tcPr>
          <w:p w14:paraId="133CA2C0" w14:textId="77777777" w:rsidR="00E218E1" w:rsidRPr="00495189" w:rsidRDefault="00E218E1" w:rsidP="00495189">
            <w:pPr>
              <w:spacing w:after="0" w:line="240" w:lineRule="auto"/>
              <w:jc w:val="center"/>
              <w:rPr>
                <w:rFonts w:cs="Times New Roman"/>
                <w:b/>
                <w:sz w:val="20"/>
                <w:szCs w:val="20"/>
              </w:rPr>
            </w:pPr>
            <w:r w:rsidRPr="00495189">
              <w:rPr>
                <w:rFonts w:cs="Times New Roman"/>
                <w:b/>
                <w:sz w:val="20"/>
                <w:szCs w:val="20"/>
              </w:rPr>
              <w:t>Lp.</w:t>
            </w:r>
          </w:p>
        </w:tc>
        <w:tc>
          <w:tcPr>
            <w:tcW w:w="3969" w:type="dxa"/>
            <w:vAlign w:val="center"/>
          </w:tcPr>
          <w:p w14:paraId="183C60B7" w14:textId="58A51062" w:rsidR="00E218E1" w:rsidRPr="00495189" w:rsidRDefault="00E218E1" w:rsidP="00E218E1">
            <w:pPr>
              <w:spacing w:after="0" w:line="240" w:lineRule="auto"/>
              <w:jc w:val="center"/>
              <w:rPr>
                <w:rFonts w:cs="Times New Roman"/>
                <w:b/>
                <w:sz w:val="20"/>
                <w:szCs w:val="20"/>
              </w:rPr>
            </w:pPr>
            <w:r w:rsidRPr="0086240F">
              <w:rPr>
                <w:rFonts w:cs="Times New Roman"/>
                <w:b/>
                <w:sz w:val="20"/>
                <w:szCs w:val="20"/>
              </w:rPr>
              <w:t>Przedmiot zamówienia wskazany w SWZ</w:t>
            </w:r>
            <w:r w:rsidR="004B0279">
              <w:rPr>
                <w:rFonts w:cs="Times New Roman"/>
                <w:b/>
                <w:sz w:val="20"/>
                <w:szCs w:val="20"/>
              </w:rPr>
              <w:t xml:space="preserve"> wraz z parametrami technicznymi*</w:t>
            </w:r>
          </w:p>
        </w:tc>
        <w:tc>
          <w:tcPr>
            <w:tcW w:w="1559" w:type="dxa"/>
          </w:tcPr>
          <w:p w14:paraId="6F117396" w14:textId="77777777" w:rsidR="00814F89" w:rsidRDefault="00814F89" w:rsidP="00B3094F">
            <w:pPr>
              <w:spacing w:after="0" w:line="240" w:lineRule="auto"/>
              <w:rPr>
                <w:rFonts w:cs="Times New Roman"/>
                <w:b/>
                <w:sz w:val="20"/>
                <w:szCs w:val="20"/>
              </w:rPr>
            </w:pPr>
          </w:p>
          <w:p w14:paraId="167BD14E" w14:textId="0B8C39D5" w:rsidR="00E218E1" w:rsidRPr="00495189" w:rsidRDefault="00E218E1" w:rsidP="00D75D48">
            <w:pPr>
              <w:spacing w:after="0" w:line="240" w:lineRule="auto"/>
              <w:jc w:val="center"/>
              <w:rPr>
                <w:rFonts w:cs="Times New Roman"/>
                <w:b/>
                <w:sz w:val="20"/>
                <w:szCs w:val="20"/>
              </w:rPr>
            </w:pPr>
            <w:r>
              <w:rPr>
                <w:rFonts w:cs="Times New Roman"/>
                <w:b/>
                <w:sz w:val="20"/>
                <w:szCs w:val="20"/>
              </w:rPr>
              <w:t>Nazwa producenta*</w:t>
            </w:r>
            <w:r w:rsidR="004B0279">
              <w:rPr>
                <w:rFonts w:cs="Times New Roman"/>
                <w:b/>
                <w:sz w:val="20"/>
                <w:szCs w:val="20"/>
              </w:rPr>
              <w:t>*</w:t>
            </w:r>
          </w:p>
        </w:tc>
        <w:tc>
          <w:tcPr>
            <w:tcW w:w="1134" w:type="dxa"/>
            <w:vAlign w:val="center"/>
          </w:tcPr>
          <w:p w14:paraId="2959A801" w14:textId="77777777" w:rsidR="00E218E1" w:rsidRDefault="00E218E1" w:rsidP="00495189">
            <w:pPr>
              <w:spacing w:after="0" w:line="240" w:lineRule="auto"/>
              <w:jc w:val="center"/>
              <w:rPr>
                <w:rFonts w:cs="Times New Roman"/>
                <w:b/>
                <w:sz w:val="20"/>
                <w:szCs w:val="20"/>
              </w:rPr>
            </w:pPr>
            <w:r w:rsidRPr="00495189">
              <w:rPr>
                <w:rFonts w:cs="Times New Roman"/>
                <w:b/>
                <w:sz w:val="20"/>
                <w:szCs w:val="20"/>
              </w:rPr>
              <w:t>Jednostka</w:t>
            </w:r>
            <w:r>
              <w:rPr>
                <w:rFonts w:cs="Times New Roman"/>
                <w:b/>
                <w:sz w:val="20"/>
                <w:szCs w:val="20"/>
              </w:rPr>
              <w:t xml:space="preserve"> </w:t>
            </w:r>
          </w:p>
          <w:p w14:paraId="5F571276" w14:textId="3F774A8F" w:rsidR="00E218E1" w:rsidRPr="00495189" w:rsidRDefault="00E218E1" w:rsidP="00495189">
            <w:pPr>
              <w:spacing w:after="0" w:line="240" w:lineRule="auto"/>
              <w:jc w:val="center"/>
              <w:rPr>
                <w:rFonts w:cs="Times New Roman"/>
                <w:b/>
                <w:sz w:val="20"/>
                <w:szCs w:val="20"/>
              </w:rPr>
            </w:pPr>
            <w:r>
              <w:rPr>
                <w:rFonts w:cs="Times New Roman"/>
                <w:b/>
                <w:sz w:val="20"/>
                <w:szCs w:val="20"/>
              </w:rPr>
              <w:t xml:space="preserve">miary </w:t>
            </w:r>
            <w:r w:rsidRPr="00495189">
              <w:rPr>
                <w:rFonts w:cs="Times New Roman"/>
                <w:b/>
                <w:sz w:val="20"/>
                <w:szCs w:val="20"/>
              </w:rPr>
              <w:t xml:space="preserve"> </w:t>
            </w:r>
          </w:p>
        </w:tc>
        <w:tc>
          <w:tcPr>
            <w:tcW w:w="850" w:type="dxa"/>
            <w:vAlign w:val="center"/>
          </w:tcPr>
          <w:p w14:paraId="2A6C2BBC" w14:textId="77777777" w:rsidR="00E218E1" w:rsidRPr="00495189" w:rsidRDefault="00E218E1" w:rsidP="00495189">
            <w:pPr>
              <w:spacing w:after="0" w:line="240" w:lineRule="auto"/>
              <w:jc w:val="center"/>
              <w:rPr>
                <w:rFonts w:cs="Times New Roman"/>
                <w:b/>
                <w:sz w:val="20"/>
                <w:szCs w:val="20"/>
              </w:rPr>
            </w:pPr>
            <w:r w:rsidRPr="00495189">
              <w:rPr>
                <w:rFonts w:cs="Times New Roman"/>
                <w:b/>
                <w:sz w:val="20"/>
                <w:szCs w:val="20"/>
              </w:rPr>
              <w:t>Ilość</w:t>
            </w:r>
          </w:p>
        </w:tc>
        <w:tc>
          <w:tcPr>
            <w:tcW w:w="1134" w:type="dxa"/>
          </w:tcPr>
          <w:p w14:paraId="0843C35D" w14:textId="3C4259C7" w:rsidR="00E218E1" w:rsidRPr="00495189" w:rsidRDefault="00E218E1" w:rsidP="00495189">
            <w:pPr>
              <w:spacing w:after="0" w:line="240" w:lineRule="auto"/>
              <w:jc w:val="center"/>
              <w:rPr>
                <w:rFonts w:cs="Times New Roman"/>
                <w:b/>
                <w:sz w:val="20"/>
                <w:szCs w:val="20"/>
              </w:rPr>
            </w:pPr>
            <w:r w:rsidRPr="0086240F">
              <w:rPr>
                <w:rFonts w:cs="Times New Roman"/>
                <w:b/>
                <w:sz w:val="20"/>
                <w:szCs w:val="20"/>
              </w:rPr>
              <w:t xml:space="preserve">Cena jedn. netto </w:t>
            </w:r>
            <w:r w:rsidRPr="0086240F">
              <w:rPr>
                <w:rFonts w:cs="Times New Roman"/>
                <w:b/>
                <w:sz w:val="20"/>
                <w:szCs w:val="20"/>
              </w:rPr>
              <w:br/>
              <w:t>w PLN</w:t>
            </w:r>
          </w:p>
        </w:tc>
        <w:tc>
          <w:tcPr>
            <w:tcW w:w="1560" w:type="dxa"/>
          </w:tcPr>
          <w:p w14:paraId="2BE61633" w14:textId="734C0E88" w:rsidR="00E218E1" w:rsidRPr="0086240F" w:rsidRDefault="00E218E1" w:rsidP="00495189">
            <w:pPr>
              <w:spacing w:after="0" w:line="240" w:lineRule="auto"/>
              <w:jc w:val="center"/>
              <w:rPr>
                <w:rFonts w:cs="Times New Roman"/>
                <w:b/>
                <w:sz w:val="20"/>
                <w:szCs w:val="20"/>
              </w:rPr>
            </w:pPr>
            <w:r w:rsidRPr="0086240F">
              <w:rPr>
                <w:rFonts w:cs="Times New Roman"/>
                <w:b/>
                <w:sz w:val="20"/>
                <w:szCs w:val="20"/>
              </w:rPr>
              <w:t xml:space="preserve">Wartość ogółem netto </w:t>
            </w:r>
            <w:r w:rsidRPr="0086240F">
              <w:rPr>
                <w:rFonts w:cs="Times New Roman"/>
                <w:b/>
                <w:sz w:val="20"/>
                <w:szCs w:val="20"/>
              </w:rPr>
              <w:br/>
              <w:t>w PLN</w:t>
            </w:r>
          </w:p>
        </w:tc>
        <w:tc>
          <w:tcPr>
            <w:tcW w:w="992" w:type="dxa"/>
          </w:tcPr>
          <w:p w14:paraId="78A3E9F0" w14:textId="3E7F529A" w:rsidR="00E218E1" w:rsidRPr="0086240F" w:rsidRDefault="00E218E1" w:rsidP="00495189">
            <w:pPr>
              <w:spacing w:after="0" w:line="240" w:lineRule="auto"/>
              <w:jc w:val="center"/>
              <w:rPr>
                <w:rFonts w:cs="Times New Roman"/>
                <w:b/>
                <w:sz w:val="20"/>
                <w:szCs w:val="20"/>
              </w:rPr>
            </w:pPr>
            <w:r w:rsidRPr="0086240F">
              <w:rPr>
                <w:rFonts w:cs="Times New Roman"/>
                <w:b/>
                <w:sz w:val="20"/>
                <w:szCs w:val="20"/>
              </w:rPr>
              <w:t>Stawka % podatku VAT</w:t>
            </w:r>
          </w:p>
        </w:tc>
        <w:tc>
          <w:tcPr>
            <w:tcW w:w="1134" w:type="dxa"/>
          </w:tcPr>
          <w:p w14:paraId="41C8FCB9" w14:textId="77777777" w:rsidR="00E218E1" w:rsidRPr="0086240F" w:rsidRDefault="00E218E1" w:rsidP="00E218E1">
            <w:pPr>
              <w:spacing w:after="0" w:line="240" w:lineRule="auto"/>
              <w:jc w:val="center"/>
              <w:rPr>
                <w:rFonts w:cs="Times New Roman"/>
                <w:b/>
                <w:sz w:val="20"/>
                <w:szCs w:val="20"/>
              </w:rPr>
            </w:pPr>
            <w:r w:rsidRPr="0086240F">
              <w:rPr>
                <w:rFonts w:cs="Times New Roman"/>
                <w:b/>
                <w:sz w:val="20"/>
                <w:szCs w:val="20"/>
              </w:rPr>
              <w:t xml:space="preserve">Kwota podatku VAT </w:t>
            </w:r>
          </w:p>
          <w:p w14:paraId="314496A9" w14:textId="56941A06" w:rsidR="00E218E1" w:rsidRPr="0086240F" w:rsidRDefault="00E218E1" w:rsidP="00E218E1">
            <w:pPr>
              <w:spacing w:after="0" w:line="240" w:lineRule="auto"/>
              <w:jc w:val="center"/>
              <w:rPr>
                <w:rFonts w:cs="Times New Roman"/>
                <w:b/>
                <w:sz w:val="20"/>
                <w:szCs w:val="20"/>
              </w:rPr>
            </w:pPr>
            <w:r w:rsidRPr="0086240F">
              <w:rPr>
                <w:rFonts w:cs="Times New Roman"/>
                <w:b/>
                <w:sz w:val="20"/>
                <w:szCs w:val="20"/>
              </w:rPr>
              <w:t>w PLN</w:t>
            </w:r>
          </w:p>
        </w:tc>
        <w:tc>
          <w:tcPr>
            <w:tcW w:w="1417" w:type="dxa"/>
          </w:tcPr>
          <w:p w14:paraId="5B084AE0" w14:textId="77777777" w:rsidR="00E218E1" w:rsidRPr="0086240F" w:rsidRDefault="00E218E1" w:rsidP="00E218E1">
            <w:pPr>
              <w:spacing w:after="0" w:line="240" w:lineRule="auto"/>
              <w:jc w:val="center"/>
              <w:rPr>
                <w:rFonts w:cs="Times New Roman"/>
                <w:b/>
                <w:sz w:val="20"/>
                <w:szCs w:val="20"/>
              </w:rPr>
            </w:pPr>
            <w:r w:rsidRPr="0086240F">
              <w:rPr>
                <w:rFonts w:cs="Times New Roman"/>
                <w:b/>
                <w:sz w:val="20"/>
                <w:szCs w:val="20"/>
              </w:rPr>
              <w:t xml:space="preserve">Wartość ogółem brutto </w:t>
            </w:r>
          </w:p>
          <w:p w14:paraId="74518611" w14:textId="682D5681" w:rsidR="00E218E1" w:rsidRPr="0086240F" w:rsidRDefault="00E218E1" w:rsidP="00E218E1">
            <w:pPr>
              <w:spacing w:after="0" w:line="240" w:lineRule="auto"/>
              <w:jc w:val="center"/>
              <w:rPr>
                <w:rFonts w:cs="Times New Roman"/>
                <w:b/>
                <w:sz w:val="20"/>
                <w:szCs w:val="20"/>
              </w:rPr>
            </w:pPr>
            <w:r w:rsidRPr="0086240F">
              <w:rPr>
                <w:rFonts w:cs="Times New Roman"/>
                <w:b/>
                <w:sz w:val="20"/>
                <w:szCs w:val="20"/>
              </w:rPr>
              <w:t>w PLN</w:t>
            </w:r>
          </w:p>
        </w:tc>
      </w:tr>
      <w:tr w:rsidR="00E218E1" w:rsidRPr="00A86A8F" w14:paraId="402A511B" w14:textId="76912BB0" w:rsidTr="009009FA">
        <w:trPr>
          <w:trHeight w:val="567"/>
        </w:trPr>
        <w:tc>
          <w:tcPr>
            <w:tcW w:w="534" w:type="dxa"/>
            <w:vAlign w:val="center"/>
          </w:tcPr>
          <w:p w14:paraId="26BE1930" w14:textId="6F8F04D4"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1</w:t>
            </w:r>
          </w:p>
        </w:tc>
        <w:tc>
          <w:tcPr>
            <w:tcW w:w="3969" w:type="dxa"/>
            <w:vAlign w:val="center"/>
          </w:tcPr>
          <w:p w14:paraId="65D90E4B" w14:textId="7DAFBA1B"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2</w:t>
            </w:r>
          </w:p>
        </w:tc>
        <w:tc>
          <w:tcPr>
            <w:tcW w:w="1559" w:type="dxa"/>
          </w:tcPr>
          <w:p w14:paraId="5E7425BE" w14:textId="77777777" w:rsidR="00E218E1" w:rsidRPr="00E218E1" w:rsidRDefault="00E218E1" w:rsidP="00E218E1">
            <w:pPr>
              <w:spacing w:after="0" w:line="240" w:lineRule="auto"/>
              <w:jc w:val="center"/>
              <w:rPr>
                <w:rFonts w:cs="Times New Roman"/>
                <w:b/>
                <w:i/>
                <w:sz w:val="20"/>
                <w:szCs w:val="20"/>
              </w:rPr>
            </w:pPr>
          </w:p>
          <w:p w14:paraId="53063481" w14:textId="59839EAF"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3</w:t>
            </w:r>
          </w:p>
        </w:tc>
        <w:tc>
          <w:tcPr>
            <w:tcW w:w="1134" w:type="dxa"/>
            <w:vAlign w:val="center"/>
          </w:tcPr>
          <w:p w14:paraId="301909DD" w14:textId="296B8999"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4</w:t>
            </w:r>
          </w:p>
        </w:tc>
        <w:tc>
          <w:tcPr>
            <w:tcW w:w="850" w:type="dxa"/>
            <w:vAlign w:val="center"/>
          </w:tcPr>
          <w:p w14:paraId="4B9C2453" w14:textId="1D8A8D3F"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5</w:t>
            </w:r>
          </w:p>
        </w:tc>
        <w:tc>
          <w:tcPr>
            <w:tcW w:w="1134" w:type="dxa"/>
          </w:tcPr>
          <w:p w14:paraId="45DC9740" w14:textId="77777777" w:rsidR="00E218E1" w:rsidRPr="00E218E1" w:rsidRDefault="00E218E1" w:rsidP="00E218E1">
            <w:pPr>
              <w:spacing w:after="0" w:line="240" w:lineRule="auto"/>
              <w:jc w:val="center"/>
              <w:rPr>
                <w:rFonts w:cs="Times New Roman"/>
                <w:b/>
                <w:i/>
                <w:sz w:val="20"/>
                <w:szCs w:val="20"/>
              </w:rPr>
            </w:pPr>
          </w:p>
          <w:p w14:paraId="69B0E78B" w14:textId="4AAEEC87"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6</w:t>
            </w:r>
          </w:p>
        </w:tc>
        <w:tc>
          <w:tcPr>
            <w:tcW w:w="1560" w:type="dxa"/>
          </w:tcPr>
          <w:p w14:paraId="3AA33E4E" w14:textId="77777777" w:rsidR="00E218E1" w:rsidRPr="00E218E1" w:rsidRDefault="00E218E1" w:rsidP="00E218E1">
            <w:pPr>
              <w:spacing w:after="0" w:line="240" w:lineRule="auto"/>
              <w:jc w:val="center"/>
              <w:rPr>
                <w:rFonts w:cs="Times New Roman"/>
                <w:b/>
                <w:i/>
                <w:sz w:val="20"/>
                <w:szCs w:val="20"/>
              </w:rPr>
            </w:pPr>
          </w:p>
          <w:p w14:paraId="3712AE47" w14:textId="0653547B"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7</w:t>
            </w:r>
          </w:p>
        </w:tc>
        <w:tc>
          <w:tcPr>
            <w:tcW w:w="992" w:type="dxa"/>
          </w:tcPr>
          <w:p w14:paraId="09BF8487" w14:textId="77777777" w:rsidR="00E218E1" w:rsidRPr="00E218E1" w:rsidRDefault="00E218E1" w:rsidP="00E218E1">
            <w:pPr>
              <w:spacing w:after="0" w:line="240" w:lineRule="auto"/>
              <w:jc w:val="center"/>
              <w:rPr>
                <w:rFonts w:cs="Times New Roman"/>
                <w:b/>
                <w:i/>
                <w:sz w:val="20"/>
                <w:szCs w:val="20"/>
              </w:rPr>
            </w:pPr>
          </w:p>
          <w:p w14:paraId="54772C5E" w14:textId="3590A966"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8</w:t>
            </w:r>
          </w:p>
        </w:tc>
        <w:tc>
          <w:tcPr>
            <w:tcW w:w="1134" w:type="dxa"/>
          </w:tcPr>
          <w:p w14:paraId="22E985BF" w14:textId="77777777" w:rsidR="00E218E1" w:rsidRPr="00E218E1" w:rsidRDefault="00E218E1" w:rsidP="00E218E1">
            <w:pPr>
              <w:spacing w:after="0" w:line="240" w:lineRule="auto"/>
              <w:jc w:val="center"/>
              <w:rPr>
                <w:rFonts w:cs="Times New Roman"/>
                <w:b/>
                <w:i/>
                <w:sz w:val="20"/>
                <w:szCs w:val="20"/>
              </w:rPr>
            </w:pPr>
          </w:p>
          <w:p w14:paraId="5B710E8A" w14:textId="73BCC1F1"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9</w:t>
            </w:r>
          </w:p>
        </w:tc>
        <w:tc>
          <w:tcPr>
            <w:tcW w:w="1417" w:type="dxa"/>
          </w:tcPr>
          <w:p w14:paraId="5B608074" w14:textId="77777777" w:rsidR="00E218E1" w:rsidRPr="00E218E1" w:rsidRDefault="00E218E1" w:rsidP="00E218E1">
            <w:pPr>
              <w:spacing w:after="0" w:line="240" w:lineRule="auto"/>
              <w:jc w:val="center"/>
              <w:rPr>
                <w:rFonts w:cs="Times New Roman"/>
                <w:b/>
                <w:i/>
                <w:sz w:val="20"/>
                <w:szCs w:val="20"/>
              </w:rPr>
            </w:pPr>
          </w:p>
          <w:p w14:paraId="3A460655" w14:textId="21DAA108"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10</w:t>
            </w:r>
          </w:p>
        </w:tc>
      </w:tr>
      <w:tr w:rsidR="00E218E1" w:rsidRPr="00A86A8F" w14:paraId="28AF9F83" w14:textId="2B6DCD69" w:rsidTr="009009FA">
        <w:trPr>
          <w:trHeight w:val="567"/>
        </w:trPr>
        <w:tc>
          <w:tcPr>
            <w:tcW w:w="534" w:type="dxa"/>
            <w:vAlign w:val="center"/>
          </w:tcPr>
          <w:p w14:paraId="4C680578"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3969" w:type="dxa"/>
            <w:vAlign w:val="center"/>
          </w:tcPr>
          <w:p w14:paraId="4DA6A4DC" w14:textId="319377D8" w:rsidR="00E218E1" w:rsidRPr="00495189" w:rsidRDefault="00E218E1" w:rsidP="00495189">
            <w:pPr>
              <w:spacing w:after="0" w:line="240" w:lineRule="auto"/>
              <w:rPr>
                <w:rFonts w:cs="Times New Roman"/>
                <w:sz w:val="20"/>
                <w:szCs w:val="20"/>
              </w:rPr>
            </w:pPr>
          </w:p>
        </w:tc>
        <w:tc>
          <w:tcPr>
            <w:tcW w:w="1559" w:type="dxa"/>
          </w:tcPr>
          <w:p w14:paraId="154E9E6C"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0D0F64B7" w14:textId="65B8D647" w:rsidR="00E218E1" w:rsidRPr="00495189" w:rsidRDefault="00E218E1" w:rsidP="00495189">
            <w:pPr>
              <w:spacing w:after="0" w:line="240" w:lineRule="auto"/>
              <w:jc w:val="center"/>
              <w:rPr>
                <w:rFonts w:cs="Times New Roman"/>
                <w:sz w:val="20"/>
                <w:szCs w:val="20"/>
              </w:rPr>
            </w:pPr>
          </w:p>
        </w:tc>
        <w:tc>
          <w:tcPr>
            <w:tcW w:w="850" w:type="dxa"/>
            <w:vAlign w:val="center"/>
          </w:tcPr>
          <w:p w14:paraId="22977D53" w14:textId="0E0B61EF" w:rsidR="00E218E1" w:rsidRPr="00495189" w:rsidRDefault="00E218E1" w:rsidP="00495189">
            <w:pPr>
              <w:spacing w:after="0" w:line="240" w:lineRule="auto"/>
              <w:jc w:val="center"/>
              <w:rPr>
                <w:rFonts w:cs="Times New Roman"/>
                <w:sz w:val="20"/>
                <w:szCs w:val="20"/>
              </w:rPr>
            </w:pPr>
          </w:p>
        </w:tc>
        <w:tc>
          <w:tcPr>
            <w:tcW w:w="1134" w:type="dxa"/>
          </w:tcPr>
          <w:p w14:paraId="6926A10B" w14:textId="77777777" w:rsidR="00E218E1" w:rsidRPr="00495189" w:rsidRDefault="00E218E1" w:rsidP="00495189">
            <w:pPr>
              <w:spacing w:after="0" w:line="240" w:lineRule="auto"/>
              <w:jc w:val="center"/>
              <w:rPr>
                <w:rFonts w:cs="Times New Roman"/>
                <w:sz w:val="20"/>
                <w:szCs w:val="20"/>
              </w:rPr>
            </w:pPr>
          </w:p>
        </w:tc>
        <w:tc>
          <w:tcPr>
            <w:tcW w:w="1560" w:type="dxa"/>
          </w:tcPr>
          <w:p w14:paraId="46BB7DC9" w14:textId="77777777" w:rsidR="00E218E1" w:rsidRPr="00495189" w:rsidRDefault="00E218E1" w:rsidP="00495189">
            <w:pPr>
              <w:spacing w:after="0" w:line="240" w:lineRule="auto"/>
              <w:jc w:val="center"/>
              <w:rPr>
                <w:rFonts w:cs="Times New Roman"/>
                <w:sz w:val="20"/>
                <w:szCs w:val="20"/>
              </w:rPr>
            </w:pPr>
          </w:p>
        </w:tc>
        <w:tc>
          <w:tcPr>
            <w:tcW w:w="992" w:type="dxa"/>
          </w:tcPr>
          <w:p w14:paraId="134408F1" w14:textId="77777777" w:rsidR="00E218E1" w:rsidRPr="00495189" w:rsidRDefault="00E218E1" w:rsidP="00495189">
            <w:pPr>
              <w:spacing w:after="0" w:line="240" w:lineRule="auto"/>
              <w:jc w:val="center"/>
              <w:rPr>
                <w:rFonts w:cs="Times New Roman"/>
                <w:sz w:val="20"/>
                <w:szCs w:val="20"/>
              </w:rPr>
            </w:pPr>
          </w:p>
        </w:tc>
        <w:tc>
          <w:tcPr>
            <w:tcW w:w="1134" w:type="dxa"/>
          </w:tcPr>
          <w:p w14:paraId="2921C17D" w14:textId="77777777" w:rsidR="00E218E1" w:rsidRPr="00495189" w:rsidRDefault="00E218E1" w:rsidP="00495189">
            <w:pPr>
              <w:spacing w:after="0" w:line="240" w:lineRule="auto"/>
              <w:jc w:val="center"/>
              <w:rPr>
                <w:rFonts w:cs="Times New Roman"/>
                <w:sz w:val="20"/>
                <w:szCs w:val="20"/>
              </w:rPr>
            </w:pPr>
          </w:p>
        </w:tc>
        <w:tc>
          <w:tcPr>
            <w:tcW w:w="1417" w:type="dxa"/>
          </w:tcPr>
          <w:p w14:paraId="2E6E0984" w14:textId="77777777" w:rsidR="00E218E1" w:rsidRPr="00495189" w:rsidRDefault="00E218E1" w:rsidP="00495189">
            <w:pPr>
              <w:spacing w:after="0" w:line="240" w:lineRule="auto"/>
              <w:jc w:val="center"/>
              <w:rPr>
                <w:rFonts w:cs="Times New Roman"/>
                <w:sz w:val="20"/>
                <w:szCs w:val="20"/>
              </w:rPr>
            </w:pPr>
          </w:p>
        </w:tc>
      </w:tr>
      <w:tr w:rsidR="00E218E1" w:rsidRPr="00A86A8F" w14:paraId="1C85B3E9" w14:textId="4E6FD4A9" w:rsidTr="009009FA">
        <w:trPr>
          <w:trHeight w:val="567"/>
        </w:trPr>
        <w:tc>
          <w:tcPr>
            <w:tcW w:w="534" w:type="dxa"/>
            <w:vAlign w:val="center"/>
          </w:tcPr>
          <w:p w14:paraId="74872D9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3969" w:type="dxa"/>
            <w:vAlign w:val="center"/>
          </w:tcPr>
          <w:p w14:paraId="00EC10BC" w14:textId="01696FDD" w:rsidR="00E218E1" w:rsidRPr="00495189" w:rsidRDefault="00E218E1" w:rsidP="00495189">
            <w:pPr>
              <w:spacing w:after="0" w:line="240" w:lineRule="auto"/>
              <w:rPr>
                <w:rFonts w:cs="Times New Roman"/>
                <w:sz w:val="20"/>
                <w:szCs w:val="20"/>
              </w:rPr>
            </w:pPr>
          </w:p>
        </w:tc>
        <w:tc>
          <w:tcPr>
            <w:tcW w:w="1559" w:type="dxa"/>
          </w:tcPr>
          <w:p w14:paraId="6627B910"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7B4AB5EA" w14:textId="7110FCB7" w:rsidR="00E218E1" w:rsidRPr="00495189" w:rsidRDefault="00E218E1" w:rsidP="00495189">
            <w:pPr>
              <w:spacing w:after="0" w:line="240" w:lineRule="auto"/>
              <w:jc w:val="center"/>
              <w:rPr>
                <w:rFonts w:cs="Times New Roman"/>
                <w:sz w:val="20"/>
                <w:szCs w:val="20"/>
              </w:rPr>
            </w:pPr>
          </w:p>
        </w:tc>
        <w:tc>
          <w:tcPr>
            <w:tcW w:w="850" w:type="dxa"/>
            <w:vAlign w:val="center"/>
          </w:tcPr>
          <w:p w14:paraId="7C31C5FF" w14:textId="7F01546E" w:rsidR="00E218E1" w:rsidRPr="00495189" w:rsidRDefault="00E218E1" w:rsidP="00495189">
            <w:pPr>
              <w:spacing w:after="0" w:line="240" w:lineRule="auto"/>
              <w:jc w:val="center"/>
              <w:rPr>
                <w:rFonts w:cs="Times New Roman"/>
                <w:sz w:val="20"/>
                <w:szCs w:val="20"/>
              </w:rPr>
            </w:pPr>
          </w:p>
        </w:tc>
        <w:tc>
          <w:tcPr>
            <w:tcW w:w="1134" w:type="dxa"/>
          </w:tcPr>
          <w:p w14:paraId="4F7B6A5A" w14:textId="77777777" w:rsidR="00E218E1" w:rsidRPr="00495189" w:rsidRDefault="00E218E1" w:rsidP="00495189">
            <w:pPr>
              <w:spacing w:after="0" w:line="240" w:lineRule="auto"/>
              <w:jc w:val="center"/>
              <w:rPr>
                <w:rFonts w:cs="Times New Roman"/>
                <w:sz w:val="20"/>
                <w:szCs w:val="20"/>
              </w:rPr>
            </w:pPr>
          </w:p>
        </w:tc>
        <w:tc>
          <w:tcPr>
            <w:tcW w:w="1560" w:type="dxa"/>
          </w:tcPr>
          <w:p w14:paraId="12CFFE52" w14:textId="77777777" w:rsidR="00E218E1" w:rsidRPr="00495189" w:rsidRDefault="00E218E1" w:rsidP="00495189">
            <w:pPr>
              <w:spacing w:after="0" w:line="240" w:lineRule="auto"/>
              <w:jc w:val="center"/>
              <w:rPr>
                <w:rFonts w:cs="Times New Roman"/>
                <w:sz w:val="20"/>
                <w:szCs w:val="20"/>
              </w:rPr>
            </w:pPr>
          </w:p>
        </w:tc>
        <w:tc>
          <w:tcPr>
            <w:tcW w:w="992" w:type="dxa"/>
          </w:tcPr>
          <w:p w14:paraId="0CA398E9" w14:textId="77777777" w:rsidR="00E218E1" w:rsidRPr="00495189" w:rsidRDefault="00E218E1" w:rsidP="00495189">
            <w:pPr>
              <w:spacing w:after="0" w:line="240" w:lineRule="auto"/>
              <w:jc w:val="center"/>
              <w:rPr>
                <w:rFonts w:cs="Times New Roman"/>
                <w:sz w:val="20"/>
                <w:szCs w:val="20"/>
              </w:rPr>
            </w:pPr>
          </w:p>
        </w:tc>
        <w:tc>
          <w:tcPr>
            <w:tcW w:w="1134" w:type="dxa"/>
          </w:tcPr>
          <w:p w14:paraId="5835BAC1" w14:textId="77777777" w:rsidR="00E218E1" w:rsidRPr="00495189" w:rsidRDefault="00E218E1" w:rsidP="00495189">
            <w:pPr>
              <w:spacing w:after="0" w:line="240" w:lineRule="auto"/>
              <w:jc w:val="center"/>
              <w:rPr>
                <w:rFonts w:cs="Times New Roman"/>
                <w:sz w:val="20"/>
                <w:szCs w:val="20"/>
              </w:rPr>
            </w:pPr>
          </w:p>
        </w:tc>
        <w:tc>
          <w:tcPr>
            <w:tcW w:w="1417" w:type="dxa"/>
          </w:tcPr>
          <w:p w14:paraId="333E2AB7" w14:textId="77777777" w:rsidR="00E218E1" w:rsidRPr="00495189" w:rsidRDefault="00E218E1" w:rsidP="00495189">
            <w:pPr>
              <w:spacing w:after="0" w:line="240" w:lineRule="auto"/>
              <w:jc w:val="center"/>
              <w:rPr>
                <w:rFonts w:cs="Times New Roman"/>
                <w:sz w:val="20"/>
                <w:szCs w:val="20"/>
              </w:rPr>
            </w:pPr>
          </w:p>
        </w:tc>
      </w:tr>
      <w:tr w:rsidR="00E218E1" w:rsidRPr="00A86A8F" w14:paraId="3B792D4E" w14:textId="72F987B8" w:rsidTr="009009FA">
        <w:trPr>
          <w:trHeight w:val="567"/>
        </w:trPr>
        <w:tc>
          <w:tcPr>
            <w:tcW w:w="534" w:type="dxa"/>
            <w:vAlign w:val="center"/>
          </w:tcPr>
          <w:p w14:paraId="5053B74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3969" w:type="dxa"/>
            <w:vAlign w:val="center"/>
          </w:tcPr>
          <w:p w14:paraId="36AA08A3" w14:textId="44F53552" w:rsidR="00E218E1" w:rsidRPr="00495189" w:rsidRDefault="00E218E1" w:rsidP="00495189">
            <w:pPr>
              <w:spacing w:after="0" w:line="240" w:lineRule="auto"/>
              <w:rPr>
                <w:rFonts w:cs="Times New Roman"/>
                <w:sz w:val="20"/>
                <w:szCs w:val="20"/>
              </w:rPr>
            </w:pPr>
          </w:p>
        </w:tc>
        <w:tc>
          <w:tcPr>
            <w:tcW w:w="1559" w:type="dxa"/>
          </w:tcPr>
          <w:p w14:paraId="451F21B3"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41A2EC1" w14:textId="49FE88D3" w:rsidR="00E218E1" w:rsidRPr="00495189" w:rsidRDefault="00E218E1" w:rsidP="00495189">
            <w:pPr>
              <w:spacing w:after="0" w:line="240" w:lineRule="auto"/>
              <w:jc w:val="center"/>
              <w:rPr>
                <w:rFonts w:cs="Times New Roman"/>
                <w:sz w:val="20"/>
                <w:szCs w:val="20"/>
              </w:rPr>
            </w:pPr>
          </w:p>
        </w:tc>
        <w:tc>
          <w:tcPr>
            <w:tcW w:w="850" w:type="dxa"/>
            <w:vAlign w:val="center"/>
          </w:tcPr>
          <w:p w14:paraId="6B807E46" w14:textId="33BBE2F4" w:rsidR="00E218E1" w:rsidRPr="00495189" w:rsidRDefault="00E218E1" w:rsidP="00495189">
            <w:pPr>
              <w:spacing w:after="0" w:line="240" w:lineRule="auto"/>
              <w:jc w:val="center"/>
              <w:rPr>
                <w:rFonts w:cs="Times New Roman"/>
                <w:sz w:val="20"/>
                <w:szCs w:val="20"/>
              </w:rPr>
            </w:pPr>
          </w:p>
        </w:tc>
        <w:tc>
          <w:tcPr>
            <w:tcW w:w="1134" w:type="dxa"/>
          </w:tcPr>
          <w:p w14:paraId="7B36A80E" w14:textId="77777777" w:rsidR="00E218E1" w:rsidRPr="00495189" w:rsidRDefault="00E218E1" w:rsidP="00495189">
            <w:pPr>
              <w:spacing w:after="0" w:line="240" w:lineRule="auto"/>
              <w:jc w:val="center"/>
              <w:rPr>
                <w:rFonts w:cs="Times New Roman"/>
                <w:sz w:val="20"/>
                <w:szCs w:val="20"/>
              </w:rPr>
            </w:pPr>
          </w:p>
        </w:tc>
        <w:tc>
          <w:tcPr>
            <w:tcW w:w="1560" w:type="dxa"/>
          </w:tcPr>
          <w:p w14:paraId="7F3411DF" w14:textId="77777777" w:rsidR="00E218E1" w:rsidRPr="00495189" w:rsidRDefault="00E218E1" w:rsidP="00495189">
            <w:pPr>
              <w:spacing w:after="0" w:line="240" w:lineRule="auto"/>
              <w:jc w:val="center"/>
              <w:rPr>
                <w:rFonts w:cs="Times New Roman"/>
                <w:sz w:val="20"/>
                <w:szCs w:val="20"/>
              </w:rPr>
            </w:pPr>
          </w:p>
        </w:tc>
        <w:tc>
          <w:tcPr>
            <w:tcW w:w="992" w:type="dxa"/>
          </w:tcPr>
          <w:p w14:paraId="26D887D1" w14:textId="77777777" w:rsidR="00E218E1" w:rsidRPr="00495189" w:rsidRDefault="00E218E1" w:rsidP="00495189">
            <w:pPr>
              <w:spacing w:after="0" w:line="240" w:lineRule="auto"/>
              <w:jc w:val="center"/>
              <w:rPr>
                <w:rFonts w:cs="Times New Roman"/>
                <w:sz w:val="20"/>
                <w:szCs w:val="20"/>
              </w:rPr>
            </w:pPr>
          </w:p>
        </w:tc>
        <w:tc>
          <w:tcPr>
            <w:tcW w:w="1134" w:type="dxa"/>
          </w:tcPr>
          <w:p w14:paraId="5F8A3865" w14:textId="77777777" w:rsidR="00E218E1" w:rsidRPr="00495189" w:rsidRDefault="00E218E1" w:rsidP="00495189">
            <w:pPr>
              <w:spacing w:after="0" w:line="240" w:lineRule="auto"/>
              <w:jc w:val="center"/>
              <w:rPr>
                <w:rFonts w:cs="Times New Roman"/>
                <w:sz w:val="20"/>
                <w:szCs w:val="20"/>
              </w:rPr>
            </w:pPr>
          </w:p>
        </w:tc>
        <w:tc>
          <w:tcPr>
            <w:tcW w:w="1417" w:type="dxa"/>
          </w:tcPr>
          <w:p w14:paraId="69D8847E" w14:textId="77777777" w:rsidR="00E218E1" w:rsidRPr="00495189" w:rsidRDefault="00E218E1" w:rsidP="00495189">
            <w:pPr>
              <w:spacing w:after="0" w:line="240" w:lineRule="auto"/>
              <w:jc w:val="center"/>
              <w:rPr>
                <w:rFonts w:cs="Times New Roman"/>
                <w:sz w:val="20"/>
                <w:szCs w:val="20"/>
              </w:rPr>
            </w:pPr>
          </w:p>
        </w:tc>
      </w:tr>
      <w:tr w:rsidR="00E218E1" w:rsidRPr="00A86A8F" w14:paraId="18CAC83C" w14:textId="77777777" w:rsidTr="00E218E1">
        <w:trPr>
          <w:trHeight w:val="567"/>
        </w:trPr>
        <w:tc>
          <w:tcPr>
            <w:tcW w:w="9180" w:type="dxa"/>
            <w:gridSpan w:val="6"/>
            <w:shd w:val="pct25" w:color="auto" w:fill="auto"/>
            <w:vAlign w:val="center"/>
          </w:tcPr>
          <w:p w14:paraId="6CE9ADEF" w14:textId="47AB2D5D" w:rsidR="00E218E1" w:rsidRPr="00E218E1" w:rsidRDefault="00E218E1" w:rsidP="00495189">
            <w:pPr>
              <w:spacing w:after="0" w:line="240" w:lineRule="auto"/>
              <w:jc w:val="center"/>
              <w:rPr>
                <w:rFonts w:cs="Times New Roman"/>
                <w:b/>
                <w:sz w:val="20"/>
                <w:szCs w:val="20"/>
              </w:rPr>
            </w:pPr>
            <w:r w:rsidRPr="00E218E1">
              <w:rPr>
                <w:rFonts w:cs="Times New Roman"/>
                <w:b/>
                <w:sz w:val="20"/>
                <w:szCs w:val="20"/>
              </w:rPr>
              <w:t xml:space="preserve">RAZEM: </w:t>
            </w:r>
          </w:p>
        </w:tc>
        <w:tc>
          <w:tcPr>
            <w:tcW w:w="1560" w:type="dxa"/>
            <w:shd w:val="pct25" w:color="auto" w:fill="auto"/>
          </w:tcPr>
          <w:p w14:paraId="5BC28C81" w14:textId="77777777" w:rsidR="00E218E1" w:rsidRPr="00495189" w:rsidRDefault="00E218E1" w:rsidP="00495189">
            <w:pPr>
              <w:spacing w:after="0" w:line="240" w:lineRule="auto"/>
              <w:jc w:val="center"/>
              <w:rPr>
                <w:rFonts w:cs="Times New Roman"/>
                <w:sz w:val="20"/>
                <w:szCs w:val="20"/>
              </w:rPr>
            </w:pPr>
          </w:p>
        </w:tc>
        <w:tc>
          <w:tcPr>
            <w:tcW w:w="992" w:type="dxa"/>
            <w:tcBorders>
              <w:tl2br w:val="single" w:sz="4" w:space="0" w:color="auto"/>
              <w:tr2bl w:val="single" w:sz="4" w:space="0" w:color="auto"/>
            </w:tcBorders>
            <w:shd w:val="pct25" w:color="auto" w:fill="auto"/>
          </w:tcPr>
          <w:p w14:paraId="5195133E" w14:textId="77777777" w:rsidR="00E218E1" w:rsidRPr="00495189" w:rsidRDefault="00E218E1" w:rsidP="00495189">
            <w:pPr>
              <w:spacing w:after="0" w:line="240" w:lineRule="auto"/>
              <w:jc w:val="center"/>
              <w:rPr>
                <w:rFonts w:cs="Times New Roman"/>
                <w:sz w:val="20"/>
                <w:szCs w:val="20"/>
              </w:rPr>
            </w:pPr>
          </w:p>
        </w:tc>
        <w:tc>
          <w:tcPr>
            <w:tcW w:w="1134" w:type="dxa"/>
            <w:shd w:val="pct25" w:color="auto" w:fill="auto"/>
          </w:tcPr>
          <w:p w14:paraId="5F101E51" w14:textId="77777777" w:rsidR="00E218E1" w:rsidRPr="00495189" w:rsidRDefault="00E218E1" w:rsidP="00495189">
            <w:pPr>
              <w:spacing w:after="0" w:line="240" w:lineRule="auto"/>
              <w:jc w:val="center"/>
              <w:rPr>
                <w:rFonts w:cs="Times New Roman"/>
                <w:sz w:val="20"/>
                <w:szCs w:val="20"/>
              </w:rPr>
            </w:pPr>
          </w:p>
        </w:tc>
        <w:tc>
          <w:tcPr>
            <w:tcW w:w="1417" w:type="dxa"/>
            <w:shd w:val="pct25" w:color="auto" w:fill="auto"/>
          </w:tcPr>
          <w:p w14:paraId="0867FFBE" w14:textId="77777777" w:rsidR="00E218E1" w:rsidRPr="00495189" w:rsidRDefault="00E218E1" w:rsidP="00495189">
            <w:pPr>
              <w:spacing w:after="0" w:line="240" w:lineRule="auto"/>
              <w:jc w:val="center"/>
              <w:rPr>
                <w:rFonts w:cs="Times New Roman"/>
                <w:sz w:val="20"/>
                <w:szCs w:val="20"/>
              </w:rPr>
            </w:pPr>
          </w:p>
        </w:tc>
      </w:tr>
    </w:tbl>
    <w:p w14:paraId="36F181D4" w14:textId="4D262CD1" w:rsidR="00CA4CE7" w:rsidRPr="002F04B3" w:rsidRDefault="00127DFC" w:rsidP="00CA4CE7">
      <w:pPr>
        <w:jc w:val="both"/>
        <w:rPr>
          <w:rFonts w:ascii="Times New Roman" w:hAnsi="Times New Roman" w:cs="Times New Roman"/>
          <w:sz w:val="18"/>
          <w:szCs w:val="20"/>
        </w:rPr>
      </w:pPr>
      <w:r w:rsidRPr="002F04B3">
        <w:rPr>
          <w:rFonts w:ascii="Times New Roman" w:hAnsi="Times New Roman" w:cs="Times New Roman"/>
          <w:sz w:val="18"/>
          <w:szCs w:val="20"/>
        </w:rPr>
        <w:t xml:space="preserve">W przypadku Wykonawców zagranicznych nie posiadających oddziału w Polsce należy wypełnić tylko rubryki od 1 - </w:t>
      </w:r>
      <w:r w:rsidR="00E218E1" w:rsidRPr="002F04B3">
        <w:rPr>
          <w:rFonts w:ascii="Times New Roman" w:hAnsi="Times New Roman" w:cs="Times New Roman"/>
          <w:sz w:val="18"/>
          <w:szCs w:val="20"/>
        </w:rPr>
        <w:t>7</w:t>
      </w:r>
      <w:r w:rsidRPr="002F04B3">
        <w:rPr>
          <w:rFonts w:ascii="Times New Roman" w:hAnsi="Times New Roman" w:cs="Times New Roman"/>
          <w:sz w:val="18"/>
          <w:szCs w:val="20"/>
        </w:rPr>
        <w:t>. W przypadku Wykonawcy polskiego lub Wykonawcy posiadającego oddział na terenie Polski należy wypełnić wszystkie rubryki niezależnie od podanej waluty.</w:t>
      </w:r>
    </w:p>
    <w:p w14:paraId="0D74E5EB" w14:textId="212829B4" w:rsidR="004B0279" w:rsidRDefault="004B0279" w:rsidP="00060019">
      <w:pPr>
        <w:spacing w:after="0" w:line="240" w:lineRule="auto"/>
        <w:jc w:val="both"/>
        <w:rPr>
          <w:rFonts w:ascii="Times New Roman" w:hAnsi="Times New Roman" w:cs="Times New Roman"/>
          <w:b/>
          <w:sz w:val="18"/>
          <w:szCs w:val="20"/>
          <w:lang w:eastAsia="pl-PL"/>
        </w:rPr>
      </w:pPr>
      <w:r>
        <w:rPr>
          <w:rFonts w:ascii="Times New Roman" w:hAnsi="Times New Roman" w:cs="Times New Roman"/>
          <w:b/>
          <w:sz w:val="18"/>
          <w:szCs w:val="20"/>
          <w:lang w:eastAsia="pl-PL"/>
        </w:rPr>
        <w:t>*</w:t>
      </w:r>
      <w:r w:rsidR="000576AC" w:rsidRPr="002F04B3">
        <w:rPr>
          <w:rFonts w:ascii="Times New Roman" w:hAnsi="Times New Roman" w:cs="Times New Roman"/>
          <w:b/>
          <w:sz w:val="18"/>
          <w:szCs w:val="20"/>
          <w:lang w:eastAsia="pl-PL"/>
        </w:rPr>
        <w:t xml:space="preserve">Wykonawca zobowiązany jest do </w:t>
      </w:r>
      <w:r w:rsidR="004A3B74">
        <w:rPr>
          <w:rFonts w:ascii="Times New Roman" w:hAnsi="Times New Roman" w:cs="Times New Roman"/>
          <w:b/>
          <w:sz w:val="18"/>
          <w:szCs w:val="20"/>
          <w:lang w:eastAsia="pl-PL"/>
        </w:rPr>
        <w:t xml:space="preserve">wpisania </w:t>
      </w:r>
      <w:r w:rsidR="00ED1C47" w:rsidRPr="00B3094F">
        <w:rPr>
          <w:rFonts w:ascii="Times New Roman" w:hAnsi="Times New Roman" w:cs="Times New Roman"/>
          <w:b/>
          <w:sz w:val="18"/>
          <w:szCs w:val="24"/>
        </w:rPr>
        <w:t xml:space="preserve">w </w:t>
      </w:r>
      <w:r w:rsidR="00B00426">
        <w:rPr>
          <w:rFonts w:ascii="Times New Roman" w:hAnsi="Times New Roman" w:cs="Times New Roman"/>
          <w:b/>
          <w:sz w:val="18"/>
          <w:szCs w:val="24"/>
        </w:rPr>
        <w:t>kolumnie nr 2</w:t>
      </w:r>
      <w:r w:rsidR="00ED1C47" w:rsidRPr="00B3094F">
        <w:rPr>
          <w:rFonts w:ascii="Times New Roman" w:hAnsi="Times New Roman" w:cs="Times New Roman"/>
          <w:b/>
          <w:sz w:val="18"/>
          <w:szCs w:val="24"/>
        </w:rPr>
        <w:t xml:space="preserve"> </w:t>
      </w:r>
      <w:r w:rsidR="00ED1C47" w:rsidRPr="00B3094F">
        <w:rPr>
          <w:rFonts w:ascii="Times New Roman" w:hAnsi="Times New Roman" w:cs="Times New Roman"/>
          <w:b/>
          <w:sz w:val="18"/>
          <w:szCs w:val="24"/>
          <w:u w:val="single"/>
        </w:rPr>
        <w:t>co najmniej</w:t>
      </w:r>
      <w:r w:rsidR="00ED1C47" w:rsidRPr="00B3094F">
        <w:rPr>
          <w:rFonts w:ascii="Times New Roman" w:hAnsi="Times New Roman" w:cs="Times New Roman"/>
          <w:b/>
          <w:sz w:val="18"/>
          <w:szCs w:val="24"/>
        </w:rPr>
        <w:t xml:space="preserve"> </w:t>
      </w:r>
      <w:r w:rsidR="000576AC" w:rsidRPr="00D75D48">
        <w:rPr>
          <w:rFonts w:ascii="Times New Roman" w:hAnsi="Times New Roman" w:cs="Times New Roman"/>
          <w:b/>
          <w:sz w:val="18"/>
          <w:szCs w:val="24"/>
        </w:rPr>
        <w:t>t</w:t>
      </w:r>
      <w:r w:rsidR="000576AC">
        <w:rPr>
          <w:rFonts w:ascii="Times New Roman" w:hAnsi="Times New Roman" w:cs="Times New Roman"/>
          <w:b/>
          <w:sz w:val="18"/>
          <w:szCs w:val="24"/>
        </w:rPr>
        <w:t>ych</w:t>
      </w:r>
      <w:r w:rsidR="000576AC" w:rsidRPr="00D75D48">
        <w:rPr>
          <w:rFonts w:ascii="Times New Roman" w:hAnsi="Times New Roman" w:cs="Times New Roman"/>
          <w:b/>
          <w:sz w:val="18"/>
          <w:szCs w:val="24"/>
        </w:rPr>
        <w:t xml:space="preserve"> parametr</w:t>
      </w:r>
      <w:r w:rsidR="000576AC">
        <w:rPr>
          <w:rFonts w:ascii="Times New Roman" w:hAnsi="Times New Roman" w:cs="Times New Roman"/>
          <w:b/>
          <w:sz w:val="18"/>
          <w:szCs w:val="24"/>
        </w:rPr>
        <w:t>ów</w:t>
      </w:r>
      <w:r w:rsidR="00ED1C47" w:rsidRPr="00B3094F">
        <w:rPr>
          <w:rFonts w:ascii="Times New Roman" w:hAnsi="Times New Roman" w:cs="Times New Roman"/>
          <w:b/>
          <w:sz w:val="18"/>
          <w:szCs w:val="24"/>
        </w:rPr>
        <w:t>, które zostały wyspecyfikowane w załączniku nr 5 do SWZ, tj. w Opisie Przedmiotu Zamówienia</w:t>
      </w:r>
      <w:r w:rsidR="00ED1C47">
        <w:rPr>
          <w:rFonts w:ascii="Times New Roman" w:hAnsi="Times New Roman" w:cs="Times New Roman"/>
          <w:b/>
          <w:sz w:val="18"/>
          <w:szCs w:val="24"/>
        </w:rPr>
        <w:t xml:space="preserve">. </w:t>
      </w:r>
    </w:p>
    <w:p w14:paraId="0D90A291" w14:textId="19DCCA04" w:rsidR="00CA4CE7" w:rsidRPr="002F04B3" w:rsidRDefault="004B0279" w:rsidP="00060019">
      <w:pPr>
        <w:spacing w:after="0" w:line="240" w:lineRule="auto"/>
        <w:jc w:val="both"/>
        <w:rPr>
          <w:rFonts w:ascii="Times New Roman" w:hAnsi="Times New Roman" w:cs="Times New Roman"/>
          <w:b/>
          <w:sz w:val="18"/>
          <w:szCs w:val="20"/>
        </w:rPr>
      </w:pPr>
      <w:r>
        <w:rPr>
          <w:rFonts w:ascii="Times New Roman" w:hAnsi="Times New Roman" w:cs="Times New Roman"/>
          <w:b/>
          <w:sz w:val="18"/>
          <w:szCs w:val="20"/>
          <w:lang w:eastAsia="pl-PL"/>
        </w:rPr>
        <w:t>*</w:t>
      </w:r>
      <w:r w:rsidR="000F5144" w:rsidRPr="002F04B3">
        <w:rPr>
          <w:rFonts w:ascii="Times New Roman" w:hAnsi="Times New Roman" w:cs="Times New Roman"/>
          <w:b/>
          <w:sz w:val="18"/>
          <w:szCs w:val="20"/>
          <w:lang w:eastAsia="pl-PL"/>
        </w:rPr>
        <w:t>*</w:t>
      </w:r>
      <w:r w:rsidR="000822F1" w:rsidRPr="002F04B3">
        <w:rPr>
          <w:rFonts w:ascii="Times New Roman" w:hAnsi="Times New Roman" w:cs="Times New Roman"/>
          <w:b/>
          <w:sz w:val="18"/>
          <w:szCs w:val="20"/>
          <w:lang w:eastAsia="pl-PL"/>
        </w:rPr>
        <w:t xml:space="preserve">Wykonawca zobowiązany jest do </w:t>
      </w:r>
      <w:r w:rsidR="004A3B74">
        <w:rPr>
          <w:rFonts w:ascii="Times New Roman" w:hAnsi="Times New Roman" w:cs="Times New Roman"/>
          <w:b/>
          <w:sz w:val="18"/>
          <w:szCs w:val="20"/>
          <w:lang w:eastAsia="pl-PL"/>
        </w:rPr>
        <w:t>wpisania</w:t>
      </w:r>
      <w:r w:rsidR="004A3B74">
        <w:rPr>
          <w:rFonts w:ascii="Times New Roman" w:eastAsia="Times New Roman" w:hAnsi="Times New Roman" w:cs="Times New Roman"/>
          <w:b/>
          <w:sz w:val="18"/>
          <w:szCs w:val="20"/>
          <w:lang w:eastAsia="pl-PL"/>
        </w:rPr>
        <w:t xml:space="preserve"> </w:t>
      </w:r>
      <w:r w:rsidR="00E218E1" w:rsidRPr="002F04B3">
        <w:rPr>
          <w:rFonts w:ascii="Times New Roman" w:eastAsia="Times New Roman" w:hAnsi="Times New Roman" w:cs="Times New Roman"/>
          <w:b/>
          <w:sz w:val="18"/>
          <w:szCs w:val="20"/>
          <w:lang w:eastAsia="pl-PL"/>
        </w:rPr>
        <w:t xml:space="preserve">nazwy producenta </w:t>
      </w:r>
      <w:r w:rsidR="000822F1" w:rsidRPr="002F04B3">
        <w:rPr>
          <w:rFonts w:ascii="Times New Roman" w:hAnsi="Times New Roman" w:cs="Times New Roman"/>
          <w:b/>
          <w:sz w:val="18"/>
          <w:szCs w:val="20"/>
          <w:lang w:eastAsia="pl-PL"/>
        </w:rPr>
        <w:t xml:space="preserve">w </w:t>
      </w:r>
      <w:r w:rsidR="000F5144" w:rsidRPr="002F04B3">
        <w:rPr>
          <w:rFonts w:ascii="Times New Roman" w:hAnsi="Times New Roman" w:cs="Times New Roman"/>
          <w:b/>
          <w:sz w:val="18"/>
          <w:szCs w:val="20"/>
          <w:lang w:eastAsia="pl-PL"/>
        </w:rPr>
        <w:t xml:space="preserve">kolumnie nr </w:t>
      </w:r>
      <w:r w:rsidR="00E218E1" w:rsidRPr="002F04B3">
        <w:rPr>
          <w:rFonts w:ascii="Times New Roman" w:hAnsi="Times New Roman" w:cs="Times New Roman"/>
          <w:b/>
          <w:sz w:val="18"/>
          <w:szCs w:val="20"/>
          <w:lang w:eastAsia="pl-PL"/>
        </w:rPr>
        <w:t>3</w:t>
      </w:r>
      <w:r w:rsidR="00814F89">
        <w:rPr>
          <w:rFonts w:ascii="Times New Roman" w:hAnsi="Times New Roman" w:cs="Times New Roman"/>
          <w:b/>
          <w:sz w:val="18"/>
          <w:szCs w:val="20"/>
          <w:lang w:eastAsia="pl-PL"/>
        </w:rPr>
        <w:t xml:space="preserve">. </w:t>
      </w:r>
      <w:r w:rsidR="000F5144" w:rsidRPr="002F04B3">
        <w:rPr>
          <w:rFonts w:ascii="Times New Roman" w:hAnsi="Times New Roman" w:cs="Times New Roman"/>
          <w:b/>
          <w:sz w:val="18"/>
          <w:szCs w:val="20"/>
        </w:rPr>
        <w:t>W przypadku wpisania przez Wykonawcę sformułowań typu: „inny”, „różni”, „-” itp. lub pozostawienie pustej rubryki, spowoduje odrzucenie oferty</w:t>
      </w:r>
      <w:r w:rsidR="00967A6C">
        <w:rPr>
          <w:rFonts w:ascii="Times New Roman" w:hAnsi="Times New Roman" w:cs="Times New Roman"/>
          <w:b/>
          <w:sz w:val="18"/>
          <w:szCs w:val="20"/>
        </w:rPr>
        <w:t xml:space="preserve"> </w:t>
      </w:r>
      <w:r w:rsidR="00967A6C" w:rsidRPr="00B3094F">
        <w:rPr>
          <w:rFonts w:ascii="Times New Roman" w:hAnsi="Times New Roman" w:cs="Times New Roman"/>
          <w:b/>
          <w:sz w:val="18"/>
          <w:szCs w:val="24"/>
        </w:rPr>
        <w:t>(nie dotyczy poz. 11-14)</w:t>
      </w:r>
      <w:r w:rsidR="00967A6C">
        <w:rPr>
          <w:rFonts w:ascii="Times New Roman" w:hAnsi="Times New Roman" w:cs="Times New Roman"/>
          <w:b/>
          <w:sz w:val="18"/>
          <w:szCs w:val="20"/>
        </w:rPr>
        <w:t xml:space="preserve">. </w:t>
      </w:r>
    </w:p>
    <w:p w14:paraId="59DCFE62" w14:textId="77777777" w:rsidR="00531352" w:rsidRDefault="00531352" w:rsidP="004115A6">
      <w:pPr>
        <w:widowControl w:val="0"/>
        <w:spacing w:after="0" w:line="240" w:lineRule="auto"/>
        <w:rPr>
          <w:rFonts w:ascii="Times New Roman" w:hAnsi="Times New Roman" w:cs="Times New Roman"/>
          <w:b/>
          <w:sz w:val="18"/>
          <w:szCs w:val="20"/>
        </w:rPr>
      </w:pPr>
    </w:p>
    <w:p w14:paraId="22BE2638" w14:textId="1C731265" w:rsidR="00060019" w:rsidRPr="00C81C89" w:rsidRDefault="004115A6" w:rsidP="00567877">
      <w:pPr>
        <w:widowControl w:val="0"/>
        <w:spacing w:after="0" w:line="240" w:lineRule="auto"/>
        <w:jc w:val="center"/>
        <w:rPr>
          <w:rFonts w:ascii="Times New Roman" w:hAnsi="Times New Roman" w:cs="Times New Roman"/>
          <w:b/>
          <w:sz w:val="18"/>
          <w:szCs w:val="20"/>
          <w:u w:val="single"/>
        </w:rPr>
      </w:pPr>
      <w:r w:rsidRPr="00C81C89">
        <w:rPr>
          <w:rFonts w:ascii="Times New Roman" w:hAnsi="Times New Roman" w:cs="Times New Roman"/>
          <w:b/>
          <w:sz w:val="18"/>
          <w:szCs w:val="20"/>
          <w:u w:val="single"/>
        </w:rPr>
        <w:t>Zamawiający wymaga złożenia oferty, która będzie zawierała wszystkie pozycje opisane w załączniku nr 5 do SWZ. Brak jakikolwiek pozycji</w:t>
      </w:r>
      <w:r w:rsidR="00AE2D8A" w:rsidRPr="00C81C89">
        <w:rPr>
          <w:rFonts w:ascii="Times New Roman" w:hAnsi="Times New Roman" w:cs="Times New Roman"/>
          <w:b/>
          <w:sz w:val="18"/>
          <w:szCs w:val="20"/>
          <w:u w:val="single"/>
        </w:rPr>
        <w:t xml:space="preserve"> z załącznika nr 5 do SWZ</w:t>
      </w:r>
      <w:r w:rsidRPr="00C81C89">
        <w:rPr>
          <w:rFonts w:ascii="Times New Roman" w:hAnsi="Times New Roman" w:cs="Times New Roman"/>
          <w:b/>
          <w:sz w:val="18"/>
          <w:szCs w:val="20"/>
          <w:u w:val="single"/>
        </w:rPr>
        <w:t xml:space="preserve"> w ofercie Wykonawcy spowoduje odrzucenie oferty.</w:t>
      </w:r>
    </w:p>
    <w:p w14:paraId="0E17ECF7" w14:textId="77777777" w:rsidR="00531352" w:rsidRDefault="00531352" w:rsidP="00886CCF">
      <w:pPr>
        <w:spacing w:after="0" w:line="240" w:lineRule="auto"/>
        <w:jc w:val="both"/>
        <w:rPr>
          <w:rFonts w:ascii="Times New Roman" w:hAnsi="Times New Roman" w:cs="Times New Roman"/>
          <w:sz w:val="18"/>
          <w:szCs w:val="20"/>
          <w:lang w:eastAsia="pl-PL"/>
        </w:rPr>
      </w:pPr>
    </w:p>
    <w:p w14:paraId="1EED826D" w14:textId="174804FA" w:rsidR="00DF38E6" w:rsidRPr="008C4CE4" w:rsidRDefault="00127DFC" w:rsidP="008C4CE4">
      <w:pPr>
        <w:spacing w:after="0" w:line="240" w:lineRule="auto"/>
        <w:jc w:val="both"/>
        <w:rPr>
          <w:rFonts w:ascii="Times New Roman" w:hAnsi="Times New Roman" w:cs="Times New Roman"/>
          <w:b/>
          <w:sz w:val="18"/>
          <w:szCs w:val="20"/>
        </w:rPr>
      </w:pPr>
      <w:r w:rsidRPr="002F04B3">
        <w:rPr>
          <w:rFonts w:ascii="Times New Roman" w:hAnsi="Times New Roman" w:cs="Times New Roman"/>
          <w:sz w:val="18"/>
          <w:szCs w:val="20"/>
          <w:lang w:eastAsia="pl-PL"/>
        </w:rPr>
        <w:t xml:space="preserve">Wykonawca uwzględniając wszystkie wymogi, o których mowa w niniejszej Specyfikacji Warunków Zamówienia, powinien w cenie brutto ująć wszelkie koszty niezbędne dla prawidłowego </w:t>
      </w:r>
      <w:r w:rsidR="002F04B3">
        <w:rPr>
          <w:rFonts w:ascii="Times New Roman" w:hAnsi="Times New Roman" w:cs="Times New Roman"/>
          <w:sz w:val="18"/>
          <w:szCs w:val="20"/>
          <w:lang w:eastAsia="pl-PL"/>
        </w:rPr>
        <w:br/>
      </w:r>
      <w:r w:rsidRPr="002F04B3">
        <w:rPr>
          <w:rFonts w:ascii="Times New Roman" w:hAnsi="Times New Roman" w:cs="Times New Roman"/>
          <w:sz w:val="18"/>
          <w:szCs w:val="20"/>
          <w:lang w:eastAsia="pl-PL"/>
        </w:rPr>
        <w:t>i pełnego wykonania przedmiotu zamówienia oraz uwzględnić inne opłaty i podatki, a także ewentualne upusty i rabaty zastosowane przez Wykonawcę.</w:t>
      </w:r>
    </w:p>
    <w:p w14:paraId="5D34D978" w14:textId="77777777" w:rsidR="008C4CE4" w:rsidRDefault="008C4CE4" w:rsidP="00886CCF">
      <w:pPr>
        <w:spacing w:after="0" w:line="240" w:lineRule="auto"/>
        <w:jc w:val="both"/>
        <w:rPr>
          <w:rFonts w:ascii="Times New Roman" w:hAnsi="Times New Roman" w:cs="Times New Roman"/>
          <w:szCs w:val="24"/>
        </w:rPr>
      </w:pPr>
    </w:p>
    <w:p w14:paraId="25FEE8F0" w14:textId="77777777" w:rsidR="004C0234" w:rsidRDefault="004C0234" w:rsidP="00886CCF">
      <w:pPr>
        <w:spacing w:after="0" w:line="240" w:lineRule="auto"/>
        <w:jc w:val="both"/>
        <w:rPr>
          <w:rFonts w:ascii="Times New Roman" w:hAnsi="Times New Roman" w:cs="Times New Roman"/>
          <w:szCs w:val="24"/>
        </w:rPr>
      </w:pPr>
    </w:p>
    <w:p w14:paraId="607B955A" w14:textId="73CF4875" w:rsidR="00886CCF" w:rsidRPr="008C4CE4" w:rsidRDefault="00886CCF" w:rsidP="00886CCF">
      <w:pPr>
        <w:spacing w:after="0" w:line="240" w:lineRule="auto"/>
        <w:jc w:val="both"/>
        <w:rPr>
          <w:rFonts w:ascii="Times New Roman" w:hAnsi="Times New Roman" w:cs="Times New Roman"/>
          <w:sz w:val="18"/>
          <w:szCs w:val="18"/>
        </w:rPr>
      </w:pPr>
      <w:r w:rsidRPr="008C4CE4">
        <w:rPr>
          <w:rFonts w:ascii="Times New Roman" w:hAnsi="Times New Roman" w:cs="Times New Roman"/>
          <w:sz w:val="18"/>
          <w:szCs w:val="18"/>
        </w:rPr>
        <w:t>………………………..</w:t>
      </w:r>
      <w:r w:rsidRPr="008C4CE4">
        <w:rPr>
          <w:rFonts w:ascii="Times New Roman" w:hAnsi="Times New Roman" w:cs="Times New Roman"/>
          <w:i/>
          <w:sz w:val="18"/>
          <w:szCs w:val="18"/>
        </w:rPr>
        <w:t xml:space="preserve">, </w:t>
      </w:r>
      <w:r w:rsidRPr="008C4CE4">
        <w:rPr>
          <w:rFonts w:ascii="Times New Roman" w:hAnsi="Times New Roman" w:cs="Times New Roman"/>
          <w:sz w:val="18"/>
          <w:szCs w:val="18"/>
        </w:rPr>
        <w:t>dnia …………</w:t>
      </w:r>
      <w:r w:rsidR="00496420" w:rsidRPr="008C4CE4">
        <w:rPr>
          <w:rFonts w:ascii="Times New Roman" w:hAnsi="Times New Roman" w:cs="Times New Roman"/>
          <w:sz w:val="18"/>
          <w:szCs w:val="18"/>
        </w:rPr>
        <w:t>..</w:t>
      </w:r>
      <w:r w:rsidRPr="008C4CE4">
        <w:rPr>
          <w:rFonts w:ascii="Times New Roman" w:hAnsi="Times New Roman" w:cs="Times New Roman"/>
          <w:sz w:val="18"/>
          <w:szCs w:val="18"/>
        </w:rPr>
        <w:t>.…</w:t>
      </w:r>
    </w:p>
    <w:p w14:paraId="001D90CA" w14:textId="77777777" w:rsidR="00886CCF" w:rsidRPr="008C4CE4" w:rsidRDefault="00886CCF" w:rsidP="00886CCF">
      <w:pPr>
        <w:pStyle w:val="Default"/>
        <w:rPr>
          <w:rFonts w:ascii="Times New Roman" w:hAnsi="Times New Roman"/>
          <w:sz w:val="18"/>
          <w:szCs w:val="18"/>
        </w:rPr>
      </w:pPr>
      <w:r w:rsidRPr="008C4CE4">
        <w:rPr>
          <w:rFonts w:ascii="Times New Roman" w:hAnsi="Times New Roman"/>
          <w:sz w:val="18"/>
          <w:szCs w:val="18"/>
        </w:rPr>
        <w:t xml:space="preserve">(miejscowość i data)  </w:t>
      </w:r>
    </w:p>
    <w:p w14:paraId="40F39F58" w14:textId="77777777" w:rsidR="008C4CE4" w:rsidRPr="008C4CE4" w:rsidRDefault="008C4CE4" w:rsidP="00886CCF">
      <w:pPr>
        <w:autoSpaceDE w:val="0"/>
        <w:autoSpaceDN w:val="0"/>
        <w:adjustRightInd w:val="0"/>
        <w:spacing w:after="0" w:line="240" w:lineRule="auto"/>
        <w:jc w:val="both"/>
        <w:rPr>
          <w:rFonts w:ascii="Times New Roman" w:hAnsi="Times New Roman" w:cs="Times New Roman"/>
          <w:color w:val="000000"/>
          <w:sz w:val="18"/>
          <w:szCs w:val="18"/>
          <w:lang w:eastAsia="pl-PL"/>
        </w:rPr>
      </w:pPr>
    </w:p>
    <w:p w14:paraId="0292700F" w14:textId="77777777" w:rsidR="00886CCF" w:rsidRPr="008C4CE4" w:rsidRDefault="00886CCF" w:rsidP="00886CCF">
      <w:pPr>
        <w:autoSpaceDE w:val="0"/>
        <w:autoSpaceDN w:val="0"/>
        <w:adjustRightInd w:val="0"/>
        <w:spacing w:after="0" w:line="240" w:lineRule="auto"/>
        <w:jc w:val="both"/>
        <w:rPr>
          <w:rFonts w:ascii="Times New Roman" w:hAnsi="Times New Roman" w:cs="Times New Roman"/>
          <w:b/>
          <w:i/>
          <w:iCs/>
          <w:color w:val="000000"/>
          <w:sz w:val="18"/>
          <w:szCs w:val="18"/>
          <w:lang w:eastAsia="pl-PL"/>
        </w:rPr>
      </w:pPr>
      <w:r w:rsidRPr="008C4CE4">
        <w:rPr>
          <w:rFonts w:ascii="Times New Roman" w:hAnsi="Times New Roman" w:cs="Times New Roman"/>
          <w:b/>
          <w:i/>
          <w:iCs/>
          <w:color w:val="000000"/>
          <w:sz w:val="18"/>
          <w:szCs w:val="18"/>
          <w:lang w:eastAsia="pl-PL"/>
        </w:rPr>
        <w:lastRenderedPageBreak/>
        <w:t>Informacja dla Wykonawcy:</w:t>
      </w:r>
    </w:p>
    <w:p w14:paraId="46E191B1" w14:textId="3BF91EB9" w:rsidR="00886CCF" w:rsidRPr="008C4CE4" w:rsidRDefault="00886CCF" w:rsidP="00886CCF">
      <w:pPr>
        <w:jc w:val="both"/>
        <w:rPr>
          <w:rFonts w:ascii="Times New Roman" w:hAnsi="Times New Roman" w:cs="Times New Roman"/>
          <w:b/>
          <w:i/>
          <w:iCs/>
          <w:color w:val="000000"/>
          <w:sz w:val="18"/>
          <w:szCs w:val="18"/>
          <w:lang w:eastAsia="pl-PL"/>
        </w:rPr>
      </w:pPr>
      <w:r w:rsidRPr="008C4CE4">
        <w:rPr>
          <w:rFonts w:ascii="Times New Roman" w:hAnsi="Times New Roman" w:cs="Times New Roman"/>
          <w:b/>
          <w:i/>
          <w:iCs/>
          <w:color w:val="000000"/>
          <w:sz w:val="18"/>
          <w:szCs w:val="18"/>
          <w:lang w:eastAsia="pl-PL"/>
        </w:rPr>
        <w:t>Formularz techniczno - cenowy musi być opatrzony przez osobę lub osoby uprawnione do reprezentowania firmy jednym z następujących podpisów: kwalifikowanym podpisem elektronicznym, podpisem</w:t>
      </w:r>
      <w:r w:rsidR="00150717" w:rsidRPr="008C4CE4">
        <w:rPr>
          <w:rFonts w:ascii="Times New Roman" w:hAnsi="Times New Roman" w:cs="Times New Roman"/>
          <w:b/>
          <w:i/>
          <w:iCs/>
          <w:color w:val="000000"/>
          <w:sz w:val="18"/>
          <w:szCs w:val="18"/>
          <w:lang w:eastAsia="pl-PL"/>
        </w:rPr>
        <w:t xml:space="preserve"> zaufanym lub podpisem osobistym. </w:t>
      </w:r>
      <w:r w:rsidRPr="008C4CE4">
        <w:rPr>
          <w:rFonts w:ascii="Times New Roman" w:hAnsi="Times New Roman" w:cs="Times New Roman"/>
          <w:b/>
          <w:i/>
          <w:iCs/>
          <w:color w:val="000000"/>
          <w:sz w:val="18"/>
          <w:szCs w:val="18"/>
          <w:lang w:eastAsia="pl-PL"/>
        </w:rPr>
        <w:t xml:space="preserve"> </w:t>
      </w:r>
    </w:p>
    <w:p w14:paraId="078CC991" w14:textId="05A1C50B" w:rsidR="009537D8" w:rsidRPr="00562A0B" w:rsidRDefault="009537D8" w:rsidP="00291134">
      <w:pPr>
        <w:spacing w:after="0" w:line="240" w:lineRule="auto"/>
        <w:jc w:val="both"/>
        <w:rPr>
          <w:rFonts w:ascii="Times New Roman" w:hAnsi="Times New Roman" w:cs="Times New Roman"/>
          <w:szCs w:val="24"/>
        </w:rPr>
        <w:sectPr w:rsidR="009537D8" w:rsidRPr="00562A0B" w:rsidSect="00127DFC">
          <w:pgSz w:w="16838" w:h="11906" w:orient="landscape"/>
          <w:pgMar w:top="1417" w:right="1417" w:bottom="1417" w:left="1417" w:header="708" w:footer="708" w:gutter="0"/>
          <w:cols w:space="708"/>
          <w:rtlGutter/>
          <w:docGrid w:linePitch="360"/>
        </w:sectPr>
      </w:pPr>
    </w:p>
    <w:p w14:paraId="0741E8D9" w14:textId="77777777" w:rsidR="008C4CE4" w:rsidRDefault="008C4CE4" w:rsidP="008C4CE4">
      <w:pPr>
        <w:spacing w:after="0" w:line="240" w:lineRule="auto"/>
        <w:jc w:val="center"/>
        <w:rPr>
          <w:rFonts w:ascii="Times New Roman" w:hAnsi="Times New Roman" w:cs="Times New Roman"/>
          <w:b/>
          <w:i/>
          <w:sz w:val="20"/>
          <w:szCs w:val="18"/>
        </w:rPr>
      </w:pPr>
      <w:r w:rsidRPr="00C6016E">
        <w:rPr>
          <w:rFonts w:ascii="Times New Roman" w:hAnsi="Times New Roman" w:cs="Times New Roman"/>
          <w:b/>
          <w:i/>
          <w:sz w:val="20"/>
          <w:szCs w:val="18"/>
        </w:rPr>
        <w:lastRenderedPageBreak/>
        <w:t>Zakup będzie finansowany z projektów:</w:t>
      </w:r>
    </w:p>
    <w:p w14:paraId="068E7A05" w14:textId="77777777" w:rsidR="008C4CE4" w:rsidRDefault="008C4CE4" w:rsidP="008C4CE4">
      <w:pPr>
        <w:spacing w:after="0" w:line="240" w:lineRule="auto"/>
        <w:jc w:val="center"/>
        <w:rPr>
          <w:rFonts w:ascii="Times New Roman" w:hAnsi="Times New Roman" w:cs="Times New Roman"/>
          <w:b/>
          <w:i/>
          <w:sz w:val="20"/>
          <w:szCs w:val="18"/>
        </w:rPr>
      </w:pPr>
      <w:r w:rsidRPr="005611C2">
        <w:rPr>
          <w:rFonts w:ascii="Times New Roman" w:hAnsi="Times New Roman" w:cs="Times New Roman"/>
          <w:noProof/>
          <w:lang w:eastAsia="pl-PL"/>
        </w:rPr>
        <w:drawing>
          <wp:inline distT="0" distB="0" distL="0" distR="0" wp14:anchorId="0F67CB52" wp14:editId="1BEFB3E0">
            <wp:extent cx="3726873" cy="738855"/>
            <wp:effectExtent l="0" t="0" r="6985" b="4445"/>
            <wp:docPr id="4" name="Obraz 4" descr="https://gig.eu/sites/default/files/attachments/projekty/logotypy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ig.eu/sites/default/files/attachments/projekty/logotypy_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62236" cy="745866"/>
                    </a:xfrm>
                    <a:prstGeom prst="rect">
                      <a:avLst/>
                    </a:prstGeom>
                    <a:noFill/>
                    <a:ln>
                      <a:noFill/>
                    </a:ln>
                  </pic:spPr>
                </pic:pic>
              </a:graphicData>
            </a:graphic>
          </wp:inline>
        </w:drawing>
      </w:r>
    </w:p>
    <w:p w14:paraId="22EBB33D" w14:textId="77777777" w:rsidR="008C4CE4" w:rsidRDefault="008C4CE4" w:rsidP="008C4CE4">
      <w:pPr>
        <w:spacing w:after="0" w:line="240" w:lineRule="auto"/>
        <w:jc w:val="center"/>
        <w:rPr>
          <w:rFonts w:ascii="Times New Roman" w:hAnsi="Times New Roman" w:cs="Times New Roman"/>
          <w:b/>
          <w:bCs/>
          <w:i/>
          <w:sz w:val="20"/>
          <w:szCs w:val="18"/>
        </w:rPr>
      </w:pPr>
      <w:r w:rsidRPr="00C6016E">
        <w:rPr>
          <w:rFonts w:ascii="Times New Roman" w:hAnsi="Times New Roman" w:cs="Times New Roman"/>
          <w:b/>
          <w:bCs/>
          <w:i/>
          <w:sz w:val="20"/>
          <w:szCs w:val="18"/>
        </w:rPr>
        <w:t>Projekty realizowane w ramach Funduszu Badań w obszarze Węgla i Stali (RFCS)</w:t>
      </w:r>
    </w:p>
    <w:p w14:paraId="4747DF16" w14:textId="77777777" w:rsidR="008C4CE4" w:rsidRPr="00BB051C" w:rsidRDefault="008C4CE4" w:rsidP="008C4CE4">
      <w:pPr>
        <w:spacing w:after="0" w:line="240" w:lineRule="auto"/>
        <w:jc w:val="center"/>
        <w:rPr>
          <w:rFonts w:ascii="Times New Roman" w:hAnsi="Times New Roman" w:cs="Times New Roman"/>
          <w:b/>
          <w:bCs/>
          <w:i/>
          <w:sz w:val="20"/>
          <w:szCs w:val="18"/>
        </w:rPr>
      </w:pPr>
    </w:p>
    <w:p w14:paraId="2B46241D" w14:textId="77777777" w:rsidR="008C4CE4" w:rsidRDefault="008C4CE4" w:rsidP="008C4CE4">
      <w:pPr>
        <w:spacing w:after="0" w:line="240" w:lineRule="auto"/>
        <w:jc w:val="center"/>
        <w:rPr>
          <w:rFonts w:ascii="Times New Roman" w:hAnsi="Times New Roman" w:cs="Times New Roman"/>
          <w:b/>
          <w:i/>
          <w:sz w:val="20"/>
          <w:szCs w:val="18"/>
          <w:shd w:val="clear" w:color="auto" w:fill="FFFFFF"/>
        </w:rPr>
      </w:pPr>
      <w:r w:rsidRPr="00C6016E">
        <w:rPr>
          <w:rFonts w:ascii="Times New Roman" w:hAnsi="Times New Roman" w:cs="Times New Roman"/>
          <w:b/>
          <w:i/>
          <w:sz w:val="20"/>
          <w:szCs w:val="18"/>
          <w:shd w:val="clear" w:color="auto" w:fill="FFFFFF"/>
        </w:rPr>
        <w:t xml:space="preserve">Interdyscyplinarne studium wykonalności dla hybrydowego układu magazynowania nadwyżek energii </w:t>
      </w:r>
      <w:r>
        <w:rPr>
          <w:rFonts w:ascii="Times New Roman" w:hAnsi="Times New Roman" w:cs="Times New Roman"/>
          <w:b/>
          <w:i/>
          <w:sz w:val="20"/>
          <w:szCs w:val="18"/>
          <w:shd w:val="clear" w:color="auto" w:fill="FFFFFF"/>
        </w:rPr>
        <w:br/>
      </w:r>
      <w:r w:rsidRPr="00C6016E">
        <w:rPr>
          <w:rFonts w:ascii="Times New Roman" w:hAnsi="Times New Roman" w:cs="Times New Roman"/>
          <w:b/>
          <w:i/>
          <w:sz w:val="20"/>
          <w:szCs w:val="18"/>
          <w:shd w:val="clear" w:color="auto" w:fill="FFFFFF"/>
        </w:rPr>
        <w:t>w elektrowni szczytowo-pompowej w odkrywkowych kopalniach węgla (Akronim: ATLANTIS).</w:t>
      </w:r>
    </w:p>
    <w:p w14:paraId="3CE42D33" w14:textId="77777777" w:rsidR="008C4CE4" w:rsidRPr="00C6016E" w:rsidRDefault="008C4CE4" w:rsidP="008C4CE4">
      <w:pPr>
        <w:spacing w:after="0" w:line="240" w:lineRule="auto"/>
        <w:jc w:val="center"/>
        <w:rPr>
          <w:rFonts w:ascii="Times New Roman" w:hAnsi="Times New Roman" w:cs="Times New Roman"/>
          <w:b/>
          <w:i/>
          <w:sz w:val="20"/>
          <w:szCs w:val="18"/>
          <w:shd w:val="clear" w:color="auto" w:fill="FFFFFF"/>
        </w:rPr>
      </w:pPr>
    </w:p>
    <w:p w14:paraId="18A6CE01" w14:textId="77777777" w:rsidR="008C4CE4" w:rsidRDefault="008C4CE4" w:rsidP="008C4CE4">
      <w:pPr>
        <w:spacing w:after="0" w:line="240" w:lineRule="auto"/>
        <w:jc w:val="center"/>
        <w:rPr>
          <w:rFonts w:ascii="Times New Roman" w:hAnsi="Times New Roman" w:cs="Times New Roman"/>
          <w:b/>
          <w:i/>
          <w:sz w:val="20"/>
          <w:szCs w:val="18"/>
          <w:shd w:val="clear" w:color="auto" w:fill="FFFFFF"/>
        </w:rPr>
      </w:pPr>
      <w:r w:rsidRPr="00C6016E">
        <w:rPr>
          <w:rFonts w:ascii="Times New Roman" w:hAnsi="Times New Roman" w:cs="Times New Roman"/>
          <w:b/>
          <w:bCs/>
          <w:i/>
          <w:sz w:val="20"/>
          <w:szCs w:val="18"/>
        </w:rPr>
        <w:t xml:space="preserve">Strategie oczyszczania wód powstających w procesie podziemnego zgazowania węgla i innych procesów, bazujące na sorbentach węglowych i </w:t>
      </w:r>
      <w:proofErr w:type="spellStart"/>
      <w:r w:rsidRPr="00C6016E">
        <w:rPr>
          <w:rFonts w:ascii="Times New Roman" w:hAnsi="Times New Roman" w:cs="Times New Roman"/>
          <w:b/>
          <w:bCs/>
          <w:i/>
          <w:sz w:val="20"/>
          <w:szCs w:val="18"/>
        </w:rPr>
        <w:t>bioremediacji</w:t>
      </w:r>
      <w:proofErr w:type="spellEnd"/>
      <w:r w:rsidRPr="00C6016E">
        <w:rPr>
          <w:rFonts w:ascii="Times New Roman" w:hAnsi="Times New Roman" w:cs="Times New Roman"/>
          <w:b/>
          <w:bCs/>
          <w:i/>
          <w:sz w:val="20"/>
          <w:szCs w:val="18"/>
        </w:rPr>
        <w:t xml:space="preserve"> </w:t>
      </w:r>
      <w:r w:rsidRPr="00C6016E">
        <w:rPr>
          <w:rFonts w:ascii="Times New Roman" w:hAnsi="Times New Roman" w:cs="Times New Roman"/>
          <w:b/>
          <w:i/>
          <w:sz w:val="20"/>
          <w:szCs w:val="18"/>
          <w:shd w:val="clear" w:color="auto" w:fill="FFFFFF"/>
        </w:rPr>
        <w:t xml:space="preserve">(Akronim: </w:t>
      </w:r>
      <w:proofErr w:type="spellStart"/>
      <w:r w:rsidRPr="00C6016E">
        <w:rPr>
          <w:rFonts w:ascii="Times New Roman" w:hAnsi="Times New Roman" w:cs="Times New Roman"/>
          <w:b/>
          <w:i/>
          <w:sz w:val="20"/>
          <w:szCs w:val="18"/>
          <w:shd w:val="clear" w:color="auto" w:fill="FFFFFF"/>
        </w:rPr>
        <w:t>UCGWATERplus</w:t>
      </w:r>
      <w:proofErr w:type="spellEnd"/>
      <w:r w:rsidRPr="00C6016E">
        <w:rPr>
          <w:rFonts w:ascii="Times New Roman" w:hAnsi="Times New Roman" w:cs="Times New Roman"/>
          <w:b/>
          <w:i/>
          <w:sz w:val="20"/>
          <w:szCs w:val="18"/>
          <w:shd w:val="clear" w:color="auto" w:fill="FFFFFF"/>
        </w:rPr>
        <w:t>).</w:t>
      </w:r>
    </w:p>
    <w:p w14:paraId="5239B2FC" w14:textId="77777777" w:rsidR="008C4CE4" w:rsidRDefault="008C4CE4" w:rsidP="008C4CE4">
      <w:pPr>
        <w:spacing w:after="0" w:line="240" w:lineRule="auto"/>
        <w:jc w:val="center"/>
        <w:rPr>
          <w:rFonts w:ascii="Times New Roman" w:hAnsi="Times New Roman" w:cs="Times New Roman"/>
          <w:b/>
          <w:i/>
          <w:sz w:val="20"/>
          <w:szCs w:val="18"/>
          <w:shd w:val="clear" w:color="auto" w:fill="FFFFFF"/>
        </w:rPr>
      </w:pPr>
    </w:p>
    <w:p w14:paraId="48A11290" w14:textId="55D45CDC" w:rsidR="008C4CE4" w:rsidRDefault="008C4CE4" w:rsidP="008C4CE4">
      <w:pPr>
        <w:spacing w:after="0" w:line="240" w:lineRule="auto"/>
        <w:jc w:val="center"/>
        <w:rPr>
          <w:rFonts w:ascii="Times New Roman" w:hAnsi="Times New Roman" w:cs="Times New Roman"/>
          <w:sz w:val="28"/>
          <w:szCs w:val="24"/>
          <w:lang w:eastAsia="pl-PL"/>
        </w:rPr>
      </w:pPr>
      <w:r w:rsidRPr="00717691">
        <w:rPr>
          <w:rFonts w:ascii="Times New Roman" w:hAnsi="Times New Roman"/>
          <w:b/>
          <w:i/>
          <w:sz w:val="20"/>
          <w:szCs w:val="18"/>
          <w:shd w:val="clear" w:color="auto" w:fill="FFFFFF"/>
        </w:rPr>
        <w:t>Integracja łańcucha dostaw węgiel-paliwa ciekłe w świetle oceny ryzy</w:t>
      </w:r>
      <w:r>
        <w:rPr>
          <w:rFonts w:ascii="Times New Roman" w:hAnsi="Times New Roman"/>
          <w:b/>
          <w:i/>
          <w:sz w:val="20"/>
          <w:szCs w:val="18"/>
          <w:shd w:val="clear" w:color="auto" w:fill="FFFFFF"/>
        </w:rPr>
        <w:t xml:space="preserve">ka operacyjnego, ekonomicznego </w:t>
      </w:r>
      <w:r>
        <w:rPr>
          <w:rFonts w:ascii="Times New Roman" w:hAnsi="Times New Roman"/>
          <w:b/>
          <w:i/>
          <w:sz w:val="20"/>
          <w:szCs w:val="18"/>
          <w:shd w:val="clear" w:color="auto" w:fill="FFFFFF"/>
        </w:rPr>
        <w:br/>
      </w:r>
      <w:r w:rsidRPr="00717691">
        <w:rPr>
          <w:rFonts w:ascii="Times New Roman" w:hAnsi="Times New Roman"/>
          <w:b/>
          <w:i/>
          <w:sz w:val="20"/>
          <w:szCs w:val="18"/>
          <w:shd w:val="clear" w:color="auto" w:fill="FFFFFF"/>
        </w:rPr>
        <w:t>i środowiskowego w złożonych układach geologicznych (Akronim: ODYSSEUS)</w:t>
      </w:r>
      <w:r>
        <w:rPr>
          <w:rFonts w:ascii="Times New Roman" w:hAnsi="Times New Roman"/>
          <w:b/>
          <w:i/>
          <w:sz w:val="20"/>
          <w:szCs w:val="18"/>
          <w:shd w:val="clear" w:color="auto" w:fill="FFFFFF"/>
        </w:rPr>
        <w:t>.</w:t>
      </w:r>
    </w:p>
    <w:p w14:paraId="4EFB3E82" w14:textId="77777777" w:rsidR="008C4CE4" w:rsidRPr="008C4CE4" w:rsidRDefault="008C4CE4" w:rsidP="008C4CE4">
      <w:pPr>
        <w:spacing w:after="0" w:line="240" w:lineRule="auto"/>
        <w:jc w:val="center"/>
        <w:rPr>
          <w:rFonts w:ascii="Times New Roman" w:hAnsi="Times New Roman" w:cs="Times New Roman"/>
          <w:sz w:val="28"/>
          <w:szCs w:val="24"/>
          <w:lang w:eastAsia="pl-PL"/>
        </w:rPr>
      </w:pPr>
    </w:p>
    <w:p w14:paraId="28CEAB99" w14:textId="5FD70BE9" w:rsidR="004153C1" w:rsidRPr="005611C2" w:rsidRDefault="00344728" w:rsidP="00AE061E">
      <w:pPr>
        <w:jc w:val="right"/>
        <w:rPr>
          <w:rFonts w:ascii="Times New Roman" w:hAnsi="Times New Roman" w:cs="Times New Roman"/>
          <w:b/>
          <w:bCs/>
        </w:rPr>
      </w:pPr>
      <w:r w:rsidRPr="005611C2">
        <w:rPr>
          <w:rFonts w:ascii="Times New Roman" w:hAnsi="Times New Roman" w:cs="Times New Roman"/>
          <w:b/>
          <w:bCs/>
        </w:rPr>
        <w:t>Załącznik nr 4</w:t>
      </w:r>
    </w:p>
    <w:p w14:paraId="0EBFD282" w14:textId="77777777" w:rsidR="00DF3F49" w:rsidRDefault="00A271F6" w:rsidP="00344728">
      <w:pPr>
        <w:spacing w:after="0" w:line="240" w:lineRule="auto"/>
        <w:jc w:val="center"/>
        <w:rPr>
          <w:rFonts w:ascii="Times New Roman" w:hAnsi="Times New Roman" w:cs="Times New Roman"/>
          <w:b/>
        </w:rPr>
      </w:pPr>
      <w:r w:rsidRPr="00DF3F49">
        <w:rPr>
          <w:rFonts w:ascii="Times New Roman" w:hAnsi="Times New Roman" w:cs="Times New Roman"/>
          <w:b/>
        </w:rPr>
        <w:t xml:space="preserve"> </w:t>
      </w:r>
      <w:r w:rsidR="00DF3F49" w:rsidRPr="00DF3F49">
        <w:rPr>
          <w:rFonts w:ascii="Times New Roman" w:hAnsi="Times New Roman" w:cs="Times New Roman"/>
          <w:b/>
        </w:rPr>
        <w:t xml:space="preserve">Projektowane postanowienia umowy w sprawie zamówienia publicznego </w:t>
      </w:r>
    </w:p>
    <w:p w14:paraId="749B8854" w14:textId="77777777" w:rsidR="00344728" w:rsidRPr="005611C2" w:rsidRDefault="00344728" w:rsidP="00221A4E">
      <w:pPr>
        <w:spacing w:after="0" w:line="240" w:lineRule="auto"/>
        <w:rPr>
          <w:rFonts w:ascii="Times New Roman" w:eastAsia="Times New Roman" w:hAnsi="Times New Roman" w:cs="Times New Roman"/>
          <w:b/>
          <w:u w:val="single"/>
          <w:lang w:eastAsia="pl-PL"/>
        </w:rPr>
      </w:pPr>
    </w:p>
    <w:p w14:paraId="0DCA0757" w14:textId="55739996"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w:t>
      </w:r>
      <w:r w:rsidR="008C4CE4">
        <w:rPr>
          <w:rFonts w:ascii="Times New Roman" w:eastAsia="Times New Roman" w:hAnsi="Times New Roman" w:cs="Times New Roman"/>
          <w:b/>
          <w:lang w:eastAsia="pl-PL"/>
        </w:rPr>
        <w:t>5661</w:t>
      </w:r>
      <w:r w:rsidR="006D6109">
        <w:rPr>
          <w:rFonts w:ascii="Times New Roman" w:eastAsia="Times New Roman" w:hAnsi="Times New Roman" w:cs="Times New Roman"/>
          <w:b/>
          <w:lang w:eastAsia="pl-PL"/>
        </w:rPr>
        <w:t>/</w:t>
      </w:r>
      <w:r w:rsidRPr="005611C2">
        <w:rPr>
          <w:rFonts w:ascii="Times New Roman" w:eastAsia="Times New Roman" w:hAnsi="Times New Roman" w:cs="Times New Roman"/>
          <w:b/>
          <w:lang w:eastAsia="pl-PL"/>
        </w:rPr>
        <w:t>SK/</w:t>
      </w:r>
      <w:r w:rsidR="008C4CE4">
        <w:rPr>
          <w:rFonts w:ascii="Times New Roman" w:eastAsia="Times New Roman" w:hAnsi="Times New Roman" w:cs="Times New Roman"/>
          <w:b/>
          <w:lang w:eastAsia="pl-PL"/>
        </w:rPr>
        <w:t>22</w:t>
      </w:r>
      <w:r w:rsidRPr="005611C2">
        <w:rPr>
          <w:rFonts w:ascii="Times New Roman" w:eastAsia="Times New Roman" w:hAnsi="Times New Roman" w:cs="Times New Roman"/>
          <w:b/>
          <w:lang w:eastAsia="pl-PL"/>
        </w:rPr>
        <w:t xml:space="preserve">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61C1DDB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8349D65"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54C0A6B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009F5AC8" w:rsidRPr="005611C2">
        <w:rPr>
          <w:rFonts w:ascii="Times New Roman" w:hAnsi="Times New Roman" w:cs="Times New Roman"/>
          <w:b/>
          <w:i/>
        </w:rPr>
        <w:t>„D</w:t>
      </w:r>
      <w:r w:rsidRPr="005611C2">
        <w:rPr>
          <w:rFonts w:ascii="Times New Roman" w:hAnsi="Times New Roman" w:cs="Times New Roman"/>
          <w:b/>
          <w:i/>
        </w:rPr>
        <w:t>ostawę</w:t>
      </w:r>
      <w:r w:rsidR="00FA689F" w:rsidRPr="005611C2">
        <w:rPr>
          <w:rFonts w:ascii="Times New Roman" w:hAnsi="Times New Roman" w:cs="Times New Roman"/>
          <w:b/>
          <w:i/>
        </w:rPr>
        <w:t xml:space="preserve"> </w:t>
      </w:r>
      <w:r w:rsidR="00B87DC7" w:rsidRPr="00B87DC7">
        <w:rPr>
          <w:rFonts w:ascii="Times New Roman" w:hAnsi="Times New Roman" w:cs="Times New Roman"/>
          <w:b/>
          <w:i/>
        </w:rPr>
        <w:t>materiałów eksploatacyjnych do prób eksperymentalnych</w:t>
      </w:r>
      <w:r w:rsidR="00FA689F" w:rsidRPr="00B87DC7">
        <w:rPr>
          <w:rFonts w:ascii="Times New Roman" w:hAnsi="Times New Roman" w:cs="Times New Roman"/>
          <w:b/>
          <w:i/>
        </w:rPr>
        <w:t>”,</w:t>
      </w:r>
      <w:r w:rsidR="00FA689F" w:rsidRPr="005611C2">
        <w:rPr>
          <w:rFonts w:ascii="Times New Roman" w:hAnsi="Times New Roman" w:cs="Times New Roman"/>
        </w:rPr>
        <w:t xml:space="preserve"> </w:t>
      </w:r>
      <w:r w:rsidR="004066C1" w:rsidRPr="005611C2">
        <w:rPr>
          <w:rFonts w:ascii="Times New Roman" w:hAnsi="Times New Roman" w:cs="Times New Roman"/>
        </w:rPr>
        <w:t>zwaną dalej „przedmiotem umowy”</w:t>
      </w:r>
      <w:r w:rsidRPr="005611C2">
        <w:rPr>
          <w:rFonts w:ascii="Times New Roman" w:hAnsi="Times New Roman" w:cs="Times New Roman"/>
        </w:rPr>
        <w:t xml:space="preserve">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w:t>
      </w:r>
      <w:r w:rsidR="00451E22" w:rsidRPr="005611C2">
        <w:rPr>
          <w:rFonts w:ascii="Times New Roman" w:hAnsi="Times New Roman" w:cs="Times New Roman"/>
        </w:rPr>
        <w:t xml:space="preserve">bie podstawowym bez negocjacji </w:t>
      </w:r>
      <w:r w:rsidR="00B87DC7">
        <w:rPr>
          <w:rFonts w:ascii="Times New Roman" w:hAnsi="Times New Roman" w:cs="Times New Roman"/>
        </w:rPr>
        <w:br/>
      </w:r>
      <w:r w:rsidRPr="005611C2">
        <w:rPr>
          <w:rFonts w:ascii="Times New Roman" w:hAnsi="Times New Roman" w:cs="Times New Roman"/>
        </w:rPr>
        <w:t xml:space="preserve">o wartości zamówienia nieprzekraczającej, wyrażonej w złotych, równowartości kwoty </w:t>
      </w:r>
      <w:r w:rsidR="00FE05BF">
        <w:rPr>
          <w:rFonts w:ascii="Times New Roman" w:hAnsi="Times New Roman" w:cs="Times New Roman"/>
        </w:rPr>
        <w:t>215</w:t>
      </w:r>
      <w:r w:rsidRPr="005611C2">
        <w:rPr>
          <w:rFonts w:ascii="Times New Roman" w:hAnsi="Times New Roman" w:cs="Times New Roman"/>
        </w:rPr>
        <w:t xml:space="preserve"> 000,00 Euro, przeprowadzonym zgodnie z przepisami ustawy z dnia 11 września 2019r. - Prawo zamówień publicznych </w:t>
      </w:r>
      <w:r w:rsidR="00FE05BF" w:rsidRPr="00FE05BF">
        <w:rPr>
          <w:rFonts w:ascii="Times New Roman" w:hAnsi="Times New Roman" w:cs="Times New Roman"/>
        </w:rPr>
        <w:t>(Dz. U. 2021 poz. 1129)</w:t>
      </w:r>
      <w:r w:rsidR="00FE05BF">
        <w:rPr>
          <w:rFonts w:ascii="Times New Roman" w:hAnsi="Times New Roman" w:cs="Times New Roman"/>
          <w:sz w:val="32"/>
          <w:szCs w:val="24"/>
        </w:rPr>
        <w:t xml:space="preserve"> </w:t>
      </w:r>
      <w:r w:rsidRPr="005611C2">
        <w:rPr>
          <w:rFonts w:ascii="Times New Roman" w:hAnsi="Times New Roman" w:cs="Times New Roman"/>
        </w:rPr>
        <w:t>oraz aktów wykonawczych wydanych na jej podstawie.</w:t>
      </w:r>
    </w:p>
    <w:p w14:paraId="6782DCE4" w14:textId="77777777" w:rsidR="00344728" w:rsidRDefault="00344728" w:rsidP="00344728">
      <w:pPr>
        <w:spacing w:after="0" w:line="240" w:lineRule="auto"/>
        <w:jc w:val="both"/>
        <w:rPr>
          <w:rFonts w:ascii="Times New Roman" w:eastAsia="Times New Roman" w:hAnsi="Times New Roman" w:cs="Times New Roman"/>
          <w:lang w:eastAsia="pl-PL"/>
        </w:rPr>
      </w:pPr>
    </w:p>
    <w:p w14:paraId="7DC89404" w14:textId="77777777" w:rsidR="00FE05BF" w:rsidRPr="005611C2" w:rsidRDefault="00FE05BF" w:rsidP="00344728">
      <w:pPr>
        <w:spacing w:after="0" w:line="240" w:lineRule="auto"/>
        <w:jc w:val="both"/>
        <w:rPr>
          <w:rFonts w:ascii="Times New Roman" w:eastAsia="Times New Roman" w:hAnsi="Times New Roman" w:cs="Times New Roman"/>
          <w:lang w:eastAsia="pl-PL"/>
        </w:rPr>
      </w:pPr>
    </w:p>
    <w:p w14:paraId="226103B3" w14:textId="22EA95BB"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lastRenderedPageBreak/>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w:t>
      </w:r>
      <w:r w:rsidR="004066C1" w:rsidRPr="005611C2">
        <w:rPr>
          <w:rFonts w:ascii="Times New Roman" w:hAnsi="Times New Roman" w:cs="Times New Roman"/>
        </w:rPr>
        <w:t>„</w:t>
      </w:r>
      <w:r w:rsidRPr="005611C2">
        <w:rPr>
          <w:rFonts w:ascii="Times New Roman" w:hAnsi="Times New Roman" w:cs="Times New Roman"/>
        </w:rPr>
        <w:t>przedmiot umowy</w:t>
      </w:r>
      <w:r w:rsidR="004066C1" w:rsidRPr="005611C2">
        <w:rPr>
          <w:rFonts w:ascii="Times New Roman" w:hAnsi="Times New Roman" w:cs="Times New Roman"/>
        </w:rPr>
        <w:t>”</w:t>
      </w:r>
      <w:r w:rsidRPr="005611C2">
        <w:rPr>
          <w:rFonts w:ascii="Times New Roman" w:hAnsi="Times New Roman" w:cs="Times New Roman"/>
        </w:rPr>
        <w:t xml:space="preserve"> </w:t>
      </w:r>
      <w:r w:rsidR="0061018A">
        <w:rPr>
          <w:rFonts w:ascii="Times New Roman" w:hAnsi="Times New Roman" w:cs="Times New Roman"/>
        </w:rPr>
        <w:t>do kwoty</w:t>
      </w:r>
      <w:r w:rsidRPr="005611C2">
        <w:rPr>
          <w:rFonts w:ascii="Times New Roman" w:hAnsi="Times New Roman" w:cs="Times New Roman"/>
        </w:rPr>
        <w:t>:</w:t>
      </w:r>
    </w:p>
    <w:p w14:paraId="741B5D3C" w14:textId="77777777" w:rsidR="005F3447" w:rsidRDefault="005F3447" w:rsidP="00344728">
      <w:pPr>
        <w:spacing w:after="0" w:line="240" w:lineRule="auto"/>
        <w:jc w:val="both"/>
        <w:rPr>
          <w:rFonts w:ascii="Times New Roman" w:hAnsi="Times New Roman" w:cs="Times New Roman"/>
        </w:rPr>
      </w:pPr>
    </w:p>
    <w:p w14:paraId="7ED7C0F1" w14:textId="44844AF3"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344728" w:rsidRPr="005611C2">
        <w:rPr>
          <w:rFonts w:ascii="Times New Roman" w:hAnsi="Times New Roman" w:cs="Times New Roman"/>
        </w:rPr>
        <w:t xml:space="preserve">/PLN/  (kwota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3611D25D"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58D4C3ED" w14:textId="77777777" w:rsidR="005F3447" w:rsidRDefault="005F3447" w:rsidP="00344728">
      <w:pPr>
        <w:spacing w:after="0" w:line="240" w:lineRule="auto"/>
        <w:jc w:val="both"/>
        <w:rPr>
          <w:rFonts w:ascii="Times New Roman" w:hAnsi="Times New Roman" w:cs="Times New Roman"/>
        </w:rPr>
      </w:pPr>
    </w:p>
    <w:p w14:paraId="38C626E6" w14:textId="0D2CBA5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wartość podatku VAT: …………… /PLN/  (</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24CF2371"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7C1B44FC"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344728" w:rsidRPr="005611C2">
        <w:rPr>
          <w:rFonts w:ascii="Times New Roman" w:hAnsi="Times New Roman" w:cs="Times New Roman"/>
        </w:rPr>
        <w:t>/PLN/  (</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2D17AB86" w14:textId="77777777" w:rsidR="00344728" w:rsidRPr="005611C2" w:rsidRDefault="00344728" w:rsidP="00344728">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14:paraId="001C0116" w14:textId="77777777" w:rsidR="00344728" w:rsidRPr="005611C2" w:rsidRDefault="00344728" w:rsidP="00344728">
      <w:pPr>
        <w:spacing w:after="0" w:line="240" w:lineRule="auto"/>
        <w:ind w:left="284" w:hanging="284"/>
        <w:jc w:val="both"/>
        <w:rPr>
          <w:rFonts w:ascii="Times New Roman" w:hAnsi="Times New Roman" w:cs="Times New Roman"/>
        </w:rPr>
      </w:pPr>
    </w:p>
    <w:p w14:paraId="304465E0" w14:textId="5AF35E40" w:rsidR="00552942" w:rsidRPr="005611C2" w:rsidRDefault="00344728" w:rsidP="00552942">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w:t>
      </w:r>
      <w:r w:rsidR="00552942" w:rsidRPr="005611C2">
        <w:rPr>
          <w:rFonts w:ascii="Times New Roman" w:hAnsi="Times New Roman" w:cs="Times New Roman"/>
        </w:rPr>
        <w:t xml:space="preserve">Powyższa cena </w:t>
      </w:r>
      <w:r w:rsidR="008323D5" w:rsidRPr="005611C2">
        <w:rPr>
          <w:rFonts w:ascii="Times New Roman" w:hAnsi="Times New Roman" w:cs="Times New Roman"/>
        </w:rPr>
        <w:t xml:space="preserve">brutto </w:t>
      </w:r>
      <w:r w:rsidR="00552942" w:rsidRPr="005611C2">
        <w:rPr>
          <w:rFonts w:ascii="Times New Roman" w:hAnsi="Times New Roman" w:cs="Times New Roman"/>
        </w:rPr>
        <w:t xml:space="preserve">obejmuje </w:t>
      </w:r>
      <w:r w:rsidR="00552942" w:rsidRPr="005611C2">
        <w:rPr>
          <w:rFonts w:ascii="Times New Roman" w:hAnsi="Times New Roman" w:cs="Times New Roman"/>
          <w:u w:val="single"/>
        </w:rPr>
        <w:t>wszystkie koszty</w:t>
      </w:r>
      <w:r w:rsidR="00552942" w:rsidRPr="005611C2">
        <w:rPr>
          <w:rFonts w:ascii="Times New Roman" w:hAnsi="Times New Roman" w:cs="Times New Roman"/>
        </w:rPr>
        <w:t xml:space="preserve"> związane z realizacją </w:t>
      </w:r>
      <w:r w:rsidR="004066C1" w:rsidRPr="005611C2">
        <w:rPr>
          <w:rFonts w:ascii="Times New Roman" w:hAnsi="Times New Roman" w:cs="Times New Roman"/>
        </w:rPr>
        <w:t>„</w:t>
      </w:r>
      <w:r w:rsidR="00552942" w:rsidRPr="005611C2">
        <w:rPr>
          <w:rFonts w:ascii="Times New Roman" w:hAnsi="Times New Roman" w:cs="Times New Roman"/>
        </w:rPr>
        <w:t>przedmiotu umowy</w:t>
      </w:r>
      <w:r w:rsidR="004066C1" w:rsidRPr="005611C2">
        <w:rPr>
          <w:rFonts w:ascii="Times New Roman" w:hAnsi="Times New Roman" w:cs="Times New Roman"/>
        </w:rPr>
        <w:t>”</w:t>
      </w:r>
      <w:r w:rsidR="00552942" w:rsidRPr="005611C2">
        <w:rPr>
          <w:rFonts w:ascii="Times New Roman" w:hAnsi="Times New Roman" w:cs="Times New Roman"/>
        </w:rPr>
        <w:t xml:space="preserve"> na </w:t>
      </w:r>
      <w:r w:rsidR="00552942" w:rsidRPr="005611C2">
        <w:rPr>
          <w:rFonts w:ascii="Times New Roman" w:hAnsi="Times New Roman" w:cs="Times New Roman"/>
          <w:color w:val="000000"/>
        </w:rPr>
        <w:t xml:space="preserve">warunkach DDP </w:t>
      </w:r>
      <w:r w:rsidR="00552942" w:rsidRPr="005611C2">
        <w:rPr>
          <w:rFonts w:ascii="Times New Roman" w:hAnsi="Times New Roman" w:cs="Times New Roman"/>
        </w:rPr>
        <w:t>Incoterms 2020 do oznaczonego miejsca wykonania zamówienia, tj.</w:t>
      </w:r>
      <w:r w:rsidR="00552942" w:rsidRPr="005611C2">
        <w:rPr>
          <w:rFonts w:ascii="Times New Roman" w:hAnsi="Times New Roman" w:cs="Times New Roman"/>
          <w:b/>
        </w:rPr>
        <w:t xml:space="preserve"> </w:t>
      </w:r>
      <w:r w:rsidR="003F278D" w:rsidRPr="008261B9">
        <w:rPr>
          <w:rFonts w:ascii="Times New Roman" w:hAnsi="Times New Roman" w:cs="Times New Roman"/>
          <w:b/>
        </w:rPr>
        <w:t xml:space="preserve">Kopalnia Doświadczalna „Barbara”, 43 – 190 Mikołów, ul. Podleska 72, Zakład Oszczędności Energii </w:t>
      </w:r>
      <w:r w:rsidR="003F278D">
        <w:rPr>
          <w:rFonts w:ascii="Times New Roman" w:hAnsi="Times New Roman" w:cs="Times New Roman"/>
          <w:b/>
        </w:rPr>
        <w:br/>
      </w:r>
      <w:r w:rsidR="003F278D" w:rsidRPr="008261B9">
        <w:rPr>
          <w:rFonts w:ascii="Times New Roman" w:hAnsi="Times New Roman" w:cs="Times New Roman"/>
          <w:b/>
        </w:rPr>
        <w:t>i Ochrony Powietrza – Laboratori</w:t>
      </w:r>
      <w:r w:rsidR="003F278D">
        <w:rPr>
          <w:rFonts w:ascii="Times New Roman" w:hAnsi="Times New Roman" w:cs="Times New Roman"/>
          <w:b/>
        </w:rPr>
        <w:t xml:space="preserve">um Instalacji Doświadczalnych, </w:t>
      </w:r>
      <w:r w:rsidR="003F278D" w:rsidRPr="008261B9">
        <w:rPr>
          <w:rFonts w:ascii="Times New Roman" w:hAnsi="Times New Roman" w:cs="Times New Roman"/>
          <w:b/>
        </w:rPr>
        <w:t>Hala D</w:t>
      </w:r>
      <w:r w:rsidR="003F278D" w:rsidRPr="008261B9">
        <w:rPr>
          <w:rFonts w:ascii="Times New Roman" w:hAnsi="Times New Roman" w:cs="Times New Roman"/>
        </w:rPr>
        <w:t>.</w:t>
      </w:r>
    </w:p>
    <w:p w14:paraId="4F68B173"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7E6C73EC" w14:textId="2FAC1B7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w:t>
      </w:r>
      <w:r w:rsidR="00221A4E">
        <w:rPr>
          <w:rFonts w:ascii="Times New Roman" w:eastAsia="Times New Roman" w:hAnsi="Times New Roman" w:cs="Times New Roman"/>
          <w:lang w:eastAsia="pl-PL"/>
        </w:rPr>
        <w:t xml:space="preserve"> treści  oferty, na  podstawie </w:t>
      </w:r>
      <w:r w:rsidRPr="005611C2">
        <w:rPr>
          <w:rFonts w:ascii="Times New Roman" w:eastAsia="Times New Roman" w:hAnsi="Times New Roman" w:cs="Times New Roman"/>
          <w:lang w:eastAsia="pl-PL"/>
        </w:rPr>
        <w:t>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F1098DF"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221A4E">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t>
      </w:r>
      <w:r w:rsidR="00A96D75">
        <w:rPr>
          <w:rFonts w:ascii="Times New Roman" w:eastAsia="Times New Roman" w:hAnsi="Times New Roman" w:cs="Times New Roman"/>
          <w:lang w:eastAsia="pl-PL"/>
        </w:rPr>
        <w:t>wynagrodzenia należnego z tytułu</w:t>
      </w:r>
      <w:r w:rsidRPr="005611C2">
        <w:rPr>
          <w:rFonts w:ascii="Times New Roman" w:eastAsia="Times New Roman" w:hAnsi="Times New Roman" w:cs="Times New Roman"/>
          <w:lang w:eastAsia="pl-PL"/>
        </w:rPr>
        <w:t xml:space="preserve">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398DE475" w14:textId="5D81BA03" w:rsidR="00344728" w:rsidRDefault="00344728" w:rsidP="00835575">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w:t>
      </w:r>
      <w:r w:rsidR="00527791" w:rsidRPr="005611C2">
        <w:rPr>
          <w:color w:val="000000"/>
          <w:sz w:val="22"/>
          <w:szCs w:val="22"/>
        </w:rPr>
        <w:t>„</w:t>
      </w:r>
      <w:r w:rsidRPr="005611C2">
        <w:rPr>
          <w:color w:val="000000"/>
          <w:sz w:val="22"/>
          <w:szCs w:val="22"/>
        </w:rPr>
        <w:t>przedmiot umowy</w:t>
      </w:r>
      <w:r w:rsidR="00527791" w:rsidRPr="005611C2">
        <w:rPr>
          <w:color w:val="000000"/>
          <w:sz w:val="22"/>
          <w:szCs w:val="22"/>
        </w:rPr>
        <w:t>”</w:t>
      </w:r>
      <w:r w:rsidRPr="005611C2">
        <w:rPr>
          <w:color w:val="000000"/>
          <w:sz w:val="22"/>
          <w:szCs w:val="22"/>
        </w:rPr>
        <w:t xml:space="preserve">, o której mowa w </w:t>
      </w:r>
      <w:r w:rsidRPr="005611C2">
        <w:rPr>
          <w:sz w:val="22"/>
          <w:szCs w:val="22"/>
        </w:rPr>
        <w:sym w:font="Times New Roman" w:char="00A7"/>
      </w:r>
      <w:r w:rsidRPr="005611C2">
        <w:rPr>
          <w:color w:val="000000"/>
          <w:sz w:val="22"/>
          <w:szCs w:val="22"/>
        </w:rPr>
        <w:t xml:space="preserve">1, ust. 2 zostanie przelana na konto   </w:t>
      </w:r>
      <w:r w:rsidRPr="005611C2">
        <w:rPr>
          <w:b/>
          <w:color w:val="000000"/>
          <w:sz w:val="22"/>
          <w:szCs w:val="22"/>
        </w:rPr>
        <w:t>WYKONAWCY</w:t>
      </w:r>
      <w:r w:rsidR="00835575">
        <w:rPr>
          <w:color w:val="000000"/>
          <w:sz w:val="22"/>
          <w:szCs w:val="22"/>
        </w:rPr>
        <w:t xml:space="preserve">: </w:t>
      </w:r>
    </w:p>
    <w:p w14:paraId="54C9E080" w14:textId="77777777" w:rsidR="00835575" w:rsidRPr="00835575" w:rsidRDefault="00835575" w:rsidP="00835575">
      <w:pPr>
        <w:pStyle w:val="Akapitzlist"/>
        <w:ind w:left="0"/>
        <w:jc w:val="both"/>
        <w:rPr>
          <w:color w:val="000000"/>
          <w:sz w:val="22"/>
          <w:szCs w:val="22"/>
        </w:rPr>
      </w:pPr>
    </w:p>
    <w:p w14:paraId="13823E10"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14:paraId="0693B253"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14:paraId="6B2CCAB4" w14:textId="77777777" w:rsidR="00344728" w:rsidRPr="005611C2" w:rsidRDefault="00344728" w:rsidP="00344728">
      <w:pPr>
        <w:spacing w:after="0" w:line="240" w:lineRule="auto"/>
        <w:ind w:left="360" w:firstLine="285"/>
        <w:rPr>
          <w:rFonts w:ascii="Times New Roman" w:eastAsia="Times New Roman" w:hAnsi="Times New Roman" w:cs="Times New Roman"/>
          <w:color w:val="000000"/>
          <w:lang w:eastAsia="pl-PL"/>
        </w:rPr>
      </w:pPr>
    </w:p>
    <w:p w14:paraId="3A37F2A6" w14:textId="77777777" w:rsidR="00481744" w:rsidRPr="00481744" w:rsidRDefault="00481744" w:rsidP="00481744">
      <w:pPr>
        <w:autoSpaceDE w:val="0"/>
        <w:autoSpaceDN w:val="0"/>
        <w:adjustRightInd w:val="0"/>
        <w:spacing w:after="0" w:line="240" w:lineRule="auto"/>
        <w:contextualSpacing/>
        <w:jc w:val="both"/>
        <w:rPr>
          <w:rFonts w:ascii="Times New Roman" w:hAnsi="Times New Roman" w:cs="Times New Roman"/>
          <w:color w:val="000000"/>
        </w:rPr>
      </w:pPr>
      <w:r w:rsidRPr="00D75D48">
        <w:rPr>
          <w:rFonts w:ascii="Times New Roman" w:hAnsi="Times New Roman" w:cs="Times New Roman"/>
          <w:color w:val="000000"/>
        </w:rPr>
        <w:t xml:space="preserve">na warunkach: </w:t>
      </w:r>
    </w:p>
    <w:p w14:paraId="0F649C0E" w14:textId="77777777" w:rsidR="00481744" w:rsidRPr="00D14569" w:rsidRDefault="00481744" w:rsidP="00481744">
      <w:pPr>
        <w:pStyle w:val="Akapitzlist"/>
        <w:numPr>
          <w:ilvl w:val="0"/>
          <w:numId w:val="42"/>
        </w:numPr>
        <w:autoSpaceDE w:val="0"/>
        <w:autoSpaceDN w:val="0"/>
        <w:adjustRightInd w:val="0"/>
        <w:contextualSpacing/>
        <w:jc w:val="both"/>
        <w:rPr>
          <w:sz w:val="22"/>
          <w:szCs w:val="22"/>
        </w:rPr>
      </w:pPr>
      <w:r w:rsidRPr="00D14569">
        <w:rPr>
          <w:color w:val="000000"/>
          <w:sz w:val="22"/>
          <w:szCs w:val="22"/>
        </w:rPr>
        <w:t>Płatność będzie dokonana</w:t>
      </w:r>
      <w:r w:rsidRPr="00D14569">
        <w:rPr>
          <w:b/>
          <w:color w:val="000000"/>
          <w:sz w:val="22"/>
          <w:szCs w:val="22"/>
        </w:rPr>
        <w:t xml:space="preserve"> </w:t>
      </w:r>
      <w:r w:rsidRPr="00D14569">
        <w:rPr>
          <w:color w:val="000000"/>
          <w:sz w:val="22"/>
          <w:szCs w:val="22"/>
        </w:rPr>
        <w:t>w terminie do</w:t>
      </w:r>
      <w:r w:rsidRPr="00D14569">
        <w:rPr>
          <w:b/>
          <w:color w:val="000000"/>
          <w:sz w:val="22"/>
          <w:szCs w:val="22"/>
        </w:rPr>
        <w:t xml:space="preserve"> </w:t>
      </w:r>
      <w:r w:rsidRPr="00D14569">
        <w:rPr>
          <w:b/>
          <w:bCs/>
          <w:color w:val="000000"/>
          <w:sz w:val="22"/>
          <w:szCs w:val="22"/>
        </w:rPr>
        <w:t>30 dni</w:t>
      </w:r>
      <w:r w:rsidRPr="00D14569">
        <w:rPr>
          <w:color w:val="000000"/>
          <w:sz w:val="22"/>
          <w:szCs w:val="22"/>
        </w:rPr>
        <w:t xml:space="preserve">. </w:t>
      </w:r>
      <w:r w:rsidRPr="00D14569">
        <w:rPr>
          <w:b/>
          <w:sz w:val="22"/>
          <w:szCs w:val="22"/>
        </w:rPr>
        <w:t>Termin płatności będzie liczony od daty dostarczenia do GIG prawidłowo wystawionej faktury</w:t>
      </w:r>
      <w:r w:rsidRPr="00D14569">
        <w:rPr>
          <w:sz w:val="22"/>
          <w:szCs w:val="22"/>
        </w:rPr>
        <w:t xml:space="preserve">. </w:t>
      </w:r>
    </w:p>
    <w:p w14:paraId="21C37F15" w14:textId="77777777" w:rsidR="00481744" w:rsidRPr="00D14569" w:rsidRDefault="00481744" w:rsidP="00481744">
      <w:pPr>
        <w:pStyle w:val="Akapitzlist"/>
        <w:numPr>
          <w:ilvl w:val="0"/>
          <w:numId w:val="42"/>
        </w:numPr>
        <w:autoSpaceDE w:val="0"/>
        <w:autoSpaceDN w:val="0"/>
        <w:adjustRightInd w:val="0"/>
        <w:contextualSpacing/>
        <w:jc w:val="both"/>
        <w:rPr>
          <w:sz w:val="22"/>
          <w:szCs w:val="22"/>
        </w:rPr>
      </w:pPr>
      <w:r w:rsidRPr="00D14569">
        <w:rPr>
          <w:sz w:val="22"/>
          <w:szCs w:val="22"/>
        </w:rPr>
        <w:t xml:space="preserve">W przypadku dostaw cząstkowych, po każdej dostawie wystawimy fakturę cząstkową na zasadach określonych powyżej.   </w:t>
      </w:r>
    </w:p>
    <w:p w14:paraId="30C2CDD9" w14:textId="77777777" w:rsidR="000C5058" w:rsidRDefault="000C5058" w:rsidP="00344728">
      <w:pPr>
        <w:pStyle w:val="Akapitzlist"/>
        <w:ind w:left="0"/>
        <w:jc w:val="both"/>
        <w:rPr>
          <w:b/>
          <w:sz w:val="22"/>
          <w:szCs w:val="22"/>
        </w:rPr>
      </w:pPr>
    </w:p>
    <w:p w14:paraId="75C8AFB4" w14:textId="3F20032A" w:rsidR="00344728" w:rsidRPr="005611C2" w:rsidRDefault="00344728" w:rsidP="00344728">
      <w:pPr>
        <w:pStyle w:val="Akapitzlist"/>
        <w:ind w:left="0"/>
        <w:jc w:val="both"/>
        <w:rPr>
          <w:sz w:val="22"/>
          <w:szCs w:val="22"/>
        </w:rPr>
      </w:pPr>
      <w:r w:rsidRPr="005611C2">
        <w:rPr>
          <w:b/>
          <w:sz w:val="22"/>
          <w:szCs w:val="22"/>
        </w:rPr>
        <w:t>2.</w:t>
      </w:r>
      <w:r w:rsidRPr="005611C2">
        <w:rPr>
          <w:sz w:val="22"/>
          <w:szCs w:val="22"/>
        </w:rPr>
        <w:t xml:space="preserve">  Za płatność dokonaną po terminie określonym w </w:t>
      </w:r>
      <w:r w:rsidRPr="005611C2">
        <w:rPr>
          <w:sz w:val="22"/>
          <w:szCs w:val="22"/>
        </w:rPr>
        <w:sym w:font="Times New Roman" w:char="00A7"/>
      </w:r>
      <w:r w:rsidRPr="005611C2">
        <w:rPr>
          <w:sz w:val="22"/>
          <w:szCs w:val="22"/>
        </w:rPr>
        <w:t xml:space="preserve">2, ust. </w:t>
      </w:r>
      <w:r w:rsidR="00CB2B0F" w:rsidRPr="005611C2">
        <w:rPr>
          <w:sz w:val="22"/>
          <w:szCs w:val="22"/>
        </w:rPr>
        <w:t>1</w:t>
      </w:r>
      <w:r w:rsidRPr="005611C2">
        <w:rPr>
          <w:sz w:val="22"/>
          <w:szCs w:val="22"/>
        </w:rPr>
        <w:t xml:space="preserve"> </w:t>
      </w:r>
      <w:r w:rsidRPr="005611C2">
        <w:rPr>
          <w:b/>
          <w:sz w:val="22"/>
          <w:szCs w:val="22"/>
        </w:rPr>
        <w:t>WYKONAWCA</w:t>
      </w:r>
      <w:r w:rsidRPr="005611C2">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46C0C9DF" w:rsidR="00344728" w:rsidRPr="005611C2" w:rsidRDefault="00344728" w:rsidP="00344728">
      <w:pPr>
        <w:pStyle w:val="NormalnyWeb"/>
        <w:spacing w:before="0" w:beforeAutospacing="0" w:after="0" w:afterAutospacing="0"/>
        <w:jc w:val="both"/>
        <w:rPr>
          <w:sz w:val="22"/>
          <w:szCs w:val="22"/>
        </w:rPr>
      </w:pPr>
      <w:r w:rsidRPr="005611C2">
        <w:rPr>
          <w:b/>
          <w:sz w:val="22"/>
          <w:szCs w:val="22"/>
        </w:rPr>
        <w:t>3.</w:t>
      </w:r>
      <w:r w:rsidRPr="005611C2">
        <w:rPr>
          <w:sz w:val="22"/>
          <w:szCs w:val="22"/>
        </w:rPr>
        <w:t xml:space="preserve"> </w:t>
      </w:r>
      <w:r w:rsidRPr="005611C2">
        <w:rPr>
          <w:b/>
          <w:sz w:val="22"/>
          <w:szCs w:val="22"/>
        </w:rPr>
        <w:t>WYKONAWCA</w:t>
      </w:r>
      <w:r w:rsidR="00235120">
        <w:rPr>
          <w:sz w:val="22"/>
          <w:szCs w:val="22"/>
        </w:rPr>
        <w:t xml:space="preserve"> </w:t>
      </w:r>
      <w:r w:rsidRPr="005611C2">
        <w:rPr>
          <w:sz w:val="22"/>
          <w:szCs w:val="22"/>
        </w:rPr>
        <w:t xml:space="preserve">zobowiązuje się do tego, że bez uprzedniej pisemnej zgody </w:t>
      </w:r>
      <w:r w:rsidRPr="005611C2">
        <w:rPr>
          <w:b/>
          <w:sz w:val="22"/>
          <w:szCs w:val="22"/>
        </w:rPr>
        <w:t>ZAMAWIAJĄCEGO</w:t>
      </w:r>
      <w:r w:rsidRPr="005611C2">
        <w:rPr>
          <w:sz w:val="22"/>
          <w:szCs w:val="22"/>
        </w:rPr>
        <w:t xml:space="preserve"> pod rygorem nieważności:</w:t>
      </w:r>
    </w:p>
    <w:p w14:paraId="71655E2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58DB0F68"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lastRenderedPageBreak/>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6EAFCF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14:paraId="5FF891E9" w14:textId="1AA27F55" w:rsidR="00344728" w:rsidRPr="005611C2" w:rsidRDefault="00344728" w:rsidP="00344728">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t>
      </w:r>
      <w:r w:rsidR="00CB6B14">
        <w:rPr>
          <w:sz w:val="22"/>
          <w:szCs w:val="22"/>
        </w:rPr>
        <w:t xml:space="preserve"> </w:t>
      </w:r>
      <w:r w:rsidRPr="005611C2">
        <w:rPr>
          <w:sz w:val="22"/>
          <w:szCs w:val="22"/>
        </w:rPr>
        <w:t>w sprawie Polskiej Klasyfikacji Działalności, tj. firmom zajmującym się działalnością windykacyjną.</w:t>
      </w:r>
    </w:p>
    <w:p w14:paraId="5E02783A" w14:textId="77777777" w:rsidR="00344728" w:rsidRPr="005611C2" w:rsidRDefault="00344728" w:rsidP="00344728">
      <w:pPr>
        <w:pStyle w:val="NormalnyWeb"/>
        <w:spacing w:before="0" w:beforeAutospacing="0" w:after="0" w:afterAutospacing="0"/>
        <w:jc w:val="both"/>
        <w:rPr>
          <w:b/>
          <w:sz w:val="22"/>
          <w:szCs w:val="22"/>
        </w:rPr>
      </w:pPr>
    </w:p>
    <w:p w14:paraId="1FCB2815"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4.</w:t>
      </w:r>
      <w:r w:rsidRPr="005611C2">
        <w:rPr>
          <w:sz w:val="22"/>
          <w:szCs w:val="22"/>
        </w:rPr>
        <w:t xml:space="preserve"> </w:t>
      </w:r>
      <w:r w:rsidRPr="005611C2">
        <w:rPr>
          <w:b/>
          <w:sz w:val="22"/>
          <w:szCs w:val="22"/>
        </w:rPr>
        <w:t>WYKONAWCA</w:t>
      </w:r>
      <w:r w:rsidRPr="005611C2">
        <w:rPr>
          <w:sz w:val="22"/>
          <w:szCs w:val="22"/>
        </w:rPr>
        <w:t xml:space="preserve"> zobowiązuje się i przyjmuje do wiadomości co następuje:</w:t>
      </w:r>
    </w:p>
    <w:p w14:paraId="4FCD6D64"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16EA8546" w14:textId="58F9A6B2"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w:t>
      </w:r>
      <w:r w:rsidR="00D216C3">
        <w:rPr>
          <w:sz w:val="22"/>
          <w:szCs w:val="22"/>
        </w:rPr>
        <w:t xml:space="preserve">anie </w:t>
      </w:r>
      <w:r w:rsidR="00D216C3">
        <w:rPr>
          <w:sz w:val="22"/>
          <w:szCs w:val="22"/>
        </w:rPr>
        <w:br/>
      </w:r>
      <w:r w:rsidRPr="005611C2">
        <w:rPr>
          <w:sz w:val="22"/>
          <w:szCs w:val="22"/>
        </w:rP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533B4F96" w14:textId="77777777" w:rsidR="00E00600" w:rsidRDefault="00E00600" w:rsidP="00344728">
      <w:pPr>
        <w:spacing w:after="0" w:line="240" w:lineRule="auto"/>
        <w:jc w:val="both"/>
        <w:rPr>
          <w:rFonts w:ascii="Times New Roman" w:eastAsia="Times New Roman" w:hAnsi="Times New Roman" w:cs="Times New Roman"/>
          <w:b/>
          <w:lang w:eastAsia="pl-PL"/>
        </w:rPr>
      </w:pPr>
    </w:p>
    <w:p w14:paraId="3E079024"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5 .</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5611C2">
        <w:rPr>
          <w:rFonts w:ascii="Times New Roman" w:hAnsi="Times New Roman" w:cs="Times New Roman"/>
          <w:b/>
        </w:rPr>
        <w:t>ZAMAWIAJĄCEGO</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5611C2" w:rsidRDefault="00344728" w:rsidP="00344728">
      <w:pPr>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lastRenderedPageBreak/>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2A8FE4FA" w14:textId="77777777" w:rsidR="004C5FA4" w:rsidRDefault="004C5FA4"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5611C2" w:rsidRDefault="00344728" w:rsidP="00344728">
      <w:pPr>
        <w:spacing w:after="0" w:line="240" w:lineRule="auto"/>
        <w:jc w:val="both"/>
        <w:rPr>
          <w:rFonts w:ascii="Times New Roman" w:eastAsia="Times New Roman" w:hAnsi="Times New Roman" w:cs="Times New Roman"/>
          <w:b/>
          <w:strike/>
          <w:u w:val="single"/>
          <w:lang w:eastAsia="pl-PL"/>
        </w:rPr>
      </w:pPr>
    </w:p>
    <w:p w14:paraId="0D6A7D76" w14:textId="392C8953" w:rsidR="00B30BB8" w:rsidRPr="008C52DD" w:rsidRDefault="00B30BB8" w:rsidP="00B30BB8">
      <w:pPr>
        <w:pStyle w:val="Akapitzlist"/>
        <w:ind w:left="0"/>
        <w:jc w:val="both"/>
        <w:rPr>
          <w:b/>
          <w:sz w:val="22"/>
          <w:szCs w:val="22"/>
        </w:rPr>
      </w:pPr>
      <w:r w:rsidRPr="008C52DD">
        <w:rPr>
          <w:b/>
          <w:sz w:val="22"/>
          <w:szCs w:val="22"/>
        </w:rPr>
        <w:t>1</w:t>
      </w:r>
      <w:r w:rsidRPr="008C52DD">
        <w:rPr>
          <w:sz w:val="22"/>
          <w:szCs w:val="22"/>
        </w:rPr>
        <w:t xml:space="preserve">. </w:t>
      </w:r>
      <w:r w:rsidRPr="008C52DD">
        <w:rPr>
          <w:b/>
          <w:color w:val="000000"/>
          <w:sz w:val="22"/>
          <w:szCs w:val="22"/>
        </w:rPr>
        <w:t>WYKONAWCA</w:t>
      </w:r>
      <w:r w:rsidRPr="008C52DD">
        <w:rPr>
          <w:color w:val="000000"/>
          <w:sz w:val="22"/>
          <w:szCs w:val="22"/>
        </w:rPr>
        <w:t xml:space="preserve"> zrealizuje „przedmiot umowy” w terminie</w:t>
      </w:r>
      <w:r w:rsidRPr="008C52DD">
        <w:rPr>
          <w:sz w:val="22"/>
          <w:szCs w:val="22"/>
        </w:rPr>
        <w:t xml:space="preserve"> </w:t>
      </w:r>
      <w:r w:rsidRPr="008C52DD">
        <w:rPr>
          <w:b/>
          <w:sz w:val="22"/>
          <w:szCs w:val="22"/>
        </w:rPr>
        <w:t>do 12 tygodni od daty zawarcia umowy</w:t>
      </w:r>
      <w:r w:rsidRPr="008C52DD">
        <w:rPr>
          <w:color w:val="000000"/>
          <w:sz w:val="22"/>
          <w:szCs w:val="22"/>
        </w:rPr>
        <w:t xml:space="preserve"> na warunkach DDP</w:t>
      </w:r>
      <w:r w:rsidRPr="008C52DD">
        <w:rPr>
          <w:sz w:val="22"/>
          <w:szCs w:val="22"/>
        </w:rPr>
        <w:t xml:space="preserve"> Incoterms 2020 do oznaczonego miejsca wykonania, tj. </w:t>
      </w:r>
      <w:r w:rsidRPr="008C52DD">
        <w:rPr>
          <w:b/>
          <w:sz w:val="22"/>
          <w:szCs w:val="22"/>
        </w:rPr>
        <w:t xml:space="preserve">Kopalnia Doświadczalna „Barbara”, 43 – 190 Mikołów, ul. Podleska 72, Zakład Oszczędności Energii </w:t>
      </w:r>
      <w:r w:rsidR="008C52DD">
        <w:rPr>
          <w:b/>
          <w:sz w:val="22"/>
          <w:szCs w:val="22"/>
        </w:rPr>
        <w:br/>
      </w:r>
      <w:r w:rsidRPr="008C52DD">
        <w:rPr>
          <w:b/>
          <w:sz w:val="22"/>
          <w:szCs w:val="22"/>
        </w:rPr>
        <w:t>i Ochrony Powietrza – Laboratorium Instalacji Doświadczalnych, Hala D</w:t>
      </w:r>
      <w:r w:rsidRPr="008C52DD">
        <w:rPr>
          <w:sz w:val="22"/>
          <w:szCs w:val="22"/>
        </w:rPr>
        <w:t>.</w:t>
      </w:r>
    </w:p>
    <w:p w14:paraId="495BD875" w14:textId="77777777" w:rsidR="00B30BB8" w:rsidRDefault="00B30BB8" w:rsidP="00B30BB8">
      <w:pPr>
        <w:spacing w:after="0" w:line="240" w:lineRule="auto"/>
        <w:jc w:val="both"/>
        <w:rPr>
          <w:rFonts w:ascii="Times New Roman" w:hAnsi="Times New Roman" w:cs="Times New Roman"/>
          <w:i/>
          <w:sz w:val="18"/>
          <w:szCs w:val="18"/>
        </w:rPr>
      </w:pPr>
    </w:p>
    <w:p w14:paraId="638BCA02" w14:textId="77777777" w:rsidR="00B30BB8" w:rsidRPr="005611C2" w:rsidRDefault="00B30BB8" w:rsidP="00B30BB8">
      <w:pPr>
        <w:spacing w:after="0" w:line="240" w:lineRule="auto"/>
        <w:jc w:val="both"/>
        <w:rPr>
          <w:rFonts w:ascii="Times New Roman" w:eastAsia="Times New Roman" w:hAnsi="Times New Roman" w:cs="Times New Roman"/>
          <w:b/>
          <w:color w:val="000000"/>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w:t>
      </w:r>
      <w:r w:rsidRPr="00867837">
        <w:rPr>
          <w:rFonts w:ascii="Times New Roman" w:eastAsia="Times New Roman" w:hAnsi="Times New Roman" w:cs="Times New Roman"/>
          <w:b/>
          <w:lang w:eastAsia="pl-PL"/>
        </w:rPr>
        <w:t>ZAMAWIAJĄCY</w:t>
      </w:r>
      <w:r w:rsidRPr="00447315">
        <w:rPr>
          <w:rFonts w:ascii="Times New Roman" w:eastAsia="Times New Roman" w:hAnsi="Times New Roman" w:cs="Times New Roman"/>
          <w:lang w:eastAsia="pl-PL"/>
        </w:rPr>
        <w:t xml:space="preserve"> dopuszcza</w:t>
      </w:r>
      <w:r>
        <w:rPr>
          <w:rFonts w:ascii="Times New Roman" w:eastAsia="Times New Roman" w:hAnsi="Times New Roman" w:cs="Times New Roman"/>
          <w:lang w:eastAsia="pl-PL"/>
        </w:rPr>
        <w:t>, w ramach terminu określonego w ust. 1 powyżej,</w:t>
      </w:r>
      <w:r w:rsidRPr="00447315">
        <w:rPr>
          <w:rFonts w:ascii="Times New Roman" w:eastAsia="Times New Roman" w:hAnsi="Times New Roman" w:cs="Times New Roman"/>
          <w:lang w:eastAsia="pl-PL"/>
        </w:rPr>
        <w:t xml:space="preserve"> możliwość dostaw cząstkowych zakończonych każdorazowo wystawieniem faktury cząstkowej</w:t>
      </w:r>
      <w:r>
        <w:rPr>
          <w:rFonts w:ascii="Times New Roman" w:eastAsia="Times New Roman" w:hAnsi="Times New Roman" w:cs="Times New Roman"/>
          <w:lang w:eastAsia="pl-PL"/>
        </w:rPr>
        <w:t xml:space="preserve">. </w:t>
      </w:r>
    </w:p>
    <w:p w14:paraId="04D18FD6" w14:textId="77777777" w:rsidR="00B30BB8" w:rsidRDefault="00B30BB8" w:rsidP="00B30BB8">
      <w:pPr>
        <w:spacing w:after="0" w:line="240" w:lineRule="auto"/>
        <w:jc w:val="both"/>
        <w:rPr>
          <w:rFonts w:ascii="Times New Roman" w:eastAsia="Times New Roman" w:hAnsi="Times New Roman" w:cs="Times New Roman"/>
          <w:b/>
          <w:lang w:eastAsia="pl-PL"/>
        </w:rPr>
      </w:pPr>
    </w:p>
    <w:p w14:paraId="7687C7CD" w14:textId="5EE15C0B" w:rsidR="00B30BB8" w:rsidRPr="009E1EC4" w:rsidRDefault="00B30BB8" w:rsidP="00B30BB8">
      <w:pPr>
        <w:spacing w:after="0" w:line="240" w:lineRule="auto"/>
        <w:jc w:val="both"/>
        <w:rPr>
          <w:rFonts w:ascii="Times New Roman" w:hAnsi="Times New Roman" w:cs="Times New Roman"/>
        </w:rPr>
      </w:pPr>
      <w:r w:rsidRPr="009E1EC4">
        <w:rPr>
          <w:rFonts w:ascii="Times New Roman" w:eastAsia="Times New Roman" w:hAnsi="Times New Roman" w:cs="Times New Roman"/>
          <w:b/>
          <w:lang w:eastAsia="pl-PL"/>
        </w:rPr>
        <w:t>3. WYKONAWCA</w:t>
      </w:r>
      <w:r w:rsidRPr="009E1EC4">
        <w:rPr>
          <w:rFonts w:ascii="Times New Roman" w:hAnsi="Times New Roman" w:cs="Times New Roman"/>
        </w:rPr>
        <w:t xml:space="preserve"> przyjmuje do wiadomości, że „przedmiot umowy” współfinansowany jest </w:t>
      </w:r>
      <w:r w:rsidRPr="009E1EC4">
        <w:rPr>
          <w:rFonts w:ascii="Times New Roman" w:hAnsi="Times New Roman" w:cs="Times New Roman"/>
        </w:rPr>
        <w:br/>
        <w:t xml:space="preserve">w ramach środków pochodzących z Komisji Europejskiej w oparciu o zapisy umowy grantowej </w:t>
      </w:r>
      <w:r w:rsidRPr="009E1EC4">
        <w:rPr>
          <w:rFonts w:ascii="Times New Roman" w:hAnsi="Times New Roman" w:cs="Times New Roman"/>
        </w:rPr>
        <w:br/>
        <w:t>nr 101034022–ATLANTIS-RFCS-2</w:t>
      </w:r>
      <w:r>
        <w:rPr>
          <w:rFonts w:ascii="Times New Roman" w:hAnsi="Times New Roman" w:cs="Times New Roman"/>
        </w:rPr>
        <w:t xml:space="preserve">020, 101033964-UCGWATERplus oraz </w:t>
      </w:r>
      <w:r w:rsidR="008E2F44">
        <w:rPr>
          <w:rFonts w:ascii="Times New Roman" w:hAnsi="Times New Roman" w:cs="Times New Roman"/>
        </w:rPr>
        <w:t xml:space="preserve">847333-ODYSSEUS-RFCS-2018, </w:t>
      </w:r>
      <w:r>
        <w:rPr>
          <w:rFonts w:ascii="Times New Roman" w:hAnsi="Times New Roman" w:cs="Times New Roman"/>
        </w:rPr>
        <w:t xml:space="preserve">zawartej </w:t>
      </w:r>
      <w:r w:rsidRPr="009E1EC4">
        <w:rPr>
          <w:rFonts w:ascii="Times New Roman" w:hAnsi="Times New Roman" w:cs="Times New Roman"/>
        </w:rPr>
        <w:t xml:space="preserve">pomiędzy </w:t>
      </w:r>
      <w:r w:rsidRPr="009E1EC4">
        <w:rPr>
          <w:rFonts w:ascii="Times New Roman" w:hAnsi="Times New Roman" w:cs="Times New Roman"/>
          <w:b/>
        </w:rPr>
        <w:t>ZAMAWIAJĄCYM</w:t>
      </w:r>
      <w:r>
        <w:rPr>
          <w:rFonts w:ascii="Times New Roman" w:hAnsi="Times New Roman" w:cs="Times New Roman"/>
        </w:rPr>
        <w:t xml:space="preserve"> a Instytucją finansującą </w:t>
      </w:r>
      <w:r w:rsidRPr="009E1EC4">
        <w:rPr>
          <w:rFonts w:ascii="Times New Roman" w:hAnsi="Times New Roman" w:cs="Times New Roman"/>
        </w:rPr>
        <w:t xml:space="preserve">i zobowiązuje się umożliwić </w:t>
      </w:r>
      <w:r w:rsidRPr="009E1EC4">
        <w:rPr>
          <w:rFonts w:ascii="Times New Roman" w:hAnsi="Times New Roman" w:cs="Times New Roman"/>
          <w:b/>
        </w:rPr>
        <w:t>ZAMAWIAJĄCEMU</w:t>
      </w:r>
      <w:r w:rsidRPr="009E1EC4">
        <w:rPr>
          <w:rFonts w:ascii="Times New Roman" w:hAnsi="Times New Roman" w:cs="Times New Roman"/>
        </w:rPr>
        <w:t xml:space="preserve"> przeprowadzenie kontroli, audytów oraz oceny oddziaływania projektu, zgodnie z  zasadami wynikających z umowy grantowej, stosowanymi odpowiednio  </w:t>
      </w:r>
      <w:r w:rsidR="00104EA2">
        <w:rPr>
          <w:rFonts w:ascii="Times New Roman" w:hAnsi="Times New Roman" w:cs="Times New Roman"/>
        </w:rPr>
        <w:br/>
      </w:r>
      <w:r w:rsidRPr="009E1EC4">
        <w:rPr>
          <w:rFonts w:ascii="Times New Roman" w:hAnsi="Times New Roman" w:cs="Times New Roman"/>
        </w:rPr>
        <w:t xml:space="preserve">w zakresie przedmiotu umowy. </w:t>
      </w:r>
    </w:p>
    <w:p w14:paraId="5208F31D" w14:textId="77777777" w:rsidR="00B30BB8" w:rsidRPr="00AC3CC7" w:rsidRDefault="00B30BB8" w:rsidP="00B30BB8">
      <w:pPr>
        <w:spacing w:after="0" w:line="240" w:lineRule="auto"/>
        <w:jc w:val="both"/>
        <w:rPr>
          <w:rFonts w:ascii="Times New Roman" w:hAnsi="Times New Roman" w:cs="Times New Roman"/>
        </w:rPr>
      </w:pPr>
    </w:p>
    <w:p w14:paraId="3C639240" w14:textId="24DDD3CB" w:rsidR="00B30BB8" w:rsidRPr="00AC3CC7" w:rsidRDefault="00B30BB8" w:rsidP="00B30BB8">
      <w:pPr>
        <w:spacing w:after="0" w:line="240" w:lineRule="auto"/>
        <w:jc w:val="both"/>
        <w:rPr>
          <w:rFonts w:ascii="Times New Roman" w:eastAsia="Times New Roman" w:hAnsi="Times New Roman" w:cs="Times New Roman"/>
          <w:b/>
          <w:lang w:eastAsia="pl-PL"/>
        </w:rPr>
      </w:pPr>
      <w:r w:rsidRPr="00AC3CC7">
        <w:rPr>
          <w:rFonts w:ascii="Times New Roman" w:hAnsi="Times New Roman" w:cs="Times New Roman"/>
          <w:b/>
        </w:rPr>
        <w:t>4.</w:t>
      </w:r>
      <w:r w:rsidRPr="00AC3CC7">
        <w:rPr>
          <w:rFonts w:ascii="Times New Roman" w:hAnsi="Times New Roman" w:cs="Times New Roman"/>
        </w:rPr>
        <w:t xml:space="preserve"> </w:t>
      </w:r>
      <w:r w:rsidRPr="00AC3CC7">
        <w:rPr>
          <w:rFonts w:ascii="Times New Roman" w:eastAsia="Times New Roman" w:hAnsi="Times New Roman" w:cs="Times New Roman"/>
          <w:b/>
          <w:lang w:eastAsia="pl-PL"/>
        </w:rPr>
        <w:t>WYKONAWCA</w:t>
      </w:r>
      <w:r w:rsidRPr="00AC3CC7">
        <w:rPr>
          <w:rFonts w:ascii="Times New Roman" w:hAnsi="Times New Roman" w:cs="Times New Roman"/>
        </w:rPr>
        <w:t xml:space="preserve"> oświadcza, że w ramach niniejszej umowy nie zachodzi konflikt interesów rozumiany jako sytuacja zagrażająca bezstronnej i ob</w:t>
      </w:r>
      <w:r w:rsidR="00B71FA0">
        <w:rPr>
          <w:rFonts w:ascii="Times New Roman" w:hAnsi="Times New Roman" w:cs="Times New Roman"/>
        </w:rPr>
        <w:t xml:space="preserve">iektywnej realizacji działania </w:t>
      </w:r>
      <w:r w:rsidRPr="00AC3CC7">
        <w:rPr>
          <w:rFonts w:ascii="Times New Roman" w:hAnsi="Times New Roman" w:cs="Times New Roman"/>
        </w:rPr>
        <w:t xml:space="preserve">z przyczyn związanych z interesem gospodarczym, przynależnością polityczną lub narodową, więziami rodzinnymi lub uczuciowymi lub jakimikolwiek innymi wspólnymi interesami. </w:t>
      </w:r>
    </w:p>
    <w:p w14:paraId="52EE7E9C" w14:textId="77777777" w:rsidR="00B30BB8" w:rsidRDefault="00B30BB8" w:rsidP="00B30BB8">
      <w:pPr>
        <w:spacing w:after="0" w:line="240" w:lineRule="auto"/>
        <w:jc w:val="both"/>
        <w:rPr>
          <w:rFonts w:ascii="Times New Roman" w:hAnsi="Times New Roman" w:cs="Times New Roman"/>
        </w:rPr>
      </w:pPr>
    </w:p>
    <w:p w14:paraId="227C0CF3" w14:textId="77777777" w:rsidR="00B30BB8" w:rsidRPr="007C0B09" w:rsidRDefault="00B30BB8" w:rsidP="00B30BB8">
      <w:pPr>
        <w:pStyle w:val="Akapitzlist"/>
        <w:ind w:left="0"/>
        <w:jc w:val="both"/>
        <w:rPr>
          <w:sz w:val="22"/>
          <w:szCs w:val="22"/>
        </w:rPr>
      </w:pPr>
      <w:r w:rsidRPr="007C0B09">
        <w:rPr>
          <w:b/>
          <w:sz w:val="22"/>
          <w:szCs w:val="22"/>
        </w:rPr>
        <w:t>5.</w:t>
      </w:r>
      <w:r w:rsidRPr="007C0B09">
        <w:rPr>
          <w:sz w:val="22"/>
          <w:szCs w:val="22"/>
        </w:rPr>
        <w:t xml:space="preserve"> </w:t>
      </w:r>
      <w:r w:rsidRPr="00A35C6D">
        <w:rPr>
          <w:b/>
          <w:sz w:val="22"/>
          <w:szCs w:val="22"/>
        </w:rPr>
        <w:t xml:space="preserve">ZAMAWIAJĄCY zastrzega sobie prawo do realizacji zamówienia w ilości uzależnionej od rzeczywistych potrzeb, tj. gwarantuje realizację minimum 50% wartości brutto umowy, oraz do ograniczenia zamówienia w zakresie ilościowym i rzeczowym, co nie jest odstąpieniem od umowy nawet w części. WYKONAWCA z tego tytułu nie może wystąpić z roszczeniami </w:t>
      </w:r>
      <w:r w:rsidRPr="00310D59">
        <w:rPr>
          <w:b/>
          <w:sz w:val="22"/>
          <w:szCs w:val="22"/>
        </w:rPr>
        <w:br/>
        <w:t>w stosunku do ZAMAWIAJĄCEGO.</w:t>
      </w:r>
      <w:r w:rsidRPr="007C0B09">
        <w:rPr>
          <w:sz w:val="22"/>
          <w:szCs w:val="22"/>
        </w:rPr>
        <w:t xml:space="preserve"> </w:t>
      </w:r>
    </w:p>
    <w:p w14:paraId="460FBECD" w14:textId="77777777" w:rsidR="00F651F1" w:rsidRPr="005611C2" w:rsidRDefault="00F651F1" w:rsidP="00344728">
      <w:pPr>
        <w:spacing w:after="0" w:line="240" w:lineRule="auto"/>
        <w:jc w:val="both"/>
        <w:rPr>
          <w:rFonts w:ascii="Times New Roman" w:hAnsi="Times New Roman" w:cs="Times New Roman"/>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1DFAB43" w14:textId="77777777" w:rsidR="004C5FA4" w:rsidRPr="008261B9" w:rsidRDefault="004C5FA4" w:rsidP="004C5FA4">
      <w:pPr>
        <w:pStyle w:val="Zwykytekst"/>
        <w:numPr>
          <w:ilvl w:val="0"/>
          <w:numId w:val="13"/>
        </w:numPr>
        <w:ind w:left="360"/>
        <w:jc w:val="both"/>
        <w:rPr>
          <w:rFonts w:ascii="Times New Roman" w:hAnsi="Times New Roman" w:cs="Times New Roman"/>
          <w:sz w:val="22"/>
          <w:szCs w:val="22"/>
        </w:rPr>
      </w:pPr>
      <w:r w:rsidRPr="008261B9">
        <w:rPr>
          <w:rFonts w:ascii="Times New Roman" w:hAnsi="Times New Roman" w:cs="Times New Roman"/>
          <w:sz w:val="22"/>
          <w:szCs w:val="22"/>
        </w:rPr>
        <w:t xml:space="preserve">Warunki gwarancji określa niniejsza umowa, Kodeks Cywilny, oferta </w:t>
      </w:r>
      <w:r w:rsidRPr="008261B9">
        <w:rPr>
          <w:rFonts w:ascii="Times New Roman" w:hAnsi="Times New Roman" w:cs="Times New Roman"/>
          <w:b/>
          <w:sz w:val="22"/>
          <w:szCs w:val="22"/>
        </w:rPr>
        <w:t>WYKONAWCY</w:t>
      </w:r>
      <w:r w:rsidRPr="008261B9">
        <w:rPr>
          <w:rFonts w:ascii="Times New Roman" w:hAnsi="Times New Roman" w:cs="Times New Roman"/>
          <w:sz w:val="22"/>
          <w:szCs w:val="22"/>
        </w:rPr>
        <w:t xml:space="preserve">. </w:t>
      </w:r>
      <w:r w:rsidRPr="008261B9">
        <w:rPr>
          <w:rFonts w:ascii="Times New Roman" w:hAnsi="Times New Roman" w:cs="Times New Roman"/>
          <w:sz w:val="22"/>
          <w:szCs w:val="22"/>
        </w:rPr>
        <w:br/>
        <w:t xml:space="preserve">W przypadku rozbieżności postanowień w danej kwestii, pierwszeństwo mają postanowienia korzystniejsze dla </w:t>
      </w:r>
      <w:r w:rsidRPr="008261B9">
        <w:rPr>
          <w:rFonts w:ascii="Times New Roman" w:hAnsi="Times New Roman" w:cs="Times New Roman"/>
          <w:b/>
          <w:sz w:val="22"/>
          <w:szCs w:val="22"/>
        </w:rPr>
        <w:t>ZAMAWIAJĄCEGO.</w:t>
      </w:r>
    </w:p>
    <w:p w14:paraId="4CB9D10D" w14:textId="77777777" w:rsidR="004C5FA4" w:rsidRPr="008261B9" w:rsidRDefault="004C5FA4" w:rsidP="004C5FA4">
      <w:pPr>
        <w:pStyle w:val="Zwykytekst"/>
        <w:ind w:left="284"/>
        <w:jc w:val="both"/>
        <w:rPr>
          <w:rFonts w:ascii="Times New Roman" w:hAnsi="Times New Roman" w:cs="Times New Roman"/>
          <w:sz w:val="22"/>
          <w:szCs w:val="22"/>
        </w:rPr>
      </w:pPr>
    </w:p>
    <w:p w14:paraId="0F95C3E8" w14:textId="77777777" w:rsidR="004C5FA4" w:rsidRDefault="004C5FA4" w:rsidP="004C5FA4">
      <w:pPr>
        <w:numPr>
          <w:ilvl w:val="0"/>
          <w:numId w:val="13"/>
        </w:numPr>
        <w:spacing w:after="0" w:line="240" w:lineRule="auto"/>
        <w:ind w:left="360"/>
        <w:jc w:val="both"/>
        <w:rPr>
          <w:rFonts w:ascii="Times New Roman" w:hAnsi="Times New Roman" w:cs="Times New Roman"/>
        </w:rPr>
      </w:pPr>
      <w:r w:rsidRPr="008261B9">
        <w:rPr>
          <w:rFonts w:ascii="Times New Roman" w:hAnsi="Times New Roman" w:cs="Times New Roman"/>
          <w:b/>
        </w:rPr>
        <w:t>WYKONAWCA</w:t>
      </w:r>
      <w:r w:rsidRPr="008261B9">
        <w:rPr>
          <w:rFonts w:ascii="Times New Roman" w:hAnsi="Times New Roman" w:cs="Times New Roman"/>
        </w:rPr>
        <w:t xml:space="preserve"> zapewni gwarancję i rękojmię zgodnie z gwarancją producenta, która będzie liczona od daty odbioru przedmiotu zamówienia</w:t>
      </w:r>
      <w:r>
        <w:rPr>
          <w:rFonts w:ascii="Times New Roman" w:hAnsi="Times New Roman" w:cs="Times New Roman"/>
        </w:rPr>
        <w:t xml:space="preserve"> przez </w:t>
      </w:r>
      <w:r w:rsidRPr="00370E8E">
        <w:rPr>
          <w:rFonts w:ascii="Times New Roman" w:hAnsi="Times New Roman" w:cs="Times New Roman"/>
          <w:b/>
        </w:rPr>
        <w:t>ZAMAWIAJĄCEGO</w:t>
      </w:r>
      <w:r w:rsidRPr="008261B9">
        <w:rPr>
          <w:rFonts w:ascii="Times New Roman" w:hAnsi="Times New Roman" w:cs="Times New Roman"/>
        </w:rPr>
        <w:t xml:space="preserve"> i wynosić będzie </w:t>
      </w:r>
      <w:r w:rsidRPr="006D7413">
        <w:rPr>
          <w:rFonts w:ascii="Times New Roman" w:hAnsi="Times New Roman" w:cs="Times New Roman"/>
        </w:rPr>
        <w:t>nie mniej niż 6 miesięcy.</w:t>
      </w:r>
      <w:r w:rsidRPr="008261B9">
        <w:rPr>
          <w:rFonts w:ascii="Times New Roman" w:hAnsi="Times New Roman" w:cs="Times New Roman"/>
          <w:b/>
        </w:rPr>
        <w:t xml:space="preserve"> </w:t>
      </w:r>
    </w:p>
    <w:p w14:paraId="7F894922" w14:textId="77777777" w:rsidR="004C5FA4" w:rsidRPr="000B455D" w:rsidRDefault="004C5FA4" w:rsidP="004C5FA4">
      <w:pPr>
        <w:spacing w:after="0" w:line="240" w:lineRule="auto"/>
        <w:jc w:val="both"/>
        <w:rPr>
          <w:rFonts w:ascii="Times New Roman" w:hAnsi="Times New Roman" w:cs="Times New Roman"/>
        </w:rPr>
      </w:pPr>
    </w:p>
    <w:p w14:paraId="50C7A3D9" w14:textId="77777777" w:rsidR="004C5FA4" w:rsidRPr="008261B9" w:rsidRDefault="004C5FA4" w:rsidP="004C5FA4">
      <w:pPr>
        <w:numPr>
          <w:ilvl w:val="0"/>
          <w:numId w:val="13"/>
        </w:numPr>
        <w:spacing w:after="0" w:line="240" w:lineRule="auto"/>
        <w:ind w:left="360"/>
        <w:jc w:val="both"/>
        <w:rPr>
          <w:rFonts w:ascii="Times New Roman" w:hAnsi="Times New Roman" w:cs="Times New Roman"/>
        </w:rPr>
      </w:pPr>
      <w:r>
        <w:rPr>
          <w:rFonts w:ascii="Times New Roman" w:hAnsi="Times New Roman" w:cs="Times New Roman"/>
        </w:rPr>
        <w:t xml:space="preserve">Gwarancja na </w:t>
      </w:r>
      <w:r w:rsidRPr="008261B9">
        <w:rPr>
          <w:rFonts w:ascii="Times New Roman" w:hAnsi="Times New Roman" w:cs="Times New Roman"/>
        </w:rPr>
        <w:t xml:space="preserve">materiały eksploatacyjne dotyczy wad produkcyjnych lub otrzymania towaru uszkodzonego. Uzupełnienie ilościowe lub wymiana wadliwego produktu na pozbawiony wad nastąpi  w terminie </w:t>
      </w:r>
      <w:r w:rsidRPr="008261B9">
        <w:rPr>
          <w:rFonts w:ascii="Times New Roman" w:hAnsi="Times New Roman" w:cs="Times New Roman"/>
          <w:u w:val="single"/>
        </w:rPr>
        <w:t>do 14 dni roboczych</w:t>
      </w:r>
      <w:r w:rsidRPr="008261B9">
        <w:rPr>
          <w:rFonts w:ascii="Times New Roman" w:hAnsi="Times New Roman" w:cs="Times New Roman"/>
        </w:rPr>
        <w:t xml:space="preserve"> od daty zgłoszenia reklamacji. </w:t>
      </w:r>
    </w:p>
    <w:p w14:paraId="15E59779" w14:textId="77777777" w:rsidR="004C5FA4" w:rsidRPr="008261B9" w:rsidRDefault="004C5FA4" w:rsidP="004C5FA4">
      <w:pPr>
        <w:spacing w:after="0" w:line="240" w:lineRule="auto"/>
        <w:jc w:val="both"/>
        <w:rPr>
          <w:rFonts w:ascii="Times New Roman" w:hAnsi="Times New Roman" w:cs="Times New Roman"/>
        </w:rPr>
      </w:pPr>
    </w:p>
    <w:p w14:paraId="23F0B60E" w14:textId="77777777" w:rsidR="004C5FA4" w:rsidRPr="00422AA5" w:rsidRDefault="004C5FA4" w:rsidP="004C5FA4">
      <w:pPr>
        <w:spacing w:after="0" w:line="240" w:lineRule="auto"/>
        <w:jc w:val="both"/>
        <w:rPr>
          <w:rFonts w:ascii="Times New Roman" w:hAnsi="Times New Roman" w:cs="Times New Roman"/>
          <w:i/>
          <w:iCs/>
        </w:rPr>
      </w:pPr>
      <w:r w:rsidRPr="00422AA5">
        <w:rPr>
          <w:rFonts w:ascii="Times New Roman" w:hAnsi="Times New Roman" w:cs="Times New Roman"/>
          <w:b/>
          <w:bCs/>
        </w:rPr>
        <w:t>4. ZAMAWIAJĄCY</w:t>
      </w:r>
      <w:r w:rsidRPr="00422AA5">
        <w:rPr>
          <w:rFonts w:ascii="Times New Roman" w:hAnsi="Times New Roman" w:cs="Times New Roman"/>
          <w:i/>
          <w:iCs/>
        </w:rPr>
        <w:t xml:space="preserve"> </w:t>
      </w:r>
      <w:r w:rsidRPr="00422AA5">
        <w:rPr>
          <w:rFonts w:ascii="Times New Roman" w:hAnsi="Times New Roman" w:cs="Times New Roman"/>
        </w:rPr>
        <w:t xml:space="preserve">ma obowiązek zawiadomić </w:t>
      </w:r>
      <w:r w:rsidRPr="00422AA5">
        <w:rPr>
          <w:rFonts w:ascii="Times New Roman" w:hAnsi="Times New Roman" w:cs="Times New Roman"/>
          <w:b/>
          <w:bCs/>
        </w:rPr>
        <w:t>WYKONAWCĘ</w:t>
      </w:r>
      <w:r w:rsidRPr="00422AA5">
        <w:rPr>
          <w:rFonts w:ascii="Times New Roman" w:hAnsi="Times New Roman" w:cs="Times New Roman"/>
          <w:i/>
          <w:iCs/>
        </w:rPr>
        <w:t xml:space="preserve"> </w:t>
      </w:r>
      <w:r w:rsidRPr="00422AA5">
        <w:rPr>
          <w:rFonts w:ascii="Times New Roman" w:hAnsi="Times New Roman" w:cs="Times New Roman"/>
        </w:rPr>
        <w:t>o wadzie niezwłocznie po jej wykryciu, nie później jednak niż po 14 dniach – pocztą elektroniczną</w:t>
      </w:r>
      <w:r w:rsidRPr="00422AA5">
        <w:rPr>
          <w:rFonts w:ascii="Times New Roman" w:hAnsi="Times New Roman" w:cs="Times New Roman"/>
          <w:b/>
          <w:bCs/>
        </w:rPr>
        <w:t xml:space="preserve"> </w:t>
      </w:r>
      <w:r w:rsidRPr="00422AA5">
        <w:rPr>
          <w:rFonts w:ascii="Times New Roman" w:hAnsi="Times New Roman" w:cs="Times New Roman"/>
        </w:rPr>
        <w:t xml:space="preserve">lub pisemnie na adres </w:t>
      </w:r>
      <w:r w:rsidRPr="00422AA5">
        <w:rPr>
          <w:rFonts w:ascii="Times New Roman" w:hAnsi="Times New Roman" w:cs="Times New Roman"/>
          <w:b/>
          <w:bCs/>
        </w:rPr>
        <w:t>WYKONAWCY</w:t>
      </w:r>
      <w:r w:rsidRPr="00422AA5">
        <w:rPr>
          <w:rFonts w:ascii="Times New Roman" w:hAnsi="Times New Roman" w:cs="Times New Roman"/>
          <w:i/>
          <w:iCs/>
        </w:rPr>
        <w:t>.</w:t>
      </w:r>
    </w:p>
    <w:p w14:paraId="6484FA4B" w14:textId="77777777" w:rsidR="004C5FA4" w:rsidRPr="008261B9" w:rsidRDefault="004C5FA4" w:rsidP="004C5FA4">
      <w:pPr>
        <w:tabs>
          <w:tab w:val="num" w:pos="426"/>
          <w:tab w:val="num" w:pos="720"/>
        </w:tabs>
        <w:spacing w:after="0" w:line="240" w:lineRule="auto"/>
        <w:jc w:val="both"/>
        <w:rPr>
          <w:rFonts w:ascii="Times New Roman" w:hAnsi="Times New Roman" w:cs="Times New Roman"/>
        </w:rPr>
      </w:pPr>
    </w:p>
    <w:p w14:paraId="5C830CD3" w14:textId="77777777" w:rsidR="004C5FA4" w:rsidRPr="008261B9" w:rsidRDefault="004C5FA4" w:rsidP="004C5FA4">
      <w:pPr>
        <w:tabs>
          <w:tab w:val="num" w:pos="720"/>
        </w:tabs>
        <w:spacing w:after="0" w:line="240" w:lineRule="auto"/>
        <w:jc w:val="both"/>
        <w:rPr>
          <w:rFonts w:ascii="Times New Roman" w:hAnsi="Times New Roman" w:cs="Times New Roman"/>
        </w:rPr>
      </w:pPr>
      <w:r>
        <w:rPr>
          <w:rFonts w:ascii="Times New Roman" w:hAnsi="Times New Roman" w:cs="Times New Roman"/>
          <w:b/>
        </w:rPr>
        <w:t>5</w:t>
      </w:r>
      <w:r w:rsidRPr="008261B9">
        <w:rPr>
          <w:rFonts w:ascii="Times New Roman" w:hAnsi="Times New Roman" w:cs="Times New Roman"/>
        </w:rPr>
        <w:t>. W przypadku awarii urządzenia spowodowa</w:t>
      </w:r>
      <w:r>
        <w:rPr>
          <w:rFonts w:ascii="Times New Roman" w:hAnsi="Times New Roman" w:cs="Times New Roman"/>
        </w:rPr>
        <w:t xml:space="preserve">nej dostarczeniem niewłaściwego </w:t>
      </w:r>
      <w:r w:rsidRPr="008261B9">
        <w:rPr>
          <w:rFonts w:ascii="Times New Roman" w:hAnsi="Times New Roman" w:cs="Times New Roman"/>
        </w:rPr>
        <w:t>materiału</w:t>
      </w:r>
      <w:r>
        <w:rPr>
          <w:rFonts w:ascii="Times New Roman" w:hAnsi="Times New Roman" w:cs="Times New Roman"/>
        </w:rPr>
        <w:t>,</w:t>
      </w:r>
      <w:r w:rsidRPr="008261B9">
        <w:rPr>
          <w:rFonts w:ascii="Times New Roman" w:hAnsi="Times New Roman" w:cs="Times New Roman"/>
        </w:rPr>
        <w:t xml:space="preserve"> </w:t>
      </w:r>
      <w:r w:rsidRPr="008261B9">
        <w:rPr>
          <w:rFonts w:ascii="Times New Roman" w:hAnsi="Times New Roman" w:cs="Times New Roman"/>
          <w:b/>
        </w:rPr>
        <w:t>WYKONAWCA</w:t>
      </w:r>
      <w:r w:rsidRPr="008261B9">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8261B9">
        <w:rPr>
          <w:rFonts w:ascii="Times New Roman" w:hAnsi="Times New Roman" w:cs="Times New Roman"/>
          <w:b/>
        </w:rPr>
        <w:t>WYKONAWCA</w:t>
      </w:r>
      <w:r w:rsidRPr="008261B9">
        <w:rPr>
          <w:rFonts w:ascii="Times New Roman" w:hAnsi="Times New Roman" w:cs="Times New Roman"/>
        </w:rPr>
        <w:t xml:space="preserve"> </w:t>
      </w:r>
      <w:r w:rsidRPr="008261B9">
        <w:rPr>
          <w:rFonts w:ascii="Times New Roman" w:hAnsi="Times New Roman" w:cs="Times New Roman"/>
        </w:rPr>
        <w:lastRenderedPageBreak/>
        <w:t>będzie również ponosił koszty transportu urządzenia oraz koszty wykonania ekspertyzy przez niezależny serwis.</w:t>
      </w:r>
    </w:p>
    <w:p w14:paraId="6D501AFE" w14:textId="77777777" w:rsidR="004C5FA4" w:rsidRDefault="004C5FA4" w:rsidP="00344728">
      <w:pPr>
        <w:spacing w:after="0" w:line="240" w:lineRule="auto"/>
        <w:jc w:val="both"/>
        <w:rPr>
          <w:rFonts w:ascii="Times New Roman" w:hAnsi="Times New Roman" w:cs="Times New Roman"/>
        </w:rPr>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203CF0C5" w14:textId="77777777" w:rsidR="00937484" w:rsidRDefault="00937484" w:rsidP="00344728">
      <w:pPr>
        <w:spacing w:after="0" w:line="240" w:lineRule="auto"/>
        <w:jc w:val="both"/>
        <w:rPr>
          <w:rFonts w:ascii="Times New Roman" w:hAnsi="Times New Roman" w:cs="Times New Roman"/>
          <w:b/>
          <w:bCs/>
          <w:lang w:eastAsia="pl-PL"/>
        </w:rPr>
      </w:pPr>
    </w:p>
    <w:p w14:paraId="0F97DDD9" w14:textId="7777777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6D886F37" w14:textId="77777777" w:rsidR="004C5FA4" w:rsidRPr="008261B9" w:rsidRDefault="004C5FA4" w:rsidP="004C5FA4">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dostawy,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 wysokości 0,5% wartości brutto </w:t>
      </w:r>
      <w:r>
        <w:rPr>
          <w:rFonts w:ascii="Times New Roman" w:eastAsia="Times New Roman" w:hAnsi="Times New Roman" w:cs="Times New Roman"/>
          <w:lang w:eastAsia="pl-PL"/>
        </w:rPr>
        <w:t>niedostarczonego „</w:t>
      </w:r>
      <w:r w:rsidRPr="008261B9">
        <w:rPr>
          <w:rFonts w:ascii="Times New Roman" w:eastAsia="Times New Roman" w:hAnsi="Times New Roman" w:cs="Times New Roman"/>
          <w:lang w:eastAsia="pl-PL"/>
        </w:rPr>
        <w:t>przedmiotu umowy</w:t>
      </w:r>
      <w:r>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 xml:space="preserve"> 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Pr="008261B9">
        <w:rPr>
          <w:rFonts w:ascii="Times New Roman" w:eastAsia="Times New Roman" w:hAnsi="Times New Roman" w:cs="Times New Roman"/>
          <w:lang w:eastAsia="pl-PL"/>
        </w:rPr>
        <w:t xml:space="preserve">4, ust. 1. </w:t>
      </w:r>
    </w:p>
    <w:p w14:paraId="261F74DD" w14:textId="77777777" w:rsidR="004C5FA4" w:rsidRPr="008261B9" w:rsidRDefault="004C5FA4" w:rsidP="004C5FA4">
      <w:pPr>
        <w:tabs>
          <w:tab w:val="num" w:pos="2487"/>
        </w:tabs>
        <w:spacing w:after="0" w:line="240" w:lineRule="auto"/>
        <w:ind w:left="284"/>
        <w:jc w:val="both"/>
        <w:rPr>
          <w:rFonts w:ascii="Times New Roman" w:eastAsia="Times New Roman" w:hAnsi="Times New Roman" w:cs="Times New Roman"/>
          <w:lang w:eastAsia="pl-PL"/>
        </w:rPr>
      </w:pPr>
    </w:p>
    <w:p w14:paraId="1FD2FAB5" w14:textId="77777777" w:rsidR="004C5FA4" w:rsidRPr="008261B9" w:rsidRDefault="004C5FA4" w:rsidP="004C5FA4">
      <w:pPr>
        <w:spacing w:after="0" w:line="240" w:lineRule="auto"/>
        <w:jc w:val="both"/>
        <w:rPr>
          <w:rFonts w:ascii="Times New Roman" w:hAnsi="Times New Roman" w:cs="Times New Roman"/>
        </w:rPr>
      </w:pPr>
      <w:r w:rsidRPr="008261B9">
        <w:rPr>
          <w:rFonts w:ascii="Times New Roman" w:hAnsi="Times New Roman" w:cs="Times New Roman"/>
          <w:b/>
        </w:rPr>
        <w:t>2.</w:t>
      </w:r>
      <w:r w:rsidRPr="008261B9">
        <w:rPr>
          <w:rFonts w:ascii="Times New Roman" w:hAnsi="Times New Roman" w:cs="Times New Roman"/>
        </w:rPr>
        <w:t xml:space="preserve"> W przypadku zwłoki w uzupełnieniu ilościowym lub wymiany wadliwe</w:t>
      </w:r>
      <w:r>
        <w:rPr>
          <w:rFonts w:ascii="Times New Roman" w:hAnsi="Times New Roman" w:cs="Times New Roman"/>
        </w:rPr>
        <w:t xml:space="preserve">go produktu na pozbawiony wad, </w:t>
      </w:r>
      <w:r w:rsidRPr="008261B9">
        <w:rPr>
          <w:rFonts w:ascii="Times New Roman" w:hAnsi="Times New Roman" w:cs="Times New Roman"/>
          <w:b/>
          <w:bCs/>
        </w:rPr>
        <w:t xml:space="preserve">WYKONAWCA </w:t>
      </w:r>
      <w:r w:rsidRPr="008261B9">
        <w:rPr>
          <w:rFonts w:ascii="Times New Roman" w:hAnsi="Times New Roman" w:cs="Times New Roman"/>
        </w:rPr>
        <w:t xml:space="preserve">jest zobowiązany do zapłaty kar umownych w wysokości 0,5% wartości brutto </w:t>
      </w:r>
      <w:r>
        <w:rPr>
          <w:rFonts w:ascii="Times New Roman" w:eastAsia="Times New Roman" w:hAnsi="Times New Roman" w:cs="Times New Roman"/>
          <w:lang w:eastAsia="pl-PL"/>
        </w:rPr>
        <w:t>niedostarczonego</w:t>
      </w:r>
      <w:r>
        <w:rPr>
          <w:rFonts w:ascii="Times New Roman" w:hAnsi="Times New Roman" w:cs="Times New Roman"/>
        </w:rPr>
        <w:t xml:space="preserve"> „</w:t>
      </w:r>
      <w:r w:rsidRPr="008261B9">
        <w:rPr>
          <w:rFonts w:ascii="Times New Roman" w:hAnsi="Times New Roman" w:cs="Times New Roman"/>
        </w:rPr>
        <w:t>przedmiotu umowy</w:t>
      </w:r>
      <w:r>
        <w:rPr>
          <w:rFonts w:ascii="Times New Roman" w:hAnsi="Times New Roman" w:cs="Times New Roman"/>
        </w:rPr>
        <w:t>”</w:t>
      </w:r>
      <w:r w:rsidRPr="008261B9">
        <w:rPr>
          <w:rFonts w:ascii="Times New Roman" w:hAnsi="Times New Roman" w:cs="Times New Roman"/>
        </w:rPr>
        <w:t xml:space="preserve"> za każdy rozpoczęty dzień zwłoki, licząc od następnego dnia po upływie terminu określonego w </w:t>
      </w:r>
      <w:r w:rsidRPr="008261B9">
        <w:rPr>
          <w:rFonts w:ascii="Times New Roman" w:hAnsi="Times New Roman" w:cs="Times New Roman"/>
        </w:rPr>
        <w:sym w:font="Times New Roman" w:char="00A7"/>
      </w:r>
      <w:r w:rsidRPr="008261B9">
        <w:rPr>
          <w:rFonts w:ascii="Times New Roman" w:hAnsi="Times New Roman" w:cs="Times New Roman"/>
        </w:rPr>
        <w:t xml:space="preserve">5 ust. </w:t>
      </w:r>
      <w:r>
        <w:rPr>
          <w:rFonts w:ascii="Times New Roman" w:hAnsi="Times New Roman" w:cs="Times New Roman"/>
        </w:rPr>
        <w:t>3</w:t>
      </w:r>
      <w:r w:rsidRPr="008261B9">
        <w:rPr>
          <w:rFonts w:ascii="Times New Roman" w:hAnsi="Times New Roman" w:cs="Times New Roman"/>
        </w:rPr>
        <w:t xml:space="preserve">. </w:t>
      </w:r>
    </w:p>
    <w:p w14:paraId="7BE8C2F9" w14:textId="77777777" w:rsidR="004C5FA4" w:rsidRPr="008261B9" w:rsidRDefault="004C5FA4" w:rsidP="004C5FA4">
      <w:pPr>
        <w:spacing w:after="0" w:line="240" w:lineRule="auto"/>
        <w:jc w:val="both"/>
        <w:rPr>
          <w:rFonts w:ascii="Times New Roman" w:hAnsi="Times New Roman" w:cs="Times New Roman"/>
        </w:rPr>
      </w:pPr>
    </w:p>
    <w:p w14:paraId="2B8CC6C4" w14:textId="77777777" w:rsidR="004C5FA4" w:rsidRPr="008261B9" w:rsidRDefault="004C5FA4" w:rsidP="004C5FA4">
      <w:pPr>
        <w:tabs>
          <w:tab w:val="num" w:pos="2487"/>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 przyczyn, za które odpowiada </w:t>
      </w:r>
      <w:r w:rsidRPr="008261B9">
        <w:rPr>
          <w:rFonts w:ascii="Times New Roman" w:eastAsia="Times New Roman" w:hAnsi="Times New Roman" w:cs="Times New Roman"/>
          <w:b/>
          <w:lang w:eastAsia="pl-PL"/>
        </w:rPr>
        <w:t>WYKONAWCA, WYKONAWCA</w:t>
      </w:r>
      <w:r w:rsidRPr="008261B9">
        <w:rPr>
          <w:rFonts w:ascii="Times New Roman" w:eastAsia="Times New Roman" w:hAnsi="Times New Roman" w:cs="Times New Roman"/>
          <w:lang w:eastAsia="pl-PL"/>
        </w:rPr>
        <w:t xml:space="preserve"> zapłaci kary umowne w wysokości 20% wartości umowy brutto.</w:t>
      </w:r>
    </w:p>
    <w:p w14:paraId="52B20DDE" w14:textId="77777777" w:rsidR="004C5FA4" w:rsidRPr="008261B9" w:rsidRDefault="004C5FA4" w:rsidP="004C5FA4">
      <w:pPr>
        <w:tabs>
          <w:tab w:val="num" w:pos="2487"/>
        </w:tabs>
        <w:spacing w:after="0" w:line="240" w:lineRule="auto"/>
        <w:jc w:val="both"/>
        <w:rPr>
          <w:rFonts w:ascii="Times New Roman" w:eastAsia="Times New Roman" w:hAnsi="Times New Roman" w:cs="Times New Roman"/>
          <w:b/>
          <w:lang w:eastAsia="pl-PL"/>
        </w:rPr>
      </w:pPr>
    </w:p>
    <w:p w14:paraId="13CACE20" w14:textId="77777777" w:rsidR="004C5FA4" w:rsidRPr="008261B9" w:rsidRDefault="004C5FA4" w:rsidP="004C5FA4">
      <w:pPr>
        <w:tabs>
          <w:tab w:val="num" w:pos="2487"/>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Pr="008261B9">
        <w:rPr>
          <w:rFonts w:ascii="Times New Roman" w:eastAsia="Times New Roman" w:hAnsi="Times New Roman" w:cs="Times New Roman"/>
          <w:lang w:eastAsia="pl-PL"/>
        </w:rPr>
        <w:t xml:space="preserve"> W przypadku wystąpienia szkody przewyższającej wartość kary umownej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zapłaci </w:t>
      </w:r>
      <w:r w:rsidRPr="008261B9">
        <w:rPr>
          <w:rFonts w:ascii="Times New Roman" w:eastAsia="Times New Roman" w:hAnsi="Times New Roman" w:cs="Times New Roman"/>
          <w:b/>
          <w:lang w:eastAsia="pl-PL"/>
        </w:rPr>
        <w:t>ZAMAWIAJĄCEMU</w:t>
      </w:r>
      <w:r w:rsidRPr="008261B9">
        <w:rPr>
          <w:rFonts w:ascii="Times New Roman" w:eastAsia="Times New Roman" w:hAnsi="Times New Roman" w:cs="Times New Roman"/>
          <w:lang w:eastAsia="pl-PL"/>
        </w:rPr>
        <w:t xml:space="preserve"> odszkodowanie uzupełniające do wysokości poniesionej szkody.</w:t>
      </w:r>
    </w:p>
    <w:p w14:paraId="6652583F" w14:textId="77777777" w:rsidR="004C5FA4" w:rsidRPr="008261B9" w:rsidRDefault="004C5FA4" w:rsidP="004C5FA4">
      <w:pPr>
        <w:tabs>
          <w:tab w:val="num" w:pos="2487"/>
        </w:tabs>
        <w:spacing w:after="0" w:line="240" w:lineRule="auto"/>
        <w:jc w:val="both"/>
        <w:rPr>
          <w:rFonts w:ascii="Times New Roman" w:eastAsia="Times New Roman" w:hAnsi="Times New Roman" w:cs="Times New Roman"/>
          <w:lang w:eastAsia="pl-PL"/>
        </w:rPr>
      </w:pPr>
    </w:p>
    <w:p w14:paraId="001052B1" w14:textId="77777777" w:rsidR="004C5FA4" w:rsidRPr="008261B9" w:rsidRDefault="004C5FA4" w:rsidP="004C5FA4">
      <w:pPr>
        <w:spacing w:after="15"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Kary, o których mowa powyżej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zapłaci na wskazany przez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 xml:space="preserve">rachunek bankowy przelewem, w terminie 14 dni kalendarzowych od dnia doręczenia mu żądania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zapłaty kary umownej. Po bezskutecznym upływie terminu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ma prawo potrącić kary umowne z należnego wynagrodzenia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 xml:space="preserve"> </w:t>
      </w:r>
    </w:p>
    <w:p w14:paraId="0D40EFB3" w14:textId="77777777" w:rsidR="004C5FA4" w:rsidRPr="008261B9" w:rsidRDefault="004C5FA4" w:rsidP="004C5FA4">
      <w:pPr>
        <w:spacing w:after="15" w:line="240" w:lineRule="auto"/>
        <w:jc w:val="both"/>
        <w:rPr>
          <w:rFonts w:ascii="Times New Roman" w:eastAsia="Times New Roman" w:hAnsi="Times New Roman" w:cs="Times New Roman"/>
          <w:color w:val="000000"/>
          <w:lang w:eastAsia="pl-PL"/>
        </w:rPr>
      </w:pPr>
    </w:p>
    <w:p w14:paraId="0F385DA1" w14:textId="77777777" w:rsidR="004C5FA4" w:rsidRPr="008261B9" w:rsidRDefault="004C5FA4" w:rsidP="004C5FA4">
      <w:pPr>
        <w:spacing w:after="15"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6.</w:t>
      </w:r>
      <w:r w:rsidRPr="008261B9">
        <w:rPr>
          <w:rFonts w:ascii="Times New Roman" w:eastAsia="Times New Roman" w:hAnsi="Times New Roman" w:cs="Times New Roman"/>
          <w:lang w:eastAsia="pl-PL"/>
        </w:rPr>
        <w:t xml:space="preserve"> Obowiązek zapłaty przez </w:t>
      </w:r>
      <w:r w:rsidRPr="008261B9">
        <w:rPr>
          <w:rFonts w:ascii="Times New Roman" w:eastAsia="Times New Roman" w:hAnsi="Times New Roman" w:cs="Times New Roman"/>
          <w:b/>
          <w:lang w:eastAsia="pl-PL"/>
        </w:rPr>
        <w:t>WYKONAWCĘ</w:t>
      </w:r>
      <w:r w:rsidRPr="008261B9">
        <w:rPr>
          <w:rFonts w:ascii="Times New Roman" w:eastAsia="Times New Roman" w:hAnsi="Times New Roman" w:cs="Times New Roman"/>
          <w:lang w:eastAsia="pl-PL"/>
        </w:rPr>
        <w:t xml:space="preserve"> kar umownych pozostaje niezależny od wysokości poniesionej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szkody, jak i niezależny od zaistnienia szkody w tym ewentualnego braku szkody.</w:t>
      </w:r>
    </w:p>
    <w:p w14:paraId="006CA215" w14:textId="77777777" w:rsidR="004C5FA4" w:rsidRPr="008261B9" w:rsidRDefault="004C5FA4" w:rsidP="004C5FA4">
      <w:pPr>
        <w:spacing w:after="120" w:line="240" w:lineRule="auto"/>
        <w:rPr>
          <w:rFonts w:ascii="Times New Roman" w:eastAsia="Times New Roman" w:hAnsi="Times New Roman" w:cs="Times New Roman"/>
          <w:lang w:eastAsia="pl-PL"/>
        </w:rPr>
      </w:pPr>
    </w:p>
    <w:p w14:paraId="6292B093" w14:textId="77777777" w:rsidR="004C5FA4" w:rsidRPr="008261B9" w:rsidRDefault="004C5FA4" w:rsidP="004C5FA4">
      <w:pPr>
        <w:spacing w:after="12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Łączna maksymalna wartość kar umownych nie może przekroczyć </w:t>
      </w:r>
      <w:r>
        <w:rPr>
          <w:rFonts w:ascii="Times New Roman" w:eastAsia="Times New Roman" w:hAnsi="Times New Roman" w:cs="Times New Roman"/>
          <w:lang w:eastAsia="pl-PL"/>
        </w:rPr>
        <w:t>3</w:t>
      </w:r>
      <w:r w:rsidRPr="008261B9">
        <w:rPr>
          <w:rFonts w:ascii="Times New Roman" w:eastAsia="Times New Roman" w:hAnsi="Times New Roman" w:cs="Times New Roman"/>
          <w:lang w:eastAsia="pl-PL"/>
        </w:rPr>
        <w:t>0% wartości umowy.</w:t>
      </w: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77777777" w:rsidR="00153D08" w:rsidRPr="005611C2" w:rsidRDefault="00153D08" w:rsidP="00153D08">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888D323" w14:textId="4C90E0E6"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lastRenderedPageBreak/>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76E7CE89" w14:textId="77777777" w:rsidR="002C243A" w:rsidRDefault="002C243A" w:rsidP="00153D08">
      <w:pPr>
        <w:spacing w:after="15" w:line="240" w:lineRule="auto"/>
        <w:jc w:val="both"/>
        <w:rPr>
          <w:rFonts w:ascii="Times New Roman" w:eastAsia="Times New Roman" w:hAnsi="Times New Roman" w:cs="Times New Roman"/>
          <w:b/>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2D2BA560" w14:textId="77777777" w:rsidR="00153D08" w:rsidRPr="005611C2"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1CAB8837" w14:textId="77777777" w:rsidR="004C5FA4" w:rsidRPr="005611C2" w:rsidRDefault="004C5FA4" w:rsidP="004C5FA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zwłoki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7B956FB5" w14:textId="77777777" w:rsidR="004C5FA4" w:rsidRPr="005611C2" w:rsidRDefault="004C5FA4" w:rsidP="004C5FA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14:paraId="2EEB68C4" w14:textId="545686B0" w:rsidR="004C5FA4" w:rsidRPr="005611C2" w:rsidRDefault="0047270B" w:rsidP="004C5FA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b) </w:t>
      </w:r>
      <w:r w:rsidR="004C5FA4" w:rsidRPr="005611C2">
        <w:rPr>
          <w:rFonts w:ascii="Times New Roman" w:eastAsia="Times New Roman" w:hAnsi="Times New Roman" w:cs="Times New Roman"/>
          <w:lang w:eastAsia="pl-PL"/>
        </w:rPr>
        <w:t>wyznaczyć dodatkowy termin wykonania umowy,</w:t>
      </w:r>
      <w:r w:rsidR="00303032">
        <w:rPr>
          <w:rFonts w:ascii="Times New Roman" w:eastAsia="Times New Roman" w:hAnsi="Times New Roman" w:cs="Times New Roman"/>
          <w:lang w:eastAsia="pl-PL"/>
        </w:rPr>
        <w:t xml:space="preserve"> żądając kary umownej za zwłokę </w:t>
      </w:r>
      <w:r w:rsidR="004C5FA4" w:rsidRPr="005611C2">
        <w:rPr>
          <w:rFonts w:ascii="Times New Roman" w:eastAsia="Times New Roman" w:hAnsi="Times New Roman" w:cs="Times New Roman"/>
          <w:lang w:eastAsia="pl-PL"/>
        </w:rPr>
        <w:t>z zagrożeniem odstąpienia od umowy.</w:t>
      </w:r>
    </w:p>
    <w:p w14:paraId="181F0457" w14:textId="77777777" w:rsidR="004C5FA4" w:rsidRPr="005611C2" w:rsidRDefault="004C5FA4" w:rsidP="004C5FA4">
      <w:pPr>
        <w:spacing w:after="0" w:line="240" w:lineRule="auto"/>
        <w:jc w:val="both"/>
        <w:rPr>
          <w:rFonts w:ascii="Times New Roman" w:eastAsia="Times New Roman" w:hAnsi="Times New Roman" w:cs="Times New Roman"/>
          <w:b/>
          <w:lang w:eastAsia="pl-PL"/>
        </w:rPr>
      </w:pPr>
    </w:p>
    <w:p w14:paraId="78F64EF9" w14:textId="77777777" w:rsidR="004C5FA4" w:rsidRPr="005611C2" w:rsidRDefault="004C5FA4" w:rsidP="004C5FA4">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C40B0B4" w14:textId="77777777" w:rsidR="004C5FA4" w:rsidRPr="005611C2" w:rsidRDefault="004C5FA4" w:rsidP="004C5FA4">
      <w:pPr>
        <w:spacing w:after="0" w:line="240" w:lineRule="auto"/>
        <w:jc w:val="both"/>
        <w:rPr>
          <w:rFonts w:ascii="Times New Roman" w:eastAsia="Times New Roman" w:hAnsi="Times New Roman" w:cs="Times New Roman"/>
          <w:b/>
          <w:u w:val="single"/>
          <w:lang w:eastAsia="pl-PL"/>
        </w:rPr>
      </w:pPr>
    </w:p>
    <w:p w14:paraId="78C7A1CF" w14:textId="77777777" w:rsidR="004C5FA4" w:rsidRPr="005611C2" w:rsidRDefault="004C5FA4" w:rsidP="004C5FA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miesiąca</w:t>
      </w:r>
      <w:r w:rsidRPr="005611C2">
        <w:rPr>
          <w:rFonts w:ascii="Times New Roman" w:eastAsia="Times New Roman" w:hAnsi="Times New Roman" w:cs="Times New Roman"/>
          <w:lang w:eastAsia="pl-PL"/>
        </w:rPr>
        <w:t xml:space="preserve"> od zaistnienia okoliczności stanowiącej podstawę odstąpienia od umowy.   </w:t>
      </w:r>
    </w:p>
    <w:p w14:paraId="1D9779CA" w14:textId="77777777" w:rsidR="004C5FA4" w:rsidRPr="005611C2" w:rsidRDefault="004C5FA4" w:rsidP="004C5FA4">
      <w:pPr>
        <w:spacing w:after="0" w:line="240" w:lineRule="auto"/>
        <w:jc w:val="both"/>
        <w:rPr>
          <w:rFonts w:ascii="Times New Roman" w:eastAsia="Times New Roman" w:hAnsi="Times New Roman" w:cs="Times New Roman"/>
          <w:lang w:eastAsia="pl-PL"/>
        </w:rPr>
      </w:pPr>
    </w:p>
    <w:p w14:paraId="5727E9F6" w14:textId="77777777" w:rsidR="004C5FA4" w:rsidRPr="005611C2" w:rsidRDefault="004C5FA4" w:rsidP="004C5FA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W przypadku odstąpienia od umowy przez </w:t>
      </w:r>
      <w:r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nie jest uprawniony do dochodzenia utraconych korzyści.</w:t>
      </w:r>
    </w:p>
    <w:p w14:paraId="31476952" w14:textId="77777777" w:rsidR="004C5FA4" w:rsidRPr="005611C2" w:rsidRDefault="004C5FA4" w:rsidP="004C5FA4">
      <w:pPr>
        <w:spacing w:after="0" w:line="240" w:lineRule="auto"/>
        <w:jc w:val="both"/>
        <w:rPr>
          <w:rFonts w:ascii="Times New Roman" w:eastAsia="Times New Roman" w:hAnsi="Times New Roman" w:cs="Times New Roman"/>
          <w:lang w:eastAsia="pl-PL"/>
        </w:rPr>
      </w:pPr>
    </w:p>
    <w:p w14:paraId="1BA0384C" w14:textId="77777777" w:rsidR="004C5FA4" w:rsidRPr="005611C2" w:rsidRDefault="004C5FA4" w:rsidP="004C5FA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5611C2" w:rsidRDefault="00F116AF"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C5D48E0" w14:textId="2A2548F1" w:rsidR="00344728" w:rsidRPr="00D75D48" w:rsidRDefault="00344728" w:rsidP="00310D59">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lastRenderedPageBreak/>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28B3BC0D" w14:textId="77777777" w:rsidR="00FD021C" w:rsidRDefault="00FD021C"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284B1FB3"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14:paraId="650BCF45"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p>
    <w:p w14:paraId="111B8195" w14:textId="77777777" w:rsidR="009E7C1F" w:rsidRPr="008261B9" w:rsidRDefault="009E7C1F" w:rsidP="009E7C1F">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 xml:space="preserve">Na podstawie art. 455,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r w:rsidRPr="008261B9">
        <w:rPr>
          <w:rFonts w:ascii="Times New Roman" w:eastAsia="Times New Roman" w:hAnsi="Times New Roman" w:cs="Times New Roman"/>
          <w:b/>
          <w:bCs/>
          <w:lang w:eastAsia="pl-PL"/>
        </w:rPr>
        <w:t xml:space="preserve"> </w:t>
      </w:r>
    </w:p>
    <w:p w14:paraId="6746D9BD" w14:textId="41BF4481" w:rsidR="009E7C1F" w:rsidRPr="008261B9" w:rsidRDefault="009E7C1F" w:rsidP="009E7C1F">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zmiany terminu realizacji umowy w przypadku zaistnienia zdarzeń będących następstwem siły wyższej, uniemożliwiających </w:t>
      </w:r>
      <w:r w:rsidR="002C243A" w:rsidRPr="002C243A">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 xml:space="preserve"> wykonanie umowy w terminie. Za siłę wyższą strony uznają przyczynę sprawczą zdarzenia o charakterze przypadkowym lub naturalnym, nie do uniknięcia i na którą strony nie mają wpływu,</w:t>
      </w:r>
    </w:p>
    <w:p w14:paraId="241C12BC" w14:textId="77777777" w:rsidR="009E7C1F" w:rsidRPr="008261B9" w:rsidRDefault="009E7C1F" w:rsidP="009E7C1F">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14:paraId="64077F6D" w14:textId="4C4F2D99" w:rsidR="009E7C1F" w:rsidRPr="008261B9" w:rsidRDefault="009E7C1F" w:rsidP="009E7C1F">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w:t>
      </w:r>
      <w:r w:rsidRPr="002C243A">
        <w:rPr>
          <w:rFonts w:ascii="Times New Roman" w:eastAsia="Times New Roman" w:hAnsi="Times New Roman" w:cs="Times New Roman"/>
          <w:b/>
          <w:lang w:eastAsia="pl-PL"/>
        </w:rPr>
        <w:t>Z</w:t>
      </w:r>
      <w:r w:rsidR="002C243A" w:rsidRPr="002C243A">
        <w:rPr>
          <w:rFonts w:ascii="Times New Roman" w:eastAsia="Times New Roman" w:hAnsi="Times New Roman" w:cs="Times New Roman"/>
          <w:b/>
          <w:lang w:eastAsia="pl-PL"/>
        </w:rPr>
        <w:t>AMAWIAJĄCEGO</w:t>
      </w:r>
      <w:r w:rsidRPr="002C243A">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 xml:space="preserve">rozwiązań  technologicznych i technicznych, niż te istniejące w chwili podpisania umowy nie prowadzące do zmiany przedmiotu zamówienia, </w:t>
      </w:r>
    </w:p>
    <w:p w14:paraId="0EB05D3B" w14:textId="5AC0E1A1" w:rsidR="009E7C1F" w:rsidRPr="008261B9" w:rsidRDefault="009E7C1F" w:rsidP="009E7C1F">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t>
      </w:r>
      <w:r w:rsidR="002C243A" w:rsidRPr="002C243A">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zaoferuje nowszy model zaoferowanego</w:t>
      </w:r>
      <w:r w:rsidR="002C243A">
        <w:rPr>
          <w:rFonts w:ascii="Times New Roman" w:eastAsia="Times New Roman" w:hAnsi="Times New Roman" w:cs="Times New Roman"/>
          <w:lang w:eastAsia="pl-PL"/>
        </w:rPr>
        <w:t xml:space="preserve"> „przedmiotu umowy”, </w:t>
      </w:r>
      <w:r w:rsidR="002C243A">
        <w:rPr>
          <w:rFonts w:ascii="Times New Roman" w:eastAsia="Times New Roman" w:hAnsi="Times New Roman" w:cs="Times New Roman"/>
          <w:lang w:eastAsia="pl-PL"/>
        </w:rPr>
        <w:br/>
        <w:t xml:space="preserve">a opisany </w:t>
      </w:r>
      <w:r w:rsidRPr="008261B9">
        <w:rPr>
          <w:rFonts w:ascii="Times New Roman" w:eastAsia="Times New Roman" w:hAnsi="Times New Roman" w:cs="Times New Roman"/>
          <w:lang w:eastAsia="pl-PL"/>
        </w:rPr>
        <w:t>w Specyfikacji Warunków Zamówienia nie znajduje się już w sprzedaży lub nie jest produkowany.</w:t>
      </w:r>
    </w:p>
    <w:p w14:paraId="1EF551BD" w14:textId="77777777" w:rsidR="009E7C1F" w:rsidRPr="008261B9" w:rsidRDefault="009E7C1F" w:rsidP="009E7C1F">
      <w:pPr>
        <w:tabs>
          <w:tab w:val="left" w:pos="709"/>
        </w:tabs>
        <w:autoSpaceDE w:val="0"/>
        <w:spacing w:after="0" w:line="23" w:lineRule="atLeast"/>
        <w:ind w:left="720"/>
        <w:jc w:val="both"/>
        <w:rPr>
          <w:rFonts w:ascii="Times New Roman" w:eastAsia="Times New Roman" w:hAnsi="Times New Roman" w:cs="Times New Roman"/>
          <w:lang w:eastAsia="pl-PL"/>
        </w:rPr>
      </w:pPr>
    </w:p>
    <w:p w14:paraId="3CE4A8E0" w14:textId="77777777" w:rsidR="002C243A" w:rsidRDefault="009E7C1F" w:rsidP="002C243A">
      <w:pPr>
        <w:pStyle w:val="NormalnyWeb"/>
        <w:spacing w:before="0" w:beforeAutospacing="0" w:after="0" w:afterAutospacing="0"/>
        <w:jc w:val="both"/>
        <w:rPr>
          <w:sz w:val="22"/>
        </w:rPr>
      </w:pPr>
      <w:r w:rsidRPr="002C243A">
        <w:rPr>
          <w:b/>
          <w:sz w:val="22"/>
        </w:rPr>
        <w:t>3.</w:t>
      </w:r>
      <w:r w:rsidRPr="002C243A">
        <w:rPr>
          <w:sz w:val="22"/>
        </w:rPr>
        <w:t xml:space="preserve"> </w:t>
      </w:r>
      <w:r w:rsidRPr="002C243A">
        <w:rPr>
          <w:b/>
          <w:sz w:val="22"/>
        </w:rPr>
        <w:t>ZAMAWIAJĄCY</w:t>
      </w:r>
      <w:r w:rsidRPr="002C243A">
        <w:rPr>
          <w:sz w:val="22"/>
        </w:rPr>
        <w:t xml:space="preserve"> przewiduje możliwość wprowadzenia zmian postanowień umowy polegających na:</w:t>
      </w:r>
    </w:p>
    <w:p w14:paraId="6D4374FC" w14:textId="2B2F6534" w:rsidR="009E7C1F" w:rsidRPr="002C243A" w:rsidRDefault="009E7C1F" w:rsidP="002C243A">
      <w:pPr>
        <w:pStyle w:val="NormalnyWeb"/>
        <w:spacing w:before="0" w:beforeAutospacing="0" w:after="0" w:afterAutospacing="0"/>
        <w:jc w:val="both"/>
        <w:rPr>
          <w:sz w:val="22"/>
        </w:rPr>
      </w:pPr>
      <w:r w:rsidRPr="002C243A">
        <w:rPr>
          <w:b/>
          <w:sz w:val="22"/>
        </w:rPr>
        <w:t>1)</w:t>
      </w:r>
      <w:r w:rsidRPr="002C243A">
        <w:rPr>
          <w:sz w:val="22"/>
        </w:rPr>
        <w:t xml:space="preserve"> zmianie terminu realizacji przedmiotu umowy:</w:t>
      </w:r>
    </w:p>
    <w:p w14:paraId="4FEBD145" w14:textId="77777777" w:rsidR="009E7C1F" w:rsidRPr="002C243A" w:rsidRDefault="009E7C1F" w:rsidP="002C243A">
      <w:pPr>
        <w:pStyle w:val="NormalnyWeb"/>
        <w:spacing w:before="0" w:beforeAutospacing="0" w:after="0" w:afterAutospacing="0"/>
        <w:jc w:val="both"/>
        <w:rPr>
          <w:sz w:val="22"/>
        </w:rPr>
      </w:pPr>
      <w:r w:rsidRPr="002C243A">
        <w:rPr>
          <w:b/>
          <w:sz w:val="22"/>
        </w:rPr>
        <w:t>a)</w:t>
      </w:r>
      <w:r w:rsidRPr="002C243A">
        <w:rPr>
          <w:sz w:val="22"/>
        </w:rPr>
        <w:t xml:space="preserve"> w przypadku, gdy nastąpi zmiana stanu prawnego lub powszechnie obowiązujących przepisów prawa, mająca wpływ na termin realizacji przedmiotu umowy;</w:t>
      </w:r>
    </w:p>
    <w:p w14:paraId="24C8294C" w14:textId="77777777" w:rsidR="009E7C1F" w:rsidRPr="002C243A" w:rsidRDefault="009E7C1F" w:rsidP="002C243A">
      <w:pPr>
        <w:pStyle w:val="NormalnyWeb"/>
        <w:spacing w:before="0" w:beforeAutospacing="0" w:after="0" w:afterAutospacing="0"/>
        <w:jc w:val="both"/>
        <w:rPr>
          <w:sz w:val="22"/>
        </w:rPr>
      </w:pPr>
      <w:r w:rsidRPr="002C243A">
        <w:rPr>
          <w:b/>
          <w:sz w:val="22"/>
        </w:rPr>
        <w:t>b)</w:t>
      </w:r>
      <w:r w:rsidRPr="002C243A">
        <w:rPr>
          <w:sz w:val="22"/>
        </w:rPr>
        <w:t xml:space="preserve"> w sytuacji, gdy wystąpi okoliczność leżąca po stronie </w:t>
      </w:r>
      <w:r w:rsidRPr="002C243A">
        <w:rPr>
          <w:b/>
          <w:sz w:val="22"/>
        </w:rPr>
        <w:t>ZAMAWIAJĄCEGO,</w:t>
      </w:r>
      <w:r w:rsidRPr="002C243A">
        <w:rPr>
          <w:sz w:val="22"/>
        </w:rPr>
        <w:t xml:space="preserve"> uniemożliwiająca lub znacznie utrudniająca realizacje przedmiotu umowy w terminie;</w:t>
      </w:r>
    </w:p>
    <w:p w14:paraId="2DE50B4C" w14:textId="4E207BA6" w:rsidR="009E7C1F" w:rsidRPr="002C243A" w:rsidRDefault="009E7C1F" w:rsidP="002C243A">
      <w:pPr>
        <w:pStyle w:val="NormalnyWeb"/>
        <w:spacing w:before="0" w:beforeAutospacing="0" w:after="0" w:afterAutospacing="0"/>
        <w:jc w:val="both"/>
        <w:rPr>
          <w:sz w:val="22"/>
        </w:rPr>
      </w:pPr>
      <w:r w:rsidRPr="002C243A">
        <w:rPr>
          <w:b/>
          <w:sz w:val="22"/>
        </w:rPr>
        <w:t>c)</w:t>
      </w:r>
      <w:r w:rsidRPr="002C243A">
        <w:rPr>
          <w:sz w:val="22"/>
        </w:rPr>
        <w:t xml:space="preserve"> w sytuacji, gdy termin realizacji </w:t>
      </w:r>
      <w:r w:rsidR="002C243A">
        <w:rPr>
          <w:sz w:val="22"/>
        </w:rPr>
        <w:t>„</w:t>
      </w:r>
      <w:r w:rsidRPr="002C243A">
        <w:rPr>
          <w:sz w:val="22"/>
        </w:rPr>
        <w:t>przedmiotu umowy</w:t>
      </w:r>
      <w:r w:rsidR="002C243A">
        <w:rPr>
          <w:sz w:val="22"/>
        </w:rPr>
        <w:t>”</w:t>
      </w:r>
      <w:r w:rsidRPr="002C243A">
        <w:rPr>
          <w:sz w:val="22"/>
        </w:rPr>
        <w:t xml:space="preserve">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2C243A">
        <w:rPr>
          <w:sz w:val="22"/>
        </w:rPr>
        <w:br/>
      </w:r>
      <w:r w:rsidRPr="002C243A">
        <w:rPr>
          <w:sz w:val="22"/>
        </w:rPr>
        <w:t>i inne, które zaistniały po zawarciu Umowy;</w:t>
      </w:r>
    </w:p>
    <w:p w14:paraId="124210B3" w14:textId="2546F772" w:rsidR="00FD021C" w:rsidRPr="002C243A" w:rsidRDefault="009E7C1F" w:rsidP="002C243A">
      <w:pPr>
        <w:pStyle w:val="NormalnyWeb"/>
        <w:spacing w:before="0" w:beforeAutospacing="0" w:after="0" w:afterAutospacing="0"/>
        <w:jc w:val="both"/>
        <w:rPr>
          <w:sz w:val="22"/>
        </w:rPr>
      </w:pPr>
      <w:r w:rsidRPr="002C243A">
        <w:rPr>
          <w:b/>
          <w:sz w:val="22"/>
        </w:rPr>
        <w:t>d)</w:t>
      </w:r>
      <w:r w:rsidRPr="002C243A">
        <w:rPr>
          <w:sz w:val="22"/>
        </w:rPr>
        <w:t xml:space="preserve"> w sytuacji, gdy na termin realizacji </w:t>
      </w:r>
      <w:r w:rsidR="002C243A">
        <w:rPr>
          <w:sz w:val="22"/>
        </w:rPr>
        <w:t>„</w:t>
      </w:r>
      <w:r w:rsidRPr="002C243A">
        <w:rPr>
          <w:sz w:val="22"/>
        </w:rPr>
        <w:t>przedmiotu umowy</w:t>
      </w:r>
      <w:r w:rsidR="002C243A">
        <w:rPr>
          <w:sz w:val="22"/>
        </w:rPr>
        <w:t>”</w:t>
      </w:r>
      <w:r w:rsidRPr="002C243A">
        <w:rPr>
          <w:sz w:val="22"/>
        </w:rPr>
        <w:t xml:space="preserve"> wpłyną lub będą mogły mieć wpływ okoliczności związane z wystąpieniem wirusa SARS-CoV-2 lub choroby wywołanej tym wirusem (COVID-19), dotyczące w szczególności: </w:t>
      </w:r>
    </w:p>
    <w:p w14:paraId="63DD2FB6" w14:textId="24837F3C"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nieobecności pracowników lub osób świadczących pracę za wynagrodzeniem na innej podstawie niż stosunek pracy, które uczestniczą lub mogłyby uczestniczyć w realizacji przedmiotu umowy; </w:t>
      </w:r>
    </w:p>
    <w:p w14:paraId="2E17D59C" w14:textId="63B4EB0D"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14:paraId="07962F2C" w14:textId="2EAA2BCA"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poleceń wydanych przez wojewodów lub decyzji wydanych przez Prezesa Rady Ministrów związanych z przeciwdziałaniem COVID-19, o których mowa w art. 11 ust. 1 i 2 ustawy z dnia 2 </w:t>
      </w:r>
      <w:r w:rsidRPr="002C243A">
        <w:rPr>
          <w:sz w:val="22"/>
        </w:rPr>
        <w:lastRenderedPageBreak/>
        <w:t xml:space="preserve">marca 2020 r. o szczególnych rozwiązaniach związanych z zapobieganiem, przeciwdziałaniem </w:t>
      </w:r>
      <w:r w:rsidR="00FD021C" w:rsidRPr="002C243A">
        <w:rPr>
          <w:sz w:val="22"/>
        </w:rPr>
        <w:br/>
      </w:r>
      <w:r w:rsidRPr="002C243A">
        <w:rPr>
          <w:sz w:val="22"/>
        </w:rPr>
        <w:t xml:space="preserve">i zwalczaniem COVID–19, innych chorób zakaźnych oraz wywołanych nimi sytuacji kryzysowych; </w:t>
      </w:r>
    </w:p>
    <w:p w14:paraId="2E8F8C6F" w14:textId="77777777" w:rsid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wstrzymania dostaw produktów, komponentów produktu lub materiałów, trudności w dostępie do sprzętu lub trudności w realizacji usług transportowych; </w:t>
      </w:r>
    </w:p>
    <w:p w14:paraId="46EF2F69" w14:textId="540B44C2" w:rsidR="009E7C1F" w:rsidRPr="002C243A" w:rsidRDefault="009E7C1F" w:rsidP="002C243A">
      <w:pPr>
        <w:pStyle w:val="NormalnyWeb"/>
        <w:spacing w:before="0" w:beforeAutospacing="0" w:after="0" w:afterAutospacing="0"/>
        <w:jc w:val="both"/>
        <w:rPr>
          <w:sz w:val="22"/>
        </w:rPr>
      </w:pPr>
      <w:r w:rsidRPr="002C243A">
        <w:rPr>
          <w:sz w:val="22"/>
        </w:rPr>
        <w:t>-innych okoliczności, które uniemożliwiają bądź w istotnym stopniu ograniczają możliwość wykonania umowy zgodnie z jej treścią.</w:t>
      </w:r>
    </w:p>
    <w:p w14:paraId="60FAAFF3" w14:textId="77777777" w:rsidR="009E7C1F" w:rsidRPr="002C243A" w:rsidRDefault="009E7C1F" w:rsidP="002C243A">
      <w:pPr>
        <w:pStyle w:val="NormalnyWeb"/>
        <w:spacing w:before="0" w:beforeAutospacing="0" w:after="0" w:afterAutospacing="0"/>
        <w:jc w:val="both"/>
        <w:rPr>
          <w:sz w:val="22"/>
        </w:rPr>
      </w:pPr>
      <w:r w:rsidRPr="002C243A">
        <w:rPr>
          <w:sz w:val="22"/>
        </w:rPr>
        <w:t>  </w:t>
      </w:r>
    </w:p>
    <w:p w14:paraId="18FDBE91" w14:textId="1D376BC5" w:rsidR="009E7C1F" w:rsidRPr="002C243A" w:rsidRDefault="009E7C1F" w:rsidP="002C243A">
      <w:pPr>
        <w:pStyle w:val="NormalnyWeb"/>
        <w:spacing w:before="0" w:beforeAutospacing="0" w:after="0" w:afterAutospacing="0"/>
        <w:jc w:val="both"/>
        <w:rPr>
          <w:sz w:val="22"/>
        </w:rPr>
      </w:pPr>
      <w:r w:rsidRPr="002C243A">
        <w:rPr>
          <w:b/>
          <w:sz w:val="22"/>
        </w:rPr>
        <w:t xml:space="preserve">4. </w:t>
      </w:r>
      <w:r w:rsidRPr="002C243A">
        <w:rPr>
          <w:sz w:val="22"/>
        </w:rPr>
        <w:t xml:space="preserve">W sytuacjach, o których mowa w ust. 3, termin realizacji umowy może ulec przedłużeniu o czas trwania okoliczności stanowiących przeszkodę w terminowej i zgodnej z umową realizacji </w:t>
      </w:r>
      <w:r w:rsidR="002C243A">
        <w:rPr>
          <w:sz w:val="22"/>
        </w:rPr>
        <w:t>„</w:t>
      </w:r>
      <w:r w:rsidRPr="002C243A">
        <w:rPr>
          <w:sz w:val="22"/>
        </w:rPr>
        <w:t>przedmiotu umowy</w:t>
      </w:r>
      <w:r w:rsidR="002C243A">
        <w:rPr>
          <w:sz w:val="22"/>
        </w:rPr>
        <w:t>”</w:t>
      </w:r>
      <w:r w:rsidRPr="002C243A">
        <w:rPr>
          <w:sz w:val="22"/>
        </w:rPr>
        <w:t>.</w:t>
      </w:r>
    </w:p>
    <w:p w14:paraId="4F59966D" w14:textId="77777777" w:rsidR="002C243A" w:rsidRDefault="002C243A" w:rsidP="002C243A">
      <w:pPr>
        <w:pStyle w:val="NormalnyWeb"/>
        <w:spacing w:before="0" w:beforeAutospacing="0" w:after="0" w:afterAutospacing="0"/>
        <w:jc w:val="both"/>
        <w:rPr>
          <w:sz w:val="22"/>
        </w:rPr>
      </w:pPr>
    </w:p>
    <w:p w14:paraId="4CE3E5C0" w14:textId="4FF7458C" w:rsidR="009E7C1F" w:rsidRPr="002C243A" w:rsidRDefault="009E7C1F" w:rsidP="002C243A">
      <w:pPr>
        <w:pStyle w:val="NormalnyWeb"/>
        <w:spacing w:before="0" w:beforeAutospacing="0" w:after="0" w:afterAutospacing="0"/>
        <w:jc w:val="both"/>
        <w:rPr>
          <w:sz w:val="22"/>
        </w:rPr>
      </w:pPr>
      <w:r w:rsidRPr="002C243A">
        <w:rPr>
          <w:b/>
          <w:sz w:val="22"/>
        </w:rPr>
        <w:t>5.</w:t>
      </w:r>
      <w:r w:rsidRPr="002C243A">
        <w:rPr>
          <w:sz w:val="22"/>
        </w:rPr>
        <w:t xml:space="preserve"> Wprowadzenie zmian, o których mowa w ust. 3 pkt. 1 lit. d) wymaga przedłożenia przez </w:t>
      </w:r>
      <w:r w:rsidRPr="002C243A">
        <w:rPr>
          <w:b/>
          <w:sz w:val="22"/>
        </w:rPr>
        <w:t>WYKONAWCĘ</w:t>
      </w:r>
      <w:r w:rsidRPr="002C243A">
        <w:rPr>
          <w:sz w:val="22"/>
        </w:rPr>
        <w:t xml:space="preserve"> informacji o wpływie okoliczności związanych z wystąpieniem wirusa </w:t>
      </w:r>
      <w:r w:rsidR="00924E4F" w:rsidRPr="002C243A">
        <w:rPr>
          <w:sz w:val="22"/>
        </w:rPr>
        <w:br/>
      </w:r>
      <w:r w:rsidRPr="002C243A">
        <w:rPr>
          <w:sz w:val="22"/>
        </w:rPr>
        <w:t xml:space="preserve">SARS-CoV-2 lub choroby wywołanej tym wirusem (COVID-19) na należyte wykonanie umowy oraz potwierdzenia okoliczności, na które powołuje się </w:t>
      </w:r>
      <w:r w:rsidR="002C243A" w:rsidRPr="002C243A">
        <w:rPr>
          <w:b/>
          <w:sz w:val="22"/>
        </w:rPr>
        <w:t>WYKONAWCA</w:t>
      </w:r>
      <w:r w:rsidRPr="002C243A">
        <w:rPr>
          <w:sz w:val="22"/>
        </w:rPr>
        <w:t>, poprzez stosowne oświadczenia lub dokumenty. </w:t>
      </w:r>
    </w:p>
    <w:p w14:paraId="722E2933" w14:textId="77777777" w:rsidR="002C243A" w:rsidRDefault="002C243A" w:rsidP="002C243A">
      <w:pPr>
        <w:pStyle w:val="NormalnyWeb"/>
        <w:spacing w:before="0" w:beforeAutospacing="0" w:after="0" w:afterAutospacing="0"/>
        <w:jc w:val="both"/>
        <w:rPr>
          <w:sz w:val="22"/>
        </w:rPr>
      </w:pPr>
    </w:p>
    <w:p w14:paraId="5DF1C499" w14:textId="77777777" w:rsidR="009E7C1F" w:rsidRPr="002C243A" w:rsidRDefault="009E7C1F" w:rsidP="002C243A">
      <w:pPr>
        <w:pStyle w:val="NormalnyWeb"/>
        <w:spacing w:before="0" w:beforeAutospacing="0" w:after="0" w:afterAutospacing="0"/>
        <w:jc w:val="both"/>
        <w:rPr>
          <w:sz w:val="22"/>
        </w:rPr>
      </w:pPr>
      <w:r w:rsidRPr="002C243A">
        <w:rPr>
          <w:b/>
          <w:sz w:val="22"/>
        </w:rPr>
        <w:t>6.</w:t>
      </w:r>
      <w:r w:rsidRPr="002C243A">
        <w:rPr>
          <w:sz w:val="22"/>
        </w:rPr>
        <w:t xml:space="preserve"> Zmiana postanowień zawartej Umowy może nastąpić wyłącznie za zgodą obu Stron. Zmiana umowy wymaga formy pisemnej pod rygorem nieważności.</w:t>
      </w:r>
    </w:p>
    <w:p w14:paraId="1F101739" w14:textId="77777777" w:rsidR="009E7C1F" w:rsidRPr="008261B9" w:rsidRDefault="009E7C1F" w:rsidP="002C243A">
      <w:pPr>
        <w:tabs>
          <w:tab w:val="left" w:pos="709"/>
        </w:tabs>
        <w:autoSpaceDE w:val="0"/>
        <w:spacing w:after="0" w:line="240" w:lineRule="auto"/>
        <w:jc w:val="both"/>
        <w:rPr>
          <w:rFonts w:ascii="Times New Roman" w:eastAsia="Times New Roman" w:hAnsi="Times New Roman" w:cs="Times New Roman"/>
          <w:lang w:eastAsia="pl-PL"/>
        </w:rPr>
      </w:pPr>
    </w:p>
    <w:p w14:paraId="47579FED" w14:textId="77777777" w:rsidR="009E7C1F" w:rsidRPr="008261B9" w:rsidRDefault="009E7C1F" w:rsidP="002C243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14:paraId="08238362" w14:textId="77777777" w:rsidR="00344728" w:rsidRPr="005611C2" w:rsidRDefault="00344728" w:rsidP="00B551EF">
      <w:pPr>
        <w:spacing w:after="0" w:line="240" w:lineRule="auto"/>
        <w:jc w:val="both"/>
        <w:rPr>
          <w:rFonts w:ascii="Times New Roman" w:eastAsia="Times New Roman" w:hAnsi="Times New Roman" w:cs="Times New Roman"/>
          <w:lang w:eastAsia="pl-PL"/>
        </w:rPr>
      </w:pPr>
    </w:p>
    <w:p w14:paraId="55740876" w14:textId="12E132A4"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CC6D33"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41E66935" w14:textId="2205E888"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14:paraId="38F6D157" w14:textId="77777777" w:rsidR="005611C2" w:rsidRDefault="005611C2" w:rsidP="00344728">
      <w:pPr>
        <w:spacing w:after="0" w:line="240" w:lineRule="auto"/>
        <w:jc w:val="both"/>
        <w:rPr>
          <w:rFonts w:ascii="Times New Roman" w:eastAsia="Times New Roman" w:hAnsi="Times New Roman" w:cs="Times New Roman"/>
          <w:lang w:eastAsia="pl-PL"/>
        </w:rPr>
      </w:pP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0618E5C"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5939F57B" w14:textId="77777777" w:rsidR="00344728" w:rsidRDefault="00344728" w:rsidP="00344728">
      <w:pPr>
        <w:spacing w:after="0" w:line="240" w:lineRule="auto"/>
        <w:jc w:val="both"/>
        <w:rPr>
          <w:rFonts w:ascii="Times New Roman" w:eastAsia="Times New Roman" w:hAnsi="Times New Roman" w:cs="Times New Roman"/>
          <w:b/>
          <w:lang w:eastAsia="pl-PL"/>
        </w:rPr>
      </w:pPr>
    </w:p>
    <w:p w14:paraId="7EB7A88F" w14:textId="77777777" w:rsidR="00D52714" w:rsidRPr="005611C2" w:rsidRDefault="00D52714" w:rsidP="00344728">
      <w:pPr>
        <w:spacing w:after="0" w:line="240" w:lineRule="auto"/>
        <w:jc w:val="both"/>
        <w:rPr>
          <w:rFonts w:ascii="Times New Roman" w:eastAsia="Times New Roman" w:hAnsi="Times New Roman" w:cs="Times New Roman"/>
          <w:b/>
          <w:lang w:eastAsia="pl-PL"/>
        </w:rPr>
      </w:pPr>
    </w:p>
    <w:p w14:paraId="1F8B545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700EC55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1B5786B" w14:textId="77777777" w:rsidR="00344728" w:rsidRDefault="00344728" w:rsidP="00344728">
      <w:pPr>
        <w:spacing w:after="0" w:line="240" w:lineRule="auto"/>
        <w:jc w:val="both"/>
        <w:rPr>
          <w:rFonts w:ascii="Times New Roman" w:eastAsia="Times New Roman" w:hAnsi="Times New Roman" w:cs="Times New Roman"/>
          <w:lang w:eastAsia="pl-PL"/>
        </w:rPr>
      </w:pPr>
    </w:p>
    <w:p w14:paraId="5EC3514D" w14:textId="77777777" w:rsidR="00D52714" w:rsidRPr="005611C2" w:rsidRDefault="00D52714" w:rsidP="00344728">
      <w:pPr>
        <w:spacing w:after="0" w:line="240" w:lineRule="auto"/>
        <w:jc w:val="both"/>
        <w:rPr>
          <w:rFonts w:ascii="Times New Roman" w:eastAsia="Times New Roman" w:hAnsi="Times New Roman" w:cs="Times New Roman"/>
          <w:lang w:eastAsia="pl-PL"/>
        </w:rPr>
      </w:pPr>
    </w:p>
    <w:p w14:paraId="25C140F9" w14:textId="2E87E712" w:rsidR="00514940" w:rsidRPr="005611C2" w:rsidRDefault="00861622" w:rsidP="00D52714">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008A34BF" w:rsidRPr="005611C2">
        <w:rPr>
          <w:rFonts w:ascii="Times New Roman" w:eastAsia="Times New Roman" w:hAnsi="Times New Roman" w:cs="Times New Roman"/>
          <w:lang w:eastAsia="pl-PL"/>
        </w:rPr>
        <w:t>…</w:t>
      </w:r>
      <w:r w:rsidR="005611C2">
        <w:rPr>
          <w:rFonts w:ascii="Times New Roman" w:eastAsia="Times New Roman" w:hAnsi="Times New Roman" w:cs="Times New Roman"/>
          <w:lang w:eastAsia="pl-PL"/>
        </w:rPr>
        <w:t>………</w:t>
      </w:r>
      <w:r w:rsidR="00D52714">
        <w:rPr>
          <w:rFonts w:ascii="Times New Roman" w:eastAsia="Times New Roman" w:hAnsi="Times New Roman" w:cs="Times New Roman"/>
          <w:lang w:eastAsia="pl-PL"/>
        </w:rPr>
        <w:t>….</w:t>
      </w:r>
    </w:p>
    <w:p w14:paraId="60EA2EA6" w14:textId="77777777" w:rsidR="00DE13A2" w:rsidRPr="005611C2"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t>Załącznik nr 5</w:t>
      </w:r>
    </w:p>
    <w:p w14:paraId="0E0137A5" w14:textId="77777777" w:rsidR="00DE13A2" w:rsidRPr="00EF069D" w:rsidRDefault="00DE13A2" w:rsidP="00DE13A2">
      <w:pPr>
        <w:spacing w:after="0" w:line="240" w:lineRule="auto"/>
        <w:jc w:val="center"/>
        <w:rPr>
          <w:rFonts w:ascii="Times New Roman" w:hAnsi="Times New Roman" w:cs="Times New Roman"/>
          <w:b/>
          <w:bCs/>
        </w:rPr>
      </w:pPr>
      <w:r w:rsidRPr="00EF069D">
        <w:rPr>
          <w:rFonts w:ascii="Times New Roman" w:hAnsi="Times New Roman" w:cs="Times New Roman"/>
          <w:b/>
          <w:bCs/>
        </w:rPr>
        <w:t>OPIS PRZEDMIOTU ZAMÓWIENIA</w:t>
      </w:r>
    </w:p>
    <w:p w14:paraId="2030DBB4" w14:textId="59954C64" w:rsidR="00861622" w:rsidRPr="00EF069D" w:rsidRDefault="00172316" w:rsidP="00172316">
      <w:pPr>
        <w:spacing w:after="0" w:line="240" w:lineRule="auto"/>
        <w:jc w:val="center"/>
        <w:rPr>
          <w:rFonts w:ascii="Times New Roman" w:hAnsi="Times New Roman" w:cs="Times New Roman"/>
          <w:b/>
        </w:rPr>
      </w:pPr>
      <w:r w:rsidRPr="00EF069D">
        <w:rPr>
          <w:rFonts w:ascii="Times New Roman" w:hAnsi="Times New Roman" w:cs="Times New Roman"/>
          <w:b/>
          <w:bCs/>
        </w:rPr>
        <w:t xml:space="preserve">na </w:t>
      </w:r>
      <w:r w:rsidRPr="00EF069D">
        <w:rPr>
          <w:rFonts w:ascii="Times New Roman" w:hAnsi="Times New Roman" w:cs="Times New Roman"/>
          <w:b/>
        </w:rPr>
        <w:t>dostawę materiałów</w:t>
      </w:r>
      <w:r w:rsidR="00B87DC7">
        <w:rPr>
          <w:rFonts w:ascii="Times New Roman" w:hAnsi="Times New Roman" w:cs="Times New Roman"/>
          <w:b/>
        </w:rPr>
        <w:t xml:space="preserve"> </w:t>
      </w:r>
      <w:r w:rsidR="00EF069D" w:rsidRPr="00EF069D">
        <w:rPr>
          <w:rFonts w:ascii="Times New Roman" w:hAnsi="Times New Roman" w:cs="Times New Roman"/>
          <w:b/>
        </w:rPr>
        <w:t xml:space="preserve">eksploatacyjnych do prób eksperymentalnych </w:t>
      </w:r>
      <w:r w:rsidRPr="00EF069D">
        <w:rPr>
          <w:rFonts w:ascii="Times New Roman" w:hAnsi="Times New Roman" w:cs="Times New Roman"/>
          <w:b/>
        </w:rPr>
        <w:t xml:space="preserve"> </w:t>
      </w:r>
    </w:p>
    <w:p w14:paraId="71708A06" w14:textId="77777777" w:rsidR="00085924" w:rsidRDefault="00085924" w:rsidP="00085924">
      <w:pPr>
        <w:widowControl w:val="0"/>
        <w:spacing w:after="0" w:line="240" w:lineRule="auto"/>
        <w:jc w:val="center"/>
        <w:rPr>
          <w:rFonts w:ascii="Times New Roman" w:hAnsi="Times New Roman" w:cs="Times New Roman"/>
          <w:b/>
          <w:szCs w:val="20"/>
          <w:u w:val="single"/>
        </w:rPr>
      </w:pPr>
    </w:p>
    <w:p w14:paraId="28E66E3A" w14:textId="77777777" w:rsidR="00085924" w:rsidRPr="008261B9" w:rsidRDefault="00085924" w:rsidP="00085924">
      <w:pPr>
        <w:widowControl w:val="0"/>
        <w:spacing w:after="0" w:line="240" w:lineRule="auto"/>
        <w:jc w:val="center"/>
        <w:rPr>
          <w:rFonts w:ascii="Times New Roman" w:hAnsi="Times New Roman" w:cs="Times New Roman"/>
          <w:b/>
          <w:szCs w:val="20"/>
          <w:u w:val="single"/>
        </w:rPr>
      </w:pPr>
      <w:r w:rsidRPr="008261B9">
        <w:rPr>
          <w:rFonts w:ascii="Times New Roman" w:hAnsi="Times New Roman" w:cs="Times New Roman"/>
          <w:b/>
          <w:szCs w:val="20"/>
          <w:u w:val="single"/>
        </w:rPr>
        <w:t>Zamawiający wymaga złożenia oferty, która będzie zawierała wszystkie n/w pozycje.</w:t>
      </w:r>
    </w:p>
    <w:p w14:paraId="03D54C8D" w14:textId="43A62619" w:rsidR="00085924" w:rsidRDefault="00085924" w:rsidP="00085924">
      <w:pPr>
        <w:spacing w:after="0" w:line="240" w:lineRule="auto"/>
        <w:jc w:val="center"/>
        <w:rPr>
          <w:rFonts w:ascii="Times New Roman" w:hAnsi="Times New Roman" w:cs="Times New Roman"/>
          <w:b/>
          <w:szCs w:val="20"/>
          <w:u w:val="single"/>
        </w:rPr>
      </w:pPr>
      <w:r w:rsidRPr="008261B9">
        <w:rPr>
          <w:rFonts w:ascii="Times New Roman" w:hAnsi="Times New Roman" w:cs="Times New Roman"/>
          <w:b/>
          <w:szCs w:val="20"/>
          <w:u w:val="single"/>
        </w:rPr>
        <w:t xml:space="preserve">Brak jakikolwiek n/w pozycji w </w:t>
      </w:r>
      <w:r w:rsidR="0064176E">
        <w:rPr>
          <w:rFonts w:ascii="Times New Roman" w:hAnsi="Times New Roman" w:cs="Times New Roman"/>
          <w:b/>
          <w:szCs w:val="20"/>
          <w:u w:val="single"/>
        </w:rPr>
        <w:t>formularzu</w:t>
      </w:r>
      <w:r w:rsidR="00EF069D">
        <w:rPr>
          <w:rFonts w:ascii="Times New Roman" w:hAnsi="Times New Roman" w:cs="Times New Roman"/>
          <w:b/>
          <w:szCs w:val="20"/>
          <w:u w:val="single"/>
        </w:rPr>
        <w:t xml:space="preserve"> techniczno – cenowym (załącznik nr 3 do SWZ)</w:t>
      </w:r>
      <w:r w:rsidRPr="008261B9">
        <w:rPr>
          <w:rFonts w:ascii="Times New Roman" w:hAnsi="Times New Roman" w:cs="Times New Roman"/>
          <w:b/>
          <w:szCs w:val="20"/>
          <w:u w:val="single"/>
        </w:rPr>
        <w:t xml:space="preserve"> Wykona</w:t>
      </w:r>
      <w:r w:rsidR="008B279A">
        <w:rPr>
          <w:rFonts w:ascii="Times New Roman" w:hAnsi="Times New Roman" w:cs="Times New Roman"/>
          <w:b/>
          <w:szCs w:val="20"/>
          <w:u w:val="single"/>
        </w:rPr>
        <w:t>wcy spowoduje odrzucenie oferty</w:t>
      </w:r>
    </w:p>
    <w:p w14:paraId="57E4591F" w14:textId="77777777" w:rsidR="0064176E" w:rsidRDefault="0064176E" w:rsidP="007C5E67">
      <w:pPr>
        <w:spacing w:after="0" w:line="240" w:lineRule="auto"/>
        <w:rPr>
          <w:rFonts w:ascii="Times New Roman" w:hAnsi="Times New Roman" w:cs="Times New Roman"/>
          <w:b/>
          <w:bCs/>
        </w:rPr>
      </w:pPr>
    </w:p>
    <w:p w14:paraId="312621EF" w14:textId="77777777" w:rsidR="00172316" w:rsidRPr="00DC148B" w:rsidRDefault="00172316" w:rsidP="00172316">
      <w:pPr>
        <w:spacing w:after="0" w:line="240" w:lineRule="auto"/>
        <w:jc w:val="center"/>
        <w:rPr>
          <w:rFonts w:ascii="Times New Roman" w:hAnsi="Times New Roman" w:cs="Times New Roman"/>
          <w:b/>
          <w:bCs/>
          <w:sz w:val="24"/>
        </w:rPr>
      </w:pPr>
    </w:p>
    <w:p w14:paraId="6A5E0935" w14:textId="0D559E9A" w:rsidR="00DC148B" w:rsidRPr="00001498" w:rsidRDefault="00DC148B" w:rsidP="00DC148B">
      <w:pPr>
        <w:pStyle w:val="Akapitzlist"/>
        <w:numPr>
          <w:ilvl w:val="0"/>
          <w:numId w:val="38"/>
        </w:numPr>
        <w:contextualSpacing/>
        <w:rPr>
          <w:sz w:val="22"/>
        </w:rPr>
      </w:pPr>
      <w:r w:rsidRPr="00310D59">
        <w:rPr>
          <w:sz w:val="22"/>
        </w:rPr>
        <w:t>Folia izolacyjna czarna – 5x20 mb</w:t>
      </w:r>
      <w:r w:rsidR="00F41452" w:rsidRPr="00310D59">
        <w:rPr>
          <w:sz w:val="22"/>
        </w:rPr>
        <w:t>, grubość minimum 0,3 mm</w:t>
      </w:r>
      <w:r w:rsidRPr="00310D59">
        <w:rPr>
          <w:sz w:val="22"/>
        </w:rPr>
        <w:t xml:space="preserve"> </w:t>
      </w:r>
      <w:r w:rsidRPr="00D75D48">
        <w:rPr>
          <w:sz w:val="22"/>
        </w:rPr>
        <w:t>– 2 rolki</w:t>
      </w:r>
    </w:p>
    <w:p w14:paraId="349437CE" w14:textId="2FAADED6" w:rsidR="00DC148B" w:rsidRPr="00310D59" w:rsidRDefault="00DC148B" w:rsidP="00DC148B">
      <w:pPr>
        <w:pStyle w:val="Akapitzlist"/>
        <w:numPr>
          <w:ilvl w:val="0"/>
          <w:numId w:val="38"/>
        </w:numPr>
        <w:contextualSpacing/>
        <w:rPr>
          <w:sz w:val="22"/>
        </w:rPr>
      </w:pPr>
      <w:r w:rsidRPr="00310D59">
        <w:rPr>
          <w:sz w:val="22"/>
        </w:rPr>
        <w:t xml:space="preserve">Taśma miernicza 2 m </w:t>
      </w:r>
      <w:r w:rsidR="00F41452" w:rsidRPr="00310D59">
        <w:rPr>
          <w:sz w:val="22"/>
        </w:rPr>
        <w:t>(metalowa)</w:t>
      </w:r>
      <w:r w:rsidR="00E502DE">
        <w:rPr>
          <w:sz w:val="22"/>
        </w:rPr>
        <w:t xml:space="preserve"> </w:t>
      </w:r>
      <w:r w:rsidRPr="00310D59">
        <w:rPr>
          <w:sz w:val="22"/>
        </w:rPr>
        <w:t>– 2 szt.</w:t>
      </w:r>
    </w:p>
    <w:p w14:paraId="352DB5D9" w14:textId="16226F52" w:rsidR="00DC148B" w:rsidRPr="00310D59" w:rsidRDefault="00DC148B" w:rsidP="00DC148B">
      <w:pPr>
        <w:pStyle w:val="Akapitzlist"/>
        <w:numPr>
          <w:ilvl w:val="0"/>
          <w:numId w:val="38"/>
        </w:numPr>
        <w:contextualSpacing/>
        <w:rPr>
          <w:sz w:val="22"/>
        </w:rPr>
      </w:pPr>
      <w:r w:rsidRPr="00310D59">
        <w:rPr>
          <w:sz w:val="22"/>
        </w:rPr>
        <w:t>Taśma miernicza 3 m</w:t>
      </w:r>
      <w:r w:rsidR="00F41452" w:rsidRPr="00310D59">
        <w:rPr>
          <w:sz w:val="22"/>
        </w:rPr>
        <w:t xml:space="preserve"> (metalowa</w:t>
      </w:r>
      <w:r w:rsidR="00E502DE" w:rsidRPr="00310D59">
        <w:rPr>
          <w:sz w:val="22"/>
        </w:rPr>
        <w:t>)</w:t>
      </w:r>
      <w:r w:rsidR="00E502DE">
        <w:rPr>
          <w:sz w:val="22"/>
        </w:rPr>
        <w:t xml:space="preserve"> </w:t>
      </w:r>
      <w:r w:rsidRPr="00310D59">
        <w:rPr>
          <w:sz w:val="22"/>
        </w:rPr>
        <w:t>– 2 szt.</w:t>
      </w:r>
    </w:p>
    <w:p w14:paraId="35A621C5" w14:textId="7ED2CE1B" w:rsidR="00DC148B" w:rsidRPr="00310D59" w:rsidRDefault="00DC148B" w:rsidP="00DC148B">
      <w:pPr>
        <w:pStyle w:val="Akapitzlist"/>
        <w:numPr>
          <w:ilvl w:val="0"/>
          <w:numId w:val="38"/>
        </w:numPr>
        <w:contextualSpacing/>
        <w:rPr>
          <w:sz w:val="22"/>
        </w:rPr>
      </w:pPr>
      <w:r w:rsidRPr="00310D59">
        <w:rPr>
          <w:sz w:val="22"/>
        </w:rPr>
        <w:t xml:space="preserve">Taśma miernicza 5 m </w:t>
      </w:r>
      <w:r w:rsidR="00F41452" w:rsidRPr="00310D59">
        <w:rPr>
          <w:sz w:val="22"/>
        </w:rPr>
        <w:t>(metalowa)</w:t>
      </w:r>
      <w:r w:rsidR="00E502DE">
        <w:rPr>
          <w:sz w:val="22"/>
        </w:rPr>
        <w:t xml:space="preserve"> </w:t>
      </w:r>
      <w:r w:rsidRPr="00310D59">
        <w:rPr>
          <w:sz w:val="22"/>
        </w:rPr>
        <w:t>– 2 szt.</w:t>
      </w:r>
    </w:p>
    <w:p w14:paraId="416A5789" w14:textId="7839D0ED" w:rsidR="00DC148B" w:rsidRPr="00310D59" w:rsidRDefault="00DC148B" w:rsidP="00DC148B">
      <w:pPr>
        <w:pStyle w:val="Akapitzlist"/>
        <w:numPr>
          <w:ilvl w:val="0"/>
          <w:numId w:val="38"/>
        </w:numPr>
        <w:contextualSpacing/>
        <w:rPr>
          <w:sz w:val="22"/>
        </w:rPr>
      </w:pPr>
      <w:r w:rsidRPr="00310D59">
        <w:rPr>
          <w:sz w:val="22"/>
        </w:rPr>
        <w:t xml:space="preserve">Taśma miernicza 10 m </w:t>
      </w:r>
      <w:r w:rsidR="00F41452" w:rsidRPr="00310D59">
        <w:rPr>
          <w:sz w:val="22"/>
        </w:rPr>
        <w:t>(metalowa)</w:t>
      </w:r>
      <w:r w:rsidR="00E502DE">
        <w:rPr>
          <w:sz w:val="22"/>
        </w:rPr>
        <w:t xml:space="preserve"> </w:t>
      </w:r>
      <w:r w:rsidRPr="00310D59">
        <w:rPr>
          <w:sz w:val="22"/>
        </w:rPr>
        <w:t>– 2 szt.</w:t>
      </w:r>
    </w:p>
    <w:p w14:paraId="07072AD8" w14:textId="77777777" w:rsidR="00001498" w:rsidRDefault="00DC148B" w:rsidP="00310D59">
      <w:pPr>
        <w:pStyle w:val="Akapitzlist"/>
        <w:numPr>
          <w:ilvl w:val="0"/>
          <w:numId w:val="38"/>
        </w:numPr>
        <w:contextualSpacing/>
        <w:jc w:val="both"/>
        <w:rPr>
          <w:sz w:val="22"/>
          <w:szCs w:val="22"/>
        </w:rPr>
      </w:pPr>
      <w:r w:rsidRPr="00310D59">
        <w:rPr>
          <w:sz w:val="22"/>
          <w:szCs w:val="22"/>
        </w:rPr>
        <w:t xml:space="preserve">Preparat do sprawdzania szczelności instalacji </w:t>
      </w:r>
      <w:r w:rsidRPr="00D75D48">
        <w:rPr>
          <w:sz w:val="22"/>
          <w:szCs w:val="22"/>
        </w:rPr>
        <w:t>– 10 szt.</w:t>
      </w:r>
      <w:r w:rsidR="00F41452" w:rsidRPr="00CE284E">
        <w:rPr>
          <w:sz w:val="22"/>
          <w:szCs w:val="22"/>
        </w:rPr>
        <w:t xml:space="preserve"> </w:t>
      </w:r>
    </w:p>
    <w:p w14:paraId="0D06A057" w14:textId="35C62FD4" w:rsidR="00F41452" w:rsidRPr="00D75D48" w:rsidRDefault="00F41452" w:rsidP="00310D59">
      <w:pPr>
        <w:pStyle w:val="Akapitzlist"/>
        <w:ind w:left="720"/>
        <w:contextualSpacing/>
        <w:jc w:val="both"/>
        <w:rPr>
          <w:sz w:val="22"/>
        </w:rPr>
      </w:pPr>
      <w:r w:rsidRPr="00310D59">
        <w:rPr>
          <w:sz w:val="22"/>
          <w:szCs w:val="22"/>
        </w:rPr>
        <w:t>Gaz nośn</w:t>
      </w:r>
      <w:r w:rsidR="00001498">
        <w:rPr>
          <w:sz w:val="22"/>
          <w:szCs w:val="22"/>
        </w:rPr>
        <w:t>y:</w:t>
      </w:r>
      <w:r w:rsidR="00E16F3C">
        <w:rPr>
          <w:sz w:val="22"/>
          <w:szCs w:val="22"/>
        </w:rPr>
        <w:t xml:space="preserve"> </w:t>
      </w:r>
      <w:r w:rsidRPr="00310D59">
        <w:rPr>
          <w:sz w:val="22"/>
          <w:szCs w:val="22"/>
        </w:rPr>
        <w:t>CO2,</w:t>
      </w:r>
      <w:r w:rsidR="00E16F3C">
        <w:rPr>
          <w:sz w:val="22"/>
          <w:szCs w:val="22"/>
        </w:rPr>
        <w:t xml:space="preserve"> </w:t>
      </w:r>
      <w:r w:rsidRPr="00310D59">
        <w:rPr>
          <w:sz w:val="22"/>
          <w:szCs w:val="22"/>
        </w:rPr>
        <w:t>wsad na bazie glikolu propylenowego,</w:t>
      </w:r>
      <w:r w:rsidR="00001498">
        <w:rPr>
          <w:sz w:val="22"/>
          <w:szCs w:val="22"/>
        </w:rPr>
        <w:t xml:space="preserve"> </w:t>
      </w:r>
      <w:r w:rsidRPr="00310D59">
        <w:rPr>
          <w:sz w:val="22"/>
          <w:szCs w:val="22"/>
        </w:rPr>
        <w:t xml:space="preserve">środek </w:t>
      </w:r>
      <w:r w:rsidR="009E1F61">
        <w:rPr>
          <w:sz w:val="22"/>
          <w:szCs w:val="22"/>
        </w:rPr>
        <w:t xml:space="preserve">musi być </w:t>
      </w:r>
      <w:r w:rsidRPr="00310D59">
        <w:rPr>
          <w:sz w:val="22"/>
          <w:szCs w:val="22"/>
        </w:rPr>
        <w:t>niepalny</w:t>
      </w:r>
      <w:r w:rsidR="00E22A6B">
        <w:rPr>
          <w:sz w:val="22"/>
          <w:szCs w:val="22"/>
        </w:rPr>
        <w:t>,</w:t>
      </w:r>
      <w:r w:rsidRPr="00310D59">
        <w:rPr>
          <w:sz w:val="22"/>
          <w:szCs w:val="22"/>
        </w:rPr>
        <w:t xml:space="preserve"> niewybuchowy i nie szkodliwy dla powierzchni lakierowanych</w:t>
      </w:r>
      <w:r w:rsidR="009E1F61">
        <w:rPr>
          <w:sz w:val="22"/>
          <w:szCs w:val="22"/>
        </w:rPr>
        <w:t>.</w:t>
      </w:r>
      <w:r w:rsidRPr="00310D59">
        <w:rPr>
          <w:sz w:val="22"/>
          <w:szCs w:val="22"/>
        </w:rPr>
        <w:t xml:space="preserve"> Tester można </w:t>
      </w:r>
      <w:r w:rsidR="00E22A6B">
        <w:rPr>
          <w:sz w:val="22"/>
          <w:szCs w:val="22"/>
        </w:rPr>
        <w:t>wy</w:t>
      </w:r>
      <w:r w:rsidRPr="00310D59">
        <w:rPr>
          <w:sz w:val="22"/>
          <w:szCs w:val="22"/>
        </w:rPr>
        <w:t>korzystać na nieoczyszczone powierzchnie</w:t>
      </w:r>
      <w:r w:rsidR="00E22A6B">
        <w:rPr>
          <w:sz w:val="22"/>
          <w:szCs w:val="22"/>
        </w:rPr>
        <w:t>,</w:t>
      </w:r>
      <w:r w:rsidRPr="00310D59">
        <w:rPr>
          <w:sz w:val="22"/>
          <w:szCs w:val="22"/>
        </w:rPr>
        <w:t xml:space="preserve"> preparat </w:t>
      </w:r>
      <w:r w:rsidR="00E22A6B">
        <w:rPr>
          <w:sz w:val="22"/>
          <w:szCs w:val="22"/>
        </w:rPr>
        <w:t xml:space="preserve">należy </w:t>
      </w:r>
      <w:r w:rsidRPr="00310D59">
        <w:rPr>
          <w:sz w:val="22"/>
          <w:szCs w:val="22"/>
        </w:rPr>
        <w:t>nanieść z odległości 2-4 cm</w:t>
      </w:r>
      <w:r w:rsidR="00E22A6B">
        <w:rPr>
          <w:sz w:val="22"/>
          <w:szCs w:val="22"/>
        </w:rPr>
        <w:t>;</w:t>
      </w:r>
      <w:r w:rsidR="009E1F61">
        <w:rPr>
          <w:sz w:val="22"/>
          <w:szCs w:val="22"/>
        </w:rPr>
        <w:t xml:space="preserve"> </w:t>
      </w:r>
      <w:r w:rsidRPr="00310D59">
        <w:rPr>
          <w:sz w:val="22"/>
          <w:szCs w:val="22"/>
        </w:rPr>
        <w:t>jeżeli złącze jest nieszczelne,</w:t>
      </w:r>
      <w:r w:rsidR="00E22A6B">
        <w:rPr>
          <w:sz w:val="22"/>
          <w:szCs w:val="22"/>
        </w:rPr>
        <w:t xml:space="preserve"> </w:t>
      </w:r>
      <w:r w:rsidRPr="00310D59">
        <w:rPr>
          <w:sz w:val="22"/>
          <w:szCs w:val="22"/>
        </w:rPr>
        <w:t>pojawią się pęcherzyki i bańki</w:t>
      </w:r>
      <w:r w:rsidR="00E22A6B">
        <w:rPr>
          <w:sz w:val="22"/>
          <w:szCs w:val="22"/>
        </w:rPr>
        <w:t>;</w:t>
      </w:r>
      <w:r w:rsidRPr="00310D59">
        <w:rPr>
          <w:sz w:val="22"/>
          <w:szCs w:val="22"/>
        </w:rPr>
        <w:t xml:space="preserve"> powierzchnia spryskana nie wymaga czyszczenia</w:t>
      </w:r>
      <w:r w:rsidR="00E22A6B">
        <w:rPr>
          <w:sz w:val="22"/>
          <w:szCs w:val="22"/>
        </w:rPr>
        <w:t>,</w:t>
      </w:r>
      <w:r w:rsidRPr="00310D59">
        <w:rPr>
          <w:sz w:val="22"/>
          <w:szCs w:val="22"/>
        </w:rPr>
        <w:t xml:space="preserve"> preparat </w:t>
      </w:r>
      <w:r w:rsidR="00E22A6B">
        <w:rPr>
          <w:sz w:val="22"/>
          <w:szCs w:val="22"/>
        </w:rPr>
        <w:t>musi być</w:t>
      </w:r>
      <w:r w:rsidR="00E22A6B" w:rsidRPr="00310D59">
        <w:rPr>
          <w:sz w:val="22"/>
          <w:szCs w:val="22"/>
        </w:rPr>
        <w:t xml:space="preserve"> </w:t>
      </w:r>
      <w:proofErr w:type="spellStart"/>
      <w:r w:rsidRPr="00310D59">
        <w:rPr>
          <w:sz w:val="22"/>
          <w:szCs w:val="22"/>
        </w:rPr>
        <w:t>bio</w:t>
      </w:r>
      <w:proofErr w:type="spellEnd"/>
      <w:r w:rsidRPr="00310D59">
        <w:rPr>
          <w:sz w:val="22"/>
          <w:szCs w:val="22"/>
        </w:rPr>
        <w:t xml:space="preserve"> </w:t>
      </w:r>
      <w:proofErr w:type="spellStart"/>
      <w:r w:rsidRPr="00310D59">
        <w:rPr>
          <w:sz w:val="22"/>
          <w:szCs w:val="22"/>
        </w:rPr>
        <w:t>degradowalny</w:t>
      </w:r>
      <w:proofErr w:type="spellEnd"/>
      <w:r w:rsidR="00E22A6B">
        <w:rPr>
          <w:sz w:val="22"/>
          <w:szCs w:val="22"/>
        </w:rPr>
        <w:t xml:space="preserve">. </w:t>
      </w:r>
    </w:p>
    <w:p w14:paraId="3246FFA3" w14:textId="74F90275" w:rsidR="00DC148B" w:rsidRPr="00310D59" w:rsidRDefault="00DC148B" w:rsidP="00DC148B">
      <w:pPr>
        <w:pStyle w:val="Akapitzlist"/>
        <w:numPr>
          <w:ilvl w:val="0"/>
          <w:numId w:val="38"/>
        </w:numPr>
        <w:contextualSpacing/>
        <w:rPr>
          <w:sz w:val="22"/>
        </w:rPr>
      </w:pPr>
      <w:r w:rsidRPr="00310D59">
        <w:rPr>
          <w:sz w:val="22"/>
        </w:rPr>
        <w:t>KALFAS PROSTOKĄTNY</w:t>
      </w:r>
      <w:r w:rsidR="00F41452" w:rsidRPr="00310D59">
        <w:rPr>
          <w:sz w:val="22"/>
        </w:rPr>
        <w:t xml:space="preserve"> PLASTIKOWY</w:t>
      </w:r>
      <w:r w:rsidRPr="00310D59">
        <w:rPr>
          <w:sz w:val="22"/>
        </w:rPr>
        <w:t xml:space="preserve"> 90L – 10 szt</w:t>
      </w:r>
      <w:r w:rsidR="00081457">
        <w:rPr>
          <w:sz w:val="22"/>
        </w:rPr>
        <w:t>.</w:t>
      </w:r>
    </w:p>
    <w:p w14:paraId="68C9EC73" w14:textId="0FE0287C" w:rsidR="00DC148B" w:rsidRPr="00310D59" w:rsidRDefault="00DC148B" w:rsidP="00DC148B">
      <w:pPr>
        <w:pStyle w:val="Akapitzlist"/>
        <w:numPr>
          <w:ilvl w:val="0"/>
          <w:numId w:val="38"/>
        </w:numPr>
        <w:contextualSpacing/>
        <w:rPr>
          <w:sz w:val="22"/>
        </w:rPr>
      </w:pPr>
      <w:r w:rsidRPr="00310D59">
        <w:rPr>
          <w:sz w:val="22"/>
        </w:rPr>
        <w:t xml:space="preserve">KALFAS PROSTOKĄTNY </w:t>
      </w:r>
      <w:r w:rsidR="00F41452" w:rsidRPr="00310D59">
        <w:rPr>
          <w:sz w:val="22"/>
        </w:rPr>
        <w:t xml:space="preserve">PLASTIKOWY </w:t>
      </w:r>
      <w:r w:rsidRPr="00310D59">
        <w:rPr>
          <w:sz w:val="22"/>
        </w:rPr>
        <w:t>60L – 10 szt</w:t>
      </w:r>
      <w:r w:rsidR="00081457">
        <w:rPr>
          <w:sz w:val="22"/>
        </w:rPr>
        <w:t>.</w:t>
      </w:r>
    </w:p>
    <w:p w14:paraId="2580E89F" w14:textId="257DD8C4" w:rsidR="00DC148B" w:rsidRPr="00310D59" w:rsidRDefault="00DC148B" w:rsidP="00DC148B">
      <w:pPr>
        <w:pStyle w:val="Akapitzlist"/>
        <w:numPr>
          <w:ilvl w:val="0"/>
          <w:numId w:val="38"/>
        </w:numPr>
        <w:contextualSpacing/>
        <w:rPr>
          <w:sz w:val="22"/>
        </w:rPr>
      </w:pPr>
      <w:r w:rsidRPr="00310D59">
        <w:rPr>
          <w:sz w:val="22"/>
        </w:rPr>
        <w:t xml:space="preserve">KALFAS PROSTOKĄTNY </w:t>
      </w:r>
      <w:r w:rsidR="00F41452" w:rsidRPr="00310D59">
        <w:rPr>
          <w:sz w:val="22"/>
        </w:rPr>
        <w:t xml:space="preserve">PLASTIKOWY </w:t>
      </w:r>
      <w:r w:rsidRPr="00310D59">
        <w:rPr>
          <w:sz w:val="22"/>
        </w:rPr>
        <w:t>45L – 10 szt</w:t>
      </w:r>
      <w:r w:rsidR="00081457">
        <w:rPr>
          <w:sz w:val="22"/>
        </w:rPr>
        <w:t>.</w:t>
      </w:r>
    </w:p>
    <w:p w14:paraId="5D68E45E" w14:textId="4F81E249" w:rsidR="00DC148B" w:rsidRPr="00001498" w:rsidRDefault="00DC148B" w:rsidP="00DC148B">
      <w:pPr>
        <w:pStyle w:val="Akapitzlist"/>
        <w:numPr>
          <w:ilvl w:val="0"/>
          <w:numId w:val="38"/>
        </w:numPr>
        <w:contextualSpacing/>
        <w:rPr>
          <w:sz w:val="22"/>
        </w:rPr>
      </w:pPr>
      <w:r w:rsidRPr="00D75D48">
        <w:rPr>
          <w:sz w:val="22"/>
        </w:rPr>
        <w:t xml:space="preserve">Regulowana podpora warsztatowa – 2 szt. </w:t>
      </w:r>
      <w:r w:rsidR="00AD1109">
        <w:rPr>
          <w:sz w:val="22"/>
        </w:rPr>
        <w:t>o następujących parametrach</w:t>
      </w:r>
      <w:r w:rsidRPr="00D75D48">
        <w:rPr>
          <w:sz w:val="22"/>
        </w:rPr>
        <w:t>:</w:t>
      </w:r>
    </w:p>
    <w:p w14:paraId="1C0DC45D" w14:textId="0BC63F95" w:rsidR="00DC148B" w:rsidRPr="00D75D48" w:rsidRDefault="00DC148B" w:rsidP="00DC148B">
      <w:pPr>
        <w:numPr>
          <w:ilvl w:val="0"/>
          <w:numId w:val="39"/>
        </w:numPr>
        <w:spacing w:after="0" w:line="240" w:lineRule="auto"/>
        <w:rPr>
          <w:rFonts w:ascii="Times New Roman" w:hAnsi="Times New Roman" w:cs="Times New Roman"/>
          <w:szCs w:val="20"/>
          <w:lang w:eastAsia="pl-PL"/>
        </w:rPr>
      </w:pPr>
      <w:r w:rsidRPr="00001498">
        <w:rPr>
          <w:rFonts w:ascii="Times New Roman" w:hAnsi="Times New Roman" w:cs="Times New Roman"/>
          <w:szCs w:val="20"/>
          <w:lang w:eastAsia="pl-PL"/>
        </w:rPr>
        <w:t>składany i regulowany stojak roboczy</w:t>
      </w:r>
      <w:r w:rsidR="00AD1109">
        <w:rPr>
          <w:rFonts w:ascii="Times New Roman" w:hAnsi="Times New Roman" w:cs="Times New Roman"/>
          <w:szCs w:val="20"/>
          <w:lang w:eastAsia="pl-PL"/>
        </w:rPr>
        <w:t>;</w:t>
      </w:r>
    </w:p>
    <w:p w14:paraId="5732F1EF" w14:textId="44D2FC56" w:rsidR="00DC148B" w:rsidRPr="00D75D48" w:rsidRDefault="00DC148B" w:rsidP="00DC148B">
      <w:pPr>
        <w:numPr>
          <w:ilvl w:val="0"/>
          <w:numId w:val="39"/>
        </w:numPr>
        <w:spacing w:after="0" w:line="240" w:lineRule="auto"/>
        <w:rPr>
          <w:rFonts w:ascii="Times New Roman" w:hAnsi="Times New Roman" w:cs="Times New Roman"/>
          <w:szCs w:val="20"/>
          <w:lang w:eastAsia="pl-PL"/>
        </w:rPr>
      </w:pPr>
      <w:r w:rsidRPr="00001498">
        <w:rPr>
          <w:rFonts w:ascii="Times New Roman" w:hAnsi="Times New Roman" w:cs="Times New Roman"/>
          <w:szCs w:val="20"/>
          <w:lang w:eastAsia="pl-PL"/>
        </w:rPr>
        <w:t>nogi ze stabilną podstawą na wszystkich powierzchniach</w:t>
      </w:r>
      <w:r w:rsidR="00AD1109">
        <w:rPr>
          <w:rFonts w:ascii="Times New Roman" w:hAnsi="Times New Roman" w:cs="Times New Roman"/>
          <w:szCs w:val="20"/>
          <w:lang w:eastAsia="pl-PL"/>
        </w:rPr>
        <w:t>;</w:t>
      </w:r>
    </w:p>
    <w:p w14:paraId="587848F8" w14:textId="13E79088" w:rsidR="00DC148B" w:rsidRPr="00D75D48" w:rsidRDefault="00DC148B" w:rsidP="00DC148B">
      <w:pPr>
        <w:numPr>
          <w:ilvl w:val="0"/>
          <w:numId w:val="39"/>
        </w:numPr>
        <w:spacing w:after="0" w:line="240" w:lineRule="auto"/>
        <w:rPr>
          <w:rFonts w:ascii="Times New Roman" w:hAnsi="Times New Roman" w:cs="Times New Roman"/>
          <w:szCs w:val="20"/>
          <w:lang w:eastAsia="pl-PL"/>
        </w:rPr>
      </w:pPr>
      <w:r w:rsidRPr="00001498">
        <w:rPr>
          <w:rFonts w:ascii="Times New Roman" w:hAnsi="Times New Roman" w:cs="Times New Roman"/>
          <w:szCs w:val="20"/>
          <w:lang w:eastAsia="pl-PL"/>
        </w:rPr>
        <w:t>z możliwością przechowywania i transportu dzięki składanym nogom i uchwytowi</w:t>
      </w:r>
      <w:r w:rsidR="00AD1109">
        <w:rPr>
          <w:rFonts w:ascii="Times New Roman" w:hAnsi="Times New Roman" w:cs="Times New Roman"/>
          <w:szCs w:val="20"/>
          <w:lang w:eastAsia="pl-PL"/>
        </w:rPr>
        <w:t>,</w:t>
      </w:r>
      <w:r w:rsidRPr="00001498">
        <w:rPr>
          <w:rFonts w:ascii="Times New Roman" w:hAnsi="Times New Roman" w:cs="Times New Roman"/>
          <w:szCs w:val="20"/>
          <w:lang w:eastAsia="pl-PL"/>
        </w:rPr>
        <w:t xml:space="preserve"> </w:t>
      </w:r>
      <w:r w:rsidR="000C13FD" w:rsidRPr="00001498">
        <w:rPr>
          <w:rFonts w:ascii="Times New Roman" w:hAnsi="Times New Roman" w:cs="Times New Roman"/>
          <w:szCs w:val="20"/>
          <w:lang w:eastAsia="pl-PL"/>
        </w:rPr>
        <w:t>możliwość  całkowitego schowania nóg w obudowie</w:t>
      </w:r>
      <w:r w:rsidR="00AD1109">
        <w:rPr>
          <w:rFonts w:ascii="Times New Roman" w:hAnsi="Times New Roman" w:cs="Times New Roman"/>
          <w:szCs w:val="20"/>
          <w:lang w:eastAsia="pl-PL"/>
        </w:rPr>
        <w:t xml:space="preserve">; </w:t>
      </w:r>
    </w:p>
    <w:p w14:paraId="1994488F" w14:textId="35A06123" w:rsidR="00DC148B" w:rsidRPr="00310D59" w:rsidRDefault="00DC148B" w:rsidP="00DC148B">
      <w:pPr>
        <w:numPr>
          <w:ilvl w:val="0"/>
          <w:numId w:val="39"/>
        </w:numPr>
        <w:spacing w:after="0" w:line="240" w:lineRule="auto"/>
        <w:rPr>
          <w:rFonts w:ascii="Times New Roman" w:hAnsi="Times New Roman" w:cs="Times New Roman"/>
          <w:szCs w:val="20"/>
          <w:lang w:eastAsia="pl-PL"/>
        </w:rPr>
      </w:pPr>
      <w:r w:rsidRPr="00310D59">
        <w:rPr>
          <w:rFonts w:ascii="Times New Roman" w:hAnsi="Times New Roman" w:cs="Times New Roman"/>
          <w:szCs w:val="20"/>
          <w:lang w:eastAsia="pl-PL"/>
        </w:rPr>
        <w:t>wymiary produktu po rozłożeniu: 1085 x 632 x 618-820 mm</w:t>
      </w:r>
      <w:r w:rsidR="00AD1109">
        <w:rPr>
          <w:rFonts w:ascii="Times New Roman" w:hAnsi="Times New Roman" w:cs="Times New Roman"/>
          <w:szCs w:val="20"/>
          <w:lang w:eastAsia="pl-PL"/>
        </w:rPr>
        <w:t xml:space="preserve"> </w:t>
      </w:r>
      <w:r w:rsidR="00AD1109" w:rsidRPr="00F174EE">
        <w:rPr>
          <w:rFonts w:ascii="Times New Roman" w:hAnsi="Times New Roman" w:cs="Times New Roman"/>
          <w:szCs w:val="20"/>
          <w:lang w:eastAsia="pl-PL"/>
        </w:rPr>
        <w:t>(+- 10 mm)</w:t>
      </w:r>
      <w:r w:rsidRPr="00310D59">
        <w:rPr>
          <w:rFonts w:ascii="Times New Roman" w:hAnsi="Times New Roman" w:cs="Times New Roman"/>
          <w:szCs w:val="20"/>
          <w:lang w:eastAsia="pl-PL"/>
        </w:rPr>
        <w:t>, wymiary produktu po złożeniu: 1085 x 146 x 76 mm</w:t>
      </w:r>
      <w:r w:rsidR="00F41452" w:rsidRPr="00310D59">
        <w:rPr>
          <w:rFonts w:ascii="Times New Roman" w:hAnsi="Times New Roman" w:cs="Times New Roman"/>
          <w:szCs w:val="20"/>
          <w:lang w:eastAsia="pl-PL"/>
        </w:rPr>
        <w:t xml:space="preserve"> (+- 10 mm)</w:t>
      </w:r>
      <w:r w:rsidR="00AD1109">
        <w:rPr>
          <w:rFonts w:ascii="Times New Roman" w:hAnsi="Times New Roman" w:cs="Times New Roman"/>
          <w:szCs w:val="20"/>
          <w:lang w:eastAsia="pl-PL"/>
        </w:rPr>
        <w:t>;</w:t>
      </w:r>
    </w:p>
    <w:p w14:paraId="68B05017" w14:textId="64BB4A3D" w:rsidR="00DC148B" w:rsidRPr="00D75D48" w:rsidRDefault="00DC148B" w:rsidP="00DC148B">
      <w:pPr>
        <w:numPr>
          <w:ilvl w:val="0"/>
          <w:numId w:val="39"/>
        </w:numPr>
        <w:spacing w:after="0" w:line="240" w:lineRule="auto"/>
        <w:rPr>
          <w:rFonts w:ascii="Times New Roman" w:hAnsi="Times New Roman" w:cs="Times New Roman"/>
          <w:szCs w:val="20"/>
          <w:lang w:eastAsia="pl-PL"/>
        </w:rPr>
      </w:pPr>
      <w:r w:rsidRPr="00D75D48">
        <w:rPr>
          <w:rFonts w:ascii="Times New Roman" w:hAnsi="Times New Roman" w:cs="Times New Roman"/>
          <w:szCs w:val="20"/>
          <w:lang w:eastAsia="pl-PL"/>
        </w:rPr>
        <w:t xml:space="preserve">możliwość wyboru </w:t>
      </w:r>
      <w:r w:rsidR="00F41452" w:rsidRPr="00310D59">
        <w:rPr>
          <w:rFonts w:ascii="Times New Roman" w:hAnsi="Times New Roman" w:cs="Times New Roman"/>
          <w:szCs w:val="20"/>
          <w:lang w:eastAsia="pl-PL"/>
        </w:rPr>
        <w:t xml:space="preserve">kilku </w:t>
      </w:r>
      <w:r w:rsidRPr="00310D59">
        <w:rPr>
          <w:rFonts w:ascii="Times New Roman" w:hAnsi="Times New Roman" w:cs="Times New Roman"/>
          <w:szCs w:val="20"/>
          <w:lang w:eastAsia="pl-PL"/>
        </w:rPr>
        <w:t xml:space="preserve">pozycji </w:t>
      </w:r>
      <w:r w:rsidRPr="00D75D48">
        <w:rPr>
          <w:rFonts w:ascii="Times New Roman" w:hAnsi="Times New Roman" w:cs="Times New Roman"/>
          <w:szCs w:val="20"/>
          <w:lang w:eastAsia="pl-PL"/>
        </w:rPr>
        <w:t>wysokości w zakresie 618 - 820 mm</w:t>
      </w:r>
      <w:r w:rsidR="00AD1109">
        <w:rPr>
          <w:rFonts w:ascii="Times New Roman" w:hAnsi="Times New Roman" w:cs="Times New Roman"/>
          <w:szCs w:val="20"/>
          <w:lang w:eastAsia="pl-PL"/>
        </w:rPr>
        <w:t xml:space="preserve">; </w:t>
      </w:r>
    </w:p>
    <w:p w14:paraId="4EFD80C2" w14:textId="77777777" w:rsidR="00DC148B" w:rsidRPr="00001498" w:rsidRDefault="00DC148B" w:rsidP="00DC148B">
      <w:pPr>
        <w:numPr>
          <w:ilvl w:val="0"/>
          <w:numId w:val="39"/>
        </w:numPr>
        <w:spacing w:after="0" w:line="240" w:lineRule="auto"/>
        <w:rPr>
          <w:rFonts w:ascii="Times New Roman" w:hAnsi="Times New Roman" w:cs="Times New Roman"/>
          <w:szCs w:val="20"/>
          <w:lang w:eastAsia="pl-PL"/>
        </w:rPr>
      </w:pPr>
      <w:r w:rsidRPr="00001498">
        <w:rPr>
          <w:rFonts w:ascii="Times New Roman" w:hAnsi="Times New Roman" w:cs="Times New Roman"/>
          <w:szCs w:val="20"/>
          <w:lang w:eastAsia="pl-PL"/>
        </w:rPr>
        <w:t>maksymalne obciążenie: 590 kg</w:t>
      </w:r>
    </w:p>
    <w:p w14:paraId="6E417CB9" w14:textId="77777777" w:rsidR="00DC148B" w:rsidRPr="00001498" w:rsidRDefault="00DC148B" w:rsidP="00DC148B">
      <w:pPr>
        <w:pStyle w:val="Akapitzlist"/>
        <w:numPr>
          <w:ilvl w:val="0"/>
          <w:numId w:val="38"/>
        </w:numPr>
        <w:contextualSpacing/>
        <w:rPr>
          <w:sz w:val="22"/>
        </w:rPr>
      </w:pPr>
      <w:r w:rsidRPr="00001498">
        <w:rPr>
          <w:sz w:val="22"/>
        </w:rPr>
        <w:t>Deska bukowa 80x30 mm (± 5 mm) długość 2 m – 75 szt.</w:t>
      </w:r>
    </w:p>
    <w:p w14:paraId="615AB4C6" w14:textId="4A7E19E0" w:rsidR="00DC148B" w:rsidRPr="00001498" w:rsidRDefault="00DC148B" w:rsidP="00DC148B">
      <w:pPr>
        <w:pStyle w:val="Akapitzlist"/>
        <w:numPr>
          <w:ilvl w:val="0"/>
          <w:numId w:val="38"/>
        </w:numPr>
        <w:contextualSpacing/>
        <w:rPr>
          <w:sz w:val="22"/>
        </w:rPr>
      </w:pPr>
      <w:r w:rsidRPr="00001498">
        <w:rPr>
          <w:sz w:val="22"/>
        </w:rPr>
        <w:t>Deska modrzewiowa 140x30 mm (± 5 mm) długość 2</w:t>
      </w:r>
      <w:r w:rsidR="00AD1109">
        <w:rPr>
          <w:sz w:val="22"/>
        </w:rPr>
        <w:t xml:space="preserve"> </w:t>
      </w:r>
      <w:r w:rsidRPr="00D75D48">
        <w:rPr>
          <w:sz w:val="22"/>
        </w:rPr>
        <w:t>m – 150 szt.</w:t>
      </w:r>
    </w:p>
    <w:p w14:paraId="6FD5FB99" w14:textId="77777777" w:rsidR="00DC148B" w:rsidRPr="00001498" w:rsidRDefault="00DC148B" w:rsidP="00DC148B">
      <w:pPr>
        <w:pStyle w:val="Akapitzlist"/>
        <w:numPr>
          <w:ilvl w:val="0"/>
          <w:numId w:val="38"/>
        </w:numPr>
        <w:contextualSpacing/>
        <w:rPr>
          <w:sz w:val="22"/>
        </w:rPr>
      </w:pPr>
      <w:r w:rsidRPr="00001498">
        <w:rPr>
          <w:sz w:val="22"/>
        </w:rPr>
        <w:t>Deska sosnowa 40x55 mm (± 5 mm) długość 1,5 m – 20 szt.</w:t>
      </w:r>
      <w:r w:rsidRPr="00001498">
        <w:rPr>
          <w:b/>
          <w:sz w:val="22"/>
        </w:rPr>
        <w:t xml:space="preserve"> </w:t>
      </w:r>
    </w:p>
    <w:p w14:paraId="7F221D75" w14:textId="522794A5" w:rsidR="00DC148B" w:rsidRPr="00310D59" w:rsidRDefault="00DC148B" w:rsidP="00DC148B">
      <w:pPr>
        <w:pStyle w:val="Akapitzlist"/>
        <w:numPr>
          <w:ilvl w:val="0"/>
          <w:numId w:val="38"/>
        </w:numPr>
        <w:contextualSpacing/>
        <w:rPr>
          <w:sz w:val="22"/>
        </w:rPr>
      </w:pPr>
      <w:r w:rsidRPr="00310D59">
        <w:rPr>
          <w:sz w:val="22"/>
        </w:rPr>
        <w:t>Deska sosnowa 40x88 mm</w:t>
      </w:r>
      <w:r w:rsidR="00F41452" w:rsidRPr="00310D59">
        <w:rPr>
          <w:sz w:val="22"/>
        </w:rPr>
        <w:t xml:space="preserve"> </w:t>
      </w:r>
      <w:r w:rsidR="00F41452" w:rsidRPr="00D75D48">
        <w:rPr>
          <w:sz w:val="22"/>
        </w:rPr>
        <w:t>(± 5 mm)</w:t>
      </w:r>
      <w:r w:rsidRPr="00310D59">
        <w:rPr>
          <w:sz w:val="22"/>
        </w:rPr>
        <w:t xml:space="preserve"> długość 1,5 m – 20 szt.</w:t>
      </w:r>
    </w:p>
    <w:p w14:paraId="5AD0FB87" w14:textId="1C924F4C" w:rsidR="00DC148B" w:rsidRPr="00001498" w:rsidRDefault="00DC148B" w:rsidP="00DC148B">
      <w:pPr>
        <w:pStyle w:val="Akapitzlist"/>
        <w:numPr>
          <w:ilvl w:val="0"/>
          <w:numId w:val="38"/>
        </w:numPr>
        <w:contextualSpacing/>
        <w:rPr>
          <w:sz w:val="22"/>
        </w:rPr>
      </w:pPr>
      <w:r w:rsidRPr="00310D59">
        <w:rPr>
          <w:sz w:val="22"/>
        </w:rPr>
        <w:t>Koło 125 mm/125 kg</w:t>
      </w:r>
      <w:r w:rsidR="00AD1109">
        <w:rPr>
          <w:sz w:val="22"/>
        </w:rPr>
        <w:t xml:space="preserve">, </w:t>
      </w:r>
      <w:r w:rsidR="00F41452" w:rsidRPr="00310D59">
        <w:rPr>
          <w:sz w:val="22"/>
        </w:rPr>
        <w:t>metalowa lub plastikowa felga</w:t>
      </w:r>
      <w:r w:rsidRPr="00310D59">
        <w:rPr>
          <w:sz w:val="22"/>
        </w:rPr>
        <w:t xml:space="preserve"> </w:t>
      </w:r>
      <w:r w:rsidRPr="00D75D48">
        <w:rPr>
          <w:sz w:val="22"/>
        </w:rPr>
        <w:t>– 4 szt</w:t>
      </w:r>
      <w:r w:rsidRPr="00001498">
        <w:rPr>
          <w:sz w:val="22"/>
        </w:rPr>
        <w:t>.</w:t>
      </w:r>
    </w:p>
    <w:p w14:paraId="1E4E44C9" w14:textId="77777777" w:rsidR="00DC148B" w:rsidRPr="00001498" w:rsidRDefault="00DC148B" w:rsidP="00DC148B">
      <w:pPr>
        <w:pStyle w:val="Akapitzlist"/>
        <w:numPr>
          <w:ilvl w:val="0"/>
          <w:numId w:val="38"/>
        </w:numPr>
        <w:contextualSpacing/>
        <w:rPr>
          <w:sz w:val="22"/>
        </w:rPr>
      </w:pPr>
      <w:r w:rsidRPr="00001498">
        <w:rPr>
          <w:sz w:val="22"/>
        </w:rPr>
        <w:t xml:space="preserve">Pojemnik na materiały sypkie, nośność 1 t. Wyposażenie koło fi 160 mm oraz cztery uchwyty do przenoszenia przy pomocy suwnicy: </w:t>
      </w:r>
    </w:p>
    <w:p w14:paraId="3BB18539" w14:textId="77777777" w:rsidR="00DC148B" w:rsidRPr="00001498" w:rsidRDefault="00DC148B" w:rsidP="00DC148B">
      <w:pPr>
        <w:pStyle w:val="Standard"/>
        <w:numPr>
          <w:ilvl w:val="0"/>
          <w:numId w:val="40"/>
        </w:numPr>
        <w:rPr>
          <w:rFonts w:cs="Times New Roman"/>
          <w:sz w:val="22"/>
          <w:szCs w:val="20"/>
        </w:rPr>
      </w:pPr>
      <w:r w:rsidRPr="00001498">
        <w:rPr>
          <w:rFonts w:cs="Times New Roman"/>
          <w:sz w:val="22"/>
          <w:szCs w:val="20"/>
        </w:rPr>
        <w:t xml:space="preserve">Podstawa (grubość blachy) = 4-8mm                                                                            </w:t>
      </w:r>
    </w:p>
    <w:p w14:paraId="2450AA02" w14:textId="77777777" w:rsidR="00DC148B" w:rsidRPr="00001498" w:rsidRDefault="00DC148B" w:rsidP="00DC148B">
      <w:pPr>
        <w:pStyle w:val="Standard"/>
        <w:numPr>
          <w:ilvl w:val="0"/>
          <w:numId w:val="40"/>
        </w:numPr>
        <w:rPr>
          <w:rFonts w:cs="Times New Roman"/>
          <w:sz w:val="22"/>
          <w:szCs w:val="20"/>
        </w:rPr>
      </w:pPr>
      <w:r w:rsidRPr="00001498">
        <w:rPr>
          <w:rFonts w:cs="Times New Roman"/>
          <w:sz w:val="22"/>
          <w:szCs w:val="20"/>
        </w:rPr>
        <w:t>Dół pojemnika (grubość blachy)= 4mm</w:t>
      </w:r>
    </w:p>
    <w:p w14:paraId="4596E173" w14:textId="77777777" w:rsidR="00DC148B" w:rsidRPr="00001498" w:rsidRDefault="00DC148B" w:rsidP="00DC148B">
      <w:pPr>
        <w:pStyle w:val="Standard"/>
        <w:numPr>
          <w:ilvl w:val="0"/>
          <w:numId w:val="40"/>
        </w:numPr>
        <w:rPr>
          <w:rFonts w:cs="Times New Roman"/>
          <w:sz w:val="22"/>
          <w:szCs w:val="20"/>
        </w:rPr>
      </w:pPr>
      <w:r w:rsidRPr="00001498">
        <w:rPr>
          <w:rFonts w:cs="Times New Roman"/>
          <w:sz w:val="22"/>
          <w:szCs w:val="20"/>
        </w:rPr>
        <w:t>Boki pojemnika (grubość blachy) = 3mm</w:t>
      </w:r>
    </w:p>
    <w:p w14:paraId="4853C0A2" w14:textId="77777777" w:rsidR="00DC148B" w:rsidRPr="00001498" w:rsidRDefault="00DC148B" w:rsidP="00DC148B">
      <w:pPr>
        <w:pStyle w:val="Standard"/>
        <w:numPr>
          <w:ilvl w:val="0"/>
          <w:numId w:val="40"/>
        </w:numPr>
        <w:rPr>
          <w:rFonts w:cs="Times New Roman"/>
          <w:sz w:val="22"/>
          <w:szCs w:val="20"/>
        </w:rPr>
      </w:pPr>
      <w:r w:rsidRPr="00001498">
        <w:rPr>
          <w:rFonts w:cs="Times New Roman"/>
          <w:sz w:val="22"/>
          <w:szCs w:val="20"/>
        </w:rPr>
        <w:t>Szerokość : 864mm</w:t>
      </w:r>
    </w:p>
    <w:p w14:paraId="5011E81C" w14:textId="77777777" w:rsidR="00DC148B" w:rsidRPr="00001498" w:rsidRDefault="00DC148B" w:rsidP="00DC148B">
      <w:pPr>
        <w:pStyle w:val="Standard"/>
        <w:numPr>
          <w:ilvl w:val="0"/>
          <w:numId w:val="40"/>
        </w:numPr>
        <w:rPr>
          <w:rFonts w:cs="Times New Roman"/>
          <w:sz w:val="22"/>
          <w:szCs w:val="20"/>
        </w:rPr>
      </w:pPr>
      <w:r w:rsidRPr="00001498">
        <w:rPr>
          <w:rFonts w:cs="Times New Roman"/>
          <w:sz w:val="22"/>
          <w:szCs w:val="20"/>
        </w:rPr>
        <w:t>Długość: 1450mm</w:t>
      </w:r>
    </w:p>
    <w:p w14:paraId="5A024B2B" w14:textId="77777777" w:rsidR="00DC148B" w:rsidRPr="00001498" w:rsidRDefault="00DC148B" w:rsidP="00DC148B">
      <w:pPr>
        <w:pStyle w:val="Standard"/>
        <w:numPr>
          <w:ilvl w:val="0"/>
          <w:numId w:val="40"/>
        </w:numPr>
        <w:rPr>
          <w:rFonts w:cs="Times New Roman"/>
          <w:sz w:val="22"/>
          <w:szCs w:val="20"/>
        </w:rPr>
      </w:pPr>
      <w:r w:rsidRPr="00001498">
        <w:rPr>
          <w:rFonts w:cs="Times New Roman"/>
          <w:sz w:val="22"/>
          <w:szCs w:val="20"/>
        </w:rPr>
        <w:t>Wysokość : 884mm</w:t>
      </w:r>
    </w:p>
    <w:p w14:paraId="250A9806" w14:textId="77777777" w:rsidR="00DC148B" w:rsidRPr="00001498" w:rsidRDefault="00DC148B" w:rsidP="00DC148B">
      <w:pPr>
        <w:pStyle w:val="Standard"/>
        <w:ind w:left="720"/>
        <w:rPr>
          <w:rFonts w:cs="Times New Roman"/>
          <w:b/>
          <w:sz w:val="22"/>
          <w:szCs w:val="20"/>
        </w:rPr>
      </w:pPr>
      <w:r w:rsidRPr="00001498">
        <w:rPr>
          <w:rFonts w:cs="Times New Roman"/>
          <w:b/>
          <w:sz w:val="22"/>
          <w:szCs w:val="20"/>
        </w:rPr>
        <w:t>Wymiary wymagane są ze względu na wymiary reaktora przy którym ten pojemnik będzie wykorzystywany.</w:t>
      </w:r>
    </w:p>
    <w:p w14:paraId="2276EB22" w14:textId="77777777" w:rsidR="00DC148B" w:rsidRPr="00001498" w:rsidRDefault="00DC148B" w:rsidP="00DC148B">
      <w:pPr>
        <w:pStyle w:val="Standard"/>
        <w:numPr>
          <w:ilvl w:val="0"/>
          <w:numId w:val="40"/>
        </w:numPr>
        <w:rPr>
          <w:rFonts w:cs="Times New Roman"/>
          <w:sz w:val="22"/>
          <w:szCs w:val="20"/>
        </w:rPr>
      </w:pPr>
      <w:r w:rsidRPr="00001498">
        <w:rPr>
          <w:rFonts w:cs="Times New Roman"/>
          <w:sz w:val="22"/>
          <w:szCs w:val="20"/>
        </w:rPr>
        <w:t>Waga do: 165kg</w:t>
      </w:r>
    </w:p>
    <w:p w14:paraId="47273FBB" w14:textId="77777777" w:rsidR="00DC148B" w:rsidRPr="00001498" w:rsidRDefault="00DC148B" w:rsidP="00DC148B">
      <w:pPr>
        <w:pStyle w:val="Akapitzlist"/>
        <w:numPr>
          <w:ilvl w:val="0"/>
          <w:numId w:val="38"/>
        </w:numPr>
        <w:contextualSpacing/>
        <w:rPr>
          <w:sz w:val="22"/>
        </w:rPr>
      </w:pPr>
      <w:r w:rsidRPr="00001498">
        <w:rPr>
          <w:sz w:val="22"/>
        </w:rPr>
        <w:t>Precyzyjny regulator ciśnienia wstecznego – zawór bezpieczeństwa 315 bar:</w:t>
      </w:r>
    </w:p>
    <w:p w14:paraId="47C4D49B" w14:textId="77777777" w:rsidR="00DC148B" w:rsidRPr="00001498" w:rsidRDefault="00DC148B" w:rsidP="00DC148B">
      <w:pPr>
        <w:numPr>
          <w:ilvl w:val="0"/>
          <w:numId w:val="41"/>
        </w:numPr>
        <w:spacing w:after="0" w:line="240" w:lineRule="auto"/>
        <w:rPr>
          <w:rFonts w:ascii="Times New Roman" w:hAnsi="Times New Roman" w:cs="Times New Roman"/>
          <w:szCs w:val="20"/>
        </w:rPr>
      </w:pPr>
      <w:r w:rsidRPr="00001498">
        <w:rPr>
          <w:rFonts w:ascii="Times New Roman" w:hAnsi="Times New Roman" w:cs="Times New Roman"/>
          <w:szCs w:val="20"/>
        </w:rPr>
        <w:t>Materiał obudowy – Stal nierdzewna 316/316L</w:t>
      </w:r>
    </w:p>
    <w:p w14:paraId="651D18D2" w14:textId="77777777" w:rsidR="00DC148B" w:rsidRPr="00001498" w:rsidRDefault="00DC148B" w:rsidP="00DC148B">
      <w:pPr>
        <w:numPr>
          <w:ilvl w:val="0"/>
          <w:numId w:val="41"/>
        </w:numPr>
        <w:spacing w:after="0" w:line="240" w:lineRule="auto"/>
        <w:rPr>
          <w:rFonts w:ascii="Times New Roman" w:hAnsi="Times New Roman" w:cs="Times New Roman"/>
          <w:szCs w:val="20"/>
        </w:rPr>
      </w:pPr>
      <w:r w:rsidRPr="00001498">
        <w:rPr>
          <w:rFonts w:ascii="Times New Roman" w:hAnsi="Times New Roman" w:cs="Times New Roman"/>
          <w:szCs w:val="20"/>
        </w:rPr>
        <w:t>Przyłącza – ¼ ″ wlot i wylot</w:t>
      </w:r>
    </w:p>
    <w:p w14:paraId="284E1A50" w14:textId="77777777" w:rsidR="00DC148B" w:rsidRPr="00001498" w:rsidRDefault="00DC148B" w:rsidP="00DC148B">
      <w:pPr>
        <w:numPr>
          <w:ilvl w:val="0"/>
          <w:numId w:val="41"/>
        </w:numPr>
        <w:spacing w:after="0" w:line="240" w:lineRule="auto"/>
        <w:rPr>
          <w:rFonts w:ascii="Times New Roman" w:hAnsi="Times New Roman" w:cs="Times New Roman"/>
          <w:szCs w:val="20"/>
        </w:rPr>
      </w:pPr>
      <w:r w:rsidRPr="00001498">
        <w:rPr>
          <w:rFonts w:ascii="Times New Roman" w:hAnsi="Times New Roman" w:cs="Times New Roman"/>
          <w:szCs w:val="20"/>
        </w:rPr>
        <w:t>Membrana – Stal nierdzewna 316/316L</w:t>
      </w:r>
    </w:p>
    <w:p w14:paraId="575449BA" w14:textId="4961456D" w:rsidR="00DC148B" w:rsidRPr="00310D59" w:rsidRDefault="00DC148B" w:rsidP="00DC148B">
      <w:pPr>
        <w:numPr>
          <w:ilvl w:val="0"/>
          <w:numId w:val="41"/>
        </w:numPr>
        <w:spacing w:after="0" w:line="240" w:lineRule="auto"/>
        <w:rPr>
          <w:rFonts w:ascii="Times New Roman" w:hAnsi="Times New Roman" w:cs="Times New Roman"/>
          <w:szCs w:val="20"/>
        </w:rPr>
      </w:pPr>
      <w:r w:rsidRPr="00310D59">
        <w:rPr>
          <w:rFonts w:ascii="Times New Roman" w:hAnsi="Times New Roman" w:cs="Times New Roman"/>
          <w:szCs w:val="20"/>
        </w:rPr>
        <w:lastRenderedPageBreak/>
        <w:t>Ciśnienie</w:t>
      </w:r>
      <w:r w:rsidR="00EA1D79" w:rsidRPr="00310D59">
        <w:rPr>
          <w:rFonts w:ascii="Times New Roman" w:hAnsi="Times New Roman" w:cs="Times New Roman"/>
          <w:szCs w:val="20"/>
        </w:rPr>
        <w:t xml:space="preserve"> minimum</w:t>
      </w:r>
      <w:r w:rsidRPr="00310D59">
        <w:rPr>
          <w:rFonts w:ascii="Times New Roman" w:hAnsi="Times New Roman" w:cs="Times New Roman"/>
          <w:szCs w:val="20"/>
        </w:rPr>
        <w:t xml:space="preserve"> – 4000 psi</w:t>
      </w:r>
    </w:p>
    <w:p w14:paraId="579D362B" w14:textId="73BC60D2" w:rsidR="00DC148B" w:rsidRPr="00310D59" w:rsidRDefault="00DC148B" w:rsidP="00DC148B">
      <w:pPr>
        <w:numPr>
          <w:ilvl w:val="0"/>
          <w:numId w:val="41"/>
        </w:numPr>
        <w:spacing w:after="0" w:line="240" w:lineRule="auto"/>
        <w:rPr>
          <w:rFonts w:ascii="Times New Roman" w:hAnsi="Times New Roman" w:cs="Times New Roman"/>
          <w:szCs w:val="20"/>
        </w:rPr>
      </w:pPr>
      <w:r w:rsidRPr="00310D59">
        <w:rPr>
          <w:rFonts w:ascii="Times New Roman" w:hAnsi="Times New Roman" w:cs="Times New Roman"/>
          <w:szCs w:val="20"/>
        </w:rPr>
        <w:t>Temperatura pracy</w:t>
      </w:r>
      <w:r w:rsidR="00EA1D79" w:rsidRPr="00310D59">
        <w:rPr>
          <w:rFonts w:ascii="Times New Roman" w:hAnsi="Times New Roman" w:cs="Times New Roman"/>
          <w:szCs w:val="20"/>
        </w:rPr>
        <w:t xml:space="preserve"> minimum</w:t>
      </w:r>
      <w:r w:rsidRPr="00310D59">
        <w:rPr>
          <w:rFonts w:ascii="Times New Roman" w:hAnsi="Times New Roman" w:cs="Times New Roman"/>
          <w:szCs w:val="20"/>
        </w:rPr>
        <w:t xml:space="preserve"> 200˚C</w:t>
      </w:r>
    </w:p>
    <w:p w14:paraId="4533E20B" w14:textId="33F8E1C3" w:rsidR="00DC148B" w:rsidRPr="00D75D48" w:rsidRDefault="00DC148B" w:rsidP="00DC148B">
      <w:pPr>
        <w:numPr>
          <w:ilvl w:val="0"/>
          <w:numId w:val="41"/>
        </w:numPr>
        <w:spacing w:after="0" w:line="240" w:lineRule="auto"/>
        <w:rPr>
          <w:rFonts w:ascii="Times New Roman" w:hAnsi="Times New Roman" w:cs="Times New Roman"/>
          <w:szCs w:val="20"/>
        </w:rPr>
      </w:pPr>
      <w:r w:rsidRPr="00D75D48">
        <w:rPr>
          <w:rFonts w:ascii="Times New Roman" w:hAnsi="Times New Roman" w:cs="Times New Roman"/>
          <w:szCs w:val="20"/>
        </w:rPr>
        <w:t xml:space="preserve">Uszczelnienie – </w:t>
      </w:r>
      <w:r w:rsidR="00EA1D79" w:rsidRPr="00310D59">
        <w:rPr>
          <w:rFonts w:ascii="Times New Roman" w:hAnsi="Times New Roman" w:cs="Times New Roman"/>
        </w:rPr>
        <w:t xml:space="preserve">guma fluorowa - </w:t>
      </w:r>
      <w:proofErr w:type="spellStart"/>
      <w:r w:rsidR="00EA1D79" w:rsidRPr="00310D59">
        <w:rPr>
          <w:rFonts w:ascii="Times New Roman" w:hAnsi="Times New Roman" w:cs="Times New Roman"/>
          <w:szCs w:val="20"/>
        </w:rPr>
        <w:t>oring</w:t>
      </w:r>
      <w:proofErr w:type="spellEnd"/>
      <w:r w:rsidRPr="00310D59">
        <w:rPr>
          <w:rFonts w:ascii="Times New Roman" w:hAnsi="Times New Roman" w:cs="Times New Roman"/>
          <w:szCs w:val="20"/>
        </w:rPr>
        <w:t xml:space="preserve"> 90</w:t>
      </w:r>
      <w:r w:rsidR="00EA1D79" w:rsidRPr="00310D59">
        <w:rPr>
          <w:rFonts w:ascii="Times New Roman" w:hAnsi="Times New Roman" w:cs="Times New Roman"/>
          <w:szCs w:val="20"/>
        </w:rPr>
        <w:t xml:space="preserve"> mm</w:t>
      </w:r>
    </w:p>
    <w:p w14:paraId="1FF9174E" w14:textId="12FF360F" w:rsidR="00EF069D" w:rsidRPr="00AD1109" w:rsidRDefault="00DC148B" w:rsidP="00DC148B">
      <w:pPr>
        <w:numPr>
          <w:ilvl w:val="0"/>
          <w:numId w:val="41"/>
        </w:numPr>
        <w:spacing w:after="0" w:line="240" w:lineRule="auto"/>
        <w:rPr>
          <w:rFonts w:ascii="Times New Roman" w:hAnsi="Times New Roman" w:cs="Times New Roman"/>
          <w:szCs w:val="20"/>
        </w:rPr>
      </w:pPr>
      <w:r w:rsidRPr="00AD1109">
        <w:rPr>
          <w:rFonts w:ascii="Times New Roman" w:hAnsi="Times New Roman" w:cs="Times New Roman"/>
          <w:szCs w:val="20"/>
        </w:rPr>
        <w:t>Zastosowanie: gazy zabrudzone ciałami stałymi oraz cieczami</w:t>
      </w:r>
    </w:p>
    <w:sectPr w:rsidR="00EF069D" w:rsidRPr="00AD1109" w:rsidSect="00B74EA1">
      <w:pgSz w:w="11906" w:h="16838"/>
      <w:pgMar w:top="1417" w:right="1417" w:bottom="1417" w:left="1417" w:header="708" w:footer="708" w:gutter="0"/>
      <w:cols w:space="708"/>
      <w:rtlGutter/>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C73F64C" w15:done="0"/>
  <w15:commentEx w15:paraId="006C3525" w15:done="0"/>
  <w15:commentEx w15:paraId="19C6847B" w15:done="0"/>
  <w15:commentEx w15:paraId="2485B89F" w15:done="0"/>
  <w15:commentEx w15:paraId="4179CFC5" w15:done="0"/>
  <w15:commentEx w15:paraId="4BE809E3" w15:done="0"/>
  <w15:commentEx w15:paraId="68DF19E7" w15:done="0"/>
  <w15:commentEx w15:paraId="37C92FE3" w15:done="0"/>
  <w15:commentEx w15:paraId="70A5CDAE" w15:done="0"/>
  <w15:commentEx w15:paraId="16D74A22" w15:done="0"/>
  <w15:commentEx w15:paraId="36DB0AC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B462B7" w14:textId="77777777" w:rsidR="00507785" w:rsidRDefault="00507785">
      <w:pPr>
        <w:spacing w:after="0" w:line="240" w:lineRule="auto"/>
      </w:pPr>
      <w:r>
        <w:separator/>
      </w:r>
    </w:p>
  </w:endnote>
  <w:endnote w:type="continuationSeparator" w:id="0">
    <w:p w14:paraId="07C8FF16" w14:textId="77777777" w:rsidR="00507785" w:rsidRDefault="00507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ndale Sans UI">
    <w:charset w:val="00"/>
    <w:family w:val="auto"/>
    <w:pitch w:val="variable"/>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408432EF" w:rsidR="008D1608" w:rsidRPr="00137CB0" w:rsidRDefault="008D1608"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4A54F8">
      <w:rPr>
        <w:noProof/>
        <w:sz w:val="18"/>
      </w:rPr>
      <w:t>3</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949D29" w14:textId="77777777" w:rsidR="00507785" w:rsidRDefault="00507785">
      <w:pPr>
        <w:spacing w:after="0" w:line="240" w:lineRule="auto"/>
      </w:pPr>
      <w:r>
        <w:separator/>
      </w:r>
    </w:p>
  </w:footnote>
  <w:footnote w:type="continuationSeparator" w:id="0">
    <w:p w14:paraId="3C277447" w14:textId="77777777" w:rsidR="00507785" w:rsidRDefault="005077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8D1608" w:rsidRPr="00E3708F" w:rsidRDefault="008D1608"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7DC77C13" w14:textId="1834721C" w:rsidR="008D1608" w:rsidRPr="00E3708F" w:rsidRDefault="008D1608"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5661/SK/22/SO</w:t>
    </w:r>
  </w:p>
  <w:p w14:paraId="68EFF271" w14:textId="77777777" w:rsidR="008D1608" w:rsidRPr="00E40699" w:rsidRDefault="008D160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D6CE1D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22D16F1E"/>
    <w:multiLevelType w:val="hybridMultilevel"/>
    <w:tmpl w:val="43E2BEE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9">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B9B32ED"/>
    <w:multiLevelType w:val="hybridMultilevel"/>
    <w:tmpl w:val="25022C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29">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5CF43C77"/>
    <w:multiLevelType w:val="hybridMultilevel"/>
    <w:tmpl w:val="E1ECA50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2">
    <w:nsid w:val="63046F3B"/>
    <w:multiLevelType w:val="multilevel"/>
    <w:tmpl w:val="57CE136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4D75B08"/>
    <w:multiLevelType w:val="hybridMultilevel"/>
    <w:tmpl w:val="170A4486"/>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1">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3">
    <w:nsid w:val="7C646163"/>
    <w:multiLevelType w:val="hybridMultilevel"/>
    <w:tmpl w:val="998C31BE"/>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42"/>
  </w:num>
  <w:num w:numId="2">
    <w:abstractNumId w:val="1"/>
  </w:num>
  <w:num w:numId="3">
    <w:abstractNumId w:val="40"/>
  </w:num>
  <w:num w:numId="4">
    <w:abstractNumId w:val="20"/>
  </w:num>
  <w:num w:numId="5">
    <w:abstractNumId w:val="17"/>
  </w:num>
  <w:num w:numId="6">
    <w:abstractNumId w:val="9"/>
  </w:num>
  <w:num w:numId="7">
    <w:abstractNumId w:val="35"/>
  </w:num>
  <w:num w:numId="8">
    <w:abstractNumId w:val="16"/>
  </w:num>
  <w:num w:numId="9">
    <w:abstractNumId w:val="14"/>
  </w:num>
  <w:num w:numId="10">
    <w:abstractNumId w:val="21"/>
  </w:num>
  <w:num w:numId="11">
    <w:abstractNumId w:val="7"/>
  </w:num>
  <w:num w:numId="12">
    <w:abstractNumId w:val="41"/>
  </w:num>
  <w:num w:numId="13">
    <w:abstractNumId w:val="11"/>
  </w:num>
  <w:num w:numId="14">
    <w:abstractNumId w:val="39"/>
  </w:num>
  <w:num w:numId="15">
    <w:abstractNumId w:val="29"/>
  </w:num>
  <w:num w:numId="16">
    <w:abstractNumId w:val="5"/>
  </w:num>
  <w:num w:numId="17">
    <w:abstractNumId w:val="38"/>
  </w:num>
  <w:num w:numId="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num>
  <w:num w:numId="20">
    <w:abstractNumId w:val="18"/>
  </w:num>
  <w:num w:numId="21">
    <w:abstractNumId w:val="12"/>
  </w:num>
  <w:num w:numId="22">
    <w:abstractNumId w:val="19"/>
  </w:num>
  <w:num w:numId="23">
    <w:abstractNumId w:val="34"/>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31"/>
  </w:num>
  <w:num w:numId="27">
    <w:abstractNumId w:val="6"/>
  </w:num>
  <w:num w:numId="28">
    <w:abstractNumId w:val="27"/>
  </w:num>
  <w:num w:numId="29">
    <w:abstractNumId w:val="22"/>
  </w:num>
  <w:num w:numId="30">
    <w:abstractNumId w:val="3"/>
  </w:num>
  <w:num w:numId="31">
    <w:abstractNumId w:val="26"/>
  </w:num>
  <w:num w:numId="32">
    <w:abstractNumId w:val="28"/>
  </w:num>
  <w:num w:numId="33">
    <w:abstractNumId w:val="10"/>
  </w:num>
  <w:num w:numId="34">
    <w:abstractNumId w:val="8"/>
  </w:num>
  <w:num w:numId="35">
    <w:abstractNumId w:val="13"/>
  </w:num>
  <w:num w:numId="36">
    <w:abstractNumId w:val="24"/>
  </w:num>
  <w:num w:numId="37">
    <w:abstractNumId w:val="4"/>
  </w:num>
  <w:num w:numId="38">
    <w:abstractNumId w:val="15"/>
  </w:num>
  <w:num w:numId="39">
    <w:abstractNumId w:val="43"/>
  </w:num>
  <w:num w:numId="40">
    <w:abstractNumId w:val="33"/>
  </w:num>
  <w:num w:numId="41">
    <w:abstractNumId w:val="30"/>
  </w:num>
  <w:num w:numId="42">
    <w:abstractNumId w:val="25"/>
  </w:num>
  <w:num w:numId="43">
    <w:abstractNumId w:val="32"/>
  </w:num>
  <w:numIdMacAtCleanup w:val="14"/>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zyja Marcin">
    <w15:presenceInfo w15:providerId="None" w15:userId="Szyja Marc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498"/>
    <w:rsid w:val="00001689"/>
    <w:rsid w:val="00001D22"/>
    <w:rsid w:val="000023C7"/>
    <w:rsid w:val="00002C4D"/>
    <w:rsid w:val="000030B1"/>
    <w:rsid w:val="00003C80"/>
    <w:rsid w:val="000041EB"/>
    <w:rsid w:val="000042A8"/>
    <w:rsid w:val="000047DF"/>
    <w:rsid w:val="000047E6"/>
    <w:rsid w:val="00004C66"/>
    <w:rsid w:val="00004F0F"/>
    <w:rsid w:val="000054F3"/>
    <w:rsid w:val="00005631"/>
    <w:rsid w:val="000057BA"/>
    <w:rsid w:val="00005A04"/>
    <w:rsid w:val="00005E2F"/>
    <w:rsid w:val="000079BC"/>
    <w:rsid w:val="00007C5A"/>
    <w:rsid w:val="00007FB1"/>
    <w:rsid w:val="00010135"/>
    <w:rsid w:val="00010CA4"/>
    <w:rsid w:val="000112BD"/>
    <w:rsid w:val="0001174C"/>
    <w:rsid w:val="00012DDC"/>
    <w:rsid w:val="000132BF"/>
    <w:rsid w:val="00013C5F"/>
    <w:rsid w:val="00014C85"/>
    <w:rsid w:val="0001565F"/>
    <w:rsid w:val="000156AB"/>
    <w:rsid w:val="000162B4"/>
    <w:rsid w:val="0001682A"/>
    <w:rsid w:val="00017090"/>
    <w:rsid w:val="00017673"/>
    <w:rsid w:val="00017920"/>
    <w:rsid w:val="0002041C"/>
    <w:rsid w:val="00020D13"/>
    <w:rsid w:val="00022E62"/>
    <w:rsid w:val="000233AA"/>
    <w:rsid w:val="00023BB7"/>
    <w:rsid w:val="00024B9C"/>
    <w:rsid w:val="00024C1C"/>
    <w:rsid w:val="00025945"/>
    <w:rsid w:val="000260A2"/>
    <w:rsid w:val="000261BF"/>
    <w:rsid w:val="0002745B"/>
    <w:rsid w:val="00027AF0"/>
    <w:rsid w:val="00027BB4"/>
    <w:rsid w:val="00027E11"/>
    <w:rsid w:val="0003163D"/>
    <w:rsid w:val="0003177D"/>
    <w:rsid w:val="00032538"/>
    <w:rsid w:val="0003260B"/>
    <w:rsid w:val="00032820"/>
    <w:rsid w:val="00033138"/>
    <w:rsid w:val="00033BB4"/>
    <w:rsid w:val="00033DB5"/>
    <w:rsid w:val="0003481C"/>
    <w:rsid w:val="0003520C"/>
    <w:rsid w:val="00037087"/>
    <w:rsid w:val="0003735A"/>
    <w:rsid w:val="0004009D"/>
    <w:rsid w:val="0004095C"/>
    <w:rsid w:val="000409F1"/>
    <w:rsid w:val="00040B16"/>
    <w:rsid w:val="00040B9D"/>
    <w:rsid w:val="00040D3E"/>
    <w:rsid w:val="00041DDB"/>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13DE"/>
    <w:rsid w:val="000517B8"/>
    <w:rsid w:val="00052677"/>
    <w:rsid w:val="00052B99"/>
    <w:rsid w:val="000535B8"/>
    <w:rsid w:val="00053AE6"/>
    <w:rsid w:val="00053D46"/>
    <w:rsid w:val="00054150"/>
    <w:rsid w:val="00054EE5"/>
    <w:rsid w:val="00054F57"/>
    <w:rsid w:val="000555EF"/>
    <w:rsid w:val="00055673"/>
    <w:rsid w:val="000557F9"/>
    <w:rsid w:val="00055C42"/>
    <w:rsid w:val="000563CF"/>
    <w:rsid w:val="00057250"/>
    <w:rsid w:val="000576AC"/>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785"/>
    <w:rsid w:val="00067F6F"/>
    <w:rsid w:val="000708E2"/>
    <w:rsid w:val="0007096E"/>
    <w:rsid w:val="0007099A"/>
    <w:rsid w:val="000710BF"/>
    <w:rsid w:val="00071335"/>
    <w:rsid w:val="00071367"/>
    <w:rsid w:val="000713DF"/>
    <w:rsid w:val="00071844"/>
    <w:rsid w:val="000720EE"/>
    <w:rsid w:val="00072215"/>
    <w:rsid w:val="00072CC3"/>
    <w:rsid w:val="000734B6"/>
    <w:rsid w:val="000734C9"/>
    <w:rsid w:val="00074C93"/>
    <w:rsid w:val="000757BD"/>
    <w:rsid w:val="00075EBB"/>
    <w:rsid w:val="00075F85"/>
    <w:rsid w:val="000761AF"/>
    <w:rsid w:val="00076C8E"/>
    <w:rsid w:val="000805A6"/>
    <w:rsid w:val="00081457"/>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D99"/>
    <w:rsid w:val="00084FD3"/>
    <w:rsid w:val="00085513"/>
    <w:rsid w:val="00085924"/>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8EF"/>
    <w:rsid w:val="000920EA"/>
    <w:rsid w:val="0009279A"/>
    <w:rsid w:val="00092CA1"/>
    <w:rsid w:val="0009352F"/>
    <w:rsid w:val="00093983"/>
    <w:rsid w:val="00093A15"/>
    <w:rsid w:val="00093AEC"/>
    <w:rsid w:val="00094C51"/>
    <w:rsid w:val="00094D40"/>
    <w:rsid w:val="00095543"/>
    <w:rsid w:val="00095DE2"/>
    <w:rsid w:val="00096C0A"/>
    <w:rsid w:val="00096D0E"/>
    <w:rsid w:val="00097393"/>
    <w:rsid w:val="00097FB1"/>
    <w:rsid w:val="000A001C"/>
    <w:rsid w:val="000A0814"/>
    <w:rsid w:val="000A0817"/>
    <w:rsid w:val="000A0E03"/>
    <w:rsid w:val="000A2772"/>
    <w:rsid w:val="000A2F15"/>
    <w:rsid w:val="000A4AD3"/>
    <w:rsid w:val="000A54AB"/>
    <w:rsid w:val="000A57E7"/>
    <w:rsid w:val="000A58BD"/>
    <w:rsid w:val="000A58CF"/>
    <w:rsid w:val="000A62DB"/>
    <w:rsid w:val="000A6512"/>
    <w:rsid w:val="000A6783"/>
    <w:rsid w:val="000A67BC"/>
    <w:rsid w:val="000A6B77"/>
    <w:rsid w:val="000A6BCE"/>
    <w:rsid w:val="000A6F8C"/>
    <w:rsid w:val="000A7F6F"/>
    <w:rsid w:val="000B02A2"/>
    <w:rsid w:val="000B050A"/>
    <w:rsid w:val="000B05AA"/>
    <w:rsid w:val="000B06A3"/>
    <w:rsid w:val="000B1611"/>
    <w:rsid w:val="000B1789"/>
    <w:rsid w:val="000B2694"/>
    <w:rsid w:val="000B3540"/>
    <w:rsid w:val="000B3EEC"/>
    <w:rsid w:val="000B455D"/>
    <w:rsid w:val="000B4B36"/>
    <w:rsid w:val="000B5EA3"/>
    <w:rsid w:val="000B600E"/>
    <w:rsid w:val="000B6065"/>
    <w:rsid w:val="000B6518"/>
    <w:rsid w:val="000B6629"/>
    <w:rsid w:val="000B6835"/>
    <w:rsid w:val="000B69AE"/>
    <w:rsid w:val="000B70C2"/>
    <w:rsid w:val="000B74D2"/>
    <w:rsid w:val="000B75F9"/>
    <w:rsid w:val="000C0864"/>
    <w:rsid w:val="000C0AF9"/>
    <w:rsid w:val="000C0D3F"/>
    <w:rsid w:val="000C0DCD"/>
    <w:rsid w:val="000C0DF9"/>
    <w:rsid w:val="000C13FD"/>
    <w:rsid w:val="000C1944"/>
    <w:rsid w:val="000C19F1"/>
    <w:rsid w:val="000C1D4A"/>
    <w:rsid w:val="000C2276"/>
    <w:rsid w:val="000C2719"/>
    <w:rsid w:val="000C3DCD"/>
    <w:rsid w:val="000C3E31"/>
    <w:rsid w:val="000C3FC8"/>
    <w:rsid w:val="000C439A"/>
    <w:rsid w:val="000C4419"/>
    <w:rsid w:val="000C5058"/>
    <w:rsid w:val="000C5251"/>
    <w:rsid w:val="000C52C9"/>
    <w:rsid w:val="000C52CD"/>
    <w:rsid w:val="000C57B6"/>
    <w:rsid w:val="000C5EDB"/>
    <w:rsid w:val="000C611F"/>
    <w:rsid w:val="000C6C9F"/>
    <w:rsid w:val="000C6F8C"/>
    <w:rsid w:val="000C7C5D"/>
    <w:rsid w:val="000C7C8A"/>
    <w:rsid w:val="000D0B91"/>
    <w:rsid w:val="000D0D26"/>
    <w:rsid w:val="000D244D"/>
    <w:rsid w:val="000D2E20"/>
    <w:rsid w:val="000D2FF1"/>
    <w:rsid w:val="000D4012"/>
    <w:rsid w:val="000D462C"/>
    <w:rsid w:val="000D4C26"/>
    <w:rsid w:val="000D4CC0"/>
    <w:rsid w:val="000D519D"/>
    <w:rsid w:val="000D5210"/>
    <w:rsid w:val="000D54AE"/>
    <w:rsid w:val="000D612F"/>
    <w:rsid w:val="000D6CC6"/>
    <w:rsid w:val="000D6D58"/>
    <w:rsid w:val="000D7147"/>
    <w:rsid w:val="000D77A0"/>
    <w:rsid w:val="000D790B"/>
    <w:rsid w:val="000E0322"/>
    <w:rsid w:val="000E0560"/>
    <w:rsid w:val="000E0B08"/>
    <w:rsid w:val="000E1582"/>
    <w:rsid w:val="000E2A47"/>
    <w:rsid w:val="000E39E9"/>
    <w:rsid w:val="000E4D70"/>
    <w:rsid w:val="000E5127"/>
    <w:rsid w:val="000E6060"/>
    <w:rsid w:val="000E6509"/>
    <w:rsid w:val="000E683F"/>
    <w:rsid w:val="000E7696"/>
    <w:rsid w:val="000E782F"/>
    <w:rsid w:val="000F00BB"/>
    <w:rsid w:val="000F0279"/>
    <w:rsid w:val="000F033A"/>
    <w:rsid w:val="000F0677"/>
    <w:rsid w:val="000F06BA"/>
    <w:rsid w:val="000F0727"/>
    <w:rsid w:val="000F077B"/>
    <w:rsid w:val="000F08CA"/>
    <w:rsid w:val="000F121E"/>
    <w:rsid w:val="000F180F"/>
    <w:rsid w:val="000F31D4"/>
    <w:rsid w:val="000F367D"/>
    <w:rsid w:val="000F3689"/>
    <w:rsid w:val="000F3A0F"/>
    <w:rsid w:val="000F3A4C"/>
    <w:rsid w:val="000F42B3"/>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277"/>
    <w:rsid w:val="0010438D"/>
    <w:rsid w:val="0010444D"/>
    <w:rsid w:val="0010460F"/>
    <w:rsid w:val="0010495B"/>
    <w:rsid w:val="00104B0E"/>
    <w:rsid w:val="00104EA2"/>
    <w:rsid w:val="00105381"/>
    <w:rsid w:val="00105789"/>
    <w:rsid w:val="00106592"/>
    <w:rsid w:val="00106668"/>
    <w:rsid w:val="00107200"/>
    <w:rsid w:val="00110192"/>
    <w:rsid w:val="00110193"/>
    <w:rsid w:val="001102A3"/>
    <w:rsid w:val="00110316"/>
    <w:rsid w:val="00110685"/>
    <w:rsid w:val="00110B5E"/>
    <w:rsid w:val="00111065"/>
    <w:rsid w:val="001114C0"/>
    <w:rsid w:val="001114FF"/>
    <w:rsid w:val="00111732"/>
    <w:rsid w:val="001119C1"/>
    <w:rsid w:val="001119CD"/>
    <w:rsid w:val="00111A7A"/>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2F28"/>
    <w:rsid w:val="00123ED4"/>
    <w:rsid w:val="001240A7"/>
    <w:rsid w:val="0012420A"/>
    <w:rsid w:val="001242A1"/>
    <w:rsid w:val="0012477F"/>
    <w:rsid w:val="00124E51"/>
    <w:rsid w:val="00124FF1"/>
    <w:rsid w:val="00125CC6"/>
    <w:rsid w:val="00125D5D"/>
    <w:rsid w:val="001260C7"/>
    <w:rsid w:val="001267A1"/>
    <w:rsid w:val="00126F82"/>
    <w:rsid w:val="00127B81"/>
    <w:rsid w:val="00127DFC"/>
    <w:rsid w:val="0013023D"/>
    <w:rsid w:val="0013029A"/>
    <w:rsid w:val="00130F93"/>
    <w:rsid w:val="00131531"/>
    <w:rsid w:val="00132E1D"/>
    <w:rsid w:val="001330E9"/>
    <w:rsid w:val="001338BF"/>
    <w:rsid w:val="00133C93"/>
    <w:rsid w:val="001347C1"/>
    <w:rsid w:val="0013526F"/>
    <w:rsid w:val="00135B20"/>
    <w:rsid w:val="00136699"/>
    <w:rsid w:val="00136843"/>
    <w:rsid w:val="00136C45"/>
    <w:rsid w:val="00136FE3"/>
    <w:rsid w:val="00137449"/>
    <w:rsid w:val="00137CB0"/>
    <w:rsid w:val="00137E45"/>
    <w:rsid w:val="001404D9"/>
    <w:rsid w:val="00140833"/>
    <w:rsid w:val="00141656"/>
    <w:rsid w:val="00141E8D"/>
    <w:rsid w:val="00141FEB"/>
    <w:rsid w:val="00143A3C"/>
    <w:rsid w:val="00144DBF"/>
    <w:rsid w:val="00145941"/>
    <w:rsid w:val="00145CCD"/>
    <w:rsid w:val="00146547"/>
    <w:rsid w:val="00146B7E"/>
    <w:rsid w:val="0014797D"/>
    <w:rsid w:val="0015025B"/>
    <w:rsid w:val="00150717"/>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53"/>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9C0"/>
    <w:rsid w:val="00167B20"/>
    <w:rsid w:val="00167E7F"/>
    <w:rsid w:val="0017066F"/>
    <w:rsid w:val="001709A2"/>
    <w:rsid w:val="00172028"/>
    <w:rsid w:val="00172316"/>
    <w:rsid w:val="001724F7"/>
    <w:rsid w:val="001728AB"/>
    <w:rsid w:val="001732E1"/>
    <w:rsid w:val="001732FC"/>
    <w:rsid w:val="001733C0"/>
    <w:rsid w:val="0017384C"/>
    <w:rsid w:val="00173FC9"/>
    <w:rsid w:val="00174143"/>
    <w:rsid w:val="00174F4A"/>
    <w:rsid w:val="00175418"/>
    <w:rsid w:val="00175810"/>
    <w:rsid w:val="001776CE"/>
    <w:rsid w:val="0017772D"/>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932"/>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04D"/>
    <w:rsid w:val="0019361E"/>
    <w:rsid w:val="001937EC"/>
    <w:rsid w:val="00193F2C"/>
    <w:rsid w:val="00194498"/>
    <w:rsid w:val="0019460E"/>
    <w:rsid w:val="00194931"/>
    <w:rsid w:val="00194C23"/>
    <w:rsid w:val="00195043"/>
    <w:rsid w:val="00195A4E"/>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548"/>
    <w:rsid w:val="001A27CB"/>
    <w:rsid w:val="001A28D3"/>
    <w:rsid w:val="001A2931"/>
    <w:rsid w:val="001A32B3"/>
    <w:rsid w:val="001A3727"/>
    <w:rsid w:val="001A4337"/>
    <w:rsid w:val="001A45BD"/>
    <w:rsid w:val="001A46EF"/>
    <w:rsid w:val="001A4C6C"/>
    <w:rsid w:val="001A52E8"/>
    <w:rsid w:val="001A5486"/>
    <w:rsid w:val="001A6319"/>
    <w:rsid w:val="001A63C3"/>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01D"/>
    <w:rsid w:val="001B5D50"/>
    <w:rsid w:val="001B632F"/>
    <w:rsid w:val="001B6D4D"/>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B31"/>
    <w:rsid w:val="001E1E34"/>
    <w:rsid w:val="001E22B3"/>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33E8"/>
    <w:rsid w:val="001F348F"/>
    <w:rsid w:val="001F36A4"/>
    <w:rsid w:val="001F3A50"/>
    <w:rsid w:val="001F3E6A"/>
    <w:rsid w:val="001F523D"/>
    <w:rsid w:val="001F597C"/>
    <w:rsid w:val="001F5B46"/>
    <w:rsid w:val="001F6008"/>
    <w:rsid w:val="001F636B"/>
    <w:rsid w:val="001F663E"/>
    <w:rsid w:val="001F69BB"/>
    <w:rsid w:val="001F6B06"/>
    <w:rsid w:val="001F733C"/>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3C59"/>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A4E"/>
    <w:rsid w:val="00221D21"/>
    <w:rsid w:val="002224B0"/>
    <w:rsid w:val="002224DC"/>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058"/>
    <w:rsid w:val="00232F47"/>
    <w:rsid w:val="00233B7E"/>
    <w:rsid w:val="0023425C"/>
    <w:rsid w:val="00234D74"/>
    <w:rsid w:val="00235120"/>
    <w:rsid w:val="00235472"/>
    <w:rsid w:val="00235B64"/>
    <w:rsid w:val="00235BAE"/>
    <w:rsid w:val="00236F17"/>
    <w:rsid w:val="002370FC"/>
    <w:rsid w:val="002375AD"/>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1548"/>
    <w:rsid w:val="002521A3"/>
    <w:rsid w:val="00253171"/>
    <w:rsid w:val="002531BC"/>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A56"/>
    <w:rsid w:val="002713E6"/>
    <w:rsid w:val="002717CA"/>
    <w:rsid w:val="0027204F"/>
    <w:rsid w:val="0027278A"/>
    <w:rsid w:val="00272A9C"/>
    <w:rsid w:val="00272BDE"/>
    <w:rsid w:val="002731B0"/>
    <w:rsid w:val="00273F38"/>
    <w:rsid w:val="00274B0C"/>
    <w:rsid w:val="00274DD3"/>
    <w:rsid w:val="00274E16"/>
    <w:rsid w:val="00274EB5"/>
    <w:rsid w:val="00275142"/>
    <w:rsid w:val="002758D9"/>
    <w:rsid w:val="00275DC2"/>
    <w:rsid w:val="00275DD1"/>
    <w:rsid w:val="00276596"/>
    <w:rsid w:val="00277C93"/>
    <w:rsid w:val="00280A12"/>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5171"/>
    <w:rsid w:val="002957D0"/>
    <w:rsid w:val="002957FA"/>
    <w:rsid w:val="0029580B"/>
    <w:rsid w:val="002965E9"/>
    <w:rsid w:val="00296672"/>
    <w:rsid w:val="00296962"/>
    <w:rsid w:val="00297E9B"/>
    <w:rsid w:val="002A0214"/>
    <w:rsid w:val="002A0A35"/>
    <w:rsid w:val="002A0B15"/>
    <w:rsid w:val="002A309B"/>
    <w:rsid w:val="002A31BC"/>
    <w:rsid w:val="002A35E4"/>
    <w:rsid w:val="002A3934"/>
    <w:rsid w:val="002A41CC"/>
    <w:rsid w:val="002A4718"/>
    <w:rsid w:val="002A4B3C"/>
    <w:rsid w:val="002A556C"/>
    <w:rsid w:val="002A5BD2"/>
    <w:rsid w:val="002A63EB"/>
    <w:rsid w:val="002A74AE"/>
    <w:rsid w:val="002A74DC"/>
    <w:rsid w:val="002A7BD5"/>
    <w:rsid w:val="002A7C74"/>
    <w:rsid w:val="002B0610"/>
    <w:rsid w:val="002B1AF0"/>
    <w:rsid w:val="002B20F3"/>
    <w:rsid w:val="002B2E87"/>
    <w:rsid w:val="002B2F9F"/>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17F3"/>
    <w:rsid w:val="002C1895"/>
    <w:rsid w:val="002C201D"/>
    <w:rsid w:val="002C243A"/>
    <w:rsid w:val="002C2491"/>
    <w:rsid w:val="002C3C94"/>
    <w:rsid w:val="002C4664"/>
    <w:rsid w:val="002C4D96"/>
    <w:rsid w:val="002C536C"/>
    <w:rsid w:val="002C5771"/>
    <w:rsid w:val="002C57D8"/>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5268"/>
    <w:rsid w:val="002E5B61"/>
    <w:rsid w:val="002E5BB3"/>
    <w:rsid w:val="002E5DCF"/>
    <w:rsid w:val="002E5DFB"/>
    <w:rsid w:val="002E6072"/>
    <w:rsid w:val="002E67D0"/>
    <w:rsid w:val="002E6A82"/>
    <w:rsid w:val="002E6C56"/>
    <w:rsid w:val="002E6FC8"/>
    <w:rsid w:val="002E758B"/>
    <w:rsid w:val="002E7678"/>
    <w:rsid w:val="002F00FA"/>
    <w:rsid w:val="002F0322"/>
    <w:rsid w:val="002F04B3"/>
    <w:rsid w:val="002F2EB5"/>
    <w:rsid w:val="002F3020"/>
    <w:rsid w:val="002F31CD"/>
    <w:rsid w:val="002F3266"/>
    <w:rsid w:val="002F4676"/>
    <w:rsid w:val="002F4B80"/>
    <w:rsid w:val="002F5A2B"/>
    <w:rsid w:val="002F5A53"/>
    <w:rsid w:val="002F5D2C"/>
    <w:rsid w:val="002F5F9E"/>
    <w:rsid w:val="002F6282"/>
    <w:rsid w:val="002F732D"/>
    <w:rsid w:val="002F7B3F"/>
    <w:rsid w:val="003005B0"/>
    <w:rsid w:val="00300631"/>
    <w:rsid w:val="003014CE"/>
    <w:rsid w:val="003014D9"/>
    <w:rsid w:val="0030157A"/>
    <w:rsid w:val="00301B91"/>
    <w:rsid w:val="003025A3"/>
    <w:rsid w:val="00302AEF"/>
    <w:rsid w:val="00303032"/>
    <w:rsid w:val="00303041"/>
    <w:rsid w:val="00304247"/>
    <w:rsid w:val="003048EC"/>
    <w:rsid w:val="00305391"/>
    <w:rsid w:val="00305804"/>
    <w:rsid w:val="0030698E"/>
    <w:rsid w:val="00307124"/>
    <w:rsid w:val="003071D4"/>
    <w:rsid w:val="00307828"/>
    <w:rsid w:val="00307B3A"/>
    <w:rsid w:val="003102A4"/>
    <w:rsid w:val="003102D9"/>
    <w:rsid w:val="003105C7"/>
    <w:rsid w:val="00310660"/>
    <w:rsid w:val="00310D59"/>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6AA1"/>
    <w:rsid w:val="00317338"/>
    <w:rsid w:val="0031738D"/>
    <w:rsid w:val="00317D6C"/>
    <w:rsid w:val="0032019B"/>
    <w:rsid w:val="0032056A"/>
    <w:rsid w:val="003208BA"/>
    <w:rsid w:val="00320A60"/>
    <w:rsid w:val="00321572"/>
    <w:rsid w:val="00322DEB"/>
    <w:rsid w:val="00322E2E"/>
    <w:rsid w:val="00322E38"/>
    <w:rsid w:val="00322ED2"/>
    <w:rsid w:val="00323646"/>
    <w:rsid w:val="00324146"/>
    <w:rsid w:val="00324428"/>
    <w:rsid w:val="00324E37"/>
    <w:rsid w:val="003250C3"/>
    <w:rsid w:val="00327411"/>
    <w:rsid w:val="00327BDF"/>
    <w:rsid w:val="00327CBB"/>
    <w:rsid w:val="00330248"/>
    <w:rsid w:val="003313E4"/>
    <w:rsid w:val="00331D6E"/>
    <w:rsid w:val="003320F1"/>
    <w:rsid w:val="00332281"/>
    <w:rsid w:val="00332283"/>
    <w:rsid w:val="003329C9"/>
    <w:rsid w:val="00332CF0"/>
    <w:rsid w:val="003342DD"/>
    <w:rsid w:val="0033451E"/>
    <w:rsid w:val="00334C5B"/>
    <w:rsid w:val="00335469"/>
    <w:rsid w:val="0033551A"/>
    <w:rsid w:val="0033589E"/>
    <w:rsid w:val="003365E3"/>
    <w:rsid w:val="003379A2"/>
    <w:rsid w:val="00337B6F"/>
    <w:rsid w:val="00337D7A"/>
    <w:rsid w:val="00340129"/>
    <w:rsid w:val="0034046E"/>
    <w:rsid w:val="00340ADF"/>
    <w:rsid w:val="00340F59"/>
    <w:rsid w:val="00340F75"/>
    <w:rsid w:val="003411C3"/>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DFA"/>
    <w:rsid w:val="00360421"/>
    <w:rsid w:val="003608B5"/>
    <w:rsid w:val="00360D50"/>
    <w:rsid w:val="00361059"/>
    <w:rsid w:val="00361161"/>
    <w:rsid w:val="00362476"/>
    <w:rsid w:val="00362C2B"/>
    <w:rsid w:val="00362E2C"/>
    <w:rsid w:val="003639E8"/>
    <w:rsid w:val="003643D2"/>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937"/>
    <w:rsid w:val="00371A81"/>
    <w:rsid w:val="00372836"/>
    <w:rsid w:val="00372968"/>
    <w:rsid w:val="00374CDE"/>
    <w:rsid w:val="00374EC7"/>
    <w:rsid w:val="00375537"/>
    <w:rsid w:val="0037655B"/>
    <w:rsid w:val="003772BD"/>
    <w:rsid w:val="00377837"/>
    <w:rsid w:val="003778D3"/>
    <w:rsid w:val="003779AB"/>
    <w:rsid w:val="00377C95"/>
    <w:rsid w:val="0038033B"/>
    <w:rsid w:val="00380F4A"/>
    <w:rsid w:val="003819F6"/>
    <w:rsid w:val="00381FA5"/>
    <w:rsid w:val="00382123"/>
    <w:rsid w:val="00382DA7"/>
    <w:rsid w:val="0038315A"/>
    <w:rsid w:val="00383612"/>
    <w:rsid w:val="00383720"/>
    <w:rsid w:val="00383961"/>
    <w:rsid w:val="00383C2C"/>
    <w:rsid w:val="00383E03"/>
    <w:rsid w:val="0038442B"/>
    <w:rsid w:val="00384E4D"/>
    <w:rsid w:val="00386511"/>
    <w:rsid w:val="003867D9"/>
    <w:rsid w:val="00386A1B"/>
    <w:rsid w:val="003910E9"/>
    <w:rsid w:val="00391217"/>
    <w:rsid w:val="00391275"/>
    <w:rsid w:val="00391543"/>
    <w:rsid w:val="00392FCA"/>
    <w:rsid w:val="00393396"/>
    <w:rsid w:val="003933F4"/>
    <w:rsid w:val="00394968"/>
    <w:rsid w:val="00395241"/>
    <w:rsid w:val="0039612C"/>
    <w:rsid w:val="0039642A"/>
    <w:rsid w:val="0039690E"/>
    <w:rsid w:val="00396C6F"/>
    <w:rsid w:val="003971D0"/>
    <w:rsid w:val="00397294"/>
    <w:rsid w:val="00397CD9"/>
    <w:rsid w:val="00397D0F"/>
    <w:rsid w:val="00397F33"/>
    <w:rsid w:val="003A00C9"/>
    <w:rsid w:val="003A0627"/>
    <w:rsid w:val="003A0B4C"/>
    <w:rsid w:val="003A102F"/>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1AD5"/>
    <w:rsid w:val="003C2580"/>
    <w:rsid w:val="003C25E4"/>
    <w:rsid w:val="003C2E72"/>
    <w:rsid w:val="003C2EBE"/>
    <w:rsid w:val="003C3977"/>
    <w:rsid w:val="003C3E0C"/>
    <w:rsid w:val="003C478F"/>
    <w:rsid w:val="003C4C0A"/>
    <w:rsid w:val="003C4D85"/>
    <w:rsid w:val="003C4FB0"/>
    <w:rsid w:val="003C51F8"/>
    <w:rsid w:val="003C5548"/>
    <w:rsid w:val="003C6822"/>
    <w:rsid w:val="003C6944"/>
    <w:rsid w:val="003C7056"/>
    <w:rsid w:val="003C771B"/>
    <w:rsid w:val="003C7B3E"/>
    <w:rsid w:val="003C7DD4"/>
    <w:rsid w:val="003C7EDC"/>
    <w:rsid w:val="003C7EED"/>
    <w:rsid w:val="003D0948"/>
    <w:rsid w:val="003D0BAF"/>
    <w:rsid w:val="003D1382"/>
    <w:rsid w:val="003D23BD"/>
    <w:rsid w:val="003D2935"/>
    <w:rsid w:val="003D3295"/>
    <w:rsid w:val="003D33C2"/>
    <w:rsid w:val="003D535B"/>
    <w:rsid w:val="003D59E4"/>
    <w:rsid w:val="003D688D"/>
    <w:rsid w:val="003D68C5"/>
    <w:rsid w:val="003D68D4"/>
    <w:rsid w:val="003D6C21"/>
    <w:rsid w:val="003D6E20"/>
    <w:rsid w:val="003D6E71"/>
    <w:rsid w:val="003D7C36"/>
    <w:rsid w:val="003D7E37"/>
    <w:rsid w:val="003E0753"/>
    <w:rsid w:val="003E09AC"/>
    <w:rsid w:val="003E0BDA"/>
    <w:rsid w:val="003E0FCF"/>
    <w:rsid w:val="003E10DB"/>
    <w:rsid w:val="003E1461"/>
    <w:rsid w:val="003E1FC0"/>
    <w:rsid w:val="003E20E9"/>
    <w:rsid w:val="003E246E"/>
    <w:rsid w:val="003E297D"/>
    <w:rsid w:val="003E2980"/>
    <w:rsid w:val="003E2C59"/>
    <w:rsid w:val="003E33DF"/>
    <w:rsid w:val="003E39C1"/>
    <w:rsid w:val="003E4190"/>
    <w:rsid w:val="003E4ADA"/>
    <w:rsid w:val="003E4BE2"/>
    <w:rsid w:val="003E5084"/>
    <w:rsid w:val="003E56B8"/>
    <w:rsid w:val="003E58BD"/>
    <w:rsid w:val="003E58E2"/>
    <w:rsid w:val="003E5C77"/>
    <w:rsid w:val="003E5EAD"/>
    <w:rsid w:val="003E613E"/>
    <w:rsid w:val="003E671F"/>
    <w:rsid w:val="003E74BF"/>
    <w:rsid w:val="003E784D"/>
    <w:rsid w:val="003E7857"/>
    <w:rsid w:val="003E7B19"/>
    <w:rsid w:val="003E7F3B"/>
    <w:rsid w:val="003F0038"/>
    <w:rsid w:val="003F0533"/>
    <w:rsid w:val="003F076F"/>
    <w:rsid w:val="003F0BE1"/>
    <w:rsid w:val="003F0FEE"/>
    <w:rsid w:val="003F1023"/>
    <w:rsid w:val="003F1928"/>
    <w:rsid w:val="003F1C08"/>
    <w:rsid w:val="003F1C7D"/>
    <w:rsid w:val="003F278D"/>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08F4"/>
    <w:rsid w:val="00400A3B"/>
    <w:rsid w:val="004018E3"/>
    <w:rsid w:val="00401A64"/>
    <w:rsid w:val="00401D7D"/>
    <w:rsid w:val="00401E31"/>
    <w:rsid w:val="00402121"/>
    <w:rsid w:val="004034D3"/>
    <w:rsid w:val="00404581"/>
    <w:rsid w:val="004047FC"/>
    <w:rsid w:val="00404849"/>
    <w:rsid w:val="00405753"/>
    <w:rsid w:val="0040642C"/>
    <w:rsid w:val="0040655C"/>
    <w:rsid w:val="0040661B"/>
    <w:rsid w:val="004066C1"/>
    <w:rsid w:val="00406B8A"/>
    <w:rsid w:val="00410103"/>
    <w:rsid w:val="004108BB"/>
    <w:rsid w:val="00410AD6"/>
    <w:rsid w:val="00410FF3"/>
    <w:rsid w:val="004115A6"/>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2227"/>
    <w:rsid w:val="00422AA5"/>
    <w:rsid w:val="00423326"/>
    <w:rsid w:val="00423536"/>
    <w:rsid w:val="00423F51"/>
    <w:rsid w:val="00424041"/>
    <w:rsid w:val="0042476D"/>
    <w:rsid w:val="00424976"/>
    <w:rsid w:val="00424F5A"/>
    <w:rsid w:val="00426501"/>
    <w:rsid w:val="0042725C"/>
    <w:rsid w:val="0042787C"/>
    <w:rsid w:val="00430600"/>
    <w:rsid w:val="00430D29"/>
    <w:rsid w:val="004317A5"/>
    <w:rsid w:val="00431DF8"/>
    <w:rsid w:val="00431F3C"/>
    <w:rsid w:val="004323F6"/>
    <w:rsid w:val="0043268D"/>
    <w:rsid w:val="00433095"/>
    <w:rsid w:val="00433BB2"/>
    <w:rsid w:val="00433E86"/>
    <w:rsid w:val="00433FBA"/>
    <w:rsid w:val="00434522"/>
    <w:rsid w:val="00435400"/>
    <w:rsid w:val="0043558E"/>
    <w:rsid w:val="0043571A"/>
    <w:rsid w:val="004358D3"/>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6F2F"/>
    <w:rsid w:val="004471A6"/>
    <w:rsid w:val="00447315"/>
    <w:rsid w:val="00450403"/>
    <w:rsid w:val="004504BB"/>
    <w:rsid w:val="00451192"/>
    <w:rsid w:val="004511E0"/>
    <w:rsid w:val="00451438"/>
    <w:rsid w:val="00451C33"/>
    <w:rsid w:val="00451E22"/>
    <w:rsid w:val="004521D6"/>
    <w:rsid w:val="004523B7"/>
    <w:rsid w:val="0045277E"/>
    <w:rsid w:val="00452ED6"/>
    <w:rsid w:val="0045333E"/>
    <w:rsid w:val="00453FFD"/>
    <w:rsid w:val="0045404A"/>
    <w:rsid w:val="004541CC"/>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66A"/>
    <w:rsid w:val="00467D7E"/>
    <w:rsid w:val="00470946"/>
    <w:rsid w:val="004709B7"/>
    <w:rsid w:val="0047270B"/>
    <w:rsid w:val="0047277F"/>
    <w:rsid w:val="00472CA8"/>
    <w:rsid w:val="00473544"/>
    <w:rsid w:val="004736E8"/>
    <w:rsid w:val="00473DD9"/>
    <w:rsid w:val="00473F2B"/>
    <w:rsid w:val="0047478B"/>
    <w:rsid w:val="00474FB7"/>
    <w:rsid w:val="00475180"/>
    <w:rsid w:val="004755C1"/>
    <w:rsid w:val="00475B6B"/>
    <w:rsid w:val="00475C5D"/>
    <w:rsid w:val="00475D6B"/>
    <w:rsid w:val="00476071"/>
    <w:rsid w:val="00476E70"/>
    <w:rsid w:val="00480169"/>
    <w:rsid w:val="0048056C"/>
    <w:rsid w:val="00481744"/>
    <w:rsid w:val="004819D5"/>
    <w:rsid w:val="00482D4F"/>
    <w:rsid w:val="00482DEA"/>
    <w:rsid w:val="004835E0"/>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189"/>
    <w:rsid w:val="004955F9"/>
    <w:rsid w:val="00495CFF"/>
    <w:rsid w:val="00496420"/>
    <w:rsid w:val="00496880"/>
    <w:rsid w:val="00496A53"/>
    <w:rsid w:val="00496B61"/>
    <w:rsid w:val="00496F7B"/>
    <w:rsid w:val="004973EF"/>
    <w:rsid w:val="004A26F1"/>
    <w:rsid w:val="004A2F3A"/>
    <w:rsid w:val="004A3B4C"/>
    <w:rsid w:val="004A3B74"/>
    <w:rsid w:val="004A3DD8"/>
    <w:rsid w:val="004A442D"/>
    <w:rsid w:val="004A542D"/>
    <w:rsid w:val="004A5470"/>
    <w:rsid w:val="004A54F8"/>
    <w:rsid w:val="004A6911"/>
    <w:rsid w:val="004A7AFC"/>
    <w:rsid w:val="004B0279"/>
    <w:rsid w:val="004B0771"/>
    <w:rsid w:val="004B253F"/>
    <w:rsid w:val="004B2611"/>
    <w:rsid w:val="004B284F"/>
    <w:rsid w:val="004B304A"/>
    <w:rsid w:val="004B3FCA"/>
    <w:rsid w:val="004B4216"/>
    <w:rsid w:val="004B44CF"/>
    <w:rsid w:val="004B5203"/>
    <w:rsid w:val="004B5275"/>
    <w:rsid w:val="004B56E2"/>
    <w:rsid w:val="004B5B66"/>
    <w:rsid w:val="004B5DF8"/>
    <w:rsid w:val="004B6263"/>
    <w:rsid w:val="004B6DB6"/>
    <w:rsid w:val="004B70F9"/>
    <w:rsid w:val="004B7220"/>
    <w:rsid w:val="004B7296"/>
    <w:rsid w:val="004B741E"/>
    <w:rsid w:val="004B7671"/>
    <w:rsid w:val="004C0234"/>
    <w:rsid w:val="004C076E"/>
    <w:rsid w:val="004C0AC7"/>
    <w:rsid w:val="004C1D9D"/>
    <w:rsid w:val="004C1EB6"/>
    <w:rsid w:val="004C26EC"/>
    <w:rsid w:val="004C325A"/>
    <w:rsid w:val="004C4AE4"/>
    <w:rsid w:val="004C4BA3"/>
    <w:rsid w:val="004C4C10"/>
    <w:rsid w:val="004C4FF4"/>
    <w:rsid w:val="004C5365"/>
    <w:rsid w:val="004C5AC0"/>
    <w:rsid w:val="004C5D0B"/>
    <w:rsid w:val="004C5FA4"/>
    <w:rsid w:val="004C6798"/>
    <w:rsid w:val="004C67C5"/>
    <w:rsid w:val="004C7567"/>
    <w:rsid w:val="004C7DDC"/>
    <w:rsid w:val="004C7EA3"/>
    <w:rsid w:val="004D0489"/>
    <w:rsid w:val="004D0DE2"/>
    <w:rsid w:val="004D172D"/>
    <w:rsid w:val="004D191C"/>
    <w:rsid w:val="004D1BE8"/>
    <w:rsid w:val="004D28FB"/>
    <w:rsid w:val="004D2A39"/>
    <w:rsid w:val="004D345D"/>
    <w:rsid w:val="004D3484"/>
    <w:rsid w:val="004D35E1"/>
    <w:rsid w:val="004D3ECE"/>
    <w:rsid w:val="004D4C35"/>
    <w:rsid w:val="004D4D50"/>
    <w:rsid w:val="004D4FE3"/>
    <w:rsid w:val="004D6872"/>
    <w:rsid w:val="004D7611"/>
    <w:rsid w:val="004D79AE"/>
    <w:rsid w:val="004E039A"/>
    <w:rsid w:val="004E0A3A"/>
    <w:rsid w:val="004E0D5B"/>
    <w:rsid w:val="004E14E3"/>
    <w:rsid w:val="004E19FD"/>
    <w:rsid w:val="004E2735"/>
    <w:rsid w:val="004E2C4F"/>
    <w:rsid w:val="004E34D3"/>
    <w:rsid w:val="004E3FB9"/>
    <w:rsid w:val="004E41B4"/>
    <w:rsid w:val="004E486C"/>
    <w:rsid w:val="004E487F"/>
    <w:rsid w:val="004E4964"/>
    <w:rsid w:val="004E533F"/>
    <w:rsid w:val="004E5AC6"/>
    <w:rsid w:val="004E5C21"/>
    <w:rsid w:val="004E6B70"/>
    <w:rsid w:val="004E71D0"/>
    <w:rsid w:val="004E72E2"/>
    <w:rsid w:val="004E778E"/>
    <w:rsid w:val="004E77CF"/>
    <w:rsid w:val="004E7B30"/>
    <w:rsid w:val="004F03C8"/>
    <w:rsid w:val="004F1836"/>
    <w:rsid w:val="004F41A0"/>
    <w:rsid w:val="004F433E"/>
    <w:rsid w:val="004F454A"/>
    <w:rsid w:val="004F45AB"/>
    <w:rsid w:val="004F498E"/>
    <w:rsid w:val="004F5CEC"/>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2498"/>
    <w:rsid w:val="0050261D"/>
    <w:rsid w:val="005027D7"/>
    <w:rsid w:val="00502F4C"/>
    <w:rsid w:val="00503218"/>
    <w:rsid w:val="00504201"/>
    <w:rsid w:val="00505E40"/>
    <w:rsid w:val="00506B65"/>
    <w:rsid w:val="00506CCD"/>
    <w:rsid w:val="005075E6"/>
    <w:rsid w:val="00507785"/>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2212"/>
    <w:rsid w:val="00522EA9"/>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B23"/>
    <w:rsid w:val="00527BB4"/>
    <w:rsid w:val="00530519"/>
    <w:rsid w:val="00530B02"/>
    <w:rsid w:val="00530B82"/>
    <w:rsid w:val="00531352"/>
    <w:rsid w:val="005315E7"/>
    <w:rsid w:val="00531738"/>
    <w:rsid w:val="005320A6"/>
    <w:rsid w:val="00532DA7"/>
    <w:rsid w:val="005334D6"/>
    <w:rsid w:val="0053385F"/>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674"/>
    <w:rsid w:val="00541D83"/>
    <w:rsid w:val="00542135"/>
    <w:rsid w:val="00542E84"/>
    <w:rsid w:val="0054331F"/>
    <w:rsid w:val="00543357"/>
    <w:rsid w:val="00543438"/>
    <w:rsid w:val="00543885"/>
    <w:rsid w:val="00544444"/>
    <w:rsid w:val="005458F1"/>
    <w:rsid w:val="0054607E"/>
    <w:rsid w:val="00546E38"/>
    <w:rsid w:val="00547409"/>
    <w:rsid w:val="00547677"/>
    <w:rsid w:val="00547C45"/>
    <w:rsid w:val="005505AF"/>
    <w:rsid w:val="0055077B"/>
    <w:rsid w:val="00550F50"/>
    <w:rsid w:val="00551A1D"/>
    <w:rsid w:val="00551FA3"/>
    <w:rsid w:val="00552942"/>
    <w:rsid w:val="00552D8C"/>
    <w:rsid w:val="00552E07"/>
    <w:rsid w:val="0055319E"/>
    <w:rsid w:val="00553B7A"/>
    <w:rsid w:val="00553C13"/>
    <w:rsid w:val="00554AC7"/>
    <w:rsid w:val="00554C77"/>
    <w:rsid w:val="00555A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647"/>
    <w:rsid w:val="0056687F"/>
    <w:rsid w:val="00566CCE"/>
    <w:rsid w:val="00566FB0"/>
    <w:rsid w:val="00567877"/>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C94"/>
    <w:rsid w:val="00580372"/>
    <w:rsid w:val="00580714"/>
    <w:rsid w:val="00580761"/>
    <w:rsid w:val="00581027"/>
    <w:rsid w:val="00581407"/>
    <w:rsid w:val="0058170C"/>
    <w:rsid w:val="005817B0"/>
    <w:rsid w:val="00581F97"/>
    <w:rsid w:val="00582A21"/>
    <w:rsid w:val="00582CD6"/>
    <w:rsid w:val="005830E1"/>
    <w:rsid w:val="005848DD"/>
    <w:rsid w:val="0058617F"/>
    <w:rsid w:val="00586584"/>
    <w:rsid w:val="005865ED"/>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5E1E"/>
    <w:rsid w:val="005E5EBC"/>
    <w:rsid w:val="005E6129"/>
    <w:rsid w:val="005E64FF"/>
    <w:rsid w:val="005E7716"/>
    <w:rsid w:val="005E7A46"/>
    <w:rsid w:val="005E7B8B"/>
    <w:rsid w:val="005E7DEE"/>
    <w:rsid w:val="005F055D"/>
    <w:rsid w:val="005F08A9"/>
    <w:rsid w:val="005F0F10"/>
    <w:rsid w:val="005F125D"/>
    <w:rsid w:val="005F16EC"/>
    <w:rsid w:val="005F20F3"/>
    <w:rsid w:val="005F2956"/>
    <w:rsid w:val="005F3447"/>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018A"/>
    <w:rsid w:val="00611974"/>
    <w:rsid w:val="006123AA"/>
    <w:rsid w:val="006123B1"/>
    <w:rsid w:val="00612578"/>
    <w:rsid w:val="00612F2D"/>
    <w:rsid w:val="00613195"/>
    <w:rsid w:val="006137CA"/>
    <w:rsid w:val="00613883"/>
    <w:rsid w:val="00614D4F"/>
    <w:rsid w:val="00615F9E"/>
    <w:rsid w:val="00616142"/>
    <w:rsid w:val="006162F9"/>
    <w:rsid w:val="006166CC"/>
    <w:rsid w:val="00616BFE"/>
    <w:rsid w:val="00616C8E"/>
    <w:rsid w:val="006173B3"/>
    <w:rsid w:val="00617A1C"/>
    <w:rsid w:val="006205D6"/>
    <w:rsid w:val="00620D65"/>
    <w:rsid w:val="006217E9"/>
    <w:rsid w:val="00621F7D"/>
    <w:rsid w:val="00622AE6"/>
    <w:rsid w:val="00623991"/>
    <w:rsid w:val="00623D38"/>
    <w:rsid w:val="00624425"/>
    <w:rsid w:val="00625AC8"/>
    <w:rsid w:val="00625BE4"/>
    <w:rsid w:val="00625D78"/>
    <w:rsid w:val="00626C04"/>
    <w:rsid w:val="006275A1"/>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3D0B"/>
    <w:rsid w:val="006345B1"/>
    <w:rsid w:val="00634A11"/>
    <w:rsid w:val="00634C89"/>
    <w:rsid w:val="00634E05"/>
    <w:rsid w:val="00634EB3"/>
    <w:rsid w:val="00635021"/>
    <w:rsid w:val="00635381"/>
    <w:rsid w:val="00635748"/>
    <w:rsid w:val="00635CDF"/>
    <w:rsid w:val="006369CF"/>
    <w:rsid w:val="006370C5"/>
    <w:rsid w:val="0063791A"/>
    <w:rsid w:val="00637ED8"/>
    <w:rsid w:val="0064176E"/>
    <w:rsid w:val="00642CE4"/>
    <w:rsid w:val="00642FF6"/>
    <w:rsid w:val="006434AB"/>
    <w:rsid w:val="0064386E"/>
    <w:rsid w:val="00643B0A"/>
    <w:rsid w:val="00644697"/>
    <w:rsid w:val="00644C40"/>
    <w:rsid w:val="00644FAF"/>
    <w:rsid w:val="00645C37"/>
    <w:rsid w:val="0064646F"/>
    <w:rsid w:val="00646865"/>
    <w:rsid w:val="00646B0E"/>
    <w:rsid w:val="00646B67"/>
    <w:rsid w:val="006478B2"/>
    <w:rsid w:val="00647BFC"/>
    <w:rsid w:val="006501C1"/>
    <w:rsid w:val="006503B8"/>
    <w:rsid w:val="00650A19"/>
    <w:rsid w:val="00650D56"/>
    <w:rsid w:val="00652C18"/>
    <w:rsid w:val="00652FCE"/>
    <w:rsid w:val="00653338"/>
    <w:rsid w:val="006534B9"/>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605BE"/>
    <w:rsid w:val="00660AAA"/>
    <w:rsid w:val="00660CE0"/>
    <w:rsid w:val="006610C4"/>
    <w:rsid w:val="00662503"/>
    <w:rsid w:val="006626B2"/>
    <w:rsid w:val="00664564"/>
    <w:rsid w:val="0066537A"/>
    <w:rsid w:val="00666271"/>
    <w:rsid w:val="00666C6C"/>
    <w:rsid w:val="00666C79"/>
    <w:rsid w:val="006670CB"/>
    <w:rsid w:val="00667410"/>
    <w:rsid w:val="0067016C"/>
    <w:rsid w:val="006701BB"/>
    <w:rsid w:val="00670235"/>
    <w:rsid w:val="0067189C"/>
    <w:rsid w:val="006718DC"/>
    <w:rsid w:val="00671E02"/>
    <w:rsid w:val="00672013"/>
    <w:rsid w:val="006723D5"/>
    <w:rsid w:val="0067427B"/>
    <w:rsid w:val="00674343"/>
    <w:rsid w:val="00674706"/>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5088"/>
    <w:rsid w:val="0069595B"/>
    <w:rsid w:val="006964E3"/>
    <w:rsid w:val="006967DC"/>
    <w:rsid w:val="00697C3B"/>
    <w:rsid w:val="006A0053"/>
    <w:rsid w:val="006A03DF"/>
    <w:rsid w:val="006A0895"/>
    <w:rsid w:val="006A091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709"/>
    <w:rsid w:val="006A67D5"/>
    <w:rsid w:val="006A68C7"/>
    <w:rsid w:val="006A6B86"/>
    <w:rsid w:val="006A73DF"/>
    <w:rsid w:val="006B0000"/>
    <w:rsid w:val="006B0233"/>
    <w:rsid w:val="006B0C4F"/>
    <w:rsid w:val="006B0F55"/>
    <w:rsid w:val="006B190B"/>
    <w:rsid w:val="006B1CDE"/>
    <w:rsid w:val="006B1DCC"/>
    <w:rsid w:val="006B233F"/>
    <w:rsid w:val="006B34FE"/>
    <w:rsid w:val="006B36E5"/>
    <w:rsid w:val="006B4CAB"/>
    <w:rsid w:val="006B4D5E"/>
    <w:rsid w:val="006B5A5B"/>
    <w:rsid w:val="006B5DC6"/>
    <w:rsid w:val="006B5EA5"/>
    <w:rsid w:val="006B6F53"/>
    <w:rsid w:val="006B6FA6"/>
    <w:rsid w:val="006B7899"/>
    <w:rsid w:val="006B7A23"/>
    <w:rsid w:val="006C047B"/>
    <w:rsid w:val="006C07E6"/>
    <w:rsid w:val="006C0878"/>
    <w:rsid w:val="006C1234"/>
    <w:rsid w:val="006C17A4"/>
    <w:rsid w:val="006C216C"/>
    <w:rsid w:val="006C2214"/>
    <w:rsid w:val="006C2373"/>
    <w:rsid w:val="006C2B35"/>
    <w:rsid w:val="006C3A4B"/>
    <w:rsid w:val="006C4BC0"/>
    <w:rsid w:val="006C4CF3"/>
    <w:rsid w:val="006C5758"/>
    <w:rsid w:val="006C5AEC"/>
    <w:rsid w:val="006C6059"/>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09"/>
    <w:rsid w:val="006D61F9"/>
    <w:rsid w:val="006D767E"/>
    <w:rsid w:val="006E0731"/>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F7"/>
    <w:rsid w:val="006F2A51"/>
    <w:rsid w:val="006F2CAE"/>
    <w:rsid w:val="006F3085"/>
    <w:rsid w:val="006F34CC"/>
    <w:rsid w:val="006F4407"/>
    <w:rsid w:val="006F461E"/>
    <w:rsid w:val="006F4EEA"/>
    <w:rsid w:val="006F5072"/>
    <w:rsid w:val="006F50AC"/>
    <w:rsid w:val="006F5203"/>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6F23"/>
    <w:rsid w:val="007078C7"/>
    <w:rsid w:val="007102E2"/>
    <w:rsid w:val="00710445"/>
    <w:rsid w:val="00710C54"/>
    <w:rsid w:val="00711066"/>
    <w:rsid w:val="007123C8"/>
    <w:rsid w:val="007129A7"/>
    <w:rsid w:val="00713AAB"/>
    <w:rsid w:val="00713C0F"/>
    <w:rsid w:val="0071405E"/>
    <w:rsid w:val="0071477B"/>
    <w:rsid w:val="00715222"/>
    <w:rsid w:val="00715C6C"/>
    <w:rsid w:val="0071678C"/>
    <w:rsid w:val="00716B3C"/>
    <w:rsid w:val="00716C93"/>
    <w:rsid w:val="007170C5"/>
    <w:rsid w:val="007172BC"/>
    <w:rsid w:val="00717484"/>
    <w:rsid w:val="007214DD"/>
    <w:rsid w:val="00721C47"/>
    <w:rsid w:val="00721E2D"/>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52CA"/>
    <w:rsid w:val="00735AC1"/>
    <w:rsid w:val="007361A6"/>
    <w:rsid w:val="007369F4"/>
    <w:rsid w:val="00737484"/>
    <w:rsid w:val="0073754B"/>
    <w:rsid w:val="00737E97"/>
    <w:rsid w:val="00740291"/>
    <w:rsid w:val="007404BF"/>
    <w:rsid w:val="00741090"/>
    <w:rsid w:val="007417FD"/>
    <w:rsid w:val="00741B18"/>
    <w:rsid w:val="00741F14"/>
    <w:rsid w:val="00741F54"/>
    <w:rsid w:val="007420E3"/>
    <w:rsid w:val="00742EEF"/>
    <w:rsid w:val="0074436A"/>
    <w:rsid w:val="007445F8"/>
    <w:rsid w:val="0074463E"/>
    <w:rsid w:val="007446DC"/>
    <w:rsid w:val="00744E2D"/>
    <w:rsid w:val="00744EB1"/>
    <w:rsid w:val="007453AD"/>
    <w:rsid w:val="007456BF"/>
    <w:rsid w:val="007459C6"/>
    <w:rsid w:val="00745A08"/>
    <w:rsid w:val="00745BFA"/>
    <w:rsid w:val="00746AB8"/>
    <w:rsid w:val="0074701D"/>
    <w:rsid w:val="00750974"/>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53A"/>
    <w:rsid w:val="007616C1"/>
    <w:rsid w:val="0076210C"/>
    <w:rsid w:val="0076380A"/>
    <w:rsid w:val="00763D2C"/>
    <w:rsid w:val="00763F85"/>
    <w:rsid w:val="0076448D"/>
    <w:rsid w:val="00764651"/>
    <w:rsid w:val="007646D9"/>
    <w:rsid w:val="00764926"/>
    <w:rsid w:val="0076494C"/>
    <w:rsid w:val="007654AF"/>
    <w:rsid w:val="007654EA"/>
    <w:rsid w:val="00765537"/>
    <w:rsid w:val="00766011"/>
    <w:rsid w:val="007662C9"/>
    <w:rsid w:val="00767499"/>
    <w:rsid w:val="00767738"/>
    <w:rsid w:val="00767D85"/>
    <w:rsid w:val="00767E2D"/>
    <w:rsid w:val="0077081C"/>
    <w:rsid w:val="00770A15"/>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7EB"/>
    <w:rsid w:val="00785CC8"/>
    <w:rsid w:val="007871F5"/>
    <w:rsid w:val="0078791B"/>
    <w:rsid w:val="00787942"/>
    <w:rsid w:val="00787B50"/>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54E"/>
    <w:rsid w:val="007A099A"/>
    <w:rsid w:val="007A0EA9"/>
    <w:rsid w:val="007A0F22"/>
    <w:rsid w:val="007A1647"/>
    <w:rsid w:val="007A2295"/>
    <w:rsid w:val="007A2AA8"/>
    <w:rsid w:val="007A3074"/>
    <w:rsid w:val="007A351F"/>
    <w:rsid w:val="007A3BAC"/>
    <w:rsid w:val="007A3FBA"/>
    <w:rsid w:val="007A41DA"/>
    <w:rsid w:val="007A4906"/>
    <w:rsid w:val="007A4A92"/>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5E67"/>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4D50"/>
    <w:rsid w:val="007D5318"/>
    <w:rsid w:val="007D57AC"/>
    <w:rsid w:val="007D5F66"/>
    <w:rsid w:val="007D6416"/>
    <w:rsid w:val="007D681C"/>
    <w:rsid w:val="007D6BF4"/>
    <w:rsid w:val="007D723E"/>
    <w:rsid w:val="007D74EF"/>
    <w:rsid w:val="007D7580"/>
    <w:rsid w:val="007E0C18"/>
    <w:rsid w:val="007E1910"/>
    <w:rsid w:val="007E1F24"/>
    <w:rsid w:val="007E1F86"/>
    <w:rsid w:val="007E2CD2"/>
    <w:rsid w:val="007E3004"/>
    <w:rsid w:val="007E33D1"/>
    <w:rsid w:val="007E3482"/>
    <w:rsid w:val="007E3A0E"/>
    <w:rsid w:val="007E3B47"/>
    <w:rsid w:val="007E3D39"/>
    <w:rsid w:val="007E44FC"/>
    <w:rsid w:val="007E4BDA"/>
    <w:rsid w:val="007E4F80"/>
    <w:rsid w:val="007E5D3E"/>
    <w:rsid w:val="007E5E3C"/>
    <w:rsid w:val="007E6379"/>
    <w:rsid w:val="007E64CA"/>
    <w:rsid w:val="007E7761"/>
    <w:rsid w:val="007F02C4"/>
    <w:rsid w:val="007F054F"/>
    <w:rsid w:val="007F0E2E"/>
    <w:rsid w:val="007F1193"/>
    <w:rsid w:val="007F1384"/>
    <w:rsid w:val="007F14D4"/>
    <w:rsid w:val="007F22DC"/>
    <w:rsid w:val="007F30C3"/>
    <w:rsid w:val="007F40D2"/>
    <w:rsid w:val="007F5FC1"/>
    <w:rsid w:val="007F7964"/>
    <w:rsid w:val="00800605"/>
    <w:rsid w:val="008009F0"/>
    <w:rsid w:val="00801171"/>
    <w:rsid w:val="008014D2"/>
    <w:rsid w:val="008014D8"/>
    <w:rsid w:val="008017E0"/>
    <w:rsid w:val="00802788"/>
    <w:rsid w:val="008027E4"/>
    <w:rsid w:val="00802B1B"/>
    <w:rsid w:val="00802C1E"/>
    <w:rsid w:val="00803265"/>
    <w:rsid w:val="00803C32"/>
    <w:rsid w:val="00803EC1"/>
    <w:rsid w:val="00804EDB"/>
    <w:rsid w:val="00804FFE"/>
    <w:rsid w:val="0080503B"/>
    <w:rsid w:val="008051FF"/>
    <w:rsid w:val="0080590C"/>
    <w:rsid w:val="00805A32"/>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89"/>
    <w:rsid w:val="00814FFD"/>
    <w:rsid w:val="008152FC"/>
    <w:rsid w:val="00815E58"/>
    <w:rsid w:val="00816F07"/>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1902"/>
    <w:rsid w:val="008323D5"/>
    <w:rsid w:val="008325E0"/>
    <w:rsid w:val="00832749"/>
    <w:rsid w:val="00832F95"/>
    <w:rsid w:val="0083366B"/>
    <w:rsid w:val="00833DF6"/>
    <w:rsid w:val="00833EAC"/>
    <w:rsid w:val="008343A7"/>
    <w:rsid w:val="00835265"/>
    <w:rsid w:val="00835575"/>
    <w:rsid w:val="00835DE9"/>
    <w:rsid w:val="00837426"/>
    <w:rsid w:val="00840969"/>
    <w:rsid w:val="00841C60"/>
    <w:rsid w:val="00842267"/>
    <w:rsid w:val="008425C6"/>
    <w:rsid w:val="00843247"/>
    <w:rsid w:val="00843638"/>
    <w:rsid w:val="0084364D"/>
    <w:rsid w:val="00843C1E"/>
    <w:rsid w:val="00843F15"/>
    <w:rsid w:val="008442EB"/>
    <w:rsid w:val="00844629"/>
    <w:rsid w:val="00844FED"/>
    <w:rsid w:val="0084552F"/>
    <w:rsid w:val="008455A0"/>
    <w:rsid w:val="00845DA4"/>
    <w:rsid w:val="00846031"/>
    <w:rsid w:val="00846831"/>
    <w:rsid w:val="0084776B"/>
    <w:rsid w:val="008505B0"/>
    <w:rsid w:val="008506C7"/>
    <w:rsid w:val="00850785"/>
    <w:rsid w:val="00850914"/>
    <w:rsid w:val="00850C3F"/>
    <w:rsid w:val="008514E1"/>
    <w:rsid w:val="008517DE"/>
    <w:rsid w:val="00851934"/>
    <w:rsid w:val="008523D5"/>
    <w:rsid w:val="00853891"/>
    <w:rsid w:val="00854572"/>
    <w:rsid w:val="0085549E"/>
    <w:rsid w:val="00855CD1"/>
    <w:rsid w:val="00856434"/>
    <w:rsid w:val="008566F6"/>
    <w:rsid w:val="00856B79"/>
    <w:rsid w:val="00856E7C"/>
    <w:rsid w:val="008576ED"/>
    <w:rsid w:val="00857A6F"/>
    <w:rsid w:val="00857C5E"/>
    <w:rsid w:val="0086034D"/>
    <w:rsid w:val="00860649"/>
    <w:rsid w:val="00860C5C"/>
    <w:rsid w:val="00861622"/>
    <w:rsid w:val="0086220C"/>
    <w:rsid w:val="0086240F"/>
    <w:rsid w:val="0086260C"/>
    <w:rsid w:val="008627F0"/>
    <w:rsid w:val="00862A47"/>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4B01"/>
    <w:rsid w:val="008769DB"/>
    <w:rsid w:val="00876D20"/>
    <w:rsid w:val="0087772C"/>
    <w:rsid w:val="00877A56"/>
    <w:rsid w:val="008800ED"/>
    <w:rsid w:val="00880292"/>
    <w:rsid w:val="008806F8"/>
    <w:rsid w:val="008813B7"/>
    <w:rsid w:val="00881F33"/>
    <w:rsid w:val="00882295"/>
    <w:rsid w:val="00882809"/>
    <w:rsid w:val="00882C6E"/>
    <w:rsid w:val="008846E1"/>
    <w:rsid w:val="00884C48"/>
    <w:rsid w:val="00885470"/>
    <w:rsid w:val="00886063"/>
    <w:rsid w:val="00886CCF"/>
    <w:rsid w:val="00887E37"/>
    <w:rsid w:val="00887E6A"/>
    <w:rsid w:val="008905D5"/>
    <w:rsid w:val="00890FAB"/>
    <w:rsid w:val="008912E9"/>
    <w:rsid w:val="00891865"/>
    <w:rsid w:val="00891A1D"/>
    <w:rsid w:val="00891B7D"/>
    <w:rsid w:val="00891CD0"/>
    <w:rsid w:val="00891D4E"/>
    <w:rsid w:val="00891FC4"/>
    <w:rsid w:val="00892C45"/>
    <w:rsid w:val="00893D52"/>
    <w:rsid w:val="00894EC7"/>
    <w:rsid w:val="00895656"/>
    <w:rsid w:val="00895FC6"/>
    <w:rsid w:val="0089637C"/>
    <w:rsid w:val="0089704C"/>
    <w:rsid w:val="0089733D"/>
    <w:rsid w:val="00897BAD"/>
    <w:rsid w:val="008A0550"/>
    <w:rsid w:val="008A0DC1"/>
    <w:rsid w:val="008A12B9"/>
    <w:rsid w:val="008A2047"/>
    <w:rsid w:val="008A2252"/>
    <w:rsid w:val="008A34BF"/>
    <w:rsid w:val="008A3ABA"/>
    <w:rsid w:val="008A3E69"/>
    <w:rsid w:val="008A4535"/>
    <w:rsid w:val="008A4E5B"/>
    <w:rsid w:val="008A521A"/>
    <w:rsid w:val="008A5549"/>
    <w:rsid w:val="008A66FD"/>
    <w:rsid w:val="008A6870"/>
    <w:rsid w:val="008A7D92"/>
    <w:rsid w:val="008A7DD7"/>
    <w:rsid w:val="008A7FEF"/>
    <w:rsid w:val="008B07F7"/>
    <w:rsid w:val="008B0AFF"/>
    <w:rsid w:val="008B0B42"/>
    <w:rsid w:val="008B0C74"/>
    <w:rsid w:val="008B0DC6"/>
    <w:rsid w:val="008B0FB5"/>
    <w:rsid w:val="008B124E"/>
    <w:rsid w:val="008B1581"/>
    <w:rsid w:val="008B1C23"/>
    <w:rsid w:val="008B1DF7"/>
    <w:rsid w:val="008B279A"/>
    <w:rsid w:val="008B2A22"/>
    <w:rsid w:val="008B2AE0"/>
    <w:rsid w:val="008B2F55"/>
    <w:rsid w:val="008B3641"/>
    <w:rsid w:val="008B4222"/>
    <w:rsid w:val="008B42E3"/>
    <w:rsid w:val="008B57F1"/>
    <w:rsid w:val="008B6222"/>
    <w:rsid w:val="008B67DF"/>
    <w:rsid w:val="008B79DC"/>
    <w:rsid w:val="008B7FCF"/>
    <w:rsid w:val="008C011F"/>
    <w:rsid w:val="008C14C4"/>
    <w:rsid w:val="008C1813"/>
    <w:rsid w:val="008C1D68"/>
    <w:rsid w:val="008C1F0A"/>
    <w:rsid w:val="008C22FE"/>
    <w:rsid w:val="008C2644"/>
    <w:rsid w:val="008C2ADE"/>
    <w:rsid w:val="008C36A6"/>
    <w:rsid w:val="008C4195"/>
    <w:rsid w:val="008C44AB"/>
    <w:rsid w:val="008C4B3C"/>
    <w:rsid w:val="008C4B4A"/>
    <w:rsid w:val="008C4CE4"/>
    <w:rsid w:val="008C4D36"/>
    <w:rsid w:val="008C50B8"/>
    <w:rsid w:val="008C52DD"/>
    <w:rsid w:val="008C592D"/>
    <w:rsid w:val="008C5BE9"/>
    <w:rsid w:val="008C5C50"/>
    <w:rsid w:val="008C5FA7"/>
    <w:rsid w:val="008C6A50"/>
    <w:rsid w:val="008C7553"/>
    <w:rsid w:val="008C75DC"/>
    <w:rsid w:val="008D0393"/>
    <w:rsid w:val="008D08D9"/>
    <w:rsid w:val="008D0CAD"/>
    <w:rsid w:val="008D0D46"/>
    <w:rsid w:val="008D135D"/>
    <w:rsid w:val="008D1608"/>
    <w:rsid w:val="008D3086"/>
    <w:rsid w:val="008D32E6"/>
    <w:rsid w:val="008D358C"/>
    <w:rsid w:val="008D3A54"/>
    <w:rsid w:val="008D3BD9"/>
    <w:rsid w:val="008D3E0A"/>
    <w:rsid w:val="008D4681"/>
    <w:rsid w:val="008D47A7"/>
    <w:rsid w:val="008D4F0C"/>
    <w:rsid w:val="008D543A"/>
    <w:rsid w:val="008D627D"/>
    <w:rsid w:val="008D64FF"/>
    <w:rsid w:val="008D661F"/>
    <w:rsid w:val="008D725D"/>
    <w:rsid w:val="008E0026"/>
    <w:rsid w:val="008E00E0"/>
    <w:rsid w:val="008E02DB"/>
    <w:rsid w:val="008E0A1C"/>
    <w:rsid w:val="008E143E"/>
    <w:rsid w:val="008E17DF"/>
    <w:rsid w:val="008E1A22"/>
    <w:rsid w:val="008E2872"/>
    <w:rsid w:val="008E2F44"/>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4C5D"/>
    <w:rsid w:val="008F5087"/>
    <w:rsid w:val="008F5296"/>
    <w:rsid w:val="008F5771"/>
    <w:rsid w:val="008F5841"/>
    <w:rsid w:val="008F5DB1"/>
    <w:rsid w:val="008F7BC1"/>
    <w:rsid w:val="00900792"/>
    <w:rsid w:val="009009FA"/>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3AC"/>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4F"/>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726"/>
    <w:rsid w:val="00935D99"/>
    <w:rsid w:val="009360D5"/>
    <w:rsid w:val="0093636D"/>
    <w:rsid w:val="00936405"/>
    <w:rsid w:val="0093643C"/>
    <w:rsid w:val="00936EB3"/>
    <w:rsid w:val="00937484"/>
    <w:rsid w:val="009375F6"/>
    <w:rsid w:val="00940B82"/>
    <w:rsid w:val="00940DB4"/>
    <w:rsid w:val="00941107"/>
    <w:rsid w:val="009411B1"/>
    <w:rsid w:val="009416DA"/>
    <w:rsid w:val="00941C88"/>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72F"/>
    <w:rsid w:val="009531A1"/>
    <w:rsid w:val="009537D8"/>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F9A"/>
    <w:rsid w:val="00963FA4"/>
    <w:rsid w:val="009643E4"/>
    <w:rsid w:val="00964DC9"/>
    <w:rsid w:val="00964E1A"/>
    <w:rsid w:val="00965453"/>
    <w:rsid w:val="0096591D"/>
    <w:rsid w:val="00966348"/>
    <w:rsid w:val="009668DB"/>
    <w:rsid w:val="0096719F"/>
    <w:rsid w:val="0096775B"/>
    <w:rsid w:val="00967A6C"/>
    <w:rsid w:val="00967BF4"/>
    <w:rsid w:val="00973A1B"/>
    <w:rsid w:val="00973B0A"/>
    <w:rsid w:val="00974E1B"/>
    <w:rsid w:val="009754C0"/>
    <w:rsid w:val="009756DE"/>
    <w:rsid w:val="009759F0"/>
    <w:rsid w:val="00975D13"/>
    <w:rsid w:val="009762BD"/>
    <w:rsid w:val="00976335"/>
    <w:rsid w:val="009772B1"/>
    <w:rsid w:val="0097766D"/>
    <w:rsid w:val="0098062C"/>
    <w:rsid w:val="009807DA"/>
    <w:rsid w:val="0098080F"/>
    <w:rsid w:val="00980B04"/>
    <w:rsid w:val="00980EAB"/>
    <w:rsid w:val="00980F6D"/>
    <w:rsid w:val="00982719"/>
    <w:rsid w:val="00983115"/>
    <w:rsid w:val="00984021"/>
    <w:rsid w:val="00984779"/>
    <w:rsid w:val="0098538D"/>
    <w:rsid w:val="00985543"/>
    <w:rsid w:val="009859AA"/>
    <w:rsid w:val="00985B25"/>
    <w:rsid w:val="00986662"/>
    <w:rsid w:val="00986DAE"/>
    <w:rsid w:val="00987700"/>
    <w:rsid w:val="00987A39"/>
    <w:rsid w:val="009906EE"/>
    <w:rsid w:val="00991F39"/>
    <w:rsid w:val="0099247A"/>
    <w:rsid w:val="00992E65"/>
    <w:rsid w:val="00993414"/>
    <w:rsid w:val="00993451"/>
    <w:rsid w:val="009939DA"/>
    <w:rsid w:val="00993D86"/>
    <w:rsid w:val="0099499A"/>
    <w:rsid w:val="0099574D"/>
    <w:rsid w:val="00995E41"/>
    <w:rsid w:val="00996B48"/>
    <w:rsid w:val="009A0073"/>
    <w:rsid w:val="009A0186"/>
    <w:rsid w:val="009A01C8"/>
    <w:rsid w:val="009A0B4D"/>
    <w:rsid w:val="009A118A"/>
    <w:rsid w:val="009A13EE"/>
    <w:rsid w:val="009A194E"/>
    <w:rsid w:val="009A1959"/>
    <w:rsid w:val="009A1FDE"/>
    <w:rsid w:val="009A2101"/>
    <w:rsid w:val="009A2669"/>
    <w:rsid w:val="009A37A3"/>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4EE2"/>
    <w:rsid w:val="009B5D8B"/>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3DB7"/>
    <w:rsid w:val="009C3EE9"/>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1EC4"/>
    <w:rsid w:val="009E1F61"/>
    <w:rsid w:val="009E2AC1"/>
    <w:rsid w:val="009E2DED"/>
    <w:rsid w:val="009E4A4C"/>
    <w:rsid w:val="009E4EAF"/>
    <w:rsid w:val="009E58A5"/>
    <w:rsid w:val="009E5DB1"/>
    <w:rsid w:val="009E5E03"/>
    <w:rsid w:val="009E5EE5"/>
    <w:rsid w:val="009E6135"/>
    <w:rsid w:val="009E6724"/>
    <w:rsid w:val="009E6771"/>
    <w:rsid w:val="009E6E63"/>
    <w:rsid w:val="009E7B88"/>
    <w:rsid w:val="009E7C1F"/>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A01"/>
    <w:rsid w:val="00A000BF"/>
    <w:rsid w:val="00A00389"/>
    <w:rsid w:val="00A01094"/>
    <w:rsid w:val="00A01391"/>
    <w:rsid w:val="00A013D0"/>
    <w:rsid w:val="00A013E0"/>
    <w:rsid w:val="00A01D24"/>
    <w:rsid w:val="00A02232"/>
    <w:rsid w:val="00A02B4B"/>
    <w:rsid w:val="00A0325B"/>
    <w:rsid w:val="00A0356C"/>
    <w:rsid w:val="00A0383B"/>
    <w:rsid w:val="00A03855"/>
    <w:rsid w:val="00A04040"/>
    <w:rsid w:val="00A043B1"/>
    <w:rsid w:val="00A04ED7"/>
    <w:rsid w:val="00A06BFC"/>
    <w:rsid w:val="00A07ADB"/>
    <w:rsid w:val="00A101D5"/>
    <w:rsid w:val="00A10910"/>
    <w:rsid w:val="00A1134F"/>
    <w:rsid w:val="00A118D3"/>
    <w:rsid w:val="00A12195"/>
    <w:rsid w:val="00A122D2"/>
    <w:rsid w:val="00A138C5"/>
    <w:rsid w:val="00A13C28"/>
    <w:rsid w:val="00A14580"/>
    <w:rsid w:val="00A148B5"/>
    <w:rsid w:val="00A14BE6"/>
    <w:rsid w:val="00A14CB2"/>
    <w:rsid w:val="00A15258"/>
    <w:rsid w:val="00A158B1"/>
    <w:rsid w:val="00A15984"/>
    <w:rsid w:val="00A15B0F"/>
    <w:rsid w:val="00A15BF4"/>
    <w:rsid w:val="00A1604E"/>
    <w:rsid w:val="00A163E7"/>
    <w:rsid w:val="00A16642"/>
    <w:rsid w:val="00A16C96"/>
    <w:rsid w:val="00A16D61"/>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D6B"/>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5C6D"/>
    <w:rsid w:val="00A36038"/>
    <w:rsid w:val="00A36E4A"/>
    <w:rsid w:val="00A377F0"/>
    <w:rsid w:val="00A37AF1"/>
    <w:rsid w:val="00A408B6"/>
    <w:rsid w:val="00A40A4F"/>
    <w:rsid w:val="00A40C38"/>
    <w:rsid w:val="00A40DC7"/>
    <w:rsid w:val="00A40E18"/>
    <w:rsid w:val="00A417A6"/>
    <w:rsid w:val="00A41C85"/>
    <w:rsid w:val="00A41EBF"/>
    <w:rsid w:val="00A426D2"/>
    <w:rsid w:val="00A427DA"/>
    <w:rsid w:val="00A4289E"/>
    <w:rsid w:val="00A43598"/>
    <w:rsid w:val="00A44B18"/>
    <w:rsid w:val="00A44E8A"/>
    <w:rsid w:val="00A457B4"/>
    <w:rsid w:val="00A4596A"/>
    <w:rsid w:val="00A45AD3"/>
    <w:rsid w:val="00A4671A"/>
    <w:rsid w:val="00A468EE"/>
    <w:rsid w:val="00A46D42"/>
    <w:rsid w:val="00A471C3"/>
    <w:rsid w:val="00A47272"/>
    <w:rsid w:val="00A47292"/>
    <w:rsid w:val="00A4795E"/>
    <w:rsid w:val="00A47D92"/>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0E21"/>
    <w:rsid w:val="00A62384"/>
    <w:rsid w:val="00A62852"/>
    <w:rsid w:val="00A62E0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EDA"/>
    <w:rsid w:val="00A739AA"/>
    <w:rsid w:val="00A73DCC"/>
    <w:rsid w:val="00A742EB"/>
    <w:rsid w:val="00A746E6"/>
    <w:rsid w:val="00A759D0"/>
    <w:rsid w:val="00A75F01"/>
    <w:rsid w:val="00A76843"/>
    <w:rsid w:val="00A775F8"/>
    <w:rsid w:val="00A778F6"/>
    <w:rsid w:val="00A77C71"/>
    <w:rsid w:val="00A802DA"/>
    <w:rsid w:val="00A804BE"/>
    <w:rsid w:val="00A8056C"/>
    <w:rsid w:val="00A80589"/>
    <w:rsid w:val="00A80624"/>
    <w:rsid w:val="00A80839"/>
    <w:rsid w:val="00A80B87"/>
    <w:rsid w:val="00A80C29"/>
    <w:rsid w:val="00A80ECB"/>
    <w:rsid w:val="00A813A1"/>
    <w:rsid w:val="00A81606"/>
    <w:rsid w:val="00A8185A"/>
    <w:rsid w:val="00A818CE"/>
    <w:rsid w:val="00A81C4E"/>
    <w:rsid w:val="00A81E5C"/>
    <w:rsid w:val="00A82227"/>
    <w:rsid w:val="00A823C2"/>
    <w:rsid w:val="00A825C7"/>
    <w:rsid w:val="00A826AB"/>
    <w:rsid w:val="00A827D2"/>
    <w:rsid w:val="00A832DA"/>
    <w:rsid w:val="00A83494"/>
    <w:rsid w:val="00A8395E"/>
    <w:rsid w:val="00A83E99"/>
    <w:rsid w:val="00A842A8"/>
    <w:rsid w:val="00A842E4"/>
    <w:rsid w:val="00A84416"/>
    <w:rsid w:val="00A849CF"/>
    <w:rsid w:val="00A8546B"/>
    <w:rsid w:val="00A856E9"/>
    <w:rsid w:val="00A865B2"/>
    <w:rsid w:val="00A87074"/>
    <w:rsid w:val="00A872EA"/>
    <w:rsid w:val="00A87E8F"/>
    <w:rsid w:val="00A90469"/>
    <w:rsid w:val="00A90F37"/>
    <w:rsid w:val="00A910FF"/>
    <w:rsid w:val="00A913EE"/>
    <w:rsid w:val="00A92EDF"/>
    <w:rsid w:val="00A93464"/>
    <w:rsid w:val="00A937A6"/>
    <w:rsid w:val="00A93E79"/>
    <w:rsid w:val="00A94144"/>
    <w:rsid w:val="00A954C7"/>
    <w:rsid w:val="00A9646C"/>
    <w:rsid w:val="00A96D75"/>
    <w:rsid w:val="00A96DF4"/>
    <w:rsid w:val="00A9730E"/>
    <w:rsid w:val="00A97892"/>
    <w:rsid w:val="00A97D25"/>
    <w:rsid w:val="00AA1294"/>
    <w:rsid w:val="00AA13C8"/>
    <w:rsid w:val="00AA1D21"/>
    <w:rsid w:val="00AA241D"/>
    <w:rsid w:val="00AA36C7"/>
    <w:rsid w:val="00AA3A03"/>
    <w:rsid w:val="00AA3E14"/>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43D"/>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3ED"/>
    <w:rsid w:val="00AD0B38"/>
    <w:rsid w:val="00AD1109"/>
    <w:rsid w:val="00AD182D"/>
    <w:rsid w:val="00AD1F8C"/>
    <w:rsid w:val="00AD2587"/>
    <w:rsid w:val="00AD26B0"/>
    <w:rsid w:val="00AD2D44"/>
    <w:rsid w:val="00AD2F22"/>
    <w:rsid w:val="00AD366F"/>
    <w:rsid w:val="00AD463B"/>
    <w:rsid w:val="00AD471A"/>
    <w:rsid w:val="00AD5779"/>
    <w:rsid w:val="00AD5D81"/>
    <w:rsid w:val="00AD60BE"/>
    <w:rsid w:val="00AD6168"/>
    <w:rsid w:val="00AD6280"/>
    <w:rsid w:val="00AD64FD"/>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2D8A"/>
    <w:rsid w:val="00AE3978"/>
    <w:rsid w:val="00AE4C88"/>
    <w:rsid w:val="00AE59FB"/>
    <w:rsid w:val="00AE6071"/>
    <w:rsid w:val="00AE6A5A"/>
    <w:rsid w:val="00AE73B7"/>
    <w:rsid w:val="00AE74BF"/>
    <w:rsid w:val="00AE7866"/>
    <w:rsid w:val="00AF0024"/>
    <w:rsid w:val="00AF09A8"/>
    <w:rsid w:val="00AF0C15"/>
    <w:rsid w:val="00AF0E7F"/>
    <w:rsid w:val="00AF1944"/>
    <w:rsid w:val="00AF2018"/>
    <w:rsid w:val="00AF23B3"/>
    <w:rsid w:val="00AF276C"/>
    <w:rsid w:val="00AF288E"/>
    <w:rsid w:val="00AF32A2"/>
    <w:rsid w:val="00AF3D33"/>
    <w:rsid w:val="00AF3EF6"/>
    <w:rsid w:val="00AF4464"/>
    <w:rsid w:val="00AF51A0"/>
    <w:rsid w:val="00AF5AAA"/>
    <w:rsid w:val="00AF60B7"/>
    <w:rsid w:val="00AF644C"/>
    <w:rsid w:val="00AF668E"/>
    <w:rsid w:val="00AF6BA4"/>
    <w:rsid w:val="00AF6F72"/>
    <w:rsid w:val="00AF7DA8"/>
    <w:rsid w:val="00B000F8"/>
    <w:rsid w:val="00B00426"/>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7F7"/>
    <w:rsid w:val="00B22C57"/>
    <w:rsid w:val="00B23FAB"/>
    <w:rsid w:val="00B24615"/>
    <w:rsid w:val="00B2463C"/>
    <w:rsid w:val="00B26B64"/>
    <w:rsid w:val="00B26C64"/>
    <w:rsid w:val="00B2790B"/>
    <w:rsid w:val="00B27A86"/>
    <w:rsid w:val="00B300B9"/>
    <w:rsid w:val="00B3021C"/>
    <w:rsid w:val="00B3094F"/>
    <w:rsid w:val="00B30BB8"/>
    <w:rsid w:val="00B30FD1"/>
    <w:rsid w:val="00B31C72"/>
    <w:rsid w:val="00B32280"/>
    <w:rsid w:val="00B3330D"/>
    <w:rsid w:val="00B336EE"/>
    <w:rsid w:val="00B33AA8"/>
    <w:rsid w:val="00B33B65"/>
    <w:rsid w:val="00B348CD"/>
    <w:rsid w:val="00B35007"/>
    <w:rsid w:val="00B35AEF"/>
    <w:rsid w:val="00B362A9"/>
    <w:rsid w:val="00B400C2"/>
    <w:rsid w:val="00B40161"/>
    <w:rsid w:val="00B408DF"/>
    <w:rsid w:val="00B40E53"/>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369"/>
    <w:rsid w:val="00B476D9"/>
    <w:rsid w:val="00B50771"/>
    <w:rsid w:val="00B50B87"/>
    <w:rsid w:val="00B51077"/>
    <w:rsid w:val="00B524F7"/>
    <w:rsid w:val="00B53F2F"/>
    <w:rsid w:val="00B54282"/>
    <w:rsid w:val="00B544AD"/>
    <w:rsid w:val="00B545E2"/>
    <w:rsid w:val="00B551EF"/>
    <w:rsid w:val="00B5665A"/>
    <w:rsid w:val="00B56F28"/>
    <w:rsid w:val="00B573B3"/>
    <w:rsid w:val="00B60752"/>
    <w:rsid w:val="00B60AAA"/>
    <w:rsid w:val="00B60C00"/>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A0"/>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59D"/>
    <w:rsid w:val="00B83717"/>
    <w:rsid w:val="00B84739"/>
    <w:rsid w:val="00B84781"/>
    <w:rsid w:val="00B8497B"/>
    <w:rsid w:val="00B84BE2"/>
    <w:rsid w:val="00B853BC"/>
    <w:rsid w:val="00B854D6"/>
    <w:rsid w:val="00B855B2"/>
    <w:rsid w:val="00B85FA6"/>
    <w:rsid w:val="00B861EE"/>
    <w:rsid w:val="00B86BE4"/>
    <w:rsid w:val="00B86D0F"/>
    <w:rsid w:val="00B874B6"/>
    <w:rsid w:val="00B8767D"/>
    <w:rsid w:val="00B87687"/>
    <w:rsid w:val="00B87DC7"/>
    <w:rsid w:val="00B90883"/>
    <w:rsid w:val="00B91249"/>
    <w:rsid w:val="00B91B75"/>
    <w:rsid w:val="00B91C41"/>
    <w:rsid w:val="00B91C43"/>
    <w:rsid w:val="00B91D78"/>
    <w:rsid w:val="00B93758"/>
    <w:rsid w:val="00B93799"/>
    <w:rsid w:val="00B9452D"/>
    <w:rsid w:val="00B94607"/>
    <w:rsid w:val="00B94AB8"/>
    <w:rsid w:val="00B94F6F"/>
    <w:rsid w:val="00B955B4"/>
    <w:rsid w:val="00B96085"/>
    <w:rsid w:val="00B96508"/>
    <w:rsid w:val="00B96625"/>
    <w:rsid w:val="00B96D0C"/>
    <w:rsid w:val="00B96ED3"/>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994"/>
    <w:rsid w:val="00BA7AE5"/>
    <w:rsid w:val="00BB051C"/>
    <w:rsid w:val="00BB060E"/>
    <w:rsid w:val="00BB124D"/>
    <w:rsid w:val="00BB141D"/>
    <w:rsid w:val="00BB148A"/>
    <w:rsid w:val="00BB21C0"/>
    <w:rsid w:val="00BB2326"/>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49F"/>
    <w:rsid w:val="00BC27E6"/>
    <w:rsid w:val="00BC2A3C"/>
    <w:rsid w:val="00BC3A56"/>
    <w:rsid w:val="00BC4092"/>
    <w:rsid w:val="00BC4785"/>
    <w:rsid w:val="00BC4AB4"/>
    <w:rsid w:val="00BC52F7"/>
    <w:rsid w:val="00BC583C"/>
    <w:rsid w:val="00BC5CED"/>
    <w:rsid w:val="00BC5DD8"/>
    <w:rsid w:val="00BC5FBF"/>
    <w:rsid w:val="00BC6409"/>
    <w:rsid w:val="00BD0497"/>
    <w:rsid w:val="00BD0991"/>
    <w:rsid w:val="00BD1092"/>
    <w:rsid w:val="00BD1701"/>
    <w:rsid w:val="00BD1FC4"/>
    <w:rsid w:val="00BD215D"/>
    <w:rsid w:val="00BD2B41"/>
    <w:rsid w:val="00BD3EC5"/>
    <w:rsid w:val="00BD3F3F"/>
    <w:rsid w:val="00BD400A"/>
    <w:rsid w:val="00BD408F"/>
    <w:rsid w:val="00BD40DD"/>
    <w:rsid w:val="00BD52B8"/>
    <w:rsid w:val="00BD5400"/>
    <w:rsid w:val="00BD588A"/>
    <w:rsid w:val="00BD5EB9"/>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B7B"/>
    <w:rsid w:val="00BE5D84"/>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423"/>
    <w:rsid w:val="00BF48DD"/>
    <w:rsid w:val="00BF4C42"/>
    <w:rsid w:val="00BF4F37"/>
    <w:rsid w:val="00BF5171"/>
    <w:rsid w:val="00BF53CC"/>
    <w:rsid w:val="00BF59A4"/>
    <w:rsid w:val="00BF5CBD"/>
    <w:rsid w:val="00BF5CC6"/>
    <w:rsid w:val="00BF5CE4"/>
    <w:rsid w:val="00BF60A6"/>
    <w:rsid w:val="00BF62B3"/>
    <w:rsid w:val="00BF68C7"/>
    <w:rsid w:val="00BF6B8B"/>
    <w:rsid w:val="00BF703B"/>
    <w:rsid w:val="00BF7C89"/>
    <w:rsid w:val="00C00008"/>
    <w:rsid w:val="00C0041C"/>
    <w:rsid w:val="00C00A49"/>
    <w:rsid w:val="00C01069"/>
    <w:rsid w:val="00C018CC"/>
    <w:rsid w:val="00C02244"/>
    <w:rsid w:val="00C03265"/>
    <w:rsid w:val="00C0376A"/>
    <w:rsid w:val="00C038AB"/>
    <w:rsid w:val="00C04053"/>
    <w:rsid w:val="00C045FA"/>
    <w:rsid w:val="00C04629"/>
    <w:rsid w:val="00C0493A"/>
    <w:rsid w:val="00C05D5E"/>
    <w:rsid w:val="00C060F7"/>
    <w:rsid w:val="00C06692"/>
    <w:rsid w:val="00C06DCB"/>
    <w:rsid w:val="00C071AC"/>
    <w:rsid w:val="00C10297"/>
    <w:rsid w:val="00C104AD"/>
    <w:rsid w:val="00C10567"/>
    <w:rsid w:val="00C10667"/>
    <w:rsid w:val="00C107B8"/>
    <w:rsid w:val="00C10977"/>
    <w:rsid w:val="00C10E74"/>
    <w:rsid w:val="00C110D1"/>
    <w:rsid w:val="00C11BB0"/>
    <w:rsid w:val="00C11CBC"/>
    <w:rsid w:val="00C120BD"/>
    <w:rsid w:val="00C13162"/>
    <w:rsid w:val="00C14168"/>
    <w:rsid w:val="00C1440D"/>
    <w:rsid w:val="00C14943"/>
    <w:rsid w:val="00C14D9E"/>
    <w:rsid w:val="00C14EA8"/>
    <w:rsid w:val="00C15C47"/>
    <w:rsid w:val="00C15DAA"/>
    <w:rsid w:val="00C15E84"/>
    <w:rsid w:val="00C161BA"/>
    <w:rsid w:val="00C16595"/>
    <w:rsid w:val="00C1677E"/>
    <w:rsid w:val="00C16F03"/>
    <w:rsid w:val="00C176ED"/>
    <w:rsid w:val="00C17752"/>
    <w:rsid w:val="00C17F41"/>
    <w:rsid w:val="00C20039"/>
    <w:rsid w:val="00C204CE"/>
    <w:rsid w:val="00C20B25"/>
    <w:rsid w:val="00C20C8E"/>
    <w:rsid w:val="00C20E19"/>
    <w:rsid w:val="00C20EAC"/>
    <w:rsid w:val="00C21066"/>
    <w:rsid w:val="00C2192D"/>
    <w:rsid w:val="00C21ACC"/>
    <w:rsid w:val="00C22015"/>
    <w:rsid w:val="00C2266A"/>
    <w:rsid w:val="00C22795"/>
    <w:rsid w:val="00C24A01"/>
    <w:rsid w:val="00C24A0A"/>
    <w:rsid w:val="00C24CF9"/>
    <w:rsid w:val="00C25DAB"/>
    <w:rsid w:val="00C25EB0"/>
    <w:rsid w:val="00C26957"/>
    <w:rsid w:val="00C2747B"/>
    <w:rsid w:val="00C27696"/>
    <w:rsid w:val="00C27BAB"/>
    <w:rsid w:val="00C301DE"/>
    <w:rsid w:val="00C3025C"/>
    <w:rsid w:val="00C30443"/>
    <w:rsid w:val="00C30F51"/>
    <w:rsid w:val="00C31098"/>
    <w:rsid w:val="00C31422"/>
    <w:rsid w:val="00C316C9"/>
    <w:rsid w:val="00C31776"/>
    <w:rsid w:val="00C318B4"/>
    <w:rsid w:val="00C3224C"/>
    <w:rsid w:val="00C32BF4"/>
    <w:rsid w:val="00C33092"/>
    <w:rsid w:val="00C33F49"/>
    <w:rsid w:val="00C34A40"/>
    <w:rsid w:val="00C35229"/>
    <w:rsid w:val="00C353A7"/>
    <w:rsid w:val="00C3571F"/>
    <w:rsid w:val="00C3584D"/>
    <w:rsid w:val="00C36082"/>
    <w:rsid w:val="00C37002"/>
    <w:rsid w:val="00C37072"/>
    <w:rsid w:val="00C37B3E"/>
    <w:rsid w:val="00C37CF0"/>
    <w:rsid w:val="00C41085"/>
    <w:rsid w:val="00C41EED"/>
    <w:rsid w:val="00C421EC"/>
    <w:rsid w:val="00C4226E"/>
    <w:rsid w:val="00C42446"/>
    <w:rsid w:val="00C42B8C"/>
    <w:rsid w:val="00C43020"/>
    <w:rsid w:val="00C437F9"/>
    <w:rsid w:val="00C43A0E"/>
    <w:rsid w:val="00C43ECC"/>
    <w:rsid w:val="00C43EDB"/>
    <w:rsid w:val="00C441D4"/>
    <w:rsid w:val="00C4445F"/>
    <w:rsid w:val="00C44C7F"/>
    <w:rsid w:val="00C44CAE"/>
    <w:rsid w:val="00C45224"/>
    <w:rsid w:val="00C45353"/>
    <w:rsid w:val="00C45DA1"/>
    <w:rsid w:val="00C463C1"/>
    <w:rsid w:val="00C46F14"/>
    <w:rsid w:val="00C47BAC"/>
    <w:rsid w:val="00C50466"/>
    <w:rsid w:val="00C50DC0"/>
    <w:rsid w:val="00C51202"/>
    <w:rsid w:val="00C518E8"/>
    <w:rsid w:val="00C51F6C"/>
    <w:rsid w:val="00C51FE0"/>
    <w:rsid w:val="00C51FE1"/>
    <w:rsid w:val="00C522F0"/>
    <w:rsid w:val="00C5241B"/>
    <w:rsid w:val="00C52CCA"/>
    <w:rsid w:val="00C536EF"/>
    <w:rsid w:val="00C53C01"/>
    <w:rsid w:val="00C53C03"/>
    <w:rsid w:val="00C54E80"/>
    <w:rsid w:val="00C55505"/>
    <w:rsid w:val="00C556A0"/>
    <w:rsid w:val="00C55AAF"/>
    <w:rsid w:val="00C56553"/>
    <w:rsid w:val="00C56864"/>
    <w:rsid w:val="00C56AA8"/>
    <w:rsid w:val="00C56BBF"/>
    <w:rsid w:val="00C60003"/>
    <w:rsid w:val="00C6016E"/>
    <w:rsid w:val="00C60A62"/>
    <w:rsid w:val="00C62456"/>
    <w:rsid w:val="00C625FA"/>
    <w:rsid w:val="00C62E1C"/>
    <w:rsid w:val="00C6375F"/>
    <w:rsid w:val="00C63A4B"/>
    <w:rsid w:val="00C64BF8"/>
    <w:rsid w:val="00C657A0"/>
    <w:rsid w:val="00C65A3F"/>
    <w:rsid w:val="00C660FB"/>
    <w:rsid w:val="00C66642"/>
    <w:rsid w:val="00C66A8D"/>
    <w:rsid w:val="00C66C25"/>
    <w:rsid w:val="00C66F21"/>
    <w:rsid w:val="00C67956"/>
    <w:rsid w:val="00C704F4"/>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BC1"/>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C89"/>
    <w:rsid w:val="00C81DA4"/>
    <w:rsid w:val="00C829FB"/>
    <w:rsid w:val="00C82D7F"/>
    <w:rsid w:val="00C830F2"/>
    <w:rsid w:val="00C83CFC"/>
    <w:rsid w:val="00C841F9"/>
    <w:rsid w:val="00C8432F"/>
    <w:rsid w:val="00C85E4B"/>
    <w:rsid w:val="00C8608F"/>
    <w:rsid w:val="00C863D4"/>
    <w:rsid w:val="00C865F6"/>
    <w:rsid w:val="00C866E6"/>
    <w:rsid w:val="00C86A32"/>
    <w:rsid w:val="00C8708E"/>
    <w:rsid w:val="00C87227"/>
    <w:rsid w:val="00C87686"/>
    <w:rsid w:val="00C87857"/>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55B"/>
    <w:rsid w:val="00CA783E"/>
    <w:rsid w:val="00CA7966"/>
    <w:rsid w:val="00CB0D7F"/>
    <w:rsid w:val="00CB14C9"/>
    <w:rsid w:val="00CB2113"/>
    <w:rsid w:val="00CB2305"/>
    <w:rsid w:val="00CB271D"/>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6B14"/>
    <w:rsid w:val="00CB722A"/>
    <w:rsid w:val="00CB759F"/>
    <w:rsid w:val="00CB7C21"/>
    <w:rsid w:val="00CC03B9"/>
    <w:rsid w:val="00CC03D5"/>
    <w:rsid w:val="00CC0A95"/>
    <w:rsid w:val="00CC0DFA"/>
    <w:rsid w:val="00CC1495"/>
    <w:rsid w:val="00CC14FE"/>
    <w:rsid w:val="00CC1548"/>
    <w:rsid w:val="00CC1705"/>
    <w:rsid w:val="00CC2508"/>
    <w:rsid w:val="00CC3459"/>
    <w:rsid w:val="00CC44C1"/>
    <w:rsid w:val="00CC486E"/>
    <w:rsid w:val="00CC4ED1"/>
    <w:rsid w:val="00CC620F"/>
    <w:rsid w:val="00CC648F"/>
    <w:rsid w:val="00CC65A2"/>
    <w:rsid w:val="00CC6D33"/>
    <w:rsid w:val="00CC7A3F"/>
    <w:rsid w:val="00CD091C"/>
    <w:rsid w:val="00CD0ED9"/>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84E"/>
    <w:rsid w:val="00CE2869"/>
    <w:rsid w:val="00CE28F5"/>
    <w:rsid w:val="00CE2946"/>
    <w:rsid w:val="00CE2D05"/>
    <w:rsid w:val="00CE371C"/>
    <w:rsid w:val="00CE4103"/>
    <w:rsid w:val="00CE4122"/>
    <w:rsid w:val="00CE42E8"/>
    <w:rsid w:val="00CE49BC"/>
    <w:rsid w:val="00CE5280"/>
    <w:rsid w:val="00CE54EF"/>
    <w:rsid w:val="00CE557C"/>
    <w:rsid w:val="00CE5618"/>
    <w:rsid w:val="00CE5D4A"/>
    <w:rsid w:val="00CE5EB9"/>
    <w:rsid w:val="00CE5F60"/>
    <w:rsid w:val="00CE6858"/>
    <w:rsid w:val="00CE6D9B"/>
    <w:rsid w:val="00CE6F66"/>
    <w:rsid w:val="00CE74A9"/>
    <w:rsid w:val="00CE7C8C"/>
    <w:rsid w:val="00CE7ED9"/>
    <w:rsid w:val="00CF0748"/>
    <w:rsid w:val="00CF09B0"/>
    <w:rsid w:val="00CF0BFF"/>
    <w:rsid w:val="00CF10F2"/>
    <w:rsid w:val="00CF169D"/>
    <w:rsid w:val="00CF1B40"/>
    <w:rsid w:val="00CF1F0A"/>
    <w:rsid w:val="00CF2142"/>
    <w:rsid w:val="00CF21FC"/>
    <w:rsid w:val="00CF262F"/>
    <w:rsid w:val="00CF2E89"/>
    <w:rsid w:val="00CF460B"/>
    <w:rsid w:val="00CF4B15"/>
    <w:rsid w:val="00CF4C73"/>
    <w:rsid w:val="00CF6A7F"/>
    <w:rsid w:val="00CF72C3"/>
    <w:rsid w:val="00CF72F9"/>
    <w:rsid w:val="00CF796A"/>
    <w:rsid w:val="00CF79C9"/>
    <w:rsid w:val="00CF7AED"/>
    <w:rsid w:val="00D000DB"/>
    <w:rsid w:val="00D00451"/>
    <w:rsid w:val="00D00C7C"/>
    <w:rsid w:val="00D01106"/>
    <w:rsid w:val="00D01221"/>
    <w:rsid w:val="00D020A0"/>
    <w:rsid w:val="00D020D1"/>
    <w:rsid w:val="00D0250C"/>
    <w:rsid w:val="00D02537"/>
    <w:rsid w:val="00D02A8C"/>
    <w:rsid w:val="00D0335D"/>
    <w:rsid w:val="00D03AF3"/>
    <w:rsid w:val="00D04522"/>
    <w:rsid w:val="00D048CA"/>
    <w:rsid w:val="00D04F7F"/>
    <w:rsid w:val="00D0523F"/>
    <w:rsid w:val="00D059FA"/>
    <w:rsid w:val="00D06215"/>
    <w:rsid w:val="00D064B9"/>
    <w:rsid w:val="00D06BC8"/>
    <w:rsid w:val="00D06C97"/>
    <w:rsid w:val="00D06EBF"/>
    <w:rsid w:val="00D073DC"/>
    <w:rsid w:val="00D115E5"/>
    <w:rsid w:val="00D12445"/>
    <w:rsid w:val="00D1273A"/>
    <w:rsid w:val="00D12933"/>
    <w:rsid w:val="00D12F70"/>
    <w:rsid w:val="00D12FFE"/>
    <w:rsid w:val="00D1352B"/>
    <w:rsid w:val="00D14479"/>
    <w:rsid w:val="00D14569"/>
    <w:rsid w:val="00D154E1"/>
    <w:rsid w:val="00D15862"/>
    <w:rsid w:val="00D15BC2"/>
    <w:rsid w:val="00D1640C"/>
    <w:rsid w:val="00D16E10"/>
    <w:rsid w:val="00D17283"/>
    <w:rsid w:val="00D177AB"/>
    <w:rsid w:val="00D17BCB"/>
    <w:rsid w:val="00D2019F"/>
    <w:rsid w:val="00D20626"/>
    <w:rsid w:val="00D216C3"/>
    <w:rsid w:val="00D217B5"/>
    <w:rsid w:val="00D2281F"/>
    <w:rsid w:val="00D229F8"/>
    <w:rsid w:val="00D23167"/>
    <w:rsid w:val="00D24191"/>
    <w:rsid w:val="00D2499C"/>
    <w:rsid w:val="00D24A1B"/>
    <w:rsid w:val="00D25229"/>
    <w:rsid w:val="00D254AF"/>
    <w:rsid w:val="00D25788"/>
    <w:rsid w:val="00D25F7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463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504B9"/>
    <w:rsid w:val="00D50848"/>
    <w:rsid w:val="00D515DC"/>
    <w:rsid w:val="00D5171E"/>
    <w:rsid w:val="00D5184C"/>
    <w:rsid w:val="00D52714"/>
    <w:rsid w:val="00D52AA5"/>
    <w:rsid w:val="00D53106"/>
    <w:rsid w:val="00D535B1"/>
    <w:rsid w:val="00D5449B"/>
    <w:rsid w:val="00D55102"/>
    <w:rsid w:val="00D55A5A"/>
    <w:rsid w:val="00D56286"/>
    <w:rsid w:val="00D5664C"/>
    <w:rsid w:val="00D56D76"/>
    <w:rsid w:val="00D56F55"/>
    <w:rsid w:val="00D57098"/>
    <w:rsid w:val="00D5754B"/>
    <w:rsid w:val="00D57A04"/>
    <w:rsid w:val="00D602E5"/>
    <w:rsid w:val="00D61021"/>
    <w:rsid w:val="00D611DF"/>
    <w:rsid w:val="00D61278"/>
    <w:rsid w:val="00D615A6"/>
    <w:rsid w:val="00D61AC4"/>
    <w:rsid w:val="00D61E8E"/>
    <w:rsid w:val="00D62008"/>
    <w:rsid w:val="00D6321F"/>
    <w:rsid w:val="00D633BA"/>
    <w:rsid w:val="00D63420"/>
    <w:rsid w:val="00D634F2"/>
    <w:rsid w:val="00D63862"/>
    <w:rsid w:val="00D63960"/>
    <w:rsid w:val="00D642D4"/>
    <w:rsid w:val="00D645B6"/>
    <w:rsid w:val="00D64D7D"/>
    <w:rsid w:val="00D6567E"/>
    <w:rsid w:val="00D6594B"/>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4E53"/>
    <w:rsid w:val="00D75465"/>
    <w:rsid w:val="00D75AC1"/>
    <w:rsid w:val="00D75D1C"/>
    <w:rsid w:val="00D75D48"/>
    <w:rsid w:val="00D77EF1"/>
    <w:rsid w:val="00D77F65"/>
    <w:rsid w:val="00D800C6"/>
    <w:rsid w:val="00D818B8"/>
    <w:rsid w:val="00D81AAF"/>
    <w:rsid w:val="00D81EEE"/>
    <w:rsid w:val="00D82472"/>
    <w:rsid w:val="00D8280C"/>
    <w:rsid w:val="00D82838"/>
    <w:rsid w:val="00D835A0"/>
    <w:rsid w:val="00D83A1B"/>
    <w:rsid w:val="00D83E1D"/>
    <w:rsid w:val="00D847AE"/>
    <w:rsid w:val="00D84F9E"/>
    <w:rsid w:val="00D8507A"/>
    <w:rsid w:val="00D851F3"/>
    <w:rsid w:val="00D85BC3"/>
    <w:rsid w:val="00D8672E"/>
    <w:rsid w:val="00D86851"/>
    <w:rsid w:val="00D86854"/>
    <w:rsid w:val="00D86AC0"/>
    <w:rsid w:val="00D86C21"/>
    <w:rsid w:val="00D86DD8"/>
    <w:rsid w:val="00D86F6C"/>
    <w:rsid w:val="00D86FB3"/>
    <w:rsid w:val="00D87065"/>
    <w:rsid w:val="00D87614"/>
    <w:rsid w:val="00D87EE0"/>
    <w:rsid w:val="00D90EFA"/>
    <w:rsid w:val="00D91404"/>
    <w:rsid w:val="00D91547"/>
    <w:rsid w:val="00D916C4"/>
    <w:rsid w:val="00D917C3"/>
    <w:rsid w:val="00D9234B"/>
    <w:rsid w:val="00D92E21"/>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BB8"/>
    <w:rsid w:val="00D97E10"/>
    <w:rsid w:val="00D97E5E"/>
    <w:rsid w:val="00D97FD1"/>
    <w:rsid w:val="00DA06D4"/>
    <w:rsid w:val="00DA0C27"/>
    <w:rsid w:val="00DA1E5D"/>
    <w:rsid w:val="00DA2143"/>
    <w:rsid w:val="00DA23BB"/>
    <w:rsid w:val="00DA3821"/>
    <w:rsid w:val="00DA3D4D"/>
    <w:rsid w:val="00DA3E11"/>
    <w:rsid w:val="00DA4CEC"/>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8C6"/>
    <w:rsid w:val="00DB3AF4"/>
    <w:rsid w:val="00DB3DB5"/>
    <w:rsid w:val="00DB402B"/>
    <w:rsid w:val="00DB499F"/>
    <w:rsid w:val="00DB4C93"/>
    <w:rsid w:val="00DB5006"/>
    <w:rsid w:val="00DB59A9"/>
    <w:rsid w:val="00DB5F25"/>
    <w:rsid w:val="00DB623A"/>
    <w:rsid w:val="00DB6A10"/>
    <w:rsid w:val="00DB734B"/>
    <w:rsid w:val="00DB79CC"/>
    <w:rsid w:val="00DC012F"/>
    <w:rsid w:val="00DC04B6"/>
    <w:rsid w:val="00DC0BA1"/>
    <w:rsid w:val="00DC100F"/>
    <w:rsid w:val="00DC10C3"/>
    <w:rsid w:val="00DC148B"/>
    <w:rsid w:val="00DC26F3"/>
    <w:rsid w:val="00DC28FF"/>
    <w:rsid w:val="00DC2AB5"/>
    <w:rsid w:val="00DC2BB4"/>
    <w:rsid w:val="00DC377A"/>
    <w:rsid w:val="00DC3D74"/>
    <w:rsid w:val="00DC46C7"/>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E13A2"/>
    <w:rsid w:val="00DE1C8A"/>
    <w:rsid w:val="00DE30D3"/>
    <w:rsid w:val="00DE40D1"/>
    <w:rsid w:val="00DE446C"/>
    <w:rsid w:val="00DE480F"/>
    <w:rsid w:val="00DE5718"/>
    <w:rsid w:val="00DE5F47"/>
    <w:rsid w:val="00DE5F80"/>
    <w:rsid w:val="00DE6477"/>
    <w:rsid w:val="00DE6BD4"/>
    <w:rsid w:val="00DE7B7A"/>
    <w:rsid w:val="00DE7E93"/>
    <w:rsid w:val="00DF0241"/>
    <w:rsid w:val="00DF054F"/>
    <w:rsid w:val="00DF0603"/>
    <w:rsid w:val="00DF109C"/>
    <w:rsid w:val="00DF11D8"/>
    <w:rsid w:val="00DF211D"/>
    <w:rsid w:val="00DF2393"/>
    <w:rsid w:val="00DF28DF"/>
    <w:rsid w:val="00DF2B70"/>
    <w:rsid w:val="00DF2D51"/>
    <w:rsid w:val="00DF30CF"/>
    <w:rsid w:val="00DF312A"/>
    <w:rsid w:val="00DF3542"/>
    <w:rsid w:val="00DF35AC"/>
    <w:rsid w:val="00DF376C"/>
    <w:rsid w:val="00DF38E6"/>
    <w:rsid w:val="00DF3B92"/>
    <w:rsid w:val="00DF3DD7"/>
    <w:rsid w:val="00DF3F49"/>
    <w:rsid w:val="00DF53F3"/>
    <w:rsid w:val="00DF5AA9"/>
    <w:rsid w:val="00DF609C"/>
    <w:rsid w:val="00DF62AF"/>
    <w:rsid w:val="00DF6472"/>
    <w:rsid w:val="00DF6559"/>
    <w:rsid w:val="00DF6DA8"/>
    <w:rsid w:val="00DF7195"/>
    <w:rsid w:val="00DF7A82"/>
    <w:rsid w:val="00DF7AEA"/>
    <w:rsid w:val="00E00600"/>
    <w:rsid w:val="00E00F08"/>
    <w:rsid w:val="00E01C74"/>
    <w:rsid w:val="00E0217E"/>
    <w:rsid w:val="00E02E6E"/>
    <w:rsid w:val="00E033DF"/>
    <w:rsid w:val="00E03CE2"/>
    <w:rsid w:val="00E04163"/>
    <w:rsid w:val="00E04B4E"/>
    <w:rsid w:val="00E04C2F"/>
    <w:rsid w:val="00E05032"/>
    <w:rsid w:val="00E05117"/>
    <w:rsid w:val="00E06737"/>
    <w:rsid w:val="00E0755F"/>
    <w:rsid w:val="00E07A13"/>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6580"/>
    <w:rsid w:val="00E165D6"/>
    <w:rsid w:val="00E16989"/>
    <w:rsid w:val="00E16F3C"/>
    <w:rsid w:val="00E17392"/>
    <w:rsid w:val="00E173CE"/>
    <w:rsid w:val="00E177D3"/>
    <w:rsid w:val="00E17E44"/>
    <w:rsid w:val="00E17F3E"/>
    <w:rsid w:val="00E20145"/>
    <w:rsid w:val="00E218E1"/>
    <w:rsid w:val="00E219A2"/>
    <w:rsid w:val="00E21D02"/>
    <w:rsid w:val="00E21D1B"/>
    <w:rsid w:val="00E22394"/>
    <w:rsid w:val="00E22A6B"/>
    <w:rsid w:val="00E22A7F"/>
    <w:rsid w:val="00E234CA"/>
    <w:rsid w:val="00E23D88"/>
    <w:rsid w:val="00E23F92"/>
    <w:rsid w:val="00E254CA"/>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10B4"/>
    <w:rsid w:val="00E3181A"/>
    <w:rsid w:val="00E32AF2"/>
    <w:rsid w:val="00E32E3A"/>
    <w:rsid w:val="00E32F86"/>
    <w:rsid w:val="00E33E70"/>
    <w:rsid w:val="00E3449C"/>
    <w:rsid w:val="00E3450A"/>
    <w:rsid w:val="00E34710"/>
    <w:rsid w:val="00E34BCB"/>
    <w:rsid w:val="00E34FC1"/>
    <w:rsid w:val="00E35713"/>
    <w:rsid w:val="00E35B54"/>
    <w:rsid w:val="00E35C42"/>
    <w:rsid w:val="00E35DB2"/>
    <w:rsid w:val="00E36DF6"/>
    <w:rsid w:val="00E3708F"/>
    <w:rsid w:val="00E37100"/>
    <w:rsid w:val="00E37715"/>
    <w:rsid w:val="00E37F01"/>
    <w:rsid w:val="00E40113"/>
    <w:rsid w:val="00E40699"/>
    <w:rsid w:val="00E40A76"/>
    <w:rsid w:val="00E414B4"/>
    <w:rsid w:val="00E42C2D"/>
    <w:rsid w:val="00E42D14"/>
    <w:rsid w:val="00E42E15"/>
    <w:rsid w:val="00E43A74"/>
    <w:rsid w:val="00E43B25"/>
    <w:rsid w:val="00E43C02"/>
    <w:rsid w:val="00E43C77"/>
    <w:rsid w:val="00E4447A"/>
    <w:rsid w:val="00E448F9"/>
    <w:rsid w:val="00E45A53"/>
    <w:rsid w:val="00E45EE5"/>
    <w:rsid w:val="00E465EF"/>
    <w:rsid w:val="00E46AE4"/>
    <w:rsid w:val="00E47A49"/>
    <w:rsid w:val="00E47B21"/>
    <w:rsid w:val="00E502DE"/>
    <w:rsid w:val="00E50D08"/>
    <w:rsid w:val="00E50D3F"/>
    <w:rsid w:val="00E50D60"/>
    <w:rsid w:val="00E51111"/>
    <w:rsid w:val="00E511FB"/>
    <w:rsid w:val="00E525CF"/>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0A7"/>
    <w:rsid w:val="00E624A1"/>
    <w:rsid w:val="00E62549"/>
    <w:rsid w:val="00E625EA"/>
    <w:rsid w:val="00E62D2B"/>
    <w:rsid w:val="00E62E20"/>
    <w:rsid w:val="00E63140"/>
    <w:rsid w:val="00E63B36"/>
    <w:rsid w:val="00E64090"/>
    <w:rsid w:val="00E6492D"/>
    <w:rsid w:val="00E64AC9"/>
    <w:rsid w:val="00E65472"/>
    <w:rsid w:val="00E654FE"/>
    <w:rsid w:val="00E657EA"/>
    <w:rsid w:val="00E659C2"/>
    <w:rsid w:val="00E660E1"/>
    <w:rsid w:val="00E663AE"/>
    <w:rsid w:val="00E66427"/>
    <w:rsid w:val="00E66911"/>
    <w:rsid w:val="00E671F3"/>
    <w:rsid w:val="00E67442"/>
    <w:rsid w:val="00E675D3"/>
    <w:rsid w:val="00E67FD6"/>
    <w:rsid w:val="00E71457"/>
    <w:rsid w:val="00E7188F"/>
    <w:rsid w:val="00E720B9"/>
    <w:rsid w:val="00E72E39"/>
    <w:rsid w:val="00E733C7"/>
    <w:rsid w:val="00E73412"/>
    <w:rsid w:val="00E74CD9"/>
    <w:rsid w:val="00E74E71"/>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519F"/>
    <w:rsid w:val="00E851CA"/>
    <w:rsid w:val="00E85272"/>
    <w:rsid w:val="00E85903"/>
    <w:rsid w:val="00E85FB6"/>
    <w:rsid w:val="00E86456"/>
    <w:rsid w:val="00E86DFC"/>
    <w:rsid w:val="00E8719F"/>
    <w:rsid w:val="00E874E9"/>
    <w:rsid w:val="00E8758E"/>
    <w:rsid w:val="00E8769A"/>
    <w:rsid w:val="00E87E11"/>
    <w:rsid w:val="00E9043D"/>
    <w:rsid w:val="00E90813"/>
    <w:rsid w:val="00E90A61"/>
    <w:rsid w:val="00E90F7A"/>
    <w:rsid w:val="00E912E7"/>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1D79"/>
    <w:rsid w:val="00EA207D"/>
    <w:rsid w:val="00EA2220"/>
    <w:rsid w:val="00EA2576"/>
    <w:rsid w:val="00EA3349"/>
    <w:rsid w:val="00EA48CE"/>
    <w:rsid w:val="00EA531C"/>
    <w:rsid w:val="00EA563E"/>
    <w:rsid w:val="00EA5D31"/>
    <w:rsid w:val="00EA5D81"/>
    <w:rsid w:val="00EA6610"/>
    <w:rsid w:val="00EA708A"/>
    <w:rsid w:val="00EA7C6D"/>
    <w:rsid w:val="00EA7EB1"/>
    <w:rsid w:val="00EB06A4"/>
    <w:rsid w:val="00EB0B27"/>
    <w:rsid w:val="00EB15C0"/>
    <w:rsid w:val="00EB1796"/>
    <w:rsid w:val="00EB19DE"/>
    <w:rsid w:val="00EB1C34"/>
    <w:rsid w:val="00EB2877"/>
    <w:rsid w:val="00EB37F8"/>
    <w:rsid w:val="00EB3810"/>
    <w:rsid w:val="00EB3B7E"/>
    <w:rsid w:val="00EB3CB1"/>
    <w:rsid w:val="00EB4C00"/>
    <w:rsid w:val="00EB4F5E"/>
    <w:rsid w:val="00EB5352"/>
    <w:rsid w:val="00EB56A8"/>
    <w:rsid w:val="00EB5BB8"/>
    <w:rsid w:val="00EB6819"/>
    <w:rsid w:val="00EB6E9C"/>
    <w:rsid w:val="00EB7982"/>
    <w:rsid w:val="00EC0AA4"/>
    <w:rsid w:val="00EC0DFB"/>
    <w:rsid w:val="00EC0FBE"/>
    <w:rsid w:val="00EC104F"/>
    <w:rsid w:val="00EC107F"/>
    <w:rsid w:val="00EC1381"/>
    <w:rsid w:val="00EC1581"/>
    <w:rsid w:val="00EC183D"/>
    <w:rsid w:val="00EC1B08"/>
    <w:rsid w:val="00EC2D06"/>
    <w:rsid w:val="00EC36F1"/>
    <w:rsid w:val="00EC4DD0"/>
    <w:rsid w:val="00EC5019"/>
    <w:rsid w:val="00EC5236"/>
    <w:rsid w:val="00EC55BA"/>
    <w:rsid w:val="00EC5949"/>
    <w:rsid w:val="00EC5C9F"/>
    <w:rsid w:val="00EC5E18"/>
    <w:rsid w:val="00EC64A1"/>
    <w:rsid w:val="00EC708B"/>
    <w:rsid w:val="00EC70DD"/>
    <w:rsid w:val="00ED0317"/>
    <w:rsid w:val="00ED055A"/>
    <w:rsid w:val="00ED1407"/>
    <w:rsid w:val="00ED1C47"/>
    <w:rsid w:val="00ED2778"/>
    <w:rsid w:val="00ED388D"/>
    <w:rsid w:val="00ED3D03"/>
    <w:rsid w:val="00ED4B55"/>
    <w:rsid w:val="00ED4FCF"/>
    <w:rsid w:val="00ED5628"/>
    <w:rsid w:val="00ED59C8"/>
    <w:rsid w:val="00ED5C81"/>
    <w:rsid w:val="00ED5D12"/>
    <w:rsid w:val="00ED621D"/>
    <w:rsid w:val="00ED77EA"/>
    <w:rsid w:val="00EE11E9"/>
    <w:rsid w:val="00EE15A7"/>
    <w:rsid w:val="00EE170F"/>
    <w:rsid w:val="00EE28AA"/>
    <w:rsid w:val="00EE32D7"/>
    <w:rsid w:val="00EE3706"/>
    <w:rsid w:val="00EE3907"/>
    <w:rsid w:val="00EE3CAC"/>
    <w:rsid w:val="00EE3D03"/>
    <w:rsid w:val="00EE3DF9"/>
    <w:rsid w:val="00EE4123"/>
    <w:rsid w:val="00EE4B69"/>
    <w:rsid w:val="00EE54B3"/>
    <w:rsid w:val="00EE608C"/>
    <w:rsid w:val="00EE60F2"/>
    <w:rsid w:val="00EE6664"/>
    <w:rsid w:val="00EE78E6"/>
    <w:rsid w:val="00EE78EE"/>
    <w:rsid w:val="00EE797A"/>
    <w:rsid w:val="00EF069D"/>
    <w:rsid w:val="00EF2AF0"/>
    <w:rsid w:val="00EF2BB4"/>
    <w:rsid w:val="00EF3217"/>
    <w:rsid w:val="00EF6138"/>
    <w:rsid w:val="00EF6424"/>
    <w:rsid w:val="00EF6780"/>
    <w:rsid w:val="00EF70CD"/>
    <w:rsid w:val="00EF74E5"/>
    <w:rsid w:val="00F00F6C"/>
    <w:rsid w:val="00F010F3"/>
    <w:rsid w:val="00F013B2"/>
    <w:rsid w:val="00F01511"/>
    <w:rsid w:val="00F022A4"/>
    <w:rsid w:val="00F02789"/>
    <w:rsid w:val="00F02B1D"/>
    <w:rsid w:val="00F033CE"/>
    <w:rsid w:val="00F038BC"/>
    <w:rsid w:val="00F03E89"/>
    <w:rsid w:val="00F047BD"/>
    <w:rsid w:val="00F04A68"/>
    <w:rsid w:val="00F05088"/>
    <w:rsid w:val="00F05108"/>
    <w:rsid w:val="00F054D7"/>
    <w:rsid w:val="00F05DC2"/>
    <w:rsid w:val="00F05E1C"/>
    <w:rsid w:val="00F0622B"/>
    <w:rsid w:val="00F066E6"/>
    <w:rsid w:val="00F06BD8"/>
    <w:rsid w:val="00F071EE"/>
    <w:rsid w:val="00F07598"/>
    <w:rsid w:val="00F07846"/>
    <w:rsid w:val="00F0793B"/>
    <w:rsid w:val="00F07E9F"/>
    <w:rsid w:val="00F10BC1"/>
    <w:rsid w:val="00F116AF"/>
    <w:rsid w:val="00F11AD1"/>
    <w:rsid w:val="00F11BCE"/>
    <w:rsid w:val="00F12236"/>
    <w:rsid w:val="00F124B8"/>
    <w:rsid w:val="00F126F8"/>
    <w:rsid w:val="00F12D18"/>
    <w:rsid w:val="00F13754"/>
    <w:rsid w:val="00F140D9"/>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603D"/>
    <w:rsid w:val="00F2625E"/>
    <w:rsid w:val="00F2695D"/>
    <w:rsid w:val="00F276C3"/>
    <w:rsid w:val="00F30B41"/>
    <w:rsid w:val="00F3229C"/>
    <w:rsid w:val="00F32555"/>
    <w:rsid w:val="00F328BA"/>
    <w:rsid w:val="00F33026"/>
    <w:rsid w:val="00F3358A"/>
    <w:rsid w:val="00F34801"/>
    <w:rsid w:val="00F35316"/>
    <w:rsid w:val="00F35964"/>
    <w:rsid w:val="00F366E1"/>
    <w:rsid w:val="00F37228"/>
    <w:rsid w:val="00F3741D"/>
    <w:rsid w:val="00F3785D"/>
    <w:rsid w:val="00F37A77"/>
    <w:rsid w:val="00F37C93"/>
    <w:rsid w:val="00F37CF3"/>
    <w:rsid w:val="00F40A87"/>
    <w:rsid w:val="00F40B4F"/>
    <w:rsid w:val="00F411B7"/>
    <w:rsid w:val="00F41452"/>
    <w:rsid w:val="00F415B6"/>
    <w:rsid w:val="00F415D6"/>
    <w:rsid w:val="00F4189C"/>
    <w:rsid w:val="00F41A6F"/>
    <w:rsid w:val="00F41F11"/>
    <w:rsid w:val="00F42049"/>
    <w:rsid w:val="00F426E6"/>
    <w:rsid w:val="00F42E1D"/>
    <w:rsid w:val="00F4335F"/>
    <w:rsid w:val="00F434A3"/>
    <w:rsid w:val="00F43AD8"/>
    <w:rsid w:val="00F43CE7"/>
    <w:rsid w:val="00F4502D"/>
    <w:rsid w:val="00F45039"/>
    <w:rsid w:val="00F45647"/>
    <w:rsid w:val="00F457FC"/>
    <w:rsid w:val="00F45BAC"/>
    <w:rsid w:val="00F460F3"/>
    <w:rsid w:val="00F46AA6"/>
    <w:rsid w:val="00F47283"/>
    <w:rsid w:val="00F4731F"/>
    <w:rsid w:val="00F47958"/>
    <w:rsid w:val="00F47AFD"/>
    <w:rsid w:val="00F5014A"/>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62C03"/>
    <w:rsid w:val="00F63C5A"/>
    <w:rsid w:val="00F649A9"/>
    <w:rsid w:val="00F64ED4"/>
    <w:rsid w:val="00F651F1"/>
    <w:rsid w:val="00F65398"/>
    <w:rsid w:val="00F653AA"/>
    <w:rsid w:val="00F66448"/>
    <w:rsid w:val="00F66ACF"/>
    <w:rsid w:val="00F6728D"/>
    <w:rsid w:val="00F7074C"/>
    <w:rsid w:val="00F707F7"/>
    <w:rsid w:val="00F70849"/>
    <w:rsid w:val="00F711B2"/>
    <w:rsid w:val="00F715DC"/>
    <w:rsid w:val="00F71779"/>
    <w:rsid w:val="00F72845"/>
    <w:rsid w:val="00F72FB2"/>
    <w:rsid w:val="00F73F4D"/>
    <w:rsid w:val="00F74EC0"/>
    <w:rsid w:val="00F75720"/>
    <w:rsid w:val="00F75C6E"/>
    <w:rsid w:val="00F762FF"/>
    <w:rsid w:val="00F76DA8"/>
    <w:rsid w:val="00F7748E"/>
    <w:rsid w:val="00F77E7E"/>
    <w:rsid w:val="00F81579"/>
    <w:rsid w:val="00F8188B"/>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905A5"/>
    <w:rsid w:val="00F90AF8"/>
    <w:rsid w:val="00F91070"/>
    <w:rsid w:val="00F913AB"/>
    <w:rsid w:val="00F91A7D"/>
    <w:rsid w:val="00F91A95"/>
    <w:rsid w:val="00F92D0D"/>
    <w:rsid w:val="00F92DA2"/>
    <w:rsid w:val="00F93242"/>
    <w:rsid w:val="00F935A1"/>
    <w:rsid w:val="00F94642"/>
    <w:rsid w:val="00F94BFA"/>
    <w:rsid w:val="00F959BC"/>
    <w:rsid w:val="00F95EFB"/>
    <w:rsid w:val="00F95FAB"/>
    <w:rsid w:val="00F96926"/>
    <w:rsid w:val="00F96EC0"/>
    <w:rsid w:val="00F976D1"/>
    <w:rsid w:val="00FA0343"/>
    <w:rsid w:val="00FA10CA"/>
    <w:rsid w:val="00FA11D7"/>
    <w:rsid w:val="00FA1344"/>
    <w:rsid w:val="00FA1A62"/>
    <w:rsid w:val="00FA26D4"/>
    <w:rsid w:val="00FA35E8"/>
    <w:rsid w:val="00FA35F1"/>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9B1"/>
    <w:rsid w:val="00FC3CA2"/>
    <w:rsid w:val="00FC3DA3"/>
    <w:rsid w:val="00FC513A"/>
    <w:rsid w:val="00FC5DC4"/>
    <w:rsid w:val="00FC6026"/>
    <w:rsid w:val="00FC643A"/>
    <w:rsid w:val="00FC71BE"/>
    <w:rsid w:val="00FC7851"/>
    <w:rsid w:val="00FC7D3E"/>
    <w:rsid w:val="00FD021C"/>
    <w:rsid w:val="00FD0C7D"/>
    <w:rsid w:val="00FD143B"/>
    <w:rsid w:val="00FD1E3C"/>
    <w:rsid w:val="00FD2DB4"/>
    <w:rsid w:val="00FD323F"/>
    <w:rsid w:val="00FD3C7E"/>
    <w:rsid w:val="00FD509F"/>
    <w:rsid w:val="00FD55CE"/>
    <w:rsid w:val="00FD56C3"/>
    <w:rsid w:val="00FD5F36"/>
    <w:rsid w:val="00FD69A6"/>
    <w:rsid w:val="00FD6A56"/>
    <w:rsid w:val="00FD6C29"/>
    <w:rsid w:val="00FD7253"/>
    <w:rsid w:val="00FD7B8A"/>
    <w:rsid w:val="00FD7CDB"/>
    <w:rsid w:val="00FE05BF"/>
    <w:rsid w:val="00FE0DC8"/>
    <w:rsid w:val="00FE196D"/>
    <w:rsid w:val="00FE1BCB"/>
    <w:rsid w:val="00FE2BE4"/>
    <w:rsid w:val="00FE3118"/>
    <w:rsid w:val="00FE3452"/>
    <w:rsid w:val="00FE3B05"/>
    <w:rsid w:val="00FE4817"/>
    <w:rsid w:val="00FE4B60"/>
    <w:rsid w:val="00FE4CE2"/>
    <w:rsid w:val="00FE544F"/>
    <w:rsid w:val="00FE7E3F"/>
    <w:rsid w:val="00FF08BC"/>
    <w:rsid w:val="00FF08C7"/>
    <w:rsid w:val="00FF139D"/>
    <w:rsid w:val="00FF203F"/>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 w:val="00FF7D6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Standard">
    <w:name w:val="Standard"/>
    <w:rsid w:val="00DC148B"/>
    <w:pPr>
      <w:widowControl w:val="0"/>
      <w:suppressAutoHyphens/>
      <w:autoSpaceDN w:val="0"/>
      <w:textAlignment w:val="baseline"/>
    </w:pPr>
    <w:rPr>
      <w:rFonts w:ascii="Times New Roman" w:eastAsia="Andale Sans UI" w:hAnsi="Times New Roman" w:cs="Tahoma"/>
      <w:kern w:val="3"/>
      <w:sz w:val="24"/>
      <w:szCs w:val="24"/>
      <w:lang w:eastAsia="en-US"/>
    </w:rPr>
  </w:style>
  <w:style w:type="paragraph" w:styleId="Poprawka">
    <w:name w:val="Revision"/>
    <w:hidden/>
    <w:uiPriority w:val="99"/>
    <w:semiHidden/>
    <w:rsid w:val="00155353"/>
    <w:rPr>
      <w:rFonts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Standard">
    <w:name w:val="Standard"/>
    <w:rsid w:val="00DC148B"/>
    <w:pPr>
      <w:widowControl w:val="0"/>
      <w:suppressAutoHyphens/>
      <w:autoSpaceDN w:val="0"/>
      <w:textAlignment w:val="baseline"/>
    </w:pPr>
    <w:rPr>
      <w:rFonts w:ascii="Times New Roman" w:eastAsia="Andale Sans UI" w:hAnsi="Times New Roman" w:cs="Tahoma"/>
      <w:kern w:val="3"/>
      <w:sz w:val="24"/>
      <w:szCs w:val="24"/>
      <w:lang w:eastAsia="en-US"/>
    </w:rPr>
  </w:style>
  <w:style w:type="paragraph" w:styleId="Poprawka">
    <w:name w:val="Revision"/>
    <w:hidden/>
    <w:uiPriority w:val="99"/>
    <w:semiHidden/>
    <w:rsid w:val="00155353"/>
    <w:rPr>
      <w:rFonts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71171794">
      <w:bodyDiv w:val="1"/>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859469">
      <w:bodyDiv w:val="1"/>
      <w:marLeft w:val="0"/>
      <w:marRight w:val="0"/>
      <w:marTop w:val="0"/>
      <w:marBottom w:val="0"/>
      <w:divBdr>
        <w:top w:val="none" w:sz="0" w:space="0" w:color="auto"/>
        <w:left w:val="none" w:sz="0" w:space="0" w:color="auto"/>
        <w:bottom w:val="none" w:sz="0" w:space="0" w:color="auto"/>
        <w:right w:val="none" w:sz="0" w:space="0" w:color="auto"/>
      </w:divBdr>
    </w:div>
    <w:div w:id="1680278947">
      <w:bodyDiv w:val="1"/>
      <w:marLeft w:val="0"/>
      <w:marRight w:val="0"/>
      <w:marTop w:val="0"/>
      <w:marBottom w:val="0"/>
      <w:divBdr>
        <w:top w:val="none" w:sz="0" w:space="0" w:color="auto"/>
        <w:left w:val="none" w:sz="0" w:space="0" w:color="auto"/>
        <w:bottom w:val="none" w:sz="0" w:space="0" w:color="auto"/>
        <w:right w:val="none" w:sz="0" w:space="0" w:color="auto"/>
      </w:divBdr>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198/dostawa-materialow-eksploatacyjnych-do-prob-eksperymentalnych" TargetMode="External"/><Relationship Id="rId18" Type="http://schemas.openxmlformats.org/officeDocument/2006/relationships/hyperlink" Target="mailto:skolinska@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hyperlink" Target="mailto:mwallenburg@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skolinska@gig.eu" TargetMode="External"/><Relationship Id="rId20" Type="http://schemas.openxmlformats.org/officeDocument/2006/relationships/hyperlink" Target="mailto:skolinska@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footer" Target="footer1.xml"/><Relationship Id="rId28" Type="http://schemas.microsoft.com/office/2011/relationships/people" Target="people.xml"/><Relationship Id="rId10" Type="http://schemas.openxmlformats.org/officeDocument/2006/relationships/hyperlink" Target="http://www.gig.eu" TargetMode="External"/><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przetargi.egospodarka.pl/Rozne-przyrzady-do-badan-lub-testowania" TargetMode="External"/><Relationship Id="rId22" Type="http://schemas.openxmlformats.org/officeDocument/2006/relationships/header" Target="header1.xml"/><Relationship Id="rId27"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FF7F4-47AA-45C5-8BC6-BE63D91BE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31</Pages>
  <Words>10623</Words>
  <Characters>63742</Characters>
  <Application>Microsoft Office Word</Application>
  <DocSecurity>0</DocSecurity>
  <Lines>531</Lines>
  <Paragraphs>148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74217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100</cp:revision>
  <cp:lastPrinted>2022-04-22T07:50:00Z</cp:lastPrinted>
  <dcterms:created xsi:type="dcterms:W3CDTF">2022-04-06T11:59:00Z</dcterms:created>
  <dcterms:modified xsi:type="dcterms:W3CDTF">2022-04-27T06:13:00Z</dcterms:modified>
</cp:coreProperties>
</file>