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316B6B">
        <w:rPr>
          <w:b/>
        </w:rPr>
        <w:t>0</w:t>
      </w:r>
      <w:r w:rsidR="0035358C">
        <w:rPr>
          <w:b/>
        </w:rPr>
        <w:t>5</w:t>
      </w:r>
      <w:r w:rsidR="00961294">
        <w:rPr>
          <w:b/>
        </w:rPr>
        <w:t>.</w:t>
      </w:r>
      <w:r w:rsidRPr="00BE0FB9">
        <w:rPr>
          <w:b/>
        </w:rPr>
        <w:t>0</w:t>
      </w:r>
      <w:r w:rsidR="00316B6B">
        <w:rPr>
          <w:b/>
        </w:rPr>
        <w:t>4</w:t>
      </w:r>
      <w:r w:rsidRPr="00BE0FB9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936DC5">
        <w:rPr>
          <w:b/>
        </w:rPr>
        <w:t>2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032D26" w:rsidRPr="00BE0FB9" w:rsidRDefault="0040771F" w:rsidP="003D2DCD">
      <w:pPr>
        <w:pStyle w:val="Tekstpodstawowy"/>
        <w:spacing w:line="320" w:lineRule="exact"/>
        <w:jc w:val="center"/>
        <w:rPr>
          <w:rFonts w:ascii="Times New Roman" w:hAnsi="Times New Roman"/>
          <w:sz w:val="22"/>
          <w:szCs w:val="22"/>
        </w:rPr>
      </w:pPr>
      <w:r w:rsidRPr="0040771F">
        <w:rPr>
          <w:rFonts w:ascii="Times New Roman" w:hAnsi="Times New Roman"/>
          <w:bCs/>
          <w:sz w:val="22"/>
          <w:szCs w:val="22"/>
          <w:lang w:bidi="pl-PL"/>
        </w:rPr>
        <w:t>Świadczenie usług wykonywania prac pomocniczych, napraw, remontów i konserwacji w</w:t>
      </w:r>
      <w:r>
        <w:rPr>
          <w:rFonts w:ascii="Times New Roman" w:hAnsi="Times New Roman"/>
          <w:bCs/>
          <w:sz w:val="22"/>
          <w:szCs w:val="22"/>
          <w:lang w:bidi="pl-PL"/>
        </w:rPr>
        <w:t> </w:t>
      </w:r>
      <w:r w:rsidRPr="0040771F">
        <w:rPr>
          <w:rFonts w:ascii="Times New Roman" w:hAnsi="Times New Roman"/>
          <w:bCs/>
          <w:sz w:val="22"/>
          <w:szCs w:val="22"/>
          <w:lang w:bidi="pl-PL"/>
        </w:rPr>
        <w:t>stanowiskach badawczych dla Głównego Instytutu Górnictwa</w:t>
      </w:r>
      <w:r w:rsidR="004126BE">
        <w:rPr>
          <w:rFonts w:ascii="Times New Roman" w:hAnsi="Times New Roman"/>
          <w:sz w:val="22"/>
          <w:szCs w:val="22"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032D2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 w:rsidR="00901D89">
        <w:rPr>
          <w:rFonts w:ascii="Times New Roman" w:hAnsi="Times New Roman"/>
          <w:b/>
        </w:rPr>
        <w:t>;</w:t>
      </w:r>
      <w:r w:rsidR="00112BDC">
        <w:rPr>
          <w:rFonts w:ascii="Times New Roman" w:hAnsi="Times New Roman"/>
          <w:b/>
        </w:rPr>
        <w:t xml:space="preserve"> </w:t>
      </w:r>
      <w:r w:rsidR="00901D89" w:rsidRPr="00901D89">
        <w:rPr>
          <w:rFonts w:ascii="Times New Roman" w:hAnsi="Times New Roman"/>
          <w:b/>
        </w:rPr>
        <w:t>Plac Gwarków 1; 40-166 Katowice</w:t>
      </w:r>
      <w:r w:rsidR="00DC3012" w:rsidRPr="00901D89">
        <w:rPr>
          <w:rFonts w:ascii="Times New Roman" w:hAnsi="Times New Roman"/>
          <w:b/>
        </w:rPr>
        <w:t>.</w:t>
      </w:r>
    </w:p>
    <w:p w:rsidR="00032D26" w:rsidRPr="00112BDC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112BDC">
        <w:rPr>
          <w:rFonts w:ascii="Times New Roman" w:hAnsi="Times New Roman"/>
        </w:rPr>
        <w:t>Do niniejszego zapytani</w:t>
      </w:r>
      <w:r w:rsidR="00D67E93">
        <w:rPr>
          <w:rFonts w:ascii="Times New Roman" w:hAnsi="Times New Roman"/>
        </w:rPr>
        <w:t>a</w:t>
      </w:r>
      <w:r w:rsidRPr="00112BDC">
        <w:rPr>
          <w:rFonts w:ascii="Times New Roman" w:hAnsi="Times New Roman"/>
        </w:rPr>
        <w:t xml:space="preserve"> ofertowego nie stosuje się przepisów ustawy Prawo Zamówień Publicznych z dnia </w:t>
      </w:r>
      <w:r w:rsidR="008A59FD">
        <w:rPr>
          <w:rFonts w:ascii="Times New Roman" w:hAnsi="Times New Roman"/>
        </w:rPr>
        <w:t>11</w:t>
      </w:r>
      <w:r w:rsidRPr="00112BDC">
        <w:rPr>
          <w:rFonts w:ascii="Times New Roman" w:hAnsi="Times New Roman"/>
        </w:rPr>
        <w:t xml:space="preserve"> </w:t>
      </w:r>
      <w:r w:rsidR="008A59FD">
        <w:rPr>
          <w:rFonts w:ascii="Times New Roman" w:hAnsi="Times New Roman"/>
        </w:rPr>
        <w:t>września</w:t>
      </w:r>
      <w:r w:rsidRPr="00112BDC">
        <w:rPr>
          <w:rFonts w:ascii="Times New Roman" w:hAnsi="Times New Roman"/>
        </w:rPr>
        <w:t xml:space="preserve"> 20</w:t>
      </w:r>
      <w:r w:rsidR="008A59FD">
        <w:rPr>
          <w:rFonts w:ascii="Times New Roman" w:hAnsi="Times New Roman"/>
        </w:rPr>
        <w:t>19</w:t>
      </w:r>
      <w:r w:rsidRPr="00112BDC">
        <w:rPr>
          <w:rFonts w:ascii="Times New Roman" w:hAnsi="Times New Roman"/>
        </w:rPr>
        <w:t xml:space="preserve"> r. (Dz. U. 201</w:t>
      </w:r>
      <w:r w:rsidR="00531248">
        <w:rPr>
          <w:rFonts w:ascii="Times New Roman" w:hAnsi="Times New Roman"/>
        </w:rPr>
        <w:t>9</w:t>
      </w:r>
      <w:r w:rsidRPr="00112BDC">
        <w:rPr>
          <w:rFonts w:ascii="Times New Roman" w:hAnsi="Times New Roman"/>
        </w:rPr>
        <w:t xml:space="preserve"> r</w:t>
      </w:r>
      <w:r w:rsidR="00FB38E9" w:rsidRPr="00112BDC">
        <w:rPr>
          <w:rFonts w:ascii="Times New Roman" w:hAnsi="Times New Roman"/>
        </w:rPr>
        <w:t xml:space="preserve">.,  poz. </w:t>
      </w:r>
      <w:r w:rsidR="00936DC5">
        <w:rPr>
          <w:rFonts w:ascii="Times New Roman" w:hAnsi="Times New Roman"/>
        </w:rPr>
        <w:t>1129</w:t>
      </w:r>
      <w:r w:rsidR="00AE1E89">
        <w:rPr>
          <w:rFonts w:ascii="Times New Roman" w:hAnsi="Times New Roman"/>
        </w:rPr>
        <w:t xml:space="preserve"> z </w:t>
      </w:r>
      <w:proofErr w:type="spellStart"/>
      <w:r w:rsidR="00AE1E89">
        <w:rPr>
          <w:rFonts w:ascii="Times New Roman" w:hAnsi="Times New Roman"/>
        </w:rPr>
        <w:t>późn</w:t>
      </w:r>
      <w:proofErr w:type="spellEnd"/>
      <w:r w:rsidR="00AE1E89">
        <w:rPr>
          <w:rFonts w:ascii="Times New Roman" w:hAnsi="Times New Roman"/>
        </w:rPr>
        <w:t xml:space="preserve">. </w:t>
      </w:r>
      <w:proofErr w:type="spellStart"/>
      <w:r w:rsidR="00AE1E89">
        <w:rPr>
          <w:rFonts w:ascii="Times New Roman" w:hAnsi="Times New Roman"/>
        </w:rPr>
        <w:t>zm</w:t>
      </w:r>
      <w:proofErr w:type="spellEnd"/>
      <w:r w:rsidR="00FB38E9" w:rsidRPr="00112BDC">
        <w:rPr>
          <w:rFonts w:ascii="Times New Roman" w:hAnsi="Times New Roman"/>
        </w:rPr>
        <w:t>)</w:t>
      </w:r>
      <w:r w:rsidR="00112BDC">
        <w:rPr>
          <w:rFonts w:ascii="Times New Roman" w:hAnsi="Times New Roman"/>
        </w:rPr>
        <w:t>.</w:t>
      </w:r>
    </w:p>
    <w:p w:rsidR="00032D26" w:rsidRPr="003D2DCD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  <w:sz w:val="16"/>
          <w:szCs w:val="16"/>
        </w:rPr>
      </w:pPr>
    </w:p>
    <w:p w:rsidR="00032D2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Opis przedmiotu </w:t>
      </w:r>
      <w:r w:rsidR="00032D26">
        <w:rPr>
          <w:rFonts w:ascii="Times New Roman" w:hAnsi="Times New Roman"/>
          <w:b/>
        </w:rPr>
        <w:t>zamówienia</w:t>
      </w:r>
      <w:r w:rsidR="0067275B">
        <w:rPr>
          <w:rFonts w:ascii="Times New Roman" w:hAnsi="Times New Roman"/>
          <w:b/>
        </w:rPr>
        <w:t>:</w:t>
      </w:r>
    </w:p>
    <w:p w:rsidR="00316B6B" w:rsidRPr="00316B6B" w:rsidRDefault="00316B6B" w:rsidP="00316B6B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rPr>
          <w:sz w:val="22"/>
        </w:rPr>
      </w:pPr>
      <w:r w:rsidRPr="00316B6B">
        <w:rPr>
          <w:sz w:val="22"/>
        </w:rPr>
        <w:t xml:space="preserve">Przedmiotem zamówienia w ramach niniejszego zapytania ofertowego jest wykonywanie następujących usług: </w:t>
      </w:r>
    </w:p>
    <w:p w:rsidR="00316B6B" w:rsidRPr="00316B6B" w:rsidRDefault="00316B6B" w:rsidP="005B4918">
      <w:pPr>
        <w:pStyle w:val="Tekstpodstawowy2"/>
        <w:numPr>
          <w:ilvl w:val="0"/>
          <w:numId w:val="46"/>
        </w:numPr>
        <w:tabs>
          <w:tab w:val="clear" w:pos="1429"/>
          <w:tab w:val="left" w:pos="-1701"/>
        </w:tabs>
        <w:spacing w:after="0" w:line="320" w:lineRule="exact"/>
        <w:ind w:left="993" w:hanging="426"/>
        <w:rPr>
          <w:sz w:val="22"/>
        </w:rPr>
      </w:pPr>
      <w:r w:rsidRPr="00316B6B">
        <w:rPr>
          <w:sz w:val="22"/>
        </w:rPr>
        <w:t>montaż i demontaż w stanowisku badawczym odrzwi obudowy wyrobisk korytarzowych, siłowników i innych elementów konstrukcyjnych – lokalizacja GIG Katowice,</w:t>
      </w:r>
    </w:p>
    <w:p w:rsidR="00316B6B" w:rsidRPr="00316B6B" w:rsidRDefault="00316B6B" w:rsidP="005B4918">
      <w:pPr>
        <w:pStyle w:val="Tekstpodstawowy2"/>
        <w:numPr>
          <w:ilvl w:val="0"/>
          <w:numId w:val="46"/>
        </w:numPr>
        <w:tabs>
          <w:tab w:val="clear" w:pos="1429"/>
          <w:tab w:val="left" w:pos="-1701"/>
        </w:tabs>
        <w:spacing w:after="0" w:line="320" w:lineRule="exact"/>
        <w:ind w:left="993" w:hanging="426"/>
        <w:rPr>
          <w:sz w:val="22"/>
        </w:rPr>
      </w:pPr>
      <w:r w:rsidRPr="00316B6B">
        <w:rPr>
          <w:sz w:val="22"/>
        </w:rPr>
        <w:t>montaż i demontaż elementów konstrukcyjnych w stanowiskach badawczych – lokalizacja Łaziska Górne,</w:t>
      </w:r>
    </w:p>
    <w:p w:rsidR="00316B6B" w:rsidRPr="00316B6B" w:rsidRDefault="00316B6B" w:rsidP="005B4918">
      <w:pPr>
        <w:pStyle w:val="Tekstpodstawowy2"/>
        <w:numPr>
          <w:ilvl w:val="0"/>
          <w:numId w:val="46"/>
        </w:numPr>
        <w:tabs>
          <w:tab w:val="clear" w:pos="1429"/>
          <w:tab w:val="left" w:pos="-1701"/>
        </w:tabs>
        <w:spacing w:after="0" w:line="320" w:lineRule="exact"/>
        <w:ind w:left="993" w:hanging="426"/>
        <w:rPr>
          <w:sz w:val="22"/>
        </w:rPr>
      </w:pPr>
      <w:r w:rsidRPr="00316B6B">
        <w:rPr>
          <w:sz w:val="22"/>
        </w:rPr>
        <w:t>prace pomocnicze przy stanowiskach badawczych (naprawy, remonty),</w:t>
      </w:r>
    </w:p>
    <w:p w:rsidR="00316B6B" w:rsidRPr="00316B6B" w:rsidRDefault="00316B6B" w:rsidP="005B4918">
      <w:pPr>
        <w:pStyle w:val="Tekstpodstawowy2"/>
        <w:numPr>
          <w:ilvl w:val="0"/>
          <w:numId w:val="46"/>
        </w:numPr>
        <w:tabs>
          <w:tab w:val="clear" w:pos="1429"/>
          <w:tab w:val="left" w:pos="-1701"/>
        </w:tabs>
        <w:spacing w:after="0" w:line="320" w:lineRule="exact"/>
        <w:ind w:left="993" w:hanging="426"/>
        <w:rPr>
          <w:sz w:val="22"/>
        </w:rPr>
      </w:pPr>
      <w:r w:rsidRPr="00316B6B">
        <w:rPr>
          <w:sz w:val="22"/>
        </w:rPr>
        <w:t xml:space="preserve">prace ślusarskie, </w:t>
      </w:r>
    </w:p>
    <w:p w:rsidR="00316B6B" w:rsidRPr="00316B6B" w:rsidRDefault="00316B6B" w:rsidP="005B4918">
      <w:pPr>
        <w:pStyle w:val="Tekstpodstawowy2"/>
        <w:numPr>
          <w:ilvl w:val="0"/>
          <w:numId w:val="46"/>
        </w:numPr>
        <w:tabs>
          <w:tab w:val="clear" w:pos="1429"/>
          <w:tab w:val="left" w:pos="-1701"/>
        </w:tabs>
        <w:spacing w:after="0" w:line="320" w:lineRule="exact"/>
        <w:ind w:left="993" w:hanging="426"/>
        <w:rPr>
          <w:sz w:val="22"/>
        </w:rPr>
      </w:pPr>
      <w:r w:rsidRPr="00316B6B">
        <w:rPr>
          <w:sz w:val="22"/>
        </w:rPr>
        <w:t>prace spawalnicze.</w:t>
      </w:r>
    </w:p>
    <w:p w:rsidR="00316B6B" w:rsidRPr="00316B6B" w:rsidRDefault="00316B6B" w:rsidP="00316B6B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rPr>
          <w:sz w:val="22"/>
        </w:rPr>
      </w:pPr>
      <w:r w:rsidRPr="00316B6B">
        <w:rPr>
          <w:sz w:val="22"/>
        </w:rPr>
        <w:t>Czas pracy do 8 godzin.</w:t>
      </w:r>
    </w:p>
    <w:p w:rsidR="00316B6B" w:rsidRPr="00316B6B" w:rsidRDefault="00316B6B" w:rsidP="0051160B">
      <w:pPr>
        <w:pStyle w:val="Tekstpodstawowy2"/>
        <w:tabs>
          <w:tab w:val="left" w:pos="-1701"/>
        </w:tabs>
        <w:spacing w:after="0" w:line="320" w:lineRule="exact"/>
        <w:ind w:left="567"/>
        <w:rPr>
          <w:sz w:val="22"/>
        </w:rPr>
      </w:pPr>
      <w:r w:rsidRPr="00316B6B">
        <w:rPr>
          <w:bCs/>
          <w:sz w:val="22"/>
        </w:rPr>
        <w:t>Wymagania</w:t>
      </w:r>
    </w:p>
    <w:p w:rsidR="00316B6B" w:rsidRPr="00316B6B" w:rsidRDefault="00316B6B" w:rsidP="005B4918">
      <w:pPr>
        <w:pStyle w:val="Tekstpodstawowy2"/>
        <w:numPr>
          <w:ilvl w:val="0"/>
          <w:numId w:val="46"/>
        </w:numPr>
        <w:tabs>
          <w:tab w:val="clear" w:pos="1429"/>
          <w:tab w:val="left" w:pos="-1701"/>
        </w:tabs>
        <w:spacing w:after="0" w:line="320" w:lineRule="exact"/>
        <w:ind w:left="993" w:hanging="426"/>
        <w:rPr>
          <w:sz w:val="22"/>
        </w:rPr>
      </w:pPr>
      <w:r w:rsidRPr="00316B6B">
        <w:rPr>
          <w:sz w:val="22"/>
        </w:rPr>
        <w:t>uprawnienia do pracy na wysokości powyżej 3 m – wymagane,</w:t>
      </w:r>
    </w:p>
    <w:p w:rsidR="00316B6B" w:rsidRPr="00316B6B" w:rsidRDefault="00316B6B" w:rsidP="005B4918">
      <w:pPr>
        <w:pStyle w:val="Tekstpodstawowy2"/>
        <w:numPr>
          <w:ilvl w:val="0"/>
          <w:numId w:val="46"/>
        </w:numPr>
        <w:tabs>
          <w:tab w:val="clear" w:pos="1429"/>
          <w:tab w:val="left" w:pos="-1701"/>
        </w:tabs>
        <w:spacing w:after="0" w:line="320" w:lineRule="exact"/>
        <w:ind w:left="993" w:hanging="426"/>
        <w:rPr>
          <w:sz w:val="22"/>
        </w:rPr>
      </w:pPr>
      <w:r w:rsidRPr="00316B6B">
        <w:rPr>
          <w:sz w:val="22"/>
        </w:rPr>
        <w:t>obsługa suwnicy z poziomu roboczego – wymagane,</w:t>
      </w:r>
    </w:p>
    <w:p w:rsidR="00316B6B" w:rsidRPr="00316B6B" w:rsidRDefault="00316B6B" w:rsidP="005B4918">
      <w:pPr>
        <w:pStyle w:val="Tekstpodstawowy2"/>
        <w:numPr>
          <w:ilvl w:val="0"/>
          <w:numId w:val="46"/>
        </w:numPr>
        <w:tabs>
          <w:tab w:val="clear" w:pos="1429"/>
          <w:tab w:val="left" w:pos="-1701"/>
        </w:tabs>
        <w:spacing w:after="0" w:line="320" w:lineRule="exact"/>
        <w:ind w:left="993" w:hanging="426"/>
        <w:rPr>
          <w:sz w:val="22"/>
        </w:rPr>
      </w:pPr>
      <w:r w:rsidRPr="00316B6B">
        <w:rPr>
          <w:sz w:val="22"/>
        </w:rPr>
        <w:t>obsługa zwyżki – wymagane,</w:t>
      </w:r>
    </w:p>
    <w:p w:rsidR="009A2444" w:rsidRDefault="0051160B" w:rsidP="005B4918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</w:pPr>
      <w:r>
        <w:rPr>
          <w:sz w:val="22"/>
        </w:rPr>
        <w:t>-</w:t>
      </w:r>
      <w:r>
        <w:rPr>
          <w:sz w:val="22"/>
        </w:rPr>
        <w:tab/>
      </w:r>
      <w:r w:rsidR="00316B6B" w:rsidRPr="00316B6B">
        <w:rPr>
          <w:sz w:val="22"/>
        </w:rPr>
        <w:t>obsługa wózka widłowego z napędem spalinowym – wymagane.</w:t>
      </w:r>
    </w:p>
    <w:p w:rsidR="00C6753E" w:rsidRDefault="00C6753E" w:rsidP="003D2DCD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</w:rPr>
      </w:pPr>
      <w:r>
        <w:rPr>
          <w:b/>
        </w:rPr>
        <w:t xml:space="preserve">Osoba do kontaktów z </w:t>
      </w:r>
      <w:r w:rsidR="00336249">
        <w:rPr>
          <w:b/>
        </w:rPr>
        <w:t>Wykonawcami</w:t>
      </w:r>
      <w:r>
        <w:rPr>
          <w:b/>
        </w:rPr>
        <w:t>:</w:t>
      </w:r>
    </w:p>
    <w:p w:rsidR="00901D89" w:rsidRDefault="00F23260" w:rsidP="003D2DCD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</w:pPr>
      <w:r w:rsidRPr="00F23260">
        <w:t>-</w:t>
      </w:r>
      <w:r w:rsidR="00F37031">
        <w:tab/>
      </w:r>
      <w:r w:rsidR="005B4918">
        <w:t xml:space="preserve">dr inż. Krzysztof </w:t>
      </w:r>
      <w:proofErr w:type="spellStart"/>
      <w:r w:rsidR="005B4918">
        <w:t>Pacześniowski</w:t>
      </w:r>
      <w:proofErr w:type="spellEnd"/>
      <w:r w:rsidR="005B4918">
        <w:t xml:space="preserve"> (tel. 32 259 21 68)</w:t>
      </w:r>
    </w:p>
    <w:p w:rsidR="00B24D19" w:rsidRPr="0094148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357"/>
        <w:jc w:val="both"/>
        <w:rPr>
          <w:sz w:val="16"/>
          <w:szCs w:val="16"/>
        </w:rPr>
      </w:pPr>
    </w:p>
    <w:p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>Wymagania dotyczące oferty:</w:t>
      </w:r>
    </w:p>
    <w:p w:rsidR="005D0CC4" w:rsidRPr="0047171A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5D0CC4" w:rsidRDefault="005D0CC4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5D0CC4" w:rsidRDefault="00AE1E89" w:rsidP="003D2DCD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AE1E89">
        <w:rPr>
          <w:sz w:val="22"/>
          <w:szCs w:val="22"/>
        </w:rPr>
        <w:t>Opis warunków udziału oraz dokumenty, które należy dołączyć do oferty:</w:t>
      </w:r>
    </w:p>
    <w:p w:rsidR="009A2444" w:rsidRDefault="00FC4E85" w:rsidP="00FC4E85">
      <w:pPr>
        <w:spacing w:line="320" w:lineRule="exact"/>
        <w:ind w:left="1418" w:hanging="568"/>
        <w:jc w:val="both"/>
        <w:sectPr w:rsidR="009A2444" w:rsidSect="00FC4E85">
          <w:headerReference w:type="default" r:id="rId9"/>
          <w:footerReference w:type="default" r:id="rId10"/>
          <w:pgSz w:w="11906" w:h="16838"/>
          <w:pgMar w:top="2694" w:right="1417" w:bottom="1560" w:left="1417" w:header="708" w:footer="983" w:gutter="0"/>
          <w:cols w:space="708"/>
          <w:docGrid w:linePitch="360"/>
        </w:sectPr>
      </w:pPr>
      <w:r>
        <w:rPr>
          <w:lang w:bidi="pl-PL"/>
        </w:rPr>
        <w:t>a)</w:t>
      </w:r>
      <w:r>
        <w:rPr>
          <w:lang w:bidi="pl-PL"/>
        </w:rPr>
        <w:tab/>
      </w:r>
      <w:r w:rsidRPr="00FC4E85">
        <w:rPr>
          <w:lang w:bidi="pl-PL"/>
        </w:rPr>
        <w:t xml:space="preserve">Wykonawca musi wykazać, iż w okresie ostatnich 3 lat przed upływem terminu składania ofert, a jeżeli okres prowadzenia działalności jest krótszy </w:t>
      </w:r>
      <w:r w:rsidR="00E23FBC">
        <w:rPr>
          <w:lang w:bidi="pl-PL"/>
        </w:rPr>
        <w:t>–</w:t>
      </w:r>
      <w:r w:rsidRPr="00FC4E85">
        <w:rPr>
          <w:lang w:bidi="pl-PL"/>
        </w:rPr>
        <w:t xml:space="preserve"> w</w:t>
      </w:r>
      <w:r w:rsidR="00E23FBC">
        <w:rPr>
          <w:lang w:bidi="pl-PL"/>
        </w:rPr>
        <w:t> </w:t>
      </w:r>
      <w:r w:rsidRPr="00FC4E85">
        <w:rPr>
          <w:lang w:bidi="pl-PL"/>
        </w:rPr>
        <w:t xml:space="preserve">tym okresie, wykonał lub wykonuje co najmniej 1 usługę polegającą na wykonaniu prac </w:t>
      </w:r>
      <w:r w:rsidR="003F5359" w:rsidRPr="00C9274E">
        <w:rPr>
          <w:lang w:bidi="pl-PL"/>
        </w:rPr>
        <w:t>opisanych w przedmiocie zamówienia (pkt. II)</w:t>
      </w:r>
      <w:r w:rsidRPr="00FC4E85">
        <w:rPr>
          <w:lang w:bidi="pl-PL"/>
        </w:rPr>
        <w:t xml:space="preserve">, o wartości co najmniej </w:t>
      </w:r>
      <w:r w:rsidRPr="00FC4E85">
        <w:rPr>
          <w:b/>
          <w:lang w:bidi="pl-PL"/>
        </w:rPr>
        <w:t>50 000,00 zł netto w skali roku.</w:t>
      </w:r>
      <w:r w:rsidR="00A56DA7">
        <w:tab/>
      </w:r>
    </w:p>
    <w:p w:rsidR="005D0CC4" w:rsidRPr="00ED0F10" w:rsidRDefault="005D0CC4" w:rsidP="003D2DCD">
      <w:pPr>
        <w:spacing w:line="320" w:lineRule="exact"/>
        <w:ind w:left="1418" w:hanging="568"/>
        <w:jc w:val="both"/>
      </w:pPr>
      <w:r w:rsidRPr="00ED0F10">
        <w:lastRenderedPageBreak/>
        <w:tab/>
        <w:t xml:space="preserve">W </w:t>
      </w:r>
      <w:r w:rsidRPr="00ED0F10">
        <w:rPr>
          <w:iCs/>
        </w:rPr>
        <w:t xml:space="preserve">celu wykazania spełniania przez Wykonawcę warunku, o którym mowa powyżej Wykonawca zobowiązany jest przedłożyć wraz </w:t>
      </w:r>
      <w:r w:rsidRPr="00ED0F10">
        <w:t xml:space="preserve">z </w:t>
      </w:r>
      <w:r w:rsidRPr="00ED0F10">
        <w:rPr>
          <w:iCs/>
        </w:rPr>
        <w:t xml:space="preserve">ofertą: </w:t>
      </w:r>
      <w:r w:rsidRPr="00ED0F10">
        <w:t>wykaz wykonanych usług, w okresie ostatnich trzech lat przed upływem terminu składania ofert, a jeżeli okres prowadzenia działalności jest krótszy – w tym okresie, wraz z podaniem ich wartości, przedmiotu, dat wykonania i</w:t>
      </w:r>
      <w:r>
        <w:t> </w:t>
      </w:r>
      <w:r w:rsidRPr="00ED0F10">
        <w:t>podmiotów, na rzecz których usługi zostały wykonane, oraz załączeniem dowodów, czy zostały wykonane lub są wykonywane należycie - zgodnie z</w:t>
      </w:r>
      <w:r>
        <w:t> </w:t>
      </w:r>
      <w:r w:rsidRPr="00ED0F10">
        <w:rPr>
          <w:b/>
        </w:rPr>
        <w:t>załącznikiem nr 2</w:t>
      </w:r>
      <w:r w:rsidRPr="00ED0F10">
        <w:t xml:space="preserve"> do zapytania ofertowego.</w:t>
      </w:r>
    </w:p>
    <w:p w:rsidR="00750687" w:rsidRDefault="00DF6AD8" w:rsidP="003D2DCD">
      <w:pPr>
        <w:spacing w:line="320" w:lineRule="exact"/>
        <w:ind w:left="1418" w:hanging="567"/>
        <w:jc w:val="both"/>
      </w:pPr>
      <w:r>
        <w:t>b</w:t>
      </w:r>
      <w:r w:rsidR="005D0CC4">
        <w:t>)</w:t>
      </w:r>
      <w:r w:rsidR="005D0CC4">
        <w:tab/>
        <w:t>P</w:t>
      </w:r>
      <w:r w:rsidR="005D0CC4" w:rsidRPr="000C7591">
        <w:t>ełnomocnictw</w:t>
      </w:r>
      <w:r w:rsidR="005D0CC4">
        <w:t>o</w:t>
      </w:r>
      <w:r w:rsidR="005D0CC4" w:rsidRPr="000C7591">
        <w:t xml:space="preserve"> do reprezentowania </w:t>
      </w:r>
      <w:r w:rsidR="00D8486C">
        <w:t>W</w:t>
      </w:r>
      <w:r w:rsidR="005D0CC4" w:rsidRPr="000C7591">
        <w:t xml:space="preserve">ykonawcy, jeśli nie wynika to z innych dokumentów dołączonych do </w:t>
      </w:r>
      <w:r w:rsidR="005D0CC4">
        <w:t>zapytania ofertowego.</w:t>
      </w:r>
    </w:p>
    <w:p w:rsidR="00B24D19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</w:pPr>
    </w:p>
    <w:p w:rsidR="00321D19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V.</w:t>
      </w:r>
      <w:r w:rsidR="00112BDC">
        <w:rPr>
          <w:rFonts w:ascii="Times New Roman" w:hAnsi="Times New Roman"/>
          <w:sz w:val="22"/>
          <w:szCs w:val="22"/>
        </w:rPr>
        <w:tab/>
      </w:r>
      <w:r w:rsidRPr="006B1121">
        <w:rPr>
          <w:rFonts w:ascii="Times New Roman" w:hAnsi="Times New Roman"/>
          <w:sz w:val="22"/>
          <w:szCs w:val="22"/>
        </w:rPr>
        <w:t>Kryteria oceny ofert oraz wybór najkorzystniejszej oferty</w:t>
      </w:r>
      <w:r>
        <w:rPr>
          <w:rFonts w:ascii="Times New Roman" w:hAnsi="Times New Roman"/>
          <w:sz w:val="22"/>
          <w:szCs w:val="22"/>
        </w:rPr>
        <w:t>.</w:t>
      </w:r>
    </w:p>
    <w:p w:rsidR="005B4629" w:rsidRPr="00F07BB0" w:rsidRDefault="005B4629" w:rsidP="00DF6AD8">
      <w:pPr>
        <w:spacing w:line="320" w:lineRule="exact"/>
        <w:ind w:left="1418" w:hanging="567"/>
        <w:jc w:val="both"/>
      </w:pPr>
      <w:r w:rsidRPr="00F07BB0">
        <w:rPr>
          <w:bCs/>
        </w:rPr>
        <w:t>1.</w:t>
      </w:r>
      <w:r w:rsidRPr="00F07BB0">
        <w:rPr>
          <w:bCs/>
        </w:rPr>
        <w:tab/>
        <w:t xml:space="preserve">W trakcie oceny ofert Zamawiający kierować się będzie zaproponowaną </w:t>
      </w:r>
      <w:r w:rsidR="005B4918">
        <w:rPr>
          <w:bCs/>
        </w:rPr>
        <w:t>stawką roboczogodziny</w:t>
      </w:r>
      <w:r w:rsidRPr="00F07BB0">
        <w:rPr>
          <w:bCs/>
        </w:rPr>
        <w:t xml:space="preserve"> brutto. Za najkorzystniejsza uznana zostanie oferta, nie podlegająca odrzuceniu, z najwyższą ilością punktów</w:t>
      </w:r>
      <w:r>
        <w:rPr>
          <w:bCs/>
        </w:rPr>
        <w:t>.</w:t>
      </w:r>
      <w:r w:rsidRPr="00F07BB0">
        <w:rPr>
          <w:bCs/>
        </w:rPr>
        <w:tab/>
      </w:r>
      <w:r w:rsidRPr="00F07BB0">
        <w:rPr>
          <w:bCs/>
        </w:rPr>
        <w:br/>
      </w:r>
      <w:r w:rsidRPr="00F07BB0">
        <w:t>Wybór ofert dokonywany będzie w oparciu o ocenę następujących kryteriów:</w:t>
      </w:r>
    </w:p>
    <w:p w:rsidR="005B4629" w:rsidRPr="00F07BB0" w:rsidRDefault="005B4629" w:rsidP="00FC4E85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/>
        <w:jc w:val="both"/>
        <w:textAlignment w:val="baseline"/>
      </w:pPr>
      <w:r w:rsidRPr="00F07BB0">
        <w:t>Cena</w:t>
      </w:r>
      <w:r w:rsidRPr="00F07BB0">
        <w:tab/>
      </w:r>
      <w:r w:rsidRPr="00F07BB0">
        <w:tab/>
      </w:r>
      <w:r>
        <w:tab/>
      </w:r>
      <w:r>
        <w:tab/>
      </w:r>
      <w:r>
        <w:tab/>
      </w:r>
      <w:r w:rsidRPr="00F07BB0">
        <w:tab/>
        <w:t xml:space="preserve">- </w:t>
      </w:r>
      <w:r w:rsidR="00FC4E85">
        <w:t>10</w:t>
      </w:r>
      <w:r w:rsidR="00B0607B">
        <w:t>0</w:t>
      </w:r>
      <w:r w:rsidRPr="00F07BB0">
        <w:t>%</w:t>
      </w:r>
    </w:p>
    <w:p w:rsidR="005B4629" w:rsidRPr="00DF6AD8" w:rsidRDefault="005B4629" w:rsidP="007071CA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</w:rPr>
      </w:pPr>
    </w:p>
    <w:p w:rsidR="005B4629" w:rsidRPr="00F07BB0" w:rsidRDefault="005B4629" w:rsidP="00FC4E85">
      <w:pPr>
        <w:spacing w:before="120" w:after="240" w:line="320" w:lineRule="exact"/>
        <w:ind w:left="1418"/>
        <w:jc w:val="both"/>
        <w:rPr>
          <w:i/>
          <w:u w:val="single"/>
        </w:rPr>
      </w:pPr>
      <w:r w:rsidRPr="00F07BB0">
        <w:rPr>
          <w:i/>
          <w:u w:val="single"/>
        </w:rPr>
        <w:t xml:space="preserve">Sposób obliczania </w:t>
      </w:r>
      <w:r>
        <w:rPr>
          <w:i/>
          <w:u w:val="single"/>
        </w:rPr>
        <w:t xml:space="preserve">punktów w kryterium </w:t>
      </w:r>
      <w:r w:rsidRPr="00F07BB0">
        <w:rPr>
          <w:i/>
          <w:u w:val="single"/>
        </w:rPr>
        <w:t>cen</w:t>
      </w:r>
      <w:r>
        <w:rPr>
          <w:i/>
          <w:u w:val="single"/>
        </w:rPr>
        <w:t>a</w:t>
      </w:r>
      <w:r w:rsidRPr="00F07BB0">
        <w:rPr>
          <w:i/>
          <w:u w:val="single"/>
        </w:rPr>
        <w:t xml:space="preserve"> - waga </w:t>
      </w:r>
      <w:r w:rsidR="00FC4E85">
        <w:rPr>
          <w:i/>
          <w:u w:val="single"/>
        </w:rPr>
        <w:t>10</w:t>
      </w:r>
      <w:r w:rsidR="00B0607B">
        <w:rPr>
          <w:i/>
          <w:u w:val="single"/>
        </w:rPr>
        <w:t>0</w:t>
      </w:r>
      <w:r w:rsidRPr="00F07BB0">
        <w:rPr>
          <w:i/>
          <w:u w:val="single"/>
        </w:rPr>
        <w:t>%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CN</w:t>
      </w:r>
    </w:p>
    <w:p w:rsidR="005B4629" w:rsidRPr="00F07BB0" w:rsidRDefault="005B4629" w:rsidP="007071CA">
      <w:pPr>
        <w:tabs>
          <w:tab w:val="num" w:pos="1701"/>
        </w:tabs>
        <w:ind w:left="1702" w:hanging="851"/>
        <w:jc w:val="both"/>
      </w:pPr>
      <w:r w:rsidRPr="00F07BB0">
        <w:t>---------------------- x 100   =.............. punktów</w:t>
      </w:r>
    </w:p>
    <w:p w:rsidR="005B4629" w:rsidRPr="00F07BB0" w:rsidRDefault="005B4629" w:rsidP="007071CA">
      <w:pPr>
        <w:tabs>
          <w:tab w:val="num" w:pos="1701"/>
          <w:tab w:val="left" w:pos="2552"/>
        </w:tabs>
        <w:ind w:left="1702" w:hanging="851"/>
        <w:jc w:val="both"/>
      </w:pPr>
      <w:r w:rsidRPr="00F07BB0">
        <w:t xml:space="preserve">            CO</w:t>
      </w:r>
    </w:p>
    <w:p w:rsidR="005B4629" w:rsidRPr="00F07BB0" w:rsidRDefault="005B4629" w:rsidP="003D2DCD">
      <w:pPr>
        <w:tabs>
          <w:tab w:val="num" w:pos="1701"/>
        </w:tabs>
        <w:spacing w:before="120" w:line="320" w:lineRule="exact"/>
        <w:ind w:left="1701" w:hanging="850"/>
        <w:jc w:val="both"/>
      </w:pPr>
      <w:r w:rsidRPr="00F07BB0">
        <w:t>wyjaśnienie:</w:t>
      </w:r>
    </w:p>
    <w:p w:rsidR="005B4629" w:rsidRPr="00F07BB0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CN - cena oferty najkorzystniejszej</w:t>
      </w:r>
    </w:p>
    <w:p w:rsidR="005B4629" w:rsidRDefault="005B4629" w:rsidP="003D2DCD">
      <w:pPr>
        <w:tabs>
          <w:tab w:val="num" w:pos="1701"/>
        </w:tabs>
        <w:spacing w:line="320" w:lineRule="exact"/>
        <w:ind w:left="1701" w:hanging="850"/>
        <w:jc w:val="both"/>
      </w:pPr>
      <w:r w:rsidRPr="00F07BB0">
        <w:t xml:space="preserve">               CO - cena oferty analizowanej</w:t>
      </w:r>
    </w:p>
    <w:p w:rsidR="00FC4E85" w:rsidRPr="00F07BB0" w:rsidRDefault="00FC4E85" w:rsidP="003D2DCD">
      <w:pPr>
        <w:tabs>
          <w:tab w:val="num" w:pos="1701"/>
        </w:tabs>
        <w:spacing w:line="320" w:lineRule="exact"/>
        <w:ind w:left="1701" w:hanging="850"/>
        <w:jc w:val="both"/>
      </w:pPr>
    </w:p>
    <w:p w:rsidR="005B4629" w:rsidRPr="00B0607B" w:rsidRDefault="005B4629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5B4629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B0607B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B0607B">
        <w:t xml:space="preserve">Zamawiający uzna za najkorzystniejszą i wybierze ofertę o </w:t>
      </w:r>
      <w:r w:rsidR="00BB78D0">
        <w:t>najwyższej liczbie punktów</w:t>
      </w:r>
      <w:r w:rsidRPr="00B0607B">
        <w:t>, która spełnia wszystkie wymagania określone w Opisie przedmiotu zamówienia.</w:t>
      </w:r>
    </w:p>
    <w:p w:rsidR="00321D19" w:rsidRPr="00B0607B" w:rsidRDefault="00FF5ABE" w:rsidP="003D2DCD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B0607B">
        <w:t>Informujemy, że w przypadku zaakceptowania Państwa oferty zostaniecie o</w:t>
      </w:r>
      <w:r w:rsidR="00B0607B">
        <w:t> </w:t>
      </w:r>
      <w:r w:rsidRPr="00B0607B">
        <w:t xml:space="preserve">tym fakcie powiadomieni i zostanie wdrożone przygotowanie </w:t>
      </w:r>
      <w:r w:rsidR="00B06B03">
        <w:t>umowy</w:t>
      </w:r>
      <w:r w:rsidRPr="00B0607B">
        <w:t>.</w:t>
      </w:r>
    </w:p>
    <w:p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B957E1">
        <w:rPr>
          <w:b/>
          <w:sz w:val="22"/>
          <w:szCs w:val="22"/>
        </w:rPr>
        <w:t>V</w:t>
      </w:r>
      <w:r w:rsidR="002C4CD2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.</w:t>
      </w:r>
      <w:r w:rsidR="00112BDC">
        <w:rPr>
          <w:b/>
          <w:sz w:val="22"/>
          <w:szCs w:val="22"/>
        </w:rPr>
        <w:tab/>
      </w:r>
      <w:r w:rsidRPr="00B957E1">
        <w:rPr>
          <w:b/>
          <w:sz w:val="22"/>
          <w:szCs w:val="22"/>
        </w:rPr>
        <w:t>Miejsce i termin składania ofert</w:t>
      </w:r>
    </w:p>
    <w:p w:rsidR="00321D19" w:rsidRPr="00321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B957E1">
        <w:rPr>
          <w:rFonts w:ascii="Times New Roman" w:hAnsi="Times New Roman"/>
        </w:rPr>
        <w:t>Ofertę</w:t>
      </w:r>
      <w:r w:rsidR="00055B99">
        <w:rPr>
          <w:rFonts w:ascii="Times New Roman" w:hAnsi="Times New Roman"/>
        </w:rPr>
        <w:t xml:space="preserve"> według załączonego wzoru</w:t>
      </w:r>
      <w:r w:rsidRPr="00B957E1">
        <w:rPr>
          <w:rFonts w:ascii="Times New Roman" w:hAnsi="Times New Roman"/>
        </w:rPr>
        <w:t xml:space="preserve"> należy złożyć do </w:t>
      </w:r>
      <w:r w:rsidRPr="00165ED2">
        <w:rPr>
          <w:rFonts w:ascii="Times New Roman" w:hAnsi="Times New Roman"/>
        </w:rPr>
        <w:t xml:space="preserve">dnia </w:t>
      </w:r>
      <w:r w:rsidR="00FC4E85">
        <w:rPr>
          <w:rFonts w:ascii="Times New Roman" w:hAnsi="Times New Roman"/>
          <w:b/>
          <w:u w:val="single"/>
        </w:rPr>
        <w:t>1</w:t>
      </w:r>
      <w:r w:rsidR="00BC0542">
        <w:rPr>
          <w:rFonts w:ascii="Times New Roman" w:hAnsi="Times New Roman"/>
          <w:b/>
          <w:u w:val="single"/>
        </w:rPr>
        <w:t>1</w:t>
      </w:r>
      <w:r w:rsidR="00531248">
        <w:rPr>
          <w:rFonts w:ascii="Times New Roman" w:hAnsi="Times New Roman"/>
          <w:b/>
          <w:u w:val="single"/>
        </w:rPr>
        <w:t>.0</w:t>
      </w:r>
      <w:r w:rsidR="00FC4E85">
        <w:rPr>
          <w:rFonts w:ascii="Times New Roman" w:hAnsi="Times New Roman"/>
          <w:b/>
          <w:u w:val="single"/>
        </w:rPr>
        <w:t>4</w:t>
      </w:r>
      <w:r w:rsidRPr="00F37031">
        <w:rPr>
          <w:rFonts w:ascii="Times New Roman" w:hAnsi="Times New Roman"/>
          <w:b/>
          <w:u w:val="single"/>
        </w:rPr>
        <w:t>.20</w:t>
      </w:r>
      <w:r w:rsidR="00531248">
        <w:rPr>
          <w:rFonts w:ascii="Times New Roman" w:hAnsi="Times New Roman"/>
          <w:b/>
          <w:u w:val="single"/>
        </w:rPr>
        <w:t>2</w:t>
      </w:r>
      <w:r w:rsidR="00936DC5">
        <w:rPr>
          <w:rFonts w:ascii="Times New Roman" w:hAnsi="Times New Roman"/>
          <w:b/>
          <w:u w:val="single"/>
        </w:rPr>
        <w:t>2</w:t>
      </w:r>
      <w:r w:rsidR="004126BE" w:rsidRPr="00F37031">
        <w:rPr>
          <w:rFonts w:ascii="Times New Roman" w:hAnsi="Times New Roman"/>
          <w:b/>
          <w:u w:val="single"/>
        </w:rPr>
        <w:t xml:space="preserve"> </w:t>
      </w:r>
      <w:r w:rsidRPr="00F37031">
        <w:rPr>
          <w:rFonts w:ascii="Times New Roman" w:hAnsi="Times New Roman"/>
          <w:b/>
          <w:u w:val="single"/>
        </w:rPr>
        <w:t xml:space="preserve">r. do godz. </w:t>
      </w:r>
      <w:r w:rsidR="00112BDC" w:rsidRPr="00F37031">
        <w:rPr>
          <w:rFonts w:ascii="Times New Roman" w:hAnsi="Times New Roman"/>
          <w:b/>
          <w:u w:val="single"/>
        </w:rPr>
        <w:t>1</w:t>
      </w:r>
      <w:r w:rsidR="004D4866">
        <w:rPr>
          <w:rFonts w:ascii="Times New Roman" w:hAnsi="Times New Roman"/>
          <w:b/>
          <w:u w:val="single"/>
        </w:rPr>
        <w:t>2</w:t>
      </w:r>
      <w:r w:rsidRPr="00F37031">
        <w:rPr>
          <w:rFonts w:ascii="Times New Roman" w:hAnsi="Times New Roman"/>
          <w:b/>
          <w:u w:val="single"/>
        </w:rPr>
        <w:t>.00.</w:t>
      </w:r>
      <w:r w:rsidRPr="00112BDC">
        <w:rPr>
          <w:rFonts w:ascii="Times New Roman" w:hAnsi="Times New Roman"/>
        </w:rPr>
        <w:t xml:space="preserve"> </w:t>
      </w:r>
    </w:p>
    <w:p w:rsidR="00321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F6CB2">
        <w:rPr>
          <w:rFonts w:ascii="Times New Roman" w:hAnsi="Times New Roman"/>
        </w:rPr>
        <w:t>Ofertę</w:t>
      </w:r>
      <w:r w:rsidRPr="00B957E1">
        <w:rPr>
          <w:rFonts w:ascii="Times New Roman" w:hAnsi="Times New Roman"/>
        </w:rPr>
        <w:t xml:space="preserve"> można złożyć drog</w:t>
      </w:r>
      <w:r w:rsidR="004126BE">
        <w:rPr>
          <w:rFonts w:ascii="Times New Roman" w:hAnsi="Times New Roman"/>
        </w:rPr>
        <w:t>ą elektroniczną</w:t>
      </w:r>
      <w:r w:rsidR="000D0033">
        <w:rPr>
          <w:rFonts w:ascii="Times New Roman" w:hAnsi="Times New Roman"/>
        </w:rPr>
        <w:t xml:space="preserve"> lub w siedzibie Zamawiającego</w:t>
      </w:r>
      <w:r w:rsidRPr="00B957E1">
        <w:rPr>
          <w:rFonts w:ascii="Times New Roman" w:hAnsi="Times New Roman"/>
        </w:rPr>
        <w:t>: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Główny Instytut Górnictwa,</w:t>
      </w:r>
    </w:p>
    <w:p w:rsidR="00321D19" w:rsidRPr="00B957E1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B957E1">
        <w:rPr>
          <w:rFonts w:ascii="Times New Roman" w:hAnsi="Times New Roman"/>
          <w:b/>
        </w:rPr>
        <w:t>Plac Gwarków 1,</w:t>
      </w:r>
    </w:p>
    <w:p w:rsidR="00321D19" w:rsidRPr="00F23260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531248">
        <w:rPr>
          <w:rFonts w:ascii="Times New Roman" w:hAnsi="Times New Roman"/>
          <w:b/>
        </w:rPr>
        <w:t>40-166 Katowi</w:t>
      </w:r>
      <w:proofErr w:type="spellStart"/>
      <w:r w:rsidRPr="00F23260">
        <w:rPr>
          <w:rFonts w:ascii="Times New Roman" w:hAnsi="Times New Roman"/>
          <w:b/>
          <w:lang w:val="en-US"/>
        </w:rPr>
        <w:t>ce</w:t>
      </w:r>
      <w:proofErr w:type="spellEnd"/>
      <w:r w:rsidRPr="00F23260">
        <w:rPr>
          <w:rFonts w:ascii="Times New Roman" w:hAnsi="Times New Roman"/>
          <w:b/>
          <w:lang w:val="en-US"/>
        </w:rPr>
        <w:t>,</w:t>
      </w:r>
    </w:p>
    <w:p w:rsidR="0045471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F23260">
        <w:rPr>
          <w:rFonts w:ascii="Times New Roman" w:hAnsi="Times New Roman"/>
          <w:b/>
          <w:lang w:val="en-US"/>
        </w:rPr>
        <w:t xml:space="preserve">mail : </w:t>
      </w:r>
      <w:hyperlink r:id="rId11" w:history="1">
        <w:r w:rsidR="005B4918" w:rsidRPr="00045FF7">
          <w:rPr>
            <w:rStyle w:val="Hipercze"/>
            <w:rFonts w:ascii="Times New Roman" w:hAnsi="Times New Roman"/>
            <w:b/>
            <w:lang w:val="en-US"/>
          </w:rPr>
          <w:t>k.paczesniowski@gig.eu</w:t>
        </w:r>
      </w:hyperlink>
    </w:p>
    <w:p w:rsidR="00B24D19" w:rsidRDefault="00321D19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F37031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Default="004A7A7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A7A76">
        <w:rPr>
          <w:rFonts w:ascii="Times New Roman" w:hAnsi="Times New Roman"/>
        </w:rPr>
        <w:lastRenderedPageBreak/>
        <w:t xml:space="preserve">Zamawiający informuje, iż ocenie podlegać będą tylko te </w:t>
      </w:r>
      <w:r w:rsidR="001A5615">
        <w:rPr>
          <w:rFonts w:ascii="Times New Roman" w:hAnsi="Times New Roman"/>
        </w:rPr>
        <w:t>oferty</w:t>
      </w:r>
      <w:r w:rsidRPr="004A7A76">
        <w:rPr>
          <w:rFonts w:ascii="Times New Roman" w:hAnsi="Times New Roman"/>
        </w:rPr>
        <w:t>, które wpłyną do Zamawiającego w okresie od dnia wszczęcia niniejszego rozeznania rynku do dnia, w</w:t>
      </w:r>
      <w:r w:rsidR="002E2639">
        <w:rPr>
          <w:rFonts w:ascii="Times New Roman" w:hAnsi="Times New Roman"/>
        </w:rPr>
        <w:t> </w:t>
      </w:r>
      <w:r w:rsidRPr="004A7A76">
        <w:rPr>
          <w:rFonts w:ascii="Times New Roman" w:hAnsi="Times New Roman"/>
        </w:rPr>
        <w:t>którym upłynie termin składania ofert.</w:t>
      </w:r>
    </w:p>
    <w:p w:rsidR="004D4866" w:rsidRPr="00F37031" w:rsidRDefault="004D4866" w:rsidP="003D2DCD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4D4866">
        <w:rPr>
          <w:rFonts w:ascii="Times New Roman" w:hAnsi="Times New Roman"/>
        </w:rPr>
        <w:t>Zamawiający na etapie oceny ofert ma prawo zwrócić się z pytaniami do wykonawcy w</w:t>
      </w:r>
      <w:r w:rsidR="003C287F">
        <w:rPr>
          <w:rFonts w:ascii="Times New Roman" w:hAnsi="Times New Roman"/>
        </w:rPr>
        <w:t> </w:t>
      </w:r>
      <w:r w:rsidRPr="004D4866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:rsidR="00B24D19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B24D19">
        <w:rPr>
          <w:rFonts w:ascii="Times New Roman" w:hAnsi="Times New Roman"/>
          <w:b/>
        </w:rPr>
        <w:t>VII</w:t>
      </w:r>
      <w:r w:rsidR="00F37031">
        <w:rPr>
          <w:rFonts w:ascii="Times New Roman" w:hAnsi="Times New Roman"/>
          <w:b/>
        </w:rPr>
        <w:t>.</w:t>
      </w:r>
      <w:r w:rsidR="00F37031">
        <w:rPr>
          <w:rFonts w:ascii="Times New Roman" w:hAnsi="Times New Roman"/>
          <w:b/>
        </w:rPr>
        <w:tab/>
      </w:r>
      <w:r w:rsidRPr="00B24D19">
        <w:rPr>
          <w:rFonts w:ascii="Times New Roman" w:hAnsi="Times New Roman"/>
          <w:b/>
        </w:rPr>
        <w:t>Termin wykonania za</w:t>
      </w:r>
      <w:r w:rsidR="004A7A76">
        <w:rPr>
          <w:rFonts w:ascii="Times New Roman" w:hAnsi="Times New Roman"/>
          <w:b/>
        </w:rPr>
        <w:t>mówienia oraz warunki płatności</w:t>
      </w:r>
      <w:r w:rsidRPr="00B24D19">
        <w:rPr>
          <w:rFonts w:ascii="Times New Roman" w:hAnsi="Times New Roman"/>
          <w:b/>
        </w:rPr>
        <w:t>:</w:t>
      </w:r>
    </w:p>
    <w:p w:rsidR="00F37031" w:rsidRDefault="00FF5ABE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Termin </w:t>
      </w:r>
      <w:r w:rsidR="005D0CC4">
        <w:rPr>
          <w:rFonts w:ascii="Times New Roman" w:hAnsi="Times New Roman"/>
        </w:rPr>
        <w:t>wykonania zamówienia</w:t>
      </w:r>
      <w:r w:rsidR="00933A96">
        <w:rPr>
          <w:rFonts w:ascii="Times New Roman" w:hAnsi="Times New Roman"/>
        </w:rPr>
        <w:t>:</w:t>
      </w:r>
    </w:p>
    <w:p w:rsidR="00933A96" w:rsidRPr="00933A96" w:rsidRDefault="00842691" w:rsidP="003D2DC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  <w:r w:rsidRPr="00842691">
        <w:rPr>
          <w:rFonts w:ascii="Times New Roman" w:hAnsi="Times New Roman"/>
          <w:sz w:val="24"/>
          <w:szCs w:val="24"/>
        </w:rPr>
        <w:t xml:space="preserve">Zamówienie będzie realizowane przez okres </w:t>
      </w:r>
      <w:r>
        <w:rPr>
          <w:rFonts w:ascii="Times New Roman" w:hAnsi="Times New Roman"/>
          <w:sz w:val="24"/>
          <w:szCs w:val="24"/>
        </w:rPr>
        <w:t>12</w:t>
      </w:r>
      <w:r w:rsidRPr="00842691">
        <w:rPr>
          <w:rFonts w:ascii="Times New Roman" w:hAnsi="Times New Roman"/>
          <w:sz w:val="24"/>
          <w:szCs w:val="24"/>
        </w:rPr>
        <w:t xml:space="preserve"> miesięcy od daty zawarcia umowy lub do wyczerpania puli pieniędzy przewidzianych na realizację zamówienia.</w:t>
      </w:r>
    </w:p>
    <w:p w:rsidR="004A7A76" w:rsidRDefault="004A7A76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4A7A76">
        <w:rPr>
          <w:rFonts w:ascii="Times New Roman" w:hAnsi="Times New Roman"/>
        </w:rPr>
        <w:t xml:space="preserve">arunki płatności - </w:t>
      </w:r>
      <w:r w:rsidR="00CF6B1D">
        <w:rPr>
          <w:rFonts w:ascii="Times New Roman" w:hAnsi="Times New Roman"/>
        </w:rPr>
        <w:t>Z</w:t>
      </w:r>
      <w:r w:rsidRPr="004A7A76">
        <w:rPr>
          <w:rFonts w:ascii="Times New Roman" w:hAnsi="Times New Roman"/>
        </w:rPr>
        <w:t xml:space="preserve">amawiający wymaga terminu płatności do </w:t>
      </w:r>
      <w:r>
        <w:rPr>
          <w:rFonts w:ascii="Times New Roman" w:hAnsi="Times New Roman"/>
        </w:rPr>
        <w:t>30</w:t>
      </w:r>
      <w:r w:rsidRPr="004A7A76">
        <w:rPr>
          <w:rFonts w:ascii="Times New Roman" w:hAnsi="Times New Roman"/>
        </w:rPr>
        <w:t xml:space="preserve"> dni, który będzie liczony od daty dostarczenia do GIG prawidłowo wystawionej faktury </w:t>
      </w:r>
      <w:r w:rsidRPr="00112A90">
        <w:rPr>
          <w:rFonts w:ascii="Times New Roman" w:hAnsi="Times New Roman"/>
        </w:rPr>
        <w:t>na podstawie</w:t>
      </w:r>
      <w:r w:rsidRPr="00112A90">
        <w:rPr>
          <w:rFonts w:ascii="Times New Roman" w:hAnsi="Times New Roman"/>
          <w:strike/>
        </w:rPr>
        <w:t xml:space="preserve"> </w:t>
      </w:r>
      <w:r w:rsidR="0035358C" w:rsidRPr="0035358C">
        <w:rPr>
          <w:rFonts w:ascii="Times New Roman" w:hAnsi="Times New Roman"/>
        </w:rPr>
        <w:t xml:space="preserve">protokołu odbioru  będącego </w:t>
      </w:r>
      <w:r w:rsidR="00112A90" w:rsidRPr="0035358C">
        <w:rPr>
          <w:rFonts w:ascii="Times New Roman" w:hAnsi="Times New Roman"/>
        </w:rPr>
        <w:t>zestawienia godzin pracy za dany miesiąc</w:t>
      </w:r>
      <w:r w:rsidRPr="004A7A76">
        <w:rPr>
          <w:rFonts w:ascii="Times New Roman" w:hAnsi="Times New Roman"/>
        </w:rPr>
        <w:t xml:space="preserve">, </w:t>
      </w:r>
      <w:r w:rsidR="00112A90">
        <w:rPr>
          <w:rFonts w:ascii="Times New Roman" w:hAnsi="Times New Roman"/>
        </w:rPr>
        <w:t>zaakceptowanego</w:t>
      </w:r>
      <w:r w:rsidRPr="004A7A76">
        <w:rPr>
          <w:rFonts w:ascii="Times New Roman" w:hAnsi="Times New Roman"/>
        </w:rPr>
        <w:t xml:space="preserve"> przez obie strony</w:t>
      </w:r>
      <w:r>
        <w:rPr>
          <w:rFonts w:ascii="Times New Roman" w:hAnsi="Times New Roman"/>
        </w:rPr>
        <w:t>.</w:t>
      </w:r>
    </w:p>
    <w:p w:rsidR="003C287F" w:rsidRPr="00F37031" w:rsidRDefault="003C287F" w:rsidP="003D2DCD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3C287F">
        <w:rPr>
          <w:rFonts w:ascii="Times New Roman" w:hAnsi="Times New Roman"/>
        </w:rPr>
        <w:t>Cena podana przez Wykonawcę nie będzie podlegała zmianie w trakcie realizacji zamówienia.</w:t>
      </w:r>
    </w:p>
    <w:p w:rsidR="00AD6743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7E4EE2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VIII</w:t>
      </w:r>
      <w:r w:rsidR="00263352" w:rsidRPr="007E4EE2">
        <w:rPr>
          <w:rFonts w:ascii="Times New Roman" w:hAnsi="Times New Roman"/>
          <w:b/>
        </w:rPr>
        <w:t>.</w:t>
      </w:r>
      <w:r w:rsidR="00263352" w:rsidRPr="007E4EE2">
        <w:rPr>
          <w:rFonts w:ascii="Times New Roman" w:hAnsi="Times New Roman"/>
          <w:b/>
        </w:rPr>
        <w:tab/>
        <w:t>Załączniki:</w:t>
      </w:r>
    </w:p>
    <w:p w:rsidR="00B24D19" w:rsidRDefault="000E22A0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 w:rsidR="00263352">
        <w:rPr>
          <w:rFonts w:ascii="Times New Roman" w:hAnsi="Times New Roman"/>
        </w:rPr>
        <w:t>ormularz oferty</w:t>
      </w:r>
      <w:r w:rsidR="00B82F14">
        <w:rPr>
          <w:rFonts w:ascii="Times New Roman" w:hAnsi="Times New Roman"/>
        </w:rPr>
        <w:t>.</w:t>
      </w:r>
    </w:p>
    <w:p w:rsidR="00C10CB2" w:rsidRDefault="00C10CB2" w:rsidP="0094148D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prac.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842691" w:rsidRDefault="00842691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687AE9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2"/>
          <w:footerReference w:type="default" r:id="rId13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842691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>
        <w:rPr>
          <w:b/>
          <w:bCs/>
          <w:lang w:bidi="pl-PL"/>
        </w:rPr>
        <w:t xml:space="preserve">Oferujemy </w:t>
      </w:r>
      <w:r w:rsidRPr="00842691">
        <w:rPr>
          <w:b/>
          <w:bCs/>
          <w:lang w:bidi="pl-PL"/>
        </w:rPr>
        <w:t xml:space="preserve">Świadczenie usług wykonywania prac pomocniczych, napraw, remontów i konserwacji w stanowiskach badawczych dla Głównego Instytutu Górnictwa </w:t>
      </w:r>
      <w:r w:rsidR="002E2639" w:rsidRPr="002E2639">
        <w:rPr>
          <w:b/>
        </w:rPr>
        <w:t xml:space="preserve">za </w:t>
      </w:r>
      <w:r w:rsidR="00E23FBC">
        <w:rPr>
          <w:b/>
        </w:rPr>
        <w:t>stawkę roboczogodziny</w:t>
      </w:r>
      <w:r w:rsidR="002E2639" w:rsidRPr="002E2639">
        <w:rPr>
          <w:b/>
        </w:rPr>
        <w:t>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E23FBC" w:rsidRDefault="00E23FBC" w:rsidP="001A5615">
      <w:pPr>
        <w:spacing w:before="120" w:after="120" w:line="360" w:lineRule="exact"/>
        <w:ind w:left="567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F6AD8" w:rsidRDefault="00092124" w:rsidP="00316B6B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F6AD8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</w:t>
      </w:r>
    </w:p>
    <w:p w:rsidR="00DF6AD8" w:rsidRDefault="00DF6AD8" w:rsidP="00DF6AD8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DF6AD8" w:rsidRDefault="00DF6AD8" w:rsidP="00DF6AD8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DF6AD8" w:rsidRPr="00A163B4" w:rsidRDefault="00DF6AD8" w:rsidP="00DF6AD8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F6AD8" w:rsidRPr="00A163B4" w:rsidRDefault="00DF6AD8" w:rsidP="00DF6AD8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F6AD8" w:rsidRPr="00A163B4" w:rsidRDefault="00DF6AD8" w:rsidP="00DF6AD8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F6AD8" w:rsidRPr="00A163B4" w:rsidRDefault="00DF6AD8" w:rsidP="00DF6AD8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DF6AD8" w:rsidRPr="006D60DF" w:rsidRDefault="00DF6AD8" w:rsidP="00DF6AD8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DF6AD8" w:rsidRPr="006D60DF" w:rsidRDefault="00DF6AD8" w:rsidP="00DF6AD8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DF6AD8" w:rsidRPr="006D60DF" w:rsidRDefault="00DF6AD8" w:rsidP="00DF6AD8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DF6AD8" w:rsidRPr="006D60DF" w:rsidRDefault="00DF6AD8" w:rsidP="00DF6AD8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DF6AD8" w:rsidRDefault="00DF6AD8" w:rsidP="00DF6AD8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Składając ofertę w </w:t>
      </w:r>
      <w:r>
        <w:rPr>
          <w:rFonts w:ascii="Times New Roman" w:hAnsi="Times New Roman" w:cs="Times New Roman"/>
        </w:rPr>
        <w:t>zapytaniu ofertowym</w:t>
      </w:r>
      <w:r w:rsidRPr="006D60DF">
        <w:rPr>
          <w:rFonts w:ascii="Times New Roman" w:hAnsi="Times New Roman" w:cs="Times New Roman"/>
        </w:rPr>
        <w:t xml:space="preserve"> na:</w:t>
      </w:r>
      <w:r w:rsidRPr="002E118F">
        <w:rPr>
          <w:b/>
          <w:bCs/>
        </w:rPr>
        <w:t xml:space="preserve"> </w:t>
      </w:r>
      <w:r w:rsidRPr="000C54BA">
        <w:rPr>
          <w:rFonts w:ascii="Times New Roman" w:hAnsi="Times New Roman" w:cs="Times New Roman"/>
          <w:b/>
        </w:rPr>
        <w:t>„</w:t>
      </w:r>
      <w:r w:rsidRPr="00DF6AD8">
        <w:rPr>
          <w:rFonts w:ascii="Times New Roman" w:hAnsi="Times New Roman" w:cs="Times New Roman"/>
          <w:b/>
          <w:bCs/>
          <w:lang w:bidi="pl-PL"/>
        </w:rPr>
        <w:t>Świadczenie usług wykonywania prac pomocniczych, napraw, remontów i konserwacji w stanowiskach badawczych dla Głównego Instytutu Górnictwa</w:t>
      </w:r>
      <w:bookmarkStart w:id="0" w:name="_GoBack"/>
      <w:bookmarkEnd w:id="0"/>
      <w:r w:rsidRPr="000C54BA">
        <w:rPr>
          <w:rFonts w:ascii="Times New Roman" w:hAnsi="Times New Roman" w:cs="Times New Roman"/>
          <w:b/>
          <w:bCs/>
        </w:rPr>
        <w:t>”</w:t>
      </w:r>
      <w:r w:rsidRPr="004E1B81">
        <w:rPr>
          <w:rFonts w:ascii="Times New Roman" w:hAnsi="Times New Roman" w:cs="Times New Roman"/>
        </w:rPr>
        <w:t xml:space="preserve"> </w:t>
      </w:r>
      <w:r w:rsidRPr="006D60DF">
        <w:rPr>
          <w:rFonts w:ascii="Times New Roman" w:hAnsi="Times New Roman" w:cs="Times New Roman"/>
        </w:rPr>
        <w:t xml:space="preserve">przedkładam/y </w:t>
      </w:r>
      <w:r>
        <w:rPr>
          <w:rFonts w:ascii="Times New Roman" w:hAnsi="Times New Roman" w:cs="Times New Roman"/>
        </w:rPr>
        <w:t>poniższy wykaz, dla celów potwierdzenia spełnienia warunku udziału w postępowaniu, dotyczącego wiedzy i doświadczenia.</w:t>
      </w:r>
    </w:p>
    <w:p w:rsidR="00DF6AD8" w:rsidRDefault="00DF6AD8" w:rsidP="00DF6AD8">
      <w:pPr>
        <w:widowControl w:val="0"/>
        <w:spacing w:line="320" w:lineRule="exact"/>
        <w:jc w:val="both"/>
        <w:rPr>
          <w:b/>
          <w:bCs/>
        </w:rPr>
      </w:pPr>
    </w:p>
    <w:p w:rsidR="00DF6AD8" w:rsidRPr="00FF1D39" w:rsidRDefault="00DF6AD8" w:rsidP="00DF6AD8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DF6AD8" w:rsidTr="003479F9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DF6AD8" w:rsidRPr="003833B9" w:rsidRDefault="00DF6AD8" w:rsidP="003479F9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DF6AD8" w:rsidRPr="003833B9" w:rsidRDefault="00DF6AD8" w:rsidP="003479F9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DF6AD8" w:rsidRPr="003833B9" w:rsidRDefault="00DF6AD8" w:rsidP="003479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DF6AD8" w:rsidRPr="003833B9" w:rsidRDefault="00DF6AD8" w:rsidP="003479F9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DF6AD8" w:rsidTr="003479F9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</w:tr>
      <w:tr w:rsidR="00DF6AD8" w:rsidTr="003479F9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</w:tr>
      <w:tr w:rsidR="00DF6AD8" w:rsidTr="003479F9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</w:tr>
      <w:tr w:rsidR="00DF6AD8" w:rsidTr="003479F9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F6AD8" w:rsidRDefault="00DF6AD8" w:rsidP="003479F9">
            <w:pPr>
              <w:shd w:val="clear" w:color="auto" w:fill="FFFFFF"/>
            </w:pPr>
          </w:p>
        </w:tc>
      </w:tr>
    </w:tbl>
    <w:p w:rsidR="00DF6AD8" w:rsidRDefault="00DF6AD8" w:rsidP="00DF6AD8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>
        <w:rPr>
          <w:rFonts w:ascii="Times New Roman" w:hAnsi="Times New Roman" w:cs="Times New Roman"/>
          <w:i/>
          <w:iCs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DF6AD8" w:rsidRDefault="00DF6AD8" w:rsidP="00DF6AD8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DF6AD8" w:rsidRDefault="00DF6AD8" w:rsidP="00DF6AD8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DF6AD8" w:rsidRDefault="00DF6AD8" w:rsidP="00DF6AD8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Pr="00403761" w:rsidRDefault="00403761" w:rsidP="00316B6B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542" w:rsidRDefault="00BC0542" w:rsidP="00565890">
      <w:r>
        <w:separator/>
      </w:r>
    </w:p>
  </w:endnote>
  <w:endnote w:type="continuationSeparator" w:id="0">
    <w:p w:rsidR="00BC0542" w:rsidRDefault="00BC0542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457712"/>
      <w:docPartObj>
        <w:docPartGallery w:val="Page Numbers (Bottom of Page)"/>
        <w:docPartUnique/>
      </w:docPartObj>
    </w:sdtPr>
    <w:sdtEndPr/>
    <w:sdtContent>
      <w:p w:rsidR="00BC0542" w:rsidRDefault="00BC0542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2DC061E6" wp14:editId="48788075">
              <wp:simplePos x="0" y="0"/>
              <wp:positionH relativeFrom="column">
                <wp:posOffset>-942340</wp:posOffset>
              </wp:positionH>
              <wp:positionV relativeFrom="page">
                <wp:posOffset>8601075</wp:posOffset>
              </wp:positionV>
              <wp:extent cx="7555230" cy="2160270"/>
              <wp:effectExtent l="0" t="0" r="762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C9274E">
          <w:rPr>
            <w:noProof/>
          </w:rPr>
          <w:t>1</w:t>
        </w:r>
        <w:r>
          <w:fldChar w:fldCharType="end"/>
        </w:r>
      </w:p>
    </w:sdtContent>
  </w:sdt>
  <w:p w:rsidR="00BC0542" w:rsidRDefault="00BC05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BC0542" w:rsidRDefault="00BC05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74E">
          <w:rPr>
            <w:noProof/>
          </w:rPr>
          <w:t>2</w:t>
        </w:r>
        <w:r>
          <w:fldChar w:fldCharType="end"/>
        </w:r>
      </w:p>
    </w:sdtContent>
  </w:sdt>
  <w:p w:rsidR="00BC0542" w:rsidRDefault="00BC05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542" w:rsidRDefault="00BC0542" w:rsidP="00565890">
      <w:r>
        <w:separator/>
      </w:r>
    </w:p>
  </w:footnote>
  <w:footnote w:type="continuationSeparator" w:id="0">
    <w:p w:rsidR="00BC0542" w:rsidRDefault="00BC0542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542" w:rsidRDefault="00BC054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F671684" wp14:editId="40D7B17A">
          <wp:simplePos x="0" y="0"/>
          <wp:positionH relativeFrom="page">
            <wp:posOffset>562610</wp:posOffset>
          </wp:positionH>
          <wp:positionV relativeFrom="page">
            <wp:posOffset>226060</wp:posOffset>
          </wp:positionV>
          <wp:extent cx="6480175" cy="14732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542" w:rsidRDefault="00BC05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>
    <w:nsid w:val="097B5B50"/>
    <w:multiLevelType w:val="hybridMultilevel"/>
    <w:tmpl w:val="934405CC"/>
    <w:lvl w:ilvl="0" w:tplc="49CEB4B0">
      <w:start w:val="1"/>
      <w:numFmt w:val="bullet"/>
      <w:lvlText w:val="−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3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6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8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4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8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9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1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2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37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9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1"/>
  </w:num>
  <w:num w:numId="18">
    <w:abstractNumId w:val="38"/>
  </w:num>
  <w:num w:numId="19">
    <w:abstractNumId w:val="18"/>
  </w:num>
  <w:num w:numId="20">
    <w:abstractNumId w:val="12"/>
  </w:num>
  <w:num w:numId="21">
    <w:abstractNumId w:val="24"/>
  </w:num>
  <w:num w:numId="22">
    <w:abstractNumId w:val="14"/>
  </w:num>
  <w:num w:numId="23">
    <w:abstractNumId w:val="34"/>
  </w:num>
  <w:num w:numId="24">
    <w:abstractNumId w:val="35"/>
  </w:num>
  <w:num w:numId="25">
    <w:abstractNumId w:val="6"/>
  </w:num>
  <w:num w:numId="26">
    <w:abstractNumId w:val="10"/>
  </w:num>
  <w:num w:numId="27">
    <w:abstractNumId w:val="29"/>
  </w:num>
  <w:num w:numId="28">
    <w:abstractNumId w:val="25"/>
  </w:num>
  <w:num w:numId="29">
    <w:abstractNumId w:val="39"/>
  </w:num>
  <w:num w:numId="30">
    <w:abstractNumId w:val="41"/>
  </w:num>
  <w:num w:numId="31">
    <w:abstractNumId w:val="33"/>
  </w:num>
  <w:num w:numId="32">
    <w:abstractNumId w:val="15"/>
  </w:num>
  <w:num w:numId="33">
    <w:abstractNumId w:val="8"/>
  </w:num>
  <w:num w:numId="34">
    <w:abstractNumId w:val="11"/>
  </w:num>
  <w:num w:numId="35">
    <w:abstractNumId w:val="3"/>
  </w:num>
  <w:num w:numId="36">
    <w:abstractNumId w:val="37"/>
  </w:num>
  <w:num w:numId="37">
    <w:abstractNumId w:val="16"/>
  </w:num>
  <w:num w:numId="38">
    <w:abstractNumId w:val="0"/>
  </w:num>
  <w:num w:numId="39">
    <w:abstractNumId w:val="5"/>
  </w:num>
  <w:num w:numId="40">
    <w:abstractNumId w:val="7"/>
  </w:num>
  <w:num w:numId="41">
    <w:abstractNumId w:val="28"/>
  </w:num>
  <w:num w:numId="42">
    <w:abstractNumId w:val="21"/>
  </w:num>
  <w:num w:numId="43">
    <w:abstractNumId w:val="17"/>
  </w:num>
  <w:num w:numId="44">
    <w:abstractNumId w:val="13"/>
  </w:num>
  <w:num w:numId="45">
    <w:abstractNumId w:val="26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71D40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A90"/>
    <w:rsid w:val="00112BDC"/>
    <w:rsid w:val="001139C4"/>
    <w:rsid w:val="00114C90"/>
    <w:rsid w:val="00184866"/>
    <w:rsid w:val="00185325"/>
    <w:rsid w:val="0019372F"/>
    <w:rsid w:val="001976F4"/>
    <w:rsid w:val="001A377B"/>
    <w:rsid w:val="001A5615"/>
    <w:rsid w:val="001D54DC"/>
    <w:rsid w:val="001F13C2"/>
    <w:rsid w:val="00201A61"/>
    <w:rsid w:val="00222D7D"/>
    <w:rsid w:val="002242FC"/>
    <w:rsid w:val="00226A52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1A67"/>
    <w:rsid w:val="002E2639"/>
    <w:rsid w:val="002F0FCC"/>
    <w:rsid w:val="00301463"/>
    <w:rsid w:val="00303DD4"/>
    <w:rsid w:val="00316B6B"/>
    <w:rsid w:val="00321D19"/>
    <w:rsid w:val="00332AF9"/>
    <w:rsid w:val="00336249"/>
    <w:rsid w:val="0035358C"/>
    <w:rsid w:val="003658EC"/>
    <w:rsid w:val="0037272B"/>
    <w:rsid w:val="003736F0"/>
    <w:rsid w:val="00384376"/>
    <w:rsid w:val="003B2A97"/>
    <w:rsid w:val="003B5E55"/>
    <w:rsid w:val="003C287F"/>
    <w:rsid w:val="003C4875"/>
    <w:rsid w:val="003C5349"/>
    <w:rsid w:val="003D2DCD"/>
    <w:rsid w:val="003D7D08"/>
    <w:rsid w:val="003E2391"/>
    <w:rsid w:val="003E4006"/>
    <w:rsid w:val="003F5359"/>
    <w:rsid w:val="00403761"/>
    <w:rsid w:val="0040771F"/>
    <w:rsid w:val="00412560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4802"/>
    <w:rsid w:val="004C7B11"/>
    <w:rsid w:val="004D36AF"/>
    <w:rsid w:val="004D4866"/>
    <w:rsid w:val="004D7676"/>
    <w:rsid w:val="00503462"/>
    <w:rsid w:val="005050F3"/>
    <w:rsid w:val="005105B9"/>
    <w:rsid w:val="0051160B"/>
    <w:rsid w:val="005303B0"/>
    <w:rsid w:val="00531248"/>
    <w:rsid w:val="00533C71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B4629"/>
    <w:rsid w:val="005B4918"/>
    <w:rsid w:val="005C2091"/>
    <w:rsid w:val="005C38A6"/>
    <w:rsid w:val="005D0CC4"/>
    <w:rsid w:val="005D5CD4"/>
    <w:rsid w:val="005E3399"/>
    <w:rsid w:val="005E7028"/>
    <w:rsid w:val="005F088C"/>
    <w:rsid w:val="005F3ABF"/>
    <w:rsid w:val="00613C87"/>
    <w:rsid w:val="006168A8"/>
    <w:rsid w:val="00622F86"/>
    <w:rsid w:val="0062624F"/>
    <w:rsid w:val="0064392E"/>
    <w:rsid w:val="00655ACE"/>
    <w:rsid w:val="006572EF"/>
    <w:rsid w:val="0067275B"/>
    <w:rsid w:val="00673744"/>
    <w:rsid w:val="00674953"/>
    <w:rsid w:val="00687AE9"/>
    <w:rsid w:val="006B1109"/>
    <w:rsid w:val="006C35F1"/>
    <w:rsid w:val="006D138A"/>
    <w:rsid w:val="006D4149"/>
    <w:rsid w:val="006D47D7"/>
    <w:rsid w:val="0070000E"/>
    <w:rsid w:val="007071CA"/>
    <w:rsid w:val="00725781"/>
    <w:rsid w:val="00735DAD"/>
    <w:rsid w:val="00743F29"/>
    <w:rsid w:val="00750687"/>
    <w:rsid w:val="0075671B"/>
    <w:rsid w:val="0076064A"/>
    <w:rsid w:val="00765703"/>
    <w:rsid w:val="00773E6B"/>
    <w:rsid w:val="0078756D"/>
    <w:rsid w:val="007A3DC8"/>
    <w:rsid w:val="007B6DDA"/>
    <w:rsid w:val="007C0AAA"/>
    <w:rsid w:val="007D58CF"/>
    <w:rsid w:val="007E4EE2"/>
    <w:rsid w:val="007F0513"/>
    <w:rsid w:val="007F12F1"/>
    <w:rsid w:val="007F39F1"/>
    <w:rsid w:val="00805715"/>
    <w:rsid w:val="0083251D"/>
    <w:rsid w:val="00842691"/>
    <w:rsid w:val="00852F6D"/>
    <w:rsid w:val="00863192"/>
    <w:rsid w:val="008665EA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4804"/>
    <w:rsid w:val="00901D89"/>
    <w:rsid w:val="00922AD5"/>
    <w:rsid w:val="00933A96"/>
    <w:rsid w:val="00934CC9"/>
    <w:rsid w:val="00936DC5"/>
    <w:rsid w:val="00937794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2EC1"/>
    <w:rsid w:val="009A2444"/>
    <w:rsid w:val="009D30E7"/>
    <w:rsid w:val="009D4C1B"/>
    <w:rsid w:val="009F71BB"/>
    <w:rsid w:val="00A02EF8"/>
    <w:rsid w:val="00A10F8D"/>
    <w:rsid w:val="00A14DF6"/>
    <w:rsid w:val="00A21471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F690A"/>
    <w:rsid w:val="00B03A07"/>
    <w:rsid w:val="00B0607B"/>
    <w:rsid w:val="00B06B03"/>
    <w:rsid w:val="00B24D19"/>
    <w:rsid w:val="00B35272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B3D"/>
    <w:rsid w:val="00BB78D0"/>
    <w:rsid w:val="00BC0542"/>
    <w:rsid w:val="00BC0F21"/>
    <w:rsid w:val="00BC56F0"/>
    <w:rsid w:val="00BD3655"/>
    <w:rsid w:val="00BE0FB9"/>
    <w:rsid w:val="00BE5366"/>
    <w:rsid w:val="00BE6645"/>
    <w:rsid w:val="00BF272A"/>
    <w:rsid w:val="00BF46C8"/>
    <w:rsid w:val="00BF58EB"/>
    <w:rsid w:val="00C10CB2"/>
    <w:rsid w:val="00C1394A"/>
    <w:rsid w:val="00C21AE6"/>
    <w:rsid w:val="00C24432"/>
    <w:rsid w:val="00C26BB9"/>
    <w:rsid w:val="00C475FB"/>
    <w:rsid w:val="00C60F95"/>
    <w:rsid w:val="00C6444D"/>
    <w:rsid w:val="00C6753E"/>
    <w:rsid w:val="00C7099A"/>
    <w:rsid w:val="00C80EE2"/>
    <w:rsid w:val="00C84832"/>
    <w:rsid w:val="00C84875"/>
    <w:rsid w:val="00C91A9D"/>
    <w:rsid w:val="00C9274E"/>
    <w:rsid w:val="00C942CE"/>
    <w:rsid w:val="00CB4FE2"/>
    <w:rsid w:val="00CC12BF"/>
    <w:rsid w:val="00CC38E6"/>
    <w:rsid w:val="00CD300D"/>
    <w:rsid w:val="00CE3995"/>
    <w:rsid w:val="00CE3F01"/>
    <w:rsid w:val="00CE49BC"/>
    <w:rsid w:val="00CF554F"/>
    <w:rsid w:val="00CF6B1D"/>
    <w:rsid w:val="00D10944"/>
    <w:rsid w:val="00D2146F"/>
    <w:rsid w:val="00D246FB"/>
    <w:rsid w:val="00D258BD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75C"/>
    <w:rsid w:val="00DF6AD8"/>
    <w:rsid w:val="00E00140"/>
    <w:rsid w:val="00E01BB0"/>
    <w:rsid w:val="00E04CDF"/>
    <w:rsid w:val="00E05B20"/>
    <w:rsid w:val="00E12C77"/>
    <w:rsid w:val="00E1592D"/>
    <w:rsid w:val="00E20C9F"/>
    <w:rsid w:val="00E22352"/>
    <w:rsid w:val="00E23FBC"/>
    <w:rsid w:val="00E6173A"/>
    <w:rsid w:val="00E6532D"/>
    <w:rsid w:val="00EA5805"/>
    <w:rsid w:val="00EB0CCE"/>
    <w:rsid w:val="00EB7CD5"/>
    <w:rsid w:val="00EC10A7"/>
    <w:rsid w:val="00ED2E07"/>
    <w:rsid w:val="00EE0928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2339"/>
    <w:rsid w:val="00F539C8"/>
    <w:rsid w:val="00F62568"/>
    <w:rsid w:val="00F9030D"/>
    <w:rsid w:val="00F94262"/>
    <w:rsid w:val="00FA30D4"/>
    <w:rsid w:val="00FA7DD3"/>
    <w:rsid w:val="00FB13CD"/>
    <w:rsid w:val="00FB38E9"/>
    <w:rsid w:val="00FC1369"/>
    <w:rsid w:val="00FC4E85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table" w:styleId="Tabela-Siatka">
    <w:name w:val="Table Grid"/>
    <w:basedOn w:val="Standardowy"/>
    <w:rsid w:val="00316B6B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table" w:styleId="Tabela-Siatka">
    <w:name w:val="Table Grid"/>
    <w:basedOn w:val="Standardowy"/>
    <w:rsid w:val="00316B6B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.paczesniowski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F0105-8362-48AA-8EBB-FD4544350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907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7191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2022-04-05T04:15:00Z</cp:lastPrinted>
  <dcterms:created xsi:type="dcterms:W3CDTF">2022-04-05T05:37:00Z</dcterms:created>
  <dcterms:modified xsi:type="dcterms:W3CDTF">2022-04-05T05:38:00Z</dcterms:modified>
</cp:coreProperties>
</file>