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5611C2" w:rsidRDefault="00706CDA">
      <w:pPr>
        <w:rPr>
          <w:rFonts w:ascii="Times New Roman" w:hAnsi="Times New Roman" w:cs="Times New Roman"/>
          <w:sz w:val="24"/>
          <w:szCs w:val="24"/>
        </w:rPr>
      </w:pPr>
    </w:p>
    <w:p w:rsidR="00706CDA" w:rsidRPr="005611C2" w:rsidRDefault="00706CDA" w:rsidP="003105C7">
      <w:pPr>
        <w:spacing w:after="0" w:line="240" w:lineRule="auto"/>
        <w:rPr>
          <w:rFonts w:ascii="Times New Roman" w:hAnsi="Times New Roman" w:cs="Times New Roman"/>
          <w:sz w:val="24"/>
          <w:szCs w:val="24"/>
          <w:lang w:eastAsia="pl-PL"/>
        </w:rPr>
      </w:pPr>
    </w:p>
    <w:p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rsidR="00706CDA" w:rsidRPr="005611C2" w:rsidRDefault="00706CDA" w:rsidP="003105C7">
      <w:pPr>
        <w:spacing w:after="0" w:line="240" w:lineRule="auto"/>
        <w:jc w:val="center"/>
        <w:rPr>
          <w:rFonts w:ascii="Times New Roman" w:hAnsi="Times New Roman" w:cs="Times New Roman"/>
          <w:b/>
          <w:bCs/>
          <w:sz w:val="24"/>
          <w:szCs w:val="24"/>
          <w:lang w:eastAsia="pl-PL"/>
        </w:rPr>
      </w:pPr>
    </w:p>
    <w:p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5611C2" w:rsidRDefault="00706CDA" w:rsidP="00CE557C">
      <w:pPr>
        <w:spacing w:after="0" w:line="240" w:lineRule="auto"/>
        <w:rPr>
          <w:rFonts w:ascii="Times New Roman" w:hAnsi="Times New Roman" w:cs="Times New Roman"/>
          <w:sz w:val="24"/>
          <w:szCs w:val="24"/>
          <w:lang w:eastAsia="pl-PL"/>
        </w:rPr>
      </w:pPr>
    </w:p>
    <w:p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rsidR="00944CDD" w:rsidRDefault="00706CDA" w:rsidP="001D1DB6">
      <w:pPr>
        <w:spacing w:after="0" w:line="240" w:lineRule="auto"/>
        <w:jc w:val="center"/>
        <w:rPr>
          <w:rFonts w:ascii="Times New Roman" w:hAnsi="Times New Roman" w:cs="Times New Roman"/>
          <w:sz w:val="24"/>
          <w:szCs w:val="24"/>
        </w:rPr>
      </w:pPr>
      <w:r w:rsidRPr="00A66F5D">
        <w:rPr>
          <w:rFonts w:ascii="Times New Roman" w:hAnsi="Times New Roman" w:cs="Times New Roman"/>
          <w:sz w:val="24"/>
          <w:szCs w:val="24"/>
          <w:lang w:eastAsia="pl-PL"/>
        </w:rPr>
        <w:t>w trybi</w:t>
      </w:r>
      <w:r w:rsidR="00B400C2" w:rsidRPr="00A66F5D">
        <w:rPr>
          <w:rFonts w:ascii="Times New Roman" w:hAnsi="Times New Roman" w:cs="Times New Roman"/>
          <w:sz w:val="24"/>
          <w:szCs w:val="24"/>
          <w:lang w:eastAsia="pl-PL"/>
        </w:rPr>
        <w:t>e</w:t>
      </w:r>
      <w:r w:rsidR="004A4CBD">
        <w:rPr>
          <w:rFonts w:ascii="Times New Roman" w:hAnsi="Times New Roman" w:cs="Times New Roman"/>
          <w:sz w:val="24"/>
          <w:szCs w:val="24"/>
          <w:lang w:eastAsia="pl-PL"/>
        </w:rPr>
        <w:t xml:space="preserve"> </w:t>
      </w:r>
      <w:r w:rsidR="007123C8" w:rsidRPr="00A66F5D">
        <w:rPr>
          <w:rFonts w:ascii="Times New Roman" w:hAnsi="Times New Roman" w:cs="Times New Roman"/>
          <w:sz w:val="24"/>
          <w:szCs w:val="24"/>
        </w:rPr>
        <w:t>podstawowym</w:t>
      </w:r>
      <w:r w:rsidR="00F16324">
        <w:rPr>
          <w:rFonts w:ascii="Times New Roman" w:hAnsi="Times New Roman" w:cs="Times New Roman"/>
          <w:sz w:val="24"/>
          <w:szCs w:val="24"/>
        </w:rPr>
        <w:t xml:space="preserve"> bez negocjacji</w:t>
      </w:r>
    </w:p>
    <w:p w:rsidR="00F16324" w:rsidRDefault="00F16324" w:rsidP="001D1DB6">
      <w:pPr>
        <w:spacing w:after="0" w:line="240" w:lineRule="auto"/>
        <w:jc w:val="center"/>
        <w:rPr>
          <w:rFonts w:ascii="Times New Roman" w:hAnsi="Times New Roman" w:cs="Times New Roman"/>
          <w:sz w:val="24"/>
          <w:szCs w:val="24"/>
        </w:rPr>
      </w:pPr>
    </w:p>
    <w:p w:rsidR="001D1DB6" w:rsidRPr="00944CDD" w:rsidRDefault="00944CDD" w:rsidP="001D1DB6">
      <w:pPr>
        <w:spacing w:after="0" w:line="240" w:lineRule="auto"/>
        <w:jc w:val="center"/>
        <w:rPr>
          <w:rFonts w:ascii="Times New Roman" w:hAnsi="Times New Roman" w:cs="Times New Roman"/>
          <w:b/>
          <w:sz w:val="24"/>
          <w:szCs w:val="24"/>
        </w:rPr>
      </w:pPr>
      <w:r w:rsidRPr="00944CDD">
        <w:rPr>
          <w:rFonts w:ascii="Times New Roman" w:hAnsi="Times New Roman" w:cs="Times New Roman"/>
          <w:sz w:val="24"/>
          <w:szCs w:val="24"/>
        </w:rPr>
        <w:t xml:space="preserve">na wykonanie aplikacji webowej do integracji narzędzia kalkulacyjnego z bazą danych i z istniejącą mapą danych przestrzennych projektu CE 1308 „HealingPlaces” wraz z obsługą i utrzymaniem aplikacji do zakończenia okresu trwałości </w:t>
      </w:r>
      <w:r w:rsidR="00A80792">
        <w:rPr>
          <w:rFonts w:ascii="Times New Roman" w:hAnsi="Times New Roman" w:cs="Times New Roman"/>
          <w:sz w:val="24"/>
          <w:szCs w:val="24"/>
        </w:rPr>
        <w:t>projektu</w:t>
      </w:r>
    </w:p>
    <w:p w:rsidR="004541CC" w:rsidRDefault="004541CC" w:rsidP="003105C7">
      <w:pPr>
        <w:spacing w:after="0" w:line="240" w:lineRule="auto"/>
        <w:rPr>
          <w:rFonts w:ascii="Times New Roman" w:hAnsi="Times New Roman" w:cs="Times New Roman"/>
          <w:b/>
          <w:bCs/>
          <w:sz w:val="24"/>
          <w:szCs w:val="24"/>
          <w:lang w:eastAsia="pl-PL"/>
        </w:rPr>
      </w:pPr>
    </w:p>
    <w:p w:rsidR="00A66F5D" w:rsidRDefault="00A66F5D" w:rsidP="003105C7">
      <w:pPr>
        <w:spacing w:after="0" w:line="240" w:lineRule="auto"/>
        <w:rPr>
          <w:rFonts w:ascii="Times New Roman" w:hAnsi="Times New Roman" w:cs="Times New Roman"/>
          <w:b/>
          <w:bCs/>
          <w:sz w:val="24"/>
          <w:szCs w:val="24"/>
          <w:lang w:eastAsia="pl-PL"/>
        </w:rPr>
      </w:pPr>
    </w:p>
    <w:p w:rsidR="00F16324" w:rsidRDefault="00F16324" w:rsidP="003105C7">
      <w:pPr>
        <w:spacing w:after="0" w:line="240" w:lineRule="auto"/>
        <w:rPr>
          <w:rFonts w:ascii="Times New Roman" w:hAnsi="Times New Roman" w:cs="Times New Roman"/>
          <w:b/>
          <w:bCs/>
          <w:sz w:val="24"/>
          <w:szCs w:val="24"/>
          <w:lang w:eastAsia="pl-PL"/>
        </w:rPr>
      </w:pPr>
    </w:p>
    <w:p w:rsidR="00F16324" w:rsidRDefault="00F16324" w:rsidP="003105C7">
      <w:pPr>
        <w:spacing w:after="0" w:line="240" w:lineRule="auto"/>
        <w:rPr>
          <w:rFonts w:ascii="Times New Roman" w:hAnsi="Times New Roman" w:cs="Times New Roman"/>
          <w:b/>
          <w:bCs/>
          <w:sz w:val="24"/>
          <w:szCs w:val="24"/>
          <w:lang w:eastAsia="pl-PL"/>
        </w:rPr>
      </w:pPr>
    </w:p>
    <w:p w:rsidR="00F16324" w:rsidRDefault="00F16324" w:rsidP="003105C7">
      <w:pPr>
        <w:spacing w:after="0" w:line="240" w:lineRule="auto"/>
        <w:rPr>
          <w:rFonts w:ascii="Times New Roman" w:hAnsi="Times New Roman" w:cs="Times New Roman"/>
          <w:b/>
          <w:bCs/>
          <w:sz w:val="24"/>
          <w:szCs w:val="24"/>
          <w:lang w:eastAsia="pl-PL"/>
        </w:rPr>
      </w:pPr>
    </w:p>
    <w:p w:rsidR="00F16324" w:rsidRDefault="00F16324" w:rsidP="003105C7">
      <w:pPr>
        <w:spacing w:after="0" w:line="240" w:lineRule="auto"/>
        <w:rPr>
          <w:rFonts w:ascii="Times New Roman" w:hAnsi="Times New Roman" w:cs="Times New Roman"/>
          <w:b/>
          <w:bCs/>
          <w:sz w:val="24"/>
          <w:szCs w:val="24"/>
          <w:lang w:eastAsia="pl-PL"/>
        </w:rPr>
      </w:pPr>
    </w:p>
    <w:p w:rsidR="00F16324" w:rsidRDefault="00F16324" w:rsidP="003105C7">
      <w:pPr>
        <w:spacing w:after="0" w:line="240" w:lineRule="auto"/>
        <w:rPr>
          <w:rFonts w:ascii="Times New Roman" w:hAnsi="Times New Roman" w:cs="Times New Roman"/>
          <w:b/>
          <w:bCs/>
          <w:sz w:val="24"/>
          <w:szCs w:val="24"/>
          <w:lang w:eastAsia="pl-PL"/>
        </w:rPr>
      </w:pPr>
    </w:p>
    <w:p w:rsidR="00A66F5D" w:rsidRDefault="00A66F5D" w:rsidP="003105C7">
      <w:pPr>
        <w:spacing w:after="0" w:line="240" w:lineRule="auto"/>
        <w:rPr>
          <w:rFonts w:ascii="Times New Roman" w:hAnsi="Times New Roman" w:cs="Times New Roman"/>
          <w:b/>
          <w:bCs/>
          <w:sz w:val="24"/>
          <w:szCs w:val="24"/>
          <w:lang w:eastAsia="pl-PL"/>
        </w:rPr>
      </w:pPr>
    </w:p>
    <w:p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rsidR="00AA1294" w:rsidRPr="005611C2" w:rsidRDefault="00AA1294" w:rsidP="003105C7">
      <w:pPr>
        <w:spacing w:after="0" w:line="240" w:lineRule="auto"/>
        <w:rPr>
          <w:rFonts w:ascii="Times New Roman" w:hAnsi="Times New Roman" w:cs="Times New Roman"/>
          <w:b/>
          <w:bCs/>
          <w:sz w:val="24"/>
          <w:szCs w:val="24"/>
          <w:lang w:eastAsia="pl-PL"/>
        </w:rPr>
      </w:pPr>
    </w:p>
    <w:p w:rsidR="00AA1294" w:rsidRPr="005611C2" w:rsidRDefault="00AA1294" w:rsidP="003105C7">
      <w:pPr>
        <w:spacing w:after="0" w:line="240" w:lineRule="auto"/>
        <w:rPr>
          <w:rFonts w:ascii="Times New Roman" w:hAnsi="Times New Roman" w:cs="Times New Roman"/>
          <w:b/>
          <w:bCs/>
          <w:sz w:val="24"/>
          <w:szCs w:val="24"/>
          <w:lang w:eastAsia="pl-PL"/>
        </w:rPr>
      </w:pPr>
    </w:p>
    <w:p w:rsidR="00AA1294" w:rsidRPr="005611C2" w:rsidRDefault="00AA1294" w:rsidP="003105C7">
      <w:pPr>
        <w:spacing w:after="0" w:line="240" w:lineRule="auto"/>
        <w:rPr>
          <w:rFonts w:ascii="Times New Roman" w:hAnsi="Times New Roman" w:cs="Times New Roman"/>
          <w:b/>
          <w:bCs/>
          <w:sz w:val="24"/>
          <w:szCs w:val="24"/>
          <w:lang w:eastAsia="pl-PL"/>
        </w:rPr>
      </w:pPr>
    </w:p>
    <w:p w:rsidR="00AA1294" w:rsidRPr="005611C2" w:rsidRDefault="00AA1294" w:rsidP="003105C7">
      <w:pPr>
        <w:spacing w:after="0" w:line="240" w:lineRule="auto"/>
        <w:rPr>
          <w:rFonts w:ascii="Times New Roman" w:hAnsi="Times New Roman" w:cs="Times New Roman"/>
          <w:b/>
          <w:bCs/>
          <w:sz w:val="24"/>
          <w:szCs w:val="24"/>
          <w:lang w:eastAsia="pl-PL"/>
        </w:rPr>
      </w:pPr>
    </w:p>
    <w:p w:rsidR="00AA1294" w:rsidRPr="005611C2" w:rsidRDefault="00AA1294" w:rsidP="003105C7">
      <w:pPr>
        <w:spacing w:after="0" w:line="240" w:lineRule="auto"/>
        <w:rPr>
          <w:rFonts w:ascii="Times New Roman" w:hAnsi="Times New Roman" w:cs="Times New Roman"/>
          <w:b/>
          <w:bCs/>
          <w:sz w:val="24"/>
          <w:szCs w:val="24"/>
          <w:lang w:eastAsia="pl-PL"/>
        </w:rPr>
      </w:pPr>
    </w:p>
    <w:p w:rsidR="00AA1294" w:rsidRPr="005611C2" w:rsidRDefault="00AA1294" w:rsidP="003105C7">
      <w:pPr>
        <w:spacing w:after="0" w:line="240" w:lineRule="auto"/>
        <w:rPr>
          <w:rFonts w:ascii="Times New Roman" w:hAnsi="Times New Roman" w:cs="Times New Roman"/>
          <w:b/>
          <w:bCs/>
          <w:sz w:val="24"/>
          <w:szCs w:val="24"/>
          <w:lang w:eastAsia="pl-PL"/>
        </w:rPr>
      </w:pPr>
    </w:p>
    <w:p w:rsidR="00AA1294" w:rsidRPr="005611C2" w:rsidRDefault="00AA1294" w:rsidP="003105C7">
      <w:pPr>
        <w:spacing w:after="0" w:line="240" w:lineRule="auto"/>
        <w:rPr>
          <w:rFonts w:ascii="Times New Roman" w:hAnsi="Times New Roman" w:cs="Times New Roman"/>
          <w:b/>
          <w:bCs/>
          <w:sz w:val="24"/>
          <w:szCs w:val="24"/>
          <w:lang w:eastAsia="pl-PL"/>
        </w:rPr>
      </w:pPr>
    </w:p>
    <w:p w:rsidR="00706CDA" w:rsidRPr="005611C2" w:rsidRDefault="00706CDA" w:rsidP="003105C7">
      <w:pPr>
        <w:spacing w:after="0" w:line="240" w:lineRule="auto"/>
        <w:rPr>
          <w:rFonts w:ascii="Times New Roman" w:hAnsi="Times New Roman" w:cs="Times New Roman"/>
          <w:sz w:val="24"/>
          <w:szCs w:val="24"/>
          <w:lang w:val="en-US" w:eastAsia="pl-PL"/>
        </w:rPr>
      </w:pPr>
    </w:p>
    <w:p w:rsidR="00944CDD" w:rsidRDefault="00944CDD" w:rsidP="003105C7">
      <w:pPr>
        <w:spacing w:after="0" w:line="240" w:lineRule="auto"/>
        <w:rPr>
          <w:rFonts w:ascii="Times New Roman" w:hAnsi="Times New Roman" w:cs="Times New Roman"/>
          <w:sz w:val="24"/>
          <w:szCs w:val="24"/>
          <w:lang w:val="en-US" w:eastAsia="pl-PL"/>
        </w:rPr>
      </w:pPr>
    </w:p>
    <w:p w:rsidR="00944CDD" w:rsidRDefault="00944CDD" w:rsidP="003105C7">
      <w:pPr>
        <w:spacing w:after="0" w:line="240" w:lineRule="auto"/>
        <w:rPr>
          <w:rFonts w:ascii="Times New Roman" w:hAnsi="Times New Roman" w:cs="Times New Roman"/>
          <w:sz w:val="24"/>
          <w:szCs w:val="24"/>
          <w:lang w:val="en-US" w:eastAsia="pl-PL"/>
        </w:rPr>
      </w:pPr>
    </w:p>
    <w:p w:rsidR="009A5B39" w:rsidRDefault="009A5B39" w:rsidP="003105C7">
      <w:pPr>
        <w:spacing w:after="0" w:line="240" w:lineRule="auto"/>
        <w:rPr>
          <w:rFonts w:ascii="Times New Roman" w:hAnsi="Times New Roman" w:cs="Times New Roman"/>
          <w:sz w:val="24"/>
          <w:szCs w:val="24"/>
          <w:lang w:val="en-US" w:eastAsia="pl-PL"/>
        </w:rPr>
      </w:pPr>
    </w:p>
    <w:p w:rsidR="009A5B39" w:rsidRDefault="009A5B39" w:rsidP="003105C7">
      <w:pPr>
        <w:spacing w:after="0" w:line="240" w:lineRule="auto"/>
        <w:rPr>
          <w:rFonts w:ascii="Times New Roman" w:hAnsi="Times New Roman" w:cs="Times New Roman"/>
          <w:sz w:val="24"/>
          <w:szCs w:val="24"/>
          <w:lang w:val="en-US" w:eastAsia="pl-PL"/>
        </w:rPr>
      </w:pPr>
    </w:p>
    <w:p w:rsidR="00944CDD" w:rsidRDefault="00944CDD" w:rsidP="003105C7">
      <w:pPr>
        <w:spacing w:after="0" w:line="240" w:lineRule="auto"/>
        <w:rPr>
          <w:rFonts w:ascii="Times New Roman" w:hAnsi="Times New Roman" w:cs="Times New Roman"/>
          <w:sz w:val="24"/>
          <w:szCs w:val="24"/>
          <w:lang w:val="en-US" w:eastAsia="pl-PL"/>
        </w:rPr>
      </w:pPr>
    </w:p>
    <w:p w:rsidR="00944CDD" w:rsidRDefault="00944CDD" w:rsidP="00D9569F">
      <w:pPr>
        <w:spacing w:after="0" w:line="240" w:lineRule="auto"/>
        <w:jc w:val="center"/>
        <w:rPr>
          <w:rFonts w:ascii="Times New Roman" w:hAnsi="Times New Roman" w:cs="Times New Roman"/>
          <w:sz w:val="24"/>
          <w:szCs w:val="24"/>
          <w:lang w:val="en-US" w:eastAsia="pl-PL"/>
        </w:rPr>
      </w:pPr>
      <w:r>
        <w:rPr>
          <w:noProof/>
          <w:lang w:eastAsia="pl-PL"/>
        </w:rPr>
        <w:drawing>
          <wp:inline distT="0" distB="0" distL="0" distR="0">
            <wp:extent cx="1765300" cy="755015"/>
            <wp:effectExtent l="0" t="0" r="6350" b="6985"/>
            <wp:docPr id="12" name="Obraz 12" descr="HealingPlaces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ingPlaces_CMY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5300" cy="755015"/>
                    </a:xfrm>
                    <a:prstGeom prst="rect">
                      <a:avLst/>
                    </a:prstGeom>
                    <a:noFill/>
                    <a:ln>
                      <a:noFill/>
                    </a:ln>
                  </pic:spPr>
                </pic:pic>
              </a:graphicData>
            </a:graphic>
          </wp:inline>
        </w:drawing>
      </w:r>
    </w:p>
    <w:p w:rsidR="00944CDD" w:rsidRDefault="00944CDD" w:rsidP="003105C7">
      <w:pPr>
        <w:spacing w:after="0" w:line="240" w:lineRule="auto"/>
        <w:rPr>
          <w:rFonts w:ascii="Times New Roman" w:hAnsi="Times New Roman" w:cs="Times New Roman"/>
          <w:sz w:val="24"/>
          <w:szCs w:val="24"/>
          <w:lang w:val="en-US" w:eastAsia="pl-PL"/>
        </w:rPr>
      </w:pPr>
    </w:p>
    <w:p w:rsidR="00944CDD" w:rsidRPr="009A5B39" w:rsidRDefault="009A5B39" w:rsidP="009A5B39">
      <w:pPr>
        <w:spacing w:after="0" w:line="240" w:lineRule="auto"/>
        <w:jc w:val="center"/>
        <w:rPr>
          <w:rFonts w:ascii="Times New Roman" w:hAnsi="Times New Roman" w:cs="Times New Roman"/>
          <w:sz w:val="24"/>
          <w:szCs w:val="24"/>
          <w:lang w:eastAsia="pl-PL"/>
        </w:rPr>
      </w:pPr>
      <w:r>
        <w:rPr>
          <w:rFonts w:ascii="Times New Roman" w:hAnsi="Times New Roman" w:cs="Times New Roman"/>
          <w:b/>
          <w:bCs/>
          <w:color w:val="353838"/>
          <w:sz w:val="20"/>
          <w:szCs w:val="20"/>
        </w:rPr>
        <w:t>Projekt</w:t>
      </w:r>
      <w:r w:rsidRPr="009A5B39">
        <w:rPr>
          <w:rFonts w:ascii="Times New Roman" w:hAnsi="Times New Roman" w:cs="Times New Roman"/>
          <w:b/>
          <w:bCs/>
          <w:color w:val="353838"/>
          <w:sz w:val="20"/>
          <w:szCs w:val="20"/>
        </w:rPr>
        <w:t xml:space="preserve"> CE1308 HealingPlaces współfinansowan</w:t>
      </w:r>
      <w:r>
        <w:rPr>
          <w:rFonts w:ascii="Times New Roman" w:hAnsi="Times New Roman" w:cs="Times New Roman"/>
          <w:b/>
          <w:bCs/>
          <w:color w:val="353838"/>
          <w:sz w:val="20"/>
          <w:szCs w:val="20"/>
        </w:rPr>
        <w:t>y</w:t>
      </w:r>
      <w:r w:rsidRPr="009A5B39">
        <w:rPr>
          <w:rFonts w:ascii="Times New Roman" w:hAnsi="Times New Roman" w:cs="Times New Roman"/>
          <w:b/>
          <w:bCs/>
          <w:color w:val="353838"/>
          <w:sz w:val="20"/>
          <w:szCs w:val="20"/>
        </w:rPr>
        <w:t xml:space="preserve"> ze środków Europejskiego Funduszu Rozwoju Regionalnego (EFRR) w ramach Programu Interreg Central Europe</w:t>
      </w:r>
    </w:p>
    <w:p w:rsidR="00944CDD" w:rsidRPr="009A5B39" w:rsidRDefault="00944CDD" w:rsidP="003105C7">
      <w:pPr>
        <w:spacing w:after="0" w:line="240" w:lineRule="auto"/>
        <w:rPr>
          <w:rFonts w:ascii="Times New Roman" w:hAnsi="Times New Roman" w:cs="Times New Roman"/>
          <w:sz w:val="24"/>
          <w:szCs w:val="24"/>
          <w:lang w:eastAsia="pl-PL"/>
        </w:rPr>
      </w:pPr>
    </w:p>
    <w:p w:rsidR="00944CDD" w:rsidRPr="009A5B39" w:rsidRDefault="00944CDD" w:rsidP="003105C7">
      <w:pPr>
        <w:spacing w:after="0" w:line="240" w:lineRule="auto"/>
        <w:rPr>
          <w:rFonts w:ascii="Times New Roman" w:hAnsi="Times New Roman" w:cs="Times New Roman"/>
          <w:sz w:val="24"/>
          <w:szCs w:val="24"/>
          <w:lang w:eastAsia="pl-PL"/>
        </w:rPr>
      </w:pPr>
    </w:p>
    <w:p w:rsidR="00530B02" w:rsidRPr="009A5B39" w:rsidRDefault="00530B02" w:rsidP="003105C7">
      <w:pPr>
        <w:spacing w:after="0" w:line="240" w:lineRule="auto"/>
        <w:rPr>
          <w:rFonts w:ascii="Times New Roman" w:hAnsi="Times New Roman" w:cs="Times New Roman"/>
          <w:sz w:val="24"/>
          <w:szCs w:val="24"/>
          <w:lang w:eastAsia="pl-PL"/>
        </w:rPr>
      </w:pPr>
    </w:p>
    <w:p w:rsidR="00530B02" w:rsidRPr="009A5B39" w:rsidRDefault="00530B02" w:rsidP="003105C7">
      <w:pPr>
        <w:spacing w:after="0" w:line="240" w:lineRule="auto"/>
        <w:rPr>
          <w:rFonts w:ascii="Times New Roman" w:hAnsi="Times New Roman" w:cs="Times New Roman"/>
          <w:sz w:val="24"/>
          <w:szCs w:val="24"/>
          <w:lang w:eastAsia="pl-PL"/>
        </w:rPr>
      </w:pPr>
    </w:p>
    <w:p w:rsidR="00530B02" w:rsidRPr="009A5B3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587A6D" w:rsidRPr="009A5B39" w:rsidRDefault="00587A6D" w:rsidP="001F11B3">
      <w:pPr>
        <w:spacing w:after="0" w:line="240" w:lineRule="auto"/>
        <w:jc w:val="center"/>
        <w:rPr>
          <w:rFonts w:ascii="Times New Roman" w:hAnsi="Times New Roman" w:cs="Times New Roman"/>
          <w:b/>
          <w:bCs/>
          <w:sz w:val="24"/>
          <w:szCs w:val="24"/>
          <w:lang w:eastAsia="pl-PL"/>
        </w:rPr>
      </w:pPr>
    </w:p>
    <w:p w:rsidR="005B55B1" w:rsidRPr="009A5B39" w:rsidRDefault="005B55B1" w:rsidP="001F11B3">
      <w:pPr>
        <w:spacing w:after="0" w:line="240" w:lineRule="auto"/>
        <w:jc w:val="center"/>
        <w:rPr>
          <w:rFonts w:ascii="Times New Roman" w:hAnsi="Times New Roman" w:cs="Times New Roman"/>
          <w:b/>
          <w:bCs/>
          <w:sz w:val="24"/>
          <w:szCs w:val="24"/>
          <w:lang w:eastAsia="pl-PL"/>
        </w:rPr>
      </w:pPr>
    </w:p>
    <w:p w:rsidR="005B55B1" w:rsidRPr="009A5B39" w:rsidRDefault="005B55B1" w:rsidP="001F11B3">
      <w:pPr>
        <w:spacing w:after="0" w:line="240" w:lineRule="auto"/>
        <w:jc w:val="center"/>
        <w:rPr>
          <w:rFonts w:ascii="Times New Roman" w:hAnsi="Times New Roman" w:cs="Times New Roman"/>
          <w:b/>
          <w:bCs/>
          <w:sz w:val="24"/>
          <w:szCs w:val="24"/>
          <w:lang w:eastAsia="pl-PL"/>
        </w:rPr>
      </w:pPr>
    </w:p>
    <w:p w:rsidR="00587A6D" w:rsidRPr="009A5B39" w:rsidRDefault="00587A6D" w:rsidP="001F11B3">
      <w:pPr>
        <w:spacing w:after="0" w:line="240" w:lineRule="auto"/>
        <w:jc w:val="center"/>
        <w:rPr>
          <w:rFonts w:ascii="Times New Roman" w:hAnsi="Times New Roman" w:cs="Times New Roman"/>
          <w:b/>
          <w:bCs/>
          <w:sz w:val="24"/>
          <w:szCs w:val="24"/>
          <w:lang w:eastAsia="pl-PL"/>
        </w:rPr>
      </w:pPr>
    </w:p>
    <w:p w:rsidR="00587A6D" w:rsidRPr="009A5B39" w:rsidRDefault="00587A6D" w:rsidP="001F11B3">
      <w:pPr>
        <w:spacing w:after="0" w:line="240" w:lineRule="auto"/>
        <w:jc w:val="center"/>
        <w:rPr>
          <w:rFonts w:ascii="Times New Roman" w:hAnsi="Times New Roman" w:cs="Times New Roman"/>
          <w:b/>
          <w:bCs/>
          <w:sz w:val="24"/>
          <w:szCs w:val="24"/>
          <w:lang w:eastAsia="pl-PL"/>
        </w:rPr>
      </w:pPr>
    </w:p>
    <w:p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rsidR="00706CDA" w:rsidRPr="005611C2" w:rsidRDefault="00706CDA" w:rsidP="00A5594A">
      <w:pPr>
        <w:spacing w:after="0"/>
        <w:rPr>
          <w:rFonts w:ascii="Times New Roman" w:hAnsi="Times New Roman" w:cs="Times New Roman"/>
          <w:b/>
          <w:bCs/>
          <w:sz w:val="24"/>
          <w:szCs w:val="24"/>
          <w:lang w:eastAsia="pl-PL"/>
        </w:rPr>
      </w:pPr>
    </w:p>
    <w:p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rsidR="001F11B3" w:rsidRPr="005611C2" w:rsidRDefault="001F11B3" w:rsidP="00300631">
      <w:pPr>
        <w:spacing w:after="0" w:line="240" w:lineRule="auto"/>
        <w:jc w:val="center"/>
        <w:rPr>
          <w:rFonts w:ascii="Times New Roman" w:hAnsi="Times New Roman" w:cs="Times New Roman"/>
          <w:sz w:val="24"/>
          <w:szCs w:val="24"/>
        </w:rPr>
      </w:pPr>
    </w:p>
    <w:p w:rsidR="009762BD" w:rsidRPr="005611C2" w:rsidRDefault="009762BD" w:rsidP="00D5141E">
      <w:pPr>
        <w:pStyle w:val="Akapitzlist"/>
        <w:numPr>
          <w:ilvl w:val="0"/>
          <w:numId w:val="7"/>
        </w:numPr>
        <w:rPr>
          <w:b/>
          <w:bCs/>
          <w:sz w:val="24"/>
          <w:szCs w:val="24"/>
        </w:rPr>
      </w:pPr>
      <w:r w:rsidRPr="005611C2">
        <w:rPr>
          <w:sz w:val="24"/>
          <w:szCs w:val="24"/>
        </w:rPr>
        <w:t xml:space="preserve">Postanowienia SWZ </w:t>
      </w:r>
    </w:p>
    <w:p w:rsidR="001B5D50" w:rsidRPr="005611C2" w:rsidRDefault="001B5D50" w:rsidP="00D5141E">
      <w:pPr>
        <w:pStyle w:val="Akapitzlist"/>
        <w:numPr>
          <w:ilvl w:val="0"/>
          <w:numId w:val="7"/>
        </w:numPr>
        <w:rPr>
          <w:b/>
          <w:bCs/>
          <w:sz w:val="24"/>
          <w:szCs w:val="24"/>
        </w:rPr>
      </w:pPr>
      <w:r w:rsidRPr="005611C2">
        <w:rPr>
          <w:b/>
          <w:bCs/>
          <w:sz w:val="24"/>
          <w:szCs w:val="24"/>
        </w:rPr>
        <w:t xml:space="preserve">Załącznik nr 1 </w:t>
      </w:r>
      <w:r w:rsidRPr="005611C2">
        <w:rPr>
          <w:sz w:val="24"/>
          <w:szCs w:val="24"/>
        </w:rPr>
        <w:t>Formularz oferty</w:t>
      </w:r>
    </w:p>
    <w:p w:rsidR="007725E1" w:rsidRPr="005611C2" w:rsidRDefault="007725E1" w:rsidP="00D5141E">
      <w:pPr>
        <w:pStyle w:val="Akapitzlist"/>
        <w:numPr>
          <w:ilvl w:val="0"/>
          <w:numId w:val="7"/>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br/>
        <w:t>z postępowania</w:t>
      </w:r>
    </w:p>
    <w:p w:rsidR="002F593D" w:rsidRPr="009C7741" w:rsidRDefault="007725E1" w:rsidP="00D5141E">
      <w:pPr>
        <w:pStyle w:val="Akapitzlist"/>
        <w:numPr>
          <w:ilvl w:val="0"/>
          <w:numId w:val="7"/>
        </w:numPr>
        <w:rPr>
          <w:b/>
          <w:bCs/>
          <w:sz w:val="24"/>
          <w:szCs w:val="24"/>
        </w:rPr>
      </w:pPr>
      <w:r w:rsidRPr="009C7741">
        <w:rPr>
          <w:b/>
          <w:bCs/>
          <w:sz w:val="24"/>
          <w:szCs w:val="24"/>
        </w:rPr>
        <w:t xml:space="preserve">Załącznik nr 3 </w:t>
      </w:r>
      <w:r w:rsidR="002F593D" w:rsidRPr="009C7741">
        <w:rPr>
          <w:b/>
          <w:bCs/>
          <w:sz w:val="24"/>
          <w:szCs w:val="24"/>
        </w:rPr>
        <w:t xml:space="preserve">i 3a </w:t>
      </w:r>
      <w:r w:rsidRPr="009C7741">
        <w:rPr>
          <w:sz w:val="24"/>
          <w:szCs w:val="24"/>
        </w:rPr>
        <w:t>Formularz techniczno-  cenowy</w:t>
      </w:r>
      <w:r w:rsidR="002F593D" w:rsidRPr="009C7741">
        <w:rPr>
          <w:sz w:val="24"/>
          <w:szCs w:val="24"/>
        </w:rPr>
        <w:t xml:space="preserve"> oraz Formularz wymaganych funkcji i warunków technicznych</w:t>
      </w:r>
    </w:p>
    <w:p w:rsidR="007725E1" w:rsidRPr="005611C2" w:rsidRDefault="007725E1" w:rsidP="00D5141E">
      <w:pPr>
        <w:pStyle w:val="Akapitzlist"/>
        <w:numPr>
          <w:ilvl w:val="0"/>
          <w:numId w:val="7"/>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rsidR="004947AB" w:rsidRPr="005611C2" w:rsidRDefault="004947AB" w:rsidP="00D5141E">
      <w:pPr>
        <w:pStyle w:val="Akapitzlist"/>
        <w:numPr>
          <w:ilvl w:val="0"/>
          <w:numId w:val="7"/>
        </w:numPr>
        <w:rPr>
          <w:b/>
          <w:bCs/>
          <w:sz w:val="24"/>
          <w:szCs w:val="24"/>
        </w:rPr>
      </w:pPr>
      <w:r w:rsidRPr="005611C2">
        <w:rPr>
          <w:b/>
          <w:bCs/>
          <w:sz w:val="24"/>
          <w:szCs w:val="24"/>
        </w:rPr>
        <w:t xml:space="preserve">Załącznik nr 5 </w:t>
      </w:r>
      <w:r w:rsidRPr="005611C2">
        <w:rPr>
          <w:bCs/>
          <w:sz w:val="24"/>
          <w:szCs w:val="24"/>
        </w:rPr>
        <w:t>Opis przedmiotu zamówienia</w:t>
      </w:r>
    </w:p>
    <w:p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rsidR="00D84F9E" w:rsidRPr="005611C2" w:rsidRDefault="00D84F9E"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0079BC" w:rsidRPr="005611C2" w:rsidRDefault="000079BC" w:rsidP="002C07A1">
      <w:pPr>
        <w:spacing w:after="0" w:line="240" w:lineRule="auto"/>
        <w:rPr>
          <w:rFonts w:ascii="Times New Roman" w:hAnsi="Times New Roman" w:cs="Times New Roman"/>
          <w:sz w:val="24"/>
          <w:szCs w:val="24"/>
          <w:lang w:eastAsia="pl-PL"/>
        </w:rPr>
      </w:pPr>
    </w:p>
    <w:p w:rsidR="000079BC" w:rsidRDefault="000079BC" w:rsidP="002C07A1">
      <w:pPr>
        <w:spacing w:after="0" w:line="240" w:lineRule="auto"/>
        <w:rPr>
          <w:rFonts w:ascii="Times New Roman" w:hAnsi="Times New Roman" w:cs="Times New Roman"/>
          <w:sz w:val="24"/>
          <w:szCs w:val="24"/>
          <w:lang w:eastAsia="pl-PL"/>
        </w:rPr>
      </w:pPr>
    </w:p>
    <w:p w:rsidR="00D2034E" w:rsidRDefault="00D2034E"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9762BD" w:rsidRPr="005611C2" w:rsidRDefault="009762BD" w:rsidP="002C07A1">
      <w:pPr>
        <w:spacing w:after="0" w:line="240" w:lineRule="auto"/>
        <w:rPr>
          <w:rFonts w:ascii="Times New Roman" w:hAnsi="Times New Roman" w:cs="Times New Roman"/>
          <w:sz w:val="24"/>
          <w:szCs w:val="24"/>
          <w:lang w:eastAsia="pl-PL"/>
        </w:rPr>
      </w:pPr>
    </w:p>
    <w:p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792EFF">
        <w:rPr>
          <w:rFonts w:ascii="Times New Roman" w:hAnsi="Times New Roman" w:cs="Times New Roman"/>
          <w:b/>
          <w:bCs/>
          <w:sz w:val="24"/>
          <w:szCs w:val="24"/>
          <w:lang w:eastAsia="pl-PL"/>
        </w:rPr>
        <w:t>Nazwa oraz adres Zamawiającego</w:t>
      </w:r>
    </w:p>
    <w:p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25925 47, 32 259 25 55</w:t>
      </w:r>
    </w:p>
    <w:p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p>
    <w:p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CA731D">
        <w:rPr>
          <w:rFonts w:ascii="Times New Roman" w:hAnsi="Times New Roman" w:cs="Times New Roman"/>
          <w:sz w:val="24"/>
          <w:szCs w:val="24"/>
          <w:lang w:eastAsia="pl-PL"/>
        </w:rPr>
        <w:t>5</w:t>
      </w:r>
      <w:r w:rsidR="00D2034E">
        <w:rPr>
          <w:rFonts w:ascii="Times New Roman" w:hAnsi="Times New Roman" w:cs="Times New Roman"/>
          <w:sz w:val="24"/>
          <w:szCs w:val="24"/>
          <w:lang w:eastAsia="pl-PL"/>
        </w:rPr>
        <w:t>580</w:t>
      </w:r>
      <w:r w:rsidR="009754C0" w:rsidRPr="005611C2">
        <w:rPr>
          <w:rFonts w:ascii="Times New Roman" w:hAnsi="Times New Roman" w:cs="Times New Roman"/>
          <w:sz w:val="24"/>
          <w:szCs w:val="24"/>
          <w:lang w:eastAsia="pl-PL"/>
        </w:rPr>
        <w:t>/</w:t>
      </w:r>
      <w:r w:rsidR="00CA731D">
        <w:rPr>
          <w:rFonts w:ascii="Times New Roman" w:hAnsi="Times New Roman" w:cs="Times New Roman"/>
          <w:sz w:val="24"/>
          <w:szCs w:val="24"/>
          <w:lang w:eastAsia="pl-PL"/>
        </w:rPr>
        <w:t>AJ</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0"/>
    </w:p>
    <w:p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634-012-60-16</w:t>
      </w:r>
    </w:p>
    <w:p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0000090660</w:t>
      </w:r>
    </w:p>
    <w:p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rsidR="001C7B8E" w:rsidRPr="00F45C5F" w:rsidRDefault="001C7B8E" w:rsidP="003105C7">
      <w:pPr>
        <w:spacing w:after="0" w:line="240" w:lineRule="auto"/>
        <w:ind w:left="708"/>
        <w:rPr>
          <w:rFonts w:ascii="Times New Roman" w:hAnsi="Times New Roman" w:cs="Times New Roman"/>
          <w:b/>
          <w:sz w:val="24"/>
          <w:szCs w:val="24"/>
          <w:lang w:eastAsia="pl-PL"/>
        </w:rPr>
      </w:pPr>
      <w:r w:rsidRPr="005611C2">
        <w:rPr>
          <w:rFonts w:ascii="Times New Roman" w:hAnsi="Times New Roman" w:cs="Times New Roman"/>
          <w:sz w:val="24"/>
          <w:szCs w:val="24"/>
          <w:lang w:eastAsia="pl-PL"/>
        </w:rPr>
        <w:t xml:space="preserve">Adres poczty elektronicznej: </w:t>
      </w:r>
      <w:hyperlink r:id="rId11" w:history="1">
        <w:r w:rsidR="009D2E44" w:rsidRPr="00F45C5F">
          <w:rPr>
            <w:rStyle w:val="Hipercze"/>
            <w:rFonts w:ascii="Times New Roman" w:hAnsi="Times New Roman"/>
            <w:b/>
            <w:color w:val="auto"/>
            <w:sz w:val="24"/>
            <w:szCs w:val="24"/>
          </w:rPr>
          <w:t>mwallenburg@gig.eu</w:t>
        </w:r>
      </w:hyperlink>
      <w:r w:rsidR="0045277E" w:rsidRPr="00F45C5F">
        <w:rPr>
          <w:rFonts w:ascii="Times New Roman" w:hAnsi="Times New Roman" w:cs="Times New Roman"/>
          <w:b/>
          <w:sz w:val="24"/>
          <w:szCs w:val="24"/>
          <w:lang w:eastAsia="pl-PL"/>
        </w:rPr>
        <w:t xml:space="preserve">, </w:t>
      </w:r>
      <w:hyperlink r:id="rId12" w:history="1">
        <w:r w:rsidR="00F45C5F" w:rsidRPr="00F45C5F">
          <w:rPr>
            <w:rStyle w:val="Hipercze"/>
            <w:rFonts w:ascii="Times New Roman" w:hAnsi="Times New Roman"/>
            <w:b/>
            <w:color w:val="auto"/>
            <w:sz w:val="24"/>
            <w:szCs w:val="24"/>
            <w:lang w:eastAsia="pl-PL"/>
          </w:rPr>
          <w:t>ajuraszczyk@gig.eu</w:t>
        </w:r>
      </w:hyperlink>
    </w:p>
    <w:p w:rsidR="00F45C5F" w:rsidRPr="003B6989" w:rsidRDefault="00F45C5F" w:rsidP="003105C7">
      <w:pPr>
        <w:spacing w:after="0" w:line="240" w:lineRule="auto"/>
        <w:ind w:left="708"/>
        <w:rPr>
          <w:rFonts w:ascii="Times New Roman" w:hAnsi="Times New Roman" w:cs="Times New Roman"/>
          <w:b/>
          <w:sz w:val="24"/>
          <w:szCs w:val="24"/>
          <w:lang w:eastAsia="pl-PL"/>
        </w:rPr>
      </w:pPr>
    </w:p>
    <w:p w:rsidR="00136699" w:rsidRDefault="001C7B8E" w:rsidP="00D2034E">
      <w:pPr>
        <w:spacing w:after="0" w:line="240" w:lineRule="auto"/>
        <w:ind w:left="708"/>
        <w:rPr>
          <w:rFonts w:ascii="Times New Roman" w:hAnsi="Times New Roman" w:cs="Times New Roman"/>
          <w:sz w:val="24"/>
          <w:szCs w:val="24"/>
          <w:lang w:eastAsia="pl-PL"/>
        </w:rPr>
      </w:pPr>
      <w:r w:rsidRPr="0084064C">
        <w:rPr>
          <w:rFonts w:ascii="Times New Roman" w:hAnsi="Times New Roman" w:cs="Times New Roman"/>
          <w:sz w:val="24"/>
          <w:szCs w:val="24"/>
          <w:lang w:eastAsia="pl-PL"/>
        </w:rPr>
        <w:t>Adres strony internetowej prowadzonego postępowania:</w:t>
      </w:r>
      <w:r w:rsidR="00E600F7">
        <w:rPr>
          <w:rFonts w:ascii="Times New Roman" w:hAnsi="Times New Roman" w:cs="Times New Roman"/>
          <w:sz w:val="24"/>
          <w:szCs w:val="24"/>
          <w:lang w:eastAsia="pl-PL"/>
        </w:rPr>
        <w:t xml:space="preserve"> </w:t>
      </w:r>
    </w:p>
    <w:p w:rsidR="00D2034E" w:rsidRDefault="002C2DD0" w:rsidP="003105C7">
      <w:pPr>
        <w:spacing w:after="0" w:line="240" w:lineRule="auto"/>
        <w:ind w:left="708"/>
      </w:pPr>
      <w:hyperlink r:id="rId13" w:history="1">
        <w:r w:rsidRPr="00475489">
          <w:rPr>
            <w:rStyle w:val="Hipercze"/>
            <w:rFonts w:cs="Calibri"/>
          </w:rPr>
          <w:t>https://bip.gig.eu/przetarg/3121/wykonanie-aplikacji-webowej</w:t>
        </w:r>
      </w:hyperlink>
    </w:p>
    <w:p w:rsidR="002C2DD0" w:rsidRDefault="002C2DD0" w:rsidP="003105C7">
      <w:pPr>
        <w:spacing w:after="0" w:line="240" w:lineRule="auto"/>
        <w:ind w:left="708"/>
      </w:pPr>
    </w:p>
    <w:p w:rsidR="002C2DD0" w:rsidRPr="005611C2" w:rsidRDefault="002C2DD0" w:rsidP="003105C7">
      <w:pPr>
        <w:spacing w:after="0" w:line="240" w:lineRule="auto"/>
        <w:ind w:left="708"/>
        <w:rPr>
          <w:rFonts w:ascii="Times New Roman" w:hAnsi="Times New Roman" w:cs="Times New Roman"/>
          <w:sz w:val="24"/>
          <w:szCs w:val="24"/>
          <w:lang w:eastAsia="pl-PL"/>
        </w:rPr>
      </w:pPr>
    </w:p>
    <w:p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rsidR="00183E56" w:rsidRPr="005611C2" w:rsidRDefault="00183E56" w:rsidP="000047E6">
      <w:pPr>
        <w:spacing w:after="0" w:line="240" w:lineRule="auto"/>
        <w:rPr>
          <w:rFonts w:ascii="Times New Roman" w:hAnsi="Times New Roman" w:cs="Times New Roman"/>
          <w:b/>
          <w:bCs/>
          <w:sz w:val="24"/>
          <w:szCs w:val="24"/>
        </w:rPr>
      </w:pPr>
    </w:p>
    <w:p w:rsidR="003B6989" w:rsidRDefault="001C7B8E" w:rsidP="000047E6">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006C7AC5">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006C7AC5">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006C7AC5">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006C7AC5">
        <w:rPr>
          <w:rFonts w:ascii="Times New Roman" w:hAnsi="Times New Roman" w:cs="Times New Roman"/>
          <w:sz w:val="24"/>
          <w:szCs w:val="24"/>
        </w:rPr>
        <w:t xml:space="preserve"> </w:t>
      </w:r>
      <w:r w:rsidRPr="003B6989">
        <w:rPr>
          <w:rFonts w:ascii="Times New Roman" w:hAnsi="Times New Roman" w:cs="Times New Roman"/>
          <w:sz w:val="24"/>
          <w:szCs w:val="24"/>
        </w:rPr>
        <w:t xml:space="preserve">będą udostępniane </w:t>
      </w:r>
      <w:r w:rsidR="00E600F7">
        <w:rPr>
          <w:rFonts w:ascii="Times New Roman" w:hAnsi="Times New Roman" w:cs="Times New Roman"/>
          <w:sz w:val="24"/>
          <w:szCs w:val="24"/>
        </w:rPr>
        <w:t>na stronie internetowej:</w:t>
      </w:r>
    </w:p>
    <w:p w:rsidR="00D2034E" w:rsidRDefault="002C2DD0" w:rsidP="003105C7">
      <w:pPr>
        <w:spacing w:after="0" w:line="240" w:lineRule="auto"/>
      </w:pPr>
      <w:hyperlink r:id="rId14" w:history="1">
        <w:r w:rsidRPr="00475489">
          <w:rPr>
            <w:rStyle w:val="Hipercze"/>
            <w:rFonts w:cs="Calibri"/>
          </w:rPr>
          <w:t>https://bip.gig.eu/przetarg/3121/wykonanie-aplikacji-webowej</w:t>
        </w:r>
      </w:hyperlink>
    </w:p>
    <w:p w:rsidR="002C2DD0" w:rsidRDefault="002C2DD0" w:rsidP="003105C7">
      <w:pPr>
        <w:spacing w:after="0" w:line="240" w:lineRule="auto"/>
      </w:pPr>
    </w:p>
    <w:p w:rsidR="002C2DD0" w:rsidRDefault="002C2DD0" w:rsidP="003105C7">
      <w:pPr>
        <w:spacing w:after="0" w:line="240" w:lineRule="auto"/>
        <w:rPr>
          <w:rFonts w:ascii="Times New Roman" w:hAnsi="Times New Roman" w:cs="Times New Roman"/>
          <w:b/>
          <w:bCs/>
          <w:sz w:val="24"/>
          <w:szCs w:val="24"/>
          <w:lang w:eastAsia="pl-PL"/>
        </w:rPr>
      </w:pPr>
    </w:p>
    <w:p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001C7B8E" w:rsidRPr="005611C2">
        <w:rPr>
          <w:rFonts w:ascii="Times New Roman" w:hAnsi="Times New Roman" w:cs="Times New Roman"/>
          <w:sz w:val="24"/>
          <w:szCs w:val="24"/>
        </w:rPr>
        <w:t>Postępowanie o udzielenie zamówienia publicznego prowadzone jest w trybie pod</w:t>
      </w:r>
      <w:r w:rsidR="00EB477D">
        <w:rPr>
          <w:rFonts w:ascii="Times New Roman" w:hAnsi="Times New Roman" w:cs="Times New Roman"/>
          <w:sz w:val="24"/>
          <w:szCs w:val="24"/>
        </w:rPr>
        <w:t xml:space="preserve">stawowym, na podstawie art. 275, </w:t>
      </w:r>
      <w:r w:rsidR="001C7B8E" w:rsidRPr="005611C2">
        <w:rPr>
          <w:rFonts w:ascii="Times New Roman" w:hAnsi="Times New Roman" w:cs="Times New Roman"/>
          <w:sz w:val="24"/>
          <w:szCs w:val="24"/>
        </w:rPr>
        <w:t>pkt</w:t>
      </w:r>
      <w:r w:rsidR="00123533">
        <w:rPr>
          <w:rFonts w:ascii="Times New Roman" w:hAnsi="Times New Roman" w:cs="Times New Roman"/>
          <w:sz w:val="24"/>
          <w:szCs w:val="24"/>
        </w:rPr>
        <w:t>.</w:t>
      </w:r>
      <w:r w:rsidR="001C7B8E" w:rsidRPr="005611C2">
        <w:rPr>
          <w:rFonts w:ascii="Times New Roman" w:hAnsi="Times New Roman" w:cs="Times New Roman"/>
          <w:sz w:val="24"/>
          <w:szCs w:val="24"/>
        </w:rPr>
        <w:t xml:space="preserve"> 1 ustawy z dnia 11 września 2019 r. - Prawo zamówień publicznych (Dz. U. z 20</w:t>
      </w:r>
      <w:r w:rsidR="009C1849">
        <w:rPr>
          <w:rFonts w:ascii="Times New Roman" w:hAnsi="Times New Roman" w:cs="Times New Roman"/>
          <w:sz w:val="24"/>
          <w:szCs w:val="24"/>
        </w:rPr>
        <w:t>21</w:t>
      </w:r>
      <w:r w:rsidR="001C7B8E" w:rsidRPr="005611C2">
        <w:rPr>
          <w:rFonts w:ascii="Times New Roman" w:hAnsi="Times New Roman" w:cs="Times New Roman"/>
          <w:sz w:val="24"/>
          <w:szCs w:val="24"/>
        </w:rPr>
        <w:t xml:space="preserve"> r., poz. </w:t>
      </w:r>
      <w:r w:rsidR="009C1849">
        <w:rPr>
          <w:rFonts w:ascii="Times New Roman" w:hAnsi="Times New Roman" w:cs="Times New Roman"/>
          <w:sz w:val="24"/>
          <w:szCs w:val="24"/>
        </w:rPr>
        <w:t>1129</w:t>
      </w:r>
      <w:r w:rsidR="00D2034E">
        <w:rPr>
          <w:rFonts w:ascii="Times New Roman" w:hAnsi="Times New Roman" w:cs="Times New Roman"/>
          <w:sz w:val="24"/>
          <w:szCs w:val="24"/>
        </w:rPr>
        <w:t xml:space="preserve"> z póź. zm.</w:t>
      </w:r>
      <w:r w:rsidR="009C1849">
        <w:rPr>
          <w:rFonts w:ascii="Times New Roman" w:hAnsi="Times New Roman" w:cs="Times New Roman"/>
          <w:sz w:val="24"/>
          <w:szCs w:val="24"/>
        </w:rPr>
        <w:t>), zwanej dalej „pzp”.</w:t>
      </w:r>
    </w:p>
    <w:p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9C1849">
        <w:rPr>
          <w:rFonts w:ascii="Times New Roman" w:hAnsi="Times New Roman" w:cs="Times New Roman"/>
          <w:sz w:val="24"/>
          <w:szCs w:val="24"/>
        </w:rPr>
        <w:t>1740, 2320).</w:t>
      </w:r>
    </w:p>
    <w:p w:rsidR="007F30C3" w:rsidRPr="005611C2" w:rsidRDefault="007F30C3" w:rsidP="001C7B8E">
      <w:pPr>
        <w:tabs>
          <w:tab w:val="left" w:pos="851"/>
        </w:tabs>
        <w:spacing w:after="0"/>
        <w:ind w:left="708" w:right="-57"/>
        <w:jc w:val="both"/>
        <w:rPr>
          <w:rFonts w:ascii="Times New Roman" w:hAnsi="Times New Roman" w:cs="Times New Roman"/>
          <w:sz w:val="24"/>
          <w:szCs w:val="24"/>
        </w:rPr>
      </w:pPr>
    </w:p>
    <w:p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rsidR="0058261B" w:rsidRDefault="0058261B" w:rsidP="00FF3BE5">
      <w:pPr>
        <w:spacing w:after="0" w:line="240" w:lineRule="auto"/>
        <w:rPr>
          <w:rFonts w:ascii="Times New Roman" w:hAnsi="Times New Roman" w:cs="Times New Roman"/>
          <w:b/>
          <w:bCs/>
          <w:sz w:val="24"/>
          <w:szCs w:val="24"/>
          <w:lang w:eastAsia="pl-PL"/>
        </w:rPr>
      </w:pPr>
    </w:p>
    <w:p w:rsidR="0058261B" w:rsidRPr="005611C2" w:rsidRDefault="0058261B" w:rsidP="00FF3BE5">
      <w:pPr>
        <w:spacing w:after="0" w:line="240" w:lineRule="auto"/>
        <w:rPr>
          <w:rFonts w:ascii="Times New Roman" w:hAnsi="Times New Roman" w:cs="Times New Roman"/>
          <w:b/>
          <w:bCs/>
          <w:sz w:val="24"/>
          <w:szCs w:val="24"/>
          <w:lang w:eastAsia="pl-PL"/>
        </w:rPr>
      </w:pPr>
    </w:p>
    <w:p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rsidR="00E224C8" w:rsidRDefault="008644D8" w:rsidP="00E224C8">
      <w:pPr>
        <w:spacing w:after="0" w:line="240" w:lineRule="auto"/>
        <w:jc w:val="both"/>
        <w:rPr>
          <w:rFonts w:ascii="Times New Roman" w:hAnsi="Times New Roman" w:cs="Times New Roman"/>
          <w:b/>
          <w:sz w:val="24"/>
          <w:szCs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E224C8">
        <w:rPr>
          <w:rFonts w:ascii="Times New Roman" w:hAnsi="Times New Roman" w:cs="Times New Roman"/>
          <w:sz w:val="24"/>
          <w:szCs w:val="24"/>
        </w:rPr>
        <w:t xml:space="preserve">Przedmiotem zamówienia jest </w:t>
      </w:r>
      <w:r w:rsidR="00E224C8" w:rsidRPr="00E224C8">
        <w:rPr>
          <w:rFonts w:ascii="Times New Roman" w:hAnsi="Times New Roman" w:cs="Times New Roman"/>
          <w:b/>
          <w:sz w:val="24"/>
          <w:szCs w:val="24"/>
        </w:rPr>
        <w:t>wykonanie aplikacji webowej do integracji narzędzia kalkulacyjnego z bazą danych i z istniejącą mapą danych przestrzennych projektu CE 1308 „HealingPlaces” wraz z obsługą i utrzymaniem aplikacji do zakończenia okresu trwałości projektu.</w:t>
      </w:r>
    </w:p>
    <w:p w:rsidR="0058261B" w:rsidRPr="00E224C8" w:rsidRDefault="0058261B" w:rsidP="00E224C8">
      <w:pPr>
        <w:spacing w:after="0" w:line="240" w:lineRule="auto"/>
        <w:jc w:val="both"/>
        <w:rPr>
          <w:rFonts w:ascii="Times New Roman" w:hAnsi="Times New Roman" w:cs="Times New Roman"/>
          <w:b/>
          <w:sz w:val="24"/>
          <w:szCs w:val="24"/>
        </w:rPr>
      </w:pPr>
    </w:p>
    <w:bookmarkEnd w:id="1"/>
    <w:bookmarkEnd w:id="2"/>
    <w:p w:rsidR="00C85732" w:rsidRDefault="00706CDA" w:rsidP="00472825">
      <w:pPr>
        <w:spacing w:after="0" w:line="240" w:lineRule="auto"/>
        <w:jc w:val="both"/>
        <w:rPr>
          <w:rFonts w:ascii="Times New Roman" w:hAnsi="Times New Roman" w:cs="Times New Roman"/>
          <w:sz w:val="24"/>
          <w:szCs w:val="24"/>
          <w:bdr w:val="none" w:sz="0" w:space="0" w:color="auto" w:frame="1"/>
        </w:rPr>
      </w:pPr>
      <w:r w:rsidRPr="00792EFF">
        <w:rPr>
          <w:rFonts w:ascii="Times New Roman" w:hAnsi="Times New Roman" w:cs="Times New Roman"/>
          <w:b/>
          <w:bCs/>
          <w:sz w:val="24"/>
          <w:szCs w:val="24"/>
          <w:lang w:eastAsia="pl-PL"/>
        </w:rPr>
        <w:lastRenderedPageBreak/>
        <w:t>Nazwa/y i kod/y Ws</w:t>
      </w:r>
      <w:r w:rsidR="00472825">
        <w:rPr>
          <w:rFonts w:ascii="Times New Roman" w:hAnsi="Times New Roman" w:cs="Times New Roman"/>
          <w:b/>
          <w:bCs/>
          <w:sz w:val="24"/>
          <w:szCs w:val="24"/>
          <w:lang w:eastAsia="pl-PL"/>
        </w:rPr>
        <w:t>pólnego Słownika Zamówień</w:t>
      </w:r>
      <w:r w:rsidR="00792EFF">
        <w:rPr>
          <w:rFonts w:ascii="Times New Roman" w:hAnsi="Times New Roman" w:cs="Times New Roman"/>
          <w:b/>
          <w:bCs/>
          <w:sz w:val="24"/>
          <w:szCs w:val="24"/>
          <w:lang w:eastAsia="pl-PL"/>
        </w:rPr>
        <w:t xml:space="preserve"> CPV</w:t>
      </w:r>
      <w:r w:rsidR="00472825">
        <w:rPr>
          <w:rFonts w:ascii="Times New Roman" w:hAnsi="Times New Roman" w:cs="Times New Roman"/>
          <w:b/>
          <w:bCs/>
          <w:sz w:val="24"/>
          <w:szCs w:val="24"/>
          <w:lang w:eastAsia="pl-PL"/>
        </w:rPr>
        <w:t xml:space="preserve">: </w:t>
      </w:r>
      <w:r w:rsidR="00472825" w:rsidRPr="00472825">
        <w:rPr>
          <w:rFonts w:ascii="Times New Roman" w:hAnsi="Times New Roman" w:cs="Times New Roman"/>
          <w:bCs/>
          <w:sz w:val="24"/>
          <w:szCs w:val="24"/>
          <w:lang w:eastAsia="pl-PL"/>
        </w:rPr>
        <w:t xml:space="preserve">480 00000 - 8 - pakiety oprogramowania i systemy informatyczne; 726 11000 - 6 - usługi w zakresie wsparcia technicznego; </w:t>
      </w:r>
      <w:r w:rsidR="00472825" w:rsidRPr="00472825">
        <w:rPr>
          <w:rFonts w:ascii="Times New Roman" w:hAnsi="Times New Roman" w:cs="Times New Roman"/>
          <w:sz w:val="24"/>
          <w:szCs w:val="24"/>
          <w:bdr w:val="none" w:sz="0" w:space="0" w:color="auto" w:frame="1"/>
        </w:rPr>
        <w:t>720 00000 - 5 - usługi informatyczne: konsultacyjne, opracowywania oprogramowania, internetowe i wsparcia; 724 13000 - 8 - usługi w z</w:t>
      </w:r>
      <w:r w:rsidR="00472825">
        <w:rPr>
          <w:rFonts w:ascii="Times New Roman" w:hAnsi="Times New Roman" w:cs="Times New Roman"/>
          <w:sz w:val="24"/>
          <w:szCs w:val="24"/>
          <w:bdr w:val="none" w:sz="0" w:space="0" w:color="auto" w:frame="1"/>
        </w:rPr>
        <w:t>akresie projektowania stron WWW.</w:t>
      </w:r>
    </w:p>
    <w:p w:rsidR="00123533" w:rsidRPr="00472825" w:rsidRDefault="00123533" w:rsidP="00472825">
      <w:pPr>
        <w:spacing w:after="0" w:line="240" w:lineRule="auto"/>
        <w:jc w:val="both"/>
        <w:rPr>
          <w:rFonts w:ascii="Times New Roman" w:hAnsi="Times New Roman" w:cs="Times New Roman"/>
          <w:b/>
          <w:color w:val="000000"/>
          <w:sz w:val="24"/>
          <w:szCs w:val="24"/>
          <w:lang w:eastAsia="pl-PL"/>
        </w:rPr>
      </w:pPr>
    </w:p>
    <w:p w:rsidR="00133A02" w:rsidRDefault="00AA3AB9" w:rsidP="00133A02">
      <w:pPr>
        <w:pStyle w:val="Style2"/>
        <w:shd w:val="clear" w:color="auto" w:fill="auto"/>
        <w:tabs>
          <w:tab w:val="left" w:pos="457"/>
        </w:tabs>
        <w:spacing w:before="0" w:after="0" w:line="240" w:lineRule="auto"/>
        <w:ind w:firstLine="0"/>
        <w:jc w:val="both"/>
        <w:rPr>
          <w:rFonts w:ascii="Times New Roman" w:hAnsi="Times New Roman"/>
          <w:sz w:val="24"/>
          <w:szCs w:val="24"/>
          <w:shd w:val="clear" w:color="auto" w:fill="FFFFFF"/>
        </w:rPr>
      </w:pPr>
      <w:r w:rsidRPr="00E077A1">
        <w:rPr>
          <w:rStyle w:val="CharStyle8"/>
          <w:rFonts w:ascii="Times New Roman" w:hAnsi="Times New Roman"/>
          <w:b/>
          <w:sz w:val="24"/>
        </w:rPr>
        <w:t>2.</w:t>
      </w:r>
      <w:r w:rsidRPr="00E077A1">
        <w:rPr>
          <w:rFonts w:ascii="Times New Roman" w:hAnsi="Times New Roman"/>
          <w:sz w:val="24"/>
          <w:szCs w:val="24"/>
        </w:rPr>
        <w:t>Zamawiający nie dopuszcza w niniejszym postępowaniu możliwości składania ofert częściowych (przesłanki</w:t>
      </w:r>
      <w:r w:rsidRPr="003F2D72">
        <w:rPr>
          <w:rFonts w:ascii="Times New Roman" w:hAnsi="Times New Roman"/>
          <w:sz w:val="24"/>
          <w:szCs w:val="24"/>
        </w:rPr>
        <w:t xml:space="preserve">): </w:t>
      </w:r>
      <w:r w:rsidR="00E077A1" w:rsidRPr="003F2D72">
        <w:rPr>
          <w:rFonts w:ascii="Times New Roman" w:hAnsi="Times New Roman"/>
          <w:sz w:val="24"/>
          <w:szCs w:val="24"/>
          <w:lang w:eastAsia="en-US"/>
        </w:rPr>
        <w:t xml:space="preserve">z przeprowadzonego przez Zamawiającego rozeznania rynkowego wynika, że na rynku istnieją podmioty, które są w stanie zrealizować zamówienie kompleksowo. </w:t>
      </w:r>
      <w:r w:rsidR="00133A02" w:rsidRPr="00B773F8">
        <w:rPr>
          <w:rStyle w:val="groupwisereplyheader"/>
          <w:rFonts w:ascii="Times New Roman" w:hAnsi="Times New Roman"/>
          <w:sz w:val="24"/>
          <w:szCs w:val="24"/>
        </w:rPr>
        <w:t xml:space="preserve">Realizacja </w:t>
      </w:r>
      <w:r w:rsidR="00B773F8" w:rsidRPr="004C3B03">
        <w:rPr>
          <w:rStyle w:val="groupwisereplyheader"/>
          <w:rFonts w:ascii="Times New Roman" w:hAnsi="Times New Roman"/>
          <w:sz w:val="24"/>
          <w:szCs w:val="24"/>
        </w:rPr>
        <w:t xml:space="preserve">części </w:t>
      </w:r>
      <w:r w:rsidR="00133A02" w:rsidRPr="00B773F8">
        <w:rPr>
          <w:rStyle w:val="groupwisereplyheader"/>
          <w:rFonts w:ascii="Times New Roman" w:hAnsi="Times New Roman"/>
          <w:sz w:val="24"/>
          <w:szCs w:val="24"/>
        </w:rPr>
        <w:t xml:space="preserve">zamówienia przez różnych Wykonawców jednocześnie mogłaby spowodować brak technicznej korelacji pomiędzy elementami aplikacji  a co za tym idzie mogłaby doprowadzić </w:t>
      </w:r>
      <w:r w:rsidR="00133A02" w:rsidRPr="00B773F8">
        <w:rPr>
          <w:rFonts w:ascii="Times New Roman" w:hAnsi="Times New Roman"/>
          <w:sz w:val="24"/>
          <w:szCs w:val="24"/>
          <w:shd w:val="clear" w:color="auto" w:fill="FFFFFF"/>
        </w:rPr>
        <w:t>do obniżenia jakości produktu końcowego a to z kolei wpłynęłoby na nieosiągnięcie celów, wynikających z realizacji projektu.</w:t>
      </w:r>
    </w:p>
    <w:p w:rsidR="00A56CD6" w:rsidRPr="00B773F8" w:rsidRDefault="00A56CD6" w:rsidP="00133A02">
      <w:pPr>
        <w:pStyle w:val="Style2"/>
        <w:shd w:val="clear" w:color="auto" w:fill="auto"/>
        <w:tabs>
          <w:tab w:val="left" w:pos="457"/>
        </w:tabs>
        <w:spacing w:before="0" w:after="0" w:line="240" w:lineRule="auto"/>
        <w:ind w:firstLine="0"/>
        <w:jc w:val="both"/>
        <w:rPr>
          <w:rFonts w:ascii="Times New Roman" w:hAnsi="Times New Roman"/>
          <w:b/>
          <w:sz w:val="24"/>
          <w:szCs w:val="24"/>
        </w:rPr>
      </w:pPr>
    </w:p>
    <w:p w:rsidR="00AA3AB9" w:rsidRPr="005611C2" w:rsidRDefault="00AA3AB9" w:rsidP="00AA3AB9">
      <w:pPr>
        <w:spacing w:after="0" w:line="240" w:lineRule="auto"/>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Pr="005611C2">
        <w:rPr>
          <w:rFonts w:ascii="Times New Roman" w:hAnsi="Times New Roman" w:cs="Times New Roman"/>
          <w:b/>
          <w:sz w:val="24"/>
          <w:szCs w:val="24"/>
          <w:lang w:eastAsia="pl-PL"/>
        </w:rPr>
        <w:t>.</w:t>
      </w:r>
      <w:r w:rsidRPr="005611C2">
        <w:rPr>
          <w:rFonts w:ascii="Times New Roman" w:hAnsi="Times New Roman" w:cs="Times New Roman"/>
          <w:sz w:val="24"/>
          <w:szCs w:val="24"/>
          <w:lang w:eastAsia="pl-PL"/>
        </w:rPr>
        <w:t xml:space="preserve"> Szczegółowy opis przedmiotu zamówienia zawiera załącznik nr 5 do SWZ.</w:t>
      </w:r>
    </w:p>
    <w:p w:rsidR="00AF4C7A" w:rsidRDefault="00AF4C7A" w:rsidP="00757253">
      <w:pPr>
        <w:pStyle w:val="Style2"/>
        <w:shd w:val="clear" w:color="auto" w:fill="auto"/>
        <w:tabs>
          <w:tab w:val="left" w:pos="457"/>
        </w:tabs>
        <w:spacing w:before="0" w:after="0" w:line="240" w:lineRule="auto"/>
        <w:ind w:firstLine="0"/>
        <w:jc w:val="both"/>
        <w:rPr>
          <w:rFonts w:ascii="Times New Roman" w:hAnsi="Times New Roman"/>
          <w:sz w:val="18"/>
        </w:rPr>
      </w:pPr>
    </w:p>
    <w:p w:rsidR="00C77CFD" w:rsidRPr="005611C2" w:rsidRDefault="00C77CFD" w:rsidP="00757253">
      <w:pPr>
        <w:pStyle w:val="Style2"/>
        <w:shd w:val="clear" w:color="auto" w:fill="auto"/>
        <w:tabs>
          <w:tab w:val="left" w:pos="457"/>
        </w:tabs>
        <w:spacing w:before="0" w:after="0" w:line="240" w:lineRule="auto"/>
        <w:ind w:firstLine="0"/>
        <w:jc w:val="both"/>
        <w:rPr>
          <w:rFonts w:ascii="Times New Roman" w:hAnsi="Times New Roman"/>
          <w:sz w:val="18"/>
        </w:rPr>
      </w:pPr>
    </w:p>
    <w:p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D6FF0">
        <w:rPr>
          <w:rFonts w:ascii="Times New Roman" w:hAnsi="Times New Roman" w:cs="Times New Roman"/>
          <w:b/>
          <w:bCs/>
          <w:sz w:val="24"/>
          <w:szCs w:val="24"/>
          <w:lang w:eastAsia="pl-PL"/>
        </w:rPr>
        <w:t>.</w:t>
      </w:r>
    </w:p>
    <w:p w:rsidR="007F30C3" w:rsidRPr="00202AFD" w:rsidRDefault="00DD6FF0" w:rsidP="00FF3BE5">
      <w:pPr>
        <w:spacing w:after="0" w:line="240" w:lineRule="auto"/>
        <w:jc w:val="both"/>
        <w:rPr>
          <w:rFonts w:ascii="Times New Roman" w:hAnsi="Times New Roman" w:cs="Times New Roman"/>
          <w:b/>
          <w:sz w:val="24"/>
          <w:szCs w:val="24"/>
        </w:rPr>
      </w:pPr>
      <w:r w:rsidRPr="00202AFD">
        <w:rPr>
          <w:rFonts w:ascii="Times New Roman" w:eastAsia="Times New Roman" w:hAnsi="Times New Roman" w:cs="Times New Roman"/>
          <w:b/>
          <w:sz w:val="24"/>
          <w:szCs w:val="24"/>
          <w:lang w:eastAsia="pl-PL"/>
        </w:rPr>
        <w:t>1.</w:t>
      </w:r>
      <w:r w:rsidR="00123533" w:rsidRPr="00202AFD">
        <w:rPr>
          <w:rFonts w:ascii="Times New Roman" w:eastAsia="Times New Roman" w:hAnsi="Times New Roman" w:cs="Times New Roman"/>
          <w:b/>
          <w:sz w:val="24"/>
          <w:szCs w:val="24"/>
          <w:lang w:eastAsia="pl-PL"/>
        </w:rPr>
        <w:t xml:space="preserve"> </w:t>
      </w:r>
      <w:r w:rsidR="00DA7B46" w:rsidRPr="00202AFD">
        <w:rPr>
          <w:rFonts w:ascii="Times New Roman" w:hAnsi="Times New Roman" w:cs="Times New Roman"/>
          <w:sz w:val="24"/>
          <w:szCs w:val="24"/>
        </w:rPr>
        <w:t xml:space="preserve">Zamawiający wymaga realizacji przedmiotu zamówienia w terminie </w:t>
      </w:r>
      <w:r w:rsidR="00E02AFD" w:rsidRPr="00202AFD">
        <w:rPr>
          <w:rFonts w:ascii="Times New Roman" w:hAnsi="Times New Roman" w:cs="Times New Roman"/>
          <w:b/>
          <w:sz w:val="24"/>
          <w:szCs w:val="24"/>
        </w:rPr>
        <w:t>do 3</w:t>
      </w:r>
      <w:r w:rsidR="00D25229" w:rsidRPr="00202AFD">
        <w:rPr>
          <w:rFonts w:ascii="Times New Roman" w:hAnsi="Times New Roman" w:cs="Times New Roman"/>
          <w:b/>
          <w:sz w:val="24"/>
          <w:szCs w:val="24"/>
        </w:rPr>
        <w:t xml:space="preserve"> m</w:t>
      </w:r>
      <w:r w:rsidR="00E02AFD" w:rsidRPr="00202AFD">
        <w:rPr>
          <w:rFonts w:ascii="Times New Roman" w:hAnsi="Times New Roman" w:cs="Times New Roman"/>
          <w:b/>
          <w:sz w:val="24"/>
          <w:szCs w:val="24"/>
        </w:rPr>
        <w:t>iesięcy od daty zawarcia umowy.</w:t>
      </w:r>
    </w:p>
    <w:p w:rsidR="00A56CD6" w:rsidRPr="00202AFD" w:rsidRDefault="00A56CD6" w:rsidP="00FF3BE5">
      <w:pPr>
        <w:spacing w:after="0" w:line="240" w:lineRule="auto"/>
        <w:jc w:val="both"/>
        <w:rPr>
          <w:rFonts w:ascii="Times New Roman" w:hAnsi="Times New Roman" w:cs="Times New Roman"/>
          <w:b/>
          <w:sz w:val="24"/>
          <w:szCs w:val="24"/>
        </w:rPr>
      </w:pPr>
    </w:p>
    <w:p w:rsidR="009855A7" w:rsidRPr="004B6BB8" w:rsidRDefault="009855A7" w:rsidP="009855A7">
      <w:pPr>
        <w:pStyle w:val="Podstawowy"/>
        <w:spacing w:after="0" w:line="240" w:lineRule="auto"/>
        <w:rPr>
          <w:rFonts w:ascii="Times New Roman" w:hAnsi="Times New Roman"/>
          <w:sz w:val="24"/>
          <w:szCs w:val="24"/>
        </w:rPr>
      </w:pPr>
      <w:r w:rsidRPr="004B6BB8">
        <w:rPr>
          <w:rFonts w:ascii="Times New Roman" w:hAnsi="Times New Roman"/>
          <w:b/>
          <w:sz w:val="24"/>
          <w:szCs w:val="24"/>
        </w:rPr>
        <w:t>2.</w:t>
      </w:r>
      <w:r w:rsidR="006960A8">
        <w:rPr>
          <w:rFonts w:ascii="Times New Roman" w:hAnsi="Times New Roman"/>
          <w:b/>
          <w:sz w:val="24"/>
          <w:szCs w:val="24"/>
        </w:rPr>
        <w:t xml:space="preserve"> </w:t>
      </w:r>
      <w:r w:rsidR="00661EE6" w:rsidRPr="004B6BB8">
        <w:rPr>
          <w:rFonts w:ascii="Times New Roman" w:hAnsi="Times New Roman"/>
          <w:sz w:val="24"/>
          <w:szCs w:val="24"/>
        </w:rPr>
        <w:t xml:space="preserve">Zamawiający dopuszcza </w:t>
      </w:r>
      <w:r w:rsidR="00661EE6" w:rsidRPr="004B6BB8">
        <w:rPr>
          <w:rFonts w:ascii="Times New Roman" w:hAnsi="Times New Roman"/>
          <w:b/>
          <w:sz w:val="24"/>
          <w:szCs w:val="24"/>
        </w:rPr>
        <w:t>„odbiór w</w:t>
      </w:r>
      <w:r w:rsidRPr="004B6BB8">
        <w:rPr>
          <w:rFonts w:ascii="Times New Roman" w:hAnsi="Times New Roman"/>
          <w:b/>
          <w:sz w:val="24"/>
          <w:szCs w:val="24"/>
        </w:rPr>
        <w:t>arunkowy</w:t>
      </w:r>
      <w:r w:rsidR="00661EE6" w:rsidRPr="004B6BB8">
        <w:rPr>
          <w:rFonts w:ascii="Times New Roman" w:hAnsi="Times New Roman"/>
          <w:b/>
          <w:sz w:val="24"/>
          <w:szCs w:val="24"/>
        </w:rPr>
        <w:t xml:space="preserve">” </w:t>
      </w:r>
      <w:r w:rsidR="00661EE6" w:rsidRPr="004B6BB8">
        <w:rPr>
          <w:rFonts w:ascii="Times New Roman" w:hAnsi="Times New Roman"/>
          <w:sz w:val="24"/>
          <w:szCs w:val="24"/>
        </w:rPr>
        <w:t>przedmiotu zamówienia</w:t>
      </w:r>
      <w:r w:rsidR="00FD23C0" w:rsidRPr="004B6BB8">
        <w:rPr>
          <w:rFonts w:ascii="Times New Roman" w:hAnsi="Times New Roman"/>
          <w:sz w:val="24"/>
          <w:szCs w:val="24"/>
        </w:rPr>
        <w:t>, tj.</w:t>
      </w:r>
      <w:r w:rsidR="006960A8">
        <w:rPr>
          <w:rFonts w:ascii="Times New Roman" w:hAnsi="Times New Roman"/>
          <w:sz w:val="24"/>
          <w:szCs w:val="24"/>
        </w:rPr>
        <w:t xml:space="preserve"> </w:t>
      </w:r>
      <w:r w:rsidRPr="004B6BB8">
        <w:rPr>
          <w:rFonts w:ascii="Times New Roman" w:hAnsi="Times New Roman"/>
          <w:sz w:val="24"/>
          <w:szCs w:val="24"/>
        </w:rPr>
        <w:t>potwierdzenie przekazania Za</w:t>
      </w:r>
      <w:r w:rsidR="00661EE6" w:rsidRPr="004B6BB8">
        <w:rPr>
          <w:rFonts w:ascii="Times New Roman" w:hAnsi="Times New Roman"/>
          <w:sz w:val="24"/>
          <w:szCs w:val="24"/>
        </w:rPr>
        <w:t>mawiającemu przedmiotu z</w:t>
      </w:r>
      <w:r w:rsidRPr="004B6BB8">
        <w:rPr>
          <w:rFonts w:ascii="Times New Roman" w:hAnsi="Times New Roman"/>
          <w:sz w:val="24"/>
          <w:szCs w:val="24"/>
        </w:rPr>
        <w:t>amówienia z zobowiązaniem Wyk</w:t>
      </w:r>
      <w:r w:rsidR="00661EE6" w:rsidRPr="004B6BB8">
        <w:rPr>
          <w:rFonts w:ascii="Times New Roman" w:hAnsi="Times New Roman"/>
          <w:sz w:val="24"/>
          <w:szCs w:val="24"/>
        </w:rPr>
        <w:t>onawcy do usunięcia wszystkich ni</w:t>
      </w:r>
      <w:r w:rsidRPr="004B6BB8">
        <w:rPr>
          <w:rFonts w:ascii="Times New Roman" w:hAnsi="Times New Roman"/>
          <w:sz w:val="24"/>
          <w:szCs w:val="24"/>
        </w:rPr>
        <w:t>eprawidłowości</w:t>
      </w:r>
      <w:r w:rsidR="00661EE6" w:rsidRPr="004B6BB8">
        <w:rPr>
          <w:rFonts w:ascii="Times New Roman" w:hAnsi="Times New Roman"/>
          <w:sz w:val="24"/>
          <w:szCs w:val="24"/>
        </w:rPr>
        <w:t>,</w:t>
      </w:r>
      <w:r w:rsidRPr="004B6BB8">
        <w:rPr>
          <w:rFonts w:ascii="Times New Roman" w:hAnsi="Times New Roman"/>
          <w:sz w:val="24"/>
          <w:szCs w:val="24"/>
        </w:rPr>
        <w:t xml:space="preserve"> zgłoszonych przez Zamawiającego</w:t>
      </w:r>
      <w:r w:rsidR="00FD23C0" w:rsidRPr="004B6BB8">
        <w:rPr>
          <w:rFonts w:ascii="Times New Roman" w:hAnsi="Times New Roman"/>
          <w:sz w:val="24"/>
          <w:szCs w:val="24"/>
        </w:rPr>
        <w:t>,</w:t>
      </w:r>
      <w:r w:rsidRPr="004B6BB8">
        <w:rPr>
          <w:rFonts w:ascii="Times New Roman" w:hAnsi="Times New Roman"/>
          <w:sz w:val="24"/>
          <w:szCs w:val="24"/>
        </w:rPr>
        <w:t xml:space="preserve"> w </w:t>
      </w:r>
      <w:r w:rsidR="00661EE6" w:rsidRPr="004B6BB8">
        <w:rPr>
          <w:rFonts w:ascii="Times New Roman" w:hAnsi="Times New Roman"/>
          <w:sz w:val="24"/>
          <w:szCs w:val="24"/>
        </w:rPr>
        <w:t xml:space="preserve">obustronnie ustalonych </w:t>
      </w:r>
      <w:r w:rsidRPr="004B6BB8">
        <w:rPr>
          <w:rFonts w:ascii="Times New Roman" w:hAnsi="Times New Roman"/>
          <w:sz w:val="24"/>
          <w:szCs w:val="24"/>
        </w:rPr>
        <w:t>terminach</w:t>
      </w:r>
      <w:r w:rsidR="00661EE6" w:rsidRPr="004B6BB8">
        <w:rPr>
          <w:rFonts w:ascii="Times New Roman" w:hAnsi="Times New Roman"/>
          <w:sz w:val="24"/>
          <w:szCs w:val="24"/>
        </w:rPr>
        <w:t>, przyjętych w „protokole odbioru w</w:t>
      </w:r>
      <w:r w:rsidRPr="004B6BB8">
        <w:rPr>
          <w:rFonts w:ascii="Times New Roman" w:hAnsi="Times New Roman"/>
          <w:sz w:val="24"/>
          <w:szCs w:val="24"/>
        </w:rPr>
        <w:t>arunkowego</w:t>
      </w:r>
      <w:r w:rsidR="00661EE6" w:rsidRPr="004B6BB8">
        <w:rPr>
          <w:rFonts w:ascii="Times New Roman" w:hAnsi="Times New Roman"/>
          <w:sz w:val="24"/>
          <w:szCs w:val="24"/>
        </w:rPr>
        <w:t xml:space="preserve">” i przedstawienia przedmiotu zamówienia do kolejnego odbioru </w:t>
      </w:r>
      <w:r w:rsidR="00FD23C0" w:rsidRPr="004B6BB8">
        <w:rPr>
          <w:rFonts w:ascii="Times New Roman" w:hAnsi="Times New Roman"/>
          <w:sz w:val="24"/>
          <w:szCs w:val="24"/>
        </w:rPr>
        <w:t>–przekazanie kompletnej aplikacji webowej.</w:t>
      </w:r>
    </w:p>
    <w:p w:rsidR="009855A7" w:rsidRPr="004B6BB8" w:rsidRDefault="00FD23C0" w:rsidP="009855A7">
      <w:pPr>
        <w:pStyle w:val="Podstawowy"/>
        <w:spacing w:after="0" w:line="240" w:lineRule="auto"/>
        <w:rPr>
          <w:rFonts w:ascii="Times New Roman" w:hAnsi="Times New Roman"/>
          <w:sz w:val="24"/>
          <w:szCs w:val="24"/>
        </w:rPr>
      </w:pPr>
      <w:r w:rsidRPr="004B6BB8">
        <w:rPr>
          <w:rFonts w:ascii="Times New Roman" w:hAnsi="Times New Roman"/>
          <w:sz w:val="24"/>
          <w:szCs w:val="24"/>
        </w:rPr>
        <w:t>Protokół odbioru w</w:t>
      </w:r>
      <w:r w:rsidR="009855A7" w:rsidRPr="004B6BB8">
        <w:rPr>
          <w:rFonts w:ascii="Times New Roman" w:hAnsi="Times New Roman"/>
          <w:sz w:val="24"/>
          <w:szCs w:val="24"/>
        </w:rPr>
        <w:t>arunkowego nie upoważnia do wystawienia faktury za warunkowo odebrane prace.</w:t>
      </w:r>
    </w:p>
    <w:p w:rsidR="00A56CD6" w:rsidRPr="009855A7" w:rsidRDefault="00A56CD6" w:rsidP="009855A7">
      <w:pPr>
        <w:pStyle w:val="Podstawowy"/>
        <w:spacing w:after="0" w:line="240" w:lineRule="auto"/>
        <w:rPr>
          <w:rFonts w:ascii="Times New Roman" w:hAnsi="Times New Roman"/>
          <w:color w:val="000000" w:themeColor="text1"/>
          <w:sz w:val="24"/>
          <w:szCs w:val="24"/>
        </w:rPr>
      </w:pPr>
    </w:p>
    <w:p w:rsidR="007F30C3" w:rsidRPr="005611C2" w:rsidRDefault="009855A7"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00B42662" w:rsidRPr="005611C2">
        <w:rPr>
          <w:rFonts w:ascii="Times New Roman" w:hAnsi="Times New Roman" w:cs="Times New Roman"/>
          <w:b/>
          <w:sz w:val="24"/>
          <w:szCs w:val="24"/>
        </w:rPr>
        <w:t>.</w:t>
      </w:r>
      <w:r w:rsidR="00B42662"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00B42662" w:rsidRPr="005611C2">
        <w:rPr>
          <w:rFonts w:ascii="Times New Roman" w:hAnsi="Times New Roman" w:cs="Times New Roman"/>
          <w:sz w:val="24"/>
          <w:szCs w:val="24"/>
        </w:rPr>
        <w:t>realizacji, okresu gwarancji, warunków płatności uregulowane są we wzorze</w:t>
      </w:r>
      <w:r w:rsidR="00E02AFD">
        <w:rPr>
          <w:rFonts w:ascii="Times New Roman" w:hAnsi="Times New Roman" w:cs="Times New Roman"/>
          <w:sz w:val="24"/>
          <w:szCs w:val="24"/>
        </w:rPr>
        <w:t xml:space="preserve"> umowy – załącznik nr 4 do SWZ.</w:t>
      </w:r>
    </w:p>
    <w:p w:rsidR="00B42662" w:rsidRDefault="00B42662" w:rsidP="00FF3BE5">
      <w:pPr>
        <w:spacing w:after="0" w:line="240" w:lineRule="auto"/>
        <w:jc w:val="both"/>
        <w:rPr>
          <w:rFonts w:ascii="Times New Roman" w:hAnsi="Times New Roman" w:cs="Times New Roman"/>
          <w:sz w:val="24"/>
          <w:szCs w:val="24"/>
        </w:rPr>
      </w:pPr>
    </w:p>
    <w:p w:rsidR="00C77CFD" w:rsidRPr="005611C2" w:rsidRDefault="00C77CFD" w:rsidP="00FF3BE5">
      <w:pPr>
        <w:spacing w:after="0" w:line="240" w:lineRule="auto"/>
        <w:jc w:val="both"/>
        <w:rPr>
          <w:rFonts w:ascii="Times New Roman" w:hAnsi="Times New Roman" w:cs="Times New Roman"/>
          <w:sz w:val="24"/>
          <w:szCs w:val="24"/>
        </w:rPr>
      </w:pPr>
    </w:p>
    <w:p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E0403" w:rsidRDefault="007E0403" w:rsidP="00FF3BE5">
      <w:pPr>
        <w:spacing w:after="0" w:line="240" w:lineRule="auto"/>
        <w:jc w:val="both"/>
        <w:rPr>
          <w:rFonts w:ascii="Times New Roman" w:hAnsi="Times New Roman" w:cs="Times New Roman"/>
          <w:sz w:val="24"/>
          <w:szCs w:val="24"/>
        </w:rPr>
      </w:pPr>
    </w:p>
    <w:p w:rsidR="007E0403" w:rsidRPr="005611C2" w:rsidRDefault="007E0403" w:rsidP="00FF3BE5">
      <w:pPr>
        <w:spacing w:after="0" w:line="240" w:lineRule="auto"/>
        <w:jc w:val="both"/>
        <w:rPr>
          <w:rFonts w:ascii="Times New Roman" w:hAnsi="Times New Roman" w:cs="Times New Roman"/>
          <w:sz w:val="24"/>
          <w:szCs w:val="24"/>
        </w:rPr>
      </w:pPr>
    </w:p>
    <w:p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w:t>
      </w:r>
      <w:r w:rsidR="00E02AFD">
        <w:rPr>
          <w:rFonts w:ascii="Times New Roman" w:hAnsi="Times New Roman" w:cs="Times New Roman"/>
          <w:sz w:val="24"/>
          <w:szCs w:val="24"/>
        </w:rPr>
        <w:t>https://epuap.gov.pl/wps/portal</w:t>
      </w:r>
    </w:p>
    <w:p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6A574D">
        <w:rPr>
          <w:rFonts w:ascii="Times New Roman" w:hAnsi="Times New Roman" w:cs="Times New Roman"/>
          <w:sz w:val="24"/>
          <w:szCs w:val="24"/>
        </w:rPr>
        <w:t>z do formularza do komunikacji.</w:t>
      </w:r>
    </w:p>
    <w:p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00FF7975">
        <w:rPr>
          <w:rFonts w:ascii="Times New Roman" w:hAnsi="Times New Roman" w:cs="Times New Roman"/>
          <w:sz w:val="24"/>
          <w:szCs w:val="24"/>
        </w:rPr>
        <w:t>oraz Regulaminie ePUAP.</w:t>
      </w:r>
    </w:p>
    <w:p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B12D0D">
        <w:rPr>
          <w:rFonts w:ascii="Times New Roman" w:hAnsi="Times New Roman" w:cs="Times New Roman"/>
          <w:sz w:val="24"/>
          <w:szCs w:val="24"/>
        </w:rPr>
        <w:t>ać postanowień tego regulaminu.</w:t>
      </w:r>
    </w:p>
    <w:p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w:t>
      </w:r>
      <w:r w:rsidR="00B12D0D">
        <w:rPr>
          <w:rFonts w:ascii="Times New Roman" w:hAnsi="Times New Roman" w:cs="Times New Roman"/>
          <w:sz w:val="24"/>
          <w:szCs w:val="24"/>
        </w:rPr>
        <w:t>z do komunikacji wynosi 150 MB.</w:t>
      </w:r>
    </w:p>
    <w:p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w:t>
      </w:r>
      <w:r w:rsidR="006971D8">
        <w:rPr>
          <w:rFonts w:ascii="Times New Roman" w:hAnsi="Times New Roman" w:cs="Times New Roman"/>
          <w:sz w:val="24"/>
          <w:szCs w:val="24"/>
        </w:rPr>
        <w:t xml:space="preserve">zenia, o którym mowa w art. 125, </w:t>
      </w:r>
      <w:r w:rsidRPr="005611C2">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B12D0D">
        <w:rPr>
          <w:rFonts w:ascii="Times New Roman" w:hAnsi="Times New Roman" w:cs="Times New Roman"/>
          <w:sz w:val="24"/>
          <w:szCs w:val="24"/>
        </w:rPr>
        <w:t xml:space="preserve"> datę ich przekazania na ePUAP.</w:t>
      </w:r>
    </w:p>
    <w:p w:rsidR="001119CD" w:rsidRPr="006971D8"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1119CD" w:rsidRPr="006971D8">
        <w:rPr>
          <w:rFonts w:ascii="Times New Roman" w:hAnsi="Times New Roman" w:cs="Times New Roman"/>
          <w:sz w:val="24"/>
          <w:szCs w:val="24"/>
        </w:rPr>
        <w:t>FZ-1/</w:t>
      </w:r>
      <w:r w:rsidR="00B12D0D">
        <w:rPr>
          <w:rFonts w:ascii="Times New Roman" w:hAnsi="Times New Roman" w:cs="Times New Roman"/>
          <w:sz w:val="24"/>
          <w:szCs w:val="24"/>
        </w:rPr>
        <w:t>5580</w:t>
      </w:r>
      <w:r w:rsidR="001119CD" w:rsidRPr="006971D8">
        <w:rPr>
          <w:rFonts w:ascii="Times New Roman" w:hAnsi="Times New Roman" w:cs="Times New Roman"/>
          <w:sz w:val="24"/>
          <w:szCs w:val="24"/>
        </w:rPr>
        <w:t>/</w:t>
      </w:r>
      <w:r w:rsidR="00E03657">
        <w:rPr>
          <w:rFonts w:ascii="Times New Roman" w:hAnsi="Times New Roman" w:cs="Times New Roman"/>
          <w:sz w:val="24"/>
          <w:szCs w:val="24"/>
        </w:rPr>
        <w:t>AJ</w:t>
      </w:r>
      <w:r w:rsidR="001119CD" w:rsidRPr="006971D8">
        <w:rPr>
          <w:rFonts w:ascii="Times New Roman" w:hAnsi="Times New Roman" w:cs="Times New Roman"/>
          <w:sz w:val="24"/>
          <w:szCs w:val="24"/>
        </w:rPr>
        <w:t>/21</w:t>
      </w:r>
      <w:r w:rsidR="00EB3810" w:rsidRPr="006971D8">
        <w:rPr>
          <w:rFonts w:ascii="Times New Roman" w:hAnsi="Times New Roman" w:cs="Times New Roman"/>
          <w:sz w:val="24"/>
          <w:szCs w:val="24"/>
        </w:rPr>
        <w:t>.</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adres</w:t>
      </w:r>
      <w:r w:rsidR="006971D8">
        <w:rPr>
          <w:rFonts w:ascii="Times New Roman" w:hAnsi="Times New Roman" w:cs="Times New Roman"/>
          <w:sz w:val="24"/>
          <w:szCs w:val="24"/>
        </w:rPr>
        <w:t>y</w:t>
      </w:r>
      <w:r w:rsidR="009E23F7">
        <w:rPr>
          <w:rFonts w:ascii="Times New Roman" w:hAnsi="Times New Roman" w:cs="Times New Roman"/>
          <w:sz w:val="24"/>
          <w:szCs w:val="24"/>
        </w:rPr>
        <w:t xml:space="preserve">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9E23F7">
        <w:rPr>
          <w:rFonts w:ascii="Times New Roman" w:hAnsi="Times New Roman" w:cs="Times New Roman"/>
          <w:sz w:val="24"/>
          <w:szCs w:val="24"/>
        </w:rPr>
        <w:t xml:space="preserve"> </w:t>
      </w:r>
      <w:hyperlink r:id="rId15" w:history="1">
        <w:r w:rsidR="00480169" w:rsidRPr="006971D8">
          <w:rPr>
            <w:rStyle w:val="Hipercze"/>
            <w:rFonts w:ascii="Times New Roman" w:hAnsi="Times New Roman"/>
            <w:sz w:val="24"/>
            <w:szCs w:val="24"/>
          </w:rPr>
          <w:t>mwallenburg@gig.eu</w:t>
        </w:r>
      </w:hyperlink>
      <w:r w:rsidR="00480169" w:rsidRPr="006971D8">
        <w:rPr>
          <w:rFonts w:ascii="Times New Roman" w:hAnsi="Times New Roman" w:cs="Times New Roman"/>
          <w:sz w:val="24"/>
          <w:szCs w:val="24"/>
        </w:rPr>
        <w:t xml:space="preserve">, </w:t>
      </w:r>
      <w:hyperlink r:id="rId16" w:history="1">
        <w:r w:rsidR="006971D8" w:rsidRPr="006971D8">
          <w:rPr>
            <w:rStyle w:val="Hipercze"/>
            <w:rFonts w:ascii="Times New Roman" w:hAnsi="Times New Roman"/>
            <w:sz w:val="24"/>
            <w:szCs w:val="24"/>
          </w:rPr>
          <w:t>ajuraszczyk@gig.eu</w:t>
        </w:r>
      </w:hyperlink>
    </w:p>
    <w:p w:rsidR="006971D8" w:rsidRDefault="001119C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8.</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7" w:history="1">
        <w:r w:rsidR="00DF376C" w:rsidRPr="006971D8">
          <w:rPr>
            <w:rStyle w:val="Hipercze"/>
            <w:rFonts w:ascii="Times New Roman" w:hAnsi="Times New Roman"/>
            <w:sz w:val="24"/>
            <w:szCs w:val="24"/>
          </w:rPr>
          <w:t>mwallenburg@gig.eu</w:t>
        </w:r>
      </w:hyperlink>
      <w:r w:rsidR="00DF376C" w:rsidRPr="006971D8">
        <w:rPr>
          <w:rFonts w:ascii="Times New Roman" w:hAnsi="Times New Roman" w:cs="Times New Roman"/>
          <w:sz w:val="24"/>
          <w:szCs w:val="24"/>
        </w:rPr>
        <w:t xml:space="preserve">, </w:t>
      </w:r>
      <w:hyperlink r:id="rId18" w:history="1">
        <w:r w:rsidR="006971D8" w:rsidRPr="006971D8">
          <w:rPr>
            <w:rStyle w:val="Hipercze"/>
            <w:rFonts w:ascii="Times New Roman" w:hAnsi="Times New Roman"/>
            <w:sz w:val="24"/>
            <w:szCs w:val="24"/>
          </w:rPr>
          <w:t>ajuraszczyk@gig.eu</w:t>
        </w:r>
      </w:hyperlink>
    </w:p>
    <w:p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w:t>
      </w:r>
      <w:r w:rsidR="009219A3">
        <w:rPr>
          <w:rFonts w:ascii="Times New Roman" w:hAnsi="Times New Roman" w:cs="Times New Roman"/>
          <w:sz w:val="24"/>
          <w:szCs w:val="24"/>
        </w:rPr>
        <w:t xml:space="preserve"> </w:t>
      </w:r>
      <w:r w:rsidR="00A17AFB" w:rsidRPr="005611C2">
        <w:rPr>
          <w:rFonts w:ascii="Times New Roman" w:hAnsi="Times New Roman" w:cs="Times New Roman"/>
          <w:sz w:val="24"/>
          <w:szCs w:val="24"/>
        </w:rPr>
        <w:t>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006971D8">
        <w:rPr>
          <w:rFonts w:ascii="Times New Roman" w:hAnsi="Times New Roman" w:cs="Times New Roman"/>
          <w:sz w:val="24"/>
          <w:szCs w:val="24"/>
        </w:rPr>
        <w:t>.</w:t>
      </w:r>
    </w:p>
    <w:p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w:t>
      </w:r>
      <w:r w:rsidR="00B12D0D">
        <w:rPr>
          <w:rFonts w:ascii="Times New Roman" w:hAnsi="Times New Roman" w:cs="Times New Roman"/>
          <w:b/>
          <w:bCs/>
          <w:sz w:val="24"/>
          <w:szCs w:val="24"/>
        </w:rPr>
        <w:t>komunikowania się z Wykonawcami</w:t>
      </w:r>
    </w:p>
    <w:p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rsidR="00A17AFB" w:rsidRPr="00944CDD" w:rsidRDefault="006971D8" w:rsidP="00FF3BE5">
      <w:pPr>
        <w:spacing w:after="0" w:line="240" w:lineRule="auto"/>
        <w:jc w:val="both"/>
        <w:rPr>
          <w:rFonts w:ascii="Times New Roman" w:hAnsi="Times New Roman" w:cs="Times New Roman"/>
          <w:sz w:val="24"/>
          <w:szCs w:val="24"/>
          <w:lang w:val="de-DE"/>
        </w:rPr>
      </w:pPr>
      <w:r w:rsidRPr="00944CDD">
        <w:rPr>
          <w:rFonts w:ascii="Times New Roman" w:hAnsi="Times New Roman" w:cs="Times New Roman"/>
          <w:sz w:val="24"/>
          <w:szCs w:val="24"/>
          <w:lang w:val="de-DE"/>
        </w:rPr>
        <w:t xml:space="preserve">- mgr Monika Wallenburg, </w:t>
      </w:r>
      <w:r w:rsidR="00A17AFB" w:rsidRPr="00944CDD">
        <w:rPr>
          <w:rFonts w:ascii="Times New Roman" w:hAnsi="Times New Roman" w:cs="Times New Roman"/>
          <w:sz w:val="24"/>
          <w:szCs w:val="24"/>
          <w:lang w:val="de-DE"/>
        </w:rPr>
        <w:t xml:space="preserve">e-mail: </w:t>
      </w:r>
      <w:hyperlink r:id="rId19" w:history="1">
        <w:r w:rsidR="00595437" w:rsidRPr="00944CDD">
          <w:rPr>
            <w:rStyle w:val="Hipercze"/>
            <w:rFonts w:ascii="Times New Roman" w:hAnsi="Times New Roman"/>
            <w:sz w:val="24"/>
            <w:szCs w:val="24"/>
            <w:lang w:val="de-DE"/>
          </w:rPr>
          <w:t>mwallenburg@gig.eu</w:t>
        </w:r>
      </w:hyperlink>
    </w:p>
    <w:p w:rsidR="00256D6B" w:rsidRPr="006971D8" w:rsidRDefault="006971D8"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mgr inż. Agata Juraszczyk, </w:t>
      </w:r>
      <w:r w:rsidR="00256D6B" w:rsidRPr="005611C2">
        <w:rPr>
          <w:rFonts w:ascii="Times New Roman" w:hAnsi="Times New Roman" w:cs="Times New Roman"/>
          <w:sz w:val="24"/>
          <w:szCs w:val="24"/>
        </w:rPr>
        <w:t xml:space="preserve">e-mail: </w:t>
      </w:r>
      <w:hyperlink r:id="rId20" w:history="1">
        <w:r w:rsidRPr="006971D8">
          <w:rPr>
            <w:rStyle w:val="Hipercze"/>
            <w:rFonts w:ascii="Times New Roman" w:hAnsi="Times New Roman"/>
            <w:sz w:val="24"/>
            <w:szCs w:val="24"/>
          </w:rPr>
          <w:t>ajuraszczyk@gig.eu</w:t>
        </w:r>
      </w:hyperlink>
    </w:p>
    <w:p w:rsidR="006971D8" w:rsidRPr="005611C2" w:rsidRDefault="006971D8" w:rsidP="00FF3BE5">
      <w:pPr>
        <w:spacing w:after="0" w:line="240" w:lineRule="auto"/>
        <w:jc w:val="both"/>
        <w:rPr>
          <w:rFonts w:ascii="Times New Roman" w:hAnsi="Times New Roman" w:cs="Times New Roman"/>
          <w:b/>
          <w:bCs/>
          <w:sz w:val="24"/>
          <w:szCs w:val="24"/>
          <w:lang w:eastAsia="pl-PL"/>
        </w:rPr>
      </w:pPr>
    </w:p>
    <w:p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rsidR="004C67C5" w:rsidRPr="00E310B4" w:rsidRDefault="00E46AE4" w:rsidP="00FF3BE5">
      <w:pPr>
        <w:spacing w:after="0" w:line="240" w:lineRule="auto"/>
        <w:jc w:val="both"/>
        <w:rPr>
          <w:rFonts w:ascii="Times New Roman" w:hAnsi="Times New Roman" w:cs="Times New Roman"/>
          <w:sz w:val="24"/>
          <w:szCs w:val="24"/>
        </w:rPr>
      </w:pPr>
      <w:r w:rsidRPr="006971D8">
        <w:rPr>
          <w:rFonts w:ascii="Times New Roman" w:hAnsi="Times New Roman" w:cs="Times New Roman"/>
          <w:b/>
          <w:sz w:val="24"/>
          <w:szCs w:val="24"/>
          <w:highlight w:val="yellow"/>
        </w:rPr>
        <w:t>1.</w:t>
      </w:r>
      <w:r w:rsidRPr="006971D8">
        <w:rPr>
          <w:rFonts w:ascii="Times New Roman" w:hAnsi="Times New Roman" w:cs="Times New Roman"/>
          <w:sz w:val="24"/>
          <w:szCs w:val="24"/>
          <w:highlight w:val="yellow"/>
        </w:rPr>
        <w:t xml:space="preserve"> Wykonawca jest związany ofertą od dnia upływu terminu składania ofert do dnia </w:t>
      </w:r>
      <w:r w:rsidR="00530683">
        <w:rPr>
          <w:rFonts w:ascii="Times New Roman" w:hAnsi="Times New Roman" w:cs="Times New Roman"/>
          <w:b/>
          <w:sz w:val="24"/>
          <w:szCs w:val="24"/>
          <w:highlight w:val="yellow"/>
        </w:rPr>
        <w:t>26</w:t>
      </w:r>
      <w:r w:rsidR="00E52947" w:rsidRPr="00793FF5">
        <w:rPr>
          <w:rFonts w:ascii="Times New Roman" w:hAnsi="Times New Roman" w:cs="Times New Roman"/>
          <w:b/>
          <w:sz w:val="24"/>
          <w:szCs w:val="24"/>
          <w:highlight w:val="yellow"/>
        </w:rPr>
        <w:t>/</w:t>
      </w:r>
      <w:r w:rsidR="006971D8" w:rsidRPr="006971D8">
        <w:rPr>
          <w:rFonts w:ascii="Times New Roman" w:hAnsi="Times New Roman" w:cs="Times New Roman"/>
          <w:b/>
          <w:sz w:val="24"/>
          <w:szCs w:val="24"/>
          <w:highlight w:val="yellow"/>
        </w:rPr>
        <w:t>0</w:t>
      </w:r>
      <w:r w:rsidR="00530683">
        <w:rPr>
          <w:rFonts w:ascii="Times New Roman" w:hAnsi="Times New Roman" w:cs="Times New Roman"/>
          <w:b/>
          <w:sz w:val="24"/>
          <w:szCs w:val="24"/>
          <w:highlight w:val="yellow"/>
        </w:rPr>
        <w:t>3</w:t>
      </w:r>
      <w:r w:rsidR="00CD6AB0" w:rsidRPr="006971D8">
        <w:rPr>
          <w:rFonts w:ascii="Times New Roman" w:hAnsi="Times New Roman" w:cs="Times New Roman"/>
          <w:b/>
          <w:sz w:val="24"/>
          <w:szCs w:val="24"/>
          <w:highlight w:val="yellow"/>
        </w:rPr>
        <w:t>/</w:t>
      </w:r>
      <w:r w:rsidR="00E52947" w:rsidRPr="006971D8">
        <w:rPr>
          <w:rFonts w:ascii="Times New Roman" w:hAnsi="Times New Roman" w:cs="Times New Roman"/>
          <w:b/>
          <w:sz w:val="24"/>
          <w:szCs w:val="24"/>
          <w:highlight w:val="yellow"/>
        </w:rPr>
        <w:t>202</w:t>
      </w:r>
      <w:r w:rsidR="00793FF5">
        <w:rPr>
          <w:rFonts w:ascii="Times New Roman" w:hAnsi="Times New Roman" w:cs="Times New Roman"/>
          <w:b/>
          <w:sz w:val="24"/>
          <w:szCs w:val="24"/>
          <w:highlight w:val="yellow"/>
        </w:rPr>
        <w:t>2</w:t>
      </w:r>
      <w:r w:rsidRPr="006971D8">
        <w:rPr>
          <w:rFonts w:ascii="Times New Roman" w:hAnsi="Times New Roman" w:cs="Times New Roman"/>
          <w:b/>
          <w:sz w:val="24"/>
          <w:szCs w:val="24"/>
          <w:highlight w:val="yellow"/>
        </w:rPr>
        <w:t>r.</w:t>
      </w:r>
    </w:p>
    <w:p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rsidR="00806351" w:rsidRPr="005611C2" w:rsidRDefault="00806351" w:rsidP="00FF3BE5">
      <w:pPr>
        <w:spacing w:after="0" w:line="240" w:lineRule="auto"/>
        <w:jc w:val="both"/>
        <w:rPr>
          <w:rFonts w:ascii="Times New Roman" w:hAnsi="Times New Roman" w:cs="Times New Roman"/>
          <w:sz w:val="24"/>
          <w:szCs w:val="24"/>
        </w:rPr>
      </w:pPr>
    </w:p>
    <w:p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w:t>
      </w:r>
      <w:r w:rsidR="00990504">
        <w:rPr>
          <w:rFonts w:ascii="Times New Roman" w:hAnsi="Times New Roman" w:cs="Times New Roman"/>
          <w:b/>
          <w:sz w:val="24"/>
          <w:szCs w:val="24"/>
        </w:rPr>
        <w:t>temat podwykonawstwa</w:t>
      </w:r>
    </w:p>
    <w:p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003E3D8B">
        <w:rPr>
          <w:rFonts w:ascii="Times New Roman" w:hAnsi="Times New Roman" w:cs="Times New Roman"/>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003E3D8B">
        <w:rPr>
          <w:rFonts w:ascii="Times New Roman" w:hAnsi="Times New Roman" w:cs="Times New Roman"/>
          <w:sz w:val="24"/>
          <w:szCs w:val="24"/>
        </w:rPr>
        <w:t xml:space="preserve"> </w:t>
      </w:r>
      <w:r w:rsidRPr="005611C2">
        <w:rPr>
          <w:rFonts w:ascii="Times New Roman" w:hAnsi="Times New Roman" w:cs="Times New Roman"/>
          <w:sz w:val="24"/>
          <w:szCs w:val="24"/>
        </w:rPr>
        <w:t>załączone do oferty.</w:t>
      </w:r>
    </w:p>
    <w:p w:rsidR="005709AA" w:rsidRPr="006971D8"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6971D8">
        <w:rPr>
          <w:rFonts w:ascii="Times New Roman" w:hAnsi="Times New Roman" w:cs="Times New Roman"/>
          <w:sz w:val="24"/>
          <w:szCs w:val="24"/>
          <w:u w:val="single"/>
        </w:rPr>
        <w:t>składa każdy z Wykonawców</w:t>
      </w:r>
      <w:r w:rsidRPr="006971D8">
        <w:rPr>
          <w:rFonts w:ascii="Times New Roman" w:hAnsi="Times New Roman" w:cs="Times New Roman"/>
          <w:sz w:val="24"/>
          <w:szCs w:val="24"/>
        </w:rPr>
        <w:t>.</w:t>
      </w:r>
    </w:p>
    <w:p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w:t>
      </w:r>
      <w:r w:rsidR="008D3B96">
        <w:rPr>
          <w:rFonts w:ascii="Times New Roman" w:hAnsi="Times New Roman" w:cs="Times New Roman"/>
          <w:sz w:val="24"/>
          <w:szCs w:val="24"/>
        </w:rPr>
        <w:t xml:space="preserve"> dostawy wykonają poszczególni Wykonawcy.</w:t>
      </w:r>
    </w:p>
    <w:p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w:t>
      </w:r>
      <w:r w:rsidR="00EF5415">
        <w:rPr>
          <w:rFonts w:ascii="Times New Roman" w:hAnsi="Times New Roman" w:cs="Times New Roman"/>
          <w:sz w:val="24"/>
          <w:szCs w:val="24"/>
        </w:rPr>
        <w:t>ubiegających się o zamówienie.</w:t>
      </w:r>
    </w:p>
    <w:p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w:t>
      </w:r>
      <w:r w:rsidR="00EF5415">
        <w:rPr>
          <w:rFonts w:ascii="Times New Roman" w:hAnsi="Times New Roman" w:cs="Times New Roman"/>
          <w:sz w:val="24"/>
          <w:szCs w:val="24"/>
        </w:rPr>
        <w:t>a podwykonawcy (podwykonawcom).</w:t>
      </w:r>
    </w:p>
    <w:p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t>
      </w:r>
      <w:r w:rsidR="00990504">
        <w:rPr>
          <w:rFonts w:ascii="Times New Roman" w:hAnsi="Times New Roman" w:cs="Times New Roman"/>
          <w:sz w:val="24"/>
          <w:szCs w:val="24"/>
        </w:rPr>
        <w:t>wienia.</w:t>
      </w:r>
    </w:p>
    <w:p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sidR="00990504">
        <w:rPr>
          <w:rFonts w:ascii="Times New Roman" w:hAnsi="Times New Roman" w:cs="Times New Roman"/>
          <w:sz w:val="24"/>
          <w:szCs w:val="24"/>
        </w:rPr>
        <w:t>y (firmy) tych podwykonawców.</w:t>
      </w:r>
    </w:p>
    <w:p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w:t>
      </w:r>
      <w:r w:rsidR="00EF5415">
        <w:rPr>
          <w:rFonts w:ascii="Times New Roman" w:hAnsi="Times New Roman" w:cs="Times New Roman"/>
          <w:sz w:val="24"/>
          <w:szCs w:val="24"/>
        </w:rPr>
        <w:t>e zwalnia W</w:t>
      </w:r>
      <w:r w:rsidRPr="005611C2">
        <w:rPr>
          <w:rFonts w:ascii="Times New Roman" w:hAnsi="Times New Roman" w:cs="Times New Roman"/>
          <w:sz w:val="24"/>
          <w:szCs w:val="24"/>
        </w:rPr>
        <w:t xml:space="preserve">ykonawcy </w:t>
      </w:r>
      <w:r w:rsidRPr="005611C2">
        <w:rPr>
          <w:rFonts w:ascii="Times New Roman" w:hAnsi="Times New Roman" w:cs="Times New Roman"/>
          <w:sz w:val="24"/>
          <w:szCs w:val="24"/>
        </w:rPr>
        <w:br/>
        <w:t>z odpowiedzialności za n</w:t>
      </w:r>
      <w:r w:rsidR="00990504">
        <w:rPr>
          <w:rFonts w:ascii="Times New Roman" w:hAnsi="Times New Roman" w:cs="Times New Roman"/>
          <w:sz w:val="24"/>
          <w:szCs w:val="24"/>
        </w:rPr>
        <w:t>ależyte wykonanie zamówienia.</w:t>
      </w:r>
    </w:p>
    <w:p w:rsidR="00990504" w:rsidRDefault="00990504" w:rsidP="00DC6E67">
      <w:pPr>
        <w:spacing w:after="0" w:line="240" w:lineRule="auto"/>
        <w:jc w:val="both"/>
        <w:rPr>
          <w:rFonts w:ascii="Times New Roman" w:hAnsi="Times New Roman" w:cs="Times New Roman"/>
          <w:sz w:val="24"/>
          <w:szCs w:val="24"/>
        </w:rPr>
      </w:pPr>
    </w:p>
    <w:p w:rsidR="00BA7769" w:rsidRPr="005611C2" w:rsidRDefault="00990504" w:rsidP="00DC6E6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XII. Wyjaśnienia treści SWZ</w:t>
      </w:r>
    </w:p>
    <w:p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p>
    <w:p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F60E9F">
        <w:rPr>
          <w:rFonts w:ascii="Times New Roman" w:hAnsi="Times New Roman" w:cs="Times New Roman"/>
          <w:sz w:val="24"/>
          <w:szCs w:val="24"/>
        </w:rPr>
        <w:t>użenia terminu składania ofert.</w:t>
      </w:r>
    </w:p>
    <w:p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00990504">
        <w:rPr>
          <w:rFonts w:ascii="Times New Roman" w:hAnsi="Times New Roman" w:cs="Times New Roman"/>
          <w:sz w:val="24"/>
          <w:szCs w:val="24"/>
        </w:rPr>
        <w:t>o wyjaśnienie treści SWZ.</w:t>
      </w:r>
    </w:p>
    <w:p w:rsidR="00DC6E67" w:rsidRDefault="00DC6E67" w:rsidP="00990504">
      <w:pPr>
        <w:spacing w:after="0" w:line="240" w:lineRule="auto"/>
        <w:jc w:val="both"/>
        <w:rPr>
          <w:rFonts w:ascii="Times New Roman" w:hAnsi="Times New Roman" w:cs="Times New Roman"/>
          <w:b/>
          <w:sz w:val="24"/>
          <w:szCs w:val="24"/>
        </w:rPr>
      </w:pPr>
    </w:p>
    <w:p w:rsidR="00DC6E67" w:rsidRDefault="00DC6E67" w:rsidP="00990504">
      <w:pPr>
        <w:spacing w:after="0" w:line="240" w:lineRule="auto"/>
        <w:jc w:val="both"/>
        <w:rPr>
          <w:rFonts w:ascii="Times New Roman" w:hAnsi="Times New Roman" w:cs="Times New Roman"/>
          <w:b/>
          <w:sz w:val="24"/>
          <w:szCs w:val="24"/>
        </w:rPr>
      </w:pPr>
    </w:p>
    <w:p w:rsidR="00F959BC" w:rsidRPr="005611C2" w:rsidRDefault="00F959BC" w:rsidP="00990504">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w:t>
      </w:r>
      <w:r w:rsidR="00990504">
        <w:rPr>
          <w:rFonts w:ascii="Times New Roman" w:hAnsi="Times New Roman" w:cs="Times New Roman"/>
          <w:b/>
          <w:sz w:val="24"/>
          <w:szCs w:val="24"/>
        </w:rPr>
        <w:t>is sposobu przygotowania oferty</w:t>
      </w:r>
    </w:p>
    <w:p w:rsidR="00F959BC" w:rsidRPr="005611C2" w:rsidRDefault="00F959BC" w:rsidP="0099050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w:t>
      </w:r>
      <w:r w:rsidR="00F60E9F">
        <w:rPr>
          <w:rFonts w:ascii="Times New Roman" w:hAnsi="Times New Roman" w:cs="Times New Roman"/>
          <w:sz w:val="24"/>
          <w:szCs w:val="24"/>
        </w:rPr>
        <w:t>aufanym lub podpisem osobistym.</w:t>
      </w:r>
    </w:p>
    <w:p w:rsidR="00FA78F4" w:rsidRPr="005611C2" w:rsidRDefault="00E45A53" w:rsidP="0099050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t>
      </w:r>
      <w:r w:rsidR="00990504">
        <w:rPr>
          <w:rFonts w:ascii="Times New Roman" w:hAnsi="Times New Roman" w:cs="Times New Roman"/>
          <w:sz w:val="24"/>
          <w:szCs w:val="24"/>
        </w:rPr>
        <w:t>wnika dostępnej na miniPortalu.</w:t>
      </w:r>
    </w:p>
    <w:p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w:t>
      </w:r>
      <w:r w:rsidR="00F60E9F">
        <w:rPr>
          <w:rFonts w:ascii="Times New Roman" w:hAnsi="Times New Roman" w:cs="Times New Roman"/>
          <w:sz w:val="24"/>
          <w:szCs w:val="24"/>
        </w:rPr>
        <w:t>obistego lub podpisu zaufanego.</w:t>
      </w:r>
    </w:p>
    <w:p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C60B5D">
        <w:rPr>
          <w:rFonts w:ascii="Times New Roman" w:hAnsi="Times New Roman" w:cs="Times New Roman"/>
          <w:b/>
          <w:sz w:val="24"/>
          <w:szCs w:val="24"/>
        </w:rPr>
        <w:t xml:space="preserve"> </w:t>
      </w:r>
      <w:r w:rsidR="00A71F75" w:rsidRPr="005611C2">
        <w:rPr>
          <w:rFonts w:ascii="Times New Roman" w:hAnsi="Times New Roman" w:cs="Times New Roman"/>
          <w:sz w:val="24"/>
          <w:szCs w:val="24"/>
        </w:rPr>
        <w:t xml:space="preserve">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E405E">
        <w:rPr>
          <w:rFonts w:ascii="Times New Roman" w:hAnsi="Times New Roman" w:cs="Times New Roman"/>
          <w:sz w:val="24"/>
          <w:szCs w:val="24"/>
        </w:rPr>
        <w:t>(</w:t>
      </w:r>
      <w:r w:rsidR="00A71F75" w:rsidRPr="005E405E">
        <w:rPr>
          <w:rFonts w:ascii="Times New Roman" w:hAnsi="Times New Roman" w:cs="Times New Roman"/>
          <w:sz w:val="24"/>
          <w:szCs w:val="24"/>
          <w:u w:val="single"/>
        </w:rPr>
        <w:t>bez nadawania haseł i bez szyfrowania</w:t>
      </w:r>
      <w:r w:rsidR="00A71F75" w:rsidRPr="005E405E">
        <w:rPr>
          <w:rFonts w:ascii="Times New Roman" w:hAnsi="Times New Roman" w:cs="Times New Roman"/>
          <w:sz w:val="24"/>
          <w:szCs w:val="24"/>
        </w:rPr>
        <w:t>).</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które Wykonawca zastrzeże</w:t>
      </w:r>
      <w:r w:rsidR="00F60E9F">
        <w:rPr>
          <w:rFonts w:ascii="Times New Roman" w:hAnsi="Times New Roman" w:cs="Times New Roman"/>
          <w:sz w:val="24"/>
          <w:szCs w:val="24"/>
        </w:rPr>
        <w:t>,</w:t>
      </w:r>
      <w:r w:rsidR="00F959BC" w:rsidRPr="005611C2">
        <w:rPr>
          <w:rFonts w:ascii="Times New Roman" w:hAnsi="Times New Roman" w:cs="Times New Roman"/>
          <w:sz w:val="24"/>
          <w:szCs w:val="24"/>
        </w:rPr>
        <w:t xml:space="preserv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w:t>
      </w:r>
      <w:r w:rsidR="006C5BBF">
        <w:rPr>
          <w:rFonts w:ascii="Times New Roman" w:hAnsi="Times New Roman" w:cs="Times New Roman"/>
          <w:sz w:val="24"/>
          <w:szCs w:val="24"/>
        </w:rPr>
        <w:t xml:space="preserve">zobowiązany jest </w:t>
      </w:r>
      <w:r w:rsidR="00F959BC" w:rsidRPr="005611C2">
        <w:rPr>
          <w:rFonts w:ascii="Times New Roman" w:hAnsi="Times New Roman" w:cs="Times New Roman"/>
          <w:sz w:val="24"/>
          <w:szCs w:val="24"/>
        </w:rPr>
        <w:t xml:space="preserve">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z przekazaniem tych informacji, wykazać spełnienie p</w:t>
      </w:r>
      <w:r w:rsidR="006C5BBF">
        <w:rPr>
          <w:rFonts w:ascii="Times New Roman" w:hAnsi="Times New Roman" w:cs="Times New Roman"/>
          <w:sz w:val="24"/>
          <w:szCs w:val="24"/>
        </w:rPr>
        <w:t xml:space="preserve">rzesłanek określonych w art. 11, </w:t>
      </w:r>
      <w:r w:rsidR="00F959BC" w:rsidRPr="005611C2">
        <w:rPr>
          <w:rFonts w:ascii="Times New Roman" w:hAnsi="Times New Roman" w:cs="Times New Roman"/>
          <w:sz w:val="24"/>
          <w:szCs w:val="24"/>
        </w:rPr>
        <w:t>ust. 2 ustawy z dnia 16 kwietnia 1993 r. o zwalczaniu nieuczciwej konkurencji. Zaleca się, aby uzasa</w:t>
      </w:r>
      <w:r w:rsidR="006C5BBF">
        <w:rPr>
          <w:rFonts w:ascii="Times New Roman" w:hAnsi="Times New Roman" w:cs="Times New Roman"/>
          <w:sz w:val="24"/>
          <w:szCs w:val="24"/>
        </w:rPr>
        <w:t xml:space="preserve">dnienie zastrzeżenia informacji, </w:t>
      </w:r>
      <w:r w:rsidR="00F959BC" w:rsidRPr="005611C2">
        <w:rPr>
          <w:rFonts w:ascii="Times New Roman" w:hAnsi="Times New Roman" w:cs="Times New Roman"/>
          <w:sz w:val="24"/>
          <w:szCs w:val="24"/>
        </w:rPr>
        <w:t xml:space="preserve">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w sposób umożliwiający jego udostępnienie. Zastrzeżenie przez Wykonawcę tajemnicy przedsiębiorstwa bez uzasadnienia, będzie</w:t>
      </w:r>
      <w:r w:rsidR="006C5BBF">
        <w:rPr>
          <w:rFonts w:ascii="Times New Roman" w:hAnsi="Times New Roman" w:cs="Times New Roman"/>
          <w:sz w:val="24"/>
          <w:szCs w:val="24"/>
        </w:rPr>
        <w:t xml:space="preserve"> traktowane przez Zamawiającego, </w:t>
      </w:r>
      <w:r w:rsidR="00F959BC" w:rsidRPr="005611C2">
        <w:rPr>
          <w:rFonts w:ascii="Times New Roman" w:hAnsi="Times New Roman" w:cs="Times New Roman"/>
          <w:sz w:val="24"/>
          <w:szCs w:val="24"/>
        </w:rPr>
        <w:t xml:space="preserve">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w celu zachowania poufności objętych klauzulą informacji zgodnie z postanowieniami art. 18</w:t>
      </w:r>
      <w:r w:rsidR="006C5BBF">
        <w:rPr>
          <w:rFonts w:ascii="Times New Roman" w:hAnsi="Times New Roman" w:cs="Times New Roman"/>
          <w:sz w:val="24"/>
          <w:szCs w:val="24"/>
        </w:rPr>
        <w:t>, ust. 3 pzp.</w:t>
      </w:r>
    </w:p>
    <w:p w:rsidR="00FA78F4" w:rsidRPr="005E405E" w:rsidRDefault="001666CE" w:rsidP="00FF3BE5">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932DB8">
        <w:rPr>
          <w:rFonts w:ascii="Times New Roman" w:hAnsi="Times New Roman" w:cs="Times New Roman"/>
          <w:b/>
          <w:sz w:val="24"/>
          <w:szCs w:val="24"/>
        </w:rPr>
        <w:t xml:space="preserve"> </w:t>
      </w:r>
      <w:r w:rsidR="00150AAE" w:rsidRPr="005611C2">
        <w:rPr>
          <w:rFonts w:ascii="Times New Roman" w:hAnsi="Times New Roman" w:cs="Times New Roman"/>
          <w:sz w:val="24"/>
          <w:szCs w:val="24"/>
        </w:rPr>
        <w:t>Do oferty należy dołączyć oświadczenie o niepodleganiu wykluczeniu z postępo</w:t>
      </w:r>
      <w:r w:rsidR="00E41B00">
        <w:rPr>
          <w:rFonts w:ascii="Times New Roman" w:hAnsi="Times New Roman" w:cs="Times New Roman"/>
          <w:sz w:val="24"/>
          <w:szCs w:val="24"/>
        </w:rPr>
        <w:t xml:space="preserve">wania </w:t>
      </w:r>
      <w:r w:rsidR="00E41B00">
        <w:rPr>
          <w:rFonts w:ascii="Times New Roman" w:hAnsi="Times New Roman" w:cs="Times New Roman"/>
          <w:sz w:val="24"/>
          <w:szCs w:val="24"/>
        </w:rPr>
        <w:br/>
        <w:t xml:space="preserve">w postaci elektronicznej, </w:t>
      </w:r>
      <w:r w:rsidR="00150AAE" w:rsidRPr="005611C2">
        <w:rPr>
          <w:rFonts w:ascii="Times New Roman" w:hAnsi="Times New Roman" w:cs="Times New Roman"/>
          <w:sz w:val="24"/>
          <w:szCs w:val="24"/>
        </w:rPr>
        <w:t xml:space="preserve">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C60B5D">
        <w:rPr>
          <w:rFonts w:ascii="Times New Roman" w:hAnsi="Times New Roman" w:cs="Times New Roman"/>
          <w:sz w:val="24"/>
          <w:szCs w:val="24"/>
        </w:rPr>
        <w:t xml:space="preserve"> </w:t>
      </w:r>
      <w:r w:rsidR="00150AAE" w:rsidRPr="005E405E">
        <w:rPr>
          <w:rFonts w:ascii="Times New Roman" w:hAnsi="Times New Roman" w:cs="Times New Roman"/>
          <w:sz w:val="24"/>
          <w:szCs w:val="24"/>
          <w:u w:val="single"/>
        </w:rPr>
        <w:t>składa każdy z Wykonawców.</w:t>
      </w:r>
    </w:p>
    <w:p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932DB8">
        <w:rPr>
          <w:rFonts w:ascii="Times New Roman" w:hAnsi="Times New Roman" w:cs="Times New Roman"/>
          <w:b/>
          <w:sz w:val="24"/>
          <w:szCs w:val="24"/>
        </w:rPr>
        <w:t xml:space="preserve"> </w:t>
      </w:r>
      <w:r w:rsidR="00793378" w:rsidRPr="003F2D72">
        <w:rPr>
          <w:rFonts w:ascii="Times New Roman" w:hAnsi="Times New Roman" w:cs="Times New Roman"/>
          <w:sz w:val="24"/>
          <w:szCs w:val="24"/>
        </w:rPr>
        <w:t>Do oferty należy dołączyć formularz techniczno – cenowy</w:t>
      </w:r>
      <w:r w:rsidR="00FA1F77" w:rsidRPr="003F2D72">
        <w:rPr>
          <w:rFonts w:ascii="Times New Roman" w:hAnsi="Times New Roman" w:cs="Times New Roman"/>
          <w:sz w:val="24"/>
          <w:szCs w:val="24"/>
        </w:rPr>
        <w:t xml:space="preserve">(zał. nr 3) oraz formularz wymaganych funkcji i warunków technicznych (zał. nr 3a),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5E405E">
        <w:rPr>
          <w:rFonts w:ascii="Times New Roman" w:hAnsi="Times New Roman" w:cs="Times New Roman"/>
          <w:sz w:val="24"/>
          <w:szCs w:val="24"/>
        </w:rPr>
        <w:t>ować do jednego pliku archiwum.</w:t>
      </w:r>
    </w:p>
    <w:p w:rsidR="00E303E2" w:rsidRPr="003F2D72" w:rsidRDefault="00793378" w:rsidP="00E303E2">
      <w:pPr>
        <w:spacing w:after="0" w:line="240" w:lineRule="auto"/>
        <w:ind w:firstLine="4"/>
        <w:jc w:val="both"/>
        <w:rPr>
          <w:rFonts w:ascii="Times New Roman" w:hAnsi="Times New Roman" w:cs="Times New Roman"/>
          <w:sz w:val="24"/>
          <w:szCs w:val="24"/>
          <w:lang w:eastAsia="pl-PL"/>
        </w:rPr>
      </w:pPr>
      <w:r w:rsidRPr="003F2D72">
        <w:rPr>
          <w:rFonts w:ascii="Times New Roman" w:hAnsi="Times New Roman" w:cs="Times New Roman"/>
          <w:sz w:val="24"/>
          <w:szCs w:val="24"/>
          <w:lang w:eastAsia="pl-PL"/>
        </w:rPr>
        <w:t>Wykonawca zobowiązany jest do podania</w:t>
      </w:r>
      <w:r w:rsidR="00FA1F77" w:rsidRPr="003F2D72">
        <w:rPr>
          <w:rFonts w:ascii="Times New Roman" w:hAnsi="Times New Roman" w:cs="Times New Roman"/>
          <w:sz w:val="24"/>
          <w:szCs w:val="24"/>
          <w:lang w:eastAsia="pl-PL"/>
        </w:rPr>
        <w:t xml:space="preserve"> szczegółowych danych, dot. przedmiotu zamówienia, tj</w:t>
      </w:r>
      <w:r w:rsidR="00CC0537">
        <w:rPr>
          <w:rFonts w:ascii="Times New Roman" w:hAnsi="Times New Roman" w:cs="Times New Roman"/>
          <w:sz w:val="24"/>
          <w:szCs w:val="24"/>
          <w:lang w:eastAsia="pl-PL"/>
        </w:rPr>
        <w:t>.</w:t>
      </w:r>
      <w:r w:rsidR="00FA1F77" w:rsidRPr="003F2D72">
        <w:rPr>
          <w:rFonts w:ascii="Times New Roman" w:hAnsi="Times New Roman" w:cs="Times New Roman"/>
          <w:sz w:val="24"/>
          <w:szCs w:val="24"/>
          <w:lang w:eastAsia="pl-PL"/>
        </w:rPr>
        <w:t xml:space="preserve">: </w:t>
      </w:r>
      <w:r w:rsidR="00627FB6" w:rsidRPr="003F2D72">
        <w:rPr>
          <w:rFonts w:ascii="Times New Roman" w:eastAsia="Times New Roman" w:hAnsi="Times New Roman" w:cs="Times New Roman"/>
          <w:sz w:val="24"/>
          <w:szCs w:val="24"/>
          <w:lang w:eastAsia="pl-PL"/>
        </w:rPr>
        <w:t>nazwy przedmiotu zamówienia, opisu technologii i architektury, wyk</w:t>
      </w:r>
      <w:r w:rsidR="00EA13C8">
        <w:rPr>
          <w:rFonts w:ascii="Times New Roman" w:eastAsia="Times New Roman" w:hAnsi="Times New Roman" w:cs="Times New Roman"/>
          <w:sz w:val="24"/>
          <w:szCs w:val="24"/>
          <w:lang w:eastAsia="pl-PL"/>
        </w:rPr>
        <w:t xml:space="preserve">orzystanej do budowy aplikacji </w:t>
      </w:r>
      <w:r w:rsidR="00627FB6" w:rsidRPr="003F2D72">
        <w:rPr>
          <w:rFonts w:ascii="Times New Roman" w:eastAsia="Times New Roman" w:hAnsi="Times New Roman" w:cs="Times New Roman"/>
          <w:sz w:val="24"/>
          <w:szCs w:val="24"/>
          <w:lang w:eastAsia="pl-PL"/>
        </w:rPr>
        <w:t xml:space="preserve">oraz </w:t>
      </w:r>
      <w:r w:rsidR="00627FB6" w:rsidRPr="003F2D72">
        <w:rPr>
          <w:rFonts w:ascii="Times New Roman" w:hAnsi="Times New Roman" w:cs="Times New Roman"/>
          <w:sz w:val="24"/>
          <w:szCs w:val="24"/>
          <w:lang w:eastAsia="pl-PL"/>
        </w:rPr>
        <w:t xml:space="preserve">opisu funkcjonalności / </w:t>
      </w:r>
      <w:r w:rsidR="00FA1F77" w:rsidRPr="003F2D72">
        <w:rPr>
          <w:rFonts w:ascii="Times New Roman" w:hAnsi="Times New Roman" w:cs="Times New Roman"/>
          <w:sz w:val="24"/>
          <w:szCs w:val="24"/>
          <w:lang w:eastAsia="pl-PL"/>
        </w:rPr>
        <w:t>op</w:t>
      </w:r>
      <w:r w:rsidR="00E303E2" w:rsidRPr="003F2D72">
        <w:rPr>
          <w:rFonts w:ascii="Times New Roman" w:hAnsi="Times New Roman" w:cs="Times New Roman"/>
          <w:sz w:val="24"/>
          <w:szCs w:val="24"/>
          <w:lang w:eastAsia="pl-PL"/>
        </w:rPr>
        <w:t>i</w:t>
      </w:r>
      <w:r w:rsidR="00FA1F77" w:rsidRPr="003F2D72">
        <w:rPr>
          <w:rFonts w:ascii="Times New Roman" w:hAnsi="Times New Roman" w:cs="Times New Roman"/>
          <w:sz w:val="24"/>
          <w:szCs w:val="24"/>
          <w:lang w:eastAsia="pl-PL"/>
        </w:rPr>
        <w:t xml:space="preserve">su technicznego </w:t>
      </w:r>
      <w:r w:rsidR="00627FB6" w:rsidRPr="003F2D72">
        <w:rPr>
          <w:rFonts w:ascii="Times New Roman" w:hAnsi="Times New Roman" w:cs="Times New Roman"/>
          <w:sz w:val="24"/>
          <w:szCs w:val="24"/>
          <w:lang w:eastAsia="pl-PL"/>
        </w:rPr>
        <w:t xml:space="preserve">dla </w:t>
      </w:r>
      <w:r w:rsidR="00E303E2" w:rsidRPr="003F2D72">
        <w:rPr>
          <w:rFonts w:ascii="Times New Roman" w:eastAsia="Times New Roman" w:hAnsi="Times New Roman" w:cs="Times New Roman"/>
          <w:sz w:val="24"/>
          <w:szCs w:val="24"/>
          <w:lang w:eastAsia="pl-PL"/>
        </w:rPr>
        <w:t>z</w:t>
      </w:r>
      <w:r w:rsidR="0051615F" w:rsidRPr="003F2D72">
        <w:rPr>
          <w:rFonts w:ascii="Times New Roman" w:eastAsia="Times New Roman" w:hAnsi="Times New Roman" w:cs="Times New Roman"/>
          <w:sz w:val="24"/>
          <w:szCs w:val="24"/>
          <w:lang w:eastAsia="pl-PL"/>
        </w:rPr>
        <w:t>aoferowanego przedmiotu zamówienia</w:t>
      </w:r>
      <w:r w:rsidR="00627FB6" w:rsidRPr="003F2D72">
        <w:rPr>
          <w:rFonts w:ascii="Times New Roman" w:eastAsia="Times New Roman" w:hAnsi="Times New Roman" w:cs="Times New Roman"/>
          <w:sz w:val="24"/>
          <w:szCs w:val="24"/>
          <w:lang w:eastAsia="pl-PL"/>
        </w:rPr>
        <w:t>,</w:t>
      </w:r>
      <w:r w:rsidR="00CC0537">
        <w:rPr>
          <w:rFonts w:ascii="Times New Roman" w:eastAsia="Times New Roman" w:hAnsi="Times New Roman" w:cs="Times New Roman"/>
          <w:sz w:val="24"/>
          <w:szCs w:val="24"/>
          <w:lang w:eastAsia="pl-PL"/>
        </w:rPr>
        <w:t xml:space="preserve"> </w:t>
      </w:r>
      <w:r w:rsidRPr="003F2D72">
        <w:rPr>
          <w:rFonts w:ascii="Times New Roman" w:hAnsi="Times New Roman" w:cs="Times New Roman"/>
          <w:sz w:val="24"/>
          <w:szCs w:val="24"/>
          <w:lang w:eastAsia="pl-PL"/>
        </w:rPr>
        <w:t>w</w:t>
      </w:r>
      <w:r w:rsidR="00CC0537">
        <w:rPr>
          <w:rFonts w:ascii="Times New Roman" w:hAnsi="Times New Roman" w:cs="Times New Roman"/>
          <w:sz w:val="24"/>
          <w:szCs w:val="24"/>
          <w:lang w:eastAsia="pl-PL"/>
        </w:rPr>
        <w:t xml:space="preserve"> </w:t>
      </w:r>
      <w:r w:rsidRPr="003F2D72">
        <w:rPr>
          <w:rFonts w:ascii="Times New Roman" w:hAnsi="Times New Roman" w:cs="Times New Roman"/>
          <w:sz w:val="24"/>
          <w:szCs w:val="24"/>
          <w:lang w:eastAsia="pl-PL"/>
        </w:rPr>
        <w:t>formularz</w:t>
      </w:r>
      <w:r w:rsidR="005E405E" w:rsidRPr="003F2D72">
        <w:rPr>
          <w:rFonts w:ascii="Times New Roman" w:hAnsi="Times New Roman" w:cs="Times New Roman"/>
          <w:sz w:val="24"/>
          <w:szCs w:val="24"/>
          <w:lang w:eastAsia="pl-PL"/>
        </w:rPr>
        <w:t>u</w:t>
      </w:r>
      <w:r w:rsidR="00EA7EB1" w:rsidRPr="003F2D72">
        <w:rPr>
          <w:rFonts w:ascii="Times New Roman" w:hAnsi="Times New Roman" w:cs="Times New Roman"/>
          <w:sz w:val="24"/>
          <w:szCs w:val="24"/>
          <w:lang w:eastAsia="pl-PL"/>
        </w:rPr>
        <w:t xml:space="preserve"> techniczno – cenow</w:t>
      </w:r>
      <w:r w:rsidR="00E41B00" w:rsidRPr="003F2D72">
        <w:rPr>
          <w:rFonts w:ascii="Times New Roman" w:hAnsi="Times New Roman" w:cs="Times New Roman"/>
          <w:sz w:val="24"/>
          <w:szCs w:val="24"/>
          <w:lang w:eastAsia="pl-PL"/>
        </w:rPr>
        <w:t>ym</w:t>
      </w:r>
      <w:r w:rsidR="00E303E2" w:rsidRPr="003F2D72">
        <w:rPr>
          <w:rFonts w:ascii="Times New Roman" w:hAnsi="Times New Roman" w:cs="Times New Roman"/>
          <w:sz w:val="24"/>
          <w:szCs w:val="24"/>
          <w:lang w:eastAsia="pl-PL"/>
        </w:rPr>
        <w:t xml:space="preserve"> oraz w formularzu </w:t>
      </w:r>
      <w:r w:rsidR="00E303E2" w:rsidRPr="003F2D72">
        <w:rPr>
          <w:rFonts w:ascii="Times New Roman" w:hAnsi="Times New Roman" w:cs="Times New Roman"/>
          <w:sz w:val="24"/>
          <w:szCs w:val="24"/>
        </w:rPr>
        <w:t>wymaganych funkcji i warunków technicznych (</w:t>
      </w:r>
      <w:r w:rsidR="00E303E2" w:rsidRPr="003F2D72">
        <w:rPr>
          <w:rFonts w:ascii="Times New Roman" w:hAnsi="Times New Roman" w:cs="Times New Roman"/>
          <w:sz w:val="24"/>
          <w:szCs w:val="24"/>
          <w:lang w:eastAsia="pl-PL"/>
        </w:rPr>
        <w:t>załączniki nr 3 i 3a do SWZ).</w:t>
      </w:r>
    </w:p>
    <w:p w:rsidR="00793378" w:rsidRDefault="00A778F6" w:rsidP="00A778F6">
      <w:pPr>
        <w:spacing w:after="0" w:line="240" w:lineRule="auto"/>
        <w:jc w:val="both"/>
        <w:rPr>
          <w:rFonts w:ascii="Times New Roman" w:hAnsi="Times New Roman" w:cs="Times New Roman"/>
          <w:sz w:val="24"/>
          <w:szCs w:val="24"/>
          <w:lang w:eastAsia="pl-PL"/>
        </w:rPr>
      </w:pPr>
      <w:r w:rsidRPr="00E303E2">
        <w:rPr>
          <w:rFonts w:ascii="Times New Roman" w:hAnsi="Times New Roman" w:cs="Times New Roman"/>
          <w:sz w:val="24"/>
          <w:szCs w:val="24"/>
          <w:lang w:eastAsia="pl-PL"/>
        </w:rPr>
        <w:t>Wykonawca</w:t>
      </w:r>
      <w:r w:rsidR="00572501">
        <w:rPr>
          <w:rFonts w:ascii="Times New Roman" w:hAnsi="Times New Roman" w:cs="Times New Roman"/>
          <w:sz w:val="24"/>
          <w:szCs w:val="24"/>
          <w:lang w:eastAsia="pl-PL"/>
        </w:rPr>
        <w:t xml:space="preserve"> </w:t>
      </w:r>
      <w:r w:rsidR="00793378" w:rsidRPr="00E303E2">
        <w:rPr>
          <w:rFonts w:ascii="Times New Roman" w:hAnsi="Times New Roman" w:cs="Times New Roman"/>
          <w:sz w:val="24"/>
          <w:szCs w:val="24"/>
          <w:lang w:eastAsia="pl-PL"/>
        </w:rPr>
        <w:t>uwzględniając wszystkie wymogi, o których mowa w ni</w:t>
      </w:r>
      <w:r w:rsidRPr="00E303E2">
        <w:rPr>
          <w:rFonts w:ascii="Times New Roman" w:hAnsi="Times New Roman" w:cs="Times New Roman"/>
          <w:sz w:val="24"/>
          <w:szCs w:val="24"/>
          <w:lang w:eastAsia="pl-PL"/>
        </w:rPr>
        <w:t xml:space="preserve">niejszej Specyfikacji Warunków </w:t>
      </w:r>
      <w:r w:rsidR="00793378" w:rsidRPr="00E303E2">
        <w:rPr>
          <w:rFonts w:ascii="Times New Roman" w:hAnsi="Times New Roman" w:cs="Times New Roman"/>
          <w:sz w:val="24"/>
          <w:szCs w:val="24"/>
          <w:lang w:eastAsia="pl-PL"/>
        </w:rPr>
        <w:t>Zamówienia, powinien w cenie brutto ująć wszelkie koszty niezbędne dla</w:t>
      </w:r>
      <w:r w:rsidR="00793378" w:rsidRPr="005611C2">
        <w:rPr>
          <w:rFonts w:ascii="Times New Roman" w:hAnsi="Times New Roman" w:cs="Times New Roman"/>
          <w:sz w:val="24"/>
          <w:szCs w:val="24"/>
          <w:lang w:eastAsia="pl-PL"/>
        </w:rPr>
        <w:t xml:space="preserve"> prawidłowego i pełnego wykonania przedmiotu zamówienia oraz uwzględnić inne opłaty i podatki, a także ewentualne upusty i raba</w:t>
      </w:r>
      <w:r w:rsidR="00902EF8">
        <w:rPr>
          <w:rFonts w:ascii="Times New Roman" w:hAnsi="Times New Roman" w:cs="Times New Roman"/>
          <w:sz w:val="24"/>
          <w:szCs w:val="24"/>
          <w:lang w:eastAsia="pl-PL"/>
        </w:rPr>
        <w:t>ty zastosowane przez Wykonawcę.</w:t>
      </w:r>
    </w:p>
    <w:p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z przygotowanego przez Zamawiającego wzoru, w treści oferty należy zamieścić wszystkie informacje w</w:t>
      </w:r>
      <w:r w:rsidR="006E1A01">
        <w:rPr>
          <w:rFonts w:ascii="Times New Roman" w:hAnsi="Times New Roman" w:cs="Times New Roman"/>
          <w:sz w:val="24"/>
          <w:szCs w:val="24"/>
        </w:rPr>
        <w:t>ymagane w Formularzu Ofertowym.</w:t>
      </w:r>
    </w:p>
    <w:p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6E1A01">
        <w:rPr>
          <w:rFonts w:ascii="Times New Roman" w:hAnsi="Times New Roman" w:cs="Times New Roman"/>
          <w:b/>
          <w:sz w:val="24"/>
          <w:szCs w:val="24"/>
        </w:rPr>
        <w:t>.</w:t>
      </w:r>
    </w:p>
    <w:p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6E1A01">
        <w:rPr>
          <w:rFonts w:ascii="Times New Roman" w:hAnsi="Times New Roman" w:cs="Times New Roman"/>
          <w:sz w:val="24"/>
          <w:szCs w:val="24"/>
        </w:rPr>
        <w:t xml:space="preserve"> muszą być złożone w oryginale.</w:t>
      </w:r>
    </w:p>
    <w:p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w:t>
      </w:r>
      <w:r w:rsidR="006E1A01">
        <w:rPr>
          <w:rFonts w:ascii="Times New Roman" w:hAnsi="Times New Roman" w:cs="Times New Roman"/>
          <w:sz w:val="24"/>
          <w:szCs w:val="24"/>
        </w:rPr>
        <w:t>eca ponumerowanie stron oferty.</w:t>
      </w:r>
    </w:p>
    <w:p w:rsidR="00E50D08" w:rsidRPr="006E1A01"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6E1A01">
        <w:rPr>
          <w:rFonts w:ascii="Times New Roman" w:hAnsi="Times New Roman" w:cs="Times New Roman"/>
          <w:sz w:val="24"/>
          <w:szCs w:val="24"/>
          <w:u w:val="single"/>
        </w:rPr>
        <w:t>Elektroniczna kopia pełnomocnictwa nie może być uwierzytelniona przez upełnomocnionego.</w:t>
      </w:r>
    </w:p>
    <w:p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p>
    <w:p w:rsidR="00D32D13" w:rsidRPr="005611C2" w:rsidRDefault="00D32D13" w:rsidP="00FF3BE5">
      <w:pPr>
        <w:spacing w:after="0" w:line="240" w:lineRule="auto"/>
        <w:jc w:val="both"/>
        <w:rPr>
          <w:rFonts w:ascii="Times New Roman" w:hAnsi="Times New Roman" w:cs="Times New Roman"/>
          <w:b/>
          <w:bCs/>
          <w:sz w:val="24"/>
          <w:szCs w:val="24"/>
          <w:lang w:eastAsia="pl-PL"/>
        </w:rPr>
      </w:pPr>
    </w:p>
    <w:p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E41B00">
        <w:rPr>
          <w:rFonts w:ascii="Times New Roman" w:hAnsi="Times New Roman" w:cs="Times New Roman"/>
          <w:sz w:val="24"/>
          <w:szCs w:val="24"/>
        </w:rPr>
        <w:t>wnika dostępnej na miniPortalu.</w:t>
      </w:r>
    </w:p>
    <w:p w:rsidR="00253171" w:rsidRPr="003C7DD4" w:rsidRDefault="00253171" w:rsidP="00FF3BE5">
      <w:pPr>
        <w:spacing w:after="0" w:line="240" w:lineRule="auto"/>
        <w:jc w:val="both"/>
        <w:rPr>
          <w:rFonts w:ascii="Times New Roman" w:hAnsi="Times New Roman" w:cs="Times New Roman"/>
          <w:sz w:val="24"/>
          <w:szCs w:val="24"/>
        </w:rPr>
      </w:pPr>
      <w:r w:rsidRPr="006E1A01">
        <w:rPr>
          <w:rFonts w:ascii="Times New Roman" w:hAnsi="Times New Roman" w:cs="Times New Roman"/>
          <w:b/>
          <w:sz w:val="24"/>
          <w:szCs w:val="24"/>
          <w:highlight w:val="yellow"/>
        </w:rPr>
        <w:t>2.</w:t>
      </w:r>
      <w:r w:rsidRPr="006E1A01">
        <w:rPr>
          <w:rFonts w:ascii="Times New Roman" w:hAnsi="Times New Roman" w:cs="Times New Roman"/>
          <w:sz w:val="24"/>
          <w:szCs w:val="24"/>
          <w:highlight w:val="yellow"/>
        </w:rPr>
        <w:t xml:space="preserve"> Ofertę wraz z wymaganymi załącznikami należy złożyć w terminie do dnia </w:t>
      </w:r>
      <w:r w:rsidR="00F26020" w:rsidRPr="00F26020">
        <w:rPr>
          <w:rFonts w:ascii="Times New Roman" w:hAnsi="Times New Roman" w:cs="Times New Roman"/>
          <w:b/>
          <w:sz w:val="24"/>
          <w:szCs w:val="24"/>
          <w:highlight w:val="yellow"/>
        </w:rPr>
        <w:t>25</w:t>
      </w:r>
      <w:r w:rsidR="00DB5006" w:rsidRPr="00F26020">
        <w:rPr>
          <w:rFonts w:ascii="Times New Roman" w:hAnsi="Times New Roman" w:cs="Times New Roman"/>
          <w:b/>
          <w:sz w:val="24"/>
          <w:szCs w:val="24"/>
          <w:highlight w:val="yellow"/>
        </w:rPr>
        <w:t>/</w:t>
      </w:r>
      <w:r w:rsidR="00744FEA">
        <w:rPr>
          <w:rFonts w:ascii="Times New Roman" w:hAnsi="Times New Roman" w:cs="Times New Roman"/>
          <w:b/>
          <w:sz w:val="24"/>
          <w:szCs w:val="24"/>
          <w:highlight w:val="yellow"/>
        </w:rPr>
        <w:t>0</w:t>
      </w:r>
      <w:r w:rsidR="00E41B00">
        <w:rPr>
          <w:rFonts w:ascii="Times New Roman" w:hAnsi="Times New Roman" w:cs="Times New Roman"/>
          <w:b/>
          <w:sz w:val="24"/>
          <w:szCs w:val="24"/>
          <w:highlight w:val="yellow"/>
        </w:rPr>
        <w:t>2</w:t>
      </w:r>
      <w:r w:rsidR="00DB5006" w:rsidRPr="006E1A01">
        <w:rPr>
          <w:rFonts w:ascii="Times New Roman" w:hAnsi="Times New Roman" w:cs="Times New Roman"/>
          <w:b/>
          <w:sz w:val="24"/>
          <w:szCs w:val="24"/>
          <w:highlight w:val="yellow"/>
        </w:rPr>
        <w:t>/202</w:t>
      </w:r>
      <w:r w:rsidR="00744FEA">
        <w:rPr>
          <w:rFonts w:ascii="Times New Roman" w:hAnsi="Times New Roman" w:cs="Times New Roman"/>
          <w:b/>
          <w:sz w:val="24"/>
          <w:szCs w:val="24"/>
          <w:highlight w:val="yellow"/>
        </w:rPr>
        <w:t>2</w:t>
      </w:r>
      <w:r w:rsidR="00DB5006" w:rsidRPr="006E1A01">
        <w:rPr>
          <w:rFonts w:ascii="Times New Roman" w:hAnsi="Times New Roman" w:cs="Times New Roman"/>
          <w:b/>
          <w:sz w:val="24"/>
          <w:szCs w:val="24"/>
          <w:highlight w:val="yellow"/>
        </w:rPr>
        <w:t>r.</w:t>
      </w:r>
      <w:r w:rsidR="00D52AA5" w:rsidRPr="006E1A01">
        <w:rPr>
          <w:rFonts w:ascii="Times New Roman" w:hAnsi="Times New Roman" w:cs="Times New Roman"/>
          <w:b/>
          <w:sz w:val="24"/>
          <w:szCs w:val="24"/>
          <w:highlight w:val="yellow"/>
        </w:rPr>
        <w:t xml:space="preserve"> do godziny</w:t>
      </w:r>
      <w:r w:rsidR="00B63E67" w:rsidRPr="006E1A01">
        <w:rPr>
          <w:rFonts w:ascii="Times New Roman" w:hAnsi="Times New Roman" w:cs="Times New Roman"/>
          <w:b/>
          <w:sz w:val="24"/>
          <w:szCs w:val="24"/>
          <w:highlight w:val="yellow"/>
        </w:rPr>
        <w:t>10:00.</w:t>
      </w:r>
    </w:p>
    <w:p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w:t>
      </w:r>
      <w:r w:rsidR="00B1729A">
        <w:rPr>
          <w:rFonts w:ascii="Times New Roman" w:hAnsi="Times New Roman" w:cs="Times New Roman"/>
          <w:sz w:val="24"/>
          <w:szCs w:val="24"/>
        </w:rPr>
        <w:t>może złożyć tylko jedną ofertę.</w:t>
      </w:r>
    </w:p>
    <w:p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w:t>
      </w:r>
      <w:r w:rsidR="00B1729A">
        <w:rPr>
          <w:rFonts w:ascii="Times New Roman" w:hAnsi="Times New Roman" w:cs="Times New Roman"/>
          <w:sz w:val="24"/>
          <w:szCs w:val="24"/>
        </w:rPr>
        <w:t>ną po terminie składania ofert.</w:t>
      </w:r>
    </w:p>
    <w:p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w:t>
      </w:r>
      <w:r w:rsidR="006E1A01">
        <w:rPr>
          <w:rFonts w:ascii="Times New Roman" w:hAnsi="Times New Roman" w:cs="Times New Roman"/>
          <w:sz w:val="24"/>
          <w:szCs w:val="24"/>
        </w:rPr>
        <w:t>fania oferty.</w:t>
      </w:r>
    </w:p>
    <w:p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4A0AF8">
        <w:rPr>
          <w:rFonts w:ascii="Times New Roman" w:hAnsi="Times New Roman" w:cs="Times New Roman"/>
          <w:sz w:val="24"/>
          <w:szCs w:val="24"/>
        </w:rPr>
        <w:t>wnika dostępnej na miniPortalu.</w:t>
      </w:r>
    </w:p>
    <w:p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rsidR="00EA7A86" w:rsidRPr="005611C2" w:rsidRDefault="00EA7A86" w:rsidP="00FF3BE5">
      <w:pPr>
        <w:spacing w:after="0" w:line="240" w:lineRule="auto"/>
        <w:jc w:val="both"/>
        <w:rPr>
          <w:rFonts w:ascii="Times New Roman" w:hAnsi="Times New Roman" w:cs="Times New Roman"/>
          <w:b/>
          <w:bCs/>
          <w:sz w:val="24"/>
          <w:szCs w:val="24"/>
          <w:lang w:eastAsia="pl-PL"/>
        </w:rPr>
      </w:pPr>
    </w:p>
    <w:p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rsidR="00FB2AF6" w:rsidRPr="00C32ECA" w:rsidRDefault="00FB2AF6" w:rsidP="00FF3BE5">
      <w:pPr>
        <w:spacing w:after="0" w:line="240" w:lineRule="auto"/>
        <w:jc w:val="both"/>
        <w:rPr>
          <w:rFonts w:ascii="Times New Roman" w:hAnsi="Times New Roman" w:cs="Times New Roman"/>
          <w:sz w:val="24"/>
          <w:szCs w:val="24"/>
        </w:rPr>
      </w:pPr>
      <w:r w:rsidRPr="006E1A01">
        <w:rPr>
          <w:rFonts w:ascii="Times New Roman" w:hAnsi="Times New Roman" w:cs="Times New Roman"/>
          <w:b/>
          <w:sz w:val="24"/>
          <w:szCs w:val="24"/>
          <w:highlight w:val="yellow"/>
        </w:rPr>
        <w:t>1.</w:t>
      </w:r>
      <w:r w:rsidRPr="006E1A01">
        <w:rPr>
          <w:rFonts w:ascii="Times New Roman" w:hAnsi="Times New Roman" w:cs="Times New Roman"/>
          <w:sz w:val="24"/>
          <w:szCs w:val="24"/>
          <w:highlight w:val="yellow"/>
        </w:rPr>
        <w:t xml:space="preserve"> Otwarcie ofert nastąpi</w:t>
      </w:r>
      <w:r w:rsidR="00DB5006" w:rsidRPr="006E1A01">
        <w:rPr>
          <w:rFonts w:ascii="Times New Roman" w:hAnsi="Times New Roman" w:cs="Times New Roman"/>
          <w:sz w:val="24"/>
          <w:szCs w:val="24"/>
          <w:highlight w:val="yellow"/>
        </w:rPr>
        <w:t xml:space="preserve"> w dniu </w:t>
      </w:r>
      <w:r w:rsidR="00081B93" w:rsidRPr="00081B93">
        <w:rPr>
          <w:rFonts w:ascii="Times New Roman" w:hAnsi="Times New Roman" w:cs="Times New Roman"/>
          <w:b/>
          <w:sz w:val="24"/>
          <w:szCs w:val="24"/>
          <w:highlight w:val="yellow"/>
        </w:rPr>
        <w:t>25</w:t>
      </w:r>
      <w:r w:rsidR="00801171" w:rsidRPr="00081B93">
        <w:rPr>
          <w:rFonts w:ascii="Times New Roman" w:hAnsi="Times New Roman" w:cs="Times New Roman"/>
          <w:b/>
          <w:sz w:val="24"/>
          <w:szCs w:val="24"/>
          <w:highlight w:val="yellow"/>
        </w:rPr>
        <w:t>/</w:t>
      </w:r>
      <w:r w:rsidR="00744FEA" w:rsidRPr="00081B93">
        <w:rPr>
          <w:rFonts w:ascii="Times New Roman" w:hAnsi="Times New Roman" w:cs="Times New Roman"/>
          <w:b/>
          <w:sz w:val="24"/>
          <w:szCs w:val="24"/>
          <w:highlight w:val="yellow"/>
        </w:rPr>
        <w:t>0</w:t>
      </w:r>
      <w:r w:rsidR="00B1729A" w:rsidRPr="00081B93">
        <w:rPr>
          <w:rFonts w:ascii="Times New Roman" w:hAnsi="Times New Roman" w:cs="Times New Roman"/>
          <w:b/>
          <w:sz w:val="24"/>
          <w:szCs w:val="24"/>
          <w:highlight w:val="yellow"/>
        </w:rPr>
        <w:t>2</w:t>
      </w:r>
      <w:r w:rsidR="0012477F" w:rsidRPr="00C32ECA">
        <w:rPr>
          <w:rFonts w:ascii="Times New Roman" w:hAnsi="Times New Roman" w:cs="Times New Roman"/>
          <w:b/>
          <w:sz w:val="24"/>
          <w:szCs w:val="24"/>
          <w:highlight w:val="yellow"/>
        </w:rPr>
        <w:t>/</w:t>
      </w:r>
      <w:r w:rsidR="00801171" w:rsidRPr="00C32ECA">
        <w:rPr>
          <w:rFonts w:ascii="Times New Roman" w:hAnsi="Times New Roman" w:cs="Times New Roman"/>
          <w:b/>
          <w:sz w:val="24"/>
          <w:szCs w:val="24"/>
          <w:highlight w:val="yellow"/>
        </w:rPr>
        <w:t>202</w:t>
      </w:r>
      <w:r w:rsidR="00744FEA" w:rsidRPr="00C32ECA">
        <w:rPr>
          <w:rFonts w:ascii="Times New Roman" w:hAnsi="Times New Roman" w:cs="Times New Roman"/>
          <w:b/>
          <w:sz w:val="24"/>
          <w:szCs w:val="24"/>
          <w:highlight w:val="yellow"/>
        </w:rPr>
        <w:t>2</w:t>
      </w:r>
      <w:r w:rsidR="00801171" w:rsidRPr="00C32ECA">
        <w:rPr>
          <w:rFonts w:ascii="Times New Roman" w:hAnsi="Times New Roman" w:cs="Times New Roman"/>
          <w:b/>
          <w:sz w:val="24"/>
          <w:szCs w:val="24"/>
          <w:highlight w:val="yellow"/>
        </w:rPr>
        <w:t>r. o godzinie</w:t>
      </w:r>
      <w:r w:rsidR="00BB124D" w:rsidRPr="00C32ECA">
        <w:rPr>
          <w:rFonts w:ascii="Times New Roman" w:hAnsi="Times New Roman" w:cs="Times New Roman"/>
          <w:b/>
          <w:sz w:val="24"/>
          <w:szCs w:val="24"/>
          <w:highlight w:val="yellow"/>
        </w:rPr>
        <w:t>11</w:t>
      </w:r>
      <w:r w:rsidR="00DB5006" w:rsidRPr="00C32ECA">
        <w:rPr>
          <w:rFonts w:ascii="Times New Roman" w:hAnsi="Times New Roman" w:cs="Times New Roman"/>
          <w:b/>
          <w:sz w:val="24"/>
          <w:szCs w:val="24"/>
          <w:highlight w:val="yellow"/>
        </w:rPr>
        <w:t>:00.</w:t>
      </w:r>
    </w:p>
    <w:p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AE6153">
        <w:rPr>
          <w:rFonts w:ascii="Times New Roman" w:hAnsi="Times New Roman" w:cs="Times New Roman"/>
          <w:sz w:val="24"/>
          <w:szCs w:val="24"/>
        </w:rPr>
        <w:t xml:space="preserve"> Otwarcie ofert jest niejawne.</w:t>
      </w:r>
    </w:p>
    <w:p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w:t>
      </w:r>
      <w:r w:rsidR="00572501" w:rsidRPr="005611C2">
        <w:rPr>
          <w:rFonts w:ascii="Times New Roman" w:hAnsi="Times New Roman" w:cs="Times New Roman"/>
          <w:sz w:val="24"/>
          <w:szCs w:val="24"/>
        </w:rPr>
        <w:t>informację</w:t>
      </w:r>
      <w:r w:rsidRPr="005611C2">
        <w:rPr>
          <w:rFonts w:ascii="Times New Roman" w:hAnsi="Times New Roman" w:cs="Times New Roman"/>
          <w:sz w:val="24"/>
          <w:szCs w:val="24"/>
        </w:rPr>
        <w:t xml:space="preserve"> o kwocie, </w:t>
      </w:r>
      <w:r w:rsidR="00572501" w:rsidRPr="005611C2">
        <w:rPr>
          <w:rFonts w:ascii="Times New Roman" w:hAnsi="Times New Roman" w:cs="Times New Roman"/>
          <w:sz w:val="24"/>
          <w:szCs w:val="24"/>
        </w:rPr>
        <w:t>jaką</w:t>
      </w:r>
      <w:r w:rsidRPr="005611C2">
        <w:rPr>
          <w:rFonts w:ascii="Times New Roman" w:hAnsi="Times New Roman" w:cs="Times New Roman"/>
          <w:sz w:val="24"/>
          <w:szCs w:val="24"/>
        </w:rPr>
        <w:t xml:space="preserve">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00B1729A">
        <w:rPr>
          <w:rFonts w:ascii="Times New Roman" w:hAnsi="Times New Roman" w:cs="Times New Roman"/>
          <w:sz w:val="24"/>
          <w:szCs w:val="24"/>
        </w:rPr>
        <w:t>.</w:t>
      </w:r>
    </w:p>
    <w:p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572501" w:rsidRPr="005611C2">
        <w:rPr>
          <w:rFonts w:ascii="Times New Roman" w:hAnsi="Times New Roman" w:cs="Times New Roman"/>
          <w:sz w:val="24"/>
          <w:szCs w:val="24"/>
        </w:rPr>
        <w:t>postępowania</w:t>
      </w:r>
      <w:r w:rsidRPr="005611C2">
        <w:rPr>
          <w:rFonts w:ascii="Times New Roman" w:hAnsi="Times New Roman" w:cs="Times New Roman"/>
          <w:sz w:val="24"/>
          <w:szCs w:val="24"/>
        </w:rPr>
        <w:t xml:space="preserve"> informacje o:</w:t>
      </w:r>
    </w:p>
    <w:p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B1729A">
        <w:rPr>
          <w:rFonts w:ascii="Times New Roman" w:hAnsi="Times New Roman" w:cs="Times New Roman"/>
          <w:sz w:val="24"/>
          <w:szCs w:val="24"/>
        </w:rPr>
        <w:t>W</w:t>
      </w:r>
      <w:r w:rsidR="0020510D" w:rsidRPr="005611C2">
        <w:rPr>
          <w:rFonts w:ascii="Times New Roman" w:hAnsi="Times New Roman" w:cs="Times New Roman"/>
          <w:sz w:val="24"/>
          <w:szCs w:val="24"/>
        </w:rPr>
        <w:t>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w:t>
      </w:r>
      <w:r w:rsidR="00B1729A">
        <w:rPr>
          <w:rFonts w:ascii="Times New Roman" w:hAnsi="Times New Roman" w:cs="Times New Roman"/>
          <w:sz w:val="24"/>
          <w:szCs w:val="24"/>
        </w:rPr>
        <w:t>ostały otwarte;</w:t>
      </w:r>
    </w:p>
    <w:p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w:t>
      </w:r>
      <w:r w:rsidR="00AE6153">
        <w:rPr>
          <w:rFonts w:ascii="Times New Roman" w:hAnsi="Times New Roman" w:cs="Times New Roman"/>
          <w:sz w:val="24"/>
          <w:szCs w:val="24"/>
        </w:rPr>
        <w:t>tych w ofertach.</w:t>
      </w:r>
    </w:p>
    <w:p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00B1729A">
        <w:rPr>
          <w:rFonts w:ascii="Times New Roman" w:hAnsi="Times New Roman" w:cs="Times New Roman"/>
          <w:sz w:val="24"/>
          <w:szCs w:val="24"/>
        </w:rPr>
        <w:t xml:space="preserve"> awarii.</w:t>
      </w:r>
    </w:p>
    <w:p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4436EA" w:rsidRPr="005611C2">
        <w:rPr>
          <w:rFonts w:ascii="Times New Roman" w:hAnsi="Times New Roman" w:cs="Times New Roman"/>
          <w:sz w:val="24"/>
          <w:szCs w:val="24"/>
        </w:rPr>
        <w:t>postępowania</w:t>
      </w:r>
      <w:r w:rsidRPr="005611C2">
        <w:rPr>
          <w:rFonts w:ascii="Times New Roman" w:hAnsi="Times New Roman" w:cs="Times New Roman"/>
          <w:sz w:val="24"/>
          <w:szCs w:val="24"/>
        </w:rPr>
        <w:t>.</w:t>
      </w:r>
    </w:p>
    <w:p w:rsidR="00AE6153" w:rsidRDefault="00AE6153" w:rsidP="00FF3BE5">
      <w:pPr>
        <w:spacing w:after="0" w:line="240" w:lineRule="auto"/>
        <w:jc w:val="both"/>
        <w:rPr>
          <w:rFonts w:ascii="Times New Roman" w:hAnsi="Times New Roman" w:cs="Times New Roman"/>
          <w:sz w:val="24"/>
          <w:szCs w:val="24"/>
        </w:rPr>
      </w:pPr>
    </w:p>
    <w:p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powania o udzielenie zamówienia wyklucza</w:t>
      </w:r>
      <w:r w:rsidR="00B1729A">
        <w:rPr>
          <w:rFonts w:ascii="Times New Roman" w:hAnsi="Times New Roman" w:cs="Times New Roman"/>
          <w:sz w:val="24"/>
          <w:szCs w:val="24"/>
        </w:rPr>
        <w:t xml:space="preserve"> </w:t>
      </w:r>
      <w:r w:rsidR="004436EA">
        <w:rPr>
          <w:rFonts w:ascii="Times New Roman" w:hAnsi="Times New Roman" w:cs="Times New Roman"/>
          <w:sz w:val="24"/>
          <w:szCs w:val="24"/>
        </w:rPr>
        <w:t>się</w:t>
      </w:r>
      <w:r w:rsidR="00B1729A">
        <w:rPr>
          <w:rFonts w:ascii="Times New Roman" w:hAnsi="Times New Roman" w:cs="Times New Roman"/>
          <w:sz w:val="24"/>
          <w:szCs w:val="24"/>
        </w:rPr>
        <w:t xml:space="preserve">, z zastrzeżeniem art. 110, </w:t>
      </w:r>
      <w:r w:rsidRPr="005611C2">
        <w:rPr>
          <w:rFonts w:ascii="Times New Roman" w:hAnsi="Times New Roman" w:cs="Times New Roman"/>
          <w:sz w:val="24"/>
          <w:szCs w:val="24"/>
        </w:rPr>
        <w:t xml:space="preserve">ust. 2 pzp, </w:t>
      </w:r>
      <w:r w:rsidR="004436EA" w:rsidRPr="005611C2">
        <w:rPr>
          <w:rFonts w:ascii="Times New Roman" w:hAnsi="Times New Roman" w:cs="Times New Roman"/>
          <w:sz w:val="24"/>
          <w:szCs w:val="24"/>
        </w:rPr>
        <w:t>Wykonawcę</w:t>
      </w:r>
      <w:r w:rsidRPr="005611C2">
        <w:rPr>
          <w:rFonts w:ascii="Times New Roman" w:hAnsi="Times New Roman" w:cs="Times New Roman"/>
          <w:sz w:val="24"/>
          <w:szCs w:val="24"/>
        </w:rPr>
        <w:t xml:space="preserve">: </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w:t>
      </w:r>
      <w:r w:rsidR="004436EA" w:rsidRPr="005611C2">
        <w:rPr>
          <w:rFonts w:ascii="Times New Roman" w:hAnsi="Times New Roman" w:cs="Times New Roman"/>
          <w:sz w:val="24"/>
          <w:szCs w:val="24"/>
        </w:rPr>
        <w:t>osobą</w:t>
      </w:r>
      <w:r w:rsidRPr="005611C2">
        <w:rPr>
          <w:rFonts w:ascii="Times New Roman" w:hAnsi="Times New Roman" w:cs="Times New Roman"/>
          <w:sz w:val="24"/>
          <w:szCs w:val="24"/>
        </w:rPr>
        <w:t xml:space="preserve"> </w:t>
      </w:r>
      <w:r w:rsidR="004436EA" w:rsidRPr="005611C2">
        <w:rPr>
          <w:rFonts w:ascii="Times New Roman" w:hAnsi="Times New Roman" w:cs="Times New Roman"/>
          <w:sz w:val="24"/>
          <w:szCs w:val="24"/>
        </w:rPr>
        <w:t>fizyczną</w:t>
      </w:r>
      <w:r w:rsidRPr="005611C2">
        <w:rPr>
          <w:rFonts w:ascii="Times New Roman" w:hAnsi="Times New Roman" w:cs="Times New Roman"/>
          <w:sz w:val="24"/>
          <w:szCs w:val="24"/>
        </w:rPr>
        <w:t>, którego prawo</w:t>
      </w:r>
      <w:r w:rsidR="00B1729A">
        <w:rPr>
          <w:rFonts w:ascii="Times New Roman" w:hAnsi="Times New Roman" w:cs="Times New Roman"/>
          <w:sz w:val="24"/>
          <w:szCs w:val="24"/>
        </w:rPr>
        <w:t>mocnie skazano za przestępstwo:</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rsidR="00C32ECA" w:rsidRPr="00B1729A" w:rsidRDefault="0009061F" w:rsidP="00C32ECA">
      <w:pPr>
        <w:spacing w:after="0" w:line="240" w:lineRule="auto"/>
        <w:jc w:val="both"/>
        <w:rPr>
          <w:rFonts w:ascii="Times New Roman" w:hAnsi="Times New Roman" w:cs="Times New Roman"/>
          <w:sz w:val="24"/>
          <w:szCs w:val="24"/>
        </w:rPr>
      </w:pPr>
      <w:r w:rsidRPr="00B1729A">
        <w:rPr>
          <w:rFonts w:ascii="Times New Roman" w:hAnsi="Times New Roman" w:cs="Times New Roman"/>
          <w:sz w:val="24"/>
          <w:szCs w:val="24"/>
        </w:rPr>
        <w:t xml:space="preserve">c) </w:t>
      </w:r>
      <w:r w:rsidR="00C32ECA" w:rsidRPr="00B1729A">
        <w:rPr>
          <w:rFonts w:ascii="Times New Roman" w:hAnsi="Times New Roman" w:cs="Times New Roman"/>
          <w:sz w:val="24"/>
          <w:szCs w:val="24"/>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w:t>
      </w:r>
      <w:r w:rsidR="009A0216">
        <w:rPr>
          <w:rFonts w:ascii="Times New Roman" w:hAnsi="Times New Roman" w:cs="Times New Roman"/>
          <w:sz w:val="24"/>
          <w:szCs w:val="24"/>
        </w:rPr>
        <w:t>tej Polskiej (Dz. U. poz. 769),</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w:t>
      </w:r>
      <w:r w:rsidR="004436EA">
        <w:rPr>
          <w:rFonts w:ascii="Times New Roman" w:hAnsi="Times New Roman" w:cs="Times New Roman"/>
          <w:sz w:val="24"/>
          <w:szCs w:val="24"/>
        </w:rPr>
        <w:t>.</w:t>
      </w:r>
      <w:r w:rsidRPr="005611C2">
        <w:rPr>
          <w:rFonts w:ascii="Times New Roman" w:hAnsi="Times New Roman" w:cs="Times New Roman"/>
          <w:sz w:val="24"/>
          <w:szCs w:val="24"/>
        </w:rPr>
        <w:t xml:space="preserve"> 1.1; </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w:t>
      </w:r>
      <w:r w:rsidR="00241219" w:rsidRPr="005611C2">
        <w:rPr>
          <w:rFonts w:ascii="Times New Roman" w:hAnsi="Times New Roman" w:cs="Times New Roman"/>
          <w:sz w:val="24"/>
          <w:szCs w:val="24"/>
        </w:rPr>
        <w:t>ostateczną</w:t>
      </w:r>
      <w:r w:rsidRPr="005611C2">
        <w:rPr>
          <w:rFonts w:ascii="Times New Roman" w:hAnsi="Times New Roman" w:cs="Times New Roman"/>
          <w:sz w:val="24"/>
          <w:szCs w:val="24"/>
        </w:rPr>
        <w:t xml:space="preserve"> </w:t>
      </w:r>
      <w:r w:rsidR="00241219" w:rsidRPr="005611C2">
        <w:rPr>
          <w:rFonts w:ascii="Times New Roman" w:hAnsi="Times New Roman" w:cs="Times New Roman"/>
          <w:sz w:val="24"/>
          <w:szCs w:val="24"/>
        </w:rPr>
        <w:t>decyzję</w:t>
      </w:r>
      <w:r w:rsidRPr="005611C2">
        <w:rPr>
          <w:rFonts w:ascii="Times New Roman" w:hAnsi="Times New Roman" w:cs="Times New Roman"/>
          <w:sz w:val="24"/>
          <w:szCs w:val="24"/>
        </w:rPr>
        <w:t xml:space="preserve"> administracyjną o zaleganiu z uiszczeniem podatków, opłat lub składek na ubezpieczenie</w:t>
      </w:r>
      <w:r w:rsidR="00241219">
        <w:rPr>
          <w:rFonts w:ascii="Times New Roman" w:hAnsi="Times New Roman" w:cs="Times New Roman"/>
          <w:sz w:val="24"/>
          <w:szCs w:val="24"/>
        </w:rPr>
        <w:t xml:space="preserve"> społeczne lub zdrowotne, chyba </w:t>
      </w:r>
      <w:r w:rsidRPr="005611C2">
        <w:rPr>
          <w:rFonts w:ascii="Times New Roman" w:hAnsi="Times New Roman" w:cs="Times New Roman"/>
          <w:sz w:val="24"/>
          <w:szCs w:val="24"/>
        </w:rPr>
        <w:t xml:space="preserve">że wykonawca odpowiednio przed upływem terminu do składania wniosków o dopuszczenie do udziału w </w:t>
      </w:r>
      <w:r w:rsidR="00241219" w:rsidRPr="005611C2">
        <w:rPr>
          <w:rFonts w:ascii="Times New Roman" w:hAnsi="Times New Roman" w:cs="Times New Roman"/>
          <w:sz w:val="24"/>
          <w:szCs w:val="24"/>
        </w:rPr>
        <w:t>postępowaniu</w:t>
      </w:r>
      <w:r w:rsidRPr="005611C2">
        <w:rPr>
          <w:rFonts w:ascii="Times New Roman" w:hAnsi="Times New Roman" w:cs="Times New Roman"/>
          <w:sz w:val="24"/>
          <w:szCs w:val="24"/>
        </w:rPr>
        <w:t xml:space="preserve"> albo przed upływem terminu składania ofert dokonał płatności należnych podatków, opłat lub składek na ubezpieczenie społeczne lub zdrowotne wraz z odsetkami lub grzywnami lub zawarł wiążące porozumienie w </w:t>
      </w:r>
      <w:r w:rsidR="00AE6153">
        <w:rPr>
          <w:rFonts w:ascii="Times New Roman" w:hAnsi="Times New Roman" w:cs="Times New Roman"/>
          <w:sz w:val="24"/>
          <w:szCs w:val="24"/>
        </w:rPr>
        <w:t>sprawie spłaty tych należności;</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w:t>
      </w:r>
      <w:r w:rsidR="00241219" w:rsidRPr="005611C2">
        <w:rPr>
          <w:rFonts w:ascii="Times New Roman" w:hAnsi="Times New Roman" w:cs="Times New Roman"/>
          <w:sz w:val="24"/>
          <w:szCs w:val="24"/>
        </w:rPr>
        <w:t>stwierdzić</w:t>
      </w:r>
      <w:r w:rsidRPr="005611C2">
        <w:rPr>
          <w:rFonts w:ascii="Times New Roman" w:hAnsi="Times New Roman" w:cs="Times New Roman"/>
          <w:sz w:val="24"/>
          <w:szCs w:val="24"/>
        </w:rPr>
        <w:t xml:space="preserve">,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367624" w:rsidRPr="005611C2">
        <w:rPr>
          <w:rFonts w:ascii="Times New Roman" w:hAnsi="Times New Roman" w:cs="Times New Roman"/>
          <w:sz w:val="24"/>
          <w:szCs w:val="24"/>
        </w:rPr>
        <w:t>postępowaniu</w:t>
      </w:r>
      <w:r w:rsidRPr="005611C2">
        <w:rPr>
          <w:rFonts w:ascii="Times New Roman" w:hAnsi="Times New Roman" w:cs="Times New Roman"/>
          <w:sz w:val="24"/>
          <w:szCs w:val="24"/>
        </w:rPr>
        <w:t xml:space="preserve">, chyba że wykażą̨, że przygotowali te oferty lub wnioski niezależnie od siebie; </w:t>
      </w:r>
    </w:p>
    <w:p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t>
      </w:r>
      <w:r w:rsidR="00367624" w:rsidRPr="005611C2">
        <w:rPr>
          <w:rFonts w:ascii="Times New Roman" w:hAnsi="Times New Roman" w:cs="Times New Roman"/>
          <w:sz w:val="24"/>
          <w:szCs w:val="24"/>
        </w:rPr>
        <w:t>wykonawcą</w:t>
      </w:r>
      <w:r w:rsidRPr="005611C2">
        <w:rPr>
          <w:rFonts w:ascii="Times New Roman" w:hAnsi="Times New Roman" w:cs="Times New Roman"/>
          <w:sz w:val="24"/>
          <w:szCs w:val="24"/>
        </w:rPr>
        <w:t xml:space="preserve">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w:t>
      </w:r>
      <w:r w:rsidR="00367624" w:rsidRPr="005611C2">
        <w:rPr>
          <w:rFonts w:ascii="Times New Roman" w:hAnsi="Times New Roman" w:cs="Times New Roman"/>
          <w:sz w:val="24"/>
          <w:szCs w:val="24"/>
        </w:rPr>
        <w:t>postępowania</w:t>
      </w:r>
      <w:r w:rsidRPr="005611C2">
        <w:rPr>
          <w:rFonts w:ascii="Times New Roman" w:hAnsi="Times New Roman" w:cs="Times New Roman"/>
          <w:sz w:val="24"/>
          <w:szCs w:val="24"/>
        </w:rPr>
        <w:t xml:space="preserve"> o udzielenie zamówienia.</w:t>
      </w:r>
    </w:p>
    <w:p w:rsidR="00EA7A86" w:rsidRPr="005611C2" w:rsidRDefault="00EA7A86" w:rsidP="00FF3BE5">
      <w:pPr>
        <w:spacing w:after="0" w:line="240" w:lineRule="auto"/>
        <w:jc w:val="both"/>
        <w:rPr>
          <w:rFonts w:ascii="Times New Roman" w:hAnsi="Times New Roman" w:cs="Times New Roman"/>
          <w:b/>
          <w:bCs/>
          <w:sz w:val="24"/>
          <w:szCs w:val="24"/>
          <w:lang w:eastAsia="pl-PL"/>
        </w:rPr>
      </w:pPr>
    </w:p>
    <w:p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Podana cena ofertowa musi zawierać wszystkie koszty związane z realizacją zamówienia, wynikające</w:t>
      </w:r>
      <w:r w:rsidR="00AE6153">
        <w:rPr>
          <w:rFonts w:ascii="Times New Roman" w:hAnsi="Times New Roman" w:cs="Times New Roman"/>
          <w:sz w:val="24"/>
          <w:szCs w:val="24"/>
          <w:lang w:eastAsia="pl-PL"/>
        </w:rPr>
        <w:t xml:space="preserve"> z opisu przedmiotu zamówienia.</w:t>
      </w:r>
    </w:p>
    <w:p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rsidR="00E63B36" w:rsidRPr="005611C2" w:rsidRDefault="008D6D07"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wowe przesłank</w:t>
      </w:r>
      <w:r w:rsidR="007227B9">
        <w:rPr>
          <w:rFonts w:ascii="Times New Roman" w:hAnsi="Times New Roman" w:cs="Times New Roman"/>
          <w:color w:val="000000"/>
          <w:sz w:val="24"/>
          <w:szCs w:val="24"/>
          <w:lang w:eastAsia="pl-PL"/>
        </w:rPr>
        <w:t xml:space="preserve">i omyłki (na podstawie art. 226, </w:t>
      </w:r>
      <w:r w:rsidR="005D0410" w:rsidRPr="005611C2">
        <w:rPr>
          <w:rFonts w:ascii="Times New Roman" w:hAnsi="Times New Roman" w:cs="Times New Roman"/>
          <w:color w:val="000000"/>
          <w:sz w:val="24"/>
          <w:szCs w:val="24"/>
          <w:lang w:eastAsia="pl-PL"/>
        </w:rPr>
        <w:t xml:space="preserve">ust. 1 </w:t>
      </w:r>
      <w:r w:rsidR="007227B9">
        <w:rPr>
          <w:rFonts w:ascii="Times New Roman" w:hAnsi="Times New Roman" w:cs="Times New Roman"/>
          <w:color w:val="000000"/>
          <w:sz w:val="24"/>
          <w:szCs w:val="24"/>
          <w:lang w:eastAsia="pl-PL"/>
        </w:rPr>
        <w:t>pkt</w:t>
      </w:r>
      <w:r w:rsidR="004002EC">
        <w:rPr>
          <w:rFonts w:ascii="Times New Roman" w:hAnsi="Times New Roman" w:cs="Times New Roman"/>
          <w:color w:val="000000"/>
          <w:sz w:val="24"/>
          <w:szCs w:val="24"/>
          <w:lang w:eastAsia="pl-PL"/>
        </w:rPr>
        <w:t>.</w:t>
      </w:r>
      <w:r w:rsidR="007227B9">
        <w:rPr>
          <w:rFonts w:ascii="Times New Roman" w:hAnsi="Times New Roman" w:cs="Times New Roman"/>
          <w:color w:val="000000"/>
          <w:sz w:val="24"/>
          <w:szCs w:val="24"/>
          <w:lang w:eastAsia="pl-PL"/>
        </w:rPr>
        <w:t xml:space="preserve"> 10 pzp w związku z art. 223, ust. 2 pkt</w:t>
      </w:r>
      <w:r w:rsidR="004002EC">
        <w:rPr>
          <w:rFonts w:ascii="Times New Roman" w:hAnsi="Times New Roman" w:cs="Times New Roman"/>
          <w:color w:val="000000"/>
          <w:sz w:val="24"/>
          <w:szCs w:val="24"/>
          <w:lang w:eastAsia="pl-PL"/>
        </w:rPr>
        <w:t>.</w:t>
      </w:r>
      <w:r w:rsidR="007227B9">
        <w:rPr>
          <w:rFonts w:ascii="Times New Roman" w:hAnsi="Times New Roman" w:cs="Times New Roman"/>
          <w:color w:val="000000"/>
          <w:sz w:val="24"/>
          <w:szCs w:val="24"/>
          <w:lang w:eastAsia="pl-PL"/>
        </w:rPr>
        <w:t xml:space="preserve"> 3 pzp).</w:t>
      </w:r>
    </w:p>
    <w:p w:rsidR="00566271" w:rsidRDefault="00566271" w:rsidP="00FF3BE5">
      <w:pPr>
        <w:spacing w:after="0" w:line="240" w:lineRule="auto"/>
        <w:jc w:val="both"/>
        <w:rPr>
          <w:rFonts w:ascii="Times New Roman" w:hAnsi="Times New Roman" w:cs="Times New Roman"/>
          <w:sz w:val="24"/>
          <w:szCs w:val="24"/>
        </w:rPr>
      </w:pPr>
    </w:p>
    <w:p w:rsidR="00566271" w:rsidRPr="005611C2" w:rsidRDefault="00566271" w:rsidP="00566271">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XVIII. Opis kryteriów oceny ofert wraz z podaniem wag tych kryteriów i sposobu oceny ofert</w:t>
      </w:r>
    </w:p>
    <w:p w:rsidR="00566271" w:rsidRPr="005611C2" w:rsidRDefault="00566271" w:rsidP="00566271">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Ocenie ofert zostaną poddane tylko of</w:t>
      </w:r>
      <w:r>
        <w:rPr>
          <w:rFonts w:ascii="Times New Roman" w:hAnsi="Times New Roman" w:cs="Times New Roman"/>
          <w:bCs/>
          <w:sz w:val="24"/>
          <w:szCs w:val="24"/>
          <w:lang w:eastAsia="pl-PL"/>
        </w:rPr>
        <w:t>erty niepodlegające odrzuceniu.</w:t>
      </w:r>
    </w:p>
    <w:p w:rsidR="00566271" w:rsidRPr="005611C2" w:rsidRDefault="00566271" w:rsidP="00566271">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566271" w:rsidRPr="005611C2" w:rsidTr="00395297">
        <w:tc>
          <w:tcPr>
            <w:tcW w:w="673" w:type="dxa"/>
            <w:shd w:val="clear" w:color="auto" w:fill="F3F3F3"/>
          </w:tcPr>
          <w:p w:rsidR="00566271" w:rsidRPr="005611C2" w:rsidRDefault="00566271" w:rsidP="00395297">
            <w:pPr>
              <w:spacing w:after="0" w:line="240" w:lineRule="auto"/>
              <w:jc w:val="center"/>
              <w:rPr>
                <w:rFonts w:ascii="Times New Roman" w:hAnsi="Times New Roman" w:cs="Times New Roman"/>
                <w:b/>
                <w:bCs/>
                <w:sz w:val="24"/>
                <w:szCs w:val="24"/>
                <w:lang w:eastAsia="pl-PL"/>
              </w:rPr>
            </w:pPr>
          </w:p>
          <w:p w:rsidR="00566271" w:rsidRPr="005611C2" w:rsidRDefault="00566271" w:rsidP="0039529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rsidR="00566271" w:rsidRPr="005611C2" w:rsidRDefault="00566271" w:rsidP="00395297">
            <w:pPr>
              <w:spacing w:after="0" w:line="240" w:lineRule="auto"/>
              <w:jc w:val="center"/>
              <w:rPr>
                <w:rFonts w:ascii="Times New Roman" w:hAnsi="Times New Roman" w:cs="Times New Roman"/>
                <w:b/>
                <w:bCs/>
                <w:sz w:val="24"/>
                <w:szCs w:val="24"/>
                <w:lang w:eastAsia="pl-PL"/>
              </w:rPr>
            </w:pPr>
          </w:p>
          <w:p w:rsidR="00566271" w:rsidRPr="005611C2" w:rsidRDefault="00566271" w:rsidP="0039529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rsidR="00566271" w:rsidRPr="005611C2" w:rsidRDefault="00566271" w:rsidP="0039529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rsidR="00566271" w:rsidRPr="005611C2" w:rsidRDefault="00566271" w:rsidP="00395297">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rsidR="00566271" w:rsidRPr="005611C2" w:rsidRDefault="00566271" w:rsidP="00395297">
            <w:pPr>
              <w:spacing w:after="0" w:line="240" w:lineRule="auto"/>
              <w:jc w:val="center"/>
              <w:rPr>
                <w:rFonts w:ascii="Times New Roman" w:hAnsi="Times New Roman" w:cs="Times New Roman"/>
                <w:b/>
                <w:bCs/>
                <w:sz w:val="24"/>
                <w:szCs w:val="24"/>
                <w:lang w:eastAsia="pl-PL"/>
              </w:rPr>
            </w:pPr>
          </w:p>
          <w:p w:rsidR="00566271" w:rsidRPr="005611C2" w:rsidRDefault="00566271" w:rsidP="0039529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566271" w:rsidRPr="005611C2" w:rsidTr="00395297">
        <w:tc>
          <w:tcPr>
            <w:tcW w:w="673" w:type="dxa"/>
          </w:tcPr>
          <w:p w:rsidR="00566271" w:rsidRPr="005611C2" w:rsidRDefault="00566271" w:rsidP="00395297">
            <w:pPr>
              <w:spacing w:after="0" w:line="240" w:lineRule="auto"/>
              <w:jc w:val="center"/>
              <w:rPr>
                <w:rFonts w:ascii="Times New Roman" w:hAnsi="Times New Roman" w:cs="Times New Roman"/>
                <w:b/>
                <w:bCs/>
                <w:sz w:val="24"/>
                <w:szCs w:val="24"/>
                <w:lang w:eastAsia="pl-PL"/>
              </w:rPr>
            </w:pPr>
          </w:p>
          <w:p w:rsidR="00566271" w:rsidRPr="005611C2" w:rsidRDefault="00566271" w:rsidP="0039529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rsidR="00566271" w:rsidRPr="005611C2" w:rsidRDefault="00566271" w:rsidP="00395297">
            <w:pPr>
              <w:spacing w:after="0" w:line="240" w:lineRule="auto"/>
              <w:rPr>
                <w:rFonts w:ascii="Times New Roman" w:hAnsi="Times New Roman" w:cs="Times New Roman"/>
                <w:b/>
                <w:bCs/>
                <w:sz w:val="24"/>
                <w:szCs w:val="24"/>
                <w:lang w:eastAsia="pl-PL"/>
              </w:rPr>
            </w:pPr>
          </w:p>
          <w:p w:rsidR="00566271" w:rsidRPr="005611C2" w:rsidRDefault="00566271" w:rsidP="00395297">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rsidR="00566271" w:rsidRPr="005611C2" w:rsidRDefault="00566271" w:rsidP="00395297">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rsidR="00566271" w:rsidRDefault="00566271" w:rsidP="00566271">
      <w:pPr>
        <w:spacing w:after="0" w:line="240" w:lineRule="auto"/>
        <w:jc w:val="both"/>
        <w:rPr>
          <w:rFonts w:ascii="Times New Roman" w:hAnsi="Times New Roman" w:cs="Times New Roman"/>
          <w:sz w:val="24"/>
          <w:szCs w:val="24"/>
          <w:u w:val="single"/>
          <w:lang w:eastAsia="pl-PL"/>
        </w:rPr>
      </w:pPr>
    </w:p>
    <w:p w:rsidR="00566271" w:rsidRDefault="00566271" w:rsidP="00566271">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Uwaga nr 1: Jeżeli złożono ofertę, której wybór prowadziłby do powstania u Zamawiającego obowiązku podatkowego</w:t>
      </w:r>
      <w:r>
        <w:rPr>
          <w:rFonts w:ascii="Times New Roman" w:hAnsi="Times New Roman" w:cs="Times New Roman"/>
          <w:sz w:val="24"/>
          <w:szCs w:val="24"/>
          <w:u w:val="single"/>
          <w:lang w:eastAsia="pl-PL"/>
        </w:rPr>
        <w:t>,</w:t>
      </w:r>
      <w:r w:rsidRPr="005611C2">
        <w:rPr>
          <w:rFonts w:ascii="Times New Roman" w:hAnsi="Times New Roman" w:cs="Times New Roman"/>
          <w:sz w:val="24"/>
          <w:szCs w:val="24"/>
          <w:u w:val="single"/>
          <w:lang w:eastAsia="pl-PL"/>
        </w:rPr>
        <w:t xml:space="preserve"> zgodnie z przepisami o podatku od towarów i usług, Zamawiający </w:t>
      </w:r>
      <w:r w:rsidRPr="005611C2">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Pr>
          <w:rFonts w:ascii="Times New Roman" w:hAnsi="Times New Roman" w:cs="Times New Roman"/>
          <w:sz w:val="24"/>
          <w:szCs w:val="24"/>
          <w:u w:val="single"/>
          <w:lang w:eastAsia="pl-PL"/>
        </w:rPr>
        <w:t>czyć zgodnie z tymi przepisami.</w:t>
      </w:r>
    </w:p>
    <w:p w:rsidR="00566271" w:rsidRPr="005611C2" w:rsidRDefault="00566271" w:rsidP="00566271">
      <w:pPr>
        <w:spacing w:after="0" w:line="240" w:lineRule="auto"/>
        <w:jc w:val="both"/>
        <w:rPr>
          <w:rFonts w:ascii="Times New Roman" w:hAnsi="Times New Roman" w:cs="Times New Roman"/>
          <w:sz w:val="24"/>
          <w:szCs w:val="24"/>
          <w:u w:val="single"/>
          <w:lang w:eastAsia="pl-PL"/>
        </w:rPr>
      </w:pPr>
    </w:p>
    <w:p w:rsidR="00566271" w:rsidRPr="007D4841" w:rsidRDefault="00566271" w:rsidP="00566271">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w Formularzu oferty, sta</w:t>
      </w:r>
      <w:r>
        <w:rPr>
          <w:rFonts w:ascii="Times New Roman" w:hAnsi="Times New Roman" w:cs="Times New Roman"/>
          <w:sz w:val="24"/>
          <w:szCs w:val="24"/>
        </w:rPr>
        <w:t>nowiącym załącznik nr 1 do SWZ.</w:t>
      </w:r>
    </w:p>
    <w:p w:rsidR="00566271" w:rsidRPr="00421E1F" w:rsidRDefault="00566271" w:rsidP="00566271">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w:t>
      </w:r>
      <w:r>
        <w:rPr>
          <w:rFonts w:ascii="Times New Roman" w:hAnsi="Times New Roman" w:cs="Times New Roman"/>
          <w:sz w:val="24"/>
          <w:szCs w:val="24"/>
          <w:lang w:eastAsia="pl-PL"/>
        </w:rPr>
        <w:t>oferta z najniższą ceną brutto.</w:t>
      </w:r>
    </w:p>
    <w:p w:rsidR="00566271" w:rsidRPr="00421E1F" w:rsidRDefault="00566271" w:rsidP="00566271">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Jeżeli w postępowaniu nie można dokonać wyboru najkorzystniejszej oferty ze względu na to, że zostały złożone oferty o takiej samej cenie, Zamawiający wzywa Wykonawców, którzy złożyli te oferty, do złożenia w terminie określonym przez Zamawiającego ofert dodatkow</w:t>
      </w:r>
      <w:r>
        <w:rPr>
          <w:rFonts w:ascii="Times New Roman" w:hAnsi="Times New Roman" w:cs="Times New Roman"/>
          <w:sz w:val="24"/>
          <w:szCs w:val="24"/>
          <w:lang w:eastAsia="pl-PL"/>
        </w:rPr>
        <w:t>ych zawierających nową cenę.</w:t>
      </w:r>
    </w:p>
    <w:p w:rsidR="00566271" w:rsidRDefault="00566271" w:rsidP="00566271">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p>
    <w:p w:rsidR="00566271" w:rsidRPr="00421E1F" w:rsidRDefault="00566271" w:rsidP="00566271">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Jeżeli zostaną złożone oferty dodatkowe o takiej samej cenie, Zamawiający unieważni pos</w:t>
      </w:r>
      <w:r>
        <w:rPr>
          <w:rFonts w:ascii="Times New Roman" w:hAnsi="Times New Roman" w:cs="Times New Roman"/>
          <w:sz w:val="24"/>
          <w:szCs w:val="24"/>
          <w:lang w:eastAsia="pl-PL"/>
        </w:rPr>
        <w:t xml:space="preserve">tępowanie na podstawie art. 255, </w:t>
      </w:r>
      <w:r w:rsidRPr="00DE548D">
        <w:rPr>
          <w:rFonts w:ascii="Times New Roman" w:hAnsi="Times New Roman" w:cs="Times New Roman"/>
          <w:sz w:val="24"/>
          <w:szCs w:val="24"/>
          <w:lang w:eastAsia="pl-PL"/>
        </w:rPr>
        <w:t>pkt. 4 pzp.</w:t>
      </w:r>
    </w:p>
    <w:p w:rsidR="00566271" w:rsidRPr="005611C2" w:rsidRDefault="00566271" w:rsidP="0056627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ab/>
        <w:t>W toku badania i oceny ofert Zamawiający może żądać od Wykonawców wyjaśnień dotyczących treści złożonych przez nich ofert lub innych składanych dokumentów lub oświadczeń. Wykonawcy są zobowiązani do przedstawienia wyjaśnień w terminie wskazanym przez Zamaw</w:t>
      </w:r>
      <w:r>
        <w:rPr>
          <w:rFonts w:ascii="Times New Roman" w:hAnsi="Times New Roman" w:cs="Times New Roman"/>
          <w:color w:val="000000"/>
          <w:sz w:val="24"/>
          <w:szCs w:val="24"/>
          <w:lang w:eastAsia="pl-PL"/>
        </w:rPr>
        <w:t>iającego.</w:t>
      </w:r>
    </w:p>
    <w:p w:rsidR="00566271" w:rsidRPr="005611C2" w:rsidRDefault="00566271" w:rsidP="0056627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Zamawiający wybiera najkorzystniejszą ofertę w terminie zwią</w:t>
      </w:r>
      <w:r>
        <w:rPr>
          <w:rFonts w:ascii="Times New Roman" w:hAnsi="Times New Roman" w:cs="Times New Roman"/>
          <w:color w:val="000000"/>
          <w:sz w:val="24"/>
          <w:szCs w:val="24"/>
          <w:lang w:eastAsia="pl-PL"/>
        </w:rPr>
        <w:t>zania ofertą określonym w SWZ.</w:t>
      </w:r>
    </w:p>
    <w:p w:rsidR="00566271" w:rsidRDefault="00566271" w:rsidP="0056627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Jeżeli termin związania ofertą upłynie przed wyborem najkorzystniejszej oferty, Zamawiający wezwie Wykonawcę, którego oferta otrzymała najwyższą ocenę̨, do wyrażenia, w wyznaczonym przez Zamawiającego terminie, pisem</w:t>
      </w:r>
      <w:r>
        <w:rPr>
          <w:rFonts w:ascii="Times New Roman" w:hAnsi="Times New Roman" w:cs="Times New Roman"/>
          <w:color w:val="000000"/>
          <w:sz w:val="24"/>
          <w:szCs w:val="24"/>
          <w:lang w:eastAsia="pl-PL"/>
        </w:rPr>
        <w:t>nej zgody na wybór jego oferty.</w:t>
      </w:r>
    </w:p>
    <w:p w:rsidR="00DB09B2" w:rsidRPr="005611C2" w:rsidRDefault="00DB09B2" w:rsidP="0056627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372B1E">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słane przy użyciu środków komunikacji elektronicznej, albo 10 dni, jeżeli z</w:t>
      </w:r>
      <w:r w:rsidR="001C15C5">
        <w:rPr>
          <w:rFonts w:ascii="Times New Roman" w:hAnsi="Times New Roman" w:cs="Times New Roman"/>
          <w:color w:val="000000"/>
          <w:sz w:val="24"/>
          <w:szCs w:val="24"/>
          <w:lang w:eastAsia="pl-PL"/>
        </w:rPr>
        <w:t>ostało przesłane w inny sposób.</w:t>
      </w:r>
    </w:p>
    <w:p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001C15C5">
        <w:rPr>
          <w:rFonts w:ascii="Times New Roman" w:hAnsi="Times New Roman" w:cs="Times New Roman"/>
          <w:color w:val="000000"/>
          <w:sz w:val="24"/>
          <w:szCs w:val="24"/>
          <w:lang w:eastAsia="pl-PL"/>
        </w:rPr>
        <w:t>. 1, jeżeli w postę</w:t>
      </w:r>
      <w:r w:rsidRPr="005611C2">
        <w:rPr>
          <w:rFonts w:ascii="Times New Roman" w:hAnsi="Times New Roman" w:cs="Times New Roman"/>
          <w:color w:val="000000"/>
          <w:sz w:val="24"/>
          <w:szCs w:val="24"/>
          <w:lang w:eastAsia="pl-PL"/>
        </w:rPr>
        <w:t>powaniu o udzielenie zamówieni</w:t>
      </w:r>
      <w:r w:rsidR="00EA3740">
        <w:rPr>
          <w:rFonts w:ascii="Times New Roman" w:hAnsi="Times New Roman" w:cs="Times New Roman"/>
          <w:color w:val="000000"/>
          <w:sz w:val="24"/>
          <w:szCs w:val="24"/>
          <w:lang w:eastAsia="pl-PL"/>
        </w:rPr>
        <w:t>a złożono tylko jedną ofertę̨.</w:t>
      </w:r>
    </w:p>
    <w:p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w:t>
      </w:r>
      <w:r w:rsidR="001C15C5">
        <w:rPr>
          <w:rFonts w:ascii="Times New Roman" w:hAnsi="Times New Roman" w:cs="Times New Roman"/>
          <w:color w:val="000000"/>
          <w:sz w:val="24"/>
          <w:szCs w:val="24"/>
          <w:lang w:eastAsia="pl-PL"/>
        </w:rPr>
        <w:t xml:space="preserve"> którego oferta została wybrana, </w:t>
      </w:r>
      <w:r w:rsidRPr="005611C2">
        <w:rPr>
          <w:rFonts w:ascii="Times New Roman" w:hAnsi="Times New Roman" w:cs="Times New Roman"/>
          <w:color w:val="000000"/>
          <w:sz w:val="24"/>
          <w:szCs w:val="24"/>
          <w:lang w:eastAsia="pl-PL"/>
        </w:rPr>
        <w:t>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informowany przez Zamawiającego o miejs</w:t>
      </w:r>
      <w:r w:rsidR="001C15C5">
        <w:rPr>
          <w:rFonts w:ascii="Times New Roman" w:hAnsi="Times New Roman" w:cs="Times New Roman"/>
          <w:color w:val="000000"/>
          <w:sz w:val="24"/>
          <w:szCs w:val="24"/>
          <w:lang w:eastAsia="pl-PL"/>
        </w:rPr>
        <w:t>cu i terminie podpisania umowy.</w:t>
      </w:r>
    </w:p>
    <w:p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1, ma obowiązek zawrzeć umowę w sprawie zamówienia na warunkach określonych w projektowanych postanowieniach umowy, które stanowią Załącznik Nr 4 do SWZ. Umowa zostanie uzupełniona o zapisy</w:t>
      </w:r>
      <w:r w:rsidR="001C15C5">
        <w:rPr>
          <w:rFonts w:ascii="Times New Roman" w:hAnsi="Times New Roman" w:cs="Times New Roman"/>
          <w:color w:val="000000"/>
          <w:sz w:val="24"/>
          <w:szCs w:val="24"/>
          <w:lang w:eastAsia="pl-PL"/>
        </w:rPr>
        <w:t xml:space="preserve"> wynikające ze złożonej oferty.</w:t>
      </w:r>
    </w:p>
    <w:p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mówienia (w przypadku wyboru ich oferty</w:t>
      </w:r>
      <w:r w:rsidR="001C15C5">
        <w:rPr>
          <w:rFonts w:ascii="Times New Roman" w:hAnsi="Times New Roman" w:cs="Times New Roman"/>
          <w:color w:val="000000"/>
          <w:sz w:val="24"/>
          <w:szCs w:val="24"/>
          <w:lang w:eastAsia="pl-PL"/>
        </w:rPr>
        <w:t>,</w:t>
      </w:r>
      <w:r w:rsidRPr="005611C2">
        <w:rPr>
          <w:rFonts w:ascii="Times New Roman" w:hAnsi="Times New Roman" w:cs="Times New Roman"/>
          <w:color w:val="000000"/>
          <w:sz w:val="24"/>
          <w:szCs w:val="24"/>
          <w:lang w:eastAsia="pl-PL"/>
        </w:rPr>
        <w:t xml:space="preserve"> jako najkorzystniejszej) przedstawią Zamawiającemu umowę reguluj</w:t>
      </w:r>
      <w:r w:rsidR="001C15C5">
        <w:rPr>
          <w:rFonts w:ascii="Times New Roman" w:hAnsi="Times New Roman" w:cs="Times New Roman"/>
          <w:color w:val="000000"/>
          <w:sz w:val="24"/>
          <w:szCs w:val="24"/>
          <w:lang w:eastAsia="pl-PL"/>
        </w:rPr>
        <w:t>ącą współpracę tych Wykonawców.</w:t>
      </w:r>
    </w:p>
    <w:p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w:t>
      </w:r>
      <w:r w:rsidR="001A68F7">
        <w:rPr>
          <w:rFonts w:ascii="Times New Roman" w:hAnsi="Times New Roman" w:cs="Times New Roman"/>
          <w:color w:val="000000"/>
          <w:sz w:val="24"/>
          <w:szCs w:val="24"/>
          <w:lang w:eastAsia="pl-PL"/>
        </w:rPr>
        <w:t>,</w:t>
      </w:r>
      <w:r w:rsidRPr="005611C2">
        <w:rPr>
          <w:rFonts w:ascii="Times New Roman" w:hAnsi="Times New Roman" w:cs="Times New Roman"/>
          <w:color w:val="000000"/>
          <w:sz w:val="24"/>
          <w:szCs w:val="24"/>
          <w:lang w:eastAsia="pl-PL"/>
        </w:rPr>
        <w:t xml:space="preserve"> jako najkorzystniejsza, uchyla się̨ od zawarcia umowy w sprawie zamówienia publicznego</w:t>
      </w:r>
      <w:r w:rsidR="001A68F7">
        <w:rPr>
          <w:rFonts w:ascii="Times New Roman" w:hAnsi="Times New Roman" w:cs="Times New Roman"/>
          <w:color w:val="000000"/>
          <w:sz w:val="24"/>
          <w:szCs w:val="24"/>
          <w:lang w:eastAsia="pl-PL"/>
        </w:rPr>
        <w:t>,</w:t>
      </w:r>
      <w:r w:rsidRPr="005611C2">
        <w:rPr>
          <w:rFonts w:ascii="Times New Roman" w:hAnsi="Times New Roman" w:cs="Times New Roman"/>
          <w:color w:val="000000"/>
          <w:sz w:val="24"/>
          <w:szCs w:val="24"/>
          <w:lang w:eastAsia="pl-PL"/>
        </w:rPr>
        <w:t xml:space="preserve"> Zamawiający może dokonać́ ponownego badania i oceny ofert s</w:t>
      </w:r>
      <w:r w:rsidR="00F150BC">
        <w:rPr>
          <w:rFonts w:ascii="Times New Roman" w:hAnsi="Times New Roman" w:cs="Times New Roman"/>
          <w:color w:val="000000"/>
          <w:sz w:val="24"/>
          <w:szCs w:val="24"/>
          <w:lang w:eastAsia="pl-PL"/>
        </w:rPr>
        <w:t>pośród ofert pozostałych w postę</w:t>
      </w:r>
      <w:r w:rsidRPr="005611C2">
        <w:rPr>
          <w:rFonts w:ascii="Times New Roman" w:hAnsi="Times New Roman" w:cs="Times New Roman"/>
          <w:color w:val="000000"/>
          <w:sz w:val="24"/>
          <w:szCs w:val="24"/>
          <w:lang w:eastAsia="pl-PL"/>
        </w:rPr>
        <w:t>powaniu Wykonawców albo</w:t>
      </w:r>
      <w:r w:rsidR="00AC41C7" w:rsidRPr="005611C2">
        <w:rPr>
          <w:rFonts w:ascii="Times New Roman" w:hAnsi="Times New Roman" w:cs="Times New Roman"/>
          <w:color w:val="000000"/>
          <w:sz w:val="24"/>
          <w:szCs w:val="24"/>
          <w:lang w:eastAsia="pl-PL"/>
        </w:rPr>
        <w:t xml:space="preserve"> unieważnić́ postę</w:t>
      </w:r>
      <w:r w:rsidR="00F150BC">
        <w:rPr>
          <w:rFonts w:ascii="Times New Roman" w:hAnsi="Times New Roman" w:cs="Times New Roman"/>
          <w:color w:val="000000"/>
          <w:sz w:val="24"/>
          <w:szCs w:val="24"/>
          <w:lang w:eastAsia="pl-PL"/>
        </w:rPr>
        <w:t>powanie.</w:t>
      </w:r>
    </w:p>
    <w:p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202AFD"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dostępie do informacji publicznej.</w:t>
      </w:r>
    </w:p>
    <w:p w:rsidR="006775F7" w:rsidRPr="005611C2" w:rsidRDefault="002D320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13.</w:t>
      </w:r>
      <w:r w:rsidR="00F150BC">
        <w:rPr>
          <w:rFonts w:ascii="Times New Roman" w:hAnsi="Times New Roman" w:cs="Times New Roman"/>
          <w:bCs/>
          <w:sz w:val="24"/>
          <w:szCs w:val="24"/>
        </w:rPr>
        <w:t>Zakres świadczenia W</w:t>
      </w:r>
      <w:r w:rsidR="00470946" w:rsidRPr="005611C2">
        <w:rPr>
          <w:rFonts w:ascii="Times New Roman" w:hAnsi="Times New Roman" w:cs="Times New Roman"/>
          <w:bCs/>
          <w:sz w:val="24"/>
          <w:szCs w:val="24"/>
        </w:rPr>
        <w:t>ykonawcy</w:t>
      </w:r>
      <w:r w:rsidR="00F150BC">
        <w:rPr>
          <w:rFonts w:ascii="Times New Roman" w:hAnsi="Times New Roman" w:cs="Times New Roman"/>
          <w:bCs/>
          <w:sz w:val="24"/>
          <w:szCs w:val="24"/>
        </w:rPr>
        <w:t>,</w:t>
      </w:r>
      <w:r w:rsidR="00470946" w:rsidRPr="005611C2">
        <w:rPr>
          <w:rFonts w:ascii="Times New Roman" w:hAnsi="Times New Roman" w:cs="Times New Roman"/>
          <w:bCs/>
          <w:sz w:val="24"/>
          <w:szCs w:val="24"/>
        </w:rPr>
        <w:t xml:space="preserve">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470946" w:rsidRPr="005611C2">
        <w:rPr>
          <w:rFonts w:ascii="Times New Roman" w:hAnsi="Times New Roman" w:cs="Times New Roman"/>
          <w:bCs/>
          <w:sz w:val="24"/>
          <w:szCs w:val="24"/>
        </w:rPr>
        <w:t>Umowę zawiera się na czas oznaczony.</w:t>
      </w:r>
    </w:p>
    <w:p w:rsidR="00DB09B2" w:rsidRPr="005611C2" w:rsidRDefault="00DB09B2" w:rsidP="006E6617">
      <w:pPr>
        <w:autoSpaceDE w:val="0"/>
        <w:autoSpaceDN w:val="0"/>
        <w:adjustRightInd w:val="0"/>
        <w:spacing w:after="0" w:line="240" w:lineRule="auto"/>
        <w:rPr>
          <w:rFonts w:ascii="Times New Roman" w:hAnsi="Times New Roman" w:cs="Times New Roman"/>
          <w:bCs/>
          <w:sz w:val="24"/>
          <w:szCs w:val="24"/>
        </w:rPr>
      </w:pPr>
    </w:p>
    <w:p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Pouczenie o środkach ochrony pr</w:t>
      </w:r>
      <w:r w:rsidR="00F150BC">
        <w:rPr>
          <w:rFonts w:ascii="Times New Roman" w:hAnsi="Times New Roman" w:cs="Times New Roman"/>
          <w:b/>
          <w:sz w:val="24"/>
          <w:szCs w:val="24"/>
        </w:rPr>
        <w:t>awnej przysługujących Wykonawcy</w:t>
      </w:r>
    </w:p>
    <w:p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w:t>
      </w:r>
      <w:r w:rsidR="00F150BC">
        <w:rPr>
          <w:rFonts w:ascii="Times New Roman" w:hAnsi="Times New Roman" w:cs="Times New Roman"/>
          <w:color w:val="000000"/>
          <w:sz w:val="24"/>
          <w:szCs w:val="24"/>
          <w:lang w:eastAsia="pl-PL"/>
        </w:rPr>
        <w:t>ez Zamawiającego przepisów pzp.</w:t>
      </w:r>
    </w:p>
    <w:p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00F150BC">
        <w:rPr>
          <w:rFonts w:ascii="Times New Roman" w:hAnsi="Times New Roman" w:cs="Times New Roman"/>
          <w:color w:val="000000"/>
          <w:sz w:val="24"/>
          <w:szCs w:val="24"/>
          <w:lang w:eastAsia="pl-PL"/>
        </w:rPr>
        <w:t xml:space="preserve"> Odwołanie przysługuje na:</w:t>
      </w:r>
    </w:p>
    <w:p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o udzielenie zamówienia, w tym na pr</w:t>
      </w:r>
      <w:r w:rsidR="00F150BC">
        <w:rPr>
          <w:rFonts w:ascii="Times New Roman" w:hAnsi="Times New Roman" w:cs="Times New Roman"/>
          <w:color w:val="000000"/>
          <w:sz w:val="24"/>
          <w:szCs w:val="24"/>
          <w:lang w:eastAsia="pl-PL"/>
        </w:rPr>
        <w:t>ojektowane postanowienie umowy;</w:t>
      </w:r>
    </w:p>
    <w:p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00D155EC">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00F150BC">
        <w:rPr>
          <w:rFonts w:ascii="Times New Roman" w:hAnsi="Times New Roman" w:cs="Times New Roman"/>
          <w:color w:val="000000"/>
          <w:sz w:val="24"/>
          <w:szCs w:val="24"/>
          <w:lang w:eastAsia="pl-PL"/>
        </w:rPr>
        <w:t xml:space="preserve"> na podstawie ustawy.</w:t>
      </w:r>
    </w:p>
    <w:p w:rsidR="006E6617" w:rsidRPr="00CF012D" w:rsidRDefault="006E6617" w:rsidP="002D320A">
      <w:pPr>
        <w:autoSpaceDE w:val="0"/>
        <w:autoSpaceDN w:val="0"/>
        <w:adjustRightInd w:val="0"/>
        <w:spacing w:after="0" w:line="240" w:lineRule="auto"/>
        <w:jc w:val="both"/>
        <w:rPr>
          <w:rFonts w:ascii="Times New Roman" w:hAnsi="Times New Roman" w:cs="Times New Roman"/>
          <w:sz w:val="24"/>
          <w:szCs w:val="24"/>
          <w:lang w:eastAsia="pl-PL"/>
        </w:rPr>
      </w:pPr>
      <w:r w:rsidRPr="00CF012D">
        <w:rPr>
          <w:rFonts w:ascii="Times New Roman" w:hAnsi="Times New Roman" w:cs="Times New Roman"/>
          <w:b/>
          <w:sz w:val="24"/>
          <w:szCs w:val="24"/>
          <w:lang w:eastAsia="pl-PL"/>
        </w:rPr>
        <w:t>3</w:t>
      </w:r>
      <w:r w:rsidRPr="00CF012D">
        <w:rPr>
          <w:rFonts w:ascii="Times New Roman" w:hAnsi="Times New Roman" w:cs="Times New Roman"/>
          <w:sz w:val="24"/>
          <w:szCs w:val="24"/>
          <w:lang w:eastAsia="pl-PL"/>
        </w:rPr>
        <w:t xml:space="preserve">. Odwołanie wnosi </w:t>
      </w:r>
      <w:r w:rsidR="00183E56" w:rsidRPr="00CF012D">
        <w:rPr>
          <w:rFonts w:ascii="Times New Roman" w:hAnsi="Times New Roman" w:cs="Times New Roman"/>
          <w:sz w:val="24"/>
          <w:szCs w:val="24"/>
          <w:lang w:eastAsia="pl-PL"/>
        </w:rPr>
        <w:t>się</w:t>
      </w:r>
      <w:r w:rsidRPr="00CF012D">
        <w:rPr>
          <w:rFonts w:ascii="Times New Roman" w:hAnsi="Times New Roman" w:cs="Times New Roman"/>
          <w:sz w:val="24"/>
          <w:szCs w:val="24"/>
          <w:lang w:eastAsia="pl-PL"/>
        </w:rPr>
        <w:t xml:space="preserve">̨ do Prezesa Krajowej Izby Odwoławczej w formie pisemnej albo </w:t>
      </w:r>
      <w:r w:rsidR="003D6E71" w:rsidRPr="00CF012D">
        <w:rPr>
          <w:rFonts w:ascii="Times New Roman" w:hAnsi="Times New Roman" w:cs="Times New Roman"/>
          <w:sz w:val="24"/>
          <w:szCs w:val="24"/>
          <w:lang w:eastAsia="pl-PL"/>
        </w:rPr>
        <w:br/>
      </w:r>
      <w:r w:rsidRPr="00CF012D">
        <w:rPr>
          <w:rFonts w:ascii="Times New Roman" w:hAnsi="Times New Roman" w:cs="Times New Roman"/>
          <w:sz w:val="24"/>
          <w:szCs w:val="24"/>
          <w:lang w:eastAsia="pl-PL"/>
        </w:rPr>
        <w:t>w formie elektronicznej albo w postaci elektroniczn</w:t>
      </w:r>
      <w:r w:rsidR="00F150BC" w:rsidRPr="00CF012D">
        <w:rPr>
          <w:rFonts w:ascii="Times New Roman" w:hAnsi="Times New Roman" w:cs="Times New Roman"/>
          <w:sz w:val="24"/>
          <w:szCs w:val="24"/>
          <w:lang w:eastAsia="pl-PL"/>
        </w:rPr>
        <w:t>ej opatrzone podpisem zaufanym.</w:t>
      </w:r>
    </w:p>
    <w:p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00F150BC">
        <w:rPr>
          <w:rFonts w:ascii="Times New Roman" w:hAnsi="Times New Roman" w:cs="Times New Roman"/>
          <w:color w:val="000000"/>
          <w:sz w:val="24"/>
          <w:szCs w:val="24"/>
          <w:lang w:eastAsia="pl-PL"/>
        </w:rPr>
        <w:t xml:space="preserve"> mowa w art. 519,</w:t>
      </w:r>
      <w:r w:rsidRPr="005611C2">
        <w:rPr>
          <w:rFonts w:ascii="Times New Roman" w:hAnsi="Times New Roman" w:cs="Times New Roman"/>
          <w:color w:val="000000"/>
          <w:sz w:val="24"/>
          <w:szCs w:val="24"/>
          <w:lang w:eastAsia="pl-PL"/>
        </w:rPr>
        <w:t xml:space="preserve">ust. 1 pzp, stronom oraz </w:t>
      </w:r>
      <w:r w:rsidR="00183E56" w:rsidRPr="005611C2">
        <w:rPr>
          <w:rFonts w:ascii="Times New Roman" w:hAnsi="Times New Roman" w:cs="Times New Roman"/>
          <w:color w:val="000000"/>
          <w:sz w:val="24"/>
          <w:szCs w:val="24"/>
          <w:lang w:eastAsia="pl-PL"/>
        </w:rPr>
        <w:t>uczestnikom</w:t>
      </w:r>
      <w:r w:rsidR="00D155EC">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00D155EC">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00F150BC">
        <w:rPr>
          <w:rFonts w:ascii="Times New Roman" w:hAnsi="Times New Roman" w:cs="Times New Roman"/>
          <w:color w:val="000000"/>
          <w:sz w:val="24"/>
          <w:szCs w:val="24"/>
          <w:lang w:eastAsia="pl-PL"/>
        </w:rPr>
        <w:t>woławczej.</w:t>
      </w:r>
    </w:p>
    <w:p w:rsidR="00B97131" w:rsidRPr="00410D4B" w:rsidRDefault="006E6617" w:rsidP="002D320A">
      <w:pPr>
        <w:autoSpaceDE w:val="0"/>
        <w:autoSpaceDN w:val="0"/>
        <w:adjustRightInd w:val="0"/>
        <w:spacing w:after="0" w:line="240" w:lineRule="auto"/>
        <w:jc w:val="both"/>
        <w:rPr>
          <w:rFonts w:ascii="Times New Roman" w:hAnsi="Times New Roman" w:cs="Times New Roman"/>
          <w:sz w:val="24"/>
          <w:szCs w:val="24"/>
          <w:lang w:eastAsia="pl-PL"/>
        </w:rPr>
      </w:pPr>
      <w:r w:rsidRPr="00410D4B">
        <w:rPr>
          <w:rFonts w:ascii="Times New Roman" w:hAnsi="Times New Roman" w:cs="Times New Roman"/>
          <w:b/>
          <w:sz w:val="24"/>
          <w:szCs w:val="24"/>
          <w:lang w:eastAsia="pl-PL"/>
        </w:rPr>
        <w:t>5</w:t>
      </w:r>
      <w:r w:rsidR="00F150BC" w:rsidRPr="00410D4B">
        <w:rPr>
          <w:rFonts w:ascii="Times New Roman" w:hAnsi="Times New Roman" w:cs="Times New Roman"/>
          <w:sz w:val="24"/>
          <w:szCs w:val="24"/>
          <w:lang w:eastAsia="pl-PL"/>
        </w:rPr>
        <w:t xml:space="preserve">. Szczegółowe informacje, </w:t>
      </w:r>
      <w:r w:rsidRPr="00410D4B">
        <w:rPr>
          <w:rFonts w:ascii="Times New Roman" w:hAnsi="Times New Roman" w:cs="Times New Roman"/>
          <w:sz w:val="24"/>
          <w:szCs w:val="24"/>
          <w:lang w:eastAsia="pl-PL"/>
        </w:rPr>
        <w:t>dotyczące środków ochrony prawnej określone są w Dziale I</w:t>
      </w:r>
      <w:r w:rsidR="00F150BC" w:rsidRPr="00410D4B">
        <w:rPr>
          <w:rFonts w:ascii="Times New Roman" w:hAnsi="Times New Roman" w:cs="Times New Roman"/>
          <w:sz w:val="24"/>
          <w:szCs w:val="24"/>
          <w:lang w:eastAsia="pl-PL"/>
        </w:rPr>
        <w:t>X „Środki ochrony prawnej” pzp.</w:t>
      </w:r>
    </w:p>
    <w:p w:rsidR="002308AC" w:rsidRDefault="002308AC" w:rsidP="001E6EDB">
      <w:pPr>
        <w:spacing w:after="0" w:line="240" w:lineRule="auto"/>
        <w:ind w:left="7080"/>
        <w:rPr>
          <w:rFonts w:ascii="Times New Roman" w:hAnsi="Times New Roman" w:cs="Times New Roman"/>
          <w:b/>
          <w:bCs/>
          <w:szCs w:val="24"/>
          <w:lang w:eastAsia="pl-PL"/>
        </w:rPr>
      </w:pPr>
    </w:p>
    <w:p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t>Załącznik nr 1</w:t>
      </w:r>
    </w:p>
    <w:p w:rsidR="00513322" w:rsidRPr="005611C2" w:rsidRDefault="00513322" w:rsidP="00B53F2F">
      <w:pPr>
        <w:spacing w:after="0" w:line="240" w:lineRule="auto"/>
        <w:rPr>
          <w:rFonts w:ascii="Times New Roman" w:hAnsi="Times New Roman" w:cs="Times New Roman"/>
          <w:szCs w:val="24"/>
          <w:lang w:eastAsia="pl-PL"/>
        </w:rPr>
      </w:pPr>
    </w:p>
    <w:p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(miejscowość i data)</w:t>
      </w:r>
    </w:p>
    <w:p w:rsidR="00B53F2F" w:rsidRPr="005611C2" w:rsidRDefault="00B53F2F" w:rsidP="00B53F2F">
      <w:pPr>
        <w:spacing w:after="0" w:line="240" w:lineRule="auto"/>
        <w:rPr>
          <w:rFonts w:ascii="Times New Roman" w:hAnsi="Times New Roman" w:cs="Times New Roman"/>
          <w:szCs w:val="24"/>
          <w:lang w:eastAsia="pl-PL"/>
        </w:rPr>
      </w:pPr>
    </w:p>
    <w:p w:rsidR="001E289D" w:rsidRDefault="001E289D" w:rsidP="00B53F2F">
      <w:pPr>
        <w:spacing w:after="0" w:line="240" w:lineRule="auto"/>
        <w:jc w:val="center"/>
        <w:rPr>
          <w:rFonts w:ascii="Times New Roman" w:hAnsi="Times New Roman" w:cs="Times New Roman"/>
          <w:b/>
          <w:szCs w:val="24"/>
          <w:u w:val="single"/>
          <w:lang w:eastAsia="pl-PL"/>
        </w:rPr>
      </w:pPr>
    </w:p>
    <w:p w:rsidR="001E289D" w:rsidRPr="00D86C21" w:rsidRDefault="001E289D" w:rsidP="001E289D">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1E289D" w:rsidRPr="00D86C21" w:rsidRDefault="001E289D" w:rsidP="001E289D">
      <w:pPr>
        <w:spacing w:after="0" w:line="240" w:lineRule="auto"/>
        <w:rPr>
          <w:rFonts w:ascii="Times New Roman" w:hAnsi="Times New Roman" w:cs="Times New Roman"/>
          <w:b/>
          <w:bCs/>
          <w:i/>
          <w:iCs/>
          <w:sz w:val="24"/>
          <w:szCs w:val="24"/>
          <w:u w:val="single"/>
          <w:lang w:eastAsia="pl-PL"/>
        </w:rPr>
      </w:pPr>
    </w:p>
    <w:p w:rsidR="001E289D" w:rsidRPr="00D86C21" w:rsidRDefault="001E289D" w:rsidP="001E289D">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Pr>
          <w:rFonts w:ascii="Times New Roman" w:hAnsi="Times New Roman" w:cs="Times New Roman"/>
          <w:b/>
          <w:bCs/>
          <w:sz w:val="24"/>
          <w:szCs w:val="24"/>
          <w:u w:val="single"/>
          <w:lang w:eastAsia="pl-PL"/>
        </w:rPr>
        <w:t>ów w przypadku oferty wspólnej:</w:t>
      </w:r>
    </w:p>
    <w:p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1E289D" w:rsidRPr="00BB2679" w:rsidRDefault="001E289D" w:rsidP="001E289D">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1E289D" w:rsidRPr="0004356A" w:rsidRDefault="001E289D" w:rsidP="001E289D">
      <w:pPr>
        <w:spacing w:after="0" w:line="240" w:lineRule="auto"/>
        <w:rPr>
          <w:rFonts w:ascii="Times New Roman" w:hAnsi="Times New Roman" w:cs="Times New Roman"/>
          <w:sz w:val="24"/>
          <w:szCs w:val="24"/>
          <w:lang w:val="de-DE" w:eastAsia="pl-PL"/>
        </w:rPr>
      </w:pPr>
      <w:r w:rsidRPr="0004356A">
        <w:rPr>
          <w:rFonts w:ascii="Times New Roman" w:hAnsi="Times New Roman" w:cs="Times New Roman"/>
          <w:b/>
          <w:bCs/>
          <w:sz w:val="24"/>
          <w:szCs w:val="24"/>
          <w:lang w:val="de-DE" w:eastAsia="pl-PL"/>
        </w:rPr>
        <w:t>Adres e-mail*:</w:t>
      </w:r>
      <w:r w:rsidRPr="0004356A">
        <w:rPr>
          <w:rFonts w:ascii="Times New Roman" w:hAnsi="Times New Roman" w:cs="Times New Roman"/>
          <w:b/>
          <w:bCs/>
          <w:sz w:val="24"/>
          <w:szCs w:val="24"/>
          <w:lang w:val="de-DE" w:eastAsia="pl-PL"/>
        </w:rPr>
        <w:tab/>
      </w:r>
      <w:r w:rsidRPr="0004356A">
        <w:rPr>
          <w:rFonts w:ascii="Times New Roman" w:hAnsi="Times New Roman" w:cs="Times New Roman"/>
          <w:sz w:val="24"/>
          <w:szCs w:val="24"/>
          <w:lang w:val="de-DE" w:eastAsia="pl-PL"/>
        </w:rPr>
        <w:t>…………………………………</w:t>
      </w:r>
    </w:p>
    <w:p w:rsidR="001E289D" w:rsidRPr="00F14F16" w:rsidRDefault="001E289D" w:rsidP="001E289D">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1E289D" w:rsidRPr="00D86C21" w:rsidRDefault="001E289D" w:rsidP="001E289D">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1E289D" w:rsidRPr="00D86C21" w:rsidRDefault="001E289D" w:rsidP="001E289D">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1E289D" w:rsidRPr="00D86C21" w:rsidRDefault="001E289D" w:rsidP="001E289D">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1E289D" w:rsidRDefault="001E289D" w:rsidP="001E289D">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 Pełnomocnika Wykonawcy</w:t>
      </w:r>
    </w:p>
    <w:p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1E289D" w:rsidRPr="0018518A" w:rsidRDefault="001E289D" w:rsidP="001E289D">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1E289D" w:rsidRPr="0022360A" w:rsidRDefault="001E289D" w:rsidP="001E289D">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1E289D" w:rsidRPr="0022360A" w:rsidRDefault="001E289D" w:rsidP="001E289D">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1E289D" w:rsidRDefault="001E289D" w:rsidP="001E289D">
      <w:pPr>
        <w:spacing w:after="0" w:line="240" w:lineRule="auto"/>
        <w:jc w:val="both"/>
        <w:rPr>
          <w:rFonts w:ascii="Times New Roman" w:hAnsi="Times New Roman" w:cs="Times New Roman"/>
          <w:sz w:val="24"/>
          <w:szCs w:val="24"/>
          <w:lang w:eastAsia="pl-PL"/>
        </w:rPr>
      </w:pPr>
    </w:p>
    <w:p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5611C2" w:rsidRDefault="00B53F2F" w:rsidP="00F34801">
      <w:pPr>
        <w:spacing w:after="0" w:line="240" w:lineRule="auto"/>
        <w:jc w:val="both"/>
        <w:rPr>
          <w:rFonts w:ascii="Times New Roman" w:hAnsi="Times New Roman" w:cs="Times New Roman"/>
          <w:lang w:eastAsia="pl-PL"/>
        </w:rPr>
      </w:pPr>
      <w:r w:rsidRPr="00513322">
        <w:rPr>
          <w:rFonts w:ascii="Times New Roman" w:hAnsi="Times New Roman" w:cs="Times New Roman"/>
          <w:sz w:val="24"/>
          <w:szCs w:val="24"/>
        </w:rPr>
        <w:t>W odpowiedzi na ogłoszenie</w:t>
      </w:r>
      <w:r w:rsidR="00D155EC">
        <w:rPr>
          <w:rFonts w:ascii="Times New Roman" w:hAnsi="Times New Roman" w:cs="Times New Roman"/>
          <w:sz w:val="24"/>
          <w:szCs w:val="24"/>
        </w:rPr>
        <w:t xml:space="preserve"> </w:t>
      </w:r>
      <w:r w:rsidR="000A7F6F" w:rsidRPr="00513322">
        <w:rPr>
          <w:rFonts w:ascii="Times New Roman" w:hAnsi="Times New Roman" w:cs="Times New Roman"/>
          <w:sz w:val="24"/>
          <w:szCs w:val="24"/>
        </w:rPr>
        <w:t>o</w:t>
      </w:r>
      <w:r w:rsidR="000B75F9" w:rsidRPr="00513322">
        <w:rPr>
          <w:rFonts w:ascii="Times New Roman" w:hAnsi="Times New Roman" w:cs="Times New Roman"/>
          <w:sz w:val="24"/>
          <w:szCs w:val="24"/>
        </w:rPr>
        <w:t xml:space="preserve"> postępowaniu </w:t>
      </w:r>
      <w:r w:rsidR="00F34801" w:rsidRPr="00513322">
        <w:rPr>
          <w:rFonts w:ascii="Times New Roman" w:hAnsi="Times New Roman" w:cs="Times New Roman"/>
          <w:sz w:val="24"/>
          <w:szCs w:val="24"/>
        </w:rPr>
        <w:t xml:space="preserve">o </w:t>
      </w:r>
      <w:r w:rsidR="00F34801" w:rsidRPr="00513322">
        <w:rPr>
          <w:rFonts w:ascii="Times New Roman" w:hAnsi="Times New Roman" w:cs="Times New Roman"/>
          <w:sz w:val="24"/>
          <w:szCs w:val="24"/>
          <w:lang w:eastAsia="pl-PL"/>
        </w:rPr>
        <w:t>ud</w:t>
      </w:r>
      <w:r w:rsidR="00513322" w:rsidRPr="00513322">
        <w:rPr>
          <w:rFonts w:ascii="Times New Roman" w:hAnsi="Times New Roman" w:cs="Times New Roman"/>
          <w:sz w:val="24"/>
          <w:szCs w:val="24"/>
          <w:lang w:eastAsia="pl-PL"/>
        </w:rPr>
        <w:t xml:space="preserve">zielenie zamówienia publicznego, </w:t>
      </w:r>
      <w:r w:rsidR="00F34801" w:rsidRPr="00513322">
        <w:rPr>
          <w:rFonts w:ascii="Times New Roman" w:hAnsi="Times New Roman" w:cs="Times New Roman"/>
          <w:sz w:val="24"/>
          <w:szCs w:val="24"/>
          <w:lang w:eastAsia="pl-PL"/>
        </w:rPr>
        <w:t xml:space="preserve">prowadzonego w trybie </w:t>
      </w:r>
      <w:r w:rsidR="00F34801" w:rsidRPr="00513322">
        <w:rPr>
          <w:rFonts w:ascii="Times New Roman" w:hAnsi="Times New Roman" w:cs="Times New Roman"/>
          <w:sz w:val="24"/>
          <w:szCs w:val="24"/>
        </w:rPr>
        <w:t>podstawowy</w:t>
      </w:r>
      <w:r w:rsidR="00D602E5" w:rsidRPr="00513322">
        <w:rPr>
          <w:rFonts w:ascii="Times New Roman" w:hAnsi="Times New Roman" w:cs="Times New Roman"/>
          <w:sz w:val="24"/>
          <w:szCs w:val="24"/>
        </w:rPr>
        <w:t>m</w:t>
      </w:r>
      <w:r w:rsidR="00F34801" w:rsidRPr="00513322">
        <w:rPr>
          <w:rFonts w:ascii="Times New Roman" w:hAnsi="Times New Roman" w:cs="Times New Roman"/>
          <w:sz w:val="24"/>
          <w:szCs w:val="24"/>
        </w:rPr>
        <w:t xml:space="preserve"> bez negocjacji </w:t>
      </w:r>
      <w:r w:rsidR="00F34801" w:rsidRPr="00513322">
        <w:rPr>
          <w:rFonts w:ascii="Times New Roman" w:hAnsi="Times New Roman" w:cs="Times New Roman"/>
          <w:b/>
          <w:sz w:val="24"/>
          <w:szCs w:val="24"/>
          <w:lang w:eastAsia="pl-PL"/>
        </w:rPr>
        <w:t>na</w:t>
      </w:r>
      <w:bookmarkStart w:id="3" w:name="_Hlk59535731"/>
      <w:bookmarkEnd w:id="3"/>
      <w:r w:rsidR="00D155EC">
        <w:rPr>
          <w:rFonts w:ascii="Times New Roman" w:hAnsi="Times New Roman" w:cs="Times New Roman"/>
          <w:b/>
          <w:sz w:val="24"/>
          <w:szCs w:val="24"/>
          <w:lang w:eastAsia="pl-PL"/>
        </w:rPr>
        <w:t xml:space="preserve"> </w:t>
      </w:r>
      <w:r w:rsidR="00513322" w:rsidRPr="00513322">
        <w:rPr>
          <w:rFonts w:ascii="Times New Roman" w:hAnsi="Times New Roman" w:cs="Times New Roman"/>
          <w:b/>
          <w:sz w:val="24"/>
          <w:szCs w:val="24"/>
        </w:rPr>
        <w:t>wykonanie aplikacji webowej do integracji narzędzia kalkulacyjnego z bazą danych i z istniejącą mapą danych przestrzennych projektu CE 1308 „HealingPlaces” wraz z obsługą i utrzymaniem aplikacji do zakończenia okresu trwałości projektu</w:t>
      </w:r>
      <w:r w:rsidR="00513322">
        <w:rPr>
          <w:rFonts w:ascii="Times New Roman" w:hAnsi="Times New Roman" w:cs="Times New Roman"/>
          <w:b/>
          <w:sz w:val="24"/>
          <w:szCs w:val="24"/>
        </w:rPr>
        <w:t xml:space="preserve">, </w:t>
      </w:r>
      <w:r w:rsidRPr="005611C2">
        <w:rPr>
          <w:rFonts w:ascii="Times New Roman" w:hAnsi="Times New Roman" w:cs="Times New Roman"/>
        </w:rPr>
        <w:t>oświadczamy, że akceptujemy w całości wszystkie warunki zawarte w Specyfikacji Warunków Zamówienia.</w:t>
      </w:r>
    </w:p>
    <w:p w:rsidR="00B53F2F" w:rsidRPr="005611C2" w:rsidRDefault="00B53F2F" w:rsidP="00B53F2F">
      <w:pPr>
        <w:spacing w:after="0" w:line="240" w:lineRule="auto"/>
        <w:jc w:val="both"/>
        <w:rPr>
          <w:rFonts w:ascii="Times New Roman" w:hAnsi="Times New Roman" w:cs="Times New Roman"/>
          <w:szCs w:val="24"/>
          <w:lang w:eastAsia="pl-PL"/>
        </w:rPr>
      </w:pPr>
    </w:p>
    <w:p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t>
      </w:r>
      <w:r w:rsidR="00513322">
        <w:rPr>
          <w:rFonts w:ascii="Times New Roman" w:hAnsi="Times New Roman" w:cs="Times New Roman"/>
          <w:szCs w:val="24"/>
          <w:lang w:eastAsia="pl-PL"/>
        </w:rPr>
        <w:t xml:space="preserve">wykonanie przedmiotu zamówienia, </w:t>
      </w:r>
      <w:r w:rsidRPr="005611C2">
        <w:rPr>
          <w:rFonts w:ascii="Times New Roman" w:hAnsi="Times New Roman" w:cs="Times New Roman"/>
          <w:szCs w:val="24"/>
          <w:lang w:eastAsia="pl-PL"/>
        </w:rPr>
        <w:t xml:space="preserve">zgodnie z wymaganiami Zamawiającego w zakresie określonym w Specyfikacji Warunków Zamówienia </w:t>
      </w:r>
      <w:r w:rsidR="00513322">
        <w:rPr>
          <w:rFonts w:ascii="Times New Roman" w:hAnsi="Times New Roman" w:cs="Times New Roman"/>
          <w:szCs w:val="24"/>
          <w:lang w:eastAsia="pl-PL"/>
        </w:rPr>
        <w:t>za cenę:</w:t>
      </w:r>
    </w:p>
    <w:p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B53F2F" w:rsidRPr="005611C2">
        <w:rPr>
          <w:rFonts w:ascii="Times New Roman" w:hAnsi="Times New Roman" w:cs="Times New Roman"/>
          <w:szCs w:val="24"/>
          <w:lang w:eastAsia="pl-PL"/>
        </w:rPr>
        <w:t>/PLN/ (kwota z formularza techniczno - cenowego, załącznik nr 3)</w:t>
      </w:r>
    </w:p>
    <w:p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B53F2F" w:rsidRPr="005611C2">
        <w:rPr>
          <w:rFonts w:ascii="Times New Roman" w:hAnsi="Times New Roman" w:cs="Times New Roman"/>
          <w:szCs w:val="24"/>
          <w:lang w:eastAsia="pl-PL"/>
        </w:rPr>
        <w:t>/PLN/  (łączna kwota z formularza techniczno - cenowego, załącznik nr 3)</w:t>
      </w:r>
    </w:p>
    <w:p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2B05F6"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lastRenderedPageBreak/>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r>
      <w:r w:rsidRPr="002B05F6">
        <w:rPr>
          <w:rFonts w:ascii="Times New Roman" w:eastAsia="Times New Roman" w:hAnsi="Times New Roman" w:cs="Times New Roman"/>
          <w:szCs w:val="24"/>
          <w:lang w:eastAsia="pl-PL"/>
        </w:rPr>
        <w:t>Oświadczamy, że powyższa cena brutto zawiera wszystkie ko</w:t>
      </w:r>
      <w:r w:rsidR="0084776B" w:rsidRPr="002B05F6">
        <w:rPr>
          <w:rFonts w:ascii="Times New Roman" w:eastAsia="Times New Roman" w:hAnsi="Times New Roman" w:cs="Times New Roman"/>
          <w:szCs w:val="24"/>
          <w:lang w:eastAsia="pl-PL"/>
        </w:rPr>
        <w:t>szty</w:t>
      </w:r>
      <w:r w:rsidR="002B05F6">
        <w:rPr>
          <w:rFonts w:ascii="Times New Roman" w:eastAsia="Times New Roman" w:hAnsi="Times New Roman" w:cs="Times New Roman"/>
          <w:szCs w:val="24"/>
          <w:lang w:eastAsia="pl-PL"/>
        </w:rPr>
        <w:t>,</w:t>
      </w:r>
      <w:r w:rsidR="00D155EC">
        <w:rPr>
          <w:rFonts w:ascii="Times New Roman" w:eastAsia="Times New Roman" w:hAnsi="Times New Roman" w:cs="Times New Roman"/>
          <w:szCs w:val="24"/>
          <w:lang w:eastAsia="pl-PL"/>
        </w:rPr>
        <w:t xml:space="preserve"> </w:t>
      </w:r>
      <w:r w:rsidR="002B05F6">
        <w:rPr>
          <w:rFonts w:ascii="Times New Roman" w:eastAsia="Times New Roman" w:hAnsi="Times New Roman" w:cs="Times New Roman"/>
          <w:szCs w:val="24"/>
          <w:lang w:eastAsia="pl-PL"/>
        </w:rPr>
        <w:t>j</w:t>
      </w:r>
      <w:r w:rsidR="0084776B" w:rsidRPr="002B05F6">
        <w:rPr>
          <w:rFonts w:ascii="Times New Roman" w:eastAsia="Times New Roman" w:hAnsi="Times New Roman" w:cs="Times New Roman"/>
          <w:szCs w:val="24"/>
          <w:lang w:eastAsia="pl-PL"/>
        </w:rPr>
        <w:t xml:space="preserve">akie ponosi Zamawiający </w:t>
      </w:r>
      <w:r w:rsidRPr="002B05F6">
        <w:rPr>
          <w:rFonts w:ascii="Times New Roman" w:eastAsia="Times New Roman" w:hAnsi="Times New Roman" w:cs="Times New Roman"/>
          <w:szCs w:val="24"/>
          <w:lang w:eastAsia="pl-PL"/>
        </w:rPr>
        <w:t>w przypadku wyboru niniejszej oferty.</w:t>
      </w:r>
    </w:p>
    <w:p w:rsidR="00AD13CF" w:rsidRPr="00E81AD8" w:rsidRDefault="00AD13CF" w:rsidP="00B53F2F">
      <w:pPr>
        <w:spacing w:after="0" w:line="240" w:lineRule="auto"/>
        <w:ind w:left="284" w:hanging="284"/>
        <w:jc w:val="both"/>
        <w:rPr>
          <w:rFonts w:ascii="Times New Roman" w:eastAsia="Times New Roman" w:hAnsi="Times New Roman" w:cs="Times New Roman"/>
          <w:lang w:eastAsia="pl-PL"/>
        </w:rPr>
      </w:pPr>
    </w:p>
    <w:p w:rsidR="00B53F2F" w:rsidRPr="00E81AD8" w:rsidRDefault="00B53F2F" w:rsidP="00E81AD8">
      <w:pPr>
        <w:tabs>
          <w:tab w:val="left" w:pos="284"/>
        </w:tabs>
        <w:spacing w:after="0" w:line="240" w:lineRule="auto"/>
        <w:jc w:val="both"/>
        <w:rPr>
          <w:rFonts w:ascii="Times New Roman" w:hAnsi="Times New Roman" w:cs="Times New Roman"/>
          <w:bCs/>
          <w:lang w:eastAsia="pl-PL"/>
        </w:rPr>
      </w:pPr>
      <w:r w:rsidRPr="00E81AD8">
        <w:rPr>
          <w:rFonts w:ascii="Times New Roman" w:hAnsi="Times New Roman" w:cs="Times New Roman"/>
          <w:b/>
          <w:bCs/>
          <w:lang w:eastAsia="pl-PL"/>
        </w:rPr>
        <w:t>3.</w:t>
      </w:r>
      <w:r w:rsidRPr="00E81AD8">
        <w:rPr>
          <w:rFonts w:ascii="Times New Roman" w:hAnsi="Times New Roman" w:cs="Times New Roman"/>
          <w:bCs/>
          <w:lang w:eastAsia="pl-PL"/>
        </w:rPr>
        <w:t xml:space="preserve">  Oświadczamy, że:</w:t>
      </w:r>
    </w:p>
    <w:p w:rsidR="00E81AD8" w:rsidRPr="00E81AD8" w:rsidRDefault="00E81AD8" w:rsidP="00E81AD8">
      <w:pPr>
        <w:tabs>
          <w:tab w:val="left" w:pos="284"/>
        </w:tabs>
        <w:spacing w:after="0" w:line="240" w:lineRule="auto"/>
        <w:jc w:val="both"/>
        <w:rPr>
          <w:rFonts w:ascii="Times New Roman" w:hAnsi="Times New Roman" w:cs="Times New Roman"/>
          <w:bCs/>
          <w:lang w:eastAsia="pl-PL"/>
        </w:rPr>
      </w:pPr>
    </w:p>
    <w:p w:rsidR="00B53F2F" w:rsidRPr="00202AFD" w:rsidRDefault="00DF2E0B" w:rsidP="00E81AD8">
      <w:pPr>
        <w:spacing w:after="0" w:line="240" w:lineRule="auto"/>
        <w:jc w:val="both"/>
        <w:rPr>
          <w:rFonts w:ascii="Times New Roman" w:hAnsi="Times New Roman" w:cs="Times New Roman"/>
          <w:b/>
        </w:rPr>
      </w:pPr>
      <w:r w:rsidRPr="00202AFD">
        <w:rPr>
          <w:rFonts w:ascii="Times New Roman" w:hAnsi="Times New Roman" w:cs="Times New Roman"/>
        </w:rPr>
        <w:t>a</w:t>
      </w:r>
      <w:r w:rsidR="00551FA3" w:rsidRPr="00202AFD">
        <w:rPr>
          <w:rFonts w:ascii="Times New Roman" w:hAnsi="Times New Roman" w:cs="Times New Roman"/>
        </w:rPr>
        <w:t xml:space="preserve">) </w:t>
      </w:r>
      <w:r w:rsidR="00B53F2F" w:rsidRPr="00202AFD">
        <w:rPr>
          <w:rFonts w:ascii="Times New Roman" w:hAnsi="Times New Roman" w:cs="Times New Roman"/>
        </w:rPr>
        <w:t xml:space="preserve">Zamówienie wykonamy </w:t>
      </w:r>
      <w:r w:rsidR="00B53F2F" w:rsidRPr="00202AFD">
        <w:rPr>
          <w:rFonts w:ascii="Times New Roman" w:hAnsi="Times New Roman" w:cs="Times New Roman"/>
          <w:b/>
        </w:rPr>
        <w:t>w</w:t>
      </w:r>
      <w:r w:rsidR="00D155EC" w:rsidRPr="00202AFD">
        <w:rPr>
          <w:rFonts w:ascii="Times New Roman" w:hAnsi="Times New Roman" w:cs="Times New Roman"/>
          <w:b/>
        </w:rPr>
        <w:t xml:space="preserve"> </w:t>
      </w:r>
      <w:r w:rsidR="000E39E9" w:rsidRPr="00202AFD">
        <w:rPr>
          <w:rFonts w:ascii="Times New Roman" w:hAnsi="Times New Roman" w:cs="Times New Roman"/>
          <w:b/>
        </w:rPr>
        <w:t xml:space="preserve">terminie do </w:t>
      </w:r>
      <w:r w:rsidR="004D1952" w:rsidRPr="00202AFD">
        <w:rPr>
          <w:rFonts w:ascii="Times New Roman" w:hAnsi="Times New Roman" w:cs="Times New Roman"/>
          <w:b/>
        </w:rPr>
        <w:t xml:space="preserve">3 miesięcy </w:t>
      </w:r>
      <w:r w:rsidR="008576EF" w:rsidRPr="00202AFD">
        <w:rPr>
          <w:rFonts w:ascii="Times New Roman" w:hAnsi="Times New Roman" w:cs="Times New Roman"/>
        </w:rPr>
        <w:t xml:space="preserve">od daty zawarcia </w:t>
      </w:r>
      <w:r w:rsidR="00B53F2F" w:rsidRPr="00202AFD">
        <w:rPr>
          <w:rFonts w:ascii="Times New Roman" w:hAnsi="Times New Roman" w:cs="Times New Roman"/>
        </w:rPr>
        <w:t>umowy</w:t>
      </w:r>
      <w:r w:rsidR="00544835" w:rsidRPr="00202AFD">
        <w:rPr>
          <w:rFonts w:ascii="Times New Roman" w:hAnsi="Times New Roman" w:cs="Times New Roman"/>
        </w:rPr>
        <w:t xml:space="preserve"> - </w:t>
      </w:r>
      <w:r w:rsidR="00120668" w:rsidRPr="00202AFD">
        <w:rPr>
          <w:rFonts w:ascii="Times New Roman" w:hAnsi="Times New Roman" w:cs="Times New Roman"/>
        </w:rPr>
        <w:t xml:space="preserve">przekazanie </w:t>
      </w:r>
      <w:r w:rsidR="00B85D7F" w:rsidRPr="00202AFD">
        <w:rPr>
          <w:rFonts w:ascii="Times New Roman" w:hAnsi="Times New Roman" w:cs="Times New Roman"/>
        </w:rPr>
        <w:t xml:space="preserve">Zamawiającemu </w:t>
      </w:r>
      <w:r w:rsidR="00120668" w:rsidRPr="00202AFD">
        <w:rPr>
          <w:rFonts w:ascii="Times New Roman" w:hAnsi="Times New Roman" w:cs="Times New Roman"/>
        </w:rPr>
        <w:t>kompletnej aplika</w:t>
      </w:r>
      <w:r w:rsidR="00B85D7F" w:rsidRPr="00202AFD">
        <w:rPr>
          <w:rFonts w:ascii="Times New Roman" w:hAnsi="Times New Roman" w:cs="Times New Roman"/>
        </w:rPr>
        <w:t>cji webowej;</w:t>
      </w:r>
    </w:p>
    <w:p w:rsidR="00990BB5" w:rsidRPr="00202AFD" w:rsidRDefault="00990BB5" w:rsidP="00E81AD8">
      <w:pPr>
        <w:pStyle w:val="Akapitzlist"/>
        <w:ind w:left="0"/>
        <w:jc w:val="both"/>
        <w:rPr>
          <w:sz w:val="22"/>
          <w:szCs w:val="22"/>
        </w:rPr>
      </w:pPr>
    </w:p>
    <w:p w:rsidR="00377B73" w:rsidRPr="00202AFD" w:rsidRDefault="00377B73" w:rsidP="00E81AD8">
      <w:pPr>
        <w:pStyle w:val="Akapitzlist"/>
        <w:ind w:left="0"/>
        <w:jc w:val="both"/>
        <w:rPr>
          <w:sz w:val="22"/>
          <w:szCs w:val="22"/>
        </w:rPr>
      </w:pPr>
      <w:r w:rsidRPr="00202AFD">
        <w:rPr>
          <w:sz w:val="22"/>
          <w:szCs w:val="22"/>
        </w:rPr>
        <w:t xml:space="preserve">Wyrażamy zgodę na </w:t>
      </w:r>
      <w:r w:rsidR="00D8313B" w:rsidRPr="00202AFD">
        <w:rPr>
          <w:sz w:val="22"/>
          <w:szCs w:val="22"/>
        </w:rPr>
        <w:t>odbiór aplikacji przez Zamawiającego na podstawie przeprowadzenia</w:t>
      </w:r>
      <w:r w:rsidRPr="00202AFD">
        <w:rPr>
          <w:sz w:val="22"/>
          <w:szCs w:val="22"/>
        </w:rPr>
        <w:t xml:space="preserve"> testów poprawności </w:t>
      </w:r>
      <w:r w:rsidR="002E46A3" w:rsidRPr="00202AFD">
        <w:rPr>
          <w:sz w:val="22"/>
          <w:szCs w:val="22"/>
        </w:rPr>
        <w:t xml:space="preserve">jej działania, </w:t>
      </w:r>
      <w:r w:rsidRPr="00202AFD">
        <w:rPr>
          <w:sz w:val="22"/>
          <w:szCs w:val="22"/>
        </w:rPr>
        <w:t>w terminie do 5 dni roboczych od dania przeka</w:t>
      </w:r>
      <w:r w:rsidR="00D8313B" w:rsidRPr="00202AFD">
        <w:rPr>
          <w:sz w:val="22"/>
          <w:szCs w:val="22"/>
        </w:rPr>
        <w:t>zania</w:t>
      </w:r>
      <w:r w:rsidR="002E46A3" w:rsidRPr="00202AFD">
        <w:rPr>
          <w:sz w:val="22"/>
          <w:szCs w:val="22"/>
        </w:rPr>
        <w:t xml:space="preserve"> aplikacji;</w:t>
      </w:r>
    </w:p>
    <w:p w:rsidR="00377B73" w:rsidRDefault="00377B73" w:rsidP="00E81AD8">
      <w:pPr>
        <w:pStyle w:val="Akapitzlist"/>
        <w:ind w:left="0"/>
        <w:jc w:val="both"/>
        <w:rPr>
          <w:sz w:val="22"/>
          <w:szCs w:val="22"/>
        </w:rPr>
      </w:pPr>
    </w:p>
    <w:p w:rsidR="00417500" w:rsidRPr="00202AFD" w:rsidRDefault="00DF2E0B" w:rsidP="00417500">
      <w:pPr>
        <w:tabs>
          <w:tab w:val="left" w:pos="709"/>
        </w:tabs>
        <w:spacing w:after="0" w:line="240" w:lineRule="auto"/>
        <w:jc w:val="both"/>
        <w:rPr>
          <w:rFonts w:ascii="Times New Roman" w:hAnsi="Times New Roman" w:cs="Times New Roman"/>
        </w:rPr>
      </w:pPr>
      <w:r>
        <w:rPr>
          <w:rFonts w:ascii="Times New Roman" w:hAnsi="Times New Roman" w:cs="Times New Roman"/>
        </w:rPr>
        <w:t>b</w:t>
      </w:r>
      <w:r w:rsidR="00417500">
        <w:rPr>
          <w:rFonts w:ascii="Times New Roman" w:hAnsi="Times New Roman" w:cs="Times New Roman"/>
        </w:rPr>
        <w:t xml:space="preserve">) Akceptujemy </w:t>
      </w:r>
      <w:r w:rsidR="00417500" w:rsidRPr="005611C2">
        <w:rPr>
          <w:rFonts w:ascii="Times New Roman" w:hAnsi="Times New Roman" w:cs="Times New Roman"/>
        </w:rPr>
        <w:t xml:space="preserve">płatność, która będzie dokonana w terminie </w:t>
      </w:r>
      <w:r w:rsidR="00417500" w:rsidRPr="000B376B">
        <w:rPr>
          <w:rFonts w:ascii="Times New Roman" w:hAnsi="Times New Roman" w:cs="Times New Roman"/>
          <w:b/>
          <w:bCs/>
        </w:rPr>
        <w:t>do 30 dni</w:t>
      </w:r>
      <w:r w:rsidR="00417500" w:rsidRPr="000B376B">
        <w:rPr>
          <w:rFonts w:ascii="Times New Roman" w:hAnsi="Times New Roman" w:cs="Times New Roman"/>
          <w:bCs/>
        </w:rPr>
        <w:t>.</w:t>
      </w:r>
      <w:r w:rsidR="00D155EC">
        <w:rPr>
          <w:rFonts w:ascii="Times New Roman" w:hAnsi="Times New Roman" w:cs="Times New Roman"/>
          <w:bCs/>
        </w:rPr>
        <w:t xml:space="preserve"> </w:t>
      </w:r>
      <w:r w:rsidR="00417500" w:rsidRPr="005611C2">
        <w:rPr>
          <w:rFonts w:ascii="Times New Roman" w:hAnsi="Times New Roman" w:cs="Times New Roman"/>
          <w:b/>
        </w:rPr>
        <w:t xml:space="preserve">Termin płatności będzie liczony od daty dostarczenia do GIG prawidłowo wystawionej faktury. </w:t>
      </w:r>
      <w:r w:rsidR="00417500" w:rsidRPr="00897FAA">
        <w:rPr>
          <w:rFonts w:ascii="Times New Roman" w:hAnsi="Times New Roman" w:cs="Times New Roman"/>
        </w:rPr>
        <w:t>Podstawą do wystawienia faktury będą podpisane przez obie strony protokoły</w:t>
      </w:r>
      <w:r w:rsidR="00D16E21" w:rsidRPr="00897FAA">
        <w:rPr>
          <w:rFonts w:ascii="Times New Roman" w:hAnsi="Times New Roman" w:cs="Times New Roman"/>
        </w:rPr>
        <w:t xml:space="preserve"> </w:t>
      </w:r>
      <w:r w:rsidR="00417500" w:rsidRPr="00897FAA">
        <w:rPr>
          <w:rFonts w:ascii="Times New Roman" w:hAnsi="Times New Roman" w:cs="Times New Roman"/>
        </w:rPr>
        <w:t>odbioru kompletnego przedmiotu zamówienia</w:t>
      </w:r>
      <w:r w:rsidR="00D16E21" w:rsidRPr="00897FAA">
        <w:rPr>
          <w:rFonts w:ascii="Times New Roman" w:hAnsi="Times New Roman" w:cs="Times New Roman"/>
        </w:rPr>
        <w:t xml:space="preserve"> (kompletnej aplikacji webowej)</w:t>
      </w:r>
      <w:r w:rsidR="00D16E21" w:rsidRPr="00D16E21">
        <w:rPr>
          <w:rFonts w:ascii="Times New Roman" w:hAnsi="Times New Roman" w:cs="Times New Roman"/>
          <w:color w:val="00B050"/>
        </w:rPr>
        <w:t xml:space="preserve"> </w:t>
      </w:r>
      <w:r w:rsidR="00D16E21" w:rsidRPr="00202AFD">
        <w:rPr>
          <w:rFonts w:ascii="Times New Roman" w:hAnsi="Times New Roman" w:cs="Times New Roman"/>
        </w:rPr>
        <w:t xml:space="preserve">oraz protokoły z testów </w:t>
      </w:r>
      <w:r w:rsidR="00126B74" w:rsidRPr="00202AFD">
        <w:rPr>
          <w:rFonts w:ascii="Times New Roman" w:hAnsi="Times New Roman" w:cs="Times New Roman"/>
        </w:rPr>
        <w:t>poprawności działania aplikacji;</w:t>
      </w:r>
    </w:p>
    <w:p w:rsidR="00D16E21" w:rsidRDefault="00D16E21" w:rsidP="00E81AD8">
      <w:pPr>
        <w:pStyle w:val="Akapitzlist"/>
        <w:ind w:left="0"/>
        <w:jc w:val="both"/>
        <w:rPr>
          <w:sz w:val="22"/>
          <w:szCs w:val="22"/>
        </w:rPr>
      </w:pPr>
    </w:p>
    <w:p w:rsidR="007635B3" w:rsidRPr="00897FAA" w:rsidRDefault="006004C4" w:rsidP="007635B3">
      <w:pPr>
        <w:pStyle w:val="Akapitzlist"/>
        <w:ind w:left="0"/>
        <w:jc w:val="both"/>
        <w:rPr>
          <w:sz w:val="22"/>
          <w:szCs w:val="22"/>
        </w:rPr>
      </w:pPr>
      <w:r w:rsidRPr="00897FAA">
        <w:rPr>
          <w:sz w:val="22"/>
          <w:szCs w:val="22"/>
        </w:rPr>
        <w:t>c) Zapewnimy asystę techniczną po zrea</w:t>
      </w:r>
      <w:r w:rsidR="00543DE4" w:rsidRPr="00897FAA">
        <w:rPr>
          <w:sz w:val="22"/>
          <w:szCs w:val="22"/>
        </w:rPr>
        <w:t>lizowaniu przedmiotu zamówienia,</w:t>
      </w:r>
      <w:r w:rsidR="00543DE4">
        <w:rPr>
          <w:color w:val="00B050"/>
          <w:sz w:val="22"/>
          <w:szCs w:val="22"/>
        </w:rPr>
        <w:t xml:space="preserve"> </w:t>
      </w:r>
      <w:r w:rsidR="00543DE4" w:rsidRPr="00202AFD">
        <w:rPr>
          <w:sz w:val="22"/>
          <w:szCs w:val="22"/>
        </w:rPr>
        <w:t>tj. po podpisaniu protokołu z testów</w:t>
      </w:r>
      <w:r w:rsidR="00126B74" w:rsidRPr="00202AFD">
        <w:rPr>
          <w:sz w:val="22"/>
          <w:szCs w:val="22"/>
        </w:rPr>
        <w:t xml:space="preserve"> </w:t>
      </w:r>
      <w:r w:rsidRPr="00202AFD">
        <w:rPr>
          <w:sz w:val="22"/>
          <w:szCs w:val="22"/>
        </w:rPr>
        <w:t>(</w:t>
      </w:r>
      <w:r w:rsidRPr="00897FAA">
        <w:rPr>
          <w:sz w:val="22"/>
          <w:szCs w:val="22"/>
        </w:rPr>
        <w:t xml:space="preserve">w tym konsultacje związane z obsługą systemu) przez okres do zakończenia realizacji projektu „HealingPlaces”, </w:t>
      </w:r>
      <w:r w:rsidRPr="00897FAA">
        <w:rPr>
          <w:b/>
          <w:sz w:val="22"/>
          <w:szCs w:val="22"/>
        </w:rPr>
        <w:t xml:space="preserve">nie krócej niż do 30 czerwca 2022 </w:t>
      </w:r>
      <w:r w:rsidRPr="00897FAA">
        <w:rPr>
          <w:sz w:val="22"/>
          <w:szCs w:val="22"/>
        </w:rPr>
        <w:t>– wymagana liczba godzin 40 – z możliwością wykorzystania na ulepszenie funkcjonalności, które nie wynikają jednoznacznie z zamówienia, jak np. poprawa wyświetlania, tworzenie i udostępnienie map, prezentacji konfiguracji wyników algorytmów;</w:t>
      </w:r>
    </w:p>
    <w:p w:rsidR="00D16E21" w:rsidRPr="00E81AD8" w:rsidRDefault="00D16E21" w:rsidP="00E81AD8">
      <w:pPr>
        <w:pStyle w:val="Akapitzlist"/>
        <w:ind w:left="0"/>
        <w:jc w:val="both"/>
        <w:rPr>
          <w:sz w:val="22"/>
          <w:szCs w:val="22"/>
        </w:rPr>
      </w:pPr>
    </w:p>
    <w:p w:rsidR="00126B74" w:rsidRPr="00202AFD" w:rsidRDefault="007635B3" w:rsidP="00126B74">
      <w:pPr>
        <w:tabs>
          <w:tab w:val="left" w:pos="709"/>
        </w:tabs>
        <w:spacing w:after="0" w:line="240" w:lineRule="auto"/>
        <w:jc w:val="both"/>
        <w:rPr>
          <w:rFonts w:ascii="Times New Roman" w:hAnsi="Times New Roman" w:cs="Times New Roman"/>
        </w:rPr>
      </w:pPr>
      <w:r>
        <w:rPr>
          <w:rFonts w:ascii="Times New Roman" w:hAnsi="Times New Roman" w:cs="Times New Roman"/>
        </w:rPr>
        <w:t>d</w:t>
      </w:r>
      <w:r w:rsidR="00AB4A96" w:rsidRPr="00AB4A96">
        <w:rPr>
          <w:rFonts w:ascii="Times New Roman" w:hAnsi="Times New Roman" w:cs="Times New Roman"/>
        </w:rPr>
        <w:t xml:space="preserve">) Zapewniamy gwarancję </w:t>
      </w:r>
      <w:r w:rsidR="00120668" w:rsidRPr="00AB4A96">
        <w:rPr>
          <w:rFonts w:ascii="Times New Roman" w:hAnsi="Times New Roman" w:cs="Times New Roman"/>
        </w:rPr>
        <w:t xml:space="preserve">oraz serwis gwarancyjny </w:t>
      </w:r>
      <w:r w:rsidR="006205D6" w:rsidRPr="00AB4A96">
        <w:rPr>
          <w:rFonts w:ascii="Times New Roman" w:hAnsi="Times New Roman" w:cs="Times New Roman"/>
        </w:rPr>
        <w:t xml:space="preserve">na zaoferowany przedmiot zamówienia </w:t>
      </w:r>
      <w:r w:rsidR="006205D6" w:rsidRPr="000A4E0D">
        <w:rPr>
          <w:rFonts w:ascii="Times New Roman" w:hAnsi="Times New Roman" w:cs="Times New Roman"/>
          <w:b/>
        </w:rPr>
        <w:t>na okres</w:t>
      </w:r>
      <w:r w:rsidR="00E30023" w:rsidRPr="000A4E0D">
        <w:rPr>
          <w:rFonts w:ascii="Times New Roman" w:hAnsi="Times New Roman" w:cs="Times New Roman"/>
          <w:b/>
        </w:rPr>
        <w:t xml:space="preserve"> nie krótszy niż</w:t>
      </w:r>
      <w:r w:rsidR="00D155EC">
        <w:rPr>
          <w:rFonts w:ascii="Times New Roman" w:hAnsi="Times New Roman" w:cs="Times New Roman"/>
          <w:b/>
        </w:rPr>
        <w:t xml:space="preserve"> </w:t>
      </w:r>
      <w:r w:rsidR="00120668" w:rsidRPr="000A4E0D">
        <w:rPr>
          <w:rFonts w:ascii="Times New Roman" w:hAnsi="Times New Roman" w:cs="Times New Roman"/>
          <w:b/>
        </w:rPr>
        <w:t>do 31.12.2027 r.</w:t>
      </w:r>
      <w:r w:rsidR="00C106A4">
        <w:rPr>
          <w:rFonts w:ascii="Times New Roman" w:hAnsi="Times New Roman" w:cs="Times New Roman"/>
        </w:rPr>
        <w:t xml:space="preserve"> (zakończenie trwałoś</w:t>
      </w:r>
      <w:r w:rsidR="00120668" w:rsidRPr="00AB4A96">
        <w:rPr>
          <w:rFonts w:ascii="Times New Roman" w:hAnsi="Times New Roman" w:cs="Times New Roman"/>
        </w:rPr>
        <w:t xml:space="preserve">ci projektu „HealingPlaces”) </w:t>
      </w:r>
      <w:r w:rsidR="0013175E" w:rsidRPr="00AB4A96">
        <w:rPr>
          <w:rFonts w:ascii="Times New Roman" w:hAnsi="Times New Roman" w:cs="Times New Roman"/>
        </w:rPr>
        <w:t xml:space="preserve">od daty </w:t>
      </w:r>
      <w:r w:rsidR="00D16E21" w:rsidRPr="00126B74">
        <w:rPr>
          <w:rFonts w:ascii="Times New Roman" w:hAnsi="Times New Roman" w:cs="Times New Roman"/>
        </w:rPr>
        <w:t xml:space="preserve">podpisania </w:t>
      </w:r>
      <w:r w:rsidR="00D16E21" w:rsidRPr="00202AFD">
        <w:rPr>
          <w:rFonts w:ascii="Times New Roman" w:hAnsi="Times New Roman" w:cs="Times New Roman"/>
        </w:rPr>
        <w:t xml:space="preserve">protokołu z testów </w:t>
      </w:r>
      <w:r w:rsidR="00126B74" w:rsidRPr="00202AFD">
        <w:rPr>
          <w:rFonts w:ascii="Times New Roman" w:hAnsi="Times New Roman" w:cs="Times New Roman"/>
        </w:rPr>
        <w:t>poprawności działania aplikacji;</w:t>
      </w:r>
    </w:p>
    <w:p w:rsidR="00A93E79" w:rsidRPr="00126B74" w:rsidRDefault="00A93E79" w:rsidP="006205D6">
      <w:pPr>
        <w:tabs>
          <w:tab w:val="left" w:pos="709"/>
        </w:tabs>
        <w:spacing w:after="0" w:line="240" w:lineRule="auto"/>
        <w:jc w:val="both"/>
        <w:rPr>
          <w:rFonts w:ascii="Times New Roman" w:hAnsi="Times New Roman" w:cs="Times New Roman"/>
        </w:rPr>
      </w:pPr>
    </w:p>
    <w:p w:rsidR="00B53F2F" w:rsidRPr="005611C2" w:rsidRDefault="007635B3" w:rsidP="00551FA3">
      <w:pPr>
        <w:spacing w:after="0" w:line="240" w:lineRule="auto"/>
        <w:jc w:val="both"/>
        <w:rPr>
          <w:rFonts w:ascii="Times New Roman" w:hAnsi="Times New Roman" w:cs="Times New Roman"/>
        </w:rPr>
      </w:pPr>
      <w:r>
        <w:rPr>
          <w:rFonts w:ascii="Times New Roman" w:hAnsi="Times New Roman" w:cs="Times New Roman"/>
          <w:bCs/>
        </w:rPr>
        <w:t>e</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rsidR="00B53F2F" w:rsidRPr="005611C2" w:rsidRDefault="00B53F2F" w:rsidP="00B53F2F">
      <w:pPr>
        <w:spacing w:after="0" w:line="240" w:lineRule="auto"/>
        <w:rPr>
          <w:rFonts w:ascii="Times New Roman" w:hAnsi="Times New Roman" w:cs="Times New Roman"/>
          <w:bCs/>
          <w:sz w:val="24"/>
          <w:szCs w:val="24"/>
          <w:lang w:eastAsia="pl-PL"/>
        </w:rPr>
      </w:pPr>
    </w:p>
    <w:p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00D155EC">
        <w:rPr>
          <w:rFonts w:ascii="Times New Roman" w:hAnsi="Times New Roman"/>
          <w:bCs/>
          <w:sz w:val="22"/>
          <w:szCs w:val="22"/>
        </w:rPr>
        <w:t xml:space="preserve"> </w:t>
      </w:r>
      <w:r w:rsidR="006172D5">
        <w:rPr>
          <w:rFonts w:ascii="Times New Roman" w:hAnsi="Times New Roman"/>
          <w:sz w:val="22"/>
          <w:szCs w:val="22"/>
        </w:rPr>
        <w:t>o</w:t>
      </w:r>
      <w:r w:rsidR="0084776B" w:rsidRPr="003C7DD4">
        <w:rPr>
          <w:rFonts w:ascii="Times New Roman" w:hAnsi="Times New Roman"/>
          <w:sz w:val="22"/>
          <w:szCs w:val="22"/>
        </w:rPr>
        <w:t>d dnia upły</w:t>
      </w:r>
      <w:r w:rsidR="00EA2220" w:rsidRPr="003C7DD4">
        <w:rPr>
          <w:rFonts w:ascii="Times New Roman" w:hAnsi="Times New Roman"/>
          <w:sz w:val="22"/>
          <w:szCs w:val="22"/>
        </w:rPr>
        <w:t>wu terminu składania ofert do dnia wskazanego w treści SWZ w pkt. X.1.</w:t>
      </w:r>
    </w:p>
    <w:p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D155EC">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D155EC">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b/>
          <w:bCs/>
          <w:color w:val="000000"/>
          <w:szCs w:val="24"/>
          <w:lang w:eastAsia="pl-PL"/>
        </w:rPr>
        <w:t>OŚWIADCZAMY,</w:t>
      </w:r>
      <w:r w:rsidRPr="005611C2">
        <w:rPr>
          <w:rFonts w:ascii="Times New Roman" w:hAnsi="Times New Roman" w:cs="Times New Roman"/>
          <w:color w:val="000000"/>
          <w:szCs w:val="24"/>
          <w:lang w:eastAsia="pl-PL"/>
        </w:rPr>
        <w:t>żeuzyskaliśmywszelkieinformacjeniezbędnedoprawidłowegoprzygotowaniaizłożenianiniejszejoferty.</w:t>
      </w:r>
    </w:p>
    <w:p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612E74">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 xml:space="preserve">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ab/>
        <w:t>Oświadczamy, że niżej wymienione części zamówienia zostaną powierzone podwykonawcom:</w:t>
      </w:r>
    </w:p>
    <w:p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rsidR="0083114D" w:rsidRPr="005611C2" w:rsidRDefault="0083114D" w:rsidP="00BD73F8">
      <w:pPr>
        <w:spacing w:after="0" w:line="240" w:lineRule="auto"/>
        <w:jc w:val="center"/>
        <w:rPr>
          <w:rFonts w:ascii="Times New Roman" w:hAnsi="Times New Roman" w:cs="Times New Roman"/>
          <w:bCs/>
          <w:sz w:val="20"/>
          <w:szCs w:val="24"/>
          <w:lang w:eastAsia="pl-PL"/>
        </w:rPr>
      </w:pPr>
    </w:p>
    <w:p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rsidR="00612E74" w:rsidRPr="005611C2" w:rsidRDefault="00612E7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rsidR="00BC6409" w:rsidRDefault="00BC6409" w:rsidP="006C1234">
      <w:pPr>
        <w:pStyle w:val="Akapitzlist"/>
        <w:autoSpaceDE w:val="0"/>
        <w:autoSpaceDN w:val="0"/>
        <w:adjustRightInd w:val="0"/>
        <w:ind w:left="0"/>
        <w:rPr>
          <w:sz w:val="24"/>
          <w:szCs w:val="24"/>
        </w:rPr>
      </w:pPr>
    </w:p>
    <w:p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lastRenderedPageBreak/>
        <w:t>10.</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r w:rsidR="00612E74">
        <w:rPr>
          <w:rFonts w:ascii="Times New Roman" w:hAnsi="Times New Roman" w:cs="Times New Roman"/>
          <w:bCs/>
          <w:szCs w:val="24"/>
          <w:lang w:eastAsia="pl-PL"/>
        </w:rPr>
        <w:t xml:space="preserve"> .......................................................................</w:t>
      </w:r>
    </w:p>
    <w:p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rsidR="001D57F5" w:rsidRPr="005611C2" w:rsidRDefault="001D57F5" w:rsidP="00764926">
      <w:pPr>
        <w:spacing w:after="0" w:line="240" w:lineRule="auto"/>
        <w:rPr>
          <w:rFonts w:ascii="Times New Roman" w:hAnsi="Times New Roman" w:cs="Times New Roman"/>
          <w:bCs/>
          <w:sz w:val="24"/>
          <w:szCs w:val="24"/>
          <w:lang w:eastAsia="pl-PL"/>
        </w:rPr>
      </w:pPr>
    </w:p>
    <w:p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005C662B">
        <w:rPr>
          <w:rFonts w:ascii="Times New Roman" w:hAnsi="Times New Roman" w:cs="Times New Roman"/>
          <w:b/>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5611C2" w:rsidRDefault="00274DD3" w:rsidP="00D5141E">
      <w:pPr>
        <w:widowControl w:val="0"/>
        <w:numPr>
          <w:ilvl w:val="0"/>
          <w:numId w:val="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rsidR="00274DD3" w:rsidRPr="005611C2" w:rsidRDefault="00274DD3" w:rsidP="00D5141E">
      <w:pPr>
        <w:widowControl w:val="0"/>
        <w:numPr>
          <w:ilvl w:val="0"/>
          <w:numId w:val="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1" w:history="1">
        <w:r w:rsidRPr="005611C2">
          <w:rPr>
            <w:rStyle w:val="Hipercze"/>
            <w:rFonts w:ascii="Times New Roman" w:hAnsi="Times New Roman"/>
          </w:rPr>
          <w:t>gdpr@gig.eu</w:t>
        </w:r>
      </w:hyperlink>
      <w:r w:rsidRPr="005611C2">
        <w:rPr>
          <w:rFonts w:ascii="Times New Roman" w:hAnsi="Times New Roman" w:cs="Times New Roman"/>
          <w:iCs/>
        </w:rPr>
        <w:t>.</w:t>
      </w:r>
    </w:p>
    <w:p w:rsidR="00274DD3" w:rsidRPr="00A82AF8" w:rsidRDefault="00A82AF8" w:rsidP="00A82AF8">
      <w:pPr>
        <w:autoSpaceDN w:val="0"/>
        <w:spacing w:after="0" w:line="240" w:lineRule="auto"/>
        <w:contextualSpacing/>
        <w:jc w:val="both"/>
        <w:rPr>
          <w:rFonts w:ascii="Times New Roman" w:hAnsi="Times New Roman" w:cs="Times New Roman"/>
        </w:rPr>
      </w:pPr>
      <w:r>
        <w:rPr>
          <w:rFonts w:ascii="Times New Roman" w:hAnsi="Times New Roman" w:cs="Times New Roman"/>
          <w:iCs/>
        </w:rPr>
        <w:t xml:space="preserve">3. </w:t>
      </w:r>
      <w:r w:rsidR="00274DD3" w:rsidRPr="005611C2">
        <w:rPr>
          <w:rFonts w:ascii="Times New Roman" w:hAnsi="Times New Roman" w:cs="Times New Roman"/>
          <w:iCs/>
        </w:rPr>
        <w:t xml:space="preserve">Dane osobowe są przetwarzane </w:t>
      </w:r>
      <w:r w:rsidR="00274DD3" w:rsidRPr="005611C2">
        <w:rPr>
          <w:rFonts w:ascii="Times New Roman" w:hAnsi="Times New Roman" w:cs="Times New Roman"/>
        </w:rPr>
        <w:t xml:space="preserve">w celu przeprowadzenia postępowania o udzielenie zamówienia publicznego na podstawie art.6 ust.1lit.c RODO - w celu przeprowadzenia postępowania </w:t>
      </w:r>
      <w:r w:rsidR="00CA19C6" w:rsidRPr="005611C2">
        <w:rPr>
          <w:rFonts w:ascii="Times New Roman" w:hAnsi="Times New Roman" w:cs="Times New Roman"/>
        </w:rPr>
        <w:br/>
      </w:r>
      <w:r w:rsidR="00274DD3" w:rsidRPr="005611C2">
        <w:rPr>
          <w:rFonts w:ascii="Times New Roman" w:hAnsi="Times New Roman" w:cs="Times New Roman"/>
        </w:rPr>
        <w:t xml:space="preserve">o udzielenie zamówienia publicznego – podstawą prawną ich przetwarzania jest ciążący na Administratorze obowiązek prawny stosowania sformalizowanych procedur udzielania zamówień </w:t>
      </w:r>
      <w:r w:rsidR="00274DD3" w:rsidRPr="00A82AF8">
        <w:rPr>
          <w:rFonts w:ascii="Times New Roman" w:hAnsi="Times New Roman" w:cs="Times New Roman"/>
        </w:rPr>
        <w:t>publicznych.</w:t>
      </w:r>
    </w:p>
    <w:p w:rsidR="00274DD3" w:rsidRPr="00A82AF8" w:rsidRDefault="00A82AF8" w:rsidP="00A82AF8">
      <w:pPr>
        <w:autoSpaceDN w:val="0"/>
        <w:spacing w:after="0" w:line="240" w:lineRule="auto"/>
        <w:contextualSpacing/>
        <w:jc w:val="both"/>
        <w:rPr>
          <w:rFonts w:ascii="Times New Roman" w:hAnsi="Times New Roman" w:cs="Times New Roman"/>
        </w:rPr>
      </w:pPr>
      <w:r w:rsidRPr="00A82AF8">
        <w:rPr>
          <w:rFonts w:ascii="Times New Roman" w:hAnsi="Times New Roman" w:cs="Times New Roman"/>
        </w:rPr>
        <w:t xml:space="preserve">4. </w:t>
      </w:r>
      <w:r w:rsidR="00274DD3" w:rsidRPr="00A82AF8">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a) </w:t>
      </w:r>
      <w:r w:rsidR="00274DD3" w:rsidRPr="00A82AF8">
        <w:rPr>
          <w:rFonts w:ascii="Times New Roman" w:hAnsi="Times New Roman" w:cs="Times New Roman"/>
        </w:rPr>
        <w:t>art. 6 ust. 1 lit. b) RODO – przetwarzanie jest niezbędne do zawarcia i realizacji umowy lub czynności poprzedzających jej realizację;</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b) </w:t>
      </w:r>
      <w:r w:rsidR="00274DD3" w:rsidRPr="00A82AF8">
        <w:rPr>
          <w:rFonts w:ascii="Times New Roman" w:hAnsi="Times New Roman" w:cs="Times New Roman"/>
        </w:rPr>
        <w:t>art. 6 ust. 1 lit. c) RODO – przetwarzanie jest niezbędne do wykonania obowiązków ciążących na Administratorze, wynikających z przepisów prawa, w tym przepisów prawa zamówień publicznych i prawa podatkowego;</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c) </w:t>
      </w:r>
      <w:r w:rsidR="00274DD3" w:rsidRPr="00A82AF8">
        <w:rPr>
          <w:rFonts w:ascii="Times New Roman" w:hAnsi="Times New Roman" w:cs="Times New Roman"/>
        </w:rPr>
        <w:t>art. 6 ust. 1 lit. f) RODO – przetwarzanie jest niezbędne dla realizacji prawnie uzasadnionych interesów Administratora, w tym dochodzenia lub odpierania ewentualnych roszczeń.</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5. </w:t>
      </w:r>
      <w:r w:rsidR="00274DD3" w:rsidRPr="00A82AF8">
        <w:rPr>
          <w:rFonts w:ascii="Times New Roman" w:hAnsi="Times New Roman" w:cs="Times New Roman"/>
          <w:iCs/>
        </w:rPr>
        <w:t>Przysługuje Pani/Panu prawo do:</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a) </w:t>
      </w:r>
      <w:r w:rsidR="00274DD3" w:rsidRPr="00A82AF8">
        <w:rPr>
          <w:rFonts w:ascii="Times New Roman" w:hAnsi="Times New Roman" w:cs="Times New Roman"/>
          <w:iCs/>
        </w:rPr>
        <w:t xml:space="preserve">dostępu do treści danych osobowych oraz ich sprostowania, </w:t>
      </w:r>
      <w:r w:rsidR="00274DD3" w:rsidRPr="00A82AF8">
        <w:rPr>
          <w:rFonts w:ascii="Times New Roman" w:hAnsi="Times New Roman" w:cs="Times New Roman"/>
        </w:rPr>
        <w:t xml:space="preserve">przy czym skorzystanie </w:t>
      </w:r>
      <w:r w:rsidR="000710BF" w:rsidRPr="00A82AF8">
        <w:rPr>
          <w:rFonts w:ascii="Times New Roman" w:hAnsi="Times New Roman" w:cs="Times New Roman"/>
        </w:rPr>
        <w:br/>
      </w:r>
      <w:r w:rsidR="00274DD3" w:rsidRPr="00A82AF8">
        <w:rPr>
          <w:rFonts w:ascii="Times New Roman" w:hAnsi="Times New Roman" w:cs="Times New Roman"/>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rPr>
        <w:t xml:space="preserve">b) </w:t>
      </w:r>
      <w:r w:rsidR="00274DD3" w:rsidRPr="00A82AF8">
        <w:rPr>
          <w:rFonts w:ascii="Times New Roman" w:hAnsi="Times New Roman" w:cs="Times New Roman"/>
        </w:rPr>
        <w:t xml:space="preserve">ograniczenia przetwarzania danych osobowych z zastrzeżeniem przypadków, </w:t>
      </w:r>
      <w:r w:rsidR="000710BF" w:rsidRPr="00A82AF8">
        <w:rPr>
          <w:rFonts w:ascii="Times New Roman" w:hAnsi="Times New Roman" w:cs="Times New Roman"/>
        </w:rPr>
        <w:br/>
      </w:r>
      <w:r w:rsidR="00274DD3" w:rsidRPr="00A82AF8">
        <w:rPr>
          <w:rFonts w:ascii="Times New Roman" w:hAnsi="Times New Roman" w:cs="Times New Roman"/>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c) </w:t>
      </w:r>
      <w:r w:rsidR="00274DD3" w:rsidRPr="00A82AF8">
        <w:rPr>
          <w:rFonts w:ascii="Times New Roman" w:hAnsi="Times New Roman" w:cs="Times New Roman"/>
          <w:iCs/>
        </w:rPr>
        <w:t>wniesienia sprzeciwu, zażądania zaprzestania przetwarzania i przenoszenia danych – w zakresie określonym w przepisach RODO;</w:t>
      </w:r>
    </w:p>
    <w:p w:rsidR="00274DD3" w:rsidRPr="00A82AF8" w:rsidRDefault="00A82AF8" w:rsidP="00A82AF8">
      <w:pPr>
        <w:autoSpaceDN w:val="0"/>
        <w:spacing w:after="0" w:line="240" w:lineRule="auto"/>
        <w:contextualSpacing/>
        <w:jc w:val="both"/>
        <w:rPr>
          <w:rFonts w:ascii="Times New Roman" w:hAnsi="Times New Roman" w:cs="Times New Roman"/>
          <w:iCs/>
        </w:rPr>
      </w:pPr>
      <w:r w:rsidRPr="00A82AF8">
        <w:rPr>
          <w:rFonts w:ascii="Times New Roman" w:hAnsi="Times New Roman" w:cs="Times New Roman"/>
          <w:iCs/>
        </w:rPr>
        <w:t xml:space="preserve">d) </w:t>
      </w:r>
      <w:r w:rsidR="00274DD3" w:rsidRPr="00A82AF8">
        <w:rPr>
          <w:rFonts w:ascii="Times New Roman" w:hAnsi="Times New Roman" w:cs="Times New Roman"/>
          <w:iCs/>
        </w:rPr>
        <w:t>wniesienia skargi do organu nadzorczego jakim jest Prezes Urzędu Ochrony Danych Osobowych</w:t>
      </w:r>
      <w:r w:rsidR="00274DD3" w:rsidRPr="00A82AF8">
        <w:rPr>
          <w:rFonts w:ascii="Times New Roman" w:hAnsi="Times New Roman" w:cs="Times New Roman"/>
        </w:rPr>
        <w:t xml:space="preserve"> gdy uzna Pani/Pan, że przetwarzanie danych osobowych Pani/Pana dotyczących narusza przepisy RODO</w:t>
      </w:r>
      <w:r w:rsidR="00274DD3" w:rsidRPr="00A82AF8">
        <w:rPr>
          <w:rFonts w:ascii="Times New Roman" w:hAnsi="Times New Roman" w:cs="Times New Roman"/>
          <w:iCs/>
        </w:rPr>
        <w:t>.</w:t>
      </w:r>
    </w:p>
    <w:p w:rsidR="00274DD3" w:rsidRPr="005611C2" w:rsidRDefault="00A82AF8" w:rsidP="00A82AF8">
      <w:pPr>
        <w:pStyle w:val="Default"/>
        <w:jc w:val="both"/>
        <w:rPr>
          <w:rFonts w:ascii="Times New Roman" w:hAnsi="Times New Roman"/>
          <w:sz w:val="22"/>
          <w:szCs w:val="22"/>
        </w:rPr>
      </w:pPr>
      <w:r>
        <w:rPr>
          <w:rFonts w:ascii="Times New Roman" w:hAnsi="Times New Roman"/>
          <w:iCs/>
          <w:sz w:val="22"/>
          <w:szCs w:val="22"/>
        </w:rPr>
        <w:t xml:space="preserve">6. </w:t>
      </w:r>
      <w:r w:rsidR="00274DD3"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274DD3"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sz w:val="22"/>
          <w:szCs w:val="22"/>
        </w:rPr>
        <w:t xml:space="preserve">7. </w:t>
      </w:r>
      <w:r w:rsidR="00274DD3"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274DD3" w:rsidRPr="005611C2">
        <w:rPr>
          <w:rFonts w:ascii="Times New Roman" w:hAnsi="Times New Roman"/>
          <w:sz w:val="22"/>
          <w:szCs w:val="22"/>
        </w:rPr>
        <w:t xml:space="preserve">podmioty, którym udostępniona zostanie dokumentacja postępowania w oparciu o art.18 oraz art.74 ustawy </w:t>
      </w:r>
      <w:r w:rsidR="00274DD3" w:rsidRPr="005611C2">
        <w:rPr>
          <w:rFonts w:ascii="Times New Roman" w:hAnsi="Times New Roman"/>
          <w:color w:val="auto"/>
          <w:sz w:val="22"/>
          <w:szCs w:val="22"/>
        </w:rPr>
        <w:t>Prawo zamówień publicznych.</w:t>
      </w:r>
    </w:p>
    <w:p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lastRenderedPageBreak/>
        <w:t xml:space="preserve">8. </w:t>
      </w:r>
      <w:r w:rsidR="00274DD3" w:rsidRPr="005611C2">
        <w:rPr>
          <w:rFonts w:ascii="Times New Roman" w:hAnsi="Times New Roman"/>
          <w:iCs/>
          <w:color w:val="auto"/>
          <w:sz w:val="22"/>
          <w:szCs w:val="22"/>
        </w:rPr>
        <w:t>Udostępnione przez Panią/Pana dane nie będą podlegały udostępnieniu do państwa trzeciego lub do organizacji międzynarodowej.</w:t>
      </w:r>
    </w:p>
    <w:p w:rsidR="00274DD3" w:rsidRPr="005611C2" w:rsidRDefault="00A82AF8" w:rsidP="00A82AF8">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9. </w:t>
      </w:r>
      <w:r w:rsidR="00274DD3" w:rsidRPr="005611C2">
        <w:rPr>
          <w:rFonts w:ascii="Times New Roman" w:hAnsi="Times New Roman"/>
          <w:iCs/>
          <w:color w:val="auto"/>
          <w:sz w:val="22"/>
          <w:szCs w:val="22"/>
        </w:rPr>
        <w:t>Udostępnione przez Panią/Pana dane osobowe nie będą przetwarzane w sposób zautomatyzowany oraz w formie profilowania.</w:t>
      </w:r>
    </w:p>
    <w:p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wykonawcybiorącegoudziałwpostępowaniu,chybażemazastosowanieconajmniejjedno</w:t>
      </w:r>
      <w:r w:rsidR="00D37111">
        <w:rPr>
          <w:sz w:val="22"/>
          <w:szCs w:val="22"/>
        </w:rPr>
        <w:t xml:space="preserve"> </w:t>
      </w:r>
      <w:r w:rsidRPr="005611C2">
        <w:rPr>
          <w:sz w:val="22"/>
          <w:szCs w:val="22"/>
        </w:rPr>
        <w:br/>
      </w:r>
      <w:r w:rsidR="008517DE" w:rsidRPr="005611C2">
        <w:rPr>
          <w:sz w:val="22"/>
          <w:szCs w:val="22"/>
        </w:rPr>
        <w:t>zwyłączeń,októrychmowawart.14ust.5RODO.</w:t>
      </w:r>
    </w:p>
    <w:p w:rsidR="00900E9E" w:rsidRDefault="00900E9E" w:rsidP="00B53F2F">
      <w:pPr>
        <w:pStyle w:val="Akapitzlist"/>
        <w:ind w:left="0"/>
        <w:rPr>
          <w:sz w:val="22"/>
          <w:szCs w:val="22"/>
        </w:rPr>
      </w:pPr>
    </w:p>
    <w:p w:rsidR="00F20671" w:rsidRPr="005611C2" w:rsidRDefault="00F20671" w:rsidP="00B53F2F">
      <w:pPr>
        <w:pStyle w:val="Akapitzlist"/>
        <w:ind w:left="0"/>
        <w:rPr>
          <w:sz w:val="22"/>
          <w:szCs w:val="22"/>
        </w:rPr>
      </w:pPr>
    </w:p>
    <w:p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rsidR="00B53F2F" w:rsidRPr="005611C2" w:rsidRDefault="00B53F2F" w:rsidP="00D5141E">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rsidR="00B53F2F" w:rsidRPr="005611C2" w:rsidRDefault="00B53F2F" w:rsidP="00D5141E">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rsidR="00B53F2F" w:rsidRPr="005611C2" w:rsidRDefault="00B53F2F" w:rsidP="00D5141E">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rsidR="004C0AC7" w:rsidRPr="005611C2" w:rsidRDefault="004C0AC7" w:rsidP="004C0AC7">
      <w:pPr>
        <w:spacing w:after="0" w:line="240" w:lineRule="auto"/>
        <w:jc w:val="both"/>
        <w:rPr>
          <w:rFonts w:ascii="Times New Roman" w:hAnsi="Times New Roman" w:cs="Times New Roman"/>
          <w:sz w:val="24"/>
          <w:szCs w:val="24"/>
        </w:rPr>
      </w:pPr>
    </w:p>
    <w:p w:rsidR="00604677" w:rsidRPr="005611C2" w:rsidRDefault="00604677" w:rsidP="004C0AC7">
      <w:pPr>
        <w:spacing w:after="0" w:line="240" w:lineRule="auto"/>
        <w:jc w:val="both"/>
        <w:rPr>
          <w:rFonts w:ascii="Times New Roman" w:hAnsi="Times New Roman" w:cs="Times New Roman"/>
          <w:sz w:val="24"/>
          <w:szCs w:val="24"/>
        </w:rPr>
      </w:pPr>
    </w:p>
    <w:p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rsidR="005E7716" w:rsidRPr="005611C2" w:rsidRDefault="005E7716" w:rsidP="00820112">
      <w:pPr>
        <w:ind w:left="5246" w:firstLine="708"/>
        <w:jc w:val="right"/>
        <w:rPr>
          <w:rFonts w:ascii="Times New Roman" w:hAnsi="Times New Roman" w:cs="Times New Roman"/>
          <w:b/>
          <w:sz w:val="24"/>
          <w:szCs w:val="24"/>
        </w:rPr>
      </w:pPr>
    </w:p>
    <w:p w:rsidR="002872DE" w:rsidRPr="00402243" w:rsidRDefault="002872DE" w:rsidP="00067F6F">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402243">
        <w:rPr>
          <w:rFonts w:ascii="Times New Roman" w:hAnsi="Times New Roman" w:cs="Times New Roman"/>
          <w:b/>
          <w:iCs/>
          <w:color w:val="000000"/>
          <w:sz w:val="20"/>
          <w:szCs w:val="20"/>
          <w:lang w:eastAsia="pl-PL"/>
        </w:rPr>
        <w:t>Informacja dla Wykonawcy:</w:t>
      </w:r>
    </w:p>
    <w:p w:rsidR="003C3977" w:rsidRPr="00402243" w:rsidRDefault="002872DE" w:rsidP="005E3A8D">
      <w:pPr>
        <w:jc w:val="both"/>
        <w:rPr>
          <w:rFonts w:ascii="Times New Roman" w:hAnsi="Times New Roman" w:cs="Times New Roman"/>
          <w:b/>
          <w:iCs/>
          <w:color w:val="000000"/>
          <w:sz w:val="20"/>
          <w:szCs w:val="20"/>
          <w:lang w:eastAsia="pl-PL"/>
        </w:rPr>
      </w:pPr>
      <w:r w:rsidRPr="00402243">
        <w:rPr>
          <w:rFonts w:ascii="Times New Roman" w:hAnsi="Times New Roman" w:cs="Times New Roman"/>
          <w:b/>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w:t>
      </w:r>
      <w:r w:rsidR="00402243">
        <w:rPr>
          <w:rFonts w:ascii="Times New Roman" w:hAnsi="Times New Roman" w:cs="Times New Roman"/>
          <w:b/>
          <w:iCs/>
          <w:color w:val="000000"/>
          <w:sz w:val="20"/>
          <w:szCs w:val="20"/>
          <w:lang w:eastAsia="pl-PL"/>
        </w:rPr>
        <w:t>.</w:t>
      </w:r>
    </w:p>
    <w:p w:rsidR="00186793" w:rsidRPr="005611C2" w:rsidRDefault="00186793" w:rsidP="00DC26F3">
      <w:pPr>
        <w:spacing w:after="0" w:line="240" w:lineRule="auto"/>
        <w:jc w:val="both"/>
        <w:rPr>
          <w:rFonts w:ascii="Times New Roman" w:hAnsi="Times New Roman" w:cs="Times New Roman"/>
          <w:i/>
          <w:sz w:val="20"/>
          <w:szCs w:val="18"/>
        </w:rPr>
      </w:pPr>
    </w:p>
    <w:p w:rsidR="00186793" w:rsidRPr="005611C2" w:rsidRDefault="00186793" w:rsidP="00DC26F3">
      <w:pPr>
        <w:spacing w:after="0" w:line="240" w:lineRule="auto"/>
        <w:jc w:val="both"/>
        <w:rPr>
          <w:rFonts w:ascii="Times New Roman" w:hAnsi="Times New Roman" w:cs="Times New Roman"/>
          <w:i/>
          <w:sz w:val="20"/>
          <w:szCs w:val="18"/>
        </w:rPr>
      </w:pPr>
    </w:p>
    <w:p w:rsidR="00186793" w:rsidRPr="005611C2" w:rsidRDefault="00186793" w:rsidP="00DC26F3">
      <w:pPr>
        <w:spacing w:after="0" w:line="240" w:lineRule="auto"/>
        <w:jc w:val="both"/>
        <w:rPr>
          <w:rFonts w:ascii="Times New Roman" w:hAnsi="Times New Roman" w:cs="Times New Roman"/>
          <w:i/>
          <w:sz w:val="20"/>
          <w:szCs w:val="18"/>
        </w:rPr>
      </w:pPr>
    </w:p>
    <w:p w:rsidR="00975D13" w:rsidRPr="005611C2" w:rsidRDefault="00975D13" w:rsidP="00DC26F3">
      <w:pPr>
        <w:spacing w:after="0" w:line="240" w:lineRule="auto"/>
        <w:jc w:val="both"/>
        <w:rPr>
          <w:rFonts w:ascii="Times New Roman" w:hAnsi="Times New Roman" w:cs="Times New Roman"/>
          <w:i/>
          <w:sz w:val="20"/>
          <w:szCs w:val="18"/>
        </w:rPr>
      </w:pPr>
    </w:p>
    <w:p w:rsidR="00BC6409" w:rsidRPr="005611C2" w:rsidRDefault="00BC6409" w:rsidP="00DC26F3">
      <w:pPr>
        <w:spacing w:after="0" w:line="240" w:lineRule="auto"/>
        <w:jc w:val="both"/>
        <w:rPr>
          <w:rFonts w:ascii="Times New Roman" w:hAnsi="Times New Roman" w:cs="Times New Roman"/>
          <w:i/>
          <w:sz w:val="20"/>
          <w:szCs w:val="18"/>
        </w:rPr>
      </w:pPr>
    </w:p>
    <w:p w:rsidR="00186793" w:rsidRPr="005611C2" w:rsidRDefault="00186793" w:rsidP="00DC26F3">
      <w:pPr>
        <w:spacing w:after="0" w:line="240" w:lineRule="auto"/>
        <w:jc w:val="both"/>
        <w:rPr>
          <w:rFonts w:ascii="Times New Roman" w:hAnsi="Times New Roman" w:cs="Times New Roman"/>
          <w:i/>
          <w:sz w:val="20"/>
          <w:szCs w:val="18"/>
        </w:rPr>
      </w:pPr>
    </w:p>
    <w:p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D37111">
        <w:rPr>
          <w:rFonts w:ascii="Times New Roman" w:hAnsi="Times New Roman" w:cs="Times New Roman"/>
          <w:sz w:val="20"/>
          <w:szCs w:val="18"/>
        </w:rPr>
        <w:t xml:space="preserve"> </w:t>
      </w:r>
      <w:r w:rsidRPr="00402243">
        <w:rPr>
          <w:rFonts w:ascii="Times New Roman" w:hAnsi="Times New Roman" w:cs="Times New Roman"/>
          <w:sz w:val="20"/>
          <w:szCs w:val="18"/>
        </w:rPr>
        <w:t>Wszystkie podane informacje winny być zgodne</w:t>
      </w:r>
      <w:r w:rsidRPr="00402243">
        <w:rPr>
          <w:rFonts w:ascii="Times New Roman" w:hAnsi="Times New Roman" w:cs="Times New Roman"/>
          <w:sz w:val="20"/>
          <w:szCs w:val="18"/>
        </w:rPr>
        <w:br/>
        <w:t xml:space="preserve"> z dokumentem rejestracyjnym Firmy.</w:t>
      </w:r>
    </w:p>
    <w:p w:rsidR="00DC26F3" w:rsidRPr="00402243" w:rsidRDefault="00DC26F3" w:rsidP="00DC26F3">
      <w:pPr>
        <w:spacing w:after="0" w:line="240" w:lineRule="auto"/>
        <w:jc w:val="both"/>
        <w:rPr>
          <w:rFonts w:ascii="Times New Roman" w:hAnsi="Times New Roman" w:cs="Times New Roman"/>
          <w:sz w:val="20"/>
          <w:szCs w:val="18"/>
        </w:rPr>
      </w:pPr>
    </w:p>
    <w:p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02243" w:rsidRDefault="00DC26F3" w:rsidP="00DC26F3">
      <w:pPr>
        <w:spacing w:after="0" w:line="240" w:lineRule="auto"/>
        <w:jc w:val="both"/>
        <w:rPr>
          <w:rFonts w:ascii="Times New Roman" w:hAnsi="Times New Roman" w:cs="Times New Roman"/>
          <w:sz w:val="20"/>
          <w:szCs w:val="18"/>
        </w:rPr>
      </w:pPr>
    </w:p>
    <w:p w:rsidR="00DC26F3" w:rsidRPr="00402243" w:rsidRDefault="00DC26F3" w:rsidP="00DC26F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02243" w:rsidRDefault="00DC26F3" w:rsidP="00DC26F3">
      <w:pPr>
        <w:spacing w:after="0" w:line="240" w:lineRule="auto"/>
        <w:jc w:val="both"/>
        <w:rPr>
          <w:rFonts w:ascii="Times New Roman" w:hAnsi="Times New Roman" w:cs="Times New Roman"/>
          <w:sz w:val="20"/>
          <w:szCs w:val="18"/>
        </w:rPr>
      </w:pPr>
    </w:p>
    <w:p w:rsidR="00604677" w:rsidRPr="00402243" w:rsidRDefault="00DC26F3" w:rsidP="00186793">
      <w:pPr>
        <w:spacing w:after="0" w:line="240" w:lineRule="auto"/>
        <w:jc w:val="both"/>
        <w:rPr>
          <w:rFonts w:ascii="Times New Roman" w:hAnsi="Times New Roman" w:cs="Times New Roman"/>
          <w:sz w:val="20"/>
          <w:szCs w:val="18"/>
        </w:rPr>
      </w:pPr>
      <w:r w:rsidRPr="00402243">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727F5" w:rsidRPr="005611C2" w:rsidRDefault="007727F5" w:rsidP="00186793">
      <w:pPr>
        <w:spacing w:after="0" w:line="240" w:lineRule="auto"/>
        <w:jc w:val="both"/>
        <w:rPr>
          <w:rFonts w:ascii="Times New Roman" w:hAnsi="Times New Roman" w:cs="Times New Roman"/>
          <w:i/>
          <w:sz w:val="20"/>
          <w:szCs w:val="18"/>
        </w:rPr>
      </w:pPr>
    </w:p>
    <w:p w:rsidR="00652FCE" w:rsidRPr="005611C2" w:rsidRDefault="00652FCE" w:rsidP="00186793">
      <w:pPr>
        <w:spacing w:after="0" w:line="240" w:lineRule="auto"/>
        <w:jc w:val="both"/>
        <w:rPr>
          <w:rFonts w:ascii="Times New Roman" w:hAnsi="Times New Roman" w:cs="Times New Roman"/>
          <w:i/>
          <w:sz w:val="20"/>
          <w:szCs w:val="18"/>
        </w:rPr>
      </w:pPr>
    </w:p>
    <w:p w:rsidR="00C0493A" w:rsidRPr="005611C2" w:rsidRDefault="00C0493A" w:rsidP="00186793">
      <w:pPr>
        <w:spacing w:after="0" w:line="240" w:lineRule="auto"/>
        <w:jc w:val="both"/>
        <w:rPr>
          <w:rFonts w:ascii="Times New Roman" w:hAnsi="Times New Roman" w:cs="Times New Roman"/>
          <w:i/>
          <w:sz w:val="20"/>
          <w:szCs w:val="18"/>
        </w:rPr>
      </w:pPr>
    </w:p>
    <w:p w:rsidR="00C0493A" w:rsidRPr="005611C2" w:rsidRDefault="00C0493A" w:rsidP="00186793">
      <w:pPr>
        <w:spacing w:after="0" w:line="240" w:lineRule="auto"/>
        <w:jc w:val="both"/>
        <w:rPr>
          <w:rFonts w:ascii="Times New Roman" w:hAnsi="Times New Roman" w:cs="Times New Roman"/>
          <w:i/>
          <w:sz w:val="20"/>
          <w:szCs w:val="18"/>
        </w:rPr>
      </w:pPr>
    </w:p>
    <w:p w:rsidR="00280A12" w:rsidRDefault="00280A12" w:rsidP="00186793">
      <w:pPr>
        <w:spacing w:after="0" w:line="240" w:lineRule="auto"/>
        <w:jc w:val="both"/>
        <w:rPr>
          <w:rFonts w:ascii="Times New Roman" w:hAnsi="Times New Roman" w:cs="Times New Roman"/>
          <w:i/>
          <w:sz w:val="20"/>
          <w:szCs w:val="18"/>
        </w:rPr>
      </w:pPr>
    </w:p>
    <w:p w:rsidR="001A0B3C" w:rsidRDefault="001A0B3C" w:rsidP="00186793">
      <w:pPr>
        <w:spacing w:after="0" w:line="240" w:lineRule="auto"/>
        <w:jc w:val="both"/>
        <w:rPr>
          <w:rFonts w:ascii="Times New Roman" w:hAnsi="Times New Roman" w:cs="Times New Roman"/>
          <w:i/>
          <w:sz w:val="20"/>
          <w:szCs w:val="18"/>
        </w:rPr>
      </w:pPr>
    </w:p>
    <w:p w:rsidR="00C87FB3" w:rsidRDefault="00C87FB3" w:rsidP="00186793">
      <w:pPr>
        <w:spacing w:after="0" w:line="240" w:lineRule="auto"/>
        <w:jc w:val="both"/>
        <w:rPr>
          <w:rFonts w:ascii="Times New Roman" w:hAnsi="Times New Roman" w:cs="Times New Roman"/>
          <w:i/>
          <w:sz w:val="20"/>
          <w:szCs w:val="18"/>
        </w:rPr>
      </w:pPr>
    </w:p>
    <w:p w:rsidR="00C87FB3" w:rsidRDefault="00C87FB3" w:rsidP="00186793">
      <w:pPr>
        <w:spacing w:after="0" w:line="240" w:lineRule="auto"/>
        <w:jc w:val="both"/>
        <w:rPr>
          <w:rFonts w:ascii="Times New Roman" w:hAnsi="Times New Roman" w:cs="Times New Roman"/>
          <w:i/>
          <w:sz w:val="20"/>
          <w:szCs w:val="18"/>
        </w:rPr>
      </w:pPr>
    </w:p>
    <w:p w:rsidR="001A0B3C" w:rsidRDefault="001A0B3C" w:rsidP="00186793">
      <w:pPr>
        <w:spacing w:after="0" w:line="240" w:lineRule="auto"/>
        <w:jc w:val="both"/>
        <w:rPr>
          <w:rFonts w:ascii="Times New Roman" w:hAnsi="Times New Roman" w:cs="Times New Roman"/>
          <w:i/>
          <w:sz w:val="20"/>
          <w:szCs w:val="18"/>
        </w:rPr>
      </w:pPr>
    </w:p>
    <w:p w:rsidR="001A0B3C" w:rsidRDefault="001A0B3C" w:rsidP="00186793">
      <w:pPr>
        <w:spacing w:after="0" w:line="240" w:lineRule="auto"/>
        <w:jc w:val="both"/>
        <w:rPr>
          <w:rFonts w:ascii="Times New Roman" w:hAnsi="Times New Roman" w:cs="Times New Roman"/>
          <w:i/>
          <w:sz w:val="20"/>
          <w:szCs w:val="18"/>
        </w:rPr>
      </w:pPr>
    </w:p>
    <w:p w:rsidR="00826827" w:rsidRDefault="00826827" w:rsidP="00186793">
      <w:pPr>
        <w:spacing w:after="0" w:line="240" w:lineRule="auto"/>
        <w:jc w:val="both"/>
        <w:rPr>
          <w:rFonts w:ascii="Times New Roman" w:hAnsi="Times New Roman" w:cs="Times New Roman"/>
          <w:i/>
          <w:sz w:val="20"/>
          <w:szCs w:val="18"/>
        </w:rPr>
      </w:pPr>
    </w:p>
    <w:p w:rsidR="00CB611A" w:rsidRDefault="00CB611A" w:rsidP="00186793">
      <w:pPr>
        <w:spacing w:after="0" w:line="240" w:lineRule="auto"/>
        <w:jc w:val="both"/>
        <w:rPr>
          <w:rFonts w:ascii="Times New Roman" w:hAnsi="Times New Roman" w:cs="Times New Roman"/>
          <w:i/>
          <w:sz w:val="20"/>
          <w:szCs w:val="18"/>
        </w:rPr>
      </w:pPr>
    </w:p>
    <w:p w:rsidR="00706CDA" w:rsidRPr="005611C2" w:rsidRDefault="00820112" w:rsidP="004F533C">
      <w:pPr>
        <w:rPr>
          <w:rFonts w:ascii="Times New Roman" w:hAnsi="Times New Roman" w:cs="Times New Roman"/>
          <w:b/>
          <w:szCs w:val="24"/>
        </w:rPr>
      </w:pPr>
      <w:r w:rsidRPr="005611C2">
        <w:rPr>
          <w:rFonts w:ascii="Times New Roman" w:hAnsi="Times New Roman" w:cs="Times New Roman"/>
          <w:b/>
          <w:szCs w:val="24"/>
        </w:rPr>
        <w:t>Załącznik nr 2</w:t>
      </w:r>
    </w:p>
    <w:p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r w:rsidR="00F20671">
        <w:rPr>
          <w:rFonts w:ascii="Times New Roman" w:hAnsi="Times New Roman" w:cs="Times New Roman"/>
          <w:szCs w:val="24"/>
        </w:rPr>
        <w:t>…………</w:t>
      </w:r>
    </w:p>
    <w:p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KRS/CEiDG)</w:t>
      </w:r>
    </w:p>
    <w:p w:rsidR="00D154E1" w:rsidRPr="005611C2" w:rsidRDefault="00D154E1" w:rsidP="004640EB">
      <w:pPr>
        <w:rPr>
          <w:rFonts w:ascii="Times New Roman" w:hAnsi="Times New Roman" w:cs="Times New Roman"/>
          <w:sz w:val="24"/>
          <w:szCs w:val="24"/>
          <w:u w:val="single"/>
        </w:rPr>
      </w:pPr>
    </w:p>
    <w:p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rsidR="00706CDA" w:rsidRPr="005611C2" w:rsidRDefault="00706CDA" w:rsidP="004640EB">
      <w:pPr>
        <w:rPr>
          <w:rFonts w:ascii="Times New Roman" w:hAnsi="Times New Roman" w:cs="Times New Roman"/>
          <w:sz w:val="24"/>
          <w:szCs w:val="24"/>
        </w:rPr>
      </w:pPr>
    </w:p>
    <w:p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art.125 ust.1 ustawy z dnia 11września 2019r.</w:t>
      </w:r>
    </w:p>
    <w:p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D37111">
        <w:rPr>
          <w:rFonts w:ascii="Times New Roman" w:hAnsi="Times New Roman"/>
          <w:b/>
          <w:bCs/>
          <w:sz w:val="22"/>
        </w:rPr>
        <w:t xml:space="preserve"> </w:t>
      </w:r>
      <w:r w:rsidRPr="005611C2">
        <w:rPr>
          <w:rFonts w:ascii="Times New Roman" w:hAnsi="Times New Roman"/>
          <w:b/>
          <w:bCs/>
          <w:sz w:val="22"/>
        </w:rPr>
        <w:t>Pzp)</w:t>
      </w:r>
    </w:p>
    <w:p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rsidR="00CA755B" w:rsidRPr="005611C2" w:rsidRDefault="00CA755B" w:rsidP="005E7716">
      <w:pPr>
        <w:pStyle w:val="Default"/>
        <w:jc w:val="center"/>
        <w:rPr>
          <w:rFonts w:ascii="Times New Roman" w:hAnsi="Times New Roman"/>
          <w:sz w:val="22"/>
        </w:rPr>
      </w:pPr>
    </w:p>
    <w:p w:rsidR="005E7716" w:rsidRPr="005611C2" w:rsidRDefault="005E7716" w:rsidP="007727F5">
      <w:pPr>
        <w:pStyle w:val="Default"/>
        <w:jc w:val="both"/>
        <w:rPr>
          <w:rFonts w:ascii="Times New Roman" w:hAnsi="Times New Roman"/>
          <w:sz w:val="22"/>
          <w:szCs w:val="22"/>
        </w:rPr>
      </w:pPr>
      <w:r w:rsidRPr="00F20671">
        <w:rPr>
          <w:rFonts w:ascii="Times New Roman" w:hAnsi="Times New Roman"/>
          <w:sz w:val="22"/>
          <w:szCs w:val="22"/>
        </w:rPr>
        <w:t>Na potrzeby postępowania o udzielenie zamówienia publicznego pn</w:t>
      </w:r>
      <w:r w:rsidR="00A31BB1" w:rsidRPr="00F20671">
        <w:rPr>
          <w:rFonts w:ascii="Times New Roman" w:hAnsi="Times New Roman"/>
          <w:sz w:val="22"/>
          <w:szCs w:val="22"/>
        </w:rPr>
        <w:t>.</w:t>
      </w:r>
      <w:r w:rsidR="00CA755B" w:rsidRPr="00F20671">
        <w:rPr>
          <w:rFonts w:ascii="Times New Roman" w:hAnsi="Times New Roman"/>
          <w:sz w:val="22"/>
          <w:szCs w:val="22"/>
        </w:rPr>
        <w:t>:</w:t>
      </w:r>
      <w:r w:rsidR="00D37111">
        <w:rPr>
          <w:rFonts w:ascii="Times New Roman" w:hAnsi="Times New Roman"/>
          <w:sz w:val="22"/>
          <w:szCs w:val="22"/>
        </w:rPr>
        <w:t xml:space="preserve"> </w:t>
      </w:r>
      <w:r w:rsidR="00F20671" w:rsidRPr="00F20671">
        <w:rPr>
          <w:rFonts w:ascii="Times New Roman" w:hAnsi="Times New Roman"/>
          <w:b/>
          <w:sz w:val="22"/>
          <w:szCs w:val="22"/>
        </w:rPr>
        <w:t>wykonanie aplikacji webowej do integracji narzędzia kalkulacyjnego z bazą danych i z istniejącą mapą danych przestrzennych projektu CE 1308 „HealingPlaces” wraz z obsługą i utrzymaniem aplikacji do zakończenia okresu trwałości projektu,</w:t>
      </w:r>
      <w:r w:rsidR="00D37111">
        <w:rPr>
          <w:rFonts w:ascii="Times New Roman" w:hAnsi="Times New Roman"/>
          <w:b/>
          <w:sz w:val="22"/>
          <w:szCs w:val="22"/>
        </w:rPr>
        <w:t xml:space="preserve"> </w:t>
      </w:r>
      <w:r w:rsidRPr="005611C2">
        <w:rPr>
          <w:rFonts w:ascii="Times New Roman" w:hAnsi="Times New Roman"/>
          <w:sz w:val="22"/>
          <w:szCs w:val="22"/>
        </w:rPr>
        <w:t>prowadzonego przez</w:t>
      </w:r>
      <w:r w:rsidR="00D37111">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D37111">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D37111">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1A0B3C">
        <w:rPr>
          <w:rFonts w:ascii="Times New Roman" w:hAnsi="Times New Roman"/>
          <w:sz w:val="22"/>
          <w:szCs w:val="22"/>
        </w:rPr>
        <w:t xml:space="preserve">108, </w:t>
      </w:r>
      <w:r w:rsidRPr="005611C2">
        <w:rPr>
          <w:rFonts w:ascii="Times New Roman" w:hAnsi="Times New Roman"/>
          <w:sz w:val="22"/>
          <w:szCs w:val="22"/>
        </w:rPr>
        <w:t>ust.1 ustawy Pzp.</w:t>
      </w:r>
    </w:p>
    <w:p w:rsidR="002872DE" w:rsidRDefault="002872DE" w:rsidP="005E7716">
      <w:pPr>
        <w:pStyle w:val="Default"/>
        <w:rPr>
          <w:rFonts w:ascii="Times New Roman" w:hAnsi="Times New Roman"/>
        </w:rPr>
      </w:pPr>
    </w:p>
    <w:p w:rsidR="001A0B3C" w:rsidRPr="005611C2" w:rsidRDefault="001A0B3C" w:rsidP="005E7716">
      <w:pPr>
        <w:pStyle w:val="Default"/>
        <w:rPr>
          <w:rFonts w:ascii="Times New Roman" w:hAnsi="Times New Roman"/>
        </w:rPr>
      </w:pPr>
    </w:p>
    <w:p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rsidR="005E7716" w:rsidRPr="005611C2" w:rsidRDefault="00F124B8" w:rsidP="00F124B8">
      <w:pPr>
        <w:pStyle w:val="Default"/>
        <w:rPr>
          <w:rFonts w:ascii="Times New Roman" w:hAnsi="Times New Roman"/>
          <w:i/>
          <w:iCs/>
          <w:sz w:val="22"/>
        </w:rPr>
      </w:pPr>
      <w:r w:rsidRPr="005611C2">
        <w:rPr>
          <w:rFonts w:ascii="Times New Roman" w:hAnsi="Times New Roman"/>
          <w:sz w:val="22"/>
        </w:rPr>
        <w:t>(miej</w:t>
      </w:r>
      <w:r w:rsidR="001A0B3C">
        <w:rPr>
          <w:rFonts w:ascii="Times New Roman" w:hAnsi="Times New Roman"/>
          <w:sz w:val="22"/>
        </w:rPr>
        <w:t>scowość i data)</w:t>
      </w:r>
    </w:p>
    <w:p w:rsidR="005E7716" w:rsidRPr="005611C2" w:rsidRDefault="005E7716" w:rsidP="00F20671">
      <w:pPr>
        <w:pStyle w:val="Default"/>
        <w:rPr>
          <w:rFonts w:ascii="Times New Roman" w:hAnsi="Times New Roman"/>
        </w:rPr>
      </w:pPr>
    </w:p>
    <w:p w:rsidR="00594853" w:rsidRDefault="00594853" w:rsidP="00A31BB1">
      <w:pPr>
        <w:pStyle w:val="Default"/>
        <w:jc w:val="both"/>
        <w:rPr>
          <w:rFonts w:ascii="Times New Roman" w:hAnsi="Times New Roman"/>
          <w:sz w:val="22"/>
        </w:rPr>
      </w:pPr>
    </w:p>
    <w:p w:rsidR="001A0B3C" w:rsidRPr="005611C2" w:rsidRDefault="001A0B3C" w:rsidP="00A31BB1">
      <w:pPr>
        <w:pStyle w:val="Default"/>
        <w:jc w:val="both"/>
        <w:rPr>
          <w:rFonts w:ascii="Times New Roman" w:hAnsi="Times New Roman"/>
          <w:sz w:val="22"/>
        </w:rPr>
      </w:pPr>
    </w:p>
    <w:p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 że zachodzą w stosunku do mnie podstawy wykluczenia z postępowania na podstawie art.</w:t>
      </w:r>
      <w:r w:rsidR="001A0B3C">
        <w:rPr>
          <w:rFonts w:ascii="Times New Roman" w:hAnsi="Times New Roman"/>
          <w:sz w:val="22"/>
        </w:rPr>
        <w:t xml:space="preserve"> …</w:t>
      </w:r>
      <w:r w:rsidRPr="005611C2">
        <w:rPr>
          <w:rFonts w:ascii="Times New Roman" w:hAnsi="Times New Roman"/>
          <w:sz w:val="22"/>
        </w:rPr>
        <w:t xml:space="preserve">….ustawy Pzp </w:t>
      </w:r>
      <w:r w:rsidRPr="005611C2">
        <w:rPr>
          <w:rFonts w:ascii="Times New Roman" w:hAnsi="Times New Roman"/>
          <w:i/>
          <w:iCs/>
          <w:sz w:val="22"/>
        </w:rPr>
        <w:t>(podać mającą zastosowanie podstawę wykluczenia spośród wymienionych w art.108 ust.1pkt 1,2,5lub6ustawyPzp).</w:t>
      </w:r>
      <w:r w:rsidRPr="005611C2">
        <w:rPr>
          <w:rFonts w:ascii="Times New Roman" w:hAnsi="Times New Roman"/>
          <w:sz w:val="22"/>
        </w:rPr>
        <w:t>Jednocześnieoświadczam,żewzwiązkuzww.okolicznością,napodstawieart.110ust.2ustawyPzppodjąłemnastępująceśrodkinaprawcze</w:t>
      </w:r>
      <w:r w:rsidR="00594853" w:rsidRPr="005611C2">
        <w:rPr>
          <w:rFonts w:ascii="Times New Roman" w:hAnsi="Times New Roman"/>
          <w:sz w:val="22"/>
        </w:rPr>
        <w:t>*</w:t>
      </w:r>
      <w:r w:rsidRPr="005611C2">
        <w:rPr>
          <w:rFonts w:ascii="Times New Roman" w:hAnsi="Times New Roman"/>
          <w:sz w:val="22"/>
        </w:rPr>
        <w:t>:</w:t>
      </w:r>
    </w:p>
    <w:p w:rsidR="005E7716" w:rsidRPr="005611C2" w:rsidRDefault="005E7716" w:rsidP="005E7716">
      <w:pPr>
        <w:pStyle w:val="Default"/>
        <w:rPr>
          <w:rFonts w:ascii="Times New Roman" w:hAnsi="Times New Roman"/>
        </w:rPr>
      </w:pPr>
      <w:r w:rsidRPr="005611C2">
        <w:rPr>
          <w:rFonts w:ascii="Times New Roman" w:hAnsi="Times New Roman"/>
        </w:rPr>
        <w:t>…………………………</w:t>
      </w:r>
      <w:r w:rsidR="001A0B3C">
        <w:rPr>
          <w:rFonts w:ascii="Times New Roman" w:hAnsi="Times New Roman"/>
        </w:rPr>
        <w:t>………………………………………………………………………</w:t>
      </w:r>
      <w:r w:rsidRPr="005611C2">
        <w:rPr>
          <w:rFonts w:ascii="Times New Roman" w:hAnsi="Times New Roman"/>
        </w:rPr>
        <w:t>…………………………………………………………………………………………………</w:t>
      </w:r>
      <w:r w:rsidR="004352C6">
        <w:rPr>
          <w:rFonts w:ascii="Times New Roman" w:hAnsi="Times New Roman"/>
        </w:rPr>
        <w:t xml:space="preserve"> *</w:t>
      </w:r>
    </w:p>
    <w:p w:rsidR="00F124B8" w:rsidRPr="005611C2" w:rsidRDefault="00F124B8" w:rsidP="005E7716">
      <w:pPr>
        <w:pStyle w:val="Default"/>
        <w:rPr>
          <w:rFonts w:ascii="Times New Roman" w:hAnsi="Times New Roman"/>
        </w:rPr>
      </w:pPr>
    </w:p>
    <w:p w:rsidR="000805A6" w:rsidRPr="005611C2" w:rsidRDefault="000805A6" w:rsidP="005E7716">
      <w:pPr>
        <w:pStyle w:val="Default"/>
        <w:rPr>
          <w:rFonts w:ascii="Times New Roman" w:hAnsi="Times New Roman"/>
        </w:rPr>
      </w:pPr>
    </w:p>
    <w:p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r w:rsidR="001A0B3C">
        <w:rPr>
          <w:rFonts w:ascii="Times New Roman" w:hAnsi="Times New Roman" w:cs="Times New Roman"/>
          <w:szCs w:val="24"/>
        </w:rPr>
        <w:t xml:space="preserve"> *</w:t>
      </w:r>
    </w:p>
    <w:p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rsidR="00CF2E89" w:rsidRPr="005611C2" w:rsidRDefault="00CF2E89" w:rsidP="005E7716">
      <w:pPr>
        <w:pStyle w:val="Default"/>
        <w:rPr>
          <w:rFonts w:ascii="Times New Roman" w:hAnsi="Times New Roman"/>
          <w:b/>
          <w:bCs/>
        </w:rPr>
      </w:pPr>
    </w:p>
    <w:p w:rsidR="001A0B3C" w:rsidRPr="005611C2" w:rsidRDefault="001A0B3C" w:rsidP="001A0B3C">
      <w:pPr>
        <w:pStyle w:val="Default"/>
        <w:rPr>
          <w:rFonts w:ascii="Times New Roman" w:hAnsi="Times New Roman"/>
          <w:sz w:val="20"/>
        </w:rPr>
      </w:pPr>
      <w:r w:rsidRPr="005611C2">
        <w:rPr>
          <w:rFonts w:ascii="Times New Roman" w:hAnsi="Times New Roman"/>
          <w:sz w:val="16"/>
        </w:rPr>
        <w:t xml:space="preserve">*skreślić, gdy nie dotyczy </w:t>
      </w:r>
    </w:p>
    <w:p w:rsidR="00CF2E89" w:rsidRDefault="00CF2E89" w:rsidP="005E7716">
      <w:pPr>
        <w:pStyle w:val="Default"/>
        <w:rPr>
          <w:rFonts w:ascii="Times New Roman" w:hAnsi="Times New Roman"/>
          <w:b/>
          <w:bCs/>
        </w:rPr>
      </w:pPr>
    </w:p>
    <w:p w:rsidR="001A0B3C" w:rsidRPr="005611C2" w:rsidRDefault="001A0B3C" w:rsidP="005E7716">
      <w:pPr>
        <w:pStyle w:val="Default"/>
        <w:rPr>
          <w:rFonts w:ascii="Times New Roman" w:hAnsi="Times New Roman"/>
          <w:b/>
          <w:bCs/>
        </w:rPr>
      </w:pPr>
    </w:p>
    <w:p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OŚWIADCZENIEDOTYCZĄCEPODANYCHINFORMACJI:</w:t>
      </w:r>
    </w:p>
    <w:p w:rsidR="00CA755B" w:rsidRPr="005611C2" w:rsidRDefault="00CA755B" w:rsidP="00A31BB1">
      <w:pPr>
        <w:pStyle w:val="Default"/>
        <w:jc w:val="both"/>
        <w:rPr>
          <w:rFonts w:ascii="Times New Roman" w:hAnsi="Times New Roman"/>
          <w:sz w:val="22"/>
        </w:rPr>
      </w:pPr>
    </w:p>
    <w:p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Oświadczam,żewszystkieinformacjepodanewpowyższychoświadczeniachsąaktualne</w:t>
      </w:r>
      <w:r w:rsidR="00A31BB1" w:rsidRPr="005611C2">
        <w:rPr>
          <w:rFonts w:ascii="Times New Roman" w:hAnsi="Times New Roman"/>
          <w:sz w:val="22"/>
        </w:rPr>
        <w:br/>
      </w:r>
      <w:r w:rsidRPr="005611C2">
        <w:rPr>
          <w:rFonts w:ascii="Times New Roman" w:hAnsi="Times New Roman"/>
          <w:sz w:val="22"/>
        </w:rPr>
        <w:t>izgodnezprawdąorazzostałyprzedstawionezpełnąświadomościąkonsekwencjiw</w:t>
      </w:r>
      <w:r w:rsidR="00CF2E89" w:rsidRPr="005611C2">
        <w:rPr>
          <w:rFonts w:ascii="Times New Roman" w:hAnsi="Times New Roman"/>
          <w:sz w:val="22"/>
        </w:rPr>
        <w:t>prowa</w:t>
      </w:r>
      <w:r w:rsidRPr="005611C2">
        <w:rPr>
          <w:rFonts w:ascii="Times New Roman" w:hAnsi="Times New Roman"/>
          <w:sz w:val="22"/>
        </w:rPr>
        <w:t>dzeniaZamawiającegowbłądprzyprzedstawianiuinformacji.</w:t>
      </w:r>
    </w:p>
    <w:p w:rsidR="00A31BB1" w:rsidRPr="005611C2" w:rsidRDefault="00A31BB1" w:rsidP="005E7716">
      <w:pPr>
        <w:pStyle w:val="Default"/>
        <w:rPr>
          <w:rFonts w:ascii="Times New Roman" w:hAnsi="Times New Roman"/>
          <w:sz w:val="22"/>
        </w:rPr>
      </w:pPr>
    </w:p>
    <w:p w:rsidR="00F124B8" w:rsidRPr="005611C2" w:rsidRDefault="00F124B8" w:rsidP="005E7716">
      <w:pPr>
        <w:pStyle w:val="Default"/>
        <w:rPr>
          <w:rFonts w:ascii="Times New Roman" w:hAnsi="Times New Roman"/>
          <w:sz w:val="22"/>
        </w:rPr>
      </w:pPr>
    </w:p>
    <w:p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rsidR="000805A6" w:rsidRPr="005611C2" w:rsidRDefault="000805A6" w:rsidP="00F124B8">
      <w:pPr>
        <w:pStyle w:val="Default"/>
        <w:rPr>
          <w:rFonts w:ascii="Times New Roman" w:hAnsi="Times New Roman"/>
          <w:sz w:val="22"/>
        </w:rPr>
      </w:pPr>
    </w:p>
    <w:p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rsidR="000805A6" w:rsidRPr="001A0B3C" w:rsidRDefault="000805A6" w:rsidP="000805A6">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1A0B3C">
        <w:rPr>
          <w:rFonts w:ascii="Times New Roman" w:hAnsi="Times New Roman" w:cs="Times New Roman"/>
          <w:b/>
          <w:iCs/>
          <w:color w:val="000000"/>
          <w:sz w:val="20"/>
          <w:szCs w:val="20"/>
          <w:lang w:eastAsia="pl-PL"/>
        </w:rPr>
        <w:t>Informacja dla Wykonawcy:</w:t>
      </w:r>
    </w:p>
    <w:p w:rsidR="000805A6" w:rsidRPr="001A0B3C" w:rsidRDefault="000805A6" w:rsidP="000805A6">
      <w:pPr>
        <w:jc w:val="both"/>
        <w:rPr>
          <w:rFonts w:ascii="Times New Roman" w:hAnsi="Times New Roman" w:cs="Times New Roman"/>
          <w:b/>
          <w:sz w:val="24"/>
          <w:szCs w:val="24"/>
        </w:rPr>
      </w:pPr>
      <w:r w:rsidRPr="001A0B3C">
        <w:rPr>
          <w:rFonts w:ascii="Times New Roman" w:hAnsi="Times New Roman" w:cs="Times New Roman"/>
          <w:b/>
          <w:iCs/>
          <w:color w:val="000000"/>
          <w:sz w:val="20"/>
          <w:szCs w:val="20"/>
          <w:lang w:eastAsia="pl-PL"/>
        </w:rPr>
        <w:t xml:space="preserve">Oświadczenie musi być opatrzone przez osobę lub osoby uprawnione do reprezentowania firmy jednym </w:t>
      </w:r>
      <w:r w:rsidRPr="001A0B3C">
        <w:rPr>
          <w:rFonts w:ascii="Times New Roman" w:hAnsi="Times New Roman" w:cs="Times New Roman"/>
          <w:b/>
          <w:iCs/>
          <w:color w:val="000000"/>
          <w:sz w:val="20"/>
          <w:szCs w:val="20"/>
          <w:lang w:eastAsia="pl-PL"/>
        </w:rPr>
        <w:br/>
        <w:t xml:space="preserve">z następujących podpisów: kwalifikowanym podpisem elektronicznym, podpisem </w:t>
      </w:r>
      <w:r w:rsidR="003379A2" w:rsidRPr="001A0B3C">
        <w:rPr>
          <w:rFonts w:ascii="Times New Roman" w:hAnsi="Times New Roman" w:cs="Times New Roman"/>
          <w:b/>
          <w:iCs/>
          <w:color w:val="000000"/>
          <w:sz w:val="20"/>
          <w:szCs w:val="20"/>
          <w:lang w:eastAsia="pl-PL"/>
        </w:rPr>
        <w:t>z</w:t>
      </w:r>
      <w:r w:rsidR="001A0B3C">
        <w:rPr>
          <w:rFonts w:ascii="Times New Roman" w:hAnsi="Times New Roman" w:cs="Times New Roman"/>
          <w:b/>
          <w:iCs/>
          <w:color w:val="000000"/>
          <w:sz w:val="20"/>
          <w:szCs w:val="20"/>
          <w:lang w:eastAsia="pl-PL"/>
        </w:rPr>
        <w:t>aufanym lub podpisem osobistym.</w:t>
      </w:r>
    </w:p>
    <w:p w:rsidR="00F124B8" w:rsidRPr="005611C2" w:rsidRDefault="00F124B8" w:rsidP="00F124B8">
      <w:pPr>
        <w:pStyle w:val="Default"/>
        <w:rPr>
          <w:rFonts w:ascii="Times New Roman" w:hAnsi="Times New Roman"/>
          <w:i/>
          <w:iCs/>
          <w:sz w:val="22"/>
        </w:rPr>
      </w:pPr>
    </w:p>
    <w:p w:rsidR="00DD3E27" w:rsidRPr="005611C2" w:rsidRDefault="00DD3E27" w:rsidP="001135D5">
      <w:pPr>
        <w:spacing w:after="0" w:line="240" w:lineRule="auto"/>
        <w:jc w:val="right"/>
        <w:rPr>
          <w:rFonts w:ascii="Times New Roman" w:hAnsi="Times New Roman" w:cs="Times New Roman"/>
          <w:b/>
          <w:bCs/>
          <w:szCs w:val="24"/>
          <w:lang w:eastAsia="pl-PL"/>
        </w:rPr>
      </w:pPr>
    </w:p>
    <w:p w:rsidR="000805A6" w:rsidRPr="005611C2" w:rsidRDefault="000805A6" w:rsidP="001135D5">
      <w:pPr>
        <w:spacing w:after="0" w:line="240" w:lineRule="auto"/>
        <w:jc w:val="right"/>
        <w:rPr>
          <w:rFonts w:ascii="Times New Roman" w:hAnsi="Times New Roman" w:cs="Times New Roman"/>
          <w:b/>
          <w:bCs/>
          <w:szCs w:val="24"/>
          <w:lang w:eastAsia="pl-PL"/>
        </w:rPr>
      </w:pPr>
    </w:p>
    <w:p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2"/>
          <w:footerReference w:type="default" r:id="rId23"/>
          <w:pgSz w:w="11906" w:h="16838"/>
          <w:pgMar w:top="1417" w:right="1417" w:bottom="1417" w:left="1417" w:header="708" w:footer="708" w:gutter="0"/>
          <w:cols w:space="708"/>
          <w:rtlGutter/>
          <w:docGrid w:linePitch="360"/>
        </w:sectPr>
      </w:pPr>
    </w:p>
    <w:p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rsidR="00CA4CE7" w:rsidRDefault="00CA4CE7" w:rsidP="00CA4CE7">
      <w:pPr>
        <w:spacing w:after="0" w:line="240" w:lineRule="auto"/>
        <w:jc w:val="center"/>
        <w:rPr>
          <w:rFonts w:ascii="Times New Roman" w:hAnsi="Times New Roman" w:cs="Times New Roman"/>
          <w:b/>
          <w:bCs/>
          <w:szCs w:val="24"/>
        </w:rPr>
      </w:pPr>
    </w:p>
    <w:p w:rsidR="008F42F3" w:rsidRPr="003A395F" w:rsidRDefault="003A395F" w:rsidP="00CA4CE7">
      <w:pPr>
        <w:spacing w:after="0" w:line="240" w:lineRule="auto"/>
        <w:jc w:val="center"/>
        <w:rPr>
          <w:rFonts w:ascii="Times New Roman" w:hAnsi="Times New Roman" w:cs="Times New Roman"/>
          <w:b/>
          <w:bCs/>
          <w:sz w:val="20"/>
          <w:szCs w:val="20"/>
        </w:rPr>
      </w:pPr>
      <w:r w:rsidRPr="003A395F">
        <w:rPr>
          <w:rFonts w:ascii="Times New Roman" w:hAnsi="Times New Roman" w:cs="Times New Roman"/>
          <w:b/>
          <w:sz w:val="20"/>
          <w:szCs w:val="20"/>
        </w:rPr>
        <w:t>Wykonanie aplikacji webowej do integracji narzędzia kalkulacyjnego z bazą danych i z istniejącą mapą danych przestrzennych projektu CE 1308 „HealingPlaces” wraz z obsługą i utrzymaniem aplikacji do zakończenia okresu trwałości projektu</w:t>
      </w:r>
    </w:p>
    <w:p w:rsidR="008F42F3" w:rsidRPr="005611C2" w:rsidRDefault="008F42F3"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5611C2" w:rsidTr="00DC10C3">
        <w:trPr>
          <w:trHeight w:val="567"/>
        </w:trPr>
        <w:tc>
          <w:tcPr>
            <w:tcW w:w="542" w:type="dxa"/>
            <w:vAlign w:val="center"/>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Lp.</w:t>
            </w:r>
          </w:p>
        </w:tc>
        <w:tc>
          <w:tcPr>
            <w:tcW w:w="5520" w:type="dxa"/>
            <w:vAlign w:val="center"/>
          </w:tcPr>
          <w:p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Przedmiot zamówienia wskazany w SWZ</w:t>
            </w:r>
          </w:p>
        </w:tc>
        <w:tc>
          <w:tcPr>
            <w:tcW w:w="1134" w:type="dxa"/>
            <w:vAlign w:val="center"/>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Jednostka</w:t>
            </w:r>
          </w:p>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miary</w:t>
            </w:r>
          </w:p>
        </w:tc>
        <w:tc>
          <w:tcPr>
            <w:tcW w:w="709" w:type="dxa"/>
            <w:vAlign w:val="center"/>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Ilość</w:t>
            </w:r>
          </w:p>
        </w:tc>
        <w:tc>
          <w:tcPr>
            <w:tcW w:w="1134"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Cena jedn. netto </w:t>
            </w:r>
            <w:r w:rsidRPr="005611C2">
              <w:rPr>
                <w:rFonts w:cs="Times New Roman"/>
                <w:b/>
                <w:sz w:val="20"/>
                <w:szCs w:val="20"/>
              </w:rPr>
              <w:br/>
              <w:t>w PLN</w:t>
            </w:r>
          </w:p>
        </w:tc>
        <w:tc>
          <w:tcPr>
            <w:tcW w:w="1275"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netto </w:t>
            </w:r>
            <w:r w:rsidRPr="005611C2">
              <w:rPr>
                <w:rFonts w:cs="Times New Roman"/>
                <w:b/>
                <w:sz w:val="20"/>
                <w:szCs w:val="20"/>
              </w:rPr>
              <w:br/>
              <w:t>w PLN</w:t>
            </w:r>
          </w:p>
        </w:tc>
        <w:tc>
          <w:tcPr>
            <w:tcW w:w="993"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Stawka % podatku VAT </w:t>
            </w:r>
          </w:p>
        </w:tc>
        <w:tc>
          <w:tcPr>
            <w:tcW w:w="1134"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Kwota podatku VAT </w:t>
            </w:r>
          </w:p>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c>
          <w:tcPr>
            <w:tcW w:w="1701"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Wartość ogółem brutto </w:t>
            </w:r>
          </w:p>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 xml:space="preserve">w PLN </w:t>
            </w:r>
          </w:p>
        </w:tc>
      </w:tr>
      <w:tr w:rsidR="00DC10C3" w:rsidRPr="005611C2" w:rsidTr="00F01AB9">
        <w:trPr>
          <w:trHeight w:val="404"/>
        </w:trPr>
        <w:tc>
          <w:tcPr>
            <w:tcW w:w="542" w:type="dxa"/>
            <w:vAlign w:val="center"/>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1</w:t>
            </w:r>
          </w:p>
        </w:tc>
        <w:tc>
          <w:tcPr>
            <w:tcW w:w="5520" w:type="dxa"/>
            <w:vAlign w:val="center"/>
          </w:tcPr>
          <w:p w:rsidR="00DC10C3" w:rsidRPr="005611C2" w:rsidRDefault="00DC10C3" w:rsidP="00FE2BE4">
            <w:pPr>
              <w:spacing w:after="0" w:line="240" w:lineRule="auto"/>
              <w:jc w:val="center"/>
              <w:rPr>
                <w:rFonts w:cs="Times New Roman"/>
                <w:b/>
                <w:sz w:val="20"/>
                <w:szCs w:val="20"/>
              </w:rPr>
            </w:pPr>
            <w:r w:rsidRPr="005611C2">
              <w:rPr>
                <w:rFonts w:cs="Times New Roman"/>
                <w:b/>
                <w:sz w:val="20"/>
                <w:szCs w:val="20"/>
              </w:rPr>
              <w:t>2</w:t>
            </w:r>
          </w:p>
        </w:tc>
        <w:tc>
          <w:tcPr>
            <w:tcW w:w="1134" w:type="dxa"/>
            <w:vAlign w:val="center"/>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3</w:t>
            </w:r>
          </w:p>
        </w:tc>
        <w:tc>
          <w:tcPr>
            <w:tcW w:w="709" w:type="dxa"/>
            <w:vAlign w:val="center"/>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4</w:t>
            </w:r>
          </w:p>
        </w:tc>
        <w:tc>
          <w:tcPr>
            <w:tcW w:w="1134"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5</w:t>
            </w:r>
          </w:p>
        </w:tc>
        <w:tc>
          <w:tcPr>
            <w:tcW w:w="1275"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6</w:t>
            </w:r>
          </w:p>
        </w:tc>
        <w:tc>
          <w:tcPr>
            <w:tcW w:w="993"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7</w:t>
            </w:r>
          </w:p>
        </w:tc>
        <w:tc>
          <w:tcPr>
            <w:tcW w:w="1134"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8</w:t>
            </w:r>
          </w:p>
        </w:tc>
        <w:tc>
          <w:tcPr>
            <w:tcW w:w="1701" w:type="dxa"/>
          </w:tcPr>
          <w:p w:rsidR="00DC10C3" w:rsidRPr="005611C2" w:rsidRDefault="00DC10C3" w:rsidP="00105381">
            <w:pPr>
              <w:spacing w:after="0" w:line="240" w:lineRule="auto"/>
              <w:jc w:val="center"/>
              <w:rPr>
                <w:rFonts w:cs="Times New Roman"/>
                <w:b/>
                <w:sz w:val="20"/>
                <w:szCs w:val="20"/>
              </w:rPr>
            </w:pPr>
            <w:r w:rsidRPr="005611C2">
              <w:rPr>
                <w:rFonts w:cs="Times New Roman"/>
                <w:b/>
                <w:sz w:val="20"/>
                <w:szCs w:val="20"/>
              </w:rPr>
              <w:t>9</w:t>
            </w:r>
          </w:p>
        </w:tc>
      </w:tr>
      <w:tr w:rsidR="00DC10C3" w:rsidRPr="005611C2" w:rsidTr="00DC10C3">
        <w:trPr>
          <w:trHeight w:val="567"/>
        </w:trPr>
        <w:tc>
          <w:tcPr>
            <w:tcW w:w="542" w:type="dxa"/>
            <w:tcBorders>
              <w:bottom w:val="single" w:sz="4" w:space="0" w:color="auto"/>
            </w:tcBorders>
            <w:vAlign w:val="center"/>
          </w:tcPr>
          <w:p w:rsidR="00DC10C3" w:rsidRPr="005611C2" w:rsidRDefault="00DC10C3" w:rsidP="00105381">
            <w:pPr>
              <w:spacing w:after="0" w:line="240" w:lineRule="auto"/>
              <w:jc w:val="center"/>
              <w:rPr>
                <w:rFonts w:cs="Times New Roman"/>
                <w:sz w:val="20"/>
                <w:szCs w:val="20"/>
              </w:rPr>
            </w:pPr>
            <w:r w:rsidRPr="005611C2">
              <w:rPr>
                <w:rFonts w:cs="Times New Roman"/>
                <w:sz w:val="20"/>
                <w:szCs w:val="20"/>
              </w:rPr>
              <w:t>1</w:t>
            </w:r>
          </w:p>
        </w:tc>
        <w:tc>
          <w:tcPr>
            <w:tcW w:w="5520" w:type="dxa"/>
            <w:tcBorders>
              <w:bottom w:val="single" w:sz="4" w:space="0" w:color="auto"/>
            </w:tcBorders>
            <w:vAlign w:val="center"/>
          </w:tcPr>
          <w:p w:rsidR="000C0CC8" w:rsidRDefault="00CF012D" w:rsidP="000C0CC8">
            <w:pPr>
              <w:spacing w:after="0" w:line="240" w:lineRule="auto"/>
              <w:rPr>
                <w:rFonts w:cs="Times New Roman"/>
                <w:bCs/>
                <w:sz w:val="20"/>
                <w:szCs w:val="20"/>
              </w:rPr>
            </w:pPr>
            <w:r>
              <w:rPr>
                <w:rFonts w:cs="Times New Roman"/>
                <w:bCs/>
                <w:sz w:val="20"/>
                <w:szCs w:val="20"/>
              </w:rPr>
              <w:t xml:space="preserve">1. </w:t>
            </w:r>
            <w:r w:rsidR="000C0CC8" w:rsidRPr="00325B46">
              <w:rPr>
                <w:rFonts w:cs="Times New Roman"/>
                <w:bCs/>
                <w:sz w:val="20"/>
                <w:szCs w:val="20"/>
              </w:rPr>
              <w:t>Nazwa „</w:t>
            </w:r>
            <w:r w:rsidR="000C0CC8">
              <w:rPr>
                <w:rFonts w:cs="Times New Roman"/>
                <w:bCs/>
                <w:sz w:val="20"/>
                <w:szCs w:val="20"/>
              </w:rPr>
              <w:t xml:space="preserve">przedmiotu zamówienia”: </w:t>
            </w:r>
            <w:r w:rsidR="000C0CC8" w:rsidRPr="00325B46">
              <w:rPr>
                <w:rFonts w:cs="Times New Roman"/>
                <w:bCs/>
                <w:sz w:val="20"/>
                <w:szCs w:val="20"/>
              </w:rPr>
              <w:t>…….……</w:t>
            </w:r>
            <w:r w:rsidR="000C0CC8">
              <w:rPr>
                <w:rFonts w:cs="Times New Roman"/>
                <w:bCs/>
                <w:sz w:val="20"/>
                <w:szCs w:val="20"/>
              </w:rPr>
              <w:t>..</w:t>
            </w:r>
            <w:r w:rsidR="000C0CC8" w:rsidRPr="00325B46">
              <w:rPr>
                <w:rFonts w:cs="Times New Roman"/>
                <w:bCs/>
                <w:sz w:val="20"/>
                <w:szCs w:val="20"/>
              </w:rPr>
              <w:t>…..</w:t>
            </w:r>
            <w:r w:rsidR="000C0CC8">
              <w:rPr>
                <w:rFonts w:cs="Times New Roman"/>
                <w:bCs/>
                <w:sz w:val="20"/>
                <w:szCs w:val="20"/>
              </w:rPr>
              <w:t>. *</w:t>
            </w:r>
          </w:p>
          <w:p w:rsidR="000C0CC8" w:rsidRPr="00CF012D" w:rsidRDefault="00CF012D" w:rsidP="000C0CC8">
            <w:pPr>
              <w:spacing w:after="0" w:line="240" w:lineRule="auto"/>
              <w:rPr>
                <w:rFonts w:cs="Times New Roman"/>
                <w:bCs/>
                <w:sz w:val="20"/>
                <w:szCs w:val="20"/>
              </w:rPr>
            </w:pPr>
            <w:r>
              <w:rPr>
                <w:rFonts w:cs="Times New Roman"/>
                <w:bCs/>
                <w:sz w:val="20"/>
                <w:szCs w:val="20"/>
              </w:rPr>
              <w:t>2. Opis technologii i architektury, wykorzystanej do budowy aplikacji</w:t>
            </w:r>
            <w:r w:rsidR="000C0CC8" w:rsidRPr="00CF012D">
              <w:rPr>
                <w:rFonts w:cs="Times New Roman"/>
                <w:bCs/>
                <w:sz w:val="20"/>
                <w:szCs w:val="20"/>
              </w:rPr>
              <w:t>: ..........</w:t>
            </w:r>
            <w:r>
              <w:rPr>
                <w:rFonts w:cs="Times New Roman"/>
                <w:bCs/>
                <w:sz w:val="20"/>
                <w:szCs w:val="20"/>
              </w:rPr>
              <w:t>.....................</w:t>
            </w:r>
            <w:r w:rsidR="000C0CC8" w:rsidRPr="00CF012D">
              <w:rPr>
                <w:rFonts w:cs="Times New Roman"/>
                <w:bCs/>
                <w:sz w:val="20"/>
                <w:szCs w:val="20"/>
              </w:rPr>
              <w:t>....................................... *</w:t>
            </w:r>
          </w:p>
          <w:p w:rsidR="000C0CC8" w:rsidRPr="005611C2" w:rsidRDefault="000C0CC8" w:rsidP="00CF012D">
            <w:pPr>
              <w:spacing w:after="0" w:line="240" w:lineRule="auto"/>
              <w:rPr>
                <w:rFonts w:cs="Times New Roman"/>
                <w:sz w:val="20"/>
                <w:szCs w:val="20"/>
              </w:rPr>
            </w:pPr>
          </w:p>
        </w:tc>
        <w:tc>
          <w:tcPr>
            <w:tcW w:w="1134" w:type="dxa"/>
            <w:tcBorders>
              <w:bottom w:val="single" w:sz="4" w:space="0" w:color="auto"/>
            </w:tcBorders>
            <w:vAlign w:val="center"/>
          </w:tcPr>
          <w:p w:rsidR="00DC10C3" w:rsidRPr="005611C2" w:rsidRDefault="00DC10C3" w:rsidP="00105381">
            <w:pPr>
              <w:spacing w:after="0" w:line="240" w:lineRule="auto"/>
              <w:jc w:val="center"/>
              <w:rPr>
                <w:rFonts w:cs="Times New Roman"/>
                <w:sz w:val="20"/>
                <w:szCs w:val="20"/>
              </w:rPr>
            </w:pPr>
          </w:p>
        </w:tc>
        <w:tc>
          <w:tcPr>
            <w:tcW w:w="709" w:type="dxa"/>
            <w:tcBorders>
              <w:bottom w:val="single" w:sz="4" w:space="0" w:color="auto"/>
            </w:tcBorders>
            <w:vAlign w:val="center"/>
          </w:tcPr>
          <w:p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rsidR="00DC10C3" w:rsidRPr="005611C2" w:rsidRDefault="00DC10C3" w:rsidP="00105381">
            <w:pPr>
              <w:spacing w:after="0" w:line="240" w:lineRule="auto"/>
              <w:jc w:val="center"/>
              <w:rPr>
                <w:rFonts w:cs="Times New Roman"/>
                <w:sz w:val="20"/>
                <w:szCs w:val="20"/>
              </w:rPr>
            </w:pPr>
          </w:p>
        </w:tc>
        <w:tc>
          <w:tcPr>
            <w:tcW w:w="1275" w:type="dxa"/>
            <w:tcBorders>
              <w:bottom w:val="single" w:sz="4" w:space="0" w:color="auto"/>
            </w:tcBorders>
          </w:tcPr>
          <w:p w:rsidR="00DC10C3" w:rsidRPr="005611C2" w:rsidRDefault="00DC10C3" w:rsidP="00105381">
            <w:pPr>
              <w:spacing w:after="0" w:line="240" w:lineRule="auto"/>
              <w:jc w:val="center"/>
              <w:rPr>
                <w:rFonts w:cs="Times New Roman"/>
                <w:sz w:val="20"/>
                <w:szCs w:val="20"/>
              </w:rPr>
            </w:pPr>
          </w:p>
        </w:tc>
        <w:tc>
          <w:tcPr>
            <w:tcW w:w="993" w:type="dxa"/>
            <w:tcBorders>
              <w:bottom w:val="single" w:sz="4" w:space="0" w:color="auto"/>
            </w:tcBorders>
          </w:tcPr>
          <w:p w:rsidR="00DC10C3" w:rsidRPr="005611C2" w:rsidRDefault="00DC10C3" w:rsidP="00105381">
            <w:pPr>
              <w:spacing w:after="0" w:line="240" w:lineRule="auto"/>
              <w:jc w:val="center"/>
              <w:rPr>
                <w:rFonts w:cs="Times New Roman"/>
                <w:sz w:val="20"/>
                <w:szCs w:val="20"/>
              </w:rPr>
            </w:pPr>
          </w:p>
        </w:tc>
        <w:tc>
          <w:tcPr>
            <w:tcW w:w="1134" w:type="dxa"/>
            <w:tcBorders>
              <w:bottom w:val="single" w:sz="4" w:space="0" w:color="auto"/>
            </w:tcBorders>
          </w:tcPr>
          <w:p w:rsidR="00DC10C3" w:rsidRPr="005611C2" w:rsidRDefault="00DC10C3" w:rsidP="00105381">
            <w:pPr>
              <w:spacing w:after="0" w:line="240" w:lineRule="auto"/>
              <w:jc w:val="center"/>
              <w:rPr>
                <w:rFonts w:cs="Times New Roman"/>
                <w:sz w:val="20"/>
                <w:szCs w:val="20"/>
              </w:rPr>
            </w:pPr>
          </w:p>
        </w:tc>
        <w:tc>
          <w:tcPr>
            <w:tcW w:w="1701" w:type="dxa"/>
            <w:tcBorders>
              <w:bottom w:val="single" w:sz="4" w:space="0" w:color="auto"/>
            </w:tcBorders>
          </w:tcPr>
          <w:p w:rsidR="00DC10C3" w:rsidRPr="005611C2" w:rsidRDefault="00DC10C3" w:rsidP="00105381">
            <w:pPr>
              <w:spacing w:after="0" w:line="240" w:lineRule="auto"/>
              <w:jc w:val="center"/>
              <w:rPr>
                <w:rFonts w:cs="Times New Roman"/>
                <w:sz w:val="20"/>
                <w:szCs w:val="20"/>
              </w:rPr>
            </w:pPr>
          </w:p>
        </w:tc>
      </w:tr>
      <w:tr w:rsidR="00DC10C3" w:rsidRPr="005611C2" w:rsidTr="00F01AB9">
        <w:trPr>
          <w:trHeight w:val="436"/>
        </w:trPr>
        <w:tc>
          <w:tcPr>
            <w:tcW w:w="9039" w:type="dxa"/>
            <w:gridSpan w:val="5"/>
            <w:shd w:val="pct25" w:color="auto" w:fill="auto"/>
            <w:vAlign w:val="center"/>
          </w:tcPr>
          <w:p w:rsidR="00DC10C3" w:rsidRPr="005611C2" w:rsidRDefault="00DC10C3" w:rsidP="00105381">
            <w:pPr>
              <w:spacing w:after="0" w:line="240" w:lineRule="auto"/>
              <w:jc w:val="center"/>
              <w:rPr>
                <w:rFonts w:cs="Times New Roman"/>
                <w:sz w:val="20"/>
                <w:szCs w:val="20"/>
              </w:rPr>
            </w:pPr>
            <w:r w:rsidRPr="005611C2">
              <w:rPr>
                <w:rFonts w:cs="Times New Roman"/>
                <w:sz w:val="20"/>
                <w:szCs w:val="20"/>
              </w:rPr>
              <w:t xml:space="preserve">RAZEM: </w:t>
            </w:r>
          </w:p>
        </w:tc>
        <w:tc>
          <w:tcPr>
            <w:tcW w:w="1275" w:type="dxa"/>
            <w:shd w:val="pct25" w:color="auto" w:fill="auto"/>
          </w:tcPr>
          <w:p w:rsidR="00DC10C3" w:rsidRPr="005611C2" w:rsidRDefault="00DC10C3" w:rsidP="00105381">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rsidR="00DC10C3" w:rsidRPr="005611C2" w:rsidRDefault="00DC10C3" w:rsidP="00105381">
            <w:pPr>
              <w:spacing w:after="0" w:line="240" w:lineRule="auto"/>
              <w:jc w:val="center"/>
              <w:rPr>
                <w:rFonts w:cs="Times New Roman"/>
                <w:sz w:val="20"/>
                <w:szCs w:val="20"/>
              </w:rPr>
            </w:pPr>
          </w:p>
        </w:tc>
        <w:tc>
          <w:tcPr>
            <w:tcW w:w="1134" w:type="dxa"/>
            <w:shd w:val="pct25" w:color="auto" w:fill="auto"/>
          </w:tcPr>
          <w:p w:rsidR="00DC10C3" w:rsidRPr="005611C2" w:rsidRDefault="00DC10C3" w:rsidP="00105381">
            <w:pPr>
              <w:spacing w:after="0" w:line="240" w:lineRule="auto"/>
              <w:jc w:val="center"/>
              <w:rPr>
                <w:rFonts w:cs="Times New Roman"/>
                <w:sz w:val="20"/>
                <w:szCs w:val="20"/>
              </w:rPr>
            </w:pPr>
          </w:p>
        </w:tc>
        <w:tc>
          <w:tcPr>
            <w:tcW w:w="1701" w:type="dxa"/>
            <w:shd w:val="pct25" w:color="auto" w:fill="auto"/>
          </w:tcPr>
          <w:p w:rsidR="00DC10C3" w:rsidRPr="005611C2" w:rsidRDefault="00DC10C3" w:rsidP="00105381">
            <w:pPr>
              <w:spacing w:after="0" w:line="240" w:lineRule="auto"/>
              <w:jc w:val="center"/>
              <w:rPr>
                <w:rFonts w:cs="Times New Roman"/>
                <w:sz w:val="20"/>
                <w:szCs w:val="20"/>
              </w:rPr>
            </w:pPr>
          </w:p>
        </w:tc>
      </w:tr>
    </w:tbl>
    <w:p w:rsidR="00BC4343" w:rsidRDefault="00BC4343" w:rsidP="00BC4343">
      <w:pPr>
        <w:spacing w:after="0" w:line="240" w:lineRule="auto"/>
        <w:jc w:val="both"/>
        <w:rPr>
          <w:rFonts w:ascii="Times New Roman" w:hAnsi="Times New Roman" w:cs="Times New Roman"/>
          <w:sz w:val="20"/>
          <w:szCs w:val="20"/>
        </w:rPr>
      </w:pPr>
    </w:p>
    <w:p w:rsidR="00CA4CE7" w:rsidRDefault="00127DFC" w:rsidP="00BC4343">
      <w:pPr>
        <w:spacing w:after="0" w:line="240" w:lineRule="auto"/>
        <w:jc w:val="both"/>
        <w:rPr>
          <w:rFonts w:ascii="Times New Roman" w:hAnsi="Times New Roman" w:cs="Times New Roman"/>
          <w:sz w:val="20"/>
          <w:szCs w:val="20"/>
        </w:rPr>
      </w:pPr>
      <w:r w:rsidRPr="005611C2">
        <w:rPr>
          <w:rFonts w:ascii="Times New Roman" w:hAnsi="Times New Roman" w:cs="Times New Roman"/>
          <w:sz w:val="20"/>
          <w:szCs w:val="20"/>
        </w:rPr>
        <w:t xml:space="preserve">W przypadku Wykonawców zagranicznych nie posiadających oddziału w Polsce należy wypełnić tylko rubryki od 1 - </w:t>
      </w:r>
      <w:r w:rsidR="00601C3E" w:rsidRPr="005611C2">
        <w:rPr>
          <w:rFonts w:ascii="Times New Roman" w:hAnsi="Times New Roman" w:cs="Times New Roman"/>
          <w:sz w:val="20"/>
          <w:szCs w:val="20"/>
        </w:rPr>
        <w:t>6</w:t>
      </w:r>
      <w:r w:rsidRPr="005611C2">
        <w:rPr>
          <w:rFonts w:ascii="Times New Roman" w:hAnsi="Times New Roman" w:cs="Times New Roman"/>
          <w:sz w:val="20"/>
          <w:szCs w:val="20"/>
        </w:rPr>
        <w:t xml:space="preserve">. W przypadku Wykonawcy polskiego lub </w:t>
      </w:r>
      <w:r w:rsidRPr="00F01AB9">
        <w:rPr>
          <w:rFonts w:ascii="Times New Roman" w:hAnsi="Times New Roman" w:cs="Times New Roman"/>
          <w:sz w:val="20"/>
          <w:szCs w:val="20"/>
        </w:rPr>
        <w:t>Wykonawcy posiadającego oddział na terenie Polski należy wypełnić wszystkie rubryki niezależnie od podanej waluty.</w:t>
      </w:r>
    </w:p>
    <w:p w:rsidR="00BC4343" w:rsidRPr="00F01AB9" w:rsidRDefault="00BC4343" w:rsidP="00BC4343">
      <w:pPr>
        <w:spacing w:after="0" w:line="240" w:lineRule="auto"/>
        <w:jc w:val="both"/>
        <w:rPr>
          <w:rFonts w:ascii="Times New Roman" w:hAnsi="Times New Roman" w:cs="Times New Roman"/>
          <w:sz w:val="20"/>
          <w:szCs w:val="20"/>
        </w:rPr>
      </w:pPr>
    </w:p>
    <w:p w:rsidR="00F01AB9" w:rsidRPr="00CF012D" w:rsidRDefault="000822F1" w:rsidP="00BC4343">
      <w:pPr>
        <w:spacing w:after="0" w:line="240" w:lineRule="auto"/>
        <w:jc w:val="both"/>
        <w:rPr>
          <w:rFonts w:ascii="Times New Roman" w:hAnsi="Times New Roman" w:cs="Times New Roman"/>
          <w:b/>
          <w:sz w:val="20"/>
          <w:szCs w:val="20"/>
          <w:lang w:eastAsia="pl-PL"/>
        </w:rPr>
      </w:pPr>
      <w:r w:rsidRPr="00CF012D">
        <w:rPr>
          <w:rFonts w:ascii="Times New Roman" w:hAnsi="Times New Roman" w:cs="Times New Roman"/>
          <w:b/>
          <w:sz w:val="20"/>
          <w:szCs w:val="20"/>
          <w:lang w:eastAsia="pl-PL"/>
        </w:rPr>
        <w:t>Wykonawca zobowiązany jest do podania:</w:t>
      </w:r>
      <w:r w:rsidR="00D37111">
        <w:rPr>
          <w:rFonts w:ascii="Times New Roman" w:hAnsi="Times New Roman" w:cs="Times New Roman"/>
          <w:b/>
          <w:sz w:val="20"/>
          <w:szCs w:val="20"/>
          <w:lang w:eastAsia="pl-PL"/>
        </w:rPr>
        <w:t xml:space="preserve"> </w:t>
      </w:r>
      <w:r w:rsidR="00C60481">
        <w:rPr>
          <w:rFonts w:ascii="Times New Roman" w:eastAsia="Times New Roman" w:hAnsi="Times New Roman" w:cs="Times New Roman"/>
          <w:b/>
          <w:sz w:val="20"/>
          <w:szCs w:val="20"/>
          <w:lang w:eastAsia="pl-PL"/>
        </w:rPr>
        <w:t xml:space="preserve">nazwy przedmiotu zamówienia oraz </w:t>
      </w:r>
      <w:r w:rsidR="00CF012D" w:rsidRPr="00CF012D">
        <w:rPr>
          <w:rFonts w:ascii="Times New Roman" w:hAnsi="Times New Roman" w:cs="Times New Roman"/>
          <w:b/>
          <w:bCs/>
          <w:sz w:val="20"/>
          <w:szCs w:val="20"/>
        </w:rPr>
        <w:t>opis</w:t>
      </w:r>
      <w:r w:rsidR="00CF012D">
        <w:rPr>
          <w:rFonts w:ascii="Times New Roman" w:hAnsi="Times New Roman" w:cs="Times New Roman"/>
          <w:b/>
          <w:bCs/>
          <w:sz w:val="20"/>
          <w:szCs w:val="20"/>
        </w:rPr>
        <w:t>u</w:t>
      </w:r>
      <w:r w:rsidR="00CF012D" w:rsidRPr="00CF012D">
        <w:rPr>
          <w:rFonts w:ascii="Times New Roman" w:hAnsi="Times New Roman" w:cs="Times New Roman"/>
          <w:b/>
          <w:bCs/>
          <w:sz w:val="20"/>
          <w:szCs w:val="20"/>
        </w:rPr>
        <w:t xml:space="preserve"> technologii i architektury, wykorzystanej do budowy aplikacji</w:t>
      </w:r>
      <w:r w:rsidR="00D37111">
        <w:rPr>
          <w:rFonts w:ascii="Times New Roman" w:hAnsi="Times New Roman" w:cs="Times New Roman"/>
          <w:b/>
          <w:bCs/>
          <w:sz w:val="20"/>
          <w:szCs w:val="20"/>
        </w:rPr>
        <w:t xml:space="preserve"> </w:t>
      </w:r>
      <w:r w:rsidR="008F42F3" w:rsidRPr="00CF012D">
        <w:rPr>
          <w:rFonts w:ascii="Times New Roman" w:hAnsi="Times New Roman" w:cs="Times New Roman"/>
          <w:b/>
          <w:sz w:val="20"/>
          <w:szCs w:val="20"/>
          <w:lang w:eastAsia="pl-PL"/>
        </w:rPr>
        <w:t>w</w:t>
      </w:r>
      <w:r w:rsidR="00D37111">
        <w:rPr>
          <w:rFonts w:ascii="Times New Roman" w:hAnsi="Times New Roman" w:cs="Times New Roman"/>
          <w:b/>
          <w:sz w:val="20"/>
          <w:szCs w:val="20"/>
          <w:lang w:eastAsia="pl-PL"/>
        </w:rPr>
        <w:t xml:space="preserve"> </w:t>
      </w:r>
      <w:r w:rsidRPr="00CF012D">
        <w:rPr>
          <w:rFonts w:ascii="Times New Roman" w:hAnsi="Times New Roman" w:cs="Times New Roman"/>
          <w:b/>
          <w:sz w:val="20"/>
          <w:szCs w:val="20"/>
          <w:lang w:eastAsia="pl-PL"/>
        </w:rPr>
        <w:t>formularz</w:t>
      </w:r>
      <w:r w:rsidR="008F42F3" w:rsidRPr="00CF012D">
        <w:rPr>
          <w:rFonts w:ascii="Times New Roman" w:hAnsi="Times New Roman" w:cs="Times New Roman"/>
          <w:b/>
          <w:sz w:val="20"/>
          <w:szCs w:val="20"/>
          <w:lang w:eastAsia="pl-PL"/>
        </w:rPr>
        <w:t>u</w:t>
      </w:r>
      <w:r w:rsidR="000F5144" w:rsidRPr="00CF012D">
        <w:rPr>
          <w:rFonts w:ascii="Times New Roman" w:hAnsi="Times New Roman" w:cs="Times New Roman"/>
          <w:b/>
          <w:sz w:val="20"/>
          <w:szCs w:val="20"/>
          <w:lang w:eastAsia="pl-PL"/>
        </w:rPr>
        <w:t xml:space="preserve"> techniczno – cenow</w:t>
      </w:r>
      <w:r w:rsidR="008F42F3" w:rsidRPr="00CF012D">
        <w:rPr>
          <w:rFonts w:ascii="Times New Roman" w:hAnsi="Times New Roman" w:cs="Times New Roman"/>
          <w:b/>
          <w:sz w:val="20"/>
          <w:szCs w:val="20"/>
          <w:lang w:eastAsia="pl-PL"/>
        </w:rPr>
        <w:t>ym</w:t>
      </w:r>
      <w:r w:rsidRPr="00CF012D">
        <w:rPr>
          <w:rFonts w:ascii="Times New Roman" w:hAnsi="Times New Roman" w:cs="Times New Roman"/>
          <w:b/>
          <w:sz w:val="20"/>
          <w:szCs w:val="20"/>
          <w:lang w:eastAsia="pl-PL"/>
        </w:rPr>
        <w:t>.</w:t>
      </w:r>
    </w:p>
    <w:p w:rsidR="00F01AB9" w:rsidRPr="00CF012D" w:rsidRDefault="00F01AB9" w:rsidP="00BC4343">
      <w:pPr>
        <w:spacing w:after="0" w:line="240" w:lineRule="auto"/>
        <w:jc w:val="both"/>
        <w:rPr>
          <w:rFonts w:ascii="Times New Roman" w:hAnsi="Times New Roman" w:cs="Times New Roman"/>
          <w:b/>
          <w:sz w:val="20"/>
          <w:szCs w:val="20"/>
        </w:rPr>
      </w:pPr>
      <w:r w:rsidRPr="00CF012D">
        <w:rPr>
          <w:rFonts w:ascii="Times New Roman" w:hAnsi="Times New Roman" w:cs="Times New Roman"/>
          <w:b/>
          <w:sz w:val="20"/>
          <w:szCs w:val="20"/>
          <w:lang w:eastAsia="pl-PL"/>
        </w:rPr>
        <w:t>*</w:t>
      </w:r>
      <w:r w:rsidR="000F5144" w:rsidRPr="00CF012D">
        <w:rPr>
          <w:rFonts w:ascii="Times New Roman" w:hAnsi="Times New Roman" w:cs="Times New Roman"/>
          <w:b/>
          <w:sz w:val="20"/>
          <w:szCs w:val="20"/>
        </w:rPr>
        <w:t xml:space="preserve">W przypadku wpisania przez Wykonawcę sformułowań typu: „inny”, „różni”, „-” itp. lub podania niepełnych danych albo pozostawienie pustej rubryki, spowoduje </w:t>
      </w:r>
      <w:r w:rsidR="008F42F3" w:rsidRPr="00CF012D">
        <w:rPr>
          <w:rFonts w:ascii="Times New Roman" w:hAnsi="Times New Roman" w:cs="Times New Roman"/>
          <w:b/>
          <w:sz w:val="20"/>
          <w:szCs w:val="20"/>
        </w:rPr>
        <w:t xml:space="preserve">to </w:t>
      </w:r>
      <w:r w:rsidR="000F5144" w:rsidRPr="00CF012D">
        <w:rPr>
          <w:rFonts w:ascii="Times New Roman" w:hAnsi="Times New Roman" w:cs="Times New Roman"/>
          <w:b/>
          <w:sz w:val="20"/>
          <w:szCs w:val="20"/>
        </w:rPr>
        <w:t>odrzucenie oferty.</w:t>
      </w:r>
    </w:p>
    <w:p w:rsidR="000C0CC8" w:rsidRPr="00CF012D" w:rsidRDefault="000C0CC8" w:rsidP="00BC4343">
      <w:pPr>
        <w:spacing w:after="0" w:line="240" w:lineRule="auto"/>
        <w:jc w:val="both"/>
        <w:rPr>
          <w:rFonts w:ascii="Times New Roman" w:hAnsi="Times New Roman" w:cs="Times New Roman"/>
          <w:b/>
          <w:sz w:val="20"/>
          <w:szCs w:val="20"/>
        </w:rPr>
      </w:pPr>
    </w:p>
    <w:p w:rsidR="00127DFC" w:rsidRDefault="00127DFC" w:rsidP="00BC4343">
      <w:pPr>
        <w:spacing w:after="0" w:line="240" w:lineRule="auto"/>
        <w:jc w:val="both"/>
        <w:rPr>
          <w:rFonts w:ascii="Times New Roman" w:hAnsi="Times New Roman" w:cs="Times New Roman"/>
          <w:sz w:val="20"/>
          <w:szCs w:val="20"/>
          <w:lang w:eastAsia="pl-PL"/>
        </w:rPr>
      </w:pPr>
      <w:r w:rsidRPr="005611C2">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BC4343" w:rsidRPr="00BC4343" w:rsidRDefault="00BC4343" w:rsidP="00BC4343">
      <w:pPr>
        <w:spacing w:after="0" w:line="240" w:lineRule="auto"/>
        <w:jc w:val="both"/>
        <w:rPr>
          <w:rFonts w:ascii="Times New Roman" w:hAnsi="Times New Roman" w:cs="Times New Roman"/>
          <w:b/>
          <w:sz w:val="20"/>
          <w:szCs w:val="20"/>
        </w:rPr>
      </w:pPr>
    </w:p>
    <w:p w:rsidR="00886CCF" w:rsidRPr="00BC4343" w:rsidRDefault="00886CCF" w:rsidP="00886CCF">
      <w:pPr>
        <w:spacing w:after="0" w:line="240" w:lineRule="auto"/>
        <w:jc w:val="both"/>
        <w:rPr>
          <w:rFonts w:ascii="Times New Roman" w:hAnsi="Times New Roman" w:cs="Times New Roman"/>
          <w:sz w:val="20"/>
          <w:szCs w:val="20"/>
        </w:rPr>
      </w:pPr>
      <w:r w:rsidRPr="00BC4343">
        <w:rPr>
          <w:rFonts w:ascii="Times New Roman" w:hAnsi="Times New Roman" w:cs="Times New Roman"/>
          <w:sz w:val="20"/>
          <w:szCs w:val="20"/>
        </w:rPr>
        <w:t>………………………..</w:t>
      </w:r>
      <w:r w:rsidRPr="00BC4343">
        <w:rPr>
          <w:rFonts w:ascii="Times New Roman" w:hAnsi="Times New Roman" w:cs="Times New Roman"/>
          <w:i/>
          <w:sz w:val="20"/>
          <w:szCs w:val="20"/>
        </w:rPr>
        <w:t xml:space="preserve">, </w:t>
      </w:r>
      <w:r w:rsidRPr="00BC4343">
        <w:rPr>
          <w:rFonts w:ascii="Times New Roman" w:hAnsi="Times New Roman" w:cs="Times New Roman"/>
          <w:sz w:val="20"/>
          <w:szCs w:val="20"/>
        </w:rPr>
        <w:t>dnia ………….…</w:t>
      </w:r>
    </w:p>
    <w:p w:rsidR="00886CCF" w:rsidRPr="00BC4343" w:rsidRDefault="00F01AB9" w:rsidP="00886CCF">
      <w:pPr>
        <w:pStyle w:val="Default"/>
        <w:rPr>
          <w:rFonts w:ascii="Times New Roman" w:hAnsi="Times New Roman"/>
          <w:sz w:val="20"/>
          <w:szCs w:val="20"/>
        </w:rPr>
      </w:pPr>
      <w:r w:rsidRPr="00BC4343">
        <w:rPr>
          <w:rFonts w:ascii="Times New Roman" w:hAnsi="Times New Roman"/>
          <w:sz w:val="20"/>
          <w:szCs w:val="20"/>
        </w:rPr>
        <w:t>(miejscowość i data)</w:t>
      </w:r>
    </w:p>
    <w:p w:rsidR="00886CCF" w:rsidRPr="005611C2" w:rsidRDefault="00886CCF" w:rsidP="00886CCF">
      <w:pPr>
        <w:pStyle w:val="Default"/>
        <w:rPr>
          <w:rFonts w:ascii="Times New Roman" w:hAnsi="Times New Roman"/>
          <w:sz w:val="22"/>
        </w:rPr>
      </w:pPr>
    </w:p>
    <w:p w:rsidR="00886CCF" w:rsidRPr="003376A9" w:rsidRDefault="00886CCF" w:rsidP="003376A9">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Informacja dla Wykonawcy:</w:t>
      </w:r>
    </w:p>
    <w:p w:rsidR="00886CCF" w:rsidRPr="003376A9" w:rsidRDefault="00886CCF" w:rsidP="003376A9">
      <w:pPr>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sidRPr="003376A9">
        <w:rPr>
          <w:rFonts w:ascii="Times New Roman" w:hAnsi="Times New Roman" w:cs="Times New Roman"/>
          <w:b/>
          <w:iCs/>
          <w:color w:val="000000"/>
          <w:sz w:val="20"/>
          <w:szCs w:val="20"/>
          <w:lang w:eastAsia="pl-PL"/>
        </w:rPr>
        <w:t xml:space="preserve"> z</w:t>
      </w:r>
      <w:r w:rsidR="00F01AB9">
        <w:rPr>
          <w:rFonts w:ascii="Times New Roman" w:hAnsi="Times New Roman" w:cs="Times New Roman"/>
          <w:b/>
          <w:iCs/>
          <w:color w:val="000000"/>
          <w:sz w:val="20"/>
          <w:szCs w:val="20"/>
          <w:lang w:eastAsia="pl-PL"/>
        </w:rPr>
        <w:t>aufanym lub podpisem osobistym.</w:t>
      </w:r>
    </w:p>
    <w:p w:rsidR="009537D8" w:rsidRPr="00562A0B" w:rsidRDefault="00127DFC"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r w:rsidRPr="005611C2">
        <w:rPr>
          <w:rFonts w:ascii="Times New Roman" w:hAnsi="Times New Roman" w:cs="Times New Roman"/>
          <w:sz w:val="24"/>
          <w:szCs w:val="24"/>
        </w:rPr>
        <w:tab/>
      </w:r>
    </w:p>
    <w:p w:rsidR="00826827" w:rsidRPr="005779BE" w:rsidRDefault="00826827" w:rsidP="00826827">
      <w:pPr>
        <w:spacing w:after="0" w:line="240" w:lineRule="auto"/>
        <w:ind w:firstLine="708"/>
        <w:jc w:val="right"/>
        <w:rPr>
          <w:rFonts w:ascii="Times New Roman" w:hAnsi="Times New Roman" w:cs="Times New Roman"/>
          <w:b/>
          <w:bCs/>
          <w:sz w:val="20"/>
          <w:szCs w:val="20"/>
        </w:rPr>
      </w:pPr>
      <w:r w:rsidRPr="005779BE">
        <w:rPr>
          <w:rFonts w:ascii="Times New Roman" w:hAnsi="Times New Roman" w:cs="Times New Roman"/>
          <w:b/>
          <w:bCs/>
          <w:sz w:val="20"/>
          <w:szCs w:val="20"/>
        </w:rPr>
        <w:lastRenderedPageBreak/>
        <w:t>Załącznik nr 3a</w:t>
      </w:r>
    </w:p>
    <w:p w:rsidR="00826827" w:rsidRPr="005779BE" w:rsidRDefault="00826827" w:rsidP="00826827">
      <w:pPr>
        <w:spacing w:after="0" w:line="240" w:lineRule="auto"/>
        <w:jc w:val="center"/>
        <w:rPr>
          <w:rFonts w:ascii="Times New Roman" w:hAnsi="Times New Roman" w:cs="Times New Roman"/>
          <w:b/>
          <w:bCs/>
          <w:sz w:val="20"/>
          <w:szCs w:val="20"/>
        </w:rPr>
      </w:pPr>
    </w:p>
    <w:p w:rsidR="00826827" w:rsidRPr="005779BE" w:rsidRDefault="00826827" w:rsidP="00826827">
      <w:pPr>
        <w:spacing w:after="0" w:line="240" w:lineRule="auto"/>
        <w:jc w:val="center"/>
        <w:rPr>
          <w:rFonts w:ascii="Times New Roman" w:hAnsi="Times New Roman" w:cs="Times New Roman"/>
          <w:b/>
          <w:sz w:val="20"/>
          <w:szCs w:val="20"/>
          <w:u w:val="single"/>
          <w:lang w:eastAsia="pl-PL"/>
        </w:rPr>
      </w:pPr>
      <w:r w:rsidRPr="005779BE">
        <w:rPr>
          <w:rFonts w:ascii="Times New Roman" w:hAnsi="Times New Roman" w:cs="Times New Roman"/>
          <w:b/>
          <w:sz w:val="20"/>
          <w:szCs w:val="20"/>
          <w:u w:val="single"/>
          <w:lang w:eastAsia="pl-PL"/>
        </w:rPr>
        <w:t>FORMULARZ WYMAGANYCH FUNKCJI I WARUNKÓW TECHNICZNYCH</w:t>
      </w:r>
    </w:p>
    <w:p w:rsidR="00BB4CCD" w:rsidRDefault="00BB4CCD" w:rsidP="00826827">
      <w:pPr>
        <w:spacing w:after="0" w:line="240" w:lineRule="auto"/>
        <w:jc w:val="both"/>
        <w:rPr>
          <w:rFonts w:ascii="Times New Roman" w:eastAsia="Times New Roman" w:hAnsi="Times New Roman" w:cs="Times New Roman"/>
          <w:bCs/>
          <w:sz w:val="20"/>
          <w:szCs w:val="20"/>
          <w:lang w:eastAsia="pl-PL"/>
        </w:rPr>
      </w:pPr>
    </w:p>
    <w:p w:rsidR="00622C56" w:rsidRDefault="00622C56" w:rsidP="00826827">
      <w:pPr>
        <w:spacing w:after="0" w:line="240" w:lineRule="auto"/>
        <w:jc w:val="both"/>
        <w:rPr>
          <w:rFonts w:ascii="Times New Roman" w:eastAsia="Times New Roman" w:hAnsi="Times New Roman" w:cs="Times New Roman"/>
          <w:bCs/>
          <w:sz w:val="20"/>
          <w:szCs w:val="20"/>
          <w:lang w:eastAsia="pl-PL"/>
        </w:rPr>
      </w:pPr>
    </w:p>
    <w:p w:rsidR="00BB4CCD" w:rsidRDefault="00BB4CCD" w:rsidP="00BB4CCD">
      <w:pPr>
        <w:spacing w:after="0" w:line="240" w:lineRule="auto"/>
        <w:jc w:val="both"/>
        <w:rPr>
          <w:rFonts w:ascii="Times New Roman" w:hAnsi="Times New Roman" w:cs="Times New Roman"/>
          <w:sz w:val="20"/>
          <w:szCs w:val="20"/>
        </w:rPr>
      </w:pPr>
      <w:r w:rsidRPr="005779BE">
        <w:rPr>
          <w:rFonts w:ascii="Times New Roman" w:hAnsi="Times New Roman" w:cs="Times New Roman"/>
          <w:sz w:val="20"/>
          <w:szCs w:val="20"/>
        </w:rPr>
        <w:t>Przedmiotem zamówienia jest wykonanie aplikacji webowej (dalej: aplikacja) do wizualnego przedstawienia antropopresji związanej z działalnością uzdrowisk i działal</w:t>
      </w:r>
      <w:r w:rsidR="005779BE">
        <w:rPr>
          <w:rFonts w:ascii="Times New Roman" w:hAnsi="Times New Roman" w:cs="Times New Roman"/>
          <w:sz w:val="20"/>
          <w:szCs w:val="20"/>
        </w:rPr>
        <w:t>nością turystyczną.</w:t>
      </w:r>
    </w:p>
    <w:p w:rsidR="005779BE" w:rsidRDefault="005779BE" w:rsidP="00BB4CCD">
      <w:pPr>
        <w:spacing w:after="0" w:line="240" w:lineRule="auto"/>
        <w:jc w:val="both"/>
        <w:rPr>
          <w:rFonts w:ascii="Times New Roman" w:hAnsi="Times New Roman" w:cs="Times New Roman"/>
          <w:sz w:val="20"/>
          <w:szCs w:val="20"/>
        </w:rPr>
      </w:pPr>
    </w:p>
    <w:p w:rsidR="00BB4CCD" w:rsidRPr="005779BE" w:rsidRDefault="00BB4CCD" w:rsidP="00BB4CCD">
      <w:pPr>
        <w:spacing w:after="0" w:line="240" w:lineRule="auto"/>
        <w:jc w:val="both"/>
        <w:rPr>
          <w:rFonts w:ascii="Times New Roman" w:hAnsi="Times New Roman" w:cs="Times New Roman"/>
          <w:sz w:val="20"/>
          <w:szCs w:val="20"/>
        </w:rPr>
      </w:pPr>
      <w:r w:rsidRPr="005779BE">
        <w:rPr>
          <w:rFonts w:ascii="Times New Roman" w:hAnsi="Times New Roman" w:cs="Times New Roman"/>
          <w:sz w:val="20"/>
          <w:szCs w:val="20"/>
        </w:rPr>
        <w:t>Aplikacja ma pozwalać na przetwarzanie danych umieszczonych na mapie Europy Środkowej z możliwością zmiany paramentów wyświetlanych, a następnie na podstawie wybranych parametrów generowanie raportów/statystyk zgodnie z przygotowanymi przez Zamawiającego algorytmami. Wynik działania algorytmu ma być widoczny na tej samej stronie co mapa w tym samym czasie.</w:t>
      </w:r>
    </w:p>
    <w:p w:rsidR="00622C56" w:rsidRPr="005779BE" w:rsidRDefault="00622C56" w:rsidP="00BB4CCD">
      <w:pPr>
        <w:spacing w:after="0" w:line="240" w:lineRule="auto"/>
        <w:jc w:val="both"/>
        <w:rPr>
          <w:rFonts w:ascii="Times New Roman" w:hAnsi="Times New Roman" w:cs="Times New Roman"/>
          <w:sz w:val="20"/>
          <w:szCs w:val="20"/>
        </w:rPr>
      </w:pPr>
    </w:p>
    <w:p w:rsidR="00BB4CCD" w:rsidRPr="005779BE" w:rsidRDefault="005779BE" w:rsidP="00BB4CC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Aplikacja </w:t>
      </w:r>
      <w:r w:rsidRPr="00D37111">
        <w:rPr>
          <w:rFonts w:ascii="Times New Roman" w:hAnsi="Times New Roman" w:cs="Times New Roman"/>
          <w:sz w:val="20"/>
          <w:szCs w:val="20"/>
        </w:rPr>
        <w:t>będzie</w:t>
      </w:r>
      <w:r w:rsidR="00D37111" w:rsidRPr="00D37111">
        <w:rPr>
          <w:rFonts w:ascii="Times New Roman" w:hAnsi="Times New Roman" w:cs="Times New Roman"/>
          <w:sz w:val="20"/>
          <w:szCs w:val="20"/>
        </w:rPr>
        <w:t xml:space="preserve"> </w:t>
      </w:r>
      <w:r w:rsidR="00BB4CCD" w:rsidRPr="00D37111">
        <w:rPr>
          <w:rFonts w:ascii="Times New Roman" w:hAnsi="Times New Roman" w:cs="Times New Roman"/>
          <w:sz w:val="20"/>
          <w:szCs w:val="20"/>
        </w:rPr>
        <w:t>wykorzystywać</w:t>
      </w:r>
      <w:r>
        <w:rPr>
          <w:rFonts w:ascii="Times New Roman" w:hAnsi="Times New Roman" w:cs="Times New Roman"/>
          <w:sz w:val="20"/>
          <w:szCs w:val="20"/>
        </w:rPr>
        <w:t>,</w:t>
      </w:r>
      <w:r w:rsidR="00BB4CCD" w:rsidRPr="005779BE">
        <w:rPr>
          <w:rFonts w:ascii="Times New Roman" w:hAnsi="Times New Roman" w:cs="Times New Roman"/>
          <w:sz w:val="20"/>
          <w:szCs w:val="20"/>
        </w:rPr>
        <w:t xml:space="preserve"> jako źródło informacji bazę danych. Algorytmy służące do przetwarzania informacji będą przygotowane oraz dostarczone przez Zamawiającego. Zamawiający dostarczy dane źródłowe (bazę danych w skoroszycie Excel) i dane przestrzenne projektu „HealingPlaces”. Zamówienie obejmuje również obsługę i utrzymanie aplikacji do zakończenia okresu trwałości projektu.</w:t>
      </w:r>
    </w:p>
    <w:p w:rsidR="00622C56" w:rsidRPr="005779BE" w:rsidRDefault="00622C56" w:rsidP="00BB4CCD">
      <w:pPr>
        <w:spacing w:after="0" w:line="240" w:lineRule="auto"/>
        <w:rPr>
          <w:rFonts w:ascii="Times New Roman" w:eastAsia="Times New Roman" w:hAnsi="Times New Roman" w:cs="Times New Roman"/>
          <w:b/>
          <w:sz w:val="20"/>
          <w:szCs w:val="20"/>
          <w:u w:val="single"/>
          <w:lang w:eastAsia="pl-PL"/>
        </w:rPr>
      </w:pPr>
    </w:p>
    <w:p w:rsidR="00BB4CCD" w:rsidRPr="005779BE" w:rsidRDefault="00BB4CCD" w:rsidP="00BB4CCD">
      <w:pPr>
        <w:pStyle w:val="Akapitzlist"/>
        <w:autoSpaceDE w:val="0"/>
        <w:autoSpaceDN w:val="0"/>
        <w:adjustRightInd w:val="0"/>
        <w:ind w:left="0"/>
        <w:jc w:val="both"/>
      </w:pPr>
      <w:r w:rsidRPr="005779BE">
        <w:t>Okres trwałości projektu HealingPlaces przewiduje się nie krócej niż do dnia 31 grudnia 2027.</w:t>
      </w:r>
    </w:p>
    <w:p w:rsidR="00BB4CCD" w:rsidRDefault="00BB4CCD" w:rsidP="00BB4CCD">
      <w:pPr>
        <w:spacing w:after="0" w:line="240" w:lineRule="auto"/>
        <w:rPr>
          <w:rFonts w:ascii="Times New Roman" w:eastAsia="Times New Roman" w:hAnsi="Times New Roman" w:cs="Times New Roman"/>
          <w:b/>
          <w:sz w:val="20"/>
          <w:szCs w:val="20"/>
          <w:u w:val="single"/>
          <w:lang w:eastAsia="pl-PL"/>
        </w:rPr>
      </w:pPr>
    </w:p>
    <w:p w:rsidR="00BB4CCD" w:rsidRDefault="00BB4CCD" w:rsidP="00BB4CCD">
      <w:pPr>
        <w:spacing w:after="0" w:line="240" w:lineRule="auto"/>
        <w:jc w:val="both"/>
        <w:rPr>
          <w:rFonts w:ascii="Times New Roman" w:hAnsi="Times New Roman" w:cs="Times New Roman"/>
          <w:sz w:val="20"/>
          <w:szCs w:val="20"/>
        </w:rPr>
      </w:pPr>
      <w:r w:rsidRPr="005779BE">
        <w:rPr>
          <w:rFonts w:ascii="Times New Roman" w:hAnsi="Times New Roman" w:cs="Times New Roman"/>
          <w:sz w:val="20"/>
          <w:szCs w:val="20"/>
        </w:rPr>
        <w:t>Aplikacja służyć będzie ocenie antropopresji związanej z działalnością uzdrowiskową i turystyczną na zasoby przyrodnicze, w tym zasoby wód mineralnych i termalnych obszaru według algorytmów przygotowanych przez Zamawiającego.</w:t>
      </w:r>
    </w:p>
    <w:p w:rsidR="005779BE" w:rsidRDefault="005779BE" w:rsidP="00BB4CCD">
      <w:pPr>
        <w:spacing w:after="0" w:line="240" w:lineRule="auto"/>
        <w:jc w:val="both"/>
        <w:rPr>
          <w:rFonts w:ascii="Times New Roman" w:hAnsi="Times New Roman" w:cs="Times New Roman"/>
          <w:sz w:val="20"/>
          <w:szCs w:val="20"/>
        </w:rPr>
      </w:pPr>
    </w:p>
    <w:p w:rsidR="00622C56" w:rsidRDefault="005779BE" w:rsidP="009E18A2">
      <w:pPr>
        <w:spacing w:after="0" w:line="240" w:lineRule="auto"/>
        <w:jc w:val="both"/>
        <w:rPr>
          <w:rFonts w:ascii="Times New Roman" w:hAnsi="Times New Roman" w:cs="Times New Roman"/>
          <w:bCs/>
          <w:sz w:val="20"/>
          <w:szCs w:val="20"/>
          <w:highlight w:val="yellow"/>
        </w:rPr>
      </w:pPr>
      <w:r>
        <w:rPr>
          <w:rFonts w:ascii="Times New Roman" w:hAnsi="Times New Roman" w:cs="Times New Roman"/>
          <w:sz w:val="20"/>
          <w:szCs w:val="20"/>
        </w:rPr>
        <w:t xml:space="preserve">Aplikacja </w:t>
      </w:r>
      <w:r w:rsidRPr="00D37111">
        <w:rPr>
          <w:rFonts w:ascii="Times New Roman" w:hAnsi="Times New Roman" w:cs="Times New Roman"/>
          <w:sz w:val="20"/>
          <w:szCs w:val="20"/>
        </w:rPr>
        <w:t>będzie</w:t>
      </w:r>
      <w:r w:rsidR="00D37111" w:rsidRPr="00D37111">
        <w:rPr>
          <w:rFonts w:ascii="Times New Roman" w:hAnsi="Times New Roman" w:cs="Times New Roman"/>
          <w:sz w:val="20"/>
          <w:szCs w:val="20"/>
        </w:rPr>
        <w:t xml:space="preserve"> </w:t>
      </w:r>
      <w:r w:rsidR="00BB4CCD" w:rsidRPr="00D37111">
        <w:rPr>
          <w:rFonts w:ascii="Times New Roman" w:hAnsi="Times New Roman" w:cs="Times New Roman"/>
          <w:sz w:val="20"/>
          <w:szCs w:val="20"/>
        </w:rPr>
        <w:t>p</w:t>
      </w:r>
      <w:r w:rsidR="00BB4CCD" w:rsidRPr="005779BE">
        <w:rPr>
          <w:rFonts w:ascii="Times New Roman" w:hAnsi="Times New Roman" w:cs="Times New Roman"/>
          <w:sz w:val="20"/>
          <w:szCs w:val="20"/>
        </w:rPr>
        <w:t xml:space="preserve">oprawnie funkcjonować w wersji webowej oraz mobilnej bez względu na system operacyjny. </w:t>
      </w:r>
    </w:p>
    <w:p w:rsidR="00D37111" w:rsidRPr="00102E5E" w:rsidRDefault="009E18A2" w:rsidP="00BB4CCD">
      <w:pPr>
        <w:autoSpaceDE w:val="0"/>
        <w:autoSpaceDN w:val="0"/>
        <w:adjustRightInd w:val="0"/>
        <w:spacing w:after="0" w:line="240" w:lineRule="auto"/>
        <w:jc w:val="both"/>
        <w:rPr>
          <w:rFonts w:ascii="Times New Roman" w:hAnsi="Times New Roman" w:cs="Times New Roman"/>
          <w:bCs/>
          <w:sz w:val="20"/>
          <w:szCs w:val="20"/>
          <w:highlight w:val="yellow"/>
        </w:rPr>
      </w:pPr>
      <w:r w:rsidRPr="00102E5E">
        <w:rPr>
          <w:rFonts w:ascii="Times New Roman" w:hAnsi="Times New Roman" w:cs="Times New Roman"/>
          <w:sz w:val="20"/>
          <w:szCs w:val="20"/>
        </w:rPr>
        <w:t>Zamawiający wymaga aby aplikacja od strony graficznej zawierała wszelkie logotypy i oznaczenia, wynikające z wymogów programu Interreg Central Europe (odpowiednie dane zostaną przekazane Wykonawcy przez Zamawiającego). Ze względu na możliwą różną technologię wykonania  aplikacji webowej, jej szczegółowy projekt graficzny oraz sposób działania będzie wymagał akceptacji Zamawiającego na etapie realizacji przedmiotu umowy.</w:t>
      </w:r>
    </w:p>
    <w:p w:rsidR="009E18A2" w:rsidRPr="00102E5E" w:rsidRDefault="009E18A2" w:rsidP="00BB4CCD">
      <w:pPr>
        <w:autoSpaceDE w:val="0"/>
        <w:autoSpaceDN w:val="0"/>
        <w:adjustRightInd w:val="0"/>
        <w:spacing w:after="0" w:line="240" w:lineRule="auto"/>
        <w:jc w:val="both"/>
        <w:rPr>
          <w:rFonts w:ascii="Times New Roman" w:hAnsi="Times New Roman" w:cs="Times New Roman"/>
          <w:bCs/>
          <w:sz w:val="20"/>
          <w:szCs w:val="20"/>
          <w:highlight w:val="yellow"/>
        </w:rPr>
      </w:pPr>
    </w:p>
    <w:p w:rsidR="00BB4CCD" w:rsidRPr="007355A3" w:rsidRDefault="005779BE" w:rsidP="00BB4CCD">
      <w:pPr>
        <w:autoSpaceDE w:val="0"/>
        <w:autoSpaceDN w:val="0"/>
        <w:adjustRightInd w:val="0"/>
        <w:spacing w:after="0" w:line="240" w:lineRule="auto"/>
        <w:jc w:val="both"/>
        <w:rPr>
          <w:rFonts w:ascii="Times New Roman" w:hAnsi="Times New Roman" w:cs="Times New Roman"/>
          <w:bCs/>
          <w:sz w:val="20"/>
          <w:szCs w:val="20"/>
        </w:rPr>
      </w:pPr>
      <w:r w:rsidRPr="007355A3">
        <w:rPr>
          <w:rFonts w:ascii="Times New Roman" w:hAnsi="Times New Roman" w:cs="Times New Roman"/>
          <w:bCs/>
          <w:sz w:val="20"/>
          <w:szCs w:val="20"/>
        </w:rPr>
        <w:t xml:space="preserve">Aplikacja </w:t>
      </w:r>
      <w:r w:rsidRPr="00D37111">
        <w:rPr>
          <w:rFonts w:ascii="Times New Roman" w:hAnsi="Times New Roman" w:cs="Times New Roman"/>
          <w:bCs/>
          <w:sz w:val="20"/>
          <w:szCs w:val="20"/>
        </w:rPr>
        <w:t>będzie</w:t>
      </w:r>
      <w:r w:rsidR="00D37111" w:rsidRPr="00D37111">
        <w:rPr>
          <w:rFonts w:ascii="Times New Roman" w:hAnsi="Times New Roman" w:cs="Times New Roman"/>
          <w:bCs/>
          <w:sz w:val="20"/>
          <w:szCs w:val="20"/>
        </w:rPr>
        <w:t xml:space="preserve"> </w:t>
      </w:r>
      <w:r w:rsidR="00BB4CCD" w:rsidRPr="00D37111">
        <w:rPr>
          <w:rFonts w:ascii="Times New Roman" w:hAnsi="Times New Roman" w:cs="Times New Roman"/>
          <w:bCs/>
          <w:sz w:val="20"/>
          <w:szCs w:val="20"/>
        </w:rPr>
        <w:t>w</w:t>
      </w:r>
      <w:r w:rsidR="00BB4CCD" w:rsidRPr="007355A3">
        <w:rPr>
          <w:rFonts w:ascii="Times New Roman" w:hAnsi="Times New Roman" w:cs="Times New Roman"/>
          <w:bCs/>
          <w:sz w:val="20"/>
          <w:szCs w:val="20"/>
        </w:rPr>
        <w:t>yświetlać w oknie przeglądarki mapę z włączonym domyślnie zestawem warstw GIS</w:t>
      </w:r>
      <w:r w:rsidRPr="007355A3">
        <w:rPr>
          <w:rFonts w:ascii="Times New Roman" w:hAnsi="Times New Roman" w:cs="Times New Roman"/>
          <w:bCs/>
          <w:sz w:val="20"/>
          <w:szCs w:val="20"/>
        </w:rPr>
        <w:t>,</w:t>
      </w:r>
      <w:r w:rsidR="00BB4CCD" w:rsidRPr="007355A3">
        <w:rPr>
          <w:rFonts w:ascii="Times New Roman" w:hAnsi="Times New Roman" w:cs="Times New Roman"/>
          <w:bCs/>
          <w:sz w:val="20"/>
          <w:szCs w:val="20"/>
        </w:rPr>
        <w:t xml:space="preserve"> prezentujących dane wejściowe dostarczone przez Zamawiającego. </w:t>
      </w:r>
      <w:r w:rsidRPr="00D37111">
        <w:rPr>
          <w:rFonts w:ascii="Times New Roman" w:hAnsi="Times New Roman" w:cs="Times New Roman"/>
          <w:bCs/>
          <w:sz w:val="20"/>
          <w:szCs w:val="20"/>
        </w:rPr>
        <w:t>Aplikacja będzie</w:t>
      </w:r>
      <w:r w:rsidR="00D37111">
        <w:rPr>
          <w:rFonts w:ascii="Times New Roman" w:hAnsi="Times New Roman" w:cs="Times New Roman"/>
          <w:bCs/>
          <w:color w:val="00B050"/>
          <w:sz w:val="20"/>
          <w:szCs w:val="20"/>
        </w:rPr>
        <w:t xml:space="preserve"> </w:t>
      </w:r>
      <w:r w:rsidR="00BB4CCD" w:rsidRPr="007355A3">
        <w:rPr>
          <w:rFonts w:ascii="Times New Roman" w:hAnsi="Times New Roman" w:cs="Times New Roman"/>
          <w:bCs/>
          <w:sz w:val="20"/>
          <w:szCs w:val="20"/>
        </w:rPr>
        <w:t>zapewni</w:t>
      </w:r>
      <w:r w:rsidR="009B5C33">
        <w:rPr>
          <w:rFonts w:ascii="Times New Roman" w:hAnsi="Times New Roman" w:cs="Times New Roman"/>
          <w:bCs/>
          <w:sz w:val="20"/>
          <w:szCs w:val="20"/>
        </w:rPr>
        <w:t>a</w:t>
      </w:r>
      <w:r w:rsidR="00BB4CCD" w:rsidRPr="007355A3">
        <w:rPr>
          <w:rFonts w:ascii="Times New Roman" w:hAnsi="Times New Roman" w:cs="Times New Roman"/>
          <w:bCs/>
          <w:sz w:val="20"/>
          <w:szCs w:val="20"/>
        </w:rPr>
        <w:t xml:space="preserve">ć możliwość dowolnego włączania i wyłączania widoczności warstw obejmujących zarówno dane wejściowe, jak i wyniki analizy. W oknie pływającym nad wyświetlaną mapą </w:t>
      </w:r>
      <w:r w:rsidRPr="00D37111">
        <w:rPr>
          <w:rFonts w:ascii="Times New Roman" w:hAnsi="Times New Roman" w:cs="Times New Roman"/>
          <w:bCs/>
          <w:sz w:val="20"/>
          <w:szCs w:val="20"/>
        </w:rPr>
        <w:t xml:space="preserve">będzie znajdował się </w:t>
      </w:r>
      <w:r w:rsidR="00BB4CCD" w:rsidRPr="00D37111">
        <w:rPr>
          <w:rFonts w:ascii="Times New Roman" w:hAnsi="Times New Roman" w:cs="Times New Roman"/>
          <w:bCs/>
          <w:sz w:val="20"/>
          <w:szCs w:val="20"/>
        </w:rPr>
        <w:t xml:space="preserve">formularz danych wejściowych do analizy, przy czym zestaw danych </w:t>
      </w:r>
      <w:r w:rsidR="00A25EF7" w:rsidRPr="00D37111">
        <w:rPr>
          <w:rFonts w:ascii="Times New Roman" w:hAnsi="Times New Roman" w:cs="Times New Roman"/>
          <w:bCs/>
          <w:sz w:val="20"/>
          <w:szCs w:val="20"/>
        </w:rPr>
        <w:t xml:space="preserve">powinien być pobrany </w:t>
      </w:r>
      <w:r w:rsidR="00BB4CCD" w:rsidRPr="00D37111">
        <w:rPr>
          <w:rFonts w:ascii="Times New Roman" w:hAnsi="Times New Roman" w:cs="Times New Roman"/>
          <w:bCs/>
          <w:sz w:val="20"/>
          <w:szCs w:val="20"/>
        </w:rPr>
        <w:t>z bazy danych odpowiednio</w:t>
      </w:r>
      <w:r w:rsidR="00BB4CCD" w:rsidRPr="007355A3">
        <w:rPr>
          <w:rFonts w:ascii="Times New Roman" w:hAnsi="Times New Roman" w:cs="Times New Roman"/>
          <w:bCs/>
          <w:sz w:val="20"/>
          <w:szCs w:val="20"/>
        </w:rPr>
        <w:t xml:space="preserve"> dla wybranego przez użytkownika uzdrowiska. Formularz powinien po pobraniu danych wejściowych z bazy umożliwiać ich edycję dla wybranego uzdrowiska. Dane wejściowe wprowadzone przez użytkownika w formularzu nie będą się zapisywać w bazie danych. Po każdorazowej edycji danych przez użytkownika aplikacja </w:t>
      </w:r>
      <w:r w:rsidR="00A25EF7" w:rsidRPr="00D37111">
        <w:rPr>
          <w:rFonts w:ascii="Times New Roman" w:hAnsi="Times New Roman" w:cs="Times New Roman"/>
          <w:bCs/>
          <w:sz w:val="20"/>
          <w:szCs w:val="20"/>
        </w:rPr>
        <w:t>ma</w:t>
      </w:r>
      <w:r w:rsidR="00BB4CCD" w:rsidRPr="00D37111">
        <w:rPr>
          <w:rFonts w:ascii="Times New Roman" w:hAnsi="Times New Roman" w:cs="Times New Roman"/>
          <w:bCs/>
          <w:sz w:val="20"/>
          <w:szCs w:val="20"/>
        </w:rPr>
        <w:t xml:space="preserve"> d</w:t>
      </w:r>
      <w:r w:rsidR="00BB4CCD" w:rsidRPr="007355A3">
        <w:rPr>
          <w:rFonts w:ascii="Times New Roman" w:hAnsi="Times New Roman" w:cs="Times New Roman"/>
          <w:bCs/>
          <w:sz w:val="20"/>
          <w:szCs w:val="20"/>
        </w:rPr>
        <w:t>okonać obliczenia wyników analizy (zgodnie z przekazanym skoroszytem Excel) oraz wyświetlić wynik i zaktualizować wyświetlaną mapę (jeżeli użytkownik włączył widoczność warstwy GIS z wynikami).</w:t>
      </w:r>
    </w:p>
    <w:p w:rsidR="00826827" w:rsidRPr="007355A3" w:rsidRDefault="00826827" w:rsidP="00826827">
      <w:pPr>
        <w:suppressAutoHyphens/>
        <w:spacing w:after="0" w:line="240" w:lineRule="auto"/>
        <w:jc w:val="both"/>
        <w:rPr>
          <w:rFonts w:ascii="Times New Roman" w:eastAsia="Times New Roman" w:hAnsi="Times New Roman" w:cs="Times New Roman"/>
          <w:bCs/>
          <w:sz w:val="20"/>
          <w:szCs w:val="20"/>
          <w:lang w:eastAsia="ar-SA"/>
        </w:rPr>
      </w:pPr>
    </w:p>
    <w:p w:rsidR="00622C56" w:rsidRPr="007355A3" w:rsidRDefault="00397C60" w:rsidP="00397C60">
      <w:pPr>
        <w:suppressAutoHyphens/>
        <w:spacing w:after="0" w:line="240" w:lineRule="auto"/>
        <w:jc w:val="both"/>
        <w:rPr>
          <w:rFonts w:ascii="Times New Roman" w:eastAsia="SimSun" w:hAnsi="Times New Roman" w:cs="Times New Roman"/>
          <w:sz w:val="20"/>
          <w:szCs w:val="20"/>
          <w:u w:val="single"/>
          <w:lang w:eastAsia="ar-SA"/>
        </w:rPr>
      </w:pPr>
      <w:r w:rsidRPr="007355A3">
        <w:rPr>
          <w:rFonts w:ascii="Times New Roman" w:eastAsia="SimSun" w:hAnsi="Times New Roman" w:cs="Times New Roman"/>
          <w:sz w:val="20"/>
          <w:szCs w:val="20"/>
          <w:u w:val="single"/>
          <w:lang w:eastAsia="ar-SA"/>
        </w:rPr>
        <w:t>Zakres zamówienia:</w:t>
      </w:r>
    </w:p>
    <w:p w:rsidR="00622C56" w:rsidRPr="007355A3" w:rsidRDefault="00622C56" w:rsidP="00397C60">
      <w:pPr>
        <w:suppressAutoHyphens/>
        <w:spacing w:after="0" w:line="240" w:lineRule="auto"/>
        <w:jc w:val="both"/>
        <w:rPr>
          <w:rFonts w:eastAsia="SimSun" w:cs="Times New Roman"/>
          <w:sz w:val="20"/>
          <w:szCs w:val="20"/>
          <w:lang w:eastAsia="ar-SA"/>
        </w:rPr>
      </w:pPr>
    </w:p>
    <w:p w:rsidR="00397C60" w:rsidRPr="009815DE" w:rsidRDefault="00397C60" w:rsidP="00397C60">
      <w:pPr>
        <w:autoSpaceDE w:val="0"/>
        <w:autoSpaceDN w:val="0"/>
        <w:adjustRightInd w:val="0"/>
        <w:spacing w:after="0" w:line="240" w:lineRule="auto"/>
        <w:jc w:val="both"/>
        <w:rPr>
          <w:rFonts w:ascii="Times New Roman" w:hAnsi="Times New Roman" w:cs="Times New Roman"/>
          <w:sz w:val="20"/>
          <w:szCs w:val="20"/>
        </w:rPr>
      </w:pPr>
      <w:r w:rsidRPr="009815DE">
        <w:rPr>
          <w:rFonts w:ascii="Times New Roman" w:hAnsi="Times New Roman" w:cs="Times New Roman"/>
          <w:sz w:val="20"/>
          <w:szCs w:val="20"/>
        </w:rPr>
        <w:t>Zaprojektowanie, prototypowanie, budowa, instalacja, uruchomienie oraz dostarczenie dedykowanej aplikacji webowej działającej na urządzeniach stacjonarnych i mobilnych. Zapewnienie hostingu, domeny i niezbędnych certyfikatów.</w:t>
      </w:r>
    </w:p>
    <w:p w:rsidR="00397C60" w:rsidRPr="007355A3" w:rsidRDefault="00397C60" w:rsidP="00397C60">
      <w:pPr>
        <w:autoSpaceDE w:val="0"/>
        <w:autoSpaceDN w:val="0"/>
        <w:adjustRightInd w:val="0"/>
        <w:spacing w:after="0" w:line="240" w:lineRule="auto"/>
        <w:jc w:val="both"/>
        <w:rPr>
          <w:rFonts w:ascii="Times New Roman" w:hAnsi="Times New Roman" w:cs="Times New Roman"/>
          <w:sz w:val="20"/>
          <w:szCs w:val="20"/>
        </w:rPr>
      </w:pPr>
      <w:r w:rsidRPr="007355A3">
        <w:rPr>
          <w:rFonts w:ascii="Times New Roman" w:hAnsi="Times New Roman" w:cs="Times New Roman"/>
          <w:sz w:val="20"/>
          <w:szCs w:val="20"/>
        </w:rPr>
        <w:t>Baza danych będzie zawierać rekordy i bazować na tablicy danych o wymiarach nie większych 100x100 zawartej w arkuszu Excel.</w:t>
      </w:r>
    </w:p>
    <w:p w:rsidR="00397C60" w:rsidRPr="007355A3" w:rsidRDefault="00397C60" w:rsidP="00397C60">
      <w:pPr>
        <w:autoSpaceDE w:val="0"/>
        <w:autoSpaceDN w:val="0"/>
        <w:adjustRightInd w:val="0"/>
        <w:spacing w:after="0" w:line="240" w:lineRule="auto"/>
        <w:jc w:val="both"/>
        <w:rPr>
          <w:rFonts w:ascii="Times New Roman" w:hAnsi="Times New Roman" w:cs="Times New Roman"/>
          <w:sz w:val="20"/>
          <w:szCs w:val="20"/>
        </w:rPr>
      </w:pPr>
    </w:p>
    <w:p w:rsidR="00397C60" w:rsidRPr="007355A3" w:rsidRDefault="00397C60" w:rsidP="00397C60">
      <w:pPr>
        <w:autoSpaceDE w:val="0"/>
        <w:autoSpaceDN w:val="0"/>
        <w:adjustRightInd w:val="0"/>
        <w:spacing w:after="0" w:line="240" w:lineRule="auto"/>
        <w:jc w:val="both"/>
        <w:rPr>
          <w:rFonts w:ascii="Times New Roman" w:hAnsi="Times New Roman" w:cs="Times New Roman"/>
          <w:sz w:val="20"/>
          <w:szCs w:val="20"/>
        </w:rPr>
      </w:pPr>
      <w:r w:rsidRPr="007355A3">
        <w:rPr>
          <w:rFonts w:ascii="Times New Roman" w:hAnsi="Times New Roman" w:cs="Times New Roman"/>
          <w:sz w:val="20"/>
          <w:szCs w:val="20"/>
        </w:rPr>
        <w:t xml:space="preserve">Zamawiający dopuszcza możliwość zmiany zakresu funkcji aplikacji, jakie mają </w:t>
      </w:r>
      <w:r w:rsidRPr="00E50021">
        <w:rPr>
          <w:rFonts w:ascii="Times New Roman" w:hAnsi="Times New Roman" w:cs="Times New Roman"/>
          <w:sz w:val="20"/>
          <w:szCs w:val="20"/>
        </w:rPr>
        <w:t>znajdować się w</w:t>
      </w:r>
      <w:r w:rsidRPr="007355A3">
        <w:rPr>
          <w:rFonts w:ascii="Times New Roman" w:hAnsi="Times New Roman" w:cs="Times New Roman"/>
          <w:sz w:val="20"/>
          <w:szCs w:val="20"/>
        </w:rPr>
        <w:t xml:space="preserve"> mobilnych wersjach przeglądarek internetowych na podstawie przeprowadzonej z Zamawiającym analizy przedwdrożeniowej. Zmiany zakresu funkcji mogą wynikać z trudności w pełnym odzwierciedleniu funkcjonalności interfejsu webowego w wersji mobilnej.</w:t>
      </w:r>
    </w:p>
    <w:p w:rsidR="00622C56" w:rsidRPr="007355A3" w:rsidRDefault="00622C56" w:rsidP="00397C60">
      <w:pPr>
        <w:suppressAutoHyphens/>
        <w:spacing w:after="0" w:line="240" w:lineRule="auto"/>
        <w:jc w:val="both"/>
        <w:rPr>
          <w:rFonts w:eastAsia="SimSun" w:cs="Times New Roman"/>
          <w:sz w:val="20"/>
          <w:szCs w:val="20"/>
          <w:lang w:eastAsia="ar-SA"/>
        </w:rPr>
      </w:pPr>
    </w:p>
    <w:p w:rsidR="007355A3" w:rsidRPr="007355A3" w:rsidRDefault="007355A3" w:rsidP="00826827">
      <w:pPr>
        <w:suppressAutoHyphens/>
        <w:spacing w:after="0" w:line="240" w:lineRule="auto"/>
        <w:jc w:val="both"/>
        <w:rPr>
          <w:rFonts w:eastAsia="SimSun" w:cs="Times New Roman"/>
          <w:sz w:val="20"/>
          <w:szCs w:val="20"/>
          <w:lang w:eastAsia="ar-SA"/>
        </w:rPr>
      </w:pPr>
    </w:p>
    <w:p w:rsidR="007355A3" w:rsidRPr="007355A3" w:rsidRDefault="007355A3" w:rsidP="007355A3">
      <w:pPr>
        <w:suppressAutoHyphens/>
        <w:spacing w:after="0" w:line="240" w:lineRule="auto"/>
        <w:jc w:val="both"/>
        <w:rPr>
          <w:rFonts w:ascii="Times New Roman" w:eastAsia="SimSun" w:hAnsi="Times New Roman" w:cs="Times New Roman"/>
          <w:sz w:val="20"/>
          <w:szCs w:val="20"/>
          <w:lang w:eastAsia="ar-SA"/>
        </w:rPr>
      </w:pPr>
      <w:r w:rsidRPr="007355A3">
        <w:rPr>
          <w:rFonts w:ascii="Times New Roman" w:hAnsi="Times New Roman" w:cs="Times New Roman"/>
          <w:sz w:val="20"/>
          <w:szCs w:val="20"/>
          <w:lang w:eastAsia="ar-SA"/>
        </w:rPr>
        <w:t>Opis wymaganych elementów aplikacji zamieszczono w formularzu wymaganych funkcji i warunków technicznych.</w:t>
      </w:r>
    </w:p>
    <w:p w:rsidR="007355A3" w:rsidRPr="007355A3" w:rsidRDefault="007355A3" w:rsidP="007355A3">
      <w:pPr>
        <w:suppressAutoHyphens/>
        <w:spacing w:after="0" w:line="240" w:lineRule="auto"/>
        <w:jc w:val="both"/>
        <w:rPr>
          <w:rFonts w:eastAsia="SimSun" w:cs="Times New Roman"/>
          <w:sz w:val="20"/>
          <w:szCs w:val="20"/>
          <w:lang w:eastAsia="ar-SA"/>
        </w:rPr>
      </w:pPr>
    </w:p>
    <w:p w:rsidR="00622C56" w:rsidRPr="007355A3" w:rsidRDefault="00622C56" w:rsidP="00826827">
      <w:pPr>
        <w:suppressAutoHyphens/>
        <w:spacing w:after="0" w:line="240" w:lineRule="auto"/>
        <w:jc w:val="both"/>
        <w:rPr>
          <w:rFonts w:eastAsia="SimSun" w:cs="Times New Roman"/>
          <w:sz w:val="20"/>
          <w:szCs w:val="20"/>
          <w:lang w:eastAsia="ar-SA"/>
        </w:rPr>
      </w:pPr>
    </w:p>
    <w:p w:rsidR="00622C56" w:rsidRDefault="00622C56" w:rsidP="00826827">
      <w:pPr>
        <w:spacing w:after="0" w:line="240" w:lineRule="auto"/>
        <w:jc w:val="center"/>
        <w:rPr>
          <w:rFonts w:ascii="Times New Roman" w:hAnsi="Times New Roman" w:cs="Times New Roman"/>
          <w:b/>
          <w:u w:val="single"/>
          <w:lang w:eastAsia="pl-PL"/>
        </w:rPr>
      </w:pPr>
    </w:p>
    <w:p w:rsidR="00826827" w:rsidRPr="00622C56" w:rsidRDefault="00826827" w:rsidP="00826827">
      <w:pPr>
        <w:spacing w:after="0" w:line="240" w:lineRule="auto"/>
        <w:jc w:val="center"/>
        <w:rPr>
          <w:rFonts w:ascii="Times New Roman" w:hAnsi="Times New Roman" w:cs="Times New Roman"/>
          <w:b/>
          <w:sz w:val="20"/>
          <w:szCs w:val="20"/>
          <w:u w:val="single"/>
          <w:lang w:eastAsia="pl-PL"/>
        </w:rPr>
      </w:pPr>
      <w:r w:rsidRPr="00622C56">
        <w:rPr>
          <w:rFonts w:ascii="Times New Roman" w:hAnsi="Times New Roman" w:cs="Times New Roman"/>
          <w:b/>
          <w:sz w:val="20"/>
          <w:szCs w:val="20"/>
          <w:u w:val="single"/>
          <w:lang w:eastAsia="pl-PL"/>
        </w:rPr>
        <w:t>FORMULARZ  WYMAGANYCH  FUNKCJI  I  WARUNKÓW  TECHNICZNYCH</w:t>
      </w:r>
    </w:p>
    <w:p w:rsidR="00826827" w:rsidRPr="00E64131" w:rsidRDefault="00826827" w:rsidP="00826827">
      <w:pPr>
        <w:spacing w:after="0" w:line="240" w:lineRule="auto"/>
        <w:jc w:val="center"/>
        <w:rPr>
          <w:rFonts w:ascii="Times New Roman" w:hAnsi="Times New Roman" w:cs="Times New Roman"/>
          <w:lang w:eastAsia="pl-PL"/>
        </w:rPr>
      </w:pPr>
    </w:p>
    <w:tbl>
      <w:tblPr>
        <w:tblW w:w="52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9700"/>
      </w:tblGrid>
      <w:tr w:rsidR="00826827" w:rsidRPr="00E64131" w:rsidTr="00410D4B">
        <w:trPr>
          <w:trHeight w:val="496"/>
          <w:jc w:val="center"/>
        </w:trPr>
        <w:tc>
          <w:tcPr>
            <w:tcW w:w="5000"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826827" w:rsidRPr="00622C56" w:rsidRDefault="00EE3D08" w:rsidP="00052600">
            <w:pPr>
              <w:spacing w:after="0" w:line="240" w:lineRule="auto"/>
              <w:jc w:val="center"/>
              <w:rPr>
                <w:rFonts w:ascii="Times New Roman" w:hAnsi="Times New Roman" w:cs="Times New Roman"/>
                <w:b/>
                <w:bCs/>
                <w:sz w:val="18"/>
                <w:szCs w:val="18"/>
                <w:lang w:eastAsia="pl-PL"/>
              </w:rPr>
            </w:pPr>
            <w:r w:rsidRPr="00622C56">
              <w:rPr>
                <w:rFonts w:ascii="Times New Roman" w:hAnsi="Times New Roman" w:cs="Times New Roman"/>
                <w:b/>
                <w:bCs/>
                <w:sz w:val="18"/>
                <w:szCs w:val="18"/>
                <w:lang w:eastAsia="pl-PL"/>
              </w:rPr>
              <w:t xml:space="preserve">Oferujemy wykonanie aplikacji webowej, </w:t>
            </w:r>
            <w:r w:rsidR="00826827" w:rsidRPr="00622C56">
              <w:rPr>
                <w:rFonts w:ascii="Times New Roman" w:hAnsi="Times New Roman" w:cs="Times New Roman"/>
                <w:b/>
                <w:bCs/>
                <w:sz w:val="18"/>
                <w:szCs w:val="18"/>
                <w:lang w:eastAsia="pl-PL"/>
              </w:rPr>
              <w:t>spełniające</w:t>
            </w:r>
            <w:r w:rsidRPr="00622C56">
              <w:rPr>
                <w:rFonts w:ascii="Times New Roman" w:hAnsi="Times New Roman" w:cs="Times New Roman"/>
                <w:b/>
                <w:bCs/>
                <w:sz w:val="18"/>
                <w:szCs w:val="18"/>
                <w:lang w:eastAsia="pl-PL"/>
              </w:rPr>
              <w:t>j</w:t>
            </w:r>
            <w:r w:rsidR="00826827" w:rsidRPr="00622C56">
              <w:rPr>
                <w:rFonts w:ascii="Times New Roman" w:hAnsi="Times New Roman" w:cs="Times New Roman"/>
                <w:b/>
                <w:bCs/>
                <w:sz w:val="18"/>
                <w:szCs w:val="18"/>
                <w:lang w:eastAsia="pl-PL"/>
              </w:rPr>
              <w:t xml:space="preserve"> poniższe w</w:t>
            </w:r>
            <w:r w:rsidRPr="00622C56">
              <w:rPr>
                <w:rFonts w:ascii="Times New Roman" w:hAnsi="Times New Roman" w:cs="Times New Roman"/>
                <w:b/>
                <w:bCs/>
                <w:sz w:val="18"/>
                <w:szCs w:val="18"/>
                <w:lang w:eastAsia="pl-PL"/>
              </w:rPr>
              <w:t>ymagania</w:t>
            </w:r>
          </w:p>
          <w:p w:rsidR="00EE3D08" w:rsidRPr="00EE3D08" w:rsidRDefault="00052600" w:rsidP="00052600">
            <w:pPr>
              <w:spacing w:after="0" w:line="240" w:lineRule="auto"/>
              <w:jc w:val="center"/>
              <w:rPr>
                <w:rFonts w:ascii="Times New Roman" w:hAnsi="Times New Roman" w:cs="Times New Roman"/>
                <w:sz w:val="20"/>
                <w:szCs w:val="20"/>
                <w:lang w:eastAsia="pl-PL"/>
              </w:rPr>
            </w:pPr>
            <w:r w:rsidRPr="00622C56">
              <w:rPr>
                <w:rFonts w:ascii="Times New Roman" w:hAnsi="Times New Roman" w:cs="Times New Roman"/>
                <w:b/>
                <w:sz w:val="18"/>
                <w:szCs w:val="18"/>
              </w:rPr>
              <w:t>(aplikacja webowa do integracji narzędzia kalkulacyjnego z bazą danych i z istniejącą mapą danych przestrzennych projektu CE 1308 „HealingPlaces” wraz z obsługą i utrzymaniem aplikacji do zakończenia okresu trwałości projektu):</w:t>
            </w:r>
          </w:p>
        </w:tc>
      </w:tr>
    </w:tbl>
    <w:p w:rsidR="00826827" w:rsidRPr="00E64131" w:rsidRDefault="00826827" w:rsidP="00826827">
      <w:pPr>
        <w:spacing w:after="0" w:line="240" w:lineRule="auto"/>
        <w:rPr>
          <w:sz w:val="20"/>
          <w:szCs w:val="20"/>
          <w:lang w:eastAsia="pl-PL"/>
        </w:rPr>
      </w:pPr>
    </w:p>
    <w:tbl>
      <w:tblPr>
        <w:tblpPr w:leftFromText="141" w:rightFromText="141" w:bottomFromText="200" w:vertAnchor="text" w:horzAnchor="margin" w:tblpXSpec="center" w:tblpY="5"/>
        <w:tblW w:w="9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781"/>
        <w:gridCol w:w="1183"/>
        <w:gridCol w:w="1798"/>
      </w:tblGrid>
      <w:tr w:rsidR="003D0587" w:rsidRPr="00E64131" w:rsidTr="00410D4B">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622C56" w:rsidRDefault="00826827" w:rsidP="00410D4B">
            <w:pPr>
              <w:spacing w:after="0" w:line="240" w:lineRule="auto"/>
              <w:jc w:val="center"/>
              <w:rPr>
                <w:rFonts w:ascii="Times New Roman" w:hAnsi="Times New Roman" w:cs="Times New Roman"/>
                <w:b/>
                <w:bCs/>
                <w:sz w:val="18"/>
                <w:szCs w:val="18"/>
                <w:lang w:eastAsia="pl-PL"/>
              </w:rPr>
            </w:pPr>
            <w:r w:rsidRPr="00622C56">
              <w:rPr>
                <w:rFonts w:ascii="Times New Roman" w:hAnsi="Times New Roman" w:cs="Times New Roman"/>
                <w:b/>
                <w:bCs/>
                <w:sz w:val="18"/>
                <w:szCs w:val="18"/>
                <w:lang w:eastAsia="pl-PL"/>
              </w:rPr>
              <w:t>Lp.</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622C56" w:rsidRDefault="00826827" w:rsidP="00410D4B">
            <w:pPr>
              <w:spacing w:after="0" w:line="240" w:lineRule="auto"/>
              <w:jc w:val="center"/>
              <w:rPr>
                <w:rFonts w:ascii="Times New Roman" w:hAnsi="Times New Roman" w:cs="Times New Roman"/>
                <w:b/>
                <w:bCs/>
                <w:sz w:val="18"/>
                <w:szCs w:val="18"/>
                <w:lang w:eastAsia="pl-PL"/>
              </w:rPr>
            </w:pPr>
            <w:r w:rsidRPr="00622C56">
              <w:rPr>
                <w:rFonts w:ascii="Times New Roman" w:hAnsi="Times New Roman" w:cs="Times New Roman"/>
                <w:b/>
                <w:bCs/>
                <w:sz w:val="18"/>
                <w:szCs w:val="18"/>
                <w:lang w:eastAsia="pl-PL"/>
              </w:rPr>
              <w:t>Funkcje i warunki t</w:t>
            </w:r>
            <w:r w:rsidR="00F06A61" w:rsidRPr="00622C56">
              <w:rPr>
                <w:rFonts w:ascii="Times New Roman" w:hAnsi="Times New Roman" w:cs="Times New Roman"/>
                <w:b/>
                <w:bCs/>
                <w:sz w:val="18"/>
                <w:szCs w:val="18"/>
                <w:lang w:eastAsia="pl-PL"/>
              </w:rPr>
              <w:t>echniczne aplikacji webowej</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622C56" w:rsidRDefault="00826827" w:rsidP="00410D4B">
            <w:pPr>
              <w:spacing w:after="0" w:line="240" w:lineRule="auto"/>
              <w:jc w:val="center"/>
              <w:rPr>
                <w:rFonts w:ascii="Times New Roman" w:hAnsi="Times New Roman" w:cs="Times New Roman"/>
                <w:b/>
                <w:bCs/>
                <w:sz w:val="18"/>
                <w:szCs w:val="18"/>
                <w:lang w:eastAsia="pl-PL"/>
              </w:rPr>
            </w:pPr>
            <w:r w:rsidRPr="00622C56">
              <w:rPr>
                <w:rFonts w:ascii="Times New Roman" w:hAnsi="Times New Roman" w:cs="Times New Roman"/>
                <w:b/>
                <w:bCs/>
                <w:sz w:val="18"/>
                <w:szCs w:val="18"/>
                <w:lang w:eastAsia="pl-PL"/>
              </w:rPr>
              <w:t>Warunek</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F06A61" w:rsidRPr="00622C56" w:rsidRDefault="00826827" w:rsidP="00F06A61">
            <w:pPr>
              <w:spacing w:after="0" w:line="240" w:lineRule="auto"/>
              <w:jc w:val="center"/>
              <w:rPr>
                <w:rFonts w:ascii="Times New Roman" w:hAnsi="Times New Roman" w:cs="Times New Roman"/>
                <w:b/>
                <w:bCs/>
                <w:sz w:val="18"/>
                <w:szCs w:val="18"/>
                <w:lang w:eastAsia="pl-PL"/>
              </w:rPr>
            </w:pPr>
            <w:r w:rsidRPr="00622C56">
              <w:rPr>
                <w:rFonts w:ascii="Times New Roman" w:hAnsi="Times New Roman" w:cs="Times New Roman"/>
                <w:b/>
                <w:bCs/>
                <w:sz w:val="18"/>
                <w:szCs w:val="18"/>
                <w:lang w:eastAsia="pl-PL"/>
              </w:rPr>
              <w:t xml:space="preserve">Informacja w zakresie spełnienia warunków. Proszę wypełnić wiersze poprzez wpisanie </w:t>
            </w:r>
          </w:p>
          <w:p w:rsidR="00826827" w:rsidRPr="00622C56" w:rsidRDefault="00826827" w:rsidP="00F06A61">
            <w:pPr>
              <w:spacing w:after="0" w:line="240" w:lineRule="auto"/>
              <w:jc w:val="center"/>
              <w:rPr>
                <w:rFonts w:ascii="Times New Roman" w:hAnsi="Times New Roman" w:cs="Times New Roman"/>
                <w:b/>
                <w:bCs/>
                <w:sz w:val="18"/>
                <w:szCs w:val="18"/>
                <w:lang w:eastAsia="pl-PL"/>
              </w:rPr>
            </w:pPr>
            <w:r w:rsidRPr="00622C56">
              <w:rPr>
                <w:rFonts w:ascii="Times New Roman" w:hAnsi="Times New Roman" w:cs="Times New Roman"/>
                <w:b/>
                <w:bCs/>
                <w:sz w:val="18"/>
                <w:szCs w:val="18"/>
                <w:lang w:eastAsia="pl-PL"/>
              </w:rPr>
              <w:t>TAK lub NIE</w:t>
            </w:r>
          </w:p>
        </w:tc>
      </w:tr>
      <w:tr w:rsidR="003D0587" w:rsidRPr="00E64131" w:rsidTr="00410D4B">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E64131" w:rsidRDefault="00826827" w:rsidP="00410D4B">
            <w:pPr>
              <w:spacing w:after="0" w:line="240" w:lineRule="auto"/>
              <w:contextualSpacing/>
              <w:jc w:val="center"/>
              <w:rPr>
                <w:b/>
                <w:bCs/>
                <w:sz w:val="20"/>
                <w:szCs w:val="20"/>
              </w:rPr>
            </w:pPr>
            <w:r w:rsidRPr="00E64131">
              <w:rPr>
                <w:b/>
                <w:bCs/>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E64131" w:rsidRDefault="00826827" w:rsidP="00410D4B">
            <w:pPr>
              <w:spacing w:after="0" w:line="240" w:lineRule="auto"/>
              <w:jc w:val="center"/>
              <w:rPr>
                <w:b/>
                <w:bCs/>
                <w:sz w:val="20"/>
                <w:szCs w:val="20"/>
                <w:lang w:eastAsia="pl-PL"/>
              </w:rPr>
            </w:pPr>
            <w:r w:rsidRPr="00E64131">
              <w:rPr>
                <w:b/>
                <w:bCs/>
                <w:sz w:val="20"/>
                <w:szCs w:val="20"/>
                <w:lang w:eastAsia="pl-PL"/>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E64131" w:rsidRDefault="00826827" w:rsidP="00410D4B">
            <w:pPr>
              <w:keepNext/>
              <w:spacing w:after="0" w:line="240" w:lineRule="auto"/>
              <w:jc w:val="center"/>
              <w:outlineLvl w:val="1"/>
              <w:rPr>
                <w:b/>
                <w:bCs/>
                <w:color w:val="000000"/>
                <w:sz w:val="20"/>
                <w:szCs w:val="20"/>
                <w:lang w:eastAsia="pl-PL"/>
              </w:rPr>
            </w:pPr>
            <w:r w:rsidRPr="00E64131">
              <w:rPr>
                <w:b/>
                <w:bCs/>
                <w:sz w:val="20"/>
                <w:szCs w:val="20"/>
                <w:lang w:eastAsia="pl-PL"/>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E64131" w:rsidRDefault="00826827" w:rsidP="00410D4B">
            <w:pPr>
              <w:spacing w:after="0" w:line="240" w:lineRule="auto"/>
              <w:jc w:val="center"/>
              <w:rPr>
                <w:b/>
                <w:bCs/>
                <w:sz w:val="20"/>
                <w:szCs w:val="20"/>
                <w:lang w:eastAsia="pl-PL"/>
              </w:rPr>
            </w:pPr>
            <w:r w:rsidRPr="00E64131">
              <w:rPr>
                <w:b/>
                <w:bCs/>
                <w:sz w:val="20"/>
                <w:szCs w:val="20"/>
                <w:lang w:eastAsia="pl-PL"/>
              </w:rPr>
              <w:t>4</w:t>
            </w:r>
          </w:p>
        </w:tc>
      </w:tr>
      <w:tr w:rsidR="003D0587" w:rsidRPr="00E64131" w:rsidTr="00410D4B">
        <w:trPr>
          <w:cantSplit/>
          <w:trHeight w:val="90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3D0587" w:rsidRDefault="00826827" w:rsidP="00410D4B">
            <w:pPr>
              <w:spacing w:after="0" w:line="240" w:lineRule="auto"/>
              <w:contextualSpacing/>
              <w:jc w:val="center"/>
              <w:rPr>
                <w:rFonts w:ascii="Times New Roman" w:hAnsi="Times New Roman" w:cs="Times New Roman"/>
                <w:b/>
                <w:bCs/>
                <w:sz w:val="18"/>
                <w:szCs w:val="18"/>
              </w:rPr>
            </w:pPr>
            <w:r w:rsidRPr="003D0587">
              <w:rPr>
                <w:rFonts w:ascii="Times New Roman" w:hAnsi="Times New Roman" w:cs="Times New Roman"/>
                <w:b/>
                <w:bCs/>
                <w:sz w:val="18"/>
                <w:szCs w:val="18"/>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3D0587" w:rsidRPr="003D0587" w:rsidRDefault="003D0587" w:rsidP="003D0587">
            <w:pPr>
              <w:pStyle w:val="Akapitzlist"/>
              <w:autoSpaceDE w:val="0"/>
              <w:autoSpaceDN w:val="0"/>
              <w:adjustRightInd w:val="0"/>
              <w:spacing w:before="40"/>
              <w:ind w:left="0"/>
              <w:jc w:val="both"/>
              <w:rPr>
                <w:sz w:val="18"/>
                <w:szCs w:val="18"/>
              </w:rPr>
            </w:pPr>
          </w:p>
          <w:p w:rsidR="00826827" w:rsidRPr="003D0587" w:rsidRDefault="003D0587" w:rsidP="004B51EB">
            <w:pPr>
              <w:pStyle w:val="Akapitzlist"/>
              <w:autoSpaceDE w:val="0"/>
              <w:autoSpaceDN w:val="0"/>
              <w:adjustRightInd w:val="0"/>
              <w:spacing w:before="40"/>
              <w:ind w:left="0"/>
              <w:jc w:val="both"/>
              <w:rPr>
                <w:sz w:val="18"/>
                <w:szCs w:val="18"/>
              </w:rPr>
            </w:pPr>
            <w:r w:rsidRPr="003D0587">
              <w:rPr>
                <w:b/>
                <w:sz w:val="18"/>
                <w:szCs w:val="18"/>
              </w:rPr>
              <w:t>Element formularz:</w:t>
            </w:r>
            <w:r w:rsidRPr="003D0587">
              <w:rPr>
                <w:sz w:val="18"/>
                <w:szCs w:val="18"/>
              </w:rPr>
              <w:t xml:space="preserve"> część aplikacji pobierająca dane z bazy danych wejściowych do analizy, umożliwiająca edycję danych będących danymi wejściowymi do analizy oraz wyświetlająca wynik analizy. Zamawiający zakłada możliwość edycji danych w formularzu bez możliwości zapisywania ich w głównej bazie danych. Może to być zrealizowane np.: na zasadzie tymczasowego przechowywania danych do czasu trwania sesji użytkownika, po zakończeniu sesji z aplikacją dane tymczasowe będą usuwane.</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3D0587" w:rsidRDefault="00826827" w:rsidP="00410D4B">
            <w:pPr>
              <w:keepNext/>
              <w:spacing w:after="0" w:line="240" w:lineRule="auto"/>
              <w:jc w:val="center"/>
              <w:outlineLvl w:val="1"/>
              <w:rPr>
                <w:rFonts w:ascii="Times New Roman" w:hAnsi="Times New Roman" w:cs="Times New Roman"/>
                <w:b/>
                <w:bCs/>
                <w:color w:val="000000"/>
                <w:sz w:val="18"/>
                <w:szCs w:val="18"/>
                <w:lang w:eastAsia="pl-PL"/>
              </w:rPr>
            </w:pPr>
            <w:r w:rsidRPr="003D0587">
              <w:rPr>
                <w:rFonts w:ascii="Times New Roman" w:hAnsi="Times New Roman" w:cs="Times New Roman"/>
                <w:b/>
                <w:bCs/>
                <w:color w:val="000000"/>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D87F29" w:rsidRDefault="00826827" w:rsidP="00410D4B">
            <w:pPr>
              <w:spacing w:after="0" w:line="240" w:lineRule="auto"/>
              <w:jc w:val="both"/>
              <w:rPr>
                <w:rFonts w:ascii="Times New Roman" w:hAnsi="Times New Roman" w:cs="Times New Roman"/>
                <w:b/>
                <w:bCs/>
                <w:sz w:val="20"/>
                <w:szCs w:val="20"/>
                <w:lang w:eastAsia="pl-PL"/>
              </w:rPr>
            </w:pPr>
          </w:p>
        </w:tc>
      </w:tr>
      <w:tr w:rsidR="003D058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3D0587" w:rsidRDefault="003D0587" w:rsidP="003D0587">
            <w:pPr>
              <w:spacing w:after="0" w:line="240" w:lineRule="auto"/>
              <w:contextualSpacing/>
              <w:jc w:val="center"/>
              <w:rPr>
                <w:rFonts w:ascii="Times New Roman" w:hAnsi="Times New Roman" w:cs="Times New Roman"/>
                <w:b/>
                <w:bCs/>
                <w:sz w:val="18"/>
                <w:szCs w:val="18"/>
              </w:rPr>
            </w:pPr>
            <w:r w:rsidRPr="003D0587">
              <w:rPr>
                <w:rFonts w:ascii="Times New Roman" w:hAnsi="Times New Roman" w:cs="Times New Roman"/>
                <w:b/>
                <w:bCs/>
                <w:sz w:val="18"/>
                <w:szCs w:val="18"/>
              </w:rPr>
              <w:t>1.1.</w:t>
            </w:r>
          </w:p>
        </w:tc>
        <w:tc>
          <w:tcPr>
            <w:tcW w:w="0" w:type="auto"/>
            <w:tcBorders>
              <w:top w:val="single" w:sz="4" w:space="0" w:color="000000"/>
              <w:left w:val="single" w:sz="4" w:space="0" w:color="000000"/>
              <w:bottom w:val="single" w:sz="4" w:space="0" w:color="000000"/>
              <w:right w:val="single" w:sz="4" w:space="0" w:color="000000"/>
            </w:tcBorders>
            <w:vAlign w:val="center"/>
          </w:tcPr>
          <w:p w:rsidR="000E4BF0" w:rsidRDefault="000E4BF0" w:rsidP="003D0587">
            <w:pPr>
              <w:suppressAutoHyphens/>
              <w:spacing w:after="0" w:line="240" w:lineRule="auto"/>
              <w:jc w:val="both"/>
              <w:rPr>
                <w:rFonts w:ascii="Times New Roman" w:hAnsi="Times New Roman" w:cs="Times New Roman"/>
                <w:b/>
                <w:sz w:val="18"/>
                <w:szCs w:val="18"/>
              </w:rPr>
            </w:pPr>
          </w:p>
          <w:p w:rsidR="00826827" w:rsidRPr="003D0587" w:rsidRDefault="003D0587" w:rsidP="003D0587">
            <w:pPr>
              <w:suppressAutoHyphens/>
              <w:spacing w:after="0" w:line="240" w:lineRule="auto"/>
              <w:jc w:val="both"/>
              <w:rPr>
                <w:rFonts w:ascii="Times New Roman" w:hAnsi="Times New Roman" w:cs="Times New Roman"/>
                <w:b/>
                <w:sz w:val="18"/>
                <w:szCs w:val="18"/>
              </w:rPr>
            </w:pPr>
            <w:r w:rsidRPr="003D0587">
              <w:rPr>
                <w:rFonts w:ascii="Times New Roman" w:hAnsi="Times New Roman" w:cs="Times New Roman"/>
                <w:b/>
                <w:sz w:val="18"/>
                <w:szCs w:val="18"/>
              </w:rPr>
              <w:t>W elemencie Formularz wymagane są następujące funkcjonalności:</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a. Obliczanie i prezentacja w formularzu wyników algorytmów zawartych w opracowanym narzęd</w:t>
            </w:r>
            <w:r>
              <w:rPr>
                <w:rFonts w:ascii="Times New Roman" w:hAnsi="Times New Roman" w:cs="Times New Roman"/>
                <w:sz w:val="18"/>
                <w:szCs w:val="18"/>
              </w:rPr>
              <w:t>ziu opartym na formularzu Excel.</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b. Możliwości wprowadzania własnych danymi wejściowymi do analizy przedstawionej w narzędziu opartym na formularzu Excel przez użytkownika końcowego aplikacji.</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c. Wizualizacja wyników w postaci mapowej oraz zobrazowanie atrybutów zawartych w bazie danych.</w:t>
            </w:r>
          </w:p>
          <w:p w:rsid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d. Wizualizacja danych statystycznych w postaci wykresów.</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e. Udostępnianie danych przestrzennych w postaci plików shapefile.</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f. Możliwość wyświetlenia pomocy / instrukcji obsługi.</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g. Możliwość generowania raportu wynikowego wprowadzonych danych (np. pdf).</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h. Przygotowanie panelu administracyjnego aplikacji pozwalającego na zarządzanie poziomami dostępu do opublikowanych zasobów (m.in. edycja, dodawanie, usuwanie) użytkownikom aplikacji. Tworzenie kont użytkowników, zarządzanie nimi i ich uprawnieniami.</w:t>
            </w:r>
          </w:p>
          <w:p w:rsidR="003D0587" w:rsidRPr="003D0587" w:rsidRDefault="003D0587" w:rsidP="003D0587">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i. Aplikacja od strony panelu administracyjnego będzie dawała możliwość import i eksportu danych z pliku CSV.</w:t>
            </w:r>
          </w:p>
          <w:p w:rsidR="003D0587" w:rsidRPr="003D0587" w:rsidRDefault="003D0587" w:rsidP="004B51EB">
            <w:pPr>
              <w:autoSpaceDE w:val="0"/>
              <w:autoSpaceDN w:val="0"/>
              <w:adjustRightInd w:val="0"/>
              <w:spacing w:after="0" w:line="240" w:lineRule="auto"/>
              <w:contextualSpacing/>
              <w:jc w:val="both"/>
              <w:rPr>
                <w:rFonts w:ascii="Times New Roman" w:hAnsi="Times New Roman" w:cs="Times New Roman"/>
                <w:sz w:val="18"/>
                <w:szCs w:val="18"/>
              </w:rPr>
            </w:pPr>
            <w:r w:rsidRPr="003D0587">
              <w:rPr>
                <w:rFonts w:ascii="Times New Roman" w:hAnsi="Times New Roman" w:cs="Times New Roman"/>
                <w:sz w:val="18"/>
                <w:szCs w:val="18"/>
              </w:rPr>
              <w:t>j. Interfejs użytkownika aplikacji oraz wszelkie komunikaty i raporty muszą być w języku angielskim i polskim z możliwością dodania inny</w:t>
            </w:r>
            <w:r>
              <w:rPr>
                <w:rFonts w:ascii="Times New Roman" w:hAnsi="Times New Roman" w:cs="Times New Roman"/>
                <w:sz w:val="18"/>
                <w:szCs w:val="18"/>
              </w:rPr>
              <w:t>ch</w:t>
            </w:r>
            <w:r w:rsidRPr="003D0587">
              <w:rPr>
                <w:rFonts w:ascii="Times New Roman" w:hAnsi="Times New Roman" w:cs="Times New Roman"/>
                <w:sz w:val="18"/>
                <w:szCs w:val="18"/>
              </w:rPr>
              <w:t xml:space="preserve"> języków – wymagane tłumaczenia na dodatkowe języki dostarczy Zamawiający wg specyfikacji utworzonej przez Wykonawcę.</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3D0587" w:rsidRDefault="00826827" w:rsidP="00410D4B">
            <w:pPr>
              <w:keepNext/>
              <w:spacing w:after="0" w:line="240" w:lineRule="auto"/>
              <w:jc w:val="center"/>
              <w:outlineLvl w:val="1"/>
              <w:rPr>
                <w:rFonts w:ascii="Times New Roman" w:hAnsi="Times New Roman" w:cs="Times New Roman"/>
                <w:b/>
                <w:bCs/>
                <w:color w:val="000000"/>
                <w:sz w:val="18"/>
                <w:szCs w:val="18"/>
                <w:lang w:eastAsia="pl-PL"/>
              </w:rPr>
            </w:pPr>
            <w:r w:rsidRPr="003D0587">
              <w:rPr>
                <w:rFonts w:ascii="Times New Roman" w:hAnsi="Times New Roman" w:cs="Times New Roman"/>
                <w:b/>
                <w:bCs/>
                <w:color w:val="000000"/>
                <w:sz w:val="18"/>
                <w:szCs w:val="18"/>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D87F29" w:rsidRDefault="00826827" w:rsidP="00410D4B">
            <w:pPr>
              <w:spacing w:after="0" w:line="240" w:lineRule="auto"/>
              <w:jc w:val="both"/>
              <w:rPr>
                <w:rFonts w:ascii="Times New Roman" w:hAnsi="Times New Roman" w:cs="Times New Roman"/>
                <w:b/>
                <w:bCs/>
                <w:sz w:val="20"/>
                <w:szCs w:val="20"/>
                <w:lang w:eastAsia="pl-PL"/>
              </w:rPr>
            </w:pPr>
          </w:p>
        </w:tc>
      </w:tr>
      <w:tr w:rsidR="003D0587" w:rsidRPr="00E64131" w:rsidTr="00410D4B">
        <w:trPr>
          <w:cantSplit/>
          <w:trHeight w:val="922"/>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D87F29" w:rsidRDefault="003B19C6" w:rsidP="00410D4B">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2</w:t>
            </w:r>
            <w:r w:rsidR="00826827">
              <w:rPr>
                <w:rFonts w:ascii="Times New Roman" w:hAnsi="Times New Roman" w:cs="Times New Roman"/>
                <w:b/>
                <w:bCs/>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0E4BF0" w:rsidRDefault="000E4BF0" w:rsidP="000E4BF0">
            <w:pPr>
              <w:autoSpaceDE w:val="0"/>
              <w:autoSpaceDN w:val="0"/>
              <w:adjustRightInd w:val="0"/>
              <w:spacing w:after="0" w:line="240" w:lineRule="auto"/>
              <w:jc w:val="both"/>
              <w:rPr>
                <w:rFonts w:ascii="Times New Roman" w:hAnsi="Times New Roman" w:cs="Times New Roman"/>
                <w:b/>
                <w:sz w:val="18"/>
                <w:szCs w:val="18"/>
              </w:rPr>
            </w:pPr>
          </w:p>
          <w:p w:rsidR="00826827" w:rsidRPr="000E4BF0" w:rsidRDefault="000E4BF0" w:rsidP="004B51EB">
            <w:pPr>
              <w:autoSpaceDE w:val="0"/>
              <w:autoSpaceDN w:val="0"/>
              <w:adjustRightInd w:val="0"/>
              <w:spacing w:after="0" w:line="240" w:lineRule="auto"/>
              <w:jc w:val="both"/>
            </w:pPr>
            <w:r w:rsidRPr="000E4BF0">
              <w:rPr>
                <w:rFonts w:ascii="Times New Roman" w:hAnsi="Times New Roman" w:cs="Times New Roman"/>
                <w:b/>
                <w:sz w:val="18"/>
                <w:szCs w:val="18"/>
              </w:rPr>
              <w:t>Element Moduł obliczeniowy</w:t>
            </w:r>
            <w:r>
              <w:rPr>
                <w:rFonts w:ascii="Times New Roman" w:hAnsi="Times New Roman" w:cs="Times New Roman"/>
                <w:sz w:val="18"/>
                <w:szCs w:val="18"/>
              </w:rPr>
              <w:t xml:space="preserve">: </w:t>
            </w:r>
            <w:r w:rsidRPr="000E4BF0">
              <w:rPr>
                <w:rFonts w:ascii="Times New Roman" w:hAnsi="Times New Roman" w:cs="Times New Roman"/>
                <w:sz w:val="18"/>
                <w:szCs w:val="18"/>
              </w:rPr>
              <w:t xml:space="preserve">aplikacja </w:t>
            </w:r>
            <w:r>
              <w:rPr>
                <w:rFonts w:ascii="Times New Roman" w:hAnsi="Times New Roman" w:cs="Times New Roman"/>
                <w:sz w:val="18"/>
                <w:szCs w:val="18"/>
              </w:rPr>
              <w:t>ma</w:t>
            </w:r>
            <w:r w:rsidRPr="000E4BF0">
              <w:rPr>
                <w:rFonts w:ascii="Times New Roman" w:hAnsi="Times New Roman" w:cs="Times New Roman"/>
                <w:sz w:val="18"/>
                <w:szCs w:val="18"/>
              </w:rPr>
              <w:t xml:space="preserve"> przeprowadzać obliczenia zgodnie z algorytmem</w:t>
            </w:r>
            <w:r w:rsidR="001D54D1">
              <w:rPr>
                <w:rFonts w:ascii="Times New Roman" w:hAnsi="Times New Roman" w:cs="Times New Roman"/>
                <w:sz w:val="18"/>
                <w:szCs w:val="18"/>
              </w:rPr>
              <w:t>/mechanizmem opracowanym przez Z</w:t>
            </w:r>
            <w:r w:rsidRPr="000E4BF0">
              <w:rPr>
                <w:rFonts w:ascii="Times New Roman" w:hAnsi="Times New Roman" w:cs="Times New Roman"/>
                <w:sz w:val="18"/>
                <w:szCs w:val="18"/>
              </w:rPr>
              <w:t>amawiającego. Formuły do zaimplementowania, odpowiedzialne za przeliczanie danych, dostarczone będą Wykonawcy w postaci skoroszy</w:t>
            </w:r>
            <w:r w:rsidR="001D54D1">
              <w:rPr>
                <w:rFonts w:ascii="Times New Roman" w:hAnsi="Times New Roman" w:cs="Times New Roman"/>
                <w:sz w:val="18"/>
                <w:szCs w:val="18"/>
              </w:rPr>
              <w:t xml:space="preserve">tu Excel, </w:t>
            </w:r>
            <w:r w:rsidRPr="000E4BF0">
              <w:rPr>
                <w:rFonts w:ascii="Times New Roman" w:hAnsi="Times New Roman" w:cs="Times New Roman"/>
                <w:sz w:val="18"/>
                <w:szCs w:val="18"/>
              </w:rPr>
              <w:t>zawierającego odpowiedn</w:t>
            </w:r>
            <w:r>
              <w:rPr>
                <w:rFonts w:ascii="Times New Roman" w:hAnsi="Times New Roman" w:cs="Times New Roman"/>
                <w:sz w:val="18"/>
                <w:szCs w:val="18"/>
              </w:rPr>
              <w:t>ie arkusze z formułami i danymi.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D87F29" w:rsidRDefault="00826827" w:rsidP="00410D4B">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D87F29" w:rsidRDefault="00826827" w:rsidP="00410D4B">
            <w:pPr>
              <w:spacing w:after="0" w:line="240" w:lineRule="auto"/>
              <w:jc w:val="both"/>
              <w:rPr>
                <w:rFonts w:ascii="Times New Roman" w:hAnsi="Times New Roman" w:cs="Times New Roman"/>
                <w:b/>
                <w:bCs/>
                <w:sz w:val="20"/>
                <w:szCs w:val="20"/>
                <w:lang w:eastAsia="pl-PL"/>
              </w:rPr>
            </w:pPr>
          </w:p>
        </w:tc>
      </w:tr>
      <w:tr w:rsidR="003D058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D87F29" w:rsidRDefault="00B25D23" w:rsidP="001D54D1">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25D23" w:rsidRPr="007369E7" w:rsidRDefault="00B25D23" w:rsidP="00B25D23">
            <w:pPr>
              <w:spacing w:after="0" w:line="240" w:lineRule="auto"/>
              <w:jc w:val="both"/>
              <w:rPr>
                <w:rFonts w:ascii="Times New Roman" w:hAnsi="Times New Roman" w:cs="Times New Roman"/>
                <w:sz w:val="18"/>
                <w:szCs w:val="18"/>
              </w:rPr>
            </w:pPr>
          </w:p>
          <w:p w:rsidR="001D54D1" w:rsidRPr="00D87F29" w:rsidRDefault="007369E7" w:rsidP="004B51EB">
            <w:pPr>
              <w:pStyle w:val="Akapitzlist"/>
              <w:autoSpaceDE w:val="0"/>
              <w:autoSpaceDN w:val="0"/>
              <w:adjustRightInd w:val="0"/>
              <w:spacing w:before="40"/>
              <w:ind w:left="0"/>
              <w:jc w:val="both"/>
            </w:pPr>
            <w:r w:rsidRPr="004125DA">
              <w:rPr>
                <w:b/>
                <w:sz w:val="18"/>
                <w:szCs w:val="18"/>
              </w:rPr>
              <w:t>Element Mapa dynamiczna,</w:t>
            </w:r>
            <w:r w:rsidRPr="007369E7">
              <w:rPr>
                <w:sz w:val="18"/>
                <w:szCs w:val="18"/>
              </w:rPr>
              <w:t xml:space="preserve"> prezentując</w:t>
            </w:r>
            <w:r>
              <w:rPr>
                <w:sz w:val="18"/>
                <w:szCs w:val="18"/>
              </w:rPr>
              <w:t xml:space="preserve">a warstwy, </w:t>
            </w:r>
            <w:r w:rsidRPr="007369E7">
              <w:rPr>
                <w:sz w:val="18"/>
                <w:szCs w:val="18"/>
              </w:rPr>
              <w:t>stanowiące dane źródłowe do analizy oraz wyniki analizy.</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D87F29" w:rsidRDefault="00826827" w:rsidP="00410D4B">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E64131" w:rsidRDefault="00826827" w:rsidP="00410D4B">
            <w:pPr>
              <w:spacing w:after="0" w:line="240" w:lineRule="auto"/>
              <w:jc w:val="both"/>
              <w:rPr>
                <w:b/>
                <w:bCs/>
                <w:sz w:val="20"/>
                <w:szCs w:val="20"/>
                <w:lang w:eastAsia="pl-PL"/>
              </w:rPr>
            </w:pPr>
          </w:p>
        </w:tc>
      </w:tr>
      <w:tr w:rsidR="003D058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D87F29" w:rsidRDefault="003B1698" w:rsidP="00410D4B">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lastRenderedPageBreak/>
              <w:t>3</w:t>
            </w:r>
            <w:r w:rsidR="00826827">
              <w:rPr>
                <w:rFonts w:ascii="Times New Roman" w:hAnsi="Times New Roman" w:cs="Times New Roman"/>
                <w:b/>
                <w:bCs/>
                <w:sz w:val="20"/>
                <w:szCs w:val="20"/>
              </w:rPr>
              <w:t>.</w:t>
            </w:r>
            <w:r>
              <w:rPr>
                <w:rFonts w:ascii="Times New Roman" w:hAnsi="Times New Roman" w:cs="Times New Roman"/>
                <w:b/>
                <w:bCs/>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B25D23" w:rsidRPr="003D0587" w:rsidRDefault="00B25D23" w:rsidP="00B25D23">
            <w:pPr>
              <w:suppressAutoHyphens/>
              <w:spacing w:after="0" w:line="240" w:lineRule="auto"/>
              <w:jc w:val="both"/>
              <w:rPr>
                <w:rFonts w:ascii="Times New Roman" w:hAnsi="Times New Roman" w:cs="Times New Roman"/>
                <w:b/>
                <w:sz w:val="18"/>
                <w:szCs w:val="18"/>
              </w:rPr>
            </w:pPr>
            <w:r w:rsidRPr="003D0587">
              <w:rPr>
                <w:rFonts w:ascii="Times New Roman" w:hAnsi="Times New Roman" w:cs="Times New Roman"/>
                <w:b/>
                <w:sz w:val="18"/>
                <w:szCs w:val="18"/>
              </w:rPr>
              <w:t xml:space="preserve">W elemencie </w:t>
            </w:r>
            <w:r>
              <w:rPr>
                <w:rFonts w:ascii="Times New Roman" w:hAnsi="Times New Roman" w:cs="Times New Roman"/>
                <w:b/>
                <w:sz w:val="18"/>
                <w:szCs w:val="18"/>
              </w:rPr>
              <w:t xml:space="preserve">Mapa </w:t>
            </w:r>
            <w:r w:rsidRPr="003D0587">
              <w:rPr>
                <w:rFonts w:ascii="Times New Roman" w:hAnsi="Times New Roman" w:cs="Times New Roman"/>
                <w:b/>
                <w:sz w:val="18"/>
                <w:szCs w:val="18"/>
              </w:rPr>
              <w:t>wymagane są następujące funkcjonalności:</w:t>
            </w:r>
          </w:p>
          <w:p w:rsidR="00B25D23" w:rsidRPr="00B25D23" w:rsidRDefault="00B25D23" w:rsidP="00B25D23">
            <w:pPr>
              <w:spacing w:after="0" w:line="240" w:lineRule="auto"/>
              <w:jc w:val="both"/>
              <w:rPr>
                <w:rFonts w:ascii="Times New Roman" w:hAnsi="Times New Roman" w:cs="Times New Roman"/>
                <w:sz w:val="18"/>
                <w:szCs w:val="18"/>
              </w:rPr>
            </w:pPr>
            <w:r w:rsidRPr="00B25D23">
              <w:rPr>
                <w:rFonts w:ascii="Times New Roman" w:hAnsi="Times New Roman" w:cs="Times New Roman"/>
                <w:sz w:val="18"/>
                <w:szCs w:val="18"/>
              </w:rPr>
              <w:t>Udostępnianie i wizualizacja danych w</w:t>
            </w:r>
            <w:r w:rsidR="008850F0">
              <w:rPr>
                <w:rFonts w:ascii="Times New Roman" w:hAnsi="Times New Roman" w:cs="Times New Roman"/>
                <w:sz w:val="18"/>
                <w:szCs w:val="18"/>
              </w:rPr>
              <w:t xml:space="preserve"> ramach aplikacji ma obejmować:</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a. </w:t>
            </w:r>
            <w:r w:rsidRPr="00B25D23">
              <w:rPr>
                <w:rFonts w:ascii="Times New Roman" w:hAnsi="Times New Roman" w:cs="Times New Roman"/>
                <w:sz w:val="18"/>
                <w:szCs w:val="18"/>
              </w:rPr>
              <w:t>umożliwienie publikowania i udostępniania danych przestrzennych oraz map. System musi być udostępniony użytkownikom końcowym poprzez Internet,</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b. </w:t>
            </w:r>
            <w:r w:rsidRPr="00B25D23">
              <w:rPr>
                <w:rFonts w:ascii="Times New Roman" w:hAnsi="Times New Roman" w:cs="Times New Roman"/>
                <w:sz w:val="18"/>
                <w:szCs w:val="18"/>
              </w:rPr>
              <w:t>umożliwienie tworzenia map w przeglądarce internetowej, w których źródłem warstw danych mogą być dane wektorowe (shapefile, geojson),</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c. </w:t>
            </w:r>
            <w:r w:rsidRPr="00B25D23">
              <w:rPr>
                <w:rFonts w:ascii="Times New Roman" w:hAnsi="Times New Roman" w:cs="Times New Roman"/>
                <w:sz w:val="18"/>
                <w:szCs w:val="18"/>
              </w:rPr>
              <w:t>podgląd widoku warstwy,</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d. </w:t>
            </w:r>
            <w:r w:rsidRPr="00B25D23">
              <w:rPr>
                <w:rFonts w:ascii="Times New Roman" w:hAnsi="Times New Roman" w:cs="Times New Roman"/>
                <w:sz w:val="18"/>
                <w:szCs w:val="18"/>
              </w:rPr>
              <w:t>definiowanie oraz możliwość zmiany kolejności wyświetlania warstwy,</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e. </w:t>
            </w:r>
            <w:r w:rsidRPr="00B25D23">
              <w:rPr>
                <w:rFonts w:ascii="Times New Roman" w:hAnsi="Times New Roman" w:cs="Times New Roman"/>
                <w:sz w:val="18"/>
                <w:szCs w:val="18"/>
              </w:rPr>
              <w:t>integrację wyników działania algorytmów z mapą - wyników, które będą możliwe do powiązania z mapą poprzez:</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 </w:t>
            </w:r>
            <w:r w:rsidRPr="00B25D23">
              <w:rPr>
                <w:rFonts w:ascii="Times New Roman" w:hAnsi="Times New Roman" w:cs="Times New Roman"/>
                <w:sz w:val="18"/>
                <w:szCs w:val="18"/>
              </w:rPr>
              <w:t>zmianę koloru poligonu</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 </w:t>
            </w:r>
            <w:r w:rsidRPr="00B25D23">
              <w:rPr>
                <w:rFonts w:ascii="Times New Roman" w:hAnsi="Times New Roman" w:cs="Times New Roman"/>
                <w:sz w:val="18"/>
                <w:szCs w:val="18"/>
              </w:rPr>
              <w:t>zmianę ikony punktu</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 </w:t>
            </w:r>
            <w:r w:rsidRPr="00B25D23">
              <w:rPr>
                <w:rFonts w:ascii="Times New Roman" w:hAnsi="Times New Roman" w:cs="Times New Roman"/>
                <w:sz w:val="18"/>
                <w:szCs w:val="18"/>
              </w:rPr>
              <w:t>wyświetlenie wartości w określonym miejscu</w:t>
            </w:r>
          </w:p>
          <w:p w:rsidR="00B25D23" w:rsidRPr="00B25D23" w:rsidRDefault="00B25D23" w:rsidP="00B25D23">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f. </w:t>
            </w:r>
            <w:r w:rsidRPr="00B25D23">
              <w:rPr>
                <w:rFonts w:ascii="Times New Roman" w:hAnsi="Times New Roman" w:cs="Times New Roman"/>
                <w:sz w:val="18"/>
                <w:szCs w:val="18"/>
              </w:rPr>
              <w:t>konfigurację sposobu prezentacji elementów warstwy. Dla warstw liniowych i obszarów, możliwość konfigurowania koloru, rodzaju linii i grubości obrysu obszaru. Dla warstw obszarów możliwość dodatkowego konfigurowania koloru rodzaju wypełnienia lub kreskowania wraz z możliwością ustawienia przezroczystości wnętrza obszaru. Dla warstw punktowych możliwość konfigurowania rodzaju symbolu,</w:t>
            </w:r>
          </w:p>
          <w:p w:rsidR="00826827" w:rsidRPr="00D87F29" w:rsidRDefault="00B25D23" w:rsidP="004B51EB">
            <w:pPr>
              <w:spacing w:after="0" w:line="240" w:lineRule="auto"/>
              <w:jc w:val="both"/>
              <w:rPr>
                <w:rFonts w:ascii="Times New Roman" w:hAnsi="Times New Roman" w:cs="Times New Roman"/>
                <w:sz w:val="20"/>
                <w:szCs w:val="20"/>
              </w:rPr>
            </w:pPr>
            <w:r>
              <w:rPr>
                <w:rFonts w:ascii="Times New Roman" w:hAnsi="Times New Roman" w:cs="Times New Roman"/>
                <w:sz w:val="18"/>
                <w:szCs w:val="18"/>
              </w:rPr>
              <w:t xml:space="preserve">g. </w:t>
            </w:r>
            <w:r w:rsidRPr="00B25D23">
              <w:rPr>
                <w:rFonts w:ascii="Times New Roman" w:hAnsi="Times New Roman" w:cs="Times New Roman"/>
                <w:sz w:val="18"/>
                <w:szCs w:val="18"/>
              </w:rPr>
              <w:t>zapewnienie czytelności mapy. Możliwość definiowania granicznej skali, od której dany element warstwy lub obiekt będzie wyświetlany.</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D87F29" w:rsidRDefault="00826827" w:rsidP="00410D4B">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D87F29" w:rsidRDefault="00826827" w:rsidP="00410D4B">
            <w:pPr>
              <w:spacing w:after="0" w:line="240" w:lineRule="auto"/>
              <w:jc w:val="both"/>
              <w:rPr>
                <w:rFonts w:ascii="Times New Roman" w:hAnsi="Times New Roman" w:cs="Times New Roman"/>
                <w:b/>
                <w:bCs/>
                <w:sz w:val="20"/>
                <w:szCs w:val="20"/>
                <w:lang w:eastAsia="pl-PL"/>
              </w:rPr>
            </w:pPr>
          </w:p>
        </w:tc>
      </w:tr>
      <w:tr w:rsidR="003D058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D87F29" w:rsidRDefault="004732FB" w:rsidP="00410D4B">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4.</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4732FB" w:rsidRDefault="004732FB" w:rsidP="00052600">
            <w:pPr>
              <w:suppressAutoHyphens/>
              <w:spacing w:after="0"/>
              <w:jc w:val="both"/>
              <w:rPr>
                <w:rFonts w:ascii="Times New Roman" w:hAnsi="Times New Roman" w:cs="Times New Roman"/>
                <w:b/>
                <w:sz w:val="20"/>
                <w:szCs w:val="20"/>
              </w:rPr>
            </w:pPr>
            <w:r w:rsidRPr="004732FB">
              <w:rPr>
                <w:rFonts w:ascii="Times New Roman" w:hAnsi="Times New Roman" w:cs="Times New Roman"/>
                <w:b/>
                <w:sz w:val="20"/>
                <w:szCs w:val="20"/>
              </w:rPr>
              <w:t>Aplikacja musi obejmować:</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4732FB" w:rsidRPr="00D87F29" w:rsidRDefault="004732FB" w:rsidP="00410D4B">
            <w:pPr>
              <w:keepNext/>
              <w:spacing w:after="0" w:line="240" w:lineRule="auto"/>
              <w:jc w:val="center"/>
              <w:outlineLvl w:val="1"/>
              <w:rPr>
                <w:rFonts w:ascii="Times New Roman" w:hAnsi="Times New Roman" w:cs="Times New Roman"/>
                <w:b/>
                <w:bCs/>
                <w:sz w:val="20"/>
                <w:szCs w:val="20"/>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D87F29" w:rsidRDefault="00826827" w:rsidP="00410D4B">
            <w:pPr>
              <w:spacing w:after="0" w:line="240" w:lineRule="auto"/>
              <w:jc w:val="both"/>
              <w:rPr>
                <w:rFonts w:ascii="Times New Roman" w:hAnsi="Times New Roman" w:cs="Times New Roman"/>
                <w:b/>
                <w:bCs/>
                <w:sz w:val="20"/>
                <w:szCs w:val="20"/>
                <w:lang w:eastAsia="pl-PL"/>
              </w:rPr>
            </w:pPr>
          </w:p>
        </w:tc>
      </w:tr>
      <w:tr w:rsidR="003D0587" w:rsidRPr="00E64131" w:rsidTr="00410D4B">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501261" w:rsidRDefault="004732FB" w:rsidP="00410D4B">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4</w:t>
            </w:r>
            <w:r w:rsidR="00826827">
              <w:rPr>
                <w:rFonts w:ascii="Times New Roman" w:hAnsi="Times New Roman" w:cs="Times New Roman"/>
                <w:b/>
                <w:bCs/>
                <w:sz w:val="20"/>
                <w:szCs w:val="20"/>
              </w:rPr>
              <w:t>.</w:t>
            </w:r>
            <w:r>
              <w:rPr>
                <w:rFonts w:ascii="Times New Roman" w:hAnsi="Times New Roman" w:cs="Times New Roman"/>
                <w:b/>
                <w:bCs/>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4732FB" w:rsidRPr="00501261" w:rsidRDefault="004732FB" w:rsidP="004B51EB">
            <w:pPr>
              <w:pStyle w:val="Akapitzlist"/>
              <w:autoSpaceDE w:val="0"/>
              <w:autoSpaceDN w:val="0"/>
              <w:adjustRightInd w:val="0"/>
              <w:ind w:left="0"/>
              <w:jc w:val="both"/>
            </w:pPr>
            <w:r w:rsidRPr="004732FB">
              <w:rPr>
                <w:sz w:val="18"/>
                <w:szCs w:val="18"/>
              </w:rPr>
              <w:t>Mapę uzdrowisk w krajach Europy Środkowej (partnerskich projektu) z następującymi warstwami tematycznymi: jak m.in. uzdrowiska (granice administracyjne, powierzchnia), przyroda (obszary chronione), zasoby wodne, gospodarka wodno-ścieko</w:t>
            </w:r>
            <w:r>
              <w:rPr>
                <w:sz w:val="18"/>
                <w:szCs w:val="18"/>
              </w:rPr>
              <w:t>wa, demografia, liczba turystów</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501261" w:rsidRDefault="00826827"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501261" w:rsidRDefault="00826827" w:rsidP="00410D4B">
            <w:pPr>
              <w:spacing w:after="0" w:line="240" w:lineRule="auto"/>
              <w:jc w:val="both"/>
              <w:rPr>
                <w:rFonts w:ascii="Times New Roman" w:hAnsi="Times New Roman" w:cs="Times New Roman"/>
                <w:b/>
                <w:bCs/>
                <w:sz w:val="20"/>
                <w:szCs w:val="20"/>
                <w:lang w:eastAsia="pl-PL"/>
              </w:rPr>
            </w:pPr>
          </w:p>
        </w:tc>
      </w:tr>
      <w:tr w:rsidR="003D058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501261" w:rsidRDefault="004732FB" w:rsidP="00410D4B">
            <w:pPr>
              <w:jc w:val="center"/>
              <w:rPr>
                <w:rFonts w:ascii="Times New Roman" w:hAnsi="Times New Roman" w:cs="Times New Roman"/>
                <w:b/>
                <w:bCs/>
                <w:sz w:val="20"/>
                <w:szCs w:val="20"/>
              </w:rPr>
            </w:pPr>
            <w:r>
              <w:rPr>
                <w:rFonts w:ascii="Times New Roman" w:hAnsi="Times New Roman" w:cs="Times New Roman"/>
                <w:b/>
                <w:bCs/>
                <w:sz w:val="20"/>
                <w:szCs w:val="20"/>
              </w:rPr>
              <w:t>4.2.</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501261" w:rsidRDefault="004732FB" w:rsidP="004B51EB">
            <w:pPr>
              <w:autoSpaceDE w:val="0"/>
              <w:autoSpaceDN w:val="0"/>
              <w:adjustRightInd w:val="0"/>
              <w:spacing w:after="0" w:line="240" w:lineRule="auto"/>
              <w:jc w:val="both"/>
              <w:rPr>
                <w:rFonts w:ascii="Times New Roman" w:hAnsi="Times New Roman" w:cs="Times New Roman"/>
                <w:sz w:val="20"/>
                <w:szCs w:val="20"/>
              </w:rPr>
            </w:pPr>
            <w:r w:rsidRPr="004732FB">
              <w:rPr>
                <w:rFonts w:ascii="Times New Roman" w:hAnsi="Times New Roman" w:cs="Times New Roman"/>
                <w:sz w:val="18"/>
                <w:szCs w:val="18"/>
              </w:rPr>
              <w:t xml:space="preserve">Mechanizm selekcji uzdrowisk do analizy (i) poprzez wskazanie na mapie, (ii) poprzez selekcje po atrybutach – np. położenie w danym kraju, nazwę uzdrowiska, powierzchnia terenu oraz inne atrybuty zawarte w danych źródłowych dostarczonych przez Zamawiającego </w:t>
            </w:r>
            <w:r>
              <w:rPr>
                <w:rFonts w:ascii="Times New Roman" w:hAnsi="Times New Roman" w:cs="Times New Roman"/>
                <w:sz w:val="18"/>
                <w:szCs w:val="18"/>
              </w:rPr>
              <w:t>na etapie realizacji narzędzia.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501261" w:rsidRDefault="00826827"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D87F29" w:rsidRDefault="00826827" w:rsidP="00410D4B">
            <w:pPr>
              <w:spacing w:after="0" w:line="240" w:lineRule="auto"/>
              <w:jc w:val="both"/>
              <w:rPr>
                <w:rFonts w:ascii="Times New Roman" w:hAnsi="Times New Roman" w:cs="Times New Roman"/>
                <w:b/>
                <w:bCs/>
                <w:sz w:val="20"/>
                <w:szCs w:val="20"/>
                <w:lang w:eastAsia="pl-PL"/>
              </w:rPr>
            </w:pPr>
          </w:p>
        </w:tc>
      </w:tr>
      <w:tr w:rsidR="004732FB"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732FB" w:rsidRDefault="004732FB" w:rsidP="00410D4B">
            <w:pPr>
              <w:jc w:val="center"/>
              <w:rPr>
                <w:rFonts w:ascii="Times New Roman" w:hAnsi="Times New Roman" w:cs="Times New Roman"/>
                <w:b/>
                <w:bCs/>
                <w:sz w:val="20"/>
                <w:szCs w:val="20"/>
              </w:rPr>
            </w:pPr>
            <w:r>
              <w:rPr>
                <w:rFonts w:ascii="Times New Roman" w:hAnsi="Times New Roman" w:cs="Times New Roman"/>
                <w:b/>
                <w:bCs/>
                <w:sz w:val="20"/>
                <w:szCs w:val="20"/>
              </w:rPr>
              <w:t>4.3.</w:t>
            </w:r>
          </w:p>
        </w:tc>
        <w:tc>
          <w:tcPr>
            <w:tcW w:w="0" w:type="auto"/>
            <w:tcBorders>
              <w:top w:val="single" w:sz="4" w:space="0" w:color="000000"/>
              <w:left w:val="single" w:sz="4" w:space="0" w:color="000000"/>
              <w:bottom w:val="single" w:sz="4" w:space="0" w:color="000000"/>
              <w:right w:val="single" w:sz="4" w:space="0" w:color="000000"/>
            </w:tcBorders>
            <w:vAlign w:val="center"/>
          </w:tcPr>
          <w:p w:rsidR="004732FB" w:rsidRPr="004732FB" w:rsidRDefault="004732FB" w:rsidP="004B51EB">
            <w:pPr>
              <w:autoSpaceDE w:val="0"/>
              <w:autoSpaceDN w:val="0"/>
              <w:adjustRightInd w:val="0"/>
              <w:spacing w:after="0" w:line="240" w:lineRule="auto"/>
              <w:jc w:val="both"/>
              <w:rPr>
                <w:rFonts w:ascii="Times New Roman" w:hAnsi="Times New Roman" w:cs="Times New Roman"/>
                <w:sz w:val="20"/>
                <w:szCs w:val="20"/>
              </w:rPr>
            </w:pPr>
            <w:r w:rsidRPr="004732FB">
              <w:rPr>
                <w:rFonts w:ascii="Times New Roman" w:hAnsi="Times New Roman" w:cs="Times New Roman"/>
                <w:sz w:val="18"/>
                <w:szCs w:val="18"/>
              </w:rPr>
              <w:t>Poszczególne elementy mapy np.: takie jak obszary gmin, państwa itp. po wskazaniu wywołają pojawienie się opisu algorytmów oceny i ich składowych przygotowanych przez Zamawiającego.</w:t>
            </w:r>
          </w:p>
        </w:tc>
        <w:tc>
          <w:tcPr>
            <w:tcW w:w="0" w:type="auto"/>
            <w:tcBorders>
              <w:top w:val="single" w:sz="4" w:space="0" w:color="000000"/>
              <w:left w:val="single" w:sz="4" w:space="0" w:color="000000"/>
              <w:bottom w:val="single" w:sz="4" w:space="0" w:color="000000"/>
              <w:right w:val="single" w:sz="4" w:space="0" w:color="000000"/>
            </w:tcBorders>
            <w:vAlign w:val="center"/>
          </w:tcPr>
          <w:p w:rsidR="004732FB" w:rsidRPr="00501261" w:rsidRDefault="004732FB"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732FB" w:rsidRPr="00D87F29" w:rsidRDefault="004732FB" w:rsidP="00410D4B">
            <w:pPr>
              <w:spacing w:after="0" w:line="240" w:lineRule="auto"/>
              <w:jc w:val="both"/>
              <w:rPr>
                <w:rFonts w:ascii="Times New Roman" w:hAnsi="Times New Roman" w:cs="Times New Roman"/>
                <w:b/>
                <w:bCs/>
                <w:sz w:val="20"/>
                <w:szCs w:val="20"/>
                <w:lang w:eastAsia="pl-PL"/>
              </w:rPr>
            </w:pPr>
          </w:p>
        </w:tc>
      </w:tr>
      <w:tr w:rsidR="004B1247" w:rsidRPr="00E64131" w:rsidTr="00C106A4">
        <w:trPr>
          <w:cantSplit/>
          <w:trHeight w:val="212"/>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4B1247" w:rsidRDefault="004B1247" w:rsidP="00410D4B">
            <w:pPr>
              <w:rPr>
                <w:rFonts w:ascii="Times New Roman" w:eastAsia="Times New Roman" w:hAnsi="Times New Roman" w:cs="Times New Roman"/>
                <w:b/>
                <w:sz w:val="18"/>
                <w:szCs w:val="18"/>
                <w:lang w:eastAsia="pl-PL"/>
              </w:rPr>
            </w:pPr>
            <w:r w:rsidRPr="004B1247">
              <w:rPr>
                <w:rFonts w:ascii="Times New Roman" w:eastAsia="Times New Roman" w:hAnsi="Times New Roman" w:cs="Times New Roman"/>
                <w:b/>
                <w:sz w:val="18"/>
                <w:szCs w:val="18"/>
                <w:lang w:eastAsia="pl-PL"/>
              </w:rPr>
              <w:t>Wykonawca zobowiązany jest do:</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keepNext/>
              <w:spacing w:after="0" w:line="240" w:lineRule="auto"/>
              <w:jc w:val="center"/>
              <w:outlineLvl w:val="1"/>
              <w:rPr>
                <w:rFonts w:ascii="Times New Roman" w:hAnsi="Times New Roman" w:cs="Times New Roman"/>
                <w:b/>
                <w:bCs/>
                <w:sz w:val="20"/>
                <w:szCs w:val="20"/>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A01BBB">
        <w:trPr>
          <w:cantSplit/>
          <w:trHeight w:val="1027"/>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5.1.</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A01BBB" w:rsidP="004B51EB">
            <w:pPr>
              <w:pStyle w:val="Akapitzlist"/>
              <w:autoSpaceDE w:val="0"/>
              <w:autoSpaceDN w:val="0"/>
              <w:adjustRightInd w:val="0"/>
              <w:ind w:left="0"/>
              <w:jc w:val="both"/>
            </w:pPr>
            <w:r w:rsidRPr="00A01BBB">
              <w:rPr>
                <w:sz w:val="18"/>
                <w:szCs w:val="18"/>
              </w:rPr>
              <w:t>Przygotowa</w:t>
            </w:r>
            <w:r>
              <w:rPr>
                <w:sz w:val="18"/>
                <w:szCs w:val="18"/>
              </w:rPr>
              <w:t>nia</w:t>
            </w:r>
            <w:r w:rsidRPr="00A01BBB">
              <w:rPr>
                <w:sz w:val="18"/>
                <w:szCs w:val="18"/>
              </w:rPr>
              <w:t xml:space="preserve"> aplikacj</w:t>
            </w:r>
            <w:r>
              <w:rPr>
                <w:sz w:val="18"/>
                <w:szCs w:val="18"/>
              </w:rPr>
              <w:t>i</w:t>
            </w:r>
            <w:r w:rsidRPr="00A01BBB">
              <w:rPr>
                <w:sz w:val="18"/>
                <w:szCs w:val="18"/>
              </w:rPr>
              <w:t xml:space="preserve"> poprawnie działając</w:t>
            </w:r>
            <w:r>
              <w:rPr>
                <w:sz w:val="18"/>
                <w:szCs w:val="18"/>
              </w:rPr>
              <w:t>ej</w:t>
            </w:r>
            <w:r w:rsidRPr="00A01BBB">
              <w:rPr>
                <w:sz w:val="18"/>
                <w:szCs w:val="18"/>
              </w:rPr>
              <w:t xml:space="preserve"> na najnowszych stabilnych wersjach przeglądarek internetowych: Chrome, Mozilla Firefox, Microsoft Edge, Safari, itd. oraz ich wersje responsywne na urządzenia mobilne (Android, iOS).</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A01BBB"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5.2.</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A01BBB" w:rsidP="004B51EB">
            <w:pPr>
              <w:pStyle w:val="Akapitzlist"/>
              <w:autoSpaceDE w:val="0"/>
              <w:autoSpaceDN w:val="0"/>
              <w:adjustRightInd w:val="0"/>
              <w:ind w:left="0"/>
            </w:pPr>
            <w:r>
              <w:rPr>
                <w:sz w:val="18"/>
                <w:szCs w:val="18"/>
              </w:rPr>
              <w:t xml:space="preserve">Zapewnienia </w:t>
            </w:r>
            <w:r w:rsidRPr="00A01BBB">
              <w:rPr>
                <w:sz w:val="18"/>
                <w:szCs w:val="18"/>
              </w:rPr>
              <w:t>co najmniej 100 MB przestrzeni na gromadzone dane, oraz co najmniej 100 MB na dane archiwalne.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A01BBB"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5.3.</w:t>
            </w:r>
          </w:p>
        </w:tc>
        <w:tc>
          <w:tcPr>
            <w:tcW w:w="0" w:type="auto"/>
            <w:tcBorders>
              <w:top w:val="single" w:sz="4" w:space="0" w:color="000000"/>
              <w:left w:val="single" w:sz="4" w:space="0" w:color="000000"/>
              <w:bottom w:val="single" w:sz="4" w:space="0" w:color="000000"/>
              <w:right w:val="single" w:sz="4" w:space="0" w:color="000000"/>
            </w:tcBorders>
            <w:vAlign w:val="center"/>
          </w:tcPr>
          <w:p w:rsidR="00A21BC5" w:rsidRDefault="00A21BC5" w:rsidP="00A21BC5">
            <w:pPr>
              <w:pStyle w:val="Akapitzlist"/>
              <w:autoSpaceDE w:val="0"/>
              <w:autoSpaceDN w:val="0"/>
              <w:adjustRightInd w:val="0"/>
              <w:ind w:left="0"/>
              <w:rPr>
                <w:sz w:val="18"/>
                <w:szCs w:val="18"/>
              </w:rPr>
            </w:pPr>
          </w:p>
          <w:p w:rsidR="00A01BBB" w:rsidRPr="00A01BBB" w:rsidRDefault="00A01BBB" w:rsidP="00A21BC5">
            <w:pPr>
              <w:pStyle w:val="Akapitzlist"/>
              <w:autoSpaceDE w:val="0"/>
              <w:autoSpaceDN w:val="0"/>
              <w:adjustRightInd w:val="0"/>
              <w:ind w:left="0"/>
              <w:rPr>
                <w:sz w:val="18"/>
                <w:szCs w:val="18"/>
              </w:rPr>
            </w:pPr>
            <w:r w:rsidRPr="00A01BBB">
              <w:rPr>
                <w:sz w:val="18"/>
                <w:szCs w:val="18"/>
              </w:rPr>
              <w:t>Zapewni</w:t>
            </w:r>
            <w:r w:rsidR="00A21BC5">
              <w:rPr>
                <w:sz w:val="18"/>
                <w:szCs w:val="18"/>
              </w:rPr>
              <w:t>enia</w:t>
            </w:r>
            <w:r w:rsidRPr="00A01BBB">
              <w:rPr>
                <w:sz w:val="18"/>
                <w:szCs w:val="18"/>
              </w:rPr>
              <w:t xml:space="preserve"> napraw</w:t>
            </w:r>
            <w:r w:rsidR="00A21BC5">
              <w:rPr>
                <w:sz w:val="18"/>
                <w:szCs w:val="18"/>
              </w:rPr>
              <w:t>y</w:t>
            </w:r>
            <w:r w:rsidRPr="00A01BBB">
              <w:rPr>
                <w:sz w:val="18"/>
                <w:szCs w:val="18"/>
              </w:rPr>
              <w:t xml:space="preserve"> gwarancyjn</w:t>
            </w:r>
            <w:r w:rsidR="00A21BC5">
              <w:rPr>
                <w:sz w:val="18"/>
                <w:szCs w:val="18"/>
              </w:rPr>
              <w:t>ej</w:t>
            </w:r>
            <w:r w:rsidRPr="00A01BBB">
              <w:rPr>
                <w:sz w:val="18"/>
                <w:szCs w:val="18"/>
              </w:rPr>
              <w:t xml:space="preserve"> na wypadek wystąpienia błędów w sposobie działania aplikacji i ich usunięcie w czasie zgodnie z klasyfikacją błędu:</w:t>
            </w:r>
          </w:p>
          <w:p w:rsidR="00A01BBB" w:rsidRPr="00A01BBB" w:rsidRDefault="00A21BC5" w:rsidP="00A21BC5">
            <w:pPr>
              <w:pStyle w:val="Akapitzlist"/>
              <w:tabs>
                <w:tab w:val="left" w:pos="426"/>
              </w:tabs>
              <w:autoSpaceDE w:val="0"/>
              <w:autoSpaceDN w:val="0"/>
              <w:adjustRightInd w:val="0"/>
              <w:ind w:left="0"/>
              <w:jc w:val="both"/>
              <w:rPr>
                <w:sz w:val="18"/>
                <w:szCs w:val="18"/>
              </w:rPr>
            </w:pPr>
            <w:r>
              <w:rPr>
                <w:sz w:val="18"/>
                <w:szCs w:val="18"/>
              </w:rPr>
              <w:t xml:space="preserve"> - </w:t>
            </w:r>
            <w:r w:rsidR="00A01BBB" w:rsidRPr="00A01BBB">
              <w:rPr>
                <w:sz w:val="18"/>
                <w:szCs w:val="18"/>
              </w:rPr>
              <w:t>2 dni roboczych od chwili zgłoszenia dla błędu krytycznego rozumianego, jako nieprawidłowość działania polegająca na całkowitym braku możliwości korzystania z oprogramowania lub braku możliwości korzystania z funkcjonalności oprogramowania. Stan, w którym nie ma możliwości wykonania wskazanych funkcjonalności w prawidłowy sposób;</w:t>
            </w:r>
          </w:p>
          <w:p w:rsidR="00A01BBB" w:rsidRPr="00A01BBB" w:rsidRDefault="00A21BC5" w:rsidP="00A21BC5">
            <w:pPr>
              <w:pStyle w:val="Akapitzlist"/>
              <w:tabs>
                <w:tab w:val="left" w:pos="426"/>
              </w:tabs>
              <w:autoSpaceDE w:val="0"/>
              <w:autoSpaceDN w:val="0"/>
              <w:adjustRightInd w:val="0"/>
              <w:ind w:left="0"/>
              <w:jc w:val="both"/>
              <w:rPr>
                <w:sz w:val="18"/>
                <w:szCs w:val="18"/>
              </w:rPr>
            </w:pPr>
            <w:r>
              <w:rPr>
                <w:sz w:val="18"/>
                <w:szCs w:val="18"/>
              </w:rPr>
              <w:t xml:space="preserve"> - </w:t>
            </w:r>
            <w:r w:rsidR="00A01BBB" w:rsidRPr="00A01BBB">
              <w:rPr>
                <w:sz w:val="18"/>
                <w:szCs w:val="18"/>
              </w:rPr>
              <w:t>3 dni roboczych od chwili zgłoszenia dla błędu niekrytycznego rozumianego, jako nieprawidłowość działania oprogramowania, polegająca na niemożliwości realizacji funkcjonalności oprogramowania w sposób wskazany w dokumentacji aplikacji (możliwość wykonania funkcjonalności istnieje wyłącznie w sposób alternatywny);</w:t>
            </w:r>
          </w:p>
          <w:p w:rsidR="004B1247" w:rsidRPr="00501261" w:rsidRDefault="00A21BC5" w:rsidP="00C106A4">
            <w:pPr>
              <w:pStyle w:val="Akapitzlist"/>
              <w:tabs>
                <w:tab w:val="left" w:pos="426"/>
              </w:tabs>
              <w:autoSpaceDE w:val="0"/>
              <w:autoSpaceDN w:val="0"/>
              <w:adjustRightInd w:val="0"/>
              <w:ind w:left="0"/>
              <w:jc w:val="both"/>
            </w:pPr>
            <w:r>
              <w:rPr>
                <w:sz w:val="18"/>
                <w:szCs w:val="18"/>
              </w:rPr>
              <w:t xml:space="preserve"> - </w:t>
            </w:r>
            <w:r w:rsidR="00A01BBB" w:rsidRPr="00A01BBB">
              <w:rPr>
                <w:sz w:val="18"/>
                <w:szCs w:val="18"/>
              </w:rPr>
              <w:t>5 dni roboczych od chwili zgłoszenia dla błędu niskiej kategorii rozumianego, jako nieprawidłowości działania oprogramowania, polegające na niezgodności jakichkolwiek funkcjonalności z wymaganiami, inne niż błędy krytyczne lub błędy niekrytyczne, nie powodujące niemożliwości lub utrudnień w wykorzystywaniu funkcjonalności systemu.</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A21BC5"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BE5EFF">
        <w:trPr>
          <w:cantSplit/>
          <w:trHeight w:val="1265"/>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5.4.</w:t>
            </w:r>
          </w:p>
        </w:tc>
        <w:tc>
          <w:tcPr>
            <w:tcW w:w="0" w:type="auto"/>
            <w:tcBorders>
              <w:top w:val="single" w:sz="4" w:space="0" w:color="000000"/>
              <w:left w:val="single" w:sz="4" w:space="0" w:color="000000"/>
              <w:bottom w:val="single" w:sz="4" w:space="0" w:color="000000"/>
              <w:right w:val="single" w:sz="4" w:space="0" w:color="000000"/>
            </w:tcBorders>
            <w:vAlign w:val="center"/>
          </w:tcPr>
          <w:p w:rsidR="00BE5EFF" w:rsidRDefault="00BE5EFF" w:rsidP="00BE5EFF">
            <w:pPr>
              <w:pStyle w:val="Akapitzlist"/>
              <w:autoSpaceDE w:val="0"/>
              <w:autoSpaceDN w:val="0"/>
              <w:adjustRightInd w:val="0"/>
              <w:ind w:left="0"/>
              <w:rPr>
                <w:sz w:val="18"/>
                <w:szCs w:val="18"/>
              </w:rPr>
            </w:pPr>
          </w:p>
          <w:p w:rsidR="004B1247" w:rsidRPr="00501261" w:rsidRDefault="00BE5EFF" w:rsidP="004B51EB">
            <w:pPr>
              <w:pStyle w:val="Akapitzlist"/>
              <w:autoSpaceDE w:val="0"/>
              <w:autoSpaceDN w:val="0"/>
              <w:adjustRightInd w:val="0"/>
              <w:ind w:left="0"/>
            </w:pPr>
            <w:r w:rsidRPr="00BE5EFF">
              <w:rPr>
                <w:sz w:val="18"/>
                <w:szCs w:val="18"/>
              </w:rPr>
              <w:t>Zapewni</w:t>
            </w:r>
            <w:r>
              <w:rPr>
                <w:sz w:val="18"/>
                <w:szCs w:val="18"/>
              </w:rPr>
              <w:t>enia</w:t>
            </w:r>
            <w:r w:rsidRPr="00BE5EFF">
              <w:rPr>
                <w:sz w:val="18"/>
                <w:szCs w:val="18"/>
              </w:rPr>
              <w:t xml:space="preserve"> obsług</w:t>
            </w:r>
            <w:r>
              <w:rPr>
                <w:sz w:val="18"/>
                <w:szCs w:val="18"/>
              </w:rPr>
              <w:t>i i utrzymania</w:t>
            </w:r>
            <w:r w:rsidRPr="00BE5EFF">
              <w:rPr>
                <w:sz w:val="18"/>
                <w:szCs w:val="18"/>
              </w:rPr>
              <w:t xml:space="preserve"> systemu minimum do zakończenia okresu trwałości projektu </w:t>
            </w:r>
            <w:r>
              <w:rPr>
                <w:sz w:val="18"/>
                <w:szCs w:val="18"/>
              </w:rPr>
              <w:t xml:space="preserve">(nie krócej niż do 31.12.2027 r.) </w:t>
            </w:r>
            <w:r w:rsidRPr="00BE5EFF">
              <w:rPr>
                <w:sz w:val="18"/>
                <w:szCs w:val="18"/>
              </w:rPr>
              <w:t xml:space="preserve">na infrastrukturze Wykonawcy, a następnie na wniosek Zamawiającego </w:t>
            </w:r>
            <w:r>
              <w:rPr>
                <w:sz w:val="18"/>
                <w:szCs w:val="18"/>
              </w:rPr>
              <w:t>do przeniesienia</w:t>
            </w:r>
            <w:r w:rsidRPr="00BE5EFF">
              <w:rPr>
                <w:sz w:val="18"/>
                <w:szCs w:val="18"/>
              </w:rPr>
              <w:t xml:space="preserve"> na serwery G</w:t>
            </w:r>
            <w:r>
              <w:rPr>
                <w:sz w:val="18"/>
                <w:szCs w:val="18"/>
              </w:rPr>
              <w:t>IG w czasie trwałości projektu.</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BE5EFF"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5.5.</w:t>
            </w:r>
          </w:p>
        </w:tc>
        <w:tc>
          <w:tcPr>
            <w:tcW w:w="0" w:type="auto"/>
            <w:tcBorders>
              <w:top w:val="single" w:sz="4" w:space="0" w:color="000000"/>
              <w:left w:val="single" w:sz="4" w:space="0" w:color="000000"/>
              <w:bottom w:val="single" w:sz="4" w:space="0" w:color="000000"/>
              <w:right w:val="single" w:sz="4" w:space="0" w:color="000000"/>
            </w:tcBorders>
            <w:vAlign w:val="center"/>
          </w:tcPr>
          <w:p w:rsidR="00BE5EFF" w:rsidRDefault="00BE5EFF" w:rsidP="00BE5EFF">
            <w:pPr>
              <w:pStyle w:val="Akapitzlist"/>
              <w:autoSpaceDE w:val="0"/>
              <w:autoSpaceDN w:val="0"/>
              <w:adjustRightInd w:val="0"/>
              <w:ind w:left="0"/>
              <w:jc w:val="both"/>
              <w:rPr>
                <w:sz w:val="18"/>
                <w:szCs w:val="18"/>
              </w:rPr>
            </w:pPr>
          </w:p>
          <w:p w:rsidR="004B1247" w:rsidRPr="00501261" w:rsidRDefault="00BE5EFF" w:rsidP="004B51EB">
            <w:pPr>
              <w:pStyle w:val="Akapitzlist"/>
              <w:autoSpaceDE w:val="0"/>
              <w:autoSpaceDN w:val="0"/>
              <w:adjustRightInd w:val="0"/>
              <w:ind w:left="0"/>
              <w:jc w:val="both"/>
            </w:pPr>
            <w:r w:rsidRPr="00BE5EFF">
              <w:rPr>
                <w:sz w:val="18"/>
                <w:szCs w:val="18"/>
              </w:rPr>
              <w:t>Przygotowa</w:t>
            </w:r>
            <w:r>
              <w:rPr>
                <w:sz w:val="18"/>
                <w:szCs w:val="18"/>
              </w:rPr>
              <w:t>nia</w:t>
            </w:r>
            <w:r w:rsidRPr="00BE5EFF">
              <w:rPr>
                <w:sz w:val="18"/>
                <w:szCs w:val="18"/>
              </w:rPr>
              <w:t xml:space="preserve"> dokumentacj</w:t>
            </w:r>
            <w:r>
              <w:rPr>
                <w:sz w:val="18"/>
                <w:szCs w:val="18"/>
              </w:rPr>
              <w:t>i</w:t>
            </w:r>
            <w:r w:rsidRPr="00BE5EFF">
              <w:rPr>
                <w:sz w:val="18"/>
                <w:szCs w:val="18"/>
              </w:rPr>
              <w:t xml:space="preserve"> techniczn</w:t>
            </w:r>
            <w:r>
              <w:rPr>
                <w:sz w:val="18"/>
                <w:szCs w:val="18"/>
              </w:rPr>
              <w:t>ej</w:t>
            </w:r>
            <w:r w:rsidRPr="00BE5EFF">
              <w:rPr>
                <w:sz w:val="18"/>
                <w:szCs w:val="18"/>
              </w:rPr>
              <w:t xml:space="preserve"> aplikacji, instrukcj</w:t>
            </w:r>
            <w:r>
              <w:rPr>
                <w:sz w:val="18"/>
                <w:szCs w:val="18"/>
              </w:rPr>
              <w:t>i</w:t>
            </w:r>
            <w:r w:rsidRPr="00BE5EFF">
              <w:rPr>
                <w:sz w:val="18"/>
                <w:szCs w:val="18"/>
              </w:rPr>
              <w:t xml:space="preserve"> obsługi dla użytkowników końcowych oraz administratorów/partnerów projektu</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BE5EFF"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5.6.</w:t>
            </w:r>
          </w:p>
        </w:tc>
        <w:tc>
          <w:tcPr>
            <w:tcW w:w="0" w:type="auto"/>
            <w:tcBorders>
              <w:top w:val="single" w:sz="4" w:space="0" w:color="000000"/>
              <w:left w:val="single" w:sz="4" w:space="0" w:color="000000"/>
              <w:bottom w:val="single" w:sz="4" w:space="0" w:color="000000"/>
              <w:right w:val="single" w:sz="4" w:space="0" w:color="000000"/>
            </w:tcBorders>
            <w:vAlign w:val="center"/>
          </w:tcPr>
          <w:p w:rsidR="00B44360" w:rsidRDefault="00B44360" w:rsidP="00B44360">
            <w:pPr>
              <w:pStyle w:val="Akapitzlist"/>
              <w:autoSpaceDE w:val="0"/>
              <w:autoSpaceDN w:val="0"/>
              <w:adjustRightInd w:val="0"/>
              <w:ind w:left="0"/>
              <w:rPr>
                <w:sz w:val="18"/>
                <w:szCs w:val="18"/>
              </w:rPr>
            </w:pPr>
          </w:p>
          <w:p w:rsidR="004B1247" w:rsidRPr="00501261" w:rsidRDefault="00B44360" w:rsidP="004B51EB">
            <w:pPr>
              <w:pStyle w:val="Akapitzlist"/>
              <w:autoSpaceDE w:val="0"/>
              <w:autoSpaceDN w:val="0"/>
              <w:adjustRightInd w:val="0"/>
              <w:ind w:left="0"/>
            </w:pPr>
            <w:r w:rsidRPr="00B44360">
              <w:rPr>
                <w:sz w:val="18"/>
                <w:szCs w:val="18"/>
              </w:rPr>
              <w:t>Współprac</w:t>
            </w:r>
            <w:r>
              <w:rPr>
                <w:sz w:val="18"/>
                <w:szCs w:val="18"/>
              </w:rPr>
              <w:t>y</w:t>
            </w:r>
            <w:r w:rsidRPr="00B44360">
              <w:rPr>
                <w:sz w:val="18"/>
                <w:szCs w:val="18"/>
              </w:rPr>
              <w:t xml:space="preserve"> z Zamawiającym w zakresie konfiguracji usługi na serwerze GIG</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B44360"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5.7.</w:t>
            </w:r>
          </w:p>
        </w:tc>
        <w:tc>
          <w:tcPr>
            <w:tcW w:w="0" w:type="auto"/>
            <w:tcBorders>
              <w:top w:val="single" w:sz="4" w:space="0" w:color="000000"/>
              <w:left w:val="single" w:sz="4" w:space="0" w:color="000000"/>
              <w:bottom w:val="single" w:sz="4" w:space="0" w:color="000000"/>
              <w:right w:val="single" w:sz="4" w:space="0" w:color="000000"/>
            </w:tcBorders>
            <w:vAlign w:val="center"/>
          </w:tcPr>
          <w:p w:rsidR="00B44360" w:rsidRDefault="00B44360" w:rsidP="00B44360">
            <w:pPr>
              <w:pStyle w:val="Akapitzlist"/>
              <w:autoSpaceDE w:val="0"/>
              <w:autoSpaceDN w:val="0"/>
              <w:adjustRightInd w:val="0"/>
              <w:ind w:left="0"/>
              <w:jc w:val="both"/>
              <w:rPr>
                <w:sz w:val="18"/>
                <w:szCs w:val="18"/>
              </w:rPr>
            </w:pPr>
          </w:p>
          <w:p w:rsidR="004B1247" w:rsidRPr="00501261" w:rsidRDefault="00B44360" w:rsidP="004B51EB">
            <w:pPr>
              <w:pStyle w:val="Akapitzlist"/>
              <w:autoSpaceDE w:val="0"/>
              <w:autoSpaceDN w:val="0"/>
              <w:adjustRightInd w:val="0"/>
              <w:ind w:left="0"/>
              <w:jc w:val="both"/>
            </w:pPr>
            <w:r w:rsidRPr="00B44360">
              <w:rPr>
                <w:sz w:val="18"/>
                <w:szCs w:val="18"/>
              </w:rPr>
              <w:t>Przekaza</w:t>
            </w:r>
            <w:r>
              <w:rPr>
                <w:sz w:val="18"/>
                <w:szCs w:val="18"/>
              </w:rPr>
              <w:t>nia</w:t>
            </w:r>
            <w:r w:rsidRPr="00B44360">
              <w:rPr>
                <w:sz w:val="18"/>
                <w:szCs w:val="18"/>
              </w:rPr>
              <w:t xml:space="preserve"> kompletn</w:t>
            </w:r>
            <w:r>
              <w:rPr>
                <w:sz w:val="18"/>
                <w:szCs w:val="18"/>
              </w:rPr>
              <w:t>ej</w:t>
            </w:r>
            <w:r w:rsidRPr="00B44360">
              <w:rPr>
                <w:sz w:val="18"/>
                <w:szCs w:val="18"/>
              </w:rPr>
              <w:t xml:space="preserve"> aplikacj</w:t>
            </w:r>
            <w:r>
              <w:rPr>
                <w:sz w:val="18"/>
                <w:szCs w:val="18"/>
              </w:rPr>
              <w:t>i,</w:t>
            </w:r>
            <w:r w:rsidRPr="00B44360">
              <w:rPr>
                <w:sz w:val="18"/>
                <w:szCs w:val="18"/>
              </w:rPr>
              <w:t xml:space="preserve"> przygotowan</w:t>
            </w:r>
            <w:r>
              <w:rPr>
                <w:sz w:val="18"/>
                <w:szCs w:val="18"/>
              </w:rPr>
              <w:t>ej</w:t>
            </w:r>
            <w:r w:rsidRPr="00B44360">
              <w:rPr>
                <w:sz w:val="18"/>
                <w:szCs w:val="18"/>
              </w:rPr>
              <w:t xml:space="preserve"> do instalacji na serwerze Zamawiającego wraz </w:t>
            </w:r>
            <w:r w:rsidR="00AF268E">
              <w:rPr>
                <w:sz w:val="18"/>
                <w:szCs w:val="18"/>
              </w:rPr>
              <w:t xml:space="preserve">z </w:t>
            </w:r>
            <w:r w:rsidRPr="00B44360">
              <w:rPr>
                <w:sz w:val="18"/>
                <w:szCs w:val="18"/>
              </w:rPr>
              <w:t xml:space="preserve">niezbędną dokumentacją techniczną </w:t>
            </w:r>
            <w:r w:rsidRPr="00615C4D">
              <w:rPr>
                <w:sz w:val="18"/>
                <w:szCs w:val="18"/>
              </w:rPr>
              <w:t>na elektronicznym nośniku danych.</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B44360"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5.8.</w:t>
            </w:r>
          </w:p>
        </w:tc>
        <w:tc>
          <w:tcPr>
            <w:tcW w:w="0" w:type="auto"/>
            <w:tcBorders>
              <w:top w:val="single" w:sz="4" w:space="0" w:color="000000"/>
              <w:left w:val="single" w:sz="4" w:space="0" w:color="000000"/>
              <w:bottom w:val="single" w:sz="4" w:space="0" w:color="000000"/>
              <w:right w:val="single" w:sz="4" w:space="0" w:color="000000"/>
            </w:tcBorders>
            <w:vAlign w:val="center"/>
          </w:tcPr>
          <w:p w:rsidR="00AF268E" w:rsidRDefault="00AF268E" w:rsidP="00AF268E">
            <w:pPr>
              <w:pStyle w:val="Akapitzlist"/>
              <w:autoSpaceDE w:val="0"/>
              <w:autoSpaceDN w:val="0"/>
              <w:adjustRightInd w:val="0"/>
              <w:ind w:left="0"/>
              <w:jc w:val="both"/>
              <w:rPr>
                <w:sz w:val="18"/>
                <w:szCs w:val="18"/>
              </w:rPr>
            </w:pPr>
          </w:p>
          <w:p w:rsidR="004B1247" w:rsidRPr="00501261" w:rsidRDefault="00AF268E" w:rsidP="004B51EB">
            <w:pPr>
              <w:pStyle w:val="Akapitzlist"/>
              <w:autoSpaceDE w:val="0"/>
              <w:autoSpaceDN w:val="0"/>
              <w:adjustRightInd w:val="0"/>
              <w:ind w:left="0"/>
              <w:jc w:val="both"/>
            </w:pPr>
            <w:r w:rsidRPr="00AF268E">
              <w:rPr>
                <w:sz w:val="18"/>
                <w:szCs w:val="18"/>
              </w:rPr>
              <w:t>Wykupi</w:t>
            </w:r>
            <w:r>
              <w:rPr>
                <w:sz w:val="18"/>
                <w:szCs w:val="18"/>
              </w:rPr>
              <w:t>enia</w:t>
            </w:r>
            <w:r w:rsidRPr="00AF268E">
              <w:rPr>
                <w:sz w:val="18"/>
                <w:szCs w:val="18"/>
              </w:rPr>
              <w:t xml:space="preserve"> i utrzyma</w:t>
            </w:r>
            <w:r>
              <w:rPr>
                <w:sz w:val="18"/>
                <w:szCs w:val="18"/>
              </w:rPr>
              <w:t>nia</w:t>
            </w:r>
            <w:r w:rsidRPr="00AF268E">
              <w:rPr>
                <w:sz w:val="18"/>
                <w:szCs w:val="18"/>
              </w:rPr>
              <w:t xml:space="preserve"> zewnętrzn</w:t>
            </w:r>
            <w:r>
              <w:rPr>
                <w:sz w:val="18"/>
                <w:szCs w:val="18"/>
              </w:rPr>
              <w:t>ej</w:t>
            </w:r>
            <w:r w:rsidRPr="00AF268E">
              <w:rPr>
                <w:sz w:val="18"/>
                <w:szCs w:val="18"/>
              </w:rPr>
              <w:t xml:space="preserve"> domen</w:t>
            </w:r>
            <w:r>
              <w:rPr>
                <w:sz w:val="18"/>
                <w:szCs w:val="18"/>
              </w:rPr>
              <w:t>y</w:t>
            </w:r>
            <w:r w:rsidRPr="00AF268E">
              <w:rPr>
                <w:sz w:val="18"/>
                <w:szCs w:val="18"/>
              </w:rPr>
              <w:t xml:space="preserve"> internetow</w:t>
            </w:r>
            <w:r>
              <w:rPr>
                <w:sz w:val="18"/>
                <w:szCs w:val="18"/>
              </w:rPr>
              <w:t>ej</w:t>
            </w:r>
            <w:r w:rsidRPr="00AF268E">
              <w:rPr>
                <w:sz w:val="18"/>
                <w:szCs w:val="18"/>
              </w:rPr>
              <w:t xml:space="preserve"> aplikacji przez okres gwarancji, a po jej upływie przeprowadzić jej cesję na Zam</w:t>
            </w:r>
            <w:r>
              <w:rPr>
                <w:sz w:val="18"/>
                <w:szCs w:val="18"/>
              </w:rPr>
              <w:t xml:space="preserve">awiającego. Rozwiązanie </w:t>
            </w:r>
            <w:r w:rsidRPr="00E50021">
              <w:rPr>
                <w:sz w:val="18"/>
                <w:szCs w:val="18"/>
              </w:rPr>
              <w:t>ma</w:t>
            </w:r>
            <w:r w:rsidR="00E50021" w:rsidRPr="00E50021">
              <w:rPr>
                <w:sz w:val="18"/>
                <w:szCs w:val="18"/>
              </w:rPr>
              <w:t xml:space="preserve"> </w:t>
            </w:r>
            <w:r w:rsidRPr="00E50021">
              <w:rPr>
                <w:sz w:val="18"/>
                <w:szCs w:val="18"/>
              </w:rPr>
              <w:t>u</w:t>
            </w:r>
            <w:r w:rsidRPr="00AF268E">
              <w:rPr>
                <w:sz w:val="18"/>
                <w:szCs w:val="18"/>
              </w:rPr>
              <w:t>możliwiać również zmianę adresu domeny aplikacji poprzez zmianę plików konfiguracyjnych rozwiązania, bez potrzeby jej ponownej kompilacji.</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AF268E"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4B124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4B1247" w:rsidRDefault="004B1247" w:rsidP="00410D4B">
            <w:pPr>
              <w:jc w:val="center"/>
              <w:rPr>
                <w:rFonts w:ascii="Times New Roman" w:hAnsi="Times New Roman" w:cs="Times New Roman"/>
                <w:b/>
                <w:bCs/>
                <w:sz w:val="20"/>
                <w:szCs w:val="20"/>
              </w:rPr>
            </w:pPr>
            <w:r>
              <w:rPr>
                <w:rFonts w:ascii="Times New Roman" w:hAnsi="Times New Roman" w:cs="Times New Roman"/>
                <w:b/>
                <w:bCs/>
                <w:sz w:val="20"/>
                <w:szCs w:val="20"/>
              </w:rPr>
              <w:t>5.9.</w:t>
            </w:r>
          </w:p>
        </w:tc>
        <w:tc>
          <w:tcPr>
            <w:tcW w:w="0" w:type="auto"/>
            <w:tcBorders>
              <w:top w:val="single" w:sz="4" w:space="0" w:color="000000"/>
              <w:left w:val="single" w:sz="4" w:space="0" w:color="000000"/>
              <w:bottom w:val="single" w:sz="4" w:space="0" w:color="000000"/>
              <w:right w:val="single" w:sz="4" w:space="0" w:color="000000"/>
            </w:tcBorders>
            <w:vAlign w:val="center"/>
          </w:tcPr>
          <w:p w:rsidR="009A23EE" w:rsidRDefault="009A23EE" w:rsidP="009A23EE">
            <w:pPr>
              <w:pStyle w:val="Akapitzlist"/>
              <w:autoSpaceDE w:val="0"/>
              <w:autoSpaceDN w:val="0"/>
              <w:adjustRightInd w:val="0"/>
              <w:ind w:left="0"/>
              <w:rPr>
                <w:sz w:val="18"/>
                <w:szCs w:val="18"/>
              </w:rPr>
            </w:pPr>
          </w:p>
          <w:p w:rsidR="004B1247" w:rsidRPr="009A23EE" w:rsidRDefault="009A23EE" w:rsidP="004B51EB">
            <w:pPr>
              <w:pStyle w:val="Akapitzlist"/>
              <w:autoSpaceDE w:val="0"/>
              <w:autoSpaceDN w:val="0"/>
              <w:adjustRightInd w:val="0"/>
              <w:ind w:left="0"/>
              <w:rPr>
                <w:sz w:val="18"/>
                <w:szCs w:val="18"/>
              </w:rPr>
            </w:pPr>
            <w:r w:rsidRPr="009A23EE">
              <w:rPr>
                <w:sz w:val="18"/>
                <w:szCs w:val="18"/>
              </w:rPr>
              <w:t>Wykonywa</w:t>
            </w:r>
            <w:r>
              <w:rPr>
                <w:sz w:val="18"/>
                <w:szCs w:val="18"/>
              </w:rPr>
              <w:t xml:space="preserve">nia </w:t>
            </w:r>
            <w:r w:rsidRPr="009A23EE">
              <w:rPr>
                <w:sz w:val="18"/>
                <w:szCs w:val="18"/>
              </w:rPr>
              <w:t>oraz bezpieczn</w:t>
            </w:r>
            <w:r>
              <w:rPr>
                <w:sz w:val="18"/>
                <w:szCs w:val="18"/>
              </w:rPr>
              <w:t>ego</w:t>
            </w:r>
            <w:r w:rsidRPr="009A23EE">
              <w:rPr>
                <w:sz w:val="18"/>
                <w:szCs w:val="18"/>
              </w:rPr>
              <w:t xml:space="preserve"> przechowywa</w:t>
            </w:r>
            <w:r>
              <w:rPr>
                <w:sz w:val="18"/>
                <w:szCs w:val="18"/>
              </w:rPr>
              <w:t>nia</w:t>
            </w:r>
            <w:r w:rsidRPr="009A23EE">
              <w:rPr>
                <w:sz w:val="18"/>
                <w:szCs w:val="18"/>
              </w:rPr>
              <w:t xml:space="preserve"> okresow</w:t>
            </w:r>
            <w:r>
              <w:rPr>
                <w:sz w:val="18"/>
                <w:szCs w:val="18"/>
              </w:rPr>
              <w:t>ych kopii</w:t>
            </w:r>
            <w:r w:rsidRPr="009A23EE">
              <w:rPr>
                <w:sz w:val="18"/>
                <w:szCs w:val="18"/>
              </w:rPr>
              <w:t xml:space="preserve"> zapasow</w:t>
            </w:r>
            <w:r>
              <w:rPr>
                <w:sz w:val="18"/>
                <w:szCs w:val="18"/>
              </w:rPr>
              <w:t>ych</w:t>
            </w:r>
            <w:r w:rsidRPr="009A23EE">
              <w:rPr>
                <w:sz w:val="18"/>
                <w:szCs w:val="18"/>
              </w:rPr>
              <w:t xml:space="preserve"> zgromadzonych danych aplikacji w okresie jej utrzymania </w:t>
            </w:r>
            <w:r>
              <w:rPr>
                <w:sz w:val="18"/>
                <w:szCs w:val="18"/>
              </w:rPr>
              <w:t>na infrastrukturze Wykonawcy.</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9A23EE"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4B1247" w:rsidRPr="00501261" w:rsidRDefault="004B1247" w:rsidP="00410D4B">
            <w:pPr>
              <w:spacing w:after="0" w:line="240" w:lineRule="auto"/>
              <w:jc w:val="both"/>
              <w:rPr>
                <w:rFonts w:ascii="Times New Roman" w:hAnsi="Times New Roman" w:cs="Times New Roman"/>
                <w:b/>
                <w:bCs/>
                <w:sz w:val="20"/>
                <w:szCs w:val="20"/>
                <w:lang w:eastAsia="pl-PL"/>
              </w:rPr>
            </w:pPr>
          </w:p>
        </w:tc>
      </w:tr>
      <w:tr w:rsidR="003D0587"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826827" w:rsidRPr="00501261" w:rsidRDefault="005344C0" w:rsidP="00410D4B">
            <w:pPr>
              <w:jc w:val="center"/>
              <w:rPr>
                <w:rFonts w:ascii="Times New Roman" w:hAnsi="Times New Roman" w:cs="Times New Roman"/>
                <w:b/>
                <w:bCs/>
                <w:sz w:val="20"/>
                <w:szCs w:val="20"/>
              </w:rPr>
            </w:pPr>
            <w:r>
              <w:rPr>
                <w:rFonts w:ascii="Times New Roman" w:hAnsi="Times New Roman" w:cs="Times New Roman"/>
                <w:b/>
                <w:bCs/>
                <w:sz w:val="20"/>
                <w:szCs w:val="20"/>
              </w:rPr>
              <w:t>5.10.</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3328C" w:rsidRDefault="00D3328C" w:rsidP="00D3328C">
            <w:pPr>
              <w:autoSpaceDE w:val="0"/>
              <w:autoSpaceDN w:val="0"/>
              <w:adjustRightInd w:val="0"/>
              <w:spacing w:after="0" w:line="240" w:lineRule="auto"/>
              <w:contextualSpacing/>
              <w:jc w:val="both"/>
              <w:rPr>
                <w:rFonts w:ascii="Times New Roman" w:hAnsi="Times New Roman" w:cs="Times New Roman"/>
                <w:sz w:val="18"/>
                <w:szCs w:val="18"/>
              </w:rPr>
            </w:pPr>
          </w:p>
          <w:p w:rsidR="00826827" w:rsidRDefault="00D3328C" w:rsidP="004B51EB">
            <w:pPr>
              <w:autoSpaceDE w:val="0"/>
              <w:autoSpaceDN w:val="0"/>
              <w:adjustRightInd w:val="0"/>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Asysty</w:t>
            </w:r>
            <w:r w:rsidRPr="00D3328C">
              <w:rPr>
                <w:rFonts w:ascii="Times New Roman" w:hAnsi="Times New Roman" w:cs="Times New Roman"/>
                <w:sz w:val="18"/>
                <w:szCs w:val="18"/>
              </w:rPr>
              <w:t xml:space="preserve"> techniczn</w:t>
            </w:r>
            <w:r>
              <w:rPr>
                <w:rFonts w:ascii="Times New Roman" w:hAnsi="Times New Roman" w:cs="Times New Roman"/>
                <w:sz w:val="18"/>
                <w:szCs w:val="18"/>
              </w:rPr>
              <w:t>ej</w:t>
            </w:r>
            <w:r w:rsidRPr="00D3328C">
              <w:rPr>
                <w:rFonts w:ascii="Times New Roman" w:hAnsi="Times New Roman" w:cs="Times New Roman"/>
                <w:sz w:val="18"/>
                <w:szCs w:val="18"/>
              </w:rPr>
              <w:t xml:space="preserve"> po zrea</w:t>
            </w:r>
            <w:r w:rsidR="00FD6723">
              <w:rPr>
                <w:rFonts w:ascii="Times New Roman" w:hAnsi="Times New Roman" w:cs="Times New Roman"/>
                <w:sz w:val="18"/>
                <w:szCs w:val="18"/>
              </w:rPr>
              <w:t xml:space="preserve">lizowaniu przedmiotu zamówienia, </w:t>
            </w:r>
            <w:r w:rsidR="00FD6723" w:rsidRPr="00102E5E">
              <w:rPr>
                <w:rFonts w:ascii="Times New Roman" w:hAnsi="Times New Roman" w:cs="Times New Roman"/>
                <w:sz w:val="18"/>
                <w:szCs w:val="18"/>
              </w:rPr>
              <w:t xml:space="preserve">tj. po podpisaniu protokołu z testów </w:t>
            </w:r>
            <w:r w:rsidR="00716548" w:rsidRPr="00102E5E">
              <w:rPr>
                <w:rFonts w:ascii="Times New Roman" w:hAnsi="Times New Roman" w:cs="Times New Roman"/>
                <w:sz w:val="18"/>
                <w:szCs w:val="18"/>
              </w:rPr>
              <w:t xml:space="preserve">poprawności działania aplikacji </w:t>
            </w:r>
            <w:r w:rsidRPr="00102E5E">
              <w:rPr>
                <w:rFonts w:ascii="Times New Roman" w:hAnsi="Times New Roman" w:cs="Times New Roman"/>
                <w:sz w:val="18"/>
                <w:szCs w:val="18"/>
              </w:rPr>
              <w:t>(w</w:t>
            </w:r>
            <w:r w:rsidRPr="00D3328C">
              <w:rPr>
                <w:rFonts w:ascii="Times New Roman" w:hAnsi="Times New Roman" w:cs="Times New Roman"/>
                <w:sz w:val="18"/>
                <w:szCs w:val="18"/>
              </w:rPr>
              <w:t xml:space="preserve"> tym konsultacje związane z obsługą systemu) przez </w:t>
            </w:r>
            <w:r w:rsidRPr="00E50021">
              <w:rPr>
                <w:rFonts w:ascii="Times New Roman" w:hAnsi="Times New Roman" w:cs="Times New Roman"/>
                <w:sz w:val="18"/>
                <w:szCs w:val="18"/>
              </w:rPr>
              <w:t>okres do zakończenia realizacji projektu „HealingPlaces”, nie krócej niż do 30 czerwca 2022 –</w:t>
            </w:r>
            <w:r w:rsidRPr="00D3328C">
              <w:rPr>
                <w:rFonts w:ascii="Times New Roman" w:hAnsi="Times New Roman" w:cs="Times New Roman"/>
                <w:sz w:val="18"/>
                <w:szCs w:val="18"/>
              </w:rPr>
              <w:t xml:space="preserve"> wymagana liczba godzin 40 – z możliwością wykorzystania na ulepszenie funkcjonalności, które nie wynikają jednoznacznie z zamówienia, jak np. poprawa wyświetlania, tworzenie i udostępnienie map, prezentacji konfiguracji wyników algorytmów</w:t>
            </w:r>
            <w:r>
              <w:rPr>
                <w:rFonts w:ascii="Times New Roman" w:hAnsi="Times New Roman" w:cs="Times New Roman"/>
                <w:sz w:val="18"/>
                <w:szCs w:val="18"/>
              </w:rPr>
              <w:t>.</w:t>
            </w:r>
          </w:p>
          <w:p w:rsidR="00E50021" w:rsidRPr="00102E5E" w:rsidRDefault="00E50021" w:rsidP="00E50021">
            <w:pPr>
              <w:spacing w:after="0" w:line="240" w:lineRule="auto"/>
              <w:jc w:val="both"/>
              <w:rPr>
                <w:rFonts w:ascii="Times New Roman" w:hAnsi="Times New Roman" w:cs="Times New Roman"/>
                <w:sz w:val="18"/>
                <w:szCs w:val="18"/>
              </w:rPr>
            </w:pPr>
            <w:r w:rsidRPr="00102E5E">
              <w:rPr>
                <w:rFonts w:ascii="Times New Roman" w:hAnsi="Times New Roman" w:cs="Times New Roman"/>
                <w:sz w:val="18"/>
                <w:szCs w:val="18"/>
              </w:rPr>
              <w:t>Asysta techniczna będzie gwarantowała możliwość zgłaszania problemów związanych z obsługą systemu oraz konieczność ulepszenia funkcjonalności, w dni robocze w godzinach pomiędzy 8:00 a 17:00, z czasem realizacji max. do 24 godzin od zgłoszenia.</w:t>
            </w:r>
          </w:p>
          <w:p w:rsidR="00E50021" w:rsidRPr="00501261" w:rsidRDefault="00E50021" w:rsidP="004B51EB">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26827" w:rsidRPr="00501261" w:rsidRDefault="00826827"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826827" w:rsidRPr="00501261" w:rsidRDefault="00826827" w:rsidP="00410D4B">
            <w:pPr>
              <w:spacing w:after="0" w:line="240" w:lineRule="auto"/>
              <w:jc w:val="both"/>
              <w:rPr>
                <w:rFonts w:ascii="Times New Roman" w:hAnsi="Times New Roman" w:cs="Times New Roman"/>
                <w:b/>
                <w:bCs/>
                <w:sz w:val="20"/>
                <w:szCs w:val="20"/>
                <w:lang w:eastAsia="pl-PL"/>
              </w:rPr>
            </w:pPr>
          </w:p>
        </w:tc>
      </w:tr>
      <w:tr w:rsidR="005344C0" w:rsidRPr="00E64131" w:rsidTr="00410D4B">
        <w:trPr>
          <w:cantSplit/>
        </w:trPr>
        <w:tc>
          <w:tcPr>
            <w:tcW w:w="817" w:type="dxa"/>
            <w:tcBorders>
              <w:top w:val="single" w:sz="4" w:space="0" w:color="000000"/>
              <w:left w:val="single" w:sz="4" w:space="0" w:color="000000"/>
              <w:bottom w:val="single" w:sz="4" w:space="0" w:color="000000"/>
              <w:right w:val="single" w:sz="4" w:space="0" w:color="000000"/>
            </w:tcBorders>
            <w:vAlign w:val="center"/>
          </w:tcPr>
          <w:p w:rsidR="005344C0" w:rsidRDefault="005344C0" w:rsidP="00410D4B">
            <w:pPr>
              <w:jc w:val="center"/>
              <w:rPr>
                <w:rFonts w:ascii="Times New Roman" w:hAnsi="Times New Roman" w:cs="Times New Roman"/>
                <w:b/>
                <w:bCs/>
                <w:sz w:val="20"/>
                <w:szCs w:val="20"/>
              </w:rPr>
            </w:pPr>
            <w:r>
              <w:rPr>
                <w:rFonts w:ascii="Times New Roman" w:hAnsi="Times New Roman" w:cs="Times New Roman"/>
                <w:b/>
                <w:bCs/>
                <w:sz w:val="20"/>
                <w:szCs w:val="20"/>
              </w:rPr>
              <w:t>5.11.</w:t>
            </w:r>
          </w:p>
        </w:tc>
        <w:tc>
          <w:tcPr>
            <w:tcW w:w="0" w:type="auto"/>
            <w:tcBorders>
              <w:top w:val="single" w:sz="4" w:space="0" w:color="000000"/>
              <w:left w:val="single" w:sz="4" w:space="0" w:color="000000"/>
              <w:bottom w:val="single" w:sz="4" w:space="0" w:color="000000"/>
              <w:right w:val="single" w:sz="4" w:space="0" w:color="000000"/>
            </w:tcBorders>
            <w:vAlign w:val="center"/>
          </w:tcPr>
          <w:p w:rsidR="0089731D" w:rsidRDefault="0089731D" w:rsidP="0089731D">
            <w:pPr>
              <w:pStyle w:val="Akapitzlist"/>
              <w:autoSpaceDE w:val="0"/>
              <w:autoSpaceDN w:val="0"/>
              <w:adjustRightInd w:val="0"/>
              <w:ind w:left="0"/>
              <w:contextualSpacing/>
              <w:jc w:val="both"/>
              <w:rPr>
                <w:sz w:val="18"/>
                <w:szCs w:val="18"/>
              </w:rPr>
            </w:pPr>
          </w:p>
          <w:p w:rsidR="005344C0" w:rsidRPr="00501261" w:rsidRDefault="0089731D" w:rsidP="0089095D">
            <w:pPr>
              <w:pStyle w:val="Akapitzlist"/>
              <w:autoSpaceDE w:val="0"/>
              <w:autoSpaceDN w:val="0"/>
              <w:adjustRightInd w:val="0"/>
              <w:ind w:left="0"/>
              <w:contextualSpacing/>
              <w:jc w:val="both"/>
            </w:pPr>
            <w:r>
              <w:rPr>
                <w:sz w:val="18"/>
                <w:szCs w:val="18"/>
              </w:rPr>
              <w:t>Udzielenia</w:t>
            </w:r>
            <w:r w:rsidRPr="0089731D">
              <w:rPr>
                <w:sz w:val="18"/>
                <w:szCs w:val="18"/>
              </w:rPr>
              <w:t xml:space="preserve"> gwarancji i serwisu gwarancyjnego na przedmiot zamówienia </w:t>
            </w:r>
            <w:r w:rsidRPr="00E50021">
              <w:rPr>
                <w:sz w:val="18"/>
                <w:szCs w:val="18"/>
              </w:rPr>
              <w:t xml:space="preserve">od </w:t>
            </w:r>
            <w:r w:rsidRPr="00102E5E">
              <w:rPr>
                <w:sz w:val="18"/>
                <w:szCs w:val="18"/>
              </w:rPr>
              <w:t xml:space="preserve">daty </w:t>
            </w:r>
            <w:r w:rsidR="0089095D" w:rsidRPr="00102E5E">
              <w:rPr>
                <w:sz w:val="18"/>
                <w:szCs w:val="18"/>
              </w:rPr>
              <w:t xml:space="preserve">podpisaniu protokołu z testów </w:t>
            </w:r>
            <w:r w:rsidR="00786E5E" w:rsidRPr="00102E5E">
              <w:rPr>
                <w:sz w:val="18"/>
                <w:szCs w:val="18"/>
              </w:rPr>
              <w:t xml:space="preserve">poprawności działania aplikacji </w:t>
            </w:r>
            <w:r w:rsidRPr="00102E5E">
              <w:rPr>
                <w:sz w:val="18"/>
                <w:szCs w:val="18"/>
              </w:rPr>
              <w:t>do</w:t>
            </w:r>
            <w:r w:rsidRPr="00E50021">
              <w:rPr>
                <w:sz w:val="18"/>
                <w:szCs w:val="18"/>
              </w:rPr>
              <w:t xml:space="preserve"> dnia zakończenia trwałości projektu „HealingPlaces”</w:t>
            </w:r>
            <w:r w:rsidR="003C5372" w:rsidRPr="00E50021">
              <w:rPr>
                <w:sz w:val="18"/>
                <w:szCs w:val="18"/>
              </w:rPr>
              <w:t>,</w:t>
            </w:r>
            <w:r w:rsidR="003C5372">
              <w:rPr>
                <w:sz w:val="18"/>
                <w:szCs w:val="18"/>
              </w:rPr>
              <w:t xml:space="preserve"> tj.</w:t>
            </w:r>
            <w:r w:rsidRPr="0089731D">
              <w:rPr>
                <w:sz w:val="18"/>
                <w:szCs w:val="18"/>
              </w:rPr>
              <w:t xml:space="preserve"> ni</w:t>
            </w:r>
            <w:r w:rsidR="000332EE">
              <w:rPr>
                <w:sz w:val="18"/>
                <w:szCs w:val="18"/>
              </w:rPr>
              <w:t>e krócej niż do 31 grudnia 2027 roku.</w:t>
            </w:r>
          </w:p>
        </w:tc>
        <w:tc>
          <w:tcPr>
            <w:tcW w:w="0" w:type="auto"/>
            <w:tcBorders>
              <w:top w:val="single" w:sz="4" w:space="0" w:color="000000"/>
              <w:left w:val="single" w:sz="4" w:space="0" w:color="000000"/>
              <w:bottom w:val="single" w:sz="4" w:space="0" w:color="000000"/>
              <w:right w:val="single" w:sz="4" w:space="0" w:color="000000"/>
            </w:tcBorders>
            <w:vAlign w:val="center"/>
          </w:tcPr>
          <w:p w:rsidR="005344C0" w:rsidRPr="00501261" w:rsidRDefault="005344C0" w:rsidP="00410D4B">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344C0" w:rsidRPr="00501261" w:rsidRDefault="005344C0" w:rsidP="00410D4B">
            <w:pPr>
              <w:spacing w:after="0" w:line="240" w:lineRule="auto"/>
              <w:jc w:val="both"/>
              <w:rPr>
                <w:rFonts w:ascii="Times New Roman" w:hAnsi="Times New Roman" w:cs="Times New Roman"/>
                <w:b/>
                <w:bCs/>
                <w:sz w:val="20"/>
                <w:szCs w:val="20"/>
                <w:lang w:eastAsia="pl-PL"/>
              </w:rPr>
            </w:pPr>
          </w:p>
        </w:tc>
      </w:tr>
    </w:tbl>
    <w:p w:rsidR="0089731D" w:rsidRDefault="0089731D" w:rsidP="00826827">
      <w:pPr>
        <w:spacing w:after="0" w:line="240" w:lineRule="auto"/>
        <w:rPr>
          <w:rFonts w:ascii="Times New Roman" w:hAnsi="Times New Roman" w:cs="Times New Roman"/>
          <w:b/>
          <w:bCs/>
          <w:sz w:val="18"/>
          <w:szCs w:val="18"/>
          <w:u w:val="single"/>
          <w:lang w:eastAsia="pl-PL"/>
        </w:rPr>
      </w:pPr>
    </w:p>
    <w:p w:rsidR="00C106A4" w:rsidRDefault="00C106A4" w:rsidP="00826827">
      <w:pPr>
        <w:spacing w:after="0" w:line="240" w:lineRule="auto"/>
        <w:rPr>
          <w:rFonts w:ascii="Times New Roman" w:hAnsi="Times New Roman" w:cs="Times New Roman"/>
          <w:b/>
          <w:bCs/>
          <w:sz w:val="18"/>
          <w:szCs w:val="18"/>
          <w:u w:val="single"/>
          <w:lang w:eastAsia="pl-PL"/>
        </w:rPr>
      </w:pPr>
    </w:p>
    <w:p w:rsidR="00826827" w:rsidRPr="008D07B6" w:rsidRDefault="00826827" w:rsidP="00826827">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89731D" w:rsidRDefault="0089731D" w:rsidP="00826827">
      <w:pPr>
        <w:spacing w:after="0" w:line="240" w:lineRule="auto"/>
        <w:rPr>
          <w:rFonts w:ascii="Times New Roman" w:hAnsi="Times New Roman" w:cs="Times New Roman"/>
          <w:b/>
          <w:bCs/>
          <w:sz w:val="20"/>
          <w:szCs w:val="20"/>
        </w:rPr>
      </w:pPr>
    </w:p>
    <w:p w:rsidR="00C106A4" w:rsidRDefault="00C106A4" w:rsidP="00826827">
      <w:pPr>
        <w:spacing w:after="0" w:line="240" w:lineRule="auto"/>
        <w:rPr>
          <w:rFonts w:ascii="Times New Roman" w:hAnsi="Times New Roman" w:cs="Times New Roman"/>
          <w:b/>
          <w:bCs/>
          <w:sz w:val="20"/>
          <w:szCs w:val="20"/>
        </w:rPr>
      </w:pPr>
    </w:p>
    <w:p w:rsidR="00826827" w:rsidRDefault="00826827" w:rsidP="00826827">
      <w:pPr>
        <w:spacing w:after="0" w:line="240" w:lineRule="auto"/>
        <w:rPr>
          <w:rFonts w:ascii="Times New Roman" w:hAnsi="Times New Roman" w:cs="Times New Roman"/>
          <w:b/>
          <w:bCs/>
          <w:sz w:val="20"/>
          <w:szCs w:val="20"/>
        </w:rPr>
      </w:pPr>
    </w:p>
    <w:p w:rsidR="0089731D" w:rsidRPr="00E50021" w:rsidRDefault="00826827" w:rsidP="00E50021">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w:t>
      </w:r>
      <w:r w:rsidR="00E50021">
        <w:rPr>
          <w:rFonts w:ascii="Times New Roman" w:hAnsi="Times New Roman" w:cs="Times New Roman"/>
          <w:color w:val="000000"/>
          <w:sz w:val="24"/>
          <w:szCs w:val="24"/>
          <w:lang w:eastAsia="pl-PL"/>
        </w:rPr>
        <w:t xml:space="preserve"> </w:t>
      </w:r>
      <w:r w:rsidRPr="00366BF8">
        <w:rPr>
          <w:rFonts w:ascii="Times New Roman" w:hAnsi="Times New Roman" w:cs="Times New Roman"/>
          <w:color w:val="000000"/>
          <w:sz w:val="24"/>
          <w:szCs w:val="24"/>
          <w:lang w:eastAsia="pl-PL"/>
        </w:rPr>
        <w:t>………………….r.</w:t>
      </w:r>
    </w:p>
    <w:p w:rsidR="004B51EB" w:rsidRDefault="004B51EB" w:rsidP="00F20671">
      <w:pPr>
        <w:shd w:val="clear" w:color="auto" w:fill="FFFFFF"/>
        <w:spacing w:after="150" w:line="240" w:lineRule="auto"/>
        <w:rPr>
          <w:rFonts w:ascii="Times New Roman" w:eastAsia="Times New Roman" w:hAnsi="Times New Roman" w:cs="Times New Roman"/>
          <w:b/>
          <w:i/>
          <w:sz w:val="20"/>
          <w:lang w:eastAsia="pl-PL"/>
        </w:rPr>
      </w:pPr>
    </w:p>
    <w:p w:rsidR="00826827" w:rsidRDefault="00826827" w:rsidP="00F20671">
      <w:pPr>
        <w:shd w:val="clear" w:color="auto" w:fill="FFFFFF"/>
        <w:spacing w:after="150" w:line="240" w:lineRule="auto"/>
        <w:rPr>
          <w:rFonts w:ascii="Times New Roman" w:eastAsia="Times New Roman" w:hAnsi="Times New Roman" w:cs="Times New Roman"/>
          <w:b/>
          <w:i/>
          <w:sz w:val="20"/>
          <w:lang w:eastAsia="pl-PL"/>
        </w:rPr>
      </w:pPr>
    </w:p>
    <w:p w:rsidR="00826827" w:rsidRPr="003376A9" w:rsidRDefault="00826827" w:rsidP="00826827">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Informacja dla Wykonawcy:</w:t>
      </w:r>
    </w:p>
    <w:p w:rsidR="00826827" w:rsidRPr="003376A9" w:rsidRDefault="00826827" w:rsidP="00826827">
      <w:pPr>
        <w:spacing w:after="0" w:line="240" w:lineRule="auto"/>
        <w:jc w:val="both"/>
        <w:rPr>
          <w:rFonts w:ascii="Times New Roman" w:hAnsi="Times New Roman" w:cs="Times New Roman"/>
          <w:b/>
          <w:iCs/>
          <w:color w:val="000000"/>
          <w:sz w:val="20"/>
          <w:szCs w:val="20"/>
          <w:lang w:eastAsia="pl-PL"/>
        </w:rPr>
      </w:pPr>
      <w:r w:rsidRPr="003376A9">
        <w:rPr>
          <w:rFonts w:ascii="Times New Roman" w:hAnsi="Times New Roman" w:cs="Times New Roman"/>
          <w:b/>
          <w:iCs/>
          <w:color w:val="000000"/>
          <w:sz w:val="20"/>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Cs/>
          <w:color w:val="000000"/>
          <w:sz w:val="20"/>
          <w:szCs w:val="20"/>
          <w:lang w:eastAsia="pl-PL"/>
        </w:rPr>
        <w:t>aufanym lub podpisem osobistym.</w:t>
      </w:r>
    </w:p>
    <w:p w:rsidR="00826827" w:rsidRDefault="00826827" w:rsidP="00F20671">
      <w:pPr>
        <w:shd w:val="clear" w:color="auto" w:fill="FFFFFF"/>
        <w:spacing w:after="150" w:line="240" w:lineRule="auto"/>
        <w:rPr>
          <w:rFonts w:ascii="Times New Roman" w:eastAsia="Times New Roman" w:hAnsi="Times New Roman" w:cs="Times New Roman"/>
          <w:b/>
          <w:i/>
          <w:sz w:val="20"/>
          <w:lang w:eastAsia="pl-PL"/>
        </w:rPr>
      </w:pPr>
    </w:p>
    <w:p w:rsidR="00826827" w:rsidRDefault="00826827" w:rsidP="00F20671">
      <w:pPr>
        <w:shd w:val="clear" w:color="auto" w:fill="FFFFFF"/>
        <w:spacing w:after="150" w:line="240" w:lineRule="auto"/>
        <w:rPr>
          <w:rFonts w:ascii="Times New Roman" w:eastAsia="Times New Roman" w:hAnsi="Times New Roman" w:cs="Times New Roman"/>
          <w:b/>
          <w:i/>
          <w:sz w:val="20"/>
          <w:lang w:eastAsia="pl-PL"/>
        </w:rPr>
      </w:pPr>
    </w:p>
    <w:p w:rsidR="0044044D" w:rsidRDefault="004732FB" w:rsidP="00CB611A">
      <w:pPr>
        <w:shd w:val="clear" w:color="auto" w:fill="FFFFFF"/>
        <w:spacing w:after="150" w:line="240" w:lineRule="auto"/>
        <w:jc w:val="center"/>
        <w:rPr>
          <w:rFonts w:ascii="Times New Roman" w:eastAsia="Times New Roman" w:hAnsi="Times New Roman" w:cs="Times New Roman"/>
          <w:b/>
          <w:i/>
          <w:sz w:val="20"/>
          <w:lang w:eastAsia="pl-PL"/>
        </w:rPr>
      </w:pPr>
      <w:r>
        <w:rPr>
          <w:noProof/>
          <w:lang w:eastAsia="pl-PL"/>
        </w:rPr>
        <w:lastRenderedPageBreak/>
        <w:drawing>
          <wp:inline distT="0" distB="0" distL="0" distR="0">
            <wp:extent cx="1765300" cy="755015"/>
            <wp:effectExtent l="0" t="0" r="6350" b="6985"/>
            <wp:docPr id="3" name="Obraz 12" descr="HealingPlaces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ingPlaces_CMY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5300" cy="755015"/>
                    </a:xfrm>
                    <a:prstGeom prst="rect">
                      <a:avLst/>
                    </a:prstGeom>
                    <a:noFill/>
                    <a:ln>
                      <a:noFill/>
                    </a:ln>
                  </pic:spPr>
                </pic:pic>
              </a:graphicData>
            </a:graphic>
          </wp:inline>
        </w:drawing>
      </w:r>
    </w:p>
    <w:p w:rsidR="00C46EB9" w:rsidRPr="009A5B39" w:rsidRDefault="00C46EB9" w:rsidP="00C46EB9">
      <w:pPr>
        <w:spacing w:after="0" w:line="240" w:lineRule="auto"/>
        <w:jc w:val="center"/>
        <w:rPr>
          <w:rFonts w:ascii="Times New Roman" w:hAnsi="Times New Roman" w:cs="Times New Roman"/>
          <w:sz w:val="24"/>
          <w:szCs w:val="24"/>
          <w:lang w:eastAsia="pl-PL"/>
        </w:rPr>
      </w:pPr>
      <w:r>
        <w:rPr>
          <w:rFonts w:ascii="Times New Roman" w:hAnsi="Times New Roman" w:cs="Times New Roman"/>
          <w:b/>
          <w:bCs/>
          <w:color w:val="353838"/>
          <w:sz w:val="20"/>
          <w:szCs w:val="20"/>
        </w:rPr>
        <w:t>Projekt</w:t>
      </w:r>
      <w:r w:rsidRPr="009A5B39">
        <w:rPr>
          <w:rFonts w:ascii="Times New Roman" w:hAnsi="Times New Roman" w:cs="Times New Roman"/>
          <w:b/>
          <w:bCs/>
          <w:color w:val="353838"/>
          <w:sz w:val="20"/>
          <w:szCs w:val="20"/>
        </w:rPr>
        <w:t xml:space="preserve"> CE1308 HealingPlaces współfinansowan</w:t>
      </w:r>
      <w:r>
        <w:rPr>
          <w:rFonts w:ascii="Times New Roman" w:hAnsi="Times New Roman" w:cs="Times New Roman"/>
          <w:b/>
          <w:bCs/>
          <w:color w:val="353838"/>
          <w:sz w:val="20"/>
          <w:szCs w:val="20"/>
        </w:rPr>
        <w:t>y</w:t>
      </w:r>
      <w:r w:rsidRPr="009A5B39">
        <w:rPr>
          <w:rFonts w:ascii="Times New Roman" w:hAnsi="Times New Roman" w:cs="Times New Roman"/>
          <w:b/>
          <w:bCs/>
          <w:color w:val="353838"/>
          <w:sz w:val="20"/>
          <w:szCs w:val="20"/>
        </w:rPr>
        <w:t xml:space="preserve"> ze środków Europejskiego Funduszu Rozwoju Regionalnego (EFRR) w ramach Programu Interreg Central Europe</w:t>
      </w:r>
    </w:p>
    <w:p w:rsidR="00C46EB9" w:rsidRPr="00562A0B" w:rsidRDefault="00C46EB9" w:rsidP="00F20671">
      <w:pPr>
        <w:shd w:val="clear" w:color="auto" w:fill="FFFFFF"/>
        <w:spacing w:after="150" w:line="240" w:lineRule="auto"/>
        <w:rPr>
          <w:rFonts w:ascii="Times New Roman" w:eastAsia="Times New Roman" w:hAnsi="Times New Roman" w:cs="Times New Roman"/>
          <w:b/>
          <w:i/>
          <w:sz w:val="20"/>
          <w:lang w:eastAsia="pl-PL"/>
        </w:rPr>
      </w:pPr>
    </w:p>
    <w:p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rsidR="00DF3F49" w:rsidRDefault="00DF3F49"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Projektowane postanowienia umowy w sprawie zamówienia publicznego </w:t>
      </w:r>
    </w:p>
    <w:p w:rsidR="00344728" w:rsidRPr="00DF3F49" w:rsidRDefault="00344728" w:rsidP="00344728">
      <w:pPr>
        <w:spacing w:after="0" w:line="240" w:lineRule="auto"/>
        <w:jc w:val="center"/>
        <w:rPr>
          <w:rFonts w:ascii="Times New Roman" w:hAnsi="Times New Roman" w:cs="Times New Roman"/>
          <w:b/>
        </w:rPr>
      </w:pPr>
    </w:p>
    <w:p w:rsidR="00344728" w:rsidRPr="005611C2" w:rsidRDefault="00A75A14"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w:t>
      </w:r>
      <w:r w:rsidR="00F20671">
        <w:rPr>
          <w:rFonts w:ascii="Times New Roman" w:eastAsia="Times New Roman" w:hAnsi="Times New Roman" w:cs="Times New Roman"/>
          <w:b/>
          <w:lang w:eastAsia="pl-PL"/>
        </w:rPr>
        <w:t>000023461/5580</w:t>
      </w:r>
      <w:r w:rsidR="00344728" w:rsidRPr="005611C2">
        <w:rPr>
          <w:rFonts w:ascii="Times New Roman" w:eastAsia="Times New Roman" w:hAnsi="Times New Roman" w:cs="Times New Roman"/>
          <w:b/>
          <w:lang w:eastAsia="pl-PL"/>
        </w:rPr>
        <w:t>/</w:t>
      </w:r>
      <w:r>
        <w:rPr>
          <w:rFonts w:ascii="Times New Roman" w:eastAsia="Times New Roman" w:hAnsi="Times New Roman" w:cs="Times New Roman"/>
          <w:b/>
          <w:lang w:eastAsia="pl-PL"/>
        </w:rPr>
        <w:t>AJ</w:t>
      </w:r>
      <w:r w:rsidR="00344728" w:rsidRPr="005611C2">
        <w:rPr>
          <w:rFonts w:ascii="Times New Roman" w:eastAsia="Times New Roman" w:hAnsi="Times New Roman" w:cs="Times New Roman"/>
          <w:b/>
          <w:lang w:eastAsia="pl-PL"/>
        </w:rPr>
        <w:t>/21 W SPRAWIE ZAMÓWIENIA PUBLICZNEGO</w:t>
      </w:r>
    </w:p>
    <w:p w:rsidR="00344728" w:rsidRPr="005611C2" w:rsidRDefault="00344728" w:rsidP="00344728">
      <w:pPr>
        <w:spacing w:after="0" w:line="240" w:lineRule="auto"/>
        <w:rPr>
          <w:rFonts w:ascii="Times New Roman" w:eastAsia="Times New Roman" w:hAnsi="Times New Roman" w:cs="Times New Roman"/>
          <w:lang w:eastAsia="pl-PL"/>
        </w:rPr>
      </w:pPr>
    </w:p>
    <w:p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344728" w:rsidRPr="005611C2" w:rsidRDefault="00344728" w:rsidP="00344728">
      <w:pPr>
        <w:spacing w:after="0" w:line="240" w:lineRule="auto"/>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344728" w:rsidRPr="005611C2" w:rsidRDefault="00344728" w:rsidP="00344728">
      <w:pPr>
        <w:spacing w:after="0" w:line="240" w:lineRule="auto"/>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272DB5">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rsidR="00344728" w:rsidRPr="005611C2" w:rsidRDefault="00344728" w:rsidP="00344728">
      <w:pPr>
        <w:spacing w:after="0" w:line="240" w:lineRule="auto"/>
        <w:jc w:val="both"/>
        <w:rPr>
          <w:rFonts w:ascii="Times New Roman" w:hAnsi="Times New Roman" w:cs="Times New Roman"/>
        </w:rPr>
      </w:pPr>
      <w:r w:rsidRPr="003A395F">
        <w:rPr>
          <w:rFonts w:ascii="Times New Roman" w:hAnsi="Times New Roman" w:cs="Times New Roman"/>
          <w:b/>
        </w:rPr>
        <w:t>1</w:t>
      </w:r>
      <w:r w:rsidR="00A75A14" w:rsidRPr="003A395F">
        <w:rPr>
          <w:rFonts w:ascii="Times New Roman" w:hAnsi="Times New Roman" w:cs="Times New Roman"/>
        </w:rPr>
        <w:t xml:space="preserve">. Główny Instytut Górnictwa </w:t>
      </w:r>
      <w:r w:rsidRPr="003A395F">
        <w:rPr>
          <w:rFonts w:ascii="Times New Roman" w:hAnsi="Times New Roman" w:cs="Times New Roman"/>
        </w:rPr>
        <w:t>udziela</w:t>
      </w:r>
      <w:r w:rsidR="00A75A14" w:rsidRPr="003A395F">
        <w:rPr>
          <w:rFonts w:ascii="Times New Roman" w:hAnsi="Times New Roman" w:cs="Times New Roman"/>
        </w:rPr>
        <w:t xml:space="preserve"> zamówienia publicznego na</w:t>
      </w:r>
      <w:r w:rsidR="0091662E">
        <w:rPr>
          <w:rFonts w:ascii="Times New Roman" w:hAnsi="Times New Roman" w:cs="Times New Roman"/>
        </w:rPr>
        <w:t xml:space="preserve"> </w:t>
      </w:r>
      <w:r w:rsidR="003A395F" w:rsidRPr="003A395F">
        <w:rPr>
          <w:rFonts w:ascii="Times New Roman" w:hAnsi="Times New Roman" w:cs="Times New Roman"/>
          <w:b/>
        </w:rPr>
        <w:t>wykonanie aplikacji webowej do integracji narzędzia kalkulacyjnego z bazą danych i z istniejącą mapą danych przestrzennych projektu CE 1308 „HealingPlaces” wraz z obsługą i utrzymaniem aplikacji do zakończenia okresu trwałości projektu,</w:t>
      </w:r>
      <w:r w:rsidR="0091662E">
        <w:rPr>
          <w:rFonts w:ascii="Times New Roman" w:hAnsi="Times New Roman" w:cs="Times New Roman"/>
          <w:b/>
        </w:rPr>
        <w:t xml:space="preserve"> </w:t>
      </w:r>
      <w:r w:rsidR="004066C1" w:rsidRPr="005611C2">
        <w:rPr>
          <w:rFonts w:ascii="Times New Roman" w:hAnsi="Times New Roman" w:cs="Times New Roman"/>
        </w:rPr>
        <w:t>zwan</w:t>
      </w:r>
      <w:r w:rsidR="003A395F">
        <w:rPr>
          <w:rFonts w:ascii="Times New Roman" w:hAnsi="Times New Roman" w:cs="Times New Roman"/>
        </w:rPr>
        <w:t>e</w:t>
      </w:r>
      <w:r w:rsidR="004066C1" w:rsidRPr="005611C2">
        <w:rPr>
          <w:rFonts w:ascii="Times New Roman" w:hAnsi="Times New Roman" w:cs="Times New Roman"/>
        </w:rPr>
        <w:t xml:space="preserve"> dalej „przedmiotem umowy”</w:t>
      </w:r>
      <w:r w:rsidR="00A75A14">
        <w:rPr>
          <w:rFonts w:ascii="Times New Roman" w:hAnsi="Times New Roman" w:cs="Times New Roman"/>
        </w:rPr>
        <w:t>,</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 xml:space="preserve">o wartości zamówienia nieprzekraczającej, wyrażonej w złotych, równowartości kwoty </w:t>
      </w:r>
      <w:r w:rsidR="00A5362F" w:rsidRPr="002E0107">
        <w:rPr>
          <w:rFonts w:ascii="Times New Roman" w:hAnsi="Times New Roman" w:cs="Times New Roman"/>
        </w:rPr>
        <w:t>215</w:t>
      </w:r>
      <w:r w:rsidRPr="002E0107">
        <w:rPr>
          <w:rFonts w:ascii="Times New Roman" w:hAnsi="Times New Roman" w:cs="Times New Roman"/>
        </w:rPr>
        <w:t xml:space="preserve"> 000,00 </w:t>
      </w:r>
      <w:r w:rsidRPr="005611C2">
        <w:rPr>
          <w:rFonts w:ascii="Times New Roman" w:hAnsi="Times New Roman" w:cs="Times New Roman"/>
        </w:rPr>
        <w:t>Euro, przeprowadzonym zgodnie z przepisami ustawy z dnia 11 września 2019r. - Prawo zamówień publicznych (Dz. U. z 20</w:t>
      </w:r>
      <w:r w:rsidR="00A75A14">
        <w:rPr>
          <w:rFonts w:ascii="Times New Roman" w:hAnsi="Times New Roman" w:cs="Times New Roman"/>
        </w:rPr>
        <w:t>21</w:t>
      </w:r>
      <w:r w:rsidRPr="005611C2">
        <w:rPr>
          <w:rFonts w:ascii="Times New Roman" w:hAnsi="Times New Roman" w:cs="Times New Roman"/>
        </w:rPr>
        <w:t xml:space="preserve"> r. poz. </w:t>
      </w:r>
      <w:r w:rsidR="00A75A14">
        <w:rPr>
          <w:rFonts w:ascii="Times New Roman" w:hAnsi="Times New Roman" w:cs="Times New Roman"/>
        </w:rPr>
        <w:t>1129</w:t>
      </w:r>
      <w:r w:rsidR="003A395F">
        <w:rPr>
          <w:rFonts w:ascii="Times New Roman" w:hAnsi="Times New Roman" w:cs="Times New Roman"/>
        </w:rPr>
        <w:t xml:space="preserve"> z póź. zm.</w:t>
      </w:r>
      <w:r w:rsidRPr="005611C2">
        <w:rPr>
          <w:rFonts w:ascii="Times New Roman" w:hAnsi="Times New Roman" w:cs="Times New Roman"/>
        </w:rPr>
        <w:t>) oraz aktów wykonawczych wydanych na jej podstawie.</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91662E">
        <w:rPr>
          <w:rFonts w:ascii="Times New Roman" w:hAnsi="Times New Roman" w:cs="Times New Roman"/>
          <w:b/>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rsidR="00344728"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rsidR="005E795B" w:rsidRPr="005611C2" w:rsidRDefault="005E795B" w:rsidP="00344728">
      <w:pPr>
        <w:spacing w:after="0" w:line="240" w:lineRule="auto"/>
        <w:jc w:val="both"/>
        <w:rPr>
          <w:rFonts w:ascii="Times New Roman" w:hAnsi="Times New Roman" w:cs="Times New Roman"/>
        </w:rPr>
      </w:pPr>
    </w:p>
    <w:p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rsidR="00344728" w:rsidRPr="005611C2" w:rsidRDefault="00344728" w:rsidP="00344728">
      <w:pPr>
        <w:spacing w:after="0" w:line="240" w:lineRule="auto"/>
        <w:ind w:left="720"/>
        <w:jc w:val="both"/>
        <w:rPr>
          <w:rFonts w:ascii="Times New Roman" w:hAnsi="Times New Roman" w:cs="Times New Roman"/>
          <w:i/>
          <w:vertAlign w:val="superscript"/>
        </w:rPr>
      </w:pPr>
    </w:p>
    <w:p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rsidR="00344728" w:rsidRPr="005611C2" w:rsidRDefault="00344728" w:rsidP="00344728">
      <w:pPr>
        <w:spacing w:after="0" w:line="240" w:lineRule="auto"/>
        <w:ind w:left="284" w:hanging="284"/>
        <w:jc w:val="both"/>
        <w:rPr>
          <w:rFonts w:ascii="Times New Roman" w:hAnsi="Times New Roman" w:cs="Times New Roman"/>
        </w:rPr>
      </w:pPr>
    </w:p>
    <w:p w:rsidR="00644765" w:rsidRPr="00093F18"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093F18">
        <w:rPr>
          <w:rFonts w:ascii="Times New Roman" w:hAnsi="Times New Roman" w:cs="Times New Roman"/>
        </w:rPr>
        <w:t xml:space="preserve">Powyższa cena </w:t>
      </w:r>
      <w:r w:rsidR="008323D5" w:rsidRPr="00093F18">
        <w:rPr>
          <w:rFonts w:ascii="Times New Roman" w:hAnsi="Times New Roman" w:cs="Times New Roman"/>
        </w:rPr>
        <w:t xml:space="preserve">brutto </w:t>
      </w:r>
      <w:r w:rsidR="00093F18">
        <w:rPr>
          <w:rFonts w:ascii="Times New Roman" w:hAnsi="Times New Roman" w:cs="Times New Roman"/>
        </w:rPr>
        <w:t xml:space="preserve">obejmuje wszystkie koszty, </w:t>
      </w:r>
      <w:r w:rsidR="00552942" w:rsidRPr="00093F18">
        <w:rPr>
          <w:rFonts w:ascii="Times New Roman" w:hAnsi="Times New Roman" w:cs="Times New Roman"/>
        </w:rPr>
        <w:t xml:space="preserve">związane z realizacją </w:t>
      </w:r>
      <w:r w:rsidR="004066C1" w:rsidRPr="00093F18">
        <w:rPr>
          <w:rFonts w:ascii="Times New Roman" w:hAnsi="Times New Roman" w:cs="Times New Roman"/>
        </w:rPr>
        <w:t>„</w:t>
      </w:r>
      <w:r w:rsidR="00552942" w:rsidRPr="00093F18">
        <w:rPr>
          <w:rFonts w:ascii="Times New Roman" w:hAnsi="Times New Roman" w:cs="Times New Roman"/>
        </w:rPr>
        <w:t>przedmiotu umowy</w:t>
      </w:r>
      <w:r w:rsidR="004066C1" w:rsidRPr="00093F18">
        <w:rPr>
          <w:rFonts w:ascii="Times New Roman" w:hAnsi="Times New Roman" w:cs="Times New Roman"/>
        </w:rPr>
        <w:t>”</w:t>
      </w:r>
      <w:r w:rsidR="00644765" w:rsidRPr="00093F18">
        <w:rPr>
          <w:rFonts w:ascii="Times New Roman" w:hAnsi="Times New Roman" w:cs="Times New Roman"/>
        </w:rPr>
        <w:t>.</w:t>
      </w:r>
    </w:p>
    <w:p w:rsidR="00093F18" w:rsidRPr="00093F18" w:rsidRDefault="00093F18" w:rsidP="00552942">
      <w:pPr>
        <w:spacing w:after="0" w:line="240" w:lineRule="auto"/>
        <w:ind w:left="284" w:hanging="284"/>
        <w:jc w:val="both"/>
        <w:rPr>
          <w:rFonts w:ascii="Times New Roman" w:hAnsi="Times New Roman" w:cs="Times New Roman"/>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Zakazuje s</w:t>
      </w:r>
      <w:r w:rsidR="00622E06">
        <w:rPr>
          <w:rFonts w:ascii="Times New Roman" w:eastAsia="Times New Roman" w:hAnsi="Times New Roman" w:cs="Times New Roman"/>
          <w:lang w:eastAsia="pl-PL"/>
        </w:rPr>
        <w:t xml:space="preserve">ię istotnych zmian postanowień zawartej umowy w stosunku do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FF600F" w:rsidRPr="005611C2" w:rsidRDefault="00FF600F" w:rsidP="00344728">
      <w:pPr>
        <w:spacing w:after="0" w:line="240" w:lineRule="auto"/>
        <w:jc w:val="both"/>
        <w:rPr>
          <w:rFonts w:ascii="Times New Roman" w:eastAsia="Times New Roman" w:hAnsi="Times New Roman" w:cs="Times New Roman"/>
          <w:b/>
          <w:u w:val="single"/>
          <w:lang w:eastAsia="pl-PL"/>
        </w:rPr>
      </w:pPr>
    </w:p>
    <w:p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E24550">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rsidR="00344728" w:rsidRPr="005611C2" w:rsidRDefault="00344728" w:rsidP="00344728">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rsidR="00344728" w:rsidRPr="005611C2" w:rsidRDefault="00344728" w:rsidP="00344728">
      <w:pPr>
        <w:spacing w:after="0" w:line="240" w:lineRule="auto"/>
        <w:jc w:val="both"/>
        <w:rPr>
          <w:rFonts w:ascii="Times New Roman" w:eastAsia="Times New Roman" w:hAnsi="Times New Roman" w:cs="Times New Roman"/>
          <w:color w:val="000000"/>
          <w:lang w:eastAsia="pl-PL"/>
        </w:rPr>
      </w:pPr>
    </w:p>
    <w:p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rsidR="00093F18" w:rsidRPr="00102E5E" w:rsidRDefault="00781948" w:rsidP="00093F18">
      <w:pPr>
        <w:tabs>
          <w:tab w:val="left" w:pos="709"/>
        </w:tabs>
        <w:spacing w:after="0" w:line="240" w:lineRule="auto"/>
        <w:jc w:val="both"/>
        <w:rPr>
          <w:rFonts w:ascii="Times New Roman" w:hAnsi="Times New Roman" w:cs="Times New Roman"/>
        </w:rPr>
      </w:pPr>
      <w:r w:rsidRPr="00093F18">
        <w:rPr>
          <w:rFonts w:ascii="Times New Roman" w:hAnsi="Times New Roman" w:cs="Times New Roman"/>
        </w:rPr>
        <w:t xml:space="preserve"> - </w:t>
      </w:r>
      <w:r w:rsidR="00344728" w:rsidRPr="00093F18">
        <w:rPr>
          <w:rFonts w:ascii="Times New Roman" w:hAnsi="Times New Roman" w:cs="Times New Roman"/>
        </w:rPr>
        <w:t>na warunkach: płatność będzie dokonana</w:t>
      </w:r>
      <w:r w:rsidR="00344728" w:rsidRPr="00093F18">
        <w:rPr>
          <w:rFonts w:ascii="Times New Roman" w:hAnsi="Times New Roman" w:cs="Times New Roman"/>
          <w:b/>
        </w:rPr>
        <w:t xml:space="preserve"> w terminie </w:t>
      </w:r>
      <w:r w:rsidR="00344728" w:rsidRPr="00093F18">
        <w:rPr>
          <w:rFonts w:ascii="Times New Roman" w:hAnsi="Times New Roman" w:cs="Times New Roman"/>
          <w:b/>
          <w:bCs/>
        </w:rPr>
        <w:t xml:space="preserve">do </w:t>
      </w:r>
      <w:r w:rsidR="00552942" w:rsidRPr="00093F18">
        <w:rPr>
          <w:rFonts w:ascii="Times New Roman" w:hAnsi="Times New Roman" w:cs="Times New Roman"/>
          <w:b/>
          <w:bCs/>
        </w:rPr>
        <w:t>30 dni</w:t>
      </w:r>
      <w:r w:rsidR="00344728" w:rsidRPr="00093F18">
        <w:rPr>
          <w:rFonts w:ascii="Times New Roman" w:hAnsi="Times New Roman" w:cs="Times New Roman"/>
        </w:rPr>
        <w:t xml:space="preserve">. </w:t>
      </w:r>
      <w:r w:rsidR="00A9730E" w:rsidRPr="00093F18">
        <w:rPr>
          <w:rFonts w:ascii="Times New Roman" w:hAnsi="Times New Roman" w:cs="Times New Roman"/>
          <w:b/>
        </w:rPr>
        <w:t xml:space="preserve">Termin płatności będzie liczony </w:t>
      </w:r>
      <w:r w:rsidR="00A9730E" w:rsidRPr="00102E5E">
        <w:rPr>
          <w:rFonts w:ascii="Times New Roman" w:hAnsi="Times New Roman" w:cs="Times New Roman"/>
          <w:b/>
        </w:rPr>
        <w:t>od daty dostarczenia do GIG prawidłowo wystawionej faktury</w:t>
      </w:r>
      <w:r w:rsidR="00A9730E" w:rsidRPr="00102E5E">
        <w:rPr>
          <w:rFonts w:ascii="Times New Roman" w:hAnsi="Times New Roman" w:cs="Times New Roman"/>
        </w:rPr>
        <w:t>. Pods</w:t>
      </w:r>
      <w:r w:rsidR="006B6F53" w:rsidRPr="00102E5E">
        <w:rPr>
          <w:rFonts w:ascii="Times New Roman" w:hAnsi="Times New Roman" w:cs="Times New Roman"/>
        </w:rPr>
        <w:t>tawą do wystawienia faktury będ</w:t>
      </w:r>
      <w:r w:rsidR="00EE567D" w:rsidRPr="00102E5E">
        <w:rPr>
          <w:rFonts w:ascii="Times New Roman" w:hAnsi="Times New Roman" w:cs="Times New Roman"/>
        </w:rPr>
        <w:t xml:space="preserve">ą </w:t>
      </w:r>
      <w:r w:rsidR="00A9730E" w:rsidRPr="00102E5E">
        <w:rPr>
          <w:rFonts w:ascii="Times New Roman" w:hAnsi="Times New Roman" w:cs="Times New Roman"/>
        </w:rPr>
        <w:t>podpisan</w:t>
      </w:r>
      <w:r w:rsidR="00EE567D" w:rsidRPr="00102E5E">
        <w:rPr>
          <w:rFonts w:ascii="Times New Roman" w:hAnsi="Times New Roman" w:cs="Times New Roman"/>
        </w:rPr>
        <w:t>e przez obie strony protokoły</w:t>
      </w:r>
      <w:r w:rsidR="005B44D7" w:rsidRPr="00102E5E">
        <w:rPr>
          <w:rFonts w:ascii="Times New Roman" w:hAnsi="Times New Roman" w:cs="Times New Roman"/>
        </w:rPr>
        <w:t xml:space="preserve"> </w:t>
      </w:r>
      <w:r w:rsidRPr="00102E5E">
        <w:rPr>
          <w:rFonts w:ascii="Times New Roman" w:hAnsi="Times New Roman" w:cs="Times New Roman"/>
        </w:rPr>
        <w:t xml:space="preserve">odbioru </w:t>
      </w:r>
      <w:r w:rsidR="00093F18" w:rsidRPr="00102E5E">
        <w:rPr>
          <w:rFonts w:ascii="Times New Roman" w:hAnsi="Times New Roman" w:cs="Times New Roman"/>
        </w:rPr>
        <w:t xml:space="preserve">kompletnego </w:t>
      </w:r>
      <w:r w:rsidR="00644765" w:rsidRPr="00102E5E">
        <w:rPr>
          <w:rFonts w:ascii="Times New Roman" w:hAnsi="Times New Roman" w:cs="Times New Roman"/>
        </w:rPr>
        <w:t>przedmiotu umowy (</w:t>
      </w:r>
      <w:r w:rsidR="00EE3208" w:rsidRPr="00102E5E">
        <w:rPr>
          <w:rFonts w:ascii="Times New Roman" w:hAnsi="Times New Roman" w:cs="Times New Roman"/>
        </w:rPr>
        <w:t>kompletnej aplikacji webowej) oraz protokoły</w:t>
      </w:r>
      <w:r w:rsidR="005B44D7" w:rsidRPr="00102E5E">
        <w:rPr>
          <w:rFonts w:ascii="Times New Roman" w:hAnsi="Times New Roman" w:cs="Times New Roman"/>
        </w:rPr>
        <w:t xml:space="preserve"> z testów poprawności działania aplikacji.</w:t>
      </w:r>
    </w:p>
    <w:p w:rsidR="00093F18" w:rsidRPr="00093F18" w:rsidRDefault="00093F18" w:rsidP="00093F18">
      <w:pPr>
        <w:autoSpaceDE w:val="0"/>
        <w:autoSpaceDN w:val="0"/>
        <w:adjustRightInd w:val="0"/>
        <w:spacing w:after="0" w:line="240" w:lineRule="auto"/>
        <w:contextualSpacing/>
        <w:jc w:val="both"/>
        <w:rPr>
          <w:b/>
        </w:rPr>
      </w:pPr>
    </w:p>
    <w:p w:rsidR="00344728" w:rsidRDefault="00344728" w:rsidP="00093F18">
      <w:pPr>
        <w:pStyle w:val="Akapitzlist"/>
        <w:ind w:left="0"/>
        <w:jc w:val="both"/>
        <w:rPr>
          <w:sz w:val="22"/>
          <w:szCs w:val="22"/>
        </w:rPr>
      </w:pPr>
      <w:r w:rsidRPr="005611C2">
        <w:rPr>
          <w:b/>
          <w:sz w:val="22"/>
          <w:szCs w:val="22"/>
        </w:rPr>
        <w:t>2.</w:t>
      </w:r>
      <w:r w:rsidRPr="005611C2">
        <w:rPr>
          <w:sz w:val="22"/>
          <w:szCs w:val="22"/>
        </w:rPr>
        <w:t xml:space="preserve">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b/>
          <w:sz w:val="22"/>
          <w:szCs w:val="22"/>
        </w:rPr>
        <w:t>WYKONAWCA</w:t>
      </w:r>
      <w:r w:rsidRPr="005611C2">
        <w:rPr>
          <w:sz w:val="22"/>
          <w:szCs w:val="22"/>
        </w:rPr>
        <w:t xml:space="preserve"> ma prawo domagać się odsetek za opóźnienie w zapłacie.</w:t>
      </w:r>
    </w:p>
    <w:p w:rsidR="00FC5324" w:rsidRPr="005611C2" w:rsidRDefault="00FC5324" w:rsidP="00093F18">
      <w:pPr>
        <w:pStyle w:val="Akapitzlist"/>
        <w:ind w:left="0"/>
        <w:jc w:val="both"/>
        <w:rPr>
          <w:sz w:val="22"/>
          <w:szCs w:val="22"/>
        </w:rPr>
      </w:pPr>
    </w:p>
    <w:p w:rsidR="00344728" w:rsidRPr="005611C2" w:rsidRDefault="00344728" w:rsidP="00344728">
      <w:pPr>
        <w:pStyle w:val="NormalnyWeb"/>
        <w:spacing w:before="0" w:beforeAutospacing="0" w:after="0" w:afterAutospacing="0"/>
        <w:jc w:val="both"/>
        <w:rPr>
          <w:sz w:val="22"/>
          <w:szCs w:val="22"/>
        </w:rPr>
      </w:pPr>
      <w:r w:rsidRPr="005611C2">
        <w:rPr>
          <w:b/>
          <w:sz w:val="22"/>
          <w:szCs w:val="22"/>
        </w:rPr>
        <w:t>3.WYKONAWCA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rsidR="00344728"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C5324" w:rsidRPr="005611C2" w:rsidRDefault="00FC5324" w:rsidP="00344728">
      <w:pPr>
        <w:pStyle w:val="NormalnyWeb"/>
        <w:spacing w:before="0" w:beforeAutospacing="0" w:after="0" w:afterAutospacing="0"/>
        <w:jc w:val="both"/>
        <w:rPr>
          <w:sz w:val="22"/>
          <w:szCs w:val="22"/>
        </w:rPr>
      </w:pPr>
    </w:p>
    <w:p w:rsidR="00344728" w:rsidRPr="005611C2" w:rsidRDefault="00344728" w:rsidP="00344728">
      <w:pPr>
        <w:pStyle w:val="NormalnyWeb"/>
        <w:spacing w:before="0" w:beforeAutospacing="0" w:after="0" w:afterAutospacing="0"/>
        <w:jc w:val="both"/>
        <w:rPr>
          <w:sz w:val="22"/>
          <w:szCs w:val="22"/>
        </w:rPr>
      </w:pPr>
      <w:r w:rsidRPr="005611C2">
        <w:rPr>
          <w:b/>
          <w:sz w:val="22"/>
          <w:szCs w:val="22"/>
        </w:rPr>
        <w:t>4.WYKONAWCA</w:t>
      </w:r>
      <w:r w:rsidRPr="005611C2">
        <w:rPr>
          <w:sz w:val="22"/>
          <w:szCs w:val="22"/>
        </w:rPr>
        <w:t xml:space="preserve"> zobowiązuje się i przyjmuje do wiadomości co następuje:</w:t>
      </w:r>
    </w:p>
    <w:p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 - jest czynnym podatnikiem VАТ,</w:t>
      </w: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00372C11">
        <w:rPr>
          <w:rFonts w:ascii="Times New Roman" w:hAnsi="Times New Roman" w:cs="Times New Roman"/>
          <w:b/>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00372C11">
        <w:rPr>
          <w:rFonts w:ascii="Times New Roman" w:hAnsi="Times New Roman" w:cs="Times New Roman"/>
          <w:b/>
        </w:rPr>
        <w:t xml:space="preserve"> </w:t>
      </w:r>
      <w:r w:rsidRPr="005611C2">
        <w:rPr>
          <w:rFonts w:ascii="Times New Roman" w:eastAsia="Times New Roman" w:hAnsi="Times New Roman" w:cs="Times New Roman"/>
          <w:lang w:eastAsia="pl-PL"/>
        </w:rPr>
        <w:t>nie przysługują odsetki za opóźnienie w zapłacie za ten okres.</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Default="00344728" w:rsidP="00FF600F">
      <w:pPr>
        <w:spacing w:after="0" w:line="240" w:lineRule="auto"/>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w:t>
      </w:r>
      <w:r w:rsidR="0044044D">
        <w:rPr>
          <w:rFonts w:ascii="Times New Roman" w:hAnsi="Times New Roman" w:cs="Times New Roman"/>
        </w:rPr>
        <w:t xml:space="preserve">a 2013 roku o przeciwdziałaniu </w:t>
      </w:r>
      <w:r w:rsidRPr="005611C2">
        <w:rPr>
          <w:rFonts w:ascii="Times New Roman" w:hAnsi="Times New Roman" w:cs="Times New Roman"/>
        </w:rPr>
        <w:t>opóźnie</w:t>
      </w:r>
      <w:r w:rsidR="0044044D">
        <w:rPr>
          <w:rFonts w:ascii="Times New Roman" w:hAnsi="Times New Roman" w:cs="Times New Roman"/>
        </w:rPr>
        <w:t>niom w transakcjach handlowych.</w:t>
      </w:r>
    </w:p>
    <w:p w:rsidR="00FF600F" w:rsidRDefault="00FF600F" w:rsidP="00FF600F">
      <w:pPr>
        <w:spacing w:after="0" w:line="240" w:lineRule="auto"/>
        <w:jc w:val="both"/>
        <w:rPr>
          <w:rFonts w:ascii="Times New Roman" w:hAnsi="Times New Roman" w:cs="Times New Roman"/>
        </w:rPr>
      </w:pPr>
    </w:p>
    <w:p w:rsidR="00FF600F" w:rsidRPr="005611C2" w:rsidRDefault="00FF600F" w:rsidP="00FF600F">
      <w:pPr>
        <w:spacing w:after="0" w:line="240" w:lineRule="auto"/>
        <w:jc w:val="both"/>
        <w:rPr>
          <w:rFonts w:ascii="Times New Roman" w:hAnsi="Times New Roman" w:cs="Times New Roman"/>
        </w:rPr>
      </w:pPr>
    </w:p>
    <w:p w:rsidR="00344728" w:rsidRPr="005611C2" w:rsidRDefault="00344728" w:rsidP="00FF600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w:t>
      </w:r>
      <w:r w:rsidR="00E24550">
        <w:rPr>
          <w:rFonts w:ascii="Times New Roman" w:eastAsia="Times New Roman" w:hAnsi="Times New Roman" w:cs="Times New Roman"/>
          <w:b/>
          <w:bCs/>
          <w:u w:val="single"/>
          <w:lang w:eastAsia="pl-PL"/>
        </w:rPr>
        <w:t xml:space="preserve"> </w:t>
      </w: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rsidR="00344728" w:rsidRPr="005611C2" w:rsidRDefault="00344728" w:rsidP="00D5141E">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5611C2" w:rsidRDefault="00344728" w:rsidP="00D5141E">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44044D" w:rsidRPr="005611C2" w:rsidRDefault="0044044D" w:rsidP="00344728">
      <w:pPr>
        <w:spacing w:after="0" w:line="240" w:lineRule="auto"/>
        <w:jc w:val="both"/>
        <w:rPr>
          <w:rFonts w:ascii="Times New Roman" w:eastAsia="Times New Roman" w:hAnsi="Times New Roman" w:cs="Times New Roman"/>
          <w:b/>
          <w:u w:val="single"/>
          <w:lang w:eastAsia="pl-PL"/>
        </w:rPr>
      </w:pPr>
    </w:p>
    <w:p w:rsidR="00344728" w:rsidRPr="004B6BB8" w:rsidRDefault="00344728" w:rsidP="00344728">
      <w:pPr>
        <w:spacing w:after="0" w:line="240" w:lineRule="auto"/>
        <w:jc w:val="both"/>
        <w:rPr>
          <w:rFonts w:ascii="Times New Roman" w:eastAsia="Times New Roman" w:hAnsi="Times New Roman" w:cs="Times New Roman"/>
          <w:b/>
          <w:u w:val="single"/>
          <w:lang w:eastAsia="pl-PL"/>
        </w:rPr>
      </w:pPr>
      <w:r w:rsidRPr="004B6BB8">
        <w:rPr>
          <w:rFonts w:ascii="Times New Roman" w:eastAsia="Times New Roman" w:hAnsi="Times New Roman" w:cs="Times New Roman"/>
          <w:b/>
          <w:u w:val="single"/>
          <w:lang w:eastAsia="pl-PL"/>
        </w:rPr>
        <w:sym w:font="Times New Roman" w:char="00A7"/>
      </w:r>
      <w:r w:rsidR="00E24550">
        <w:rPr>
          <w:rFonts w:ascii="Times New Roman" w:eastAsia="Times New Roman" w:hAnsi="Times New Roman" w:cs="Times New Roman"/>
          <w:b/>
          <w:u w:val="single"/>
          <w:lang w:eastAsia="pl-PL"/>
        </w:rPr>
        <w:t xml:space="preserve"> </w:t>
      </w:r>
      <w:r w:rsidRPr="004B6BB8">
        <w:rPr>
          <w:rFonts w:ascii="Times New Roman" w:eastAsia="Times New Roman" w:hAnsi="Times New Roman" w:cs="Times New Roman"/>
          <w:b/>
          <w:u w:val="single"/>
          <w:lang w:eastAsia="pl-PL"/>
        </w:rPr>
        <w:t>4.</w:t>
      </w:r>
      <w:r w:rsidRPr="004B6BB8">
        <w:rPr>
          <w:rFonts w:ascii="Times New Roman" w:eastAsia="Times New Roman" w:hAnsi="Times New Roman" w:cs="Times New Roman"/>
          <w:b/>
          <w:u w:val="single"/>
          <w:lang w:eastAsia="pl-PL"/>
        </w:rPr>
        <w:tab/>
        <w:t>TERMIN I WARUNKI WYKONANIA ZAMÓWIENIA</w:t>
      </w:r>
    </w:p>
    <w:p w:rsidR="0004356A" w:rsidRPr="004B6BB8" w:rsidRDefault="0004356A" w:rsidP="00344728">
      <w:pPr>
        <w:spacing w:after="0" w:line="240" w:lineRule="auto"/>
        <w:jc w:val="both"/>
        <w:rPr>
          <w:rFonts w:ascii="Times New Roman" w:eastAsia="Times New Roman" w:hAnsi="Times New Roman" w:cs="Times New Roman"/>
          <w:b/>
          <w:u w:val="single"/>
          <w:lang w:eastAsia="pl-PL"/>
        </w:rPr>
      </w:pPr>
    </w:p>
    <w:p w:rsidR="0004356A" w:rsidRPr="00102E5E" w:rsidRDefault="0004356A" w:rsidP="0018451F">
      <w:pPr>
        <w:spacing w:after="0" w:line="240" w:lineRule="auto"/>
        <w:jc w:val="both"/>
        <w:rPr>
          <w:rFonts w:ascii="Times New Roman" w:hAnsi="Times New Roman" w:cs="Times New Roman"/>
        </w:rPr>
      </w:pPr>
      <w:r w:rsidRPr="00372C11">
        <w:rPr>
          <w:rFonts w:ascii="Times New Roman" w:eastAsia="Times New Roman" w:hAnsi="Times New Roman" w:cs="Times New Roman"/>
          <w:lang w:eastAsia="pl-PL"/>
        </w:rPr>
        <w:t xml:space="preserve">1. </w:t>
      </w:r>
      <w:r w:rsidRPr="00372C11">
        <w:rPr>
          <w:rFonts w:ascii="Times New Roman" w:hAnsi="Times New Roman" w:cs="Times New Roman"/>
          <w:b/>
        </w:rPr>
        <w:t>WYKONAWCA</w:t>
      </w:r>
      <w:r w:rsidRPr="00372C11">
        <w:rPr>
          <w:rFonts w:ascii="Times New Roman" w:hAnsi="Times New Roman" w:cs="Times New Roman"/>
        </w:rPr>
        <w:t xml:space="preserve"> zrealizuje przedmiot umowy w terminie </w:t>
      </w:r>
      <w:r w:rsidRPr="00372C11">
        <w:rPr>
          <w:rFonts w:ascii="Times New Roman" w:hAnsi="Times New Roman" w:cs="Times New Roman"/>
          <w:b/>
        </w:rPr>
        <w:t>do 3 m</w:t>
      </w:r>
      <w:r w:rsidR="005A3D4F" w:rsidRPr="00372C11">
        <w:rPr>
          <w:rFonts w:ascii="Times New Roman" w:hAnsi="Times New Roman" w:cs="Times New Roman"/>
          <w:b/>
        </w:rPr>
        <w:t xml:space="preserve">iesięcy od daty zawarcia umowy </w:t>
      </w:r>
      <w:r w:rsidRPr="00102E5E">
        <w:rPr>
          <w:rFonts w:ascii="Times New Roman" w:hAnsi="Times New Roman" w:cs="Times New Roman"/>
          <w:b/>
        </w:rPr>
        <w:t xml:space="preserve">- </w:t>
      </w:r>
      <w:r w:rsidRPr="00102E5E">
        <w:rPr>
          <w:rFonts w:ascii="Times New Roman" w:hAnsi="Times New Roman" w:cs="Times New Roman"/>
        </w:rPr>
        <w:t>przekazanie Zamawiającemu kompletnej aplikacji webowej.</w:t>
      </w:r>
      <w:r w:rsidR="00A2181D" w:rsidRPr="00102E5E">
        <w:rPr>
          <w:rFonts w:ascii="Times New Roman" w:hAnsi="Times New Roman" w:cs="Times New Roman"/>
        </w:rPr>
        <w:t xml:space="preserve"> </w:t>
      </w:r>
      <w:r w:rsidRPr="00102E5E">
        <w:rPr>
          <w:rFonts w:ascii="Times New Roman" w:hAnsi="Times New Roman" w:cs="Times New Roman"/>
        </w:rPr>
        <w:t xml:space="preserve">Odbiór aplikacji nastąpi na podstawie pozytywnie zakończonych testów, przeprowadzonych przez </w:t>
      </w:r>
      <w:r w:rsidRPr="00102E5E">
        <w:rPr>
          <w:rFonts w:ascii="Times New Roman" w:hAnsi="Times New Roman" w:cs="Times New Roman"/>
          <w:b/>
        </w:rPr>
        <w:t>ZAMAWIAJĄCEGO</w:t>
      </w:r>
      <w:r w:rsidRPr="00102E5E">
        <w:rPr>
          <w:rFonts w:ascii="Times New Roman" w:hAnsi="Times New Roman" w:cs="Times New Roman"/>
        </w:rPr>
        <w:t xml:space="preserve"> w okresie do 5 dni roboczych od dnia udostępnienia kompletnego </w:t>
      </w:r>
      <w:r w:rsidR="00F12222" w:rsidRPr="00102E5E">
        <w:rPr>
          <w:rFonts w:ascii="Times New Roman" w:hAnsi="Times New Roman" w:cs="Times New Roman"/>
        </w:rPr>
        <w:t xml:space="preserve">przedmiotu umowy </w:t>
      </w:r>
      <w:r w:rsidRPr="00102E5E">
        <w:rPr>
          <w:rFonts w:ascii="Times New Roman" w:hAnsi="Times New Roman" w:cs="Times New Roman"/>
        </w:rPr>
        <w:t xml:space="preserve">przez </w:t>
      </w:r>
      <w:r w:rsidRPr="00102E5E">
        <w:rPr>
          <w:rFonts w:ascii="Times New Roman" w:hAnsi="Times New Roman" w:cs="Times New Roman"/>
          <w:b/>
        </w:rPr>
        <w:t>WYKONAWCĘ</w:t>
      </w:r>
      <w:r w:rsidR="0018451F" w:rsidRPr="00102E5E">
        <w:rPr>
          <w:rFonts w:ascii="Times New Roman" w:hAnsi="Times New Roman" w:cs="Times New Roman"/>
        </w:rPr>
        <w:t>.</w:t>
      </w:r>
    </w:p>
    <w:p w:rsidR="005A3D4F" w:rsidRPr="00102E5E" w:rsidRDefault="005A3D4F" w:rsidP="00951CC3">
      <w:pPr>
        <w:pStyle w:val="Akapitzlist"/>
        <w:ind w:left="0"/>
        <w:jc w:val="both"/>
        <w:rPr>
          <w:b/>
          <w:sz w:val="22"/>
          <w:szCs w:val="22"/>
        </w:rPr>
      </w:pPr>
    </w:p>
    <w:p w:rsidR="00427CDE" w:rsidRPr="00102E5E" w:rsidRDefault="00427CDE" w:rsidP="00427CDE">
      <w:pPr>
        <w:spacing w:after="0" w:line="240" w:lineRule="auto"/>
        <w:jc w:val="both"/>
        <w:rPr>
          <w:rFonts w:ascii="Times New Roman" w:eastAsia="Times New Roman" w:hAnsi="Times New Roman" w:cs="Times New Roman"/>
          <w:b/>
          <w:lang w:eastAsia="pl-PL"/>
        </w:rPr>
      </w:pPr>
      <w:r w:rsidRPr="00102E5E">
        <w:rPr>
          <w:rFonts w:ascii="Times New Roman" w:eastAsia="Times New Roman" w:hAnsi="Times New Roman" w:cs="Times New Roman"/>
          <w:lang w:eastAsia="pl-PL"/>
        </w:rPr>
        <w:t xml:space="preserve">Zrealizowanie przedmiotu umowy zostanie potwierdzone protokołem jego odbioru (odbioru kompletnej aplikacji) oraz protokołem z </w:t>
      </w:r>
      <w:r w:rsidR="00107AAF" w:rsidRPr="00102E5E">
        <w:rPr>
          <w:rFonts w:ascii="Times New Roman" w:eastAsia="Times New Roman" w:hAnsi="Times New Roman" w:cs="Times New Roman"/>
          <w:lang w:eastAsia="pl-PL"/>
        </w:rPr>
        <w:t>przeprowadzenia testów poprawności działania aplikacji</w:t>
      </w:r>
      <w:r w:rsidR="009E7BF7" w:rsidRPr="00102E5E">
        <w:rPr>
          <w:rFonts w:ascii="Times New Roman" w:eastAsia="Times New Roman" w:hAnsi="Times New Roman" w:cs="Times New Roman"/>
          <w:lang w:eastAsia="pl-PL"/>
        </w:rPr>
        <w:t xml:space="preserve">, </w:t>
      </w:r>
      <w:r w:rsidR="00107AAF" w:rsidRPr="00102E5E">
        <w:rPr>
          <w:rFonts w:ascii="Times New Roman" w:eastAsia="Times New Roman" w:hAnsi="Times New Roman" w:cs="Times New Roman"/>
          <w:lang w:eastAsia="pl-PL"/>
        </w:rPr>
        <w:t xml:space="preserve">zwanym </w:t>
      </w:r>
      <w:r w:rsidR="009E7BF7" w:rsidRPr="00102E5E">
        <w:rPr>
          <w:rFonts w:ascii="Times New Roman" w:eastAsia="Times New Roman" w:hAnsi="Times New Roman" w:cs="Times New Roman"/>
          <w:lang w:eastAsia="pl-PL"/>
        </w:rPr>
        <w:t xml:space="preserve">dalej </w:t>
      </w:r>
      <w:r w:rsidR="00107AAF" w:rsidRPr="00102E5E">
        <w:rPr>
          <w:rFonts w:ascii="Times New Roman" w:eastAsia="Times New Roman" w:hAnsi="Times New Roman" w:cs="Times New Roman"/>
          <w:lang w:eastAsia="pl-PL"/>
        </w:rPr>
        <w:t>protokołem z testów.</w:t>
      </w:r>
    </w:p>
    <w:p w:rsidR="00427CDE" w:rsidRPr="004B6BB8" w:rsidRDefault="00427CDE" w:rsidP="00951CC3">
      <w:pPr>
        <w:pStyle w:val="Akapitzlist"/>
        <w:ind w:left="0"/>
        <w:jc w:val="both"/>
        <w:rPr>
          <w:b/>
          <w:sz w:val="22"/>
          <w:szCs w:val="22"/>
        </w:rPr>
      </w:pPr>
    </w:p>
    <w:p w:rsidR="005A3D4F" w:rsidRPr="004B6BB8" w:rsidRDefault="00FD3F39" w:rsidP="005A3D4F">
      <w:pPr>
        <w:spacing w:after="0" w:line="240" w:lineRule="auto"/>
        <w:jc w:val="both"/>
        <w:rPr>
          <w:rFonts w:ascii="Times New Roman" w:hAnsi="Times New Roman" w:cs="Times New Roman"/>
        </w:rPr>
      </w:pPr>
      <w:r>
        <w:rPr>
          <w:rFonts w:ascii="Times New Roman" w:hAnsi="Times New Roman" w:cs="Times New Roman"/>
        </w:rPr>
        <w:t>2</w:t>
      </w:r>
      <w:r w:rsidR="0018451F">
        <w:rPr>
          <w:rFonts w:ascii="Times New Roman" w:hAnsi="Times New Roman" w:cs="Times New Roman"/>
        </w:rPr>
        <w:t xml:space="preserve">. </w:t>
      </w:r>
      <w:r w:rsidR="005A3D4F" w:rsidRPr="004B6BB8">
        <w:rPr>
          <w:rFonts w:ascii="Times New Roman" w:hAnsi="Times New Roman" w:cs="Times New Roman"/>
          <w:b/>
        </w:rPr>
        <w:t>WYKONAWCA</w:t>
      </w:r>
      <w:r w:rsidR="00A2181D">
        <w:rPr>
          <w:rFonts w:ascii="Times New Roman" w:hAnsi="Times New Roman" w:cs="Times New Roman"/>
          <w:b/>
        </w:rPr>
        <w:t xml:space="preserve"> </w:t>
      </w:r>
      <w:r w:rsidR="008314C5" w:rsidRPr="004B6BB8">
        <w:rPr>
          <w:rFonts w:ascii="Times New Roman" w:hAnsi="Times New Roman" w:cs="Times New Roman"/>
        </w:rPr>
        <w:t>zapewni gwarancję</w:t>
      </w:r>
      <w:r w:rsidR="005A3D4F" w:rsidRPr="004B6BB8">
        <w:rPr>
          <w:rFonts w:ascii="Times New Roman" w:hAnsi="Times New Roman" w:cs="Times New Roman"/>
        </w:rPr>
        <w:t xml:space="preserve"> i serw</w:t>
      </w:r>
      <w:r w:rsidR="008314C5" w:rsidRPr="004B6BB8">
        <w:rPr>
          <w:rFonts w:ascii="Times New Roman" w:hAnsi="Times New Roman" w:cs="Times New Roman"/>
        </w:rPr>
        <w:t>is</w:t>
      </w:r>
      <w:r w:rsidR="005A3D4F" w:rsidRPr="004B6BB8">
        <w:rPr>
          <w:rFonts w:ascii="Times New Roman" w:hAnsi="Times New Roman" w:cs="Times New Roman"/>
        </w:rPr>
        <w:t xml:space="preserve"> gwarancyjn</w:t>
      </w:r>
      <w:r w:rsidR="008314C5" w:rsidRPr="004B6BB8">
        <w:rPr>
          <w:rFonts w:ascii="Times New Roman" w:hAnsi="Times New Roman" w:cs="Times New Roman"/>
        </w:rPr>
        <w:t>y</w:t>
      </w:r>
      <w:r w:rsidR="005A3D4F" w:rsidRPr="004B6BB8">
        <w:rPr>
          <w:rFonts w:ascii="Times New Roman" w:hAnsi="Times New Roman" w:cs="Times New Roman"/>
        </w:rPr>
        <w:t xml:space="preserve"> na zrealizowany przedmiot zamówienia od dnia </w:t>
      </w:r>
      <w:r w:rsidR="005A3D4F" w:rsidRPr="00102E5E">
        <w:rPr>
          <w:rFonts w:ascii="Times New Roman" w:hAnsi="Times New Roman" w:cs="Times New Roman"/>
        </w:rPr>
        <w:t xml:space="preserve">podpisania protokołu </w:t>
      </w:r>
      <w:r w:rsidR="005F3755" w:rsidRPr="00102E5E">
        <w:rPr>
          <w:rFonts w:ascii="Times New Roman" w:hAnsi="Times New Roman" w:cs="Times New Roman"/>
        </w:rPr>
        <w:t xml:space="preserve">z testów </w:t>
      </w:r>
      <w:r w:rsidR="005A3D4F" w:rsidRPr="00102E5E">
        <w:rPr>
          <w:rFonts w:ascii="Times New Roman" w:hAnsi="Times New Roman" w:cs="Times New Roman"/>
        </w:rPr>
        <w:t>do</w:t>
      </w:r>
      <w:r w:rsidR="005A3D4F" w:rsidRPr="004B6BB8">
        <w:rPr>
          <w:rFonts w:ascii="Times New Roman" w:hAnsi="Times New Roman" w:cs="Times New Roman"/>
        </w:rPr>
        <w:t xml:space="preserve"> dnia zakończenia trwałości projektu „HealingPlaces”, tj. do dnia 31.12.2027</w:t>
      </w:r>
      <w:r w:rsidR="0018451F">
        <w:rPr>
          <w:rFonts w:ascii="Times New Roman" w:hAnsi="Times New Roman" w:cs="Times New Roman"/>
        </w:rPr>
        <w:t xml:space="preserve"> roku.</w:t>
      </w:r>
    </w:p>
    <w:p w:rsidR="005A3D4F" w:rsidRPr="004B6BB8" w:rsidRDefault="005A3D4F" w:rsidP="00951CC3">
      <w:pPr>
        <w:pStyle w:val="Akapitzlist"/>
        <w:ind w:left="0"/>
        <w:jc w:val="both"/>
        <w:rPr>
          <w:b/>
          <w:sz w:val="22"/>
          <w:szCs w:val="22"/>
        </w:rPr>
      </w:pPr>
    </w:p>
    <w:p w:rsidR="005A3D4F" w:rsidRPr="00102E5E" w:rsidRDefault="00FD3F39" w:rsidP="005A3D4F">
      <w:pPr>
        <w:pStyle w:val="Akapitzlist"/>
        <w:autoSpaceDE w:val="0"/>
        <w:autoSpaceDN w:val="0"/>
        <w:adjustRightInd w:val="0"/>
        <w:ind w:left="0"/>
        <w:contextualSpacing/>
        <w:jc w:val="both"/>
        <w:rPr>
          <w:sz w:val="22"/>
          <w:szCs w:val="22"/>
        </w:rPr>
      </w:pPr>
      <w:r>
        <w:rPr>
          <w:sz w:val="22"/>
          <w:szCs w:val="22"/>
        </w:rPr>
        <w:t>3</w:t>
      </w:r>
      <w:r w:rsidR="0018451F">
        <w:rPr>
          <w:sz w:val="22"/>
          <w:szCs w:val="22"/>
        </w:rPr>
        <w:t xml:space="preserve">. </w:t>
      </w:r>
      <w:r w:rsidR="008314C5" w:rsidRPr="004B6BB8">
        <w:rPr>
          <w:b/>
          <w:sz w:val="22"/>
          <w:szCs w:val="22"/>
        </w:rPr>
        <w:t>WYKONAWCA</w:t>
      </w:r>
      <w:r w:rsidR="008314C5" w:rsidRPr="004B6BB8">
        <w:rPr>
          <w:sz w:val="22"/>
          <w:szCs w:val="22"/>
        </w:rPr>
        <w:t xml:space="preserve"> zapewni a</w:t>
      </w:r>
      <w:r w:rsidR="005A3D4F" w:rsidRPr="004B6BB8">
        <w:rPr>
          <w:sz w:val="22"/>
          <w:szCs w:val="22"/>
        </w:rPr>
        <w:t>systę techniczną po zrealizowaniu przedmiotu zamówienia</w:t>
      </w:r>
      <w:r w:rsidR="005F3755">
        <w:rPr>
          <w:sz w:val="22"/>
          <w:szCs w:val="22"/>
        </w:rPr>
        <w:t xml:space="preserve">, </w:t>
      </w:r>
      <w:r w:rsidR="005F3755" w:rsidRPr="00102E5E">
        <w:rPr>
          <w:sz w:val="22"/>
          <w:szCs w:val="22"/>
        </w:rPr>
        <w:t>tj. po</w:t>
      </w:r>
      <w:r w:rsidR="005F3755">
        <w:rPr>
          <w:sz w:val="22"/>
          <w:szCs w:val="22"/>
        </w:rPr>
        <w:t xml:space="preserve"> </w:t>
      </w:r>
      <w:r w:rsidR="005F3755" w:rsidRPr="00102E5E">
        <w:rPr>
          <w:sz w:val="22"/>
          <w:szCs w:val="22"/>
        </w:rPr>
        <w:t>podpisaniu protokołu z testów</w:t>
      </w:r>
      <w:r w:rsidR="005A3D4F" w:rsidRPr="00102E5E">
        <w:rPr>
          <w:sz w:val="22"/>
          <w:szCs w:val="22"/>
        </w:rPr>
        <w:t>, min</w:t>
      </w:r>
      <w:r w:rsidR="005A3D4F" w:rsidRPr="004B6BB8">
        <w:rPr>
          <w:sz w:val="22"/>
          <w:szCs w:val="22"/>
        </w:rPr>
        <w:t xml:space="preserve">. 40 godzin (w tym konsultacje telefoniczne, mailowe związane z </w:t>
      </w:r>
      <w:r w:rsidR="005A3D4F" w:rsidRPr="004B6BB8">
        <w:rPr>
          <w:sz w:val="22"/>
          <w:szCs w:val="22"/>
        </w:rPr>
        <w:lastRenderedPageBreak/>
        <w:t xml:space="preserve">obsługą systemu) przez cały okres trwania projektu „HealingPlaces”, tj. do dnia 30.06.2022 r. z </w:t>
      </w:r>
      <w:r w:rsidR="005A3D4F" w:rsidRPr="00102E5E">
        <w:rPr>
          <w:sz w:val="22"/>
          <w:szCs w:val="22"/>
        </w:rPr>
        <w:t xml:space="preserve">możliwością wykorzystania </w:t>
      </w:r>
      <w:r w:rsidR="00E9136A" w:rsidRPr="00102E5E">
        <w:rPr>
          <w:sz w:val="22"/>
          <w:szCs w:val="22"/>
        </w:rPr>
        <w:t xml:space="preserve">ich </w:t>
      </w:r>
      <w:r w:rsidR="005A3D4F" w:rsidRPr="00102E5E">
        <w:rPr>
          <w:sz w:val="22"/>
          <w:szCs w:val="22"/>
        </w:rPr>
        <w:t>na ulepszenia funkcjonalności, które nie wynikają jednoznacznie z zamówienia, ale okażą się niezbędne dla realizacji projektu (np. poprawa wyświetlania, tworzenie i udostępnienie map, prezentacja konfiguracji w</w:t>
      </w:r>
      <w:r w:rsidR="0093463D" w:rsidRPr="00102E5E">
        <w:rPr>
          <w:sz w:val="22"/>
          <w:szCs w:val="22"/>
        </w:rPr>
        <w:t>yników algorytmów).</w:t>
      </w:r>
    </w:p>
    <w:p w:rsidR="0093463D" w:rsidRPr="00102E5E" w:rsidRDefault="00E9136A" w:rsidP="005A3D4F">
      <w:pPr>
        <w:spacing w:after="0" w:line="240" w:lineRule="auto"/>
        <w:jc w:val="both"/>
        <w:rPr>
          <w:rFonts w:ascii="Times New Roman" w:hAnsi="Times New Roman" w:cs="Times New Roman"/>
        </w:rPr>
      </w:pPr>
      <w:r w:rsidRPr="00102E5E">
        <w:rPr>
          <w:rFonts w:ascii="Times New Roman" w:hAnsi="Times New Roman" w:cs="Times New Roman"/>
        </w:rPr>
        <w:t>Asysta techniczna będzie gwarantowała możliwość zgłaszania problemów związanych z obsługą systemu oraz konieczność ulepszenia funkcjonalności, w dni robocze w godzinach pomiędzy 8:00 a 17:00, z czasem realizacji max. do 24 godzin od zgłoszenia.</w:t>
      </w:r>
    </w:p>
    <w:p w:rsidR="00E9136A" w:rsidRPr="00E9136A" w:rsidRDefault="00E9136A" w:rsidP="005A3D4F">
      <w:pPr>
        <w:spacing w:after="0" w:line="240" w:lineRule="auto"/>
        <w:jc w:val="both"/>
        <w:rPr>
          <w:rFonts w:ascii="Times New Roman" w:hAnsi="Times New Roman" w:cs="Times New Roman"/>
        </w:rPr>
      </w:pPr>
    </w:p>
    <w:p w:rsidR="005A3D4F" w:rsidRPr="004B6BB8" w:rsidRDefault="00FD3F39" w:rsidP="005A3D4F">
      <w:pPr>
        <w:pStyle w:val="Akapitzlist"/>
        <w:autoSpaceDE w:val="0"/>
        <w:autoSpaceDN w:val="0"/>
        <w:adjustRightInd w:val="0"/>
        <w:spacing w:before="40"/>
        <w:ind w:left="0"/>
        <w:jc w:val="both"/>
        <w:rPr>
          <w:sz w:val="22"/>
          <w:szCs w:val="22"/>
        </w:rPr>
      </w:pPr>
      <w:r>
        <w:rPr>
          <w:sz w:val="22"/>
          <w:szCs w:val="22"/>
        </w:rPr>
        <w:t>4</w:t>
      </w:r>
      <w:r w:rsidR="0018451F">
        <w:rPr>
          <w:sz w:val="22"/>
          <w:szCs w:val="22"/>
        </w:rPr>
        <w:t xml:space="preserve">. </w:t>
      </w:r>
      <w:r w:rsidR="008314C5" w:rsidRPr="004B6BB8">
        <w:rPr>
          <w:b/>
          <w:sz w:val="22"/>
          <w:szCs w:val="22"/>
        </w:rPr>
        <w:t>WYKONAWCA</w:t>
      </w:r>
      <w:r w:rsidR="008314C5" w:rsidRPr="004B6BB8">
        <w:rPr>
          <w:sz w:val="22"/>
          <w:szCs w:val="22"/>
        </w:rPr>
        <w:t xml:space="preserve"> zapewni w</w:t>
      </w:r>
      <w:r w:rsidR="005A3D4F" w:rsidRPr="004B6BB8">
        <w:rPr>
          <w:sz w:val="22"/>
          <w:szCs w:val="22"/>
        </w:rPr>
        <w:t>ykupienie i utrzymanie zewnętrznej domeny internetowej aplikacji przez okres gwarancji, a po jej upływie przeprowadzenie jej cesji na Zamawiającego. Rozwiązanie powinno umożliwiać również zmianę adresu domeny aplikacji poprzez zmianę plików konfiguracyjnych rozwiązania, bez potr</w:t>
      </w:r>
      <w:r w:rsidR="00F12222" w:rsidRPr="004B6BB8">
        <w:rPr>
          <w:sz w:val="22"/>
          <w:szCs w:val="22"/>
        </w:rPr>
        <w:t>zeby jej ponownej kompilacji,</w:t>
      </w:r>
    </w:p>
    <w:p w:rsidR="005A3D4F" w:rsidRPr="004B6BB8" w:rsidRDefault="005A3D4F" w:rsidP="005A3D4F">
      <w:pPr>
        <w:spacing w:after="0" w:line="240" w:lineRule="auto"/>
        <w:jc w:val="both"/>
        <w:rPr>
          <w:rFonts w:ascii="Times New Roman" w:hAnsi="Times New Roman" w:cs="Times New Roman"/>
        </w:rPr>
      </w:pPr>
    </w:p>
    <w:p w:rsidR="005A3D4F" w:rsidRPr="004B6BB8" w:rsidRDefault="00FD3F39" w:rsidP="005A3D4F">
      <w:pPr>
        <w:spacing w:after="0" w:line="240" w:lineRule="auto"/>
        <w:jc w:val="both"/>
        <w:rPr>
          <w:rFonts w:ascii="Times New Roman" w:hAnsi="Times New Roman" w:cs="Times New Roman"/>
        </w:rPr>
      </w:pPr>
      <w:r>
        <w:rPr>
          <w:rFonts w:ascii="Times New Roman" w:hAnsi="Times New Roman" w:cs="Times New Roman"/>
        </w:rPr>
        <w:t>5</w:t>
      </w:r>
      <w:r w:rsidR="0018451F">
        <w:rPr>
          <w:rFonts w:ascii="Times New Roman" w:hAnsi="Times New Roman" w:cs="Times New Roman"/>
        </w:rPr>
        <w:t xml:space="preserve">. </w:t>
      </w:r>
      <w:r w:rsidR="008314C5" w:rsidRPr="004B6BB8">
        <w:rPr>
          <w:rFonts w:ascii="Times New Roman" w:hAnsi="Times New Roman" w:cs="Times New Roman"/>
          <w:b/>
        </w:rPr>
        <w:t>WYKONAWCA</w:t>
      </w:r>
      <w:r w:rsidR="008314C5" w:rsidRPr="004B6BB8">
        <w:rPr>
          <w:rFonts w:ascii="Times New Roman" w:hAnsi="Times New Roman" w:cs="Times New Roman"/>
        </w:rPr>
        <w:t xml:space="preserve"> zapewni u</w:t>
      </w:r>
      <w:r w:rsidR="005A3D4F" w:rsidRPr="004B6BB8">
        <w:rPr>
          <w:rFonts w:ascii="Times New Roman" w:hAnsi="Times New Roman" w:cs="Times New Roman"/>
        </w:rPr>
        <w:t xml:space="preserve">trzymywanie kopii zapasowej gromadzonych danych w całym okresie gwarancyjnym na zasobie </w:t>
      </w:r>
      <w:r w:rsidR="005A3D4F" w:rsidRPr="004B6BB8">
        <w:rPr>
          <w:rFonts w:ascii="Times New Roman" w:hAnsi="Times New Roman" w:cs="Times New Roman"/>
          <w:b/>
        </w:rPr>
        <w:t>WYKONAWCY</w:t>
      </w:r>
      <w:r w:rsidR="005A3D4F" w:rsidRPr="004B6BB8">
        <w:rPr>
          <w:rFonts w:ascii="Times New Roman" w:hAnsi="Times New Roman" w:cs="Times New Roman"/>
        </w:rPr>
        <w:t xml:space="preserve"> – kopia wykonywana w sposób w pełni zautomatyzowany, z częstotliwością raz na dwa tygodnie. Archiwum kopii zapasowych powinno zawierać minimum dwie ostatnie kopie.</w:t>
      </w:r>
    </w:p>
    <w:p w:rsidR="005A3D4F" w:rsidRPr="004B6BB8" w:rsidRDefault="005A3D4F" w:rsidP="00951CC3">
      <w:pPr>
        <w:pStyle w:val="Akapitzlist"/>
        <w:ind w:left="0"/>
        <w:jc w:val="both"/>
        <w:rPr>
          <w:b/>
          <w:sz w:val="22"/>
          <w:szCs w:val="22"/>
        </w:rPr>
      </w:pPr>
    </w:p>
    <w:p w:rsidR="0078175F" w:rsidRPr="004B6BB8" w:rsidRDefault="00FD3F39" w:rsidP="0078175F">
      <w:pPr>
        <w:tabs>
          <w:tab w:val="num" w:pos="1260"/>
        </w:tabs>
        <w:spacing w:after="0" w:line="240" w:lineRule="auto"/>
        <w:jc w:val="both"/>
        <w:rPr>
          <w:rFonts w:ascii="Times New Roman" w:hAnsi="Times New Roman" w:cs="Times New Roman"/>
        </w:rPr>
      </w:pPr>
      <w:r>
        <w:rPr>
          <w:rFonts w:ascii="Times New Roman" w:hAnsi="Times New Roman" w:cs="Times New Roman"/>
        </w:rPr>
        <w:t>6</w:t>
      </w:r>
      <w:r w:rsidR="0078175F" w:rsidRPr="0018451F">
        <w:rPr>
          <w:rFonts w:ascii="Times New Roman" w:hAnsi="Times New Roman" w:cs="Times New Roman"/>
        </w:rPr>
        <w:t>.</w:t>
      </w:r>
      <w:r w:rsidR="0078175F" w:rsidRPr="004B6BB8">
        <w:rPr>
          <w:rFonts w:ascii="Times New Roman" w:hAnsi="Times New Roman" w:cs="Times New Roman"/>
          <w:b/>
        </w:rPr>
        <w:t xml:space="preserve"> ZAMAWIAJĄCY</w:t>
      </w:r>
      <w:r w:rsidR="0078175F" w:rsidRPr="004B6BB8">
        <w:rPr>
          <w:rFonts w:ascii="Times New Roman" w:hAnsi="Times New Roman" w:cs="Times New Roman"/>
        </w:rPr>
        <w:t xml:space="preserve"> zastrzega sobie prawo do zorganizowania zdalnego (lub osobistego) spotkania ro</w:t>
      </w:r>
      <w:r w:rsidR="00EA13C8" w:rsidRPr="004B6BB8">
        <w:rPr>
          <w:rFonts w:ascii="Times New Roman" w:hAnsi="Times New Roman" w:cs="Times New Roman"/>
        </w:rPr>
        <w:t>bo</w:t>
      </w:r>
      <w:r w:rsidR="0078175F" w:rsidRPr="004B6BB8">
        <w:rPr>
          <w:rFonts w:ascii="Times New Roman" w:hAnsi="Times New Roman" w:cs="Times New Roman"/>
        </w:rPr>
        <w:t xml:space="preserve">czego z </w:t>
      </w:r>
      <w:r w:rsidR="0078175F" w:rsidRPr="004B6BB8">
        <w:rPr>
          <w:rFonts w:ascii="Times New Roman" w:hAnsi="Times New Roman" w:cs="Times New Roman"/>
          <w:b/>
        </w:rPr>
        <w:t>WYKONAWCĄ</w:t>
      </w:r>
      <w:r w:rsidR="0078175F" w:rsidRPr="004B6BB8">
        <w:rPr>
          <w:rFonts w:ascii="Times New Roman" w:hAnsi="Times New Roman" w:cs="Times New Roman"/>
        </w:rPr>
        <w:t xml:space="preserve"> w terminie około 6 tygodni od daty zawarcia umowy, celem monitorowania postępów w realizacji umowy.</w:t>
      </w:r>
    </w:p>
    <w:p w:rsidR="00B118CA" w:rsidRPr="004B6BB8" w:rsidRDefault="00B118CA" w:rsidP="00B118CA">
      <w:pPr>
        <w:spacing w:after="0" w:line="240" w:lineRule="auto"/>
        <w:jc w:val="both"/>
        <w:rPr>
          <w:rFonts w:ascii="Times New Roman" w:hAnsi="Times New Roman" w:cs="Times New Roman"/>
        </w:rPr>
      </w:pPr>
    </w:p>
    <w:p w:rsidR="00B118CA" w:rsidRPr="004B6BB8" w:rsidRDefault="00FD3F39" w:rsidP="00B118CA">
      <w:pPr>
        <w:pStyle w:val="SFTPodstawowy"/>
        <w:spacing w:after="0" w:line="240" w:lineRule="auto"/>
        <w:rPr>
          <w:rFonts w:ascii="Times New Roman" w:hAnsi="Times New Roman"/>
          <w:color w:val="auto"/>
          <w:sz w:val="22"/>
          <w:szCs w:val="22"/>
        </w:rPr>
      </w:pPr>
      <w:r>
        <w:rPr>
          <w:rFonts w:ascii="Times New Roman" w:hAnsi="Times New Roman"/>
          <w:color w:val="auto"/>
          <w:sz w:val="22"/>
          <w:szCs w:val="22"/>
        </w:rPr>
        <w:t>7</w:t>
      </w:r>
      <w:r w:rsidR="00B118CA" w:rsidRPr="0018451F">
        <w:rPr>
          <w:rFonts w:ascii="Times New Roman" w:hAnsi="Times New Roman"/>
          <w:color w:val="auto"/>
          <w:sz w:val="22"/>
          <w:szCs w:val="22"/>
        </w:rPr>
        <w:t>.</w:t>
      </w:r>
      <w:r w:rsidR="00B118CA" w:rsidRPr="004B6BB8">
        <w:rPr>
          <w:rFonts w:ascii="Times New Roman" w:hAnsi="Times New Roman"/>
          <w:color w:val="auto"/>
          <w:sz w:val="22"/>
          <w:szCs w:val="22"/>
        </w:rPr>
        <w:t xml:space="preserve"> Zamawiający dopuszcza możliwość „odbioru warunkowego” przedmiotu umowy. W przypadku dokonania odbioru warunkowego, Wykonawca usunie wszystkie niezgodności przedmiotu umowy zgłoszone przez Zamawiającego w obustronnie ustalonym terminie, przyjętym w „protokole odbioru warunkowego”</w:t>
      </w:r>
      <w:r w:rsidR="004943A0" w:rsidRPr="004B6BB8">
        <w:rPr>
          <w:rFonts w:ascii="Times New Roman" w:hAnsi="Times New Roman"/>
          <w:color w:val="auto"/>
          <w:sz w:val="22"/>
          <w:szCs w:val="22"/>
        </w:rPr>
        <w:t>.</w:t>
      </w:r>
    </w:p>
    <w:p w:rsidR="00B118CA" w:rsidRPr="004B6BB8" w:rsidRDefault="00FD3F39" w:rsidP="00B118CA">
      <w:pPr>
        <w:pStyle w:val="Podstawowy"/>
        <w:spacing w:after="0" w:line="240" w:lineRule="auto"/>
        <w:rPr>
          <w:rFonts w:ascii="Times New Roman" w:hAnsi="Times New Roman"/>
          <w:sz w:val="22"/>
          <w:szCs w:val="22"/>
        </w:rPr>
      </w:pPr>
      <w:r>
        <w:rPr>
          <w:rFonts w:ascii="Times New Roman" w:hAnsi="Times New Roman"/>
          <w:sz w:val="22"/>
          <w:szCs w:val="22"/>
        </w:rPr>
        <w:t>7</w:t>
      </w:r>
      <w:r w:rsidR="00B118CA" w:rsidRPr="004B6BB8">
        <w:rPr>
          <w:rFonts w:ascii="Times New Roman" w:hAnsi="Times New Roman"/>
          <w:sz w:val="22"/>
          <w:szCs w:val="22"/>
        </w:rPr>
        <w:t>.1. Protokół odbioru warunkowego nie uprawnia do wystawienia faktury za warunkowo odebrane prace.</w:t>
      </w:r>
    </w:p>
    <w:p w:rsidR="006E4BF5" w:rsidRPr="004B6BB8" w:rsidRDefault="00FD3F39" w:rsidP="00B118CA">
      <w:pPr>
        <w:pStyle w:val="SFTPodstawowy"/>
        <w:spacing w:after="0" w:line="240" w:lineRule="auto"/>
        <w:rPr>
          <w:rFonts w:ascii="Times New Roman" w:hAnsi="Times New Roman"/>
          <w:color w:val="auto"/>
          <w:sz w:val="22"/>
          <w:szCs w:val="22"/>
        </w:rPr>
      </w:pPr>
      <w:r>
        <w:rPr>
          <w:rFonts w:ascii="Times New Roman" w:hAnsi="Times New Roman"/>
          <w:color w:val="auto"/>
          <w:sz w:val="22"/>
          <w:szCs w:val="22"/>
        </w:rPr>
        <w:t>7</w:t>
      </w:r>
      <w:r w:rsidR="00B118CA" w:rsidRPr="004B6BB8">
        <w:rPr>
          <w:rFonts w:ascii="Times New Roman" w:hAnsi="Times New Roman"/>
          <w:color w:val="auto"/>
          <w:sz w:val="22"/>
          <w:szCs w:val="22"/>
        </w:rPr>
        <w:t xml:space="preserve">.2. </w:t>
      </w:r>
      <w:r w:rsidR="006E4BF5" w:rsidRPr="004B6BB8">
        <w:rPr>
          <w:rFonts w:ascii="Times New Roman" w:hAnsi="Times New Roman"/>
          <w:color w:val="auto"/>
          <w:sz w:val="22"/>
          <w:szCs w:val="22"/>
        </w:rPr>
        <w:t>Jeżeli Zamawiający odmówi o</w:t>
      </w:r>
      <w:r w:rsidR="00B118CA" w:rsidRPr="004B6BB8">
        <w:rPr>
          <w:rFonts w:ascii="Times New Roman" w:hAnsi="Times New Roman"/>
          <w:color w:val="auto"/>
          <w:sz w:val="22"/>
          <w:szCs w:val="22"/>
        </w:rPr>
        <w:t xml:space="preserve">dbioru </w:t>
      </w:r>
      <w:r w:rsidR="006E4BF5" w:rsidRPr="004B6BB8">
        <w:rPr>
          <w:rFonts w:ascii="Times New Roman" w:hAnsi="Times New Roman"/>
          <w:color w:val="auto"/>
          <w:sz w:val="22"/>
          <w:szCs w:val="22"/>
        </w:rPr>
        <w:t xml:space="preserve">przedmiotu umowy </w:t>
      </w:r>
      <w:r w:rsidR="00B118CA" w:rsidRPr="004B6BB8">
        <w:rPr>
          <w:rFonts w:ascii="Times New Roman" w:hAnsi="Times New Roman"/>
          <w:color w:val="auto"/>
          <w:sz w:val="22"/>
          <w:szCs w:val="22"/>
        </w:rPr>
        <w:t>z powodu nieusun</w:t>
      </w:r>
      <w:r w:rsidR="006E4BF5" w:rsidRPr="004B6BB8">
        <w:rPr>
          <w:rFonts w:ascii="Times New Roman" w:hAnsi="Times New Roman"/>
          <w:color w:val="auto"/>
          <w:sz w:val="22"/>
          <w:szCs w:val="22"/>
        </w:rPr>
        <w:t>ięcia zgłoszonych niezgodności, odbiór w</w:t>
      </w:r>
      <w:r w:rsidR="00B118CA" w:rsidRPr="004B6BB8">
        <w:rPr>
          <w:rFonts w:ascii="Times New Roman" w:hAnsi="Times New Roman"/>
          <w:color w:val="auto"/>
          <w:sz w:val="22"/>
          <w:szCs w:val="22"/>
        </w:rPr>
        <w:t xml:space="preserve">arunkowy nie wywołuje żadnych skutków i uważa się za niebyły, a terminem wykonania </w:t>
      </w:r>
      <w:r w:rsidR="004943A0" w:rsidRPr="004B6BB8">
        <w:rPr>
          <w:rFonts w:ascii="Times New Roman" w:hAnsi="Times New Roman"/>
          <w:color w:val="auto"/>
          <w:sz w:val="22"/>
          <w:szCs w:val="22"/>
        </w:rPr>
        <w:t xml:space="preserve">przedmiotu umowy </w:t>
      </w:r>
      <w:r w:rsidR="00B118CA" w:rsidRPr="004B6BB8">
        <w:rPr>
          <w:rFonts w:ascii="Times New Roman" w:hAnsi="Times New Roman"/>
          <w:color w:val="auto"/>
          <w:sz w:val="22"/>
          <w:szCs w:val="22"/>
        </w:rPr>
        <w:t>będzie te</w:t>
      </w:r>
      <w:r w:rsidR="006E4BF5" w:rsidRPr="004B6BB8">
        <w:rPr>
          <w:rFonts w:ascii="Times New Roman" w:hAnsi="Times New Roman"/>
          <w:color w:val="auto"/>
          <w:sz w:val="22"/>
          <w:szCs w:val="22"/>
        </w:rPr>
        <w:t xml:space="preserve">rmin podpisania </w:t>
      </w:r>
      <w:r w:rsidR="004943A0" w:rsidRPr="004B6BB8">
        <w:rPr>
          <w:rFonts w:ascii="Times New Roman" w:hAnsi="Times New Roman"/>
          <w:color w:val="auto"/>
          <w:sz w:val="22"/>
          <w:szCs w:val="22"/>
        </w:rPr>
        <w:t>protokołu odbioru kompletnej aplikacji webowej.</w:t>
      </w:r>
    </w:p>
    <w:p w:rsidR="00B118CA" w:rsidRPr="004B6BB8" w:rsidRDefault="00FD3F39" w:rsidP="00B118CA">
      <w:pPr>
        <w:pStyle w:val="SFTPodstawowy"/>
        <w:spacing w:after="0" w:line="240" w:lineRule="auto"/>
        <w:rPr>
          <w:rFonts w:ascii="Times New Roman" w:hAnsi="Times New Roman"/>
          <w:color w:val="auto"/>
          <w:sz w:val="22"/>
          <w:szCs w:val="22"/>
        </w:rPr>
      </w:pPr>
      <w:r>
        <w:rPr>
          <w:rFonts w:ascii="Times New Roman" w:hAnsi="Times New Roman"/>
          <w:color w:val="auto"/>
          <w:sz w:val="22"/>
          <w:szCs w:val="22"/>
        </w:rPr>
        <w:t>7</w:t>
      </w:r>
      <w:r w:rsidR="004943A0" w:rsidRPr="004B6BB8">
        <w:rPr>
          <w:rFonts w:ascii="Times New Roman" w:hAnsi="Times New Roman"/>
          <w:color w:val="auto"/>
          <w:sz w:val="22"/>
          <w:szCs w:val="22"/>
        </w:rPr>
        <w:t xml:space="preserve">.3. </w:t>
      </w:r>
      <w:r w:rsidR="00B118CA" w:rsidRPr="004B6BB8">
        <w:rPr>
          <w:rFonts w:ascii="Times New Roman" w:hAnsi="Times New Roman"/>
          <w:color w:val="auto"/>
          <w:sz w:val="22"/>
          <w:szCs w:val="22"/>
        </w:rPr>
        <w:t xml:space="preserve">Dla uniknięcia wątpliwości Strony </w:t>
      </w:r>
      <w:r w:rsidR="004943A0" w:rsidRPr="004B6BB8">
        <w:rPr>
          <w:rFonts w:ascii="Times New Roman" w:hAnsi="Times New Roman"/>
          <w:color w:val="auto"/>
          <w:sz w:val="22"/>
          <w:szCs w:val="22"/>
        </w:rPr>
        <w:t xml:space="preserve">umowy </w:t>
      </w:r>
      <w:r w:rsidR="00B118CA" w:rsidRPr="004B6BB8">
        <w:rPr>
          <w:rFonts w:ascii="Times New Roman" w:hAnsi="Times New Roman"/>
          <w:color w:val="auto"/>
          <w:sz w:val="22"/>
          <w:szCs w:val="22"/>
        </w:rPr>
        <w:t>potwier</w:t>
      </w:r>
      <w:r w:rsidR="006E4BF5" w:rsidRPr="004B6BB8">
        <w:rPr>
          <w:rFonts w:ascii="Times New Roman" w:hAnsi="Times New Roman"/>
          <w:color w:val="auto"/>
          <w:sz w:val="22"/>
          <w:szCs w:val="22"/>
        </w:rPr>
        <w:t>dzają, że realizacja procedury odbioru w</w:t>
      </w:r>
      <w:r w:rsidR="00B118CA" w:rsidRPr="004B6BB8">
        <w:rPr>
          <w:rFonts w:ascii="Times New Roman" w:hAnsi="Times New Roman"/>
          <w:color w:val="auto"/>
          <w:sz w:val="22"/>
          <w:szCs w:val="22"/>
        </w:rPr>
        <w:t>arunk</w:t>
      </w:r>
      <w:r w:rsidR="006E4BF5" w:rsidRPr="004B6BB8">
        <w:rPr>
          <w:rFonts w:ascii="Times New Roman" w:hAnsi="Times New Roman"/>
          <w:color w:val="auto"/>
          <w:sz w:val="22"/>
          <w:szCs w:val="22"/>
        </w:rPr>
        <w:t xml:space="preserve">owego </w:t>
      </w:r>
      <w:r w:rsidR="00B118CA" w:rsidRPr="004B6BB8">
        <w:rPr>
          <w:rFonts w:ascii="Times New Roman" w:hAnsi="Times New Roman"/>
          <w:color w:val="auto"/>
          <w:sz w:val="22"/>
          <w:szCs w:val="22"/>
        </w:rPr>
        <w:t>jest wyłącznie prawem Zamawiającego, a nie jego obowiązkiem.</w:t>
      </w:r>
    </w:p>
    <w:p w:rsidR="009855A7" w:rsidRDefault="009855A7" w:rsidP="00344728">
      <w:pPr>
        <w:spacing w:after="0" w:line="240" w:lineRule="auto"/>
        <w:jc w:val="both"/>
        <w:rPr>
          <w:rFonts w:ascii="Times New Roman" w:hAnsi="Times New Roman" w:cs="Times New Roman"/>
        </w:rPr>
      </w:pPr>
    </w:p>
    <w:p w:rsidR="00A81294" w:rsidRPr="00102E5E" w:rsidRDefault="00A81294" w:rsidP="00A81294">
      <w:pPr>
        <w:spacing w:after="0" w:line="240" w:lineRule="auto"/>
        <w:jc w:val="both"/>
        <w:rPr>
          <w:rFonts w:ascii="Times New Roman" w:eastAsia="Times New Roman" w:hAnsi="Times New Roman" w:cs="Times New Roman"/>
          <w:b/>
          <w:u w:val="single"/>
          <w:lang w:eastAsia="pl-PL"/>
        </w:rPr>
      </w:pPr>
      <w:r w:rsidRPr="00102E5E">
        <w:rPr>
          <w:rFonts w:ascii="Times New Roman" w:eastAsia="Times New Roman" w:hAnsi="Times New Roman" w:cs="Times New Roman"/>
          <w:b/>
          <w:u w:val="single"/>
          <w:lang w:eastAsia="pl-PL"/>
        </w:rPr>
        <w:sym w:font="Times New Roman" w:char="00A7"/>
      </w:r>
      <w:r w:rsidR="00E24550" w:rsidRPr="00102E5E">
        <w:rPr>
          <w:rFonts w:ascii="Times New Roman" w:eastAsia="Times New Roman" w:hAnsi="Times New Roman" w:cs="Times New Roman"/>
          <w:b/>
          <w:u w:val="single"/>
          <w:lang w:eastAsia="pl-PL"/>
        </w:rPr>
        <w:t xml:space="preserve"> </w:t>
      </w:r>
      <w:r w:rsidR="008F3733" w:rsidRPr="00102E5E">
        <w:rPr>
          <w:rFonts w:ascii="Times New Roman" w:eastAsia="Times New Roman" w:hAnsi="Times New Roman" w:cs="Times New Roman"/>
          <w:b/>
          <w:u w:val="single"/>
          <w:lang w:eastAsia="pl-PL"/>
        </w:rPr>
        <w:t>5</w:t>
      </w:r>
      <w:r w:rsidRPr="00102E5E">
        <w:rPr>
          <w:rFonts w:ascii="Times New Roman" w:eastAsia="Times New Roman" w:hAnsi="Times New Roman" w:cs="Times New Roman"/>
          <w:b/>
          <w:u w:val="single"/>
          <w:lang w:eastAsia="pl-PL"/>
        </w:rPr>
        <w:t>.</w:t>
      </w:r>
      <w:r w:rsidRPr="00102E5E">
        <w:rPr>
          <w:rFonts w:ascii="Times New Roman" w:eastAsia="Times New Roman" w:hAnsi="Times New Roman" w:cs="Times New Roman"/>
          <w:b/>
          <w:u w:val="single"/>
          <w:lang w:eastAsia="pl-PL"/>
        </w:rPr>
        <w:tab/>
        <w:t xml:space="preserve">WARUNKI </w:t>
      </w:r>
      <w:r w:rsidR="00C15BF0" w:rsidRPr="00102E5E">
        <w:rPr>
          <w:rFonts w:ascii="Times New Roman" w:eastAsia="Times New Roman" w:hAnsi="Times New Roman" w:cs="Times New Roman"/>
          <w:b/>
          <w:u w:val="single"/>
          <w:lang w:eastAsia="pl-PL"/>
        </w:rPr>
        <w:t>UDZIELENIA LICENCJI</w:t>
      </w:r>
    </w:p>
    <w:p w:rsidR="00666DAC" w:rsidRPr="00102E5E" w:rsidRDefault="00F71012" w:rsidP="00344728">
      <w:pPr>
        <w:spacing w:after="0" w:line="240" w:lineRule="auto"/>
        <w:jc w:val="both"/>
        <w:rPr>
          <w:rFonts w:ascii="Times New Roman" w:hAnsi="Times New Roman" w:cs="Times New Roman"/>
        </w:rPr>
      </w:pPr>
      <w:r w:rsidRPr="00102E5E">
        <w:rPr>
          <w:rFonts w:ascii="Times New Roman" w:eastAsia="Times New Roman" w:hAnsi="Times New Roman" w:cs="Times New Roman"/>
          <w:lang w:eastAsia="pl-PL"/>
        </w:rPr>
        <w:t>1</w:t>
      </w:r>
      <w:r w:rsidR="00666DAC" w:rsidRPr="00102E5E">
        <w:rPr>
          <w:rFonts w:ascii="Times New Roman" w:eastAsia="Times New Roman" w:hAnsi="Times New Roman" w:cs="Times New Roman"/>
          <w:lang w:eastAsia="pl-PL"/>
        </w:rPr>
        <w:t>. Wykonawca oświadcza, że przysługuj</w:t>
      </w:r>
      <w:r w:rsidR="007E1A5A" w:rsidRPr="00102E5E">
        <w:rPr>
          <w:rFonts w:ascii="Times New Roman" w:eastAsia="Times New Roman" w:hAnsi="Times New Roman" w:cs="Times New Roman"/>
          <w:lang w:eastAsia="pl-PL"/>
        </w:rPr>
        <w:t xml:space="preserve">e mu prawo do przedmiotu umowy, </w:t>
      </w:r>
      <w:r w:rsidR="00666DAC" w:rsidRPr="00102E5E">
        <w:rPr>
          <w:rFonts w:ascii="Times New Roman" w:eastAsia="Times New Roman" w:hAnsi="Times New Roman" w:cs="Times New Roman"/>
          <w:lang w:eastAsia="pl-PL"/>
        </w:rPr>
        <w:t>oraz że przedmiot umowy nie jest obciążony prawami osób trzecich.</w:t>
      </w:r>
    </w:p>
    <w:p w:rsidR="00666DAC" w:rsidRPr="00102E5E" w:rsidRDefault="00666DAC" w:rsidP="00666DAC">
      <w:pPr>
        <w:spacing w:after="0" w:line="240" w:lineRule="auto"/>
        <w:jc w:val="both"/>
        <w:rPr>
          <w:rFonts w:ascii="Times New Roman" w:eastAsia="Times New Roman" w:hAnsi="Times New Roman" w:cs="Times New Roman"/>
          <w:lang w:eastAsia="pl-PL"/>
        </w:rPr>
      </w:pPr>
    </w:p>
    <w:p w:rsidR="00476A81" w:rsidRPr="00102E5E" w:rsidRDefault="00F71012" w:rsidP="00666DAC">
      <w:pPr>
        <w:spacing w:after="0" w:line="240" w:lineRule="auto"/>
        <w:jc w:val="both"/>
        <w:rPr>
          <w:rFonts w:ascii="Times New Roman" w:eastAsia="Times New Roman" w:hAnsi="Times New Roman" w:cs="Times New Roman"/>
          <w:lang w:eastAsia="pl-PL"/>
        </w:rPr>
      </w:pPr>
      <w:r w:rsidRPr="00102E5E">
        <w:rPr>
          <w:rFonts w:ascii="Times New Roman" w:eastAsia="Times New Roman" w:hAnsi="Times New Roman" w:cs="Times New Roman"/>
          <w:lang w:eastAsia="pl-PL"/>
        </w:rPr>
        <w:t>2</w:t>
      </w:r>
      <w:r w:rsidR="00666DAC" w:rsidRPr="00102E5E">
        <w:rPr>
          <w:rFonts w:ascii="Times New Roman" w:eastAsia="Times New Roman" w:hAnsi="Times New Roman" w:cs="Times New Roman"/>
          <w:lang w:eastAsia="pl-PL"/>
        </w:rPr>
        <w:t>. Wykonawca, w ramach otrzymanego wynagrodzenia udziela Zamawi</w:t>
      </w:r>
      <w:r w:rsidR="00E22E8D" w:rsidRPr="00102E5E">
        <w:rPr>
          <w:rFonts w:ascii="Times New Roman" w:eastAsia="Times New Roman" w:hAnsi="Times New Roman" w:cs="Times New Roman"/>
          <w:lang w:eastAsia="pl-PL"/>
        </w:rPr>
        <w:t>ającemu wyłącznego upoważnienia</w:t>
      </w:r>
      <w:r w:rsidR="00666DAC" w:rsidRPr="00102E5E">
        <w:rPr>
          <w:rFonts w:ascii="Times New Roman" w:eastAsia="Times New Roman" w:hAnsi="Times New Roman" w:cs="Times New Roman"/>
          <w:lang w:eastAsia="pl-PL"/>
        </w:rPr>
        <w:t xml:space="preserve"> </w:t>
      </w:r>
      <w:r w:rsidR="00732502" w:rsidRPr="00102E5E">
        <w:rPr>
          <w:rFonts w:ascii="Times New Roman" w:eastAsia="Times New Roman" w:hAnsi="Times New Roman" w:cs="Times New Roman"/>
          <w:lang w:eastAsia="pl-PL"/>
        </w:rPr>
        <w:t xml:space="preserve">(licencja wyłączna) </w:t>
      </w:r>
      <w:r w:rsidR="00666DAC" w:rsidRPr="00102E5E">
        <w:rPr>
          <w:rFonts w:ascii="Times New Roman" w:eastAsia="Times New Roman" w:hAnsi="Times New Roman" w:cs="Times New Roman"/>
          <w:lang w:eastAsia="pl-PL"/>
        </w:rPr>
        <w:t xml:space="preserve">do korzystania z przedmiotu umowy dla celów związanych </w:t>
      </w:r>
    </w:p>
    <w:p w:rsidR="00666DAC" w:rsidRPr="00102E5E" w:rsidRDefault="00666DAC" w:rsidP="00666DAC">
      <w:pPr>
        <w:spacing w:after="0" w:line="240" w:lineRule="auto"/>
        <w:jc w:val="both"/>
        <w:rPr>
          <w:rFonts w:ascii="Times New Roman" w:hAnsi="Times New Roman" w:cs="Times New Roman"/>
        </w:rPr>
      </w:pPr>
      <w:r w:rsidRPr="00102E5E">
        <w:rPr>
          <w:rFonts w:ascii="Times New Roman" w:eastAsia="Times New Roman" w:hAnsi="Times New Roman" w:cs="Times New Roman"/>
          <w:lang w:eastAsia="pl-PL"/>
        </w:rPr>
        <w:t>z działalnością Zamawiającego oraz zgodnie z przeznaczeniem przedmiotu umowy, bez ograniczeń czasowych i terytorialnych.</w:t>
      </w:r>
    </w:p>
    <w:p w:rsidR="00666DAC" w:rsidRPr="00102E5E" w:rsidRDefault="00666DAC" w:rsidP="00344728">
      <w:pPr>
        <w:spacing w:after="0" w:line="240" w:lineRule="auto"/>
        <w:jc w:val="both"/>
        <w:rPr>
          <w:rFonts w:ascii="Times New Roman" w:hAnsi="Times New Roman" w:cs="Times New Roman"/>
        </w:rPr>
      </w:pPr>
    </w:p>
    <w:p w:rsidR="00F71012" w:rsidRPr="00102E5E" w:rsidRDefault="00F71012" w:rsidP="00344728">
      <w:pPr>
        <w:spacing w:after="0" w:line="240" w:lineRule="auto"/>
        <w:jc w:val="both"/>
        <w:rPr>
          <w:rFonts w:ascii="Times New Roman" w:hAnsi="Times New Roman" w:cs="Times New Roman"/>
        </w:rPr>
      </w:pPr>
      <w:r w:rsidRPr="00102E5E">
        <w:rPr>
          <w:rFonts w:ascii="Times New Roman" w:eastAsia="Times New Roman" w:hAnsi="Times New Roman" w:cs="Times New Roman"/>
          <w:lang w:eastAsia="pl-PL"/>
        </w:rPr>
        <w:t>3</w:t>
      </w:r>
      <w:r w:rsidR="00571D87" w:rsidRPr="00102E5E">
        <w:rPr>
          <w:rFonts w:ascii="Times New Roman" w:eastAsia="Times New Roman" w:hAnsi="Times New Roman" w:cs="Times New Roman"/>
          <w:lang w:eastAsia="pl-PL"/>
        </w:rPr>
        <w:t xml:space="preserve">. </w:t>
      </w:r>
      <w:r w:rsidRPr="00102E5E">
        <w:rPr>
          <w:rFonts w:ascii="Times New Roman" w:hAnsi="Times New Roman" w:cs="Times New Roman"/>
          <w:bCs/>
        </w:rPr>
        <w:t>Zamawiającemu przysługuje prawo do odstępowania, pożyczania, użyczania, powielania lub jakiejkolwiek innej formy rozpowszechniania i udostępniania danych powstałych w trakcie użytkowania przedmiotu umowy.</w:t>
      </w:r>
    </w:p>
    <w:p w:rsidR="00F71012" w:rsidRPr="00102E5E" w:rsidRDefault="00F71012" w:rsidP="00344728">
      <w:pPr>
        <w:spacing w:after="0" w:line="240" w:lineRule="auto"/>
        <w:jc w:val="both"/>
        <w:rPr>
          <w:rFonts w:ascii="Times New Roman" w:hAnsi="Times New Roman" w:cs="Times New Roman"/>
        </w:rPr>
      </w:pPr>
    </w:p>
    <w:p w:rsidR="00476A81" w:rsidRPr="00102E5E" w:rsidRDefault="00F71012" w:rsidP="00344728">
      <w:pPr>
        <w:spacing w:after="0" w:line="240" w:lineRule="auto"/>
        <w:jc w:val="both"/>
        <w:rPr>
          <w:rFonts w:ascii="Times New Roman" w:eastAsia="Times New Roman" w:hAnsi="Times New Roman" w:cs="Times New Roman"/>
          <w:lang w:eastAsia="pl-PL"/>
        </w:rPr>
      </w:pPr>
      <w:r w:rsidRPr="00102E5E">
        <w:rPr>
          <w:rFonts w:ascii="Times New Roman" w:hAnsi="Times New Roman" w:cs="Times New Roman"/>
        </w:rPr>
        <w:t>4</w:t>
      </w:r>
      <w:r w:rsidR="00571D87" w:rsidRPr="00102E5E">
        <w:rPr>
          <w:rFonts w:ascii="Times New Roman" w:hAnsi="Times New Roman" w:cs="Times New Roman"/>
        </w:rPr>
        <w:t xml:space="preserve">. </w:t>
      </w:r>
      <w:r w:rsidR="00571D87" w:rsidRPr="00102E5E">
        <w:rPr>
          <w:rFonts w:ascii="Times New Roman" w:eastAsia="Times New Roman" w:hAnsi="Times New Roman" w:cs="Times New Roman"/>
          <w:lang w:eastAsia="pl-PL"/>
        </w:rPr>
        <w:t>Zamawiający je</w:t>
      </w:r>
      <w:r w:rsidR="00E22E8D" w:rsidRPr="00102E5E">
        <w:rPr>
          <w:rFonts w:ascii="Times New Roman" w:eastAsia="Times New Roman" w:hAnsi="Times New Roman" w:cs="Times New Roman"/>
          <w:lang w:eastAsia="pl-PL"/>
        </w:rPr>
        <w:t xml:space="preserve">st uprawniony do modyfikowania </w:t>
      </w:r>
      <w:r w:rsidR="00571D87" w:rsidRPr="00102E5E">
        <w:rPr>
          <w:rFonts w:ascii="Times New Roman" w:eastAsia="Times New Roman" w:hAnsi="Times New Roman" w:cs="Times New Roman"/>
          <w:lang w:eastAsia="pl-PL"/>
        </w:rPr>
        <w:t xml:space="preserve">lub jakiejkolwiek innej formy ingerowania </w:t>
      </w:r>
    </w:p>
    <w:p w:rsidR="00571D87" w:rsidRPr="00102E5E" w:rsidRDefault="00571D87" w:rsidP="00344728">
      <w:pPr>
        <w:spacing w:after="0" w:line="240" w:lineRule="auto"/>
        <w:jc w:val="both"/>
        <w:rPr>
          <w:rFonts w:ascii="Times New Roman" w:hAnsi="Times New Roman" w:cs="Times New Roman"/>
        </w:rPr>
      </w:pPr>
      <w:r w:rsidRPr="00102E5E">
        <w:rPr>
          <w:rFonts w:ascii="Times New Roman" w:eastAsia="Times New Roman" w:hAnsi="Times New Roman" w:cs="Times New Roman"/>
          <w:lang w:eastAsia="pl-PL"/>
        </w:rPr>
        <w:t>w przedmiot umowy w celu jego użytkowania zgodnie z jego przeznaczeniem.</w:t>
      </w:r>
    </w:p>
    <w:p w:rsidR="00571D87" w:rsidRPr="00102E5E" w:rsidRDefault="00571D87" w:rsidP="00344728">
      <w:pPr>
        <w:spacing w:after="0" w:line="240" w:lineRule="auto"/>
        <w:jc w:val="both"/>
        <w:rPr>
          <w:rFonts w:ascii="Times New Roman" w:hAnsi="Times New Roman" w:cs="Times New Roman"/>
        </w:rPr>
      </w:pPr>
    </w:p>
    <w:p w:rsidR="00CF51AD" w:rsidRPr="00102E5E" w:rsidRDefault="00F71012" w:rsidP="00344728">
      <w:pPr>
        <w:spacing w:after="0" w:line="240" w:lineRule="auto"/>
        <w:jc w:val="both"/>
        <w:rPr>
          <w:rFonts w:ascii="Times New Roman" w:eastAsia="Times New Roman" w:hAnsi="Times New Roman" w:cs="Times New Roman"/>
          <w:lang w:eastAsia="pl-PL"/>
        </w:rPr>
      </w:pPr>
      <w:r w:rsidRPr="00102E5E">
        <w:rPr>
          <w:rFonts w:ascii="Times New Roman" w:hAnsi="Times New Roman" w:cs="Times New Roman"/>
        </w:rPr>
        <w:t>5</w:t>
      </w:r>
      <w:r w:rsidR="00571D87" w:rsidRPr="00102E5E">
        <w:rPr>
          <w:rFonts w:ascii="Times New Roman" w:hAnsi="Times New Roman" w:cs="Times New Roman"/>
        </w:rPr>
        <w:t xml:space="preserve">. </w:t>
      </w:r>
      <w:r w:rsidR="00571D87" w:rsidRPr="00102E5E">
        <w:rPr>
          <w:rFonts w:ascii="Times New Roman" w:eastAsia="Times New Roman" w:hAnsi="Times New Roman" w:cs="Times New Roman"/>
          <w:lang w:eastAsia="pl-PL"/>
        </w:rPr>
        <w:t xml:space="preserve">Zamawiającemu przysługuje prawo dokonania przelewu praw </w:t>
      </w:r>
      <w:r w:rsidR="00C62F41" w:rsidRPr="00102E5E">
        <w:rPr>
          <w:rFonts w:ascii="Times New Roman" w:eastAsia="Times New Roman" w:hAnsi="Times New Roman" w:cs="Times New Roman"/>
          <w:lang w:eastAsia="pl-PL"/>
        </w:rPr>
        <w:t xml:space="preserve">wynikających z niniejszej umowy </w:t>
      </w:r>
    </w:p>
    <w:p w:rsidR="00571D87" w:rsidRPr="00102E5E" w:rsidRDefault="00C62F41" w:rsidP="00344728">
      <w:pPr>
        <w:spacing w:after="0" w:line="240" w:lineRule="auto"/>
        <w:jc w:val="both"/>
        <w:rPr>
          <w:rFonts w:ascii="Times New Roman" w:eastAsia="Times New Roman" w:hAnsi="Times New Roman" w:cs="Times New Roman"/>
          <w:lang w:eastAsia="pl-PL"/>
        </w:rPr>
      </w:pPr>
      <w:r w:rsidRPr="00102E5E">
        <w:rPr>
          <w:rFonts w:ascii="Times New Roman" w:eastAsia="Times New Roman" w:hAnsi="Times New Roman" w:cs="Times New Roman"/>
          <w:lang w:eastAsia="pl-PL"/>
        </w:rPr>
        <w:t>w tym do upoważnienia innej osoby do korzystania z przedmiotu umowy w zakresie objętym udzieloną licencją.</w:t>
      </w:r>
    </w:p>
    <w:p w:rsidR="007E1A5A" w:rsidRDefault="007E1A5A" w:rsidP="00344728">
      <w:pPr>
        <w:spacing w:after="0" w:line="240" w:lineRule="auto"/>
        <w:jc w:val="both"/>
        <w:rPr>
          <w:rFonts w:ascii="Times New Roman" w:hAnsi="Times New Roman" w:cs="Times New Roman"/>
        </w:rPr>
      </w:pPr>
      <w:bookmarkStart w:id="4" w:name="_GoBack"/>
      <w:bookmarkEnd w:id="4"/>
    </w:p>
    <w:p w:rsidR="00341FF1" w:rsidRPr="00FA7619" w:rsidRDefault="00341FF1" w:rsidP="00341FF1">
      <w:pPr>
        <w:spacing w:after="0" w:line="240" w:lineRule="auto"/>
        <w:jc w:val="both"/>
        <w:rPr>
          <w:rFonts w:ascii="Times New Roman" w:eastAsia="Times New Roman" w:hAnsi="Times New Roman" w:cs="Times New Roman"/>
          <w:lang w:eastAsia="pl-PL"/>
        </w:rPr>
      </w:pPr>
      <w:r w:rsidRPr="00FA7619">
        <w:rPr>
          <w:rFonts w:ascii="Times New Roman" w:eastAsia="Times New Roman" w:hAnsi="Times New Roman" w:cs="Times New Roman"/>
          <w:b/>
          <w:u w:val="single"/>
          <w:lang w:eastAsia="pl-PL"/>
        </w:rPr>
        <w:sym w:font="Times New Roman" w:char="00A7"/>
      </w:r>
      <w:r w:rsidRPr="00FA7619">
        <w:rPr>
          <w:rFonts w:ascii="Times New Roman" w:eastAsia="Times New Roman" w:hAnsi="Times New Roman" w:cs="Times New Roman"/>
          <w:b/>
          <w:u w:val="single"/>
          <w:lang w:eastAsia="pl-PL"/>
        </w:rPr>
        <w:t xml:space="preserve"> </w:t>
      </w:r>
      <w:r w:rsidR="008F1E59">
        <w:rPr>
          <w:rFonts w:ascii="Times New Roman" w:eastAsia="Times New Roman" w:hAnsi="Times New Roman" w:cs="Times New Roman"/>
          <w:b/>
          <w:u w:val="single"/>
          <w:lang w:eastAsia="pl-PL"/>
        </w:rPr>
        <w:t>6</w:t>
      </w:r>
      <w:r w:rsidRPr="00FA7619">
        <w:rPr>
          <w:rFonts w:ascii="Times New Roman" w:eastAsia="Times New Roman" w:hAnsi="Times New Roman" w:cs="Times New Roman"/>
          <w:b/>
          <w:u w:val="single"/>
          <w:lang w:eastAsia="pl-PL"/>
        </w:rPr>
        <w:t>.</w:t>
      </w:r>
      <w:r w:rsidRPr="00FA7619">
        <w:rPr>
          <w:rFonts w:ascii="Times New Roman" w:eastAsia="Times New Roman" w:hAnsi="Times New Roman" w:cs="Times New Roman"/>
          <w:b/>
          <w:u w:val="single"/>
          <w:lang w:eastAsia="pl-PL"/>
        </w:rPr>
        <w:tab/>
        <w:t>ODPOWIEDZIALNOŚĆ WYKONAWCY Z TYTUŁU GWARANCJI I RĘKOJMI</w:t>
      </w:r>
    </w:p>
    <w:p w:rsidR="00341FF1" w:rsidRPr="00666DAC" w:rsidRDefault="00341FF1" w:rsidP="00341FF1">
      <w:pPr>
        <w:spacing w:after="0" w:line="240" w:lineRule="auto"/>
        <w:jc w:val="both"/>
        <w:rPr>
          <w:rFonts w:ascii="Times New Roman" w:eastAsia="Times New Roman" w:hAnsi="Times New Roman" w:cs="Times New Roman"/>
          <w:b/>
          <w:lang w:eastAsia="pl-PL"/>
        </w:rPr>
      </w:pPr>
      <w:r w:rsidRPr="00666DAC">
        <w:rPr>
          <w:rFonts w:ascii="Times New Roman" w:eastAsia="Times New Roman" w:hAnsi="Times New Roman" w:cs="Times New Roman"/>
          <w:b/>
          <w:lang w:eastAsia="pl-PL"/>
        </w:rPr>
        <w:t>1</w:t>
      </w:r>
      <w:r w:rsidRPr="00666DAC">
        <w:rPr>
          <w:rFonts w:ascii="Times New Roman" w:eastAsia="Times New Roman" w:hAnsi="Times New Roman" w:cs="Times New Roman"/>
          <w:lang w:eastAsia="pl-PL"/>
        </w:rPr>
        <w:t xml:space="preserve">. Warunki odpowiedzialności określa niniejsza umowa, Kodeks Cywilny oraz oferta </w:t>
      </w:r>
      <w:r w:rsidRPr="00666DAC">
        <w:rPr>
          <w:rFonts w:ascii="Times New Roman" w:eastAsia="Times New Roman" w:hAnsi="Times New Roman" w:cs="Times New Roman"/>
          <w:b/>
          <w:lang w:eastAsia="pl-PL"/>
        </w:rPr>
        <w:t xml:space="preserve">WYKONAWCY. </w:t>
      </w:r>
      <w:r w:rsidRPr="00666DAC">
        <w:rPr>
          <w:rFonts w:ascii="Times New Roman" w:eastAsia="Times New Roman" w:hAnsi="Times New Roman" w:cs="Times New Roman"/>
          <w:lang w:eastAsia="pl-PL"/>
        </w:rPr>
        <w:t xml:space="preserve">W przypadku rozbieżności postanowień w danej kwestii, pierwszeństwo mają postanowienia korzystniejsze dla </w:t>
      </w:r>
      <w:r w:rsidRPr="00666DAC">
        <w:rPr>
          <w:rFonts w:ascii="Times New Roman" w:eastAsia="Times New Roman" w:hAnsi="Times New Roman" w:cs="Times New Roman"/>
          <w:b/>
          <w:lang w:eastAsia="pl-PL"/>
        </w:rPr>
        <w:t>ZAMAWIAJĄCEGO.</w:t>
      </w:r>
    </w:p>
    <w:p w:rsidR="00341FF1" w:rsidRPr="00666DAC" w:rsidRDefault="00341FF1" w:rsidP="00341FF1">
      <w:pPr>
        <w:spacing w:after="0" w:line="240" w:lineRule="auto"/>
        <w:jc w:val="both"/>
        <w:rPr>
          <w:rFonts w:ascii="Times New Roman" w:eastAsia="Times New Roman" w:hAnsi="Times New Roman" w:cs="Times New Roman"/>
          <w:b/>
          <w:lang w:eastAsia="pl-PL"/>
        </w:rPr>
      </w:pPr>
    </w:p>
    <w:p w:rsidR="00341FF1" w:rsidRPr="00FA7619" w:rsidRDefault="00341FF1" w:rsidP="00341FF1">
      <w:pPr>
        <w:spacing w:after="0" w:line="240" w:lineRule="auto"/>
        <w:jc w:val="both"/>
        <w:rPr>
          <w:rFonts w:ascii="Times New Roman" w:eastAsia="Times New Roman" w:hAnsi="Times New Roman" w:cs="Times New Roman"/>
          <w:lang w:eastAsia="pl-PL"/>
        </w:rPr>
      </w:pPr>
      <w:r w:rsidRPr="00FA7619">
        <w:rPr>
          <w:rFonts w:ascii="Times New Roman" w:eastAsia="Times New Roman" w:hAnsi="Times New Roman" w:cs="Times New Roman"/>
          <w:b/>
          <w:lang w:eastAsia="pl-PL"/>
        </w:rPr>
        <w:t>2.</w:t>
      </w:r>
      <w:r w:rsidRPr="00FA7619">
        <w:rPr>
          <w:rFonts w:ascii="Times New Roman" w:eastAsia="Times New Roman" w:hAnsi="Times New Roman" w:cs="Times New Roman"/>
          <w:lang w:eastAsia="pl-PL"/>
        </w:rPr>
        <w:t xml:space="preserve"> Gwarancja i serwis gwarancyjny na </w:t>
      </w:r>
      <w:r w:rsidR="001E42C9">
        <w:rPr>
          <w:rFonts w:ascii="Times New Roman" w:eastAsia="Times New Roman" w:hAnsi="Times New Roman" w:cs="Times New Roman"/>
          <w:lang w:eastAsia="pl-PL"/>
        </w:rPr>
        <w:t xml:space="preserve">wykonany </w:t>
      </w:r>
      <w:r w:rsidRPr="00FA7619">
        <w:rPr>
          <w:rFonts w:ascii="Times New Roman" w:eastAsia="Times New Roman" w:hAnsi="Times New Roman" w:cs="Times New Roman"/>
          <w:lang w:eastAsia="pl-PL"/>
        </w:rPr>
        <w:t xml:space="preserve">przedmiot </w:t>
      </w:r>
      <w:r w:rsidR="00FA7619" w:rsidRPr="00FA7619">
        <w:rPr>
          <w:rFonts w:ascii="Times New Roman" w:eastAsia="Times New Roman" w:hAnsi="Times New Roman" w:cs="Times New Roman"/>
          <w:lang w:eastAsia="pl-PL"/>
        </w:rPr>
        <w:t xml:space="preserve">umowy, zostaną </w:t>
      </w:r>
      <w:r w:rsidRPr="00FA7619">
        <w:rPr>
          <w:rFonts w:ascii="Times New Roman" w:eastAsia="Times New Roman" w:hAnsi="Times New Roman" w:cs="Times New Roman"/>
          <w:lang w:eastAsia="pl-PL"/>
        </w:rPr>
        <w:t>udzielon</w:t>
      </w:r>
      <w:r w:rsidR="00FA7619" w:rsidRPr="00FA7619">
        <w:rPr>
          <w:rFonts w:ascii="Times New Roman" w:eastAsia="Times New Roman" w:hAnsi="Times New Roman" w:cs="Times New Roman"/>
          <w:lang w:eastAsia="pl-PL"/>
        </w:rPr>
        <w:t>e</w:t>
      </w:r>
      <w:r w:rsidRPr="00FA7619">
        <w:rPr>
          <w:rFonts w:ascii="Times New Roman" w:eastAsia="Times New Roman" w:hAnsi="Times New Roman" w:cs="Times New Roman"/>
          <w:lang w:eastAsia="pl-PL"/>
        </w:rPr>
        <w:t xml:space="preserve"> od dnia podpisania </w:t>
      </w:r>
      <w:r w:rsidRPr="00102E5E">
        <w:rPr>
          <w:rFonts w:ascii="Times New Roman" w:eastAsia="Times New Roman" w:hAnsi="Times New Roman" w:cs="Times New Roman"/>
          <w:lang w:eastAsia="pl-PL"/>
        </w:rPr>
        <w:t xml:space="preserve">protokołu </w:t>
      </w:r>
      <w:r w:rsidR="004502AA" w:rsidRPr="00102E5E">
        <w:rPr>
          <w:rFonts w:ascii="Times New Roman" w:eastAsia="Times New Roman" w:hAnsi="Times New Roman" w:cs="Times New Roman"/>
          <w:lang w:eastAsia="pl-PL"/>
        </w:rPr>
        <w:t>z testów</w:t>
      </w:r>
      <w:r w:rsidR="00A6575C">
        <w:rPr>
          <w:rFonts w:ascii="Times New Roman" w:eastAsia="Times New Roman" w:hAnsi="Times New Roman" w:cs="Times New Roman"/>
          <w:lang w:eastAsia="pl-PL"/>
        </w:rPr>
        <w:t xml:space="preserve"> </w:t>
      </w:r>
      <w:r w:rsidRPr="00FA7619">
        <w:rPr>
          <w:rFonts w:ascii="Times New Roman" w:eastAsia="Times New Roman" w:hAnsi="Times New Roman" w:cs="Times New Roman"/>
          <w:lang w:eastAsia="pl-PL"/>
        </w:rPr>
        <w:t xml:space="preserve">do dnia zakończenia </w:t>
      </w:r>
      <w:r w:rsidR="00B118CA" w:rsidRPr="00FA7619">
        <w:rPr>
          <w:rFonts w:ascii="Times New Roman" w:eastAsia="Times New Roman" w:hAnsi="Times New Roman" w:cs="Times New Roman"/>
          <w:lang w:eastAsia="pl-PL"/>
        </w:rPr>
        <w:t>trwałości</w:t>
      </w:r>
      <w:r w:rsidR="00FA7619" w:rsidRPr="00FA7619">
        <w:rPr>
          <w:rFonts w:ascii="Times New Roman" w:eastAsia="Times New Roman" w:hAnsi="Times New Roman" w:cs="Times New Roman"/>
          <w:lang w:eastAsia="pl-PL"/>
        </w:rPr>
        <w:t xml:space="preserve"> projektu „HealingPlaces”, </w:t>
      </w:r>
      <w:r w:rsidRPr="00FA7619">
        <w:rPr>
          <w:rFonts w:ascii="Times New Roman" w:eastAsia="Times New Roman" w:hAnsi="Times New Roman" w:cs="Times New Roman"/>
          <w:lang w:eastAsia="pl-PL"/>
        </w:rPr>
        <w:t xml:space="preserve">tj.: </w:t>
      </w:r>
      <w:r w:rsidR="00FA7619" w:rsidRPr="00FA7619">
        <w:rPr>
          <w:rFonts w:ascii="Times New Roman" w:eastAsia="Times New Roman" w:hAnsi="Times New Roman" w:cs="Times New Roman"/>
          <w:lang w:eastAsia="pl-PL"/>
        </w:rPr>
        <w:t xml:space="preserve">do </w:t>
      </w:r>
      <w:r w:rsidRPr="00FA7619">
        <w:rPr>
          <w:rFonts w:ascii="Times New Roman" w:eastAsia="Times New Roman" w:hAnsi="Times New Roman" w:cs="Times New Roman"/>
          <w:lang w:eastAsia="pl-PL"/>
        </w:rPr>
        <w:t>31 grudnia 202</w:t>
      </w:r>
      <w:r w:rsidR="00FA7619" w:rsidRPr="00FA7619">
        <w:rPr>
          <w:rFonts w:ascii="Times New Roman" w:eastAsia="Times New Roman" w:hAnsi="Times New Roman" w:cs="Times New Roman"/>
          <w:lang w:eastAsia="pl-PL"/>
        </w:rPr>
        <w:t>7</w:t>
      </w:r>
      <w:r w:rsidRPr="00FA7619">
        <w:rPr>
          <w:rFonts w:ascii="Times New Roman" w:eastAsia="Times New Roman" w:hAnsi="Times New Roman" w:cs="Times New Roman"/>
          <w:lang w:eastAsia="pl-PL"/>
        </w:rPr>
        <w:t xml:space="preserve"> roku.</w:t>
      </w:r>
    </w:p>
    <w:p w:rsidR="00341FF1" w:rsidRPr="001E42C9" w:rsidRDefault="00341FF1" w:rsidP="00341FF1">
      <w:pPr>
        <w:spacing w:after="0" w:line="240" w:lineRule="auto"/>
        <w:jc w:val="both"/>
        <w:rPr>
          <w:rFonts w:ascii="Times New Roman" w:eastAsia="Times New Roman" w:hAnsi="Times New Roman" w:cs="Times New Roman"/>
          <w:b/>
          <w:lang w:eastAsia="pl-PL"/>
        </w:rPr>
      </w:pPr>
    </w:p>
    <w:p w:rsidR="00341FF1" w:rsidRPr="001E42C9" w:rsidRDefault="00341FF1" w:rsidP="00341FF1">
      <w:pPr>
        <w:pStyle w:val="Akapitzlist"/>
        <w:spacing w:line="276" w:lineRule="auto"/>
        <w:ind w:left="0"/>
        <w:contextualSpacing/>
        <w:jc w:val="both"/>
        <w:rPr>
          <w:sz w:val="22"/>
          <w:szCs w:val="22"/>
        </w:rPr>
      </w:pPr>
      <w:r w:rsidRPr="001E42C9">
        <w:rPr>
          <w:b/>
          <w:sz w:val="22"/>
          <w:szCs w:val="22"/>
        </w:rPr>
        <w:t>3.</w:t>
      </w:r>
      <w:r w:rsidRPr="001E42C9">
        <w:rPr>
          <w:b/>
          <w:bCs/>
          <w:sz w:val="22"/>
          <w:szCs w:val="22"/>
        </w:rPr>
        <w:t xml:space="preserve"> WYKONAWCA</w:t>
      </w:r>
      <w:r w:rsidRPr="001E42C9">
        <w:rPr>
          <w:sz w:val="22"/>
          <w:szCs w:val="22"/>
        </w:rPr>
        <w:t xml:space="preserve"> w trakcie trwania umowy </w:t>
      </w:r>
      <w:r w:rsidR="001E42C9" w:rsidRPr="001E42C9">
        <w:rPr>
          <w:sz w:val="22"/>
          <w:szCs w:val="22"/>
        </w:rPr>
        <w:t xml:space="preserve">(w trakcie trwania gwarancji i serwisu gwarancyjnego) </w:t>
      </w:r>
      <w:r w:rsidRPr="001E42C9">
        <w:rPr>
          <w:sz w:val="22"/>
          <w:szCs w:val="22"/>
        </w:rPr>
        <w:t xml:space="preserve">zapewni </w:t>
      </w:r>
      <w:r w:rsidRPr="001E42C9">
        <w:rPr>
          <w:b/>
          <w:sz w:val="22"/>
          <w:szCs w:val="22"/>
        </w:rPr>
        <w:t xml:space="preserve">ZAMAWIAJĄCEMU </w:t>
      </w:r>
      <w:r w:rsidRPr="001E42C9">
        <w:rPr>
          <w:sz w:val="22"/>
          <w:szCs w:val="22"/>
        </w:rPr>
        <w:t>naprawy gwarancyjne na wypadek wystąpienia błędów w sposobie działania aplikacji i ich usunięcie w czasie zgodnie z klasyfikacją błędu:</w:t>
      </w:r>
    </w:p>
    <w:p w:rsidR="00341FF1" w:rsidRPr="001E42C9" w:rsidRDefault="001E42C9" w:rsidP="001E42C9">
      <w:pPr>
        <w:pStyle w:val="Akapitzlist"/>
        <w:spacing w:line="276" w:lineRule="auto"/>
        <w:ind w:left="0"/>
        <w:contextualSpacing/>
        <w:jc w:val="both"/>
        <w:rPr>
          <w:sz w:val="22"/>
          <w:szCs w:val="22"/>
        </w:rPr>
      </w:pPr>
      <w:r w:rsidRPr="001702AB">
        <w:rPr>
          <w:b/>
          <w:sz w:val="22"/>
          <w:szCs w:val="22"/>
        </w:rPr>
        <w:t xml:space="preserve"> - </w:t>
      </w:r>
      <w:r w:rsidR="00341FF1" w:rsidRPr="001702AB">
        <w:rPr>
          <w:b/>
          <w:sz w:val="22"/>
          <w:szCs w:val="22"/>
        </w:rPr>
        <w:t>2 dni roboczych</w:t>
      </w:r>
      <w:r w:rsidR="00341FF1" w:rsidRPr="001E42C9">
        <w:rPr>
          <w:sz w:val="22"/>
          <w:szCs w:val="22"/>
        </w:rPr>
        <w:t xml:space="preserve"> od chwili zgłoszenia dla błędu krytycznego</w:t>
      </w:r>
      <w:r w:rsidRPr="001E42C9">
        <w:rPr>
          <w:sz w:val="22"/>
          <w:szCs w:val="22"/>
        </w:rPr>
        <w:t xml:space="preserve">, </w:t>
      </w:r>
      <w:r w:rsidR="00341FF1" w:rsidRPr="001E42C9">
        <w:rPr>
          <w:sz w:val="22"/>
          <w:szCs w:val="22"/>
        </w:rPr>
        <w:t>rozumianego</w:t>
      </w:r>
      <w:r w:rsidRPr="001E42C9">
        <w:rPr>
          <w:sz w:val="22"/>
          <w:szCs w:val="22"/>
        </w:rPr>
        <w:t xml:space="preserve">, jako nieprawidłowość działania, </w:t>
      </w:r>
      <w:r w:rsidR="00341FF1" w:rsidRPr="001E42C9">
        <w:rPr>
          <w:sz w:val="22"/>
          <w:szCs w:val="22"/>
        </w:rPr>
        <w:t>polegająca na całkowitym braku możliwości korzystania z oprogramowania lub braku możliwości korzystania z funkcjonalności oprogramowania. Stan, w którym nie ma możliwości wykonania wskazanych funk</w:t>
      </w:r>
      <w:r w:rsidR="00C5570A">
        <w:rPr>
          <w:sz w:val="22"/>
          <w:szCs w:val="22"/>
        </w:rPr>
        <w:t>cjonalności w prawidłowy sposób,</w:t>
      </w:r>
    </w:p>
    <w:p w:rsidR="00341FF1" w:rsidRPr="001E42C9" w:rsidRDefault="001E42C9" w:rsidP="001E42C9">
      <w:pPr>
        <w:pStyle w:val="Akapitzlist"/>
        <w:spacing w:line="276" w:lineRule="auto"/>
        <w:ind w:left="0"/>
        <w:contextualSpacing/>
        <w:jc w:val="both"/>
        <w:rPr>
          <w:sz w:val="22"/>
          <w:szCs w:val="22"/>
        </w:rPr>
      </w:pPr>
      <w:r w:rsidRPr="001702AB">
        <w:rPr>
          <w:b/>
          <w:sz w:val="22"/>
          <w:szCs w:val="22"/>
        </w:rPr>
        <w:t xml:space="preserve"> - </w:t>
      </w:r>
      <w:r w:rsidR="00341FF1" w:rsidRPr="001702AB">
        <w:rPr>
          <w:b/>
          <w:sz w:val="22"/>
          <w:szCs w:val="22"/>
        </w:rPr>
        <w:t>3 dni roboczych</w:t>
      </w:r>
      <w:r w:rsidR="00341FF1" w:rsidRPr="001E42C9">
        <w:rPr>
          <w:sz w:val="22"/>
          <w:szCs w:val="22"/>
        </w:rPr>
        <w:t xml:space="preserve"> od chwili zgłoszenia dla błędu niekrytycznego</w:t>
      </w:r>
      <w:r>
        <w:rPr>
          <w:sz w:val="22"/>
          <w:szCs w:val="22"/>
        </w:rPr>
        <w:t xml:space="preserve">, </w:t>
      </w:r>
      <w:r w:rsidR="00341FF1" w:rsidRPr="001E42C9">
        <w:rPr>
          <w:sz w:val="22"/>
          <w:szCs w:val="22"/>
        </w:rPr>
        <w:t>rozumianego</w:t>
      </w:r>
      <w:r>
        <w:rPr>
          <w:sz w:val="22"/>
          <w:szCs w:val="22"/>
        </w:rPr>
        <w:t>,</w:t>
      </w:r>
      <w:r w:rsidR="00341FF1" w:rsidRPr="001E42C9">
        <w:rPr>
          <w:sz w:val="22"/>
          <w:szCs w:val="22"/>
        </w:rPr>
        <w:t xml:space="preserve"> jako nieprawidłowość działania oprogramowania, polegająca na niemożliwości realizacji funkcjonalności oprogramowania w sposób wskaza</w:t>
      </w:r>
      <w:r>
        <w:rPr>
          <w:sz w:val="22"/>
          <w:szCs w:val="22"/>
        </w:rPr>
        <w:t>ny w dokumentacji aplikacji</w:t>
      </w:r>
      <w:r w:rsidR="00341FF1" w:rsidRPr="001E42C9">
        <w:rPr>
          <w:sz w:val="22"/>
          <w:szCs w:val="22"/>
        </w:rPr>
        <w:t xml:space="preserve"> (możliwość wykonania funkcjonalności istnieje wyłącznie w sposób</w:t>
      </w:r>
      <w:r w:rsidR="00C5570A">
        <w:rPr>
          <w:sz w:val="22"/>
          <w:szCs w:val="22"/>
        </w:rPr>
        <w:t xml:space="preserve"> alternatywny),</w:t>
      </w:r>
    </w:p>
    <w:p w:rsidR="00341FF1" w:rsidRPr="00C5570A" w:rsidRDefault="001E42C9" w:rsidP="001E42C9">
      <w:pPr>
        <w:pStyle w:val="Akapitzlist"/>
        <w:spacing w:line="276" w:lineRule="auto"/>
        <w:ind w:left="0"/>
        <w:contextualSpacing/>
        <w:jc w:val="both"/>
        <w:rPr>
          <w:sz w:val="22"/>
          <w:szCs w:val="22"/>
        </w:rPr>
      </w:pPr>
      <w:r w:rsidRPr="001702AB">
        <w:rPr>
          <w:b/>
          <w:sz w:val="22"/>
          <w:szCs w:val="22"/>
        </w:rPr>
        <w:t xml:space="preserve"> - </w:t>
      </w:r>
      <w:r w:rsidR="00341FF1" w:rsidRPr="001702AB">
        <w:rPr>
          <w:b/>
          <w:sz w:val="22"/>
          <w:szCs w:val="22"/>
        </w:rPr>
        <w:t>5 dni roboczych</w:t>
      </w:r>
      <w:r w:rsidR="00341FF1" w:rsidRPr="00C5570A">
        <w:rPr>
          <w:sz w:val="22"/>
          <w:szCs w:val="22"/>
        </w:rPr>
        <w:t xml:space="preserve"> od chwili zgłoszenia dla błędu niskiej kategorii</w:t>
      </w:r>
      <w:r w:rsidR="00C5570A">
        <w:rPr>
          <w:sz w:val="22"/>
          <w:szCs w:val="22"/>
        </w:rPr>
        <w:t xml:space="preserve">, </w:t>
      </w:r>
      <w:r w:rsidR="00341FF1" w:rsidRPr="00C5570A">
        <w:rPr>
          <w:sz w:val="22"/>
          <w:szCs w:val="22"/>
        </w:rPr>
        <w:t>rozumianego</w:t>
      </w:r>
      <w:r w:rsidR="00C5570A">
        <w:rPr>
          <w:sz w:val="22"/>
          <w:szCs w:val="22"/>
        </w:rPr>
        <w:t>,</w:t>
      </w:r>
      <w:r w:rsidR="00341FF1" w:rsidRPr="00C5570A">
        <w:rPr>
          <w:sz w:val="22"/>
          <w:szCs w:val="22"/>
        </w:rPr>
        <w:t xml:space="preserve"> jako nieprawidłowości działania oprogramowania, polegające na niezgodności jakichkolwiek funkcjonalności z wymaganiami, inne niż błędy krytyczne lub błędy niekrytyczne, nie powodujące niemożliwości lub utrudnień w wykorzystywaniu funkcjonalności systemu.</w:t>
      </w:r>
    </w:p>
    <w:p w:rsidR="00341FF1" w:rsidRDefault="00341FF1" w:rsidP="00344728">
      <w:pPr>
        <w:spacing w:after="0" w:line="240" w:lineRule="auto"/>
        <w:jc w:val="both"/>
        <w:rPr>
          <w:rFonts w:ascii="Times New Roman" w:hAnsi="Times New Roman" w:cs="Times New Roman"/>
        </w:rPr>
      </w:pPr>
    </w:p>
    <w:p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8F1E59">
        <w:rPr>
          <w:rFonts w:ascii="Times New Roman" w:eastAsia="Times New Roman" w:hAnsi="Times New Roman" w:cs="Times New Roman"/>
          <w:b/>
          <w:u w:val="single"/>
          <w:lang w:eastAsia="pl-PL"/>
        </w:rPr>
        <w:t xml:space="preserve"> 7</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POUFNOŚĆ</w:t>
      </w:r>
    </w:p>
    <w:p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Umowa jest jawna i podlega udostępnieniu na zasadach określonych w przepisach Ustawy z dnia </w:t>
      </w:r>
      <w:r w:rsidRPr="005611C2">
        <w:rPr>
          <w:sz w:val="22"/>
          <w:szCs w:val="22"/>
        </w:rPr>
        <w:br/>
        <w:t>6 września 2001 r. O dostępie do informacji publicznej (Dz. U. 2016</w:t>
      </w:r>
      <w:r w:rsidR="0081436B">
        <w:rPr>
          <w:sz w:val="22"/>
          <w:szCs w:val="22"/>
        </w:rPr>
        <w:t>. 1764 tj. z dnia 2016.10.26).</w:t>
      </w:r>
    </w:p>
    <w:p w:rsidR="00344728" w:rsidRPr="005611C2" w:rsidRDefault="00FF600F" w:rsidP="00344728">
      <w:pPr>
        <w:spacing w:after="0" w:line="240" w:lineRule="auto"/>
        <w:jc w:val="both"/>
        <w:rPr>
          <w:rFonts w:ascii="Times New Roman" w:hAnsi="Times New Roman" w:cs="Times New Roman"/>
          <w:lang w:eastAsia="pl-PL"/>
        </w:rPr>
      </w:pPr>
      <w:r>
        <w:rPr>
          <w:rFonts w:ascii="Times New Roman" w:hAnsi="Times New Roman" w:cs="Times New Roman"/>
          <w:b/>
          <w:bCs/>
          <w:lang w:eastAsia="pl-PL"/>
        </w:rPr>
        <w:t xml:space="preserve">2. </w:t>
      </w:r>
      <w:r w:rsidR="00344728" w:rsidRPr="005611C2">
        <w:rPr>
          <w:rFonts w:ascii="Times New Roman" w:hAnsi="Times New Roman" w:cs="Times New Roman"/>
          <w:b/>
          <w:bCs/>
          <w:lang w:eastAsia="pl-PL"/>
        </w:rPr>
        <w:t>WYKONAWCA</w:t>
      </w:r>
      <w:r w:rsidR="00344728" w:rsidRPr="005611C2">
        <w:rPr>
          <w:rFonts w:ascii="Times New Roman" w:hAnsi="Times New Roman" w:cs="Times New Roman"/>
          <w:lang w:eastAsia="pl-PL"/>
        </w:rPr>
        <w:t xml:space="preserve"> zobowiązany jest do zachowania poufności wszelkich informacji stanowiących tajemnicę przedsiębiorstwa w rozumieniu </w:t>
      </w:r>
      <w:r w:rsidR="00344728" w:rsidRPr="005611C2">
        <w:rPr>
          <w:rFonts w:ascii="Times New Roman" w:hAnsi="Times New Roman" w:cs="Times New Roman"/>
          <w:color w:val="000000"/>
        </w:rPr>
        <w:t>art. 11, ust. 2 ustawy z dnia 16.04.1993 r. o zwalczaniu nieuczciwej konkurencji (tekst jednolity z dnia 26.02.2018 r. Dz.</w:t>
      </w:r>
      <w:r w:rsidR="0081436B">
        <w:rPr>
          <w:rFonts w:ascii="Times New Roman" w:hAnsi="Times New Roman" w:cs="Times New Roman"/>
          <w:color w:val="000000"/>
        </w:rPr>
        <w:t xml:space="preserve"> U. 2018.419 t.j. z późn. zm.).</w:t>
      </w:r>
    </w:p>
    <w:p w:rsidR="00C3209F" w:rsidRPr="005611C2" w:rsidRDefault="00C3209F" w:rsidP="00344728">
      <w:pPr>
        <w:spacing w:after="0" w:line="240" w:lineRule="auto"/>
        <w:jc w:val="both"/>
        <w:rPr>
          <w:rFonts w:ascii="Times New Roman" w:eastAsia="Times New Roman" w:hAnsi="Times New Roman" w:cs="Times New Roman"/>
          <w:lang w:eastAsia="pl-PL"/>
        </w:rPr>
      </w:pPr>
    </w:p>
    <w:p w:rsidR="00344728" w:rsidRPr="005611C2" w:rsidRDefault="00344728" w:rsidP="00C3209F">
      <w:pPr>
        <w:spacing w:after="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8F1E59">
        <w:rPr>
          <w:rFonts w:ascii="Times New Roman" w:eastAsia="Times New Roman" w:hAnsi="Times New Roman" w:cs="Times New Roman"/>
          <w:b/>
          <w:u w:val="single"/>
          <w:lang w:eastAsia="pl-PL"/>
        </w:rPr>
        <w:t xml:space="preserve"> 8</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KARY UMOWNE Z TYTUŁU NIEDOTRZYMANIA OKREŚLONYCH WARUNKÓW</w:t>
      </w:r>
    </w:p>
    <w:p w:rsidR="00341FF1" w:rsidRPr="00102E5E" w:rsidRDefault="00341FF1" w:rsidP="00C3209F">
      <w:pPr>
        <w:spacing w:after="0" w:line="240" w:lineRule="auto"/>
        <w:jc w:val="both"/>
        <w:rPr>
          <w:rFonts w:ascii="Times New Roman" w:eastAsia="Times New Roman" w:hAnsi="Times New Roman" w:cs="Times New Roman"/>
          <w:lang w:eastAsia="pl-PL"/>
        </w:rPr>
      </w:pPr>
      <w:r w:rsidRPr="00587B87">
        <w:rPr>
          <w:rFonts w:ascii="Times New Roman" w:eastAsia="Times New Roman" w:hAnsi="Times New Roman" w:cs="Times New Roman"/>
          <w:b/>
          <w:lang w:eastAsia="pl-PL"/>
        </w:rPr>
        <w:t>1.</w:t>
      </w:r>
      <w:r w:rsidRPr="00C3209F">
        <w:rPr>
          <w:rFonts w:ascii="Times New Roman" w:eastAsia="Times New Roman" w:hAnsi="Times New Roman" w:cs="Times New Roman"/>
          <w:lang w:eastAsia="pl-PL"/>
        </w:rPr>
        <w:t xml:space="preserve"> W przypadku zwłoki w wykonaniu umowy </w:t>
      </w:r>
      <w:r w:rsidRPr="00C3209F">
        <w:rPr>
          <w:rFonts w:ascii="Times New Roman" w:eastAsia="Times New Roman" w:hAnsi="Times New Roman" w:cs="Times New Roman"/>
          <w:b/>
          <w:lang w:eastAsia="pl-PL"/>
        </w:rPr>
        <w:t xml:space="preserve">WYKONAWCA </w:t>
      </w:r>
      <w:r w:rsidRPr="00C3209F">
        <w:rPr>
          <w:rFonts w:ascii="Times New Roman" w:eastAsia="Times New Roman" w:hAnsi="Times New Roman" w:cs="Times New Roman"/>
          <w:lang w:eastAsia="pl-PL"/>
        </w:rPr>
        <w:t xml:space="preserve">jest zobowiązany do zapłaty kar umownych w wysokości 0,5 % wartości umowy brutto za każdy dzień </w:t>
      </w:r>
      <w:r w:rsidR="00F50BE8" w:rsidRPr="00C3209F">
        <w:rPr>
          <w:rFonts w:ascii="Times New Roman" w:eastAsia="Times New Roman" w:hAnsi="Times New Roman" w:cs="Times New Roman"/>
          <w:lang w:eastAsia="pl-PL"/>
        </w:rPr>
        <w:t>zwłoki</w:t>
      </w:r>
      <w:r w:rsidRPr="00C3209F">
        <w:rPr>
          <w:rFonts w:ascii="Times New Roman" w:eastAsia="Times New Roman" w:hAnsi="Times New Roman" w:cs="Times New Roman"/>
          <w:lang w:eastAsia="pl-PL"/>
        </w:rPr>
        <w:t>, licząc od następnego</w:t>
      </w:r>
      <w:r w:rsidR="00F50BE8" w:rsidRPr="00C3209F">
        <w:rPr>
          <w:rFonts w:ascii="Times New Roman" w:eastAsia="Times New Roman" w:hAnsi="Times New Roman" w:cs="Times New Roman"/>
          <w:lang w:eastAsia="pl-PL"/>
        </w:rPr>
        <w:t xml:space="preserve"> dnia po upływie </w:t>
      </w:r>
      <w:r w:rsidRPr="00C3209F">
        <w:rPr>
          <w:rFonts w:ascii="Times New Roman" w:eastAsia="Times New Roman" w:hAnsi="Times New Roman" w:cs="Times New Roman"/>
          <w:lang w:eastAsia="pl-PL"/>
        </w:rPr>
        <w:t xml:space="preserve">terminu określonego </w:t>
      </w:r>
      <w:r w:rsidRPr="00102E5E">
        <w:rPr>
          <w:rFonts w:ascii="Times New Roman" w:eastAsia="Times New Roman" w:hAnsi="Times New Roman" w:cs="Times New Roman"/>
          <w:lang w:eastAsia="pl-PL"/>
        </w:rPr>
        <w:t xml:space="preserve">w </w:t>
      </w:r>
      <w:r w:rsidRPr="00102E5E">
        <w:rPr>
          <w:rFonts w:ascii="Times New Roman" w:eastAsia="Times New Roman" w:hAnsi="Times New Roman" w:cs="Times New Roman"/>
          <w:lang w:eastAsia="pl-PL"/>
        </w:rPr>
        <w:sym w:font="Times New Roman" w:char="00A7"/>
      </w:r>
      <w:r w:rsidR="006D0FDD" w:rsidRPr="00102E5E">
        <w:rPr>
          <w:rFonts w:ascii="Times New Roman" w:eastAsia="Times New Roman" w:hAnsi="Times New Roman" w:cs="Times New Roman"/>
          <w:lang w:eastAsia="pl-PL"/>
        </w:rPr>
        <w:t xml:space="preserve"> 4, ust. 1.</w:t>
      </w:r>
    </w:p>
    <w:p w:rsidR="00F50BE8" w:rsidRPr="00C3209F" w:rsidRDefault="00F50BE8" w:rsidP="00C3209F">
      <w:pPr>
        <w:spacing w:after="0" w:line="240" w:lineRule="auto"/>
        <w:jc w:val="both"/>
        <w:rPr>
          <w:rFonts w:ascii="Times New Roman" w:eastAsia="Times New Roman" w:hAnsi="Times New Roman" w:cs="Times New Roman"/>
          <w:lang w:eastAsia="pl-PL"/>
        </w:rPr>
      </w:pPr>
    </w:p>
    <w:p w:rsidR="00341FF1" w:rsidRPr="009855A7" w:rsidRDefault="00F50BE8" w:rsidP="00C3209F">
      <w:pPr>
        <w:tabs>
          <w:tab w:val="num" w:pos="6173"/>
        </w:tabs>
        <w:spacing w:after="0" w:line="240" w:lineRule="auto"/>
        <w:jc w:val="both"/>
        <w:rPr>
          <w:rFonts w:ascii="Times New Roman" w:eastAsia="Times New Roman" w:hAnsi="Times New Roman" w:cs="Times New Roman"/>
          <w:lang w:eastAsia="pl-PL"/>
        </w:rPr>
      </w:pPr>
      <w:r w:rsidRPr="009855A7">
        <w:rPr>
          <w:rFonts w:ascii="Times New Roman" w:eastAsia="Times New Roman" w:hAnsi="Times New Roman" w:cs="Times New Roman"/>
          <w:b/>
          <w:lang w:eastAsia="pl-PL"/>
        </w:rPr>
        <w:t>2.</w:t>
      </w:r>
      <w:r w:rsidR="00A26768">
        <w:rPr>
          <w:rFonts w:ascii="Times New Roman" w:eastAsia="Times New Roman" w:hAnsi="Times New Roman" w:cs="Times New Roman"/>
          <w:b/>
          <w:lang w:eastAsia="pl-PL"/>
        </w:rPr>
        <w:t xml:space="preserve"> </w:t>
      </w:r>
      <w:r w:rsidR="00341FF1" w:rsidRPr="009855A7">
        <w:rPr>
          <w:rFonts w:ascii="Times New Roman" w:eastAsia="Times New Roman" w:hAnsi="Times New Roman" w:cs="Times New Roman"/>
          <w:lang w:eastAsia="pl-PL"/>
        </w:rPr>
        <w:t>W przypadku zwłoki w usuwaniu błędów w sposobie działania aplikacji w czasie zgodnym z kla</w:t>
      </w:r>
      <w:r w:rsidRPr="009855A7">
        <w:rPr>
          <w:rFonts w:ascii="Times New Roman" w:eastAsia="Times New Roman" w:hAnsi="Times New Roman" w:cs="Times New Roman"/>
          <w:lang w:eastAsia="pl-PL"/>
        </w:rPr>
        <w:t xml:space="preserve">syfikacją błędu, </w:t>
      </w:r>
      <w:r w:rsidR="00341FF1" w:rsidRPr="009855A7">
        <w:rPr>
          <w:rFonts w:ascii="Times New Roman" w:eastAsia="Times New Roman" w:hAnsi="Times New Roman" w:cs="Times New Roman"/>
          <w:b/>
          <w:lang w:eastAsia="pl-PL"/>
        </w:rPr>
        <w:t xml:space="preserve">WYKONAWCA </w:t>
      </w:r>
      <w:r w:rsidR="00341FF1" w:rsidRPr="009855A7">
        <w:rPr>
          <w:rFonts w:ascii="Times New Roman" w:eastAsia="Times New Roman" w:hAnsi="Times New Roman" w:cs="Times New Roman"/>
          <w:lang w:eastAsia="pl-PL"/>
        </w:rPr>
        <w:t xml:space="preserve">jest zobowiązany do zapłaty kar umownych w wysokości </w:t>
      </w:r>
      <w:r w:rsidRPr="009855A7">
        <w:rPr>
          <w:rFonts w:ascii="Times New Roman" w:eastAsia="Times New Roman" w:hAnsi="Times New Roman" w:cs="Times New Roman"/>
          <w:lang w:eastAsia="pl-PL"/>
        </w:rPr>
        <w:t>0,</w:t>
      </w:r>
      <w:r w:rsidR="009855A7" w:rsidRPr="009855A7">
        <w:rPr>
          <w:rFonts w:ascii="Times New Roman" w:eastAsia="Times New Roman" w:hAnsi="Times New Roman" w:cs="Times New Roman"/>
          <w:lang w:eastAsia="pl-PL"/>
        </w:rPr>
        <w:t>2</w:t>
      </w:r>
      <w:r w:rsidR="00341FF1" w:rsidRPr="009855A7">
        <w:rPr>
          <w:rFonts w:ascii="Times New Roman" w:eastAsia="Times New Roman" w:hAnsi="Times New Roman" w:cs="Times New Roman"/>
          <w:lang w:eastAsia="pl-PL"/>
        </w:rPr>
        <w:t xml:space="preserve"> % wartości </w:t>
      </w:r>
      <w:r w:rsidR="00C3209F" w:rsidRPr="009855A7">
        <w:rPr>
          <w:rFonts w:ascii="Times New Roman" w:eastAsia="Times New Roman" w:hAnsi="Times New Roman" w:cs="Times New Roman"/>
          <w:lang w:eastAsia="pl-PL"/>
        </w:rPr>
        <w:t xml:space="preserve">umowy </w:t>
      </w:r>
      <w:r w:rsidR="00341FF1" w:rsidRPr="009855A7">
        <w:rPr>
          <w:rFonts w:ascii="Times New Roman" w:eastAsia="Times New Roman" w:hAnsi="Times New Roman" w:cs="Times New Roman"/>
          <w:lang w:eastAsia="pl-PL"/>
        </w:rPr>
        <w:t xml:space="preserve">brutto za każdy dzień </w:t>
      </w:r>
      <w:r w:rsidRPr="009855A7">
        <w:rPr>
          <w:rFonts w:ascii="Times New Roman" w:eastAsia="Times New Roman" w:hAnsi="Times New Roman" w:cs="Times New Roman"/>
          <w:lang w:eastAsia="pl-PL"/>
        </w:rPr>
        <w:t>zwłoki</w:t>
      </w:r>
      <w:r w:rsidR="00341FF1" w:rsidRPr="009855A7">
        <w:rPr>
          <w:rFonts w:ascii="Times New Roman" w:eastAsia="Times New Roman" w:hAnsi="Times New Roman" w:cs="Times New Roman"/>
          <w:lang w:eastAsia="pl-PL"/>
        </w:rPr>
        <w:t xml:space="preserve">, licząc od następnego dnia po upływie terminu określonego w </w:t>
      </w:r>
      <w:r w:rsidR="00341FF1" w:rsidRPr="009855A7">
        <w:rPr>
          <w:rFonts w:ascii="Times New Roman" w:eastAsia="Times New Roman" w:hAnsi="Times New Roman" w:cs="Times New Roman"/>
          <w:lang w:eastAsia="pl-PL"/>
        </w:rPr>
        <w:sym w:font="Times New Roman" w:char="00A7"/>
      </w:r>
      <w:r w:rsidR="00C460A2">
        <w:rPr>
          <w:rFonts w:ascii="Times New Roman" w:eastAsia="Times New Roman" w:hAnsi="Times New Roman" w:cs="Times New Roman"/>
          <w:lang w:eastAsia="pl-PL"/>
        </w:rPr>
        <w:t xml:space="preserve"> 6</w:t>
      </w:r>
      <w:r w:rsidRPr="009855A7">
        <w:rPr>
          <w:rFonts w:ascii="Times New Roman" w:eastAsia="Times New Roman" w:hAnsi="Times New Roman" w:cs="Times New Roman"/>
          <w:lang w:eastAsia="pl-PL"/>
        </w:rPr>
        <w:t>, ust. 3.</w:t>
      </w:r>
    </w:p>
    <w:p w:rsidR="00F50BE8" w:rsidRDefault="00F50BE8" w:rsidP="00C3209F">
      <w:pPr>
        <w:spacing w:after="0" w:line="240" w:lineRule="auto"/>
        <w:jc w:val="both"/>
        <w:rPr>
          <w:rFonts w:ascii="Times New Roman" w:eastAsia="Times New Roman" w:hAnsi="Times New Roman" w:cs="Times New Roman"/>
          <w:b/>
          <w:lang w:eastAsia="pl-PL"/>
        </w:rPr>
      </w:pPr>
    </w:p>
    <w:p w:rsidR="00087393" w:rsidRPr="00102E5E" w:rsidRDefault="00087393" w:rsidP="00087393">
      <w:pPr>
        <w:spacing w:after="0" w:line="240" w:lineRule="auto"/>
        <w:jc w:val="both"/>
        <w:rPr>
          <w:rFonts w:ascii="Helvetica" w:eastAsia="Times New Roman" w:hAnsi="Helvetica" w:cs="Helvetica"/>
          <w:lang w:eastAsia="pl-PL"/>
        </w:rPr>
      </w:pPr>
      <w:r w:rsidRPr="00102E5E">
        <w:rPr>
          <w:rFonts w:ascii="Times New Roman" w:eastAsia="Times New Roman" w:hAnsi="Times New Roman" w:cs="Times New Roman"/>
          <w:b/>
          <w:bCs/>
          <w:lang w:eastAsia="pl-PL"/>
        </w:rPr>
        <w:t>3. </w:t>
      </w:r>
      <w:r w:rsidRPr="00102E5E">
        <w:rPr>
          <w:rFonts w:ascii="Times New Roman" w:eastAsia="Times New Roman" w:hAnsi="Times New Roman" w:cs="Times New Roman"/>
          <w:lang w:eastAsia="pl-PL"/>
        </w:rPr>
        <w:t>W przypadku zwłoki w świadczeniu asysty technicznej, określonej w § 4, ust. 3, </w:t>
      </w:r>
      <w:r w:rsidRPr="00102E5E">
        <w:rPr>
          <w:rFonts w:ascii="Times New Roman" w:eastAsia="Times New Roman" w:hAnsi="Times New Roman" w:cs="Times New Roman"/>
          <w:b/>
          <w:bCs/>
          <w:lang w:eastAsia="pl-PL"/>
        </w:rPr>
        <w:t>WYKONAWCA </w:t>
      </w:r>
      <w:r w:rsidRPr="00102E5E">
        <w:rPr>
          <w:rFonts w:ascii="Times New Roman" w:eastAsia="Times New Roman" w:hAnsi="Times New Roman" w:cs="Times New Roman"/>
          <w:lang w:eastAsia="pl-PL"/>
        </w:rPr>
        <w:t>jest zobowiązany do zapłaty kar umownych w wysokości 0,1% wartości umowy brutto za każdy dzień zwłoki.</w:t>
      </w:r>
    </w:p>
    <w:p w:rsidR="00AE7CF5" w:rsidRPr="00087393" w:rsidRDefault="00AE7CF5" w:rsidP="00C3209F">
      <w:pPr>
        <w:spacing w:after="0" w:line="240" w:lineRule="auto"/>
        <w:jc w:val="both"/>
        <w:rPr>
          <w:rFonts w:ascii="Times New Roman" w:eastAsia="Times New Roman" w:hAnsi="Times New Roman" w:cs="Times New Roman"/>
          <w:b/>
          <w:lang w:eastAsia="pl-PL"/>
        </w:rPr>
      </w:pPr>
    </w:p>
    <w:p w:rsidR="00150609" w:rsidRPr="00686978" w:rsidRDefault="00F00DC2" w:rsidP="00150609">
      <w:pPr>
        <w:spacing w:after="0" w:line="240" w:lineRule="auto"/>
        <w:jc w:val="both"/>
        <w:rPr>
          <w:rFonts w:ascii="Times New Roman" w:eastAsia="Times New Roman" w:hAnsi="Times New Roman" w:cs="Times New Roman"/>
          <w:lang w:eastAsia="pl-PL"/>
        </w:rPr>
      </w:pPr>
      <w:r w:rsidRPr="00087393">
        <w:rPr>
          <w:rFonts w:ascii="Times New Roman" w:eastAsia="Times New Roman" w:hAnsi="Times New Roman" w:cs="Times New Roman"/>
          <w:b/>
          <w:lang w:eastAsia="pl-PL"/>
        </w:rPr>
        <w:t>4</w:t>
      </w:r>
      <w:r w:rsidR="00150609" w:rsidRPr="00087393">
        <w:rPr>
          <w:rFonts w:ascii="Times New Roman" w:eastAsia="Times New Roman" w:hAnsi="Times New Roman" w:cs="Times New Roman"/>
          <w:b/>
          <w:lang w:eastAsia="pl-PL"/>
        </w:rPr>
        <w:t xml:space="preserve">. </w:t>
      </w:r>
      <w:r w:rsidR="00150609" w:rsidRPr="00087393">
        <w:rPr>
          <w:rFonts w:ascii="Times New Roman" w:eastAsia="Times New Roman" w:hAnsi="Times New Roman" w:cs="Times New Roman"/>
          <w:lang w:eastAsia="pl-PL"/>
        </w:rPr>
        <w:t>Okres odbioru warunkowego</w:t>
      </w:r>
      <w:r w:rsidR="00150609" w:rsidRPr="00686978">
        <w:rPr>
          <w:rFonts w:ascii="Times New Roman" w:eastAsia="Times New Roman" w:hAnsi="Times New Roman" w:cs="Times New Roman"/>
          <w:lang w:eastAsia="pl-PL"/>
        </w:rPr>
        <w:t xml:space="preserve">, określony w </w:t>
      </w:r>
      <w:r w:rsidR="00150609" w:rsidRPr="00686978">
        <w:rPr>
          <w:rFonts w:ascii="Times New Roman" w:eastAsia="Times New Roman" w:hAnsi="Times New Roman" w:cs="Times New Roman"/>
          <w:lang w:eastAsia="pl-PL"/>
        </w:rPr>
        <w:sym w:font="Times New Roman" w:char="00A7"/>
      </w:r>
      <w:r w:rsidR="008407C7">
        <w:rPr>
          <w:rFonts w:ascii="Times New Roman" w:eastAsia="Times New Roman" w:hAnsi="Times New Roman" w:cs="Times New Roman"/>
          <w:lang w:eastAsia="pl-PL"/>
        </w:rPr>
        <w:t xml:space="preserve"> 4, </w:t>
      </w:r>
      <w:r w:rsidR="0084781D" w:rsidRPr="00102E5E">
        <w:rPr>
          <w:rFonts w:ascii="Times New Roman" w:eastAsia="Times New Roman" w:hAnsi="Times New Roman" w:cs="Times New Roman"/>
          <w:lang w:eastAsia="pl-PL"/>
        </w:rPr>
        <w:t>ust. 7</w:t>
      </w:r>
      <w:r w:rsidRPr="00686978">
        <w:rPr>
          <w:rFonts w:ascii="Times New Roman" w:eastAsia="Times New Roman" w:hAnsi="Times New Roman" w:cs="Times New Roman"/>
          <w:lang w:eastAsia="pl-PL"/>
        </w:rPr>
        <w:t xml:space="preserve"> zostaje wyłączony z naliczania kar umownych.</w:t>
      </w:r>
    </w:p>
    <w:p w:rsidR="00150609" w:rsidRPr="00C3209F" w:rsidRDefault="00150609" w:rsidP="00C3209F">
      <w:pPr>
        <w:spacing w:after="0" w:line="240" w:lineRule="auto"/>
        <w:jc w:val="both"/>
        <w:rPr>
          <w:rFonts w:ascii="Times New Roman" w:eastAsia="Times New Roman" w:hAnsi="Times New Roman" w:cs="Times New Roman"/>
          <w:b/>
          <w:lang w:eastAsia="pl-PL"/>
        </w:rPr>
      </w:pPr>
    </w:p>
    <w:p w:rsidR="00341FF1" w:rsidRPr="00C3209F" w:rsidRDefault="00686978" w:rsidP="00C3209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341FF1" w:rsidRPr="00C3209F">
        <w:rPr>
          <w:rFonts w:ascii="Times New Roman" w:eastAsia="Times New Roman" w:hAnsi="Times New Roman" w:cs="Times New Roman"/>
          <w:b/>
          <w:lang w:eastAsia="pl-PL"/>
        </w:rPr>
        <w:t xml:space="preserve">. </w:t>
      </w:r>
      <w:r w:rsidR="00341FF1" w:rsidRPr="00C3209F">
        <w:rPr>
          <w:rFonts w:ascii="Times New Roman" w:eastAsia="Times New Roman" w:hAnsi="Times New Roman" w:cs="Times New Roman"/>
          <w:lang w:eastAsia="pl-PL"/>
        </w:rPr>
        <w:t xml:space="preserve">W przypadku niewykonania umowy z przyczyn niezależnych od </w:t>
      </w:r>
      <w:r w:rsidR="00341FF1" w:rsidRPr="00C3209F">
        <w:rPr>
          <w:rFonts w:ascii="Times New Roman" w:eastAsia="Times New Roman" w:hAnsi="Times New Roman" w:cs="Times New Roman"/>
          <w:b/>
          <w:lang w:eastAsia="pl-PL"/>
        </w:rPr>
        <w:t>ZAMAWIAJĄCEGO, WYKONAWCA</w:t>
      </w:r>
      <w:r w:rsidR="00341FF1" w:rsidRPr="00C3209F">
        <w:rPr>
          <w:rFonts w:ascii="Times New Roman" w:eastAsia="Times New Roman" w:hAnsi="Times New Roman" w:cs="Times New Roman"/>
          <w:lang w:eastAsia="pl-PL"/>
        </w:rPr>
        <w:t xml:space="preserve"> jest zobowiązany do zapłaty kary umownej w wysokości 20% wartości umowy brutto.</w:t>
      </w:r>
    </w:p>
    <w:p w:rsidR="00C3209F" w:rsidRPr="00C3209F" w:rsidRDefault="00C3209F" w:rsidP="00C3209F">
      <w:pPr>
        <w:spacing w:after="0" w:line="240" w:lineRule="auto"/>
        <w:jc w:val="both"/>
        <w:rPr>
          <w:rFonts w:ascii="Times New Roman" w:eastAsia="Times New Roman" w:hAnsi="Times New Roman" w:cs="Times New Roman"/>
          <w:lang w:eastAsia="pl-PL"/>
        </w:rPr>
      </w:pPr>
    </w:p>
    <w:p w:rsidR="00341FF1" w:rsidRPr="00C3209F" w:rsidRDefault="00686978" w:rsidP="00C3209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341FF1" w:rsidRPr="00C3209F">
        <w:rPr>
          <w:rFonts w:ascii="Times New Roman" w:eastAsia="Times New Roman" w:hAnsi="Times New Roman" w:cs="Times New Roman"/>
          <w:b/>
          <w:lang w:eastAsia="pl-PL"/>
        </w:rPr>
        <w:t>.</w:t>
      </w:r>
      <w:r w:rsidR="00341FF1" w:rsidRPr="00C3209F">
        <w:rPr>
          <w:rFonts w:ascii="Times New Roman" w:eastAsia="Times New Roman" w:hAnsi="Times New Roman" w:cs="Times New Roman"/>
          <w:lang w:eastAsia="pl-PL"/>
        </w:rPr>
        <w:t xml:space="preserve"> W przypadku odstąpienia od umowy przez </w:t>
      </w:r>
      <w:r w:rsidR="00341FF1" w:rsidRPr="00C3209F">
        <w:rPr>
          <w:rFonts w:ascii="Times New Roman" w:eastAsia="Times New Roman" w:hAnsi="Times New Roman" w:cs="Times New Roman"/>
          <w:b/>
          <w:lang w:eastAsia="pl-PL"/>
        </w:rPr>
        <w:t xml:space="preserve">ZAMAWIAJĄCEGO </w:t>
      </w:r>
      <w:r w:rsidR="00341FF1" w:rsidRPr="00C3209F">
        <w:rPr>
          <w:rFonts w:ascii="Times New Roman" w:eastAsia="Times New Roman" w:hAnsi="Times New Roman" w:cs="Times New Roman"/>
          <w:lang w:eastAsia="pl-PL"/>
        </w:rPr>
        <w:t xml:space="preserve">z przyczyn, za które odpowiada     </w:t>
      </w:r>
      <w:r w:rsidR="00341FF1" w:rsidRPr="00C3209F">
        <w:rPr>
          <w:rFonts w:ascii="Times New Roman" w:eastAsia="Times New Roman" w:hAnsi="Times New Roman" w:cs="Times New Roman"/>
          <w:b/>
          <w:lang w:eastAsia="pl-PL"/>
        </w:rPr>
        <w:t>WYKONAWCA,</w:t>
      </w:r>
      <w:r w:rsidR="00AE7CF5">
        <w:rPr>
          <w:rFonts w:ascii="Times New Roman" w:eastAsia="Times New Roman" w:hAnsi="Times New Roman" w:cs="Times New Roman"/>
          <w:b/>
          <w:lang w:eastAsia="pl-PL"/>
        </w:rPr>
        <w:t xml:space="preserve"> </w:t>
      </w:r>
      <w:r w:rsidR="00341FF1" w:rsidRPr="00C3209F">
        <w:rPr>
          <w:rFonts w:ascii="Times New Roman" w:eastAsia="Times New Roman" w:hAnsi="Times New Roman" w:cs="Times New Roman"/>
          <w:b/>
          <w:lang w:eastAsia="pl-PL"/>
        </w:rPr>
        <w:t>WYKONAWCA</w:t>
      </w:r>
      <w:r w:rsidR="00341FF1" w:rsidRPr="00C3209F">
        <w:rPr>
          <w:rFonts w:ascii="Times New Roman" w:eastAsia="Times New Roman" w:hAnsi="Times New Roman" w:cs="Times New Roman"/>
          <w:lang w:eastAsia="pl-PL"/>
        </w:rPr>
        <w:t xml:space="preserve"> zapłaci kary umowne w wysokości 20% wartości umowy brutto.</w:t>
      </w:r>
    </w:p>
    <w:p w:rsidR="00C3209F" w:rsidRPr="00C3209F" w:rsidRDefault="00C3209F" w:rsidP="00C3209F">
      <w:pPr>
        <w:spacing w:after="0" w:line="240" w:lineRule="auto"/>
        <w:jc w:val="both"/>
        <w:rPr>
          <w:rFonts w:ascii="Times New Roman" w:eastAsia="Times New Roman" w:hAnsi="Times New Roman" w:cs="Times New Roman"/>
          <w:lang w:eastAsia="pl-PL"/>
        </w:rPr>
      </w:pPr>
    </w:p>
    <w:p w:rsidR="00341FF1" w:rsidRPr="00C3209F" w:rsidRDefault="00686978" w:rsidP="00C3209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1FF1" w:rsidRPr="00C3209F">
        <w:rPr>
          <w:rFonts w:ascii="Times New Roman" w:eastAsia="Times New Roman" w:hAnsi="Times New Roman" w:cs="Times New Roman"/>
          <w:b/>
          <w:lang w:eastAsia="pl-PL"/>
        </w:rPr>
        <w:t>.</w:t>
      </w:r>
      <w:r w:rsidR="00341FF1" w:rsidRPr="00C3209F">
        <w:rPr>
          <w:rFonts w:ascii="Times New Roman" w:eastAsia="Times New Roman" w:hAnsi="Times New Roman" w:cs="Times New Roman"/>
          <w:lang w:eastAsia="pl-PL"/>
        </w:rPr>
        <w:t xml:space="preserve"> W przypadku wystąpienia szkody przewyższającej wartość kary umownej </w:t>
      </w:r>
      <w:r w:rsidR="00341FF1" w:rsidRPr="00C3209F">
        <w:rPr>
          <w:rFonts w:ascii="Times New Roman" w:eastAsia="Times New Roman" w:hAnsi="Times New Roman" w:cs="Times New Roman"/>
          <w:b/>
          <w:lang w:eastAsia="pl-PL"/>
        </w:rPr>
        <w:t>WYKONAWCA</w:t>
      </w:r>
      <w:r w:rsidR="00341FF1" w:rsidRPr="00C3209F">
        <w:rPr>
          <w:rFonts w:ascii="Times New Roman" w:eastAsia="Times New Roman" w:hAnsi="Times New Roman" w:cs="Times New Roman"/>
          <w:lang w:eastAsia="pl-PL"/>
        </w:rPr>
        <w:t xml:space="preserve"> zapłaci </w:t>
      </w:r>
      <w:r w:rsidR="00341FF1" w:rsidRPr="00C3209F">
        <w:rPr>
          <w:rFonts w:ascii="Times New Roman" w:eastAsia="Times New Roman" w:hAnsi="Times New Roman" w:cs="Times New Roman"/>
          <w:b/>
          <w:lang w:eastAsia="pl-PL"/>
        </w:rPr>
        <w:t>ZAMAWIAJĄCEMU</w:t>
      </w:r>
      <w:r w:rsidR="00341FF1" w:rsidRPr="00C3209F">
        <w:rPr>
          <w:rFonts w:ascii="Times New Roman" w:eastAsia="Times New Roman" w:hAnsi="Times New Roman" w:cs="Times New Roman"/>
          <w:lang w:eastAsia="pl-PL"/>
        </w:rPr>
        <w:t xml:space="preserve"> odszkodowanie uzupełniające do wysokości poniesionej szkody.</w:t>
      </w:r>
    </w:p>
    <w:p w:rsidR="00C3209F" w:rsidRPr="00C3209F" w:rsidRDefault="00C3209F" w:rsidP="00C3209F">
      <w:pPr>
        <w:spacing w:after="0" w:line="240" w:lineRule="auto"/>
        <w:jc w:val="both"/>
        <w:rPr>
          <w:rFonts w:ascii="Times New Roman" w:eastAsia="Times New Roman" w:hAnsi="Times New Roman" w:cs="Times New Roman"/>
          <w:lang w:eastAsia="pl-PL"/>
        </w:rPr>
      </w:pPr>
    </w:p>
    <w:p w:rsidR="00341FF1" w:rsidRDefault="00686978" w:rsidP="00C3209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1FF1" w:rsidRPr="00C3209F">
        <w:rPr>
          <w:rFonts w:ascii="Times New Roman" w:eastAsia="Times New Roman" w:hAnsi="Times New Roman" w:cs="Times New Roman"/>
          <w:b/>
          <w:lang w:eastAsia="pl-PL"/>
        </w:rPr>
        <w:t xml:space="preserve">. </w:t>
      </w:r>
      <w:r w:rsidR="00341FF1" w:rsidRPr="00C3209F">
        <w:rPr>
          <w:rFonts w:ascii="Times New Roman" w:eastAsia="Times New Roman" w:hAnsi="Times New Roman" w:cs="Times New Roman"/>
          <w:lang w:eastAsia="pl-PL"/>
        </w:rPr>
        <w:t xml:space="preserve">Kary, o których mowa powyżej </w:t>
      </w:r>
      <w:r w:rsidR="00341FF1" w:rsidRPr="00C3209F">
        <w:rPr>
          <w:rFonts w:ascii="Times New Roman" w:eastAsia="Times New Roman" w:hAnsi="Times New Roman" w:cs="Times New Roman"/>
          <w:b/>
          <w:lang w:eastAsia="pl-PL"/>
        </w:rPr>
        <w:t xml:space="preserve">WYKONAWCA </w:t>
      </w:r>
      <w:r w:rsidR="00341FF1" w:rsidRPr="00C3209F">
        <w:rPr>
          <w:rFonts w:ascii="Times New Roman" w:eastAsia="Times New Roman" w:hAnsi="Times New Roman" w:cs="Times New Roman"/>
          <w:lang w:eastAsia="pl-PL"/>
        </w:rPr>
        <w:t xml:space="preserve">zapłaci na wskazany przez </w:t>
      </w:r>
      <w:r w:rsidR="00341FF1" w:rsidRPr="00C3209F">
        <w:rPr>
          <w:rFonts w:ascii="Times New Roman" w:eastAsia="Times New Roman" w:hAnsi="Times New Roman" w:cs="Times New Roman"/>
          <w:b/>
          <w:lang w:eastAsia="pl-PL"/>
        </w:rPr>
        <w:t xml:space="preserve">ZAMAWIAJĄCEGO </w:t>
      </w:r>
      <w:r w:rsidR="00341FF1" w:rsidRPr="00C3209F">
        <w:rPr>
          <w:rFonts w:ascii="Times New Roman" w:eastAsia="Times New Roman" w:hAnsi="Times New Roman" w:cs="Times New Roman"/>
          <w:lang w:eastAsia="pl-PL"/>
        </w:rPr>
        <w:t xml:space="preserve">rachunek bankowy przelewem, w terminie 14 dni kalendarzowych od dnia doręczenia mu żądania </w:t>
      </w:r>
      <w:r w:rsidR="00341FF1" w:rsidRPr="00C3209F">
        <w:rPr>
          <w:rFonts w:ascii="Times New Roman" w:eastAsia="Times New Roman" w:hAnsi="Times New Roman" w:cs="Times New Roman"/>
          <w:b/>
          <w:lang w:eastAsia="pl-PL"/>
        </w:rPr>
        <w:t>ZAMAWIAJĄCEGO</w:t>
      </w:r>
      <w:r w:rsidR="00341FF1" w:rsidRPr="00C3209F">
        <w:rPr>
          <w:rFonts w:ascii="Times New Roman" w:eastAsia="Times New Roman" w:hAnsi="Times New Roman" w:cs="Times New Roman"/>
          <w:lang w:eastAsia="pl-PL"/>
        </w:rPr>
        <w:t xml:space="preserve"> zapłaty kary umownej. Po bezskutecznym upływie terminu </w:t>
      </w:r>
      <w:r w:rsidR="00341FF1" w:rsidRPr="00C3209F">
        <w:rPr>
          <w:rFonts w:ascii="Times New Roman" w:eastAsia="Times New Roman" w:hAnsi="Times New Roman" w:cs="Times New Roman"/>
          <w:b/>
          <w:lang w:eastAsia="pl-PL"/>
        </w:rPr>
        <w:t>ZAMAWIAJĄCY</w:t>
      </w:r>
      <w:r w:rsidR="00341FF1" w:rsidRPr="00C3209F">
        <w:rPr>
          <w:rFonts w:ascii="Times New Roman" w:eastAsia="Times New Roman" w:hAnsi="Times New Roman" w:cs="Times New Roman"/>
          <w:lang w:eastAsia="pl-PL"/>
        </w:rPr>
        <w:t xml:space="preserve"> ma prawo potrącić kary umowne z należnego wynagrodzenia </w:t>
      </w:r>
      <w:r w:rsidR="00341FF1" w:rsidRPr="00C3209F">
        <w:rPr>
          <w:rFonts w:ascii="Times New Roman" w:eastAsia="Times New Roman" w:hAnsi="Times New Roman" w:cs="Times New Roman"/>
          <w:b/>
          <w:lang w:eastAsia="pl-PL"/>
        </w:rPr>
        <w:t>WYKONAWCY.</w:t>
      </w:r>
    </w:p>
    <w:p w:rsidR="00C3209F" w:rsidRPr="00C3209F" w:rsidRDefault="00C3209F" w:rsidP="00C3209F">
      <w:pPr>
        <w:spacing w:after="0" w:line="240" w:lineRule="auto"/>
        <w:jc w:val="both"/>
        <w:rPr>
          <w:rFonts w:ascii="Times New Roman" w:eastAsia="Times New Roman" w:hAnsi="Times New Roman" w:cs="Times New Roman"/>
          <w:lang w:eastAsia="pl-PL"/>
        </w:rPr>
      </w:pPr>
    </w:p>
    <w:p w:rsidR="00341FF1" w:rsidRPr="00C3209F" w:rsidRDefault="00686978" w:rsidP="00C3209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1FF1" w:rsidRPr="00C3209F">
        <w:rPr>
          <w:rFonts w:ascii="Times New Roman" w:eastAsia="Times New Roman" w:hAnsi="Times New Roman" w:cs="Times New Roman"/>
          <w:b/>
          <w:lang w:eastAsia="pl-PL"/>
        </w:rPr>
        <w:t>.</w:t>
      </w:r>
      <w:r w:rsidR="00341FF1" w:rsidRPr="00C3209F">
        <w:rPr>
          <w:rFonts w:ascii="Times New Roman" w:eastAsia="Times New Roman" w:hAnsi="Times New Roman" w:cs="Times New Roman"/>
          <w:lang w:eastAsia="pl-PL"/>
        </w:rPr>
        <w:t xml:space="preserve"> Obowiązek zapłaty przez </w:t>
      </w:r>
      <w:r w:rsidR="00341FF1" w:rsidRPr="00C3209F">
        <w:rPr>
          <w:rFonts w:ascii="Times New Roman" w:eastAsia="Times New Roman" w:hAnsi="Times New Roman" w:cs="Times New Roman"/>
          <w:b/>
          <w:lang w:eastAsia="pl-PL"/>
        </w:rPr>
        <w:t>WYKONAWCĘ</w:t>
      </w:r>
      <w:r w:rsidR="00341FF1" w:rsidRPr="00C3209F">
        <w:rPr>
          <w:rFonts w:ascii="Times New Roman" w:eastAsia="Times New Roman" w:hAnsi="Times New Roman" w:cs="Times New Roman"/>
          <w:lang w:eastAsia="pl-PL"/>
        </w:rPr>
        <w:t xml:space="preserve"> kar umownych pozostaje niezależny od wysokości poniesionej przez </w:t>
      </w:r>
      <w:r w:rsidR="00341FF1" w:rsidRPr="00C3209F">
        <w:rPr>
          <w:rFonts w:ascii="Times New Roman" w:eastAsia="Times New Roman" w:hAnsi="Times New Roman" w:cs="Times New Roman"/>
          <w:b/>
          <w:lang w:eastAsia="pl-PL"/>
        </w:rPr>
        <w:t>ZAMAWIAJĄCEGO</w:t>
      </w:r>
      <w:r w:rsidR="00341FF1" w:rsidRPr="00C3209F">
        <w:rPr>
          <w:rFonts w:ascii="Times New Roman" w:eastAsia="Times New Roman" w:hAnsi="Times New Roman" w:cs="Times New Roman"/>
          <w:lang w:eastAsia="pl-PL"/>
        </w:rPr>
        <w:t xml:space="preserve"> szkody, jak i niezależny od zaistnienia szkody w tym ewentualnego braku szkody.</w:t>
      </w:r>
    </w:p>
    <w:p w:rsidR="00341FF1" w:rsidRPr="00C3209F" w:rsidRDefault="00341FF1" w:rsidP="00C3209F">
      <w:pPr>
        <w:spacing w:after="0" w:line="240" w:lineRule="auto"/>
        <w:rPr>
          <w:rFonts w:ascii="Times New Roman" w:eastAsia="Times New Roman" w:hAnsi="Times New Roman" w:cs="Times New Roman"/>
          <w:lang w:eastAsia="pl-PL"/>
        </w:rPr>
      </w:pPr>
    </w:p>
    <w:p w:rsidR="00C3209F" w:rsidRPr="005611C2" w:rsidRDefault="00686978" w:rsidP="00C3209F">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C3209F" w:rsidRPr="005611C2">
        <w:rPr>
          <w:rFonts w:ascii="Times New Roman" w:eastAsia="Times New Roman" w:hAnsi="Times New Roman" w:cs="Times New Roman"/>
          <w:b/>
          <w:lang w:eastAsia="pl-PL"/>
        </w:rPr>
        <w:t>.</w:t>
      </w:r>
      <w:r w:rsidR="00C3209F" w:rsidRPr="005611C2">
        <w:rPr>
          <w:rFonts w:ascii="Times New Roman" w:eastAsia="Times New Roman" w:hAnsi="Times New Roman" w:cs="Times New Roman"/>
          <w:lang w:eastAsia="pl-PL"/>
        </w:rPr>
        <w:t xml:space="preserve"> Łączna maksymalna wartość kar umownych nie może przekroczyć 30% wartości umowy.</w:t>
      </w:r>
    </w:p>
    <w:p w:rsidR="008D1F66" w:rsidRDefault="008D1F66" w:rsidP="00C3209F">
      <w:pPr>
        <w:spacing w:after="0" w:line="240" w:lineRule="auto"/>
        <w:jc w:val="both"/>
        <w:rPr>
          <w:rFonts w:ascii="Times New Roman" w:eastAsia="Times New Roman" w:hAnsi="Times New Roman" w:cs="Times New Roman"/>
          <w:b/>
          <w:szCs w:val="24"/>
          <w:u w:val="single"/>
          <w:lang w:eastAsia="pl-PL"/>
        </w:rPr>
      </w:pPr>
    </w:p>
    <w:p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w:t>
      </w:r>
      <w:r w:rsidR="008F1E59">
        <w:rPr>
          <w:rFonts w:ascii="Times New Roman" w:eastAsia="Times New Roman" w:hAnsi="Times New Roman" w:cs="Times New Roman"/>
          <w:b/>
          <w:szCs w:val="24"/>
          <w:u w:val="single"/>
          <w:lang w:eastAsia="pl-PL"/>
        </w:rPr>
        <w:t>9</w:t>
      </w:r>
      <w:r w:rsidRPr="005611C2">
        <w:rPr>
          <w:rFonts w:ascii="Times New Roman" w:eastAsia="Times New Roman" w:hAnsi="Times New Roman" w:cs="Times New Roman"/>
          <w:b/>
          <w:szCs w:val="24"/>
          <w:u w:val="single"/>
          <w:lang w:eastAsia="pl-PL"/>
        </w:rPr>
        <w:t>.</w:t>
      </w:r>
      <w:r w:rsidRPr="005611C2">
        <w:rPr>
          <w:rFonts w:ascii="Times New Roman" w:eastAsia="Times New Roman" w:hAnsi="Times New Roman" w:cs="Times New Roman"/>
          <w:b/>
          <w:szCs w:val="24"/>
          <w:u w:val="single"/>
          <w:lang w:eastAsia="pl-PL"/>
        </w:rPr>
        <w:tab/>
        <w:t>PODWYKONAWCY</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0081436B">
        <w:rPr>
          <w:rFonts w:ascii="Times New Roman" w:eastAsia="Times New Roman" w:hAnsi="Times New Roman" w:cs="Times New Roman"/>
          <w:sz w:val="20"/>
          <w:szCs w:val="24"/>
          <w:lang w:eastAsia="pl-PL"/>
        </w:rPr>
        <w:t>(</w:t>
      </w:r>
      <w:r w:rsidRPr="005611C2">
        <w:rPr>
          <w:rFonts w:ascii="Times New Roman" w:eastAsia="Times New Roman" w:hAnsi="Times New Roman" w:cs="Times New Roman"/>
          <w:sz w:val="20"/>
          <w:szCs w:val="24"/>
          <w:lang w:eastAsia="pl-PL"/>
        </w:rPr>
        <w:t>wskazanie firmy, danych kontaktowych, osób reprezentujących pod</w:t>
      </w:r>
      <w:r w:rsidR="0081436B">
        <w:rPr>
          <w:rFonts w:ascii="Times New Roman" w:eastAsia="Times New Roman" w:hAnsi="Times New Roman" w:cs="Times New Roman"/>
          <w:sz w:val="20"/>
          <w:szCs w:val="24"/>
          <w:lang w:eastAsia="pl-PL"/>
        </w:rPr>
        <w:t>wykonawcę)</w:t>
      </w:r>
      <w:r w:rsidRPr="005611C2">
        <w:rPr>
          <w:rFonts w:ascii="Times New Roman" w:eastAsia="Times New Roman" w:hAnsi="Times New Roman" w:cs="Times New Roman"/>
          <w:szCs w:val="24"/>
          <w:lang w:eastAsia="pl-PL"/>
        </w:rPr>
        <w:t>…………………………………………………………………………………………………………*</w:t>
      </w:r>
    </w:p>
    <w:p w:rsidR="00153D08" w:rsidRPr="0081436B" w:rsidRDefault="00153D08" w:rsidP="00153D08">
      <w:pPr>
        <w:spacing w:after="15" w:line="240" w:lineRule="auto"/>
        <w:jc w:val="both"/>
        <w:rPr>
          <w:rFonts w:ascii="Times New Roman" w:eastAsia="Times New Roman" w:hAnsi="Times New Roman" w:cs="Times New Roman"/>
          <w:sz w:val="18"/>
          <w:szCs w:val="24"/>
          <w:lang w:eastAsia="pl-PL"/>
        </w:rPr>
      </w:pPr>
      <w:r w:rsidRPr="0081436B">
        <w:rPr>
          <w:rFonts w:ascii="Times New Roman" w:eastAsia="Times New Roman" w:hAnsi="Times New Roman" w:cs="Times New Roman"/>
          <w:sz w:val="18"/>
          <w:szCs w:val="24"/>
          <w:lang w:eastAsia="pl-PL"/>
        </w:rPr>
        <w:t xml:space="preserve">*Zapisy ust. 2 zostaną uzupełnione, jeżeli </w:t>
      </w:r>
      <w:r w:rsidRPr="0081436B">
        <w:rPr>
          <w:rFonts w:ascii="Times New Roman" w:eastAsia="Times New Roman" w:hAnsi="Times New Roman" w:cs="Times New Roman"/>
          <w:b/>
          <w:sz w:val="18"/>
          <w:szCs w:val="24"/>
          <w:lang w:eastAsia="pl-PL"/>
        </w:rPr>
        <w:t>WYKONAWCA</w:t>
      </w:r>
      <w:r w:rsidRPr="0081436B">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w:t>
      </w:r>
      <w:r w:rsidR="0081436B">
        <w:rPr>
          <w:rFonts w:ascii="Times New Roman" w:eastAsia="Times New Roman" w:hAnsi="Times New Roman" w:cs="Times New Roman"/>
          <w:szCs w:val="24"/>
          <w:lang w:eastAsia="pl-PL"/>
        </w:rPr>
        <w:t>race w ramach realizacji umowy.</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0081436B">
        <w:rPr>
          <w:rFonts w:ascii="Times New Roman" w:eastAsia="Times New Roman" w:hAnsi="Times New Roman" w:cs="Times New Roman"/>
          <w:szCs w:val="24"/>
          <w:lang w:eastAsia="pl-PL"/>
        </w:rPr>
        <w:t xml:space="preserve"> wobec osób trzecich.</w:t>
      </w:r>
    </w:p>
    <w:p w:rsidR="00153D08" w:rsidRDefault="00153D08" w:rsidP="00344728">
      <w:pPr>
        <w:spacing w:after="0" w:line="240" w:lineRule="auto"/>
        <w:jc w:val="both"/>
        <w:rPr>
          <w:rFonts w:ascii="Times New Roman" w:eastAsia="Times New Roman" w:hAnsi="Times New Roman" w:cs="Times New Roman"/>
          <w:b/>
          <w:u w:val="single"/>
          <w:lang w:eastAsia="pl-PL"/>
        </w:rPr>
      </w:pPr>
    </w:p>
    <w:p w:rsidR="00D611A0" w:rsidRPr="005611C2" w:rsidRDefault="00D611A0" w:rsidP="00344728">
      <w:pPr>
        <w:spacing w:after="0" w:line="240" w:lineRule="auto"/>
        <w:jc w:val="both"/>
        <w:rPr>
          <w:rFonts w:ascii="Times New Roman" w:eastAsia="Times New Roman" w:hAnsi="Times New Roman" w:cs="Times New Roman"/>
          <w:b/>
          <w:u w:val="single"/>
          <w:lang w:eastAsia="pl-PL"/>
        </w:rPr>
      </w:pPr>
    </w:p>
    <w:p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8F1E59">
        <w:rPr>
          <w:rFonts w:ascii="Times New Roman" w:eastAsia="Times New Roman" w:hAnsi="Times New Roman" w:cs="Times New Roman"/>
          <w:b/>
          <w:u w:val="single"/>
          <w:lang w:eastAsia="pl-PL"/>
        </w:rPr>
        <w:t xml:space="preserve"> 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rsidR="003E2C59" w:rsidRPr="005611C2" w:rsidRDefault="003E2C59" w:rsidP="003E2C59">
      <w:pPr>
        <w:spacing w:after="0" w:line="240" w:lineRule="auto"/>
        <w:jc w:val="both"/>
        <w:rPr>
          <w:rFonts w:ascii="Times New Roman" w:eastAsia="Times New Roman" w:hAnsi="Times New Roman" w:cs="Times New Roman"/>
          <w:b/>
          <w:lang w:eastAsia="pl-PL"/>
        </w:rPr>
      </w:pPr>
    </w:p>
    <w:p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C9110D" w:rsidRPr="005611C2">
        <w:rPr>
          <w:rFonts w:ascii="Times New Roman" w:eastAsia="Times New Roman" w:hAnsi="Times New Roman" w:cs="Times New Roman"/>
          <w:lang w:eastAsia="pl-PL"/>
        </w:rPr>
        <w:t>5</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w:t>
      </w:r>
      <w:r w:rsidR="0081436B">
        <w:rPr>
          <w:rFonts w:ascii="Times New Roman" w:eastAsia="Times New Roman" w:hAnsi="Times New Roman" w:cs="Times New Roman"/>
          <w:lang w:eastAsia="pl-PL"/>
        </w:rPr>
        <w:t>odstawę odstąpienia od umowy.</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WYKONAWCA </w:t>
      </w:r>
      <w:r w:rsidR="00344728" w:rsidRPr="005611C2">
        <w:rPr>
          <w:rFonts w:ascii="Times New Roman" w:eastAsia="Times New Roman" w:hAnsi="Times New Roman" w:cs="Times New Roman"/>
          <w:lang w:eastAsia="pl-PL"/>
        </w:rPr>
        <w:t>nie jest uprawniony do dochodzenia utraconych korzyści.</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937EA" w:rsidRDefault="000937EA" w:rsidP="00344728">
      <w:pPr>
        <w:spacing w:after="0" w:line="240" w:lineRule="auto"/>
        <w:jc w:val="both"/>
        <w:rPr>
          <w:rFonts w:ascii="Times New Roman" w:eastAsia="Times New Roman" w:hAnsi="Times New Roman" w:cs="Times New Roman"/>
          <w:lang w:eastAsia="pl-PL"/>
        </w:rPr>
      </w:pPr>
    </w:p>
    <w:p w:rsidR="000B3F23" w:rsidRPr="005611C2" w:rsidRDefault="000B3F23" w:rsidP="00344728">
      <w:pPr>
        <w:spacing w:after="0" w:line="240" w:lineRule="auto"/>
        <w:jc w:val="both"/>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8F1E59">
        <w:rPr>
          <w:rFonts w:ascii="Times New Roman" w:eastAsia="Times New Roman" w:hAnsi="Times New Roman" w:cs="Times New Roman"/>
          <w:b/>
          <w:u w:val="single"/>
          <w:lang w:eastAsia="pl-PL"/>
        </w:rPr>
        <w:t>11</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rsidR="00344728" w:rsidRPr="005611C2" w:rsidRDefault="00344728" w:rsidP="00D5141E">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rsidR="00344728" w:rsidRPr="005611C2" w:rsidRDefault="00302AEF" w:rsidP="00D5141E">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D5141E">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rsidR="00344728" w:rsidRPr="005611C2" w:rsidRDefault="00344728" w:rsidP="00344728">
      <w:pPr>
        <w:spacing w:after="0" w:line="240" w:lineRule="auto"/>
        <w:jc w:val="both"/>
        <w:rPr>
          <w:rFonts w:ascii="Times New Roman" w:eastAsia="Times New Roman" w:hAnsi="Times New Roman" w:cs="Times New Roman"/>
          <w:lang w:eastAsia="pl-PL"/>
        </w:rPr>
      </w:pPr>
    </w:p>
    <w:p w:rsidR="00344728" w:rsidRPr="005611C2" w:rsidRDefault="00344728" w:rsidP="00D5141E">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rsidR="0048037D" w:rsidRDefault="0048037D" w:rsidP="00FD56C3">
      <w:pPr>
        <w:spacing w:after="0" w:line="240" w:lineRule="auto"/>
        <w:jc w:val="both"/>
        <w:rPr>
          <w:rFonts w:ascii="Times New Roman" w:eastAsia="Times New Roman" w:hAnsi="Times New Roman" w:cs="Times New Roman"/>
          <w:b/>
          <w:bCs/>
          <w:u w:val="single"/>
          <w:lang w:eastAsia="pl-PL"/>
        </w:rPr>
      </w:pPr>
    </w:p>
    <w:p w:rsidR="0048037D" w:rsidRPr="005611C2" w:rsidRDefault="0048037D" w:rsidP="00FD56C3">
      <w:pPr>
        <w:spacing w:after="0" w:line="240" w:lineRule="auto"/>
        <w:jc w:val="both"/>
        <w:rPr>
          <w:rFonts w:ascii="Times New Roman" w:eastAsia="Times New Roman" w:hAnsi="Times New Roman" w:cs="Times New Roman"/>
          <w:b/>
          <w:bCs/>
          <w:u w:val="single"/>
          <w:lang w:eastAsia="pl-PL"/>
        </w:rPr>
      </w:pPr>
    </w:p>
    <w:p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8F1E59">
        <w:rPr>
          <w:rFonts w:ascii="Times New Roman" w:eastAsia="Times New Roman" w:hAnsi="Times New Roman" w:cs="Times New Roman"/>
          <w:b/>
          <w:bCs/>
          <w:u w:val="single"/>
          <w:lang w:eastAsia="pl-PL"/>
        </w:rPr>
        <w:t xml:space="preserve"> 12</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00104810">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p>
    <w:p w:rsidR="00344728" w:rsidRPr="005611C2" w:rsidRDefault="00344728" w:rsidP="00D5141E">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rsidR="00344728" w:rsidRPr="005611C2" w:rsidRDefault="00344728" w:rsidP="00D5141E">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rsidR="00344728" w:rsidRPr="005611C2" w:rsidRDefault="00344728" w:rsidP="00D5141E">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o zmiany przedmiotu zamówienia;</w:t>
      </w:r>
    </w:p>
    <w:p w:rsidR="00344728" w:rsidRPr="005611C2" w:rsidRDefault="00344728" w:rsidP="00D5141E">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0069107E">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0069107E">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-innych okoliczności, które uniemożliwiają bądź w istotnym stopniu ograniczają możliwość wykonania umowy zgodnie z jej treścią.</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rsidR="0004321E" w:rsidRPr="005611C2" w:rsidRDefault="0004321E" w:rsidP="00B551EF">
      <w:pPr>
        <w:spacing w:after="0" w:line="240" w:lineRule="auto"/>
        <w:jc w:val="both"/>
        <w:rPr>
          <w:rFonts w:ascii="Times New Roman" w:hAnsi="Times New Roman" w:cs="Times New Roman"/>
        </w:rPr>
      </w:pP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lastRenderedPageBreak/>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Warunkiem zmiany treści umowy jest podpisanie protokołu konieczności.</w:t>
      </w:r>
    </w:p>
    <w:p w:rsidR="00344728" w:rsidRDefault="00344728" w:rsidP="00B551EF">
      <w:pPr>
        <w:spacing w:after="0" w:line="240" w:lineRule="auto"/>
        <w:jc w:val="both"/>
        <w:rPr>
          <w:rFonts w:ascii="Times New Roman" w:eastAsia="Times New Roman" w:hAnsi="Times New Roman" w:cs="Times New Roman"/>
          <w:lang w:eastAsia="pl-PL"/>
        </w:rPr>
      </w:pPr>
    </w:p>
    <w:p w:rsidR="000B3F23" w:rsidRPr="005611C2" w:rsidRDefault="000B3F23" w:rsidP="00B551EF">
      <w:pPr>
        <w:spacing w:after="0" w:line="240" w:lineRule="auto"/>
        <w:jc w:val="both"/>
        <w:rPr>
          <w:rFonts w:ascii="Times New Roman" w:eastAsia="Times New Roman" w:hAnsi="Times New Roman" w:cs="Times New Roman"/>
          <w:lang w:eastAsia="pl-PL"/>
        </w:rPr>
      </w:pPr>
    </w:p>
    <w:p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8F1E59">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1</w:t>
      </w:r>
      <w:r w:rsidR="008F1E59">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rsidR="00344728" w:rsidRPr="005611C2" w:rsidRDefault="00344728" w:rsidP="00D5141E">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rsidR="00344728" w:rsidRPr="005611C2" w:rsidRDefault="00344728" w:rsidP="00D5141E">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rsidR="005611C2" w:rsidRDefault="005611C2" w:rsidP="00344728">
      <w:pPr>
        <w:spacing w:after="0" w:line="240" w:lineRule="auto"/>
        <w:jc w:val="both"/>
        <w:rPr>
          <w:rFonts w:ascii="Times New Roman" w:eastAsia="Times New Roman" w:hAnsi="Times New Roman" w:cs="Times New Roman"/>
          <w:lang w:eastAsia="pl-PL"/>
        </w:rPr>
      </w:pPr>
    </w:p>
    <w:p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rsidR="00344728" w:rsidRPr="005611C2" w:rsidRDefault="00344728" w:rsidP="00344728">
      <w:pPr>
        <w:spacing w:after="0" w:line="240" w:lineRule="auto"/>
        <w:jc w:val="both"/>
        <w:rPr>
          <w:rFonts w:ascii="Times New Roman" w:eastAsia="Times New Roman" w:hAnsi="Times New Roman" w:cs="Times New Roman"/>
          <w:b/>
          <w:lang w:eastAsia="pl-PL"/>
        </w:rPr>
      </w:pPr>
    </w:p>
    <w:p w:rsidR="000B3F23" w:rsidRPr="005611C2" w:rsidRDefault="000B3F23" w:rsidP="00344728">
      <w:pPr>
        <w:spacing w:after="0" w:line="240" w:lineRule="auto"/>
        <w:jc w:val="both"/>
        <w:rPr>
          <w:rFonts w:ascii="Times New Roman" w:eastAsia="Times New Roman" w:hAnsi="Times New Roman" w:cs="Times New Roman"/>
          <w:b/>
          <w:lang w:eastAsia="pl-PL"/>
        </w:rPr>
      </w:pPr>
    </w:p>
    <w:p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344728" w:rsidRDefault="00344728" w:rsidP="00344728">
      <w:pPr>
        <w:spacing w:after="0" w:line="240" w:lineRule="auto"/>
        <w:jc w:val="both"/>
        <w:rPr>
          <w:rFonts w:ascii="Times New Roman" w:eastAsia="Times New Roman" w:hAnsi="Times New Roman" w:cs="Times New Roman"/>
          <w:lang w:eastAsia="pl-PL"/>
        </w:rPr>
      </w:pPr>
    </w:p>
    <w:p w:rsidR="006224FC" w:rsidRDefault="006224FC" w:rsidP="00344728">
      <w:pPr>
        <w:spacing w:after="0" w:line="240" w:lineRule="auto"/>
        <w:jc w:val="both"/>
        <w:rPr>
          <w:rFonts w:ascii="Times New Roman" w:eastAsia="Times New Roman" w:hAnsi="Times New Roman" w:cs="Times New Roman"/>
          <w:lang w:eastAsia="pl-PL"/>
        </w:rPr>
      </w:pPr>
    </w:p>
    <w:p w:rsidR="006224FC" w:rsidRDefault="006224FC"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757803" w:rsidRDefault="00757803" w:rsidP="00344728">
      <w:pPr>
        <w:spacing w:after="0" w:line="240" w:lineRule="auto"/>
        <w:jc w:val="both"/>
        <w:rPr>
          <w:rFonts w:ascii="Times New Roman" w:eastAsia="Times New Roman" w:hAnsi="Times New Roman" w:cs="Times New Roman"/>
          <w:lang w:eastAsia="pl-PL"/>
        </w:rPr>
      </w:pPr>
    </w:p>
    <w:p w:rsidR="00757803" w:rsidRDefault="00757803" w:rsidP="00344728">
      <w:pPr>
        <w:spacing w:after="0" w:line="240" w:lineRule="auto"/>
        <w:jc w:val="both"/>
        <w:rPr>
          <w:rFonts w:ascii="Times New Roman" w:eastAsia="Times New Roman" w:hAnsi="Times New Roman" w:cs="Times New Roman"/>
          <w:lang w:eastAsia="pl-PL"/>
        </w:rPr>
      </w:pPr>
    </w:p>
    <w:p w:rsidR="00757803" w:rsidRDefault="00757803" w:rsidP="00344728">
      <w:pPr>
        <w:spacing w:after="0" w:line="240" w:lineRule="auto"/>
        <w:jc w:val="both"/>
        <w:rPr>
          <w:rFonts w:ascii="Times New Roman" w:eastAsia="Times New Roman" w:hAnsi="Times New Roman" w:cs="Times New Roman"/>
          <w:lang w:eastAsia="pl-PL"/>
        </w:rPr>
      </w:pPr>
    </w:p>
    <w:p w:rsidR="00757803" w:rsidRDefault="00757803" w:rsidP="00344728">
      <w:pPr>
        <w:spacing w:after="0" w:line="240" w:lineRule="auto"/>
        <w:jc w:val="both"/>
        <w:rPr>
          <w:rFonts w:ascii="Times New Roman" w:eastAsia="Times New Roman" w:hAnsi="Times New Roman" w:cs="Times New Roman"/>
          <w:lang w:eastAsia="pl-PL"/>
        </w:rPr>
      </w:pPr>
    </w:p>
    <w:p w:rsidR="00757803" w:rsidRDefault="00757803" w:rsidP="00344728">
      <w:pPr>
        <w:spacing w:after="0" w:line="240" w:lineRule="auto"/>
        <w:jc w:val="both"/>
        <w:rPr>
          <w:rFonts w:ascii="Times New Roman" w:eastAsia="Times New Roman" w:hAnsi="Times New Roman" w:cs="Times New Roman"/>
          <w:lang w:eastAsia="pl-PL"/>
        </w:rPr>
      </w:pPr>
    </w:p>
    <w:p w:rsidR="00757803" w:rsidRDefault="00757803"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E333B2" w:rsidRDefault="00E333B2" w:rsidP="00344728">
      <w:pPr>
        <w:spacing w:after="0" w:line="240" w:lineRule="auto"/>
        <w:jc w:val="both"/>
        <w:rPr>
          <w:rFonts w:ascii="Times New Roman" w:eastAsia="Times New Roman" w:hAnsi="Times New Roman" w:cs="Times New Roman"/>
          <w:lang w:eastAsia="pl-PL"/>
        </w:rPr>
      </w:pPr>
    </w:p>
    <w:p w:rsidR="006224FC" w:rsidRDefault="006224FC" w:rsidP="00344728">
      <w:pPr>
        <w:spacing w:after="0" w:line="240" w:lineRule="auto"/>
        <w:jc w:val="both"/>
        <w:rPr>
          <w:rFonts w:ascii="Times New Roman" w:eastAsia="Times New Roman" w:hAnsi="Times New Roman" w:cs="Times New Roman"/>
          <w:lang w:eastAsia="pl-PL"/>
        </w:rPr>
      </w:pPr>
    </w:p>
    <w:p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rsidR="000937EA" w:rsidRDefault="000937EA" w:rsidP="00DE13A2">
      <w:pPr>
        <w:spacing w:after="0" w:line="240" w:lineRule="auto"/>
        <w:jc w:val="center"/>
        <w:rPr>
          <w:rFonts w:ascii="Times New Roman" w:hAnsi="Times New Roman" w:cs="Times New Roman"/>
          <w:b/>
          <w:bCs/>
        </w:rPr>
      </w:pPr>
    </w:p>
    <w:p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rsidR="00861622" w:rsidRPr="00DB2920" w:rsidRDefault="00861622" w:rsidP="00B63924">
      <w:pPr>
        <w:spacing w:after="0" w:line="240" w:lineRule="auto"/>
        <w:jc w:val="both"/>
        <w:rPr>
          <w:rFonts w:ascii="Times New Roman" w:eastAsia="Times New Roman" w:hAnsi="Times New Roman" w:cs="Times New Roman"/>
          <w:b/>
          <w:lang w:eastAsia="pl-PL"/>
        </w:rPr>
      </w:pPr>
    </w:p>
    <w:p w:rsidR="00DB2920" w:rsidRPr="006224FC" w:rsidRDefault="00DB2920" w:rsidP="005501DE">
      <w:pPr>
        <w:spacing w:after="0" w:line="240" w:lineRule="auto"/>
        <w:jc w:val="both"/>
        <w:rPr>
          <w:rFonts w:ascii="Times New Roman" w:hAnsi="Times New Roman" w:cs="Times New Roman"/>
          <w:u w:val="single"/>
        </w:rPr>
      </w:pPr>
      <w:r w:rsidRPr="006224FC">
        <w:rPr>
          <w:rFonts w:ascii="Times New Roman" w:hAnsi="Times New Roman" w:cs="Times New Roman"/>
          <w:u w:val="single"/>
        </w:rPr>
        <w:t xml:space="preserve">Przedmiotem </w:t>
      </w:r>
      <w:r w:rsidR="005501DE" w:rsidRPr="006224FC">
        <w:rPr>
          <w:rFonts w:ascii="Times New Roman" w:hAnsi="Times New Roman" w:cs="Times New Roman"/>
          <w:u w:val="single"/>
        </w:rPr>
        <w:t>zamówienia jest wykonanie aplikacji webowej do integracji narzędzia kalkulacyjnego z bazą danych i z istniejącą mapą danych przestrzennych projektu CE 1308 „HealingPlaces” wraz z obsługą i utrzymaniem aplikacji do zakończenia okresu trwałości projektu.</w:t>
      </w:r>
    </w:p>
    <w:p w:rsidR="00DB2920" w:rsidRPr="006224FC" w:rsidRDefault="00DB2920" w:rsidP="00DB2920">
      <w:pPr>
        <w:spacing w:after="0" w:line="240" w:lineRule="auto"/>
        <w:jc w:val="both"/>
        <w:rPr>
          <w:rFonts w:ascii="Times New Roman" w:hAnsi="Times New Roman" w:cs="Times New Roman"/>
        </w:rPr>
      </w:pPr>
    </w:p>
    <w:p w:rsidR="007F5CE3" w:rsidRPr="006224FC" w:rsidRDefault="007F5CE3" w:rsidP="007F5CE3">
      <w:pPr>
        <w:spacing w:after="0" w:line="240" w:lineRule="auto"/>
        <w:jc w:val="both"/>
        <w:rPr>
          <w:rFonts w:ascii="Times New Roman" w:eastAsia="Times New Roman" w:hAnsi="Times New Roman" w:cs="Times New Roman"/>
          <w:lang w:eastAsia="pl-PL"/>
        </w:rPr>
      </w:pPr>
    </w:p>
    <w:p w:rsidR="009757C2" w:rsidRPr="006224FC" w:rsidRDefault="009757C2" w:rsidP="009757C2">
      <w:pPr>
        <w:spacing w:after="0" w:line="240" w:lineRule="auto"/>
        <w:jc w:val="both"/>
        <w:rPr>
          <w:rFonts w:ascii="Times New Roman" w:hAnsi="Times New Roman" w:cs="Times New Roman"/>
        </w:rPr>
      </w:pPr>
      <w:r w:rsidRPr="006224FC">
        <w:rPr>
          <w:rFonts w:ascii="Times New Roman" w:hAnsi="Times New Roman" w:cs="Times New Roman"/>
        </w:rPr>
        <w:t>Przedmiotem zamówienia jest wykonanie aplikacji webowej (dalej: aplikacja) do wizualnego przedstawienia antropopresji związanej z działalnością uzdrowi</w:t>
      </w:r>
      <w:r w:rsidR="006224FC">
        <w:rPr>
          <w:rFonts w:ascii="Times New Roman" w:hAnsi="Times New Roman" w:cs="Times New Roman"/>
        </w:rPr>
        <w:t>sk i działalnością turystyczną.</w:t>
      </w:r>
    </w:p>
    <w:p w:rsidR="009757C2" w:rsidRPr="006224FC" w:rsidRDefault="009757C2" w:rsidP="009757C2">
      <w:pPr>
        <w:spacing w:after="0" w:line="240" w:lineRule="auto"/>
        <w:jc w:val="both"/>
        <w:rPr>
          <w:rFonts w:ascii="Times New Roman" w:hAnsi="Times New Roman" w:cs="Times New Roman"/>
        </w:rPr>
      </w:pPr>
      <w:r w:rsidRPr="006224FC">
        <w:rPr>
          <w:rFonts w:ascii="Times New Roman" w:hAnsi="Times New Roman" w:cs="Times New Roman"/>
        </w:rPr>
        <w:t xml:space="preserve">Aplikacja ma pozwalać na przetwarzanie danych umieszczonych na mapie Europy Środkowej z możliwością zmiany paramentów wyświetlanych, a następnie na podstawie wybranych parametrów generowanie raportów/statystyk </w:t>
      </w:r>
      <w:r w:rsidRPr="004741AB">
        <w:rPr>
          <w:rFonts w:ascii="Times New Roman" w:hAnsi="Times New Roman" w:cs="Times New Roman"/>
        </w:rPr>
        <w:t>zgodnie z przygotowanymi przez Zamawiającego algorytmami. Wynik działania algorytmu ma być widoczny na tej samej stronie co mapa w tym samym</w:t>
      </w:r>
      <w:r w:rsidRPr="006224FC">
        <w:rPr>
          <w:rFonts w:ascii="Times New Roman" w:hAnsi="Times New Roman" w:cs="Times New Roman"/>
        </w:rPr>
        <w:t xml:space="preserve"> czasie.</w:t>
      </w:r>
    </w:p>
    <w:p w:rsidR="009757C2" w:rsidRPr="006224FC" w:rsidRDefault="009757C2" w:rsidP="009757C2">
      <w:pPr>
        <w:spacing w:after="0" w:line="240" w:lineRule="auto"/>
        <w:jc w:val="both"/>
        <w:rPr>
          <w:rFonts w:ascii="Times New Roman" w:hAnsi="Times New Roman" w:cs="Times New Roman"/>
        </w:rPr>
      </w:pPr>
    </w:p>
    <w:p w:rsidR="009757C2" w:rsidRPr="006224FC" w:rsidRDefault="009757C2" w:rsidP="009757C2">
      <w:pPr>
        <w:spacing w:after="0" w:line="240" w:lineRule="auto"/>
        <w:jc w:val="both"/>
        <w:rPr>
          <w:rFonts w:ascii="Times New Roman" w:hAnsi="Times New Roman" w:cs="Times New Roman"/>
        </w:rPr>
      </w:pPr>
      <w:r w:rsidRPr="006224FC">
        <w:rPr>
          <w:rFonts w:ascii="Times New Roman" w:hAnsi="Times New Roman" w:cs="Times New Roman"/>
        </w:rPr>
        <w:t xml:space="preserve">Aplikacja ma wykorzystywać jako źródło informacji bazę danych. </w:t>
      </w:r>
      <w:r w:rsidRPr="004741AB">
        <w:rPr>
          <w:rFonts w:ascii="Times New Roman" w:hAnsi="Times New Roman" w:cs="Times New Roman"/>
        </w:rPr>
        <w:t>Algorytmy służące do przetwarzania informacji będą przygotowane oraz dostarczone przez Zamawiającego. Zamawiający dostarczy dane źródłowe (bazę danych w skoroszycie Excel) i dane przestrzenne</w:t>
      </w:r>
      <w:r w:rsidRPr="006224FC">
        <w:rPr>
          <w:rFonts w:ascii="Times New Roman" w:hAnsi="Times New Roman" w:cs="Times New Roman"/>
        </w:rPr>
        <w:t xml:space="preserve"> projektu „HealingPlaces”. Zamówienie obejmuje również obsługę i utrzymanie aplikacji do zakończenia okresu trwałości projektu.</w:t>
      </w:r>
    </w:p>
    <w:p w:rsidR="009757C2" w:rsidRPr="006224FC" w:rsidRDefault="009757C2" w:rsidP="009757C2">
      <w:pPr>
        <w:spacing w:after="0" w:line="240" w:lineRule="auto"/>
        <w:rPr>
          <w:rFonts w:ascii="Times New Roman" w:eastAsia="Times New Roman" w:hAnsi="Times New Roman" w:cs="Times New Roman"/>
          <w:b/>
          <w:u w:val="single"/>
          <w:lang w:eastAsia="pl-PL"/>
        </w:rPr>
      </w:pPr>
    </w:p>
    <w:p w:rsidR="009757C2" w:rsidRPr="006224FC" w:rsidRDefault="009757C2" w:rsidP="009757C2">
      <w:pPr>
        <w:pStyle w:val="Akapitzlist"/>
        <w:autoSpaceDE w:val="0"/>
        <w:autoSpaceDN w:val="0"/>
        <w:adjustRightInd w:val="0"/>
        <w:ind w:left="0"/>
        <w:jc w:val="both"/>
        <w:rPr>
          <w:sz w:val="22"/>
          <w:szCs w:val="22"/>
        </w:rPr>
      </w:pPr>
      <w:r w:rsidRPr="006224FC">
        <w:rPr>
          <w:sz w:val="22"/>
          <w:szCs w:val="22"/>
        </w:rPr>
        <w:t>Okres trwałości projektu HealingPlaces przewiduje się nie krócej niż do dnia 31 grudnia 2027.</w:t>
      </w:r>
    </w:p>
    <w:p w:rsidR="009757C2" w:rsidRPr="006224FC" w:rsidRDefault="009757C2" w:rsidP="009757C2">
      <w:pPr>
        <w:spacing w:after="0" w:line="240" w:lineRule="auto"/>
        <w:rPr>
          <w:rFonts w:ascii="Times New Roman" w:eastAsia="Times New Roman" w:hAnsi="Times New Roman" w:cs="Times New Roman"/>
          <w:b/>
          <w:u w:val="single"/>
          <w:lang w:eastAsia="pl-PL"/>
        </w:rPr>
      </w:pPr>
    </w:p>
    <w:p w:rsidR="009757C2" w:rsidRPr="006224FC" w:rsidRDefault="009757C2" w:rsidP="009757C2">
      <w:pPr>
        <w:spacing w:after="0" w:line="240" w:lineRule="auto"/>
        <w:jc w:val="both"/>
        <w:rPr>
          <w:rFonts w:ascii="Times New Roman" w:hAnsi="Times New Roman" w:cs="Times New Roman"/>
        </w:rPr>
      </w:pPr>
      <w:r w:rsidRPr="006224FC">
        <w:rPr>
          <w:rFonts w:ascii="Times New Roman" w:hAnsi="Times New Roman" w:cs="Times New Roman"/>
        </w:rPr>
        <w:t>Aplikacja służyć będzie ocenie antropopresji związanej z działalnością uzdrowiskową i turystyczną na zasoby przyrodnicze, w tym zasoby wód mineralnych i termalnych obszaru według algorytmów przygotowanych przez Zamawiającego.</w:t>
      </w:r>
    </w:p>
    <w:p w:rsidR="004741AB" w:rsidRPr="007266BE" w:rsidRDefault="009757C2" w:rsidP="004741AB">
      <w:pPr>
        <w:autoSpaceDE w:val="0"/>
        <w:autoSpaceDN w:val="0"/>
        <w:adjustRightInd w:val="0"/>
        <w:spacing w:after="0" w:line="240" w:lineRule="auto"/>
        <w:jc w:val="both"/>
        <w:rPr>
          <w:rFonts w:ascii="Times New Roman" w:hAnsi="Times New Roman" w:cs="Times New Roman"/>
          <w:bCs/>
          <w:highlight w:val="yellow"/>
        </w:rPr>
      </w:pPr>
      <w:r w:rsidRPr="006224FC">
        <w:rPr>
          <w:rFonts w:ascii="Times New Roman" w:hAnsi="Times New Roman" w:cs="Times New Roman"/>
        </w:rPr>
        <w:t>Aplikacja ma poprawnie funkcjonować w wersji webowej oraz mobilnej bez względu na system operacyjny</w:t>
      </w:r>
      <w:r w:rsidRPr="007266BE">
        <w:rPr>
          <w:rFonts w:ascii="Times New Roman" w:hAnsi="Times New Roman" w:cs="Times New Roman"/>
        </w:rPr>
        <w:t xml:space="preserve">. </w:t>
      </w:r>
      <w:r w:rsidR="004741AB" w:rsidRPr="007266BE">
        <w:rPr>
          <w:rFonts w:ascii="Times New Roman" w:hAnsi="Times New Roman" w:cs="Times New Roman"/>
        </w:rPr>
        <w:t>Zamawiający wymaga aby aplikacja od strony graficznej zawierała wszelkie logotypy i oznaczenia, wynikające z wymogów programu Interreg Central Europe (odpowiednie dane zostaną przekazane Wykonawcy przez Zamawiającego). Ze względu na możliwą różną technologię wykonania  aplikacji webowej, jej szczegółowy projekt graficzny oraz sposób działania będzie wymagał akceptacji Zamawiającego na etapie realizacji przedmiotu umowy.</w:t>
      </w:r>
    </w:p>
    <w:p w:rsidR="009757C2" w:rsidRPr="006224FC" w:rsidRDefault="009757C2" w:rsidP="009757C2">
      <w:pPr>
        <w:autoSpaceDE w:val="0"/>
        <w:autoSpaceDN w:val="0"/>
        <w:adjustRightInd w:val="0"/>
        <w:spacing w:after="0" w:line="240" w:lineRule="auto"/>
        <w:jc w:val="both"/>
        <w:rPr>
          <w:rFonts w:ascii="Times New Roman" w:hAnsi="Times New Roman" w:cs="Times New Roman"/>
          <w:bCs/>
          <w:highlight w:val="yellow"/>
        </w:rPr>
      </w:pPr>
    </w:p>
    <w:p w:rsidR="009757C2" w:rsidRPr="006224FC" w:rsidRDefault="006224FC" w:rsidP="009757C2">
      <w:pPr>
        <w:autoSpaceDE w:val="0"/>
        <w:autoSpaceDN w:val="0"/>
        <w:adjustRightInd w:val="0"/>
        <w:spacing w:after="0" w:line="240" w:lineRule="auto"/>
        <w:jc w:val="both"/>
        <w:rPr>
          <w:rFonts w:ascii="Times New Roman" w:hAnsi="Times New Roman" w:cs="Times New Roman"/>
          <w:bCs/>
        </w:rPr>
      </w:pPr>
      <w:r w:rsidRPr="004741AB">
        <w:rPr>
          <w:rFonts w:ascii="Times New Roman" w:hAnsi="Times New Roman" w:cs="Times New Roman"/>
          <w:bCs/>
        </w:rPr>
        <w:t>Aplikacja ma</w:t>
      </w:r>
      <w:r w:rsidR="004741AB" w:rsidRPr="004741AB">
        <w:rPr>
          <w:rFonts w:ascii="Times New Roman" w:hAnsi="Times New Roman" w:cs="Times New Roman"/>
          <w:bCs/>
        </w:rPr>
        <w:t xml:space="preserve"> </w:t>
      </w:r>
      <w:r w:rsidR="009757C2" w:rsidRPr="004741AB">
        <w:rPr>
          <w:rFonts w:ascii="Times New Roman" w:hAnsi="Times New Roman" w:cs="Times New Roman"/>
          <w:bCs/>
        </w:rPr>
        <w:t>wyświetlać</w:t>
      </w:r>
      <w:r w:rsidR="009757C2" w:rsidRPr="006224FC">
        <w:rPr>
          <w:rFonts w:ascii="Times New Roman" w:hAnsi="Times New Roman" w:cs="Times New Roman"/>
          <w:bCs/>
        </w:rPr>
        <w:t xml:space="preserve"> w oknie przeglądarki mapę z włączonym domyślnie zestawem warstw GIS prezentujących dane wejściowe dostarczone przez Zamawiającego. Należy zapewnić możliwość dowolnego włączania i wyłączania widoczności warstw obejmujących zarówno dane wejściowe, jak i wyniki analizy. W oknie pływając</w:t>
      </w:r>
      <w:r>
        <w:rPr>
          <w:rFonts w:ascii="Times New Roman" w:hAnsi="Times New Roman" w:cs="Times New Roman"/>
          <w:bCs/>
        </w:rPr>
        <w:t xml:space="preserve">ym nad wyświetlaną mapą </w:t>
      </w:r>
      <w:r w:rsidRPr="004741AB">
        <w:rPr>
          <w:rFonts w:ascii="Times New Roman" w:hAnsi="Times New Roman" w:cs="Times New Roman"/>
          <w:bCs/>
        </w:rPr>
        <w:t>ma</w:t>
      </w:r>
      <w:r w:rsidR="009757C2" w:rsidRPr="004741AB">
        <w:rPr>
          <w:rFonts w:ascii="Times New Roman" w:hAnsi="Times New Roman" w:cs="Times New Roman"/>
          <w:bCs/>
        </w:rPr>
        <w:t xml:space="preserve"> z</w:t>
      </w:r>
      <w:r w:rsidR="009757C2" w:rsidRPr="006224FC">
        <w:rPr>
          <w:rFonts w:ascii="Times New Roman" w:hAnsi="Times New Roman" w:cs="Times New Roman"/>
          <w:bCs/>
        </w:rPr>
        <w:t xml:space="preserve">naleźć się formularz danych wejściowych do analizy, przy czym zestaw danych powinien być pobrany z bazy danych odpowiednio dla wybranego przez użytkownika uzdrowiska. Formularz </w:t>
      </w:r>
      <w:r w:rsidR="00CF611D" w:rsidRPr="004741AB">
        <w:rPr>
          <w:rFonts w:ascii="Times New Roman" w:hAnsi="Times New Roman" w:cs="Times New Roman"/>
          <w:bCs/>
        </w:rPr>
        <w:t>ma</w:t>
      </w:r>
      <w:r w:rsidR="004741AB" w:rsidRPr="004741AB">
        <w:rPr>
          <w:rFonts w:ascii="Times New Roman" w:hAnsi="Times New Roman" w:cs="Times New Roman"/>
          <w:bCs/>
        </w:rPr>
        <w:t xml:space="preserve"> </w:t>
      </w:r>
      <w:r w:rsidR="009757C2" w:rsidRPr="004741AB">
        <w:rPr>
          <w:rFonts w:ascii="Times New Roman" w:hAnsi="Times New Roman" w:cs="Times New Roman"/>
          <w:bCs/>
        </w:rPr>
        <w:t>p</w:t>
      </w:r>
      <w:r w:rsidR="009757C2" w:rsidRPr="006224FC">
        <w:rPr>
          <w:rFonts w:ascii="Times New Roman" w:hAnsi="Times New Roman" w:cs="Times New Roman"/>
          <w:bCs/>
        </w:rPr>
        <w:t xml:space="preserve">o pobraniu danych wejściowych z bazy umożliwiać ich edycję dla wybranego uzdrowiska. Dane wejściowe wprowadzone przez użytkownika w formularzu nie będą się zapisywać w bazie danych. Po każdorazowej edycji danych przez użytkownika </w:t>
      </w:r>
      <w:r w:rsidR="009757C2" w:rsidRPr="004741AB">
        <w:rPr>
          <w:rFonts w:ascii="Times New Roman" w:hAnsi="Times New Roman" w:cs="Times New Roman"/>
          <w:bCs/>
        </w:rPr>
        <w:t xml:space="preserve">aplikacja </w:t>
      </w:r>
      <w:r w:rsidR="00CF611D" w:rsidRPr="004741AB">
        <w:rPr>
          <w:rFonts w:ascii="Times New Roman" w:hAnsi="Times New Roman" w:cs="Times New Roman"/>
          <w:bCs/>
        </w:rPr>
        <w:t>ma</w:t>
      </w:r>
      <w:r w:rsidR="004741AB" w:rsidRPr="004741AB">
        <w:rPr>
          <w:rFonts w:ascii="Times New Roman" w:hAnsi="Times New Roman" w:cs="Times New Roman"/>
          <w:bCs/>
        </w:rPr>
        <w:t xml:space="preserve"> </w:t>
      </w:r>
      <w:r w:rsidR="009757C2" w:rsidRPr="004741AB">
        <w:rPr>
          <w:rFonts w:ascii="Times New Roman" w:hAnsi="Times New Roman" w:cs="Times New Roman"/>
          <w:bCs/>
        </w:rPr>
        <w:t>dokonać</w:t>
      </w:r>
      <w:r w:rsidR="009757C2" w:rsidRPr="006224FC">
        <w:rPr>
          <w:rFonts w:ascii="Times New Roman" w:hAnsi="Times New Roman" w:cs="Times New Roman"/>
          <w:bCs/>
        </w:rPr>
        <w:t xml:space="preserve"> obliczenia wyników analizy (zgodnie z przekazanym skoroszytem Excel) oraz wyświetlić wynik i zaktualizować wyświetlaną mapę (jeżeli użytkownik włączył widoczność warstwy GIS z wynikami).</w:t>
      </w:r>
    </w:p>
    <w:p w:rsidR="009757C2" w:rsidRPr="006224FC" w:rsidRDefault="009757C2" w:rsidP="009757C2">
      <w:pPr>
        <w:autoSpaceDE w:val="0"/>
        <w:autoSpaceDN w:val="0"/>
        <w:adjustRightInd w:val="0"/>
        <w:spacing w:after="0" w:line="240" w:lineRule="auto"/>
        <w:rPr>
          <w:rFonts w:ascii="Times New Roman" w:hAnsi="Times New Roman" w:cs="Times New Roman"/>
        </w:rPr>
      </w:pPr>
    </w:p>
    <w:p w:rsidR="009757C2" w:rsidRPr="00DB4430" w:rsidRDefault="009757C2" w:rsidP="009757C2">
      <w:pPr>
        <w:autoSpaceDE w:val="0"/>
        <w:autoSpaceDN w:val="0"/>
        <w:adjustRightInd w:val="0"/>
        <w:spacing w:after="0" w:line="240" w:lineRule="auto"/>
        <w:rPr>
          <w:rFonts w:ascii="Times New Roman" w:hAnsi="Times New Roman" w:cs="Times New Roman"/>
          <w:u w:val="single"/>
        </w:rPr>
      </w:pPr>
      <w:r w:rsidRPr="00DB4430">
        <w:rPr>
          <w:rFonts w:ascii="Times New Roman" w:hAnsi="Times New Roman" w:cs="Times New Roman"/>
          <w:u w:val="single"/>
        </w:rPr>
        <w:t xml:space="preserve">Aplikacja będzie obejmowała następujące elementy: </w:t>
      </w:r>
    </w:p>
    <w:p w:rsidR="009757C2" w:rsidRPr="006224FC" w:rsidRDefault="009757C2" w:rsidP="00D5141E">
      <w:pPr>
        <w:pStyle w:val="Akapitzlist"/>
        <w:numPr>
          <w:ilvl w:val="0"/>
          <w:numId w:val="10"/>
        </w:numPr>
        <w:autoSpaceDE w:val="0"/>
        <w:autoSpaceDN w:val="0"/>
        <w:adjustRightInd w:val="0"/>
        <w:spacing w:before="40"/>
        <w:ind w:left="0" w:hanging="357"/>
        <w:jc w:val="both"/>
        <w:rPr>
          <w:sz w:val="22"/>
          <w:szCs w:val="22"/>
        </w:rPr>
      </w:pPr>
      <w:r w:rsidRPr="006224FC">
        <w:rPr>
          <w:sz w:val="22"/>
          <w:szCs w:val="22"/>
        </w:rPr>
        <w:t>Formularz – część aplikacji pobierająca dane z bazy danych wejściowych do analizy, umożliwiająca edycję danych będących danymi wejściowymi do analizy oraz wyświetlająca wynik analizy. Zamawiający zakłada możliwość edycji danych w formularzu bez możliwości zapisywania ich w głównej bazie danych. Może to być zrealizowane np.: na zasadzie tymczasowego przechowywania danych do czasu trwania sesji użytkownika, po zakończeniu sesji z aplikacją dane tymczasowe będą usuwane.</w:t>
      </w:r>
    </w:p>
    <w:p w:rsidR="009757C2" w:rsidRPr="006224FC" w:rsidRDefault="009757C2" w:rsidP="00D5141E">
      <w:pPr>
        <w:pStyle w:val="Akapitzlist"/>
        <w:numPr>
          <w:ilvl w:val="0"/>
          <w:numId w:val="10"/>
        </w:numPr>
        <w:autoSpaceDE w:val="0"/>
        <w:autoSpaceDN w:val="0"/>
        <w:adjustRightInd w:val="0"/>
        <w:spacing w:before="40"/>
        <w:ind w:left="0" w:hanging="357"/>
        <w:jc w:val="both"/>
        <w:rPr>
          <w:sz w:val="22"/>
          <w:szCs w:val="22"/>
        </w:rPr>
      </w:pPr>
      <w:r w:rsidRPr="006224FC">
        <w:rPr>
          <w:sz w:val="22"/>
          <w:szCs w:val="22"/>
        </w:rPr>
        <w:lastRenderedPageBreak/>
        <w:t xml:space="preserve">Moduł </w:t>
      </w:r>
      <w:r w:rsidR="00DB4430">
        <w:rPr>
          <w:sz w:val="22"/>
          <w:szCs w:val="22"/>
        </w:rPr>
        <w:t xml:space="preserve">obliczeniowy - </w:t>
      </w:r>
      <w:r w:rsidR="00DB4430" w:rsidRPr="00164740">
        <w:rPr>
          <w:sz w:val="22"/>
          <w:szCs w:val="22"/>
        </w:rPr>
        <w:t>aplikacja ma</w:t>
      </w:r>
      <w:r w:rsidR="00164740" w:rsidRPr="00164740">
        <w:rPr>
          <w:sz w:val="22"/>
          <w:szCs w:val="22"/>
        </w:rPr>
        <w:t xml:space="preserve"> </w:t>
      </w:r>
      <w:r w:rsidRPr="00164740">
        <w:rPr>
          <w:sz w:val="22"/>
          <w:szCs w:val="22"/>
        </w:rPr>
        <w:t>przeprowadzać</w:t>
      </w:r>
      <w:r w:rsidRPr="006224FC">
        <w:rPr>
          <w:sz w:val="22"/>
          <w:szCs w:val="22"/>
        </w:rPr>
        <w:t xml:space="preserve"> obliczenia zgodnie z algorytmem/mechanizmem opracowanym przez zamawiającego. Formuły do zaimplementowania, odpowiedzialne za przeliczanie danych, dostarczone będą Wykon</w:t>
      </w:r>
      <w:r w:rsidR="00DB4430">
        <w:rPr>
          <w:sz w:val="22"/>
          <w:szCs w:val="22"/>
        </w:rPr>
        <w:t xml:space="preserve">awcy w postaci skoroszytu Excel, </w:t>
      </w:r>
      <w:r w:rsidRPr="006224FC">
        <w:rPr>
          <w:sz w:val="22"/>
          <w:szCs w:val="22"/>
        </w:rPr>
        <w:t>zawierającego odpowiednie arkusze z formułami i danymi,</w:t>
      </w:r>
    </w:p>
    <w:p w:rsidR="009757C2" w:rsidRPr="006224FC" w:rsidRDefault="009757C2" w:rsidP="00D5141E">
      <w:pPr>
        <w:pStyle w:val="Akapitzlist"/>
        <w:numPr>
          <w:ilvl w:val="0"/>
          <w:numId w:val="10"/>
        </w:numPr>
        <w:autoSpaceDE w:val="0"/>
        <w:autoSpaceDN w:val="0"/>
        <w:adjustRightInd w:val="0"/>
        <w:spacing w:before="40"/>
        <w:ind w:left="0" w:hanging="357"/>
        <w:jc w:val="both"/>
        <w:rPr>
          <w:sz w:val="22"/>
          <w:szCs w:val="22"/>
        </w:rPr>
      </w:pPr>
      <w:r w:rsidRPr="006224FC">
        <w:rPr>
          <w:sz w:val="22"/>
          <w:szCs w:val="22"/>
        </w:rPr>
        <w:t>Mapę dynamiczną, prezentującą warstwy stanowiące dane źródłowe do analizy oraz wyniki analizy.</w:t>
      </w:r>
    </w:p>
    <w:p w:rsidR="009757C2" w:rsidRPr="006224FC" w:rsidRDefault="009757C2" w:rsidP="009757C2">
      <w:pPr>
        <w:spacing w:after="0" w:line="240" w:lineRule="auto"/>
        <w:rPr>
          <w:rFonts w:ascii="Times New Roman" w:eastAsia="Times New Roman" w:hAnsi="Times New Roman" w:cs="Times New Roman"/>
          <w:lang w:eastAsia="pl-PL"/>
        </w:rPr>
      </w:pPr>
    </w:p>
    <w:p w:rsidR="009757C2" w:rsidRPr="00DB4430" w:rsidRDefault="00DB4430" w:rsidP="009757C2">
      <w:pPr>
        <w:spacing w:after="0" w:line="240" w:lineRule="auto"/>
        <w:rPr>
          <w:rFonts w:ascii="Times New Roman" w:hAnsi="Times New Roman" w:cs="Times New Roman"/>
          <w:u w:val="single"/>
        </w:rPr>
      </w:pPr>
      <w:r w:rsidRPr="00DB4430">
        <w:rPr>
          <w:rFonts w:ascii="Times New Roman" w:hAnsi="Times New Roman" w:cs="Times New Roman"/>
          <w:u w:val="single"/>
        </w:rPr>
        <w:t>Narzędzie musi obejmować:</w:t>
      </w:r>
    </w:p>
    <w:p w:rsidR="009757C2" w:rsidRPr="006224FC" w:rsidRDefault="009757C2" w:rsidP="00D5141E">
      <w:pPr>
        <w:pStyle w:val="Akapitzlist"/>
        <w:numPr>
          <w:ilvl w:val="0"/>
          <w:numId w:val="14"/>
        </w:numPr>
        <w:autoSpaceDE w:val="0"/>
        <w:autoSpaceDN w:val="0"/>
        <w:adjustRightInd w:val="0"/>
        <w:spacing w:before="40"/>
        <w:ind w:left="0" w:hanging="357"/>
        <w:jc w:val="both"/>
        <w:rPr>
          <w:sz w:val="22"/>
          <w:szCs w:val="22"/>
        </w:rPr>
      </w:pPr>
      <w:r w:rsidRPr="006224FC">
        <w:rPr>
          <w:sz w:val="22"/>
          <w:szCs w:val="22"/>
        </w:rPr>
        <w:t>Mapę uzdrowisk w krajach Europy Środkowej (partnerskich projektu) z następującymi warstwami tematycznymi: jak m.in. uzdrowiska (granice administracyjne, powierzchnia), przyroda (obszary chronione), zasoby wodne, gospodarka wodno-ściekowa, demografia, liczba turystów,</w:t>
      </w:r>
    </w:p>
    <w:p w:rsidR="009757C2" w:rsidRPr="006224FC" w:rsidRDefault="009757C2" w:rsidP="00D5141E">
      <w:pPr>
        <w:pStyle w:val="Akapitzlist"/>
        <w:numPr>
          <w:ilvl w:val="0"/>
          <w:numId w:val="14"/>
        </w:numPr>
        <w:autoSpaceDE w:val="0"/>
        <w:autoSpaceDN w:val="0"/>
        <w:adjustRightInd w:val="0"/>
        <w:spacing w:before="40"/>
        <w:ind w:left="0" w:hanging="357"/>
        <w:jc w:val="both"/>
        <w:rPr>
          <w:sz w:val="22"/>
          <w:szCs w:val="22"/>
        </w:rPr>
      </w:pPr>
      <w:r w:rsidRPr="006224FC">
        <w:rPr>
          <w:sz w:val="22"/>
          <w:szCs w:val="22"/>
        </w:rPr>
        <w:t>Mechanizm selekcji uzdrowisk do analizy (i) poprzez wskazanie na mapie, (ii) poprzez selekcje po atrybutach – np. położenie w danym kraju, nazwę uzdrowiska, powierzchnia terenu oraz inne atrybuty zawarte w danych źródłowych</w:t>
      </w:r>
      <w:r w:rsidR="00474831">
        <w:rPr>
          <w:sz w:val="22"/>
          <w:szCs w:val="22"/>
        </w:rPr>
        <w:t>,</w:t>
      </w:r>
      <w:r w:rsidRPr="006224FC">
        <w:rPr>
          <w:sz w:val="22"/>
          <w:szCs w:val="22"/>
        </w:rPr>
        <w:t xml:space="preserve"> dostarczonych przez Zamawiającego </w:t>
      </w:r>
      <w:r w:rsidR="00474831">
        <w:rPr>
          <w:sz w:val="22"/>
          <w:szCs w:val="22"/>
        </w:rPr>
        <w:t>na etapie realizacji narzędzia,</w:t>
      </w:r>
    </w:p>
    <w:p w:rsidR="009757C2" w:rsidRPr="006224FC" w:rsidRDefault="009757C2" w:rsidP="00D5141E">
      <w:pPr>
        <w:pStyle w:val="Akapitzlist"/>
        <w:numPr>
          <w:ilvl w:val="0"/>
          <w:numId w:val="14"/>
        </w:numPr>
        <w:autoSpaceDE w:val="0"/>
        <w:autoSpaceDN w:val="0"/>
        <w:adjustRightInd w:val="0"/>
        <w:spacing w:before="40"/>
        <w:ind w:left="0" w:hanging="357"/>
        <w:jc w:val="both"/>
        <w:rPr>
          <w:b/>
          <w:bCs/>
          <w:sz w:val="22"/>
          <w:szCs w:val="22"/>
        </w:rPr>
      </w:pPr>
      <w:r w:rsidRPr="006224FC">
        <w:rPr>
          <w:sz w:val="22"/>
          <w:szCs w:val="22"/>
        </w:rPr>
        <w:t>Poszczególne elementy mapy np.: takie jak</w:t>
      </w:r>
      <w:r w:rsidR="00474831">
        <w:rPr>
          <w:sz w:val="22"/>
          <w:szCs w:val="22"/>
        </w:rPr>
        <w:t>,</w:t>
      </w:r>
      <w:r w:rsidRPr="006224FC">
        <w:rPr>
          <w:sz w:val="22"/>
          <w:szCs w:val="22"/>
        </w:rPr>
        <w:t xml:space="preserve"> obszary gmin, państwa itp. po wskazaniu wywołają pojawienie się opisu algorytmów oceny i ich składowych przygotowanych przez Zamawiającego.</w:t>
      </w:r>
    </w:p>
    <w:p w:rsidR="009757C2" w:rsidRDefault="009757C2" w:rsidP="009757C2">
      <w:pPr>
        <w:spacing w:after="0" w:line="240" w:lineRule="auto"/>
        <w:rPr>
          <w:rFonts w:ascii="Times New Roman" w:hAnsi="Times New Roman" w:cs="Times New Roman"/>
          <w:b/>
          <w:bCs/>
        </w:rPr>
      </w:pPr>
    </w:p>
    <w:p w:rsidR="00DB4430" w:rsidRPr="006224FC" w:rsidRDefault="00DB4430" w:rsidP="009757C2">
      <w:pPr>
        <w:spacing w:after="0" w:line="240" w:lineRule="auto"/>
        <w:rPr>
          <w:rFonts w:ascii="Times New Roman" w:hAnsi="Times New Roman" w:cs="Times New Roman"/>
          <w:b/>
          <w:bCs/>
        </w:rPr>
      </w:pPr>
    </w:p>
    <w:p w:rsidR="009757C2" w:rsidRPr="006224FC" w:rsidRDefault="009757C2" w:rsidP="009757C2">
      <w:pPr>
        <w:spacing w:after="0" w:line="240" w:lineRule="auto"/>
        <w:rPr>
          <w:rFonts w:ascii="Times New Roman" w:hAnsi="Times New Roman" w:cs="Times New Roman"/>
          <w:b/>
          <w:bCs/>
        </w:rPr>
      </w:pPr>
      <w:r w:rsidRPr="006224FC">
        <w:rPr>
          <w:rFonts w:ascii="Times New Roman" w:hAnsi="Times New Roman" w:cs="Times New Roman"/>
          <w:b/>
          <w:bCs/>
        </w:rPr>
        <w:t>ZAKRES ZAMÓWIENIA:</w:t>
      </w:r>
    </w:p>
    <w:p w:rsidR="009757C2" w:rsidRPr="006224FC" w:rsidRDefault="009757C2" w:rsidP="009757C2">
      <w:pPr>
        <w:spacing w:after="0" w:line="240" w:lineRule="auto"/>
        <w:rPr>
          <w:rFonts w:ascii="Times New Roman" w:hAnsi="Times New Roman" w:cs="Times New Roman"/>
          <w:b/>
          <w:bCs/>
        </w:rPr>
      </w:pPr>
    </w:p>
    <w:p w:rsidR="009757C2" w:rsidRPr="00474831" w:rsidRDefault="009757C2" w:rsidP="009757C2">
      <w:pPr>
        <w:autoSpaceDE w:val="0"/>
        <w:autoSpaceDN w:val="0"/>
        <w:adjustRightInd w:val="0"/>
        <w:spacing w:after="0" w:line="240" w:lineRule="auto"/>
        <w:jc w:val="both"/>
        <w:rPr>
          <w:rFonts w:ascii="Times New Roman" w:hAnsi="Times New Roman" w:cs="Times New Roman"/>
        </w:rPr>
      </w:pPr>
      <w:r w:rsidRPr="00474831">
        <w:rPr>
          <w:rFonts w:ascii="Times New Roman" w:hAnsi="Times New Roman" w:cs="Times New Roman"/>
        </w:rPr>
        <w:t>Zaprojektowanie, prototypowanie, budowa, instalacja, uruchomienie oraz dostarczenie dedykowanej aplikacji webowej działającej na urządzeniach stacjonarnych i mobilnych. Zapewnienie hostingu, domeny i niezbędnych certyfikatów.</w:t>
      </w:r>
    </w:p>
    <w:p w:rsidR="009757C2" w:rsidRPr="006224FC" w:rsidRDefault="009757C2" w:rsidP="009757C2">
      <w:pPr>
        <w:autoSpaceDE w:val="0"/>
        <w:autoSpaceDN w:val="0"/>
        <w:adjustRightInd w:val="0"/>
        <w:spacing w:after="0" w:line="240" w:lineRule="auto"/>
        <w:jc w:val="both"/>
        <w:rPr>
          <w:rFonts w:ascii="Times New Roman" w:hAnsi="Times New Roman" w:cs="Times New Roman"/>
        </w:rPr>
      </w:pPr>
      <w:r w:rsidRPr="006224FC">
        <w:rPr>
          <w:rFonts w:ascii="Times New Roman" w:hAnsi="Times New Roman" w:cs="Times New Roman"/>
        </w:rPr>
        <w:t>Baza danych będzie zawierać rekordy i bazować na tablicy danych o wymiarach nie większych 100x100 zawartej w arkuszu Excel.</w:t>
      </w:r>
    </w:p>
    <w:p w:rsidR="009757C2" w:rsidRPr="006224FC" w:rsidRDefault="009757C2" w:rsidP="009757C2">
      <w:pPr>
        <w:autoSpaceDE w:val="0"/>
        <w:autoSpaceDN w:val="0"/>
        <w:adjustRightInd w:val="0"/>
        <w:spacing w:after="0" w:line="240" w:lineRule="auto"/>
        <w:jc w:val="both"/>
        <w:rPr>
          <w:rFonts w:ascii="Times New Roman" w:hAnsi="Times New Roman" w:cs="Times New Roman"/>
        </w:rPr>
      </w:pPr>
    </w:p>
    <w:p w:rsidR="009757C2" w:rsidRPr="006224FC" w:rsidRDefault="009757C2" w:rsidP="009757C2">
      <w:pPr>
        <w:autoSpaceDE w:val="0"/>
        <w:autoSpaceDN w:val="0"/>
        <w:adjustRightInd w:val="0"/>
        <w:spacing w:after="0" w:line="240" w:lineRule="auto"/>
        <w:jc w:val="both"/>
        <w:rPr>
          <w:rFonts w:ascii="Times New Roman" w:hAnsi="Times New Roman" w:cs="Times New Roman"/>
        </w:rPr>
      </w:pPr>
      <w:r w:rsidRPr="006224FC">
        <w:rPr>
          <w:rFonts w:ascii="Times New Roman" w:hAnsi="Times New Roman" w:cs="Times New Roman"/>
        </w:rPr>
        <w:t xml:space="preserve">Zamawiający dopuszcza możliwość zmiany zakresu funkcji aplikacji, jakie mają </w:t>
      </w:r>
      <w:r w:rsidRPr="00CC05FB">
        <w:rPr>
          <w:rFonts w:ascii="Times New Roman" w:hAnsi="Times New Roman" w:cs="Times New Roman"/>
        </w:rPr>
        <w:t xml:space="preserve">znajdować </w:t>
      </w:r>
      <w:r w:rsidR="00474831" w:rsidRPr="00CC05FB">
        <w:rPr>
          <w:rFonts w:ascii="Times New Roman" w:hAnsi="Times New Roman" w:cs="Times New Roman"/>
        </w:rPr>
        <w:t xml:space="preserve">się </w:t>
      </w:r>
      <w:r w:rsidRPr="00CC05FB">
        <w:rPr>
          <w:rFonts w:ascii="Times New Roman" w:hAnsi="Times New Roman" w:cs="Times New Roman"/>
        </w:rPr>
        <w:t>w</w:t>
      </w:r>
      <w:r w:rsidRPr="006224FC">
        <w:rPr>
          <w:rFonts w:ascii="Times New Roman" w:hAnsi="Times New Roman" w:cs="Times New Roman"/>
        </w:rPr>
        <w:t xml:space="preserve"> mobilnych wersjach przeglądarek internetowych na podstawie przeprowadzonej z Zamawiającym analizy przedwdrożeniowej. Zmiany zakresu funkcji mogą wynikać z trudności w pełnym odzwierciedleniu funkcjonalności interfe</w:t>
      </w:r>
      <w:r w:rsidR="00474831">
        <w:rPr>
          <w:rFonts w:ascii="Times New Roman" w:hAnsi="Times New Roman" w:cs="Times New Roman"/>
        </w:rPr>
        <w:t>jsu webowego w wersji mobilnej.</w:t>
      </w:r>
    </w:p>
    <w:p w:rsidR="009757C2" w:rsidRPr="006224FC" w:rsidRDefault="009757C2" w:rsidP="009757C2">
      <w:pPr>
        <w:autoSpaceDE w:val="0"/>
        <w:autoSpaceDN w:val="0"/>
        <w:adjustRightInd w:val="0"/>
        <w:spacing w:after="0" w:line="240" w:lineRule="auto"/>
        <w:rPr>
          <w:rFonts w:ascii="Times New Roman" w:hAnsi="Times New Roman" w:cs="Times New Roman"/>
        </w:rPr>
      </w:pPr>
    </w:p>
    <w:p w:rsidR="009757C2" w:rsidRPr="00474831" w:rsidRDefault="009757C2" w:rsidP="009757C2">
      <w:pPr>
        <w:autoSpaceDE w:val="0"/>
        <w:autoSpaceDN w:val="0"/>
        <w:adjustRightInd w:val="0"/>
        <w:spacing w:after="0" w:line="240" w:lineRule="auto"/>
        <w:rPr>
          <w:rFonts w:ascii="Times New Roman" w:hAnsi="Times New Roman" w:cs="Times New Roman"/>
          <w:u w:val="single"/>
        </w:rPr>
      </w:pPr>
      <w:r w:rsidRPr="00474831">
        <w:rPr>
          <w:rFonts w:ascii="Times New Roman" w:hAnsi="Times New Roman" w:cs="Times New Roman"/>
          <w:u w:val="single"/>
        </w:rPr>
        <w:t>Integralnym elemen</w:t>
      </w:r>
      <w:r w:rsidR="009D54A4">
        <w:rPr>
          <w:rFonts w:ascii="Times New Roman" w:hAnsi="Times New Roman" w:cs="Times New Roman"/>
          <w:u w:val="single"/>
        </w:rPr>
        <w:t>tem przedmiotu zamówienia jest:</w:t>
      </w:r>
    </w:p>
    <w:p w:rsidR="008A20B4" w:rsidRPr="007266BE" w:rsidRDefault="009757C2" w:rsidP="008A20B4">
      <w:pPr>
        <w:pStyle w:val="Akapitzlist"/>
        <w:numPr>
          <w:ilvl w:val="0"/>
          <w:numId w:val="11"/>
        </w:numPr>
        <w:autoSpaceDE w:val="0"/>
        <w:autoSpaceDN w:val="0"/>
        <w:adjustRightInd w:val="0"/>
        <w:ind w:left="0"/>
        <w:contextualSpacing/>
        <w:jc w:val="both"/>
        <w:rPr>
          <w:sz w:val="22"/>
          <w:szCs w:val="22"/>
        </w:rPr>
      </w:pPr>
      <w:r w:rsidRPr="006224FC">
        <w:rPr>
          <w:sz w:val="22"/>
          <w:szCs w:val="22"/>
        </w:rPr>
        <w:t>Asysta techniczna po zrealizowaniu przedmiotu zamówienia</w:t>
      </w:r>
      <w:r w:rsidR="00E203AE" w:rsidRPr="007266BE">
        <w:rPr>
          <w:sz w:val="22"/>
          <w:szCs w:val="22"/>
        </w:rPr>
        <w:t xml:space="preserve">, tj. po podpisaniu protokołu z testów poprawności działania aplikacji </w:t>
      </w:r>
      <w:r w:rsidRPr="007266BE">
        <w:rPr>
          <w:sz w:val="22"/>
          <w:szCs w:val="22"/>
        </w:rPr>
        <w:t>(w tym konsultacje związane z obsługą systemu) przez okres do zakończenia realizacji projektu „HealingPlaces”, nie krócej niż do 3</w:t>
      </w:r>
      <w:r w:rsidR="004F5F7A" w:rsidRPr="007266BE">
        <w:rPr>
          <w:sz w:val="22"/>
          <w:szCs w:val="22"/>
        </w:rPr>
        <w:t>0</w:t>
      </w:r>
      <w:r w:rsidR="00575A11" w:rsidRPr="007266BE">
        <w:rPr>
          <w:sz w:val="22"/>
          <w:szCs w:val="22"/>
        </w:rPr>
        <w:t xml:space="preserve"> </w:t>
      </w:r>
      <w:r w:rsidR="004F5F7A" w:rsidRPr="007266BE">
        <w:rPr>
          <w:sz w:val="22"/>
          <w:szCs w:val="22"/>
        </w:rPr>
        <w:t>czerwca</w:t>
      </w:r>
      <w:r w:rsidR="004F5F7A" w:rsidRPr="00575A11">
        <w:rPr>
          <w:sz w:val="22"/>
          <w:szCs w:val="22"/>
        </w:rPr>
        <w:t xml:space="preserve"> </w:t>
      </w:r>
      <w:r w:rsidRPr="00575A11">
        <w:rPr>
          <w:sz w:val="22"/>
          <w:szCs w:val="22"/>
        </w:rPr>
        <w:t>2022 – wymagana liczba godzin 40 – z możliwością wykorzystania na ulepszenie funkcjonalności</w:t>
      </w:r>
      <w:r w:rsidRPr="006224FC">
        <w:rPr>
          <w:sz w:val="22"/>
          <w:szCs w:val="22"/>
        </w:rPr>
        <w:t xml:space="preserve">, które nie wynikają jednoznacznie z zamówienia, jak np. poprawa wyświetlania, tworzenie i </w:t>
      </w:r>
      <w:r w:rsidRPr="008A20B4">
        <w:rPr>
          <w:sz w:val="22"/>
          <w:szCs w:val="22"/>
        </w:rPr>
        <w:t>udostępnienie map, prezentacji konfiguracji wyników algorytmów</w:t>
      </w:r>
      <w:r w:rsidR="009D54A4" w:rsidRPr="008A20B4">
        <w:rPr>
          <w:sz w:val="22"/>
          <w:szCs w:val="22"/>
        </w:rPr>
        <w:t>;</w:t>
      </w:r>
      <w:r w:rsidR="008A20B4" w:rsidRPr="008A20B4">
        <w:rPr>
          <w:sz w:val="22"/>
          <w:szCs w:val="22"/>
        </w:rPr>
        <w:t xml:space="preserve"> </w:t>
      </w:r>
      <w:r w:rsidR="008A20B4" w:rsidRPr="007266BE">
        <w:rPr>
          <w:sz w:val="22"/>
          <w:szCs w:val="22"/>
        </w:rPr>
        <w:t>asysta techniczna będzie gwarantowała możliwość zgłaszania problemów związanych z obsługą systemu oraz konieczność ulepszenia funkcjonalności, w dni robocze w godzinach pomiędzy 8:00 a 17:00, z czasem realizacji max. do 24 godzin od zgłoszenia.</w:t>
      </w:r>
    </w:p>
    <w:p w:rsidR="009757C2" w:rsidRPr="006224FC" w:rsidRDefault="009757C2" w:rsidP="00D5141E">
      <w:pPr>
        <w:pStyle w:val="Akapitzlist"/>
        <w:numPr>
          <w:ilvl w:val="0"/>
          <w:numId w:val="11"/>
        </w:numPr>
        <w:autoSpaceDE w:val="0"/>
        <w:autoSpaceDN w:val="0"/>
        <w:adjustRightInd w:val="0"/>
        <w:ind w:left="0"/>
        <w:contextualSpacing/>
        <w:jc w:val="both"/>
        <w:rPr>
          <w:sz w:val="22"/>
          <w:szCs w:val="22"/>
        </w:rPr>
      </w:pPr>
      <w:r w:rsidRPr="007266BE">
        <w:rPr>
          <w:sz w:val="22"/>
          <w:szCs w:val="22"/>
        </w:rPr>
        <w:t>Udzielenie gwarancji i serwisu gwarancyjnego na przedmiot zamówienia od dnia podpisani</w:t>
      </w:r>
      <w:r w:rsidR="000937EA" w:rsidRPr="007266BE">
        <w:rPr>
          <w:sz w:val="22"/>
          <w:szCs w:val="22"/>
        </w:rPr>
        <w:t>a</w:t>
      </w:r>
      <w:r w:rsidRPr="007266BE">
        <w:rPr>
          <w:sz w:val="22"/>
          <w:szCs w:val="22"/>
        </w:rPr>
        <w:t xml:space="preserve"> protokołu </w:t>
      </w:r>
      <w:r w:rsidR="00E203AE" w:rsidRPr="007266BE">
        <w:rPr>
          <w:sz w:val="22"/>
          <w:szCs w:val="22"/>
        </w:rPr>
        <w:t>z testów poprawności działania aplikacji</w:t>
      </w:r>
      <w:r w:rsidRPr="007266BE">
        <w:rPr>
          <w:sz w:val="22"/>
          <w:szCs w:val="22"/>
        </w:rPr>
        <w:t xml:space="preserve"> do dnia</w:t>
      </w:r>
      <w:r w:rsidRPr="00575A11">
        <w:rPr>
          <w:sz w:val="22"/>
          <w:szCs w:val="22"/>
        </w:rPr>
        <w:t xml:space="preserve"> zakończenia trwałości projektu „HealingPlaces</w:t>
      </w:r>
      <w:r w:rsidRPr="006224FC">
        <w:rPr>
          <w:sz w:val="22"/>
          <w:szCs w:val="22"/>
        </w:rPr>
        <w:t>” – nie krócej niż do 31 grudnia 2027.</w:t>
      </w:r>
    </w:p>
    <w:p w:rsidR="009757C2" w:rsidRPr="006224FC" w:rsidRDefault="009757C2" w:rsidP="009757C2">
      <w:pPr>
        <w:spacing w:after="0" w:line="240" w:lineRule="auto"/>
        <w:rPr>
          <w:rFonts w:ascii="Times New Roman" w:eastAsia="Times New Roman" w:hAnsi="Times New Roman" w:cs="Times New Roman"/>
          <w:lang w:eastAsia="pl-PL"/>
        </w:rPr>
      </w:pPr>
    </w:p>
    <w:p w:rsidR="009757C2" w:rsidRPr="009D54A4" w:rsidRDefault="009757C2" w:rsidP="009757C2">
      <w:pPr>
        <w:spacing w:after="0" w:line="240" w:lineRule="auto"/>
        <w:rPr>
          <w:rFonts w:ascii="Times New Roman" w:eastAsia="Times New Roman" w:hAnsi="Times New Roman" w:cs="Times New Roman"/>
          <w:u w:val="single"/>
          <w:lang w:eastAsia="pl-PL"/>
        </w:rPr>
      </w:pPr>
      <w:r w:rsidRPr="009D54A4">
        <w:rPr>
          <w:rFonts w:ascii="Times New Roman" w:eastAsia="Times New Roman" w:hAnsi="Times New Roman" w:cs="Times New Roman"/>
          <w:u w:val="single"/>
          <w:lang w:eastAsia="pl-PL"/>
        </w:rPr>
        <w:t>Wykonawca zobowiązany jest:</w:t>
      </w:r>
    </w:p>
    <w:p w:rsidR="009757C2" w:rsidRPr="006224FC" w:rsidRDefault="009757C2" w:rsidP="00D5141E">
      <w:pPr>
        <w:pStyle w:val="Akapitzlist"/>
        <w:numPr>
          <w:ilvl w:val="0"/>
          <w:numId w:val="12"/>
        </w:numPr>
        <w:autoSpaceDE w:val="0"/>
        <w:autoSpaceDN w:val="0"/>
        <w:adjustRightInd w:val="0"/>
        <w:spacing w:before="40"/>
        <w:ind w:left="0"/>
        <w:jc w:val="both"/>
        <w:rPr>
          <w:sz w:val="22"/>
          <w:szCs w:val="22"/>
        </w:rPr>
      </w:pPr>
      <w:r w:rsidRPr="006224FC">
        <w:rPr>
          <w:sz w:val="22"/>
          <w:szCs w:val="22"/>
        </w:rPr>
        <w:t>Przygotować aplikację poprawnie działającą na najnowszych stabilnych wersjach przeglądarek internetowych: Chrome, Mozilla Firefox, Microsoft Edge, Safari, itd. oraz ich wersje responsywne na urządzenia mobilne (Android, iOS).</w:t>
      </w:r>
    </w:p>
    <w:p w:rsidR="009757C2" w:rsidRPr="006224FC" w:rsidRDefault="009757C2" w:rsidP="00D5141E">
      <w:pPr>
        <w:pStyle w:val="Akapitzlist"/>
        <w:numPr>
          <w:ilvl w:val="0"/>
          <w:numId w:val="12"/>
        </w:numPr>
        <w:autoSpaceDE w:val="0"/>
        <w:autoSpaceDN w:val="0"/>
        <w:adjustRightInd w:val="0"/>
        <w:spacing w:before="40"/>
        <w:ind w:left="0"/>
        <w:rPr>
          <w:sz w:val="22"/>
          <w:szCs w:val="22"/>
        </w:rPr>
      </w:pPr>
      <w:r w:rsidRPr="006224FC">
        <w:rPr>
          <w:sz w:val="22"/>
          <w:szCs w:val="22"/>
        </w:rPr>
        <w:t>Zapewnić co najmniej 100 MB przestrzeni na gromadzone dane, oraz co najmniej 100 MB na dane archiwalne.</w:t>
      </w:r>
    </w:p>
    <w:p w:rsidR="009757C2" w:rsidRPr="006224FC" w:rsidRDefault="009757C2" w:rsidP="00D5141E">
      <w:pPr>
        <w:pStyle w:val="Akapitzlist"/>
        <w:numPr>
          <w:ilvl w:val="0"/>
          <w:numId w:val="12"/>
        </w:numPr>
        <w:autoSpaceDE w:val="0"/>
        <w:autoSpaceDN w:val="0"/>
        <w:adjustRightInd w:val="0"/>
        <w:spacing w:before="40"/>
        <w:ind w:left="0"/>
        <w:rPr>
          <w:sz w:val="22"/>
          <w:szCs w:val="22"/>
        </w:rPr>
      </w:pPr>
      <w:r w:rsidRPr="006224FC">
        <w:rPr>
          <w:sz w:val="22"/>
          <w:szCs w:val="22"/>
        </w:rPr>
        <w:t>Zapewnić naprawę gwarancyjną na wypadek wystąpienia błędów w sposobie działania aplikacji i ich usunięcie w czasie zgodnie z klasyfikacją błędu:</w:t>
      </w:r>
    </w:p>
    <w:p w:rsidR="009757C2" w:rsidRPr="006224FC" w:rsidRDefault="009757C2" w:rsidP="00D5141E">
      <w:pPr>
        <w:pStyle w:val="Akapitzlist"/>
        <w:numPr>
          <w:ilvl w:val="0"/>
          <w:numId w:val="13"/>
        </w:numPr>
        <w:tabs>
          <w:tab w:val="left" w:pos="426"/>
        </w:tabs>
        <w:autoSpaceDE w:val="0"/>
        <w:autoSpaceDN w:val="0"/>
        <w:adjustRightInd w:val="0"/>
        <w:spacing w:before="40"/>
        <w:ind w:left="426" w:hanging="284"/>
        <w:jc w:val="both"/>
        <w:rPr>
          <w:sz w:val="22"/>
          <w:szCs w:val="22"/>
        </w:rPr>
      </w:pPr>
      <w:r w:rsidRPr="006224FC">
        <w:rPr>
          <w:sz w:val="22"/>
          <w:szCs w:val="22"/>
        </w:rPr>
        <w:t xml:space="preserve">2 dni roboczych od chwili zgłoszenia dla błędu krytycznego rozumianego, jako nieprawidłowość działania polegająca na całkowitym braku możliwości korzystania z oprogramowania lub braku </w:t>
      </w:r>
      <w:r w:rsidRPr="006224FC">
        <w:rPr>
          <w:sz w:val="22"/>
          <w:szCs w:val="22"/>
        </w:rPr>
        <w:lastRenderedPageBreak/>
        <w:t>możliwości korzystania z funkcjonalności oprogramowania. Stan, w którym nie ma możliwości wykonania wskazanych funkcjonalności w prawidłowy sposób;</w:t>
      </w:r>
    </w:p>
    <w:p w:rsidR="009757C2" w:rsidRPr="006224FC" w:rsidRDefault="009757C2" w:rsidP="00D5141E">
      <w:pPr>
        <w:pStyle w:val="Akapitzlist"/>
        <w:numPr>
          <w:ilvl w:val="0"/>
          <w:numId w:val="13"/>
        </w:numPr>
        <w:tabs>
          <w:tab w:val="left" w:pos="426"/>
        </w:tabs>
        <w:autoSpaceDE w:val="0"/>
        <w:autoSpaceDN w:val="0"/>
        <w:adjustRightInd w:val="0"/>
        <w:spacing w:before="40"/>
        <w:ind w:left="426" w:hanging="284"/>
        <w:jc w:val="both"/>
        <w:rPr>
          <w:sz w:val="22"/>
          <w:szCs w:val="22"/>
        </w:rPr>
      </w:pPr>
      <w:r w:rsidRPr="006224FC">
        <w:rPr>
          <w:sz w:val="22"/>
          <w:szCs w:val="22"/>
        </w:rPr>
        <w:t>3 dni roboczych od chwili zgłoszenia dla błędu niekrytycznego rozumianego, jako nieprawidłowość działania oprogramowania, polegająca na niemożliwości realizacji funkcjonalności oprogramowania w sposób wskazany w dokumentacji aplikacji (możliwość wykonania funkcjonalności istnieje wyłącznie w sposób alternatywny);</w:t>
      </w:r>
    </w:p>
    <w:p w:rsidR="009757C2" w:rsidRPr="006224FC" w:rsidRDefault="009757C2" w:rsidP="00D5141E">
      <w:pPr>
        <w:pStyle w:val="Akapitzlist"/>
        <w:numPr>
          <w:ilvl w:val="0"/>
          <w:numId w:val="13"/>
        </w:numPr>
        <w:tabs>
          <w:tab w:val="left" w:pos="426"/>
        </w:tabs>
        <w:autoSpaceDE w:val="0"/>
        <w:autoSpaceDN w:val="0"/>
        <w:adjustRightInd w:val="0"/>
        <w:spacing w:before="40"/>
        <w:ind w:left="426" w:hanging="284"/>
        <w:jc w:val="both"/>
        <w:rPr>
          <w:sz w:val="22"/>
          <w:szCs w:val="22"/>
        </w:rPr>
      </w:pPr>
      <w:r w:rsidRPr="006224FC">
        <w:rPr>
          <w:sz w:val="22"/>
          <w:szCs w:val="22"/>
        </w:rPr>
        <w:t>5 dni roboczych od chwili zgłoszenia dla błędu niskiej kategorii rozumianego, jako nieprawidłowości działania oprogramowania, polegające na niezgodności jakichkolwiek funkcjonalności z wymaganiami, inne niż błędy krytyczne lub błędy niekrytyczne, nie powodujące niemożliwości lub utrudnień w wykorzystywaniu funkcjonalności systemu.</w:t>
      </w:r>
    </w:p>
    <w:p w:rsidR="009757C2" w:rsidRPr="006224FC" w:rsidRDefault="009757C2" w:rsidP="00D5141E">
      <w:pPr>
        <w:pStyle w:val="Akapitzlist"/>
        <w:numPr>
          <w:ilvl w:val="0"/>
          <w:numId w:val="12"/>
        </w:numPr>
        <w:autoSpaceDE w:val="0"/>
        <w:autoSpaceDN w:val="0"/>
        <w:adjustRightInd w:val="0"/>
        <w:spacing w:before="40"/>
        <w:ind w:left="0"/>
        <w:rPr>
          <w:sz w:val="22"/>
          <w:szCs w:val="22"/>
        </w:rPr>
      </w:pPr>
      <w:r w:rsidRPr="006224FC">
        <w:rPr>
          <w:sz w:val="22"/>
          <w:szCs w:val="22"/>
        </w:rPr>
        <w:t xml:space="preserve">Zapewnić obsługę i utrzymanie systemu minimum do zakończenia okresu trwałości projektu na infrastrukturze Wykonawcy, a następnie na wniosek Zamawiającego przenieść na serwery GIG w czasie trwałości projektu. </w:t>
      </w:r>
    </w:p>
    <w:p w:rsidR="009757C2" w:rsidRPr="006224FC" w:rsidRDefault="009757C2" w:rsidP="00D5141E">
      <w:pPr>
        <w:pStyle w:val="Akapitzlist"/>
        <w:numPr>
          <w:ilvl w:val="0"/>
          <w:numId w:val="12"/>
        </w:numPr>
        <w:autoSpaceDE w:val="0"/>
        <w:autoSpaceDN w:val="0"/>
        <w:adjustRightInd w:val="0"/>
        <w:spacing w:before="40"/>
        <w:ind w:left="0"/>
        <w:jc w:val="both"/>
        <w:rPr>
          <w:sz w:val="22"/>
          <w:szCs w:val="22"/>
        </w:rPr>
      </w:pPr>
      <w:r w:rsidRPr="006224FC">
        <w:rPr>
          <w:sz w:val="22"/>
          <w:szCs w:val="22"/>
        </w:rPr>
        <w:t>Przygotować dokumentację techniczną aplikacji, instrukcję obsługi dla użytkowników końcowych oraz administratorów/partnerów projektu</w:t>
      </w:r>
      <w:r w:rsidR="007C2986">
        <w:rPr>
          <w:sz w:val="22"/>
          <w:szCs w:val="22"/>
        </w:rPr>
        <w:t>.</w:t>
      </w:r>
    </w:p>
    <w:p w:rsidR="009757C2" w:rsidRPr="006224FC" w:rsidRDefault="009757C2" w:rsidP="00D5141E">
      <w:pPr>
        <w:pStyle w:val="Akapitzlist"/>
        <w:numPr>
          <w:ilvl w:val="0"/>
          <w:numId w:val="12"/>
        </w:numPr>
        <w:autoSpaceDE w:val="0"/>
        <w:autoSpaceDN w:val="0"/>
        <w:adjustRightInd w:val="0"/>
        <w:spacing w:before="40"/>
        <w:ind w:left="0"/>
        <w:rPr>
          <w:sz w:val="22"/>
          <w:szCs w:val="22"/>
        </w:rPr>
      </w:pPr>
      <w:r w:rsidRPr="006224FC">
        <w:rPr>
          <w:sz w:val="22"/>
          <w:szCs w:val="22"/>
        </w:rPr>
        <w:t>Współpracować z Zamawiającym w zakresie konfiguracji usługi na serwerze GIG</w:t>
      </w:r>
    </w:p>
    <w:p w:rsidR="009757C2" w:rsidRPr="006224FC" w:rsidRDefault="009757C2" w:rsidP="00D5141E">
      <w:pPr>
        <w:pStyle w:val="Akapitzlist"/>
        <w:numPr>
          <w:ilvl w:val="0"/>
          <w:numId w:val="12"/>
        </w:numPr>
        <w:autoSpaceDE w:val="0"/>
        <w:autoSpaceDN w:val="0"/>
        <w:adjustRightInd w:val="0"/>
        <w:spacing w:before="40"/>
        <w:ind w:left="0"/>
        <w:rPr>
          <w:sz w:val="22"/>
          <w:szCs w:val="22"/>
        </w:rPr>
      </w:pPr>
      <w:r w:rsidRPr="006224FC">
        <w:rPr>
          <w:sz w:val="22"/>
          <w:szCs w:val="22"/>
        </w:rPr>
        <w:t>Przekazać kompletną aplikację przygotowaną do instalacji na serwerze Zamawiającego wraz niezbędną dokumentacją techniczną na elektronicznym nośniku danych.</w:t>
      </w:r>
    </w:p>
    <w:p w:rsidR="009757C2" w:rsidRPr="006224FC" w:rsidRDefault="009757C2" w:rsidP="00D5141E">
      <w:pPr>
        <w:pStyle w:val="Akapitzlist"/>
        <w:numPr>
          <w:ilvl w:val="0"/>
          <w:numId w:val="12"/>
        </w:numPr>
        <w:autoSpaceDE w:val="0"/>
        <w:autoSpaceDN w:val="0"/>
        <w:adjustRightInd w:val="0"/>
        <w:spacing w:before="40"/>
        <w:ind w:left="0"/>
        <w:rPr>
          <w:sz w:val="22"/>
          <w:szCs w:val="22"/>
        </w:rPr>
      </w:pPr>
      <w:r w:rsidRPr="006224FC">
        <w:rPr>
          <w:sz w:val="22"/>
          <w:szCs w:val="22"/>
        </w:rPr>
        <w:t>Wykupić i utrzymać zewnętrzną domenę internetową aplikacji przez okres gwarancji, a po jej upływie przeprowadzić jej cesję na Zamawiającego. Rozwiązanie powinno umożliwiać również zmianę adresu domeny aplikacji poprzez zmianę plików konfiguracyjnych rozwiązania, bez potrzeby jej ponownej kompilacji.</w:t>
      </w:r>
    </w:p>
    <w:p w:rsidR="009757C2" w:rsidRPr="006224FC" w:rsidRDefault="009757C2" w:rsidP="00D5141E">
      <w:pPr>
        <w:pStyle w:val="Akapitzlist"/>
        <w:numPr>
          <w:ilvl w:val="0"/>
          <w:numId w:val="12"/>
        </w:numPr>
        <w:autoSpaceDE w:val="0"/>
        <w:autoSpaceDN w:val="0"/>
        <w:adjustRightInd w:val="0"/>
        <w:spacing w:before="40"/>
        <w:ind w:left="0"/>
        <w:rPr>
          <w:sz w:val="22"/>
          <w:szCs w:val="22"/>
        </w:rPr>
      </w:pPr>
      <w:r w:rsidRPr="006224FC">
        <w:rPr>
          <w:sz w:val="22"/>
          <w:szCs w:val="22"/>
        </w:rPr>
        <w:t xml:space="preserve">Wykonywać oraz bezpiecznie przechowywać okresowe kopie zapasowe zgromadzonych danych aplikacji w okresie jej utrzymania na infrastrukturze Wykonawcy. </w:t>
      </w:r>
    </w:p>
    <w:p w:rsidR="009757C2" w:rsidRPr="006224FC" w:rsidRDefault="009757C2" w:rsidP="009757C2">
      <w:pPr>
        <w:pStyle w:val="Akapitzlist"/>
        <w:autoSpaceDE w:val="0"/>
        <w:autoSpaceDN w:val="0"/>
        <w:adjustRightInd w:val="0"/>
        <w:ind w:left="0"/>
        <w:jc w:val="both"/>
        <w:rPr>
          <w:sz w:val="22"/>
          <w:szCs w:val="22"/>
        </w:rPr>
      </w:pPr>
    </w:p>
    <w:p w:rsidR="009757C2" w:rsidRPr="006224FC" w:rsidRDefault="009757C2" w:rsidP="009757C2">
      <w:pPr>
        <w:autoSpaceDE w:val="0"/>
        <w:autoSpaceDN w:val="0"/>
        <w:adjustRightInd w:val="0"/>
        <w:spacing w:after="0" w:line="240" w:lineRule="auto"/>
        <w:jc w:val="both"/>
        <w:rPr>
          <w:rFonts w:ascii="Times New Roman" w:eastAsia="Times New Roman" w:hAnsi="Times New Roman" w:cs="Times New Roman"/>
          <w:lang w:eastAsia="pl-PL"/>
        </w:rPr>
      </w:pPr>
      <w:r w:rsidRPr="006224FC">
        <w:rPr>
          <w:rFonts w:ascii="Times New Roman" w:eastAsia="Times New Roman" w:hAnsi="Times New Roman" w:cs="Times New Roman"/>
          <w:lang w:eastAsia="pl-PL"/>
        </w:rPr>
        <w:t>Koszty utrzymania i rozwoju aplikacji dla zachowania wymaganej funkcjonalności i poprawności działania w okresie trwałości projektu ponosi Wykonawca.</w:t>
      </w:r>
    </w:p>
    <w:p w:rsidR="009757C2" w:rsidRPr="006224FC" w:rsidRDefault="009757C2" w:rsidP="009757C2">
      <w:pPr>
        <w:spacing w:after="0" w:line="240" w:lineRule="auto"/>
        <w:rPr>
          <w:rFonts w:ascii="Times New Roman" w:eastAsia="Times New Roman" w:hAnsi="Times New Roman" w:cs="Times New Roman"/>
          <w:lang w:eastAsia="pl-PL"/>
        </w:rPr>
      </w:pPr>
    </w:p>
    <w:p w:rsidR="009757C2" w:rsidRPr="006224FC" w:rsidRDefault="009757C2" w:rsidP="009757C2">
      <w:pPr>
        <w:autoSpaceDE w:val="0"/>
        <w:autoSpaceDN w:val="0"/>
        <w:adjustRightInd w:val="0"/>
        <w:spacing w:after="0" w:line="240" w:lineRule="auto"/>
        <w:jc w:val="both"/>
        <w:rPr>
          <w:rFonts w:ascii="Times New Roman" w:hAnsi="Times New Roman" w:cs="Times New Roman"/>
        </w:rPr>
      </w:pPr>
      <w:r w:rsidRPr="006224FC">
        <w:rPr>
          <w:rFonts w:ascii="Times New Roman" w:hAnsi="Times New Roman" w:cs="Times New Roman"/>
        </w:rPr>
        <w:t>W ramach dostarczonej aplikacji Zamawiający oprócz ww. wymaga następujących funkcjonalności:</w:t>
      </w:r>
    </w:p>
    <w:p w:rsidR="009757C2" w:rsidRPr="006224FC" w:rsidRDefault="009757C2" w:rsidP="009757C2">
      <w:pPr>
        <w:autoSpaceDE w:val="0"/>
        <w:autoSpaceDN w:val="0"/>
        <w:adjustRightInd w:val="0"/>
        <w:spacing w:after="0" w:line="240" w:lineRule="auto"/>
        <w:jc w:val="both"/>
        <w:rPr>
          <w:rFonts w:ascii="Times New Roman" w:hAnsi="Times New Roman" w:cs="Times New Roman"/>
        </w:rPr>
      </w:pPr>
    </w:p>
    <w:p w:rsidR="009757C2" w:rsidRPr="006224FC" w:rsidRDefault="009757C2" w:rsidP="009757C2">
      <w:pPr>
        <w:spacing w:after="0" w:line="240" w:lineRule="auto"/>
        <w:rPr>
          <w:rFonts w:ascii="Times New Roman" w:hAnsi="Times New Roman" w:cs="Times New Roman"/>
          <w:b/>
          <w:bCs/>
        </w:rPr>
      </w:pPr>
      <w:r w:rsidRPr="006224FC">
        <w:rPr>
          <w:rFonts w:ascii="Times New Roman" w:hAnsi="Times New Roman" w:cs="Times New Roman"/>
          <w:b/>
          <w:bCs/>
        </w:rPr>
        <w:t>W obszarze formularza</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Obliczanie i prezentacja w formularzu wyników algorytmów zawartych w opracowanym narzędziu opartym na formularzu Excel.</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Możliwości wprowadzania własnych danymi wejściowymi do analizy przedstawionej w narzędziu opartym na formularzu Excel przez użytkownika końcowego aplikacji.</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Wizualizacja wyników w postaci mapowej oraz zobrazowanie atrybutów zawartych w bazie danych.</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Wizualizacja danych statystycznych w postaci wykresów.</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Udostępnianie danych przestrzennych w postaci plików shapefile.</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Możliwość wyświetlenia pomocy / instrukcji obsługi.</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Możliwość generowania raportu wynikowego wprowadzonych danych (np. pdf).</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Przygotowanie panelu administracyjnego aplikacji pozwalającego na zarządzanie poziomami dostępu do opublikowanych zasobów (m.in. edycja, dodawanie, usuwanie) użytkownikom aplikacji. Tworzenie kont użytkowników, zarządzanie nimi i ich uprawnieniami.</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Aplikacja od strony panelu administracyjnego będzie dawała możliwość import i eksportu danych z pliku CSV.</w:t>
      </w:r>
    </w:p>
    <w:p w:rsidR="009757C2" w:rsidRPr="006224FC" w:rsidRDefault="009757C2" w:rsidP="00D5141E">
      <w:pPr>
        <w:pStyle w:val="Akapitzlist"/>
        <w:numPr>
          <w:ilvl w:val="1"/>
          <w:numId w:val="15"/>
        </w:numPr>
        <w:autoSpaceDE w:val="0"/>
        <w:autoSpaceDN w:val="0"/>
        <w:adjustRightInd w:val="0"/>
        <w:ind w:left="426"/>
        <w:contextualSpacing/>
        <w:jc w:val="both"/>
        <w:rPr>
          <w:sz w:val="22"/>
          <w:szCs w:val="22"/>
        </w:rPr>
      </w:pPr>
      <w:r w:rsidRPr="006224FC">
        <w:rPr>
          <w:sz w:val="22"/>
          <w:szCs w:val="22"/>
        </w:rPr>
        <w:t>Interfejs użytkownika aplikacji oraz wszelkie komunikaty i raporty muszą być w języku angielskim i polskim z możliwością dodania innymi języków – wymagane tłumaczenia na dodatkowe języki dostarczy Zamawiający wg specyfikacji utworzonej przez Wykonawcę.</w:t>
      </w:r>
    </w:p>
    <w:p w:rsidR="009757C2" w:rsidRDefault="009757C2" w:rsidP="009757C2">
      <w:pPr>
        <w:spacing w:after="0" w:line="240" w:lineRule="auto"/>
        <w:rPr>
          <w:rFonts w:ascii="Times New Roman" w:hAnsi="Times New Roman" w:cs="Times New Roman"/>
          <w:b/>
          <w:bCs/>
        </w:rPr>
      </w:pPr>
    </w:p>
    <w:p w:rsidR="0048037D" w:rsidRDefault="0048037D" w:rsidP="009757C2">
      <w:pPr>
        <w:spacing w:after="0" w:line="240" w:lineRule="auto"/>
        <w:rPr>
          <w:rFonts w:ascii="Times New Roman" w:hAnsi="Times New Roman" w:cs="Times New Roman"/>
          <w:b/>
          <w:bCs/>
        </w:rPr>
      </w:pPr>
    </w:p>
    <w:p w:rsidR="0048037D" w:rsidRDefault="0048037D" w:rsidP="009757C2">
      <w:pPr>
        <w:spacing w:after="0" w:line="240" w:lineRule="auto"/>
        <w:rPr>
          <w:rFonts w:ascii="Times New Roman" w:hAnsi="Times New Roman" w:cs="Times New Roman"/>
          <w:b/>
          <w:bCs/>
        </w:rPr>
      </w:pPr>
    </w:p>
    <w:p w:rsidR="00DF1589" w:rsidRDefault="00DF1589" w:rsidP="009757C2">
      <w:pPr>
        <w:spacing w:after="0" w:line="240" w:lineRule="auto"/>
        <w:rPr>
          <w:rFonts w:ascii="Times New Roman" w:hAnsi="Times New Roman" w:cs="Times New Roman"/>
          <w:b/>
          <w:bCs/>
        </w:rPr>
      </w:pPr>
    </w:p>
    <w:p w:rsidR="00DF1589" w:rsidRDefault="00DF1589" w:rsidP="009757C2">
      <w:pPr>
        <w:spacing w:after="0" w:line="240" w:lineRule="auto"/>
        <w:rPr>
          <w:rFonts w:ascii="Times New Roman" w:hAnsi="Times New Roman" w:cs="Times New Roman"/>
          <w:b/>
          <w:bCs/>
        </w:rPr>
      </w:pPr>
    </w:p>
    <w:p w:rsidR="0048037D" w:rsidRPr="006224FC" w:rsidRDefault="0048037D" w:rsidP="009757C2">
      <w:pPr>
        <w:spacing w:after="0" w:line="240" w:lineRule="auto"/>
        <w:rPr>
          <w:rFonts w:ascii="Times New Roman" w:hAnsi="Times New Roman" w:cs="Times New Roman"/>
          <w:b/>
          <w:bCs/>
        </w:rPr>
      </w:pPr>
    </w:p>
    <w:p w:rsidR="009757C2" w:rsidRPr="006224FC" w:rsidRDefault="009757C2" w:rsidP="009757C2">
      <w:pPr>
        <w:spacing w:after="0" w:line="240" w:lineRule="auto"/>
        <w:rPr>
          <w:rFonts w:ascii="Times New Roman" w:hAnsi="Times New Roman" w:cs="Times New Roman"/>
          <w:b/>
          <w:bCs/>
        </w:rPr>
      </w:pPr>
      <w:r w:rsidRPr="006224FC">
        <w:rPr>
          <w:rFonts w:ascii="Times New Roman" w:hAnsi="Times New Roman" w:cs="Times New Roman"/>
          <w:b/>
          <w:bCs/>
        </w:rPr>
        <w:t>W części mapowej</w:t>
      </w:r>
    </w:p>
    <w:p w:rsidR="009757C2" w:rsidRPr="006224FC" w:rsidRDefault="009757C2" w:rsidP="009757C2">
      <w:pPr>
        <w:spacing w:after="0" w:line="240" w:lineRule="auto"/>
        <w:rPr>
          <w:rFonts w:ascii="Times New Roman" w:hAnsi="Times New Roman" w:cs="Times New Roman"/>
        </w:rPr>
      </w:pPr>
      <w:r w:rsidRPr="006224FC">
        <w:rPr>
          <w:rFonts w:ascii="Times New Roman" w:hAnsi="Times New Roman" w:cs="Times New Roman"/>
        </w:rPr>
        <w:t xml:space="preserve">Udostępnianie i wizualizacja danych w ramach aplikacji ma obejmować: </w:t>
      </w:r>
    </w:p>
    <w:p w:rsidR="009757C2" w:rsidRPr="006224FC" w:rsidRDefault="009757C2" w:rsidP="00D5141E">
      <w:pPr>
        <w:numPr>
          <w:ilvl w:val="0"/>
          <w:numId w:val="9"/>
        </w:numPr>
        <w:spacing w:after="0" w:line="240" w:lineRule="auto"/>
        <w:ind w:left="0"/>
        <w:rPr>
          <w:rFonts w:ascii="Times New Roman" w:hAnsi="Times New Roman" w:cs="Times New Roman"/>
        </w:rPr>
      </w:pPr>
      <w:r w:rsidRPr="006224FC">
        <w:rPr>
          <w:rFonts w:ascii="Times New Roman" w:hAnsi="Times New Roman" w:cs="Times New Roman"/>
        </w:rPr>
        <w:t>umożliwienie publikowania i udostępniania danych przestrzennych oraz map. System musi być udostępniony użytkownikom końcowym poprzez Internet,</w:t>
      </w:r>
    </w:p>
    <w:p w:rsidR="009757C2" w:rsidRPr="006224FC" w:rsidRDefault="009757C2" w:rsidP="00D5141E">
      <w:pPr>
        <w:numPr>
          <w:ilvl w:val="0"/>
          <w:numId w:val="9"/>
        </w:numPr>
        <w:spacing w:after="0" w:line="240" w:lineRule="auto"/>
        <w:ind w:left="0"/>
        <w:rPr>
          <w:rFonts w:ascii="Times New Roman" w:hAnsi="Times New Roman" w:cs="Times New Roman"/>
        </w:rPr>
      </w:pPr>
      <w:r w:rsidRPr="006224FC">
        <w:rPr>
          <w:rFonts w:ascii="Times New Roman" w:hAnsi="Times New Roman" w:cs="Times New Roman"/>
        </w:rPr>
        <w:t>umożliwienie tworzenia map w przeglądarce internetowej, w których źródłem warstw danych mogą być dane wektorowe (shapefile, geojson),</w:t>
      </w:r>
    </w:p>
    <w:p w:rsidR="009757C2" w:rsidRPr="006224FC" w:rsidRDefault="009757C2" w:rsidP="00D5141E">
      <w:pPr>
        <w:numPr>
          <w:ilvl w:val="0"/>
          <w:numId w:val="9"/>
        </w:numPr>
        <w:spacing w:after="0" w:line="240" w:lineRule="auto"/>
        <w:ind w:left="0"/>
        <w:rPr>
          <w:rFonts w:ascii="Times New Roman" w:hAnsi="Times New Roman" w:cs="Times New Roman"/>
        </w:rPr>
      </w:pPr>
      <w:r w:rsidRPr="006224FC">
        <w:rPr>
          <w:rFonts w:ascii="Times New Roman" w:hAnsi="Times New Roman" w:cs="Times New Roman"/>
        </w:rPr>
        <w:t>podgląd widoku warstwy,</w:t>
      </w:r>
    </w:p>
    <w:p w:rsidR="009757C2" w:rsidRPr="006224FC" w:rsidRDefault="009757C2" w:rsidP="00D5141E">
      <w:pPr>
        <w:numPr>
          <w:ilvl w:val="0"/>
          <w:numId w:val="9"/>
        </w:numPr>
        <w:spacing w:after="0" w:line="240" w:lineRule="auto"/>
        <w:ind w:left="0"/>
        <w:rPr>
          <w:rFonts w:ascii="Times New Roman" w:hAnsi="Times New Roman" w:cs="Times New Roman"/>
        </w:rPr>
      </w:pPr>
      <w:r w:rsidRPr="006224FC">
        <w:rPr>
          <w:rFonts w:ascii="Times New Roman" w:hAnsi="Times New Roman" w:cs="Times New Roman"/>
        </w:rPr>
        <w:t>definiowanie oraz możliwość zmiany kolejności wyświetlania warstwy,</w:t>
      </w:r>
    </w:p>
    <w:p w:rsidR="009757C2" w:rsidRPr="006224FC" w:rsidRDefault="009757C2" w:rsidP="00D5141E">
      <w:pPr>
        <w:numPr>
          <w:ilvl w:val="0"/>
          <w:numId w:val="9"/>
        </w:numPr>
        <w:spacing w:after="0" w:line="240" w:lineRule="auto"/>
        <w:ind w:left="0"/>
        <w:rPr>
          <w:rFonts w:ascii="Times New Roman" w:hAnsi="Times New Roman" w:cs="Times New Roman"/>
        </w:rPr>
      </w:pPr>
      <w:r w:rsidRPr="006224FC">
        <w:rPr>
          <w:rFonts w:ascii="Times New Roman" w:hAnsi="Times New Roman" w:cs="Times New Roman"/>
        </w:rPr>
        <w:t>integrację wyników działania algorytmów z mapą - wyników, które będą możliwe do powiązania z mapą poprzez:</w:t>
      </w:r>
    </w:p>
    <w:p w:rsidR="009757C2" w:rsidRPr="006224FC" w:rsidRDefault="009757C2" w:rsidP="00D5141E">
      <w:pPr>
        <w:numPr>
          <w:ilvl w:val="1"/>
          <w:numId w:val="9"/>
        </w:numPr>
        <w:spacing w:after="0" w:line="240" w:lineRule="auto"/>
        <w:rPr>
          <w:rFonts w:ascii="Times New Roman" w:hAnsi="Times New Roman" w:cs="Times New Roman"/>
        </w:rPr>
      </w:pPr>
      <w:r w:rsidRPr="006224FC">
        <w:rPr>
          <w:rFonts w:ascii="Times New Roman" w:hAnsi="Times New Roman" w:cs="Times New Roman"/>
        </w:rPr>
        <w:t>zmianę koloru poligonu</w:t>
      </w:r>
    </w:p>
    <w:p w:rsidR="009757C2" w:rsidRPr="006224FC" w:rsidRDefault="009757C2" w:rsidP="00D5141E">
      <w:pPr>
        <w:numPr>
          <w:ilvl w:val="1"/>
          <w:numId w:val="9"/>
        </w:numPr>
        <w:spacing w:after="0" w:line="240" w:lineRule="auto"/>
        <w:rPr>
          <w:rFonts w:ascii="Times New Roman" w:hAnsi="Times New Roman" w:cs="Times New Roman"/>
        </w:rPr>
      </w:pPr>
      <w:r w:rsidRPr="006224FC">
        <w:rPr>
          <w:rFonts w:ascii="Times New Roman" w:hAnsi="Times New Roman" w:cs="Times New Roman"/>
        </w:rPr>
        <w:t>zmianę ikony punktu</w:t>
      </w:r>
    </w:p>
    <w:p w:rsidR="009757C2" w:rsidRPr="006224FC" w:rsidRDefault="009757C2" w:rsidP="00D5141E">
      <w:pPr>
        <w:numPr>
          <w:ilvl w:val="1"/>
          <w:numId w:val="9"/>
        </w:numPr>
        <w:spacing w:after="0" w:line="240" w:lineRule="auto"/>
        <w:rPr>
          <w:rFonts w:ascii="Times New Roman" w:hAnsi="Times New Roman" w:cs="Times New Roman"/>
        </w:rPr>
      </w:pPr>
      <w:r w:rsidRPr="006224FC">
        <w:rPr>
          <w:rFonts w:ascii="Times New Roman" w:hAnsi="Times New Roman" w:cs="Times New Roman"/>
        </w:rPr>
        <w:t>wyświetlenie wartości w określonym miejscu</w:t>
      </w:r>
    </w:p>
    <w:p w:rsidR="009757C2" w:rsidRPr="006224FC" w:rsidRDefault="009757C2" w:rsidP="009757C2">
      <w:pPr>
        <w:spacing w:after="0" w:line="240" w:lineRule="auto"/>
        <w:ind w:left="1440"/>
        <w:rPr>
          <w:rFonts w:ascii="Times New Roman" w:hAnsi="Times New Roman" w:cs="Times New Roman"/>
        </w:rPr>
      </w:pPr>
    </w:p>
    <w:p w:rsidR="009757C2" w:rsidRPr="006224FC" w:rsidRDefault="009757C2" w:rsidP="00D5141E">
      <w:pPr>
        <w:numPr>
          <w:ilvl w:val="0"/>
          <w:numId w:val="9"/>
        </w:numPr>
        <w:spacing w:after="0" w:line="240" w:lineRule="auto"/>
        <w:ind w:left="0"/>
        <w:jc w:val="both"/>
        <w:rPr>
          <w:rFonts w:ascii="Times New Roman" w:hAnsi="Times New Roman" w:cs="Times New Roman"/>
        </w:rPr>
      </w:pPr>
      <w:r w:rsidRPr="006224FC">
        <w:rPr>
          <w:rFonts w:ascii="Times New Roman" w:hAnsi="Times New Roman" w:cs="Times New Roman"/>
        </w:rPr>
        <w:t>konfigurację sposobu prezentacji elementów warstwy. Dla warstw liniowych i obszarów, możliwość konfigurowania koloru, rodzaju linii i grubości obrysu obszaru. Dla warstw obszarów możliwość dodatkowego konfigurowania koloru rodzaju wypełnienia lub kreskowania wraz z możliwością ustawienia przezroczystości wnętrza obszaru. Dla warstw punktowych możliwość konfigurowania rodzaju symbolu,</w:t>
      </w:r>
    </w:p>
    <w:p w:rsidR="009757C2" w:rsidRPr="006224FC" w:rsidRDefault="009757C2" w:rsidP="00D5141E">
      <w:pPr>
        <w:numPr>
          <w:ilvl w:val="0"/>
          <w:numId w:val="9"/>
        </w:numPr>
        <w:spacing w:after="0" w:line="240" w:lineRule="auto"/>
        <w:ind w:left="0"/>
        <w:rPr>
          <w:rFonts w:ascii="Times New Roman" w:hAnsi="Times New Roman" w:cs="Times New Roman"/>
        </w:rPr>
      </w:pPr>
      <w:r w:rsidRPr="006224FC">
        <w:rPr>
          <w:rFonts w:ascii="Times New Roman" w:hAnsi="Times New Roman" w:cs="Times New Roman"/>
        </w:rPr>
        <w:t>zapewnienie czytelności mapy. Możliwość definiowania granicznej skali, od której dany element warstwy lub obiekt będzie wyświetlany.</w:t>
      </w:r>
    </w:p>
    <w:p w:rsidR="009757C2" w:rsidRPr="006224FC" w:rsidRDefault="009757C2" w:rsidP="009757C2">
      <w:pPr>
        <w:spacing w:after="0" w:line="240" w:lineRule="auto"/>
        <w:jc w:val="both"/>
        <w:rPr>
          <w:rFonts w:ascii="Times New Roman" w:hAnsi="Times New Roman" w:cs="Times New Roman"/>
        </w:rPr>
      </w:pPr>
    </w:p>
    <w:p w:rsidR="00173E5D" w:rsidRPr="006224FC" w:rsidRDefault="00173E5D" w:rsidP="009757C2">
      <w:pPr>
        <w:spacing w:after="0" w:line="240" w:lineRule="auto"/>
        <w:jc w:val="both"/>
        <w:rPr>
          <w:rFonts w:ascii="Times New Roman" w:hAnsi="Times New Roman" w:cs="Times New Roman"/>
        </w:rPr>
      </w:pPr>
    </w:p>
    <w:sectPr w:rsidR="00173E5D" w:rsidRPr="006224F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53E" w:rsidRDefault="00DC353E">
      <w:pPr>
        <w:spacing w:after="0" w:line="240" w:lineRule="auto"/>
      </w:pPr>
      <w:r>
        <w:separator/>
      </w:r>
    </w:p>
  </w:endnote>
  <w:endnote w:type="continuationSeparator" w:id="0">
    <w:p w:rsidR="00DC353E" w:rsidRDefault="00DC3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E05" w:rsidRPr="00137CB0" w:rsidRDefault="00C27E05"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50007">
      <w:rPr>
        <w:noProof/>
        <w:sz w:val="18"/>
      </w:rPr>
      <w:t>34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53E" w:rsidRDefault="00DC353E">
      <w:pPr>
        <w:spacing w:after="0" w:line="240" w:lineRule="auto"/>
      </w:pPr>
      <w:r>
        <w:separator/>
      </w:r>
    </w:p>
  </w:footnote>
  <w:footnote w:type="continuationSeparator" w:id="0">
    <w:p w:rsidR="00DC353E" w:rsidRDefault="00DC35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E05" w:rsidRPr="00E3708F" w:rsidRDefault="00C27E05"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rsidR="00C27E05" w:rsidRPr="00E3708F" w:rsidRDefault="00C27E05"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5580/AJ/21</w:t>
    </w:r>
  </w:p>
  <w:p w:rsidR="00C27E05" w:rsidRPr="00E40699" w:rsidRDefault="00C27E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0FB5544"/>
    <w:multiLevelType w:val="hybridMultilevel"/>
    <w:tmpl w:val="D2E89874"/>
    <w:lvl w:ilvl="0" w:tplc="04150011">
      <w:start w:val="1"/>
      <w:numFmt w:val="decimal"/>
      <w:lvlText w:val="%1)"/>
      <w:lvlJc w:val="left"/>
      <w:pPr>
        <w:ind w:left="720" w:hanging="360"/>
      </w:pPr>
      <w:rPr>
        <w:rFonts w:hint="default"/>
      </w:rPr>
    </w:lvl>
    <w:lvl w:ilvl="1" w:tplc="158C08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52F55"/>
    <w:multiLevelType w:val="hybridMultilevel"/>
    <w:tmpl w:val="EDF8D4F4"/>
    <w:lvl w:ilvl="0" w:tplc="1070E074">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B92321"/>
    <w:multiLevelType w:val="hybridMultilevel"/>
    <w:tmpl w:val="77489E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9F66C06"/>
    <w:multiLevelType w:val="multilevel"/>
    <w:tmpl w:val="EE4EC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2747D8"/>
    <w:multiLevelType w:val="hybridMultilevel"/>
    <w:tmpl w:val="FCE0DB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F8D6121"/>
    <w:multiLevelType w:val="hybridMultilevel"/>
    <w:tmpl w:val="ED86D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52611B9"/>
    <w:multiLevelType w:val="hybridMultilevel"/>
    <w:tmpl w:val="B2AC10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E6D0037"/>
    <w:multiLevelType w:val="hybridMultilevel"/>
    <w:tmpl w:val="EA9606D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1382A2E"/>
    <w:multiLevelType w:val="hybridMultilevel"/>
    <w:tmpl w:val="B856297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608C3390"/>
    <w:multiLevelType w:val="hybridMultilevel"/>
    <w:tmpl w:val="CB5C1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BB55D8B"/>
    <w:multiLevelType w:val="hybridMultilevel"/>
    <w:tmpl w:val="2D383EA8"/>
    <w:lvl w:ilvl="0" w:tplc="311082D4">
      <w:start w:val="1"/>
      <w:numFmt w:val="decimal"/>
      <w:lvlText w:val="%1."/>
      <w:lvlJc w:val="left"/>
      <w:pPr>
        <w:ind w:left="720" w:hanging="360"/>
      </w:pPr>
      <w:rPr>
        <w:rFonts w:hint="default"/>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9"/>
  </w:num>
  <w:num w:numId="2">
    <w:abstractNumId w:val="18"/>
  </w:num>
  <w:num w:numId="3">
    <w:abstractNumId w:val="9"/>
  </w:num>
  <w:num w:numId="4">
    <w:abstractNumId w:val="5"/>
  </w:num>
  <w:num w:numId="5">
    <w:abstractNumId w:val="4"/>
  </w:num>
  <w:num w:numId="6">
    <w:abstractNumId w:val="16"/>
  </w:num>
  <w:num w:numId="7">
    <w:abstractNumId w:val="13"/>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0"/>
  </w:num>
  <w:num w:numId="11">
    <w:abstractNumId w:val="1"/>
  </w:num>
  <w:num w:numId="12">
    <w:abstractNumId w:val="7"/>
  </w:num>
  <w:num w:numId="13">
    <w:abstractNumId w:val="11"/>
  </w:num>
  <w:num w:numId="14">
    <w:abstractNumId w:val="3"/>
  </w:num>
  <w:num w:numId="15">
    <w:abstractNumId w:val="12"/>
  </w:num>
  <w:num w:numId="16">
    <w:abstractNumId w:val="2"/>
  </w:num>
  <w:num w:numId="17">
    <w:abstractNumId w:val="15"/>
  </w:num>
  <w:num w:numId="18">
    <w:abstractNumId w:val="14"/>
  </w:num>
  <w:num w:numId="19">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083F"/>
    <w:rsid w:val="00001689"/>
    <w:rsid w:val="00001D22"/>
    <w:rsid w:val="000023C7"/>
    <w:rsid w:val="00002C4D"/>
    <w:rsid w:val="000030B1"/>
    <w:rsid w:val="000030BA"/>
    <w:rsid w:val="00003C80"/>
    <w:rsid w:val="000041EB"/>
    <w:rsid w:val="000042A8"/>
    <w:rsid w:val="000047DF"/>
    <w:rsid w:val="000047E6"/>
    <w:rsid w:val="00004C66"/>
    <w:rsid w:val="00004F0F"/>
    <w:rsid w:val="000054F3"/>
    <w:rsid w:val="000057BA"/>
    <w:rsid w:val="00005A04"/>
    <w:rsid w:val="00005E2F"/>
    <w:rsid w:val="000079BC"/>
    <w:rsid w:val="00007AF8"/>
    <w:rsid w:val="00007C5A"/>
    <w:rsid w:val="00007FB1"/>
    <w:rsid w:val="00010135"/>
    <w:rsid w:val="00010CA4"/>
    <w:rsid w:val="000112BD"/>
    <w:rsid w:val="0001174C"/>
    <w:rsid w:val="00012DDC"/>
    <w:rsid w:val="000132BF"/>
    <w:rsid w:val="00013C5F"/>
    <w:rsid w:val="00014C85"/>
    <w:rsid w:val="0001565F"/>
    <w:rsid w:val="000156AB"/>
    <w:rsid w:val="000162B4"/>
    <w:rsid w:val="0001658D"/>
    <w:rsid w:val="0001682A"/>
    <w:rsid w:val="00017090"/>
    <w:rsid w:val="00017673"/>
    <w:rsid w:val="00017920"/>
    <w:rsid w:val="0002041C"/>
    <w:rsid w:val="00022E62"/>
    <w:rsid w:val="000233AA"/>
    <w:rsid w:val="00023BB7"/>
    <w:rsid w:val="00024B9C"/>
    <w:rsid w:val="00024C1C"/>
    <w:rsid w:val="00025945"/>
    <w:rsid w:val="00025ADB"/>
    <w:rsid w:val="000260A2"/>
    <w:rsid w:val="000261BF"/>
    <w:rsid w:val="0002745B"/>
    <w:rsid w:val="00027AF0"/>
    <w:rsid w:val="00027E11"/>
    <w:rsid w:val="00027F34"/>
    <w:rsid w:val="0003163D"/>
    <w:rsid w:val="0003177D"/>
    <w:rsid w:val="00032538"/>
    <w:rsid w:val="0003260B"/>
    <w:rsid w:val="00032820"/>
    <w:rsid w:val="00033138"/>
    <w:rsid w:val="0003320D"/>
    <w:rsid w:val="000332EE"/>
    <w:rsid w:val="000337A3"/>
    <w:rsid w:val="00033BB4"/>
    <w:rsid w:val="00033DB5"/>
    <w:rsid w:val="0003481C"/>
    <w:rsid w:val="0003520C"/>
    <w:rsid w:val="00037087"/>
    <w:rsid w:val="0003735A"/>
    <w:rsid w:val="00037FBA"/>
    <w:rsid w:val="0004009D"/>
    <w:rsid w:val="0004095C"/>
    <w:rsid w:val="000409F1"/>
    <w:rsid w:val="00040B16"/>
    <w:rsid w:val="00040B9D"/>
    <w:rsid w:val="00040D3E"/>
    <w:rsid w:val="00041E60"/>
    <w:rsid w:val="0004321E"/>
    <w:rsid w:val="00043562"/>
    <w:rsid w:val="0004356A"/>
    <w:rsid w:val="000435C3"/>
    <w:rsid w:val="0004408D"/>
    <w:rsid w:val="00044445"/>
    <w:rsid w:val="000449BA"/>
    <w:rsid w:val="000450BB"/>
    <w:rsid w:val="000452CC"/>
    <w:rsid w:val="00045607"/>
    <w:rsid w:val="000459AE"/>
    <w:rsid w:val="000460AC"/>
    <w:rsid w:val="000461ED"/>
    <w:rsid w:val="000466F3"/>
    <w:rsid w:val="00046875"/>
    <w:rsid w:val="00046CAD"/>
    <w:rsid w:val="00046F42"/>
    <w:rsid w:val="0004712A"/>
    <w:rsid w:val="000473A2"/>
    <w:rsid w:val="00050007"/>
    <w:rsid w:val="00050820"/>
    <w:rsid w:val="000513C3"/>
    <w:rsid w:val="000513DE"/>
    <w:rsid w:val="0005225B"/>
    <w:rsid w:val="00052600"/>
    <w:rsid w:val="00052677"/>
    <w:rsid w:val="00052B99"/>
    <w:rsid w:val="000535B8"/>
    <w:rsid w:val="00053AE6"/>
    <w:rsid w:val="00053D46"/>
    <w:rsid w:val="00054150"/>
    <w:rsid w:val="00054EE5"/>
    <w:rsid w:val="00055137"/>
    <w:rsid w:val="000555EF"/>
    <w:rsid w:val="00055673"/>
    <w:rsid w:val="000556EC"/>
    <w:rsid w:val="000557F9"/>
    <w:rsid w:val="00055C42"/>
    <w:rsid w:val="000563CF"/>
    <w:rsid w:val="00057250"/>
    <w:rsid w:val="00057C71"/>
    <w:rsid w:val="00060019"/>
    <w:rsid w:val="00060D48"/>
    <w:rsid w:val="00060E96"/>
    <w:rsid w:val="00061AE6"/>
    <w:rsid w:val="00061E3E"/>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3DF"/>
    <w:rsid w:val="00071844"/>
    <w:rsid w:val="000720EE"/>
    <w:rsid w:val="00072215"/>
    <w:rsid w:val="00072B93"/>
    <w:rsid w:val="00072CC3"/>
    <w:rsid w:val="000734B6"/>
    <w:rsid w:val="000734C9"/>
    <w:rsid w:val="00074A22"/>
    <w:rsid w:val="00074C93"/>
    <w:rsid w:val="000757BD"/>
    <w:rsid w:val="00075EBB"/>
    <w:rsid w:val="00075F85"/>
    <w:rsid w:val="000761AF"/>
    <w:rsid w:val="00076C8E"/>
    <w:rsid w:val="000805A6"/>
    <w:rsid w:val="000817D5"/>
    <w:rsid w:val="00081B93"/>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393"/>
    <w:rsid w:val="000878A7"/>
    <w:rsid w:val="00087E32"/>
    <w:rsid w:val="000900D0"/>
    <w:rsid w:val="00090147"/>
    <w:rsid w:val="00090244"/>
    <w:rsid w:val="000903FA"/>
    <w:rsid w:val="0009061F"/>
    <w:rsid w:val="00090A99"/>
    <w:rsid w:val="00090DE5"/>
    <w:rsid w:val="00090E22"/>
    <w:rsid w:val="000910C4"/>
    <w:rsid w:val="00091457"/>
    <w:rsid w:val="00091691"/>
    <w:rsid w:val="000918EF"/>
    <w:rsid w:val="000920EA"/>
    <w:rsid w:val="0009279A"/>
    <w:rsid w:val="00092CA1"/>
    <w:rsid w:val="000934A5"/>
    <w:rsid w:val="0009352F"/>
    <w:rsid w:val="000937EA"/>
    <w:rsid w:val="00093983"/>
    <w:rsid w:val="00093A15"/>
    <w:rsid w:val="00093F18"/>
    <w:rsid w:val="00094C51"/>
    <w:rsid w:val="00094D40"/>
    <w:rsid w:val="00095543"/>
    <w:rsid w:val="00096366"/>
    <w:rsid w:val="00096C0A"/>
    <w:rsid w:val="00096D0E"/>
    <w:rsid w:val="00097393"/>
    <w:rsid w:val="00097FB1"/>
    <w:rsid w:val="000A001C"/>
    <w:rsid w:val="000A0814"/>
    <w:rsid w:val="000A0817"/>
    <w:rsid w:val="000A0E03"/>
    <w:rsid w:val="000A2F15"/>
    <w:rsid w:val="000A4AD3"/>
    <w:rsid w:val="000A4E0D"/>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76B"/>
    <w:rsid w:val="000B3EEC"/>
    <w:rsid w:val="000B3F23"/>
    <w:rsid w:val="000B4B36"/>
    <w:rsid w:val="000B5EA3"/>
    <w:rsid w:val="000B600E"/>
    <w:rsid w:val="000B6065"/>
    <w:rsid w:val="000B6518"/>
    <w:rsid w:val="000B6629"/>
    <w:rsid w:val="000B6835"/>
    <w:rsid w:val="000B69AE"/>
    <w:rsid w:val="000B74D2"/>
    <w:rsid w:val="000B75F9"/>
    <w:rsid w:val="000C0864"/>
    <w:rsid w:val="000C0AF9"/>
    <w:rsid w:val="000C0CC8"/>
    <w:rsid w:val="000C0D3F"/>
    <w:rsid w:val="000C0DCD"/>
    <w:rsid w:val="000C0DF9"/>
    <w:rsid w:val="000C0F2F"/>
    <w:rsid w:val="000C1944"/>
    <w:rsid w:val="000C19F1"/>
    <w:rsid w:val="000C1D4A"/>
    <w:rsid w:val="000C21D2"/>
    <w:rsid w:val="000C2276"/>
    <w:rsid w:val="000C2719"/>
    <w:rsid w:val="000C3DCD"/>
    <w:rsid w:val="000C3E31"/>
    <w:rsid w:val="000C3FC8"/>
    <w:rsid w:val="000C439A"/>
    <w:rsid w:val="000C4419"/>
    <w:rsid w:val="000C5251"/>
    <w:rsid w:val="000C52C9"/>
    <w:rsid w:val="000C57B6"/>
    <w:rsid w:val="000C611F"/>
    <w:rsid w:val="000C6EA6"/>
    <w:rsid w:val="000C6F8C"/>
    <w:rsid w:val="000C7C5D"/>
    <w:rsid w:val="000C7C8A"/>
    <w:rsid w:val="000D0B91"/>
    <w:rsid w:val="000D0D26"/>
    <w:rsid w:val="000D230C"/>
    <w:rsid w:val="000D244D"/>
    <w:rsid w:val="000D2E20"/>
    <w:rsid w:val="000D2FF1"/>
    <w:rsid w:val="000D4012"/>
    <w:rsid w:val="000D462C"/>
    <w:rsid w:val="000D4C26"/>
    <w:rsid w:val="000D4CC0"/>
    <w:rsid w:val="000D4EA2"/>
    <w:rsid w:val="000D519D"/>
    <w:rsid w:val="000D5210"/>
    <w:rsid w:val="000D54AE"/>
    <w:rsid w:val="000D612F"/>
    <w:rsid w:val="000D6CC6"/>
    <w:rsid w:val="000D6D58"/>
    <w:rsid w:val="000D7079"/>
    <w:rsid w:val="000D7147"/>
    <w:rsid w:val="000D77A0"/>
    <w:rsid w:val="000D790B"/>
    <w:rsid w:val="000E0322"/>
    <w:rsid w:val="000E0560"/>
    <w:rsid w:val="000E0B08"/>
    <w:rsid w:val="000E1582"/>
    <w:rsid w:val="000E1E9B"/>
    <w:rsid w:val="000E2A47"/>
    <w:rsid w:val="000E39E9"/>
    <w:rsid w:val="000E4BF0"/>
    <w:rsid w:val="000E4D70"/>
    <w:rsid w:val="000E5127"/>
    <w:rsid w:val="000E6060"/>
    <w:rsid w:val="000E6509"/>
    <w:rsid w:val="000E657A"/>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4D3A"/>
    <w:rsid w:val="000F5144"/>
    <w:rsid w:val="000F5230"/>
    <w:rsid w:val="000F557D"/>
    <w:rsid w:val="000F5642"/>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2E5E"/>
    <w:rsid w:val="0010307A"/>
    <w:rsid w:val="00103CA4"/>
    <w:rsid w:val="00103D86"/>
    <w:rsid w:val="0010438D"/>
    <w:rsid w:val="0010444D"/>
    <w:rsid w:val="0010460F"/>
    <w:rsid w:val="00104810"/>
    <w:rsid w:val="0010495B"/>
    <w:rsid w:val="00104B0E"/>
    <w:rsid w:val="00105381"/>
    <w:rsid w:val="00105789"/>
    <w:rsid w:val="00106668"/>
    <w:rsid w:val="00107200"/>
    <w:rsid w:val="00107AAF"/>
    <w:rsid w:val="00110192"/>
    <w:rsid w:val="00110193"/>
    <w:rsid w:val="00110316"/>
    <w:rsid w:val="00110B5E"/>
    <w:rsid w:val="00111065"/>
    <w:rsid w:val="001114C0"/>
    <w:rsid w:val="001114FF"/>
    <w:rsid w:val="00111732"/>
    <w:rsid w:val="001119C1"/>
    <w:rsid w:val="001119CD"/>
    <w:rsid w:val="00111BCC"/>
    <w:rsid w:val="00113571"/>
    <w:rsid w:val="001135D5"/>
    <w:rsid w:val="0011364C"/>
    <w:rsid w:val="00115763"/>
    <w:rsid w:val="0011578A"/>
    <w:rsid w:val="00115A55"/>
    <w:rsid w:val="00116069"/>
    <w:rsid w:val="001167D5"/>
    <w:rsid w:val="00116810"/>
    <w:rsid w:val="001170A1"/>
    <w:rsid w:val="001171D5"/>
    <w:rsid w:val="00117416"/>
    <w:rsid w:val="001178C3"/>
    <w:rsid w:val="001204CD"/>
    <w:rsid w:val="00120537"/>
    <w:rsid w:val="00120668"/>
    <w:rsid w:val="001210C4"/>
    <w:rsid w:val="001211F9"/>
    <w:rsid w:val="001212F7"/>
    <w:rsid w:val="001213F1"/>
    <w:rsid w:val="00121B18"/>
    <w:rsid w:val="00122367"/>
    <w:rsid w:val="0012274B"/>
    <w:rsid w:val="00123533"/>
    <w:rsid w:val="00123ED4"/>
    <w:rsid w:val="001240A7"/>
    <w:rsid w:val="0012420A"/>
    <w:rsid w:val="001242A1"/>
    <w:rsid w:val="0012477F"/>
    <w:rsid w:val="00124E51"/>
    <w:rsid w:val="00124FF1"/>
    <w:rsid w:val="00125CC6"/>
    <w:rsid w:val="00125D5D"/>
    <w:rsid w:val="001260C7"/>
    <w:rsid w:val="001264DC"/>
    <w:rsid w:val="001267A1"/>
    <w:rsid w:val="00126B74"/>
    <w:rsid w:val="00126F82"/>
    <w:rsid w:val="00127DFC"/>
    <w:rsid w:val="0013023D"/>
    <w:rsid w:val="0013029A"/>
    <w:rsid w:val="00130F93"/>
    <w:rsid w:val="00131531"/>
    <w:rsid w:val="0013175E"/>
    <w:rsid w:val="001328F2"/>
    <w:rsid w:val="001330E9"/>
    <w:rsid w:val="001338BF"/>
    <w:rsid w:val="00133A02"/>
    <w:rsid w:val="00133C93"/>
    <w:rsid w:val="001347C1"/>
    <w:rsid w:val="0013526F"/>
    <w:rsid w:val="00135B20"/>
    <w:rsid w:val="00136699"/>
    <w:rsid w:val="00136843"/>
    <w:rsid w:val="00136C45"/>
    <w:rsid w:val="00136FE3"/>
    <w:rsid w:val="00137449"/>
    <w:rsid w:val="0013771E"/>
    <w:rsid w:val="00137CB0"/>
    <w:rsid w:val="00137E45"/>
    <w:rsid w:val="001404D9"/>
    <w:rsid w:val="00140833"/>
    <w:rsid w:val="00141656"/>
    <w:rsid w:val="001418FE"/>
    <w:rsid w:val="00141E8D"/>
    <w:rsid w:val="00141FEB"/>
    <w:rsid w:val="00143A3C"/>
    <w:rsid w:val="00144DBF"/>
    <w:rsid w:val="00145941"/>
    <w:rsid w:val="00145CCD"/>
    <w:rsid w:val="00146547"/>
    <w:rsid w:val="00146B7E"/>
    <w:rsid w:val="0015025B"/>
    <w:rsid w:val="00150609"/>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7E3"/>
    <w:rsid w:val="00157D71"/>
    <w:rsid w:val="0016078B"/>
    <w:rsid w:val="00160DAF"/>
    <w:rsid w:val="00160E3A"/>
    <w:rsid w:val="0016168C"/>
    <w:rsid w:val="00161712"/>
    <w:rsid w:val="001617C5"/>
    <w:rsid w:val="00162B28"/>
    <w:rsid w:val="00164740"/>
    <w:rsid w:val="001647A0"/>
    <w:rsid w:val="00164899"/>
    <w:rsid w:val="00164D6C"/>
    <w:rsid w:val="00165C59"/>
    <w:rsid w:val="00165EB5"/>
    <w:rsid w:val="001666CE"/>
    <w:rsid w:val="0016682A"/>
    <w:rsid w:val="001679C0"/>
    <w:rsid w:val="00167B20"/>
    <w:rsid w:val="00167E7F"/>
    <w:rsid w:val="001702AB"/>
    <w:rsid w:val="0017066F"/>
    <w:rsid w:val="001709A2"/>
    <w:rsid w:val="00172028"/>
    <w:rsid w:val="001724F7"/>
    <w:rsid w:val="001728AB"/>
    <w:rsid w:val="00173153"/>
    <w:rsid w:val="001732E1"/>
    <w:rsid w:val="001732FC"/>
    <w:rsid w:val="001733C0"/>
    <w:rsid w:val="0017384C"/>
    <w:rsid w:val="00173E5D"/>
    <w:rsid w:val="00173FC9"/>
    <w:rsid w:val="00174143"/>
    <w:rsid w:val="00174F4A"/>
    <w:rsid w:val="00175418"/>
    <w:rsid w:val="00175810"/>
    <w:rsid w:val="0017664A"/>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1F"/>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C0F"/>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B3C"/>
    <w:rsid w:val="001A0EC9"/>
    <w:rsid w:val="001A1067"/>
    <w:rsid w:val="001A1895"/>
    <w:rsid w:val="001A198C"/>
    <w:rsid w:val="001A19AD"/>
    <w:rsid w:val="001A1C53"/>
    <w:rsid w:val="001A1ECC"/>
    <w:rsid w:val="001A2548"/>
    <w:rsid w:val="001A27CB"/>
    <w:rsid w:val="001A28D3"/>
    <w:rsid w:val="001A2931"/>
    <w:rsid w:val="001A30AE"/>
    <w:rsid w:val="001A32B3"/>
    <w:rsid w:val="001A3727"/>
    <w:rsid w:val="001A4337"/>
    <w:rsid w:val="001A45BD"/>
    <w:rsid w:val="001A46EF"/>
    <w:rsid w:val="001A4C6C"/>
    <w:rsid w:val="001A52E8"/>
    <w:rsid w:val="001A5486"/>
    <w:rsid w:val="001A6319"/>
    <w:rsid w:val="001A63C3"/>
    <w:rsid w:val="001A68F7"/>
    <w:rsid w:val="001A723B"/>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D50"/>
    <w:rsid w:val="001B632F"/>
    <w:rsid w:val="001B6D4D"/>
    <w:rsid w:val="001C0B0B"/>
    <w:rsid w:val="001C0B27"/>
    <w:rsid w:val="001C15C5"/>
    <w:rsid w:val="001C23D7"/>
    <w:rsid w:val="001C2820"/>
    <w:rsid w:val="001C2CC6"/>
    <w:rsid w:val="001C3258"/>
    <w:rsid w:val="001C4B4F"/>
    <w:rsid w:val="001C5756"/>
    <w:rsid w:val="001C57C6"/>
    <w:rsid w:val="001C5E6D"/>
    <w:rsid w:val="001C7820"/>
    <w:rsid w:val="001C7874"/>
    <w:rsid w:val="001C79B3"/>
    <w:rsid w:val="001C7B8E"/>
    <w:rsid w:val="001D00D3"/>
    <w:rsid w:val="001D0E4E"/>
    <w:rsid w:val="001D0EE3"/>
    <w:rsid w:val="001D1152"/>
    <w:rsid w:val="001D16FF"/>
    <w:rsid w:val="001D198E"/>
    <w:rsid w:val="001D1DB6"/>
    <w:rsid w:val="001D203D"/>
    <w:rsid w:val="001D2FE2"/>
    <w:rsid w:val="001D3A91"/>
    <w:rsid w:val="001D4343"/>
    <w:rsid w:val="001D440A"/>
    <w:rsid w:val="001D4479"/>
    <w:rsid w:val="001D4F8B"/>
    <w:rsid w:val="001D514F"/>
    <w:rsid w:val="001D54D1"/>
    <w:rsid w:val="001D57F5"/>
    <w:rsid w:val="001D638F"/>
    <w:rsid w:val="001D6CBF"/>
    <w:rsid w:val="001D6E25"/>
    <w:rsid w:val="001D7AE2"/>
    <w:rsid w:val="001D7E71"/>
    <w:rsid w:val="001E00BF"/>
    <w:rsid w:val="001E06D8"/>
    <w:rsid w:val="001E08D8"/>
    <w:rsid w:val="001E16A0"/>
    <w:rsid w:val="001E1B31"/>
    <w:rsid w:val="001E1E34"/>
    <w:rsid w:val="001E232C"/>
    <w:rsid w:val="001E289D"/>
    <w:rsid w:val="001E312B"/>
    <w:rsid w:val="001E387A"/>
    <w:rsid w:val="001E42C9"/>
    <w:rsid w:val="001E4326"/>
    <w:rsid w:val="001E49A9"/>
    <w:rsid w:val="001E5806"/>
    <w:rsid w:val="001E584F"/>
    <w:rsid w:val="001E6911"/>
    <w:rsid w:val="001E6EDB"/>
    <w:rsid w:val="001E784E"/>
    <w:rsid w:val="001E7A0E"/>
    <w:rsid w:val="001F11B3"/>
    <w:rsid w:val="001F2424"/>
    <w:rsid w:val="001F2B23"/>
    <w:rsid w:val="001F2E6B"/>
    <w:rsid w:val="001F3082"/>
    <w:rsid w:val="001F348F"/>
    <w:rsid w:val="001F36A4"/>
    <w:rsid w:val="001F3A50"/>
    <w:rsid w:val="001F3E6A"/>
    <w:rsid w:val="001F523D"/>
    <w:rsid w:val="001F597C"/>
    <w:rsid w:val="001F5B46"/>
    <w:rsid w:val="001F6008"/>
    <w:rsid w:val="001F6049"/>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AFD"/>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1E2"/>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176DF"/>
    <w:rsid w:val="002202BD"/>
    <w:rsid w:val="00221336"/>
    <w:rsid w:val="00221C91"/>
    <w:rsid w:val="00221D21"/>
    <w:rsid w:val="0022271C"/>
    <w:rsid w:val="00222808"/>
    <w:rsid w:val="00222B03"/>
    <w:rsid w:val="0022325D"/>
    <w:rsid w:val="002239A3"/>
    <w:rsid w:val="0022422C"/>
    <w:rsid w:val="0022442B"/>
    <w:rsid w:val="00224E86"/>
    <w:rsid w:val="00225ED8"/>
    <w:rsid w:val="00226113"/>
    <w:rsid w:val="00227B76"/>
    <w:rsid w:val="00230287"/>
    <w:rsid w:val="00230382"/>
    <w:rsid w:val="002305FC"/>
    <w:rsid w:val="002308AC"/>
    <w:rsid w:val="00230ACC"/>
    <w:rsid w:val="00231640"/>
    <w:rsid w:val="00231980"/>
    <w:rsid w:val="00232F47"/>
    <w:rsid w:val="002336C0"/>
    <w:rsid w:val="00233B7E"/>
    <w:rsid w:val="0023425C"/>
    <w:rsid w:val="00234D74"/>
    <w:rsid w:val="00235472"/>
    <w:rsid w:val="00235B64"/>
    <w:rsid w:val="00235BAE"/>
    <w:rsid w:val="00236F17"/>
    <w:rsid w:val="002370FC"/>
    <w:rsid w:val="002375AD"/>
    <w:rsid w:val="0023781D"/>
    <w:rsid w:val="00237B30"/>
    <w:rsid w:val="002402D2"/>
    <w:rsid w:val="002402DC"/>
    <w:rsid w:val="0024037A"/>
    <w:rsid w:val="002403C5"/>
    <w:rsid w:val="00240A23"/>
    <w:rsid w:val="00240B30"/>
    <w:rsid w:val="00240DD6"/>
    <w:rsid w:val="00241219"/>
    <w:rsid w:val="002418D4"/>
    <w:rsid w:val="00241977"/>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2DB5"/>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BB8"/>
    <w:rsid w:val="00282DE1"/>
    <w:rsid w:val="0028307B"/>
    <w:rsid w:val="002837E5"/>
    <w:rsid w:val="00283A97"/>
    <w:rsid w:val="00284E9F"/>
    <w:rsid w:val="00285321"/>
    <w:rsid w:val="0028542A"/>
    <w:rsid w:val="00285C6F"/>
    <w:rsid w:val="00285D18"/>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1CF5"/>
    <w:rsid w:val="002A309B"/>
    <w:rsid w:val="002A35E4"/>
    <w:rsid w:val="002A3934"/>
    <w:rsid w:val="002A41CC"/>
    <w:rsid w:val="002A4718"/>
    <w:rsid w:val="002A4B3C"/>
    <w:rsid w:val="002A5BD2"/>
    <w:rsid w:val="002A63EB"/>
    <w:rsid w:val="002A74AE"/>
    <w:rsid w:val="002A74DC"/>
    <w:rsid w:val="002A7BD5"/>
    <w:rsid w:val="002A7C74"/>
    <w:rsid w:val="002B05F6"/>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A7E"/>
    <w:rsid w:val="002B6E75"/>
    <w:rsid w:val="002B7595"/>
    <w:rsid w:val="002B7E7D"/>
    <w:rsid w:val="002C02B2"/>
    <w:rsid w:val="002C0407"/>
    <w:rsid w:val="002C05DB"/>
    <w:rsid w:val="002C07A1"/>
    <w:rsid w:val="002C17F3"/>
    <w:rsid w:val="002C1895"/>
    <w:rsid w:val="002C1CA2"/>
    <w:rsid w:val="002C201D"/>
    <w:rsid w:val="002C2491"/>
    <w:rsid w:val="002C2DD0"/>
    <w:rsid w:val="002C3C94"/>
    <w:rsid w:val="002C4664"/>
    <w:rsid w:val="002C4D96"/>
    <w:rsid w:val="002C536C"/>
    <w:rsid w:val="002C5771"/>
    <w:rsid w:val="002C57D8"/>
    <w:rsid w:val="002C6887"/>
    <w:rsid w:val="002C78A1"/>
    <w:rsid w:val="002C7932"/>
    <w:rsid w:val="002C7A13"/>
    <w:rsid w:val="002C7E54"/>
    <w:rsid w:val="002D035E"/>
    <w:rsid w:val="002D0972"/>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107"/>
    <w:rsid w:val="002E0706"/>
    <w:rsid w:val="002E0F5F"/>
    <w:rsid w:val="002E224D"/>
    <w:rsid w:val="002E23B1"/>
    <w:rsid w:val="002E26E8"/>
    <w:rsid w:val="002E2700"/>
    <w:rsid w:val="002E2889"/>
    <w:rsid w:val="002E2F86"/>
    <w:rsid w:val="002E32EB"/>
    <w:rsid w:val="002E402F"/>
    <w:rsid w:val="002E4279"/>
    <w:rsid w:val="002E4410"/>
    <w:rsid w:val="002E46A3"/>
    <w:rsid w:val="002E480C"/>
    <w:rsid w:val="002E5268"/>
    <w:rsid w:val="002E5BB3"/>
    <w:rsid w:val="002E5DCF"/>
    <w:rsid w:val="002E5DFB"/>
    <w:rsid w:val="002E6072"/>
    <w:rsid w:val="002E67D0"/>
    <w:rsid w:val="002E6A4B"/>
    <w:rsid w:val="002E6A82"/>
    <w:rsid w:val="002E6C56"/>
    <w:rsid w:val="002E6FC8"/>
    <w:rsid w:val="002E758B"/>
    <w:rsid w:val="002E7645"/>
    <w:rsid w:val="002E7678"/>
    <w:rsid w:val="002F00FA"/>
    <w:rsid w:val="002F0322"/>
    <w:rsid w:val="002F249A"/>
    <w:rsid w:val="002F2EB5"/>
    <w:rsid w:val="002F3020"/>
    <w:rsid w:val="002F31CD"/>
    <w:rsid w:val="002F3266"/>
    <w:rsid w:val="002F4676"/>
    <w:rsid w:val="002F4B80"/>
    <w:rsid w:val="002F593D"/>
    <w:rsid w:val="002F5A2B"/>
    <w:rsid w:val="002F5A53"/>
    <w:rsid w:val="002F5D2C"/>
    <w:rsid w:val="002F5F9E"/>
    <w:rsid w:val="002F6282"/>
    <w:rsid w:val="002F6B0B"/>
    <w:rsid w:val="002F732D"/>
    <w:rsid w:val="002F7B3F"/>
    <w:rsid w:val="002F7EED"/>
    <w:rsid w:val="0030034F"/>
    <w:rsid w:val="003005B0"/>
    <w:rsid w:val="00300631"/>
    <w:rsid w:val="003014CE"/>
    <w:rsid w:val="003014D9"/>
    <w:rsid w:val="0030157A"/>
    <w:rsid w:val="00301B91"/>
    <w:rsid w:val="003025A3"/>
    <w:rsid w:val="00302AEF"/>
    <w:rsid w:val="00303041"/>
    <w:rsid w:val="00304247"/>
    <w:rsid w:val="003048EC"/>
    <w:rsid w:val="0030514A"/>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B0E"/>
    <w:rsid w:val="00322DEB"/>
    <w:rsid w:val="00322E2E"/>
    <w:rsid w:val="00322E38"/>
    <w:rsid w:val="00322ED2"/>
    <w:rsid w:val="00323646"/>
    <w:rsid w:val="00324146"/>
    <w:rsid w:val="00324428"/>
    <w:rsid w:val="00324E37"/>
    <w:rsid w:val="003250C3"/>
    <w:rsid w:val="00327411"/>
    <w:rsid w:val="00327BDF"/>
    <w:rsid w:val="00327CBB"/>
    <w:rsid w:val="003313E4"/>
    <w:rsid w:val="00331A58"/>
    <w:rsid w:val="003320F1"/>
    <w:rsid w:val="00332281"/>
    <w:rsid w:val="003329C9"/>
    <w:rsid w:val="00332CF0"/>
    <w:rsid w:val="003342DD"/>
    <w:rsid w:val="0033451E"/>
    <w:rsid w:val="00334C5B"/>
    <w:rsid w:val="00335469"/>
    <w:rsid w:val="0033551A"/>
    <w:rsid w:val="003365E3"/>
    <w:rsid w:val="003376A9"/>
    <w:rsid w:val="003379A2"/>
    <w:rsid w:val="00337B6F"/>
    <w:rsid w:val="00337D7A"/>
    <w:rsid w:val="00340129"/>
    <w:rsid w:val="0034046E"/>
    <w:rsid w:val="00340ADF"/>
    <w:rsid w:val="00340F59"/>
    <w:rsid w:val="00340F75"/>
    <w:rsid w:val="003411C3"/>
    <w:rsid w:val="00341FF1"/>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778"/>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705"/>
    <w:rsid w:val="00357A34"/>
    <w:rsid w:val="00357C6D"/>
    <w:rsid w:val="00357DFA"/>
    <w:rsid w:val="003600D1"/>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24"/>
    <w:rsid w:val="00367655"/>
    <w:rsid w:val="0036792E"/>
    <w:rsid w:val="00367D17"/>
    <w:rsid w:val="003701CF"/>
    <w:rsid w:val="0037035D"/>
    <w:rsid w:val="00370805"/>
    <w:rsid w:val="0037108E"/>
    <w:rsid w:val="0037114B"/>
    <w:rsid w:val="003713D3"/>
    <w:rsid w:val="00371937"/>
    <w:rsid w:val="00371A81"/>
    <w:rsid w:val="00372194"/>
    <w:rsid w:val="00372836"/>
    <w:rsid w:val="00372968"/>
    <w:rsid w:val="00372B1E"/>
    <w:rsid w:val="00372C11"/>
    <w:rsid w:val="00372EF9"/>
    <w:rsid w:val="00374CDE"/>
    <w:rsid w:val="00374EC7"/>
    <w:rsid w:val="0037655B"/>
    <w:rsid w:val="003772BD"/>
    <w:rsid w:val="0037750B"/>
    <w:rsid w:val="00377837"/>
    <w:rsid w:val="003778D3"/>
    <w:rsid w:val="003779AB"/>
    <w:rsid w:val="00377B73"/>
    <w:rsid w:val="00377C95"/>
    <w:rsid w:val="0038033B"/>
    <w:rsid w:val="00380F4A"/>
    <w:rsid w:val="003819F6"/>
    <w:rsid w:val="00381FA5"/>
    <w:rsid w:val="00382123"/>
    <w:rsid w:val="00382DA7"/>
    <w:rsid w:val="0038315A"/>
    <w:rsid w:val="00383612"/>
    <w:rsid w:val="00383720"/>
    <w:rsid w:val="00383C2C"/>
    <w:rsid w:val="00383E03"/>
    <w:rsid w:val="00384D88"/>
    <w:rsid w:val="00384E4D"/>
    <w:rsid w:val="00386511"/>
    <w:rsid w:val="003867D9"/>
    <w:rsid w:val="00386A1B"/>
    <w:rsid w:val="00390528"/>
    <w:rsid w:val="003910E9"/>
    <w:rsid w:val="00391217"/>
    <w:rsid w:val="00391275"/>
    <w:rsid w:val="003912F5"/>
    <w:rsid w:val="00391543"/>
    <w:rsid w:val="00392FCA"/>
    <w:rsid w:val="00393396"/>
    <w:rsid w:val="003933F4"/>
    <w:rsid w:val="00394968"/>
    <w:rsid w:val="00395241"/>
    <w:rsid w:val="00395297"/>
    <w:rsid w:val="0039612C"/>
    <w:rsid w:val="0039642A"/>
    <w:rsid w:val="0039690E"/>
    <w:rsid w:val="003971D0"/>
    <w:rsid w:val="00397294"/>
    <w:rsid w:val="00397C60"/>
    <w:rsid w:val="00397CD9"/>
    <w:rsid w:val="00397D0F"/>
    <w:rsid w:val="003A00C9"/>
    <w:rsid w:val="003A0627"/>
    <w:rsid w:val="003A0B4C"/>
    <w:rsid w:val="003A102F"/>
    <w:rsid w:val="003A17B7"/>
    <w:rsid w:val="003A1A96"/>
    <w:rsid w:val="003A1C0B"/>
    <w:rsid w:val="003A2074"/>
    <w:rsid w:val="003A233A"/>
    <w:rsid w:val="003A395F"/>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698"/>
    <w:rsid w:val="003B1965"/>
    <w:rsid w:val="003B19C6"/>
    <w:rsid w:val="003B1BD2"/>
    <w:rsid w:val="003B1C07"/>
    <w:rsid w:val="003B2077"/>
    <w:rsid w:val="003B231A"/>
    <w:rsid w:val="003B25CF"/>
    <w:rsid w:val="003B2A0C"/>
    <w:rsid w:val="003B319B"/>
    <w:rsid w:val="003B3589"/>
    <w:rsid w:val="003B3A4B"/>
    <w:rsid w:val="003B3CF8"/>
    <w:rsid w:val="003B4BE2"/>
    <w:rsid w:val="003B4D01"/>
    <w:rsid w:val="003B4FC8"/>
    <w:rsid w:val="003B555C"/>
    <w:rsid w:val="003B627E"/>
    <w:rsid w:val="003B6989"/>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372"/>
    <w:rsid w:val="003C5548"/>
    <w:rsid w:val="003C6822"/>
    <w:rsid w:val="003C7056"/>
    <w:rsid w:val="003C73ED"/>
    <w:rsid w:val="003C771B"/>
    <w:rsid w:val="003C7B3E"/>
    <w:rsid w:val="003C7DD4"/>
    <w:rsid w:val="003C7EDC"/>
    <w:rsid w:val="003C7EED"/>
    <w:rsid w:val="003D0587"/>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36E"/>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3D8B"/>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2A20"/>
    <w:rsid w:val="003F2C35"/>
    <w:rsid w:val="003F2D72"/>
    <w:rsid w:val="003F3104"/>
    <w:rsid w:val="003F3280"/>
    <w:rsid w:val="003F379F"/>
    <w:rsid w:val="003F42C1"/>
    <w:rsid w:val="003F4545"/>
    <w:rsid w:val="003F4A1E"/>
    <w:rsid w:val="003F5056"/>
    <w:rsid w:val="003F5477"/>
    <w:rsid w:val="003F5698"/>
    <w:rsid w:val="003F69CC"/>
    <w:rsid w:val="003F6EB0"/>
    <w:rsid w:val="003F73B3"/>
    <w:rsid w:val="004002B7"/>
    <w:rsid w:val="004002EC"/>
    <w:rsid w:val="00400803"/>
    <w:rsid w:val="004008F4"/>
    <w:rsid w:val="00400A3B"/>
    <w:rsid w:val="004018E3"/>
    <w:rsid w:val="00401A64"/>
    <w:rsid w:val="00401D7D"/>
    <w:rsid w:val="00401E31"/>
    <w:rsid w:val="00402121"/>
    <w:rsid w:val="00402243"/>
    <w:rsid w:val="004034D3"/>
    <w:rsid w:val="004040E1"/>
    <w:rsid w:val="004047FC"/>
    <w:rsid w:val="00404849"/>
    <w:rsid w:val="00405753"/>
    <w:rsid w:val="0040642C"/>
    <w:rsid w:val="0040661B"/>
    <w:rsid w:val="004066C1"/>
    <w:rsid w:val="00406B8A"/>
    <w:rsid w:val="004108BB"/>
    <w:rsid w:val="00410AD6"/>
    <w:rsid w:val="00410D4B"/>
    <w:rsid w:val="00410FF3"/>
    <w:rsid w:val="0041190C"/>
    <w:rsid w:val="00411CB8"/>
    <w:rsid w:val="00411E82"/>
    <w:rsid w:val="00412526"/>
    <w:rsid w:val="004125DA"/>
    <w:rsid w:val="0041415C"/>
    <w:rsid w:val="004153C1"/>
    <w:rsid w:val="00415468"/>
    <w:rsid w:val="00415667"/>
    <w:rsid w:val="00415EC1"/>
    <w:rsid w:val="00416389"/>
    <w:rsid w:val="004163AC"/>
    <w:rsid w:val="00417500"/>
    <w:rsid w:val="004177E1"/>
    <w:rsid w:val="00417B30"/>
    <w:rsid w:val="00420353"/>
    <w:rsid w:val="0042102E"/>
    <w:rsid w:val="00422227"/>
    <w:rsid w:val="00423326"/>
    <w:rsid w:val="00423536"/>
    <w:rsid w:val="00423F51"/>
    <w:rsid w:val="0042476D"/>
    <w:rsid w:val="00424976"/>
    <w:rsid w:val="00424F5A"/>
    <w:rsid w:val="00426501"/>
    <w:rsid w:val="0042725C"/>
    <w:rsid w:val="0042787C"/>
    <w:rsid w:val="00427CDE"/>
    <w:rsid w:val="00430600"/>
    <w:rsid w:val="00430D29"/>
    <w:rsid w:val="004317A5"/>
    <w:rsid w:val="00431DF8"/>
    <w:rsid w:val="00431F3C"/>
    <w:rsid w:val="004323F6"/>
    <w:rsid w:val="0043268D"/>
    <w:rsid w:val="00433095"/>
    <w:rsid w:val="00433BB2"/>
    <w:rsid w:val="00433E86"/>
    <w:rsid w:val="00433FBA"/>
    <w:rsid w:val="00434522"/>
    <w:rsid w:val="004352C6"/>
    <w:rsid w:val="00435400"/>
    <w:rsid w:val="0043558E"/>
    <w:rsid w:val="004358D3"/>
    <w:rsid w:val="00435F8A"/>
    <w:rsid w:val="004363B4"/>
    <w:rsid w:val="004366D3"/>
    <w:rsid w:val="004374F0"/>
    <w:rsid w:val="004377EF"/>
    <w:rsid w:val="00437F4A"/>
    <w:rsid w:val="0044044D"/>
    <w:rsid w:val="004407A0"/>
    <w:rsid w:val="00440B8D"/>
    <w:rsid w:val="00441208"/>
    <w:rsid w:val="00441ABD"/>
    <w:rsid w:val="00441D21"/>
    <w:rsid w:val="004420AD"/>
    <w:rsid w:val="00442559"/>
    <w:rsid w:val="00442796"/>
    <w:rsid w:val="00442CD9"/>
    <w:rsid w:val="0044338E"/>
    <w:rsid w:val="004436EA"/>
    <w:rsid w:val="00444851"/>
    <w:rsid w:val="00445B78"/>
    <w:rsid w:val="00445D6A"/>
    <w:rsid w:val="00445DA7"/>
    <w:rsid w:val="00445EF2"/>
    <w:rsid w:val="00446AFC"/>
    <w:rsid w:val="00446F2F"/>
    <w:rsid w:val="004471A6"/>
    <w:rsid w:val="00447315"/>
    <w:rsid w:val="004502AA"/>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973"/>
    <w:rsid w:val="00454DFC"/>
    <w:rsid w:val="00455DF2"/>
    <w:rsid w:val="0045633B"/>
    <w:rsid w:val="004565D9"/>
    <w:rsid w:val="004566F1"/>
    <w:rsid w:val="00456806"/>
    <w:rsid w:val="00456A2E"/>
    <w:rsid w:val="00456B8F"/>
    <w:rsid w:val="00456E9B"/>
    <w:rsid w:val="0046015C"/>
    <w:rsid w:val="0046066F"/>
    <w:rsid w:val="0046160B"/>
    <w:rsid w:val="00462212"/>
    <w:rsid w:val="00462533"/>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825"/>
    <w:rsid w:val="00472CA8"/>
    <w:rsid w:val="004732FB"/>
    <w:rsid w:val="00473544"/>
    <w:rsid w:val="004736E8"/>
    <w:rsid w:val="00473DD9"/>
    <w:rsid w:val="00473F2B"/>
    <w:rsid w:val="004741AB"/>
    <w:rsid w:val="0047478B"/>
    <w:rsid w:val="00474831"/>
    <w:rsid w:val="00474FB7"/>
    <w:rsid w:val="00475180"/>
    <w:rsid w:val="004755C1"/>
    <w:rsid w:val="00475B6B"/>
    <w:rsid w:val="00475C5D"/>
    <w:rsid w:val="00475D6B"/>
    <w:rsid w:val="00476071"/>
    <w:rsid w:val="00476A81"/>
    <w:rsid w:val="00476E70"/>
    <w:rsid w:val="00480169"/>
    <w:rsid w:val="0048037D"/>
    <w:rsid w:val="0048056C"/>
    <w:rsid w:val="004819D5"/>
    <w:rsid w:val="00482D4F"/>
    <w:rsid w:val="00482DEA"/>
    <w:rsid w:val="004835E0"/>
    <w:rsid w:val="00484281"/>
    <w:rsid w:val="004856F1"/>
    <w:rsid w:val="004857CC"/>
    <w:rsid w:val="004866ED"/>
    <w:rsid w:val="00487D4E"/>
    <w:rsid w:val="00487E19"/>
    <w:rsid w:val="00490121"/>
    <w:rsid w:val="004914F0"/>
    <w:rsid w:val="00491E99"/>
    <w:rsid w:val="004929F9"/>
    <w:rsid w:val="0049305F"/>
    <w:rsid w:val="004934B0"/>
    <w:rsid w:val="00493852"/>
    <w:rsid w:val="00493B95"/>
    <w:rsid w:val="004943A0"/>
    <w:rsid w:val="004947AB"/>
    <w:rsid w:val="0049489B"/>
    <w:rsid w:val="00495CFF"/>
    <w:rsid w:val="00496A53"/>
    <w:rsid w:val="00496B61"/>
    <w:rsid w:val="00496F7B"/>
    <w:rsid w:val="004973EF"/>
    <w:rsid w:val="004A044B"/>
    <w:rsid w:val="004A0AF8"/>
    <w:rsid w:val="004A2F3A"/>
    <w:rsid w:val="004A3B4C"/>
    <w:rsid w:val="004A3DD8"/>
    <w:rsid w:val="004A43FC"/>
    <w:rsid w:val="004A442D"/>
    <w:rsid w:val="004A4CBD"/>
    <w:rsid w:val="004A542D"/>
    <w:rsid w:val="004A6911"/>
    <w:rsid w:val="004A7AFC"/>
    <w:rsid w:val="004B0300"/>
    <w:rsid w:val="004B0771"/>
    <w:rsid w:val="004B1247"/>
    <w:rsid w:val="004B253F"/>
    <w:rsid w:val="004B2611"/>
    <w:rsid w:val="004B284F"/>
    <w:rsid w:val="004B3FCA"/>
    <w:rsid w:val="004B4216"/>
    <w:rsid w:val="004B44CF"/>
    <w:rsid w:val="004B4629"/>
    <w:rsid w:val="004B51EB"/>
    <w:rsid w:val="004B5203"/>
    <w:rsid w:val="004B5275"/>
    <w:rsid w:val="004B56E2"/>
    <w:rsid w:val="004B5B66"/>
    <w:rsid w:val="004B6263"/>
    <w:rsid w:val="004B6BB8"/>
    <w:rsid w:val="004B6DB6"/>
    <w:rsid w:val="004B6F02"/>
    <w:rsid w:val="004B70F9"/>
    <w:rsid w:val="004B7220"/>
    <w:rsid w:val="004B7296"/>
    <w:rsid w:val="004B741E"/>
    <w:rsid w:val="004B7671"/>
    <w:rsid w:val="004C0AC7"/>
    <w:rsid w:val="004C1D9D"/>
    <w:rsid w:val="004C1EB6"/>
    <w:rsid w:val="004C325A"/>
    <w:rsid w:val="004C3B03"/>
    <w:rsid w:val="004C4AE4"/>
    <w:rsid w:val="004C4BA3"/>
    <w:rsid w:val="004C4C10"/>
    <w:rsid w:val="004C4FF4"/>
    <w:rsid w:val="004C5365"/>
    <w:rsid w:val="004C54FF"/>
    <w:rsid w:val="004C59B7"/>
    <w:rsid w:val="004C5ACC"/>
    <w:rsid w:val="004C5D0B"/>
    <w:rsid w:val="004C6798"/>
    <w:rsid w:val="004C67C5"/>
    <w:rsid w:val="004C7567"/>
    <w:rsid w:val="004C7DDC"/>
    <w:rsid w:val="004C7EA3"/>
    <w:rsid w:val="004D0489"/>
    <w:rsid w:val="004D0DE2"/>
    <w:rsid w:val="004D0FB9"/>
    <w:rsid w:val="004D172D"/>
    <w:rsid w:val="004D191C"/>
    <w:rsid w:val="004D1952"/>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1A7"/>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33C"/>
    <w:rsid w:val="004F56C1"/>
    <w:rsid w:val="004F5CEC"/>
    <w:rsid w:val="004F5F7A"/>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3423"/>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322"/>
    <w:rsid w:val="00513747"/>
    <w:rsid w:val="005137AA"/>
    <w:rsid w:val="00513DF6"/>
    <w:rsid w:val="00514940"/>
    <w:rsid w:val="00514B37"/>
    <w:rsid w:val="00514BFC"/>
    <w:rsid w:val="0051511D"/>
    <w:rsid w:val="00515F72"/>
    <w:rsid w:val="00516007"/>
    <w:rsid w:val="0051615F"/>
    <w:rsid w:val="00516775"/>
    <w:rsid w:val="005168F6"/>
    <w:rsid w:val="00517C31"/>
    <w:rsid w:val="00520034"/>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A25"/>
    <w:rsid w:val="00527B23"/>
    <w:rsid w:val="00530519"/>
    <w:rsid w:val="00530683"/>
    <w:rsid w:val="00530B02"/>
    <w:rsid w:val="00530B82"/>
    <w:rsid w:val="005315E7"/>
    <w:rsid w:val="00531738"/>
    <w:rsid w:val="005320A6"/>
    <w:rsid w:val="0053232E"/>
    <w:rsid w:val="00532DA7"/>
    <w:rsid w:val="005334D6"/>
    <w:rsid w:val="0053385F"/>
    <w:rsid w:val="00533E54"/>
    <w:rsid w:val="0053411A"/>
    <w:rsid w:val="005344C0"/>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8F8"/>
    <w:rsid w:val="00542E84"/>
    <w:rsid w:val="0054331F"/>
    <w:rsid w:val="00543357"/>
    <w:rsid w:val="00543438"/>
    <w:rsid w:val="00543885"/>
    <w:rsid w:val="00543DE4"/>
    <w:rsid w:val="00544444"/>
    <w:rsid w:val="00544835"/>
    <w:rsid w:val="005458F1"/>
    <w:rsid w:val="0054607E"/>
    <w:rsid w:val="00546E38"/>
    <w:rsid w:val="00547409"/>
    <w:rsid w:val="005501DE"/>
    <w:rsid w:val="005505AF"/>
    <w:rsid w:val="0055077B"/>
    <w:rsid w:val="00550F50"/>
    <w:rsid w:val="00551A1D"/>
    <w:rsid w:val="00551FA3"/>
    <w:rsid w:val="00552942"/>
    <w:rsid w:val="00552D8C"/>
    <w:rsid w:val="00552E07"/>
    <w:rsid w:val="0055319E"/>
    <w:rsid w:val="00553B7A"/>
    <w:rsid w:val="00553C13"/>
    <w:rsid w:val="00554C77"/>
    <w:rsid w:val="00555A5D"/>
    <w:rsid w:val="005562CB"/>
    <w:rsid w:val="0055663E"/>
    <w:rsid w:val="005572DA"/>
    <w:rsid w:val="005573AD"/>
    <w:rsid w:val="00557901"/>
    <w:rsid w:val="00560368"/>
    <w:rsid w:val="005605EF"/>
    <w:rsid w:val="005608C7"/>
    <w:rsid w:val="00560A41"/>
    <w:rsid w:val="005611C2"/>
    <w:rsid w:val="00561325"/>
    <w:rsid w:val="00561410"/>
    <w:rsid w:val="00562111"/>
    <w:rsid w:val="00562A0B"/>
    <w:rsid w:val="005633C1"/>
    <w:rsid w:val="00563D94"/>
    <w:rsid w:val="00564144"/>
    <w:rsid w:val="005642FD"/>
    <w:rsid w:val="0056457F"/>
    <w:rsid w:val="00564837"/>
    <w:rsid w:val="0056498D"/>
    <w:rsid w:val="00564A94"/>
    <w:rsid w:val="00565176"/>
    <w:rsid w:val="00565890"/>
    <w:rsid w:val="00565B75"/>
    <w:rsid w:val="0056620E"/>
    <w:rsid w:val="00566271"/>
    <w:rsid w:val="00566647"/>
    <w:rsid w:val="0056687F"/>
    <w:rsid w:val="00566CCE"/>
    <w:rsid w:val="00566FB0"/>
    <w:rsid w:val="00567F86"/>
    <w:rsid w:val="005709AA"/>
    <w:rsid w:val="005709C0"/>
    <w:rsid w:val="00570A5F"/>
    <w:rsid w:val="00570B38"/>
    <w:rsid w:val="00571250"/>
    <w:rsid w:val="0057133A"/>
    <w:rsid w:val="00571B58"/>
    <w:rsid w:val="00571C3A"/>
    <w:rsid w:val="00571D80"/>
    <w:rsid w:val="00571D87"/>
    <w:rsid w:val="00572219"/>
    <w:rsid w:val="005722D6"/>
    <w:rsid w:val="005723E8"/>
    <w:rsid w:val="00572501"/>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A11"/>
    <w:rsid w:val="005760D3"/>
    <w:rsid w:val="00577905"/>
    <w:rsid w:val="005779BE"/>
    <w:rsid w:val="00577C94"/>
    <w:rsid w:val="00580372"/>
    <w:rsid w:val="00580714"/>
    <w:rsid w:val="00580761"/>
    <w:rsid w:val="00581407"/>
    <w:rsid w:val="0058170C"/>
    <w:rsid w:val="005817B0"/>
    <w:rsid w:val="00581F97"/>
    <w:rsid w:val="0058261B"/>
    <w:rsid w:val="00582A21"/>
    <w:rsid w:val="00582CD6"/>
    <w:rsid w:val="005830E1"/>
    <w:rsid w:val="005848DD"/>
    <w:rsid w:val="00585CC1"/>
    <w:rsid w:val="005860A9"/>
    <w:rsid w:val="0058617F"/>
    <w:rsid w:val="00586584"/>
    <w:rsid w:val="005865ED"/>
    <w:rsid w:val="00586912"/>
    <w:rsid w:val="00587A6D"/>
    <w:rsid w:val="00587B87"/>
    <w:rsid w:val="00587F94"/>
    <w:rsid w:val="005911D7"/>
    <w:rsid w:val="005915E7"/>
    <w:rsid w:val="00591604"/>
    <w:rsid w:val="00591D29"/>
    <w:rsid w:val="00592078"/>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3D4F"/>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1FDD"/>
    <w:rsid w:val="005B44D7"/>
    <w:rsid w:val="005B4602"/>
    <w:rsid w:val="005B4EF4"/>
    <w:rsid w:val="005B55B1"/>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662B"/>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D46"/>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D7E0B"/>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05E"/>
    <w:rsid w:val="005E431A"/>
    <w:rsid w:val="005E5B79"/>
    <w:rsid w:val="005E5C3D"/>
    <w:rsid w:val="005E5EBC"/>
    <w:rsid w:val="005E6129"/>
    <w:rsid w:val="005E64FF"/>
    <w:rsid w:val="005E7716"/>
    <w:rsid w:val="005E788E"/>
    <w:rsid w:val="005E795B"/>
    <w:rsid w:val="005E7A46"/>
    <w:rsid w:val="005E7B8B"/>
    <w:rsid w:val="005E7DEE"/>
    <w:rsid w:val="005F055D"/>
    <w:rsid w:val="005F08A9"/>
    <w:rsid w:val="005F0F10"/>
    <w:rsid w:val="005F125D"/>
    <w:rsid w:val="005F16EC"/>
    <w:rsid w:val="005F20F3"/>
    <w:rsid w:val="005F2956"/>
    <w:rsid w:val="005F3755"/>
    <w:rsid w:val="005F3ED1"/>
    <w:rsid w:val="005F40E2"/>
    <w:rsid w:val="005F4869"/>
    <w:rsid w:val="005F559B"/>
    <w:rsid w:val="005F58F0"/>
    <w:rsid w:val="005F597A"/>
    <w:rsid w:val="005F5F4D"/>
    <w:rsid w:val="005F5FF3"/>
    <w:rsid w:val="005F61E3"/>
    <w:rsid w:val="005F6685"/>
    <w:rsid w:val="005F734A"/>
    <w:rsid w:val="00600004"/>
    <w:rsid w:val="00600264"/>
    <w:rsid w:val="006004C4"/>
    <w:rsid w:val="00600CD4"/>
    <w:rsid w:val="00601728"/>
    <w:rsid w:val="00601927"/>
    <w:rsid w:val="00601A3A"/>
    <w:rsid w:val="00601C3E"/>
    <w:rsid w:val="00602020"/>
    <w:rsid w:val="0060250C"/>
    <w:rsid w:val="0060310A"/>
    <w:rsid w:val="00603218"/>
    <w:rsid w:val="006042A5"/>
    <w:rsid w:val="006042CB"/>
    <w:rsid w:val="00604677"/>
    <w:rsid w:val="00604731"/>
    <w:rsid w:val="00605669"/>
    <w:rsid w:val="00605B96"/>
    <w:rsid w:val="00605D32"/>
    <w:rsid w:val="00605E1F"/>
    <w:rsid w:val="00605F6D"/>
    <w:rsid w:val="00606113"/>
    <w:rsid w:val="0060699F"/>
    <w:rsid w:val="006077E9"/>
    <w:rsid w:val="00607917"/>
    <w:rsid w:val="00607AE6"/>
    <w:rsid w:val="00611974"/>
    <w:rsid w:val="006123AA"/>
    <w:rsid w:val="006123B1"/>
    <w:rsid w:val="00612578"/>
    <w:rsid w:val="00612E74"/>
    <w:rsid w:val="00612F2D"/>
    <w:rsid w:val="00613195"/>
    <w:rsid w:val="006137CA"/>
    <w:rsid w:val="00613883"/>
    <w:rsid w:val="00614D4F"/>
    <w:rsid w:val="00615C4D"/>
    <w:rsid w:val="00615F9E"/>
    <w:rsid w:val="00616142"/>
    <w:rsid w:val="006162F9"/>
    <w:rsid w:val="006166CC"/>
    <w:rsid w:val="00616BFE"/>
    <w:rsid w:val="00616C8E"/>
    <w:rsid w:val="006172D5"/>
    <w:rsid w:val="006173B3"/>
    <w:rsid w:val="00617A1C"/>
    <w:rsid w:val="006205D6"/>
    <w:rsid w:val="00620D65"/>
    <w:rsid w:val="006217E9"/>
    <w:rsid w:val="00621F7D"/>
    <w:rsid w:val="006224FC"/>
    <w:rsid w:val="00622AE6"/>
    <w:rsid w:val="00622C56"/>
    <w:rsid w:val="00622E06"/>
    <w:rsid w:val="00623991"/>
    <w:rsid w:val="00623D38"/>
    <w:rsid w:val="00624425"/>
    <w:rsid w:val="00625AC8"/>
    <w:rsid w:val="00625D78"/>
    <w:rsid w:val="00626C04"/>
    <w:rsid w:val="006275A1"/>
    <w:rsid w:val="00627FB6"/>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765"/>
    <w:rsid w:val="00644C40"/>
    <w:rsid w:val="00645C37"/>
    <w:rsid w:val="0064646F"/>
    <w:rsid w:val="00646865"/>
    <w:rsid w:val="00646B0E"/>
    <w:rsid w:val="00646B67"/>
    <w:rsid w:val="00647BFC"/>
    <w:rsid w:val="006501C1"/>
    <w:rsid w:val="006503B8"/>
    <w:rsid w:val="00650A19"/>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1EE6"/>
    <w:rsid w:val="00662503"/>
    <w:rsid w:val="006626B2"/>
    <w:rsid w:val="00664564"/>
    <w:rsid w:val="0066537A"/>
    <w:rsid w:val="00666271"/>
    <w:rsid w:val="00666C6C"/>
    <w:rsid w:val="00666DAC"/>
    <w:rsid w:val="006670CB"/>
    <w:rsid w:val="0066722F"/>
    <w:rsid w:val="00667410"/>
    <w:rsid w:val="0067016C"/>
    <w:rsid w:val="006701BB"/>
    <w:rsid w:val="00670235"/>
    <w:rsid w:val="0067189C"/>
    <w:rsid w:val="006718DC"/>
    <w:rsid w:val="00671C91"/>
    <w:rsid w:val="00671E02"/>
    <w:rsid w:val="00672013"/>
    <w:rsid w:val="006723D5"/>
    <w:rsid w:val="00673E8E"/>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78"/>
    <w:rsid w:val="006869F9"/>
    <w:rsid w:val="00686D53"/>
    <w:rsid w:val="006872F1"/>
    <w:rsid w:val="00687936"/>
    <w:rsid w:val="00687C37"/>
    <w:rsid w:val="00687D13"/>
    <w:rsid w:val="00687D8C"/>
    <w:rsid w:val="00690733"/>
    <w:rsid w:val="00690802"/>
    <w:rsid w:val="0069086A"/>
    <w:rsid w:val="00690E7A"/>
    <w:rsid w:val="0069107E"/>
    <w:rsid w:val="0069127D"/>
    <w:rsid w:val="00691446"/>
    <w:rsid w:val="006917E9"/>
    <w:rsid w:val="00691D9B"/>
    <w:rsid w:val="00691F68"/>
    <w:rsid w:val="00692F17"/>
    <w:rsid w:val="00693585"/>
    <w:rsid w:val="006938DA"/>
    <w:rsid w:val="006947F8"/>
    <w:rsid w:val="00694B9E"/>
    <w:rsid w:val="00695088"/>
    <w:rsid w:val="0069595B"/>
    <w:rsid w:val="006960A8"/>
    <w:rsid w:val="006964E3"/>
    <w:rsid w:val="006971D8"/>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74D"/>
    <w:rsid w:val="006A5F0A"/>
    <w:rsid w:val="006A6709"/>
    <w:rsid w:val="006A67D5"/>
    <w:rsid w:val="006A68C7"/>
    <w:rsid w:val="006A6B86"/>
    <w:rsid w:val="006A73DF"/>
    <w:rsid w:val="006A7EB2"/>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5BBF"/>
    <w:rsid w:val="006C6CC6"/>
    <w:rsid w:val="006C7330"/>
    <w:rsid w:val="006C76C9"/>
    <w:rsid w:val="006C7AC5"/>
    <w:rsid w:val="006D0C53"/>
    <w:rsid w:val="006D0FDD"/>
    <w:rsid w:val="006D1095"/>
    <w:rsid w:val="006D1154"/>
    <w:rsid w:val="006D11F9"/>
    <w:rsid w:val="006D19C3"/>
    <w:rsid w:val="006D2626"/>
    <w:rsid w:val="006D2890"/>
    <w:rsid w:val="006D2F7E"/>
    <w:rsid w:val="006D31FF"/>
    <w:rsid w:val="006D33B5"/>
    <w:rsid w:val="006D4B2B"/>
    <w:rsid w:val="006D4B4D"/>
    <w:rsid w:val="006D5D52"/>
    <w:rsid w:val="006D61F9"/>
    <w:rsid w:val="006D767E"/>
    <w:rsid w:val="006E0731"/>
    <w:rsid w:val="006E1A01"/>
    <w:rsid w:val="006E1B87"/>
    <w:rsid w:val="006E1F2F"/>
    <w:rsid w:val="006E25AA"/>
    <w:rsid w:val="006E2633"/>
    <w:rsid w:val="006E2BA2"/>
    <w:rsid w:val="006E2D12"/>
    <w:rsid w:val="006E3510"/>
    <w:rsid w:val="006E356C"/>
    <w:rsid w:val="006E36FE"/>
    <w:rsid w:val="006E377E"/>
    <w:rsid w:val="006E3E0A"/>
    <w:rsid w:val="006E46D9"/>
    <w:rsid w:val="006E471E"/>
    <w:rsid w:val="006E4766"/>
    <w:rsid w:val="006E4BF5"/>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C9"/>
    <w:rsid w:val="006F23F7"/>
    <w:rsid w:val="006F2A51"/>
    <w:rsid w:val="006F2CAE"/>
    <w:rsid w:val="006F3085"/>
    <w:rsid w:val="006F4407"/>
    <w:rsid w:val="006F461E"/>
    <w:rsid w:val="006F4EEA"/>
    <w:rsid w:val="006F5072"/>
    <w:rsid w:val="006F50AC"/>
    <w:rsid w:val="006F5203"/>
    <w:rsid w:val="006F5D17"/>
    <w:rsid w:val="006F6400"/>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5AEE"/>
    <w:rsid w:val="00706C03"/>
    <w:rsid w:val="00706C3A"/>
    <w:rsid w:val="00706CDA"/>
    <w:rsid w:val="00707388"/>
    <w:rsid w:val="007078C7"/>
    <w:rsid w:val="007102E2"/>
    <w:rsid w:val="00710445"/>
    <w:rsid w:val="00710C54"/>
    <w:rsid w:val="00711066"/>
    <w:rsid w:val="007123C8"/>
    <w:rsid w:val="007129A7"/>
    <w:rsid w:val="00713AAB"/>
    <w:rsid w:val="00713C0F"/>
    <w:rsid w:val="0071405E"/>
    <w:rsid w:val="0071477B"/>
    <w:rsid w:val="00715222"/>
    <w:rsid w:val="00715C6C"/>
    <w:rsid w:val="00716548"/>
    <w:rsid w:val="0071678C"/>
    <w:rsid w:val="00716B3C"/>
    <w:rsid w:val="00716C93"/>
    <w:rsid w:val="007170C5"/>
    <w:rsid w:val="007172BC"/>
    <w:rsid w:val="00717484"/>
    <w:rsid w:val="007174C9"/>
    <w:rsid w:val="007214DD"/>
    <w:rsid w:val="00721C47"/>
    <w:rsid w:val="00721E2D"/>
    <w:rsid w:val="007227B9"/>
    <w:rsid w:val="0072334E"/>
    <w:rsid w:val="00723359"/>
    <w:rsid w:val="00723B65"/>
    <w:rsid w:val="00723FA2"/>
    <w:rsid w:val="0072410C"/>
    <w:rsid w:val="00724278"/>
    <w:rsid w:val="007242E6"/>
    <w:rsid w:val="0072470D"/>
    <w:rsid w:val="00724B5F"/>
    <w:rsid w:val="00724EF2"/>
    <w:rsid w:val="007253C6"/>
    <w:rsid w:val="007256A1"/>
    <w:rsid w:val="007266BE"/>
    <w:rsid w:val="007277A2"/>
    <w:rsid w:val="00727D31"/>
    <w:rsid w:val="007307D2"/>
    <w:rsid w:val="00730C7E"/>
    <w:rsid w:val="007316C5"/>
    <w:rsid w:val="00731EB1"/>
    <w:rsid w:val="007320B9"/>
    <w:rsid w:val="00732502"/>
    <w:rsid w:val="00732CC0"/>
    <w:rsid w:val="0073334F"/>
    <w:rsid w:val="007336B7"/>
    <w:rsid w:val="00733C0A"/>
    <w:rsid w:val="00733D15"/>
    <w:rsid w:val="007346CA"/>
    <w:rsid w:val="00734BFA"/>
    <w:rsid w:val="007355A3"/>
    <w:rsid w:val="00735AC1"/>
    <w:rsid w:val="007361A6"/>
    <w:rsid w:val="007369E7"/>
    <w:rsid w:val="007369F4"/>
    <w:rsid w:val="00737484"/>
    <w:rsid w:val="0073754B"/>
    <w:rsid w:val="00740291"/>
    <w:rsid w:val="007404BF"/>
    <w:rsid w:val="00741090"/>
    <w:rsid w:val="007417FD"/>
    <w:rsid w:val="00741B18"/>
    <w:rsid w:val="00741F14"/>
    <w:rsid w:val="00741F54"/>
    <w:rsid w:val="007420E3"/>
    <w:rsid w:val="00742EEF"/>
    <w:rsid w:val="00743465"/>
    <w:rsid w:val="00743AAA"/>
    <w:rsid w:val="0074436A"/>
    <w:rsid w:val="007445F8"/>
    <w:rsid w:val="007446DC"/>
    <w:rsid w:val="00744E2D"/>
    <w:rsid w:val="00744EB1"/>
    <w:rsid w:val="00744FEA"/>
    <w:rsid w:val="007453AD"/>
    <w:rsid w:val="007456BF"/>
    <w:rsid w:val="007459C6"/>
    <w:rsid w:val="00745A08"/>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803"/>
    <w:rsid w:val="00757A61"/>
    <w:rsid w:val="00757BB4"/>
    <w:rsid w:val="007609AF"/>
    <w:rsid w:val="00760D41"/>
    <w:rsid w:val="00761532"/>
    <w:rsid w:val="0076153A"/>
    <w:rsid w:val="007616C1"/>
    <w:rsid w:val="0076210C"/>
    <w:rsid w:val="0076353C"/>
    <w:rsid w:val="007635B3"/>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0AE4"/>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75F"/>
    <w:rsid w:val="00781948"/>
    <w:rsid w:val="00781DFA"/>
    <w:rsid w:val="00782C91"/>
    <w:rsid w:val="00782E21"/>
    <w:rsid w:val="00783671"/>
    <w:rsid w:val="007841D4"/>
    <w:rsid w:val="0078423B"/>
    <w:rsid w:val="00784489"/>
    <w:rsid w:val="0078484B"/>
    <w:rsid w:val="007848B0"/>
    <w:rsid w:val="00785201"/>
    <w:rsid w:val="007852A4"/>
    <w:rsid w:val="007853BE"/>
    <w:rsid w:val="00785CC8"/>
    <w:rsid w:val="00786E5E"/>
    <w:rsid w:val="007871F5"/>
    <w:rsid w:val="0078791B"/>
    <w:rsid w:val="00787942"/>
    <w:rsid w:val="00787D9B"/>
    <w:rsid w:val="00787F05"/>
    <w:rsid w:val="00787FB8"/>
    <w:rsid w:val="00790A1D"/>
    <w:rsid w:val="00790A69"/>
    <w:rsid w:val="00790AF5"/>
    <w:rsid w:val="00790F36"/>
    <w:rsid w:val="00791161"/>
    <w:rsid w:val="00791468"/>
    <w:rsid w:val="00791469"/>
    <w:rsid w:val="007916BB"/>
    <w:rsid w:val="00791CD4"/>
    <w:rsid w:val="00791F76"/>
    <w:rsid w:val="00792A3D"/>
    <w:rsid w:val="00792AFF"/>
    <w:rsid w:val="00792EFF"/>
    <w:rsid w:val="00793378"/>
    <w:rsid w:val="00793764"/>
    <w:rsid w:val="007938E4"/>
    <w:rsid w:val="00793AB7"/>
    <w:rsid w:val="00793B3E"/>
    <w:rsid w:val="00793DB7"/>
    <w:rsid w:val="00793FF5"/>
    <w:rsid w:val="00794165"/>
    <w:rsid w:val="007942E5"/>
    <w:rsid w:val="007944DD"/>
    <w:rsid w:val="00794ADD"/>
    <w:rsid w:val="00795183"/>
    <w:rsid w:val="007956E4"/>
    <w:rsid w:val="00795988"/>
    <w:rsid w:val="00795A66"/>
    <w:rsid w:val="00796856"/>
    <w:rsid w:val="00796DCF"/>
    <w:rsid w:val="007978D4"/>
    <w:rsid w:val="007978EB"/>
    <w:rsid w:val="00797F3E"/>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05B"/>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2986"/>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403"/>
    <w:rsid w:val="007E0C18"/>
    <w:rsid w:val="007E1910"/>
    <w:rsid w:val="007E1A5A"/>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0FE7"/>
    <w:rsid w:val="007F1193"/>
    <w:rsid w:val="007F14D4"/>
    <w:rsid w:val="007F22DC"/>
    <w:rsid w:val="007F3021"/>
    <w:rsid w:val="007F30C3"/>
    <w:rsid w:val="007F40D2"/>
    <w:rsid w:val="007F5CE3"/>
    <w:rsid w:val="007F5FC1"/>
    <w:rsid w:val="007F6F2E"/>
    <w:rsid w:val="007F77B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351"/>
    <w:rsid w:val="00806499"/>
    <w:rsid w:val="00806857"/>
    <w:rsid w:val="00806D6B"/>
    <w:rsid w:val="008070B7"/>
    <w:rsid w:val="00807747"/>
    <w:rsid w:val="00810453"/>
    <w:rsid w:val="008115BA"/>
    <w:rsid w:val="008118F0"/>
    <w:rsid w:val="00811D0E"/>
    <w:rsid w:val="008120A6"/>
    <w:rsid w:val="0081233E"/>
    <w:rsid w:val="0081296A"/>
    <w:rsid w:val="00812D19"/>
    <w:rsid w:val="00813337"/>
    <w:rsid w:val="008133AB"/>
    <w:rsid w:val="00814235"/>
    <w:rsid w:val="0081436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27"/>
    <w:rsid w:val="0082687A"/>
    <w:rsid w:val="00827044"/>
    <w:rsid w:val="00827A1B"/>
    <w:rsid w:val="00827EE0"/>
    <w:rsid w:val="00827EE4"/>
    <w:rsid w:val="00830571"/>
    <w:rsid w:val="00830BCB"/>
    <w:rsid w:val="00830F18"/>
    <w:rsid w:val="0083114D"/>
    <w:rsid w:val="008314C5"/>
    <w:rsid w:val="00831587"/>
    <w:rsid w:val="008323D5"/>
    <w:rsid w:val="008325E0"/>
    <w:rsid w:val="00832749"/>
    <w:rsid w:val="00832F95"/>
    <w:rsid w:val="0083366B"/>
    <w:rsid w:val="00833898"/>
    <w:rsid w:val="00833DF6"/>
    <w:rsid w:val="00833EAC"/>
    <w:rsid w:val="0083403B"/>
    <w:rsid w:val="008343A7"/>
    <w:rsid w:val="00835265"/>
    <w:rsid w:val="0083535E"/>
    <w:rsid w:val="00835DE9"/>
    <w:rsid w:val="00837426"/>
    <w:rsid w:val="0084064C"/>
    <w:rsid w:val="008407C7"/>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4781D"/>
    <w:rsid w:val="008505B0"/>
    <w:rsid w:val="008506C7"/>
    <w:rsid w:val="00850785"/>
    <w:rsid w:val="00850C3F"/>
    <w:rsid w:val="008514E1"/>
    <w:rsid w:val="008517DE"/>
    <w:rsid w:val="00851934"/>
    <w:rsid w:val="00851BEE"/>
    <w:rsid w:val="008523D5"/>
    <w:rsid w:val="00853891"/>
    <w:rsid w:val="00854572"/>
    <w:rsid w:val="0085549E"/>
    <w:rsid w:val="00855CD1"/>
    <w:rsid w:val="00856434"/>
    <w:rsid w:val="00856B79"/>
    <w:rsid w:val="00856E7C"/>
    <w:rsid w:val="008576ED"/>
    <w:rsid w:val="008576EF"/>
    <w:rsid w:val="00857A6F"/>
    <w:rsid w:val="00857C5E"/>
    <w:rsid w:val="0086034D"/>
    <w:rsid w:val="00860649"/>
    <w:rsid w:val="00861622"/>
    <w:rsid w:val="0086220C"/>
    <w:rsid w:val="0086240F"/>
    <w:rsid w:val="0086260C"/>
    <w:rsid w:val="008627F0"/>
    <w:rsid w:val="00862A47"/>
    <w:rsid w:val="00862AB1"/>
    <w:rsid w:val="00863C50"/>
    <w:rsid w:val="0086442E"/>
    <w:rsid w:val="008644D8"/>
    <w:rsid w:val="008648DE"/>
    <w:rsid w:val="00864CE4"/>
    <w:rsid w:val="0086595B"/>
    <w:rsid w:val="00865FB7"/>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3317"/>
    <w:rsid w:val="008846E1"/>
    <w:rsid w:val="008850F0"/>
    <w:rsid w:val="00885470"/>
    <w:rsid w:val="00886063"/>
    <w:rsid w:val="00886179"/>
    <w:rsid w:val="00886CCF"/>
    <w:rsid w:val="00887E37"/>
    <w:rsid w:val="00887E6A"/>
    <w:rsid w:val="008905D5"/>
    <w:rsid w:val="0089095D"/>
    <w:rsid w:val="00890FAB"/>
    <w:rsid w:val="008912E9"/>
    <w:rsid w:val="00891865"/>
    <w:rsid w:val="00891A1D"/>
    <w:rsid w:val="00891B7D"/>
    <w:rsid w:val="00891CD0"/>
    <w:rsid w:val="00891D4E"/>
    <w:rsid w:val="00891FC4"/>
    <w:rsid w:val="00893D52"/>
    <w:rsid w:val="00894EC7"/>
    <w:rsid w:val="00895656"/>
    <w:rsid w:val="00895FC6"/>
    <w:rsid w:val="008962C1"/>
    <w:rsid w:val="0089637C"/>
    <w:rsid w:val="0089704C"/>
    <w:rsid w:val="0089731D"/>
    <w:rsid w:val="0089733D"/>
    <w:rsid w:val="00897BAD"/>
    <w:rsid w:val="00897FAA"/>
    <w:rsid w:val="008A0550"/>
    <w:rsid w:val="008A0DC1"/>
    <w:rsid w:val="008A12B9"/>
    <w:rsid w:val="008A2047"/>
    <w:rsid w:val="008A20B4"/>
    <w:rsid w:val="008A2252"/>
    <w:rsid w:val="008A275F"/>
    <w:rsid w:val="008A34BF"/>
    <w:rsid w:val="008A3E69"/>
    <w:rsid w:val="008A4535"/>
    <w:rsid w:val="008A4E5B"/>
    <w:rsid w:val="008A521A"/>
    <w:rsid w:val="008A5549"/>
    <w:rsid w:val="008A6870"/>
    <w:rsid w:val="008A7D92"/>
    <w:rsid w:val="008A7DD7"/>
    <w:rsid w:val="008A7FEF"/>
    <w:rsid w:val="008B001D"/>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5217"/>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52D"/>
    <w:rsid w:val="008C6A50"/>
    <w:rsid w:val="008C7553"/>
    <w:rsid w:val="008C75DC"/>
    <w:rsid w:val="008D0393"/>
    <w:rsid w:val="008D08D9"/>
    <w:rsid w:val="008D0CAD"/>
    <w:rsid w:val="008D0D46"/>
    <w:rsid w:val="008D135D"/>
    <w:rsid w:val="008D1F66"/>
    <w:rsid w:val="008D22BF"/>
    <w:rsid w:val="008D3086"/>
    <w:rsid w:val="008D32E6"/>
    <w:rsid w:val="008D358C"/>
    <w:rsid w:val="008D3A54"/>
    <w:rsid w:val="008D3B96"/>
    <w:rsid w:val="008D3BD9"/>
    <w:rsid w:val="008D3E0A"/>
    <w:rsid w:val="008D4681"/>
    <w:rsid w:val="008D47A7"/>
    <w:rsid w:val="008D4F0C"/>
    <w:rsid w:val="008D543A"/>
    <w:rsid w:val="008D627D"/>
    <w:rsid w:val="008D661F"/>
    <w:rsid w:val="008D6D07"/>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610"/>
    <w:rsid w:val="008E6D55"/>
    <w:rsid w:val="008E72B4"/>
    <w:rsid w:val="008E7AC4"/>
    <w:rsid w:val="008E7CBD"/>
    <w:rsid w:val="008F0319"/>
    <w:rsid w:val="008F0CD3"/>
    <w:rsid w:val="008F1590"/>
    <w:rsid w:val="008F1DD8"/>
    <w:rsid w:val="008F1E59"/>
    <w:rsid w:val="008F26EC"/>
    <w:rsid w:val="008F27C6"/>
    <w:rsid w:val="008F2919"/>
    <w:rsid w:val="008F3733"/>
    <w:rsid w:val="008F3BE6"/>
    <w:rsid w:val="008F3D8E"/>
    <w:rsid w:val="008F42F3"/>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2EF8"/>
    <w:rsid w:val="00903369"/>
    <w:rsid w:val="009042D6"/>
    <w:rsid w:val="00904515"/>
    <w:rsid w:val="0090464A"/>
    <w:rsid w:val="0090486C"/>
    <w:rsid w:val="0090513E"/>
    <w:rsid w:val="00905BAF"/>
    <w:rsid w:val="00905E6B"/>
    <w:rsid w:val="009062E3"/>
    <w:rsid w:val="00906806"/>
    <w:rsid w:val="00906E45"/>
    <w:rsid w:val="009073A4"/>
    <w:rsid w:val="009073B3"/>
    <w:rsid w:val="009073D5"/>
    <w:rsid w:val="009078F9"/>
    <w:rsid w:val="00910090"/>
    <w:rsid w:val="009106D4"/>
    <w:rsid w:val="009111EF"/>
    <w:rsid w:val="009118AA"/>
    <w:rsid w:val="00911941"/>
    <w:rsid w:val="009119D8"/>
    <w:rsid w:val="00911CB2"/>
    <w:rsid w:val="00911ED3"/>
    <w:rsid w:val="009123AC"/>
    <w:rsid w:val="00912E28"/>
    <w:rsid w:val="00912F14"/>
    <w:rsid w:val="00913435"/>
    <w:rsid w:val="00913895"/>
    <w:rsid w:val="00913BFF"/>
    <w:rsid w:val="00914279"/>
    <w:rsid w:val="009143AF"/>
    <w:rsid w:val="009145A6"/>
    <w:rsid w:val="009146DE"/>
    <w:rsid w:val="00914CD7"/>
    <w:rsid w:val="00914D4E"/>
    <w:rsid w:val="009159F4"/>
    <w:rsid w:val="00915E9C"/>
    <w:rsid w:val="009161BD"/>
    <w:rsid w:val="0091626F"/>
    <w:rsid w:val="0091662E"/>
    <w:rsid w:val="009219A3"/>
    <w:rsid w:val="00921B65"/>
    <w:rsid w:val="0092209C"/>
    <w:rsid w:val="00922397"/>
    <w:rsid w:val="00922722"/>
    <w:rsid w:val="009229BB"/>
    <w:rsid w:val="00923518"/>
    <w:rsid w:val="009235E2"/>
    <w:rsid w:val="00923BAA"/>
    <w:rsid w:val="00923F23"/>
    <w:rsid w:val="009241F8"/>
    <w:rsid w:val="00924323"/>
    <w:rsid w:val="00924A8C"/>
    <w:rsid w:val="00924B9F"/>
    <w:rsid w:val="00924E94"/>
    <w:rsid w:val="00927109"/>
    <w:rsid w:val="00927499"/>
    <w:rsid w:val="0092758C"/>
    <w:rsid w:val="009304E2"/>
    <w:rsid w:val="00930808"/>
    <w:rsid w:val="00931779"/>
    <w:rsid w:val="00931C0F"/>
    <w:rsid w:val="00932096"/>
    <w:rsid w:val="00932A87"/>
    <w:rsid w:val="00932DB8"/>
    <w:rsid w:val="0093333E"/>
    <w:rsid w:val="00933B90"/>
    <w:rsid w:val="00933C42"/>
    <w:rsid w:val="00933D75"/>
    <w:rsid w:val="00933DC9"/>
    <w:rsid w:val="0093463D"/>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716"/>
    <w:rsid w:val="00942FDF"/>
    <w:rsid w:val="0094351D"/>
    <w:rsid w:val="009443E7"/>
    <w:rsid w:val="00944CDD"/>
    <w:rsid w:val="00945103"/>
    <w:rsid w:val="0094541E"/>
    <w:rsid w:val="0094553F"/>
    <w:rsid w:val="009459AC"/>
    <w:rsid w:val="00945EAB"/>
    <w:rsid w:val="00945F06"/>
    <w:rsid w:val="00946C62"/>
    <w:rsid w:val="009477F9"/>
    <w:rsid w:val="00947D65"/>
    <w:rsid w:val="00951A56"/>
    <w:rsid w:val="00951CC3"/>
    <w:rsid w:val="00951E23"/>
    <w:rsid w:val="009521F4"/>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153"/>
    <w:rsid w:val="0096335C"/>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7C2"/>
    <w:rsid w:val="009759F0"/>
    <w:rsid w:val="00975D13"/>
    <w:rsid w:val="009762BD"/>
    <w:rsid w:val="00976335"/>
    <w:rsid w:val="009772B1"/>
    <w:rsid w:val="0097766D"/>
    <w:rsid w:val="0098062C"/>
    <w:rsid w:val="009807DA"/>
    <w:rsid w:val="0098080F"/>
    <w:rsid w:val="00980B04"/>
    <w:rsid w:val="00980EAB"/>
    <w:rsid w:val="00980F6D"/>
    <w:rsid w:val="0098118D"/>
    <w:rsid w:val="009815DE"/>
    <w:rsid w:val="00982719"/>
    <w:rsid w:val="00983115"/>
    <w:rsid w:val="00984021"/>
    <w:rsid w:val="00984779"/>
    <w:rsid w:val="009851A3"/>
    <w:rsid w:val="0098538D"/>
    <w:rsid w:val="00985543"/>
    <w:rsid w:val="009855A7"/>
    <w:rsid w:val="009859AA"/>
    <w:rsid w:val="00985B25"/>
    <w:rsid w:val="00986662"/>
    <w:rsid w:val="00986DAE"/>
    <w:rsid w:val="00986E20"/>
    <w:rsid w:val="00987700"/>
    <w:rsid w:val="00987A39"/>
    <w:rsid w:val="00987BB7"/>
    <w:rsid w:val="00990504"/>
    <w:rsid w:val="009906EE"/>
    <w:rsid w:val="00990BB5"/>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216"/>
    <w:rsid w:val="009A0B4D"/>
    <w:rsid w:val="009A118A"/>
    <w:rsid w:val="009A13EE"/>
    <w:rsid w:val="009A194E"/>
    <w:rsid w:val="009A1959"/>
    <w:rsid w:val="009A1FDE"/>
    <w:rsid w:val="009A23EE"/>
    <w:rsid w:val="009A37A3"/>
    <w:rsid w:val="009A484B"/>
    <w:rsid w:val="009A4AFB"/>
    <w:rsid w:val="009A4D58"/>
    <w:rsid w:val="009A554F"/>
    <w:rsid w:val="009A5B39"/>
    <w:rsid w:val="009A63B7"/>
    <w:rsid w:val="009A6DFD"/>
    <w:rsid w:val="009A74B8"/>
    <w:rsid w:val="009A7BAD"/>
    <w:rsid w:val="009B0099"/>
    <w:rsid w:val="009B0A87"/>
    <w:rsid w:val="009B10F2"/>
    <w:rsid w:val="009B13ED"/>
    <w:rsid w:val="009B159D"/>
    <w:rsid w:val="009B1E2A"/>
    <w:rsid w:val="009B24C1"/>
    <w:rsid w:val="009B24C6"/>
    <w:rsid w:val="009B3230"/>
    <w:rsid w:val="009B34CA"/>
    <w:rsid w:val="009B4EE2"/>
    <w:rsid w:val="009B5C33"/>
    <w:rsid w:val="009B5D8B"/>
    <w:rsid w:val="009B5F1D"/>
    <w:rsid w:val="009B6114"/>
    <w:rsid w:val="009B6171"/>
    <w:rsid w:val="009B630A"/>
    <w:rsid w:val="009B6C1A"/>
    <w:rsid w:val="009B70BD"/>
    <w:rsid w:val="009B74A9"/>
    <w:rsid w:val="009B7C3D"/>
    <w:rsid w:val="009B7FC7"/>
    <w:rsid w:val="009C12E6"/>
    <w:rsid w:val="009C1672"/>
    <w:rsid w:val="009C1849"/>
    <w:rsid w:val="009C2CBC"/>
    <w:rsid w:val="009C3134"/>
    <w:rsid w:val="009C3757"/>
    <w:rsid w:val="009C3EE9"/>
    <w:rsid w:val="009C42B4"/>
    <w:rsid w:val="009C4ADB"/>
    <w:rsid w:val="009C5706"/>
    <w:rsid w:val="009C587A"/>
    <w:rsid w:val="009C5C18"/>
    <w:rsid w:val="009C6730"/>
    <w:rsid w:val="009C71B3"/>
    <w:rsid w:val="009C7625"/>
    <w:rsid w:val="009C763B"/>
    <w:rsid w:val="009C7741"/>
    <w:rsid w:val="009C7AE6"/>
    <w:rsid w:val="009D01F2"/>
    <w:rsid w:val="009D01F7"/>
    <w:rsid w:val="009D077C"/>
    <w:rsid w:val="009D0EDD"/>
    <w:rsid w:val="009D1A3B"/>
    <w:rsid w:val="009D1F3E"/>
    <w:rsid w:val="009D22BD"/>
    <w:rsid w:val="009D2381"/>
    <w:rsid w:val="009D25D5"/>
    <w:rsid w:val="009D2E44"/>
    <w:rsid w:val="009D32E0"/>
    <w:rsid w:val="009D3379"/>
    <w:rsid w:val="009D3478"/>
    <w:rsid w:val="009D497B"/>
    <w:rsid w:val="009D4E53"/>
    <w:rsid w:val="009D54A4"/>
    <w:rsid w:val="009D5F7C"/>
    <w:rsid w:val="009D6C42"/>
    <w:rsid w:val="009D736D"/>
    <w:rsid w:val="009D7393"/>
    <w:rsid w:val="009E0038"/>
    <w:rsid w:val="009E0133"/>
    <w:rsid w:val="009E0623"/>
    <w:rsid w:val="009E064F"/>
    <w:rsid w:val="009E122F"/>
    <w:rsid w:val="009E16E1"/>
    <w:rsid w:val="009E18A2"/>
    <w:rsid w:val="009E1A54"/>
    <w:rsid w:val="009E23F7"/>
    <w:rsid w:val="009E26A4"/>
    <w:rsid w:val="009E2AC1"/>
    <w:rsid w:val="009E2DED"/>
    <w:rsid w:val="009E4A4C"/>
    <w:rsid w:val="009E58A5"/>
    <w:rsid w:val="009E5DB1"/>
    <w:rsid w:val="009E5E03"/>
    <w:rsid w:val="009E5EE5"/>
    <w:rsid w:val="009E6135"/>
    <w:rsid w:val="009E6724"/>
    <w:rsid w:val="009E6771"/>
    <w:rsid w:val="009E6E63"/>
    <w:rsid w:val="009E7B88"/>
    <w:rsid w:val="009E7BF7"/>
    <w:rsid w:val="009E7CA1"/>
    <w:rsid w:val="009F0ECD"/>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0CC7"/>
    <w:rsid w:val="00A01094"/>
    <w:rsid w:val="00A01391"/>
    <w:rsid w:val="00A013D0"/>
    <w:rsid w:val="00A013E0"/>
    <w:rsid w:val="00A01BBB"/>
    <w:rsid w:val="00A02B4B"/>
    <w:rsid w:val="00A0325B"/>
    <w:rsid w:val="00A0356C"/>
    <w:rsid w:val="00A03855"/>
    <w:rsid w:val="00A04040"/>
    <w:rsid w:val="00A043B1"/>
    <w:rsid w:val="00A04ED7"/>
    <w:rsid w:val="00A0586F"/>
    <w:rsid w:val="00A06BFC"/>
    <w:rsid w:val="00A07ADB"/>
    <w:rsid w:val="00A101D5"/>
    <w:rsid w:val="00A10910"/>
    <w:rsid w:val="00A1134F"/>
    <w:rsid w:val="00A118D3"/>
    <w:rsid w:val="00A122D2"/>
    <w:rsid w:val="00A1232D"/>
    <w:rsid w:val="00A138C5"/>
    <w:rsid w:val="00A13C28"/>
    <w:rsid w:val="00A14580"/>
    <w:rsid w:val="00A148B5"/>
    <w:rsid w:val="00A14BE6"/>
    <w:rsid w:val="00A14CB2"/>
    <w:rsid w:val="00A15258"/>
    <w:rsid w:val="00A15984"/>
    <w:rsid w:val="00A15B0F"/>
    <w:rsid w:val="00A15BF4"/>
    <w:rsid w:val="00A1604E"/>
    <w:rsid w:val="00A162B8"/>
    <w:rsid w:val="00A16642"/>
    <w:rsid w:val="00A16C96"/>
    <w:rsid w:val="00A16D8B"/>
    <w:rsid w:val="00A17AFB"/>
    <w:rsid w:val="00A17BEF"/>
    <w:rsid w:val="00A200BB"/>
    <w:rsid w:val="00A206A0"/>
    <w:rsid w:val="00A2181D"/>
    <w:rsid w:val="00A21873"/>
    <w:rsid w:val="00A21BC5"/>
    <w:rsid w:val="00A22847"/>
    <w:rsid w:val="00A22C1B"/>
    <w:rsid w:val="00A22C23"/>
    <w:rsid w:val="00A238CF"/>
    <w:rsid w:val="00A23C6D"/>
    <w:rsid w:val="00A23F3F"/>
    <w:rsid w:val="00A24409"/>
    <w:rsid w:val="00A24551"/>
    <w:rsid w:val="00A24814"/>
    <w:rsid w:val="00A24A90"/>
    <w:rsid w:val="00A24D6B"/>
    <w:rsid w:val="00A24DF9"/>
    <w:rsid w:val="00A25EF7"/>
    <w:rsid w:val="00A26768"/>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6D2"/>
    <w:rsid w:val="00A427DA"/>
    <w:rsid w:val="00A4289E"/>
    <w:rsid w:val="00A42EE7"/>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62F"/>
    <w:rsid w:val="00A53A2F"/>
    <w:rsid w:val="00A53CAA"/>
    <w:rsid w:val="00A541A1"/>
    <w:rsid w:val="00A54CF1"/>
    <w:rsid w:val="00A54F06"/>
    <w:rsid w:val="00A5545A"/>
    <w:rsid w:val="00A5594A"/>
    <w:rsid w:val="00A560D4"/>
    <w:rsid w:val="00A56C23"/>
    <w:rsid w:val="00A56C6E"/>
    <w:rsid w:val="00A56CD6"/>
    <w:rsid w:val="00A571FE"/>
    <w:rsid w:val="00A62384"/>
    <w:rsid w:val="00A62852"/>
    <w:rsid w:val="00A633CA"/>
    <w:rsid w:val="00A636DA"/>
    <w:rsid w:val="00A63A2C"/>
    <w:rsid w:val="00A63D01"/>
    <w:rsid w:val="00A64205"/>
    <w:rsid w:val="00A6575C"/>
    <w:rsid w:val="00A65C8C"/>
    <w:rsid w:val="00A66646"/>
    <w:rsid w:val="00A6697A"/>
    <w:rsid w:val="00A66F26"/>
    <w:rsid w:val="00A66F5D"/>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A14"/>
    <w:rsid w:val="00A75F01"/>
    <w:rsid w:val="00A76843"/>
    <w:rsid w:val="00A778F6"/>
    <w:rsid w:val="00A77C71"/>
    <w:rsid w:val="00A802DA"/>
    <w:rsid w:val="00A804BE"/>
    <w:rsid w:val="00A8056C"/>
    <w:rsid w:val="00A80624"/>
    <w:rsid w:val="00A80792"/>
    <w:rsid w:val="00A80839"/>
    <w:rsid w:val="00A80B87"/>
    <w:rsid w:val="00A80C29"/>
    <w:rsid w:val="00A80ECB"/>
    <w:rsid w:val="00A81294"/>
    <w:rsid w:val="00A813A1"/>
    <w:rsid w:val="00A81606"/>
    <w:rsid w:val="00A8185A"/>
    <w:rsid w:val="00A818CE"/>
    <w:rsid w:val="00A81C4E"/>
    <w:rsid w:val="00A81E5C"/>
    <w:rsid w:val="00A82227"/>
    <w:rsid w:val="00A823C2"/>
    <w:rsid w:val="00A825C7"/>
    <w:rsid w:val="00A826AB"/>
    <w:rsid w:val="00A82AF8"/>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46D"/>
    <w:rsid w:val="00A97892"/>
    <w:rsid w:val="00A97D25"/>
    <w:rsid w:val="00A97E3C"/>
    <w:rsid w:val="00AA1294"/>
    <w:rsid w:val="00AA13C8"/>
    <w:rsid w:val="00AA1D21"/>
    <w:rsid w:val="00AA241D"/>
    <w:rsid w:val="00AA3299"/>
    <w:rsid w:val="00AA36C7"/>
    <w:rsid w:val="00AA3A03"/>
    <w:rsid w:val="00AA3AB9"/>
    <w:rsid w:val="00AA3E14"/>
    <w:rsid w:val="00AA3F43"/>
    <w:rsid w:val="00AA42A5"/>
    <w:rsid w:val="00AA43DB"/>
    <w:rsid w:val="00AA45DF"/>
    <w:rsid w:val="00AA4624"/>
    <w:rsid w:val="00AA48BD"/>
    <w:rsid w:val="00AA4B97"/>
    <w:rsid w:val="00AA6A08"/>
    <w:rsid w:val="00AA6BD5"/>
    <w:rsid w:val="00AA7230"/>
    <w:rsid w:val="00AA7A81"/>
    <w:rsid w:val="00AB0C72"/>
    <w:rsid w:val="00AB1287"/>
    <w:rsid w:val="00AB15E6"/>
    <w:rsid w:val="00AB1B93"/>
    <w:rsid w:val="00AB24EC"/>
    <w:rsid w:val="00AB25B4"/>
    <w:rsid w:val="00AB284F"/>
    <w:rsid w:val="00AB2BE1"/>
    <w:rsid w:val="00AB3166"/>
    <w:rsid w:val="00AB31E3"/>
    <w:rsid w:val="00AB3513"/>
    <w:rsid w:val="00AB35AD"/>
    <w:rsid w:val="00AB4415"/>
    <w:rsid w:val="00AB4823"/>
    <w:rsid w:val="00AB4A96"/>
    <w:rsid w:val="00AB55E2"/>
    <w:rsid w:val="00AB6B75"/>
    <w:rsid w:val="00AB6BBA"/>
    <w:rsid w:val="00AB77F1"/>
    <w:rsid w:val="00AB7802"/>
    <w:rsid w:val="00AC008C"/>
    <w:rsid w:val="00AC01B7"/>
    <w:rsid w:val="00AC083A"/>
    <w:rsid w:val="00AC0FDB"/>
    <w:rsid w:val="00AC104E"/>
    <w:rsid w:val="00AC1557"/>
    <w:rsid w:val="00AC26AA"/>
    <w:rsid w:val="00AC2E3C"/>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0E1"/>
    <w:rsid w:val="00AC713C"/>
    <w:rsid w:val="00AC7979"/>
    <w:rsid w:val="00AD0057"/>
    <w:rsid w:val="00AD00E9"/>
    <w:rsid w:val="00AD020C"/>
    <w:rsid w:val="00AD0216"/>
    <w:rsid w:val="00AD03ED"/>
    <w:rsid w:val="00AD0B38"/>
    <w:rsid w:val="00AD13CF"/>
    <w:rsid w:val="00AD182D"/>
    <w:rsid w:val="00AD1F8C"/>
    <w:rsid w:val="00AD2587"/>
    <w:rsid w:val="00AD26B0"/>
    <w:rsid w:val="00AD2D44"/>
    <w:rsid w:val="00AD2F22"/>
    <w:rsid w:val="00AD366F"/>
    <w:rsid w:val="00AD463B"/>
    <w:rsid w:val="00AD471A"/>
    <w:rsid w:val="00AD5779"/>
    <w:rsid w:val="00AD5D81"/>
    <w:rsid w:val="00AD60BE"/>
    <w:rsid w:val="00AD6168"/>
    <w:rsid w:val="00AD64FD"/>
    <w:rsid w:val="00AD690B"/>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090"/>
    <w:rsid w:val="00AE4C88"/>
    <w:rsid w:val="00AE59FB"/>
    <w:rsid w:val="00AE5B96"/>
    <w:rsid w:val="00AE6071"/>
    <w:rsid w:val="00AE6153"/>
    <w:rsid w:val="00AE6A5A"/>
    <w:rsid w:val="00AE73B7"/>
    <w:rsid w:val="00AE7866"/>
    <w:rsid w:val="00AE7CF5"/>
    <w:rsid w:val="00AF0024"/>
    <w:rsid w:val="00AF09A8"/>
    <w:rsid w:val="00AF0C15"/>
    <w:rsid w:val="00AF0E7F"/>
    <w:rsid w:val="00AF1944"/>
    <w:rsid w:val="00AF2018"/>
    <w:rsid w:val="00AF23B3"/>
    <w:rsid w:val="00AF268E"/>
    <w:rsid w:val="00AF276C"/>
    <w:rsid w:val="00AF288E"/>
    <w:rsid w:val="00AF32A2"/>
    <w:rsid w:val="00AF3D33"/>
    <w:rsid w:val="00AF3EF6"/>
    <w:rsid w:val="00AF4464"/>
    <w:rsid w:val="00AF4C7A"/>
    <w:rsid w:val="00AF5AAA"/>
    <w:rsid w:val="00AF5B36"/>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7B1"/>
    <w:rsid w:val="00B07CB8"/>
    <w:rsid w:val="00B102C3"/>
    <w:rsid w:val="00B1048F"/>
    <w:rsid w:val="00B10B11"/>
    <w:rsid w:val="00B118CA"/>
    <w:rsid w:val="00B11DAC"/>
    <w:rsid w:val="00B122C1"/>
    <w:rsid w:val="00B126CE"/>
    <w:rsid w:val="00B12D0D"/>
    <w:rsid w:val="00B12D43"/>
    <w:rsid w:val="00B13701"/>
    <w:rsid w:val="00B13903"/>
    <w:rsid w:val="00B1431C"/>
    <w:rsid w:val="00B145B6"/>
    <w:rsid w:val="00B1460B"/>
    <w:rsid w:val="00B14A18"/>
    <w:rsid w:val="00B14BC8"/>
    <w:rsid w:val="00B1615F"/>
    <w:rsid w:val="00B16571"/>
    <w:rsid w:val="00B16D12"/>
    <w:rsid w:val="00B16E5D"/>
    <w:rsid w:val="00B16E61"/>
    <w:rsid w:val="00B1729A"/>
    <w:rsid w:val="00B178DA"/>
    <w:rsid w:val="00B17E6D"/>
    <w:rsid w:val="00B20570"/>
    <w:rsid w:val="00B20A0D"/>
    <w:rsid w:val="00B21879"/>
    <w:rsid w:val="00B21DE3"/>
    <w:rsid w:val="00B227F7"/>
    <w:rsid w:val="00B22C57"/>
    <w:rsid w:val="00B23FAB"/>
    <w:rsid w:val="00B24615"/>
    <w:rsid w:val="00B2463C"/>
    <w:rsid w:val="00B25D23"/>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360"/>
    <w:rsid w:val="00B444ED"/>
    <w:rsid w:val="00B44617"/>
    <w:rsid w:val="00B44925"/>
    <w:rsid w:val="00B44A73"/>
    <w:rsid w:val="00B44F4D"/>
    <w:rsid w:val="00B450DD"/>
    <w:rsid w:val="00B460D1"/>
    <w:rsid w:val="00B460E6"/>
    <w:rsid w:val="00B46103"/>
    <w:rsid w:val="00B476D9"/>
    <w:rsid w:val="00B50771"/>
    <w:rsid w:val="00B50B87"/>
    <w:rsid w:val="00B51072"/>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07A"/>
    <w:rsid w:val="00B63389"/>
    <w:rsid w:val="00B635CC"/>
    <w:rsid w:val="00B63924"/>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773F8"/>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D7F"/>
    <w:rsid w:val="00B85FA6"/>
    <w:rsid w:val="00B861EE"/>
    <w:rsid w:val="00B86D0F"/>
    <w:rsid w:val="00B874B2"/>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5AA0"/>
    <w:rsid w:val="00B96085"/>
    <w:rsid w:val="00B96508"/>
    <w:rsid w:val="00B96625"/>
    <w:rsid w:val="00B96853"/>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60"/>
    <w:rsid w:val="00BA5DF9"/>
    <w:rsid w:val="00BA61E7"/>
    <w:rsid w:val="00BA7530"/>
    <w:rsid w:val="00BA7769"/>
    <w:rsid w:val="00BA7AE5"/>
    <w:rsid w:val="00BB0C9F"/>
    <w:rsid w:val="00BB124D"/>
    <w:rsid w:val="00BB141D"/>
    <w:rsid w:val="00BB148A"/>
    <w:rsid w:val="00BB152A"/>
    <w:rsid w:val="00BB21C0"/>
    <w:rsid w:val="00BB2326"/>
    <w:rsid w:val="00BB248A"/>
    <w:rsid w:val="00BB33FC"/>
    <w:rsid w:val="00BB3449"/>
    <w:rsid w:val="00BB37D1"/>
    <w:rsid w:val="00BB3924"/>
    <w:rsid w:val="00BB3D54"/>
    <w:rsid w:val="00BB4CCD"/>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343"/>
    <w:rsid w:val="00BC4785"/>
    <w:rsid w:val="00BC4AB4"/>
    <w:rsid w:val="00BC52F7"/>
    <w:rsid w:val="00BC583C"/>
    <w:rsid w:val="00BC5CED"/>
    <w:rsid w:val="00BC5DD8"/>
    <w:rsid w:val="00BC5FBF"/>
    <w:rsid w:val="00BC6409"/>
    <w:rsid w:val="00BD0497"/>
    <w:rsid w:val="00BD0991"/>
    <w:rsid w:val="00BD0CBC"/>
    <w:rsid w:val="00BD1092"/>
    <w:rsid w:val="00BD1701"/>
    <w:rsid w:val="00BD1FC4"/>
    <w:rsid w:val="00BD215D"/>
    <w:rsid w:val="00BD2B41"/>
    <w:rsid w:val="00BD3CD3"/>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06D1"/>
    <w:rsid w:val="00BE1E85"/>
    <w:rsid w:val="00BE1E90"/>
    <w:rsid w:val="00BE1ED7"/>
    <w:rsid w:val="00BE2176"/>
    <w:rsid w:val="00BE234C"/>
    <w:rsid w:val="00BE23DB"/>
    <w:rsid w:val="00BE2A4D"/>
    <w:rsid w:val="00BE353F"/>
    <w:rsid w:val="00BE3A3E"/>
    <w:rsid w:val="00BE3BDC"/>
    <w:rsid w:val="00BE3C7F"/>
    <w:rsid w:val="00BE3CC9"/>
    <w:rsid w:val="00BE3D54"/>
    <w:rsid w:val="00BE4228"/>
    <w:rsid w:val="00BE4B15"/>
    <w:rsid w:val="00BE4D86"/>
    <w:rsid w:val="00BE52A3"/>
    <w:rsid w:val="00BE5371"/>
    <w:rsid w:val="00BE5B7B"/>
    <w:rsid w:val="00BE5D84"/>
    <w:rsid w:val="00BE5EFF"/>
    <w:rsid w:val="00BE5F55"/>
    <w:rsid w:val="00BE618F"/>
    <w:rsid w:val="00BE73F8"/>
    <w:rsid w:val="00BE7A60"/>
    <w:rsid w:val="00BF02BB"/>
    <w:rsid w:val="00BF0C03"/>
    <w:rsid w:val="00BF0DA2"/>
    <w:rsid w:val="00BF1103"/>
    <w:rsid w:val="00BF1840"/>
    <w:rsid w:val="00BF1958"/>
    <w:rsid w:val="00BF1D3B"/>
    <w:rsid w:val="00BF1FC5"/>
    <w:rsid w:val="00BF2142"/>
    <w:rsid w:val="00BF27B4"/>
    <w:rsid w:val="00BF2A86"/>
    <w:rsid w:val="00BF41EE"/>
    <w:rsid w:val="00BF48DD"/>
    <w:rsid w:val="00BF4C42"/>
    <w:rsid w:val="00BF4F37"/>
    <w:rsid w:val="00BF5171"/>
    <w:rsid w:val="00BF532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277A"/>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6A4"/>
    <w:rsid w:val="00C107B8"/>
    <w:rsid w:val="00C10E74"/>
    <w:rsid w:val="00C110D1"/>
    <w:rsid w:val="00C11BB0"/>
    <w:rsid w:val="00C11CBC"/>
    <w:rsid w:val="00C120BD"/>
    <w:rsid w:val="00C13162"/>
    <w:rsid w:val="00C14168"/>
    <w:rsid w:val="00C1440D"/>
    <w:rsid w:val="00C14943"/>
    <w:rsid w:val="00C14D9E"/>
    <w:rsid w:val="00C14EA8"/>
    <w:rsid w:val="00C15BF0"/>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27E05"/>
    <w:rsid w:val="00C301DE"/>
    <w:rsid w:val="00C3025C"/>
    <w:rsid w:val="00C30443"/>
    <w:rsid w:val="00C30F51"/>
    <w:rsid w:val="00C31422"/>
    <w:rsid w:val="00C316C9"/>
    <w:rsid w:val="00C31776"/>
    <w:rsid w:val="00C318B4"/>
    <w:rsid w:val="00C31C76"/>
    <w:rsid w:val="00C3202E"/>
    <w:rsid w:val="00C3209F"/>
    <w:rsid w:val="00C3224C"/>
    <w:rsid w:val="00C32BF4"/>
    <w:rsid w:val="00C32ECA"/>
    <w:rsid w:val="00C33092"/>
    <w:rsid w:val="00C33F49"/>
    <w:rsid w:val="00C33FA5"/>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439"/>
    <w:rsid w:val="00C437F9"/>
    <w:rsid w:val="00C43A0E"/>
    <w:rsid w:val="00C43ECC"/>
    <w:rsid w:val="00C43EDB"/>
    <w:rsid w:val="00C441D4"/>
    <w:rsid w:val="00C4445F"/>
    <w:rsid w:val="00C44C7F"/>
    <w:rsid w:val="00C44CAE"/>
    <w:rsid w:val="00C45224"/>
    <w:rsid w:val="00C45353"/>
    <w:rsid w:val="00C45DA1"/>
    <w:rsid w:val="00C460A2"/>
    <w:rsid w:val="00C46EB9"/>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70A"/>
    <w:rsid w:val="00C55AAF"/>
    <w:rsid w:val="00C56553"/>
    <w:rsid w:val="00C56864"/>
    <w:rsid w:val="00C56AA8"/>
    <w:rsid w:val="00C56BBF"/>
    <w:rsid w:val="00C60003"/>
    <w:rsid w:val="00C60481"/>
    <w:rsid w:val="00C60A62"/>
    <w:rsid w:val="00C60B5D"/>
    <w:rsid w:val="00C62456"/>
    <w:rsid w:val="00C625FA"/>
    <w:rsid w:val="00C62E1C"/>
    <w:rsid w:val="00C62F41"/>
    <w:rsid w:val="00C6310E"/>
    <w:rsid w:val="00C6331E"/>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702"/>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DE6"/>
    <w:rsid w:val="00C76FC6"/>
    <w:rsid w:val="00C77380"/>
    <w:rsid w:val="00C77CFD"/>
    <w:rsid w:val="00C77E79"/>
    <w:rsid w:val="00C80047"/>
    <w:rsid w:val="00C8042E"/>
    <w:rsid w:val="00C804F9"/>
    <w:rsid w:val="00C805D8"/>
    <w:rsid w:val="00C80B15"/>
    <w:rsid w:val="00C80DA4"/>
    <w:rsid w:val="00C81267"/>
    <w:rsid w:val="00C8138D"/>
    <w:rsid w:val="00C815D2"/>
    <w:rsid w:val="00C81809"/>
    <w:rsid w:val="00C81DA4"/>
    <w:rsid w:val="00C8236E"/>
    <w:rsid w:val="00C829FB"/>
    <w:rsid w:val="00C82D7F"/>
    <w:rsid w:val="00C830F2"/>
    <w:rsid w:val="00C83CFC"/>
    <w:rsid w:val="00C841F9"/>
    <w:rsid w:val="00C8432F"/>
    <w:rsid w:val="00C85732"/>
    <w:rsid w:val="00C85E4B"/>
    <w:rsid w:val="00C863D4"/>
    <w:rsid w:val="00C865F6"/>
    <w:rsid w:val="00C866E6"/>
    <w:rsid w:val="00C86A32"/>
    <w:rsid w:val="00C8708E"/>
    <w:rsid w:val="00C870D1"/>
    <w:rsid w:val="00C87227"/>
    <w:rsid w:val="00C87686"/>
    <w:rsid w:val="00C87B69"/>
    <w:rsid w:val="00C87FB3"/>
    <w:rsid w:val="00C9110D"/>
    <w:rsid w:val="00C9160B"/>
    <w:rsid w:val="00C918FB"/>
    <w:rsid w:val="00C91BB5"/>
    <w:rsid w:val="00C926D1"/>
    <w:rsid w:val="00C93C19"/>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31D"/>
    <w:rsid w:val="00CA755B"/>
    <w:rsid w:val="00CA783E"/>
    <w:rsid w:val="00CA7966"/>
    <w:rsid w:val="00CA7AC4"/>
    <w:rsid w:val="00CB0D7F"/>
    <w:rsid w:val="00CB14C9"/>
    <w:rsid w:val="00CB2113"/>
    <w:rsid w:val="00CB2305"/>
    <w:rsid w:val="00CB2B0F"/>
    <w:rsid w:val="00CB317E"/>
    <w:rsid w:val="00CB331C"/>
    <w:rsid w:val="00CB340F"/>
    <w:rsid w:val="00CB3579"/>
    <w:rsid w:val="00CB36BF"/>
    <w:rsid w:val="00CB37AF"/>
    <w:rsid w:val="00CB41F2"/>
    <w:rsid w:val="00CB425B"/>
    <w:rsid w:val="00CB47C2"/>
    <w:rsid w:val="00CB487F"/>
    <w:rsid w:val="00CB493B"/>
    <w:rsid w:val="00CB49E0"/>
    <w:rsid w:val="00CB5361"/>
    <w:rsid w:val="00CB53F8"/>
    <w:rsid w:val="00CB56E4"/>
    <w:rsid w:val="00CB5DC3"/>
    <w:rsid w:val="00CB611A"/>
    <w:rsid w:val="00CB648F"/>
    <w:rsid w:val="00CB66C7"/>
    <w:rsid w:val="00CB6B14"/>
    <w:rsid w:val="00CB722A"/>
    <w:rsid w:val="00CB759F"/>
    <w:rsid w:val="00CB7C21"/>
    <w:rsid w:val="00CC03B9"/>
    <w:rsid w:val="00CC03D5"/>
    <w:rsid w:val="00CC0537"/>
    <w:rsid w:val="00CC05FB"/>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1F82"/>
    <w:rsid w:val="00CE2132"/>
    <w:rsid w:val="00CE2465"/>
    <w:rsid w:val="00CE2648"/>
    <w:rsid w:val="00CE2946"/>
    <w:rsid w:val="00CE2D05"/>
    <w:rsid w:val="00CE371C"/>
    <w:rsid w:val="00CE4103"/>
    <w:rsid w:val="00CE4122"/>
    <w:rsid w:val="00CE42E8"/>
    <w:rsid w:val="00CE49BC"/>
    <w:rsid w:val="00CE50FA"/>
    <w:rsid w:val="00CE5280"/>
    <w:rsid w:val="00CE557C"/>
    <w:rsid w:val="00CE5618"/>
    <w:rsid w:val="00CE5D4A"/>
    <w:rsid w:val="00CE5EB9"/>
    <w:rsid w:val="00CE5F60"/>
    <w:rsid w:val="00CE6858"/>
    <w:rsid w:val="00CE6D9B"/>
    <w:rsid w:val="00CE6F66"/>
    <w:rsid w:val="00CE72E7"/>
    <w:rsid w:val="00CE74A9"/>
    <w:rsid w:val="00CE7C8C"/>
    <w:rsid w:val="00CE7ED9"/>
    <w:rsid w:val="00CF012D"/>
    <w:rsid w:val="00CF0748"/>
    <w:rsid w:val="00CF09B0"/>
    <w:rsid w:val="00CF0BFF"/>
    <w:rsid w:val="00CF10F2"/>
    <w:rsid w:val="00CF169D"/>
    <w:rsid w:val="00CF1B40"/>
    <w:rsid w:val="00CF1EAA"/>
    <w:rsid w:val="00CF1F0A"/>
    <w:rsid w:val="00CF2142"/>
    <w:rsid w:val="00CF262F"/>
    <w:rsid w:val="00CF2E89"/>
    <w:rsid w:val="00CF2F7D"/>
    <w:rsid w:val="00CF460B"/>
    <w:rsid w:val="00CF4B15"/>
    <w:rsid w:val="00CF4C73"/>
    <w:rsid w:val="00CF509D"/>
    <w:rsid w:val="00CF51AD"/>
    <w:rsid w:val="00CF611D"/>
    <w:rsid w:val="00CF6A7F"/>
    <w:rsid w:val="00CF72C3"/>
    <w:rsid w:val="00CF72F9"/>
    <w:rsid w:val="00CF796A"/>
    <w:rsid w:val="00CF79AC"/>
    <w:rsid w:val="00CF79C9"/>
    <w:rsid w:val="00CF7AED"/>
    <w:rsid w:val="00D000DB"/>
    <w:rsid w:val="00D00451"/>
    <w:rsid w:val="00D00C7C"/>
    <w:rsid w:val="00D01221"/>
    <w:rsid w:val="00D02013"/>
    <w:rsid w:val="00D020A0"/>
    <w:rsid w:val="00D020D1"/>
    <w:rsid w:val="00D0250C"/>
    <w:rsid w:val="00D02537"/>
    <w:rsid w:val="00D02A8C"/>
    <w:rsid w:val="00D0335D"/>
    <w:rsid w:val="00D03AF3"/>
    <w:rsid w:val="00D03CA2"/>
    <w:rsid w:val="00D04522"/>
    <w:rsid w:val="00D047A6"/>
    <w:rsid w:val="00D048CA"/>
    <w:rsid w:val="00D04F7F"/>
    <w:rsid w:val="00D0523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4C2C"/>
    <w:rsid w:val="00D154E1"/>
    <w:rsid w:val="00D155EC"/>
    <w:rsid w:val="00D15862"/>
    <w:rsid w:val="00D15BC2"/>
    <w:rsid w:val="00D1640C"/>
    <w:rsid w:val="00D16E10"/>
    <w:rsid w:val="00D16E21"/>
    <w:rsid w:val="00D16F16"/>
    <w:rsid w:val="00D17283"/>
    <w:rsid w:val="00D177AB"/>
    <w:rsid w:val="00D17BCB"/>
    <w:rsid w:val="00D2019F"/>
    <w:rsid w:val="00D2034E"/>
    <w:rsid w:val="00D20626"/>
    <w:rsid w:val="00D2281F"/>
    <w:rsid w:val="00D229F8"/>
    <w:rsid w:val="00D23167"/>
    <w:rsid w:val="00D24191"/>
    <w:rsid w:val="00D2499C"/>
    <w:rsid w:val="00D24A1B"/>
    <w:rsid w:val="00D25229"/>
    <w:rsid w:val="00D254AF"/>
    <w:rsid w:val="00D25F7E"/>
    <w:rsid w:val="00D2735F"/>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28C"/>
    <w:rsid w:val="00D3359A"/>
    <w:rsid w:val="00D33994"/>
    <w:rsid w:val="00D34634"/>
    <w:rsid w:val="00D34E7A"/>
    <w:rsid w:val="00D351B7"/>
    <w:rsid w:val="00D354EF"/>
    <w:rsid w:val="00D37111"/>
    <w:rsid w:val="00D3792E"/>
    <w:rsid w:val="00D37C70"/>
    <w:rsid w:val="00D401B4"/>
    <w:rsid w:val="00D40BEA"/>
    <w:rsid w:val="00D41441"/>
    <w:rsid w:val="00D422F3"/>
    <w:rsid w:val="00D42398"/>
    <w:rsid w:val="00D42929"/>
    <w:rsid w:val="00D42D06"/>
    <w:rsid w:val="00D43343"/>
    <w:rsid w:val="00D435F0"/>
    <w:rsid w:val="00D43762"/>
    <w:rsid w:val="00D437EB"/>
    <w:rsid w:val="00D43F8B"/>
    <w:rsid w:val="00D4514B"/>
    <w:rsid w:val="00D4549A"/>
    <w:rsid w:val="00D46349"/>
    <w:rsid w:val="00D469FA"/>
    <w:rsid w:val="00D46D50"/>
    <w:rsid w:val="00D46EC0"/>
    <w:rsid w:val="00D475AA"/>
    <w:rsid w:val="00D47652"/>
    <w:rsid w:val="00D504B9"/>
    <w:rsid w:val="00D50848"/>
    <w:rsid w:val="00D5141E"/>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56E"/>
    <w:rsid w:val="00D57A04"/>
    <w:rsid w:val="00D57A0F"/>
    <w:rsid w:val="00D602E5"/>
    <w:rsid w:val="00D61021"/>
    <w:rsid w:val="00D611A0"/>
    <w:rsid w:val="00D611DF"/>
    <w:rsid w:val="00D61278"/>
    <w:rsid w:val="00D615A6"/>
    <w:rsid w:val="00D61AC4"/>
    <w:rsid w:val="00D61B43"/>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13B"/>
    <w:rsid w:val="00D835A0"/>
    <w:rsid w:val="00D83A1B"/>
    <w:rsid w:val="00D83E1D"/>
    <w:rsid w:val="00D83F8F"/>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69F"/>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3C1"/>
    <w:rsid w:val="00DA3821"/>
    <w:rsid w:val="00DA3E11"/>
    <w:rsid w:val="00DA4CEC"/>
    <w:rsid w:val="00DA536B"/>
    <w:rsid w:val="00DA5478"/>
    <w:rsid w:val="00DA5E9C"/>
    <w:rsid w:val="00DA62C2"/>
    <w:rsid w:val="00DA6FC4"/>
    <w:rsid w:val="00DA709B"/>
    <w:rsid w:val="00DA76F9"/>
    <w:rsid w:val="00DA7828"/>
    <w:rsid w:val="00DA7B46"/>
    <w:rsid w:val="00DA7D17"/>
    <w:rsid w:val="00DA7D61"/>
    <w:rsid w:val="00DB043D"/>
    <w:rsid w:val="00DB09B2"/>
    <w:rsid w:val="00DB0AAB"/>
    <w:rsid w:val="00DB113E"/>
    <w:rsid w:val="00DB1283"/>
    <w:rsid w:val="00DB1336"/>
    <w:rsid w:val="00DB18D1"/>
    <w:rsid w:val="00DB1B68"/>
    <w:rsid w:val="00DB1EBF"/>
    <w:rsid w:val="00DB2920"/>
    <w:rsid w:val="00DB2A34"/>
    <w:rsid w:val="00DB2CFE"/>
    <w:rsid w:val="00DB2E82"/>
    <w:rsid w:val="00DB2E89"/>
    <w:rsid w:val="00DB2E8F"/>
    <w:rsid w:val="00DB38C6"/>
    <w:rsid w:val="00DB3AF4"/>
    <w:rsid w:val="00DB3DB5"/>
    <w:rsid w:val="00DB402B"/>
    <w:rsid w:val="00DB4430"/>
    <w:rsid w:val="00DB499F"/>
    <w:rsid w:val="00DB49CA"/>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53E"/>
    <w:rsid w:val="00DC373B"/>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6FF0"/>
    <w:rsid w:val="00DE13A2"/>
    <w:rsid w:val="00DE1C8A"/>
    <w:rsid w:val="00DE30D3"/>
    <w:rsid w:val="00DE40D1"/>
    <w:rsid w:val="00DE446C"/>
    <w:rsid w:val="00DE480F"/>
    <w:rsid w:val="00DE53C7"/>
    <w:rsid w:val="00DE5718"/>
    <w:rsid w:val="00DE5F47"/>
    <w:rsid w:val="00DE5F80"/>
    <w:rsid w:val="00DE6477"/>
    <w:rsid w:val="00DE6BD4"/>
    <w:rsid w:val="00DE7B7A"/>
    <w:rsid w:val="00DE7E93"/>
    <w:rsid w:val="00DF0241"/>
    <w:rsid w:val="00DF0603"/>
    <w:rsid w:val="00DF109C"/>
    <w:rsid w:val="00DF11D8"/>
    <w:rsid w:val="00DF1589"/>
    <w:rsid w:val="00DF211D"/>
    <w:rsid w:val="00DF2393"/>
    <w:rsid w:val="00DF28DF"/>
    <w:rsid w:val="00DF2B70"/>
    <w:rsid w:val="00DF2D51"/>
    <w:rsid w:val="00DF2E0B"/>
    <w:rsid w:val="00DF30CF"/>
    <w:rsid w:val="00DF312A"/>
    <w:rsid w:val="00DF3542"/>
    <w:rsid w:val="00DF35AC"/>
    <w:rsid w:val="00DF376C"/>
    <w:rsid w:val="00DF38E6"/>
    <w:rsid w:val="00DF3B92"/>
    <w:rsid w:val="00DF3DD7"/>
    <w:rsid w:val="00DF3F49"/>
    <w:rsid w:val="00DF42E7"/>
    <w:rsid w:val="00DF53F3"/>
    <w:rsid w:val="00DF5AA9"/>
    <w:rsid w:val="00DF609C"/>
    <w:rsid w:val="00DF62AF"/>
    <w:rsid w:val="00DF6472"/>
    <w:rsid w:val="00DF6559"/>
    <w:rsid w:val="00DF6CB1"/>
    <w:rsid w:val="00DF6DA8"/>
    <w:rsid w:val="00DF7195"/>
    <w:rsid w:val="00DF7313"/>
    <w:rsid w:val="00DF7A82"/>
    <w:rsid w:val="00DF7AEA"/>
    <w:rsid w:val="00E00119"/>
    <w:rsid w:val="00E00224"/>
    <w:rsid w:val="00E00F08"/>
    <w:rsid w:val="00E01C74"/>
    <w:rsid w:val="00E0217E"/>
    <w:rsid w:val="00E02AFD"/>
    <w:rsid w:val="00E02E6E"/>
    <w:rsid w:val="00E033DF"/>
    <w:rsid w:val="00E03657"/>
    <w:rsid w:val="00E04126"/>
    <w:rsid w:val="00E04163"/>
    <w:rsid w:val="00E04B4E"/>
    <w:rsid w:val="00E05032"/>
    <w:rsid w:val="00E05117"/>
    <w:rsid w:val="00E06737"/>
    <w:rsid w:val="00E0755F"/>
    <w:rsid w:val="00E077A1"/>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03AE"/>
    <w:rsid w:val="00E219A2"/>
    <w:rsid w:val="00E21D02"/>
    <w:rsid w:val="00E21D1B"/>
    <w:rsid w:val="00E224C8"/>
    <w:rsid w:val="00E22A7F"/>
    <w:rsid w:val="00E22E8D"/>
    <w:rsid w:val="00E234CA"/>
    <w:rsid w:val="00E23C34"/>
    <w:rsid w:val="00E23D88"/>
    <w:rsid w:val="00E23F92"/>
    <w:rsid w:val="00E24550"/>
    <w:rsid w:val="00E25CBE"/>
    <w:rsid w:val="00E25EE2"/>
    <w:rsid w:val="00E2663B"/>
    <w:rsid w:val="00E267E2"/>
    <w:rsid w:val="00E26C2C"/>
    <w:rsid w:val="00E26C51"/>
    <w:rsid w:val="00E273F8"/>
    <w:rsid w:val="00E274F3"/>
    <w:rsid w:val="00E27639"/>
    <w:rsid w:val="00E27D42"/>
    <w:rsid w:val="00E30023"/>
    <w:rsid w:val="00E303E2"/>
    <w:rsid w:val="00E30437"/>
    <w:rsid w:val="00E30476"/>
    <w:rsid w:val="00E30A12"/>
    <w:rsid w:val="00E30FC7"/>
    <w:rsid w:val="00E310B4"/>
    <w:rsid w:val="00E32AF2"/>
    <w:rsid w:val="00E32E3A"/>
    <w:rsid w:val="00E32F86"/>
    <w:rsid w:val="00E333B2"/>
    <w:rsid w:val="00E33E70"/>
    <w:rsid w:val="00E33FDB"/>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1B00"/>
    <w:rsid w:val="00E42C2D"/>
    <w:rsid w:val="00E42E15"/>
    <w:rsid w:val="00E43A74"/>
    <w:rsid w:val="00E43B25"/>
    <w:rsid w:val="00E43C02"/>
    <w:rsid w:val="00E43C77"/>
    <w:rsid w:val="00E4447A"/>
    <w:rsid w:val="00E448F9"/>
    <w:rsid w:val="00E44BDB"/>
    <w:rsid w:val="00E45A53"/>
    <w:rsid w:val="00E45EE5"/>
    <w:rsid w:val="00E465EF"/>
    <w:rsid w:val="00E46AE4"/>
    <w:rsid w:val="00E47206"/>
    <w:rsid w:val="00E47A49"/>
    <w:rsid w:val="00E47B21"/>
    <w:rsid w:val="00E50021"/>
    <w:rsid w:val="00E50D08"/>
    <w:rsid w:val="00E50D3F"/>
    <w:rsid w:val="00E50D60"/>
    <w:rsid w:val="00E50FDE"/>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0F7"/>
    <w:rsid w:val="00E60E05"/>
    <w:rsid w:val="00E60F2B"/>
    <w:rsid w:val="00E612B3"/>
    <w:rsid w:val="00E614FF"/>
    <w:rsid w:val="00E61C8A"/>
    <w:rsid w:val="00E620A1"/>
    <w:rsid w:val="00E620A7"/>
    <w:rsid w:val="00E62549"/>
    <w:rsid w:val="00E625EA"/>
    <w:rsid w:val="00E62D2B"/>
    <w:rsid w:val="00E62E20"/>
    <w:rsid w:val="00E63140"/>
    <w:rsid w:val="00E63B36"/>
    <w:rsid w:val="00E63BFB"/>
    <w:rsid w:val="00E64090"/>
    <w:rsid w:val="00E6492D"/>
    <w:rsid w:val="00E64AC9"/>
    <w:rsid w:val="00E65472"/>
    <w:rsid w:val="00E657EA"/>
    <w:rsid w:val="00E659C2"/>
    <w:rsid w:val="00E65BF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77FC9"/>
    <w:rsid w:val="00E81610"/>
    <w:rsid w:val="00E8189B"/>
    <w:rsid w:val="00E81AD8"/>
    <w:rsid w:val="00E8223A"/>
    <w:rsid w:val="00E8277B"/>
    <w:rsid w:val="00E82795"/>
    <w:rsid w:val="00E832C1"/>
    <w:rsid w:val="00E8355C"/>
    <w:rsid w:val="00E83706"/>
    <w:rsid w:val="00E838FE"/>
    <w:rsid w:val="00E84870"/>
    <w:rsid w:val="00E84EDE"/>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136A"/>
    <w:rsid w:val="00E924BD"/>
    <w:rsid w:val="00E925DF"/>
    <w:rsid w:val="00E9267C"/>
    <w:rsid w:val="00E929E2"/>
    <w:rsid w:val="00E92F3B"/>
    <w:rsid w:val="00E948C1"/>
    <w:rsid w:val="00E9547F"/>
    <w:rsid w:val="00E954AF"/>
    <w:rsid w:val="00E9551D"/>
    <w:rsid w:val="00E95E2E"/>
    <w:rsid w:val="00E96C4C"/>
    <w:rsid w:val="00E97585"/>
    <w:rsid w:val="00E9768C"/>
    <w:rsid w:val="00E97E35"/>
    <w:rsid w:val="00EA021E"/>
    <w:rsid w:val="00EA05CF"/>
    <w:rsid w:val="00EA063D"/>
    <w:rsid w:val="00EA12D0"/>
    <w:rsid w:val="00EA13C8"/>
    <w:rsid w:val="00EA161D"/>
    <w:rsid w:val="00EA207D"/>
    <w:rsid w:val="00EA2220"/>
    <w:rsid w:val="00EA2576"/>
    <w:rsid w:val="00EA3349"/>
    <w:rsid w:val="00EA3740"/>
    <w:rsid w:val="00EA48CE"/>
    <w:rsid w:val="00EA531C"/>
    <w:rsid w:val="00EA563E"/>
    <w:rsid w:val="00EA5D31"/>
    <w:rsid w:val="00EA5D81"/>
    <w:rsid w:val="00EA61AE"/>
    <w:rsid w:val="00EA6610"/>
    <w:rsid w:val="00EA708A"/>
    <w:rsid w:val="00EA7A86"/>
    <w:rsid w:val="00EA7C6D"/>
    <w:rsid w:val="00EA7EB1"/>
    <w:rsid w:val="00EB06A4"/>
    <w:rsid w:val="00EB0B27"/>
    <w:rsid w:val="00EB15C0"/>
    <w:rsid w:val="00EB1796"/>
    <w:rsid w:val="00EB1C34"/>
    <w:rsid w:val="00EB2877"/>
    <w:rsid w:val="00EB35F3"/>
    <w:rsid w:val="00EB37F8"/>
    <w:rsid w:val="00EB3810"/>
    <w:rsid w:val="00EB3B7E"/>
    <w:rsid w:val="00EB3CB1"/>
    <w:rsid w:val="00EB477D"/>
    <w:rsid w:val="00EB4C00"/>
    <w:rsid w:val="00EB4F5E"/>
    <w:rsid w:val="00EB4F68"/>
    <w:rsid w:val="00EB5352"/>
    <w:rsid w:val="00EB56A8"/>
    <w:rsid w:val="00EB5BB8"/>
    <w:rsid w:val="00EB6819"/>
    <w:rsid w:val="00EB6E9C"/>
    <w:rsid w:val="00EB6FBB"/>
    <w:rsid w:val="00EB7982"/>
    <w:rsid w:val="00EC0AA4"/>
    <w:rsid w:val="00EC0DFB"/>
    <w:rsid w:val="00EC104F"/>
    <w:rsid w:val="00EC107F"/>
    <w:rsid w:val="00EC1381"/>
    <w:rsid w:val="00EC1581"/>
    <w:rsid w:val="00EC183D"/>
    <w:rsid w:val="00EC198B"/>
    <w:rsid w:val="00EC1B08"/>
    <w:rsid w:val="00EC36F1"/>
    <w:rsid w:val="00EC4DD0"/>
    <w:rsid w:val="00EC5019"/>
    <w:rsid w:val="00EC5236"/>
    <w:rsid w:val="00EC5949"/>
    <w:rsid w:val="00EC5C9F"/>
    <w:rsid w:val="00EC5E18"/>
    <w:rsid w:val="00EC64A1"/>
    <w:rsid w:val="00EC65B9"/>
    <w:rsid w:val="00EC708B"/>
    <w:rsid w:val="00EC70DD"/>
    <w:rsid w:val="00ED0317"/>
    <w:rsid w:val="00ED055A"/>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08"/>
    <w:rsid w:val="00EE32D7"/>
    <w:rsid w:val="00EE3706"/>
    <w:rsid w:val="00EE3907"/>
    <w:rsid w:val="00EE3CAC"/>
    <w:rsid w:val="00EE3D03"/>
    <w:rsid w:val="00EE3D08"/>
    <w:rsid w:val="00EE3DF9"/>
    <w:rsid w:val="00EE4B69"/>
    <w:rsid w:val="00EE54B3"/>
    <w:rsid w:val="00EE567D"/>
    <w:rsid w:val="00EE5BE2"/>
    <w:rsid w:val="00EE608C"/>
    <w:rsid w:val="00EE60F2"/>
    <w:rsid w:val="00EE6664"/>
    <w:rsid w:val="00EE78E6"/>
    <w:rsid w:val="00EE78EE"/>
    <w:rsid w:val="00EE797A"/>
    <w:rsid w:val="00EE7AB4"/>
    <w:rsid w:val="00EF2AF0"/>
    <w:rsid w:val="00EF2BB4"/>
    <w:rsid w:val="00EF3217"/>
    <w:rsid w:val="00EF51F2"/>
    <w:rsid w:val="00EF5415"/>
    <w:rsid w:val="00EF6138"/>
    <w:rsid w:val="00EF6424"/>
    <w:rsid w:val="00EF6780"/>
    <w:rsid w:val="00EF6CA9"/>
    <w:rsid w:val="00EF70CD"/>
    <w:rsid w:val="00F00DC2"/>
    <w:rsid w:val="00F00F6C"/>
    <w:rsid w:val="00F010F3"/>
    <w:rsid w:val="00F013B2"/>
    <w:rsid w:val="00F01511"/>
    <w:rsid w:val="00F01AB9"/>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A61"/>
    <w:rsid w:val="00F071EE"/>
    <w:rsid w:val="00F07598"/>
    <w:rsid w:val="00F07846"/>
    <w:rsid w:val="00F0793B"/>
    <w:rsid w:val="00F10BC1"/>
    <w:rsid w:val="00F116AF"/>
    <w:rsid w:val="00F11AD1"/>
    <w:rsid w:val="00F11BCE"/>
    <w:rsid w:val="00F12222"/>
    <w:rsid w:val="00F12236"/>
    <w:rsid w:val="00F124B8"/>
    <w:rsid w:val="00F126F8"/>
    <w:rsid w:val="00F13754"/>
    <w:rsid w:val="00F149CB"/>
    <w:rsid w:val="00F14C5C"/>
    <w:rsid w:val="00F14F16"/>
    <w:rsid w:val="00F150BC"/>
    <w:rsid w:val="00F15746"/>
    <w:rsid w:val="00F1620A"/>
    <w:rsid w:val="00F16324"/>
    <w:rsid w:val="00F1659E"/>
    <w:rsid w:val="00F174AD"/>
    <w:rsid w:val="00F20364"/>
    <w:rsid w:val="00F20671"/>
    <w:rsid w:val="00F20BE2"/>
    <w:rsid w:val="00F2105B"/>
    <w:rsid w:val="00F21312"/>
    <w:rsid w:val="00F215F4"/>
    <w:rsid w:val="00F220DA"/>
    <w:rsid w:val="00F2238B"/>
    <w:rsid w:val="00F233F3"/>
    <w:rsid w:val="00F2365B"/>
    <w:rsid w:val="00F2396D"/>
    <w:rsid w:val="00F23E4F"/>
    <w:rsid w:val="00F24356"/>
    <w:rsid w:val="00F24B67"/>
    <w:rsid w:val="00F24BB1"/>
    <w:rsid w:val="00F24EB4"/>
    <w:rsid w:val="00F25B66"/>
    <w:rsid w:val="00F26020"/>
    <w:rsid w:val="00F2603D"/>
    <w:rsid w:val="00F2625E"/>
    <w:rsid w:val="00F2695D"/>
    <w:rsid w:val="00F269B5"/>
    <w:rsid w:val="00F276C3"/>
    <w:rsid w:val="00F30B41"/>
    <w:rsid w:val="00F32555"/>
    <w:rsid w:val="00F328BA"/>
    <w:rsid w:val="00F33026"/>
    <w:rsid w:val="00F3358A"/>
    <w:rsid w:val="00F34801"/>
    <w:rsid w:val="00F35316"/>
    <w:rsid w:val="00F35964"/>
    <w:rsid w:val="00F366E1"/>
    <w:rsid w:val="00F37228"/>
    <w:rsid w:val="00F3741D"/>
    <w:rsid w:val="00F3785D"/>
    <w:rsid w:val="00F37929"/>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5C5F"/>
    <w:rsid w:val="00F460F3"/>
    <w:rsid w:val="00F46AA6"/>
    <w:rsid w:val="00F47283"/>
    <w:rsid w:val="00F4731F"/>
    <w:rsid w:val="00F47958"/>
    <w:rsid w:val="00F47AFD"/>
    <w:rsid w:val="00F5014A"/>
    <w:rsid w:val="00F50BE8"/>
    <w:rsid w:val="00F5172B"/>
    <w:rsid w:val="00F51936"/>
    <w:rsid w:val="00F52106"/>
    <w:rsid w:val="00F52216"/>
    <w:rsid w:val="00F522D9"/>
    <w:rsid w:val="00F5282D"/>
    <w:rsid w:val="00F52A20"/>
    <w:rsid w:val="00F534E8"/>
    <w:rsid w:val="00F53C45"/>
    <w:rsid w:val="00F53D28"/>
    <w:rsid w:val="00F53F29"/>
    <w:rsid w:val="00F54BFC"/>
    <w:rsid w:val="00F54C17"/>
    <w:rsid w:val="00F5651A"/>
    <w:rsid w:val="00F569DC"/>
    <w:rsid w:val="00F56BDE"/>
    <w:rsid w:val="00F60648"/>
    <w:rsid w:val="00F60E9F"/>
    <w:rsid w:val="00F61E07"/>
    <w:rsid w:val="00F63C5A"/>
    <w:rsid w:val="00F649A9"/>
    <w:rsid w:val="00F64ED4"/>
    <w:rsid w:val="00F651F1"/>
    <w:rsid w:val="00F65398"/>
    <w:rsid w:val="00F653AA"/>
    <w:rsid w:val="00F653BD"/>
    <w:rsid w:val="00F6728D"/>
    <w:rsid w:val="00F7074C"/>
    <w:rsid w:val="00F707F7"/>
    <w:rsid w:val="00F71012"/>
    <w:rsid w:val="00F711B2"/>
    <w:rsid w:val="00F715DC"/>
    <w:rsid w:val="00F71779"/>
    <w:rsid w:val="00F727E1"/>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D31"/>
    <w:rsid w:val="00F96EC0"/>
    <w:rsid w:val="00F976D1"/>
    <w:rsid w:val="00FA0343"/>
    <w:rsid w:val="00FA10CA"/>
    <w:rsid w:val="00FA11D7"/>
    <w:rsid w:val="00FA1344"/>
    <w:rsid w:val="00FA1A62"/>
    <w:rsid w:val="00FA1F77"/>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6A65"/>
    <w:rsid w:val="00FA75C5"/>
    <w:rsid w:val="00FA7619"/>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409A"/>
    <w:rsid w:val="00FC513A"/>
    <w:rsid w:val="00FC5324"/>
    <w:rsid w:val="00FC5DC4"/>
    <w:rsid w:val="00FC6026"/>
    <w:rsid w:val="00FC643A"/>
    <w:rsid w:val="00FC71BE"/>
    <w:rsid w:val="00FC72FD"/>
    <w:rsid w:val="00FC7851"/>
    <w:rsid w:val="00FC7AD9"/>
    <w:rsid w:val="00FC7D3E"/>
    <w:rsid w:val="00FD0C7D"/>
    <w:rsid w:val="00FD143B"/>
    <w:rsid w:val="00FD1E3C"/>
    <w:rsid w:val="00FD23C0"/>
    <w:rsid w:val="00FD2DB4"/>
    <w:rsid w:val="00FD323F"/>
    <w:rsid w:val="00FD3C7E"/>
    <w:rsid w:val="00FD3F39"/>
    <w:rsid w:val="00FD509F"/>
    <w:rsid w:val="00FD55CE"/>
    <w:rsid w:val="00FD56C3"/>
    <w:rsid w:val="00FD5F36"/>
    <w:rsid w:val="00FD6723"/>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5D07"/>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00F"/>
    <w:rsid w:val="00FF6382"/>
    <w:rsid w:val="00FF66E0"/>
    <w:rsid w:val="00FF685C"/>
    <w:rsid w:val="00FF692C"/>
    <w:rsid w:val="00FF6E99"/>
    <w:rsid w:val="00FF7177"/>
    <w:rsid w:val="00FF7975"/>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character" w:customStyle="1" w:styleId="groupwisereplyheader">
    <w:name w:val="groupwisereplyheader"/>
    <w:basedOn w:val="Domylnaczcionkaakapitu"/>
    <w:rsid w:val="00133A02"/>
  </w:style>
  <w:style w:type="paragraph" w:customStyle="1" w:styleId="SFTPodstawowy">
    <w:name w:val="SFT_Podstawowy"/>
    <w:basedOn w:val="Normalny"/>
    <w:link w:val="SFTPodstawowyZnak"/>
    <w:qFormat/>
    <w:rsid w:val="009855A7"/>
    <w:pPr>
      <w:spacing w:after="120" w:line="360" w:lineRule="auto"/>
      <w:jc w:val="both"/>
    </w:pPr>
    <w:rPr>
      <w:rFonts w:ascii="Tahoma" w:eastAsia="Times New Roman" w:hAnsi="Tahoma" w:cs="Times New Roman"/>
      <w:color w:val="00000A"/>
      <w:sz w:val="20"/>
      <w:szCs w:val="24"/>
      <w:lang w:eastAsia="pl-PL"/>
    </w:rPr>
  </w:style>
  <w:style w:type="character" w:customStyle="1" w:styleId="SFTPodstawowyZnak">
    <w:name w:val="SFT_Podstawowy Znak"/>
    <w:basedOn w:val="Domylnaczcionkaakapitu"/>
    <w:link w:val="SFTPodstawowy"/>
    <w:qFormat/>
    <w:locked/>
    <w:rsid w:val="009855A7"/>
    <w:rPr>
      <w:rFonts w:ascii="Tahoma" w:eastAsia="Times New Roman" w:hAnsi="Tahoma"/>
      <w:color w:val="00000A"/>
      <w:szCs w:val="24"/>
    </w:rPr>
  </w:style>
  <w:style w:type="paragraph" w:customStyle="1" w:styleId="Podstawowy">
    <w:name w:val="Podstawowy"/>
    <w:basedOn w:val="Normalny"/>
    <w:link w:val="PodstawowyChar"/>
    <w:qFormat/>
    <w:rsid w:val="009855A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9855A7"/>
    <w:rPr>
      <w:rFonts w:ascii="Tahoma" w:eastAsia="Times New Roman" w:hAnsi="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character" w:customStyle="1" w:styleId="groupwisereplyheader">
    <w:name w:val="groupwisereplyheader"/>
    <w:basedOn w:val="Domylnaczcionkaakapitu"/>
    <w:rsid w:val="00133A02"/>
  </w:style>
  <w:style w:type="paragraph" w:customStyle="1" w:styleId="SFTPodstawowy">
    <w:name w:val="SFT_Podstawowy"/>
    <w:basedOn w:val="Normalny"/>
    <w:link w:val="SFTPodstawowyZnak"/>
    <w:qFormat/>
    <w:rsid w:val="009855A7"/>
    <w:pPr>
      <w:spacing w:after="120" w:line="360" w:lineRule="auto"/>
      <w:jc w:val="both"/>
    </w:pPr>
    <w:rPr>
      <w:rFonts w:ascii="Tahoma" w:eastAsia="Times New Roman" w:hAnsi="Tahoma" w:cs="Times New Roman"/>
      <w:color w:val="00000A"/>
      <w:sz w:val="20"/>
      <w:szCs w:val="24"/>
      <w:lang w:eastAsia="pl-PL"/>
    </w:rPr>
  </w:style>
  <w:style w:type="character" w:customStyle="1" w:styleId="SFTPodstawowyZnak">
    <w:name w:val="SFT_Podstawowy Znak"/>
    <w:basedOn w:val="Domylnaczcionkaakapitu"/>
    <w:link w:val="SFTPodstawowy"/>
    <w:qFormat/>
    <w:locked/>
    <w:rsid w:val="009855A7"/>
    <w:rPr>
      <w:rFonts w:ascii="Tahoma" w:eastAsia="Times New Roman" w:hAnsi="Tahoma"/>
      <w:color w:val="00000A"/>
      <w:szCs w:val="24"/>
    </w:rPr>
  </w:style>
  <w:style w:type="paragraph" w:customStyle="1" w:styleId="Podstawowy">
    <w:name w:val="Podstawowy"/>
    <w:basedOn w:val="Normalny"/>
    <w:link w:val="PodstawowyChar"/>
    <w:qFormat/>
    <w:rsid w:val="009855A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9855A7"/>
    <w:rPr>
      <w:rFonts w:ascii="Tahoma" w:eastAsia="Times New Roman"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2335892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34744986">
          <w:marLeft w:val="0"/>
          <w:marRight w:val="0"/>
          <w:marTop w:val="0"/>
          <w:marBottom w:val="0"/>
          <w:divBdr>
            <w:top w:val="none" w:sz="0" w:space="0" w:color="auto"/>
            <w:left w:val="none" w:sz="0" w:space="0" w:color="auto"/>
            <w:bottom w:val="single" w:sz="6" w:space="9" w:color="C8C8C8"/>
            <w:right w:val="none" w:sz="0" w:space="0" w:color="auto"/>
          </w:divBdr>
          <w:divsChild>
            <w:div w:id="527840555">
              <w:marLeft w:val="0"/>
              <w:marRight w:val="0"/>
              <w:marTop w:val="0"/>
              <w:marBottom w:val="0"/>
              <w:divBdr>
                <w:top w:val="none" w:sz="0" w:space="0" w:color="auto"/>
                <w:left w:val="none" w:sz="0" w:space="0" w:color="auto"/>
                <w:bottom w:val="none" w:sz="0" w:space="0" w:color="auto"/>
                <w:right w:val="none" w:sz="0" w:space="0" w:color="auto"/>
              </w:divBdr>
              <w:divsChild>
                <w:div w:id="146665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157135">
      <w:bodyDiv w:val="1"/>
      <w:marLeft w:val="240"/>
      <w:marRight w:val="240"/>
      <w:marTop w:val="240"/>
      <w:marBottom w:val="60"/>
      <w:divBdr>
        <w:top w:val="none" w:sz="0" w:space="0" w:color="auto"/>
        <w:left w:val="none" w:sz="0" w:space="0" w:color="auto"/>
        <w:bottom w:val="none" w:sz="0" w:space="0" w:color="auto"/>
        <w:right w:val="none" w:sz="0" w:space="0" w:color="auto"/>
      </w:divBdr>
      <w:divsChild>
        <w:div w:id="881089800">
          <w:marLeft w:val="0"/>
          <w:marRight w:val="0"/>
          <w:marTop w:val="0"/>
          <w:marBottom w:val="0"/>
          <w:divBdr>
            <w:top w:val="none" w:sz="0" w:space="0" w:color="auto"/>
            <w:left w:val="none" w:sz="0" w:space="0" w:color="auto"/>
            <w:bottom w:val="single" w:sz="6" w:space="9" w:color="C8C8C8"/>
            <w:right w:val="none" w:sz="0" w:space="0" w:color="auto"/>
          </w:divBdr>
          <w:divsChild>
            <w:div w:id="57278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5657">
      <w:bodyDiv w:val="1"/>
      <w:marLeft w:val="240"/>
      <w:marRight w:val="240"/>
      <w:marTop w:val="240"/>
      <w:marBottom w:val="60"/>
      <w:divBdr>
        <w:top w:val="none" w:sz="0" w:space="0" w:color="auto"/>
        <w:left w:val="none" w:sz="0" w:space="0" w:color="auto"/>
        <w:bottom w:val="none" w:sz="0" w:space="0" w:color="auto"/>
        <w:right w:val="none" w:sz="0" w:space="0" w:color="auto"/>
      </w:divBdr>
      <w:divsChild>
        <w:div w:id="713970772">
          <w:marLeft w:val="0"/>
          <w:marRight w:val="0"/>
          <w:marTop w:val="0"/>
          <w:marBottom w:val="0"/>
          <w:divBdr>
            <w:top w:val="none" w:sz="0" w:space="0" w:color="auto"/>
            <w:left w:val="none" w:sz="0" w:space="0" w:color="auto"/>
            <w:bottom w:val="none" w:sz="0" w:space="0" w:color="auto"/>
            <w:right w:val="none" w:sz="0" w:space="0" w:color="auto"/>
          </w:divBdr>
          <w:divsChild>
            <w:div w:id="157620110">
              <w:marLeft w:val="0"/>
              <w:marRight w:val="0"/>
              <w:marTop w:val="0"/>
              <w:marBottom w:val="0"/>
              <w:divBdr>
                <w:top w:val="none" w:sz="0" w:space="0" w:color="auto"/>
                <w:left w:val="none" w:sz="0" w:space="0" w:color="auto"/>
                <w:bottom w:val="single" w:sz="6" w:space="9" w:color="C8C8C8"/>
                <w:right w:val="none" w:sz="0" w:space="0" w:color="auto"/>
              </w:divBdr>
              <w:divsChild>
                <w:div w:id="82242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4979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891379397">
          <w:marLeft w:val="0"/>
          <w:marRight w:val="0"/>
          <w:marTop w:val="0"/>
          <w:marBottom w:val="0"/>
          <w:divBdr>
            <w:top w:val="none" w:sz="0" w:space="0" w:color="auto"/>
            <w:left w:val="none" w:sz="0" w:space="0" w:color="auto"/>
            <w:bottom w:val="single" w:sz="6" w:space="9" w:color="C8C8C8"/>
            <w:right w:val="none" w:sz="0" w:space="0" w:color="auto"/>
          </w:divBdr>
        </w:div>
      </w:divsChild>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5947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21/wykonanie-aplikacji-webowej"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ajuraszczyk@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http://www.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121/wykonanie-aplikacji-webowej"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BD74C-05BC-4C72-AFDD-943C6539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36</Pages>
  <Words>13746</Words>
  <Characters>82480</Characters>
  <Application>Microsoft Office Word</Application>
  <DocSecurity>0</DocSecurity>
  <Lines>687</Lines>
  <Paragraphs>192</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Hewlett-Packard</Company>
  <LinksUpToDate>false</LinksUpToDate>
  <CharactersWithSpaces>96034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185</cp:revision>
  <cp:lastPrinted>2022-02-15T08:32:00Z</cp:lastPrinted>
  <dcterms:created xsi:type="dcterms:W3CDTF">2022-02-12T21:54:00Z</dcterms:created>
  <dcterms:modified xsi:type="dcterms:W3CDTF">2022-02-17T14:26:00Z</dcterms:modified>
</cp:coreProperties>
</file>