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84643A" w:rsidRPr="007B10F3">
        <w:rPr>
          <w:b/>
          <w:sz w:val="20"/>
          <w:szCs w:val="20"/>
        </w:rPr>
        <w:t>FZ-1/5</w:t>
      </w:r>
      <w:r w:rsidR="0084643A">
        <w:rPr>
          <w:b/>
          <w:sz w:val="20"/>
          <w:szCs w:val="20"/>
        </w:rPr>
        <w:t>636</w:t>
      </w:r>
      <w:r w:rsidR="0084643A" w:rsidRPr="007B10F3">
        <w:rPr>
          <w:b/>
          <w:sz w:val="20"/>
          <w:szCs w:val="20"/>
        </w:rPr>
        <w:t>/MKO/2</w:t>
      </w:r>
      <w:r w:rsidR="0084643A">
        <w:rPr>
          <w:b/>
          <w:sz w:val="20"/>
          <w:szCs w:val="20"/>
        </w:rPr>
        <w:t>2</w:t>
      </w:r>
      <w:r w:rsidR="0084643A" w:rsidRPr="007B10F3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48017E" w:rsidRPr="0048017E">
        <w:rPr>
          <w:rFonts w:ascii="Times New Roman" w:hAnsi="Times New Roman"/>
          <w:b/>
          <w:u w:val="single"/>
        </w:rPr>
        <w:t xml:space="preserve">na zapewnienie przedłużenia wsparcia technicznego </w:t>
      </w:r>
      <w:r w:rsidR="0048017E">
        <w:rPr>
          <w:rFonts w:ascii="Times New Roman" w:hAnsi="Times New Roman"/>
          <w:b/>
          <w:u w:val="single"/>
        </w:rPr>
        <w:br/>
      </w:r>
      <w:r w:rsidR="0048017E" w:rsidRPr="0048017E">
        <w:rPr>
          <w:rFonts w:ascii="Times New Roman" w:hAnsi="Times New Roman"/>
          <w:b/>
          <w:u w:val="single"/>
        </w:rPr>
        <w:t>i aktualizacji dla posiadanych przez Zamawiającego licencji oprogramowań.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E464AE" w:rsidRDefault="00E464AE" w:rsidP="00943B87">
      <w:pPr>
        <w:jc w:val="both"/>
      </w:pPr>
    </w:p>
    <w:p w:rsidR="00E464AE" w:rsidRPr="00D35011" w:rsidRDefault="00E464AE" w:rsidP="00E464AE">
      <w:pPr>
        <w:pStyle w:val="Tekstpodstawowy"/>
        <w:jc w:val="both"/>
        <w:rPr>
          <w:rFonts w:ascii="Times New Roman" w:hAnsi="Times New Roman"/>
          <w:b w:val="0"/>
          <w:sz w:val="28"/>
          <w:szCs w:val="28"/>
          <w:lang w:val="en-US"/>
        </w:rPr>
      </w:pPr>
      <w:proofErr w:type="spellStart"/>
      <w:r w:rsidRPr="00D35011">
        <w:rPr>
          <w:rFonts w:ascii="Times New Roman" w:hAnsi="Times New Roman"/>
          <w:sz w:val="28"/>
          <w:szCs w:val="28"/>
          <w:lang w:val="en-US"/>
        </w:rPr>
        <w:t>Część</w:t>
      </w:r>
      <w:proofErr w:type="spellEnd"/>
      <w:r w:rsidRPr="00D35011">
        <w:rPr>
          <w:rFonts w:ascii="Times New Roman" w:hAnsi="Times New Roman"/>
          <w:sz w:val="28"/>
          <w:szCs w:val="28"/>
          <w:lang w:val="en-US"/>
        </w:rPr>
        <w:t xml:space="preserve"> I: Micro Focus Open Enterprise Server </w:t>
      </w:r>
      <w:proofErr w:type="spellStart"/>
      <w:r w:rsidRPr="00D35011">
        <w:rPr>
          <w:rFonts w:ascii="Times New Roman" w:hAnsi="Times New Roman"/>
          <w:sz w:val="28"/>
          <w:szCs w:val="28"/>
          <w:lang w:val="en-US"/>
        </w:rPr>
        <w:t>na</w:t>
      </w:r>
      <w:proofErr w:type="spellEnd"/>
      <w:r w:rsidRPr="00D35011">
        <w:rPr>
          <w:rFonts w:ascii="Times New Roman" w:hAnsi="Times New Roman"/>
          <w:sz w:val="28"/>
          <w:szCs w:val="28"/>
          <w:lang w:val="en-US"/>
        </w:rPr>
        <w:t xml:space="preserve"> 600</w:t>
      </w:r>
      <w:r w:rsidR="0084643A" w:rsidRPr="0084643A">
        <w:rPr>
          <w:rFonts w:ascii="Times New Roman" w:hAnsi="Times New Roman"/>
          <w:sz w:val="28"/>
          <w:szCs w:val="28"/>
        </w:rPr>
        <w:t xml:space="preserve"> </w:t>
      </w:r>
      <w:r w:rsidR="0084643A" w:rsidRPr="00D35011">
        <w:rPr>
          <w:rFonts w:ascii="Times New Roman" w:hAnsi="Times New Roman"/>
          <w:sz w:val="28"/>
          <w:szCs w:val="28"/>
        </w:rPr>
        <w:t>użytkowników</w:t>
      </w:r>
      <w:r w:rsidRPr="00D35011">
        <w:rPr>
          <w:rFonts w:ascii="Times New Roman" w:hAnsi="Times New Roman"/>
          <w:sz w:val="28"/>
          <w:szCs w:val="28"/>
          <w:lang w:val="en-US"/>
        </w:rPr>
        <w:t xml:space="preserve"> </w:t>
      </w:r>
      <w:bookmarkStart w:id="0" w:name="_GoBack"/>
      <w:bookmarkEnd w:id="0"/>
    </w:p>
    <w:p w:rsidR="00E464AE" w:rsidRDefault="00E464AE" w:rsidP="0084643A">
      <w:pPr>
        <w:pStyle w:val="Tekstpodstawowy"/>
        <w:rPr>
          <w:rFonts w:ascii="Times New Roman" w:hAnsi="Times New Roman"/>
          <w:color w:val="000000" w:themeColor="text1"/>
          <w:sz w:val="22"/>
          <w:szCs w:val="22"/>
          <w:lang w:val="en-US"/>
        </w:rPr>
      </w:pPr>
      <w:r w:rsidRPr="00D35011">
        <w:rPr>
          <w:rFonts w:ascii="Times New Roman" w:hAnsi="Times New Roman"/>
          <w:sz w:val="28"/>
          <w:szCs w:val="28"/>
          <w:lang w:val="en-US"/>
        </w:rPr>
        <w:br/>
      </w:r>
      <w:proofErr w:type="spellStart"/>
      <w:r w:rsidRPr="00D35011">
        <w:rPr>
          <w:rFonts w:ascii="Times New Roman" w:hAnsi="Times New Roman"/>
          <w:sz w:val="22"/>
          <w:szCs w:val="22"/>
          <w:lang w:val="en-US"/>
        </w:rPr>
        <w:t>Identyfikator</w:t>
      </w:r>
      <w:proofErr w:type="spellEnd"/>
      <w:r w:rsidRPr="00D35011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D35011">
        <w:rPr>
          <w:rFonts w:ascii="Times New Roman" w:hAnsi="Times New Roman"/>
          <w:sz w:val="22"/>
          <w:szCs w:val="22"/>
          <w:lang w:val="en-US"/>
        </w:rPr>
        <w:t>produktu</w:t>
      </w:r>
      <w:proofErr w:type="spellEnd"/>
      <w:r w:rsidRPr="00D35011">
        <w:rPr>
          <w:rFonts w:ascii="Times New Roman" w:hAnsi="Times New Roman"/>
          <w:sz w:val="22"/>
          <w:szCs w:val="22"/>
          <w:lang w:val="en-US"/>
        </w:rPr>
        <w:t>:</w:t>
      </w:r>
      <w:r w:rsidRPr="00D35011">
        <w:rPr>
          <w:rFonts w:ascii="Times New Roman" w:hAnsi="Times New Roman"/>
          <w:sz w:val="22"/>
          <w:szCs w:val="22"/>
          <w:lang w:val="en-US"/>
        </w:rPr>
        <w:br/>
      </w:r>
      <w:r w:rsidR="0084643A" w:rsidRPr="0084643A">
        <w:rPr>
          <w:rFonts w:ascii="Times New Roman" w:hAnsi="Times New Roman"/>
          <w:color w:val="000000" w:themeColor="text1"/>
          <w:sz w:val="22"/>
          <w:szCs w:val="22"/>
          <w:lang w:val="en-US"/>
        </w:rPr>
        <w:t>600 x Open Enterprise Server per User SW E-LTU-Business Support (SP-AD402)</w:t>
      </w:r>
    </w:p>
    <w:p w:rsidR="0084643A" w:rsidRDefault="0084643A" w:rsidP="0084643A">
      <w:pPr>
        <w:pStyle w:val="Tekstpodstawowy"/>
      </w:pPr>
    </w:p>
    <w:p w:rsidR="00E464AE" w:rsidRPr="005670F0" w:rsidRDefault="00E464AE" w:rsidP="00E464AE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E464AE" w:rsidRPr="005670F0" w:rsidRDefault="00E464AE" w:rsidP="00E464AE">
      <w:r w:rsidRPr="005670F0">
        <w:t>słownie:…………………………………………………………………………………………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E464AE" w:rsidRPr="005670F0" w:rsidRDefault="00E464AE" w:rsidP="00E464AE">
      <w:r>
        <w:t>słownie:</w:t>
      </w:r>
      <w:r w:rsidRPr="005670F0">
        <w:t>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E464AE" w:rsidRDefault="00E464AE" w:rsidP="00E464AE">
      <w:r>
        <w:t>słownie:………………………</w:t>
      </w:r>
      <w:r w:rsidRPr="005670F0">
        <w:t>…….……………………………………………………</w:t>
      </w:r>
    </w:p>
    <w:p w:rsidR="00943B87" w:rsidRPr="00E464AE" w:rsidRDefault="00943B87" w:rsidP="00943B87">
      <w:pPr>
        <w:rPr>
          <w:b/>
          <w:sz w:val="20"/>
          <w:szCs w:val="20"/>
        </w:rPr>
      </w:pPr>
    </w:p>
    <w:p w:rsidR="00E464AE" w:rsidRPr="00E464AE" w:rsidRDefault="00E464AE" w:rsidP="00E464AE">
      <w:pPr>
        <w:jc w:val="both"/>
      </w:pPr>
      <w:r w:rsidRPr="00E464AE">
        <w:t>Warunki wykonania zamówienia wraz ze sposobem dostawy: …………………………………………………………………………………</w:t>
      </w:r>
      <w:r>
        <w:t>……………….</w:t>
      </w:r>
    </w:p>
    <w:p w:rsidR="00E464AE" w:rsidRDefault="00E464AE" w:rsidP="00E464AE">
      <w:pPr>
        <w:pStyle w:val="Tekstpodstawowy"/>
        <w:jc w:val="both"/>
        <w:rPr>
          <w:rFonts w:ascii="Times New Roman" w:hAnsi="Times New Roman"/>
          <w:sz w:val="28"/>
          <w:szCs w:val="28"/>
        </w:rPr>
      </w:pPr>
    </w:p>
    <w:p w:rsidR="00E464AE" w:rsidRPr="00D35011" w:rsidRDefault="00E464AE" w:rsidP="00E464AE">
      <w:pPr>
        <w:pStyle w:val="Tekstpodstawowy"/>
        <w:jc w:val="both"/>
        <w:rPr>
          <w:rFonts w:ascii="Times New Roman" w:hAnsi="Times New Roman"/>
          <w:b w:val="0"/>
          <w:sz w:val="28"/>
          <w:szCs w:val="28"/>
        </w:rPr>
      </w:pPr>
      <w:r w:rsidRPr="00D35011">
        <w:rPr>
          <w:rFonts w:ascii="Times New Roman" w:hAnsi="Times New Roman"/>
          <w:sz w:val="28"/>
          <w:szCs w:val="28"/>
        </w:rPr>
        <w:t xml:space="preserve">Część II: Micro Focus </w:t>
      </w:r>
      <w:proofErr w:type="spellStart"/>
      <w:r w:rsidRPr="00D35011">
        <w:rPr>
          <w:rFonts w:ascii="Times New Roman" w:hAnsi="Times New Roman"/>
          <w:sz w:val="28"/>
          <w:szCs w:val="28"/>
        </w:rPr>
        <w:t>GroupWise</w:t>
      </w:r>
      <w:proofErr w:type="spellEnd"/>
      <w:r w:rsidRPr="00D35011">
        <w:rPr>
          <w:rFonts w:ascii="Times New Roman" w:hAnsi="Times New Roman"/>
          <w:sz w:val="28"/>
          <w:szCs w:val="28"/>
        </w:rPr>
        <w:t xml:space="preserve"> na 600 skrzynek użytkowników</w:t>
      </w:r>
    </w:p>
    <w:p w:rsidR="00E464AE" w:rsidRPr="00D35011" w:rsidRDefault="00E464AE" w:rsidP="00E464AE">
      <w:pPr>
        <w:rPr>
          <w:lang w:val="en-GB"/>
        </w:rPr>
      </w:pPr>
      <w:r w:rsidRPr="00E464AE">
        <w:br/>
      </w:r>
      <w:proofErr w:type="spellStart"/>
      <w:r w:rsidRPr="00D35011">
        <w:rPr>
          <w:lang w:val="en-GB"/>
        </w:rPr>
        <w:t>Identyfikator</w:t>
      </w:r>
      <w:proofErr w:type="spellEnd"/>
      <w:r w:rsidRPr="00D35011">
        <w:rPr>
          <w:lang w:val="en-GB"/>
        </w:rPr>
        <w:t xml:space="preserve"> </w:t>
      </w:r>
      <w:proofErr w:type="spellStart"/>
      <w:r w:rsidRPr="00D35011">
        <w:rPr>
          <w:lang w:val="en-GB"/>
        </w:rPr>
        <w:t>produktu</w:t>
      </w:r>
      <w:proofErr w:type="spellEnd"/>
      <w:r w:rsidRPr="00D35011">
        <w:rPr>
          <w:lang w:val="en-GB"/>
        </w:rPr>
        <w:t>:</w:t>
      </w:r>
    </w:p>
    <w:p w:rsidR="0084643A" w:rsidRPr="009E025C" w:rsidRDefault="0084643A" w:rsidP="0084643A">
      <w:pPr>
        <w:rPr>
          <w:b/>
        </w:rPr>
      </w:pPr>
      <w:r w:rsidRPr="009E025C">
        <w:rPr>
          <w:b/>
        </w:rPr>
        <w:t xml:space="preserve">600 x </w:t>
      </w:r>
      <w:proofErr w:type="spellStart"/>
      <w:r w:rsidRPr="009E025C">
        <w:rPr>
          <w:b/>
        </w:rPr>
        <w:t>GroupWise</w:t>
      </w:r>
      <w:proofErr w:type="spellEnd"/>
      <w:r w:rsidRPr="009E025C">
        <w:rPr>
          <w:b/>
        </w:rPr>
        <w:t xml:space="preserve"> per </w:t>
      </w:r>
      <w:proofErr w:type="spellStart"/>
      <w:r w:rsidRPr="009E025C">
        <w:rPr>
          <w:b/>
        </w:rPr>
        <w:t>Mailbox</w:t>
      </w:r>
      <w:proofErr w:type="spellEnd"/>
      <w:r w:rsidRPr="009E025C">
        <w:rPr>
          <w:b/>
        </w:rPr>
        <w:t xml:space="preserve"> SW E-LTU-Business </w:t>
      </w:r>
      <w:proofErr w:type="spellStart"/>
      <w:r w:rsidRPr="009E025C">
        <w:rPr>
          <w:b/>
        </w:rPr>
        <w:t>Support</w:t>
      </w:r>
      <w:proofErr w:type="spellEnd"/>
      <w:r w:rsidRPr="009E025C">
        <w:rPr>
          <w:b/>
        </w:rPr>
        <w:t xml:space="preserve"> (SP-AB760)</w:t>
      </w:r>
    </w:p>
    <w:p w:rsidR="00E464AE" w:rsidRDefault="00E464AE" w:rsidP="00E464AE">
      <w:pPr>
        <w:rPr>
          <w:color w:val="000000" w:themeColor="text1"/>
          <w:lang w:val="en-GB"/>
        </w:rPr>
      </w:pPr>
    </w:p>
    <w:p w:rsidR="00E464AE" w:rsidRPr="00E464AE" w:rsidRDefault="00E464AE" w:rsidP="00E464AE">
      <w:r w:rsidRPr="00E464AE">
        <w:t xml:space="preserve">netto: …………………………… / </w:t>
      </w:r>
      <w:proofErr w:type="spellStart"/>
      <w:r w:rsidRPr="00E464AE">
        <w:t>Pln</w:t>
      </w:r>
      <w:proofErr w:type="spellEnd"/>
      <w:r w:rsidRPr="00E464AE">
        <w:t xml:space="preserve"> / ;</w:t>
      </w:r>
    </w:p>
    <w:p w:rsidR="00E464AE" w:rsidRPr="005670F0" w:rsidRDefault="00E464AE" w:rsidP="00E464AE">
      <w:r w:rsidRPr="005670F0">
        <w:t>słownie:…………………………………………………………………………………………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E464AE" w:rsidRPr="005670F0" w:rsidRDefault="00E464AE" w:rsidP="00E464AE">
      <w:r w:rsidRPr="005670F0">
        <w:t>słownie: …………………………………………………………………………………………</w:t>
      </w:r>
    </w:p>
    <w:p w:rsidR="00E464AE" w:rsidRPr="005670F0" w:rsidRDefault="00E464AE" w:rsidP="00E464AE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E464AE" w:rsidRDefault="00E464AE" w:rsidP="00E464AE">
      <w:r w:rsidRPr="005670F0">
        <w:t>słownie:………………………………….……………………………………………………</w:t>
      </w:r>
    </w:p>
    <w:p w:rsidR="00E464AE" w:rsidRDefault="00E464AE" w:rsidP="00E464AE">
      <w:pPr>
        <w:ind w:firstLine="360"/>
        <w:jc w:val="both"/>
        <w:rPr>
          <w:b/>
          <w:sz w:val="20"/>
          <w:szCs w:val="20"/>
        </w:rPr>
      </w:pPr>
    </w:p>
    <w:p w:rsidR="00E464AE" w:rsidRPr="00E464AE" w:rsidRDefault="00E464AE" w:rsidP="00E464AE">
      <w:pPr>
        <w:jc w:val="both"/>
      </w:pPr>
      <w:r w:rsidRPr="00E464AE">
        <w:t>Warunki wykonania zamówienia wraz ze sposobem dostawy: …………………………………………………………………………………</w:t>
      </w:r>
      <w:r>
        <w:t>………………..</w:t>
      </w:r>
    </w:p>
    <w:p w:rsidR="00E464AE" w:rsidRPr="00E464AE" w:rsidRDefault="00E464AE" w:rsidP="00E464AE">
      <w:pPr>
        <w:jc w:val="both"/>
      </w:pPr>
    </w:p>
    <w:p w:rsidR="00E464AE" w:rsidRDefault="00E464AE" w:rsidP="00E464AE">
      <w:pPr>
        <w:jc w:val="both"/>
      </w:pPr>
    </w:p>
    <w:p w:rsidR="00030CDB" w:rsidRPr="00F83F32" w:rsidRDefault="00030CDB" w:rsidP="00E464AE">
      <w:pPr>
        <w:jc w:val="both"/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</w:t>
      </w:r>
      <w:r w:rsidRPr="00F83F32">
        <w:rPr>
          <w:sz w:val="18"/>
          <w:szCs w:val="20"/>
        </w:rPr>
        <w:lastRenderedPageBreak/>
        <w:t xml:space="preserve">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C51" w:rsidRDefault="005E5C51" w:rsidP="00030CDB">
      <w:r>
        <w:separator/>
      </w:r>
    </w:p>
  </w:endnote>
  <w:endnote w:type="continuationSeparator" w:id="0">
    <w:p w:rsidR="005E5C51" w:rsidRDefault="005E5C51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84643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0D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C51" w:rsidRDefault="005E5C51" w:rsidP="00030CDB">
      <w:r>
        <w:separator/>
      </w:r>
    </w:p>
  </w:footnote>
  <w:footnote w:type="continuationSeparator" w:id="0">
    <w:p w:rsidR="005E5C51" w:rsidRDefault="005E5C51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071EF5"/>
    <w:rsid w:val="000E388F"/>
    <w:rsid w:val="00130FF3"/>
    <w:rsid w:val="00154BA1"/>
    <w:rsid w:val="00167716"/>
    <w:rsid w:val="001D6EAE"/>
    <w:rsid w:val="002352A4"/>
    <w:rsid w:val="00306086"/>
    <w:rsid w:val="003D0566"/>
    <w:rsid w:val="00470519"/>
    <w:rsid w:val="0048017E"/>
    <w:rsid w:val="00530F8F"/>
    <w:rsid w:val="005E5C51"/>
    <w:rsid w:val="00610DE9"/>
    <w:rsid w:val="006312CF"/>
    <w:rsid w:val="007503D2"/>
    <w:rsid w:val="007C0C62"/>
    <w:rsid w:val="007C4987"/>
    <w:rsid w:val="0084643A"/>
    <w:rsid w:val="00943B87"/>
    <w:rsid w:val="00960722"/>
    <w:rsid w:val="00A244D5"/>
    <w:rsid w:val="00AA04AA"/>
    <w:rsid w:val="00C15E26"/>
    <w:rsid w:val="00E464AE"/>
    <w:rsid w:val="00ED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6E75E7DC"/>
  <w15:docId w15:val="{084CED4B-80A2-4CBE-AD66-112081D1E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64AE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464AE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562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15</cp:revision>
  <cp:lastPrinted>2021-03-04T11:06:00Z</cp:lastPrinted>
  <dcterms:created xsi:type="dcterms:W3CDTF">2020-07-30T07:45:00Z</dcterms:created>
  <dcterms:modified xsi:type="dcterms:W3CDTF">2022-02-03T11:39:00Z</dcterms:modified>
</cp:coreProperties>
</file>