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CDA" w:rsidRPr="00D86C21" w:rsidRDefault="005C02C3">
      <w:pPr>
        <w:rPr>
          <w:rFonts w:ascii="Times New Roman" w:hAnsi="Times New Roman" w:cs="Times New Roman"/>
          <w:sz w:val="24"/>
          <w:szCs w:val="24"/>
        </w:rPr>
      </w:pPr>
      <w:r w:rsidRPr="00D86C21">
        <w:rPr>
          <w:rFonts w:ascii="Times New Roman" w:hAnsi="Times New Roman" w:cs="Times New Roman"/>
          <w:sz w:val="24"/>
          <w:szCs w:val="24"/>
        </w:rPr>
        <w:t xml:space="preserve"> </w:t>
      </w:r>
    </w:p>
    <w:p w:rsidR="00706CDA" w:rsidRPr="00D86C21" w:rsidRDefault="00706CDA">
      <w:pPr>
        <w:rPr>
          <w:rFonts w:ascii="Times New Roman" w:hAnsi="Times New Roman" w:cs="Times New Roman"/>
          <w:sz w:val="24"/>
          <w:szCs w:val="24"/>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GŁÓWNY INSTYTUT GÓRNICTWA</w:t>
      </w:r>
    </w:p>
    <w:p w:rsidR="00706CDA" w:rsidRPr="00D86C21" w:rsidRDefault="00706CDA" w:rsidP="003105C7">
      <w:pPr>
        <w:spacing w:after="0" w:line="240" w:lineRule="auto"/>
        <w:jc w:val="center"/>
        <w:rPr>
          <w:rFonts w:ascii="Times New Roman" w:hAnsi="Times New Roman" w:cs="Times New Roman"/>
          <w:b/>
          <w:bCs/>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SPECYFIKACJA WARUNKÓW ZAMÓWIENIA</w:t>
      </w: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D86C21" w:rsidRDefault="00706CDA" w:rsidP="00CE557C">
      <w:pPr>
        <w:spacing w:after="0" w:line="240" w:lineRule="auto"/>
        <w:rPr>
          <w:rFonts w:ascii="Times New Roman" w:hAnsi="Times New Roman" w:cs="Times New Roman"/>
          <w:sz w:val="24"/>
          <w:szCs w:val="24"/>
          <w:lang w:eastAsia="pl-PL"/>
        </w:rPr>
      </w:pPr>
    </w:p>
    <w:p w:rsidR="0079698D" w:rsidRPr="00D86C21" w:rsidRDefault="0079698D" w:rsidP="0079698D">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lang w:eastAsia="pl-PL"/>
        </w:rPr>
        <w:t>w postępowaniu o udzielenie zamówienia publicznego prowadzonego</w:t>
      </w:r>
    </w:p>
    <w:p w:rsidR="0079698D" w:rsidRDefault="0079698D" w:rsidP="0079698D">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rPr>
        <w:t>tryb</w:t>
      </w:r>
      <w:r>
        <w:rPr>
          <w:rFonts w:ascii="Times New Roman" w:hAnsi="Times New Roman" w:cs="Times New Roman"/>
          <w:sz w:val="24"/>
          <w:szCs w:val="24"/>
        </w:rPr>
        <w:t>ie</w:t>
      </w:r>
      <w:r w:rsidRPr="00D86C21">
        <w:rPr>
          <w:rFonts w:ascii="Times New Roman" w:hAnsi="Times New Roman" w:cs="Times New Roman"/>
          <w:sz w:val="24"/>
          <w:szCs w:val="24"/>
        </w:rPr>
        <w:t xml:space="preserve"> podstawowy</w:t>
      </w:r>
      <w:r>
        <w:rPr>
          <w:rFonts w:ascii="Times New Roman" w:hAnsi="Times New Roman" w:cs="Times New Roman"/>
          <w:sz w:val="24"/>
          <w:szCs w:val="24"/>
        </w:rPr>
        <w:t>m</w:t>
      </w:r>
      <w:r w:rsidRPr="00D86C21">
        <w:rPr>
          <w:rFonts w:ascii="Times New Roman" w:hAnsi="Times New Roman" w:cs="Times New Roman"/>
          <w:sz w:val="24"/>
          <w:szCs w:val="24"/>
        </w:rPr>
        <w:t xml:space="preserve"> bez negocjacji </w:t>
      </w:r>
      <w:r w:rsidRPr="00665DC2">
        <w:rPr>
          <w:rFonts w:ascii="Times New Roman" w:hAnsi="Times New Roman" w:cs="Times New Roman"/>
          <w:sz w:val="24"/>
          <w:szCs w:val="24"/>
        </w:rPr>
        <w:t>o wartości zamówienia nie przekraczającej progów unijnych o jakich stanowi art. 3 ustawy z 11 września 2019 r. - Prawo zamówień publicznych (</w:t>
      </w:r>
      <w:r w:rsidR="009105C0" w:rsidRPr="009105C0">
        <w:rPr>
          <w:rFonts w:ascii="Times New Roman" w:hAnsi="Times New Roman" w:cs="Times New Roman"/>
          <w:sz w:val="24"/>
          <w:szCs w:val="24"/>
        </w:rPr>
        <w:t>Dz.U.2021.1129</w:t>
      </w:r>
      <w:r w:rsidRPr="00665DC2">
        <w:rPr>
          <w:rFonts w:ascii="Times New Roman" w:hAnsi="Times New Roman" w:cs="Times New Roman"/>
          <w:sz w:val="24"/>
          <w:szCs w:val="24"/>
        </w:rPr>
        <w:t>)</w:t>
      </w:r>
      <w:r>
        <w:rPr>
          <w:rFonts w:ascii="Times New Roman" w:hAnsi="Times New Roman" w:cs="Times New Roman"/>
          <w:sz w:val="24"/>
          <w:szCs w:val="24"/>
        </w:rPr>
        <w:t xml:space="preserve"> na:</w:t>
      </w:r>
    </w:p>
    <w:p w:rsidR="00D06BC8" w:rsidRDefault="00D06BC8" w:rsidP="00CE557C">
      <w:pPr>
        <w:spacing w:after="0" w:line="240" w:lineRule="auto"/>
        <w:rPr>
          <w:rFonts w:ascii="Times New Roman" w:hAnsi="Times New Roman" w:cs="Times New Roman"/>
          <w:b/>
          <w:sz w:val="24"/>
          <w:szCs w:val="24"/>
        </w:rPr>
      </w:pPr>
    </w:p>
    <w:p w:rsidR="009105C0" w:rsidRPr="00D86C21" w:rsidRDefault="009105C0" w:rsidP="00CE557C">
      <w:pPr>
        <w:spacing w:after="0" w:line="240" w:lineRule="auto"/>
        <w:rPr>
          <w:rFonts w:ascii="Times New Roman" w:hAnsi="Times New Roman" w:cs="Times New Roman"/>
          <w:b/>
          <w:sz w:val="24"/>
          <w:szCs w:val="24"/>
        </w:rPr>
      </w:pPr>
    </w:p>
    <w:p w:rsidR="00706CDA" w:rsidRPr="00D86C21" w:rsidRDefault="00104084" w:rsidP="003105C7">
      <w:pPr>
        <w:spacing w:after="0" w:line="240" w:lineRule="auto"/>
        <w:jc w:val="center"/>
        <w:rPr>
          <w:rFonts w:ascii="Times New Roman" w:hAnsi="Times New Roman" w:cs="Times New Roman"/>
          <w:sz w:val="24"/>
          <w:szCs w:val="24"/>
          <w:lang w:eastAsia="pl-PL"/>
        </w:rPr>
      </w:pPr>
      <w:bookmarkStart w:id="0" w:name="_Hlk88560175"/>
      <w:r w:rsidRPr="00104084">
        <w:rPr>
          <w:rFonts w:ascii="Times New Roman" w:hAnsi="Times New Roman" w:cs="Times New Roman"/>
          <w:b/>
          <w:color w:val="000000" w:themeColor="text1"/>
          <w:sz w:val="28"/>
        </w:rPr>
        <w:t xml:space="preserve">Udostępnienie w sieci internetowej (on- </w:t>
      </w:r>
      <w:proofErr w:type="spellStart"/>
      <w:r w:rsidRPr="00104084">
        <w:rPr>
          <w:rFonts w:ascii="Times New Roman" w:hAnsi="Times New Roman" w:cs="Times New Roman"/>
          <w:b/>
          <w:color w:val="000000" w:themeColor="text1"/>
          <w:sz w:val="28"/>
        </w:rPr>
        <w:t>line</w:t>
      </w:r>
      <w:proofErr w:type="spellEnd"/>
      <w:r w:rsidRPr="00104084">
        <w:rPr>
          <w:rFonts w:ascii="Times New Roman" w:hAnsi="Times New Roman" w:cs="Times New Roman"/>
          <w:b/>
          <w:color w:val="000000" w:themeColor="text1"/>
          <w:sz w:val="28"/>
        </w:rPr>
        <w:t>) systemu informacji prawnej na okres 12 miesięcy wraz ze świadczeniem wsparcia technicznego w tym okresie.</w:t>
      </w:r>
    </w:p>
    <w:bookmarkEnd w:id="0"/>
    <w:p w:rsidR="00706CDA" w:rsidRPr="00D86C21" w:rsidRDefault="00706CDA" w:rsidP="003105C7">
      <w:pPr>
        <w:spacing w:after="0" w:line="240" w:lineRule="auto"/>
        <w:rPr>
          <w:rFonts w:ascii="Times New Roman" w:hAnsi="Times New Roman" w:cs="Times New Roman"/>
          <w:b/>
          <w:bCs/>
          <w:sz w:val="24"/>
          <w:szCs w:val="24"/>
          <w:lang w:eastAsia="pl-PL"/>
        </w:rPr>
      </w:pPr>
    </w:p>
    <w:p w:rsidR="002C7932" w:rsidRPr="00D86C21" w:rsidRDefault="002C7932" w:rsidP="002C7932">
      <w:pPr>
        <w:pStyle w:val="Bezodstpw"/>
        <w:rPr>
          <w:rFonts w:ascii="Times New Roman" w:hAnsi="Times New Roman"/>
          <w:i/>
          <w:sz w:val="24"/>
          <w:szCs w:val="24"/>
        </w:rPr>
      </w:pPr>
    </w:p>
    <w:p w:rsidR="002C7932" w:rsidRPr="00D86C21" w:rsidRDefault="002C7932" w:rsidP="003105C7">
      <w:pPr>
        <w:spacing w:after="0" w:line="240" w:lineRule="auto"/>
        <w:rPr>
          <w:rFonts w:ascii="Times New Roman" w:hAnsi="Times New Roman" w:cs="Times New Roman"/>
          <w:b/>
          <w:bCs/>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Zatwierdzono:</w:t>
      </w: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Pr="00D86C21" w:rsidRDefault="008F256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A7AFC" w:rsidRPr="00D86C21"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D86C21"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D86C21" w:rsidRDefault="00706CDA" w:rsidP="001F11B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SPECYFIKACJA WARUNKÓW ZAMÓWIENIA</w:t>
      </w:r>
    </w:p>
    <w:p w:rsidR="00706CDA" w:rsidRPr="00D86C21" w:rsidRDefault="00706CDA" w:rsidP="00164899">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zawiera:</w:t>
      </w:r>
    </w:p>
    <w:p w:rsidR="00706CDA" w:rsidRPr="00D86C21" w:rsidRDefault="00706CDA" w:rsidP="00A5594A">
      <w:pPr>
        <w:spacing w:after="0"/>
        <w:rPr>
          <w:rFonts w:ascii="Times New Roman" w:hAnsi="Times New Roman" w:cs="Times New Roman"/>
          <w:b/>
          <w:bCs/>
          <w:sz w:val="24"/>
          <w:szCs w:val="24"/>
          <w:lang w:eastAsia="pl-PL"/>
        </w:rPr>
      </w:pPr>
    </w:p>
    <w:p w:rsidR="001B5D50" w:rsidRPr="00D86C21" w:rsidRDefault="001B5D50" w:rsidP="00300631">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 xml:space="preserve">Spis treści </w:t>
      </w:r>
    </w:p>
    <w:p w:rsidR="001F11B3" w:rsidRPr="00D86C21" w:rsidRDefault="001F11B3" w:rsidP="00300631">
      <w:pPr>
        <w:spacing w:after="0" w:line="240" w:lineRule="auto"/>
        <w:jc w:val="center"/>
        <w:rPr>
          <w:rFonts w:ascii="Times New Roman" w:hAnsi="Times New Roman" w:cs="Times New Roman"/>
          <w:sz w:val="24"/>
          <w:szCs w:val="24"/>
        </w:rPr>
      </w:pPr>
    </w:p>
    <w:p w:rsidR="009762BD" w:rsidRPr="009762BD" w:rsidRDefault="009762BD" w:rsidP="009762BD">
      <w:pPr>
        <w:pStyle w:val="Akapitzlist"/>
        <w:numPr>
          <w:ilvl w:val="0"/>
          <w:numId w:val="15"/>
        </w:numPr>
        <w:rPr>
          <w:b/>
          <w:bCs/>
          <w:sz w:val="24"/>
          <w:szCs w:val="24"/>
        </w:rPr>
      </w:pPr>
      <w:r>
        <w:rPr>
          <w:sz w:val="24"/>
          <w:szCs w:val="24"/>
        </w:rPr>
        <w:t xml:space="preserve">Postanowienia SWZ </w:t>
      </w:r>
    </w:p>
    <w:p w:rsidR="001B5D50" w:rsidRPr="009762BD" w:rsidRDefault="001B5D50" w:rsidP="009762BD">
      <w:pPr>
        <w:pStyle w:val="Akapitzlist"/>
        <w:numPr>
          <w:ilvl w:val="0"/>
          <w:numId w:val="15"/>
        </w:numPr>
        <w:rPr>
          <w:b/>
          <w:bCs/>
          <w:sz w:val="24"/>
          <w:szCs w:val="24"/>
        </w:rPr>
      </w:pPr>
      <w:r w:rsidRPr="00D86C21">
        <w:rPr>
          <w:b/>
          <w:bCs/>
          <w:sz w:val="24"/>
          <w:szCs w:val="24"/>
        </w:rPr>
        <w:t xml:space="preserve">Załącznik nr 1 </w:t>
      </w:r>
      <w:r w:rsidRPr="00D86C21">
        <w:rPr>
          <w:sz w:val="24"/>
          <w:szCs w:val="24"/>
        </w:rPr>
        <w:t>Formularz oferty</w:t>
      </w:r>
    </w:p>
    <w:p w:rsidR="007725E1" w:rsidRPr="009762BD" w:rsidRDefault="007725E1" w:rsidP="009762BD">
      <w:pPr>
        <w:pStyle w:val="Akapitzlist"/>
        <w:numPr>
          <w:ilvl w:val="0"/>
          <w:numId w:val="15"/>
        </w:numPr>
        <w:rPr>
          <w:b/>
          <w:bCs/>
          <w:sz w:val="24"/>
          <w:szCs w:val="24"/>
        </w:rPr>
      </w:pPr>
      <w:r w:rsidRPr="009762BD">
        <w:rPr>
          <w:b/>
          <w:bCs/>
          <w:sz w:val="24"/>
          <w:szCs w:val="24"/>
        </w:rPr>
        <w:t xml:space="preserve">Załącznik nr 2 </w:t>
      </w:r>
      <w:r w:rsidRPr="009762BD">
        <w:rPr>
          <w:sz w:val="24"/>
          <w:szCs w:val="24"/>
        </w:rPr>
        <w:t>Oświadczenie Wykonawcy o niepodleganiu wykluczeniu</w:t>
      </w:r>
    </w:p>
    <w:p w:rsidR="007725E1" w:rsidRPr="00D86C21" w:rsidRDefault="007725E1" w:rsidP="009762BD">
      <w:pPr>
        <w:pStyle w:val="Akapitzlist"/>
        <w:numPr>
          <w:ilvl w:val="0"/>
          <w:numId w:val="15"/>
        </w:numPr>
        <w:rPr>
          <w:b/>
          <w:bCs/>
          <w:sz w:val="24"/>
          <w:szCs w:val="24"/>
        </w:rPr>
      </w:pPr>
      <w:r w:rsidRPr="00D86C21">
        <w:rPr>
          <w:b/>
          <w:bCs/>
          <w:sz w:val="24"/>
          <w:szCs w:val="24"/>
        </w:rPr>
        <w:t xml:space="preserve">Załącznik nr 3 </w:t>
      </w:r>
      <w:r w:rsidRPr="00D86C21">
        <w:rPr>
          <w:sz w:val="24"/>
          <w:szCs w:val="24"/>
        </w:rPr>
        <w:t>Formularz techniczno</w:t>
      </w:r>
      <w:r w:rsidR="00CD6243">
        <w:rPr>
          <w:sz w:val="24"/>
          <w:szCs w:val="24"/>
        </w:rPr>
        <w:t xml:space="preserve"> </w:t>
      </w:r>
      <w:r w:rsidRPr="00D86C21">
        <w:rPr>
          <w:sz w:val="24"/>
          <w:szCs w:val="24"/>
        </w:rPr>
        <w:t>-  cenowy</w:t>
      </w:r>
      <w:r w:rsidRPr="00D86C21">
        <w:rPr>
          <w:b/>
          <w:bCs/>
          <w:sz w:val="24"/>
          <w:szCs w:val="24"/>
        </w:rPr>
        <w:t xml:space="preserve"> </w:t>
      </w:r>
    </w:p>
    <w:p w:rsidR="007725E1" w:rsidRPr="00D86C21" w:rsidRDefault="007725E1" w:rsidP="009762BD">
      <w:pPr>
        <w:pStyle w:val="Akapitzlist"/>
        <w:numPr>
          <w:ilvl w:val="0"/>
          <w:numId w:val="15"/>
        </w:numPr>
        <w:rPr>
          <w:sz w:val="24"/>
          <w:szCs w:val="24"/>
        </w:rPr>
      </w:pPr>
      <w:r w:rsidRPr="00D86C21">
        <w:rPr>
          <w:b/>
          <w:bCs/>
          <w:sz w:val="24"/>
          <w:szCs w:val="24"/>
        </w:rPr>
        <w:t xml:space="preserve">Załącznik nr 4 </w:t>
      </w:r>
      <w:r w:rsidRPr="00D86C21">
        <w:rPr>
          <w:sz w:val="24"/>
          <w:szCs w:val="24"/>
        </w:rPr>
        <w:t>Projektowane postanowienia umowy w sprawie zamówienia publicznego</w:t>
      </w:r>
    </w:p>
    <w:p w:rsidR="004947AB" w:rsidRPr="00D86C21" w:rsidRDefault="004947AB" w:rsidP="009762BD">
      <w:pPr>
        <w:pStyle w:val="Akapitzlist"/>
        <w:numPr>
          <w:ilvl w:val="0"/>
          <w:numId w:val="15"/>
        </w:numPr>
        <w:rPr>
          <w:b/>
          <w:bCs/>
          <w:sz w:val="24"/>
          <w:szCs w:val="24"/>
        </w:rPr>
      </w:pPr>
      <w:r w:rsidRPr="00D86C21">
        <w:rPr>
          <w:b/>
          <w:bCs/>
          <w:sz w:val="24"/>
          <w:szCs w:val="24"/>
        </w:rPr>
        <w:t xml:space="preserve">Załącznik nr 5 </w:t>
      </w:r>
      <w:r w:rsidRPr="00D86C21">
        <w:rPr>
          <w:bCs/>
          <w:sz w:val="24"/>
          <w:szCs w:val="24"/>
        </w:rPr>
        <w:t>Opis przedmiotu zamówienia</w:t>
      </w:r>
      <w:r w:rsidRPr="00D86C21">
        <w:rPr>
          <w:b/>
          <w:bCs/>
          <w:sz w:val="24"/>
          <w:szCs w:val="24"/>
        </w:rPr>
        <w:t xml:space="preserve"> </w:t>
      </w:r>
    </w:p>
    <w:p w:rsidR="00706CDA" w:rsidRPr="00D86C21" w:rsidRDefault="00706CDA" w:rsidP="003105C7">
      <w:pPr>
        <w:spacing w:after="0" w:line="240" w:lineRule="auto"/>
        <w:jc w:val="center"/>
        <w:rPr>
          <w:rFonts w:ascii="Times New Roman" w:hAnsi="Times New Roman" w:cs="Times New Roman"/>
          <w:b/>
          <w:bCs/>
          <w:sz w:val="24"/>
          <w:szCs w:val="24"/>
          <w:lang w:val="de-DE" w:eastAsia="pl-PL"/>
        </w:rPr>
      </w:pPr>
    </w:p>
    <w:p w:rsidR="00706CDA" w:rsidRPr="00D86C21" w:rsidRDefault="00706CDA" w:rsidP="003105C7">
      <w:pPr>
        <w:spacing w:after="0" w:line="240" w:lineRule="auto"/>
        <w:ind w:left="4239" w:hanging="2115"/>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Pr="00D86C21" w:rsidRDefault="009762BD" w:rsidP="002C07A1">
      <w:pPr>
        <w:spacing w:after="0" w:line="240" w:lineRule="auto"/>
        <w:rPr>
          <w:rFonts w:ascii="Times New Roman" w:hAnsi="Times New Roman" w:cs="Times New Roman"/>
          <w:sz w:val="24"/>
          <w:szCs w:val="24"/>
          <w:lang w:eastAsia="pl-PL"/>
        </w:rPr>
      </w:pPr>
    </w:p>
    <w:p w:rsidR="005722D6" w:rsidRPr="00D86C21" w:rsidRDefault="005722D6" w:rsidP="002C07A1">
      <w:pPr>
        <w:spacing w:after="0" w:line="240" w:lineRule="auto"/>
        <w:rPr>
          <w:rFonts w:ascii="Times New Roman" w:hAnsi="Times New Roman" w:cs="Times New Roman"/>
          <w:sz w:val="24"/>
          <w:szCs w:val="24"/>
          <w:lang w:eastAsia="pl-PL"/>
        </w:rPr>
      </w:pPr>
    </w:p>
    <w:p w:rsidR="00706CDA" w:rsidRPr="00D86C21" w:rsidRDefault="00706CDA" w:rsidP="002C07A1">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 xml:space="preserve">I. </w:t>
      </w:r>
      <w:r w:rsidR="00320A60" w:rsidRPr="00D86C21">
        <w:rPr>
          <w:rFonts w:ascii="Times New Roman" w:hAnsi="Times New Roman" w:cs="Times New Roman"/>
          <w:b/>
          <w:bCs/>
          <w:sz w:val="24"/>
          <w:szCs w:val="24"/>
          <w:lang w:eastAsia="pl-PL"/>
        </w:rPr>
        <w:tab/>
      </w:r>
      <w:r w:rsidR="00D86C21">
        <w:rPr>
          <w:rFonts w:ascii="Times New Roman" w:hAnsi="Times New Roman" w:cs="Times New Roman"/>
          <w:b/>
          <w:bCs/>
          <w:sz w:val="24"/>
          <w:szCs w:val="24"/>
          <w:lang w:eastAsia="pl-PL"/>
        </w:rPr>
        <w:t xml:space="preserve">Nazwa oraz adres Zamawiającego </w:t>
      </w:r>
      <w:r w:rsidRPr="00D86C21">
        <w:rPr>
          <w:rFonts w:ascii="Times New Roman" w:hAnsi="Times New Roman" w:cs="Times New Roman"/>
          <w:b/>
          <w:bCs/>
          <w:sz w:val="24"/>
          <w:szCs w:val="24"/>
          <w:lang w:eastAsia="pl-PL"/>
        </w:rPr>
        <w:t xml:space="preserve"> </w:t>
      </w:r>
    </w:p>
    <w:p w:rsidR="00706CDA" w:rsidRPr="00D86C21" w:rsidRDefault="00706CDA" w:rsidP="003105C7">
      <w:pPr>
        <w:spacing w:after="0" w:line="240" w:lineRule="auto"/>
        <w:ind w:left="360" w:hanging="360"/>
        <w:rPr>
          <w:rFonts w:ascii="Times New Roman" w:hAnsi="Times New Roman" w:cs="Times New Roman"/>
          <w:b/>
          <w:bCs/>
          <w:sz w:val="24"/>
          <w:szCs w:val="24"/>
          <w:lang w:eastAsia="pl-PL"/>
        </w:rPr>
      </w:pP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Główny Instytut Górnictwa</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Adres: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t xml:space="preserve">Plac Gwarków 1, </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40 - 166 Katowice</w:t>
      </w:r>
    </w:p>
    <w:p w:rsidR="0015679A" w:rsidRPr="00FC22E9" w:rsidRDefault="0015679A" w:rsidP="0015679A">
      <w:pPr>
        <w:spacing w:after="0" w:line="240" w:lineRule="auto"/>
        <w:rPr>
          <w:rFonts w:ascii="Times New Roman" w:hAnsi="Times New Roman" w:cs="Times New Roman"/>
          <w:sz w:val="24"/>
          <w:szCs w:val="24"/>
          <w:lang w:eastAsia="pl-PL"/>
        </w:rPr>
      </w:pPr>
      <w:r w:rsidRPr="00D86C21">
        <w:rPr>
          <w:rFonts w:ascii="Times New Roman" w:hAnsi="Times New Roman" w:cs="Times New Roman"/>
          <w:color w:val="FF0000"/>
          <w:sz w:val="24"/>
          <w:szCs w:val="24"/>
          <w:lang w:eastAsia="pl-PL"/>
        </w:rPr>
        <w:tab/>
      </w:r>
      <w:r w:rsidRPr="008F2566">
        <w:rPr>
          <w:rFonts w:ascii="Times New Roman" w:hAnsi="Times New Roman" w:cs="Times New Roman"/>
          <w:sz w:val="24"/>
          <w:szCs w:val="24"/>
          <w:lang w:eastAsia="pl-PL"/>
        </w:rPr>
        <w:t>Numer telefonu:</w:t>
      </w:r>
      <w:r w:rsidRPr="008F2566">
        <w:rPr>
          <w:rFonts w:ascii="Times New Roman" w:hAnsi="Times New Roman" w:cs="Times New Roman"/>
          <w:sz w:val="24"/>
          <w:szCs w:val="24"/>
          <w:lang w:eastAsia="pl-PL"/>
        </w:rPr>
        <w:tab/>
      </w:r>
      <w:r w:rsidR="0045277E" w:rsidRPr="008F2566">
        <w:rPr>
          <w:rFonts w:ascii="Times New Roman" w:hAnsi="Times New Roman" w:cs="Times New Roman"/>
          <w:sz w:val="24"/>
          <w:szCs w:val="24"/>
          <w:shd w:val="clear" w:color="auto" w:fill="FFFFFF"/>
        </w:rPr>
        <w:t xml:space="preserve">32 25925 47, 32 259 </w:t>
      </w:r>
      <w:r w:rsidR="008F2566" w:rsidRPr="008F2566">
        <w:rPr>
          <w:rFonts w:ascii="Times New Roman" w:hAnsi="Times New Roman" w:cs="Times New Roman"/>
          <w:sz w:val="24"/>
          <w:szCs w:val="24"/>
          <w:shd w:val="clear" w:color="auto" w:fill="FFFFFF"/>
        </w:rPr>
        <w:t xml:space="preserve">2342 </w:t>
      </w:r>
    </w:p>
    <w:p w:rsidR="00706CDA" w:rsidRPr="00D86C21" w:rsidRDefault="00706CDA" w:rsidP="003105C7">
      <w:pPr>
        <w:spacing w:after="0" w:line="240" w:lineRule="auto"/>
        <w:ind w:firstLine="708"/>
        <w:rPr>
          <w:rFonts w:ascii="Times New Roman" w:hAnsi="Times New Roman" w:cs="Times New Roman"/>
          <w:sz w:val="24"/>
          <w:szCs w:val="24"/>
          <w:vertAlign w:val="superscript"/>
          <w:lang w:eastAsia="pl-PL"/>
        </w:rPr>
      </w:pPr>
      <w:r w:rsidRPr="00D86C21">
        <w:rPr>
          <w:rFonts w:ascii="Times New Roman" w:hAnsi="Times New Roman" w:cs="Times New Roman"/>
          <w:sz w:val="24"/>
          <w:szCs w:val="24"/>
          <w:lang w:eastAsia="pl-PL"/>
        </w:rPr>
        <w:t>Godziny pracy:</w:t>
      </w:r>
      <w:r w:rsidRPr="00D86C21">
        <w:rPr>
          <w:rFonts w:ascii="Times New Roman" w:hAnsi="Times New Roman" w:cs="Times New Roman"/>
          <w:sz w:val="24"/>
          <w:szCs w:val="24"/>
          <w:lang w:eastAsia="pl-PL"/>
        </w:rPr>
        <w:tab/>
      </w:r>
      <w:r w:rsidR="00AC4586" w:rsidRPr="00D86C21">
        <w:rPr>
          <w:rFonts w:ascii="Times New Roman" w:hAnsi="Times New Roman" w:cs="Times New Roman"/>
          <w:sz w:val="24"/>
          <w:szCs w:val="24"/>
          <w:lang w:eastAsia="pl-PL"/>
        </w:rPr>
        <w:t>7</w:t>
      </w:r>
      <w:r w:rsidRPr="00D86C21">
        <w:rPr>
          <w:rFonts w:ascii="Times New Roman" w:hAnsi="Times New Roman" w:cs="Times New Roman"/>
          <w:sz w:val="24"/>
          <w:szCs w:val="24"/>
          <w:vertAlign w:val="superscript"/>
          <w:lang w:eastAsia="pl-PL"/>
        </w:rPr>
        <w:t>30</w:t>
      </w:r>
      <w:r w:rsidR="00AC4586" w:rsidRPr="00D86C21">
        <w:rPr>
          <w:rFonts w:ascii="Times New Roman" w:hAnsi="Times New Roman" w:cs="Times New Roman"/>
          <w:sz w:val="24"/>
          <w:szCs w:val="24"/>
          <w:lang w:eastAsia="pl-PL"/>
        </w:rPr>
        <w:t xml:space="preserve"> do 15</w:t>
      </w:r>
      <w:r w:rsidRPr="00D86C21">
        <w:rPr>
          <w:rFonts w:ascii="Times New Roman" w:hAnsi="Times New Roman" w:cs="Times New Roman"/>
          <w:sz w:val="24"/>
          <w:szCs w:val="24"/>
          <w:vertAlign w:val="superscript"/>
          <w:lang w:eastAsia="pl-PL"/>
        </w:rPr>
        <w:t>00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Strona internetowa:</w:t>
      </w:r>
      <w:r w:rsidRPr="00D86C21">
        <w:rPr>
          <w:rFonts w:ascii="Times New Roman" w:hAnsi="Times New Roman" w:cs="Times New Roman"/>
          <w:sz w:val="24"/>
          <w:szCs w:val="24"/>
          <w:lang w:eastAsia="pl-PL"/>
        </w:rPr>
        <w:tab/>
      </w:r>
      <w:hyperlink r:id="rId8" w:history="1">
        <w:r w:rsidR="00AF0024" w:rsidRPr="00D86C21">
          <w:rPr>
            <w:rStyle w:val="Hipercze"/>
            <w:rFonts w:ascii="Times New Roman" w:hAnsi="Times New Roman"/>
            <w:b/>
            <w:bCs/>
            <w:sz w:val="24"/>
            <w:szCs w:val="24"/>
            <w:lang w:eastAsia="pl-PL"/>
          </w:rPr>
          <w:t>www.gig.eu</w:t>
        </w:r>
      </w:hyperlink>
      <w:r w:rsidR="00AF0024" w:rsidRPr="00D86C21">
        <w:rPr>
          <w:rFonts w:ascii="Times New Roman" w:hAnsi="Times New Roman" w:cs="Times New Roman"/>
          <w:b/>
          <w:bCs/>
          <w:sz w:val="24"/>
          <w:szCs w:val="24"/>
          <w:u w:val="single"/>
          <w:lang w:eastAsia="pl-PL"/>
        </w:rPr>
        <w:t xml:space="preserve"> </w:t>
      </w:r>
    </w:p>
    <w:p w:rsidR="009105C0"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Znak postępowania:</w:t>
      </w:r>
      <w:r w:rsidRPr="00D86C21">
        <w:rPr>
          <w:rFonts w:ascii="Times New Roman" w:hAnsi="Times New Roman" w:cs="Times New Roman"/>
          <w:sz w:val="24"/>
          <w:szCs w:val="24"/>
          <w:lang w:eastAsia="pl-PL"/>
        </w:rPr>
        <w:tab/>
      </w:r>
      <w:r w:rsidR="009105C0" w:rsidRPr="009105C0">
        <w:rPr>
          <w:rFonts w:ascii="Times New Roman" w:hAnsi="Times New Roman" w:cs="Times New Roman"/>
          <w:sz w:val="24"/>
          <w:szCs w:val="24"/>
          <w:lang w:eastAsia="pl-PL"/>
        </w:rPr>
        <w:t xml:space="preserve">FZ-1/5610/MKO/21/GIG </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NIP:</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9754C0" w:rsidRP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634-012-60-16</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KRS: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0000090660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Nazwa i adres banku:</w:t>
      </w:r>
      <w:r w:rsidRPr="00D86C21">
        <w:rPr>
          <w:rFonts w:ascii="Times New Roman" w:hAnsi="Times New Roman" w:cs="Times New Roman"/>
          <w:sz w:val="24"/>
          <w:szCs w:val="24"/>
          <w:lang w:eastAsia="pl-PL"/>
        </w:rPr>
        <w:tab/>
        <w:t>mBank S.A. O/Katowice, ul. Powstańców 43, 40-024 Katowice,</w:t>
      </w:r>
    </w:p>
    <w:p w:rsidR="00706CDA" w:rsidRPr="00D86C21" w:rsidRDefault="00706CDA" w:rsidP="003105C7">
      <w:pPr>
        <w:spacing w:after="0" w:line="240" w:lineRule="auto"/>
        <w:ind w:left="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Nr konta bankowego:</w:t>
      </w:r>
      <w:r w:rsidRPr="00D86C21">
        <w:rPr>
          <w:rFonts w:ascii="Times New Roman" w:hAnsi="Times New Roman" w:cs="Times New Roman"/>
          <w:sz w:val="24"/>
          <w:szCs w:val="24"/>
          <w:lang w:eastAsia="pl-PL"/>
        </w:rPr>
        <w:tab/>
        <w:t>05 1140 1078 0000 3018 1200 1001</w:t>
      </w:r>
    </w:p>
    <w:p w:rsidR="0045277E" w:rsidRP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 xml:space="preserve">Adres poczty elektronicznej: </w:t>
      </w:r>
    </w:p>
    <w:p w:rsidR="001C7B8E" w:rsidRPr="0045277E" w:rsidRDefault="00104084" w:rsidP="003105C7">
      <w:pPr>
        <w:spacing w:after="0" w:line="240" w:lineRule="auto"/>
        <w:ind w:left="708"/>
        <w:rPr>
          <w:rFonts w:ascii="Times New Roman" w:hAnsi="Times New Roman" w:cs="Times New Roman"/>
          <w:sz w:val="24"/>
          <w:szCs w:val="24"/>
          <w:lang w:eastAsia="pl-PL"/>
        </w:rPr>
      </w:pPr>
      <w:hyperlink r:id="rId9" w:history="1">
        <w:r w:rsidR="0045277E" w:rsidRPr="0045277E">
          <w:rPr>
            <w:rStyle w:val="Hipercze"/>
            <w:rFonts w:ascii="Times New Roman" w:hAnsi="Times New Roman"/>
            <w:b/>
            <w:color w:val="auto"/>
            <w:sz w:val="24"/>
            <w:szCs w:val="24"/>
            <w:u w:val="none"/>
            <w:lang w:eastAsia="pl-PL"/>
          </w:rPr>
          <w:t>mwallenburg@gig.eu</w:t>
        </w:r>
      </w:hyperlink>
      <w:r w:rsidR="0045277E" w:rsidRPr="0045277E">
        <w:rPr>
          <w:rFonts w:ascii="Times New Roman" w:hAnsi="Times New Roman" w:cs="Times New Roman"/>
          <w:sz w:val="24"/>
          <w:szCs w:val="24"/>
          <w:lang w:eastAsia="pl-PL"/>
        </w:rPr>
        <w:t xml:space="preserve">, </w:t>
      </w:r>
      <w:r w:rsidR="008F2566">
        <w:rPr>
          <w:rFonts w:ascii="Times New Roman" w:hAnsi="Times New Roman" w:cs="Times New Roman"/>
          <w:b/>
          <w:sz w:val="24"/>
          <w:szCs w:val="24"/>
          <w:lang w:eastAsia="pl-PL"/>
        </w:rPr>
        <w:t>ma</w:t>
      </w:r>
      <w:r w:rsidR="008F2566" w:rsidRPr="008F2566">
        <w:rPr>
          <w:rFonts w:ascii="Times New Roman" w:hAnsi="Times New Roman" w:cs="Times New Roman"/>
          <w:b/>
          <w:sz w:val="24"/>
          <w:szCs w:val="24"/>
          <w:lang w:eastAsia="pl-PL"/>
        </w:rPr>
        <w:t>kolczyk@gig.eu</w:t>
      </w:r>
    </w:p>
    <w:p w:rsidR="0045277E" w:rsidRDefault="001C7B8E" w:rsidP="003105C7">
      <w:pPr>
        <w:spacing w:after="0" w:line="240" w:lineRule="auto"/>
        <w:ind w:left="708"/>
        <w:rPr>
          <w:rFonts w:ascii="Times New Roman" w:hAnsi="Times New Roman" w:cs="Times New Roman"/>
          <w:sz w:val="24"/>
          <w:szCs w:val="24"/>
          <w:lang w:eastAsia="pl-PL"/>
        </w:rPr>
      </w:pPr>
      <w:r w:rsidRPr="0045277E">
        <w:rPr>
          <w:rFonts w:ascii="Times New Roman" w:hAnsi="Times New Roman" w:cs="Times New Roman"/>
          <w:sz w:val="24"/>
          <w:szCs w:val="24"/>
          <w:lang w:eastAsia="pl-PL"/>
        </w:rPr>
        <w:t>Adres strony internetowej prowadzonego postępowania:</w:t>
      </w:r>
    </w:p>
    <w:p w:rsidR="00182839" w:rsidRPr="0045277E" w:rsidRDefault="00182839" w:rsidP="003105C7">
      <w:pPr>
        <w:spacing w:after="0" w:line="240" w:lineRule="auto"/>
        <w:ind w:left="708"/>
        <w:rPr>
          <w:rFonts w:ascii="Times New Roman" w:hAnsi="Times New Roman" w:cs="Times New Roman"/>
          <w:sz w:val="24"/>
          <w:szCs w:val="24"/>
          <w:lang w:eastAsia="pl-PL"/>
        </w:rPr>
      </w:pPr>
    </w:p>
    <w:p w:rsidR="00182839" w:rsidRDefault="00BE5B9D" w:rsidP="003105C7">
      <w:pPr>
        <w:spacing w:after="0" w:line="240" w:lineRule="auto"/>
        <w:ind w:left="708"/>
      </w:pPr>
      <w:hyperlink r:id="rId10" w:history="1">
        <w:r w:rsidRPr="000A61AF">
          <w:rPr>
            <w:rStyle w:val="Hipercze"/>
            <w:rFonts w:cs="Calibri"/>
          </w:rPr>
          <w:t>https://bip.gig.eu/przetarg/3044/udostepnienie-w-sieci-internetowej-on-line-systemu-informacji-prawnej-na-okres-12-miesiecy-wraz-ze-swiadczeniem-wsparcia-technicznego-w-tym-okresie</w:t>
        </w:r>
      </w:hyperlink>
    </w:p>
    <w:p w:rsidR="00BE5B9D" w:rsidRPr="00D86C21" w:rsidRDefault="00BE5B9D" w:rsidP="003105C7">
      <w:pPr>
        <w:spacing w:after="0" w:line="240" w:lineRule="auto"/>
        <w:ind w:left="708"/>
        <w:rPr>
          <w:rFonts w:ascii="Times New Roman" w:hAnsi="Times New Roman" w:cs="Times New Roman"/>
          <w:color w:val="FF0000"/>
          <w:sz w:val="24"/>
          <w:szCs w:val="24"/>
          <w:lang w:eastAsia="pl-PL"/>
        </w:rPr>
      </w:pPr>
    </w:p>
    <w:p w:rsidR="001C7B8E" w:rsidRPr="00D86C21" w:rsidRDefault="001C7B8E" w:rsidP="000047E6">
      <w:pPr>
        <w:spacing w:after="0" w:line="240" w:lineRule="auto"/>
        <w:rPr>
          <w:rFonts w:ascii="Times New Roman" w:hAnsi="Times New Roman" w:cs="Times New Roman"/>
          <w:b/>
          <w:bCs/>
          <w:sz w:val="24"/>
          <w:szCs w:val="24"/>
        </w:rPr>
      </w:pPr>
      <w:r w:rsidRPr="00D86C21">
        <w:rPr>
          <w:rFonts w:ascii="Times New Roman" w:hAnsi="Times New Roman" w:cs="Times New Roman"/>
          <w:b/>
          <w:sz w:val="24"/>
          <w:szCs w:val="24"/>
        </w:rPr>
        <w:t xml:space="preserve">II. </w:t>
      </w:r>
      <w:r w:rsidRPr="00D86C21">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o udzielenie zamówienia </w:t>
      </w:r>
    </w:p>
    <w:p w:rsidR="00183E56" w:rsidRPr="00D86C21" w:rsidRDefault="00183E56" w:rsidP="000047E6">
      <w:pPr>
        <w:spacing w:after="0" w:line="240" w:lineRule="auto"/>
        <w:rPr>
          <w:rFonts w:ascii="Times New Roman" w:hAnsi="Times New Roman" w:cs="Times New Roman"/>
          <w:b/>
          <w:bCs/>
          <w:sz w:val="24"/>
          <w:szCs w:val="24"/>
        </w:rPr>
      </w:pPr>
    </w:p>
    <w:p w:rsidR="009105C0" w:rsidRDefault="001C7B8E" w:rsidP="00AA241D">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 xml:space="preserve">Zmiany i </w:t>
      </w:r>
      <w:r w:rsidR="00183E56" w:rsidRPr="00D86C21">
        <w:rPr>
          <w:rFonts w:ascii="Times New Roman" w:hAnsi="Times New Roman" w:cs="Times New Roman"/>
          <w:sz w:val="24"/>
          <w:szCs w:val="24"/>
        </w:rPr>
        <w:t>wyjaśnienia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treści</w:t>
      </w:r>
      <w:r w:rsidRPr="00D86C21">
        <w:rPr>
          <w:rFonts w:ascii="Times New Roman" w:hAnsi="Times New Roman" w:cs="Times New Roman"/>
          <w:sz w:val="24"/>
          <w:szCs w:val="24"/>
        </w:rPr>
        <w:t xml:space="preserve"> SWZ oraz inne dokumenty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bezpośrednio</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związane</w:t>
      </w:r>
      <w:r w:rsidRPr="00D86C21">
        <w:rPr>
          <w:rFonts w:ascii="Times New Roman" w:hAnsi="Times New Roman" w:cs="Times New Roman"/>
          <w:sz w:val="24"/>
          <w:szCs w:val="24"/>
        </w:rPr>
        <w:t xml:space="preserve"> z </w:t>
      </w:r>
      <w:r w:rsidR="00183E56" w:rsidRPr="00D86C21">
        <w:rPr>
          <w:rFonts w:ascii="Times New Roman" w:hAnsi="Times New Roman" w:cs="Times New Roman"/>
          <w:sz w:val="24"/>
          <w:szCs w:val="24"/>
        </w:rPr>
        <w:t>postepowaniem</w:t>
      </w:r>
      <w:r w:rsidRPr="00D86C21">
        <w:rPr>
          <w:rFonts w:ascii="Times New Roman" w:hAnsi="Times New Roman" w:cs="Times New Roman"/>
          <w:sz w:val="24"/>
          <w:szCs w:val="24"/>
        </w:rPr>
        <w:t xml:space="preserve"> o udzielenie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będą udostępniane na stronie internetowej: </w:t>
      </w:r>
    </w:p>
    <w:p w:rsidR="009105C0" w:rsidRDefault="009105C0" w:rsidP="00AA241D">
      <w:pPr>
        <w:spacing w:after="0" w:line="240" w:lineRule="auto"/>
      </w:pPr>
    </w:p>
    <w:p w:rsidR="00182839" w:rsidRDefault="00BE5B9D" w:rsidP="000047E6">
      <w:pPr>
        <w:spacing w:after="0" w:line="240" w:lineRule="auto"/>
      </w:pPr>
      <w:hyperlink r:id="rId11" w:history="1">
        <w:r w:rsidRPr="000A61AF">
          <w:rPr>
            <w:rStyle w:val="Hipercze"/>
            <w:rFonts w:cs="Calibri"/>
          </w:rPr>
          <w:t>https://bip.gig.eu/przetarg/3044/udostepnienie-w-sieci-internetowej-on-line-systemu-informacji-prawnej-na-okres-12-miesiecy-wraz-ze-swiadczeniem-wsparcia-technicznego-w-tym-okresie</w:t>
        </w:r>
      </w:hyperlink>
    </w:p>
    <w:p w:rsidR="00BE5B9D" w:rsidRPr="00D86C21" w:rsidRDefault="00BE5B9D" w:rsidP="000047E6">
      <w:pPr>
        <w:spacing w:after="0" w:line="240" w:lineRule="auto"/>
        <w:rPr>
          <w:rFonts w:ascii="Times New Roman" w:hAnsi="Times New Roman" w:cs="Times New Roman"/>
          <w:sz w:val="24"/>
          <w:szCs w:val="24"/>
          <w:lang w:eastAsia="pl-PL"/>
        </w:rPr>
      </w:pPr>
    </w:p>
    <w:p w:rsidR="00706CDA" w:rsidRPr="00D86C21" w:rsidRDefault="001C7B8E"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I</w:t>
      </w:r>
      <w:r w:rsidR="00706CDA" w:rsidRPr="00D86C21">
        <w:rPr>
          <w:rFonts w:ascii="Times New Roman" w:hAnsi="Times New Roman" w:cs="Times New Roman"/>
          <w:b/>
          <w:bCs/>
          <w:sz w:val="24"/>
          <w:szCs w:val="24"/>
          <w:lang w:eastAsia="pl-PL"/>
        </w:rPr>
        <w:t>II.</w:t>
      </w:r>
      <w:r w:rsidR="00706CDA" w:rsidRPr="00D86C21">
        <w:rPr>
          <w:rFonts w:ascii="Times New Roman" w:hAnsi="Times New Roman" w:cs="Times New Roman"/>
          <w:b/>
          <w:bCs/>
          <w:sz w:val="24"/>
          <w:szCs w:val="24"/>
          <w:lang w:eastAsia="pl-PL"/>
        </w:rPr>
        <w:tab/>
      </w:r>
      <w:r w:rsidR="00B97131" w:rsidRPr="00D86C21">
        <w:rPr>
          <w:rFonts w:ascii="Times New Roman" w:hAnsi="Times New Roman" w:cs="Times New Roman"/>
          <w:b/>
          <w:bCs/>
          <w:sz w:val="24"/>
          <w:szCs w:val="24"/>
          <w:lang w:eastAsia="pl-PL"/>
        </w:rPr>
        <w:t>Tryb udzielenia zamówienia</w:t>
      </w:r>
    </w:p>
    <w:p w:rsidR="001C7B8E" w:rsidRPr="00D86C21" w:rsidRDefault="001C7B8E" w:rsidP="003105C7">
      <w:pPr>
        <w:spacing w:after="0" w:line="240" w:lineRule="auto"/>
        <w:rPr>
          <w:rFonts w:ascii="Times New Roman" w:hAnsi="Times New Roman" w:cs="Times New Roman"/>
          <w:b/>
          <w:bCs/>
          <w:sz w:val="24"/>
          <w:szCs w:val="24"/>
          <w:lang w:eastAsia="pl-PL"/>
        </w:rPr>
      </w:pPr>
    </w:p>
    <w:p w:rsidR="00706CDA" w:rsidRPr="00C80155" w:rsidRDefault="00FC22E9" w:rsidP="00FC22E9">
      <w:pPr>
        <w:spacing w:after="0" w:line="240" w:lineRule="auto"/>
        <w:jc w:val="both"/>
        <w:rPr>
          <w:rFonts w:ascii="Times New Roman" w:hAnsi="Times New Roman" w:cs="Times New Roman"/>
          <w:b/>
          <w:bCs/>
          <w:sz w:val="24"/>
          <w:szCs w:val="24"/>
          <w:u w:val="single"/>
          <w:lang w:eastAsia="pl-PL"/>
        </w:rPr>
      </w:pPr>
      <w:r w:rsidRPr="00E45A53">
        <w:rPr>
          <w:rFonts w:ascii="Times New Roman" w:hAnsi="Times New Roman" w:cs="Times New Roman"/>
          <w:b/>
          <w:sz w:val="24"/>
          <w:szCs w:val="24"/>
        </w:rPr>
        <w:t>1.</w:t>
      </w:r>
      <w:r w:rsidRPr="00FC22E9">
        <w:rPr>
          <w:rFonts w:ascii="Times New Roman" w:hAnsi="Times New Roman" w:cs="Times New Roman"/>
          <w:sz w:val="24"/>
          <w:szCs w:val="24"/>
        </w:rPr>
        <w:t xml:space="preserve"> </w:t>
      </w:r>
      <w:r w:rsidR="001C7B8E" w:rsidRPr="00FC22E9">
        <w:rPr>
          <w:rFonts w:ascii="Times New Roman" w:hAnsi="Times New Roman" w:cs="Times New Roman"/>
          <w:sz w:val="24"/>
          <w:szCs w:val="24"/>
        </w:rPr>
        <w:t>Postępowanie o udzielenie zamówienia publicznego prowadzone jest w trybie podstawowym, na podstawie art. 275 pkt 1 ustawy z dnia 11 września 2019 r. - Prawo zamówień publicznych (</w:t>
      </w:r>
      <w:r w:rsidR="009105C0" w:rsidRPr="009105C0">
        <w:rPr>
          <w:rFonts w:ascii="Times New Roman" w:hAnsi="Times New Roman" w:cs="Times New Roman"/>
          <w:sz w:val="24"/>
          <w:szCs w:val="24"/>
        </w:rPr>
        <w:t>Dz.U.2021.1129</w:t>
      </w:r>
      <w:r w:rsidR="001C7B8E" w:rsidRPr="00FC22E9">
        <w:rPr>
          <w:rFonts w:ascii="Times New Roman" w:hAnsi="Times New Roman" w:cs="Times New Roman"/>
          <w:sz w:val="24"/>
          <w:szCs w:val="24"/>
        </w:rPr>
        <w:t>) [zwanej dalej także „</w:t>
      </w:r>
      <w:proofErr w:type="spellStart"/>
      <w:r w:rsidR="001C7B8E" w:rsidRPr="00FC22E9">
        <w:rPr>
          <w:rFonts w:ascii="Times New Roman" w:hAnsi="Times New Roman" w:cs="Times New Roman"/>
          <w:sz w:val="24"/>
          <w:szCs w:val="24"/>
        </w:rPr>
        <w:t>pzp</w:t>
      </w:r>
      <w:proofErr w:type="spellEnd"/>
      <w:r w:rsidR="001C7B8E" w:rsidRPr="00FC22E9">
        <w:rPr>
          <w:rFonts w:ascii="Times New Roman" w:hAnsi="Times New Roman" w:cs="Times New Roman"/>
          <w:sz w:val="24"/>
          <w:szCs w:val="24"/>
        </w:rPr>
        <w:t>”].</w:t>
      </w:r>
      <w:r w:rsidR="00C80155">
        <w:rPr>
          <w:rFonts w:ascii="Times New Roman" w:hAnsi="Times New Roman" w:cs="Times New Roman"/>
          <w:sz w:val="24"/>
          <w:szCs w:val="24"/>
        </w:rPr>
        <w:t xml:space="preserve"> </w:t>
      </w:r>
      <w:r w:rsidR="00C80155" w:rsidRPr="00C80155">
        <w:rPr>
          <w:rFonts w:ascii="Times New Roman" w:hAnsi="Times New Roman" w:cs="Times New Roman"/>
          <w:sz w:val="24"/>
          <w:szCs w:val="24"/>
          <w:u w:val="single"/>
        </w:rPr>
        <w:t>Zamawiający przewiduje wznowienia.</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2.</w:t>
      </w:r>
      <w:r w:rsidR="00706CDA" w:rsidRPr="00FC22E9">
        <w:rPr>
          <w:rFonts w:ascii="Times New Roman" w:hAnsi="Times New Roman" w:cs="Times New Roman"/>
          <w:sz w:val="24"/>
          <w:szCs w:val="24"/>
        </w:rPr>
        <w:t>Postępowanie prowadzone jest przez komisję przetargową powołaną do przeprowadzenia niniejszego postępowania o udzielenie zamówienia publicznego.</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3.</w:t>
      </w:r>
      <w:r w:rsidR="00706CDA" w:rsidRPr="00FC22E9">
        <w:rPr>
          <w:rFonts w:ascii="Times New Roman" w:hAnsi="Times New Roman" w:cs="Times New Roman"/>
          <w:sz w:val="24"/>
          <w:szCs w:val="24"/>
        </w:rPr>
        <w:t xml:space="preserve">Do czynności podejmowanych przez Zamawiającego i Wykonawców w postępowaniu </w:t>
      </w:r>
      <w:r w:rsidR="00FC22E9">
        <w:rPr>
          <w:rFonts w:ascii="Times New Roman" w:hAnsi="Times New Roman" w:cs="Times New Roman"/>
          <w:sz w:val="24"/>
          <w:szCs w:val="24"/>
        </w:rPr>
        <w:br/>
      </w:r>
      <w:r w:rsidR="00706CDA" w:rsidRPr="00FC22E9">
        <w:rPr>
          <w:rFonts w:ascii="Times New Roman" w:hAnsi="Times New Roman" w:cs="Times New Roman"/>
          <w:sz w:val="24"/>
          <w:szCs w:val="24"/>
        </w:rPr>
        <w:t xml:space="preserve">o udzielenie zamówienia stosuje się przepisy powołanej ustawy Prawo zamówień publicznych oraz aktów wykonawczych wydanych na jej podstawie, a w sprawach nieuregulowanych przepisy ustawy z dnia 23 kwietnia 1964r. Kodeks cywilny </w:t>
      </w:r>
      <w:r w:rsidR="00FC22E9">
        <w:rPr>
          <w:rFonts w:ascii="Times New Roman" w:hAnsi="Times New Roman" w:cs="Times New Roman"/>
          <w:sz w:val="24"/>
          <w:szCs w:val="24"/>
        </w:rPr>
        <w:br/>
      </w:r>
      <w:r w:rsidR="00706CDA" w:rsidRPr="00112860">
        <w:rPr>
          <w:rFonts w:ascii="Times New Roman" w:hAnsi="Times New Roman" w:cs="Times New Roman"/>
          <w:sz w:val="24"/>
          <w:szCs w:val="24"/>
        </w:rPr>
        <w:t>(</w:t>
      </w:r>
      <w:r w:rsidR="00D86C21" w:rsidRPr="00112860">
        <w:rPr>
          <w:rFonts w:ascii="Times New Roman" w:hAnsi="Times New Roman" w:cs="Times New Roman"/>
          <w:sz w:val="24"/>
          <w:szCs w:val="24"/>
        </w:rPr>
        <w:t xml:space="preserve">Dz. U. </w:t>
      </w:r>
      <w:r w:rsidR="00E733C7" w:rsidRPr="00112860">
        <w:rPr>
          <w:rFonts w:ascii="Times New Roman" w:hAnsi="Times New Roman" w:cs="Times New Roman"/>
          <w:sz w:val="24"/>
          <w:szCs w:val="24"/>
        </w:rPr>
        <w:t xml:space="preserve">z </w:t>
      </w:r>
      <w:r w:rsidR="00FC22E9" w:rsidRPr="00112860">
        <w:rPr>
          <w:rFonts w:ascii="Times New Roman" w:hAnsi="Times New Roman" w:cs="Times New Roman"/>
          <w:sz w:val="24"/>
          <w:szCs w:val="24"/>
        </w:rPr>
        <w:t>2020r.,</w:t>
      </w:r>
      <w:r w:rsidR="00E733C7" w:rsidRPr="00112860">
        <w:rPr>
          <w:rFonts w:ascii="Times New Roman" w:hAnsi="Times New Roman" w:cs="Times New Roman"/>
          <w:sz w:val="24"/>
          <w:szCs w:val="24"/>
        </w:rPr>
        <w:t xml:space="preserve"> poz. </w:t>
      </w:r>
      <w:r w:rsidR="00FC22E9" w:rsidRPr="00112860">
        <w:rPr>
          <w:rFonts w:ascii="Times New Roman" w:hAnsi="Times New Roman" w:cs="Times New Roman"/>
          <w:sz w:val="24"/>
          <w:szCs w:val="24"/>
        </w:rPr>
        <w:t>1740, 2320).</w:t>
      </w:r>
      <w:r w:rsidR="00FC22E9">
        <w:rPr>
          <w:rFonts w:ascii="Times New Roman" w:hAnsi="Times New Roman" w:cs="Times New Roman"/>
          <w:sz w:val="24"/>
          <w:szCs w:val="24"/>
        </w:rPr>
        <w:t xml:space="preserve"> </w:t>
      </w:r>
    </w:p>
    <w:p w:rsidR="007F30C3" w:rsidRPr="00D86C21" w:rsidRDefault="007F30C3" w:rsidP="001C7B8E">
      <w:pPr>
        <w:tabs>
          <w:tab w:val="left" w:pos="851"/>
        </w:tabs>
        <w:spacing w:after="0"/>
        <w:ind w:left="708" w:right="-57"/>
        <w:jc w:val="both"/>
        <w:rPr>
          <w:rFonts w:ascii="Times New Roman" w:hAnsi="Times New Roman" w:cs="Times New Roman"/>
          <w:sz w:val="24"/>
          <w:szCs w:val="24"/>
        </w:rPr>
      </w:pPr>
    </w:p>
    <w:p w:rsidR="001C7B8E" w:rsidRPr="00D86C21"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IV. Informacja, czy Zamawiający przewiduje wybór najkorzystniejszej oferty</w:t>
      </w:r>
      <w:r w:rsidR="00CC1548">
        <w:rPr>
          <w:rFonts w:ascii="Times New Roman" w:hAnsi="Times New Roman" w:cs="Times New Roman"/>
          <w:b/>
          <w:bCs/>
          <w:sz w:val="24"/>
          <w:szCs w:val="24"/>
        </w:rPr>
        <w:br/>
      </w:r>
      <w:r w:rsidRPr="00D86C21">
        <w:rPr>
          <w:rFonts w:ascii="Times New Roman" w:hAnsi="Times New Roman" w:cs="Times New Roman"/>
          <w:b/>
          <w:bCs/>
          <w:sz w:val="24"/>
          <w:szCs w:val="24"/>
        </w:rPr>
        <w:t xml:space="preserve"> z możliwością prowadzenia negocjacji </w:t>
      </w:r>
    </w:p>
    <w:p w:rsidR="00183E56" w:rsidRPr="00D86C21" w:rsidRDefault="00183E56" w:rsidP="00FF3BE5">
      <w:pPr>
        <w:spacing w:after="0" w:line="240" w:lineRule="auto"/>
        <w:rPr>
          <w:rFonts w:ascii="Times New Roman" w:hAnsi="Times New Roman" w:cs="Times New Roman"/>
          <w:b/>
          <w:bCs/>
          <w:sz w:val="24"/>
          <w:szCs w:val="24"/>
        </w:rPr>
      </w:pPr>
    </w:p>
    <w:p w:rsidR="0079698D" w:rsidRDefault="001C7B8E" w:rsidP="00FF3BE5">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Zamawiający nie przewiduje wyboru najkorzystniejszej oferty z możliwością prowadzenia negocjacji.</w:t>
      </w:r>
    </w:p>
    <w:p w:rsidR="0079698D" w:rsidRPr="00D86C21" w:rsidRDefault="0079698D" w:rsidP="00FF3BE5">
      <w:pPr>
        <w:spacing w:after="0" w:line="240" w:lineRule="auto"/>
        <w:rPr>
          <w:rFonts w:ascii="Times New Roman" w:hAnsi="Times New Roman" w:cs="Times New Roman"/>
          <w:sz w:val="24"/>
          <w:szCs w:val="24"/>
        </w:rPr>
      </w:pPr>
    </w:p>
    <w:p w:rsidR="00706CDA" w:rsidRPr="00D86C21" w:rsidRDefault="001C7B8E" w:rsidP="00FF3BE5">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w:t>
      </w:r>
      <w:r w:rsidR="00706CDA" w:rsidRPr="00D86C21">
        <w:rPr>
          <w:rFonts w:ascii="Times New Roman" w:hAnsi="Times New Roman" w:cs="Times New Roman"/>
          <w:b/>
          <w:bCs/>
          <w:sz w:val="24"/>
          <w:szCs w:val="24"/>
          <w:lang w:eastAsia="pl-PL"/>
        </w:rPr>
        <w:t>.</w:t>
      </w:r>
      <w:r w:rsidR="00706CDA" w:rsidRPr="00D86C21">
        <w:rPr>
          <w:rFonts w:ascii="Times New Roman" w:hAnsi="Times New Roman" w:cs="Times New Roman"/>
          <w:b/>
          <w:bCs/>
          <w:sz w:val="24"/>
          <w:szCs w:val="24"/>
          <w:lang w:eastAsia="pl-PL"/>
        </w:rPr>
        <w:tab/>
      </w:r>
      <w:r w:rsidR="00183E56" w:rsidRPr="00D86C21">
        <w:rPr>
          <w:rFonts w:ascii="Times New Roman" w:hAnsi="Times New Roman" w:cs="Times New Roman"/>
          <w:b/>
          <w:bCs/>
          <w:sz w:val="24"/>
          <w:szCs w:val="24"/>
          <w:lang w:eastAsia="pl-PL"/>
        </w:rPr>
        <w:t>Opis przedmiotu zamówienia</w:t>
      </w:r>
    </w:p>
    <w:p w:rsidR="00706CDA" w:rsidRPr="00D86C21" w:rsidRDefault="00706CDA" w:rsidP="00112860">
      <w:pPr>
        <w:spacing w:after="0" w:line="240" w:lineRule="auto"/>
        <w:rPr>
          <w:rFonts w:ascii="Times New Roman" w:hAnsi="Times New Roman" w:cs="Times New Roman"/>
          <w:b/>
          <w:bCs/>
          <w:sz w:val="24"/>
          <w:szCs w:val="24"/>
          <w:lang w:eastAsia="pl-PL"/>
        </w:rPr>
      </w:pPr>
    </w:p>
    <w:p w:rsidR="00104084" w:rsidRDefault="008644D8" w:rsidP="00104084">
      <w:pPr>
        <w:rPr>
          <w:rFonts w:ascii="Times New Roman" w:hAnsi="Times New Roman" w:cs="Times New Roman"/>
          <w:b/>
          <w:color w:val="000000" w:themeColor="text1"/>
          <w:sz w:val="28"/>
        </w:rPr>
      </w:pPr>
      <w:bookmarkStart w:id="1" w:name="_Hlk58914628"/>
      <w:r w:rsidRPr="00D86C21">
        <w:rPr>
          <w:rFonts w:ascii="Times New Roman" w:hAnsi="Times New Roman" w:cs="Times New Roman"/>
          <w:b/>
          <w:sz w:val="24"/>
          <w:szCs w:val="24"/>
        </w:rPr>
        <w:t>1</w:t>
      </w:r>
      <w:r w:rsidRPr="00D86C21">
        <w:rPr>
          <w:rFonts w:ascii="Times New Roman" w:hAnsi="Times New Roman" w:cs="Times New Roman"/>
          <w:sz w:val="24"/>
          <w:szCs w:val="24"/>
        </w:rPr>
        <w:t xml:space="preserve">. </w:t>
      </w:r>
      <w:bookmarkStart w:id="2" w:name="_Hlk59535614"/>
      <w:r w:rsidR="00CC1548">
        <w:rPr>
          <w:rFonts w:ascii="Times New Roman" w:hAnsi="Times New Roman" w:cs="Times New Roman"/>
          <w:sz w:val="24"/>
          <w:szCs w:val="24"/>
        </w:rPr>
        <w:t xml:space="preserve">Przedmiotem zamówienia jest: </w:t>
      </w:r>
      <w:bookmarkEnd w:id="1"/>
      <w:bookmarkEnd w:id="2"/>
      <w:r w:rsidR="00104084" w:rsidRPr="00104084">
        <w:rPr>
          <w:rFonts w:ascii="Times New Roman" w:hAnsi="Times New Roman" w:cs="Times New Roman"/>
          <w:b/>
          <w:color w:val="000000" w:themeColor="text1"/>
          <w:sz w:val="28"/>
        </w:rPr>
        <w:t xml:space="preserve">Udostępnienie w sieci internetowej (on- </w:t>
      </w:r>
      <w:proofErr w:type="spellStart"/>
      <w:r w:rsidR="00104084" w:rsidRPr="00104084">
        <w:rPr>
          <w:rFonts w:ascii="Times New Roman" w:hAnsi="Times New Roman" w:cs="Times New Roman"/>
          <w:b/>
          <w:color w:val="000000" w:themeColor="text1"/>
          <w:sz w:val="28"/>
        </w:rPr>
        <w:t>line</w:t>
      </w:r>
      <w:proofErr w:type="spellEnd"/>
      <w:r w:rsidR="00104084" w:rsidRPr="00104084">
        <w:rPr>
          <w:rFonts w:ascii="Times New Roman" w:hAnsi="Times New Roman" w:cs="Times New Roman"/>
          <w:b/>
          <w:color w:val="000000" w:themeColor="text1"/>
          <w:sz w:val="28"/>
        </w:rPr>
        <w:t>) systemu informacji prawnej na okres 12 miesięcy wraz ze świadczeniem wsparcia technicznego w tym okresie.</w:t>
      </w:r>
    </w:p>
    <w:p w:rsidR="00411F8A" w:rsidRDefault="00706CDA"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Nazwa/y i kod/y Wspólnego Słownika Zamówień: (CPV): </w:t>
      </w:r>
    </w:p>
    <w:p w:rsidR="00706CDA" w:rsidRDefault="00411F8A" w:rsidP="00FF3BE5">
      <w:pPr>
        <w:spacing w:after="0" w:line="240" w:lineRule="auto"/>
        <w:jc w:val="both"/>
        <w:rPr>
          <w:rFonts w:ascii="Times New Roman" w:hAnsi="Times New Roman" w:cs="Times New Roman"/>
          <w:bCs/>
          <w:sz w:val="24"/>
          <w:szCs w:val="24"/>
          <w:lang w:eastAsia="pl-PL"/>
        </w:rPr>
      </w:pPr>
      <w:r>
        <w:rPr>
          <w:rFonts w:ascii="Times New Roman" w:hAnsi="Times New Roman" w:cs="Times New Roman"/>
          <w:bCs/>
          <w:sz w:val="24"/>
          <w:szCs w:val="24"/>
          <w:lang w:eastAsia="pl-PL"/>
        </w:rPr>
        <w:t xml:space="preserve">48000000-8 - </w:t>
      </w:r>
      <w:r w:rsidRPr="00411F8A">
        <w:rPr>
          <w:rFonts w:ascii="Times New Roman" w:hAnsi="Times New Roman" w:cs="Times New Roman"/>
          <w:bCs/>
          <w:sz w:val="24"/>
          <w:szCs w:val="24"/>
          <w:lang w:eastAsia="pl-PL"/>
        </w:rPr>
        <w:t>Pakiety oprogramowania i systemy informatyczne</w:t>
      </w:r>
      <w:r w:rsidR="00706CDA" w:rsidRPr="00411F8A">
        <w:rPr>
          <w:rFonts w:ascii="Times New Roman" w:hAnsi="Times New Roman" w:cs="Times New Roman"/>
          <w:bCs/>
          <w:sz w:val="24"/>
          <w:szCs w:val="24"/>
          <w:lang w:eastAsia="pl-PL"/>
        </w:rPr>
        <w:t xml:space="preserve"> </w:t>
      </w:r>
    </w:p>
    <w:p w:rsidR="005939A3" w:rsidRPr="00411F8A" w:rsidRDefault="005939A3" w:rsidP="00FF3BE5">
      <w:pPr>
        <w:spacing w:after="0" w:line="240" w:lineRule="auto"/>
        <w:jc w:val="both"/>
        <w:rPr>
          <w:rFonts w:ascii="Times New Roman" w:hAnsi="Times New Roman" w:cs="Times New Roman"/>
          <w:bCs/>
          <w:sz w:val="24"/>
          <w:szCs w:val="24"/>
          <w:lang w:eastAsia="pl-PL"/>
        </w:rPr>
      </w:pPr>
      <w:r w:rsidRPr="005939A3">
        <w:rPr>
          <w:rFonts w:ascii="Times New Roman" w:hAnsi="Times New Roman" w:cs="Times New Roman"/>
          <w:bCs/>
          <w:sz w:val="24"/>
          <w:szCs w:val="24"/>
          <w:lang w:eastAsia="pl-PL"/>
        </w:rPr>
        <w:t xml:space="preserve">48200000-0 – </w:t>
      </w:r>
      <w:r>
        <w:rPr>
          <w:rFonts w:ascii="Times New Roman" w:hAnsi="Times New Roman" w:cs="Times New Roman"/>
          <w:bCs/>
          <w:sz w:val="24"/>
          <w:szCs w:val="24"/>
          <w:lang w:eastAsia="pl-PL"/>
        </w:rPr>
        <w:t>P</w:t>
      </w:r>
      <w:r w:rsidRPr="005939A3">
        <w:rPr>
          <w:rFonts w:ascii="Times New Roman" w:hAnsi="Times New Roman" w:cs="Times New Roman"/>
          <w:bCs/>
          <w:sz w:val="24"/>
          <w:szCs w:val="24"/>
          <w:lang w:eastAsia="pl-PL"/>
        </w:rPr>
        <w:t xml:space="preserve">akiety oprogramowania dla sieci, </w:t>
      </w:r>
      <w:proofErr w:type="spellStart"/>
      <w:r w:rsidRPr="005939A3">
        <w:rPr>
          <w:rFonts w:ascii="Times New Roman" w:hAnsi="Times New Roman" w:cs="Times New Roman"/>
          <w:bCs/>
          <w:sz w:val="24"/>
          <w:szCs w:val="24"/>
          <w:lang w:eastAsia="pl-PL"/>
        </w:rPr>
        <w:t>internetu</w:t>
      </w:r>
      <w:proofErr w:type="spellEnd"/>
      <w:r w:rsidRPr="005939A3">
        <w:rPr>
          <w:rFonts w:ascii="Times New Roman" w:hAnsi="Times New Roman" w:cs="Times New Roman"/>
          <w:bCs/>
          <w:sz w:val="24"/>
          <w:szCs w:val="24"/>
          <w:lang w:eastAsia="pl-PL"/>
        </w:rPr>
        <w:t xml:space="preserve"> i intranetu</w:t>
      </w:r>
    </w:p>
    <w:p w:rsidR="00C4445F" w:rsidRPr="00D86C21" w:rsidRDefault="00C4445F" w:rsidP="0035076D">
      <w:pPr>
        <w:spacing w:after="0" w:line="240" w:lineRule="auto"/>
        <w:jc w:val="both"/>
        <w:rPr>
          <w:rFonts w:ascii="Times New Roman" w:hAnsi="Times New Roman" w:cs="Times New Roman"/>
          <w:b/>
          <w:sz w:val="24"/>
          <w:szCs w:val="24"/>
        </w:rPr>
      </w:pPr>
      <w:bookmarkStart w:id="3" w:name="_Hlk60070994"/>
    </w:p>
    <w:bookmarkEnd w:id="3"/>
    <w:p w:rsidR="00706CDA" w:rsidRDefault="00706CDA" w:rsidP="00CC1548">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Szczegółowy opis przedmiotu zamówienia</w:t>
      </w:r>
      <w:r w:rsidR="00CC1548">
        <w:rPr>
          <w:rFonts w:ascii="Times New Roman" w:hAnsi="Times New Roman" w:cs="Times New Roman"/>
          <w:sz w:val="24"/>
          <w:szCs w:val="24"/>
          <w:lang w:eastAsia="pl-PL"/>
        </w:rPr>
        <w:t xml:space="preserve"> </w:t>
      </w:r>
      <w:r w:rsidR="00CC1548" w:rsidRPr="005C1710">
        <w:rPr>
          <w:rFonts w:ascii="Times New Roman" w:hAnsi="Times New Roman" w:cs="Times New Roman"/>
          <w:sz w:val="24"/>
          <w:szCs w:val="24"/>
          <w:lang w:eastAsia="pl-PL"/>
        </w:rPr>
        <w:t>zawiera załącznik nr 5 do SWZ</w:t>
      </w:r>
      <w:r w:rsidR="005C1710">
        <w:rPr>
          <w:rFonts w:ascii="Times New Roman" w:hAnsi="Times New Roman" w:cs="Times New Roman"/>
          <w:sz w:val="24"/>
          <w:szCs w:val="24"/>
          <w:lang w:eastAsia="pl-PL"/>
        </w:rPr>
        <w:t xml:space="preserve">. </w:t>
      </w:r>
    </w:p>
    <w:p w:rsidR="00EE1AF4" w:rsidRPr="00C80155" w:rsidRDefault="00FB6B15" w:rsidP="00CC1548">
      <w:pPr>
        <w:spacing w:after="0" w:line="240" w:lineRule="auto"/>
        <w:jc w:val="both"/>
        <w:rPr>
          <w:rFonts w:ascii="Times New Roman" w:hAnsi="Times New Roman" w:cs="Times New Roman"/>
          <w:color w:val="000000"/>
          <w:sz w:val="24"/>
          <w:szCs w:val="24"/>
          <w:lang w:eastAsia="pl-PL"/>
        </w:rPr>
      </w:pPr>
      <w:r w:rsidRPr="00C80155">
        <w:rPr>
          <w:rFonts w:ascii="Times New Roman" w:hAnsi="Times New Roman" w:cs="Times New Roman"/>
          <w:color w:val="000000"/>
          <w:sz w:val="24"/>
          <w:szCs w:val="24"/>
          <w:lang w:eastAsia="pl-PL"/>
        </w:rPr>
        <w:t>Zamawiający nie dopuszcza możliwości składania ofert częściowych.</w:t>
      </w:r>
    </w:p>
    <w:p w:rsidR="00E321FD" w:rsidRPr="00D86C21" w:rsidRDefault="00E321FD" w:rsidP="00CC1548">
      <w:pPr>
        <w:spacing w:after="0" w:line="240" w:lineRule="auto"/>
        <w:jc w:val="both"/>
        <w:rPr>
          <w:rFonts w:ascii="Times New Roman" w:hAnsi="Times New Roman" w:cs="Times New Roman"/>
          <w:sz w:val="24"/>
          <w:szCs w:val="24"/>
          <w:lang w:eastAsia="pl-PL"/>
        </w:rPr>
      </w:pPr>
      <w:r w:rsidRPr="00C80155">
        <w:rPr>
          <w:rFonts w:ascii="Times New Roman" w:hAnsi="Times New Roman" w:cs="Times New Roman"/>
          <w:sz w:val="24"/>
          <w:szCs w:val="24"/>
          <w:lang w:eastAsia="pl-PL"/>
        </w:rPr>
        <w:t>Podział zamówienia jest niekorzystny ze względów ekonomicznych i proceduralnych, biorąc pod uwagę,</w:t>
      </w:r>
      <w:r w:rsidR="00C80155" w:rsidRPr="00C80155">
        <w:t xml:space="preserve"> </w:t>
      </w:r>
      <w:r w:rsidR="00C80155" w:rsidRPr="00C80155">
        <w:rPr>
          <w:rFonts w:ascii="Times New Roman" w:hAnsi="Times New Roman" w:cs="Times New Roman"/>
        </w:rPr>
        <w:t xml:space="preserve">konieczność </w:t>
      </w:r>
      <w:r w:rsidR="00C80155" w:rsidRPr="00C80155">
        <w:rPr>
          <w:rFonts w:ascii="Times New Roman" w:hAnsi="Times New Roman" w:cs="Times New Roman"/>
          <w:sz w:val="24"/>
          <w:szCs w:val="24"/>
          <w:lang w:eastAsia="pl-PL"/>
        </w:rPr>
        <w:t xml:space="preserve">zapewnienia dostępu </w:t>
      </w:r>
      <w:r w:rsidR="00C80155">
        <w:rPr>
          <w:rFonts w:ascii="Times New Roman" w:hAnsi="Times New Roman" w:cs="Times New Roman"/>
          <w:sz w:val="24"/>
          <w:szCs w:val="24"/>
          <w:lang w:eastAsia="pl-PL"/>
        </w:rPr>
        <w:t xml:space="preserve">dla wszystkich użytkowników </w:t>
      </w:r>
      <w:r w:rsidR="00C80155" w:rsidRPr="00C80155">
        <w:rPr>
          <w:rFonts w:ascii="Times New Roman" w:hAnsi="Times New Roman" w:cs="Times New Roman"/>
          <w:sz w:val="24"/>
          <w:szCs w:val="24"/>
          <w:lang w:eastAsia="pl-PL"/>
        </w:rPr>
        <w:t>do jednolitej bazy Systemu Informacji Prawnej</w:t>
      </w:r>
      <w:r w:rsidRPr="00C80155">
        <w:rPr>
          <w:rFonts w:ascii="Times New Roman" w:hAnsi="Times New Roman" w:cs="Times New Roman"/>
          <w:sz w:val="24"/>
          <w:szCs w:val="24"/>
          <w:lang w:eastAsia="pl-PL"/>
        </w:rPr>
        <w:t>.</w:t>
      </w:r>
    </w:p>
    <w:p w:rsidR="007F30C3" w:rsidRPr="00D86C21" w:rsidRDefault="007F30C3" w:rsidP="001C7B8E">
      <w:pPr>
        <w:spacing w:after="0" w:line="240" w:lineRule="auto"/>
        <w:ind w:left="708"/>
        <w:jc w:val="both"/>
        <w:rPr>
          <w:rFonts w:ascii="Times New Roman" w:hAnsi="Times New Roman" w:cs="Times New Roman"/>
          <w:sz w:val="24"/>
          <w:szCs w:val="24"/>
          <w:lang w:eastAsia="pl-PL"/>
        </w:rPr>
      </w:pPr>
    </w:p>
    <w:p w:rsidR="007F30C3" w:rsidRPr="00D86C21" w:rsidRDefault="007F30C3"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VI</w:t>
      </w:r>
      <w:r w:rsidR="00092CA1">
        <w:rPr>
          <w:rFonts w:ascii="Times New Roman" w:hAnsi="Times New Roman" w:cs="Times New Roman"/>
          <w:b/>
          <w:bCs/>
          <w:sz w:val="24"/>
          <w:szCs w:val="24"/>
          <w:lang w:eastAsia="pl-PL"/>
        </w:rPr>
        <w:t>.</w:t>
      </w:r>
      <w:r w:rsidR="005C1710">
        <w:rPr>
          <w:rFonts w:ascii="Times New Roman" w:hAnsi="Times New Roman" w:cs="Times New Roman"/>
          <w:b/>
          <w:bCs/>
          <w:sz w:val="24"/>
          <w:szCs w:val="24"/>
          <w:lang w:eastAsia="pl-PL"/>
        </w:rPr>
        <w:t xml:space="preserve"> T</w:t>
      </w:r>
      <w:r w:rsidRPr="00D86C21">
        <w:rPr>
          <w:rFonts w:ascii="Times New Roman" w:hAnsi="Times New Roman" w:cs="Times New Roman"/>
          <w:b/>
          <w:bCs/>
          <w:sz w:val="24"/>
          <w:szCs w:val="24"/>
          <w:lang w:eastAsia="pl-PL"/>
        </w:rPr>
        <w:t>ermin</w:t>
      </w:r>
      <w:r w:rsidR="005C1710">
        <w:rPr>
          <w:rFonts w:ascii="Times New Roman" w:hAnsi="Times New Roman" w:cs="Times New Roman"/>
          <w:b/>
          <w:bCs/>
          <w:sz w:val="24"/>
          <w:szCs w:val="24"/>
          <w:lang w:eastAsia="pl-PL"/>
        </w:rPr>
        <w:t xml:space="preserve"> i </w:t>
      </w:r>
      <w:r w:rsidR="005C1710" w:rsidRPr="00112860">
        <w:rPr>
          <w:rFonts w:ascii="Times New Roman" w:hAnsi="Times New Roman" w:cs="Times New Roman"/>
          <w:b/>
          <w:bCs/>
          <w:sz w:val="24"/>
          <w:szCs w:val="24"/>
          <w:lang w:eastAsia="pl-PL"/>
        </w:rPr>
        <w:t>warunki</w:t>
      </w:r>
      <w:r w:rsidRPr="00D86C21">
        <w:rPr>
          <w:rFonts w:ascii="Times New Roman" w:hAnsi="Times New Roman" w:cs="Times New Roman"/>
          <w:b/>
          <w:bCs/>
          <w:sz w:val="24"/>
          <w:szCs w:val="24"/>
          <w:lang w:eastAsia="pl-PL"/>
        </w:rPr>
        <w:t xml:space="preserve"> wykonania zamówienia:</w:t>
      </w:r>
    </w:p>
    <w:p w:rsidR="007F30C3" w:rsidRPr="00D86C21" w:rsidRDefault="007F30C3" w:rsidP="00FF3BE5">
      <w:pPr>
        <w:spacing w:after="0" w:line="240" w:lineRule="auto"/>
        <w:jc w:val="both"/>
        <w:rPr>
          <w:rFonts w:ascii="Times New Roman" w:hAnsi="Times New Roman" w:cs="Times New Roman"/>
          <w:b/>
          <w:bCs/>
          <w:sz w:val="24"/>
          <w:szCs w:val="24"/>
          <w:lang w:eastAsia="pl-PL"/>
        </w:rPr>
      </w:pPr>
    </w:p>
    <w:p w:rsidR="00D03100" w:rsidRDefault="00C80155" w:rsidP="00C80155">
      <w:pPr>
        <w:jc w:val="both"/>
        <w:rPr>
          <w:rFonts w:ascii="Times New Roman" w:hAnsi="Times New Roman" w:cs="Times New Roman"/>
          <w:sz w:val="24"/>
          <w:szCs w:val="24"/>
        </w:rPr>
      </w:pPr>
      <w:bookmarkStart w:id="4" w:name="_Hlk88037280"/>
      <w:r w:rsidRPr="00C80155">
        <w:rPr>
          <w:rFonts w:ascii="Times New Roman" w:hAnsi="Times New Roman" w:cs="Times New Roman"/>
          <w:b/>
          <w:sz w:val="24"/>
          <w:szCs w:val="24"/>
        </w:rPr>
        <w:t>1.</w:t>
      </w:r>
      <w:r w:rsidRPr="00C80155">
        <w:rPr>
          <w:rFonts w:ascii="Times New Roman" w:hAnsi="Times New Roman" w:cs="Times New Roman"/>
          <w:sz w:val="24"/>
          <w:szCs w:val="24"/>
        </w:rPr>
        <w:t xml:space="preserve"> </w:t>
      </w:r>
      <w:bookmarkStart w:id="5" w:name="_Hlk88037771"/>
      <w:r w:rsidR="00D03100" w:rsidRPr="00D03100">
        <w:rPr>
          <w:rFonts w:ascii="Times New Roman" w:hAnsi="Times New Roman" w:cs="Times New Roman"/>
          <w:sz w:val="24"/>
          <w:szCs w:val="24"/>
        </w:rPr>
        <w:t xml:space="preserve">Wykonawca zapewni dostęp w sieci internetowej (on- </w:t>
      </w:r>
      <w:proofErr w:type="spellStart"/>
      <w:r w:rsidR="00D03100" w:rsidRPr="00D03100">
        <w:rPr>
          <w:rFonts w:ascii="Times New Roman" w:hAnsi="Times New Roman" w:cs="Times New Roman"/>
          <w:sz w:val="24"/>
          <w:szCs w:val="24"/>
        </w:rPr>
        <w:t>line</w:t>
      </w:r>
      <w:proofErr w:type="spellEnd"/>
      <w:r w:rsidR="00D03100" w:rsidRPr="00D03100">
        <w:rPr>
          <w:rFonts w:ascii="Times New Roman" w:hAnsi="Times New Roman" w:cs="Times New Roman"/>
          <w:sz w:val="24"/>
          <w:szCs w:val="24"/>
        </w:rPr>
        <w:t>) do systemu informacji prawnej na okres 12 miesięcy od dnia udostępnienia usługi</w:t>
      </w:r>
      <w:r w:rsidR="00D03100">
        <w:rPr>
          <w:rFonts w:ascii="Times New Roman" w:hAnsi="Times New Roman" w:cs="Times New Roman"/>
          <w:sz w:val="24"/>
          <w:szCs w:val="24"/>
        </w:rPr>
        <w:t xml:space="preserve">. Udostepnienie usługi musi nastąpić </w:t>
      </w:r>
      <w:r w:rsidR="00D03100" w:rsidRPr="00D03100">
        <w:rPr>
          <w:rFonts w:ascii="Times New Roman" w:hAnsi="Times New Roman" w:cs="Times New Roman"/>
          <w:sz w:val="24"/>
          <w:szCs w:val="24"/>
        </w:rPr>
        <w:t>w terminie</w:t>
      </w:r>
      <w:r w:rsidR="00D03100">
        <w:rPr>
          <w:rFonts w:ascii="Times New Roman" w:hAnsi="Times New Roman" w:cs="Times New Roman"/>
          <w:sz w:val="24"/>
          <w:szCs w:val="24"/>
        </w:rPr>
        <w:t xml:space="preserve"> do</w:t>
      </w:r>
      <w:r w:rsidR="00D03100" w:rsidRPr="00D03100">
        <w:rPr>
          <w:rFonts w:ascii="Times New Roman" w:hAnsi="Times New Roman" w:cs="Times New Roman"/>
          <w:sz w:val="24"/>
          <w:szCs w:val="24"/>
        </w:rPr>
        <w:t xml:space="preserve"> 5 dni od daty zawarcia umowy</w:t>
      </w:r>
      <w:r w:rsidR="002A325F">
        <w:rPr>
          <w:rFonts w:ascii="Times New Roman" w:hAnsi="Times New Roman" w:cs="Times New Roman"/>
          <w:sz w:val="24"/>
          <w:szCs w:val="24"/>
        </w:rPr>
        <w:t>.</w:t>
      </w:r>
    </w:p>
    <w:bookmarkEnd w:id="5"/>
    <w:p w:rsidR="005C1710" w:rsidRPr="00C80155" w:rsidRDefault="00C80155" w:rsidP="00C80155">
      <w:pPr>
        <w:jc w:val="both"/>
        <w:rPr>
          <w:rFonts w:ascii="Times New Roman" w:hAnsi="Times New Roman" w:cs="Times New Roman"/>
          <w:sz w:val="24"/>
          <w:szCs w:val="24"/>
        </w:rPr>
      </w:pPr>
      <w:r w:rsidRPr="00C80155">
        <w:rPr>
          <w:rFonts w:ascii="Times New Roman" w:hAnsi="Times New Roman" w:cs="Times New Roman"/>
          <w:sz w:val="24"/>
          <w:szCs w:val="24"/>
        </w:rPr>
        <w:t xml:space="preserve">Zamawiający przewiduje możliwość dwukrotnego wznowienia niniejszego zamówienia </w:t>
      </w:r>
      <w:r>
        <w:rPr>
          <w:rFonts w:ascii="Times New Roman" w:hAnsi="Times New Roman" w:cs="Times New Roman"/>
          <w:sz w:val="24"/>
          <w:szCs w:val="24"/>
        </w:rPr>
        <w:br/>
      </w:r>
      <w:r w:rsidRPr="00C80155">
        <w:rPr>
          <w:rFonts w:ascii="Times New Roman" w:hAnsi="Times New Roman" w:cs="Times New Roman"/>
          <w:sz w:val="24"/>
          <w:szCs w:val="24"/>
        </w:rPr>
        <w:t>tj.: 2 x 12 miesięcy w zakresie zgodnym z opisem zamówienia stanowiącym załącznik nr 5 do SWZ.</w:t>
      </w:r>
    </w:p>
    <w:p w:rsidR="007F30C3" w:rsidRDefault="00B42662" w:rsidP="00FF3BE5">
      <w:pPr>
        <w:spacing w:after="0" w:line="240" w:lineRule="auto"/>
        <w:jc w:val="both"/>
        <w:rPr>
          <w:rFonts w:ascii="Times New Roman" w:hAnsi="Times New Roman" w:cs="Times New Roman"/>
          <w:sz w:val="24"/>
          <w:szCs w:val="24"/>
        </w:rPr>
      </w:pPr>
      <w:r w:rsidRPr="007E5A8B">
        <w:rPr>
          <w:rFonts w:ascii="Times New Roman" w:hAnsi="Times New Roman" w:cs="Times New Roman"/>
          <w:b/>
          <w:sz w:val="24"/>
          <w:szCs w:val="24"/>
        </w:rPr>
        <w:t>2.</w:t>
      </w:r>
      <w:r w:rsidRPr="007E5A8B">
        <w:rPr>
          <w:rFonts w:ascii="Times New Roman" w:hAnsi="Times New Roman" w:cs="Times New Roman"/>
          <w:sz w:val="24"/>
          <w:szCs w:val="24"/>
        </w:rPr>
        <w:t xml:space="preserve"> Szczegółowe zagadnienia dotyczące: terminu realizacji, okresu gwarancji, warunków płatności uregulowane są we wzorze umowy – załącznik nr 4 do SWZ.</w:t>
      </w:r>
      <w:r>
        <w:rPr>
          <w:rFonts w:ascii="Times New Roman" w:hAnsi="Times New Roman" w:cs="Times New Roman"/>
          <w:sz w:val="24"/>
          <w:szCs w:val="24"/>
        </w:rPr>
        <w:t xml:space="preserve"> </w:t>
      </w:r>
    </w:p>
    <w:bookmarkEnd w:id="4"/>
    <w:p w:rsidR="00B42662" w:rsidRPr="00D86C21" w:rsidRDefault="00B42662"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VII</w:t>
      </w:r>
      <w:r w:rsidR="00092CA1">
        <w:rPr>
          <w:rFonts w:ascii="Times New Roman" w:hAnsi="Times New Roman" w:cs="Times New Roman"/>
          <w:b/>
          <w:bCs/>
          <w:sz w:val="24"/>
          <w:szCs w:val="24"/>
        </w:rPr>
        <w:t>.</w:t>
      </w:r>
      <w:r w:rsidRPr="00D86C21">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D86C21" w:rsidRDefault="007F30C3"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D86C21" w:rsidRDefault="007F30C3" w:rsidP="00FF3BE5">
      <w:pPr>
        <w:spacing w:after="0" w:line="240" w:lineRule="auto"/>
        <w:jc w:val="both"/>
        <w:rPr>
          <w:rFonts w:ascii="Times New Roman" w:hAnsi="Times New Roman" w:cs="Times New Roman"/>
          <w:sz w:val="24"/>
          <w:szCs w:val="24"/>
        </w:rPr>
      </w:pPr>
    </w:p>
    <w:p w:rsidR="007F30C3" w:rsidRDefault="00092CA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rPr>
        <w:t>VIII</w:t>
      </w:r>
      <w:r w:rsidR="007F30C3" w:rsidRPr="00D86C21">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D86C21">
        <w:rPr>
          <w:rFonts w:ascii="Times New Roman" w:hAnsi="Times New Roman" w:cs="Times New Roman"/>
          <w:b/>
          <w:bCs/>
          <w:sz w:val="24"/>
          <w:szCs w:val="24"/>
          <w:lang w:eastAsia="pl-PL"/>
        </w:rPr>
        <w:t xml:space="preserve"> </w:t>
      </w:r>
    </w:p>
    <w:p w:rsidR="00092CA1" w:rsidRPr="00D86C21" w:rsidRDefault="00092CA1" w:rsidP="00FF3BE5">
      <w:pPr>
        <w:spacing w:after="0" w:line="240" w:lineRule="auto"/>
        <w:jc w:val="both"/>
        <w:rPr>
          <w:rFonts w:ascii="Times New Roman" w:hAnsi="Times New Roman" w:cs="Times New Roman"/>
          <w:b/>
          <w:bCs/>
          <w:sz w:val="24"/>
          <w:szCs w:val="24"/>
          <w:lang w:eastAsia="pl-PL"/>
        </w:rPr>
      </w:pP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 postępowaniu o udzielenie zamówienia</w:t>
      </w:r>
      <w:r w:rsidR="00092CA1">
        <w:rPr>
          <w:rFonts w:ascii="Times New Roman" w:hAnsi="Times New Roman" w:cs="Times New Roman"/>
          <w:sz w:val="24"/>
          <w:szCs w:val="24"/>
        </w:rPr>
        <w:t>,</w:t>
      </w:r>
      <w:r w:rsidRPr="00D86C21">
        <w:rPr>
          <w:rFonts w:ascii="Times New Roman" w:hAnsi="Times New Roman" w:cs="Times New Roman"/>
          <w:sz w:val="24"/>
          <w:szCs w:val="24"/>
        </w:rPr>
        <w:t xml:space="preserve"> komunikacja między Zamawiającym </w:t>
      </w:r>
      <w:r w:rsidR="00092CA1">
        <w:rPr>
          <w:rFonts w:ascii="Times New Roman" w:hAnsi="Times New Roman" w:cs="Times New Roman"/>
          <w:sz w:val="24"/>
          <w:szCs w:val="24"/>
        </w:rPr>
        <w:br/>
      </w:r>
      <w:r w:rsidRPr="00D86C21">
        <w:rPr>
          <w:rFonts w:ascii="Times New Roman" w:hAnsi="Times New Roman" w:cs="Times New Roman"/>
          <w:sz w:val="24"/>
          <w:szCs w:val="24"/>
        </w:rPr>
        <w:t xml:space="preserve">a Wykonawcami odbywa się drogą elektroniczną przy użyciu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https://miniportal.uzp.gov.pl/, </w:t>
      </w:r>
      <w:proofErr w:type="spellStart"/>
      <w:r w:rsidRPr="00D86C21">
        <w:rPr>
          <w:rFonts w:ascii="Times New Roman" w:hAnsi="Times New Roman" w:cs="Times New Roman"/>
          <w:sz w:val="24"/>
          <w:szCs w:val="24"/>
        </w:rPr>
        <w:t>ePUAPu</w:t>
      </w:r>
      <w:proofErr w:type="spellEnd"/>
      <w:r w:rsidRPr="00D86C21">
        <w:rPr>
          <w:rFonts w:ascii="Times New Roman" w:hAnsi="Times New Roman" w:cs="Times New Roman"/>
          <w:sz w:val="24"/>
          <w:szCs w:val="24"/>
        </w:rPr>
        <w:t xml:space="preserve"> https://epuap.gov.pl/wps/portal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Wykonawca posiadający konto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ma dostęp do formularzy: złożenia, zmiany, wycofania oferty lub wniosku oraz do formularza do komunikacji.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lastRenderedPageBreak/>
        <w:t>3.</w:t>
      </w:r>
      <w:r w:rsidRPr="00D86C21">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dostępnym pod adresem https://miniportal.uzp.gov.pl/WarunkiUslugi.aspx oraz Regulaminie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4.</w:t>
      </w:r>
      <w:r w:rsidRPr="00D86C21">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określone w Regulaminie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oraz zobowiązuje się korzystając z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przestrzegać postanowień tego regulaminu. </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5.</w:t>
      </w:r>
      <w:r w:rsidRPr="00D86C21">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D86C21" w:rsidRDefault="007F30C3" w:rsidP="00EF2AF0">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6.</w:t>
      </w:r>
      <w:r w:rsidRPr="00D86C21">
        <w:rPr>
          <w:rFonts w:ascii="Times New Roman" w:hAnsi="Times New Roman" w:cs="Times New Roman"/>
          <w:sz w:val="24"/>
          <w:szCs w:val="24"/>
        </w:rPr>
        <w:t xml:space="preserve"> Za datę przekazania oferty, oświadczenia, o którym mowa w art. 125 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w:t>
      </w:r>
    </w:p>
    <w:p w:rsidR="001119CD" w:rsidRPr="0045277E" w:rsidRDefault="007F30C3" w:rsidP="00EF2AF0">
      <w:pPr>
        <w:spacing w:after="0" w:line="240" w:lineRule="auto"/>
        <w:jc w:val="both"/>
        <w:rPr>
          <w:rFonts w:ascii="Times New Roman" w:hAnsi="Times New Roman" w:cs="Times New Roman"/>
          <w:sz w:val="24"/>
          <w:szCs w:val="24"/>
          <w:lang w:eastAsia="pl-PL"/>
        </w:rPr>
      </w:pPr>
      <w:r w:rsidRPr="007B6073">
        <w:rPr>
          <w:rFonts w:ascii="Times New Roman" w:hAnsi="Times New Roman" w:cs="Times New Roman"/>
          <w:b/>
          <w:sz w:val="24"/>
          <w:szCs w:val="24"/>
        </w:rPr>
        <w:t>7.</w:t>
      </w:r>
      <w:r w:rsidRPr="00D86C21">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oraz udostępnionego przez </w:t>
      </w:r>
      <w:proofErr w:type="spellStart"/>
      <w:r w:rsidRPr="00D86C21">
        <w:rPr>
          <w:rFonts w:ascii="Times New Roman" w:hAnsi="Times New Roman" w:cs="Times New Roman"/>
          <w:sz w:val="24"/>
          <w:szCs w:val="24"/>
        </w:rPr>
        <w:t>miniPortal</w:t>
      </w:r>
      <w:proofErr w:type="spellEnd"/>
      <w:r w:rsidRPr="00D86C21">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w:t>
      </w:r>
      <w:r w:rsidRPr="00054D65">
        <w:rPr>
          <w:rFonts w:ascii="Times New Roman" w:hAnsi="Times New Roman" w:cs="Times New Roman"/>
          <w:sz w:val="24"/>
          <w:szCs w:val="24"/>
        </w:rPr>
        <w:t>posługuj</w:t>
      </w:r>
      <w:r w:rsidR="00092CA1" w:rsidRPr="00054D65">
        <w:rPr>
          <w:rFonts w:ascii="Times New Roman" w:hAnsi="Times New Roman" w:cs="Times New Roman"/>
          <w:sz w:val="24"/>
          <w:szCs w:val="24"/>
        </w:rPr>
        <w:t xml:space="preserve">ą się numerem </w:t>
      </w:r>
      <w:r w:rsidR="001119CD" w:rsidRPr="00054D65">
        <w:rPr>
          <w:rFonts w:ascii="Times New Roman" w:hAnsi="Times New Roman" w:cs="Times New Roman"/>
          <w:sz w:val="24"/>
          <w:szCs w:val="24"/>
        </w:rPr>
        <w:t>postępowan</w:t>
      </w:r>
      <w:r w:rsidR="00B87687" w:rsidRPr="00054D65">
        <w:rPr>
          <w:rFonts w:ascii="Times New Roman" w:hAnsi="Times New Roman" w:cs="Times New Roman"/>
          <w:sz w:val="24"/>
          <w:szCs w:val="24"/>
        </w:rPr>
        <w:t>ia nadanym przez Zamawiającego, tj</w:t>
      </w:r>
      <w:r w:rsidR="00B87687" w:rsidRPr="00BB2B99">
        <w:rPr>
          <w:rFonts w:ascii="Times New Roman" w:hAnsi="Times New Roman" w:cs="Times New Roman"/>
          <w:color w:val="FF0000"/>
          <w:sz w:val="24"/>
          <w:szCs w:val="24"/>
        </w:rPr>
        <w:t>.</w:t>
      </w:r>
      <w:r w:rsidR="004A2F3A" w:rsidRPr="00BB2B99">
        <w:rPr>
          <w:rFonts w:ascii="Times New Roman" w:hAnsi="Times New Roman" w:cs="Times New Roman"/>
          <w:color w:val="FF0000"/>
          <w:sz w:val="24"/>
          <w:szCs w:val="24"/>
        </w:rPr>
        <w:t xml:space="preserve"> </w:t>
      </w:r>
      <w:r w:rsidR="0079698D" w:rsidRPr="0079698D">
        <w:rPr>
          <w:rFonts w:ascii="Times New Roman" w:hAnsi="Times New Roman" w:cs="Times New Roman"/>
          <w:color w:val="FF0000"/>
          <w:sz w:val="24"/>
          <w:szCs w:val="24"/>
        </w:rPr>
        <w:t>FZ-1/</w:t>
      </w:r>
      <w:r w:rsidR="009105C0">
        <w:rPr>
          <w:rFonts w:ascii="Times New Roman" w:hAnsi="Times New Roman" w:cs="Times New Roman"/>
          <w:color w:val="FF0000"/>
          <w:sz w:val="24"/>
          <w:szCs w:val="24"/>
        </w:rPr>
        <w:t>5610</w:t>
      </w:r>
      <w:r w:rsidR="0079698D" w:rsidRPr="0079698D">
        <w:rPr>
          <w:rFonts w:ascii="Times New Roman" w:hAnsi="Times New Roman" w:cs="Times New Roman"/>
          <w:color w:val="FF0000"/>
          <w:sz w:val="24"/>
          <w:szCs w:val="24"/>
        </w:rPr>
        <w:t>/MKO/21/</w:t>
      </w:r>
      <w:r w:rsidR="009105C0">
        <w:rPr>
          <w:rFonts w:ascii="Times New Roman" w:hAnsi="Times New Roman" w:cs="Times New Roman"/>
          <w:color w:val="FF0000"/>
          <w:sz w:val="24"/>
          <w:szCs w:val="24"/>
        </w:rPr>
        <w:t>GIG</w:t>
      </w:r>
      <w:r w:rsidR="0079698D">
        <w:rPr>
          <w:rFonts w:ascii="Times New Roman" w:hAnsi="Times New Roman" w:cs="Times New Roman"/>
          <w:color w:val="FF0000"/>
          <w:sz w:val="24"/>
          <w:szCs w:val="24"/>
        </w:rPr>
        <w:t xml:space="preserve"> </w:t>
      </w:r>
      <w:r w:rsidRPr="00054D65">
        <w:rPr>
          <w:rFonts w:ascii="Times New Roman" w:hAnsi="Times New Roman" w:cs="Times New Roman"/>
          <w:sz w:val="24"/>
          <w:szCs w:val="24"/>
        </w:rPr>
        <w:t xml:space="preserve">Zamawiający </w:t>
      </w:r>
      <w:r w:rsidR="001119CD" w:rsidRPr="00054D65">
        <w:rPr>
          <w:rFonts w:ascii="Times New Roman" w:hAnsi="Times New Roman" w:cs="Times New Roman"/>
          <w:sz w:val="24"/>
          <w:szCs w:val="24"/>
        </w:rPr>
        <w:t xml:space="preserve">i Wykonawca mogą również komunikować się ze sobą </w:t>
      </w:r>
      <w:r w:rsidRPr="00054D65">
        <w:rPr>
          <w:rFonts w:ascii="Times New Roman" w:hAnsi="Times New Roman" w:cs="Times New Roman"/>
          <w:sz w:val="24"/>
          <w:szCs w:val="24"/>
        </w:rPr>
        <w:t xml:space="preserve">za pomocą poczty elektronicznej, </w:t>
      </w:r>
      <w:r w:rsidR="004A2F3A" w:rsidRPr="00054D65">
        <w:rPr>
          <w:rFonts w:ascii="Times New Roman" w:hAnsi="Times New Roman" w:cs="Times New Roman"/>
          <w:sz w:val="24"/>
          <w:szCs w:val="24"/>
        </w:rPr>
        <w:t xml:space="preserve">adres </w:t>
      </w:r>
      <w:r w:rsidRPr="00054D65">
        <w:rPr>
          <w:rFonts w:ascii="Times New Roman" w:hAnsi="Times New Roman" w:cs="Times New Roman"/>
          <w:sz w:val="24"/>
          <w:szCs w:val="24"/>
        </w:rPr>
        <w:t>e</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mail:</w:t>
      </w:r>
      <w:r w:rsidR="001119CD" w:rsidRPr="00054D65">
        <w:rPr>
          <w:rFonts w:ascii="Times New Roman" w:hAnsi="Times New Roman" w:cs="Times New Roman"/>
          <w:sz w:val="24"/>
          <w:szCs w:val="24"/>
        </w:rPr>
        <w:t xml:space="preserve"> </w:t>
      </w:r>
      <w:hyperlink r:id="rId12" w:history="1">
        <w:r w:rsidR="001119CD" w:rsidRPr="00054D65">
          <w:rPr>
            <w:rStyle w:val="Hipercze"/>
            <w:rFonts w:ascii="Times New Roman" w:hAnsi="Times New Roman"/>
            <w:b/>
            <w:color w:val="auto"/>
            <w:sz w:val="24"/>
            <w:szCs w:val="24"/>
            <w:u w:val="none"/>
            <w:lang w:eastAsia="pl-PL"/>
          </w:rPr>
          <w:t>mwallenburg@gig.eu</w:t>
        </w:r>
      </w:hyperlink>
      <w:r w:rsidR="001119CD" w:rsidRPr="00054D65">
        <w:rPr>
          <w:rFonts w:ascii="Times New Roman" w:hAnsi="Times New Roman" w:cs="Times New Roman"/>
          <w:sz w:val="24"/>
          <w:szCs w:val="24"/>
          <w:lang w:eastAsia="pl-PL"/>
        </w:rPr>
        <w:t xml:space="preserve">, </w:t>
      </w:r>
      <w:r w:rsidR="00054D65" w:rsidRPr="00054D65">
        <w:rPr>
          <w:rFonts w:ascii="Times New Roman" w:hAnsi="Times New Roman" w:cs="Times New Roman"/>
          <w:b/>
          <w:sz w:val="24"/>
          <w:szCs w:val="24"/>
          <w:lang w:eastAsia="pl-PL"/>
        </w:rPr>
        <w:t>makolczyk@gig.eu</w:t>
      </w:r>
      <w:r w:rsidR="00054D65">
        <w:rPr>
          <w:rFonts w:ascii="Times New Roman" w:hAnsi="Times New Roman" w:cs="Times New Roman"/>
          <w:b/>
          <w:sz w:val="24"/>
          <w:szCs w:val="24"/>
          <w:lang w:eastAsia="pl-PL"/>
        </w:rPr>
        <w:t>.</w:t>
      </w:r>
    </w:p>
    <w:p w:rsidR="003129E5"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8.</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 xml:space="preserve">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w:t>
      </w:r>
      <w:r w:rsidR="007F30C3" w:rsidRPr="00054D65">
        <w:rPr>
          <w:rFonts w:ascii="Times New Roman" w:hAnsi="Times New Roman" w:cs="Times New Roman"/>
          <w:sz w:val="24"/>
          <w:szCs w:val="24"/>
        </w:rPr>
        <w:t>email</w:t>
      </w:r>
      <w:r w:rsidRPr="00054D65">
        <w:rPr>
          <w:rFonts w:ascii="Times New Roman" w:hAnsi="Times New Roman" w:cs="Times New Roman"/>
          <w:sz w:val="24"/>
          <w:szCs w:val="24"/>
        </w:rPr>
        <w:t>:</w:t>
      </w:r>
      <w:r w:rsidR="007F30C3" w:rsidRPr="00054D65">
        <w:rPr>
          <w:rFonts w:ascii="Times New Roman" w:hAnsi="Times New Roman" w:cs="Times New Roman"/>
          <w:sz w:val="24"/>
          <w:szCs w:val="24"/>
        </w:rPr>
        <w:t xml:space="preserve"> </w:t>
      </w:r>
      <w:hyperlink r:id="rId13" w:history="1">
        <w:r w:rsidRPr="00054D65">
          <w:rPr>
            <w:rStyle w:val="Hipercze"/>
            <w:rFonts w:ascii="Times New Roman" w:hAnsi="Times New Roman"/>
            <w:b/>
            <w:color w:val="auto"/>
            <w:sz w:val="24"/>
            <w:szCs w:val="24"/>
            <w:u w:val="none"/>
            <w:lang w:eastAsia="pl-PL"/>
          </w:rPr>
          <w:t>mwallenburg@gig.eu</w:t>
        </w:r>
      </w:hyperlink>
      <w:r w:rsidRPr="00054D65">
        <w:rPr>
          <w:rFonts w:ascii="Times New Roman" w:hAnsi="Times New Roman" w:cs="Times New Roman"/>
          <w:sz w:val="24"/>
          <w:szCs w:val="24"/>
          <w:lang w:eastAsia="pl-PL"/>
        </w:rPr>
        <w:t xml:space="preserve">, </w:t>
      </w:r>
      <w:r w:rsidR="00054D65" w:rsidRPr="00054D65">
        <w:rPr>
          <w:rFonts w:ascii="Times New Roman" w:hAnsi="Times New Roman" w:cs="Times New Roman"/>
          <w:b/>
          <w:sz w:val="24"/>
          <w:szCs w:val="24"/>
          <w:lang w:eastAsia="pl-PL"/>
        </w:rPr>
        <w:t>makolczyk@gig.eu</w:t>
      </w:r>
      <w:r w:rsidR="004A2F3A" w:rsidRPr="00054D65">
        <w:rPr>
          <w:rFonts w:ascii="Times New Roman" w:hAnsi="Times New Roman" w:cs="Times New Roman"/>
          <w:b/>
          <w:sz w:val="24"/>
          <w:szCs w:val="24"/>
          <w:shd w:val="clear" w:color="auto" w:fill="FFFFFF"/>
        </w:rPr>
        <w:t>).</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Sposób sporządzenia dokumentów elektronicznych, oświadczeń lub elektronicznych kopii dokumentó</w:t>
      </w:r>
      <w:r w:rsidR="00054D65">
        <w:rPr>
          <w:rFonts w:ascii="Times New Roman" w:hAnsi="Times New Roman" w:cs="Times New Roman"/>
          <w:sz w:val="24"/>
          <w:szCs w:val="24"/>
        </w:rPr>
        <w:t xml:space="preserve">w lub oświadczeń musi być zgody </w:t>
      </w:r>
      <w:r w:rsidR="007F30C3" w:rsidRPr="00D86C21">
        <w:rPr>
          <w:rFonts w:ascii="Times New Roman" w:hAnsi="Times New Roman" w:cs="Times New Roman"/>
          <w:sz w:val="24"/>
          <w:szCs w:val="24"/>
        </w:rPr>
        <w:t xml:space="preserve">z wymaganiami określonymi w </w:t>
      </w:r>
      <w:r w:rsidR="001D198E" w:rsidRPr="00054D65">
        <w:rPr>
          <w:rFonts w:ascii="Times New Roman" w:hAnsi="Times New Roman" w:cs="Times New Roman"/>
          <w:sz w:val="24"/>
          <w:szCs w:val="24"/>
        </w:rPr>
        <w:t>R</w:t>
      </w:r>
      <w:r w:rsidR="007F30C3" w:rsidRPr="00054D65">
        <w:rPr>
          <w:rFonts w:ascii="Times New Roman" w:hAnsi="Times New Roman" w:cs="Times New Roman"/>
          <w:sz w:val="24"/>
          <w:szCs w:val="24"/>
        </w:rPr>
        <w:t xml:space="preserve">ozporządzeniu Prezesa Rady Ministrów z dnia </w:t>
      </w:r>
      <w:r w:rsidR="001D198E" w:rsidRPr="00054D65">
        <w:rPr>
          <w:rFonts w:ascii="Times New Roman" w:hAnsi="Times New Roman" w:cs="Times New Roman"/>
          <w:sz w:val="24"/>
          <w:szCs w:val="24"/>
        </w:rPr>
        <w:t>30</w:t>
      </w:r>
      <w:r w:rsidR="00A17AFB" w:rsidRPr="00054D65">
        <w:rPr>
          <w:rFonts w:ascii="Times New Roman" w:hAnsi="Times New Roman" w:cs="Times New Roman"/>
          <w:sz w:val="24"/>
          <w:szCs w:val="24"/>
        </w:rPr>
        <w:t xml:space="preserve"> grudnia 2020r. (Dz.U.</w:t>
      </w:r>
      <w:r w:rsidR="001D198E" w:rsidRPr="00054D65">
        <w:rPr>
          <w:rFonts w:ascii="Times New Roman" w:hAnsi="Times New Roman" w:cs="Times New Roman"/>
          <w:sz w:val="24"/>
          <w:szCs w:val="24"/>
        </w:rPr>
        <w:t xml:space="preserve"> z 2020r., poz. 2452</w:t>
      </w:r>
      <w:r w:rsidR="00A17AFB" w:rsidRPr="00054D65">
        <w:rPr>
          <w:rFonts w:ascii="Times New Roman" w:hAnsi="Times New Roman" w:cs="Times New Roman"/>
          <w:sz w:val="24"/>
          <w:szCs w:val="24"/>
        </w:rPr>
        <w:t>)</w:t>
      </w:r>
      <w:r w:rsidRPr="00054D65">
        <w:rPr>
          <w:rFonts w:ascii="Times New Roman" w:hAnsi="Times New Roman" w:cs="Times New Roman"/>
          <w:sz w:val="24"/>
          <w:szCs w:val="24"/>
        </w:rPr>
        <w:t>.</w:t>
      </w:r>
      <w:r>
        <w:rPr>
          <w:rFonts w:ascii="Times New Roman" w:hAnsi="Times New Roman" w:cs="Times New Roman"/>
          <w:sz w:val="24"/>
          <w:szCs w:val="24"/>
        </w:rPr>
        <w:t xml:space="preserve"> </w:t>
      </w:r>
    </w:p>
    <w:p w:rsidR="007F30C3"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9</w:t>
      </w:r>
      <w:r w:rsidR="007F30C3" w:rsidRPr="007B6073">
        <w:rPr>
          <w:rFonts w:ascii="Times New Roman" w:hAnsi="Times New Roman" w:cs="Times New Roman"/>
          <w:b/>
          <w:sz w:val="24"/>
          <w:szCs w:val="24"/>
        </w:rPr>
        <w:t>.</w:t>
      </w:r>
      <w:r w:rsidR="007F30C3" w:rsidRPr="00D86C21">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D86C21" w:rsidRDefault="00A17AFB" w:rsidP="00FF3BE5">
      <w:pPr>
        <w:spacing w:after="0" w:line="240" w:lineRule="auto"/>
        <w:jc w:val="both"/>
        <w:rPr>
          <w:rFonts w:ascii="Times New Roman" w:hAnsi="Times New Roman" w:cs="Times New Roman"/>
          <w:sz w:val="24"/>
          <w:szCs w:val="24"/>
        </w:rPr>
      </w:pPr>
    </w:p>
    <w:p w:rsidR="00A17AFB" w:rsidRPr="00D86C21" w:rsidRDefault="00A17AFB"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 xml:space="preserve">IX. Wskazanie osób uprawnionych do komunikowania się z Wykonawcami </w:t>
      </w:r>
    </w:p>
    <w:p w:rsidR="00A17AFB" w:rsidRPr="00D86C21" w:rsidRDefault="00A17AFB" w:rsidP="00FF3BE5">
      <w:pPr>
        <w:spacing w:after="0" w:line="240" w:lineRule="auto"/>
        <w:jc w:val="both"/>
        <w:rPr>
          <w:rFonts w:ascii="Times New Roman" w:hAnsi="Times New Roman" w:cs="Times New Roman"/>
          <w:sz w:val="24"/>
          <w:szCs w:val="24"/>
        </w:rPr>
      </w:pPr>
    </w:p>
    <w:p w:rsidR="00256D6B" w:rsidRDefault="00A17AFB"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Zamawiający wyznacza następujące osoby do kontaktu z Wykonawcami: </w:t>
      </w:r>
    </w:p>
    <w:p w:rsidR="00256D6B" w:rsidRDefault="00256D6B" w:rsidP="00FF3BE5">
      <w:pPr>
        <w:spacing w:after="0" w:line="240" w:lineRule="auto"/>
        <w:jc w:val="both"/>
        <w:rPr>
          <w:rFonts w:ascii="Times New Roman" w:hAnsi="Times New Roman" w:cs="Times New Roman"/>
          <w:sz w:val="24"/>
          <w:szCs w:val="24"/>
        </w:rPr>
      </w:pPr>
    </w:p>
    <w:p w:rsidR="00A17AFB" w:rsidRPr="00054D65" w:rsidRDefault="00256D6B" w:rsidP="00FF3BE5">
      <w:pPr>
        <w:spacing w:after="0" w:line="240" w:lineRule="auto"/>
        <w:jc w:val="both"/>
        <w:rPr>
          <w:rFonts w:ascii="Times New Roman" w:hAnsi="Times New Roman" w:cs="Times New Roman"/>
          <w:sz w:val="24"/>
          <w:szCs w:val="24"/>
          <w:lang w:val="en-US"/>
        </w:rPr>
      </w:pPr>
      <w:r w:rsidRPr="00054D65">
        <w:rPr>
          <w:rFonts w:ascii="Times New Roman" w:hAnsi="Times New Roman" w:cs="Times New Roman"/>
          <w:sz w:val="24"/>
          <w:szCs w:val="24"/>
          <w:lang w:val="en-US"/>
        </w:rPr>
        <w:t xml:space="preserve">mgr Monika Wallenburg </w:t>
      </w:r>
    </w:p>
    <w:p w:rsidR="00A17AFB" w:rsidRPr="00054D65" w:rsidRDefault="00A17AFB" w:rsidP="00FF3BE5">
      <w:pPr>
        <w:spacing w:after="0" w:line="240" w:lineRule="auto"/>
        <w:jc w:val="both"/>
        <w:rPr>
          <w:rFonts w:ascii="Times New Roman" w:hAnsi="Times New Roman" w:cs="Times New Roman"/>
          <w:sz w:val="24"/>
          <w:szCs w:val="24"/>
          <w:lang w:val="en-US"/>
        </w:rPr>
      </w:pPr>
      <w:r w:rsidRPr="00054D65">
        <w:rPr>
          <w:rFonts w:ascii="Times New Roman" w:hAnsi="Times New Roman" w:cs="Times New Roman"/>
          <w:sz w:val="24"/>
          <w:szCs w:val="24"/>
          <w:lang w:val="en-US"/>
        </w:rPr>
        <w:t xml:space="preserve">e-mail: </w:t>
      </w:r>
      <w:hyperlink r:id="rId14" w:history="1">
        <w:r w:rsidR="00256D6B" w:rsidRPr="00054D65">
          <w:rPr>
            <w:rStyle w:val="Hipercze"/>
            <w:rFonts w:ascii="Times New Roman" w:hAnsi="Times New Roman"/>
            <w:color w:val="auto"/>
            <w:sz w:val="24"/>
            <w:szCs w:val="24"/>
            <w:u w:val="none"/>
            <w:lang w:val="en-US"/>
          </w:rPr>
          <w:t>mwallenburg@gig.eu</w:t>
        </w:r>
      </w:hyperlink>
      <w:r w:rsidR="00256D6B" w:rsidRPr="00054D65">
        <w:rPr>
          <w:rFonts w:ascii="Times New Roman" w:hAnsi="Times New Roman" w:cs="Times New Roman"/>
          <w:sz w:val="24"/>
          <w:szCs w:val="24"/>
          <w:lang w:val="en-US"/>
        </w:rPr>
        <w:t xml:space="preserve"> </w:t>
      </w:r>
    </w:p>
    <w:p w:rsidR="00256D6B" w:rsidRPr="001119CD" w:rsidRDefault="00256D6B" w:rsidP="00FF3BE5">
      <w:pPr>
        <w:spacing w:after="0" w:line="240" w:lineRule="auto"/>
        <w:jc w:val="both"/>
        <w:rPr>
          <w:rFonts w:ascii="Times New Roman" w:hAnsi="Times New Roman" w:cs="Times New Roman"/>
          <w:sz w:val="24"/>
          <w:szCs w:val="24"/>
          <w:highlight w:val="yellow"/>
          <w:lang w:val="en-US"/>
        </w:rPr>
      </w:pPr>
    </w:p>
    <w:p w:rsidR="00256D6B" w:rsidRPr="00054D65" w:rsidRDefault="00054D65"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sz w:val="24"/>
          <w:szCs w:val="24"/>
        </w:rPr>
        <w:t>Marzena Kolczyk</w:t>
      </w:r>
    </w:p>
    <w:p w:rsidR="00256D6B" w:rsidRPr="005B5DBA" w:rsidRDefault="00256D6B" w:rsidP="00FF3BE5">
      <w:pPr>
        <w:spacing w:after="0" w:line="240" w:lineRule="auto"/>
        <w:jc w:val="both"/>
        <w:rPr>
          <w:rFonts w:ascii="Times New Roman" w:hAnsi="Times New Roman" w:cs="Times New Roman"/>
          <w:bCs/>
          <w:sz w:val="24"/>
          <w:szCs w:val="24"/>
          <w:lang w:eastAsia="pl-PL"/>
        </w:rPr>
      </w:pPr>
      <w:r w:rsidRPr="005B5DBA">
        <w:rPr>
          <w:rFonts w:ascii="Times New Roman" w:hAnsi="Times New Roman" w:cs="Times New Roman"/>
          <w:sz w:val="24"/>
          <w:szCs w:val="24"/>
        </w:rPr>
        <w:t xml:space="preserve">e-mail: </w:t>
      </w:r>
      <w:r w:rsidR="00054D65" w:rsidRPr="005B5DBA">
        <w:rPr>
          <w:rFonts w:ascii="Times New Roman" w:hAnsi="Times New Roman" w:cs="Times New Roman"/>
          <w:sz w:val="24"/>
          <w:szCs w:val="24"/>
          <w:lang w:eastAsia="pl-PL"/>
        </w:rPr>
        <w:t>makolczyk@gig.eu</w:t>
      </w:r>
    </w:p>
    <w:p w:rsidR="007F30C3" w:rsidRPr="005B5DBA" w:rsidRDefault="007F30C3" w:rsidP="00FF3BE5">
      <w:pPr>
        <w:spacing w:after="0" w:line="240" w:lineRule="auto"/>
        <w:jc w:val="both"/>
        <w:rPr>
          <w:rFonts w:ascii="Times New Roman" w:hAnsi="Times New Roman" w:cs="Times New Roman"/>
          <w:b/>
          <w:bCs/>
          <w:sz w:val="24"/>
          <w:szCs w:val="24"/>
          <w:lang w:eastAsia="pl-PL"/>
        </w:rPr>
      </w:pPr>
    </w:p>
    <w:p w:rsidR="007F30C3" w:rsidRPr="00D86C21" w:rsidRDefault="00E46AE4"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w:t>
      </w:r>
      <w:r w:rsidR="001D514F">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Termin związania ofertą</w:t>
      </w:r>
    </w:p>
    <w:p w:rsidR="00E46AE4" w:rsidRPr="00D86C21" w:rsidRDefault="00E46AE4" w:rsidP="00FF3BE5">
      <w:pPr>
        <w:spacing w:after="0" w:line="240" w:lineRule="auto"/>
        <w:jc w:val="both"/>
        <w:rPr>
          <w:rFonts w:ascii="Times New Roman" w:hAnsi="Times New Roman" w:cs="Times New Roman"/>
          <w:b/>
          <w:bCs/>
          <w:sz w:val="24"/>
          <w:szCs w:val="24"/>
          <w:lang w:eastAsia="pl-PL"/>
        </w:rPr>
      </w:pPr>
    </w:p>
    <w:p w:rsidR="004C67C5"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Wykonawca jest związany ofertą od dnia upływu terminu składania ofert do dnia </w:t>
      </w:r>
      <w:r w:rsidR="00182839">
        <w:rPr>
          <w:rFonts w:ascii="Times New Roman" w:hAnsi="Times New Roman" w:cs="Times New Roman"/>
          <w:color w:val="FF0000"/>
          <w:sz w:val="24"/>
          <w:szCs w:val="24"/>
        </w:rPr>
        <w:t>30</w:t>
      </w:r>
      <w:r w:rsidR="006F4599">
        <w:rPr>
          <w:rFonts w:ascii="Times New Roman" w:hAnsi="Times New Roman" w:cs="Times New Roman"/>
          <w:color w:val="FF0000"/>
          <w:sz w:val="24"/>
          <w:szCs w:val="24"/>
        </w:rPr>
        <w:t xml:space="preserve">.12.2021 </w:t>
      </w:r>
      <w:r w:rsidRPr="00BB2B99">
        <w:rPr>
          <w:rFonts w:ascii="Times New Roman" w:hAnsi="Times New Roman" w:cs="Times New Roman"/>
          <w:color w:val="FF0000"/>
          <w:sz w:val="24"/>
          <w:szCs w:val="24"/>
        </w:rPr>
        <w:t xml:space="preserve">r. </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 przypadku gdy wybór najkorzystniejszej oferty nie nastąpi przed </w:t>
      </w:r>
      <w:r w:rsidR="004C4FF4">
        <w:rPr>
          <w:rFonts w:ascii="Times New Roman" w:hAnsi="Times New Roman" w:cs="Times New Roman"/>
          <w:sz w:val="24"/>
          <w:szCs w:val="24"/>
        </w:rPr>
        <w:t>upływem terminu związania ofertą</w:t>
      </w:r>
      <w:r w:rsidRPr="00D86C21">
        <w:rPr>
          <w:rFonts w:ascii="Times New Roman" w:hAnsi="Times New Roman" w:cs="Times New Roman"/>
          <w:sz w:val="24"/>
          <w:szCs w:val="24"/>
        </w:rPr>
        <w:t xml:space="preserve"> określonego w SWZ, Zamawiający przed upływem terminu związania</w:t>
      </w:r>
      <w:r w:rsidR="004C4FF4">
        <w:rPr>
          <w:rFonts w:ascii="Times New Roman" w:hAnsi="Times New Roman" w:cs="Times New Roman"/>
          <w:sz w:val="24"/>
          <w:szCs w:val="24"/>
        </w:rPr>
        <w:t xml:space="preserve"> ofertą</w:t>
      </w:r>
      <w:r w:rsidRPr="00D86C21">
        <w:rPr>
          <w:rFonts w:ascii="Times New Roman" w:hAnsi="Times New Roman" w:cs="Times New Roman"/>
          <w:sz w:val="24"/>
          <w:szCs w:val="24"/>
        </w:rPr>
        <w:t xml:space="preserve"> </w:t>
      </w:r>
      <w:r w:rsidRPr="00D86C21">
        <w:rPr>
          <w:rFonts w:ascii="Times New Roman" w:hAnsi="Times New Roman" w:cs="Times New Roman"/>
          <w:sz w:val="24"/>
          <w:szCs w:val="24"/>
        </w:rPr>
        <w:lastRenderedPageBreak/>
        <w:t xml:space="preserve">zwraca się jednokrotnie do Wykonawców o wyrażenie zgody na przedłużenie tego terminu </w:t>
      </w:r>
      <w:r w:rsidR="004C4FF4">
        <w:rPr>
          <w:rFonts w:ascii="Times New Roman" w:hAnsi="Times New Roman" w:cs="Times New Roman"/>
          <w:sz w:val="24"/>
          <w:szCs w:val="24"/>
        </w:rPr>
        <w:br/>
      </w:r>
      <w:r w:rsidRPr="00D86C21">
        <w:rPr>
          <w:rFonts w:ascii="Times New Roman" w:hAnsi="Times New Roman" w:cs="Times New Roman"/>
          <w:sz w:val="24"/>
          <w:szCs w:val="24"/>
        </w:rPr>
        <w:t>o wskazywany przez niego okres, nie dłuższy niż 30 dni.</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Przed</w:t>
      </w:r>
      <w:r w:rsidR="004C4FF4">
        <w:rPr>
          <w:rFonts w:ascii="Times New Roman" w:hAnsi="Times New Roman" w:cs="Times New Roman"/>
          <w:sz w:val="24"/>
          <w:szCs w:val="24"/>
        </w:rPr>
        <w:t>łużenie terminu związania ofertą</w:t>
      </w:r>
      <w:r w:rsidRPr="00D86C21">
        <w:rPr>
          <w:rFonts w:ascii="Times New Roman" w:hAnsi="Times New Roman" w:cs="Times New Roman"/>
          <w:sz w:val="24"/>
          <w:szCs w:val="24"/>
        </w:rPr>
        <w:t>, o którym mowa w ust. 2, wymaga złożenia przez Wykonawcę pisemnego oświadczenia o wyrażeniu zgody na przedłużenie terminu związania ofertą.</w:t>
      </w:r>
    </w:p>
    <w:p w:rsidR="005709AA" w:rsidRDefault="005709AA" w:rsidP="00FF3BE5">
      <w:pPr>
        <w:spacing w:after="0" w:line="240" w:lineRule="auto"/>
        <w:jc w:val="both"/>
        <w:rPr>
          <w:rFonts w:ascii="Times New Roman" w:hAnsi="Times New Roman" w:cs="Times New Roman"/>
          <w:sz w:val="24"/>
          <w:szCs w:val="24"/>
        </w:rPr>
      </w:pPr>
    </w:p>
    <w:p w:rsidR="00F959BC"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rsidR="005709AA" w:rsidRPr="00054D65" w:rsidRDefault="005709AA" w:rsidP="00FF3BE5">
      <w:pPr>
        <w:spacing w:after="0" w:line="240" w:lineRule="auto"/>
        <w:jc w:val="both"/>
        <w:rPr>
          <w:rFonts w:ascii="Times New Roman" w:hAnsi="Times New Roman" w:cs="Times New Roman"/>
          <w:b/>
          <w:sz w:val="24"/>
          <w:szCs w:val="24"/>
        </w:rPr>
      </w:pPr>
    </w:p>
    <w:p w:rsidR="005709AA" w:rsidRPr="00054D65" w:rsidRDefault="005709A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Wykonawcy mogą wspólnie ubiegać się o udzielenie zamówienia.</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054D65">
        <w:rPr>
          <w:rFonts w:ascii="Times New Roman" w:hAnsi="Times New Roman" w:cs="Times New Roman"/>
          <w:b/>
          <w:sz w:val="24"/>
          <w:szCs w:val="24"/>
        </w:rPr>
        <w:t xml:space="preserve"> </w:t>
      </w:r>
      <w:r w:rsidRPr="00054D65">
        <w:rPr>
          <w:rFonts w:ascii="Times New Roman" w:hAnsi="Times New Roman" w:cs="Times New Roman"/>
          <w:sz w:val="24"/>
          <w:szCs w:val="24"/>
        </w:rPr>
        <w:t>załączone do oferty.</w:t>
      </w:r>
      <w:r w:rsidRPr="00054D65">
        <w:rPr>
          <w:rFonts w:ascii="Times New Roman" w:hAnsi="Times New Roman" w:cs="Times New Roman"/>
          <w:b/>
          <w:sz w:val="24"/>
          <w:szCs w:val="24"/>
        </w:rPr>
        <w:t xml:space="preserve"> </w:t>
      </w:r>
    </w:p>
    <w:p w:rsidR="005709AA" w:rsidRPr="00054D65" w:rsidRDefault="005709A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 xml:space="preserve">W przypadku Wykonawców wspólnie ubiegających się o udzielenie zamówienia, oświadczenie o niepodleganiu wykluczeniu z postępowania (załącznik nr 2 do SWZ), składa każdy z Wykonawców.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3.</w:t>
      </w:r>
      <w:r w:rsidRPr="00054D65">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5.</w:t>
      </w:r>
      <w:r w:rsidRPr="00054D65">
        <w:rPr>
          <w:rFonts w:ascii="Times New Roman" w:hAnsi="Times New Roman" w:cs="Times New Roman"/>
          <w:sz w:val="24"/>
          <w:szCs w:val="24"/>
        </w:rPr>
        <w:t xml:space="preserve"> Wykonawca może powierzyć wykonanie części zamówienia podwykonawcy (podwykonawcom). </w:t>
      </w:r>
    </w:p>
    <w:p w:rsidR="00A15984" w:rsidRPr="00054D65" w:rsidRDefault="00A15984" w:rsidP="00FF3BE5">
      <w:pPr>
        <w:spacing w:after="0" w:line="240" w:lineRule="auto"/>
        <w:jc w:val="both"/>
        <w:rPr>
          <w:rFonts w:ascii="Times New Roman" w:hAnsi="Times New Roman" w:cs="Times New Roman"/>
          <w:sz w:val="24"/>
          <w:szCs w:val="24"/>
        </w:rPr>
      </w:pPr>
    </w:p>
    <w:p w:rsidR="00A15984" w:rsidRPr="00054D65" w:rsidRDefault="00A15984"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6.</w:t>
      </w:r>
      <w:r w:rsidRPr="00054D65">
        <w:rPr>
          <w:rFonts w:ascii="Times New Roman" w:hAnsi="Times New Roman" w:cs="Times New Roman"/>
          <w:sz w:val="24"/>
          <w:szCs w:val="24"/>
        </w:rPr>
        <w:t xml:space="preserve"> Zamawiający </w:t>
      </w:r>
      <w:r w:rsidRPr="00054D65">
        <w:rPr>
          <w:rFonts w:ascii="Times New Roman" w:hAnsi="Times New Roman" w:cs="Times New Roman"/>
          <w:b/>
          <w:sz w:val="24"/>
          <w:szCs w:val="24"/>
        </w:rPr>
        <w:t>nie zastrzega</w:t>
      </w:r>
      <w:r w:rsidRPr="00054D65">
        <w:rPr>
          <w:rFonts w:ascii="Times New Roman" w:hAnsi="Times New Roman" w:cs="Times New Roman"/>
          <w:sz w:val="24"/>
          <w:szCs w:val="24"/>
        </w:rPr>
        <w:t xml:space="preserve"> obowiązku osobistego wykonania przez Wykonawcę kluczowych części zamówienia.  </w:t>
      </w:r>
    </w:p>
    <w:p w:rsidR="00A15984" w:rsidRPr="00054D65" w:rsidRDefault="00A15984" w:rsidP="00FF3BE5">
      <w:pPr>
        <w:spacing w:after="0" w:line="240" w:lineRule="auto"/>
        <w:jc w:val="both"/>
        <w:rPr>
          <w:rFonts w:ascii="Times New Roman" w:hAnsi="Times New Roman" w:cs="Times New Roman"/>
          <w:sz w:val="24"/>
          <w:szCs w:val="24"/>
        </w:rPr>
      </w:pPr>
    </w:p>
    <w:p w:rsidR="00C73B73" w:rsidRDefault="00A15984" w:rsidP="00A15984">
      <w:pPr>
        <w:jc w:val="both"/>
        <w:rPr>
          <w:rFonts w:ascii="Times New Roman" w:hAnsi="Times New Roman" w:cs="Times New Roman"/>
          <w:sz w:val="24"/>
          <w:szCs w:val="24"/>
        </w:rPr>
      </w:pPr>
      <w:r w:rsidRPr="00054D65">
        <w:rPr>
          <w:rFonts w:ascii="Times New Roman" w:hAnsi="Times New Roman" w:cs="Times New Roman"/>
          <w:b/>
          <w:sz w:val="24"/>
          <w:szCs w:val="24"/>
        </w:rPr>
        <w:t>7.</w:t>
      </w:r>
      <w:r w:rsidRPr="00054D65">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rsidR="00A15984" w:rsidRPr="00054D65" w:rsidRDefault="00C73B73" w:rsidP="00A15984">
      <w:pPr>
        <w:jc w:val="both"/>
        <w:rPr>
          <w:rFonts w:ascii="Times New Roman" w:hAnsi="Times New Roman" w:cs="Times New Roman"/>
          <w:sz w:val="24"/>
          <w:szCs w:val="24"/>
        </w:rPr>
      </w:pPr>
      <w:r w:rsidRPr="00C73B73">
        <w:rPr>
          <w:rFonts w:ascii="Times New Roman" w:hAnsi="Times New Roman" w:cs="Times New Roman"/>
          <w:b/>
          <w:sz w:val="24"/>
          <w:szCs w:val="24"/>
        </w:rPr>
        <w:t>8.</w:t>
      </w:r>
      <w:r>
        <w:rPr>
          <w:rFonts w:ascii="Times New Roman" w:hAnsi="Times New Roman" w:cs="Times New Roman"/>
          <w:sz w:val="24"/>
          <w:szCs w:val="24"/>
        </w:rPr>
        <w:t xml:space="preserve"> Powierzenie wykonania części zamówienia podwykonawcy nie zwalnia wykonawcy </w:t>
      </w:r>
      <w:r>
        <w:rPr>
          <w:rFonts w:ascii="Times New Roman" w:hAnsi="Times New Roman" w:cs="Times New Roman"/>
          <w:sz w:val="24"/>
          <w:szCs w:val="24"/>
        </w:rPr>
        <w:br/>
        <w:t>z odpowiedzialności za należyte wykonanie zamówienia.</w:t>
      </w:r>
      <w:r w:rsidR="00A15984" w:rsidRPr="00054D65">
        <w:rPr>
          <w:rFonts w:ascii="Times New Roman" w:hAnsi="Times New Roman" w:cs="Times New Roman"/>
          <w:sz w:val="24"/>
          <w:szCs w:val="24"/>
        </w:rPr>
        <w:t xml:space="preserve">   </w:t>
      </w:r>
    </w:p>
    <w:p w:rsidR="005709AA" w:rsidRPr="00054D65" w:rsidRDefault="00BA7769"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XII. Wyjaśnienia treści SWZ. </w:t>
      </w:r>
    </w:p>
    <w:p w:rsidR="00BA7769" w:rsidRPr="00054D65" w:rsidRDefault="00BA7769"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Wykonawca może zwrócić się do Zamawiającego z wnioskiem o wyjaśnienie treści SWZ.</w:t>
      </w:r>
      <w:r w:rsidRPr="00054D65">
        <w:rPr>
          <w:rFonts w:ascii="Times New Roman" w:hAnsi="Times New Roman" w:cs="Times New Roman"/>
          <w:b/>
          <w:sz w:val="24"/>
          <w:szCs w:val="24"/>
        </w:rPr>
        <w:t xml:space="preserve"> </w:t>
      </w:r>
    </w:p>
    <w:p w:rsidR="00BA1CFA" w:rsidRPr="00054D65" w:rsidRDefault="00BA1CFA"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Zamawiający jest obowiązany udzielić wyjaśnień niezwłocznie, jednak nie później niż na 2 dni p</w:t>
      </w:r>
      <w:r w:rsidR="00771BA7">
        <w:rPr>
          <w:rFonts w:ascii="Times New Roman" w:hAnsi="Times New Roman" w:cs="Times New Roman"/>
          <w:sz w:val="24"/>
          <w:szCs w:val="24"/>
        </w:rPr>
        <w:t>rzed upływem terminu składania</w:t>
      </w:r>
      <w:r w:rsidRPr="00054D65">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r w:rsidRPr="00054D65">
        <w:rPr>
          <w:rFonts w:ascii="Times New Roman" w:hAnsi="Times New Roman" w:cs="Times New Roman"/>
          <w:b/>
          <w:sz w:val="24"/>
          <w:szCs w:val="24"/>
        </w:rPr>
        <w:t xml:space="preserve"> </w:t>
      </w:r>
    </w:p>
    <w:p w:rsidR="00BA1CFA" w:rsidRPr="00054D65" w:rsidRDefault="00BA1CFA" w:rsidP="00FF3BE5">
      <w:pPr>
        <w:spacing w:after="0" w:line="240" w:lineRule="auto"/>
        <w:jc w:val="both"/>
        <w:rPr>
          <w:rFonts w:ascii="Times New Roman" w:hAnsi="Times New Roman" w:cs="Times New Roman"/>
          <w:b/>
          <w:sz w:val="24"/>
          <w:szCs w:val="24"/>
        </w:rPr>
      </w:pPr>
    </w:p>
    <w:p w:rsidR="002010FD" w:rsidRPr="00054D65" w:rsidRDefault="00BA1CF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3. </w:t>
      </w:r>
      <w:r w:rsidR="002010FD" w:rsidRPr="00054D65">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w:t>
      </w:r>
      <w:r w:rsidR="002010FD" w:rsidRPr="00054D65">
        <w:rPr>
          <w:rFonts w:ascii="Times New Roman" w:hAnsi="Times New Roman" w:cs="Times New Roman"/>
          <w:sz w:val="24"/>
          <w:szCs w:val="24"/>
        </w:rPr>
        <w:lastRenderedPageBreak/>
        <w:t xml:space="preserve">złożenia ofert. W przypadku, gdy wniosek o wyjaśnienie treści SWZ nie wpłynął w terminie, o którym mowa w pkt. 2 powyżej, Zamawiający nie ma obowiązku udzielenia wyjaśnień SWZ oraz obowiązku przedłużenia terminu składania ofert. </w:t>
      </w:r>
    </w:p>
    <w:p w:rsidR="002010FD" w:rsidRPr="00054D65" w:rsidRDefault="002010FD" w:rsidP="00FF3BE5">
      <w:pPr>
        <w:spacing w:after="0" w:line="240" w:lineRule="auto"/>
        <w:jc w:val="both"/>
        <w:rPr>
          <w:rFonts w:ascii="Times New Roman" w:hAnsi="Times New Roman" w:cs="Times New Roman"/>
          <w:sz w:val="24"/>
          <w:szCs w:val="24"/>
        </w:rPr>
      </w:pPr>
    </w:p>
    <w:p w:rsidR="00BA1CFA" w:rsidRDefault="002010FD"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Przedłużenie terminu składania ofert, nie wpływa na bieg terminu składania wniosku </w:t>
      </w:r>
      <w:r w:rsidR="002127EE" w:rsidRPr="00054D65">
        <w:rPr>
          <w:rFonts w:ascii="Times New Roman" w:hAnsi="Times New Roman" w:cs="Times New Roman"/>
          <w:sz w:val="24"/>
          <w:szCs w:val="24"/>
        </w:rPr>
        <w:br/>
      </w:r>
      <w:r w:rsidRPr="00054D65">
        <w:rPr>
          <w:rFonts w:ascii="Times New Roman" w:hAnsi="Times New Roman" w:cs="Times New Roman"/>
          <w:sz w:val="24"/>
          <w:szCs w:val="24"/>
        </w:rPr>
        <w:t>o wyjaśnienie treści SWZ.</w:t>
      </w:r>
      <w:r>
        <w:rPr>
          <w:rFonts w:ascii="Times New Roman" w:hAnsi="Times New Roman" w:cs="Times New Roman"/>
          <w:sz w:val="24"/>
          <w:szCs w:val="24"/>
        </w:rPr>
        <w:t xml:space="preserve">      </w:t>
      </w:r>
      <w:r w:rsidR="00BA1CFA">
        <w:rPr>
          <w:rFonts w:ascii="Times New Roman" w:hAnsi="Times New Roman" w:cs="Times New Roman"/>
          <w:b/>
          <w:sz w:val="24"/>
          <w:szCs w:val="24"/>
        </w:rPr>
        <w:t xml:space="preserve">   </w:t>
      </w:r>
    </w:p>
    <w:p w:rsidR="00BA7769" w:rsidRDefault="00BA7769" w:rsidP="00FF3BE5">
      <w:pPr>
        <w:spacing w:after="0" w:line="240" w:lineRule="auto"/>
        <w:jc w:val="both"/>
        <w:rPr>
          <w:rFonts w:ascii="Times New Roman" w:hAnsi="Times New Roman" w:cs="Times New Roman"/>
          <w:b/>
          <w:sz w:val="24"/>
          <w:szCs w:val="24"/>
        </w:rPr>
      </w:pPr>
    </w:p>
    <w:p w:rsidR="00EE1AF4" w:rsidRPr="00D86C21" w:rsidRDefault="00F959BC"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XI</w:t>
      </w:r>
      <w:r w:rsidR="002127EE">
        <w:rPr>
          <w:rFonts w:ascii="Times New Roman" w:hAnsi="Times New Roman" w:cs="Times New Roman"/>
          <w:b/>
          <w:sz w:val="24"/>
          <w:szCs w:val="24"/>
        </w:rPr>
        <w:t>II</w:t>
      </w:r>
      <w:r w:rsidR="001D514F">
        <w:rPr>
          <w:rFonts w:ascii="Times New Roman" w:hAnsi="Times New Roman" w:cs="Times New Roman"/>
          <w:b/>
          <w:sz w:val="24"/>
          <w:szCs w:val="24"/>
        </w:rPr>
        <w:t>.</w:t>
      </w:r>
      <w:r w:rsidRPr="00D86C21">
        <w:rPr>
          <w:rFonts w:ascii="Times New Roman" w:hAnsi="Times New Roman" w:cs="Times New Roman"/>
          <w:b/>
          <w:sz w:val="24"/>
          <w:szCs w:val="24"/>
        </w:rPr>
        <w:t xml:space="preserve"> Opis sposobu przygotowania oferty.</w:t>
      </w:r>
    </w:p>
    <w:p w:rsidR="00F959BC" w:rsidRDefault="00F959BC" w:rsidP="00FF3BE5">
      <w:pPr>
        <w:spacing w:after="0" w:line="240" w:lineRule="auto"/>
        <w:jc w:val="both"/>
        <w:rPr>
          <w:rFonts w:ascii="Times New Roman" w:hAnsi="Times New Roman" w:cs="Times New Roman"/>
          <w:sz w:val="24"/>
          <w:szCs w:val="24"/>
        </w:rPr>
      </w:pPr>
      <w:r w:rsidRPr="00E45A53">
        <w:rPr>
          <w:rFonts w:ascii="Times New Roman" w:hAnsi="Times New Roman" w:cs="Times New Roman"/>
          <w:b/>
          <w:sz w:val="24"/>
          <w:szCs w:val="24"/>
        </w:rPr>
        <w:t>1.</w:t>
      </w:r>
      <w:r w:rsidRPr="00D86C21">
        <w:rPr>
          <w:rFonts w:ascii="Times New Roman" w:hAnsi="Times New Roman" w:cs="Times New Roman"/>
          <w:sz w:val="24"/>
          <w:szCs w:val="24"/>
        </w:rPr>
        <w:t xml:space="preserve"> Oferta musi być sporządzona w języku polskim, w postaci elektronicznej w formacie danych: .pdf, .</w:t>
      </w:r>
      <w:proofErr w:type="spellStart"/>
      <w:r w:rsidRPr="00D86C21">
        <w:rPr>
          <w:rFonts w:ascii="Times New Roman" w:hAnsi="Times New Roman" w:cs="Times New Roman"/>
          <w:sz w:val="24"/>
          <w:szCs w:val="24"/>
        </w:rPr>
        <w:t>doc</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docx</w:t>
      </w:r>
      <w:proofErr w:type="spellEnd"/>
      <w:r w:rsidRPr="00D86C21">
        <w:rPr>
          <w:rFonts w:ascii="Times New Roman" w:hAnsi="Times New Roman" w:cs="Times New Roman"/>
          <w:sz w:val="24"/>
          <w:szCs w:val="24"/>
        </w:rPr>
        <w:t>, .rtf,.</w:t>
      </w:r>
      <w:proofErr w:type="spellStart"/>
      <w:r w:rsidRPr="00D86C21">
        <w:rPr>
          <w:rFonts w:ascii="Times New Roman" w:hAnsi="Times New Roman" w:cs="Times New Roman"/>
          <w:sz w:val="24"/>
          <w:szCs w:val="24"/>
        </w:rPr>
        <w:t>xps</w:t>
      </w:r>
      <w:proofErr w:type="spellEnd"/>
      <w:r w:rsidRPr="00D86C21">
        <w:rPr>
          <w:rFonts w:ascii="Times New Roman" w:hAnsi="Times New Roman" w:cs="Times New Roman"/>
          <w:sz w:val="24"/>
          <w:szCs w:val="24"/>
        </w:rPr>
        <w:t>, .</w:t>
      </w:r>
      <w:proofErr w:type="spellStart"/>
      <w:r w:rsidRPr="00D86C21">
        <w:rPr>
          <w:rFonts w:ascii="Times New Roman" w:hAnsi="Times New Roman" w:cs="Times New Roman"/>
          <w:sz w:val="24"/>
          <w:szCs w:val="24"/>
        </w:rPr>
        <w:t>odt</w:t>
      </w:r>
      <w:proofErr w:type="spellEnd"/>
      <w:r w:rsidRPr="00D86C21">
        <w:rPr>
          <w:rFonts w:ascii="Times New Roman" w:hAnsi="Times New Roman" w:cs="Times New Roman"/>
          <w:sz w:val="24"/>
          <w:szCs w:val="24"/>
        </w:rPr>
        <w:t xml:space="preserve"> </w:t>
      </w:r>
      <w:r w:rsidRPr="00054D65">
        <w:rPr>
          <w:rFonts w:ascii="Times New Roman" w:hAnsi="Times New Roman" w:cs="Times New Roman"/>
          <w:sz w:val="24"/>
          <w:szCs w:val="24"/>
        </w:rPr>
        <w:t>i opatrzona</w:t>
      </w:r>
      <w:r w:rsidR="00A22C23" w:rsidRPr="00054D65">
        <w:rPr>
          <w:rFonts w:ascii="Times New Roman" w:hAnsi="Times New Roman" w:cs="Times New Roman"/>
          <w:sz w:val="24"/>
          <w:szCs w:val="24"/>
        </w:rPr>
        <w:t xml:space="preserve"> jednym z następujących p</w:t>
      </w:r>
      <w:r w:rsidR="002127EE" w:rsidRPr="00054D65">
        <w:rPr>
          <w:rFonts w:ascii="Times New Roman" w:hAnsi="Times New Roman" w:cs="Times New Roman"/>
          <w:sz w:val="24"/>
          <w:szCs w:val="24"/>
        </w:rPr>
        <w:t>odpisów:</w:t>
      </w:r>
      <w:r w:rsidRPr="00D86C21">
        <w:rPr>
          <w:rFonts w:ascii="Times New Roman" w:hAnsi="Times New Roman" w:cs="Times New Roman"/>
          <w:sz w:val="24"/>
          <w:szCs w:val="24"/>
        </w:rPr>
        <w:t xml:space="preserve"> kwalifikowanym podpisem elektronicznym, podpisem zaufanym lub podpisem osobistym. </w:t>
      </w:r>
    </w:p>
    <w:p w:rsidR="00FA78F4" w:rsidRPr="00D86C21" w:rsidRDefault="00E45A53"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2</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Sposób zaszyfrowania oferty opisany został w Instrukcji użytkownika dostępnej na </w:t>
      </w:r>
      <w:proofErr w:type="spellStart"/>
      <w:r w:rsidR="00FA78F4" w:rsidRPr="00D86C21">
        <w:rPr>
          <w:rFonts w:ascii="Times New Roman" w:hAnsi="Times New Roman" w:cs="Times New Roman"/>
          <w:sz w:val="24"/>
          <w:szCs w:val="24"/>
        </w:rPr>
        <w:t>miniPortalu</w:t>
      </w:r>
      <w:proofErr w:type="spellEnd"/>
      <w:r w:rsidR="00FA78F4" w:rsidRPr="00D86C21">
        <w:rPr>
          <w:rFonts w:ascii="Times New Roman" w:hAnsi="Times New Roman" w:cs="Times New Roman"/>
          <w:sz w:val="24"/>
          <w:szCs w:val="24"/>
        </w:rPr>
        <w:t xml:space="preserve">. </w:t>
      </w:r>
    </w:p>
    <w:p w:rsidR="00FA78F4" w:rsidRPr="00D86C21"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3</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Do przygotowania oferty konieczne jest posiadanie przez osobę upoważnioną do reprezentowania Wykonawcy</w:t>
      </w:r>
      <w:r>
        <w:rPr>
          <w:rFonts w:ascii="Times New Roman" w:hAnsi="Times New Roman" w:cs="Times New Roman"/>
          <w:sz w:val="24"/>
          <w:szCs w:val="24"/>
        </w:rPr>
        <w:t xml:space="preserve"> </w:t>
      </w:r>
      <w:r w:rsidRPr="00054D65">
        <w:rPr>
          <w:rFonts w:ascii="Times New Roman" w:hAnsi="Times New Roman" w:cs="Times New Roman"/>
          <w:sz w:val="24"/>
          <w:szCs w:val="24"/>
        </w:rPr>
        <w:t>jednego z następujących podpisów:</w:t>
      </w:r>
      <w:r w:rsidR="00FA78F4" w:rsidRPr="00D86C21">
        <w:rPr>
          <w:rFonts w:ascii="Times New Roman" w:hAnsi="Times New Roman" w:cs="Times New Roman"/>
          <w:sz w:val="24"/>
          <w:szCs w:val="24"/>
        </w:rPr>
        <w:t xml:space="preserve"> kwalifikowanego podpisu elektronicznego, podpisu osobistego lub podpisu zaufanego. </w:t>
      </w:r>
    </w:p>
    <w:p w:rsidR="00FA78F4" w:rsidRPr="000B06A3"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4</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Jeżeli na ofertę składa się kilka dokumentów, Wykonawca powinien stworzyć folder, do którego przeniesie wszystkie dokumenty oferty</w:t>
      </w:r>
      <w:r w:rsidR="00FA78F4" w:rsidRPr="00054D65">
        <w:rPr>
          <w:rFonts w:ascii="Times New Roman" w:hAnsi="Times New Roman" w:cs="Times New Roman"/>
          <w:sz w:val="24"/>
          <w:szCs w:val="24"/>
        </w:rPr>
        <w:t xml:space="preserve">, podpisane </w:t>
      </w:r>
      <w:r w:rsidRPr="00054D65">
        <w:rPr>
          <w:rFonts w:ascii="Times New Roman" w:hAnsi="Times New Roman" w:cs="Times New Roman"/>
          <w:sz w:val="24"/>
          <w:szCs w:val="24"/>
        </w:rPr>
        <w:t>jednym z następujących podpisów:</w:t>
      </w:r>
      <w:r>
        <w:rPr>
          <w:rFonts w:ascii="Times New Roman" w:hAnsi="Times New Roman" w:cs="Times New Roman"/>
          <w:sz w:val="24"/>
          <w:szCs w:val="24"/>
        </w:rPr>
        <w:t xml:space="preserve"> </w:t>
      </w:r>
      <w:r w:rsidR="00FA78F4" w:rsidRPr="00D86C21">
        <w:rPr>
          <w:rFonts w:ascii="Times New Roman" w:hAnsi="Times New Roman" w:cs="Times New Roman"/>
          <w:sz w:val="24"/>
          <w:szCs w:val="24"/>
        </w:rPr>
        <w:t xml:space="preserve">kwalifikowanym podpisem elektronicznym, podpisem zaufanym lub podpisem osobistym. </w:t>
      </w:r>
      <w:r w:rsidR="00FA78F4" w:rsidRPr="00771BA7">
        <w:rPr>
          <w:rFonts w:ascii="Times New Roman" w:hAnsi="Times New Roman" w:cs="Times New Roman"/>
          <w:sz w:val="24"/>
          <w:szCs w:val="24"/>
        </w:rPr>
        <w:t xml:space="preserve">Następnie folder Wykonawca </w:t>
      </w:r>
      <w:r w:rsidR="00F054A0" w:rsidRPr="00771BA7">
        <w:rPr>
          <w:rFonts w:ascii="Times New Roman" w:hAnsi="Times New Roman" w:cs="Times New Roman"/>
          <w:sz w:val="24"/>
          <w:szCs w:val="24"/>
        </w:rPr>
        <w:t xml:space="preserve">winien skompresować </w:t>
      </w:r>
      <w:r w:rsidR="00A778F6" w:rsidRPr="00771BA7">
        <w:rPr>
          <w:rFonts w:ascii="Times New Roman" w:hAnsi="Times New Roman" w:cs="Times New Roman"/>
          <w:sz w:val="24"/>
          <w:szCs w:val="24"/>
        </w:rPr>
        <w:t>(bez nadawania</w:t>
      </w:r>
      <w:r w:rsidR="00FA78F4" w:rsidRPr="00771BA7">
        <w:rPr>
          <w:rFonts w:ascii="Times New Roman" w:hAnsi="Times New Roman" w:cs="Times New Roman"/>
          <w:sz w:val="24"/>
          <w:szCs w:val="24"/>
        </w:rPr>
        <w:t xml:space="preserve"> haseł i bez szyfrowania). W</w:t>
      </w:r>
      <w:r w:rsidR="00FA78F4" w:rsidRPr="00D86C21">
        <w:rPr>
          <w:rFonts w:ascii="Times New Roman" w:hAnsi="Times New Roman" w:cs="Times New Roman"/>
          <w:sz w:val="24"/>
          <w:szCs w:val="24"/>
        </w:rPr>
        <w:t xml:space="preserve"> kolejnym kroku za pośrednictwem </w:t>
      </w:r>
      <w:proofErr w:type="spellStart"/>
      <w:r w:rsidRPr="00054D65">
        <w:rPr>
          <w:rFonts w:ascii="Times New Roman" w:hAnsi="Times New Roman" w:cs="Times New Roman"/>
          <w:sz w:val="24"/>
          <w:szCs w:val="24"/>
        </w:rPr>
        <w:t>miniPortalu</w:t>
      </w:r>
      <w:proofErr w:type="spellEnd"/>
      <w:r w:rsidR="00FA78F4" w:rsidRPr="00054D65">
        <w:rPr>
          <w:rFonts w:ascii="Times New Roman" w:hAnsi="Times New Roman" w:cs="Times New Roman"/>
          <w:sz w:val="24"/>
          <w:szCs w:val="24"/>
        </w:rPr>
        <w:t xml:space="preserve"> Wykonawca zaszyfruje folder zawierający dokumenty składające się na ofertę.</w:t>
      </w:r>
      <w:r w:rsidR="007D6416" w:rsidRPr="00054D65">
        <w:rPr>
          <w:rFonts w:ascii="Times New Roman" w:hAnsi="Times New Roman" w:cs="Times New Roman"/>
          <w:sz w:val="24"/>
          <w:szCs w:val="24"/>
        </w:rPr>
        <w:t xml:space="preserve"> </w:t>
      </w:r>
      <w:r w:rsidR="000B06A3" w:rsidRPr="00054D65">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054D65">
        <w:rPr>
          <w:rFonts w:ascii="Times New Roman" w:hAnsi="Times New Roman" w:cs="Times New Roman"/>
          <w:sz w:val="24"/>
          <w:szCs w:val="24"/>
        </w:rPr>
        <w:t>jednym z następujących podpisów:</w:t>
      </w:r>
      <w:r w:rsidR="000B06A3" w:rsidRPr="00054D65">
        <w:rPr>
          <w:rFonts w:ascii="Times New Roman" w:hAnsi="Times New Roman" w:cs="Times New Roman"/>
          <w:sz w:val="24"/>
        </w:rPr>
        <w:t xml:space="preserve"> kwalifikowanym podpisem elektronicznym, podpisem zaufanym lub podpisem osobistym, jest równoznaczne </w:t>
      </w:r>
      <w:r w:rsidR="000B06A3" w:rsidRPr="00054D65">
        <w:rPr>
          <w:rFonts w:ascii="Times New Roman" w:hAnsi="Times New Roman" w:cs="Times New Roman"/>
          <w:sz w:val="24"/>
        </w:rPr>
        <w:br/>
        <w:t>z opatrzeniem wszystkich dokumentów zawartych w tym pliku odpowiednio kwalifikowanym podpisem elektronicznym, podpisem zaufanym lub podpisem osobistym.</w:t>
      </w:r>
    </w:p>
    <w:p w:rsidR="00FA78F4" w:rsidRPr="00D86C21" w:rsidRDefault="007D6416" w:rsidP="00FF3BE5">
      <w:pPr>
        <w:spacing w:after="0" w:line="240" w:lineRule="auto"/>
        <w:jc w:val="both"/>
        <w:rPr>
          <w:rFonts w:ascii="Times New Roman" w:hAnsi="Times New Roman" w:cs="Times New Roman"/>
          <w:sz w:val="24"/>
          <w:szCs w:val="24"/>
        </w:rPr>
      </w:pPr>
      <w:r w:rsidRPr="007D6416">
        <w:rPr>
          <w:rFonts w:ascii="Times New Roman" w:hAnsi="Times New Roman" w:cs="Times New Roman"/>
          <w:b/>
          <w:sz w:val="24"/>
          <w:szCs w:val="24"/>
        </w:rPr>
        <w:t>5</w:t>
      </w:r>
      <w:r w:rsidR="00F959BC" w:rsidRPr="007D6416">
        <w:rPr>
          <w:rFonts w:ascii="Times New Roman" w:hAnsi="Times New Roman" w:cs="Times New Roman"/>
          <w:b/>
          <w:sz w:val="24"/>
          <w:szCs w:val="24"/>
        </w:rPr>
        <w:t>.</w:t>
      </w:r>
      <w:r w:rsidR="00F959BC" w:rsidRPr="00D86C21">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Pr>
          <w:rFonts w:ascii="Times New Roman" w:hAnsi="Times New Roman" w:cs="Times New Roman"/>
          <w:sz w:val="24"/>
          <w:szCs w:val="24"/>
        </w:rPr>
        <w:t>, 1649</w:t>
      </w:r>
      <w:r w:rsidR="00F959BC" w:rsidRPr="00D86C21">
        <w:rPr>
          <w:rFonts w:ascii="Times New Roman" w:hAnsi="Times New Roman" w:cs="Times New Roman"/>
          <w:sz w:val="24"/>
          <w:szCs w:val="24"/>
        </w:rPr>
        <w:t xml:space="preserve">), które Wykonawca zastrzeże jako tajemnicę przedsiębiorstwa, powinny zostać złożone </w:t>
      </w:r>
      <w:r w:rsidR="00A778F6">
        <w:rPr>
          <w:rFonts w:ascii="Times New Roman" w:hAnsi="Times New Roman" w:cs="Times New Roman"/>
          <w:sz w:val="24"/>
          <w:szCs w:val="24"/>
        </w:rPr>
        <w:br/>
      </w:r>
      <w:r w:rsidR="00F959BC" w:rsidRPr="00D86C21">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Pr>
          <w:rFonts w:ascii="Times New Roman" w:hAnsi="Times New Roman" w:cs="Times New Roman"/>
          <w:sz w:val="24"/>
          <w:szCs w:val="24"/>
        </w:rPr>
        <w:t xml:space="preserve"> do jednego pliku archiwum</w:t>
      </w:r>
      <w:r w:rsidR="00F959BC" w:rsidRPr="00D86C21">
        <w:rPr>
          <w:rFonts w:ascii="Times New Roman" w:hAnsi="Times New Roman" w:cs="Times New Roman"/>
          <w:sz w:val="24"/>
          <w:szCs w:val="24"/>
        </w:rPr>
        <w:t xml:space="preserve">. Wykonawca zobowiązany jest, wraz </w:t>
      </w:r>
      <w:r w:rsidR="001666CE">
        <w:rPr>
          <w:rFonts w:ascii="Times New Roman" w:hAnsi="Times New Roman" w:cs="Times New Roman"/>
          <w:sz w:val="24"/>
          <w:szCs w:val="24"/>
        </w:rPr>
        <w:br/>
      </w:r>
      <w:r w:rsidR="00F959BC" w:rsidRPr="00D86C21">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00F959BC" w:rsidRPr="00D86C21">
        <w:rPr>
          <w:rFonts w:ascii="Times New Roman" w:hAnsi="Times New Roman" w:cs="Times New Roman"/>
          <w:sz w:val="24"/>
          <w:szCs w:val="24"/>
        </w:rPr>
        <w:t>pzp</w:t>
      </w:r>
      <w:proofErr w:type="spellEnd"/>
      <w:r w:rsidR="00F959BC" w:rsidRPr="00D86C21">
        <w:rPr>
          <w:rFonts w:ascii="Times New Roman" w:hAnsi="Times New Roman" w:cs="Times New Roman"/>
          <w:sz w:val="24"/>
          <w:szCs w:val="24"/>
        </w:rPr>
        <w:t xml:space="preserve">. </w:t>
      </w:r>
    </w:p>
    <w:p w:rsidR="00FA78F4" w:rsidRPr="00054D65" w:rsidRDefault="001666CE" w:rsidP="00FF3BE5">
      <w:pPr>
        <w:spacing w:after="0" w:line="240" w:lineRule="auto"/>
        <w:jc w:val="both"/>
        <w:rPr>
          <w:rFonts w:ascii="Times New Roman" w:hAnsi="Times New Roman" w:cs="Times New Roman"/>
          <w:sz w:val="24"/>
          <w:szCs w:val="24"/>
        </w:rPr>
      </w:pPr>
      <w:r w:rsidRPr="001666CE">
        <w:rPr>
          <w:rFonts w:ascii="Times New Roman" w:hAnsi="Times New Roman" w:cs="Times New Roman"/>
          <w:b/>
          <w:sz w:val="24"/>
          <w:szCs w:val="24"/>
        </w:rPr>
        <w:t>6</w:t>
      </w:r>
      <w:r w:rsidR="00F959BC" w:rsidRPr="001666CE">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oferty należy dołączyć oświadczenie o niepodleganiu wykluczeniu w postaci elektronicznej </w:t>
      </w:r>
      <w:r w:rsidR="00F959BC" w:rsidRPr="00054D65">
        <w:rPr>
          <w:rFonts w:ascii="Times New Roman" w:hAnsi="Times New Roman" w:cs="Times New Roman"/>
          <w:sz w:val="24"/>
          <w:szCs w:val="24"/>
        </w:rPr>
        <w:t>opatrzone</w:t>
      </w:r>
      <w:r w:rsidRPr="00054D65">
        <w:rPr>
          <w:rFonts w:ascii="Times New Roman" w:hAnsi="Times New Roman" w:cs="Times New Roman"/>
          <w:sz w:val="24"/>
          <w:szCs w:val="24"/>
        </w:rPr>
        <w:t xml:space="preserve"> jednym z następujących podpisów:</w:t>
      </w:r>
      <w:r w:rsidR="00F959BC" w:rsidRPr="00054D65">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054D65">
        <w:rPr>
          <w:rFonts w:ascii="Times New Roman" w:hAnsi="Times New Roman" w:cs="Times New Roman"/>
          <w:sz w:val="24"/>
          <w:szCs w:val="24"/>
        </w:rPr>
        <w:t xml:space="preserve">sować do jednego pliku archiwum. </w:t>
      </w:r>
      <w:r w:rsidR="00771BA7" w:rsidRPr="00D86C21">
        <w:rPr>
          <w:rFonts w:ascii="Times New Roman" w:hAnsi="Times New Roman" w:cs="Times New Roman"/>
          <w:sz w:val="24"/>
          <w:szCs w:val="24"/>
        </w:rPr>
        <w:t>Oświadczenie Wykonawcy o niepodleganiu wykluczeniu z postępowania - wzór oświadczenia o niepodleganiu wykluczeniu stanowi Załącznik nr 2 do SWZ. W przypadku wspólnego ubiegania się o zamówienie przez Wykonawców, oświadczenie o niepo</w:t>
      </w:r>
      <w:r w:rsidR="003022F4">
        <w:rPr>
          <w:rFonts w:ascii="Times New Roman" w:hAnsi="Times New Roman" w:cs="Times New Roman"/>
          <w:sz w:val="24"/>
          <w:szCs w:val="24"/>
        </w:rPr>
        <w:t>d</w:t>
      </w:r>
      <w:r w:rsidR="00771BA7" w:rsidRPr="00D86C21">
        <w:rPr>
          <w:rFonts w:ascii="Times New Roman" w:hAnsi="Times New Roman" w:cs="Times New Roman"/>
          <w:sz w:val="24"/>
          <w:szCs w:val="24"/>
        </w:rPr>
        <w:t>leganiu wykluczeniu składa każdy z Wykonawców;</w:t>
      </w:r>
    </w:p>
    <w:p w:rsidR="00793378" w:rsidRDefault="001666CE"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7</w:t>
      </w:r>
      <w:r w:rsidR="00793378" w:rsidRPr="00054D65">
        <w:rPr>
          <w:rFonts w:ascii="Times New Roman" w:hAnsi="Times New Roman" w:cs="Times New Roman"/>
          <w:b/>
          <w:sz w:val="24"/>
          <w:szCs w:val="24"/>
        </w:rPr>
        <w:t>.</w:t>
      </w:r>
      <w:r w:rsidR="00793378" w:rsidRPr="00054D65">
        <w:rPr>
          <w:rFonts w:ascii="Times New Roman" w:hAnsi="Times New Roman" w:cs="Times New Roman"/>
          <w:sz w:val="24"/>
          <w:szCs w:val="24"/>
        </w:rPr>
        <w:t xml:space="preserve"> Do oferty należy dołączyć formularz techniczno – cenowy w wersji elektronicznej </w:t>
      </w:r>
      <w:r w:rsidRPr="00054D65">
        <w:rPr>
          <w:rFonts w:ascii="Times New Roman" w:hAnsi="Times New Roman" w:cs="Times New Roman"/>
          <w:sz w:val="24"/>
          <w:szCs w:val="24"/>
        </w:rPr>
        <w:t>opatrzony jednym z następujących podpisów</w:t>
      </w:r>
      <w:r>
        <w:rPr>
          <w:rFonts w:ascii="Times New Roman" w:hAnsi="Times New Roman" w:cs="Times New Roman"/>
          <w:sz w:val="24"/>
          <w:szCs w:val="24"/>
        </w:rPr>
        <w:t>:</w:t>
      </w:r>
      <w:r w:rsidR="00793378" w:rsidRPr="00D86C21">
        <w:rPr>
          <w:rFonts w:ascii="Times New Roman" w:hAnsi="Times New Roman" w:cs="Times New Roman"/>
          <w:sz w:val="24"/>
          <w:szCs w:val="24"/>
        </w:rPr>
        <w:t xml:space="preserve"> kwalifikowanym podpisem elektronicznym, podpisem </w:t>
      </w:r>
      <w:r w:rsidR="00793378" w:rsidRPr="00D86C21">
        <w:rPr>
          <w:rFonts w:ascii="Times New Roman" w:hAnsi="Times New Roman" w:cs="Times New Roman"/>
          <w:sz w:val="24"/>
          <w:szCs w:val="24"/>
        </w:rPr>
        <w:lastRenderedPageBreak/>
        <w:t>zaufanym lub podpisem osobistym, a następnie wraz z plikami stanowiącymi ofertę skompres</w:t>
      </w:r>
      <w:r>
        <w:rPr>
          <w:rFonts w:ascii="Times New Roman" w:hAnsi="Times New Roman" w:cs="Times New Roman"/>
          <w:sz w:val="24"/>
          <w:szCs w:val="24"/>
        </w:rPr>
        <w:t xml:space="preserve">ować do jednego pliku archiwum. </w:t>
      </w:r>
      <w:r w:rsidR="00793378" w:rsidRPr="00D86C21">
        <w:rPr>
          <w:rFonts w:ascii="Times New Roman" w:hAnsi="Times New Roman" w:cs="Times New Roman"/>
          <w:sz w:val="24"/>
          <w:szCs w:val="24"/>
        </w:rPr>
        <w:t xml:space="preserve"> </w:t>
      </w:r>
    </w:p>
    <w:p w:rsidR="0091349A" w:rsidRPr="00B410A4" w:rsidRDefault="0091349A" w:rsidP="00FF3BE5">
      <w:pPr>
        <w:spacing w:after="0" w:line="240" w:lineRule="auto"/>
        <w:jc w:val="both"/>
        <w:rPr>
          <w:rFonts w:ascii="Times New Roman" w:hAnsi="Times New Roman" w:cs="Times New Roman"/>
          <w:sz w:val="24"/>
          <w:szCs w:val="24"/>
        </w:rPr>
      </w:pPr>
    </w:p>
    <w:p w:rsidR="00A07719" w:rsidRPr="00A772AE" w:rsidRDefault="00A07719" w:rsidP="00A07719">
      <w:pPr>
        <w:spacing w:after="0" w:line="240" w:lineRule="auto"/>
        <w:jc w:val="both"/>
        <w:rPr>
          <w:rFonts w:ascii="Times New Roman" w:hAnsi="Times New Roman" w:cs="Times New Roman"/>
          <w:i/>
          <w:sz w:val="24"/>
          <w:szCs w:val="24"/>
          <w:lang w:eastAsia="pl-PL"/>
        </w:rPr>
      </w:pPr>
      <w:r w:rsidRPr="00A772AE">
        <w:rPr>
          <w:rFonts w:ascii="Times New Roman" w:hAnsi="Times New Roman" w:cs="Times New Roman"/>
          <w:i/>
          <w:sz w:val="24"/>
          <w:szCs w:val="24"/>
          <w:lang w:eastAsia="pl-PL"/>
        </w:rPr>
        <w:t>Wykonawca zobowiązany jest do podania:</w:t>
      </w:r>
    </w:p>
    <w:p w:rsidR="00A07719" w:rsidRPr="00A772AE" w:rsidRDefault="00A07719" w:rsidP="00A07719">
      <w:pPr>
        <w:spacing w:after="0" w:line="240" w:lineRule="auto"/>
        <w:jc w:val="both"/>
        <w:rPr>
          <w:rFonts w:ascii="Times New Roman" w:hAnsi="Times New Roman" w:cs="Times New Roman"/>
          <w:i/>
          <w:sz w:val="24"/>
          <w:szCs w:val="24"/>
          <w:lang w:eastAsia="pl-PL"/>
        </w:rPr>
      </w:pPr>
      <w:r w:rsidRPr="00A772AE">
        <w:rPr>
          <w:rFonts w:ascii="Times New Roman" w:hAnsi="Times New Roman" w:cs="Times New Roman"/>
          <w:i/>
          <w:sz w:val="24"/>
          <w:szCs w:val="24"/>
          <w:lang w:eastAsia="pl-PL"/>
        </w:rPr>
        <w:t xml:space="preserve">pełnej nazwy oprogramowania, wraz z nazwą producenta, wersją, typem licencji w formularzu </w:t>
      </w:r>
      <w:proofErr w:type="spellStart"/>
      <w:r w:rsidRPr="00A772AE">
        <w:rPr>
          <w:rFonts w:ascii="Times New Roman" w:hAnsi="Times New Roman" w:cs="Times New Roman"/>
          <w:i/>
          <w:sz w:val="24"/>
          <w:szCs w:val="24"/>
          <w:lang w:eastAsia="pl-PL"/>
        </w:rPr>
        <w:t>techniczno</w:t>
      </w:r>
      <w:proofErr w:type="spellEnd"/>
      <w:r w:rsidRPr="00A772AE">
        <w:rPr>
          <w:rFonts w:ascii="Times New Roman" w:hAnsi="Times New Roman" w:cs="Times New Roman"/>
          <w:i/>
          <w:sz w:val="24"/>
          <w:szCs w:val="24"/>
          <w:lang w:eastAsia="pl-PL"/>
        </w:rPr>
        <w:t xml:space="preserve"> – cenowym, stanowiącym załącznik nr 3 do SWZ.</w:t>
      </w:r>
      <w:r w:rsidRPr="00A772AE">
        <w:rPr>
          <w:rFonts w:ascii="Times New Roman" w:hAnsi="Times New Roman" w:cs="Times New Roman"/>
          <w:b/>
          <w:i/>
          <w:sz w:val="24"/>
          <w:szCs w:val="24"/>
          <w:lang w:eastAsia="pl-PL"/>
        </w:rPr>
        <w:t xml:space="preserve"> </w:t>
      </w:r>
      <w:r w:rsidRPr="00A772AE">
        <w:rPr>
          <w:rFonts w:ascii="Times New Roman" w:hAnsi="Times New Roman" w:cs="Times New Roman"/>
          <w:i/>
          <w:sz w:val="24"/>
          <w:szCs w:val="24"/>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91349A" w:rsidRDefault="0091349A" w:rsidP="00B410A4">
      <w:pPr>
        <w:spacing w:after="0" w:line="240" w:lineRule="auto"/>
        <w:jc w:val="both"/>
        <w:rPr>
          <w:rFonts w:ascii="Times New Roman" w:hAnsi="Times New Roman" w:cs="Times New Roman"/>
          <w:b/>
          <w:sz w:val="24"/>
          <w:szCs w:val="24"/>
        </w:rPr>
      </w:pP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8</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przygotowania oferty zaleca się wykorzystanie Formularza Oferty, którego wzór stanowi Załącznik nr </w:t>
      </w:r>
      <w:r w:rsidR="00793378" w:rsidRPr="00D86C21">
        <w:rPr>
          <w:rFonts w:ascii="Times New Roman" w:hAnsi="Times New Roman" w:cs="Times New Roman"/>
          <w:sz w:val="24"/>
          <w:szCs w:val="24"/>
        </w:rPr>
        <w:t>1</w:t>
      </w:r>
      <w:r w:rsidR="00F959BC" w:rsidRPr="00D86C21">
        <w:rPr>
          <w:rFonts w:ascii="Times New Roman" w:hAnsi="Times New Roman" w:cs="Times New Roman"/>
          <w:sz w:val="24"/>
          <w:szCs w:val="24"/>
        </w:rPr>
        <w:t xml:space="preserve"> do SWZ. W przypadku, gdy Wykonawca nie korzysta </w:t>
      </w:r>
      <w:r w:rsidR="00431F3C">
        <w:rPr>
          <w:rFonts w:ascii="Times New Roman" w:hAnsi="Times New Roman" w:cs="Times New Roman"/>
          <w:sz w:val="24"/>
          <w:szCs w:val="24"/>
        </w:rPr>
        <w:br/>
      </w:r>
      <w:r w:rsidR="00F959BC" w:rsidRPr="00D86C21">
        <w:rPr>
          <w:rFonts w:ascii="Times New Roman" w:hAnsi="Times New Roman" w:cs="Times New Roman"/>
          <w:sz w:val="24"/>
          <w:szCs w:val="24"/>
        </w:rPr>
        <w:t xml:space="preserve">z przygotowanego przez Zamawiającego wzoru, w treści oferty należy zamieścić wszystkie informacje wymagane w Formularzu Ofertowym. </w:t>
      </w:r>
    </w:p>
    <w:p w:rsidR="00FA78F4" w:rsidRPr="00D86C2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Do oferty należy dołączyć: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.1.</w:t>
      </w:r>
      <w:r w:rsidR="00F959BC" w:rsidRPr="00D86C21">
        <w:rPr>
          <w:rFonts w:ascii="Times New Roman" w:hAnsi="Times New Roman" w:cs="Times New Roman"/>
          <w:sz w:val="24"/>
          <w:szCs w:val="24"/>
        </w:rPr>
        <w:t xml:space="preserve"> Pełnomocnictwo upoważniające do złożenia oferty, o ile ofertę składa pełnomocnik;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.2.</w:t>
      </w:r>
      <w:r w:rsidR="00F959BC" w:rsidRPr="00D86C21">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D86C21">
        <w:rPr>
          <w:rFonts w:ascii="Times New Roman" w:hAnsi="Times New Roman" w:cs="Times New Roman"/>
          <w:sz w:val="24"/>
          <w:szCs w:val="24"/>
        </w:rPr>
        <w:br/>
      </w: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.3</w:t>
      </w:r>
      <w:r w:rsidR="00771BA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Następujące przedmiotowe środki </w:t>
      </w:r>
      <w:r w:rsidR="00F959BC" w:rsidRPr="00987438">
        <w:rPr>
          <w:rFonts w:ascii="Times New Roman" w:hAnsi="Times New Roman" w:cs="Times New Roman"/>
          <w:sz w:val="24"/>
          <w:szCs w:val="24"/>
        </w:rPr>
        <w:t>dowodowe</w:t>
      </w:r>
      <w:r w:rsidR="00F959BC" w:rsidRPr="00987438">
        <w:rPr>
          <w:rFonts w:ascii="Times New Roman" w:hAnsi="Times New Roman" w:cs="Times New Roman"/>
          <w:b/>
          <w:sz w:val="24"/>
          <w:szCs w:val="24"/>
        </w:rPr>
        <w:t xml:space="preserve">: </w:t>
      </w:r>
      <w:r w:rsidR="00431F3C" w:rsidRPr="00987438">
        <w:rPr>
          <w:rFonts w:ascii="Times New Roman" w:hAnsi="Times New Roman" w:cs="Times New Roman"/>
          <w:b/>
          <w:sz w:val="24"/>
          <w:szCs w:val="24"/>
        </w:rPr>
        <w:t>NIE DOTYCZY NINIEJSZEGO POSTĘPOWANIA</w:t>
      </w:r>
      <w:r w:rsidR="00431F3C" w:rsidRPr="00987438">
        <w:rPr>
          <w:rFonts w:ascii="Times New Roman" w:hAnsi="Times New Roman" w:cs="Times New Roman"/>
          <w:sz w:val="24"/>
          <w:szCs w:val="24"/>
        </w:rPr>
        <w:t xml:space="preserve"> </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10</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Oferta oraz oświadczenie o niepodleganiu wykluczeniu muszą być złożone w oryginale. </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11</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Zamawiający zaleca ponumerowanie stron oferty. </w:t>
      </w:r>
    </w:p>
    <w:p w:rsidR="00E50D08" w:rsidRPr="00E50D08"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12</w:t>
      </w:r>
      <w:r w:rsidR="00F959BC" w:rsidRPr="005E0197">
        <w:rPr>
          <w:rFonts w:ascii="Times New Roman" w:hAnsi="Times New Roman" w:cs="Times New Roman"/>
          <w:b/>
          <w:sz w:val="24"/>
          <w:szCs w:val="24"/>
        </w:rPr>
        <w:t>.</w:t>
      </w:r>
      <w:r w:rsidR="00F959BC" w:rsidRPr="005E0197">
        <w:rPr>
          <w:rFonts w:ascii="Times New Roman" w:hAnsi="Times New Roman" w:cs="Times New Roman"/>
          <w:sz w:val="24"/>
          <w:szCs w:val="24"/>
        </w:rPr>
        <w:t xml:space="preserve"> </w:t>
      </w:r>
      <w:r w:rsidR="00E50D08" w:rsidRPr="005E0197">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rsidR="001E232C" w:rsidRPr="00987438"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13</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987438">
        <w:rPr>
          <w:rFonts w:ascii="Times New Roman" w:hAnsi="Times New Roman" w:cs="Times New Roman"/>
          <w:sz w:val="24"/>
        </w:rPr>
        <w:t>łnienia w wyznaczonym terminie</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w:t>
      </w:r>
    </w:p>
    <w:p w:rsidR="00141656" w:rsidRPr="00D86C21" w:rsidRDefault="00141656" w:rsidP="00DB18D1">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rPr>
        <w:t>14</w:t>
      </w:r>
      <w:r w:rsidR="001E232C" w:rsidRPr="00987438">
        <w:rPr>
          <w:rFonts w:ascii="Times New Roman" w:hAnsi="Times New Roman" w:cs="Times New Roman"/>
          <w:b/>
          <w:sz w:val="24"/>
        </w:rPr>
        <w:t>.</w:t>
      </w:r>
      <w:r w:rsidR="001E232C" w:rsidRPr="00987438">
        <w:rPr>
          <w:rFonts w:ascii="Times New Roman" w:hAnsi="Times New Roman" w:cs="Times New Roman"/>
          <w:sz w:val="24"/>
        </w:rPr>
        <w:t xml:space="preserve"> Postanowień </w:t>
      </w:r>
      <w:r w:rsidRPr="00987438">
        <w:rPr>
          <w:rFonts w:ascii="Times New Roman" w:hAnsi="Times New Roman" w:cs="Times New Roman"/>
          <w:sz w:val="24"/>
        </w:rPr>
        <w:t>pkt.13</w:t>
      </w:r>
      <w:r w:rsidR="001E232C" w:rsidRPr="00987438">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987438">
        <w:rPr>
          <w:rFonts w:ascii="Times New Roman" w:hAnsi="Times New Roman" w:cs="Times New Roman"/>
          <w:sz w:val="24"/>
        </w:rPr>
        <w:t>anki unieważnienia postępowania</w:t>
      </w:r>
      <w:r w:rsidRPr="00987438">
        <w:rPr>
          <w:rFonts w:ascii="Times New Roman" w:hAnsi="Times New Roman" w:cs="Times New Roman"/>
          <w:b/>
          <w:sz w:val="24"/>
          <w:szCs w:val="24"/>
        </w:rPr>
        <w:t>: NIE DOTYCZY NINIEJSZEGO POSTĘPOWANIA.</w:t>
      </w:r>
      <w:r w:rsidRPr="00987438">
        <w:rPr>
          <w:rFonts w:ascii="Times New Roman" w:hAnsi="Times New Roman" w:cs="Times New Roman"/>
          <w:sz w:val="24"/>
          <w:szCs w:val="24"/>
        </w:rPr>
        <w:t xml:space="preserve"> </w:t>
      </w:r>
    </w:p>
    <w:p w:rsidR="001E232C" w:rsidRDefault="001E232C" w:rsidP="00FF3BE5">
      <w:pPr>
        <w:spacing w:after="0" w:line="240" w:lineRule="auto"/>
        <w:jc w:val="both"/>
        <w:rPr>
          <w:rFonts w:ascii="Times New Roman" w:hAnsi="Times New Roman" w:cs="Times New Roman"/>
          <w:b/>
          <w:bCs/>
          <w:strike/>
          <w:sz w:val="28"/>
          <w:szCs w:val="24"/>
          <w:lang w:eastAsia="pl-PL"/>
        </w:rPr>
      </w:pPr>
    </w:p>
    <w:p w:rsidR="009712BB" w:rsidRPr="001E232C" w:rsidRDefault="009712BB" w:rsidP="00FF3BE5">
      <w:pPr>
        <w:spacing w:after="0" w:line="240" w:lineRule="auto"/>
        <w:jc w:val="both"/>
        <w:rPr>
          <w:rFonts w:ascii="Times New Roman" w:hAnsi="Times New Roman" w:cs="Times New Roman"/>
          <w:b/>
          <w:bCs/>
          <w:strike/>
          <w:sz w:val="28"/>
          <w:szCs w:val="24"/>
          <w:lang w:eastAsia="pl-PL"/>
        </w:rPr>
      </w:pPr>
    </w:p>
    <w:p w:rsidR="00E46AE4" w:rsidRPr="00D86C21" w:rsidRDefault="00DB18D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XIV</w:t>
      </w:r>
      <w:r w:rsidR="00512814">
        <w:rPr>
          <w:rFonts w:ascii="Times New Roman" w:hAnsi="Times New Roman" w:cs="Times New Roman"/>
          <w:b/>
          <w:bCs/>
          <w:sz w:val="24"/>
          <w:szCs w:val="24"/>
          <w:lang w:eastAsia="pl-PL"/>
        </w:rPr>
        <w:t>.</w:t>
      </w:r>
      <w:r w:rsidR="00253171" w:rsidRPr="00D86C21">
        <w:rPr>
          <w:rFonts w:ascii="Times New Roman" w:hAnsi="Times New Roman" w:cs="Times New Roman"/>
          <w:b/>
          <w:bCs/>
          <w:sz w:val="24"/>
          <w:szCs w:val="24"/>
          <w:lang w:eastAsia="pl-PL"/>
        </w:rPr>
        <w:t xml:space="preserve"> Sposób oraz termin składania ofert</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Wykonawca składa ofertę za pośrednictwem Formularza do złożenia lub wycofania oferty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i udostępnionego również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Sposób złożenia oferty opisany został w Instrukcji użytkownika dostępnej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w:t>
      </w:r>
    </w:p>
    <w:p w:rsidR="00253171" w:rsidRPr="00AA62E5" w:rsidRDefault="00253171" w:rsidP="00FF3BE5">
      <w:pPr>
        <w:spacing w:after="0" w:line="240" w:lineRule="auto"/>
        <w:jc w:val="both"/>
        <w:rPr>
          <w:rFonts w:ascii="Times New Roman" w:hAnsi="Times New Roman" w:cs="Times New Roman"/>
          <w:b/>
          <w:color w:val="FF0000"/>
          <w:sz w:val="24"/>
          <w:szCs w:val="24"/>
        </w:rPr>
      </w:pPr>
      <w:r w:rsidRPr="00AA62E5">
        <w:rPr>
          <w:rFonts w:ascii="Times New Roman" w:hAnsi="Times New Roman" w:cs="Times New Roman"/>
          <w:b/>
          <w:color w:val="FF0000"/>
          <w:sz w:val="24"/>
          <w:szCs w:val="24"/>
        </w:rPr>
        <w:lastRenderedPageBreak/>
        <w:t xml:space="preserve">2. Ofertę wraz z wymaganymi załącznikami należy złożyć w terminie do dnia </w:t>
      </w:r>
      <w:r w:rsidR="00182839">
        <w:rPr>
          <w:rFonts w:ascii="Times New Roman" w:hAnsi="Times New Roman" w:cs="Times New Roman"/>
          <w:b/>
          <w:color w:val="FF0000"/>
          <w:sz w:val="24"/>
          <w:szCs w:val="24"/>
        </w:rPr>
        <w:t>01</w:t>
      </w:r>
      <w:r w:rsidR="006F4599">
        <w:rPr>
          <w:rFonts w:ascii="Times New Roman" w:hAnsi="Times New Roman" w:cs="Times New Roman"/>
          <w:b/>
          <w:color w:val="FF0000"/>
          <w:sz w:val="24"/>
          <w:szCs w:val="24"/>
        </w:rPr>
        <w:t>.1</w:t>
      </w:r>
      <w:r w:rsidR="00182839">
        <w:rPr>
          <w:rFonts w:ascii="Times New Roman" w:hAnsi="Times New Roman" w:cs="Times New Roman"/>
          <w:b/>
          <w:color w:val="FF0000"/>
          <w:sz w:val="24"/>
          <w:szCs w:val="24"/>
        </w:rPr>
        <w:t>2</w:t>
      </w:r>
      <w:r w:rsidR="006F4599">
        <w:rPr>
          <w:rFonts w:ascii="Times New Roman" w:hAnsi="Times New Roman" w:cs="Times New Roman"/>
          <w:b/>
          <w:color w:val="FF0000"/>
          <w:sz w:val="24"/>
          <w:szCs w:val="24"/>
        </w:rPr>
        <w:t>.2021</w:t>
      </w:r>
      <w:r w:rsidR="00AA62E5" w:rsidRPr="00AA62E5">
        <w:rPr>
          <w:rFonts w:ascii="Times New Roman" w:hAnsi="Times New Roman" w:cs="Times New Roman"/>
          <w:b/>
          <w:color w:val="FF0000"/>
          <w:sz w:val="24"/>
          <w:szCs w:val="24"/>
        </w:rPr>
        <w:t xml:space="preserve"> r.</w:t>
      </w:r>
      <w:r w:rsidRPr="00AA62E5">
        <w:rPr>
          <w:rFonts w:ascii="Times New Roman" w:hAnsi="Times New Roman" w:cs="Times New Roman"/>
          <w:b/>
          <w:color w:val="FF0000"/>
          <w:sz w:val="24"/>
          <w:szCs w:val="24"/>
        </w:rPr>
        <w:t xml:space="preserve">, do godz. </w:t>
      </w:r>
      <w:r w:rsidR="00AA62E5" w:rsidRPr="00AA62E5">
        <w:rPr>
          <w:rFonts w:ascii="Times New Roman" w:hAnsi="Times New Roman" w:cs="Times New Roman"/>
          <w:b/>
          <w:color w:val="FF0000"/>
          <w:sz w:val="24"/>
          <w:szCs w:val="24"/>
        </w:rPr>
        <w:t>10:00</w:t>
      </w:r>
      <w:r w:rsidRPr="00AA62E5">
        <w:rPr>
          <w:rFonts w:ascii="Times New Roman" w:hAnsi="Times New Roman" w:cs="Times New Roman"/>
          <w:b/>
          <w:color w:val="FF0000"/>
          <w:sz w:val="24"/>
          <w:szCs w:val="24"/>
        </w:rPr>
        <w:t xml:space="preserve">.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Wykonawca może złożyć tylko jedną ofertę.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Zamawiający odrzuci ofertę złożoną po terminie składania ofert.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Ten numer należy zapisać i zachować. Będzie on potrzebny w razie ewentualnego wycofania oferty. </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D86C21">
        <w:rPr>
          <w:rFonts w:ascii="Times New Roman" w:hAnsi="Times New Roman" w:cs="Times New Roman"/>
          <w:sz w:val="24"/>
          <w:szCs w:val="24"/>
        </w:rPr>
        <w:t>ePUAP</w:t>
      </w:r>
      <w:proofErr w:type="spellEnd"/>
      <w:r w:rsidRPr="00D86C21">
        <w:rPr>
          <w:rFonts w:ascii="Times New Roman" w:hAnsi="Times New Roman" w:cs="Times New Roman"/>
          <w:sz w:val="24"/>
          <w:szCs w:val="24"/>
        </w:rPr>
        <w:t xml:space="preserve"> i udostępnionego również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Sposób wycofania oferty został opisany w Instrukcji użytkownika dostępnej na </w:t>
      </w:r>
      <w:proofErr w:type="spellStart"/>
      <w:r w:rsidRPr="00D86C21">
        <w:rPr>
          <w:rFonts w:ascii="Times New Roman" w:hAnsi="Times New Roman" w:cs="Times New Roman"/>
          <w:sz w:val="24"/>
          <w:szCs w:val="24"/>
        </w:rPr>
        <w:t>miniPortalu</w:t>
      </w:r>
      <w:proofErr w:type="spellEnd"/>
      <w:r w:rsidRPr="00D86C21">
        <w:rPr>
          <w:rFonts w:ascii="Times New Roman" w:hAnsi="Times New Roman" w:cs="Times New Roman"/>
          <w:sz w:val="24"/>
          <w:szCs w:val="24"/>
        </w:rPr>
        <w:t xml:space="preserve">. </w:t>
      </w:r>
    </w:p>
    <w:p w:rsidR="00253171" w:rsidRPr="00D86C21" w:rsidRDefault="00253171" w:rsidP="00FF3BE5">
      <w:pPr>
        <w:spacing w:after="0" w:line="240" w:lineRule="auto"/>
        <w:jc w:val="both"/>
        <w:rPr>
          <w:rFonts w:ascii="Times New Roman" w:hAnsi="Times New Roman" w:cs="Times New Roman"/>
          <w:b/>
          <w:bCs/>
          <w:sz w:val="24"/>
          <w:szCs w:val="24"/>
          <w:lang w:eastAsia="pl-PL"/>
        </w:rPr>
      </w:pPr>
      <w:r w:rsidRPr="00FC5DC4">
        <w:rPr>
          <w:rFonts w:ascii="Times New Roman" w:hAnsi="Times New Roman" w:cs="Times New Roman"/>
          <w:b/>
          <w:sz w:val="24"/>
          <w:szCs w:val="24"/>
        </w:rPr>
        <w:t>7.</w:t>
      </w:r>
      <w:r w:rsidRPr="00D86C21">
        <w:rPr>
          <w:rFonts w:ascii="Times New Roman" w:hAnsi="Times New Roman" w:cs="Times New Roman"/>
          <w:sz w:val="24"/>
          <w:szCs w:val="24"/>
        </w:rPr>
        <w:t xml:space="preserve"> Wykonawca po upływie terminu do składania ofert nie może wycofać złożonej oferty.</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D847AE" w:rsidRPr="00D86C21" w:rsidRDefault="00FC5DC4"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XV</w:t>
      </w:r>
      <w:r w:rsidR="00512814">
        <w:rPr>
          <w:rFonts w:ascii="Times New Roman" w:hAnsi="Times New Roman" w:cs="Times New Roman"/>
          <w:b/>
          <w:bCs/>
          <w:sz w:val="24"/>
          <w:szCs w:val="24"/>
          <w:lang w:eastAsia="pl-PL"/>
        </w:rPr>
        <w:t>.</w:t>
      </w:r>
      <w:r w:rsidR="00D847AE" w:rsidRPr="00D86C21">
        <w:rPr>
          <w:rFonts w:ascii="Times New Roman" w:hAnsi="Times New Roman" w:cs="Times New Roman"/>
          <w:b/>
          <w:bCs/>
          <w:sz w:val="24"/>
          <w:szCs w:val="24"/>
          <w:lang w:eastAsia="pl-PL"/>
        </w:rPr>
        <w:t xml:space="preserve"> Termin otwarcia ofert</w:t>
      </w:r>
    </w:p>
    <w:p w:rsidR="00D847AE" w:rsidRPr="00D86C21" w:rsidRDefault="00D847AE" w:rsidP="00FF3BE5">
      <w:pPr>
        <w:spacing w:after="0" w:line="240" w:lineRule="auto"/>
        <w:jc w:val="both"/>
        <w:rPr>
          <w:rFonts w:ascii="Times New Roman" w:hAnsi="Times New Roman" w:cs="Times New Roman"/>
          <w:b/>
          <w:bCs/>
          <w:sz w:val="24"/>
          <w:szCs w:val="24"/>
          <w:lang w:eastAsia="pl-PL"/>
        </w:rPr>
      </w:pPr>
    </w:p>
    <w:p w:rsidR="00FB2AF6" w:rsidRPr="00AA62E5" w:rsidRDefault="00FB2AF6" w:rsidP="00FF3BE5">
      <w:pPr>
        <w:spacing w:after="0" w:line="240" w:lineRule="auto"/>
        <w:jc w:val="both"/>
        <w:rPr>
          <w:rFonts w:ascii="Times New Roman" w:hAnsi="Times New Roman" w:cs="Times New Roman"/>
          <w:b/>
          <w:color w:val="FF0000"/>
          <w:sz w:val="24"/>
          <w:szCs w:val="24"/>
        </w:rPr>
      </w:pPr>
      <w:r w:rsidRPr="00AA62E5">
        <w:rPr>
          <w:rFonts w:ascii="Times New Roman" w:hAnsi="Times New Roman" w:cs="Times New Roman"/>
          <w:b/>
          <w:color w:val="FF0000"/>
          <w:sz w:val="24"/>
          <w:szCs w:val="24"/>
        </w:rPr>
        <w:t xml:space="preserve">1. Otwarcie ofert nastąpi w dniu </w:t>
      </w:r>
      <w:r w:rsidR="00182839">
        <w:rPr>
          <w:rFonts w:ascii="Times New Roman" w:hAnsi="Times New Roman" w:cs="Times New Roman"/>
          <w:b/>
          <w:color w:val="FF0000"/>
          <w:sz w:val="24"/>
          <w:szCs w:val="24"/>
        </w:rPr>
        <w:t>01</w:t>
      </w:r>
      <w:r w:rsidR="006F4599">
        <w:rPr>
          <w:rFonts w:ascii="Times New Roman" w:hAnsi="Times New Roman" w:cs="Times New Roman"/>
          <w:b/>
          <w:color w:val="FF0000"/>
          <w:sz w:val="24"/>
          <w:szCs w:val="24"/>
        </w:rPr>
        <w:t>.1</w:t>
      </w:r>
      <w:r w:rsidR="00182839">
        <w:rPr>
          <w:rFonts w:ascii="Times New Roman" w:hAnsi="Times New Roman" w:cs="Times New Roman"/>
          <w:b/>
          <w:color w:val="FF0000"/>
          <w:sz w:val="24"/>
          <w:szCs w:val="24"/>
        </w:rPr>
        <w:t>2</w:t>
      </w:r>
      <w:r w:rsidR="006F4599">
        <w:rPr>
          <w:rFonts w:ascii="Times New Roman" w:hAnsi="Times New Roman" w:cs="Times New Roman"/>
          <w:b/>
          <w:color w:val="FF0000"/>
          <w:sz w:val="24"/>
          <w:szCs w:val="24"/>
        </w:rPr>
        <w:t>.2021</w:t>
      </w:r>
      <w:r w:rsidR="006F4599" w:rsidRPr="00AA62E5">
        <w:rPr>
          <w:rFonts w:ascii="Times New Roman" w:hAnsi="Times New Roman" w:cs="Times New Roman"/>
          <w:b/>
          <w:color w:val="FF0000"/>
          <w:sz w:val="24"/>
          <w:szCs w:val="24"/>
        </w:rPr>
        <w:t xml:space="preserve"> </w:t>
      </w:r>
      <w:r w:rsidR="00AA62E5" w:rsidRPr="00AA62E5">
        <w:rPr>
          <w:rFonts w:ascii="Times New Roman" w:hAnsi="Times New Roman" w:cs="Times New Roman"/>
          <w:b/>
          <w:color w:val="FF0000"/>
          <w:sz w:val="24"/>
          <w:szCs w:val="24"/>
        </w:rPr>
        <w:t>r.</w:t>
      </w:r>
      <w:r w:rsidRPr="00AA62E5">
        <w:rPr>
          <w:rFonts w:ascii="Times New Roman" w:hAnsi="Times New Roman" w:cs="Times New Roman"/>
          <w:b/>
          <w:color w:val="FF0000"/>
          <w:sz w:val="24"/>
          <w:szCs w:val="24"/>
        </w:rPr>
        <w:t xml:space="preserve">, o godzinie </w:t>
      </w:r>
      <w:r w:rsidR="00AA62E5" w:rsidRPr="00AA62E5">
        <w:rPr>
          <w:rFonts w:ascii="Times New Roman" w:hAnsi="Times New Roman" w:cs="Times New Roman"/>
          <w:b/>
          <w:color w:val="FF0000"/>
          <w:sz w:val="24"/>
          <w:szCs w:val="24"/>
        </w:rPr>
        <w:t>11:00.</w:t>
      </w:r>
      <w:r w:rsidRPr="00AA62E5">
        <w:rPr>
          <w:rFonts w:ascii="Times New Roman" w:hAnsi="Times New Roman" w:cs="Times New Roman"/>
          <w:b/>
          <w:color w:val="FF0000"/>
          <w:sz w:val="24"/>
          <w:szCs w:val="24"/>
        </w:rPr>
        <w:t xml:space="preserv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2.</w:t>
      </w:r>
      <w:r w:rsidRPr="00D86C21">
        <w:rPr>
          <w:rFonts w:ascii="Times New Roman" w:hAnsi="Times New Roman" w:cs="Times New Roman"/>
          <w:sz w:val="24"/>
          <w:szCs w:val="24"/>
        </w:rPr>
        <w:t xml:space="preserve"> Otwarcie ofert jest niejawne.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najpóźniej</w:t>
      </w:r>
      <w:r w:rsidRPr="00D86C21">
        <w:rPr>
          <w:rFonts w:ascii="Times New Roman" w:hAnsi="Times New Roman" w:cs="Times New Roman"/>
          <w:sz w:val="24"/>
          <w:szCs w:val="24"/>
        </w:rPr>
        <w:t xml:space="preserve"> przed otwarciem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 kwocie, jaką zamierza </w:t>
      </w:r>
      <w:r w:rsidR="0020510D" w:rsidRPr="00D86C21">
        <w:rPr>
          <w:rFonts w:ascii="Times New Roman" w:hAnsi="Times New Roman" w:cs="Times New Roman"/>
          <w:sz w:val="24"/>
          <w:szCs w:val="24"/>
        </w:rPr>
        <w:t xml:space="preserve">przeznaczyć </w:t>
      </w:r>
      <w:r w:rsidRPr="00D86C21">
        <w:rPr>
          <w:rFonts w:ascii="Times New Roman" w:hAnsi="Times New Roman" w:cs="Times New Roman"/>
          <w:sz w:val="24"/>
          <w:szCs w:val="24"/>
        </w:rPr>
        <w:t xml:space="preserve">na sfinansowanie </w:t>
      </w:r>
      <w:r w:rsidR="0020510D"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niezwłocznie po otwarciu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4.1</w:t>
      </w:r>
      <w:r w:rsidR="00FC5DC4">
        <w:rPr>
          <w:rFonts w:ascii="Times New Roman" w:hAnsi="Times New Roman" w:cs="Times New Roman"/>
          <w:b/>
          <w:sz w:val="24"/>
          <w:szCs w:val="24"/>
        </w:rPr>
        <w:t>.</w:t>
      </w:r>
      <w:r w:rsidRPr="00D86C21">
        <w:rPr>
          <w:rFonts w:ascii="Times New Roman" w:hAnsi="Times New Roman" w:cs="Times New Roman"/>
          <w:sz w:val="24"/>
          <w:szCs w:val="24"/>
        </w:rPr>
        <w:t xml:space="preserve"> nazwach albo imionach i nazwiskach oraz siedzibach lub miejscach prowadzonej </w:t>
      </w:r>
      <w:r w:rsidR="0020510D" w:rsidRPr="00D86C21">
        <w:rPr>
          <w:rFonts w:ascii="Times New Roman" w:hAnsi="Times New Roman" w:cs="Times New Roman"/>
          <w:sz w:val="24"/>
          <w:szCs w:val="24"/>
        </w:rPr>
        <w:t>działalności</w:t>
      </w:r>
      <w:r w:rsidRPr="00D86C21">
        <w:rPr>
          <w:rFonts w:ascii="Times New Roman" w:hAnsi="Times New Roman" w:cs="Times New Roman"/>
          <w:sz w:val="24"/>
          <w:szCs w:val="24"/>
        </w:rPr>
        <w:t xml:space="preserve"> gospodarczej albo miejscach zamieszkania </w:t>
      </w:r>
      <w:r w:rsidR="0020510D" w:rsidRPr="00D86C21">
        <w:rPr>
          <w:rFonts w:ascii="Times New Roman" w:hAnsi="Times New Roman" w:cs="Times New Roman"/>
          <w:sz w:val="24"/>
          <w:szCs w:val="24"/>
        </w:rPr>
        <w:t>wykonawców</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których</w:t>
      </w:r>
      <w:r w:rsidRPr="00D86C21">
        <w:rPr>
          <w:rFonts w:ascii="Times New Roman" w:hAnsi="Times New Roman" w:cs="Times New Roman"/>
          <w:sz w:val="24"/>
          <w:szCs w:val="24"/>
        </w:rPr>
        <w:t xml:space="preserve"> oferty zostały otwarte; </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4.2.</w:t>
      </w:r>
      <w:r w:rsidRPr="00D86C21">
        <w:rPr>
          <w:rFonts w:ascii="Times New Roman" w:hAnsi="Times New Roman" w:cs="Times New Roman"/>
          <w:sz w:val="24"/>
          <w:szCs w:val="24"/>
        </w:rPr>
        <w:t xml:space="preserve"> cenach lub kosztach zawartych w ofertach. </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 przypadku wystąpienia awarii systemu teleinformatycznego, </w:t>
      </w:r>
      <w:r w:rsidR="0020510D" w:rsidRPr="00D86C21">
        <w:rPr>
          <w:rFonts w:ascii="Times New Roman" w:hAnsi="Times New Roman" w:cs="Times New Roman"/>
          <w:sz w:val="24"/>
          <w:szCs w:val="24"/>
        </w:rPr>
        <w:t>która</w:t>
      </w:r>
      <w:r w:rsidRPr="00D86C21">
        <w:rPr>
          <w:rFonts w:ascii="Times New Roman" w:hAnsi="Times New Roman" w:cs="Times New Roman"/>
          <w:sz w:val="24"/>
          <w:szCs w:val="24"/>
        </w:rPr>
        <w:t xml:space="preserve"> spowoduje brak </w:t>
      </w:r>
      <w:r w:rsidR="0020510D" w:rsidRPr="00D86C21">
        <w:rPr>
          <w:rFonts w:ascii="Times New Roman" w:hAnsi="Times New Roman" w:cs="Times New Roman"/>
          <w:sz w:val="24"/>
          <w:szCs w:val="24"/>
        </w:rPr>
        <w:t>możliwości</w:t>
      </w:r>
      <w:r w:rsidRPr="00D86C21">
        <w:rPr>
          <w:rFonts w:ascii="Times New Roman" w:hAnsi="Times New Roman" w:cs="Times New Roman"/>
          <w:sz w:val="24"/>
          <w:szCs w:val="24"/>
        </w:rPr>
        <w:t xml:space="preserve"> otwarcia ofert w terminie </w:t>
      </w:r>
      <w:r w:rsidR="0020510D" w:rsidRPr="00D86C21">
        <w:rPr>
          <w:rFonts w:ascii="Times New Roman" w:hAnsi="Times New Roman" w:cs="Times New Roman"/>
          <w:sz w:val="24"/>
          <w:szCs w:val="24"/>
        </w:rPr>
        <w:t>określonym</w:t>
      </w:r>
      <w:r w:rsidRPr="00D86C21">
        <w:rPr>
          <w:rFonts w:ascii="Times New Roman" w:hAnsi="Times New Roman" w:cs="Times New Roman"/>
          <w:sz w:val="24"/>
          <w:szCs w:val="24"/>
        </w:rPr>
        <w:t xml:space="preserve"> przez </w:t>
      </w:r>
      <w:r w:rsidR="0020510D" w:rsidRPr="00D86C21">
        <w:rPr>
          <w:rFonts w:ascii="Times New Roman" w:hAnsi="Times New Roman" w:cs="Times New Roman"/>
          <w:sz w:val="24"/>
          <w:szCs w:val="24"/>
        </w:rPr>
        <w:t>Zamawiającego</w:t>
      </w:r>
      <w:r w:rsidRPr="00D86C21">
        <w:rPr>
          <w:rFonts w:ascii="Times New Roman" w:hAnsi="Times New Roman" w:cs="Times New Roman"/>
          <w:sz w:val="24"/>
          <w:szCs w:val="24"/>
        </w:rPr>
        <w:t xml:space="preserve">, otwarcie ofert nastąpi niezwłocznie po </w:t>
      </w:r>
      <w:r w:rsidR="0020510D" w:rsidRPr="00D86C21">
        <w:rPr>
          <w:rFonts w:ascii="Times New Roman" w:hAnsi="Times New Roman" w:cs="Times New Roman"/>
          <w:sz w:val="24"/>
          <w:szCs w:val="24"/>
        </w:rPr>
        <w:t>usunięciu</w:t>
      </w:r>
      <w:r w:rsidRPr="00D86C21">
        <w:rPr>
          <w:rFonts w:ascii="Times New Roman" w:hAnsi="Times New Roman" w:cs="Times New Roman"/>
          <w:sz w:val="24"/>
          <w:szCs w:val="24"/>
        </w:rPr>
        <w:t xml:space="preserve"> awarii. </w:t>
      </w:r>
    </w:p>
    <w:p w:rsidR="00D847AE"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poinformuje o zmianie terminu otwarcia ofert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w:t>
      </w:r>
    </w:p>
    <w:p w:rsidR="0020510D" w:rsidRPr="00D86C21" w:rsidRDefault="0020510D" w:rsidP="00FF3BE5">
      <w:pPr>
        <w:spacing w:after="0" w:line="240" w:lineRule="auto"/>
        <w:jc w:val="both"/>
        <w:rPr>
          <w:rFonts w:ascii="Times New Roman" w:hAnsi="Times New Roman" w:cs="Times New Roman"/>
          <w:sz w:val="24"/>
          <w:szCs w:val="24"/>
        </w:rPr>
      </w:pPr>
    </w:p>
    <w:p w:rsidR="0020510D" w:rsidRPr="00512814" w:rsidRDefault="003D6E71" w:rsidP="00FF3BE5">
      <w:pPr>
        <w:spacing w:after="0" w:line="240" w:lineRule="auto"/>
        <w:jc w:val="both"/>
        <w:rPr>
          <w:rFonts w:ascii="Times New Roman" w:hAnsi="Times New Roman" w:cs="Times New Roman"/>
          <w:b/>
          <w:strike/>
          <w:sz w:val="24"/>
          <w:szCs w:val="24"/>
        </w:rPr>
      </w:pPr>
      <w:r>
        <w:rPr>
          <w:rFonts w:ascii="Times New Roman" w:hAnsi="Times New Roman" w:cs="Times New Roman"/>
          <w:b/>
          <w:sz w:val="24"/>
          <w:szCs w:val="24"/>
        </w:rPr>
        <w:t>X</w:t>
      </w:r>
      <w:r w:rsidR="0020510D" w:rsidRPr="00D86C21">
        <w:rPr>
          <w:rFonts w:ascii="Times New Roman" w:hAnsi="Times New Roman" w:cs="Times New Roman"/>
          <w:b/>
          <w:sz w:val="24"/>
          <w:szCs w:val="24"/>
        </w:rPr>
        <w:t>V</w:t>
      </w:r>
      <w:r>
        <w:rPr>
          <w:rFonts w:ascii="Times New Roman" w:hAnsi="Times New Roman" w:cs="Times New Roman"/>
          <w:b/>
          <w:sz w:val="24"/>
          <w:szCs w:val="24"/>
        </w:rPr>
        <w:t>I</w:t>
      </w:r>
      <w:r w:rsidR="00512814">
        <w:rPr>
          <w:rFonts w:ascii="Times New Roman" w:hAnsi="Times New Roman" w:cs="Times New Roman"/>
          <w:b/>
          <w:sz w:val="24"/>
          <w:szCs w:val="24"/>
        </w:rPr>
        <w:t>.</w:t>
      </w:r>
      <w:r w:rsidR="0020510D" w:rsidRPr="00D86C21">
        <w:rPr>
          <w:rFonts w:ascii="Times New Roman" w:hAnsi="Times New Roman" w:cs="Times New Roman"/>
          <w:b/>
          <w:sz w:val="24"/>
          <w:szCs w:val="24"/>
        </w:rPr>
        <w:t xml:space="preserve"> Podstawy wykluczenia z postępowania o </w:t>
      </w:r>
      <w:r w:rsidR="00FC5DC4">
        <w:rPr>
          <w:rFonts w:ascii="Times New Roman" w:hAnsi="Times New Roman" w:cs="Times New Roman"/>
          <w:b/>
          <w:sz w:val="24"/>
          <w:szCs w:val="24"/>
        </w:rPr>
        <w:t>udzielenie zamówienia (Art. 108)</w:t>
      </w:r>
    </w:p>
    <w:p w:rsidR="0020510D" w:rsidRPr="00D86C21" w:rsidRDefault="0020510D" w:rsidP="00FF3BE5">
      <w:pPr>
        <w:spacing w:after="0" w:line="240" w:lineRule="auto"/>
        <w:jc w:val="both"/>
        <w:rPr>
          <w:rFonts w:ascii="Times New Roman" w:hAnsi="Times New Roman" w:cs="Times New Roman"/>
          <w:sz w:val="24"/>
          <w:szCs w:val="24"/>
        </w:rPr>
      </w:pP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 xml:space="preserve">1. </w:t>
      </w:r>
      <w:r w:rsidRPr="00D86C21">
        <w:rPr>
          <w:rFonts w:ascii="Times New Roman" w:hAnsi="Times New Roman" w:cs="Times New Roman"/>
          <w:sz w:val="24"/>
          <w:szCs w:val="24"/>
        </w:rPr>
        <w:t xml:space="preserve">Z postepowania o udzielenie zamówienia wyklucza się̨, z zastrzeżeniem art. 110 ust. 2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Wykonawcę̨: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1.1.</w:t>
      </w:r>
      <w:r w:rsidRPr="00D86C21">
        <w:rPr>
          <w:rFonts w:ascii="Times New Roman" w:hAnsi="Times New Roman" w:cs="Times New Roman"/>
          <w:sz w:val="24"/>
          <w:szCs w:val="24"/>
        </w:rPr>
        <w:t xml:space="preserve"> będącego osobą fizyczną, którego prawomocnie skazano za przestępstwo: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b) handlu ludźmi, o którym mowa w art. 189a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c) o którym mowa w art. 228–230a, art. 250a Kodeksu karnego lub w art. 46 lub art. 48 ustawy z dnia 25 czerwca 2010 r. o sporcie,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e) o charakterze terrorystycznym, o którym mowa w art. 115 § 20 Kodeksu karnego, lub mające na celu popełnienie tego przestępstwa, </w:t>
      </w:r>
    </w:p>
    <w:p w:rsidR="00394968" w:rsidRPr="0039496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sz w:val="24"/>
          <w:szCs w:val="24"/>
        </w:rPr>
        <w:lastRenderedPageBreak/>
        <w:t xml:space="preserve">f) </w:t>
      </w:r>
      <w:r w:rsidR="00394968" w:rsidRPr="00987438">
        <w:rPr>
          <w:rFonts w:ascii="Times New Roman" w:hAnsi="Times New Roman" w:cs="Times New Roman"/>
          <w:sz w:val="24"/>
          <w:szCs w:val="24"/>
        </w:rPr>
        <w:t>powierzenia wykonywania pracy małoletniemu cudzoziemcowi, o którym mowa w art. 9 ust. 2 ustawy z dnia 15 czerwca 2012 r. o skutkach powierzania wykonywania pracy cudzoziemcom przebywającym wbrew przepisom na terytorium Rzeczypospolitej Polskiej (Dz. U. poz. 769),</w:t>
      </w:r>
      <w:r w:rsidR="00394968" w:rsidRPr="00394968">
        <w:rPr>
          <w:rFonts w:ascii="Times New Roman" w:hAnsi="Times New Roman" w:cs="Times New Roman"/>
          <w:sz w:val="24"/>
          <w:szCs w:val="24"/>
        </w:rPr>
        <w:t xml:space="preserve"> </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394968"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1.2.</w:t>
      </w:r>
      <w:r w:rsidRPr="00D86C21">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3</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wiążące porozumienie w sprawie spłaty tych należności;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4</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t>
      </w:r>
      <w:r w:rsidR="00394968" w:rsidRPr="00987438">
        <w:rPr>
          <w:rFonts w:ascii="Times New Roman" w:hAnsi="Times New Roman" w:cs="Times New Roman"/>
          <w:sz w:val="24"/>
          <w:szCs w:val="24"/>
        </w:rPr>
        <w:t xml:space="preserve">prawomocnie </w:t>
      </w:r>
      <w:r w:rsidRPr="00987438">
        <w:rPr>
          <w:rFonts w:ascii="Times New Roman" w:hAnsi="Times New Roman" w:cs="Times New Roman"/>
          <w:sz w:val="24"/>
          <w:szCs w:val="24"/>
        </w:rPr>
        <w:t xml:space="preserve">orzeczono zakaz ubiegania </w:t>
      </w:r>
      <w:proofErr w:type="spellStart"/>
      <w:r w:rsidRPr="00987438">
        <w:rPr>
          <w:rFonts w:ascii="Times New Roman" w:hAnsi="Times New Roman" w:cs="Times New Roman"/>
          <w:sz w:val="24"/>
          <w:szCs w:val="24"/>
        </w:rPr>
        <w:t>sie</w:t>
      </w:r>
      <w:proofErr w:type="spellEnd"/>
      <w:r w:rsidRPr="00987438">
        <w:rPr>
          <w:rFonts w:ascii="Times New Roman" w:hAnsi="Times New Roman" w:cs="Times New Roman"/>
          <w:sz w:val="24"/>
          <w:szCs w:val="24"/>
        </w:rPr>
        <w:t xml:space="preserve">̨ o zamówienia publiczne;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5</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 Zamawiający może stwierdzić́, na podstawie wiarygodnych przesłanek,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wykażą̨,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przygotowali te oferty lub wnioski niezależnie od siebie; </w:t>
      </w:r>
    </w:p>
    <w:p w:rsidR="0009061F" w:rsidRPr="00D86C21"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.6</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w:t>
      </w:r>
      <w:r w:rsidRPr="00D86C21">
        <w:rPr>
          <w:rFonts w:ascii="Times New Roman" w:hAnsi="Times New Roman" w:cs="Times New Roman"/>
          <w:sz w:val="24"/>
          <w:szCs w:val="24"/>
        </w:rPr>
        <w:t xml:space="preserve">, w przypadkach, o których mowa w art. 85 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w:t>
      </w:r>
      <w:proofErr w:type="spellStart"/>
      <w:r w:rsidRPr="00D86C21">
        <w:rPr>
          <w:rFonts w:ascii="Times New Roman" w:hAnsi="Times New Roman" w:cs="Times New Roman"/>
          <w:sz w:val="24"/>
          <w:szCs w:val="24"/>
        </w:rPr>
        <w:t>że</w:t>
      </w:r>
      <w:proofErr w:type="spellEnd"/>
      <w:r w:rsidRPr="00D86C21">
        <w:rPr>
          <w:rFonts w:ascii="Times New Roman" w:hAnsi="Times New Roman" w:cs="Times New Roman"/>
          <w:sz w:val="24"/>
          <w:szCs w:val="24"/>
        </w:rPr>
        <w:t xml:space="preserve"> spowodowane tym zakłócenie konkurencji może być́ wyeliminowane w inny sposób niż̇ przez wykluczenie Wykonawcy z udziału w postepowaniu o udzielenie zamówienia. </w:t>
      </w:r>
    </w:p>
    <w:p w:rsidR="0020510D"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2.</w:t>
      </w:r>
      <w:r w:rsidRPr="00D86C21">
        <w:rPr>
          <w:rFonts w:ascii="Times New Roman" w:hAnsi="Times New Roman" w:cs="Times New Roman"/>
          <w:sz w:val="24"/>
          <w:szCs w:val="24"/>
        </w:rPr>
        <w:t xml:space="preserve"> Wykonawca może zostać wykluczony przez Zamawiającego na każdym etapie postepowania o udzielenie zamówienia.</w:t>
      </w:r>
    </w:p>
    <w:p w:rsidR="0009061F" w:rsidRPr="00D86C21" w:rsidRDefault="0009061F" w:rsidP="00FF3BE5">
      <w:pPr>
        <w:spacing w:after="0" w:line="240" w:lineRule="auto"/>
        <w:jc w:val="both"/>
        <w:rPr>
          <w:rFonts w:ascii="Times New Roman" w:hAnsi="Times New Roman" w:cs="Times New Roman"/>
          <w:b/>
          <w:bCs/>
          <w:sz w:val="24"/>
          <w:szCs w:val="24"/>
          <w:lang w:eastAsia="pl-PL"/>
        </w:rPr>
      </w:pPr>
    </w:p>
    <w:p w:rsidR="000041EB" w:rsidRPr="00D86C21" w:rsidRDefault="000041EB"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XV</w:t>
      </w:r>
      <w:r w:rsidR="003D6E71">
        <w:rPr>
          <w:rFonts w:ascii="Times New Roman" w:hAnsi="Times New Roman" w:cs="Times New Roman"/>
          <w:b/>
          <w:bCs/>
          <w:sz w:val="24"/>
          <w:szCs w:val="24"/>
          <w:lang w:eastAsia="pl-PL"/>
        </w:rPr>
        <w:t>II</w:t>
      </w:r>
      <w:r w:rsidR="00841C60">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Sposób obliczenia ceny.</w:t>
      </w:r>
    </w:p>
    <w:p w:rsidR="000041EB" w:rsidRPr="00D86C21" w:rsidRDefault="000041EB" w:rsidP="00FF3BE5">
      <w:pPr>
        <w:spacing w:after="0" w:line="240" w:lineRule="auto"/>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poda cenę ofertową na formularzu oferty, z</w:t>
      </w:r>
      <w:r w:rsidR="005D0410" w:rsidRPr="00D86C21">
        <w:rPr>
          <w:rFonts w:ascii="Times New Roman" w:hAnsi="Times New Roman" w:cs="Times New Roman"/>
          <w:sz w:val="24"/>
          <w:szCs w:val="24"/>
          <w:lang w:eastAsia="pl-PL"/>
        </w:rPr>
        <w:t>godnie z załącznikiem nr 1 do S</w:t>
      </w:r>
      <w:r w:rsidRPr="00D86C21">
        <w:rPr>
          <w:rFonts w:ascii="Times New Roman" w:hAnsi="Times New Roman" w:cs="Times New Roman"/>
          <w:sz w:val="24"/>
          <w:szCs w:val="24"/>
          <w:lang w:eastAsia="pl-PL"/>
        </w:rPr>
        <w:t>WZ.</w:t>
      </w:r>
    </w:p>
    <w:p w:rsidR="00E63B36" w:rsidRPr="00D86C21" w:rsidRDefault="00E63B36" w:rsidP="00E63B36">
      <w:pPr>
        <w:spacing w:after="0" w:line="240" w:lineRule="auto"/>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D86C21" w:rsidRDefault="00E63B36" w:rsidP="00E63B36">
      <w:pPr>
        <w:spacing w:after="0" w:line="240" w:lineRule="auto"/>
        <w:ind w:left="705" w:hanging="705"/>
        <w:jc w:val="both"/>
        <w:rPr>
          <w:rFonts w:ascii="Times New Roman" w:hAnsi="Times New Roman" w:cs="Times New Roman"/>
          <w:b/>
          <w:bCs/>
          <w:sz w:val="24"/>
          <w:szCs w:val="24"/>
          <w:lang w:eastAsia="pl-PL"/>
        </w:rPr>
      </w:pPr>
    </w:p>
    <w:p w:rsidR="00E63B36" w:rsidRPr="00D86C21" w:rsidRDefault="00E63B36" w:rsidP="00E63B3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Cenę oferty należy podać w następujący sposób:</w:t>
      </w:r>
    </w:p>
    <w:p w:rsidR="00E63B36" w:rsidRPr="00D86C21" w:rsidRDefault="00E63B36" w:rsidP="00E63B36">
      <w:pPr>
        <w:spacing w:after="0" w:line="240" w:lineRule="auto"/>
        <w:ind w:left="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ab/>
        <w:t xml:space="preserve">Cena netto, </w:t>
      </w:r>
    </w:p>
    <w:p w:rsidR="00E63B36" w:rsidRPr="00D86C21" w:rsidRDefault="00E63B36" w:rsidP="00E63B36">
      <w:pPr>
        <w:spacing w:after="0" w:line="240" w:lineRule="auto"/>
        <w:ind w:left="705" w:firstLine="3"/>
        <w:jc w:val="both"/>
        <w:rPr>
          <w:rFonts w:ascii="Times New Roman" w:hAnsi="Times New Roman" w:cs="Times New Roman"/>
          <w:b/>
          <w:bCs/>
          <w:sz w:val="24"/>
          <w:szCs w:val="24"/>
          <w:lang w:eastAsia="pl-PL"/>
        </w:rPr>
      </w:pPr>
      <w:r w:rsidRPr="00D86C21">
        <w:rPr>
          <w:rFonts w:ascii="Times New Roman" w:hAnsi="Times New Roman" w:cs="Times New Roman"/>
          <w:sz w:val="24"/>
          <w:szCs w:val="24"/>
          <w:lang w:eastAsia="pl-PL"/>
        </w:rPr>
        <w:t>Należny podatek VAT,</w:t>
      </w:r>
    </w:p>
    <w:p w:rsidR="00E63B36" w:rsidRPr="00D86C21" w:rsidRDefault="00E63B36" w:rsidP="00E63B36">
      <w:pPr>
        <w:spacing w:after="0" w:line="240" w:lineRule="auto"/>
        <w:ind w:firstLine="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Cena brutto - łącznie z należnym podatkiem VAT</w:t>
      </w:r>
    </w:p>
    <w:p w:rsidR="00E63B36" w:rsidRPr="00D86C21" w:rsidRDefault="00E63B36" w:rsidP="00E63B36">
      <w:pPr>
        <w:spacing w:after="0" w:line="240" w:lineRule="auto"/>
        <w:ind w:firstLine="705"/>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4.</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Cena ofertowa musi być podana w złotych polskich (PLN), cyfrowo (do drugiego miejsca po przecinku).</w:t>
      </w:r>
    </w:p>
    <w:p w:rsidR="00E63B36" w:rsidRPr="00D86C21" w:rsidRDefault="00E63B36" w:rsidP="00E63B36">
      <w:pPr>
        <w:spacing w:after="0" w:line="240" w:lineRule="auto"/>
        <w:ind w:left="705" w:hanging="705"/>
        <w:jc w:val="both"/>
        <w:rPr>
          <w:rFonts w:ascii="Times New Roman" w:hAnsi="Times New Roman" w:cs="Times New Roman"/>
          <w:b/>
          <w:bCs/>
          <w:sz w:val="24"/>
          <w:szCs w:val="24"/>
          <w:lang w:eastAsia="pl-PL"/>
        </w:rPr>
      </w:pPr>
    </w:p>
    <w:p w:rsidR="005D0410" w:rsidRDefault="00E63B36" w:rsidP="003D6E71">
      <w:pPr>
        <w:spacing w:after="0" w:line="240" w:lineRule="auto"/>
        <w:ind w:left="705" w:hanging="705"/>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5.</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D86C21">
        <w:rPr>
          <w:rFonts w:ascii="Times New Roman" w:hAnsi="Times New Roman" w:cs="Times New Roman"/>
          <w:b/>
          <w:bCs/>
          <w:sz w:val="24"/>
          <w:szCs w:val="24"/>
          <w:lang w:eastAsia="pl-PL"/>
        </w:rPr>
        <w:t xml:space="preserve"> </w:t>
      </w:r>
    </w:p>
    <w:p w:rsidR="00987438" w:rsidRPr="003D6E71"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D86C21"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6</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3D6E71">
        <w:rPr>
          <w:rFonts w:ascii="Times New Roman" w:hAnsi="Times New Roman" w:cs="Times New Roman"/>
          <w:color w:val="000000"/>
          <w:sz w:val="24"/>
          <w:szCs w:val="24"/>
          <w:lang w:eastAsia="pl-PL"/>
        </w:rPr>
        <w:t xml:space="preserve"> obowiązującą według stanu praw</w:t>
      </w:r>
      <w:r w:rsidR="005D0410" w:rsidRPr="003D6E71">
        <w:rPr>
          <w:rFonts w:ascii="Times New Roman" w:hAnsi="Times New Roman" w:cs="Times New Roman"/>
          <w:color w:val="000000"/>
          <w:sz w:val="24"/>
          <w:szCs w:val="24"/>
          <w:lang w:eastAsia="pl-PL"/>
        </w:rPr>
        <w:t>nego na dzień składania ofert. Określenie ceny ofertowej z zastosowaniem nie-prawidłowej stawki podatku od towarów i usług (VAT) potraktowane będzie, jako błąd w obliczeniu ceny i spowoduje odrzucenie ofer</w:t>
      </w:r>
      <w:r w:rsidR="00642CE4" w:rsidRPr="003D6E71">
        <w:rPr>
          <w:rFonts w:ascii="Times New Roman" w:hAnsi="Times New Roman" w:cs="Times New Roman"/>
          <w:color w:val="000000"/>
          <w:sz w:val="24"/>
          <w:szCs w:val="24"/>
          <w:lang w:eastAsia="pl-PL"/>
        </w:rPr>
        <w:t>ty, jeżeli nie ziszczą się usta</w:t>
      </w:r>
      <w:r w:rsidR="005D0410" w:rsidRPr="003D6E71">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 xml:space="preserve"> w związku z art. 223 ust. 2 pkt 3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w:t>
      </w:r>
      <w:r w:rsidR="005D0410" w:rsidRPr="00D86C21">
        <w:rPr>
          <w:rFonts w:ascii="Times New Roman" w:hAnsi="Times New Roman" w:cs="Times New Roman"/>
          <w:color w:val="000000"/>
          <w:sz w:val="24"/>
          <w:szCs w:val="24"/>
          <w:lang w:eastAsia="pl-PL"/>
        </w:rPr>
        <w:t xml:space="preserve"> </w:t>
      </w:r>
    </w:p>
    <w:p w:rsidR="00E63B36" w:rsidRPr="00D86C21" w:rsidRDefault="00E63B36" w:rsidP="00FF3BE5">
      <w:pPr>
        <w:spacing w:after="0" w:line="240" w:lineRule="auto"/>
        <w:jc w:val="both"/>
        <w:rPr>
          <w:rFonts w:ascii="Times New Roman" w:hAnsi="Times New Roman" w:cs="Times New Roman"/>
          <w:sz w:val="24"/>
          <w:szCs w:val="24"/>
        </w:rPr>
      </w:pPr>
    </w:p>
    <w:p w:rsidR="00E63B36" w:rsidRPr="00D86C21" w:rsidRDefault="00E63B36" w:rsidP="00FF3BE5">
      <w:pPr>
        <w:spacing w:after="0" w:line="240" w:lineRule="auto"/>
        <w:jc w:val="both"/>
        <w:rPr>
          <w:rFonts w:ascii="Times New Roman" w:hAnsi="Times New Roman" w:cs="Times New Roman"/>
          <w:b/>
          <w:sz w:val="24"/>
          <w:szCs w:val="24"/>
        </w:rPr>
      </w:pPr>
      <w:r w:rsidRPr="00D86C21">
        <w:rPr>
          <w:rFonts w:ascii="Times New Roman" w:hAnsi="Times New Roman" w:cs="Times New Roman"/>
          <w:b/>
          <w:sz w:val="24"/>
          <w:szCs w:val="24"/>
        </w:rPr>
        <w:t>XVI</w:t>
      </w:r>
      <w:r w:rsidR="003D6E71">
        <w:rPr>
          <w:rFonts w:ascii="Times New Roman" w:hAnsi="Times New Roman" w:cs="Times New Roman"/>
          <w:b/>
          <w:sz w:val="24"/>
          <w:szCs w:val="24"/>
        </w:rPr>
        <w:t>II</w:t>
      </w:r>
      <w:r w:rsidR="00642CE4">
        <w:rPr>
          <w:rFonts w:ascii="Times New Roman" w:hAnsi="Times New Roman" w:cs="Times New Roman"/>
          <w:b/>
          <w:sz w:val="24"/>
          <w:szCs w:val="24"/>
        </w:rPr>
        <w:t>.</w:t>
      </w:r>
      <w:r w:rsidRPr="00D86C21">
        <w:rPr>
          <w:rFonts w:ascii="Times New Roman" w:hAnsi="Times New Roman" w:cs="Times New Roman"/>
          <w:b/>
          <w:sz w:val="24"/>
          <w:szCs w:val="24"/>
        </w:rPr>
        <w:t xml:space="preserve"> Opis kryteriów oceny ofert, wraz z podaniem wag tych kryteriów i sposobu oceny ofert</w:t>
      </w:r>
    </w:p>
    <w:p w:rsidR="00D84498" w:rsidRPr="00D86C21" w:rsidRDefault="00D84498" w:rsidP="00D84498">
      <w:pPr>
        <w:spacing w:after="0" w:line="240" w:lineRule="auto"/>
        <w:jc w:val="both"/>
        <w:rPr>
          <w:rFonts w:ascii="Times New Roman" w:hAnsi="Times New Roman" w:cs="Times New Roman"/>
          <w:bCs/>
          <w:sz w:val="24"/>
          <w:szCs w:val="24"/>
          <w:lang w:eastAsia="pl-PL"/>
        </w:rPr>
      </w:pPr>
      <w:bookmarkStart w:id="6" w:name="_Hlk88133080"/>
      <w:r w:rsidRPr="00D86C21">
        <w:rPr>
          <w:rFonts w:ascii="Times New Roman" w:hAnsi="Times New Roman" w:cs="Times New Roman"/>
          <w:b/>
          <w:bCs/>
          <w:sz w:val="24"/>
          <w:szCs w:val="24"/>
          <w:lang w:eastAsia="pl-PL"/>
        </w:rPr>
        <w:t>1.</w:t>
      </w:r>
      <w:r w:rsidRPr="00D86C21">
        <w:rPr>
          <w:rFonts w:ascii="Times New Roman" w:hAnsi="Times New Roman" w:cs="Times New Roman"/>
          <w:bCs/>
          <w:sz w:val="24"/>
          <w:szCs w:val="24"/>
          <w:lang w:eastAsia="pl-PL"/>
        </w:rPr>
        <w:tab/>
      </w:r>
      <w:r>
        <w:rPr>
          <w:rFonts w:ascii="Times New Roman" w:hAnsi="Times New Roman" w:cs="Times New Roman"/>
          <w:bCs/>
          <w:sz w:val="24"/>
          <w:szCs w:val="24"/>
          <w:lang w:eastAsia="pl-PL"/>
        </w:rPr>
        <w:t xml:space="preserve">Ocenie ofert zostaną poddane tylko oferty niepodlegające odrzuceniu. </w:t>
      </w:r>
    </w:p>
    <w:p w:rsidR="00D84498" w:rsidRDefault="00D84498" w:rsidP="005D0410">
      <w:pPr>
        <w:spacing w:after="0" w:line="240" w:lineRule="auto"/>
        <w:jc w:val="both"/>
        <w:rPr>
          <w:rFonts w:ascii="Times New Roman" w:hAnsi="Times New Roman" w:cs="Times New Roman"/>
          <w:b/>
          <w:bCs/>
          <w:sz w:val="24"/>
          <w:szCs w:val="24"/>
          <w:lang w:eastAsia="pl-PL"/>
        </w:rPr>
      </w:pPr>
    </w:p>
    <w:p w:rsidR="005D0410" w:rsidRPr="00D86C21" w:rsidRDefault="00D84498" w:rsidP="005D0410">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2</w:t>
      </w:r>
      <w:r w:rsidR="005D0410" w:rsidRPr="00D86C21">
        <w:rPr>
          <w:rFonts w:ascii="Times New Roman" w:hAnsi="Times New Roman" w:cs="Times New Roman"/>
          <w:b/>
          <w:bCs/>
          <w:sz w:val="24"/>
          <w:szCs w:val="24"/>
          <w:lang w:eastAsia="pl-PL"/>
        </w:rPr>
        <w:t>.</w:t>
      </w:r>
      <w:r w:rsidR="005D0410" w:rsidRPr="00D86C21">
        <w:rPr>
          <w:rFonts w:ascii="Times New Roman" w:hAnsi="Times New Roman" w:cs="Times New Roman"/>
          <w:bCs/>
          <w:sz w:val="24"/>
          <w:szCs w:val="24"/>
          <w:lang w:eastAsia="pl-PL"/>
        </w:rPr>
        <w:tab/>
        <w:t xml:space="preserve">Przy wyborze oferty najkorzystniejszej, Zamawiający będzie się kierował </w:t>
      </w:r>
      <w:r w:rsidR="007E1235">
        <w:rPr>
          <w:rFonts w:ascii="Times New Roman" w:hAnsi="Times New Roman" w:cs="Times New Roman"/>
          <w:bCs/>
          <w:sz w:val="24"/>
          <w:szCs w:val="24"/>
          <w:lang w:eastAsia="pl-PL"/>
        </w:rPr>
        <w:t>niżej opisanym kryterium</w:t>
      </w:r>
      <w:r w:rsidR="005D0410" w:rsidRPr="00D86C21">
        <w:rPr>
          <w:rFonts w:ascii="Times New Roman" w:hAnsi="Times New Roman" w:cs="Times New Roman"/>
          <w:bCs/>
          <w:sz w:val="24"/>
          <w:szCs w:val="24"/>
          <w:lang w:eastAsia="pl-PL"/>
        </w:rPr>
        <w:t>:</w:t>
      </w:r>
    </w:p>
    <w:p w:rsidR="00F054A0" w:rsidRDefault="00F054A0"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1831"/>
        <w:gridCol w:w="4602"/>
        <w:gridCol w:w="1957"/>
      </w:tblGrid>
      <w:tr w:rsidR="005D0410" w:rsidRPr="00D86C21" w:rsidTr="005D0410">
        <w:tc>
          <w:tcPr>
            <w:tcW w:w="673"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Lp.</w:t>
            </w:r>
          </w:p>
        </w:tc>
        <w:tc>
          <w:tcPr>
            <w:tcW w:w="1843"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Kryterium</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zasadnicze</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Opis</w:t>
            </w:r>
          </w:p>
        </w:tc>
        <w:tc>
          <w:tcPr>
            <w:tcW w:w="1984" w:type="dxa"/>
            <w:shd w:val="clear" w:color="auto" w:fill="F3F3F3"/>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 xml:space="preserve">Waga – </w:t>
            </w: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udział % w ocenie</w:t>
            </w:r>
          </w:p>
        </w:tc>
      </w:tr>
      <w:tr w:rsidR="005D0410" w:rsidRPr="00D86C21" w:rsidTr="005D0410">
        <w:tc>
          <w:tcPr>
            <w:tcW w:w="673" w:type="dxa"/>
          </w:tcPr>
          <w:p w:rsidR="005D0410" w:rsidRPr="00D86C21" w:rsidRDefault="005D0410" w:rsidP="005D0410">
            <w:pPr>
              <w:spacing w:after="0" w:line="240" w:lineRule="auto"/>
              <w:jc w:val="center"/>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p>
        </w:tc>
        <w:tc>
          <w:tcPr>
            <w:tcW w:w="1843" w:type="dxa"/>
          </w:tcPr>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Cena brutto</w:t>
            </w:r>
          </w:p>
        </w:tc>
        <w:tc>
          <w:tcPr>
            <w:tcW w:w="4678" w:type="dxa"/>
          </w:tcPr>
          <w:p w:rsidR="005D0410" w:rsidRPr="00D86C21" w:rsidRDefault="005D0410" w:rsidP="005D0410">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D86C21" w:rsidRDefault="005D0410" w:rsidP="005D0410">
            <w:pPr>
              <w:spacing w:after="0" w:line="240" w:lineRule="auto"/>
              <w:jc w:val="center"/>
              <w:rPr>
                <w:rFonts w:ascii="Times New Roman" w:hAnsi="Times New Roman" w:cs="Times New Roman"/>
                <w:sz w:val="24"/>
                <w:szCs w:val="24"/>
                <w:lang w:eastAsia="pl-PL"/>
              </w:rPr>
            </w:pPr>
          </w:p>
          <w:p w:rsidR="005D0410" w:rsidRPr="00D86C21" w:rsidRDefault="007E1235" w:rsidP="005D041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100 </w:t>
            </w:r>
            <w:r w:rsidR="005D0410" w:rsidRPr="00D86C21">
              <w:rPr>
                <w:rFonts w:ascii="Times New Roman" w:hAnsi="Times New Roman" w:cs="Times New Roman"/>
                <w:b/>
                <w:bCs/>
                <w:sz w:val="24"/>
                <w:szCs w:val="24"/>
                <w:lang w:eastAsia="pl-PL"/>
              </w:rPr>
              <w:t xml:space="preserve">% </w:t>
            </w:r>
          </w:p>
        </w:tc>
      </w:tr>
    </w:tbl>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1</w:t>
      </w:r>
      <w:r w:rsidRPr="00D86C21">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D86C21">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2</w:t>
      </w:r>
      <w:r w:rsidRPr="00D86C21">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D86C21" w:rsidRDefault="005D0410" w:rsidP="005D0410">
      <w:pPr>
        <w:spacing w:after="0" w:line="240" w:lineRule="auto"/>
        <w:rPr>
          <w:rFonts w:ascii="Times New Roman" w:hAnsi="Times New Roman" w:cs="Times New Roman"/>
          <w:b/>
          <w:bCs/>
          <w:sz w:val="24"/>
          <w:szCs w:val="24"/>
          <w:lang w:eastAsia="pl-PL"/>
        </w:rPr>
      </w:pPr>
    </w:p>
    <w:p w:rsidR="005D0410" w:rsidRPr="00D86C21" w:rsidRDefault="00D84498"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 xml:space="preserve">. </w:t>
      </w:r>
      <w:r w:rsidR="005D0410" w:rsidRPr="00D86C21">
        <w:rPr>
          <w:rFonts w:ascii="Times New Roman" w:hAnsi="Times New Roman" w:cs="Times New Roman"/>
          <w:b/>
          <w:bCs/>
          <w:sz w:val="24"/>
          <w:szCs w:val="24"/>
        </w:rPr>
        <w:tab/>
      </w:r>
      <w:r w:rsidR="005D0410" w:rsidRPr="00D86C21">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Pr>
          <w:rFonts w:ascii="Times New Roman" w:hAnsi="Times New Roman" w:cs="Times New Roman"/>
          <w:sz w:val="24"/>
          <w:szCs w:val="24"/>
        </w:rPr>
        <w:br/>
      </w:r>
      <w:r w:rsidR="005D0410" w:rsidRPr="00D86C21">
        <w:rPr>
          <w:rFonts w:ascii="Times New Roman" w:hAnsi="Times New Roman" w:cs="Times New Roman"/>
          <w:sz w:val="24"/>
          <w:szCs w:val="24"/>
        </w:rPr>
        <w:t xml:space="preserve">w Formularzu oferty, stanowiącym załącznik nr 1 do SWZ. </w:t>
      </w:r>
    </w:p>
    <w:p w:rsidR="005D0410" w:rsidRPr="00D86C21" w:rsidRDefault="005D0410" w:rsidP="005D0410">
      <w:pPr>
        <w:spacing w:after="0" w:line="240" w:lineRule="auto"/>
        <w:ind w:left="660" w:hanging="660"/>
        <w:jc w:val="both"/>
        <w:rPr>
          <w:rFonts w:ascii="Times New Roman" w:hAnsi="Times New Roman" w:cs="Times New Roman"/>
          <w:sz w:val="24"/>
          <w:szCs w:val="24"/>
        </w:rPr>
      </w:pPr>
    </w:p>
    <w:p w:rsidR="005D0410" w:rsidRPr="00D86C21" w:rsidRDefault="00D84498"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.1.</w:t>
      </w:r>
      <w:r w:rsidR="005D0410" w:rsidRPr="00D86C21">
        <w:rPr>
          <w:rFonts w:ascii="Times New Roman" w:hAnsi="Times New Roman" w:cs="Times New Roman"/>
          <w:sz w:val="24"/>
          <w:szCs w:val="24"/>
        </w:rPr>
        <w:tab/>
      </w:r>
      <w:r w:rsidR="007E1235" w:rsidRPr="007E1235">
        <w:rPr>
          <w:rFonts w:ascii="Times New Roman" w:hAnsi="Times New Roman" w:cs="Times New Roman"/>
          <w:sz w:val="24"/>
          <w:szCs w:val="24"/>
        </w:rPr>
        <w:t>Przy ocenie ofert wartość wagowa wyrażona w procentach będzie wyrażona w punktach (1% = 1 pkt)</w:t>
      </w:r>
      <w:r w:rsidR="007E1235">
        <w:rPr>
          <w:rFonts w:ascii="Times New Roman" w:hAnsi="Times New Roman" w:cs="Times New Roman"/>
          <w:sz w:val="24"/>
          <w:szCs w:val="24"/>
        </w:rPr>
        <w:t xml:space="preserve">. </w:t>
      </w:r>
      <w:r w:rsidR="005D0410" w:rsidRPr="00D86C21">
        <w:rPr>
          <w:rFonts w:ascii="Times New Roman" w:hAnsi="Times New Roman" w:cs="Times New Roman"/>
          <w:sz w:val="24"/>
          <w:szCs w:val="24"/>
        </w:rPr>
        <w:t xml:space="preserve">Maksymalna liczba punktów w kryterium równa jest określonej wadze </w:t>
      </w:r>
      <w:r w:rsidR="005D0410" w:rsidRPr="00D86C21">
        <w:rPr>
          <w:rFonts w:ascii="Times New Roman" w:hAnsi="Times New Roman" w:cs="Times New Roman"/>
          <w:sz w:val="24"/>
          <w:szCs w:val="24"/>
        </w:rPr>
        <w:lastRenderedPageBreak/>
        <w:t xml:space="preserve">kryterium w  %. Uzyskana liczba punktów w ramach kryterium zaokrąglana będzie do drugiego miejsca po przecinku. </w:t>
      </w:r>
    </w:p>
    <w:p w:rsidR="005D0410" w:rsidRPr="00D86C21" w:rsidRDefault="005D0410" w:rsidP="005D0410">
      <w:pPr>
        <w:spacing w:after="0" w:line="240" w:lineRule="auto"/>
        <w:jc w:val="both"/>
        <w:rPr>
          <w:rFonts w:ascii="Times New Roman" w:hAnsi="Times New Roman" w:cs="Times New Roman"/>
          <w:sz w:val="24"/>
          <w:szCs w:val="24"/>
        </w:rPr>
      </w:pPr>
    </w:p>
    <w:p w:rsidR="005D0410" w:rsidRDefault="00D84498"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.2</w:t>
      </w:r>
      <w:r w:rsidR="005D0410" w:rsidRPr="00D86C21">
        <w:rPr>
          <w:rFonts w:ascii="Times New Roman" w:hAnsi="Times New Roman" w:cs="Times New Roman"/>
          <w:sz w:val="24"/>
          <w:szCs w:val="24"/>
        </w:rPr>
        <w:tab/>
        <w:t>Przyznawanie ilości punktów poszczególnym ofertom w kryterium „</w:t>
      </w:r>
      <w:r w:rsidR="005D0410" w:rsidRPr="00D86C21">
        <w:rPr>
          <w:rFonts w:ascii="Times New Roman" w:hAnsi="Times New Roman" w:cs="Times New Roman"/>
          <w:i/>
          <w:iCs/>
          <w:sz w:val="24"/>
          <w:szCs w:val="24"/>
        </w:rPr>
        <w:t>cena brutto</w:t>
      </w:r>
      <w:r w:rsidR="005D0410" w:rsidRPr="00D86C21">
        <w:rPr>
          <w:rFonts w:ascii="Times New Roman" w:hAnsi="Times New Roman" w:cs="Times New Roman"/>
          <w:sz w:val="24"/>
          <w:szCs w:val="24"/>
        </w:rPr>
        <w:t xml:space="preserve">” odbywać się będzie wg następującej zasady: </w:t>
      </w:r>
    </w:p>
    <w:p w:rsidR="003D6E71" w:rsidRDefault="003D6E71" w:rsidP="005D0410">
      <w:pPr>
        <w:spacing w:after="0" w:line="240" w:lineRule="auto"/>
        <w:ind w:left="660" w:hanging="660"/>
        <w:jc w:val="both"/>
        <w:rPr>
          <w:rFonts w:ascii="Times New Roman" w:hAnsi="Times New Roman" w:cs="Times New Roman"/>
          <w:sz w:val="24"/>
          <w:szCs w:val="24"/>
        </w:rPr>
      </w:pPr>
    </w:p>
    <w:p w:rsidR="003D6E71" w:rsidRPr="00D86C21" w:rsidRDefault="003D6E71" w:rsidP="005D0410">
      <w:pPr>
        <w:spacing w:after="0" w:line="240" w:lineRule="auto"/>
        <w:ind w:left="660" w:hanging="660"/>
        <w:jc w:val="both"/>
        <w:rPr>
          <w:rFonts w:ascii="Times New Roman" w:hAnsi="Times New Roman" w:cs="Times New Roman"/>
          <w:sz w:val="24"/>
          <w:szCs w:val="24"/>
        </w:rPr>
      </w:pPr>
    </w:p>
    <w:p w:rsidR="005D0410" w:rsidRPr="00D86C21" w:rsidRDefault="005D0410" w:rsidP="005D0410">
      <w:pPr>
        <w:spacing w:after="0" w:line="240" w:lineRule="auto"/>
        <w:ind w:left="708" w:firstLine="708"/>
        <w:jc w:val="center"/>
        <w:rPr>
          <w:rFonts w:ascii="Times New Roman" w:hAnsi="Times New Roman" w:cs="Times New Roman"/>
          <w:sz w:val="24"/>
          <w:szCs w:val="24"/>
        </w:rPr>
      </w:pPr>
      <w:r w:rsidRPr="00D86C21">
        <w:rPr>
          <w:rFonts w:ascii="Times New Roman" w:hAnsi="Times New Roman" w:cs="Times New Roman"/>
          <w:sz w:val="24"/>
          <w:szCs w:val="24"/>
        </w:rPr>
        <w:t xml:space="preserve">     najniższa cena brutto występująca w ofertach</w:t>
      </w:r>
      <w:r w:rsidR="003022F4">
        <w:rPr>
          <w:rFonts w:ascii="Times New Roman" w:hAnsi="Times New Roman" w:cs="Times New Roman"/>
          <w:sz w:val="24"/>
          <w:szCs w:val="24"/>
        </w:rPr>
        <w:t>*</w:t>
      </w:r>
      <w:r w:rsidRPr="00D86C21">
        <w:rPr>
          <w:rFonts w:ascii="Times New Roman" w:hAnsi="Times New Roman" w:cs="Times New Roman"/>
          <w:sz w:val="24"/>
          <w:szCs w:val="24"/>
        </w:rPr>
        <w:t xml:space="preserve"> x 100</w:t>
      </w:r>
    </w:p>
    <w:p w:rsidR="005D0410" w:rsidRPr="00D86C21" w:rsidRDefault="005D0410" w:rsidP="005D0410">
      <w:pPr>
        <w:spacing w:after="0" w:line="240" w:lineRule="auto"/>
        <w:ind w:firstLine="708"/>
        <w:jc w:val="center"/>
        <w:rPr>
          <w:rFonts w:ascii="Times New Roman" w:hAnsi="Times New Roman" w:cs="Times New Roman"/>
          <w:sz w:val="24"/>
          <w:szCs w:val="24"/>
        </w:rPr>
      </w:pPr>
      <w:r w:rsidRPr="00D86C21">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t xml:space="preserve">         cena brutto oferty ocenianej</w:t>
      </w:r>
    </w:p>
    <w:p w:rsidR="003022F4" w:rsidRPr="00D86C21" w:rsidRDefault="003022F4" w:rsidP="005D0410">
      <w:pPr>
        <w:spacing w:after="0" w:line="240" w:lineRule="auto"/>
        <w:rPr>
          <w:rFonts w:ascii="Times New Roman" w:hAnsi="Times New Roman" w:cs="Times New Roman"/>
          <w:sz w:val="24"/>
          <w:szCs w:val="24"/>
        </w:rPr>
      </w:pPr>
    </w:p>
    <w:p w:rsidR="005D0410" w:rsidRDefault="003022F4" w:rsidP="003022F4">
      <w:pPr>
        <w:spacing w:after="0" w:line="240" w:lineRule="auto"/>
        <w:jc w:val="center"/>
        <w:rPr>
          <w:rFonts w:ascii="Times New Roman" w:hAnsi="Times New Roman" w:cs="Times New Roman"/>
          <w:sz w:val="24"/>
          <w:szCs w:val="24"/>
        </w:rPr>
      </w:pPr>
      <w:r w:rsidRPr="003022F4">
        <w:rPr>
          <w:rFonts w:ascii="Times New Roman" w:hAnsi="Times New Roman" w:cs="Times New Roman"/>
          <w:sz w:val="20"/>
          <w:szCs w:val="24"/>
        </w:rPr>
        <w:t>*spośród wszystkich złożonych ofert niepodlegających odrzuceniu</w:t>
      </w:r>
    </w:p>
    <w:p w:rsidR="003022F4" w:rsidRPr="00D86C21" w:rsidRDefault="003022F4" w:rsidP="005D0410">
      <w:pPr>
        <w:spacing w:after="0" w:line="240" w:lineRule="auto"/>
        <w:rPr>
          <w:rFonts w:ascii="Times New Roman" w:hAnsi="Times New Roman" w:cs="Times New Roman"/>
          <w:sz w:val="24"/>
          <w:szCs w:val="24"/>
        </w:rPr>
      </w:pPr>
    </w:p>
    <w:p w:rsidR="005D0410" w:rsidRPr="00D86C21" w:rsidRDefault="005D0410" w:rsidP="005D0410">
      <w:pPr>
        <w:spacing w:after="0" w:line="240" w:lineRule="auto"/>
        <w:ind w:left="708"/>
        <w:jc w:val="both"/>
        <w:rPr>
          <w:rFonts w:ascii="Times New Roman" w:hAnsi="Times New Roman" w:cs="Times New Roman"/>
          <w:sz w:val="24"/>
          <w:szCs w:val="24"/>
        </w:rPr>
      </w:pPr>
      <w:r w:rsidRPr="00D86C21">
        <w:rPr>
          <w:rFonts w:ascii="Times New Roman" w:hAnsi="Times New Roman" w:cs="Times New Roman"/>
          <w:sz w:val="24"/>
          <w:szCs w:val="24"/>
        </w:rPr>
        <w:t xml:space="preserve">Wyliczenie zostanie dokonane z dokładnością do dwóch miejsc po przecinku. Maksymalna ilość punktów:  </w:t>
      </w:r>
      <w:r w:rsidR="008C4F2F">
        <w:rPr>
          <w:rFonts w:ascii="Times New Roman" w:hAnsi="Times New Roman" w:cs="Times New Roman"/>
          <w:sz w:val="24"/>
          <w:szCs w:val="24"/>
        </w:rPr>
        <w:t>100</w:t>
      </w:r>
      <w:r w:rsidRPr="00D86C21">
        <w:rPr>
          <w:rFonts w:ascii="Times New Roman" w:hAnsi="Times New Roman" w:cs="Times New Roman"/>
          <w:sz w:val="24"/>
          <w:szCs w:val="24"/>
        </w:rPr>
        <w:t xml:space="preserve">.  </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5D0410" w:rsidP="007E1235">
      <w:pPr>
        <w:spacing w:after="0" w:line="240" w:lineRule="auto"/>
        <w:jc w:val="both"/>
        <w:rPr>
          <w:rFonts w:ascii="Times New Roman" w:hAnsi="Times New Roman" w:cs="Times New Roman"/>
          <w:sz w:val="24"/>
          <w:szCs w:val="24"/>
          <w:lang w:eastAsia="pl-PL"/>
        </w:rPr>
      </w:pPr>
    </w:p>
    <w:p w:rsidR="005D0410" w:rsidRPr="00D86C21" w:rsidRDefault="00D84498"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3</w:t>
      </w:r>
      <w:r w:rsidR="005D0410" w:rsidRPr="00D86C21">
        <w:rPr>
          <w:rFonts w:ascii="Times New Roman" w:hAnsi="Times New Roman" w:cs="Times New Roman"/>
          <w:b/>
          <w:bCs/>
          <w:sz w:val="24"/>
          <w:szCs w:val="24"/>
          <w:lang w:eastAsia="pl-PL"/>
        </w:rPr>
        <w:t>.</w:t>
      </w:r>
      <w:r w:rsidR="007E1235">
        <w:rPr>
          <w:rFonts w:ascii="Times New Roman" w:hAnsi="Times New Roman" w:cs="Times New Roman"/>
          <w:b/>
          <w:bCs/>
          <w:sz w:val="24"/>
          <w:szCs w:val="24"/>
          <w:lang w:eastAsia="pl-PL"/>
        </w:rPr>
        <w:t>3</w:t>
      </w:r>
      <w:r w:rsidR="005D0410" w:rsidRPr="00D86C21">
        <w:rPr>
          <w:rFonts w:ascii="Times New Roman" w:hAnsi="Times New Roman" w:cs="Times New Roman"/>
          <w:b/>
          <w:bCs/>
          <w:sz w:val="24"/>
          <w:szCs w:val="24"/>
          <w:lang w:eastAsia="pl-PL"/>
        </w:rPr>
        <w:t xml:space="preserve"> </w:t>
      </w:r>
      <w:r w:rsidR="005D0410" w:rsidRPr="00D86C21">
        <w:rPr>
          <w:rFonts w:ascii="Times New Roman" w:hAnsi="Times New Roman" w:cs="Times New Roman"/>
          <w:b/>
          <w:bCs/>
          <w:sz w:val="24"/>
          <w:szCs w:val="24"/>
          <w:lang w:eastAsia="pl-PL"/>
        </w:rPr>
        <w:tab/>
      </w:r>
      <w:r w:rsidR="005D0410" w:rsidRPr="00D86C21">
        <w:rPr>
          <w:rFonts w:ascii="Times New Roman" w:hAnsi="Times New Roman" w:cs="Times New Roman"/>
          <w:sz w:val="24"/>
          <w:szCs w:val="24"/>
          <w:lang w:eastAsia="pl-PL"/>
        </w:rPr>
        <w:t>Za ofertę najkorzystniejszą będzie uznana oferta, która przy uwzględnieniu powyższ</w:t>
      </w:r>
      <w:r w:rsidR="007E1235">
        <w:rPr>
          <w:rFonts w:ascii="Times New Roman" w:hAnsi="Times New Roman" w:cs="Times New Roman"/>
          <w:sz w:val="24"/>
          <w:szCs w:val="24"/>
          <w:lang w:eastAsia="pl-PL"/>
        </w:rPr>
        <w:t>ego</w:t>
      </w:r>
      <w:r w:rsidR="005D0410" w:rsidRPr="00D86C21">
        <w:rPr>
          <w:rFonts w:ascii="Times New Roman" w:hAnsi="Times New Roman" w:cs="Times New Roman"/>
          <w:sz w:val="24"/>
          <w:szCs w:val="24"/>
          <w:lang w:eastAsia="pl-PL"/>
        </w:rPr>
        <w:t xml:space="preserve"> kryteri</w:t>
      </w:r>
      <w:r w:rsidR="007E1235">
        <w:rPr>
          <w:rFonts w:ascii="Times New Roman" w:hAnsi="Times New Roman" w:cs="Times New Roman"/>
          <w:sz w:val="24"/>
          <w:szCs w:val="24"/>
          <w:lang w:eastAsia="pl-PL"/>
        </w:rPr>
        <w:t>um</w:t>
      </w:r>
      <w:r w:rsidR="005D0410" w:rsidRPr="00D86C21">
        <w:rPr>
          <w:rFonts w:ascii="Times New Roman" w:hAnsi="Times New Roman" w:cs="Times New Roman"/>
          <w:sz w:val="24"/>
          <w:szCs w:val="24"/>
          <w:lang w:eastAsia="pl-PL"/>
        </w:rPr>
        <w:t xml:space="preserve"> otrzyma najwyższą punktację. </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D84498"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sz w:val="24"/>
          <w:szCs w:val="24"/>
          <w:lang w:eastAsia="pl-PL"/>
        </w:rPr>
        <w:t>3</w:t>
      </w:r>
      <w:r w:rsidR="005D0410" w:rsidRPr="00D86C21">
        <w:rPr>
          <w:rFonts w:ascii="Times New Roman" w:hAnsi="Times New Roman" w:cs="Times New Roman"/>
          <w:b/>
          <w:sz w:val="24"/>
          <w:szCs w:val="24"/>
          <w:lang w:eastAsia="pl-PL"/>
        </w:rPr>
        <w:t>.</w:t>
      </w:r>
      <w:r w:rsidR="007E1235">
        <w:rPr>
          <w:rFonts w:ascii="Times New Roman" w:hAnsi="Times New Roman" w:cs="Times New Roman"/>
          <w:b/>
          <w:sz w:val="24"/>
          <w:szCs w:val="24"/>
          <w:lang w:eastAsia="pl-PL"/>
        </w:rPr>
        <w:t>4</w:t>
      </w:r>
      <w:r w:rsidR="005D0410" w:rsidRPr="00D86C21">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16760F">
        <w:rPr>
          <w:rFonts w:ascii="Times New Roman" w:hAnsi="Times New Roman" w:cs="Times New Roman"/>
          <w:sz w:val="24"/>
          <w:szCs w:val="24"/>
          <w:lang w:eastAsia="pl-PL"/>
        </w:rPr>
        <w:t xml:space="preserve">ród tych ofert wybierze ofertę </w:t>
      </w:r>
      <w:r w:rsidR="005D0410" w:rsidRPr="00D86C21">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5D0410" w:rsidRPr="00D86C21" w:rsidRDefault="005D0410"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5D0410" w:rsidRPr="003D6E71" w:rsidRDefault="00D84498"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4</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3D6E71" w:rsidRDefault="00D84498"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5</w:t>
      </w:r>
      <w:r w:rsidR="005D0410" w:rsidRPr="003D6E71">
        <w:rPr>
          <w:rFonts w:ascii="Times New Roman" w:hAnsi="Times New Roman" w:cs="Times New Roman"/>
          <w:color w:val="000000"/>
          <w:sz w:val="24"/>
          <w:szCs w:val="24"/>
          <w:lang w:eastAsia="pl-PL"/>
        </w:rPr>
        <w:t xml:space="preserve">.  Zamawiający wybiera najkorzystniejszą ofertę̨ w terminie związania ofertą określonym </w:t>
      </w:r>
      <w:r w:rsidR="003D6E71">
        <w:rPr>
          <w:rFonts w:ascii="Times New Roman" w:hAnsi="Times New Roman" w:cs="Times New Roman"/>
          <w:color w:val="000000"/>
          <w:sz w:val="24"/>
          <w:szCs w:val="24"/>
          <w:lang w:eastAsia="pl-PL"/>
        </w:rPr>
        <w:br/>
      </w:r>
      <w:r w:rsidR="005D0410" w:rsidRPr="003D6E71">
        <w:rPr>
          <w:rFonts w:ascii="Times New Roman" w:hAnsi="Times New Roman" w:cs="Times New Roman"/>
          <w:color w:val="000000"/>
          <w:sz w:val="24"/>
          <w:szCs w:val="24"/>
          <w:lang w:eastAsia="pl-PL"/>
        </w:rPr>
        <w:t xml:space="preserve">w SWZ. </w:t>
      </w:r>
    </w:p>
    <w:p w:rsidR="005D0410" w:rsidRPr="00D86C21" w:rsidRDefault="00D84498"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6</w:t>
      </w:r>
      <w:r w:rsidR="005D0410" w:rsidRPr="003D6E71">
        <w:rPr>
          <w:rFonts w:ascii="Times New Roman" w:hAnsi="Times New Roman" w:cs="Times New Roman"/>
          <w:color w:val="000000"/>
          <w:sz w:val="24"/>
          <w:szCs w:val="24"/>
          <w:lang w:eastAsia="pl-PL"/>
        </w:rPr>
        <w:t>. Jeżeli termin związania ofertą upłynie przed wyborem najkorzystniejszej oferty, Zamawiający wezwie Wykonawcę̨, którego oferta otrzymała najwyższą ocenę̨, do wyrażenia, w wyznaczonym przez Zamawiającego terminie, pisemnej zgody na wybór jego oferty.</w:t>
      </w:r>
      <w:r w:rsidR="005D0410" w:rsidRPr="00D86C21">
        <w:rPr>
          <w:rFonts w:ascii="Times New Roman" w:hAnsi="Times New Roman" w:cs="Times New Roman"/>
          <w:color w:val="000000"/>
          <w:sz w:val="24"/>
          <w:szCs w:val="24"/>
          <w:lang w:eastAsia="pl-PL"/>
        </w:rPr>
        <w:t xml:space="preserve"> </w:t>
      </w:r>
    </w:p>
    <w:bookmarkEnd w:id="6"/>
    <w:p w:rsidR="00741F14" w:rsidRPr="00D86C21"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Pr="00D86C21" w:rsidRDefault="003D6E71"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XIX</w:t>
      </w:r>
      <w:r w:rsidR="00741F14" w:rsidRPr="00D86C21">
        <w:rPr>
          <w:rFonts w:ascii="Times New Roman" w:hAnsi="Times New Roman" w:cs="Times New Roman"/>
          <w:b/>
          <w:bCs/>
          <w:sz w:val="24"/>
          <w:szCs w:val="24"/>
        </w:rPr>
        <w:t>.</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Informacje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formalnościach,</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jakie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muszą</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zostać</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dopełnione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po</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wyborze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oferty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celu</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zawarcia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umowy</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w</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sprawie</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zamówienia</w:t>
      </w:r>
      <w:r w:rsidR="007A099A" w:rsidRPr="00D86C21">
        <w:rPr>
          <w:rFonts w:ascii="Times New Roman" w:hAnsi="Times New Roman" w:cs="Times New Roman"/>
          <w:b/>
          <w:bCs/>
          <w:sz w:val="24"/>
          <w:szCs w:val="24"/>
        </w:rPr>
        <w:t xml:space="preserve"> </w:t>
      </w:r>
      <w:r w:rsidR="00741F14" w:rsidRPr="00D86C21">
        <w:rPr>
          <w:rFonts w:ascii="Times New Roman" w:hAnsi="Times New Roman" w:cs="Times New Roman"/>
          <w:b/>
          <w:bCs/>
          <w:sz w:val="24"/>
          <w:szCs w:val="24"/>
        </w:rPr>
        <w:t>publicznego</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Zamawiający zawiera umowę̨ w sprawie zamówienia publicznego, z uwzględnieniem </w:t>
      </w:r>
      <w:r w:rsidR="006775F7">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art. 577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Pr>
          <w:rFonts w:ascii="Times New Roman" w:hAnsi="Times New Roman" w:cs="Times New Roman"/>
          <w:color w:val="000000"/>
          <w:sz w:val="24"/>
          <w:szCs w:val="24"/>
          <w:lang w:eastAsia="pl-PL"/>
        </w:rPr>
        <w:t>i zawiadomienie to zostało prze</w:t>
      </w:r>
      <w:r w:rsidRPr="00D86C21">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xml:space="preserve">. Zamawiający może zawrzeć́ umowę̨ w sprawie zamówienia publicznego przed upływem terminu, o którym mowa w ust. 1, jeżeli w postepowaniu o udzielenie zamówienia złożono tylko jedną ofertę̨. </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3.</w:t>
      </w:r>
      <w:r w:rsidRPr="00D86C21">
        <w:rPr>
          <w:rFonts w:ascii="Times New Roman" w:hAnsi="Times New Roman" w:cs="Times New Roman"/>
          <w:color w:val="000000"/>
          <w:sz w:val="24"/>
          <w:szCs w:val="24"/>
          <w:lang w:eastAsia="pl-PL"/>
        </w:rPr>
        <w:t xml:space="preserve"> Wykonawca, którego oferta została wybrana jako</w:t>
      </w:r>
      <w:r w:rsidR="006775F7">
        <w:rPr>
          <w:rFonts w:ascii="Times New Roman" w:hAnsi="Times New Roman" w:cs="Times New Roman"/>
          <w:color w:val="000000"/>
          <w:sz w:val="24"/>
          <w:szCs w:val="24"/>
          <w:lang w:eastAsia="pl-PL"/>
        </w:rPr>
        <w:t xml:space="preserve"> najkorzystniejsza, zostanie po</w:t>
      </w:r>
      <w:r w:rsidRPr="00D86C21">
        <w:rPr>
          <w:rFonts w:ascii="Times New Roman" w:hAnsi="Times New Roman" w:cs="Times New Roman"/>
          <w:color w:val="000000"/>
          <w:sz w:val="24"/>
          <w:szCs w:val="24"/>
          <w:lang w:eastAsia="pl-PL"/>
        </w:rPr>
        <w:t xml:space="preserve">informowany przez Zamawiającego o miejscu i terminie podpisania umowy.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lastRenderedPageBreak/>
        <w:t>4.</w:t>
      </w:r>
      <w:r w:rsidRPr="00D86C21">
        <w:rPr>
          <w:rFonts w:ascii="Times New Roman" w:hAnsi="Times New Roman" w:cs="Times New Roman"/>
          <w:color w:val="000000"/>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 wynikające ze złożonej oferty.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Przed podpisaniem umowy Wykonawcy wspólnie ubiegający się o udzielenie zamówienia (w przypadku wyboru ich oferty jako najkorzystniejszej) przedstawią Zamawiającemu umowę regulującą współpracę tych Wykonawców. </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Jeżeli Wykonawca, którego oferta została wybrana jako najkorzystniejsza, uchyla się̨ od zawarcia umowy w sprawie zamówienia publicznego Zamawiający może dokonać́ ponownego badania i oceny ofert spośród ofert pozostałych w postepowaniu Wykonawców albo unieważnić́ postepowanie. </w:t>
      </w:r>
    </w:p>
    <w:p w:rsidR="00470946" w:rsidRPr="00D86C21" w:rsidRDefault="00470946" w:rsidP="006775F7">
      <w:pPr>
        <w:spacing w:after="0" w:line="240" w:lineRule="auto"/>
        <w:jc w:val="both"/>
        <w:rPr>
          <w:rFonts w:ascii="Times New Roman" w:hAnsi="Times New Roman" w:cs="Times New Roman"/>
          <w:b/>
          <w:bCs/>
          <w:sz w:val="24"/>
          <w:szCs w:val="24"/>
          <w:lang w:eastAsia="pl-PL"/>
        </w:rPr>
      </w:pPr>
    </w:p>
    <w:p w:rsidR="00470946" w:rsidRDefault="006775F7" w:rsidP="006775F7">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 xml:space="preserve">7. </w:t>
      </w:r>
      <w:r w:rsidR="00470946" w:rsidRPr="00D86C21">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rFonts w:ascii="Times New Roman" w:hAnsi="Times New Roman" w:cs="Times New Roman"/>
          <w:sz w:val="24"/>
          <w:szCs w:val="24"/>
          <w:lang w:eastAsia="pl-PL"/>
        </w:rPr>
        <w:t>4</w:t>
      </w:r>
      <w:r w:rsidR="00470946" w:rsidRPr="00D86C21">
        <w:rPr>
          <w:rFonts w:ascii="Times New Roman" w:hAnsi="Times New Roman" w:cs="Times New Roman"/>
          <w:sz w:val="24"/>
          <w:szCs w:val="24"/>
          <w:lang w:eastAsia="pl-PL"/>
        </w:rPr>
        <w:t xml:space="preserve"> do S</w:t>
      </w:r>
      <w:r w:rsidR="00903369" w:rsidRPr="00D86C21">
        <w:rPr>
          <w:rFonts w:ascii="Times New Roman" w:hAnsi="Times New Roman" w:cs="Times New Roman"/>
          <w:sz w:val="24"/>
          <w:szCs w:val="24"/>
          <w:lang w:eastAsia="pl-PL"/>
        </w:rPr>
        <w:t>WZ.</w:t>
      </w:r>
    </w:p>
    <w:p w:rsidR="006775F7" w:rsidRPr="00D86C21" w:rsidRDefault="006775F7" w:rsidP="006775F7">
      <w:pPr>
        <w:spacing w:after="0" w:line="240" w:lineRule="auto"/>
        <w:jc w:val="both"/>
        <w:rPr>
          <w:rFonts w:ascii="Times New Roman" w:hAnsi="Times New Roman" w:cs="Times New Roman"/>
          <w:sz w:val="24"/>
          <w:szCs w:val="24"/>
          <w:lang w:eastAsia="pl-PL"/>
        </w:rPr>
      </w:pPr>
    </w:p>
    <w:p w:rsidR="006775F7" w:rsidRDefault="007A099A" w:rsidP="006775F7">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8</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 xml:space="preserve">Zmiana umowy może także nastąpić w przypadkach, o których mowa w art. </w:t>
      </w:r>
      <w:r w:rsidR="00A33ABB" w:rsidRPr="00D86C21">
        <w:rPr>
          <w:rFonts w:ascii="Times New Roman" w:hAnsi="Times New Roman" w:cs="Times New Roman"/>
          <w:sz w:val="24"/>
          <w:szCs w:val="24"/>
          <w:lang w:eastAsia="pl-PL"/>
        </w:rPr>
        <w:t>455 ustawy Pzp.</w:t>
      </w:r>
    </w:p>
    <w:p w:rsidR="006775F7" w:rsidRPr="00D86C21" w:rsidRDefault="006775F7" w:rsidP="006775F7">
      <w:pPr>
        <w:spacing w:after="0" w:line="240" w:lineRule="auto"/>
        <w:ind w:left="705" w:hanging="705"/>
        <w:jc w:val="both"/>
        <w:rPr>
          <w:rFonts w:ascii="Times New Roman" w:hAnsi="Times New Roman" w:cs="Times New Roman"/>
          <w:sz w:val="24"/>
          <w:szCs w:val="24"/>
          <w:lang w:eastAsia="pl-PL"/>
        </w:rPr>
      </w:pPr>
    </w:p>
    <w:p w:rsidR="00470946" w:rsidRDefault="007A099A" w:rsidP="00903369">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9</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W przypadku wniesienia odwołania, aż do jego rozstrzygnięcia, Zamawiający wstrzyma podpisanie umowy.</w:t>
      </w:r>
    </w:p>
    <w:p w:rsidR="006775F7" w:rsidRPr="00D86C21" w:rsidRDefault="006775F7" w:rsidP="00903369">
      <w:pPr>
        <w:spacing w:after="0" w:line="240" w:lineRule="auto"/>
        <w:ind w:left="705" w:hanging="705"/>
        <w:jc w:val="both"/>
        <w:rPr>
          <w:rFonts w:ascii="Times New Roman" w:hAnsi="Times New Roman" w:cs="Times New Roman"/>
          <w:b/>
          <w:bCs/>
          <w:sz w:val="24"/>
          <w:szCs w:val="24"/>
          <w:lang w:eastAsia="pl-PL"/>
        </w:rPr>
      </w:pPr>
    </w:p>
    <w:p w:rsidR="00470946" w:rsidRDefault="007A099A" w:rsidP="00903369">
      <w:pPr>
        <w:spacing w:after="0" w:line="240" w:lineRule="auto"/>
        <w:ind w:left="705" w:hanging="705"/>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10</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D86C21"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D86C21">
        <w:rPr>
          <w:rFonts w:ascii="Times New Roman" w:hAnsi="Times New Roman" w:cs="Times New Roman"/>
          <w:b/>
          <w:bCs/>
          <w:sz w:val="24"/>
          <w:szCs w:val="24"/>
          <w:lang w:eastAsia="pl-PL"/>
        </w:rPr>
        <w:t>11</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D86C21"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D86C21" w:rsidRDefault="007A099A" w:rsidP="00470946">
      <w:pPr>
        <w:spacing w:after="0" w:line="240" w:lineRule="auto"/>
        <w:rPr>
          <w:rFonts w:ascii="Times New Roman" w:hAnsi="Times New Roman" w:cs="Times New Roman"/>
          <w:bCs/>
          <w:sz w:val="24"/>
          <w:szCs w:val="24"/>
        </w:rPr>
      </w:pPr>
      <w:r w:rsidRPr="00D86C21">
        <w:rPr>
          <w:rFonts w:ascii="Times New Roman" w:hAnsi="Times New Roman" w:cs="Times New Roman"/>
          <w:b/>
          <w:bCs/>
          <w:sz w:val="24"/>
          <w:szCs w:val="24"/>
        </w:rPr>
        <w:t>12</w:t>
      </w:r>
      <w:r w:rsidR="00470946" w:rsidRPr="00D86C21">
        <w:rPr>
          <w:rFonts w:ascii="Times New Roman" w:hAnsi="Times New Roman" w:cs="Times New Roman"/>
          <w:b/>
          <w:bCs/>
          <w:sz w:val="24"/>
          <w:szCs w:val="24"/>
        </w:rPr>
        <w:t>.</w:t>
      </w:r>
      <w:r w:rsidR="00903369" w:rsidRPr="00D86C21">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 xml:space="preserve">Umowy są jawne i podlegają udostępnieniu na zasadach określonych w przepisach o </w:t>
      </w:r>
      <w:r w:rsidR="00903369" w:rsidRPr="00D86C21">
        <w:rPr>
          <w:rFonts w:ascii="Times New Roman" w:hAnsi="Times New Roman" w:cs="Times New Roman"/>
          <w:bCs/>
          <w:sz w:val="24"/>
          <w:szCs w:val="24"/>
        </w:rPr>
        <w:t xml:space="preserve"> </w:t>
      </w:r>
    </w:p>
    <w:p w:rsidR="006775F7" w:rsidRDefault="00903369"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dostępie do informacji publicznej.</w:t>
      </w:r>
      <w:r w:rsidR="00470946" w:rsidRPr="00D86C21">
        <w:rPr>
          <w:rFonts w:ascii="Times New Roman" w:hAnsi="Times New Roman" w:cs="Times New Roman"/>
          <w:bCs/>
          <w:sz w:val="24"/>
          <w:szCs w:val="24"/>
        </w:rPr>
        <w:t xml:space="preserve">                  </w:t>
      </w:r>
    </w:p>
    <w:p w:rsidR="00470946" w:rsidRPr="00D86C21" w:rsidRDefault="00470946"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w:t>
      </w:r>
      <w:r w:rsidR="00903369" w:rsidRPr="00D86C21">
        <w:rPr>
          <w:rFonts w:ascii="Times New Roman" w:hAnsi="Times New Roman" w:cs="Times New Roman"/>
          <w:bCs/>
          <w:sz w:val="24"/>
          <w:szCs w:val="24"/>
        </w:rPr>
        <w:t xml:space="preserve">                            </w:t>
      </w:r>
    </w:p>
    <w:p w:rsidR="00903369" w:rsidRPr="00D86C21" w:rsidRDefault="00903369" w:rsidP="00934877">
      <w:pPr>
        <w:pStyle w:val="Akapitzlist"/>
        <w:numPr>
          <w:ilvl w:val="0"/>
          <w:numId w:val="14"/>
        </w:numPr>
        <w:ind w:left="0" w:firstLine="0"/>
        <w:rPr>
          <w:bCs/>
          <w:sz w:val="24"/>
          <w:szCs w:val="24"/>
        </w:rPr>
      </w:pPr>
      <w:r w:rsidRPr="00D86C21">
        <w:rPr>
          <w:bCs/>
          <w:sz w:val="24"/>
          <w:szCs w:val="24"/>
        </w:rPr>
        <w:t xml:space="preserve"> </w:t>
      </w:r>
      <w:r w:rsidR="00470946" w:rsidRPr="00D86C21">
        <w:rPr>
          <w:bCs/>
          <w:sz w:val="24"/>
          <w:szCs w:val="24"/>
        </w:rPr>
        <w:t xml:space="preserve">Zakres świadczenia wykonawcy wynikający z umowy jest tożsamy z jego </w:t>
      </w:r>
    </w:p>
    <w:p w:rsidR="00470946" w:rsidRDefault="00903369" w:rsidP="00903369">
      <w:pPr>
        <w:pStyle w:val="Akapitzlist"/>
        <w:ind w:left="0" w:firstLine="360"/>
        <w:rPr>
          <w:bCs/>
          <w:sz w:val="24"/>
          <w:szCs w:val="24"/>
        </w:rPr>
      </w:pPr>
      <w:r w:rsidRPr="00D86C21">
        <w:rPr>
          <w:bCs/>
          <w:sz w:val="24"/>
          <w:szCs w:val="24"/>
        </w:rPr>
        <w:t xml:space="preserve">       </w:t>
      </w:r>
      <w:r w:rsidR="00470946" w:rsidRPr="00D86C21">
        <w:rPr>
          <w:bCs/>
          <w:sz w:val="24"/>
          <w:szCs w:val="24"/>
        </w:rPr>
        <w:t>zobowią</w:t>
      </w:r>
      <w:r w:rsidRPr="00D86C21">
        <w:rPr>
          <w:bCs/>
          <w:sz w:val="24"/>
          <w:szCs w:val="24"/>
        </w:rPr>
        <w:t>zaniem</w:t>
      </w:r>
      <w:r w:rsidR="00470946" w:rsidRPr="00D86C21">
        <w:rPr>
          <w:bCs/>
          <w:sz w:val="24"/>
          <w:szCs w:val="24"/>
        </w:rPr>
        <w:t xml:space="preserve"> zawartym w ofercie.</w:t>
      </w:r>
    </w:p>
    <w:p w:rsidR="006775F7" w:rsidRPr="00D86C21" w:rsidRDefault="006775F7" w:rsidP="00903369">
      <w:pPr>
        <w:pStyle w:val="Akapitzlist"/>
        <w:ind w:left="0" w:firstLine="360"/>
        <w:rPr>
          <w:bCs/>
          <w:sz w:val="24"/>
          <w:szCs w:val="24"/>
        </w:rPr>
      </w:pPr>
    </w:p>
    <w:p w:rsidR="00470946" w:rsidRPr="00D86C21" w:rsidRDefault="007A099A" w:rsidP="007A099A">
      <w:pPr>
        <w:rPr>
          <w:rFonts w:ascii="Times New Roman" w:hAnsi="Times New Roman" w:cs="Times New Roman"/>
          <w:bCs/>
          <w:sz w:val="24"/>
          <w:szCs w:val="24"/>
        </w:rPr>
      </w:pPr>
      <w:r w:rsidRPr="006775F7">
        <w:rPr>
          <w:rFonts w:ascii="Times New Roman" w:hAnsi="Times New Roman" w:cs="Times New Roman"/>
          <w:b/>
          <w:bCs/>
          <w:sz w:val="24"/>
          <w:szCs w:val="24"/>
        </w:rPr>
        <w:t>14.</w:t>
      </w:r>
      <w:r w:rsidR="00470946" w:rsidRPr="00D86C21">
        <w:rPr>
          <w:rFonts w:ascii="Times New Roman" w:hAnsi="Times New Roman" w:cs="Times New Roman"/>
          <w:bCs/>
          <w:sz w:val="24"/>
          <w:szCs w:val="24"/>
        </w:rPr>
        <w:t xml:space="preserve">     Umowę zawiera się na czas oznaczony.</w:t>
      </w:r>
    </w:p>
    <w:p w:rsidR="00E34FC1" w:rsidRDefault="00E34FC1" w:rsidP="006E6617">
      <w:pPr>
        <w:autoSpaceDE w:val="0"/>
        <w:autoSpaceDN w:val="0"/>
        <w:adjustRightInd w:val="0"/>
        <w:spacing w:after="0" w:line="240" w:lineRule="auto"/>
        <w:rPr>
          <w:rFonts w:ascii="Times New Roman" w:hAnsi="Times New Roman" w:cs="Times New Roman"/>
          <w:b/>
          <w:sz w:val="24"/>
          <w:szCs w:val="24"/>
        </w:rPr>
      </w:pPr>
    </w:p>
    <w:p w:rsidR="006E6617" w:rsidRPr="00D86C21" w:rsidRDefault="006E6617" w:rsidP="006E6617">
      <w:pPr>
        <w:autoSpaceDE w:val="0"/>
        <w:autoSpaceDN w:val="0"/>
        <w:adjustRightInd w:val="0"/>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t>X</w:t>
      </w:r>
      <w:r w:rsidR="003D6E71">
        <w:rPr>
          <w:rFonts w:ascii="Times New Roman" w:hAnsi="Times New Roman" w:cs="Times New Roman"/>
          <w:b/>
          <w:sz w:val="24"/>
          <w:szCs w:val="24"/>
        </w:rPr>
        <w:t>X</w:t>
      </w:r>
      <w:r w:rsidRPr="00D86C21">
        <w:rPr>
          <w:rFonts w:ascii="Times New Roman" w:hAnsi="Times New Roman" w:cs="Times New Roman"/>
          <w:b/>
          <w:sz w:val="24"/>
          <w:szCs w:val="24"/>
        </w:rPr>
        <w:t xml:space="preserve">. </w:t>
      </w:r>
      <w:r w:rsidR="00183E56" w:rsidRPr="00D86C21">
        <w:rPr>
          <w:rFonts w:ascii="Times New Roman" w:hAnsi="Times New Roman" w:cs="Times New Roman"/>
          <w:b/>
          <w:sz w:val="24"/>
          <w:szCs w:val="24"/>
        </w:rPr>
        <w:t xml:space="preserve">Pouczenie o środkach ochrony prawnej przysługujących Wykonawcy </w:t>
      </w:r>
    </w:p>
    <w:p w:rsidR="00B97131" w:rsidRPr="00D86C21"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xml:space="preserve"> Odwołanie przysługuje na: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2.1.</w:t>
      </w:r>
      <w:r w:rsidRPr="00D86C21">
        <w:rPr>
          <w:rFonts w:ascii="Times New Roman" w:hAnsi="Times New Roman" w:cs="Times New Roman"/>
          <w:color w:val="000000"/>
          <w:sz w:val="24"/>
          <w:szCs w:val="24"/>
          <w:lang w:eastAsia="pl-PL"/>
        </w:rPr>
        <w:t xml:space="preserve"> niezgodną z przepisami ustawy czynność́ Zamawiającego, podjętą w postepowaniu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o udzielenie zamówienia, w tym na projektowane postanowienie umowy; </w:t>
      </w:r>
    </w:p>
    <w:p w:rsidR="006E6617" w:rsidRPr="00D86C21" w:rsidRDefault="006E6617" w:rsidP="00A31BB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2.2.</w:t>
      </w:r>
      <w:r w:rsidRPr="00D86C21">
        <w:rPr>
          <w:rFonts w:ascii="Times New Roman" w:hAnsi="Times New Roman" w:cs="Times New Roman"/>
          <w:color w:val="000000"/>
          <w:sz w:val="24"/>
          <w:szCs w:val="24"/>
          <w:lang w:eastAsia="pl-PL"/>
        </w:rPr>
        <w:t xml:space="preserve"> zaniechanie </w:t>
      </w:r>
      <w:r w:rsidR="00183E56" w:rsidRPr="00D86C21">
        <w:rPr>
          <w:rFonts w:ascii="Times New Roman" w:hAnsi="Times New Roman" w:cs="Times New Roman"/>
          <w:color w:val="000000"/>
          <w:sz w:val="24"/>
          <w:szCs w:val="24"/>
          <w:lang w:eastAsia="pl-PL"/>
        </w:rPr>
        <w:t>czynności</w:t>
      </w:r>
      <w:r w:rsidRPr="00D86C21">
        <w:rPr>
          <w:rFonts w:ascii="Times New Roman" w:hAnsi="Times New Roman" w:cs="Times New Roman"/>
          <w:color w:val="000000"/>
          <w:sz w:val="24"/>
          <w:szCs w:val="24"/>
          <w:lang w:eastAsia="pl-PL"/>
        </w:rPr>
        <w:t xml:space="preserve"> w </w:t>
      </w:r>
      <w:r w:rsidR="00183E56" w:rsidRPr="00D86C21">
        <w:rPr>
          <w:rFonts w:ascii="Times New Roman" w:hAnsi="Times New Roman" w:cs="Times New Roman"/>
          <w:color w:val="000000"/>
          <w:sz w:val="24"/>
          <w:szCs w:val="24"/>
          <w:lang w:eastAsia="pl-PL"/>
        </w:rPr>
        <w:t>postepowaniu</w:t>
      </w:r>
      <w:r w:rsidRPr="00D86C21">
        <w:rPr>
          <w:rFonts w:ascii="Times New Roman" w:hAnsi="Times New Roman" w:cs="Times New Roman"/>
          <w:color w:val="000000"/>
          <w:sz w:val="24"/>
          <w:szCs w:val="24"/>
          <w:lang w:eastAsia="pl-PL"/>
        </w:rPr>
        <w:t xml:space="preserve"> o udzielenie </w:t>
      </w:r>
      <w:r w:rsidR="00183E56" w:rsidRPr="00D86C21">
        <w:rPr>
          <w:rFonts w:ascii="Times New Roman" w:hAnsi="Times New Roman" w:cs="Times New Roman"/>
          <w:color w:val="000000"/>
          <w:sz w:val="24"/>
          <w:szCs w:val="24"/>
          <w:lang w:eastAsia="pl-PL"/>
        </w:rPr>
        <w:t>zamówienia</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której</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Zamawiający</w:t>
      </w:r>
      <w:r w:rsidRPr="00D86C21">
        <w:rPr>
          <w:rFonts w:ascii="Times New Roman" w:hAnsi="Times New Roman" w:cs="Times New Roman"/>
          <w:color w:val="000000"/>
          <w:sz w:val="24"/>
          <w:szCs w:val="24"/>
          <w:lang w:eastAsia="pl-PL"/>
        </w:rPr>
        <w:t xml:space="preserve"> był </w:t>
      </w:r>
      <w:r w:rsidR="00183E56" w:rsidRPr="00D86C21">
        <w:rPr>
          <w:rFonts w:ascii="Times New Roman" w:hAnsi="Times New Roman" w:cs="Times New Roman"/>
          <w:color w:val="000000"/>
          <w:sz w:val="24"/>
          <w:szCs w:val="24"/>
          <w:lang w:eastAsia="pl-PL"/>
        </w:rPr>
        <w:t>obowiązany</w:t>
      </w:r>
      <w:r w:rsidRPr="00D86C21">
        <w:rPr>
          <w:rFonts w:ascii="Times New Roman" w:hAnsi="Times New Roman" w:cs="Times New Roman"/>
          <w:color w:val="000000"/>
          <w:sz w:val="24"/>
          <w:szCs w:val="24"/>
          <w:lang w:eastAsia="pl-PL"/>
        </w:rPr>
        <w:t xml:space="preserve"> na podstawie ustawy. </w:t>
      </w:r>
    </w:p>
    <w:p w:rsidR="003D6E71" w:rsidRDefault="003D6E71"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lastRenderedPageBreak/>
        <w:t>3</w:t>
      </w:r>
      <w:r w:rsidRPr="003D6E71">
        <w:rPr>
          <w:rFonts w:ascii="Times New Roman" w:hAnsi="Times New Roman" w:cs="Times New Roman"/>
          <w:color w:val="000000"/>
          <w:sz w:val="24"/>
          <w:szCs w:val="24"/>
          <w:lang w:eastAsia="pl-PL"/>
        </w:rPr>
        <w:t xml:space="preserve">. Odwołanie wnosi </w:t>
      </w:r>
      <w:r w:rsidR="00183E56" w:rsidRPr="003D6E71">
        <w:rPr>
          <w:rFonts w:ascii="Times New Roman" w:hAnsi="Times New Roman" w:cs="Times New Roman"/>
          <w:color w:val="000000"/>
          <w:sz w:val="24"/>
          <w:szCs w:val="24"/>
          <w:lang w:eastAsia="pl-PL"/>
        </w:rPr>
        <w:t>się</w:t>
      </w:r>
      <w:r w:rsidRPr="003D6E71">
        <w:rPr>
          <w:rFonts w:ascii="Times New Roman" w:hAnsi="Times New Roman" w:cs="Times New Roman"/>
          <w:color w:val="000000"/>
          <w:sz w:val="24"/>
          <w:szCs w:val="24"/>
          <w:lang w:eastAsia="pl-PL"/>
        </w:rPr>
        <w:t xml:space="preserve">̨ do Prezesa Krajowej Izby Odwoławczej w formie pisemnej albo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w formie elektronicznej albo w postaci elektronicznej opatrzone podpisem zaufanym.</w:t>
      </w:r>
      <w:r w:rsidRPr="00D86C21">
        <w:rPr>
          <w:rFonts w:ascii="Times New Roman" w:hAnsi="Times New Roman" w:cs="Times New Roman"/>
          <w:color w:val="000000"/>
          <w:sz w:val="24"/>
          <w:szCs w:val="24"/>
          <w:lang w:eastAsia="pl-PL"/>
        </w:rPr>
        <w:t xml:space="preserve"> </w:t>
      </w:r>
    </w:p>
    <w:p w:rsidR="006E6617" w:rsidRPr="00D86C21" w:rsidRDefault="006E6617" w:rsidP="00A31BB1">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D86C21">
        <w:rPr>
          <w:rFonts w:ascii="Times New Roman" w:hAnsi="Times New Roman" w:cs="Times New Roman"/>
          <w:color w:val="000000"/>
          <w:sz w:val="24"/>
          <w:szCs w:val="24"/>
          <w:lang w:eastAsia="pl-PL"/>
        </w:rPr>
        <w:t>którym</w:t>
      </w:r>
      <w:r w:rsidRPr="00D86C21">
        <w:rPr>
          <w:rFonts w:ascii="Times New Roman" w:hAnsi="Times New Roman" w:cs="Times New Roman"/>
          <w:color w:val="000000"/>
          <w:sz w:val="24"/>
          <w:szCs w:val="24"/>
          <w:lang w:eastAsia="pl-PL"/>
        </w:rPr>
        <w:t xml:space="preserve"> mowa w art. 519 ust. 1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stronom oraz </w:t>
      </w:r>
      <w:r w:rsidR="00183E56" w:rsidRPr="00D86C21">
        <w:rPr>
          <w:rFonts w:ascii="Times New Roman" w:hAnsi="Times New Roman" w:cs="Times New Roman"/>
          <w:color w:val="000000"/>
          <w:sz w:val="24"/>
          <w:szCs w:val="24"/>
          <w:lang w:eastAsia="pl-PL"/>
        </w:rPr>
        <w:t>uczestnikom</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postepowania</w:t>
      </w:r>
      <w:r w:rsidRPr="00D86C21">
        <w:rPr>
          <w:rFonts w:ascii="Times New Roman" w:hAnsi="Times New Roman" w:cs="Times New Roman"/>
          <w:color w:val="000000"/>
          <w:sz w:val="24"/>
          <w:szCs w:val="24"/>
          <w:lang w:eastAsia="pl-PL"/>
        </w:rPr>
        <w:t xml:space="preserve"> odwoławczego przysługuje skarga do </w:t>
      </w:r>
      <w:r w:rsidR="00183E56" w:rsidRPr="00D86C21">
        <w:rPr>
          <w:rFonts w:ascii="Times New Roman" w:hAnsi="Times New Roman" w:cs="Times New Roman"/>
          <w:color w:val="000000"/>
          <w:sz w:val="24"/>
          <w:szCs w:val="24"/>
          <w:lang w:eastAsia="pl-PL"/>
        </w:rPr>
        <w:t>sadu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Skargę</w:t>
      </w:r>
      <w:r w:rsidRPr="00D86C21">
        <w:rPr>
          <w:rFonts w:ascii="Times New Roman" w:hAnsi="Times New Roman" w:cs="Times New Roman"/>
          <w:color w:val="000000"/>
          <w:sz w:val="24"/>
          <w:szCs w:val="24"/>
          <w:lang w:eastAsia="pl-PL"/>
        </w:rPr>
        <w:t xml:space="preserve">̨ wnosi </w:t>
      </w:r>
      <w:r w:rsidR="00183E56" w:rsidRPr="00D86C21">
        <w:rPr>
          <w:rFonts w:ascii="Times New Roman" w:hAnsi="Times New Roman" w:cs="Times New Roman"/>
          <w:color w:val="000000"/>
          <w:sz w:val="24"/>
          <w:szCs w:val="24"/>
          <w:lang w:eastAsia="pl-PL"/>
        </w:rPr>
        <w:t>się</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Sądu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Okręgowego</w:t>
      </w:r>
      <w:r w:rsidRPr="00D86C21">
        <w:rPr>
          <w:rFonts w:ascii="Times New Roman" w:hAnsi="Times New Roman" w:cs="Times New Roman"/>
          <w:color w:val="000000"/>
          <w:sz w:val="24"/>
          <w:szCs w:val="24"/>
          <w:lang w:eastAsia="pl-PL"/>
        </w:rPr>
        <w:t xml:space="preserve">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w Warszawie za </w:t>
      </w:r>
      <w:r w:rsidR="00183E56" w:rsidRPr="00D86C21">
        <w:rPr>
          <w:rFonts w:ascii="Times New Roman" w:hAnsi="Times New Roman" w:cs="Times New Roman"/>
          <w:color w:val="000000"/>
          <w:sz w:val="24"/>
          <w:szCs w:val="24"/>
          <w:lang w:eastAsia="pl-PL"/>
        </w:rPr>
        <w:t>pośrednictwem Prezesa Krajowej Izby Od</w:t>
      </w:r>
      <w:r w:rsidRPr="00D86C21">
        <w:rPr>
          <w:rFonts w:ascii="Times New Roman" w:hAnsi="Times New Roman" w:cs="Times New Roman"/>
          <w:color w:val="000000"/>
          <w:sz w:val="24"/>
          <w:szCs w:val="24"/>
          <w:lang w:eastAsia="pl-PL"/>
        </w:rPr>
        <w:t xml:space="preserve">woławczej. </w:t>
      </w:r>
    </w:p>
    <w:p w:rsidR="00D12F70" w:rsidRDefault="006E6617" w:rsidP="008C4F2F">
      <w:pPr>
        <w:autoSpaceDE w:val="0"/>
        <w:autoSpaceDN w:val="0"/>
        <w:adjustRightInd w:val="0"/>
        <w:spacing w:after="0" w:line="240" w:lineRule="auto"/>
        <w:jc w:val="both"/>
        <w:rPr>
          <w:rFonts w:ascii="Times New Roman" w:hAnsi="Times New Roman" w:cs="Times New Roman"/>
          <w:b/>
          <w:bCs/>
          <w:sz w:val="24"/>
          <w:szCs w:val="24"/>
          <w:lang w:eastAsia="pl-PL"/>
        </w:rPr>
      </w:pPr>
      <w:r w:rsidRPr="00D12F70">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w:t>
      </w:r>
    </w:p>
    <w:p w:rsidR="00F054A0" w:rsidRDefault="00F054A0">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B53F2F" w:rsidRPr="00D86C21" w:rsidRDefault="00B53F2F" w:rsidP="001E6EDB">
      <w:pPr>
        <w:spacing w:after="0" w:line="240" w:lineRule="auto"/>
        <w:ind w:left="7080"/>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Załącznik nr 1</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w:t>
      </w: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 xml:space="preserve">            (miejscowość i data)</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sz w:val="24"/>
          <w:szCs w:val="24"/>
          <w:lang w:eastAsia="pl-PL"/>
        </w:rPr>
        <w:t xml:space="preserve"> </w:t>
      </w:r>
    </w:p>
    <w:p w:rsidR="00B53F2F" w:rsidRPr="00D86C21" w:rsidRDefault="00B53F2F" w:rsidP="00B53F2F">
      <w:pPr>
        <w:spacing w:after="0" w:line="240" w:lineRule="auto"/>
        <w:jc w:val="center"/>
        <w:rPr>
          <w:rFonts w:ascii="Times New Roman" w:hAnsi="Times New Roman" w:cs="Times New Roman"/>
          <w:b/>
          <w:sz w:val="24"/>
          <w:szCs w:val="24"/>
          <w:u w:val="single"/>
          <w:lang w:eastAsia="pl-PL"/>
        </w:rPr>
      </w:pPr>
      <w:r w:rsidRPr="00D86C21">
        <w:rPr>
          <w:rFonts w:ascii="Times New Roman" w:hAnsi="Times New Roman" w:cs="Times New Roman"/>
          <w:b/>
          <w:sz w:val="24"/>
          <w:szCs w:val="24"/>
          <w:u w:val="single"/>
          <w:lang w:eastAsia="pl-PL"/>
        </w:rPr>
        <w:t>FORMULARZ OFERTY</w:t>
      </w:r>
    </w:p>
    <w:p w:rsidR="00B53F2F" w:rsidRPr="00D86C21" w:rsidRDefault="00B53F2F" w:rsidP="00B53F2F">
      <w:pPr>
        <w:spacing w:after="0" w:line="240" w:lineRule="auto"/>
        <w:jc w:val="center"/>
        <w:rPr>
          <w:rFonts w:ascii="Times New Roman" w:hAnsi="Times New Roman" w:cs="Times New Roman"/>
          <w:b/>
          <w:sz w:val="24"/>
          <w:szCs w:val="24"/>
          <w:lang w:eastAsia="pl-PL"/>
        </w:rPr>
      </w:pPr>
      <w:r w:rsidRPr="00D86C21">
        <w:rPr>
          <w:rFonts w:ascii="Times New Roman" w:hAnsi="Times New Roman" w:cs="Times New Roman"/>
          <w:sz w:val="24"/>
          <w:szCs w:val="24"/>
          <w:lang w:eastAsia="pl-PL"/>
        </w:rPr>
        <w:t xml:space="preserve"> </w:t>
      </w:r>
    </w:p>
    <w:p w:rsidR="00B53F2F" w:rsidRPr="00D86C21" w:rsidRDefault="00B53F2F" w:rsidP="00B53F2F">
      <w:pPr>
        <w:spacing w:after="0" w:line="240" w:lineRule="auto"/>
        <w:rPr>
          <w:rFonts w:ascii="Times New Roman" w:hAnsi="Times New Roman" w:cs="Times New Roman"/>
          <w:b/>
          <w:bCs/>
          <w:i/>
          <w:iCs/>
          <w:sz w:val="24"/>
          <w:szCs w:val="24"/>
          <w:u w:val="single"/>
          <w:lang w:eastAsia="pl-PL"/>
        </w:rPr>
      </w:pPr>
    </w:p>
    <w:p w:rsidR="00B53F2F" w:rsidRPr="00D86C21" w:rsidRDefault="00B53F2F" w:rsidP="00B53F2F">
      <w:pPr>
        <w:spacing w:after="0" w:line="240" w:lineRule="auto"/>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Nazwa Wykonawcy / Wykonawców w przypadku oferty wspólnej :</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Adres*:</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NIP*:</w:t>
      </w:r>
      <w:r w:rsidRPr="00D86C21">
        <w:rPr>
          <w:rFonts w:ascii="Times New Roman" w:hAnsi="Times New Roman" w:cs="Times New Roman"/>
          <w:b/>
          <w:bCs/>
          <w:sz w:val="24"/>
          <w:szCs w:val="24"/>
          <w:lang w:val="en-US" w:eastAsia="pl-PL"/>
        </w:rPr>
        <w:tab/>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Regon*:</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D86C21" w:rsidRDefault="00B53F2F" w:rsidP="00B53F2F">
      <w:pPr>
        <w:spacing w:after="0" w:line="240" w:lineRule="auto"/>
        <w:rPr>
          <w:rFonts w:ascii="Times New Roman" w:hAnsi="Times New Roman" w:cs="Times New Roman"/>
          <w:sz w:val="24"/>
          <w:szCs w:val="24"/>
          <w:lang w:val="en-US" w:eastAsia="pl-PL"/>
        </w:rPr>
      </w:pPr>
      <w:r w:rsidRPr="00D86C21">
        <w:rPr>
          <w:rFonts w:ascii="Times New Roman" w:hAnsi="Times New Roman" w:cs="Times New Roman"/>
          <w:b/>
          <w:bCs/>
          <w:sz w:val="24"/>
          <w:szCs w:val="24"/>
          <w:lang w:val="en-US" w:eastAsia="pl-PL"/>
        </w:rPr>
        <w:t>Nr tel.*.:</w:t>
      </w:r>
      <w:r w:rsidRPr="00D86C21">
        <w:rPr>
          <w:rFonts w:ascii="Times New Roman" w:hAnsi="Times New Roman" w:cs="Times New Roman"/>
          <w:b/>
          <w:bCs/>
          <w:sz w:val="24"/>
          <w:szCs w:val="24"/>
          <w:lang w:val="en-US" w:eastAsia="pl-PL"/>
        </w:rPr>
        <w:tab/>
      </w:r>
      <w:r w:rsidRPr="00D86C21">
        <w:rPr>
          <w:rFonts w:ascii="Times New Roman" w:hAnsi="Times New Roman" w:cs="Times New Roman"/>
          <w:sz w:val="24"/>
          <w:szCs w:val="24"/>
          <w:lang w:val="en-US" w:eastAsia="pl-PL"/>
        </w:rPr>
        <w:t>………………………………………..</w:t>
      </w:r>
    </w:p>
    <w:p w:rsidR="00B53F2F" w:rsidRPr="00E34FC1" w:rsidRDefault="00B53F2F" w:rsidP="00B53F2F">
      <w:pPr>
        <w:spacing w:after="0" w:line="240" w:lineRule="auto"/>
        <w:rPr>
          <w:rFonts w:ascii="Times New Roman" w:hAnsi="Times New Roman" w:cs="Times New Roman"/>
          <w:sz w:val="24"/>
          <w:szCs w:val="24"/>
          <w:lang w:val="en-US" w:eastAsia="pl-PL"/>
        </w:rPr>
      </w:pPr>
      <w:r w:rsidRPr="00E34FC1">
        <w:rPr>
          <w:rFonts w:ascii="Times New Roman" w:hAnsi="Times New Roman" w:cs="Times New Roman"/>
          <w:b/>
          <w:bCs/>
          <w:sz w:val="24"/>
          <w:szCs w:val="24"/>
          <w:lang w:val="en-US" w:eastAsia="pl-PL"/>
        </w:rPr>
        <w:t>Adres e-mail*:</w:t>
      </w:r>
      <w:r w:rsidRPr="00E34FC1">
        <w:rPr>
          <w:rFonts w:ascii="Times New Roman" w:hAnsi="Times New Roman" w:cs="Times New Roman"/>
          <w:b/>
          <w:bCs/>
          <w:sz w:val="24"/>
          <w:szCs w:val="24"/>
          <w:lang w:val="en-US" w:eastAsia="pl-PL"/>
        </w:rPr>
        <w:tab/>
      </w:r>
      <w:r w:rsidR="00F14F16" w:rsidRPr="00E34FC1">
        <w:rPr>
          <w:rFonts w:ascii="Times New Roman" w:hAnsi="Times New Roman" w:cs="Times New Roman"/>
          <w:sz w:val="24"/>
          <w:szCs w:val="24"/>
          <w:lang w:val="en-US" w:eastAsia="pl-PL"/>
        </w:rPr>
        <w:t>…………………………………</w:t>
      </w:r>
    </w:p>
    <w:p w:rsidR="00F14F16" w:rsidRPr="00F14F16" w:rsidRDefault="00F14F16" w:rsidP="00B53F2F">
      <w:pPr>
        <w:spacing w:after="0" w:line="240" w:lineRule="auto"/>
        <w:rPr>
          <w:rFonts w:ascii="Times New Roman" w:hAnsi="Times New Roman" w:cs="Times New Roman"/>
          <w:b/>
          <w:sz w:val="24"/>
          <w:szCs w:val="24"/>
          <w:lang w:eastAsia="pl-PL"/>
        </w:rPr>
      </w:pPr>
      <w:r w:rsidRPr="00987438">
        <w:rPr>
          <w:rFonts w:ascii="Times New Roman" w:hAnsi="Times New Roman" w:cs="Times New Roman"/>
          <w:b/>
          <w:sz w:val="24"/>
          <w:szCs w:val="24"/>
          <w:lang w:eastAsia="pl-PL"/>
        </w:rPr>
        <w:t xml:space="preserve">Adres skrzynki </w:t>
      </w:r>
      <w:proofErr w:type="spellStart"/>
      <w:r w:rsidRPr="00987438">
        <w:rPr>
          <w:rFonts w:ascii="Times New Roman" w:hAnsi="Times New Roman" w:cs="Times New Roman"/>
          <w:b/>
          <w:sz w:val="24"/>
          <w:szCs w:val="24"/>
          <w:lang w:eastAsia="pl-PL"/>
        </w:rPr>
        <w:t>ePUAP</w:t>
      </w:r>
      <w:proofErr w:type="spellEnd"/>
      <w:r w:rsidRPr="00987438">
        <w:rPr>
          <w:rFonts w:ascii="Times New Roman" w:hAnsi="Times New Roman" w:cs="Times New Roman"/>
          <w:b/>
          <w:sz w:val="24"/>
          <w:szCs w:val="24"/>
          <w:lang w:eastAsia="pl-PL"/>
        </w:rPr>
        <w:t xml:space="preserve">*: </w:t>
      </w:r>
      <w:r w:rsidRPr="00987438">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b/>
          <w:sz w:val="24"/>
          <w:szCs w:val="24"/>
          <w:lang w:eastAsia="pl-PL"/>
        </w:rPr>
      </w:pPr>
      <w:r w:rsidRPr="00D86C21">
        <w:rPr>
          <w:rFonts w:ascii="Times New Roman" w:hAnsi="Times New Roman" w:cs="Times New Roman"/>
          <w:b/>
          <w:sz w:val="24"/>
          <w:szCs w:val="24"/>
          <w:lang w:eastAsia="pl-PL"/>
        </w:rPr>
        <w:t xml:space="preserve">Osoba do kontaktu*: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Nazwa banku: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Nr rachunku:  </w:t>
      </w:r>
      <w:r w:rsidRPr="00D86C21">
        <w:rPr>
          <w:rFonts w:ascii="Times New Roman" w:hAnsi="Times New Roman" w:cs="Times New Roman"/>
          <w:sz w:val="24"/>
          <w:szCs w:val="24"/>
          <w:lang w:eastAsia="pl-PL"/>
        </w:rPr>
        <w:t>………………………………………..</w:t>
      </w:r>
    </w:p>
    <w:p w:rsidR="00C73B73" w:rsidRPr="00C73B73" w:rsidRDefault="00C73B73" w:rsidP="00C73B73">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Rodzaj przedsiębiorstwa jakim jest Wykonawca (zaznaczyć właściwą opcję)</w:t>
      </w:r>
      <w:r>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w:t>
      </w:r>
    </w:p>
    <w:p w:rsidR="009712BB" w:rsidRPr="00C73B73"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Mikroprzedsiębiorstwo</w:t>
      </w:r>
    </w:p>
    <w:p w:rsidR="009712BB" w:rsidRPr="00C73B73"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Małe przedsiębiorstwo</w:t>
      </w:r>
    </w:p>
    <w:p w:rsidR="009712BB"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t>Średnie przedsiębiorstwo</w:t>
      </w:r>
    </w:p>
    <w:p w:rsidR="009712BB" w:rsidRPr="00C73B73"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Jednoosobowa działalność gospodarcza</w:t>
      </w:r>
    </w:p>
    <w:p w:rsidR="009712BB"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Osoba fizyczna nieposiadająca działalności gospodarczej</w:t>
      </w:r>
    </w:p>
    <w:p w:rsidR="009712BB" w:rsidRDefault="009712BB" w:rsidP="009712BB">
      <w:pPr>
        <w:spacing w:after="0" w:line="240" w:lineRule="auto"/>
        <w:rPr>
          <w:rFonts w:ascii="Times New Roman" w:hAnsi="Times New Roman" w:cs="Times New Roman"/>
          <w:b/>
          <w:sz w:val="24"/>
          <w:szCs w:val="24"/>
          <w:lang w:eastAsia="pl-PL"/>
        </w:rPr>
      </w:pPr>
      <w:r w:rsidRPr="00C73B73">
        <w:rPr>
          <w:rFonts w:ascii="Times New Roman" w:hAnsi="Times New Roman" w:cs="Times New Roman"/>
          <w:b/>
          <w:sz w:val="24"/>
          <w:szCs w:val="24"/>
          <w:lang w:eastAsia="pl-PL"/>
        </w:rPr>
        <w:t></w:t>
      </w:r>
      <w:r w:rsidRPr="00C73B73">
        <w:rPr>
          <w:rFonts w:ascii="Times New Roman" w:hAnsi="Times New Roman" w:cs="Times New Roman"/>
          <w:b/>
          <w:sz w:val="24"/>
          <w:szCs w:val="24"/>
          <w:lang w:eastAsia="pl-PL"/>
        </w:rPr>
        <w:tab/>
      </w:r>
      <w:r>
        <w:rPr>
          <w:rFonts w:ascii="Times New Roman" w:hAnsi="Times New Roman" w:cs="Times New Roman"/>
          <w:b/>
          <w:sz w:val="24"/>
          <w:szCs w:val="24"/>
          <w:lang w:eastAsia="pl-PL"/>
        </w:rPr>
        <w:t>inny rodzaj</w:t>
      </w:r>
    </w:p>
    <w:p w:rsidR="00B53F2F" w:rsidRPr="00D86C21" w:rsidRDefault="00B53F2F" w:rsidP="00B53F2F">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i/>
          <w:iCs/>
          <w:sz w:val="24"/>
          <w:szCs w:val="24"/>
          <w:lang w:eastAsia="pl-PL"/>
        </w:rPr>
        <w:tab/>
      </w:r>
      <w:r w:rsidRPr="00D86C21">
        <w:rPr>
          <w:rFonts w:ascii="Times New Roman" w:hAnsi="Times New Roman" w:cs="Times New Roman"/>
          <w:b/>
          <w:bCs/>
          <w:sz w:val="24"/>
          <w:szCs w:val="24"/>
          <w:lang w:eastAsia="pl-PL"/>
        </w:rPr>
        <w:t>Główny Instytut Górnictwa</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Plac Gwarków 1</w:t>
      </w:r>
    </w:p>
    <w:p w:rsidR="00B53F2F" w:rsidRPr="00D86C21" w:rsidRDefault="00B53F2F" w:rsidP="00B53F2F">
      <w:pPr>
        <w:spacing w:after="0" w:line="240" w:lineRule="auto"/>
        <w:ind w:left="4956" w:firstLine="708"/>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40 - 166 Katowice</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BB2B99" w:rsidRDefault="009E6DFD" w:rsidP="00BB2B99">
      <w:pPr>
        <w:pStyle w:val="Tekstpodstawowy"/>
        <w:jc w:val="both"/>
        <w:rPr>
          <w:b/>
        </w:rPr>
      </w:pPr>
      <w:r w:rsidRPr="00D86C21">
        <w:t xml:space="preserve">W odpowiedzi na ogłoszenie </w:t>
      </w:r>
      <w:bookmarkStart w:id="7" w:name="_Hlk59535731"/>
      <w:r>
        <w:t>w postępowaniu o udzielenie zamówienia publicznego prowadzonego w trybie podstawowy</w:t>
      </w:r>
      <w:r w:rsidR="00BB2B99">
        <w:t>m</w:t>
      </w:r>
      <w:r>
        <w:t xml:space="preserve"> bez negocjacji</w:t>
      </w:r>
      <w:r w:rsidR="009105C0">
        <w:t xml:space="preserve"> na:</w:t>
      </w:r>
      <w:r w:rsidRPr="00D86C21">
        <w:rPr>
          <w:b/>
          <w:bCs/>
        </w:rPr>
        <w:t xml:space="preserve"> </w:t>
      </w:r>
      <w:bookmarkEnd w:id="7"/>
      <w:r>
        <w:rPr>
          <w:b/>
        </w:rPr>
        <w:t>„</w:t>
      </w:r>
      <w:r w:rsidR="00104084" w:rsidRPr="00104084">
        <w:rPr>
          <w:b/>
        </w:rPr>
        <w:t xml:space="preserve">Udostępnienie w sieci internetowej (on- </w:t>
      </w:r>
      <w:proofErr w:type="spellStart"/>
      <w:r w:rsidR="00104084" w:rsidRPr="00104084">
        <w:rPr>
          <w:b/>
        </w:rPr>
        <w:t>line</w:t>
      </w:r>
      <w:proofErr w:type="spellEnd"/>
      <w:r w:rsidR="00104084" w:rsidRPr="00104084">
        <w:rPr>
          <w:b/>
        </w:rPr>
        <w:t>) systemu informacji prawnej na okres 12 miesięcy wraz ze świadczeniem wsparcia technicznego w tym okresie.</w:t>
      </w:r>
      <w:r w:rsidR="00AD52CE">
        <w:rPr>
          <w:b/>
        </w:rPr>
        <w:t>”</w:t>
      </w:r>
    </w:p>
    <w:p w:rsidR="00AD52CE" w:rsidRDefault="00AD52CE" w:rsidP="00BB2B99">
      <w:pPr>
        <w:pStyle w:val="Tekstpodstawowy"/>
        <w:jc w:val="both"/>
        <w:rPr>
          <w:b/>
        </w:rPr>
      </w:pPr>
    </w:p>
    <w:p w:rsidR="009E6DFD" w:rsidRPr="00D86C21" w:rsidRDefault="009E6DFD" w:rsidP="009E6DFD">
      <w:pPr>
        <w:pStyle w:val="Tekstpodstawowy"/>
        <w:jc w:val="both"/>
        <w:rPr>
          <w:b/>
        </w:rPr>
      </w:pPr>
      <w:r w:rsidRPr="00D86C21">
        <w:t>oświadczamy, że akceptujemy w całości wszystkie warunki zawarte w Specyfikacji Warunków Zamówienia.</w:t>
      </w:r>
    </w:p>
    <w:p w:rsidR="009E6DFD" w:rsidRPr="00D86C21" w:rsidRDefault="009E6DFD" w:rsidP="009E6DFD">
      <w:pPr>
        <w:spacing w:after="0" w:line="240" w:lineRule="auto"/>
        <w:jc w:val="both"/>
        <w:rPr>
          <w:rFonts w:ascii="Times New Roman" w:hAnsi="Times New Roman" w:cs="Times New Roman"/>
          <w:sz w:val="24"/>
          <w:szCs w:val="24"/>
          <w:lang w:eastAsia="pl-PL"/>
        </w:rPr>
      </w:pPr>
    </w:p>
    <w:p w:rsidR="009E6DFD" w:rsidRPr="00D86C21" w:rsidRDefault="009E6DFD" w:rsidP="009E6DFD">
      <w:pPr>
        <w:spacing w:after="0" w:line="240" w:lineRule="auto"/>
        <w:ind w:left="284" w:hanging="284"/>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t xml:space="preserve">SKŁADAMY OFERTĘ </w:t>
      </w:r>
      <w:r w:rsidRPr="00D86C21">
        <w:rPr>
          <w:rFonts w:ascii="Times New Roman" w:hAnsi="Times New Roman" w:cs="Times New Roman"/>
          <w:sz w:val="24"/>
          <w:szCs w:val="24"/>
          <w:lang w:eastAsia="pl-PL"/>
        </w:rPr>
        <w:t xml:space="preserve">na wykonanie przedmiotu zamówienia zgodnie z wymaganiami Zamawiającego w zakresie określonym w Specyfikacji Warunków Zamówienia </w:t>
      </w:r>
      <w:r>
        <w:rPr>
          <w:rFonts w:ascii="Times New Roman" w:hAnsi="Times New Roman" w:cs="Times New Roman"/>
          <w:sz w:val="24"/>
          <w:szCs w:val="24"/>
          <w:lang w:eastAsia="pl-PL"/>
        </w:rPr>
        <w:t>w</w:t>
      </w:r>
      <w:r w:rsidRPr="00D86C21">
        <w:rPr>
          <w:rFonts w:ascii="Times New Roman" w:hAnsi="Times New Roman" w:cs="Times New Roman"/>
          <w:sz w:val="24"/>
          <w:szCs w:val="24"/>
          <w:lang w:eastAsia="pl-PL"/>
        </w:rPr>
        <w:t xml:space="preserve"> kwo</w:t>
      </w:r>
      <w:r>
        <w:rPr>
          <w:rFonts w:ascii="Times New Roman" w:hAnsi="Times New Roman" w:cs="Times New Roman"/>
          <w:sz w:val="24"/>
          <w:szCs w:val="24"/>
          <w:lang w:eastAsia="pl-PL"/>
        </w:rPr>
        <w:t>cie</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ind w:left="284" w:hanging="284"/>
        <w:jc w:val="both"/>
        <w:rPr>
          <w:rFonts w:ascii="Times New Roman" w:hAnsi="Times New Roman" w:cs="Times New Roman"/>
          <w:sz w:val="24"/>
          <w:szCs w:val="24"/>
          <w:lang w:eastAsia="pl-PL"/>
        </w:rPr>
      </w:pPr>
    </w:p>
    <w:p w:rsidR="00B53F2F" w:rsidRPr="00987438" w:rsidRDefault="00987438"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netto: …………………</w:t>
      </w:r>
      <w:r w:rsidR="00B53F2F" w:rsidRPr="00987438">
        <w:rPr>
          <w:rFonts w:ascii="Times New Roman" w:hAnsi="Times New Roman" w:cs="Times New Roman"/>
          <w:szCs w:val="24"/>
          <w:lang w:eastAsia="pl-PL"/>
        </w:rPr>
        <w:t xml:space="preserve">/PLN/ (kwota </w:t>
      </w:r>
      <w:r w:rsidR="00A07719">
        <w:rPr>
          <w:rFonts w:ascii="Times New Roman" w:hAnsi="Times New Roman" w:cs="Times New Roman"/>
          <w:szCs w:val="24"/>
          <w:lang w:eastAsia="pl-PL"/>
        </w:rPr>
        <w:t xml:space="preserve">„razem” </w:t>
      </w:r>
      <w:r w:rsidR="00B53F2F" w:rsidRPr="00987438">
        <w:rPr>
          <w:rFonts w:ascii="Times New Roman" w:hAnsi="Times New Roman" w:cs="Times New Roman"/>
          <w:szCs w:val="24"/>
          <w:lang w:eastAsia="pl-PL"/>
        </w:rPr>
        <w:t xml:space="preserve">z formularza </w:t>
      </w:r>
      <w:proofErr w:type="spellStart"/>
      <w:r w:rsidR="00B53F2F" w:rsidRPr="00987438">
        <w:rPr>
          <w:rFonts w:ascii="Times New Roman" w:hAnsi="Times New Roman" w:cs="Times New Roman"/>
          <w:szCs w:val="24"/>
          <w:lang w:eastAsia="pl-PL"/>
        </w:rPr>
        <w:t>techniczno</w:t>
      </w:r>
      <w:proofErr w:type="spellEnd"/>
      <w:r w:rsidR="00B53F2F" w:rsidRPr="00987438">
        <w:rPr>
          <w:rFonts w:ascii="Times New Roman" w:hAnsi="Times New Roman" w:cs="Times New Roman"/>
          <w:szCs w:val="24"/>
          <w:lang w:eastAsia="pl-PL"/>
        </w:rPr>
        <w:t xml:space="preserve">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ind w:hanging="284"/>
        <w:jc w:val="both"/>
        <w:rPr>
          <w:rFonts w:ascii="Times New Roman" w:hAnsi="Times New Roman" w:cs="Times New Roman"/>
          <w:szCs w:val="24"/>
          <w:lang w:eastAsia="pl-PL"/>
        </w:rPr>
      </w:pPr>
    </w:p>
    <w:p w:rsidR="00B53F2F" w:rsidRPr="00987438" w:rsidRDefault="00987438" w:rsidP="00A07719">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 xml:space="preserve">wartość podatku VAT: </w:t>
      </w:r>
      <w:r>
        <w:rPr>
          <w:rFonts w:ascii="Times New Roman" w:hAnsi="Times New Roman" w:cs="Times New Roman"/>
          <w:szCs w:val="24"/>
          <w:lang w:eastAsia="pl-PL"/>
        </w:rPr>
        <w:t>…</w:t>
      </w:r>
      <w:r w:rsidR="00A07719">
        <w:rPr>
          <w:rFonts w:ascii="Times New Roman" w:hAnsi="Times New Roman" w:cs="Times New Roman"/>
          <w:szCs w:val="24"/>
          <w:lang w:eastAsia="pl-PL"/>
        </w:rPr>
        <w:t>…</w:t>
      </w:r>
      <w:r w:rsidR="00B53F2F" w:rsidRPr="00987438">
        <w:rPr>
          <w:rFonts w:ascii="Times New Roman" w:hAnsi="Times New Roman" w:cs="Times New Roman"/>
          <w:szCs w:val="24"/>
          <w:lang w:eastAsia="pl-PL"/>
        </w:rPr>
        <w:t>/PLN/ (kwota</w:t>
      </w:r>
      <w:r w:rsidR="00A07719">
        <w:rPr>
          <w:rFonts w:ascii="Times New Roman" w:hAnsi="Times New Roman" w:cs="Times New Roman"/>
          <w:szCs w:val="24"/>
          <w:lang w:eastAsia="pl-PL"/>
        </w:rPr>
        <w:t xml:space="preserve"> „razem” </w:t>
      </w:r>
      <w:r w:rsidR="00B53F2F" w:rsidRPr="00987438">
        <w:rPr>
          <w:rFonts w:ascii="Times New Roman" w:hAnsi="Times New Roman" w:cs="Times New Roman"/>
          <w:szCs w:val="24"/>
          <w:lang w:eastAsia="pl-PL"/>
        </w:rPr>
        <w:t xml:space="preserve"> z formularza </w:t>
      </w:r>
      <w:proofErr w:type="spellStart"/>
      <w:r w:rsidR="00B53F2F" w:rsidRPr="00987438">
        <w:rPr>
          <w:rFonts w:ascii="Times New Roman" w:hAnsi="Times New Roman" w:cs="Times New Roman"/>
          <w:szCs w:val="24"/>
          <w:lang w:eastAsia="pl-PL"/>
        </w:rPr>
        <w:t>techniczno</w:t>
      </w:r>
      <w:proofErr w:type="spellEnd"/>
      <w:r w:rsidR="00B53F2F" w:rsidRPr="00987438">
        <w:rPr>
          <w:rFonts w:ascii="Times New Roman" w:hAnsi="Times New Roman" w:cs="Times New Roman"/>
          <w:szCs w:val="24"/>
          <w:lang w:eastAsia="pl-PL"/>
        </w:rPr>
        <w:t xml:space="preserve"> - cenowego, załącznik nr 3)</w:t>
      </w: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słownie:…………………………………………………………….………………………</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p>
    <w:p w:rsidR="00B53F2F" w:rsidRPr="00987438" w:rsidRDefault="00B53F2F" w:rsidP="00987438">
      <w:pPr>
        <w:spacing w:after="0" w:line="240" w:lineRule="auto"/>
        <w:jc w:val="both"/>
        <w:rPr>
          <w:rFonts w:ascii="Times New Roman" w:hAnsi="Times New Roman" w:cs="Times New Roman"/>
          <w:szCs w:val="24"/>
          <w:lang w:eastAsia="pl-PL"/>
        </w:rPr>
      </w:pPr>
      <w:r w:rsidRPr="00987438">
        <w:rPr>
          <w:rFonts w:ascii="Times New Roman" w:hAnsi="Times New Roman" w:cs="Times New Roman"/>
          <w:szCs w:val="24"/>
          <w:lang w:eastAsia="pl-PL"/>
        </w:rPr>
        <w:t>brutto: ………………… /PLN/  (łączna kwota</w:t>
      </w:r>
      <w:r w:rsidR="00A07719">
        <w:rPr>
          <w:rFonts w:ascii="Times New Roman" w:hAnsi="Times New Roman" w:cs="Times New Roman"/>
          <w:szCs w:val="24"/>
          <w:lang w:eastAsia="pl-PL"/>
        </w:rPr>
        <w:t xml:space="preserve"> „razem” </w:t>
      </w:r>
      <w:r w:rsidRPr="00987438">
        <w:rPr>
          <w:rFonts w:ascii="Times New Roman" w:hAnsi="Times New Roman" w:cs="Times New Roman"/>
          <w:szCs w:val="24"/>
          <w:lang w:eastAsia="pl-PL"/>
        </w:rPr>
        <w:t xml:space="preserve"> z formularza </w:t>
      </w:r>
      <w:proofErr w:type="spellStart"/>
      <w:r w:rsidRPr="00987438">
        <w:rPr>
          <w:rFonts w:ascii="Times New Roman" w:hAnsi="Times New Roman" w:cs="Times New Roman"/>
          <w:szCs w:val="24"/>
          <w:lang w:eastAsia="pl-PL"/>
        </w:rPr>
        <w:t>techniczno</w:t>
      </w:r>
      <w:proofErr w:type="spellEnd"/>
      <w:r w:rsidRPr="00987438">
        <w:rPr>
          <w:rFonts w:ascii="Times New Roman" w:hAnsi="Times New Roman" w:cs="Times New Roman"/>
          <w:szCs w:val="24"/>
          <w:lang w:eastAsia="pl-PL"/>
        </w:rPr>
        <w:t xml:space="preserve"> - cenowego, załącznik nr 3)</w:t>
      </w:r>
    </w:p>
    <w:p w:rsidR="00B53F2F" w:rsidRPr="00987438" w:rsidRDefault="00B53F2F" w:rsidP="00987438">
      <w:pPr>
        <w:spacing w:after="0" w:line="240" w:lineRule="auto"/>
        <w:jc w:val="both"/>
        <w:rPr>
          <w:rFonts w:ascii="Times New Roman" w:hAnsi="Times New Roman" w:cs="Times New Roman"/>
          <w:i/>
          <w:iCs/>
          <w:szCs w:val="24"/>
          <w:vertAlign w:val="superscript"/>
          <w:lang w:eastAsia="pl-PL"/>
        </w:rPr>
      </w:pPr>
      <w:r w:rsidRPr="00987438">
        <w:rPr>
          <w:rFonts w:ascii="Times New Roman" w:hAnsi="Times New Roman" w:cs="Times New Roman"/>
          <w:szCs w:val="24"/>
          <w:lang w:eastAsia="pl-PL"/>
        </w:rPr>
        <w:lastRenderedPageBreak/>
        <w:t>słownie:………………………………………………………………………………………</w:t>
      </w:r>
    </w:p>
    <w:p w:rsidR="00B53F2F" w:rsidRPr="00D86C21" w:rsidRDefault="00B53F2F" w:rsidP="00B53F2F">
      <w:pPr>
        <w:spacing w:after="0" w:line="240" w:lineRule="auto"/>
        <w:jc w:val="both"/>
        <w:rPr>
          <w:rFonts w:ascii="Times New Roman" w:hAnsi="Times New Roman" w:cs="Times New Roman"/>
          <w:i/>
          <w:iCs/>
          <w:sz w:val="24"/>
          <w:szCs w:val="24"/>
          <w:vertAlign w:val="superscript"/>
          <w:lang w:eastAsia="pl-PL"/>
        </w:rPr>
      </w:pPr>
    </w:p>
    <w:p w:rsidR="00B53F2F" w:rsidRPr="00D86C21"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2</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t>Oświadczamy, że powyższa cena brutto zawiera wszystkie ko</w:t>
      </w:r>
      <w:r w:rsidR="0084776B" w:rsidRPr="00D86C21">
        <w:rPr>
          <w:rFonts w:ascii="Times New Roman" w:eastAsia="Times New Roman" w:hAnsi="Times New Roman" w:cs="Times New Roman"/>
          <w:sz w:val="24"/>
          <w:szCs w:val="24"/>
          <w:lang w:eastAsia="pl-PL"/>
        </w:rPr>
        <w:t xml:space="preserve">szty, jakie ponosi Zamawiający </w:t>
      </w:r>
      <w:r w:rsidRPr="00D86C21">
        <w:rPr>
          <w:rFonts w:ascii="Times New Roman" w:eastAsia="Times New Roman" w:hAnsi="Times New Roman" w:cs="Times New Roman"/>
          <w:sz w:val="24"/>
          <w:szCs w:val="24"/>
          <w:lang w:eastAsia="pl-PL"/>
        </w:rPr>
        <w:t>w przypadku wyboru niniejszej oferty.</w:t>
      </w:r>
    </w:p>
    <w:p w:rsidR="00B53F2F" w:rsidRPr="00D86C21" w:rsidRDefault="00B53F2F" w:rsidP="00B53F2F">
      <w:pPr>
        <w:spacing w:after="0" w:line="240" w:lineRule="auto"/>
        <w:jc w:val="both"/>
        <w:rPr>
          <w:rFonts w:ascii="Times New Roman" w:eastAsia="Times New Roman" w:hAnsi="Times New Roman" w:cs="Times New Roman"/>
          <w:sz w:val="24"/>
          <w:szCs w:val="24"/>
          <w:lang w:eastAsia="pl-PL"/>
        </w:rPr>
      </w:pPr>
    </w:p>
    <w:p w:rsidR="00B53F2F" w:rsidRDefault="00B53F2F" w:rsidP="00B53F2F">
      <w:pPr>
        <w:tabs>
          <w:tab w:val="left" w:pos="284"/>
        </w:tabs>
        <w:spacing w:after="0" w:line="240" w:lineRule="auto"/>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Cs/>
          <w:sz w:val="24"/>
          <w:szCs w:val="24"/>
          <w:lang w:eastAsia="pl-PL"/>
        </w:rPr>
        <w:t xml:space="preserve">  Oświadczamy, że:</w:t>
      </w:r>
    </w:p>
    <w:p w:rsidR="00EE1AF4" w:rsidRPr="00D86C21" w:rsidRDefault="00EE1AF4" w:rsidP="00B53F2F">
      <w:pPr>
        <w:tabs>
          <w:tab w:val="left" w:pos="284"/>
        </w:tabs>
        <w:spacing w:after="0" w:line="240" w:lineRule="auto"/>
        <w:jc w:val="both"/>
        <w:rPr>
          <w:rFonts w:ascii="Times New Roman" w:hAnsi="Times New Roman" w:cs="Times New Roman"/>
          <w:bCs/>
          <w:sz w:val="24"/>
          <w:szCs w:val="24"/>
          <w:lang w:eastAsia="pl-PL"/>
        </w:rPr>
      </w:pPr>
    </w:p>
    <w:p w:rsidR="00A07719" w:rsidRPr="006F4599" w:rsidRDefault="00A07719" w:rsidP="006F4599">
      <w:pPr>
        <w:pStyle w:val="Akapitzlist"/>
        <w:numPr>
          <w:ilvl w:val="0"/>
          <w:numId w:val="12"/>
        </w:numPr>
        <w:jc w:val="both"/>
        <w:rPr>
          <w:sz w:val="24"/>
          <w:szCs w:val="24"/>
        </w:rPr>
      </w:pPr>
      <w:r w:rsidRPr="006F4599">
        <w:rPr>
          <w:sz w:val="24"/>
          <w:szCs w:val="24"/>
        </w:rPr>
        <w:t>z</w:t>
      </w:r>
      <w:r w:rsidR="00B53F2F" w:rsidRPr="006F4599">
        <w:rPr>
          <w:sz w:val="24"/>
          <w:szCs w:val="24"/>
        </w:rPr>
        <w:t xml:space="preserve">amówienie wykonamy </w:t>
      </w:r>
      <w:r w:rsidRPr="006F4599">
        <w:rPr>
          <w:sz w:val="24"/>
          <w:szCs w:val="24"/>
        </w:rPr>
        <w:t xml:space="preserve">w </w:t>
      </w:r>
      <w:r w:rsidRPr="006F4599">
        <w:rPr>
          <w:b/>
          <w:sz w:val="24"/>
          <w:szCs w:val="24"/>
        </w:rPr>
        <w:t xml:space="preserve">okresie 12 miesięcy od dnia udostępnienia usługi. Udostepnienie usługi nastąpi w terminie do 5 dni od daty zawarcia umowy </w:t>
      </w:r>
    </w:p>
    <w:p w:rsidR="006F4599" w:rsidRPr="006F4599" w:rsidRDefault="006F4599" w:rsidP="006F4599">
      <w:pPr>
        <w:pStyle w:val="Akapitzlist"/>
        <w:ind w:left="1080"/>
        <w:jc w:val="both"/>
        <w:rPr>
          <w:sz w:val="24"/>
          <w:szCs w:val="24"/>
        </w:rPr>
      </w:pPr>
    </w:p>
    <w:p w:rsidR="00A07719" w:rsidRPr="00A07719" w:rsidRDefault="00A07719" w:rsidP="00A07719">
      <w:pPr>
        <w:pStyle w:val="Akapitzlist"/>
        <w:numPr>
          <w:ilvl w:val="0"/>
          <w:numId w:val="12"/>
        </w:numPr>
        <w:jc w:val="both"/>
        <w:rPr>
          <w:sz w:val="24"/>
          <w:szCs w:val="24"/>
        </w:rPr>
      </w:pPr>
      <w:r>
        <w:rPr>
          <w:sz w:val="24"/>
          <w:szCs w:val="24"/>
        </w:rPr>
        <w:t>akceptujemy</w:t>
      </w:r>
      <w:r w:rsidRPr="00A07719">
        <w:rPr>
          <w:sz w:val="24"/>
          <w:szCs w:val="24"/>
        </w:rPr>
        <w:t xml:space="preserve"> możliwość</w:t>
      </w:r>
      <w:r>
        <w:rPr>
          <w:sz w:val="24"/>
          <w:szCs w:val="24"/>
        </w:rPr>
        <w:t xml:space="preserve"> Zamawiającego do</w:t>
      </w:r>
      <w:r w:rsidRPr="00A07719">
        <w:rPr>
          <w:sz w:val="24"/>
          <w:szCs w:val="24"/>
        </w:rPr>
        <w:t xml:space="preserve"> dwukrotnego wznowienia niniejszego zamówienia tj.: 2 x 12 miesięcy w zakresie zgodnym z opisem zamówienia stanowiącym załącznik nr 5 do SWZ.</w:t>
      </w:r>
    </w:p>
    <w:p w:rsidR="00F02BF2" w:rsidRPr="00A07719" w:rsidRDefault="00F02BF2" w:rsidP="00A07719">
      <w:pPr>
        <w:pStyle w:val="Akapitzlist"/>
        <w:ind w:left="1080"/>
        <w:jc w:val="both"/>
        <w:rPr>
          <w:sz w:val="24"/>
          <w:szCs w:val="24"/>
        </w:rPr>
      </w:pPr>
    </w:p>
    <w:p w:rsidR="00B53F2F" w:rsidRDefault="00A07719" w:rsidP="00934877">
      <w:pPr>
        <w:pStyle w:val="Akapitzlist"/>
        <w:numPr>
          <w:ilvl w:val="0"/>
          <w:numId w:val="12"/>
        </w:numPr>
        <w:jc w:val="both"/>
        <w:rPr>
          <w:sz w:val="24"/>
          <w:szCs w:val="24"/>
        </w:rPr>
      </w:pPr>
      <w:r>
        <w:rPr>
          <w:color w:val="000000"/>
          <w:sz w:val="24"/>
          <w:szCs w:val="24"/>
        </w:rPr>
        <w:t>a</w:t>
      </w:r>
      <w:r w:rsidR="00B53F2F" w:rsidRPr="00F02BF2">
        <w:rPr>
          <w:color w:val="000000"/>
          <w:sz w:val="24"/>
          <w:szCs w:val="24"/>
        </w:rPr>
        <w:t xml:space="preserve">kceptujemy płatność za  przedmiot zamówienia, która będzie dokonana </w:t>
      </w:r>
      <w:r>
        <w:rPr>
          <w:color w:val="000000"/>
          <w:sz w:val="24"/>
          <w:szCs w:val="24"/>
        </w:rPr>
        <w:br/>
      </w:r>
      <w:r w:rsidR="00B53F2F" w:rsidRPr="00F02BF2">
        <w:rPr>
          <w:b/>
          <w:color w:val="000000"/>
          <w:sz w:val="24"/>
          <w:szCs w:val="24"/>
        </w:rPr>
        <w:t>w terminie </w:t>
      </w:r>
      <w:r w:rsidR="00B53F2F" w:rsidRPr="00F02BF2">
        <w:rPr>
          <w:b/>
          <w:bCs/>
          <w:color w:val="000000"/>
          <w:sz w:val="24"/>
          <w:szCs w:val="24"/>
        </w:rPr>
        <w:t xml:space="preserve">do </w:t>
      </w:r>
      <w:r w:rsidR="00D03100">
        <w:rPr>
          <w:b/>
          <w:bCs/>
          <w:color w:val="000000"/>
          <w:sz w:val="24"/>
          <w:szCs w:val="24"/>
        </w:rPr>
        <w:t>30</w:t>
      </w:r>
      <w:r w:rsidR="00B53F2F" w:rsidRPr="00F02BF2">
        <w:rPr>
          <w:b/>
          <w:bCs/>
          <w:color w:val="000000"/>
          <w:sz w:val="24"/>
          <w:szCs w:val="24"/>
        </w:rPr>
        <w:t xml:space="preserve"> dni </w:t>
      </w:r>
      <w:r w:rsidR="00B53F2F" w:rsidRPr="00F02BF2">
        <w:rPr>
          <w:color w:val="000000"/>
          <w:sz w:val="24"/>
          <w:szCs w:val="24"/>
        </w:rPr>
        <w:t>od daty dostarczenia do GIG prawidłowo wystawionej faktury</w:t>
      </w:r>
      <w:r w:rsidR="0084776B" w:rsidRPr="00F02BF2">
        <w:rPr>
          <w:color w:val="000000"/>
          <w:sz w:val="24"/>
          <w:szCs w:val="24"/>
        </w:rPr>
        <w:t>.</w:t>
      </w:r>
      <w:r w:rsidR="00F02BF2" w:rsidRPr="00F02BF2">
        <w:rPr>
          <w:sz w:val="24"/>
          <w:szCs w:val="24"/>
        </w:rPr>
        <w:t xml:space="preserve"> </w:t>
      </w:r>
      <w:r w:rsidRPr="00A07719">
        <w:rPr>
          <w:sz w:val="24"/>
          <w:szCs w:val="24"/>
        </w:rPr>
        <w:t>Podstawą do wystawienia faktury bę</w:t>
      </w:r>
      <w:r w:rsidR="00104084">
        <w:rPr>
          <w:sz w:val="24"/>
          <w:szCs w:val="24"/>
        </w:rPr>
        <w:t>dzie</w:t>
      </w:r>
      <w:r w:rsidRPr="00A07719">
        <w:rPr>
          <w:sz w:val="24"/>
          <w:szCs w:val="24"/>
        </w:rPr>
        <w:t xml:space="preserve"> podpisan</w:t>
      </w:r>
      <w:r w:rsidR="00104084">
        <w:rPr>
          <w:sz w:val="24"/>
          <w:szCs w:val="24"/>
        </w:rPr>
        <w:t>y</w:t>
      </w:r>
      <w:r w:rsidRPr="00A07719">
        <w:rPr>
          <w:sz w:val="24"/>
          <w:szCs w:val="24"/>
        </w:rPr>
        <w:t xml:space="preserve"> przez obie strony protokół z potwierdzający udostepnienie systemu.</w:t>
      </w:r>
    </w:p>
    <w:p w:rsidR="00A07719" w:rsidRDefault="00A07719" w:rsidP="00A07719">
      <w:pPr>
        <w:pStyle w:val="Akapitzlist"/>
        <w:ind w:left="1080"/>
        <w:jc w:val="both"/>
        <w:rPr>
          <w:sz w:val="24"/>
          <w:szCs w:val="24"/>
        </w:rPr>
      </w:pPr>
    </w:p>
    <w:p w:rsidR="00A07719" w:rsidRPr="00F6479D" w:rsidRDefault="00A07719" w:rsidP="00A07719">
      <w:pPr>
        <w:pStyle w:val="Akapitzlist"/>
        <w:numPr>
          <w:ilvl w:val="0"/>
          <w:numId w:val="12"/>
        </w:numPr>
        <w:jc w:val="both"/>
        <w:rPr>
          <w:sz w:val="22"/>
          <w:szCs w:val="22"/>
        </w:rPr>
      </w:pPr>
      <w:r>
        <w:rPr>
          <w:sz w:val="22"/>
          <w:szCs w:val="22"/>
        </w:rPr>
        <w:t>w</w:t>
      </w:r>
      <w:r w:rsidRPr="00F6479D">
        <w:rPr>
          <w:sz w:val="22"/>
          <w:szCs w:val="22"/>
        </w:rPr>
        <w:t xml:space="preserve"> okresie obowiązywania umowy </w:t>
      </w:r>
      <w:r>
        <w:rPr>
          <w:sz w:val="22"/>
          <w:szCs w:val="22"/>
        </w:rPr>
        <w:t>zapewnimy</w:t>
      </w:r>
      <w:r w:rsidRPr="00F6479D">
        <w:rPr>
          <w:sz w:val="22"/>
          <w:szCs w:val="22"/>
        </w:rPr>
        <w:t xml:space="preserve"> wsparcie techniczne dla Zamawiającego: telefoniczne oraz e-mailowe ( w dni robocze w godz. 8-16, czas reakcji: </w:t>
      </w:r>
      <w:r w:rsidRPr="00F6479D">
        <w:rPr>
          <w:b/>
          <w:sz w:val="22"/>
          <w:szCs w:val="22"/>
        </w:rPr>
        <w:t xml:space="preserve">4h robocze dla telefonu i 8h roboczych dla e-maila), </w:t>
      </w:r>
      <w:r w:rsidRPr="00F6479D">
        <w:rPr>
          <w:sz w:val="22"/>
          <w:szCs w:val="22"/>
        </w:rPr>
        <w:t>w</w:t>
      </w:r>
      <w:r>
        <w:rPr>
          <w:sz w:val="22"/>
          <w:szCs w:val="22"/>
        </w:rPr>
        <w:t> </w:t>
      </w:r>
      <w:r w:rsidRPr="00F6479D">
        <w:rPr>
          <w:sz w:val="22"/>
          <w:szCs w:val="22"/>
        </w:rPr>
        <w:t>razie braku możliwości rozwiązania problemu drogą telefoniczną lub e</w:t>
      </w:r>
      <w:r w:rsidRPr="00F6479D">
        <w:rPr>
          <w:sz w:val="22"/>
          <w:szCs w:val="22"/>
        </w:rPr>
        <w:noBreakHyphen/>
        <w:t xml:space="preserve">mailową - dojazd do Zamawiającego </w:t>
      </w:r>
      <w:r w:rsidRPr="00F6479D">
        <w:rPr>
          <w:b/>
          <w:sz w:val="22"/>
          <w:szCs w:val="22"/>
        </w:rPr>
        <w:t>(max. 48h w dni robocze, od zgłoszenia problemu</w:t>
      </w:r>
      <w:r w:rsidRPr="00F6479D">
        <w:rPr>
          <w:sz w:val="22"/>
          <w:szCs w:val="22"/>
        </w:rPr>
        <w:t>).</w:t>
      </w:r>
    </w:p>
    <w:p w:rsidR="00F02BF2" w:rsidRPr="00F02BF2" w:rsidRDefault="00F02BF2" w:rsidP="00F02BF2">
      <w:pPr>
        <w:pStyle w:val="Akapitzlist"/>
        <w:ind w:left="1080"/>
        <w:jc w:val="both"/>
        <w:rPr>
          <w:sz w:val="24"/>
          <w:szCs w:val="24"/>
        </w:rPr>
      </w:pPr>
    </w:p>
    <w:p w:rsidR="00B53F2F" w:rsidRPr="00D86C21" w:rsidRDefault="00A07719" w:rsidP="00934877">
      <w:pPr>
        <w:pStyle w:val="Akapitzlist"/>
        <w:numPr>
          <w:ilvl w:val="0"/>
          <w:numId w:val="12"/>
        </w:numPr>
        <w:jc w:val="both"/>
        <w:rPr>
          <w:sz w:val="24"/>
          <w:szCs w:val="24"/>
        </w:rPr>
      </w:pPr>
      <w:r>
        <w:rPr>
          <w:bCs/>
          <w:sz w:val="24"/>
          <w:szCs w:val="24"/>
        </w:rPr>
        <w:t>z</w:t>
      </w:r>
      <w:r w:rsidR="00B53F2F" w:rsidRPr="00D86C21">
        <w:rPr>
          <w:bCs/>
          <w:sz w:val="24"/>
          <w:szCs w:val="24"/>
        </w:rPr>
        <w:t>apoznaliśmy się z warunkami zamówienia i przyjmujemy je bez zastrzeżeń.</w:t>
      </w:r>
    </w:p>
    <w:p w:rsidR="00B53F2F" w:rsidRPr="00D86C21" w:rsidRDefault="00B53F2F" w:rsidP="00B53F2F">
      <w:pPr>
        <w:spacing w:after="0" w:line="240" w:lineRule="auto"/>
        <w:rPr>
          <w:rFonts w:ascii="Times New Roman" w:hAnsi="Times New Roman" w:cs="Times New Roman"/>
          <w:bCs/>
          <w:sz w:val="24"/>
          <w:szCs w:val="24"/>
          <w:lang w:eastAsia="pl-PL"/>
        </w:rPr>
      </w:pPr>
    </w:p>
    <w:p w:rsidR="00AA62E5" w:rsidRPr="00480540" w:rsidRDefault="00B53F2F" w:rsidP="0084776B">
      <w:pPr>
        <w:pStyle w:val="Default"/>
        <w:rPr>
          <w:rFonts w:ascii="Times New Roman" w:hAnsi="Times New Roman"/>
          <w:bCs/>
        </w:rPr>
      </w:pPr>
      <w:r w:rsidRPr="00D86C21">
        <w:rPr>
          <w:rFonts w:ascii="Times New Roman" w:hAnsi="Times New Roman"/>
          <w:b/>
          <w:bCs/>
        </w:rPr>
        <w:t>4</w:t>
      </w:r>
      <w:r w:rsidRPr="00D86C21">
        <w:rPr>
          <w:rFonts w:ascii="Times New Roman" w:hAnsi="Times New Roman"/>
          <w:bCs/>
        </w:rPr>
        <w:t xml:space="preserve">. </w:t>
      </w:r>
      <w:r w:rsidRPr="00D86C21">
        <w:rPr>
          <w:rFonts w:ascii="Times New Roman" w:hAnsi="Times New Roman"/>
          <w:bCs/>
        </w:rPr>
        <w:tab/>
        <w:t>Oświadczamy, że jesteśmy związani niniejszą ofertą</w:t>
      </w:r>
      <w:r w:rsidR="006C1234">
        <w:rPr>
          <w:rFonts w:ascii="Times New Roman" w:hAnsi="Times New Roman"/>
          <w:bCs/>
        </w:rPr>
        <w:t>:</w:t>
      </w:r>
      <w:r w:rsidRPr="00D86C21">
        <w:rPr>
          <w:rFonts w:ascii="Times New Roman" w:hAnsi="Times New Roman"/>
          <w:bCs/>
        </w:rPr>
        <w:t xml:space="preserve"> </w:t>
      </w:r>
    </w:p>
    <w:p w:rsidR="00480540" w:rsidRPr="009105C0" w:rsidRDefault="00480540" w:rsidP="00480540">
      <w:pPr>
        <w:pStyle w:val="Default"/>
        <w:rPr>
          <w:rFonts w:ascii="Times New Roman" w:hAnsi="Times New Roman"/>
          <w:color w:val="auto"/>
        </w:rPr>
      </w:pPr>
      <w:r w:rsidRPr="009105C0">
        <w:rPr>
          <w:rFonts w:ascii="Times New Roman" w:hAnsi="Times New Roman"/>
          <w:bCs/>
          <w:color w:val="auto"/>
        </w:rPr>
        <w:t>Zgodnie z terminem określonym w SWZ w Rozdziale X pkt.1</w:t>
      </w: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p>
    <w:p w:rsidR="005E7716" w:rsidRPr="00D86C21" w:rsidRDefault="005E7716" w:rsidP="005E7716">
      <w:pPr>
        <w:autoSpaceDE w:val="0"/>
        <w:autoSpaceDN w:val="0"/>
        <w:adjustRightInd w:val="0"/>
        <w:spacing w:after="136" w:line="240" w:lineRule="auto"/>
        <w:rPr>
          <w:rFonts w:ascii="Times New Roman" w:hAnsi="Times New Roman" w:cs="Times New Roman"/>
          <w:color w:val="000000"/>
          <w:sz w:val="24"/>
          <w:szCs w:val="24"/>
          <w:lang w:eastAsia="pl-PL"/>
        </w:rPr>
      </w:pPr>
      <w:r w:rsidRPr="00D86C21">
        <w:rPr>
          <w:rFonts w:ascii="Times New Roman" w:hAnsi="Times New Roman" w:cs="Times New Roman"/>
          <w:b/>
          <w:bCs/>
          <w:color w:val="000000"/>
          <w:sz w:val="24"/>
          <w:szCs w:val="24"/>
          <w:lang w:eastAsia="pl-PL"/>
        </w:rPr>
        <w:t>5. OŚWIADCZAMY,</w:t>
      </w:r>
      <w:r w:rsidR="006C1234">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zapoznaliśmy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się</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Specyfikacją</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Warunków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Zamówienia</w:t>
      </w:r>
      <w:r w:rsidR="00903369" w:rsidRPr="00D86C21">
        <w:rPr>
          <w:rFonts w:ascii="Times New Roman" w:hAnsi="Times New Roman" w:cs="Times New Roman"/>
          <w:color w:val="000000"/>
          <w:sz w:val="24"/>
          <w:szCs w:val="24"/>
          <w:lang w:eastAsia="pl-PL"/>
        </w:rPr>
        <w:t xml:space="preserve"> </w:t>
      </w:r>
      <w:r w:rsidR="006C1234">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akceptujemy </w:t>
      </w:r>
      <w:r w:rsidRPr="00D86C21">
        <w:rPr>
          <w:rFonts w:ascii="Times New Roman" w:hAnsi="Times New Roman" w:cs="Times New Roman"/>
          <w:color w:val="000000"/>
          <w:sz w:val="24"/>
          <w:szCs w:val="24"/>
          <w:lang w:eastAsia="pl-PL"/>
        </w:rPr>
        <w:t>wszystkie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zawarte.</w:t>
      </w:r>
    </w:p>
    <w:p w:rsidR="005E7716" w:rsidRPr="00D86C21" w:rsidRDefault="005E7716" w:rsidP="0084776B">
      <w:pPr>
        <w:autoSpaceDE w:val="0"/>
        <w:autoSpaceDN w:val="0"/>
        <w:adjustRightInd w:val="0"/>
        <w:spacing w:after="0" w:line="240" w:lineRule="auto"/>
        <w:rPr>
          <w:rFonts w:ascii="Times New Roman" w:hAnsi="Times New Roman" w:cs="Times New Roman"/>
          <w:color w:val="000000"/>
          <w:sz w:val="24"/>
          <w:szCs w:val="24"/>
          <w:lang w:eastAsia="pl-PL"/>
        </w:rPr>
      </w:pPr>
      <w:r w:rsidRPr="006C1234">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b/>
          <w:bCs/>
          <w:color w:val="000000"/>
          <w:sz w:val="24"/>
          <w:szCs w:val="24"/>
          <w:lang w:eastAsia="pl-PL"/>
        </w:rPr>
        <w:t>OŚWIADCZAMY,</w:t>
      </w:r>
      <w:r w:rsidR="00903369" w:rsidRPr="00D86C21">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uzyskaliśmy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wszelkie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informacje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niezbędne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do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prawidłowego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przygotowania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złożenia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niniejszej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oferty.</w:t>
      </w:r>
    </w:p>
    <w:p w:rsidR="00B53F2F" w:rsidRPr="00D86C21"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D86C21"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7</w:t>
      </w:r>
      <w:r w:rsidR="00B53F2F" w:rsidRPr="00D86C21">
        <w:rPr>
          <w:rFonts w:ascii="Times New Roman" w:hAnsi="Times New Roman" w:cs="Times New Roman"/>
          <w:b/>
          <w:bCs/>
          <w:sz w:val="24"/>
          <w:szCs w:val="24"/>
          <w:lang w:eastAsia="pl-PL"/>
        </w:rPr>
        <w:t>.</w:t>
      </w:r>
      <w:r w:rsidR="00B53F2F" w:rsidRPr="00D86C21">
        <w:rPr>
          <w:rFonts w:ascii="Times New Roman" w:hAnsi="Times New Roman" w:cs="Times New Roman"/>
          <w:bCs/>
          <w:sz w:val="24"/>
          <w:szCs w:val="24"/>
          <w:lang w:eastAsia="pl-PL"/>
        </w:rPr>
        <w:t xml:space="preserve"> </w:t>
      </w:r>
      <w:r w:rsidR="00B53F2F" w:rsidRPr="00D86C21">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D86C21">
        <w:rPr>
          <w:rFonts w:ascii="Times New Roman" w:hAnsi="Times New Roman" w:cs="Times New Roman"/>
          <w:bCs/>
          <w:sz w:val="24"/>
          <w:szCs w:val="24"/>
          <w:lang w:eastAsia="pl-PL"/>
        </w:rPr>
        <w:t>4</w:t>
      </w:r>
      <w:r w:rsidR="00B53F2F" w:rsidRPr="00D86C21">
        <w:rPr>
          <w:rFonts w:ascii="Times New Roman" w:hAnsi="Times New Roman" w:cs="Times New Roman"/>
          <w:bCs/>
          <w:sz w:val="24"/>
          <w:szCs w:val="24"/>
          <w:lang w:eastAsia="pl-PL"/>
        </w:rPr>
        <w:t>) stanowiącym integralną część Specyfikacji Warunków Zamówienia w miejscu i terminie wyznaczonym przez Zamawiającego.</w:t>
      </w:r>
    </w:p>
    <w:p w:rsidR="00B53F2F" w:rsidRPr="00D86C21"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3014D9"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w:t>
      </w:r>
      <w:r>
        <w:rPr>
          <w:rFonts w:ascii="Times New Roman" w:hAnsi="Times New Roman" w:cs="Times New Roman"/>
          <w:bCs/>
          <w:lang w:eastAsia="pl-PL"/>
        </w:rPr>
        <w:t>staną powierzone podwykonawcom:</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Pr="003014D9"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6C1234" w:rsidRDefault="006C1234" w:rsidP="006C1234">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rsidR="006C1234" w:rsidRPr="00931779" w:rsidRDefault="006C1234" w:rsidP="006C1234">
      <w:pPr>
        <w:spacing w:after="0" w:line="240" w:lineRule="auto"/>
        <w:jc w:val="center"/>
        <w:rPr>
          <w:rFonts w:ascii="Times New Roman" w:hAnsi="Times New Roman" w:cs="Times New Roman"/>
          <w:bCs/>
          <w:sz w:val="20"/>
          <w:lang w:eastAsia="pl-PL"/>
        </w:rPr>
      </w:pPr>
    </w:p>
    <w:p w:rsidR="006C1234" w:rsidRPr="000F6945"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9</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rsidR="006C1234" w:rsidRPr="003014D9" w:rsidRDefault="006C1234" w:rsidP="006C1234">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6C1234" w:rsidRPr="003014D9" w:rsidRDefault="006C1234" w:rsidP="006C1234">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6C1234" w:rsidRPr="003014D9" w:rsidRDefault="006C1234" w:rsidP="006C1234">
      <w:pPr>
        <w:pStyle w:val="Akapitzlist"/>
        <w:autoSpaceDE w:val="0"/>
        <w:autoSpaceDN w:val="0"/>
        <w:adjustRightInd w:val="0"/>
        <w:ind w:left="360"/>
      </w:pPr>
      <w:r w:rsidRPr="003014D9">
        <w:t>1.  ……………………………………………</w:t>
      </w:r>
      <w:r w:rsidRPr="003014D9">
        <w:tab/>
      </w:r>
      <w:r w:rsidRPr="003014D9">
        <w:tab/>
        <w:t>……………………………………….</w:t>
      </w:r>
    </w:p>
    <w:p w:rsidR="006C1234" w:rsidRPr="003014D9" w:rsidRDefault="006C1234" w:rsidP="006C1234">
      <w:pPr>
        <w:pStyle w:val="Akapitzlist"/>
        <w:autoSpaceDE w:val="0"/>
        <w:autoSpaceDN w:val="0"/>
        <w:adjustRightInd w:val="0"/>
        <w:ind w:left="360"/>
      </w:pPr>
      <w:r w:rsidRPr="003014D9">
        <w:t>2.  ……………………………………………</w:t>
      </w:r>
      <w:r w:rsidRPr="003014D9">
        <w:tab/>
      </w:r>
      <w:r w:rsidRPr="003014D9">
        <w:tab/>
        <w:t>………………………………………..</w:t>
      </w:r>
      <w:r w:rsidRPr="003014D9">
        <w:tab/>
      </w:r>
    </w:p>
    <w:p w:rsidR="006C1234" w:rsidRDefault="006C1234" w:rsidP="006C1234">
      <w:pPr>
        <w:pStyle w:val="Akapitzlist"/>
        <w:autoSpaceDE w:val="0"/>
        <w:autoSpaceDN w:val="0"/>
        <w:adjustRightInd w:val="0"/>
        <w:ind w:left="360"/>
      </w:pPr>
      <w:r w:rsidRPr="003014D9">
        <w:t>3. …………………………………………….</w:t>
      </w:r>
      <w:r w:rsidRPr="003014D9">
        <w:tab/>
      </w:r>
      <w:r w:rsidRPr="003014D9">
        <w:tab/>
        <w:t>………………………………………..</w:t>
      </w:r>
      <w:r w:rsidRPr="003014D9">
        <w:tab/>
      </w:r>
    </w:p>
    <w:p w:rsidR="006C1234" w:rsidRPr="003014D9" w:rsidRDefault="006C1234" w:rsidP="006C1234">
      <w:pPr>
        <w:pStyle w:val="Akapitzlist"/>
        <w:autoSpaceDE w:val="0"/>
        <w:autoSpaceDN w:val="0"/>
        <w:adjustRightInd w:val="0"/>
        <w:ind w:left="0"/>
      </w:pPr>
      <w:r w:rsidRPr="003014D9">
        <w:tab/>
      </w:r>
    </w:p>
    <w:p w:rsidR="006C1234" w:rsidRPr="003014D9" w:rsidRDefault="006C1234" w:rsidP="006C1234">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lastRenderedPageBreak/>
        <w:t>10</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6C1234" w:rsidRPr="00F40A87" w:rsidRDefault="006C1234" w:rsidP="006C1234">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43728D" w:rsidRDefault="0043728D" w:rsidP="00082D01">
      <w:pPr>
        <w:pStyle w:val="Default"/>
        <w:rPr>
          <w:rFonts w:ascii="Times New Roman" w:hAnsi="Times New Roman"/>
          <w:b/>
          <w:bCs/>
          <w:sz w:val="22"/>
          <w:szCs w:val="22"/>
        </w:rPr>
      </w:pPr>
    </w:p>
    <w:p w:rsidR="00FB6B15" w:rsidRDefault="00FB6B15" w:rsidP="00FB6B15">
      <w:pPr>
        <w:pStyle w:val="Default"/>
        <w:rPr>
          <w:rFonts w:ascii="Times New Roman" w:hAnsi="Times New Roman"/>
          <w:sz w:val="22"/>
        </w:rPr>
      </w:pPr>
      <w:r>
        <w:rPr>
          <w:rFonts w:ascii="Times New Roman" w:hAnsi="Times New Roman"/>
          <w:b/>
          <w:bCs/>
          <w:sz w:val="22"/>
        </w:rPr>
        <w:t>11. Klauzula informacyjna dotycząca przetwarzania danych osobowych</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1.Zgodnie z art.13 ust. 1 i 2 rozporządzenia Parlamentu Europejskiego i Rady (UE)2016/679 z dnia 27 kwietnia 2016r. w sprawie ochrony osób fizycznych w związku z przetwarzaniem danych osobowych i w sprawie swobodnego przepływu takich danych oraz uchylenia dyrektywy 95/46/WE (ogólne rozporządzenie o ochronie danych )(Dz.Urz.UEL119z04.05.2016,str.1), dalej „RODO”, informuję, że:</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 xml:space="preserve">•administratorem Pani/Pana danych osobowych jest: </w:t>
      </w:r>
    </w:p>
    <w:p w:rsidR="00C1751A" w:rsidRPr="00EE1AF4" w:rsidRDefault="00C1751A" w:rsidP="00C1751A">
      <w:pPr>
        <w:pStyle w:val="Akapitzlist"/>
        <w:rPr>
          <w:i/>
          <w:sz w:val="22"/>
          <w:szCs w:val="22"/>
        </w:rPr>
      </w:pPr>
      <w:r w:rsidRPr="00EE1AF4">
        <w:rPr>
          <w:i/>
          <w:sz w:val="22"/>
          <w:szCs w:val="22"/>
        </w:rPr>
        <w:t>Główny Instytut Górnictwa</w:t>
      </w:r>
    </w:p>
    <w:p w:rsidR="00C1751A" w:rsidRPr="00EE1AF4" w:rsidRDefault="00C1751A" w:rsidP="00C1751A">
      <w:pPr>
        <w:spacing w:after="0" w:line="240" w:lineRule="auto"/>
        <w:ind w:firstLine="708"/>
        <w:rPr>
          <w:rFonts w:ascii="Times New Roman" w:hAnsi="Times New Roman" w:cs="Times New Roman"/>
          <w:i/>
          <w:lang w:eastAsia="pl-PL"/>
        </w:rPr>
      </w:pPr>
      <w:r w:rsidRPr="00EE1AF4">
        <w:rPr>
          <w:rFonts w:ascii="Times New Roman" w:hAnsi="Times New Roman" w:cs="Times New Roman"/>
          <w:i/>
          <w:lang w:eastAsia="pl-PL"/>
        </w:rPr>
        <w:t>Plac Gwarków 1</w:t>
      </w:r>
    </w:p>
    <w:p w:rsidR="00C1751A" w:rsidRPr="00EE1AF4" w:rsidRDefault="00C1751A" w:rsidP="00C1751A">
      <w:pPr>
        <w:pStyle w:val="Akapitzlist"/>
        <w:rPr>
          <w:i/>
          <w:sz w:val="22"/>
          <w:szCs w:val="22"/>
        </w:rPr>
      </w:pPr>
      <w:r w:rsidRPr="00EE1AF4">
        <w:rPr>
          <w:i/>
          <w:sz w:val="22"/>
          <w:szCs w:val="22"/>
        </w:rPr>
        <w:t>40 - 166 Katowice</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•w sprawach związanych z Pani/Pana danymi proszę kontaktować się z Inspektorem Ochrony Danych, kontakt pisemny za pomocą poczty tradycyjnej na adres</w:t>
      </w:r>
      <w:r>
        <w:rPr>
          <w:rFonts w:ascii="Times New Roman" w:hAnsi="Times New Roman"/>
          <w:sz w:val="22"/>
          <w:szCs w:val="22"/>
        </w:rPr>
        <w:t xml:space="preserve"> </w:t>
      </w:r>
      <w:r w:rsidRPr="00EE1AF4">
        <w:rPr>
          <w:rFonts w:ascii="Times New Roman" w:hAnsi="Times New Roman"/>
          <w:sz w:val="22"/>
          <w:szCs w:val="22"/>
        </w:rPr>
        <w:t>Główny Instytut Górnictwa</w:t>
      </w:r>
      <w:r>
        <w:rPr>
          <w:rFonts w:ascii="Times New Roman" w:hAnsi="Times New Roman"/>
          <w:sz w:val="22"/>
          <w:szCs w:val="22"/>
        </w:rPr>
        <w:t xml:space="preserve">, </w:t>
      </w:r>
      <w:r w:rsidRPr="00EE1AF4">
        <w:rPr>
          <w:rFonts w:ascii="Times New Roman" w:hAnsi="Times New Roman"/>
          <w:sz w:val="22"/>
          <w:szCs w:val="22"/>
        </w:rPr>
        <w:t>Plac Gwarków 1</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40 - 166 Katowice,</w:t>
      </w:r>
      <w:r>
        <w:rPr>
          <w:rFonts w:ascii="Times New Roman" w:hAnsi="Times New Roman"/>
          <w:sz w:val="22"/>
          <w:szCs w:val="22"/>
        </w:rPr>
        <w:t xml:space="preserve"> </w:t>
      </w:r>
      <w:r w:rsidRPr="00EE1AF4">
        <w:rPr>
          <w:rFonts w:ascii="Times New Roman" w:hAnsi="Times New Roman"/>
          <w:sz w:val="22"/>
          <w:szCs w:val="22"/>
        </w:rPr>
        <w:t xml:space="preserve">pocztą elektroniczną na adres e-mail: </w:t>
      </w:r>
      <w:hyperlink r:id="rId15" w:history="1">
        <w:r w:rsidRPr="00EE1AF4">
          <w:rPr>
            <w:rStyle w:val="Hipercze"/>
            <w:rFonts w:ascii="Times New Roman" w:hAnsi="Times New Roman"/>
            <w:i/>
            <w:sz w:val="22"/>
            <w:szCs w:val="22"/>
          </w:rPr>
          <w:t>gdpr@gig.eu</w:t>
        </w:r>
      </w:hyperlink>
      <w:r w:rsidRPr="00EE1AF4">
        <w:rPr>
          <w:rFonts w:ascii="Times New Roman" w:hAnsi="Times New Roman"/>
          <w:sz w:val="22"/>
          <w:szCs w:val="22"/>
        </w:rPr>
        <w:t xml:space="preserve"> </w:t>
      </w:r>
      <w:r w:rsidRPr="00EE1AF4">
        <w:rPr>
          <w:rFonts w:ascii="Times New Roman" w:hAnsi="Times New Roman"/>
          <w:bCs/>
          <w:sz w:val="22"/>
          <w:szCs w:val="22"/>
        </w:rPr>
        <w:t xml:space="preserve"> </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 xml:space="preserve">•Pani/Pana dane osobowe przetwarzane będą na podstawie art.6 ust.1lit.c RODO w celu prowadzenia przedmiotowego postępowania o udzielenie zamówienia publicznego oraz zawarcia umowy, </w:t>
      </w:r>
      <w:r w:rsidRPr="00EE1AF4">
        <w:rPr>
          <w:rFonts w:ascii="Times New Roman" w:hAnsi="Times New Roman"/>
          <w:sz w:val="22"/>
          <w:szCs w:val="22"/>
        </w:rPr>
        <w:br/>
        <w:t>a podstawą prawną ich przetwarzania jest obowiązek prawny stosowania sformalizowanych procedur udzielania zamówień publicznych spoczywający na Zamawiającym;</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 xml:space="preserve">•odbiorcami Pani/Pana danych osobowych będą osoby lub podmioty, którym udostępniona zostanie dokumentacja postępowania w oparciu o art.18 oraz art.74 ustawy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 xml:space="preserve">•Pani/Pana dane osobowe będą przechowywane, zgodnie z art.78 ust.1 ustawy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 przez okres 4 lat od dnia zakończenia postępowania o udzielenie zamówienia, a jeżeli czas trwania umowy przekracza 4 lata, okres przechowywania obejmuje cały czas trwania umowy;</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 xml:space="preserve">•obowiązek podania przez Panią/Pana danych osobowych bezpośrednio Pani/Pana dotyczących jest wymogiem ustawowym określonym w przepisach ustawy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 xml:space="preserve">, związanym z udziałem w postępowaniu o udzielenie zamówienia publicznego; konsekwencje niepodania określonych danych wynikają z ustawy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•w odniesieniu do Pani/Pana danych osobowych decyzje nie będą podejmowane w sposób zautomatyzowany, stosowanie do art. 22RODO;</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•Posiada Pan/Pani:</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−na podstawie art.15 RODO prawo dostępu do danych osobowych Pani/Pana dotyczących;</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 xml:space="preserve">−na podstawie art.16RODO prawo do sprostowania lub uzupełnienia Pani/Pana danych osobowych, przy czym skorzystanie z prawa do sprostowania lub uzupełnienia nie może skutkować zmianą wyniku postępowania o udzielenie zamówienia publicznego ani zmianą postanowień umowy w zakresie niezgodnym z ustawą </w:t>
      </w:r>
      <w:proofErr w:type="spellStart"/>
      <w:r w:rsidRPr="00EE1AF4">
        <w:rPr>
          <w:rFonts w:ascii="Times New Roman" w:hAnsi="Times New Roman"/>
          <w:sz w:val="22"/>
          <w:szCs w:val="22"/>
        </w:rPr>
        <w:t>Pzp</w:t>
      </w:r>
      <w:proofErr w:type="spellEnd"/>
      <w:r w:rsidRPr="00EE1AF4">
        <w:rPr>
          <w:rFonts w:ascii="Times New Roman" w:hAnsi="Times New Roman"/>
          <w:sz w:val="22"/>
          <w:szCs w:val="22"/>
        </w:rPr>
        <w:t xml:space="preserve"> oraz nie może naruszać integralności protokołu oraz jego załączników.</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−na podstawie art.18 RODO prawo żądania od administratora ograniczenia przetwarzania danych osobowych z zastrzeżeniem przypadków, o których mowa w art.18 ust.2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−prawo do wniesienia skargi do Prezesa Urzędu Ochrony Danych Osobowych ,gdy uzna Pani/Pan, że przetwarzanie danych osobowych Pani/Pana dotyczących narusza przepisy RODO;</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•nie przysługuje Pani/Panu:</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−w związku z art.17 ust.3lit.b, d lub e RODO prawo do usunięcia danych osobowych;</w:t>
      </w:r>
    </w:p>
    <w:p w:rsidR="00C1751A" w:rsidRPr="00EE1AF4" w:rsidRDefault="00C1751A" w:rsidP="00C1751A">
      <w:pPr>
        <w:pStyle w:val="Default"/>
        <w:rPr>
          <w:rFonts w:ascii="Times New Roman" w:hAnsi="Times New Roman"/>
          <w:sz w:val="22"/>
          <w:szCs w:val="22"/>
        </w:rPr>
      </w:pPr>
      <w:r w:rsidRPr="00EE1AF4">
        <w:rPr>
          <w:rFonts w:ascii="Times New Roman" w:hAnsi="Times New Roman"/>
          <w:sz w:val="22"/>
          <w:szCs w:val="22"/>
        </w:rPr>
        <w:t>−prawo do przenoszenia danych osobowych, o którym mowa w art. 20 RODO;</w:t>
      </w:r>
    </w:p>
    <w:p w:rsidR="00C1751A" w:rsidRPr="00EE1AF4" w:rsidRDefault="00C1751A" w:rsidP="00C1751A">
      <w:pPr>
        <w:spacing w:after="0" w:line="240" w:lineRule="auto"/>
        <w:rPr>
          <w:rFonts w:ascii="Times New Roman" w:hAnsi="Times New Roman" w:cs="Times New Roman"/>
        </w:rPr>
      </w:pPr>
      <w:r w:rsidRPr="00EE1AF4">
        <w:rPr>
          <w:rFonts w:ascii="Times New Roman" w:hAnsi="Times New Roman" w:cs="Times New Roman"/>
        </w:rPr>
        <w:t>−na podstawie art.21 RODO prawo sprzeciwu, wobec przetwarzania danych osobowych, gdyż podstawą prawną przetwarzania Pani/Pana danych osobowych jest art.6ust.1lit.c RODO.</w:t>
      </w:r>
    </w:p>
    <w:p w:rsidR="00C1751A" w:rsidRDefault="00C1751A" w:rsidP="00C1751A">
      <w:pPr>
        <w:pStyle w:val="Akapitzlist"/>
        <w:ind w:left="0"/>
        <w:rPr>
          <w:sz w:val="22"/>
          <w:szCs w:val="22"/>
        </w:rPr>
      </w:pPr>
      <w:r w:rsidRPr="00EE1AF4">
        <w:rPr>
          <w:rFonts w:eastAsia="Calibri"/>
          <w:sz w:val="22"/>
          <w:szCs w:val="22"/>
          <w:lang w:eastAsia="en-US"/>
        </w:rPr>
        <w:t>2.</w:t>
      </w:r>
      <w:r w:rsidRPr="00EE1AF4">
        <w:rPr>
          <w:sz w:val="22"/>
          <w:szCs w:val="22"/>
        </w:rPr>
        <w:t xml:space="preserve">  Jednocześnie Zamawiający przypomina o ciążącym na Pani/Panu obowiązku informacyjnym wynikającym z art.14 RODO względem osób fizycznych, których dane przekazane zostaną Zamawiającemu w związku z prowadzonym postępowaniem i które Zamawiający pośrednio pozyska </w:t>
      </w:r>
      <w:r w:rsidRPr="00EE1AF4">
        <w:rPr>
          <w:sz w:val="22"/>
          <w:szCs w:val="22"/>
        </w:rPr>
        <w:lastRenderedPageBreak/>
        <w:t xml:space="preserve">od wykonawcy biorącego udział w postępowaniu, chyba że ma zastosowanie co najmniej jedno z </w:t>
      </w:r>
      <w:proofErr w:type="spellStart"/>
      <w:r w:rsidRPr="00EE1AF4">
        <w:rPr>
          <w:sz w:val="22"/>
          <w:szCs w:val="22"/>
        </w:rPr>
        <w:t>wyłączeń</w:t>
      </w:r>
      <w:proofErr w:type="spellEnd"/>
      <w:r w:rsidRPr="00EE1AF4">
        <w:rPr>
          <w:sz w:val="22"/>
          <w:szCs w:val="22"/>
        </w:rPr>
        <w:t>, o których mowa w art.14 ust. 5 RODO.</w:t>
      </w:r>
    </w:p>
    <w:p w:rsidR="00005A04" w:rsidRPr="008517DE" w:rsidRDefault="00005A04" w:rsidP="00B53F2F">
      <w:pPr>
        <w:pStyle w:val="Akapitzlist"/>
        <w:ind w:left="0"/>
        <w:rPr>
          <w:rFonts w:eastAsia="Calibri"/>
          <w:sz w:val="22"/>
          <w:szCs w:val="22"/>
          <w:lang w:eastAsia="en-US"/>
        </w:rPr>
      </w:pPr>
    </w:p>
    <w:p w:rsidR="00B53F2F" w:rsidRPr="00D86C21" w:rsidRDefault="0003520C" w:rsidP="00B53F2F">
      <w:pPr>
        <w:pStyle w:val="Akapitzlist"/>
        <w:ind w:left="0"/>
        <w:rPr>
          <w:sz w:val="24"/>
          <w:szCs w:val="24"/>
        </w:rPr>
      </w:pPr>
      <w:r>
        <w:rPr>
          <w:b/>
          <w:sz w:val="24"/>
          <w:szCs w:val="24"/>
        </w:rPr>
        <w:t>12</w:t>
      </w:r>
      <w:r w:rsidR="00B53F2F" w:rsidRPr="00D86C21">
        <w:rPr>
          <w:b/>
          <w:sz w:val="24"/>
          <w:szCs w:val="24"/>
        </w:rPr>
        <w:t xml:space="preserve">.  WRAZ Z OFERTĄ </w:t>
      </w:r>
      <w:r w:rsidR="00B53F2F" w:rsidRPr="00D86C21">
        <w:rPr>
          <w:sz w:val="24"/>
          <w:szCs w:val="24"/>
        </w:rPr>
        <w:t>składamy następujące oświadczenia i dokumenty:</w:t>
      </w:r>
    </w:p>
    <w:p w:rsidR="00B53F2F" w:rsidRPr="00D86C21"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B53F2F" w:rsidRPr="00D86C21"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4C0AC7" w:rsidRDefault="004C0AC7" w:rsidP="004C0AC7">
      <w:pPr>
        <w:spacing w:after="0" w:line="240" w:lineRule="auto"/>
        <w:jc w:val="both"/>
        <w:rPr>
          <w:rFonts w:ascii="Times New Roman" w:hAnsi="Times New Roman" w:cs="Times New Roman"/>
          <w:sz w:val="24"/>
          <w:szCs w:val="24"/>
        </w:rPr>
      </w:pPr>
    </w:p>
    <w:p w:rsidR="0043728D" w:rsidRPr="00D86C21" w:rsidRDefault="0043728D" w:rsidP="004C0AC7">
      <w:pPr>
        <w:spacing w:after="0" w:line="240" w:lineRule="auto"/>
        <w:jc w:val="both"/>
        <w:rPr>
          <w:rFonts w:ascii="Times New Roman" w:hAnsi="Times New Roman" w:cs="Times New Roman"/>
          <w:sz w:val="24"/>
          <w:szCs w:val="24"/>
        </w:rPr>
      </w:pPr>
    </w:p>
    <w:p w:rsidR="00A31BB1" w:rsidRPr="00D86C21" w:rsidRDefault="006D19C3" w:rsidP="00A31B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p>
    <w:p w:rsidR="005E7716" w:rsidRPr="00D86C21" w:rsidRDefault="005E7716" w:rsidP="00820112">
      <w:pPr>
        <w:ind w:left="5246" w:firstLine="708"/>
        <w:jc w:val="right"/>
        <w:rPr>
          <w:rFonts w:ascii="Times New Roman" w:hAnsi="Times New Roman" w:cs="Times New Roman"/>
          <w:b/>
          <w:sz w:val="24"/>
          <w:szCs w:val="24"/>
        </w:rPr>
      </w:pPr>
    </w:p>
    <w:p w:rsidR="00EB4D66" w:rsidRDefault="00EB4D66">
      <w:pPr>
        <w:spacing w:after="0" w:line="240" w:lineRule="auto"/>
        <w:rPr>
          <w:rFonts w:ascii="Times New Roman" w:hAnsi="Times New Roman" w:cs="Times New Roman"/>
          <w:b/>
          <w:sz w:val="24"/>
          <w:szCs w:val="24"/>
        </w:rPr>
      </w:pPr>
    </w:p>
    <w:p w:rsidR="00C1751A" w:rsidRPr="00EB4D66" w:rsidRDefault="00C1751A" w:rsidP="00C1751A">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C1751A" w:rsidRDefault="00C1751A" w:rsidP="00C1751A">
      <w:pPr>
        <w:shd w:val="clear" w:color="auto" w:fill="F6F6F6"/>
        <w:spacing w:line="240" w:lineRule="auto"/>
        <w:jc w:val="both"/>
        <w:rPr>
          <w:rFonts w:ascii="Times New Roman" w:eastAsia="Times New Roman" w:hAnsi="Times New Roman" w:cs="Times New Roman"/>
          <w:i/>
          <w:iCs/>
          <w:color w:val="000000"/>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oferty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ofertę.</w:t>
      </w:r>
      <w:r w:rsidRPr="00EB4D66">
        <w:rPr>
          <w:rFonts w:ascii="Times New Roman" w:eastAsia="Times New Roman" w:hAnsi="Times New Roman" w:cs="Times New Roman"/>
          <w:i/>
          <w:iCs/>
          <w:color w:val="000000"/>
          <w:sz w:val="20"/>
          <w:szCs w:val="20"/>
          <w:lang w:eastAsia="pl-PL"/>
        </w:rPr>
        <w:t xml:space="preserve"> </w:t>
      </w:r>
    </w:p>
    <w:p w:rsidR="00C1751A" w:rsidRDefault="00C1751A" w:rsidP="00C1751A">
      <w:pPr>
        <w:shd w:val="clear" w:color="auto" w:fill="F6F6F6"/>
        <w:spacing w:line="240" w:lineRule="auto"/>
        <w:jc w:val="both"/>
        <w:rPr>
          <w:rFonts w:ascii="Trebuchet MS" w:hAnsi="Trebuchet MS" w:cs="Arial"/>
          <w:i/>
          <w:sz w:val="18"/>
          <w:szCs w:val="18"/>
        </w:rPr>
      </w:pPr>
      <w:r>
        <w:rPr>
          <w:rFonts w:ascii="Trebuchet MS" w:hAnsi="Trebuchet MS" w:cs="Arial"/>
          <w:i/>
          <w:sz w:val="18"/>
          <w:szCs w:val="18"/>
        </w:rPr>
        <w:t>*</w:t>
      </w:r>
      <w:r w:rsidRPr="00540D91">
        <w:rPr>
          <w:rFonts w:ascii="Trebuchet MS" w:hAnsi="Trebuchet MS" w:cs="Arial"/>
          <w:i/>
          <w:sz w:val="18"/>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235C6E">
        <w:t xml:space="preserve"> </w:t>
      </w:r>
      <w:r w:rsidRPr="00235C6E">
        <w:rPr>
          <w:rFonts w:ascii="Trebuchet MS" w:hAnsi="Trebuchet MS" w:cs="Arial"/>
          <w:i/>
          <w:sz w:val="18"/>
          <w:szCs w:val="18"/>
        </w:rPr>
        <w:t>Wszystkie podane informacje winny być zgodne z dokumentem rejestracyjnym Firmy.</w:t>
      </w:r>
    </w:p>
    <w:p w:rsidR="00C1751A" w:rsidRPr="00235C6E" w:rsidRDefault="00C1751A" w:rsidP="00C1751A">
      <w:pPr>
        <w:spacing w:line="360" w:lineRule="auto"/>
        <w:jc w:val="both"/>
        <w:rPr>
          <w:rFonts w:ascii="Trebuchet MS" w:hAnsi="Trebuchet MS" w:cs="Arial"/>
          <w:i/>
          <w:sz w:val="18"/>
          <w:szCs w:val="18"/>
        </w:rPr>
      </w:pPr>
      <w:r>
        <w:rPr>
          <w:rFonts w:ascii="Trebuchet MS" w:hAnsi="Trebuchet MS" w:cs="Arial"/>
          <w:i/>
          <w:sz w:val="18"/>
          <w:szCs w:val="18"/>
        </w:rPr>
        <w:t>**</w:t>
      </w:r>
      <w:r w:rsidRPr="00540D91">
        <w:rPr>
          <w:rFonts w:ascii="Trebuchet MS" w:hAnsi="Trebuchet MS" w:cs="Arial"/>
          <w:i/>
          <w:sz w:val="18"/>
          <w:szCs w:val="18"/>
        </w:rPr>
        <w:t>Mikroprzedsiębiorstwo: przedsiębiorstwo, które zatrudnia mniej niż 10 osób i którego roczny obrót lub roczna suma bilansowa nie przekracza 2 milionów EUR.</w:t>
      </w:r>
    </w:p>
    <w:p w:rsidR="00C1751A" w:rsidRPr="00540D91" w:rsidRDefault="00C1751A" w:rsidP="00C1751A">
      <w:pPr>
        <w:spacing w:line="360" w:lineRule="auto"/>
        <w:jc w:val="both"/>
        <w:rPr>
          <w:rFonts w:ascii="Trebuchet MS" w:hAnsi="Trebuchet MS" w:cs="Arial"/>
          <w:sz w:val="18"/>
          <w:szCs w:val="18"/>
        </w:rPr>
      </w:pPr>
      <w:r w:rsidRPr="00540D91">
        <w:rPr>
          <w:rFonts w:ascii="Trebuchet MS" w:hAnsi="Trebuchet MS" w:cs="Arial"/>
          <w:i/>
          <w:sz w:val="18"/>
          <w:szCs w:val="18"/>
        </w:rPr>
        <w:t>Małe przedsiębiorstwo: przedsiębiorstwo, które zatrudnia mniej niż 50 osób i którego roczny obrót lub roczna suma bilansowa nie przekracza 10 milionów EUR.</w:t>
      </w:r>
    </w:p>
    <w:p w:rsidR="00C1751A" w:rsidRPr="00540D91" w:rsidRDefault="00C1751A" w:rsidP="00C1751A">
      <w:pPr>
        <w:spacing w:line="360" w:lineRule="auto"/>
        <w:jc w:val="both"/>
        <w:rPr>
          <w:rFonts w:ascii="Trebuchet MS" w:hAnsi="Trebuchet MS" w:cs="Arial"/>
          <w:sz w:val="18"/>
          <w:szCs w:val="18"/>
        </w:rPr>
      </w:pPr>
      <w:r w:rsidRPr="00540D91">
        <w:rPr>
          <w:rFonts w:ascii="Trebuchet MS" w:hAnsi="Trebuchet MS" w:cs="Arial"/>
          <w:i/>
          <w:sz w:val="18"/>
          <w:szCs w:val="18"/>
        </w:rPr>
        <w:t>Średnie przedsiębiorstwa: przedsiębiorstwa, które nie są mikroprzedsiębiorstwami ani małymi przedsiębiorstwami</w:t>
      </w:r>
      <w:r w:rsidRPr="00540D91">
        <w:rPr>
          <w:rFonts w:ascii="Trebuchet MS" w:hAnsi="Trebuchet MS" w:cs="Arial"/>
          <w:sz w:val="18"/>
          <w:szCs w:val="18"/>
        </w:rPr>
        <w:t xml:space="preserve"> i które zatrudniają mniej niż 250 osób i których roczny obrót nie przekracza 50 milionów EUR </w:t>
      </w:r>
      <w:r w:rsidRPr="00540D91">
        <w:rPr>
          <w:rFonts w:ascii="Trebuchet MS" w:hAnsi="Trebuchet MS" w:cs="Arial"/>
          <w:i/>
          <w:sz w:val="18"/>
          <w:szCs w:val="18"/>
        </w:rPr>
        <w:t>lub</w:t>
      </w:r>
      <w:r w:rsidRPr="00540D91">
        <w:rPr>
          <w:rFonts w:ascii="Trebuchet MS" w:hAnsi="Trebuchet MS" w:cs="Arial"/>
          <w:sz w:val="18"/>
          <w:szCs w:val="18"/>
        </w:rPr>
        <w:t xml:space="preserve"> roczna suma bilansowa nie przekracza 43 milionów EUR.</w:t>
      </w:r>
    </w:p>
    <w:p w:rsidR="00771BA7" w:rsidRDefault="00771BA7">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706CDA" w:rsidRPr="00D86C21" w:rsidRDefault="00820112" w:rsidP="00820112">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lastRenderedPageBreak/>
        <w:t>Załącznik nr 2</w:t>
      </w:r>
    </w:p>
    <w:p w:rsidR="00706CDA" w:rsidRPr="00D86C21" w:rsidRDefault="00706CDA" w:rsidP="00820112">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6CDA" w:rsidRPr="00D86C21" w:rsidRDefault="00706CDA" w:rsidP="00820112">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40-166 Katowice</w:t>
      </w:r>
    </w:p>
    <w:p w:rsidR="00706CDA" w:rsidRPr="00D86C21" w:rsidRDefault="00706CDA" w:rsidP="004640EB">
      <w:pPr>
        <w:rPr>
          <w:rFonts w:ascii="Times New Roman" w:hAnsi="Times New Roman" w:cs="Times New Roman"/>
          <w:b/>
          <w:sz w:val="24"/>
          <w:szCs w:val="24"/>
        </w:rPr>
      </w:pPr>
      <w:r w:rsidRPr="00D86C21">
        <w:rPr>
          <w:rFonts w:ascii="Times New Roman" w:hAnsi="Times New Roman" w:cs="Times New Roman"/>
          <w:b/>
          <w:sz w:val="24"/>
          <w:szCs w:val="24"/>
        </w:rPr>
        <w:t>Wykonawca:</w:t>
      </w:r>
    </w:p>
    <w:p w:rsidR="00706CDA" w:rsidRPr="00D86C21" w:rsidRDefault="00706CDA" w:rsidP="00820112">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w:t>
      </w:r>
      <w:proofErr w:type="spellStart"/>
      <w:r w:rsidRPr="00D86C21">
        <w:rPr>
          <w:rFonts w:ascii="Times New Roman" w:hAnsi="Times New Roman" w:cs="Times New Roman"/>
          <w:i/>
          <w:sz w:val="24"/>
          <w:szCs w:val="24"/>
        </w:rPr>
        <w:t>CEiDG</w:t>
      </w:r>
      <w:proofErr w:type="spellEnd"/>
      <w:r w:rsidRPr="00D86C21">
        <w:rPr>
          <w:rFonts w:ascii="Times New Roman" w:hAnsi="Times New Roman" w:cs="Times New Roman"/>
          <w:i/>
          <w:sz w:val="24"/>
          <w:szCs w:val="24"/>
        </w:rPr>
        <w:t>)</w:t>
      </w:r>
    </w:p>
    <w:p w:rsidR="00706CDA" w:rsidRPr="00D86C21" w:rsidRDefault="00706CDA" w:rsidP="004640EB">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CE42E8"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Oświadczenie Wykonawcy</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Składane na podstawie art.125 ust.1 ustawy z dnia 11września 2019r.</w:t>
      </w:r>
    </w:p>
    <w:p w:rsidR="005E7716" w:rsidRPr="00D86C21" w:rsidRDefault="005E7716" w:rsidP="005E7716">
      <w:pPr>
        <w:pStyle w:val="Default"/>
        <w:jc w:val="center"/>
        <w:rPr>
          <w:rFonts w:ascii="Times New Roman" w:hAnsi="Times New Roman"/>
        </w:rPr>
      </w:pPr>
      <w:r w:rsidRPr="00D86C21">
        <w:rPr>
          <w:rFonts w:ascii="Times New Roman" w:hAnsi="Times New Roman"/>
          <w:b/>
          <w:bCs/>
        </w:rPr>
        <w:t>Prawo zamówień publicznych (dalej jako:</w:t>
      </w:r>
      <w:r w:rsidR="00CA755B" w:rsidRPr="00D86C21">
        <w:rPr>
          <w:rFonts w:ascii="Times New Roman" w:hAnsi="Times New Roman"/>
          <w:b/>
          <w:bCs/>
        </w:rPr>
        <w:t xml:space="preserve"> </w:t>
      </w:r>
      <w:r w:rsidRPr="00D86C21">
        <w:rPr>
          <w:rFonts w:ascii="Times New Roman" w:hAnsi="Times New Roman"/>
          <w:b/>
          <w:bCs/>
        </w:rPr>
        <w:t>Pzp)</w:t>
      </w:r>
    </w:p>
    <w:p w:rsidR="005E7716" w:rsidRPr="00D86C21" w:rsidRDefault="005E7716" w:rsidP="005E7716">
      <w:pPr>
        <w:pStyle w:val="Default"/>
        <w:jc w:val="center"/>
        <w:rPr>
          <w:rFonts w:ascii="Times New Roman" w:hAnsi="Times New Roman"/>
          <w:b/>
          <w:bCs/>
        </w:rPr>
      </w:pPr>
      <w:r w:rsidRPr="00D86C21">
        <w:rPr>
          <w:rFonts w:ascii="Times New Roman" w:hAnsi="Times New Roman"/>
          <w:b/>
          <w:bCs/>
        </w:rPr>
        <w:t>DOTYCZĄCE PODSTAW WYKLUCZENIA Z POSTĘPOWANIA</w:t>
      </w:r>
    </w:p>
    <w:p w:rsidR="00CA755B" w:rsidRPr="00D86C21" w:rsidRDefault="00CA755B" w:rsidP="005E7716">
      <w:pPr>
        <w:pStyle w:val="Default"/>
        <w:jc w:val="center"/>
        <w:rPr>
          <w:rFonts w:ascii="Times New Roman" w:hAnsi="Times New Roman"/>
        </w:rPr>
      </w:pPr>
    </w:p>
    <w:p w:rsidR="0043728D" w:rsidRDefault="005E7716" w:rsidP="007E5A8B">
      <w:pPr>
        <w:pStyle w:val="Tekstpodstawowy"/>
        <w:jc w:val="both"/>
        <w:rPr>
          <w:b/>
        </w:rPr>
      </w:pPr>
      <w:r w:rsidRPr="00D86C21">
        <w:t>Na potrzeby postępowania o udzielenie zamówienia publicznego pn</w:t>
      </w:r>
      <w:r w:rsidR="00A31BB1">
        <w:t>.</w:t>
      </w:r>
      <w:r w:rsidR="00CA755B" w:rsidRPr="00D86C21">
        <w:t>:</w:t>
      </w:r>
      <w:r w:rsidRPr="00D86C21">
        <w:t xml:space="preserve"> </w:t>
      </w:r>
      <w:r w:rsidR="0043728D">
        <w:t>„</w:t>
      </w:r>
      <w:r w:rsidR="00104084" w:rsidRPr="00104084">
        <w:rPr>
          <w:b/>
        </w:rPr>
        <w:t xml:space="preserve">Udostępnienie w sieci internetowej (on- </w:t>
      </w:r>
      <w:proofErr w:type="spellStart"/>
      <w:r w:rsidR="00104084" w:rsidRPr="00104084">
        <w:rPr>
          <w:b/>
        </w:rPr>
        <w:t>line</w:t>
      </w:r>
      <w:proofErr w:type="spellEnd"/>
      <w:r w:rsidR="00104084" w:rsidRPr="00104084">
        <w:rPr>
          <w:b/>
        </w:rPr>
        <w:t>) systemu informacji prawnej na okres 12 miesięcy wraz ze świadczeniem wsparcia technicznego w tym okresie</w:t>
      </w:r>
      <w:r w:rsidR="007E5A8B">
        <w:rPr>
          <w:b/>
        </w:rPr>
        <w:t>”</w:t>
      </w:r>
    </w:p>
    <w:p w:rsidR="007E5A8B" w:rsidRDefault="007E5A8B" w:rsidP="007E5A8B">
      <w:pPr>
        <w:pStyle w:val="Tekstpodstawowy"/>
        <w:jc w:val="both"/>
        <w:rPr>
          <w:b/>
        </w:rPr>
      </w:pPr>
    </w:p>
    <w:p w:rsidR="005E7716" w:rsidRPr="00D86C21" w:rsidRDefault="005E7716" w:rsidP="00A31BB1">
      <w:pPr>
        <w:pStyle w:val="Default"/>
        <w:jc w:val="both"/>
        <w:rPr>
          <w:rFonts w:ascii="Times New Roman" w:hAnsi="Times New Roman"/>
        </w:rPr>
      </w:pPr>
      <w:r w:rsidRPr="00D86C21">
        <w:rPr>
          <w:rFonts w:ascii="Times New Roman" w:hAnsi="Times New Roman"/>
        </w:rPr>
        <w:t>prowadzonego przez</w:t>
      </w:r>
      <w:r w:rsidR="00A31BB1">
        <w:rPr>
          <w:rFonts w:ascii="Times New Roman" w:hAnsi="Times New Roman"/>
        </w:rPr>
        <w:t xml:space="preserve"> </w:t>
      </w:r>
      <w:r w:rsidR="00A31BB1" w:rsidRPr="00A31BB1">
        <w:rPr>
          <w:rFonts w:ascii="Times New Roman" w:hAnsi="Times New Roman"/>
          <w:b/>
        </w:rPr>
        <w:t>Główny Instytut Górnictwa</w:t>
      </w:r>
      <w:r w:rsidR="00A31BB1">
        <w:rPr>
          <w:rFonts w:ascii="Times New Roman" w:hAnsi="Times New Roman"/>
          <w:b/>
          <w:i/>
          <w:iCs/>
        </w:rPr>
        <w:t xml:space="preserve">, </w:t>
      </w:r>
      <w:r w:rsidRPr="00D86C21">
        <w:rPr>
          <w:rFonts w:ascii="Times New Roman" w:hAnsi="Times New Roman"/>
        </w:rPr>
        <w:t>oświadczam ,że nie podlegam wykluczeniu z postępowania na podstawie art.108 ust.1 ustawy Pzp.</w:t>
      </w:r>
    </w:p>
    <w:p w:rsidR="005E7716" w:rsidRPr="00D86C21" w:rsidRDefault="005E7716" w:rsidP="005E7716">
      <w:pPr>
        <w:pStyle w:val="Default"/>
        <w:rPr>
          <w:rFonts w:ascii="Times New Roman" w:hAnsi="Times New Roman"/>
        </w:rPr>
      </w:pPr>
    </w:p>
    <w:p w:rsidR="005E7716" w:rsidRPr="00D86C21" w:rsidRDefault="005E7716" w:rsidP="005E7716">
      <w:pPr>
        <w:pStyle w:val="Default"/>
        <w:rPr>
          <w:rFonts w:ascii="Times New Roman" w:hAnsi="Times New Roman"/>
        </w:rPr>
      </w:pP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dnia………………….r.</w:t>
      </w:r>
    </w:p>
    <w:p w:rsidR="005E7716" w:rsidRPr="00D86C21" w:rsidRDefault="005E7716" w:rsidP="005E7716">
      <w:pPr>
        <w:pStyle w:val="Default"/>
        <w:ind w:left="5664" w:firstLine="708"/>
        <w:rPr>
          <w:rFonts w:ascii="Times New Roman" w:hAnsi="Times New Roman"/>
          <w:i/>
          <w:iCs/>
        </w:rPr>
      </w:pPr>
    </w:p>
    <w:p w:rsidR="005E7716" w:rsidRPr="00D86C21" w:rsidRDefault="005E7716" w:rsidP="005E7716">
      <w:pPr>
        <w:pStyle w:val="Default"/>
        <w:ind w:left="5664" w:firstLine="708"/>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 xml:space="preserve">Oświadczam, że zachodzą w stosunku do mnie podstawy wykluczenia z postępowania na podstawie art.………….ustawy Pzp </w:t>
      </w:r>
      <w:r w:rsidRPr="00D86C21">
        <w:rPr>
          <w:rFonts w:ascii="Times New Roman" w:hAnsi="Times New Roman"/>
          <w:i/>
          <w:iCs/>
        </w:rPr>
        <w:t>(podać mającą zastosowanie podstawę wykluczenia spośród wymienionych w art.108 ust.1pkt 1,2,5</w:t>
      </w:r>
      <w:r w:rsidR="00CF2E89" w:rsidRPr="00D86C21">
        <w:rPr>
          <w:rFonts w:ascii="Times New Roman" w:hAnsi="Times New Roman"/>
          <w:i/>
          <w:iCs/>
        </w:rPr>
        <w:t xml:space="preserve"> </w:t>
      </w:r>
      <w:r w:rsidRPr="00D86C21">
        <w:rPr>
          <w:rFonts w:ascii="Times New Roman" w:hAnsi="Times New Roman"/>
          <w:i/>
          <w:iCs/>
        </w:rPr>
        <w:t>lub</w:t>
      </w:r>
      <w:r w:rsidR="00CF2E89" w:rsidRPr="00D86C21">
        <w:rPr>
          <w:rFonts w:ascii="Times New Roman" w:hAnsi="Times New Roman"/>
          <w:i/>
          <w:iCs/>
        </w:rPr>
        <w:t xml:space="preserve"> </w:t>
      </w:r>
      <w:r w:rsidRPr="00D86C21">
        <w:rPr>
          <w:rFonts w:ascii="Times New Roman" w:hAnsi="Times New Roman"/>
          <w:i/>
          <w:iCs/>
        </w:rPr>
        <w:t>6</w:t>
      </w:r>
      <w:r w:rsidR="00CF2E89" w:rsidRPr="00D86C21">
        <w:rPr>
          <w:rFonts w:ascii="Times New Roman" w:hAnsi="Times New Roman"/>
          <w:i/>
          <w:iCs/>
        </w:rPr>
        <w:t xml:space="preserve"> </w:t>
      </w:r>
      <w:r w:rsidRPr="00D86C21">
        <w:rPr>
          <w:rFonts w:ascii="Times New Roman" w:hAnsi="Times New Roman"/>
          <w:i/>
          <w:iCs/>
        </w:rPr>
        <w:t>ustawy</w:t>
      </w:r>
      <w:r w:rsidR="00CF2E89" w:rsidRPr="00D86C21">
        <w:rPr>
          <w:rFonts w:ascii="Times New Roman" w:hAnsi="Times New Roman"/>
          <w:i/>
          <w:iCs/>
        </w:rPr>
        <w:t xml:space="preserve"> </w:t>
      </w:r>
      <w:r w:rsidRPr="00D86C21">
        <w:rPr>
          <w:rFonts w:ascii="Times New Roman" w:hAnsi="Times New Roman"/>
          <w:i/>
          <w:iCs/>
        </w:rPr>
        <w:t>Pzp).</w:t>
      </w:r>
      <w:r w:rsidR="00CF2E89" w:rsidRPr="00D86C21">
        <w:rPr>
          <w:rFonts w:ascii="Times New Roman" w:hAnsi="Times New Roman"/>
          <w:i/>
          <w:iCs/>
        </w:rPr>
        <w:t xml:space="preserve"> </w:t>
      </w:r>
      <w:r w:rsidRPr="00D86C21">
        <w:rPr>
          <w:rFonts w:ascii="Times New Roman" w:hAnsi="Times New Roman"/>
        </w:rPr>
        <w:t>Jednocześnie</w:t>
      </w:r>
      <w:r w:rsidR="00CF2E89" w:rsidRPr="00D86C21">
        <w:rPr>
          <w:rFonts w:ascii="Times New Roman" w:hAnsi="Times New Roman"/>
        </w:rPr>
        <w:t xml:space="preserve"> </w:t>
      </w: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związku</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ww.</w:t>
      </w:r>
      <w:r w:rsidR="00CF2E89" w:rsidRPr="00D86C21">
        <w:rPr>
          <w:rFonts w:ascii="Times New Roman" w:hAnsi="Times New Roman"/>
        </w:rPr>
        <w:t xml:space="preserve"> </w:t>
      </w:r>
      <w:r w:rsidRPr="00D86C21">
        <w:rPr>
          <w:rFonts w:ascii="Times New Roman" w:hAnsi="Times New Roman"/>
        </w:rPr>
        <w:t>okolicznością,</w:t>
      </w:r>
      <w:r w:rsidR="00CF2E89" w:rsidRPr="00D86C21">
        <w:rPr>
          <w:rFonts w:ascii="Times New Roman" w:hAnsi="Times New Roman"/>
        </w:rPr>
        <w:t xml:space="preserve"> </w:t>
      </w:r>
      <w:r w:rsidRPr="00D86C21">
        <w:rPr>
          <w:rFonts w:ascii="Times New Roman" w:hAnsi="Times New Roman"/>
        </w:rPr>
        <w:t>na</w:t>
      </w:r>
      <w:r w:rsidR="00CF2E89" w:rsidRPr="00D86C21">
        <w:rPr>
          <w:rFonts w:ascii="Times New Roman" w:hAnsi="Times New Roman"/>
        </w:rPr>
        <w:t xml:space="preserve"> </w:t>
      </w:r>
      <w:r w:rsidRPr="00D86C21">
        <w:rPr>
          <w:rFonts w:ascii="Times New Roman" w:hAnsi="Times New Roman"/>
        </w:rPr>
        <w:t>podstawie</w:t>
      </w:r>
      <w:r w:rsidR="00CF2E89" w:rsidRPr="00D86C21">
        <w:rPr>
          <w:rFonts w:ascii="Times New Roman" w:hAnsi="Times New Roman"/>
        </w:rPr>
        <w:t xml:space="preserve"> </w:t>
      </w:r>
      <w:r w:rsidRPr="00D86C21">
        <w:rPr>
          <w:rFonts w:ascii="Times New Roman" w:hAnsi="Times New Roman"/>
        </w:rPr>
        <w:t>art.110</w:t>
      </w:r>
      <w:r w:rsidR="00CF2E89" w:rsidRPr="00D86C21">
        <w:rPr>
          <w:rFonts w:ascii="Times New Roman" w:hAnsi="Times New Roman"/>
        </w:rPr>
        <w:t xml:space="preserve"> </w:t>
      </w:r>
      <w:r w:rsidRPr="00D86C21">
        <w:rPr>
          <w:rFonts w:ascii="Times New Roman" w:hAnsi="Times New Roman"/>
        </w:rPr>
        <w:t>ust.</w:t>
      </w:r>
      <w:r w:rsidR="00CF2E89" w:rsidRPr="00D86C21">
        <w:rPr>
          <w:rFonts w:ascii="Times New Roman" w:hAnsi="Times New Roman"/>
        </w:rPr>
        <w:t xml:space="preserve"> </w:t>
      </w:r>
      <w:r w:rsidRPr="00D86C21">
        <w:rPr>
          <w:rFonts w:ascii="Times New Roman" w:hAnsi="Times New Roman"/>
        </w:rPr>
        <w:t>2</w:t>
      </w:r>
      <w:r w:rsidR="00CF2E89" w:rsidRPr="00D86C21">
        <w:rPr>
          <w:rFonts w:ascii="Times New Roman" w:hAnsi="Times New Roman"/>
        </w:rPr>
        <w:t xml:space="preserve"> </w:t>
      </w:r>
      <w:r w:rsidRPr="00D86C21">
        <w:rPr>
          <w:rFonts w:ascii="Times New Roman" w:hAnsi="Times New Roman"/>
        </w:rPr>
        <w:t>ustawy</w:t>
      </w:r>
      <w:r w:rsidR="00CF2E89" w:rsidRPr="00D86C21">
        <w:rPr>
          <w:rFonts w:ascii="Times New Roman" w:hAnsi="Times New Roman"/>
        </w:rPr>
        <w:t xml:space="preserve"> </w:t>
      </w:r>
      <w:r w:rsidRPr="00D86C21">
        <w:rPr>
          <w:rFonts w:ascii="Times New Roman" w:hAnsi="Times New Roman"/>
        </w:rPr>
        <w:t>Pzp</w:t>
      </w:r>
      <w:r w:rsidR="00CF2E89" w:rsidRPr="00D86C21">
        <w:rPr>
          <w:rFonts w:ascii="Times New Roman" w:hAnsi="Times New Roman"/>
        </w:rPr>
        <w:t xml:space="preserve"> </w:t>
      </w:r>
      <w:r w:rsidRPr="00D86C21">
        <w:rPr>
          <w:rFonts w:ascii="Times New Roman" w:hAnsi="Times New Roman"/>
        </w:rPr>
        <w:t>podjąłem</w:t>
      </w:r>
      <w:r w:rsidR="00CF2E89" w:rsidRPr="00D86C21">
        <w:rPr>
          <w:rFonts w:ascii="Times New Roman" w:hAnsi="Times New Roman"/>
        </w:rPr>
        <w:t xml:space="preserve"> </w:t>
      </w:r>
      <w:r w:rsidRPr="00D86C21">
        <w:rPr>
          <w:rFonts w:ascii="Times New Roman" w:hAnsi="Times New Roman"/>
        </w:rPr>
        <w:t>następujące</w:t>
      </w:r>
      <w:r w:rsidR="00CF2E89" w:rsidRPr="00D86C21">
        <w:rPr>
          <w:rFonts w:ascii="Times New Roman" w:hAnsi="Times New Roman"/>
        </w:rPr>
        <w:t xml:space="preserve"> </w:t>
      </w:r>
      <w:r w:rsidRPr="00D86C21">
        <w:rPr>
          <w:rFonts w:ascii="Times New Roman" w:hAnsi="Times New Roman"/>
        </w:rPr>
        <w:t>środki</w:t>
      </w:r>
      <w:r w:rsidR="00CF2E89" w:rsidRPr="00D86C21">
        <w:rPr>
          <w:rFonts w:ascii="Times New Roman" w:hAnsi="Times New Roman"/>
        </w:rPr>
        <w:t xml:space="preserve"> </w:t>
      </w:r>
      <w:r w:rsidRPr="00D86C21">
        <w:rPr>
          <w:rFonts w:ascii="Times New Roman" w:hAnsi="Times New Roman"/>
        </w:rPr>
        <w:t>naprawcze:</w:t>
      </w:r>
    </w:p>
    <w:p w:rsidR="005E7716" w:rsidRPr="00D86C21" w:rsidRDefault="005E7716" w:rsidP="005E7716">
      <w:pPr>
        <w:pStyle w:val="Default"/>
        <w:rPr>
          <w:rFonts w:ascii="Times New Roman" w:hAnsi="Times New Roman"/>
        </w:rPr>
      </w:pPr>
      <w:r w:rsidRPr="00D86C21">
        <w:rPr>
          <w:rFonts w:ascii="Times New Roman" w:hAnsi="Times New Roman"/>
        </w:rPr>
        <w:t>……………………………………………………………………………………………………………………………………………………………………………………………………</w:t>
      </w: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(miejscowość),</w:t>
      </w:r>
      <w:r w:rsidRPr="00D86C21">
        <w:rPr>
          <w:rFonts w:ascii="Times New Roman" w:hAnsi="Times New Roman"/>
        </w:rPr>
        <w:t>dnia………………….r.</w:t>
      </w:r>
    </w:p>
    <w:p w:rsidR="00CF2E89" w:rsidRDefault="00CF2E89" w:rsidP="005E7716">
      <w:pPr>
        <w:pStyle w:val="Default"/>
        <w:rPr>
          <w:rFonts w:ascii="Times New Roman" w:hAnsi="Times New Roman"/>
          <w:b/>
          <w:bCs/>
        </w:rPr>
      </w:pPr>
    </w:p>
    <w:p w:rsidR="00C1751A" w:rsidRPr="00E11046" w:rsidRDefault="00C1751A" w:rsidP="00C1751A">
      <w:pPr>
        <w:pStyle w:val="Default"/>
        <w:rPr>
          <w:rFonts w:ascii="Times New Roman" w:hAnsi="Times New Roman"/>
          <w:b/>
          <w:color w:val="auto"/>
        </w:rPr>
      </w:pPr>
      <w:r w:rsidRPr="00E11046">
        <w:rPr>
          <w:rFonts w:ascii="Times New Roman" w:hAnsi="Times New Roman"/>
          <w:b/>
          <w:color w:val="auto"/>
        </w:rPr>
        <w:t>/skreślić jeśli nie dotyczy/</w:t>
      </w:r>
    </w:p>
    <w:p w:rsidR="00C1751A" w:rsidRPr="00D86C21" w:rsidRDefault="00C1751A" w:rsidP="005E7716">
      <w:pPr>
        <w:pStyle w:val="Default"/>
        <w:rPr>
          <w:rFonts w:ascii="Times New Roman" w:hAnsi="Times New Roman"/>
          <w:b/>
          <w:bCs/>
        </w:rPr>
      </w:pPr>
    </w:p>
    <w:p w:rsidR="00CF2E89" w:rsidRPr="00D86C21" w:rsidRDefault="00CF2E89" w:rsidP="005E7716">
      <w:pPr>
        <w:pStyle w:val="Default"/>
        <w:rPr>
          <w:rFonts w:ascii="Times New Roman" w:hAnsi="Times New Roman"/>
          <w:b/>
          <w:bCs/>
        </w:rPr>
      </w:pPr>
    </w:p>
    <w:p w:rsidR="005E7716" w:rsidRPr="00D86C21" w:rsidRDefault="005E7716" w:rsidP="005E7716">
      <w:pPr>
        <w:pStyle w:val="Default"/>
        <w:rPr>
          <w:rFonts w:ascii="Times New Roman" w:hAnsi="Times New Roman"/>
          <w:b/>
          <w:bCs/>
        </w:rPr>
      </w:pPr>
      <w:r w:rsidRPr="00D86C21">
        <w:rPr>
          <w:rFonts w:ascii="Times New Roman" w:hAnsi="Times New Roman"/>
          <w:b/>
          <w:bCs/>
        </w:rPr>
        <w:t>OŚWIADCZENIE</w:t>
      </w:r>
      <w:r w:rsidR="00CF2E89" w:rsidRPr="00D86C21">
        <w:rPr>
          <w:rFonts w:ascii="Times New Roman" w:hAnsi="Times New Roman"/>
          <w:b/>
          <w:bCs/>
        </w:rPr>
        <w:t xml:space="preserve"> </w:t>
      </w:r>
      <w:r w:rsidRPr="00D86C21">
        <w:rPr>
          <w:rFonts w:ascii="Times New Roman" w:hAnsi="Times New Roman"/>
          <w:b/>
          <w:bCs/>
        </w:rPr>
        <w:t>DOTYCZĄCE</w:t>
      </w:r>
      <w:r w:rsidR="00CF2E89" w:rsidRPr="00D86C21">
        <w:rPr>
          <w:rFonts w:ascii="Times New Roman" w:hAnsi="Times New Roman"/>
          <w:b/>
          <w:bCs/>
        </w:rPr>
        <w:t xml:space="preserve"> </w:t>
      </w:r>
      <w:r w:rsidRPr="00D86C21">
        <w:rPr>
          <w:rFonts w:ascii="Times New Roman" w:hAnsi="Times New Roman"/>
          <w:b/>
          <w:bCs/>
        </w:rPr>
        <w:t>PODANYCH</w:t>
      </w:r>
      <w:r w:rsidR="00CF2E89" w:rsidRPr="00D86C21">
        <w:rPr>
          <w:rFonts w:ascii="Times New Roman" w:hAnsi="Times New Roman"/>
          <w:b/>
          <w:bCs/>
        </w:rPr>
        <w:t xml:space="preserve"> </w:t>
      </w:r>
      <w:r w:rsidRPr="00D86C21">
        <w:rPr>
          <w:rFonts w:ascii="Times New Roman" w:hAnsi="Times New Roman"/>
          <w:b/>
          <w:bCs/>
        </w:rPr>
        <w:t>INFORMACJI:</w:t>
      </w:r>
    </w:p>
    <w:p w:rsidR="00CA755B" w:rsidRPr="00D86C21" w:rsidRDefault="00CA755B" w:rsidP="00A31BB1">
      <w:pPr>
        <w:pStyle w:val="Default"/>
        <w:jc w:val="both"/>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wszystkie</w:t>
      </w:r>
      <w:r w:rsidR="00CF2E89" w:rsidRPr="00D86C21">
        <w:rPr>
          <w:rFonts w:ascii="Times New Roman" w:hAnsi="Times New Roman"/>
        </w:rPr>
        <w:t xml:space="preserve"> </w:t>
      </w:r>
      <w:r w:rsidRPr="00D86C21">
        <w:rPr>
          <w:rFonts w:ascii="Times New Roman" w:hAnsi="Times New Roman"/>
        </w:rPr>
        <w:t>informacje</w:t>
      </w:r>
      <w:r w:rsidR="00CF2E89" w:rsidRPr="00D86C21">
        <w:rPr>
          <w:rFonts w:ascii="Times New Roman" w:hAnsi="Times New Roman"/>
        </w:rPr>
        <w:t xml:space="preserve"> </w:t>
      </w:r>
      <w:r w:rsidRPr="00D86C21">
        <w:rPr>
          <w:rFonts w:ascii="Times New Roman" w:hAnsi="Times New Roman"/>
        </w:rPr>
        <w:t>podane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powyższych</w:t>
      </w:r>
      <w:r w:rsidR="00CF2E89" w:rsidRPr="00D86C21">
        <w:rPr>
          <w:rFonts w:ascii="Times New Roman" w:hAnsi="Times New Roman"/>
        </w:rPr>
        <w:t xml:space="preserve"> </w:t>
      </w:r>
      <w:r w:rsidRPr="00D86C21">
        <w:rPr>
          <w:rFonts w:ascii="Times New Roman" w:hAnsi="Times New Roman"/>
        </w:rPr>
        <w:t>oświadczeniach</w:t>
      </w:r>
      <w:r w:rsidR="00CF2E89" w:rsidRPr="00D86C21">
        <w:rPr>
          <w:rFonts w:ascii="Times New Roman" w:hAnsi="Times New Roman"/>
        </w:rPr>
        <w:t xml:space="preserve"> </w:t>
      </w:r>
      <w:r w:rsidRPr="00D86C21">
        <w:rPr>
          <w:rFonts w:ascii="Times New Roman" w:hAnsi="Times New Roman"/>
        </w:rPr>
        <w:t>są</w:t>
      </w:r>
      <w:r w:rsidR="00CF2E89" w:rsidRPr="00D86C21">
        <w:rPr>
          <w:rFonts w:ascii="Times New Roman" w:hAnsi="Times New Roman"/>
        </w:rPr>
        <w:t xml:space="preserve"> </w:t>
      </w:r>
      <w:r w:rsidRPr="00D86C21">
        <w:rPr>
          <w:rFonts w:ascii="Times New Roman" w:hAnsi="Times New Roman"/>
        </w:rPr>
        <w:t>aktualne</w:t>
      </w:r>
      <w:r w:rsidR="00CF2E89" w:rsidRPr="00D86C21">
        <w:rPr>
          <w:rFonts w:ascii="Times New Roman" w:hAnsi="Times New Roman"/>
        </w:rPr>
        <w:t xml:space="preserve"> </w:t>
      </w:r>
      <w:r w:rsidR="00A31BB1">
        <w:rPr>
          <w:rFonts w:ascii="Times New Roman" w:hAnsi="Times New Roman"/>
        </w:rPr>
        <w:br/>
      </w:r>
      <w:r w:rsidRPr="00D86C21">
        <w:rPr>
          <w:rFonts w:ascii="Times New Roman" w:hAnsi="Times New Roman"/>
        </w:rPr>
        <w:t>i</w:t>
      </w:r>
      <w:r w:rsidR="00CF2E89" w:rsidRPr="00D86C21">
        <w:rPr>
          <w:rFonts w:ascii="Times New Roman" w:hAnsi="Times New Roman"/>
        </w:rPr>
        <w:t xml:space="preserve"> </w:t>
      </w:r>
      <w:r w:rsidRPr="00D86C21">
        <w:rPr>
          <w:rFonts w:ascii="Times New Roman" w:hAnsi="Times New Roman"/>
        </w:rPr>
        <w:t>zgodne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prawdą</w:t>
      </w:r>
      <w:r w:rsidR="00CF2E89" w:rsidRPr="00D86C21">
        <w:rPr>
          <w:rFonts w:ascii="Times New Roman" w:hAnsi="Times New Roman"/>
        </w:rPr>
        <w:t xml:space="preserve"> </w:t>
      </w:r>
      <w:r w:rsidRPr="00D86C21">
        <w:rPr>
          <w:rFonts w:ascii="Times New Roman" w:hAnsi="Times New Roman"/>
        </w:rPr>
        <w:t>oraz</w:t>
      </w:r>
      <w:r w:rsidR="00CF2E89" w:rsidRPr="00D86C21">
        <w:rPr>
          <w:rFonts w:ascii="Times New Roman" w:hAnsi="Times New Roman"/>
        </w:rPr>
        <w:t xml:space="preserve"> </w:t>
      </w:r>
      <w:r w:rsidRPr="00D86C21">
        <w:rPr>
          <w:rFonts w:ascii="Times New Roman" w:hAnsi="Times New Roman"/>
        </w:rPr>
        <w:t>zostały</w:t>
      </w:r>
      <w:r w:rsidR="00CF2E89" w:rsidRPr="00D86C21">
        <w:rPr>
          <w:rFonts w:ascii="Times New Roman" w:hAnsi="Times New Roman"/>
        </w:rPr>
        <w:t xml:space="preserve"> </w:t>
      </w:r>
      <w:r w:rsidRPr="00D86C21">
        <w:rPr>
          <w:rFonts w:ascii="Times New Roman" w:hAnsi="Times New Roman"/>
        </w:rPr>
        <w:t>przedstawione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pełną</w:t>
      </w:r>
      <w:r w:rsidR="00CF2E89" w:rsidRPr="00D86C21">
        <w:rPr>
          <w:rFonts w:ascii="Times New Roman" w:hAnsi="Times New Roman"/>
        </w:rPr>
        <w:t xml:space="preserve"> </w:t>
      </w:r>
      <w:r w:rsidRPr="00D86C21">
        <w:rPr>
          <w:rFonts w:ascii="Times New Roman" w:hAnsi="Times New Roman"/>
        </w:rPr>
        <w:t>świadomością</w:t>
      </w:r>
      <w:r w:rsidR="00CF2E89" w:rsidRPr="00D86C21">
        <w:rPr>
          <w:rFonts w:ascii="Times New Roman" w:hAnsi="Times New Roman"/>
        </w:rPr>
        <w:t xml:space="preserve"> </w:t>
      </w:r>
      <w:r w:rsidRPr="00D86C21">
        <w:rPr>
          <w:rFonts w:ascii="Times New Roman" w:hAnsi="Times New Roman"/>
        </w:rPr>
        <w:t>konsekwencji</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prowa</w:t>
      </w:r>
      <w:r w:rsidRPr="00D86C21">
        <w:rPr>
          <w:rFonts w:ascii="Times New Roman" w:hAnsi="Times New Roman"/>
        </w:rPr>
        <w:t>dzenia</w:t>
      </w:r>
      <w:r w:rsidR="00CF2E89" w:rsidRPr="00D86C21">
        <w:rPr>
          <w:rFonts w:ascii="Times New Roman" w:hAnsi="Times New Roman"/>
        </w:rPr>
        <w:t xml:space="preserve"> </w:t>
      </w:r>
      <w:r w:rsidRPr="00D86C21">
        <w:rPr>
          <w:rFonts w:ascii="Times New Roman" w:hAnsi="Times New Roman"/>
        </w:rPr>
        <w:t>Zamawiającego</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błąd</w:t>
      </w:r>
      <w:r w:rsidR="00CF2E89" w:rsidRPr="00D86C21">
        <w:rPr>
          <w:rFonts w:ascii="Times New Roman" w:hAnsi="Times New Roman"/>
        </w:rPr>
        <w:t xml:space="preserve"> </w:t>
      </w:r>
      <w:r w:rsidRPr="00D86C21">
        <w:rPr>
          <w:rFonts w:ascii="Times New Roman" w:hAnsi="Times New Roman"/>
        </w:rPr>
        <w:t>przy</w:t>
      </w:r>
      <w:r w:rsidR="00CF2E89" w:rsidRPr="00D86C21">
        <w:rPr>
          <w:rFonts w:ascii="Times New Roman" w:hAnsi="Times New Roman"/>
        </w:rPr>
        <w:t xml:space="preserve"> </w:t>
      </w:r>
      <w:r w:rsidRPr="00D86C21">
        <w:rPr>
          <w:rFonts w:ascii="Times New Roman" w:hAnsi="Times New Roman"/>
        </w:rPr>
        <w:t>przedstawianiu</w:t>
      </w:r>
      <w:r w:rsidR="00CF2E89" w:rsidRPr="00D86C21">
        <w:rPr>
          <w:rFonts w:ascii="Times New Roman" w:hAnsi="Times New Roman"/>
        </w:rPr>
        <w:t xml:space="preserve"> </w:t>
      </w:r>
      <w:r w:rsidRPr="00D86C21">
        <w:rPr>
          <w:rFonts w:ascii="Times New Roman" w:hAnsi="Times New Roman"/>
        </w:rPr>
        <w:t>informacji.</w:t>
      </w:r>
    </w:p>
    <w:p w:rsidR="00A31BB1" w:rsidRDefault="00A31BB1" w:rsidP="005E7716">
      <w:pPr>
        <w:pStyle w:val="Default"/>
        <w:rPr>
          <w:rFonts w:ascii="Times New Roman" w:hAnsi="Times New Roman"/>
        </w:rPr>
      </w:pPr>
    </w:p>
    <w:p w:rsidR="005E7716" w:rsidRPr="00D86C21" w:rsidRDefault="005E7716" w:rsidP="005E7716">
      <w:pPr>
        <w:pStyle w:val="Default"/>
        <w:rPr>
          <w:rFonts w:ascii="Times New Roman" w:hAnsi="Times New Roman"/>
        </w:rPr>
      </w:pPr>
      <w:r w:rsidRPr="00D86C21">
        <w:rPr>
          <w:rFonts w:ascii="Times New Roman" w:hAnsi="Times New Roman"/>
        </w:rPr>
        <w:t>…………….…….</w:t>
      </w:r>
      <w:r w:rsidRPr="00D86C21">
        <w:rPr>
          <w:rFonts w:ascii="Times New Roman" w:hAnsi="Times New Roman"/>
          <w:i/>
          <w:iCs/>
        </w:rPr>
        <w:t>,</w:t>
      </w:r>
      <w:r w:rsidRPr="00D86C21">
        <w:rPr>
          <w:rFonts w:ascii="Times New Roman" w:hAnsi="Times New Roman"/>
        </w:rPr>
        <w:t>dnia………………….r.</w:t>
      </w:r>
    </w:p>
    <w:p w:rsidR="00DD3E27" w:rsidRDefault="00DD3E27" w:rsidP="001135D5">
      <w:pPr>
        <w:spacing w:after="0" w:line="240" w:lineRule="auto"/>
        <w:jc w:val="right"/>
        <w:rPr>
          <w:rFonts w:ascii="Times New Roman" w:hAnsi="Times New Roman" w:cs="Times New Roman"/>
          <w:b/>
          <w:bCs/>
          <w:sz w:val="24"/>
          <w:szCs w:val="24"/>
          <w:lang w:eastAsia="pl-PL"/>
        </w:rPr>
      </w:pPr>
    </w:p>
    <w:p w:rsidR="00EB4D66" w:rsidRDefault="00EB4D66" w:rsidP="001135D5">
      <w:pPr>
        <w:spacing w:after="0" w:line="240" w:lineRule="auto"/>
        <w:jc w:val="right"/>
        <w:rPr>
          <w:rFonts w:ascii="Times New Roman" w:hAnsi="Times New Roman" w:cs="Times New Roman"/>
          <w:b/>
          <w:bCs/>
          <w:sz w:val="24"/>
          <w:szCs w:val="24"/>
          <w:lang w:eastAsia="pl-PL"/>
        </w:rPr>
      </w:pPr>
    </w:p>
    <w:p w:rsidR="00EB4D66" w:rsidRPr="00EB4D66"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EB4D66" w:rsidRPr="00EB4D66"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w:t>
      </w:r>
      <w:r>
        <w:rPr>
          <w:rFonts w:ascii="Times New Roman" w:eastAsia="Times New Roman" w:hAnsi="Times New Roman" w:cs="Times New Roman"/>
          <w:i/>
          <w:iCs/>
          <w:color w:val="000000"/>
          <w:sz w:val="20"/>
          <w:szCs w:val="20"/>
          <w:lang w:eastAsia="pl-PL"/>
        </w:rPr>
        <w:t>oś</w:t>
      </w:r>
      <w:r w:rsidRPr="00EB4D66">
        <w:rPr>
          <w:rFonts w:ascii="Times New Roman" w:eastAsia="Times New Roman" w:hAnsi="Times New Roman" w:cs="Times New Roman"/>
          <w:i/>
          <w:iCs/>
          <w:color w:val="000000"/>
          <w:sz w:val="20"/>
          <w:szCs w:val="20"/>
          <w:lang w:eastAsia="pl-PL"/>
        </w:rPr>
        <w:t xml:space="preserve">wiadczenie. </w:t>
      </w:r>
    </w:p>
    <w:p w:rsidR="00EB4D66" w:rsidRPr="00D86C21" w:rsidRDefault="00EB4D66" w:rsidP="001135D5">
      <w:pPr>
        <w:spacing w:after="0" w:line="240" w:lineRule="auto"/>
        <w:jc w:val="right"/>
        <w:rPr>
          <w:rFonts w:ascii="Times New Roman" w:hAnsi="Times New Roman" w:cs="Times New Roman"/>
          <w:b/>
          <w:bCs/>
          <w:sz w:val="24"/>
          <w:szCs w:val="24"/>
          <w:lang w:eastAsia="pl-PL"/>
        </w:rPr>
      </w:pPr>
    </w:p>
    <w:p w:rsidR="00127DFC" w:rsidRPr="00D86C21" w:rsidRDefault="00127DFC" w:rsidP="001135D5">
      <w:pPr>
        <w:spacing w:after="0" w:line="240" w:lineRule="auto"/>
        <w:jc w:val="right"/>
        <w:rPr>
          <w:rFonts w:ascii="Times New Roman" w:hAnsi="Times New Roman" w:cs="Times New Roman"/>
          <w:b/>
          <w:bCs/>
          <w:sz w:val="24"/>
          <w:szCs w:val="24"/>
          <w:lang w:eastAsia="pl-PL"/>
        </w:rPr>
        <w:sectPr w:rsidR="00127DFC" w:rsidRPr="00D86C21" w:rsidSect="00B74EA1">
          <w:headerReference w:type="default" r:id="rId16"/>
          <w:footerReference w:type="default" r:id="rId17"/>
          <w:pgSz w:w="11906" w:h="16838"/>
          <w:pgMar w:top="1417" w:right="1417" w:bottom="1417" w:left="1417" w:header="708" w:footer="708" w:gutter="0"/>
          <w:cols w:space="708"/>
          <w:rtlGutter/>
          <w:docGrid w:linePitch="360"/>
        </w:sectPr>
      </w:pPr>
    </w:p>
    <w:p w:rsidR="00127DFC" w:rsidRPr="00D86C21" w:rsidRDefault="00127DFC" w:rsidP="00127DFC">
      <w:pPr>
        <w:jc w:val="right"/>
        <w:rPr>
          <w:rFonts w:ascii="Times New Roman" w:hAnsi="Times New Roman" w:cs="Times New Roman"/>
          <w:b/>
          <w:bCs/>
          <w:sz w:val="24"/>
          <w:szCs w:val="24"/>
        </w:rPr>
      </w:pPr>
      <w:r w:rsidRPr="00D86C21">
        <w:rPr>
          <w:rFonts w:ascii="Times New Roman" w:hAnsi="Times New Roman" w:cs="Times New Roman"/>
          <w:b/>
          <w:bCs/>
          <w:sz w:val="24"/>
          <w:szCs w:val="24"/>
        </w:rPr>
        <w:lastRenderedPageBreak/>
        <w:t>Załącznik nr 3</w:t>
      </w:r>
    </w:p>
    <w:p w:rsidR="00127DFC" w:rsidRDefault="00127DFC" w:rsidP="00127DFC">
      <w:pPr>
        <w:spacing w:after="0" w:line="240" w:lineRule="auto"/>
        <w:jc w:val="center"/>
        <w:rPr>
          <w:rFonts w:ascii="Times New Roman" w:hAnsi="Times New Roman" w:cs="Times New Roman"/>
          <w:b/>
          <w:bCs/>
          <w:sz w:val="24"/>
          <w:szCs w:val="24"/>
        </w:rPr>
      </w:pPr>
      <w:r w:rsidRPr="00D86C21">
        <w:rPr>
          <w:rFonts w:ascii="Times New Roman" w:hAnsi="Times New Roman" w:cs="Times New Roman"/>
          <w:b/>
          <w:bCs/>
          <w:sz w:val="24"/>
          <w:szCs w:val="24"/>
        </w:rPr>
        <w:t>FORMULARZ  TECHNICZNO – CENOWY</w:t>
      </w:r>
    </w:p>
    <w:p w:rsidR="007E5A8B" w:rsidRPr="00D86C21" w:rsidRDefault="007E5A8B" w:rsidP="00127DFC">
      <w:pPr>
        <w:spacing w:after="0" w:line="240" w:lineRule="auto"/>
        <w:jc w:val="center"/>
        <w:rPr>
          <w:rFonts w:ascii="Times New Roman" w:hAnsi="Times New Roman" w:cs="Times New Roman"/>
          <w:b/>
          <w:bCs/>
          <w:sz w:val="24"/>
          <w:szCs w:val="24"/>
        </w:rPr>
      </w:pPr>
    </w:p>
    <w:tbl>
      <w:tblPr>
        <w:tblW w:w="10065" w:type="dxa"/>
        <w:tblInd w:w="-147" w:type="dxa"/>
        <w:tblLayout w:type="fixed"/>
        <w:tblCellMar>
          <w:left w:w="70" w:type="dxa"/>
          <w:right w:w="70" w:type="dxa"/>
        </w:tblCellMar>
        <w:tblLook w:val="0000" w:firstRow="0" w:lastRow="0" w:firstColumn="0" w:lastColumn="0" w:noHBand="0" w:noVBand="0"/>
      </w:tblPr>
      <w:tblGrid>
        <w:gridCol w:w="501"/>
        <w:gridCol w:w="2693"/>
        <w:gridCol w:w="992"/>
        <w:gridCol w:w="709"/>
        <w:gridCol w:w="851"/>
        <w:gridCol w:w="992"/>
        <w:gridCol w:w="850"/>
        <w:gridCol w:w="993"/>
        <w:gridCol w:w="1484"/>
      </w:tblGrid>
      <w:tr w:rsidR="0043728D" w:rsidRPr="003014D9" w:rsidTr="008C4F2F">
        <w:trPr>
          <w:trHeight w:val="1587"/>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43728D" w:rsidRPr="003014D9" w:rsidRDefault="00771BA7" w:rsidP="00F054A0">
            <w:pPr>
              <w:spacing w:after="0" w:line="240" w:lineRule="auto"/>
              <w:jc w:val="center"/>
              <w:rPr>
                <w:rFonts w:ascii="Times New Roman" w:hAnsi="Times New Roman" w:cs="Times New Roman"/>
                <w:b/>
                <w:bCs/>
                <w:sz w:val="18"/>
                <w:szCs w:val="18"/>
              </w:rPr>
            </w:pPr>
            <w:r>
              <w:rPr>
                <w:rFonts w:ascii="Times New Roman" w:eastAsia="Times New Roman" w:hAnsi="Times New Roman" w:cs="Times New Roman"/>
                <w:b/>
                <w:bCs/>
                <w:sz w:val="18"/>
              </w:rPr>
              <w:t xml:space="preserve"> w  S</w:t>
            </w:r>
            <w:r w:rsidR="0043728D" w:rsidRPr="003014D9">
              <w:rPr>
                <w:rFonts w:ascii="Times New Roman" w:eastAsia="Times New Roman" w:hAnsi="Times New Roman" w:cs="Times New Roman"/>
                <w:b/>
                <w:bCs/>
                <w:sz w:val="18"/>
              </w:rPr>
              <w:t>WZ</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p>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484" w:type="dxa"/>
            <w:tcBorders>
              <w:top w:val="single" w:sz="4" w:space="0" w:color="auto"/>
              <w:left w:val="nil"/>
              <w:bottom w:val="single" w:sz="4" w:space="0" w:color="auto"/>
              <w:right w:val="single" w:sz="4" w:space="0" w:color="auto"/>
            </w:tcBorders>
            <w:shd w:val="clear" w:color="auto" w:fill="auto"/>
            <w:vAlign w:val="center"/>
          </w:tcPr>
          <w:p w:rsidR="0043728D" w:rsidRPr="003014D9" w:rsidRDefault="0043728D" w:rsidP="00F054A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43728D" w:rsidRPr="003014D9" w:rsidTr="008C4F2F">
        <w:trPr>
          <w:trHeight w:val="315"/>
        </w:trPr>
        <w:tc>
          <w:tcPr>
            <w:tcW w:w="501"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484" w:type="dxa"/>
            <w:tcBorders>
              <w:top w:val="nil"/>
              <w:left w:val="nil"/>
              <w:bottom w:val="single" w:sz="4" w:space="0" w:color="auto"/>
              <w:right w:val="single" w:sz="4" w:space="0" w:color="auto"/>
            </w:tcBorders>
            <w:shd w:val="clear" w:color="auto" w:fill="auto"/>
            <w:vAlign w:val="center"/>
          </w:tcPr>
          <w:p w:rsidR="0043728D" w:rsidRPr="003014D9" w:rsidRDefault="0043728D" w:rsidP="00F054A0">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7E3D73" w:rsidRPr="003014D9" w:rsidTr="008C4F2F">
        <w:trPr>
          <w:trHeight w:val="425"/>
        </w:trPr>
        <w:tc>
          <w:tcPr>
            <w:tcW w:w="10065" w:type="dxa"/>
            <w:gridSpan w:val="9"/>
            <w:tcBorders>
              <w:top w:val="nil"/>
              <w:left w:val="single" w:sz="4" w:space="0" w:color="auto"/>
              <w:bottom w:val="single" w:sz="4" w:space="0" w:color="auto"/>
              <w:right w:val="single" w:sz="4" w:space="0" w:color="auto"/>
            </w:tcBorders>
            <w:shd w:val="clear" w:color="auto" w:fill="auto"/>
            <w:vAlign w:val="center"/>
          </w:tcPr>
          <w:p w:rsidR="007E3D73" w:rsidRPr="00A772AE" w:rsidRDefault="007E3D73" w:rsidP="007E3D73">
            <w:pPr>
              <w:jc w:val="center"/>
              <w:rPr>
                <w:rFonts w:ascii="Times New Roman" w:hAnsi="Times New Roman" w:cs="Times New Roman"/>
                <w:b/>
                <w:bCs/>
                <w:sz w:val="18"/>
                <w:szCs w:val="18"/>
              </w:rPr>
            </w:pPr>
            <w:bookmarkStart w:id="9" w:name="_Hlk88041460"/>
            <w:r w:rsidRPr="00A772AE">
              <w:rPr>
                <w:rFonts w:ascii="Times New Roman" w:hAnsi="Times New Roman" w:cs="Times New Roman"/>
                <w:b/>
                <w:bCs/>
                <w:sz w:val="18"/>
                <w:szCs w:val="18"/>
                <w:u w:val="single"/>
              </w:rPr>
              <w:t>Zakres podstawowy</w:t>
            </w:r>
            <w:r w:rsidRPr="00A772AE">
              <w:rPr>
                <w:rFonts w:ascii="Times New Roman" w:hAnsi="Times New Roman" w:cs="Times New Roman"/>
                <w:b/>
                <w:bCs/>
                <w:sz w:val="18"/>
                <w:szCs w:val="18"/>
              </w:rPr>
              <w:t xml:space="preserve"> umowy tj. : udostępnienie w sieci internetowej (on- </w:t>
            </w:r>
            <w:proofErr w:type="spellStart"/>
            <w:r w:rsidRPr="00A772AE">
              <w:rPr>
                <w:rFonts w:ascii="Times New Roman" w:hAnsi="Times New Roman" w:cs="Times New Roman"/>
                <w:b/>
                <w:bCs/>
                <w:sz w:val="18"/>
                <w:szCs w:val="18"/>
              </w:rPr>
              <w:t>line</w:t>
            </w:r>
            <w:proofErr w:type="spellEnd"/>
            <w:r w:rsidRPr="00A772AE">
              <w:rPr>
                <w:rFonts w:ascii="Times New Roman" w:hAnsi="Times New Roman" w:cs="Times New Roman"/>
                <w:b/>
                <w:bCs/>
                <w:sz w:val="18"/>
                <w:szCs w:val="18"/>
              </w:rPr>
              <w:t xml:space="preserve">) systemu informacji prawnej na okres 12 miesięcy od dnia udostępnienia </w:t>
            </w:r>
            <w:r w:rsidRPr="00164DD1">
              <w:rPr>
                <w:rFonts w:ascii="Times New Roman" w:hAnsi="Times New Roman" w:cs="Times New Roman"/>
                <w:b/>
                <w:bCs/>
                <w:sz w:val="18"/>
                <w:szCs w:val="18"/>
              </w:rPr>
              <w:t>usługi</w:t>
            </w:r>
            <w:r w:rsidR="00164DD1" w:rsidRPr="00164DD1">
              <w:rPr>
                <w:rFonts w:ascii="Times New Roman" w:hAnsi="Times New Roman" w:cs="Times New Roman"/>
                <w:b/>
                <w:bCs/>
                <w:sz w:val="18"/>
                <w:szCs w:val="18"/>
              </w:rPr>
              <w:t xml:space="preserve"> </w:t>
            </w:r>
            <w:r w:rsidR="00164DD1" w:rsidRPr="008C4F2F">
              <w:rPr>
                <w:rFonts w:ascii="Times New Roman" w:hAnsi="Times New Roman" w:cs="Times New Roman"/>
                <w:b/>
                <w:bCs/>
                <w:sz w:val="18"/>
                <w:szCs w:val="18"/>
              </w:rPr>
              <w:t>w zakresie zgodnym z opisem przedmiotu zamówienia stanowiącym załącznik nr 5 do SWZ</w:t>
            </w:r>
          </w:p>
        </w:tc>
      </w:tr>
      <w:bookmarkEnd w:id="9"/>
      <w:tr w:rsidR="00E80162" w:rsidRPr="003014D9" w:rsidTr="008C4F2F">
        <w:trPr>
          <w:trHeight w:val="2181"/>
        </w:trPr>
        <w:tc>
          <w:tcPr>
            <w:tcW w:w="501" w:type="dxa"/>
            <w:tcBorders>
              <w:top w:val="nil"/>
              <w:left w:val="single" w:sz="4" w:space="0" w:color="auto"/>
              <w:bottom w:val="single" w:sz="4" w:space="0" w:color="auto"/>
              <w:right w:val="single" w:sz="4" w:space="0" w:color="auto"/>
            </w:tcBorders>
            <w:shd w:val="clear" w:color="auto" w:fill="auto"/>
            <w:vAlign w:val="center"/>
          </w:tcPr>
          <w:p w:rsidR="00E80162" w:rsidRPr="00904667" w:rsidRDefault="00E80162" w:rsidP="00E80162">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E80162" w:rsidRPr="00E40699" w:rsidRDefault="00E80162" w:rsidP="00E80162">
            <w:pPr>
              <w:spacing w:after="0" w:line="240" w:lineRule="auto"/>
              <w:rPr>
                <w:rFonts w:ascii="Times New Roman" w:hAnsi="Times New Roman" w:cs="Times New Roman"/>
                <w:b/>
                <w:bCs/>
                <w:sz w:val="20"/>
                <w:szCs w:val="20"/>
              </w:rPr>
            </w:pPr>
            <w:r w:rsidRPr="006F05F7">
              <w:rPr>
                <w:rFonts w:ascii="Times New Roman" w:hAnsi="Times New Roman" w:cs="Times New Roman"/>
                <w:b/>
                <w:bCs/>
                <w:sz w:val="20"/>
                <w:szCs w:val="20"/>
              </w:rPr>
              <w:t>Pełna</w:t>
            </w:r>
            <w:r>
              <w:rPr>
                <w:rFonts w:ascii="Times New Roman" w:hAnsi="Times New Roman" w:cs="Times New Roman"/>
                <w:b/>
                <w:bCs/>
                <w:sz w:val="20"/>
                <w:szCs w:val="20"/>
              </w:rPr>
              <w:t xml:space="preserve"> n</w:t>
            </w:r>
            <w:r w:rsidRPr="00E40699">
              <w:rPr>
                <w:rFonts w:ascii="Times New Roman" w:hAnsi="Times New Roman" w:cs="Times New Roman"/>
                <w:b/>
                <w:bCs/>
                <w:sz w:val="20"/>
                <w:szCs w:val="20"/>
              </w:rPr>
              <w:t>azwa „przedmiotu zamówienia”</w:t>
            </w:r>
            <w:r>
              <w:rPr>
                <w:rFonts w:ascii="Times New Roman" w:hAnsi="Times New Roman" w:cs="Times New Roman"/>
                <w:b/>
                <w:bCs/>
                <w:sz w:val="20"/>
                <w:szCs w:val="20"/>
              </w:rPr>
              <w:t xml:space="preserve"> (oprogramowania)</w:t>
            </w:r>
            <w:r w:rsidR="00A772AE">
              <w:rPr>
                <w:rFonts w:ascii="Times New Roman" w:hAnsi="Times New Roman" w:cs="Times New Roman"/>
                <w:b/>
                <w:bCs/>
                <w:sz w:val="20"/>
                <w:szCs w:val="20"/>
              </w:rPr>
              <w:t>*</w:t>
            </w:r>
            <w:r w:rsidRPr="00E40699">
              <w:rPr>
                <w:rFonts w:ascii="Times New Roman" w:hAnsi="Times New Roman" w:cs="Times New Roman"/>
                <w:b/>
                <w:bCs/>
                <w:sz w:val="20"/>
                <w:szCs w:val="20"/>
              </w:rPr>
              <w:t>: ………………….</w:t>
            </w:r>
          </w:p>
          <w:p w:rsidR="00E80162" w:rsidRDefault="00E80162" w:rsidP="00E80162">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Producent: …………………….</w:t>
            </w:r>
            <w:r>
              <w:rPr>
                <w:rFonts w:ascii="Times New Roman" w:hAnsi="Times New Roman" w:cs="Times New Roman"/>
                <w:b/>
                <w:bCs/>
                <w:sz w:val="20"/>
                <w:szCs w:val="20"/>
              </w:rPr>
              <w:t xml:space="preserve"> </w:t>
            </w:r>
          </w:p>
          <w:p w:rsidR="00E80162" w:rsidRPr="00E40699" w:rsidRDefault="00E80162" w:rsidP="00E80162">
            <w:pPr>
              <w:spacing w:after="0" w:line="240" w:lineRule="auto"/>
              <w:rPr>
                <w:rFonts w:ascii="Times New Roman" w:hAnsi="Times New Roman" w:cs="Times New Roman"/>
                <w:b/>
                <w:bCs/>
                <w:sz w:val="20"/>
                <w:szCs w:val="20"/>
              </w:rPr>
            </w:pPr>
          </w:p>
          <w:p w:rsidR="00E80162" w:rsidRDefault="00E80162" w:rsidP="00E80162">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Wersja</w:t>
            </w:r>
            <w:r w:rsidRPr="00E40699">
              <w:rPr>
                <w:rFonts w:ascii="Times New Roman" w:hAnsi="Times New Roman" w:cs="Times New Roman"/>
                <w:b/>
                <w:bCs/>
                <w:sz w:val="20"/>
                <w:szCs w:val="20"/>
              </w:rPr>
              <w:t>:</w:t>
            </w:r>
            <w:r>
              <w:rPr>
                <w:rFonts w:ascii="Times New Roman" w:hAnsi="Times New Roman" w:cs="Times New Roman"/>
                <w:b/>
                <w:bCs/>
                <w:sz w:val="20"/>
                <w:szCs w:val="20"/>
              </w:rPr>
              <w:t xml:space="preserve"> </w:t>
            </w:r>
            <w:r w:rsidRPr="00E40699">
              <w:rPr>
                <w:rFonts w:ascii="Times New Roman" w:hAnsi="Times New Roman" w:cs="Times New Roman"/>
                <w:b/>
                <w:bCs/>
                <w:sz w:val="20"/>
                <w:szCs w:val="20"/>
              </w:rPr>
              <w:t xml:space="preserve"> …………………….</w:t>
            </w:r>
          </w:p>
          <w:p w:rsidR="00E80162" w:rsidRPr="00E40699" w:rsidRDefault="00E80162" w:rsidP="00E80162">
            <w:pPr>
              <w:spacing w:after="0" w:line="240" w:lineRule="auto"/>
              <w:rPr>
                <w:rFonts w:ascii="Times New Roman" w:hAnsi="Times New Roman" w:cs="Times New Roman"/>
                <w:b/>
                <w:bCs/>
                <w:sz w:val="20"/>
                <w:szCs w:val="20"/>
              </w:rPr>
            </w:pPr>
          </w:p>
          <w:p w:rsidR="00E80162" w:rsidRPr="00E40699" w:rsidRDefault="00E80162" w:rsidP="00E80162">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Typ licencji</w:t>
            </w:r>
            <w:r w:rsidRPr="00E40699">
              <w:rPr>
                <w:rFonts w:ascii="Times New Roman" w:hAnsi="Times New Roman" w:cs="Times New Roman"/>
                <w:b/>
                <w:bCs/>
                <w:sz w:val="20"/>
                <w:szCs w:val="20"/>
              </w:rPr>
              <w:t>: …………………….</w:t>
            </w:r>
          </w:p>
          <w:p w:rsidR="00E80162" w:rsidRPr="00E40699" w:rsidRDefault="00E80162" w:rsidP="00E80162">
            <w:pPr>
              <w:spacing w:after="0" w:line="240" w:lineRule="auto"/>
              <w:rPr>
                <w:rFonts w:ascii="Times New Roman"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vAlign w:val="center"/>
          </w:tcPr>
          <w:p w:rsidR="00E80162" w:rsidRPr="003014D9" w:rsidRDefault="00A772AE" w:rsidP="00E80162">
            <w:pPr>
              <w:jc w:val="center"/>
              <w:rPr>
                <w:rFonts w:ascii="Times New Roman" w:hAnsi="Times New Roman" w:cs="Times New Roman"/>
                <w:bCs/>
                <w:sz w:val="18"/>
                <w:szCs w:val="18"/>
              </w:rPr>
            </w:pPr>
            <w:r w:rsidRPr="007E3D73">
              <w:rPr>
                <w:rFonts w:ascii="Times New Roman" w:hAnsi="Times New Roman" w:cs="Times New Roman"/>
                <w:bCs/>
                <w:sz w:val="18"/>
                <w:szCs w:val="18"/>
              </w:rPr>
              <w:t>12 miesięcy</w:t>
            </w:r>
            <w:r>
              <w:rPr>
                <w:rFonts w:ascii="Times New Roman" w:hAnsi="Times New Roman" w:cs="Times New Roman"/>
                <w:bCs/>
                <w:sz w:val="18"/>
                <w:szCs w:val="18"/>
              </w:rPr>
              <w:t xml:space="preserve"> dla 40 szt. licencji</w:t>
            </w:r>
          </w:p>
        </w:tc>
        <w:tc>
          <w:tcPr>
            <w:tcW w:w="709" w:type="dxa"/>
            <w:tcBorders>
              <w:top w:val="nil"/>
              <w:left w:val="nil"/>
              <w:bottom w:val="single" w:sz="4" w:space="0" w:color="auto"/>
              <w:right w:val="single" w:sz="4" w:space="0" w:color="auto"/>
            </w:tcBorders>
            <w:shd w:val="clear" w:color="auto" w:fill="auto"/>
          </w:tcPr>
          <w:p w:rsidR="00E80162" w:rsidRDefault="00E80162" w:rsidP="00E80162">
            <w:pPr>
              <w:jc w:val="center"/>
              <w:rPr>
                <w:rFonts w:ascii="Times New Roman" w:hAnsi="Times New Roman" w:cs="Times New Roman"/>
                <w:sz w:val="18"/>
                <w:szCs w:val="18"/>
              </w:rPr>
            </w:pPr>
          </w:p>
          <w:p w:rsidR="00E80162" w:rsidRDefault="00E80162" w:rsidP="00E80162">
            <w:pPr>
              <w:jc w:val="center"/>
              <w:rPr>
                <w:rFonts w:ascii="Times New Roman" w:hAnsi="Times New Roman" w:cs="Times New Roman"/>
                <w:sz w:val="18"/>
                <w:szCs w:val="18"/>
              </w:rPr>
            </w:pPr>
          </w:p>
          <w:p w:rsidR="00A772AE" w:rsidRDefault="00A772AE" w:rsidP="00E80162">
            <w:pPr>
              <w:rPr>
                <w:rFonts w:ascii="Times New Roman" w:hAnsi="Times New Roman" w:cs="Times New Roman"/>
                <w:sz w:val="18"/>
                <w:szCs w:val="18"/>
              </w:rPr>
            </w:pPr>
            <w:r>
              <w:rPr>
                <w:rFonts w:ascii="Times New Roman" w:hAnsi="Times New Roman" w:cs="Times New Roman"/>
                <w:sz w:val="18"/>
                <w:szCs w:val="18"/>
              </w:rPr>
              <w:t xml:space="preserve">   </w:t>
            </w:r>
          </w:p>
          <w:p w:rsidR="00E80162" w:rsidRPr="003014D9" w:rsidRDefault="00A772AE" w:rsidP="00E80162">
            <w:pPr>
              <w:rPr>
                <w:rFonts w:ascii="Times New Roman" w:hAnsi="Times New Roman" w:cs="Times New Roman"/>
                <w:sz w:val="18"/>
                <w:szCs w:val="18"/>
              </w:rPr>
            </w:pPr>
            <w:r>
              <w:rPr>
                <w:rFonts w:ascii="Times New Roman" w:hAnsi="Times New Roman" w:cs="Times New Roman"/>
                <w:sz w:val="18"/>
                <w:szCs w:val="18"/>
              </w:rPr>
              <w:t xml:space="preserve">    1</w:t>
            </w:r>
          </w:p>
        </w:tc>
        <w:tc>
          <w:tcPr>
            <w:tcW w:w="851" w:type="dxa"/>
            <w:tcBorders>
              <w:top w:val="nil"/>
              <w:left w:val="nil"/>
              <w:bottom w:val="single" w:sz="4" w:space="0" w:color="auto"/>
              <w:right w:val="single" w:sz="4" w:space="0" w:color="auto"/>
            </w:tcBorders>
            <w:shd w:val="clear" w:color="auto" w:fill="auto"/>
          </w:tcPr>
          <w:p w:rsidR="00E80162" w:rsidRPr="003014D9" w:rsidRDefault="00E80162" w:rsidP="00E80162">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E80162" w:rsidRPr="003014D9" w:rsidRDefault="00E80162" w:rsidP="00E80162">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E80162" w:rsidRPr="003014D9" w:rsidRDefault="00E80162" w:rsidP="00E80162">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E80162" w:rsidRPr="003014D9" w:rsidRDefault="00E80162" w:rsidP="00E80162">
            <w:pPr>
              <w:rPr>
                <w:rFonts w:ascii="Times New Roman" w:hAnsi="Times New Roman" w:cs="Times New Roman"/>
                <w:bCs/>
                <w:sz w:val="18"/>
                <w:szCs w:val="18"/>
              </w:rPr>
            </w:pPr>
          </w:p>
        </w:tc>
        <w:tc>
          <w:tcPr>
            <w:tcW w:w="1484" w:type="dxa"/>
            <w:tcBorders>
              <w:top w:val="nil"/>
              <w:left w:val="nil"/>
              <w:bottom w:val="single" w:sz="4" w:space="0" w:color="auto"/>
              <w:right w:val="single" w:sz="4" w:space="0" w:color="auto"/>
            </w:tcBorders>
            <w:shd w:val="clear" w:color="auto" w:fill="auto"/>
          </w:tcPr>
          <w:p w:rsidR="00E80162" w:rsidRPr="003014D9" w:rsidRDefault="00E80162" w:rsidP="00E80162">
            <w:pPr>
              <w:rPr>
                <w:rFonts w:ascii="Times New Roman" w:hAnsi="Times New Roman" w:cs="Times New Roman"/>
                <w:bCs/>
                <w:sz w:val="18"/>
                <w:szCs w:val="18"/>
              </w:rPr>
            </w:pPr>
          </w:p>
        </w:tc>
      </w:tr>
      <w:tr w:rsidR="007E3D73" w:rsidRPr="003014D9" w:rsidTr="008C4F2F">
        <w:trPr>
          <w:trHeight w:val="220"/>
        </w:trPr>
        <w:tc>
          <w:tcPr>
            <w:tcW w:w="10065" w:type="dxa"/>
            <w:gridSpan w:val="9"/>
            <w:tcBorders>
              <w:top w:val="nil"/>
              <w:left w:val="single" w:sz="4" w:space="0" w:color="auto"/>
              <w:bottom w:val="single" w:sz="4" w:space="0" w:color="auto"/>
              <w:right w:val="single" w:sz="4" w:space="0" w:color="auto"/>
            </w:tcBorders>
            <w:shd w:val="clear" w:color="auto" w:fill="auto"/>
            <w:vAlign w:val="center"/>
          </w:tcPr>
          <w:p w:rsidR="007E3D73" w:rsidRPr="00A772AE" w:rsidRDefault="00A772AE" w:rsidP="00A772AE">
            <w:pPr>
              <w:jc w:val="center"/>
              <w:rPr>
                <w:rFonts w:ascii="Times New Roman" w:hAnsi="Times New Roman" w:cs="Times New Roman"/>
                <w:b/>
                <w:bCs/>
                <w:sz w:val="18"/>
                <w:szCs w:val="18"/>
              </w:rPr>
            </w:pPr>
            <w:bookmarkStart w:id="10" w:name="_Hlk88041468"/>
            <w:r>
              <w:rPr>
                <w:rFonts w:ascii="Times New Roman" w:hAnsi="Times New Roman" w:cs="Times New Roman"/>
                <w:b/>
                <w:bCs/>
                <w:sz w:val="18"/>
                <w:szCs w:val="18"/>
              </w:rPr>
              <w:t>W</w:t>
            </w:r>
            <w:r w:rsidR="007E3D73" w:rsidRPr="00A772AE">
              <w:rPr>
                <w:rFonts w:ascii="Times New Roman" w:hAnsi="Times New Roman" w:cs="Times New Roman"/>
                <w:b/>
                <w:bCs/>
                <w:sz w:val="18"/>
                <w:szCs w:val="18"/>
              </w:rPr>
              <w:t>znowieni</w:t>
            </w:r>
            <w:r>
              <w:rPr>
                <w:rFonts w:ascii="Times New Roman" w:hAnsi="Times New Roman" w:cs="Times New Roman"/>
                <w:b/>
                <w:bCs/>
                <w:sz w:val="18"/>
                <w:szCs w:val="18"/>
              </w:rPr>
              <w:t>e</w:t>
            </w:r>
            <w:r w:rsidR="007E3D73" w:rsidRPr="00A772AE">
              <w:rPr>
                <w:rFonts w:ascii="Times New Roman" w:hAnsi="Times New Roman" w:cs="Times New Roman"/>
                <w:b/>
                <w:bCs/>
                <w:sz w:val="18"/>
                <w:szCs w:val="18"/>
              </w:rPr>
              <w:t xml:space="preserve"> na kolejne 12 miesięcy</w:t>
            </w:r>
            <w:r w:rsidRPr="00A772AE">
              <w:rPr>
                <w:rFonts w:ascii="Times New Roman" w:hAnsi="Times New Roman" w:cs="Times New Roman"/>
                <w:b/>
                <w:bCs/>
                <w:sz w:val="18"/>
                <w:szCs w:val="18"/>
              </w:rPr>
              <w:t xml:space="preserve"> </w:t>
            </w:r>
            <w:r>
              <w:rPr>
                <w:rFonts w:ascii="Times New Roman" w:hAnsi="Times New Roman" w:cs="Times New Roman"/>
                <w:b/>
                <w:bCs/>
                <w:sz w:val="18"/>
                <w:szCs w:val="18"/>
              </w:rPr>
              <w:t xml:space="preserve">w </w:t>
            </w:r>
            <w:r w:rsidRPr="00A772AE">
              <w:rPr>
                <w:rFonts w:ascii="Times New Roman" w:hAnsi="Times New Roman" w:cs="Times New Roman"/>
                <w:b/>
                <w:bCs/>
                <w:sz w:val="18"/>
                <w:szCs w:val="18"/>
              </w:rPr>
              <w:t xml:space="preserve">zakresie zgodnym z opisem </w:t>
            </w:r>
            <w:r>
              <w:rPr>
                <w:rFonts w:ascii="Times New Roman" w:hAnsi="Times New Roman" w:cs="Times New Roman"/>
                <w:b/>
                <w:bCs/>
                <w:sz w:val="18"/>
                <w:szCs w:val="18"/>
              </w:rPr>
              <w:t xml:space="preserve">przedmiotu </w:t>
            </w:r>
            <w:r w:rsidRPr="00A772AE">
              <w:rPr>
                <w:rFonts w:ascii="Times New Roman" w:hAnsi="Times New Roman" w:cs="Times New Roman"/>
                <w:b/>
                <w:bCs/>
                <w:sz w:val="18"/>
                <w:szCs w:val="18"/>
              </w:rPr>
              <w:t>zamówienia stanowiącym załącznik nr 5 do SWZ</w:t>
            </w:r>
          </w:p>
        </w:tc>
      </w:tr>
      <w:bookmarkEnd w:id="10"/>
      <w:tr w:rsidR="007E3D73" w:rsidRPr="003014D9" w:rsidTr="008C4F2F">
        <w:trPr>
          <w:trHeight w:val="2181"/>
        </w:trPr>
        <w:tc>
          <w:tcPr>
            <w:tcW w:w="501" w:type="dxa"/>
            <w:tcBorders>
              <w:top w:val="nil"/>
              <w:left w:val="single" w:sz="4" w:space="0" w:color="auto"/>
              <w:bottom w:val="single" w:sz="4" w:space="0" w:color="auto"/>
              <w:right w:val="single" w:sz="4" w:space="0" w:color="auto"/>
            </w:tcBorders>
            <w:shd w:val="clear" w:color="auto" w:fill="auto"/>
            <w:vAlign w:val="center"/>
          </w:tcPr>
          <w:p w:rsidR="007E3D73" w:rsidRPr="00904667" w:rsidRDefault="007E3D73" w:rsidP="00E80162">
            <w:pPr>
              <w:jc w:val="center"/>
              <w:rPr>
                <w:rFonts w:ascii="Times New Roman" w:hAnsi="Times New Roman" w:cs="Times New Roman"/>
                <w:b/>
                <w:bCs/>
                <w:sz w:val="20"/>
                <w:szCs w:val="18"/>
              </w:rPr>
            </w:pPr>
            <w:r>
              <w:rPr>
                <w:rFonts w:ascii="Times New Roman" w:hAnsi="Times New Roman" w:cs="Times New Roman"/>
                <w:b/>
                <w:bCs/>
                <w:sz w:val="20"/>
                <w:szCs w:val="18"/>
              </w:rPr>
              <w:t>2</w:t>
            </w:r>
          </w:p>
        </w:tc>
        <w:tc>
          <w:tcPr>
            <w:tcW w:w="2693" w:type="dxa"/>
            <w:tcBorders>
              <w:top w:val="nil"/>
              <w:left w:val="nil"/>
              <w:bottom w:val="single" w:sz="4" w:space="0" w:color="auto"/>
              <w:right w:val="single" w:sz="4" w:space="0" w:color="auto"/>
            </w:tcBorders>
            <w:shd w:val="clear" w:color="auto" w:fill="auto"/>
            <w:vAlign w:val="center"/>
          </w:tcPr>
          <w:p w:rsidR="007E3D73" w:rsidRPr="006F05F7" w:rsidRDefault="00A772AE" w:rsidP="00E80162">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Zakres tożsamy z opisanym w  punkcie 1</w:t>
            </w:r>
          </w:p>
        </w:tc>
        <w:tc>
          <w:tcPr>
            <w:tcW w:w="992" w:type="dxa"/>
            <w:tcBorders>
              <w:top w:val="nil"/>
              <w:left w:val="nil"/>
              <w:bottom w:val="single" w:sz="4" w:space="0" w:color="auto"/>
              <w:right w:val="single" w:sz="4" w:space="0" w:color="auto"/>
            </w:tcBorders>
            <w:shd w:val="clear" w:color="auto" w:fill="auto"/>
            <w:vAlign w:val="center"/>
          </w:tcPr>
          <w:p w:rsidR="007E3D73" w:rsidRDefault="00A772AE" w:rsidP="00E80162">
            <w:pPr>
              <w:jc w:val="center"/>
              <w:rPr>
                <w:rFonts w:ascii="Times New Roman" w:hAnsi="Times New Roman" w:cs="Times New Roman"/>
                <w:bCs/>
                <w:sz w:val="18"/>
                <w:szCs w:val="18"/>
              </w:rPr>
            </w:pPr>
            <w:r w:rsidRPr="007E3D73">
              <w:rPr>
                <w:rFonts w:ascii="Times New Roman" w:hAnsi="Times New Roman" w:cs="Times New Roman"/>
                <w:bCs/>
                <w:sz w:val="18"/>
                <w:szCs w:val="18"/>
              </w:rPr>
              <w:t>12 miesięcy</w:t>
            </w:r>
            <w:r>
              <w:rPr>
                <w:rFonts w:ascii="Times New Roman" w:hAnsi="Times New Roman" w:cs="Times New Roman"/>
                <w:bCs/>
                <w:sz w:val="18"/>
                <w:szCs w:val="18"/>
              </w:rPr>
              <w:t xml:space="preserve"> dla 40 szt. licencji</w:t>
            </w:r>
          </w:p>
        </w:tc>
        <w:tc>
          <w:tcPr>
            <w:tcW w:w="709" w:type="dxa"/>
            <w:tcBorders>
              <w:top w:val="nil"/>
              <w:left w:val="nil"/>
              <w:bottom w:val="single" w:sz="4" w:space="0" w:color="auto"/>
              <w:right w:val="single" w:sz="4" w:space="0" w:color="auto"/>
            </w:tcBorders>
            <w:shd w:val="clear" w:color="auto" w:fill="auto"/>
          </w:tcPr>
          <w:p w:rsidR="00A772AE" w:rsidRDefault="00A772AE" w:rsidP="00E80162">
            <w:pPr>
              <w:jc w:val="center"/>
              <w:rPr>
                <w:rFonts w:ascii="Times New Roman" w:hAnsi="Times New Roman" w:cs="Times New Roman"/>
                <w:sz w:val="18"/>
                <w:szCs w:val="18"/>
              </w:rPr>
            </w:pPr>
          </w:p>
          <w:p w:rsidR="00A772AE" w:rsidRDefault="00A772AE" w:rsidP="00E80162">
            <w:pPr>
              <w:jc w:val="center"/>
              <w:rPr>
                <w:rFonts w:ascii="Times New Roman" w:hAnsi="Times New Roman" w:cs="Times New Roman"/>
                <w:sz w:val="18"/>
                <w:szCs w:val="18"/>
              </w:rPr>
            </w:pPr>
          </w:p>
          <w:p w:rsidR="007E3D73" w:rsidRDefault="00A772AE" w:rsidP="00E80162">
            <w:pPr>
              <w:jc w:val="center"/>
              <w:rPr>
                <w:rFonts w:ascii="Times New Roman" w:hAnsi="Times New Roman" w:cs="Times New Roman"/>
                <w:sz w:val="18"/>
                <w:szCs w:val="18"/>
              </w:rPr>
            </w:pPr>
            <w:r>
              <w:rPr>
                <w:rFonts w:ascii="Times New Roman" w:hAnsi="Times New Roman" w:cs="Times New Roman"/>
                <w:sz w:val="18"/>
                <w:szCs w:val="18"/>
              </w:rPr>
              <w:t>2</w:t>
            </w:r>
          </w:p>
        </w:tc>
        <w:tc>
          <w:tcPr>
            <w:tcW w:w="851" w:type="dxa"/>
            <w:tcBorders>
              <w:top w:val="nil"/>
              <w:left w:val="nil"/>
              <w:bottom w:val="single" w:sz="4" w:space="0" w:color="auto"/>
              <w:right w:val="single" w:sz="4" w:space="0" w:color="auto"/>
            </w:tcBorders>
            <w:shd w:val="clear" w:color="auto" w:fill="auto"/>
          </w:tcPr>
          <w:p w:rsidR="007E3D73" w:rsidRPr="003014D9" w:rsidRDefault="007E3D73" w:rsidP="00E80162">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7E3D73" w:rsidRPr="003014D9" w:rsidRDefault="007E3D73" w:rsidP="00E80162">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7E3D73" w:rsidRPr="003014D9" w:rsidRDefault="007E3D73" w:rsidP="00E80162">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7E3D73" w:rsidRPr="003014D9" w:rsidRDefault="007E3D73" w:rsidP="00E80162">
            <w:pPr>
              <w:rPr>
                <w:rFonts w:ascii="Times New Roman" w:hAnsi="Times New Roman" w:cs="Times New Roman"/>
                <w:bCs/>
                <w:sz w:val="18"/>
                <w:szCs w:val="18"/>
              </w:rPr>
            </w:pPr>
          </w:p>
        </w:tc>
        <w:tc>
          <w:tcPr>
            <w:tcW w:w="1484" w:type="dxa"/>
            <w:tcBorders>
              <w:top w:val="nil"/>
              <w:left w:val="nil"/>
              <w:bottom w:val="single" w:sz="4" w:space="0" w:color="auto"/>
              <w:right w:val="single" w:sz="4" w:space="0" w:color="auto"/>
            </w:tcBorders>
            <w:shd w:val="clear" w:color="auto" w:fill="auto"/>
          </w:tcPr>
          <w:p w:rsidR="007E3D73" w:rsidRPr="003014D9" w:rsidRDefault="007E3D73" w:rsidP="00E80162">
            <w:pPr>
              <w:rPr>
                <w:rFonts w:ascii="Times New Roman" w:hAnsi="Times New Roman" w:cs="Times New Roman"/>
                <w:bCs/>
                <w:sz w:val="18"/>
                <w:szCs w:val="18"/>
              </w:rPr>
            </w:pPr>
          </w:p>
        </w:tc>
      </w:tr>
      <w:tr w:rsidR="00E80162" w:rsidRPr="003014D9" w:rsidTr="008C4F2F">
        <w:trPr>
          <w:trHeight w:val="743"/>
        </w:trPr>
        <w:tc>
          <w:tcPr>
            <w:tcW w:w="5746"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E80162" w:rsidRPr="003014D9" w:rsidRDefault="00E80162" w:rsidP="00E80162">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E80162" w:rsidRPr="003014D9" w:rsidRDefault="00E80162" w:rsidP="00E80162">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E80162" w:rsidRPr="003014D9" w:rsidRDefault="00E80162" w:rsidP="00E80162">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E80162" w:rsidRPr="003014D9" w:rsidRDefault="00E80162" w:rsidP="00E80162">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484" w:type="dxa"/>
            <w:tcBorders>
              <w:top w:val="nil"/>
              <w:left w:val="nil"/>
              <w:bottom w:val="single" w:sz="4" w:space="0" w:color="auto"/>
              <w:right w:val="single" w:sz="4" w:space="0" w:color="auto"/>
            </w:tcBorders>
            <w:shd w:val="pct5" w:color="auto" w:fill="auto"/>
            <w:vAlign w:val="center"/>
          </w:tcPr>
          <w:p w:rsidR="00E80162" w:rsidRPr="003014D9" w:rsidRDefault="00E80162" w:rsidP="00E80162">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A07719" w:rsidRDefault="00A07719" w:rsidP="00127DFC">
      <w:pPr>
        <w:jc w:val="both"/>
        <w:rPr>
          <w:rFonts w:ascii="Times New Roman" w:hAnsi="Times New Roman" w:cs="Times New Roman"/>
          <w:sz w:val="24"/>
          <w:szCs w:val="24"/>
        </w:rPr>
      </w:pPr>
    </w:p>
    <w:p w:rsidR="00127DFC" w:rsidRDefault="00127DFC" w:rsidP="00127DFC">
      <w:pPr>
        <w:jc w:val="both"/>
        <w:rPr>
          <w:rFonts w:ascii="Times New Roman" w:hAnsi="Times New Roman" w:cs="Times New Roman"/>
          <w:sz w:val="24"/>
          <w:szCs w:val="24"/>
        </w:rPr>
      </w:pPr>
      <w:r w:rsidRPr="00D86C21">
        <w:rPr>
          <w:rFonts w:ascii="Times New Roman" w:hAnsi="Times New Roman" w:cs="Times New Roman"/>
          <w:sz w:val="24"/>
          <w:szCs w:val="24"/>
        </w:rPr>
        <w:t xml:space="preserve">W przypadku Wykonawców zagranicznych nie posiadających oddziału w Polsce należy wypełnić tylko rubryki od 1 - </w:t>
      </w:r>
      <w:r w:rsidR="0043728D">
        <w:rPr>
          <w:rFonts w:ascii="Times New Roman" w:hAnsi="Times New Roman" w:cs="Times New Roman"/>
          <w:sz w:val="24"/>
          <w:szCs w:val="24"/>
        </w:rPr>
        <w:t>6</w:t>
      </w:r>
      <w:r w:rsidRPr="00D86C21">
        <w:rPr>
          <w:rFonts w:ascii="Times New Roman" w:hAnsi="Times New Roman" w:cs="Times New Roman"/>
          <w:sz w:val="24"/>
          <w:szCs w:val="24"/>
        </w:rPr>
        <w:t>. W przypadku Wykonawcy polskiego lub Wykonawcy posiadającego oddział na terenie Polski należy wypełnić wszystkie rubryki niezależnie od podanej waluty.</w:t>
      </w:r>
    </w:p>
    <w:p w:rsidR="00A07719" w:rsidRPr="00D86C21" w:rsidRDefault="00A07719" w:rsidP="00127DFC">
      <w:pPr>
        <w:jc w:val="both"/>
        <w:rPr>
          <w:rFonts w:ascii="Times New Roman" w:hAnsi="Times New Roman" w:cs="Times New Roman"/>
          <w:sz w:val="24"/>
          <w:szCs w:val="24"/>
        </w:rPr>
      </w:pPr>
    </w:p>
    <w:p w:rsidR="00A772AE" w:rsidRPr="00A772AE" w:rsidRDefault="00A07719" w:rsidP="00A772AE">
      <w:pPr>
        <w:spacing w:after="0" w:line="240" w:lineRule="auto"/>
        <w:jc w:val="both"/>
        <w:rPr>
          <w:rFonts w:ascii="Times New Roman" w:hAnsi="Times New Roman" w:cs="Times New Roman"/>
          <w:i/>
          <w:sz w:val="24"/>
          <w:szCs w:val="24"/>
          <w:lang w:eastAsia="pl-PL"/>
        </w:rPr>
      </w:pPr>
      <w:r>
        <w:rPr>
          <w:rFonts w:ascii="Times New Roman" w:hAnsi="Times New Roman" w:cs="Times New Roman"/>
          <w:i/>
          <w:sz w:val="24"/>
          <w:szCs w:val="24"/>
          <w:lang w:eastAsia="pl-PL"/>
        </w:rPr>
        <w:t>*</w:t>
      </w:r>
      <w:r w:rsidR="00A772AE" w:rsidRPr="00A772AE">
        <w:rPr>
          <w:rFonts w:ascii="Times New Roman" w:hAnsi="Times New Roman" w:cs="Times New Roman"/>
          <w:i/>
          <w:sz w:val="24"/>
          <w:szCs w:val="24"/>
          <w:lang w:eastAsia="pl-PL"/>
        </w:rPr>
        <w:t>Wykonawca zobowiązany jest do podania:</w:t>
      </w:r>
    </w:p>
    <w:p w:rsidR="009712BB" w:rsidRPr="00A772AE" w:rsidRDefault="00A772AE" w:rsidP="00A772AE">
      <w:pPr>
        <w:spacing w:after="0" w:line="240" w:lineRule="auto"/>
        <w:jc w:val="both"/>
        <w:rPr>
          <w:rFonts w:ascii="Times New Roman" w:hAnsi="Times New Roman" w:cs="Times New Roman"/>
          <w:i/>
          <w:sz w:val="24"/>
          <w:szCs w:val="24"/>
          <w:lang w:eastAsia="pl-PL"/>
        </w:rPr>
      </w:pPr>
      <w:r w:rsidRPr="00A772AE">
        <w:rPr>
          <w:rFonts w:ascii="Times New Roman" w:hAnsi="Times New Roman" w:cs="Times New Roman"/>
          <w:i/>
          <w:sz w:val="24"/>
          <w:szCs w:val="24"/>
          <w:lang w:eastAsia="pl-PL"/>
        </w:rPr>
        <w:t xml:space="preserve">pełnej nazwy oprogramowania, wraz z nazwą producenta, wersją, typem licencji w formularzu </w:t>
      </w:r>
      <w:proofErr w:type="spellStart"/>
      <w:r w:rsidRPr="00A772AE">
        <w:rPr>
          <w:rFonts w:ascii="Times New Roman" w:hAnsi="Times New Roman" w:cs="Times New Roman"/>
          <w:i/>
          <w:sz w:val="24"/>
          <w:szCs w:val="24"/>
          <w:lang w:eastAsia="pl-PL"/>
        </w:rPr>
        <w:t>techniczno</w:t>
      </w:r>
      <w:proofErr w:type="spellEnd"/>
      <w:r w:rsidRPr="00A772AE">
        <w:rPr>
          <w:rFonts w:ascii="Times New Roman" w:hAnsi="Times New Roman" w:cs="Times New Roman"/>
          <w:i/>
          <w:sz w:val="24"/>
          <w:szCs w:val="24"/>
          <w:lang w:eastAsia="pl-PL"/>
        </w:rPr>
        <w:t xml:space="preserve"> – cenowym, </w:t>
      </w:r>
      <w:r w:rsidR="009712BB" w:rsidRPr="00A772AE">
        <w:rPr>
          <w:rFonts w:ascii="Times New Roman" w:hAnsi="Times New Roman" w:cs="Times New Roman"/>
          <w:i/>
          <w:sz w:val="24"/>
          <w:szCs w:val="24"/>
          <w:lang w:eastAsia="pl-PL"/>
        </w:rPr>
        <w:t>stanowiącym załącznik nr 3 do SWZ.</w:t>
      </w:r>
      <w:r w:rsidR="009712BB" w:rsidRPr="00A772AE">
        <w:rPr>
          <w:rFonts w:ascii="Times New Roman" w:hAnsi="Times New Roman" w:cs="Times New Roman"/>
          <w:b/>
          <w:i/>
          <w:sz w:val="24"/>
          <w:szCs w:val="24"/>
          <w:lang w:eastAsia="pl-PL"/>
        </w:rPr>
        <w:t xml:space="preserve"> </w:t>
      </w:r>
      <w:r w:rsidR="009712BB" w:rsidRPr="00A772AE">
        <w:rPr>
          <w:rFonts w:ascii="Times New Roman" w:hAnsi="Times New Roman" w:cs="Times New Roman"/>
          <w:i/>
          <w:sz w:val="24"/>
          <w:szCs w:val="24"/>
          <w:lang w:eastAsia="pl-PL"/>
        </w:rPr>
        <w:t xml:space="preserve">Wykonawca uwzględniając wszystkie wymogi, o których mowa w niniejszej Specyfikacji Warunków Zamówienia, powinien w cenie brutto ująć wszelkie koszty niezbędne dla prawidłowego i pełnego wykonania </w:t>
      </w:r>
      <w:r w:rsidR="009712BB" w:rsidRPr="00A772AE">
        <w:rPr>
          <w:rFonts w:ascii="Times New Roman" w:hAnsi="Times New Roman" w:cs="Times New Roman"/>
          <w:i/>
          <w:sz w:val="24"/>
          <w:szCs w:val="24"/>
          <w:lang w:eastAsia="pl-PL"/>
        </w:rPr>
        <w:lastRenderedPageBreak/>
        <w:t xml:space="preserve">przedmiotu zamówienia oraz uwzględnić inne opłaty i podatki, a także ewentualne upusty i rabaty zastosowane przez Wykonawcę. </w:t>
      </w:r>
    </w:p>
    <w:p w:rsidR="009712BB" w:rsidRPr="00AD52CE" w:rsidRDefault="009712BB" w:rsidP="009712BB">
      <w:pPr>
        <w:spacing w:after="0" w:line="240" w:lineRule="auto"/>
        <w:jc w:val="both"/>
        <w:rPr>
          <w:rFonts w:ascii="Times New Roman" w:hAnsi="Times New Roman" w:cs="Times New Roman"/>
          <w:i/>
          <w:sz w:val="24"/>
          <w:szCs w:val="24"/>
          <w:highlight w:val="yellow"/>
          <w:lang w:eastAsia="pl-PL"/>
        </w:rPr>
      </w:pPr>
    </w:p>
    <w:p w:rsidR="009712BB" w:rsidRDefault="009712BB" w:rsidP="009712BB">
      <w:pPr>
        <w:spacing w:after="0" w:line="240" w:lineRule="auto"/>
        <w:jc w:val="both"/>
        <w:rPr>
          <w:rFonts w:ascii="Times New Roman" w:hAnsi="Times New Roman" w:cs="Times New Roman"/>
          <w:b/>
          <w:sz w:val="24"/>
          <w:szCs w:val="24"/>
        </w:rPr>
      </w:pPr>
    </w:p>
    <w:p w:rsidR="009712BB" w:rsidRDefault="009712BB" w:rsidP="009712BB">
      <w:pPr>
        <w:spacing w:after="0" w:line="240" w:lineRule="auto"/>
        <w:jc w:val="both"/>
        <w:rPr>
          <w:rFonts w:ascii="Times New Roman" w:hAnsi="Times New Roman" w:cs="Times New Roman"/>
          <w:b/>
          <w:sz w:val="24"/>
          <w:szCs w:val="24"/>
        </w:rPr>
      </w:pPr>
    </w:p>
    <w:p w:rsidR="00291134" w:rsidRDefault="00127DFC" w:rsidP="009712BB">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Pr="00D86C21">
        <w:rPr>
          <w:rFonts w:ascii="Times New Roman" w:hAnsi="Times New Roman" w:cs="Times New Roman"/>
          <w:sz w:val="24"/>
          <w:szCs w:val="24"/>
        </w:rPr>
        <w:t xml:space="preserve">dnia ………….……. r. </w:t>
      </w:r>
      <w:r w:rsidRPr="00D86C21">
        <w:rPr>
          <w:rFonts w:ascii="Times New Roman" w:hAnsi="Times New Roman" w:cs="Times New Roman"/>
          <w:sz w:val="24"/>
          <w:szCs w:val="24"/>
        </w:rPr>
        <w:tab/>
      </w:r>
      <w:r w:rsidRPr="00D86C21">
        <w:rPr>
          <w:rFonts w:ascii="Times New Roman" w:hAnsi="Times New Roman" w:cs="Times New Roman"/>
          <w:sz w:val="24"/>
          <w:szCs w:val="24"/>
        </w:rPr>
        <w:tab/>
      </w:r>
    </w:p>
    <w:p w:rsidR="009537D8" w:rsidRDefault="00491E99" w:rsidP="0043728D">
      <w:pPr>
        <w:spacing w:after="0" w:line="240" w:lineRule="auto"/>
        <w:rPr>
          <w:rFonts w:ascii="Times New Roman" w:hAnsi="Times New Roman" w:cs="Times New Roman"/>
          <w:sz w:val="24"/>
          <w:szCs w:val="24"/>
        </w:rPr>
      </w:pPr>
      <w:r>
        <w:rPr>
          <w:rFonts w:ascii="Times New Roman" w:hAnsi="Times New Roman" w:cs="Times New Roman"/>
          <w:sz w:val="24"/>
          <w:szCs w:val="24"/>
        </w:rPr>
        <w:t>(miejscowość i data</w:t>
      </w:r>
      <w:r w:rsidR="0043728D">
        <w:rPr>
          <w:rFonts w:ascii="Times New Roman" w:hAnsi="Times New Roman" w:cs="Times New Roman"/>
          <w:sz w:val="24"/>
          <w:szCs w:val="24"/>
        </w:rPr>
        <w:t>)</w:t>
      </w:r>
    </w:p>
    <w:p w:rsidR="00A07719" w:rsidRDefault="00A07719" w:rsidP="0043728D">
      <w:pPr>
        <w:spacing w:after="0" w:line="240" w:lineRule="auto"/>
        <w:rPr>
          <w:rFonts w:ascii="Times New Roman" w:hAnsi="Times New Roman" w:cs="Times New Roman"/>
          <w:sz w:val="24"/>
          <w:szCs w:val="24"/>
        </w:rPr>
      </w:pPr>
    </w:p>
    <w:p w:rsidR="00A07719" w:rsidRDefault="00A07719" w:rsidP="0043728D">
      <w:pPr>
        <w:spacing w:after="0" w:line="240" w:lineRule="auto"/>
        <w:rPr>
          <w:rFonts w:ascii="Times New Roman" w:hAnsi="Times New Roman" w:cs="Times New Roman"/>
          <w:sz w:val="24"/>
          <w:szCs w:val="24"/>
        </w:rPr>
      </w:pPr>
    </w:p>
    <w:p w:rsidR="00EB4D66" w:rsidRPr="00EB4D66"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Informacja dla Wykonawcy:</w:t>
      </w:r>
    </w:p>
    <w:p w:rsidR="00EB4D66" w:rsidRPr="00EB4D66"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EB4D66">
        <w:rPr>
          <w:rFonts w:ascii="Times New Roman" w:eastAsia="Times New Roman" w:hAnsi="Times New Roman" w:cs="Times New Roman"/>
          <w:i/>
          <w:iCs/>
          <w:color w:val="000000"/>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B4D66">
        <w:rPr>
          <w:rFonts w:ascii="Times New Roman" w:eastAsia="Times New Roman" w:hAnsi="Times New Roman" w:cs="Times New Roman"/>
          <w:i/>
          <w:iCs/>
          <w:color w:val="000000"/>
          <w:sz w:val="20"/>
          <w:szCs w:val="20"/>
          <w:lang w:eastAsia="pl-PL"/>
        </w:rPr>
        <w:t>ami</w:t>
      </w:r>
      <w:proofErr w:type="spellEnd"/>
      <w:r w:rsidRPr="00EB4D66">
        <w:rPr>
          <w:rFonts w:ascii="Times New Roman" w:eastAsia="Times New Roman" w:hAnsi="Times New Roman" w:cs="Times New Roman"/>
          <w:i/>
          <w:iCs/>
          <w:color w:val="000000"/>
          <w:sz w:val="20"/>
          <w:szCs w:val="20"/>
          <w:lang w:eastAsia="pl-PL"/>
        </w:rPr>
        <w:t xml:space="preserve">) potwierdzającymi prawo do reprezentacji Wykonawcy przez osobę podpisującą formularz. </w:t>
      </w:r>
    </w:p>
    <w:p w:rsidR="00EB4D66" w:rsidRPr="00291134" w:rsidRDefault="00EB4D66" w:rsidP="0043728D">
      <w:pPr>
        <w:spacing w:after="0" w:line="240" w:lineRule="auto"/>
        <w:rPr>
          <w:rFonts w:ascii="Times New Roman" w:hAnsi="Times New Roman" w:cs="Times New Roman"/>
          <w:sz w:val="24"/>
          <w:szCs w:val="24"/>
        </w:rPr>
        <w:sectPr w:rsidR="00EB4D66" w:rsidRPr="00291134" w:rsidSect="0043728D">
          <w:pgSz w:w="11906" w:h="16838"/>
          <w:pgMar w:top="1417" w:right="1417" w:bottom="1417" w:left="1417" w:header="708" w:footer="708" w:gutter="0"/>
          <w:cols w:space="708"/>
          <w:rtlGutter/>
          <w:docGrid w:linePitch="360"/>
        </w:sectPr>
      </w:pPr>
    </w:p>
    <w:p w:rsidR="00821306" w:rsidRPr="00D86C21" w:rsidRDefault="00821306" w:rsidP="00965453">
      <w:pPr>
        <w:rPr>
          <w:rFonts w:ascii="Times New Roman" w:hAnsi="Times New Roman" w:cs="Times New Roman"/>
          <w:b/>
          <w:bCs/>
          <w:sz w:val="24"/>
          <w:szCs w:val="24"/>
        </w:rPr>
      </w:pPr>
      <w:r w:rsidRPr="00D86C21">
        <w:rPr>
          <w:rFonts w:ascii="Times New Roman" w:hAnsi="Times New Roman" w:cs="Times New Roman"/>
          <w:b/>
          <w:bCs/>
          <w:sz w:val="24"/>
          <w:szCs w:val="24"/>
        </w:rPr>
        <w:lastRenderedPageBreak/>
        <w:t xml:space="preserve">Załącznik nr </w:t>
      </w:r>
      <w:r w:rsidR="00491E99">
        <w:rPr>
          <w:rFonts w:ascii="Times New Roman" w:hAnsi="Times New Roman" w:cs="Times New Roman"/>
          <w:b/>
          <w:bCs/>
          <w:sz w:val="24"/>
          <w:szCs w:val="24"/>
        </w:rPr>
        <w:t>4</w:t>
      </w:r>
    </w:p>
    <w:p w:rsidR="00821306" w:rsidRPr="00D86C21" w:rsidRDefault="00821306" w:rsidP="00821306">
      <w:pPr>
        <w:spacing w:after="0" w:line="240" w:lineRule="auto"/>
        <w:jc w:val="center"/>
        <w:rPr>
          <w:rFonts w:ascii="Times New Roman" w:hAnsi="Times New Roman" w:cs="Times New Roman"/>
          <w:b/>
          <w:sz w:val="24"/>
          <w:szCs w:val="24"/>
        </w:rPr>
      </w:pPr>
      <w:r w:rsidRPr="00D86C21">
        <w:rPr>
          <w:rFonts w:ascii="Times New Roman" w:hAnsi="Times New Roman" w:cs="Times New Roman"/>
          <w:b/>
          <w:sz w:val="24"/>
          <w:szCs w:val="24"/>
        </w:rPr>
        <w:t xml:space="preserve">WZÓR UMOWY  </w:t>
      </w:r>
    </w:p>
    <w:p w:rsidR="00821306" w:rsidRPr="00D86C21" w:rsidRDefault="00821306" w:rsidP="00821306">
      <w:pPr>
        <w:spacing w:after="0" w:line="240" w:lineRule="auto"/>
        <w:jc w:val="center"/>
        <w:rPr>
          <w:rFonts w:ascii="Times New Roman" w:eastAsia="Times New Roman" w:hAnsi="Times New Roman" w:cs="Times New Roman"/>
          <w:b/>
          <w:sz w:val="24"/>
          <w:szCs w:val="24"/>
          <w:u w:val="single"/>
          <w:lang w:eastAsia="pl-PL"/>
        </w:rPr>
      </w:pPr>
    </w:p>
    <w:p w:rsidR="002860D1" w:rsidRPr="00D86C21" w:rsidRDefault="00A30AF2" w:rsidP="00821306">
      <w:pPr>
        <w:spacing w:after="0" w:line="240" w:lineRule="auto"/>
        <w:jc w:val="center"/>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UMOWA NR PL/000023461/</w:t>
      </w:r>
      <w:r w:rsidR="00AD52CE">
        <w:rPr>
          <w:rFonts w:ascii="Times New Roman" w:eastAsia="Times New Roman" w:hAnsi="Times New Roman" w:cs="Times New Roman"/>
          <w:b/>
          <w:sz w:val="24"/>
          <w:szCs w:val="24"/>
          <w:lang w:eastAsia="pl-PL"/>
        </w:rPr>
        <w:t>5</w:t>
      </w:r>
      <w:r w:rsidR="009105C0">
        <w:rPr>
          <w:rFonts w:ascii="Times New Roman" w:eastAsia="Times New Roman" w:hAnsi="Times New Roman" w:cs="Times New Roman"/>
          <w:b/>
          <w:sz w:val="24"/>
          <w:szCs w:val="24"/>
          <w:lang w:eastAsia="pl-PL"/>
        </w:rPr>
        <w:t>610</w:t>
      </w:r>
      <w:r w:rsidR="00AD52CE">
        <w:rPr>
          <w:rFonts w:ascii="Times New Roman" w:eastAsia="Times New Roman" w:hAnsi="Times New Roman" w:cs="Times New Roman"/>
          <w:b/>
          <w:sz w:val="24"/>
          <w:szCs w:val="24"/>
          <w:lang w:eastAsia="pl-PL"/>
        </w:rPr>
        <w:t>/</w:t>
      </w:r>
      <w:r w:rsidR="002860D1" w:rsidRPr="00D86C21">
        <w:rPr>
          <w:rFonts w:ascii="Times New Roman" w:eastAsia="Times New Roman" w:hAnsi="Times New Roman" w:cs="Times New Roman"/>
          <w:b/>
          <w:sz w:val="24"/>
          <w:szCs w:val="24"/>
          <w:lang w:eastAsia="pl-PL"/>
        </w:rPr>
        <w:t>MKO</w:t>
      </w:r>
      <w:r w:rsidR="00821306" w:rsidRPr="00D86C21">
        <w:rPr>
          <w:rFonts w:ascii="Times New Roman" w:eastAsia="Times New Roman" w:hAnsi="Times New Roman" w:cs="Times New Roman"/>
          <w:b/>
          <w:sz w:val="24"/>
          <w:szCs w:val="24"/>
          <w:lang w:eastAsia="pl-PL"/>
        </w:rPr>
        <w:t>/2</w:t>
      </w:r>
      <w:r w:rsidR="0043728D">
        <w:rPr>
          <w:rFonts w:ascii="Times New Roman" w:eastAsia="Times New Roman" w:hAnsi="Times New Roman" w:cs="Times New Roman"/>
          <w:b/>
          <w:sz w:val="24"/>
          <w:szCs w:val="24"/>
          <w:lang w:eastAsia="pl-PL"/>
        </w:rPr>
        <w:t>1</w:t>
      </w:r>
      <w:r w:rsidR="001E6EDB" w:rsidRPr="00D86C21">
        <w:rPr>
          <w:rFonts w:ascii="Times New Roman" w:eastAsia="Times New Roman" w:hAnsi="Times New Roman" w:cs="Times New Roman"/>
          <w:b/>
          <w:sz w:val="24"/>
          <w:szCs w:val="24"/>
          <w:lang w:eastAsia="pl-PL"/>
        </w:rPr>
        <w:t>/</w:t>
      </w:r>
      <w:r w:rsidR="009105C0">
        <w:rPr>
          <w:rFonts w:ascii="Times New Roman" w:eastAsia="Times New Roman" w:hAnsi="Times New Roman" w:cs="Times New Roman"/>
          <w:b/>
          <w:sz w:val="24"/>
          <w:szCs w:val="24"/>
          <w:lang w:eastAsia="pl-PL"/>
        </w:rPr>
        <w:t>GIG</w:t>
      </w:r>
    </w:p>
    <w:p w:rsidR="00821306" w:rsidRPr="00D86C21" w:rsidRDefault="00821306" w:rsidP="00821306">
      <w:pPr>
        <w:spacing w:after="0" w:line="240" w:lineRule="auto"/>
        <w:jc w:val="center"/>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W SPRAWIE ZAMÓWIENIA PUBLICZNEGO</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Zawarta w dniu  ........................ w  ………………….. pomiędzy   </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REGON nr ............................. ,  zwaną w dalszej części umowy </w:t>
      </w:r>
      <w:r w:rsidRPr="00D86C21">
        <w:rPr>
          <w:rFonts w:ascii="Times New Roman" w:eastAsia="Times New Roman" w:hAnsi="Times New Roman" w:cs="Times New Roman"/>
          <w:b/>
          <w:sz w:val="24"/>
          <w:szCs w:val="24"/>
          <w:lang w:eastAsia="pl-PL"/>
        </w:rPr>
        <w:t>WYKONAWCĄ</w:t>
      </w:r>
      <w:r w:rsidRPr="00D86C21">
        <w:rPr>
          <w:rFonts w:ascii="Times New Roman" w:eastAsia="Times New Roman" w:hAnsi="Times New Roman" w:cs="Times New Roman"/>
          <w:sz w:val="24"/>
          <w:szCs w:val="24"/>
          <w:lang w:eastAsia="pl-PL"/>
        </w:rPr>
        <w:t xml:space="preserve">, reprezentowaną przez: </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1. ....................................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2. ...................................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43728D">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a </w:t>
      </w:r>
      <w:r w:rsidRPr="00D86C21">
        <w:rPr>
          <w:rFonts w:ascii="Times New Roman" w:eastAsia="Times New Roman" w:hAnsi="Times New Roman" w:cs="Times New Roman"/>
          <w:b/>
          <w:sz w:val="24"/>
          <w:szCs w:val="24"/>
          <w:lang w:eastAsia="pl-PL"/>
        </w:rPr>
        <w:t>GŁÓWNYM INSTYTUTEM GÓRNICTWA</w:t>
      </w:r>
      <w:r w:rsidRPr="00D86C21">
        <w:rPr>
          <w:rFonts w:ascii="Times New Roman" w:eastAsia="Times New Roman" w:hAnsi="Times New Roman" w:cs="Times New Roman"/>
          <w:sz w:val="24"/>
          <w:szCs w:val="24"/>
          <w:lang w:eastAsia="pl-PL"/>
        </w:rPr>
        <w:t xml:space="preserve">, z siedzibą </w:t>
      </w:r>
      <w:r w:rsidRPr="00D86C21">
        <w:rPr>
          <w:rFonts w:ascii="Times New Roman" w:eastAsia="Times New Roman" w:hAnsi="Times New Roman" w:cs="Times New Roman"/>
          <w:b/>
          <w:sz w:val="24"/>
          <w:szCs w:val="24"/>
          <w:lang w:eastAsia="pl-PL"/>
        </w:rPr>
        <w:t>w Katowicach</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PLAC GWARKÓW </w:t>
      </w:r>
      <w:r w:rsidRPr="00D86C21">
        <w:rPr>
          <w:rFonts w:ascii="Times New Roman" w:eastAsia="Times New Roman" w:hAnsi="Times New Roman" w:cs="Times New Roman"/>
          <w:sz w:val="24"/>
          <w:szCs w:val="24"/>
          <w:lang w:eastAsia="pl-PL"/>
        </w:rPr>
        <w:t>1, wpisanym do Krajowego Rejestru Sądowego pod nr KRS 0000090</w:t>
      </w:r>
      <w:r w:rsidR="0043728D">
        <w:rPr>
          <w:rFonts w:ascii="Times New Roman" w:eastAsia="Times New Roman" w:hAnsi="Times New Roman" w:cs="Times New Roman"/>
          <w:sz w:val="24"/>
          <w:szCs w:val="24"/>
          <w:lang w:eastAsia="pl-PL"/>
        </w:rPr>
        <w:t xml:space="preserve">660, </w:t>
      </w:r>
      <w:r w:rsidR="0043728D">
        <w:rPr>
          <w:rFonts w:ascii="Times New Roman" w:eastAsia="Times New Roman" w:hAnsi="Times New Roman" w:cs="Times New Roman"/>
          <w:sz w:val="24"/>
          <w:szCs w:val="24"/>
          <w:lang w:eastAsia="pl-PL"/>
        </w:rPr>
        <w:br/>
        <w:t xml:space="preserve">w Sądzie Rejonowym </w:t>
      </w:r>
      <w:r w:rsidRPr="00D86C21">
        <w:rPr>
          <w:rFonts w:ascii="Times New Roman" w:eastAsia="Times New Roman" w:hAnsi="Times New Roman" w:cs="Times New Roman"/>
          <w:sz w:val="24"/>
          <w:szCs w:val="24"/>
          <w:lang w:eastAsia="pl-PL"/>
        </w:rPr>
        <w:t xml:space="preserve">w Katowicach, Regon nr 000023461, jako Zamawiającym, zwanym </w:t>
      </w:r>
      <w:r w:rsidR="0043728D">
        <w:rPr>
          <w:rFonts w:ascii="Times New Roman" w:eastAsia="Times New Roman" w:hAnsi="Times New Roman" w:cs="Times New Roman"/>
          <w:sz w:val="24"/>
          <w:szCs w:val="24"/>
          <w:lang w:eastAsia="pl-PL"/>
        </w:rPr>
        <w:br/>
      </w:r>
      <w:r w:rsidRPr="00D86C21">
        <w:rPr>
          <w:rFonts w:ascii="Times New Roman" w:eastAsia="Times New Roman" w:hAnsi="Times New Roman" w:cs="Times New Roman"/>
          <w:sz w:val="24"/>
          <w:szCs w:val="24"/>
          <w:lang w:eastAsia="pl-PL"/>
        </w:rPr>
        <w:t xml:space="preserve">w dalszej części umowy </w:t>
      </w:r>
      <w:r w:rsidRPr="00D86C21">
        <w:rPr>
          <w:rFonts w:ascii="Times New Roman" w:eastAsia="Times New Roman" w:hAnsi="Times New Roman" w:cs="Times New Roman"/>
          <w:b/>
          <w:sz w:val="24"/>
          <w:szCs w:val="24"/>
          <w:lang w:eastAsia="pl-PL"/>
        </w:rPr>
        <w:t>ZAMAWIAJĄCYM,</w:t>
      </w:r>
      <w:r w:rsidRPr="00D86C21">
        <w:rPr>
          <w:rFonts w:ascii="Times New Roman" w:eastAsia="Times New Roman" w:hAnsi="Times New Roman" w:cs="Times New Roman"/>
          <w:sz w:val="24"/>
          <w:szCs w:val="24"/>
          <w:lang w:eastAsia="pl-PL"/>
        </w:rPr>
        <w:t xml:space="preserve"> reprezentowanym przez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1. ....................................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2. ...................................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następującej treści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1. </w:t>
      </w:r>
      <w:r w:rsidRPr="00D86C21">
        <w:rPr>
          <w:rFonts w:ascii="Times New Roman" w:eastAsia="Times New Roman" w:hAnsi="Times New Roman" w:cs="Times New Roman"/>
          <w:b/>
          <w:sz w:val="24"/>
          <w:szCs w:val="24"/>
          <w:u w:val="single"/>
          <w:lang w:eastAsia="pl-PL"/>
        </w:rPr>
        <w:tab/>
        <w:t>PRZEDMIOT UMOWY  I  CENA  UMOWY</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31EB1" w:rsidRPr="00D86C21" w:rsidRDefault="00731EB1" w:rsidP="0043728D">
      <w:pPr>
        <w:pStyle w:val="Tekstpodstawowy"/>
        <w:jc w:val="both"/>
      </w:pPr>
      <w:r w:rsidRPr="00D86C21">
        <w:rPr>
          <w:b/>
        </w:rPr>
        <w:t>1</w:t>
      </w:r>
      <w:r w:rsidRPr="00D86C21">
        <w:t xml:space="preserve">. Główny   Instytut   Górnictwa   udziela   zamówienia   publicznego  na </w:t>
      </w:r>
      <w:r w:rsidR="00104084" w:rsidRPr="00104084">
        <w:rPr>
          <w:b/>
        </w:rPr>
        <w:t xml:space="preserve">Udostępnienie w sieci internetowej (on- </w:t>
      </w:r>
      <w:proofErr w:type="spellStart"/>
      <w:r w:rsidR="00104084" w:rsidRPr="00104084">
        <w:rPr>
          <w:b/>
        </w:rPr>
        <w:t>line</w:t>
      </w:r>
      <w:proofErr w:type="spellEnd"/>
      <w:r w:rsidR="00104084" w:rsidRPr="00104084">
        <w:rPr>
          <w:b/>
        </w:rPr>
        <w:t>) systemu informacji prawnej na okres 12 miesięcy wraz ze świadczeniem wsparcia technicznego w tym okresie</w:t>
      </w:r>
      <w:r w:rsidR="009105C0">
        <w:rPr>
          <w:b/>
        </w:rPr>
        <w:t xml:space="preserve"> </w:t>
      </w:r>
      <w:r w:rsidRPr="00D86C21">
        <w:t>zwan</w:t>
      </w:r>
      <w:r w:rsidR="009105C0">
        <w:t>e</w:t>
      </w:r>
      <w:r w:rsidRPr="00D86C21">
        <w:t xml:space="preserve"> dalej „przedmiotem umowy” zgodnie z ofertą złożoną dnia </w:t>
      </w:r>
      <w:r w:rsidRPr="00D86C21">
        <w:rPr>
          <w:shd w:val="pct10" w:color="000000" w:fill="FFFFFF"/>
        </w:rPr>
        <w:t>…....................r.</w:t>
      </w:r>
      <w:r w:rsidRPr="00D86C21">
        <w:t xml:space="preserve"> w postępowaniu prowadzonym w trybie </w:t>
      </w:r>
      <w:r w:rsidR="00186302" w:rsidRPr="00D86C21">
        <w:t>podstawowym bez negocjacji</w:t>
      </w:r>
      <w:r w:rsidRPr="00D86C21">
        <w:t xml:space="preserve"> o wartości zamówienia nieprzekraczającej, wyrażonej w złotych, równowartości kwoty 214 000,00 Euro, przeprowadzonym zgodnie z przepisami ustawy Prawo Zamówień Publicznych z dnia </w:t>
      </w:r>
      <w:r w:rsidR="00186302" w:rsidRPr="00D86C21">
        <w:t xml:space="preserve">11 września 2019r </w:t>
      </w:r>
      <w:r w:rsidRPr="00D86C21">
        <w:t xml:space="preserve"> r. (Dz. U. z 201</w:t>
      </w:r>
      <w:r w:rsidR="00C11BB0" w:rsidRPr="00D86C21">
        <w:t>9</w:t>
      </w:r>
      <w:r w:rsidR="00186302" w:rsidRPr="00D86C21">
        <w:t xml:space="preserve"> </w:t>
      </w:r>
      <w:r w:rsidRPr="00D86C21">
        <w:t xml:space="preserve">r. poz. </w:t>
      </w:r>
      <w:r w:rsidR="00186302" w:rsidRPr="00D86C21">
        <w:t>2019</w:t>
      </w:r>
      <w:r w:rsidR="00B81552" w:rsidRPr="00B81552">
        <w:t xml:space="preserve"> </w:t>
      </w:r>
      <w:r w:rsidR="00B81552">
        <w:t xml:space="preserve">z </w:t>
      </w:r>
      <w:proofErr w:type="spellStart"/>
      <w:r w:rsidR="00B81552">
        <w:t>poź</w:t>
      </w:r>
      <w:proofErr w:type="spellEnd"/>
      <w:r w:rsidR="00B81552">
        <w:t>. zmianami</w:t>
      </w:r>
      <w:r w:rsidRPr="00D86C21">
        <w:t>) oraz aktów wykonawczych wydanych na jej podstawie.</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Default="00731EB1" w:rsidP="00731EB1">
      <w:pPr>
        <w:tabs>
          <w:tab w:val="left" w:pos="540"/>
        </w:tabs>
        <w:spacing w:after="0" w:line="240" w:lineRule="auto"/>
        <w:rPr>
          <w:rFonts w:ascii="Times New Roman" w:hAnsi="Times New Roman" w:cs="Times New Roman"/>
          <w:sz w:val="24"/>
          <w:szCs w:val="24"/>
        </w:rPr>
      </w:pPr>
      <w:r w:rsidRPr="00D86C21">
        <w:rPr>
          <w:rFonts w:ascii="Times New Roman" w:hAnsi="Times New Roman" w:cs="Times New Roman"/>
          <w:b/>
          <w:sz w:val="24"/>
          <w:szCs w:val="24"/>
        </w:rPr>
        <w:t>2. ZAMAWIAJĄCY</w:t>
      </w:r>
      <w:r w:rsidRPr="00D86C21">
        <w:rPr>
          <w:rFonts w:ascii="Times New Roman" w:hAnsi="Times New Roman" w:cs="Times New Roman"/>
          <w:sz w:val="24"/>
          <w:szCs w:val="24"/>
        </w:rPr>
        <w:t xml:space="preserve">  zamawia, a </w:t>
      </w:r>
      <w:r w:rsidRPr="00D86C21">
        <w:rPr>
          <w:rFonts w:ascii="Times New Roman" w:hAnsi="Times New Roman" w:cs="Times New Roman"/>
          <w:b/>
          <w:sz w:val="24"/>
          <w:szCs w:val="24"/>
        </w:rPr>
        <w:t xml:space="preserve">WYKONAWCA </w:t>
      </w:r>
      <w:r w:rsidRPr="00D86C21">
        <w:rPr>
          <w:rFonts w:ascii="Times New Roman" w:hAnsi="Times New Roman" w:cs="Times New Roman"/>
          <w:sz w:val="24"/>
          <w:szCs w:val="24"/>
        </w:rPr>
        <w:t xml:space="preserve">zobowiązuje się zrealizować przedmiot umowy </w:t>
      </w:r>
      <w:r w:rsidR="00186302" w:rsidRPr="00D86C21">
        <w:rPr>
          <w:rFonts w:ascii="Times New Roman" w:hAnsi="Times New Roman" w:cs="Times New Roman"/>
          <w:sz w:val="24"/>
          <w:szCs w:val="24"/>
        </w:rPr>
        <w:t>w</w:t>
      </w:r>
      <w:r w:rsidRPr="00D86C21">
        <w:rPr>
          <w:rFonts w:ascii="Times New Roman" w:hAnsi="Times New Roman" w:cs="Times New Roman"/>
          <w:sz w:val="24"/>
          <w:szCs w:val="24"/>
        </w:rPr>
        <w:t xml:space="preserve"> kwo</w:t>
      </w:r>
      <w:r w:rsidR="00186302" w:rsidRPr="00D86C21">
        <w:rPr>
          <w:rFonts w:ascii="Times New Roman" w:hAnsi="Times New Roman" w:cs="Times New Roman"/>
          <w:sz w:val="24"/>
          <w:szCs w:val="24"/>
        </w:rPr>
        <w:t>cie</w:t>
      </w:r>
      <w:r w:rsidRPr="00D86C21">
        <w:rPr>
          <w:rFonts w:ascii="Times New Roman" w:hAnsi="Times New Roman" w:cs="Times New Roman"/>
          <w:sz w:val="24"/>
          <w:szCs w:val="24"/>
        </w:rPr>
        <w:t>:</w:t>
      </w:r>
    </w:p>
    <w:p w:rsidR="009F226A" w:rsidRDefault="009F226A" w:rsidP="00731EB1">
      <w:pPr>
        <w:spacing w:after="0" w:line="240" w:lineRule="auto"/>
        <w:jc w:val="both"/>
        <w:rPr>
          <w:rFonts w:ascii="Times New Roman" w:hAnsi="Times New Roman" w:cs="Times New Roman"/>
          <w:sz w:val="24"/>
          <w:szCs w:val="24"/>
        </w:rPr>
      </w:pPr>
    </w:p>
    <w:p w:rsidR="009F226A" w:rsidRPr="009F226A" w:rsidRDefault="004C335E" w:rsidP="009F226A">
      <w:pPr>
        <w:rPr>
          <w:rFonts w:ascii="Times New Roman" w:hAnsi="Times New Roman" w:cs="Times New Roman"/>
          <w:b/>
          <w:bCs/>
          <w:sz w:val="20"/>
          <w:szCs w:val="18"/>
        </w:rPr>
      </w:pPr>
      <w:r>
        <w:rPr>
          <w:rFonts w:ascii="Times New Roman" w:hAnsi="Times New Roman" w:cs="Times New Roman"/>
          <w:b/>
          <w:bCs/>
          <w:sz w:val="20"/>
          <w:szCs w:val="18"/>
          <w:u w:val="single"/>
        </w:rPr>
        <w:t xml:space="preserve">a) </w:t>
      </w:r>
      <w:r w:rsidR="009F226A" w:rsidRPr="009F226A">
        <w:rPr>
          <w:rFonts w:ascii="Times New Roman" w:hAnsi="Times New Roman" w:cs="Times New Roman"/>
          <w:b/>
          <w:bCs/>
          <w:sz w:val="20"/>
          <w:szCs w:val="18"/>
          <w:u w:val="single"/>
        </w:rPr>
        <w:t>Zakres podstawowy</w:t>
      </w:r>
      <w:r w:rsidR="009F226A" w:rsidRPr="009F226A">
        <w:rPr>
          <w:rFonts w:ascii="Times New Roman" w:hAnsi="Times New Roman" w:cs="Times New Roman"/>
          <w:b/>
          <w:bCs/>
          <w:sz w:val="20"/>
          <w:szCs w:val="18"/>
        </w:rPr>
        <w:t xml:space="preserve"> umowy tj. : udostępnienie w sieci internetowej (on- </w:t>
      </w:r>
      <w:proofErr w:type="spellStart"/>
      <w:r w:rsidR="009F226A" w:rsidRPr="009F226A">
        <w:rPr>
          <w:rFonts w:ascii="Times New Roman" w:hAnsi="Times New Roman" w:cs="Times New Roman"/>
          <w:b/>
          <w:bCs/>
          <w:sz w:val="20"/>
          <w:szCs w:val="18"/>
        </w:rPr>
        <w:t>line</w:t>
      </w:r>
      <w:proofErr w:type="spellEnd"/>
      <w:r w:rsidR="009F226A" w:rsidRPr="009F226A">
        <w:rPr>
          <w:rFonts w:ascii="Times New Roman" w:hAnsi="Times New Roman" w:cs="Times New Roman"/>
          <w:b/>
          <w:bCs/>
          <w:sz w:val="20"/>
          <w:szCs w:val="18"/>
        </w:rPr>
        <w:t xml:space="preserve">) </w:t>
      </w:r>
      <w:bookmarkStart w:id="11" w:name="_GoBack"/>
      <w:bookmarkEnd w:id="11"/>
      <w:r w:rsidR="009F226A" w:rsidRPr="009F226A">
        <w:rPr>
          <w:rFonts w:ascii="Times New Roman" w:hAnsi="Times New Roman" w:cs="Times New Roman"/>
          <w:b/>
          <w:bCs/>
          <w:sz w:val="20"/>
          <w:szCs w:val="18"/>
        </w:rPr>
        <w:t>systemu informacji prawnej na okres 12 miesięcy od dnia udostępnienia usługi</w:t>
      </w:r>
      <w:r w:rsidR="008C4F2F">
        <w:rPr>
          <w:rFonts w:ascii="Times New Roman" w:hAnsi="Times New Roman" w:cs="Times New Roman"/>
          <w:b/>
          <w:bCs/>
          <w:sz w:val="20"/>
          <w:szCs w:val="18"/>
        </w:rPr>
        <w:t xml:space="preserve"> </w:t>
      </w:r>
      <w:r w:rsidR="008C4F2F" w:rsidRPr="008C4F2F">
        <w:rPr>
          <w:rFonts w:ascii="Times New Roman" w:hAnsi="Times New Roman" w:cs="Times New Roman"/>
          <w:b/>
          <w:bCs/>
          <w:sz w:val="18"/>
          <w:szCs w:val="18"/>
        </w:rPr>
        <w:t>w zakresie zgodnym z opisem przedmiotu zamówienia stanowiącym załącznik nr 5 do SWZ</w:t>
      </w:r>
    </w:p>
    <w:p w:rsidR="00731EB1" w:rsidRPr="00D86C21" w:rsidRDefault="00B81552" w:rsidP="00731E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netto: ……………………</w:t>
      </w:r>
      <w:r w:rsidR="00731EB1" w:rsidRPr="00D86C21">
        <w:rPr>
          <w:rFonts w:ascii="Times New Roman" w:hAnsi="Times New Roman" w:cs="Times New Roman"/>
          <w:sz w:val="24"/>
          <w:szCs w:val="24"/>
        </w:rPr>
        <w:t xml:space="preserve"> / PLN/  (kwota z formularza cenowego, załącznik nr 3</w:t>
      </w:r>
      <w:r w:rsidR="009F226A">
        <w:rPr>
          <w:rFonts w:ascii="Times New Roman" w:hAnsi="Times New Roman" w:cs="Times New Roman"/>
          <w:sz w:val="24"/>
          <w:szCs w:val="24"/>
        </w:rPr>
        <w:t xml:space="preserve"> </w:t>
      </w:r>
      <w:r w:rsidR="00C33AE8">
        <w:rPr>
          <w:rFonts w:ascii="Times New Roman" w:hAnsi="Times New Roman" w:cs="Times New Roman"/>
          <w:sz w:val="24"/>
          <w:szCs w:val="24"/>
        </w:rPr>
        <w:t xml:space="preserve">wiersz </w:t>
      </w:r>
      <w:r w:rsidR="009F226A">
        <w:rPr>
          <w:rFonts w:ascii="Times New Roman" w:hAnsi="Times New Roman" w:cs="Times New Roman"/>
          <w:sz w:val="24"/>
          <w:szCs w:val="24"/>
        </w:rPr>
        <w:t>1</w:t>
      </w:r>
      <w:r w:rsidR="00731EB1" w:rsidRPr="00D86C21">
        <w:rPr>
          <w:rFonts w:ascii="Times New Roman" w:hAnsi="Times New Roman" w:cs="Times New Roman"/>
          <w:sz w:val="24"/>
          <w:szCs w:val="24"/>
        </w:rPr>
        <w:t>)</w:t>
      </w: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słownie:…………………………………………………………………………………………</w:t>
      </w:r>
    </w:p>
    <w:p w:rsidR="00731EB1" w:rsidRPr="00D86C21" w:rsidRDefault="00731EB1" w:rsidP="00731EB1">
      <w:pPr>
        <w:spacing w:after="0" w:line="240" w:lineRule="auto"/>
        <w:jc w:val="both"/>
        <w:rPr>
          <w:rFonts w:ascii="Times New Roman" w:hAnsi="Times New Roman" w:cs="Times New Roman"/>
          <w:sz w:val="24"/>
          <w:szCs w:val="24"/>
        </w:rPr>
      </w:pP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wartość podatku VAT: ……… / PLN /  (kwota z formularza cenowego, załącznik nr 3</w:t>
      </w:r>
      <w:r w:rsidR="009F226A">
        <w:rPr>
          <w:rFonts w:ascii="Times New Roman" w:hAnsi="Times New Roman" w:cs="Times New Roman"/>
          <w:sz w:val="24"/>
          <w:szCs w:val="24"/>
        </w:rPr>
        <w:t xml:space="preserve"> </w:t>
      </w:r>
      <w:r w:rsidR="00C33AE8">
        <w:rPr>
          <w:rFonts w:ascii="Times New Roman" w:hAnsi="Times New Roman" w:cs="Times New Roman"/>
          <w:sz w:val="24"/>
          <w:szCs w:val="24"/>
        </w:rPr>
        <w:t>wiersz</w:t>
      </w:r>
      <w:r w:rsidR="009F226A">
        <w:rPr>
          <w:rFonts w:ascii="Times New Roman" w:hAnsi="Times New Roman" w:cs="Times New Roman"/>
          <w:sz w:val="24"/>
          <w:szCs w:val="24"/>
        </w:rPr>
        <w:t xml:space="preserve"> 1</w:t>
      </w:r>
      <w:r w:rsidRPr="00D86C21">
        <w:rPr>
          <w:rFonts w:ascii="Times New Roman" w:hAnsi="Times New Roman" w:cs="Times New Roman"/>
          <w:sz w:val="24"/>
          <w:szCs w:val="24"/>
        </w:rPr>
        <w:t>)</w:t>
      </w:r>
    </w:p>
    <w:p w:rsidR="00731EB1" w:rsidRPr="00D86C21" w:rsidRDefault="00731EB1" w:rsidP="00731E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słownie:…………………………………………………………………………………………</w:t>
      </w:r>
    </w:p>
    <w:p w:rsidR="00731EB1" w:rsidRPr="00D86C21" w:rsidRDefault="00731EB1" w:rsidP="00731EB1">
      <w:pPr>
        <w:spacing w:after="0" w:line="240" w:lineRule="auto"/>
        <w:ind w:left="720"/>
        <w:jc w:val="both"/>
        <w:rPr>
          <w:rFonts w:ascii="Times New Roman" w:hAnsi="Times New Roman" w:cs="Times New Roman"/>
          <w:i/>
          <w:sz w:val="24"/>
          <w:szCs w:val="24"/>
          <w:vertAlign w:val="superscript"/>
        </w:rPr>
      </w:pPr>
    </w:p>
    <w:p w:rsidR="00731EB1" w:rsidRPr="00D86C21" w:rsidRDefault="00B81552" w:rsidP="00731EB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brutto: ……………………</w:t>
      </w:r>
      <w:r w:rsidR="00731EB1" w:rsidRPr="00D86C21">
        <w:rPr>
          <w:rFonts w:ascii="Times New Roman" w:hAnsi="Times New Roman" w:cs="Times New Roman"/>
          <w:sz w:val="24"/>
          <w:szCs w:val="24"/>
        </w:rPr>
        <w:t xml:space="preserve">   / PLN /  (łączna kwota z formularza cenowego, załącznik nr 3</w:t>
      </w:r>
      <w:r w:rsidR="00C33AE8" w:rsidRPr="00C33AE8">
        <w:rPr>
          <w:rFonts w:ascii="Times New Roman" w:hAnsi="Times New Roman" w:cs="Times New Roman"/>
          <w:sz w:val="24"/>
          <w:szCs w:val="24"/>
        </w:rPr>
        <w:t xml:space="preserve"> </w:t>
      </w:r>
      <w:r w:rsidR="00C33AE8">
        <w:rPr>
          <w:rFonts w:ascii="Times New Roman" w:hAnsi="Times New Roman" w:cs="Times New Roman"/>
          <w:sz w:val="24"/>
          <w:szCs w:val="24"/>
        </w:rPr>
        <w:t>wiersz 1</w:t>
      </w:r>
      <w:r w:rsidR="00731EB1" w:rsidRPr="00D86C21">
        <w:rPr>
          <w:rFonts w:ascii="Times New Roman" w:hAnsi="Times New Roman" w:cs="Times New Roman"/>
          <w:sz w:val="24"/>
          <w:szCs w:val="24"/>
        </w:rPr>
        <w:t>)</w:t>
      </w:r>
    </w:p>
    <w:p w:rsidR="00731EB1" w:rsidRPr="00D86C21" w:rsidRDefault="00731EB1" w:rsidP="00731EB1">
      <w:pPr>
        <w:spacing w:after="0" w:line="240" w:lineRule="auto"/>
        <w:ind w:left="284" w:hanging="284"/>
        <w:jc w:val="both"/>
        <w:rPr>
          <w:rFonts w:ascii="Times New Roman" w:hAnsi="Times New Roman" w:cs="Times New Roman"/>
          <w:sz w:val="24"/>
          <w:szCs w:val="24"/>
        </w:rPr>
      </w:pPr>
      <w:r w:rsidRPr="00D86C21">
        <w:rPr>
          <w:rFonts w:ascii="Times New Roman" w:hAnsi="Times New Roman" w:cs="Times New Roman"/>
          <w:sz w:val="24"/>
          <w:szCs w:val="24"/>
        </w:rPr>
        <w:t xml:space="preserve">słownie:………………………………………………………………………………………… </w:t>
      </w:r>
    </w:p>
    <w:p w:rsidR="00731EB1" w:rsidRPr="00D86C21" w:rsidRDefault="00731EB1" w:rsidP="00731EB1">
      <w:pPr>
        <w:spacing w:after="0" w:line="240" w:lineRule="auto"/>
        <w:ind w:left="284" w:hanging="284"/>
        <w:jc w:val="both"/>
        <w:rPr>
          <w:rFonts w:ascii="Times New Roman" w:hAnsi="Times New Roman" w:cs="Times New Roman"/>
          <w:sz w:val="24"/>
          <w:szCs w:val="24"/>
        </w:rPr>
      </w:pPr>
    </w:p>
    <w:p w:rsidR="00C33AE8" w:rsidRPr="00A772AE" w:rsidRDefault="004C335E" w:rsidP="00C33AE8">
      <w:pPr>
        <w:rPr>
          <w:rFonts w:ascii="Times New Roman" w:hAnsi="Times New Roman" w:cs="Times New Roman"/>
          <w:b/>
          <w:bCs/>
          <w:sz w:val="18"/>
          <w:szCs w:val="18"/>
        </w:rPr>
      </w:pPr>
      <w:r>
        <w:rPr>
          <w:rFonts w:ascii="Times New Roman" w:hAnsi="Times New Roman" w:cs="Times New Roman"/>
          <w:b/>
          <w:bCs/>
          <w:sz w:val="18"/>
          <w:szCs w:val="18"/>
        </w:rPr>
        <w:t xml:space="preserve">b) </w:t>
      </w:r>
      <w:r w:rsidR="00C33AE8">
        <w:rPr>
          <w:rFonts w:ascii="Times New Roman" w:hAnsi="Times New Roman" w:cs="Times New Roman"/>
          <w:b/>
          <w:bCs/>
          <w:sz w:val="18"/>
          <w:szCs w:val="18"/>
        </w:rPr>
        <w:t>W</w:t>
      </w:r>
      <w:r w:rsidR="00C33AE8" w:rsidRPr="00A772AE">
        <w:rPr>
          <w:rFonts w:ascii="Times New Roman" w:hAnsi="Times New Roman" w:cs="Times New Roman"/>
          <w:b/>
          <w:bCs/>
          <w:sz w:val="18"/>
          <w:szCs w:val="18"/>
        </w:rPr>
        <w:t>znowieni</w:t>
      </w:r>
      <w:r w:rsidR="00C33AE8">
        <w:rPr>
          <w:rFonts w:ascii="Times New Roman" w:hAnsi="Times New Roman" w:cs="Times New Roman"/>
          <w:b/>
          <w:bCs/>
          <w:sz w:val="18"/>
          <w:szCs w:val="18"/>
        </w:rPr>
        <w:t>e</w:t>
      </w:r>
      <w:r w:rsidR="00C33AE8" w:rsidRPr="00A772AE">
        <w:rPr>
          <w:rFonts w:ascii="Times New Roman" w:hAnsi="Times New Roman" w:cs="Times New Roman"/>
          <w:b/>
          <w:bCs/>
          <w:sz w:val="18"/>
          <w:szCs w:val="18"/>
        </w:rPr>
        <w:t xml:space="preserve"> na kolejne 12 miesięcy </w:t>
      </w:r>
      <w:r w:rsidR="00C33AE8">
        <w:rPr>
          <w:rFonts w:ascii="Times New Roman" w:hAnsi="Times New Roman" w:cs="Times New Roman"/>
          <w:b/>
          <w:bCs/>
          <w:sz w:val="18"/>
          <w:szCs w:val="18"/>
        </w:rPr>
        <w:t xml:space="preserve">w </w:t>
      </w:r>
      <w:r w:rsidR="00C33AE8" w:rsidRPr="00A772AE">
        <w:rPr>
          <w:rFonts w:ascii="Times New Roman" w:hAnsi="Times New Roman" w:cs="Times New Roman"/>
          <w:b/>
          <w:bCs/>
          <w:sz w:val="18"/>
          <w:szCs w:val="18"/>
        </w:rPr>
        <w:t xml:space="preserve">zakresie zgodnym z opisem </w:t>
      </w:r>
      <w:r w:rsidR="00C33AE8">
        <w:rPr>
          <w:rFonts w:ascii="Times New Roman" w:hAnsi="Times New Roman" w:cs="Times New Roman"/>
          <w:b/>
          <w:bCs/>
          <w:sz w:val="18"/>
          <w:szCs w:val="18"/>
        </w:rPr>
        <w:t xml:space="preserve">przedmiotu </w:t>
      </w:r>
      <w:r w:rsidR="00C33AE8" w:rsidRPr="00A772AE">
        <w:rPr>
          <w:rFonts w:ascii="Times New Roman" w:hAnsi="Times New Roman" w:cs="Times New Roman"/>
          <w:b/>
          <w:bCs/>
          <w:sz w:val="18"/>
          <w:szCs w:val="18"/>
        </w:rPr>
        <w:t>zamówienia stanowiącym załącznik nr 5 do SWZ</w:t>
      </w:r>
    </w:p>
    <w:p w:rsidR="00C33AE8" w:rsidRPr="00D86C21" w:rsidRDefault="00C33AE8" w:rsidP="00C33AE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netto: ……………………</w:t>
      </w:r>
      <w:r w:rsidRPr="00D86C21">
        <w:rPr>
          <w:rFonts w:ascii="Times New Roman" w:hAnsi="Times New Roman" w:cs="Times New Roman"/>
          <w:sz w:val="24"/>
          <w:szCs w:val="24"/>
        </w:rPr>
        <w:t xml:space="preserve"> / PLN/  (kwota z formularza cenowego, załącznik nr 3</w:t>
      </w:r>
      <w:r>
        <w:rPr>
          <w:rFonts w:ascii="Times New Roman" w:hAnsi="Times New Roman" w:cs="Times New Roman"/>
          <w:sz w:val="24"/>
          <w:szCs w:val="24"/>
        </w:rPr>
        <w:t xml:space="preserve"> wiersz 2</w:t>
      </w:r>
      <w:r w:rsidRPr="00D86C21">
        <w:rPr>
          <w:rFonts w:ascii="Times New Roman" w:hAnsi="Times New Roman" w:cs="Times New Roman"/>
          <w:sz w:val="24"/>
          <w:szCs w:val="24"/>
        </w:rPr>
        <w:t>)</w:t>
      </w:r>
    </w:p>
    <w:p w:rsidR="00C33AE8" w:rsidRPr="00D86C21" w:rsidRDefault="00C33AE8" w:rsidP="00C33AE8">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słownie:…………………………………………………………………………………………</w:t>
      </w:r>
    </w:p>
    <w:p w:rsidR="00C33AE8" w:rsidRPr="00D86C21" w:rsidRDefault="00C33AE8" w:rsidP="00C33AE8">
      <w:pPr>
        <w:spacing w:after="0" w:line="240" w:lineRule="auto"/>
        <w:jc w:val="both"/>
        <w:rPr>
          <w:rFonts w:ascii="Times New Roman" w:hAnsi="Times New Roman" w:cs="Times New Roman"/>
          <w:sz w:val="24"/>
          <w:szCs w:val="24"/>
        </w:rPr>
      </w:pPr>
    </w:p>
    <w:p w:rsidR="00C33AE8" w:rsidRPr="00D86C21" w:rsidRDefault="00C33AE8" w:rsidP="00C33AE8">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wartość podatku VAT: ……… / PLN /  (kwota z formularza cenowego, załącznik nr 3</w:t>
      </w:r>
      <w:r>
        <w:rPr>
          <w:rFonts w:ascii="Times New Roman" w:hAnsi="Times New Roman" w:cs="Times New Roman"/>
          <w:sz w:val="24"/>
          <w:szCs w:val="24"/>
        </w:rPr>
        <w:t xml:space="preserve"> wiersz 2</w:t>
      </w:r>
      <w:r w:rsidRPr="00D86C21">
        <w:rPr>
          <w:rFonts w:ascii="Times New Roman" w:hAnsi="Times New Roman" w:cs="Times New Roman"/>
          <w:sz w:val="24"/>
          <w:szCs w:val="24"/>
        </w:rPr>
        <w:t>)</w:t>
      </w:r>
    </w:p>
    <w:p w:rsidR="00C33AE8" w:rsidRPr="00D86C21" w:rsidRDefault="00C33AE8" w:rsidP="00C33AE8">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słownie:…………………………………………………………………………………………</w:t>
      </w:r>
    </w:p>
    <w:p w:rsidR="00C33AE8" w:rsidRPr="00D86C21" w:rsidRDefault="00C33AE8" w:rsidP="00C33AE8">
      <w:pPr>
        <w:spacing w:after="0" w:line="240" w:lineRule="auto"/>
        <w:ind w:left="720"/>
        <w:jc w:val="both"/>
        <w:rPr>
          <w:rFonts w:ascii="Times New Roman" w:hAnsi="Times New Roman" w:cs="Times New Roman"/>
          <w:i/>
          <w:sz w:val="24"/>
          <w:szCs w:val="24"/>
          <w:vertAlign w:val="superscript"/>
        </w:rPr>
      </w:pPr>
    </w:p>
    <w:p w:rsidR="00C33AE8" w:rsidRPr="00D86C21" w:rsidRDefault="00C33AE8" w:rsidP="00C33AE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brutto: ……………………</w:t>
      </w:r>
      <w:r w:rsidRPr="00D86C21">
        <w:rPr>
          <w:rFonts w:ascii="Times New Roman" w:hAnsi="Times New Roman" w:cs="Times New Roman"/>
          <w:sz w:val="24"/>
          <w:szCs w:val="24"/>
        </w:rPr>
        <w:t xml:space="preserve">   / PLN /  (łączna kwota z formularza cenowego, załącznik nr 3</w:t>
      </w:r>
      <w:r w:rsidRPr="00C33AE8">
        <w:rPr>
          <w:rFonts w:ascii="Times New Roman" w:hAnsi="Times New Roman" w:cs="Times New Roman"/>
          <w:sz w:val="24"/>
          <w:szCs w:val="24"/>
        </w:rPr>
        <w:t xml:space="preserve"> </w:t>
      </w:r>
      <w:r>
        <w:rPr>
          <w:rFonts w:ascii="Times New Roman" w:hAnsi="Times New Roman" w:cs="Times New Roman"/>
          <w:sz w:val="24"/>
          <w:szCs w:val="24"/>
        </w:rPr>
        <w:t>wiersz 2</w:t>
      </w:r>
      <w:r w:rsidRPr="00D86C21">
        <w:rPr>
          <w:rFonts w:ascii="Times New Roman" w:hAnsi="Times New Roman" w:cs="Times New Roman"/>
          <w:sz w:val="24"/>
          <w:szCs w:val="24"/>
        </w:rPr>
        <w:t>)</w:t>
      </w:r>
    </w:p>
    <w:p w:rsidR="00C33AE8" w:rsidRPr="00D86C21" w:rsidRDefault="00C33AE8" w:rsidP="00C33AE8">
      <w:pPr>
        <w:spacing w:after="0" w:line="240" w:lineRule="auto"/>
        <w:ind w:left="284" w:hanging="284"/>
        <w:jc w:val="both"/>
        <w:rPr>
          <w:rFonts w:ascii="Times New Roman" w:hAnsi="Times New Roman" w:cs="Times New Roman"/>
          <w:sz w:val="24"/>
          <w:szCs w:val="24"/>
        </w:rPr>
      </w:pPr>
      <w:r w:rsidRPr="00D86C21">
        <w:rPr>
          <w:rFonts w:ascii="Times New Roman" w:hAnsi="Times New Roman" w:cs="Times New Roman"/>
          <w:sz w:val="24"/>
          <w:szCs w:val="24"/>
        </w:rPr>
        <w:t xml:space="preserve">słownie:………………………………………………………………………………………… </w:t>
      </w:r>
    </w:p>
    <w:p w:rsidR="0091349A" w:rsidRPr="00D86C21" w:rsidRDefault="0091349A" w:rsidP="0091349A">
      <w:pPr>
        <w:spacing w:after="0" w:line="240" w:lineRule="auto"/>
        <w:jc w:val="both"/>
        <w:rPr>
          <w:rFonts w:ascii="Times New Roman" w:hAnsi="Times New Roman" w:cs="Times New Roman"/>
          <w:b/>
          <w:bCs/>
          <w:sz w:val="24"/>
          <w:szCs w:val="24"/>
        </w:rPr>
      </w:pPr>
    </w:p>
    <w:p w:rsidR="00731EB1" w:rsidRPr="00D86C21" w:rsidRDefault="0091349A" w:rsidP="00731EB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3</w:t>
      </w:r>
      <w:r w:rsidR="00731EB1" w:rsidRPr="00D86C21">
        <w:rPr>
          <w:rFonts w:ascii="Times New Roman" w:eastAsia="Times New Roman" w:hAnsi="Times New Roman" w:cs="Times New Roman"/>
          <w:b/>
          <w:sz w:val="24"/>
          <w:szCs w:val="24"/>
          <w:lang w:eastAsia="pl-PL"/>
        </w:rPr>
        <w:t>.</w:t>
      </w:r>
      <w:r w:rsidR="00731EB1" w:rsidRPr="00D86C21">
        <w:rPr>
          <w:rFonts w:ascii="Times New Roman" w:eastAsia="Times New Roman" w:hAnsi="Times New Roman" w:cs="Times New Roman"/>
          <w:sz w:val="24"/>
          <w:szCs w:val="24"/>
          <w:lang w:eastAsia="pl-PL"/>
        </w:rPr>
        <w:t xml:space="preserve">  Zakazuje się istotnych zmian postanowień  zawartej  umowy  w  stosunku  do  treści  oferty, na  podstawie  której dokonano wyboru</w:t>
      </w:r>
      <w:r w:rsidR="00731EB1" w:rsidRPr="00D86C21">
        <w:rPr>
          <w:rFonts w:ascii="Times New Roman" w:eastAsia="Times New Roman" w:hAnsi="Times New Roman" w:cs="Times New Roman"/>
          <w:b/>
          <w:sz w:val="24"/>
          <w:szCs w:val="24"/>
          <w:lang w:eastAsia="pl-PL"/>
        </w:rPr>
        <w:t xml:space="preserve"> WYKONAWCY</w:t>
      </w:r>
      <w:r w:rsidR="00731EB1" w:rsidRPr="00D86C21">
        <w:rPr>
          <w:rFonts w:ascii="Times New Roman" w:eastAsia="Times New Roman" w:hAnsi="Times New Roman" w:cs="Times New Roman"/>
          <w:sz w:val="24"/>
          <w:szCs w:val="24"/>
          <w:lang w:eastAsia="pl-PL"/>
        </w:rPr>
        <w:t>, chyba że</w:t>
      </w:r>
      <w:r w:rsidR="00731EB1" w:rsidRPr="00D86C21">
        <w:rPr>
          <w:rFonts w:ascii="Times New Roman" w:eastAsia="Times New Roman" w:hAnsi="Times New Roman" w:cs="Times New Roman"/>
          <w:b/>
          <w:sz w:val="24"/>
          <w:szCs w:val="24"/>
          <w:lang w:eastAsia="pl-PL"/>
        </w:rPr>
        <w:t xml:space="preserve"> ZAMAWIAJĄCY </w:t>
      </w:r>
      <w:r w:rsidR="00731EB1" w:rsidRPr="00D86C21">
        <w:rPr>
          <w:rFonts w:ascii="Times New Roman" w:eastAsia="Times New Roman" w:hAnsi="Times New Roman" w:cs="Times New Roman"/>
          <w:sz w:val="24"/>
          <w:szCs w:val="24"/>
          <w:lang w:eastAsia="pl-PL"/>
        </w:rPr>
        <w:t>przewidział możliwość dokonania takiej zmiany w ogłoszeniu o zamówieniu lub w specyfikacji warunków zamówienia oraz określił warunki takiej zmiany.</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D86C21" w:rsidRDefault="0091349A" w:rsidP="00731EB1">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4</w:t>
      </w:r>
      <w:r w:rsidR="00731EB1" w:rsidRPr="00D86C21">
        <w:rPr>
          <w:rFonts w:ascii="Times New Roman" w:eastAsia="Times New Roman" w:hAnsi="Times New Roman" w:cs="Times New Roman"/>
          <w:b/>
          <w:sz w:val="24"/>
          <w:szCs w:val="24"/>
          <w:lang w:eastAsia="pl-PL"/>
        </w:rPr>
        <w:t>.</w:t>
      </w:r>
      <w:r w:rsidR="00731EB1" w:rsidRPr="00D86C21">
        <w:rPr>
          <w:rFonts w:ascii="Times New Roman" w:eastAsia="Times New Roman" w:hAnsi="Times New Roman" w:cs="Times New Roman"/>
          <w:sz w:val="24"/>
          <w:szCs w:val="24"/>
          <w:lang w:eastAsia="pl-PL"/>
        </w:rPr>
        <w:t xml:space="preserve"> W razie wystąpienia istotnej zmiany okoliczności powodującej</w:t>
      </w:r>
      <w:r w:rsidR="00186302" w:rsidRPr="00D86C21">
        <w:rPr>
          <w:rFonts w:ascii="Times New Roman" w:eastAsia="Times New Roman" w:hAnsi="Times New Roman" w:cs="Times New Roman"/>
          <w:sz w:val="24"/>
          <w:szCs w:val="24"/>
          <w:lang w:eastAsia="pl-PL"/>
        </w:rPr>
        <w:t xml:space="preserve">, że wykonanie umowy nie leży  </w:t>
      </w:r>
      <w:r w:rsidR="00731EB1" w:rsidRPr="00D86C21">
        <w:rPr>
          <w:rFonts w:ascii="Times New Roman" w:eastAsia="Times New Roman" w:hAnsi="Times New Roman" w:cs="Times New Roman"/>
          <w:sz w:val="24"/>
          <w:szCs w:val="24"/>
          <w:lang w:eastAsia="pl-PL"/>
        </w:rPr>
        <w:t xml:space="preserve">w interesie publicznym, czego nie można było przewidzieć w chwili zawarcia umowy, </w:t>
      </w:r>
      <w:r w:rsidR="00731EB1" w:rsidRPr="00D86C21">
        <w:rPr>
          <w:rFonts w:ascii="Times New Roman" w:eastAsia="Times New Roman" w:hAnsi="Times New Roman" w:cs="Times New Roman"/>
          <w:b/>
          <w:sz w:val="24"/>
          <w:szCs w:val="24"/>
          <w:lang w:eastAsia="pl-PL"/>
        </w:rPr>
        <w:t>ZAMAWIAJĄCY</w:t>
      </w:r>
      <w:r w:rsidR="00731EB1" w:rsidRPr="00D86C21">
        <w:rPr>
          <w:rFonts w:ascii="Times New Roman" w:eastAsia="Times New Roman" w:hAnsi="Times New Roman" w:cs="Times New Roman"/>
          <w:sz w:val="24"/>
          <w:szCs w:val="24"/>
          <w:lang w:eastAsia="pl-PL"/>
        </w:rPr>
        <w:t xml:space="preserve"> może odstąpić od umowy w terminie 30 dni od powzięcia wiadomości o tych okolicznościach. W takim przypadku </w:t>
      </w:r>
      <w:r w:rsidR="00731EB1" w:rsidRPr="00D86C21">
        <w:rPr>
          <w:rFonts w:ascii="Times New Roman" w:eastAsia="Times New Roman" w:hAnsi="Times New Roman" w:cs="Times New Roman"/>
          <w:b/>
          <w:sz w:val="24"/>
          <w:szCs w:val="24"/>
          <w:lang w:eastAsia="pl-PL"/>
        </w:rPr>
        <w:t>WYKONAWCA</w:t>
      </w:r>
      <w:r w:rsidR="00731EB1" w:rsidRPr="00D86C21">
        <w:rPr>
          <w:rFonts w:ascii="Times New Roman" w:eastAsia="Times New Roman" w:hAnsi="Times New Roman" w:cs="Times New Roman"/>
          <w:sz w:val="24"/>
          <w:szCs w:val="24"/>
          <w:lang w:eastAsia="pl-PL"/>
        </w:rPr>
        <w:t xml:space="preserve"> może żądać jedynie wynagrodzenia należnego z tytuły wykonania części umowy.</w:t>
      </w:r>
    </w:p>
    <w:p w:rsidR="00731EB1" w:rsidRPr="00D86C21" w:rsidRDefault="00731EB1" w:rsidP="00731EB1">
      <w:pPr>
        <w:spacing w:after="0" w:line="240" w:lineRule="auto"/>
        <w:jc w:val="both"/>
        <w:rPr>
          <w:rFonts w:ascii="Times New Roman" w:eastAsia="Times New Roman" w:hAnsi="Times New Roman" w:cs="Times New Roman"/>
          <w:sz w:val="24"/>
          <w:szCs w:val="24"/>
          <w:lang w:eastAsia="pl-PL"/>
        </w:rPr>
      </w:pPr>
    </w:p>
    <w:p w:rsidR="00731EB1" w:rsidRDefault="0091349A" w:rsidP="00731EB1">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5</w:t>
      </w:r>
      <w:r w:rsidR="00731EB1" w:rsidRPr="00D86C21">
        <w:rPr>
          <w:rFonts w:ascii="Times New Roman" w:hAnsi="Times New Roman" w:cs="Times New Roman"/>
          <w:b/>
          <w:sz w:val="24"/>
          <w:szCs w:val="24"/>
        </w:rPr>
        <w:t>.</w:t>
      </w:r>
      <w:r w:rsidR="00731EB1" w:rsidRPr="00D86C21">
        <w:rPr>
          <w:rFonts w:ascii="Times New Roman" w:hAnsi="Times New Roman" w:cs="Times New Roman"/>
          <w:sz w:val="24"/>
          <w:szCs w:val="24"/>
        </w:rPr>
        <w:t xml:space="preserve"> Osoba składająca podpis w imieniu </w:t>
      </w:r>
      <w:r w:rsidR="00731EB1" w:rsidRPr="00D86C21">
        <w:rPr>
          <w:rFonts w:ascii="Times New Roman" w:hAnsi="Times New Roman" w:cs="Times New Roman"/>
          <w:b/>
          <w:sz w:val="24"/>
          <w:szCs w:val="24"/>
        </w:rPr>
        <w:t xml:space="preserve">WYKONAWCY </w:t>
      </w:r>
      <w:r w:rsidR="00731EB1" w:rsidRPr="00D86C21">
        <w:rPr>
          <w:rFonts w:ascii="Times New Roman" w:hAnsi="Times New Roman" w:cs="Times New Roman"/>
          <w:sz w:val="24"/>
          <w:szCs w:val="24"/>
        </w:rPr>
        <w:t xml:space="preserve">jest upoważniona do zaciągania zobowiązań w imieniu </w:t>
      </w:r>
      <w:r w:rsidR="00731EB1" w:rsidRPr="00D86C21">
        <w:rPr>
          <w:rFonts w:ascii="Times New Roman" w:hAnsi="Times New Roman" w:cs="Times New Roman"/>
          <w:b/>
          <w:sz w:val="24"/>
          <w:szCs w:val="24"/>
        </w:rPr>
        <w:t xml:space="preserve">WYKONAWCY </w:t>
      </w:r>
      <w:r w:rsidR="00731EB1" w:rsidRPr="00D86C21">
        <w:rPr>
          <w:rFonts w:ascii="Times New Roman" w:hAnsi="Times New Roman" w:cs="Times New Roman"/>
          <w:sz w:val="24"/>
          <w:szCs w:val="24"/>
        </w:rPr>
        <w:t>i oświadcza, że takie upoważnienie zostało jej udzielone oraz na dzień zawarcia umowy nie zostało odwołane.</w:t>
      </w:r>
    </w:p>
    <w:p w:rsidR="00C1751A" w:rsidRDefault="00C1751A" w:rsidP="00731EB1">
      <w:pPr>
        <w:spacing w:after="0" w:line="240" w:lineRule="auto"/>
        <w:jc w:val="both"/>
        <w:rPr>
          <w:rFonts w:ascii="Times New Roman" w:hAnsi="Times New Roman" w:cs="Times New Roman"/>
          <w:sz w:val="24"/>
          <w:szCs w:val="24"/>
        </w:rPr>
      </w:pPr>
    </w:p>
    <w:p w:rsidR="00C1751A" w:rsidRPr="00D86C21" w:rsidRDefault="00C1751A" w:rsidP="00731EB1">
      <w:pPr>
        <w:spacing w:after="0" w:line="240" w:lineRule="auto"/>
        <w:jc w:val="both"/>
        <w:rPr>
          <w:rFonts w:ascii="Times New Roman" w:eastAsia="Times New Roman" w:hAnsi="Times New Roman" w:cs="Times New Roman"/>
          <w:sz w:val="24"/>
          <w:szCs w:val="24"/>
          <w:lang w:eastAsia="pl-PL"/>
        </w:rPr>
      </w:pPr>
      <w:r w:rsidRPr="00D86C21">
        <w:rPr>
          <w:rFonts w:ascii="Times New Roman" w:hAnsi="Times New Roman" w:cs="Times New Roman"/>
          <w:b/>
          <w:sz w:val="24"/>
          <w:szCs w:val="24"/>
        </w:rPr>
        <w:t>6.</w:t>
      </w:r>
      <w:r w:rsidRPr="00D86C21">
        <w:rPr>
          <w:rFonts w:ascii="Times New Roman" w:hAnsi="Times New Roman" w:cs="Times New Roman"/>
          <w:sz w:val="24"/>
          <w:szCs w:val="24"/>
        </w:rPr>
        <w:t xml:space="preserve"> Osoba składająca podpis w imieniu </w:t>
      </w:r>
      <w:r w:rsidRPr="00D86C21">
        <w:rPr>
          <w:rFonts w:ascii="Times New Roman" w:hAnsi="Times New Roman" w:cs="Times New Roman"/>
          <w:b/>
          <w:sz w:val="24"/>
          <w:szCs w:val="24"/>
        </w:rPr>
        <w:t xml:space="preserve">WYKONAWCY </w:t>
      </w:r>
      <w:r w:rsidRPr="00D86C21">
        <w:rPr>
          <w:rFonts w:ascii="Times New Roman" w:hAnsi="Times New Roman" w:cs="Times New Roman"/>
          <w:sz w:val="24"/>
          <w:szCs w:val="24"/>
        </w:rPr>
        <w:t xml:space="preserve">jest upoważniona do zaciągania zobowiązań w imieniu </w:t>
      </w:r>
      <w:r w:rsidRPr="00D86C21">
        <w:rPr>
          <w:rFonts w:ascii="Times New Roman" w:hAnsi="Times New Roman" w:cs="Times New Roman"/>
          <w:b/>
          <w:sz w:val="24"/>
          <w:szCs w:val="24"/>
        </w:rPr>
        <w:t xml:space="preserve">WYKONAWCY </w:t>
      </w:r>
      <w:r w:rsidRPr="00D86C21">
        <w:rPr>
          <w:rFonts w:ascii="Times New Roman" w:hAnsi="Times New Roman" w:cs="Times New Roman"/>
          <w:sz w:val="24"/>
          <w:szCs w:val="24"/>
        </w:rPr>
        <w:t>i oświadcza, że takie upoważnienie zostało jej udzielone oraz na dzień zawarcia umowy nie zostało odwołane</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2.</w:t>
      </w:r>
      <w:r w:rsidRPr="00D86C21">
        <w:rPr>
          <w:rFonts w:ascii="Times New Roman" w:eastAsia="Times New Roman" w:hAnsi="Times New Roman" w:cs="Times New Roman"/>
          <w:b/>
          <w:sz w:val="24"/>
          <w:szCs w:val="24"/>
          <w:u w:val="single"/>
          <w:lang w:eastAsia="pl-PL"/>
        </w:rPr>
        <w:tab/>
        <w:t xml:space="preserve">WARUNKI </w:t>
      </w:r>
      <w:r w:rsidR="00186302" w:rsidRPr="00D86C21">
        <w:rPr>
          <w:rFonts w:ascii="Times New Roman" w:eastAsia="Times New Roman" w:hAnsi="Times New Roman" w:cs="Times New Roman"/>
          <w:b/>
          <w:sz w:val="24"/>
          <w:szCs w:val="24"/>
          <w:u w:val="single"/>
          <w:lang w:eastAsia="pl-PL"/>
        </w:rPr>
        <w:t>ZAPŁATY WYNAGRODZENIA</w:t>
      </w:r>
    </w:p>
    <w:p w:rsidR="002A0214" w:rsidRPr="00D86C21" w:rsidRDefault="002A0214" w:rsidP="002A0214">
      <w:pPr>
        <w:spacing w:after="0" w:line="240" w:lineRule="auto"/>
        <w:jc w:val="both"/>
        <w:rPr>
          <w:rFonts w:ascii="Times New Roman" w:hAnsi="Times New Roman" w:cs="Times New Roman"/>
          <w:sz w:val="24"/>
          <w:szCs w:val="24"/>
        </w:rPr>
      </w:pPr>
    </w:p>
    <w:p w:rsidR="002A0214" w:rsidRPr="00D86C21" w:rsidRDefault="00186302" w:rsidP="002A0214">
      <w:pPr>
        <w:pStyle w:val="Akapitzlist"/>
        <w:ind w:left="0"/>
        <w:jc w:val="both"/>
        <w:rPr>
          <w:color w:val="000000"/>
          <w:sz w:val="24"/>
          <w:szCs w:val="24"/>
        </w:rPr>
      </w:pPr>
      <w:r w:rsidRPr="00D86C21">
        <w:rPr>
          <w:b/>
          <w:color w:val="000000"/>
          <w:sz w:val="24"/>
          <w:szCs w:val="24"/>
        </w:rPr>
        <w:t>1.</w:t>
      </w:r>
      <w:r w:rsidR="002A0214" w:rsidRPr="00D86C21">
        <w:rPr>
          <w:color w:val="000000"/>
          <w:sz w:val="24"/>
          <w:szCs w:val="24"/>
        </w:rPr>
        <w:t xml:space="preserve"> Należność za przedmiot umowy, o której mowa w </w:t>
      </w:r>
      <w:r w:rsidR="002A0214" w:rsidRPr="00D86C21">
        <w:rPr>
          <w:sz w:val="24"/>
          <w:szCs w:val="24"/>
        </w:rPr>
        <w:sym w:font="Times New Roman" w:char="00A7"/>
      </w:r>
      <w:r w:rsidR="002A0214" w:rsidRPr="00D86C21">
        <w:rPr>
          <w:color w:val="000000"/>
          <w:sz w:val="24"/>
          <w:szCs w:val="24"/>
        </w:rPr>
        <w:t xml:space="preserve">1, ust. 2 zostanie przelana na konto   </w:t>
      </w:r>
      <w:r w:rsidR="002A0214" w:rsidRPr="00D86C21">
        <w:rPr>
          <w:b/>
          <w:color w:val="000000"/>
          <w:sz w:val="24"/>
          <w:szCs w:val="24"/>
        </w:rPr>
        <w:t>WYKONAWCY</w:t>
      </w:r>
      <w:r w:rsidR="002A0214" w:rsidRPr="00D86C21">
        <w:rPr>
          <w:color w:val="000000"/>
          <w:sz w:val="24"/>
          <w:szCs w:val="24"/>
        </w:rPr>
        <w:t xml:space="preserve">: </w:t>
      </w:r>
    </w:p>
    <w:p w:rsidR="002A0214" w:rsidRPr="00D86C21" w:rsidRDefault="002A0214" w:rsidP="002A0214">
      <w:pPr>
        <w:spacing w:after="0" w:line="240" w:lineRule="auto"/>
        <w:jc w:val="both"/>
        <w:rPr>
          <w:rFonts w:ascii="Times New Roman" w:eastAsia="Times New Roman" w:hAnsi="Times New Roman" w:cs="Times New Roman"/>
          <w:color w:val="000000"/>
          <w:sz w:val="24"/>
          <w:szCs w:val="24"/>
          <w:lang w:eastAsia="pl-PL"/>
        </w:rPr>
      </w:pPr>
    </w:p>
    <w:p w:rsidR="002A0214" w:rsidRPr="00D86C21" w:rsidRDefault="002A0214" w:rsidP="002A0214">
      <w:pPr>
        <w:spacing w:after="0" w:line="240" w:lineRule="auto"/>
        <w:ind w:left="1440"/>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w  banku</w:t>
      </w:r>
      <w:r w:rsidRPr="00D86C21">
        <w:rPr>
          <w:rFonts w:ascii="Times New Roman" w:eastAsia="Times New Roman" w:hAnsi="Times New Roman" w:cs="Times New Roman"/>
          <w:color w:val="000000"/>
          <w:sz w:val="24"/>
          <w:szCs w:val="24"/>
          <w:lang w:eastAsia="pl-PL"/>
        </w:rPr>
        <w:tab/>
        <w:t>....................................................</w:t>
      </w:r>
    </w:p>
    <w:p w:rsidR="002A0214" w:rsidRPr="00D86C21" w:rsidRDefault="002A0214" w:rsidP="002A0214">
      <w:pPr>
        <w:spacing w:after="0" w:line="240" w:lineRule="auto"/>
        <w:ind w:left="1440"/>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nr rachunku</w:t>
      </w:r>
      <w:r w:rsidRPr="00D86C21">
        <w:rPr>
          <w:rFonts w:ascii="Times New Roman" w:eastAsia="Times New Roman" w:hAnsi="Times New Roman" w:cs="Times New Roman"/>
          <w:color w:val="000000"/>
          <w:sz w:val="24"/>
          <w:szCs w:val="24"/>
          <w:lang w:eastAsia="pl-PL"/>
        </w:rPr>
        <w:tab/>
        <w:t>....................................................</w:t>
      </w:r>
    </w:p>
    <w:p w:rsidR="002A0214" w:rsidRPr="00D86C21" w:rsidRDefault="002A0214" w:rsidP="002A0214">
      <w:pPr>
        <w:spacing w:after="0" w:line="240" w:lineRule="auto"/>
        <w:ind w:left="360" w:firstLine="285"/>
        <w:rPr>
          <w:rFonts w:ascii="Times New Roman" w:eastAsia="Times New Roman" w:hAnsi="Times New Roman" w:cs="Times New Roman"/>
          <w:color w:val="000000"/>
          <w:sz w:val="24"/>
          <w:szCs w:val="24"/>
          <w:lang w:eastAsia="pl-PL"/>
        </w:rPr>
      </w:pPr>
    </w:p>
    <w:p w:rsidR="00A07719" w:rsidRDefault="002A0214" w:rsidP="00F02BF2">
      <w:pPr>
        <w:spacing w:after="0" w:line="240" w:lineRule="auto"/>
        <w:jc w:val="both"/>
        <w:rPr>
          <w:rFonts w:ascii="Times New Roman" w:eastAsia="Times New Roman" w:hAnsi="Times New Roman" w:cs="Times New Roman"/>
          <w:color w:val="000000"/>
          <w:sz w:val="24"/>
          <w:szCs w:val="24"/>
          <w:lang w:eastAsia="pl-PL"/>
        </w:rPr>
      </w:pPr>
      <w:r w:rsidRPr="00D86C21">
        <w:rPr>
          <w:rFonts w:ascii="Times New Roman" w:eastAsia="Times New Roman" w:hAnsi="Times New Roman" w:cs="Times New Roman"/>
          <w:color w:val="000000"/>
          <w:sz w:val="24"/>
          <w:szCs w:val="24"/>
          <w:lang w:eastAsia="pl-PL"/>
        </w:rPr>
        <w:t>na warunkach: płatność będzie dokonana</w:t>
      </w:r>
      <w:r w:rsidRPr="00D86C21">
        <w:rPr>
          <w:rFonts w:ascii="Times New Roman" w:eastAsia="Times New Roman" w:hAnsi="Times New Roman" w:cs="Times New Roman"/>
          <w:b/>
          <w:color w:val="000000"/>
          <w:sz w:val="24"/>
          <w:szCs w:val="24"/>
          <w:lang w:eastAsia="pl-PL"/>
        </w:rPr>
        <w:t xml:space="preserve"> w terminie </w:t>
      </w:r>
      <w:r w:rsidRPr="00D86C21">
        <w:rPr>
          <w:rFonts w:ascii="Times New Roman" w:eastAsia="Times New Roman" w:hAnsi="Times New Roman" w:cs="Times New Roman"/>
          <w:b/>
          <w:bCs/>
          <w:color w:val="000000"/>
          <w:sz w:val="24"/>
          <w:szCs w:val="24"/>
          <w:lang w:eastAsia="pl-PL"/>
        </w:rPr>
        <w:t xml:space="preserve">do </w:t>
      </w:r>
      <w:r w:rsidR="00C1751A">
        <w:rPr>
          <w:rFonts w:ascii="Times New Roman" w:eastAsia="Times New Roman" w:hAnsi="Times New Roman" w:cs="Times New Roman"/>
          <w:b/>
          <w:bCs/>
          <w:color w:val="000000"/>
          <w:sz w:val="24"/>
          <w:szCs w:val="24"/>
          <w:lang w:eastAsia="pl-PL"/>
        </w:rPr>
        <w:t>30</w:t>
      </w:r>
      <w:r w:rsidRPr="00D86C21">
        <w:rPr>
          <w:rFonts w:ascii="Times New Roman" w:eastAsia="Times New Roman" w:hAnsi="Times New Roman" w:cs="Times New Roman"/>
          <w:b/>
          <w:bCs/>
          <w:color w:val="000000"/>
          <w:sz w:val="24"/>
          <w:szCs w:val="24"/>
          <w:lang w:eastAsia="pl-PL"/>
        </w:rPr>
        <w:t xml:space="preserve"> dni</w:t>
      </w:r>
      <w:r w:rsidRPr="00D86C21">
        <w:rPr>
          <w:rFonts w:ascii="Times New Roman" w:eastAsia="Times New Roman" w:hAnsi="Times New Roman" w:cs="Times New Roman"/>
          <w:color w:val="000000"/>
          <w:sz w:val="24"/>
          <w:szCs w:val="24"/>
          <w:lang w:eastAsia="pl-PL"/>
        </w:rPr>
        <w:t xml:space="preserve">. Termin płatności będzie </w:t>
      </w:r>
      <w:bookmarkStart w:id="12" w:name="_Hlk88040235"/>
      <w:r w:rsidRPr="00D86C21">
        <w:rPr>
          <w:rFonts w:ascii="Times New Roman" w:eastAsia="Times New Roman" w:hAnsi="Times New Roman" w:cs="Times New Roman"/>
          <w:color w:val="000000"/>
          <w:sz w:val="24"/>
          <w:szCs w:val="24"/>
          <w:lang w:eastAsia="pl-PL"/>
        </w:rPr>
        <w:t xml:space="preserve">liczony od daty dostarczenia do GIG prawidłowo wystawionej faktury </w:t>
      </w:r>
      <w:r w:rsidR="00186302" w:rsidRPr="00D86C21">
        <w:rPr>
          <w:rFonts w:ascii="Times New Roman" w:eastAsia="Times New Roman" w:hAnsi="Times New Roman" w:cs="Times New Roman"/>
          <w:color w:val="000000"/>
          <w:sz w:val="24"/>
          <w:szCs w:val="24"/>
          <w:lang w:eastAsia="pl-PL"/>
        </w:rPr>
        <w:t xml:space="preserve">. </w:t>
      </w:r>
      <w:bookmarkEnd w:id="12"/>
      <w:r w:rsidR="00104084" w:rsidRPr="00104084">
        <w:rPr>
          <w:rFonts w:ascii="Times New Roman" w:eastAsia="Times New Roman" w:hAnsi="Times New Roman" w:cs="Times New Roman"/>
          <w:sz w:val="24"/>
          <w:szCs w:val="24"/>
          <w:lang w:eastAsia="pl-PL"/>
        </w:rPr>
        <w:t>Podstawą do wystawienia faktury będzie podpisany przez obie strony protokół z potwierdzający udostepnienie systemu.</w:t>
      </w:r>
    </w:p>
    <w:p w:rsidR="00F02BF2" w:rsidRPr="00D86C21" w:rsidRDefault="00F02BF2" w:rsidP="00F02BF2">
      <w:pPr>
        <w:spacing w:after="0" w:line="240" w:lineRule="auto"/>
        <w:rPr>
          <w:b/>
        </w:rPr>
      </w:pPr>
    </w:p>
    <w:p w:rsidR="00F7074C" w:rsidRPr="00D86C21" w:rsidRDefault="00CB5DAB" w:rsidP="00F7074C">
      <w:pPr>
        <w:pStyle w:val="Akapitzlist"/>
        <w:ind w:left="0"/>
        <w:jc w:val="both"/>
        <w:rPr>
          <w:sz w:val="24"/>
          <w:szCs w:val="24"/>
        </w:rPr>
      </w:pPr>
      <w:r>
        <w:rPr>
          <w:b/>
          <w:sz w:val="24"/>
          <w:szCs w:val="24"/>
        </w:rPr>
        <w:lastRenderedPageBreak/>
        <w:t>2</w:t>
      </w:r>
      <w:r w:rsidR="00F7074C" w:rsidRPr="00D86C21">
        <w:rPr>
          <w:b/>
          <w:sz w:val="24"/>
          <w:szCs w:val="24"/>
        </w:rPr>
        <w:t>.</w:t>
      </w:r>
      <w:r w:rsidR="00F7074C" w:rsidRPr="00D86C21">
        <w:rPr>
          <w:sz w:val="24"/>
          <w:szCs w:val="24"/>
        </w:rPr>
        <w:t xml:space="preserve">  Za płatność dokonaną po terminie określonym w </w:t>
      </w:r>
      <w:r w:rsidR="00F7074C" w:rsidRPr="00D86C21">
        <w:rPr>
          <w:sz w:val="24"/>
          <w:szCs w:val="24"/>
        </w:rPr>
        <w:sym w:font="Times New Roman" w:char="00A7"/>
      </w:r>
      <w:r w:rsidR="00F7074C" w:rsidRPr="00D86C21">
        <w:rPr>
          <w:sz w:val="24"/>
          <w:szCs w:val="24"/>
        </w:rPr>
        <w:t xml:space="preserve">2, ust. </w:t>
      </w:r>
      <w:r>
        <w:rPr>
          <w:sz w:val="24"/>
          <w:szCs w:val="24"/>
        </w:rPr>
        <w:t>1</w:t>
      </w:r>
      <w:r w:rsidR="00F7074C" w:rsidRPr="00D86C21">
        <w:rPr>
          <w:sz w:val="24"/>
          <w:szCs w:val="24"/>
        </w:rPr>
        <w:t xml:space="preserve"> </w:t>
      </w:r>
      <w:r w:rsidR="00F7074C" w:rsidRPr="00D86C21">
        <w:rPr>
          <w:b/>
          <w:sz w:val="24"/>
          <w:szCs w:val="24"/>
        </w:rPr>
        <w:t>WYKONAWCA</w:t>
      </w:r>
      <w:r w:rsidR="00F7074C" w:rsidRPr="00D86C21">
        <w:rPr>
          <w:sz w:val="24"/>
          <w:szCs w:val="24"/>
        </w:rPr>
        <w:t xml:space="preserve"> ma prawo domagać się odsetek za opóźnienie w zapłacie.</w:t>
      </w:r>
    </w:p>
    <w:p w:rsidR="00F7074C" w:rsidRPr="00D86C21" w:rsidRDefault="00F7074C" w:rsidP="00821306">
      <w:pPr>
        <w:pStyle w:val="NormalnyWeb"/>
        <w:spacing w:before="0" w:beforeAutospacing="0" w:after="0" w:afterAutospacing="0"/>
        <w:jc w:val="both"/>
        <w:rPr>
          <w:b/>
        </w:rPr>
      </w:pPr>
    </w:p>
    <w:p w:rsidR="00821306" w:rsidRPr="00D86C21" w:rsidRDefault="00CB5DAB" w:rsidP="00821306">
      <w:pPr>
        <w:pStyle w:val="NormalnyWeb"/>
        <w:spacing w:before="0" w:beforeAutospacing="0" w:after="0" w:afterAutospacing="0"/>
        <w:jc w:val="both"/>
      </w:pPr>
      <w:r>
        <w:rPr>
          <w:b/>
        </w:rPr>
        <w:t>3</w:t>
      </w:r>
      <w:r w:rsidR="00821306" w:rsidRPr="00D86C21">
        <w:rPr>
          <w:b/>
        </w:rPr>
        <w:t>.</w:t>
      </w:r>
      <w:r w:rsidR="00821306" w:rsidRPr="00D86C21">
        <w:t xml:space="preserve"> </w:t>
      </w:r>
      <w:r w:rsidR="00821306" w:rsidRPr="00D86C21">
        <w:rPr>
          <w:b/>
        </w:rPr>
        <w:t>WYKONAWCA</w:t>
      </w:r>
      <w:r w:rsidR="00821306" w:rsidRPr="00D86C21">
        <w:t xml:space="preserve">  zobowiązuje się do tego, że bez uprzedniej pisemnej zgody </w:t>
      </w:r>
      <w:r w:rsidR="00821306" w:rsidRPr="00D86C21">
        <w:rPr>
          <w:b/>
        </w:rPr>
        <w:t>ZAMAWIAJĄCEGO</w:t>
      </w:r>
      <w:r w:rsidR="00821306" w:rsidRPr="00D86C21">
        <w:t xml:space="preserve"> pod rygorem nieważności:</w:t>
      </w:r>
    </w:p>
    <w:p w:rsidR="00821306" w:rsidRPr="00D86C21" w:rsidRDefault="00821306" w:rsidP="00821306">
      <w:pPr>
        <w:pStyle w:val="NormalnyWeb"/>
        <w:spacing w:before="0" w:beforeAutospacing="0" w:after="0" w:afterAutospacing="0"/>
        <w:jc w:val="both"/>
      </w:pPr>
      <w:r w:rsidRPr="00D86C21">
        <w:t xml:space="preserve">- jakiekolwiek prawa </w:t>
      </w:r>
      <w:r w:rsidRPr="00D86C21">
        <w:rPr>
          <w:b/>
        </w:rPr>
        <w:t>WYKONAWCY</w:t>
      </w:r>
      <w:r w:rsidRPr="00D86C21">
        <w:t xml:space="preserve"> związane bezpośrednio lub pośrednio z umową, a w tym wierzytelności </w:t>
      </w:r>
      <w:r w:rsidRPr="00D86C21">
        <w:rPr>
          <w:b/>
        </w:rPr>
        <w:t>WYKONAWCY</w:t>
      </w:r>
      <w:r w:rsidRPr="00D86C21">
        <w:t xml:space="preserve"> z tytułu wykonania umowy i związane z nimi należności uboczne (m. in. odsetki), nie zostaną przeniesione na rzecz osób trzecich;</w:t>
      </w:r>
    </w:p>
    <w:p w:rsidR="00821306" w:rsidRPr="00D86C21" w:rsidRDefault="00821306" w:rsidP="00821306">
      <w:pPr>
        <w:pStyle w:val="NormalnyWeb"/>
        <w:spacing w:before="0" w:beforeAutospacing="0" w:after="0" w:afterAutospacing="0"/>
        <w:jc w:val="both"/>
      </w:pPr>
      <w:r w:rsidRPr="00D86C21">
        <w:t xml:space="preserve">- nie dokona jakiejkolwiek czynności prawnej lub też faktycznej, której bezpośrednim lub pośrednim skutkiem będzie zmiana wierzyciela </w:t>
      </w:r>
      <w:r w:rsidRPr="00D86C21">
        <w:rPr>
          <w:b/>
        </w:rPr>
        <w:t>ZAMAWIAJĄCEGO</w:t>
      </w:r>
      <w:r w:rsidRPr="00D86C21">
        <w:t>;</w:t>
      </w:r>
    </w:p>
    <w:p w:rsidR="00821306" w:rsidRPr="00D86C21" w:rsidRDefault="00821306" w:rsidP="00821306">
      <w:pPr>
        <w:pStyle w:val="NormalnyWeb"/>
        <w:spacing w:before="0" w:beforeAutospacing="0" w:after="0" w:afterAutospacing="0"/>
        <w:jc w:val="both"/>
      </w:pPr>
      <w:r w:rsidRPr="00D86C21">
        <w:t>- nie zawrze umów przelewu, poręczenia, zastawu, hipoteki, przekazu oraz o skutku subrogacji ustawowej lub umownej;</w:t>
      </w:r>
    </w:p>
    <w:p w:rsidR="00821306" w:rsidRPr="00D86C21" w:rsidRDefault="00821306" w:rsidP="00821306">
      <w:pPr>
        <w:pStyle w:val="NormalnyWeb"/>
        <w:spacing w:before="0" w:beforeAutospacing="0" w:after="0" w:afterAutospacing="0"/>
        <w:jc w:val="both"/>
      </w:pPr>
      <w:r w:rsidRPr="00D86C21">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821306" w:rsidRPr="00D86C21" w:rsidRDefault="00821306" w:rsidP="00821306">
      <w:pPr>
        <w:pStyle w:val="NormalnyWeb"/>
        <w:spacing w:before="0" w:beforeAutospacing="0" w:after="0" w:afterAutospacing="0"/>
        <w:jc w:val="both"/>
        <w:rPr>
          <w:b/>
        </w:rPr>
      </w:pPr>
    </w:p>
    <w:p w:rsidR="00821306" w:rsidRPr="00D86C21" w:rsidRDefault="00CB5DAB" w:rsidP="00821306">
      <w:pPr>
        <w:pStyle w:val="NormalnyWeb"/>
        <w:spacing w:before="0" w:beforeAutospacing="0" w:after="0" w:afterAutospacing="0"/>
        <w:jc w:val="both"/>
      </w:pPr>
      <w:r>
        <w:rPr>
          <w:b/>
        </w:rPr>
        <w:t>4</w:t>
      </w:r>
      <w:r w:rsidR="00821306" w:rsidRPr="00D86C21">
        <w:rPr>
          <w:b/>
        </w:rPr>
        <w:t>.</w:t>
      </w:r>
      <w:r w:rsidR="00821306" w:rsidRPr="00D86C21">
        <w:t xml:space="preserve"> </w:t>
      </w:r>
      <w:r w:rsidR="00821306" w:rsidRPr="00D86C21">
        <w:rPr>
          <w:b/>
        </w:rPr>
        <w:t>WYKONAWCA</w:t>
      </w:r>
      <w:r w:rsidR="00821306" w:rsidRPr="00D86C21">
        <w:t xml:space="preserve"> zobowiązuje się i przyjmuje do wiadomości co następuje:</w:t>
      </w:r>
    </w:p>
    <w:p w:rsidR="00821306" w:rsidRPr="00D86C21" w:rsidRDefault="00821306" w:rsidP="00821306">
      <w:pPr>
        <w:pStyle w:val="NormalnyWeb"/>
        <w:spacing w:before="0" w:beforeAutospacing="0" w:after="0" w:afterAutospacing="0"/>
        <w:jc w:val="both"/>
      </w:pPr>
      <w:r w:rsidRPr="00D86C21">
        <w:t xml:space="preserve">- zapłata za świadczenia wykonane zgodnie z umową nastąpi tylko i wyłącznie przez </w:t>
      </w:r>
      <w:r w:rsidRPr="00D86C21">
        <w:rPr>
          <w:b/>
        </w:rPr>
        <w:t>ZAMAWIAJĄCEGO</w:t>
      </w:r>
      <w:r w:rsidRPr="00D86C21">
        <w:t xml:space="preserve"> bezpośrednio na rzecz </w:t>
      </w:r>
      <w:r w:rsidRPr="00D86C21">
        <w:rPr>
          <w:b/>
        </w:rPr>
        <w:t>WYKONAWCY</w:t>
      </w:r>
      <w:r w:rsidRPr="00D86C21">
        <w:t xml:space="preserve">, i tylko w drodze przelewu na rachunek </w:t>
      </w:r>
      <w:r w:rsidRPr="00D86C21">
        <w:rPr>
          <w:b/>
        </w:rPr>
        <w:t>WYKONAWCY</w:t>
      </w:r>
      <w:r w:rsidRPr="00D86C21">
        <w:t>;</w:t>
      </w:r>
    </w:p>
    <w:p w:rsidR="00821306" w:rsidRDefault="00821306" w:rsidP="00821306">
      <w:pPr>
        <w:pStyle w:val="NormalnyWeb"/>
        <w:spacing w:before="0" w:beforeAutospacing="0" w:after="0" w:afterAutospacing="0"/>
        <w:jc w:val="both"/>
      </w:pPr>
      <w:r w:rsidRPr="00D86C21">
        <w:t xml:space="preserve">- umorzenie długu </w:t>
      </w:r>
      <w:r w:rsidRPr="00D86C21">
        <w:rPr>
          <w:b/>
        </w:rPr>
        <w:t>ZAMAWIAJĄCEGO</w:t>
      </w:r>
      <w:r w:rsidRPr="00D86C21">
        <w:t xml:space="preserve"> do </w:t>
      </w:r>
      <w:r w:rsidRPr="00D86C21">
        <w:rPr>
          <w:b/>
        </w:rPr>
        <w:t>WYKONAWCY</w:t>
      </w:r>
      <w:r w:rsidRPr="00D86C21">
        <w:t xml:space="preserve"> poprzez uregulowanie </w:t>
      </w:r>
      <w:r w:rsidRPr="00D86C21">
        <w:br/>
        <w:t xml:space="preserve">w jakiejkolwiek formie na rzecz innych podmiotów niż bezpośrednio na rzecz </w:t>
      </w:r>
      <w:r w:rsidRPr="00D86C21">
        <w:rPr>
          <w:b/>
        </w:rPr>
        <w:t>WYKONAWCY</w:t>
      </w:r>
      <w:r w:rsidRPr="00D86C21">
        <w:t xml:space="preserve">, może nastąpić wyłącznie za poprzedzającą to uregulowanie zgodą </w:t>
      </w:r>
      <w:r w:rsidRPr="00D86C21">
        <w:rPr>
          <w:b/>
        </w:rPr>
        <w:t>ZAMAWIAJĄCEGO</w:t>
      </w:r>
      <w:r w:rsidRPr="00D86C21">
        <w:t xml:space="preserve"> wyrażoną w formie pisemnej pod rygorem bezskuteczności.</w:t>
      </w:r>
    </w:p>
    <w:p w:rsidR="00C1751A" w:rsidRPr="00D86C21" w:rsidRDefault="00C1751A" w:rsidP="00821306">
      <w:pPr>
        <w:pStyle w:val="NormalnyWeb"/>
        <w:spacing w:before="0" w:beforeAutospacing="0" w:after="0" w:afterAutospacing="0"/>
        <w:jc w:val="both"/>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5</w:t>
      </w:r>
      <w:r w:rsidR="005F125D"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WYKONAWCA</w:t>
      </w:r>
      <w:r w:rsidR="00821306" w:rsidRPr="00D86C21">
        <w:rPr>
          <w:rFonts w:ascii="Times New Roman" w:eastAsia="Times New Roman" w:hAnsi="Times New Roman" w:cs="Times New Roman"/>
          <w:sz w:val="24"/>
          <w:szCs w:val="24"/>
          <w:lang w:eastAsia="pl-PL"/>
        </w:rPr>
        <w:t xml:space="preserve"> oświadcza, że:</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 - jest czynnym podatnikiem VАТ,</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 - wskazany numer rachunku bankowego należy do </w:t>
      </w:r>
      <w:r w:rsidRPr="00D86C21">
        <w:rPr>
          <w:rFonts w:ascii="Times New Roman" w:hAnsi="Times New Roman" w:cs="Times New Roman"/>
          <w:b/>
          <w:sz w:val="24"/>
          <w:szCs w:val="24"/>
        </w:rPr>
        <w:t>WYKONAWCY</w:t>
      </w:r>
      <w:r w:rsidRPr="00D86C21">
        <w:rPr>
          <w:rFonts w:ascii="Times New Roman" w:eastAsia="Times New Roman" w:hAnsi="Times New Roman" w:cs="Times New Roman"/>
          <w:sz w:val="24"/>
          <w:szCs w:val="24"/>
          <w:lang w:eastAsia="pl-PL"/>
        </w:rPr>
        <w:t xml:space="preserve"> i jest rachunkiem, dla którego zgodnie z art. 49, ust. </w:t>
      </w:r>
      <w:r w:rsidR="00EB4D66">
        <w:rPr>
          <w:rFonts w:ascii="Times New Roman" w:eastAsia="Times New Roman" w:hAnsi="Times New Roman" w:cs="Times New Roman"/>
          <w:sz w:val="24"/>
          <w:szCs w:val="24"/>
          <w:lang w:eastAsia="pl-PL"/>
        </w:rPr>
        <w:t>1</w:t>
      </w:r>
      <w:r w:rsidRPr="00D86C21">
        <w:rPr>
          <w:rFonts w:ascii="Times New Roman" w:eastAsia="Times New Roman" w:hAnsi="Times New Roman" w:cs="Times New Roman"/>
          <w:sz w:val="24"/>
          <w:szCs w:val="24"/>
          <w:lang w:eastAsia="pl-PL"/>
        </w:rPr>
        <w:t>, pkt. 1 ustawy z dnia 29 sierpnia 1997 r. - Prawo Bankowe, prowadzony jest rachunek VAT.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6</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WYKONAWCA</w:t>
      </w:r>
      <w:r w:rsidR="00821306" w:rsidRPr="00D86C21">
        <w:rPr>
          <w:rFonts w:ascii="Times New Roman" w:eastAsia="Times New Roman" w:hAnsi="Times New Roman" w:cs="Times New Roman"/>
          <w:sz w:val="24"/>
          <w:szCs w:val="24"/>
          <w:lang w:eastAsia="pl-PL"/>
        </w:rPr>
        <w:t xml:space="preserve">, który w dniu podpisania umowy nie jest czynnym podatnikiem VAT, a podczas obowiązywania umowy stanie się takim podatnikiem, zobowiązuje się do niezwłocznego powiadomienia </w:t>
      </w:r>
      <w:r w:rsidR="00821306" w:rsidRPr="00D86C21">
        <w:rPr>
          <w:rFonts w:ascii="Times New Roman" w:hAnsi="Times New Roman" w:cs="Times New Roman"/>
          <w:b/>
          <w:sz w:val="24"/>
          <w:szCs w:val="24"/>
        </w:rPr>
        <w:t>ZAMAWIAJĄCEGO</w:t>
      </w:r>
      <w:r w:rsidR="00821306"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sz w:val="24"/>
          <w:szCs w:val="24"/>
          <w:lang w:eastAsia="pl-PL"/>
        </w:rPr>
        <w:t>o tym fakcie oraz o wskazanie rachunku rozliczeniowego, na który ma wpływać wynagrodzenie, dla którego prowadzony jest rachunek VAT.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CB5DAB" w:rsidP="00821306">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7</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 razie podania przez </w:t>
      </w:r>
      <w:r w:rsidR="00821306" w:rsidRPr="00D86C21">
        <w:rPr>
          <w:rFonts w:ascii="Times New Roman" w:hAnsi="Times New Roman" w:cs="Times New Roman"/>
          <w:b/>
          <w:sz w:val="24"/>
          <w:szCs w:val="24"/>
        </w:rPr>
        <w:t>WYKONAWCĘ</w:t>
      </w:r>
      <w:r w:rsidR="00821306" w:rsidRPr="00D86C21">
        <w:rPr>
          <w:rFonts w:ascii="Times New Roman" w:eastAsia="Times New Roman" w:hAnsi="Times New Roman" w:cs="Times New Roman"/>
          <w:sz w:val="24"/>
          <w:szCs w:val="24"/>
          <w:lang w:eastAsia="pl-PL"/>
        </w:rPr>
        <w:t xml:space="preserve"> numeru rachunku ba</w:t>
      </w:r>
      <w:r w:rsidR="001F2E94">
        <w:rPr>
          <w:rFonts w:ascii="Times New Roman" w:eastAsia="Times New Roman" w:hAnsi="Times New Roman" w:cs="Times New Roman"/>
          <w:sz w:val="24"/>
          <w:szCs w:val="24"/>
          <w:lang w:eastAsia="pl-PL"/>
        </w:rPr>
        <w:t xml:space="preserve">nkowego, który nie jest zgodny </w:t>
      </w:r>
      <w:r w:rsidR="00821306" w:rsidRPr="00D86C21">
        <w:rPr>
          <w:rFonts w:ascii="Times New Roman" w:eastAsia="Times New Roman" w:hAnsi="Times New Roman" w:cs="Times New Roman"/>
          <w:sz w:val="24"/>
          <w:szCs w:val="24"/>
          <w:lang w:eastAsia="pl-PL"/>
        </w:rPr>
        <w:t xml:space="preserve">z numerem w wykazie podatników VАТ, </w:t>
      </w:r>
      <w:r w:rsidR="00821306" w:rsidRPr="00D86C21">
        <w:rPr>
          <w:rFonts w:ascii="Times New Roman" w:hAnsi="Times New Roman" w:cs="Times New Roman"/>
          <w:b/>
          <w:sz w:val="24"/>
          <w:szCs w:val="24"/>
        </w:rPr>
        <w:t>ZAMAWIAJĄCY</w:t>
      </w:r>
      <w:r w:rsidR="00821306" w:rsidRPr="00D86C21">
        <w:rPr>
          <w:rFonts w:ascii="Times New Roman" w:eastAsia="Times New Roman" w:hAnsi="Times New Roman" w:cs="Times New Roman"/>
          <w:sz w:val="24"/>
          <w:szCs w:val="24"/>
          <w:lang w:eastAsia="pl-PL"/>
        </w:rPr>
        <w:t xml:space="preserve"> ma prawo wstrzymać zapłatę faktury do czasu uzyskania od </w:t>
      </w:r>
      <w:r w:rsidR="00821306" w:rsidRPr="00D86C21">
        <w:rPr>
          <w:rFonts w:ascii="Times New Roman" w:hAnsi="Times New Roman" w:cs="Times New Roman"/>
          <w:b/>
          <w:sz w:val="24"/>
          <w:szCs w:val="24"/>
        </w:rPr>
        <w:t>WYKONAWCY</w:t>
      </w:r>
      <w:r w:rsidR="00821306" w:rsidRPr="00D86C21">
        <w:rPr>
          <w:rFonts w:ascii="Times New Roman" w:eastAsia="Times New Roman" w:hAnsi="Times New Roman" w:cs="Times New Roman"/>
          <w:sz w:val="24"/>
          <w:szCs w:val="24"/>
          <w:lang w:eastAsia="pl-PL"/>
        </w:rPr>
        <w:t xml:space="preserve"> numeru rachunku zgodnego z wykazem. W takim przypadku </w:t>
      </w:r>
      <w:r w:rsidR="00821306" w:rsidRPr="00D86C21">
        <w:rPr>
          <w:rFonts w:ascii="Times New Roman" w:hAnsi="Times New Roman" w:cs="Times New Roman"/>
          <w:b/>
          <w:sz w:val="24"/>
          <w:szCs w:val="24"/>
        </w:rPr>
        <w:t>WYKONAWCY</w:t>
      </w:r>
      <w:r w:rsidR="00821306" w:rsidRPr="00D86C21">
        <w:rPr>
          <w:rFonts w:ascii="Times New Roman" w:eastAsia="Times New Roman" w:hAnsi="Times New Roman" w:cs="Times New Roman"/>
          <w:b/>
          <w:sz w:val="24"/>
          <w:szCs w:val="24"/>
          <w:lang w:eastAsia="pl-PL"/>
        </w:rPr>
        <w:t xml:space="preserve"> </w:t>
      </w:r>
      <w:r w:rsidR="00821306" w:rsidRPr="00D86C21">
        <w:rPr>
          <w:rFonts w:ascii="Times New Roman" w:eastAsia="Times New Roman" w:hAnsi="Times New Roman" w:cs="Times New Roman"/>
          <w:sz w:val="24"/>
          <w:szCs w:val="24"/>
          <w:lang w:eastAsia="pl-PL"/>
        </w:rPr>
        <w:t>nie przysługują odsetki za opóźnienie w zapłacie za ten okres.</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Default="00CB5DAB" w:rsidP="00821306">
      <w:pPr>
        <w:jc w:val="both"/>
        <w:rPr>
          <w:rFonts w:ascii="Times New Roman" w:hAnsi="Times New Roman" w:cs="Times New Roman"/>
          <w:sz w:val="24"/>
          <w:szCs w:val="24"/>
        </w:rPr>
      </w:pPr>
      <w:r>
        <w:rPr>
          <w:rFonts w:ascii="Times New Roman" w:eastAsia="Times New Roman" w:hAnsi="Times New Roman" w:cs="Times New Roman"/>
          <w:b/>
          <w:sz w:val="24"/>
          <w:szCs w:val="24"/>
          <w:lang w:eastAsia="pl-PL"/>
        </w:rPr>
        <w:t>8</w:t>
      </w:r>
      <w:r w:rsidR="00821306" w:rsidRPr="00D86C21">
        <w:rPr>
          <w:rFonts w:ascii="Times New Roman" w:eastAsia="Times New Roman" w:hAnsi="Times New Roman" w:cs="Times New Roman"/>
          <w:b/>
          <w:sz w:val="24"/>
          <w:szCs w:val="24"/>
          <w:lang w:eastAsia="pl-PL"/>
        </w:rPr>
        <w:t>.</w:t>
      </w:r>
      <w:r w:rsidR="00821306" w:rsidRPr="00D86C21">
        <w:rPr>
          <w:rFonts w:ascii="Times New Roman" w:eastAsia="Times New Roman" w:hAnsi="Times New Roman" w:cs="Times New Roman"/>
          <w:sz w:val="24"/>
          <w:szCs w:val="24"/>
          <w:lang w:eastAsia="pl-PL"/>
        </w:rPr>
        <w:t xml:space="preserve"> </w:t>
      </w:r>
      <w:r w:rsidR="00821306" w:rsidRPr="00D86C21">
        <w:rPr>
          <w:rFonts w:ascii="Times New Roman" w:hAnsi="Times New Roman" w:cs="Times New Roman"/>
          <w:b/>
          <w:sz w:val="24"/>
          <w:szCs w:val="24"/>
        </w:rPr>
        <w:t>ZAMAWIAJĄCY</w:t>
      </w:r>
      <w:r w:rsidR="00821306" w:rsidRPr="00D86C21">
        <w:rPr>
          <w:rFonts w:ascii="Times New Roman" w:hAnsi="Times New Roman" w:cs="Times New Roman"/>
          <w:sz w:val="24"/>
          <w:szCs w:val="24"/>
        </w:rPr>
        <w:t xml:space="preserve"> oświadcza, że jest dużym przedsiębiorcą w rozumieniu ustawy z dnia 8 marca 2013 roku o przeciwdziałaniu  opóźnieniom w transakcjach handlowych. </w:t>
      </w:r>
    </w:p>
    <w:p w:rsidR="00C33AE8" w:rsidRPr="00D86C21" w:rsidRDefault="00C33AE8" w:rsidP="00821306">
      <w:pPr>
        <w:jc w:val="both"/>
        <w:rPr>
          <w:rFonts w:ascii="Times New Roman" w:hAnsi="Times New Roman" w:cs="Times New Roman"/>
          <w:sz w:val="24"/>
          <w:szCs w:val="24"/>
        </w:rPr>
      </w:pPr>
    </w:p>
    <w:p w:rsidR="00821306" w:rsidRPr="00D86C2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u w:val="single"/>
          <w:lang w:eastAsia="pl-PL"/>
        </w:rPr>
        <w:lastRenderedPageBreak/>
        <w:t>§ 3.</w:t>
      </w:r>
      <w:r w:rsidRPr="00D86C21">
        <w:rPr>
          <w:rFonts w:ascii="Times New Roman" w:eastAsia="Times New Roman" w:hAnsi="Times New Roman" w:cs="Times New Roman"/>
          <w:b/>
          <w:bCs/>
          <w:sz w:val="24"/>
          <w:szCs w:val="24"/>
          <w:u w:val="single"/>
          <w:lang w:eastAsia="pl-PL"/>
        </w:rPr>
        <w:tab/>
        <w:t>FAKTUROWANIE</w:t>
      </w:r>
    </w:p>
    <w:p w:rsidR="00821306" w:rsidRPr="00D86C21" w:rsidRDefault="00821306" w:rsidP="00821306">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rsidR="00821306" w:rsidRPr="00D86C21" w:rsidRDefault="00821306" w:rsidP="00934877">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4"/>
          <w:szCs w:val="24"/>
          <w:lang w:eastAsia="pl-PL"/>
        </w:rPr>
      </w:pPr>
      <w:r w:rsidRPr="00D86C21">
        <w:rPr>
          <w:rFonts w:ascii="Times New Roman" w:eastAsia="Times New Roman" w:hAnsi="Times New Roman" w:cs="Times New Roman"/>
          <w:b/>
          <w:bCs/>
          <w:sz w:val="24"/>
          <w:szCs w:val="24"/>
          <w:lang w:eastAsia="pl-PL"/>
        </w:rPr>
        <w:t xml:space="preserve">WYKONAWCA </w:t>
      </w:r>
      <w:r w:rsidRPr="00D86C21">
        <w:rPr>
          <w:rFonts w:ascii="Times New Roman" w:eastAsia="Times New Roman" w:hAnsi="Times New Roman" w:cs="Times New Roman"/>
          <w:sz w:val="24"/>
          <w:szCs w:val="24"/>
          <w:lang w:eastAsia="pl-PL"/>
        </w:rPr>
        <w:t xml:space="preserve"> wystawi  fakturę VAT i przekaże ją </w:t>
      </w:r>
      <w:r w:rsidRPr="00D86C21">
        <w:rPr>
          <w:rFonts w:ascii="Times New Roman" w:eastAsia="Times New Roman" w:hAnsi="Times New Roman" w:cs="Times New Roman"/>
          <w:b/>
          <w:bCs/>
          <w:sz w:val="24"/>
          <w:szCs w:val="24"/>
          <w:lang w:eastAsia="pl-PL"/>
        </w:rPr>
        <w:t>ZAMAWIAJĄCEMU.</w:t>
      </w:r>
    </w:p>
    <w:p w:rsidR="00821306" w:rsidRPr="00D86C2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821306" w:rsidRPr="00D86C21" w:rsidRDefault="00821306" w:rsidP="00934877">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Faktura będzie opisana w sposób następujący:</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WYKONAWCA</w:t>
      </w:r>
      <w:r w:rsidR="00B01B25" w:rsidRPr="00D86C21">
        <w:rPr>
          <w:rFonts w:ascii="Times New Roman" w:eastAsia="Times New Roman" w:hAnsi="Times New Roman" w:cs="Times New Roman"/>
          <w:sz w:val="24"/>
          <w:szCs w:val="24"/>
          <w:lang w:eastAsia="pl-PL"/>
        </w:rPr>
        <w:t xml:space="preserve">  /nazwa , adres</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00F366E1" w:rsidRPr="00D86C21">
        <w:rPr>
          <w:rFonts w:ascii="Times New Roman" w:eastAsia="Times New Roman" w:hAnsi="Times New Roman" w:cs="Times New Roman"/>
          <w:sz w:val="24"/>
          <w:szCs w:val="24"/>
          <w:lang w:eastAsia="pl-PL"/>
        </w:rPr>
        <w:t>……………………………………</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Numer identyfikacyjny „Wykonawcy ”</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(NIP)   …………………</w:t>
      </w:r>
      <w:r w:rsidR="00F366E1" w:rsidRPr="00D86C21">
        <w:rPr>
          <w:rFonts w:ascii="Times New Roman" w:eastAsia="Times New Roman" w:hAnsi="Times New Roman" w:cs="Times New Roman"/>
          <w:sz w:val="24"/>
          <w:szCs w:val="24"/>
          <w:lang w:eastAsia="pl-PL"/>
        </w:rPr>
        <w:t>…………</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r w:rsidRPr="00D86C21">
        <w:rPr>
          <w:rFonts w:ascii="Times New Roman" w:eastAsia="Times New Roman" w:hAnsi="Times New Roman" w:cs="Times New Roman"/>
          <w:sz w:val="24"/>
          <w:szCs w:val="24"/>
          <w:lang w:eastAsia="pl-PL"/>
        </w:rPr>
        <w:tab/>
        <w:t xml:space="preserve">Główny Instytut Górnictwa, </w:t>
      </w:r>
    </w:p>
    <w:p w:rsidR="00821306" w:rsidRPr="00D86C2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Plac Gwarków 1, 40-166 Katowice</w:t>
      </w:r>
    </w:p>
    <w:p w:rsidR="00821306" w:rsidRPr="00D86C2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Numer identyfikacyjny „Zamawiającego”</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(NIP)</w:t>
      </w:r>
      <w:r w:rsidRPr="00D86C21">
        <w:rPr>
          <w:rFonts w:ascii="Times New Roman" w:eastAsia="Times New Roman" w:hAnsi="Times New Roman" w:cs="Times New Roman"/>
          <w:sz w:val="24"/>
          <w:szCs w:val="24"/>
          <w:lang w:eastAsia="pl-PL"/>
        </w:rPr>
        <w:tab/>
        <w:t>634 – 012 – 60 – 16</w:t>
      </w:r>
    </w:p>
    <w:p w:rsidR="00821306" w:rsidRPr="00D86C21" w:rsidRDefault="00821306" w:rsidP="0082130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ZAMAWIAJĄCY</w:t>
      </w:r>
      <w:r w:rsidRPr="00D86C21">
        <w:rPr>
          <w:rFonts w:ascii="Times New Roman" w:eastAsia="Times New Roman" w:hAnsi="Times New Roman" w:cs="Times New Roman"/>
          <w:sz w:val="24"/>
          <w:szCs w:val="24"/>
          <w:lang w:eastAsia="pl-PL"/>
        </w:rPr>
        <w:t xml:space="preserve"> potwierdza upoważnienie do otrzymywania faktur VAT i upoważnia </w:t>
      </w:r>
      <w:r w:rsidRPr="00D86C21">
        <w:rPr>
          <w:rFonts w:ascii="Times New Roman" w:eastAsia="Times New Roman" w:hAnsi="Times New Roman" w:cs="Times New Roman"/>
          <w:b/>
          <w:bCs/>
          <w:sz w:val="24"/>
          <w:szCs w:val="24"/>
          <w:lang w:eastAsia="pl-PL"/>
        </w:rPr>
        <w:t xml:space="preserve">WYKONAWCĘ </w:t>
      </w:r>
      <w:r w:rsidRPr="00D86C21">
        <w:rPr>
          <w:rFonts w:ascii="Times New Roman" w:eastAsia="Times New Roman" w:hAnsi="Times New Roman" w:cs="Times New Roman"/>
          <w:sz w:val="24"/>
          <w:szCs w:val="24"/>
          <w:lang w:eastAsia="pl-PL"/>
        </w:rPr>
        <w:t xml:space="preserve">do ich wystawiania bez swojego podpisu. </w:t>
      </w:r>
      <w:r w:rsidRPr="00D86C21">
        <w:rPr>
          <w:rFonts w:ascii="Times New Roman" w:eastAsia="Times New Roman" w:hAnsi="Times New Roman" w:cs="Times New Roman"/>
          <w:b/>
          <w:bCs/>
          <w:sz w:val="24"/>
          <w:szCs w:val="24"/>
          <w:lang w:eastAsia="pl-PL"/>
        </w:rPr>
        <w:t>WYKONAWCA</w:t>
      </w:r>
      <w:r w:rsidRPr="00D86C21">
        <w:rPr>
          <w:rFonts w:ascii="Times New Roman" w:eastAsia="Times New Roman" w:hAnsi="Times New Roman" w:cs="Times New Roman"/>
          <w:sz w:val="24"/>
          <w:szCs w:val="24"/>
          <w:lang w:eastAsia="pl-PL"/>
        </w:rPr>
        <w:t xml:space="preserve"> potwierdza upoważnienie do wystawienia faktur VAT.</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4.</w:t>
      </w:r>
      <w:r w:rsidRPr="00D86C21">
        <w:rPr>
          <w:rFonts w:ascii="Times New Roman" w:eastAsia="Times New Roman" w:hAnsi="Times New Roman" w:cs="Times New Roman"/>
          <w:b/>
          <w:sz w:val="24"/>
          <w:szCs w:val="24"/>
          <w:u w:val="single"/>
          <w:lang w:eastAsia="pl-PL"/>
        </w:rPr>
        <w:tab/>
        <w:t>TERMIN I WARUNKI WYKONANIA ZAMÓWIENIA</w:t>
      </w:r>
    </w:p>
    <w:p w:rsidR="00821306" w:rsidRPr="00D86C21" w:rsidRDefault="00821306" w:rsidP="00821306">
      <w:pPr>
        <w:spacing w:after="0" w:line="240" w:lineRule="auto"/>
        <w:jc w:val="both"/>
        <w:rPr>
          <w:rFonts w:ascii="Times New Roman" w:eastAsia="Times New Roman" w:hAnsi="Times New Roman" w:cs="Times New Roman"/>
          <w:b/>
          <w:strike/>
          <w:sz w:val="24"/>
          <w:szCs w:val="24"/>
          <w:u w:val="single"/>
          <w:lang w:eastAsia="pl-PL"/>
        </w:rPr>
      </w:pPr>
    </w:p>
    <w:p w:rsidR="00C33AE8" w:rsidRDefault="00423536" w:rsidP="00E94CB0">
      <w:pPr>
        <w:pStyle w:val="Akapitzlist"/>
        <w:ind w:left="0"/>
        <w:jc w:val="both"/>
        <w:rPr>
          <w:sz w:val="24"/>
          <w:szCs w:val="24"/>
        </w:rPr>
      </w:pPr>
      <w:r w:rsidRPr="00D86C21">
        <w:rPr>
          <w:b/>
          <w:sz w:val="24"/>
          <w:szCs w:val="24"/>
        </w:rPr>
        <w:t>1.</w:t>
      </w:r>
      <w:r w:rsidRPr="00D86C21">
        <w:rPr>
          <w:sz w:val="24"/>
          <w:szCs w:val="24"/>
        </w:rPr>
        <w:t xml:space="preserve"> Niniejsza umowa będzie </w:t>
      </w:r>
      <w:r w:rsidR="00104084">
        <w:rPr>
          <w:sz w:val="24"/>
          <w:szCs w:val="24"/>
        </w:rPr>
        <w:t xml:space="preserve">realizowana </w:t>
      </w:r>
      <w:r w:rsidR="000C528D">
        <w:rPr>
          <w:sz w:val="24"/>
          <w:szCs w:val="24"/>
        </w:rPr>
        <w:t>przez</w:t>
      </w:r>
      <w:r w:rsidR="000C528D" w:rsidRPr="000C528D">
        <w:rPr>
          <w:sz w:val="24"/>
          <w:szCs w:val="24"/>
        </w:rPr>
        <w:t xml:space="preserve"> okres 12 miesięcy od dnia udostępnienia usługi. Udostepnienie usługi musi nastąpić w terminie do 5 dni od daty zawarcia umowy</w:t>
      </w:r>
      <w:r w:rsidR="002A325F">
        <w:rPr>
          <w:sz w:val="24"/>
          <w:szCs w:val="24"/>
        </w:rPr>
        <w:t>.</w:t>
      </w:r>
    </w:p>
    <w:p w:rsidR="002A325F" w:rsidRDefault="002A325F" w:rsidP="00E94CB0">
      <w:pPr>
        <w:pStyle w:val="Akapitzlist"/>
        <w:ind w:left="0"/>
        <w:jc w:val="both"/>
        <w:rPr>
          <w:sz w:val="24"/>
          <w:szCs w:val="24"/>
        </w:rPr>
      </w:pPr>
    </w:p>
    <w:p w:rsidR="00C33AE8" w:rsidRPr="00F6479D" w:rsidRDefault="00C33AE8" w:rsidP="00C33AE8">
      <w:pPr>
        <w:pStyle w:val="Akapitzlist"/>
        <w:ind w:left="0"/>
        <w:jc w:val="both"/>
        <w:rPr>
          <w:sz w:val="22"/>
          <w:szCs w:val="22"/>
        </w:rPr>
      </w:pPr>
      <w:r w:rsidRPr="00C33AE8">
        <w:rPr>
          <w:b/>
          <w:sz w:val="22"/>
          <w:szCs w:val="22"/>
        </w:rPr>
        <w:t>WYKONAWCA</w:t>
      </w:r>
      <w:r w:rsidRPr="00F6479D">
        <w:rPr>
          <w:sz w:val="22"/>
          <w:szCs w:val="22"/>
        </w:rPr>
        <w:t xml:space="preserve"> przeszkoli max. </w:t>
      </w:r>
      <w:r>
        <w:rPr>
          <w:sz w:val="22"/>
          <w:szCs w:val="22"/>
        </w:rPr>
        <w:t>4</w:t>
      </w:r>
      <w:r w:rsidRPr="00F6479D">
        <w:rPr>
          <w:sz w:val="22"/>
          <w:szCs w:val="22"/>
        </w:rPr>
        <w:t xml:space="preserve">0 użytkowników w zakresie używania systemu, przeszkolenie max. </w:t>
      </w:r>
      <w:r>
        <w:rPr>
          <w:sz w:val="22"/>
          <w:szCs w:val="22"/>
        </w:rPr>
        <w:t>3</w:t>
      </w:r>
      <w:r w:rsidRPr="00F6479D">
        <w:rPr>
          <w:sz w:val="22"/>
          <w:szCs w:val="22"/>
        </w:rPr>
        <w:t xml:space="preserve"> pracowników obsługi technicznej w zakresie używania, zarządzania oraz administrowania systemem. Czas trwania szkoleń – min. 5h.</w:t>
      </w:r>
      <w:r>
        <w:rPr>
          <w:sz w:val="22"/>
          <w:szCs w:val="22"/>
        </w:rPr>
        <w:t xml:space="preserve"> Szkolenie m</w:t>
      </w:r>
      <w:r w:rsidRPr="00F6479D">
        <w:rPr>
          <w:sz w:val="22"/>
          <w:szCs w:val="22"/>
        </w:rPr>
        <w:t xml:space="preserve">usi być przeprowadzone max. w ciągu 2 tygodni od podpisania umowy. </w:t>
      </w:r>
      <w:r w:rsidRPr="00C33AE8">
        <w:rPr>
          <w:b/>
          <w:sz w:val="22"/>
          <w:szCs w:val="22"/>
        </w:rPr>
        <w:t>WYKONAWCA</w:t>
      </w:r>
      <w:r>
        <w:rPr>
          <w:sz w:val="22"/>
          <w:szCs w:val="22"/>
        </w:rPr>
        <w:t xml:space="preserve"> w porozumieniu z </w:t>
      </w:r>
      <w:r w:rsidRPr="00C33AE8">
        <w:rPr>
          <w:b/>
          <w:sz w:val="22"/>
          <w:szCs w:val="22"/>
        </w:rPr>
        <w:t>ZAMAWIAJĄCYM</w:t>
      </w:r>
      <w:r>
        <w:rPr>
          <w:sz w:val="22"/>
          <w:szCs w:val="22"/>
        </w:rPr>
        <w:t xml:space="preserve"> wybierze optymalną formę szkolenia – szkolenie w siedzibie Zamawiającego lub szkolenie on-line.</w:t>
      </w:r>
    </w:p>
    <w:p w:rsidR="000C528D" w:rsidRDefault="000C528D" w:rsidP="00E94CB0">
      <w:pPr>
        <w:pStyle w:val="Akapitzlist"/>
        <w:ind w:left="0"/>
        <w:jc w:val="both"/>
        <w:rPr>
          <w:sz w:val="24"/>
          <w:szCs w:val="24"/>
        </w:rPr>
      </w:pPr>
    </w:p>
    <w:p w:rsidR="0091349A" w:rsidRDefault="000C528D" w:rsidP="00E94CB0">
      <w:pPr>
        <w:pStyle w:val="Akapitzlist"/>
        <w:ind w:left="0"/>
        <w:jc w:val="both"/>
      </w:pPr>
      <w:r w:rsidRPr="000C528D">
        <w:rPr>
          <w:b/>
          <w:sz w:val="24"/>
          <w:szCs w:val="24"/>
        </w:rPr>
        <w:t>2.</w:t>
      </w:r>
      <w:r>
        <w:rPr>
          <w:sz w:val="24"/>
          <w:szCs w:val="24"/>
        </w:rPr>
        <w:t xml:space="preserve"> </w:t>
      </w:r>
      <w:r w:rsidR="002D47B9">
        <w:rPr>
          <w:sz w:val="24"/>
          <w:szCs w:val="24"/>
        </w:rPr>
        <w:t xml:space="preserve">Zamawiający przewiduje możliwość dwukrotnego wznowienia niniejszego zamówienia tj.: 2 x 12 miesięcy w zakresie zgodnym </w:t>
      </w:r>
      <w:r w:rsidR="00C80155">
        <w:rPr>
          <w:sz w:val="24"/>
          <w:szCs w:val="24"/>
        </w:rPr>
        <w:t>z opisem zamówienia stanowiącym załącznik nr 5 do SWZ.</w:t>
      </w:r>
      <w:r w:rsidR="009F226A">
        <w:rPr>
          <w:sz w:val="24"/>
          <w:szCs w:val="24"/>
        </w:rPr>
        <w:t xml:space="preserve"> O chęci wznowienia zamówienia na kolejny okres </w:t>
      </w:r>
      <w:r w:rsidR="009F226A" w:rsidRPr="009F226A">
        <w:rPr>
          <w:b/>
          <w:sz w:val="24"/>
          <w:szCs w:val="24"/>
        </w:rPr>
        <w:t>ZAMAWIAJĄCY</w:t>
      </w:r>
      <w:r w:rsidR="009F226A">
        <w:rPr>
          <w:sz w:val="24"/>
          <w:szCs w:val="24"/>
        </w:rPr>
        <w:t xml:space="preserve"> poinformuje </w:t>
      </w:r>
      <w:r w:rsidR="009F226A" w:rsidRPr="009F226A">
        <w:rPr>
          <w:b/>
          <w:sz w:val="24"/>
          <w:szCs w:val="24"/>
        </w:rPr>
        <w:t>WYKONAWCĘ</w:t>
      </w:r>
      <w:r w:rsidR="009F226A">
        <w:rPr>
          <w:sz w:val="24"/>
          <w:szCs w:val="24"/>
        </w:rPr>
        <w:t xml:space="preserve"> pisemnie na minimum miesiąc przed zakończeniem 12- miesięcznego okresu usługi. </w:t>
      </w:r>
      <w:r w:rsidR="002E5A85">
        <w:rPr>
          <w:sz w:val="24"/>
          <w:szCs w:val="24"/>
        </w:rPr>
        <w:t>Wznowienie zamówienia nie będzie wymagało sporządzenia aneksu do niniejszej umowy.</w:t>
      </w:r>
    </w:p>
    <w:p w:rsidR="00E94CB0" w:rsidRDefault="00E94CB0" w:rsidP="00E94CB0">
      <w:pPr>
        <w:pStyle w:val="Akapitzlist"/>
        <w:ind w:left="0"/>
        <w:jc w:val="both"/>
        <w:rPr>
          <w:sz w:val="24"/>
          <w:szCs w:val="24"/>
        </w:rPr>
      </w:pPr>
    </w:p>
    <w:p w:rsidR="00B428F5" w:rsidRPr="00B428F5" w:rsidRDefault="000C528D" w:rsidP="00B428F5">
      <w:pPr>
        <w:pStyle w:val="Akapitzlist"/>
        <w:ind w:left="0"/>
        <w:jc w:val="both"/>
        <w:rPr>
          <w:sz w:val="24"/>
          <w:szCs w:val="24"/>
        </w:rPr>
      </w:pPr>
      <w:r>
        <w:rPr>
          <w:b/>
          <w:sz w:val="24"/>
          <w:szCs w:val="24"/>
        </w:rPr>
        <w:t>3.</w:t>
      </w:r>
      <w:r w:rsidR="00E94CB0" w:rsidRPr="00E94CB0">
        <w:rPr>
          <w:sz w:val="24"/>
          <w:szCs w:val="24"/>
        </w:rPr>
        <w:t xml:space="preserve"> W ramach umowy </w:t>
      </w:r>
      <w:r w:rsidR="00E94CB0" w:rsidRPr="00E94CB0">
        <w:rPr>
          <w:b/>
          <w:sz w:val="24"/>
          <w:szCs w:val="24"/>
        </w:rPr>
        <w:t>WYKONAWCA</w:t>
      </w:r>
      <w:r w:rsidR="00E94CB0" w:rsidRPr="00E94CB0">
        <w:rPr>
          <w:sz w:val="24"/>
          <w:szCs w:val="24"/>
        </w:rPr>
        <w:t xml:space="preserve"> zapewni</w:t>
      </w:r>
      <w:r w:rsidR="00B428F5">
        <w:rPr>
          <w:sz w:val="24"/>
          <w:szCs w:val="24"/>
        </w:rPr>
        <w:t xml:space="preserve"> </w:t>
      </w:r>
      <w:r w:rsidR="00B428F5" w:rsidRPr="00F6479D">
        <w:rPr>
          <w:sz w:val="22"/>
          <w:szCs w:val="22"/>
        </w:rPr>
        <w:t xml:space="preserve">wsparcie techniczne dla Zamawiającego: telefoniczne oraz e-mailowe ( w dni robocze w godz. 8-16, czas reakcji: </w:t>
      </w:r>
      <w:r w:rsidR="00B428F5" w:rsidRPr="00F6479D">
        <w:rPr>
          <w:b/>
          <w:sz w:val="22"/>
          <w:szCs w:val="22"/>
        </w:rPr>
        <w:t xml:space="preserve">4h robocze dla telefonu i 8h roboczych dla e-maila), </w:t>
      </w:r>
      <w:r w:rsidR="00B428F5" w:rsidRPr="00F6479D">
        <w:rPr>
          <w:sz w:val="22"/>
          <w:szCs w:val="22"/>
        </w:rPr>
        <w:t>w</w:t>
      </w:r>
      <w:r w:rsidR="00B428F5">
        <w:rPr>
          <w:sz w:val="22"/>
          <w:szCs w:val="22"/>
        </w:rPr>
        <w:t> </w:t>
      </w:r>
      <w:r w:rsidR="00B428F5" w:rsidRPr="00F6479D">
        <w:rPr>
          <w:sz w:val="22"/>
          <w:szCs w:val="22"/>
        </w:rPr>
        <w:t>razie braku możliwości rozwiązania problemu drogą telefoniczną lub e</w:t>
      </w:r>
      <w:r w:rsidR="00B428F5" w:rsidRPr="00F6479D">
        <w:rPr>
          <w:sz w:val="22"/>
          <w:szCs w:val="22"/>
        </w:rPr>
        <w:noBreakHyphen/>
        <w:t xml:space="preserve">mailową - dojazd do Zamawiającego </w:t>
      </w:r>
      <w:r w:rsidR="00B428F5" w:rsidRPr="00F6479D">
        <w:rPr>
          <w:b/>
          <w:sz w:val="22"/>
          <w:szCs w:val="22"/>
        </w:rPr>
        <w:t>(max. 48h w dni robocze, od zgłoszenia problemu</w:t>
      </w:r>
      <w:r w:rsidR="00B428F5" w:rsidRPr="00F6479D">
        <w:rPr>
          <w:sz w:val="22"/>
          <w:szCs w:val="22"/>
        </w:rPr>
        <w:t>).</w:t>
      </w:r>
    </w:p>
    <w:p w:rsidR="00440D72" w:rsidRDefault="00440D72" w:rsidP="00440D72">
      <w:pPr>
        <w:widowControl w:val="0"/>
        <w:spacing w:after="0" w:line="240" w:lineRule="auto"/>
        <w:jc w:val="both"/>
        <w:rPr>
          <w:rFonts w:ascii="Times New Roman" w:hAnsi="Times New Roman" w:cs="Times New Roman"/>
        </w:rPr>
      </w:pPr>
    </w:p>
    <w:p w:rsidR="00F126F8" w:rsidRPr="00D86C21" w:rsidRDefault="00F126F8" w:rsidP="00821306">
      <w:pPr>
        <w:spacing w:after="0" w:line="240" w:lineRule="auto"/>
        <w:jc w:val="both"/>
        <w:rPr>
          <w:rFonts w:ascii="Times New Roman" w:hAnsi="Times New Roman" w:cs="Times New Roman"/>
          <w:sz w:val="24"/>
          <w:szCs w:val="24"/>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5.</w:t>
      </w:r>
      <w:r w:rsidRPr="00D86C21">
        <w:rPr>
          <w:rFonts w:ascii="Times New Roman" w:eastAsia="Times New Roman" w:hAnsi="Times New Roman" w:cs="Times New Roman"/>
          <w:b/>
          <w:sz w:val="24"/>
          <w:szCs w:val="24"/>
          <w:u w:val="single"/>
          <w:lang w:eastAsia="pl-PL"/>
        </w:rPr>
        <w:tab/>
        <w:t>ODPOWIEDZIALNOŚĆ WYKONAWCY Z TYTUŁU GWARANCJI I RĘKOJMI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E94CB0" w:rsidRPr="003014D9" w:rsidRDefault="00E94CB0" w:rsidP="00E94CB0">
      <w:pPr>
        <w:spacing w:after="0" w:line="240" w:lineRule="auto"/>
        <w:jc w:val="both"/>
        <w:rPr>
          <w:rFonts w:ascii="Times New Roman" w:eastAsia="Times New Roman" w:hAnsi="Times New Roman" w:cs="Times New Roman"/>
          <w:b/>
          <w:szCs w:val="20"/>
          <w:lang w:eastAsia="pl-PL"/>
        </w:rPr>
      </w:pPr>
      <w:r w:rsidRPr="003014D9">
        <w:rPr>
          <w:rFonts w:ascii="Times New Roman" w:eastAsia="Times New Roman" w:hAnsi="Times New Roman" w:cs="Times New Roman"/>
          <w:b/>
          <w:szCs w:val="20"/>
          <w:lang w:eastAsia="pl-PL"/>
        </w:rPr>
        <w:t>1</w:t>
      </w:r>
      <w:r w:rsidRPr="003014D9">
        <w:rPr>
          <w:rFonts w:ascii="Times New Roman" w:eastAsia="Times New Roman" w:hAnsi="Times New Roman" w:cs="Times New Roman"/>
          <w:szCs w:val="20"/>
          <w:lang w:eastAsia="pl-PL"/>
        </w:rPr>
        <w:t xml:space="preserve">. Warunki odpowiedzialności określa niniejsza umowa, Kodeks Cywilny oraz oferta </w:t>
      </w:r>
      <w:r w:rsidRPr="003014D9">
        <w:rPr>
          <w:rFonts w:ascii="Times New Roman" w:eastAsia="Times New Roman" w:hAnsi="Times New Roman" w:cs="Times New Roman"/>
          <w:b/>
          <w:szCs w:val="20"/>
          <w:lang w:eastAsia="pl-PL"/>
        </w:rPr>
        <w:t>WYKONAWCY.</w:t>
      </w:r>
      <w:r w:rsidRPr="003014D9">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3014D9">
        <w:rPr>
          <w:rFonts w:ascii="Times New Roman" w:eastAsia="Times New Roman" w:hAnsi="Times New Roman" w:cs="Times New Roman"/>
          <w:b/>
          <w:szCs w:val="20"/>
          <w:lang w:eastAsia="pl-PL"/>
        </w:rPr>
        <w:t>ZAMAWIAJĄCEGO.</w:t>
      </w:r>
    </w:p>
    <w:p w:rsidR="00E94CB0" w:rsidRDefault="00E94CB0" w:rsidP="00E94CB0">
      <w:pPr>
        <w:spacing w:after="0" w:line="240" w:lineRule="auto"/>
        <w:jc w:val="both"/>
        <w:rPr>
          <w:rFonts w:ascii="Times New Roman" w:eastAsia="Times New Roman" w:hAnsi="Times New Roman" w:cs="Times New Roman"/>
          <w:b/>
          <w:szCs w:val="20"/>
          <w:lang w:eastAsia="pl-PL"/>
        </w:rPr>
      </w:pPr>
    </w:p>
    <w:p w:rsidR="00E94CB0" w:rsidRDefault="00E94CB0" w:rsidP="00E94CB0">
      <w:pPr>
        <w:pStyle w:val="Akapitzlist"/>
        <w:ind w:left="0"/>
        <w:jc w:val="both"/>
        <w:rPr>
          <w:sz w:val="22"/>
          <w:szCs w:val="22"/>
        </w:rPr>
      </w:pPr>
      <w:r>
        <w:rPr>
          <w:b/>
        </w:rPr>
        <w:lastRenderedPageBreak/>
        <w:t xml:space="preserve">2. </w:t>
      </w:r>
      <w:r>
        <w:rPr>
          <w:b/>
          <w:sz w:val="22"/>
          <w:szCs w:val="22"/>
        </w:rPr>
        <w:t>WYKONAWCA</w:t>
      </w:r>
      <w:r w:rsidRPr="000641CD">
        <w:rPr>
          <w:sz w:val="22"/>
          <w:szCs w:val="22"/>
        </w:rPr>
        <w:t xml:space="preserve"> udzieli gwarancji zgodnej z </w:t>
      </w:r>
      <w:r w:rsidRPr="000641CD">
        <w:rPr>
          <w:b/>
          <w:sz w:val="22"/>
          <w:szCs w:val="22"/>
        </w:rPr>
        <w:t>umową licencyjną producenta oprogramowania</w:t>
      </w:r>
      <w:r w:rsidRPr="000641CD">
        <w:rPr>
          <w:sz w:val="22"/>
          <w:szCs w:val="22"/>
        </w:rPr>
        <w:t>, która obowiązywać będzie od daty  odbioru przedmi</w:t>
      </w:r>
      <w:r>
        <w:rPr>
          <w:sz w:val="22"/>
          <w:szCs w:val="22"/>
        </w:rPr>
        <w:t xml:space="preserve">otu  zamówienia przy czym </w:t>
      </w:r>
      <w:r w:rsidRPr="006A681C">
        <w:rPr>
          <w:b/>
          <w:sz w:val="22"/>
          <w:szCs w:val="22"/>
        </w:rPr>
        <w:t>ZAMAWIAJĄCY</w:t>
      </w:r>
      <w:r>
        <w:rPr>
          <w:sz w:val="22"/>
          <w:szCs w:val="22"/>
        </w:rPr>
        <w:t xml:space="preserve"> wymaga aby gwarancja obowiązywała minimum przez cały okres obowiązywania umowy.</w:t>
      </w:r>
    </w:p>
    <w:p w:rsidR="00C33AE8" w:rsidRDefault="00C33AE8" w:rsidP="00E94CB0">
      <w:pPr>
        <w:pStyle w:val="Akapitzlist"/>
        <w:ind w:left="0"/>
        <w:jc w:val="both"/>
        <w:rPr>
          <w:sz w:val="22"/>
          <w:szCs w:val="22"/>
        </w:rPr>
      </w:pPr>
    </w:p>
    <w:p w:rsidR="00423536" w:rsidRPr="00D86C21"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6.</w:t>
      </w:r>
      <w:r w:rsidRPr="00D86C21">
        <w:rPr>
          <w:rFonts w:ascii="Times New Roman" w:eastAsia="Times New Roman" w:hAnsi="Times New Roman" w:cs="Times New Roman"/>
          <w:b/>
          <w:sz w:val="24"/>
          <w:szCs w:val="24"/>
          <w:u w:val="single"/>
          <w:lang w:eastAsia="pl-PL"/>
        </w:rPr>
        <w:tab/>
        <w:t>POUFNOŚĆ</w:t>
      </w:r>
    </w:p>
    <w:p w:rsidR="00821306" w:rsidRPr="00D86C21" w:rsidRDefault="00821306" w:rsidP="00821306">
      <w:pPr>
        <w:spacing w:after="0" w:line="240" w:lineRule="auto"/>
        <w:ind w:left="60"/>
        <w:jc w:val="both"/>
        <w:rPr>
          <w:rFonts w:ascii="Times New Roman" w:eastAsia="Times New Roman" w:hAnsi="Times New Roman" w:cs="Times New Roman"/>
          <w:sz w:val="24"/>
          <w:szCs w:val="24"/>
          <w:lang w:eastAsia="pl-PL"/>
        </w:rPr>
      </w:pPr>
    </w:p>
    <w:p w:rsidR="00821306" w:rsidRPr="00D86C21" w:rsidRDefault="00821306" w:rsidP="00821306">
      <w:pPr>
        <w:pStyle w:val="Akapitzlist"/>
        <w:ind w:left="0"/>
        <w:jc w:val="both"/>
        <w:rPr>
          <w:sz w:val="24"/>
          <w:szCs w:val="24"/>
        </w:rPr>
      </w:pPr>
      <w:r w:rsidRPr="00D86C21">
        <w:rPr>
          <w:b/>
          <w:sz w:val="24"/>
          <w:szCs w:val="24"/>
        </w:rPr>
        <w:t>1.</w:t>
      </w:r>
      <w:r w:rsidRPr="00D86C21">
        <w:rPr>
          <w:sz w:val="24"/>
          <w:szCs w:val="24"/>
        </w:rPr>
        <w:t xml:space="preserve">  Umowa jest jawna i podlega udostępnieniu na zasadach określon</w:t>
      </w:r>
      <w:r w:rsidR="00E94CB0">
        <w:rPr>
          <w:sz w:val="24"/>
          <w:szCs w:val="24"/>
        </w:rPr>
        <w:t xml:space="preserve">ych w przepisach Ustawy z dnia </w:t>
      </w:r>
      <w:r w:rsidRPr="00D86C21">
        <w:rPr>
          <w:sz w:val="24"/>
          <w:szCs w:val="24"/>
        </w:rPr>
        <w:t xml:space="preserve">6 września 2001 r. O dostępie do informacji publicznej (Dz. U. 2016. 1764 tj. z dnia 2016.10.26).  </w:t>
      </w:r>
    </w:p>
    <w:p w:rsidR="00821306" w:rsidRPr="00D86C21" w:rsidRDefault="00821306" w:rsidP="00821306">
      <w:pPr>
        <w:spacing w:after="0" w:line="240" w:lineRule="auto"/>
        <w:jc w:val="both"/>
        <w:rPr>
          <w:rFonts w:ascii="Times New Roman" w:hAnsi="Times New Roman" w:cs="Times New Roman"/>
          <w:b/>
          <w:bCs/>
          <w:sz w:val="24"/>
          <w:szCs w:val="24"/>
          <w:lang w:eastAsia="pl-PL"/>
        </w:rPr>
      </w:pPr>
    </w:p>
    <w:p w:rsidR="00821306" w:rsidRPr="00D86C21" w:rsidRDefault="00821306" w:rsidP="0082130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2.  </w:t>
      </w:r>
      <w:r w:rsidR="00C33AE8" w:rsidRPr="00C33AE8">
        <w:rPr>
          <w:rFonts w:ascii="Times New Roman" w:hAnsi="Times New Roman" w:cs="Times New Roman"/>
          <w:b/>
          <w:bCs/>
          <w:sz w:val="24"/>
          <w:szCs w:val="20"/>
          <w:lang w:eastAsia="pl-PL"/>
        </w:rPr>
        <w:t>ZAMAWIAJĄCY</w:t>
      </w:r>
      <w:r w:rsidR="00C33AE8">
        <w:rPr>
          <w:rFonts w:ascii="Times New Roman" w:hAnsi="Times New Roman" w:cs="Times New Roman"/>
          <w:b/>
          <w:bCs/>
          <w:sz w:val="24"/>
          <w:szCs w:val="20"/>
          <w:lang w:eastAsia="pl-PL"/>
        </w:rPr>
        <w:t xml:space="preserve"> </w:t>
      </w:r>
      <w:r w:rsidR="00C33AE8" w:rsidRPr="00C33AE8">
        <w:rPr>
          <w:rFonts w:ascii="Times New Roman" w:hAnsi="Times New Roman" w:cs="Times New Roman"/>
          <w:bCs/>
          <w:sz w:val="24"/>
          <w:szCs w:val="20"/>
          <w:lang w:eastAsia="pl-PL"/>
        </w:rPr>
        <w:t xml:space="preserve">i </w:t>
      </w:r>
      <w:r w:rsidRPr="00D86C21">
        <w:rPr>
          <w:rFonts w:ascii="Times New Roman" w:hAnsi="Times New Roman" w:cs="Times New Roman"/>
          <w:b/>
          <w:bCs/>
          <w:sz w:val="24"/>
          <w:szCs w:val="24"/>
          <w:lang w:eastAsia="pl-PL"/>
        </w:rPr>
        <w:t>WYKONAWCA</w:t>
      </w:r>
      <w:r w:rsidRPr="00D86C21">
        <w:rPr>
          <w:rFonts w:ascii="Times New Roman" w:hAnsi="Times New Roman" w:cs="Times New Roman"/>
          <w:sz w:val="24"/>
          <w:szCs w:val="24"/>
          <w:lang w:eastAsia="pl-PL"/>
        </w:rPr>
        <w:t xml:space="preserve"> zobowiązan</w:t>
      </w:r>
      <w:r w:rsidR="00C33AE8">
        <w:rPr>
          <w:rFonts w:ascii="Times New Roman" w:hAnsi="Times New Roman" w:cs="Times New Roman"/>
          <w:sz w:val="24"/>
          <w:szCs w:val="24"/>
          <w:lang w:eastAsia="pl-PL"/>
        </w:rPr>
        <w:t>i</w:t>
      </w:r>
      <w:r w:rsidRPr="00D86C21">
        <w:rPr>
          <w:rFonts w:ascii="Times New Roman" w:hAnsi="Times New Roman" w:cs="Times New Roman"/>
          <w:sz w:val="24"/>
          <w:szCs w:val="24"/>
          <w:lang w:eastAsia="pl-PL"/>
        </w:rPr>
        <w:t xml:space="preserve"> </w:t>
      </w:r>
      <w:proofErr w:type="spellStart"/>
      <w:r w:rsidR="00C33AE8">
        <w:rPr>
          <w:rFonts w:ascii="Times New Roman" w:hAnsi="Times New Roman" w:cs="Times New Roman"/>
          <w:sz w:val="24"/>
          <w:szCs w:val="24"/>
          <w:lang w:eastAsia="pl-PL"/>
        </w:rPr>
        <w:t>sa</w:t>
      </w:r>
      <w:proofErr w:type="spellEnd"/>
      <w:r w:rsidRPr="00D86C21">
        <w:rPr>
          <w:rFonts w:ascii="Times New Roman" w:hAnsi="Times New Roman" w:cs="Times New Roman"/>
          <w:sz w:val="24"/>
          <w:szCs w:val="24"/>
          <w:lang w:eastAsia="pl-PL"/>
        </w:rPr>
        <w:t xml:space="preserve"> do zachowania poufności wszelkich informacji stanowiących tajemnicę przedsiębiorstwa w rozumieniu </w:t>
      </w:r>
      <w:r w:rsidRPr="00D86C21">
        <w:rPr>
          <w:rFonts w:ascii="Times New Roman" w:hAnsi="Times New Roman" w:cs="Times New Roman"/>
          <w:color w:val="000000"/>
          <w:sz w:val="24"/>
          <w:szCs w:val="24"/>
        </w:rPr>
        <w:t xml:space="preserve">art. 11, ust. 2 ustawy z dnia 16.04.1993 r. o zwalczaniu nieuczciwej konkurencji (tekst jednolity z dnia 26.02.2018 r. Dz. U. 2018.419 t.j. z późn. zm.). </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120" w:line="240" w:lineRule="auto"/>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7. </w:t>
      </w:r>
      <w:r w:rsidRPr="00D86C21">
        <w:rPr>
          <w:rFonts w:ascii="Times New Roman" w:eastAsia="Times New Roman" w:hAnsi="Times New Roman" w:cs="Times New Roman"/>
          <w:b/>
          <w:sz w:val="24"/>
          <w:szCs w:val="24"/>
          <w:u w:val="single"/>
          <w:lang w:eastAsia="pl-PL"/>
        </w:rPr>
        <w:tab/>
        <w:t>KARY UMOWNE Z TYTUŁU NIEDOTRZYMANIA OKREŚLONYCH WARUNKÓW</w:t>
      </w:r>
    </w:p>
    <w:p w:rsidR="0091626F" w:rsidRDefault="0091626F" w:rsidP="00934877">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sz w:val="24"/>
          <w:szCs w:val="24"/>
          <w:lang w:eastAsia="pl-PL"/>
        </w:rPr>
      </w:pPr>
      <w:r w:rsidRPr="00E94CB0">
        <w:rPr>
          <w:rFonts w:ascii="Times New Roman" w:eastAsia="Times New Roman" w:hAnsi="Times New Roman" w:cs="Times New Roman"/>
          <w:sz w:val="24"/>
          <w:szCs w:val="24"/>
          <w:lang w:eastAsia="pl-PL"/>
        </w:rPr>
        <w:t xml:space="preserve">W przypadku </w:t>
      </w:r>
      <w:r w:rsidR="00186302" w:rsidRPr="00E94CB0">
        <w:rPr>
          <w:rFonts w:ascii="Times New Roman" w:eastAsia="Times New Roman" w:hAnsi="Times New Roman" w:cs="Times New Roman"/>
          <w:sz w:val="24"/>
          <w:szCs w:val="24"/>
          <w:lang w:eastAsia="pl-PL"/>
        </w:rPr>
        <w:t>zwłoki</w:t>
      </w:r>
      <w:r w:rsidRPr="00E94CB0">
        <w:rPr>
          <w:rFonts w:ascii="Times New Roman" w:eastAsia="Times New Roman" w:hAnsi="Times New Roman" w:cs="Times New Roman"/>
          <w:sz w:val="24"/>
          <w:szCs w:val="24"/>
          <w:lang w:eastAsia="pl-PL"/>
        </w:rPr>
        <w:t xml:space="preserve"> w </w:t>
      </w:r>
      <w:r w:rsidR="00C33AE8" w:rsidRPr="00940F69">
        <w:rPr>
          <w:rFonts w:ascii="Times New Roman" w:eastAsia="Times New Roman" w:hAnsi="Times New Roman" w:cs="Times New Roman"/>
          <w:lang w:eastAsia="pl-PL"/>
        </w:rPr>
        <w:t>udostępnieniu</w:t>
      </w:r>
      <w:r w:rsidR="00C33AE8">
        <w:rPr>
          <w:rFonts w:ascii="Times New Roman" w:eastAsia="Times New Roman" w:hAnsi="Times New Roman" w:cs="Times New Roman"/>
          <w:lang w:eastAsia="pl-PL"/>
        </w:rPr>
        <w:t xml:space="preserve"> </w:t>
      </w:r>
      <w:r w:rsidR="00C33AE8" w:rsidRPr="00940F69">
        <w:rPr>
          <w:rFonts w:ascii="Times New Roman" w:eastAsia="Times New Roman" w:hAnsi="Times New Roman" w:cs="Times New Roman"/>
          <w:lang w:eastAsia="pl-PL"/>
        </w:rPr>
        <w:t>„przedmiotu umowy”</w:t>
      </w:r>
      <w:r w:rsidR="006A53EC">
        <w:rPr>
          <w:rFonts w:ascii="Times New Roman" w:hAnsi="Times New Roman" w:cs="Times New Roman"/>
          <w:b/>
          <w:sz w:val="24"/>
          <w:szCs w:val="24"/>
        </w:rPr>
        <w:t>,</w:t>
      </w:r>
      <w:r w:rsidRPr="00E94CB0">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WYKONAWCA </w:t>
      </w:r>
      <w:r w:rsidRPr="00D86C21">
        <w:rPr>
          <w:rFonts w:ascii="Times New Roman" w:eastAsia="Times New Roman" w:hAnsi="Times New Roman" w:cs="Times New Roman"/>
          <w:sz w:val="24"/>
          <w:szCs w:val="24"/>
          <w:lang w:eastAsia="pl-PL"/>
        </w:rPr>
        <w:t>jest zobowiązany do zapłaty kar umownych w wysokości 0,</w:t>
      </w:r>
      <w:r w:rsidR="00C33AE8">
        <w:rPr>
          <w:rFonts w:ascii="Times New Roman" w:eastAsia="Times New Roman" w:hAnsi="Times New Roman" w:cs="Times New Roman"/>
          <w:sz w:val="24"/>
          <w:szCs w:val="24"/>
          <w:lang w:eastAsia="pl-PL"/>
        </w:rPr>
        <w:t xml:space="preserve">2 </w:t>
      </w:r>
      <w:r w:rsidRPr="00D86C21">
        <w:rPr>
          <w:rFonts w:ascii="Times New Roman" w:eastAsia="Times New Roman" w:hAnsi="Times New Roman" w:cs="Times New Roman"/>
          <w:sz w:val="24"/>
          <w:szCs w:val="24"/>
          <w:lang w:eastAsia="pl-PL"/>
        </w:rPr>
        <w:t xml:space="preserve">% wartości </w:t>
      </w:r>
      <w:r w:rsidR="00C33AE8">
        <w:rPr>
          <w:rFonts w:ascii="Times New Roman" w:hAnsi="Times New Roman" w:cs="Times New Roman"/>
          <w:sz w:val="24"/>
          <w:szCs w:val="24"/>
        </w:rPr>
        <w:t>umowy (okresu 12-miesiecznego udostepnienia)</w:t>
      </w:r>
      <w:r w:rsidRPr="00D86C21">
        <w:rPr>
          <w:rFonts w:ascii="Times New Roman" w:eastAsia="Times New Roman" w:hAnsi="Times New Roman" w:cs="Times New Roman"/>
          <w:sz w:val="24"/>
          <w:szCs w:val="24"/>
          <w:lang w:eastAsia="pl-PL"/>
        </w:rPr>
        <w:t xml:space="preserve"> brutto za każdy rozpoczęty dzień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xml:space="preserve">, licząc od następnego dnia </w:t>
      </w:r>
      <w:r w:rsidR="005F125D" w:rsidRPr="00D86C21">
        <w:rPr>
          <w:rFonts w:ascii="Times New Roman" w:eastAsia="Times New Roman" w:hAnsi="Times New Roman" w:cs="Times New Roman"/>
          <w:sz w:val="24"/>
          <w:szCs w:val="24"/>
          <w:lang w:eastAsia="pl-PL"/>
        </w:rPr>
        <w:t xml:space="preserve">po upływie terminu określonego </w:t>
      </w:r>
      <w:r w:rsidRPr="00D86C21">
        <w:rPr>
          <w:rFonts w:ascii="Times New Roman" w:eastAsia="Times New Roman" w:hAnsi="Times New Roman" w:cs="Times New Roman"/>
          <w:sz w:val="24"/>
          <w:szCs w:val="24"/>
          <w:lang w:eastAsia="pl-PL"/>
        </w:rPr>
        <w:t xml:space="preserve">w </w:t>
      </w:r>
      <w:r w:rsidRPr="00D86C21">
        <w:rPr>
          <w:rFonts w:ascii="Times New Roman" w:eastAsia="Times New Roman" w:hAnsi="Times New Roman" w:cs="Times New Roman"/>
          <w:sz w:val="24"/>
          <w:szCs w:val="24"/>
          <w:lang w:eastAsia="pl-PL"/>
        </w:rPr>
        <w:sym w:font="Times New Roman" w:char="00A7"/>
      </w:r>
      <w:r w:rsidRPr="00D86C21">
        <w:rPr>
          <w:rFonts w:ascii="Times New Roman" w:eastAsia="Times New Roman" w:hAnsi="Times New Roman" w:cs="Times New Roman"/>
          <w:sz w:val="24"/>
          <w:szCs w:val="24"/>
          <w:lang w:eastAsia="pl-PL"/>
        </w:rPr>
        <w:t xml:space="preserve">4, ust. </w:t>
      </w:r>
      <w:r w:rsidR="00E94CB0">
        <w:rPr>
          <w:rFonts w:ascii="Times New Roman" w:eastAsia="Times New Roman" w:hAnsi="Times New Roman" w:cs="Times New Roman"/>
          <w:sz w:val="24"/>
          <w:szCs w:val="24"/>
          <w:lang w:eastAsia="pl-PL"/>
        </w:rPr>
        <w:t>1</w:t>
      </w:r>
      <w:r w:rsidRPr="00D86C21">
        <w:rPr>
          <w:rFonts w:ascii="Times New Roman" w:eastAsia="Times New Roman" w:hAnsi="Times New Roman" w:cs="Times New Roman"/>
          <w:sz w:val="24"/>
          <w:szCs w:val="24"/>
          <w:lang w:eastAsia="pl-PL"/>
        </w:rPr>
        <w:t xml:space="preserve">. </w:t>
      </w:r>
    </w:p>
    <w:p w:rsidR="006F108F" w:rsidRDefault="006F108F" w:rsidP="00E94CB0">
      <w:pPr>
        <w:spacing w:after="120" w:line="240" w:lineRule="auto"/>
        <w:ind w:left="1"/>
        <w:jc w:val="both"/>
        <w:rPr>
          <w:rFonts w:ascii="Times New Roman" w:hAnsi="Times New Roman" w:cs="Times New Roman"/>
        </w:rPr>
      </w:pPr>
    </w:p>
    <w:p w:rsidR="00E94CB0" w:rsidRPr="00E94CB0" w:rsidRDefault="00E94CB0" w:rsidP="00E94CB0">
      <w:pPr>
        <w:spacing w:after="120" w:line="240" w:lineRule="auto"/>
        <w:ind w:left="1"/>
        <w:jc w:val="both"/>
        <w:rPr>
          <w:rFonts w:ascii="Times New Roman" w:hAnsi="Times New Roman" w:cs="Times New Roman"/>
        </w:rPr>
      </w:pPr>
      <w:r>
        <w:rPr>
          <w:rFonts w:ascii="Times New Roman" w:eastAsia="Times New Roman" w:hAnsi="Times New Roman" w:cs="Times New Roman"/>
          <w:b/>
          <w:sz w:val="24"/>
          <w:szCs w:val="24"/>
          <w:lang w:eastAsia="pl-PL"/>
        </w:rPr>
        <w:t>2</w:t>
      </w:r>
      <w:r w:rsidRPr="00D86C21">
        <w:rPr>
          <w:rFonts w:ascii="Times New Roman" w:eastAsia="Times New Roman" w:hAnsi="Times New Roman" w:cs="Times New Roman"/>
          <w:b/>
          <w:sz w:val="24"/>
          <w:szCs w:val="24"/>
          <w:lang w:eastAsia="pl-PL"/>
        </w:rPr>
        <w:t>.</w:t>
      </w:r>
      <w:r w:rsidRPr="00D86C21">
        <w:rPr>
          <w:rFonts w:ascii="Times New Roman" w:eastAsia="Times New Roman" w:hAnsi="Times New Roman" w:cs="Times New Roman"/>
          <w:sz w:val="24"/>
          <w:szCs w:val="24"/>
          <w:lang w:eastAsia="pl-PL"/>
        </w:rPr>
        <w:t xml:space="preserve"> </w:t>
      </w:r>
      <w:r w:rsidRPr="00E94CB0">
        <w:rPr>
          <w:rFonts w:ascii="Times New Roman" w:hAnsi="Times New Roman" w:cs="Times New Roman"/>
        </w:rPr>
        <w:t xml:space="preserve">W przypadku nienależytego wykonania umowy </w:t>
      </w:r>
      <w:r>
        <w:rPr>
          <w:rFonts w:ascii="Times New Roman" w:hAnsi="Times New Roman" w:cs="Times New Roman"/>
        </w:rPr>
        <w:t>w tym</w:t>
      </w:r>
      <w:r w:rsidRPr="00E94CB0">
        <w:rPr>
          <w:rFonts w:ascii="Times New Roman" w:hAnsi="Times New Roman" w:cs="Times New Roman"/>
        </w:rPr>
        <w:t xml:space="preserve"> naruszenia zapisów § 4 ust. </w:t>
      </w:r>
      <w:r w:rsidR="00CE0B8F">
        <w:rPr>
          <w:rFonts w:ascii="Times New Roman" w:hAnsi="Times New Roman" w:cs="Times New Roman"/>
        </w:rPr>
        <w:t>3</w:t>
      </w:r>
      <w:r w:rsidRPr="00E94CB0">
        <w:rPr>
          <w:rFonts w:ascii="Times New Roman" w:hAnsi="Times New Roman" w:cs="Times New Roman"/>
        </w:rPr>
        <w:t xml:space="preserve">, </w:t>
      </w:r>
      <w:r w:rsidRPr="00E94CB0">
        <w:rPr>
          <w:rFonts w:ascii="Times New Roman" w:hAnsi="Times New Roman" w:cs="Times New Roman"/>
          <w:b/>
          <w:sz w:val="24"/>
          <w:szCs w:val="24"/>
        </w:rPr>
        <w:t>WYKONAWCA</w:t>
      </w:r>
      <w:r w:rsidRPr="00E94CB0">
        <w:rPr>
          <w:rFonts w:ascii="Times New Roman" w:hAnsi="Times New Roman" w:cs="Times New Roman"/>
        </w:rPr>
        <w:t xml:space="preserve"> jest zobowiązany do zapłaty kar umownych w wysokości 1 % wartości umowy brutto</w:t>
      </w:r>
      <w:r w:rsidR="00CE0B8F">
        <w:rPr>
          <w:rFonts w:ascii="Times New Roman" w:hAnsi="Times New Roman" w:cs="Times New Roman"/>
          <w:sz w:val="24"/>
          <w:szCs w:val="24"/>
        </w:rPr>
        <w:t xml:space="preserve"> (okresu 12-miesiecznego udostepnienia)</w:t>
      </w:r>
      <w:r w:rsidRPr="00E94CB0">
        <w:rPr>
          <w:rFonts w:ascii="Times New Roman" w:hAnsi="Times New Roman" w:cs="Times New Roman"/>
        </w:rPr>
        <w:t>, za każde naruszenie zapisów umowy.</w:t>
      </w:r>
    </w:p>
    <w:p w:rsidR="0091626F" w:rsidRPr="00D86C21" w:rsidRDefault="0091626F" w:rsidP="0091626F">
      <w:pPr>
        <w:spacing w:after="0" w:line="240" w:lineRule="auto"/>
        <w:jc w:val="both"/>
        <w:rPr>
          <w:rFonts w:ascii="Times New Roman" w:hAnsi="Times New Roman" w:cs="Times New Roman"/>
          <w:sz w:val="24"/>
          <w:szCs w:val="24"/>
        </w:rPr>
      </w:pPr>
    </w:p>
    <w:p w:rsidR="0091626F"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3</w:t>
      </w:r>
      <w:r w:rsidR="0091626F" w:rsidRPr="00D86C21">
        <w:rPr>
          <w:rFonts w:ascii="Times New Roman" w:eastAsia="Times New Roman" w:hAnsi="Times New Roman" w:cs="Times New Roman"/>
          <w:b/>
          <w:sz w:val="24"/>
          <w:szCs w:val="24"/>
          <w:lang w:eastAsia="pl-PL"/>
        </w:rPr>
        <w:t>.</w:t>
      </w:r>
      <w:r w:rsidR="0091626F" w:rsidRPr="00D86C21">
        <w:rPr>
          <w:rFonts w:ascii="Times New Roman" w:eastAsia="Times New Roman" w:hAnsi="Times New Roman" w:cs="Times New Roman"/>
          <w:sz w:val="24"/>
          <w:szCs w:val="24"/>
          <w:lang w:eastAsia="pl-PL"/>
        </w:rPr>
        <w:t xml:space="preserve"> W przypadku odstąpienia od umowy przez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z przyczyn, za które odpowiada </w:t>
      </w:r>
      <w:r w:rsidR="0091626F" w:rsidRPr="00D86C21">
        <w:rPr>
          <w:rFonts w:ascii="Times New Roman" w:eastAsia="Times New Roman" w:hAnsi="Times New Roman" w:cs="Times New Roman"/>
          <w:b/>
          <w:sz w:val="24"/>
          <w:szCs w:val="24"/>
          <w:lang w:eastAsia="pl-PL"/>
        </w:rPr>
        <w:t>WYKONAWCA, WYKONAWCA</w:t>
      </w:r>
      <w:r w:rsidR="0091626F" w:rsidRPr="00D86C21">
        <w:rPr>
          <w:rFonts w:ascii="Times New Roman" w:eastAsia="Times New Roman" w:hAnsi="Times New Roman" w:cs="Times New Roman"/>
          <w:sz w:val="24"/>
          <w:szCs w:val="24"/>
          <w:lang w:eastAsia="pl-PL"/>
        </w:rPr>
        <w:t xml:space="preserve"> zapłaci kary umowne w wysokości </w:t>
      </w:r>
      <w:r w:rsidR="00CE0B8F">
        <w:rPr>
          <w:rFonts w:ascii="Times New Roman" w:eastAsia="Times New Roman" w:hAnsi="Times New Roman" w:cs="Times New Roman"/>
          <w:sz w:val="24"/>
          <w:szCs w:val="24"/>
          <w:lang w:eastAsia="pl-PL"/>
        </w:rPr>
        <w:t>1</w:t>
      </w:r>
      <w:r w:rsidR="0091626F" w:rsidRPr="00D86C21">
        <w:rPr>
          <w:rFonts w:ascii="Times New Roman" w:eastAsia="Times New Roman" w:hAnsi="Times New Roman" w:cs="Times New Roman"/>
          <w:sz w:val="24"/>
          <w:szCs w:val="24"/>
          <w:lang w:eastAsia="pl-PL"/>
        </w:rPr>
        <w:t>0% wartości umowy brutto.</w:t>
      </w:r>
    </w:p>
    <w:p w:rsidR="00E94CB0" w:rsidRPr="00D86C21"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D86C21" w:rsidRDefault="005F125D" w:rsidP="0091626F">
      <w:pPr>
        <w:tabs>
          <w:tab w:val="num" w:pos="2487"/>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4</w:t>
      </w:r>
      <w:r w:rsidR="0091626F" w:rsidRPr="00D86C21">
        <w:rPr>
          <w:rFonts w:ascii="Times New Roman" w:eastAsia="Times New Roman" w:hAnsi="Times New Roman" w:cs="Times New Roman"/>
          <w:b/>
          <w:sz w:val="24"/>
          <w:szCs w:val="24"/>
          <w:lang w:eastAsia="pl-PL"/>
        </w:rPr>
        <w:t>.</w:t>
      </w:r>
      <w:r w:rsidR="0091626F" w:rsidRPr="00D86C21">
        <w:rPr>
          <w:rFonts w:ascii="Times New Roman" w:eastAsia="Times New Roman" w:hAnsi="Times New Roman" w:cs="Times New Roman"/>
          <w:sz w:val="24"/>
          <w:szCs w:val="24"/>
          <w:lang w:eastAsia="pl-PL"/>
        </w:rPr>
        <w:t xml:space="preserve"> W przypadku wystąpienia szkody przewyższającej wartość kary umownej </w:t>
      </w:r>
      <w:r w:rsidR="0091626F" w:rsidRPr="00D86C21">
        <w:rPr>
          <w:rFonts w:ascii="Times New Roman" w:eastAsia="Times New Roman" w:hAnsi="Times New Roman" w:cs="Times New Roman"/>
          <w:b/>
          <w:sz w:val="24"/>
          <w:szCs w:val="24"/>
          <w:lang w:eastAsia="pl-PL"/>
        </w:rPr>
        <w:t>WYKONAWCA</w:t>
      </w:r>
      <w:r w:rsidR="0091626F" w:rsidRPr="00D86C21">
        <w:rPr>
          <w:rFonts w:ascii="Times New Roman" w:eastAsia="Times New Roman" w:hAnsi="Times New Roman" w:cs="Times New Roman"/>
          <w:sz w:val="24"/>
          <w:szCs w:val="24"/>
          <w:lang w:eastAsia="pl-PL"/>
        </w:rPr>
        <w:t xml:space="preserve"> zapłaci </w:t>
      </w:r>
      <w:r w:rsidR="0091626F" w:rsidRPr="00D86C21">
        <w:rPr>
          <w:rFonts w:ascii="Times New Roman" w:eastAsia="Times New Roman" w:hAnsi="Times New Roman" w:cs="Times New Roman"/>
          <w:b/>
          <w:sz w:val="24"/>
          <w:szCs w:val="24"/>
          <w:lang w:eastAsia="pl-PL"/>
        </w:rPr>
        <w:t>ZAMAWIAJĄCEMU</w:t>
      </w:r>
      <w:r w:rsidR="0091626F" w:rsidRPr="00D86C21">
        <w:rPr>
          <w:rFonts w:ascii="Times New Roman" w:eastAsia="Times New Roman" w:hAnsi="Times New Roman" w:cs="Times New Roman"/>
          <w:sz w:val="24"/>
          <w:szCs w:val="24"/>
          <w:lang w:eastAsia="pl-PL"/>
        </w:rPr>
        <w:t xml:space="preserve"> odszkodowanie uzupełniające do wysokości </w:t>
      </w:r>
      <w:r w:rsidR="00CE0B8F" w:rsidRPr="00CE0B8F">
        <w:rPr>
          <w:rFonts w:ascii="Times New Roman" w:eastAsia="Times New Roman" w:hAnsi="Times New Roman" w:cs="Times New Roman"/>
          <w:sz w:val="24"/>
          <w:szCs w:val="24"/>
          <w:lang w:eastAsia="pl-PL"/>
        </w:rPr>
        <w:t>do wysokości wartości brutto Umowy</w:t>
      </w:r>
      <w:r w:rsidR="00CE0B8F">
        <w:rPr>
          <w:rFonts w:ascii="Times New Roman" w:eastAsia="Times New Roman" w:hAnsi="Times New Roman" w:cs="Times New Roman"/>
          <w:sz w:val="24"/>
          <w:szCs w:val="24"/>
          <w:lang w:eastAsia="pl-PL"/>
        </w:rPr>
        <w:t xml:space="preserve"> </w:t>
      </w:r>
      <w:r w:rsidR="00CE0B8F">
        <w:rPr>
          <w:rFonts w:ascii="Times New Roman" w:hAnsi="Times New Roman" w:cs="Times New Roman"/>
          <w:sz w:val="24"/>
          <w:szCs w:val="24"/>
        </w:rPr>
        <w:t>(okresu 12-miesiecznego udostepnienia)</w:t>
      </w:r>
      <w:r w:rsidR="00CE0B8F" w:rsidRPr="00CE0B8F">
        <w:rPr>
          <w:rFonts w:ascii="Times New Roman" w:eastAsia="Times New Roman" w:hAnsi="Times New Roman" w:cs="Times New Roman"/>
          <w:sz w:val="24"/>
          <w:szCs w:val="24"/>
          <w:lang w:eastAsia="pl-PL"/>
        </w:rPr>
        <w:t>.</w:t>
      </w:r>
    </w:p>
    <w:p w:rsidR="0091626F" w:rsidRPr="00D86C21" w:rsidRDefault="0091626F"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D86C21" w:rsidRDefault="005F125D" w:rsidP="0091626F">
      <w:pPr>
        <w:spacing w:after="15"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5</w:t>
      </w:r>
      <w:r w:rsidR="0091626F" w:rsidRPr="00D86C21">
        <w:rPr>
          <w:rFonts w:ascii="Times New Roman" w:eastAsia="Times New Roman" w:hAnsi="Times New Roman" w:cs="Times New Roman"/>
          <w:b/>
          <w:sz w:val="24"/>
          <w:szCs w:val="24"/>
          <w:lang w:eastAsia="pl-PL"/>
        </w:rPr>
        <w:t xml:space="preserve">. </w:t>
      </w:r>
      <w:r w:rsidR="0091626F" w:rsidRPr="00D86C21">
        <w:rPr>
          <w:rFonts w:ascii="Times New Roman" w:eastAsia="Times New Roman" w:hAnsi="Times New Roman" w:cs="Times New Roman"/>
          <w:sz w:val="24"/>
          <w:szCs w:val="24"/>
          <w:lang w:eastAsia="pl-PL"/>
        </w:rPr>
        <w:t xml:space="preserve">Kary, o których mowa powyżej </w:t>
      </w:r>
      <w:r w:rsidR="0091626F" w:rsidRPr="00D86C21">
        <w:rPr>
          <w:rFonts w:ascii="Times New Roman" w:eastAsia="Times New Roman" w:hAnsi="Times New Roman" w:cs="Times New Roman"/>
          <w:b/>
          <w:sz w:val="24"/>
          <w:szCs w:val="24"/>
          <w:lang w:eastAsia="pl-PL"/>
        </w:rPr>
        <w:t xml:space="preserve">WYKONAWCA </w:t>
      </w:r>
      <w:r w:rsidR="0091626F" w:rsidRPr="00D86C21">
        <w:rPr>
          <w:rFonts w:ascii="Times New Roman" w:eastAsia="Times New Roman" w:hAnsi="Times New Roman" w:cs="Times New Roman"/>
          <w:sz w:val="24"/>
          <w:szCs w:val="24"/>
          <w:lang w:eastAsia="pl-PL"/>
        </w:rPr>
        <w:t xml:space="preserve">zapłaci na wskazany przez </w:t>
      </w:r>
      <w:r w:rsidR="0091626F" w:rsidRPr="00D86C21">
        <w:rPr>
          <w:rFonts w:ascii="Times New Roman" w:eastAsia="Times New Roman" w:hAnsi="Times New Roman" w:cs="Times New Roman"/>
          <w:b/>
          <w:sz w:val="24"/>
          <w:szCs w:val="24"/>
          <w:lang w:eastAsia="pl-PL"/>
        </w:rPr>
        <w:t xml:space="preserve">ZAMAWIAJĄCEGO </w:t>
      </w:r>
      <w:r w:rsidR="0091626F" w:rsidRPr="00D86C21">
        <w:rPr>
          <w:rFonts w:ascii="Times New Roman" w:eastAsia="Times New Roman" w:hAnsi="Times New Roman" w:cs="Times New Roman"/>
          <w:sz w:val="24"/>
          <w:szCs w:val="24"/>
          <w:lang w:eastAsia="pl-PL"/>
        </w:rPr>
        <w:t xml:space="preserve">rachunek bankowy przelewem, w terminie 14 dni kalendarzowych od dnia doręczenia mu żądania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zapłaty kary umownej.</w:t>
      </w:r>
      <w:r w:rsidR="00CE0B8F" w:rsidRPr="00CE0B8F">
        <w:rPr>
          <w:rFonts w:ascii="Times New Roman" w:hAnsi="Times New Roman"/>
          <w:color w:val="FF0000"/>
          <w:szCs w:val="20"/>
        </w:rPr>
        <w:t xml:space="preserve"> </w:t>
      </w:r>
      <w:r w:rsidR="00CE0B8F" w:rsidRPr="00CE0B8F">
        <w:rPr>
          <w:rFonts w:ascii="Times New Roman" w:hAnsi="Times New Roman"/>
          <w:szCs w:val="20"/>
        </w:rPr>
        <w:t>Zamawiający informuje Wykonawcę drogą elektroniczną (e-mail) lub pisemną o zamiarze naliczenia kary umownej i o przyczynie jej naliczenia.</w:t>
      </w:r>
      <w:r w:rsidR="00CE0B8F" w:rsidRPr="00427A90">
        <w:rPr>
          <w:rFonts w:ascii="Times New Roman" w:eastAsia="Times New Roman" w:hAnsi="Times New Roman" w:cs="Times New Roman"/>
          <w:color w:val="FF0000"/>
          <w:lang w:eastAsia="pl-PL"/>
        </w:rPr>
        <w:t xml:space="preserve"> </w:t>
      </w:r>
      <w:r w:rsidR="0091626F" w:rsidRPr="00D86C21">
        <w:rPr>
          <w:rFonts w:ascii="Times New Roman" w:eastAsia="Times New Roman" w:hAnsi="Times New Roman" w:cs="Times New Roman"/>
          <w:sz w:val="24"/>
          <w:szCs w:val="24"/>
          <w:lang w:eastAsia="pl-PL"/>
        </w:rPr>
        <w:t xml:space="preserve"> Po bezskutecznym upływie terminu </w:t>
      </w:r>
      <w:r w:rsidR="0091626F" w:rsidRPr="00D86C21">
        <w:rPr>
          <w:rFonts w:ascii="Times New Roman" w:eastAsia="Times New Roman" w:hAnsi="Times New Roman" w:cs="Times New Roman"/>
          <w:b/>
          <w:sz w:val="24"/>
          <w:szCs w:val="24"/>
          <w:lang w:eastAsia="pl-PL"/>
        </w:rPr>
        <w:t>ZAMAWIAJĄCY</w:t>
      </w:r>
      <w:r w:rsidR="0091626F" w:rsidRPr="00D86C21">
        <w:rPr>
          <w:rFonts w:ascii="Times New Roman" w:eastAsia="Times New Roman" w:hAnsi="Times New Roman" w:cs="Times New Roman"/>
          <w:sz w:val="24"/>
          <w:szCs w:val="24"/>
          <w:lang w:eastAsia="pl-PL"/>
        </w:rPr>
        <w:t xml:space="preserve"> ma prawo potrącić kary umowne z należnego wynagrodzenia </w:t>
      </w:r>
      <w:r w:rsidR="0091626F" w:rsidRPr="00D86C21">
        <w:rPr>
          <w:rFonts w:ascii="Times New Roman" w:eastAsia="Times New Roman" w:hAnsi="Times New Roman" w:cs="Times New Roman"/>
          <w:b/>
          <w:sz w:val="24"/>
          <w:szCs w:val="24"/>
          <w:lang w:eastAsia="pl-PL"/>
        </w:rPr>
        <w:t>WYKONAWCY.</w:t>
      </w:r>
      <w:r w:rsidR="0091626F" w:rsidRPr="00D86C21">
        <w:rPr>
          <w:rFonts w:ascii="Times New Roman" w:eastAsia="Times New Roman" w:hAnsi="Times New Roman" w:cs="Times New Roman"/>
          <w:sz w:val="24"/>
          <w:szCs w:val="24"/>
          <w:lang w:eastAsia="pl-PL"/>
        </w:rPr>
        <w:t xml:space="preserve"> </w:t>
      </w:r>
    </w:p>
    <w:p w:rsidR="0091626F" w:rsidRPr="00D86C21" w:rsidRDefault="0091626F" w:rsidP="0091626F">
      <w:pPr>
        <w:spacing w:after="0" w:line="240" w:lineRule="auto"/>
        <w:rPr>
          <w:rFonts w:ascii="Times New Roman" w:eastAsia="Times New Roman" w:hAnsi="Times New Roman" w:cs="Times New Roman"/>
          <w:color w:val="000000"/>
          <w:sz w:val="24"/>
          <w:szCs w:val="24"/>
          <w:lang w:eastAsia="pl-PL"/>
        </w:rPr>
      </w:pPr>
    </w:p>
    <w:p w:rsidR="0091626F" w:rsidRDefault="005F125D" w:rsidP="0091626F">
      <w:pPr>
        <w:spacing w:after="15"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6</w:t>
      </w:r>
      <w:r w:rsidR="0091626F" w:rsidRPr="00D86C21">
        <w:rPr>
          <w:rFonts w:ascii="Times New Roman" w:eastAsia="Times New Roman" w:hAnsi="Times New Roman" w:cs="Times New Roman"/>
          <w:b/>
          <w:bCs/>
          <w:sz w:val="24"/>
          <w:szCs w:val="24"/>
          <w:lang w:eastAsia="pl-PL"/>
        </w:rPr>
        <w:t>.</w:t>
      </w:r>
      <w:r w:rsidR="0091626F" w:rsidRPr="00D86C21">
        <w:rPr>
          <w:rFonts w:ascii="Times New Roman" w:eastAsia="Times New Roman" w:hAnsi="Times New Roman" w:cs="Times New Roman"/>
          <w:sz w:val="24"/>
          <w:szCs w:val="24"/>
          <w:lang w:eastAsia="pl-PL"/>
        </w:rPr>
        <w:t xml:space="preserve"> Obowiązek zapłaty przez </w:t>
      </w:r>
      <w:r w:rsidR="0091626F" w:rsidRPr="00D86C21">
        <w:rPr>
          <w:rFonts w:ascii="Times New Roman" w:eastAsia="Times New Roman" w:hAnsi="Times New Roman" w:cs="Times New Roman"/>
          <w:b/>
          <w:sz w:val="24"/>
          <w:szCs w:val="24"/>
          <w:lang w:eastAsia="pl-PL"/>
        </w:rPr>
        <w:t>WYKONAWCĘ</w:t>
      </w:r>
      <w:r w:rsidR="0091626F" w:rsidRPr="00D86C21">
        <w:rPr>
          <w:rFonts w:ascii="Times New Roman" w:eastAsia="Times New Roman" w:hAnsi="Times New Roman" w:cs="Times New Roman"/>
          <w:sz w:val="24"/>
          <w:szCs w:val="24"/>
          <w:lang w:eastAsia="pl-PL"/>
        </w:rPr>
        <w:t xml:space="preserve"> kar umownych pozostaje niezależny od wysokości poniesionej przez </w:t>
      </w:r>
      <w:r w:rsidR="0091626F" w:rsidRPr="00D86C21">
        <w:rPr>
          <w:rFonts w:ascii="Times New Roman" w:eastAsia="Times New Roman" w:hAnsi="Times New Roman" w:cs="Times New Roman"/>
          <w:b/>
          <w:sz w:val="24"/>
          <w:szCs w:val="24"/>
          <w:lang w:eastAsia="pl-PL"/>
        </w:rPr>
        <w:t>ZAMAWIAJĄCEGO</w:t>
      </w:r>
      <w:r w:rsidR="0091626F" w:rsidRPr="00D86C21">
        <w:rPr>
          <w:rFonts w:ascii="Times New Roman" w:eastAsia="Times New Roman" w:hAnsi="Times New Roman" w:cs="Times New Roman"/>
          <w:sz w:val="24"/>
          <w:szCs w:val="24"/>
          <w:lang w:eastAsia="pl-PL"/>
        </w:rPr>
        <w:t xml:space="preserve"> szkody, jak i niezależny od zaistnienia szkody w tym ewentualnego braku szkody.</w:t>
      </w:r>
    </w:p>
    <w:p w:rsidR="00E94CB0" w:rsidRPr="00D86C21" w:rsidRDefault="00E94CB0" w:rsidP="0091626F">
      <w:pPr>
        <w:spacing w:after="15" w:line="240" w:lineRule="auto"/>
        <w:jc w:val="both"/>
        <w:rPr>
          <w:rFonts w:ascii="Times New Roman" w:eastAsia="Times New Roman" w:hAnsi="Times New Roman" w:cs="Times New Roman"/>
          <w:sz w:val="24"/>
          <w:szCs w:val="24"/>
          <w:lang w:eastAsia="pl-PL"/>
        </w:rPr>
      </w:pPr>
    </w:p>
    <w:p w:rsidR="00186302" w:rsidRPr="00D86C21" w:rsidRDefault="005F125D" w:rsidP="00186302">
      <w:pPr>
        <w:spacing w:after="120" w:line="240" w:lineRule="auto"/>
        <w:rPr>
          <w:rFonts w:ascii="Times New Roman" w:eastAsia="Times New Roman" w:hAnsi="Times New Roman" w:cs="Times New Roman"/>
          <w:b/>
          <w:sz w:val="24"/>
          <w:szCs w:val="24"/>
          <w:u w:val="single"/>
          <w:lang w:eastAsia="pl-PL"/>
        </w:rPr>
      </w:pPr>
      <w:r w:rsidRPr="00E94CB0">
        <w:rPr>
          <w:rFonts w:ascii="Times New Roman" w:eastAsia="Times New Roman" w:hAnsi="Times New Roman" w:cs="Times New Roman"/>
          <w:b/>
          <w:sz w:val="24"/>
          <w:szCs w:val="24"/>
          <w:lang w:eastAsia="pl-PL"/>
        </w:rPr>
        <w:t>7</w:t>
      </w:r>
      <w:r w:rsidR="00186302" w:rsidRPr="00E94CB0">
        <w:rPr>
          <w:rFonts w:ascii="Times New Roman" w:eastAsia="Times New Roman" w:hAnsi="Times New Roman" w:cs="Times New Roman"/>
          <w:b/>
          <w:sz w:val="24"/>
          <w:szCs w:val="24"/>
          <w:lang w:eastAsia="pl-PL"/>
        </w:rPr>
        <w:t>.</w:t>
      </w:r>
      <w:r w:rsidR="00186302" w:rsidRPr="00E94CB0">
        <w:rPr>
          <w:rFonts w:ascii="Times New Roman" w:eastAsia="Times New Roman" w:hAnsi="Times New Roman" w:cs="Times New Roman"/>
          <w:sz w:val="24"/>
          <w:szCs w:val="24"/>
          <w:lang w:eastAsia="pl-PL"/>
        </w:rPr>
        <w:t xml:space="preserve"> </w:t>
      </w:r>
      <w:r w:rsidR="00186302" w:rsidRPr="00E94CB0">
        <w:rPr>
          <w:rFonts w:ascii="Times New Roman" w:eastAsia="Times New Roman" w:hAnsi="Times New Roman" w:cs="Times New Roman"/>
          <w:b/>
          <w:sz w:val="24"/>
          <w:szCs w:val="24"/>
          <w:lang w:eastAsia="pl-PL"/>
        </w:rPr>
        <w:t xml:space="preserve"> </w:t>
      </w:r>
      <w:r w:rsidR="00186302" w:rsidRPr="00D86C21">
        <w:rPr>
          <w:rFonts w:ascii="Times New Roman" w:eastAsia="Times New Roman" w:hAnsi="Times New Roman" w:cs="Times New Roman"/>
          <w:sz w:val="24"/>
          <w:szCs w:val="24"/>
          <w:lang w:eastAsia="pl-PL"/>
        </w:rPr>
        <w:t xml:space="preserve">Łączna maksymalna wartość kar umownych nie może przekroczyć </w:t>
      </w:r>
      <w:r w:rsidR="00CE0B8F">
        <w:rPr>
          <w:rFonts w:ascii="Times New Roman" w:eastAsia="Times New Roman" w:hAnsi="Times New Roman" w:cs="Times New Roman"/>
          <w:sz w:val="24"/>
          <w:szCs w:val="24"/>
          <w:lang w:eastAsia="pl-PL"/>
        </w:rPr>
        <w:t>2</w:t>
      </w:r>
      <w:r w:rsidR="00186302" w:rsidRPr="00D86C21">
        <w:rPr>
          <w:rFonts w:ascii="Times New Roman" w:eastAsia="Times New Roman" w:hAnsi="Times New Roman" w:cs="Times New Roman"/>
          <w:sz w:val="24"/>
          <w:szCs w:val="24"/>
          <w:lang w:eastAsia="pl-PL"/>
        </w:rPr>
        <w:t>0% wartości umowy.</w:t>
      </w:r>
    </w:p>
    <w:p w:rsidR="00186302" w:rsidRDefault="00186302" w:rsidP="0091626F">
      <w:pPr>
        <w:spacing w:after="15" w:line="240" w:lineRule="auto"/>
        <w:jc w:val="both"/>
        <w:rPr>
          <w:rFonts w:ascii="Times New Roman" w:eastAsia="Times New Roman" w:hAnsi="Times New Roman" w:cs="Times New Roman"/>
          <w:b/>
          <w:sz w:val="24"/>
          <w:szCs w:val="24"/>
          <w:u w:val="single"/>
          <w:lang w:eastAsia="pl-PL"/>
        </w:rPr>
      </w:pPr>
    </w:p>
    <w:p w:rsidR="002E5A85" w:rsidRDefault="002E5A85" w:rsidP="0091626F">
      <w:pPr>
        <w:spacing w:after="15" w:line="240" w:lineRule="auto"/>
        <w:jc w:val="both"/>
        <w:rPr>
          <w:rFonts w:ascii="Times New Roman" w:eastAsia="Times New Roman" w:hAnsi="Times New Roman" w:cs="Times New Roman"/>
          <w:b/>
          <w:sz w:val="24"/>
          <w:szCs w:val="24"/>
          <w:u w:val="single"/>
          <w:lang w:eastAsia="pl-PL"/>
        </w:rPr>
      </w:pPr>
    </w:p>
    <w:p w:rsidR="006F108F" w:rsidRDefault="006F108F" w:rsidP="006F108F">
      <w:pPr>
        <w:spacing w:after="15" w:line="240" w:lineRule="auto"/>
        <w:jc w:val="both"/>
        <w:rPr>
          <w:rFonts w:ascii="Times New Roman" w:eastAsia="Times New Roman" w:hAnsi="Times New Roman" w:cs="Times New Roman"/>
          <w:b/>
          <w:sz w:val="24"/>
          <w:szCs w:val="24"/>
          <w:u w:val="single"/>
          <w:lang w:eastAsia="pl-PL"/>
        </w:rPr>
      </w:pPr>
      <w:r w:rsidRPr="006F108F">
        <w:rPr>
          <w:rFonts w:ascii="Times New Roman" w:eastAsia="Times New Roman" w:hAnsi="Times New Roman" w:cs="Times New Roman"/>
          <w:b/>
          <w:sz w:val="24"/>
          <w:szCs w:val="24"/>
          <w:u w:val="single"/>
          <w:lang w:eastAsia="pl-PL"/>
        </w:rPr>
        <w:lastRenderedPageBreak/>
        <w:t>§</w:t>
      </w:r>
      <w:r>
        <w:rPr>
          <w:rFonts w:ascii="Times New Roman" w:eastAsia="Times New Roman" w:hAnsi="Times New Roman" w:cs="Times New Roman"/>
          <w:b/>
          <w:sz w:val="24"/>
          <w:szCs w:val="24"/>
          <w:u w:val="single"/>
          <w:lang w:eastAsia="pl-PL"/>
        </w:rPr>
        <w:t xml:space="preserve">8 </w:t>
      </w:r>
      <w:r w:rsidRPr="006F108F">
        <w:rPr>
          <w:rFonts w:ascii="Times New Roman" w:eastAsia="Times New Roman" w:hAnsi="Times New Roman" w:cs="Times New Roman"/>
          <w:b/>
          <w:sz w:val="24"/>
          <w:szCs w:val="24"/>
          <w:u w:val="single"/>
          <w:lang w:eastAsia="pl-PL"/>
        </w:rPr>
        <w:t xml:space="preserve"> Podwykonawcy</w:t>
      </w:r>
    </w:p>
    <w:p w:rsidR="006F108F" w:rsidRPr="006F108F" w:rsidRDefault="006F108F" w:rsidP="006F108F">
      <w:pPr>
        <w:spacing w:after="15" w:line="240" w:lineRule="auto"/>
        <w:jc w:val="both"/>
        <w:rPr>
          <w:rFonts w:ascii="Times New Roman" w:eastAsia="Times New Roman" w:hAnsi="Times New Roman" w:cs="Times New Roman"/>
          <w:b/>
          <w:sz w:val="24"/>
          <w:szCs w:val="24"/>
          <w:u w:val="single"/>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1.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jest uprawniony do powierzenia wykonania części przedmiotu Umowy podwykonawcom, z zastrzeżeniem poniższych postanowień.</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 </w:t>
      </w: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2.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wykona przedmiot Umowy przy udziale następujących podwykonawców: [wskazanie firmy, danych kontaktowych, osób repreze</w:t>
      </w:r>
      <w:r>
        <w:rPr>
          <w:rFonts w:ascii="Times New Roman" w:eastAsia="Times New Roman" w:hAnsi="Times New Roman" w:cs="Times New Roman"/>
          <w:sz w:val="24"/>
          <w:szCs w:val="24"/>
          <w:lang w:eastAsia="pl-PL"/>
        </w:rPr>
        <w:t>ntujących podwykonawcę] ………………………………………………………………</w:t>
      </w:r>
    </w:p>
    <w:p w:rsid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Zapisy ust. 2 zostaną uzupełnione, jeżeli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będzie powierzał część zamówienia realizacji przez Podwykonawcę, a nazwy (firmy) podwykonawców będą znane.</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3.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zobowiązany jest do poinformowania </w:t>
      </w:r>
      <w:r w:rsidRPr="006F108F">
        <w:rPr>
          <w:rFonts w:ascii="Times New Roman" w:eastAsia="Times New Roman" w:hAnsi="Times New Roman" w:cs="Times New Roman"/>
          <w:b/>
          <w:sz w:val="24"/>
          <w:szCs w:val="24"/>
          <w:lang w:eastAsia="pl-PL"/>
        </w:rPr>
        <w:t>ZAMAWIAJĄCEGO</w:t>
      </w:r>
      <w:r w:rsidRPr="006F108F">
        <w:rPr>
          <w:rFonts w:ascii="Times New Roman" w:eastAsia="Times New Roman" w:hAnsi="Times New Roman" w:cs="Times New Roman"/>
          <w:sz w:val="24"/>
          <w:szCs w:val="24"/>
          <w:lang w:eastAsia="pl-PL"/>
        </w:rPr>
        <w:t xml:space="preserve"> w formie pisemnej o każdej zmianie danych dotyczących podwykonawców, jak również o ewentualnych nowych podwykonawcach, którym zamierza powierzyć prace w ramach realizacji Umowy. </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4. Informacja o zmianie danych dotyczących podwykonawców zostanie przekazana </w:t>
      </w:r>
      <w:r w:rsidRPr="006F108F">
        <w:rPr>
          <w:rFonts w:ascii="Times New Roman" w:eastAsia="Times New Roman" w:hAnsi="Times New Roman" w:cs="Times New Roman"/>
          <w:b/>
          <w:sz w:val="24"/>
          <w:szCs w:val="24"/>
          <w:lang w:eastAsia="pl-PL"/>
        </w:rPr>
        <w:t>ZAMAWIAJĄCEMU</w:t>
      </w:r>
      <w:r w:rsidRPr="006F108F">
        <w:rPr>
          <w:rFonts w:ascii="Times New Roman" w:eastAsia="Times New Roman" w:hAnsi="Times New Roman" w:cs="Times New Roman"/>
          <w:sz w:val="24"/>
          <w:szCs w:val="24"/>
          <w:lang w:eastAsia="pl-PL"/>
        </w:rPr>
        <w:t xml:space="preserve"> w terminie 2 dni roboczych od dokonania zmiany.</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5. Informacja o zamiarze powierzenia prac nowemu podwykonawcy zostanie przekazana </w:t>
      </w:r>
      <w:r w:rsidRPr="006F108F">
        <w:rPr>
          <w:rFonts w:ascii="Times New Roman" w:eastAsia="Times New Roman" w:hAnsi="Times New Roman" w:cs="Times New Roman"/>
          <w:b/>
          <w:sz w:val="24"/>
          <w:szCs w:val="24"/>
          <w:lang w:eastAsia="pl-PL"/>
        </w:rPr>
        <w:t>ZAMAWIAJĄCEMU</w:t>
      </w:r>
      <w:r w:rsidRPr="006F108F">
        <w:rPr>
          <w:rFonts w:ascii="Times New Roman" w:eastAsia="Times New Roman" w:hAnsi="Times New Roman" w:cs="Times New Roman"/>
          <w:sz w:val="24"/>
          <w:szCs w:val="24"/>
          <w:lang w:eastAsia="pl-PL"/>
        </w:rPr>
        <w:t xml:space="preserve"> nie później niż na 2 dni robocze przed planowanym powierzeniem mu realizacji prac.</w:t>
      </w: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6. Niezależnie od powyższego, </w:t>
      </w:r>
      <w:r w:rsidRPr="006F108F">
        <w:rPr>
          <w:rFonts w:ascii="Times New Roman" w:eastAsia="Times New Roman" w:hAnsi="Times New Roman" w:cs="Times New Roman"/>
          <w:b/>
          <w:sz w:val="24"/>
          <w:szCs w:val="24"/>
          <w:lang w:eastAsia="pl-PL"/>
        </w:rPr>
        <w:t>ZAMAWIAJĄCY</w:t>
      </w:r>
      <w:r w:rsidRPr="006F108F">
        <w:rPr>
          <w:rFonts w:ascii="Times New Roman" w:eastAsia="Times New Roman" w:hAnsi="Times New Roman" w:cs="Times New Roman"/>
          <w:sz w:val="24"/>
          <w:szCs w:val="24"/>
          <w:lang w:eastAsia="pl-PL"/>
        </w:rPr>
        <w:t xml:space="preserve"> jest uprawniony do odmowy współdziałania z podwykonawcą, o udziale którego w wykonaniu Umowy nie uzyskał informacji, do czasu przekazania przez </w:t>
      </w:r>
      <w:r w:rsidRPr="006F108F">
        <w:rPr>
          <w:rFonts w:ascii="Times New Roman" w:eastAsia="Times New Roman" w:hAnsi="Times New Roman" w:cs="Times New Roman"/>
          <w:b/>
          <w:sz w:val="24"/>
          <w:szCs w:val="24"/>
          <w:lang w:eastAsia="pl-PL"/>
        </w:rPr>
        <w:t>WYKONAWCĘ</w:t>
      </w:r>
      <w:r w:rsidRPr="006F108F">
        <w:rPr>
          <w:rFonts w:ascii="Times New Roman" w:eastAsia="Times New Roman" w:hAnsi="Times New Roman" w:cs="Times New Roman"/>
          <w:sz w:val="24"/>
          <w:szCs w:val="24"/>
          <w:lang w:eastAsia="pl-PL"/>
        </w:rPr>
        <w:t xml:space="preserve"> niezbędnych danych, a opóźnienie w wykonaniu Umowy, powstałe wskutek braku współdziałania z takim podwykonawcą, stanowi zwłokę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7. W przypadku powierzenia wykonania części Umowy podwykonawcom,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 xml:space="preserve"> odpowiada za czynności wykonane przez podwykonawcę/ów oraz jego/ich personel oraz ich zaniechania, jak za działania i zaniechania własne. </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8. Niewykonanie lub nienależyte wykonanie przez podwykonawcę części przedmiotu Umowy upoważnia </w:t>
      </w:r>
      <w:r w:rsidRPr="006F108F">
        <w:rPr>
          <w:rFonts w:ascii="Times New Roman" w:eastAsia="Times New Roman" w:hAnsi="Times New Roman" w:cs="Times New Roman"/>
          <w:b/>
          <w:sz w:val="24"/>
          <w:szCs w:val="24"/>
          <w:lang w:eastAsia="pl-PL"/>
        </w:rPr>
        <w:t>ZAMAWIAJĄCEGO</w:t>
      </w:r>
      <w:r w:rsidRPr="006F108F">
        <w:rPr>
          <w:rFonts w:ascii="Times New Roman" w:eastAsia="Times New Roman" w:hAnsi="Times New Roman" w:cs="Times New Roman"/>
          <w:sz w:val="24"/>
          <w:szCs w:val="24"/>
          <w:lang w:eastAsia="pl-PL"/>
        </w:rPr>
        <w:t xml:space="preserve"> do żądania od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6F108F">
        <w:rPr>
          <w:rFonts w:ascii="Times New Roman" w:eastAsia="Times New Roman" w:hAnsi="Times New Roman" w:cs="Times New Roman"/>
          <w:b/>
          <w:sz w:val="24"/>
          <w:szCs w:val="24"/>
          <w:lang w:eastAsia="pl-PL"/>
        </w:rPr>
        <w:t>WYKONAWCA</w:t>
      </w:r>
      <w:r w:rsidRPr="006F108F">
        <w:rPr>
          <w:rFonts w:ascii="Times New Roman" w:eastAsia="Times New Roman" w:hAnsi="Times New Roman" w:cs="Times New Roman"/>
          <w:sz w:val="24"/>
          <w:szCs w:val="24"/>
          <w:lang w:eastAsia="pl-PL"/>
        </w:rPr>
        <w:t>.</w:t>
      </w: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p>
    <w:p w:rsidR="006F108F" w:rsidRPr="006F108F" w:rsidRDefault="006F108F" w:rsidP="006F108F">
      <w:pPr>
        <w:spacing w:after="15" w:line="240" w:lineRule="auto"/>
        <w:jc w:val="both"/>
        <w:rPr>
          <w:rFonts w:ascii="Times New Roman" w:eastAsia="Times New Roman" w:hAnsi="Times New Roman" w:cs="Times New Roman"/>
          <w:sz w:val="24"/>
          <w:szCs w:val="24"/>
          <w:lang w:eastAsia="pl-PL"/>
        </w:rPr>
      </w:pPr>
      <w:r w:rsidRPr="006F108F">
        <w:rPr>
          <w:rFonts w:ascii="Times New Roman" w:eastAsia="Times New Roman" w:hAnsi="Times New Roman" w:cs="Times New Roman"/>
          <w:sz w:val="24"/>
          <w:szCs w:val="24"/>
          <w:lang w:eastAsia="pl-PL"/>
        </w:rPr>
        <w:t xml:space="preserve">9. </w:t>
      </w:r>
      <w:r w:rsidRPr="006F108F">
        <w:rPr>
          <w:rFonts w:ascii="Times New Roman" w:eastAsia="Times New Roman" w:hAnsi="Times New Roman" w:cs="Times New Roman"/>
          <w:b/>
          <w:sz w:val="24"/>
          <w:szCs w:val="24"/>
          <w:lang w:eastAsia="pl-PL"/>
        </w:rPr>
        <w:t>ZAMAWIAJĄCY</w:t>
      </w:r>
      <w:r w:rsidRPr="006F108F">
        <w:rPr>
          <w:rFonts w:ascii="Times New Roman" w:eastAsia="Times New Roman" w:hAnsi="Times New Roman" w:cs="Times New Roman"/>
          <w:sz w:val="24"/>
          <w:szCs w:val="24"/>
          <w:lang w:eastAsia="pl-PL"/>
        </w:rPr>
        <w:t xml:space="preserve"> nie jest odpowiedzialny za zobowiązania </w:t>
      </w:r>
      <w:r w:rsidRPr="006F108F">
        <w:rPr>
          <w:rFonts w:ascii="Times New Roman" w:eastAsia="Times New Roman" w:hAnsi="Times New Roman" w:cs="Times New Roman"/>
          <w:b/>
          <w:sz w:val="24"/>
          <w:szCs w:val="24"/>
          <w:lang w:eastAsia="pl-PL"/>
        </w:rPr>
        <w:t>WYKONAWCY</w:t>
      </w:r>
      <w:r w:rsidRPr="006F108F">
        <w:rPr>
          <w:rFonts w:ascii="Times New Roman" w:eastAsia="Times New Roman" w:hAnsi="Times New Roman" w:cs="Times New Roman"/>
          <w:sz w:val="24"/>
          <w:szCs w:val="24"/>
          <w:lang w:eastAsia="pl-PL"/>
        </w:rPr>
        <w:t xml:space="preserve"> wobec osób trzecich. </w:t>
      </w:r>
    </w:p>
    <w:p w:rsidR="004B7220" w:rsidRPr="00D86C21" w:rsidRDefault="004B7220" w:rsidP="004B7220">
      <w:pPr>
        <w:spacing w:after="15"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w:t>
      </w:r>
      <w:r w:rsidR="002549E2">
        <w:rPr>
          <w:rFonts w:ascii="Times New Roman" w:eastAsia="Times New Roman" w:hAnsi="Times New Roman" w:cs="Times New Roman"/>
          <w:b/>
          <w:sz w:val="24"/>
          <w:szCs w:val="24"/>
          <w:u w:val="single"/>
          <w:lang w:eastAsia="pl-PL"/>
        </w:rPr>
        <w:t>9</w:t>
      </w:r>
      <w:r w:rsidRPr="00D86C21">
        <w:rPr>
          <w:rFonts w:ascii="Times New Roman" w:eastAsia="Times New Roman" w:hAnsi="Times New Roman" w:cs="Times New Roman"/>
          <w:b/>
          <w:sz w:val="24"/>
          <w:szCs w:val="24"/>
          <w:u w:val="single"/>
          <w:lang w:eastAsia="pl-PL"/>
        </w:rPr>
        <w:t>.</w:t>
      </w:r>
      <w:r w:rsidRPr="00D86C21">
        <w:rPr>
          <w:rFonts w:ascii="Times New Roman" w:eastAsia="Times New Roman" w:hAnsi="Times New Roman" w:cs="Times New Roman"/>
          <w:b/>
          <w:sz w:val="24"/>
          <w:szCs w:val="24"/>
          <w:u w:val="single"/>
          <w:lang w:eastAsia="pl-PL"/>
        </w:rPr>
        <w:tab/>
        <w:t>ODSTĄPIENIE OD UMOWY</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CE0B8F"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1.</w:t>
      </w:r>
      <w:r w:rsidRPr="00D86C21">
        <w:rPr>
          <w:rFonts w:ascii="Times New Roman" w:eastAsia="Times New Roman" w:hAnsi="Times New Roman" w:cs="Times New Roman"/>
          <w:sz w:val="24"/>
          <w:szCs w:val="24"/>
          <w:lang w:eastAsia="pl-PL"/>
        </w:rPr>
        <w:t xml:space="preserve"> W razie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xml:space="preserve"> w wykonaniu umowy z </w:t>
      </w:r>
      <w:r w:rsidR="00CE0B8F" w:rsidRPr="00CE0B8F">
        <w:rPr>
          <w:rFonts w:ascii="Times New Roman" w:eastAsia="Times New Roman" w:hAnsi="Times New Roman" w:cs="Times New Roman"/>
          <w:sz w:val="24"/>
          <w:szCs w:val="24"/>
          <w:lang w:eastAsia="pl-PL"/>
        </w:rPr>
        <w:t xml:space="preserve">przyczyn zawinionych przez </w:t>
      </w:r>
      <w:r w:rsidR="00CE0B8F" w:rsidRPr="00CE0B8F">
        <w:rPr>
          <w:rFonts w:ascii="Times New Roman" w:eastAsia="Times New Roman" w:hAnsi="Times New Roman" w:cs="Times New Roman"/>
          <w:b/>
          <w:sz w:val="24"/>
          <w:szCs w:val="24"/>
          <w:lang w:eastAsia="pl-PL"/>
        </w:rPr>
        <w:t>WYKONAWCĘ</w:t>
      </w:r>
      <w:r w:rsidR="00CE0B8F">
        <w:rPr>
          <w:rFonts w:ascii="Times New Roman" w:eastAsia="Times New Roman" w:hAnsi="Times New Roman" w:cs="Times New Roman"/>
          <w:b/>
          <w:sz w:val="24"/>
          <w:szCs w:val="24"/>
          <w:lang w:eastAsia="pl-PL"/>
        </w:rPr>
        <w:t>,</w:t>
      </w:r>
      <w:r w:rsidR="00CE0B8F" w:rsidRPr="00CE0B8F">
        <w:rPr>
          <w:rFonts w:ascii="Times New Roman" w:eastAsia="Times New Roman" w:hAnsi="Times New Roman" w:cs="Times New Roman"/>
          <w:sz w:val="24"/>
          <w:szCs w:val="24"/>
          <w:lang w:eastAsia="pl-PL"/>
        </w:rPr>
        <w:t xml:space="preserve"> </w:t>
      </w:r>
      <w:r w:rsidR="00CE0B8F" w:rsidRPr="00CE0B8F">
        <w:rPr>
          <w:rFonts w:ascii="Times New Roman" w:eastAsia="Times New Roman" w:hAnsi="Times New Roman" w:cs="Times New Roman"/>
          <w:b/>
          <w:sz w:val="24"/>
          <w:szCs w:val="24"/>
          <w:lang w:eastAsia="pl-PL"/>
        </w:rPr>
        <w:t>ZAMAWIAJĄCY</w:t>
      </w:r>
      <w:r w:rsidR="00CE0B8F" w:rsidRPr="00CE0B8F">
        <w:rPr>
          <w:rFonts w:ascii="Times New Roman" w:eastAsia="Times New Roman" w:hAnsi="Times New Roman" w:cs="Times New Roman"/>
          <w:sz w:val="24"/>
          <w:szCs w:val="24"/>
          <w:lang w:eastAsia="pl-PL"/>
        </w:rPr>
        <w:t xml:space="preserve"> może:</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a) odstąpić od umowy po upływie 14 dni od dnia powstania </w:t>
      </w:r>
      <w:r w:rsidR="00CB5DAB">
        <w:rPr>
          <w:rFonts w:ascii="Times New Roman" w:eastAsia="Times New Roman" w:hAnsi="Times New Roman" w:cs="Times New Roman"/>
          <w:sz w:val="24"/>
          <w:szCs w:val="24"/>
          <w:lang w:eastAsia="pl-PL"/>
        </w:rPr>
        <w:t>zwłoki</w:t>
      </w:r>
      <w:r w:rsidRPr="00D86C21">
        <w:rPr>
          <w:rFonts w:ascii="Times New Roman" w:eastAsia="Times New Roman" w:hAnsi="Times New Roman" w:cs="Times New Roman"/>
          <w:sz w:val="24"/>
          <w:szCs w:val="24"/>
          <w:lang w:eastAsia="pl-PL"/>
        </w:rPr>
        <w:t>, bez potrzeby wyznaczania dodatkowego terminu i żądać kary umownej z tytułu niewykonania umowy lub,</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b) wyznaczyć dodatkowy termin wykonania umowy, żądając kary umownej za </w:t>
      </w:r>
      <w:r w:rsidR="00CB5DAB">
        <w:rPr>
          <w:rFonts w:ascii="Times New Roman" w:eastAsia="Times New Roman" w:hAnsi="Times New Roman" w:cs="Times New Roman"/>
          <w:sz w:val="24"/>
          <w:szCs w:val="24"/>
          <w:lang w:eastAsia="pl-PL"/>
        </w:rPr>
        <w:t>zwłokę</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sz w:val="24"/>
          <w:szCs w:val="24"/>
          <w:lang w:eastAsia="pl-PL"/>
        </w:rPr>
        <w:br/>
        <w:t>z zagrożeniem odstąpienia od umowy.</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2A309B" w:rsidRPr="00D86C21" w:rsidRDefault="002A309B" w:rsidP="002A309B">
      <w:pPr>
        <w:spacing w:after="0" w:line="240" w:lineRule="auto"/>
        <w:jc w:val="both"/>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b/>
          <w:sz w:val="24"/>
          <w:szCs w:val="24"/>
          <w:lang w:eastAsia="pl-PL"/>
        </w:rPr>
        <w:t xml:space="preserve">2. </w:t>
      </w:r>
      <w:r w:rsidRPr="00D86C21">
        <w:rPr>
          <w:rFonts w:ascii="Times New Roman" w:eastAsia="Times New Roman" w:hAnsi="Times New Roman" w:cs="Times New Roman"/>
          <w:sz w:val="24"/>
          <w:szCs w:val="24"/>
          <w:lang w:eastAsia="pl-PL"/>
        </w:rPr>
        <w:t>W przypadku realizacji zamówienia niezgodni</w:t>
      </w:r>
      <w:r w:rsidR="00771BA7">
        <w:rPr>
          <w:rFonts w:ascii="Times New Roman" w:eastAsia="Times New Roman" w:hAnsi="Times New Roman" w:cs="Times New Roman"/>
          <w:sz w:val="24"/>
          <w:szCs w:val="24"/>
          <w:lang w:eastAsia="pl-PL"/>
        </w:rPr>
        <w:t>e z parametrami określonymi w S</w:t>
      </w:r>
      <w:r w:rsidRPr="00D86C21">
        <w:rPr>
          <w:rFonts w:ascii="Times New Roman" w:eastAsia="Times New Roman" w:hAnsi="Times New Roman" w:cs="Times New Roman"/>
          <w:sz w:val="24"/>
          <w:szCs w:val="24"/>
          <w:lang w:eastAsia="pl-PL"/>
        </w:rPr>
        <w:t>WZ albo niezgodnie z warunkami niniejszej umowy</w:t>
      </w:r>
      <w:r w:rsidR="00F45647"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wzywa do zmi</w:t>
      </w:r>
      <w:r w:rsidR="007C13D6" w:rsidRPr="00D86C21">
        <w:rPr>
          <w:rFonts w:ascii="Times New Roman" w:eastAsia="Times New Roman" w:hAnsi="Times New Roman" w:cs="Times New Roman"/>
          <w:sz w:val="24"/>
          <w:szCs w:val="24"/>
          <w:lang w:eastAsia="pl-PL"/>
        </w:rPr>
        <w:t xml:space="preserve">any sposobu realizacji dostawy, </w:t>
      </w:r>
      <w:r w:rsidRPr="00D86C21">
        <w:rPr>
          <w:rFonts w:ascii="Times New Roman" w:eastAsia="Times New Roman" w:hAnsi="Times New Roman" w:cs="Times New Roman"/>
          <w:sz w:val="24"/>
          <w:szCs w:val="24"/>
          <w:lang w:eastAsia="pl-PL"/>
        </w:rPr>
        <w:t xml:space="preserve">wyznaczając w tym celu odpowiedni termin. Po upływie wyznaczonego terminu </w:t>
      </w:r>
      <w:r w:rsidRPr="00D86C21">
        <w:rPr>
          <w:rFonts w:ascii="Times New Roman" w:eastAsia="Times New Roman" w:hAnsi="Times New Roman" w:cs="Times New Roman"/>
          <w:b/>
          <w:sz w:val="24"/>
          <w:szCs w:val="24"/>
          <w:lang w:eastAsia="pl-PL"/>
        </w:rPr>
        <w:t xml:space="preserve">ZAMAWIAJĄCY </w:t>
      </w:r>
      <w:r w:rsidRPr="00D86C21">
        <w:rPr>
          <w:rFonts w:ascii="Times New Roman" w:eastAsia="Times New Roman" w:hAnsi="Times New Roman" w:cs="Times New Roman"/>
          <w:sz w:val="24"/>
          <w:szCs w:val="24"/>
          <w:lang w:eastAsia="pl-PL"/>
        </w:rPr>
        <w:t xml:space="preserve">może odstąpić od umowy z przyczyn za które odpowiada </w:t>
      </w:r>
      <w:r w:rsidRPr="00D86C21">
        <w:rPr>
          <w:rFonts w:ascii="Times New Roman" w:eastAsia="Times New Roman" w:hAnsi="Times New Roman" w:cs="Times New Roman"/>
          <w:b/>
          <w:sz w:val="24"/>
          <w:szCs w:val="24"/>
          <w:lang w:eastAsia="pl-PL"/>
        </w:rPr>
        <w:t>WYKONAWCA.</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3.</w:t>
      </w:r>
      <w:r w:rsidRPr="00D86C21">
        <w:rPr>
          <w:rFonts w:ascii="Times New Roman" w:eastAsia="Times New Roman" w:hAnsi="Times New Roman" w:cs="Times New Roman"/>
          <w:sz w:val="24"/>
          <w:szCs w:val="24"/>
          <w:lang w:eastAsia="pl-PL"/>
        </w:rPr>
        <w:t xml:space="preserve"> Odstąpienie od umowy z przyczyn, o których mowa powyżej w ust. 1 i 2, winno nastąpić </w:t>
      </w:r>
      <w:r w:rsidRPr="00D86C21">
        <w:rPr>
          <w:rFonts w:ascii="Times New Roman" w:eastAsia="Times New Roman" w:hAnsi="Times New Roman" w:cs="Times New Roman"/>
          <w:sz w:val="24"/>
          <w:szCs w:val="24"/>
          <w:lang w:eastAsia="pl-PL"/>
        </w:rPr>
        <w:br/>
        <w:t xml:space="preserve">w terminie 1 miesiąca od zaistnienia okoliczności stanowiącej podstawę odstąpienia od umowy.   </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C1751A" w:rsidRDefault="00C1751A" w:rsidP="00C1751A">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 xml:space="preserve">4. </w:t>
      </w:r>
      <w:r w:rsidRPr="00D86C21">
        <w:rPr>
          <w:rFonts w:ascii="Times New Roman" w:eastAsia="Times New Roman" w:hAnsi="Times New Roman" w:cs="Times New Roman"/>
          <w:sz w:val="24"/>
          <w:szCs w:val="24"/>
          <w:lang w:eastAsia="pl-PL"/>
        </w:rPr>
        <w:t xml:space="preserve">Odstąpienie od umowy wywołuje skutek na przyszłość, a </w:t>
      </w:r>
      <w:r w:rsidRPr="00D86C21">
        <w:rPr>
          <w:rFonts w:ascii="Times New Roman" w:eastAsia="Times New Roman" w:hAnsi="Times New Roman" w:cs="Times New Roman"/>
          <w:b/>
          <w:sz w:val="24"/>
          <w:szCs w:val="24"/>
          <w:lang w:eastAsia="pl-PL"/>
        </w:rPr>
        <w:t>WYKONAWCA</w:t>
      </w:r>
      <w:r w:rsidRPr="00D86C21">
        <w:rPr>
          <w:rFonts w:ascii="Times New Roman" w:eastAsia="Times New Roman" w:hAnsi="Times New Roman" w:cs="Times New Roman"/>
          <w:sz w:val="24"/>
          <w:szCs w:val="24"/>
          <w:lang w:eastAsia="pl-PL"/>
        </w:rPr>
        <w:t xml:space="preserve"> jest uprawniony do części wynagrodzenia odpowiadającego zakresami dostaw należycie wykonanych od dnia odstąpienia od umowy, na podstawie protokołu odbioru tych dostaw, określającego stan zrealizowanych przez </w:t>
      </w:r>
      <w:r w:rsidRPr="00D86C21">
        <w:rPr>
          <w:rFonts w:ascii="Times New Roman" w:eastAsia="Times New Roman" w:hAnsi="Times New Roman" w:cs="Times New Roman"/>
          <w:b/>
          <w:sz w:val="24"/>
          <w:szCs w:val="24"/>
          <w:lang w:eastAsia="pl-PL"/>
        </w:rPr>
        <w:t>WYKONAWCĘ</w:t>
      </w:r>
      <w:r w:rsidRPr="00D86C21">
        <w:rPr>
          <w:rFonts w:ascii="Times New Roman" w:eastAsia="Times New Roman" w:hAnsi="Times New Roman" w:cs="Times New Roman"/>
          <w:sz w:val="24"/>
          <w:szCs w:val="24"/>
          <w:lang w:eastAsia="pl-PL"/>
        </w:rPr>
        <w:t xml:space="preserve"> dostaw oraz stan zrealizowanych przez </w:t>
      </w:r>
      <w:r w:rsidRPr="00D86C21">
        <w:rPr>
          <w:rFonts w:ascii="Times New Roman" w:eastAsia="Times New Roman" w:hAnsi="Times New Roman" w:cs="Times New Roman"/>
          <w:b/>
          <w:sz w:val="24"/>
          <w:szCs w:val="24"/>
          <w:lang w:eastAsia="pl-PL"/>
        </w:rPr>
        <w:t>ZAMAWIAJĄCEGO</w:t>
      </w:r>
      <w:r w:rsidRPr="00D86C21">
        <w:rPr>
          <w:rFonts w:ascii="Times New Roman" w:eastAsia="Times New Roman" w:hAnsi="Times New Roman" w:cs="Times New Roman"/>
          <w:sz w:val="24"/>
          <w:szCs w:val="24"/>
          <w:lang w:eastAsia="pl-PL"/>
        </w:rPr>
        <w:t xml:space="preserve"> płatności.    </w:t>
      </w:r>
    </w:p>
    <w:p w:rsidR="00C1751A" w:rsidRPr="00D86C21" w:rsidRDefault="00C1751A" w:rsidP="00C1751A">
      <w:pPr>
        <w:spacing w:after="0" w:line="240" w:lineRule="auto"/>
        <w:jc w:val="both"/>
        <w:rPr>
          <w:rFonts w:ascii="Times New Roman" w:eastAsia="Times New Roman" w:hAnsi="Times New Roman" w:cs="Times New Roman"/>
          <w:sz w:val="24"/>
          <w:szCs w:val="24"/>
          <w:lang w:eastAsia="pl-PL"/>
        </w:rPr>
      </w:pPr>
    </w:p>
    <w:p w:rsidR="00C1751A" w:rsidRPr="00D86C21" w:rsidRDefault="00C1751A" w:rsidP="00C1751A">
      <w:pPr>
        <w:spacing w:after="0" w:line="240" w:lineRule="auto"/>
        <w:jc w:val="both"/>
        <w:rPr>
          <w:rFonts w:ascii="Times New Roman" w:eastAsia="Times New Roman" w:hAnsi="Times New Roman" w:cs="Times New Roman"/>
          <w:sz w:val="24"/>
          <w:szCs w:val="24"/>
          <w:lang w:eastAsia="pl-PL"/>
        </w:rPr>
      </w:pPr>
      <w:r w:rsidRPr="00B61570">
        <w:rPr>
          <w:rFonts w:ascii="Times New Roman" w:eastAsia="Times New Roman" w:hAnsi="Times New Roman" w:cs="Times New Roman"/>
          <w:b/>
          <w:sz w:val="24"/>
          <w:szCs w:val="24"/>
          <w:lang w:eastAsia="pl-PL"/>
        </w:rPr>
        <w:t>5.</w:t>
      </w:r>
      <w:r w:rsidRPr="00D86C21">
        <w:rPr>
          <w:rFonts w:ascii="Times New Roman" w:eastAsia="Times New Roman" w:hAnsi="Times New Roman" w:cs="Times New Roman"/>
          <w:sz w:val="24"/>
          <w:szCs w:val="24"/>
          <w:lang w:eastAsia="pl-PL"/>
        </w:rPr>
        <w:t xml:space="preserve"> W przypadku odstąpienia od umowy przez </w:t>
      </w:r>
      <w:r w:rsidRPr="00D86C21">
        <w:rPr>
          <w:rFonts w:ascii="Times New Roman" w:eastAsia="Times New Roman" w:hAnsi="Times New Roman" w:cs="Times New Roman"/>
          <w:b/>
          <w:sz w:val="24"/>
          <w:szCs w:val="24"/>
          <w:lang w:eastAsia="pl-PL"/>
        </w:rPr>
        <w:t xml:space="preserve">ZAMAWIAJĄCEGO, </w:t>
      </w:r>
      <w:r w:rsidRPr="00D86C21">
        <w:rPr>
          <w:rFonts w:ascii="Times New Roman" w:eastAsia="Times New Roman" w:hAnsi="Times New Roman" w:cs="Times New Roman"/>
          <w:sz w:val="24"/>
          <w:szCs w:val="24"/>
          <w:lang w:eastAsia="pl-PL"/>
        </w:rPr>
        <w:t xml:space="preserve"> </w:t>
      </w:r>
      <w:r w:rsidRPr="00D86C21">
        <w:rPr>
          <w:rFonts w:ascii="Times New Roman" w:eastAsia="Times New Roman" w:hAnsi="Times New Roman" w:cs="Times New Roman"/>
          <w:b/>
          <w:sz w:val="24"/>
          <w:szCs w:val="24"/>
          <w:lang w:eastAsia="pl-PL"/>
        </w:rPr>
        <w:t xml:space="preserve">WYKONAWCA </w:t>
      </w:r>
      <w:r w:rsidRPr="00D86C21">
        <w:rPr>
          <w:rFonts w:ascii="Times New Roman" w:eastAsia="Times New Roman" w:hAnsi="Times New Roman" w:cs="Times New Roman"/>
          <w:sz w:val="24"/>
          <w:szCs w:val="24"/>
          <w:lang w:eastAsia="pl-PL"/>
        </w:rPr>
        <w:t>nie jest uprawniony do dochodzenia utraconych korzyści.</w:t>
      </w:r>
    </w:p>
    <w:p w:rsidR="00C1751A" w:rsidRPr="00D86C21" w:rsidRDefault="00C1751A" w:rsidP="00C1751A">
      <w:pPr>
        <w:spacing w:after="0" w:line="240" w:lineRule="auto"/>
        <w:jc w:val="both"/>
        <w:rPr>
          <w:rFonts w:ascii="Times New Roman" w:eastAsia="Times New Roman" w:hAnsi="Times New Roman" w:cs="Times New Roman"/>
          <w:sz w:val="24"/>
          <w:szCs w:val="24"/>
          <w:lang w:eastAsia="pl-PL"/>
        </w:rPr>
      </w:pPr>
    </w:p>
    <w:p w:rsidR="00C1751A" w:rsidRPr="00D86C21" w:rsidRDefault="00C1751A" w:rsidP="00C1751A">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6.</w:t>
      </w:r>
      <w:r w:rsidRPr="00D86C21">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 </w:t>
      </w:r>
    </w:p>
    <w:p w:rsidR="00463F9D" w:rsidRPr="00D86C21" w:rsidRDefault="00463F9D"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002549E2">
        <w:rPr>
          <w:rFonts w:ascii="Times New Roman" w:eastAsia="Times New Roman" w:hAnsi="Times New Roman" w:cs="Times New Roman"/>
          <w:b/>
          <w:sz w:val="24"/>
          <w:szCs w:val="24"/>
          <w:u w:val="single"/>
          <w:lang w:eastAsia="pl-PL"/>
        </w:rPr>
        <w:t>10</w:t>
      </w:r>
      <w:r w:rsidRPr="00D86C21">
        <w:rPr>
          <w:rFonts w:ascii="Times New Roman" w:eastAsia="Times New Roman" w:hAnsi="Times New Roman" w:cs="Times New Roman"/>
          <w:b/>
          <w:sz w:val="24"/>
          <w:szCs w:val="24"/>
          <w:u w:val="single"/>
          <w:lang w:eastAsia="pl-PL"/>
        </w:rPr>
        <w:t>.</w:t>
      </w:r>
      <w:r w:rsidRPr="00D86C21">
        <w:rPr>
          <w:rFonts w:ascii="Times New Roman" w:eastAsia="Times New Roman" w:hAnsi="Times New Roman" w:cs="Times New Roman"/>
          <w:b/>
          <w:sz w:val="24"/>
          <w:szCs w:val="24"/>
          <w:u w:val="single"/>
          <w:lang w:eastAsia="pl-PL"/>
        </w:rPr>
        <w:tab/>
        <w:t>KLAUZULA PRAWNA</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Strony zobowiązują się w przypadku sporów zaistniałych z tytułu umowy, dążyć do osiągnięcia porozumienia.</w:t>
      </w:r>
    </w:p>
    <w:p w:rsidR="00821306" w:rsidRPr="00D86C21" w:rsidRDefault="00821306" w:rsidP="00821306">
      <w:pPr>
        <w:spacing w:after="0" w:line="240" w:lineRule="auto"/>
        <w:ind w:left="284"/>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przypadku, gdy Strony nie mogą osiągnąć porozumienia, rozstrzygnięcie nastąpi przez Polski Sąd Powszechny właściwy dla siedziby </w:t>
      </w:r>
      <w:r w:rsidRPr="00D86C21">
        <w:rPr>
          <w:rFonts w:ascii="Times New Roman" w:eastAsia="Times New Roman" w:hAnsi="Times New Roman" w:cs="Times New Roman"/>
          <w:b/>
          <w:sz w:val="24"/>
          <w:szCs w:val="24"/>
          <w:lang w:eastAsia="pl-PL"/>
        </w:rPr>
        <w:t xml:space="preserve">ZAMAWIAJĄCEGO </w:t>
      </w:r>
      <w:r w:rsidRPr="00D86C21">
        <w:rPr>
          <w:rFonts w:ascii="Times New Roman" w:eastAsia="Times New Roman" w:hAnsi="Times New Roman" w:cs="Times New Roman"/>
          <w:sz w:val="24"/>
          <w:szCs w:val="24"/>
          <w:lang w:eastAsia="pl-PL"/>
        </w:rPr>
        <w:t>i na podstawie prawa polskiego.</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sprawach nie unormowanych niniejszą umową mają zastosowanie odpowiednie przepisy Prawa Polskiego, Kodeksu Cywilnego, ustawy - Prawo Zamówień Publicznych, oraz Specyfikacji Warunków Zamówienia i oferty </w:t>
      </w:r>
      <w:r w:rsidRPr="00D86C21">
        <w:rPr>
          <w:rFonts w:ascii="Times New Roman" w:eastAsia="Times New Roman" w:hAnsi="Times New Roman" w:cs="Times New Roman"/>
          <w:b/>
          <w:sz w:val="24"/>
          <w:szCs w:val="24"/>
          <w:lang w:eastAsia="pl-PL"/>
        </w:rPr>
        <w:t>WYKONAWCY</w:t>
      </w:r>
      <w:r w:rsidRPr="00D86C21">
        <w:rPr>
          <w:rFonts w:ascii="Times New Roman" w:eastAsia="Times New Roman" w:hAnsi="Times New Roman" w:cs="Times New Roman"/>
          <w:sz w:val="24"/>
          <w:szCs w:val="24"/>
          <w:lang w:eastAsia="pl-PL"/>
        </w:rPr>
        <w:t>.</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W przypadku sprzeczności pomiędzy postanowieniami zawartymi w w/w aktach, pierwszeństwo w zastosowaniu mają postanowienia korzystniejsze dla </w:t>
      </w:r>
      <w:r w:rsidRPr="00D86C21">
        <w:rPr>
          <w:rFonts w:ascii="Times New Roman" w:eastAsia="Times New Roman" w:hAnsi="Times New Roman" w:cs="Times New Roman"/>
          <w:b/>
          <w:sz w:val="24"/>
          <w:szCs w:val="24"/>
          <w:lang w:eastAsia="pl-PL"/>
        </w:rPr>
        <w:t>ZAMAWIAJĄCEGO.</w:t>
      </w:r>
    </w:p>
    <w:p w:rsidR="00821306" w:rsidRPr="00D86C21" w:rsidRDefault="00821306" w:rsidP="00821306">
      <w:pPr>
        <w:tabs>
          <w:tab w:val="left" w:pos="0"/>
        </w:tabs>
        <w:spacing w:after="0" w:line="240" w:lineRule="auto"/>
        <w:jc w:val="both"/>
        <w:rPr>
          <w:rFonts w:ascii="Times New Roman" w:eastAsia="Times New Roman" w:hAnsi="Times New Roman" w:cs="Times New Roman"/>
          <w:b/>
          <w:bCs/>
          <w:sz w:val="24"/>
          <w:szCs w:val="24"/>
          <w:u w:val="single"/>
          <w:lang w:eastAsia="pl-PL"/>
        </w:rPr>
      </w:pPr>
    </w:p>
    <w:p w:rsidR="00821306" w:rsidRPr="00D86C21" w:rsidRDefault="00821306" w:rsidP="00821306">
      <w:pPr>
        <w:spacing w:after="0" w:line="240" w:lineRule="auto"/>
        <w:ind w:left="540" w:hanging="540"/>
        <w:jc w:val="both"/>
        <w:rPr>
          <w:rFonts w:ascii="Times New Roman" w:eastAsia="Times New Roman" w:hAnsi="Times New Roman" w:cs="Times New Roman"/>
          <w:b/>
          <w:bCs/>
          <w:iCs/>
          <w:sz w:val="24"/>
          <w:szCs w:val="24"/>
          <w:u w:val="single"/>
          <w:lang w:eastAsia="pl-PL"/>
        </w:rPr>
      </w:pPr>
      <w:r w:rsidRPr="00D86C21">
        <w:rPr>
          <w:rFonts w:ascii="Times New Roman" w:eastAsia="Times New Roman" w:hAnsi="Times New Roman" w:cs="Times New Roman"/>
          <w:b/>
          <w:bCs/>
          <w:sz w:val="24"/>
          <w:szCs w:val="24"/>
          <w:u w:val="single"/>
          <w:lang w:eastAsia="pl-PL"/>
        </w:rPr>
        <w:sym w:font="Times New Roman" w:char="00A7"/>
      </w:r>
      <w:r w:rsidRPr="00D86C21">
        <w:rPr>
          <w:rFonts w:ascii="Times New Roman" w:eastAsia="Times New Roman" w:hAnsi="Times New Roman" w:cs="Times New Roman"/>
          <w:b/>
          <w:bCs/>
          <w:sz w:val="24"/>
          <w:szCs w:val="24"/>
          <w:u w:val="single"/>
          <w:lang w:eastAsia="pl-PL"/>
        </w:rPr>
        <w:t>1</w:t>
      </w:r>
      <w:r w:rsidR="002549E2">
        <w:rPr>
          <w:rFonts w:ascii="Times New Roman" w:eastAsia="Times New Roman" w:hAnsi="Times New Roman" w:cs="Times New Roman"/>
          <w:b/>
          <w:bCs/>
          <w:sz w:val="24"/>
          <w:szCs w:val="24"/>
          <w:u w:val="single"/>
          <w:lang w:eastAsia="pl-PL"/>
        </w:rPr>
        <w:t>1</w:t>
      </w:r>
      <w:r w:rsidRPr="00D86C21">
        <w:rPr>
          <w:rFonts w:ascii="Times New Roman" w:eastAsia="Times New Roman" w:hAnsi="Times New Roman" w:cs="Times New Roman"/>
          <w:b/>
          <w:bCs/>
          <w:sz w:val="24"/>
          <w:szCs w:val="24"/>
          <w:u w:val="single"/>
          <w:lang w:eastAsia="pl-PL"/>
        </w:rPr>
        <w:t>.   ZMIANA ZAWARTEJ UMOWY (ANEKS</w:t>
      </w:r>
      <w:r w:rsidRPr="00D86C21">
        <w:rPr>
          <w:rFonts w:ascii="Times New Roman" w:eastAsia="Times New Roman" w:hAnsi="Times New Roman" w:cs="Times New Roman"/>
          <w:b/>
          <w:bCs/>
          <w:iCs/>
          <w:sz w:val="24"/>
          <w:szCs w:val="24"/>
          <w:u w:val="single"/>
          <w:lang w:eastAsia="pl-PL"/>
        </w:rPr>
        <w:t>)</w:t>
      </w:r>
    </w:p>
    <w:p w:rsidR="00821306" w:rsidRPr="00D86C21" w:rsidRDefault="00821306" w:rsidP="00821306">
      <w:pPr>
        <w:spacing w:after="0" w:line="240" w:lineRule="auto"/>
        <w:rPr>
          <w:rFonts w:ascii="Times New Roman" w:eastAsia="Times New Roman" w:hAnsi="Times New Roman" w:cs="Times New Roman"/>
          <w:b/>
          <w:bCs/>
          <w:iCs/>
          <w:sz w:val="24"/>
          <w:szCs w:val="24"/>
          <w:lang w:eastAsia="pl-PL"/>
        </w:rPr>
      </w:pPr>
    </w:p>
    <w:p w:rsidR="00821306" w:rsidRPr="00D86C21" w:rsidRDefault="00821306" w:rsidP="00821306">
      <w:pPr>
        <w:tabs>
          <w:tab w:val="left" w:pos="284"/>
        </w:tabs>
        <w:spacing w:after="0" w:line="240" w:lineRule="auto"/>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iCs/>
          <w:sz w:val="24"/>
          <w:szCs w:val="24"/>
          <w:lang w:eastAsia="pl-PL"/>
        </w:rPr>
        <w:t>1.</w:t>
      </w:r>
      <w:r w:rsidRPr="00D86C21">
        <w:rPr>
          <w:rFonts w:ascii="Times New Roman" w:eastAsia="Times New Roman" w:hAnsi="Times New Roman" w:cs="Times New Roman"/>
          <w:b/>
          <w:bCs/>
          <w:iCs/>
          <w:sz w:val="24"/>
          <w:szCs w:val="24"/>
          <w:lang w:eastAsia="pl-PL"/>
        </w:rPr>
        <w:tab/>
      </w:r>
      <w:r w:rsidRPr="00D86C21">
        <w:rPr>
          <w:rFonts w:ascii="Times New Roman" w:eastAsia="Times New Roman" w:hAnsi="Times New Roman" w:cs="Times New Roman"/>
          <w:sz w:val="24"/>
          <w:szCs w:val="24"/>
          <w:lang w:eastAsia="pl-PL"/>
        </w:rPr>
        <w:t>Wszelkie zmiany niniejszej Umowy wymagają pod rygorem nieważności formy pisemnej.</w:t>
      </w:r>
    </w:p>
    <w:p w:rsidR="00821306" w:rsidRPr="00D86C21" w:rsidRDefault="00821306" w:rsidP="00821306">
      <w:pPr>
        <w:tabs>
          <w:tab w:val="left" w:pos="284"/>
        </w:tabs>
        <w:spacing w:after="0" w:line="240" w:lineRule="auto"/>
        <w:rPr>
          <w:rFonts w:ascii="Times New Roman" w:eastAsia="Times New Roman" w:hAnsi="Times New Roman" w:cs="Times New Roman"/>
          <w:sz w:val="24"/>
          <w:szCs w:val="24"/>
          <w:lang w:eastAsia="pl-PL"/>
        </w:rPr>
      </w:pPr>
    </w:p>
    <w:p w:rsidR="00821306" w:rsidRPr="00D86C21" w:rsidRDefault="00821306" w:rsidP="00821306">
      <w:pPr>
        <w:spacing w:after="0" w:line="240" w:lineRule="auto"/>
        <w:ind w:left="284" w:hanging="284"/>
        <w:rPr>
          <w:rFonts w:ascii="Times New Roman" w:eastAsia="Times New Roman" w:hAnsi="Times New Roman" w:cs="Times New Roman"/>
          <w:b/>
          <w:bCs/>
          <w:sz w:val="24"/>
          <w:szCs w:val="24"/>
          <w:lang w:eastAsia="pl-PL"/>
        </w:rPr>
      </w:pPr>
      <w:r w:rsidRPr="00D86C21">
        <w:rPr>
          <w:rFonts w:ascii="Times New Roman" w:eastAsia="Times New Roman" w:hAnsi="Times New Roman" w:cs="Times New Roman"/>
          <w:b/>
          <w:bCs/>
          <w:iCs/>
          <w:sz w:val="24"/>
          <w:szCs w:val="24"/>
          <w:lang w:eastAsia="pl-PL"/>
        </w:rPr>
        <w:t>2.</w:t>
      </w:r>
      <w:r w:rsidRPr="00D86C21">
        <w:rPr>
          <w:rFonts w:ascii="Times New Roman" w:eastAsia="Times New Roman" w:hAnsi="Times New Roman" w:cs="Times New Roman"/>
          <w:b/>
          <w:bCs/>
          <w:iCs/>
          <w:sz w:val="24"/>
          <w:szCs w:val="24"/>
          <w:lang w:eastAsia="pl-PL"/>
        </w:rPr>
        <w:tab/>
      </w:r>
      <w:r w:rsidRPr="00D86C21">
        <w:rPr>
          <w:rFonts w:ascii="Times New Roman" w:eastAsia="Times New Roman" w:hAnsi="Times New Roman" w:cs="Times New Roman"/>
          <w:sz w:val="24"/>
          <w:szCs w:val="24"/>
          <w:lang w:eastAsia="pl-PL"/>
        </w:rPr>
        <w:t xml:space="preserve">Na podstawie art. </w:t>
      </w:r>
      <w:r w:rsidR="005F125D" w:rsidRPr="00D86C21">
        <w:rPr>
          <w:rFonts w:ascii="Times New Roman" w:eastAsia="Times New Roman" w:hAnsi="Times New Roman" w:cs="Times New Roman"/>
          <w:sz w:val="24"/>
          <w:szCs w:val="24"/>
          <w:lang w:eastAsia="pl-PL"/>
        </w:rPr>
        <w:t>455</w:t>
      </w:r>
      <w:r w:rsidRPr="00D86C21">
        <w:rPr>
          <w:rFonts w:ascii="Times New Roman" w:eastAsia="Times New Roman" w:hAnsi="Times New Roman" w:cs="Times New Roman"/>
          <w:sz w:val="24"/>
          <w:szCs w:val="24"/>
          <w:lang w:eastAsia="pl-PL"/>
        </w:rPr>
        <w:t xml:space="preserve">, ust. 1 ustawy Prawo zamówień publicznych </w:t>
      </w:r>
      <w:r w:rsidRPr="00D86C21">
        <w:rPr>
          <w:rFonts w:ascii="Times New Roman" w:eastAsia="Times New Roman" w:hAnsi="Times New Roman" w:cs="Times New Roman"/>
          <w:b/>
          <w:sz w:val="24"/>
          <w:szCs w:val="24"/>
          <w:lang w:eastAsia="pl-PL"/>
        </w:rPr>
        <w:t>ZAMAWIAJĄCY</w:t>
      </w:r>
      <w:r w:rsidRPr="00D86C21">
        <w:rPr>
          <w:rFonts w:ascii="Times New Roman" w:eastAsia="Times New Roman" w:hAnsi="Times New Roman" w:cs="Times New Roman"/>
          <w:sz w:val="24"/>
          <w:szCs w:val="24"/>
          <w:lang w:eastAsia="pl-PL"/>
        </w:rPr>
        <w:t xml:space="preserve"> przewiduje zmiany zawartej Umowy w formie aneksu, w szczególności w następujących sytuacjach</w:t>
      </w:r>
      <w:r w:rsidRPr="00D86C21">
        <w:rPr>
          <w:rFonts w:ascii="Times New Roman" w:eastAsia="Times New Roman" w:hAnsi="Times New Roman" w:cs="Times New Roman"/>
          <w:bCs/>
          <w:sz w:val="24"/>
          <w:szCs w:val="24"/>
          <w:lang w:eastAsia="pl-PL"/>
        </w:rPr>
        <w:t>:</w:t>
      </w:r>
      <w:r w:rsidRPr="00D86C21">
        <w:rPr>
          <w:rFonts w:ascii="Times New Roman" w:eastAsia="Times New Roman" w:hAnsi="Times New Roman" w:cs="Times New Roman"/>
          <w:b/>
          <w:bCs/>
          <w:sz w:val="24"/>
          <w:szCs w:val="24"/>
          <w:lang w:eastAsia="pl-PL"/>
        </w:rPr>
        <w:t xml:space="preserve"> </w:t>
      </w:r>
    </w:p>
    <w:p w:rsidR="00821306" w:rsidRPr="00D86C21"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r w:rsidR="004C335E">
        <w:rPr>
          <w:rFonts w:ascii="Times New Roman" w:eastAsia="Times New Roman" w:hAnsi="Times New Roman" w:cs="Times New Roman"/>
          <w:sz w:val="24"/>
          <w:szCs w:val="24"/>
          <w:lang w:eastAsia="pl-PL"/>
        </w:rPr>
        <w:t>;</w:t>
      </w:r>
    </w:p>
    <w:p w:rsidR="00821306" w:rsidRPr="00D86C21"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lastRenderedPageBreak/>
        <w:t>zmiany nazw, siedziby stron umowy, numerów kont bankowych</w:t>
      </w:r>
      <w:r w:rsidR="004C335E">
        <w:rPr>
          <w:rFonts w:ascii="Times New Roman" w:eastAsia="Times New Roman" w:hAnsi="Times New Roman" w:cs="Times New Roman"/>
          <w:sz w:val="24"/>
          <w:szCs w:val="24"/>
          <w:lang w:eastAsia="pl-PL"/>
        </w:rPr>
        <w:t>;</w:t>
      </w:r>
    </w:p>
    <w:p w:rsidR="00821306" w:rsidRPr="00D86C21" w:rsidRDefault="00821306" w:rsidP="00934877">
      <w:pPr>
        <w:numPr>
          <w:ilvl w:val="0"/>
          <w:numId w:val="5"/>
        </w:numPr>
        <w:tabs>
          <w:tab w:val="left" w:pos="360"/>
        </w:tabs>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gdy powstała możliwość dokonania nowszych i korzystniejszych dla Zamawiającego rozwiązań  technologicznych i technicznych, niż te istniejące w chwili podpisania umowy nie prowadzące do zmiany przedmiotu zamówienia</w:t>
      </w:r>
      <w:r w:rsidR="004C335E">
        <w:rPr>
          <w:rFonts w:ascii="Times New Roman" w:eastAsia="Times New Roman" w:hAnsi="Times New Roman" w:cs="Times New Roman"/>
          <w:sz w:val="24"/>
          <w:szCs w:val="24"/>
          <w:lang w:eastAsia="pl-PL"/>
        </w:rPr>
        <w:t>;</w:t>
      </w:r>
    </w:p>
    <w:p w:rsidR="00821306" w:rsidRDefault="00821306" w:rsidP="00934877">
      <w:pPr>
        <w:numPr>
          <w:ilvl w:val="0"/>
          <w:numId w:val="5"/>
        </w:numPr>
        <w:tabs>
          <w:tab w:val="left" w:pos="709"/>
        </w:tabs>
        <w:autoSpaceDE w:val="0"/>
        <w:spacing w:after="0" w:line="23" w:lineRule="atLeast"/>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 xml:space="preserve">jeżeli Wykonawca zaoferuje </w:t>
      </w:r>
      <w:r w:rsidR="008B618D">
        <w:rPr>
          <w:rFonts w:ascii="Times New Roman" w:eastAsia="Times New Roman" w:hAnsi="Times New Roman" w:cs="Times New Roman"/>
          <w:sz w:val="24"/>
          <w:szCs w:val="24"/>
          <w:lang w:eastAsia="pl-PL"/>
        </w:rPr>
        <w:t xml:space="preserve">przedmiot </w:t>
      </w:r>
      <w:r w:rsidR="00C1751A">
        <w:rPr>
          <w:rFonts w:ascii="Times New Roman" w:eastAsia="Times New Roman" w:hAnsi="Times New Roman" w:cs="Times New Roman"/>
          <w:sz w:val="24"/>
          <w:szCs w:val="24"/>
          <w:lang w:eastAsia="pl-PL"/>
        </w:rPr>
        <w:t>równoważny</w:t>
      </w:r>
      <w:r w:rsidR="008B618D">
        <w:rPr>
          <w:rFonts w:ascii="Times New Roman" w:eastAsia="Times New Roman" w:hAnsi="Times New Roman" w:cs="Times New Roman"/>
          <w:sz w:val="24"/>
          <w:szCs w:val="24"/>
          <w:lang w:eastAsia="pl-PL"/>
        </w:rPr>
        <w:t xml:space="preserve"> </w:t>
      </w:r>
      <w:r w:rsidR="008B618D" w:rsidRPr="00D86C21">
        <w:rPr>
          <w:rFonts w:ascii="Times New Roman" w:eastAsia="Times New Roman" w:hAnsi="Times New Roman" w:cs="Times New Roman"/>
          <w:sz w:val="24"/>
          <w:szCs w:val="24"/>
          <w:lang w:eastAsia="pl-PL"/>
        </w:rPr>
        <w:t>zaoferowane</w:t>
      </w:r>
      <w:r w:rsidR="008B618D">
        <w:rPr>
          <w:rFonts w:ascii="Times New Roman" w:eastAsia="Times New Roman" w:hAnsi="Times New Roman" w:cs="Times New Roman"/>
          <w:sz w:val="24"/>
          <w:szCs w:val="24"/>
          <w:lang w:eastAsia="pl-PL"/>
        </w:rPr>
        <w:t>mu</w:t>
      </w:r>
      <w:r w:rsidR="00C1751A">
        <w:rPr>
          <w:rFonts w:ascii="Times New Roman" w:eastAsia="Times New Roman" w:hAnsi="Times New Roman" w:cs="Times New Roman"/>
          <w:sz w:val="24"/>
          <w:szCs w:val="24"/>
          <w:lang w:eastAsia="pl-PL"/>
        </w:rPr>
        <w:t xml:space="preserve"> </w:t>
      </w:r>
      <w:r w:rsidR="00C1751A" w:rsidRPr="00D86C21">
        <w:rPr>
          <w:rFonts w:ascii="Times New Roman" w:eastAsia="Times New Roman" w:hAnsi="Times New Roman" w:cs="Times New Roman"/>
          <w:sz w:val="24"/>
          <w:szCs w:val="24"/>
          <w:lang w:eastAsia="pl-PL"/>
        </w:rPr>
        <w:t>„przedmiot</w:t>
      </w:r>
      <w:r w:rsidR="008B618D">
        <w:rPr>
          <w:rFonts w:ascii="Times New Roman" w:eastAsia="Times New Roman" w:hAnsi="Times New Roman" w:cs="Times New Roman"/>
          <w:sz w:val="24"/>
          <w:szCs w:val="24"/>
          <w:lang w:eastAsia="pl-PL"/>
        </w:rPr>
        <w:t>owi</w:t>
      </w:r>
      <w:r w:rsidR="00C1751A" w:rsidRPr="00D86C21">
        <w:rPr>
          <w:rFonts w:ascii="Times New Roman" w:eastAsia="Times New Roman" w:hAnsi="Times New Roman" w:cs="Times New Roman"/>
          <w:sz w:val="24"/>
          <w:szCs w:val="24"/>
          <w:lang w:eastAsia="pl-PL"/>
        </w:rPr>
        <w:t xml:space="preserve"> umowy”</w:t>
      </w:r>
      <w:r w:rsidR="008B618D">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 xml:space="preserve"> a opisany w Specyfikacji Warunków Zamówienia nie znajduje się już w sprzedaży lub nie jest produkowany</w:t>
      </w:r>
      <w:r w:rsidR="004C335E">
        <w:rPr>
          <w:rFonts w:ascii="Times New Roman" w:eastAsia="Times New Roman" w:hAnsi="Times New Roman" w:cs="Times New Roman"/>
          <w:sz w:val="24"/>
          <w:szCs w:val="24"/>
          <w:lang w:eastAsia="pl-PL"/>
        </w:rPr>
        <w:t>;</w:t>
      </w:r>
    </w:p>
    <w:p w:rsidR="00CE0B8F" w:rsidRDefault="00CE0B8F" w:rsidP="004C335E">
      <w:pPr>
        <w:numPr>
          <w:ilvl w:val="0"/>
          <w:numId w:val="5"/>
        </w:numPr>
        <w:tabs>
          <w:tab w:val="left" w:pos="709"/>
        </w:tabs>
        <w:autoSpaceDE w:val="0"/>
        <w:spacing w:after="0" w:line="23" w:lineRule="atLeast"/>
        <w:jc w:val="both"/>
        <w:rPr>
          <w:rFonts w:ascii="Times New Roman" w:eastAsia="Times New Roman" w:hAnsi="Times New Roman" w:cs="Times New Roman"/>
          <w:sz w:val="24"/>
          <w:szCs w:val="24"/>
          <w:lang w:eastAsia="pl-PL"/>
        </w:rPr>
      </w:pPr>
      <w:r w:rsidRPr="00CE0B8F">
        <w:rPr>
          <w:rFonts w:ascii="Times New Roman" w:eastAsia="Times New Roman" w:hAnsi="Times New Roman" w:cs="Times New Roman"/>
          <w:sz w:val="24"/>
          <w:szCs w:val="24"/>
          <w:lang w:eastAsia="pl-PL"/>
        </w:rPr>
        <w:t xml:space="preserve">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obowiązującą pozostaje cena netto powiększona o podatek VAT </w:t>
      </w:r>
      <w:r w:rsidRPr="004C335E">
        <w:rPr>
          <w:rFonts w:ascii="Times New Roman" w:eastAsia="Times New Roman" w:hAnsi="Times New Roman" w:cs="Times New Roman"/>
          <w:sz w:val="24"/>
          <w:szCs w:val="24"/>
          <w:lang w:eastAsia="pl-PL"/>
        </w:rPr>
        <w:t>w wysokości obowiązującej w dniu wystawienia faktury VAT. Wykonawca w razie zajścia powyższych okoliczności jest zobowiązany do przedłożenia Zamawiającemu pisemnej informacji w zakresie uzasadniającym zmiany cen</w:t>
      </w:r>
      <w:r w:rsidR="004C335E">
        <w:rPr>
          <w:rFonts w:ascii="Times New Roman" w:eastAsia="Times New Roman" w:hAnsi="Times New Roman" w:cs="Times New Roman"/>
          <w:sz w:val="24"/>
          <w:szCs w:val="24"/>
          <w:lang w:eastAsia="pl-PL"/>
        </w:rPr>
        <w:t>;</w:t>
      </w:r>
    </w:p>
    <w:p w:rsidR="004C335E" w:rsidRPr="004C335E" w:rsidRDefault="004C335E" w:rsidP="004C335E">
      <w:pPr>
        <w:pStyle w:val="Akapitzlist"/>
        <w:numPr>
          <w:ilvl w:val="0"/>
          <w:numId w:val="5"/>
        </w:numPr>
        <w:rPr>
          <w:sz w:val="24"/>
          <w:szCs w:val="24"/>
        </w:rPr>
      </w:pPr>
      <w:r w:rsidRPr="004C335E">
        <w:rPr>
          <w:sz w:val="24"/>
          <w:szCs w:val="24"/>
        </w:rPr>
        <w:t>w przypadku zmian po upływie 12 miesięcy realizacji umowy wysokości minimalnego wynagrodzenia za pracę oraz zmian zasad podlegania ubezpieczeniom społecznym lub ubezpieczeniu zdrowotnemu lub wysokości stawki składki na ubezpieczenie społeczne lub zdrowotne; zmian zasad gromadzenia i wysokości wpłat do pracowniczych planów kapitałowych,  jeżeli zmiany te będą miały wpływ na koszty wykonania zamówienia przez Wykonawcę, nie wcześniej niż z dniem wejścia w życie przepisów, z których wynikają ww. zmiany, wynagrodzenie Wykonawcy ulegnie odpowiednim zmianom, każdorazowo przed wprowadzeniem zmiany wynagrodzenia, o której mowa w punkcie e), Wykonawca jest zobowiązany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zgodnie z § 12.</w:t>
      </w:r>
    </w:p>
    <w:p w:rsidR="00821306" w:rsidRPr="00D86C21" w:rsidRDefault="00821306" w:rsidP="00821306">
      <w:pPr>
        <w:tabs>
          <w:tab w:val="left" w:pos="709"/>
        </w:tabs>
        <w:autoSpaceDE w:val="0"/>
        <w:spacing w:after="0" w:line="23" w:lineRule="atLeast"/>
        <w:ind w:left="720"/>
        <w:jc w:val="both"/>
        <w:rPr>
          <w:rFonts w:ascii="Times New Roman" w:eastAsia="Times New Roman" w:hAnsi="Times New Roman" w:cs="Times New Roman"/>
          <w:sz w:val="24"/>
          <w:szCs w:val="24"/>
          <w:lang w:eastAsia="pl-PL"/>
        </w:rPr>
      </w:pP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t>3.</w:t>
      </w:r>
      <w:r w:rsidRPr="00D86C21">
        <w:rPr>
          <w:color w:val="000000"/>
          <w:shd w:val="clear" w:color="auto" w:fill="FAFAFA"/>
        </w:rPr>
        <w:t xml:space="preserve"> </w:t>
      </w:r>
      <w:r w:rsidRPr="00D86C21">
        <w:rPr>
          <w:b/>
          <w:color w:val="000000"/>
          <w:shd w:val="clear" w:color="auto" w:fill="FAFAFA"/>
        </w:rPr>
        <w:t>ZAMAWIAJĄCY</w:t>
      </w:r>
      <w:r w:rsidRPr="00D86C21">
        <w:rPr>
          <w:color w:val="000000"/>
          <w:shd w:val="clear" w:color="auto" w:fill="FAFAFA"/>
        </w:rPr>
        <w:t xml:space="preserve"> przewiduje możliwość wprowadzenia zmian postanowień umowy polegających na:</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1) zmianie terminu realizacji przedmiotu umowy: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a) w przypadku, gdy nastąpi zmiana stanu prawnego lub powszechnie obowiązujących przepisów prawa, mająca wpływ na termin realizacji przedmiotu umowy;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xml:space="preserve">b) w sytuacji, gdy wystąpi okoliczność leżąca po stronie </w:t>
      </w:r>
      <w:r w:rsidRPr="00D86C21">
        <w:rPr>
          <w:b/>
          <w:color w:val="000000"/>
          <w:shd w:val="clear" w:color="auto" w:fill="FAFAFA"/>
        </w:rPr>
        <w:t>ZAMAWIAJĄCEGO</w:t>
      </w:r>
      <w:r w:rsidRPr="00D86C21">
        <w:rPr>
          <w:color w:val="000000"/>
          <w:shd w:val="clear" w:color="auto" w:fill="FAFAFA"/>
        </w:rPr>
        <w:t>, uniemożliwiająca lub znacznie utrudniająca realizacje przedmiotu umowy w terminie;</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4C335E" w:rsidRDefault="001E6EDB" w:rsidP="001E6EDB">
      <w:pPr>
        <w:pStyle w:val="NormalnyWeb"/>
        <w:spacing w:before="0" w:beforeAutospacing="0" w:after="0" w:afterAutospacing="0"/>
        <w:jc w:val="both"/>
        <w:rPr>
          <w:color w:val="000000"/>
          <w:shd w:val="clear" w:color="auto" w:fill="FAFAFA"/>
        </w:rPr>
      </w:pPr>
      <w:r w:rsidRPr="00D86C21">
        <w:rPr>
          <w:color w:val="000000"/>
          <w:shd w:val="clear" w:color="auto" w:fill="FAFAFA"/>
        </w:rPr>
        <w:t xml:space="preserve">d) w sytuacji, gdy na termin realizacji przedmiotu umowy wpłyną lub będą mogły mieć wpływ okoliczności związane z wystąpieniem wirusa SARS-CoV-2 lub choroby wywołanej tym wirusem (COVID-19), dotyczące w szczególności: -nieobecności pracowników lub osób </w:t>
      </w:r>
      <w:r w:rsidRPr="00D86C21">
        <w:rPr>
          <w:color w:val="000000"/>
          <w:shd w:val="clear" w:color="auto" w:fill="FAFAFA"/>
        </w:rPr>
        <w:lastRenderedPageBreak/>
        <w:t>świadczących pracę za wynagrodzeniem na innej podstawie niż stosunek pracy, które uczestniczą lub mogłyby uczestniczyć w realizacji przedmiotu umowy;</w:t>
      </w:r>
    </w:p>
    <w:p w:rsidR="004C335E" w:rsidRDefault="001E6EDB" w:rsidP="001E6EDB">
      <w:pPr>
        <w:pStyle w:val="NormalnyWeb"/>
        <w:spacing w:before="0" w:beforeAutospacing="0" w:after="0" w:afterAutospacing="0"/>
        <w:jc w:val="both"/>
        <w:rPr>
          <w:color w:val="000000"/>
          <w:shd w:val="clear" w:color="auto" w:fill="FAFAFA"/>
        </w:rPr>
      </w:pPr>
      <w:r w:rsidRPr="00D86C21">
        <w:rPr>
          <w:color w:val="000000"/>
          <w:shd w:val="clear" w:color="auto" w:fill="FAFAFA"/>
        </w:rPr>
        <w:t xml:space="preserve">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t>4.</w:t>
      </w:r>
      <w:r w:rsidRPr="00D86C21">
        <w:rPr>
          <w:color w:val="000000"/>
          <w:shd w:val="clear" w:color="auto" w:fill="FAFAFA"/>
        </w:rPr>
        <w:t xml:space="preserve"> W sytuacjach, o których mowa w ust. </w:t>
      </w:r>
      <w:r w:rsidR="00F02BF2">
        <w:rPr>
          <w:color w:val="000000"/>
          <w:shd w:val="clear" w:color="auto" w:fill="FAFAFA"/>
        </w:rPr>
        <w:t>3</w:t>
      </w:r>
      <w:r w:rsidRPr="00D86C21">
        <w:rPr>
          <w:color w:val="000000"/>
          <w:shd w:val="clear" w:color="auto" w:fill="FAFAFA"/>
        </w:rPr>
        <w:t>, termin realizacji umowy może ulec przedłużeniu o czas trwania okoliczności stanowiących przeszkodę w terminowej i zgodnej z umową realizacji przedmiotu umowy.</w:t>
      </w:r>
    </w:p>
    <w:p w:rsidR="001E6EDB" w:rsidRPr="00D86C21" w:rsidRDefault="001E6EDB" w:rsidP="001E6EDB">
      <w:pPr>
        <w:pStyle w:val="NormalnyWeb"/>
        <w:spacing w:before="0" w:beforeAutospacing="0" w:after="0" w:afterAutospacing="0"/>
        <w:jc w:val="both"/>
        <w:rPr>
          <w:color w:val="000000"/>
        </w:rPr>
      </w:pPr>
    </w:p>
    <w:p w:rsidR="001E6EDB" w:rsidRPr="00D86C21" w:rsidRDefault="001E6EDB" w:rsidP="001E6EDB">
      <w:pPr>
        <w:pStyle w:val="NormalnyWeb"/>
        <w:spacing w:before="0" w:beforeAutospacing="0" w:after="0" w:afterAutospacing="0"/>
        <w:jc w:val="both"/>
        <w:rPr>
          <w:color w:val="000000"/>
        </w:rPr>
      </w:pPr>
      <w:r w:rsidRPr="00D86C21">
        <w:rPr>
          <w:b/>
          <w:color w:val="000000"/>
          <w:shd w:val="clear" w:color="auto" w:fill="FAFAFA"/>
        </w:rPr>
        <w:t>5.</w:t>
      </w:r>
      <w:r w:rsidRPr="00D86C21">
        <w:rPr>
          <w:color w:val="000000"/>
          <w:shd w:val="clear" w:color="auto" w:fill="FAFAFA"/>
        </w:rPr>
        <w:t xml:space="preserve"> Wprowadzenie zmian, o których mowa w ust. </w:t>
      </w:r>
      <w:r w:rsidR="00F02BF2">
        <w:rPr>
          <w:color w:val="000000"/>
          <w:shd w:val="clear" w:color="auto" w:fill="FAFAFA"/>
        </w:rPr>
        <w:t>3</w:t>
      </w:r>
      <w:r w:rsidRPr="00D86C21">
        <w:rPr>
          <w:color w:val="000000"/>
          <w:shd w:val="clear" w:color="auto" w:fill="FAFAFA"/>
        </w:rPr>
        <w:t xml:space="preserve"> pkt 1 lit. d wymaga przedłożenia przez </w:t>
      </w:r>
      <w:r w:rsidRPr="00D86C21">
        <w:rPr>
          <w:b/>
          <w:color w:val="000000"/>
          <w:shd w:val="clear" w:color="auto" w:fill="FAFAFA"/>
        </w:rPr>
        <w:t>WYKONAWCĘ</w:t>
      </w:r>
      <w:r w:rsidRPr="00D86C21">
        <w:rPr>
          <w:color w:val="000000"/>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1E6EDB" w:rsidRPr="00D86C21" w:rsidRDefault="001E6EDB" w:rsidP="001E6EDB">
      <w:pPr>
        <w:pStyle w:val="NormalnyWeb"/>
        <w:spacing w:before="0" w:beforeAutospacing="0" w:after="0" w:afterAutospacing="0"/>
        <w:jc w:val="both"/>
        <w:rPr>
          <w:color w:val="000000"/>
        </w:rPr>
      </w:pPr>
      <w:r w:rsidRPr="00D86C21">
        <w:rPr>
          <w:color w:val="000000"/>
          <w:shd w:val="clear" w:color="auto" w:fill="FAFAFA"/>
        </w:rPr>
        <w:t> </w:t>
      </w:r>
    </w:p>
    <w:p w:rsidR="001E6EDB" w:rsidRPr="00D86C21" w:rsidRDefault="001E6EDB" w:rsidP="001E6EDB">
      <w:pPr>
        <w:pStyle w:val="NormalnyWeb"/>
        <w:spacing w:before="0" w:beforeAutospacing="0" w:after="0" w:afterAutospacing="0"/>
        <w:jc w:val="both"/>
      </w:pPr>
      <w:r w:rsidRPr="00D86C21">
        <w:rPr>
          <w:b/>
          <w:color w:val="000000"/>
          <w:shd w:val="clear" w:color="auto" w:fill="FAFAFA"/>
        </w:rPr>
        <w:t>6.</w:t>
      </w:r>
      <w:r w:rsidRPr="00D86C21">
        <w:rPr>
          <w:color w:val="000000"/>
          <w:shd w:val="clear" w:color="auto" w:fill="FAFAFA"/>
        </w:rPr>
        <w:t xml:space="preserve"> Zmiana postanowień zawartej Umowy może nastąpić wyłącznie za zgodą obu Stron. Zmiana umowy wymaga formy pisemnej pod rygorem nieważności.</w:t>
      </w:r>
    </w:p>
    <w:p w:rsidR="001E6EDB" w:rsidRPr="00D86C21" w:rsidRDefault="001E6EDB" w:rsidP="001E6EDB">
      <w:pPr>
        <w:tabs>
          <w:tab w:val="left" w:pos="709"/>
        </w:tabs>
        <w:autoSpaceDE w:val="0"/>
        <w:spacing w:after="0" w:line="240" w:lineRule="auto"/>
        <w:jc w:val="both"/>
        <w:rPr>
          <w:rFonts w:ascii="Times New Roman" w:eastAsia="Times New Roman" w:hAnsi="Times New Roman" w:cs="Times New Roman"/>
          <w:sz w:val="24"/>
          <w:szCs w:val="24"/>
          <w:lang w:eastAsia="pl-PL"/>
        </w:rPr>
      </w:pPr>
    </w:p>
    <w:p w:rsidR="001E6EDB" w:rsidRDefault="001E6EDB" w:rsidP="001E6EDB">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7.</w:t>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Warunkiem zmiany treści umowy jest podpisanie protokołu konieczności.</w:t>
      </w:r>
    </w:p>
    <w:p w:rsidR="004C335E" w:rsidRDefault="004C335E" w:rsidP="001E6EDB">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p>
    <w:p w:rsidR="004C335E" w:rsidRDefault="004C335E" w:rsidP="004C335E">
      <w:pPr>
        <w:spacing w:after="0" w:line="240" w:lineRule="auto"/>
        <w:rPr>
          <w:rFonts w:ascii="Times New Roman" w:hAnsi="Times New Roman" w:cs="Times New Roman"/>
          <w:b/>
          <w:u w:val="single"/>
        </w:rPr>
      </w:pPr>
      <w:r w:rsidRPr="00B54C87">
        <w:rPr>
          <w:rFonts w:ascii="Times New Roman" w:hAnsi="Times New Roman" w:cs="Times New Roman"/>
          <w:b/>
          <w:sz w:val="21"/>
          <w:szCs w:val="21"/>
          <w:u w:val="single"/>
        </w:rPr>
        <w:t>§ 1</w:t>
      </w:r>
      <w:r w:rsidRPr="00BF47FF">
        <w:rPr>
          <w:rFonts w:ascii="Times New Roman" w:hAnsi="Times New Roman" w:cs="Times New Roman"/>
          <w:b/>
          <w:sz w:val="21"/>
          <w:szCs w:val="21"/>
          <w:u w:val="single"/>
        </w:rPr>
        <w:t xml:space="preserve">2 </w:t>
      </w:r>
      <w:r>
        <w:rPr>
          <w:rFonts w:ascii="Times New Roman" w:hAnsi="Times New Roman" w:cs="Times New Roman"/>
          <w:b/>
          <w:sz w:val="21"/>
          <w:szCs w:val="21"/>
          <w:u w:val="single"/>
        </w:rPr>
        <w:t xml:space="preserve"> </w:t>
      </w:r>
      <w:r w:rsidRPr="00B54C87">
        <w:rPr>
          <w:rFonts w:ascii="Times New Roman" w:hAnsi="Times New Roman" w:cs="Times New Roman"/>
          <w:b/>
          <w:u w:val="single"/>
        </w:rPr>
        <w:t>Klauzula waloryzacyjna</w:t>
      </w:r>
    </w:p>
    <w:p w:rsidR="004C335E" w:rsidRPr="00B54C87" w:rsidRDefault="004C335E" w:rsidP="004C335E">
      <w:pPr>
        <w:spacing w:after="0" w:line="240" w:lineRule="auto"/>
        <w:rPr>
          <w:rFonts w:ascii="Times New Roman" w:hAnsi="Times New Roman" w:cs="Times New Roman"/>
          <w:b/>
          <w:u w:val="single"/>
        </w:rPr>
      </w:pPr>
    </w:p>
    <w:p w:rsidR="004C335E" w:rsidRPr="00B54C87" w:rsidRDefault="004C335E" w:rsidP="004C335E">
      <w:pPr>
        <w:numPr>
          <w:ilvl w:val="3"/>
          <w:numId w:val="36"/>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Zgodnie z art. 439 ustawy </w:t>
      </w:r>
      <w:proofErr w:type="spellStart"/>
      <w:r w:rsidRPr="00B54C87">
        <w:rPr>
          <w:rFonts w:ascii="Times New Roman" w:hAnsi="Times New Roman" w:cs="Times New Roman"/>
          <w:color w:val="000000"/>
        </w:rPr>
        <w:t>Pzp</w:t>
      </w:r>
      <w:proofErr w:type="spellEnd"/>
      <w:r w:rsidRPr="00B54C87">
        <w:rPr>
          <w:rFonts w:ascii="Times New Roman" w:hAnsi="Times New Roman" w:cs="Times New Roman"/>
          <w:color w:val="000000"/>
        </w:rPr>
        <w:t xml:space="preserve">, wysokość wynagrodzenia należnego </w:t>
      </w:r>
      <w:r w:rsidRPr="004C335E">
        <w:rPr>
          <w:rFonts w:ascii="Times New Roman" w:hAnsi="Times New Roman" w:cs="Times New Roman"/>
          <w:b/>
        </w:rPr>
        <w:t>WYKONAWCY</w:t>
      </w:r>
      <w:r w:rsidRPr="00B54C87">
        <w:rPr>
          <w:rFonts w:ascii="Times New Roman" w:hAnsi="Times New Roman" w:cs="Times New Roman"/>
          <w:color w:val="000000"/>
        </w:rPr>
        <w:t xml:space="preserve"> może podlegać waloryzacji w przypadku zmiany ceny materiałów lub kosztów związanych z realizacją zamówienia.</w:t>
      </w:r>
    </w:p>
    <w:p w:rsidR="004C335E" w:rsidRPr="00B54C87" w:rsidRDefault="004C335E" w:rsidP="004C335E">
      <w:pPr>
        <w:numPr>
          <w:ilvl w:val="3"/>
          <w:numId w:val="36"/>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Przez zmianę ceny materiałów lub kosztów rozumie się wzrost odpowiednio cen lub kosztów, jak i ich obniżenie, względem ceny lub kosztu przyjętych w celu ustalenia wynagrodzenia </w:t>
      </w:r>
      <w:r w:rsidRPr="004C335E">
        <w:rPr>
          <w:rFonts w:ascii="Times New Roman" w:hAnsi="Times New Roman" w:cs="Times New Roman"/>
          <w:b/>
          <w:color w:val="000000"/>
        </w:rPr>
        <w:t>WYKONAWCY</w:t>
      </w:r>
      <w:r w:rsidRPr="00B54C87">
        <w:rPr>
          <w:rFonts w:ascii="Times New Roman" w:hAnsi="Times New Roman" w:cs="Times New Roman"/>
          <w:color w:val="000000"/>
        </w:rPr>
        <w:t xml:space="preserve"> zawartego w ofercie.</w:t>
      </w:r>
    </w:p>
    <w:p w:rsidR="004C335E" w:rsidRPr="00B54C87" w:rsidRDefault="004C335E" w:rsidP="004C335E">
      <w:pPr>
        <w:numPr>
          <w:ilvl w:val="3"/>
          <w:numId w:val="36"/>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Ustala się następujące zasady, stanowiące podstawę wprowadzenia zmiany wysokości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w:t>
      </w:r>
    </w:p>
    <w:p w:rsidR="004C335E" w:rsidRDefault="004C335E" w:rsidP="004C335E">
      <w:pPr>
        <w:numPr>
          <w:ilvl w:val="3"/>
          <w:numId w:val="37"/>
        </w:numPr>
        <w:spacing w:after="240" w:line="240" w:lineRule="auto"/>
        <w:ind w:left="284" w:hanging="426"/>
        <w:contextualSpacing/>
        <w:jc w:val="both"/>
        <w:rPr>
          <w:rFonts w:ascii="Times New Roman" w:hAnsi="Times New Roman" w:cs="Times New Roman"/>
          <w:color w:val="000000"/>
        </w:rPr>
      </w:pPr>
      <w:r w:rsidRPr="00B54C87">
        <w:rPr>
          <w:rFonts w:ascii="Times New Roman" w:hAnsi="Times New Roman" w:cs="Times New Roman"/>
          <w:color w:val="000000"/>
        </w:rPr>
        <w:t xml:space="preserve">poziom zmiany ceny materiałów lub kosztów, uprawniający Strony umowy do żądania zmiany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ustala się na poziomie powyżej 15% w stosunku do cen lub kosztów obowiązujących w terminie składania oferty;</w:t>
      </w:r>
    </w:p>
    <w:p w:rsidR="002E5A85" w:rsidRPr="002E5A85" w:rsidRDefault="004C335E" w:rsidP="006F4599">
      <w:pPr>
        <w:numPr>
          <w:ilvl w:val="3"/>
          <w:numId w:val="37"/>
        </w:numPr>
        <w:spacing w:after="240" w:line="240" w:lineRule="auto"/>
        <w:ind w:left="284" w:hanging="426"/>
        <w:contextualSpacing/>
        <w:jc w:val="both"/>
        <w:rPr>
          <w:rFonts w:ascii="Times New Roman" w:hAnsi="Times New Roman" w:cs="Times New Roman"/>
          <w:color w:val="000000"/>
        </w:rPr>
      </w:pPr>
      <w:r w:rsidRPr="002E5A85">
        <w:rPr>
          <w:rFonts w:ascii="Times New Roman" w:hAnsi="Times New Roman" w:cs="Times New Roman"/>
        </w:rPr>
        <w:t xml:space="preserve">początkowy termin ustalania zmiany wynagrodzenia należnego </w:t>
      </w:r>
      <w:r w:rsidRPr="002E5A85">
        <w:rPr>
          <w:rFonts w:ascii="Times New Roman" w:hAnsi="Times New Roman" w:cs="Times New Roman"/>
          <w:b/>
        </w:rPr>
        <w:t>WYKONAWCY</w:t>
      </w:r>
      <w:r w:rsidRPr="002E5A85">
        <w:rPr>
          <w:rFonts w:ascii="Times New Roman" w:hAnsi="Times New Roman" w:cs="Times New Roman"/>
        </w:rPr>
        <w:t xml:space="preserve"> określa się </w:t>
      </w:r>
      <w:r w:rsidR="002E5A85" w:rsidRPr="002E5A85">
        <w:rPr>
          <w:rFonts w:ascii="Times New Roman" w:hAnsi="Times New Roman" w:cs="Times New Roman"/>
        </w:rPr>
        <w:t>po upływie 12 miesięcy od daty rozpoczęcia realizacji zamówienia</w:t>
      </w:r>
      <w:r w:rsidR="002E5A85">
        <w:rPr>
          <w:rFonts w:ascii="Times New Roman" w:hAnsi="Times New Roman" w:cs="Times New Roman"/>
        </w:rPr>
        <w:t>;</w:t>
      </w:r>
    </w:p>
    <w:p w:rsidR="004C335E" w:rsidRPr="002E5A85" w:rsidRDefault="004C335E" w:rsidP="006F4599">
      <w:pPr>
        <w:numPr>
          <w:ilvl w:val="3"/>
          <w:numId w:val="37"/>
        </w:numPr>
        <w:spacing w:after="240" w:line="240" w:lineRule="auto"/>
        <w:ind w:left="284" w:hanging="426"/>
        <w:contextualSpacing/>
        <w:jc w:val="both"/>
        <w:rPr>
          <w:rFonts w:ascii="Times New Roman" w:hAnsi="Times New Roman" w:cs="Times New Roman"/>
          <w:color w:val="000000"/>
        </w:rPr>
      </w:pPr>
      <w:r w:rsidRPr="002E5A85">
        <w:rPr>
          <w:rFonts w:ascii="Times New Roman" w:hAnsi="Times New Roman" w:cs="Times New Roman"/>
          <w:color w:val="000000"/>
        </w:rPr>
        <w:t xml:space="preserve">za podstawę do żądania zmiany wynagrodzenia należnego </w:t>
      </w:r>
      <w:r w:rsidRPr="002E5A85">
        <w:rPr>
          <w:rFonts w:ascii="Times New Roman" w:hAnsi="Times New Roman" w:cs="Times New Roman"/>
          <w:b/>
        </w:rPr>
        <w:t>WYKONAWCY</w:t>
      </w:r>
      <w:r w:rsidRPr="002E5A85">
        <w:rPr>
          <w:rFonts w:ascii="Times New Roman" w:hAnsi="Times New Roman" w:cs="Times New Roman"/>
          <w:color w:val="000000"/>
        </w:rPr>
        <w:t xml:space="preserve"> i określenia wysokości takiej zmiany, Strony umowy przyjmują wskaźnik zmiany ceny materiałów lub kosztów, ogłaszany w komunikacie Prezesa Głównego Urzędu Statystycznego, informujący czy nastąpiły zmiany cen lub kosztów i w jakiej wysokości;</w:t>
      </w:r>
    </w:p>
    <w:p w:rsidR="004C335E" w:rsidRPr="00B54C87" w:rsidRDefault="004C335E" w:rsidP="004C335E">
      <w:pPr>
        <w:numPr>
          <w:ilvl w:val="3"/>
          <w:numId w:val="37"/>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 xml:space="preserve">Strona umowy żądająca zmiany wysokości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xml:space="preserve">, przedstawia drugiej Stronie odpowiednio uzasadniony wniosek, nie później niż do 30 dnia od daty publikacji komunikatu Prezesa Głównego Urzędu Statystycznego, zawierający dokładny opis </w:t>
      </w:r>
      <w:r w:rsidRPr="00B54C87">
        <w:rPr>
          <w:rFonts w:ascii="Times New Roman" w:hAnsi="Times New Roman" w:cs="Times New Roman"/>
          <w:color w:val="000000"/>
        </w:rPr>
        <w:lastRenderedPageBreak/>
        <w:t>proponowanej zmiany wraz ze szczegółową kalkulacją kosztów oraz zasadami sporządzenia takiej kalkulacji;</w:t>
      </w:r>
    </w:p>
    <w:p w:rsidR="004C335E" w:rsidRPr="00B54C87" w:rsidRDefault="004C335E" w:rsidP="004C335E">
      <w:pPr>
        <w:numPr>
          <w:ilvl w:val="3"/>
          <w:numId w:val="37"/>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wniosek musi zawierać dowody jednoznacznie wskazujące, że zmiana cen materiałów lub kosztów o ponad 15% w stosunku do cen lub kosztów obowiązujących w terminie składania oferty, wpłynęła na koszty wykonania zamówienia;</w:t>
      </w:r>
    </w:p>
    <w:p w:rsidR="004C335E" w:rsidRPr="00B54C87" w:rsidRDefault="004C335E" w:rsidP="004C335E">
      <w:pPr>
        <w:numPr>
          <w:ilvl w:val="3"/>
          <w:numId w:val="37"/>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w terminie 30 dni od otrzymania wniosku, o którym mowa w pkt. 4, Strona umowy, której przedłożono wniosek, może zwrócić się do drugiej Strony z wezwaniem o jego uzupełnienie, poprzez przekazanie dodatkowych wyjaśnień, informacji lub dokumentów; wnioskodawca zobowiązany jest odpowiedzieć na wezwanie wyczerpująco i zgodnie ze stanem faktycznym, w terminie 7 dni od dnia otrzymania wezwania;</w:t>
      </w:r>
    </w:p>
    <w:p w:rsidR="004C335E" w:rsidRPr="00B54C87" w:rsidRDefault="004C335E" w:rsidP="004C335E">
      <w:pPr>
        <w:numPr>
          <w:ilvl w:val="3"/>
          <w:numId w:val="37"/>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 xml:space="preserve">Strona umowy, której przedłożono wniosek, w terminie 30 dni od otrzymania kompletnego wniosku, informacji i wyjaśnień, zajmie pisemne stanowisko w sprawie. Za dzień przekazania stanowiska, uznaje się dzień jego wysłania na adres właściwy dla doręczeń pism odpowiednio do </w:t>
      </w:r>
      <w:r w:rsidRPr="004C335E">
        <w:rPr>
          <w:rFonts w:ascii="Times New Roman" w:hAnsi="Times New Roman" w:cs="Times New Roman"/>
          <w:b/>
          <w:color w:val="000000"/>
        </w:rPr>
        <w:t>ZAMAWIAJĄCEGO</w:t>
      </w:r>
      <w:r w:rsidRPr="00B54C87">
        <w:rPr>
          <w:rFonts w:ascii="Times New Roman" w:hAnsi="Times New Roman" w:cs="Times New Roman"/>
          <w:color w:val="000000"/>
        </w:rPr>
        <w:t xml:space="preserve"> lub </w:t>
      </w:r>
      <w:r w:rsidRPr="004C335E">
        <w:rPr>
          <w:rFonts w:ascii="Times New Roman" w:hAnsi="Times New Roman" w:cs="Times New Roman"/>
          <w:b/>
          <w:color w:val="000000"/>
        </w:rPr>
        <w:t>WYKONAWCY</w:t>
      </w:r>
      <w:r w:rsidRPr="00B54C87">
        <w:rPr>
          <w:rFonts w:ascii="Times New Roman" w:hAnsi="Times New Roman" w:cs="Times New Roman"/>
          <w:color w:val="000000"/>
        </w:rPr>
        <w:t>;</w:t>
      </w:r>
    </w:p>
    <w:p w:rsidR="004C335E" w:rsidRPr="00B54C87" w:rsidRDefault="004C335E" w:rsidP="004C335E">
      <w:pPr>
        <w:numPr>
          <w:ilvl w:val="3"/>
          <w:numId w:val="37"/>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 xml:space="preserve">jeżeli bezsprzecznie zostanie wykazane, że zmiany ceny materiałów lub kosztów związanych z realizacją zamówienia uzasadniają zmianę wysokości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xml:space="preserve">, Strony umowy zawrą stosowny aneks do umowy, określający nową wysokość wynagrodzenia </w:t>
      </w:r>
      <w:r w:rsidRPr="004C335E">
        <w:rPr>
          <w:rFonts w:ascii="Times New Roman" w:hAnsi="Times New Roman" w:cs="Times New Roman"/>
          <w:b/>
          <w:color w:val="000000"/>
        </w:rPr>
        <w:t>WYKONAWCY</w:t>
      </w:r>
      <w:r w:rsidRPr="00B54C87">
        <w:rPr>
          <w:rFonts w:ascii="Times New Roman" w:hAnsi="Times New Roman" w:cs="Times New Roman"/>
          <w:color w:val="000000"/>
        </w:rPr>
        <w:t>, z uwzględnieniem dowiedzionych zmian.</w:t>
      </w:r>
    </w:p>
    <w:p w:rsidR="004C335E" w:rsidRPr="00B54C87" w:rsidRDefault="004C335E" w:rsidP="004C335E">
      <w:pPr>
        <w:numPr>
          <w:ilvl w:val="3"/>
          <w:numId w:val="36"/>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Pierwsza zmiana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xml:space="preserve"> może nastąpić nie wcześniej niż </w:t>
      </w:r>
      <w:r w:rsidRPr="00B54C87">
        <w:rPr>
          <w:rFonts w:ascii="Times New Roman" w:hAnsi="Times New Roman" w:cs="Times New Roman"/>
          <w:color w:val="000000"/>
        </w:rPr>
        <w:br/>
        <w:t>po upływie 12 miesięcy od daty rozpoczęcia realizacji zamówienia - z uwzględnieniem początku okresu waloryzacji, wskazanego w ust. 3 pkt 2 powyżej. Każda kolejna waloryzacja dokonywana będzie po upływie 12 miesięcy od poprzedniej waloryzacji i będzie wyliczana jako średnia arytmetyczna ze wskaźnika publikowanego przez Prezesa Głównego Urzędu Statystycznego za okres, który upłynął od poprzedniej waloryzacji.</w:t>
      </w:r>
    </w:p>
    <w:p w:rsidR="004C335E" w:rsidRPr="00B54C87" w:rsidRDefault="004C335E" w:rsidP="004C335E">
      <w:pPr>
        <w:numPr>
          <w:ilvl w:val="3"/>
          <w:numId w:val="36"/>
        </w:numPr>
        <w:spacing w:after="240" w:line="240" w:lineRule="auto"/>
        <w:ind w:left="284" w:hanging="284"/>
        <w:contextualSpacing/>
        <w:jc w:val="both"/>
        <w:rPr>
          <w:rFonts w:ascii="Times New Roman" w:hAnsi="Times New Roman" w:cs="Times New Roman"/>
          <w:color w:val="000000"/>
        </w:rPr>
      </w:pPr>
      <w:r w:rsidRPr="004C335E">
        <w:rPr>
          <w:rFonts w:ascii="Times New Roman" w:hAnsi="Times New Roman" w:cs="Times New Roman"/>
          <w:b/>
          <w:color w:val="000000"/>
        </w:rPr>
        <w:t>WYKONAWCA,</w:t>
      </w:r>
      <w:r w:rsidRPr="00B54C87">
        <w:rPr>
          <w:rFonts w:ascii="Times New Roman" w:hAnsi="Times New Roman" w:cs="Times New Roman"/>
          <w:color w:val="000000"/>
        </w:rPr>
        <w:t xml:space="preserve"> którego wynagrodzenie zostało zmienione, zobowiązany jest do zmiany wynagrodzenia przysługującego podwykonawcy, z którym zawarł umowę, w zakresie odpowiadającym zmianom cen materiałów lub kosztów dotyczących zobowiązania podwykonawcy.</w:t>
      </w:r>
    </w:p>
    <w:p w:rsidR="004C335E" w:rsidRDefault="004C335E" w:rsidP="004C335E">
      <w:pPr>
        <w:numPr>
          <w:ilvl w:val="3"/>
          <w:numId w:val="36"/>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Dopuszczalna maksymalna zmiana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xml:space="preserve"> w całym okresie realizacji zamówienia, w wyniku zastosowania postanowień, o których mowa w ust. 2 to 20% wynagrodzenia brutto, o którym mowa w § </w:t>
      </w:r>
      <w:r>
        <w:rPr>
          <w:rFonts w:ascii="Times New Roman" w:hAnsi="Times New Roman" w:cs="Times New Roman"/>
          <w:color w:val="000000"/>
        </w:rPr>
        <w:t>1</w:t>
      </w:r>
      <w:r w:rsidRPr="00B54C87">
        <w:rPr>
          <w:rFonts w:ascii="Times New Roman" w:hAnsi="Times New Roman" w:cs="Times New Roman"/>
          <w:color w:val="000000"/>
        </w:rPr>
        <w:t xml:space="preserve"> ust. </w:t>
      </w:r>
      <w:r>
        <w:rPr>
          <w:rFonts w:ascii="Times New Roman" w:hAnsi="Times New Roman" w:cs="Times New Roman"/>
          <w:color w:val="000000"/>
        </w:rPr>
        <w:t>2 a i b.</w:t>
      </w:r>
    </w:p>
    <w:p w:rsidR="004C335E" w:rsidRPr="00D86C21" w:rsidRDefault="004C335E" w:rsidP="001E6EDB">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D86C21">
        <w:rPr>
          <w:rFonts w:ascii="Times New Roman" w:eastAsia="Times New Roman" w:hAnsi="Times New Roman" w:cs="Times New Roman"/>
          <w:b/>
          <w:sz w:val="24"/>
          <w:szCs w:val="24"/>
          <w:u w:val="single"/>
          <w:lang w:eastAsia="pl-PL"/>
        </w:rPr>
        <w:sym w:font="Times New Roman" w:char="00A7"/>
      </w:r>
      <w:r w:rsidRPr="00D86C21">
        <w:rPr>
          <w:rFonts w:ascii="Times New Roman" w:eastAsia="Times New Roman" w:hAnsi="Times New Roman" w:cs="Times New Roman"/>
          <w:b/>
          <w:sz w:val="24"/>
          <w:szCs w:val="24"/>
          <w:u w:val="single"/>
          <w:lang w:eastAsia="pl-PL"/>
        </w:rPr>
        <w:t xml:space="preserve"> 1</w:t>
      </w:r>
      <w:r w:rsidR="004C335E">
        <w:rPr>
          <w:rFonts w:ascii="Times New Roman" w:eastAsia="Times New Roman" w:hAnsi="Times New Roman" w:cs="Times New Roman"/>
          <w:b/>
          <w:sz w:val="24"/>
          <w:szCs w:val="24"/>
          <w:u w:val="single"/>
          <w:lang w:eastAsia="pl-PL"/>
        </w:rPr>
        <w:t>3</w:t>
      </w:r>
      <w:r w:rsidRPr="00D86C21">
        <w:rPr>
          <w:rFonts w:ascii="Times New Roman" w:eastAsia="Times New Roman" w:hAnsi="Times New Roman" w:cs="Times New Roman"/>
          <w:b/>
          <w:sz w:val="24"/>
          <w:szCs w:val="24"/>
          <w:u w:val="single"/>
          <w:lang w:eastAsia="pl-PL"/>
        </w:rPr>
        <w:t xml:space="preserve">. </w:t>
      </w:r>
      <w:r w:rsidRPr="00D86C21">
        <w:rPr>
          <w:rFonts w:ascii="Times New Roman" w:eastAsia="Times New Roman" w:hAnsi="Times New Roman" w:cs="Times New Roman"/>
          <w:b/>
          <w:sz w:val="24"/>
          <w:szCs w:val="24"/>
          <w:u w:val="single"/>
          <w:lang w:eastAsia="pl-PL"/>
        </w:rPr>
        <w:tab/>
        <w:t>POSTANOWIENIA KOŃCOWE</w:t>
      </w:r>
    </w:p>
    <w:p w:rsidR="00821306" w:rsidRPr="00D86C21"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D86C21"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Umowa została sporządzona w 2 jednobrzmiących egzemplarzach z przeznaczeniem po jednym egzemplarzu dla każdej ze stron.</w:t>
      </w:r>
    </w:p>
    <w:p w:rsidR="00821306" w:rsidRPr="00D86C21" w:rsidRDefault="00821306" w:rsidP="00821306">
      <w:pPr>
        <w:spacing w:after="0" w:line="240" w:lineRule="auto"/>
        <w:ind w:left="360"/>
        <w:jc w:val="both"/>
        <w:rPr>
          <w:rFonts w:ascii="Times New Roman" w:eastAsia="Times New Roman" w:hAnsi="Times New Roman" w:cs="Times New Roman"/>
          <w:sz w:val="24"/>
          <w:szCs w:val="24"/>
          <w:lang w:eastAsia="pl-PL"/>
        </w:rPr>
      </w:pPr>
    </w:p>
    <w:p w:rsidR="00821306" w:rsidRPr="00D86C21"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Ewentualne zmiany umowy muszą być uzgodnione przez obie strony w formie pisemnej pod rygorem nieważności.</w:t>
      </w:r>
    </w:p>
    <w:p w:rsidR="00821306" w:rsidRPr="00D86C21"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sz w:val="24"/>
          <w:szCs w:val="24"/>
          <w:lang w:eastAsia="pl-PL"/>
        </w:rPr>
        <w:tab/>
      </w:r>
    </w:p>
    <w:p w:rsidR="00821306" w:rsidRDefault="00821306" w:rsidP="00821306">
      <w:pPr>
        <w:spacing w:after="0" w:line="240" w:lineRule="auto"/>
        <w:jc w:val="both"/>
        <w:rPr>
          <w:rFonts w:ascii="Times New Roman" w:eastAsia="Times New Roman" w:hAnsi="Times New Roman" w:cs="Times New Roman"/>
          <w:b/>
          <w:sz w:val="24"/>
          <w:szCs w:val="24"/>
          <w:lang w:eastAsia="pl-PL"/>
        </w:rPr>
      </w:pP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b/>
          <w:sz w:val="24"/>
          <w:szCs w:val="24"/>
          <w:lang w:eastAsia="pl-PL"/>
        </w:rPr>
        <w:t>WYKONAWCA:</w:t>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b/>
          <w:sz w:val="24"/>
          <w:szCs w:val="24"/>
          <w:lang w:eastAsia="pl-PL"/>
        </w:rPr>
        <w:tab/>
        <w:t>ZAMAWIAJĄCY:</w:t>
      </w:r>
    </w:p>
    <w:p w:rsidR="00821306" w:rsidRDefault="00821306" w:rsidP="00821306">
      <w:pPr>
        <w:spacing w:after="0" w:line="240" w:lineRule="auto"/>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sz w:val="24"/>
          <w:szCs w:val="24"/>
          <w:lang w:eastAsia="pl-PL"/>
        </w:rPr>
        <w:tab/>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r>
      <w:r w:rsidRPr="00D86C21">
        <w:rPr>
          <w:rFonts w:ascii="Times New Roman" w:eastAsia="Times New Roman" w:hAnsi="Times New Roman" w:cs="Times New Roman"/>
          <w:sz w:val="24"/>
          <w:szCs w:val="24"/>
          <w:lang w:eastAsia="pl-PL"/>
        </w:rPr>
        <w:tab/>
        <w:t>…………………………</w:t>
      </w:r>
    </w:p>
    <w:p w:rsidR="00B410A4" w:rsidRDefault="00B410A4">
      <w:pPr>
        <w:spacing w:after="0" w:line="240" w:lineRule="auto"/>
        <w:rPr>
          <w:rFonts w:ascii="Times New Roman" w:hAnsi="Times New Roman" w:cs="Times New Roman"/>
          <w:b/>
          <w:bCs/>
          <w:szCs w:val="20"/>
        </w:rPr>
      </w:pPr>
    </w:p>
    <w:p w:rsidR="006A53EC" w:rsidRDefault="006A53EC" w:rsidP="00F02BF2">
      <w:pPr>
        <w:ind w:left="5246" w:firstLine="708"/>
        <w:jc w:val="right"/>
        <w:rPr>
          <w:rFonts w:ascii="Times New Roman" w:hAnsi="Times New Roman" w:cs="Times New Roman"/>
          <w:b/>
          <w:bCs/>
          <w:szCs w:val="20"/>
        </w:rPr>
      </w:pPr>
    </w:p>
    <w:p w:rsidR="006A53EC" w:rsidRDefault="006A53EC" w:rsidP="00F02BF2">
      <w:pPr>
        <w:ind w:left="5246" w:firstLine="708"/>
        <w:jc w:val="right"/>
        <w:rPr>
          <w:rFonts w:ascii="Times New Roman" w:hAnsi="Times New Roman" w:cs="Times New Roman"/>
          <w:b/>
          <w:bCs/>
          <w:szCs w:val="20"/>
        </w:rPr>
      </w:pPr>
    </w:p>
    <w:p w:rsidR="006A53EC" w:rsidRDefault="006A53EC" w:rsidP="00F02BF2">
      <w:pPr>
        <w:ind w:left="5246" w:firstLine="708"/>
        <w:jc w:val="right"/>
        <w:rPr>
          <w:rFonts w:ascii="Times New Roman" w:hAnsi="Times New Roman" w:cs="Times New Roman"/>
          <w:b/>
          <w:bCs/>
          <w:szCs w:val="20"/>
        </w:rPr>
      </w:pPr>
    </w:p>
    <w:p w:rsidR="00440D72" w:rsidRDefault="00440D72" w:rsidP="00F02BF2">
      <w:pPr>
        <w:ind w:left="5246" w:firstLine="708"/>
        <w:jc w:val="right"/>
        <w:rPr>
          <w:rFonts w:ascii="Times New Roman" w:hAnsi="Times New Roman" w:cs="Times New Roman"/>
          <w:b/>
          <w:bCs/>
          <w:szCs w:val="20"/>
        </w:rPr>
      </w:pPr>
    </w:p>
    <w:p w:rsidR="002A325F" w:rsidRDefault="002A325F" w:rsidP="00F02BF2">
      <w:pPr>
        <w:ind w:left="5246" w:firstLine="708"/>
        <w:jc w:val="right"/>
        <w:rPr>
          <w:rFonts w:ascii="Times New Roman" w:hAnsi="Times New Roman" w:cs="Times New Roman"/>
          <w:b/>
          <w:bCs/>
          <w:szCs w:val="20"/>
        </w:rPr>
      </w:pPr>
    </w:p>
    <w:p w:rsidR="002A325F" w:rsidRDefault="002A325F" w:rsidP="00F02BF2">
      <w:pPr>
        <w:ind w:left="5246" w:firstLine="708"/>
        <w:jc w:val="right"/>
        <w:rPr>
          <w:rFonts w:ascii="Times New Roman" w:hAnsi="Times New Roman" w:cs="Times New Roman"/>
          <w:b/>
          <w:bCs/>
          <w:szCs w:val="20"/>
        </w:rPr>
      </w:pPr>
    </w:p>
    <w:p w:rsidR="00F02BF2" w:rsidRPr="003014D9" w:rsidRDefault="00F02BF2" w:rsidP="00F02BF2">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F02BF2" w:rsidRDefault="00F02BF2" w:rsidP="00F02BF2">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F02BF2" w:rsidRDefault="00F02BF2" w:rsidP="00F02BF2">
      <w:pPr>
        <w:pStyle w:val="Tekstpodstawowy"/>
        <w:jc w:val="both"/>
        <w:rPr>
          <w:sz w:val="22"/>
          <w:szCs w:val="22"/>
        </w:rPr>
      </w:pPr>
    </w:p>
    <w:p w:rsidR="00F02BF2" w:rsidRDefault="00F02BF2" w:rsidP="00F02BF2">
      <w:pPr>
        <w:pStyle w:val="Tekstpodstawowy"/>
        <w:jc w:val="both"/>
        <w:rPr>
          <w:sz w:val="22"/>
          <w:szCs w:val="22"/>
        </w:rPr>
      </w:pPr>
    </w:p>
    <w:p w:rsidR="00104084" w:rsidRDefault="00B428F5" w:rsidP="00104084">
      <w:pPr>
        <w:jc w:val="both"/>
        <w:rPr>
          <w:rFonts w:ascii="Times New Roman" w:hAnsi="Times New Roman" w:cs="Times New Roman"/>
          <w:b/>
        </w:rPr>
      </w:pPr>
      <w:r w:rsidRPr="000E50C6">
        <w:rPr>
          <w:rFonts w:ascii="Times New Roman" w:hAnsi="Times New Roman" w:cs="Times New Roman"/>
        </w:rPr>
        <w:t xml:space="preserve">Przedmiotem zamówienia w ramach niniejszego postępowania jest </w:t>
      </w:r>
      <w:r w:rsidR="00104084" w:rsidRPr="00104084">
        <w:rPr>
          <w:rFonts w:ascii="Times New Roman" w:hAnsi="Times New Roman" w:cs="Times New Roman"/>
          <w:b/>
        </w:rPr>
        <w:t xml:space="preserve">Udostępnienie w sieci internetowej (on- </w:t>
      </w:r>
      <w:proofErr w:type="spellStart"/>
      <w:r w:rsidR="00104084" w:rsidRPr="00104084">
        <w:rPr>
          <w:rFonts w:ascii="Times New Roman" w:hAnsi="Times New Roman" w:cs="Times New Roman"/>
          <w:b/>
        </w:rPr>
        <w:t>line</w:t>
      </w:r>
      <w:proofErr w:type="spellEnd"/>
      <w:r w:rsidR="00104084" w:rsidRPr="00104084">
        <w:rPr>
          <w:rFonts w:ascii="Times New Roman" w:hAnsi="Times New Roman" w:cs="Times New Roman"/>
          <w:b/>
        </w:rPr>
        <w:t>) systemu informacji prawnej na okres 12 miesięcy wraz ze świadczeniem wsparcia technicznego w tym okresie.</w:t>
      </w:r>
    </w:p>
    <w:p w:rsidR="00B428F5" w:rsidRDefault="00B428F5" w:rsidP="00104084">
      <w:pPr>
        <w:jc w:val="both"/>
        <w:rPr>
          <w:rFonts w:ascii="Times New Roman" w:hAnsi="Times New Roman" w:cs="Times New Roman"/>
          <w:b/>
        </w:rPr>
      </w:pPr>
      <w:r w:rsidRPr="00F6479D">
        <w:rPr>
          <w:rFonts w:ascii="Times New Roman" w:hAnsi="Times New Roman" w:cs="Times New Roman"/>
          <w:b/>
        </w:rPr>
        <w:t>Wymagane ilości równoczesnych dostępów on-line</w:t>
      </w:r>
      <w:bookmarkStart w:id="13" w:name="_Hlk54700569"/>
      <w:r>
        <w:rPr>
          <w:rFonts w:ascii="Times New Roman" w:hAnsi="Times New Roman" w:cs="Times New Roman"/>
          <w:b/>
        </w:rPr>
        <w:t xml:space="preserve"> do systemu informacji prawnej:</w:t>
      </w:r>
      <w:r>
        <w:rPr>
          <w:rFonts w:ascii="Times New Roman" w:hAnsi="Times New Roman" w:cs="Times New Roman"/>
          <w:b/>
        </w:rPr>
        <w:br/>
        <w:t>40 licencji imiennych.</w:t>
      </w:r>
      <w:bookmarkEnd w:id="13"/>
    </w:p>
    <w:p w:rsidR="009712BB" w:rsidRDefault="009712BB" w:rsidP="009712BB">
      <w:pPr>
        <w:pStyle w:val="Tekstpodstawowy"/>
        <w:jc w:val="both"/>
        <w:rPr>
          <w:sz w:val="22"/>
          <w:szCs w:val="22"/>
        </w:rPr>
      </w:pPr>
      <w:bookmarkStart w:id="14" w:name="_Hlk88037702"/>
    </w:p>
    <w:p w:rsidR="00B428F5" w:rsidRPr="00F6479D" w:rsidRDefault="00B428F5" w:rsidP="00B428F5">
      <w:pPr>
        <w:pStyle w:val="Akapitzlist"/>
        <w:ind w:left="0"/>
        <w:jc w:val="both"/>
        <w:rPr>
          <w:sz w:val="22"/>
          <w:szCs w:val="22"/>
        </w:rPr>
      </w:pPr>
      <w:r w:rsidRPr="00F6479D">
        <w:rPr>
          <w:sz w:val="22"/>
          <w:szCs w:val="22"/>
        </w:rPr>
        <w:t xml:space="preserve">W okresie obowiązywania umowy Wykonawca zapewni Zamawiającemu dostęp </w:t>
      </w:r>
      <w:r w:rsidRPr="00F6479D">
        <w:rPr>
          <w:i/>
          <w:sz w:val="22"/>
          <w:szCs w:val="22"/>
        </w:rPr>
        <w:t>on-line</w:t>
      </w:r>
      <w:r w:rsidRPr="00F6479D">
        <w:rPr>
          <w:sz w:val="22"/>
          <w:szCs w:val="22"/>
        </w:rPr>
        <w:t xml:space="preserve"> (w sieci internetowej) do bieżącej aktualizacji bazy Dziennika Ustaw i Monitora Polskiego (bieżącego stanu prawnego, nie starszego niż 2 dni robocze od daty publikacji) systemu informacji prawnej oraz aktualizacji oprogramowania do nowszych wersji.</w:t>
      </w:r>
    </w:p>
    <w:p w:rsidR="00B428F5" w:rsidRPr="00F6479D" w:rsidRDefault="00B428F5" w:rsidP="00B428F5">
      <w:pPr>
        <w:pStyle w:val="Akapitzlist"/>
        <w:ind w:left="0"/>
        <w:jc w:val="both"/>
        <w:rPr>
          <w:sz w:val="22"/>
          <w:szCs w:val="22"/>
        </w:rPr>
      </w:pPr>
    </w:p>
    <w:p w:rsidR="00B428F5" w:rsidRPr="00F6479D" w:rsidRDefault="00D03100" w:rsidP="00B428F5">
      <w:pPr>
        <w:pStyle w:val="Akapitzlist"/>
        <w:ind w:left="0"/>
        <w:jc w:val="both"/>
        <w:rPr>
          <w:sz w:val="22"/>
          <w:szCs w:val="22"/>
        </w:rPr>
      </w:pPr>
      <w:r w:rsidRPr="00F6479D">
        <w:rPr>
          <w:sz w:val="22"/>
          <w:szCs w:val="22"/>
        </w:rPr>
        <w:t xml:space="preserve">W okresie obowiązywania umowy </w:t>
      </w:r>
      <w:r w:rsidR="00B428F5" w:rsidRPr="00F6479D">
        <w:rPr>
          <w:sz w:val="22"/>
          <w:szCs w:val="22"/>
        </w:rPr>
        <w:t>Wykonawca musi zapewnić wsparcie techniczne dla Zamawiającego: telefoniczne oraz e-mailowe ( w dni robocze</w:t>
      </w:r>
      <w:r w:rsidR="004F7AED">
        <w:rPr>
          <w:sz w:val="22"/>
          <w:szCs w:val="22"/>
        </w:rPr>
        <w:t>*</w:t>
      </w:r>
      <w:r w:rsidR="00B428F5" w:rsidRPr="00F6479D">
        <w:rPr>
          <w:sz w:val="22"/>
          <w:szCs w:val="22"/>
        </w:rPr>
        <w:t xml:space="preserve"> w godz. 8-16, czas reakcji: </w:t>
      </w:r>
      <w:r w:rsidR="00B428F5" w:rsidRPr="00F6479D">
        <w:rPr>
          <w:b/>
          <w:sz w:val="22"/>
          <w:szCs w:val="22"/>
        </w:rPr>
        <w:t>4h robocze</w:t>
      </w:r>
      <w:r w:rsidR="004F7AED">
        <w:rPr>
          <w:b/>
          <w:sz w:val="22"/>
          <w:szCs w:val="22"/>
        </w:rPr>
        <w:t>**</w:t>
      </w:r>
      <w:r w:rsidR="00B428F5" w:rsidRPr="00F6479D">
        <w:rPr>
          <w:b/>
          <w:sz w:val="22"/>
          <w:szCs w:val="22"/>
        </w:rPr>
        <w:t xml:space="preserve"> dla telefonu i 8h roboczych</w:t>
      </w:r>
      <w:r w:rsidR="004F7AED">
        <w:rPr>
          <w:b/>
          <w:sz w:val="22"/>
          <w:szCs w:val="22"/>
        </w:rPr>
        <w:t>**</w:t>
      </w:r>
      <w:r w:rsidR="00B428F5" w:rsidRPr="00F6479D">
        <w:rPr>
          <w:b/>
          <w:sz w:val="22"/>
          <w:szCs w:val="22"/>
        </w:rPr>
        <w:t xml:space="preserve"> dla e-maila), </w:t>
      </w:r>
      <w:r w:rsidR="00B428F5" w:rsidRPr="00F6479D">
        <w:rPr>
          <w:sz w:val="22"/>
          <w:szCs w:val="22"/>
        </w:rPr>
        <w:t>w</w:t>
      </w:r>
      <w:r w:rsidR="00B428F5">
        <w:rPr>
          <w:sz w:val="22"/>
          <w:szCs w:val="22"/>
        </w:rPr>
        <w:t> </w:t>
      </w:r>
      <w:r w:rsidR="00B428F5" w:rsidRPr="00F6479D">
        <w:rPr>
          <w:sz w:val="22"/>
          <w:szCs w:val="22"/>
        </w:rPr>
        <w:t>razie braku możliwości rozwiązania problemu drogą telefoniczną lub e</w:t>
      </w:r>
      <w:r w:rsidR="00B428F5" w:rsidRPr="00F6479D">
        <w:rPr>
          <w:sz w:val="22"/>
          <w:szCs w:val="22"/>
        </w:rPr>
        <w:noBreakHyphen/>
        <w:t xml:space="preserve">mailową - dojazd do Zamawiającego </w:t>
      </w:r>
      <w:r w:rsidR="00B428F5" w:rsidRPr="00F6479D">
        <w:rPr>
          <w:b/>
          <w:sz w:val="22"/>
          <w:szCs w:val="22"/>
        </w:rPr>
        <w:t>(max. 48h w dni robocze, od zgłoszenia problemu</w:t>
      </w:r>
      <w:r w:rsidR="00B428F5" w:rsidRPr="00F6479D">
        <w:rPr>
          <w:sz w:val="22"/>
          <w:szCs w:val="22"/>
        </w:rPr>
        <w:t>).</w:t>
      </w:r>
    </w:p>
    <w:bookmarkEnd w:id="14"/>
    <w:p w:rsidR="00B428F5" w:rsidRDefault="00B428F5" w:rsidP="00B428F5">
      <w:pPr>
        <w:pStyle w:val="Akapitzlist"/>
        <w:ind w:left="0"/>
        <w:rPr>
          <w:sz w:val="22"/>
          <w:szCs w:val="22"/>
        </w:rPr>
      </w:pPr>
    </w:p>
    <w:p w:rsidR="004F7AED" w:rsidRDefault="004F7AED" w:rsidP="00B428F5">
      <w:pPr>
        <w:pStyle w:val="Akapitzlist"/>
        <w:ind w:left="0"/>
        <w:rPr>
          <w:sz w:val="22"/>
          <w:szCs w:val="22"/>
        </w:rPr>
      </w:pPr>
      <w:r>
        <w:rPr>
          <w:sz w:val="22"/>
          <w:szCs w:val="22"/>
        </w:rPr>
        <w:t>*</w:t>
      </w:r>
      <w:r w:rsidRPr="004F7AED">
        <w:rPr>
          <w:sz w:val="22"/>
          <w:szCs w:val="22"/>
        </w:rPr>
        <w:t xml:space="preserve">„dni robocze” </w:t>
      </w:r>
      <w:r>
        <w:rPr>
          <w:sz w:val="22"/>
          <w:szCs w:val="22"/>
        </w:rPr>
        <w:t>-</w:t>
      </w:r>
      <w:r w:rsidRPr="004F7AED">
        <w:rPr>
          <w:sz w:val="22"/>
          <w:szCs w:val="22"/>
        </w:rPr>
        <w:t xml:space="preserve"> dni od poniedziałku do piątku z wyjątkiem dni ustawowo wolnych od pracy, a pojęcie </w:t>
      </w:r>
    </w:p>
    <w:p w:rsidR="004F7AED" w:rsidRPr="00F6479D" w:rsidRDefault="004F7AED" w:rsidP="00B428F5">
      <w:pPr>
        <w:pStyle w:val="Akapitzlist"/>
        <w:ind w:left="0"/>
        <w:rPr>
          <w:sz w:val="22"/>
          <w:szCs w:val="22"/>
        </w:rPr>
      </w:pPr>
      <w:r>
        <w:rPr>
          <w:sz w:val="22"/>
          <w:szCs w:val="22"/>
        </w:rPr>
        <w:t>**</w:t>
      </w:r>
      <w:r w:rsidRPr="004F7AED">
        <w:rPr>
          <w:sz w:val="22"/>
          <w:szCs w:val="22"/>
        </w:rPr>
        <w:t>„godziny robocze” oznacza godziny między 8:00 a 16:00 przypadające w dni robocze.</w:t>
      </w:r>
    </w:p>
    <w:p w:rsidR="00B428F5" w:rsidRDefault="00B428F5" w:rsidP="00B428F5">
      <w:pPr>
        <w:pStyle w:val="Nagwek2"/>
        <w:numPr>
          <w:ilvl w:val="1"/>
          <w:numId w:val="0"/>
        </w:numPr>
        <w:rPr>
          <w:sz w:val="22"/>
          <w:szCs w:val="22"/>
        </w:rPr>
      </w:pPr>
    </w:p>
    <w:p w:rsidR="00B428F5" w:rsidRDefault="00B428F5" w:rsidP="00B428F5">
      <w:pPr>
        <w:pStyle w:val="Nagwek2"/>
        <w:numPr>
          <w:ilvl w:val="1"/>
          <w:numId w:val="0"/>
        </w:numPr>
        <w:ind w:left="1501" w:hanging="432"/>
        <w:jc w:val="center"/>
        <w:rPr>
          <w:sz w:val="22"/>
          <w:szCs w:val="22"/>
        </w:rPr>
      </w:pPr>
      <w:r w:rsidRPr="00F6479D">
        <w:rPr>
          <w:sz w:val="22"/>
          <w:szCs w:val="22"/>
        </w:rPr>
        <w:t>Podstawowe wymagania techniczne</w:t>
      </w:r>
    </w:p>
    <w:p w:rsidR="00B428F5" w:rsidRPr="00FB298A" w:rsidRDefault="00B428F5" w:rsidP="00B428F5">
      <w:pPr>
        <w:numPr>
          <w:ilvl w:val="0"/>
          <w:numId w:val="23"/>
        </w:numPr>
        <w:tabs>
          <w:tab w:val="clear" w:pos="360"/>
          <w:tab w:val="num" w:pos="4320"/>
        </w:tabs>
        <w:autoSpaceDE w:val="0"/>
        <w:autoSpaceDN w:val="0"/>
        <w:adjustRightInd w:val="0"/>
        <w:spacing w:after="0" w:line="240" w:lineRule="auto"/>
        <w:rPr>
          <w:rFonts w:ascii="Times New Roman" w:hAnsi="Times New Roman"/>
        </w:rPr>
      </w:pPr>
      <w:r w:rsidRPr="00F6479D">
        <w:rPr>
          <w:rFonts w:ascii="Times New Roman" w:hAnsi="Times New Roman"/>
        </w:rPr>
        <w:t>Dostęp do systemu informacji prawnej ma odbywać się poprzez przeglądarkę internetową. (wspierane</w:t>
      </w:r>
      <w:r>
        <w:rPr>
          <w:rFonts w:ascii="Times New Roman" w:hAnsi="Times New Roman"/>
        </w:rPr>
        <w:t xml:space="preserve"> są</w:t>
      </w:r>
      <w:r w:rsidRPr="00F6479D">
        <w:rPr>
          <w:rFonts w:ascii="Times New Roman" w:hAnsi="Times New Roman"/>
        </w:rPr>
        <w:t xml:space="preserve"> co najmniej przeglądarki: </w:t>
      </w:r>
      <w:r w:rsidRPr="00FB298A">
        <w:rPr>
          <w:rFonts w:ascii="Times New Roman" w:hAnsi="Times New Roman"/>
        </w:rPr>
        <w:t xml:space="preserve">Google Chrome, Microsoft Edge i Mozilla </w:t>
      </w:r>
      <w:proofErr w:type="spellStart"/>
      <w:r w:rsidRPr="00FB298A">
        <w:rPr>
          <w:rFonts w:ascii="Times New Roman" w:hAnsi="Times New Roman"/>
        </w:rPr>
        <w:t>Firefox</w:t>
      </w:r>
      <w:proofErr w:type="spellEnd"/>
      <w:r w:rsidRPr="00FB298A">
        <w:rPr>
          <w:rFonts w:ascii="Times New Roman" w:hAnsi="Times New Roman"/>
        </w:rPr>
        <w:t>). </w:t>
      </w:r>
    </w:p>
    <w:p w:rsidR="00B428F5" w:rsidRPr="00F6479D" w:rsidRDefault="00B428F5" w:rsidP="00B428F5">
      <w:pPr>
        <w:numPr>
          <w:ilvl w:val="0"/>
          <w:numId w:val="23"/>
        </w:numPr>
        <w:tabs>
          <w:tab w:val="clear" w:pos="360"/>
        </w:tabs>
        <w:autoSpaceDE w:val="0"/>
        <w:autoSpaceDN w:val="0"/>
        <w:adjustRightInd w:val="0"/>
        <w:spacing w:after="0" w:line="240" w:lineRule="auto"/>
        <w:rPr>
          <w:rFonts w:ascii="Times New Roman" w:hAnsi="Times New Roman"/>
        </w:rPr>
      </w:pPr>
      <w:r w:rsidRPr="00F6479D">
        <w:rPr>
          <w:rFonts w:ascii="Times New Roman" w:hAnsi="Times New Roman"/>
        </w:rPr>
        <w:t xml:space="preserve">Dostęp </w:t>
      </w:r>
      <w:r w:rsidRPr="00F6479D">
        <w:rPr>
          <w:rFonts w:ascii="Times New Roman" w:hAnsi="Times New Roman"/>
          <w:i/>
        </w:rPr>
        <w:t>on-line</w:t>
      </w:r>
      <w:r w:rsidRPr="00F6479D">
        <w:rPr>
          <w:rFonts w:ascii="Times New Roman" w:hAnsi="Times New Roman"/>
        </w:rPr>
        <w:t xml:space="preserve"> (w sieci internetowej) musi być możliwy zarówno na komputerach stacjonarnych, jak i przenośnych, niezależnie od sposobu podłączenia komputera do sieci Internet.</w:t>
      </w:r>
    </w:p>
    <w:p w:rsidR="00B428F5" w:rsidRPr="00F6479D" w:rsidRDefault="00B428F5" w:rsidP="00B428F5">
      <w:pPr>
        <w:numPr>
          <w:ilvl w:val="0"/>
          <w:numId w:val="23"/>
        </w:numPr>
        <w:tabs>
          <w:tab w:val="clear" w:pos="360"/>
          <w:tab w:val="num" w:pos="284"/>
        </w:tabs>
        <w:autoSpaceDE w:val="0"/>
        <w:autoSpaceDN w:val="0"/>
        <w:adjustRightInd w:val="0"/>
        <w:spacing w:after="0" w:line="240" w:lineRule="auto"/>
        <w:rPr>
          <w:rFonts w:ascii="Times New Roman" w:hAnsi="Times New Roman"/>
        </w:rPr>
      </w:pPr>
      <w:r w:rsidRPr="00F6479D">
        <w:rPr>
          <w:rFonts w:ascii="Times New Roman" w:hAnsi="Times New Roman"/>
        </w:rPr>
        <w:t>System informacji musi wspierać systemy operacyjne</w:t>
      </w:r>
      <w:r>
        <w:rPr>
          <w:rFonts w:ascii="Times New Roman" w:hAnsi="Times New Roman"/>
        </w:rPr>
        <w:t xml:space="preserve"> – aktualne wersje MS Windows</w:t>
      </w:r>
      <w:r w:rsidRPr="00F6479D">
        <w:rPr>
          <w:rFonts w:ascii="Times New Roman" w:hAnsi="Times New Roman"/>
        </w:rPr>
        <w:t xml:space="preserve">. </w:t>
      </w:r>
    </w:p>
    <w:p w:rsidR="00B428F5" w:rsidRPr="00F6479D" w:rsidRDefault="00B428F5" w:rsidP="00B428F5">
      <w:pPr>
        <w:numPr>
          <w:ilvl w:val="0"/>
          <w:numId w:val="23"/>
        </w:numPr>
        <w:tabs>
          <w:tab w:val="clear" w:pos="360"/>
        </w:tabs>
        <w:autoSpaceDE w:val="0"/>
        <w:autoSpaceDN w:val="0"/>
        <w:adjustRightInd w:val="0"/>
        <w:spacing w:after="0" w:line="240" w:lineRule="auto"/>
        <w:rPr>
          <w:rFonts w:ascii="Times New Roman" w:hAnsi="Times New Roman"/>
        </w:rPr>
      </w:pPr>
      <w:r w:rsidRPr="00F6479D">
        <w:rPr>
          <w:rFonts w:ascii="Times New Roman" w:hAnsi="Times New Roman"/>
        </w:rPr>
        <w:t>Wsparcie dla 32- i 64-bitowej wersji systemu operacyjnego.</w:t>
      </w:r>
    </w:p>
    <w:p w:rsidR="00B428F5" w:rsidRPr="00F6479D" w:rsidRDefault="00B428F5" w:rsidP="00B428F5">
      <w:pPr>
        <w:numPr>
          <w:ilvl w:val="0"/>
          <w:numId w:val="23"/>
        </w:numPr>
        <w:tabs>
          <w:tab w:val="clear" w:pos="360"/>
          <w:tab w:val="num" w:pos="284"/>
        </w:tabs>
        <w:autoSpaceDE w:val="0"/>
        <w:autoSpaceDN w:val="0"/>
        <w:adjustRightInd w:val="0"/>
        <w:spacing w:after="0" w:line="240" w:lineRule="auto"/>
        <w:rPr>
          <w:rFonts w:ascii="Times New Roman" w:hAnsi="Times New Roman"/>
        </w:rPr>
      </w:pPr>
      <w:r w:rsidRPr="00F6479D">
        <w:rPr>
          <w:rFonts w:ascii="Times New Roman" w:hAnsi="Times New Roman"/>
        </w:rPr>
        <w:t>System informacji musi być licencjonowany na zasadach wielodostępu jednoczesnego.</w:t>
      </w:r>
    </w:p>
    <w:p w:rsidR="00B428F5" w:rsidRPr="00F6479D" w:rsidRDefault="00B428F5" w:rsidP="00B428F5">
      <w:pPr>
        <w:numPr>
          <w:ilvl w:val="0"/>
          <w:numId w:val="23"/>
        </w:numPr>
        <w:tabs>
          <w:tab w:val="clear" w:pos="360"/>
          <w:tab w:val="num" w:pos="426"/>
        </w:tabs>
        <w:autoSpaceDE w:val="0"/>
        <w:autoSpaceDN w:val="0"/>
        <w:adjustRightInd w:val="0"/>
        <w:spacing w:after="0" w:line="240" w:lineRule="auto"/>
        <w:ind w:left="357"/>
        <w:rPr>
          <w:rFonts w:ascii="Times New Roman" w:hAnsi="Times New Roman"/>
        </w:rPr>
      </w:pPr>
      <w:r w:rsidRPr="00F6479D">
        <w:rPr>
          <w:rFonts w:ascii="Times New Roman" w:hAnsi="Times New Roman"/>
        </w:rPr>
        <w:t>System informacji musi wspierać działanie w sieci LAN w oparciu o protokół TCP/IP,</w:t>
      </w:r>
    </w:p>
    <w:p w:rsidR="00B428F5" w:rsidRPr="00F6479D" w:rsidRDefault="00B428F5" w:rsidP="00B428F5">
      <w:pPr>
        <w:autoSpaceDE w:val="0"/>
        <w:autoSpaceDN w:val="0"/>
        <w:adjustRightInd w:val="0"/>
        <w:spacing w:after="0"/>
        <w:ind w:left="357"/>
        <w:rPr>
          <w:rFonts w:ascii="Times New Roman" w:hAnsi="Times New Roman"/>
        </w:rPr>
      </w:pPr>
      <w:r>
        <w:rPr>
          <w:rFonts w:ascii="Times New Roman" w:hAnsi="Times New Roman"/>
        </w:rPr>
        <w:t xml:space="preserve"> </w:t>
      </w:r>
      <w:r w:rsidRPr="00F6479D">
        <w:rPr>
          <w:rFonts w:ascii="Times New Roman" w:hAnsi="Times New Roman"/>
        </w:rPr>
        <w:t>zawierającej wiele podsieci.</w:t>
      </w:r>
    </w:p>
    <w:p w:rsidR="00B428F5" w:rsidRPr="00F6479D" w:rsidRDefault="00B428F5" w:rsidP="00B428F5">
      <w:pPr>
        <w:numPr>
          <w:ilvl w:val="0"/>
          <w:numId w:val="23"/>
        </w:numPr>
        <w:tabs>
          <w:tab w:val="clear" w:pos="360"/>
          <w:tab w:val="num" w:pos="426"/>
        </w:tabs>
        <w:autoSpaceDE w:val="0"/>
        <w:autoSpaceDN w:val="0"/>
        <w:adjustRightInd w:val="0"/>
        <w:spacing w:after="0" w:line="240" w:lineRule="auto"/>
        <w:ind w:left="357"/>
        <w:rPr>
          <w:rFonts w:ascii="Times New Roman" w:hAnsi="Times New Roman"/>
        </w:rPr>
      </w:pPr>
      <w:r w:rsidRPr="00F6479D">
        <w:rPr>
          <w:rFonts w:ascii="Times New Roman" w:hAnsi="Times New Roman"/>
        </w:rPr>
        <w:t xml:space="preserve">System informacji musi być uruchamiany na stacjach roboczych bez konieczności </w:t>
      </w:r>
    </w:p>
    <w:p w:rsidR="00B428F5" w:rsidRPr="00F6479D" w:rsidRDefault="00B428F5" w:rsidP="00B428F5">
      <w:pPr>
        <w:autoSpaceDE w:val="0"/>
        <w:autoSpaceDN w:val="0"/>
        <w:adjustRightInd w:val="0"/>
        <w:spacing w:after="0"/>
        <w:ind w:left="357"/>
        <w:rPr>
          <w:rFonts w:ascii="Times New Roman" w:hAnsi="Times New Roman"/>
        </w:rPr>
      </w:pPr>
      <w:r w:rsidRPr="00F6479D">
        <w:rPr>
          <w:rFonts w:ascii="Times New Roman" w:hAnsi="Times New Roman"/>
        </w:rPr>
        <w:t>dokonywania jakiejkolwiek instalacji po stronie stacji roboczej.</w:t>
      </w:r>
    </w:p>
    <w:p w:rsidR="00B428F5" w:rsidRPr="00F6479D" w:rsidRDefault="00B428F5" w:rsidP="00B428F5">
      <w:pPr>
        <w:numPr>
          <w:ilvl w:val="0"/>
          <w:numId w:val="23"/>
        </w:numPr>
        <w:tabs>
          <w:tab w:val="clear" w:pos="360"/>
        </w:tabs>
        <w:autoSpaceDE w:val="0"/>
        <w:autoSpaceDN w:val="0"/>
        <w:adjustRightInd w:val="0"/>
        <w:spacing w:after="0" w:line="240" w:lineRule="auto"/>
        <w:ind w:left="357"/>
        <w:rPr>
          <w:rFonts w:ascii="Times New Roman" w:hAnsi="Times New Roman"/>
        </w:rPr>
      </w:pPr>
      <w:r w:rsidRPr="00F6479D">
        <w:rPr>
          <w:rFonts w:ascii="Times New Roman" w:hAnsi="Times New Roman"/>
        </w:rPr>
        <w:t>System pomocy dla oprogramowania w języku polskim.</w:t>
      </w:r>
    </w:p>
    <w:p w:rsidR="00B428F5" w:rsidRDefault="00B428F5" w:rsidP="00B428F5">
      <w:pPr>
        <w:numPr>
          <w:ilvl w:val="0"/>
          <w:numId w:val="23"/>
        </w:numPr>
        <w:tabs>
          <w:tab w:val="clear" w:pos="360"/>
          <w:tab w:val="num" w:pos="426"/>
        </w:tabs>
        <w:autoSpaceDE w:val="0"/>
        <w:autoSpaceDN w:val="0"/>
        <w:adjustRightInd w:val="0"/>
        <w:spacing w:after="0" w:line="240" w:lineRule="auto"/>
        <w:ind w:left="357"/>
        <w:rPr>
          <w:rFonts w:ascii="Times New Roman" w:hAnsi="Times New Roman"/>
        </w:rPr>
      </w:pPr>
      <w:r w:rsidRPr="00F6479D">
        <w:rPr>
          <w:rFonts w:ascii="Times New Roman" w:hAnsi="Times New Roman"/>
        </w:rPr>
        <w:t>Dokumentacja dla systemu informacji ma być dostępna w języku polskim.</w:t>
      </w:r>
    </w:p>
    <w:p w:rsidR="00B428F5" w:rsidRPr="00AA1CFE" w:rsidRDefault="00B428F5" w:rsidP="00B428F5">
      <w:pPr>
        <w:numPr>
          <w:ilvl w:val="0"/>
          <w:numId w:val="23"/>
        </w:numPr>
        <w:autoSpaceDE w:val="0"/>
        <w:autoSpaceDN w:val="0"/>
        <w:adjustRightInd w:val="0"/>
        <w:spacing w:after="0" w:line="240" w:lineRule="auto"/>
        <w:jc w:val="both"/>
        <w:rPr>
          <w:rFonts w:ascii="Times New Roman" w:hAnsi="Times New Roman"/>
        </w:rPr>
      </w:pPr>
      <w:r w:rsidRPr="00AA1CFE">
        <w:rPr>
          <w:rFonts w:ascii="Times New Roman" w:hAnsi="Times New Roman"/>
        </w:rPr>
        <w:t xml:space="preserve">System musi zapewniać możliwość uczestnictwa użytkownika w szkoleniach online w postaci </w:t>
      </w:r>
      <w:proofErr w:type="spellStart"/>
      <w:r w:rsidRPr="00AA1CFE">
        <w:rPr>
          <w:rFonts w:ascii="Times New Roman" w:hAnsi="Times New Roman"/>
        </w:rPr>
        <w:t>webinarów</w:t>
      </w:r>
      <w:proofErr w:type="spellEnd"/>
      <w:r w:rsidRPr="00AA1CFE">
        <w:rPr>
          <w:rFonts w:ascii="Times New Roman" w:hAnsi="Times New Roman"/>
        </w:rPr>
        <w:t xml:space="preserve"> z zakresu przepisów prawnych</w:t>
      </w:r>
      <w:r>
        <w:rPr>
          <w:rFonts w:ascii="Times New Roman" w:hAnsi="Times New Roman"/>
        </w:rPr>
        <w:t>,</w:t>
      </w:r>
      <w:r w:rsidRPr="00AA1CFE">
        <w:rPr>
          <w:rFonts w:ascii="Times New Roman" w:hAnsi="Times New Roman"/>
        </w:rPr>
        <w:t xml:space="preserve"> min</w:t>
      </w:r>
      <w:r>
        <w:rPr>
          <w:rFonts w:ascii="Times New Roman" w:hAnsi="Times New Roman"/>
        </w:rPr>
        <w:t>imum</w:t>
      </w:r>
      <w:r w:rsidRPr="00AA1CFE">
        <w:rPr>
          <w:rFonts w:ascii="Times New Roman" w:hAnsi="Times New Roman"/>
        </w:rPr>
        <w:t xml:space="preserve"> z zakresu Prawa Zamówień Publicznych</w:t>
      </w:r>
      <w:r>
        <w:rPr>
          <w:rFonts w:ascii="Times New Roman" w:hAnsi="Times New Roman"/>
        </w:rPr>
        <w:t xml:space="preserve"> </w:t>
      </w:r>
      <w:r w:rsidRPr="00A13044">
        <w:rPr>
          <w:rFonts w:ascii="Times New Roman" w:hAnsi="Times New Roman"/>
        </w:rPr>
        <w:t xml:space="preserve">Zamawiający wymaga zarówno możliwości udziału w merytorycznych szkoleniach on-line prowadzonych przez ekspertów w formie </w:t>
      </w:r>
      <w:proofErr w:type="spellStart"/>
      <w:r w:rsidRPr="00A13044">
        <w:rPr>
          <w:rFonts w:ascii="Times New Roman" w:hAnsi="Times New Roman"/>
        </w:rPr>
        <w:t>webinarów</w:t>
      </w:r>
      <w:proofErr w:type="spellEnd"/>
      <w:r w:rsidRPr="00A13044">
        <w:rPr>
          <w:rFonts w:ascii="Times New Roman" w:hAnsi="Times New Roman"/>
        </w:rPr>
        <w:t>, jak i późniejszego dostępu do materiałów i nagrań z tych szkoleń w systemie.</w:t>
      </w:r>
    </w:p>
    <w:p w:rsidR="00B428F5" w:rsidRDefault="00B428F5" w:rsidP="00B428F5">
      <w:pPr>
        <w:pStyle w:val="Nagwek2"/>
        <w:numPr>
          <w:ilvl w:val="1"/>
          <w:numId w:val="0"/>
        </w:numPr>
        <w:ind w:left="1501" w:hanging="432"/>
        <w:jc w:val="center"/>
        <w:rPr>
          <w:sz w:val="22"/>
          <w:szCs w:val="22"/>
        </w:rPr>
      </w:pPr>
    </w:p>
    <w:p w:rsidR="00B428F5" w:rsidRDefault="00B428F5" w:rsidP="00B428F5">
      <w:pPr>
        <w:pStyle w:val="Nagwek2"/>
        <w:numPr>
          <w:ilvl w:val="1"/>
          <w:numId w:val="0"/>
        </w:numPr>
        <w:ind w:left="1501" w:hanging="432"/>
        <w:jc w:val="center"/>
        <w:rPr>
          <w:sz w:val="22"/>
          <w:szCs w:val="22"/>
        </w:rPr>
      </w:pPr>
      <w:r w:rsidRPr="00F6479D">
        <w:rPr>
          <w:sz w:val="22"/>
          <w:szCs w:val="22"/>
        </w:rPr>
        <w:t>Funkcje i zawartość systemu</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1)</w:t>
      </w:r>
      <w:r>
        <w:rPr>
          <w:rFonts w:ascii="Times New Roman" w:hAnsi="Times New Roman"/>
        </w:rPr>
        <w:tab/>
      </w:r>
      <w:r w:rsidRPr="00F6479D">
        <w:rPr>
          <w:rFonts w:ascii="Times New Roman" w:hAnsi="Times New Roman"/>
        </w:rPr>
        <w:t>Systemu informacji prawnej, w skład którego wchodzą co najmniej:</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ab/>
        <w:t>a)</w:t>
      </w:r>
      <w:r>
        <w:rPr>
          <w:rFonts w:ascii="Times New Roman" w:hAnsi="Times New Roman"/>
        </w:rPr>
        <w:tab/>
      </w:r>
      <w:r w:rsidRPr="00F6479D">
        <w:rPr>
          <w:rFonts w:ascii="Times New Roman" w:hAnsi="Times New Roman"/>
        </w:rPr>
        <w:t>Baza z zakresu prawa konstytucyjnego,</w:t>
      </w:r>
    </w:p>
    <w:p w:rsidR="00B428F5" w:rsidRDefault="00B428F5" w:rsidP="00B428F5">
      <w:pPr>
        <w:shd w:val="clear" w:color="auto" w:fill="FFFFFF"/>
        <w:spacing w:after="0"/>
        <w:jc w:val="both"/>
        <w:rPr>
          <w:rFonts w:ascii="Times New Roman" w:hAnsi="Times New Roman"/>
        </w:rPr>
      </w:pPr>
      <w:r w:rsidRPr="00F6479D">
        <w:rPr>
          <w:rFonts w:ascii="Times New Roman" w:hAnsi="Times New Roman"/>
        </w:rPr>
        <w:tab/>
        <w:t>b)</w:t>
      </w:r>
      <w:r>
        <w:rPr>
          <w:rFonts w:ascii="Times New Roman" w:hAnsi="Times New Roman"/>
        </w:rPr>
        <w:tab/>
      </w:r>
      <w:r w:rsidRPr="00F6479D">
        <w:rPr>
          <w:rFonts w:ascii="Times New Roman" w:hAnsi="Times New Roman"/>
        </w:rPr>
        <w:t>Baza z zakresu prawa karnego (materialnego i procesowego),</w:t>
      </w:r>
    </w:p>
    <w:p w:rsidR="00BE5B9D" w:rsidRPr="00F6479D" w:rsidRDefault="00BE5B9D" w:rsidP="00B428F5">
      <w:pPr>
        <w:shd w:val="clear" w:color="auto" w:fill="FFFFFF"/>
        <w:spacing w:after="0"/>
        <w:jc w:val="both"/>
        <w:rPr>
          <w:rFonts w:ascii="Times New Roman" w:hAnsi="Times New Roman"/>
        </w:rPr>
      </w:pP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lastRenderedPageBreak/>
        <w:tab/>
        <w:t>c)</w:t>
      </w:r>
      <w:r>
        <w:rPr>
          <w:rFonts w:ascii="Times New Roman" w:hAnsi="Times New Roman"/>
        </w:rPr>
        <w:tab/>
      </w:r>
      <w:r w:rsidRPr="00F6479D">
        <w:rPr>
          <w:rFonts w:ascii="Times New Roman" w:hAnsi="Times New Roman"/>
        </w:rPr>
        <w:t>Baza z zakresu prawa cywilnego (materialnego i procesowego),</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ab/>
        <w:t>d)</w:t>
      </w:r>
      <w:r>
        <w:rPr>
          <w:rFonts w:ascii="Times New Roman" w:hAnsi="Times New Roman"/>
        </w:rPr>
        <w:tab/>
      </w:r>
      <w:r w:rsidRPr="00F6479D">
        <w:rPr>
          <w:rFonts w:ascii="Times New Roman" w:hAnsi="Times New Roman"/>
        </w:rPr>
        <w:t xml:space="preserve">Baza z zakresu prawa administracyjnego i samorządu terytorialnego(w </w:t>
      </w:r>
    </w:p>
    <w:p w:rsidR="00B428F5" w:rsidRPr="00F6479D" w:rsidRDefault="00B428F5" w:rsidP="00B428F5">
      <w:pPr>
        <w:shd w:val="clear" w:color="auto" w:fill="FFFFFF"/>
        <w:spacing w:after="0"/>
        <w:ind w:left="1418"/>
        <w:jc w:val="both"/>
        <w:rPr>
          <w:rFonts w:ascii="Times New Roman" w:hAnsi="Times New Roman"/>
        </w:rPr>
      </w:pPr>
      <w:r w:rsidRPr="00F6479D">
        <w:rPr>
          <w:rFonts w:ascii="Times New Roman" w:hAnsi="Times New Roman"/>
        </w:rPr>
        <w:t>zagadnienia z zakresu gospodarki m</w:t>
      </w:r>
      <w:r>
        <w:rPr>
          <w:rFonts w:ascii="Times New Roman" w:hAnsi="Times New Roman"/>
        </w:rPr>
        <w:t xml:space="preserve">ajątkiem i gospodarowaniem </w:t>
      </w:r>
      <w:r w:rsidRPr="00F6479D">
        <w:rPr>
          <w:rFonts w:ascii="Times New Roman" w:hAnsi="Times New Roman"/>
        </w:rPr>
        <w:t>nieruchomościami)</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ab/>
        <w:t>e)</w:t>
      </w:r>
      <w:r>
        <w:rPr>
          <w:rFonts w:ascii="Times New Roman" w:hAnsi="Times New Roman"/>
        </w:rPr>
        <w:tab/>
      </w:r>
      <w:r w:rsidRPr="00F6479D">
        <w:rPr>
          <w:rFonts w:ascii="Times New Roman" w:hAnsi="Times New Roman"/>
        </w:rPr>
        <w:t>Baza z zakresu prawa finansowego i ekonomii,</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ab/>
        <w:t>f)</w:t>
      </w:r>
      <w:r>
        <w:rPr>
          <w:rFonts w:ascii="Times New Roman" w:hAnsi="Times New Roman"/>
        </w:rPr>
        <w:tab/>
      </w:r>
      <w:r w:rsidRPr="00F6479D">
        <w:rPr>
          <w:rFonts w:ascii="Times New Roman" w:hAnsi="Times New Roman"/>
        </w:rPr>
        <w:t>Baza z zakresu prawa gospodarczego prywatnego,</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ab/>
        <w:t>g)</w:t>
      </w:r>
      <w:r>
        <w:rPr>
          <w:rFonts w:ascii="Times New Roman" w:hAnsi="Times New Roman"/>
        </w:rPr>
        <w:tab/>
      </w:r>
      <w:r w:rsidRPr="00F6479D">
        <w:rPr>
          <w:rFonts w:ascii="Times New Roman" w:hAnsi="Times New Roman"/>
        </w:rPr>
        <w:t>Baza z zakresu prawa gospodarczego publicznego,</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ab/>
        <w:t>h)</w:t>
      </w:r>
      <w:r>
        <w:rPr>
          <w:rFonts w:ascii="Times New Roman" w:hAnsi="Times New Roman"/>
        </w:rPr>
        <w:tab/>
      </w:r>
      <w:r w:rsidRPr="00F6479D">
        <w:rPr>
          <w:rFonts w:ascii="Times New Roman" w:hAnsi="Times New Roman"/>
        </w:rPr>
        <w:t xml:space="preserve">Baza z zakresu prawa pracy i ubezpieczeń społecznych, </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bCs/>
        </w:rPr>
        <w:tab/>
        <w:t>i)</w:t>
      </w:r>
      <w:r>
        <w:rPr>
          <w:rFonts w:ascii="Times New Roman" w:hAnsi="Times New Roman"/>
          <w:b/>
          <w:bCs/>
        </w:rPr>
        <w:tab/>
      </w:r>
      <w:r w:rsidRPr="00F6479D">
        <w:rPr>
          <w:rFonts w:ascii="Times New Roman" w:hAnsi="Times New Roman"/>
        </w:rPr>
        <w:t xml:space="preserve">Baza z zakresu prawa informatycznego, </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ab/>
        <w:t>j)</w:t>
      </w:r>
      <w:r>
        <w:rPr>
          <w:rFonts w:ascii="Times New Roman" w:hAnsi="Times New Roman"/>
        </w:rPr>
        <w:tab/>
      </w:r>
      <w:r w:rsidRPr="00F6479D">
        <w:rPr>
          <w:rFonts w:ascii="Times New Roman" w:hAnsi="Times New Roman"/>
        </w:rPr>
        <w:t>Baza z zakresu prawa europejskiego,</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ab/>
        <w:t>k)</w:t>
      </w:r>
      <w:r>
        <w:rPr>
          <w:rFonts w:ascii="Times New Roman" w:hAnsi="Times New Roman"/>
        </w:rPr>
        <w:tab/>
      </w:r>
      <w:r w:rsidRPr="00F6479D">
        <w:rPr>
          <w:rFonts w:ascii="Times New Roman" w:hAnsi="Times New Roman"/>
        </w:rPr>
        <w:t>Baza z zakresu prawa międzynarodowego.</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ab/>
        <w:t>l)</w:t>
      </w:r>
      <w:r>
        <w:rPr>
          <w:rFonts w:ascii="Times New Roman" w:hAnsi="Times New Roman"/>
        </w:rPr>
        <w:tab/>
      </w:r>
      <w:r w:rsidRPr="00F6479D">
        <w:rPr>
          <w:rFonts w:ascii="Times New Roman" w:hAnsi="Times New Roman"/>
        </w:rPr>
        <w:t>Baza z zakresu zamówień publicznych</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ab/>
        <w:t>ł)</w:t>
      </w:r>
      <w:r>
        <w:rPr>
          <w:rFonts w:ascii="Times New Roman" w:hAnsi="Times New Roman"/>
        </w:rPr>
        <w:tab/>
      </w:r>
      <w:r w:rsidRPr="00F6479D">
        <w:rPr>
          <w:rFonts w:ascii="Times New Roman" w:hAnsi="Times New Roman"/>
        </w:rPr>
        <w:t>Baza z zakresu Prawa Ochrony Środowiska,</w:t>
      </w:r>
    </w:p>
    <w:p w:rsidR="00B428F5" w:rsidRDefault="00B428F5" w:rsidP="00B428F5">
      <w:pPr>
        <w:shd w:val="clear" w:color="auto" w:fill="FFFFFF"/>
        <w:spacing w:after="0"/>
        <w:ind w:left="708"/>
        <w:jc w:val="both"/>
        <w:rPr>
          <w:rFonts w:ascii="Times New Roman" w:hAnsi="Times New Roman"/>
        </w:rPr>
      </w:pPr>
      <w:r w:rsidRPr="00F6479D">
        <w:rPr>
          <w:rFonts w:ascii="Times New Roman" w:hAnsi="Times New Roman"/>
        </w:rPr>
        <w:t>m)</w:t>
      </w:r>
      <w:r>
        <w:rPr>
          <w:rFonts w:ascii="Times New Roman" w:hAnsi="Times New Roman"/>
        </w:rPr>
        <w:tab/>
      </w:r>
      <w:r w:rsidRPr="00F6479D">
        <w:rPr>
          <w:rFonts w:ascii="Times New Roman" w:hAnsi="Times New Roman"/>
        </w:rPr>
        <w:t>Baza z zakresu ochrony danych osobowych</w:t>
      </w:r>
    </w:p>
    <w:p w:rsidR="00B428F5" w:rsidRPr="00F6479D" w:rsidRDefault="00B428F5" w:rsidP="00B428F5">
      <w:pPr>
        <w:shd w:val="clear" w:color="auto" w:fill="FFFFFF"/>
        <w:spacing w:after="0"/>
        <w:ind w:left="708"/>
        <w:jc w:val="both"/>
        <w:rPr>
          <w:rFonts w:ascii="Times New Roman" w:hAnsi="Times New Roman"/>
        </w:rPr>
      </w:pPr>
      <w:r>
        <w:rPr>
          <w:rFonts w:ascii="Times New Roman" w:hAnsi="Times New Roman"/>
        </w:rPr>
        <w:t>l)</w:t>
      </w:r>
      <w:r>
        <w:rPr>
          <w:rFonts w:ascii="Times New Roman" w:hAnsi="Times New Roman"/>
        </w:rPr>
        <w:tab/>
      </w:r>
      <w:r w:rsidRPr="00F6479D">
        <w:rPr>
          <w:rFonts w:ascii="Times New Roman" w:hAnsi="Times New Roman"/>
        </w:rPr>
        <w:t>Baza z zakresu</w:t>
      </w:r>
      <w:r>
        <w:rPr>
          <w:rFonts w:ascii="Times New Roman" w:hAnsi="Times New Roman"/>
        </w:rPr>
        <w:t xml:space="preserve"> pomocy publicznej</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2)</w:t>
      </w:r>
      <w:r>
        <w:rPr>
          <w:rFonts w:ascii="Times New Roman" w:hAnsi="Times New Roman"/>
        </w:rPr>
        <w:tab/>
      </w:r>
      <w:r w:rsidRPr="00F6479D">
        <w:rPr>
          <w:rFonts w:ascii="Times New Roman" w:hAnsi="Times New Roman"/>
        </w:rPr>
        <w:t>Piśmiennictwo prawnicze (baza komentarzy i monografii).</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3)</w:t>
      </w:r>
      <w:r>
        <w:rPr>
          <w:rFonts w:ascii="Times New Roman" w:hAnsi="Times New Roman"/>
        </w:rPr>
        <w:tab/>
      </w:r>
      <w:r w:rsidRPr="00F6479D">
        <w:rPr>
          <w:rFonts w:ascii="Times New Roman" w:hAnsi="Times New Roman"/>
        </w:rPr>
        <w:t>Orzecznictwo sądowe, w skład którego wchodzą:</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ab/>
        <w:t>a)</w:t>
      </w:r>
      <w:r>
        <w:rPr>
          <w:rFonts w:ascii="Times New Roman" w:hAnsi="Times New Roman"/>
        </w:rPr>
        <w:tab/>
      </w:r>
      <w:r w:rsidRPr="00F6479D">
        <w:rPr>
          <w:rFonts w:ascii="Times New Roman" w:hAnsi="Times New Roman"/>
        </w:rPr>
        <w:t>Baza orzecznictwa opublikowana w zbiorach urzędowych,</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ab/>
        <w:t>b)</w:t>
      </w:r>
      <w:r>
        <w:rPr>
          <w:rFonts w:ascii="Times New Roman" w:hAnsi="Times New Roman"/>
        </w:rPr>
        <w:tab/>
      </w:r>
      <w:r w:rsidRPr="00F6479D">
        <w:rPr>
          <w:rFonts w:ascii="Times New Roman" w:hAnsi="Times New Roman"/>
        </w:rPr>
        <w:t>Baza orzecznictwa publikowanego w innych zbiorach.</w:t>
      </w:r>
    </w:p>
    <w:p w:rsidR="00B428F5" w:rsidRDefault="00B428F5" w:rsidP="00B428F5">
      <w:pPr>
        <w:shd w:val="clear" w:color="auto" w:fill="FFFFFF"/>
        <w:spacing w:after="0"/>
        <w:jc w:val="both"/>
        <w:rPr>
          <w:rFonts w:ascii="Times New Roman" w:hAnsi="Times New Roman"/>
        </w:rPr>
      </w:pPr>
      <w:r w:rsidRPr="00F6479D">
        <w:rPr>
          <w:rFonts w:ascii="Times New Roman" w:hAnsi="Times New Roman"/>
        </w:rPr>
        <w:tab/>
        <w:t>c)</w:t>
      </w:r>
      <w:r>
        <w:rPr>
          <w:rFonts w:ascii="Times New Roman" w:hAnsi="Times New Roman"/>
        </w:rPr>
        <w:tab/>
      </w:r>
      <w:r w:rsidRPr="00F6479D">
        <w:rPr>
          <w:rFonts w:ascii="Times New Roman" w:hAnsi="Times New Roman"/>
        </w:rPr>
        <w:t>Baza orzecznictwa sądów administracyjnych.</w:t>
      </w:r>
    </w:p>
    <w:p w:rsidR="00B428F5" w:rsidRPr="00F6479D" w:rsidRDefault="00B428F5" w:rsidP="00B428F5">
      <w:pPr>
        <w:shd w:val="clear" w:color="auto" w:fill="FFFFFF"/>
        <w:spacing w:after="0"/>
        <w:jc w:val="both"/>
        <w:rPr>
          <w:rFonts w:ascii="Times New Roman" w:hAnsi="Times New Roman"/>
        </w:rPr>
      </w:pPr>
      <w:r>
        <w:rPr>
          <w:rFonts w:ascii="Times New Roman" w:hAnsi="Times New Roman"/>
        </w:rPr>
        <w:t>4)</w:t>
      </w:r>
      <w:r>
        <w:rPr>
          <w:rFonts w:ascii="Times New Roman" w:hAnsi="Times New Roman"/>
        </w:rPr>
        <w:tab/>
        <w:t>Baza dostępnego orzecznictwa ( o identycznej treści jak wyszukane i treści zbliżonej merytorycznie) wraz z gotowymi analizami i liniami orzecznictwa, komentarzami eksperta.</w:t>
      </w:r>
    </w:p>
    <w:p w:rsidR="00B428F5" w:rsidRPr="00F6479D" w:rsidRDefault="00B428F5" w:rsidP="00B428F5">
      <w:pPr>
        <w:shd w:val="clear" w:color="auto" w:fill="FFFFFF"/>
        <w:spacing w:after="0"/>
        <w:jc w:val="both"/>
        <w:rPr>
          <w:rFonts w:ascii="Times New Roman" w:hAnsi="Times New Roman"/>
        </w:rPr>
      </w:pPr>
      <w:r>
        <w:rPr>
          <w:rFonts w:ascii="Times New Roman" w:hAnsi="Times New Roman"/>
        </w:rPr>
        <w:t>5</w:t>
      </w:r>
      <w:r w:rsidRPr="00F6479D">
        <w:rPr>
          <w:rFonts w:ascii="Times New Roman" w:hAnsi="Times New Roman"/>
        </w:rPr>
        <w:t>)</w:t>
      </w:r>
      <w:r>
        <w:rPr>
          <w:rFonts w:ascii="Times New Roman" w:hAnsi="Times New Roman"/>
        </w:rPr>
        <w:tab/>
      </w:r>
      <w:r w:rsidRPr="00F6479D">
        <w:rPr>
          <w:rFonts w:ascii="Times New Roman" w:hAnsi="Times New Roman"/>
        </w:rPr>
        <w:t>Orzeczenia administracji.</w:t>
      </w:r>
    </w:p>
    <w:p w:rsidR="00B428F5" w:rsidRPr="00F6479D" w:rsidRDefault="00B428F5" w:rsidP="00B428F5">
      <w:pPr>
        <w:shd w:val="clear" w:color="auto" w:fill="FFFFFF"/>
        <w:spacing w:after="0"/>
        <w:jc w:val="both"/>
        <w:rPr>
          <w:rFonts w:ascii="Times New Roman" w:hAnsi="Times New Roman"/>
        </w:rPr>
      </w:pPr>
      <w:r>
        <w:rPr>
          <w:rFonts w:ascii="Times New Roman" w:hAnsi="Times New Roman"/>
        </w:rPr>
        <w:t>6</w:t>
      </w:r>
      <w:r w:rsidRPr="00F6479D">
        <w:rPr>
          <w:rFonts w:ascii="Times New Roman" w:hAnsi="Times New Roman"/>
        </w:rPr>
        <w:t>)</w:t>
      </w:r>
      <w:r>
        <w:rPr>
          <w:rFonts w:ascii="Times New Roman" w:hAnsi="Times New Roman"/>
        </w:rPr>
        <w:tab/>
      </w:r>
      <w:r w:rsidRPr="00F6479D">
        <w:rPr>
          <w:rFonts w:ascii="Times New Roman" w:hAnsi="Times New Roman"/>
        </w:rPr>
        <w:t>Pisma urzędowe zwłaszcza centralnych organów administracji.</w:t>
      </w:r>
    </w:p>
    <w:p w:rsidR="00B428F5" w:rsidRPr="00F6479D" w:rsidRDefault="00B428F5" w:rsidP="00B428F5">
      <w:pPr>
        <w:shd w:val="clear" w:color="auto" w:fill="FFFFFF"/>
        <w:spacing w:after="0"/>
        <w:jc w:val="both"/>
        <w:rPr>
          <w:rFonts w:ascii="Times New Roman" w:hAnsi="Times New Roman"/>
        </w:rPr>
      </w:pPr>
      <w:r>
        <w:rPr>
          <w:rFonts w:ascii="Times New Roman" w:hAnsi="Times New Roman"/>
        </w:rPr>
        <w:t>7</w:t>
      </w:r>
      <w:r w:rsidRPr="00F6479D">
        <w:rPr>
          <w:rFonts w:ascii="Times New Roman" w:hAnsi="Times New Roman"/>
        </w:rPr>
        <w:t>)</w:t>
      </w:r>
      <w:r>
        <w:rPr>
          <w:rFonts w:ascii="Times New Roman" w:hAnsi="Times New Roman"/>
        </w:rPr>
        <w:tab/>
      </w:r>
      <w:r w:rsidRPr="00F6479D">
        <w:rPr>
          <w:rFonts w:ascii="Times New Roman" w:hAnsi="Times New Roman"/>
        </w:rPr>
        <w:t>Wzory umów i dokumentów.</w:t>
      </w:r>
    </w:p>
    <w:p w:rsidR="00B428F5" w:rsidRPr="00F6479D" w:rsidRDefault="00B428F5" w:rsidP="00B428F5">
      <w:pPr>
        <w:pStyle w:val="Default"/>
        <w:jc w:val="both"/>
        <w:rPr>
          <w:rFonts w:ascii="Times New Roman" w:hAnsi="Times New Roman"/>
          <w:color w:val="auto"/>
          <w:sz w:val="22"/>
          <w:szCs w:val="22"/>
        </w:rPr>
      </w:pPr>
      <w:r>
        <w:rPr>
          <w:rFonts w:ascii="Times New Roman" w:hAnsi="Times New Roman"/>
          <w:color w:val="auto"/>
          <w:sz w:val="22"/>
          <w:szCs w:val="22"/>
        </w:rPr>
        <w:t>8</w:t>
      </w:r>
      <w:r w:rsidRPr="00F6479D">
        <w:rPr>
          <w:rFonts w:ascii="Times New Roman" w:hAnsi="Times New Roman"/>
          <w:color w:val="auto"/>
          <w:sz w:val="22"/>
          <w:szCs w:val="22"/>
        </w:rPr>
        <w:t>)</w:t>
      </w:r>
      <w:r>
        <w:rPr>
          <w:rFonts w:ascii="Times New Roman" w:hAnsi="Times New Roman"/>
          <w:color w:val="auto"/>
          <w:sz w:val="22"/>
          <w:szCs w:val="22"/>
        </w:rPr>
        <w:tab/>
      </w:r>
      <w:r w:rsidRPr="00F6479D">
        <w:rPr>
          <w:rFonts w:ascii="Times New Roman" w:hAnsi="Times New Roman"/>
          <w:color w:val="auto"/>
          <w:sz w:val="22"/>
          <w:szCs w:val="22"/>
        </w:rPr>
        <w:t>Bibliografia prawnicza.</w:t>
      </w:r>
    </w:p>
    <w:p w:rsidR="00B428F5" w:rsidRPr="00F6479D" w:rsidRDefault="00B428F5" w:rsidP="00B428F5">
      <w:pPr>
        <w:pStyle w:val="Default"/>
        <w:jc w:val="both"/>
        <w:rPr>
          <w:rFonts w:ascii="Times New Roman" w:hAnsi="Times New Roman"/>
          <w:color w:val="auto"/>
          <w:sz w:val="22"/>
          <w:szCs w:val="22"/>
        </w:rPr>
      </w:pPr>
      <w:r>
        <w:rPr>
          <w:rFonts w:ascii="Times New Roman" w:hAnsi="Times New Roman"/>
          <w:color w:val="auto"/>
          <w:sz w:val="22"/>
          <w:szCs w:val="22"/>
        </w:rPr>
        <w:t>9</w:t>
      </w:r>
      <w:r w:rsidRPr="00F6479D">
        <w:rPr>
          <w:rFonts w:ascii="Times New Roman" w:hAnsi="Times New Roman"/>
          <w:color w:val="auto"/>
          <w:sz w:val="22"/>
          <w:szCs w:val="22"/>
        </w:rPr>
        <w:t>)</w:t>
      </w:r>
      <w:r>
        <w:rPr>
          <w:rFonts w:ascii="Times New Roman" w:hAnsi="Times New Roman"/>
          <w:color w:val="auto"/>
          <w:sz w:val="22"/>
          <w:szCs w:val="22"/>
        </w:rPr>
        <w:tab/>
      </w:r>
      <w:r w:rsidRPr="00F6479D">
        <w:rPr>
          <w:rFonts w:ascii="Times New Roman" w:hAnsi="Times New Roman"/>
          <w:color w:val="auto"/>
          <w:sz w:val="22"/>
          <w:szCs w:val="22"/>
        </w:rPr>
        <w:t>Informacja Prawno-Gospodarcza.</w:t>
      </w:r>
    </w:p>
    <w:p w:rsidR="00B428F5" w:rsidRPr="00F6479D" w:rsidRDefault="00B428F5" w:rsidP="00B428F5">
      <w:pPr>
        <w:pStyle w:val="Default"/>
        <w:rPr>
          <w:rFonts w:ascii="Times New Roman" w:hAnsi="Times New Roman"/>
          <w:color w:val="auto"/>
          <w:sz w:val="22"/>
          <w:szCs w:val="22"/>
        </w:rPr>
      </w:pPr>
    </w:p>
    <w:p w:rsidR="00B428F5" w:rsidRPr="009E6E1F" w:rsidRDefault="00B428F5" w:rsidP="00B428F5">
      <w:pPr>
        <w:shd w:val="clear" w:color="auto" w:fill="FFFFFF"/>
        <w:jc w:val="center"/>
        <w:rPr>
          <w:rFonts w:ascii="Times New Roman" w:hAnsi="Times New Roman"/>
          <w:b/>
        </w:rPr>
      </w:pPr>
      <w:r w:rsidRPr="009E6E1F">
        <w:rPr>
          <w:rFonts w:ascii="Times New Roman" w:hAnsi="Times New Roman"/>
          <w:b/>
        </w:rPr>
        <w:t>„System informacji prawnej” – minimalne wymagan</w:t>
      </w:r>
      <w:r>
        <w:rPr>
          <w:rFonts w:ascii="Times New Roman" w:hAnsi="Times New Roman"/>
          <w:b/>
        </w:rPr>
        <w:t>ia zawartości dotyczące w/w baz</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1.</w:t>
      </w:r>
      <w:r>
        <w:rPr>
          <w:rFonts w:ascii="Times New Roman" w:hAnsi="Times New Roman"/>
        </w:rPr>
        <w:tab/>
      </w:r>
      <w:r w:rsidRPr="00F6479D">
        <w:rPr>
          <w:rFonts w:ascii="Times New Roman" w:hAnsi="Times New Roman"/>
        </w:rPr>
        <w:t>Wchodzące w skład systemu bazy danych powinny zawierać:</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ab/>
        <w:t>a)</w:t>
      </w:r>
      <w:r>
        <w:rPr>
          <w:rFonts w:ascii="Times New Roman" w:hAnsi="Times New Roman"/>
        </w:rPr>
        <w:tab/>
      </w:r>
      <w:r w:rsidRPr="00F6479D">
        <w:rPr>
          <w:rFonts w:ascii="Times New Roman" w:hAnsi="Times New Roman"/>
        </w:rPr>
        <w:t>dostęp do wszystkich aktów prawnych wchodzących w skład danej bazy,</w:t>
      </w:r>
    </w:p>
    <w:p w:rsidR="00B428F5" w:rsidRPr="00F6479D" w:rsidRDefault="00B428F5" w:rsidP="00B428F5">
      <w:pPr>
        <w:shd w:val="clear" w:color="auto" w:fill="FFFFFF"/>
        <w:spacing w:after="0"/>
        <w:jc w:val="both"/>
        <w:rPr>
          <w:rFonts w:ascii="Times New Roman" w:hAnsi="Times New Roman"/>
        </w:rPr>
      </w:pPr>
      <w:r w:rsidRPr="00F6479D">
        <w:rPr>
          <w:rFonts w:ascii="Times New Roman" w:hAnsi="Times New Roman"/>
        </w:rPr>
        <w:tab/>
        <w:t>b)</w:t>
      </w:r>
      <w:r>
        <w:rPr>
          <w:rFonts w:ascii="Times New Roman" w:hAnsi="Times New Roman"/>
        </w:rPr>
        <w:tab/>
      </w:r>
      <w:r w:rsidRPr="00F6479D">
        <w:rPr>
          <w:rFonts w:ascii="Times New Roman" w:hAnsi="Times New Roman"/>
        </w:rPr>
        <w:t>dostęp do tekstów jednolitych i ujednoliconych,</w:t>
      </w:r>
    </w:p>
    <w:p w:rsidR="00B428F5" w:rsidRPr="00F6479D" w:rsidRDefault="00B428F5" w:rsidP="00B428F5">
      <w:pPr>
        <w:shd w:val="clear" w:color="auto" w:fill="FFFFFF"/>
        <w:tabs>
          <w:tab w:val="left" w:pos="709"/>
        </w:tabs>
        <w:spacing w:after="0"/>
        <w:ind w:left="1418" w:hanging="1418"/>
        <w:jc w:val="both"/>
        <w:rPr>
          <w:rFonts w:ascii="Times New Roman" w:hAnsi="Times New Roman"/>
        </w:rPr>
      </w:pPr>
      <w:r w:rsidRPr="00F6479D">
        <w:rPr>
          <w:rFonts w:ascii="Times New Roman" w:hAnsi="Times New Roman"/>
        </w:rPr>
        <w:tab/>
        <w:t>c)</w:t>
      </w:r>
      <w:r>
        <w:rPr>
          <w:rFonts w:ascii="Times New Roman" w:hAnsi="Times New Roman"/>
        </w:rPr>
        <w:tab/>
      </w:r>
      <w:r w:rsidRPr="00F6479D">
        <w:rPr>
          <w:rFonts w:ascii="Times New Roman" w:hAnsi="Times New Roman"/>
        </w:rPr>
        <w:t xml:space="preserve">bezpośrednie powiązania do związanego z daną bazą piśmiennictwa </w:t>
      </w:r>
      <w:r w:rsidRPr="00F6479D">
        <w:rPr>
          <w:rFonts w:ascii="Times New Roman" w:hAnsi="Times New Roman"/>
        </w:rPr>
        <w:tab/>
        <w:t>prawniczego, orzecznictwa sądowego, orzeczeń administracji</w:t>
      </w:r>
      <w:r>
        <w:rPr>
          <w:rFonts w:ascii="Times New Roman" w:hAnsi="Times New Roman"/>
        </w:rPr>
        <w:t xml:space="preserve"> </w:t>
      </w:r>
      <w:r w:rsidRPr="00F6479D">
        <w:rPr>
          <w:rFonts w:ascii="Times New Roman" w:hAnsi="Times New Roman"/>
        </w:rPr>
        <w:t xml:space="preserve">oraz pism urzędowych </w:t>
      </w:r>
      <w:r w:rsidRPr="00F6479D">
        <w:rPr>
          <w:rFonts w:ascii="Times New Roman" w:hAnsi="Times New Roman"/>
        </w:rPr>
        <w:tab/>
        <w:t>czy wzorów umów i dokumentów,</w:t>
      </w:r>
    </w:p>
    <w:p w:rsidR="00B428F5" w:rsidRDefault="00B428F5" w:rsidP="00B428F5">
      <w:pPr>
        <w:shd w:val="clear" w:color="auto" w:fill="FFFFFF"/>
        <w:tabs>
          <w:tab w:val="left" w:pos="0"/>
        </w:tabs>
        <w:spacing w:after="0"/>
        <w:ind w:left="709" w:hanging="425"/>
        <w:jc w:val="both"/>
        <w:rPr>
          <w:rFonts w:ascii="Times New Roman" w:hAnsi="Times New Roman"/>
        </w:rPr>
      </w:pPr>
      <w:r w:rsidRPr="00F6479D">
        <w:rPr>
          <w:rFonts w:ascii="Times New Roman" w:hAnsi="Times New Roman"/>
        </w:rPr>
        <w:tab/>
        <w:t>d)</w:t>
      </w:r>
      <w:r>
        <w:rPr>
          <w:rFonts w:ascii="Times New Roman" w:hAnsi="Times New Roman"/>
        </w:rPr>
        <w:tab/>
      </w:r>
      <w:r w:rsidRPr="00F6479D">
        <w:rPr>
          <w:rFonts w:ascii="Times New Roman" w:hAnsi="Times New Roman"/>
        </w:rPr>
        <w:t>dostęp do istniejących analiz problemów prawnych, powstających w</w:t>
      </w:r>
      <w:r>
        <w:rPr>
          <w:rFonts w:ascii="Times New Roman" w:hAnsi="Times New Roman"/>
        </w:rPr>
        <w:t xml:space="preserve"> obrębie danej</w:t>
      </w:r>
    </w:p>
    <w:p w:rsidR="00B428F5" w:rsidRPr="00F6479D" w:rsidRDefault="00B428F5" w:rsidP="00B428F5">
      <w:pPr>
        <w:shd w:val="clear" w:color="auto" w:fill="FFFFFF"/>
        <w:tabs>
          <w:tab w:val="left" w:pos="0"/>
        </w:tabs>
        <w:spacing w:after="0"/>
        <w:ind w:left="1418"/>
        <w:jc w:val="both"/>
        <w:rPr>
          <w:rFonts w:ascii="Times New Roman" w:hAnsi="Times New Roman"/>
        </w:rPr>
      </w:pPr>
      <w:r w:rsidRPr="00F6479D">
        <w:rPr>
          <w:rFonts w:ascii="Times New Roman" w:hAnsi="Times New Roman"/>
        </w:rPr>
        <w:t>bazy,</w:t>
      </w:r>
    </w:p>
    <w:p w:rsidR="00B428F5" w:rsidRDefault="00B428F5" w:rsidP="00B428F5">
      <w:pPr>
        <w:shd w:val="clear" w:color="auto" w:fill="FFFFFF"/>
        <w:spacing w:after="0"/>
        <w:jc w:val="both"/>
        <w:rPr>
          <w:rFonts w:ascii="Times New Roman" w:hAnsi="Times New Roman"/>
        </w:rPr>
      </w:pPr>
      <w:r w:rsidRPr="00F6479D">
        <w:rPr>
          <w:rFonts w:ascii="Times New Roman" w:hAnsi="Times New Roman"/>
        </w:rPr>
        <w:tab/>
        <w:t>e)</w:t>
      </w:r>
      <w:r>
        <w:rPr>
          <w:rFonts w:ascii="Times New Roman" w:hAnsi="Times New Roman"/>
        </w:rPr>
        <w:tab/>
      </w:r>
      <w:r w:rsidRPr="00F6479D">
        <w:rPr>
          <w:rFonts w:ascii="Times New Roman" w:hAnsi="Times New Roman"/>
        </w:rPr>
        <w:t xml:space="preserve">wbudowaną wyszukiwarkę baz </w:t>
      </w:r>
      <w:r>
        <w:rPr>
          <w:rFonts w:ascii="Times New Roman" w:hAnsi="Times New Roman"/>
        </w:rPr>
        <w:t>programu,</w:t>
      </w:r>
    </w:p>
    <w:p w:rsidR="00B428F5" w:rsidRPr="00F6479D" w:rsidRDefault="00B428F5" w:rsidP="00B428F5">
      <w:pPr>
        <w:shd w:val="clear" w:color="auto" w:fill="FFFFFF"/>
        <w:spacing w:after="0"/>
        <w:rPr>
          <w:rFonts w:ascii="Times New Roman" w:hAnsi="Times New Roman"/>
        </w:rPr>
      </w:pPr>
      <w:r w:rsidRPr="00F6479D">
        <w:rPr>
          <w:rFonts w:ascii="Times New Roman" w:hAnsi="Times New Roman"/>
        </w:rPr>
        <w:t>2.</w:t>
      </w:r>
      <w:r>
        <w:rPr>
          <w:rFonts w:ascii="Times New Roman" w:hAnsi="Times New Roman"/>
        </w:rPr>
        <w:tab/>
      </w:r>
      <w:r w:rsidRPr="00F6479D">
        <w:rPr>
          <w:rFonts w:ascii="Times New Roman" w:hAnsi="Times New Roman"/>
        </w:rPr>
        <w:t>Interfejs graficzny systemu w języku polskim.</w:t>
      </w:r>
    </w:p>
    <w:p w:rsidR="00B428F5" w:rsidRDefault="00B428F5" w:rsidP="00B428F5">
      <w:pPr>
        <w:shd w:val="clear" w:color="auto" w:fill="FFFFFF"/>
        <w:spacing w:after="0"/>
        <w:rPr>
          <w:rFonts w:ascii="Times New Roman" w:hAnsi="Times New Roman"/>
        </w:rPr>
      </w:pPr>
      <w:r w:rsidRPr="00F6479D">
        <w:rPr>
          <w:rFonts w:ascii="Times New Roman" w:hAnsi="Times New Roman"/>
        </w:rPr>
        <w:t>3.</w:t>
      </w:r>
      <w:r>
        <w:rPr>
          <w:rFonts w:ascii="Times New Roman" w:hAnsi="Times New Roman"/>
        </w:rPr>
        <w:tab/>
      </w:r>
      <w:r w:rsidRPr="00F6479D">
        <w:rPr>
          <w:rFonts w:ascii="Times New Roman" w:hAnsi="Times New Roman"/>
        </w:rPr>
        <w:t>Instrukcja obsługi programu w wersji elektronicznej dostępna w programie.</w:t>
      </w:r>
    </w:p>
    <w:p w:rsidR="00B428F5" w:rsidRPr="00F6479D" w:rsidRDefault="00B428F5" w:rsidP="00B428F5">
      <w:pPr>
        <w:shd w:val="clear" w:color="auto" w:fill="FFFFFF"/>
        <w:spacing w:after="0"/>
        <w:rPr>
          <w:rFonts w:ascii="Times New Roman" w:hAnsi="Times New Roman"/>
        </w:rPr>
      </w:pPr>
    </w:p>
    <w:p w:rsidR="00B428F5" w:rsidRDefault="00B428F5" w:rsidP="00B428F5">
      <w:pPr>
        <w:shd w:val="clear" w:color="auto" w:fill="FFFFFF"/>
        <w:spacing w:after="0"/>
        <w:rPr>
          <w:rFonts w:ascii="Times New Roman" w:hAnsi="Times New Roman"/>
        </w:rPr>
      </w:pPr>
      <w:r w:rsidRPr="00F6479D">
        <w:rPr>
          <w:rFonts w:ascii="Times New Roman" w:hAnsi="Times New Roman"/>
        </w:rPr>
        <w:t>Ponadto baza piśmiennictwa prawniczego powinna zawierać listę</w:t>
      </w:r>
      <w:r w:rsidRPr="00F6479D">
        <w:rPr>
          <w:rFonts w:ascii="Times New Roman" w:hAnsi="Times New Roman"/>
          <w:b/>
        </w:rPr>
        <w:t xml:space="preserve"> </w:t>
      </w:r>
      <w:r w:rsidRPr="00F6479D">
        <w:rPr>
          <w:rFonts w:ascii="Times New Roman" w:hAnsi="Times New Roman"/>
        </w:rPr>
        <w:t>wymaganych komentarzy oraz monografii i opracowań prawniczych odnoszących się przynajmniej  do następujących aktów prawnych:</w:t>
      </w:r>
    </w:p>
    <w:p w:rsidR="00B428F5" w:rsidRPr="00F6479D" w:rsidRDefault="00B428F5" w:rsidP="00B428F5">
      <w:pPr>
        <w:shd w:val="clear" w:color="auto" w:fill="FFFFFF"/>
        <w:spacing w:after="0"/>
        <w:rPr>
          <w:rFonts w:ascii="Times New Roman" w:hAnsi="Times New Roman"/>
        </w:rPr>
      </w:pPr>
    </w:p>
    <w:p w:rsidR="00B428F5" w:rsidRPr="00F6479D" w:rsidRDefault="00B428F5" w:rsidP="00B428F5">
      <w:pPr>
        <w:tabs>
          <w:tab w:val="num" w:pos="709"/>
        </w:tabs>
        <w:spacing w:after="0"/>
        <w:rPr>
          <w:rFonts w:ascii="Times New Roman" w:hAnsi="Times New Roman"/>
        </w:rPr>
      </w:pPr>
      <w:r>
        <w:rPr>
          <w:rFonts w:ascii="Times New Roman" w:hAnsi="Times New Roman"/>
        </w:rPr>
        <w:t>1.</w:t>
      </w:r>
      <w:r>
        <w:rPr>
          <w:rFonts w:ascii="Times New Roman" w:hAnsi="Times New Roman"/>
        </w:rPr>
        <w:tab/>
      </w:r>
      <w:r w:rsidRPr="00F6479D">
        <w:rPr>
          <w:rFonts w:ascii="Times New Roman" w:hAnsi="Times New Roman"/>
        </w:rPr>
        <w:t>Konstytucji Rzeczypospolitej Polskiej z dnia 2 kwietnia 1997 r.;</w:t>
      </w:r>
    </w:p>
    <w:p w:rsidR="00B428F5" w:rsidRPr="00F6479D" w:rsidRDefault="00B428F5" w:rsidP="00B428F5">
      <w:pPr>
        <w:tabs>
          <w:tab w:val="num" w:pos="709"/>
        </w:tabs>
        <w:spacing w:after="0"/>
        <w:rPr>
          <w:rFonts w:ascii="Times New Roman" w:hAnsi="Times New Roman"/>
        </w:rPr>
      </w:pPr>
      <w:r w:rsidRPr="00F6479D">
        <w:rPr>
          <w:rFonts w:ascii="Times New Roman" w:hAnsi="Times New Roman"/>
        </w:rPr>
        <w:t>2.</w:t>
      </w:r>
      <w:r>
        <w:rPr>
          <w:rFonts w:ascii="Times New Roman" w:hAnsi="Times New Roman"/>
        </w:rPr>
        <w:tab/>
      </w:r>
      <w:r w:rsidRPr="00F6479D">
        <w:rPr>
          <w:rFonts w:ascii="Times New Roman" w:hAnsi="Times New Roman"/>
        </w:rPr>
        <w:t>Ustawy z dnia 6 czerwca 1997 r. Kodeks karny;</w:t>
      </w:r>
    </w:p>
    <w:p w:rsidR="00B428F5" w:rsidRPr="00F6479D" w:rsidRDefault="00B428F5" w:rsidP="00B428F5">
      <w:pPr>
        <w:tabs>
          <w:tab w:val="num" w:pos="709"/>
        </w:tabs>
        <w:spacing w:after="0"/>
        <w:rPr>
          <w:rFonts w:ascii="Times New Roman" w:hAnsi="Times New Roman"/>
        </w:rPr>
      </w:pPr>
      <w:r w:rsidRPr="00F6479D">
        <w:rPr>
          <w:rFonts w:ascii="Times New Roman" w:hAnsi="Times New Roman"/>
        </w:rPr>
        <w:t>3.</w:t>
      </w:r>
      <w:r>
        <w:rPr>
          <w:rFonts w:ascii="Times New Roman" w:hAnsi="Times New Roman"/>
        </w:rPr>
        <w:tab/>
      </w:r>
      <w:r w:rsidRPr="00F6479D">
        <w:rPr>
          <w:rFonts w:ascii="Times New Roman" w:hAnsi="Times New Roman"/>
        </w:rPr>
        <w:t>Ustawy z dnia 10 września 1999 r. Kodeks karny skarbowy;;</w:t>
      </w:r>
    </w:p>
    <w:p w:rsidR="00B428F5" w:rsidRPr="00F6479D" w:rsidRDefault="00B428F5" w:rsidP="00B428F5">
      <w:pPr>
        <w:tabs>
          <w:tab w:val="num" w:pos="709"/>
        </w:tabs>
        <w:spacing w:after="0"/>
        <w:rPr>
          <w:rFonts w:ascii="Times New Roman" w:hAnsi="Times New Roman"/>
        </w:rPr>
      </w:pPr>
      <w:r w:rsidRPr="00F6479D">
        <w:rPr>
          <w:rFonts w:ascii="Times New Roman" w:hAnsi="Times New Roman"/>
        </w:rPr>
        <w:lastRenderedPageBreak/>
        <w:t>4.</w:t>
      </w:r>
      <w:r>
        <w:rPr>
          <w:rFonts w:ascii="Times New Roman" w:hAnsi="Times New Roman"/>
        </w:rPr>
        <w:tab/>
      </w:r>
      <w:r w:rsidRPr="00F6479D">
        <w:rPr>
          <w:rFonts w:ascii="Times New Roman" w:hAnsi="Times New Roman"/>
        </w:rPr>
        <w:t>Ustawy z dnia 14 czerwca 1960 r. Kodeks postępowania administracyjnego;</w:t>
      </w:r>
    </w:p>
    <w:p w:rsidR="00B428F5" w:rsidRPr="00F6479D" w:rsidRDefault="00B428F5" w:rsidP="00B428F5">
      <w:pPr>
        <w:tabs>
          <w:tab w:val="num" w:pos="709"/>
        </w:tabs>
        <w:spacing w:after="0"/>
        <w:rPr>
          <w:rFonts w:ascii="Times New Roman" w:hAnsi="Times New Roman"/>
        </w:rPr>
      </w:pPr>
      <w:r w:rsidRPr="00F6479D">
        <w:rPr>
          <w:rFonts w:ascii="Times New Roman" w:hAnsi="Times New Roman"/>
        </w:rPr>
        <w:t>5.</w:t>
      </w:r>
      <w:r>
        <w:rPr>
          <w:rFonts w:ascii="Times New Roman" w:hAnsi="Times New Roman"/>
        </w:rPr>
        <w:tab/>
      </w:r>
      <w:r w:rsidRPr="00F6479D">
        <w:rPr>
          <w:rFonts w:ascii="Times New Roman" w:hAnsi="Times New Roman"/>
        </w:rPr>
        <w:t>Ustawy z dnia 30 sierpnia 2002 r. Prawo o postępowaniu przed sądami administracyjnymi;</w:t>
      </w:r>
    </w:p>
    <w:p w:rsidR="00B428F5" w:rsidRPr="00F6479D" w:rsidRDefault="00B428F5" w:rsidP="00B428F5">
      <w:pPr>
        <w:tabs>
          <w:tab w:val="num" w:pos="709"/>
        </w:tabs>
        <w:spacing w:after="0"/>
        <w:rPr>
          <w:rFonts w:ascii="Times New Roman" w:hAnsi="Times New Roman"/>
        </w:rPr>
      </w:pPr>
      <w:r w:rsidRPr="00F6479D">
        <w:rPr>
          <w:rFonts w:ascii="Times New Roman" w:hAnsi="Times New Roman"/>
        </w:rPr>
        <w:t>6.</w:t>
      </w:r>
      <w:r>
        <w:rPr>
          <w:rFonts w:ascii="Times New Roman" w:hAnsi="Times New Roman"/>
        </w:rPr>
        <w:tab/>
      </w:r>
      <w:r w:rsidRPr="00F6479D">
        <w:rPr>
          <w:rFonts w:ascii="Times New Roman" w:hAnsi="Times New Roman"/>
        </w:rPr>
        <w:t>Ustawy z dnia 23 kwietnia 1964 r. Kodeks cywilny;</w:t>
      </w:r>
    </w:p>
    <w:p w:rsidR="00B428F5" w:rsidRPr="00F6479D" w:rsidRDefault="00B428F5" w:rsidP="00B428F5">
      <w:pPr>
        <w:tabs>
          <w:tab w:val="num" w:pos="709"/>
        </w:tabs>
        <w:spacing w:after="0"/>
        <w:rPr>
          <w:rFonts w:ascii="Times New Roman" w:hAnsi="Times New Roman"/>
        </w:rPr>
      </w:pPr>
      <w:r w:rsidRPr="00F6479D">
        <w:rPr>
          <w:rFonts w:ascii="Times New Roman" w:hAnsi="Times New Roman"/>
        </w:rPr>
        <w:t>7.</w:t>
      </w:r>
      <w:r>
        <w:rPr>
          <w:rFonts w:ascii="Times New Roman" w:hAnsi="Times New Roman"/>
        </w:rPr>
        <w:tab/>
      </w:r>
      <w:r w:rsidRPr="00F6479D">
        <w:rPr>
          <w:rFonts w:ascii="Times New Roman" w:hAnsi="Times New Roman"/>
        </w:rPr>
        <w:t>Ustawy 17 listopada 1964 r. Kodeks postępowania cywilnego;</w:t>
      </w:r>
    </w:p>
    <w:p w:rsidR="00B428F5" w:rsidRPr="00F6479D" w:rsidRDefault="00B428F5" w:rsidP="00B428F5">
      <w:pPr>
        <w:tabs>
          <w:tab w:val="num" w:pos="709"/>
        </w:tabs>
        <w:spacing w:after="0"/>
        <w:rPr>
          <w:rFonts w:ascii="Times New Roman" w:hAnsi="Times New Roman"/>
        </w:rPr>
      </w:pPr>
      <w:r w:rsidRPr="00F6479D">
        <w:rPr>
          <w:rFonts w:ascii="Times New Roman" w:hAnsi="Times New Roman"/>
        </w:rPr>
        <w:t>8.</w:t>
      </w:r>
      <w:r>
        <w:rPr>
          <w:rFonts w:ascii="Times New Roman" w:hAnsi="Times New Roman"/>
        </w:rPr>
        <w:tab/>
      </w:r>
      <w:r w:rsidRPr="00F6479D">
        <w:rPr>
          <w:rFonts w:ascii="Times New Roman" w:hAnsi="Times New Roman"/>
        </w:rPr>
        <w:t>Ustawy z dnia 26 czerwca 1974 r. Kodeks pracy;</w:t>
      </w:r>
    </w:p>
    <w:p w:rsidR="00B428F5" w:rsidRPr="00F6479D" w:rsidRDefault="00B428F5" w:rsidP="00B428F5">
      <w:pPr>
        <w:tabs>
          <w:tab w:val="num" w:pos="709"/>
        </w:tabs>
        <w:spacing w:after="0"/>
        <w:rPr>
          <w:rFonts w:ascii="Times New Roman" w:hAnsi="Times New Roman"/>
        </w:rPr>
      </w:pPr>
      <w:r w:rsidRPr="00F6479D">
        <w:rPr>
          <w:rFonts w:ascii="Times New Roman" w:hAnsi="Times New Roman"/>
        </w:rPr>
        <w:t>9.</w:t>
      </w:r>
      <w:r>
        <w:rPr>
          <w:rFonts w:ascii="Times New Roman" w:hAnsi="Times New Roman"/>
        </w:rPr>
        <w:tab/>
      </w:r>
      <w:r w:rsidRPr="00F6479D">
        <w:rPr>
          <w:rFonts w:ascii="Times New Roman" w:hAnsi="Times New Roman"/>
        </w:rPr>
        <w:t>Ustawy z dnia 13 października 1998 r. o systemie ubezpieczeń społecznych;</w:t>
      </w:r>
    </w:p>
    <w:p w:rsidR="00B428F5" w:rsidRPr="00F6479D" w:rsidRDefault="00B428F5" w:rsidP="00B428F5">
      <w:pPr>
        <w:tabs>
          <w:tab w:val="num" w:pos="709"/>
        </w:tabs>
        <w:spacing w:after="0"/>
        <w:ind w:left="709" w:hanging="709"/>
        <w:rPr>
          <w:rFonts w:ascii="Times New Roman" w:hAnsi="Times New Roman"/>
        </w:rPr>
      </w:pPr>
      <w:r w:rsidRPr="00F6479D">
        <w:rPr>
          <w:rFonts w:ascii="Times New Roman" w:hAnsi="Times New Roman"/>
        </w:rPr>
        <w:t>10.</w:t>
      </w:r>
      <w:r>
        <w:rPr>
          <w:rFonts w:ascii="Times New Roman" w:hAnsi="Times New Roman"/>
        </w:rPr>
        <w:tab/>
      </w:r>
      <w:r w:rsidRPr="00F6479D">
        <w:rPr>
          <w:rFonts w:ascii="Times New Roman" w:hAnsi="Times New Roman"/>
        </w:rPr>
        <w:t>Ustawy z dnia 17 grudnia 1998 r. o emeryturach i rentach z Funduszu Ubezpieczeń Społecznych;</w:t>
      </w:r>
    </w:p>
    <w:p w:rsidR="00B428F5" w:rsidRPr="00F6479D" w:rsidRDefault="00B428F5" w:rsidP="00B428F5">
      <w:pPr>
        <w:tabs>
          <w:tab w:val="num" w:pos="709"/>
        </w:tabs>
        <w:spacing w:after="0"/>
        <w:rPr>
          <w:rFonts w:ascii="Times New Roman" w:hAnsi="Times New Roman"/>
        </w:rPr>
      </w:pPr>
      <w:r>
        <w:rPr>
          <w:rFonts w:ascii="Times New Roman" w:hAnsi="Times New Roman"/>
        </w:rPr>
        <w:t>11.</w:t>
      </w:r>
      <w:r>
        <w:rPr>
          <w:rFonts w:ascii="Times New Roman" w:hAnsi="Times New Roman"/>
        </w:rPr>
        <w:tab/>
      </w:r>
      <w:r w:rsidRPr="00F6479D">
        <w:rPr>
          <w:rFonts w:ascii="Times New Roman" w:hAnsi="Times New Roman"/>
        </w:rPr>
        <w:t>Ustawy z dnia 15 września 2001 r. Kodeks spółek handlowych;</w:t>
      </w:r>
    </w:p>
    <w:p w:rsidR="00B428F5" w:rsidRPr="00F6479D" w:rsidRDefault="00B428F5" w:rsidP="00B428F5">
      <w:pPr>
        <w:tabs>
          <w:tab w:val="num" w:pos="709"/>
        </w:tabs>
        <w:spacing w:after="0"/>
        <w:rPr>
          <w:rFonts w:ascii="Times New Roman" w:hAnsi="Times New Roman"/>
        </w:rPr>
      </w:pPr>
      <w:r w:rsidRPr="00F6479D">
        <w:rPr>
          <w:rFonts w:ascii="Times New Roman" w:hAnsi="Times New Roman"/>
        </w:rPr>
        <w:t>12.</w:t>
      </w:r>
      <w:r>
        <w:rPr>
          <w:rFonts w:ascii="Times New Roman" w:hAnsi="Times New Roman"/>
        </w:rPr>
        <w:tab/>
      </w:r>
      <w:r w:rsidRPr="00F6479D">
        <w:rPr>
          <w:rFonts w:ascii="Times New Roman" w:hAnsi="Times New Roman"/>
        </w:rPr>
        <w:t>Ustawy z dnia 2 lipca 2004 r. o swobodzie działalności gospodarczej;</w:t>
      </w:r>
    </w:p>
    <w:p w:rsidR="00B428F5" w:rsidRPr="00F6479D" w:rsidRDefault="00B428F5" w:rsidP="00B428F5">
      <w:pPr>
        <w:tabs>
          <w:tab w:val="num" w:pos="709"/>
        </w:tabs>
        <w:spacing w:after="0"/>
        <w:rPr>
          <w:rFonts w:ascii="Times New Roman" w:hAnsi="Times New Roman"/>
        </w:rPr>
      </w:pPr>
      <w:r w:rsidRPr="00F6479D">
        <w:rPr>
          <w:rFonts w:ascii="Times New Roman" w:hAnsi="Times New Roman"/>
        </w:rPr>
        <w:t>13.</w:t>
      </w:r>
      <w:r>
        <w:rPr>
          <w:rFonts w:ascii="Times New Roman" w:hAnsi="Times New Roman"/>
        </w:rPr>
        <w:tab/>
      </w:r>
      <w:r w:rsidRPr="00F6479D">
        <w:rPr>
          <w:rFonts w:ascii="Times New Roman" w:hAnsi="Times New Roman"/>
        </w:rPr>
        <w:t>Ustawy z dnia 28 lutego 2003 r. Prawo upadłościowe i naprawcze;</w:t>
      </w:r>
    </w:p>
    <w:p w:rsidR="00B428F5" w:rsidRPr="00F6479D" w:rsidRDefault="00B428F5" w:rsidP="00B428F5">
      <w:pPr>
        <w:tabs>
          <w:tab w:val="num" w:pos="709"/>
        </w:tabs>
        <w:spacing w:after="0"/>
        <w:rPr>
          <w:rFonts w:ascii="Times New Roman" w:hAnsi="Times New Roman"/>
        </w:rPr>
      </w:pPr>
      <w:r w:rsidRPr="00F6479D">
        <w:rPr>
          <w:rFonts w:ascii="Times New Roman" w:hAnsi="Times New Roman"/>
        </w:rPr>
        <w:t>14.</w:t>
      </w:r>
      <w:r>
        <w:rPr>
          <w:rFonts w:ascii="Times New Roman" w:hAnsi="Times New Roman"/>
        </w:rPr>
        <w:tab/>
      </w:r>
      <w:r w:rsidRPr="00F6479D">
        <w:rPr>
          <w:rFonts w:ascii="Times New Roman" w:hAnsi="Times New Roman"/>
        </w:rPr>
        <w:t>Ustawy z dnia 29 stycznia 2004 r. Prawo zamówień publicznych;</w:t>
      </w:r>
    </w:p>
    <w:p w:rsidR="00B428F5" w:rsidRPr="00F6479D" w:rsidRDefault="00B428F5" w:rsidP="00B428F5">
      <w:pPr>
        <w:tabs>
          <w:tab w:val="num" w:pos="709"/>
        </w:tabs>
        <w:spacing w:after="0"/>
        <w:rPr>
          <w:rFonts w:ascii="Times New Roman" w:hAnsi="Times New Roman"/>
        </w:rPr>
      </w:pPr>
      <w:r w:rsidRPr="00F6479D">
        <w:rPr>
          <w:rFonts w:ascii="Times New Roman" w:hAnsi="Times New Roman"/>
        </w:rPr>
        <w:t>15.</w:t>
      </w:r>
      <w:r>
        <w:rPr>
          <w:rFonts w:ascii="Times New Roman" w:hAnsi="Times New Roman"/>
        </w:rPr>
        <w:tab/>
      </w:r>
      <w:r w:rsidRPr="00F6479D">
        <w:rPr>
          <w:rFonts w:ascii="Times New Roman" w:hAnsi="Times New Roman"/>
        </w:rPr>
        <w:t>Ustawy z dnia 21 sierpnia 1997 r. o gospodarce nieruchomościami;</w:t>
      </w:r>
    </w:p>
    <w:p w:rsidR="00B428F5" w:rsidRPr="00F6479D" w:rsidRDefault="00B428F5" w:rsidP="00B428F5">
      <w:pPr>
        <w:tabs>
          <w:tab w:val="num" w:pos="709"/>
        </w:tabs>
        <w:spacing w:after="0"/>
        <w:rPr>
          <w:rFonts w:ascii="Times New Roman" w:hAnsi="Times New Roman"/>
        </w:rPr>
      </w:pPr>
      <w:r w:rsidRPr="00F6479D">
        <w:rPr>
          <w:rFonts w:ascii="Times New Roman" w:hAnsi="Times New Roman"/>
        </w:rPr>
        <w:t>16.</w:t>
      </w:r>
      <w:r>
        <w:rPr>
          <w:rFonts w:ascii="Times New Roman" w:hAnsi="Times New Roman"/>
        </w:rPr>
        <w:tab/>
      </w:r>
      <w:r w:rsidRPr="00F6479D">
        <w:rPr>
          <w:rFonts w:ascii="Times New Roman" w:hAnsi="Times New Roman"/>
        </w:rPr>
        <w:t>Ustawy z dnia 29 sierpnia 1997 r. o ochronie danych osobowych</w:t>
      </w:r>
    </w:p>
    <w:p w:rsidR="00B428F5" w:rsidRPr="00F6479D" w:rsidRDefault="00B428F5" w:rsidP="00B428F5">
      <w:pPr>
        <w:tabs>
          <w:tab w:val="num" w:pos="709"/>
        </w:tabs>
        <w:spacing w:after="0"/>
        <w:rPr>
          <w:rFonts w:ascii="Times New Roman" w:hAnsi="Times New Roman"/>
        </w:rPr>
      </w:pPr>
      <w:r>
        <w:rPr>
          <w:rFonts w:ascii="Times New Roman" w:hAnsi="Times New Roman"/>
        </w:rPr>
        <w:t>17.</w:t>
      </w:r>
      <w:r>
        <w:rPr>
          <w:rFonts w:ascii="Times New Roman" w:hAnsi="Times New Roman"/>
        </w:rPr>
        <w:tab/>
      </w:r>
      <w:r w:rsidRPr="00F6479D">
        <w:rPr>
          <w:rFonts w:ascii="Times New Roman" w:hAnsi="Times New Roman"/>
        </w:rPr>
        <w:t>Ustawy z dnia 16 lipca 2004 r. Prawo telekomunikacyjne;</w:t>
      </w:r>
    </w:p>
    <w:p w:rsidR="00B428F5" w:rsidRPr="00F6479D" w:rsidRDefault="00B428F5" w:rsidP="00B428F5">
      <w:pPr>
        <w:tabs>
          <w:tab w:val="num" w:pos="709"/>
        </w:tabs>
        <w:spacing w:after="0"/>
        <w:rPr>
          <w:rFonts w:ascii="Times New Roman" w:hAnsi="Times New Roman"/>
        </w:rPr>
      </w:pPr>
      <w:r w:rsidRPr="00F6479D">
        <w:rPr>
          <w:rFonts w:ascii="Times New Roman" w:hAnsi="Times New Roman"/>
        </w:rPr>
        <w:t>18.</w:t>
      </w:r>
      <w:r>
        <w:rPr>
          <w:rFonts w:ascii="Times New Roman" w:hAnsi="Times New Roman"/>
        </w:rPr>
        <w:tab/>
      </w:r>
      <w:r w:rsidRPr="00F6479D">
        <w:rPr>
          <w:rFonts w:ascii="Times New Roman" w:hAnsi="Times New Roman"/>
        </w:rPr>
        <w:t>Ustawy z dnia 10 kwietnia 1997 r. Prawo energetyczne;</w:t>
      </w:r>
    </w:p>
    <w:p w:rsidR="00B428F5" w:rsidRPr="00F6479D" w:rsidRDefault="00B428F5" w:rsidP="00B428F5">
      <w:pPr>
        <w:tabs>
          <w:tab w:val="num" w:pos="709"/>
        </w:tabs>
        <w:spacing w:after="0"/>
        <w:rPr>
          <w:rFonts w:ascii="Times New Roman" w:hAnsi="Times New Roman"/>
        </w:rPr>
      </w:pPr>
      <w:r w:rsidRPr="00F6479D">
        <w:rPr>
          <w:rFonts w:ascii="Times New Roman" w:hAnsi="Times New Roman"/>
        </w:rPr>
        <w:t>19.</w:t>
      </w:r>
      <w:r>
        <w:rPr>
          <w:rFonts w:ascii="Times New Roman" w:hAnsi="Times New Roman"/>
        </w:rPr>
        <w:tab/>
      </w:r>
      <w:r w:rsidRPr="00F6479D">
        <w:rPr>
          <w:rFonts w:ascii="Times New Roman" w:hAnsi="Times New Roman"/>
        </w:rPr>
        <w:t>Ustawy z dnia 29 września 1994 r. o rachunkowości;</w:t>
      </w:r>
    </w:p>
    <w:p w:rsidR="00B428F5" w:rsidRPr="00F6479D" w:rsidRDefault="00B428F5" w:rsidP="00B428F5">
      <w:pPr>
        <w:tabs>
          <w:tab w:val="num" w:pos="709"/>
        </w:tabs>
        <w:spacing w:after="0"/>
        <w:rPr>
          <w:rFonts w:ascii="Times New Roman" w:hAnsi="Times New Roman"/>
        </w:rPr>
      </w:pPr>
      <w:r w:rsidRPr="00F6479D">
        <w:rPr>
          <w:rFonts w:ascii="Times New Roman" w:hAnsi="Times New Roman"/>
        </w:rPr>
        <w:t>20.</w:t>
      </w:r>
      <w:r>
        <w:rPr>
          <w:rFonts w:ascii="Times New Roman" w:hAnsi="Times New Roman"/>
        </w:rPr>
        <w:tab/>
      </w:r>
      <w:r w:rsidRPr="00F6479D">
        <w:rPr>
          <w:rFonts w:ascii="Times New Roman" w:hAnsi="Times New Roman"/>
        </w:rPr>
        <w:t>Ustawy z dnia 26 lipca 1991 r. o podatku dochodowym od osób fizycznych;</w:t>
      </w:r>
    </w:p>
    <w:p w:rsidR="00B428F5" w:rsidRDefault="00B428F5" w:rsidP="00B428F5">
      <w:pPr>
        <w:shd w:val="clear" w:color="auto" w:fill="FFFFFF"/>
        <w:spacing w:after="0"/>
        <w:rPr>
          <w:rFonts w:ascii="Times New Roman" w:hAnsi="Times New Roman"/>
        </w:rPr>
      </w:pPr>
      <w:r>
        <w:rPr>
          <w:rFonts w:ascii="Times New Roman" w:hAnsi="Times New Roman"/>
        </w:rPr>
        <w:t>21.</w:t>
      </w:r>
      <w:r>
        <w:rPr>
          <w:rFonts w:ascii="Times New Roman" w:hAnsi="Times New Roman"/>
        </w:rPr>
        <w:tab/>
      </w:r>
      <w:r w:rsidRPr="00F6479D">
        <w:rPr>
          <w:rFonts w:ascii="Times New Roman" w:hAnsi="Times New Roman"/>
        </w:rPr>
        <w:t>Ustawy z dnia 15 lutego 1992 r. o podatku dochodowym od osób prawnych</w:t>
      </w:r>
      <w:r>
        <w:rPr>
          <w:rFonts w:ascii="Times New Roman" w:hAnsi="Times New Roman"/>
        </w:rPr>
        <w:t>;</w:t>
      </w:r>
    </w:p>
    <w:p w:rsidR="00B428F5" w:rsidRDefault="00B428F5" w:rsidP="00B428F5">
      <w:pPr>
        <w:shd w:val="clear" w:color="auto" w:fill="FFFFFF"/>
        <w:spacing w:after="0"/>
        <w:ind w:left="709" w:hanging="709"/>
        <w:rPr>
          <w:rFonts w:ascii="Times New Roman" w:hAnsi="Times New Roman"/>
        </w:rPr>
      </w:pPr>
      <w:r>
        <w:rPr>
          <w:rFonts w:ascii="Times New Roman" w:hAnsi="Times New Roman"/>
        </w:rPr>
        <w:t>22.</w:t>
      </w:r>
      <w:r>
        <w:rPr>
          <w:rFonts w:ascii="Times New Roman" w:hAnsi="Times New Roman"/>
        </w:rPr>
        <w:tab/>
        <w:t>Ustawy z dnia 30 kwietnia 2004 r. o postępowaniu w sprawach dotyczących pomocy publicznej.</w:t>
      </w:r>
    </w:p>
    <w:p w:rsidR="00B428F5" w:rsidRPr="00F6479D" w:rsidRDefault="00B428F5" w:rsidP="00B428F5">
      <w:pPr>
        <w:shd w:val="clear" w:color="auto" w:fill="FFFFFF"/>
        <w:spacing w:after="0"/>
        <w:ind w:left="709" w:hanging="709"/>
        <w:rPr>
          <w:rFonts w:ascii="Times New Roman" w:hAnsi="Times New Roman"/>
        </w:rPr>
      </w:pPr>
    </w:p>
    <w:p w:rsidR="00B428F5" w:rsidRPr="00F6479D" w:rsidRDefault="00B428F5" w:rsidP="00B428F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Opisane poniżej funkcjonalne wymagania mają jedynie charakter minimalny. Wykonawca może zaproponować szerszą niż opisana funkcjonalność. </w:t>
      </w:r>
    </w:p>
    <w:p w:rsidR="00B428F5" w:rsidRPr="00F6479D" w:rsidRDefault="00B428F5" w:rsidP="00B428F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Baza systemu informacji prawnej musi zawierać akty prawne ze wszystkich dzienników urzędowych </w:t>
      </w:r>
      <w:r w:rsidRPr="00F6479D">
        <w:rPr>
          <w:rFonts w:ascii="Times New Roman" w:hAnsi="Times New Roman"/>
          <w:color w:val="auto"/>
          <w:sz w:val="22"/>
          <w:szCs w:val="22"/>
        </w:rPr>
        <w:br/>
        <w:t xml:space="preserve">w rozumieniu ustawy z dnia 20 lipca 2000 r. o ogłaszaniu aktów normatywnych </w:t>
      </w:r>
      <w:r w:rsidRPr="00F6479D">
        <w:rPr>
          <w:rFonts w:ascii="Times New Roman" w:hAnsi="Times New Roman"/>
          <w:color w:val="auto"/>
          <w:sz w:val="22"/>
          <w:szCs w:val="22"/>
        </w:rPr>
        <w:br/>
        <w:t xml:space="preserve">i niektórych aktów prawnych (tekst jednolity: Dz. U. z 2007 nr 68, poz. 449 z </w:t>
      </w:r>
      <w:proofErr w:type="spellStart"/>
      <w:r w:rsidRPr="00F6479D">
        <w:rPr>
          <w:rFonts w:ascii="Times New Roman" w:hAnsi="Times New Roman"/>
          <w:color w:val="auto"/>
          <w:sz w:val="22"/>
          <w:szCs w:val="22"/>
        </w:rPr>
        <w:t>późn</w:t>
      </w:r>
      <w:proofErr w:type="spellEnd"/>
      <w:r w:rsidRPr="00F6479D">
        <w:rPr>
          <w:rFonts w:ascii="Times New Roman" w:hAnsi="Times New Roman"/>
          <w:color w:val="auto"/>
          <w:sz w:val="22"/>
          <w:szCs w:val="22"/>
        </w:rPr>
        <w:t xml:space="preserve">. zm.), tj. Dziennik Ustaw Rzeczypospolitej Polskiej, Dziennik Urzędowy Rzeczypospolitej Polskiej "Monitor Polski", Dziennik Urzędowy Rzeczypospolitej Polskiej" Monitor Polski B", dzienniki urzędowe ministrów kierujących działami administracji rządowej, dzienniki urzędowe urzędów centralnych oraz wojewódzkie dzienniki urzędowe. </w:t>
      </w:r>
    </w:p>
    <w:p w:rsidR="00B428F5" w:rsidRDefault="00B428F5" w:rsidP="00B428F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Akty prawne, które ukazały się we właściwym publikatorze w danym miesiącu, powinny być uwzględnione w systemie informacji prawnej nie później niż do końca miesiąca następującego po wydaniu publikatora. </w:t>
      </w:r>
    </w:p>
    <w:p w:rsidR="00B428F5" w:rsidRPr="00F6479D" w:rsidRDefault="00B428F5" w:rsidP="00B428F5">
      <w:pPr>
        <w:pStyle w:val="Default"/>
        <w:jc w:val="both"/>
        <w:rPr>
          <w:rFonts w:ascii="Times New Roman" w:hAnsi="Times New Roman"/>
          <w:color w:val="auto"/>
          <w:sz w:val="22"/>
          <w:szCs w:val="22"/>
        </w:rPr>
      </w:pPr>
    </w:p>
    <w:p w:rsidR="00B428F5" w:rsidRDefault="00B428F5" w:rsidP="00B428F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Wymaga się, aby baza zawierała: </w:t>
      </w:r>
    </w:p>
    <w:p w:rsidR="00B428F5" w:rsidRPr="00F6479D" w:rsidRDefault="00B428F5" w:rsidP="00B428F5">
      <w:pPr>
        <w:pStyle w:val="Default"/>
        <w:jc w:val="both"/>
        <w:rPr>
          <w:rFonts w:ascii="Times New Roman" w:hAnsi="Times New Roman"/>
          <w:color w:val="auto"/>
          <w:sz w:val="22"/>
          <w:szCs w:val="22"/>
        </w:rPr>
      </w:pPr>
    </w:p>
    <w:p w:rsidR="00B428F5" w:rsidRPr="00F6479D" w:rsidRDefault="00B428F5" w:rsidP="00B428F5">
      <w:pPr>
        <w:pStyle w:val="Default"/>
        <w:jc w:val="both"/>
        <w:rPr>
          <w:rFonts w:ascii="Times New Roman" w:hAnsi="Times New Roman"/>
          <w:color w:val="auto"/>
          <w:sz w:val="22"/>
          <w:szCs w:val="22"/>
        </w:rPr>
      </w:pPr>
      <w:r>
        <w:rPr>
          <w:rFonts w:ascii="Times New Roman" w:hAnsi="Times New Roman"/>
          <w:b/>
          <w:bCs/>
          <w:color w:val="auto"/>
          <w:sz w:val="22"/>
          <w:szCs w:val="22"/>
        </w:rPr>
        <w:t>Dziennik Ustaw</w:t>
      </w:r>
    </w:p>
    <w:p w:rsidR="00B428F5" w:rsidRPr="00F6479D" w:rsidRDefault="00B428F5" w:rsidP="00B428F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Komplet informacji formalnych o aktach od 1918 roku, (co najmniej: identyfikator, tytuł, organ wydający, data uchwalenia lub wydania aktu, data ogłoszenia, data wejścia w życie). </w:t>
      </w:r>
    </w:p>
    <w:p w:rsidR="00B428F5" w:rsidRPr="00F6479D" w:rsidRDefault="00B428F5" w:rsidP="00B428F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Wszystkie akty obowiązujące oraz oczekujące. </w:t>
      </w:r>
    </w:p>
    <w:p w:rsidR="00B428F5" w:rsidRPr="00F6479D" w:rsidRDefault="00B428F5" w:rsidP="00B428F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Komplet tekstów aktów ujednoliconych i ocenionych, co do obowiązywania, opublikowanych po 1stycznia 1940 roku wraz z możliwością przedstawienia daty obowiązywania na dowolny dzień wybrany przez użytkownika z uwzględnieniem relacji z aktami wykonawczymi. Możliwość udostępniania kolejnych wersji historycznych aktów obowiązujących i uchylonych. </w:t>
      </w:r>
    </w:p>
    <w:p w:rsidR="00B428F5" w:rsidRPr="00D23E71" w:rsidRDefault="00B428F5" w:rsidP="00B428F5">
      <w:pPr>
        <w:pStyle w:val="Default"/>
        <w:jc w:val="both"/>
        <w:rPr>
          <w:rFonts w:ascii="Times New Roman" w:hAnsi="Times New Roman"/>
          <w:i/>
          <w:color w:val="FF0000"/>
          <w:sz w:val="22"/>
          <w:szCs w:val="22"/>
        </w:rPr>
      </w:pPr>
      <w:r w:rsidRPr="00F6479D">
        <w:rPr>
          <w:rFonts w:ascii="Times New Roman" w:hAnsi="Times New Roman"/>
          <w:color w:val="auto"/>
          <w:sz w:val="22"/>
          <w:szCs w:val="22"/>
        </w:rPr>
        <w:t xml:space="preserve">Wzajemne powiązania formalne między aktami, (co najmniej relacje typu: zmienia - zmieniony przez, uchyla - uchylony przez, wykonuje - wykonywany przez, ujednolica - ujednolicony przez, wprowadza - wprowadzony przez, interpretuje - interpretowany przez). </w:t>
      </w:r>
      <w:r>
        <w:rPr>
          <w:rFonts w:ascii="Times New Roman" w:hAnsi="Times New Roman"/>
          <w:color w:val="auto"/>
          <w:sz w:val="22"/>
          <w:szCs w:val="22"/>
        </w:rPr>
        <w:t xml:space="preserve"> /</w:t>
      </w:r>
      <w:r w:rsidRPr="0080354B">
        <w:rPr>
          <w:color w:val="auto"/>
        </w:rPr>
        <w:t xml:space="preserve"> </w:t>
      </w:r>
      <w:r w:rsidRPr="0080354B">
        <w:rPr>
          <w:rFonts w:ascii="Times New Roman" w:hAnsi="Times New Roman"/>
          <w:i/>
          <w:color w:val="auto"/>
          <w:sz w:val="22"/>
          <w:szCs w:val="22"/>
        </w:rPr>
        <w:t>Przez wymóg zawarty w opisie przedmiotu zamówienia w zakresie relacji "ujednolica-ujednolicony" Zamawiający rozumie możliwość przejścia z poziomu tekstu aktu prawnego pomiędzy tekstem przed ogłoszeniem tekstu jednolitego i po ogłoszeniu takiego tekstu/</w:t>
      </w:r>
    </w:p>
    <w:p w:rsidR="00B428F5" w:rsidRPr="00F6479D" w:rsidRDefault="00B428F5" w:rsidP="00B428F5">
      <w:pPr>
        <w:pStyle w:val="Default"/>
        <w:jc w:val="both"/>
        <w:rPr>
          <w:rFonts w:ascii="Times New Roman" w:hAnsi="Times New Roman"/>
          <w:color w:val="auto"/>
          <w:sz w:val="22"/>
          <w:szCs w:val="22"/>
        </w:rPr>
      </w:pPr>
      <w:r w:rsidRPr="00F6479D">
        <w:rPr>
          <w:rFonts w:ascii="Times New Roman" w:hAnsi="Times New Roman"/>
          <w:color w:val="auto"/>
          <w:sz w:val="22"/>
          <w:szCs w:val="22"/>
        </w:rPr>
        <w:lastRenderedPageBreak/>
        <w:t xml:space="preserve">Odwołania do przywołanych w aktach przepisów innych aktów prawnych, aktów wykonawczych z poziomu tekstu aktu. </w:t>
      </w:r>
    </w:p>
    <w:p w:rsidR="00B428F5" w:rsidRPr="00F6479D" w:rsidRDefault="00B428F5" w:rsidP="00B428F5">
      <w:pPr>
        <w:pStyle w:val="Default"/>
        <w:jc w:val="both"/>
        <w:rPr>
          <w:rFonts w:ascii="Times New Roman" w:hAnsi="Times New Roman"/>
          <w:color w:val="auto"/>
          <w:sz w:val="22"/>
          <w:szCs w:val="22"/>
        </w:rPr>
      </w:pPr>
      <w:r w:rsidRPr="00F6479D">
        <w:rPr>
          <w:rFonts w:ascii="Times New Roman" w:hAnsi="Times New Roman"/>
          <w:color w:val="auto"/>
          <w:sz w:val="22"/>
          <w:szCs w:val="22"/>
        </w:rPr>
        <w:t>Odwołania do orzeczeń z poziomu tekstu aktu.</w:t>
      </w:r>
    </w:p>
    <w:p w:rsidR="00B428F5" w:rsidRPr="00F6479D" w:rsidRDefault="00B428F5" w:rsidP="00B428F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Odwołania do cytatów/tez/pism z piśmiennictwa prawniczego z poziomu tekstu aktu prawnego. </w:t>
      </w:r>
    </w:p>
    <w:p w:rsidR="00B428F5" w:rsidRPr="00F6479D" w:rsidRDefault="00B428F5" w:rsidP="00B428F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Odwołania do komentarzy z poziomu tekstu aktu prawnego. </w:t>
      </w:r>
    </w:p>
    <w:p w:rsidR="00B428F5" w:rsidRPr="00F6479D" w:rsidRDefault="00B428F5" w:rsidP="00B428F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Odwołania do pism urzędowych z poziomu tekstu aktu. </w:t>
      </w:r>
    </w:p>
    <w:p w:rsidR="00B428F5" w:rsidRPr="00F6479D" w:rsidRDefault="00B428F5" w:rsidP="00B428F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Baza projektów aktów prawnych wraz z uzasadnieniami od IV Kadencji Sejmu. Powiązanie bazy projektów aktów prawnych relacjami z aktami obowiązującymi i ich ocena co do aktualności. </w:t>
      </w:r>
    </w:p>
    <w:p w:rsidR="00B428F5" w:rsidRPr="00DA55E6" w:rsidRDefault="00B428F5" w:rsidP="00B428F5">
      <w:pPr>
        <w:pStyle w:val="Default"/>
        <w:jc w:val="both"/>
        <w:rPr>
          <w:rFonts w:ascii="Times New Roman" w:hAnsi="Times New Roman"/>
          <w:color w:val="FF0000"/>
          <w:sz w:val="22"/>
          <w:szCs w:val="22"/>
        </w:rPr>
      </w:pPr>
      <w:r w:rsidRPr="00F6479D">
        <w:rPr>
          <w:rFonts w:ascii="Times New Roman" w:hAnsi="Times New Roman"/>
          <w:color w:val="auto"/>
          <w:sz w:val="22"/>
          <w:szCs w:val="22"/>
        </w:rPr>
        <w:t>Możliwość przeglądania tekstów projektów zmieniających akt obowiązujący z aktu obowiązującego (projekty w relacji z aktem obowiązującym).</w:t>
      </w:r>
      <w:r w:rsidRPr="0080354B">
        <w:rPr>
          <w:rFonts w:ascii="Times New Roman" w:hAnsi="Times New Roman"/>
          <w:color w:val="auto"/>
          <w:sz w:val="22"/>
          <w:szCs w:val="22"/>
        </w:rPr>
        <w:t xml:space="preserve"> </w:t>
      </w:r>
      <w:r w:rsidRPr="00DA55E6">
        <w:rPr>
          <w:rFonts w:ascii="Times New Roman" w:hAnsi="Times New Roman"/>
          <w:color w:val="auto"/>
          <w:sz w:val="22"/>
        </w:rPr>
        <w:t>Zamawiający</w:t>
      </w:r>
      <w:r w:rsidRPr="00DA55E6">
        <w:rPr>
          <w:color w:val="auto"/>
        </w:rPr>
        <w:t xml:space="preserve"> </w:t>
      </w:r>
      <w:r w:rsidRPr="00DA55E6">
        <w:rPr>
          <w:rFonts w:ascii="Times New Roman" w:hAnsi="Times New Roman"/>
          <w:color w:val="auto"/>
          <w:sz w:val="22"/>
          <w:szCs w:val="22"/>
        </w:rPr>
        <w:t>wymaga możliwości przeglądania tekstów projektów mogących zmienić akt obowiązujący z poziomu konkretnej jednostki redakcyjnej aktu prawnego, której dotyczy projekt.</w:t>
      </w:r>
    </w:p>
    <w:p w:rsidR="00B428F5" w:rsidRPr="00DA55E6" w:rsidRDefault="00B428F5" w:rsidP="00B428F5">
      <w:pPr>
        <w:pStyle w:val="Default"/>
        <w:jc w:val="both"/>
        <w:rPr>
          <w:rFonts w:ascii="Times New Roman" w:hAnsi="Times New Roman"/>
          <w:b/>
          <w:bCs/>
          <w:color w:val="auto"/>
          <w:sz w:val="22"/>
          <w:szCs w:val="22"/>
        </w:rPr>
      </w:pPr>
    </w:p>
    <w:p w:rsidR="00B428F5" w:rsidRPr="00F6479D" w:rsidRDefault="00B428F5" w:rsidP="00B428F5">
      <w:pPr>
        <w:pStyle w:val="Default"/>
        <w:jc w:val="both"/>
        <w:rPr>
          <w:rFonts w:ascii="Times New Roman" w:hAnsi="Times New Roman"/>
          <w:color w:val="auto"/>
          <w:sz w:val="22"/>
          <w:szCs w:val="22"/>
        </w:rPr>
      </w:pPr>
      <w:r w:rsidRPr="00F6479D">
        <w:rPr>
          <w:rFonts w:ascii="Times New Roman" w:hAnsi="Times New Roman"/>
          <w:b/>
          <w:bCs/>
          <w:color w:val="auto"/>
          <w:sz w:val="22"/>
          <w:szCs w:val="22"/>
        </w:rPr>
        <w:t xml:space="preserve">Monitor Polski </w:t>
      </w:r>
    </w:p>
    <w:p w:rsidR="00B428F5" w:rsidRPr="00F6479D" w:rsidRDefault="00B428F5" w:rsidP="00B428F5">
      <w:pPr>
        <w:pStyle w:val="Default"/>
        <w:numPr>
          <w:ilvl w:val="0"/>
          <w:numId w:val="27"/>
        </w:numPr>
        <w:tabs>
          <w:tab w:val="clear" w:pos="700"/>
        </w:tabs>
        <w:ind w:left="360" w:hanging="360"/>
        <w:jc w:val="both"/>
        <w:rPr>
          <w:rFonts w:ascii="Times New Roman" w:hAnsi="Times New Roman"/>
          <w:color w:val="auto"/>
          <w:sz w:val="22"/>
          <w:szCs w:val="22"/>
        </w:rPr>
      </w:pPr>
      <w:r w:rsidRPr="00F6479D">
        <w:rPr>
          <w:rFonts w:ascii="Times New Roman" w:hAnsi="Times New Roman"/>
          <w:color w:val="auto"/>
          <w:sz w:val="22"/>
          <w:szCs w:val="22"/>
        </w:rPr>
        <w:t xml:space="preserve">Komplet informacji formalnych o aktach od 1945 roku, (co najmniej: identyfikator, tytuł, organ wydający, data uchwalenia lub wydania aktu, data ogłoszenia, data wejścia w życie, data utraty mocy). </w:t>
      </w:r>
    </w:p>
    <w:p w:rsidR="00B428F5" w:rsidRPr="00F6479D" w:rsidRDefault="00B428F5" w:rsidP="00B428F5">
      <w:pPr>
        <w:pStyle w:val="Default"/>
        <w:numPr>
          <w:ilvl w:val="0"/>
          <w:numId w:val="27"/>
        </w:numPr>
        <w:tabs>
          <w:tab w:val="clear" w:pos="700"/>
        </w:tabs>
        <w:ind w:left="360" w:hanging="360"/>
        <w:jc w:val="both"/>
        <w:rPr>
          <w:rFonts w:ascii="Times New Roman" w:hAnsi="Times New Roman"/>
          <w:color w:val="auto"/>
          <w:sz w:val="22"/>
          <w:szCs w:val="22"/>
        </w:rPr>
      </w:pPr>
      <w:r w:rsidRPr="00F6479D">
        <w:rPr>
          <w:rFonts w:ascii="Times New Roman" w:hAnsi="Times New Roman"/>
          <w:color w:val="auto"/>
          <w:sz w:val="22"/>
          <w:szCs w:val="22"/>
        </w:rPr>
        <w:t xml:space="preserve">Wszystkie akty obowiązujące oraz oczekujące. </w:t>
      </w:r>
    </w:p>
    <w:p w:rsidR="00B428F5" w:rsidRPr="00F6479D" w:rsidRDefault="00B428F5" w:rsidP="00B428F5">
      <w:pPr>
        <w:pStyle w:val="Default"/>
        <w:numPr>
          <w:ilvl w:val="0"/>
          <w:numId w:val="27"/>
        </w:numPr>
        <w:tabs>
          <w:tab w:val="clear" w:pos="700"/>
        </w:tabs>
        <w:ind w:left="360" w:hanging="360"/>
        <w:jc w:val="both"/>
        <w:rPr>
          <w:rFonts w:ascii="Times New Roman" w:hAnsi="Times New Roman"/>
          <w:color w:val="auto"/>
          <w:sz w:val="22"/>
          <w:szCs w:val="22"/>
        </w:rPr>
      </w:pPr>
      <w:r w:rsidRPr="00F6479D">
        <w:rPr>
          <w:rFonts w:ascii="Times New Roman" w:hAnsi="Times New Roman"/>
          <w:color w:val="auto"/>
          <w:sz w:val="22"/>
          <w:szCs w:val="22"/>
        </w:rPr>
        <w:t xml:space="preserve">Komplet tekstów aktów ujednoliconych i ocenionych, co do obowiązywania, opublikowanych po 1 stycznia 1980 roku. </w:t>
      </w:r>
    </w:p>
    <w:p w:rsidR="00B428F5" w:rsidRDefault="00B428F5" w:rsidP="00B428F5">
      <w:pPr>
        <w:pStyle w:val="Default"/>
        <w:numPr>
          <w:ilvl w:val="0"/>
          <w:numId w:val="27"/>
        </w:numPr>
        <w:tabs>
          <w:tab w:val="clear" w:pos="700"/>
        </w:tabs>
        <w:ind w:left="360" w:hanging="360"/>
        <w:jc w:val="both"/>
        <w:rPr>
          <w:rFonts w:ascii="Times New Roman" w:hAnsi="Times New Roman"/>
          <w:color w:val="auto"/>
          <w:sz w:val="22"/>
          <w:szCs w:val="22"/>
        </w:rPr>
      </w:pPr>
      <w:r w:rsidRPr="00F6479D">
        <w:rPr>
          <w:rFonts w:ascii="Times New Roman" w:hAnsi="Times New Roman"/>
          <w:color w:val="auto"/>
          <w:sz w:val="22"/>
          <w:szCs w:val="22"/>
        </w:rPr>
        <w:t xml:space="preserve">Możliwość udostępniania kolejnych wersji historycznych aktów obowiązujących i uchylonych. </w:t>
      </w:r>
    </w:p>
    <w:p w:rsidR="00B428F5" w:rsidRPr="00D41062" w:rsidRDefault="00B428F5" w:rsidP="00B428F5">
      <w:pPr>
        <w:pStyle w:val="Default"/>
        <w:ind w:left="360"/>
        <w:jc w:val="both"/>
        <w:rPr>
          <w:rFonts w:ascii="Times New Roman" w:hAnsi="Times New Roman"/>
          <w:i/>
          <w:color w:val="auto"/>
          <w:sz w:val="22"/>
          <w:szCs w:val="22"/>
        </w:rPr>
      </w:pPr>
    </w:p>
    <w:p w:rsidR="00B428F5" w:rsidRPr="0080354B" w:rsidRDefault="00B428F5" w:rsidP="00B428F5">
      <w:pPr>
        <w:pStyle w:val="Default"/>
        <w:ind w:left="360"/>
        <w:jc w:val="both"/>
        <w:rPr>
          <w:rFonts w:ascii="Times New Roman" w:hAnsi="Times New Roman"/>
          <w:i/>
          <w:color w:val="auto"/>
          <w:sz w:val="22"/>
          <w:szCs w:val="22"/>
        </w:rPr>
      </w:pPr>
      <w:r w:rsidRPr="0080354B">
        <w:rPr>
          <w:rFonts w:ascii="Times New Roman" w:hAnsi="Times New Roman"/>
          <w:i/>
          <w:color w:val="auto"/>
          <w:sz w:val="22"/>
          <w:szCs w:val="22"/>
        </w:rPr>
        <w:t>Poprzez aktualizację bazy Dziennika Ustaw i Monitora Polskiego Zamawiający rozumie dołączenie w dni robocze od poniedziałku do piątku wszystkich dostępnych dokumentów zarówno kompletnie opracowanych, jak i dokumentów opracowywanych na bieżąco dodawanych zgodnie z cyklem wydawniczym oraz pokazywanie skutków, jakie powodują nowe dokumenty w systemie informacji prawnej, w odniesieniu do starszych dokumentów.</w:t>
      </w:r>
    </w:p>
    <w:p w:rsidR="00B428F5" w:rsidRPr="00F6479D" w:rsidRDefault="00B428F5" w:rsidP="00B428F5">
      <w:pPr>
        <w:pStyle w:val="Default"/>
        <w:rPr>
          <w:rFonts w:ascii="Times New Roman" w:hAnsi="Times New Roman"/>
          <w:color w:val="auto"/>
          <w:sz w:val="22"/>
          <w:szCs w:val="22"/>
        </w:rPr>
      </w:pPr>
    </w:p>
    <w:p w:rsidR="00B428F5" w:rsidRDefault="00B428F5" w:rsidP="00B428F5">
      <w:pPr>
        <w:pStyle w:val="Default"/>
        <w:jc w:val="both"/>
        <w:rPr>
          <w:rFonts w:ascii="Times New Roman" w:hAnsi="Times New Roman"/>
          <w:b/>
          <w:bCs/>
          <w:color w:val="auto"/>
          <w:sz w:val="22"/>
          <w:szCs w:val="22"/>
        </w:rPr>
      </w:pPr>
      <w:r w:rsidRPr="00F6479D">
        <w:rPr>
          <w:rFonts w:ascii="Times New Roman" w:hAnsi="Times New Roman"/>
          <w:b/>
          <w:bCs/>
          <w:color w:val="auto"/>
          <w:sz w:val="22"/>
          <w:szCs w:val="22"/>
        </w:rPr>
        <w:t xml:space="preserve">Dzienniki Urzędowe </w:t>
      </w:r>
    </w:p>
    <w:p w:rsidR="00B428F5" w:rsidRDefault="00B428F5" w:rsidP="00B428F5">
      <w:pPr>
        <w:pStyle w:val="Default"/>
        <w:jc w:val="both"/>
        <w:rPr>
          <w:rFonts w:ascii="Times New Roman" w:hAnsi="Times New Roman"/>
          <w:color w:val="auto"/>
          <w:sz w:val="22"/>
          <w:szCs w:val="22"/>
        </w:rPr>
      </w:pPr>
      <w:r w:rsidRPr="00F6479D">
        <w:rPr>
          <w:rFonts w:ascii="Times New Roman" w:hAnsi="Times New Roman"/>
          <w:color w:val="auto"/>
          <w:sz w:val="22"/>
          <w:szCs w:val="22"/>
        </w:rPr>
        <w:t xml:space="preserve">Ujednolicone teksty aktów prawnych opublikowanych w Dziennikach Urzędowych naczelnych i centralnych organów administracji rządowej, w tym: </w:t>
      </w:r>
    </w:p>
    <w:p w:rsidR="00B428F5" w:rsidRPr="00F6479D" w:rsidRDefault="00B428F5" w:rsidP="00B428F5">
      <w:pPr>
        <w:pStyle w:val="Default"/>
        <w:ind w:left="360"/>
        <w:jc w:val="both"/>
        <w:rPr>
          <w:rFonts w:ascii="Times New Roman" w:hAnsi="Times New Roman"/>
          <w:color w:val="auto"/>
          <w:sz w:val="22"/>
          <w:szCs w:val="22"/>
        </w:rPr>
      </w:pPr>
    </w:p>
    <w:p w:rsidR="00B428F5" w:rsidRPr="00F6479D" w:rsidRDefault="00B428F5" w:rsidP="00B428F5">
      <w:pPr>
        <w:pStyle w:val="Default"/>
        <w:numPr>
          <w:ilvl w:val="0"/>
          <w:numId w:val="28"/>
        </w:numPr>
        <w:tabs>
          <w:tab w:val="clear" w:pos="833"/>
          <w:tab w:val="num" w:pos="142"/>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Głównego Urzędu Miar </w:t>
      </w:r>
    </w:p>
    <w:p w:rsidR="00B428F5" w:rsidRPr="00F6479D" w:rsidRDefault="00B428F5" w:rsidP="00B428F5">
      <w:pPr>
        <w:pStyle w:val="Default"/>
        <w:numPr>
          <w:ilvl w:val="0"/>
          <w:numId w:val="28"/>
        </w:numPr>
        <w:tabs>
          <w:tab w:val="clear" w:pos="833"/>
          <w:tab w:val="num" w:pos="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Głównego Urzędu Statystycznego </w:t>
      </w:r>
    </w:p>
    <w:p w:rsidR="00B428F5" w:rsidRPr="00F6479D" w:rsidRDefault="00B428F5" w:rsidP="00B428F5">
      <w:pPr>
        <w:pStyle w:val="Default"/>
        <w:numPr>
          <w:ilvl w:val="0"/>
          <w:numId w:val="28"/>
        </w:numPr>
        <w:tabs>
          <w:tab w:val="clear" w:pos="833"/>
          <w:tab w:val="num" w:pos="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Komisji Papierów Wartościowych i Giełd </w:t>
      </w:r>
    </w:p>
    <w:p w:rsidR="00B428F5" w:rsidRPr="00F6479D" w:rsidRDefault="00B428F5" w:rsidP="00B428F5">
      <w:pPr>
        <w:pStyle w:val="Default"/>
        <w:numPr>
          <w:ilvl w:val="0"/>
          <w:numId w:val="28"/>
        </w:numPr>
        <w:tabs>
          <w:tab w:val="clear" w:pos="833"/>
          <w:tab w:val="num" w:pos="142"/>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Komitetu Integracji Europejskiej </w:t>
      </w:r>
    </w:p>
    <w:p w:rsidR="00B428F5" w:rsidRPr="00F6479D" w:rsidRDefault="00B428F5" w:rsidP="00B428F5">
      <w:pPr>
        <w:pStyle w:val="Default"/>
        <w:numPr>
          <w:ilvl w:val="0"/>
          <w:numId w:val="28"/>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Finansów </w:t>
      </w:r>
    </w:p>
    <w:p w:rsidR="00B428F5" w:rsidRPr="00F6479D" w:rsidRDefault="00B428F5" w:rsidP="00B428F5">
      <w:pPr>
        <w:pStyle w:val="Default"/>
        <w:numPr>
          <w:ilvl w:val="0"/>
          <w:numId w:val="28"/>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Infrastruktury </w:t>
      </w:r>
    </w:p>
    <w:p w:rsidR="00B428F5" w:rsidRPr="00F6479D" w:rsidRDefault="00B428F5" w:rsidP="00B428F5">
      <w:pPr>
        <w:pStyle w:val="Default"/>
        <w:numPr>
          <w:ilvl w:val="0"/>
          <w:numId w:val="28"/>
        </w:numPr>
        <w:tabs>
          <w:tab w:val="clear" w:pos="833"/>
        </w:tabs>
        <w:ind w:left="360"/>
        <w:rPr>
          <w:rFonts w:ascii="Times New Roman" w:hAnsi="Times New Roman"/>
          <w:color w:val="auto"/>
          <w:sz w:val="22"/>
          <w:szCs w:val="22"/>
        </w:rPr>
      </w:pPr>
      <w:r w:rsidRPr="00F6479D">
        <w:rPr>
          <w:rFonts w:ascii="Times New Roman" w:hAnsi="Times New Roman"/>
          <w:color w:val="auto"/>
          <w:sz w:val="22"/>
          <w:szCs w:val="22"/>
        </w:rPr>
        <w:t xml:space="preserve">Dziennik Urzędowy Min. Kultury </w:t>
      </w:r>
    </w:p>
    <w:p w:rsidR="00B428F5" w:rsidRPr="00F6479D" w:rsidRDefault="00B428F5" w:rsidP="00B428F5">
      <w:pPr>
        <w:pStyle w:val="Default"/>
        <w:numPr>
          <w:ilvl w:val="0"/>
          <w:numId w:val="28"/>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Nauki i Informatyzacji </w:t>
      </w:r>
    </w:p>
    <w:p w:rsidR="00B428F5" w:rsidRPr="00F6479D" w:rsidRDefault="00B428F5" w:rsidP="00B428F5">
      <w:pPr>
        <w:pStyle w:val="Default"/>
        <w:numPr>
          <w:ilvl w:val="0"/>
          <w:numId w:val="28"/>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Obrony Narodowej </w:t>
      </w:r>
    </w:p>
    <w:p w:rsidR="00B428F5" w:rsidRPr="00F6479D" w:rsidRDefault="00B428F5" w:rsidP="00B428F5">
      <w:pPr>
        <w:pStyle w:val="Default"/>
        <w:numPr>
          <w:ilvl w:val="0"/>
          <w:numId w:val="28"/>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Pracy i Polityki Socjalnej </w:t>
      </w:r>
    </w:p>
    <w:p w:rsidR="00B428F5" w:rsidRPr="00F6479D" w:rsidRDefault="00B428F5" w:rsidP="00B428F5">
      <w:pPr>
        <w:pStyle w:val="Default"/>
        <w:numPr>
          <w:ilvl w:val="0"/>
          <w:numId w:val="28"/>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Rolnictwa i Rozwoju Wsi </w:t>
      </w:r>
    </w:p>
    <w:p w:rsidR="00B428F5" w:rsidRPr="00F6479D" w:rsidRDefault="00B428F5" w:rsidP="00B428F5">
      <w:pPr>
        <w:pStyle w:val="Default"/>
        <w:numPr>
          <w:ilvl w:val="0"/>
          <w:numId w:val="28"/>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Skarbu Państwa </w:t>
      </w:r>
    </w:p>
    <w:p w:rsidR="00B428F5" w:rsidRPr="00F6479D" w:rsidRDefault="00B428F5" w:rsidP="00B428F5">
      <w:pPr>
        <w:pStyle w:val="Default"/>
        <w:numPr>
          <w:ilvl w:val="0"/>
          <w:numId w:val="28"/>
        </w:numPr>
        <w:tabs>
          <w:tab w:val="clear" w:pos="833"/>
          <w:tab w:val="num" w:pos="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Spraw Wewnętrznych i Administracji </w:t>
      </w:r>
    </w:p>
    <w:p w:rsidR="00B428F5" w:rsidRPr="00F6479D" w:rsidRDefault="00B428F5" w:rsidP="00B428F5">
      <w:pPr>
        <w:pStyle w:val="Default"/>
        <w:numPr>
          <w:ilvl w:val="0"/>
          <w:numId w:val="28"/>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Spraw Zagranicznych </w:t>
      </w:r>
    </w:p>
    <w:p w:rsidR="00B428F5" w:rsidRPr="00F6479D" w:rsidRDefault="00B428F5" w:rsidP="00B428F5">
      <w:pPr>
        <w:pStyle w:val="Default"/>
        <w:numPr>
          <w:ilvl w:val="0"/>
          <w:numId w:val="28"/>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Sprawiedliwości </w:t>
      </w:r>
    </w:p>
    <w:p w:rsidR="00B428F5" w:rsidRPr="00F6479D" w:rsidRDefault="00B428F5" w:rsidP="00B428F5">
      <w:pPr>
        <w:pStyle w:val="Default"/>
        <w:numPr>
          <w:ilvl w:val="0"/>
          <w:numId w:val="28"/>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Środowiska i Głównego Inspektora Ochrony Środowiska </w:t>
      </w:r>
    </w:p>
    <w:p w:rsidR="00B428F5" w:rsidRPr="00F6479D" w:rsidRDefault="00B428F5" w:rsidP="00B428F5">
      <w:pPr>
        <w:pStyle w:val="Default"/>
        <w:numPr>
          <w:ilvl w:val="0"/>
          <w:numId w:val="28"/>
        </w:numPr>
        <w:tabs>
          <w:tab w:val="clear" w:pos="833"/>
          <w:tab w:val="num" w:pos="284"/>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Transportu i Gospodarki Morskiej </w:t>
      </w:r>
    </w:p>
    <w:p w:rsidR="00B428F5" w:rsidRPr="00F6479D" w:rsidRDefault="00B428F5" w:rsidP="00B428F5">
      <w:pPr>
        <w:pStyle w:val="Default"/>
        <w:numPr>
          <w:ilvl w:val="0"/>
          <w:numId w:val="28"/>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Min. Narodowego Banku Polskiego </w:t>
      </w:r>
    </w:p>
    <w:p w:rsidR="00B428F5" w:rsidRPr="00F6479D" w:rsidRDefault="00B428F5" w:rsidP="00B428F5">
      <w:pPr>
        <w:pStyle w:val="Default"/>
        <w:numPr>
          <w:ilvl w:val="0"/>
          <w:numId w:val="28"/>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Urzędu Mieszkalnictwa i Rozwoju Miast </w:t>
      </w:r>
    </w:p>
    <w:p w:rsidR="00B428F5" w:rsidRPr="00F6479D" w:rsidRDefault="00B428F5" w:rsidP="00B428F5">
      <w:pPr>
        <w:pStyle w:val="Default"/>
        <w:numPr>
          <w:ilvl w:val="0"/>
          <w:numId w:val="28"/>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Urzędu Ochrony Konkurencji i Konsumentów </w:t>
      </w:r>
    </w:p>
    <w:p w:rsidR="00B428F5" w:rsidRPr="00F6479D" w:rsidRDefault="00B428F5" w:rsidP="00B428F5">
      <w:pPr>
        <w:pStyle w:val="Default"/>
        <w:numPr>
          <w:ilvl w:val="0"/>
          <w:numId w:val="28"/>
        </w:numPr>
        <w:tabs>
          <w:tab w:val="clear" w:pos="833"/>
          <w:tab w:val="num" w:pos="142"/>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Urzędu Patentowego Rzeczpospolitej Polskiej </w:t>
      </w:r>
    </w:p>
    <w:p w:rsidR="00B428F5" w:rsidRPr="00F6479D" w:rsidRDefault="00B428F5" w:rsidP="00B428F5">
      <w:pPr>
        <w:pStyle w:val="Default"/>
        <w:numPr>
          <w:ilvl w:val="0"/>
          <w:numId w:val="28"/>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Wyższego Urzędu Górniczego </w:t>
      </w:r>
    </w:p>
    <w:p w:rsidR="00B428F5" w:rsidRPr="00F6479D" w:rsidRDefault="00B428F5" w:rsidP="00B428F5">
      <w:pPr>
        <w:pStyle w:val="Default"/>
        <w:numPr>
          <w:ilvl w:val="0"/>
          <w:numId w:val="28"/>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Zakładu Ubezpieczeń Społecznych </w:t>
      </w:r>
    </w:p>
    <w:p w:rsidR="00B428F5" w:rsidRPr="00F6479D" w:rsidRDefault="00B428F5" w:rsidP="00B428F5">
      <w:pPr>
        <w:pStyle w:val="Default"/>
        <w:numPr>
          <w:ilvl w:val="0"/>
          <w:numId w:val="28"/>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lastRenderedPageBreak/>
        <w:t xml:space="preserve">Dziennik Urzędowy Komisji Nadzoru Ubezpieczeń i Funduszy Emerytalnych </w:t>
      </w:r>
    </w:p>
    <w:p w:rsidR="00B428F5" w:rsidRPr="00F6479D" w:rsidRDefault="00B428F5" w:rsidP="00B428F5">
      <w:pPr>
        <w:pStyle w:val="Default"/>
        <w:numPr>
          <w:ilvl w:val="0"/>
          <w:numId w:val="28"/>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Dziennik Urzędowy Urzędu Regulacji Telekomunikacji i Poczty </w:t>
      </w:r>
    </w:p>
    <w:p w:rsidR="00B428F5" w:rsidRDefault="00B428F5" w:rsidP="00B428F5">
      <w:pPr>
        <w:pStyle w:val="Default"/>
        <w:ind w:left="360"/>
        <w:jc w:val="both"/>
        <w:rPr>
          <w:rFonts w:ascii="Times New Roman" w:hAnsi="Times New Roman"/>
          <w:b/>
          <w:color w:val="auto"/>
          <w:sz w:val="22"/>
          <w:szCs w:val="22"/>
        </w:rPr>
      </w:pPr>
    </w:p>
    <w:p w:rsidR="00B428F5" w:rsidRDefault="00B428F5" w:rsidP="00B428F5">
      <w:pPr>
        <w:pStyle w:val="Default"/>
        <w:rPr>
          <w:rFonts w:ascii="Times New Roman" w:hAnsi="Times New Roman"/>
          <w:b/>
          <w:color w:val="auto"/>
          <w:sz w:val="22"/>
          <w:szCs w:val="22"/>
        </w:rPr>
      </w:pPr>
      <w:r w:rsidRPr="00F6479D">
        <w:rPr>
          <w:rFonts w:ascii="Times New Roman" w:hAnsi="Times New Roman"/>
          <w:b/>
          <w:color w:val="auto"/>
          <w:sz w:val="22"/>
          <w:szCs w:val="22"/>
        </w:rPr>
        <w:t>Ponadto, baza systemu musi zawierać:</w:t>
      </w:r>
    </w:p>
    <w:p w:rsidR="00B428F5" w:rsidRPr="00E95BB5" w:rsidRDefault="00B428F5" w:rsidP="00B428F5">
      <w:pPr>
        <w:pStyle w:val="Default"/>
        <w:numPr>
          <w:ilvl w:val="0"/>
          <w:numId w:val="29"/>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Komplet tekstów pierwotnych aktów prawnych (zeskanowanych) identycznych, co do</w:t>
      </w:r>
      <w:r>
        <w:rPr>
          <w:rFonts w:ascii="Times New Roman" w:hAnsi="Times New Roman"/>
          <w:color w:val="auto"/>
          <w:sz w:val="22"/>
          <w:szCs w:val="22"/>
        </w:rPr>
        <w:t xml:space="preserve"> formy, jak tekst </w:t>
      </w:r>
      <w:r w:rsidRPr="00E95BB5">
        <w:rPr>
          <w:rFonts w:ascii="Times New Roman" w:hAnsi="Times New Roman"/>
          <w:color w:val="auto"/>
          <w:sz w:val="22"/>
          <w:szCs w:val="22"/>
        </w:rPr>
        <w:t>opublikowany w wersji</w:t>
      </w:r>
      <w:r>
        <w:rPr>
          <w:rFonts w:ascii="Times New Roman" w:hAnsi="Times New Roman"/>
          <w:color w:val="auto"/>
          <w:sz w:val="22"/>
          <w:szCs w:val="22"/>
        </w:rPr>
        <w:t xml:space="preserve"> papierowej w Dzienniku Ustaw i </w:t>
      </w:r>
      <w:r w:rsidRPr="00E95BB5">
        <w:rPr>
          <w:rFonts w:ascii="Times New Roman" w:hAnsi="Times New Roman"/>
          <w:color w:val="auto"/>
          <w:sz w:val="22"/>
          <w:szCs w:val="22"/>
        </w:rPr>
        <w:t xml:space="preserve">Monitorze Polskim. </w:t>
      </w:r>
    </w:p>
    <w:p w:rsidR="00B428F5" w:rsidRPr="00F6479D" w:rsidRDefault="00B428F5" w:rsidP="00B428F5">
      <w:pPr>
        <w:pStyle w:val="Default"/>
        <w:numPr>
          <w:ilvl w:val="0"/>
          <w:numId w:val="29"/>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Wzory pism i umów, w tym zbiór obowiązujących formularzy urzędowy</w:t>
      </w:r>
      <w:r>
        <w:rPr>
          <w:rFonts w:ascii="Times New Roman" w:hAnsi="Times New Roman"/>
          <w:color w:val="auto"/>
          <w:sz w:val="22"/>
          <w:szCs w:val="22"/>
        </w:rPr>
        <w:t xml:space="preserve">ch opublikowanych </w:t>
      </w:r>
      <w:r w:rsidRPr="00F6479D">
        <w:rPr>
          <w:rFonts w:ascii="Times New Roman" w:hAnsi="Times New Roman"/>
          <w:color w:val="auto"/>
          <w:sz w:val="22"/>
          <w:szCs w:val="22"/>
        </w:rPr>
        <w:t xml:space="preserve">w Dziennikach Ustaw i Monitorach Polskich. </w:t>
      </w:r>
    </w:p>
    <w:p w:rsidR="00B428F5" w:rsidRPr="00F6479D" w:rsidRDefault="00B428F5" w:rsidP="00B428F5">
      <w:pPr>
        <w:pStyle w:val="Default"/>
        <w:numPr>
          <w:ilvl w:val="0"/>
          <w:numId w:val="29"/>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Orzeczenia Sądu Najwyższego, Naczelnego Sądu Adminis</w:t>
      </w:r>
      <w:r>
        <w:rPr>
          <w:rFonts w:ascii="Times New Roman" w:hAnsi="Times New Roman"/>
          <w:color w:val="auto"/>
          <w:sz w:val="22"/>
          <w:szCs w:val="22"/>
        </w:rPr>
        <w:t xml:space="preserve">tracyjnego, Wojewódzkich Sądów </w:t>
      </w:r>
      <w:r w:rsidRPr="00F6479D">
        <w:rPr>
          <w:rFonts w:ascii="Times New Roman" w:hAnsi="Times New Roman"/>
          <w:color w:val="auto"/>
          <w:sz w:val="22"/>
          <w:szCs w:val="22"/>
        </w:rPr>
        <w:t xml:space="preserve">Administracyjnych, Trybunału Konstytucyjnego oraz sądów apelacyjnych. </w:t>
      </w:r>
    </w:p>
    <w:p w:rsidR="00B428F5" w:rsidRPr="00F6479D" w:rsidRDefault="00B428F5" w:rsidP="00B428F5">
      <w:pPr>
        <w:pStyle w:val="Default"/>
        <w:numPr>
          <w:ilvl w:val="0"/>
          <w:numId w:val="29"/>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Niepublikowane orzeczenia SN, NSA i WSA. </w:t>
      </w:r>
    </w:p>
    <w:p w:rsidR="00B428F5" w:rsidRPr="00E95BB5" w:rsidRDefault="00B428F5" w:rsidP="00B428F5">
      <w:pPr>
        <w:pStyle w:val="Default"/>
        <w:numPr>
          <w:ilvl w:val="0"/>
          <w:numId w:val="29"/>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Orzeczenia administracyjne w tym m. in. Głównej Komisji Orzekającej w Sprawach o</w:t>
      </w:r>
      <w:r>
        <w:rPr>
          <w:rFonts w:ascii="Times New Roman" w:hAnsi="Times New Roman"/>
          <w:color w:val="auto"/>
          <w:sz w:val="22"/>
          <w:szCs w:val="22"/>
        </w:rPr>
        <w:t xml:space="preserve"> Naruszenie </w:t>
      </w:r>
      <w:r w:rsidRPr="00E95BB5">
        <w:rPr>
          <w:rFonts w:ascii="Times New Roman" w:hAnsi="Times New Roman"/>
          <w:color w:val="auto"/>
          <w:sz w:val="22"/>
          <w:szCs w:val="22"/>
        </w:rPr>
        <w:t>Dyscy</w:t>
      </w:r>
      <w:r>
        <w:rPr>
          <w:rFonts w:ascii="Times New Roman" w:hAnsi="Times New Roman"/>
          <w:color w:val="auto"/>
          <w:sz w:val="22"/>
          <w:szCs w:val="22"/>
        </w:rPr>
        <w:t xml:space="preserve">pliny Finansów Publicznych przy </w:t>
      </w:r>
      <w:r w:rsidRPr="00E95BB5">
        <w:rPr>
          <w:rFonts w:ascii="Times New Roman" w:hAnsi="Times New Roman"/>
          <w:color w:val="auto"/>
          <w:sz w:val="22"/>
          <w:szCs w:val="22"/>
        </w:rPr>
        <w:t xml:space="preserve">Ministerstwie Finansów. </w:t>
      </w:r>
    </w:p>
    <w:p w:rsidR="00B428F5" w:rsidRPr="00F6479D" w:rsidRDefault="00B428F5" w:rsidP="00B428F5">
      <w:pPr>
        <w:pStyle w:val="Default"/>
        <w:numPr>
          <w:ilvl w:val="0"/>
          <w:numId w:val="29"/>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Orzeczenia Zespołu Arbitrów/Krajowej Izby Odwoławczej</w:t>
      </w:r>
      <w:r>
        <w:rPr>
          <w:rFonts w:ascii="Times New Roman" w:hAnsi="Times New Roman"/>
          <w:color w:val="auto"/>
          <w:sz w:val="22"/>
          <w:szCs w:val="22"/>
        </w:rPr>
        <w:t xml:space="preserve"> przy Prezesie Urzędu Zamówień </w:t>
      </w:r>
      <w:r w:rsidRPr="00F6479D">
        <w:rPr>
          <w:rFonts w:ascii="Times New Roman" w:hAnsi="Times New Roman"/>
          <w:color w:val="auto"/>
          <w:sz w:val="22"/>
          <w:szCs w:val="22"/>
        </w:rPr>
        <w:t xml:space="preserve">Publicznych. </w:t>
      </w:r>
    </w:p>
    <w:p w:rsidR="00B428F5" w:rsidRPr="00F6479D" w:rsidRDefault="00B428F5" w:rsidP="00B428F5">
      <w:pPr>
        <w:pStyle w:val="Default"/>
        <w:numPr>
          <w:ilvl w:val="0"/>
          <w:numId w:val="29"/>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Inne pisma urzędowe naczelnych i centralnych organów admin</w:t>
      </w:r>
      <w:r>
        <w:rPr>
          <w:rFonts w:ascii="Times New Roman" w:hAnsi="Times New Roman"/>
          <w:color w:val="auto"/>
          <w:sz w:val="22"/>
          <w:szCs w:val="22"/>
        </w:rPr>
        <w:t xml:space="preserve">istracji rządowej oraz agencji </w:t>
      </w:r>
      <w:r w:rsidRPr="00F6479D">
        <w:rPr>
          <w:rFonts w:ascii="Times New Roman" w:hAnsi="Times New Roman"/>
          <w:color w:val="auto"/>
          <w:sz w:val="22"/>
          <w:szCs w:val="22"/>
        </w:rPr>
        <w:t xml:space="preserve">rządowych i innych instytucji państwowych (obecne i archiwalne). </w:t>
      </w:r>
    </w:p>
    <w:p w:rsidR="00B428F5" w:rsidRPr="00F6479D" w:rsidRDefault="00B428F5" w:rsidP="00B428F5">
      <w:pPr>
        <w:pStyle w:val="Default"/>
        <w:numPr>
          <w:ilvl w:val="0"/>
          <w:numId w:val="29"/>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Projekty ustaw wraz z uzasadnieniami. </w:t>
      </w:r>
    </w:p>
    <w:p w:rsidR="00B428F5" w:rsidRPr="00E95BB5" w:rsidRDefault="00B428F5" w:rsidP="00B428F5">
      <w:pPr>
        <w:pStyle w:val="Default"/>
        <w:numPr>
          <w:ilvl w:val="0"/>
          <w:numId w:val="29"/>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Komentarze (w tym skomentowana część jednostek redakcyjnych:, </w:t>
      </w:r>
      <w:proofErr w:type="spellStart"/>
      <w:r w:rsidRPr="00F6479D">
        <w:rPr>
          <w:rFonts w:ascii="Times New Roman" w:hAnsi="Times New Roman"/>
          <w:color w:val="auto"/>
          <w:sz w:val="22"/>
          <w:szCs w:val="22"/>
        </w:rPr>
        <w:t>Kp</w:t>
      </w:r>
      <w:proofErr w:type="spellEnd"/>
      <w:r w:rsidRPr="00F6479D">
        <w:rPr>
          <w:rFonts w:ascii="Times New Roman" w:hAnsi="Times New Roman"/>
          <w:color w:val="auto"/>
          <w:sz w:val="22"/>
          <w:szCs w:val="22"/>
        </w:rPr>
        <w:t xml:space="preserve">, Kpa, </w:t>
      </w:r>
      <w:proofErr w:type="spellStart"/>
      <w:r w:rsidRPr="00F6479D">
        <w:rPr>
          <w:rFonts w:ascii="Times New Roman" w:hAnsi="Times New Roman"/>
          <w:color w:val="auto"/>
          <w:sz w:val="22"/>
          <w:szCs w:val="22"/>
        </w:rPr>
        <w:t>Kc</w:t>
      </w:r>
      <w:proofErr w:type="spellEnd"/>
      <w:r w:rsidRPr="00F6479D">
        <w:rPr>
          <w:rFonts w:ascii="Times New Roman" w:hAnsi="Times New Roman"/>
          <w:color w:val="auto"/>
          <w:sz w:val="22"/>
          <w:szCs w:val="22"/>
        </w:rPr>
        <w:t xml:space="preserve">, </w:t>
      </w:r>
      <w:proofErr w:type="spellStart"/>
      <w:r w:rsidRPr="00F6479D">
        <w:rPr>
          <w:rFonts w:ascii="Times New Roman" w:hAnsi="Times New Roman"/>
          <w:color w:val="auto"/>
          <w:sz w:val="22"/>
          <w:szCs w:val="22"/>
        </w:rPr>
        <w:t>Kpc</w:t>
      </w:r>
      <w:proofErr w:type="spellEnd"/>
      <w:r w:rsidRPr="00F6479D">
        <w:rPr>
          <w:rFonts w:ascii="Times New Roman" w:hAnsi="Times New Roman"/>
          <w:color w:val="auto"/>
          <w:sz w:val="22"/>
          <w:szCs w:val="22"/>
        </w:rPr>
        <w:t xml:space="preserve">, </w:t>
      </w:r>
      <w:proofErr w:type="spellStart"/>
      <w:r w:rsidRPr="00F6479D">
        <w:rPr>
          <w:rFonts w:ascii="Times New Roman" w:hAnsi="Times New Roman"/>
          <w:color w:val="auto"/>
          <w:sz w:val="22"/>
          <w:szCs w:val="22"/>
        </w:rPr>
        <w:t>Kpk</w:t>
      </w:r>
      <w:proofErr w:type="spellEnd"/>
      <w:r w:rsidRPr="00F6479D">
        <w:rPr>
          <w:rFonts w:ascii="Times New Roman" w:hAnsi="Times New Roman"/>
          <w:color w:val="auto"/>
          <w:sz w:val="22"/>
          <w:szCs w:val="22"/>
        </w:rPr>
        <w:t>,</w:t>
      </w:r>
      <w:r w:rsidRPr="00E95BB5">
        <w:rPr>
          <w:rFonts w:ascii="Times New Roman" w:hAnsi="Times New Roman"/>
          <w:color w:val="auto"/>
          <w:sz w:val="22"/>
          <w:szCs w:val="22"/>
        </w:rPr>
        <w:t xml:space="preserve"> Kk, </w:t>
      </w:r>
      <w:proofErr w:type="spellStart"/>
      <w:r w:rsidRPr="00E95BB5">
        <w:rPr>
          <w:rFonts w:ascii="Times New Roman" w:hAnsi="Times New Roman"/>
          <w:color w:val="auto"/>
          <w:sz w:val="22"/>
          <w:szCs w:val="22"/>
        </w:rPr>
        <w:t>Pzp</w:t>
      </w:r>
      <w:proofErr w:type="spellEnd"/>
      <w:r w:rsidRPr="00E95BB5">
        <w:rPr>
          <w:rFonts w:ascii="Times New Roman" w:hAnsi="Times New Roman"/>
          <w:color w:val="auto"/>
          <w:sz w:val="22"/>
          <w:szCs w:val="22"/>
        </w:rPr>
        <w:t xml:space="preserve">) monografie i inne opracowania dotyczące prawa polskiego i europejskiego. </w:t>
      </w:r>
    </w:p>
    <w:p w:rsidR="00B428F5" w:rsidRPr="00F6479D" w:rsidRDefault="00B428F5" w:rsidP="00B428F5">
      <w:pPr>
        <w:pStyle w:val="Default"/>
        <w:numPr>
          <w:ilvl w:val="0"/>
          <w:numId w:val="29"/>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Bibliografia prawnicza. </w:t>
      </w:r>
    </w:p>
    <w:p w:rsidR="00B428F5" w:rsidRPr="00F6479D" w:rsidRDefault="00B428F5" w:rsidP="00B428F5">
      <w:pPr>
        <w:pStyle w:val="Default"/>
        <w:numPr>
          <w:ilvl w:val="0"/>
          <w:numId w:val="29"/>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Baza adresowa sądów, urzędów centralnych oraz prokuratur. </w:t>
      </w:r>
    </w:p>
    <w:p w:rsidR="00B428F5" w:rsidRPr="00F6479D" w:rsidRDefault="00B428F5" w:rsidP="00B428F5">
      <w:pPr>
        <w:pStyle w:val="Default"/>
        <w:numPr>
          <w:ilvl w:val="0"/>
          <w:numId w:val="29"/>
        </w:numPr>
        <w:tabs>
          <w:tab w:val="clear" w:pos="833"/>
          <w:tab w:val="num" w:pos="426"/>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Uzasadnienia do orzeczeń opublikowanych w zbiorach urzędowych. </w:t>
      </w:r>
    </w:p>
    <w:p w:rsidR="00B428F5" w:rsidRPr="005A16AC" w:rsidRDefault="00B428F5" w:rsidP="00B428F5">
      <w:pPr>
        <w:pStyle w:val="Default"/>
        <w:numPr>
          <w:ilvl w:val="0"/>
          <w:numId w:val="29"/>
        </w:numPr>
        <w:tabs>
          <w:tab w:val="clear" w:pos="833"/>
        </w:tabs>
        <w:ind w:left="360"/>
        <w:jc w:val="both"/>
        <w:rPr>
          <w:rFonts w:ascii="Times New Roman" w:hAnsi="Times New Roman"/>
          <w:i/>
          <w:color w:val="auto"/>
          <w:sz w:val="22"/>
          <w:szCs w:val="22"/>
        </w:rPr>
      </w:pPr>
      <w:r w:rsidRPr="00F6479D">
        <w:rPr>
          <w:rFonts w:ascii="Times New Roman" w:hAnsi="Times New Roman"/>
          <w:color w:val="auto"/>
          <w:sz w:val="22"/>
          <w:szCs w:val="22"/>
        </w:rPr>
        <w:t>Cytaty/Tezy/Pisma z piśmiennictwa prawniczego</w:t>
      </w:r>
      <w:r>
        <w:rPr>
          <w:rFonts w:ascii="Times New Roman" w:hAnsi="Times New Roman"/>
          <w:color w:val="auto"/>
          <w:sz w:val="22"/>
          <w:szCs w:val="22"/>
        </w:rPr>
        <w:t xml:space="preserve">, </w:t>
      </w:r>
      <w:r w:rsidRPr="005A16AC">
        <w:rPr>
          <w:rFonts w:ascii="Times New Roman" w:hAnsi="Times New Roman"/>
          <w:i/>
          <w:color w:val="auto"/>
          <w:sz w:val="22"/>
          <w:szCs w:val="22"/>
        </w:rPr>
        <w:t>w tym oceny co do ich aktualności</w:t>
      </w:r>
    </w:p>
    <w:p w:rsidR="00B428F5" w:rsidRPr="00F6479D" w:rsidRDefault="00B428F5" w:rsidP="00B428F5">
      <w:pPr>
        <w:pStyle w:val="Default"/>
        <w:numPr>
          <w:ilvl w:val="0"/>
          <w:numId w:val="29"/>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Wykaz publikatorów orzecznictwa (np. OSP, OSNC) wraz z ich za</w:t>
      </w:r>
      <w:r>
        <w:rPr>
          <w:rFonts w:ascii="Times New Roman" w:hAnsi="Times New Roman"/>
          <w:color w:val="auto"/>
          <w:sz w:val="22"/>
          <w:szCs w:val="22"/>
        </w:rPr>
        <w:t xml:space="preserve">wartością, w tym z </w:t>
      </w:r>
      <w:r w:rsidRPr="00F6479D">
        <w:rPr>
          <w:rFonts w:ascii="Times New Roman" w:hAnsi="Times New Roman"/>
          <w:color w:val="auto"/>
          <w:sz w:val="22"/>
          <w:szCs w:val="22"/>
        </w:rPr>
        <w:t xml:space="preserve">uzasadnieniami zawartych w nim orzeczeń. </w:t>
      </w:r>
    </w:p>
    <w:p w:rsidR="00B428F5" w:rsidRPr="00F6479D" w:rsidRDefault="00B428F5" w:rsidP="00B428F5">
      <w:pPr>
        <w:pStyle w:val="Default"/>
        <w:numPr>
          <w:ilvl w:val="0"/>
          <w:numId w:val="29"/>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Możliwość przeglądania aktów prawa resortowego przez hasła. </w:t>
      </w:r>
    </w:p>
    <w:p w:rsidR="00B428F5" w:rsidRPr="00F6479D" w:rsidRDefault="00B428F5" w:rsidP="00B428F5">
      <w:pPr>
        <w:pStyle w:val="Default"/>
        <w:numPr>
          <w:ilvl w:val="0"/>
          <w:numId w:val="29"/>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Możliwość ustawiania wielkości czcionki tekstu bez kopiowania do edytora tekstów. </w:t>
      </w:r>
    </w:p>
    <w:p w:rsidR="00B428F5" w:rsidRDefault="00B428F5" w:rsidP="00B428F5">
      <w:pPr>
        <w:pStyle w:val="Default"/>
        <w:numPr>
          <w:ilvl w:val="0"/>
          <w:numId w:val="29"/>
        </w:numPr>
        <w:tabs>
          <w:tab w:val="clear" w:pos="833"/>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 Możliwość edytowania i kopiowania tekstu. </w:t>
      </w:r>
    </w:p>
    <w:p w:rsidR="00B428F5" w:rsidRDefault="00B428F5" w:rsidP="00B428F5">
      <w:pPr>
        <w:pStyle w:val="Default"/>
        <w:tabs>
          <w:tab w:val="num" w:pos="5153"/>
        </w:tabs>
        <w:ind w:left="360"/>
        <w:jc w:val="both"/>
        <w:rPr>
          <w:rFonts w:ascii="Times New Roman" w:hAnsi="Times New Roman"/>
          <w:color w:val="auto"/>
          <w:sz w:val="22"/>
          <w:szCs w:val="22"/>
        </w:rPr>
      </w:pPr>
    </w:p>
    <w:p w:rsidR="00B428F5" w:rsidRPr="00F6479D" w:rsidRDefault="00B428F5" w:rsidP="00B428F5">
      <w:pPr>
        <w:pStyle w:val="Default"/>
        <w:tabs>
          <w:tab w:val="num" w:pos="5153"/>
        </w:tabs>
        <w:ind w:left="360"/>
        <w:jc w:val="both"/>
        <w:rPr>
          <w:rFonts w:ascii="Times New Roman" w:hAnsi="Times New Roman"/>
          <w:color w:val="auto"/>
          <w:sz w:val="22"/>
          <w:szCs w:val="22"/>
        </w:rPr>
      </w:pPr>
    </w:p>
    <w:p w:rsidR="00B428F5" w:rsidRDefault="00B428F5" w:rsidP="00B428F5">
      <w:pPr>
        <w:pStyle w:val="Default"/>
        <w:spacing w:after="240"/>
        <w:ind w:left="357"/>
        <w:jc w:val="center"/>
        <w:rPr>
          <w:rFonts w:ascii="Times New Roman" w:hAnsi="Times New Roman"/>
          <w:b/>
          <w:color w:val="auto"/>
          <w:sz w:val="22"/>
          <w:szCs w:val="22"/>
        </w:rPr>
      </w:pPr>
      <w:r w:rsidRPr="00F6479D">
        <w:rPr>
          <w:rFonts w:ascii="Times New Roman" w:hAnsi="Times New Roman"/>
          <w:b/>
          <w:color w:val="auto"/>
          <w:sz w:val="22"/>
          <w:szCs w:val="22"/>
        </w:rPr>
        <w:t>Wymagania dotyczące interfejsu systemu informacji prawnej.</w:t>
      </w:r>
    </w:p>
    <w:p w:rsidR="00B428F5" w:rsidRDefault="00B428F5" w:rsidP="00B428F5">
      <w:pPr>
        <w:pStyle w:val="Default"/>
        <w:jc w:val="both"/>
        <w:rPr>
          <w:rFonts w:ascii="Times New Roman" w:hAnsi="Times New Roman"/>
          <w:color w:val="auto"/>
          <w:sz w:val="22"/>
          <w:szCs w:val="22"/>
        </w:rPr>
      </w:pPr>
      <w:r w:rsidRPr="00F6479D">
        <w:rPr>
          <w:rFonts w:ascii="Times New Roman" w:hAnsi="Times New Roman"/>
          <w:color w:val="auto"/>
          <w:sz w:val="22"/>
          <w:szCs w:val="22"/>
        </w:rPr>
        <w:t>Sposoby wyszukiwania:</w:t>
      </w:r>
    </w:p>
    <w:p w:rsidR="00B428F5" w:rsidRPr="00F6479D" w:rsidRDefault="00B428F5" w:rsidP="00B428F5">
      <w:pPr>
        <w:pStyle w:val="Default"/>
        <w:numPr>
          <w:ilvl w:val="0"/>
          <w:numId w:val="30"/>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t>Wyszukiwanie wg identyfikatora/sygnatury/.</w:t>
      </w:r>
    </w:p>
    <w:p w:rsidR="00B428F5" w:rsidRPr="00F6479D" w:rsidRDefault="00B428F5" w:rsidP="00B428F5">
      <w:pPr>
        <w:pStyle w:val="Default"/>
        <w:numPr>
          <w:ilvl w:val="0"/>
          <w:numId w:val="30"/>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t>Wyszukiwanie wg rocznika.</w:t>
      </w:r>
    </w:p>
    <w:p w:rsidR="00B428F5" w:rsidRPr="00F6479D" w:rsidRDefault="00B428F5" w:rsidP="00B428F5">
      <w:pPr>
        <w:pStyle w:val="Default"/>
        <w:numPr>
          <w:ilvl w:val="0"/>
          <w:numId w:val="30"/>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t>Wyszukiwanie wg daty wydania/opublikowania/obowiązywania.</w:t>
      </w:r>
    </w:p>
    <w:p w:rsidR="00B428F5" w:rsidRPr="00E95BB5" w:rsidRDefault="00B428F5" w:rsidP="00B428F5">
      <w:pPr>
        <w:pStyle w:val="Default"/>
        <w:numPr>
          <w:ilvl w:val="0"/>
          <w:numId w:val="30"/>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Wyszukiwanie poprzez klasyfikację przedmiotową (dotyczy bazy aktów prawnych i </w:t>
      </w:r>
      <w:r w:rsidRPr="00E95BB5">
        <w:rPr>
          <w:rFonts w:ascii="Times New Roman" w:hAnsi="Times New Roman"/>
          <w:color w:val="auto"/>
          <w:sz w:val="22"/>
          <w:szCs w:val="22"/>
        </w:rPr>
        <w:t>orzeczeń).</w:t>
      </w:r>
    </w:p>
    <w:p w:rsidR="00B428F5" w:rsidRPr="00F6479D" w:rsidRDefault="00B428F5" w:rsidP="00B428F5">
      <w:pPr>
        <w:pStyle w:val="Default"/>
        <w:numPr>
          <w:ilvl w:val="0"/>
          <w:numId w:val="30"/>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t>Wyszukiwanie wg słów w treści dokumentów.</w:t>
      </w:r>
    </w:p>
    <w:p w:rsidR="00B428F5" w:rsidRPr="00F6479D" w:rsidRDefault="00B428F5" w:rsidP="00B428F5">
      <w:pPr>
        <w:pStyle w:val="Default"/>
        <w:numPr>
          <w:ilvl w:val="0"/>
          <w:numId w:val="30"/>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Wyszukiwanie wg numeru: KRS – dla </w:t>
      </w:r>
      <w:proofErr w:type="spellStart"/>
      <w:r w:rsidRPr="00F6479D">
        <w:rPr>
          <w:rFonts w:ascii="Times New Roman" w:hAnsi="Times New Roman"/>
          <w:color w:val="auto"/>
          <w:sz w:val="22"/>
          <w:szCs w:val="22"/>
        </w:rPr>
        <w:t>MSiG</w:t>
      </w:r>
      <w:proofErr w:type="spellEnd"/>
      <w:r w:rsidRPr="00F6479D">
        <w:rPr>
          <w:rFonts w:ascii="Times New Roman" w:hAnsi="Times New Roman"/>
          <w:color w:val="auto"/>
          <w:sz w:val="22"/>
          <w:szCs w:val="22"/>
        </w:rPr>
        <w:t>.</w:t>
      </w:r>
    </w:p>
    <w:p w:rsidR="00B428F5" w:rsidRPr="00F6479D" w:rsidRDefault="00B428F5" w:rsidP="00B428F5">
      <w:pPr>
        <w:pStyle w:val="Default"/>
        <w:numPr>
          <w:ilvl w:val="0"/>
          <w:numId w:val="30"/>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Wyszukiwanie po nazwie podmiotu w </w:t>
      </w:r>
      <w:proofErr w:type="spellStart"/>
      <w:r w:rsidRPr="00F6479D">
        <w:rPr>
          <w:rFonts w:ascii="Times New Roman" w:hAnsi="Times New Roman"/>
          <w:color w:val="auto"/>
          <w:sz w:val="22"/>
          <w:szCs w:val="22"/>
        </w:rPr>
        <w:t>MSiG</w:t>
      </w:r>
      <w:proofErr w:type="spellEnd"/>
      <w:r w:rsidRPr="00F6479D">
        <w:rPr>
          <w:rFonts w:ascii="Times New Roman" w:hAnsi="Times New Roman"/>
          <w:color w:val="auto"/>
          <w:sz w:val="22"/>
          <w:szCs w:val="22"/>
        </w:rPr>
        <w:t>, MP B, MS B.</w:t>
      </w:r>
    </w:p>
    <w:p w:rsidR="00B428F5" w:rsidRDefault="00B428F5" w:rsidP="00B428F5">
      <w:pPr>
        <w:pStyle w:val="Default"/>
        <w:numPr>
          <w:ilvl w:val="0"/>
          <w:numId w:val="30"/>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t>Wyszukiwanie po siedzibie podmiot</w:t>
      </w:r>
      <w:r>
        <w:rPr>
          <w:rFonts w:ascii="Times New Roman" w:hAnsi="Times New Roman"/>
          <w:color w:val="auto"/>
          <w:sz w:val="22"/>
          <w:szCs w:val="22"/>
        </w:rPr>
        <w:t xml:space="preserve">u w </w:t>
      </w:r>
      <w:proofErr w:type="spellStart"/>
      <w:r>
        <w:rPr>
          <w:rFonts w:ascii="Times New Roman" w:hAnsi="Times New Roman"/>
          <w:color w:val="auto"/>
          <w:sz w:val="22"/>
          <w:szCs w:val="22"/>
        </w:rPr>
        <w:t>MSiG</w:t>
      </w:r>
      <w:proofErr w:type="spellEnd"/>
      <w:r>
        <w:rPr>
          <w:rFonts w:ascii="Times New Roman" w:hAnsi="Times New Roman"/>
          <w:color w:val="auto"/>
          <w:sz w:val="22"/>
          <w:szCs w:val="22"/>
        </w:rPr>
        <w:t>,</w:t>
      </w:r>
    </w:p>
    <w:p w:rsidR="00B428F5" w:rsidRDefault="00B428F5" w:rsidP="00B428F5">
      <w:pPr>
        <w:pStyle w:val="Default"/>
        <w:numPr>
          <w:ilvl w:val="0"/>
          <w:numId w:val="30"/>
        </w:numPr>
        <w:tabs>
          <w:tab w:val="clear" w:pos="1080"/>
        </w:tabs>
        <w:ind w:left="360"/>
        <w:jc w:val="both"/>
        <w:rPr>
          <w:rFonts w:ascii="Times New Roman" w:hAnsi="Times New Roman"/>
          <w:color w:val="auto"/>
          <w:sz w:val="22"/>
          <w:szCs w:val="22"/>
        </w:rPr>
      </w:pPr>
      <w:r>
        <w:rPr>
          <w:rFonts w:ascii="Times New Roman" w:hAnsi="Times New Roman"/>
          <w:color w:val="auto"/>
          <w:sz w:val="22"/>
          <w:szCs w:val="22"/>
        </w:rPr>
        <w:t xml:space="preserve">Wyszukiwanie informacji w zakresie podmiotów gospodarczych z </w:t>
      </w:r>
      <w:proofErr w:type="spellStart"/>
      <w:r>
        <w:rPr>
          <w:rFonts w:ascii="Times New Roman" w:hAnsi="Times New Roman"/>
          <w:color w:val="auto"/>
          <w:sz w:val="22"/>
          <w:szCs w:val="22"/>
        </w:rPr>
        <w:t>MSiG</w:t>
      </w:r>
      <w:proofErr w:type="spellEnd"/>
      <w:r>
        <w:rPr>
          <w:rFonts w:ascii="Times New Roman" w:hAnsi="Times New Roman"/>
          <w:color w:val="auto"/>
          <w:sz w:val="22"/>
          <w:szCs w:val="22"/>
        </w:rPr>
        <w:t xml:space="preserve"> i KRS</w:t>
      </w:r>
    </w:p>
    <w:p w:rsidR="00B428F5" w:rsidRPr="00F6479D" w:rsidRDefault="00B428F5" w:rsidP="00B428F5">
      <w:pPr>
        <w:pStyle w:val="Default"/>
        <w:tabs>
          <w:tab w:val="num" w:pos="3600"/>
        </w:tabs>
        <w:ind w:left="360"/>
        <w:jc w:val="both"/>
        <w:rPr>
          <w:rFonts w:ascii="Times New Roman" w:hAnsi="Times New Roman"/>
          <w:color w:val="auto"/>
          <w:sz w:val="22"/>
          <w:szCs w:val="22"/>
        </w:rPr>
      </w:pPr>
    </w:p>
    <w:p w:rsidR="00B428F5" w:rsidRDefault="00B428F5" w:rsidP="00B428F5">
      <w:pPr>
        <w:pStyle w:val="Default"/>
        <w:ind w:left="360"/>
        <w:jc w:val="center"/>
        <w:rPr>
          <w:rFonts w:ascii="Times New Roman" w:hAnsi="Times New Roman"/>
          <w:b/>
          <w:color w:val="auto"/>
          <w:sz w:val="22"/>
          <w:szCs w:val="22"/>
        </w:rPr>
      </w:pPr>
      <w:r w:rsidRPr="00F6479D">
        <w:rPr>
          <w:rFonts w:ascii="Times New Roman" w:hAnsi="Times New Roman"/>
          <w:b/>
          <w:color w:val="auto"/>
          <w:sz w:val="22"/>
          <w:szCs w:val="22"/>
        </w:rPr>
        <w:t>Wymagania dodatkowe</w:t>
      </w:r>
    </w:p>
    <w:p w:rsidR="00B428F5" w:rsidRPr="00F6479D" w:rsidRDefault="00B428F5" w:rsidP="00B428F5">
      <w:pPr>
        <w:pStyle w:val="Default"/>
        <w:ind w:left="360"/>
        <w:jc w:val="center"/>
        <w:rPr>
          <w:rFonts w:ascii="Times New Roman" w:hAnsi="Times New Roman"/>
          <w:b/>
          <w:color w:val="auto"/>
          <w:sz w:val="22"/>
          <w:szCs w:val="22"/>
        </w:rPr>
      </w:pPr>
    </w:p>
    <w:p w:rsidR="00B428F5" w:rsidRPr="00F6479D" w:rsidRDefault="00B428F5" w:rsidP="00B428F5">
      <w:pPr>
        <w:pStyle w:val="Default"/>
        <w:numPr>
          <w:ilvl w:val="0"/>
          <w:numId w:val="31"/>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t>Możliwość porównania treści przepisu aktu prawnego w</w:t>
      </w:r>
      <w:r>
        <w:rPr>
          <w:rFonts w:ascii="Times New Roman" w:hAnsi="Times New Roman"/>
          <w:color w:val="auto"/>
          <w:sz w:val="22"/>
          <w:szCs w:val="22"/>
        </w:rPr>
        <w:t xml:space="preserve"> brzmieniu przed zmianą treści </w:t>
      </w:r>
      <w:r w:rsidRPr="00F6479D">
        <w:rPr>
          <w:rFonts w:ascii="Times New Roman" w:hAnsi="Times New Roman"/>
          <w:color w:val="auto"/>
          <w:sz w:val="22"/>
          <w:szCs w:val="22"/>
        </w:rPr>
        <w:t>przepisu - po zmianie.</w:t>
      </w:r>
    </w:p>
    <w:p w:rsidR="00B428F5" w:rsidRPr="00E95BB5" w:rsidRDefault="00B428F5" w:rsidP="00B428F5">
      <w:pPr>
        <w:pStyle w:val="Default"/>
        <w:numPr>
          <w:ilvl w:val="0"/>
          <w:numId w:val="31"/>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t>Możliwość dokonywania przez użytkownika zmiany daty oce</w:t>
      </w:r>
      <w:r>
        <w:rPr>
          <w:rFonts w:ascii="Times New Roman" w:hAnsi="Times New Roman"/>
          <w:color w:val="auto"/>
          <w:sz w:val="22"/>
          <w:szCs w:val="22"/>
        </w:rPr>
        <w:t xml:space="preserve">ny, co do obowiązywania </w:t>
      </w:r>
      <w:r>
        <w:rPr>
          <w:rFonts w:ascii="Times New Roman" w:hAnsi="Times New Roman"/>
          <w:color w:val="auto"/>
          <w:sz w:val="22"/>
          <w:szCs w:val="22"/>
        </w:rPr>
        <w:tab/>
        <w:t xml:space="preserve">aktów </w:t>
      </w:r>
      <w:r w:rsidRPr="00F6479D">
        <w:rPr>
          <w:rFonts w:ascii="Times New Roman" w:hAnsi="Times New Roman"/>
          <w:color w:val="auto"/>
          <w:sz w:val="22"/>
          <w:szCs w:val="22"/>
        </w:rPr>
        <w:t>z Dz. U. i M.P., czego efektem ma być przywołanie całego systemu prawa –</w:t>
      </w:r>
      <w:r>
        <w:rPr>
          <w:rFonts w:ascii="Times New Roman" w:hAnsi="Times New Roman"/>
          <w:color w:val="auto"/>
          <w:sz w:val="22"/>
          <w:szCs w:val="22"/>
        </w:rPr>
        <w:t xml:space="preserve">  aktów </w:t>
      </w:r>
      <w:r w:rsidRPr="00E95BB5">
        <w:rPr>
          <w:rFonts w:ascii="Times New Roman" w:hAnsi="Times New Roman"/>
          <w:color w:val="auto"/>
          <w:sz w:val="22"/>
          <w:szCs w:val="22"/>
        </w:rPr>
        <w:t>obowiązujących, nieobowiązujących oraz oczekujących (wersji tekstów oraz</w:t>
      </w:r>
      <w:r>
        <w:rPr>
          <w:rFonts w:ascii="Times New Roman" w:hAnsi="Times New Roman"/>
          <w:color w:val="auto"/>
          <w:sz w:val="22"/>
          <w:szCs w:val="22"/>
        </w:rPr>
        <w:t xml:space="preserve"> relacji </w:t>
      </w:r>
      <w:r>
        <w:rPr>
          <w:rFonts w:ascii="Times New Roman" w:hAnsi="Times New Roman"/>
          <w:color w:val="auto"/>
          <w:sz w:val="22"/>
          <w:szCs w:val="22"/>
        </w:rPr>
        <w:tab/>
        <w:t xml:space="preserve">między </w:t>
      </w:r>
      <w:r w:rsidRPr="00E95BB5">
        <w:rPr>
          <w:rFonts w:ascii="Times New Roman" w:hAnsi="Times New Roman"/>
          <w:color w:val="auto"/>
          <w:sz w:val="22"/>
          <w:szCs w:val="22"/>
        </w:rPr>
        <w:t>aktami).</w:t>
      </w:r>
    </w:p>
    <w:p w:rsidR="00B428F5" w:rsidRPr="00F6479D" w:rsidRDefault="00B428F5" w:rsidP="00B428F5">
      <w:pPr>
        <w:pStyle w:val="Default"/>
        <w:numPr>
          <w:ilvl w:val="0"/>
          <w:numId w:val="31"/>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t>Wyodrębnienie w zakresie Dz. U. i MP. osobnych</w:t>
      </w:r>
      <w:r>
        <w:rPr>
          <w:rFonts w:ascii="Times New Roman" w:hAnsi="Times New Roman"/>
          <w:color w:val="auto"/>
          <w:sz w:val="22"/>
          <w:szCs w:val="22"/>
        </w:rPr>
        <w:t xml:space="preserve"> baz z aktami: obowiązującymi, </w:t>
      </w:r>
      <w:r w:rsidRPr="00F6479D">
        <w:rPr>
          <w:rFonts w:ascii="Times New Roman" w:hAnsi="Times New Roman"/>
          <w:color w:val="auto"/>
          <w:sz w:val="22"/>
          <w:szCs w:val="22"/>
        </w:rPr>
        <w:t>nieobowiązującymi (archiwalnymi) i oczekującymi.</w:t>
      </w:r>
    </w:p>
    <w:p w:rsidR="00B428F5" w:rsidRPr="00F6479D" w:rsidRDefault="00B428F5" w:rsidP="00B428F5">
      <w:pPr>
        <w:pStyle w:val="Default"/>
        <w:numPr>
          <w:ilvl w:val="0"/>
          <w:numId w:val="31"/>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t>Oznaczenie identyfikacji aktów obowiązujących, ni</w:t>
      </w:r>
      <w:r>
        <w:rPr>
          <w:rFonts w:ascii="Times New Roman" w:hAnsi="Times New Roman"/>
          <w:color w:val="auto"/>
          <w:sz w:val="22"/>
          <w:szCs w:val="22"/>
        </w:rPr>
        <w:t xml:space="preserve">eobowiązujących i oczekujących </w:t>
      </w:r>
      <w:r w:rsidRPr="00F6479D">
        <w:rPr>
          <w:rFonts w:ascii="Times New Roman" w:hAnsi="Times New Roman"/>
          <w:color w:val="auto"/>
          <w:sz w:val="22"/>
          <w:szCs w:val="22"/>
        </w:rPr>
        <w:t>publikowanych w Dz. U i M. P.</w:t>
      </w:r>
    </w:p>
    <w:p w:rsidR="00B428F5" w:rsidRPr="00F6479D" w:rsidRDefault="00B428F5" w:rsidP="00B428F5">
      <w:pPr>
        <w:pStyle w:val="Default"/>
        <w:numPr>
          <w:ilvl w:val="0"/>
          <w:numId w:val="31"/>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lastRenderedPageBreak/>
        <w:t>Możliwość kopiowania całości lub części dokumentów bezpo</w:t>
      </w:r>
      <w:r>
        <w:rPr>
          <w:rFonts w:ascii="Times New Roman" w:hAnsi="Times New Roman"/>
          <w:color w:val="auto"/>
          <w:sz w:val="22"/>
          <w:szCs w:val="22"/>
        </w:rPr>
        <w:t xml:space="preserve">średnio z systemu do </w:t>
      </w:r>
      <w:r>
        <w:rPr>
          <w:rFonts w:ascii="Times New Roman" w:hAnsi="Times New Roman"/>
          <w:color w:val="auto"/>
          <w:sz w:val="22"/>
          <w:szCs w:val="22"/>
        </w:rPr>
        <w:tab/>
        <w:t xml:space="preserve">edytorów </w:t>
      </w:r>
      <w:r w:rsidRPr="00F6479D">
        <w:rPr>
          <w:rFonts w:ascii="Times New Roman" w:hAnsi="Times New Roman"/>
          <w:color w:val="auto"/>
          <w:sz w:val="22"/>
          <w:szCs w:val="22"/>
        </w:rPr>
        <w:t>tekstów.</w:t>
      </w:r>
    </w:p>
    <w:p w:rsidR="00B428F5" w:rsidRPr="00E95BB5" w:rsidRDefault="00B428F5" w:rsidP="00B428F5">
      <w:pPr>
        <w:pStyle w:val="Default"/>
        <w:numPr>
          <w:ilvl w:val="0"/>
          <w:numId w:val="31"/>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t>Możliwość wydruku z systemu w sposób poprawny (w formaci</w:t>
      </w:r>
      <w:r>
        <w:rPr>
          <w:rFonts w:ascii="Times New Roman" w:hAnsi="Times New Roman"/>
          <w:color w:val="auto"/>
          <w:sz w:val="22"/>
          <w:szCs w:val="22"/>
        </w:rPr>
        <w:t xml:space="preserve">e wyświetlonym na </w:t>
      </w:r>
      <w:r>
        <w:rPr>
          <w:rFonts w:ascii="Times New Roman" w:hAnsi="Times New Roman"/>
          <w:color w:val="auto"/>
          <w:sz w:val="22"/>
          <w:szCs w:val="22"/>
        </w:rPr>
        <w:tab/>
        <w:t xml:space="preserve">monitorze): </w:t>
      </w:r>
      <w:r w:rsidRPr="00F6479D">
        <w:rPr>
          <w:rFonts w:ascii="Times New Roman" w:hAnsi="Times New Roman"/>
          <w:color w:val="auto"/>
          <w:sz w:val="22"/>
          <w:szCs w:val="22"/>
        </w:rPr>
        <w:t xml:space="preserve">całego aktu, jednostek redakcyjnych, zaznaczonego fragmentu, z </w:t>
      </w:r>
      <w:r>
        <w:rPr>
          <w:rFonts w:ascii="Times New Roman" w:hAnsi="Times New Roman"/>
          <w:color w:val="auto"/>
          <w:sz w:val="22"/>
          <w:szCs w:val="22"/>
        </w:rPr>
        <w:t>p</w:t>
      </w:r>
      <w:r w:rsidRPr="00E95BB5">
        <w:rPr>
          <w:rFonts w:ascii="Times New Roman" w:hAnsi="Times New Roman"/>
          <w:color w:val="auto"/>
          <w:sz w:val="22"/>
          <w:szCs w:val="22"/>
        </w:rPr>
        <w:t>rzypisami i bez przypisów.</w:t>
      </w:r>
    </w:p>
    <w:p w:rsidR="00B428F5" w:rsidRPr="00F6479D" w:rsidRDefault="00B428F5" w:rsidP="00B428F5">
      <w:pPr>
        <w:pStyle w:val="Default"/>
        <w:numPr>
          <w:ilvl w:val="0"/>
          <w:numId w:val="31"/>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t>Możliwość wyświetlenia treści całego aktu prawnego.</w:t>
      </w:r>
    </w:p>
    <w:p w:rsidR="00B428F5" w:rsidRPr="0080354B" w:rsidRDefault="00B428F5" w:rsidP="00B428F5">
      <w:pPr>
        <w:pStyle w:val="Default"/>
        <w:numPr>
          <w:ilvl w:val="0"/>
          <w:numId w:val="31"/>
        </w:numPr>
        <w:tabs>
          <w:tab w:val="clear" w:pos="1080"/>
        </w:tabs>
        <w:ind w:left="360"/>
        <w:jc w:val="both"/>
        <w:rPr>
          <w:rFonts w:ascii="Times New Roman" w:hAnsi="Times New Roman"/>
          <w:color w:val="auto"/>
          <w:sz w:val="22"/>
          <w:szCs w:val="22"/>
        </w:rPr>
      </w:pPr>
      <w:r w:rsidRPr="0080354B">
        <w:rPr>
          <w:rFonts w:ascii="Times New Roman" w:hAnsi="Times New Roman"/>
          <w:color w:val="auto"/>
          <w:sz w:val="22"/>
          <w:szCs w:val="22"/>
        </w:rPr>
        <w:t xml:space="preserve">Baza adresowa sądów, urzędów centralnych i prokuratur z możliwością wyszukiwania wg właściwości miejscowej. </w:t>
      </w:r>
    </w:p>
    <w:p w:rsidR="00B428F5" w:rsidRPr="00E95BB5" w:rsidRDefault="00B428F5" w:rsidP="00B428F5">
      <w:pPr>
        <w:pStyle w:val="Default"/>
        <w:numPr>
          <w:ilvl w:val="0"/>
          <w:numId w:val="31"/>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Możliwość wybrania poszczególnych jednostek redakcyjnych przeglądanego aktu i </w:t>
      </w:r>
      <w:r>
        <w:rPr>
          <w:rFonts w:ascii="Times New Roman" w:hAnsi="Times New Roman"/>
          <w:color w:val="auto"/>
          <w:sz w:val="22"/>
          <w:szCs w:val="22"/>
        </w:rPr>
        <w:t xml:space="preserve">przeniesienie </w:t>
      </w:r>
      <w:r w:rsidRPr="00E95BB5">
        <w:rPr>
          <w:rFonts w:ascii="Times New Roman" w:hAnsi="Times New Roman"/>
          <w:color w:val="auto"/>
          <w:sz w:val="22"/>
          <w:szCs w:val="22"/>
        </w:rPr>
        <w:t>jej do osobnego okna, w którym wyświetlane będą pełne brzmienia tej</w:t>
      </w:r>
      <w:r>
        <w:rPr>
          <w:rFonts w:ascii="Times New Roman" w:hAnsi="Times New Roman"/>
          <w:color w:val="auto"/>
          <w:sz w:val="22"/>
          <w:szCs w:val="22"/>
        </w:rPr>
        <w:t xml:space="preserve"> jednostki po kolejnych </w:t>
      </w:r>
      <w:r w:rsidRPr="00E95BB5">
        <w:rPr>
          <w:rFonts w:ascii="Times New Roman" w:hAnsi="Times New Roman"/>
          <w:color w:val="auto"/>
          <w:sz w:val="22"/>
          <w:szCs w:val="22"/>
        </w:rPr>
        <w:t>zmianach - wersje historyczne poszczególnych jednostek redakcyjnych.</w:t>
      </w:r>
    </w:p>
    <w:p w:rsidR="00B428F5" w:rsidRPr="00F6479D" w:rsidRDefault="00B428F5" w:rsidP="00B428F5">
      <w:pPr>
        <w:pStyle w:val="Default"/>
        <w:numPr>
          <w:ilvl w:val="0"/>
          <w:numId w:val="31"/>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System powinien umożliwić otwieranie wielu okien z różnymi aktami prawnymi podczas  </w:t>
      </w:r>
    </w:p>
    <w:p w:rsidR="00B428F5" w:rsidRPr="00F6479D" w:rsidRDefault="00B428F5" w:rsidP="00B428F5">
      <w:pPr>
        <w:pStyle w:val="Default"/>
        <w:ind w:left="360"/>
        <w:jc w:val="both"/>
        <w:rPr>
          <w:rFonts w:ascii="Times New Roman" w:hAnsi="Times New Roman"/>
          <w:color w:val="auto"/>
          <w:sz w:val="22"/>
          <w:szCs w:val="22"/>
        </w:rPr>
      </w:pPr>
      <w:r w:rsidRPr="00F6479D">
        <w:rPr>
          <w:rFonts w:ascii="Times New Roman" w:hAnsi="Times New Roman"/>
          <w:color w:val="auto"/>
          <w:sz w:val="22"/>
          <w:szCs w:val="22"/>
        </w:rPr>
        <w:t>pracy na jednym stanowisku.</w:t>
      </w:r>
    </w:p>
    <w:p w:rsidR="00B428F5" w:rsidRPr="00165678" w:rsidRDefault="00B428F5" w:rsidP="00B428F5">
      <w:pPr>
        <w:pStyle w:val="Default"/>
        <w:numPr>
          <w:ilvl w:val="0"/>
          <w:numId w:val="31"/>
        </w:numPr>
        <w:tabs>
          <w:tab w:val="clear" w:pos="1080"/>
        </w:tabs>
        <w:ind w:left="360"/>
        <w:jc w:val="both"/>
        <w:rPr>
          <w:rFonts w:ascii="Times New Roman" w:hAnsi="Times New Roman"/>
          <w:color w:val="auto"/>
          <w:sz w:val="22"/>
          <w:szCs w:val="22"/>
        </w:rPr>
      </w:pPr>
      <w:r w:rsidRPr="00F6479D">
        <w:rPr>
          <w:rFonts w:ascii="Times New Roman" w:hAnsi="Times New Roman"/>
          <w:color w:val="auto"/>
          <w:sz w:val="22"/>
          <w:szCs w:val="22"/>
        </w:rPr>
        <w:t xml:space="preserve">System powinien zawierać bazy danych o aktualnościach </w:t>
      </w:r>
      <w:proofErr w:type="spellStart"/>
      <w:r w:rsidRPr="00F6479D">
        <w:rPr>
          <w:rFonts w:ascii="Times New Roman" w:hAnsi="Times New Roman"/>
          <w:color w:val="auto"/>
          <w:sz w:val="22"/>
          <w:szCs w:val="22"/>
        </w:rPr>
        <w:t>prawno</w:t>
      </w:r>
      <w:proofErr w:type="spellEnd"/>
      <w:r w:rsidRPr="00F6479D">
        <w:rPr>
          <w:rFonts w:ascii="Times New Roman" w:hAnsi="Times New Roman"/>
          <w:color w:val="auto"/>
          <w:sz w:val="22"/>
          <w:szCs w:val="22"/>
        </w:rPr>
        <w:t xml:space="preserve"> – legislacyjnych</w:t>
      </w:r>
      <w:r>
        <w:rPr>
          <w:rFonts w:ascii="Times New Roman" w:hAnsi="Times New Roman"/>
          <w:color w:val="auto"/>
          <w:sz w:val="22"/>
          <w:szCs w:val="22"/>
        </w:rPr>
        <w:t xml:space="preserve"> </w:t>
      </w:r>
      <w:r w:rsidRPr="00E95BB5">
        <w:rPr>
          <w:rFonts w:ascii="Times New Roman" w:hAnsi="Times New Roman"/>
          <w:color w:val="auto"/>
          <w:sz w:val="22"/>
          <w:szCs w:val="22"/>
        </w:rPr>
        <w:t>wp</w:t>
      </w:r>
      <w:r>
        <w:rPr>
          <w:rFonts w:ascii="Times New Roman" w:hAnsi="Times New Roman"/>
          <w:color w:val="auto"/>
          <w:sz w:val="22"/>
          <w:szCs w:val="22"/>
        </w:rPr>
        <w:t xml:space="preserve">rowadzonych </w:t>
      </w:r>
      <w:r w:rsidRPr="00E95BB5">
        <w:rPr>
          <w:rFonts w:ascii="Times New Roman" w:hAnsi="Times New Roman"/>
          <w:color w:val="auto"/>
          <w:sz w:val="22"/>
          <w:szCs w:val="22"/>
        </w:rPr>
        <w:t xml:space="preserve">ostatnią </w:t>
      </w:r>
      <w:r w:rsidRPr="00165678">
        <w:rPr>
          <w:rFonts w:ascii="Times New Roman" w:hAnsi="Times New Roman"/>
          <w:color w:val="auto"/>
          <w:sz w:val="22"/>
          <w:szCs w:val="22"/>
        </w:rPr>
        <w:t>aktualizacją.</w:t>
      </w:r>
    </w:p>
    <w:p w:rsidR="00B428F5" w:rsidRPr="00165678" w:rsidRDefault="00B428F5" w:rsidP="00B428F5">
      <w:pPr>
        <w:pStyle w:val="Default"/>
        <w:numPr>
          <w:ilvl w:val="0"/>
          <w:numId w:val="31"/>
        </w:numPr>
        <w:tabs>
          <w:tab w:val="clear" w:pos="1080"/>
        </w:tabs>
        <w:ind w:left="360"/>
        <w:jc w:val="both"/>
        <w:rPr>
          <w:rFonts w:ascii="Times New Roman" w:hAnsi="Times New Roman"/>
          <w:color w:val="auto"/>
          <w:sz w:val="22"/>
          <w:szCs w:val="22"/>
        </w:rPr>
      </w:pPr>
      <w:r w:rsidRPr="00165678">
        <w:rPr>
          <w:rFonts w:ascii="Times New Roman" w:hAnsi="Times New Roman"/>
          <w:color w:val="auto"/>
          <w:sz w:val="22"/>
          <w:szCs w:val="22"/>
        </w:rPr>
        <w:t xml:space="preserve">System powinien umożliwiać grupowanie orzecznictwa w ramach jednej pozycji na listach wyszukiwania, prezentacje orzeczeń o podobnej treści, wskazanie orzeczeń podobnych, odnajdowanie w tezy w treści orzeczenia. </w:t>
      </w:r>
    </w:p>
    <w:p w:rsidR="00B428F5" w:rsidRPr="00E95BB5" w:rsidRDefault="00B428F5" w:rsidP="00B428F5">
      <w:pPr>
        <w:pStyle w:val="Default"/>
        <w:ind w:left="360"/>
        <w:rPr>
          <w:rFonts w:ascii="Times New Roman" w:hAnsi="Times New Roman"/>
          <w:color w:val="auto"/>
          <w:sz w:val="22"/>
          <w:szCs w:val="22"/>
        </w:rPr>
      </w:pPr>
    </w:p>
    <w:p w:rsidR="00B428F5" w:rsidRDefault="00B428F5" w:rsidP="00B428F5">
      <w:pPr>
        <w:pStyle w:val="Default"/>
        <w:jc w:val="center"/>
        <w:rPr>
          <w:rFonts w:ascii="Times New Roman" w:hAnsi="Times New Roman"/>
          <w:b/>
          <w:color w:val="auto"/>
          <w:sz w:val="22"/>
          <w:szCs w:val="22"/>
        </w:rPr>
      </w:pPr>
      <w:r w:rsidRPr="00F6479D">
        <w:rPr>
          <w:rFonts w:ascii="Times New Roman" w:hAnsi="Times New Roman"/>
          <w:b/>
          <w:color w:val="auto"/>
          <w:sz w:val="22"/>
          <w:szCs w:val="22"/>
        </w:rPr>
        <w:t>Baza komentarzy i monografii</w:t>
      </w:r>
    </w:p>
    <w:p w:rsidR="00B428F5" w:rsidRPr="00F6479D" w:rsidRDefault="00B428F5" w:rsidP="00B428F5">
      <w:pPr>
        <w:pStyle w:val="Default"/>
        <w:jc w:val="center"/>
        <w:rPr>
          <w:rFonts w:ascii="Times New Roman" w:hAnsi="Times New Roman"/>
          <w:b/>
          <w:color w:val="auto"/>
          <w:sz w:val="22"/>
          <w:szCs w:val="22"/>
        </w:rPr>
      </w:pPr>
    </w:p>
    <w:p w:rsidR="00B428F5" w:rsidRDefault="00B428F5" w:rsidP="00B428F5">
      <w:pPr>
        <w:pStyle w:val="Default"/>
        <w:numPr>
          <w:ilvl w:val="0"/>
          <w:numId w:val="34"/>
        </w:numPr>
        <w:ind w:left="426" w:hanging="426"/>
        <w:jc w:val="both"/>
        <w:rPr>
          <w:rFonts w:ascii="Times New Roman" w:hAnsi="Times New Roman"/>
          <w:color w:val="auto"/>
          <w:sz w:val="22"/>
          <w:szCs w:val="22"/>
        </w:rPr>
      </w:pPr>
      <w:r w:rsidRPr="00F6479D">
        <w:rPr>
          <w:rFonts w:ascii="Times New Roman" w:hAnsi="Times New Roman"/>
          <w:color w:val="auto"/>
          <w:sz w:val="22"/>
          <w:szCs w:val="22"/>
        </w:rPr>
        <w:t>Baza mu</w:t>
      </w:r>
      <w:r>
        <w:rPr>
          <w:rFonts w:ascii="Times New Roman" w:hAnsi="Times New Roman"/>
          <w:color w:val="auto"/>
          <w:sz w:val="22"/>
          <w:szCs w:val="22"/>
        </w:rPr>
        <w:t>si zawierać:</w:t>
      </w:r>
    </w:p>
    <w:p w:rsidR="00B428F5" w:rsidRPr="00F6479D" w:rsidRDefault="00B428F5" w:rsidP="00B428F5">
      <w:pPr>
        <w:pStyle w:val="Default"/>
        <w:ind w:left="426"/>
        <w:jc w:val="both"/>
        <w:rPr>
          <w:rFonts w:ascii="Times New Roman" w:hAnsi="Times New Roman"/>
          <w:color w:val="auto"/>
          <w:sz w:val="22"/>
          <w:szCs w:val="22"/>
        </w:rPr>
      </w:pPr>
    </w:p>
    <w:p w:rsidR="00B428F5" w:rsidRPr="00F6479D" w:rsidRDefault="00B428F5" w:rsidP="00B428F5">
      <w:pPr>
        <w:pStyle w:val="Default"/>
        <w:numPr>
          <w:ilvl w:val="0"/>
          <w:numId w:val="32"/>
        </w:numPr>
        <w:tabs>
          <w:tab w:val="clear" w:pos="2160"/>
          <w:tab w:val="left" w:pos="426"/>
        </w:tabs>
        <w:ind w:left="426" w:hanging="142"/>
        <w:jc w:val="both"/>
        <w:rPr>
          <w:rFonts w:ascii="Times New Roman" w:hAnsi="Times New Roman"/>
          <w:color w:val="auto"/>
          <w:sz w:val="22"/>
          <w:szCs w:val="22"/>
        </w:rPr>
      </w:pPr>
      <w:r w:rsidRPr="00F6479D">
        <w:rPr>
          <w:rFonts w:ascii="Times New Roman" w:hAnsi="Times New Roman"/>
          <w:color w:val="auto"/>
          <w:sz w:val="22"/>
          <w:szCs w:val="22"/>
        </w:rPr>
        <w:t xml:space="preserve">Komentarze do ustaw (przynajmniej do wymienionych powyżej), </w:t>
      </w:r>
    </w:p>
    <w:p w:rsidR="00B428F5" w:rsidRDefault="00B428F5" w:rsidP="00B428F5">
      <w:pPr>
        <w:pStyle w:val="Default"/>
        <w:numPr>
          <w:ilvl w:val="0"/>
          <w:numId w:val="32"/>
        </w:numPr>
        <w:tabs>
          <w:tab w:val="clear" w:pos="2160"/>
          <w:tab w:val="left" w:pos="426"/>
        </w:tabs>
        <w:ind w:left="426" w:hanging="142"/>
        <w:jc w:val="both"/>
        <w:rPr>
          <w:rFonts w:ascii="Times New Roman" w:hAnsi="Times New Roman"/>
          <w:color w:val="auto"/>
          <w:sz w:val="22"/>
          <w:szCs w:val="22"/>
        </w:rPr>
      </w:pPr>
      <w:r w:rsidRPr="00F6479D">
        <w:rPr>
          <w:rFonts w:ascii="Times New Roman" w:hAnsi="Times New Roman"/>
          <w:color w:val="auto"/>
          <w:sz w:val="22"/>
          <w:szCs w:val="22"/>
        </w:rPr>
        <w:t>Monografie.</w:t>
      </w:r>
    </w:p>
    <w:p w:rsidR="00B428F5" w:rsidRDefault="00B428F5" w:rsidP="00B428F5">
      <w:pPr>
        <w:pStyle w:val="Default"/>
        <w:tabs>
          <w:tab w:val="left" w:pos="851"/>
        </w:tabs>
        <w:ind w:left="360"/>
        <w:jc w:val="both"/>
        <w:rPr>
          <w:rFonts w:ascii="Times New Roman" w:hAnsi="Times New Roman"/>
          <w:color w:val="auto"/>
          <w:sz w:val="22"/>
          <w:szCs w:val="22"/>
        </w:rPr>
      </w:pPr>
    </w:p>
    <w:p w:rsidR="00B428F5" w:rsidRDefault="00B428F5" w:rsidP="00B428F5">
      <w:pPr>
        <w:pStyle w:val="Default"/>
        <w:tabs>
          <w:tab w:val="left" w:pos="851"/>
        </w:tabs>
        <w:jc w:val="center"/>
        <w:rPr>
          <w:rFonts w:ascii="Times New Roman" w:hAnsi="Times New Roman"/>
          <w:color w:val="auto"/>
          <w:sz w:val="22"/>
          <w:szCs w:val="22"/>
        </w:rPr>
      </w:pPr>
      <w:r w:rsidRPr="00E95BB5">
        <w:rPr>
          <w:rFonts w:ascii="Times New Roman" w:hAnsi="Times New Roman"/>
          <w:b/>
          <w:color w:val="auto"/>
          <w:sz w:val="22"/>
          <w:szCs w:val="22"/>
        </w:rPr>
        <w:t>Baza z zakresu prawa europejskiego</w:t>
      </w:r>
    </w:p>
    <w:p w:rsidR="00B428F5" w:rsidRPr="00E95BB5" w:rsidRDefault="00B428F5" w:rsidP="00B428F5">
      <w:pPr>
        <w:pStyle w:val="Default"/>
        <w:tabs>
          <w:tab w:val="left" w:pos="851"/>
        </w:tabs>
        <w:jc w:val="both"/>
        <w:rPr>
          <w:rFonts w:ascii="Times New Roman" w:hAnsi="Times New Roman"/>
          <w:color w:val="auto"/>
          <w:sz w:val="22"/>
          <w:szCs w:val="22"/>
        </w:rPr>
      </w:pPr>
    </w:p>
    <w:p w:rsidR="00B428F5" w:rsidRPr="00E95BB5" w:rsidRDefault="00B428F5" w:rsidP="00B428F5">
      <w:pPr>
        <w:pStyle w:val="Default"/>
        <w:numPr>
          <w:ilvl w:val="0"/>
          <w:numId w:val="33"/>
        </w:numPr>
        <w:tabs>
          <w:tab w:val="left" w:pos="426"/>
        </w:tabs>
        <w:ind w:left="1004" w:hanging="1004"/>
        <w:jc w:val="both"/>
        <w:rPr>
          <w:rFonts w:ascii="Times New Roman" w:hAnsi="Times New Roman"/>
          <w:color w:val="auto"/>
          <w:sz w:val="22"/>
          <w:szCs w:val="22"/>
        </w:rPr>
      </w:pPr>
      <w:r w:rsidRPr="00E95BB5">
        <w:rPr>
          <w:rFonts w:ascii="Times New Roman" w:hAnsi="Times New Roman"/>
          <w:b/>
          <w:color w:val="auto"/>
          <w:sz w:val="22"/>
          <w:szCs w:val="22"/>
        </w:rPr>
        <w:t>Dziennik Urzędowy Unii Europejskiej seria L – wydanie polskie</w:t>
      </w:r>
      <w:r w:rsidRPr="00E95BB5">
        <w:rPr>
          <w:rFonts w:ascii="Times New Roman" w:hAnsi="Times New Roman"/>
          <w:color w:val="auto"/>
          <w:sz w:val="22"/>
          <w:szCs w:val="22"/>
        </w:rPr>
        <w:t xml:space="preserve">: </w:t>
      </w:r>
    </w:p>
    <w:p w:rsidR="00B428F5" w:rsidRPr="00F6479D" w:rsidRDefault="00B428F5" w:rsidP="00B428F5">
      <w:pPr>
        <w:pStyle w:val="Default"/>
        <w:tabs>
          <w:tab w:val="left" w:pos="426"/>
        </w:tabs>
        <w:ind w:left="709" w:hanging="720"/>
        <w:jc w:val="both"/>
        <w:rPr>
          <w:rFonts w:ascii="Times New Roman" w:hAnsi="Times New Roman"/>
          <w:color w:val="auto"/>
          <w:sz w:val="22"/>
          <w:szCs w:val="22"/>
        </w:rPr>
      </w:pPr>
      <w:r>
        <w:rPr>
          <w:rFonts w:ascii="Times New Roman" w:hAnsi="Times New Roman"/>
          <w:color w:val="auto"/>
          <w:sz w:val="22"/>
          <w:szCs w:val="22"/>
        </w:rPr>
        <w:tab/>
        <w:t>a)</w:t>
      </w:r>
      <w:r>
        <w:rPr>
          <w:rFonts w:ascii="Times New Roman" w:hAnsi="Times New Roman"/>
          <w:color w:val="auto"/>
          <w:sz w:val="22"/>
          <w:szCs w:val="22"/>
        </w:rPr>
        <w:tab/>
      </w:r>
      <w:r w:rsidRPr="00E95BB5">
        <w:rPr>
          <w:rFonts w:ascii="Times New Roman" w:hAnsi="Times New Roman"/>
          <w:color w:val="auto"/>
          <w:sz w:val="22"/>
          <w:szCs w:val="22"/>
        </w:rPr>
        <w:t>komplet informacji formalnych o aktach opublikowanych w tym dzienniku, (co</w:t>
      </w:r>
      <w:r>
        <w:rPr>
          <w:rFonts w:ascii="Times New Roman" w:hAnsi="Times New Roman"/>
          <w:color w:val="auto"/>
          <w:sz w:val="22"/>
          <w:szCs w:val="22"/>
        </w:rPr>
        <w:t xml:space="preserve"> najmniej: </w:t>
      </w:r>
      <w:r w:rsidRPr="00F6479D">
        <w:rPr>
          <w:rFonts w:ascii="Times New Roman" w:hAnsi="Times New Roman"/>
          <w:color w:val="auto"/>
          <w:sz w:val="22"/>
          <w:szCs w:val="22"/>
        </w:rPr>
        <w:t xml:space="preserve">identyfikator, tytuł, organ wydający, data uchwalenia lub </w:t>
      </w:r>
      <w:r w:rsidRPr="00F6479D">
        <w:rPr>
          <w:rFonts w:ascii="Times New Roman" w:hAnsi="Times New Roman"/>
          <w:color w:val="auto"/>
          <w:sz w:val="22"/>
          <w:szCs w:val="22"/>
        </w:rPr>
        <w:tab/>
        <w:t>wydani</w:t>
      </w:r>
      <w:r>
        <w:rPr>
          <w:rFonts w:ascii="Times New Roman" w:hAnsi="Times New Roman"/>
          <w:color w:val="auto"/>
          <w:sz w:val="22"/>
          <w:szCs w:val="22"/>
        </w:rPr>
        <w:t xml:space="preserve">a aktu, data ogłoszenia, </w:t>
      </w:r>
      <w:r>
        <w:rPr>
          <w:rFonts w:ascii="Times New Roman" w:hAnsi="Times New Roman"/>
          <w:color w:val="auto"/>
          <w:sz w:val="22"/>
          <w:szCs w:val="22"/>
        </w:rPr>
        <w:tab/>
        <w:t xml:space="preserve">data </w:t>
      </w:r>
      <w:r w:rsidRPr="00F6479D">
        <w:rPr>
          <w:rFonts w:ascii="Times New Roman" w:hAnsi="Times New Roman"/>
          <w:color w:val="auto"/>
          <w:sz w:val="22"/>
          <w:szCs w:val="22"/>
        </w:rPr>
        <w:t xml:space="preserve">wejścia w życie). </w:t>
      </w:r>
    </w:p>
    <w:p w:rsidR="00B428F5" w:rsidRPr="00F6479D" w:rsidRDefault="00B428F5" w:rsidP="00B428F5">
      <w:pPr>
        <w:pStyle w:val="Default"/>
        <w:tabs>
          <w:tab w:val="left" w:pos="426"/>
          <w:tab w:val="left" w:pos="709"/>
        </w:tabs>
        <w:ind w:left="709" w:hanging="425"/>
        <w:jc w:val="both"/>
        <w:rPr>
          <w:rFonts w:ascii="Times New Roman" w:hAnsi="Times New Roman"/>
          <w:color w:val="auto"/>
          <w:sz w:val="22"/>
          <w:szCs w:val="22"/>
        </w:rPr>
      </w:pPr>
      <w:r>
        <w:rPr>
          <w:rFonts w:ascii="Times New Roman" w:hAnsi="Times New Roman"/>
          <w:color w:val="auto"/>
          <w:sz w:val="22"/>
          <w:szCs w:val="22"/>
        </w:rPr>
        <w:t>b)</w:t>
      </w:r>
      <w:r>
        <w:rPr>
          <w:rFonts w:ascii="Times New Roman" w:hAnsi="Times New Roman"/>
          <w:color w:val="auto"/>
          <w:sz w:val="22"/>
          <w:szCs w:val="22"/>
        </w:rPr>
        <w:tab/>
      </w:r>
      <w:r w:rsidRPr="00F6479D">
        <w:rPr>
          <w:rFonts w:ascii="Times New Roman" w:hAnsi="Times New Roman"/>
          <w:color w:val="auto"/>
          <w:sz w:val="22"/>
          <w:szCs w:val="22"/>
        </w:rPr>
        <w:t>komplet tekstów aktów ujed</w:t>
      </w:r>
      <w:r>
        <w:rPr>
          <w:rFonts w:ascii="Times New Roman" w:hAnsi="Times New Roman"/>
          <w:color w:val="auto"/>
          <w:sz w:val="22"/>
          <w:szCs w:val="22"/>
        </w:rPr>
        <w:t xml:space="preserve">noliconych i ocenionych, co do </w:t>
      </w:r>
      <w:r w:rsidRPr="00F6479D">
        <w:rPr>
          <w:rFonts w:ascii="Times New Roman" w:hAnsi="Times New Roman"/>
          <w:color w:val="auto"/>
          <w:sz w:val="22"/>
          <w:szCs w:val="22"/>
        </w:rPr>
        <w:t>obowiązywania</w:t>
      </w:r>
      <w:r>
        <w:rPr>
          <w:rFonts w:ascii="Times New Roman" w:hAnsi="Times New Roman"/>
          <w:color w:val="auto"/>
          <w:sz w:val="22"/>
          <w:szCs w:val="22"/>
        </w:rPr>
        <w:t xml:space="preserve"> opublikowanych </w:t>
      </w:r>
      <w:r w:rsidRPr="00F6479D">
        <w:rPr>
          <w:rFonts w:ascii="Times New Roman" w:hAnsi="Times New Roman"/>
          <w:color w:val="auto"/>
          <w:sz w:val="22"/>
          <w:szCs w:val="22"/>
        </w:rPr>
        <w:t xml:space="preserve">w tym dzienniku. </w:t>
      </w:r>
    </w:p>
    <w:p w:rsidR="00B428F5" w:rsidRPr="00F6479D" w:rsidRDefault="00B428F5" w:rsidP="00B428F5">
      <w:pPr>
        <w:pStyle w:val="Default"/>
        <w:ind w:left="709" w:hanging="425"/>
        <w:jc w:val="both"/>
        <w:rPr>
          <w:rFonts w:ascii="Times New Roman" w:hAnsi="Times New Roman"/>
          <w:color w:val="auto"/>
          <w:sz w:val="22"/>
          <w:szCs w:val="22"/>
        </w:rPr>
      </w:pPr>
      <w:r w:rsidRPr="00F6479D">
        <w:rPr>
          <w:rFonts w:ascii="Times New Roman" w:hAnsi="Times New Roman"/>
          <w:color w:val="auto"/>
          <w:sz w:val="22"/>
          <w:szCs w:val="22"/>
        </w:rPr>
        <w:t>c)</w:t>
      </w:r>
      <w:r>
        <w:rPr>
          <w:rFonts w:ascii="Times New Roman" w:hAnsi="Times New Roman"/>
          <w:color w:val="auto"/>
          <w:sz w:val="22"/>
          <w:szCs w:val="22"/>
        </w:rPr>
        <w:tab/>
      </w:r>
      <w:r w:rsidRPr="00F6479D">
        <w:rPr>
          <w:rFonts w:ascii="Times New Roman" w:hAnsi="Times New Roman"/>
          <w:color w:val="auto"/>
          <w:sz w:val="22"/>
          <w:szCs w:val="22"/>
        </w:rPr>
        <w:t xml:space="preserve">możliwość udostępniania kolejnych wersji historycznych aktów </w:t>
      </w:r>
      <w:r w:rsidRPr="00F6479D">
        <w:rPr>
          <w:rFonts w:ascii="Times New Roman" w:hAnsi="Times New Roman"/>
          <w:color w:val="auto"/>
          <w:sz w:val="22"/>
          <w:szCs w:val="22"/>
        </w:rPr>
        <w:tab/>
        <w:t xml:space="preserve">obowiązujących i uchylonych. </w:t>
      </w:r>
    </w:p>
    <w:p w:rsidR="00B428F5" w:rsidRPr="00F6479D" w:rsidRDefault="00B428F5" w:rsidP="00B428F5">
      <w:pPr>
        <w:pStyle w:val="Default"/>
        <w:ind w:left="709" w:hanging="425"/>
        <w:jc w:val="both"/>
        <w:rPr>
          <w:rFonts w:ascii="Times New Roman" w:hAnsi="Times New Roman"/>
          <w:color w:val="auto"/>
          <w:sz w:val="22"/>
          <w:szCs w:val="22"/>
        </w:rPr>
      </w:pPr>
      <w:r w:rsidRPr="00F6479D">
        <w:rPr>
          <w:rFonts w:ascii="Times New Roman" w:hAnsi="Times New Roman"/>
          <w:color w:val="auto"/>
          <w:sz w:val="22"/>
          <w:szCs w:val="22"/>
        </w:rPr>
        <w:t>d)</w:t>
      </w:r>
      <w:r>
        <w:rPr>
          <w:rFonts w:ascii="Times New Roman" w:hAnsi="Times New Roman"/>
          <w:color w:val="auto"/>
          <w:sz w:val="22"/>
          <w:szCs w:val="22"/>
        </w:rPr>
        <w:tab/>
      </w:r>
      <w:r w:rsidRPr="00F6479D">
        <w:rPr>
          <w:rFonts w:ascii="Times New Roman" w:hAnsi="Times New Roman"/>
          <w:color w:val="auto"/>
          <w:sz w:val="22"/>
          <w:szCs w:val="22"/>
        </w:rPr>
        <w:t>wzajemne powiązania formalne między akt</w:t>
      </w:r>
      <w:r>
        <w:rPr>
          <w:rFonts w:ascii="Times New Roman" w:hAnsi="Times New Roman"/>
          <w:color w:val="auto"/>
          <w:sz w:val="22"/>
          <w:szCs w:val="22"/>
        </w:rPr>
        <w:t xml:space="preserve">ami (co najmniej relacje typu: </w:t>
      </w:r>
      <w:r w:rsidRPr="00F6479D">
        <w:rPr>
          <w:rFonts w:ascii="Times New Roman" w:hAnsi="Times New Roman"/>
          <w:color w:val="auto"/>
          <w:sz w:val="22"/>
          <w:szCs w:val="22"/>
        </w:rPr>
        <w:t xml:space="preserve">zmienia – </w:t>
      </w:r>
      <w:r>
        <w:rPr>
          <w:rFonts w:ascii="Times New Roman" w:hAnsi="Times New Roman"/>
          <w:color w:val="auto"/>
          <w:sz w:val="22"/>
          <w:szCs w:val="22"/>
        </w:rPr>
        <w:t xml:space="preserve">zmieniony </w:t>
      </w:r>
      <w:r w:rsidRPr="00F6479D">
        <w:rPr>
          <w:rFonts w:ascii="Times New Roman" w:hAnsi="Times New Roman"/>
          <w:color w:val="auto"/>
          <w:sz w:val="22"/>
          <w:szCs w:val="22"/>
        </w:rPr>
        <w:t xml:space="preserve">przez, uchyla - uchylony przez, wykonuje - wykonywany </w:t>
      </w:r>
      <w:r w:rsidRPr="00F6479D">
        <w:rPr>
          <w:rFonts w:ascii="Times New Roman" w:hAnsi="Times New Roman"/>
          <w:color w:val="auto"/>
          <w:sz w:val="22"/>
          <w:szCs w:val="22"/>
        </w:rPr>
        <w:tab/>
        <w:t xml:space="preserve">przez). </w:t>
      </w:r>
    </w:p>
    <w:p w:rsidR="00B428F5" w:rsidRPr="00F6479D" w:rsidRDefault="00B428F5" w:rsidP="00B428F5">
      <w:pPr>
        <w:pStyle w:val="Default"/>
        <w:ind w:left="709" w:hanging="425"/>
        <w:jc w:val="both"/>
        <w:rPr>
          <w:rFonts w:ascii="Times New Roman" w:hAnsi="Times New Roman"/>
          <w:color w:val="auto"/>
          <w:sz w:val="22"/>
          <w:szCs w:val="22"/>
        </w:rPr>
      </w:pPr>
      <w:r w:rsidRPr="00F6479D">
        <w:rPr>
          <w:rFonts w:ascii="Times New Roman" w:hAnsi="Times New Roman"/>
          <w:color w:val="auto"/>
          <w:sz w:val="22"/>
          <w:szCs w:val="22"/>
        </w:rPr>
        <w:t>e)</w:t>
      </w:r>
      <w:r>
        <w:rPr>
          <w:rFonts w:ascii="Times New Roman" w:hAnsi="Times New Roman"/>
          <w:color w:val="auto"/>
          <w:sz w:val="22"/>
          <w:szCs w:val="22"/>
        </w:rPr>
        <w:tab/>
      </w:r>
      <w:r w:rsidRPr="00F6479D">
        <w:rPr>
          <w:rFonts w:ascii="Times New Roman" w:hAnsi="Times New Roman"/>
          <w:color w:val="auto"/>
          <w:sz w:val="22"/>
          <w:szCs w:val="22"/>
        </w:rPr>
        <w:t>odwołania do przywołanych w aktach pr</w:t>
      </w:r>
      <w:r>
        <w:rPr>
          <w:rFonts w:ascii="Times New Roman" w:hAnsi="Times New Roman"/>
          <w:color w:val="auto"/>
          <w:sz w:val="22"/>
          <w:szCs w:val="22"/>
        </w:rPr>
        <w:t xml:space="preserve">zepisów innych aktów prawnych, </w:t>
      </w:r>
      <w:r w:rsidRPr="00F6479D">
        <w:rPr>
          <w:rFonts w:ascii="Times New Roman" w:hAnsi="Times New Roman"/>
          <w:color w:val="auto"/>
          <w:sz w:val="22"/>
          <w:szCs w:val="22"/>
        </w:rPr>
        <w:t xml:space="preserve">aktów </w:t>
      </w:r>
      <w:r>
        <w:rPr>
          <w:rFonts w:ascii="Times New Roman" w:hAnsi="Times New Roman"/>
          <w:color w:val="auto"/>
          <w:sz w:val="22"/>
          <w:szCs w:val="22"/>
        </w:rPr>
        <w:t>w</w:t>
      </w:r>
      <w:r w:rsidRPr="00F6479D">
        <w:rPr>
          <w:rFonts w:ascii="Times New Roman" w:hAnsi="Times New Roman"/>
          <w:color w:val="auto"/>
          <w:sz w:val="22"/>
          <w:szCs w:val="22"/>
        </w:rPr>
        <w:t xml:space="preserve">ykonawczych z poziomu tekstu aktu. </w:t>
      </w:r>
    </w:p>
    <w:p w:rsidR="00B428F5" w:rsidRDefault="00B428F5" w:rsidP="00B428F5">
      <w:pPr>
        <w:pStyle w:val="Default"/>
        <w:ind w:left="284"/>
        <w:jc w:val="both"/>
        <w:rPr>
          <w:rFonts w:ascii="Times New Roman" w:hAnsi="Times New Roman"/>
          <w:color w:val="auto"/>
          <w:sz w:val="22"/>
          <w:szCs w:val="22"/>
        </w:rPr>
      </w:pPr>
      <w:r>
        <w:rPr>
          <w:rFonts w:ascii="Times New Roman" w:hAnsi="Times New Roman"/>
          <w:color w:val="auto"/>
          <w:sz w:val="22"/>
          <w:szCs w:val="22"/>
        </w:rPr>
        <w:t>f)</w:t>
      </w:r>
      <w:r>
        <w:rPr>
          <w:rFonts w:ascii="Times New Roman" w:hAnsi="Times New Roman"/>
          <w:color w:val="auto"/>
          <w:sz w:val="22"/>
          <w:szCs w:val="22"/>
        </w:rPr>
        <w:tab/>
      </w:r>
      <w:r w:rsidRPr="00F6479D">
        <w:rPr>
          <w:rFonts w:ascii="Times New Roman" w:hAnsi="Times New Roman"/>
          <w:color w:val="auto"/>
          <w:sz w:val="22"/>
          <w:szCs w:val="22"/>
        </w:rPr>
        <w:t>odwołania do orzeczeń z poziomu tekstu aktu.</w:t>
      </w:r>
    </w:p>
    <w:p w:rsidR="00B428F5" w:rsidRPr="00F6479D" w:rsidRDefault="00B428F5" w:rsidP="00B428F5">
      <w:pPr>
        <w:pStyle w:val="Default"/>
        <w:ind w:left="284"/>
        <w:jc w:val="both"/>
        <w:rPr>
          <w:rFonts w:ascii="Times New Roman" w:hAnsi="Times New Roman"/>
          <w:color w:val="auto"/>
          <w:sz w:val="22"/>
          <w:szCs w:val="22"/>
        </w:rPr>
      </w:pPr>
    </w:p>
    <w:p w:rsidR="00B428F5" w:rsidRPr="00F6479D" w:rsidRDefault="00B428F5" w:rsidP="00B428F5">
      <w:pPr>
        <w:pStyle w:val="Default"/>
        <w:jc w:val="both"/>
        <w:rPr>
          <w:rFonts w:ascii="Times New Roman" w:hAnsi="Times New Roman"/>
          <w:color w:val="auto"/>
          <w:sz w:val="22"/>
          <w:szCs w:val="22"/>
        </w:rPr>
      </w:pPr>
      <w:r w:rsidRPr="00F6479D">
        <w:rPr>
          <w:rFonts w:ascii="Times New Roman" w:hAnsi="Times New Roman"/>
          <w:color w:val="auto"/>
          <w:sz w:val="22"/>
          <w:szCs w:val="22"/>
        </w:rPr>
        <w:t>2.</w:t>
      </w:r>
      <w:r>
        <w:rPr>
          <w:rFonts w:ascii="Times New Roman" w:hAnsi="Times New Roman"/>
          <w:color w:val="auto"/>
          <w:sz w:val="22"/>
          <w:szCs w:val="22"/>
        </w:rPr>
        <w:tab/>
      </w:r>
      <w:r w:rsidRPr="00F6479D">
        <w:rPr>
          <w:rFonts w:ascii="Times New Roman" w:hAnsi="Times New Roman"/>
          <w:b/>
          <w:i/>
          <w:color w:val="auto"/>
          <w:sz w:val="22"/>
          <w:szCs w:val="22"/>
        </w:rPr>
        <w:t>Dziennik Urzędowy Unii Europejskiej seria C – wydanie polskie:</w:t>
      </w:r>
      <w:r w:rsidRPr="00F6479D">
        <w:rPr>
          <w:rFonts w:ascii="Times New Roman" w:hAnsi="Times New Roman"/>
          <w:color w:val="auto"/>
          <w:sz w:val="22"/>
          <w:szCs w:val="22"/>
        </w:rPr>
        <w:t xml:space="preserve"> </w:t>
      </w:r>
    </w:p>
    <w:p w:rsidR="00B428F5" w:rsidRPr="00F6479D" w:rsidRDefault="00B428F5" w:rsidP="00B428F5">
      <w:pPr>
        <w:pStyle w:val="Default"/>
        <w:tabs>
          <w:tab w:val="left" w:pos="1440"/>
          <w:tab w:val="left" w:pos="1620"/>
        </w:tabs>
        <w:ind w:left="710" w:hanging="426"/>
        <w:jc w:val="both"/>
        <w:rPr>
          <w:rFonts w:ascii="Times New Roman" w:hAnsi="Times New Roman"/>
          <w:color w:val="auto"/>
          <w:sz w:val="22"/>
          <w:szCs w:val="22"/>
        </w:rPr>
      </w:pPr>
      <w:r>
        <w:rPr>
          <w:rFonts w:ascii="Times New Roman" w:hAnsi="Times New Roman"/>
          <w:color w:val="auto"/>
          <w:sz w:val="22"/>
          <w:szCs w:val="22"/>
        </w:rPr>
        <w:t>a)</w:t>
      </w:r>
      <w:r>
        <w:rPr>
          <w:rFonts w:ascii="Times New Roman" w:hAnsi="Times New Roman"/>
          <w:color w:val="auto"/>
          <w:sz w:val="22"/>
          <w:szCs w:val="22"/>
        </w:rPr>
        <w:tab/>
      </w:r>
      <w:r w:rsidRPr="00F6479D">
        <w:rPr>
          <w:rFonts w:ascii="Times New Roman" w:hAnsi="Times New Roman"/>
          <w:color w:val="auto"/>
          <w:sz w:val="22"/>
          <w:szCs w:val="22"/>
        </w:rPr>
        <w:t xml:space="preserve">Komplet informacji formalnych o aktach opublikowanych w tym dzienniku (co najmniej: identyfikator, tytuł, organ wydający, data uchwalenia lub wydania aktu, data ogłoszenia, data wejścia w życie). </w:t>
      </w:r>
    </w:p>
    <w:p w:rsidR="00B428F5" w:rsidRPr="00F6479D" w:rsidRDefault="00B428F5" w:rsidP="00B428F5">
      <w:pPr>
        <w:pStyle w:val="Default"/>
        <w:ind w:left="709" w:hanging="425"/>
        <w:jc w:val="both"/>
        <w:rPr>
          <w:rFonts w:ascii="Times New Roman" w:hAnsi="Times New Roman"/>
          <w:color w:val="auto"/>
          <w:sz w:val="22"/>
          <w:szCs w:val="22"/>
        </w:rPr>
      </w:pPr>
      <w:r>
        <w:rPr>
          <w:rFonts w:ascii="Times New Roman" w:hAnsi="Times New Roman"/>
          <w:color w:val="auto"/>
          <w:sz w:val="22"/>
          <w:szCs w:val="22"/>
        </w:rPr>
        <w:t>b)</w:t>
      </w:r>
      <w:r>
        <w:rPr>
          <w:rFonts w:ascii="Times New Roman" w:hAnsi="Times New Roman"/>
          <w:color w:val="auto"/>
          <w:sz w:val="22"/>
          <w:szCs w:val="22"/>
        </w:rPr>
        <w:tab/>
      </w:r>
      <w:r w:rsidRPr="00F6479D">
        <w:rPr>
          <w:rFonts w:ascii="Times New Roman" w:hAnsi="Times New Roman"/>
          <w:color w:val="auto"/>
          <w:sz w:val="22"/>
          <w:szCs w:val="22"/>
        </w:rPr>
        <w:t xml:space="preserve">Możliwość udostępniania kolejnych wersji historycznych aktów </w:t>
      </w:r>
      <w:r w:rsidRPr="00F6479D">
        <w:rPr>
          <w:rFonts w:ascii="Times New Roman" w:hAnsi="Times New Roman"/>
          <w:color w:val="auto"/>
          <w:sz w:val="22"/>
          <w:szCs w:val="22"/>
        </w:rPr>
        <w:tab/>
        <w:t xml:space="preserve">obowiązujących i uchylonych. </w:t>
      </w:r>
    </w:p>
    <w:p w:rsidR="00B428F5" w:rsidRDefault="00B428F5" w:rsidP="00B428F5">
      <w:pPr>
        <w:pStyle w:val="Default"/>
        <w:tabs>
          <w:tab w:val="left" w:pos="709"/>
        </w:tabs>
        <w:ind w:left="284"/>
        <w:jc w:val="both"/>
        <w:rPr>
          <w:rFonts w:ascii="Times New Roman" w:hAnsi="Times New Roman"/>
          <w:color w:val="auto"/>
          <w:sz w:val="22"/>
          <w:szCs w:val="22"/>
        </w:rPr>
      </w:pPr>
      <w:r>
        <w:rPr>
          <w:rFonts w:ascii="Times New Roman" w:hAnsi="Times New Roman"/>
          <w:color w:val="auto"/>
          <w:sz w:val="22"/>
          <w:szCs w:val="22"/>
        </w:rPr>
        <w:t>c)</w:t>
      </w:r>
      <w:r>
        <w:rPr>
          <w:rFonts w:ascii="Times New Roman" w:hAnsi="Times New Roman"/>
          <w:color w:val="auto"/>
          <w:sz w:val="22"/>
          <w:szCs w:val="22"/>
        </w:rPr>
        <w:tab/>
      </w:r>
      <w:r w:rsidRPr="00F6479D">
        <w:rPr>
          <w:rFonts w:ascii="Times New Roman" w:hAnsi="Times New Roman"/>
          <w:color w:val="auto"/>
          <w:sz w:val="22"/>
          <w:szCs w:val="22"/>
        </w:rPr>
        <w:t xml:space="preserve">Wzajemne powiązania formalne między aktami (co najmniej relacje typu: zmienia – </w:t>
      </w:r>
      <w:r w:rsidRPr="00F6479D">
        <w:rPr>
          <w:rFonts w:ascii="Times New Roman" w:hAnsi="Times New Roman"/>
          <w:color w:val="auto"/>
          <w:sz w:val="22"/>
          <w:szCs w:val="22"/>
        </w:rPr>
        <w:tab/>
        <w:t xml:space="preserve">zmieniany </w:t>
      </w:r>
      <w:r w:rsidRPr="00F6479D">
        <w:rPr>
          <w:rFonts w:ascii="Times New Roman" w:hAnsi="Times New Roman"/>
          <w:color w:val="auto"/>
          <w:sz w:val="22"/>
          <w:szCs w:val="22"/>
        </w:rPr>
        <w:tab/>
        <w:t>przez, uchyla - uchylon</w:t>
      </w:r>
      <w:r>
        <w:rPr>
          <w:rFonts w:ascii="Times New Roman" w:hAnsi="Times New Roman"/>
          <w:color w:val="auto"/>
          <w:sz w:val="22"/>
          <w:szCs w:val="22"/>
        </w:rPr>
        <w:t xml:space="preserve">y przez, wykonuje - wykonywany </w:t>
      </w:r>
      <w:r w:rsidRPr="00F6479D">
        <w:rPr>
          <w:rFonts w:ascii="Times New Roman" w:hAnsi="Times New Roman"/>
          <w:color w:val="auto"/>
          <w:sz w:val="22"/>
          <w:szCs w:val="22"/>
        </w:rPr>
        <w:t xml:space="preserve">przez). </w:t>
      </w:r>
    </w:p>
    <w:p w:rsidR="00B428F5" w:rsidRPr="00F6479D" w:rsidRDefault="00B428F5" w:rsidP="00B428F5">
      <w:pPr>
        <w:pStyle w:val="Default"/>
        <w:tabs>
          <w:tab w:val="left" w:pos="709"/>
        </w:tabs>
        <w:ind w:left="284"/>
        <w:jc w:val="both"/>
        <w:rPr>
          <w:rFonts w:ascii="Times New Roman" w:hAnsi="Times New Roman"/>
          <w:color w:val="auto"/>
          <w:sz w:val="22"/>
          <w:szCs w:val="22"/>
        </w:rPr>
      </w:pPr>
    </w:p>
    <w:p w:rsidR="00B428F5" w:rsidRPr="00F6479D" w:rsidRDefault="00B428F5" w:rsidP="00B428F5">
      <w:pPr>
        <w:pStyle w:val="Default"/>
        <w:tabs>
          <w:tab w:val="left" w:pos="709"/>
        </w:tabs>
        <w:jc w:val="both"/>
        <w:rPr>
          <w:rFonts w:ascii="Times New Roman" w:hAnsi="Times New Roman"/>
          <w:color w:val="auto"/>
          <w:sz w:val="22"/>
          <w:szCs w:val="22"/>
        </w:rPr>
      </w:pPr>
      <w:r w:rsidRPr="00F6479D">
        <w:rPr>
          <w:rFonts w:ascii="Times New Roman" w:hAnsi="Times New Roman"/>
          <w:color w:val="auto"/>
          <w:sz w:val="22"/>
          <w:szCs w:val="22"/>
        </w:rPr>
        <w:t xml:space="preserve">3. </w:t>
      </w:r>
      <w:r>
        <w:rPr>
          <w:rFonts w:ascii="Times New Roman" w:hAnsi="Times New Roman"/>
          <w:color w:val="auto"/>
          <w:sz w:val="22"/>
          <w:szCs w:val="22"/>
        </w:rPr>
        <w:tab/>
      </w:r>
      <w:r w:rsidRPr="00F6479D">
        <w:rPr>
          <w:rFonts w:ascii="Times New Roman" w:hAnsi="Times New Roman"/>
          <w:b/>
          <w:i/>
          <w:color w:val="auto"/>
          <w:sz w:val="22"/>
          <w:szCs w:val="22"/>
        </w:rPr>
        <w:t>Dzienniki Urzędowe Unii Europejskiej - polskie wydanie specjalne:</w:t>
      </w:r>
      <w:r w:rsidRPr="00F6479D">
        <w:rPr>
          <w:rFonts w:ascii="Times New Roman" w:hAnsi="Times New Roman"/>
          <w:color w:val="auto"/>
          <w:sz w:val="22"/>
          <w:szCs w:val="22"/>
        </w:rPr>
        <w:t xml:space="preserve"> </w:t>
      </w:r>
    </w:p>
    <w:p w:rsidR="00B428F5" w:rsidRPr="00F6479D" w:rsidRDefault="00B428F5" w:rsidP="00B428F5">
      <w:pPr>
        <w:pStyle w:val="Default"/>
        <w:ind w:left="284"/>
        <w:jc w:val="both"/>
        <w:rPr>
          <w:rFonts w:ascii="Times New Roman" w:hAnsi="Times New Roman"/>
          <w:color w:val="auto"/>
          <w:sz w:val="22"/>
          <w:szCs w:val="22"/>
        </w:rPr>
      </w:pPr>
      <w:r>
        <w:rPr>
          <w:rFonts w:ascii="Times New Roman" w:hAnsi="Times New Roman"/>
          <w:color w:val="auto"/>
          <w:sz w:val="22"/>
          <w:szCs w:val="22"/>
        </w:rPr>
        <w:t>a)</w:t>
      </w:r>
      <w:r>
        <w:rPr>
          <w:rFonts w:ascii="Times New Roman" w:hAnsi="Times New Roman"/>
          <w:color w:val="auto"/>
          <w:sz w:val="22"/>
          <w:szCs w:val="22"/>
        </w:rPr>
        <w:tab/>
      </w:r>
      <w:r w:rsidRPr="00F6479D">
        <w:rPr>
          <w:rFonts w:ascii="Times New Roman" w:hAnsi="Times New Roman"/>
          <w:color w:val="auto"/>
          <w:sz w:val="22"/>
          <w:szCs w:val="22"/>
        </w:rPr>
        <w:t xml:space="preserve">Komplet informacji formalnych o aktach opublikowanych w tym dzienniku (co najmniej </w:t>
      </w:r>
    </w:p>
    <w:p w:rsidR="00B428F5" w:rsidRPr="00F6479D" w:rsidRDefault="00B428F5" w:rsidP="00B428F5">
      <w:pPr>
        <w:pStyle w:val="Default"/>
        <w:ind w:left="709"/>
        <w:jc w:val="both"/>
        <w:rPr>
          <w:rFonts w:ascii="Times New Roman" w:hAnsi="Times New Roman"/>
          <w:color w:val="auto"/>
          <w:sz w:val="22"/>
          <w:szCs w:val="22"/>
        </w:rPr>
      </w:pPr>
      <w:r w:rsidRPr="00F6479D">
        <w:rPr>
          <w:rFonts w:ascii="Times New Roman" w:hAnsi="Times New Roman"/>
          <w:color w:val="auto"/>
          <w:sz w:val="22"/>
          <w:szCs w:val="22"/>
        </w:rPr>
        <w:t>identyfikator, tytuł, organ</w:t>
      </w:r>
      <w:r>
        <w:rPr>
          <w:rFonts w:ascii="Times New Roman" w:hAnsi="Times New Roman"/>
          <w:color w:val="auto"/>
          <w:sz w:val="22"/>
          <w:szCs w:val="22"/>
        </w:rPr>
        <w:t xml:space="preserve"> wydający, data uchwalenia lub </w:t>
      </w:r>
      <w:r w:rsidRPr="00F6479D">
        <w:rPr>
          <w:rFonts w:ascii="Times New Roman" w:hAnsi="Times New Roman"/>
          <w:color w:val="auto"/>
          <w:sz w:val="22"/>
          <w:szCs w:val="22"/>
        </w:rPr>
        <w:t>wydania aktu, data</w:t>
      </w:r>
      <w:r>
        <w:rPr>
          <w:rFonts w:ascii="Times New Roman" w:hAnsi="Times New Roman"/>
          <w:color w:val="auto"/>
          <w:sz w:val="22"/>
          <w:szCs w:val="22"/>
        </w:rPr>
        <w:t xml:space="preserve"> </w:t>
      </w:r>
      <w:r w:rsidRPr="00F6479D">
        <w:rPr>
          <w:rFonts w:ascii="Times New Roman" w:hAnsi="Times New Roman"/>
          <w:color w:val="auto"/>
          <w:sz w:val="22"/>
          <w:szCs w:val="22"/>
        </w:rPr>
        <w:t>ogłoszenia, data wejścia w życie).</w:t>
      </w:r>
    </w:p>
    <w:p w:rsidR="00B428F5" w:rsidRPr="00F6479D" w:rsidRDefault="00B428F5" w:rsidP="00B428F5">
      <w:pPr>
        <w:pStyle w:val="Default"/>
        <w:ind w:left="284"/>
        <w:jc w:val="both"/>
        <w:rPr>
          <w:rFonts w:ascii="Times New Roman" w:hAnsi="Times New Roman"/>
          <w:color w:val="auto"/>
          <w:sz w:val="22"/>
          <w:szCs w:val="22"/>
        </w:rPr>
      </w:pPr>
      <w:r>
        <w:rPr>
          <w:rFonts w:ascii="Times New Roman" w:hAnsi="Times New Roman"/>
          <w:color w:val="auto"/>
          <w:sz w:val="22"/>
          <w:szCs w:val="22"/>
        </w:rPr>
        <w:t>b)</w:t>
      </w:r>
      <w:r>
        <w:rPr>
          <w:rFonts w:ascii="Times New Roman" w:hAnsi="Times New Roman"/>
          <w:color w:val="auto"/>
          <w:sz w:val="22"/>
          <w:szCs w:val="22"/>
        </w:rPr>
        <w:tab/>
      </w:r>
      <w:r w:rsidRPr="00F6479D">
        <w:rPr>
          <w:rFonts w:ascii="Times New Roman" w:hAnsi="Times New Roman"/>
          <w:color w:val="auto"/>
          <w:sz w:val="22"/>
          <w:szCs w:val="22"/>
        </w:rPr>
        <w:t xml:space="preserve">Wszystkie akty obowiązujące oraz oczekujące. </w:t>
      </w:r>
    </w:p>
    <w:p w:rsidR="00B428F5" w:rsidRPr="00F6479D" w:rsidRDefault="00B428F5" w:rsidP="00B428F5">
      <w:pPr>
        <w:pStyle w:val="Default"/>
        <w:ind w:left="709" w:hanging="425"/>
        <w:jc w:val="both"/>
        <w:rPr>
          <w:rFonts w:ascii="Times New Roman" w:hAnsi="Times New Roman"/>
          <w:color w:val="auto"/>
          <w:sz w:val="22"/>
          <w:szCs w:val="22"/>
        </w:rPr>
      </w:pPr>
      <w:r>
        <w:rPr>
          <w:rFonts w:ascii="Times New Roman" w:hAnsi="Times New Roman"/>
          <w:color w:val="auto"/>
          <w:sz w:val="22"/>
          <w:szCs w:val="22"/>
        </w:rPr>
        <w:lastRenderedPageBreak/>
        <w:t>c)</w:t>
      </w:r>
      <w:r>
        <w:rPr>
          <w:rFonts w:ascii="Times New Roman" w:hAnsi="Times New Roman"/>
          <w:color w:val="auto"/>
          <w:sz w:val="22"/>
          <w:szCs w:val="22"/>
        </w:rPr>
        <w:tab/>
      </w:r>
      <w:r w:rsidRPr="00F6479D">
        <w:rPr>
          <w:rFonts w:ascii="Times New Roman" w:hAnsi="Times New Roman"/>
          <w:color w:val="auto"/>
          <w:sz w:val="22"/>
          <w:szCs w:val="22"/>
        </w:rPr>
        <w:t xml:space="preserve">Komplet tekstów aktów ujednoliconych i ocenionych, co do obowiązywania opublikowanych w tym dzienniku. </w:t>
      </w:r>
    </w:p>
    <w:p w:rsidR="00B428F5" w:rsidRDefault="00B428F5" w:rsidP="00B428F5">
      <w:pPr>
        <w:pStyle w:val="Default"/>
        <w:tabs>
          <w:tab w:val="left" w:pos="180"/>
        </w:tabs>
        <w:ind w:left="284"/>
        <w:jc w:val="both"/>
        <w:rPr>
          <w:rFonts w:ascii="Times New Roman" w:hAnsi="Times New Roman"/>
          <w:color w:val="auto"/>
          <w:sz w:val="22"/>
          <w:szCs w:val="22"/>
        </w:rPr>
      </w:pPr>
      <w:r w:rsidRPr="00F6479D">
        <w:rPr>
          <w:rFonts w:ascii="Times New Roman" w:hAnsi="Times New Roman"/>
          <w:color w:val="auto"/>
          <w:sz w:val="22"/>
          <w:szCs w:val="22"/>
        </w:rPr>
        <w:t>d)</w:t>
      </w:r>
      <w:r>
        <w:rPr>
          <w:rFonts w:ascii="Times New Roman" w:hAnsi="Times New Roman"/>
          <w:color w:val="auto"/>
          <w:sz w:val="22"/>
          <w:szCs w:val="22"/>
        </w:rPr>
        <w:tab/>
      </w:r>
      <w:r w:rsidRPr="00F6479D">
        <w:rPr>
          <w:rFonts w:ascii="Times New Roman" w:hAnsi="Times New Roman"/>
          <w:color w:val="auto"/>
          <w:sz w:val="22"/>
          <w:szCs w:val="22"/>
        </w:rPr>
        <w:t>Możliwość udostępniania kolejnych wersji histor</w:t>
      </w:r>
      <w:r>
        <w:rPr>
          <w:rFonts w:ascii="Times New Roman" w:hAnsi="Times New Roman"/>
          <w:color w:val="auto"/>
          <w:sz w:val="22"/>
          <w:szCs w:val="22"/>
        </w:rPr>
        <w:t xml:space="preserve">ycznych aktów obowiązujących i   </w:t>
      </w:r>
    </w:p>
    <w:p w:rsidR="00B428F5" w:rsidRPr="00F6479D" w:rsidRDefault="00B428F5" w:rsidP="00B428F5">
      <w:pPr>
        <w:pStyle w:val="Default"/>
        <w:tabs>
          <w:tab w:val="left" w:pos="709"/>
        </w:tabs>
        <w:ind w:left="709"/>
        <w:jc w:val="both"/>
        <w:rPr>
          <w:rFonts w:ascii="Times New Roman" w:hAnsi="Times New Roman"/>
          <w:color w:val="auto"/>
          <w:sz w:val="22"/>
          <w:szCs w:val="22"/>
        </w:rPr>
      </w:pPr>
      <w:r w:rsidRPr="00F6479D">
        <w:rPr>
          <w:rFonts w:ascii="Times New Roman" w:hAnsi="Times New Roman"/>
          <w:color w:val="auto"/>
          <w:sz w:val="22"/>
          <w:szCs w:val="22"/>
        </w:rPr>
        <w:t xml:space="preserve">uchylonych. </w:t>
      </w:r>
    </w:p>
    <w:p w:rsidR="00B428F5" w:rsidRDefault="00B428F5" w:rsidP="00B428F5">
      <w:pPr>
        <w:pStyle w:val="Default"/>
        <w:ind w:left="284"/>
        <w:jc w:val="both"/>
        <w:rPr>
          <w:rFonts w:ascii="Times New Roman" w:hAnsi="Times New Roman"/>
          <w:color w:val="auto"/>
          <w:sz w:val="22"/>
          <w:szCs w:val="22"/>
        </w:rPr>
      </w:pPr>
      <w:r w:rsidRPr="00F6479D">
        <w:rPr>
          <w:rFonts w:ascii="Times New Roman" w:hAnsi="Times New Roman"/>
          <w:color w:val="auto"/>
          <w:sz w:val="22"/>
          <w:szCs w:val="22"/>
        </w:rPr>
        <w:t>e)</w:t>
      </w:r>
      <w:r>
        <w:rPr>
          <w:rFonts w:ascii="Times New Roman" w:hAnsi="Times New Roman"/>
          <w:color w:val="auto"/>
          <w:sz w:val="22"/>
          <w:szCs w:val="22"/>
        </w:rPr>
        <w:tab/>
      </w:r>
      <w:r w:rsidRPr="00F6479D">
        <w:rPr>
          <w:rFonts w:ascii="Times New Roman" w:hAnsi="Times New Roman"/>
          <w:color w:val="auto"/>
          <w:sz w:val="22"/>
          <w:szCs w:val="22"/>
        </w:rPr>
        <w:t xml:space="preserve">Wzajemne powiązania formalne między aktami (co najmniej relacje typu: zmienia – </w:t>
      </w:r>
    </w:p>
    <w:p w:rsidR="00B428F5" w:rsidRPr="00F6479D" w:rsidRDefault="00B428F5" w:rsidP="00B428F5">
      <w:pPr>
        <w:pStyle w:val="Default"/>
        <w:ind w:left="709"/>
        <w:jc w:val="both"/>
        <w:rPr>
          <w:rFonts w:ascii="Times New Roman" w:hAnsi="Times New Roman"/>
          <w:color w:val="auto"/>
          <w:sz w:val="22"/>
          <w:szCs w:val="22"/>
        </w:rPr>
      </w:pPr>
      <w:r w:rsidRPr="00F6479D">
        <w:rPr>
          <w:rFonts w:ascii="Times New Roman" w:hAnsi="Times New Roman"/>
          <w:color w:val="auto"/>
          <w:sz w:val="22"/>
          <w:szCs w:val="22"/>
        </w:rPr>
        <w:t>zmieniony</w:t>
      </w:r>
      <w:r>
        <w:rPr>
          <w:rFonts w:ascii="Times New Roman" w:hAnsi="Times New Roman"/>
          <w:color w:val="auto"/>
          <w:sz w:val="22"/>
          <w:szCs w:val="22"/>
        </w:rPr>
        <w:t xml:space="preserve"> </w:t>
      </w:r>
      <w:r w:rsidRPr="00F6479D">
        <w:rPr>
          <w:rFonts w:ascii="Times New Roman" w:hAnsi="Times New Roman"/>
          <w:color w:val="auto"/>
          <w:sz w:val="22"/>
          <w:szCs w:val="22"/>
        </w:rPr>
        <w:t>przez, uchyla - uchylon</w:t>
      </w:r>
      <w:r>
        <w:rPr>
          <w:rFonts w:ascii="Times New Roman" w:hAnsi="Times New Roman"/>
          <w:color w:val="auto"/>
          <w:sz w:val="22"/>
          <w:szCs w:val="22"/>
        </w:rPr>
        <w:t xml:space="preserve">y przez, wykonuje - wykonywany </w:t>
      </w:r>
      <w:r w:rsidRPr="00F6479D">
        <w:rPr>
          <w:rFonts w:ascii="Times New Roman" w:hAnsi="Times New Roman"/>
          <w:color w:val="auto"/>
          <w:sz w:val="22"/>
          <w:szCs w:val="22"/>
        </w:rPr>
        <w:t xml:space="preserve">przez). </w:t>
      </w:r>
    </w:p>
    <w:p w:rsidR="00B428F5" w:rsidRPr="00F6479D" w:rsidRDefault="00B428F5" w:rsidP="00B428F5">
      <w:pPr>
        <w:pStyle w:val="Default"/>
        <w:ind w:left="284"/>
        <w:jc w:val="both"/>
        <w:rPr>
          <w:rFonts w:ascii="Times New Roman" w:hAnsi="Times New Roman"/>
          <w:color w:val="auto"/>
          <w:sz w:val="22"/>
          <w:szCs w:val="22"/>
        </w:rPr>
      </w:pPr>
      <w:r>
        <w:rPr>
          <w:rFonts w:ascii="Times New Roman" w:hAnsi="Times New Roman"/>
          <w:color w:val="auto"/>
          <w:sz w:val="22"/>
          <w:szCs w:val="22"/>
        </w:rPr>
        <w:t>f)</w:t>
      </w:r>
      <w:r>
        <w:rPr>
          <w:rFonts w:ascii="Times New Roman" w:hAnsi="Times New Roman"/>
          <w:color w:val="auto"/>
          <w:sz w:val="22"/>
          <w:szCs w:val="22"/>
        </w:rPr>
        <w:tab/>
      </w:r>
      <w:r w:rsidRPr="00F6479D">
        <w:rPr>
          <w:rFonts w:ascii="Times New Roman" w:hAnsi="Times New Roman"/>
          <w:color w:val="auto"/>
          <w:sz w:val="22"/>
          <w:szCs w:val="22"/>
        </w:rPr>
        <w:t xml:space="preserve">Odwołania do orzeczeń z poziomu tekstu aktu. </w:t>
      </w:r>
    </w:p>
    <w:p w:rsidR="00B428F5" w:rsidRPr="00F6479D" w:rsidRDefault="00B428F5" w:rsidP="00B428F5">
      <w:pPr>
        <w:pStyle w:val="Default"/>
        <w:ind w:left="284"/>
        <w:jc w:val="both"/>
        <w:rPr>
          <w:rFonts w:ascii="Times New Roman" w:hAnsi="Times New Roman"/>
          <w:color w:val="auto"/>
          <w:sz w:val="22"/>
          <w:szCs w:val="22"/>
        </w:rPr>
      </w:pPr>
      <w:r>
        <w:rPr>
          <w:rFonts w:ascii="Times New Roman" w:hAnsi="Times New Roman"/>
          <w:color w:val="auto"/>
          <w:sz w:val="22"/>
          <w:szCs w:val="22"/>
        </w:rPr>
        <w:t>g)</w:t>
      </w:r>
      <w:r>
        <w:rPr>
          <w:rFonts w:ascii="Times New Roman" w:hAnsi="Times New Roman"/>
          <w:color w:val="auto"/>
          <w:sz w:val="22"/>
          <w:szCs w:val="22"/>
        </w:rPr>
        <w:tab/>
      </w:r>
      <w:r w:rsidRPr="00F6479D">
        <w:rPr>
          <w:rFonts w:ascii="Times New Roman" w:hAnsi="Times New Roman"/>
          <w:color w:val="auto"/>
          <w:sz w:val="22"/>
          <w:szCs w:val="22"/>
        </w:rPr>
        <w:t xml:space="preserve">Ponadto, baza systemu musi zawierać: </w:t>
      </w:r>
    </w:p>
    <w:p w:rsidR="00B428F5" w:rsidRPr="00F6479D" w:rsidRDefault="00B428F5" w:rsidP="00B428F5">
      <w:pPr>
        <w:pStyle w:val="Default"/>
        <w:ind w:left="284"/>
        <w:jc w:val="both"/>
        <w:rPr>
          <w:rFonts w:ascii="Times New Roman" w:hAnsi="Times New Roman"/>
          <w:color w:val="auto"/>
          <w:sz w:val="22"/>
          <w:szCs w:val="22"/>
        </w:rPr>
      </w:pPr>
      <w:r>
        <w:rPr>
          <w:rFonts w:ascii="Times New Roman" w:hAnsi="Times New Roman"/>
          <w:color w:val="auto"/>
          <w:sz w:val="22"/>
          <w:szCs w:val="22"/>
        </w:rPr>
        <w:t>h)</w:t>
      </w:r>
      <w:r>
        <w:rPr>
          <w:rFonts w:ascii="Times New Roman" w:hAnsi="Times New Roman"/>
          <w:color w:val="auto"/>
          <w:sz w:val="22"/>
          <w:szCs w:val="22"/>
        </w:rPr>
        <w:tab/>
      </w:r>
      <w:r w:rsidRPr="00F6479D">
        <w:rPr>
          <w:rFonts w:ascii="Times New Roman" w:hAnsi="Times New Roman"/>
          <w:color w:val="auto"/>
          <w:sz w:val="22"/>
          <w:szCs w:val="22"/>
        </w:rPr>
        <w:t xml:space="preserve">Orzeczenia Europejskiego Trybunału Sprawiedliwości i Sądu Pierwszej Instancji. </w:t>
      </w:r>
    </w:p>
    <w:p w:rsidR="00B428F5" w:rsidRPr="00F6479D" w:rsidRDefault="00B428F5" w:rsidP="00B428F5">
      <w:pPr>
        <w:pStyle w:val="Default"/>
        <w:ind w:left="284"/>
        <w:jc w:val="both"/>
        <w:rPr>
          <w:rFonts w:ascii="Times New Roman" w:hAnsi="Times New Roman"/>
          <w:color w:val="auto"/>
          <w:sz w:val="22"/>
          <w:szCs w:val="22"/>
        </w:rPr>
      </w:pPr>
    </w:p>
    <w:p w:rsidR="00B428F5" w:rsidRPr="00F6479D" w:rsidRDefault="00B428F5" w:rsidP="00B428F5">
      <w:pPr>
        <w:pStyle w:val="Default"/>
        <w:jc w:val="center"/>
        <w:rPr>
          <w:rFonts w:ascii="Times New Roman" w:hAnsi="Times New Roman"/>
          <w:b/>
          <w:color w:val="auto"/>
          <w:sz w:val="22"/>
          <w:szCs w:val="22"/>
        </w:rPr>
      </w:pPr>
      <w:r w:rsidRPr="00F6479D">
        <w:rPr>
          <w:rFonts w:ascii="Times New Roman" w:hAnsi="Times New Roman"/>
          <w:b/>
          <w:color w:val="auto"/>
          <w:sz w:val="22"/>
          <w:szCs w:val="22"/>
        </w:rPr>
        <w:t>Prawo Ochrony Środowiska</w:t>
      </w:r>
    </w:p>
    <w:p w:rsidR="00B428F5" w:rsidRPr="00F6479D" w:rsidRDefault="00B428F5" w:rsidP="00B428F5">
      <w:pPr>
        <w:numPr>
          <w:ilvl w:val="0"/>
          <w:numId w:val="25"/>
        </w:numPr>
        <w:spacing w:after="0" w:line="240" w:lineRule="auto"/>
        <w:ind w:left="284" w:hanging="357"/>
        <w:rPr>
          <w:rFonts w:ascii="Times New Roman" w:hAnsi="Times New Roman"/>
        </w:rPr>
      </w:pPr>
      <w:r w:rsidRPr="00F6479D">
        <w:rPr>
          <w:rFonts w:ascii="Times New Roman" w:hAnsi="Times New Roman"/>
        </w:rPr>
        <w:t>Dostęp do ujednoliconych tekstów aktów prawnych z zakresu:</w:t>
      </w:r>
    </w:p>
    <w:p w:rsidR="00B428F5" w:rsidRPr="00F6479D" w:rsidRDefault="00B428F5" w:rsidP="00B428F5">
      <w:pPr>
        <w:numPr>
          <w:ilvl w:val="1"/>
          <w:numId w:val="25"/>
        </w:numPr>
        <w:spacing w:after="0" w:line="240" w:lineRule="auto"/>
        <w:rPr>
          <w:rFonts w:ascii="Times New Roman" w:hAnsi="Times New Roman"/>
        </w:rPr>
      </w:pPr>
      <w:r w:rsidRPr="00F6479D">
        <w:rPr>
          <w:rFonts w:ascii="Times New Roman" w:hAnsi="Times New Roman"/>
        </w:rPr>
        <w:t>ochrony zasobów środowiska,</w:t>
      </w:r>
    </w:p>
    <w:p w:rsidR="00B428F5" w:rsidRPr="00F6479D" w:rsidRDefault="00B428F5" w:rsidP="00B428F5">
      <w:pPr>
        <w:numPr>
          <w:ilvl w:val="1"/>
          <w:numId w:val="25"/>
        </w:numPr>
        <w:spacing w:after="0" w:line="240" w:lineRule="auto"/>
        <w:rPr>
          <w:rFonts w:ascii="Times New Roman" w:hAnsi="Times New Roman"/>
        </w:rPr>
      </w:pPr>
      <w:r w:rsidRPr="00F6479D">
        <w:rPr>
          <w:rFonts w:ascii="Times New Roman" w:hAnsi="Times New Roman"/>
        </w:rPr>
        <w:t>dostępu do informacji o środowisku,</w:t>
      </w:r>
    </w:p>
    <w:p w:rsidR="00B428F5" w:rsidRPr="00F6479D" w:rsidRDefault="00B428F5" w:rsidP="00B428F5">
      <w:pPr>
        <w:numPr>
          <w:ilvl w:val="1"/>
          <w:numId w:val="25"/>
        </w:numPr>
        <w:spacing w:after="0" w:line="240" w:lineRule="auto"/>
        <w:rPr>
          <w:rFonts w:ascii="Times New Roman" w:hAnsi="Times New Roman"/>
        </w:rPr>
      </w:pPr>
      <w:r w:rsidRPr="00F6479D">
        <w:rPr>
          <w:rFonts w:ascii="Times New Roman" w:hAnsi="Times New Roman"/>
        </w:rPr>
        <w:t>programów ochrony środowiska,</w:t>
      </w:r>
    </w:p>
    <w:p w:rsidR="00B428F5" w:rsidRPr="00F6479D" w:rsidRDefault="00B428F5" w:rsidP="00B428F5">
      <w:pPr>
        <w:numPr>
          <w:ilvl w:val="1"/>
          <w:numId w:val="25"/>
        </w:numPr>
        <w:spacing w:after="0" w:line="240" w:lineRule="auto"/>
        <w:rPr>
          <w:rFonts w:ascii="Times New Roman" w:hAnsi="Times New Roman"/>
        </w:rPr>
      </w:pPr>
      <w:r w:rsidRPr="00F6479D">
        <w:rPr>
          <w:rFonts w:ascii="Times New Roman" w:hAnsi="Times New Roman"/>
        </w:rPr>
        <w:t>gospodarki odpadami,</w:t>
      </w:r>
    </w:p>
    <w:p w:rsidR="00B428F5" w:rsidRPr="00F6479D" w:rsidRDefault="00B428F5" w:rsidP="00B428F5">
      <w:pPr>
        <w:numPr>
          <w:ilvl w:val="1"/>
          <w:numId w:val="25"/>
        </w:numPr>
        <w:spacing w:after="0" w:line="240" w:lineRule="auto"/>
        <w:rPr>
          <w:rFonts w:ascii="Times New Roman" w:hAnsi="Times New Roman"/>
        </w:rPr>
      </w:pPr>
      <w:r w:rsidRPr="00F6479D">
        <w:rPr>
          <w:rFonts w:ascii="Times New Roman" w:hAnsi="Times New Roman"/>
        </w:rPr>
        <w:t>ochrony środowiska w działalności inwestycyjnej,</w:t>
      </w:r>
    </w:p>
    <w:p w:rsidR="00B428F5" w:rsidRPr="00F6479D" w:rsidRDefault="00B428F5" w:rsidP="00B428F5">
      <w:pPr>
        <w:numPr>
          <w:ilvl w:val="1"/>
          <w:numId w:val="25"/>
        </w:numPr>
        <w:spacing w:after="0" w:line="240" w:lineRule="auto"/>
        <w:rPr>
          <w:rFonts w:ascii="Times New Roman" w:hAnsi="Times New Roman"/>
        </w:rPr>
      </w:pPr>
      <w:r w:rsidRPr="00F6479D">
        <w:rPr>
          <w:rFonts w:ascii="Times New Roman" w:hAnsi="Times New Roman"/>
        </w:rPr>
        <w:t>przeciwdziałania nadzwyczajnym zagrożeniom środowiska,</w:t>
      </w:r>
    </w:p>
    <w:p w:rsidR="00B428F5" w:rsidRPr="00F6479D" w:rsidRDefault="00B428F5" w:rsidP="00B428F5">
      <w:pPr>
        <w:numPr>
          <w:ilvl w:val="1"/>
          <w:numId w:val="25"/>
        </w:numPr>
        <w:spacing w:after="0" w:line="240" w:lineRule="auto"/>
        <w:rPr>
          <w:rFonts w:ascii="Times New Roman" w:hAnsi="Times New Roman"/>
        </w:rPr>
      </w:pPr>
      <w:r w:rsidRPr="00F6479D">
        <w:rPr>
          <w:rFonts w:ascii="Times New Roman" w:hAnsi="Times New Roman"/>
        </w:rPr>
        <w:t>samorządu terytorialnego, organów i instytucji wykonujących zadania z zakresu ochrony środowiska,</w:t>
      </w:r>
    </w:p>
    <w:p w:rsidR="00B428F5" w:rsidRPr="00F6479D" w:rsidRDefault="00B428F5" w:rsidP="00B428F5">
      <w:pPr>
        <w:numPr>
          <w:ilvl w:val="1"/>
          <w:numId w:val="25"/>
        </w:numPr>
        <w:spacing w:after="0" w:line="240" w:lineRule="auto"/>
        <w:rPr>
          <w:rFonts w:ascii="Times New Roman" w:hAnsi="Times New Roman"/>
        </w:rPr>
      </w:pPr>
      <w:r w:rsidRPr="00F6479D">
        <w:rPr>
          <w:rFonts w:ascii="Times New Roman" w:hAnsi="Times New Roman"/>
        </w:rPr>
        <w:t>przepisów o ochronie środowiska w Unii Europejskiej.</w:t>
      </w:r>
    </w:p>
    <w:p w:rsidR="00B428F5" w:rsidRPr="00F6479D" w:rsidRDefault="00B428F5" w:rsidP="00B428F5">
      <w:pPr>
        <w:numPr>
          <w:ilvl w:val="0"/>
          <w:numId w:val="25"/>
        </w:numPr>
        <w:spacing w:after="0" w:line="240" w:lineRule="auto"/>
        <w:ind w:left="284" w:hanging="357"/>
        <w:rPr>
          <w:rFonts w:ascii="Times New Roman" w:hAnsi="Times New Roman"/>
        </w:rPr>
      </w:pPr>
      <w:r w:rsidRPr="00F6479D">
        <w:rPr>
          <w:rFonts w:ascii="Times New Roman" w:hAnsi="Times New Roman"/>
        </w:rPr>
        <w:t>Wyróżnianie zmian wprowadzanych w przepisach.</w:t>
      </w:r>
    </w:p>
    <w:p w:rsidR="00B428F5" w:rsidRPr="00F6479D" w:rsidRDefault="00B428F5" w:rsidP="00B428F5">
      <w:pPr>
        <w:numPr>
          <w:ilvl w:val="0"/>
          <w:numId w:val="25"/>
        </w:numPr>
        <w:spacing w:after="0" w:line="240" w:lineRule="auto"/>
        <w:ind w:left="284" w:hanging="357"/>
        <w:rPr>
          <w:rFonts w:ascii="Times New Roman" w:hAnsi="Times New Roman"/>
        </w:rPr>
      </w:pPr>
      <w:r w:rsidRPr="00F6479D">
        <w:rPr>
          <w:rFonts w:ascii="Times New Roman" w:hAnsi="Times New Roman"/>
        </w:rPr>
        <w:t>Możliwość wyszukiwania brzmienia aktu prawnego na wybrany dzień.</w:t>
      </w:r>
    </w:p>
    <w:p w:rsidR="00B428F5" w:rsidRPr="00F6479D" w:rsidRDefault="00B428F5" w:rsidP="00B428F5">
      <w:pPr>
        <w:numPr>
          <w:ilvl w:val="0"/>
          <w:numId w:val="25"/>
        </w:numPr>
        <w:spacing w:after="0" w:line="240" w:lineRule="auto"/>
        <w:ind w:left="284" w:hanging="357"/>
        <w:rPr>
          <w:rFonts w:ascii="Times New Roman" w:hAnsi="Times New Roman"/>
        </w:rPr>
      </w:pPr>
      <w:r w:rsidRPr="00F6479D">
        <w:rPr>
          <w:rFonts w:ascii="Times New Roman" w:hAnsi="Times New Roman"/>
        </w:rPr>
        <w:t>Przepisy wydane i obowiązujące w okresie ostatnich 5 lat. Wszystkie akty prawne wraz z wersjami czasowymi opublikowane w Dzienniku Ustaw i Monitorze Polskim na przestrzeni ostatnich 5 lat oraz wydane wcześniej, które przestały obowiązywać w ciągu ostatnich 5 lat.</w:t>
      </w:r>
    </w:p>
    <w:p w:rsidR="00B428F5" w:rsidRPr="00F6479D" w:rsidRDefault="00B428F5" w:rsidP="00B428F5">
      <w:pPr>
        <w:numPr>
          <w:ilvl w:val="0"/>
          <w:numId w:val="25"/>
        </w:numPr>
        <w:spacing w:after="0" w:line="240" w:lineRule="auto"/>
        <w:ind w:left="284" w:hanging="357"/>
        <w:rPr>
          <w:rFonts w:ascii="Times New Roman" w:hAnsi="Times New Roman"/>
        </w:rPr>
      </w:pPr>
      <w:r w:rsidRPr="00F6479D">
        <w:rPr>
          <w:rFonts w:ascii="Times New Roman" w:hAnsi="Times New Roman"/>
        </w:rPr>
        <w:t>Komentarze specjalistów.</w:t>
      </w:r>
    </w:p>
    <w:p w:rsidR="00B428F5" w:rsidRPr="00F6479D" w:rsidRDefault="00B428F5" w:rsidP="00B428F5">
      <w:pPr>
        <w:numPr>
          <w:ilvl w:val="0"/>
          <w:numId w:val="24"/>
        </w:numPr>
        <w:spacing w:after="0" w:line="240" w:lineRule="auto"/>
        <w:ind w:left="284" w:hanging="357"/>
        <w:rPr>
          <w:rFonts w:ascii="Times New Roman" w:hAnsi="Times New Roman"/>
        </w:rPr>
      </w:pPr>
      <w:r w:rsidRPr="00F6479D">
        <w:rPr>
          <w:rFonts w:ascii="Times New Roman" w:hAnsi="Times New Roman"/>
        </w:rPr>
        <w:t>Możliwość zadawania pytań z zakresu ochrony środowiska, zamówień publicznych z gwarancją odpowiedzi pisemnej w ciągu 7 dni roboczych.</w:t>
      </w:r>
    </w:p>
    <w:p w:rsidR="00B428F5" w:rsidRPr="00F6479D" w:rsidRDefault="00B428F5" w:rsidP="00B428F5">
      <w:pPr>
        <w:numPr>
          <w:ilvl w:val="0"/>
          <w:numId w:val="24"/>
        </w:numPr>
        <w:spacing w:after="0" w:line="240" w:lineRule="auto"/>
        <w:ind w:left="284" w:hanging="357"/>
        <w:rPr>
          <w:rFonts w:ascii="Times New Roman" w:hAnsi="Times New Roman"/>
        </w:rPr>
      </w:pPr>
      <w:r w:rsidRPr="00F6479D">
        <w:rPr>
          <w:rFonts w:ascii="Times New Roman" w:hAnsi="Times New Roman"/>
        </w:rPr>
        <w:t>Dostęp do bazy odpowiedzi na pytania z zakresu ochrony środowiska.</w:t>
      </w:r>
    </w:p>
    <w:p w:rsidR="00B428F5" w:rsidRPr="00F6479D" w:rsidRDefault="00B428F5" w:rsidP="00B428F5">
      <w:pPr>
        <w:numPr>
          <w:ilvl w:val="0"/>
          <w:numId w:val="26"/>
        </w:numPr>
        <w:spacing w:after="0" w:line="240" w:lineRule="auto"/>
        <w:ind w:left="284" w:hanging="357"/>
        <w:rPr>
          <w:rFonts w:ascii="Times New Roman" w:hAnsi="Times New Roman"/>
        </w:rPr>
      </w:pPr>
      <w:r w:rsidRPr="00F6479D">
        <w:rPr>
          <w:rFonts w:ascii="Times New Roman" w:hAnsi="Times New Roman"/>
        </w:rPr>
        <w:t xml:space="preserve">Baza kalkulatorów specjalistycznych w </w:t>
      </w:r>
      <w:r w:rsidRPr="00BA64A8">
        <w:rPr>
          <w:rFonts w:ascii="Times New Roman" w:hAnsi="Times New Roman"/>
        </w:rPr>
        <w:t>tym wymagane minimum:</w:t>
      </w:r>
    </w:p>
    <w:p w:rsidR="00B428F5" w:rsidRPr="00F6479D" w:rsidRDefault="00B428F5" w:rsidP="00B428F5">
      <w:pPr>
        <w:numPr>
          <w:ilvl w:val="1"/>
          <w:numId w:val="26"/>
        </w:numPr>
        <w:spacing w:after="0" w:line="240" w:lineRule="auto"/>
        <w:rPr>
          <w:rFonts w:ascii="Times New Roman" w:hAnsi="Times New Roman"/>
        </w:rPr>
      </w:pPr>
      <w:r w:rsidRPr="00F6479D">
        <w:rPr>
          <w:rFonts w:ascii="Times New Roman" w:hAnsi="Times New Roman"/>
        </w:rPr>
        <w:t>opłaty za składowanie odpadów,</w:t>
      </w:r>
    </w:p>
    <w:p w:rsidR="00B428F5" w:rsidRPr="00F6479D" w:rsidRDefault="00B428F5" w:rsidP="00B428F5">
      <w:pPr>
        <w:numPr>
          <w:ilvl w:val="0"/>
          <w:numId w:val="25"/>
        </w:numPr>
        <w:spacing w:after="0" w:line="240" w:lineRule="auto"/>
        <w:ind w:left="284"/>
        <w:rPr>
          <w:rFonts w:ascii="Times New Roman" w:hAnsi="Times New Roman"/>
        </w:rPr>
      </w:pPr>
      <w:r w:rsidRPr="00F6479D">
        <w:rPr>
          <w:rFonts w:ascii="Times New Roman" w:hAnsi="Times New Roman"/>
        </w:rPr>
        <w:t>Praktyczne wzory dokumentów opatrzone objaśnieniami, co do zakresu stosowania.</w:t>
      </w:r>
    </w:p>
    <w:p w:rsidR="00B428F5" w:rsidRPr="00F6479D" w:rsidRDefault="00B428F5" w:rsidP="00B428F5">
      <w:pPr>
        <w:numPr>
          <w:ilvl w:val="0"/>
          <w:numId w:val="25"/>
        </w:numPr>
        <w:spacing w:after="0" w:line="240" w:lineRule="auto"/>
        <w:ind w:left="284"/>
        <w:rPr>
          <w:rFonts w:ascii="Times New Roman" w:hAnsi="Times New Roman"/>
        </w:rPr>
      </w:pPr>
      <w:r w:rsidRPr="00F6479D">
        <w:rPr>
          <w:rFonts w:ascii="Times New Roman" w:hAnsi="Times New Roman"/>
        </w:rPr>
        <w:t>Baza odpowiedzi specjalistów na pytania użytkowników - regularnie uzupełniana.</w:t>
      </w:r>
    </w:p>
    <w:p w:rsidR="00B428F5" w:rsidRPr="00F6479D" w:rsidRDefault="00B428F5" w:rsidP="00B428F5">
      <w:pPr>
        <w:numPr>
          <w:ilvl w:val="0"/>
          <w:numId w:val="25"/>
        </w:numPr>
        <w:spacing w:after="0" w:line="240" w:lineRule="auto"/>
        <w:ind w:left="284"/>
        <w:rPr>
          <w:rFonts w:ascii="Times New Roman" w:hAnsi="Times New Roman"/>
        </w:rPr>
      </w:pPr>
      <w:r w:rsidRPr="00F6479D">
        <w:rPr>
          <w:rFonts w:ascii="Times New Roman" w:hAnsi="Times New Roman"/>
        </w:rPr>
        <w:t>Praktyczne informacje publikowane przez Ministerstwo Środowiska.</w:t>
      </w:r>
    </w:p>
    <w:p w:rsidR="00B428F5" w:rsidRPr="00F6479D" w:rsidRDefault="00B428F5" w:rsidP="00B428F5">
      <w:pPr>
        <w:numPr>
          <w:ilvl w:val="0"/>
          <w:numId w:val="25"/>
        </w:numPr>
        <w:spacing w:after="0" w:line="240" w:lineRule="auto"/>
        <w:ind w:left="284"/>
        <w:rPr>
          <w:rFonts w:ascii="Times New Roman" w:hAnsi="Times New Roman"/>
        </w:rPr>
      </w:pPr>
      <w:r w:rsidRPr="00F6479D">
        <w:rPr>
          <w:rFonts w:ascii="Times New Roman" w:hAnsi="Times New Roman"/>
        </w:rPr>
        <w:t>Informator teleadresowy.</w:t>
      </w:r>
    </w:p>
    <w:p w:rsidR="00B428F5" w:rsidRPr="00F6479D" w:rsidRDefault="00B428F5" w:rsidP="00B428F5">
      <w:pPr>
        <w:numPr>
          <w:ilvl w:val="0"/>
          <w:numId w:val="25"/>
        </w:numPr>
        <w:spacing w:after="0" w:line="240" w:lineRule="auto"/>
        <w:ind w:left="284"/>
        <w:rPr>
          <w:rFonts w:ascii="Times New Roman" w:hAnsi="Times New Roman"/>
        </w:rPr>
      </w:pPr>
      <w:r w:rsidRPr="00F6479D">
        <w:rPr>
          <w:rFonts w:ascii="Times New Roman" w:hAnsi="Times New Roman"/>
        </w:rPr>
        <w:t xml:space="preserve">Codzienna aktualizacja w dni robocze wersji </w:t>
      </w:r>
      <w:r w:rsidRPr="00F6479D">
        <w:rPr>
          <w:rFonts w:ascii="Times New Roman" w:hAnsi="Times New Roman"/>
          <w:i/>
        </w:rPr>
        <w:t>on-line</w:t>
      </w:r>
      <w:r w:rsidRPr="00F6479D">
        <w:rPr>
          <w:rFonts w:ascii="Times New Roman" w:hAnsi="Times New Roman"/>
        </w:rPr>
        <w:t>, obejmująca ujednolicanie tekstów i dodawanie nowych dokumentów;</w:t>
      </w:r>
    </w:p>
    <w:p w:rsidR="00B428F5" w:rsidRDefault="00B428F5" w:rsidP="00B428F5">
      <w:pPr>
        <w:ind w:left="284"/>
        <w:rPr>
          <w:rFonts w:ascii="Times New Roman" w:hAnsi="Times New Roman"/>
        </w:rPr>
      </w:pPr>
    </w:p>
    <w:p w:rsidR="00B428F5" w:rsidRPr="001C6DA7" w:rsidRDefault="00B428F5" w:rsidP="00B428F5">
      <w:pPr>
        <w:spacing w:after="0"/>
        <w:jc w:val="center"/>
        <w:rPr>
          <w:rFonts w:ascii="Times New Roman" w:hAnsi="Times New Roman"/>
          <w:b/>
        </w:rPr>
      </w:pPr>
      <w:r w:rsidRPr="001C6DA7">
        <w:rPr>
          <w:rFonts w:ascii="Times New Roman" w:hAnsi="Times New Roman"/>
          <w:b/>
        </w:rPr>
        <w:t>Ochrona danych osobowych</w:t>
      </w:r>
    </w:p>
    <w:p w:rsidR="00B428F5" w:rsidRPr="00F6479D" w:rsidRDefault="00B428F5" w:rsidP="00B428F5">
      <w:pPr>
        <w:numPr>
          <w:ilvl w:val="0"/>
          <w:numId w:val="25"/>
        </w:numPr>
        <w:spacing w:after="0" w:line="240" w:lineRule="auto"/>
        <w:ind w:left="284"/>
        <w:rPr>
          <w:rFonts w:ascii="Times New Roman" w:hAnsi="Times New Roman"/>
        </w:rPr>
      </w:pPr>
      <w:r w:rsidRPr="00F6479D">
        <w:rPr>
          <w:rFonts w:ascii="Times New Roman" w:hAnsi="Times New Roman"/>
        </w:rPr>
        <w:t xml:space="preserve">informacje z zakresu zasad przetwarzania danych </w:t>
      </w:r>
    </w:p>
    <w:p w:rsidR="00B428F5" w:rsidRPr="00F6479D" w:rsidRDefault="00B428F5" w:rsidP="00B428F5">
      <w:pPr>
        <w:numPr>
          <w:ilvl w:val="0"/>
          <w:numId w:val="25"/>
        </w:numPr>
        <w:spacing w:after="0" w:line="240" w:lineRule="auto"/>
        <w:ind w:left="284"/>
        <w:rPr>
          <w:rFonts w:ascii="Times New Roman" w:hAnsi="Times New Roman"/>
        </w:rPr>
      </w:pPr>
      <w:r w:rsidRPr="00F6479D">
        <w:rPr>
          <w:rFonts w:ascii="Times New Roman" w:hAnsi="Times New Roman"/>
        </w:rPr>
        <w:t xml:space="preserve">zasady zapewnienia bezpieczeństwa danych w świetle RODO </w:t>
      </w:r>
    </w:p>
    <w:p w:rsidR="00B428F5" w:rsidRPr="00F6479D" w:rsidRDefault="00B428F5" w:rsidP="00B428F5">
      <w:pPr>
        <w:numPr>
          <w:ilvl w:val="0"/>
          <w:numId w:val="25"/>
        </w:numPr>
        <w:spacing w:after="0" w:line="240" w:lineRule="auto"/>
        <w:ind w:left="284"/>
        <w:rPr>
          <w:rFonts w:ascii="Times New Roman" w:hAnsi="Times New Roman"/>
        </w:rPr>
      </w:pPr>
      <w:r w:rsidRPr="00F6479D">
        <w:rPr>
          <w:rFonts w:ascii="Times New Roman" w:hAnsi="Times New Roman"/>
        </w:rPr>
        <w:t xml:space="preserve"> zasady ustanawiania organu nadzorującego, jego rola i status</w:t>
      </w:r>
    </w:p>
    <w:p w:rsidR="00B428F5" w:rsidRPr="00F6479D" w:rsidRDefault="00B428F5" w:rsidP="00B428F5">
      <w:pPr>
        <w:numPr>
          <w:ilvl w:val="0"/>
          <w:numId w:val="25"/>
        </w:numPr>
        <w:spacing w:after="0" w:line="240" w:lineRule="auto"/>
        <w:ind w:left="284"/>
        <w:rPr>
          <w:rFonts w:ascii="Times New Roman" w:hAnsi="Times New Roman"/>
        </w:rPr>
      </w:pPr>
      <w:r w:rsidRPr="00F6479D">
        <w:rPr>
          <w:rFonts w:ascii="Times New Roman" w:hAnsi="Times New Roman"/>
        </w:rPr>
        <w:t>baza odpowiedzi specjalistów na pytania użytkowników udzielane przez ekspertów</w:t>
      </w:r>
    </w:p>
    <w:p w:rsidR="00B428F5" w:rsidRDefault="00B428F5" w:rsidP="00B428F5">
      <w:pPr>
        <w:numPr>
          <w:ilvl w:val="0"/>
          <w:numId w:val="25"/>
        </w:numPr>
        <w:spacing w:after="0" w:line="240" w:lineRule="auto"/>
        <w:ind w:left="284"/>
        <w:rPr>
          <w:rFonts w:ascii="Times New Roman" w:hAnsi="Times New Roman"/>
        </w:rPr>
      </w:pPr>
      <w:r w:rsidRPr="00F6479D">
        <w:rPr>
          <w:rFonts w:ascii="Times New Roman" w:hAnsi="Times New Roman"/>
        </w:rPr>
        <w:t>wzory dokumentów służących do przygotowania dokumentacji niezbędnej podczas wdrażania i stosowania RODO</w:t>
      </w:r>
    </w:p>
    <w:p w:rsidR="00B428F5" w:rsidRPr="00165678" w:rsidRDefault="00B428F5" w:rsidP="00B428F5">
      <w:pPr>
        <w:numPr>
          <w:ilvl w:val="0"/>
          <w:numId w:val="25"/>
        </w:numPr>
        <w:spacing w:after="0" w:line="240" w:lineRule="auto"/>
        <w:ind w:left="284"/>
        <w:rPr>
          <w:rFonts w:ascii="Times New Roman" w:hAnsi="Times New Roman"/>
        </w:rPr>
      </w:pPr>
      <w:r w:rsidRPr="00165678">
        <w:rPr>
          <w:rFonts w:ascii="Times New Roman" w:hAnsi="Times New Roman"/>
        </w:rPr>
        <w:t>komentarze opisujące zmiany, ich konsekwencje i praktyczne rozwiązania</w:t>
      </w:r>
    </w:p>
    <w:p w:rsidR="00F02BF2" w:rsidRPr="00164DD1" w:rsidRDefault="00F02BF2" w:rsidP="00B428F5">
      <w:pPr>
        <w:spacing w:after="0" w:line="240" w:lineRule="auto"/>
        <w:jc w:val="both"/>
      </w:pPr>
    </w:p>
    <w:sectPr w:rsidR="00F02BF2" w:rsidRPr="00164DD1"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7A48" w:rsidRDefault="00227A48">
      <w:pPr>
        <w:spacing w:after="0" w:line="240" w:lineRule="auto"/>
      </w:pPr>
      <w:r>
        <w:separator/>
      </w:r>
    </w:p>
  </w:endnote>
  <w:endnote w:type="continuationSeparator" w:id="0">
    <w:p w:rsidR="00227A48" w:rsidRDefault="00227A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4084" w:rsidRPr="00137CB0" w:rsidRDefault="00104084"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Pr>
        <w:noProof/>
        <w:sz w:val="18"/>
      </w:rPr>
      <w:t>1</w:t>
    </w:r>
    <w:r w:rsidRPr="00E56A40">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7A48" w:rsidRDefault="00227A48">
      <w:pPr>
        <w:spacing w:after="0" w:line="240" w:lineRule="auto"/>
      </w:pPr>
      <w:r>
        <w:separator/>
      </w:r>
    </w:p>
  </w:footnote>
  <w:footnote w:type="continuationSeparator" w:id="0">
    <w:p w:rsidR="00227A48" w:rsidRDefault="00227A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4084" w:rsidRPr="00E3708F" w:rsidRDefault="00104084"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104084" w:rsidRPr="009105C0" w:rsidRDefault="00104084" w:rsidP="009105C0">
    <w:pPr>
      <w:pStyle w:val="Nagwek"/>
      <w:jc w:val="center"/>
    </w:pPr>
    <w:bookmarkStart w:id="8" w:name="_Hlk87271830"/>
    <w:r w:rsidRPr="009105C0">
      <w:rPr>
        <w:sz w:val="20"/>
        <w:szCs w:val="20"/>
      </w:rPr>
      <w:t>FZ-1/5610/MKO/21/GIG</w:t>
    </w:r>
    <w:bookmarkEnd w:id="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15:restartNumberingAfterBreak="0">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15:restartNumberingAfterBreak="0">
    <w:nsid w:val="041422F3"/>
    <w:multiLevelType w:val="multilevel"/>
    <w:tmpl w:val="14508A5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6F044C6"/>
    <w:multiLevelType w:val="hybridMultilevel"/>
    <w:tmpl w:val="2C120C28"/>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 w15:restartNumberingAfterBreak="0">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C94A2C"/>
    <w:multiLevelType w:val="multilevel"/>
    <w:tmpl w:val="60EA4B4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15:restartNumberingAfterBreak="0">
    <w:nsid w:val="1BF40D85"/>
    <w:multiLevelType w:val="hybridMultilevel"/>
    <w:tmpl w:val="A75854CC"/>
    <w:lvl w:ilvl="0" w:tplc="0415000F">
      <w:start w:val="1"/>
      <w:numFmt w:val="decimal"/>
      <w:lvlText w:val="%1."/>
      <w:lvlJc w:val="left"/>
      <w:pPr>
        <w:tabs>
          <w:tab w:val="num" w:pos="1080"/>
        </w:tabs>
        <w:ind w:left="1080" w:hanging="360"/>
      </w:pPr>
    </w:lvl>
    <w:lvl w:ilvl="1" w:tplc="C3C4BDC0">
      <w:start w:val="1"/>
      <w:numFmt w:val="decimal"/>
      <w:lvlText w:val="%2)"/>
      <w:lvlJc w:val="left"/>
      <w:pPr>
        <w:tabs>
          <w:tab w:val="num" w:pos="1800"/>
        </w:tabs>
        <w:ind w:left="1800" w:hanging="360"/>
      </w:pPr>
      <w:rPr>
        <w:rFonts w:hint="default"/>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0"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76215CF"/>
    <w:multiLevelType w:val="hybridMultilevel"/>
    <w:tmpl w:val="9570663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2" w15:restartNumberingAfterBreak="0">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B0C20F9"/>
    <w:multiLevelType w:val="hybridMultilevel"/>
    <w:tmpl w:val="AD423E36"/>
    <w:lvl w:ilvl="0" w:tplc="7378232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49D25A40">
      <w:start w:val="1"/>
      <w:numFmt w:val="decimal"/>
      <w:lvlText w:val="%3."/>
      <w:lvlJc w:val="right"/>
      <w:pPr>
        <w:ind w:left="2160" w:hanging="180"/>
      </w:pPr>
      <w:rPr>
        <w:rFonts w:ascii="Arial" w:eastAsia="Calibri" w:hAnsi="Arial" w:cs="Times New Roman" w:hint="default"/>
        <w:b/>
      </w:rPr>
    </w:lvl>
    <w:lvl w:ilvl="3" w:tplc="04150011">
      <w:start w:val="1"/>
      <w:numFmt w:val="decimal"/>
      <w:lvlText w:val="%4)"/>
      <w:lvlJc w:val="left"/>
      <w:pPr>
        <w:ind w:left="36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6B2034"/>
    <w:multiLevelType w:val="multilevel"/>
    <w:tmpl w:val="2CA4DDE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Symbol" w:hAnsi="Symbol"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15:restartNumberingAfterBreak="0">
    <w:nsid w:val="413433E8"/>
    <w:multiLevelType w:val="hybridMultilevel"/>
    <w:tmpl w:val="FD44A94A"/>
    <w:lvl w:ilvl="0" w:tplc="A3BCED06">
      <w:start w:val="1"/>
      <w:numFmt w:val="decimal"/>
      <w:lvlText w:val="%1."/>
      <w:lvlJc w:val="left"/>
      <w:pPr>
        <w:tabs>
          <w:tab w:val="num" w:pos="700"/>
        </w:tabs>
        <w:ind w:left="680" w:hanging="567"/>
      </w:pPr>
      <w:rPr>
        <w:rFonts w:ascii="Times New Roman" w:hAnsi="Times New Roman" w:cs="Times New Roman"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4454942"/>
    <w:multiLevelType w:val="hybridMultilevel"/>
    <w:tmpl w:val="B5DC6860"/>
    <w:lvl w:ilvl="0" w:tplc="04150017">
      <w:start w:val="1"/>
      <w:numFmt w:val="lowerLetter"/>
      <w:lvlText w:val="%1)"/>
      <w:lvlJc w:val="left"/>
      <w:pPr>
        <w:tabs>
          <w:tab w:val="num" w:pos="2160"/>
        </w:tabs>
        <w:ind w:left="2160" w:hanging="360"/>
      </w:p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19" w15:restartNumberingAfterBreak="0">
    <w:nsid w:val="52B24936"/>
    <w:multiLevelType w:val="hybridMultilevel"/>
    <w:tmpl w:val="C2281C74"/>
    <w:lvl w:ilvl="0" w:tplc="E90861F0">
      <w:start w:val="1"/>
      <w:numFmt w:val="decimal"/>
      <w:lvlText w:val="%1)"/>
      <w:lvlJc w:val="left"/>
      <w:pPr>
        <w:ind w:left="720" w:hanging="360"/>
      </w:pPr>
      <w:rPr>
        <w:rFonts w:ascii="Arial" w:hAnsi="Arial" w:cs="Arial" w:hint="default"/>
        <w:b/>
        <w:sz w:val="21"/>
        <w:szCs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A588E618">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1" w15:restartNumberingAfterBreak="0">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6006113D"/>
    <w:multiLevelType w:val="hybridMultilevel"/>
    <w:tmpl w:val="146A9456"/>
    <w:lvl w:ilvl="0" w:tplc="04150001">
      <w:start w:val="1"/>
      <w:numFmt w:val="bullet"/>
      <w:lvlText w:val=""/>
      <w:lvlJc w:val="left"/>
      <w:pPr>
        <w:tabs>
          <w:tab w:val="num" w:pos="360"/>
        </w:tabs>
        <w:ind w:left="360" w:hanging="360"/>
      </w:pPr>
      <w:rPr>
        <w:rFonts w:ascii="Symbol" w:hAnsi="Symbol" w:hint="default"/>
        <w:b w:val="0"/>
      </w:rPr>
    </w:lvl>
    <w:lvl w:ilvl="1" w:tplc="0E96D044">
      <w:start w:val="24"/>
      <w:numFmt w:val="decimal"/>
      <w:lvlText w:val="%2."/>
      <w:lvlJc w:val="left"/>
      <w:pPr>
        <w:tabs>
          <w:tab w:val="num" w:pos="1080"/>
        </w:tabs>
        <w:ind w:left="1080" w:hanging="360"/>
      </w:pPr>
      <w:rPr>
        <w:rFonts w:hint="default"/>
        <w:b w:val="0"/>
      </w:rPr>
    </w:lvl>
    <w:lvl w:ilvl="2" w:tplc="54024D50">
      <w:numFmt w:val="bullet"/>
      <w:lvlText w:val="•"/>
      <w:lvlJc w:val="left"/>
      <w:pPr>
        <w:ind w:left="2325" w:hanging="705"/>
      </w:pPr>
      <w:rPr>
        <w:rFonts w:ascii="Times New Roman" w:eastAsia="Calibri" w:hAnsi="Times New Roman" w:cs="Times New Roman" w:hint="default"/>
      </w:r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4851FD6"/>
    <w:multiLevelType w:val="hybridMultilevel"/>
    <w:tmpl w:val="234A54CE"/>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25" w15:restartNumberingAfterBreak="0">
    <w:nsid w:val="654B2DC4"/>
    <w:multiLevelType w:val="hybridMultilevel"/>
    <w:tmpl w:val="BAAA85E8"/>
    <w:lvl w:ilvl="0" w:tplc="794CDD2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15:restartNumberingAfterBreak="0">
    <w:nsid w:val="6C973497"/>
    <w:multiLevelType w:val="hybridMultilevel"/>
    <w:tmpl w:val="78805AA6"/>
    <w:lvl w:ilvl="0" w:tplc="0415000F">
      <w:start w:val="1"/>
      <w:numFmt w:val="decimal"/>
      <w:lvlText w:val="%1."/>
      <w:lvlJc w:val="left"/>
      <w:pPr>
        <w:tabs>
          <w:tab w:val="num" w:pos="833"/>
        </w:tabs>
        <w:ind w:left="833"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8" w15:restartNumberingAfterBreak="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F962BB3"/>
    <w:multiLevelType w:val="hybridMultilevel"/>
    <w:tmpl w:val="7C7892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4" w15:restartNumberingAfterBreak="0">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6" w15:restartNumberingAfterBreak="0">
    <w:nsid w:val="776831C8"/>
    <w:multiLevelType w:val="hybridMultilevel"/>
    <w:tmpl w:val="0A9444B4"/>
    <w:lvl w:ilvl="0" w:tplc="0415000F">
      <w:start w:val="1"/>
      <w:numFmt w:val="decimal"/>
      <w:lvlText w:val="%1."/>
      <w:lvlJc w:val="left"/>
      <w:pPr>
        <w:tabs>
          <w:tab w:val="num" w:pos="833"/>
        </w:tabs>
        <w:ind w:left="833" w:hanging="360"/>
      </w:pPr>
    </w:lvl>
    <w:lvl w:ilvl="1" w:tplc="04150019" w:tentative="1">
      <w:start w:val="1"/>
      <w:numFmt w:val="lowerLetter"/>
      <w:lvlText w:val="%2."/>
      <w:lvlJc w:val="left"/>
      <w:pPr>
        <w:tabs>
          <w:tab w:val="num" w:pos="1553"/>
        </w:tabs>
        <w:ind w:left="1553" w:hanging="360"/>
      </w:pPr>
    </w:lvl>
    <w:lvl w:ilvl="2" w:tplc="0415001B" w:tentative="1">
      <w:start w:val="1"/>
      <w:numFmt w:val="lowerRoman"/>
      <w:lvlText w:val="%3."/>
      <w:lvlJc w:val="right"/>
      <w:pPr>
        <w:tabs>
          <w:tab w:val="num" w:pos="2273"/>
        </w:tabs>
        <w:ind w:left="2273" w:hanging="180"/>
      </w:pPr>
    </w:lvl>
    <w:lvl w:ilvl="3" w:tplc="0415000F" w:tentative="1">
      <w:start w:val="1"/>
      <w:numFmt w:val="decimal"/>
      <w:lvlText w:val="%4."/>
      <w:lvlJc w:val="left"/>
      <w:pPr>
        <w:tabs>
          <w:tab w:val="num" w:pos="2993"/>
        </w:tabs>
        <w:ind w:left="2993" w:hanging="360"/>
      </w:pPr>
    </w:lvl>
    <w:lvl w:ilvl="4" w:tplc="04150019" w:tentative="1">
      <w:start w:val="1"/>
      <w:numFmt w:val="lowerLetter"/>
      <w:lvlText w:val="%5."/>
      <w:lvlJc w:val="left"/>
      <w:pPr>
        <w:tabs>
          <w:tab w:val="num" w:pos="3713"/>
        </w:tabs>
        <w:ind w:left="3713" w:hanging="360"/>
      </w:pPr>
    </w:lvl>
    <w:lvl w:ilvl="5" w:tplc="0415001B" w:tentative="1">
      <w:start w:val="1"/>
      <w:numFmt w:val="lowerRoman"/>
      <w:lvlText w:val="%6."/>
      <w:lvlJc w:val="right"/>
      <w:pPr>
        <w:tabs>
          <w:tab w:val="num" w:pos="4433"/>
        </w:tabs>
        <w:ind w:left="4433" w:hanging="180"/>
      </w:pPr>
    </w:lvl>
    <w:lvl w:ilvl="6" w:tplc="0415000F" w:tentative="1">
      <w:start w:val="1"/>
      <w:numFmt w:val="decimal"/>
      <w:lvlText w:val="%7."/>
      <w:lvlJc w:val="left"/>
      <w:pPr>
        <w:tabs>
          <w:tab w:val="num" w:pos="5153"/>
        </w:tabs>
        <w:ind w:left="5153" w:hanging="360"/>
      </w:pPr>
    </w:lvl>
    <w:lvl w:ilvl="7" w:tplc="04150019" w:tentative="1">
      <w:start w:val="1"/>
      <w:numFmt w:val="lowerLetter"/>
      <w:lvlText w:val="%8."/>
      <w:lvlJc w:val="left"/>
      <w:pPr>
        <w:tabs>
          <w:tab w:val="num" w:pos="5873"/>
        </w:tabs>
        <w:ind w:left="5873" w:hanging="360"/>
      </w:pPr>
    </w:lvl>
    <w:lvl w:ilvl="8" w:tplc="0415001B" w:tentative="1">
      <w:start w:val="1"/>
      <w:numFmt w:val="lowerRoman"/>
      <w:lvlText w:val="%9."/>
      <w:lvlJc w:val="right"/>
      <w:pPr>
        <w:tabs>
          <w:tab w:val="num" w:pos="6593"/>
        </w:tabs>
        <w:ind w:left="6593" w:hanging="180"/>
      </w:pPr>
    </w:lvl>
  </w:abstractNum>
  <w:abstractNum w:abstractNumId="37" w15:restartNumberingAfterBreak="0">
    <w:nsid w:val="7AD6418C"/>
    <w:multiLevelType w:val="hybridMultilevel"/>
    <w:tmpl w:val="2452A4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0"/>
  </w:num>
  <w:num w:numId="3">
    <w:abstractNumId w:val="33"/>
  </w:num>
  <w:num w:numId="4">
    <w:abstractNumId w:val="15"/>
  </w:num>
  <w:num w:numId="5">
    <w:abstractNumId w:val="12"/>
  </w:num>
  <w:num w:numId="6">
    <w:abstractNumId w:val="6"/>
  </w:num>
  <w:num w:numId="7">
    <w:abstractNumId w:val="28"/>
  </w:num>
  <w:num w:numId="8">
    <w:abstractNumId w:val="10"/>
  </w:num>
  <w:num w:numId="9">
    <w:abstractNumId w:val="8"/>
  </w:num>
  <w:num w:numId="10">
    <w:abstractNumId w:val="16"/>
  </w:num>
  <w:num w:numId="11">
    <w:abstractNumId w:val="4"/>
  </w:num>
  <w:num w:numId="12">
    <w:abstractNumId w:val="34"/>
  </w:num>
  <w:num w:numId="13">
    <w:abstractNumId w:val="7"/>
  </w:num>
  <w:num w:numId="14">
    <w:abstractNumId w:val="32"/>
  </w:num>
  <w:num w:numId="15">
    <w:abstractNumId w:val="21"/>
  </w:num>
  <w:num w:numId="16">
    <w:abstractNumId w:val="26"/>
  </w:num>
  <w:num w:numId="17">
    <w:abstractNumId w:val="23"/>
  </w:num>
  <w:num w:numId="18">
    <w:abstractNumId w:val="20"/>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11"/>
  </w:num>
  <w:num w:numId="23">
    <w:abstractNumId w:val="22"/>
  </w:num>
  <w:num w:numId="24">
    <w:abstractNumId w:val="5"/>
  </w:num>
  <w:num w:numId="25">
    <w:abstractNumId w:val="2"/>
  </w:num>
  <w:num w:numId="26">
    <w:abstractNumId w:val="14"/>
  </w:num>
  <w:num w:numId="27">
    <w:abstractNumId w:val="17"/>
  </w:num>
  <w:num w:numId="28">
    <w:abstractNumId w:val="27"/>
  </w:num>
  <w:num w:numId="29">
    <w:abstractNumId w:val="36"/>
  </w:num>
  <w:num w:numId="30">
    <w:abstractNumId w:val="9"/>
  </w:num>
  <w:num w:numId="31">
    <w:abstractNumId w:val="3"/>
  </w:num>
  <w:num w:numId="32">
    <w:abstractNumId w:val="18"/>
  </w:num>
  <w:num w:numId="33">
    <w:abstractNumId w:val="37"/>
  </w:num>
  <w:num w:numId="34">
    <w:abstractNumId w:val="30"/>
  </w:num>
  <w:num w:numId="35">
    <w:abstractNumId w:val="25"/>
  </w:num>
  <w:num w:numId="36">
    <w:abstractNumId w:val="19"/>
  </w:num>
  <w:num w:numId="37">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5C7"/>
    <w:rsid w:val="00001689"/>
    <w:rsid w:val="00001D22"/>
    <w:rsid w:val="000023C7"/>
    <w:rsid w:val="00002C4D"/>
    <w:rsid w:val="000030B1"/>
    <w:rsid w:val="000035D7"/>
    <w:rsid w:val="00003C80"/>
    <w:rsid w:val="000041EB"/>
    <w:rsid w:val="000042A8"/>
    <w:rsid w:val="000047DF"/>
    <w:rsid w:val="000047E6"/>
    <w:rsid w:val="00004C66"/>
    <w:rsid w:val="00004F0F"/>
    <w:rsid w:val="000054F3"/>
    <w:rsid w:val="000057BA"/>
    <w:rsid w:val="00005A04"/>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33AA"/>
    <w:rsid w:val="00023BB7"/>
    <w:rsid w:val="00024C1C"/>
    <w:rsid w:val="000260A2"/>
    <w:rsid w:val="000261BF"/>
    <w:rsid w:val="0002745B"/>
    <w:rsid w:val="00027AF0"/>
    <w:rsid w:val="00027E11"/>
    <w:rsid w:val="0003177D"/>
    <w:rsid w:val="00032538"/>
    <w:rsid w:val="00032820"/>
    <w:rsid w:val="00033138"/>
    <w:rsid w:val="00033DB5"/>
    <w:rsid w:val="0003481C"/>
    <w:rsid w:val="0003520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99"/>
    <w:rsid w:val="000535B8"/>
    <w:rsid w:val="00053AE6"/>
    <w:rsid w:val="00054150"/>
    <w:rsid w:val="00054D65"/>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2CC3"/>
    <w:rsid w:val="000734B6"/>
    <w:rsid w:val="000734C9"/>
    <w:rsid w:val="00074C93"/>
    <w:rsid w:val="000757BD"/>
    <w:rsid w:val="00075EBB"/>
    <w:rsid w:val="00075F85"/>
    <w:rsid w:val="00076C8E"/>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61F"/>
    <w:rsid w:val="00090E22"/>
    <w:rsid w:val="000910C4"/>
    <w:rsid w:val="00091457"/>
    <w:rsid w:val="000918EF"/>
    <w:rsid w:val="000920EA"/>
    <w:rsid w:val="0009279A"/>
    <w:rsid w:val="00092CA1"/>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8D"/>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084"/>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1656"/>
    <w:rsid w:val="00141E8D"/>
    <w:rsid w:val="00141FEB"/>
    <w:rsid w:val="00143A3C"/>
    <w:rsid w:val="00144DBF"/>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4DD1"/>
    <w:rsid w:val="00165C59"/>
    <w:rsid w:val="00165EB5"/>
    <w:rsid w:val="001666CE"/>
    <w:rsid w:val="0016682A"/>
    <w:rsid w:val="0016760F"/>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39"/>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7258"/>
    <w:rsid w:val="001872FA"/>
    <w:rsid w:val="001875B5"/>
    <w:rsid w:val="001877B6"/>
    <w:rsid w:val="00187E2C"/>
    <w:rsid w:val="00190232"/>
    <w:rsid w:val="00190456"/>
    <w:rsid w:val="0019361E"/>
    <w:rsid w:val="001937EC"/>
    <w:rsid w:val="00194498"/>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5D50"/>
    <w:rsid w:val="001B632F"/>
    <w:rsid w:val="001B6D4D"/>
    <w:rsid w:val="001C0B0B"/>
    <w:rsid w:val="001C0B27"/>
    <w:rsid w:val="001C23D7"/>
    <w:rsid w:val="001C2820"/>
    <w:rsid w:val="001C3258"/>
    <w:rsid w:val="001C4B4F"/>
    <w:rsid w:val="001C5756"/>
    <w:rsid w:val="001C57C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638F"/>
    <w:rsid w:val="001D6CBF"/>
    <w:rsid w:val="001D6E25"/>
    <w:rsid w:val="001D7AE2"/>
    <w:rsid w:val="001D7E71"/>
    <w:rsid w:val="001E06D8"/>
    <w:rsid w:val="001E08D8"/>
    <w:rsid w:val="001E1B31"/>
    <w:rsid w:val="001E1E34"/>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2E94"/>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1C9"/>
    <w:rsid w:val="00227A48"/>
    <w:rsid w:val="00227B76"/>
    <w:rsid w:val="00230382"/>
    <w:rsid w:val="002305FC"/>
    <w:rsid w:val="00230ACC"/>
    <w:rsid w:val="00231640"/>
    <w:rsid w:val="00231980"/>
    <w:rsid w:val="00232F47"/>
    <w:rsid w:val="00233B7E"/>
    <w:rsid w:val="0023425C"/>
    <w:rsid w:val="00234D74"/>
    <w:rsid w:val="00235472"/>
    <w:rsid w:val="00235B64"/>
    <w:rsid w:val="00235BAE"/>
    <w:rsid w:val="00235C6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9E2"/>
    <w:rsid w:val="00254AB0"/>
    <w:rsid w:val="00254C49"/>
    <w:rsid w:val="00255716"/>
    <w:rsid w:val="00255F34"/>
    <w:rsid w:val="002562DD"/>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674D7"/>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B15"/>
    <w:rsid w:val="002A309B"/>
    <w:rsid w:val="002A325F"/>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42"/>
    <w:rsid w:val="002C4D96"/>
    <w:rsid w:val="002C536C"/>
    <w:rsid w:val="002C5771"/>
    <w:rsid w:val="002C57D8"/>
    <w:rsid w:val="002C78A1"/>
    <w:rsid w:val="002C7932"/>
    <w:rsid w:val="002C7A13"/>
    <w:rsid w:val="002C7E54"/>
    <w:rsid w:val="002D056C"/>
    <w:rsid w:val="002D09CD"/>
    <w:rsid w:val="002D0F59"/>
    <w:rsid w:val="002D111D"/>
    <w:rsid w:val="002D1340"/>
    <w:rsid w:val="002D2321"/>
    <w:rsid w:val="002D237B"/>
    <w:rsid w:val="002D2710"/>
    <w:rsid w:val="002D274C"/>
    <w:rsid w:val="002D2D60"/>
    <w:rsid w:val="002D3BB6"/>
    <w:rsid w:val="002D47B9"/>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A85"/>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300631"/>
    <w:rsid w:val="003014CE"/>
    <w:rsid w:val="003014D9"/>
    <w:rsid w:val="0030157A"/>
    <w:rsid w:val="00301B91"/>
    <w:rsid w:val="003022F4"/>
    <w:rsid w:val="003025A3"/>
    <w:rsid w:val="00304247"/>
    <w:rsid w:val="003048EC"/>
    <w:rsid w:val="00305391"/>
    <w:rsid w:val="00305804"/>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4DB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AA"/>
    <w:rsid w:val="0034484C"/>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2C2B"/>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3E03"/>
    <w:rsid w:val="00384E4D"/>
    <w:rsid w:val="003867D9"/>
    <w:rsid w:val="00386A1B"/>
    <w:rsid w:val="00391217"/>
    <w:rsid w:val="00391543"/>
    <w:rsid w:val="00392FCA"/>
    <w:rsid w:val="00393396"/>
    <w:rsid w:val="003933F4"/>
    <w:rsid w:val="00394968"/>
    <w:rsid w:val="00395241"/>
    <w:rsid w:val="0039612C"/>
    <w:rsid w:val="0039642A"/>
    <w:rsid w:val="00397C98"/>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627E"/>
    <w:rsid w:val="003B76C8"/>
    <w:rsid w:val="003C0AAC"/>
    <w:rsid w:val="003C0CA9"/>
    <w:rsid w:val="003C0F14"/>
    <w:rsid w:val="003C16BD"/>
    <w:rsid w:val="003C1D6B"/>
    <w:rsid w:val="003C25E4"/>
    <w:rsid w:val="003C2EBE"/>
    <w:rsid w:val="003C3977"/>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1F8A"/>
    <w:rsid w:val="00412526"/>
    <w:rsid w:val="0041415C"/>
    <w:rsid w:val="004153C1"/>
    <w:rsid w:val="00415468"/>
    <w:rsid w:val="00415667"/>
    <w:rsid w:val="00415EC1"/>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F8A"/>
    <w:rsid w:val="004363B4"/>
    <w:rsid w:val="004366D3"/>
    <w:rsid w:val="0043728D"/>
    <w:rsid w:val="004374F0"/>
    <w:rsid w:val="004377EF"/>
    <w:rsid w:val="00437F4A"/>
    <w:rsid w:val="004407A0"/>
    <w:rsid w:val="00440D72"/>
    <w:rsid w:val="00441208"/>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5E44"/>
    <w:rsid w:val="0045633B"/>
    <w:rsid w:val="004565D9"/>
    <w:rsid w:val="004566F1"/>
    <w:rsid w:val="00456806"/>
    <w:rsid w:val="00456A2E"/>
    <w:rsid w:val="00456B8F"/>
    <w:rsid w:val="00456E9B"/>
    <w:rsid w:val="0046015C"/>
    <w:rsid w:val="0046066F"/>
    <w:rsid w:val="0046160B"/>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6071"/>
    <w:rsid w:val="00476E71"/>
    <w:rsid w:val="00480540"/>
    <w:rsid w:val="0048056C"/>
    <w:rsid w:val="004819D5"/>
    <w:rsid w:val="00482D4F"/>
    <w:rsid w:val="00482DEA"/>
    <w:rsid w:val="004835E0"/>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B61"/>
    <w:rsid w:val="00496F7B"/>
    <w:rsid w:val="004973EF"/>
    <w:rsid w:val="004A2F3A"/>
    <w:rsid w:val="004A3B4C"/>
    <w:rsid w:val="004A442D"/>
    <w:rsid w:val="004A542D"/>
    <w:rsid w:val="004A6911"/>
    <w:rsid w:val="004A7AFC"/>
    <w:rsid w:val="004B0771"/>
    <w:rsid w:val="004B1D02"/>
    <w:rsid w:val="004B253F"/>
    <w:rsid w:val="004B2611"/>
    <w:rsid w:val="004B284F"/>
    <w:rsid w:val="004B3FCA"/>
    <w:rsid w:val="004B4216"/>
    <w:rsid w:val="004B5203"/>
    <w:rsid w:val="004B5275"/>
    <w:rsid w:val="004B56E2"/>
    <w:rsid w:val="004B6263"/>
    <w:rsid w:val="004B70F9"/>
    <w:rsid w:val="004B7220"/>
    <w:rsid w:val="004B7296"/>
    <w:rsid w:val="004B741E"/>
    <w:rsid w:val="004C0AC7"/>
    <w:rsid w:val="004C1D9D"/>
    <w:rsid w:val="004C1EB6"/>
    <w:rsid w:val="004C325A"/>
    <w:rsid w:val="004C335E"/>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1B4"/>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AED"/>
    <w:rsid w:val="004F7E2D"/>
    <w:rsid w:val="004F7E70"/>
    <w:rsid w:val="004F7E7D"/>
    <w:rsid w:val="00500A21"/>
    <w:rsid w:val="00500A81"/>
    <w:rsid w:val="00501118"/>
    <w:rsid w:val="005011D4"/>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BFC"/>
    <w:rsid w:val="0051511D"/>
    <w:rsid w:val="005156FE"/>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57F"/>
    <w:rsid w:val="00564837"/>
    <w:rsid w:val="0056517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70C"/>
    <w:rsid w:val="00581F97"/>
    <w:rsid w:val="00582A21"/>
    <w:rsid w:val="00582CD6"/>
    <w:rsid w:val="005830E1"/>
    <w:rsid w:val="005848DD"/>
    <w:rsid w:val="0058617F"/>
    <w:rsid w:val="00586584"/>
    <w:rsid w:val="005865ED"/>
    <w:rsid w:val="00586912"/>
    <w:rsid w:val="00587F94"/>
    <w:rsid w:val="00591129"/>
    <w:rsid w:val="005911D7"/>
    <w:rsid w:val="005915E7"/>
    <w:rsid w:val="00591604"/>
    <w:rsid w:val="00592710"/>
    <w:rsid w:val="00592FFC"/>
    <w:rsid w:val="00593722"/>
    <w:rsid w:val="005939A3"/>
    <w:rsid w:val="00593D3E"/>
    <w:rsid w:val="00594978"/>
    <w:rsid w:val="005949D5"/>
    <w:rsid w:val="00594C8D"/>
    <w:rsid w:val="00595233"/>
    <w:rsid w:val="00595321"/>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BA"/>
    <w:rsid w:val="005B5DC1"/>
    <w:rsid w:val="005B62D0"/>
    <w:rsid w:val="005B6A29"/>
    <w:rsid w:val="005B7498"/>
    <w:rsid w:val="005C02C3"/>
    <w:rsid w:val="005C0A89"/>
    <w:rsid w:val="005C1710"/>
    <w:rsid w:val="005C1D77"/>
    <w:rsid w:val="005C2FFF"/>
    <w:rsid w:val="005C34BA"/>
    <w:rsid w:val="005C3691"/>
    <w:rsid w:val="005C383C"/>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605D"/>
    <w:rsid w:val="005D63CA"/>
    <w:rsid w:val="005D66E7"/>
    <w:rsid w:val="005D6D39"/>
    <w:rsid w:val="005D6DBE"/>
    <w:rsid w:val="005D71F3"/>
    <w:rsid w:val="005D72E1"/>
    <w:rsid w:val="005D76DE"/>
    <w:rsid w:val="005E0197"/>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7716"/>
    <w:rsid w:val="005E7A46"/>
    <w:rsid w:val="005E7B8B"/>
    <w:rsid w:val="005E7DEE"/>
    <w:rsid w:val="005F08A9"/>
    <w:rsid w:val="005F0F10"/>
    <w:rsid w:val="005F125D"/>
    <w:rsid w:val="005F16EC"/>
    <w:rsid w:val="005F20F3"/>
    <w:rsid w:val="005F2956"/>
    <w:rsid w:val="005F3ED1"/>
    <w:rsid w:val="005F40E2"/>
    <w:rsid w:val="005F4869"/>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86E"/>
    <w:rsid w:val="00643B0A"/>
    <w:rsid w:val="00644697"/>
    <w:rsid w:val="00644C40"/>
    <w:rsid w:val="00645C37"/>
    <w:rsid w:val="00646865"/>
    <w:rsid w:val="00646B0E"/>
    <w:rsid w:val="00646B67"/>
    <w:rsid w:val="006503B8"/>
    <w:rsid w:val="00650A19"/>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801EE"/>
    <w:rsid w:val="006804BB"/>
    <w:rsid w:val="0068077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E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5E4"/>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08F"/>
    <w:rsid w:val="006F11D1"/>
    <w:rsid w:val="006F23F7"/>
    <w:rsid w:val="006F3085"/>
    <w:rsid w:val="006F4407"/>
    <w:rsid w:val="006F4599"/>
    <w:rsid w:val="006F461E"/>
    <w:rsid w:val="006F4EEA"/>
    <w:rsid w:val="006F5072"/>
    <w:rsid w:val="006F50AC"/>
    <w:rsid w:val="006F50C6"/>
    <w:rsid w:val="006F5D17"/>
    <w:rsid w:val="006F722C"/>
    <w:rsid w:val="006F76AB"/>
    <w:rsid w:val="006F7B31"/>
    <w:rsid w:val="006F7ECB"/>
    <w:rsid w:val="00700841"/>
    <w:rsid w:val="00701639"/>
    <w:rsid w:val="00701E57"/>
    <w:rsid w:val="00702773"/>
    <w:rsid w:val="0070285D"/>
    <w:rsid w:val="007035A5"/>
    <w:rsid w:val="0070362E"/>
    <w:rsid w:val="00703BC9"/>
    <w:rsid w:val="00703E21"/>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035"/>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32A"/>
    <w:rsid w:val="00737484"/>
    <w:rsid w:val="0073754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6B7B"/>
    <w:rsid w:val="0074701D"/>
    <w:rsid w:val="00750A13"/>
    <w:rsid w:val="0075159F"/>
    <w:rsid w:val="00751926"/>
    <w:rsid w:val="00751D74"/>
    <w:rsid w:val="00751E2C"/>
    <w:rsid w:val="00751F52"/>
    <w:rsid w:val="0075297B"/>
    <w:rsid w:val="00753320"/>
    <w:rsid w:val="00753E26"/>
    <w:rsid w:val="00753F1A"/>
    <w:rsid w:val="007547E6"/>
    <w:rsid w:val="00754B1F"/>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267"/>
    <w:rsid w:val="0076448D"/>
    <w:rsid w:val="00764651"/>
    <w:rsid w:val="007646D9"/>
    <w:rsid w:val="00764A31"/>
    <w:rsid w:val="007654AF"/>
    <w:rsid w:val="007654EA"/>
    <w:rsid w:val="00765537"/>
    <w:rsid w:val="00766011"/>
    <w:rsid w:val="007662C9"/>
    <w:rsid w:val="00767499"/>
    <w:rsid w:val="00767738"/>
    <w:rsid w:val="00767D85"/>
    <w:rsid w:val="00767E2D"/>
    <w:rsid w:val="00770A15"/>
    <w:rsid w:val="00771A10"/>
    <w:rsid w:val="00771BA7"/>
    <w:rsid w:val="00771F51"/>
    <w:rsid w:val="00772167"/>
    <w:rsid w:val="0077238D"/>
    <w:rsid w:val="007725E1"/>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3806"/>
    <w:rsid w:val="007841D4"/>
    <w:rsid w:val="0078423B"/>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98D"/>
    <w:rsid w:val="00796DCF"/>
    <w:rsid w:val="007978D4"/>
    <w:rsid w:val="007A00AA"/>
    <w:rsid w:val="007A099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49C"/>
    <w:rsid w:val="007D4A5C"/>
    <w:rsid w:val="007D5318"/>
    <w:rsid w:val="007D57AC"/>
    <w:rsid w:val="007D6416"/>
    <w:rsid w:val="007D681C"/>
    <w:rsid w:val="007D6BF4"/>
    <w:rsid w:val="007D723E"/>
    <w:rsid w:val="007D74EF"/>
    <w:rsid w:val="007D7580"/>
    <w:rsid w:val="007E0C18"/>
    <w:rsid w:val="007E1235"/>
    <w:rsid w:val="007E1F86"/>
    <w:rsid w:val="007E2CD2"/>
    <w:rsid w:val="007E3004"/>
    <w:rsid w:val="007E33D1"/>
    <w:rsid w:val="007E3482"/>
    <w:rsid w:val="007E3A0E"/>
    <w:rsid w:val="007E3D39"/>
    <w:rsid w:val="007E3D73"/>
    <w:rsid w:val="007E4BDA"/>
    <w:rsid w:val="007E4F80"/>
    <w:rsid w:val="007E5A8B"/>
    <w:rsid w:val="007E5D3E"/>
    <w:rsid w:val="007E5E3C"/>
    <w:rsid w:val="007E6379"/>
    <w:rsid w:val="007E64CA"/>
    <w:rsid w:val="007E7761"/>
    <w:rsid w:val="007F054F"/>
    <w:rsid w:val="007F0E2E"/>
    <w:rsid w:val="007F1193"/>
    <w:rsid w:val="007F14D4"/>
    <w:rsid w:val="007F22DC"/>
    <w:rsid w:val="007F30C3"/>
    <w:rsid w:val="007F40D2"/>
    <w:rsid w:val="007F5FC1"/>
    <w:rsid w:val="007F7964"/>
    <w:rsid w:val="00800605"/>
    <w:rsid w:val="008014D2"/>
    <w:rsid w:val="008014D8"/>
    <w:rsid w:val="008017E0"/>
    <w:rsid w:val="00802788"/>
    <w:rsid w:val="008027E4"/>
    <w:rsid w:val="00802C1E"/>
    <w:rsid w:val="00803265"/>
    <w:rsid w:val="00803EC1"/>
    <w:rsid w:val="00804EDB"/>
    <w:rsid w:val="00804FFE"/>
    <w:rsid w:val="0080503B"/>
    <w:rsid w:val="0080590C"/>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3CE5"/>
    <w:rsid w:val="008143CE"/>
    <w:rsid w:val="00814C60"/>
    <w:rsid w:val="00814FFD"/>
    <w:rsid w:val="008152FC"/>
    <w:rsid w:val="00815E58"/>
    <w:rsid w:val="00817043"/>
    <w:rsid w:val="008171EE"/>
    <w:rsid w:val="0081736D"/>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76B"/>
    <w:rsid w:val="008506C7"/>
    <w:rsid w:val="00850785"/>
    <w:rsid w:val="00850C3F"/>
    <w:rsid w:val="008517DE"/>
    <w:rsid w:val="00851934"/>
    <w:rsid w:val="008523D5"/>
    <w:rsid w:val="00853891"/>
    <w:rsid w:val="0085549E"/>
    <w:rsid w:val="00855CD1"/>
    <w:rsid w:val="00856434"/>
    <w:rsid w:val="00856B79"/>
    <w:rsid w:val="00856E7C"/>
    <w:rsid w:val="008576ED"/>
    <w:rsid w:val="00857A6F"/>
    <w:rsid w:val="00857C5E"/>
    <w:rsid w:val="00860649"/>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8BC"/>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3C97"/>
    <w:rsid w:val="00894EC7"/>
    <w:rsid w:val="00895656"/>
    <w:rsid w:val="00895FC6"/>
    <w:rsid w:val="0089704C"/>
    <w:rsid w:val="0089733D"/>
    <w:rsid w:val="00897BAD"/>
    <w:rsid w:val="008A0550"/>
    <w:rsid w:val="008A0DC1"/>
    <w:rsid w:val="008A12B9"/>
    <w:rsid w:val="008A2047"/>
    <w:rsid w:val="008A3E69"/>
    <w:rsid w:val="008A4535"/>
    <w:rsid w:val="008A4AFC"/>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18D"/>
    <w:rsid w:val="008B6222"/>
    <w:rsid w:val="008B67DF"/>
    <w:rsid w:val="008B79DC"/>
    <w:rsid w:val="008B7FCF"/>
    <w:rsid w:val="008C011F"/>
    <w:rsid w:val="008C14C4"/>
    <w:rsid w:val="008C1813"/>
    <w:rsid w:val="008C1F0A"/>
    <w:rsid w:val="008C2644"/>
    <w:rsid w:val="008C36A6"/>
    <w:rsid w:val="008C4195"/>
    <w:rsid w:val="008C4B3C"/>
    <w:rsid w:val="008C4B4A"/>
    <w:rsid w:val="008C4D36"/>
    <w:rsid w:val="008C4F2F"/>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2872"/>
    <w:rsid w:val="008E3895"/>
    <w:rsid w:val="008E46B3"/>
    <w:rsid w:val="008E5486"/>
    <w:rsid w:val="008E5D4A"/>
    <w:rsid w:val="008E634B"/>
    <w:rsid w:val="008E6D55"/>
    <w:rsid w:val="008E72B4"/>
    <w:rsid w:val="008E7AC4"/>
    <w:rsid w:val="008F0319"/>
    <w:rsid w:val="008F0CD3"/>
    <w:rsid w:val="008F1590"/>
    <w:rsid w:val="008F1DD8"/>
    <w:rsid w:val="008F2566"/>
    <w:rsid w:val="008F26EC"/>
    <w:rsid w:val="008F27C6"/>
    <w:rsid w:val="008F2919"/>
    <w:rsid w:val="008F3BE6"/>
    <w:rsid w:val="008F3D8E"/>
    <w:rsid w:val="008F4977"/>
    <w:rsid w:val="008F4B19"/>
    <w:rsid w:val="008F5087"/>
    <w:rsid w:val="008F5841"/>
    <w:rsid w:val="008F5DB1"/>
    <w:rsid w:val="008F7BC1"/>
    <w:rsid w:val="00900BB9"/>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5C0"/>
    <w:rsid w:val="009106D4"/>
    <w:rsid w:val="009111EF"/>
    <w:rsid w:val="00911941"/>
    <w:rsid w:val="009119D8"/>
    <w:rsid w:val="00911ED3"/>
    <w:rsid w:val="009123AC"/>
    <w:rsid w:val="00912E28"/>
    <w:rsid w:val="00912F14"/>
    <w:rsid w:val="00913435"/>
    <w:rsid w:val="0091349A"/>
    <w:rsid w:val="00913895"/>
    <w:rsid w:val="00914279"/>
    <w:rsid w:val="009145A6"/>
    <w:rsid w:val="009146DE"/>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453"/>
    <w:rsid w:val="0096591D"/>
    <w:rsid w:val="0096775B"/>
    <w:rsid w:val="009712BB"/>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6662"/>
    <w:rsid w:val="00987438"/>
    <w:rsid w:val="00987700"/>
    <w:rsid w:val="00987A39"/>
    <w:rsid w:val="009906EE"/>
    <w:rsid w:val="0099134B"/>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665"/>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DFD"/>
    <w:rsid w:val="009E6E63"/>
    <w:rsid w:val="009E7B88"/>
    <w:rsid w:val="009E7CA1"/>
    <w:rsid w:val="009F123D"/>
    <w:rsid w:val="009F157B"/>
    <w:rsid w:val="009F1C06"/>
    <w:rsid w:val="009F226A"/>
    <w:rsid w:val="009F2281"/>
    <w:rsid w:val="009F25DE"/>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719"/>
    <w:rsid w:val="00A07ADB"/>
    <w:rsid w:val="00A101D5"/>
    <w:rsid w:val="00A10910"/>
    <w:rsid w:val="00A1134F"/>
    <w:rsid w:val="00A118D3"/>
    <w:rsid w:val="00A122D2"/>
    <w:rsid w:val="00A138C5"/>
    <w:rsid w:val="00A14580"/>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2AE"/>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007"/>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4144"/>
    <w:rsid w:val="00A954C7"/>
    <w:rsid w:val="00A9646C"/>
    <w:rsid w:val="00A96DF4"/>
    <w:rsid w:val="00A97D25"/>
    <w:rsid w:val="00AA1D21"/>
    <w:rsid w:val="00AA241D"/>
    <w:rsid w:val="00AA36C7"/>
    <w:rsid w:val="00AA3A03"/>
    <w:rsid w:val="00AA3F43"/>
    <w:rsid w:val="00AA42A5"/>
    <w:rsid w:val="00AA43DB"/>
    <w:rsid w:val="00AA45DF"/>
    <w:rsid w:val="00AA4624"/>
    <w:rsid w:val="00AA4B97"/>
    <w:rsid w:val="00AA62E5"/>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6A8"/>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2CE"/>
    <w:rsid w:val="00AD5D81"/>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E7866"/>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048F"/>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0D08"/>
    <w:rsid w:val="00B30FD1"/>
    <w:rsid w:val="00B31C72"/>
    <w:rsid w:val="00B32280"/>
    <w:rsid w:val="00B3330D"/>
    <w:rsid w:val="00B336EE"/>
    <w:rsid w:val="00B33AA8"/>
    <w:rsid w:val="00B33B65"/>
    <w:rsid w:val="00B33E78"/>
    <w:rsid w:val="00B35007"/>
    <w:rsid w:val="00B362A9"/>
    <w:rsid w:val="00B400C2"/>
    <w:rsid w:val="00B40161"/>
    <w:rsid w:val="00B408DF"/>
    <w:rsid w:val="00B410A4"/>
    <w:rsid w:val="00B41486"/>
    <w:rsid w:val="00B41BB0"/>
    <w:rsid w:val="00B4222D"/>
    <w:rsid w:val="00B4260C"/>
    <w:rsid w:val="00B42662"/>
    <w:rsid w:val="00B428F5"/>
    <w:rsid w:val="00B4313A"/>
    <w:rsid w:val="00B4434F"/>
    <w:rsid w:val="00B444ED"/>
    <w:rsid w:val="00B44925"/>
    <w:rsid w:val="00B44A73"/>
    <w:rsid w:val="00B44F4D"/>
    <w:rsid w:val="00B450DD"/>
    <w:rsid w:val="00B460D1"/>
    <w:rsid w:val="00B460E6"/>
    <w:rsid w:val="00B476D9"/>
    <w:rsid w:val="00B50771"/>
    <w:rsid w:val="00B51077"/>
    <w:rsid w:val="00B5231C"/>
    <w:rsid w:val="00B524F7"/>
    <w:rsid w:val="00B53F2F"/>
    <w:rsid w:val="00B54282"/>
    <w:rsid w:val="00B544AD"/>
    <w:rsid w:val="00B5665A"/>
    <w:rsid w:val="00B56F28"/>
    <w:rsid w:val="00B573B3"/>
    <w:rsid w:val="00B60AAA"/>
    <w:rsid w:val="00B60C00"/>
    <w:rsid w:val="00B60D11"/>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1C41"/>
    <w:rsid w:val="00B91C43"/>
    <w:rsid w:val="00B91D78"/>
    <w:rsid w:val="00B93758"/>
    <w:rsid w:val="00B9452D"/>
    <w:rsid w:val="00B94607"/>
    <w:rsid w:val="00B94AB8"/>
    <w:rsid w:val="00B94F6F"/>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41D"/>
    <w:rsid w:val="00BB148A"/>
    <w:rsid w:val="00BB21C0"/>
    <w:rsid w:val="00BB2326"/>
    <w:rsid w:val="00BB248A"/>
    <w:rsid w:val="00BB2B99"/>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4400"/>
    <w:rsid w:val="00BD52B8"/>
    <w:rsid w:val="00BD5400"/>
    <w:rsid w:val="00BD588A"/>
    <w:rsid w:val="00BD644E"/>
    <w:rsid w:val="00BD73D2"/>
    <w:rsid w:val="00BD77B5"/>
    <w:rsid w:val="00BE0394"/>
    <w:rsid w:val="00BE0647"/>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B9D"/>
    <w:rsid w:val="00BE5D84"/>
    <w:rsid w:val="00BE5F55"/>
    <w:rsid w:val="00BE618F"/>
    <w:rsid w:val="00BE7A60"/>
    <w:rsid w:val="00BE7BC8"/>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DAA"/>
    <w:rsid w:val="00C15E84"/>
    <w:rsid w:val="00C161BA"/>
    <w:rsid w:val="00C1677E"/>
    <w:rsid w:val="00C16F03"/>
    <w:rsid w:val="00C1751A"/>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AE8"/>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96B"/>
    <w:rsid w:val="00C43A0E"/>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B73"/>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155"/>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4AC2"/>
    <w:rsid w:val="00C95B18"/>
    <w:rsid w:val="00C96820"/>
    <w:rsid w:val="00C96A42"/>
    <w:rsid w:val="00C96D17"/>
    <w:rsid w:val="00C97092"/>
    <w:rsid w:val="00C97A5B"/>
    <w:rsid w:val="00C97F5F"/>
    <w:rsid w:val="00C97FDF"/>
    <w:rsid w:val="00CA04AB"/>
    <w:rsid w:val="00CA0D1D"/>
    <w:rsid w:val="00CA12B8"/>
    <w:rsid w:val="00CA14F6"/>
    <w:rsid w:val="00CA1647"/>
    <w:rsid w:val="00CA1DC6"/>
    <w:rsid w:val="00CA23B9"/>
    <w:rsid w:val="00CA2685"/>
    <w:rsid w:val="00CA3487"/>
    <w:rsid w:val="00CA3BB1"/>
    <w:rsid w:val="00CA3C35"/>
    <w:rsid w:val="00CA4B03"/>
    <w:rsid w:val="00CA4F38"/>
    <w:rsid w:val="00CA6740"/>
    <w:rsid w:val="00CA6CEA"/>
    <w:rsid w:val="00CA6EE0"/>
    <w:rsid w:val="00CA7025"/>
    <w:rsid w:val="00CA755B"/>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5DAB"/>
    <w:rsid w:val="00CB648F"/>
    <w:rsid w:val="00CB66C7"/>
    <w:rsid w:val="00CB722A"/>
    <w:rsid w:val="00CB759F"/>
    <w:rsid w:val="00CB7C21"/>
    <w:rsid w:val="00CC03B9"/>
    <w:rsid w:val="00CC03D5"/>
    <w:rsid w:val="00CC0A95"/>
    <w:rsid w:val="00CC0DFA"/>
    <w:rsid w:val="00CC1495"/>
    <w:rsid w:val="00CC1548"/>
    <w:rsid w:val="00CC3459"/>
    <w:rsid w:val="00CC44C1"/>
    <w:rsid w:val="00CC486E"/>
    <w:rsid w:val="00CC4ED1"/>
    <w:rsid w:val="00CC620F"/>
    <w:rsid w:val="00CC65A2"/>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D9D"/>
    <w:rsid w:val="00CD6F4B"/>
    <w:rsid w:val="00CD7707"/>
    <w:rsid w:val="00CE08F8"/>
    <w:rsid w:val="00CE0B67"/>
    <w:rsid w:val="00CE0B8F"/>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2E89"/>
    <w:rsid w:val="00CF460B"/>
    <w:rsid w:val="00CF4C73"/>
    <w:rsid w:val="00CF72C3"/>
    <w:rsid w:val="00CF72F9"/>
    <w:rsid w:val="00CF796A"/>
    <w:rsid w:val="00CF79C9"/>
    <w:rsid w:val="00CF7AED"/>
    <w:rsid w:val="00D000DB"/>
    <w:rsid w:val="00D00451"/>
    <w:rsid w:val="00D01221"/>
    <w:rsid w:val="00D020A0"/>
    <w:rsid w:val="00D020D1"/>
    <w:rsid w:val="00D0250C"/>
    <w:rsid w:val="00D02537"/>
    <w:rsid w:val="00D02A8C"/>
    <w:rsid w:val="00D03100"/>
    <w:rsid w:val="00D0335D"/>
    <w:rsid w:val="00D03AF3"/>
    <w:rsid w:val="00D04522"/>
    <w:rsid w:val="00D048CA"/>
    <w:rsid w:val="00D04F7F"/>
    <w:rsid w:val="00D06215"/>
    <w:rsid w:val="00D064B9"/>
    <w:rsid w:val="00D06BC8"/>
    <w:rsid w:val="00D06C97"/>
    <w:rsid w:val="00D073DC"/>
    <w:rsid w:val="00D115E5"/>
    <w:rsid w:val="00D12445"/>
    <w:rsid w:val="00D1273A"/>
    <w:rsid w:val="00D12933"/>
    <w:rsid w:val="00D12F70"/>
    <w:rsid w:val="00D12FFE"/>
    <w:rsid w:val="00D1352B"/>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27893"/>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1E8E"/>
    <w:rsid w:val="00D6321F"/>
    <w:rsid w:val="00D633BA"/>
    <w:rsid w:val="00D63420"/>
    <w:rsid w:val="00D63862"/>
    <w:rsid w:val="00D63960"/>
    <w:rsid w:val="00D6453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7EF1"/>
    <w:rsid w:val="00D77F65"/>
    <w:rsid w:val="00D818B8"/>
    <w:rsid w:val="00D81AAF"/>
    <w:rsid w:val="00D81EEE"/>
    <w:rsid w:val="00D8280C"/>
    <w:rsid w:val="00D82838"/>
    <w:rsid w:val="00D835A0"/>
    <w:rsid w:val="00D83A1B"/>
    <w:rsid w:val="00D84498"/>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B4C"/>
    <w:rsid w:val="00D95FEF"/>
    <w:rsid w:val="00D96344"/>
    <w:rsid w:val="00D96EF1"/>
    <w:rsid w:val="00D973CE"/>
    <w:rsid w:val="00D975ED"/>
    <w:rsid w:val="00D97E10"/>
    <w:rsid w:val="00DA026D"/>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99F"/>
    <w:rsid w:val="00DB4C93"/>
    <w:rsid w:val="00DB59A9"/>
    <w:rsid w:val="00DB623A"/>
    <w:rsid w:val="00DB734B"/>
    <w:rsid w:val="00DB79CC"/>
    <w:rsid w:val="00DC012F"/>
    <w:rsid w:val="00DC04B6"/>
    <w:rsid w:val="00DC0BA1"/>
    <w:rsid w:val="00DC100F"/>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42A"/>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0FC7"/>
    <w:rsid w:val="00E321FD"/>
    <w:rsid w:val="00E328E5"/>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40113"/>
    <w:rsid w:val="00E40699"/>
    <w:rsid w:val="00E40A76"/>
    <w:rsid w:val="00E42C2D"/>
    <w:rsid w:val="00E42E15"/>
    <w:rsid w:val="00E43968"/>
    <w:rsid w:val="00E43A74"/>
    <w:rsid w:val="00E43B25"/>
    <w:rsid w:val="00E43C02"/>
    <w:rsid w:val="00E43C77"/>
    <w:rsid w:val="00E4447A"/>
    <w:rsid w:val="00E448F9"/>
    <w:rsid w:val="00E45A53"/>
    <w:rsid w:val="00E45EE5"/>
    <w:rsid w:val="00E465EF"/>
    <w:rsid w:val="00E46AE4"/>
    <w:rsid w:val="00E47B21"/>
    <w:rsid w:val="00E50D08"/>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71F3"/>
    <w:rsid w:val="00E67442"/>
    <w:rsid w:val="00E675D3"/>
    <w:rsid w:val="00E7048A"/>
    <w:rsid w:val="00E71457"/>
    <w:rsid w:val="00E720B9"/>
    <w:rsid w:val="00E733C7"/>
    <w:rsid w:val="00E73412"/>
    <w:rsid w:val="00E74CD9"/>
    <w:rsid w:val="00E750D8"/>
    <w:rsid w:val="00E752B8"/>
    <w:rsid w:val="00E76538"/>
    <w:rsid w:val="00E774AA"/>
    <w:rsid w:val="00E779A2"/>
    <w:rsid w:val="00E77B79"/>
    <w:rsid w:val="00E80162"/>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F7A"/>
    <w:rsid w:val="00E912E7"/>
    <w:rsid w:val="00E924BD"/>
    <w:rsid w:val="00E9267C"/>
    <w:rsid w:val="00E929E2"/>
    <w:rsid w:val="00E92F3B"/>
    <w:rsid w:val="00E948C1"/>
    <w:rsid w:val="00E94CB0"/>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D66"/>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D0317"/>
    <w:rsid w:val="00ED1407"/>
    <w:rsid w:val="00ED2778"/>
    <w:rsid w:val="00ED388D"/>
    <w:rsid w:val="00ED3D03"/>
    <w:rsid w:val="00ED4B55"/>
    <w:rsid w:val="00ED4FCF"/>
    <w:rsid w:val="00ED5628"/>
    <w:rsid w:val="00ED5C81"/>
    <w:rsid w:val="00ED5D12"/>
    <w:rsid w:val="00ED621D"/>
    <w:rsid w:val="00EE11E9"/>
    <w:rsid w:val="00EE170F"/>
    <w:rsid w:val="00EE1AF4"/>
    <w:rsid w:val="00EE28AA"/>
    <w:rsid w:val="00EE32D7"/>
    <w:rsid w:val="00EE3706"/>
    <w:rsid w:val="00EE3CAC"/>
    <w:rsid w:val="00EE3D03"/>
    <w:rsid w:val="00EE3DF9"/>
    <w:rsid w:val="00EE54B3"/>
    <w:rsid w:val="00EE78E6"/>
    <w:rsid w:val="00EE78EE"/>
    <w:rsid w:val="00EE797A"/>
    <w:rsid w:val="00EF2AF0"/>
    <w:rsid w:val="00EF2BB4"/>
    <w:rsid w:val="00EF6424"/>
    <w:rsid w:val="00EF6780"/>
    <w:rsid w:val="00EF70CD"/>
    <w:rsid w:val="00F00F6C"/>
    <w:rsid w:val="00F010F3"/>
    <w:rsid w:val="00F013B2"/>
    <w:rsid w:val="00F01511"/>
    <w:rsid w:val="00F022A4"/>
    <w:rsid w:val="00F02789"/>
    <w:rsid w:val="00F02B1D"/>
    <w:rsid w:val="00F02BF2"/>
    <w:rsid w:val="00F038BC"/>
    <w:rsid w:val="00F03E89"/>
    <w:rsid w:val="00F047BD"/>
    <w:rsid w:val="00F04A68"/>
    <w:rsid w:val="00F05088"/>
    <w:rsid w:val="00F054A0"/>
    <w:rsid w:val="00F054D7"/>
    <w:rsid w:val="00F05DC2"/>
    <w:rsid w:val="00F0622B"/>
    <w:rsid w:val="00F066E6"/>
    <w:rsid w:val="00F071EE"/>
    <w:rsid w:val="00F07598"/>
    <w:rsid w:val="00F07846"/>
    <w:rsid w:val="00F0793B"/>
    <w:rsid w:val="00F10BC1"/>
    <w:rsid w:val="00F11AD1"/>
    <w:rsid w:val="00F11BCE"/>
    <w:rsid w:val="00F12236"/>
    <w:rsid w:val="00F126F8"/>
    <w:rsid w:val="00F13754"/>
    <w:rsid w:val="00F149CB"/>
    <w:rsid w:val="00F14F16"/>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1DBC"/>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56C9D"/>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3AB"/>
    <w:rsid w:val="00F91A95"/>
    <w:rsid w:val="00F92D0D"/>
    <w:rsid w:val="00F92DA2"/>
    <w:rsid w:val="00F92FFD"/>
    <w:rsid w:val="00F93242"/>
    <w:rsid w:val="00F935A1"/>
    <w:rsid w:val="00F94642"/>
    <w:rsid w:val="00F94BFA"/>
    <w:rsid w:val="00F959BC"/>
    <w:rsid w:val="00F95FAB"/>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A78F4"/>
    <w:rsid w:val="00FB0480"/>
    <w:rsid w:val="00FB04F6"/>
    <w:rsid w:val="00FB07FD"/>
    <w:rsid w:val="00FB11D3"/>
    <w:rsid w:val="00FB14F1"/>
    <w:rsid w:val="00FB1A8C"/>
    <w:rsid w:val="00FB1E32"/>
    <w:rsid w:val="00FB1EF1"/>
    <w:rsid w:val="00FB2083"/>
    <w:rsid w:val="00FB25F2"/>
    <w:rsid w:val="00FB29F3"/>
    <w:rsid w:val="00FB2AF6"/>
    <w:rsid w:val="00FB49C4"/>
    <w:rsid w:val="00FB4A22"/>
    <w:rsid w:val="00FB5175"/>
    <w:rsid w:val="00FB5771"/>
    <w:rsid w:val="00FB6228"/>
    <w:rsid w:val="00FB67C5"/>
    <w:rsid w:val="00FB6A7A"/>
    <w:rsid w:val="00FB6B15"/>
    <w:rsid w:val="00FB7203"/>
    <w:rsid w:val="00FC0CBB"/>
    <w:rsid w:val="00FC0D0C"/>
    <w:rsid w:val="00FC1224"/>
    <w:rsid w:val="00FC122D"/>
    <w:rsid w:val="00FC22E9"/>
    <w:rsid w:val="00FC266E"/>
    <w:rsid w:val="00FC3056"/>
    <w:rsid w:val="00FC3453"/>
    <w:rsid w:val="00FC3693"/>
    <w:rsid w:val="00FC3CA2"/>
    <w:rsid w:val="00FC3DA3"/>
    <w:rsid w:val="00FC513A"/>
    <w:rsid w:val="00FC5DC4"/>
    <w:rsid w:val="00FC6026"/>
    <w:rsid w:val="00FC643A"/>
    <w:rsid w:val="00FC71BE"/>
    <w:rsid w:val="00FC7851"/>
    <w:rsid w:val="00FC7D3E"/>
    <w:rsid w:val="00FD0016"/>
    <w:rsid w:val="00FD0C7D"/>
    <w:rsid w:val="00FD143B"/>
    <w:rsid w:val="00FD1E3C"/>
    <w:rsid w:val="00FD2DB4"/>
    <w:rsid w:val="00FD323F"/>
    <w:rsid w:val="00FD3C7E"/>
    <w:rsid w:val="00FD509F"/>
    <w:rsid w:val="00FD55CE"/>
    <w:rsid w:val="00FD5F36"/>
    <w:rsid w:val="00FD6A56"/>
    <w:rsid w:val="00FD6C29"/>
    <w:rsid w:val="00FD7253"/>
    <w:rsid w:val="00FD7B8A"/>
    <w:rsid w:val="00FD7CDB"/>
    <w:rsid w:val="00FE0DC8"/>
    <w:rsid w:val="00FE196D"/>
    <w:rsid w:val="00FE1BCB"/>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39263C5"/>
  <w15:docId w15:val="{2BBA149E-683B-4E31-92EA-7CFF11360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qFormat="1"/>
    <w:lsdException w:name="heading 2" w:locked="1" w:unhideWhenUsed="1" w:qFormat="1"/>
    <w:lsdException w:name="heading 3" w:locked="1" w:unhideWhenUsed="1" w:qFormat="1"/>
    <w:lsdException w:name="heading 4" w:locked="1" w:semiHidden="1" w:uiPriority="9" w:unhideWhenUsed="1" w:qFormat="1"/>
    <w:lsdException w:name="heading 5" w:locked="1" w:semiHidden="1" w:uiPriority="0"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uiPriority="0" w:unhideWhenUsed="1"/>
    <w:lsdException w:name="footnote text" w:locked="1" w:semiHidden="1" w:unhideWhenUsed="1"/>
    <w:lsdException w:name="annotation text" w:unhideWhenUsed="1"/>
    <w:lsdException w:name="header" w:unhideWhenUsed="1"/>
    <w:lsdException w:name="footer"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unhideWhenUsed="1"/>
    <w:lsdException w:name="endnote reference" w:locked="1" w:semiHidden="1" w:unhideWhenUsed="1"/>
    <w:lsdException w:name="endnote text"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uiPriority="0" w:unhideWhenUsed="1"/>
    <w:lsdException w:name="Body Text" w:unhideWhenUsed="1"/>
    <w:lsdException w:name="Body Text Indent"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uiPriority="0" w:unhideWhenUsed="1"/>
    <w:lsdException w:name="Body Text 3" w:uiPriority="0" w:unhideWhenUsed="1"/>
    <w:lsdException w:name="Body Text Indent 2" w:unhideWhenUsed="1"/>
    <w:lsdException w:name="Body Text Indent 3" w:locked="1" w:semiHidden="1" w:unhideWhenUsed="1"/>
    <w:lsdException w:name="Block Text" w:locked="1" w:semiHidden="1" w:unhideWhenUsed="1"/>
    <w:lsdException w:name="Hyperlink"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locked="1"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99"/>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99"/>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styleId="Nierozpoznanawzmianka">
    <w:name w:val="Unresolved Mention"/>
    <w:basedOn w:val="Domylnaczcionkaakapitu"/>
    <w:uiPriority w:val="99"/>
    <w:semiHidden/>
    <w:unhideWhenUsed/>
    <w:rsid w:val="001828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891999">
      <w:bodyDiv w:val="1"/>
      <w:marLeft w:val="0"/>
      <w:marRight w:val="0"/>
      <w:marTop w:val="0"/>
      <w:marBottom w:val="0"/>
      <w:divBdr>
        <w:top w:val="none" w:sz="0" w:space="0" w:color="auto"/>
        <w:left w:val="none" w:sz="0" w:space="0" w:color="auto"/>
        <w:bottom w:val="none" w:sz="0" w:space="0" w:color="auto"/>
        <w:right w:val="none" w:sz="0" w:space="0" w:color="auto"/>
      </w:divBdr>
    </w:div>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761726849">
      <w:bodyDiv w:val="1"/>
      <w:marLeft w:val="0"/>
      <w:marRight w:val="0"/>
      <w:marTop w:val="0"/>
      <w:marBottom w:val="0"/>
      <w:divBdr>
        <w:top w:val="none" w:sz="0" w:space="0" w:color="auto"/>
        <w:left w:val="none" w:sz="0" w:space="0" w:color="auto"/>
        <w:bottom w:val="none" w:sz="0" w:space="0" w:color="auto"/>
        <w:right w:val="none" w:sz="0" w:space="0" w:color="auto"/>
      </w:divBdr>
    </w:div>
    <w:div w:id="833953834">
      <w:bodyDiv w:val="1"/>
      <w:marLeft w:val="0"/>
      <w:marRight w:val="0"/>
      <w:marTop w:val="0"/>
      <w:marBottom w:val="0"/>
      <w:divBdr>
        <w:top w:val="none" w:sz="0" w:space="0" w:color="auto"/>
        <w:left w:val="none" w:sz="0" w:space="0" w:color="auto"/>
        <w:bottom w:val="none" w:sz="0" w:space="0" w:color="auto"/>
        <w:right w:val="none" w:sz="0" w:space="0" w:color="auto"/>
      </w:divBdr>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221944377">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2853138">
          <w:marLeft w:val="0"/>
          <w:marRight w:val="0"/>
          <w:marTop w:val="0"/>
          <w:marBottom w:val="0"/>
          <w:divBdr>
            <w:top w:val="none" w:sz="0" w:space="0" w:color="auto"/>
            <w:left w:val="none" w:sz="0" w:space="0" w:color="auto"/>
            <w:bottom w:val="single" w:sz="6" w:space="9" w:color="C8C8C8"/>
            <w:right w:val="none" w:sz="0" w:space="0" w:color="auto"/>
          </w:divBdr>
          <w:divsChild>
            <w:div w:id="1250312705">
              <w:marLeft w:val="0"/>
              <w:marRight w:val="0"/>
              <w:marTop w:val="0"/>
              <w:marBottom w:val="0"/>
              <w:divBdr>
                <w:top w:val="none" w:sz="0" w:space="0" w:color="auto"/>
                <w:left w:val="none" w:sz="0" w:space="0" w:color="auto"/>
                <w:bottom w:val="none" w:sz="0" w:space="0" w:color="auto"/>
                <w:right w:val="none" w:sz="0" w:space="0" w:color="auto"/>
              </w:divBdr>
            </w:div>
            <w:div w:id="1155072621">
              <w:marLeft w:val="0"/>
              <w:marRight w:val="0"/>
              <w:marTop w:val="0"/>
              <w:marBottom w:val="0"/>
              <w:divBdr>
                <w:top w:val="none" w:sz="0" w:space="0" w:color="auto"/>
                <w:left w:val="none" w:sz="0" w:space="0" w:color="auto"/>
                <w:bottom w:val="none" w:sz="0" w:space="0" w:color="auto"/>
                <w:right w:val="none" w:sz="0" w:space="0" w:color="auto"/>
              </w:divBdr>
            </w:div>
            <w:div w:id="226571519">
              <w:marLeft w:val="0"/>
              <w:marRight w:val="0"/>
              <w:marTop w:val="0"/>
              <w:marBottom w:val="0"/>
              <w:divBdr>
                <w:top w:val="none" w:sz="0" w:space="0" w:color="auto"/>
                <w:left w:val="none" w:sz="0" w:space="0" w:color="auto"/>
                <w:bottom w:val="none" w:sz="0" w:space="0" w:color="auto"/>
                <w:right w:val="none" w:sz="0" w:space="0" w:color="auto"/>
              </w:divBdr>
            </w:div>
            <w:div w:id="559900490">
              <w:marLeft w:val="0"/>
              <w:marRight w:val="0"/>
              <w:marTop w:val="0"/>
              <w:marBottom w:val="0"/>
              <w:divBdr>
                <w:top w:val="none" w:sz="0" w:space="0" w:color="auto"/>
                <w:left w:val="none" w:sz="0" w:space="0" w:color="auto"/>
                <w:bottom w:val="none" w:sz="0" w:space="0" w:color="auto"/>
                <w:right w:val="none" w:sz="0" w:space="0" w:color="auto"/>
              </w:divBdr>
            </w:div>
            <w:div w:id="998269297">
              <w:marLeft w:val="0"/>
              <w:marRight w:val="0"/>
              <w:marTop w:val="0"/>
              <w:marBottom w:val="0"/>
              <w:divBdr>
                <w:top w:val="none" w:sz="0" w:space="0" w:color="auto"/>
                <w:left w:val="none" w:sz="0" w:space="0" w:color="auto"/>
                <w:bottom w:val="none" w:sz="0" w:space="0" w:color="auto"/>
                <w:right w:val="none" w:sz="0" w:space="0" w:color="auto"/>
              </w:divBdr>
            </w:div>
            <w:div w:id="1665669780">
              <w:marLeft w:val="0"/>
              <w:marRight w:val="0"/>
              <w:marTop w:val="0"/>
              <w:marBottom w:val="0"/>
              <w:divBdr>
                <w:top w:val="none" w:sz="0" w:space="0" w:color="auto"/>
                <w:left w:val="none" w:sz="0" w:space="0" w:color="auto"/>
                <w:bottom w:val="none" w:sz="0" w:space="0" w:color="auto"/>
                <w:right w:val="none" w:sz="0" w:space="0" w:color="auto"/>
              </w:divBdr>
            </w:div>
            <w:div w:id="1052077983">
              <w:marLeft w:val="0"/>
              <w:marRight w:val="0"/>
              <w:marTop w:val="0"/>
              <w:marBottom w:val="0"/>
              <w:divBdr>
                <w:top w:val="none" w:sz="0" w:space="0" w:color="auto"/>
                <w:left w:val="none" w:sz="0" w:space="0" w:color="auto"/>
                <w:bottom w:val="none" w:sz="0" w:space="0" w:color="auto"/>
                <w:right w:val="none" w:sz="0" w:space="0" w:color="auto"/>
              </w:divBdr>
            </w:div>
            <w:div w:id="1612593917">
              <w:marLeft w:val="0"/>
              <w:marRight w:val="0"/>
              <w:marTop w:val="0"/>
              <w:marBottom w:val="0"/>
              <w:divBdr>
                <w:top w:val="none" w:sz="0" w:space="0" w:color="auto"/>
                <w:left w:val="none" w:sz="0" w:space="0" w:color="auto"/>
                <w:bottom w:val="none" w:sz="0" w:space="0" w:color="auto"/>
                <w:right w:val="none" w:sz="0" w:space="0" w:color="auto"/>
              </w:divBdr>
            </w:div>
            <w:div w:id="89590796">
              <w:marLeft w:val="0"/>
              <w:marRight w:val="0"/>
              <w:marTop w:val="0"/>
              <w:marBottom w:val="0"/>
              <w:divBdr>
                <w:top w:val="none" w:sz="0" w:space="0" w:color="auto"/>
                <w:left w:val="none" w:sz="0" w:space="0" w:color="auto"/>
                <w:bottom w:val="none" w:sz="0" w:space="0" w:color="auto"/>
                <w:right w:val="none" w:sz="0" w:space="0" w:color="auto"/>
              </w:divBdr>
            </w:div>
            <w:div w:id="613168946">
              <w:marLeft w:val="0"/>
              <w:marRight w:val="0"/>
              <w:marTop w:val="0"/>
              <w:marBottom w:val="0"/>
              <w:divBdr>
                <w:top w:val="none" w:sz="0" w:space="0" w:color="auto"/>
                <w:left w:val="none" w:sz="0" w:space="0" w:color="auto"/>
                <w:bottom w:val="none" w:sz="0" w:space="0" w:color="auto"/>
                <w:right w:val="none" w:sz="0" w:space="0" w:color="auto"/>
              </w:divBdr>
            </w:div>
            <w:div w:id="3947376">
              <w:marLeft w:val="0"/>
              <w:marRight w:val="0"/>
              <w:marTop w:val="0"/>
              <w:marBottom w:val="0"/>
              <w:divBdr>
                <w:top w:val="none" w:sz="0" w:space="0" w:color="auto"/>
                <w:left w:val="none" w:sz="0" w:space="0" w:color="auto"/>
                <w:bottom w:val="none" w:sz="0" w:space="0" w:color="auto"/>
                <w:right w:val="none" w:sz="0" w:space="0" w:color="auto"/>
              </w:divBdr>
            </w:div>
            <w:div w:id="1161385157">
              <w:marLeft w:val="0"/>
              <w:marRight w:val="0"/>
              <w:marTop w:val="0"/>
              <w:marBottom w:val="0"/>
              <w:divBdr>
                <w:top w:val="none" w:sz="0" w:space="0" w:color="auto"/>
                <w:left w:val="none" w:sz="0" w:space="0" w:color="auto"/>
                <w:bottom w:val="none" w:sz="0" w:space="0" w:color="auto"/>
                <w:right w:val="none" w:sz="0" w:space="0" w:color="auto"/>
              </w:divBdr>
            </w:div>
            <w:div w:id="70289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9295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82498262">
          <w:marLeft w:val="0"/>
          <w:marRight w:val="0"/>
          <w:marTop w:val="0"/>
          <w:marBottom w:val="0"/>
          <w:divBdr>
            <w:top w:val="none" w:sz="0" w:space="0" w:color="auto"/>
            <w:left w:val="none" w:sz="0" w:space="0" w:color="auto"/>
            <w:bottom w:val="single" w:sz="6" w:space="9" w:color="C8C8C8"/>
            <w:right w:val="none" w:sz="0" w:space="0" w:color="auto"/>
          </w:divBdr>
          <w:divsChild>
            <w:div w:id="112087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681660060">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mwallenburg@gig.e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p.gig.eu/przetarg/3044/udostepnienie-w-sieci-internetowej-on-line-systemu-informacji-prawnej-na-okres-12-miesiecy-wraz-ze-swiadczeniem-wsparcia-technicznego-w-tym-okresie" TargetMode="External"/><Relationship Id="rId5" Type="http://schemas.openxmlformats.org/officeDocument/2006/relationships/webSettings" Target="webSettings.xml"/><Relationship Id="rId15" Type="http://schemas.openxmlformats.org/officeDocument/2006/relationships/hyperlink" Target="mailto:gdpr@gig.eu" TargetMode="External"/><Relationship Id="rId10" Type="http://schemas.openxmlformats.org/officeDocument/2006/relationships/hyperlink" Target="https://bip.gig.eu/przetarg/3044/udostepnienie-w-sieci-internetowej-on-line-systemu-informacji-prawnej-na-okres-12-miesiecy-wraz-ze-swiadczeniem-wsparcia-technicznego-w-tym-okresi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wallenburg@gig.eu" TargetMode="External"/><Relationship Id="rId14" Type="http://schemas.openxmlformats.org/officeDocument/2006/relationships/hyperlink" Target="mailto:mwallenburg@gig.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FA59CA-1553-47D7-8D07-B2392402B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Pages>
  <Words>13338</Words>
  <Characters>80028</Characters>
  <Application>Microsoft Office Word</Application>
  <DocSecurity>0</DocSecurity>
  <Lines>666</Lines>
  <Paragraphs>186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GIG</Company>
  <LinksUpToDate>false</LinksUpToDate>
  <CharactersWithSpaces>93180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Kolczyk Marzena</cp:lastModifiedBy>
  <cp:revision>9</cp:revision>
  <cp:lastPrinted>2021-11-23T10:56:00Z</cp:lastPrinted>
  <dcterms:created xsi:type="dcterms:W3CDTF">2021-11-18T12:03:00Z</dcterms:created>
  <dcterms:modified xsi:type="dcterms:W3CDTF">2021-11-23T11:42:00Z</dcterms:modified>
</cp:coreProperties>
</file>