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AC" w:rsidRDefault="005772AC" w:rsidP="00ED5186">
      <w:pPr>
        <w:spacing w:after="0" w:line="240" w:lineRule="auto"/>
        <w:rPr>
          <w:rFonts w:ascii="Times New Roman" w:hAnsi="Times New Roman" w:cs="Times New Roman"/>
          <w:sz w:val="20"/>
          <w:szCs w:val="20"/>
          <w:lang w:val="en-US"/>
        </w:rPr>
      </w:pPr>
    </w:p>
    <w:p w:rsidR="005772AC" w:rsidRDefault="005772AC" w:rsidP="00ED5186">
      <w:pPr>
        <w:spacing w:after="0" w:line="240" w:lineRule="auto"/>
        <w:rPr>
          <w:rFonts w:ascii="Times New Roman" w:eastAsia="Times New Roman" w:hAnsi="Times New Roman" w:cs="Times New Roman"/>
          <w:noProof/>
          <w:color w:val="000000"/>
          <w:sz w:val="16"/>
          <w:szCs w:val="16"/>
          <w:lang w:val="de-DE" w:eastAsia="de-DE"/>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CD0D33"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B7486C">
        <w:rPr>
          <w:rFonts w:ascii="Times New Roman" w:hAnsi="Times New Roman" w:cs="Times New Roman"/>
          <w:sz w:val="24"/>
          <w:szCs w:val="24"/>
        </w:rPr>
        <w:t>21 r. poz. 1129</w:t>
      </w:r>
      <w:r w:rsidRPr="00665DC2">
        <w:rPr>
          <w:rFonts w:ascii="Times New Roman" w:hAnsi="Times New Roman" w:cs="Times New Roman"/>
          <w:sz w:val="24"/>
          <w:szCs w:val="24"/>
        </w:rPr>
        <w:t>)</w:t>
      </w:r>
    </w:p>
    <w:p w:rsidR="00CD0D33" w:rsidRPr="00056ADD" w:rsidRDefault="00CD0D33" w:rsidP="00112860">
      <w:pPr>
        <w:pStyle w:val="Tekstpodstawowy"/>
        <w:jc w:val="both"/>
        <w:rPr>
          <w:b/>
        </w:rPr>
      </w:pPr>
    </w:p>
    <w:p w:rsidR="00B7486C" w:rsidRPr="00A05B08" w:rsidRDefault="005772AC" w:rsidP="00B7486C">
      <w:pPr>
        <w:spacing w:after="0" w:line="240" w:lineRule="auto"/>
        <w:jc w:val="center"/>
        <w:rPr>
          <w:rFonts w:ascii="Times New Roman" w:hAnsi="Times New Roman" w:cs="Times New Roman"/>
          <w:b/>
          <w:sz w:val="24"/>
          <w:szCs w:val="24"/>
        </w:rPr>
      </w:pPr>
      <w:r w:rsidRPr="005772AC">
        <w:rPr>
          <w:rFonts w:ascii="Times New Roman" w:hAnsi="Times New Roman" w:cs="Times New Roman"/>
          <w:b/>
          <w:sz w:val="24"/>
          <w:szCs w:val="24"/>
          <w:lang w:eastAsia="pl-PL"/>
        </w:rPr>
        <w:t>na dostawę</w:t>
      </w:r>
      <w:r w:rsidR="00273FC6">
        <w:rPr>
          <w:rFonts w:ascii="Times New Roman" w:hAnsi="Times New Roman" w:cs="Times New Roman"/>
          <w:b/>
          <w:sz w:val="24"/>
          <w:szCs w:val="24"/>
          <w:lang w:eastAsia="pl-PL"/>
        </w:rPr>
        <w:t xml:space="preserve"> </w:t>
      </w:r>
      <w:r w:rsidR="00B7486C" w:rsidRPr="00A05B08">
        <w:rPr>
          <w:rFonts w:ascii="Times New Roman" w:hAnsi="Times New Roman" w:cs="Times New Roman"/>
          <w:b/>
          <w:sz w:val="24"/>
          <w:szCs w:val="24"/>
        </w:rPr>
        <w:t>przez okres 12 miesięcy materiałów wybuchowych (środków strzałowych)</w:t>
      </w:r>
    </w:p>
    <w:p w:rsidR="005772AC" w:rsidRPr="005772AC" w:rsidRDefault="005772AC" w:rsidP="005772AC">
      <w:pPr>
        <w:spacing w:after="0" w:line="240" w:lineRule="auto"/>
        <w:jc w:val="center"/>
        <w:rPr>
          <w:rFonts w:ascii="Times New Roman" w:hAnsi="Times New Roman" w:cs="Times New Roman"/>
          <w:b/>
          <w:i/>
          <w:sz w:val="24"/>
          <w:szCs w:val="24"/>
        </w:rPr>
      </w:pPr>
    </w:p>
    <w:p w:rsidR="005772AC" w:rsidRDefault="005772AC" w:rsidP="005772AC">
      <w:pPr>
        <w:spacing w:after="0" w:line="240" w:lineRule="auto"/>
        <w:jc w:val="both"/>
        <w:rPr>
          <w:rFonts w:ascii="Times New Roman" w:eastAsia="SimSun" w:hAnsi="Times New Roman" w:cs="Times New Roman"/>
          <w:sz w:val="20"/>
          <w:szCs w:val="20"/>
          <w:lang w:eastAsia="ar-SA"/>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B57F80" w:rsidRPr="00D86C21" w:rsidRDefault="00B57F80"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E96A26">
        <w:rPr>
          <w:b/>
          <w:bCs/>
          <w:sz w:val="24"/>
          <w:szCs w:val="24"/>
        </w:rPr>
        <w:t xml:space="preserve"> </w:t>
      </w:r>
      <w:r w:rsidR="00917AFA">
        <w:rPr>
          <w:sz w:val="24"/>
          <w:szCs w:val="24"/>
        </w:rPr>
        <w:t xml:space="preserve">Formularz  </w:t>
      </w:r>
      <w:r w:rsidRPr="00D86C21">
        <w:rPr>
          <w:sz w:val="24"/>
          <w:szCs w:val="24"/>
        </w:rPr>
        <w:t>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056ADD" w:rsidP="009221E8">
      <w:pPr>
        <w:pStyle w:val="Akapitzlist"/>
        <w:numPr>
          <w:ilvl w:val="0"/>
          <w:numId w:val="19"/>
        </w:numPr>
        <w:rPr>
          <w:b/>
          <w:bCs/>
          <w:sz w:val="24"/>
          <w:szCs w:val="24"/>
        </w:rPr>
      </w:pPr>
      <w:r w:rsidRPr="009221E8">
        <w:rPr>
          <w:b/>
          <w:bCs/>
          <w:sz w:val="24"/>
          <w:szCs w:val="24"/>
        </w:rPr>
        <w:lastRenderedPageBreak/>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E3589E">
        <w:rPr>
          <w:rFonts w:ascii="Times New Roman" w:hAnsi="Times New Roman" w:cs="Times New Roman"/>
          <w:sz w:val="24"/>
          <w:szCs w:val="24"/>
          <w:lang w:eastAsia="pl-PL"/>
        </w:rPr>
        <w:t>FZ-1/553</w:t>
      </w:r>
      <w:r w:rsidR="00ED5186">
        <w:rPr>
          <w:rFonts w:ascii="Times New Roman" w:hAnsi="Times New Roman" w:cs="Times New Roman"/>
          <w:sz w:val="24"/>
          <w:szCs w:val="24"/>
          <w:lang w:eastAsia="pl-PL"/>
        </w:rPr>
        <w:t>9/AJ/21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DC4593" w:rsidRPr="00E44B8D" w:rsidRDefault="001C7B8E" w:rsidP="00DC4593">
      <w:pPr>
        <w:spacing w:after="0" w:line="240" w:lineRule="auto"/>
        <w:ind w:left="708"/>
        <w:rPr>
          <w:rFonts w:ascii="Times New Roman" w:hAnsi="Times New Roman" w:cs="Times New Roman"/>
          <w:sz w:val="24"/>
          <w:szCs w:val="24"/>
        </w:rPr>
      </w:pPr>
      <w:r w:rsidRPr="00E44B8D">
        <w:rPr>
          <w:rFonts w:ascii="Times New Roman" w:hAnsi="Times New Roman" w:cs="Times New Roman"/>
          <w:sz w:val="24"/>
          <w:szCs w:val="24"/>
          <w:u w:val="single"/>
          <w:lang w:eastAsia="pl-PL"/>
        </w:rPr>
        <w:t>Adres strony internetowej prowadzonego postępowania:</w:t>
      </w:r>
      <w:r w:rsidR="00AA5387" w:rsidRPr="00E44B8D">
        <w:rPr>
          <w:rFonts w:ascii="Times New Roman" w:hAnsi="Times New Roman" w:cs="Times New Roman"/>
          <w:sz w:val="24"/>
          <w:szCs w:val="24"/>
          <w:lang w:eastAsia="pl-PL"/>
        </w:rPr>
        <w:t xml:space="preserve"> </w:t>
      </w:r>
    </w:p>
    <w:p w:rsidR="00E44B8D" w:rsidRDefault="00426202" w:rsidP="00DC4593">
      <w:pPr>
        <w:spacing w:after="0" w:line="240" w:lineRule="auto"/>
        <w:ind w:left="708"/>
        <w:rPr>
          <w:rFonts w:ascii="Times New Roman" w:hAnsi="Times New Roman" w:cs="Times New Roman"/>
          <w:sz w:val="24"/>
          <w:szCs w:val="24"/>
        </w:rPr>
      </w:pPr>
      <w:hyperlink r:id="rId11" w:history="1">
        <w:r w:rsidR="00E44B8D" w:rsidRPr="00E61159">
          <w:rPr>
            <w:rStyle w:val="Hipercze"/>
            <w:rFonts w:ascii="Times New Roman" w:hAnsi="Times New Roman"/>
            <w:sz w:val="24"/>
            <w:szCs w:val="24"/>
          </w:rPr>
          <w:t>https://bip.gig.eu/przetarg/3032/dostawa-przez-okres-12-miesiecy-materialow-wybuchowych-srodkow-strzalowych</w:t>
        </w:r>
      </w:hyperlink>
    </w:p>
    <w:p w:rsidR="00DC4593" w:rsidRDefault="00DC4593" w:rsidP="00E66A96">
      <w:pPr>
        <w:spacing w:after="0" w:line="240" w:lineRule="auto"/>
        <w:jc w:val="both"/>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E66A96" w:rsidRPr="00E44B8D" w:rsidRDefault="001C7B8E" w:rsidP="00E66A96">
      <w:pPr>
        <w:spacing w:after="0" w:line="240" w:lineRule="auto"/>
        <w:jc w:val="both"/>
        <w:rPr>
          <w:rFonts w:ascii="Times New Roman" w:hAnsi="Times New Roman" w:cs="Times New Roman"/>
          <w:sz w:val="24"/>
          <w:szCs w:val="24"/>
        </w:rPr>
      </w:pPr>
      <w:r w:rsidRPr="00E44B8D">
        <w:rPr>
          <w:rFonts w:ascii="Times New Roman" w:hAnsi="Times New Roman" w:cs="Times New Roman"/>
          <w:sz w:val="24"/>
          <w:szCs w:val="24"/>
        </w:rPr>
        <w:t xml:space="preserve">Zmiany i </w:t>
      </w:r>
      <w:r w:rsidR="00183E56" w:rsidRPr="00E44B8D">
        <w:rPr>
          <w:rFonts w:ascii="Times New Roman" w:hAnsi="Times New Roman" w:cs="Times New Roman"/>
          <w:sz w:val="24"/>
          <w:szCs w:val="24"/>
        </w:rPr>
        <w:t>wyjaśnienia</w:t>
      </w:r>
      <w:r w:rsidRPr="00E44B8D">
        <w:rPr>
          <w:rFonts w:ascii="Times New Roman" w:hAnsi="Times New Roman" w:cs="Times New Roman"/>
          <w:sz w:val="24"/>
          <w:szCs w:val="24"/>
        </w:rPr>
        <w:t xml:space="preserve"> </w:t>
      </w:r>
      <w:r w:rsidR="00183E56" w:rsidRPr="00E44B8D">
        <w:rPr>
          <w:rFonts w:ascii="Times New Roman" w:hAnsi="Times New Roman" w:cs="Times New Roman"/>
          <w:sz w:val="24"/>
          <w:szCs w:val="24"/>
        </w:rPr>
        <w:t>treści</w:t>
      </w:r>
      <w:r w:rsidRPr="00E44B8D">
        <w:rPr>
          <w:rFonts w:ascii="Times New Roman" w:hAnsi="Times New Roman" w:cs="Times New Roman"/>
          <w:sz w:val="24"/>
          <w:szCs w:val="24"/>
        </w:rPr>
        <w:t xml:space="preserve"> SWZ oraz inne dokumenty </w:t>
      </w:r>
      <w:r w:rsidR="00183E56" w:rsidRPr="00E44B8D">
        <w:rPr>
          <w:rFonts w:ascii="Times New Roman" w:hAnsi="Times New Roman" w:cs="Times New Roman"/>
          <w:sz w:val="24"/>
          <w:szCs w:val="24"/>
        </w:rPr>
        <w:t>zamówienia</w:t>
      </w:r>
      <w:r w:rsidRPr="00E44B8D">
        <w:rPr>
          <w:rFonts w:ascii="Times New Roman" w:hAnsi="Times New Roman" w:cs="Times New Roman"/>
          <w:sz w:val="24"/>
          <w:szCs w:val="24"/>
        </w:rPr>
        <w:t xml:space="preserve"> </w:t>
      </w:r>
      <w:r w:rsidR="00183E56" w:rsidRPr="00E44B8D">
        <w:rPr>
          <w:rFonts w:ascii="Times New Roman" w:hAnsi="Times New Roman" w:cs="Times New Roman"/>
          <w:sz w:val="24"/>
          <w:szCs w:val="24"/>
        </w:rPr>
        <w:t>bezpośrednio</w:t>
      </w:r>
      <w:r w:rsidRPr="00E44B8D">
        <w:rPr>
          <w:rFonts w:ascii="Times New Roman" w:hAnsi="Times New Roman" w:cs="Times New Roman"/>
          <w:sz w:val="24"/>
          <w:szCs w:val="24"/>
        </w:rPr>
        <w:t xml:space="preserve"> </w:t>
      </w:r>
      <w:r w:rsidR="00183E56" w:rsidRPr="00E44B8D">
        <w:rPr>
          <w:rFonts w:ascii="Times New Roman" w:hAnsi="Times New Roman" w:cs="Times New Roman"/>
          <w:sz w:val="24"/>
          <w:szCs w:val="24"/>
        </w:rPr>
        <w:t>związane</w:t>
      </w:r>
      <w:r w:rsidRPr="00E44B8D">
        <w:rPr>
          <w:rFonts w:ascii="Times New Roman" w:hAnsi="Times New Roman" w:cs="Times New Roman"/>
          <w:sz w:val="24"/>
          <w:szCs w:val="24"/>
        </w:rPr>
        <w:t xml:space="preserve"> </w:t>
      </w:r>
    </w:p>
    <w:p w:rsidR="00AA241D" w:rsidRPr="00E44B8D" w:rsidRDefault="001C7B8E" w:rsidP="00E66A96">
      <w:pPr>
        <w:spacing w:after="0" w:line="240" w:lineRule="auto"/>
        <w:jc w:val="both"/>
        <w:rPr>
          <w:rFonts w:ascii="Times New Roman" w:hAnsi="Times New Roman" w:cs="Times New Roman"/>
          <w:sz w:val="24"/>
          <w:szCs w:val="24"/>
        </w:rPr>
      </w:pPr>
      <w:r w:rsidRPr="00E44B8D">
        <w:rPr>
          <w:rFonts w:ascii="Times New Roman" w:hAnsi="Times New Roman" w:cs="Times New Roman"/>
          <w:sz w:val="24"/>
          <w:szCs w:val="24"/>
        </w:rPr>
        <w:t xml:space="preserve">z </w:t>
      </w:r>
      <w:r w:rsidR="00ED5186" w:rsidRPr="00E44B8D">
        <w:rPr>
          <w:rFonts w:ascii="Times New Roman" w:hAnsi="Times New Roman" w:cs="Times New Roman"/>
          <w:sz w:val="24"/>
          <w:szCs w:val="24"/>
        </w:rPr>
        <w:t>postę</w:t>
      </w:r>
      <w:r w:rsidR="00183E56" w:rsidRPr="00E44B8D">
        <w:rPr>
          <w:rFonts w:ascii="Times New Roman" w:hAnsi="Times New Roman" w:cs="Times New Roman"/>
          <w:sz w:val="24"/>
          <w:szCs w:val="24"/>
        </w:rPr>
        <w:t>powaniem</w:t>
      </w:r>
      <w:r w:rsidRPr="00E44B8D">
        <w:rPr>
          <w:rFonts w:ascii="Times New Roman" w:hAnsi="Times New Roman" w:cs="Times New Roman"/>
          <w:sz w:val="24"/>
          <w:szCs w:val="24"/>
        </w:rPr>
        <w:t xml:space="preserve"> o udzielenie </w:t>
      </w:r>
      <w:r w:rsidR="00183E56" w:rsidRPr="00E44B8D">
        <w:rPr>
          <w:rFonts w:ascii="Times New Roman" w:hAnsi="Times New Roman" w:cs="Times New Roman"/>
          <w:sz w:val="24"/>
          <w:szCs w:val="24"/>
        </w:rPr>
        <w:t>zamówienia</w:t>
      </w:r>
      <w:r w:rsidRPr="00E44B8D">
        <w:rPr>
          <w:rFonts w:ascii="Times New Roman" w:hAnsi="Times New Roman" w:cs="Times New Roman"/>
          <w:sz w:val="24"/>
          <w:szCs w:val="24"/>
        </w:rPr>
        <w:t xml:space="preserve"> będą udostę</w:t>
      </w:r>
      <w:r w:rsidR="008A033C" w:rsidRPr="00E44B8D">
        <w:rPr>
          <w:rFonts w:ascii="Times New Roman" w:hAnsi="Times New Roman" w:cs="Times New Roman"/>
          <w:sz w:val="24"/>
          <w:szCs w:val="24"/>
        </w:rPr>
        <w:t>pniane na stronie internetowej:</w:t>
      </w:r>
    </w:p>
    <w:p w:rsidR="00DC4593" w:rsidRDefault="00426202" w:rsidP="00E66A96">
      <w:pPr>
        <w:spacing w:after="0" w:line="240" w:lineRule="auto"/>
        <w:jc w:val="both"/>
        <w:rPr>
          <w:rFonts w:ascii="Times New Roman" w:hAnsi="Times New Roman" w:cs="Times New Roman"/>
          <w:sz w:val="24"/>
          <w:szCs w:val="24"/>
        </w:rPr>
      </w:pPr>
      <w:hyperlink r:id="rId12" w:history="1">
        <w:r w:rsidR="00E44B8D" w:rsidRPr="00E61159">
          <w:rPr>
            <w:rStyle w:val="Hipercze"/>
            <w:rFonts w:ascii="Times New Roman" w:hAnsi="Times New Roman"/>
            <w:sz w:val="24"/>
            <w:szCs w:val="24"/>
          </w:rPr>
          <w:t>https://bip.gig.eu/przetarg/3032/dostawa-przez-okres-12-miesiecy-materialow-wybuchowych-srodkow-strzalowych</w:t>
        </w:r>
      </w:hyperlink>
    </w:p>
    <w:p w:rsidR="008248C4" w:rsidRPr="001364B3" w:rsidRDefault="008248C4" w:rsidP="001364B3">
      <w:pPr>
        <w:spacing w:after="0" w:line="240" w:lineRule="auto"/>
        <w:jc w:val="both"/>
        <w:rPr>
          <w:rFonts w:ascii="Times New Roman" w:hAnsi="Times New Roman" w:cs="Times New Roman"/>
          <w:sz w:val="24"/>
          <w:szCs w:val="24"/>
          <w:highlight w:val="yellow"/>
        </w:rPr>
      </w:pPr>
    </w:p>
    <w:p w:rsidR="00706CDA" w:rsidRPr="001364B3" w:rsidRDefault="001364B3" w:rsidP="001364B3">
      <w:pPr>
        <w:spacing w:after="0" w:line="240" w:lineRule="auto"/>
        <w:rPr>
          <w:rFonts w:ascii="Times New Roman" w:hAnsi="Times New Roman" w:cs="Times New Roman"/>
          <w:b/>
          <w:bCs/>
          <w:sz w:val="24"/>
          <w:szCs w:val="24"/>
        </w:rPr>
      </w:pPr>
      <w:r w:rsidRPr="001364B3">
        <w:rPr>
          <w:rFonts w:ascii="Times New Roman" w:hAnsi="Times New Roman" w:cs="Times New Roman"/>
          <w:b/>
          <w:bCs/>
          <w:sz w:val="24"/>
          <w:szCs w:val="24"/>
        </w:rPr>
        <w:t xml:space="preserve">III. </w:t>
      </w:r>
      <w:r w:rsidR="00B97131" w:rsidRPr="001364B3">
        <w:rPr>
          <w:rFonts w:ascii="Times New Roman" w:hAnsi="Times New Roman" w:cs="Times New Roman"/>
          <w:b/>
          <w:bCs/>
          <w:sz w:val="24"/>
          <w:szCs w:val="24"/>
        </w:rPr>
        <w:t>Tryb udzielenia zamówienia</w:t>
      </w:r>
    </w:p>
    <w:p w:rsidR="00706CDA" w:rsidRPr="001364B3" w:rsidRDefault="00FC22E9" w:rsidP="001364B3">
      <w:pPr>
        <w:spacing w:after="0" w:line="240" w:lineRule="auto"/>
        <w:jc w:val="both"/>
        <w:rPr>
          <w:rFonts w:ascii="Times New Roman" w:hAnsi="Times New Roman" w:cs="Times New Roman"/>
          <w:b/>
          <w:bCs/>
          <w:sz w:val="24"/>
          <w:szCs w:val="24"/>
          <w:lang w:eastAsia="pl-PL"/>
        </w:rPr>
      </w:pPr>
      <w:r w:rsidRPr="001364B3">
        <w:rPr>
          <w:rFonts w:ascii="Times New Roman" w:hAnsi="Times New Roman" w:cs="Times New Roman"/>
          <w:b/>
          <w:sz w:val="24"/>
          <w:szCs w:val="24"/>
        </w:rPr>
        <w:t>1.</w:t>
      </w:r>
      <w:r w:rsidRPr="001364B3">
        <w:rPr>
          <w:rFonts w:ascii="Times New Roman" w:hAnsi="Times New Roman" w:cs="Times New Roman"/>
          <w:sz w:val="24"/>
          <w:szCs w:val="24"/>
        </w:rPr>
        <w:t xml:space="preserve"> </w:t>
      </w:r>
      <w:r w:rsidR="001C7B8E" w:rsidRPr="001364B3">
        <w:rPr>
          <w:rFonts w:ascii="Times New Roman" w:hAnsi="Times New Roman" w:cs="Times New Roman"/>
          <w:sz w:val="24"/>
          <w:szCs w:val="24"/>
        </w:rPr>
        <w:t>Postępowanie o udzielenie zamówienia publicznego prowadzone jest w trybie podstawowym, na podstawie art. 275</w:t>
      </w:r>
      <w:r w:rsidR="00452B48" w:rsidRPr="001364B3">
        <w:rPr>
          <w:rFonts w:ascii="Times New Roman" w:hAnsi="Times New Roman" w:cs="Times New Roman"/>
          <w:sz w:val="24"/>
          <w:szCs w:val="24"/>
        </w:rPr>
        <w:t>,</w:t>
      </w:r>
      <w:r w:rsidR="001C7B8E" w:rsidRPr="001364B3">
        <w:rPr>
          <w:rFonts w:ascii="Times New Roman" w:hAnsi="Times New Roman" w:cs="Times New Roman"/>
          <w:sz w:val="24"/>
          <w:szCs w:val="24"/>
        </w:rPr>
        <w:t xml:space="preserve"> pkt 1 ustawy z dnia 11 września 2019 r. - Prawo zamówień publicznych (Dz. U. z 20</w:t>
      </w:r>
      <w:r w:rsidR="008248C4" w:rsidRPr="001364B3">
        <w:rPr>
          <w:rFonts w:ascii="Times New Roman" w:hAnsi="Times New Roman" w:cs="Times New Roman"/>
          <w:sz w:val="24"/>
          <w:szCs w:val="24"/>
        </w:rPr>
        <w:t>21 r., poz. 1129</w:t>
      </w:r>
      <w:r w:rsidR="00ED5186" w:rsidRPr="001364B3">
        <w:rPr>
          <w:rFonts w:ascii="Times New Roman" w:hAnsi="Times New Roman" w:cs="Times New Roman"/>
          <w:sz w:val="24"/>
          <w:szCs w:val="24"/>
        </w:rPr>
        <w:t>) - zwanej dalej także „pzp”.</w:t>
      </w:r>
    </w:p>
    <w:p w:rsidR="00706CDA" w:rsidRPr="001364B3" w:rsidRDefault="001C7B8E" w:rsidP="001364B3">
      <w:pPr>
        <w:tabs>
          <w:tab w:val="left" w:pos="851"/>
        </w:tabs>
        <w:spacing w:after="0" w:line="240" w:lineRule="auto"/>
        <w:jc w:val="both"/>
        <w:rPr>
          <w:rFonts w:ascii="Times New Roman" w:hAnsi="Times New Roman" w:cs="Times New Roman"/>
          <w:sz w:val="24"/>
          <w:szCs w:val="24"/>
        </w:rPr>
      </w:pPr>
      <w:r w:rsidRPr="001364B3">
        <w:rPr>
          <w:rFonts w:ascii="Times New Roman" w:hAnsi="Times New Roman" w:cs="Times New Roman"/>
          <w:b/>
          <w:sz w:val="24"/>
          <w:szCs w:val="24"/>
        </w:rPr>
        <w:t>2.</w:t>
      </w:r>
      <w:r w:rsidR="00452B48" w:rsidRPr="001364B3">
        <w:rPr>
          <w:rFonts w:ascii="Times New Roman" w:hAnsi="Times New Roman" w:cs="Times New Roman"/>
          <w:b/>
          <w:sz w:val="24"/>
          <w:szCs w:val="24"/>
        </w:rPr>
        <w:t xml:space="preserve"> </w:t>
      </w:r>
      <w:r w:rsidR="00706CDA" w:rsidRPr="001364B3">
        <w:rPr>
          <w:rFonts w:ascii="Times New Roman" w:hAnsi="Times New Roman" w:cs="Times New Roman"/>
          <w:sz w:val="24"/>
          <w:szCs w:val="24"/>
        </w:rPr>
        <w:t>Postępowanie prowadzone jest przez komisję przetargową</w:t>
      </w:r>
      <w:r w:rsidR="00802082" w:rsidRPr="001364B3">
        <w:rPr>
          <w:rFonts w:ascii="Times New Roman" w:hAnsi="Times New Roman" w:cs="Times New Roman"/>
          <w:sz w:val="24"/>
          <w:szCs w:val="24"/>
        </w:rPr>
        <w:t>,</w:t>
      </w:r>
      <w:r w:rsidR="00706CDA" w:rsidRPr="001364B3">
        <w:rPr>
          <w:rFonts w:ascii="Times New Roman" w:hAnsi="Times New Roman" w:cs="Times New Roman"/>
          <w:sz w:val="24"/>
          <w:szCs w:val="24"/>
        </w:rPr>
        <w:t xml:space="preserve"> powołaną do przeprowadzenia niniejszego postępowania o udzielenie zamówienia publicznego.</w:t>
      </w:r>
    </w:p>
    <w:p w:rsidR="00706CDA" w:rsidRPr="001364B3" w:rsidRDefault="001C7B8E" w:rsidP="001364B3">
      <w:pPr>
        <w:tabs>
          <w:tab w:val="left" w:pos="851"/>
        </w:tabs>
        <w:spacing w:after="0" w:line="240" w:lineRule="auto"/>
        <w:jc w:val="both"/>
        <w:rPr>
          <w:rFonts w:ascii="Times New Roman" w:hAnsi="Times New Roman" w:cs="Times New Roman"/>
          <w:sz w:val="24"/>
          <w:szCs w:val="24"/>
        </w:rPr>
      </w:pPr>
      <w:r w:rsidRPr="001364B3">
        <w:rPr>
          <w:rFonts w:ascii="Times New Roman" w:hAnsi="Times New Roman" w:cs="Times New Roman"/>
          <w:b/>
          <w:sz w:val="24"/>
          <w:szCs w:val="24"/>
        </w:rPr>
        <w:t>3.</w:t>
      </w:r>
      <w:r w:rsidR="00452B48" w:rsidRPr="001364B3">
        <w:rPr>
          <w:rFonts w:ascii="Times New Roman" w:hAnsi="Times New Roman" w:cs="Times New Roman"/>
          <w:b/>
          <w:sz w:val="24"/>
          <w:szCs w:val="24"/>
        </w:rPr>
        <w:t xml:space="preserve"> </w:t>
      </w:r>
      <w:r w:rsidR="00706CDA" w:rsidRPr="001364B3">
        <w:rPr>
          <w:rFonts w:ascii="Times New Roman" w:hAnsi="Times New Roman" w:cs="Times New Roman"/>
          <w:sz w:val="24"/>
          <w:szCs w:val="24"/>
        </w:rPr>
        <w:t xml:space="preserve">Do czynności podejmowanych przez Zamawiającego i Wykonawców w postępowaniu </w:t>
      </w:r>
      <w:r w:rsidR="00FC22E9" w:rsidRPr="001364B3">
        <w:rPr>
          <w:rFonts w:ascii="Times New Roman" w:hAnsi="Times New Roman" w:cs="Times New Roman"/>
          <w:sz w:val="24"/>
          <w:szCs w:val="24"/>
        </w:rPr>
        <w:br/>
      </w:r>
      <w:r w:rsidR="00706CDA" w:rsidRPr="001364B3">
        <w:rPr>
          <w:rFonts w:ascii="Times New Roman" w:hAnsi="Times New Roman" w:cs="Times New Roman"/>
          <w:sz w:val="24"/>
          <w:szCs w:val="24"/>
        </w:rPr>
        <w:t>o udzielenie zamówienia stosuje się przepisy powołanej ustawy Prawo zamówień publicznych oraz aktów wykonawc</w:t>
      </w:r>
      <w:r w:rsidR="00452B48" w:rsidRPr="001364B3">
        <w:rPr>
          <w:rFonts w:ascii="Times New Roman" w:hAnsi="Times New Roman" w:cs="Times New Roman"/>
          <w:sz w:val="24"/>
          <w:szCs w:val="24"/>
        </w:rPr>
        <w:t xml:space="preserve">zych wydanych na jej podstawie </w:t>
      </w:r>
      <w:r w:rsidR="00706CDA" w:rsidRPr="001364B3">
        <w:rPr>
          <w:rFonts w:ascii="Times New Roman" w:hAnsi="Times New Roman" w:cs="Times New Roman"/>
          <w:sz w:val="24"/>
          <w:szCs w:val="24"/>
        </w:rPr>
        <w:t>a w sprawach nieuregulowanych przepisy ustawy z dnia 23 kwietnia 1964</w:t>
      </w:r>
      <w:r w:rsidR="00452B48" w:rsidRPr="001364B3">
        <w:rPr>
          <w:rFonts w:ascii="Times New Roman" w:hAnsi="Times New Roman" w:cs="Times New Roman"/>
          <w:sz w:val="24"/>
          <w:szCs w:val="24"/>
        </w:rPr>
        <w:t xml:space="preserve"> </w:t>
      </w:r>
      <w:r w:rsidR="00706CDA" w:rsidRPr="001364B3">
        <w:rPr>
          <w:rFonts w:ascii="Times New Roman" w:hAnsi="Times New Roman" w:cs="Times New Roman"/>
          <w:sz w:val="24"/>
          <w:szCs w:val="24"/>
        </w:rPr>
        <w:t>r. Kodeks cywilny (</w:t>
      </w:r>
      <w:r w:rsidR="00D86C21" w:rsidRPr="001364B3">
        <w:rPr>
          <w:rFonts w:ascii="Times New Roman" w:hAnsi="Times New Roman" w:cs="Times New Roman"/>
          <w:sz w:val="24"/>
          <w:szCs w:val="24"/>
        </w:rPr>
        <w:t xml:space="preserve">Dz. U. </w:t>
      </w:r>
      <w:r w:rsidR="00E733C7" w:rsidRPr="001364B3">
        <w:rPr>
          <w:rFonts w:ascii="Times New Roman" w:hAnsi="Times New Roman" w:cs="Times New Roman"/>
          <w:sz w:val="24"/>
          <w:szCs w:val="24"/>
        </w:rPr>
        <w:t xml:space="preserve">z </w:t>
      </w:r>
      <w:r w:rsidR="00FC22E9" w:rsidRPr="001364B3">
        <w:rPr>
          <w:rFonts w:ascii="Times New Roman" w:hAnsi="Times New Roman" w:cs="Times New Roman"/>
          <w:sz w:val="24"/>
          <w:szCs w:val="24"/>
        </w:rPr>
        <w:t>2020</w:t>
      </w:r>
      <w:r w:rsidR="00997783" w:rsidRPr="001364B3">
        <w:rPr>
          <w:rFonts w:ascii="Times New Roman" w:hAnsi="Times New Roman" w:cs="Times New Roman"/>
          <w:sz w:val="24"/>
          <w:szCs w:val="24"/>
        </w:rPr>
        <w:t xml:space="preserve"> </w:t>
      </w:r>
      <w:r w:rsidR="00FC22E9" w:rsidRPr="001364B3">
        <w:rPr>
          <w:rFonts w:ascii="Times New Roman" w:hAnsi="Times New Roman" w:cs="Times New Roman"/>
          <w:sz w:val="24"/>
          <w:szCs w:val="24"/>
        </w:rPr>
        <w:t>r.,</w:t>
      </w:r>
      <w:r w:rsidR="00E733C7" w:rsidRPr="001364B3">
        <w:rPr>
          <w:rFonts w:ascii="Times New Roman" w:hAnsi="Times New Roman" w:cs="Times New Roman"/>
          <w:sz w:val="24"/>
          <w:szCs w:val="24"/>
        </w:rPr>
        <w:t xml:space="preserve"> poz. </w:t>
      </w:r>
      <w:r w:rsidR="00FC22E9" w:rsidRPr="001364B3">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23F43" w:rsidRPr="00A05B08" w:rsidRDefault="008644D8" w:rsidP="00723F43">
      <w:pPr>
        <w:spacing w:after="0" w:line="240" w:lineRule="auto"/>
        <w:jc w:val="both"/>
        <w:rPr>
          <w:rFonts w:ascii="Times New Roman" w:hAnsi="Times New Roman" w:cs="Times New Roman"/>
          <w:b/>
          <w:sz w:val="24"/>
          <w:szCs w:val="24"/>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r w:rsidR="00151447">
        <w:rPr>
          <w:rFonts w:ascii="Times New Roman" w:hAnsi="Times New Roman" w:cs="Times New Roman"/>
          <w:sz w:val="24"/>
          <w:szCs w:val="24"/>
        </w:rPr>
        <w:t xml:space="preserve"> </w:t>
      </w:r>
      <w:r w:rsidR="00151447" w:rsidRPr="00723F43">
        <w:rPr>
          <w:rFonts w:ascii="Times New Roman" w:hAnsi="Times New Roman" w:cs="Times New Roman"/>
          <w:b/>
          <w:sz w:val="24"/>
          <w:szCs w:val="24"/>
        </w:rPr>
        <w:t>dostawa</w:t>
      </w:r>
      <w:bookmarkEnd w:id="0"/>
      <w:bookmarkEnd w:id="1"/>
      <w:r w:rsidR="00723F43" w:rsidRPr="00723F43">
        <w:rPr>
          <w:rFonts w:ascii="Times New Roman" w:hAnsi="Times New Roman" w:cs="Times New Roman"/>
          <w:b/>
          <w:sz w:val="24"/>
          <w:szCs w:val="24"/>
        </w:rPr>
        <w:t xml:space="preserve"> </w:t>
      </w:r>
      <w:r w:rsidR="00723F43" w:rsidRPr="00A05B08">
        <w:rPr>
          <w:rFonts w:ascii="Times New Roman" w:hAnsi="Times New Roman" w:cs="Times New Roman"/>
          <w:b/>
          <w:sz w:val="24"/>
          <w:szCs w:val="24"/>
        </w:rPr>
        <w:t>przez okres 12 miesięcy materiałów wybuchowych (środków strzałowych)</w:t>
      </w:r>
    </w:p>
    <w:p w:rsidR="00723F43" w:rsidRPr="005772AC" w:rsidRDefault="00723F43" w:rsidP="00151447">
      <w:pPr>
        <w:spacing w:after="0" w:line="240" w:lineRule="auto"/>
        <w:jc w:val="both"/>
        <w:rPr>
          <w:rFonts w:ascii="Times New Roman" w:hAnsi="Times New Roman" w:cs="Times New Roman"/>
          <w:b/>
          <w:i/>
          <w:sz w:val="24"/>
          <w:szCs w:val="24"/>
        </w:rPr>
      </w:pPr>
    </w:p>
    <w:p w:rsidR="00706CDA" w:rsidRPr="00723F43" w:rsidRDefault="00706CDA" w:rsidP="00FF3BE5">
      <w:pPr>
        <w:spacing w:after="0" w:line="240" w:lineRule="auto"/>
        <w:jc w:val="both"/>
        <w:rPr>
          <w:rFonts w:ascii="Times New Roman" w:hAnsi="Times New Roman" w:cs="Times New Roman"/>
          <w:bCs/>
          <w:sz w:val="24"/>
          <w:szCs w:val="24"/>
          <w:lang w:eastAsia="pl-PL"/>
        </w:rPr>
      </w:pPr>
      <w:r w:rsidRPr="00723F43">
        <w:rPr>
          <w:rFonts w:ascii="Times New Roman" w:hAnsi="Times New Roman" w:cs="Times New Roman"/>
          <w:bCs/>
          <w:sz w:val="24"/>
          <w:szCs w:val="24"/>
          <w:lang w:eastAsia="pl-PL"/>
        </w:rPr>
        <w:t>Nazwa/y i kod/y Wspól</w:t>
      </w:r>
      <w:r w:rsidR="00A11F90" w:rsidRPr="00723F43">
        <w:rPr>
          <w:rFonts w:ascii="Times New Roman" w:hAnsi="Times New Roman" w:cs="Times New Roman"/>
          <w:bCs/>
          <w:sz w:val="24"/>
          <w:szCs w:val="24"/>
          <w:lang w:eastAsia="pl-PL"/>
        </w:rPr>
        <w:t>nego Słownika Zamówień: (CPV):</w:t>
      </w:r>
    </w:p>
    <w:p w:rsidR="00723F43" w:rsidRPr="00723F43" w:rsidRDefault="00723F43" w:rsidP="00723F43">
      <w:pPr>
        <w:spacing w:after="0" w:line="240" w:lineRule="auto"/>
        <w:rPr>
          <w:rFonts w:ascii="Times New Roman" w:eastAsia="Times New Roman" w:hAnsi="Times New Roman" w:cs="Times New Roman"/>
          <w:sz w:val="24"/>
          <w:szCs w:val="24"/>
          <w:lang w:eastAsia="pl-PL"/>
        </w:rPr>
      </w:pPr>
      <w:r w:rsidRPr="00723F43">
        <w:rPr>
          <w:rFonts w:ascii="Times New Roman" w:eastAsia="Times New Roman" w:hAnsi="Times New Roman" w:cs="Times New Roman"/>
          <w:sz w:val="24"/>
          <w:szCs w:val="24"/>
          <w:lang w:eastAsia="pl-PL"/>
        </w:rPr>
        <w:t xml:space="preserve"> - 24615000 - 8,   nazwa:  lonty, spłonki , zapalniki i detonatory elektryczne</w:t>
      </w:r>
    </w:p>
    <w:p w:rsidR="00723F43" w:rsidRDefault="00723F43" w:rsidP="00CC1548">
      <w:pPr>
        <w:spacing w:after="0" w:line="240" w:lineRule="auto"/>
        <w:jc w:val="both"/>
        <w:rPr>
          <w:rFonts w:ascii="Times New Roman" w:hAnsi="Times New Roman" w:cs="Times New Roman"/>
          <w:sz w:val="24"/>
          <w:szCs w:val="24"/>
          <w:lang w:eastAsia="pl-PL"/>
        </w:rPr>
      </w:pPr>
    </w:p>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723F43" w:rsidRDefault="00723F43" w:rsidP="00CC1548">
      <w:pPr>
        <w:spacing w:after="0" w:line="240" w:lineRule="auto"/>
        <w:jc w:val="both"/>
        <w:rPr>
          <w:rFonts w:ascii="Times New Roman" w:hAnsi="Times New Roman" w:cs="Times New Roman"/>
          <w:sz w:val="24"/>
          <w:szCs w:val="24"/>
          <w:lang w:eastAsia="pl-PL"/>
        </w:rPr>
      </w:pPr>
    </w:p>
    <w:p w:rsidR="00723F43" w:rsidRDefault="00723F43" w:rsidP="00CC1548">
      <w:pPr>
        <w:spacing w:after="0" w:line="240" w:lineRule="auto"/>
        <w:jc w:val="both"/>
        <w:rPr>
          <w:rFonts w:ascii="Times New Roman" w:hAnsi="Times New Roman" w:cs="Times New Roman"/>
          <w:sz w:val="24"/>
          <w:szCs w:val="24"/>
          <w:lang w:eastAsia="pl-PL"/>
        </w:rPr>
      </w:pPr>
    </w:p>
    <w:p w:rsidR="006D3096" w:rsidRPr="003A791A" w:rsidRDefault="00A11F90" w:rsidP="00F56610">
      <w:pPr>
        <w:spacing w:after="0" w:line="240" w:lineRule="auto"/>
        <w:ind w:left="705" w:hanging="705"/>
        <w:jc w:val="both"/>
        <w:rPr>
          <w:rFonts w:ascii="Times New Roman" w:hAnsi="Times New Roman" w:cs="Times New Roman"/>
          <w:sz w:val="24"/>
          <w:szCs w:val="24"/>
          <w:lang w:eastAsia="pl-PL"/>
        </w:rPr>
      </w:pPr>
      <w:r w:rsidRPr="003A791A">
        <w:rPr>
          <w:rFonts w:ascii="Times New Roman" w:hAnsi="Times New Roman" w:cs="Times New Roman"/>
          <w:b/>
          <w:sz w:val="24"/>
          <w:szCs w:val="24"/>
          <w:lang w:eastAsia="pl-PL"/>
        </w:rPr>
        <w:t xml:space="preserve">2. </w:t>
      </w:r>
      <w:r w:rsidR="00EE1AF4" w:rsidRPr="003A791A">
        <w:rPr>
          <w:rFonts w:ascii="Times New Roman" w:hAnsi="Times New Roman" w:cs="Times New Roman"/>
          <w:sz w:val="24"/>
          <w:szCs w:val="24"/>
          <w:lang w:eastAsia="pl-PL"/>
        </w:rPr>
        <w:t xml:space="preserve">Zamawiający </w:t>
      </w:r>
      <w:r w:rsidRPr="003A791A">
        <w:rPr>
          <w:rFonts w:ascii="Times New Roman" w:hAnsi="Times New Roman" w:cs="Times New Roman"/>
          <w:sz w:val="24"/>
          <w:szCs w:val="24"/>
          <w:lang w:eastAsia="pl-PL"/>
        </w:rPr>
        <w:t>nie dopuszcza możliwości</w:t>
      </w:r>
      <w:r w:rsidR="00EE1AF4" w:rsidRPr="003A791A">
        <w:rPr>
          <w:rFonts w:ascii="Times New Roman" w:hAnsi="Times New Roman" w:cs="Times New Roman"/>
          <w:sz w:val="24"/>
          <w:szCs w:val="24"/>
          <w:lang w:eastAsia="pl-PL"/>
        </w:rPr>
        <w:t xml:space="preserve"> składania ofert częściowych</w:t>
      </w:r>
      <w:r w:rsidR="006D3096" w:rsidRPr="003A791A">
        <w:rPr>
          <w:rFonts w:ascii="Times New Roman" w:hAnsi="Times New Roman" w:cs="Times New Roman"/>
          <w:sz w:val="24"/>
          <w:szCs w:val="24"/>
          <w:lang w:eastAsia="pl-PL"/>
        </w:rPr>
        <w:t xml:space="preserve"> </w:t>
      </w:r>
      <w:r w:rsidR="00992EC8" w:rsidRPr="003A791A">
        <w:rPr>
          <w:rFonts w:ascii="Times New Roman" w:hAnsi="Times New Roman" w:cs="Times New Roman"/>
          <w:sz w:val="24"/>
          <w:szCs w:val="24"/>
          <w:lang w:eastAsia="pl-PL"/>
        </w:rPr>
        <w:t>(powody): z</w:t>
      </w:r>
    </w:p>
    <w:p w:rsidR="00F56610" w:rsidRPr="003A791A" w:rsidRDefault="00992EC8" w:rsidP="00F56610">
      <w:pPr>
        <w:spacing w:after="0" w:line="240" w:lineRule="auto"/>
        <w:ind w:left="705" w:hanging="705"/>
        <w:jc w:val="both"/>
        <w:rPr>
          <w:rFonts w:ascii="Times New Roman" w:hAnsi="Times New Roman" w:cs="Times New Roman"/>
          <w:sz w:val="24"/>
          <w:szCs w:val="24"/>
          <w:lang w:eastAsia="pl-PL"/>
        </w:rPr>
      </w:pPr>
      <w:r w:rsidRPr="003A791A">
        <w:rPr>
          <w:rFonts w:ascii="Times New Roman" w:hAnsi="Times New Roman" w:cs="Times New Roman"/>
          <w:sz w:val="24"/>
          <w:szCs w:val="24"/>
          <w:lang w:eastAsia="pl-PL"/>
        </w:rPr>
        <w:t xml:space="preserve">rozeznania rynkowego przeprowadzonego przez Zamawiającego wynika, </w:t>
      </w:r>
      <w:r w:rsidR="006D3096" w:rsidRPr="003A791A">
        <w:rPr>
          <w:rFonts w:ascii="Times New Roman" w:hAnsi="Times New Roman" w:cs="Times New Roman"/>
          <w:sz w:val="24"/>
          <w:szCs w:val="24"/>
          <w:lang w:eastAsia="pl-PL"/>
        </w:rPr>
        <w:t>iż na rynku istnieje</w:t>
      </w:r>
    </w:p>
    <w:p w:rsidR="00F56610" w:rsidRPr="003A791A" w:rsidRDefault="00F56610" w:rsidP="00F56610">
      <w:pPr>
        <w:spacing w:after="0" w:line="240" w:lineRule="auto"/>
        <w:ind w:left="705" w:hanging="705"/>
        <w:jc w:val="both"/>
        <w:rPr>
          <w:rFonts w:ascii="Times New Roman" w:hAnsi="Times New Roman" w:cs="Times New Roman"/>
          <w:sz w:val="24"/>
          <w:szCs w:val="24"/>
          <w:lang w:eastAsia="pl-PL"/>
        </w:rPr>
      </w:pPr>
      <w:r w:rsidRPr="003A791A">
        <w:rPr>
          <w:rFonts w:ascii="Times New Roman" w:hAnsi="Times New Roman" w:cs="Times New Roman"/>
          <w:sz w:val="24"/>
          <w:szCs w:val="24"/>
          <w:lang w:eastAsia="pl-PL"/>
        </w:rPr>
        <w:t xml:space="preserve">co najmniej jeden </w:t>
      </w:r>
      <w:r w:rsidR="00992EC8" w:rsidRPr="003A791A">
        <w:rPr>
          <w:rFonts w:ascii="Times New Roman" w:hAnsi="Times New Roman" w:cs="Times New Roman"/>
          <w:sz w:val="24"/>
          <w:szCs w:val="24"/>
          <w:lang w:eastAsia="pl-PL"/>
        </w:rPr>
        <w:t>podmiot</w:t>
      </w:r>
      <w:r w:rsidRPr="003A791A">
        <w:rPr>
          <w:rFonts w:ascii="Times New Roman" w:hAnsi="Times New Roman" w:cs="Times New Roman"/>
          <w:sz w:val="24"/>
          <w:szCs w:val="24"/>
          <w:lang w:eastAsia="pl-PL"/>
        </w:rPr>
        <w:t>, który</w:t>
      </w:r>
      <w:r w:rsidR="006D3096" w:rsidRPr="003A791A">
        <w:rPr>
          <w:rFonts w:ascii="Times New Roman" w:hAnsi="Times New Roman" w:cs="Times New Roman"/>
          <w:sz w:val="24"/>
          <w:szCs w:val="24"/>
          <w:lang w:eastAsia="pl-PL"/>
        </w:rPr>
        <w:t xml:space="preserve"> jest</w:t>
      </w:r>
      <w:r w:rsidR="00992EC8" w:rsidRPr="003A791A">
        <w:rPr>
          <w:rFonts w:ascii="Times New Roman" w:hAnsi="Times New Roman" w:cs="Times New Roman"/>
          <w:sz w:val="24"/>
          <w:szCs w:val="24"/>
          <w:lang w:eastAsia="pl-PL"/>
        </w:rPr>
        <w:t xml:space="preserve"> w stanie zrealizować całość zamówienia. </w:t>
      </w:r>
      <w:r w:rsidRPr="003A791A">
        <w:rPr>
          <w:rFonts w:ascii="Times New Roman" w:hAnsi="Times New Roman" w:cs="Times New Roman"/>
          <w:sz w:val="24"/>
          <w:szCs w:val="24"/>
          <w:lang w:eastAsia="pl-PL"/>
        </w:rPr>
        <w:t>W opinii</w:t>
      </w:r>
    </w:p>
    <w:p w:rsidR="00F56610" w:rsidRPr="003A791A" w:rsidRDefault="006D3096" w:rsidP="00F56610">
      <w:pPr>
        <w:spacing w:after="0" w:line="240" w:lineRule="auto"/>
        <w:ind w:left="705" w:hanging="705"/>
        <w:jc w:val="both"/>
        <w:rPr>
          <w:rFonts w:ascii="Times New Roman" w:hAnsi="Times New Roman" w:cs="Times New Roman"/>
          <w:sz w:val="24"/>
          <w:szCs w:val="24"/>
          <w:lang w:eastAsia="pl-PL"/>
        </w:rPr>
      </w:pPr>
      <w:r w:rsidRPr="003A791A">
        <w:rPr>
          <w:rFonts w:ascii="Times New Roman" w:hAnsi="Times New Roman" w:cs="Times New Roman"/>
          <w:sz w:val="24"/>
          <w:szCs w:val="24"/>
          <w:lang w:eastAsia="pl-PL"/>
        </w:rPr>
        <w:t>Zamawiającego,</w:t>
      </w:r>
      <w:r w:rsidR="00F56610" w:rsidRPr="003A791A">
        <w:rPr>
          <w:rFonts w:ascii="Times New Roman" w:hAnsi="Times New Roman" w:cs="Times New Roman"/>
          <w:sz w:val="24"/>
          <w:szCs w:val="24"/>
          <w:lang w:eastAsia="pl-PL"/>
        </w:rPr>
        <w:t xml:space="preserve"> </w:t>
      </w:r>
      <w:r w:rsidR="00992EC8" w:rsidRPr="003A791A">
        <w:rPr>
          <w:rFonts w:ascii="Times New Roman" w:hAnsi="Times New Roman" w:cs="Times New Roman"/>
          <w:sz w:val="24"/>
          <w:szCs w:val="24"/>
          <w:lang w:eastAsia="pl-PL"/>
        </w:rPr>
        <w:t>istnieje ryzyko komplikacji, wynikających z realizacji zam</w:t>
      </w:r>
      <w:r w:rsidR="00F56610" w:rsidRPr="003A791A">
        <w:rPr>
          <w:rFonts w:ascii="Times New Roman" w:hAnsi="Times New Roman" w:cs="Times New Roman"/>
          <w:sz w:val="24"/>
          <w:szCs w:val="24"/>
          <w:lang w:eastAsia="pl-PL"/>
        </w:rPr>
        <w:t>ówienia częściami</w:t>
      </w:r>
    </w:p>
    <w:p w:rsidR="00F56610" w:rsidRPr="003A791A" w:rsidRDefault="006D3096" w:rsidP="00F56610">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3A791A">
        <w:rPr>
          <w:rFonts w:ascii="Times New Roman" w:hAnsi="Times New Roman" w:cs="Times New Roman"/>
          <w:sz w:val="24"/>
          <w:szCs w:val="24"/>
          <w:lang w:eastAsia="pl-PL"/>
        </w:rPr>
        <w:t>przez różnych</w:t>
      </w:r>
      <w:r w:rsidR="00F56610" w:rsidRPr="003A791A">
        <w:rPr>
          <w:rFonts w:ascii="Times New Roman" w:hAnsi="Times New Roman" w:cs="Times New Roman"/>
          <w:sz w:val="24"/>
          <w:szCs w:val="24"/>
          <w:lang w:eastAsia="pl-PL"/>
        </w:rPr>
        <w:t xml:space="preserve"> </w:t>
      </w:r>
      <w:r w:rsidR="00992EC8" w:rsidRPr="003A791A">
        <w:rPr>
          <w:rFonts w:ascii="Times New Roman" w:hAnsi="Times New Roman" w:cs="Times New Roman"/>
          <w:sz w:val="24"/>
          <w:szCs w:val="24"/>
          <w:lang w:eastAsia="pl-PL"/>
        </w:rPr>
        <w:t>Wykonawców</w:t>
      </w:r>
      <w:r w:rsidR="00F56610" w:rsidRPr="003A791A">
        <w:rPr>
          <w:rFonts w:ascii="Times New Roman" w:hAnsi="Times New Roman" w:cs="Times New Roman"/>
          <w:sz w:val="24"/>
          <w:szCs w:val="24"/>
          <w:lang w:eastAsia="pl-PL"/>
        </w:rPr>
        <w:t xml:space="preserve">. </w:t>
      </w:r>
      <w:r w:rsidR="00F56610" w:rsidRPr="00F56610">
        <w:rPr>
          <w:rFonts w:ascii="Times New Roman" w:eastAsia="Times New Roman" w:hAnsi="Times New Roman" w:cs="Times New Roman"/>
          <w:sz w:val="24"/>
          <w:szCs w:val="24"/>
          <w:lang w:eastAsia="pl-PL"/>
        </w:rPr>
        <w:t xml:space="preserve">Ponadto </w:t>
      </w:r>
      <w:r w:rsidR="00F56610" w:rsidRPr="00F56610">
        <w:rPr>
          <w:rFonts w:ascii="Times New Roman" w:eastAsia="Times New Roman" w:hAnsi="Times New Roman" w:cs="Times New Roman"/>
          <w:iCs/>
          <w:sz w:val="24"/>
          <w:szCs w:val="24"/>
          <w:shd w:val="clear" w:color="auto" w:fill="FFFFFF"/>
          <w:lang w:eastAsia="pl-PL"/>
        </w:rPr>
        <w:t xml:space="preserve">podział na części </w:t>
      </w:r>
      <w:r w:rsidR="00F56610" w:rsidRPr="003A791A">
        <w:rPr>
          <w:rFonts w:ascii="Times New Roman" w:eastAsia="Times New Roman" w:hAnsi="Times New Roman" w:cs="Times New Roman"/>
          <w:iCs/>
          <w:sz w:val="24"/>
          <w:szCs w:val="24"/>
          <w:shd w:val="clear" w:color="auto" w:fill="FFFFFF"/>
          <w:lang w:eastAsia="pl-PL"/>
        </w:rPr>
        <w:t>może doprowadzić do sytuacji, w</w:t>
      </w:r>
    </w:p>
    <w:p w:rsidR="007A10FF" w:rsidRPr="003A791A" w:rsidRDefault="00F56610" w:rsidP="00F56610">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F56610">
        <w:rPr>
          <w:rFonts w:ascii="Times New Roman" w:eastAsia="Times New Roman" w:hAnsi="Times New Roman" w:cs="Times New Roman"/>
          <w:iCs/>
          <w:sz w:val="24"/>
          <w:szCs w:val="24"/>
          <w:shd w:val="clear" w:color="auto" w:fill="FFFFFF"/>
          <w:lang w:eastAsia="pl-PL"/>
        </w:rPr>
        <w:t>której Zamawiający byłby narażony na brak kompleksowej of</w:t>
      </w:r>
      <w:r w:rsidRPr="003A791A">
        <w:rPr>
          <w:rFonts w:ascii="Times New Roman" w:eastAsia="Times New Roman" w:hAnsi="Times New Roman" w:cs="Times New Roman"/>
          <w:iCs/>
          <w:sz w:val="24"/>
          <w:szCs w:val="24"/>
          <w:shd w:val="clear" w:color="auto" w:fill="FFFFFF"/>
          <w:lang w:eastAsia="pl-PL"/>
        </w:rPr>
        <w:t xml:space="preserve">erty na wszystkie </w:t>
      </w:r>
      <w:r w:rsidR="007A10FF" w:rsidRPr="003A791A">
        <w:rPr>
          <w:rFonts w:ascii="Times New Roman" w:eastAsia="Times New Roman" w:hAnsi="Times New Roman" w:cs="Times New Roman"/>
          <w:iCs/>
          <w:sz w:val="24"/>
          <w:szCs w:val="24"/>
          <w:shd w:val="clear" w:color="auto" w:fill="FFFFFF"/>
          <w:lang w:eastAsia="pl-PL"/>
        </w:rPr>
        <w:t>wymagane</w:t>
      </w:r>
    </w:p>
    <w:p w:rsidR="007A10FF" w:rsidRPr="003A791A" w:rsidRDefault="00F56610" w:rsidP="00F56610">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3A791A">
        <w:rPr>
          <w:rFonts w:ascii="Times New Roman" w:eastAsia="Times New Roman" w:hAnsi="Times New Roman" w:cs="Times New Roman"/>
          <w:iCs/>
          <w:sz w:val="24"/>
          <w:szCs w:val="24"/>
          <w:shd w:val="clear" w:color="auto" w:fill="FFFFFF"/>
          <w:lang w:eastAsia="pl-PL"/>
        </w:rPr>
        <w:t>materiały</w:t>
      </w:r>
      <w:r w:rsidR="007A10FF" w:rsidRPr="003A791A">
        <w:rPr>
          <w:rFonts w:ascii="Times New Roman" w:eastAsia="Times New Roman" w:hAnsi="Times New Roman" w:cs="Times New Roman"/>
          <w:iCs/>
          <w:sz w:val="24"/>
          <w:szCs w:val="24"/>
          <w:shd w:val="clear" w:color="auto" w:fill="FFFFFF"/>
          <w:lang w:eastAsia="pl-PL"/>
        </w:rPr>
        <w:t xml:space="preserve"> wybuchowe (środki strzałowe)</w:t>
      </w:r>
      <w:r w:rsidRPr="003A791A">
        <w:rPr>
          <w:rFonts w:ascii="Times New Roman" w:eastAsia="Times New Roman" w:hAnsi="Times New Roman" w:cs="Times New Roman"/>
          <w:iCs/>
          <w:sz w:val="24"/>
          <w:szCs w:val="24"/>
          <w:shd w:val="clear" w:color="auto" w:fill="FFFFFF"/>
          <w:lang w:eastAsia="pl-PL"/>
        </w:rPr>
        <w:t>, co</w:t>
      </w:r>
      <w:r w:rsidR="007A10FF" w:rsidRPr="003A791A">
        <w:rPr>
          <w:rFonts w:ascii="Times New Roman" w:eastAsia="Times New Roman" w:hAnsi="Times New Roman" w:cs="Times New Roman"/>
          <w:iCs/>
          <w:sz w:val="24"/>
          <w:szCs w:val="24"/>
          <w:shd w:val="clear" w:color="auto" w:fill="FFFFFF"/>
          <w:lang w:eastAsia="pl-PL"/>
        </w:rPr>
        <w:t xml:space="preserve"> </w:t>
      </w:r>
      <w:r w:rsidRPr="00F56610">
        <w:rPr>
          <w:rFonts w:ascii="Times New Roman" w:eastAsia="Times New Roman" w:hAnsi="Times New Roman" w:cs="Times New Roman"/>
          <w:iCs/>
          <w:sz w:val="24"/>
          <w:szCs w:val="24"/>
          <w:shd w:val="clear" w:color="auto" w:fill="FFFFFF"/>
          <w:lang w:eastAsia="pl-PL"/>
        </w:rPr>
        <w:t>mogłob</w:t>
      </w:r>
      <w:r w:rsidR="007A10FF" w:rsidRPr="003A791A">
        <w:rPr>
          <w:rFonts w:ascii="Times New Roman" w:eastAsia="Times New Roman" w:hAnsi="Times New Roman" w:cs="Times New Roman"/>
          <w:iCs/>
          <w:sz w:val="24"/>
          <w:szCs w:val="24"/>
          <w:shd w:val="clear" w:color="auto" w:fill="FFFFFF"/>
          <w:lang w:eastAsia="pl-PL"/>
        </w:rPr>
        <w:t>y zagrozić właściwemu wykonaniu</w:t>
      </w:r>
    </w:p>
    <w:p w:rsidR="007A10FF" w:rsidRPr="003A791A" w:rsidRDefault="00F56610" w:rsidP="00F56610">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F56610">
        <w:rPr>
          <w:rFonts w:ascii="Times New Roman" w:eastAsia="Times New Roman" w:hAnsi="Times New Roman" w:cs="Times New Roman"/>
          <w:iCs/>
          <w:sz w:val="24"/>
          <w:szCs w:val="24"/>
          <w:shd w:val="clear" w:color="auto" w:fill="FFFFFF"/>
          <w:lang w:eastAsia="pl-PL"/>
        </w:rPr>
        <w:t>zamówie</w:t>
      </w:r>
      <w:r w:rsidR="007A10FF" w:rsidRPr="003A791A">
        <w:rPr>
          <w:rFonts w:ascii="Times New Roman" w:eastAsia="Times New Roman" w:hAnsi="Times New Roman" w:cs="Times New Roman"/>
          <w:iCs/>
          <w:sz w:val="24"/>
          <w:szCs w:val="24"/>
          <w:shd w:val="clear" w:color="auto" w:fill="FFFFFF"/>
          <w:lang w:eastAsia="pl-PL"/>
        </w:rPr>
        <w:t xml:space="preserve">nia i w konsekwencji </w:t>
      </w:r>
      <w:r w:rsidRPr="003A791A">
        <w:rPr>
          <w:rFonts w:ascii="Times New Roman" w:eastAsia="Times New Roman" w:hAnsi="Times New Roman" w:cs="Times New Roman"/>
          <w:iCs/>
          <w:sz w:val="24"/>
          <w:szCs w:val="24"/>
          <w:shd w:val="clear" w:color="auto" w:fill="FFFFFF"/>
          <w:lang w:eastAsia="pl-PL"/>
        </w:rPr>
        <w:t>spowodować</w:t>
      </w:r>
      <w:r w:rsidR="007A10FF" w:rsidRPr="003A791A">
        <w:rPr>
          <w:rFonts w:ascii="Times New Roman" w:eastAsia="Times New Roman" w:hAnsi="Times New Roman" w:cs="Times New Roman"/>
          <w:iCs/>
          <w:sz w:val="24"/>
          <w:szCs w:val="24"/>
          <w:shd w:val="clear" w:color="auto" w:fill="FFFFFF"/>
          <w:lang w:eastAsia="pl-PL"/>
        </w:rPr>
        <w:t xml:space="preserve"> </w:t>
      </w:r>
      <w:r w:rsidRPr="00F56610">
        <w:rPr>
          <w:rFonts w:ascii="Times New Roman" w:eastAsia="Times New Roman" w:hAnsi="Times New Roman" w:cs="Times New Roman"/>
          <w:iCs/>
          <w:sz w:val="24"/>
          <w:szCs w:val="24"/>
          <w:shd w:val="clear" w:color="auto" w:fill="FFFFFF"/>
          <w:lang w:eastAsia="pl-PL"/>
        </w:rPr>
        <w:t>nie</w:t>
      </w:r>
      <w:r w:rsidR="007A10FF" w:rsidRPr="003A791A">
        <w:rPr>
          <w:rFonts w:ascii="Times New Roman" w:eastAsia="Times New Roman" w:hAnsi="Times New Roman" w:cs="Times New Roman"/>
          <w:iCs/>
          <w:sz w:val="24"/>
          <w:szCs w:val="24"/>
          <w:shd w:val="clear" w:color="auto" w:fill="FFFFFF"/>
          <w:lang w:eastAsia="pl-PL"/>
        </w:rPr>
        <w:t>prawidłowości w funkcjonowaniu</w:t>
      </w:r>
    </w:p>
    <w:p w:rsidR="00F56610" w:rsidRPr="003A791A" w:rsidRDefault="00F56610" w:rsidP="007A10FF">
      <w:pPr>
        <w:shd w:val="clear" w:color="auto" w:fill="F6F6F6"/>
        <w:spacing w:after="60" w:line="240" w:lineRule="auto"/>
        <w:jc w:val="both"/>
        <w:rPr>
          <w:rFonts w:ascii="Times New Roman" w:hAnsi="Times New Roman" w:cs="Times New Roman"/>
          <w:b/>
          <w:bCs/>
          <w:sz w:val="24"/>
          <w:szCs w:val="24"/>
          <w:lang w:eastAsia="pl-PL"/>
        </w:rPr>
      </w:pPr>
      <w:r w:rsidRPr="00F56610">
        <w:rPr>
          <w:rFonts w:ascii="Times New Roman" w:eastAsia="Times New Roman" w:hAnsi="Times New Roman" w:cs="Times New Roman"/>
          <w:iCs/>
          <w:sz w:val="24"/>
          <w:szCs w:val="24"/>
          <w:shd w:val="clear" w:color="auto" w:fill="FFFFFF"/>
          <w:lang w:eastAsia="pl-PL"/>
        </w:rPr>
        <w:t>Zamawiającego.</w:t>
      </w:r>
      <w:r w:rsidRPr="003A791A">
        <w:rPr>
          <w:rFonts w:ascii="Times New Roman" w:eastAsia="Times New Roman" w:hAnsi="Times New Roman" w:cs="Times New Roman"/>
          <w:iCs/>
          <w:sz w:val="24"/>
          <w:szCs w:val="24"/>
          <w:shd w:val="clear" w:color="auto" w:fill="FFFFFF"/>
          <w:lang w:eastAsia="pl-PL"/>
        </w:rPr>
        <w:t xml:space="preserve"> </w:t>
      </w:r>
      <w:r w:rsidR="007A10FF" w:rsidRPr="00F56610">
        <w:rPr>
          <w:rFonts w:ascii="Times New Roman" w:eastAsia="Times New Roman" w:hAnsi="Times New Roman" w:cs="Times New Roman"/>
          <w:iCs/>
          <w:sz w:val="24"/>
          <w:szCs w:val="24"/>
          <w:shd w:val="clear" w:color="auto" w:fill="FFFFFF"/>
          <w:lang w:eastAsia="pl-PL"/>
        </w:rPr>
        <w:t>Zamawiający nie może dopuścić do sytuacji, w której nie będzie miał zapewnionej umownie gwarancji dostawy wymaganych materiałów</w:t>
      </w:r>
      <w:r w:rsidR="003A791A">
        <w:rPr>
          <w:rFonts w:ascii="Times New Roman" w:eastAsia="Times New Roman" w:hAnsi="Times New Roman" w:cs="Times New Roman"/>
          <w:iCs/>
          <w:sz w:val="24"/>
          <w:szCs w:val="24"/>
          <w:shd w:val="clear" w:color="auto" w:fill="FFFFFF"/>
          <w:lang w:eastAsia="pl-PL"/>
        </w:rPr>
        <w:t xml:space="preserve"> wybuchowych (środków strzałowych).</w:t>
      </w:r>
      <w:r w:rsidR="007A10FF" w:rsidRPr="00F56610">
        <w:rPr>
          <w:rFonts w:ascii="Times New Roman" w:eastAsia="Times New Roman" w:hAnsi="Times New Roman" w:cs="Times New Roman"/>
          <w:iCs/>
          <w:sz w:val="24"/>
          <w:szCs w:val="24"/>
          <w:shd w:val="clear" w:color="auto" w:fill="FFFFFF"/>
          <w:lang w:eastAsia="pl-PL"/>
        </w:rPr>
        <w:t> </w:t>
      </w:r>
    </w:p>
    <w:p w:rsidR="00F56610" w:rsidRDefault="00F56610" w:rsidP="00FF3BE5">
      <w:pPr>
        <w:spacing w:after="0" w:line="240" w:lineRule="auto"/>
        <w:jc w:val="both"/>
        <w:rPr>
          <w:rFonts w:ascii="Times New Roman" w:hAnsi="Times New Roman" w:cs="Times New Roman"/>
          <w:b/>
          <w:bCs/>
          <w:sz w:val="24"/>
          <w:szCs w:val="24"/>
          <w:lang w:eastAsia="pl-PL"/>
        </w:rPr>
      </w:pPr>
    </w:p>
    <w:p w:rsidR="007A10FF" w:rsidRDefault="007A10FF"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84145E" w:rsidRDefault="0084145E" w:rsidP="00690EB0">
      <w:pPr>
        <w:tabs>
          <w:tab w:val="num" w:pos="709"/>
        </w:tabs>
        <w:spacing w:after="0" w:line="240" w:lineRule="auto"/>
        <w:jc w:val="both"/>
        <w:rPr>
          <w:rFonts w:ascii="Times New Roman" w:eastAsia="Times New Roman" w:hAnsi="Times New Roman" w:cs="Times New Roman"/>
          <w:b/>
          <w:sz w:val="24"/>
          <w:szCs w:val="24"/>
          <w:lang w:eastAsia="pl-PL"/>
        </w:rPr>
      </w:pPr>
    </w:p>
    <w:p w:rsidR="00690EB0" w:rsidRPr="00690EB0" w:rsidRDefault="00690EB0" w:rsidP="00690EB0">
      <w:pPr>
        <w:tabs>
          <w:tab w:val="num" w:pos="709"/>
        </w:tabs>
        <w:spacing w:after="0" w:line="240" w:lineRule="auto"/>
        <w:jc w:val="both"/>
        <w:rPr>
          <w:rFonts w:ascii="Times New Roman" w:eastAsia="Times New Roman" w:hAnsi="Times New Roman" w:cs="Times New Roman"/>
          <w:sz w:val="24"/>
          <w:szCs w:val="24"/>
          <w:lang w:eastAsia="pl-PL"/>
        </w:rPr>
      </w:pPr>
      <w:r w:rsidRPr="00690EB0">
        <w:rPr>
          <w:rFonts w:ascii="Times New Roman" w:eastAsia="Times New Roman" w:hAnsi="Times New Roman" w:cs="Times New Roman"/>
          <w:b/>
          <w:sz w:val="24"/>
          <w:szCs w:val="24"/>
          <w:lang w:eastAsia="pl-PL"/>
        </w:rPr>
        <w:t>1.</w:t>
      </w:r>
      <w:r w:rsidRPr="00690EB0">
        <w:rPr>
          <w:rFonts w:ascii="Times New Roman" w:eastAsia="Times New Roman" w:hAnsi="Times New Roman" w:cs="Times New Roman"/>
          <w:sz w:val="24"/>
          <w:szCs w:val="24"/>
          <w:lang w:eastAsia="pl-PL"/>
        </w:rPr>
        <w:t xml:space="preserve"> Zamawiający ustala czas trwania umowy na okres 12 miesięcy od daty jej zawarcia lub do momentu wyczerpania ilości poszczególnych asortymentów.</w:t>
      </w:r>
    </w:p>
    <w:p w:rsidR="00690EB0" w:rsidRPr="00690EB0" w:rsidRDefault="00690EB0" w:rsidP="00690EB0">
      <w:pPr>
        <w:spacing w:after="0" w:line="240" w:lineRule="auto"/>
        <w:jc w:val="both"/>
        <w:rPr>
          <w:rFonts w:ascii="Times New Roman" w:eastAsia="Times New Roman" w:hAnsi="Times New Roman" w:cs="Times New Roman"/>
          <w:b/>
          <w:sz w:val="24"/>
          <w:szCs w:val="24"/>
          <w:lang w:eastAsia="pl-PL"/>
        </w:rPr>
      </w:pPr>
    </w:p>
    <w:p w:rsidR="00690EB0" w:rsidRPr="00690EB0" w:rsidRDefault="00690EB0" w:rsidP="00690EB0">
      <w:pPr>
        <w:tabs>
          <w:tab w:val="num" w:pos="709"/>
        </w:tabs>
        <w:spacing w:after="0" w:line="240" w:lineRule="auto"/>
        <w:jc w:val="both"/>
        <w:rPr>
          <w:rFonts w:ascii="Times New Roman" w:eastAsia="Times New Roman" w:hAnsi="Times New Roman" w:cs="Times New Roman"/>
          <w:sz w:val="24"/>
          <w:szCs w:val="24"/>
          <w:lang w:eastAsia="pl-PL"/>
        </w:rPr>
      </w:pPr>
      <w:r w:rsidRPr="00690EB0">
        <w:rPr>
          <w:rFonts w:ascii="Times New Roman" w:eastAsia="Times New Roman" w:hAnsi="Times New Roman" w:cs="Times New Roman"/>
          <w:b/>
          <w:sz w:val="24"/>
          <w:szCs w:val="24"/>
          <w:lang w:eastAsia="pl-PL"/>
        </w:rPr>
        <w:t>2.</w:t>
      </w:r>
      <w:r w:rsidRPr="00690EB0">
        <w:rPr>
          <w:rFonts w:ascii="Times New Roman" w:eastAsia="Times New Roman" w:hAnsi="Times New Roman" w:cs="Times New Roman"/>
          <w:sz w:val="24"/>
          <w:szCs w:val="24"/>
          <w:lang w:eastAsia="pl-PL"/>
        </w:rPr>
        <w:t xml:space="preserve"> Zamawiający wymaga realizacji zamówień, na podstawie zamówień cząstkowych, które będą realizowane przez Wykonawcę (Zamawiający dopuszcza odbiór własny „przedmiotu zamówienia” od Wykonawcy) do oznaczonego miejsca wykonania, tj. Główny Instytut Górnictwa, Kopalnia Doświadczalna „BARBARA”, Mikołów, ul. Podleska 72, w następujących terminach:</w:t>
      </w:r>
    </w:p>
    <w:p w:rsidR="00300690" w:rsidRDefault="00300690" w:rsidP="00690EB0">
      <w:pPr>
        <w:spacing w:after="0" w:line="240" w:lineRule="auto"/>
        <w:jc w:val="both"/>
        <w:rPr>
          <w:rFonts w:ascii="Times New Roman" w:eastAsia="Times New Roman" w:hAnsi="Times New Roman" w:cs="Times New Roman"/>
          <w:b/>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5"/>
        <w:gridCol w:w="2066"/>
      </w:tblGrid>
      <w:tr w:rsidR="00300690" w:rsidRPr="00300690" w:rsidTr="00581F7E">
        <w:tc>
          <w:tcPr>
            <w:tcW w:w="801" w:type="dxa"/>
            <w:vAlign w:val="center"/>
          </w:tcPr>
          <w:p w:rsidR="00300690" w:rsidRPr="00300690" w:rsidRDefault="00300690" w:rsidP="00581F7E">
            <w:pPr>
              <w:jc w:val="center"/>
              <w:rPr>
                <w:rFonts w:ascii="Times New Roman" w:hAnsi="Times New Roman" w:cs="Times New Roman"/>
                <w:b/>
                <w:bCs/>
                <w:sz w:val="20"/>
                <w:szCs w:val="20"/>
              </w:rPr>
            </w:pPr>
            <w:r w:rsidRPr="00300690">
              <w:rPr>
                <w:rFonts w:ascii="Times New Roman" w:hAnsi="Times New Roman" w:cs="Times New Roman"/>
                <w:b/>
                <w:bCs/>
                <w:sz w:val="20"/>
                <w:szCs w:val="20"/>
              </w:rPr>
              <w:t>Lp.</w:t>
            </w:r>
          </w:p>
        </w:tc>
        <w:tc>
          <w:tcPr>
            <w:tcW w:w="5983" w:type="dxa"/>
            <w:vAlign w:val="center"/>
          </w:tcPr>
          <w:p w:rsidR="00300690" w:rsidRPr="00300690" w:rsidRDefault="00300690" w:rsidP="00581F7E">
            <w:pPr>
              <w:jc w:val="center"/>
              <w:rPr>
                <w:rFonts w:ascii="Times New Roman" w:hAnsi="Times New Roman" w:cs="Times New Roman"/>
                <w:b/>
                <w:bCs/>
                <w:sz w:val="20"/>
                <w:szCs w:val="20"/>
              </w:rPr>
            </w:pPr>
          </w:p>
          <w:p w:rsidR="00300690" w:rsidRPr="00300690" w:rsidRDefault="00300690" w:rsidP="00032B13">
            <w:pPr>
              <w:spacing w:after="0" w:line="240" w:lineRule="auto"/>
              <w:jc w:val="center"/>
              <w:rPr>
                <w:rFonts w:ascii="Times New Roman" w:hAnsi="Times New Roman" w:cs="Times New Roman"/>
                <w:b/>
                <w:bCs/>
                <w:sz w:val="20"/>
                <w:szCs w:val="20"/>
              </w:rPr>
            </w:pPr>
            <w:r w:rsidRPr="00941F6F">
              <w:rPr>
                <w:rFonts w:ascii="Times New Roman" w:hAnsi="Times New Roman" w:cs="Times New Roman"/>
                <w:b/>
                <w:bCs/>
                <w:sz w:val="20"/>
                <w:szCs w:val="20"/>
                <w:lang w:eastAsia="pl-PL"/>
              </w:rPr>
              <w:t>Nazwa materiału wybuchowego (środka strzałowego)</w:t>
            </w:r>
          </w:p>
        </w:tc>
        <w:tc>
          <w:tcPr>
            <w:tcW w:w="2070" w:type="dxa"/>
            <w:vAlign w:val="center"/>
          </w:tcPr>
          <w:p w:rsidR="00300690" w:rsidRPr="00300690" w:rsidRDefault="00300690" w:rsidP="00581F7E">
            <w:pPr>
              <w:jc w:val="center"/>
              <w:rPr>
                <w:rFonts w:ascii="Times New Roman" w:hAnsi="Times New Roman" w:cs="Times New Roman"/>
                <w:b/>
                <w:bCs/>
                <w:sz w:val="20"/>
                <w:szCs w:val="20"/>
              </w:rPr>
            </w:pPr>
            <w:r w:rsidRPr="00941F6F">
              <w:rPr>
                <w:rFonts w:ascii="Times New Roman" w:hAnsi="Times New Roman" w:cs="Times New Roman"/>
                <w:b/>
                <w:sz w:val="20"/>
                <w:szCs w:val="20"/>
              </w:rPr>
              <w:t>Termin wykonania zamówienia</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4g</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8g</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3.</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16g</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4.</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metanowy o zawartości pentrytu 8 g/m</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5.</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6 g/m</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6.</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10 g/m</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7.</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12 g/m</w:t>
            </w:r>
          </w:p>
        </w:tc>
        <w:tc>
          <w:tcPr>
            <w:tcW w:w="2070" w:type="dxa"/>
            <w:vAlign w:val="center"/>
          </w:tcPr>
          <w:p w:rsidR="00300690" w:rsidRPr="00300690" w:rsidRDefault="00300690"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8.</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20 g/m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9.</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25 g/m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10.</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40 g/m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11.</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80 g/m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lastRenderedPageBreak/>
              <w:t>12.</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100 g/m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13.</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metanowy natychmiastowy 0,2A z 5 m przewodami Cu</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14.</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metanowy natychmiastowy 0,2A z 5 m przewodami Fe</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15.</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skalny 0,2A natychmiastowy o zwiększonej zdolności inicjalnej WZI z 5 m przewodami Cu</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16.</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elektroniczny skalny</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17.</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prosty (główka zapalcza bez ładunku MW) – Zespół zapalczy 0,2A z 2m Cu</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18.</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Rurka detonująca do zapalników nieelektrycznych</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19.</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uczulany mikrosferami zalecany do stosowania w pracach strzałowych prowadzonych w twardych skałach w nabojach 40/800g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20.</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21.</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metanowy specjalny w nabojach 32/300g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22.</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31%</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23.</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35%</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24.</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22%</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25.</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3 kJ (I=0,2A, długość drucika 5 cm, waga bez drucików ok. 0,4 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26.</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5 kJ (waga bez drucików od 1,2 do 1,3 g, I=0,2A, długość drucika 5 cm)</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27.</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10 kJ (długość drutów 5cm, masa główki bez drutów 2,5 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28.</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Zapalnik elektryczny metanowy 0,45 A natychmiastowy, ciśnieniowy 9,8 </w:t>
            </w:r>
            <w:proofErr w:type="spellStart"/>
            <w:r w:rsidRPr="00300690">
              <w:rPr>
                <w:rFonts w:ascii="Times New Roman" w:hAnsi="Times New Roman" w:cs="Times New Roman"/>
                <w:sz w:val="20"/>
                <w:szCs w:val="20"/>
              </w:rPr>
              <w:t>Mpa</w:t>
            </w:r>
            <w:proofErr w:type="spellEnd"/>
            <w:r w:rsidRPr="00300690">
              <w:rPr>
                <w:rFonts w:ascii="Times New Roman" w:hAnsi="Times New Roman" w:cs="Times New Roman"/>
                <w:sz w:val="20"/>
                <w:szCs w:val="20"/>
              </w:rPr>
              <w:t>, termoodporny, 5 m przewodu Fe</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29.</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wybuchowy o zawartości MW 10g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300690" w:rsidRPr="00300690" w:rsidTr="00581F7E">
        <w:tc>
          <w:tcPr>
            <w:tcW w:w="801" w:type="dxa"/>
            <w:vAlign w:val="center"/>
          </w:tcPr>
          <w:p w:rsidR="00300690" w:rsidRPr="00300690" w:rsidRDefault="00300690"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lastRenderedPageBreak/>
              <w:t>30.</w:t>
            </w:r>
          </w:p>
        </w:tc>
        <w:tc>
          <w:tcPr>
            <w:tcW w:w="5983" w:type="dxa"/>
            <w:vAlign w:val="center"/>
          </w:tcPr>
          <w:p w:rsidR="00300690" w:rsidRPr="00300690" w:rsidRDefault="00300690"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do mechanicznego ładowania w nabojach 32/300g</w:t>
            </w:r>
          </w:p>
        </w:tc>
        <w:tc>
          <w:tcPr>
            <w:tcW w:w="2070" w:type="dxa"/>
            <w:vAlign w:val="center"/>
          </w:tcPr>
          <w:p w:rsidR="00300690" w:rsidRPr="00300690" w:rsidRDefault="00032B13"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bl>
    <w:p w:rsidR="00690EB0" w:rsidRPr="00690EB0" w:rsidRDefault="00690EB0" w:rsidP="00690EB0">
      <w:pPr>
        <w:spacing w:after="0" w:line="240" w:lineRule="auto"/>
        <w:jc w:val="both"/>
        <w:rPr>
          <w:rFonts w:ascii="Times New Roman" w:eastAsia="Times New Roman" w:hAnsi="Times New Roman" w:cs="Times New Roman"/>
          <w:sz w:val="24"/>
          <w:szCs w:val="24"/>
          <w:u w:val="single"/>
          <w:lang w:eastAsia="pl-PL"/>
        </w:rPr>
      </w:pPr>
      <w:r w:rsidRPr="00690EB0">
        <w:rPr>
          <w:rFonts w:ascii="Times New Roman" w:eastAsia="Times New Roman" w:hAnsi="Times New Roman" w:cs="Times New Roman"/>
          <w:sz w:val="24"/>
          <w:szCs w:val="24"/>
          <w:u w:val="single"/>
          <w:lang w:eastAsia="pl-PL"/>
        </w:rPr>
        <w:t>Zamówienie będzie realizowane od daty jego otrzymania (pocztą elektroniczną) p</w:t>
      </w:r>
      <w:r>
        <w:rPr>
          <w:rFonts w:ascii="Times New Roman" w:eastAsia="Times New Roman" w:hAnsi="Times New Roman" w:cs="Times New Roman"/>
          <w:sz w:val="24"/>
          <w:szCs w:val="24"/>
          <w:u w:val="single"/>
          <w:lang w:eastAsia="pl-PL"/>
        </w:rPr>
        <w:t xml:space="preserve">rzez Wykonawcę od </w:t>
      </w:r>
      <w:r w:rsidRPr="00690EB0">
        <w:rPr>
          <w:rFonts w:ascii="Times New Roman" w:eastAsia="Times New Roman" w:hAnsi="Times New Roman" w:cs="Times New Roman"/>
          <w:sz w:val="24"/>
          <w:szCs w:val="24"/>
          <w:u w:val="single"/>
          <w:lang w:eastAsia="pl-PL"/>
        </w:rPr>
        <w:t xml:space="preserve">przedstawiciela </w:t>
      </w:r>
      <w:r>
        <w:rPr>
          <w:rFonts w:ascii="Times New Roman" w:eastAsia="Times New Roman" w:hAnsi="Times New Roman" w:cs="Times New Roman"/>
          <w:sz w:val="24"/>
          <w:szCs w:val="24"/>
          <w:u w:val="single"/>
          <w:lang w:eastAsia="pl-PL"/>
        </w:rPr>
        <w:t>Zamawiającego.</w:t>
      </w:r>
    </w:p>
    <w:p w:rsidR="00690EB0" w:rsidRPr="00690EB0" w:rsidRDefault="00690EB0" w:rsidP="00690EB0">
      <w:pPr>
        <w:spacing w:after="0" w:line="240" w:lineRule="auto"/>
        <w:jc w:val="both"/>
        <w:rPr>
          <w:rFonts w:ascii="Times New Roman" w:eastAsia="Times New Roman" w:hAnsi="Times New Roman" w:cs="Times New Roman"/>
          <w:b/>
          <w:sz w:val="24"/>
          <w:szCs w:val="24"/>
          <w:lang w:eastAsia="pl-PL"/>
        </w:rPr>
      </w:pPr>
    </w:p>
    <w:p w:rsidR="00032B13" w:rsidRDefault="00032B13" w:rsidP="00BF6195">
      <w:pPr>
        <w:spacing w:after="0" w:line="240" w:lineRule="auto"/>
        <w:jc w:val="both"/>
        <w:rPr>
          <w:rFonts w:ascii="Times New Roman" w:hAnsi="Times New Roman" w:cs="Times New Roman"/>
          <w:b/>
          <w:bCs/>
          <w:sz w:val="24"/>
          <w:szCs w:val="24"/>
          <w:lang w:eastAsia="pl-PL"/>
        </w:rPr>
      </w:pPr>
    </w:p>
    <w:p w:rsidR="0026273B" w:rsidRPr="0026273B" w:rsidRDefault="0026273B" w:rsidP="0026273B">
      <w:pPr>
        <w:spacing w:after="0" w:line="240" w:lineRule="auto"/>
        <w:rPr>
          <w:rFonts w:ascii="Times New Roman" w:eastAsia="Times New Roman" w:hAnsi="Times New Roman" w:cs="Times New Roman"/>
          <w:sz w:val="24"/>
          <w:szCs w:val="24"/>
          <w:lang w:eastAsia="pl-PL"/>
        </w:rPr>
      </w:pPr>
      <w:r w:rsidRPr="0026273B">
        <w:rPr>
          <w:rFonts w:ascii="Times New Roman" w:eastAsia="Times New Roman" w:hAnsi="Times New Roman" w:cs="Times New Roman"/>
          <w:b/>
          <w:sz w:val="24"/>
          <w:szCs w:val="24"/>
          <w:lang w:eastAsia="pl-PL"/>
        </w:rPr>
        <w:t>3.</w:t>
      </w:r>
      <w:r w:rsidRPr="0026273B">
        <w:rPr>
          <w:rFonts w:ascii="Times New Roman" w:eastAsia="Times New Roman" w:hAnsi="Times New Roman" w:cs="Times New Roman"/>
          <w:sz w:val="24"/>
          <w:szCs w:val="24"/>
          <w:lang w:eastAsia="pl-PL"/>
        </w:rPr>
        <w:t xml:space="preserve"> Wykonawca zapewni, następujący okres gwarancji i rękojmi:</w:t>
      </w:r>
    </w:p>
    <w:p w:rsidR="0026273B" w:rsidRDefault="0026273B" w:rsidP="0026273B">
      <w:pPr>
        <w:spacing w:after="0" w:line="240" w:lineRule="auto"/>
        <w:jc w:val="both"/>
        <w:rPr>
          <w:rFonts w:ascii="Times New Roman" w:eastAsia="Times New Roman" w:hAnsi="Times New Roman" w:cs="Times New Roman"/>
          <w:b/>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4"/>
        <w:gridCol w:w="2067"/>
      </w:tblGrid>
      <w:tr w:rsidR="00032B13" w:rsidRPr="006D5AE6" w:rsidTr="00581F7E">
        <w:tc>
          <w:tcPr>
            <w:tcW w:w="801" w:type="dxa"/>
            <w:vAlign w:val="center"/>
          </w:tcPr>
          <w:p w:rsidR="00032B13" w:rsidRPr="006D5AE6" w:rsidRDefault="00032B13" w:rsidP="00581F7E">
            <w:pPr>
              <w:jc w:val="center"/>
              <w:rPr>
                <w:rFonts w:ascii="Times New Roman" w:hAnsi="Times New Roman" w:cs="Times New Roman"/>
                <w:b/>
                <w:bCs/>
                <w:sz w:val="20"/>
                <w:szCs w:val="20"/>
              </w:rPr>
            </w:pPr>
            <w:r w:rsidRPr="006D5AE6">
              <w:rPr>
                <w:rFonts w:ascii="Times New Roman" w:hAnsi="Times New Roman" w:cs="Times New Roman"/>
                <w:b/>
                <w:bCs/>
                <w:sz w:val="20"/>
                <w:szCs w:val="20"/>
              </w:rPr>
              <w:t>Lp.</w:t>
            </w:r>
          </w:p>
        </w:tc>
        <w:tc>
          <w:tcPr>
            <w:tcW w:w="5983" w:type="dxa"/>
            <w:vAlign w:val="center"/>
          </w:tcPr>
          <w:p w:rsidR="00032B13" w:rsidRPr="006D5AE6" w:rsidRDefault="00032B13" w:rsidP="00581F7E">
            <w:pPr>
              <w:spacing w:after="0" w:line="240" w:lineRule="auto"/>
              <w:jc w:val="center"/>
              <w:rPr>
                <w:rFonts w:ascii="Times New Roman" w:hAnsi="Times New Roman" w:cs="Times New Roman"/>
                <w:b/>
                <w:bCs/>
                <w:sz w:val="20"/>
                <w:szCs w:val="20"/>
              </w:rPr>
            </w:pPr>
            <w:r w:rsidRPr="006D5AE6">
              <w:rPr>
                <w:rFonts w:ascii="Times New Roman" w:hAnsi="Times New Roman" w:cs="Times New Roman"/>
                <w:b/>
                <w:bCs/>
                <w:sz w:val="20"/>
                <w:szCs w:val="20"/>
                <w:lang w:eastAsia="pl-PL"/>
              </w:rPr>
              <w:t>Nazwa materiału wybuchowego (środka strzałowego)</w:t>
            </w:r>
          </w:p>
        </w:tc>
        <w:tc>
          <w:tcPr>
            <w:tcW w:w="2070" w:type="dxa"/>
            <w:vAlign w:val="center"/>
          </w:tcPr>
          <w:p w:rsidR="00032B13" w:rsidRPr="006D5AE6" w:rsidRDefault="006D5AE6" w:rsidP="00581F7E">
            <w:pPr>
              <w:jc w:val="center"/>
              <w:rPr>
                <w:rFonts w:ascii="Times New Roman" w:hAnsi="Times New Roman" w:cs="Times New Roman"/>
                <w:b/>
                <w:bCs/>
                <w:sz w:val="20"/>
                <w:szCs w:val="20"/>
              </w:rPr>
            </w:pPr>
            <w:r w:rsidRPr="006D5AE6">
              <w:rPr>
                <w:rFonts w:ascii="Times New Roman" w:eastAsia="Times New Roman" w:hAnsi="Times New Roman" w:cs="Times New Roman"/>
                <w:b/>
                <w:sz w:val="20"/>
                <w:szCs w:val="20"/>
                <w:lang w:eastAsia="pl-PL"/>
              </w:rPr>
              <w:t>Okres przydatności do użycia</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4g</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8g</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16g</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4.</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metanowy o zawartości pentrytu 8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5.</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6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6.</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7.</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12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8.</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20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9.</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25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10.</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40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11.</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80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12.</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100 g/m</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13.</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Cu</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14.</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Fe</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15.</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skalny 0,2A natychmiastowy o zwiększonej zdolności inicjalnej WZI z 5 m przewodami Cu</w:t>
            </w:r>
          </w:p>
        </w:tc>
        <w:tc>
          <w:tcPr>
            <w:tcW w:w="2070" w:type="dxa"/>
            <w:vAlign w:val="center"/>
          </w:tcPr>
          <w:p w:rsidR="00032B13" w:rsidRPr="006D5AE6" w:rsidRDefault="006D5AE6" w:rsidP="006D5AE6">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16.</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elektroniczny skalny</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60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17.</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prosty (główka zapalcza bez ładunku MW) – Zespół zapalczy 0,2A z 2m Cu</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18.</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Rurka detonująca do zapalników nieelektrycznych</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lastRenderedPageBreak/>
              <w:t>19.</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40/800g</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20.</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70" w:type="dxa"/>
            <w:vAlign w:val="center"/>
          </w:tcPr>
          <w:p w:rsidR="00032B13" w:rsidRPr="006D5AE6" w:rsidRDefault="006D5AE6"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21.</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metanowy specjalny w nabojach 32/300g</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22.</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31%</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23.</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35%</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24.</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22%</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25.</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3 kJ (I=0,2A, długość drucika 5 cm, waga bez drucików ok. 0,4 g)</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26.</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5 kJ (waga bez drucików od 1,2 do 1,3 g, I=0,2A, długość drucika 5 cm)</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27.</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10 kJ (długość drutów 5cm, masa główki bez drutów 2,5 g)</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28.</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Zapalnik elektryczny metanowy 0,45 A natychmiastowy, ciśnieniowy 9,8 </w:t>
            </w:r>
            <w:proofErr w:type="spellStart"/>
            <w:r w:rsidRPr="006D5AE6">
              <w:rPr>
                <w:rFonts w:ascii="Times New Roman" w:hAnsi="Times New Roman" w:cs="Times New Roman"/>
                <w:sz w:val="20"/>
                <w:szCs w:val="20"/>
              </w:rPr>
              <w:t>Mpa</w:t>
            </w:r>
            <w:proofErr w:type="spellEnd"/>
            <w:r w:rsidRPr="006D5AE6">
              <w:rPr>
                <w:rFonts w:ascii="Times New Roman" w:hAnsi="Times New Roman" w:cs="Times New Roman"/>
                <w:sz w:val="20"/>
                <w:szCs w:val="20"/>
              </w:rPr>
              <w:t>, termoodporny, 5 m przewodu Fe</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29.</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wybuchowy o zawartości MW 10g</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032B13" w:rsidRPr="006D5AE6" w:rsidTr="00581F7E">
        <w:tc>
          <w:tcPr>
            <w:tcW w:w="801" w:type="dxa"/>
            <w:vAlign w:val="center"/>
          </w:tcPr>
          <w:p w:rsidR="00032B13" w:rsidRPr="006D5AE6" w:rsidRDefault="00032B13"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30.</w:t>
            </w:r>
          </w:p>
        </w:tc>
        <w:tc>
          <w:tcPr>
            <w:tcW w:w="5983" w:type="dxa"/>
            <w:vAlign w:val="center"/>
          </w:tcPr>
          <w:p w:rsidR="00032B13" w:rsidRPr="006D5AE6" w:rsidRDefault="00032B13"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do mechanicznego ładowania w nabojach 32/300g</w:t>
            </w:r>
          </w:p>
        </w:tc>
        <w:tc>
          <w:tcPr>
            <w:tcW w:w="2070" w:type="dxa"/>
            <w:vAlign w:val="center"/>
          </w:tcPr>
          <w:p w:rsidR="00032B13" w:rsidRPr="006D5AE6" w:rsidRDefault="000B7194"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bl>
    <w:p w:rsidR="00690EB0" w:rsidRDefault="00690EB0" w:rsidP="00BF6195">
      <w:pPr>
        <w:spacing w:after="0" w:line="240" w:lineRule="auto"/>
        <w:jc w:val="both"/>
        <w:rPr>
          <w:rFonts w:ascii="Times New Roman" w:hAnsi="Times New Roman" w:cs="Times New Roman"/>
          <w:b/>
          <w:bCs/>
          <w:sz w:val="24"/>
          <w:szCs w:val="24"/>
          <w:lang w:eastAsia="pl-PL"/>
        </w:rPr>
      </w:pPr>
    </w:p>
    <w:p w:rsidR="008F0212" w:rsidRDefault="008F0212" w:rsidP="00BF6195">
      <w:pPr>
        <w:spacing w:after="0" w:line="240" w:lineRule="auto"/>
        <w:jc w:val="both"/>
        <w:rPr>
          <w:rFonts w:ascii="Times New Roman" w:hAnsi="Times New Roman" w:cs="Times New Roman"/>
          <w:b/>
          <w:bCs/>
          <w:sz w:val="24"/>
          <w:szCs w:val="24"/>
          <w:lang w:eastAsia="pl-PL"/>
        </w:rPr>
      </w:pPr>
    </w:p>
    <w:p w:rsidR="0026273B" w:rsidRPr="0026273B" w:rsidRDefault="0026273B" w:rsidP="0026273B">
      <w:pPr>
        <w:tabs>
          <w:tab w:val="num" w:pos="1260"/>
        </w:tabs>
        <w:spacing w:after="0" w:line="240" w:lineRule="auto"/>
        <w:jc w:val="both"/>
        <w:rPr>
          <w:rFonts w:ascii="Times New Roman" w:hAnsi="Times New Roman" w:cs="Times New Roman"/>
          <w:bCs/>
          <w:sz w:val="24"/>
          <w:szCs w:val="24"/>
          <w:lang w:eastAsia="pl-PL"/>
        </w:rPr>
      </w:pPr>
      <w:r w:rsidRPr="0026273B">
        <w:rPr>
          <w:rFonts w:ascii="Times New Roman" w:eastAsia="Times New Roman" w:hAnsi="Times New Roman" w:cs="Times New Roman"/>
          <w:b/>
          <w:sz w:val="24"/>
          <w:szCs w:val="24"/>
          <w:lang w:eastAsia="pl-PL"/>
        </w:rPr>
        <w:t>3.</w:t>
      </w:r>
      <w:r w:rsidRPr="0026273B">
        <w:rPr>
          <w:sz w:val="24"/>
          <w:szCs w:val="24"/>
        </w:rPr>
        <w:t xml:space="preserve"> </w:t>
      </w:r>
      <w:r w:rsidRPr="0026273B">
        <w:rPr>
          <w:rFonts w:ascii="Times New Roman" w:eastAsia="Times New Roman" w:hAnsi="Times New Roman" w:cs="Times New Roman"/>
          <w:sz w:val="24"/>
          <w:szCs w:val="24"/>
          <w:lang w:eastAsia="pl-PL"/>
        </w:rPr>
        <w:t>Warunki płatności: płatność będzie liczona od daty dostarczenia do Zamawiającego prawidłowo wystawionej faktury cząstkowej. Faktura zostanie wystawiona przez Wykonawcę w oparciu o zrealizowaną dostawę.</w:t>
      </w:r>
    </w:p>
    <w:p w:rsidR="0026273B" w:rsidRDefault="0026273B" w:rsidP="00FF3BE5">
      <w:pPr>
        <w:spacing w:after="0" w:line="240" w:lineRule="auto"/>
        <w:jc w:val="both"/>
        <w:rPr>
          <w:rFonts w:ascii="Times New Roman" w:hAnsi="Times New Roman" w:cs="Times New Roman"/>
          <w:sz w:val="18"/>
          <w:szCs w:val="24"/>
        </w:rPr>
      </w:pPr>
    </w:p>
    <w:p w:rsidR="008F0212" w:rsidRPr="00601597" w:rsidRDefault="008F0212" w:rsidP="00FF3BE5">
      <w:pPr>
        <w:spacing w:after="0" w:line="240" w:lineRule="auto"/>
        <w:jc w:val="both"/>
        <w:rPr>
          <w:rFonts w:ascii="Times New Roman" w:hAnsi="Times New Roman" w:cs="Times New Roman"/>
          <w:sz w:val="18"/>
          <w:szCs w:val="24"/>
        </w:rPr>
      </w:pPr>
    </w:p>
    <w:p w:rsidR="007F30C3" w:rsidRPr="00D80152" w:rsidRDefault="00F11CF7" w:rsidP="00FF3BE5">
      <w:pPr>
        <w:spacing w:after="0" w:line="240" w:lineRule="auto"/>
        <w:jc w:val="both"/>
        <w:rPr>
          <w:rFonts w:ascii="Times New Roman" w:hAnsi="Times New Roman" w:cs="Times New Roman"/>
          <w:sz w:val="24"/>
          <w:szCs w:val="24"/>
        </w:rPr>
      </w:pPr>
      <w:r w:rsidRPr="00D80152">
        <w:rPr>
          <w:rFonts w:ascii="Times New Roman" w:hAnsi="Times New Roman" w:cs="Times New Roman"/>
          <w:b/>
          <w:sz w:val="24"/>
          <w:szCs w:val="24"/>
        </w:rPr>
        <w:t>4</w:t>
      </w:r>
      <w:r w:rsidR="00B42662" w:rsidRPr="00D80152">
        <w:rPr>
          <w:rFonts w:ascii="Times New Roman" w:hAnsi="Times New Roman" w:cs="Times New Roman"/>
          <w:b/>
          <w:sz w:val="24"/>
          <w:szCs w:val="24"/>
        </w:rPr>
        <w:t>.</w:t>
      </w:r>
      <w:r w:rsidR="00B42662" w:rsidRPr="00D80152">
        <w:rPr>
          <w:rFonts w:ascii="Times New Roman" w:hAnsi="Times New Roman" w:cs="Times New Roman"/>
          <w:sz w:val="24"/>
          <w:szCs w:val="24"/>
        </w:rPr>
        <w:t xml:space="preserve"> </w:t>
      </w:r>
      <w:r w:rsidR="00BF6195" w:rsidRPr="00D80152">
        <w:rPr>
          <w:rFonts w:ascii="Times New Roman" w:hAnsi="Times New Roman" w:cs="Times New Roman"/>
          <w:sz w:val="24"/>
          <w:szCs w:val="24"/>
        </w:rPr>
        <w:t>W/w s</w:t>
      </w:r>
      <w:r w:rsidR="00B42662" w:rsidRPr="00D80152">
        <w:rPr>
          <w:rFonts w:ascii="Times New Roman" w:hAnsi="Times New Roman" w:cs="Times New Roman"/>
          <w:sz w:val="24"/>
          <w:szCs w:val="24"/>
        </w:rPr>
        <w:t>zczegółowe zagadnienia</w:t>
      </w:r>
      <w:r w:rsidR="00BF6195" w:rsidRPr="00D80152">
        <w:rPr>
          <w:rFonts w:ascii="Times New Roman" w:hAnsi="Times New Roman" w:cs="Times New Roman"/>
          <w:sz w:val="24"/>
          <w:szCs w:val="24"/>
        </w:rPr>
        <w:t>,</w:t>
      </w:r>
      <w:r w:rsidR="00B42662" w:rsidRPr="00D80152">
        <w:rPr>
          <w:rFonts w:ascii="Times New Roman" w:hAnsi="Times New Roman" w:cs="Times New Roman"/>
          <w:sz w:val="24"/>
          <w:szCs w:val="24"/>
        </w:rPr>
        <w:t xml:space="preserve"> dotyczące: terminu realizacji</w:t>
      </w:r>
      <w:r w:rsidR="00BF6195" w:rsidRPr="00D80152">
        <w:rPr>
          <w:rFonts w:ascii="Times New Roman" w:hAnsi="Times New Roman" w:cs="Times New Roman"/>
          <w:sz w:val="24"/>
          <w:szCs w:val="24"/>
        </w:rPr>
        <w:t xml:space="preserve"> zamówienia</w:t>
      </w:r>
      <w:r w:rsidR="00B42662" w:rsidRPr="00D80152">
        <w:rPr>
          <w:rFonts w:ascii="Times New Roman" w:hAnsi="Times New Roman" w:cs="Times New Roman"/>
          <w:sz w:val="24"/>
          <w:szCs w:val="24"/>
        </w:rPr>
        <w:t xml:space="preserve">, </w:t>
      </w:r>
      <w:r w:rsidR="00D80152">
        <w:rPr>
          <w:rFonts w:ascii="Times New Roman" w:hAnsi="Times New Roman" w:cs="Times New Roman"/>
          <w:sz w:val="24"/>
          <w:szCs w:val="24"/>
        </w:rPr>
        <w:t xml:space="preserve">warunków </w:t>
      </w:r>
      <w:r w:rsidR="00D80152" w:rsidRPr="00D80152">
        <w:rPr>
          <w:rFonts w:ascii="Times New Roman" w:hAnsi="Times New Roman" w:cs="Times New Roman"/>
          <w:sz w:val="24"/>
          <w:szCs w:val="24"/>
        </w:rPr>
        <w:t xml:space="preserve">gwarancji i rękojmi oraz warunków </w:t>
      </w:r>
      <w:r w:rsidR="0056381F">
        <w:rPr>
          <w:rFonts w:ascii="Times New Roman" w:hAnsi="Times New Roman" w:cs="Times New Roman"/>
          <w:sz w:val="24"/>
          <w:szCs w:val="24"/>
        </w:rPr>
        <w:t xml:space="preserve">płatności, itp. </w:t>
      </w:r>
      <w:r w:rsidR="00B42662" w:rsidRPr="00D80152">
        <w:rPr>
          <w:rFonts w:ascii="Times New Roman" w:hAnsi="Times New Roman" w:cs="Times New Roman"/>
          <w:sz w:val="24"/>
          <w:szCs w:val="24"/>
        </w:rPr>
        <w:t xml:space="preserve">uregulowane są </w:t>
      </w:r>
      <w:r w:rsidR="00D97A37" w:rsidRPr="00D80152">
        <w:rPr>
          <w:rFonts w:ascii="Times New Roman" w:hAnsi="Times New Roman" w:cs="Times New Roman"/>
          <w:sz w:val="24"/>
          <w:szCs w:val="24"/>
        </w:rPr>
        <w:t xml:space="preserve">także </w:t>
      </w:r>
      <w:r w:rsidR="00B42662" w:rsidRPr="00D80152">
        <w:rPr>
          <w:rFonts w:ascii="Times New Roman" w:hAnsi="Times New Roman" w:cs="Times New Roman"/>
          <w:sz w:val="24"/>
          <w:szCs w:val="24"/>
        </w:rPr>
        <w:t>we wzorze umowy – załącznik nr 4 do SWZ.</w:t>
      </w:r>
    </w:p>
    <w:p w:rsidR="009B1880" w:rsidRDefault="009B1880" w:rsidP="00FF3BE5">
      <w:pPr>
        <w:spacing w:after="0" w:line="240" w:lineRule="auto"/>
        <w:jc w:val="both"/>
        <w:rPr>
          <w:rFonts w:ascii="Times New Roman" w:hAnsi="Times New Roman" w:cs="Times New Roman"/>
          <w:sz w:val="24"/>
          <w:szCs w:val="24"/>
        </w:rPr>
      </w:pPr>
    </w:p>
    <w:p w:rsidR="0026273B" w:rsidRDefault="0026273B" w:rsidP="00FF3BE5">
      <w:pPr>
        <w:spacing w:after="0" w:line="240" w:lineRule="auto"/>
        <w:jc w:val="both"/>
        <w:rPr>
          <w:rFonts w:ascii="Times New Roman" w:hAnsi="Times New Roman" w:cs="Times New Roman"/>
          <w:sz w:val="24"/>
          <w:szCs w:val="24"/>
        </w:rPr>
      </w:pPr>
    </w:p>
    <w:p w:rsidR="008F0212" w:rsidRPr="00D86C21" w:rsidRDefault="008F021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CC701E">
        <w:rPr>
          <w:rFonts w:ascii="Times New Roman" w:hAnsi="Times New Roman" w:cs="Times New Roman"/>
          <w:sz w:val="24"/>
          <w:szCs w:val="24"/>
        </w:rPr>
        <w:t>FZ-1/553</w:t>
      </w:r>
      <w:r w:rsidR="00A822F3">
        <w:rPr>
          <w:rFonts w:ascii="Times New Roman" w:hAnsi="Times New Roman" w:cs="Times New Roman"/>
          <w:sz w:val="24"/>
          <w:szCs w:val="24"/>
        </w:rPr>
        <w:t>9</w:t>
      </w:r>
      <w:r w:rsidR="00693BA5">
        <w:rPr>
          <w:rFonts w:ascii="Times New Roman" w:hAnsi="Times New Roman" w:cs="Times New Roman"/>
          <w:sz w:val="24"/>
          <w:szCs w:val="24"/>
        </w:rPr>
        <w:t>/AJ/21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w:t>
      </w:r>
      <w:r w:rsidR="00693BA5">
        <w:rPr>
          <w:rFonts w:ascii="Times New Roman" w:hAnsi="Times New Roman" w:cs="Times New Roman"/>
          <w:sz w:val="24"/>
          <w:szCs w:val="24"/>
        </w:rPr>
        <w:t>y</w:t>
      </w:r>
      <w:r w:rsidR="007F30C3" w:rsidRPr="00D86C21">
        <w:rPr>
          <w:rFonts w:ascii="Times New Roman" w:hAnsi="Times New Roman" w:cs="Times New Roman"/>
          <w:sz w:val="24"/>
          <w:szCs w:val="24"/>
        </w:rPr>
        <w:t xml:space="preserve">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5"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B645F0">
        <w:rPr>
          <w:rFonts w:ascii="Times New Roman" w:hAnsi="Times New Roman" w:cs="Times New Roman"/>
          <w:sz w:val="24"/>
          <w:szCs w:val="24"/>
          <w:highlight w:val="yellow"/>
        </w:rPr>
        <w:t>Wykonawca jest związany ofertą od dnia upływu terminu składania ofert do dnia</w:t>
      </w:r>
      <w:r w:rsidRPr="00D86C21">
        <w:rPr>
          <w:rFonts w:ascii="Times New Roman" w:hAnsi="Times New Roman" w:cs="Times New Roman"/>
          <w:sz w:val="24"/>
          <w:szCs w:val="24"/>
        </w:rPr>
        <w:t xml:space="preserve"> </w:t>
      </w:r>
      <w:r w:rsidR="00AC0195" w:rsidRPr="00AC0195">
        <w:rPr>
          <w:rFonts w:ascii="Times New Roman" w:hAnsi="Times New Roman" w:cs="Times New Roman"/>
          <w:sz w:val="24"/>
          <w:szCs w:val="24"/>
          <w:highlight w:val="yellow"/>
        </w:rPr>
        <w:t>1</w:t>
      </w:r>
      <w:r w:rsidR="00E82CEA">
        <w:rPr>
          <w:rFonts w:ascii="Times New Roman" w:hAnsi="Times New Roman" w:cs="Times New Roman"/>
          <w:sz w:val="24"/>
          <w:szCs w:val="24"/>
          <w:highlight w:val="yellow"/>
        </w:rPr>
        <w:t>8</w:t>
      </w:r>
      <w:r w:rsidR="003B5C73" w:rsidRPr="00AC0195">
        <w:rPr>
          <w:rFonts w:ascii="Times New Roman" w:hAnsi="Times New Roman" w:cs="Times New Roman"/>
          <w:sz w:val="24"/>
          <w:szCs w:val="24"/>
          <w:highlight w:val="yellow"/>
        </w:rPr>
        <w:t>.12</w:t>
      </w:r>
      <w:r w:rsidR="00B645F0" w:rsidRPr="00AC0195">
        <w:rPr>
          <w:rFonts w:ascii="Times New Roman" w:hAnsi="Times New Roman" w:cs="Times New Roman"/>
          <w:sz w:val="24"/>
          <w:szCs w:val="24"/>
          <w:highlight w:val="yellow"/>
        </w:rPr>
        <w:t>.</w:t>
      </w:r>
      <w:r w:rsidRPr="00AC0195">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602C3F" w:rsidRPr="00D86C21" w:rsidRDefault="00602C3F" w:rsidP="00FF3BE5">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 Informacja dla Wykonawców wspólnie ubiegających się o udzielenie zamówienia (spółki cywilne/konsorcja) oraz info</w:t>
      </w:r>
      <w:r w:rsidR="00432519">
        <w:rPr>
          <w:rFonts w:ascii="Times New Roman" w:hAnsi="Times New Roman" w:cs="Times New Roman"/>
          <w:b/>
          <w:sz w:val="24"/>
          <w:szCs w:val="24"/>
        </w:rPr>
        <w:t>rmacja na temat podwykonawstwa.</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065B8C">
        <w:rPr>
          <w:rFonts w:ascii="Times New Roman" w:hAnsi="Times New Roman" w:cs="Times New Roman"/>
          <w:sz w:val="24"/>
          <w:szCs w:val="24"/>
        </w:rPr>
        <w:t>Oferta musi być sporządzona w języku polskim</w:t>
      </w:r>
      <w:r w:rsidR="00065B8C" w:rsidRPr="00065B8C">
        <w:rPr>
          <w:rFonts w:ascii="Times New Roman" w:hAnsi="Times New Roman" w:cs="Times New Roman"/>
          <w:sz w:val="24"/>
          <w:szCs w:val="24"/>
        </w:rPr>
        <w:t xml:space="preserve"> lub angielskim</w:t>
      </w:r>
      <w:r w:rsidRPr="00D86C21">
        <w:rPr>
          <w:rFonts w:ascii="Times New Roman" w:hAnsi="Times New Roman" w:cs="Times New Roman"/>
          <w:sz w:val="24"/>
          <w:szCs w:val="24"/>
        </w:rPr>
        <w:t>,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122B9A" w:rsidRDefault="00122B9A"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122B9A" w:rsidRPr="00D86C21" w:rsidRDefault="00122B9A" w:rsidP="00FF3BE5">
      <w:pPr>
        <w:spacing w:after="0" w:line="240" w:lineRule="auto"/>
        <w:jc w:val="both"/>
        <w:rPr>
          <w:rFonts w:ascii="Times New Roman" w:hAnsi="Times New Roman" w:cs="Times New Roman"/>
          <w:sz w:val="24"/>
          <w:szCs w:val="24"/>
        </w:rPr>
      </w:pP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lastRenderedPageBreak/>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ust. 3 pzp.</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sidRPr="008E31E8">
        <w:rPr>
          <w:rFonts w:ascii="Times New Roman" w:hAnsi="Times New Roman" w:cs="Times New Roman"/>
          <w:b/>
          <w:sz w:val="24"/>
          <w:szCs w:val="24"/>
          <w:u w:val="single"/>
        </w:rPr>
        <w:t>7</w:t>
      </w:r>
      <w:r w:rsidR="00793378" w:rsidRPr="008E31E8">
        <w:rPr>
          <w:rFonts w:ascii="Times New Roman" w:hAnsi="Times New Roman" w:cs="Times New Roman"/>
          <w:b/>
          <w:sz w:val="24"/>
          <w:szCs w:val="24"/>
          <w:u w:val="single"/>
        </w:rPr>
        <w:t>.</w:t>
      </w:r>
      <w:r w:rsidR="00793378" w:rsidRPr="008E31E8">
        <w:rPr>
          <w:rFonts w:ascii="Times New Roman" w:hAnsi="Times New Roman" w:cs="Times New Roman"/>
          <w:sz w:val="24"/>
          <w:szCs w:val="24"/>
          <w:u w:val="single"/>
        </w:rPr>
        <w:t xml:space="preserve"> Do oferty należy dołączyć</w:t>
      </w:r>
      <w:r w:rsidR="00E27057" w:rsidRPr="008E31E8">
        <w:rPr>
          <w:rFonts w:ascii="Times New Roman" w:hAnsi="Times New Roman" w:cs="Times New Roman"/>
          <w:sz w:val="24"/>
          <w:szCs w:val="24"/>
          <w:u w:val="single"/>
        </w:rPr>
        <w:t xml:space="preserve"> formularz </w:t>
      </w:r>
      <w:r w:rsidR="00793378" w:rsidRPr="008E31E8">
        <w:rPr>
          <w:rFonts w:ascii="Times New Roman" w:hAnsi="Times New Roman" w:cs="Times New Roman"/>
          <w:sz w:val="24"/>
          <w:szCs w:val="24"/>
          <w:u w:val="single"/>
        </w:rPr>
        <w:t xml:space="preserve">cenowy </w:t>
      </w:r>
      <w:r w:rsidR="008A62FF">
        <w:rPr>
          <w:rFonts w:ascii="Times New Roman" w:hAnsi="Times New Roman" w:cs="Times New Roman"/>
          <w:sz w:val="24"/>
          <w:szCs w:val="24"/>
          <w:u w:val="single"/>
        </w:rPr>
        <w:t xml:space="preserve">(zał. nr 3), </w:t>
      </w:r>
      <w:r w:rsidR="00E27057" w:rsidRPr="008E31E8">
        <w:rPr>
          <w:rFonts w:ascii="Times New Roman" w:hAnsi="Times New Roman" w:cs="Times New Roman"/>
          <w:sz w:val="24"/>
          <w:szCs w:val="24"/>
          <w:u w:val="single"/>
        </w:rPr>
        <w:t xml:space="preserve">w wersji elektronicznej, </w:t>
      </w:r>
      <w:r w:rsidRPr="008E31E8">
        <w:rPr>
          <w:rFonts w:ascii="Times New Roman" w:hAnsi="Times New Roman" w:cs="Times New Roman"/>
          <w:sz w:val="24"/>
          <w:szCs w:val="24"/>
          <w:u w:val="single"/>
        </w:rPr>
        <w:t>opatrzon</w:t>
      </w:r>
      <w:r w:rsidR="008A62FF">
        <w:rPr>
          <w:rFonts w:ascii="Times New Roman" w:hAnsi="Times New Roman" w:cs="Times New Roman"/>
          <w:sz w:val="24"/>
          <w:szCs w:val="24"/>
          <w:u w:val="single"/>
        </w:rPr>
        <w:t>y</w:t>
      </w:r>
      <w:r w:rsidRPr="008E31E8">
        <w:rPr>
          <w:rFonts w:ascii="Times New Roman" w:hAnsi="Times New Roman" w:cs="Times New Roman"/>
          <w:sz w:val="24"/>
          <w:szCs w:val="24"/>
          <w:u w:val="single"/>
        </w:rPr>
        <w:t xml:space="preserve"> jednym z następujących podpisów:</w:t>
      </w:r>
      <w:r w:rsidR="00793378" w:rsidRPr="008E31E8">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8E31E8">
        <w:rPr>
          <w:rFonts w:ascii="Times New Roman" w:hAnsi="Times New Roman" w:cs="Times New Roman"/>
          <w:sz w:val="24"/>
          <w:szCs w:val="24"/>
          <w:u w:val="single"/>
        </w:rPr>
        <w:t>ować do jednego pliku archiwum.</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EF378B" w:rsidRDefault="008E31E8" w:rsidP="008E31E8">
      <w:pPr>
        <w:spacing w:after="0" w:line="240" w:lineRule="auto"/>
        <w:ind w:firstLine="4"/>
        <w:jc w:val="both"/>
        <w:rPr>
          <w:rFonts w:ascii="Times New Roman" w:hAnsi="Times New Roman" w:cs="Times New Roman"/>
          <w:u w:val="single"/>
          <w:lang w:eastAsia="pl-PL"/>
        </w:rPr>
      </w:pPr>
      <w:r w:rsidRPr="00EF378B">
        <w:rPr>
          <w:rFonts w:ascii="Times New Roman" w:hAnsi="Times New Roman" w:cs="Times New Roman"/>
          <w:sz w:val="24"/>
          <w:szCs w:val="24"/>
          <w:u w:val="single"/>
          <w:lang w:eastAsia="pl-PL"/>
        </w:rPr>
        <w:t>Wykonawca zobowiązany jest do podania szczegółowych danych, dot. przedmiotu zamówienia</w:t>
      </w:r>
      <w:r w:rsidR="00432519" w:rsidRPr="00EF378B">
        <w:rPr>
          <w:rFonts w:ascii="Times New Roman" w:hAnsi="Times New Roman" w:cs="Times New Roman"/>
          <w:sz w:val="24"/>
          <w:szCs w:val="24"/>
          <w:u w:val="single"/>
          <w:lang w:eastAsia="pl-PL"/>
        </w:rPr>
        <w:t>, tj.</w:t>
      </w:r>
      <w:r w:rsidRPr="00EF378B">
        <w:rPr>
          <w:rFonts w:ascii="Times New Roman" w:hAnsi="Times New Roman" w:cs="Times New Roman"/>
          <w:sz w:val="24"/>
          <w:szCs w:val="24"/>
          <w:u w:val="single"/>
          <w:lang w:eastAsia="pl-PL"/>
        </w:rPr>
        <w:t>: nazwy</w:t>
      </w:r>
      <w:r w:rsidR="00432519" w:rsidRPr="00EF378B">
        <w:rPr>
          <w:rFonts w:ascii="Times New Roman" w:hAnsi="Times New Roman" w:cs="Times New Roman"/>
          <w:sz w:val="24"/>
          <w:szCs w:val="24"/>
          <w:u w:val="single"/>
          <w:lang w:eastAsia="pl-PL"/>
        </w:rPr>
        <w:t xml:space="preserve"> przedmiotu zamówienia</w:t>
      </w:r>
      <w:r w:rsidRPr="00EF378B">
        <w:rPr>
          <w:rFonts w:ascii="Times New Roman" w:hAnsi="Times New Roman" w:cs="Times New Roman"/>
          <w:sz w:val="24"/>
          <w:szCs w:val="24"/>
          <w:u w:val="single"/>
          <w:lang w:eastAsia="pl-PL"/>
        </w:rPr>
        <w:t xml:space="preserve">, </w:t>
      </w:r>
      <w:r w:rsidR="008A62FF" w:rsidRPr="00EF378B">
        <w:rPr>
          <w:rFonts w:ascii="Times New Roman" w:hAnsi="Times New Roman" w:cs="Times New Roman"/>
          <w:sz w:val="24"/>
          <w:szCs w:val="24"/>
          <w:u w:val="single"/>
          <w:lang w:eastAsia="pl-PL"/>
        </w:rPr>
        <w:t>nazwy producent</w:t>
      </w:r>
      <w:r w:rsidR="00210719" w:rsidRPr="00EF378B">
        <w:rPr>
          <w:rFonts w:ascii="Times New Roman" w:hAnsi="Times New Roman" w:cs="Times New Roman"/>
          <w:sz w:val="24"/>
          <w:szCs w:val="24"/>
          <w:u w:val="single"/>
          <w:lang w:eastAsia="pl-PL"/>
        </w:rPr>
        <w:t xml:space="preserve">a </w:t>
      </w:r>
      <w:r w:rsidR="008A62FF" w:rsidRPr="00EF378B">
        <w:rPr>
          <w:rFonts w:ascii="Times New Roman" w:hAnsi="Times New Roman" w:cs="Times New Roman"/>
          <w:sz w:val="24"/>
          <w:szCs w:val="24"/>
          <w:u w:val="single"/>
          <w:lang w:eastAsia="pl-PL"/>
        </w:rPr>
        <w:t xml:space="preserve">oraz </w:t>
      </w:r>
      <w:r w:rsidR="008157DB" w:rsidRPr="00EF378B">
        <w:rPr>
          <w:rFonts w:ascii="Times New Roman" w:hAnsi="Times New Roman" w:cs="Times New Roman"/>
          <w:sz w:val="24"/>
          <w:szCs w:val="24"/>
          <w:u w:val="single"/>
          <w:lang w:eastAsia="pl-PL"/>
        </w:rPr>
        <w:t xml:space="preserve">opisu </w:t>
      </w:r>
      <w:r w:rsidR="00766E48">
        <w:rPr>
          <w:rFonts w:ascii="Times New Roman" w:hAnsi="Times New Roman" w:cs="Times New Roman"/>
          <w:sz w:val="24"/>
          <w:szCs w:val="24"/>
          <w:u w:val="single"/>
          <w:lang w:eastAsia="pl-PL"/>
        </w:rPr>
        <w:t xml:space="preserve">w formularzu </w:t>
      </w:r>
      <w:r w:rsidR="008C7399" w:rsidRPr="00EF378B">
        <w:rPr>
          <w:rFonts w:ascii="Times New Roman" w:hAnsi="Times New Roman" w:cs="Times New Roman"/>
          <w:sz w:val="24"/>
          <w:szCs w:val="24"/>
          <w:u w:val="single"/>
          <w:lang w:eastAsia="pl-PL"/>
        </w:rPr>
        <w:t xml:space="preserve">cenowym </w:t>
      </w:r>
      <w:r w:rsidRPr="00EF378B">
        <w:rPr>
          <w:rFonts w:ascii="Times New Roman" w:hAnsi="Times New Roman" w:cs="Times New Roman"/>
          <w:sz w:val="24"/>
          <w:szCs w:val="24"/>
          <w:u w:val="single"/>
        </w:rPr>
        <w:t>(</w:t>
      </w:r>
      <w:r w:rsidR="008A62FF" w:rsidRPr="00EF378B">
        <w:rPr>
          <w:rFonts w:ascii="Times New Roman" w:hAnsi="Times New Roman" w:cs="Times New Roman"/>
          <w:sz w:val="24"/>
          <w:szCs w:val="24"/>
          <w:u w:val="single"/>
          <w:lang w:eastAsia="pl-PL"/>
        </w:rPr>
        <w:t xml:space="preserve">załączniki nr 3 </w:t>
      </w:r>
      <w:r w:rsidR="00242124" w:rsidRPr="00EF378B">
        <w:rPr>
          <w:rFonts w:ascii="Times New Roman" w:hAnsi="Times New Roman" w:cs="Times New Roman"/>
          <w:sz w:val="24"/>
          <w:szCs w:val="24"/>
          <w:u w:val="single"/>
          <w:lang w:eastAsia="pl-PL"/>
        </w:rPr>
        <w:t>S</w:t>
      </w:r>
      <w:r w:rsidRPr="00EF378B">
        <w:rPr>
          <w:rFonts w:ascii="Times New Roman" w:hAnsi="Times New Roman" w:cs="Times New Roman"/>
          <w:sz w:val="24"/>
          <w:szCs w:val="24"/>
          <w:u w:val="single"/>
          <w:lang w:eastAsia="pl-PL"/>
        </w:rPr>
        <w:t>WZ</w:t>
      </w:r>
      <w:r w:rsidRPr="00EF378B">
        <w:rPr>
          <w:rFonts w:ascii="Times New Roman" w:hAnsi="Times New Roman" w:cs="Times New Roman"/>
          <w:u w:val="single"/>
          <w:lang w:eastAsia="pl-PL"/>
        </w:rPr>
        <w:t>).</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uwzględniając</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 xml:space="preserve">wszystkie wymogi, o których mowa w niniejszej </w:t>
      </w:r>
      <w:r w:rsidR="00E27057" w:rsidRPr="008E31E8">
        <w:rPr>
          <w:rFonts w:ascii="Times New Roman" w:hAnsi="Times New Roman" w:cs="Times New Roman"/>
          <w:sz w:val="24"/>
          <w:szCs w:val="24"/>
          <w:u w:val="single"/>
          <w:lang w:eastAsia="pl-PL"/>
        </w:rPr>
        <w:t>Specyfikacji</w:t>
      </w:r>
    </w:p>
    <w:p w:rsidR="00432519"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Zamówienia,</w:t>
      </w:r>
      <w:r w:rsidRPr="008E31E8">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ma</w:t>
      </w:r>
      <w:r w:rsidR="00696D01" w:rsidRPr="008E31E8">
        <w:rPr>
          <w:rFonts w:ascii="Times New Roman" w:hAnsi="Times New Roman" w:cs="Times New Roman"/>
          <w:sz w:val="24"/>
          <w:szCs w:val="24"/>
          <w:u w:val="single"/>
          <w:lang w:eastAsia="pl-PL"/>
        </w:rPr>
        <w:t xml:space="preserve"> </w:t>
      </w:r>
      <w:r w:rsidR="00696D01" w:rsidRPr="0060463F">
        <w:rPr>
          <w:rFonts w:ascii="Times New Roman" w:hAnsi="Times New Roman" w:cs="Times New Roman"/>
          <w:sz w:val="24"/>
          <w:szCs w:val="24"/>
          <w:u w:val="single"/>
          <w:lang w:eastAsia="pl-PL"/>
        </w:rPr>
        <w:t xml:space="preserve">w cenie </w:t>
      </w:r>
      <w:r w:rsidR="0060463F" w:rsidRPr="0060463F">
        <w:rPr>
          <w:rFonts w:ascii="Times New Roman" w:hAnsi="Times New Roman" w:cs="Times New Roman"/>
          <w:sz w:val="24"/>
          <w:szCs w:val="24"/>
          <w:u w:val="single"/>
          <w:lang w:eastAsia="pl-PL"/>
        </w:rPr>
        <w:t xml:space="preserve">umowy </w:t>
      </w:r>
      <w:r w:rsidR="00696D01" w:rsidRPr="008E31E8">
        <w:rPr>
          <w:rFonts w:ascii="Times New Roman" w:hAnsi="Times New Roman" w:cs="Times New Roman"/>
          <w:sz w:val="24"/>
          <w:szCs w:val="24"/>
          <w:u w:val="single"/>
          <w:lang w:eastAsia="pl-PL"/>
        </w:rPr>
        <w:t>ująć wszelkie kosz</w:t>
      </w:r>
      <w:r w:rsidR="00432519">
        <w:rPr>
          <w:rFonts w:ascii="Times New Roman" w:hAnsi="Times New Roman" w:cs="Times New Roman"/>
          <w:sz w:val="24"/>
          <w:szCs w:val="24"/>
          <w:u w:val="single"/>
          <w:lang w:eastAsia="pl-PL"/>
        </w:rPr>
        <w:t>ty niezbędne dla</w:t>
      </w:r>
    </w:p>
    <w:p w:rsidR="00432519" w:rsidRDefault="005644F3" w:rsidP="00C17111">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sz w:val="24"/>
          <w:szCs w:val="24"/>
          <w:u w:val="single"/>
          <w:lang w:eastAsia="pl-PL"/>
        </w:rPr>
        <w:t>p</w:t>
      </w:r>
      <w:r w:rsidR="00E27057" w:rsidRPr="008E31E8">
        <w:rPr>
          <w:rFonts w:ascii="Times New Roman" w:hAnsi="Times New Roman" w:cs="Times New Roman"/>
          <w:sz w:val="24"/>
          <w:szCs w:val="24"/>
          <w:u w:val="single"/>
          <w:lang w:eastAsia="pl-PL"/>
        </w:rPr>
        <w:t>rawidłowego</w:t>
      </w:r>
      <w:r w:rsidR="00432519">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pełnego wykonania</w:t>
      </w:r>
      <w:r w:rsidR="005F7811"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przedmiotu zamówienia oraz uwzględnić</w:t>
      </w:r>
      <w:r w:rsidR="00432519">
        <w:rPr>
          <w:rFonts w:ascii="Times New Roman" w:hAnsi="Times New Roman" w:cs="Times New Roman"/>
          <w:sz w:val="24"/>
          <w:szCs w:val="24"/>
          <w:u w:val="single"/>
          <w:lang w:eastAsia="pl-PL"/>
        </w:rPr>
        <w:t xml:space="preserve"> inne opłaty i</w:t>
      </w:r>
    </w:p>
    <w:p w:rsidR="00696D01"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podatki, a także</w:t>
      </w:r>
      <w:r w:rsidR="00432519">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ewentualne upusty i</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rabaty zastosowane przez Wykonawcę.</w:t>
      </w:r>
    </w:p>
    <w:p w:rsidR="005F78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432519">
        <w:rPr>
          <w:rFonts w:ascii="Times New Roman" w:hAnsi="Times New Roman" w:cs="Times New Roman"/>
          <w:sz w:val="24"/>
          <w:szCs w:val="24"/>
        </w:rPr>
        <w:t>Do oferty należy dołączyć:</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Default="005E0197" w:rsidP="00DB18D1">
      <w:pPr>
        <w:spacing w:after="0" w:line="240" w:lineRule="auto"/>
        <w:rPr>
          <w:rFonts w:ascii="Times New Roman" w:hAnsi="Times New Roman" w:cs="Times New Roman"/>
          <w:b/>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w:t>
      </w:r>
      <w:r w:rsidR="00E50D08" w:rsidRPr="005E0197">
        <w:rPr>
          <w:rFonts w:ascii="Times New Roman" w:hAnsi="Times New Roman" w:cs="Times New Roman"/>
          <w:sz w:val="24"/>
          <w:szCs w:val="24"/>
        </w:rPr>
        <w:lastRenderedPageBreak/>
        <w:t xml:space="preserve">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w:t>
      </w:r>
      <w:r w:rsidR="00E50D08" w:rsidRPr="003B24C1">
        <w:rPr>
          <w:rFonts w:ascii="Times New Roman" w:hAnsi="Times New Roman" w:cs="Times New Roman"/>
          <w:sz w:val="24"/>
          <w:szCs w:val="24"/>
        </w:rPr>
        <w:t xml:space="preserve">lub podpisem osobistym mocodawcy. </w:t>
      </w:r>
      <w:r w:rsidR="00E50D08" w:rsidRPr="005E0197">
        <w:rPr>
          <w:rFonts w:ascii="Times New Roman" w:hAnsi="Times New Roman" w:cs="Times New Roman"/>
          <w:sz w:val="24"/>
          <w:szCs w:val="24"/>
        </w:rPr>
        <w:t>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B906A8" w:rsidRDefault="00141656" w:rsidP="00B906A8">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xml:space="preserve">: NIE DOTYCZY NINIEJSZEGO </w:t>
      </w:r>
      <w:r w:rsidRPr="00B906A8">
        <w:rPr>
          <w:rFonts w:ascii="Times New Roman" w:hAnsi="Times New Roman" w:cs="Times New Roman"/>
          <w:b/>
          <w:sz w:val="24"/>
          <w:szCs w:val="24"/>
        </w:rPr>
        <w:t>POSTĘPOWANIA.</w:t>
      </w:r>
    </w:p>
    <w:p w:rsidR="003C2AAD" w:rsidRPr="0060463F" w:rsidRDefault="00B906A8"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Fonts w:ascii="Times New Roman" w:hAnsi="Times New Roman"/>
          <w:b/>
          <w:sz w:val="24"/>
          <w:szCs w:val="24"/>
        </w:rPr>
        <w:t xml:space="preserve">15. </w:t>
      </w:r>
      <w:r w:rsidRPr="0060463F">
        <w:rPr>
          <w:rFonts w:ascii="Times New Roman" w:hAnsi="Times New Roman"/>
          <w:sz w:val="24"/>
          <w:szCs w:val="24"/>
        </w:rPr>
        <w:t>D</w:t>
      </w:r>
      <w:r w:rsidR="003C2AAD" w:rsidRPr="0060463F">
        <w:rPr>
          <w:rFonts w:ascii="Times New Roman" w:hAnsi="Times New Roman"/>
          <w:sz w:val="24"/>
          <w:szCs w:val="24"/>
        </w:rPr>
        <w:t xml:space="preserve">otyczy Wykonawcy, który </w:t>
      </w:r>
      <w:r w:rsidRPr="0060463F">
        <w:rPr>
          <w:rStyle w:val="CharStyle8"/>
          <w:rFonts w:ascii="Times New Roman" w:hAnsi="Times New Roman"/>
          <w:sz w:val="24"/>
          <w:szCs w:val="24"/>
        </w:rPr>
        <w:t>ma siedzibę lub miejsce zamieszkania poza granicami Rzeczypospolitej Polskiej</w:t>
      </w:r>
      <w:r w:rsidR="003C2AAD" w:rsidRPr="0060463F">
        <w:rPr>
          <w:rStyle w:val="CharStyle8"/>
          <w:rFonts w:ascii="Times New Roman" w:hAnsi="Times New Roman"/>
          <w:sz w:val="24"/>
          <w:szCs w:val="24"/>
        </w:rPr>
        <w:t>: Zamawiający nie wzywa do złożenia podmiotowych środków dowodowych</w:t>
      </w:r>
      <w:r w:rsidR="007850C5" w:rsidRPr="0060463F">
        <w:rPr>
          <w:rStyle w:val="CharStyle8"/>
          <w:rFonts w:ascii="Times New Roman" w:hAnsi="Times New Roman"/>
          <w:sz w:val="24"/>
          <w:szCs w:val="24"/>
        </w:rPr>
        <w:t xml:space="preserve"> (dokument lub dokumenty </w:t>
      </w:r>
      <w:r w:rsidR="007850C5" w:rsidRPr="0060463F">
        <w:rPr>
          <w:rFonts w:ascii="Times New Roman" w:eastAsia="Times New Roman" w:hAnsi="Times New Roman"/>
          <w:sz w:val="24"/>
          <w:szCs w:val="24"/>
          <w:lang w:eastAsia="zh-CN"/>
        </w:rPr>
        <w:t>potwierdzające odpowiednio, że nie otwarto likwidacji ani nie ogłoszono upadłości</w:t>
      </w:r>
      <w:r w:rsidR="007850C5" w:rsidRPr="0060463F">
        <w:rPr>
          <w:rStyle w:val="CharStyle8"/>
          <w:rFonts w:ascii="Times New Roman" w:hAnsi="Times New Roman"/>
          <w:sz w:val="24"/>
          <w:szCs w:val="24"/>
        </w:rPr>
        <w:t xml:space="preserve"> Wykonawcy), </w:t>
      </w:r>
      <w:r w:rsidR="003C2AAD" w:rsidRPr="0060463F">
        <w:rPr>
          <w:rStyle w:val="CharStyle8"/>
          <w:rFonts w:ascii="Times New Roman" w:hAnsi="Times New Roman"/>
          <w:sz w:val="24"/>
          <w:szCs w:val="24"/>
        </w:rPr>
        <w:t>jeżeli może je uzyskać za pomocą bezpłatnych i ogólnodostępnych baz danych</w:t>
      </w:r>
      <w:r w:rsidR="00C018E1" w:rsidRPr="0060463F">
        <w:rPr>
          <w:rStyle w:val="CharStyle8"/>
          <w:rFonts w:ascii="Times New Roman" w:hAnsi="Times New Roman"/>
          <w:sz w:val="24"/>
          <w:szCs w:val="24"/>
        </w:rPr>
        <w:t xml:space="preserve"> w kraju danego Wykonawcy, </w:t>
      </w:r>
      <w:r w:rsidR="003C2AAD" w:rsidRPr="0060463F">
        <w:rPr>
          <w:rStyle w:val="CharStyle8"/>
          <w:rFonts w:ascii="Times New Roman" w:hAnsi="Times New Roman"/>
          <w:sz w:val="24"/>
          <w:szCs w:val="24"/>
        </w:rPr>
        <w:t>w szczególności rejestrów publicznych w rozumieniu ustawy z dnia 17.02.2005 r. o informatyzacji działalności podmiotów r</w:t>
      </w:r>
      <w:r w:rsidR="007850C5" w:rsidRPr="0060463F">
        <w:rPr>
          <w:rStyle w:val="CharStyle8"/>
          <w:rFonts w:ascii="Times New Roman" w:hAnsi="Times New Roman"/>
          <w:sz w:val="24"/>
          <w:szCs w:val="24"/>
        </w:rPr>
        <w:t>ealizujących zadania publiczne.</w:t>
      </w:r>
    </w:p>
    <w:p w:rsidR="003C2AAD" w:rsidRPr="0060463F" w:rsidRDefault="003C2AAD"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Wykonawca nie jest zobowiązany do złożenia podmiotowych środków dowodowych, które Zamawiający posiada, jeżeli Wykonawca wskaże te środki oraz potwierdzi ich prawidłowość i aktualność.</w:t>
      </w:r>
    </w:p>
    <w:p w:rsidR="00C018E1" w:rsidRPr="0060463F" w:rsidRDefault="00C018E1"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985E7E" w:rsidRPr="0060463F" w:rsidRDefault="00985E7E" w:rsidP="00DB18D1">
      <w:pPr>
        <w:spacing w:after="0" w:line="240" w:lineRule="auto"/>
        <w:jc w:val="both"/>
        <w:rPr>
          <w:rStyle w:val="CharStyle8"/>
          <w:rFonts w:ascii="Times New Roman" w:hAnsi="Times New Roman" w:cs="Times New Roman"/>
          <w:sz w:val="24"/>
          <w:szCs w:val="24"/>
        </w:rPr>
      </w:pPr>
      <w:r w:rsidRPr="0060463F">
        <w:rPr>
          <w:rFonts w:ascii="Times New Roman" w:hAnsi="Times New Roman" w:cs="Times New Roman"/>
          <w:sz w:val="24"/>
          <w:szCs w:val="24"/>
        </w:rPr>
        <w:t>Jeżeli</w:t>
      </w:r>
      <w:r w:rsidR="00AC2F63" w:rsidRPr="0060463F">
        <w:rPr>
          <w:rFonts w:ascii="Times New Roman" w:hAnsi="Times New Roman" w:cs="Times New Roman"/>
          <w:sz w:val="24"/>
          <w:szCs w:val="24"/>
        </w:rPr>
        <w:t xml:space="preserve"> w kraju, </w:t>
      </w:r>
      <w:r w:rsidR="007850C5" w:rsidRPr="0060463F">
        <w:rPr>
          <w:rFonts w:ascii="Times New Roman" w:hAnsi="Times New Roman" w:cs="Times New Roman"/>
          <w:sz w:val="24"/>
          <w:szCs w:val="24"/>
        </w:rPr>
        <w:t>w którym Wykonawca zagraniczny ma siedzibę lub miejsce zamieszkania</w:t>
      </w:r>
      <w:r w:rsidR="00AC2F63" w:rsidRPr="0060463F">
        <w:rPr>
          <w:rFonts w:ascii="Times New Roman" w:hAnsi="Times New Roman" w:cs="Times New Roman"/>
          <w:sz w:val="24"/>
          <w:szCs w:val="24"/>
        </w:rPr>
        <w:t>,</w:t>
      </w:r>
      <w:r w:rsidRPr="0060463F">
        <w:rPr>
          <w:rFonts w:ascii="Times New Roman" w:hAnsi="Times New Roman" w:cs="Times New Roman"/>
          <w:sz w:val="24"/>
          <w:szCs w:val="24"/>
        </w:rPr>
        <w:t xml:space="preserve"> Zamawiający nie ma dostępu do </w:t>
      </w:r>
      <w:r w:rsidRPr="0060463F">
        <w:rPr>
          <w:rStyle w:val="CharStyle8"/>
          <w:rFonts w:ascii="Times New Roman" w:hAnsi="Times New Roman" w:cs="Times New Roman"/>
          <w:sz w:val="24"/>
          <w:szCs w:val="24"/>
        </w:rPr>
        <w:t>bezpłatnych i ogólnodostępnych baz danych do pozyskania podmiotowych środków dowodowych</w:t>
      </w:r>
      <w:r w:rsidRPr="0060463F">
        <w:rPr>
          <w:rStyle w:val="CharStyle8"/>
          <w:rFonts w:ascii="Times New Roman" w:hAnsi="Times New Roman"/>
          <w:sz w:val="24"/>
          <w:szCs w:val="24"/>
        </w:rPr>
        <w:t xml:space="preserve"> (dokument lub dokumenty </w:t>
      </w:r>
      <w:r w:rsidRPr="0060463F">
        <w:rPr>
          <w:rFonts w:ascii="Times New Roman" w:eastAsia="Times New Roman" w:hAnsi="Times New Roman" w:cs="Times New Roman"/>
          <w:sz w:val="24"/>
          <w:szCs w:val="24"/>
          <w:lang w:eastAsia="zh-CN"/>
        </w:rPr>
        <w:t>potwierdzające odpowiednio, że nie otwarto likwidacji ani nie ogłoszono upadłości</w:t>
      </w:r>
      <w:r w:rsidRPr="0060463F">
        <w:rPr>
          <w:rStyle w:val="CharStyle8"/>
          <w:rFonts w:ascii="Times New Roman" w:hAnsi="Times New Roman"/>
          <w:sz w:val="24"/>
          <w:szCs w:val="24"/>
        </w:rPr>
        <w:t xml:space="preserve"> Wykonawcy), </w:t>
      </w:r>
      <w:r w:rsidR="0050047C" w:rsidRPr="0060463F">
        <w:rPr>
          <w:rStyle w:val="CharStyle8"/>
          <w:rFonts w:ascii="Times New Roman" w:hAnsi="Times New Roman" w:cs="Times New Roman"/>
          <w:sz w:val="24"/>
          <w:szCs w:val="24"/>
        </w:rPr>
        <w:t>Zamawiający wezwie Wykonawcę:</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15.1.</w:t>
      </w:r>
      <w:r w:rsidR="00AC2F63" w:rsidRPr="0060463F">
        <w:rPr>
          <w:rFonts w:ascii="Times New Roman" w:eastAsia="Times New Roman" w:hAnsi="Times New Roman" w:cs="Times New Roman"/>
          <w:sz w:val="24"/>
          <w:szCs w:val="24"/>
          <w:lang w:eastAsia="zh-CN"/>
        </w:rPr>
        <w:t xml:space="preserve"> </w:t>
      </w:r>
      <w:r w:rsidR="0050047C" w:rsidRPr="0060463F">
        <w:rPr>
          <w:rFonts w:ascii="Times New Roman" w:eastAsia="Times New Roman" w:hAnsi="Times New Roman" w:cs="Times New Roman"/>
          <w:sz w:val="24"/>
          <w:szCs w:val="24"/>
          <w:lang w:eastAsia="zh-CN"/>
        </w:rPr>
        <w:t xml:space="preserve">do </w:t>
      </w:r>
      <w:r w:rsidR="00AC2F63" w:rsidRPr="0060463F">
        <w:rPr>
          <w:rFonts w:ascii="Times New Roman" w:eastAsia="Times New Roman" w:hAnsi="Times New Roman" w:cs="Times New Roman"/>
          <w:sz w:val="24"/>
          <w:szCs w:val="24"/>
          <w:lang w:eastAsia="zh-CN"/>
        </w:rPr>
        <w:t xml:space="preserve">złożenia </w:t>
      </w:r>
      <w:r w:rsidR="007850C5" w:rsidRPr="0060463F">
        <w:rPr>
          <w:rFonts w:ascii="Times New Roman" w:eastAsia="Times New Roman" w:hAnsi="Times New Roman" w:cs="Times New Roman"/>
          <w:sz w:val="24"/>
          <w:szCs w:val="24"/>
          <w:lang w:eastAsia="zh-CN"/>
        </w:rPr>
        <w:t>dokument</w:t>
      </w:r>
      <w:r w:rsidR="00AC2F63" w:rsidRPr="0060463F">
        <w:rPr>
          <w:rFonts w:ascii="Times New Roman" w:eastAsia="Times New Roman" w:hAnsi="Times New Roman" w:cs="Times New Roman"/>
          <w:sz w:val="24"/>
          <w:szCs w:val="24"/>
          <w:lang w:eastAsia="zh-CN"/>
        </w:rPr>
        <w:t>u lub dokumentów,</w:t>
      </w:r>
      <w:r w:rsidR="007850C5" w:rsidRPr="0060463F">
        <w:rPr>
          <w:rFonts w:ascii="Times New Roman" w:eastAsia="Times New Roman" w:hAnsi="Times New Roman" w:cs="Times New Roman"/>
          <w:sz w:val="24"/>
          <w:szCs w:val="24"/>
          <w:lang w:eastAsia="zh-CN"/>
        </w:rPr>
        <w:t xml:space="preserve"> wystawion</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w kraju, w którym Wykonawca ma siedzibę lub miejsce zamieszkania, potwierdzając</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odpowiednio, że nie otwarto jego likwidacji ani nie ogłoszono upadłości (dokumenty powinny być wystawione nie wcześniej niż 6 miesięcy przed u</w:t>
      </w:r>
      <w:r w:rsidR="00AC2F63" w:rsidRPr="0060463F">
        <w:rPr>
          <w:rFonts w:ascii="Times New Roman" w:eastAsia="Times New Roman" w:hAnsi="Times New Roman" w:cs="Times New Roman"/>
          <w:sz w:val="24"/>
          <w:szCs w:val="24"/>
          <w:lang w:eastAsia="zh-CN"/>
        </w:rPr>
        <w:t>pływem terminu składania ofert),</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5.2.</w:t>
      </w:r>
      <w:r w:rsidR="00AC2F63" w:rsidRPr="0060463F">
        <w:rPr>
          <w:rFonts w:ascii="Times New Roman" w:eastAsia="Times New Roman" w:hAnsi="Times New Roman" w:cs="Times New Roman"/>
          <w:sz w:val="24"/>
          <w:szCs w:val="24"/>
          <w:lang w:eastAsia="zh-CN"/>
        </w:rPr>
        <w:t xml:space="preserve"> j</w:t>
      </w:r>
      <w:r w:rsidR="007850C5" w:rsidRPr="0060463F">
        <w:rPr>
          <w:rFonts w:ascii="Times New Roman" w:eastAsia="Times New Roman" w:hAnsi="Times New Roman" w:cs="Times New Roman"/>
          <w:sz w:val="24"/>
          <w:szCs w:val="24"/>
          <w:lang w:eastAsia="zh-CN"/>
        </w:rPr>
        <w:t>eżeli w kraju, w którym Wykonawca ma siedzibę lub miejsce zamieszkania lub miejsce zamieszkania ma osoba, której dokument dotyczy, nie wydaje się dok</w:t>
      </w:r>
      <w:r w:rsidR="00AC2F63" w:rsidRPr="0060463F">
        <w:rPr>
          <w:rFonts w:ascii="Times New Roman" w:eastAsia="Times New Roman" w:hAnsi="Times New Roman" w:cs="Times New Roman"/>
          <w:sz w:val="24"/>
          <w:szCs w:val="24"/>
          <w:lang w:eastAsia="zh-CN"/>
        </w:rPr>
        <w:t xml:space="preserve">umentu, o którym mowa powyżej, </w:t>
      </w:r>
      <w:r w:rsidR="007850C5" w:rsidRPr="0060463F">
        <w:rPr>
          <w:rFonts w:ascii="Times New Roman" w:eastAsia="Times New Roman" w:hAnsi="Times New Roman" w:cs="Times New Roman"/>
          <w:sz w:val="24"/>
          <w:szCs w:val="24"/>
          <w:lang w:eastAsia="zh-CN"/>
        </w:rPr>
        <w:t>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r w:rsidR="00AC2F63" w:rsidRPr="0060463F">
        <w:rPr>
          <w:rFonts w:ascii="Times New Roman" w:eastAsia="Times New Roman" w:hAnsi="Times New Roman" w:cs="Times New Roman"/>
          <w:sz w:val="24"/>
          <w:szCs w:val="24"/>
          <w:lang w:eastAsia="zh-CN"/>
        </w:rPr>
        <w:t xml:space="preserve"> miejsce zamieszkania tej osoby,</w:t>
      </w:r>
    </w:p>
    <w:p w:rsidR="007850C5" w:rsidRPr="0060463F" w:rsidRDefault="00AC2F63"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 xml:space="preserve">5.3. </w:t>
      </w:r>
      <w:r w:rsidRPr="0060463F">
        <w:rPr>
          <w:rFonts w:ascii="Times New Roman" w:eastAsia="Times New Roman" w:hAnsi="Times New Roman" w:cs="Times New Roman"/>
          <w:sz w:val="24"/>
          <w:szCs w:val="24"/>
          <w:lang w:eastAsia="zh-CN"/>
        </w:rPr>
        <w:t>w</w:t>
      </w:r>
      <w:r w:rsidR="007850C5" w:rsidRPr="0060463F">
        <w:rPr>
          <w:rFonts w:ascii="Times New Roman" w:eastAsia="Times New Roman" w:hAnsi="Times New Roman" w:cs="Times New Roman"/>
          <w:sz w:val="24"/>
          <w:szCs w:val="24"/>
          <w:lang w:eastAsia="zh-CN"/>
        </w:rPr>
        <w:t xml:space="preserve"> przypadku wątpliwości co do tr</w:t>
      </w:r>
      <w:r w:rsidRPr="0060463F">
        <w:rPr>
          <w:rFonts w:ascii="Times New Roman" w:eastAsia="Times New Roman" w:hAnsi="Times New Roman" w:cs="Times New Roman"/>
          <w:sz w:val="24"/>
          <w:szCs w:val="24"/>
          <w:lang w:eastAsia="zh-CN"/>
        </w:rPr>
        <w:t>eści dokumentu złożonego przez Wykonawcę, Z</w:t>
      </w:r>
      <w:r w:rsidR="007850C5" w:rsidRPr="0060463F">
        <w:rPr>
          <w:rFonts w:ascii="Times New Roman" w:eastAsia="Times New Roman" w:hAnsi="Times New Roman" w:cs="Times New Roman"/>
          <w:sz w:val="24"/>
          <w:szCs w:val="24"/>
          <w:lang w:eastAsia="zh-CN"/>
        </w:rPr>
        <w:t>amawiający może zwrócić się do właściwych organ</w:t>
      </w:r>
      <w:r w:rsidRPr="0060463F">
        <w:rPr>
          <w:rFonts w:ascii="Times New Roman" w:eastAsia="Times New Roman" w:hAnsi="Times New Roman" w:cs="Times New Roman"/>
          <w:sz w:val="24"/>
          <w:szCs w:val="24"/>
          <w:lang w:eastAsia="zh-CN"/>
        </w:rPr>
        <w:t>ów odpowiednio kraju, w którym W</w:t>
      </w:r>
      <w:r w:rsidR="007850C5" w:rsidRPr="0060463F">
        <w:rPr>
          <w:rFonts w:ascii="Times New Roman" w:eastAsia="Times New Roman" w:hAnsi="Times New Roman" w:cs="Times New Roman"/>
          <w:sz w:val="24"/>
          <w:szCs w:val="24"/>
          <w:lang w:eastAsia="zh-CN"/>
        </w:rPr>
        <w:t>ykonawca ma siedzibę lub miejsce zamieszkania lub miejsce zamieszkania ma osoba, której dokument dotyczy, o ud</w:t>
      </w:r>
      <w:r w:rsidRPr="0060463F">
        <w:rPr>
          <w:rFonts w:ascii="Times New Roman" w:eastAsia="Times New Roman" w:hAnsi="Times New Roman" w:cs="Times New Roman"/>
          <w:sz w:val="24"/>
          <w:szCs w:val="24"/>
          <w:lang w:eastAsia="zh-CN"/>
        </w:rPr>
        <w:t xml:space="preserve">zielenie niezbędnych informacji, </w:t>
      </w:r>
      <w:r w:rsidR="007850C5" w:rsidRPr="0060463F">
        <w:rPr>
          <w:rFonts w:ascii="Times New Roman" w:eastAsia="Times New Roman" w:hAnsi="Times New Roman" w:cs="Times New Roman"/>
          <w:sz w:val="24"/>
          <w:szCs w:val="24"/>
          <w:lang w:eastAsia="zh-CN"/>
        </w:rPr>
        <w:t>dot</w:t>
      </w:r>
      <w:r w:rsidRPr="0060463F">
        <w:rPr>
          <w:rFonts w:ascii="Times New Roman" w:eastAsia="Times New Roman" w:hAnsi="Times New Roman" w:cs="Times New Roman"/>
          <w:sz w:val="24"/>
          <w:szCs w:val="24"/>
          <w:lang w:eastAsia="zh-CN"/>
        </w:rPr>
        <w:t>.</w:t>
      </w:r>
      <w:r w:rsidR="007850C5" w:rsidRPr="0060463F">
        <w:rPr>
          <w:rFonts w:ascii="Times New Roman" w:eastAsia="Times New Roman" w:hAnsi="Times New Roman" w:cs="Times New Roman"/>
          <w:sz w:val="24"/>
          <w:szCs w:val="24"/>
          <w:lang w:eastAsia="zh-CN"/>
        </w:rPr>
        <w:t xml:space="preserve"> tego dokumentu.</w:t>
      </w:r>
    </w:p>
    <w:p w:rsidR="003C2AAD" w:rsidRPr="0060463F" w:rsidRDefault="00AC2F63"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b/>
          <w:sz w:val="24"/>
          <w:szCs w:val="24"/>
        </w:rPr>
        <w:t>15.4.</w:t>
      </w:r>
      <w:r w:rsidRPr="0060463F">
        <w:rPr>
          <w:rStyle w:val="CharStyle8"/>
          <w:rFonts w:ascii="Times New Roman" w:hAnsi="Times New Roman"/>
          <w:sz w:val="24"/>
          <w:szCs w:val="24"/>
        </w:rPr>
        <w:t xml:space="preserve"> </w:t>
      </w:r>
      <w:r w:rsidR="003C2AAD" w:rsidRPr="0060463F">
        <w:rPr>
          <w:rStyle w:val="CharStyle8"/>
          <w:rFonts w:ascii="Times New Roman" w:hAnsi="Times New Roman"/>
          <w:sz w:val="24"/>
          <w:szCs w:val="24"/>
        </w:rPr>
        <w:t xml:space="preserve">Zamawiający wymaga złożenia dokumentu lub oświadczenia (o których </w:t>
      </w:r>
      <w:r w:rsidR="00C018E1" w:rsidRPr="0060463F">
        <w:rPr>
          <w:rStyle w:val="CharStyle8"/>
          <w:rFonts w:ascii="Times New Roman" w:hAnsi="Times New Roman"/>
          <w:sz w:val="24"/>
          <w:szCs w:val="24"/>
        </w:rPr>
        <w:t>mowa w odpowiednich rozporządzeniach *</w:t>
      </w:r>
      <w:r w:rsidR="003C2AAD" w:rsidRPr="0060463F">
        <w:rPr>
          <w:rStyle w:val="CharStyle8"/>
          <w:rFonts w:ascii="Times New Roman" w:hAnsi="Times New Roman"/>
          <w:sz w:val="24"/>
          <w:szCs w:val="24"/>
        </w:rPr>
        <w:t>) sporządzonych w języku obcym wraz z tłumaczeniem na język polski.</w:t>
      </w:r>
    </w:p>
    <w:p w:rsidR="00B906A8" w:rsidRPr="0060463F" w:rsidRDefault="00B906A8" w:rsidP="00DB18D1">
      <w:pPr>
        <w:spacing w:after="0" w:line="240" w:lineRule="auto"/>
        <w:jc w:val="both"/>
        <w:rPr>
          <w:rFonts w:ascii="Times New Roman" w:hAnsi="Times New Roman" w:cs="Times New Roman"/>
          <w:sz w:val="24"/>
          <w:szCs w:val="24"/>
        </w:rPr>
      </w:pPr>
    </w:p>
    <w:p w:rsidR="00C018E1" w:rsidRDefault="00C018E1"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lastRenderedPageBreak/>
        <w:t>* W zakresie nieuregulowanym ustawą pzp lub niniejszą SWZ do oświadczeń</w:t>
      </w:r>
      <w:r w:rsidRPr="0060463F">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Pr="0060463F">
        <w:rPr>
          <w:rStyle w:val="CharStyle23"/>
          <w:rFonts w:ascii="Times New Roman" w:hAnsi="Times New Roman"/>
          <w:i w:val="0"/>
          <w:sz w:val="24"/>
          <w:szCs w:val="24"/>
        </w:rPr>
        <w:t>w sprawie podmiotowych środków dowodowych oraz innych dokumentów lub oświadczeń, jakich może żądać Zamawiający od Wykonawcy</w:t>
      </w:r>
      <w:r w:rsidRPr="0060463F">
        <w:rPr>
          <w:rStyle w:val="CharStyle8"/>
          <w:rFonts w:ascii="Times New Roman" w:hAnsi="Times New Roman"/>
          <w:i/>
          <w:sz w:val="24"/>
          <w:szCs w:val="24"/>
        </w:rPr>
        <w:t xml:space="preserve"> </w:t>
      </w:r>
      <w:r w:rsidRPr="0060463F">
        <w:rPr>
          <w:rStyle w:val="CharStyle8"/>
          <w:rFonts w:ascii="Times New Roman" w:hAnsi="Times New Roman"/>
          <w:sz w:val="24"/>
          <w:szCs w:val="24"/>
        </w:rPr>
        <w:t xml:space="preserve">(Dz. U. z 2020 r. poz. 2415) oraz przepisy Rozporządzenia Prezesa Rady Ministrów z dnia 30 grudnia 2020 r. </w:t>
      </w:r>
      <w:r w:rsidRPr="0060463F">
        <w:rPr>
          <w:rStyle w:val="CharStyle23"/>
          <w:rFonts w:ascii="Times New Roman" w:hAnsi="Times New Roman"/>
          <w:i w:val="0"/>
          <w:sz w:val="24"/>
          <w:szCs w:val="24"/>
        </w:rPr>
        <w:t>w sprawie sposobu sporządzania i przekazywania informacji oraz wymagań technicznych dla dokumentów elektronicznych oraz środków komunikacji elektronicznej w postępowaniu o udzielenie zamówienia publicznego lub konkursie</w:t>
      </w:r>
      <w:r w:rsidRPr="0060463F">
        <w:rPr>
          <w:rStyle w:val="CharStyle23"/>
          <w:rFonts w:ascii="Times New Roman" w:hAnsi="Times New Roman"/>
          <w:sz w:val="24"/>
          <w:szCs w:val="24"/>
        </w:rPr>
        <w:t xml:space="preserve"> </w:t>
      </w:r>
      <w:r w:rsidRPr="0060463F">
        <w:rPr>
          <w:rStyle w:val="CharStyle8"/>
          <w:rFonts w:ascii="Times New Roman" w:hAnsi="Times New Roman"/>
          <w:sz w:val="24"/>
          <w:szCs w:val="24"/>
        </w:rPr>
        <w:t>(</w:t>
      </w:r>
      <w:proofErr w:type="spellStart"/>
      <w:r w:rsidRPr="0060463F">
        <w:rPr>
          <w:rStyle w:val="CharStyle8"/>
          <w:rFonts w:ascii="Times New Roman" w:hAnsi="Times New Roman"/>
          <w:sz w:val="24"/>
          <w:szCs w:val="24"/>
        </w:rPr>
        <w:t>Dz.U</w:t>
      </w:r>
      <w:proofErr w:type="spellEnd"/>
      <w:r w:rsidRPr="0060463F">
        <w:rPr>
          <w:rStyle w:val="CharStyle8"/>
          <w:rFonts w:ascii="Times New Roman" w:hAnsi="Times New Roman"/>
          <w:sz w:val="24"/>
          <w:szCs w:val="24"/>
        </w:rPr>
        <w:t>. z 2020 r. poz. 2452).</w:t>
      </w:r>
    </w:p>
    <w:p w:rsidR="00925613" w:rsidRPr="0060463F" w:rsidRDefault="00925613"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CD73FF">
        <w:rPr>
          <w:rFonts w:ascii="Times New Roman" w:hAnsi="Times New Roman" w:cs="Times New Roman"/>
          <w:b/>
          <w:sz w:val="24"/>
          <w:szCs w:val="24"/>
          <w:highlight w:val="yellow"/>
        </w:rPr>
        <w:t>2.</w:t>
      </w:r>
      <w:r w:rsidRPr="00CD73FF">
        <w:rPr>
          <w:rFonts w:ascii="Times New Roman" w:hAnsi="Times New Roman" w:cs="Times New Roman"/>
          <w:sz w:val="24"/>
          <w:szCs w:val="24"/>
          <w:highlight w:val="yellow"/>
        </w:rPr>
        <w:t xml:space="preserve"> Ofertę wraz z wymaganymi załącznikami należy złożyć w terminie do dnia </w:t>
      </w:r>
      <w:r w:rsidR="00915B1E">
        <w:rPr>
          <w:rFonts w:ascii="Times New Roman" w:hAnsi="Times New Roman" w:cs="Times New Roman"/>
          <w:sz w:val="24"/>
          <w:szCs w:val="24"/>
          <w:highlight w:val="yellow"/>
        </w:rPr>
        <w:t>1</w:t>
      </w:r>
      <w:r w:rsidR="003468AF">
        <w:rPr>
          <w:rFonts w:ascii="Times New Roman" w:hAnsi="Times New Roman" w:cs="Times New Roman"/>
          <w:sz w:val="24"/>
          <w:szCs w:val="24"/>
          <w:highlight w:val="yellow"/>
        </w:rPr>
        <w:t>9</w:t>
      </w:r>
      <w:r w:rsidR="00925613">
        <w:rPr>
          <w:rFonts w:ascii="Times New Roman" w:hAnsi="Times New Roman" w:cs="Times New Roman"/>
          <w:sz w:val="24"/>
          <w:szCs w:val="24"/>
          <w:highlight w:val="yellow"/>
        </w:rPr>
        <w:t>.11</w:t>
      </w:r>
      <w:r w:rsidR="0068509B">
        <w:rPr>
          <w:rFonts w:ascii="Times New Roman" w:hAnsi="Times New Roman" w:cs="Times New Roman"/>
          <w:sz w:val="24"/>
          <w:szCs w:val="24"/>
          <w:highlight w:val="yellow"/>
        </w:rPr>
        <w:t>.</w:t>
      </w:r>
      <w:r w:rsidR="00C31B6D" w:rsidRPr="00CD73FF">
        <w:rPr>
          <w:rFonts w:ascii="Times New Roman" w:hAnsi="Times New Roman" w:cs="Times New Roman"/>
          <w:sz w:val="24"/>
          <w:szCs w:val="24"/>
          <w:highlight w:val="yellow"/>
        </w:rPr>
        <w:t>2021 r.</w:t>
      </w:r>
      <w:r w:rsidR="00D80300" w:rsidRPr="00CD73FF">
        <w:rPr>
          <w:rFonts w:ascii="Times New Roman" w:hAnsi="Times New Roman" w:cs="Times New Roman"/>
          <w:sz w:val="24"/>
          <w:szCs w:val="24"/>
          <w:highlight w:val="yellow"/>
        </w:rPr>
        <w:t xml:space="preserve">, do godz. </w:t>
      </w:r>
      <w:r w:rsidR="0068509B">
        <w:rPr>
          <w:rFonts w:ascii="Times New Roman" w:hAnsi="Times New Roman" w:cs="Times New Roman"/>
          <w:sz w:val="24"/>
          <w:szCs w:val="24"/>
          <w:highlight w:val="yellow"/>
        </w:rPr>
        <w:t>10:00</w:t>
      </w:r>
      <w:r w:rsidR="00CD73FF" w:rsidRPr="00CD73FF">
        <w:rPr>
          <w:rFonts w:ascii="Times New Roman" w:hAnsi="Times New Roman" w:cs="Times New Roman"/>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915B1E">
        <w:rPr>
          <w:rFonts w:ascii="Times New Roman" w:hAnsi="Times New Roman" w:cs="Times New Roman"/>
          <w:sz w:val="24"/>
          <w:szCs w:val="24"/>
          <w:highlight w:val="yellow"/>
        </w:rPr>
        <w:t>1</w:t>
      </w:r>
      <w:r w:rsidR="003468AF">
        <w:rPr>
          <w:rFonts w:ascii="Times New Roman" w:hAnsi="Times New Roman" w:cs="Times New Roman"/>
          <w:sz w:val="24"/>
          <w:szCs w:val="24"/>
          <w:highlight w:val="yellow"/>
        </w:rPr>
        <w:t>9</w:t>
      </w:r>
      <w:r w:rsidR="00925613">
        <w:rPr>
          <w:rFonts w:ascii="Times New Roman" w:hAnsi="Times New Roman" w:cs="Times New Roman"/>
          <w:sz w:val="24"/>
          <w:szCs w:val="24"/>
          <w:highlight w:val="yellow"/>
        </w:rPr>
        <w:t>.11</w:t>
      </w:r>
      <w:r w:rsidR="0068509B">
        <w:rPr>
          <w:rFonts w:ascii="Times New Roman" w:hAnsi="Times New Roman" w:cs="Times New Roman"/>
          <w:sz w:val="24"/>
          <w:szCs w:val="24"/>
          <w:highlight w:val="yellow"/>
        </w:rPr>
        <w:t>.</w:t>
      </w:r>
      <w:r w:rsidR="00C31B6D">
        <w:rPr>
          <w:rFonts w:ascii="Times New Roman" w:hAnsi="Times New Roman" w:cs="Times New Roman"/>
          <w:sz w:val="24"/>
          <w:szCs w:val="24"/>
          <w:highlight w:val="yellow"/>
        </w:rPr>
        <w:t xml:space="preserve">2021 r. </w:t>
      </w:r>
      <w:r w:rsidRPr="00987438">
        <w:rPr>
          <w:rFonts w:ascii="Times New Roman" w:hAnsi="Times New Roman" w:cs="Times New Roman"/>
          <w:sz w:val="24"/>
          <w:szCs w:val="24"/>
          <w:highlight w:val="yellow"/>
        </w:rPr>
        <w:t xml:space="preserve">, o godzinie </w:t>
      </w:r>
      <w:r w:rsidR="0068509B">
        <w:rPr>
          <w:rFonts w:ascii="Times New Roman" w:hAnsi="Times New Roman" w:cs="Times New Roman"/>
          <w:sz w:val="24"/>
          <w:szCs w:val="24"/>
          <w:highlight w:val="yellow"/>
        </w:rPr>
        <w:t>11:00</w:t>
      </w:r>
      <w:r w:rsidR="00CD73FF">
        <w:rPr>
          <w:rFonts w:ascii="Times New Roman" w:hAnsi="Times New Roman" w:cs="Times New Roman"/>
          <w:sz w:val="24"/>
          <w:szCs w:val="24"/>
          <w:highlight w:val="yellow"/>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18518A" w:rsidRDefault="0018518A" w:rsidP="00FF3BE5">
      <w:pPr>
        <w:spacing w:after="0" w:line="240" w:lineRule="auto"/>
        <w:jc w:val="both"/>
        <w:rPr>
          <w:rFonts w:ascii="Times New Roman" w:hAnsi="Times New Roman" w:cs="Times New Roman"/>
          <w:sz w:val="24"/>
          <w:szCs w:val="24"/>
        </w:rPr>
      </w:pPr>
    </w:p>
    <w:p w:rsidR="0018518A" w:rsidRDefault="0018518A" w:rsidP="00FF3BE5">
      <w:pPr>
        <w:spacing w:after="0" w:line="240" w:lineRule="auto"/>
        <w:jc w:val="both"/>
        <w:rPr>
          <w:rFonts w:ascii="Times New Roman" w:hAnsi="Times New Roman" w:cs="Times New Roman"/>
          <w:sz w:val="24"/>
          <w:szCs w:val="24"/>
        </w:rPr>
      </w:pPr>
    </w:p>
    <w:p w:rsidR="00A32F54" w:rsidRDefault="00A32F54" w:rsidP="00FF3BE5">
      <w:pPr>
        <w:spacing w:after="0" w:line="240" w:lineRule="auto"/>
        <w:jc w:val="both"/>
        <w:rPr>
          <w:rFonts w:ascii="Times New Roman" w:hAnsi="Times New Roman" w:cs="Times New Roman"/>
          <w:sz w:val="24"/>
          <w:szCs w:val="24"/>
        </w:rPr>
      </w:pPr>
    </w:p>
    <w:p w:rsidR="00A32F54" w:rsidRPr="00D86C21" w:rsidRDefault="00A32F54"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lastRenderedPageBreak/>
        <w:t>X</w:t>
      </w:r>
      <w:r w:rsidR="00BD38F8">
        <w:rPr>
          <w:rFonts w:ascii="Times New Roman" w:hAnsi="Times New Roman" w:cs="Times New Roman"/>
          <w:b/>
          <w:sz w:val="24"/>
          <w:szCs w:val="24"/>
        </w:rPr>
        <w:t>VI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w:t>
      </w:r>
      <w:r w:rsidRPr="00D86C21">
        <w:rPr>
          <w:rFonts w:ascii="Times New Roman" w:hAnsi="Times New Roman" w:cs="Times New Roman"/>
          <w:sz w:val="24"/>
          <w:szCs w:val="24"/>
        </w:rPr>
        <w:lastRenderedPageBreak/>
        <w:t>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426EF6"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FB5A54" w:rsidRPr="00A05B08" w:rsidRDefault="00426EF6" w:rsidP="00FB5A54">
      <w:pPr>
        <w:spacing w:after="0" w:line="240" w:lineRule="auto"/>
        <w:ind w:left="705" w:hanging="705"/>
        <w:jc w:val="both"/>
        <w:rPr>
          <w:rFonts w:ascii="Times New Roman" w:hAnsi="Times New Roman" w:cs="Times New Roman"/>
          <w:color w:val="000000"/>
          <w:lang w:eastAsia="pl-PL"/>
        </w:rPr>
      </w:pPr>
      <w:r w:rsidRPr="0035072A">
        <w:rPr>
          <w:rFonts w:ascii="Times New Roman" w:hAnsi="Times New Roman" w:cs="Times New Roman"/>
          <w:bCs/>
          <w:sz w:val="24"/>
          <w:szCs w:val="24"/>
          <w:lang w:eastAsia="pl-PL"/>
        </w:rPr>
        <w:t>4.</w:t>
      </w:r>
      <w:r w:rsidRPr="00A9015E">
        <w:rPr>
          <w:rFonts w:ascii="Times New Roman" w:hAnsi="Times New Roman" w:cs="Times New Roman"/>
          <w:bCs/>
          <w:color w:val="00B050"/>
          <w:sz w:val="24"/>
          <w:szCs w:val="24"/>
          <w:lang w:eastAsia="pl-PL"/>
        </w:rPr>
        <w:tab/>
      </w:r>
      <w:r w:rsidR="00FB5A54" w:rsidRPr="00A05B08">
        <w:rPr>
          <w:rFonts w:ascii="Times New Roman" w:hAnsi="Times New Roman" w:cs="Times New Roman"/>
          <w:color w:val="000000"/>
          <w:lang w:eastAsia="pl-PL"/>
        </w:rPr>
        <w:t>Cena ofertowa musi być podana w złotych polskich (PLN), cyfrowo (do drugiego miejsca po przecinku).</w:t>
      </w:r>
    </w:p>
    <w:p w:rsidR="00FB5A54" w:rsidRPr="0018518A" w:rsidRDefault="00FB5A54" w:rsidP="00E63B36">
      <w:pPr>
        <w:spacing w:after="0" w:line="240" w:lineRule="auto"/>
        <w:ind w:left="705" w:hanging="705"/>
        <w:jc w:val="both"/>
        <w:rPr>
          <w:rFonts w:ascii="Times New Roman" w:hAnsi="Times New Roman" w:cs="Times New Roman"/>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pkt 10 pzp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pkt 3 pzp).</w:t>
      </w:r>
    </w:p>
    <w:p w:rsidR="00FB5A54" w:rsidRDefault="00FB5A54" w:rsidP="00FF3BE5">
      <w:pPr>
        <w:spacing w:after="0" w:line="240" w:lineRule="auto"/>
        <w:jc w:val="both"/>
        <w:rPr>
          <w:rFonts w:ascii="Times New Roman" w:hAnsi="Times New Roman" w:cs="Times New Roman"/>
          <w:sz w:val="24"/>
          <w:szCs w:val="24"/>
        </w:rPr>
      </w:pPr>
    </w:p>
    <w:p w:rsidR="00E63B36" w:rsidRPr="00D86C21" w:rsidRDefault="00BD38F8"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Pr>
          <w:rFonts w:ascii="Times New Roman" w:hAnsi="Times New Roman" w:cs="Times New Roman"/>
          <w:b/>
          <w:sz w:val="24"/>
          <w:szCs w:val="24"/>
        </w:rPr>
        <w:t xml:space="preserve"> Opis kryteriów oceny ofert </w:t>
      </w:r>
      <w:r w:rsidR="00E63B36" w:rsidRPr="00D86C21">
        <w:rPr>
          <w:rFonts w:ascii="Times New Roman" w:hAnsi="Times New Roman" w:cs="Times New Roman"/>
          <w:b/>
          <w:sz w:val="24"/>
          <w:szCs w:val="24"/>
        </w:rPr>
        <w:t>wraz z podaniem wag tych kryteriów i sposobu oceny ofert</w:t>
      </w:r>
    </w:p>
    <w:p w:rsidR="00B176E0" w:rsidRPr="00B176E0"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BD38F8" w:rsidRPr="008261B9" w:rsidTr="002A066E">
        <w:tc>
          <w:tcPr>
            <w:tcW w:w="67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D67813" w:rsidRPr="008261B9" w:rsidRDefault="00BD38F8" w:rsidP="0087666F">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w:t>
            </w:r>
            <w:r>
              <w:rPr>
                <w:rFonts w:ascii="Times New Roman" w:hAnsi="Times New Roman" w:cs="Times New Roman"/>
                <w:sz w:val="24"/>
                <w:szCs w:val="24"/>
                <w:lang w:eastAsia="pl-PL"/>
              </w:rPr>
              <w:t xml:space="preserve">mają się składać </w:t>
            </w:r>
            <w:r w:rsidRPr="008261B9">
              <w:rPr>
                <w:rFonts w:ascii="Times New Roman" w:hAnsi="Times New Roman" w:cs="Times New Roman"/>
                <w:sz w:val="24"/>
                <w:szCs w:val="24"/>
                <w:lang w:eastAsia="pl-PL"/>
              </w:rPr>
              <w:t>wszelkie ko</w:t>
            </w:r>
            <w:r>
              <w:rPr>
                <w:rFonts w:ascii="Times New Roman" w:hAnsi="Times New Roman" w:cs="Times New Roman"/>
                <w:sz w:val="24"/>
                <w:szCs w:val="24"/>
                <w:lang w:eastAsia="pl-PL"/>
              </w:rPr>
              <w:t>szty ponoszone przez Wykonawcę.</w:t>
            </w:r>
          </w:p>
        </w:tc>
        <w:tc>
          <w:tcPr>
            <w:tcW w:w="1984" w:type="dxa"/>
          </w:tcPr>
          <w:p w:rsidR="00BD38F8" w:rsidRPr="008261B9" w:rsidRDefault="00BD38F8" w:rsidP="002A066E">
            <w:pPr>
              <w:spacing w:after="0" w:line="240" w:lineRule="auto"/>
              <w:jc w:val="center"/>
              <w:rPr>
                <w:rFonts w:ascii="Times New Roman" w:hAnsi="Times New Roman" w:cs="Times New Roman"/>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sz w:val="24"/>
                <w:szCs w:val="24"/>
                <w:lang w:eastAsia="pl-PL"/>
              </w:rPr>
              <w:t>Termin płatności</w:t>
            </w:r>
          </w:p>
        </w:tc>
        <w:tc>
          <w:tcPr>
            <w:tcW w:w="4678" w:type="dxa"/>
          </w:tcPr>
          <w:p w:rsidR="00BD38F8" w:rsidRPr="008261B9" w:rsidRDefault="00BD38F8" w:rsidP="002A066E">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rsidR="00BD38F8" w:rsidRPr="008261B9" w:rsidRDefault="0073118D" w:rsidP="002A06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21</w:t>
            </w:r>
            <w:r w:rsidR="00BD38F8" w:rsidRPr="008261B9">
              <w:rPr>
                <w:rFonts w:ascii="Times New Roman" w:eastAsia="Times New Roman" w:hAnsi="Times New Roman" w:cs="Times New Roman"/>
                <w:sz w:val="24"/>
                <w:szCs w:val="24"/>
              </w:rPr>
              <w:t xml:space="preserve"> dni - 5 pkt.</w:t>
            </w:r>
          </w:p>
          <w:p w:rsidR="00D67813" w:rsidRPr="008261B9" w:rsidRDefault="0073118D" w:rsidP="00FB5A5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14</w:t>
            </w:r>
            <w:r w:rsidR="00BD38F8" w:rsidRPr="008261B9">
              <w:rPr>
                <w:rFonts w:ascii="Times New Roman" w:eastAsia="Times New Roman" w:hAnsi="Times New Roman" w:cs="Times New Roman"/>
                <w:sz w:val="24"/>
                <w:szCs w:val="24"/>
              </w:rPr>
              <w:t xml:space="preserve"> dni</w:t>
            </w:r>
            <w:r w:rsidR="00BD38F8" w:rsidRPr="008261B9">
              <w:rPr>
                <w:rFonts w:ascii="Times New Roman" w:hAnsi="Times New Roman" w:cs="Times New Roman"/>
                <w:sz w:val="24"/>
                <w:szCs w:val="24"/>
              </w:rPr>
              <w:t xml:space="preserve"> -</w:t>
            </w:r>
            <w:r w:rsidR="00FB5A54">
              <w:rPr>
                <w:rFonts w:ascii="Times New Roman" w:eastAsia="Times New Roman" w:hAnsi="Times New Roman" w:cs="Times New Roman"/>
                <w:sz w:val="24"/>
                <w:szCs w:val="24"/>
              </w:rPr>
              <w:t xml:space="preserve"> 0</w:t>
            </w:r>
            <w:r w:rsidR="00BD38F8" w:rsidRPr="008261B9">
              <w:rPr>
                <w:rFonts w:ascii="Times New Roman" w:eastAsia="Times New Roman" w:hAnsi="Times New Roman" w:cs="Times New Roman"/>
                <w:sz w:val="24"/>
                <w:szCs w:val="24"/>
              </w:rPr>
              <w:t xml:space="preserve"> pkt.</w:t>
            </w:r>
          </w:p>
        </w:tc>
        <w:tc>
          <w:tcPr>
            <w:tcW w:w="1984"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BD38F8" w:rsidRPr="00D86C21" w:rsidRDefault="00BD38F8"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18518A"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18518A">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18518A">
        <w:rPr>
          <w:rFonts w:ascii="Times New Roman" w:hAnsi="Times New Roman" w:cs="Times New Roman"/>
          <w:sz w:val="24"/>
          <w:szCs w:val="24"/>
        </w:rPr>
        <w:br/>
      </w:r>
      <w:r w:rsidR="005D0410" w:rsidRPr="0018518A">
        <w:rPr>
          <w:rFonts w:ascii="Times New Roman" w:hAnsi="Times New Roman" w:cs="Times New Roman"/>
          <w:sz w:val="24"/>
          <w:szCs w:val="24"/>
        </w:rPr>
        <w:t>w Formularzu oferty, sta</w:t>
      </w:r>
      <w:r w:rsidR="008B3795" w:rsidRPr="0018518A">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Maksymalna liczba punktów w kryterium równa jest określonej wadze kryterium w  %. Uzyskana liczba punktów w ramach kryterium zaokrąglana będzie do drugiego miej</w:t>
      </w:r>
      <w:r w:rsidR="00A12FC2">
        <w:rPr>
          <w:rFonts w:ascii="Times New Roman" w:hAnsi="Times New Roman" w:cs="Times New Roman"/>
          <w:sz w:val="24"/>
          <w:szCs w:val="24"/>
        </w:rPr>
        <w:t>sca po przecinku.</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D084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D0844" w:rsidRPr="008261B9" w:rsidRDefault="003D0844" w:rsidP="003D0844">
      <w:pPr>
        <w:spacing w:after="0" w:line="240" w:lineRule="auto"/>
        <w:rPr>
          <w:rFonts w:ascii="Times New Roman" w:hAnsi="Times New Roman" w:cs="Times New Roman"/>
          <w:sz w:val="24"/>
          <w:szCs w:val="24"/>
        </w:rPr>
      </w:pPr>
    </w:p>
    <w:p w:rsidR="003D0844" w:rsidRPr="003D0844" w:rsidRDefault="003D0844" w:rsidP="003D0844">
      <w:pPr>
        <w:spacing w:after="0" w:line="240" w:lineRule="auto"/>
        <w:ind w:firstLine="708"/>
        <w:jc w:val="center"/>
        <w:rPr>
          <w:rStyle w:val="CharStyle45"/>
          <w:rFonts w:ascii="Times New Roman" w:hAnsi="Times New Roman" w:cs="Times New Roman"/>
          <w:b w:val="0"/>
          <w:bCs w:val="0"/>
          <w:color w:val="000000"/>
          <w:sz w:val="18"/>
          <w:szCs w:val="18"/>
          <w:u w:val="single"/>
        </w:rPr>
      </w:pPr>
      <w:r w:rsidRPr="003D0844">
        <w:rPr>
          <w:rFonts w:ascii="Times New Roman" w:hAnsi="Times New Roman" w:cs="Times New Roman"/>
          <w:b/>
          <w:sz w:val="18"/>
          <w:szCs w:val="18"/>
          <w:u w:val="single"/>
        </w:rPr>
        <w:t>*</w:t>
      </w:r>
      <w:r w:rsidRPr="003D0844">
        <w:rPr>
          <w:rStyle w:val="CharStyle45"/>
          <w:rFonts w:ascii="Times New Roman" w:hAnsi="Times New Roman" w:cs="Times New Roman"/>
          <w:b w:val="0"/>
          <w:color w:val="000000"/>
          <w:sz w:val="18"/>
          <w:szCs w:val="18"/>
          <w:u w:val="single"/>
        </w:rPr>
        <w:t>spośród wszystkich złożonych ofert niepodlegających odrzuceniu</w:t>
      </w:r>
    </w:p>
    <w:p w:rsidR="000A2A79" w:rsidRPr="003D0844" w:rsidRDefault="000A2A79" w:rsidP="005D0410">
      <w:pPr>
        <w:spacing w:after="0" w:line="240" w:lineRule="auto"/>
        <w:rPr>
          <w:rFonts w:ascii="Times New Roman" w:hAnsi="Times New Roman" w:cs="Times New Roman"/>
          <w:sz w:val="24"/>
          <w:szCs w:val="24"/>
          <w:u w:val="single"/>
        </w:rPr>
      </w:pPr>
    </w:p>
    <w:p w:rsidR="005D0410"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140B4B" w:rsidRPr="00D86C21" w:rsidRDefault="00140B4B" w:rsidP="005D0410">
      <w:pPr>
        <w:spacing w:after="0" w:line="240" w:lineRule="auto"/>
        <w:ind w:left="708"/>
        <w:jc w:val="both"/>
        <w:rPr>
          <w:rFonts w:ascii="Times New Roman" w:hAnsi="Times New Roman" w:cs="Times New Roman"/>
          <w:sz w:val="24"/>
          <w:szCs w:val="24"/>
        </w:rPr>
      </w:pPr>
    </w:p>
    <w:p w:rsidR="0018518A" w:rsidRDefault="00E035CF" w:rsidP="00BD38F8">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BD38F8" w:rsidRPr="00BD38F8">
        <w:rPr>
          <w:rFonts w:ascii="Times New Roman" w:eastAsia="Times New Roman" w:hAnsi="Times New Roman" w:cs="Times New Roman"/>
          <w:b/>
          <w:sz w:val="24"/>
          <w:szCs w:val="24"/>
          <w:lang w:eastAsia="pl-PL"/>
        </w:rPr>
        <w:t>.3</w:t>
      </w:r>
      <w:r w:rsidR="00BD38F8">
        <w:rPr>
          <w:rFonts w:ascii="Times New Roman" w:eastAsia="Times New Roman" w:hAnsi="Times New Roman" w:cs="Times New Roman"/>
          <w:sz w:val="24"/>
          <w:szCs w:val="24"/>
          <w:lang w:eastAsia="pl-PL"/>
        </w:rPr>
        <w:t xml:space="preserve"> </w:t>
      </w:r>
      <w:r w:rsidR="00BD38F8" w:rsidRPr="00BD38F8">
        <w:rPr>
          <w:rFonts w:ascii="Times New Roman" w:eastAsia="Times New Roman" w:hAnsi="Times New Roman" w:cs="Times New Roman"/>
          <w:sz w:val="24"/>
          <w:szCs w:val="24"/>
          <w:lang w:eastAsia="pl-PL"/>
        </w:rPr>
        <w:t xml:space="preserve">W kryterium „Termin </w:t>
      </w:r>
      <w:r w:rsidR="00BD38F8">
        <w:rPr>
          <w:rFonts w:ascii="Times New Roman" w:eastAsia="Times New Roman" w:hAnsi="Times New Roman" w:cs="Times New Roman"/>
          <w:sz w:val="24"/>
          <w:szCs w:val="24"/>
          <w:lang w:eastAsia="pl-PL"/>
        </w:rPr>
        <w:t>płatności</w:t>
      </w:r>
      <w:r w:rsidR="00BD38F8" w:rsidRPr="00BD38F8">
        <w:rPr>
          <w:rFonts w:ascii="Times New Roman" w:eastAsia="Times New Roman" w:hAnsi="Times New Roman" w:cs="Times New Roman"/>
          <w:sz w:val="24"/>
          <w:szCs w:val="24"/>
          <w:lang w:eastAsia="pl-PL"/>
        </w:rPr>
        <w:t>”</w:t>
      </w:r>
      <w:r w:rsidR="00BD38F8">
        <w:rPr>
          <w:rFonts w:ascii="Times New Roman" w:eastAsia="Times New Roman" w:hAnsi="Times New Roman" w:cs="Times New Roman"/>
          <w:sz w:val="24"/>
          <w:szCs w:val="24"/>
          <w:lang w:eastAsia="pl-PL"/>
        </w:rPr>
        <w:t xml:space="preserve"> ilości punktów będą przyznawane</w:t>
      </w:r>
      <w:r w:rsidR="0018518A">
        <w:rPr>
          <w:rFonts w:ascii="Times New Roman" w:eastAsia="Times New Roman" w:hAnsi="Times New Roman" w:cs="Times New Roman"/>
          <w:sz w:val="24"/>
          <w:szCs w:val="24"/>
          <w:lang w:eastAsia="pl-PL"/>
        </w:rPr>
        <w:t xml:space="preserve"> wg poniższych zasad</w:t>
      </w:r>
    </w:p>
    <w:p w:rsidR="00BD38F8" w:rsidRPr="00BD38F8" w:rsidRDefault="00BD38F8" w:rsidP="00BD38F8">
      <w:pPr>
        <w:spacing w:after="0" w:line="240" w:lineRule="auto"/>
        <w:ind w:left="708" w:hanging="708"/>
        <w:jc w:val="both"/>
        <w:rPr>
          <w:rFonts w:ascii="Times New Roman" w:eastAsia="Times New Roman" w:hAnsi="Times New Roman" w:cs="Times New Roman"/>
          <w:sz w:val="24"/>
          <w:szCs w:val="24"/>
          <w:lang w:eastAsia="pl-PL"/>
        </w:rPr>
      </w:pPr>
      <w:r w:rsidRPr="00BD38F8">
        <w:rPr>
          <w:rFonts w:ascii="Times New Roman" w:eastAsia="Times New Roman" w:hAnsi="Times New Roman" w:cs="Times New Roman"/>
          <w:sz w:val="24"/>
          <w:szCs w:val="24"/>
          <w:lang w:eastAsia="pl-PL"/>
        </w:rPr>
        <w:t>(maksymalna ilość punktów 5):</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21</w:t>
      </w:r>
      <w:r w:rsidRPr="00BD38F8">
        <w:rPr>
          <w:rFonts w:ascii="Times New Roman" w:eastAsia="Times New Roman" w:hAnsi="Times New Roman" w:cs="Times New Roman"/>
          <w:sz w:val="24"/>
          <w:szCs w:val="24"/>
        </w:rPr>
        <w:t xml:space="preserve"> dni - 5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14</w:t>
      </w:r>
      <w:r w:rsidRPr="00BD38F8">
        <w:rPr>
          <w:rFonts w:ascii="Times New Roman" w:eastAsia="Times New Roman" w:hAnsi="Times New Roman" w:cs="Times New Roman"/>
          <w:sz w:val="24"/>
          <w:szCs w:val="24"/>
        </w:rPr>
        <w:t xml:space="preserve"> dni</w:t>
      </w:r>
      <w:r w:rsidRPr="00BD38F8">
        <w:rPr>
          <w:rFonts w:ascii="Times New Roman" w:hAnsi="Times New Roman" w:cs="Times New Roman"/>
          <w:sz w:val="24"/>
          <w:szCs w:val="24"/>
        </w:rPr>
        <w:t xml:space="preserve"> -</w:t>
      </w:r>
      <w:r w:rsidR="000A2A79">
        <w:rPr>
          <w:rFonts w:ascii="Times New Roman" w:eastAsia="Times New Roman" w:hAnsi="Times New Roman" w:cs="Times New Roman"/>
          <w:sz w:val="24"/>
          <w:szCs w:val="24"/>
        </w:rPr>
        <w:t xml:space="preserve"> 0</w:t>
      </w:r>
      <w:r w:rsidRPr="00BD38F8">
        <w:rPr>
          <w:rFonts w:ascii="Times New Roman" w:eastAsia="Times New Roman" w:hAnsi="Times New Roman" w:cs="Times New Roman"/>
          <w:sz w:val="24"/>
          <w:szCs w:val="24"/>
        </w:rPr>
        <w:t xml:space="preserve"> pkt.</w:t>
      </w:r>
    </w:p>
    <w:p w:rsidR="00BD38F8" w:rsidRPr="00BD38F8" w:rsidRDefault="00BD38F8" w:rsidP="00BD38F8">
      <w:pPr>
        <w:spacing w:after="0" w:line="240" w:lineRule="auto"/>
        <w:jc w:val="both"/>
        <w:rPr>
          <w:rFonts w:ascii="Times New Roman" w:hAnsi="Times New Roman" w:cs="Times New Roman"/>
          <w:sz w:val="24"/>
          <w:szCs w:val="24"/>
        </w:rPr>
      </w:pPr>
      <w:r w:rsidRPr="00BD38F8">
        <w:rPr>
          <w:rFonts w:ascii="Times New Roman" w:eastAsia="Times New Roman" w:hAnsi="Times New Roman" w:cs="Times New Roman"/>
          <w:sz w:val="24"/>
          <w:szCs w:val="24"/>
        </w:rPr>
        <w:t xml:space="preserve">Termin płatności </w:t>
      </w:r>
      <w:r w:rsidRPr="00BD38F8">
        <w:rPr>
          <w:rFonts w:ascii="Times New Roman" w:hAnsi="Times New Roman" w:cs="Times New Roman"/>
          <w:sz w:val="24"/>
          <w:szCs w:val="24"/>
        </w:rPr>
        <w:t>będzie liczony od daty dostarczenia do GIG p</w:t>
      </w:r>
      <w:r>
        <w:rPr>
          <w:rFonts w:ascii="Times New Roman" w:hAnsi="Times New Roman" w:cs="Times New Roman"/>
          <w:sz w:val="24"/>
          <w:szCs w:val="24"/>
        </w:rPr>
        <w:t>rawidłowo wystawionej faktury.</w:t>
      </w: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E035C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CB5B81">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CB5B81">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00B97BB7">
        <w:rPr>
          <w:rFonts w:ascii="Times New Roman" w:hAnsi="Times New Roman" w:cs="Times New Roman"/>
          <w:bCs/>
          <w:sz w:val="24"/>
          <w:szCs w:val="24"/>
        </w:rPr>
        <w:tab/>
      </w:r>
      <w:r w:rsidRPr="0049023B">
        <w:rPr>
          <w:rFonts w:ascii="Times New Roman" w:hAnsi="Times New Roman" w:cs="Times New Roman"/>
          <w:bCs/>
          <w:sz w:val="24"/>
          <w:szCs w:val="24"/>
        </w:rPr>
        <w:t>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w:t>
      </w:r>
      <w:r w:rsidR="0049023B">
        <w:rPr>
          <w:rFonts w:ascii="Times New Roman" w:hAnsi="Times New Roman" w:cs="Times New Roman"/>
          <w:color w:val="000000"/>
          <w:sz w:val="24"/>
          <w:szCs w:val="24"/>
          <w:lang w:eastAsia="pl-PL"/>
        </w:rPr>
        <w:t>p.</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X „Środki ochrony prawnej” pzp.</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56381F" w:rsidRDefault="00B53F2F" w:rsidP="00B53F2F">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00F14F16" w:rsidRPr="0056381F">
        <w:rPr>
          <w:rFonts w:ascii="Times New Roman" w:hAnsi="Times New Roman" w:cs="Times New Roman"/>
          <w:sz w:val="24"/>
          <w:szCs w:val="24"/>
          <w:lang w:val="de-DE"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Pr="00D86C21" w:rsidRDefault="00B97CB6"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3D0844" w:rsidRDefault="003D0844" w:rsidP="003D0844">
      <w:pPr>
        <w:spacing w:after="0" w:line="240" w:lineRule="auto"/>
        <w:jc w:val="both"/>
        <w:rPr>
          <w:rFonts w:ascii="Times New Roman" w:hAnsi="Times New Roman" w:cs="Times New Roman"/>
          <w:sz w:val="24"/>
          <w:szCs w:val="24"/>
        </w:rPr>
      </w:pP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sidRPr="003D0844">
        <w:rPr>
          <w:rFonts w:ascii="Times New Roman" w:eastAsia="Times New Roman" w:hAnsi="Times New Roman" w:cs="Times New Roman"/>
          <w:sz w:val="24"/>
          <w:szCs w:val="24"/>
          <w:lang w:eastAsia="pl-PL"/>
        </w:rPr>
        <w:t xml:space="preserve">W odpowiedzi na ogłoszenie o przetargu nieograniczonym </w:t>
      </w:r>
      <w:r w:rsidRPr="003D0844">
        <w:rPr>
          <w:rFonts w:ascii="Times New Roman" w:eastAsia="Times New Roman" w:hAnsi="Times New Roman" w:cs="Times New Roman"/>
          <w:b/>
          <w:bCs/>
          <w:sz w:val="24"/>
          <w:szCs w:val="24"/>
          <w:lang w:eastAsia="pl-PL"/>
        </w:rPr>
        <w:t xml:space="preserve">na dostawę przez okres 12 miesięcy materiałów wybuchowych (środków strzałowych), </w:t>
      </w:r>
      <w:r w:rsidRPr="003D0844">
        <w:rPr>
          <w:rFonts w:ascii="Times New Roman" w:eastAsia="Times New Roman" w:hAnsi="Times New Roman" w:cs="Times New Roman"/>
          <w:bCs/>
          <w:sz w:val="24"/>
          <w:szCs w:val="24"/>
          <w:lang w:eastAsia="pl-PL"/>
        </w:rPr>
        <w:t>o</w:t>
      </w:r>
      <w:r w:rsidRPr="003D0844">
        <w:rPr>
          <w:rFonts w:ascii="Times New Roman" w:eastAsia="Times New Roman" w:hAnsi="Times New Roman" w:cs="Times New Roman"/>
          <w:sz w:val="24"/>
          <w:szCs w:val="24"/>
          <w:lang w:eastAsia="pl-PL"/>
        </w:rPr>
        <w:t>świadczamy, że akceptujemy w całości wszystkie warunki zawarte w Specyfikacji Istotnych Warunków Zamówienia.</w:t>
      </w:r>
    </w:p>
    <w:p w:rsidR="003D0844" w:rsidRDefault="003D0844" w:rsidP="003D0844">
      <w:pPr>
        <w:spacing w:after="0" w:line="240" w:lineRule="auto"/>
        <w:jc w:val="both"/>
        <w:rPr>
          <w:rFonts w:ascii="Times New Roman" w:eastAsia="Times New Roman" w:hAnsi="Times New Roman" w:cs="Times New Roman"/>
          <w:bCs/>
          <w:sz w:val="24"/>
          <w:szCs w:val="24"/>
          <w:lang w:eastAsia="pl-PL"/>
        </w:rPr>
      </w:pPr>
    </w:p>
    <w:p w:rsidR="003D0844" w:rsidRPr="003D0844" w:rsidRDefault="003D0844" w:rsidP="003D0844">
      <w:pPr>
        <w:spacing w:after="0" w:line="240" w:lineRule="auto"/>
        <w:ind w:hanging="284"/>
        <w:jc w:val="both"/>
        <w:rPr>
          <w:rFonts w:ascii="Times New Roman" w:hAnsi="Times New Roman" w:cs="Times New Roman"/>
          <w:sz w:val="24"/>
          <w:szCs w:val="24"/>
          <w:lang w:eastAsia="pl-PL"/>
        </w:rPr>
      </w:pPr>
      <w:r w:rsidRPr="003D0844">
        <w:rPr>
          <w:rFonts w:ascii="Times New Roman" w:hAnsi="Times New Roman" w:cs="Times New Roman"/>
          <w:b/>
          <w:bCs/>
          <w:sz w:val="24"/>
          <w:szCs w:val="24"/>
          <w:lang w:eastAsia="pl-PL"/>
        </w:rPr>
        <w:t>1.</w:t>
      </w:r>
      <w:r w:rsidRPr="003D0844">
        <w:rPr>
          <w:rFonts w:ascii="Times New Roman" w:hAnsi="Times New Roman" w:cs="Times New Roman"/>
          <w:b/>
          <w:bCs/>
          <w:sz w:val="24"/>
          <w:szCs w:val="24"/>
          <w:lang w:eastAsia="pl-PL"/>
        </w:rPr>
        <w:tab/>
        <w:t xml:space="preserve">SKŁADAMY OFERTĘ </w:t>
      </w:r>
      <w:r w:rsidRPr="003D0844">
        <w:rPr>
          <w:rFonts w:ascii="Times New Roman" w:hAnsi="Times New Roman" w:cs="Times New Roman"/>
          <w:sz w:val="24"/>
          <w:szCs w:val="24"/>
          <w:lang w:eastAsia="pl-PL"/>
        </w:rPr>
        <w:t>na dostawę „przedmiotu zamówienia” zgodnie z wymaganiami Zamawiającego w zakresie okre</w:t>
      </w:r>
      <w:r w:rsidR="0073118D">
        <w:rPr>
          <w:rFonts w:ascii="Times New Roman" w:hAnsi="Times New Roman" w:cs="Times New Roman"/>
          <w:sz w:val="24"/>
          <w:szCs w:val="24"/>
          <w:lang w:eastAsia="pl-PL"/>
        </w:rPr>
        <w:t xml:space="preserve">ślonym w Specyfikacji </w:t>
      </w:r>
      <w:r w:rsidRPr="003D0844">
        <w:rPr>
          <w:rFonts w:ascii="Times New Roman" w:hAnsi="Times New Roman" w:cs="Times New Roman"/>
          <w:sz w:val="24"/>
          <w:szCs w:val="24"/>
          <w:lang w:eastAsia="pl-PL"/>
        </w:rPr>
        <w:t>Warunków Zamówienia za cenę:</w:t>
      </w:r>
    </w:p>
    <w:p w:rsidR="003D0844" w:rsidRPr="003D0844" w:rsidRDefault="003D0844" w:rsidP="003D0844">
      <w:pPr>
        <w:spacing w:after="0" w:line="240" w:lineRule="auto"/>
        <w:ind w:hanging="284"/>
        <w:jc w:val="both"/>
        <w:rPr>
          <w:rFonts w:ascii="Times New Roman" w:hAnsi="Times New Roman" w:cs="Times New Roman"/>
          <w:sz w:val="24"/>
          <w:szCs w:val="24"/>
          <w:lang w:eastAsia="pl-PL"/>
        </w:rPr>
      </w:pP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b/>
          <w:sz w:val="24"/>
          <w:szCs w:val="24"/>
          <w:lang w:eastAsia="pl-PL"/>
        </w:rPr>
        <w:t>netto:</w:t>
      </w:r>
      <w:r>
        <w:rPr>
          <w:rFonts w:ascii="Times New Roman" w:hAnsi="Times New Roman" w:cs="Times New Roman"/>
          <w:sz w:val="24"/>
          <w:szCs w:val="24"/>
          <w:lang w:eastAsia="pl-PL"/>
        </w:rPr>
        <w:t xml:space="preserve"> ………………</w:t>
      </w:r>
      <w:r w:rsidRPr="003D0844">
        <w:rPr>
          <w:rFonts w:ascii="Times New Roman" w:hAnsi="Times New Roman" w:cs="Times New Roman"/>
          <w:sz w:val="24"/>
          <w:szCs w:val="24"/>
          <w:lang w:eastAsia="pl-PL"/>
        </w:rPr>
        <w:t>… /PLN/ (kwota z formularza techniczno - cenowego, zał</w:t>
      </w:r>
      <w:r>
        <w:rPr>
          <w:rFonts w:ascii="Times New Roman" w:hAnsi="Times New Roman" w:cs="Times New Roman"/>
          <w:sz w:val="24"/>
          <w:szCs w:val="24"/>
          <w:lang w:eastAsia="pl-PL"/>
        </w:rPr>
        <w:t xml:space="preserve">. </w:t>
      </w:r>
      <w:r w:rsidRPr="003D0844">
        <w:rPr>
          <w:rFonts w:ascii="Times New Roman" w:hAnsi="Times New Roman" w:cs="Times New Roman"/>
          <w:sz w:val="24"/>
          <w:szCs w:val="24"/>
          <w:lang w:eastAsia="pl-PL"/>
        </w:rPr>
        <w:t>nr 3)</w:t>
      </w: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sz w:val="24"/>
          <w:szCs w:val="24"/>
          <w:lang w:eastAsia="pl-PL"/>
        </w:rPr>
        <w:t>słownie:…………</w:t>
      </w:r>
      <w:r>
        <w:rPr>
          <w:rFonts w:ascii="Times New Roman" w:hAnsi="Times New Roman" w:cs="Times New Roman"/>
          <w:sz w:val="24"/>
          <w:szCs w:val="24"/>
          <w:lang w:eastAsia="pl-PL"/>
        </w:rPr>
        <w:t>………………………………………………………………………</w:t>
      </w: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b/>
          <w:sz w:val="24"/>
          <w:szCs w:val="24"/>
          <w:lang w:eastAsia="pl-PL"/>
        </w:rPr>
        <w:t>wartość podatku VAT:</w:t>
      </w:r>
      <w:r>
        <w:rPr>
          <w:rFonts w:ascii="Times New Roman" w:hAnsi="Times New Roman" w:cs="Times New Roman"/>
          <w:sz w:val="24"/>
          <w:szCs w:val="24"/>
          <w:lang w:eastAsia="pl-PL"/>
        </w:rPr>
        <w:t xml:space="preserve"> …</w:t>
      </w:r>
      <w:r w:rsidRPr="003D0844">
        <w:rPr>
          <w:rFonts w:ascii="Times New Roman" w:hAnsi="Times New Roman" w:cs="Times New Roman"/>
          <w:sz w:val="24"/>
          <w:szCs w:val="24"/>
          <w:lang w:eastAsia="pl-PL"/>
        </w:rPr>
        <w:t xml:space="preserve"> /PLN/ (kwota z formularza techniczno - cenowego, zał</w:t>
      </w:r>
      <w:r>
        <w:rPr>
          <w:rFonts w:ascii="Times New Roman" w:hAnsi="Times New Roman" w:cs="Times New Roman"/>
          <w:sz w:val="24"/>
          <w:szCs w:val="24"/>
          <w:lang w:eastAsia="pl-PL"/>
        </w:rPr>
        <w:t xml:space="preserve">. </w:t>
      </w:r>
      <w:r w:rsidRPr="003D0844">
        <w:rPr>
          <w:rFonts w:ascii="Times New Roman" w:hAnsi="Times New Roman" w:cs="Times New Roman"/>
          <w:sz w:val="24"/>
          <w:szCs w:val="24"/>
          <w:lang w:eastAsia="pl-PL"/>
        </w:rPr>
        <w:t>nr 3)</w:t>
      </w: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sz w:val="24"/>
          <w:szCs w:val="24"/>
          <w:lang w:eastAsia="pl-PL"/>
        </w:rPr>
        <w:t>słownie:……………</w:t>
      </w:r>
      <w:r>
        <w:rPr>
          <w:rFonts w:ascii="Times New Roman" w:hAnsi="Times New Roman" w:cs="Times New Roman"/>
          <w:sz w:val="24"/>
          <w:szCs w:val="24"/>
          <w:lang w:eastAsia="pl-PL"/>
        </w:rPr>
        <w:t>……………………………………………….………………………</w:t>
      </w: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b/>
          <w:sz w:val="24"/>
          <w:szCs w:val="24"/>
          <w:lang w:eastAsia="pl-PL"/>
        </w:rPr>
        <w:t>brutto:</w:t>
      </w:r>
      <w:r>
        <w:rPr>
          <w:rFonts w:ascii="Times New Roman" w:hAnsi="Times New Roman" w:cs="Times New Roman"/>
          <w:sz w:val="24"/>
          <w:szCs w:val="24"/>
          <w:lang w:eastAsia="pl-PL"/>
        </w:rPr>
        <w:t xml:space="preserve"> …</w:t>
      </w:r>
      <w:r w:rsidRPr="003D0844">
        <w:rPr>
          <w:rFonts w:ascii="Times New Roman" w:hAnsi="Times New Roman" w:cs="Times New Roman"/>
          <w:sz w:val="24"/>
          <w:szCs w:val="24"/>
          <w:lang w:eastAsia="pl-PL"/>
        </w:rPr>
        <w:t>… /PLN/  (łączna kwota z formularza techniczno - cenowego, załącznik nr 3)</w:t>
      </w:r>
    </w:p>
    <w:p w:rsidR="003D0844" w:rsidRPr="003D0844" w:rsidRDefault="003D0844" w:rsidP="003D0844">
      <w:pPr>
        <w:spacing w:after="0" w:line="240" w:lineRule="auto"/>
        <w:jc w:val="both"/>
        <w:rPr>
          <w:rFonts w:ascii="Times New Roman" w:hAnsi="Times New Roman" w:cs="Times New Roman"/>
          <w:sz w:val="24"/>
          <w:szCs w:val="24"/>
          <w:lang w:eastAsia="pl-PL"/>
        </w:rPr>
      </w:pPr>
      <w:r w:rsidRPr="003D0844">
        <w:rPr>
          <w:rFonts w:ascii="Times New Roman" w:hAnsi="Times New Roman" w:cs="Times New Roman"/>
          <w:sz w:val="24"/>
          <w:szCs w:val="24"/>
          <w:lang w:eastAsia="pl-PL"/>
        </w:rPr>
        <w:t>słownie:…………</w:t>
      </w:r>
      <w:r>
        <w:rPr>
          <w:rFonts w:ascii="Times New Roman" w:hAnsi="Times New Roman" w:cs="Times New Roman"/>
          <w:sz w:val="24"/>
          <w:szCs w:val="24"/>
          <w:lang w:eastAsia="pl-PL"/>
        </w:rPr>
        <w:t>…………………………………………………………………………</w:t>
      </w:r>
    </w:p>
    <w:p w:rsidR="003D0844" w:rsidRDefault="003D0844" w:rsidP="003D0844">
      <w:pPr>
        <w:spacing w:after="0" w:line="240" w:lineRule="auto"/>
        <w:jc w:val="both"/>
        <w:rPr>
          <w:rFonts w:ascii="Times New Roman" w:hAnsi="Times New Roman" w:cs="Times New Roman"/>
          <w:sz w:val="24"/>
          <w:szCs w:val="24"/>
          <w:lang w:eastAsia="pl-PL"/>
        </w:rPr>
      </w:pPr>
    </w:p>
    <w:p w:rsidR="003D0844" w:rsidRPr="003D0844" w:rsidRDefault="003D0844" w:rsidP="003D0844">
      <w:pPr>
        <w:spacing w:after="0" w:line="240" w:lineRule="auto"/>
        <w:rPr>
          <w:rFonts w:ascii="Times New Roman" w:eastAsia="Times New Roman" w:hAnsi="Times New Roman" w:cs="Times New Roman"/>
          <w:b/>
          <w:sz w:val="24"/>
          <w:szCs w:val="24"/>
          <w:u w:val="single"/>
          <w:lang w:eastAsia="pl-PL"/>
        </w:rPr>
      </w:pPr>
      <w:r w:rsidRPr="003D0844">
        <w:rPr>
          <w:rFonts w:ascii="Times New Roman" w:eastAsia="Times New Roman" w:hAnsi="Times New Roman" w:cs="Times New Roman"/>
          <w:b/>
          <w:sz w:val="24"/>
          <w:szCs w:val="24"/>
          <w:u w:val="single"/>
          <w:lang w:eastAsia="pl-PL"/>
        </w:rPr>
        <w:t>W przypadku konieczności zapewnienia transportu „przedmiotu zamówienia” przez Wykonawcę do Zamawiającego, do takiej dostawy zostaną doliczone koszty transportu.</w:t>
      </w:r>
    </w:p>
    <w:p w:rsidR="00A56763" w:rsidRDefault="00A56763" w:rsidP="003D0844">
      <w:pPr>
        <w:spacing w:after="0" w:line="240" w:lineRule="auto"/>
        <w:rPr>
          <w:rFonts w:ascii="Times New Roman" w:eastAsia="Times New Roman" w:hAnsi="Times New Roman" w:cs="Times New Roman"/>
          <w:b/>
          <w:sz w:val="24"/>
          <w:szCs w:val="24"/>
          <w:u w:val="single"/>
          <w:lang w:eastAsia="pl-PL"/>
        </w:rPr>
      </w:pPr>
    </w:p>
    <w:p w:rsidR="00A56763" w:rsidRDefault="00A56763" w:rsidP="003D0844">
      <w:pPr>
        <w:spacing w:after="0" w:line="240" w:lineRule="auto"/>
        <w:rPr>
          <w:rFonts w:ascii="Times New Roman" w:eastAsia="Times New Roman" w:hAnsi="Times New Roman" w:cs="Times New Roman"/>
          <w:b/>
          <w:sz w:val="24"/>
          <w:szCs w:val="24"/>
          <w:u w:val="single"/>
          <w:lang w:eastAsia="pl-PL"/>
        </w:rPr>
      </w:pPr>
    </w:p>
    <w:p w:rsidR="00A56763" w:rsidRDefault="00A56763" w:rsidP="003D0844">
      <w:pPr>
        <w:spacing w:after="0" w:line="240" w:lineRule="auto"/>
        <w:rPr>
          <w:rFonts w:ascii="Times New Roman" w:eastAsia="Times New Roman" w:hAnsi="Times New Roman" w:cs="Times New Roman"/>
          <w:b/>
          <w:sz w:val="24"/>
          <w:szCs w:val="24"/>
          <w:u w:val="single"/>
          <w:lang w:eastAsia="pl-PL"/>
        </w:rPr>
      </w:pPr>
    </w:p>
    <w:p w:rsidR="003D0844" w:rsidRPr="003D0844" w:rsidRDefault="003D0844" w:rsidP="003D0844">
      <w:pPr>
        <w:spacing w:after="0" w:line="240" w:lineRule="auto"/>
        <w:rPr>
          <w:rFonts w:ascii="Times New Roman" w:eastAsia="Times New Roman" w:hAnsi="Times New Roman" w:cs="Times New Roman"/>
          <w:b/>
          <w:sz w:val="24"/>
          <w:szCs w:val="24"/>
          <w:u w:val="single"/>
          <w:lang w:eastAsia="pl-PL"/>
        </w:rPr>
      </w:pPr>
      <w:r w:rsidRPr="003D0844">
        <w:rPr>
          <w:rFonts w:ascii="Times New Roman" w:eastAsia="Times New Roman" w:hAnsi="Times New Roman" w:cs="Times New Roman"/>
          <w:b/>
          <w:sz w:val="24"/>
          <w:szCs w:val="24"/>
          <w:u w:val="single"/>
          <w:lang w:eastAsia="pl-PL"/>
        </w:rPr>
        <w:t>Koszt jednorazowej dostawy:</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netto: ……………………………………………………………PLN</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słownie: …………………………………………….………………..</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wartość podatku VAT: …………………………………………PLN</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słownie: ………………………………………………………………</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brutto: ……………………………………………………………PLN</w:t>
      </w:r>
    </w:p>
    <w:p w:rsidR="003D0844" w:rsidRPr="003D0844" w:rsidRDefault="003D0844" w:rsidP="003D084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w:t>
      </w:r>
      <w:r w:rsidRPr="003D0844">
        <w:rPr>
          <w:rFonts w:ascii="Times New Roman" w:eastAsia="Times New Roman" w:hAnsi="Times New Roman" w:cs="Times New Roman"/>
          <w:sz w:val="24"/>
          <w:szCs w:val="24"/>
          <w:lang w:eastAsia="pl-PL"/>
        </w:rPr>
        <w:t>słownie: ………………………………………………………………</w:t>
      </w:r>
    </w:p>
    <w:p w:rsidR="003D0844" w:rsidRPr="003D0844" w:rsidRDefault="003D0844" w:rsidP="003D0844">
      <w:pPr>
        <w:spacing w:after="0" w:line="240" w:lineRule="auto"/>
        <w:jc w:val="both"/>
        <w:rPr>
          <w:rFonts w:ascii="Times New Roman" w:hAnsi="Times New Roman" w:cs="Times New Roman"/>
          <w:sz w:val="24"/>
          <w:szCs w:val="24"/>
          <w:lang w:eastAsia="pl-PL"/>
        </w:rPr>
      </w:pPr>
    </w:p>
    <w:p w:rsidR="003D0844" w:rsidRPr="003D0844" w:rsidRDefault="003D0844" w:rsidP="003D0844">
      <w:pPr>
        <w:spacing w:after="0" w:line="240" w:lineRule="auto"/>
        <w:ind w:left="284" w:hanging="284"/>
        <w:jc w:val="both"/>
        <w:rPr>
          <w:rFonts w:ascii="Times New Roman" w:eastAsia="Times New Roman" w:hAnsi="Times New Roman" w:cs="Times New Roman"/>
          <w:sz w:val="24"/>
          <w:szCs w:val="24"/>
          <w:lang w:eastAsia="pl-PL"/>
        </w:rPr>
      </w:pPr>
      <w:r w:rsidRPr="003D0844">
        <w:rPr>
          <w:rFonts w:ascii="Times New Roman" w:eastAsia="Times New Roman" w:hAnsi="Times New Roman" w:cs="Times New Roman"/>
          <w:b/>
          <w:sz w:val="24"/>
          <w:szCs w:val="24"/>
          <w:lang w:eastAsia="pl-PL"/>
        </w:rPr>
        <w:t>2.</w:t>
      </w:r>
      <w:r w:rsidRPr="003D0844">
        <w:rPr>
          <w:rFonts w:ascii="Times New Roman" w:eastAsia="Times New Roman" w:hAnsi="Times New Roman" w:cs="Times New Roman"/>
          <w:sz w:val="24"/>
          <w:szCs w:val="24"/>
          <w:lang w:eastAsia="pl-PL"/>
        </w:rPr>
        <w:t xml:space="preserve"> Oświadczamy, że powyższa cena brutto zawiera wszystkie koszty, jakie ponosi Zamawiający w przypadku wyboru niniejszej oferty.</w:t>
      </w:r>
    </w:p>
    <w:p w:rsidR="003D0844" w:rsidRPr="003D0844" w:rsidRDefault="003D0844" w:rsidP="003D0844">
      <w:pPr>
        <w:spacing w:after="0" w:line="240" w:lineRule="auto"/>
        <w:ind w:left="284" w:hanging="284"/>
        <w:jc w:val="both"/>
        <w:rPr>
          <w:rFonts w:ascii="Times New Roman" w:hAnsi="Times New Roman" w:cs="Times New Roman"/>
          <w:sz w:val="24"/>
          <w:szCs w:val="24"/>
          <w:lang w:eastAsia="pl-PL"/>
        </w:rPr>
      </w:pPr>
    </w:p>
    <w:p w:rsidR="003D0844" w:rsidRPr="003E78D9" w:rsidRDefault="003D0844" w:rsidP="003D0844">
      <w:pPr>
        <w:spacing w:after="0" w:line="240" w:lineRule="auto"/>
        <w:jc w:val="both"/>
        <w:rPr>
          <w:rFonts w:ascii="Times New Roman" w:hAnsi="Times New Roman" w:cs="Times New Roman"/>
          <w:sz w:val="24"/>
          <w:szCs w:val="24"/>
        </w:rPr>
      </w:pPr>
      <w:r w:rsidRPr="003E78D9">
        <w:rPr>
          <w:rFonts w:ascii="Times New Roman" w:hAnsi="Times New Roman" w:cs="Times New Roman"/>
          <w:b/>
          <w:sz w:val="24"/>
          <w:szCs w:val="24"/>
        </w:rPr>
        <w:t>3.</w:t>
      </w:r>
      <w:r w:rsidRPr="003E78D9">
        <w:rPr>
          <w:rFonts w:ascii="Times New Roman" w:hAnsi="Times New Roman" w:cs="Times New Roman"/>
          <w:sz w:val="24"/>
          <w:szCs w:val="24"/>
        </w:rPr>
        <w:t xml:space="preserve"> Oświadczamy, że:</w:t>
      </w:r>
    </w:p>
    <w:p w:rsidR="004E17E0" w:rsidRPr="003E78D9" w:rsidRDefault="004E17E0" w:rsidP="003D0844">
      <w:pPr>
        <w:spacing w:after="0" w:line="240" w:lineRule="auto"/>
        <w:jc w:val="both"/>
        <w:rPr>
          <w:rFonts w:ascii="Times New Roman" w:hAnsi="Times New Roman" w:cs="Times New Roman"/>
          <w:sz w:val="24"/>
          <w:szCs w:val="24"/>
        </w:rPr>
      </w:pPr>
    </w:p>
    <w:p w:rsidR="003D0844" w:rsidRPr="003E78D9" w:rsidRDefault="003D0844" w:rsidP="003D0844">
      <w:pPr>
        <w:spacing w:after="0" w:line="240" w:lineRule="auto"/>
        <w:jc w:val="both"/>
        <w:rPr>
          <w:rFonts w:ascii="Times New Roman" w:eastAsia="Times New Roman" w:hAnsi="Times New Roman" w:cs="Times New Roman"/>
          <w:sz w:val="24"/>
          <w:szCs w:val="24"/>
          <w:lang w:eastAsia="pl-PL"/>
        </w:rPr>
      </w:pPr>
      <w:r w:rsidRPr="003E78D9">
        <w:rPr>
          <w:rFonts w:ascii="Times New Roman" w:eastAsia="Times New Roman" w:hAnsi="Times New Roman" w:cs="Times New Roman"/>
          <w:b/>
          <w:sz w:val="24"/>
          <w:szCs w:val="24"/>
          <w:lang w:eastAsia="pl-PL"/>
        </w:rPr>
        <w:t xml:space="preserve"> - Zawrzemy umowę na okres 12 miesięcy.</w:t>
      </w:r>
    </w:p>
    <w:p w:rsidR="003D0844" w:rsidRPr="003E78D9" w:rsidRDefault="003D0844" w:rsidP="009D6534">
      <w:pPr>
        <w:tabs>
          <w:tab w:val="left" w:pos="709"/>
        </w:tabs>
        <w:spacing w:after="0" w:line="240" w:lineRule="auto"/>
        <w:jc w:val="both"/>
        <w:rPr>
          <w:rFonts w:ascii="Times New Roman" w:hAnsi="Times New Roman" w:cs="Times New Roman"/>
          <w:sz w:val="24"/>
          <w:szCs w:val="24"/>
        </w:rPr>
      </w:pPr>
    </w:p>
    <w:p w:rsidR="004E17E0" w:rsidRPr="003E78D9" w:rsidRDefault="004E17E0" w:rsidP="004E17E0">
      <w:pPr>
        <w:spacing w:after="0" w:line="240" w:lineRule="auto"/>
        <w:jc w:val="both"/>
        <w:rPr>
          <w:rFonts w:ascii="Times New Roman" w:eastAsia="Times New Roman" w:hAnsi="Times New Roman" w:cs="Times New Roman"/>
          <w:sz w:val="24"/>
          <w:szCs w:val="24"/>
          <w:lang w:eastAsia="pl-PL"/>
        </w:rPr>
      </w:pPr>
      <w:r w:rsidRPr="003E78D9">
        <w:rPr>
          <w:rFonts w:ascii="Times New Roman" w:eastAsia="Times New Roman" w:hAnsi="Times New Roman" w:cs="Times New Roman"/>
          <w:b/>
          <w:sz w:val="24"/>
          <w:szCs w:val="24"/>
          <w:lang w:eastAsia="pl-PL"/>
        </w:rPr>
        <w:t xml:space="preserve"> - Zrealizujemy dostawy,</w:t>
      </w:r>
      <w:r w:rsidRPr="003E78D9">
        <w:rPr>
          <w:rFonts w:ascii="Times New Roman" w:eastAsia="Times New Roman" w:hAnsi="Times New Roman" w:cs="Times New Roman"/>
          <w:sz w:val="24"/>
          <w:szCs w:val="24"/>
          <w:lang w:eastAsia="pl-PL"/>
        </w:rPr>
        <w:t xml:space="preserve"> na podstawie zamówień cząstkowych, które będą realizowane przez nas do oznaczonego miejsca wykonania, tj. Główny Instytut Górnictwa, Kopalnia Doświadczalna „BARBARA” Mikołów, ul. Podleska 72 (Zamawiający dopuszcza odbiór własny „przedmiotu zamówienia” od Wykonawcy), w następujących terminach</w:t>
      </w:r>
      <w:r w:rsidRPr="003E78D9">
        <w:rPr>
          <w:rFonts w:ascii="Times New Roman" w:eastAsia="Times New Roman" w:hAnsi="Times New Roman" w:cs="Times New Roman"/>
          <w:b/>
          <w:sz w:val="24"/>
          <w:szCs w:val="24"/>
          <w:lang w:eastAsia="pl-PL"/>
        </w:rPr>
        <w:t xml:space="preserve"> </w:t>
      </w:r>
      <w:r w:rsidRPr="003E78D9">
        <w:rPr>
          <w:rFonts w:ascii="Times New Roman" w:eastAsia="Times New Roman" w:hAnsi="Times New Roman" w:cs="Times New Roman"/>
          <w:sz w:val="24"/>
          <w:szCs w:val="24"/>
          <w:lang w:eastAsia="pl-PL"/>
        </w:rPr>
        <w:t>od daty otrzymania pocztą elektroniczną zamówienia od przedstawiciela Zamawiającego:</w:t>
      </w:r>
    </w:p>
    <w:p w:rsidR="003D0844" w:rsidRDefault="003D0844" w:rsidP="009D6534">
      <w:pPr>
        <w:tabs>
          <w:tab w:val="left" w:pos="709"/>
        </w:tabs>
        <w:spacing w:after="0" w:line="240" w:lineRule="auto"/>
        <w:jc w:val="both"/>
        <w:rPr>
          <w:rFonts w:ascii="Times New Roman" w:hAnsi="Times New Roman" w:cs="Times New Roman"/>
          <w:sz w:val="24"/>
          <w:szCs w:val="24"/>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5"/>
        <w:gridCol w:w="2066"/>
      </w:tblGrid>
      <w:tr w:rsidR="00444175" w:rsidRPr="00300690" w:rsidTr="00581F7E">
        <w:tc>
          <w:tcPr>
            <w:tcW w:w="801" w:type="dxa"/>
            <w:vAlign w:val="center"/>
          </w:tcPr>
          <w:p w:rsidR="00444175" w:rsidRPr="00300690" w:rsidRDefault="00444175" w:rsidP="00973CA9">
            <w:pPr>
              <w:spacing w:after="0" w:line="240" w:lineRule="auto"/>
              <w:jc w:val="center"/>
              <w:rPr>
                <w:rFonts w:ascii="Times New Roman" w:hAnsi="Times New Roman" w:cs="Times New Roman"/>
                <w:b/>
                <w:bCs/>
                <w:sz w:val="20"/>
                <w:szCs w:val="20"/>
              </w:rPr>
            </w:pPr>
            <w:r w:rsidRPr="00300690">
              <w:rPr>
                <w:rFonts w:ascii="Times New Roman" w:hAnsi="Times New Roman" w:cs="Times New Roman"/>
                <w:b/>
                <w:bCs/>
                <w:sz w:val="20"/>
                <w:szCs w:val="20"/>
              </w:rPr>
              <w:t>Lp.</w:t>
            </w:r>
          </w:p>
        </w:tc>
        <w:tc>
          <w:tcPr>
            <w:tcW w:w="5983" w:type="dxa"/>
            <w:vAlign w:val="center"/>
          </w:tcPr>
          <w:p w:rsidR="00444175" w:rsidRPr="00300690" w:rsidRDefault="00444175" w:rsidP="00973CA9">
            <w:pPr>
              <w:spacing w:after="0" w:line="240" w:lineRule="auto"/>
              <w:jc w:val="center"/>
              <w:rPr>
                <w:rFonts w:ascii="Times New Roman" w:hAnsi="Times New Roman" w:cs="Times New Roman"/>
                <w:b/>
                <w:bCs/>
                <w:sz w:val="20"/>
                <w:szCs w:val="20"/>
              </w:rPr>
            </w:pPr>
          </w:p>
          <w:p w:rsidR="00444175" w:rsidRDefault="00444175" w:rsidP="00973CA9">
            <w:pPr>
              <w:spacing w:after="0" w:line="240" w:lineRule="auto"/>
              <w:jc w:val="center"/>
              <w:rPr>
                <w:rFonts w:ascii="Times New Roman" w:hAnsi="Times New Roman" w:cs="Times New Roman"/>
                <w:b/>
                <w:bCs/>
                <w:sz w:val="20"/>
                <w:szCs w:val="20"/>
                <w:lang w:eastAsia="pl-PL"/>
              </w:rPr>
            </w:pPr>
            <w:r w:rsidRPr="00941F6F">
              <w:rPr>
                <w:rFonts w:ascii="Times New Roman" w:hAnsi="Times New Roman" w:cs="Times New Roman"/>
                <w:b/>
                <w:bCs/>
                <w:sz w:val="20"/>
                <w:szCs w:val="20"/>
                <w:lang w:eastAsia="pl-PL"/>
              </w:rPr>
              <w:t>Nazwa materiału wybuchowego (środka strzałowego)</w:t>
            </w:r>
          </w:p>
          <w:p w:rsidR="00973CA9" w:rsidRPr="00300690" w:rsidRDefault="00973CA9" w:rsidP="00973CA9">
            <w:pPr>
              <w:spacing w:after="0" w:line="240" w:lineRule="auto"/>
              <w:jc w:val="center"/>
              <w:rPr>
                <w:rFonts w:ascii="Times New Roman" w:hAnsi="Times New Roman" w:cs="Times New Roman"/>
                <w:b/>
                <w:bCs/>
                <w:sz w:val="20"/>
                <w:szCs w:val="20"/>
              </w:rPr>
            </w:pPr>
          </w:p>
        </w:tc>
        <w:tc>
          <w:tcPr>
            <w:tcW w:w="2070" w:type="dxa"/>
            <w:vAlign w:val="center"/>
          </w:tcPr>
          <w:p w:rsidR="00444175" w:rsidRPr="00300690" w:rsidRDefault="00444175" w:rsidP="00973CA9">
            <w:pPr>
              <w:spacing w:after="0" w:line="240" w:lineRule="auto"/>
              <w:jc w:val="center"/>
              <w:rPr>
                <w:rFonts w:ascii="Times New Roman" w:hAnsi="Times New Roman" w:cs="Times New Roman"/>
                <w:b/>
                <w:bCs/>
                <w:sz w:val="20"/>
                <w:szCs w:val="20"/>
              </w:rPr>
            </w:pPr>
            <w:r w:rsidRPr="00941F6F">
              <w:rPr>
                <w:rFonts w:ascii="Times New Roman" w:hAnsi="Times New Roman" w:cs="Times New Roman"/>
                <w:b/>
                <w:sz w:val="20"/>
                <w:szCs w:val="20"/>
              </w:rPr>
              <w:t>Termin wykonania zamówienia</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4g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8g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3.</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lontowy o zawartości MW 16g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sidRPr="00941F6F">
              <w:rPr>
                <w:rFonts w:ascii="Times New Roman" w:hAnsi="Times New Roman" w:cs="Times New Roman"/>
                <w:sz w:val="20"/>
                <w:szCs w:val="20"/>
                <w:lang w:eastAsia="pl-PL"/>
              </w:rPr>
              <w:t>do 45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4.</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metanowy o zawartości pentrytu 8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5.</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6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6.</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10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7.</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12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8.</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20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9.</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25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10.</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40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11.</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80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12.</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Lont detonujący </w:t>
            </w:r>
            <w:proofErr w:type="spellStart"/>
            <w:r w:rsidRPr="00300690">
              <w:rPr>
                <w:rFonts w:ascii="Times New Roman" w:hAnsi="Times New Roman" w:cs="Times New Roman"/>
                <w:sz w:val="20"/>
                <w:szCs w:val="20"/>
              </w:rPr>
              <w:t>pentrytowy</w:t>
            </w:r>
            <w:proofErr w:type="spellEnd"/>
            <w:r w:rsidRPr="00300690">
              <w:rPr>
                <w:rFonts w:ascii="Times New Roman" w:hAnsi="Times New Roman" w:cs="Times New Roman"/>
                <w:sz w:val="20"/>
                <w:szCs w:val="20"/>
              </w:rPr>
              <w:t xml:space="preserve"> skalny o zawartości pentrytu 100 g/m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13.</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metanowy natychmiastowy 0,2A z 5 m przewodami Cu</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lastRenderedPageBreak/>
              <w:t>14.</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metanowy natychmiastowy 0,2A z 5 m przewodami Fe</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15.</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elektryczny skalny 0,2A natychmiastowy o zwiększonej zdolności inicjalnej WZI z 5 m przewodami Cu</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16.</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elektroniczny skalny</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17.</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Zapalnik prosty (główka zapalcza bez ładunku MW) – Zespół zapalczy 0,2A z 2m Cu</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18.</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Rurka detonująca do zapalników nieelektrycznych</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19.</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uczulany mikrosferami zalecany do stosowania w pracach strzałowych prowadzonych w twardych skałach w nabojach 40/800g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20.</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21.</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metanowy specjalny w nabojach 32/300g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22.</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31%</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23.</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35%</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24.</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Materiał wybuchowy nitroglicerynowy skalny w nabojach 32/300g o zawartości </w:t>
            </w:r>
            <w:proofErr w:type="spellStart"/>
            <w:r w:rsidRPr="00300690">
              <w:rPr>
                <w:rFonts w:ascii="Times New Roman" w:hAnsi="Times New Roman" w:cs="Times New Roman"/>
                <w:sz w:val="20"/>
                <w:szCs w:val="20"/>
              </w:rPr>
              <w:t>nitroestrów</w:t>
            </w:r>
            <w:proofErr w:type="spellEnd"/>
            <w:r w:rsidRPr="00300690">
              <w:rPr>
                <w:rFonts w:ascii="Times New Roman" w:hAnsi="Times New Roman" w:cs="Times New Roman"/>
                <w:sz w:val="20"/>
                <w:szCs w:val="20"/>
              </w:rPr>
              <w:t xml:space="preserve"> 22%</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25.</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3 kJ (I=0,2A, długość drucika 5 cm, waga bez drucików ok. 0,4 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26.</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5 kJ (waga bez drucików od 1,2 do 1,3 g, I=0,2A, długość drucika 5 cm)</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27.</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Główka zapalcza wyzwalająca energię 10 kJ (długość drutów 5cm, masa główki bez drutów 2,5 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90</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28.</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 xml:space="preserve">Zapalnik elektryczny metanowy 0,45 A natychmiastowy, ciśnieniowy 9,8 </w:t>
            </w:r>
            <w:proofErr w:type="spellStart"/>
            <w:r w:rsidRPr="00300690">
              <w:rPr>
                <w:rFonts w:ascii="Times New Roman" w:hAnsi="Times New Roman" w:cs="Times New Roman"/>
                <w:sz w:val="20"/>
                <w:szCs w:val="20"/>
              </w:rPr>
              <w:t>Mpa</w:t>
            </w:r>
            <w:proofErr w:type="spellEnd"/>
            <w:r w:rsidRPr="00300690">
              <w:rPr>
                <w:rFonts w:ascii="Times New Roman" w:hAnsi="Times New Roman" w:cs="Times New Roman"/>
                <w:sz w:val="20"/>
                <w:szCs w:val="20"/>
              </w:rPr>
              <w:t>, termoodporny, 5 m przewodu Fe</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29.</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Pobudzacz wybuchowy o zawartości MW 10g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r w:rsidR="00444175" w:rsidRPr="00300690" w:rsidTr="00581F7E">
        <w:tc>
          <w:tcPr>
            <w:tcW w:w="801" w:type="dxa"/>
            <w:vAlign w:val="center"/>
          </w:tcPr>
          <w:p w:rsidR="00444175" w:rsidRPr="00300690" w:rsidRDefault="00444175" w:rsidP="00581F7E">
            <w:pPr>
              <w:spacing w:before="120" w:after="120"/>
              <w:ind w:left="357"/>
              <w:rPr>
                <w:rFonts w:ascii="Times New Roman" w:hAnsi="Times New Roman" w:cs="Times New Roman"/>
                <w:sz w:val="20"/>
                <w:szCs w:val="20"/>
              </w:rPr>
            </w:pPr>
            <w:r w:rsidRPr="00300690">
              <w:rPr>
                <w:rFonts w:ascii="Times New Roman" w:hAnsi="Times New Roman" w:cs="Times New Roman"/>
                <w:sz w:val="20"/>
                <w:szCs w:val="20"/>
              </w:rPr>
              <w:t>30.</w:t>
            </w:r>
          </w:p>
        </w:tc>
        <w:tc>
          <w:tcPr>
            <w:tcW w:w="5983" w:type="dxa"/>
            <w:vAlign w:val="center"/>
          </w:tcPr>
          <w:p w:rsidR="00444175" w:rsidRPr="00300690" w:rsidRDefault="00444175" w:rsidP="00581F7E">
            <w:pPr>
              <w:spacing w:before="120" w:after="120"/>
              <w:rPr>
                <w:rFonts w:ascii="Times New Roman" w:hAnsi="Times New Roman" w:cs="Times New Roman"/>
                <w:sz w:val="20"/>
                <w:szCs w:val="20"/>
              </w:rPr>
            </w:pPr>
            <w:r w:rsidRPr="00300690">
              <w:rPr>
                <w:rFonts w:ascii="Times New Roman" w:hAnsi="Times New Roman" w:cs="Times New Roman"/>
                <w:sz w:val="20"/>
                <w:szCs w:val="20"/>
              </w:rPr>
              <w:t>Materiał wybuchowy emulsyjny skalny do mechanicznego ładowania w nabojach 32/300g</w:t>
            </w:r>
          </w:p>
        </w:tc>
        <w:tc>
          <w:tcPr>
            <w:tcW w:w="2070" w:type="dxa"/>
            <w:vAlign w:val="center"/>
          </w:tcPr>
          <w:p w:rsidR="00444175" w:rsidRPr="00300690" w:rsidRDefault="00444175"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do 21</w:t>
            </w:r>
            <w:r w:rsidRPr="00941F6F">
              <w:rPr>
                <w:rFonts w:ascii="Times New Roman" w:hAnsi="Times New Roman" w:cs="Times New Roman"/>
                <w:sz w:val="20"/>
                <w:szCs w:val="20"/>
                <w:lang w:eastAsia="pl-PL"/>
              </w:rPr>
              <w:t xml:space="preserve"> dni</w:t>
            </w:r>
          </w:p>
        </w:tc>
      </w:tr>
    </w:tbl>
    <w:p w:rsidR="00744BF2" w:rsidRDefault="00744BF2" w:rsidP="00973CA9">
      <w:pPr>
        <w:spacing w:after="0" w:line="240" w:lineRule="auto"/>
        <w:jc w:val="both"/>
        <w:rPr>
          <w:rFonts w:ascii="Times New Roman" w:eastAsia="Times New Roman" w:hAnsi="Times New Roman" w:cs="Times New Roman"/>
          <w:b/>
          <w:sz w:val="24"/>
          <w:szCs w:val="24"/>
          <w:lang w:eastAsia="pl-PL"/>
        </w:rPr>
      </w:pPr>
    </w:p>
    <w:p w:rsidR="00744BF2" w:rsidRDefault="00744BF2" w:rsidP="00973CA9">
      <w:pPr>
        <w:spacing w:after="0" w:line="240" w:lineRule="auto"/>
        <w:jc w:val="both"/>
        <w:rPr>
          <w:rFonts w:ascii="Times New Roman" w:eastAsia="Times New Roman" w:hAnsi="Times New Roman" w:cs="Times New Roman"/>
          <w:b/>
          <w:sz w:val="24"/>
          <w:szCs w:val="24"/>
          <w:lang w:eastAsia="pl-PL"/>
        </w:rPr>
      </w:pPr>
    </w:p>
    <w:p w:rsidR="00744BF2" w:rsidRDefault="00744BF2" w:rsidP="00973CA9">
      <w:pPr>
        <w:spacing w:after="0" w:line="240" w:lineRule="auto"/>
        <w:jc w:val="both"/>
        <w:rPr>
          <w:rFonts w:ascii="Times New Roman" w:eastAsia="Times New Roman" w:hAnsi="Times New Roman" w:cs="Times New Roman"/>
          <w:b/>
          <w:sz w:val="24"/>
          <w:szCs w:val="24"/>
          <w:lang w:eastAsia="pl-PL"/>
        </w:rPr>
      </w:pPr>
    </w:p>
    <w:p w:rsidR="00973CA9" w:rsidRPr="00D606EC" w:rsidRDefault="00973CA9" w:rsidP="00973CA9">
      <w:pPr>
        <w:spacing w:after="0" w:line="240" w:lineRule="auto"/>
        <w:jc w:val="both"/>
        <w:rPr>
          <w:rFonts w:ascii="Times New Roman" w:eastAsia="Times New Roman" w:hAnsi="Times New Roman" w:cs="Times New Roman"/>
          <w:b/>
          <w:strike/>
          <w:sz w:val="24"/>
          <w:szCs w:val="24"/>
          <w:lang w:eastAsia="pl-PL"/>
        </w:rPr>
      </w:pPr>
      <w:r w:rsidRPr="00D606EC">
        <w:rPr>
          <w:rFonts w:ascii="Times New Roman" w:eastAsia="Times New Roman" w:hAnsi="Times New Roman" w:cs="Times New Roman"/>
          <w:b/>
          <w:sz w:val="24"/>
          <w:szCs w:val="24"/>
          <w:lang w:eastAsia="pl-PL"/>
        </w:rPr>
        <w:lastRenderedPageBreak/>
        <w:t xml:space="preserve"> - Zapewniamy gwarancję i rękojmię w następujących okresach:</w:t>
      </w:r>
    </w:p>
    <w:p w:rsidR="004E17E0" w:rsidRDefault="004E17E0" w:rsidP="009D6534">
      <w:pPr>
        <w:tabs>
          <w:tab w:val="left" w:pos="709"/>
        </w:tabs>
        <w:spacing w:after="0" w:line="240" w:lineRule="auto"/>
        <w:jc w:val="both"/>
        <w:rPr>
          <w:rFonts w:ascii="Times New Roman" w:hAnsi="Times New Roman" w:cs="Times New Roman"/>
          <w:sz w:val="24"/>
          <w:szCs w:val="24"/>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4"/>
        <w:gridCol w:w="2067"/>
      </w:tblGrid>
      <w:tr w:rsidR="00973CA9" w:rsidRPr="006D5AE6" w:rsidTr="00581F7E">
        <w:tc>
          <w:tcPr>
            <w:tcW w:w="801" w:type="dxa"/>
            <w:vAlign w:val="center"/>
          </w:tcPr>
          <w:p w:rsidR="00973CA9" w:rsidRPr="006D5AE6" w:rsidRDefault="00973CA9" w:rsidP="00581F7E">
            <w:pPr>
              <w:jc w:val="center"/>
              <w:rPr>
                <w:rFonts w:ascii="Times New Roman" w:hAnsi="Times New Roman" w:cs="Times New Roman"/>
                <w:b/>
                <w:bCs/>
                <w:sz w:val="20"/>
                <w:szCs w:val="20"/>
              </w:rPr>
            </w:pPr>
            <w:r w:rsidRPr="006D5AE6">
              <w:rPr>
                <w:rFonts w:ascii="Times New Roman" w:hAnsi="Times New Roman" w:cs="Times New Roman"/>
                <w:b/>
                <w:bCs/>
                <w:sz w:val="20"/>
                <w:szCs w:val="20"/>
              </w:rPr>
              <w:t>Lp.</w:t>
            </w:r>
          </w:p>
        </w:tc>
        <w:tc>
          <w:tcPr>
            <w:tcW w:w="5983" w:type="dxa"/>
            <w:vAlign w:val="center"/>
          </w:tcPr>
          <w:p w:rsidR="00973CA9" w:rsidRPr="006D5AE6" w:rsidRDefault="00973CA9" w:rsidP="00581F7E">
            <w:pPr>
              <w:spacing w:after="0" w:line="240" w:lineRule="auto"/>
              <w:jc w:val="center"/>
              <w:rPr>
                <w:rFonts w:ascii="Times New Roman" w:hAnsi="Times New Roman" w:cs="Times New Roman"/>
                <w:b/>
                <w:bCs/>
                <w:sz w:val="20"/>
                <w:szCs w:val="20"/>
              </w:rPr>
            </w:pPr>
            <w:r w:rsidRPr="006D5AE6">
              <w:rPr>
                <w:rFonts w:ascii="Times New Roman" w:hAnsi="Times New Roman" w:cs="Times New Roman"/>
                <w:b/>
                <w:bCs/>
                <w:sz w:val="20"/>
                <w:szCs w:val="20"/>
                <w:lang w:eastAsia="pl-PL"/>
              </w:rPr>
              <w:t>Nazwa materiału wybuchowego (środka strzałowego)</w:t>
            </w:r>
          </w:p>
        </w:tc>
        <w:tc>
          <w:tcPr>
            <w:tcW w:w="2070" w:type="dxa"/>
            <w:vAlign w:val="center"/>
          </w:tcPr>
          <w:p w:rsidR="00973CA9" w:rsidRPr="006D5AE6" w:rsidRDefault="00973CA9" w:rsidP="00581F7E">
            <w:pPr>
              <w:jc w:val="center"/>
              <w:rPr>
                <w:rFonts w:ascii="Times New Roman" w:hAnsi="Times New Roman" w:cs="Times New Roman"/>
                <w:b/>
                <w:bCs/>
                <w:sz w:val="20"/>
                <w:szCs w:val="20"/>
              </w:rPr>
            </w:pPr>
            <w:r w:rsidRPr="006D5AE6">
              <w:rPr>
                <w:rFonts w:ascii="Times New Roman" w:eastAsia="Times New Roman" w:hAnsi="Times New Roman" w:cs="Times New Roman"/>
                <w:b/>
                <w:sz w:val="20"/>
                <w:szCs w:val="20"/>
                <w:lang w:eastAsia="pl-PL"/>
              </w:rPr>
              <w:t>Okres przydatności do użycia</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4g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8g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16g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4.</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metanowy o zawartości pentrytu 8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5.</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6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6.</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7.</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12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8.</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20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9.</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25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10.</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40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11.</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80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12.</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100 g/m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13.</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Cu</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14.</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Fe</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15.</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skalny 0,2A natychmiastowy o zwiększonej zdolności inicjalnej WZI z 5 m przewodami Cu</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16.</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elektroniczny skalny</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60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17.</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prosty (główka zapalcza bez ładunku MW) – Zespół zapalczy 0,2A z 2m Cu</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18.</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Rurka detonująca do zapalników nieelektrycznych</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19.</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40/800g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20.</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lastRenderedPageBreak/>
              <w:t>21.</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metanowy specjalny w nabojach 32/300g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22.</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31%</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23.</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35%</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24.</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22%</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25.</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3 kJ (I=0,2A, długość drucika 5 cm, waga bez drucików ok. 0,4 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26.</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5 kJ (waga bez drucików od 1,2 do 1,3 g, I=0,2A, długość drucika 5 cm)</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27.</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10 kJ (długość drutów 5cm, masa główki bez drutów 2,5 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28.</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Zapalnik elektryczny metanowy 0,45 A natychmiastowy, ciśnieniowy 9,8 </w:t>
            </w:r>
            <w:proofErr w:type="spellStart"/>
            <w:r w:rsidRPr="006D5AE6">
              <w:rPr>
                <w:rFonts w:ascii="Times New Roman" w:hAnsi="Times New Roman" w:cs="Times New Roman"/>
                <w:sz w:val="20"/>
                <w:szCs w:val="20"/>
              </w:rPr>
              <w:t>Mpa</w:t>
            </w:r>
            <w:proofErr w:type="spellEnd"/>
            <w:r w:rsidRPr="006D5AE6">
              <w:rPr>
                <w:rFonts w:ascii="Times New Roman" w:hAnsi="Times New Roman" w:cs="Times New Roman"/>
                <w:sz w:val="20"/>
                <w:szCs w:val="20"/>
              </w:rPr>
              <w:t>, termoodporny, 5 m przewodu Fe</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29.</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wybuchowy o zawartości MW 10g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973CA9" w:rsidRPr="006D5AE6" w:rsidTr="00581F7E">
        <w:tc>
          <w:tcPr>
            <w:tcW w:w="801" w:type="dxa"/>
            <w:vAlign w:val="center"/>
          </w:tcPr>
          <w:p w:rsidR="00973CA9" w:rsidRPr="006D5AE6" w:rsidRDefault="00973CA9" w:rsidP="00581F7E">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30.</w:t>
            </w:r>
          </w:p>
        </w:tc>
        <w:tc>
          <w:tcPr>
            <w:tcW w:w="5983" w:type="dxa"/>
            <w:vAlign w:val="center"/>
          </w:tcPr>
          <w:p w:rsidR="00973CA9" w:rsidRPr="006D5AE6" w:rsidRDefault="00973CA9" w:rsidP="00581F7E">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do mechanicznego ładowania w nabojach 32/300g</w:t>
            </w:r>
          </w:p>
        </w:tc>
        <w:tc>
          <w:tcPr>
            <w:tcW w:w="2070" w:type="dxa"/>
            <w:vAlign w:val="center"/>
          </w:tcPr>
          <w:p w:rsidR="00973CA9" w:rsidRPr="006D5AE6" w:rsidRDefault="00973CA9" w:rsidP="00581F7E">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bl>
    <w:p w:rsidR="003D0844" w:rsidRDefault="003D0844" w:rsidP="009D6534">
      <w:pPr>
        <w:tabs>
          <w:tab w:val="left" w:pos="709"/>
        </w:tabs>
        <w:spacing w:after="0" w:line="240" w:lineRule="auto"/>
        <w:jc w:val="both"/>
        <w:rPr>
          <w:rFonts w:ascii="Times New Roman" w:hAnsi="Times New Roman" w:cs="Times New Roman"/>
          <w:sz w:val="24"/>
          <w:szCs w:val="24"/>
        </w:rPr>
      </w:pPr>
    </w:p>
    <w:p w:rsidR="00973CA9" w:rsidRPr="00A05B08" w:rsidRDefault="00973CA9" w:rsidP="00973CA9">
      <w:pPr>
        <w:spacing w:after="0" w:line="240" w:lineRule="auto"/>
        <w:jc w:val="both"/>
        <w:rPr>
          <w:rFonts w:ascii="Times New Roman" w:eastAsia="Times New Roman" w:hAnsi="Times New Roman" w:cs="Times New Roman"/>
          <w:lang w:eastAsia="pl-PL"/>
        </w:rPr>
      </w:pPr>
    </w:p>
    <w:p w:rsidR="00973CA9" w:rsidRPr="003B5C73" w:rsidRDefault="00973CA9" w:rsidP="00973CA9">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B5C73">
        <w:rPr>
          <w:rFonts w:ascii="Times New Roman" w:eastAsia="Times New Roman" w:hAnsi="Times New Roman" w:cs="Times New Roman"/>
          <w:b/>
          <w:sz w:val="24"/>
          <w:szCs w:val="24"/>
          <w:lang w:eastAsia="pl-PL"/>
        </w:rPr>
        <w:t xml:space="preserve"> - </w:t>
      </w:r>
      <w:r w:rsidRPr="003B5C73">
        <w:rPr>
          <w:rFonts w:ascii="Times New Roman" w:eastAsia="Times New Roman" w:hAnsi="Times New Roman" w:cs="Times New Roman"/>
          <w:sz w:val="24"/>
          <w:szCs w:val="24"/>
          <w:lang w:eastAsia="pl-PL"/>
        </w:rPr>
        <w:t xml:space="preserve">akceptujemy płatność za przedmiot zamówienia w terminie </w:t>
      </w:r>
      <w:r w:rsidRPr="003B5C73">
        <w:rPr>
          <w:rFonts w:ascii="Times New Roman" w:eastAsia="Times New Roman" w:hAnsi="Times New Roman" w:cs="Times New Roman"/>
          <w:b/>
          <w:sz w:val="24"/>
          <w:szCs w:val="24"/>
          <w:lang w:eastAsia="pl-PL"/>
        </w:rPr>
        <w:t>do ………* dni</w:t>
      </w:r>
      <w:r w:rsidRPr="003B5C73">
        <w:rPr>
          <w:rFonts w:ascii="Times New Roman" w:eastAsia="Times New Roman" w:hAnsi="Times New Roman" w:cs="Times New Roman"/>
          <w:sz w:val="24"/>
          <w:szCs w:val="24"/>
          <w:lang w:eastAsia="pl-PL"/>
        </w:rPr>
        <w:t xml:space="preserve"> na podstawie prawidłowo wystawionej faktury cząstkowej; faktury cząstkowe będą wystawiane na podstawie zrealizowanych dostaw; termin płatności będzie liczony od daty dostarczenia do Zamawiającego prawidłowo wystawionej faktury;</w:t>
      </w:r>
    </w:p>
    <w:p w:rsidR="00973CA9" w:rsidRPr="003B5C73" w:rsidRDefault="00973CA9" w:rsidP="00973CA9">
      <w:pPr>
        <w:tabs>
          <w:tab w:val="left" w:pos="993"/>
        </w:tabs>
        <w:spacing w:after="0" w:line="240" w:lineRule="auto"/>
        <w:jc w:val="both"/>
        <w:rPr>
          <w:rFonts w:ascii="Times New Roman" w:eastAsia="Times New Roman" w:hAnsi="Times New Roman" w:cs="Times New Roman"/>
          <w:b/>
          <w:sz w:val="24"/>
          <w:szCs w:val="24"/>
          <w:u w:val="single"/>
          <w:lang w:eastAsia="pl-PL"/>
        </w:rPr>
      </w:pPr>
      <w:r w:rsidRPr="003B5C73">
        <w:rPr>
          <w:rFonts w:ascii="Times New Roman" w:eastAsia="Times New Roman" w:hAnsi="Times New Roman" w:cs="Times New Roman"/>
          <w:sz w:val="24"/>
          <w:szCs w:val="24"/>
          <w:u w:val="single"/>
          <w:lang w:eastAsia="pl-PL"/>
        </w:rPr>
        <w:t>*</w:t>
      </w:r>
      <w:r w:rsidRPr="003B5C73">
        <w:rPr>
          <w:rFonts w:ascii="Times New Roman" w:eastAsia="Times New Roman" w:hAnsi="Times New Roman" w:cs="Times New Roman"/>
          <w:b/>
          <w:sz w:val="24"/>
          <w:szCs w:val="24"/>
          <w:u w:val="single"/>
          <w:lang w:eastAsia="pl-PL"/>
        </w:rPr>
        <w:t xml:space="preserve"> należy wybrać i wpisać:  14  dni  lub  21  dni</w:t>
      </w:r>
    </w:p>
    <w:p w:rsidR="00973CA9" w:rsidRPr="003B5C73" w:rsidRDefault="00973CA9" w:rsidP="009D6534">
      <w:pPr>
        <w:tabs>
          <w:tab w:val="left" w:pos="709"/>
        </w:tabs>
        <w:spacing w:after="0" w:line="240" w:lineRule="auto"/>
        <w:jc w:val="both"/>
        <w:rPr>
          <w:rFonts w:ascii="Times New Roman" w:hAnsi="Times New Roman" w:cs="Times New Roman"/>
          <w:sz w:val="24"/>
          <w:szCs w:val="24"/>
        </w:rPr>
      </w:pPr>
    </w:p>
    <w:p w:rsidR="001469BE" w:rsidRPr="003B5C73" w:rsidRDefault="001469BE" w:rsidP="009D6534">
      <w:pPr>
        <w:tabs>
          <w:tab w:val="left" w:pos="709"/>
        </w:tabs>
        <w:spacing w:after="0" w:line="240" w:lineRule="auto"/>
        <w:jc w:val="both"/>
        <w:rPr>
          <w:rFonts w:ascii="Times New Roman" w:hAnsi="Times New Roman" w:cs="Times New Roman"/>
          <w:sz w:val="24"/>
          <w:szCs w:val="24"/>
        </w:rPr>
      </w:pPr>
    </w:p>
    <w:p w:rsidR="009D6534" w:rsidRPr="003B5C73" w:rsidRDefault="003D5BA4" w:rsidP="009D6534">
      <w:pPr>
        <w:tabs>
          <w:tab w:val="left" w:pos="0"/>
        </w:tabs>
        <w:spacing w:after="0" w:line="240" w:lineRule="auto"/>
        <w:ind w:left="707" w:hanging="1128"/>
        <w:jc w:val="both"/>
        <w:rPr>
          <w:rFonts w:ascii="Times New Roman" w:hAnsi="Times New Roman" w:cs="Times New Roman"/>
          <w:sz w:val="24"/>
          <w:szCs w:val="24"/>
        </w:rPr>
      </w:pPr>
      <w:r w:rsidRPr="003B5C73">
        <w:rPr>
          <w:rFonts w:ascii="Times New Roman" w:hAnsi="Times New Roman" w:cs="Times New Roman"/>
          <w:sz w:val="24"/>
          <w:szCs w:val="24"/>
        </w:rPr>
        <w:tab/>
        <w:t xml:space="preserve"> - </w:t>
      </w:r>
      <w:r w:rsidR="009D6534" w:rsidRPr="003B5C73">
        <w:rPr>
          <w:rFonts w:ascii="Times New Roman" w:hAnsi="Times New Roman" w:cs="Times New Roman"/>
          <w:bCs/>
          <w:color w:val="000000"/>
          <w:sz w:val="24"/>
          <w:szCs w:val="24"/>
        </w:rPr>
        <w:t>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3D5BA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BE372C" w:rsidRDefault="00BE372C" w:rsidP="005D5C18">
      <w:pPr>
        <w:pStyle w:val="Default"/>
        <w:rPr>
          <w:rFonts w:ascii="Times New Roman" w:hAnsi="Times New Roman"/>
          <w:b/>
          <w:bCs/>
          <w:sz w:val="22"/>
          <w:szCs w:val="22"/>
        </w:rPr>
      </w:pPr>
    </w:p>
    <w:p w:rsidR="00C23764" w:rsidRDefault="00C23764"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6"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 xml:space="preserve">ust. 2 RODO, przy czym prawo do ograniczenia przetwarzania nie ma zastosowania w odniesieniu do przechowywania, w celu zapewnienia korzystania ze środków ochrony prawnej lub w celu ochrony praw innej osoby fizycznej lub prawnej lub z uwagi na </w:t>
      </w:r>
      <w:r w:rsidR="00EE6282" w:rsidRPr="00EE6282">
        <w:rPr>
          <w:sz w:val="24"/>
          <w:szCs w:val="24"/>
        </w:rPr>
        <w:lastRenderedPageBreak/>
        <w:t>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Default="00C94C8B" w:rsidP="00C94C8B">
      <w:pPr>
        <w:spacing w:after="0" w:line="240" w:lineRule="auto"/>
        <w:jc w:val="both"/>
        <w:rPr>
          <w:rFonts w:ascii="Times New Roman" w:hAnsi="Times New Roman" w:cs="Times New Roman"/>
          <w:sz w:val="20"/>
          <w:szCs w:val="20"/>
        </w:rPr>
      </w:pPr>
    </w:p>
    <w:p w:rsidR="00945E57" w:rsidRPr="00C94C8B" w:rsidRDefault="00945E57" w:rsidP="00C94C8B">
      <w:pPr>
        <w:spacing w:after="0" w:line="240" w:lineRule="auto"/>
        <w:jc w:val="both"/>
        <w:rPr>
          <w:rFonts w:ascii="Times New Roman" w:hAnsi="Times New Roman" w:cs="Times New Roman"/>
          <w:sz w:val="20"/>
          <w:szCs w:val="20"/>
        </w:rPr>
      </w:pP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Default="00706CDA" w:rsidP="004640EB">
      <w:pPr>
        <w:rPr>
          <w:rFonts w:ascii="Times New Roman" w:hAnsi="Times New Roman" w:cs="Times New Roman"/>
          <w:sz w:val="24"/>
          <w:szCs w:val="24"/>
        </w:rPr>
      </w:pPr>
    </w:p>
    <w:p w:rsidR="008112FE" w:rsidRPr="00D86C21" w:rsidRDefault="008112FE"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Default="003D5BA4" w:rsidP="003D5BA4">
      <w:pPr>
        <w:pStyle w:val="Default"/>
        <w:rPr>
          <w:rFonts w:ascii="Times New Roman" w:hAnsi="Times New Roman"/>
        </w:rPr>
      </w:pPr>
    </w:p>
    <w:p w:rsidR="008112FE" w:rsidRPr="00D86C21" w:rsidRDefault="008112FE" w:rsidP="003D5BA4">
      <w:pPr>
        <w:pStyle w:val="Default"/>
        <w:rPr>
          <w:rFonts w:ascii="Times New Roman" w:hAnsi="Times New Roman"/>
        </w:rPr>
      </w:pPr>
    </w:p>
    <w:p w:rsidR="005E7716" w:rsidRPr="00366BF8" w:rsidRDefault="005E7716" w:rsidP="00012B6B">
      <w:pPr>
        <w:spacing w:after="0" w:line="240" w:lineRule="auto"/>
        <w:jc w:val="both"/>
        <w:rPr>
          <w:rFonts w:ascii="Times New Roman" w:hAnsi="Times New Roman"/>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581F7E" w:rsidRPr="005772AC">
        <w:rPr>
          <w:rFonts w:ascii="Times New Roman" w:hAnsi="Times New Roman" w:cs="Times New Roman"/>
          <w:b/>
          <w:sz w:val="24"/>
          <w:szCs w:val="24"/>
          <w:lang w:eastAsia="pl-PL"/>
        </w:rPr>
        <w:t>dostaw</w:t>
      </w:r>
      <w:r w:rsidR="00581F7E">
        <w:rPr>
          <w:rFonts w:ascii="Times New Roman" w:hAnsi="Times New Roman" w:cs="Times New Roman"/>
          <w:b/>
          <w:sz w:val="24"/>
          <w:szCs w:val="24"/>
          <w:lang w:eastAsia="pl-PL"/>
        </w:rPr>
        <w:t xml:space="preserve">a </w:t>
      </w:r>
      <w:r w:rsidR="00581F7E" w:rsidRPr="00A05B08">
        <w:rPr>
          <w:rFonts w:ascii="Times New Roman" w:hAnsi="Times New Roman" w:cs="Times New Roman"/>
          <w:b/>
          <w:sz w:val="24"/>
          <w:szCs w:val="24"/>
        </w:rPr>
        <w:t>przez okres 12 miesięcy materiałów wybuchowych (środków strzałowych)</w:t>
      </w:r>
      <w:r w:rsidR="00581F7E">
        <w:rPr>
          <w:rFonts w:ascii="Times New Roman" w:hAnsi="Times New Roman" w:cs="Times New Roman"/>
          <w:b/>
          <w:sz w:val="24"/>
          <w:szCs w:val="24"/>
        </w:rPr>
        <w:t xml:space="preserve">, </w:t>
      </w: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Default="005E7716" w:rsidP="005E7716">
      <w:pPr>
        <w:pStyle w:val="Default"/>
        <w:rPr>
          <w:rFonts w:ascii="Times New Roman" w:hAnsi="Times New Roman"/>
        </w:rPr>
      </w:pPr>
    </w:p>
    <w:p w:rsidR="008112FE" w:rsidRPr="00366BF8" w:rsidRDefault="008112FE"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Default="005E7716" w:rsidP="005E7716">
      <w:pPr>
        <w:pStyle w:val="Default"/>
        <w:ind w:left="5664" w:firstLine="708"/>
        <w:rPr>
          <w:rFonts w:ascii="Times New Roman" w:hAnsi="Times New Roman"/>
          <w:i/>
          <w:iCs/>
        </w:rPr>
      </w:pPr>
    </w:p>
    <w:p w:rsidR="008112FE" w:rsidRPr="00D86C21" w:rsidRDefault="008112FE"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sidRPr="00AE3DE2">
        <w:rPr>
          <w:rFonts w:ascii="Times New Roman" w:hAnsi="Times New Roman"/>
        </w:rPr>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012B6B">
        <w:rPr>
          <w:rFonts w:ascii="Times New Roman" w:hAnsi="Times New Roman"/>
        </w:rPr>
        <w:t>…………………………………………</w:t>
      </w:r>
    </w:p>
    <w:p w:rsidR="00AE3DE2" w:rsidRDefault="00AE3DE2" w:rsidP="005E7716">
      <w:pPr>
        <w:pStyle w:val="Default"/>
        <w:rPr>
          <w:rFonts w:ascii="Times New Roman" w:hAnsi="Times New Roman"/>
        </w:rPr>
      </w:pPr>
    </w:p>
    <w:p w:rsidR="008112FE" w:rsidRPr="00D86C21" w:rsidRDefault="008112FE"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8112FE" w:rsidRDefault="008112FE"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lastRenderedPageBreak/>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127DFC" w:rsidRPr="00014D58" w:rsidRDefault="00127DFC" w:rsidP="00DB0982">
      <w:pPr>
        <w:spacing w:after="0" w:line="240" w:lineRule="auto"/>
        <w:jc w:val="right"/>
        <w:rPr>
          <w:rFonts w:ascii="Times New Roman" w:hAnsi="Times New Roman" w:cs="Times New Roman"/>
          <w:b/>
          <w:bCs/>
          <w:sz w:val="24"/>
          <w:szCs w:val="24"/>
        </w:rPr>
      </w:pPr>
      <w:r w:rsidRPr="00014D58">
        <w:rPr>
          <w:rFonts w:ascii="Times New Roman" w:hAnsi="Times New Roman" w:cs="Times New Roman"/>
          <w:b/>
          <w:bCs/>
          <w:sz w:val="24"/>
          <w:szCs w:val="24"/>
        </w:rPr>
        <w:lastRenderedPageBreak/>
        <w:t>Załącznik nr 3</w:t>
      </w:r>
    </w:p>
    <w:p w:rsidR="00014D58" w:rsidRPr="00014D58" w:rsidRDefault="00014D58" w:rsidP="00DB0982">
      <w:pPr>
        <w:spacing w:after="0" w:line="240" w:lineRule="auto"/>
        <w:jc w:val="center"/>
        <w:rPr>
          <w:rFonts w:ascii="Times New Roman" w:hAnsi="Times New Roman" w:cs="Times New Roman"/>
          <w:b/>
          <w:bCs/>
          <w:sz w:val="24"/>
          <w:szCs w:val="24"/>
        </w:rPr>
      </w:pPr>
    </w:p>
    <w:p w:rsidR="00014D58" w:rsidRPr="00014D58" w:rsidRDefault="00014D58" w:rsidP="00DB0982">
      <w:pPr>
        <w:spacing w:after="0" w:line="240" w:lineRule="auto"/>
        <w:rPr>
          <w:rFonts w:ascii="Times New Roman" w:eastAsia="Times New Roman" w:hAnsi="Times New Roman" w:cs="Times New Roman"/>
          <w:b/>
          <w:sz w:val="24"/>
          <w:szCs w:val="24"/>
          <w:lang w:eastAsia="pl-PL"/>
        </w:rPr>
      </w:pPr>
      <w:r w:rsidRPr="00014D58">
        <w:rPr>
          <w:rFonts w:ascii="Times New Roman" w:hAnsi="Times New Roman" w:cs="Times New Roman"/>
          <w:b/>
          <w:iCs/>
          <w:sz w:val="24"/>
          <w:szCs w:val="24"/>
        </w:rPr>
        <w:t>Oznaczenie sprawy: FZ-1/5</w:t>
      </w:r>
      <w:r>
        <w:rPr>
          <w:rFonts w:ascii="Times New Roman" w:hAnsi="Times New Roman" w:cs="Times New Roman"/>
          <w:b/>
          <w:iCs/>
          <w:sz w:val="24"/>
          <w:szCs w:val="24"/>
        </w:rPr>
        <w:t>539</w:t>
      </w:r>
      <w:r w:rsidRPr="00014D58">
        <w:rPr>
          <w:rFonts w:ascii="Times New Roman" w:hAnsi="Times New Roman" w:cs="Times New Roman"/>
          <w:b/>
          <w:iCs/>
          <w:sz w:val="24"/>
          <w:szCs w:val="24"/>
        </w:rPr>
        <w:t>/AJ/</w:t>
      </w:r>
      <w:r>
        <w:rPr>
          <w:rFonts w:ascii="Times New Roman" w:hAnsi="Times New Roman" w:cs="Times New Roman"/>
          <w:b/>
          <w:iCs/>
          <w:sz w:val="24"/>
          <w:szCs w:val="24"/>
        </w:rPr>
        <w:t>21</w:t>
      </w:r>
    </w:p>
    <w:p w:rsidR="00014D58" w:rsidRPr="00014D58" w:rsidRDefault="00014D58" w:rsidP="00DB0982">
      <w:pPr>
        <w:spacing w:after="0" w:line="240" w:lineRule="auto"/>
        <w:jc w:val="center"/>
        <w:rPr>
          <w:rFonts w:ascii="Times New Roman" w:eastAsia="Times New Roman" w:hAnsi="Times New Roman" w:cs="Times New Roman"/>
          <w:b/>
          <w:sz w:val="24"/>
          <w:szCs w:val="24"/>
          <w:lang w:eastAsia="pl-PL"/>
        </w:rPr>
      </w:pPr>
    </w:p>
    <w:p w:rsidR="00014D58" w:rsidRPr="00014D58" w:rsidRDefault="006E4618" w:rsidP="00DB0982">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FORMULARZ  </w:t>
      </w:r>
      <w:r w:rsidR="00014D58" w:rsidRPr="00014D58">
        <w:rPr>
          <w:rFonts w:ascii="Times New Roman" w:eastAsia="Times New Roman" w:hAnsi="Times New Roman" w:cs="Times New Roman"/>
          <w:b/>
          <w:sz w:val="24"/>
          <w:szCs w:val="24"/>
          <w:lang w:eastAsia="pl-PL"/>
        </w:rPr>
        <w:t>CENOWY</w:t>
      </w:r>
    </w:p>
    <w:p w:rsidR="00014D58" w:rsidRDefault="00014D58" w:rsidP="00DB0982">
      <w:pPr>
        <w:spacing w:after="0" w:line="240" w:lineRule="auto"/>
        <w:jc w:val="center"/>
        <w:rPr>
          <w:rFonts w:ascii="Times New Roman" w:eastAsia="Times New Roman" w:hAnsi="Times New Roman" w:cs="Times New Roman"/>
          <w:sz w:val="20"/>
          <w:szCs w:val="20"/>
          <w:lang w:eastAsia="pl-PL"/>
        </w:rPr>
      </w:pPr>
    </w:p>
    <w:p w:rsidR="000D5D62" w:rsidRPr="00DB0982" w:rsidRDefault="000D5D62" w:rsidP="00DB0982">
      <w:pPr>
        <w:spacing w:after="0" w:line="240" w:lineRule="auto"/>
        <w:jc w:val="center"/>
        <w:rPr>
          <w:rFonts w:ascii="Times New Roman" w:eastAsia="Times New Roman" w:hAnsi="Times New Roman" w:cs="Times New Roman"/>
          <w:sz w:val="20"/>
          <w:szCs w:val="20"/>
          <w:u w:val="single"/>
          <w:lang w:eastAsia="pl-PL"/>
        </w:rPr>
      </w:pPr>
      <w:r w:rsidRPr="00DB0982">
        <w:rPr>
          <w:rFonts w:ascii="Times New Roman" w:hAnsi="Times New Roman" w:cs="Times New Roman"/>
          <w:b/>
          <w:sz w:val="24"/>
          <w:szCs w:val="24"/>
          <w:u w:val="single"/>
          <w:lang w:eastAsia="pl-PL"/>
        </w:rPr>
        <w:t xml:space="preserve">dostawa </w:t>
      </w:r>
      <w:r w:rsidRPr="00DB0982">
        <w:rPr>
          <w:rFonts w:ascii="Times New Roman" w:hAnsi="Times New Roman" w:cs="Times New Roman"/>
          <w:b/>
          <w:sz w:val="24"/>
          <w:szCs w:val="24"/>
          <w:u w:val="single"/>
        </w:rPr>
        <w:t>przez okres 12 miesięcy materiałów wybuchowych (środków strzałowych)</w:t>
      </w:r>
    </w:p>
    <w:p w:rsidR="000D5D62" w:rsidRPr="00A05B08" w:rsidRDefault="000D5D62" w:rsidP="00014D58">
      <w:pPr>
        <w:spacing w:after="0" w:line="240" w:lineRule="auto"/>
        <w:jc w:val="center"/>
        <w:rPr>
          <w:rFonts w:ascii="Times New Roman" w:eastAsia="Times New Roman" w:hAnsi="Times New Roman" w:cs="Times New Roman"/>
          <w:sz w:val="20"/>
          <w:szCs w:val="20"/>
          <w:lang w:eastAsia="pl-PL"/>
        </w:rPr>
      </w:pPr>
    </w:p>
    <w:tbl>
      <w:tblPr>
        <w:tblW w:w="9210" w:type="dxa"/>
        <w:tblInd w:w="-290" w:type="dxa"/>
        <w:tblLayout w:type="fixed"/>
        <w:tblCellMar>
          <w:left w:w="70" w:type="dxa"/>
          <w:right w:w="70" w:type="dxa"/>
        </w:tblCellMar>
        <w:tblLook w:val="04A0" w:firstRow="1" w:lastRow="0" w:firstColumn="1" w:lastColumn="0" w:noHBand="0" w:noVBand="1"/>
      </w:tblPr>
      <w:tblGrid>
        <w:gridCol w:w="440"/>
        <w:gridCol w:w="2977"/>
        <w:gridCol w:w="900"/>
        <w:gridCol w:w="1079"/>
        <w:gridCol w:w="1191"/>
        <w:gridCol w:w="941"/>
        <w:gridCol w:w="841"/>
        <w:gridCol w:w="841"/>
      </w:tblGrid>
      <w:tr w:rsidR="00014D58" w:rsidRPr="00A05B08" w:rsidTr="00D130AA">
        <w:trPr>
          <w:trHeight w:val="810"/>
        </w:trPr>
        <w:tc>
          <w:tcPr>
            <w:tcW w:w="440" w:type="dxa"/>
            <w:tcBorders>
              <w:top w:val="single" w:sz="4" w:space="0" w:color="000000"/>
              <w:left w:val="single" w:sz="4" w:space="0" w:color="000000"/>
              <w:bottom w:val="single" w:sz="4" w:space="0" w:color="000000"/>
              <w:right w:val="single" w:sz="4" w:space="0" w:color="000000"/>
            </w:tcBorders>
            <w:shd w:val="clear" w:color="auto" w:fill="E5E5E5"/>
            <w:vAlign w:val="center"/>
            <w:hideMark/>
          </w:tcPr>
          <w:p w:rsidR="00014D58" w:rsidRPr="00A05B08" w:rsidRDefault="00014D58" w:rsidP="00D130AA">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Lp.</w:t>
            </w:r>
          </w:p>
        </w:tc>
        <w:tc>
          <w:tcPr>
            <w:tcW w:w="2977"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keepNext/>
              <w:spacing w:before="120" w:after="0" w:line="240" w:lineRule="auto"/>
              <w:jc w:val="center"/>
              <w:outlineLvl w:val="2"/>
              <w:rPr>
                <w:rFonts w:ascii="Times New Roman" w:eastAsia="Times New Roman" w:hAnsi="Times New Roman" w:cs="Times New Roman"/>
                <w:b/>
                <w:bCs/>
                <w:color w:val="000000"/>
                <w:sz w:val="20"/>
                <w:szCs w:val="20"/>
                <w:lang w:eastAsia="pl-PL"/>
              </w:rPr>
            </w:pPr>
            <w:r w:rsidRPr="00A05B08">
              <w:rPr>
                <w:rFonts w:ascii="Times New Roman" w:eastAsia="Times New Roman" w:hAnsi="Times New Roman" w:cs="Times New Roman"/>
                <w:b/>
                <w:bCs/>
                <w:color w:val="000000"/>
                <w:sz w:val="20"/>
                <w:szCs w:val="20"/>
                <w:lang w:eastAsia="pl-PL"/>
              </w:rPr>
              <w:t>Oferta materiałów wybuchowych (środków strzałowych) wskazanych w SIWZ</w:t>
            </w:r>
          </w:p>
        </w:tc>
        <w:tc>
          <w:tcPr>
            <w:tcW w:w="900"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tabs>
                <w:tab w:val="left" w:pos="470"/>
              </w:tabs>
              <w:spacing w:after="0" w:line="240" w:lineRule="auto"/>
              <w:ind w:hanging="70"/>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Jedn. miary</w:t>
            </w:r>
          </w:p>
        </w:tc>
        <w:tc>
          <w:tcPr>
            <w:tcW w:w="1079"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spacing w:after="0" w:line="240" w:lineRule="auto"/>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Ilość</w:t>
            </w:r>
            <w:r w:rsidRPr="00A05B08">
              <w:rPr>
                <w:rFonts w:ascii="Times New Roman" w:hAnsi="Times New Roman" w:cs="Times New Roman"/>
                <w:b/>
                <w:bCs/>
                <w:sz w:val="20"/>
                <w:szCs w:val="20"/>
                <w:lang w:eastAsia="pl-PL"/>
              </w:rPr>
              <w:br/>
              <w:t>oferowana</w:t>
            </w:r>
          </w:p>
        </w:tc>
        <w:tc>
          <w:tcPr>
            <w:tcW w:w="1191"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spacing w:after="0" w:line="240" w:lineRule="auto"/>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Cena jedn. (netto)</w:t>
            </w:r>
            <w:r w:rsidRPr="00A05B08">
              <w:rPr>
                <w:rFonts w:ascii="Times New Roman" w:hAnsi="Times New Roman" w:cs="Times New Roman"/>
                <w:b/>
                <w:bCs/>
                <w:sz w:val="20"/>
                <w:szCs w:val="20"/>
                <w:lang w:eastAsia="pl-PL"/>
              </w:rPr>
              <w:br/>
              <w:t>w PLN</w:t>
            </w:r>
          </w:p>
        </w:tc>
        <w:tc>
          <w:tcPr>
            <w:tcW w:w="941" w:type="dxa"/>
            <w:tcBorders>
              <w:top w:val="single" w:sz="4" w:space="0" w:color="000000"/>
              <w:left w:val="nil"/>
              <w:bottom w:val="single" w:sz="4" w:space="0" w:color="000000"/>
              <w:right w:val="single" w:sz="4" w:space="0" w:color="000000"/>
            </w:tcBorders>
            <w:shd w:val="clear" w:color="auto" w:fill="E5E5E5"/>
            <w:vAlign w:val="center"/>
          </w:tcPr>
          <w:p w:rsidR="00014D58" w:rsidRPr="00A05B08" w:rsidRDefault="00014D58" w:rsidP="00D130AA">
            <w:pPr>
              <w:spacing w:after="0" w:line="240" w:lineRule="auto"/>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Wartość</w:t>
            </w:r>
            <w:r w:rsidRPr="00A05B08">
              <w:rPr>
                <w:rFonts w:ascii="Times New Roman" w:hAnsi="Times New Roman" w:cs="Times New Roman"/>
                <w:b/>
                <w:bCs/>
                <w:sz w:val="20"/>
                <w:szCs w:val="20"/>
                <w:lang w:eastAsia="pl-PL"/>
              </w:rPr>
              <w:br/>
              <w:t>ogółem</w:t>
            </w:r>
            <w:r w:rsidRPr="00A05B08">
              <w:rPr>
                <w:rFonts w:ascii="Times New Roman" w:hAnsi="Times New Roman" w:cs="Times New Roman"/>
                <w:b/>
                <w:bCs/>
                <w:sz w:val="20"/>
                <w:szCs w:val="20"/>
                <w:lang w:eastAsia="pl-PL"/>
              </w:rPr>
              <w:br/>
              <w:t>(netto)</w:t>
            </w:r>
            <w:r w:rsidRPr="00A05B08">
              <w:rPr>
                <w:rFonts w:ascii="Times New Roman" w:hAnsi="Times New Roman" w:cs="Times New Roman"/>
                <w:b/>
                <w:bCs/>
                <w:sz w:val="20"/>
                <w:szCs w:val="20"/>
                <w:lang w:eastAsia="pl-PL"/>
              </w:rPr>
              <w:br/>
              <w:t>w PLN</w:t>
            </w:r>
          </w:p>
          <w:p w:rsidR="00014D58" w:rsidRPr="00A05B08" w:rsidRDefault="00014D58" w:rsidP="00D130AA">
            <w:pPr>
              <w:spacing w:after="0" w:line="240" w:lineRule="auto"/>
              <w:jc w:val="center"/>
              <w:rPr>
                <w:rFonts w:ascii="Times New Roman" w:hAnsi="Times New Roman" w:cs="Times New Roman"/>
                <w:b/>
                <w:bCs/>
                <w:sz w:val="20"/>
                <w:szCs w:val="20"/>
                <w:lang w:eastAsia="pl-PL"/>
              </w:rPr>
            </w:pPr>
          </w:p>
        </w:tc>
        <w:tc>
          <w:tcPr>
            <w:tcW w:w="841"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spacing w:after="0" w:line="240" w:lineRule="auto"/>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Kwota VAT</w:t>
            </w:r>
            <w:r w:rsidRPr="00A05B08">
              <w:rPr>
                <w:rFonts w:ascii="Times New Roman" w:hAnsi="Times New Roman" w:cs="Times New Roman"/>
                <w:b/>
                <w:bCs/>
                <w:sz w:val="20"/>
                <w:szCs w:val="20"/>
                <w:lang w:eastAsia="pl-PL"/>
              </w:rPr>
              <w:br/>
              <w:t>w PLN</w:t>
            </w:r>
          </w:p>
        </w:tc>
        <w:tc>
          <w:tcPr>
            <w:tcW w:w="841" w:type="dxa"/>
            <w:tcBorders>
              <w:top w:val="single" w:sz="4" w:space="0" w:color="000000"/>
              <w:left w:val="nil"/>
              <w:bottom w:val="single" w:sz="4" w:space="0" w:color="000000"/>
              <w:right w:val="single" w:sz="4" w:space="0" w:color="000000"/>
            </w:tcBorders>
            <w:shd w:val="clear" w:color="auto" w:fill="E5E5E5"/>
            <w:vAlign w:val="center"/>
            <w:hideMark/>
          </w:tcPr>
          <w:p w:rsidR="00014D58" w:rsidRPr="00A05B08" w:rsidRDefault="00014D58" w:rsidP="00D130AA">
            <w:pPr>
              <w:spacing w:after="0" w:line="240" w:lineRule="auto"/>
              <w:jc w:val="center"/>
              <w:rPr>
                <w:rFonts w:ascii="Times New Roman" w:hAnsi="Times New Roman" w:cs="Times New Roman"/>
                <w:b/>
                <w:bCs/>
                <w:sz w:val="20"/>
                <w:szCs w:val="20"/>
                <w:lang w:eastAsia="pl-PL"/>
              </w:rPr>
            </w:pPr>
            <w:r w:rsidRPr="00A05B08">
              <w:rPr>
                <w:rFonts w:ascii="Times New Roman" w:hAnsi="Times New Roman" w:cs="Times New Roman"/>
                <w:b/>
                <w:bCs/>
                <w:sz w:val="20"/>
                <w:szCs w:val="20"/>
                <w:lang w:eastAsia="pl-PL"/>
              </w:rPr>
              <w:t>Wartość</w:t>
            </w:r>
            <w:r w:rsidRPr="00A05B08">
              <w:rPr>
                <w:rFonts w:ascii="Times New Roman" w:hAnsi="Times New Roman" w:cs="Times New Roman"/>
                <w:b/>
                <w:bCs/>
                <w:sz w:val="20"/>
                <w:szCs w:val="20"/>
                <w:lang w:eastAsia="pl-PL"/>
              </w:rPr>
              <w:br/>
              <w:t>(brutto)</w:t>
            </w:r>
            <w:r w:rsidRPr="00A05B08">
              <w:rPr>
                <w:rFonts w:ascii="Times New Roman" w:hAnsi="Times New Roman" w:cs="Times New Roman"/>
                <w:b/>
                <w:bCs/>
                <w:sz w:val="20"/>
                <w:szCs w:val="20"/>
                <w:lang w:eastAsia="pl-PL"/>
              </w:rPr>
              <w:br/>
              <w:t>w PLN</w:t>
            </w:r>
          </w:p>
        </w:tc>
      </w:tr>
      <w:tr w:rsidR="00014D58" w:rsidRPr="00A05B08" w:rsidTr="00D130AA">
        <w:trPr>
          <w:trHeight w:val="255"/>
        </w:trPr>
        <w:tc>
          <w:tcPr>
            <w:tcW w:w="440" w:type="dxa"/>
            <w:tcBorders>
              <w:top w:val="nil"/>
              <w:left w:val="single" w:sz="4" w:space="0" w:color="000000"/>
              <w:bottom w:val="single" w:sz="4" w:space="0" w:color="000000"/>
              <w:right w:val="single" w:sz="4" w:space="0" w:color="000000"/>
            </w:tcBorders>
            <w:shd w:val="clear" w:color="auto" w:fill="E6E6E6"/>
            <w:noWrap/>
            <w:vAlign w:val="center"/>
            <w:hideMark/>
          </w:tcPr>
          <w:p w:rsidR="00014D58" w:rsidRPr="00A05B08" w:rsidRDefault="00014D58" w:rsidP="00D130AA">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1</w:t>
            </w:r>
          </w:p>
        </w:tc>
        <w:tc>
          <w:tcPr>
            <w:tcW w:w="2977" w:type="dxa"/>
            <w:tcBorders>
              <w:top w:val="nil"/>
              <w:left w:val="nil"/>
              <w:bottom w:val="single" w:sz="4" w:space="0" w:color="000000"/>
              <w:right w:val="single" w:sz="4" w:space="0" w:color="000000"/>
            </w:tcBorders>
            <w:shd w:val="clear" w:color="auto" w:fill="E6E6E6"/>
            <w:noWrap/>
            <w:vAlign w:val="center"/>
            <w:hideMark/>
          </w:tcPr>
          <w:p w:rsidR="00014D58" w:rsidRPr="00A05B08" w:rsidRDefault="00014D58" w:rsidP="00D130AA">
            <w:pPr>
              <w:keepNext/>
              <w:spacing w:before="120" w:after="0" w:line="240" w:lineRule="auto"/>
              <w:jc w:val="center"/>
              <w:outlineLvl w:val="2"/>
              <w:rPr>
                <w:rFonts w:ascii="Times New Roman" w:eastAsia="Times New Roman" w:hAnsi="Times New Roman" w:cs="Times New Roman"/>
                <w:b/>
                <w:bCs/>
                <w:sz w:val="20"/>
                <w:szCs w:val="20"/>
                <w:lang w:eastAsia="pl-PL"/>
              </w:rPr>
            </w:pPr>
            <w:r w:rsidRPr="00A05B08">
              <w:rPr>
                <w:rFonts w:ascii="Times New Roman" w:eastAsia="Times New Roman" w:hAnsi="Times New Roman" w:cs="Times New Roman"/>
                <w:b/>
                <w:bCs/>
                <w:sz w:val="20"/>
                <w:szCs w:val="20"/>
                <w:lang w:eastAsia="pl-PL"/>
              </w:rPr>
              <w:t>2</w:t>
            </w:r>
          </w:p>
        </w:tc>
        <w:tc>
          <w:tcPr>
            <w:tcW w:w="900"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3</w:t>
            </w:r>
          </w:p>
        </w:tc>
        <w:tc>
          <w:tcPr>
            <w:tcW w:w="1079"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4</w:t>
            </w:r>
          </w:p>
        </w:tc>
        <w:tc>
          <w:tcPr>
            <w:tcW w:w="1191"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5</w:t>
            </w:r>
          </w:p>
        </w:tc>
        <w:tc>
          <w:tcPr>
            <w:tcW w:w="941"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6</w:t>
            </w:r>
          </w:p>
        </w:tc>
        <w:tc>
          <w:tcPr>
            <w:tcW w:w="841"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7</w:t>
            </w:r>
          </w:p>
        </w:tc>
        <w:tc>
          <w:tcPr>
            <w:tcW w:w="841" w:type="dxa"/>
            <w:tcBorders>
              <w:top w:val="nil"/>
              <w:left w:val="nil"/>
              <w:bottom w:val="single" w:sz="4" w:space="0" w:color="000000"/>
              <w:right w:val="single" w:sz="4" w:space="0" w:color="000000"/>
            </w:tcBorders>
            <w:shd w:val="clear" w:color="auto" w:fill="E6E6E6"/>
            <w:noWrap/>
            <w:vAlign w:val="bottom"/>
            <w:hideMark/>
          </w:tcPr>
          <w:p w:rsidR="00014D58" w:rsidRPr="00A05B08" w:rsidRDefault="00014D58" w:rsidP="00D130AA">
            <w:pPr>
              <w:spacing w:after="0" w:line="240" w:lineRule="auto"/>
              <w:jc w:val="center"/>
              <w:rPr>
                <w:rFonts w:ascii="Times New Roman" w:hAnsi="Times New Roman" w:cs="Times New Roman"/>
                <w:b/>
                <w:bCs/>
                <w:iCs/>
                <w:sz w:val="20"/>
                <w:szCs w:val="20"/>
                <w:lang w:eastAsia="pl-PL"/>
              </w:rPr>
            </w:pPr>
            <w:r w:rsidRPr="00A05B08">
              <w:rPr>
                <w:rFonts w:ascii="Times New Roman" w:hAnsi="Times New Roman" w:cs="Times New Roman"/>
                <w:b/>
                <w:bCs/>
                <w:iCs/>
                <w:sz w:val="20"/>
                <w:szCs w:val="20"/>
                <w:lang w:eastAsia="pl-PL"/>
              </w:rPr>
              <w:t>8</w:t>
            </w:r>
          </w:p>
        </w:tc>
      </w:tr>
      <w:tr w:rsidR="00014D58" w:rsidRPr="00A05B08" w:rsidTr="00D130AA">
        <w:trPr>
          <w:trHeight w:val="255"/>
        </w:trPr>
        <w:tc>
          <w:tcPr>
            <w:tcW w:w="440" w:type="dxa"/>
            <w:tcBorders>
              <w:top w:val="nil"/>
              <w:left w:val="single" w:sz="4" w:space="0" w:color="000000"/>
              <w:bottom w:val="single" w:sz="4" w:space="0" w:color="000000"/>
              <w:right w:val="single" w:sz="4" w:space="0" w:color="000000"/>
            </w:tcBorders>
            <w:noWrap/>
            <w:vAlign w:val="center"/>
          </w:tcPr>
          <w:p w:rsidR="00014D58" w:rsidRPr="00A05B08" w:rsidRDefault="00014D58" w:rsidP="00D130AA">
            <w:pPr>
              <w:spacing w:after="0" w:line="240" w:lineRule="auto"/>
              <w:jc w:val="center"/>
              <w:rPr>
                <w:rFonts w:ascii="Times New Roman" w:eastAsia="Times New Roman" w:hAnsi="Times New Roman" w:cs="Times New Roman"/>
                <w:b/>
                <w:sz w:val="20"/>
                <w:szCs w:val="20"/>
                <w:lang w:eastAsia="pl-PL"/>
              </w:rPr>
            </w:pPr>
          </w:p>
        </w:tc>
        <w:tc>
          <w:tcPr>
            <w:tcW w:w="2977" w:type="dxa"/>
            <w:tcBorders>
              <w:top w:val="nil"/>
              <w:left w:val="nil"/>
              <w:bottom w:val="single" w:sz="4" w:space="0" w:color="000000"/>
              <w:right w:val="single" w:sz="4" w:space="0" w:color="000000"/>
            </w:tcBorders>
            <w:noWrap/>
            <w:vAlign w:val="center"/>
          </w:tcPr>
          <w:p w:rsidR="00014D58" w:rsidRPr="00A05B08" w:rsidRDefault="00014D58" w:rsidP="00D130AA">
            <w:pPr>
              <w:spacing w:after="0" w:line="240" w:lineRule="auto"/>
              <w:rPr>
                <w:rFonts w:ascii="Times New Roman" w:eastAsia="Times New Roman" w:hAnsi="Times New Roman" w:cs="Times New Roman"/>
                <w:bCs/>
                <w:sz w:val="18"/>
                <w:szCs w:val="18"/>
                <w:lang w:eastAsia="pl-PL"/>
              </w:rPr>
            </w:pPr>
          </w:p>
          <w:p w:rsidR="00014D58" w:rsidRDefault="00014D58" w:rsidP="00D130AA">
            <w:pPr>
              <w:spacing w:after="0" w:line="240" w:lineRule="auto"/>
              <w:rPr>
                <w:rFonts w:ascii="Times New Roman" w:eastAsia="Times New Roman" w:hAnsi="Times New Roman" w:cs="Times New Roman"/>
                <w:bCs/>
                <w:sz w:val="18"/>
                <w:szCs w:val="18"/>
                <w:lang w:eastAsia="pl-PL"/>
              </w:rPr>
            </w:pPr>
            <w:r w:rsidRPr="00A05B08">
              <w:rPr>
                <w:rFonts w:ascii="Times New Roman" w:eastAsia="Times New Roman" w:hAnsi="Times New Roman" w:cs="Times New Roman"/>
                <w:bCs/>
                <w:sz w:val="18"/>
                <w:szCs w:val="18"/>
                <w:lang w:eastAsia="pl-PL"/>
              </w:rPr>
              <w:t>Nazwa „przedmiotu zamówienia” ……………………………….</w:t>
            </w:r>
          </w:p>
          <w:p w:rsidR="00014D58" w:rsidRDefault="00014D58" w:rsidP="00D130AA">
            <w:pPr>
              <w:spacing w:after="0" w:line="240" w:lineRule="auto"/>
              <w:rPr>
                <w:rFonts w:ascii="Times New Roman" w:eastAsia="Times New Roman" w:hAnsi="Times New Roman" w:cs="Times New Roman"/>
                <w:bCs/>
                <w:sz w:val="18"/>
                <w:szCs w:val="18"/>
                <w:lang w:eastAsia="pl-PL"/>
              </w:rPr>
            </w:pPr>
          </w:p>
          <w:p w:rsidR="00014D58" w:rsidRDefault="00014D58" w:rsidP="00014D58">
            <w:pPr>
              <w:spacing w:after="0" w:line="240" w:lineRule="auto"/>
              <w:rPr>
                <w:rFonts w:ascii="Times New Roman" w:eastAsia="Times New Roman" w:hAnsi="Times New Roman" w:cs="Times New Roman"/>
                <w:bCs/>
                <w:sz w:val="18"/>
                <w:szCs w:val="18"/>
                <w:lang w:eastAsia="pl-PL"/>
              </w:rPr>
            </w:pPr>
            <w:r w:rsidRPr="00A05B08">
              <w:rPr>
                <w:rFonts w:ascii="Times New Roman" w:eastAsia="Times New Roman" w:hAnsi="Times New Roman" w:cs="Times New Roman"/>
                <w:bCs/>
                <w:sz w:val="18"/>
                <w:szCs w:val="18"/>
                <w:lang w:eastAsia="pl-PL"/>
              </w:rPr>
              <w:t>Nazwa producenta ………………………………</w:t>
            </w:r>
          </w:p>
          <w:p w:rsidR="00014D58" w:rsidRPr="00A05B08" w:rsidRDefault="00014D58" w:rsidP="00014D58">
            <w:pPr>
              <w:spacing w:after="0" w:line="240" w:lineRule="auto"/>
              <w:rPr>
                <w:rFonts w:ascii="Times New Roman" w:eastAsia="Times New Roman" w:hAnsi="Times New Roman" w:cs="Times New Roman"/>
                <w:bCs/>
                <w:sz w:val="18"/>
                <w:szCs w:val="18"/>
                <w:lang w:eastAsia="pl-PL"/>
              </w:rPr>
            </w:pPr>
          </w:p>
          <w:p w:rsidR="00014D58" w:rsidRPr="00A05B08" w:rsidRDefault="00014D58" w:rsidP="00DB0982">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sz w:val="18"/>
                <w:szCs w:val="18"/>
                <w:lang w:eastAsia="pl-PL"/>
              </w:rPr>
              <w:t>O</w:t>
            </w:r>
            <w:r w:rsidRPr="00A05B08">
              <w:rPr>
                <w:rFonts w:ascii="Times New Roman" w:eastAsia="Times New Roman" w:hAnsi="Times New Roman" w:cs="Times New Roman"/>
                <w:sz w:val="18"/>
                <w:szCs w:val="18"/>
                <w:lang w:eastAsia="pl-PL"/>
              </w:rPr>
              <w:t>pis</w:t>
            </w:r>
            <w:r>
              <w:rPr>
                <w:rFonts w:ascii="Times New Roman" w:eastAsia="Times New Roman" w:hAnsi="Times New Roman" w:cs="Times New Roman"/>
                <w:bCs/>
                <w:sz w:val="18"/>
                <w:szCs w:val="18"/>
                <w:lang w:eastAsia="pl-PL"/>
              </w:rPr>
              <w:t xml:space="preserve"> ………………………...</w:t>
            </w:r>
          </w:p>
        </w:tc>
        <w:tc>
          <w:tcPr>
            <w:tcW w:w="900"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rPr>
                <w:rFonts w:ascii="Times New Roman" w:hAnsi="Times New Roman" w:cs="Times New Roman"/>
                <w:sz w:val="20"/>
                <w:szCs w:val="20"/>
                <w:lang w:eastAsia="pl-PL"/>
              </w:rPr>
            </w:pPr>
          </w:p>
        </w:tc>
        <w:tc>
          <w:tcPr>
            <w:tcW w:w="1079"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sz w:val="20"/>
                <w:szCs w:val="20"/>
                <w:lang w:eastAsia="pl-PL"/>
              </w:rPr>
            </w:pPr>
          </w:p>
        </w:tc>
        <w:tc>
          <w:tcPr>
            <w:tcW w:w="119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sz w:val="20"/>
                <w:szCs w:val="20"/>
                <w:lang w:eastAsia="pl-PL"/>
              </w:rPr>
            </w:pPr>
          </w:p>
        </w:tc>
        <w:tc>
          <w:tcPr>
            <w:tcW w:w="9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sz w:val="20"/>
                <w:szCs w:val="20"/>
                <w:lang w:eastAsia="pl-PL"/>
              </w:rPr>
            </w:pPr>
          </w:p>
        </w:tc>
      </w:tr>
      <w:tr w:rsidR="00014D58" w:rsidRPr="00A05B08" w:rsidTr="00D130AA">
        <w:trPr>
          <w:trHeight w:val="255"/>
        </w:trPr>
        <w:tc>
          <w:tcPr>
            <w:tcW w:w="4317" w:type="dxa"/>
            <w:gridSpan w:val="3"/>
            <w:noWrap/>
            <w:vAlign w:val="bottom"/>
          </w:tcPr>
          <w:p w:rsidR="00014D58" w:rsidRPr="00A05B08" w:rsidRDefault="00014D58" w:rsidP="00D130AA">
            <w:pPr>
              <w:spacing w:after="0" w:line="240" w:lineRule="auto"/>
              <w:jc w:val="right"/>
              <w:rPr>
                <w:rFonts w:ascii="Times New Roman" w:hAnsi="Times New Roman" w:cs="Times New Roman"/>
                <w:sz w:val="20"/>
                <w:szCs w:val="20"/>
                <w:lang w:eastAsia="pl-PL"/>
              </w:rPr>
            </w:pPr>
          </w:p>
        </w:tc>
        <w:tc>
          <w:tcPr>
            <w:tcW w:w="1079" w:type="dxa"/>
            <w:noWrap/>
            <w:vAlign w:val="bottom"/>
          </w:tcPr>
          <w:p w:rsidR="00014D58" w:rsidRPr="00A05B08" w:rsidRDefault="00014D58" w:rsidP="00D130AA">
            <w:pPr>
              <w:spacing w:after="0" w:line="240" w:lineRule="auto"/>
              <w:rPr>
                <w:rFonts w:ascii="Times New Roman" w:hAnsi="Times New Roman" w:cs="Times New Roman"/>
                <w:sz w:val="20"/>
                <w:szCs w:val="20"/>
                <w:lang w:eastAsia="pl-PL"/>
              </w:rPr>
            </w:pPr>
          </w:p>
        </w:tc>
        <w:tc>
          <w:tcPr>
            <w:tcW w:w="1191" w:type="dxa"/>
            <w:tcBorders>
              <w:top w:val="nil"/>
              <w:left w:val="single" w:sz="4" w:space="0" w:color="000000"/>
              <w:bottom w:val="single" w:sz="4" w:space="0" w:color="000000"/>
              <w:right w:val="single" w:sz="4" w:space="0" w:color="000000"/>
            </w:tcBorders>
            <w:noWrap/>
            <w:vAlign w:val="bottom"/>
          </w:tcPr>
          <w:p w:rsidR="00014D58" w:rsidRPr="00A05B08" w:rsidRDefault="00014D58" w:rsidP="00D130AA">
            <w:pPr>
              <w:spacing w:after="0" w:line="240" w:lineRule="auto"/>
              <w:rPr>
                <w:rFonts w:ascii="Times New Roman" w:hAnsi="Times New Roman" w:cs="Times New Roman"/>
                <w:b/>
                <w:bCs/>
                <w:color w:val="000000"/>
                <w:sz w:val="20"/>
                <w:szCs w:val="20"/>
                <w:lang w:eastAsia="pl-PL"/>
              </w:rPr>
            </w:pPr>
          </w:p>
          <w:p w:rsidR="00014D58" w:rsidRPr="00A05B08" w:rsidRDefault="00014D58" w:rsidP="00D130AA">
            <w:pPr>
              <w:spacing w:after="0" w:line="240" w:lineRule="auto"/>
              <w:rPr>
                <w:rFonts w:ascii="Times New Roman" w:hAnsi="Times New Roman" w:cs="Times New Roman"/>
                <w:b/>
                <w:bCs/>
                <w:color w:val="000000"/>
                <w:sz w:val="20"/>
                <w:szCs w:val="20"/>
                <w:lang w:eastAsia="pl-PL"/>
              </w:rPr>
            </w:pPr>
            <w:r w:rsidRPr="00A05B08">
              <w:rPr>
                <w:rFonts w:ascii="Times New Roman" w:hAnsi="Times New Roman" w:cs="Times New Roman"/>
                <w:b/>
                <w:bCs/>
                <w:color w:val="000000"/>
                <w:sz w:val="20"/>
                <w:szCs w:val="20"/>
                <w:lang w:eastAsia="pl-PL"/>
              </w:rPr>
              <w:t>Razem</w:t>
            </w:r>
          </w:p>
          <w:p w:rsidR="00014D58" w:rsidRPr="00A05B08" w:rsidRDefault="00014D58" w:rsidP="00D130AA">
            <w:pPr>
              <w:spacing w:after="0" w:line="240" w:lineRule="auto"/>
              <w:rPr>
                <w:rFonts w:ascii="Times New Roman" w:hAnsi="Times New Roman" w:cs="Times New Roman"/>
                <w:b/>
                <w:bCs/>
                <w:color w:val="000000"/>
                <w:sz w:val="20"/>
                <w:szCs w:val="20"/>
                <w:lang w:eastAsia="pl-PL"/>
              </w:rPr>
            </w:pPr>
          </w:p>
        </w:tc>
        <w:tc>
          <w:tcPr>
            <w:tcW w:w="9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color w:val="000000"/>
                <w:sz w:val="20"/>
                <w:szCs w:val="20"/>
                <w:lang w:eastAsia="pl-PL"/>
              </w:rPr>
            </w:pPr>
          </w:p>
        </w:tc>
        <w:tc>
          <w:tcPr>
            <w:tcW w:w="8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color w:val="000000"/>
                <w:sz w:val="20"/>
                <w:szCs w:val="20"/>
                <w:lang w:eastAsia="pl-PL"/>
              </w:rPr>
            </w:pPr>
          </w:p>
        </w:tc>
        <w:tc>
          <w:tcPr>
            <w:tcW w:w="841" w:type="dxa"/>
            <w:tcBorders>
              <w:top w:val="nil"/>
              <w:left w:val="nil"/>
              <w:bottom w:val="single" w:sz="4" w:space="0" w:color="000000"/>
              <w:right w:val="single" w:sz="4" w:space="0" w:color="000000"/>
            </w:tcBorders>
            <w:noWrap/>
            <w:vAlign w:val="bottom"/>
          </w:tcPr>
          <w:p w:rsidR="00014D58" w:rsidRPr="00A05B08" w:rsidRDefault="00014D58" w:rsidP="00D130AA">
            <w:pPr>
              <w:spacing w:after="0" w:line="240" w:lineRule="auto"/>
              <w:jc w:val="center"/>
              <w:rPr>
                <w:rFonts w:ascii="Times New Roman" w:hAnsi="Times New Roman" w:cs="Times New Roman"/>
                <w:b/>
                <w:bCs/>
                <w:color w:val="000000"/>
                <w:sz w:val="20"/>
                <w:szCs w:val="20"/>
                <w:lang w:eastAsia="pl-PL"/>
              </w:rPr>
            </w:pPr>
          </w:p>
        </w:tc>
      </w:tr>
    </w:tbl>
    <w:p w:rsidR="00014D58" w:rsidRPr="00A05B08" w:rsidRDefault="00014D58" w:rsidP="00014D58">
      <w:pPr>
        <w:spacing w:after="0" w:line="240" w:lineRule="auto"/>
        <w:rPr>
          <w:rFonts w:ascii="Times New Roman" w:eastAsia="Times New Roman" w:hAnsi="Times New Roman" w:cs="Times New Roman"/>
          <w:b/>
          <w:sz w:val="20"/>
          <w:szCs w:val="20"/>
          <w:lang w:eastAsia="pl-PL"/>
        </w:rPr>
      </w:pPr>
    </w:p>
    <w:p w:rsidR="00014D58" w:rsidRPr="00014D58" w:rsidRDefault="00014D58" w:rsidP="00014D58">
      <w:pPr>
        <w:spacing w:after="0" w:line="240" w:lineRule="auto"/>
        <w:jc w:val="both"/>
        <w:rPr>
          <w:rFonts w:ascii="Times New Roman" w:eastAsia="Times New Roman" w:hAnsi="Times New Roman" w:cs="Times New Roman"/>
          <w:sz w:val="20"/>
          <w:szCs w:val="20"/>
          <w:lang w:eastAsia="pl-PL"/>
        </w:rPr>
      </w:pPr>
      <w:r w:rsidRPr="00014D58">
        <w:rPr>
          <w:rFonts w:ascii="Times New Roman" w:eastAsia="Times New Roman" w:hAnsi="Times New Roman" w:cs="Times New Roman"/>
          <w:sz w:val="20"/>
          <w:szCs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014D58" w:rsidRPr="00014D58" w:rsidRDefault="00014D58" w:rsidP="00014D58">
      <w:pPr>
        <w:spacing w:after="0" w:line="240" w:lineRule="auto"/>
        <w:rPr>
          <w:rFonts w:ascii="Times New Roman" w:eastAsia="Times New Roman" w:hAnsi="Times New Roman" w:cs="Times New Roman"/>
          <w:sz w:val="20"/>
          <w:szCs w:val="20"/>
          <w:lang w:eastAsia="pl-PL"/>
        </w:rPr>
      </w:pPr>
    </w:p>
    <w:p w:rsidR="00014D58" w:rsidRPr="00014D58" w:rsidRDefault="00014D58" w:rsidP="00014D58">
      <w:pPr>
        <w:spacing w:after="0" w:line="240" w:lineRule="auto"/>
        <w:rPr>
          <w:rFonts w:ascii="Times New Roman" w:eastAsia="Times New Roman" w:hAnsi="Times New Roman" w:cs="Times New Roman"/>
          <w:b/>
          <w:sz w:val="20"/>
          <w:szCs w:val="20"/>
          <w:u w:val="single"/>
          <w:lang w:eastAsia="pl-PL"/>
        </w:rPr>
      </w:pPr>
      <w:r w:rsidRPr="00014D58">
        <w:rPr>
          <w:rFonts w:ascii="Times New Roman" w:eastAsia="Times New Roman" w:hAnsi="Times New Roman" w:cs="Times New Roman"/>
          <w:b/>
          <w:sz w:val="20"/>
          <w:szCs w:val="20"/>
          <w:u w:val="single"/>
          <w:lang w:eastAsia="pl-PL"/>
        </w:rPr>
        <w:t>W przypadku konieczności zapewnienia transportu „przedmiotu zamówienia” przez Wykonawcę do Zamawiającego, do takiej dostawy zostaną doliczone koszty transportu.</w:t>
      </w:r>
    </w:p>
    <w:p w:rsidR="00014D58" w:rsidRPr="00014D58" w:rsidRDefault="00014D58" w:rsidP="00014D58">
      <w:pPr>
        <w:spacing w:after="0" w:line="240" w:lineRule="auto"/>
        <w:rPr>
          <w:rFonts w:ascii="Times New Roman" w:eastAsia="Times New Roman" w:hAnsi="Times New Roman" w:cs="Times New Roman"/>
          <w:b/>
          <w:sz w:val="20"/>
          <w:szCs w:val="20"/>
          <w:u w:val="single"/>
          <w:lang w:eastAsia="pl-PL"/>
        </w:rPr>
      </w:pPr>
      <w:r w:rsidRPr="00014D58">
        <w:rPr>
          <w:rFonts w:ascii="Times New Roman" w:eastAsia="Times New Roman" w:hAnsi="Times New Roman" w:cs="Times New Roman"/>
          <w:b/>
          <w:sz w:val="20"/>
          <w:szCs w:val="20"/>
          <w:u w:val="single"/>
          <w:lang w:eastAsia="pl-PL"/>
        </w:rPr>
        <w:t>Koszt jednorazowej dostawy:</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netto: …………………………………………………..……………PLN.</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słownie: ………………………………………………….………………..</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wartość podatku VAT: ………………………………..……………PLN</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słownie: ……………………………………………………………………</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brutto: ……………………………………………………..…………PLN</w:t>
      </w:r>
    </w:p>
    <w:p w:rsidR="00014D58" w:rsidRPr="00014D58" w:rsidRDefault="00014D58" w:rsidP="00014D58">
      <w:pPr>
        <w:spacing w:after="0" w:line="240" w:lineRule="auto"/>
        <w:ind w:left="284" w:hanging="284"/>
        <w:jc w:val="both"/>
        <w:rPr>
          <w:rFonts w:ascii="Times New Roman" w:eastAsia="Times New Roman" w:hAnsi="Times New Roman" w:cs="Times New Roman"/>
          <w:b/>
          <w:sz w:val="20"/>
          <w:szCs w:val="20"/>
          <w:lang w:eastAsia="pl-PL"/>
        </w:rPr>
      </w:pPr>
      <w:r w:rsidRPr="00014D58">
        <w:rPr>
          <w:rFonts w:ascii="Times New Roman" w:eastAsia="Times New Roman" w:hAnsi="Times New Roman" w:cs="Times New Roman"/>
          <w:b/>
          <w:sz w:val="20"/>
          <w:szCs w:val="20"/>
          <w:lang w:eastAsia="pl-PL"/>
        </w:rPr>
        <w:t>słownie: ……………………………………………………………………</w:t>
      </w:r>
    </w:p>
    <w:p w:rsidR="00014D58" w:rsidRPr="00014D58" w:rsidRDefault="00014D58" w:rsidP="00014D58">
      <w:pPr>
        <w:spacing w:after="0" w:line="240" w:lineRule="auto"/>
        <w:ind w:firstLine="4"/>
        <w:jc w:val="both"/>
        <w:rPr>
          <w:rFonts w:ascii="Times New Roman" w:hAnsi="Times New Roman" w:cs="Times New Roman"/>
          <w:sz w:val="20"/>
          <w:szCs w:val="20"/>
          <w:lang w:eastAsia="pl-PL"/>
        </w:rPr>
      </w:pPr>
    </w:p>
    <w:p w:rsidR="00014D58" w:rsidRPr="00014D58" w:rsidRDefault="00014D58" w:rsidP="00014D58">
      <w:pPr>
        <w:spacing w:after="0" w:line="240" w:lineRule="auto"/>
        <w:ind w:firstLine="4"/>
        <w:jc w:val="both"/>
        <w:rPr>
          <w:rFonts w:ascii="Times New Roman" w:hAnsi="Times New Roman" w:cs="Times New Roman"/>
          <w:sz w:val="20"/>
          <w:szCs w:val="20"/>
          <w:lang w:eastAsia="pl-PL"/>
        </w:rPr>
      </w:pPr>
      <w:r w:rsidRPr="00014D58">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dostawy przedmiotu zamówienia oraz uwzględnić inne opłaty i podatki, a także ewentualne upusty i rabaty zastosowane przez Wykonawcę.</w:t>
      </w:r>
    </w:p>
    <w:p w:rsidR="00CD7570" w:rsidRPr="00014D58" w:rsidRDefault="00CD7570" w:rsidP="0043728D">
      <w:pPr>
        <w:spacing w:after="0" w:line="240" w:lineRule="auto"/>
        <w:jc w:val="both"/>
        <w:rPr>
          <w:rFonts w:ascii="Times New Roman" w:hAnsi="Times New Roman" w:cs="Times New Roman"/>
          <w:sz w:val="20"/>
          <w:szCs w:val="20"/>
          <w:lang w:eastAsia="pl-PL"/>
        </w:rPr>
      </w:pPr>
    </w:p>
    <w:p w:rsidR="001E4209" w:rsidRPr="005C68AA" w:rsidRDefault="001E4209" w:rsidP="001E4209">
      <w:pPr>
        <w:spacing w:after="0" w:line="240" w:lineRule="auto"/>
        <w:ind w:firstLine="4"/>
        <w:jc w:val="both"/>
        <w:rPr>
          <w:rFonts w:ascii="Times New Roman" w:hAnsi="Times New Roman" w:cs="Times New Roman"/>
          <w:sz w:val="20"/>
          <w:szCs w:val="20"/>
          <w:lang w:eastAsia="pl-PL"/>
        </w:rPr>
      </w:pPr>
      <w:r w:rsidRPr="005C68AA">
        <w:rPr>
          <w:rFonts w:ascii="Times New Roman" w:hAnsi="Times New Roman" w:cs="Times New Roman"/>
          <w:sz w:val="20"/>
          <w:szCs w:val="20"/>
          <w:lang w:eastAsia="pl-PL"/>
        </w:rPr>
        <w:t>Wykonawca zobowiązany jest do podania szczegółowych danych, dot. przedmiotu zamówienia: nazwy</w:t>
      </w:r>
      <w:r w:rsidR="003F5159" w:rsidRPr="005C68AA">
        <w:rPr>
          <w:rFonts w:ascii="Times New Roman" w:hAnsi="Times New Roman" w:cs="Times New Roman"/>
          <w:sz w:val="20"/>
          <w:szCs w:val="20"/>
          <w:lang w:eastAsia="pl-PL"/>
        </w:rPr>
        <w:t xml:space="preserve"> przedmiotu zamówienia</w:t>
      </w:r>
      <w:r w:rsidRPr="005C68AA">
        <w:rPr>
          <w:rFonts w:ascii="Times New Roman" w:hAnsi="Times New Roman" w:cs="Times New Roman"/>
          <w:sz w:val="20"/>
          <w:szCs w:val="20"/>
          <w:lang w:eastAsia="pl-PL"/>
        </w:rPr>
        <w:t xml:space="preserve">, nazwy producenta, </w:t>
      </w:r>
      <w:r w:rsidRPr="005C68AA">
        <w:rPr>
          <w:rFonts w:ascii="Times New Roman" w:eastAsia="Times New Roman" w:hAnsi="Times New Roman" w:cs="Times New Roman"/>
          <w:sz w:val="20"/>
          <w:szCs w:val="20"/>
          <w:lang w:eastAsia="pl-PL"/>
        </w:rPr>
        <w:t xml:space="preserve">oraz </w:t>
      </w:r>
      <w:r w:rsidR="00014D58" w:rsidRPr="005C68AA">
        <w:rPr>
          <w:rFonts w:ascii="Times New Roman" w:eastAsia="Times New Roman" w:hAnsi="Times New Roman" w:cs="Times New Roman"/>
          <w:sz w:val="20"/>
          <w:szCs w:val="20"/>
          <w:lang w:eastAsia="pl-PL"/>
        </w:rPr>
        <w:t xml:space="preserve">opisu </w:t>
      </w:r>
      <w:r w:rsidR="00C5740C" w:rsidRPr="005C68AA">
        <w:rPr>
          <w:rFonts w:ascii="Times New Roman" w:eastAsia="Times New Roman" w:hAnsi="Times New Roman" w:cs="Times New Roman"/>
          <w:sz w:val="20"/>
          <w:szCs w:val="20"/>
          <w:lang w:eastAsia="pl-PL"/>
        </w:rPr>
        <w:t xml:space="preserve">w </w:t>
      </w:r>
      <w:r w:rsidRPr="005C68AA">
        <w:rPr>
          <w:rFonts w:ascii="Times New Roman" w:hAnsi="Times New Roman" w:cs="Times New Roman"/>
          <w:sz w:val="20"/>
          <w:szCs w:val="20"/>
          <w:lang w:eastAsia="pl-PL"/>
        </w:rPr>
        <w:t>formularzu techniczno – cenowym, stanow</w:t>
      </w:r>
      <w:r w:rsidR="00F70A4A" w:rsidRPr="005C68AA">
        <w:rPr>
          <w:rFonts w:ascii="Times New Roman" w:hAnsi="Times New Roman" w:cs="Times New Roman"/>
          <w:sz w:val="20"/>
          <w:szCs w:val="20"/>
          <w:lang w:eastAsia="pl-PL"/>
        </w:rPr>
        <w:t xml:space="preserve">iącym załącznik nr 3 </w:t>
      </w:r>
      <w:r w:rsidR="00242124" w:rsidRPr="005C68AA">
        <w:rPr>
          <w:rFonts w:ascii="Times New Roman" w:hAnsi="Times New Roman" w:cs="Times New Roman"/>
          <w:sz w:val="20"/>
          <w:szCs w:val="20"/>
          <w:lang w:eastAsia="pl-PL"/>
        </w:rPr>
        <w:t>do S</w:t>
      </w:r>
      <w:r w:rsidRPr="005C68AA">
        <w:rPr>
          <w:rFonts w:ascii="Times New Roman" w:hAnsi="Times New Roman" w:cs="Times New Roman"/>
          <w:sz w:val="20"/>
          <w:szCs w:val="20"/>
          <w:lang w:eastAsia="pl-PL"/>
        </w:rPr>
        <w:t>WZ.</w:t>
      </w:r>
    </w:p>
    <w:p w:rsidR="00CD7570" w:rsidRPr="00014D58" w:rsidRDefault="00CD7570" w:rsidP="0043728D">
      <w:pPr>
        <w:spacing w:after="0" w:line="240" w:lineRule="auto"/>
        <w:jc w:val="both"/>
        <w:rPr>
          <w:rFonts w:ascii="Times New Roman" w:hAnsi="Times New Roman" w:cs="Times New Roman"/>
          <w:b/>
          <w:sz w:val="20"/>
          <w:szCs w:val="20"/>
        </w:rPr>
      </w:pPr>
    </w:p>
    <w:p w:rsidR="00CD7570" w:rsidRPr="00014D58" w:rsidRDefault="00CD7570" w:rsidP="0043728D">
      <w:pPr>
        <w:spacing w:after="0" w:line="240" w:lineRule="auto"/>
        <w:jc w:val="both"/>
        <w:rPr>
          <w:rFonts w:ascii="Times New Roman" w:hAnsi="Times New Roman" w:cs="Times New Roman"/>
          <w:b/>
          <w:sz w:val="20"/>
          <w:szCs w:val="20"/>
        </w:rPr>
      </w:pPr>
    </w:p>
    <w:p w:rsidR="00CD7570" w:rsidRPr="00014D58" w:rsidRDefault="00CD7570" w:rsidP="00CD7570">
      <w:pPr>
        <w:autoSpaceDE w:val="0"/>
        <w:autoSpaceDN w:val="0"/>
        <w:adjustRightInd w:val="0"/>
        <w:spacing w:after="0" w:line="240" w:lineRule="auto"/>
        <w:rPr>
          <w:rFonts w:ascii="Times New Roman" w:hAnsi="Times New Roman" w:cs="Times New Roman"/>
          <w:color w:val="000000"/>
          <w:sz w:val="20"/>
          <w:szCs w:val="20"/>
          <w:lang w:eastAsia="pl-PL"/>
        </w:rPr>
      </w:pPr>
      <w:r w:rsidRPr="00014D58">
        <w:rPr>
          <w:rFonts w:ascii="Times New Roman" w:hAnsi="Times New Roman" w:cs="Times New Roman"/>
          <w:color w:val="000000"/>
          <w:sz w:val="20"/>
          <w:szCs w:val="20"/>
          <w:lang w:eastAsia="pl-PL"/>
        </w:rPr>
        <w:t>…………….…….</w:t>
      </w:r>
      <w:r w:rsidRPr="00014D58">
        <w:rPr>
          <w:rFonts w:ascii="Times New Roman" w:hAnsi="Times New Roman" w:cs="Times New Roman"/>
          <w:iCs/>
          <w:color w:val="000000"/>
          <w:sz w:val="20"/>
          <w:szCs w:val="20"/>
          <w:lang w:eastAsia="pl-PL"/>
        </w:rPr>
        <w:t xml:space="preserve">(miejscowość),      </w:t>
      </w:r>
      <w:r w:rsidRPr="00014D58">
        <w:rPr>
          <w:rFonts w:ascii="Times New Roman" w:hAnsi="Times New Roman" w:cs="Times New Roman"/>
          <w:color w:val="000000"/>
          <w:sz w:val="20"/>
          <w:szCs w:val="20"/>
          <w:lang w:eastAsia="pl-PL"/>
        </w:rPr>
        <w:t>dnia………………….r.</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7"/>
          <w:footerReference w:type="default" r:id="rId18"/>
          <w:pgSz w:w="11906" w:h="16838"/>
          <w:pgMar w:top="1417" w:right="1417" w:bottom="1417" w:left="1417" w:header="708" w:footer="708" w:gutter="0"/>
          <w:cols w:space="708"/>
          <w:rtlGutter/>
          <w:docGrid w:linePitch="360"/>
        </w:sectPr>
      </w:pPr>
    </w:p>
    <w:p w:rsidR="00821306" w:rsidRPr="000D5D62" w:rsidRDefault="00821306" w:rsidP="00187771">
      <w:pPr>
        <w:ind w:left="7080"/>
        <w:rPr>
          <w:rFonts w:ascii="Times New Roman" w:hAnsi="Times New Roman" w:cs="Times New Roman"/>
          <w:b/>
          <w:bCs/>
          <w:sz w:val="24"/>
          <w:szCs w:val="24"/>
        </w:rPr>
      </w:pPr>
      <w:r w:rsidRPr="000D5D62">
        <w:rPr>
          <w:rFonts w:ascii="Times New Roman" w:hAnsi="Times New Roman" w:cs="Times New Roman"/>
          <w:b/>
          <w:bCs/>
          <w:sz w:val="24"/>
          <w:szCs w:val="24"/>
        </w:rPr>
        <w:lastRenderedPageBreak/>
        <w:t xml:space="preserve">Załącznik nr </w:t>
      </w:r>
      <w:r w:rsidR="00491E99" w:rsidRPr="000D5D62">
        <w:rPr>
          <w:rFonts w:ascii="Times New Roman" w:hAnsi="Times New Roman" w:cs="Times New Roman"/>
          <w:b/>
          <w:bCs/>
          <w:sz w:val="24"/>
          <w:szCs w:val="24"/>
        </w:rPr>
        <w:t>4</w:t>
      </w:r>
    </w:p>
    <w:p w:rsidR="000D5D62" w:rsidRPr="000D5D62" w:rsidRDefault="000D5D62" w:rsidP="000D5D62">
      <w:pPr>
        <w:spacing w:after="0" w:line="240" w:lineRule="auto"/>
        <w:jc w:val="center"/>
        <w:rPr>
          <w:rFonts w:ascii="Times New Roman" w:hAnsi="Times New Roman" w:cs="Times New Roman"/>
          <w:b/>
          <w:sz w:val="24"/>
          <w:szCs w:val="24"/>
        </w:rPr>
      </w:pPr>
      <w:r w:rsidRPr="000D5D62">
        <w:rPr>
          <w:rFonts w:ascii="Times New Roman" w:hAnsi="Times New Roman" w:cs="Times New Roman"/>
          <w:b/>
          <w:sz w:val="24"/>
          <w:szCs w:val="24"/>
        </w:rPr>
        <w:t xml:space="preserve">WZÓR UMOWY </w:t>
      </w:r>
    </w:p>
    <w:p w:rsidR="000D5D62" w:rsidRPr="003D690D" w:rsidRDefault="000D5D62" w:rsidP="000D5D62">
      <w:pPr>
        <w:tabs>
          <w:tab w:val="left" w:pos="5040"/>
        </w:tabs>
        <w:spacing w:after="0" w:line="240" w:lineRule="auto"/>
        <w:rPr>
          <w:rFonts w:ascii="Times New Roman" w:hAnsi="Times New Roman" w:cs="Times New Roman"/>
          <w:b/>
          <w:sz w:val="20"/>
          <w:szCs w:val="20"/>
        </w:rPr>
      </w:pPr>
      <w:r w:rsidRPr="000D5D62">
        <w:rPr>
          <w:rFonts w:ascii="Times New Roman" w:hAnsi="Times New Roman" w:cs="Times New Roman"/>
          <w:b/>
          <w:sz w:val="24"/>
          <w:szCs w:val="24"/>
        </w:rPr>
        <w:tab/>
      </w:r>
    </w:p>
    <w:p w:rsidR="000D5D62" w:rsidRPr="000D5D62" w:rsidRDefault="005D1AE6" w:rsidP="000D5D62">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UMOWA NR PL/000023461/5539</w:t>
      </w:r>
      <w:r w:rsidR="000D5D62" w:rsidRPr="000D5D62">
        <w:rPr>
          <w:rFonts w:ascii="Times New Roman" w:eastAsia="Times New Roman" w:hAnsi="Times New Roman" w:cs="Times New Roman"/>
          <w:b/>
          <w:sz w:val="24"/>
          <w:szCs w:val="24"/>
          <w:lang w:eastAsia="pl-PL"/>
        </w:rPr>
        <w:t>/AJ/20 W SPRAWIE ZAMÓWIENIA PUBLICZNEGO</w:t>
      </w:r>
    </w:p>
    <w:p w:rsidR="000D5D62" w:rsidRPr="000D5D62" w:rsidRDefault="000D5D62" w:rsidP="000D5D62">
      <w:pPr>
        <w:spacing w:after="0" w:line="240" w:lineRule="auto"/>
        <w:rPr>
          <w:rFonts w:ascii="Times New Roman" w:eastAsia="Times New Roman" w:hAnsi="Times New Roman" w:cs="Times New Roman"/>
          <w:sz w:val="24"/>
          <w:szCs w:val="24"/>
          <w:lang w:eastAsia="pl-PL"/>
        </w:rPr>
      </w:pPr>
    </w:p>
    <w:p w:rsidR="000D5D62" w:rsidRPr="000D5D62" w:rsidRDefault="003D690D" w:rsidP="000D5D62">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Zawarta w dniu  ...........</w:t>
      </w:r>
      <w:r w:rsidR="000D5D62" w:rsidRPr="000D5D6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0D5D62" w:rsidRPr="000D5D62">
        <w:rPr>
          <w:rFonts w:ascii="Times New Roman" w:eastAsia="Times New Roman" w:hAnsi="Times New Roman" w:cs="Times New Roman"/>
          <w:sz w:val="24"/>
          <w:szCs w:val="24"/>
          <w:lang w:eastAsia="pl-PL"/>
        </w:rPr>
        <w:t>w  ……</w:t>
      </w:r>
      <w:r w:rsidR="000D5D6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pomiędzy  ………… </w:t>
      </w:r>
      <w:r w:rsidR="000D5D62" w:rsidRPr="000D5D62">
        <w:rPr>
          <w:rFonts w:ascii="Times New Roman" w:eastAsia="Times New Roman" w:hAnsi="Times New Roman" w:cs="Times New Roman"/>
          <w:sz w:val="24"/>
          <w:szCs w:val="24"/>
          <w:lang w:eastAsia="pl-PL"/>
        </w:rPr>
        <w:t>REGON nr .</w:t>
      </w:r>
      <w:r>
        <w:rPr>
          <w:rFonts w:ascii="Times New Roman" w:eastAsia="Times New Roman" w:hAnsi="Times New Roman" w:cs="Times New Roman"/>
          <w:sz w:val="24"/>
          <w:szCs w:val="24"/>
          <w:lang w:eastAsia="pl-PL"/>
        </w:rPr>
        <w:t xml:space="preserve">........................., </w:t>
      </w:r>
      <w:r w:rsidR="000D5D62" w:rsidRPr="000D5D62">
        <w:rPr>
          <w:rFonts w:ascii="Times New Roman" w:eastAsia="Times New Roman" w:hAnsi="Times New Roman" w:cs="Times New Roman"/>
          <w:sz w:val="24"/>
          <w:szCs w:val="24"/>
          <w:lang w:eastAsia="pl-PL"/>
        </w:rPr>
        <w:t xml:space="preserve">zwaną w dalszej części umowy </w:t>
      </w:r>
      <w:r w:rsidR="000D5D62" w:rsidRPr="000D5D62">
        <w:rPr>
          <w:rFonts w:ascii="Times New Roman" w:eastAsia="Times New Roman" w:hAnsi="Times New Roman" w:cs="Times New Roman"/>
          <w:b/>
          <w:sz w:val="24"/>
          <w:szCs w:val="24"/>
          <w:lang w:eastAsia="pl-PL"/>
        </w:rPr>
        <w:t>WYKONAWCĄ</w:t>
      </w:r>
      <w:r w:rsidR="000D5D62">
        <w:rPr>
          <w:rFonts w:ascii="Times New Roman" w:eastAsia="Times New Roman" w:hAnsi="Times New Roman" w:cs="Times New Roman"/>
          <w:sz w:val="24"/>
          <w:szCs w:val="24"/>
          <w:lang w:eastAsia="pl-PL"/>
        </w:rPr>
        <w:t>, reprezentowaną przez:</w:t>
      </w:r>
    </w:p>
    <w:p w:rsidR="000D5D62" w:rsidRPr="000D5D62" w:rsidRDefault="000D5D62" w:rsidP="000D5D62">
      <w:pPr>
        <w:spacing w:after="0" w:line="240" w:lineRule="auto"/>
        <w:rPr>
          <w:rFonts w:ascii="Times New Roman" w:eastAsia="Times New Roman" w:hAnsi="Times New Roman" w:cs="Times New Roman"/>
          <w:sz w:val="24"/>
          <w:szCs w:val="24"/>
          <w:lang w:eastAsia="pl-PL"/>
        </w:rPr>
      </w:pPr>
    </w:p>
    <w:p w:rsidR="000D5D62" w:rsidRPr="000D5D62" w:rsidRDefault="000D5D62" w:rsidP="000D5D62">
      <w:pPr>
        <w:spacing w:after="0" w:line="240" w:lineRule="auto"/>
        <w:rPr>
          <w:rFonts w:ascii="Times New Roman" w:eastAsia="Times New Roman" w:hAnsi="Times New Roman" w:cs="Times New Roman"/>
          <w:sz w:val="24"/>
          <w:szCs w:val="24"/>
          <w:lang w:eastAsia="pl-PL"/>
        </w:rPr>
      </w:pPr>
      <w:r w:rsidRPr="000D5D62">
        <w:rPr>
          <w:rFonts w:ascii="Times New Roman" w:eastAsia="Times New Roman" w:hAnsi="Times New Roman" w:cs="Times New Roman"/>
          <w:sz w:val="24"/>
          <w:szCs w:val="24"/>
          <w:lang w:eastAsia="pl-PL"/>
        </w:rPr>
        <w:t>1. ....................................</w:t>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t>:</w:t>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t>......................................</w:t>
      </w:r>
    </w:p>
    <w:p w:rsidR="000D5D62" w:rsidRPr="000D5D62" w:rsidRDefault="000D5D62" w:rsidP="000D5D62">
      <w:pPr>
        <w:spacing w:after="0" w:line="240" w:lineRule="auto"/>
        <w:jc w:val="both"/>
        <w:rPr>
          <w:rFonts w:ascii="Times New Roman" w:eastAsia="Times New Roman" w:hAnsi="Times New Roman" w:cs="Times New Roman"/>
          <w:sz w:val="24"/>
          <w:szCs w:val="24"/>
          <w:lang w:eastAsia="pl-PL"/>
        </w:rPr>
      </w:pPr>
    </w:p>
    <w:p w:rsidR="000D5D62" w:rsidRPr="000D5D62" w:rsidRDefault="000D5D62" w:rsidP="000D5D62">
      <w:pPr>
        <w:spacing w:after="0" w:line="240" w:lineRule="auto"/>
        <w:jc w:val="both"/>
        <w:rPr>
          <w:rFonts w:ascii="Times New Roman" w:eastAsia="Times New Roman" w:hAnsi="Times New Roman" w:cs="Times New Roman"/>
          <w:sz w:val="24"/>
          <w:szCs w:val="24"/>
          <w:lang w:eastAsia="pl-PL"/>
        </w:rPr>
      </w:pPr>
      <w:r w:rsidRPr="000D5D62">
        <w:rPr>
          <w:rFonts w:ascii="Times New Roman" w:eastAsia="Times New Roman" w:hAnsi="Times New Roman" w:cs="Times New Roman"/>
          <w:sz w:val="24"/>
          <w:szCs w:val="24"/>
          <w:lang w:eastAsia="pl-PL"/>
        </w:rPr>
        <w:t xml:space="preserve">a </w:t>
      </w:r>
      <w:r w:rsidRPr="000D5D62">
        <w:rPr>
          <w:rFonts w:ascii="Times New Roman" w:eastAsia="Times New Roman" w:hAnsi="Times New Roman" w:cs="Times New Roman"/>
          <w:b/>
          <w:sz w:val="24"/>
          <w:szCs w:val="24"/>
          <w:lang w:eastAsia="pl-PL"/>
        </w:rPr>
        <w:t>GŁÓWNYM INSTYTUTEM GÓRNICTWA</w:t>
      </w:r>
      <w:r w:rsidRPr="000D5D62">
        <w:rPr>
          <w:rFonts w:ascii="Times New Roman" w:eastAsia="Times New Roman" w:hAnsi="Times New Roman" w:cs="Times New Roman"/>
          <w:sz w:val="24"/>
          <w:szCs w:val="24"/>
          <w:lang w:eastAsia="pl-PL"/>
        </w:rPr>
        <w:t xml:space="preserve">, z siedzibą </w:t>
      </w:r>
      <w:r w:rsidRPr="000D5D62">
        <w:rPr>
          <w:rFonts w:ascii="Times New Roman" w:eastAsia="Times New Roman" w:hAnsi="Times New Roman" w:cs="Times New Roman"/>
          <w:b/>
          <w:sz w:val="24"/>
          <w:szCs w:val="24"/>
          <w:lang w:eastAsia="pl-PL"/>
        </w:rPr>
        <w:t>w Katowicach</w:t>
      </w:r>
      <w:r w:rsidRPr="000D5D62">
        <w:rPr>
          <w:rFonts w:ascii="Times New Roman" w:eastAsia="Times New Roman" w:hAnsi="Times New Roman" w:cs="Times New Roman"/>
          <w:sz w:val="24"/>
          <w:szCs w:val="24"/>
          <w:lang w:eastAsia="pl-PL"/>
        </w:rPr>
        <w:t xml:space="preserve">, </w:t>
      </w:r>
      <w:r w:rsidRPr="000D5D62">
        <w:rPr>
          <w:rFonts w:ascii="Times New Roman" w:eastAsia="Times New Roman" w:hAnsi="Times New Roman" w:cs="Times New Roman"/>
          <w:b/>
          <w:sz w:val="24"/>
          <w:szCs w:val="24"/>
          <w:lang w:eastAsia="pl-PL"/>
        </w:rPr>
        <w:t xml:space="preserve">PLAC GWARKÓW </w:t>
      </w:r>
      <w:r w:rsidRPr="000D5D62">
        <w:rPr>
          <w:rFonts w:ascii="Times New Roman" w:eastAsia="Times New Roman" w:hAnsi="Times New Roman" w:cs="Times New Roman"/>
          <w:sz w:val="24"/>
          <w:szCs w:val="24"/>
          <w:lang w:eastAsia="pl-PL"/>
        </w:rPr>
        <w:t xml:space="preserve">1, wpisanym do Krajowego Rejestru Sądowego pod nr KRS 0000090660, w Sądzie Rejonowym w Katowicach, Regon nr 000023461, jako Zamawiającym, zwanym w dalszej części umowy </w:t>
      </w:r>
      <w:r w:rsidRPr="000D5D62">
        <w:rPr>
          <w:rFonts w:ascii="Times New Roman" w:eastAsia="Times New Roman" w:hAnsi="Times New Roman" w:cs="Times New Roman"/>
          <w:b/>
          <w:sz w:val="24"/>
          <w:szCs w:val="24"/>
          <w:lang w:eastAsia="pl-PL"/>
        </w:rPr>
        <w:t>ZAMAWIAJĄCYM,</w:t>
      </w:r>
      <w:r w:rsidRPr="000D5D62">
        <w:rPr>
          <w:rFonts w:ascii="Times New Roman" w:eastAsia="Times New Roman" w:hAnsi="Times New Roman" w:cs="Times New Roman"/>
          <w:sz w:val="24"/>
          <w:szCs w:val="24"/>
          <w:lang w:eastAsia="pl-PL"/>
        </w:rPr>
        <w:t xml:space="preserve"> reprezentowanym przez :</w:t>
      </w:r>
    </w:p>
    <w:p w:rsidR="000D5D62" w:rsidRPr="000D5D62" w:rsidRDefault="000D5D62" w:rsidP="000D5D62">
      <w:pPr>
        <w:spacing w:after="0" w:line="240" w:lineRule="auto"/>
        <w:jc w:val="both"/>
        <w:rPr>
          <w:rFonts w:ascii="Times New Roman" w:eastAsia="Times New Roman" w:hAnsi="Times New Roman" w:cs="Times New Roman"/>
          <w:sz w:val="24"/>
          <w:szCs w:val="24"/>
          <w:lang w:eastAsia="pl-PL"/>
        </w:rPr>
      </w:pPr>
    </w:p>
    <w:p w:rsidR="000D5D62" w:rsidRPr="000D5D62" w:rsidRDefault="000D5D62" w:rsidP="000D5D62">
      <w:pPr>
        <w:spacing w:after="0" w:line="240" w:lineRule="auto"/>
        <w:jc w:val="both"/>
        <w:rPr>
          <w:rFonts w:ascii="Times New Roman" w:eastAsia="Times New Roman" w:hAnsi="Times New Roman" w:cs="Times New Roman"/>
          <w:sz w:val="24"/>
          <w:szCs w:val="24"/>
          <w:lang w:eastAsia="pl-PL"/>
        </w:rPr>
      </w:pPr>
      <w:r w:rsidRPr="000D5D62">
        <w:rPr>
          <w:rFonts w:ascii="Times New Roman" w:eastAsia="Times New Roman" w:hAnsi="Times New Roman" w:cs="Times New Roman"/>
          <w:sz w:val="24"/>
          <w:szCs w:val="24"/>
          <w:lang w:eastAsia="pl-PL"/>
        </w:rPr>
        <w:t>1. …………………………..</w:t>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r>
      <w:r w:rsidRPr="000D5D62">
        <w:rPr>
          <w:rFonts w:ascii="Times New Roman" w:eastAsia="Times New Roman" w:hAnsi="Times New Roman" w:cs="Times New Roman"/>
          <w:sz w:val="24"/>
          <w:szCs w:val="24"/>
          <w:lang w:eastAsia="pl-PL"/>
        </w:rPr>
        <w:tab/>
        <w:t>:</w:t>
      </w:r>
      <w:r w:rsidRPr="000D5D62">
        <w:rPr>
          <w:rFonts w:ascii="Times New Roman" w:eastAsia="Times New Roman" w:hAnsi="Times New Roman" w:cs="Times New Roman"/>
          <w:sz w:val="24"/>
          <w:szCs w:val="24"/>
          <w:lang w:eastAsia="pl-PL"/>
        </w:rPr>
        <w:tab/>
        <w:t>…………………………………..</w:t>
      </w:r>
    </w:p>
    <w:p w:rsidR="000D5D62" w:rsidRDefault="000D5D62" w:rsidP="000D5D62">
      <w:pPr>
        <w:spacing w:after="0" w:line="240" w:lineRule="auto"/>
        <w:jc w:val="both"/>
        <w:rPr>
          <w:rFonts w:ascii="Times New Roman" w:eastAsia="Times New Roman" w:hAnsi="Times New Roman" w:cs="Times New Roman"/>
          <w:sz w:val="24"/>
          <w:szCs w:val="24"/>
          <w:lang w:eastAsia="pl-PL"/>
        </w:rPr>
      </w:pPr>
    </w:p>
    <w:p w:rsidR="000D5D62" w:rsidRPr="000D5D62" w:rsidRDefault="003D690D" w:rsidP="000D5D6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następującej treści:</w:t>
      </w:r>
    </w:p>
    <w:p w:rsidR="000D5D62" w:rsidRPr="000D5D62" w:rsidRDefault="000D5D62" w:rsidP="000D5D62">
      <w:pPr>
        <w:spacing w:after="0" w:line="240" w:lineRule="auto"/>
        <w:jc w:val="both"/>
        <w:rPr>
          <w:rFonts w:ascii="Times New Roman" w:eastAsia="Times New Roman" w:hAnsi="Times New Roman" w:cs="Times New Roman"/>
          <w:b/>
          <w:color w:val="000000"/>
          <w:sz w:val="24"/>
          <w:szCs w:val="24"/>
          <w:u w:val="single"/>
          <w:lang w:eastAsia="pl-PL"/>
        </w:rPr>
      </w:pPr>
    </w:p>
    <w:p w:rsidR="000D5D62" w:rsidRPr="000D5D62" w:rsidRDefault="000D5D62" w:rsidP="000D5D62">
      <w:pPr>
        <w:spacing w:after="0" w:line="240" w:lineRule="auto"/>
        <w:jc w:val="both"/>
        <w:rPr>
          <w:rFonts w:ascii="Times New Roman" w:eastAsia="Times New Roman" w:hAnsi="Times New Roman" w:cs="Times New Roman"/>
          <w:b/>
          <w:color w:val="000000"/>
          <w:sz w:val="24"/>
          <w:szCs w:val="24"/>
          <w:u w:val="single"/>
          <w:lang w:eastAsia="pl-PL"/>
        </w:rPr>
      </w:pPr>
      <w:r w:rsidRPr="000D5D62">
        <w:rPr>
          <w:rFonts w:ascii="Times New Roman" w:eastAsia="Times New Roman" w:hAnsi="Times New Roman" w:cs="Times New Roman"/>
          <w:b/>
          <w:color w:val="000000"/>
          <w:sz w:val="24"/>
          <w:szCs w:val="24"/>
          <w:u w:val="single"/>
          <w:lang w:eastAsia="pl-PL"/>
        </w:rPr>
        <w:sym w:font="Times New Roman" w:char="00A7"/>
      </w:r>
      <w:r w:rsidRPr="000D5D62">
        <w:rPr>
          <w:rFonts w:ascii="Times New Roman" w:eastAsia="Times New Roman" w:hAnsi="Times New Roman" w:cs="Times New Roman"/>
          <w:b/>
          <w:color w:val="000000"/>
          <w:sz w:val="24"/>
          <w:szCs w:val="24"/>
          <w:u w:val="single"/>
          <w:lang w:eastAsia="pl-PL"/>
        </w:rPr>
        <w:t xml:space="preserve"> 1.</w:t>
      </w:r>
      <w:r w:rsidRPr="000D5D62">
        <w:rPr>
          <w:rFonts w:ascii="Times New Roman" w:eastAsia="Times New Roman" w:hAnsi="Times New Roman" w:cs="Times New Roman"/>
          <w:b/>
          <w:color w:val="000000"/>
          <w:sz w:val="24"/>
          <w:szCs w:val="24"/>
          <w:u w:val="single"/>
          <w:lang w:eastAsia="pl-PL"/>
        </w:rPr>
        <w:tab/>
        <w:t>PRZEDMIOT UMOWY  I  CENA  UMOWY</w:t>
      </w:r>
    </w:p>
    <w:p w:rsidR="000D5D62" w:rsidRPr="000D5D62" w:rsidRDefault="000D5D62" w:rsidP="000D5D62">
      <w:pPr>
        <w:spacing w:after="0" w:line="240" w:lineRule="auto"/>
        <w:jc w:val="both"/>
        <w:rPr>
          <w:rFonts w:ascii="Times New Roman" w:eastAsia="Times New Roman" w:hAnsi="Times New Roman" w:cs="Times New Roman"/>
          <w:b/>
          <w:color w:val="000000"/>
          <w:sz w:val="24"/>
          <w:szCs w:val="24"/>
          <w:u w:val="single"/>
          <w:lang w:eastAsia="pl-PL"/>
        </w:rPr>
      </w:pPr>
    </w:p>
    <w:p w:rsidR="000D5D62" w:rsidRPr="000D5D62" w:rsidRDefault="000D5D62" w:rsidP="000D5D62">
      <w:pPr>
        <w:numPr>
          <w:ilvl w:val="0"/>
          <w:numId w:val="23"/>
        </w:numPr>
        <w:spacing w:after="0" w:line="240" w:lineRule="auto"/>
        <w:ind w:left="284" w:hanging="284"/>
        <w:jc w:val="both"/>
        <w:rPr>
          <w:rFonts w:ascii="Times New Roman" w:hAnsi="Times New Roman" w:cs="Times New Roman"/>
          <w:b/>
          <w:sz w:val="24"/>
          <w:szCs w:val="24"/>
        </w:rPr>
      </w:pPr>
      <w:r w:rsidRPr="000D5D62">
        <w:rPr>
          <w:rFonts w:ascii="Times New Roman" w:eastAsia="Times New Roman" w:hAnsi="Times New Roman" w:cs="Times New Roman"/>
          <w:color w:val="000000"/>
          <w:sz w:val="24"/>
          <w:szCs w:val="24"/>
          <w:lang w:eastAsia="pl-PL"/>
        </w:rPr>
        <w:t xml:space="preserve">Główny Instytut Górnictwa udziela zamówienia publicznego </w:t>
      </w:r>
      <w:r w:rsidRPr="000D5D62">
        <w:rPr>
          <w:rFonts w:ascii="Times New Roman" w:eastAsia="Times New Roman" w:hAnsi="Times New Roman" w:cs="Times New Roman"/>
          <w:b/>
          <w:color w:val="000000"/>
          <w:sz w:val="24"/>
          <w:szCs w:val="24"/>
          <w:lang w:eastAsia="pl-PL"/>
        </w:rPr>
        <w:t xml:space="preserve">na </w:t>
      </w:r>
      <w:r w:rsidR="00DB0982" w:rsidRPr="005772AC">
        <w:rPr>
          <w:rFonts w:ascii="Times New Roman" w:hAnsi="Times New Roman" w:cs="Times New Roman"/>
          <w:b/>
          <w:sz w:val="24"/>
          <w:szCs w:val="24"/>
          <w:lang w:eastAsia="pl-PL"/>
        </w:rPr>
        <w:t>dostaw</w:t>
      </w:r>
      <w:r w:rsidR="00DB0982">
        <w:rPr>
          <w:rFonts w:ascii="Times New Roman" w:hAnsi="Times New Roman" w:cs="Times New Roman"/>
          <w:b/>
          <w:sz w:val="24"/>
          <w:szCs w:val="24"/>
          <w:lang w:eastAsia="pl-PL"/>
        </w:rPr>
        <w:t xml:space="preserve">ę </w:t>
      </w:r>
      <w:r w:rsidR="00DB0982" w:rsidRPr="00A05B08">
        <w:rPr>
          <w:rFonts w:ascii="Times New Roman" w:hAnsi="Times New Roman" w:cs="Times New Roman"/>
          <w:b/>
          <w:sz w:val="24"/>
          <w:szCs w:val="24"/>
        </w:rPr>
        <w:t>przez okres 12 miesięcy materiałów wybuchowych (środków strzałowych)</w:t>
      </w:r>
      <w:r w:rsidR="00DB0982">
        <w:rPr>
          <w:rFonts w:ascii="Times New Roman" w:hAnsi="Times New Roman" w:cs="Times New Roman"/>
          <w:b/>
          <w:sz w:val="24"/>
          <w:szCs w:val="24"/>
        </w:rPr>
        <w:t>,</w:t>
      </w:r>
      <w:r w:rsidRPr="000D5D62">
        <w:rPr>
          <w:rFonts w:ascii="Times New Roman" w:eastAsia="Times New Roman" w:hAnsi="Times New Roman" w:cs="Times New Roman"/>
          <w:b/>
          <w:color w:val="000000"/>
          <w:sz w:val="24"/>
          <w:szCs w:val="24"/>
          <w:lang w:eastAsia="pl-PL"/>
        </w:rPr>
        <w:t xml:space="preserve"> </w:t>
      </w:r>
      <w:r w:rsidRPr="000D5D62">
        <w:rPr>
          <w:rFonts w:ascii="Times New Roman" w:eastAsia="Times New Roman" w:hAnsi="Times New Roman" w:cs="Times New Roman"/>
          <w:color w:val="000000"/>
          <w:sz w:val="24"/>
          <w:szCs w:val="24"/>
          <w:lang w:eastAsia="pl-PL"/>
        </w:rPr>
        <w:t>zw</w:t>
      </w:r>
      <w:r w:rsidR="000166BC">
        <w:rPr>
          <w:rFonts w:ascii="Times New Roman" w:eastAsia="Times New Roman" w:hAnsi="Times New Roman" w:cs="Times New Roman"/>
          <w:color w:val="000000"/>
          <w:sz w:val="24"/>
          <w:szCs w:val="24"/>
          <w:lang w:eastAsia="pl-PL"/>
        </w:rPr>
        <w:t>anych dalej „przedmiotem umowy”</w:t>
      </w:r>
      <w:r w:rsidRPr="000D5D62">
        <w:rPr>
          <w:rFonts w:ascii="Times New Roman" w:eastAsia="Times New Roman" w:hAnsi="Times New Roman" w:cs="Times New Roman"/>
          <w:color w:val="000000"/>
          <w:sz w:val="24"/>
          <w:szCs w:val="24"/>
          <w:lang w:eastAsia="pl-PL"/>
        </w:rPr>
        <w:t xml:space="preserve">, zgodnie z ofertą złożoną dnia </w:t>
      </w:r>
      <w:r w:rsidRPr="000D5D62">
        <w:rPr>
          <w:rFonts w:ascii="Times New Roman" w:eastAsia="Times New Roman" w:hAnsi="Times New Roman" w:cs="Times New Roman"/>
          <w:color w:val="000000"/>
          <w:sz w:val="24"/>
          <w:szCs w:val="24"/>
          <w:shd w:val="pct10" w:color="000000" w:fill="FFFFFF"/>
          <w:lang w:eastAsia="pl-PL"/>
        </w:rPr>
        <w:t>…....................</w:t>
      </w:r>
      <w:r w:rsidRPr="000D5D62">
        <w:rPr>
          <w:rFonts w:ascii="Times New Roman" w:eastAsia="Times New Roman" w:hAnsi="Times New Roman" w:cs="Times New Roman"/>
          <w:color w:val="000000"/>
          <w:sz w:val="24"/>
          <w:szCs w:val="24"/>
          <w:lang w:eastAsia="pl-PL"/>
        </w:rPr>
        <w:t xml:space="preserve"> </w:t>
      </w:r>
      <w:r w:rsidRPr="000D5D62">
        <w:rPr>
          <w:rFonts w:ascii="Times New Roman" w:hAnsi="Times New Roman" w:cs="Times New Roman"/>
          <w:sz w:val="24"/>
          <w:szCs w:val="24"/>
        </w:rPr>
        <w:t>w postępowaniu prowadzonym w trybie podstawowym bez negocjacji o wartości zamówienia nieprzekraczającej, wyrażonej w złotych, równowartości kwoty 214 000,00 Euro, przeprowadzonym zgodnie z przepisami ustawy Prawo Zamówień Publicznych z dnia 11 września 2019 r. (Dz. U. z 20</w:t>
      </w:r>
      <w:r>
        <w:rPr>
          <w:rFonts w:ascii="Times New Roman" w:hAnsi="Times New Roman" w:cs="Times New Roman"/>
          <w:sz w:val="24"/>
          <w:szCs w:val="24"/>
        </w:rPr>
        <w:t>21</w:t>
      </w:r>
      <w:r w:rsidRPr="000D5D62">
        <w:rPr>
          <w:rFonts w:ascii="Times New Roman" w:hAnsi="Times New Roman" w:cs="Times New Roman"/>
          <w:sz w:val="24"/>
          <w:szCs w:val="24"/>
        </w:rPr>
        <w:t xml:space="preserve"> r. poz. </w:t>
      </w:r>
      <w:r>
        <w:rPr>
          <w:rFonts w:ascii="Times New Roman" w:hAnsi="Times New Roman" w:cs="Times New Roman"/>
          <w:sz w:val="24"/>
          <w:szCs w:val="24"/>
        </w:rPr>
        <w:t>1129</w:t>
      </w:r>
      <w:r w:rsidRPr="000D5D62">
        <w:rPr>
          <w:rFonts w:ascii="Times New Roman" w:hAnsi="Times New Roman" w:cs="Times New Roman"/>
          <w:sz w:val="24"/>
          <w:szCs w:val="24"/>
        </w:rPr>
        <w:t>) oraz aktów wykonawczych wydanych na jej podstawie.</w:t>
      </w:r>
    </w:p>
    <w:p w:rsidR="000D5D62" w:rsidRPr="000D5D62" w:rsidRDefault="000D5D62" w:rsidP="000D5D62">
      <w:pPr>
        <w:spacing w:after="0" w:line="240" w:lineRule="auto"/>
        <w:rPr>
          <w:rFonts w:ascii="Times New Roman" w:eastAsia="Times New Roman" w:hAnsi="Times New Roman" w:cs="Times New Roman"/>
          <w:sz w:val="24"/>
          <w:szCs w:val="24"/>
          <w:lang w:eastAsia="pl-PL"/>
        </w:rPr>
      </w:pPr>
    </w:p>
    <w:p w:rsidR="000D5D62" w:rsidRPr="000D5D62" w:rsidRDefault="000D5D62" w:rsidP="000D5D62">
      <w:pPr>
        <w:adjustRightInd w:val="0"/>
        <w:spacing w:after="0" w:line="240" w:lineRule="auto"/>
        <w:jc w:val="both"/>
        <w:rPr>
          <w:rFonts w:ascii="Times New Roman" w:eastAsia="Times New Roman" w:hAnsi="Times New Roman" w:cs="Times New Roman"/>
          <w:color w:val="000000"/>
          <w:sz w:val="24"/>
          <w:szCs w:val="24"/>
          <w:lang w:eastAsia="pl-PL"/>
        </w:rPr>
      </w:pPr>
      <w:r w:rsidRPr="000D5D62">
        <w:rPr>
          <w:rFonts w:ascii="Times New Roman" w:eastAsia="Times New Roman" w:hAnsi="Times New Roman" w:cs="Times New Roman"/>
          <w:b/>
          <w:color w:val="000000"/>
          <w:sz w:val="24"/>
          <w:szCs w:val="24"/>
          <w:lang w:eastAsia="pl-PL"/>
        </w:rPr>
        <w:t>2. ZAMAWIAJĄCY</w:t>
      </w:r>
      <w:r w:rsidRPr="000D5D62">
        <w:rPr>
          <w:rFonts w:ascii="Times New Roman" w:eastAsia="Times New Roman" w:hAnsi="Times New Roman" w:cs="Times New Roman"/>
          <w:color w:val="000000"/>
          <w:sz w:val="24"/>
          <w:szCs w:val="24"/>
          <w:lang w:eastAsia="pl-PL"/>
        </w:rPr>
        <w:t xml:space="preserve"> zamawia, a </w:t>
      </w:r>
      <w:r w:rsidRPr="000D5D62">
        <w:rPr>
          <w:rFonts w:ascii="Times New Roman" w:eastAsia="Times New Roman" w:hAnsi="Times New Roman" w:cs="Times New Roman"/>
          <w:b/>
          <w:color w:val="000000"/>
          <w:sz w:val="24"/>
          <w:szCs w:val="24"/>
          <w:lang w:eastAsia="pl-PL"/>
        </w:rPr>
        <w:t xml:space="preserve">WYKONAWCA </w:t>
      </w:r>
      <w:r w:rsidRPr="000D5D62">
        <w:rPr>
          <w:rFonts w:ascii="Times New Roman" w:eastAsia="Times New Roman" w:hAnsi="Times New Roman" w:cs="Times New Roman"/>
          <w:color w:val="000000"/>
          <w:sz w:val="24"/>
          <w:szCs w:val="24"/>
          <w:lang w:eastAsia="pl-PL"/>
        </w:rPr>
        <w:t xml:space="preserve">zobowiązuje się </w:t>
      </w:r>
      <w:r w:rsidRPr="000D5D62">
        <w:rPr>
          <w:rFonts w:ascii="Times New Roman" w:eastAsia="Times New Roman" w:hAnsi="Times New Roman" w:cs="Times New Roman"/>
          <w:sz w:val="24"/>
          <w:szCs w:val="24"/>
          <w:lang w:eastAsia="pl-PL"/>
        </w:rPr>
        <w:t xml:space="preserve">sprzedać materiały wybuchowe do </w:t>
      </w:r>
      <w:r>
        <w:rPr>
          <w:rFonts w:ascii="Times New Roman" w:eastAsia="Times New Roman" w:hAnsi="Times New Roman" w:cs="Times New Roman"/>
          <w:color w:val="000000"/>
          <w:sz w:val="24"/>
          <w:szCs w:val="24"/>
          <w:lang w:eastAsia="pl-PL"/>
        </w:rPr>
        <w:t>kwoty brutto: ………</w:t>
      </w:r>
      <w:r w:rsidRPr="000D5D62">
        <w:rPr>
          <w:rFonts w:ascii="Times New Roman" w:eastAsia="Times New Roman" w:hAnsi="Times New Roman" w:cs="Times New Roman"/>
          <w:color w:val="000000"/>
          <w:sz w:val="24"/>
          <w:szCs w:val="24"/>
          <w:lang w:eastAsia="pl-PL"/>
        </w:rPr>
        <w:t>………</w:t>
      </w:r>
      <w:r>
        <w:rPr>
          <w:rFonts w:ascii="Times New Roman" w:eastAsia="Times New Roman" w:hAnsi="Times New Roman" w:cs="Times New Roman"/>
          <w:color w:val="000000"/>
          <w:sz w:val="24"/>
          <w:szCs w:val="24"/>
          <w:lang w:eastAsia="pl-PL"/>
        </w:rPr>
        <w:t>.. PLN, słownie: ………</w:t>
      </w:r>
      <w:r w:rsidRPr="000D5D62">
        <w:rPr>
          <w:rFonts w:ascii="Times New Roman" w:eastAsia="Times New Roman" w:hAnsi="Times New Roman" w:cs="Times New Roman"/>
          <w:color w:val="000000"/>
          <w:sz w:val="24"/>
          <w:szCs w:val="24"/>
          <w:lang w:eastAsia="pl-PL"/>
        </w:rPr>
        <w:t>…….,</w:t>
      </w:r>
      <w:r>
        <w:rPr>
          <w:rFonts w:ascii="Times New Roman" w:eastAsia="Times New Roman" w:hAnsi="Times New Roman" w:cs="Times New Roman"/>
          <w:color w:val="000000"/>
          <w:sz w:val="24"/>
          <w:szCs w:val="24"/>
          <w:lang w:eastAsia="pl-PL"/>
        </w:rPr>
        <w:t xml:space="preserve"> </w:t>
      </w:r>
      <w:r w:rsidRPr="000D5D62">
        <w:rPr>
          <w:rFonts w:ascii="Times New Roman" w:eastAsia="Times New Roman" w:hAnsi="Times New Roman" w:cs="Times New Roman"/>
          <w:color w:val="000000"/>
          <w:sz w:val="24"/>
          <w:szCs w:val="24"/>
          <w:lang w:eastAsia="pl-PL"/>
        </w:rPr>
        <w:t>w tym podatek V</w:t>
      </w:r>
      <w:r>
        <w:rPr>
          <w:rFonts w:ascii="Times New Roman" w:eastAsia="Times New Roman" w:hAnsi="Times New Roman" w:cs="Times New Roman"/>
          <w:color w:val="000000"/>
          <w:sz w:val="24"/>
          <w:szCs w:val="24"/>
          <w:lang w:eastAsia="pl-PL"/>
        </w:rPr>
        <w:t>AT (przy stawce 23 %) ……</w:t>
      </w:r>
      <w:r w:rsidRPr="000D5D62">
        <w:rPr>
          <w:rFonts w:ascii="Times New Roman" w:eastAsia="Times New Roman" w:hAnsi="Times New Roman" w:cs="Times New Roman"/>
          <w:color w:val="000000"/>
          <w:sz w:val="24"/>
          <w:szCs w:val="24"/>
          <w:lang w:eastAsia="pl-PL"/>
        </w:rPr>
        <w:t>… PLN, sł</w:t>
      </w:r>
      <w:r>
        <w:rPr>
          <w:rFonts w:ascii="Times New Roman" w:eastAsia="Times New Roman" w:hAnsi="Times New Roman" w:cs="Times New Roman"/>
          <w:color w:val="000000"/>
          <w:sz w:val="24"/>
          <w:szCs w:val="24"/>
          <w:lang w:eastAsia="pl-PL"/>
        </w:rPr>
        <w:t>ownie:  …………………………………</w:t>
      </w:r>
    </w:p>
    <w:p w:rsidR="000D5D62" w:rsidRPr="000D5D62" w:rsidRDefault="000D5D62" w:rsidP="000D5D62">
      <w:pPr>
        <w:spacing w:after="0" w:line="240" w:lineRule="auto"/>
        <w:jc w:val="both"/>
        <w:rPr>
          <w:rFonts w:ascii="Times New Roman" w:eastAsia="Times New Roman" w:hAnsi="Times New Roman" w:cs="Times New Roman"/>
          <w:color w:val="000000"/>
          <w:sz w:val="24"/>
          <w:szCs w:val="24"/>
          <w:lang w:eastAsia="pl-PL"/>
        </w:rPr>
      </w:pPr>
    </w:p>
    <w:p w:rsidR="000D5D62" w:rsidRPr="000D5D62" w:rsidRDefault="000D5D62" w:rsidP="000D5D62">
      <w:pPr>
        <w:spacing w:after="0" w:line="240" w:lineRule="auto"/>
        <w:jc w:val="both"/>
        <w:rPr>
          <w:rFonts w:ascii="Times New Roman" w:eastAsia="Times New Roman" w:hAnsi="Times New Roman" w:cs="Times New Roman"/>
          <w:color w:val="000000"/>
          <w:sz w:val="24"/>
          <w:szCs w:val="24"/>
          <w:lang w:eastAsia="pl-PL"/>
        </w:rPr>
      </w:pPr>
      <w:r w:rsidRPr="000D5D62">
        <w:rPr>
          <w:rFonts w:ascii="Times New Roman" w:eastAsia="Times New Roman" w:hAnsi="Times New Roman" w:cs="Times New Roman"/>
          <w:color w:val="000000"/>
          <w:sz w:val="24"/>
          <w:szCs w:val="24"/>
          <w:lang w:eastAsia="pl-PL"/>
        </w:rPr>
        <w:t>Szczegółowy opis „przedmiotu umowy”</w:t>
      </w:r>
      <w:r w:rsidR="000A1497">
        <w:rPr>
          <w:rFonts w:ascii="Times New Roman" w:eastAsia="Times New Roman" w:hAnsi="Times New Roman" w:cs="Times New Roman"/>
          <w:color w:val="000000"/>
          <w:sz w:val="24"/>
          <w:szCs w:val="24"/>
          <w:lang w:eastAsia="pl-PL"/>
        </w:rPr>
        <w:t xml:space="preserve"> zawiera formularz </w:t>
      </w:r>
      <w:r w:rsidRPr="000D5D62">
        <w:rPr>
          <w:rFonts w:ascii="Times New Roman" w:eastAsia="Times New Roman" w:hAnsi="Times New Roman" w:cs="Times New Roman"/>
          <w:color w:val="000000"/>
          <w:sz w:val="24"/>
          <w:szCs w:val="24"/>
          <w:lang w:eastAsia="pl-PL"/>
        </w:rPr>
        <w:t xml:space="preserve">cenowy, stanowiący załącznik nr 3 do oferty </w:t>
      </w:r>
      <w:r w:rsidRPr="000D5D62">
        <w:rPr>
          <w:rFonts w:ascii="Times New Roman" w:eastAsia="Times New Roman" w:hAnsi="Times New Roman" w:cs="Times New Roman"/>
          <w:b/>
          <w:color w:val="000000"/>
          <w:sz w:val="24"/>
          <w:szCs w:val="24"/>
          <w:lang w:eastAsia="pl-PL"/>
        </w:rPr>
        <w:t xml:space="preserve">WYKONAWCY, </w:t>
      </w:r>
      <w:r w:rsidRPr="000D5D62">
        <w:rPr>
          <w:rFonts w:ascii="Times New Roman" w:eastAsia="Times New Roman" w:hAnsi="Times New Roman" w:cs="Times New Roman"/>
          <w:color w:val="000000"/>
          <w:sz w:val="24"/>
          <w:szCs w:val="24"/>
          <w:lang w:eastAsia="pl-PL"/>
        </w:rPr>
        <w:t>będący integralną częścią przedmiotowej umowy.</w:t>
      </w:r>
    </w:p>
    <w:p w:rsidR="000D5D62" w:rsidRPr="000D5D62" w:rsidRDefault="000D5D62" w:rsidP="000D5D62">
      <w:pPr>
        <w:spacing w:after="0" w:line="240" w:lineRule="auto"/>
        <w:jc w:val="both"/>
        <w:rPr>
          <w:rFonts w:ascii="Times New Roman" w:eastAsia="Times New Roman" w:hAnsi="Times New Roman" w:cs="Times New Roman"/>
          <w:color w:val="000000"/>
          <w:sz w:val="24"/>
          <w:szCs w:val="24"/>
          <w:lang w:eastAsia="pl-PL"/>
        </w:rPr>
      </w:pPr>
    </w:p>
    <w:p w:rsidR="000D5D62" w:rsidRPr="000D5D62" w:rsidRDefault="000D5D62" w:rsidP="000D5D62">
      <w:pPr>
        <w:spacing w:after="0" w:line="240" w:lineRule="auto"/>
        <w:jc w:val="both"/>
        <w:rPr>
          <w:rFonts w:ascii="Times New Roman" w:eastAsia="Times New Roman" w:hAnsi="Times New Roman" w:cs="Times New Roman"/>
          <w:sz w:val="24"/>
          <w:szCs w:val="24"/>
          <w:lang w:eastAsia="pl-PL"/>
        </w:rPr>
      </w:pPr>
      <w:r w:rsidRPr="000D5D62">
        <w:rPr>
          <w:rFonts w:ascii="Times New Roman" w:eastAsia="Times New Roman" w:hAnsi="Times New Roman" w:cs="Times New Roman"/>
          <w:sz w:val="24"/>
          <w:szCs w:val="24"/>
          <w:lang w:eastAsia="pl-PL"/>
        </w:rPr>
        <w:t>W przypadku konieczności zapewnienia transportu „przedmiotu zamówienia” przez Wykonawcę do Zamawiającego, do takiej dostawy zostaną doliczone koszty transportu. Koszt jednorazowej dostawy</w:t>
      </w:r>
      <w:r>
        <w:rPr>
          <w:rFonts w:ascii="Times New Roman" w:eastAsia="Times New Roman" w:hAnsi="Times New Roman" w:cs="Times New Roman"/>
          <w:sz w:val="24"/>
          <w:szCs w:val="24"/>
          <w:lang w:eastAsia="pl-PL"/>
        </w:rPr>
        <w:t xml:space="preserve"> wynosi brutto ………….. PLN, słownie</w:t>
      </w:r>
      <w:r w:rsidRPr="000D5D62">
        <w:rPr>
          <w:rFonts w:ascii="Times New Roman" w:eastAsia="Times New Roman" w:hAnsi="Times New Roman" w:cs="Times New Roman"/>
          <w:sz w:val="24"/>
          <w:szCs w:val="24"/>
          <w:lang w:eastAsia="pl-PL"/>
        </w:rPr>
        <w:t>………………., w tym podatek</w:t>
      </w:r>
      <w:r>
        <w:rPr>
          <w:rFonts w:ascii="Times New Roman" w:eastAsia="Times New Roman" w:hAnsi="Times New Roman" w:cs="Times New Roman"/>
          <w:sz w:val="24"/>
          <w:szCs w:val="24"/>
          <w:lang w:eastAsia="pl-PL"/>
        </w:rPr>
        <w:t xml:space="preserve"> VAT (przy stawce 23 %) ……</w:t>
      </w:r>
      <w:r w:rsidRPr="000D5D6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PLN, słownie:  …………………</w:t>
      </w:r>
    </w:p>
    <w:p w:rsidR="000D5D62" w:rsidRPr="000D5D62" w:rsidRDefault="000D5D62" w:rsidP="000D5D62">
      <w:pPr>
        <w:spacing w:after="0" w:line="240" w:lineRule="auto"/>
        <w:jc w:val="both"/>
        <w:rPr>
          <w:rFonts w:ascii="Times New Roman" w:eastAsia="Times New Roman" w:hAnsi="Times New Roman" w:cs="Times New Roman"/>
          <w:b/>
          <w:color w:val="000000"/>
          <w:sz w:val="24"/>
          <w:szCs w:val="24"/>
          <w:lang w:eastAsia="pl-PL"/>
        </w:rPr>
      </w:pPr>
    </w:p>
    <w:p w:rsidR="000D5D62" w:rsidRPr="000D5D62" w:rsidRDefault="000D5D62" w:rsidP="009641E2">
      <w:pPr>
        <w:spacing w:after="0" w:line="240" w:lineRule="auto"/>
        <w:jc w:val="both"/>
        <w:rPr>
          <w:rFonts w:ascii="Times New Roman" w:hAnsi="Times New Roman" w:cs="Times New Roman"/>
          <w:color w:val="000000"/>
          <w:sz w:val="24"/>
          <w:szCs w:val="24"/>
        </w:rPr>
      </w:pPr>
      <w:r w:rsidRPr="000D5D62">
        <w:rPr>
          <w:rFonts w:ascii="Times New Roman" w:hAnsi="Times New Roman" w:cs="Times New Roman"/>
          <w:b/>
          <w:sz w:val="24"/>
          <w:szCs w:val="24"/>
        </w:rPr>
        <w:t>3.</w:t>
      </w:r>
      <w:r w:rsidRPr="000D5D62">
        <w:rPr>
          <w:rFonts w:ascii="Times New Roman" w:hAnsi="Times New Roman" w:cs="Times New Roman"/>
          <w:sz w:val="24"/>
          <w:szCs w:val="24"/>
        </w:rPr>
        <w:t xml:space="preserve"> Umowa będzie realizowania sukcesywnie, wg bieżących potrzeb</w:t>
      </w:r>
      <w:r w:rsidRPr="000D5D62">
        <w:rPr>
          <w:rFonts w:ascii="Times New Roman" w:hAnsi="Times New Roman" w:cs="Times New Roman"/>
          <w:b/>
          <w:sz w:val="24"/>
          <w:szCs w:val="24"/>
        </w:rPr>
        <w:t xml:space="preserve"> ZAMAWIAJĄCEGO, </w:t>
      </w:r>
      <w:r w:rsidRPr="000D5D62">
        <w:rPr>
          <w:rFonts w:ascii="Times New Roman" w:hAnsi="Times New Roman" w:cs="Times New Roman"/>
          <w:sz w:val="24"/>
          <w:szCs w:val="24"/>
        </w:rPr>
        <w:t>określonych w składanych zamówieniach cząstkowych dla kolejnych partii dostawy „przedmiotu zamówienia”, po cenach jednostkowych, ustalonych w formularzu cenowym, stanow</w:t>
      </w:r>
      <w:r w:rsidR="00BA41A2">
        <w:rPr>
          <w:rFonts w:ascii="Times New Roman" w:hAnsi="Times New Roman" w:cs="Times New Roman"/>
          <w:sz w:val="24"/>
          <w:szCs w:val="24"/>
        </w:rPr>
        <w:t xml:space="preserve">iącym załącznik nr 3 do oferty. </w:t>
      </w:r>
      <w:r w:rsidR="00BA41A2" w:rsidRPr="00BA41A2">
        <w:rPr>
          <w:rFonts w:ascii="Times New Roman" w:hAnsi="Times New Roman" w:cs="Times New Roman"/>
          <w:sz w:val="24"/>
          <w:szCs w:val="24"/>
        </w:rPr>
        <w:t>Zamawiający</w:t>
      </w:r>
      <w:r w:rsidR="003D690D">
        <w:rPr>
          <w:rFonts w:ascii="Times New Roman" w:hAnsi="Times New Roman" w:cs="Times New Roman"/>
          <w:sz w:val="24"/>
          <w:szCs w:val="24"/>
        </w:rPr>
        <w:t xml:space="preserve"> gwarantuje realizację minimum 15</w:t>
      </w:r>
      <w:r w:rsidR="00BA41A2" w:rsidRPr="00BA41A2">
        <w:rPr>
          <w:rFonts w:ascii="Times New Roman" w:hAnsi="Times New Roman" w:cs="Times New Roman"/>
          <w:sz w:val="24"/>
          <w:szCs w:val="24"/>
        </w:rPr>
        <w:t xml:space="preserve">% </w:t>
      </w:r>
      <w:r w:rsidR="00BA41A2">
        <w:rPr>
          <w:rFonts w:ascii="Times New Roman" w:hAnsi="Times New Roman" w:cs="Times New Roman"/>
          <w:sz w:val="24"/>
          <w:szCs w:val="24"/>
        </w:rPr>
        <w:t xml:space="preserve">wartości umowy brutto. Umowa będzie realizowana przez </w:t>
      </w:r>
      <w:r w:rsidRPr="000D5D62">
        <w:rPr>
          <w:rFonts w:ascii="Times New Roman" w:hAnsi="Times New Roman" w:cs="Times New Roman"/>
          <w:b/>
          <w:color w:val="000000"/>
          <w:sz w:val="24"/>
          <w:szCs w:val="24"/>
        </w:rPr>
        <w:t>okres</w:t>
      </w:r>
      <w:r>
        <w:rPr>
          <w:rFonts w:ascii="Times New Roman" w:hAnsi="Times New Roman" w:cs="Times New Roman"/>
          <w:b/>
          <w:color w:val="000000"/>
          <w:sz w:val="24"/>
          <w:szCs w:val="24"/>
        </w:rPr>
        <w:t xml:space="preserve"> 12 miesięcy, tj. od dnia ….. do dnia </w:t>
      </w:r>
      <w:r w:rsidRPr="000D5D62">
        <w:rPr>
          <w:rFonts w:ascii="Times New Roman" w:hAnsi="Times New Roman" w:cs="Times New Roman"/>
          <w:b/>
          <w:color w:val="000000"/>
          <w:sz w:val="24"/>
          <w:szCs w:val="24"/>
        </w:rPr>
        <w:t xml:space="preserve">….., </w:t>
      </w:r>
      <w:r w:rsidRPr="000D5D62">
        <w:rPr>
          <w:rFonts w:ascii="Times New Roman" w:hAnsi="Times New Roman" w:cs="Times New Roman"/>
          <w:color w:val="000000"/>
          <w:sz w:val="24"/>
          <w:szCs w:val="24"/>
        </w:rPr>
        <w:t>chyba, że wcześniej zostanie wyczerpana kwota, o której mowa w ust 2.</w:t>
      </w:r>
    </w:p>
    <w:p w:rsidR="008B4540" w:rsidRDefault="008B4540" w:rsidP="009641E2">
      <w:pPr>
        <w:spacing w:after="0" w:line="240" w:lineRule="auto"/>
        <w:jc w:val="both"/>
        <w:rPr>
          <w:rFonts w:ascii="Times New Roman" w:hAnsi="Times New Roman" w:cs="Times New Roman"/>
          <w:b/>
          <w:sz w:val="24"/>
          <w:szCs w:val="24"/>
        </w:rPr>
      </w:pPr>
    </w:p>
    <w:p w:rsidR="000D5D62" w:rsidRDefault="000D5D62" w:rsidP="009641E2">
      <w:pPr>
        <w:spacing w:after="0" w:line="240" w:lineRule="auto"/>
        <w:jc w:val="both"/>
        <w:rPr>
          <w:rFonts w:ascii="Times New Roman" w:hAnsi="Times New Roman" w:cs="Times New Roman"/>
          <w:sz w:val="24"/>
          <w:szCs w:val="24"/>
        </w:rPr>
      </w:pPr>
      <w:r w:rsidRPr="00251017">
        <w:rPr>
          <w:rFonts w:ascii="Times New Roman" w:hAnsi="Times New Roman" w:cs="Times New Roman"/>
          <w:b/>
          <w:sz w:val="24"/>
          <w:szCs w:val="24"/>
        </w:rPr>
        <w:t>4.</w:t>
      </w:r>
      <w:r w:rsidRPr="000D5D62">
        <w:rPr>
          <w:rFonts w:ascii="Times New Roman" w:hAnsi="Times New Roman" w:cs="Times New Roman"/>
          <w:sz w:val="24"/>
          <w:szCs w:val="24"/>
        </w:rPr>
        <w:t xml:space="preserve"> Dostawy do oznaczonego miejsca, tj. Główny Instytut Górnictwa, Kopalnia Doświadczalna „BARBARA” Mikołów, ul. Podleska 72, będą odbywać się sukcesywnie na podstawie zamówień cząstkowych (Zamawiający dopuszcza odbiór własny „przedmiotu zamówienia” od Wykonawcy), w następujących terminach:</w:t>
      </w:r>
    </w:p>
    <w:p w:rsidR="008B4540" w:rsidRDefault="008B4540" w:rsidP="009641E2">
      <w:pPr>
        <w:spacing w:after="0" w:line="240" w:lineRule="auto"/>
        <w:jc w:val="both"/>
        <w:rPr>
          <w:rFonts w:ascii="Times New Roman" w:hAnsi="Times New Roman" w:cs="Times New Roman"/>
          <w:sz w:val="24"/>
          <w:szCs w:val="24"/>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5"/>
        <w:gridCol w:w="2066"/>
      </w:tblGrid>
      <w:tr w:rsidR="008B4540" w:rsidRPr="008B4540" w:rsidTr="008B4540">
        <w:tc>
          <w:tcPr>
            <w:tcW w:w="823" w:type="dxa"/>
            <w:vAlign w:val="center"/>
          </w:tcPr>
          <w:p w:rsidR="008B4540" w:rsidRPr="008B4540" w:rsidRDefault="008B4540" w:rsidP="008B4540">
            <w:pPr>
              <w:spacing w:after="0" w:line="240" w:lineRule="auto"/>
              <w:jc w:val="center"/>
              <w:rPr>
                <w:rFonts w:ascii="Times New Roman" w:hAnsi="Times New Roman" w:cs="Times New Roman"/>
                <w:b/>
                <w:bCs/>
                <w:sz w:val="20"/>
                <w:szCs w:val="20"/>
              </w:rPr>
            </w:pPr>
            <w:r w:rsidRPr="008B4540">
              <w:rPr>
                <w:rFonts w:ascii="Times New Roman" w:hAnsi="Times New Roman" w:cs="Times New Roman"/>
                <w:b/>
                <w:bCs/>
                <w:sz w:val="20"/>
                <w:szCs w:val="20"/>
              </w:rPr>
              <w:t>Lp.</w:t>
            </w:r>
          </w:p>
        </w:tc>
        <w:tc>
          <w:tcPr>
            <w:tcW w:w="5965" w:type="dxa"/>
            <w:vAlign w:val="center"/>
          </w:tcPr>
          <w:p w:rsidR="008B4540" w:rsidRPr="008B4540" w:rsidRDefault="008B4540" w:rsidP="008B4540">
            <w:pPr>
              <w:spacing w:after="0" w:line="240" w:lineRule="auto"/>
              <w:jc w:val="center"/>
              <w:rPr>
                <w:rFonts w:ascii="Times New Roman" w:hAnsi="Times New Roman" w:cs="Times New Roman"/>
                <w:b/>
                <w:bCs/>
                <w:sz w:val="20"/>
                <w:szCs w:val="20"/>
              </w:rPr>
            </w:pPr>
          </w:p>
          <w:p w:rsidR="008B4540" w:rsidRDefault="008B4540" w:rsidP="008B4540">
            <w:pPr>
              <w:spacing w:after="0" w:line="240" w:lineRule="auto"/>
              <w:jc w:val="center"/>
              <w:rPr>
                <w:rFonts w:ascii="Times New Roman" w:hAnsi="Times New Roman" w:cs="Times New Roman"/>
                <w:b/>
                <w:bCs/>
                <w:sz w:val="20"/>
                <w:szCs w:val="20"/>
                <w:lang w:eastAsia="pl-PL"/>
              </w:rPr>
            </w:pPr>
            <w:r w:rsidRPr="008B4540">
              <w:rPr>
                <w:rFonts w:ascii="Times New Roman" w:hAnsi="Times New Roman" w:cs="Times New Roman"/>
                <w:b/>
                <w:bCs/>
                <w:sz w:val="20"/>
                <w:szCs w:val="20"/>
                <w:lang w:eastAsia="pl-PL"/>
              </w:rPr>
              <w:t>Nazwa materiału wybuchowego (środka strzałowego)</w:t>
            </w:r>
          </w:p>
          <w:p w:rsidR="008B4540" w:rsidRPr="008B4540" w:rsidRDefault="008B4540" w:rsidP="008B4540">
            <w:pPr>
              <w:spacing w:after="0" w:line="240" w:lineRule="auto"/>
              <w:jc w:val="center"/>
              <w:rPr>
                <w:rFonts w:ascii="Times New Roman" w:hAnsi="Times New Roman" w:cs="Times New Roman"/>
                <w:b/>
                <w:bCs/>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b/>
                <w:bCs/>
                <w:sz w:val="20"/>
                <w:szCs w:val="20"/>
              </w:rPr>
            </w:pPr>
            <w:r w:rsidRPr="008B4540">
              <w:rPr>
                <w:rFonts w:ascii="Times New Roman" w:hAnsi="Times New Roman" w:cs="Times New Roman"/>
                <w:b/>
                <w:sz w:val="20"/>
                <w:szCs w:val="20"/>
              </w:rPr>
              <w:t>Termin wykonania zamówienia</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Pobudzacz lontowy o zawartości MW 4g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45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Pobudzacz lontowy o zawartości MW 8g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45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3.</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Pobudzacz lontowy o zawartości MW 16g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45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4.</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metanowy o zawartości pentrytu 8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5.</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6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6.</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10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7.</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12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8.</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20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9.</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25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10.</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40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11.</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80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12.</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Lont detonujący </w:t>
            </w:r>
            <w:proofErr w:type="spellStart"/>
            <w:r w:rsidRPr="008B4540">
              <w:rPr>
                <w:rFonts w:ascii="Times New Roman" w:hAnsi="Times New Roman" w:cs="Times New Roman"/>
                <w:sz w:val="20"/>
                <w:szCs w:val="20"/>
              </w:rPr>
              <w:t>pentrytowy</w:t>
            </w:r>
            <w:proofErr w:type="spellEnd"/>
            <w:r w:rsidRPr="008B4540">
              <w:rPr>
                <w:rFonts w:ascii="Times New Roman" w:hAnsi="Times New Roman" w:cs="Times New Roman"/>
                <w:sz w:val="20"/>
                <w:szCs w:val="20"/>
              </w:rPr>
              <w:t xml:space="preserve"> skalny o zawartości pentrytu 100 g/m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13.</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Zapalnik elektryczny metanowy natychmiastowy 0,2A z 5 m przewodami Cu</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14.</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Zapalnik elektryczny metanowy natychmiastowy 0,2A z 5 m przewodami Fe</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15.</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Zapalnik elektryczny skalny 0,2A natychmiastowy o zwiększonej zdolności inicjalnej WZI z 5 m przewodami Cu</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16.</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Zapalnik elektroniczny skalny</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17.</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Zapalnik prosty (główka zapalcza bez ładunku MW) – Zespół zapalczy 0,2A z 2m Cu</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18.</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Rurka detonująca do zapalników nieelektrycznych</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19.</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Materiał wybuchowy emulsyjny skalny uczulany mikrosferami zalecany do stosowania w pracach strzałowych prowadzonych w twardych skałach w nabojach 40/800g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rPr>
          <w:trHeight w:val="852"/>
        </w:trPr>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20.</w:t>
            </w:r>
          </w:p>
        </w:tc>
        <w:tc>
          <w:tcPr>
            <w:tcW w:w="5965"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rPr>
          <w:trHeight w:val="526"/>
        </w:trPr>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lastRenderedPageBreak/>
              <w:t>21.</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Materiał wybuchowy emulsyjny metanowy specjalny w nabojach 32/300g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rPr>
          <w:trHeight w:val="451"/>
        </w:trPr>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22.</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Materiał wybuchowy nitroglicerynowy skalny w nabojach 32/300g  o zawartości </w:t>
            </w:r>
            <w:proofErr w:type="spellStart"/>
            <w:r w:rsidRPr="008B4540">
              <w:rPr>
                <w:rFonts w:ascii="Times New Roman" w:hAnsi="Times New Roman" w:cs="Times New Roman"/>
                <w:sz w:val="20"/>
                <w:szCs w:val="20"/>
              </w:rPr>
              <w:t>nitroestrów</w:t>
            </w:r>
            <w:proofErr w:type="spellEnd"/>
            <w:r w:rsidRPr="008B4540">
              <w:rPr>
                <w:rFonts w:ascii="Times New Roman" w:hAnsi="Times New Roman" w:cs="Times New Roman"/>
                <w:sz w:val="20"/>
                <w:szCs w:val="20"/>
              </w:rPr>
              <w:t xml:space="preserve"> 31%</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23.</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Materiał wybuchowy nitroglicerynowy skalny w nabojach 32/300g o zawartości </w:t>
            </w:r>
            <w:proofErr w:type="spellStart"/>
            <w:r w:rsidRPr="008B4540">
              <w:rPr>
                <w:rFonts w:ascii="Times New Roman" w:hAnsi="Times New Roman" w:cs="Times New Roman"/>
                <w:sz w:val="20"/>
                <w:szCs w:val="20"/>
              </w:rPr>
              <w:t>nitroestrów</w:t>
            </w:r>
            <w:proofErr w:type="spellEnd"/>
            <w:r w:rsidRPr="008B4540">
              <w:rPr>
                <w:rFonts w:ascii="Times New Roman" w:hAnsi="Times New Roman" w:cs="Times New Roman"/>
                <w:sz w:val="20"/>
                <w:szCs w:val="20"/>
              </w:rPr>
              <w:t xml:space="preserve"> 35%</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24.</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Materiał wybuchowy nitroglicerynowy skalny w nabojach 32/300g o zawartości </w:t>
            </w:r>
            <w:proofErr w:type="spellStart"/>
            <w:r w:rsidRPr="008B4540">
              <w:rPr>
                <w:rFonts w:ascii="Times New Roman" w:hAnsi="Times New Roman" w:cs="Times New Roman"/>
                <w:sz w:val="20"/>
                <w:szCs w:val="20"/>
              </w:rPr>
              <w:t>nitroestrów</w:t>
            </w:r>
            <w:proofErr w:type="spellEnd"/>
            <w:r w:rsidRPr="008B4540">
              <w:rPr>
                <w:rFonts w:ascii="Times New Roman" w:hAnsi="Times New Roman" w:cs="Times New Roman"/>
                <w:sz w:val="20"/>
                <w:szCs w:val="20"/>
              </w:rPr>
              <w:t xml:space="preserve"> 22%</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25.</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Główka zapalcza wyzwalająca energię 3 kJ (I=0,2A, długość drucika 5 cm, waga bez drucików ok. 0,4 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90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26.</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Główka zapalcza wyzwalająca energię 5 kJ (waga bez drucików od 1,2 do 1,3 g, I=0,2A, długość drucika 5 cm)</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90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27.</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Główka zapalcza wyzwalająca energię 10 kJ (długość drutów 5cm, masa główki bez drutów 2,5 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90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28.</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 xml:space="preserve">Zapalnik elektryczny metanowy 0,45 A natychmiastowy, ciśnieniowy 9,8 </w:t>
            </w:r>
            <w:proofErr w:type="spellStart"/>
            <w:r w:rsidRPr="008B4540">
              <w:rPr>
                <w:rFonts w:ascii="Times New Roman" w:hAnsi="Times New Roman" w:cs="Times New Roman"/>
                <w:sz w:val="20"/>
                <w:szCs w:val="20"/>
              </w:rPr>
              <w:t>Mpa</w:t>
            </w:r>
            <w:proofErr w:type="spellEnd"/>
            <w:r w:rsidRPr="008B4540">
              <w:rPr>
                <w:rFonts w:ascii="Times New Roman" w:hAnsi="Times New Roman" w:cs="Times New Roman"/>
                <w:sz w:val="20"/>
                <w:szCs w:val="20"/>
              </w:rPr>
              <w:t>, termoodporny, 5 m przewodu Fe</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29.</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Pobudzacz wybuchowy o zawartości MW 10g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r w:rsidR="008B4540" w:rsidRPr="008B4540" w:rsidTr="008B4540">
        <w:trPr>
          <w:trHeight w:val="580"/>
        </w:trPr>
        <w:tc>
          <w:tcPr>
            <w:tcW w:w="823" w:type="dxa"/>
            <w:vAlign w:val="center"/>
          </w:tcPr>
          <w:p w:rsidR="008B4540" w:rsidRP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30.</w:t>
            </w:r>
          </w:p>
        </w:tc>
        <w:tc>
          <w:tcPr>
            <w:tcW w:w="5965" w:type="dxa"/>
            <w:vAlign w:val="center"/>
          </w:tcPr>
          <w:p w:rsidR="008B4540" w:rsidRDefault="008B4540" w:rsidP="008B4540">
            <w:pPr>
              <w:spacing w:after="0" w:line="240" w:lineRule="auto"/>
              <w:rPr>
                <w:rFonts w:ascii="Times New Roman" w:hAnsi="Times New Roman" w:cs="Times New Roman"/>
                <w:sz w:val="20"/>
                <w:szCs w:val="20"/>
              </w:rPr>
            </w:pPr>
            <w:r w:rsidRPr="008B4540">
              <w:rPr>
                <w:rFonts w:ascii="Times New Roman" w:hAnsi="Times New Roman" w:cs="Times New Roman"/>
                <w:sz w:val="20"/>
                <w:szCs w:val="20"/>
              </w:rPr>
              <w:t>Materiał wybuchowy emulsyjny skalny do mechanicznego ładowania w nabojach 32/300g</w:t>
            </w:r>
          </w:p>
          <w:p w:rsidR="008B4540" w:rsidRPr="008B4540" w:rsidRDefault="008B4540" w:rsidP="008B4540">
            <w:pPr>
              <w:spacing w:after="0" w:line="240" w:lineRule="auto"/>
              <w:rPr>
                <w:rFonts w:ascii="Times New Roman" w:hAnsi="Times New Roman" w:cs="Times New Roman"/>
                <w:sz w:val="20"/>
                <w:szCs w:val="20"/>
              </w:rPr>
            </w:pPr>
          </w:p>
        </w:tc>
        <w:tc>
          <w:tcPr>
            <w:tcW w:w="2066" w:type="dxa"/>
            <w:vAlign w:val="center"/>
          </w:tcPr>
          <w:p w:rsidR="008B4540" w:rsidRPr="008B4540" w:rsidRDefault="008B4540" w:rsidP="008B4540">
            <w:pPr>
              <w:spacing w:after="0" w:line="240" w:lineRule="auto"/>
              <w:jc w:val="center"/>
              <w:rPr>
                <w:rFonts w:ascii="Times New Roman" w:hAnsi="Times New Roman" w:cs="Times New Roman"/>
                <w:sz w:val="20"/>
                <w:szCs w:val="20"/>
              </w:rPr>
            </w:pPr>
            <w:r w:rsidRPr="008B4540">
              <w:rPr>
                <w:rFonts w:ascii="Times New Roman" w:hAnsi="Times New Roman" w:cs="Times New Roman"/>
                <w:sz w:val="20"/>
                <w:szCs w:val="20"/>
                <w:lang w:eastAsia="pl-PL"/>
              </w:rPr>
              <w:t>do 21 dni</w:t>
            </w:r>
          </w:p>
        </w:tc>
      </w:tr>
    </w:tbl>
    <w:p w:rsidR="00490492" w:rsidRDefault="00490492" w:rsidP="009641E2">
      <w:pPr>
        <w:spacing w:after="0" w:line="240" w:lineRule="auto"/>
        <w:jc w:val="both"/>
        <w:rPr>
          <w:rFonts w:ascii="Times New Roman" w:hAnsi="Times New Roman" w:cs="Times New Roman"/>
          <w:sz w:val="24"/>
          <w:szCs w:val="24"/>
        </w:rPr>
      </w:pPr>
    </w:p>
    <w:p w:rsidR="008B4540" w:rsidRDefault="008B4540" w:rsidP="009641E2">
      <w:pPr>
        <w:spacing w:after="0" w:line="240" w:lineRule="auto"/>
        <w:jc w:val="both"/>
        <w:rPr>
          <w:rFonts w:ascii="Times New Roman" w:hAnsi="Times New Roman" w:cs="Times New Roman"/>
          <w:sz w:val="24"/>
          <w:szCs w:val="24"/>
        </w:rPr>
      </w:pPr>
    </w:p>
    <w:p w:rsidR="009641E2" w:rsidRPr="00020ED4" w:rsidRDefault="000D5D62" w:rsidP="00020ED4">
      <w:pPr>
        <w:spacing w:after="0" w:line="240" w:lineRule="auto"/>
        <w:ind w:hanging="284"/>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sz w:val="24"/>
          <w:szCs w:val="24"/>
          <w:lang w:eastAsia="pl-PL"/>
        </w:rPr>
        <w:t>liczonych każdorazowo od daty prawidłowego wysłani</w:t>
      </w:r>
      <w:r w:rsidR="009641E2" w:rsidRPr="00020ED4">
        <w:rPr>
          <w:rFonts w:ascii="Times New Roman" w:eastAsia="Times New Roman" w:hAnsi="Times New Roman" w:cs="Times New Roman"/>
          <w:sz w:val="24"/>
          <w:szCs w:val="24"/>
          <w:lang w:eastAsia="pl-PL"/>
        </w:rPr>
        <w:t>a zamówienia przez przedstawiciela</w:t>
      </w:r>
    </w:p>
    <w:p w:rsidR="000D5D62" w:rsidRPr="00020ED4" w:rsidRDefault="000D5D62" w:rsidP="00020ED4">
      <w:pPr>
        <w:spacing w:after="0" w:line="240" w:lineRule="auto"/>
        <w:ind w:hanging="284"/>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sz w:val="24"/>
          <w:szCs w:val="24"/>
          <w:lang w:eastAsia="pl-PL"/>
        </w:rPr>
        <w:t>Zamawiającego drogą elektroniczną.</w:t>
      </w:r>
    </w:p>
    <w:p w:rsidR="000D5D62" w:rsidRPr="00020ED4" w:rsidRDefault="000D5D62" w:rsidP="00020ED4">
      <w:pPr>
        <w:spacing w:after="0" w:line="240" w:lineRule="auto"/>
        <w:jc w:val="both"/>
        <w:rPr>
          <w:rFonts w:ascii="Times New Roman" w:eastAsia="Times New Roman" w:hAnsi="Times New Roman" w:cs="Times New Roman"/>
          <w:b/>
          <w:sz w:val="24"/>
          <w:szCs w:val="24"/>
          <w:lang w:eastAsia="pl-PL"/>
        </w:rPr>
      </w:pPr>
    </w:p>
    <w:p w:rsidR="000D5D62" w:rsidRPr="00020ED4" w:rsidRDefault="00020ED4" w:rsidP="00020E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5. </w:t>
      </w:r>
      <w:r w:rsidR="000D5D62" w:rsidRPr="00BA41A2">
        <w:rPr>
          <w:rFonts w:ascii="Times New Roman" w:eastAsia="Times New Roman" w:hAnsi="Times New Roman" w:cs="Times New Roman"/>
          <w:sz w:val="24"/>
          <w:szCs w:val="24"/>
          <w:lang w:eastAsia="pl-PL"/>
        </w:rPr>
        <w:t>Wraz</w:t>
      </w:r>
      <w:r w:rsidR="000D5D62" w:rsidRPr="00020ED4">
        <w:rPr>
          <w:rFonts w:ascii="Times New Roman" w:eastAsia="Times New Roman" w:hAnsi="Times New Roman" w:cs="Times New Roman"/>
          <w:sz w:val="24"/>
          <w:szCs w:val="24"/>
          <w:lang w:eastAsia="pl-PL"/>
        </w:rPr>
        <w:t xml:space="preserve"> z dostawą Wykonawca przekaże pisemną informację, dotyczącą dostarczonego „przedmiotu zamówienia”, zawierającą numer partii produkcyjnej i datę produkcji (dopuszcza się etykietę na opakowaniu).</w:t>
      </w:r>
    </w:p>
    <w:p w:rsidR="000D5D62" w:rsidRPr="00020ED4" w:rsidRDefault="000D5D62" w:rsidP="00020ED4">
      <w:pPr>
        <w:spacing w:after="0" w:line="240" w:lineRule="auto"/>
        <w:ind w:hanging="284"/>
        <w:jc w:val="both"/>
        <w:rPr>
          <w:rFonts w:ascii="Times New Roman" w:eastAsia="Times New Roman" w:hAnsi="Times New Roman" w:cs="Times New Roman"/>
          <w:sz w:val="24"/>
          <w:szCs w:val="24"/>
          <w:lang w:eastAsia="pl-PL"/>
        </w:rPr>
      </w:pPr>
    </w:p>
    <w:p w:rsidR="000D5D62" w:rsidRPr="00020ED4" w:rsidRDefault="000D5D62" w:rsidP="00020ED4">
      <w:pPr>
        <w:tabs>
          <w:tab w:val="num" w:pos="392"/>
        </w:tabs>
        <w:spacing w:after="0" w:line="240" w:lineRule="auto"/>
        <w:rPr>
          <w:rFonts w:ascii="Times New Roman" w:eastAsia="Times New Roman" w:hAnsi="Times New Roman" w:cs="Times New Roman"/>
          <w:sz w:val="24"/>
          <w:szCs w:val="24"/>
          <w:lang w:eastAsia="pl-PL"/>
        </w:rPr>
      </w:pPr>
      <w:r w:rsidRPr="00020ED4">
        <w:rPr>
          <w:rFonts w:ascii="Times New Roman" w:eastAsia="Times New Roman" w:hAnsi="Times New Roman" w:cs="Times New Roman"/>
          <w:b/>
          <w:sz w:val="24"/>
          <w:szCs w:val="24"/>
          <w:lang w:eastAsia="pl-PL"/>
        </w:rPr>
        <w:t>6.</w:t>
      </w:r>
      <w:r w:rsidRPr="00020ED4">
        <w:rPr>
          <w:rFonts w:ascii="Times New Roman" w:eastAsia="Times New Roman" w:hAnsi="Times New Roman" w:cs="Times New Roman"/>
          <w:sz w:val="24"/>
          <w:szCs w:val="24"/>
          <w:lang w:eastAsia="pl-PL"/>
        </w:rPr>
        <w:t xml:space="preserve">   Zamawiający wyzn</w:t>
      </w:r>
      <w:r w:rsidR="00020ED4" w:rsidRPr="00020ED4">
        <w:rPr>
          <w:rFonts w:ascii="Times New Roman" w:eastAsia="Times New Roman" w:hAnsi="Times New Roman" w:cs="Times New Roman"/>
          <w:sz w:val="24"/>
          <w:szCs w:val="24"/>
          <w:lang w:eastAsia="pl-PL"/>
        </w:rPr>
        <w:t xml:space="preserve">acza do kontaktów z Wykonawcą: </w:t>
      </w:r>
      <w:r w:rsidRPr="00020ED4">
        <w:rPr>
          <w:rFonts w:ascii="Times New Roman" w:eastAsia="Times New Roman" w:hAnsi="Times New Roman" w:cs="Times New Roman"/>
          <w:sz w:val="24"/>
          <w:szCs w:val="24"/>
          <w:lang w:eastAsia="pl-PL"/>
        </w:rPr>
        <w:t>………………………………</w:t>
      </w:r>
    </w:p>
    <w:p w:rsidR="000D5D62" w:rsidRPr="00020ED4" w:rsidRDefault="000D5D62" w:rsidP="00020ED4">
      <w:pPr>
        <w:tabs>
          <w:tab w:val="num" w:pos="392"/>
        </w:tabs>
        <w:spacing w:after="0" w:line="240" w:lineRule="auto"/>
        <w:rPr>
          <w:rFonts w:ascii="Times New Roman" w:eastAsia="Times New Roman" w:hAnsi="Times New Roman" w:cs="Times New Roman"/>
          <w:sz w:val="24"/>
          <w:szCs w:val="24"/>
          <w:lang w:eastAsia="pl-PL"/>
        </w:rPr>
      </w:pPr>
    </w:p>
    <w:p w:rsidR="000D5D62" w:rsidRPr="00020ED4" w:rsidRDefault="000D5D62" w:rsidP="00020ED4">
      <w:pPr>
        <w:spacing w:after="0" w:line="240" w:lineRule="auto"/>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b/>
          <w:sz w:val="24"/>
          <w:szCs w:val="24"/>
          <w:lang w:eastAsia="pl-PL"/>
        </w:rPr>
        <w:t xml:space="preserve">7. </w:t>
      </w:r>
      <w:r w:rsidRPr="00020ED4">
        <w:rPr>
          <w:rFonts w:ascii="Times New Roman" w:eastAsia="Times New Roman" w:hAnsi="Times New Roman" w:cs="Times New Roman"/>
          <w:sz w:val="24"/>
          <w:szCs w:val="24"/>
          <w:lang w:eastAsia="pl-PL"/>
        </w:rPr>
        <w:t>Zamawiający zastrzega sobie prawo do realizowania zamówień w ilościach uzależnionych od rzeczywistych potrzeb.</w:t>
      </w:r>
    </w:p>
    <w:p w:rsidR="000D5D62" w:rsidRPr="00020ED4" w:rsidRDefault="000D5D62" w:rsidP="00020ED4">
      <w:pPr>
        <w:spacing w:after="0" w:line="240" w:lineRule="auto"/>
        <w:jc w:val="both"/>
        <w:rPr>
          <w:rFonts w:ascii="Times New Roman" w:eastAsia="Times New Roman" w:hAnsi="Times New Roman" w:cs="Times New Roman"/>
          <w:color w:val="000000"/>
          <w:sz w:val="24"/>
          <w:szCs w:val="24"/>
          <w:lang w:eastAsia="pl-PL"/>
        </w:rPr>
      </w:pPr>
    </w:p>
    <w:p w:rsidR="000D5D62" w:rsidRPr="00020ED4" w:rsidRDefault="000D5D62" w:rsidP="00020ED4">
      <w:pPr>
        <w:spacing w:after="0" w:line="240" w:lineRule="auto"/>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b/>
          <w:sz w:val="24"/>
          <w:szCs w:val="24"/>
          <w:lang w:eastAsia="pl-PL"/>
        </w:rPr>
        <w:t>8.</w:t>
      </w:r>
      <w:r w:rsidRPr="00020ED4">
        <w:rPr>
          <w:rFonts w:ascii="Times New Roman" w:eastAsia="Times New Roman" w:hAnsi="Times New Roman" w:cs="Times New Roman"/>
          <w:sz w:val="24"/>
          <w:szCs w:val="24"/>
          <w:lang w:eastAsia="pl-PL"/>
        </w:rPr>
        <w:t xml:space="preserve"> Zakazuje się </w:t>
      </w:r>
      <w:r w:rsidR="00490492" w:rsidRPr="00020ED4">
        <w:rPr>
          <w:rFonts w:ascii="Times New Roman" w:eastAsia="Times New Roman" w:hAnsi="Times New Roman" w:cs="Times New Roman"/>
          <w:sz w:val="24"/>
          <w:szCs w:val="24"/>
          <w:lang w:eastAsia="pl-PL"/>
        </w:rPr>
        <w:t>istotnych</w:t>
      </w:r>
      <w:r w:rsidR="00490492" w:rsidRPr="00020ED4">
        <w:rPr>
          <w:rFonts w:ascii="Times New Roman" w:eastAsia="Times New Roman" w:hAnsi="Times New Roman" w:cs="Times New Roman"/>
          <w:b/>
          <w:sz w:val="24"/>
          <w:szCs w:val="24"/>
          <w:lang w:eastAsia="pl-PL"/>
        </w:rPr>
        <w:t xml:space="preserve"> </w:t>
      </w:r>
      <w:r w:rsidRPr="00020ED4">
        <w:rPr>
          <w:rFonts w:ascii="Times New Roman" w:eastAsia="Times New Roman" w:hAnsi="Times New Roman" w:cs="Times New Roman"/>
          <w:sz w:val="24"/>
          <w:szCs w:val="24"/>
          <w:lang w:eastAsia="pl-PL"/>
        </w:rPr>
        <w:t>zmian postanowień zawartej umowy w stosunku do treści oferty, na podstawie której</w:t>
      </w:r>
      <w:r w:rsidRPr="00020ED4">
        <w:rPr>
          <w:rFonts w:ascii="Times New Roman" w:eastAsia="Times New Roman" w:hAnsi="Times New Roman" w:cs="Times New Roman"/>
          <w:b/>
          <w:sz w:val="24"/>
          <w:szCs w:val="24"/>
          <w:lang w:eastAsia="pl-PL"/>
        </w:rPr>
        <w:t xml:space="preserve"> </w:t>
      </w:r>
      <w:r w:rsidRPr="00020ED4">
        <w:rPr>
          <w:rFonts w:ascii="Times New Roman" w:eastAsia="Times New Roman" w:hAnsi="Times New Roman" w:cs="Times New Roman"/>
          <w:sz w:val="24"/>
          <w:szCs w:val="24"/>
          <w:lang w:eastAsia="pl-PL"/>
        </w:rPr>
        <w:t>dokonano wyboru</w:t>
      </w:r>
      <w:r w:rsidRPr="00020ED4">
        <w:rPr>
          <w:rFonts w:ascii="Times New Roman" w:eastAsia="Times New Roman" w:hAnsi="Times New Roman" w:cs="Times New Roman"/>
          <w:b/>
          <w:sz w:val="24"/>
          <w:szCs w:val="24"/>
          <w:lang w:eastAsia="pl-PL"/>
        </w:rPr>
        <w:t xml:space="preserve"> WYKONAWCY</w:t>
      </w:r>
      <w:r w:rsidRPr="00020ED4">
        <w:rPr>
          <w:rFonts w:ascii="Times New Roman" w:eastAsia="Times New Roman" w:hAnsi="Times New Roman" w:cs="Times New Roman"/>
          <w:sz w:val="24"/>
          <w:szCs w:val="24"/>
          <w:lang w:eastAsia="pl-PL"/>
        </w:rPr>
        <w:t>, chyba że</w:t>
      </w:r>
      <w:r w:rsidRPr="00020ED4">
        <w:rPr>
          <w:rFonts w:ascii="Times New Roman" w:eastAsia="Times New Roman" w:hAnsi="Times New Roman" w:cs="Times New Roman"/>
          <w:b/>
          <w:sz w:val="24"/>
          <w:szCs w:val="24"/>
          <w:lang w:eastAsia="pl-PL"/>
        </w:rPr>
        <w:t xml:space="preserve"> ZAMAWIAJĄCY </w:t>
      </w:r>
      <w:r w:rsidRPr="00020ED4">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0D5D62" w:rsidRPr="00020ED4" w:rsidRDefault="000D5D62" w:rsidP="00020ED4">
      <w:pPr>
        <w:spacing w:after="0" w:line="240" w:lineRule="auto"/>
        <w:jc w:val="both"/>
        <w:rPr>
          <w:rFonts w:ascii="Times New Roman" w:eastAsia="Times New Roman" w:hAnsi="Times New Roman" w:cs="Times New Roman"/>
          <w:sz w:val="24"/>
          <w:szCs w:val="24"/>
          <w:lang w:eastAsia="pl-PL"/>
        </w:rPr>
      </w:pPr>
    </w:p>
    <w:p w:rsidR="000D5D62" w:rsidRDefault="000D5D62" w:rsidP="00020ED4">
      <w:pPr>
        <w:adjustRightInd w:val="0"/>
        <w:spacing w:after="0" w:line="240" w:lineRule="auto"/>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b/>
          <w:sz w:val="24"/>
          <w:szCs w:val="24"/>
          <w:lang w:eastAsia="pl-PL"/>
        </w:rPr>
        <w:t>9.</w:t>
      </w:r>
      <w:r w:rsidRPr="00020ED4">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020ED4">
        <w:rPr>
          <w:rFonts w:ascii="Times New Roman" w:eastAsia="Times New Roman" w:hAnsi="Times New Roman" w:cs="Times New Roman"/>
          <w:b/>
          <w:sz w:val="24"/>
          <w:szCs w:val="24"/>
          <w:lang w:eastAsia="pl-PL"/>
        </w:rPr>
        <w:t>ZAMAWIAJĄCY</w:t>
      </w:r>
      <w:r w:rsidRPr="00020ED4">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020ED4">
        <w:rPr>
          <w:rFonts w:ascii="Times New Roman" w:eastAsia="Times New Roman" w:hAnsi="Times New Roman" w:cs="Times New Roman"/>
          <w:b/>
          <w:sz w:val="24"/>
          <w:szCs w:val="24"/>
          <w:lang w:eastAsia="pl-PL"/>
        </w:rPr>
        <w:t>WYKONAWCA</w:t>
      </w:r>
      <w:r w:rsidRPr="00020ED4">
        <w:rPr>
          <w:rFonts w:ascii="Times New Roman" w:eastAsia="Times New Roman" w:hAnsi="Times New Roman" w:cs="Times New Roman"/>
          <w:sz w:val="24"/>
          <w:szCs w:val="24"/>
          <w:lang w:eastAsia="pl-PL"/>
        </w:rPr>
        <w:t xml:space="preserve"> może żądać jedynie wynagrodzenia należnego  z tytuły wykonania części umowy.</w:t>
      </w:r>
    </w:p>
    <w:p w:rsidR="008B4540" w:rsidRDefault="008B4540" w:rsidP="00020ED4">
      <w:pPr>
        <w:adjustRightInd w:val="0"/>
        <w:spacing w:after="0" w:line="240" w:lineRule="auto"/>
        <w:jc w:val="both"/>
        <w:rPr>
          <w:rFonts w:ascii="Times New Roman" w:eastAsia="Times New Roman" w:hAnsi="Times New Roman" w:cs="Times New Roman"/>
          <w:sz w:val="24"/>
          <w:szCs w:val="24"/>
          <w:lang w:eastAsia="pl-PL"/>
        </w:rPr>
      </w:pPr>
    </w:p>
    <w:p w:rsidR="008B4540" w:rsidRPr="00020ED4" w:rsidRDefault="008B4540" w:rsidP="00020ED4">
      <w:pPr>
        <w:adjustRightInd w:val="0"/>
        <w:spacing w:after="0" w:line="240" w:lineRule="auto"/>
        <w:jc w:val="both"/>
        <w:rPr>
          <w:rFonts w:ascii="Times New Roman" w:eastAsia="Times New Roman" w:hAnsi="Times New Roman" w:cs="Times New Roman"/>
          <w:b/>
          <w:sz w:val="24"/>
          <w:szCs w:val="24"/>
          <w:lang w:eastAsia="pl-PL"/>
        </w:rPr>
      </w:pPr>
    </w:p>
    <w:p w:rsidR="00DE2BA4" w:rsidRPr="00020ED4" w:rsidRDefault="00CA46DE" w:rsidP="00020ED4">
      <w:pPr>
        <w:spacing w:after="0" w:line="240" w:lineRule="auto"/>
        <w:jc w:val="both"/>
        <w:rPr>
          <w:rFonts w:ascii="Times New Roman" w:eastAsia="Times New Roman" w:hAnsi="Times New Roman" w:cs="Times New Roman"/>
          <w:sz w:val="24"/>
          <w:szCs w:val="24"/>
          <w:lang w:eastAsia="pl-PL"/>
        </w:rPr>
      </w:pPr>
      <w:r w:rsidRPr="00020ED4">
        <w:rPr>
          <w:rFonts w:ascii="Times New Roman" w:hAnsi="Times New Roman" w:cs="Times New Roman"/>
          <w:b/>
          <w:sz w:val="24"/>
          <w:szCs w:val="24"/>
        </w:rPr>
        <w:t>10</w:t>
      </w:r>
      <w:r w:rsidR="00DE2BA4" w:rsidRPr="00020ED4">
        <w:rPr>
          <w:rFonts w:ascii="Times New Roman" w:hAnsi="Times New Roman" w:cs="Times New Roman"/>
          <w:b/>
          <w:sz w:val="24"/>
          <w:szCs w:val="24"/>
        </w:rPr>
        <w:t>.</w:t>
      </w:r>
      <w:r w:rsidR="00DE2BA4" w:rsidRPr="00020ED4">
        <w:rPr>
          <w:rFonts w:ascii="Times New Roman" w:hAnsi="Times New Roman" w:cs="Times New Roman"/>
          <w:sz w:val="24"/>
          <w:szCs w:val="24"/>
        </w:rPr>
        <w:t xml:space="preserve"> Osoba składająca podpis w imieniu </w:t>
      </w:r>
      <w:r w:rsidR="00DE2BA4" w:rsidRPr="00020ED4">
        <w:rPr>
          <w:rFonts w:ascii="Times New Roman" w:hAnsi="Times New Roman" w:cs="Times New Roman"/>
          <w:b/>
          <w:sz w:val="24"/>
          <w:szCs w:val="24"/>
        </w:rPr>
        <w:t xml:space="preserve">WYKONAWCY </w:t>
      </w:r>
      <w:r w:rsidR="00DE2BA4" w:rsidRPr="00020ED4">
        <w:rPr>
          <w:rFonts w:ascii="Times New Roman" w:hAnsi="Times New Roman" w:cs="Times New Roman"/>
          <w:sz w:val="24"/>
          <w:szCs w:val="24"/>
        </w:rPr>
        <w:t xml:space="preserve">jest upoważniona do zaciągania zobowiązań w imieniu </w:t>
      </w:r>
      <w:r w:rsidR="00DE2BA4" w:rsidRPr="00020ED4">
        <w:rPr>
          <w:rFonts w:ascii="Times New Roman" w:hAnsi="Times New Roman" w:cs="Times New Roman"/>
          <w:b/>
          <w:sz w:val="24"/>
          <w:szCs w:val="24"/>
        </w:rPr>
        <w:t xml:space="preserve">WYKONAWCY </w:t>
      </w:r>
      <w:r w:rsidR="00DE2BA4" w:rsidRPr="00020ED4">
        <w:rPr>
          <w:rFonts w:ascii="Times New Roman" w:hAnsi="Times New Roman" w:cs="Times New Roman"/>
          <w:sz w:val="24"/>
          <w:szCs w:val="24"/>
        </w:rPr>
        <w:t>i oświadcza, że takie upoważnienie zostało jej udzielone oraz na dzień zawarcia umowy nie zostało odwołane.</w:t>
      </w:r>
    </w:p>
    <w:p w:rsidR="00DE2BA4" w:rsidRPr="00020ED4" w:rsidRDefault="00DE2BA4" w:rsidP="00020ED4">
      <w:pPr>
        <w:spacing w:after="0" w:line="240" w:lineRule="auto"/>
        <w:jc w:val="both"/>
        <w:rPr>
          <w:rFonts w:ascii="Times New Roman" w:eastAsia="Times New Roman" w:hAnsi="Times New Roman" w:cs="Times New Roman"/>
          <w:sz w:val="24"/>
          <w:szCs w:val="24"/>
          <w:lang w:eastAsia="pl-PL"/>
        </w:rPr>
      </w:pPr>
    </w:p>
    <w:p w:rsidR="000D5D62" w:rsidRPr="00020ED4" w:rsidRDefault="00CA46DE" w:rsidP="00020ED4">
      <w:pPr>
        <w:adjustRightInd w:val="0"/>
        <w:spacing w:after="0" w:line="240" w:lineRule="auto"/>
        <w:jc w:val="both"/>
        <w:rPr>
          <w:rFonts w:ascii="Times New Roman" w:eastAsia="Times New Roman" w:hAnsi="Times New Roman" w:cs="Times New Roman"/>
          <w:b/>
          <w:sz w:val="24"/>
          <w:szCs w:val="24"/>
          <w:lang w:eastAsia="pl-PL"/>
        </w:rPr>
      </w:pPr>
      <w:r w:rsidRPr="00020ED4">
        <w:rPr>
          <w:rFonts w:ascii="Times New Roman" w:eastAsia="Times New Roman" w:hAnsi="Times New Roman" w:cs="Times New Roman"/>
          <w:b/>
          <w:sz w:val="24"/>
          <w:szCs w:val="24"/>
          <w:lang w:eastAsia="pl-PL"/>
        </w:rPr>
        <w:t>11</w:t>
      </w:r>
      <w:r w:rsidR="000D5D62" w:rsidRPr="00020ED4">
        <w:rPr>
          <w:rFonts w:ascii="Times New Roman" w:eastAsia="Times New Roman" w:hAnsi="Times New Roman" w:cs="Times New Roman"/>
          <w:b/>
          <w:sz w:val="24"/>
          <w:szCs w:val="24"/>
          <w:lang w:eastAsia="pl-PL"/>
        </w:rPr>
        <w:t>.</w:t>
      </w:r>
      <w:r w:rsidR="000D5D62" w:rsidRPr="00020ED4">
        <w:rPr>
          <w:rFonts w:ascii="Times New Roman" w:eastAsia="Times New Roman" w:hAnsi="Times New Roman" w:cs="Times New Roman"/>
          <w:sz w:val="24"/>
          <w:szCs w:val="24"/>
          <w:lang w:eastAsia="pl-PL"/>
        </w:rPr>
        <w:t xml:space="preserve"> Rodzaj i jakość sprzedawanych materiałów wybuchowych będą zgodne ze szczegółowymi warunkami stosowania środków strzałowych określonymi przez WUG oraz certyfikatami jakości wystawionymi przez </w:t>
      </w:r>
      <w:r w:rsidR="000D5D62" w:rsidRPr="00020ED4">
        <w:rPr>
          <w:rFonts w:ascii="Times New Roman" w:eastAsia="Times New Roman" w:hAnsi="Times New Roman" w:cs="Times New Roman"/>
          <w:b/>
          <w:sz w:val="24"/>
          <w:szCs w:val="24"/>
          <w:lang w:eastAsia="pl-PL"/>
        </w:rPr>
        <w:t>WYKONAWCĘ.</w:t>
      </w:r>
    </w:p>
    <w:p w:rsidR="000D5D62" w:rsidRPr="00020ED4" w:rsidRDefault="000D5D62" w:rsidP="00020ED4">
      <w:pPr>
        <w:adjustRightInd w:val="0"/>
        <w:spacing w:after="0" w:line="240" w:lineRule="auto"/>
        <w:jc w:val="both"/>
        <w:rPr>
          <w:rFonts w:ascii="Times New Roman" w:eastAsia="Times New Roman" w:hAnsi="Times New Roman" w:cs="Times New Roman"/>
          <w:sz w:val="24"/>
          <w:szCs w:val="24"/>
          <w:lang w:eastAsia="pl-PL"/>
        </w:rPr>
      </w:pPr>
    </w:p>
    <w:p w:rsidR="000D5D62" w:rsidRPr="00020ED4" w:rsidRDefault="000D5D62" w:rsidP="00020ED4">
      <w:pPr>
        <w:adjustRightInd w:val="0"/>
        <w:spacing w:after="0" w:line="240" w:lineRule="auto"/>
        <w:jc w:val="both"/>
        <w:rPr>
          <w:rFonts w:ascii="Times New Roman" w:eastAsia="Times New Roman" w:hAnsi="Times New Roman" w:cs="Times New Roman"/>
          <w:sz w:val="24"/>
          <w:szCs w:val="24"/>
          <w:lang w:eastAsia="pl-PL"/>
        </w:rPr>
      </w:pPr>
      <w:r w:rsidRPr="00020ED4">
        <w:rPr>
          <w:rFonts w:ascii="Times New Roman" w:eastAsia="Times New Roman" w:hAnsi="Times New Roman" w:cs="Times New Roman"/>
          <w:b/>
          <w:sz w:val="24"/>
          <w:szCs w:val="24"/>
          <w:lang w:eastAsia="pl-PL"/>
        </w:rPr>
        <w:t>1</w:t>
      </w:r>
      <w:r w:rsidR="00CA46DE" w:rsidRPr="00020ED4">
        <w:rPr>
          <w:rFonts w:ascii="Times New Roman" w:eastAsia="Times New Roman" w:hAnsi="Times New Roman" w:cs="Times New Roman"/>
          <w:b/>
          <w:sz w:val="24"/>
          <w:szCs w:val="24"/>
          <w:lang w:eastAsia="pl-PL"/>
        </w:rPr>
        <w:t>2</w:t>
      </w:r>
      <w:r w:rsidRPr="00020ED4">
        <w:rPr>
          <w:rFonts w:ascii="Times New Roman" w:eastAsia="Times New Roman" w:hAnsi="Times New Roman" w:cs="Times New Roman"/>
          <w:b/>
          <w:sz w:val="24"/>
          <w:szCs w:val="24"/>
          <w:lang w:eastAsia="pl-PL"/>
        </w:rPr>
        <w:t>.</w:t>
      </w:r>
      <w:r w:rsidRPr="00020ED4">
        <w:rPr>
          <w:rFonts w:ascii="Times New Roman" w:eastAsia="Times New Roman" w:hAnsi="Times New Roman" w:cs="Times New Roman"/>
          <w:sz w:val="24"/>
          <w:szCs w:val="24"/>
          <w:lang w:eastAsia="pl-PL"/>
        </w:rPr>
        <w:t xml:space="preserve"> Jakość oferowanych towarów będzie zgodna z odpowiednimi dopuszczeniami do użytku na terenie UE i/lub specyfikacjami technicznymi przesyłanymi ZAMAWIAJĄCEMU e-mailem lub pocztą przy pierwszej dostawie danego asortymentu.</w:t>
      </w:r>
    </w:p>
    <w:p w:rsidR="000D5D62" w:rsidRPr="00CA46DE" w:rsidRDefault="000D5D62" w:rsidP="000D5D62">
      <w:pPr>
        <w:spacing w:after="0" w:line="240" w:lineRule="auto"/>
        <w:jc w:val="both"/>
        <w:rPr>
          <w:rFonts w:ascii="Times New Roman" w:eastAsia="Times New Roman" w:hAnsi="Times New Roman" w:cs="Times New Roman"/>
          <w:b/>
          <w:sz w:val="24"/>
          <w:szCs w:val="24"/>
          <w:u w:val="single"/>
          <w:lang w:eastAsia="pl-PL"/>
        </w:rPr>
      </w:pPr>
    </w:p>
    <w:p w:rsidR="000D5D62" w:rsidRPr="00CA46DE" w:rsidRDefault="000D5D62" w:rsidP="000D5D62">
      <w:pPr>
        <w:spacing w:after="0" w:line="240" w:lineRule="auto"/>
        <w:jc w:val="both"/>
        <w:rPr>
          <w:rFonts w:ascii="Times New Roman" w:eastAsia="Times New Roman" w:hAnsi="Times New Roman" w:cs="Times New Roman"/>
          <w:b/>
          <w:sz w:val="24"/>
          <w:szCs w:val="24"/>
          <w:u w:val="single"/>
          <w:lang w:eastAsia="pl-PL"/>
        </w:rPr>
      </w:pPr>
    </w:p>
    <w:p w:rsidR="000D5D62" w:rsidRPr="00CA46DE" w:rsidRDefault="000D5D62" w:rsidP="00CA46DE">
      <w:pPr>
        <w:spacing w:after="0" w:line="240" w:lineRule="auto"/>
        <w:jc w:val="both"/>
        <w:rPr>
          <w:rFonts w:ascii="Times New Roman" w:eastAsia="Times New Roman" w:hAnsi="Times New Roman" w:cs="Times New Roman"/>
          <w:b/>
          <w:sz w:val="24"/>
          <w:szCs w:val="24"/>
          <w:u w:val="single"/>
          <w:lang w:eastAsia="pl-PL"/>
        </w:rPr>
      </w:pPr>
      <w:r w:rsidRPr="00CA46DE">
        <w:rPr>
          <w:rFonts w:ascii="Times New Roman" w:eastAsia="Times New Roman" w:hAnsi="Times New Roman" w:cs="Times New Roman"/>
          <w:b/>
          <w:sz w:val="24"/>
          <w:szCs w:val="24"/>
          <w:u w:val="single"/>
          <w:lang w:eastAsia="pl-PL"/>
        </w:rPr>
        <w:sym w:font="Times New Roman" w:char="00A7"/>
      </w:r>
      <w:r w:rsidRPr="00CA46DE">
        <w:rPr>
          <w:rFonts w:ascii="Times New Roman" w:eastAsia="Times New Roman" w:hAnsi="Times New Roman" w:cs="Times New Roman"/>
          <w:b/>
          <w:sz w:val="24"/>
          <w:szCs w:val="24"/>
          <w:u w:val="single"/>
          <w:lang w:eastAsia="pl-PL"/>
        </w:rPr>
        <w:t xml:space="preserve"> 2.</w:t>
      </w:r>
      <w:r w:rsidRPr="00CA46DE">
        <w:rPr>
          <w:rFonts w:ascii="Times New Roman" w:eastAsia="Times New Roman" w:hAnsi="Times New Roman" w:cs="Times New Roman"/>
          <w:b/>
          <w:sz w:val="24"/>
          <w:szCs w:val="24"/>
          <w:u w:val="single"/>
          <w:lang w:eastAsia="pl-PL"/>
        </w:rPr>
        <w:tab/>
        <w:t>WARUNKI PŁATNOŚCI</w:t>
      </w:r>
    </w:p>
    <w:p w:rsidR="000D5D62" w:rsidRPr="00CA46DE" w:rsidRDefault="000D5D62" w:rsidP="00CA46DE">
      <w:pPr>
        <w:spacing w:after="0" w:line="240" w:lineRule="auto"/>
        <w:jc w:val="both"/>
        <w:rPr>
          <w:rFonts w:ascii="Times New Roman" w:eastAsia="Times New Roman" w:hAnsi="Times New Roman" w:cs="Times New Roman"/>
          <w:b/>
          <w:sz w:val="24"/>
          <w:szCs w:val="24"/>
          <w:u w:val="single"/>
          <w:lang w:eastAsia="pl-PL"/>
        </w:rPr>
      </w:pPr>
    </w:p>
    <w:p w:rsidR="000D5D62" w:rsidRPr="00CA46DE" w:rsidRDefault="000D5D62" w:rsidP="00CA46DE">
      <w:pPr>
        <w:numPr>
          <w:ilvl w:val="0"/>
          <w:numId w:val="11"/>
        </w:numPr>
        <w:spacing w:after="0" w:line="240" w:lineRule="auto"/>
        <w:ind w:left="0" w:hanging="284"/>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Należność za przedmiot umowy, o której mowa w </w:t>
      </w:r>
      <w:r w:rsidRPr="00CA46DE">
        <w:rPr>
          <w:rFonts w:ascii="Times New Roman" w:eastAsia="Times New Roman" w:hAnsi="Times New Roman" w:cs="Times New Roman"/>
          <w:sz w:val="24"/>
          <w:szCs w:val="24"/>
          <w:lang w:eastAsia="pl-PL"/>
        </w:rPr>
        <w:sym w:font="Times New Roman" w:char="00A7"/>
      </w:r>
      <w:r w:rsidRPr="00CA46DE">
        <w:rPr>
          <w:rFonts w:ascii="Times New Roman" w:eastAsia="Times New Roman" w:hAnsi="Times New Roman" w:cs="Times New Roman"/>
          <w:sz w:val="24"/>
          <w:szCs w:val="24"/>
          <w:lang w:eastAsia="pl-PL"/>
        </w:rPr>
        <w:t xml:space="preserve"> 1, ust. 2 zostanie przelana na konto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w  banku</w:t>
      </w:r>
      <w:r w:rsidRPr="00CA46DE">
        <w:rPr>
          <w:rFonts w:ascii="Times New Roman" w:eastAsia="Times New Roman" w:hAnsi="Times New Roman" w:cs="Times New Roman"/>
          <w:sz w:val="24"/>
          <w:szCs w:val="24"/>
          <w:lang w:eastAsia="pl-PL"/>
        </w:rPr>
        <w:tab/>
        <w:t>....................................................</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nr rachunku</w:t>
      </w:r>
      <w:r w:rsidRPr="00CA46DE">
        <w:rPr>
          <w:rFonts w:ascii="Times New Roman" w:eastAsia="Times New Roman" w:hAnsi="Times New Roman" w:cs="Times New Roman"/>
          <w:sz w:val="24"/>
          <w:szCs w:val="24"/>
          <w:lang w:eastAsia="pl-PL"/>
        </w:rPr>
        <w:tab/>
        <w:t>....................................................</w:t>
      </w:r>
    </w:p>
    <w:p w:rsidR="000D5D62" w:rsidRPr="00CA46DE" w:rsidRDefault="000D5D62" w:rsidP="00CA46DE">
      <w:pPr>
        <w:spacing w:after="0" w:line="240" w:lineRule="auto"/>
        <w:rPr>
          <w:rFonts w:ascii="Times New Roman" w:eastAsia="Times New Roman" w:hAnsi="Times New Roman" w:cs="Times New Roman"/>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Wykonawcy przysługuje wynagrodzenie stanowiące: iloczyn cen jednostkowych poszczególnych artykułów oraz iloczyn dostarczonych każdorazowo artykułów i każdorazowe koszty transportu (faktury cząstkowe).</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p>
    <w:p w:rsidR="000D5D62" w:rsidRDefault="000D5D62" w:rsidP="00CA46DE">
      <w:pPr>
        <w:spacing w:after="0" w:line="240" w:lineRule="auto"/>
        <w:jc w:val="both"/>
        <w:rPr>
          <w:rFonts w:ascii="Times New Roman" w:eastAsia="Times New Roman" w:hAnsi="Times New Roman" w:cs="Times New Roman"/>
          <w:b/>
          <w:sz w:val="24"/>
          <w:szCs w:val="24"/>
          <w:lang w:eastAsia="pl-PL"/>
        </w:rPr>
      </w:pPr>
      <w:r w:rsidRPr="00CA46DE">
        <w:rPr>
          <w:rFonts w:ascii="Times New Roman" w:eastAsia="Times New Roman" w:hAnsi="Times New Roman" w:cs="Times New Roman"/>
          <w:color w:val="000000"/>
          <w:sz w:val="24"/>
          <w:szCs w:val="24"/>
          <w:lang w:eastAsia="pl-PL"/>
        </w:rPr>
        <w:t>P</w:t>
      </w:r>
      <w:r w:rsidRPr="00CA46DE">
        <w:rPr>
          <w:rFonts w:ascii="Times New Roman" w:eastAsia="Times New Roman" w:hAnsi="Times New Roman" w:cs="Times New Roman"/>
          <w:sz w:val="24"/>
          <w:szCs w:val="24"/>
          <w:lang w:eastAsia="pl-PL"/>
        </w:rPr>
        <w:t xml:space="preserve">łatność na warunkach: płatność będzie dokonana w terminie </w:t>
      </w:r>
      <w:r w:rsidR="00CA46DE">
        <w:rPr>
          <w:rFonts w:ascii="Times New Roman" w:eastAsia="Times New Roman" w:hAnsi="Times New Roman" w:cs="Times New Roman"/>
          <w:b/>
          <w:sz w:val="24"/>
          <w:szCs w:val="24"/>
          <w:lang w:eastAsia="pl-PL"/>
        </w:rPr>
        <w:t>do …</w:t>
      </w:r>
      <w:r w:rsidRPr="00CA46DE">
        <w:rPr>
          <w:rFonts w:ascii="Times New Roman" w:eastAsia="Times New Roman" w:hAnsi="Times New Roman" w:cs="Times New Roman"/>
          <w:b/>
          <w:sz w:val="24"/>
          <w:szCs w:val="24"/>
          <w:lang w:eastAsia="pl-PL"/>
        </w:rPr>
        <w:t xml:space="preserve">… dni * na podstawie wystawionych faktur cząstkowych, w oparciu o zrealizowaną dostawę. </w:t>
      </w:r>
      <w:r w:rsidRPr="00CA46DE">
        <w:rPr>
          <w:rFonts w:ascii="Times New Roman" w:eastAsia="Times New Roman" w:hAnsi="Times New Roman" w:cs="Times New Roman"/>
          <w:sz w:val="24"/>
          <w:szCs w:val="24"/>
          <w:lang w:eastAsia="pl-PL"/>
        </w:rPr>
        <w:t xml:space="preserve">Termin płatności będzie liczony od daty dostarczenia do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prawidłowo wystawionej faktury.</w:t>
      </w:r>
      <w:r w:rsid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sz w:val="24"/>
          <w:szCs w:val="24"/>
          <w:lang w:eastAsia="pl-PL"/>
        </w:rPr>
        <w:t xml:space="preserve">Zobowiązanie płatności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uważa się za wykonane w dniu, w którym nastąpił wpływ środków na konto </w:t>
      </w:r>
      <w:r w:rsidRPr="00CA46DE">
        <w:rPr>
          <w:rFonts w:ascii="Times New Roman" w:eastAsia="Times New Roman" w:hAnsi="Times New Roman" w:cs="Times New Roman"/>
          <w:b/>
          <w:sz w:val="24"/>
          <w:szCs w:val="24"/>
          <w:lang w:eastAsia="pl-PL"/>
        </w:rPr>
        <w:t>WYKONAWCY.</w:t>
      </w:r>
    </w:p>
    <w:p w:rsidR="00CA46DE" w:rsidRPr="00CA46DE" w:rsidRDefault="00CA46DE" w:rsidP="00CA46DE">
      <w:pPr>
        <w:spacing w:after="0" w:line="240" w:lineRule="auto"/>
        <w:jc w:val="both"/>
        <w:rPr>
          <w:rFonts w:ascii="Times New Roman" w:eastAsia="Times New Roman" w:hAnsi="Times New Roman" w:cs="Times New Roman"/>
          <w:b/>
          <w:sz w:val="24"/>
          <w:szCs w:val="24"/>
          <w:lang w:eastAsia="pl-PL"/>
        </w:rPr>
      </w:pPr>
    </w:p>
    <w:p w:rsidR="000D5D62" w:rsidRPr="00CA46DE" w:rsidRDefault="000D5D62" w:rsidP="00CA46DE">
      <w:pPr>
        <w:spacing w:after="0" w:line="240" w:lineRule="auto"/>
        <w:rPr>
          <w:rFonts w:ascii="Times New Roman" w:eastAsia="Times New Roman" w:hAnsi="Times New Roman" w:cs="Times New Roman"/>
          <w:b/>
          <w:sz w:val="24"/>
          <w:szCs w:val="24"/>
          <w:u w:val="single"/>
          <w:lang w:eastAsia="pl-PL"/>
        </w:rPr>
      </w:pPr>
      <w:r w:rsidRPr="00CA46DE">
        <w:rPr>
          <w:rFonts w:ascii="Times New Roman" w:eastAsia="Times New Roman" w:hAnsi="Times New Roman" w:cs="Times New Roman"/>
          <w:b/>
          <w:sz w:val="24"/>
          <w:szCs w:val="24"/>
          <w:u w:val="single"/>
          <w:lang w:eastAsia="pl-PL"/>
        </w:rPr>
        <w:t>* Zamawiający uzupełni zgodnie z ofertą wybranego Wykonawcy</w:t>
      </w:r>
    </w:p>
    <w:p w:rsidR="00CA46DE" w:rsidRPr="00CA46DE" w:rsidRDefault="00CA46DE" w:rsidP="00CA46DE">
      <w:pPr>
        <w:spacing w:after="0" w:line="240" w:lineRule="auto"/>
        <w:rPr>
          <w:rFonts w:ascii="Times New Roman" w:eastAsia="Times New Roman" w:hAnsi="Times New Roman" w:cs="Times New Roman"/>
          <w:b/>
          <w:sz w:val="24"/>
          <w:szCs w:val="24"/>
          <w:u w:val="single"/>
          <w:lang w:eastAsia="pl-PL"/>
        </w:rPr>
      </w:pPr>
    </w:p>
    <w:p w:rsidR="00CA46DE" w:rsidRPr="00CA46DE" w:rsidRDefault="00CA46DE" w:rsidP="00CA46DE">
      <w:pPr>
        <w:spacing w:after="0" w:line="240" w:lineRule="auto"/>
        <w:rPr>
          <w:rFonts w:ascii="Times New Roman" w:eastAsia="Times New Roman" w:hAnsi="Times New Roman" w:cs="Times New Roman"/>
          <w:b/>
          <w:sz w:val="24"/>
          <w:szCs w:val="24"/>
          <w:u w:val="single"/>
          <w:lang w:eastAsia="pl-PL"/>
        </w:rPr>
      </w:pPr>
    </w:p>
    <w:p w:rsidR="000D5D62" w:rsidRPr="00CA46DE" w:rsidRDefault="000D5D62" w:rsidP="00CA46DE">
      <w:pPr>
        <w:numPr>
          <w:ilvl w:val="0"/>
          <w:numId w:val="11"/>
        </w:numPr>
        <w:spacing w:after="0" w:line="240" w:lineRule="auto"/>
        <w:ind w:left="0"/>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Za płatność dokonaną po terminie określonym w </w:t>
      </w:r>
      <w:r w:rsidRPr="00CA46DE">
        <w:rPr>
          <w:rFonts w:ascii="Times New Roman" w:eastAsia="Times New Roman" w:hAnsi="Times New Roman" w:cs="Times New Roman"/>
          <w:sz w:val="24"/>
          <w:szCs w:val="24"/>
          <w:lang w:eastAsia="pl-PL"/>
        </w:rPr>
        <w:sym w:font="Times New Roman" w:char="00A7"/>
      </w:r>
      <w:r w:rsidRPr="00CA46DE">
        <w:rPr>
          <w:rFonts w:ascii="Times New Roman" w:eastAsia="Times New Roman" w:hAnsi="Times New Roman" w:cs="Times New Roman"/>
          <w:sz w:val="24"/>
          <w:szCs w:val="24"/>
          <w:lang w:eastAsia="pl-PL"/>
        </w:rPr>
        <w:t xml:space="preserve"> 2, ust. 1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ma prawo domagać się odsetek za opóźnienie w zapłacie w wysokości zgodnej ze stawką odsetek za opóźnienie w transakcjach handlowych.</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3.</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do tego, że bez uprzedniej pisemnej zgody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pod rygorem nieważności:</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jakiekolwiek prawa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związane bezpośrednio lub pośrednio z umową, a w tym wierzytelności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 tytułu wykonania umowy i związane z nimi należności uboczne (m. in. odsetki), nie zostaną przeniesione na rzecz osób trzecich;</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dokona jakiejkolwiek czynności prawnej lub też faktycznej, której bezpośrednim lub pośrednim skutkiem będzie zmiana wierzyciela </w:t>
      </w:r>
      <w:r w:rsidRPr="00CA46DE">
        <w:rPr>
          <w:rFonts w:ascii="Times New Roman" w:eastAsia="Times New Roman" w:hAnsi="Times New Roman" w:cs="Times New Roman"/>
          <w:b/>
          <w:sz w:val="24"/>
          <w:szCs w:val="24"/>
          <w:lang w:eastAsia="pl-PL"/>
        </w:rPr>
        <w:t xml:space="preserve">ZAMAWIAJĄCEGO z WYKONAWCY </w:t>
      </w:r>
      <w:r w:rsidRPr="00CA46DE">
        <w:rPr>
          <w:rFonts w:ascii="Times New Roman" w:eastAsia="Times New Roman" w:hAnsi="Times New Roman" w:cs="Times New Roman"/>
          <w:sz w:val="24"/>
          <w:szCs w:val="24"/>
          <w:lang w:eastAsia="pl-PL"/>
        </w:rPr>
        <w:t>na inny podmiot;</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zawrze umów przelewu, poręczenia, zastawu, hipoteki, przekazu oraz o skutku subrogacji ustawowej lub umownej, odnoszącej się do wierzytelności wynikającej z niniejszej umowy;</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lastRenderedPageBreak/>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0D5D62" w:rsidRPr="00CA46DE" w:rsidRDefault="000D5D62" w:rsidP="00CA46DE">
      <w:pPr>
        <w:spacing w:after="0" w:line="240" w:lineRule="auto"/>
        <w:jc w:val="both"/>
        <w:rPr>
          <w:rFonts w:ascii="Times New Roman" w:eastAsia="Times New Roman" w:hAnsi="Times New Roman" w:cs="Times New Roman"/>
          <w:b/>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4.</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i przyjmuje do wiadomości co następuje:</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zapłata za świadczenia wykonane zgodnie z umową nastąpi tylko i wyłącznie przez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bezpośrednio na rzecz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tylko w drodze przelewu na rachunek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w:t>
      </w:r>
    </w:p>
    <w:p w:rsidR="000D5D62"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umorzenie długu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poprzez uregulowanie </w:t>
      </w:r>
      <w:r w:rsidRPr="00CA46DE">
        <w:rPr>
          <w:rFonts w:ascii="Times New Roman" w:eastAsia="Times New Roman" w:hAnsi="Times New Roman" w:cs="Times New Roman"/>
          <w:sz w:val="24"/>
          <w:szCs w:val="24"/>
          <w:lang w:eastAsia="pl-PL"/>
        </w:rPr>
        <w:br/>
        <w:t xml:space="preserve">w jakiejkolwiek formie na rzecz innych podmiotów niż bezpośrednio na rzecz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może nastąpić wyłącznie za poprzedzającą to uregulowanie zgodą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wyrażoną w formie pisemnej pod rygorem bezskuteczności.</w:t>
      </w:r>
    </w:p>
    <w:p w:rsidR="00CA46DE" w:rsidRPr="00CA46DE" w:rsidRDefault="00CA46DE" w:rsidP="00CA46DE">
      <w:pPr>
        <w:spacing w:after="0" w:line="240" w:lineRule="auto"/>
        <w:jc w:val="both"/>
        <w:rPr>
          <w:rFonts w:ascii="Times New Roman" w:eastAsia="Times New Roman" w:hAnsi="Times New Roman" w:cs="Times New Roman"/>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5.</w:t>
      </w:r>
      <w:r w:rsidRPr="00CA46DE">
        <w:rPr>
          <w:rFonts w:ascii="Times New Roman" w:eastAsia="Times New Roman" w:hAnsi="Times New Roman" w:cs="Times New Roman"/>
          <w:sz w:val="24"/>
          <w:szCs w:val="24"/>
          <w:lang w:eastAsia="pl-PL"/>
        </w:rPr>
        <w:t xml:space="preserve"> W razie naruszenia obowiązku opisanego wyżej w ust. 3 lub ust. 4,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zobowiązany będzie do zapłaty na rzecz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kary umownej w wysokości do 0,5% wartości wskazanej w §1, ust. 2 umowy za każdy przypadek naruszenia, co nie narusza prawa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do dochodzenia odszkodowania przewyższającego wysokość zastrzeżonej kary umownej na zasadach ogólnych.</w:t>
      </w:r>
    </w:p>
    <w:p w:rsidR="000D5D62" w:rsidRPr="00CA46DE" w:rsidRDefault="000D5D62" w:rsidP="00CA46DE">
      <w:pPr>
        <w:spacing w:after="0" w:line="240" w:lineRule="auto"/>
        <w:jc w:val="both"/>
        <w:rPr>
          <w:rFonts w:ascii="Times New Roman" w:eastAsia="Times New Roman" w:hAnsi="Times New Roman" w:cs="Times New Roman"/>
          <w:b/>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6.</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oświadcza, że:</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jest czynnym podatnikiem VАТ,</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wskazany numer rachunku bankowego należy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jest rachunkiem, dla którego zgodnie z art. 49, ust. L, pkt. 1 ustawy z dnia 29 sierpnia 1997 r. - Prawo Bankowe, prowadzony jest rachunek VAT.</w:t>
      </w:r>
    </w:p>
    <w:p w:rsidR="000D5D62" w:rsidRPr="00CA46DE" w:rsidRDefault="000D5D62" w:rsidP="00CA46DE">
      <w:pPr>
        <w:spacing w:after="0" w:line="240" w:lineRule="auto"/>
        <w:jc w:val="both"/>
        <w:rPr>
          <w:rFonts w:ascii="Segoe UI" w:eastAsia="Times New Roman" w:hAnsi="Segoe UI" w:cs="Segoe UI"/>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7.</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który w dniu podpisania umowy nie jest czynnym podatnikiem VAT, </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a podczas obowiązywania umowy stanie się takim podatnikiem, zobowiązuje się do niezwłocznego powiadomienia </w:t>
      </w:r>
      <w:r w:rsidRPr="00CA46DE">
        <w:rPr>
          <w:rFonts w:ascii="Times New Roman" w:eastAsia="Times New Roman" w:hAnsi="Times New Roman" w:cs="Times New Roman"/>
          <w:b/>
          <w:sz w:val="24"/>
          <w:szCs w:val="24"/>
          <w:lang w:eastAsia="pl-PL"/>
        </w:rPr>
        <w:t xml:space="preserve">Zamawiającego </w:t>
      </w:r>
      <w:r w:rsidRPr="00CA46DE">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0D5D62" w:rsidRPr="00CA46DE" w:rsidRDefault="000D5D62" w:rsidP="00CA46DE">
      <w:pPr>
        <w:spacing w:after="0" w:line="240" w:lineRule="auto"/>
        <w:jc w:val="both"/>
        <w:rPr>
          <w:rFonts w:ascii="Segoe UI" w:eastAsia="Times New Roman" w:hAnsi="Segoe UI" w:cs="Segoe UI"/>
          <w:sz w:val="24"/>
          <w:szCs w:val="24"/>
          <w:lang w:eastAsia="pl-PL"/>
        </w:rPr>
      </w:pPr>
    </w:p>
    <w:p w:rsidR="000D5D62" w:rsidRPr="00CA46DE" w:rsidRDefault="000D5D62" w:rsidP="00CA46DE">
      <w:pPr>
        <w:spacing w:after="0" w:line="240" w:lineRule="auto"/>
        <w:jc w:val="both"/>
        <w:rPr>
          <w:rFonts w:ascii="Segoe UI" w:eastAsia="Times New Roman" w:hAnsi="Segoe UI" w:cs="Segoe UI"/>
          <w:sz w:val="24"/>
          <w:szCs w:val="24"/>
          <w:lang w:eastAsia="pl-PL"/>
        </w:rPr>
      </w:pPr>
      <w:r w:rsidRPr="00CA46DE">
        <w:rPr>
          <w:rFonts w:ascii="Times New Roman" w:eastAsia="Times New Roman" w:hAnsi="Times New Roman" w:cs="Times New Roman"/>
          <w:b/>
          <w:sz w:val="24"/>
          <w:szCs w:val="24"/>
          <w:lang w:eastAsia="pl-PL"/>
        </w:rPr>
        <w:t>8.</w:t>
      </w:r>
      <w:r w:rsidRPr="00CA46DE">
        <w:rPr>
          <w:rFonts w:ascii="Times New Roman" w:eastAsia="Times New Roman" w:hAnsi="Times New Roman" w:cs="Times New Roman"/>
          <w:sz w:val="24"/>
          <w:szCs w:val="24"/>
          <w:lang w:eastAsia="pl-PL"/>
        </w:rPr>
        <w:t xml:space="preserve"> W razie podania przez </w:t>
      </w:r>
      <w:r w:rsidRPr="00CA46DE">
        <w:rPr>
          <w:rFonts w:ascii="Times New Roman" w:eastAsia="Times New Roman" w:hAnsi="Times New Roman" w:cs="Times New Roman"/>
          <w:b/>
          <w:sz w:val="24"/>
          <w:szCs w:val="24"/>
          <w:lang w:eastAsia="pl-PL"/>
        </w:rPr>
        <w:t>Wykonawcę</w:t>
      </w:r>
      <w:r w:rsidRPr="00CA46DE">
        <w:rPr>
          <w:rFonts w:ascii="Times New Roman" w:eastAsia="Times New Roman" w:hAnsi="Times New Roman" w:cs="Times New Roman"/>
          <w:sz w:val="24"/>
          <w:szCs w:val="24"/>
          <w:lang w:eastAsia="pl-PL"/>
        </w:rPr>
        <w:t xml:space="preserve"> numeru rachunku bankowego, który nie jest zgodny z numerem w wykazie podatników VАТ, </w:t>
      </w:r>
      <w:r w:rsidRPr="00CA46DE">
        <w:rPr>
          <w:rFonts w:ascii="Times New Roman" w:eastAsia="Times New Roman" w:hAnsi="Times New Roman" w:cs="Times New Roman"/>
          <w:b/>
          <w:sz w:val="24"/>
          <w:szCs w:val="24"/>
          <w:lang w:eastAsia="pl-PL"/>
        </w:rPr>
        <w:t>Zamawiający</w:t>
      </w:r>
      <w:r w:rsidRPr="00CA46DE">
        <w:rPr>
          <w:rFonts w:ascii="Times New Roman" w:eastAsia="Times New Roman" w:hAnsi="Times New Roman" w:cs="Times New Roman"/>
          <w:sz w:val="24"/>
          <w:szCs w:val="24"/>
          <w:lang w:eastAsia="pl-PL"/>
        </w:rPr>
        <w:t xml:space="preserve"> ma prawo wstrzymać zapłatę faktury do czasu uzyskania od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numeru rachunku zgodnego z wykazem. W takim przypadku </w:t>
      </w:r>
      <w:r w:rsidRPr="00CA46DE">
        <w:rPr>
          <w:rFonts w:ascii="Times New Roman" w:eastAsia="Times New Roman" w:hAnsi="Times New Roman" w:cs="Times New Roman"/>
          <w:b/>
          <w:sz w:val="24"/>
          <w:szCs w:val="24"/>
          <w:lang w:eastAsia="pl-PL"/>
        </w:rPr>
        <w:t xml:space="preserve">Wykonawcy </w:t>
      </w:r>
      <w:r w:rsidRPr="00CA46DE">
        <w:rPr>
          <w:rFonts w:ascii="Times New Roman" w:eastAsia="Times New Roman" w:hAnsi="Times New Roman" w:cs="Times New Roman"/>
          <w:sz w:val="24"/>
          <w:szCs w:val="24"/>
          <w:lang w:eastAsia="pl-PL"/>
        </w:rPr>
        <w:t>nie przysługują odsetki za opóźnienie w zapłacie za ten okres.</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9. Zamawiający</w:t>
      </w:r>
      <w:r w:rsidRPr="00CA46DE">
        <w:rPr>
          <w:rFonts w:ascii="Times New Roman" w:eastAsia="Times New Roman" w:hAnsi="Times New Roman" w:cs="Times New Roman"/>
          <w:sz w:val="24"/>
          <w:szCs w:val="24"/>
          <w:lang w:eastAsia="pl-PL"/>
        </w:rPr>
        <w:t xml:space="preserve"> oświadcza, że jest dużym przedsiębiorcą w rozumieniu ustawy z dnia 8 marca 2013</w:t>
      </w:r>
    </w:p>
    <w:p w:rsidR="000D5D62" w:rsidRPr="00CA46DE" w:rsidRDefault="000D5D62" w:rsidP="00CA46DE">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roku o przeciwdziałaniu nadmiernym opóźnieniom w transakcjach handlowych.</w:t>
      </w:r>
    </w:p>
    <w:p w:rsidR="00CA46DE" w:rsidRDefault="00CA46DE" w:rsidP="000D5D62">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A46DE" w:rsidRDefault="00CA46DE" w:rsidP="000D5D62">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0D5D62" w:rsidRPr="00CA46DE" w:rsidRDefault="000D5D62" w:rsidP="000D5D62">
      <w:pPr>
        <w:widowControl w:val="0"/>
        <w:autoSpaceDE w:val="0"/>
        <w:autoSpaceDN w:val="0"/>
        <w:adjustRightInd w:val="0"/>
        <w:spacing w:after="0" w:line="240" w:lineRule="auto"/>
        <w:rPr>
          <w:rFonts w:ascii="Times New Roman" w:eastAsia="Times New Roman" w:hAnsi="Times New Roman" w:cs="Times New Roman"/>
          <w:b/>
          <w:bCs/>
          <w:sz w:val="24"/>
          <w:szCs w:val="24"/>
          <w:u w:val="single"/>
          <w:lang w:eastAsia="pl-PL"/>
        </w:rPr>
      </w:pPr>
      <w:r w:rsidRPr="00CA46DE">
        <w:rPr>
          <w:rFonts w:ascii="Times New Roman" w:eastAsia="Times New Roman" w:hAnsi="Times New Roman" w:cs="Times New Roman"/>
          <w:b/>
          <w:bCs/>
          <w:sz w:val="24"/>
          <w:szCs w:val="24"/>
          <w:u w:val="single"/>
          <w:lang w:eastAsia="pl-PL"/>
        </w:rPr>
        <w:t>§ 3.</w:t>
      </w:r>
      <w:r w:rsidRPr="00CA46DE">
        <w:rPr>
          <w:rFonts w:ascii="Times New Roman" w:eastAsia="Times New Roman" w:hAnsi="Times New Roman" w:cs="Times New Roman"/>
          <w:b/>
          <w:bCs/>
          <w:sz w:val="24"/>
          <w:szCs w:val="24"/>
          <w:u w:val="single"/>
          <w:lang w:eastAsia="pl-PL"/>
        </w:rPr>
        <w:tab/>
        <w:t>FAKTUROWANIE</w:t>
      </w:r>
    </w:p>
    <w:p w:rsidR="000D5D62" w:rsidRPr="00CA46DE" w:rsidRDefault="000D5D62" w:rsidP="000D5D62">
      <w:pPr>
        <w:widowControl w:val="0"/>
        <w:autoSpaceDE w:val="0"/>
        <w:autoSpaceDN w:val="0"/>
        <w:adjustRightInd w:val="0"/>
        <w:spacing w:after="0" w:line="240" w:lineRule="auto"/>
        <w:rPr>
          <w:rFonts w:ascii="Times New Roman" w:eastAsia="Times New Roman" w:hAnsi="Times New Roman" w:cs="Times New Roman"/>
          <w:b/>
          <w:bCs/>
          <w:sz w:val="24"/>
          <w:szCs w:val="24"/>
          <w:u w:val="single"/>
          <w:lang w:eastAsia="pl-PL"/>
        </w:rPr>
      </w:pPr>
    </w:p>
    <w:p w:rsidR="000D5D62" w:rsidRPr="00CA46DE" w:rsidRDefault="000D5D62" w:rsidP="000D5D62">
      <w:pPr>
        <w:widowControl w:val="0"/>
        <w:numPr>
          <w:ilvl w:val="0"/>
          <w:numId w:val="3"/>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CA46DE">
        <w:rPr>
          <w:rFonts w:ascii="Times New Roman" w:eastAsia="Times New Roman" w:hAnsi="Times New Roman" w:cs="Times New Roman"/>
          <w:b/>
          <w:bCs/>
          <w:sz w:val="24"/>
          <w:szCs w:val="24"/>
          <w:lang w:eastAsia="pl-PL"/>
        </w:rPr>
        <w:t xml:space="preserve">WYKONAWCA </w:t>
      </w:r>
      <w:r w:rsidRPr="00CA46DE">
        <w:rPr>
          <w:rFonts w:ascii="Times New Roman" w:eastAsia="Times New Roman" w:hAnsi="Times New Roman" w:cs="Times New Roman"/>
          <w:sz w:val="24"/>
          <w:szCs w:val="24"/>
          <w:lang w:eastAsia="pl-PL"/>
        </w:rPr>
        <w:t xml:space="preserve">wystawi fakturę VAT i przekaże ją </w:t>
      </w:r>
      <w:r w:rsidRPr="00CA46DE">
        <w:rPr>
          <w:rFonts w:ascii="Times New Roman" w:eastAsia="Times New Roman" w:hAnsi="Times New Roman" w:cs="Times New Roman"/>
          <w:b/>
          <w:bCs/>
          <w:sz w:val="24"/>
          <w:szCs w:val="24"/>
          <w:lang w:eastAsia="pl-PL"/>
        </w:rPr>
        <w:t>ZAMAWIAJĄCEMU.</w:t>
      </w:r>
    </w:p>
    <w:p w:rsidR="000D5D62" w:rsidRPr="00CA46DE" w:rsidRDefault="000D5D62" w:rsidP="000D5D6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0D5D62" w:rsidRPr="00CA46DE" w:rsidRDefault="000D5D62" w:rsidP="000D5D62">
      <w:pPr>
        <w:widowControl w:val="0"/>
        <w:numPr>
          <w:ilvl w:val="0"/>
          <w:numId w:val="3"/>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Faktura będzie opisana w sposób następujący:</w:t>
      </w: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WYKONAWCA</w:t>
      </w:r>
      <w:r w:rsidR="00CA46DE">
        <w:rPr>
          <w:rFonts w:ascii="Times New Roman" w:eastAsia="Times New Roman" w:hAnsi="Times New Roman" w:cs="Times New Roman"/>
          <w:sz w:val="24"/>
          <w:szCs w:val="24"/>
          <w:lang w:eastAsia="pl-PL"/>
        </w:rPr>
        <w:t xml:space="preserve">  / nazwa , adres /</w:t>
      </w:r>
      <w:r w:rsidR="00CA46DE">
        <w:rPr>
          <w:rFonts w:ascii="Times New Roman" w:eastAsia="Times New Roman" w:hAnsi="Times New Roman" w:cs="Times New Roman"/>
          <w:sz w:val="24"/>
          <w:szCs w:val="24"/>
          <w:lang w:eastAsia="pl-PL"/>
        </w:rPr>
        <w:tab/>
      </w:r>
      <w:r w:rsidRPr="00CA46DE">
        <w:rPr>
          <w:rFonts w:ascii="Times New Roman" w:eastAsia="Times New Roman" w:hAnsi="Times New Roman" w:cs="Times New Roman"/>
          <w:sz w:val="24"/>
          <w:szCs w:val="24"/>
          <w:lang w:eastAsia="pl-PL"/>
        </w:rPr>
        <w:t>-</w:t>
      </w:r>
      <w:r w:rsidRPr="00CA46DE">
        <w:rPr>
          <w:rFonts w:ascii="Times New Roman" w:eastAsia="Times New Roman" w:hAnsi="Times New Roman" w:cs="Times New Roman"/>
          <w:sz w:val="24"/>
          <w:szCs w:val="24"/>
          <w:lang w:eastAsia="pl-PL"/>
        </w:rPr>
        <w:tab/>
        <w:t>................................................</w:t>
      </w:r>
      <w:r w:rsidR="00CA46DE">
        <w:rPr>
          <w:rFonts w:ascii="Times New Roman" w:eastAsia="Times New Roman" w:hAnsi="Times New Roman" w:cs="Times New Roman"/>
          <w:sz w:val="24"/>
          <w:szCs w:val="24"/>
          <w:lang w:eastAsia="pl-PL"/>
        </w:rPr>
        <w:t>..</w:t>
      </w:r>
    </w:p>
    <w:p w:rsidR="000D5D62" w:rsidRPr="00CA46DE" w:rsidRDefault="000D5D62" w:rsidP="00CA46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Numer</w:t>
      </w:r>
      <w:r w:rsidR="00FF0F9C">
        <w:rPr>
          <w:rFonts w:ascii="Times New Roman" w:eastAsia="Times New Roman" w:hAnsi="Times New Roman" w:cs="Times New Roman"/>
          <w:sz w:val="24"/>
          <w:szCs w:val="24"/>
          <w:lang w:eastAsia="pl-PL"/>
        </w:rPr>
        <w:t xml:space="preserve"> identyfikacyjny „ Wykonawcy ”</w:t>
      </w:r>
      <w:r w:rsidR="00FF0F9C">
        <w:rPr>
          <w:rFonts w:ascii="Times New Roman" w:eastAsia="Times New Roman" w:hAnsi="Times New Roman" w:cs="Times New Roman"/>
          <w:sz w:val="24"/>
          <w:szCs w:val="24"/>
          <w:lang w:eastAsia="pl-PL"/>
        </w:rPr>
        <w:tab/>
        <w:t>(NIP) ………………………………..</w:t>
      </w: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ZAMAWIAJĄCY</w:t>
      </w:r>
      <w:r w:rsidR="00FF0F9C">
        <w:rPr>
          <w:rFonts w:ascii="Times New Roman" w:eastAsia="Times New Roman" w:hAnsi="Times New Roman" w:cs="Times New Roman"/>
          <w:sz w:val="24"/>
          <w:szCs w:val="24"/>
          <w:lang w:eastAsia="pl-PL"/>
        </w:rPr>
        <w:tab/>
      </w:r>
      <w:r w:rsidR="00FF0F9C">
        <w:rPr>
          <w:rFonts w:ascii="Times New Roman" w:eastAsia="Times New Roman" w:hAnsi="Times New Roman" w:cs="Times New Roman"/>
          <w:sz w:val="24"/>
          <w:szCs w:val="24"/>
          <w:lang w:eastAsia="pl-PL"/>
        </w:rPr>
        <w:tab/>
      </w:r>
      <w:r w:rsidR="00FF0F9C">
        <w:rPr>
          <w:rFonts w:ascii="Times New Roman" w:eastAsia="Times New Roman" w:hAnsi="Times New Roman" w:cs="Times New Roman"/>
          <w:sz w:val="24"/>
          <w:szCs w:val="24"/>
          <w:lang w:eastAsia="pl-PL"/>
        </w:rPr>
        <w:tab/>
      </w:r>
      <w:r w:rsidR="00FF0F9C">
        <w:rPr>
          <w:rFonts w:ascii="Times New Roman" w:eastAsia="Times New Roman" w:hAnsi="Times New Roman" w:cs="Times New Roman"/>
          <w:sz w:val="24"/>
          <w:szCs w:val="24"/>
          <w:lang w:eastAsia="pl-PL"/>
        </w:rPr>
        <w:tab/>
      </w:r>
      <w:r w:rsidRPr="00CA46DE">
        <w:rPr>
          <w:rFonts w:ascii="Times New Roman" w:eastAsia="Times New Roman" w:hAnsi="Times New Roman" w:cs="Times New Roman"/>
          <w:sz w:val="24"/>
          <w:szCs w:val="24"/>
          <w:lang w:eastAsia="pl-PL"/>
        </w:rPr>
        <w:t>-</w:t>
      </w:r>
      <w:r w:rsidRPr="00CA46DE">
        <w:rPr>
          <w:rFonts w:ascii="Times New Roman" w:eastAsia="Times New Roman" w:hAnsi="Times New Roman" w:cs="Times New Roman"/>
          <w:sz w:val="24"/>
          <w:szCs w:val="24"/>
          <w:lang w:eastAsia="pl-PL"/>
        </w:rPr>
        <w:tab/>
        <w:t xml:space="preserve">Główny Instytut Górnictwa, </w:t>
      </w:r>
    </w:p>
    <w:p w:rsidR="000D5D62" w:rsidRPr="00CA46DE" w:rsidRDefault="000D5D62" w:rsidP="000D5D62">
      <w:pPr>
        <w:widowControl w:val="0"/>
        <w:autoSpaceDE w:val="0"/>
        <w:autoSpaceDN w:val="0"/>
        <w:adjustRightInd w:val="0"/>
        <w:spacing w:after="0" w:line="240" w:lineRule="auto"/>
        <w:ind w:left="4956" w:firstLine="708"/>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Plac Gwarków 1, 40-166 Katowice</w:t>
      </w: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Numer iden</w:t>
      </w:r>
      <w:r w:rsidR="00FF0F9C">
        <w:rPr>
          <w:rFonts w:ascii="Times New Roman" w:eastAsia="Times New Roman" w:hAnsi="Times New Roman" w:cs="Times New Roman"/>
          <w:sz w:val="24"/>
          <w:szCs w:val="24"/>
          <w:lang w:eastAsia="pl-PL"/>
        </w:rPr>
        <w:t>tyfikacyjny „ Zamawiającego ”</w:t>
      </w:r>
      <w:r w:rsidR="00FF0F9C">
        <w:rPr>
          <w:rFonts w:ascii="Times New Roman" w:eastAsia="Times New Roman" w:hAnsi="Times New Roman" w:cs="Times New Roman"/>
          <w:sz w:val="24"/>
          <w:szCs w:val="24"/>
          <w:lang w:eastAsia="pl-PL"/>
        </w:rPr>
        <w:tab/>
      </w:r>
      <w:r w:rsidR="00FF0F9C">
        <w:rPr>
          <w:rFonts w:ascii="Times New Roman" w:eastAsia="Times New Roman" w:hAnsi="Times New Roman" w:cs="Times New Roman"/>
          <w:sz w:val="24"/>
          <w:szCs w:val="24"/>
          <w:lang w:eastAsia="pl-PL"/>
        </w:rPr>
        <w:tab/>
      </w:r>
      <w:r w:rsidRPr="00CA46DE">
        <w:rPr>
          <w:rFonts w:ascii="Times New Roman" w:eastAsia="Times New Roman" w:hAnsi="Times New Roman" w:cs="Times New Roman"/>
          <w:sz w:val="24"/>
          <w:szCs w:val="24"/>
          <w:lang w:eastAsia="pl-PL"/>
        </w:rPr>
        <w:t>( NIP )</w:t>
      </w:r>
      <w:r w:rsidRPr="00CA46DE">
        <w:rPr>
          <w:rFonts w:ascii="Times New Roman" w:eastAsia="Times New Roman" w:hAnsi="Times New Roman" w:cs="Times New Roman"/>
          <w:sz w:val="24"/>
          <w:szCs w:val="24"/>
          <w:lang w:eastAsia="pl-PL"/>
        </w:rPr>
        <w:tab/>
        <w:t>634 – 012 – 60 – 16</w:t>
      </w:r>
    </w:p>
    <w:p w:rsidR="000D5D62" w:rsidRPr="00CA46DE" w:rsidRDefault="000D5D62" w:rsidP="000D5D62">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p>
    <w:p w:rsidR="000D5D62" w:rsidRPr="00CA46DE" w:rsidRDefault="000D5D62" w:rsidP="000D5D62">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bCs/>
          <w:sz w:val="24"/>
          <w:szCs w:val="24"/>
          <w:lang w:eastAsia="pl-PL"/>
        </w:rPr>
        <w:t>ZAMAWIAJĄCY</w:t>
      </w:r>
      <w:r w:rsidRPr="00CA46DE">
        <w:rPr>
          <w:rFonts w:ascii="Times New Roman" w:eastAsia="Times New Roman" w:hAnsi="Times New Roman" w:cs="Times New Roman"/>
          <w:sz w:val="24"/>
          <w:szCs w:val="24"/>
          <w:lang w:eastAsia="pl-PL"/>
        </w:rPr>
        <w:t xml:space="preserve"> potwierdza upoważnienie do otrzymywania faktur VAT i upoważnia </w:t>
      </w:r>
      <w:r w:rsidRPr="00CA46DE">
        <w:rPr>
          <w:rFonts w:ascii="Times New Roman" w:eastAsia="Times New Roman" w:hAnsi="Times New Roman" w:cs="Times New Roman"/>
          <w:b/>
          <w:bCs/>
          <w:sz w:val="24"/>
          <w:szCs w:val="24"/>
          <w:lang w:eastAsia="pl-PL"/>
        </w:rPr>
        <w:t xml:space="preserve">WYKONAWCĘ </w:t>
      </w:r>
      <w:r w:rsidRPr="00CA46DE">
        <w:rPr>
          <w:rFonts w:ascii="Times New Roman" w:eastAsia="Times New Roman" w:hAnsi="Times New Roman" w:cs="Times New Roman"/>
          <w:sz w:val="24"/>
          <w:szCs w:val="24"/>
          <w:lang w:eastAsia="pl-PL"/>
        </w:rPr>
        <w:t xml:space="preserve">do ich wystawiania bez swojego podpisu. </w:t>
      </w:r>
      <w:r w:rsidRPr="00CA46DE">
        <w:rPr>
          <w:rFonts w:ascii="Times New Roman" w:eastAsia="Times New Roman" w:hAnsi="Times New Roman" w:cs="Times New Roman"/>
          <w:b/>
          <w:bCs/>
          <w:sz w:val="24"/>
          <w:szCs w:val="24"/>
          <w:lang w:eastAsia="pl-PL"/>
        </w:rPr>
        <w:t>WYKONAWCA</w:t>
      </w:r>
      <w:r w:rsidRPr="00CA46DE">
        <w:rPr>
          <w:rFonts w:ascii="Times New Roman" w:eastAsia="Times New Roman" w:hAnsi="Times New Roman" w:cs="Times New Roman"/>
          <w:sz w:val="24"/>
          <w:szCs w:val="24"/>
          <w:lang w:eastAsia="pl-PL"/>
        </w:rPr>
        <w:t xml:space="preserve"> potwierdza upoważnienie do wystawienia faktur VAT.</w:t>
      </w:r>
    </w:p>
    <w:p w:rsidR="00FF0F9C" w:rsidRPr="00FF0F9C" w:rsidRDefault="00FF0F9C" w:rsidP="000D5D62">
      <w:pPr>
        <w:spacing w:after="0" w:line="240" w:lineRule="auto"/>
        <w:ind w:left="360" w:hanging="360"/>
        <w:jc w:val="both"/>
        <w:rPr>
          <w:rFonts w:ascii="Times New Roman" w:eastAsia="Times New Roman" w:hAnsi="Times New Roman" w:cs="Times New Roman"/>
          <w:b/>
          <w:strike/>
          <w:sz w:val="24"/>
          <w:szCs w:val="24"/>
          <w:lang w:eastAsia="pl-PL"/>
        </w:rPr>
      </w:pPr>
    </w:p>
    <w:p w:rsidR="00FF0F9C" w:rsidRPr="00FF0F9C" w:rsidRDefault="00FF0F9C" w:rsidP="000D5D62">
      <w:pPr>
        <w:spacing w:after="0" w:line="240" w:lineRule="auto"/>
        <w:ind w:left="360" w:hanging="360"/>
        <w:jc w:val="both"/>
        <w:rPr>
          <w:rFonts w:ascii="Times New Roman" w:eastAsia="Times New Roman" w:hAnsi="Times New Roman" w:cs="Times New Roman"/>
          <w:b/>
          <w:strike/>
          <w:sz w:val="24"/>
          <w:szCs w:val="24"/>
          <w:lang w:eastAsia="pl-PL"/>
        </w:rPr>
      </w:pPr>
    </w:p>
    <w:p w:rsidR="000D5D62" w:rsidRPr="00FF0F9C" w:rsidRDefault="000D5D62" w:rsidP="000D5D62">
      <w:pPr>
        <w:spacing w:after="0" w:line="240" w:lineRule="auto"/>
        <w:ind w:left="709" w:hanging="709"/>
        <w:jc w:val="both"/>
        <w:rPr>
          <w:rFonts w:ascii="Times New Roman" w:eastAsia="Times New Roman" w:hAnsi="Times New Roman" w:cs="Times New Roman"/>
          <w:b/>
          <w:sz w:val="24"/>
          <w:szCs w:val="24"/>
          <w:u w:val="single"/>
          <w:lang w:eastAsia="pl-PL"/>
        </w:rPr>
      </w:pPr>
      <w:r w:rsidRPr="00FF0F9C">
        <w:rPr>
          <w:rFonts w:ascii="Times New Roman" w:eastAsia="Times New Roman" w:hAnsi="Times New Roman" w:cs="Times New Roman"/>
          <w:b/>
          <w:sz w:val="24"/>
          <w:szCs w:val="24"/>
          <w:u w:val="single"/>
          <w:lang w:eastAsia="pl-PL"/>
        </w:rPr>
        <w:t>§  4.</w:t>
      </w:r>
      <w:r w:rsidRPr="00FF0F9C">
        <w:rPr>
          <w:rFonts w:ascii="Times New Roman" w:eastAsia="Times New Roman" w:hAnsi="Times New Roman" w:cs="Times New Roman"/>
          <w:b/>
          <w:sz w:val="24"/>
          <w:szCs w:val="24"/>
          <w:u w:val="single"/>
          <w:lang w:eastAsia="pl-PL"/>
        </w:rPr>
        <w:tab/>
        <w:t>Odpowiedzialność Wykonawcy z tytułu gwarancji i rękojmi</w:t>
      </w:r>
    </w:p>
    <w:p w:rsidR="000D5D62" w:rsidRPr="00FF0F9C" w:rsidRDefault="000D5D62" w:rsidP="000D5D62">
      <w:pPr>
        <w:spacing w:after="0" w:line="240" w:lineRule="auto"/>
        <w:ind w:left="709" w:hanging="709"/>
        <w:jc w:val="both"/>
        <w:rPr>
          <w:rFonts w:ascii="Times New Roman" w:eastAsia="Times New Roman" w:hAnsi="Times New Roman" w:cs="Times New Roman"/>
          <w:b/>
          <w:sz w:val="24"/>
          <w:szCs w:val="24"/>
          <w:u w:val="single"/>
          <w:lang w:eastAsia="pl-PL"/>
        </w:rPr>
      </w:pPr>
    </w:p>
    <w:p w:rsidR="000D5D62" w:rsidRPr="00FF0F9C" w:rsidRDefault="000D5D62" w:rsidP="000D5D62">
      <w:pPr>
        <w:numPr>
          <w:ilvl w:val="1"/>
          <w:numId w:val="24"/>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FF0F9C">
        <w:rPr>
          <w:rFonts w:ascii="Times New Roman" w:eastAsia="Times New Roman" w:hAnsi="Times New Roman" w:cs="Times New Roman"/>
          <w:sz w:val="24"/>
          <w:szCs w:val="24"/>
          <w:lang w:eastAsia="pl-PL"/>
        </w:rPr>
        <w:t>Warunki odpowiedzialności określa niniejsza umowa, Kodeks Cywilny oraz oferta Wykonawcy. W przypadku rozbieżności postanowień w danej kwestii, pierwszeństwo mają postanowienia korzystniejsze dla Zamawiającego.</w:t>
      </w:r>
    </w:p>
    <w:p w:rsidR="000D5D62" w:rsidRPr="00FF0F9C" w:rsidRDefault="000D5D62" w:rsidP="000D5D62">
      <w:pPr>
        <w:numPr>
          <w:ilvl w:val="1"/>
          <w:numId w:val="24"/>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FF0F9C">
        <w:rPr>
          <w:rFonts w:ascii="Times New Roman" w:eastAsia="Times New Roman" w:hAnsi="Times New Roman" w:cs="Times New Roman"/>
          <w:sz w:val="24"/>
          <w:szCs w:val="24"/>
          <w:lang w:eastAsia="pl-PL"/>
        </w:rPr>
        <w:t>Wykonawca zapewnia, że gwarantowany okres przydatności materiałów wybuchowych do użycia wynosi:</w:t>
      </w: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5964"/>
        <w:gridCol w:w="2067"/>
      </w:tblGrid>
      <w:tr w:rsidR="00251017" w:rsidRPr="006D5AE6" w:rsidTr="0012452E">
        <w:tc>
          <w:tcPr>
            <w:tcW w:w="823" w:type="dxa"/>
            <w:vAlign w:val="center"/>
          </w:tcPr>
          <w:p w:rsidR="00251017" w:rsidRPr="006D5AE6" w:rsidRDefault="00251017" w:rsidP="00D130AA">
            <w:pPr>
              <w:jc w:val="center"/>
              <w:rPr>
                <w:rFonts w:ascii="Times New Roman" w:hAnsi="Times New Roman" w:cs="Times New Roman"/>
                <w:b/>
                <w:bCs/>
                <w:sz w:val="20"/>
                <w:szCs w:val="20"/>
              </w:rPr>
            </w:pPr>
            <w:r w:rsidRPr="006D5AE6">
              <w:rPr>
                <w:rFonts w:ascii="Times New Roman" w:hAnsi="Times New Roman" w:cs="Times New Roman"/>
                <w:b/>
                <w:bCs/>
                <w:sz w:val="20"/>
                <w:szCs w:val="20"/>
              </w:rPr>
              <w:t>Lp.</w:t>
            </w:r>
          </w:p>
        </w:tc>
        <w:tc>
          <w:tcPr>
            <w:tcW w:w="5964" w:type="dxa"/>
            <w:vAlign w:val="center"/>
          </w:tcPr>
          <w:p w:rsidR="00251017" w:rsidRPr="006D5AE6" w:rsidRDefault="00251017" w:rsidP="00D130AA">
            <w:pPr>
              <w:spacing w:after="0" w:line="240" w:lineRule="auto"/>
              <w:jc w:val="center"/>
              <w:rPr>
                <w:rFonts w:ascii="Times New Roman" w:hAnsi="Times New Roman" w:cs="Times New Roman"/>
                <w:b/>
                <w:bCs/>
                <w:sz w:val="20"/>
                <w:szCs w:val="20"/>
              </w:rPr>
            </w:pPr>
            <w:r w:rsidRPr="006D5AE6">
              <w:rPr>
                <w:rFonts w:ascii="Times New Roman" w:hAnsi="Times New Roman" w:cs="Times New Roman"/>
                <w:b/>
                <w:bCs/>
                <w:sz w:val="20"/>
                <w:szCs w:val="20"/>
                <w:lang w:eastAsia="pl-PL"/>
              </w:rPr>
              <w:t>Nazwa materiału wybuchowego (środka strzałowego)</w:t>
            </w:r>
          </w:p>
        </w:tc>
        <w:tc>
          <w:tcPr>
            <w:tcW w:w="2067" w:type="dxa"/>
            <w:vAlign w:val="center"/>
          </w:tcPr>
          <w:p w:rsidR="00251017" w:rsidRPr="006D5AE6" w:rsidRDefault="00251017" w:rsidP="00D130AA">
            <w:pPr>
              <w:jc w:val="center"/>
              <w:rPr>
                <w:rFonts w:ascii="Times New Roman" w:hAnsi="Times New Roman" w:cs="Times New Roman"/>
                <w:b/>
                <w:bCs/>
                <w:sz w:val="20"/>
                <w:szCs w:val="20"/>
              </w:rPr>
            </w:pPr>
            <w:r w:rsidRPr="006D5AE6">
              <w:rPr>
                <w:rFonts w:ascii="Times New Roman" w:eastAsia="Times New Roman" w:hAnsi="Times New Roman" w:cs="Times New Roman"/>
                <w:b/>
                <w:sz w:val="20"/>
                <w:szCs w:val="20"/>
                <w:lang w:eastAsia="pl-PL"/>
              </w:rPr>
              <w:t>Okres przydatności do użycia</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4g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8g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lontowy o zawartości MW 16g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4.</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metanowy o zawartości pentrytu 8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5.</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6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6.</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7.</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12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8.</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20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9.</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25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10.</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40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11.</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80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12.</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Lont detonujący </w:t>
            </w:r>
            <w:proofErr w:type="spellStart"/>
            <w:r w:rsidRPr="006D5AE6">
              <w:rPr>
                <w:rFonts w:ascii="Times New Roman" w:hAnsi="Times New Roman" w:cs="Times New Roman"/>
                <w:sz w:val="20"/>
                <w:szCs w:val="20"/>
              </w:rPr>
              <w:t>pentrytowy</w:t>
            </w:r>
            <w:proofErr w:type="spellEnd"/>
            <w:r w:rsidRPr="006D5AE6">
              <w:rPr>
                <w:rFonts w:ascii="Times New Roman" w:hAnsi="Times New Roman" w:cs="Times New Roman"/>
                <w:sz w:val="20"/>
                <w:szCs w:val="20"/>
              </w:rPr>
              <w:t xml:space="preserve"> skalny o zawartości pentrytu 100 g/m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13.</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Cu</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14.</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metanowy natychmiastowy 0,2A z 5 m przewodami Fe</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lastRenderedPageBreak/>
              <w:t>15.</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elektryczny skalny 0,2A natychmiastowy o zwiększonej zdolności inicjalnej WZI z 5 m przewodami Cu</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16.</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elektroniczny skalny</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60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17.</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Zapalnik prosty (główka zapalcza bez ładunku MW) – Zespół zapalczy 0,2A z 2m Cu</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18.</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Rurka detonująca do zapalników nieelektrycznych</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19.</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40/800g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20.</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21.</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metanowy specjalny w nabojach 32/300g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22.</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31%</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23.</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35%</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24.</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Materiał wybuchowy nitroglicerynowy skalny w nabojach 32/300g o zawartości </w:t>
            </w:r>
            <w:proofErr w:type="spellStart"/>
            <w:r w:rsidRPr="006D5AE6">
              <w:rPr>
                <w:rFonts w:ascii="Times New Roman" w:hAnsi="Times New Roman" w:cs="Times New Roman"/>
                <w:sz w:val="20"/>
                <w:szCs w:val="20"/>
              </w:rPr>
              <w:t>nitroestrów</w:t>
            </w:r>
            <w:proofErr w:type="spellEnd"/>
            <w:r w:rsidRPr="006D5AE6">
              <w:rPr>
                <w:rFonts w:ascii="Times New Roman" w:hAnsi="Times New Roman" w:cs="Times New Roman"/>
                <w:sz w:val="20"/>
                <w:szCs w:val="20"/>
              </w:rPr>
              <w:t xml:space="preserve"> 22%</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25.</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3 kJ (I=0,2A, długość drucika 5 cm, waga bez drucików ok. 0,4 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26.</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5 kJ (waga bez drucików od 1,2 do 1,3 g, I=0,2A, długość drucika 5 cm)</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27.</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Główka zapalcza wyzwalająca energię 10 kJ (długość drutów 5cm, masa główki bez drutów 2,5 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28.</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 xml:space="preserve">Zapalnik elektryczny metanowy 0,45 A natychmiastowy, ciśnieniowy 9,8 </w:t>
            </w:r>
            <w:proofErr w:type="spellStart"/>
            <w:r w:rsidRPr="006D5AE6">
              <w:rPr>
                <w:rFonts w:ascii="Times New Roman" w:hAnsi="Times New Roman" w:cs="Times New Roman"/>
                <w:sz w:val="20"/>
                <w:szCs w:val="20"/>
              </w:rPr>
              <w:t>Mpa</w:t>
            </w:r>
            <w:proofErr w:type="spellEnd"/>
            <w:r w:rsidRPr="006D5AE6">
              <w:rPr>
                <w:rFonts w:ascii="Times New Roman" w:hAnsi="Times New Roman" w:cs="Times New Roman"/>
                <w:sz w:val="20"/>
                <w:szCs w:val="20"/>
              </w:rPr>
              <w:t>, termoodporny, 5 m przewodu Fe</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12 miesięcy</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29.</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Pobudzacz wybuchowy o zawartości MW 10g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sidRPr="006D5AE6">
              <w:rPr>
                <w:rFonts w:ascii="Times New Roman" w:hAnsi="Times New Roman" w:cs="Times New Roman"/>
                <w:sz w:val="20"/>
                <w:szCs w:val="20"/>
                <w:lang w:eastAsia="pl-PL"/>
              </w:rPr>
              <w:t>24 miesiące</w:t>
            </w:r>
          </w:p>
        </w:tc>
      </w:tr>
      <w:tr w:rsidR="00251017" w:rsidRPr="006D5AE6" w:rsidTr="0012452E">
        <w:tc>
          <w:tcPr>
            <w:tcW w:w="823" w:type="dxa"/>
            <w:vAlign w:val="center"/>
          </w:tcPr>
          <w:p w:rsidR="00251017" w:rsidRPr="006D5AE6" w:rsidRDefault="00251017" w:rsidP="00D130AA">
            <w:pPr>
              <w:spacing w:before="120" w:after="120"/>
              <w:ind w:left="357"/>
              <w:rPr>
                <w:rFonts w:ascii="Times New Roman" w:hAnsi="Times New Roman" w:cs="Times New Roman"/>
                <w:sz w:val="20"/>
                <w:szCs w:val="20"/>
              </w:rPr>
            </w:pPr>
            <w:r w:rsidRPr="006D5AE6">
              <w:rPr>
                <w:rFonts w:ascii="Times New Roman" w:hAnsi="Times New Roman" w:cs="Times New Roman"/>
                <w:sz w:val="20"/>
                <w:szCs w:val="20"/>
              </w:rPr>
              <w:t>30.</w:t>
            </w:r>
          </w:p>
        </w:tc>
        <w:tc>
          <w:tcPr>
            <w:tcW w:w="5964" w:type="dxa"/>
            <w:vAlign w:val="center"/>
          </w:tcPr>
          <w:p w:rsidR="00251017" w:rsidRPr="006D5AE6" w:rsidRDefault="00251017" w:rsidP="00D130AA">
            <w:pPr>
              <w:spacing w:before="120" w:after="120"/>
              <w:rPr>
                <w:rFonts w:ascii="Times New Roman" w:hAnsi="Times New Roman" w:cs="Times New Roman"/>
                <w:sz w:val="20"/>
                <w:szCs w:val="20"/>
              </w:rPr>
            </w:pPr>
            <w:r w:rsidRPr="006D5AE6">
              <w:rPr>
                <w:rFonts w:ascii="Times New Roman" w:hAnsi="Times New Roman" w:cs="Times New Roman"/>
                <w:sz w:val="20"/>
                <w:szCs w:val="20"/>
              </w:rPr>
              <w:t>Materiał wybuchowy emulsyjny skalny do mechanicznego ładowania w nabojach 32/300g</w:t>
            </w:r>
          </w:p>
        </w:tc>
        <w:tc>
          <w:tcPr>
            <w:tcW w:w="2067" w:type="dxa"/>
            <w:vAlign w:val="center"/>
          </w:tcPr>
          <w:p w:rsidR="00251017" w:rsidRPr="006D5AE6" w:rsidRDefault="00251017" w:rsidP="00D130AA">
            <w:pPr>
              <w:spacing w:before="120" w:after="120"/>
              <w:jc w:val="center"/>
              <w:rPr>
                <w:rFonts w:ascii="Times New Roman" w:hAnsi="Times New Roman" w:cs="Times New Roman"/>
                <w:sz w:val="20"/>
                <w:szCs w:val="20"/>
              </w:rPr>
            </w:pPr>
            <w:r>
              <w:rPr>
                <w:rFonts w:ascii="Times New Roman" w:hAnsi="Times New Roman" w:cs="Times New Roman"/>
                <w:sz w:val="20"/>
                <w:szCs w:val="20"/>
                <w:lang w:eastAsia="pl-PL"/>
              </w:rPr>
              <w:t>6 miesięcy</w:t>
            </w:r>
          </w:p>
        </w:tc>
      </w:tr>
    </w:tbl>
    <w:p w:rsidR="000D5D62" w:rsidRDefault="000D5D62" w:rsidP="000D5D62">
      <w:pPr>
        <w:spacing w:after="0" w:line="240" w:lineRule="auto"/>
        <w:jc w:val="both"/>
        <w:rPr>
          <w:rFonts w:ascii="Times New Roman" w:eastAsia="Times New Roman" w:hAnsi="Times New Roman" w:cs="Times New Roman"/>
          <w:b/>
          <w:lang w:eastAsia="pl-PL"/>
        </w:rPr>
      </w:pPr>
    </w:p>
    <w:p w:rsidR="00251017" w:rsidRDefault="00251017" w:rsidP="000D5D62">
      <w:pPr>
        <w:spacing w:after="0" w:line="240" w:lineRule="auto"/>
        <w:jc w:val="both"/>
        <w:rPr>
          <w:rFonts w:ascii="Times New Roman" w:eastAsia="Times New Roman" w:hAnsi="Times New Roman" w:cs="Times New Roman"/>
          <w:b/>
          <w:lang w:eastAsia="pl-PL"/>
        </w:rPr>
      </w:pPr>
    </w:p>
    <w:p w:rsidR="000D5D62" w:rsidRPr="00A05B08" w:rsidRDefault="000D5D62" w:rsidP="000D5D62">
      <w:pPr>
        <w:spacing w:after="0" w:line="240" w:lineRule="auto"/>
        <w:jc w:val="both"/>
        <w:rPr>
          <w:rFonts w:ascii="Times New Roman" w:eastAsia="Times New Roman" w:hAnsi="Times New Roman" w:cs="Times New Roman"/>
          <w:b/>
          <w:lang w:eastAsia="pl-PL"/>
        </w:rPr>
      </w:pPr>
      <w:r w:rsidRPr="00A05B08">
        <w:rPr>
          <w:rFonts w:ascii="Times New Roman" w:eastAsia="Times New Roman" w:hAnsi="Times New Roman" w:cs="Times New Roman"/>
          <w:b/>
          <w:lang w:eastAsia="pl-PL"/>
        </w:rPr>
        <w:t>3. WYKONAWCA</w:t>
      </w:r>
      <w:r w:rsidRPr="00A05B08">
        <w:rPr>
          <w:rFonts w:ascii="Times New Roman" w:eastAsia="Times New Roman" w:hAnsi="Times New Roman" w:cs="Times New Roman"/>
          <w:lang w:eastAsia="pl-PL"/>
        </w:rPr>
        <w:t xml:space="preserve"> zobowiązany jest do uzupełnienia ilościowego lub wymiany wadliwego produktu na pozbawiony wad w terminie </w:t>
      </w:r>
      <w:r w:rsidRPr="00A05B08">
        <w:rPr>
          <w:rFonts w:ascii="Times New Roman" w:eastAsia="Times New Roman" w:hAnsi="Times New Roman" w:cs="Times New Roman"/>
          <w:b/>
          <w:lang w:eastAsia="pl-PL"/>
        </w:rPr>
        <w:t>do 7 dni</w:t>
      </w:r>
      <w:r w:rsidRPr="00A05B08">
        <w:rPr>
          <w:rFonts w:ascii="Times New Roman" w:eastAsia="Times New Roman" w:hAnsi="Times New Roman" w:cs="Times New Roman"/>
          <w:lang w:eastAsia="pl-PL"/>
        </w:rPr>
        <w:t>, wyłączając dni wolne od pracy, od momentu prawidłowego powiadomienia go o wadzie.</w:t>
      </w:r>
    </w:p>
    <w:p w:rsidR="000D5D62" w:rsidRDefault="000D5D62" w:rsidP="000D5D62">
      <w:pPr>
        <w:spacing w:after="0" w:line="240" w:lineRule="auto"/>
        <w:jc w:val="both"/>
        <w:rPr>
          <w:rFonts w:ascii="Times New Roman" w:eastAsia="Times New Roman" w:hAnsi="Times New Roman" w:cs="Times New Roman"/>
          <w:b/>
          <w:u w:val="single"/>
          <w:lang w:eastAsia="pl-PL"/>
        </w:rPr>
      </w:pPr>
    </w:p>
    <w:p w:rsidR="000D5D62" w:rsidRDefault="000D5D62" w:rsidP="000D5D62">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lastRenderedPageBreak/>
        <w:sym w:font="Times New Roman" w:char="00A7"/>
      </w:r>
      <w:r w:rsidR="0012452E">
        <w:rPr>
          <w:rFonts w:ascii="Times New Roman" w:eastAsia="Times New Roman" w:hAnsi="Times New Roman" w:cs="Times New Roman"/>
          <w:b/>
          <w:u w:val="single"/>
          <w:lang w:eastAsia="pl-PL"/>
        </w:rPr>
        <w:t>5</w:t>
      </w:r>
      <w:r w:rsidRPr="00A05B08">
        <w:rPr>
          <w:rFonts w:ascii="Times New Roman" w:eastAsia="Times New Roman" w:hAnsi="Times New Roman" w:cs="Times New Roman"/>
          <w:b/>
          <w:u w:val="single"/>
          <w:lang w:eastAsia="pl-PL"/>
        </w:rPr>
        <w:t>.</w:t>
      </w:r>
      <w:r w:rsidRPr="00A05B08">
        <w:rPr>
          <w:rFonts w:ascii="Times New Roman" w:eastAsia="Times New Roman" w:hAnsi="Times New Roman" w:cs="Times New Roman"/>
          <w:b/>
          <w:u w:val="single"/>
          <w:lang w:eastAsia="pl-PL"/>
        </w:rPr>
        <w:tab/>
        <w:t>POUFNOŚĆ</w:t>
      </w:r>
    </w:p>
    <w:p w:rsidR="000D5D62" w:rsidRPr="00A05B08" w:rsidRDefault="000D5D62" w:rsidP="000D5D62">
      <w:pPr>
        <w:spacing w:after="0" w:line="240" w:lineRule="auto"/>
        <w:jc w:val="both"/>
        <w:rPr>
          <w:rFonts w:ascii="Times New Roman" w:eastAsia="Times New Roman" w:hAnsi="Times New Roman" w:cs="Times New Roman"/>
          <w:b/>
          <w:u w:val="single"/>
          <w:lang w:eastAsia="pl-PL"/>
        </w:rPr>
      </w:pPr>
    </w:p>
    <w:p w:rsidR="000D5D62" w:rsidRPr="00A05B08" w:rsidRDefault="000D5D62" w:rsidP="000D5D62">
      <w:pPr>
        <w:numPr>
          <w:ilvl w:val="0"/>
          <w:numId w:val="25"/>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 xml:space="preserve">Strony zobowiązują się do zachowania w tajemnicy, odpowiedniego zabezpieczenia oraz niewykorzystywania wszelkich uzyskanych informacji, dotyczących wykonywania przedmiotu niniejszej umowy, jak również informacji, </w:t>
      </w:r>
      <w:r w:rsidR="0072628B">
        <w:rPr>
          <w:rFonts w:ascii="Times New Roman" w:eastAsia="Times New Roman" w:hAnsi="Times New Roman"/>
          <w:lang w:eastAsia="pl-PL"/>
        </w:rPr>
        <w:t>dotyczących drugiej Stro</w:t>
      </w:r>
      <w:r w:rsidR="002156C7">
        <w:rPr>
          <w:rFonts w:ascii="Times New Roman" w:eastAsia="Times New Roman" w:hAnsi="Times New Roman"/>
          <w:lang w:eastAsia="pl-PL"/>
        </w:rPr>
        <w:t>n</w:t>
      </w:r>
      <w:r w:rsidR="0072628B">
        <w:rPr>
          <w:rFonts w:ascii="Times New Roman" w:eastAsia="Times New Roman" w:hAnsi="Times New Roman"/>
          <w:lang w:eastAsia="pl-PL"/>
        </w:rPr>
        <w:t xml:space="preserve">y, </w:t>
      </w:r>
      <w:r w:rsidRPr="00A05B08">
        <w:rPr>
          <w:rFonts w:ascii="Times New Roman" w:eastAsia="Times New Roman" w:hAnsi="Times New Roman"/>
          <w:lang w:eastAsia="pl-PL"/>
        </w:rPr>
        <w:t>w których posiadanie weszły w trakcie wykonywania umowy.</w:t>
      </w:r>
    </w:p>
    <w:p w:rsidR="000D5D62" w:rsidRPr="00A05B08" w:rsidRDefault="000D5D62" w:rsidP="000D5D62">
      <w:pPr>
        <w:numPr>
          <w:ilvl w:val="0"/>
          <w:numId w:val="25"/>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wykorzystanie informacji na temat drugiej strony, o których mowa w ust. 1 jedynie w celach określonych ustaleniami Stron w związku z realizacją umowy.</w:t>
      </w:r>
    </w:p>
    <w:p w:rsidR="000D5D62" w:rsidRPr="00A05B08" w:rsidRDefault="000D5D62" w:rsidP="000D5D62">
      <w:pPr>
        <w:numPr>
          <w:ilvl w:val="0"/>
          <w:numId w:val="25"/>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ujawnienie informacji, o których mowa w ust. 1 jedynie tym pracownikom, którym będą one niezbędne do wykonywania powierzonych im czynności i tylko w takim zakresie w jakim odbiorca informacji musi mieć do niech dostęp dla celów określonych w ust. 2.</w:t>
      </w:r>
    </w:p>
    <w:p w:rsidR="000D5D62" w:rsidRPr="00A05B08" w:rsidRDefault="000D5D62" w:rsidP="000D5D62">
      <w:pPr>
        <w:numPr>
          <w:ilvl w:val="0"/>
          <w:numId w:val="25"/>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Wykonawca zobowiązuje się przekazać na swoich pracowników i podwykonawców, których dopuści do realizacji niniejszej umowy. W przypadku złamania powyższego zobowiązania Wykonawca odpowiada za szkody wyrządzone przez pracowników lub podwykonawców jak za własne.</w:t>
      </w:r>
    </w:p>
    <w:p w:rsidR="000D5D62" w:rsidRPr="00A05B08" w:rsidRDefault="000D5D62" w:rsidP="000D5D62">
      <w:pPr>
        <w:numPr>
          <w:ilvl w:val="0"/>
          <w:numId w:val="25"/>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o którym mowa w ust.1 nie będzie dotyczyć informacji, które zgodnie z obowiązującym prawem, muszą zostać ujawnione odpowiednim władzom lub sądom lub:</w:t>
      </w:r>
    </w:p>
    <w:p w:rsidR="000D5D62" w:rsidRPr="00A05B08" w:rsidRDefault="000D5D62" w:rsidP="000D5D62">
      <w:pPr>
        <w:numPr>
          <w:ilvl w:val="2"/>
          <w:numId w:val="22"/>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opublikowane, powszechnie znane, lub urzędowo podane do publicznej wiadomości bez naruszenia postanowień niniejszej mowy,</w:t>
      </w:r>
    </w:p>
    <w:p w:rsidR="000D5D62" w:rsidRPr="00A05B08" w:rsidRDefault="000D5D62" w:rsidP="000D5D62">
      <w:pPr>
        <w:numPr>
          <w:ilvl w:val="2"/>
          <w:numId w:val="22"/>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znane Stronom przed zawarciem umowy lub zostały uzyskane od osoby trzeciej zgodnie z prawem, bez ograniczeń do ich ujawniania,</w:t>
      </w:r>
    </w:p>
    <w:p w:rsidR="000D5D62" w:rsidRPr="00A05B08" w:rsidRDefault="000D5D62" w:rsidP="000D5D62">
      <w:pPr>
        <w:numPr>
          <w:ilvl w:val="2"/>
          <w:numId w:val="22"/>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zostaną ujawnione przez Strony ze względu na obowiązujące wymogi prawa lub zgodnie z prawomocnym orzeczeniem sądu lub prawomocną decyzją administracyjną z zastrzeżeniem, że podjęte zostały rozsądne i zgodne z prawem kroki zmierzające do zachowania poufności takich informacji,</w:t>
      </w:r>
    </w:p>
    <w:p w:rsidR="000D5D62" w:rsidRPr="00A05B08" w:rsidRDefault="000D5D62" w:rsidP="000D5D62">
      <w:pPr>
        <w:numPr>
          <w:ilvl w:val="2"/>
          <w:numId w:val="22"/>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zostały uzyskane przez Strony niezależnie od zawarcia umowy.</w:t>
      </w:r>
    </w:p>
    <w:p w:rsidR="000D5D62" w:rsidRPr="00A05B08" w:rsidRDefault="000D5D62" w:rsidP="000D5D62">
      <w:pPr>
        <w:numPr>
          <w:ilvl w:val="0"/>
          <w:numId w:val="25"/>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Obowiązek zachowania w tajemnicy informacji, o których mowa w ust. 1 obowiązuje również bezterminowo po wygaśnięciu lub rozwiązaniu niniejszej umowy z zastrzeżeniem ust. 5.</w:t>
      </w:r>
    </w:p>
    <w:p w:rsidR="000D5D62" w:rsidRPr="00A05B08" w:rsidRDefault="000D5D62" w:rsidP="000D5D62">
      <w:pPr>
        <w:numPr>
          <w:ilvl w:val="0"/>
          <w:numId w:val="25"/>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przypadku naruszenia obowiązku zachowania w tajemnicy informacji, o których mowa w ust.1 przez jedną stronę, druga strona będzie uprawniona do żądania zaprzestania naruszeń i usunięcia ich skutków, w tym zapłaty odszkodowania w pełnej wysokości albo stosownie do jej wyboru, wydania korzyści uzyskanych w wyniku naruszenia obowiązku zachowania poufności informacji.</w:t>
      </w:r>
    </w:p>
    <w:p w:rsidR="000D5D62" w:rsidRPr="00251017" w:rsidRDefault="000D5D62" w:rsidP="000D5D62">
      <w:pPr>
        <w:numPr>
          <w:ilvl w:val="0"/>
          <w:numId w:val="25"/>
        </w:numPr>
        <w:tabs>
          <w:tab w:val="num" w:pos="284"/>
        </w:tabs>
        <w:spacing w:after="0" w:line="240" w:lineRule="auto"/>
        <w:ind w:left="284" w:hanging="284"/>
        <w:jc w:val="both"/>
        <w:rPr>
          <w:rFonts w:ascii="Times New Roman" w:eastAsia="Times New Roman" w:hAnsi="Times New Roman" w:cs="Times New Roman"/>
          <w:lang w:eastAsia="pl-PL"/>
        </w:rPr>
      </w:pPr>
      <w:r w:rsidRPr="00251017">
        <w:rPr>
          <w:rFonts w:ascii="Times New Roman" w:hAnsi="Times New Roman" w:cs="Times New Roman"/>
          <w:lang w:eastAsia="pl-PL"/>
        </w:rPr>
        <w:t>Umowa jest jawna i podlega udostępnieniu na zasadach określonych w przepisach (Ustawa z dnia 6 września 2001 r. o dostępie do informacji</w:t>
      </w:r>
      <w:r w:rsidR="00BB4878">
        <w:rPr>
          <w:rFonts w:ascii="Times New Roman" w:hAnsi="Times New Roman" w:cs="Times New Roman"/>
          <w:lang w:eastAsia="pl-PL"/>
        </w:rPr>
        <w:t xml:space="preserve"> publicznej, t. jedn. Dz. U. z 18.11</w:t>
      </w:r>
      <w:r w:rsidR="00FE5506">
        <w:rPr>
          <w:rFonts w:ascii="Times New Roman" w:hAnsi="Times New Roman" w:cs="Times New Roman"/>
          <w:lang w:eastAsia="pl-PL"/>
        </w:rPr>
        <w:t>.20</w:t>
      </w:r>
      <w:r w:rsidR="00BB4878">
        <w:rPr>
          <w:rFonts w:ascii="Times New Roman" w:hAnsi="Times New Roman" w:cs="Times New Roman"/>
          <w:lang w:eastAsia="pl-PL"/>
        </w:rPr>
        <w:t>2</w:t>
      </w:r>
      <w:r w:rsidR="00FE5506">
        <w:rPr>
          <w:rFonts w:ascii="Times New Roman" w:hAnsi="Times New Roman" w:cs="Times New Roman"/>
          <w:lang w:eastAsia="pl-PL"/>
        </w:rPr>
        <w:t>0</w:t>
      </w:r>
      <w:r w:rsidR="00C05891">
        <w:rPr>
          <w:rFonts w:ascii="Times New Roman" w:hAnsi="Times New Roman" w:cs="Times New Roman"/>
          <w:lang w:eastAsia="pl-PL"/>
        </w:rPr>
        <w:t xml:space="preserve"> r.</w:t>
      </w:r>
      <w:r w:rsidRPr="00251017">
        <w:rPr>
          <w:rFonts w:ascii="Times New Roman" w:hAnsi="Times New Roman" w:cs="Times New Roman"/>
          <w:lang w:eastAsia="pl-PL"/>
        </w:rPr>
        <w:t xml:space="preserve">, poz. </w:t>
      </w:r>
      <w:r w:rsidR="00BB4878">
        <w:rPr>
          <w:rFonts w:ascii="Times New Roman" w:hAnsi="Times New Roman" w:cs="Times New Roman"/>
          <w:lang w:eastAsia="pl-PL"/>
        </w:rPr>
        <w:t>2</w:t>
      </w:r>
      <w:r w:rsidRPr="00251017">
        <w:rPr>
          <w:rFonts w:ascii="Times New Roman" w:hAnsi="Times New Roman" w:cs="Times New Roman"/>
          <w:lang w:eastAsia="pl-PL"/>
        </w:rPr>
        <w:t>1</w:t>
      </w:r>
      <w:r w:rsidR="00BB4878">
        <w:rPr>
          <w:rFonts w:ascii="Times New Roman" w:hAnsi="Times New Roman" w:cs="Times New Roman"/>
          <w:lang w:eastAsia="pl-PL"/>
        </w:rPr>
        <w:t>76</w:t>
      </w:r>
      <w:r w:rsidRPr="00251017">
        <w:rPr>
          <w:rFonts w:ascii="Times New Roman" w:hAnsi="Times New Roman" w:cs="Times New Roman"/>
          <w:lang w:eastAsia="pl-PL"/>
        </w:rPr>
        <w:t xml:space="preserve"> z późn. zm.)</w:t>
      </w:r>
      <w:r w:rsidRPr="00251017">
        <w:rPr>
          <w:rFonts w:ascii="Times New Roman" w:hAnsi="Times New Roman" w:cs="Times New Roman"/>
          <w:i/>
          <w:lang w:eastAsia="pl-PL"/>
        </w:rPr>
        <w:t xml:space="preserve"> </w:t>
      </w:r>
      <w:r w:rsidRPr="00251017">
        <w:rPr>
          <w:rFonts w:ascii="Times New Roman" w:hAnsi="Times New Roman" w:cs="Times New Roman"/>
          <w:lang w:eastAsia="pl-PL"/>
        </w:rPr>
        <w:t>o dostępie do informacji publicznej.</w:t>
      </w:r>
    </w:p>
    <w:p w:rsidR="000D5D62" w:rsidRPr="00251017" w:rsidRDefault="000D5D62" w:rsidP="000D5D62">
      <w:pPr>
        <w:tabs>
          <w:tab w:val="num" w:pos="1080"/>
        </w:tabs>
        <w:spacing w:after="0" w:line="240" w:lineRule="auto"/>
        <w:jc w:val="both"/>
        <w:rPr>
          <w:rFonts w:ascii="Times New Roman" w:hAnsi="Times New Roman" w:cs="Times New Roman"/>
          <w:lang w:eastAsia="pl-PL"/>
        </w:rPr>
      </w:pPr>
      <w:r w:rsidRPr="00251017">
        <w:rPr>
          <w:rFonts w:ascii="Times New Roman" w:hAnsi="Times New Roman" w:cs="Times New Roman"/>
          <w:b/>
          <w:bCs/>
          <w:lang w:eastAsia="pl-PL"/>
        </w:rPr>
        <w:t>9. WYKONAWCA</w:t>
      </w:r>
      <w:r w:rsidRPr="00251017">
        <w:rPr>
          <w:rFonts w:ascii="Times New Roman" w:hAnsi="Times New Roman" w:cs="Times New Roman"/>
          <w:lang w:eastAsia="pl-PL"/>
        </w:rPr>
        <w:t xml:space="preserve"> zobowiązany jest do zachowania poufności wszelkich informacji stanowiących tajemnicę przedsiębiorstwa </w:t>
      </w:r>
      <w:r w:rsidRPr="00251017">
        <w:rPr>
          <w:rFonts w:ascii="Times New Roman" w:hAnsi="Times New Roman" w:cs="Times New Roman"/>
          <w:b/>
          <w:lang w:eastAsia="pl-PL"/>
        </w:rPr>
        <w:t xml:space="preserve">ZAMAWIAJĄCEGO </w:t>
      </w:r>
      <w:r w:rsidRPr="00251017">
        <w:rPr>
          <w:rFonts w:ascii="Times New Roman" w:hAnsi="Times New Roman" w:cs="Times New Roman"/>
          <w:lang w:eastAsia="pl-PL"/>
        </w:rPr>
        <w:t>w rozumieniu art. 11, ust. 2 ustawy z dnia 16 kwietnia 1993 r. o zwalczaniu nieuczciwej konkurencji (</w:t>
      </w:r>
      <w:r w:rsidRPr="00251017">
        <w:rPr>
          <w:rFonts w:ascii="Times New Roman" w:eastAsia="Times New Roman" w:hAnsi="Times New Roman" w:cs="Times New Roman"/>
          <w:lang w:eastAsia="pl-PL"/>
        </w:rPr>
        <w:t>tekst</w:t>
      </w:r>
      <w:r w:rsidR="006B5F87">
        <w:rPr>
          <w:rFonts w:ascii="Times New Roman" w:eastAsia="Times New Roman" w:hAnsi="Times New Roman" w:cs="Times New Roman"/>
          <w:lang w:eastAsia="pl-PL"/>
        </w:rPr>
        <w:t xml:space="preserve"> jednolity </w:t>
      </w:r>
      <w:r w:rsidRPr="00251017">
        <w:rPr>
          <w:rFonts w:ascii="Times New Roman" w:eastAsia="Times New Roman" w:hAnsi="Times New Roman" w:cs="Times New Roman"/>
          <w:lang w:eastAsia="pl-PL"/>
        </w:rPr>
        <w:t xml:space="preserve">Dz. U. </w:t>
      </w:r>
      <w:r w:rsidR="006B5F87">
        <w:rPr>
          <w:rFonts w:ascii="Times New Roman" w:eastAsia="Times New Roman" w:hAnsi="Times New Roman" w:cs="Times New Roman"/>
          <w:lang w:eastAsia="pl-PL"/>
        </w:rPr>
        <w:t xml:space="preserve">z dnia 08.10.2020 r. poz. 1913 </w:t>
      </w:r>
      <w:r w:rsidRPr="00251017">
        <w:rPr>
          <w:rFonts w:ascii="Times New Roman" w:eastAsia="Times New Roman" w:hAnsi="Times New Roman" w:cs="Times New Roman"/>
          <w:lang w:eastAsia="pl-PL"/>
        </w:rPr>
        <w:t>z późn. zm.)</w:t>
      </w:r>
      <w:r w:rsidR="006B5F87">
        <w:rPr>
          <w:rFonts w:ascii="Times New Roman" w:eastAsia="Times New Roman" w:hAnsi="Times New Roman" w:cs="Times New Roman"/>
          <w:lang w:eastAsia="pl-PL"/>
        </w:rPr>
        <w:t>.</w:t>
      </w:r>
    </w:p>
    <w:p w:rsidR="000D5D62" w:rsidRPr="00A05B08" w:rsidRDefault="000D5D62" w:rsidP="000D5D62">
      <w:pPr>
        <w:tabs>
          <w:tab w:val="num" w:pos="1080"/>
        </w:tabs>
        <w:spacing w:after="0" w:line="240" w:lineRule="auto"/>
        <w:jc w:val="both"/>
        <w:rPr>
          <w:rFonts w:ascii="Times New Roman" w:hAnsi="Times New Roman" w:cs="Times New Roman"/>
          <w:lang w:eastAsia="pl-PL"/>
        </w:rPr>
      </w:pPr>
      <w:r w:rsidRPr="00A05B08">
        <w:rPr>
          <w:rFonts w:ascii="Times New Roman" w:eastAsia="Times New Roman" w:hAnsi="Times New Roman" w:cs="Times New Roman"/>
          <w:b/>
          <w:bCs/>
          <w:lang w:eastAsia="pl-PL"/>
        </w:rPr>
        <w:t xml:space="preserve">10. ZAMAWIAJĄCY </w:t>
      </w:r>
      <w:r w:rsidRPr="00A05B08">
        <w:rPr>
          <w:rFonts w:ascii="Times New Roman" w:eastAsia="Times New Roman" w:hAnsi="Times New Roman" w:cs="Times New Roman"/>
          <w:lang w:eastAsia="pl-PL"/>
        </w:rPr>
        <w:t xml:space="preserve">zobowiązany jest do zachowania poufności wszelkich informacji stanowiących tajemnicę przedsiębiorstwa </w:t>
      </w:r>
      <w:r w:rsidRPr="00A05B08">
        <w:rPr>
          <w:rFonts w:ascii="Times New Roman" w:eastAsia="Times New Roman" w:hAnsi="Times New Roman" w:cs="Times New Roman"/>
          <w:b/>
          <w:lang w:eastAsia="pl-PL"/>
        </w:rPr>
        <w:t xml:space="preserve">WYKONAWCY </w:t>
      </w:r>
      <w:r w:rsidRPr="00A05B08">
        <w:rPr>
          <w:rFonts w:ascii="Times New Roman" w:eastAsia="Times New Roman" w:hAnsi="Times New Roman" w:cs="Times New Roman"/>
          <w:lang w:eastAsia="pl-PL"/>
        </w:rPr>
        <w:t>w rozumieniu art. 11, ust. 2</w:t>
      </w:r>
      <w:r w:rsidRPr="00A05B08">
        <w:rPr>
          <w:rFonts w:ascii="Times New Roman" w:eastAsia="Times New Roman" w:hAnsi="Times New Roman" w:cs="Times New Roman"/>
          <w:b/>
          <w:lang w:eastAsia="pl-PL"/>
        </w:rPr>
        <w:t xml:space="preserve"> </w:t>
      </w:r>
      <w:r w:rsidRPr="00A05B08">
        <w:rPr>
          <w:rFonts w:ascii="Times New Roman" w:eastAsia="Times New Roman" w:hAnsi="Times New Roman" w:cs="Times New Roman"/>
          <w:lang w:eastAsia="pl-PL"/>
        </w:rPr>
        <w:t xml:space="preserve">ustawy z dnia 16 kwietnia 1993 r. o zwalczaniu nieuczciwej konkurencji </w:t>
      </w:r>
      <w:r w:rsidRPr="00A05B08">
        <w:rPr>
          <w:rFonts w:ascii="Times New Roman" w:hAnsi="Times New Roman" w:cs="Times New Roman"/>
          <w:lang w:eastAsia="pl-PL"/>
        </w:rPr>
        <w:t>(</w:t>
      </w:r>
      <w:r w:rsidRPr="00A05B08">
        <w:rPr>
          <w:rFonts w:ascii="Times New Roman" w:eastAsia="Times New Roman" w:hAnsi="Times New Roman" w:cs="Times New Roman"/>
          <w:color w:val="000000"/>
          <w:lang w:eastAsia="pl-PL"/>
        </w:rPr>
        <w:t xml:space="preserve">tekst jednolity Dz. U. </w:t>
      </w:r>
      <w:r w:rsidR="00646E38">
        <w:rPr>
          <w:rFonts w:ascii="Times New Roman" w:eastAsia="Times New Roman" w:hAnsi="Times New Roman" w:cs="Times New Roman"/>
          <w:color w:val="000000"/>
          <w:lang w:eastAsia="pl-PL"/>
        </w:rPr>
        <w:t xml:space="preserve">z dnia 08.10.2020 r., poz. 1913 z </w:t>
      </w:r>
      <w:r w:rsidRPr="00A05B08">
        <w:rPr>
          <w:rFonts w:ascii="Times New Roman" w:eastAsia="Times New Roman" w:hAnsi="Times New Roman" w:cs="Times New Roman"/>
          <w:color w:val="000000"/>
          <w:lang w:eastAsia="pl-PL"/>
        </w:rPr>
        <w:t>późn. zm.)</w:t>
      </w:r>
      <w:r w:rsidR="00646E38">
        <w:rPr>
          <w:rFonts w:ascii="Times New Roman" w:eastAsia="Times New Roman" w:hAnsi="Times New Roman" w:cs="Times New Roman"/>
          <w:color w:val="000000"/>
          <w:lang w:eastAsia="pl-PL"/>
        </w:rPr>
        <w:t>.</w:t>
      </w:r>
    </w:p>
    <w:p w:rsidR="00251017" w:rsidRDefault="00251017" w:rsidP="000D5D62">
      <w:pPr>
        <w:spacing w:after="0" w:line="240" w:lineRule="auto"/>
        <w:ind w:left="378" w:hanging="350"/>
        <w:jc w:val="both"/>
        <w:rPr>
          <w:rFonts w:ascii="Times New Roman" w:eastAsia="Times New Roman" w:hAnsi="Times New Roman" w:cs="Times New Roman"/>
          <w:lang w:eastAsia="pl-PL"/>
        </w:rPr>
      </w:pPr>
    </w:p>
    <w:p w:rsidR="00251017" w:rsidRPr="00A05B08" w:rsidRDefault="00251017" w:rsidP="000D5D62">
      <w:pPr>
        <w:spacing w:after="0" w:line="240" w:lineRule="auto"/>
        <w:ind w:left="378" w:hanging="350"/>
        <w:jc w:val="both"/>
        <w:rPr>
          <w:rFonts w:ascii="Times New Roman" w:eastAsia="Times New Roman" w:hAnsi="Times New Roman" w:cs="Times New Roman"/>
          <w:lang w:eastAsia="pl-PL"/>
        </w:rPr>
      </w:pPr>
    </w:p>
    <w:p w:rsidR="000D5D62" w:rsidRPr="00A05B08" w:rsidRDefault="002B41B0" w:rsidP="000D5D62">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6</w:t>
      </w:r>
      <w:r w:rsidR="000D5D62" w:rsidRPr="00A05B08">
        <w:rPr>
          <w:rFonts w:ascii="Times New Roman" w:eastAsia="Times New Roman" w:hAnsi="Times New Roman" w:cs="Times New Roman"/>
          <w:b/>
          <w:u w:val="single"/>
          <w:lang w:eastAsia="pl-PL"/>
        </w:rPr>
        <w:t>.</w:t>
      </w:r>
      <w:r w:rsidR="000D5D62" w:rsidRPr="00A05B08">
        <w:rPr>
          <w:rFonts w:ascii="Times New Roman" w:eastAsia="Times New Roman" w:hAnsi="Times New Roman" w:cs="Times New Roman"/>
          <w:b/>
          <w:u w:val="single"/>
          <w:lang w:eastAsia="pl-PL"/>
        </w:rPr>
        <w:tab/>
        <w:t>KARY UMOWNE Z TYTUŁU NIEDOTRZYMANIA OKREŚLONYCH WARUNKÓW</w:t>
      </w:r>
    </w:p>
    <w:p w:rsidR="000D5D62" w:rsidRPr="00A05B08" w:rsidRDefault="000D5D62" w:rsidP="000D5D62">
      <w:pPr>
        <w:spacing w:after="0" w:line="240" w:lineRule="auto"/>
        <w:rPr>
          <w:rFonts w:ascii="Times New Roman" w:eastAsia="Times New Roman" w:hAnsi="Times New Roman" w:cs="Times New Roman"/>
          <w:b/>
          <w:u w:val="single"/>
          <w:lang w:eastAsia="pl-PL"/>
        </w:rPr>
      </w:pPr>
    </w:p>
    <w:p w:rsidR="000D5D62" w:rsidRPr="00A05B08" w:rsidRDefault="000D5D62" w:rsidP="000D5D62">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1.</w:t>
      </w:r>
      <w:r w:rsidRPr="00A05B08">
        <w:rPr>
          <w:rFonts w:ascii="Times New Roman" w:eastAsia="Times New Roman" w:hAnsi="Times New Roman" w:cs="Times New Roman"/>
          <w:color w:val="000000"/>
          <w:lang w:eastAsia="pl-PL"/>
        </w:rPr>
        <w:t xml:space="preserve"> W przypadku </w:t>
      </w:r>
      <w:r w:rsidR="00251017">
        <w:rPr>
          <w:rFonts w:ascii="Times New Roman" w:eastAsia="Times New Roman" w:hAnsi="Times New Roman" w:cs="Times New Roman"/>
          <w:color w:val="000000"/>
          <w:lang w:eastAsia="pl-PL"/>
        </w:rPr>
        <w:t xml:space="preserve">zwłoki </w:t>
      </w:r>
      <w:r w:rsidRPr="00A05B08">
        <w:rPr>
          <w:rFonts w:ascii="Times New Roman" w:eastAsia="Times New Roman" w:hAnsi="Times New Roman" w:cs="Times New Roman"/>
          <w:color w:val="000000"/>
          <w:lang w:eastAsia="pl-PL"/>
        </w:rPr>
        <w:t xml:space="preserve">w wykonaniu dostawy, Wykonawca jest zobowiązany do zapłaty kar umownych w wysokości 0,2 % wartości </w:t>
      </w:r>
      <w:r>
        <w:rPr>
          <w:rFonts w:ascii="Times New Roman" w:eastAsia="Times New Roman" w:hAnsi="Times New Roman" w:cs="Times New Roman"/>
          <w:color w:val="000000"/>
          <w:lang w:eastAsia="pl-PL"/>
        </w:rPr>
        <w:t>danej dostawy</w:t>
      </w:r>
      <w:r w:rsidRPr="00A05B08">
        <w:rPr>
          <w:rFonts w:ascii="Times New Roman" w:eastAsia="Times New Roman" w:hAnsi="Times New Roman" w:cs="Times New Roman"/>
          <w:color w:val="000000"/>
          <w:lang w:eastAsia="pl-PL"/>
        </w:rPr>
        <w:t xml:space="preserve"> brutto za każdy dzień </w:t>
      </w:r>
      <w:r w:rsidR="00251017">
        <w:rPr>
          <w:rFonts w:ascii="Times New Roman" w:eastAsia="Times New Roman" w:hAnsi="Times New Roman" w:cs="Times New Roman"/>
          <w:color w:val="000000"/>
          <w:lang w:eastAsia="pl-PL"/>
        </w:rPr>
        <w:t>zwłoki</w:t>
      </w:r>
      <w:r w:rsidRPr="00A05B08">
        <w:rPr>
          <w:rFonts w:ascii="Times New Roman" w:eastAsia="Times New Roman" w:hAnsi="Times New Roman" w:cs="Times New Roman"/>
          <w:color w:val="000000"/>
          <w:lang w:eastAsia="pl-PL"/>
        </w:rPr>
        <w:t>, licząc od dnia następnego po upływie terminu określonego w § 1, pkt 4.</w:t>
      </w:r>
    </w:p>
    <w:p w:rsidR="000D5D62" w:rsidRPr="00A05B08" w:rsidRDefault="000D5D62" w:rsidP="000D5D62">
      <w:pPr>
        <w:spacing w:after="0" w:line="240" w:lineRule="auto"/>
        <w:jc w:val="both"/>
        <w:rPr>
          <w:rFonts w:ascii="Times New Roman" w:eastAsia="Times New Roman" w:hAnsi="Times New Roman" w:cs="Times New Roman"/>
          <w:color w:val="000000"/>
          <w:lang w:eastAsia="pl-PL"/>
        </w:rPr>
      </w:pPr>
    </w:p>
    <w:p w:rsidR="000D5D62" w:rsidRPr="00A05B08" w:rsidRDefault="000D5D62" w:rsidP="000D5D62">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lastRenderedPageBreak/>
        <w:t>2.</w:t>
      </w:r>
      <w:r w:rsidRPr="00A05B08">
        <w:rPr>
          <w:rFonts w:ascii="Times New Roman" w:eastAsia="Times New Roman" w:hAnsi="Times New Roman" w:cs="Times New Roman"/>
          <w:lang w:eastAsia="pl-PL"/>
        </w:rPr>
        <w:t xml:space="preserve"> W przypadku wystąpienia szkody przewyższającej wartość kary umownej </w:t>
      </w:r>
      <w:r w:rsidRPr="00A05B08">
        <w:rPr>
          <w:rFonts w:ascii="Times New Roman" w:eastAsia="Times New Roman" w:hAnsi="Times New Roman" w:cs="Times New Roman"/>
          <w:b/>
          <w:bCs/>
          <w:lang w:eastAsia="pl-PL"/>
        </w:rPr>
        <w:t>WYKONAWCA </w:t>
      </w:r>
      <w:r w:rsidRPr="00A05B08">
        <w:rPr>
          <w:rFonts w:ascii="Times New Roman" w:eastAsia="Times New Roman" w:hAnsi="Times New Roman" w:cs="Times New Roman"/>
          <w:lang w:eastAsia="pl-PL"/>
        </w:rPr>
        <w:t>zapłaci </w:t>
      </w:r>
      <w:r w:rsidRPr="00A05B08">
        <w:rPr>
          <w:rFonts w:ascii="Times New Roman" w:eastAsia="Times New Roman" w:hAnsi="Times New Roman" w:cs="Times New Roman"/>
          <w:b/>
          <w:bCs/>
          <w:lang w:eastAsia="pl-PL"/>
        </w:rPr>
        <w:t>ZAMAWIAJĄCEMU</w:t>
      </w:r>
      <w:r w:rsidRPr="00A05B08">
        <w:rPr>
          <w:rFonts w:ascii="Times New Roman" w:eastAsia="Times New Roman" w:hAnsi="Times New Roman" w:cs="Times New Roman"/>
          <w:lang w:eastAsia="pl-PL"/>
        </w:rPr>
        <w:t> odszkodowanie uzupełniające do wysokości rzeczywiście poniesio</w:t>
      </w:r>
      <w:r w:rsidR="00075C5F">
        <w:rPr>
          <w:rFonts w:ascii="Times New Roman" w:eastAsia="Times New Roman" w:hAnsi="Times New Roman" w:cs="Times New Roman"/>
          <w:lang w:eastAsia="pl-PL"/>
        </w:rPr>
        <w:t>nej przez Zamawiającego szkody.</w:t>
      </w:r>
    </w:p>
    <w:p w:rsidR="000D5D62" w:rsidRPr="00A05B08" w:rsidRDefault="000D5D62" w:rsidP="000D5D62">
      <w:pPr>
        <w:spacing w:after="0" w:line="240" w:lineRule="auto"/>
        <w:jc w:val="both"/>
        <w:rPr>
          <w:rFonts w:ascii="Times New Roman" w:eastAsia="Times New Roman" w:hAnsi="Times New Roman" w:cs="Times New Roman"/>
          <w:lang w:eastAsia="pl-PL"/>
        </w:rPr>
      </w:pPr>
    </w:p>
    <w:p w:rsidR="000D5D62" w:rsidRPr="00A05B08" w:rsidRDefault="000D5D62" w:rsidP="000D5D62">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3.</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ZAMAWIAJACEMU</w:t>
      </w:r>
      <w:r w:rsidRPr="00A05B08">
        <w:rPr>
          <w:rFonts w:ascii="Times New Roman" w:eastAsia="Times New Roman" w:hAnsi="Times New Roman" w:cs="Times New Roman"/>
          <w:lang w:eastAsia="pl-PL"/>
        </w:rPr>
        <w:t xml:space="preserve"> przysługuje kara umowna w wysokości 20% wartości umowy brutto.</w:t>
      </w:r>
    </w:p>
    <w:p w:rsidR="000D5D62" w:rsidRPr="00A05B08" w:rsidRDefault="000D5D62" w:rsidP="000D5D62">
      <w:pPr>
        <w:spacing w:after="0" w:line="240" w:lineRule="auto"/>
        <w:jc w:val="both"/>
        <w:rPr>
          <w:rFonts w:ascii="Times New Roman" w:eastAsia="Times New Roman" w:hAnsi="Times New Roman" w:cs="Times New Roman"/>
          <w:lang w:eastAsia="pl-PL"/>
        </w:rPr>
      </w:pPr>
    </w:p>
    <w:p w:rsidR="000D5D62" w:rsidRPr="00A05B08" w:rsidRDefault="000D5D62" w:rsidP="000D5D62">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4.</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WYKONAWCY</w:t>
      </w:r>
      <w:r w:rsidRPr="00A05B08">
        <w:rPr>
          <w:rFonts w:ascii="Times New Roman" w:eastAsia="Times New Roman" w:hAnsi="Times New Roman" w:cs="Times New Roman"/>
          <w:lang w:eastAsia="pl-PL"/>
        </w:rPr>
        <w:t xml:space="preserve"> przysługuje kara umowna w wysokości 20% wartości umowy brutto.</w:t>
      </w:r>
    </w:p>
    <w:p w:rsidR="000D5D62" w:rsidRPr="00A05B08" w:rsidRDefault="000D5D62" w:rsidP="000D5D62">
      <w:pPr>
        <w:spacing w:after="0" w:line="240" w:lineRule="auto"/>
        <w:jc w:val="both"/>
        <w:rPr>
          <w:rFonts w:ascii="Times New Roman" w:eastAsia="Times New Roman" w:hAnsi="Times New Roman" w:cs="Times New Roman"/>
          <w:lang w:eastAsia="pl-PL"/>
        </w:rPr>
      </w:pPr>
    </w:p>
    <w:p w:rsidR="000D5D62" w:rsidRPr="00A05B08" w:rsidRDefault="000D5D62" w:rsidP="000D5D62">
      <w:pPr>
        <w:spacing w:after="0" w:line="240" w:lineRule="auto"/>
        <w:jc w:val="both"/>
        <w:rPr>
          <w:rFonts w:ascii="Times New Roman" w:eastAsia="Times New Roman" w:hAnsi="Times New Roman" w:cs="Times New Roman"/>
          <w:lang w:eastAsia="pl-PL"/>
        </w:rPr>
      </w:pPr>
      <w:r w:rsidRPr="00A05B08">
        <w:rPr>
          <w:rFonts w:ascii="Times New Roman" w:hAnsi="Times New Roman" w:cs="Times New Roman"/>
          <w:b/>
        </w:rPr>
        <w:t>5.</w:t>
      </w:r>
      <w:r w:rsidRPr="00A05B08">
        <w:rPr>
          <w:rFonts w:ascii="Times New Roman" w:hAnsi="Times New Roman" w:cs="Times New Roman"/>
        </w:rPr>
        <w:t xml:space="preserve"> Obowiązek zapłaty przez </w:t>
      </w:r>
      <w:r w:rsidRPr="00A05B08">
        <w:rPr>
          <w:rFonts w:ascii="Times New Roman" w:eastAsia="Times New Roman" w:hAnsi="Times New Roman" w:cs="Times New Roman"/>
          <w:b/>
          <w:lang w:eastAsia="pl-PL"/>
        </w:rPr>
        <w:t>WYKONAWCĘ</w:t>
      </w:r>
      <w:r w:rsidRPr="00A05B08">
        <w:rPr>
          <w:rFonts w:ascii="Times New Roman" w:hAnsi="Times New Roman" w:cs="Times New Roman"/>
          <w:b/>
        </w:rPr>
        <w:t xml:space="preserve"> </w:t>
      </w:r>
      <w:r w:rsidRPr="00A05B08">
        <w:rPr>
          <w:rFonts w:ascii="Times New Roman" w:hAnsi="Times New Roman" w:cs="Times New Roman"/>
        </w:rPr>
        <w:t>kar umownych pozostaje niezależny tak od wysokości poniesionej przez</w:t>
      </w:r>
      <w:r w:rsidRPr="00A05B08">
        <w:rPr>
          <w:rFonts w:ascii="Times New Roman" w:hAnsi="Times New Roman" w:cs="Times New Roman"/>
          <w:b/>
        </w:rPr>
        <w:t xml:space="preserve"> </w:t>
      </w:r>
      <w:r w:rsidRPr="00A05B08">
        <w:rPr>
          <w:rFonts w:ascii="Times New Roman" w:eastAsia="Times New Roman" w:hAnsi="Times New Roman" w:cs="Times New Roman"/>
          <w:b/>
          <w:lang w:eastAsia="pl-PL"/>
        </w:rPr>
        <w:t>ZAMAWIAJĄCEGO</w:t>
      </w:r>
      <w:r w:rsidRPr="00A05B08">
        <w:rPr>
          <w:rFonts w:ascii="Times New Roman" w:hAnsi="Times New Roman" w:cs="Times New Roman"/>
          <w:b/>
        </w:rPr>
        <w:t xml:space="preserve"> </w:t>
      </w:r>
      <w:r w:rsidRPr="00A05B08">
        <w:rPr>
          <w:rFonts w:ascii="Times New Roman" w:hAnsi="Times New Roman" w:cs="Times New Roman"/>
        </w:rPr>
        <w:t>szkody, jak i niezależny od zaistnienia szkody w tym ewentualnego braku szkody.</w:t>
      </w:r>
    </w:p>
    <w:p w:rsidR="00075C5F" w:rsidRPr="003B6D7F" w:rsidRDefault="00075C5F" w:rsidP="000D5D62">
      <w:pPr>
        <w:spacing w:after="0" w:line="240" w:lineRule="auto"/>
        <w:jc w:val="both"/>
        <w:rPr>
          <w:rFonts w:ascii="Times New Roman" w:eastAsia="Times New Roman" w:hAnsi="Times New Roman" w:cs="Times New Roman"/>
          <w:lang w:eastAsia="pl-PL"/>
        </w:rPr>
      </w:pPr>
    </w:p>
    <w:p w:rsidR="00075C5F" w:rsidRPr="003B6D7F" w:rsidRDefault="00075C5F" w:rsidP="00075C5F">
      <w:pPr>
        <w:spacing w:after="0" w:line="240" w:lineRule="auto"/>
        <w:jc w:val="both"/>
        <w:rPr>
          <w:rFonts w:ascii="Times New Roman" w:eastAsia="Times New Roman" w:hAnsi="Times New Roman" w:cs="Times New Roman"/>
          <w:lang w:eastAsia="pl-PL"/>
        </w:rPr>
      </w:pPr>
      <w:r w:rsidRPr="003B6D7F">
        <w:rPr>
          <w:rFonts w:ascii="Times New Roman" w:eastAsia="Times New Roman" w:hAnsi="Times New Roman" w:cs="Times New Roman"/>
          <w:b/>
          <w:lang w:eastAsia="pl-PL"/>
        </w:rPr>
        <w:t xml:space="preserve">6. </w:t>
      </w:r>
      <w:r w:rsidRPr="003B6D7F">
        <w:rPr>
          <w:rFonts w:ascii="Times New Roman" w:eastAsia="Times New Roman" w:hAnsi="Times New Roman" w:cs="Times New Roman"/>
          <w:lang w:eastAsia="pl-PL"/>
        </w:rPr>
        <w:t xml:space="preserve">Kary, o których mowa powyżej </w:t>
      </w:r>
      <w:r w:rsidRPr="003B6D7F">
        <w:rPr>
          <w:rFonts w:ascii="Times New Roman" w:eastAsia="Times New Roman" w:hAnsi="Times New Roman" w:cs="Times New Roman"/>
          <w:b/>
          <w:lang w:eastAsia="pl-PL"/>
        </w:rPr>
        <w:t xml:space="preserve">WYKONAWCA </w:t>
      </w:r>
      <w:r w:rsidRPr="003B6D7F">
        <w:rPr>
          <w:rFonts w:ascii="Times New Roman" w:eastAsia="Times New Roman" w:hAnsi="Times New Roman" w:cs="Times New Roman"/>
          <w:lang w:eastAsia="pl-PL"/>
        </w:rPr>
        <w:t xml:space="preserve">zapłaci na wskazany przez </w:t>
      </w:r>
      <w:r w:rsidRPr="003B6D7F">
        <w:rPr>
          <w:rFonts w:ascii="Times New Roman" w:eastAsia="Times New Roman" w:hAnsi="Times New Roman" w:cs="Times New Roman"/>
          <w:b/>
          <w:lang w:eastAsia="pl-PL"/>
        </w:rPr>
        <w:t xml:space="preserve">ZAMAWIAJĄCEGO </w:t>
      </w:r>
      <w:r w:rsidRPr="003B6D7F">
        <w:rPr>
          <w:rFonts w:ascii="Times New Roman" w:eastAsia="Times New Roman" w:hAnsi="Times New Roman" w:cs="Times New Roman"/>
          <w:lang w:eastAsia="pl-PL"/>
        </w:rPr>
        <w:t xml:space="preserve">rachunek bankowy przelewem, w terminie 14 dni kalendarzowych od dnia doręczenia mu żądania </w:t>
      </w:r>
      <w:r w:rsidRPr="003B6D7F">
        <w:rPr>
          <w:rFonts w:ascii="Times New Roman" w:eastAsia="Times New Roman" w:hAnsi="Times New Roman" w:cs="Times New Roman"/>
          <w:b/>
          <w:lang w:eastAsia="pl-PL"/>
        </w:rPr>
        <w:t>ZAMAWIAJĄCEGO</w:t>
      </w:r>
      <w:r w:rsidRPr="003B6D7F">
        <w:rPr>
          <w:rFonts w:ascii="Times New Roman" w:eastAsia="Times New Roman" w:hAnsi="Times New Roman" w:cs="Times New Roman"/>
          <w:lang w:eastAsia="pl-PL"/>
        </w:rPr>
        <w:t xml:space="preserve"> zapłaty kary umownej. Po bezskutecznym upływie terminu </w:t>
      </w:r>
      <w:r w:rsidRPr="003B6D7F">
        <w:rPr>
          <w:rFonts w:ascii="Times New Roman" w:eastAsia="Times New Roman" w:hAnsi="Times New Roman" w:cs="Times New Roman"/>
          <w:b/>
          <w:lang w:eastAsia="pl-PL"/>
        </w:rPr>
        <w:t>ZAMAWIAJĄCY</w:t>
      </w:r>
      <w:r w:rsidRPr="003B6D7F">
        <w:rPr>
          <w:rFonts w:ascii="Times New Roman" w:eastAsia="Times New Roman" w:hAnsi="Times New Roman" w:cs="Times New Roman"/>
          <w:lang w:eastAsia="pl-PL"/>
        </w:rPr>
        <w:t xml:space="preserve"> ma prawo potrącić kary umowne z należnego wynagrodzenia </w:t>
      </w:r>
      <w:r w:rsidRPr="003B6D7F">
        <w:rPr>
          <w:rFonts w:ascii="Times New Roman" w:eastAsia="Times New Roman" w:hAnsi="Times New Roman" w:cs="Times New Roman"/>
          <w:b/>
          <w:lang w:eastAsia="pl-PL"/>
        </w:rPr>
        <w:t>WYKONAWCY.</w:t>
      </w:r>
    </w:p>
    <w:p w:rsidR="00075C5F" w:rsidRPr="003B6D7F" w:rsidRDefault="00075C5F" w:rsidP="00075C5F">
      <w:pPr>
        <w:spacing w:after="0" w:line="240" w:lineRule="auto"/>
        <w:jc w:val="both"/>
        <w:rPr>
          <w:rFonts w:ascii="Times New Roman" w:eastAsia="Times New Roman" w:hAnsi="Times New Roman" w:cs="Times New Roman"/>
          <w:lang w:eastAsia="pl-PL"/>
        </w:rPr>
      </w:pPr>
    </w:p>
    <w:p w:rsidR="00075C5F" w:rsidRPr="003B6D7F" w:rsidRDefault="003B6D7F" w:rsidP="00075C5F">
      <w:pPr>
        <w:spacing w:after="0" w:line="240" w:lineRule="auto"/>
        <w:jc w:val="both"/>
        <w:rPr>
          <w:rFonts w:ascii="Times New Roman" w:eastAsia="Times New Roman" w:hAnsi="Times New Roman" w:cs="Times New Roman"/>
          <w:lang w:eastAsia="pl-PL"/>
        </w:rPr>
      </w:pPr>
      <w:r w:rsidRPr="003B6D7F">
        <w:rPr>
          <w:rFonts w:ascii="Times New Roman" w:eastAsia="Times New Roman" w:hAnsi="Times New Roman" w:cs="Times New Roman"/>
          <w:b/>
          <w:lang w:eastAsia="pl-PL"/>
        </w:rPr>
        <w:t>7</w:t>
      </w:r>
      <w:r w:rsidR="00075C5F" w:rsidRPr="003B6D7F">
        <w:rPr>
          <w:rFonts w:ascii="Times New Roman" w:eastAsia="Times New Roman" w:hAnsi="Times New Roman" w:cs="Times New Roman"/>
          <w:b/>
          <w:lang w:eastAsia="pl-PL"/>
        </w:rPr>
        <w:t>.</w:t>
      </w:r>
      <w:r w:rsidR="00075C5F" w:rsidRPr="003B6D7F">
        <w:rPr>
          <w:rFonts w:ascii="Times New Roman" w:eastAsia="Times New Roman" w:hAnsi="Times New Roman" w:cs="Times New Roman"/>
          <w:lang w:eastAsia="pl-PL"/>
        </w:rPr>
        <w:t xml:space="preserve"> Maksymalna wysokość kar umownych nie może przekroczyć 40% wartości umowy.</w:t>
      </w:r>
    </w:p>
    <w:p w:rsidR="00075C5F" w:rsidRPr="00A05B08" w:rsidRDefault="00075C5F" w:rsidP="000D5D62">
      <w:pPr>
        <w:spacing w:after="0" w:line="240" w:lineRule="auto"/>
        <w:jc w:val="both"/>
        <w:rPr>
          <w:rFonts w:ascii="Times New Roman" w:eastAsia="Times New Roman" w:hAnsi="Times New Roman" w:cs="Times New Roman"/>
          <w:lang w:eastAsia="pl-PL"/>
        </w:rPr>
      </w:pPr>
    </w:p>
    <w:p w:rsidR="003B6D7F" w:rsidRDefault="003B6D7F" w:rsidP="000D5D62">
      <w:pPr>
        <w:spacing w:after="0" w:line="240" w:lineRule="auto"/>
        <w:jc w:val="both"/>
        <w:rPr>
          <w:rFonts w:ascii="Times New Roman" w:eastAsia="Times New Roman" w:hAnsi="Times New Roman" w:cs="Times New Roman"/>
          <w:lang w:eastAsia="pl-PL"/>
        </w:rPr>
      </w:pPr>
    </w:p>
    <w:p w:rsidR="003B6D7F" w:rsidRPr="003B6D7F" w:rsidRDefault="003B6D7F" w:rsidP="003B6D7F">
      <w:pPr>
        <w:spacing w:after="0" w:line="240" w:lineRule="auto"/>
        <w:jc w:val="both"/>
        <w:rPr>
          <w:rFonts w:ascii="Times New Roman" w:eastAsia="Times New Roman" w:hAnsi="Times New Roman" w:cs="Times New Roman"/>
          <w:b/>
          <w:sz w:val="24"/>
          <w:szCs w:val="24"/>
          <w:u w:val="single"/>
          <w:lang w:eastAsia="pl-PL"/>
        </w:rPr>
      </w:pPr>
      <w:r w:rsidRPr="003B6D7F">
        <w:rPr>
          <w:rFonts w:ascii="Times New Roman" w:eastAsia="Times New Roman" w:hAnsi="Times New Roman" w:cs="Times New Roman"/>
          <w:b/>
          <w:sz w:val="24"/>
          <w:szCs w:val="24"/>
          <w:u w:val="single"/>
          <w:lang w:eastAsia="pl-PL"/>
        </w:rPr>
        <w:sym w:font="Times New Roman" w:char="00A7"/>
      </w:r>
      <w:r w:rsidR="002B41B0">
        <w:rPr>
          <w:rFonts w:ascii="Times New Roman" w:eastAsia="Times New Roman" w:hAnsi="Times New Roman" w:cs="Times New Roman"/>
          <w:b/>
          <w:sz w:val="24"/>
          <w:szCs w:val="24"/>
          <w:u w:val="single"/>
          <w:lang w:eastAsia="pl-PL"/>
        </w:rPr>
        <w:t xml:space="preserve"> 7</w:t>
      </w:r>
      <w:r w:rsidRPr="003B6D7F">
        <w:rPr>
          <w:rFonts w:ascii="Times New Roman" w:eastAsia="Times New Roman" w:hAnsi="Times New Roman" w:cs="Times New Roman"/>
          <w:b/>
          <w:sz w:val="24"/>
          <w:szCs w:val="24"/>
          <w:u w:val="single"/>
          <w:lang w:eastAsia="pl-PL"/>
        </w:rPr>
        <w:t>.</w:t>
      </w:r>
      <w:r w:rsidRPr="003B6D7F">
        <w:rPr>
          <w:rFonts w:ascii="Times New Roman" w:eastAsia="Times New Roman" w:hAnsi="Times New Roman" w:cs="Times New Roman"/>
          <w:b/>
          <w:sz w:val="24"/>
          <w:szCs w:val="24"/>
          <w:u w:val="single"/>
          <w:lang w:eastAsia="pl-PL"/>
        </w:rPr>
        <w:tab/>
        <w:t>PODWYKONAWCY</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1.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2.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Zapisy ust. 2 zostaną uzupełnione, jeżeli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3.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 xml:space="preserve"> zobowiązany jest do poinformowania </w:t>
      </w:r>
      <w:r w:rsidRPr="003B6D7F">
        <w:rPr>
          <w:rFonts w:ascii="Times New Roman" w:eastAsia="Times New Roman" w:hAnsi="Times New Roman" w:cs="Times New Roman"/>
          <w:b/>
          <w:sz w:val="24"/>
          <w:szCs w:val="24"/>
          <w:lang w:eastAsia="pl-PL"/>
        </w:rPr>
        <w:t>ZAMAWIAJĄCEGO</w:t>
      </w:r>
      <w:r w:rsidRPr="003B6D7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4. Informacja o zmianie danych, dotyczących podwykonawców zostanie przekazana </w:t>
      </w:r>
      <w:r w:rsidRPr="003B6D7F">
        <w:rPr>
          <w:rFonts w:ascii="Times New Roman" w:eastAsia="Times New Roman" w:hAnsi="Times New Roman" w:cs="Times New Roman"/>
          <w:b/>
          <w:sz w:val="24"/>
          <w:szCs w:val="24"/>
          <w:lang w:eastAsia="pl-PL"/>
        </w:rPr>
        <w:t>ZAMAWIAJĄCEMU</w:t>
      </w:r>
      <w:r w:rsidRPr="003B6D7F">
        <w:rPr>
          <w:rFonts w:ascii="Times New Roman" w:eastAsia="Times New Roman" w:hAnsi="Times New Roman" w:cs="Times New Roman"/>
          <w:sz w:val="24"/>
          <w:szCs w:val="24"/>
          <w:lang w:eastAsia="pl-PL"/>
        </w:rPr>
        <w:t xml:space="preserve"> w terminie 2 dni roboczych od dokonania zmiany.</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5. Informacja o zamiarze powierzenia prac nowemu podwykonawcy zostanie przekazana </w:t>
      </w:r>
      <w:r w:rsidRPr="003B6D7F">
        <w:rPr>
          <w:rFonts w:ascii="Times New Roman" w:eastAsia="Times New Roman" w:hAnsi="Times New Roman" w:cs="Times New Roman"/>
          <w:b/>
          <w:sz w:val="24"/>
          <w:szCs w:val="24"/>
          <w:lang w:eastAsia="pl-PL"/>
        </w:rPr>
        <w:t>ZAMAWIAJĄCEMU</w:t>
      </w:r>
      <w:r w:rsidRPr="003B6D7F">
        <w:rPr>
          <w:rFonts w:ascii="Times New Roman" w:eastAsia="Times New Roman" w:hAnsi="Times New Roman" w:cs="Times New Roman"/>
          <w:sz w:val="24"/>
          <w:szCs w:val="24"/>
          <w:lang w:eastAsia="pl-PL"/>
        </w:rPr>
        <w:t xml:space="preserve"> nie później niż na 2 dni robocze przed planowanym powierzeniem mu realizacji prac.</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6. Niezależnie od powyższego, </w:t>
      </w:r>
      <w:r w:rsidRPr="003B6D7F">
        <w:rPr>
          <w:rFonts w:ascii="Times New Roman" w:eastAsia="Times New Roman" w:hAnsi="Times New Roman" w:cs="Times New Roman"/>
          <w:b/>
          <w:sz w:val="24"/>
          <w:szCs w:val="24"/>
          <w:lang w:eastAsia="pl-PL"/>
        </w:rPr>
        <w:t>ZAMAWIAJĄCY</w:t>
      </w:r>
      <w:r w:rsidRPr="003B6D7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3B6D7F">
        <w:rPr>
          <w:rFonts w:ascii="Times New Roman" w:eastAsia="Times New Roman" w:hAnsi="Times New Roman" w:cs="Times New Roman"/>
          <w:b/>
          <w:sz w:val="24"/>
          <w:szCs w:val="24"/>
          <w:lang w:eastAsia="pl-PL"/>
        </w:rPr>
        <w:t>WYKONAWCĘ</w:t>
      </w:r>
      <w:r w:rsidRPr="003B6D7F">
        <w:rPr>
          <w:rFonts w:ascii="Times New Roman" w:eastAsia="Times New Roman" w:hAnsi="Times New Roman" w:cs="Times New Roman"/>
          <w:sz w:val="24"/>
          <w:szCs w:val="24"/>
          <w:lang w:eastAsia="pl-PL"/>
        </w:rPr>
        <w:t xml:space="preserve"> niezbędnych danych, a opóźnienie </w:t>
      </w:r>
      <w:r w:rsidRPr="003B6D7F">
        <w:rPr>
          <w:rFonts w:ascii="Times New Roman" w:eastAsia="Times New Roman" w:hAnsi="Times New Roman" w:cs="Times New Roman"/>
          <w:sz w:val="24"/>
          <w:szCs w:val="24"/>
          <w:lang w:eastAsia="pl-PL"/>
        </w:rPr>
        <w:lastRenderedPageBreak/>
        <w:t xml:space="preserve">w wykonaniu umowy, powstałe wskutek braku współdziałania z takim podwykonawcą, stanowi zwłokę </w:t>
      </w:r>
      <w:r w:rsidRPr="003B6D7F">
        <w:rPr>
          <w:rFonts w:ascii="Times New Roman" w:eastAsia="Times New Roman" w:hAnsi="Times New Roman" w:cs="Times New Roman"/>
          <w:b/>
          <w:sz w:val="24"/>
          <w:szCs w:val="24"/>
          <w:lang w:eastAsia="pl-PL"/>
        </w:rPr>
        <w:t>WYKONAWCY</w:t>
      </w:r>
      <w:r w:rsidRPr="003B6D7F">
        <w:rPr>
          <w:rFonts w:ascii="Times New Roman" w:eastAsia="Times New Roman" w:hAnsi="Times New Roman" w:cs="Times New Roman"/>
          <w:sz w:val="24"/>
          <w:szCs w:val="24"/>
          <w:lang w:eastAsia="pl-PL"/>
        </w:rPr>
        <w:t>.</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7. W przypadku powierzenia wykonania części umowy podwykonawcom,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3B6D7F">
        <w:rPr>
          <w:rFonts w:ascii="Times New Roman" w:eastAsia="Times New Roman" w:hAnsi="Times New Roman" w:cs="Times New Roman"/>
          <w:b/>
          <w:sz w:val="24"/>
          <w:szCs w:val="24"/>
          <w:lang w:eastAsia="pl-PL"/>
        </w:rPr>
        <w:t>ZAMAWIAJĄCEGO</w:t>
      </w:r>
      <w:r w:rsidRPr="003B6D7F">
        <w:rPr>
          <w:rFonts w:ascii="Times New Roman" w:eastAsia="Times New Roman" w:hAnsi="Times New Roman" w:cs="Times New Roman"/>
          <w:sz w:val="24"/>
          <w:szCs w:val="24"/>
          <w:lang w:eastAsia="pl-PL"/>
        </w:rPr>
        <w:t xml:space="preserve"> do żądania od </w:t>
      </w:r>
      <w:r w:rsidRPr="003B6D7F">
        <w:rPr>
          <w:rFonts w:ascii="Times New Roman" w:eastAsia="Times New Roman" w:hAnsi="Times New Roman" w:cs="Times New Roman"/>
          <w:b/>
          <w:sz w:val="24"/>
          <w:szCs w:val="24"/>
          <w:lang w:eastAsia="pl-PL"/>
        </w:rPr>
        <w:t>WYKONAWCY</w:t>
      </w:r>
      <w:r w:rsidRPr="003B6D7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3B6D7F">
        <w:rPr>
          <w:rFonts w:ascii="Times New Roman" w:eastAsia="Times New Roman" w:hAnsi="Times New Roman" w:cs="Times New Roman"/>
          <w:b/>
          <w:sz w:val="24"/>
          <w:szCs w:val="24"/>
          <w:lang w:eastAsia="pl-PL"/>
        </w:rPr>
        <w:t>WYKONAWCA</w:t>
      </w:r>
      <w:r w:rsidRPr="003B6D7F">
        <w:rPr>
          <w:rFonts w:ascii="Times New Roman" w:eastAsia="Times New Roman" w:hAnsi="Times New Roman" w:cs="Times New Roman"/>
          <w:sz w:val="24"/>
          <w:szCs w:val="24"/>
          <w:lang w:eastAsia="pl-PL"/>
        </w:rPr>
        <w:t>.</w:t>
      </w: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p>
    <w:p w:rsidR="003B6D7F" w:rsidRPr="003B6D7F" w:rsidRDefault="003B6D7F" w:rsidP="003B6D7F">
      <w:pPr>
        <w:spacing w:after="0" w:line="240" w:lineRule="auto"/>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9. </w:t>
      </w:r>
      <w:r w:rsidRPr="003B6D7F">
        <w:rPr>
          <w:rFonts w:ascii="Times New Roman" w:eastAsia="Times New Roman" w:hAnsi="Times New Roman" w:cs="Times New Roman"/>
          <w:b/>
          <w:sz w:val="24"/>
          <w:szCs w:val="24"/>
          <w:lang w:eastAsia="pl-PL"/>
        </w:rPr>
        <w:t>ZAMAWIAJĄCY</w:t>
      </w:r>
      <w:r w:rsidRPr="003B6D7F">
        <w:rPr>
          <w:rFonts w:ascii="Times New Roman" w:eastAsia="Times New Roman" w:hAnsi="Times New Roman" w:cs="Times New Roman"/>
          <w:sz w:val="24"/>
          <w:szCs w:val="24"/>
          <w:lang w:eastAsia="pl-PL"/>
        </w:rPr>
        <w:t xml:space="preserve"> nie jest odpowiedzialny za zobowiązania </w:t>
      </w:r>
      <w:r w:rsidRPr="003B6D7F">
        <w:rPr>
          <w:rFonts w:ascii="Times New Roman" w:eastAsia="Times New Roman" w:hAnsi="Times New Roman" w:cs="Times New Roman"/>
          <w:b/>
          <w:sz w:val="24"/>
          <w:szCs w:val="24"/>
          <w:lang w:eastAsia="pl-PL"/>
        </w:rPr>
        <w:t>WYKONAWCY</w:t>
      </w:r>
      <w:r w:rsidRPr="003B6D7F">
        <w:rPr>
          <w:rFonts w:ascii="Times New Roman" w:eastAsia="Times New Roman" w:hAnsi="Times New Roman" w:cs="Times New Roman"/>
          <w:sz w:val="24"/>
          <w:szCs w:val="24"/>
          <w:lang w:eastAsia="pl-PL"/>
        </w:rPr>
        <w:t xml:space="preserve"> wobec osób trzecich.</w:t>
      </w:r>
    </w:p>
    <w:p w:rsidR="003B6D7F" w:rsidRPr="00D75E1D" w:rsidRDefault="003B6D7F" w:rsidP="003B6D7F">
      <w:pPr>
        <w:spacing w:after="15" w:line="240" w:lineRule="auto"/>
        <w:jc w:val="both"/>
        <w:rPr>
          <w:rFonts w:ascii="Times New Roman" w:eastAsia="Times New Roman" w:hAnsi="Times New Roman" w:cs="Times New Roman"/>
          <w:b/>
          <w:u w:val="single"/>
          <w:lang w:eastAsia="pl-PL"/>
        </w:rPr>
      </w:pPr>
    </w:p>
    <w:p w:rsidR="003B6D7F" w:rsidRDefault="003B6D7F" w:rsidP="000D5D62">
      <w:pPr>
        <w:spacing w:after="0" w:line="240" w:lineRule="auto"/>
        <w:jc w:val="both"/>
        <w:rPr>
          <w:rFonts w:ascii="Times New Roman" w:eastAsia="Times New Roman" w:hAnsi="Times New Roman" w:cs="Times New Roman"/>
          <w:lang w:eastAsia="pl-PL"/>
        </w:rPr>
      </w:pPr>
    </w:p>
    <w:p w:rsidR="003B6D7F" w:rsidRPr="00BE225A" w:rsidRDefault="003B6D7F" w:rsidP="003B6D7F">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2B41B0">
        <w:rPr>
          <w:rFonts w:ascii="Times New Roman" w:eastAsia="Times New Roman" w:hAnsi="Times New Roman" w:cs="Times New Roman"/>
          <w:b/>
          <w:u w:val="single"/>
          <w:lang w:eastAsia="pl-PL"/>
        </w:rPr>
        <w:t xml:space="preserve"> 8</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ODSTĄPIENIE OD UMOWY</w:t>
      </w: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1.</w:t>
      </w:r>
      <w:r w:rsidRPr="00BE225A">
        <w:rPr>
          <w:rFonts w:ascii="Times New Roman" w:eastAsia="Times New Roman" w:hAnsi="Times New Roman" w:cs="Times New Roman"/>
          <w:lang w:eastAsia="pl-PL"/>
        </w:rPr>
        <w:t xml:space="preserve"> W razie zwłoki w wykonaniu umowy z przyczyn zależnych od </w:t>
      </w:r>
      <w:r w:rsidRPr="00BE225A">
        <w:rPr>
          <w:rFonts w:ascii="Times New Roman" w:eastAsia="Times New Roman" w:hAnsi="Times New Roman" w:cs="Times New Roman"/>
          <w:b/>
          <w:lang w:eastAsia="pl-PL"/>
        </w:rPr>
        <w:t>WYKONAWCY, ZAMAWIAJĄCY</w:t>
      </w:r>
      <w:r w:rsidRPr="00BE225A">
        <w:rPr>
          <w:rFonts w:ascii="Times New Roman" w:eastAsia="Times New Roman" w:hAnsi="Times New Roman" w:cs="Times New Roman"/>
          <w:lang w:eastAsia="pl-PL"/>
        </w:rPr>
        <w:t xml:space="preserve"> może:</w:t>
      </w: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3B6D7F"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b) wyznaczyć dodatkowy termin wykonania umowy, żądając kary umownej za zwłokę </w:t>
      </w:r>
      <w:r w:rsidRPr="00BE225A">
        <w:rPr>
          <w:rFonts w:ascii="Times New Roman" w:eastAsia="Times New Roman" w:hAnsi="Times New Roman" w:cs="Times New Roman"/>
          <w:lang w:eastAsia="pl-PL"/>
        </w:rPr>
        <w:br/>
        <w:t>z zagrożeniem odstąpienia od umowy.</w:t>
      </w:r>
    </w:p>
    <w:p w:rsidR="003B6D7F" w:rsidRPr="00BE225A" w:rsidRDefault="003B6D7F" w:rsidP="003B6D7F">
      <w:pPr>
        <w:spacing w:after="0" w:line="240" w:lineRule="auto"/>
        <w:jc w:val="both"/>
        <w:rPr>
          <w:rFonts w:ascii="Times New Roman" w:eastAsia="Times New Roman" w:hAnsi="Times New Roman" w:cs="Times New Roman"/>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2</w:t>
      </w:r>
      <w:r w:rsidRPr="00BE225A">
        <w:rPr>
          <w:rFonts w:ascii="Times New Roman" w:eastAsia="Times New Roman" w:hAnsi="Times New Roman" w:cs="Times New Roman"/>
          <w:lang w:eastAsia="pl-PL"/>
        </w:rPr>
        <w:t xml:space="preserve">. Jeżeli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realizuje dostawę niezgodnie z parametrami określonymi w SWZ albo niezgodnie z warunkami niniejszej umowy,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E225A">
        <w:rPr>
          <w:rFonts w:ascii="Times New Roman" w:eastAsia="Times New Roman" w:hAnsi="Times New Roman" w:cs="Times New Roman"/>
          <w:b/>
          <w:lang w:eastAsia="pl-PL"/>
        </w:rPr>
        <w:t>ZAMAWIAJĄCEMU</w:t>
      </w:r>
      <w:r w:rsidRPr="00BE225A">
        <w:rPr>
          <w:rFonts w:ascii="Times New Roman" w:eastAsia="Times New Roman" w:hAnsi="Times New Roman" w:cs="Times New Roman"/>
          <w:lang w:eastAsia="pl-PL"/>
        </w:rPr>
        <w:t xml:space="preserve"> przysługuje prawo odstąpienia od umowy z przyczyn leżących po stronie </w:t>
      </w:r>
      <w:r w:rsidRPr="00BE225A">
        <w:rPr>
          <w:rFonts w:ascii="Times New Roman" w:eastAsia="Times New Roman" w:hAnsi="Times New Roman" w:cs="Times New Roman"/>
          <w:b/>
          <w:lang w:eastAsia="pl-PL"/>
        </w:rPr>
        <w:t>WYKONAWCY.</w:t>
      </w:r>
    </w:p>
    <w:p w:rsidR="003B6D7F" w:rsidRPr="00BE225A" w:rsidRDefault="003B6D7F" w:rsidP="003B6D7F">
      <w:pPr>
        <w:spacing w:after="0" w:line="240" w:lineRule="auto"/>
        <w:jc w:val="both"/>
        <w:rPr>
          <w:rFonts w:ascii="Times New Roman" w:eastAsia="Times New Roman" w:hAnsi="Times New Roman" w:cs="Times New Roman"/>
          <w:b/>
          <w:u w:val="single"/>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3.</w:t>
      </w:r>
      <w:r w:rsidRPr="00BE225A">
        <w:rPr>
          <w:rFonts w:ascii="Times New Roman" w:eastAsia="Times New Roman" w:hAnsi="Times New Roman" w:cs="Times New Roman"/>
          <w:lang w:eastAsia="pl-PL"/>
        </w:rPr>
        <w:t xml:space="preserve"> Odstąpienie od umowy z przyczyn, o których mowa powyżej w ust. 1 i 2, winno nastąpić </w:t>
      </w:r>
      <w:r w:rsidRPr="00BE225A">
        <w:rPr>
          <w:rFonts w:ascii="Times New Roman" w:eastAsia="Times New Roman" w:hAnsi="Times New Roman" w:cs="Times New Roman"/>
          <w:lang w:eastAsia="pl-PL"/>
        </w:rPr>
        <w:br/>
        <w:t>w terminie 2 tygodni od zaistnienia okoliczności stanowiącej podstawę odstąpienia od umowy.</w:t>
      </w:r>
    </w:p>
    <w:p w:rsidR="003B6D7F" w:rsidRPr="00BE225A" w:rsidRDefault="003B6D7F" w:rsidP="003B6D7F">
      <w:pPr>
        <w:spacing w:after="0" w:line="240" w:lineRule="auto"/>
        <w:jc w:val="both"/>
        <w:rPr>
          <w:rFonts w:ascii="Times New Roman" w:eastAsia="Times New Roman" w:hAnsi="Times New Roman" w:cs="Times New Roman"/>
          <w:b/>
          <w:u w:val="single"/>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 xml:space="preserve">4. </w:t>
      </w:r>
      <w:r w:rsidRPr="00BE225A">
        <w:rPr>
          <w:rFonts w:ascii="Times New Roman" w:eastAsia="Times New Roman" w:hAnsi="Times New Roman" w:cs="Times New Roman"/>
          <w:lang w:eastAsia="pl-PL"/>
        </w:rPr>
        <w:t xml:space="preserve">Odstąpienie od umowy wywołuje skutek na przyszłość, a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BE225A">
        <w:rPr>
          <w:rFonts w:ascii="Times New Roman" w:eastAsia="Times New Roman" w:hAnsi="Times New Roman" w:cs="Times New Roman"/>
          <w:b/>
          <w:lang w:eastAsia="pl-PL"/>
        </w:rPr>
        <w:t>WYKONAWCĘ</w:t>
      </w:r>
      <w:r w:rsidRPr="00BE225A">
        <w:rPr>
          <w:rFonts w:ascii="Times New Roman" w:eastAsia="Times New Roman" w:hAnsi="Times New Roman" w:cs="Times New Roman"/>
          <w:lang w:eastAsia="pl-PL"/>
        </w:rPr>
        <w:t xml:space="preserve"> dostaw oraz stan zrealizowanych przez </w:t>
      </w:r>
      <w:r w:rsidRPr="00BE225A">
        <w:rPr>
          <w:rFonts w:ascii="Times New Roman" w:eastAsia="Times New Roman" w:hAnsi="Times New Roman" w:cs="Times New Roman"/>
          <w:b/>
          <w:lang w:eastAsia="pl-PL"/>
        </w:rPr>
        <w:t>ZAMAWIAJĄCEGO</w:t>
      </w:r>
      <w:r w:rsidRPr="00BE225A">
        <w:rPr>
          <w:rFonts w:ascii="Times New Roman" w:eastAsia="Times New Roman" w:hAnsi="Times New Roman" w:cs="Times New Roman"/>
          <w:lang w:eastAsia="pl-PL"/>
        </w:rPr>
        <w:t xml:space="preserve"> płatności.</w:t>
      </w:r>
    </w:p>
    <w:p w:rsidR="003B6D7F" w:rsidRPr="00BE225A" w:rsidRDefault="003B6D7F" w:rsidP="003B6D7F">
      <w:pPr>
        <w:spacing w:after="0" w:line="240" w:lineRule="auto"/>
        <w:jc w:val="both"/>
        <w:rPr>
          <w:rFonts w:ascii="Times New Roman" w:eastAsia="Times New Roman" w:hAnsi="Times New Roman" w:cs="Times New Roman"/>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5.</w:t>
      </w:r>
      <w:r w:rsidRPr="00BE225A">
        <w:rPr>
          <w:rFonts w:ascii="Times New Roman" w:eastAsia="Times New Roman" w:hAnsi="Times New Roman" w:cs="Times New Roman"/>
          <w:lang w:eastAsia="pl-PL"/>
        </w:rPr>
        <w:t xml:space="preserve"> W przypadku odstąpienia od umowy przez </w:t>
      </w:r>
      <w:r w:rsidRPr="00BE225A">
        <w:rPr>
          <w:rFonts w:ascii="Times New Roman" w:eastAsia="Times New Roman" w:hAnsi="Times New Roman" w:cs="Times New Roman"/>
          <w:b/>
          <w:lang w:eastAsia="pl-PL"/>
        </w:rPr>
        <w:t xml:space="preserve">ZAMAWIAJĄCEGO, WYKONAWCA </w:t>
      </w:r>
      <w:r w:rsidRPr="00BE225A">
        <w:rPr>
          <w:rFonts w:ascii="Times New Roman" w:eastAsia="Times New Roman" w:hAnsi="Times New Roman" w:cs="Times New Roman"/>
          <w:lang w:eastAsia="pl-PL"/>
        </w:rPr>
        <w:t>nie jest uprawniony do dochodzenia utraconych korzyści.</w:t>
      </w:r>
    </w:p>
    <w:p w:rsidR="003B6D7F" w:rsidRPr="00BE225A" w:rsidRDefault="003B6D7F" w:rsidP="003B6D7F">
      <w:pPr>
        <w:spacing w:after="0" w:line="240" w:lineRule="auto"/>
        <w:jc w:val="both"/>
        <w:rPr>
          <w:rFonts w:ascii="Times New Roman" w:eastAsia="Times New Roman" w:hAnsi="Times New Roman" w:cs="Times New Roman"/>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6.</w:t>
      </w:r>
      <w:r w:rsidRPr="00BE225A">
        <w:rPr>
          <w:rFonts w:ascii="Times New Roman" w:eastAsia="Times New Roman" w:hAnsi="Times New Roman" w:cs="Times New Roman"/>
          <w:lang w:eastAsia="pl-PL"/>
        </w:rPr>
        <w:t xml:space="preserve"> Umowa może być rozwiązana w każdym czasie na mocy porozumienia Stron zawartego w formie pisemnej pod rygorem nieważności.</w:t>
      </w:r>
    </w:p>
    <w:p w:rsidR="000D5D62" w:rsidRPr="003B6D7F" w:rsidRDefault="000D5D62" w:rsidP="003B6D7F">
      <w:pPr>
        <w:spacing w:after="0" w:line="240" w:lineRule="auto"/>
        <w:rPr>
          <w:rFonts w:ascii="Times New Roman" w:eastAsia="Times New Roman" w:hAnsi="Times New Roman" w:cs="Times New Roman"/>
          <w:sz w:val="24"/>
          <w:szCs w:val="24"/>
          <w:lang w:eastAsia="pl-PL"/>
        </w:rPr>
      </w:pPr>
    </w:p>
    <w:p w:rsidR="000D5D62" w:rsidRPr="003B6D7F" w:rsidRDefault="000D5D62" w:rsidP="003B6D7F">
      <w:pPr>
        <w:spacing w:after="0" w:line="240" w:lineRule="auto"/>
        <w:rPr>
          <w:rFonts w:ascii="Times New Roman" w:eastAsia="Times New Roman" w:hAnsi="Times New Roman" w:cs="Times New Roman"/>
          <w:sz w:val="24"/>
          <w:szCs w:val="24"/>
          <w:lang w:eastAsia="pl-PL"/>
        </w:rPr>
      </w:pPr>
    </w:p>
    <w:p w:rsidR="000D5D62" w:rsidRPr="003B6D7F" w:rsidRDefault="000D5D62" w:rsidP="003B6D7F">
      <w:pPr>
        <w:spacing w:after="0" w:line="240" w:lineRule="auto"/>
        <w:jc w:val="both"/>
        <w:rPr>
          <w:rFonts w:ascii="Times New Roman" w:eastAsia="Times New Roman" w:hAnsi="Times New Roman" w:cs="Times New Roman"/>
          <w:b/>
          <w:sz w:val="24"/>
          <w:szCs w:val="24"/>
          <w:u w:val="single"/>
          <w:lang w:eastAsia="pl-PL"/>
        </w:rPr>
      </w:pPr>
      <w:r w:rsidRPr="003B6D7F">
        <w:rPr>
          <w:rFonts w:ascii="Times New Roman" w:eastAsia="Times New Roman" w:hAnsi="Times New Roman" w:cs="Times New Roman"/>
          <w:b/>
          <w:sz w:val="24"/>
          <w:szCs w:val="24"/>
          <w:u w:val="single"/>
          <w:lang w:eastAsia="pl-PL"/>
        </w:rPr>
        <w:sym w:font="Times New Roman" w:char="00A7"/>
      </w:r>
      <w:r w:rsidRPr="003B6D7F">
        <w:rPr>
          <w:rFonts w:ascii="Times New Roman" w:eastAsia="Times New Roman" w:hAnsi="Times New Roman" w:cs="Times New Roman"/>
          <w:b/>
          <w:sz w:val="24"/>
          <w:szCs w:val="24"/>
          <w:u w:val="single"/>
          <w:lang w:eastAsia="pl-PL"/>
        </w:rPr>
        <w:t>9.</w:t>
      </w:r>
      <w:r w:rsidRPr="003B6D7F">
        <w:rPr>
          <w:rFonts w:ascii="Times New Roman" w:eastAsia="Times New Roman" w:hAnsi="Times New Roman" w:cs="Times New Roman"/>
          <w:b/>
          <w:sz w:val="24"/>
          <w:szCs w:val="24"/>
          <w:u w:val="single"/>
          <w:lang w:eastAsia="pl-PL"/>
        </w:rPr>
        <w:tab/>
        <w:t>KLAUZULA PRAWNA</w:t>
      </w:r>
    </w:p>
    <w:p w:rsidR="000D5D62" w:rsidRPr="003B6D7F" w:rsidRDefault="000D5D62" w:rsidP="003B6D7F">
      <w:pPr>
        <w:spacing w:after="0" w:line="240" w:lineRule="auto"/>
        <w:jc w:val="both"/>
        <w:rPr>
          <w:rFonts w:ascii="Times New Roman" w:eastAsia="Times New Roman" w:hAnsi="Times New Roman" w:cs="Times New Roman"/>
          <w:b/>
          <w:sz w:val="24"/>
          <w:szCs w:val="24"/>
          <w:u w:val="single"/>
          <w:lang w:eastAsia="pl-PL"/>
        </w:rPr>
      </w:pPr>
    </w:p>
    <w:p w:rsidR="000D5D62" w:rsidRPr="003B6D7F" w:rsidRDefault="000D5D62" w:rsidP="003B6D7F">
      <w:pPr>
        <w:numPr>
          <w:ilvl w:val="0"/>
          <w:numId w:val="5"/>
        </w:numPr>
        <w:spacing w:after="0" w:line="240" w:lineRule="auto"/>
        <w:ind w:left="0" w:hanging="284"/>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0D5D62" w:rsidRPr="003B6D7F" w:rsidRDefault="000D5D62" w:rsidP="003B6D7F">
      <w:pPr>
        <w:spacing w:after="0" w:line="240" w:lineRule="auto"/>
        <w:jc w:val="both"/>
        <w:rPr>
          <w:rFonts w:ascii="Times New Roman" w:eastAsia="Times New Roman" w:hAnsi="Times New Roman" w:cs="Times New Roman"/>
          <w:sz w:val="24"/>
          <w:szCs w:val="24"/>
          <w:lang w:eastAsia="pl-PL"/>
        </w:rPr>
      </w:pPr>
    </w:p>
    <w:p w:rsidR="000D5D62" w:rsidRPr="003B6D7F" w:rsidRDefault="000D5D62" w:rsidP="003B6D7F">
      <w:pPr>
        <w:numPr>
          <w:ilvl w:val="0"/>
          <w:numId w:val="5"/>
        </w:numPr>
        <w:spacing w:after="0" w:line="240" w:lineRule="auto"/>
        <w:ind w:left="0" w:hanging="284"/>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lastRenderedPageBreak/>
        <w:t xml:space="preserve">W przypadku gdy strony nie mogą osiągnąć porozumienia, rozstrzygnięcie nastąpi przez Polski Sąd Powszechny właściwy dla siedziby </w:t>
      </w:r>
      <w:r w:rsidRPr="003B6D7F">
        <w:rPr>
          <w:rFonts w:ascii="Times New Roman" w:eastAsia="Times New Roman" w:hAnsi="Times New Roman" w:cs="Times New Roman"/>
          <w:b/>
          <w:sz w:val="24"/>
          <w:szCs w:val="24"/>
          <w:lang w:eastAsia="pl-PL"/>
        </w:rPr>
        <w:t xml:space="preserve">ZAMAWIAJĄCEGO </w:t>
      </w:r>
      <w:r w:rsidRPr="003B6D7F">
        <w:rPr>
          <w:rFonts w:ascii="Times New Roman" w:eastAsia="Times New Roman" w:hAnsi="Times New Roman" w:cs="Times New Roman"/>
          <w:sz w:val="24"/>
          <w:szCs w:val="24"/>
          <w:lang w:eastAsia="pl-PL"/>
        </w:rPr>
        <w:t>i na podstawie prawa polskiego.</w:t>
      </w:r>
    </w:p>
    <w:p w:rsidR="000D5D62" w:rsidRPr="003B6D7F" w:rsidRDefault="000D5D62" w:rsidP="003B6D7F">
      <w:pPr>
        <w:spacing w:after="0" w:line="240" w:lineRule="auto"/>
        <w:jc w:val="both"/>
        <w:rPr>
          <w:rFonts w:ascii="Times New Roman" w:eastAsia="Times New Roman" w:hAnsi="Times New Roman" w:cs="Times New Roman"/>
          <w:sz w:val="24"/>
          <w:szCs w:val="24"/>
          <w:lang w:eastAsia="pl-PL"/>
        </w:rPr>
      </w:pPr>
    </w:p>
    <w:p w:rsidR="000D5D62" w:rsidRPr="003B6D7F" w:rsidRDefault="000D5D62" w:rsidP="003B6D7F">
      <w:pPr>
        <w:numPr>
          <w:ilvl w:val="0"/>
          <w:numId w:val="5"/>
        </w:numPr>
        <w:spacing w:after="0" w:line="240" w:lineRule="auto"/>
        <w:ind w:left="0" w:hanging="284"/>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W sprawach nie unormowanych niniejszą umową mają zastosowanie odpowiednie przepisy prawa polskiego, w tym Kodeksu Cywilnego, ustawy - Prawo Zamówień Publicznych, oraz Specyfikacji Istotnych Warunków Zamówienia i oferty </w:t>
      </w:r>
      <w:r w:rsidRPr="003B6D7F">
        <w:rPr>
          <w:rFonts w:ascii="Times New Roman" w:eastAsia="Times New Roman" w:hAnsi="Times New Roman" w:cs="Times New Roman"/>
          <w:b/>
          <w:sz w:val="24"/>
          <w:szCs w:val="24"/>
          <w:lang w:eastAsia="pl-PL"/>
        </w:rPr>
        <w:t>WYKONAWCY</w:t>
      </w:r>
      <w:r w:rsidRPr="003B6D7F">
        <w:rPr>
          <w:rFonts w:ascii="Times New Roman" w:eastAsia="Times New Roman" w:hAnsi="Times New Roman" w:cs="Times New Roman"/>
          <w:sz w:val="24"/>
          <w:szCs w:val="24"/>
          <w:lang w:eastAsia="pl-PL"/>
        </w:rPr>
        <w:t>.</w:t>
      </w:r>
    </w:p>
    <w:p w:rsidR="000D5D62" w:rsidRPr="003B6D7F" w:rsidRDefault="000D5D62" w:rsidP="003B6D7F">
      <w:pPr>
        <w:spacing w:after="0" w:line="240" w:lineRule="auto"/>
        <w:jc w:val="both"/>
        <w:rPr>
          <w:rFonts w:ascii="Times New Roman" w:eastAsia="Times New Roman" w:hAnsi="Times New Roman" w:cs="Times New Roman"/>
          <w:sz w:val="24"/>
          <w:szCs w:val="24"/>
          <w:lang w:eastAsia="pl-PL"/>
        </w:rPr>
      </w:pPr>
    </w:p>
    <w:p w:rsidR="000D5D62" w:rsidRPr="003B6D7F" w:rsidRDefault="000D5D62" w:rsidP="003B6D7F">
      <w:pPr>
        <w:numPr>
          <w:ilvl w:val="0"/>
          <w:numId w:val="5"/>
        </w:numPr>
        <w:spacing w:after="0" w:line="240" w:lineRule="auto"/>
        <w:ind w:left="0" w:hanging="284"/>
        <w:jc w:val="both"/>
        <w:rPr>
          <w:rFonts w:ascii="Times New Roman" w:eastAsia="Times New Roman" w:hAnsi="Times New Roman" w:cs="Times New Roman"/>
          <w:sz w:val="24"/>
          <w:szCs w:val="24"/>
          <w:lang w:eastAsia="pl-PL"/>
        </w:rPr>
      </w:pPr>
      <w:r w:rsidRPr="003B6D7F">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3B6D7F">
        <w:rPr>
          <w:rFonts w:ascii="Times New Roman" w:eastAsia="Times New Roman" w:hAnsi="Times New Roman" w:cs="Times New Roman"/>
          <w:b/>
          <w:sz w:val="24"/>
          <w:szCs w:val="24"/>
          <w:lang w:eastAsia="pl-PL"/>
        </w:rPr>
        <w:t>ZAMAWIAJĄCEGO.</w:t>
      </w: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jc w:val="both"/>
        <w:rPr>
          <w:rFonts w:ascii="Times New Roman" w:eastAsia="Times New Roman" w:hAnsi="Times New Roman" w:cs="Times New Roman"/>
          <w:b/>
          <w:bCs/>
          <w:u w:val="single"/>
          <w:lang w:eastAsia="pl-PL"/>
        </w:rPr>
      </w:pPr>
    </w:p>
    <w:p w:rsidR="003B6D7F" w:rsidRPr="00BE225A" w:rsidRDefault="003B6D7F" w:rsidP="003B6D7F">
      <w:pPr>
        <w:spacing w:after="0" w:line="240" w:lineRule="auto"/>
        <w:ind w:left="540" w:hanging="540"/>
        <w:jc w:val="both"/>
        <w:rPr>
          <w:rFonts w:ascii="Times New Roman" w:eastAsia="Times New Roman" w:hAnsi="Times New Roman" w:cs="Times New Roman"/>
          <w:b/>
          <w:bCs/>
          <w:iCs/>
          <w:u w:val="single"/>
          <w:lang w:eastAsia="pl-PL"/>
        </w:rPr>
      </w:pPr>
      <w:r w:rsidRPr="00BE225A">
        <w:rPr>
          <w:rFonts w:ascii="Times New Roman" w:eastAsia="Times New Roman" w:hAnsi="Times New Roman" w:cs="Times New Roman"/>
          <w:b/>
          <w:bCs/>
          <w:u w:val="single"/>
          <w:lang w:eastAsia="pl-PL"/>
        </w:rPr>
        <w:sym w:font="Times New Roman" w:char="00A7"/>
      </w:r>
      <w:r w:rsidRPr="00BE225A">
        <w:rPr>
          <w:rFonts w:ascii="Times New Roman" w:eastAsia="Times New Roman" w:hAnsi="Times New Roman" w:cs="Times New Roman"/>
          <w:b/>
          <w:bCs/>
          <w:u w:val="single"/>
          <w:lang w:eastAsia="pl-PL"/>
        </w:rPr>
        <w:t>1</w:t>
      </w:r>
      <w:r w:rsidR="002B41B0">
        <w:rPr>
          <w:rFonts w:ascii="Times New Roman" w:eastAsia="Times New Roman" w:hAnsi="Times New Roman" w:cs="Times New Roman"/>
          <w:b/>
          <w:bCs/>
          <w:u w:val="single"/>
          <w:lang w:eastAsia="pl-PL"/>
        </w:rPr>
        <w:t>0</w:t>
      </w:r>
      <w:r w:rsidRPr="00BE225A">
        <w:rPr>
          <w:rFonts w:ascii="Times New Roman" w:eastAsia="Times New Roman" w:hAnsi="Times New Roman" w:cs="Times New Roman"/>
          <w:b/>
          <w:bCs/>
          <w:u w:val="single"/>
          <w:lang w:eastAsia="pl-PL"/>
        </w:rPr>
        <w:t>.   ZMIANA ZAWARTEJ UMOWY (ANEKS</w:t>
      </w:r>
      <w:r w:rsidRPr="00BE225A">
        <w:rPr>
          <w:rFonts w:ascii="Times New Roman" w:eastAsia="Times New Roman" w:hAnsi="Times New Roman" w:cs="Times New Roman"/>
          <w:b/>
          <w:bCs/>
          <w:iCs/>
          <w:u w:val="single"/>
          <w:lang w:eastAsia="pl-PL"/>
        </w:rPr>
        <w:t>)</w:t>
      </w:r>
    </w:p>
    <w:p w:rsidR="003B6D7F" w:rsidRPr="00BE225A" w:rsidRDefault="003B6D7F" w:rsidP="003B6D7F">
      <w:pPr>
        <w:tabs>
          <w:tab w:val="left" w:pos="284"/>
        </w:tabs>
        <w:spacing w:after="0" w:line="240" w:lineRule="auto"/>
        <w:rPr>
          <w:rFonts w:ascii="Times New Roman" w:eastAsia="Times New Roman" w:hAnsi="Times New Roman" w:cs="Times New Roman"/>
          <w:lang w:eastAsia="pl-PL"/>
        </w:rPr>
      </w:pPr>
      <w:r w:rsidRPr="00BE225A">
        <w:rPr>
          <w:rFonts w:ascii="Times New Roman" w:eastAsia="Times New Roman" w:hAnsi="Times New Roman" w:cs="Times New Roman"/>
          <w:b/>
          <w:bCs/>
          <w:iCs/>
          <w:lang w:eastAsia="pl-PL"/>
        </w:rPr>
        <w:t>1.</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Wszelkie zmiany niniejszej Umowy wymagają pod rygorem nieważności formy pisemnej.</w:t>
      </w:r>
    </w:p>
    <w:p w:rsidR="003B6D7F" w:rsidRPr="00BE225A" w:rsidRDefault="003B6D7F" w:rsidP="003B6D7F">
      <w:pPr>
        <w:spacing w:after="0" w:line="240" w:lineRule="auto"/>
        <w:ind w:left="284" w:hanging="284"/>
        <w:rPr>
          <w:rFonts w:ascii="Times New Roman" w:eastAsia="Times New Roman" w:hAnsi="Times New Roman" w:cs="Times New Roman"/>
          <w:b/>
          <w:bCs/>
          <w:lang w:eastAsia="pl-PL"/>
        </w:rPr>
      </w:pPr>
      <w:r w:rsidRPr="00BE225A">
        <w:rPr>
          <w:rFonts w:ascii="Times New Roman" w:eastAsia="Times New Roman" w:hAnsi="Times New Roman" w:cs="Times New Roman"/>
          <w:b/>
          <w:bCs/>
          <w:iCs/>
          <w:lang w:eastAsia="pl-PL"/>
        </w:rPr>
        <w:t>2.</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 xml:space="preserve">Na podstawie art. 455, ust. 1 ustawy Prawo zamówień publicznych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przewiduje zmiany zawartej Umowy w formie aneksu, w szczególności w następujących sytuacjach</w:t>
      </w:r>
      <w:r w:rsidRPr="00BE225A">
        <w:rPr>
          <w:rFonts w:ascii="Times New Roman" w:eastAsia="Times New Roman" w:hAnsi="Times New Roman" w:cs="Times New Roman"/>
          <w:bCs/>
          <w:lang w:eastAsia="pl-PL"/>
        </w:rPr>
        <w:t>:</w:t>
      </w:r>
      <w:r w:rsidRPr="00BE225A">
        <w:rPr>
          <w:rFonts w:ascii="Times New Roman" w:eastAsia="Times New Roman" w:hAnsi="Times New Roman" w:cs="Times New Roman"/>
          <w:b/>
          <w:bCs/>
          <w:lang w:eastAsia="pl-PL"/>
        </w:rPr>
        <w:t xml:space="preserve"> </w:t>
      </w:r>
    </w:p>
    <w:p w:rsidR="003B6D7F" w:rsidRPr="00BE225A" w:rsidRDefault="003B6D7F" w:rsidP="003B6D7F">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B6D7F" w:rsidRPr="00BE225A" w:rsidRDefault="003B6D7F" w:rsidP="003B6D7F">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nazw, siedziby stron umowy, numerów kont bankowych,</w:t>
      </w:r>
    </w:p>
    <w:p w:rsidR="003B6D7F" w:rsidRPr="00BE225A" w:rsidRDefault="003B6D7F" w:rsidP="003B6D7F">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3B6D7F" w:rsidRPr="00BE225A" w:rsidRDefault="003B6D7F" w:rsidP="003B6D7F">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jeżeli Wykonawca zaoferuje nowszy model zaoferowanego „przedmiotu umowy”, a opisany </w:t>
      </w:r>
      <w:r w:rsidRPr="00BE225A">
        <w:rPr>
          <w:rFonts w:ascii="Times New Roman" w:eastAsia="Times New Roman" w:hAnsi="Times New Roman" w:cs="Times New Roman"/>
          <w:lang w:eastAsia="pl-PL"/>
        </w:rPr>
        <w:br/>
        <w:t>w Specyfikacji Warunków Zamówienia nie znajduje się już w sprzedaży lub nie jest produkowany.</w:t>
      </w:r>
    </w:p>
    <w:p w:rsidR="003B6D7F" w:rsidRPr="00BE225A" w:rsidRDefault="003B6D7F" w:rsidP="003B6D7F">
      <w:pPr>
        <w:tabs>
          <w:tab w:val="left" w:pos="709"/>
        </w:tabs>
        <w:autoSpaceDE w:val="0"/>
        <w:spacing w:after="0" w:line="23" w:lineRule="atLeast"/>
        <w:ind w:left="720"/>
        <w:jc w:val="both"/>
        <w:rPr>
          <w:rFonts w:ascii="Times New Roman" w:eastAsia="Times New Roman" w:hAnsi="Times New Roman" w:cs="Times New Roman"/>
          <w:lang w:eastAsia="pl-PL"/>
        </w:rPr>
      </w:pPr>
    </w:p>
    <w:p w:rsidR="003B6D7F" w:rsidRPr="00BE225A" w:rsidRDefault="003B6D7F" w:rsidP="003B6D7F">
      <w:pPr>
        <w:pStyle w:val="NormalnyWeb"/>
        <w:spacing w:before="0" w:beforeAutospacing="0" w:after="0" w:afterAutospacing="0"/>
        <w:jc w:val="both"/>
        <w:rPr>
          <w:sz w:val="22"/>
          <w:szCs w:val="22"/>
        </w:rPr>
      </w:pPr>
      <w:r w:rsidRPr="00BE225A">
        <w:rPr>
          <w:b/>
          <w:sz w:val="22"/>
          <w:szCs w:val="22"/>
          <w:shd w:val="clear" w:color="auto" w:fill="FAFAFA"/>
        </w:rPr>
        <w:t>3.</w:t>
      </w:r>
      <w:r w:rsidRPr="00BE225A">
        <w:rPr>
          <w:sz w:val="22"/>
          <w:szCs w:val="22"/>
          <w:shd w:val="clear" w:color="auto" w:fill="FAFAFA"/>
        </w:rPr>
        <w:t xml:space="preserve"> </w:t>
      </w:r>
      <w:r w:rsidRPr="00BE225A">
        <w:rPr>
          <w:b/>
          <w:sz w:val="22"/>
          <w:szCs w:val="22"/>
          <w:shd w:val="clear" w:color="auto" w:fill="FAFAFA"/>
        </w:rPr>
        <w:t>ZAMAWIAJĄCY</w:t>
      </w:r>
      <w:r w:rsidRPr="00BE225A">
        <w:rPr>
          <w:sz w:val="22"/>
          <w:szCs w:val="22"/>
          <w:shd w:val="clear" w:color="auto" w:fill="FAFAFA"/>
        </w:rPr>
        <w:t xml:space="preserve"> przewiduje możliwość wprowadzenia zmian postanowień umowy polegających na:</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 </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1) zmianie terminu realizacji przedmiotu umowy:</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 </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a) w przypadku, gdy nastąpi zmiana stanu prawnego lub powszechnie obowiązujących przepisów prawa, mająca wpływ na termin realizacji przedmiotu umowy;</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 xml:space="preserve">b) w sytuacji, gdy wystąpi okoliczność leżąca po stronie </w:t>
      </w:r>
      <w:r w:rsidRPr="00BE225A">
        <w:rPr>
          <w:b/>
          <w:sz w:val="22"/>
          <w:szCs w:val="22"/>
          <w:shd w:val="clear" w:color="auto" w:fill="FAFAFA"/>
        </w:rPr>
        <w:t>ZAMAWIAJĄCEGO</w:t>
      </w:r>
      <w:r w:rsidRPr="00BE225A">
        <w:rPr>
          <w:sz w:val="22"/>
          <w:szCs w:val="22"/>
          <w:shd w:val="clear" w:color="auto" w:fill="FAFAFA"/>
        </w:rPr>
        <w:t>, uniemożliwiająca lub znacznie utrudniająca realizacje przedmiotu umowy w terminie;</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t>
      </w:r>
      <w:r w:rsidRPr="00BE225A">
        <w:rPr>
          <w:sz w:val="22"/>
          <w:szCs w:val="22"/>
          <w:shd w:val="clear" w:color="auto" w:fill="FAFAFA"/>
        </w:rPr>
        <w:lastRenderedPageBreak/>
        <w:t>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3B6D7F" w:rsidRPr="00BE225A" w:rsidRDefault="003B6D7F" w:rsidP="003B6D7F">
      <w:pPr>
        <w:pStyle w:val="NormalnyWeb"/>
        <w:spacing w:before="0" w:beforeAutospacing="0" w:after="0" w:afterAutospacing="0"/>
        <w:jc w:val="both"/>
        <w:rPr>
          <w:sz w:val="22"/>
          <w:szCs w:val="22"/>
        </w:rPr>
      </w:pPr>
    </w:p>
    <w:p w:rsidR="003B6D7F" w:rsidRPr="00BE225A" w:rsidRDefault="003B6D7F" w:rsidP="003B6D7F">
      <w:pPr>
        <w:pStyle w:val="NormalnyWeb"/>
        <w:spacing w:before="0" w:beforeAutospacing="0" w:after="0" w:afterAutospacing="0"/>
        <w:jc w:val="both"/>
        <w:rPr>
          <w:sz w:val="22"/>
          <w:szCs w:val="22"/>
        </w:rPr>
      </w:pPr>
      <w:r w:rsidRPr="00BE225A">
        <w:rPr>
          <w:b/>
          <w:sz w:val="22"/>
          <w:szCs w:val="22"/>
          <w:shd w:val="clear" w:color="auto" w:fill="FAFAFA"/>
        </w:rPr>
        <w:t>4.</w:t>
      </w:r>
      <w:r w:rsidRPr="00BE225A">
        <w:rPr>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3B6D7F" w:rsidRPr="00BE225A" w:rsidRDefault="003B6D7F" w:rsidP="003B6D7F">
      <w:pPr>
        <w:pStyle w:val="NormalnyWeb"/>
        <w:spacing w:before="0" w:beforeAutospacing="0" w:after="0" w:afterAutospacing="0"/>
        <w:jc w:val="both"/>
        <w:rPr>
          <w:sz w:val="22"/>
          <w:szCs w:val="22"/>
        </w:rPr>
      </w:pPr>
    </w:p>
    <w:p w:rsidR="003B6D7F" w:rsidRPr="00BE225A" w:rsidRDefault="003B6D7F" w:rsidP="003B6D7F">
      <w:pPr>
        <w:pStyle w:val="NormalnyWeb"/>
        <w:spacing w:before="0" w:beforeAutospacing="0" w:after="0" w:afterAutospacing="0"/>
        <w:jc w:val="both"/>
        <w:rPr>
          <w:sz w:val="22"/>
          <w:szCs w:val="22"/>
        </w:rPr>
      </w:pPr>
      <w:r w:rsidRPr="00BE225A">
        <w:rPr>
          <w:b/>
          <w:sz w:val="22"/>
          <w:szCs w:val="22"/>
          <w:shd w:val="clear" w:color="auto" w:fill="FAFAFA"/>
        </w:rPr>
        <w:t>5.</w:t>
      </w:r>
      <w:r w:rsidRPr="00BE225A">
        <w:rPr>
          <w:sz w:val="22"/>
          <w:szCs w:val="22"/>
          <w:shd w:val="clear" w:color="auto" w:fill="FAFAFA"/>
        </w:rPr>
        <w:t xml:space="preserve"> Wprowadzenie zmian, o których mowa w ust. 3 pkt 1 lit. d wymaga przedłożenia przez </w:t>
      </w:r>
      <w:r w:rsidRPr="00BE225A">
        <w:rPr>
          <w:b/>
          <w:sz w:val="22"/>
          <w:szCs w:val="22"/>
          <w:shd w:val="clear" w:color="auto" w:fill="FAFAFA"/>
        </w:rPr>
        <w:t>WYKONAWCĘ</w:t>
      </w:r>
      <w:r w:rsidRPr="00BE225A">
        <w:rPr>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3B6D7F" w:rsidRPr="00BE225A" w:rsidRDefault="003B6D7F" w:rsidP="003B6D7F">
      <w:pPr>
        <w:pStyle w:val="NormalnyWeb"/>
        <w:spacing w:before="0" w:beforeAutospacing="0" w:after="0" w:afterAutospacing="0"/>
        <w:jc w:val="both"/>
        <w:rPr>
          <w:sz w:val="22"/>
          <w:szCs w:val="22"/>
        </w:rPr>
      </w:pPr>
      <w:r w:rsidRPr="00BE225A">
        <w:rPr>
          <w:sz w:val="22"/>
          <w:szCs w:val="22"/>
          <w:shd w:val="clear" w:color="auto" w:fill="FAFAFA"/>
        </w:rPr>
        <w:t> </w:t>
      </w:r>
    </w:p>
    <w:p w:rsidR="003B6D7F" w:rsidRPr="00BE225A" w:rsidRDefault="003B6D7F" w:rsidP="003B6D7F">
      <w:pPr>
        <w:pStyle w:val="NormalnyWeb"/>
        <w:spacing w:before="0" w:beforeAutospacing="0" w:after="0" w:afterAutospacing="0"/>
        <w:jc w:val="both"/>
        <w:rPr>
          <w:sz w:val="22"/>
          <w:szCs w:val="22"/>
        </w:rPr>
      </w:pPr>
      <w:r w:rsidRPr="00BE225A">
        <w:rPr>
          <w:b/>
          <w:sz w:val="22"/>
          <w:szCs w:val="22"/>
          <w:shd w:val="clear" w:color="auto" w:fill="FAFAFA"/>
        </w:rPr>
        <w:t>6.</w:t>
      </w:r>
      <w:r w:rsidRPr="00BE225A">
        <w:rPr>
          <w:sz w:val="22"/>
          <w:szCs w:val="22"/>
          <w:shd w:val="clear" w:color="auto" w:fill="FAFAFA"/>
        </w:rPr>
        <w:t xml:space="preserve"> Zmiana postanowień zawartej Umowy może nastąpić wyłącznie za zgodą obu Stron. Zmiana umowy wymaga formy pisemnej pod rygorem nieważności.</w:t>
      </w:r>
    </w:p>
    <w:p w:rsidR="003B6D7F" w:rsidRPr="00BE225A" w:rsidRDefault="003B6D7F" w:rsidP="003B6D7F">
      <w:pPr>
        <w:tabs>
          <w:tab w:val="left" w:pos="709"/>
        </w:tabs>
        <w:autoSpaceDE w:val="0"/>
        <w:spacing w:after="0" w:line="240" w:lineRule="auto"/>
        <w:jc w:val="both"/>
        <w:rPr>
          <w:rFonts w:ascii="Times New Roman" w:eastAsia="Times New Roman" w:hAnsi="Times New Roman" w:cs="Times New Roman"/>
          <w:lang w:eastAsia="pl-PL"/>
        </w:rPr>
      </w:pPr>
    </w:p>
    <w:p w:rsidR="003B6D7F" w:rsidRPr="00BE225A" w:rsidRDefault="003B6D7F" w:rsidP="003B6D7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7.</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Warunkiem zmiany treści umowy jest podpisanie protokołu konieczności.</w:t>
      </w:r>
    </w:p>
    <w:p w:rsidR="003B6D7F" w:rsidRPr="00BE225A" w:rsidRDefault="003B6D7F" w:rsidP="003B6D7F">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3B6D7F" w:rsidRPr="00BE225A" w:rsidRDefault="003B6D7F" w:rsidP="003B6D7F">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3B6D7F" w:rsidRPr="00BE225A" w:rsidRDefault="003B6D7F" w:rsidP="003B6D7F">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Pr="00BE225A">
        <w:rPr>
          <w:rFonts w:ascii="Times New Roman" w:eastAsia="Times New Roman" w:hAnsi="Times New Roman" w:cs="Times New Roman"/>
          <w:b/>
          <w:u w:val="single"/>
          <w:lang w:eastAsia="pl-PL"/>
        </w:rPr>
        <w:t xml:space="preserve"> 1</w:t>
      </w:r>
      <w:r w:rsidR="002B41B0">
        <w:rPr>
          <w:rFonts w:ascii="Times New Roman" w:eastAsia="Times New Roman" w:hAnsi="Times New Roman" w:cs="Times New Roman"/>
          <w:b/>
          <w:u w:val="single"/>
          <w:lang w:eastAsia="pl-PL"/>
        </w:rPr>
        <w:t>1</w:t>
      </w:r>
      <w:r w:rsidRPr="00BE225A">
        <w:rPr>
          <w:rFonts w:ascii="Times New Roman" w:eastAsia="Times New Roman" w:hAnsi="Times New Roman" w:cs="Times New Roman"/>
          <w:b/>
          <w:u w:val="single"/>
          <w:lang w:eastAsia="pl-PL"/>
        </w:rPr>
        <w:t xml:space="preserve">. </w:t>
      </w:r>
      <w:r w:rsidRPr="00BE225A">
        <w:rPr>
          <w:rFonts w:ascii="Times New Roman" w:eastAsia="Times New Roman" w:hAnsi="Times New Roman" w:cs="Times New Roman"/>
          <w:b/>
          <w:u w:val="single"/>
          <w:lang w:eastAsia="pl-PL"/>
        </w:rPr>
        <w:tab/>
        <w:t>POSTANOWIENIA KOŃCOWE</w:t>
      </w:r>
    </w:p>
    <w:p w:rsidR="003B6D7F" w:rsidRPr="00BE225A" w:rsidRDefault="003B6D7F" w:rsidP="003B6D7F">
      <w:pPr>
        <w:spacing w:after="0" w:line="240" w:lineRule="auto"/>
        <w:jc w:val="both"/>
        <w:rPr>
          <w:rFonts w:ascii="Times New Roman" w:eastAsia="Times New Roman" w:hAnsi="Times New Roman" w:cs="Times New Roman"/>
          <w:b/>
          <w:u w:val="single"/>
          <w:lang w:eastAsia="pl-PL"/>
        </w:rPr>
      </w:pPr>
    </w:p>
    <w:p w:rsidR="003B6D7F" w:rsidRPr="00BE225A" w:rsidRDefault="003B6D7F" w:rsidP="003B6D7F">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Umowa została sporządzona w 2 jednobrzmiących egzemplarzach z przeznaczeniem po jednym egzemplarzu dla każdej ze stron.</w:t>
      </w:r>
    </w:p>
    <w:p w:rsidR="003B6D7F" w:rsidRPr="00BE225A" w:rsidRDefault="003B6D7F" w:rsidP="003B6D7F">
      <w:pPr>
        <w:spacing w:after="0" w:line="240" w:lineRule="auto"/>
        <w:ind w:left="360"/>
        <w:jc w:val="both"/>
        <w:rPr>
          <w:rFonts w:ascii="Times New Roman" w:eastAsia="Times New Roman" w:hAnsi="Times New Roman" w:cs="Times New Roman"/>
          <w:lang w:eastAsia="pl-PL"/>
        </w:rPr>
      </w:pPr>
    </w:p>
    <w:p w:rsidR="003B6D7F" w:rsidRPr="00BE225A" w:rsidRDefault="003B6D7F" w:rsidP="003B6D7F">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Ewentualne zmiany umowy muszą być uzgodnione przez obie strony w formie pisemnej pod rygorem nieważności.</w:t>
      </w:r>
    </w:p>
    <w:p w:rsidR="003B6D7F" w:rsidRDefault="003B6D7F" w:rsidP="003B6D7F">
      <w:pPr>
        <w:spacing w:after="0" w:line="240" w:lineRule="auto"/>
        <w:jc w:val="both"/>
        <w:rPr>
          <w:rFonts w:ascii="Times New Roman" w:eastAsia="Times New Roman" w:hAnsi="Times New Roman" w:cs="Times New Roman"/>
          <w:b/>
          <w:lang w:eastAsia="pl-PL"/>
        </w:rPr>
      </w:pPr>
    </w:p>
    <w:p w:rsidR="003B6D7F" w:rsidRDefault="003B6D7F" w:rsidP="003B6D7F">
      <w:pPr>
        <w:spacing w:after="0" w:line="240" w:lineRule="auto"/>
        <w:jc w:val="both"/>
        <w:rPr>
          <w:rFonts w:ascii="Times New Roman" w:eastAsia="Times New Roman" w:hAnsi="Times New Roman" w:cs="Times New Roman"/>
          <w:b/>
          <w:lang w:eastAsia="pl-PL"/>
        </w:rPr>
      </w:pPr>
    </w:p>
    <w:p w:rsidR="003B6D7F" w:rsidRDefault="003B6D7F" w:rsidP="003B6D7F">
      <w:pPr>
        <w:spacing w:after="0" w:line="240" w:lineRule="auto"/>
        <w:jc w:val="both"/>
        <w:rPr>
          <w:rFonts w:ascii="Times New Roman" w:eastAsia="Times New Roman" w:hAnsi="Times New Roman" w:cs="Times New Roman"/>
          <w:b/>
          <w:lang w:eastAsia="pl-PL"/>
        </w:rPr>
      </w:pPr>
    </w:p>
    <w:p w:rsidR="003B6D7F" w:rsidRPr="00BE225A" w:rsidRDefault="003B6D7F" w:rsidP="003B6D7F">
      <w:pPr>
        <w:spacing w:after="0" w:line="240" w:lineRule="auto"/>
        <w:jc w:val="both"/>
        <w:rPr>
          <w:rFonts w:ascii="Times New Roman" w:eastAsia="Times New Roman" w:hAnsi="Times New Roman" w:cs="Times New Roman"/>
          <w:b/>
          <w:lang w:eastAsia="pl-PL"/>
        </w:rPr>
      </w:pPr>
      <w:r w:rsidRPr="00BE225A">
        <w:rPr>
          <w:rFonts w:ascii="Times New Roman" w:eastAsia="Times New Roman" w:hAnsi="Times New Roman" w:cs="Times New Roman"/>
          <w:lang w:eastAsia="pl-PL"/>
        </w:rPr>
        <w:tab/>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t>ZAMAWIAJĄCY:</w:t>
      </w:r>
    </w:p>
    <w:p w:rsidR="003B6D7F" w:rsidRDefault="003B6D7F" w:rsidP="003B6D7F">
      <w:pPr>
        <w:spacing w:after="0" w:line="240" w:lineRule="auto"/>
        <w:jc w:val="both"/>
        <w:rPr>
          <w:rFonts w:ascii="Times New Roman" w:eastAsia="Times New Roman" w:hAnsi="Times New Roman" w:cs="Times New Roman"/>
          <w:b/>
          <w:lang w:eastAsia="pl-PL"/>
        </w:rPr>
      </w:pPr>
    </w:p>
    <w:p w:rsidR="003B6D7F" w:rsidRDefault="003B6D7F" w:rsidP="003B6D7F">
      <w:pPr>
        <w:spacing w:after="0" w:line="240" w:lineRule="auto"/>
        <w:jc w:val="both"/>
        <w:rPr>
          <w:rFonts w:ascii="Times New Roman" w:eastAsia="Times New Roman" w:hAnsi="Times New Roman" w:cs="Times New Roman"/>
          <w:b/>
          <w:lang w:eastAsia="pl-PL"/>
        </w:rPr>
      </w:pPr>
    </w:p>
    <w:p w:rsidR="003B6D7F" w:rsidRPr="00BE225A" w:rsidRDefault="003B6D7F" w:rsidP="003B6D7F">
      <w:pPr>
        <w:spacing w:after="0" w:line="240" w:lineRule="auto"/>
        <w:jc w:val="both"/>
        <w:rPr>
          <w:rFonts w:ascii="Times New Roman" w:eastAsia="Times New Roman" w:hAnsi="Times New Roman" w:cs="Times New Roman"/>
          <w:b/>
          <w:lang w:eastAsia="pl-PL"/>
        </w:rPr>
      </w:pPr>
    </w:p>
    <w:p w:rsidR="003B6D7F" w:rsidRPr="00BE225A" w:rsidRDefault="003B6D7F" w:rsidP="003B6D7F">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t>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t>…………………………</w:t>
      </w:r>
    </w:p>
    <w:p w:rsidR="003B6D7F" w:rsidRPr="00BE225A" w:rsidRDefault="003B6D7F" w:rsidP="003B6D7F">
      <w:pPr>
        <w:rPr>
          <w:rFonts w:ascii="Times New Roman" w:eastAsia="Times New Roman" w:hAnsi="Times New Roman" w:cs="Times New Roman"/>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AD764D" w:rsidRDefault="00AD764D" w:rsidP="003B6D7F">
      <w:pPr>
        <w:spacing w:after="0" w:line="240" w:lineRule="auto"/>
        <w:rPr>
          <w:rFonts w:ascii="Times New Roman" w:eastAsia="Times New Roman" w:hAnsi="Times New Roman" w:cs="Times New Roman"/>
          <w:b/>
          <w:sz w:val="24"/>
          <w:szCs w:val="24"/>
          <w:u w:val="single"/>
          <w:lang w:eastAsia="pl-PL"/>
        </w:rPr>
      </w:pPr>
    </w:p>
    <w:p w:rsidR="00AD764D" w:rsidRDefault="00AD764D"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3B6D7F" w:rsidRDefault="003B6D7F" w:rsidP="003B6D7F">
      <w:pPr>
        <w:spacing w:after="0" w:line="240" w:lineRule="auto"/>
        <w:rPr>
          <w:rFonts w:ascii="Times New Roman" w:eastAsia="Times New Roman" w:hAnsi="Times New Roman" w:cs="Times New Roman"/>
          <w:b/>
          <w:sz w:val="24"/>
          <w:szCs w:val="24"/>
          <w:u w:val="single"/>
          <w:lang w:eastAsia="pl-PL"/>
        </w:rPr>
      </w:pPr>
    </w:p>
    <w:p w:rsidR="00F02BF2" w:rsidRPr="009519F3" w:rsidRDefault="00F02BF2" w:rsidP="00F02BF2">
      <w:pPr>
        <w:ind w:left="5246" w:firstLine="708"/>
        <w:jc w:val="right"/>
        <w:rPr>
          <w:rFonts w:ascii="Times New Roman" w:hAnsi="Times New Roman" w:cs="Times New Roman"/>
          <w:b/>
          <w:bCs/>
          <w:sz w:val="24"/>
          <w:szCs w:val="24"/>
        </w:rPr>
      </w:pPr>
      <w:bookmarkStart w:id="2" w:name="_GoBack"/>
      <w:bookmarkEnd w:id="2"/>
      <w:r w:rsidRPr="009519F3">
        <w:rPr>
          <w:rFonts w:ascii="Times New Roman" w:hAnsi="Times New Roman" w:cs="Times New Roman"/>
          <w:b/>
          <w:bCs/>
          <w:sz w:val="24"/>
          <w:szCs w:val="24"/>
        </w:rPr>
        <w:lastRenderedPageBreak/>
        <w:t>Załącznik nr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9519F3" w:rsidRDefault="00F02BF2" w:rsidP="00F02BF2">
      <w:pPr>
        <w:spacing w:after="0" w:line="240" w:lineRule="auto"/>
        <w:jc w:val="center"/>
        <w:rPr>
          <w:rFonts w:ascii="Times New Roman" w:hAnsi="Times New Roman" w:cs="Times New Roman"/>
          <w:b/>
          <w:bCs/>
          <w:sz w:val="24"/>
          <w:szCs w:val="24"/>
        </w:rPr>
      </w:pPr>
      <w:r w:rsidRPr="009519F3">
        <w:rPr>
          <w:rFonts w:ascii="Times New Roman" w:hAnsi="Times New Roman" w:cs="Times New Roman"/>
          <w:b/>
          <w:bCs/>
          <w:sz w:val="24"/>
          <w:szCs w:val="24"/>
        </w:rPr>
        <w:t>OPIS</w:t>
      </w:r>
      <w:r w:rsidR="004C128D">
        <w:rPr>
          <w:rFonts w:ascii="Times New Roman" w:hAnsi="Times New Roman" w:cs="Times New Roman"/>
          <w:b/>
          <w:bCs/>
          <w:sz w:val="24"/>
          <w:szCs w:val="24"/>
        </w:rPr>
        <w:t xml:space="preserve"> </w:t>
      </w:r>
      <w:r w:rsidRPr="009519F3">
        <w:rPr>
          <w:rFonts w:ascii="Times New Roman" w:hAnsi="Times New Roman" w:cs="Times New Roman"/>
          <w:b/>
          <w:bCs/>
          <w:sz w:val="24"/>
          <w:szCs w:val="24"/>
        </w:rPr>
        <w:t xml:space="preserve"> PRZEDMIOTU </w:t>
      </w:r>
      <w:r w:rsidR="004C128D">
        <w:rPr>
          <w:rFonts w:ascii="Times New Roman" w:hAnsi="Times New Roman" w:cs="Times New Roman"/>
          <w:b/>
          <w:bCs/>
          <w:sz w:val="24"/>
          <w:szCs w:val="24"/>
        </w:rPr>
        <w:t xml:space="preserve"> </w:t>
      </w:r>
      <w:r w:rsidRPr="009519F3">
        <w:rPr>
          <w:rFonts w:ascii="Times New Roman" w:hAnsi="Times New Roman" w:cs="Times New Roman"/>
          <w:b/>
          <w:bCs/>
          <w:sz w:val="24"/>
          <w:szCs w:val="24"/>
        </w:rPr>
        <w:t>ZAMÓWIENIA</w:t>
      </w:r>
    </w:p>
    <w:p w:rsidR="00D5110F" w:rsidRDefault="00D5110F" w:rsidP="00F650D8">
      <w:pPr>
        <w:spacing w:after="0" w:line="240" w:lineRule="auto"/>
        <w:jc w:val="both"/>
        <w:rPr>
          <w:rFonts w:ascii="Times New Roman" w:eastAsia="Times New Roman" w:hAnsi="Times New Roman" w:cs="Times New Roman"/>
          <w:lang w:eastAsia="pl-PL"/>
        </w:rPr>
      </w:pPr>
    </w:p>
    <w:p w:rsidR="00D5110F" w:rsidRPr="00D5110F" w:rsidRDefault="00D5110F" w:rsidP="00D5110F">
      <w:pPr>
        <w:spacing w:after="0" w:line="240" w:lineRule="auto"/>
        <w:jc w:val="center"/>
        <w:rPr>
          <w:rFonts w:ascii="Times New Roman" w:eastAsia="Times New Roman" w:hAnsi="Times New Roman" w:cs="Times New Roman"/>
          <w:color w:val="000000"/>
          <w:u w:val="single"/>
          <w:lang w:eastAsia="pl-PL"/>
        </w:rPr>
      </w:pPr>
      <w:r w:rsidRPr="00D5110F">
        <w:rPr>
          <w:rFonts w:ascii="Times New Roman" w:eastAsia="Times New Roman" w:hAnsi="Times New Roman" w:cs="Times New Roman"/>
          <w:color w:val="000000"/>
          <w:u w:val="single"/>
          <w:lang w:eastAsia="pl-PL"/>
        </w:rPr>
        <w:t>Przedmiotem zamówienia jest dostawa przez okres 12 miesięcy materiałów wybuchowych (środków strzałowych) według poniższej specyfikacji:</w:t>
      </w:r>
    </w:p>
    <w:p w:rsidR="00D5110F" w:rsidRDefault="00D5110F" w:rsidP="00F650D8">
      <w:pPr>
        <w:spacing w:after="0" w:line="240" w:lineRule="auto"/>
        <w:jc w:val="both"/>
        <w:rPr>
          <w:rFonts w:ascii="Times New Roman" w:eastAsia="Times New Roman" w:hAnsi="Times New Roman" w:cs="Times New Roman"/>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983"/>
        <w:gridCol w:w="2070"/>
      </w:tblGrid>
      <w:tr w:rsidR="00D5110F" w:rsidRPr="00D5110F" w:rsidTr="00D130AA">
        <w:tc>
          <w:tcPr>
            <w:tcW w:w="801" w:type="dxa"/>
            <w:vAlign w:val="center"/>
          </w:tcPr>
          <w:p w:rsidR="00D5110F" w:rsidRPr="00D5110F" w:rsidRDefault="00D5110F" w:rsidP="00D5110F">
            <w:pPr>
              <w:spacing w:after="0" w:line="240" w:lineRule="auto"/>
              <w:jc w:val="center"/>
              <w:rPr>
                <w:rFonts w:ascii="Times New Roman" w:hAnsi="Times New Roman" w:cs="Times New Roman"/>
                <w:b/>
                <w:bCs/>
                <w:sz w:val="20"/>
                <w:szCs w:val="20"/>
              </w:rPr>
            </w:pPr>
            <w:r w:rsidRPr="00D5110F">
              <w:rPr>
                <w:rFonts w:ascii="Times New Roman" w:hAnsi="Times New Roman" w:cs="Times New Roman"/>
                <w:b/>
                <w:bCs/>
                <w:sz w:val="20"/>
                <w:szCs w:val="20"/>
              </w:rPr>
              <w:t>Lp.</w:t>
            </w:r>
          </w:p>
        </w:tc>
        <w:tc>
          <w:tcPr>
            <w:tcW w:w="5983" w:type="dxa"/>
            <w:vAlign w:val="center"/>
          </w:tcPr>
          <w:p w:rsidR="00D5110F" w:rsidRPr="00D5110F" w:rsidRDefault="00D5110F" w:rsidP="00D5110F">
            <w:pPr>
              <w:spacing w:after="0" w:line="240" w:lineRule="auto"/>
              <w:jc w:val="center"/>
              <w:rPr>
                <w:rFonts w:ascii="Times New Roman" w:hAnsi="Times New Roman" w:cs="Times New Roman"/>
                <w:b/>
                <w:bCs/>
                <w:sz w:val="20"/>
                <w:szCs w:val="20"/>
              </w:rPr>
            </w:pPr>
          </w:p>
          <w:p w:rsidR="00D5110F" w:rsidRPr="00D5110F" w:rsidRDefault="00D5110F" w:rsidP="00D5110F">
            <w:pPr>
              <w:spacing w:after="0" w:line="240" w:lineRule="auto"/>
              <w:rPr>
                <w:rFonts w:ascii="Times New Roman" w:hAnsi="Times New Roman" w:cs="Times New Roman"/>
                <w:b/>
                <w:bCs/>
                <w:sz w:val="20"/>
                <w:szCs w:val="20"/>
              </w:rPr>
            </w:pPr>
            <w:r w:rsidRPr="00D5110F">
              <w:rPr>
                <w:rFonts w:ascii="Times New Roman" w:hAnsi="Times New Roman" w:cs="Times New Roman"/>
                <w:b/>
                <w:bCs/>
                <w:sz w:val="20"/>
                <w:szCs w:val="20"/>
              </w:rPr>
              <w:t>Nazwa materiału wybuchowego (środka strzałowego)</w:t>
            </w:r>
          </w:p>
          <w:p w:rsidR="00D5110F" w:rsidRPr="00D5110F" w:rsidRDefault="00D5110F" w:rsidP="00D5110F">
            <w:pPr>
              <w:spacing w:after="0" w:line="240" w:lineRule="auto"/>
              <w:jc w:val="center"/>
              <w:rPr>
                <w:rFonts w:ascii="Times New Roman" w:hAnsi="Times New Roman" w:cs="Times New Roman"/>
                <w:b/>
                <w:bCs/>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b/>
                <w:bCs/>
                <w:sz w:val="20"/>
                <w:szCs w:val="20"/>
              </w:rPr>
            </w:pPr>
            <w:r w:rsidRPr="00D5110F">
              <w:rPr>
                <w:rFonts w:ascii="Times New Roman" w:hAnsi="Times New Roman" w:cs="Times New Roman"/>
                <w:b/>
                <w:bCs/>
                <w:sz w:val="20"/>
                <w:szCs w:val="20"/>
              </w:rPr>
              <w:t>Ilość ( szt., kg, mb )</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Pobudzacz lontowy o zawartości MW 4g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100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Pobudzacz lontowy o zawartości MW 8g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100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3.</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Pobudzacz lontowy o zawartości MW 16g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100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4.</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metanowy o zawartości pentrytu 8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200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5.</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6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6.</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10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7.</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12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8.</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20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9.</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25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10.</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40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11.</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80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12.</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Lont detonujący </w:t>
            </w:r>
            <w:proofErr w:type="spellStart"/>
            <w:r w:rsidRPr="00D5110F">
              <w:rPr>
                <w:rFonts w:ascii="Times New Roman" w:hAnsi="Times New Roman" w:cs="Times New Roman"/>
                <w:sz w:val="20"/>
                <w:szCs w:val="20"/>
              </w:rPr>
              <w:t>pentrytowy</w:t>
            </w:r>
            <w:proofErr w:type="spellEnd"/>
            <w:r w:rsidRPr="00D5110F">
              <w:rPr>
                <w:rFonts w:ascii="Times New Roman" w:hAnsi="Times New Roman" w:cs="Times New Roman"/>
                <w:sz w:val="20"/>
                <w:szCs w:val="20"/>
              </w:rPr>
              <w:t xml:space="preserve"> skalny o zawartości pentrytu 100 g/m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200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13.</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Zapalnik elektryczny metanowy natychmiastowy 0,2A z 5 m przewodami Cu</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1 000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14.</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Zapalnik elektryczny metanowy natychmiastowy 0,2A z 5 m przewodami Fe</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1 000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15.</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Zapalnik elektryczny skalny 0,2A natychmiastowy o zwiększonej zdolności inicjalnej WZI z 5 m przewodami Cu</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16.</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Zapalnik elektroniczny skalny</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300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17.</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Zapalnik prosty (główka zapalcza bez ładunku MW) – Zespół zapalczy 0,2A z 2m Cu</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18.</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Rurka detonująca do zapalników nieelektrycznych</w:t>
            </w:r>
          </w:p>
          <w:p w:rsidR="00B077AD" w:rsidRPr="00D5110F" w:rsidRDefault="00B077AD"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500 mb</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19.</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Materiał wybuchowy emulsyjny skalny uczulany mikrosferami zalecany do stosowania w pracach strzałowych prowadzonych w twardych skałach w nabojach 40/800g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20.</w:t>
            </w:r>
          </w:p>
        </w:tc>
        <w:tc>
          <w:tcPr>
            <w:tcW w:w="5983" w:type="dxa"/>
            <w:vAlign w:val="center"/>
          </w:tcPr>
          <w:p w:rsidR="00D5110F" w:rsidRPr="00D5110F" w:rsidRDefault="00D5110F" w:rsidP="00B077AD">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Materiał wybuchowy emulsyjny skalny uczulany mikrosferami zalecany do stosowania w pracach strzałowych prowadzonych w twardych skałach w nabojach 32/300g</w:t>
            </w: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lastRenderedPageBreak/>
              <w:t>21.</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Materiał wybuchowy emulsyjny metanowy specjalny w nabojach 32/300g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22.</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Materiał wybuchowy nitroglicerynowy skalny w nabojach 32/300g  o zawartości </w:t>
            </w:r>
            <w:proofErr w:type="spellStart"/>
            <w:r w:rsidRPr="00D5110F">
              <w:rPr>
                <w:rFonts w:ascii="Times New Roman" w:hAnsi="Times New Roman" w:cs="Times New Roman"/>
                <w:sz w:val="20"/>
                <w:szCs w:val="20"/>
              </w:rPr>
              <w:t>nitroestrów</w:t>
            </w:r>
            <w:proofErr w:type="spellEnd"/>
            <w:r w:rsidRPr="00D5110F">
              <w:rPr>
                <w:rFonts w:ascii="Times New Roman" w:hAnsi="Times New Roman" w:cs="Times New Roman"/>
                <w:sz w:val="20"/>
                <w:szCs w:val="20"/>
              </w:rPr>
              <w:t xml:space="preserve"> 31%</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23.</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Materiał wybuchowy nitroglicerynowy skalny w nabojach 32/300g o zawartości </w:t>
            </w:r>
            <w:proofErr w:type="spellStart"/>
            <w:r w:rsidRPr="00D5110F">
              <w:rPr>
                <w:rFonts w:ascii="Times New Roman" w:hAnsi="Times New Roman" w:cs="Times New Roman"/>
                <w:sz w:val="20"/>
                <w:szCs w:val="20"/>
              </w:rPr>
              <w:t>nitroestrów</w:t>
            </w:r>
            <w:proofErr w:type="spellEnd"/>
            <w:r w:rsidRPr="00D5110F">
              <w:rPr>
                <w:rFonts w:ascii="Times New Roman" w:hAnsi="Times New Roman" w:cs="Times New Roman"/>
                <w:sz w:val="20"/>
                <w:szCs w:val="20"/>
              </w:rPr>
              <w:t xml:space="preserve"> 35%</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24.</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Materiał wybuchowy nitroglicerynowy skalny w nabojach 32/300g o zawartości </w:t>
            </w:r>
            <w:proofErr w:type="spellStart"/>
            <w:r w:rsidRPr="00D5110F">
              <w:rPr>
                <w:rFonts w:ascii="Times New Roman" w:hAnsi="Times New Roman" w:cs="Times New Roman"/>
                <w:sz w:val="20"/>
                <w:szCs w:val="20"/>
              </w:rPr>
              <w:t>nitroestrów</w:t>
            </w:r>
            <w:proofErr w:type="spellEnd"/>
            <w:r w:rsidRPr="00D5110F">
              <w:rPr>
                <w:rFonts w:ascii="Times New Roman" w:hAnsi="Times New Roman" w:cs="Times New Roman"/>
                <w:sz w:val="20"/>
                <w:szCs w:val="20"/>
              </w:rPr>
              <w:t xml:space="preserve"> 22%</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25.</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Główka zapalcza wyzwalająca energię 3 kJ (I=0,2A, długość drucika 5 cm, waga bez drucików ok. 0,4 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E06EDF" w:rsidP="00D511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r w:rsidR="00D5110F" w:rsidRPr="00D5110F">
              <w:rPr>
                <w:rFonts w:ascii="Times New Roman" w:hAnsi="Times New Roman" w:cs="Times New Roman"/>
                <w:sz w:val="20"/>
                <w:szCs w:val="20"/>
              </w:rPr>
              <w:t>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26.</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Główka zapalcza wyzwalająca energię 5 kJ (waga bez drucików od 1,2 do 1,3 g, I=0,2A, długość drucika 5 cm)</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E06EDF" w:rsidP="00D511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r w:rsidR="00D5110F" w:rsidRPr="00D5110F">
              <w:rPr>
                <w:rFonts w:ascii="Times New Roman" w:hAnsi="Times New Roman" w:cs="Times New Roman"/>
                <w:sz w:val="20"/>
                <w:szCs w:val="20"/>
              </w:rPr>
              <w:t>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27.</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Główka zapalcza wyzwalająca energię 10 kJ (długość drutów 5cm, masa główki bez drutów 2,5 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E06EDF" w:rsidP="00D511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r w:rsidR="00D5110F" w:rsidRPr="00D5110F">
              <w:rPr>
                <w:rFonts w:ascii="Times New Roman" w:hAnsi="Times New Roman" w:cs="Times New Roman"/>
                <w:sz w:val="20"/>
                <w:szCs w:val="20"/>
              </w:rPr>
              <w:t>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28.</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 xml:space="preserve">Zapalnik elektryczny metanowy 0,45 A natychmiastowy, ciśnieniowy 9,8 </w:t>
            </w:r>
            <w:proofErr w:type="spellStart"/>
            <w:r w:rsidRPr="00D5110F">
              <w:rPr>
                <w:rFonts w:ascii="Times New Roman" w:hAnsi="Times New Roman" w:cs="Times New Roman"/>
                <w:sz w:val="20"/>
                <w:szCs w:val="20"/>
              </w:rPr>
              <w:t>Mpa</w:t>
            </w:r>
            <w:proofErr w:type="spellEnd"/>
            <w:r w:rsidRPr="00D5110F">
              <w:rPr>
                <w:rFonts w:ascii="Times New Roman" w:hAnsi="Times New Roman" w:cs="Times New Roman"/>
                <w:sz w:val="20"/>
                <w:szCs w:val="20"/>
              </w:rPr>
              <w:t>, termoodporny, 5 m przewodu Fe</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200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29.</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Pobudzacz wybuchowy o zawartości MW 10g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200 szt.</w:t>
            </w:r>
          </w:p>
        </w:tc>
      </w:tr>
      <w:tr w:rsidR="00D5110F" w:rsidRPr="00D5110F" w:rsidTr="00D130AA">
        <w:tc>
          <w:tcPr>
            <w:tcW w:w="801" w:type="dxa"/>
            <w:vAlign w:val="center"/>
          </w:tcPr>
          <w:p w:rsidR="00D5110F" w:rsidRP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30.</w:t>
            </w:r>
          </w:p>
        </w:tc>
        <w:tc>
          <w:tcPr>
            <w:tcW w:w="5983" w:type="dxa"/>
            <w:vAlign w:val="center"/>
          </w:tcPr>
          <w:p w:rsidR="00D5110F" w:rsidRDefault="00D5110F" w:rsidP="00D5110F">
            <w:pPr>
              <w:spacing w:after="0" w:line="240" w:lineRule="auto"/>
              <w:rPr>
                <w:rFonts w:ascii="Times New Roman" w:hAnsi="Times New Roman" w:cs="Times New Roman"/>
                <w:sz w:val="20"/>
                <w:szCs w:val="20"/>
              </w:rPr>
            </w:pPr>
            <w:r w:rsidRPr="00D5110F">
              <w:rPr>
                <w:rFonts w:ascii="Times New Roman" w:hAnsi="Times New Roman" w:cs="Times New Roman"/>
                <w:sz w:val="20"/>
                <w:szCs w:val="20"/>
              </w:rPr>
              <w:t>Materiał wybuchowy emulsyjny skalny do mechanicznego ładowania w nabojach 32/300g</w:t>
            </w:r>
          </w:p>
          <w:p w:rsidR="00D5110F" w:rsidRPr="00D5110F" w:rsidRDefault="00D5110F" w:rsidP="00D5110F">
            <w:pPr>
              <w:spacing w:after="0" w:line="240" w:lineRule="auto"/>
              <w:rPr>
                <w:rFonts w:ascii="Times New Roman" w:hAnsi="Times New Roman" w:cs="Times New Roman"/>
                <w:sz w:val="20"/>
                <w:szCs w:val="20"/>
              </w:rPr>
            </w:pPr>
          </w:p>
        </w:tc>
        <w:tc>
          <w:tcPr>
            <w:tcW w:w="2070" w:type="dxa"/>
            <w:vAlign w:val="center"/>
          </w:tcPr>
          <w:p w:rsidR="00D5110F" w:rsidRPr="00D5110F" w:rsidRDefault="00D5110F" w:rsidP="00D5110F">
            <w:pPr>
              <w:spacing w:after="0" w:line="240" w:lineRule="auto"/>
              <w:jc w:val="center"/>
              <w:rPr>
                <w:rFonts w:ascii="Times New Roman" w:hAnsi="Times New Roman" w:cs="Times New Roman"/>
                <w:sz w:val="20"/>
                <w:szCs w:val="20"/>
              </w:rPr>
            </w:pPr>
            <w:r w:rsidRPr="00D5110F">
              <w:rPr>
                <w:rFonts w:ascii="Times New Roman" w:hAnsi="Times New Roman" w:cs="Times New Roman"/>
                <w:sz w:val="20"/>
                <w:szCs w:val="20"/>
              </w:rPr>
              <w:t>96 kg</w:t>
            </w:r>
          </w:p>
        </w:tc>
      </w:tr>
    </w:tbl>
    <w:p w:rsidR="00D5110F" w:rsidRDefault="00D5110F" w:rsidP="00F650D8">
      <w:pPr>
        <w:spacing w:after="0" w:line="240" w:lineRule="auto"/>
        <w:jc w:val="both"/>
        <w:rPr>
          <w:rFonts w:ascii="Times New Roman" w:eastAsia="Times New Roman" w:hAnsi="Times New Roman" w:cs="Times New Roman"/>
          <w:lang w:eastAsia="pl-PL"/>
        </w:rPr>
      </w:pPr>
    </w:p>
    <w:p w:rsidR="00D5110F" w:rsidRDefault="00D5110F" w:rsidP="00F650D8">
      <w:pPr>
        <w:spacing w:after="0" w:line="240" w:lineRule="auto"/>
        <w:jc w:val="both"/>
        <w:rPr>
          <w:rFonts w:ascii="Times New Roman" w:eastAsia="Times New Roman" w:hAnsi="Times New Roman" w:cs="Times New Roman"/>
          <w:lang w:eastAsia="pl-PL"/>
        </w:rPr>
      </w:pPr>
    </w:p>
    <w:p w:rsidR="003B24C1" w:rsidRDefault="003B24C1" w:rsidP="003B24C1">
      <w:pPr>
        <w:spacing w:after="0" w:line="240" w:lineRule="auto"/>
        <w:rPr>
          <w:rFonts w:ascii="Times New Roman" w:hAnsi="Times New Roman" w:cs="Times New Roman"/>
          <w:sz w:val="24"/>
          <w:szCs w:val="24"/>
        </w:rPr>
      </w:pPr>
    </w:p>
    <w:p w:rsidR="00AD764D" w:rsidRPr="009519F3" w:rsidRDefault="00AD764D" w:rsidP="003B24C1">
      <w:pPr>
        <w:spacing w:after="0" w:line="240" w:lineRule="auto"/>
        <w:rPr>
          <w:rFonts w:ascii="Times New Roman" w:hAnsi="Times New Roman" w:cs="Times New Roman"/>
          <w:sz w:val="24"/>
          <w:szCs w:val="24"/>
        </w:rPr>
      </w:pPr>
    </w:p>
    <w:sectPr w:rsidR="00AD764D" w:rsidRPr="009519F3"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202" w:rsidRDefault="00426202">
      <w:pPr>
        <w:spacing w:after="0" w:line="240" w:lineRule="auto"/>
      </w:pPr>
      <w:r>
        <w:separator/>
      </w:r>
    </w:p>
  </w:endnote>
  <w:endnote w:type="continuationSeparator" w:id="0">
    <w:p w:rsidR="00426202" w:rsidRDefault="0042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FB6F85" w:rsidRDefault="00FB6F85">
        <w:pPr>
          <w:pStyle w:val="Stopka"/>
          <w:jc w:val="center"/>
        </w:pPr>
        <w:r>
          <w:fldChar w:fldCharType="begin"/>
        </w:r>
        <w:r>
          <w:instrText>PAGE   \* MERGEFORMAT</w:instrText>
        </w:r>
        <w:r>
          <w:fldChar w:fldCharType="separate"/>
        </w:r>
        <w:r w:rsidR="002A1461" w:rsidRPr="002A1461">
          <w:rPr>
            <w:noProof/>
            <w:lang w:val="de-DE"/>
          </w:rPr>
          <w:t>43</w:t>
        </w:r>
        <w:r>
          <w:fldChar w:fldCharType="end"/>
        </w:r>
      </w:p>
    </w:sdtContent>
  </w:sdt>
  <w:p w:rsidR="00FB6F85" w:rsidRPr="00137CB0" w:rsidRDefault="00FB6F85"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202" w:rsidRDefault="00426202">
      <w:pPr>
        <w:spacing w:after="0" w:line="240" w:lineRule="auto"/>
      </w:pPr>
      <w:r>
        <w:separator/>
      </w:r>
    </w:p>
  </w:footnote>
  <w:footnote w:type="continuationSeparator" w:id="0">
    <w:p w:rsidR="00426202" w:rsidRDefault="00426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F85" w:rsidRPr="00E3708F" w:rsidRDefault="00FB6F85"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B6F85" w:rsidRPr="00E3708F" w:rsidRDefault="00FB6F85"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5539/AJ/21</w:t>
    </w:r>
  </w:p>
  <w:p w:rsidR="00FB6F85" w:rsidRPr="00E40699" w:rsidRDefault="00FB6F8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813F4B"/>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9912F7E"/>
    <w:multiLevelType w:val="multilevel"/>
    <w:tmpl w:val="AF26B472"/>
    <w:lvl w:ilvl="0">
      <w:start w:val="1"/>
      <w:numFmt w:val="lowerLetter"/>
      <w:lvlText w:val="%1)"/>
      <w:lvlJc w:val="left"/>
      <w:pPr>
        <w:tabs>
          <w:tab w:val="num" w:pos="1083"/>
        </w:tabs>
        <w:ind w:left="1440" w:hanging="360"/>
      </w:pPr>
      <w:rPr>
        <w:rFonts w:cs="Times New Roman"/>
      </w:rPr>
    </w:lvl>
    <w:lvl w:ilvl="1">
      <w:start w:val="1"/>
      <w:numFmt w:val="decimal"/>
      <w:lvlText w:val="%2."/>
      <w:lvlJc w:val="left"/>
      <w:pPr>
        <w:tabs>
          <w:tab w:val="num" w:pos="1260"/>
        </w:tabs>
        <w:ind w:left="1260" w:hanging="360"/>
      </w:pPr>
      <w:rPr>
        <w:b/>
        <w:color w:val="auto"/>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2891"/>
        </w:tabs>
        <w:ind w:left="2891" w:hanging="360"/>
      </w:pPr>
      <w:rPr>
        <w:rFonts w:cs="Times New Roman"/>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nsid w:val="0CDA34B3"/>
    <w:multiLevelType w:val="hybridMultilevel"/>
    <w:tmpl w:val="E1A04D5C"/>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CF669AB"/>
    <w:multiLevelType w:val="hybridMultilevel"/>
    <w:tmpl w:val="FC387AB2"/>
    <w:lvl w:ilvl="0" w:tplc="5CF22EEE">
      <w:start w:val="1"/>
      <w:numFmt w:val="decimal"/>
      <w:lvlText w:val="%1."/>
      <w:lvlJc w:val="left"/>
      <w:pPr>
        <w:ind w:left="720" w:hanging="360"/>
      </w:pPr>
      <w:rPr>
        <w:b/>
        <w:sz w:val="20"/>
        <w:szCs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31837C4"/>
    <w:multiLevelType w:val="hybridMultilevel"/>
    <w:tmpl w:val="14D0EA3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52B64528"/>
    <w:multiLevelType w:val="hybridMultilevel"/>
    <w:tmpl w:val="3DCE5802"/>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4"/>
  </w:num>
  <w:num w:numId="2">
    <w:abstractNumId w:val="22"/>
  </w:num>
  <w:num w:numId="3">
    <w:abstractNumId w:val="15"/>
  </w:num>
  <w:num w:numId="4">
    <w:abstractNumId w:val="13"/>
  </w:num>
  <w:num w:numId="5">
    <w:abstractNumId w:val="11"/>
  </w:num>
  <w:num w:numId="6">
    <w:abstractNumId w:val="20"/>
  </w:num>
  <w:num w:numId="7">
    <w:abstractNumId w:val="18"/>
  </w:num>
  <w:num w:numId="8">
    <w:abstractNumId w:val="4"/>
  </w:num>
  <w:num w:numId="9">
    <w:abstractNumId w:val="21"/>
  </w:num>
  <w:num w:numId="10">
    <w:abstractNumId w:val="19"/>
  </w:num>
  <w:num w:numId="11">
    <w:abstractNumId w:val="17"/>
  </w:num>
  <w:num w:numId="12">
    <w:abstractNumId w:val="14"/>
  </w:num>
  <w:num w:numId="13">
    <w:abstractNumId w:val="5"/>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num>
  <w:num w:numId="21">
    <w:abstractNumId w:val="2"/>
  </w:num>
  <w:num w:numId="22">
    <w:abstractNumId w:val="23"/>
  </w:num>
  <w:num w:numId="23">
    <w:abstractNumId w:val="10"/>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16F"/>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D5F"/>
    <w:rsid w:val="00007FB1"/>
    <w:rsid w:val="00010135"/>
    <w:rsid w:val="00010CA4"/>
    <w:rsid w:val="000112C4"/>
    <w:rsid w:val="0001174C"/>
    <w:rsid w:val="00012B6B"/>
    <w:rsid w:val="00012BC6"/>
    <w:rsid w:val="00012DDC"/>
    <w:rsid w:val="000132BF"/>
    <w:rsid w:val="00013C5F"/>
    <w:rsid w:val="00014C85"/>
    <w:rsid w:val="00014D58"/>
    <w:rsid w:val="0001565F"/>
    <w:rsid w:val="000162B4"/>
    <w:rsid w:val="000166BC"/>
    <w:rsid w:val="00016A93"/>
    <w:rsid w:val="00017090"/>
    <w:rsid w:val="00017673"/>
    <w:rsid w:val="000176DF"/>
    <w:rsid w:val="00017920"/>
    <w:rsid w:val="0002041C"/>
    <w:rsid w:val="00020437"/>
    <w:rsid w:val="00020ED4"/>
    <w:rsid w:val="000233AA"/>
    <w:rsid w:val="00023BB7"/>
    <w:rsid w:val="00024C1C"/>
    <w:rsid w:val="00025FAD"/>
    <w:rsid w:val="000260A2"/>
    <w:rsid w:val="000261BF"/>
    <w:rsid w:val="0002745B"/>
    <w:rsid w:val="00027AF0"/>
    <w:rsid w:val="00027E11"/>
    <w:rsid w:val="0003177D"/>
    <w:rsid w:val="0003180A"/>
    <w:rsid w:val="00032538"/>
    <w:rsid w:val="00032820"/>
    <w:rsid w:val="00032B13"/>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7A4"/>
    <w:rsid w:val="000449BA"/>
    <w:rsid w:val="000450BB"/>
    <w:rsid w:val="000452CC"/>
    <w:rsid w:val="000459AE"/>
    <w:rsid w:val="000460AC"/>
    <w:rsid w:val="000466F3"/>
    <w:rsid w:val="00046875"/>
    <w:rsid w:val="00046CAD"/>
    <w:rsid w:val="00046F42"/>
    <w:rsid w:val="0004712A"/>
    <w:rsid w:val="000473A2"/>
    <w:rsid w:val="00047BE6"/>
    <w:rsid w:val="00050820"/>
    <w:rsid w:val="00050CCB"/>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019"/>
    <w:rsid w:val="00057C71"/>
    <w:rsid w:val="00060D48"/>
    <w:rsid w:val="00060E96"/>
    <w:rsid w:val="00061AE6"/>
    <w:rsid w:val="00062335"/>
    <w:rsid w:val="000624C1"/>
    <w:rsid w:val="000625E7"/>
    <w:rsid w:val="000625ED"/>
    <w:rsid w:val="00062732"/>
    <w:rsid w:val="00064F4C"/>
    <w:rsid w:val="00065B8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C5F"/>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A15"/>
    <w:rsid w:val="00094C51"/>
    <w:rsid w:val="00094D40"/>
    <w:rsid w:val="00095543"/>
    <w:rsid w:val="00096C0A"/>
    <w:rsid w:val="00096D0E"/>
    <w:rsid w:val="00097FB1"/>
    <w:rsid w:val="000A0E03"/>
    <w:rsid w:val="000A1497"/>
    <w:rsid w:val="000A2A79"/>
    <w:rsid w:val="000A2F15"/>
    <w:rsid w:val="000A465E"/>
    <w:rsid w:val="000A47F7"/>
    <w:rsid w:val="000A48F1"/>
    <w:rsid w:val="000A4AD3"/>
    <w:rsid w:val="000A54AB"/>
    <w:rsid w:val="000A57E7"/>
    <w:rsid w:val="000A58BD"/>
    <w:rsid w:val="000A58CF"/>
    <w:rsid w:val="000A62DB"/>
    <w:rsid w:val="000A6512"/>
    <w:rsid w:val="000A6783"/>
    <w:rsid w:val="000A67BC"/>
    <w:rsid w:val="000A6900"/>
    <w:rsid w:val="000A6B77"/>
    <w:rsid w:val="000A6BCE"/>
    <w:rsid w:val="000B02A2"/>
    <w:rsid w:val="000B050A"/>
    <w:rsid w:val="000B05AA"/>
    <w:rsid w:val="000B06A3"/>
    <w:rsid w:val="000B1611"/>
    <w:rsid w:val="000B1789"/>
    <w:rsid w:val="000B27BE"/>
    <w:rsid w:val="000B3EEC"/>
    <w:rsid w:val="000B4B36"/>
    <w:rsid w:val="000B5EA3"/>
    <w:rsid w:val="000B600E"/>
    <w:rsid w:val="000B6065"/>
    <w:rsid w:val="000B6518"/>
    <w:rsid w:val="000B6629"/>
    <w:rsid w:val="000B6835"/>
    <w:rsid w:val="000B69AE"/>
    <w:rsid w:val="000B7194"/>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5D62"/>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6E7C"/>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B9A"/>
    <w:rsid w:val="00123ED4"/>
    <w:rsid w:val="00123FB2"/>
    <w:rsid w:val="001240A7"/>
    <w:rsid w:val="0012420A"/>
    <w:rsid w:val="001242A1"/>
    <w:rsid w:val="0012447F"/>
    <w:rsid w:val="0012452E"/>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4B3"/>
    <w:rsid w:val="00136843"/>
    <w:rsid w:val="00136C45"/>
    <w:rsid w:val="00136FE3"/>
    <w:rsid w:val="00137449"/>
    <w:rsid w:val="00137CB0"/>
    <w:rsid w:val="001404D9"/>
    <w:rsid w:val="00140833"/>
    <w:rsid w:val="00140B4B"/>
    <w:rsid w:val="00141656"/>
    <w:rsid w:val="00141E8D"/>
    <w:rsid w:val="00141FEB"/>
    <w:rsid w:val="00143A3C"/>
    <w:rsid w:val="00144DBF"/>
    <w:rsid w:val="00145941"/>
    <w:rsid w:val="00145CCD"/>
    <w:rsid w:val="00146547"/>
    <w:rsid w:val="001469BE"/>
    <w:rsid w:val="00146B7E"/>
    <w:rsid w:val="0015025B"/>
    <w:rsid w:val="00151447"/>
    <w:rsid w:val="001514B6"/>
    <w:rsid w:val="00151522"/>
    <w:rsid w:val="00151F4E"/>
    <w:rsid w:val="00152169"/>
    <w:rsid w:val="00152842"/>
    <w:rsid w:val="00153876"/>
    <w:rsid w:val="001538EF"/>
    <w:rsid w:val="00153926"/>
    <w:rsid w:val="00153C81"/>
    <w:rsid w:val="00153E0F"/>
    <w:rsid w:val="00154884"/>
    <w:rsid w:val="00154956"/>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B"/>
    <w:rsid w:val="0017066F"/>
    <w:rsid w:val="001709A2"/>
    <w:rsid w:val="00172028"/>
    <w:rsid w:val="001724F7"/>
    <w:rsid w:val="001728AB"/>
    <w:rsid w:val="001732E1"/>
    <w:rsid w:val="001732FC"/>
    <w:rsid w:val="0017384C"/>
    <w:rsid w:val="00173FC9"/>
    <w:rsid w:val="00174143"/>
    <w:rsid w:val="00174F4A"/>
    <w:rsid w:val="00176D90"/>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18A"/>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690"/>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3EBF"/>
    <w:rsid w:val="001B4087"/>
    <w:rsid w:val="001B5D50"/>
    <w:rsid w:val="001B5FB3"/>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5F00"/>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B20"/>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2E"/>
    <w:rsid w:val="00210660"/>
    <w:rsid w:val="00210719"/>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56C7"/>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739"/>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8B"/>
    <w:rsid w:val="002460B9"/>
    <w:rsid w:val="00246593"/>
    <w:rsid w:val="00247899"/>
    <w:rsid w:val="00247D24"/>
    <w:rsid w:val="00247F66"/>
    <w:rsid w:val="0025087F"/>
    <w:rsid w:val="00251017"/>
    <w:rsid w:val="0025102A"/>
    <w:rsid w:val="00251304"/>
    <w:rsid w:val="00251361"/>
    <w:rsid w:val="002521A3"/>
    <w:rsid w:val="00253171"/>
    <w:rsid w:val="00253288"/>
    <w:rsid w:val="00253EC5"/>
    <w:rsid w:val="00253F70"/>
    <w:rsid w:val="002543B4"/>
    <w:rsid w:val="00254992"/>
    <w:rsid w:val="00254AB0"/>
    <w:rsid w:val="00254C49"/>
    <w:rsid w:val="0025528D"/>
    <w:rsid w:val="00255716"/>
    <w:rsid w:val="00255F34"/>
    <w:rsid w:val="002562DD"/>
    <w:rsid w:val="00256CD5"/>
    <w:rsid w:val="00256D6B"/>
    <w:rsid w:val="00257090"/>
    <w:rsid w:val="00257189"/>
    <w:rsid w:val="002571E3"/>
    <w:rsid w:val="002603A8"/>
    <w:rsid w:val="00260895"/>
    <w:rsid w:val="0026273B"/>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E47"/>
    <w:rsid w:val="00273F38"/>
    <w:rsid w:val="00273FC6"/>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6CC"/>
    <w:rsid w:val="002A0B15"/>
    <w:rsid w:val="002A1461"/>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1B0"/>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1F3"/>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74B8"/>
    <w:rsid w:val="002D7B58"/>
    <w:rsid w:val="002D7C23"/>
    <w:rsid w:val="002D7F11"/>
    <w:rsid w:val="002E0C90"/>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8D0"/>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0690"/>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57D"/>
    <w:rsid w:val="00317811"/>
    <w:rsid w:val="00317D6C"/>
    <w:rsid w:val="0032019B"/>
    <w:rsid w:val="0032056A"/>
    <w:rsid w:val="003208BA"/>
    <w:rsid w:val="00320A60"/>
    <w:rsid w:val="00322DEB"/>
    <w:rsid w:val="00322E2E"/>
    <w:rsid w:val="00322E38"/>
    <w:rsid w:val="00322ED2"/>
    <w:rsid w:val="00323646"/>
    <w:rsid w:val="00324146"/>
    <w:rsid w:val="00324428"/>
    <w:rsid w:val="0032635B"/>
    <w:rsid w:val="00327411"/>
    <w:rsid w:val="00327BDF"/>
    <w:rsid w:val="00327CBB"/>
    <w:rsid w:val="00330DBC"/>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68AF"/>
    <w:rsid w:val="00346F74"/>
    <w:rsid w:val="003473AD"/>
    <w:rsid w:val="00347AC3"/>
    <w:rsid w:val="00350267"/>
    <w:rsid w:val="003503D2"/>
    <w:rsid w:val="0035041E"/>
    <w:rsid w:val="0035072A"/>
    <w:rsid w:val="0035076D"/>
    <w:rsid w:val="00350C49"/>
    <w:rsid w:val="00350C60"/>
    <w:rsid w:val="003526C6"/>
    <w:rsid w:val="00352E0B"/>
    <w:rsid w:val="00353C63"/>
    <w:rsid w:val="00355954"/>
    <w:rsid w:val="00355E23"/>
    <w:rsid w:val="00355ED3"/>
    <w:rsid w:val="003562F1"/>
    <w:rsid w:val="0035642A"/>
    <w:rsid w:val="00357DFA"/>
    <w:rsid w:val="00360421"/>
    <w:rsid w:val="0036085E"/>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3733"/>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91A"/>
    <w:rsid w:val="003A7C9A"/>
    <w:rsid w:val="003A7F8E"/>
    <w:rsid w:val="003B0F7A"/>
    <w:rsid w:val="003B10AC"/>
    <w:rsid w:val="003B10E1"/>
    <w:rsid w:val="003B1555"/>
    <w:rsid w:val="003B1965"/>
    <w:rsid w:val="003B1BD2"/>
    <w:rsid w:val="003B1C07"/>
    <w:rsid w:val="003B231A"/>
    <w:rsid w:val="003B24C1"/>
    <w:rsid w:val="003B25CF"/>
    <w:rsid w:val="003B2A0C"/>
    <w:rsid w:val="003B318A"/>
    <w:rsid w:val="003B319B"/>
    <w:rsid w:val="003B39AA"/>
    <w:rsid w:val="003B3A4B"/>
    <w:rsid w:val="003B3CF8"/>
    <w:rsid w:val="003B4BE2"/>
    <w:rsid w:val="003B4D01"/>
    <w:rsid w:val="003B4FC8"/>
    <w:rsid w:val="003B5C73"/>
    <w:rsid w:val="003B627E"/>
    <w:rsid w:val="003B6D7F"/>
    <w:rsid w:val="003B76C8"/>
    <w:rsid w:val="003C0AAC"/>
    <w:rsid w:val="003C0CA9"/>
    <w:rsid w:val="003C0F14"/>
    <w:rsid w:val="003C16BD"/>
    <w:rsid w:val="003C1D6B"/>
    <w:rsid w:val="003C25E4"/>
    <w:rsid w:val="003C2AAD"/>
    <w:rsid w:val="003C2EBE"/>
    <w:rsid w:val="003C3977"/>
    <w:rsid w:val="003C3E0C"/>
    <w:rsid w:val="003C45C7"/>
    <w:rsid w:val="003C478F"/>
    <w:rsid w:val="003C4C0A"/>
    <w:rsid w:val="003C4D85"/>
    <w:rsid w:val="003C4FB0"/>
    <w:rsid w:val="003C5548"/>
    <w:rsid w:val="003C6822"/>
    <w:rsid w:val="003C7056"/>
    <w:rsid w:val="003C771B"/>
    <w:rsid w:val="003C7B3E"/>
    <w:rsid w:val="003C7EDC"/>
    <w:rsid w:val="003D0844"/>
    <w:rsid w:val="003D0948"/>
    <w:rsid w:val="003D0BAF"/>
    <w:rsid w:val="003D1382"/>
    <w:rsid w:val="003D2935"/>
    <w:rsid w:val="003D2DEF"/>
    <w:rsid w:val="003D3295"/>
    <w:rsid w:val="003D33C2"/>
    <w:rsid w:val="003D535B"/>
    <w:rsid w:val="003D59E4"/>
    <w:rsid w:val="003D5BA4"/>
    <w:rsid w:val="003D62AE"/>
    <w:rsid w:val="003D688D"/>
    <w:rsid w:val="003D68C5"/>
    <w:rsid w:val="003D68D4"/>
    <w:rsid w:val="003D690D"/>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8D9"/>
    <w:rsid w:val="003E7B19"/>
    <w:rsid w:val="003E7F3B"/>
    <w:rsid w:val="003F0038"/>
    <w:rsid w:val="003F0533"/>
    <w:rsid w:val="003F076F"/>
    <w:rsid w:val="003F0BE1"/>
    <w:rsid w:val="003F1023"/>
    <w:rsid w:val="003F1069"/>
    <w:rsid w:val="003F1928"/>
    <w:rsid w:val="003F1C08"/>
    <w:rsid w:val="003F2A20"/>
    <w:rsid w:val="003F2C35"/>
    <w:rsid w:val="003F3104"/>
    <w:rsid w:val="003F3280"/>
    <w:rsid w:val="003F42C1"/>
    <w:rsid w:val="003F4545"/>
    <w:rsid w:val="003F4A1E"/>
    <w:rsid w:val="003F4D71"/>
    <w:rsid w:val="003F5056"/>
    <w:rsid w:val="003F5159"/>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07F2D"/>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5337"/>
    <w:rsid w:val="00426202"/>
    <w:rsid w:val="00426501"/>
    <w:rsid w:val="00426EF6"/>
    <w:rsid w:val="0042725C"/>
    <w:rsid w:val="0042787C"/>
    <w:rsid w:val="00430600"/>
    <w:rsid w:val="00430D29"/>
    <w:rsid w:val="004317A5"/>
    <w:rsid w:val="00431DF8"/>
    <w:rsid w:val="00431F3C"/>
    <w:rsid w:val="004323F6"/>
    <w:rsid w:val="00432519"/>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175"/>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6B7"/>
    <w:rsid w:val="00451C33"/>
    <w:rsid w:val="004521D6"/>
    <w:rsid w:val="004523B7"/>
    <w:rsid w:val="0045277E"/>
    <w:rsid w:val="00452B48"/>
    <w:rsid w:val="00452ED6"/>
    <w:rsid w:val="0045333E"/>
    <w:rsid w:val="00453899"/>
    <w:rsid w:val="00453DBA"/>
    <w:rsid w:val="0045404A"/>
    <w:rsid w:val="004546EA"/>
    <w:rsid w:val="004548BE"/>
    <w:rsid w:val="00454DFC"/>
    <w:rsid w:val="00455DF2"/>
    <w:rsid w:val="0045633B"/>
    <w:rsid w:val="004565D9"/>
    <w:rsid w:val="004566F1"/>
    <w:rsid w:val="00456806"/>
    <w:rsid w:val="00456A2E"/>
    <w:rsid w:val="00456B8F"/>
    <w:rsid w:val="00456E9B"/>
    <w:rsid w:val="0046015C"/>
    <w:rsid w:val="0046061D"/>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A76"/>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4690"/>
    <w:rsid w:val="004857CC"/>
    <w:rsid w:val="004866ED"/>
    <w:rsid w:val="00487D4E"/>
    <w:rsid w:val="00487E19"/>
    <w:rsid w:val="00490121"/>
    <w:rsid w:val="0049023B"/>
    <w:rsid w:val="00490492"/>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28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2E9"/>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17E0"/>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47C"/>
    <w:rsid w:val="00500A21"/>
    <w:rsid w:val="00500A81"/>
    <w:rsid w:val="00501118"/>
    <w:rsid w:val="0050246B"/>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A55"/>
    <w:rsid w:val="00526DC1"/>
    <w:rsid w:val="00526E33"/>
    <w:rsid w:val="00527B23"/>
    <w:rsid w:val="00530519"/>
    <w:rsid w:val="005315E7"/>
    <w:rsid w:val="00531B1D"/>
    <w:rsid w:val="005320A6"/>
    <w:rsid w:val="00532549"/>
    <w:rsid w:val="005334D6"/>
    <w:rsid w:val="0053385F"/>
    <w:rsid w:val="0053411A"/>
    <w:rsid w:val="005345D4"/>
    <w:rsid w:val="005354B3"/>
    <w:rsid w:val="0053558C"/>
    <w:rsid w:val="005357D3"/>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81F"/>
    <w:rsid w:val="00563F6D"/>
    <w:rsid w:val="00564144"/>
    <w:rsid w:val="005644F3"/>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AC"/>
    <w:rsid w:val="00577C94"/>
    <w:rsid w:val="00580372"/>
    <w:rsid w:val="00580714"/>
    <w:rsid w:val="00580761"/>
    <w:rsid w:val="00581407"/>
    <w:rsid w:val="0058170C"/>
    <w:rsid w:val="00581F7E"/>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BE9"/>
    <w:rsid w:val="005C2FFF"/>
    <w:rsid w:val="005C34BA"/>
    <w:rsid w:val="005C3691"/>
    <w:rsid w:val="005C383C"/>
    <w:rsid w:val="005C42C3"/>
    <w:rsid w:val="005C68AA"/>
    <w:rsid w:val="005C7780"/>
    <w:rsid w:val="005C7DA4"/>
    <w:rsid w:val="005D0410"/>
    <w:rsid w:val="005D0E90"/>
    <w:rsid w:val="005D0EC2"/>
    <w:rsid w:val="005D1218"/>
    <w:rsid w:val="005D174E"/>
    <w:rsid w:val="005D1753"/>
    <w:rsid w:val="005D1AE6"/>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52F"/>
    <w:rsid w:val="005E5B79"/>
    <w:rsid w:val="005E5C3D"/>
    <w:rsid w:val="005E6129"/>
    <w:rsid w:val="005E64FF"/>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2C3F"/>
    <w:rsid w:val="0060310A"/>
    <w:rsid w:val="00603218"/>
    <w:rsid w:val="006042A5"/>
    <w:rsid w:val="006042CB"/>
    <w:rsid w:val="0060463F"/>
    <w:rsid w:val="00604731"/>
    <w:rsid w:val="00605B96"/>
    <w:rsid w:val="00605D32"/>
    <w:rsid w:val="00605E1F"/>
    <w:rsid w:val="00605F6D"/>
    <w:rsid w:val="00606113"/>
    <w:rsid w:val="0060699F"/>
    <w:rsid w:val="006077E9"/>
    <w:rsid w:val="00607917"/>
    <w:rsid w:val="00610158"/>
    <w:rsid w:val="00611974"/>
    <w:rsid w:val="0061202D"/>
    <w:rsid w:val="006123B1"/>
    <w:rsid w:val="00612578"/>
    <w:rsid w:val="00612F2D"/>
    <w:rsid w:val="006137CA"/>
    <w:rsid w:val="006147FE"/>
    <w:rsid w:val="00614D4F"/>
    <w:rsid w:val="00616142"/>
    <w:rsid w:val="006162F9"/>
    <w:rsid w:val="006166CC"/>
    <w:rsid w:val="00616BFE"/>
    <w:rsid w:val="00616C8E"/>
    <w:rsid w:val="006171F8"/>
    <w:rsid w:val="006173B3"/>
    <w:rsid w:val="00617A1C"/>
    <w:rsid w:val="006209A9"/>
    <w:rsid w:val="00620D65"/>
    <w:rsid w:val="00620F46"/>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777"/>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46E38"/>
    <w:rsid w:val="006503B8"/>
    <w:rsid w:val="00650A19"/>
    <w:rsid w:val="00650D3C"/>
    <w:rsid w:val="006529A2"/>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7D8"/>
    <w:rsid w:val="00660CE0"/>
    <w:rsid w:val="006610C4"/>
    <w:rsid w:val="00662503"/>
    <w:rsid w:val="006626B2"/>
    <w:rsid w:val="00663EA0"/>
    <w:rsid w:val="0066537A"/>
    <w:rsid w:val="00666271"/>
    <w:rsid w:val="00666A95"/>
    <w:rsid w:val="00666C6C"/>
    <w:rsid w:val="00667410"/>
    <w:rsid w:val="0067016C"/>
    <w:rsid w:val="006701BB"/>
    <w:rsid w:val="00670235"/>
    <w:rsid w:val="00670976"/>
    <w:rsid w:val="0067156C"/>
    <w:rsid w:val="0067189C"/>
    <w:rsid w:val="006718DC"/>
    <w:rsid w:val="00671C1E"/>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AA0"/>
    <w:rsid w:val="0068336E"/>
    <w:rsid w:val="006833C9"/>
    <w:rsid w:val="006843D3"/>
    <w:rsid w:val="00684ED4"/>
    <w:rsid w:val="0068509B"/>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0EB0"/>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2D0C"/>
    <w:rsid w:val="006B34FE"/>
    <w:rsid w:val="006B36E5"/>
    <w:rsid w:val="006B4D5E"/>
    <w:rsid w:val="006B5A5B"/>
    <w:rsid w:val="006B5EA5"/>
    <w:rsid w:val="006B5F87"/>
    <w:rsid w:val="006B632F"/>
    <w:rsid w:val="006B6FA6"/>
    <w:rsid w:val="006B7445"/>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09"/>
    <w:rsid w:val="006D1154"/>
    <w:rsid w:val="006D11F9"/>
    <w:rsid w:val="006D19C3"/>
    <w:rsid w:val="006D2626"/>
    <w:rsid w:val="006D2890"/>
    <w:rsid w:val="006D2F7E"/>
    <w:rsid w:val="006D3096"/>
    <w:rsid w:val="006D31FF"/>
    <w:rsid w:val="006D33B5"/>
    <w:rsid w:val="006D4B4D"/>
    <w:rsid w:val="006D5687"/>
    <w:rsid w:val="006D5AE6"/>
    <w:rsid w:val="006D5D52"/>
    <w:rsid w:val="006D61F9"/>
    <w:rsid w:val="006D683F"/>
    <w:rsid w:val="006D767E"/>
    <w:rsid w:val="006D7B6B"/>
    <w:rsid w:val="006E0731"/>
    <w:rsid w:val="006E1B87"/>
    <w:rsid w:val="006E25AA"/>
    <w:rsid w:val="006E2BA2"/>
    <w:rsid w:val="006E2D12"/>
    <w:rsid w:val="006E3510"/>
    <w:rsid w:val="006E356C"/>
    <w:rsid w:val="006E36FE"/>
    <w:rsid w:val="006E377E"/>
    <w:rsid w:val="006E3E0A"/>
    <w:rsid w:val="006E4618"/>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D"/>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43"/>
    <w:rsid w:val="00723FA2"/>
    <w:rsid w:val="0072410C"/>
    <w:rsid w:val="00724278"/>
    <w:rsid w:val="007242E6"/>
    <w:rsid w:val="0072470D"/>
    <w:rsid w:val="00724B5F"/>
    <w:rsid w:val="007253C6"/>
    <w:rsid w:val="007256A1"/>
    <w:rsid w:val="0072628B"/>
    <w:rsid w:val="007277A2"/>
    <w:rsid w:val="00727D31"/>
    <w:rsid w:val="007307D2"/>
    <w:rsid w:val="00730C7E"/>
    <w:rsid w:val="0073118D"/>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0A15"/>
    <w:rsid w:val="00741090"/>
    <w:rsid w:val="007417FD"/>
    <w:rsid w:val="00741B18"/>
    <w:rsid w:val="00741F14"/>
    <w:rsid w:val="007420E3"/>
    <w:rsid w:val="00742EEF"/>
    <w:rsid w:val="0074436A"/>
    <w:rsid w:val="007446DC"/>
    <w:rsid w:val="00744BF2"/>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3DC"/>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6E48"/>
    <w:rsid w:val="00767499"/>
    <w:rsid w:val="00767738"/>
    <w:rsid w:val="00767D85"/>
    <w:rsid w:val="00767E2D"/>
    <w:rsid w:val="00770A15"/>
    <w:rsid w:val="00771A10"/>
    <w:rsid w:val="00771BA7"/>
    <w:rsid w:val="00771F51"/>
    <w:rsid w:val="00772167"/>
    <w:rsid w:val="0077238D"/>
    <w:rsid w:val="0077258F"/>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0C5"/>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894"/>
    <w:rsid w:val="007A099A"/>
    <w:rsid w:val="007A0EA9"/>
    <w:rsid w:val="007A10FF"/>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129"/>
    <w:rsid w:val="007A7369"/>
    <w:rsid w:val="007A777F"/>
    <w:rsid w:val="007A7CD3"/>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266"/>
    <w:rsid w:val="007C13D6"/>
    <w:rsid w:val="007C17AF"/>
    <w:rsid w:val="007C1EF5"/>
    <w:rsid w:val="007C250D"/>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729"/>
    <w:rsid w:val="007E0C18"/>
    <w:rsid w:val="007E0D07"/>
    <w:rsid w:val="007E1AF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6F55"/>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2FE"/>
    <w:rsid w:val="008115BA"/>
    <w:rsid w:val="0081176A"/>
    <w:rsid w:val="008118F0"/>
    <w:rsid w:val="00811D0E"/>
    <w:rsid w:val="008120A6"/>
    <w:rsid w:val="0081233E"/>
    <w:rsid w:val="00812D19"/>
    <w:rsid w:val="00813337"/>
    <w:rsid w:val="008133AB"/>
    <w:rsid w:val="008143CE"/>
    <w:rsid w:val="00814C60"/>
    <w:rsid w:val="00814FFD"/>
    <w:rsid w:val="008152FC"/>
    <w:rsid w:val="008157D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8C4"/>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45E"/>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47ECA"/>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FD7"/>
    <w:rsid w:val="00860649"/>
    <w:rsid w:val="00860A63"/>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66F"/>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1F3"/>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2FF"/>
    <w:rsid w:val="008A6870"/>
    <w:rsid w:val="008A7D92"/>
    <w:rsid w:val="008A7DD7"/>
    <w:rsid w:val="008A7FEF"/>
    <w:rsid w:val="008B0AFF"/>
    <w:rsid w:val="008B0B42"/>
    <w:rsid w:val="008B0C74"/>
    <w:rsid w:val="008B0C90"/>
    <w:rsid w:val="008B0DC6"/>
    <w:rsid w:val="008B124E"/>
    <w:rsid w:val="008B1B1A"/>
    <w:rsid w:val="008B1C23"/>
    <w:rsid w:val="008B1DF7"/>
    <w:rsid w:val="008B2AE0"/>
    <w:rsid w:val="008B2F55"/>
    <w:rsid w:val="008B3641"/>
    <w:rsid w:val="008B3795"/>
    <w:rsid w:val="008B42E3"/>
    <w:rsid w:val="008B4540"/>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399"/>
    <w:rsid w:val="008C7553"/>
    <w:rsid w:val="008C75DC"/>
    <w:rsid w:val="008D0393"/>
    <w:rsid w:val="008D0CAD"/>
    <w:rsid w:val="008D135D"/>
    <w:rsid w:val="008D2F2A"/>
    <w:rsid w:val="008D3086"/>
    <w:rsid w:val="008D32E6"/>
    <w:rsid w:val="008D358C"/>
    <w:rsid w:val="008D3A54"/>
    <w:rsid w:val="008D3BD9"/>
    <w:rsid w:val="008D4681"/>
    <w:rsid w:val="008D47A7"/>
    <w:rsid w:val="008D4F0C"/>
    <w:rsid w:val="008D543A"/>
    <w:rsid w:val="008D616F"/>
    <w:rsid w:val="008D627D"/>
    <w:rsid w:val="008D661F"/>
    <w:rsid w:val="008D725D"/>
    <w:rsid w:val="008E0026"/>
    <w:rsid w:val="008E00E0"/>
    <w:rsid w:val="008E02DB"/>
    <w:rsid w:val="008E0A1C"/>
    <w:rsid w:val="008E17DF"/>
    <w:rsid w:val="008E1A22"/>
    <w:rsid w:val="008E2872"/>
    <w:rsid w:val="008E31E8"/>
    <w:rsid w:val="008E3895"/>
    <w:rsid w:val="008E46B3"/>
    <w:rsid w:val="008E5486"/>
    <w:rsid w:val="008E5D4A"/>
    <w:rsid w:val="008E634B"/>
    <w:rsid w:val="008E6D55"/>
    <w:rsid w:val="008E72B4"/>
    <w:rsid w:val="008E7AC4"/>
    <w:rsid w:val="008F0212"/>
    <w:rsid w:val="008F0319"/>
    <w:rsid w:val="008F0CD3"/>
    <w:rsid w:val="008F0E5F"/>
    <w:rsid w:val="008F1590"/>
    <w:rsid w:val="008F1DD8"/>
    <w:rsid w:val="008F2566"/>
    <w:rsid w:val="008F26EC"/>
    <w:rsid w:val="008F27C6"/>
    <w:rsid w:val="008F2919"/>
    <w:rsid w:val="008F399D"/>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766"/>
    <w:rsid w:val="009111EF"/>
    <w:rsid w:val="00911941"/>
    <w:rsid w:val="009119D8"/>
    <w:rsid w:val="00911D99"/>
    <w:rsid w:val="00911ED3"/>
    <w:rsid w:val="009123AC"/>
    <w:rsid w:val="009129B1"/>
    <w:rsid w:val="00912E28"/>
    <w:rsid w:val="00912F14"/>
    <w:rsid w:val="00913435"/>
    <w:rsid w:val="00913895"/>
    <w:rsid w:val="00914279"/>
    <w:rsid w:val="009145A6"/>
    <w:rsid w:val="009146DE"/>
    <w:rsid w:val="00914CD7"/>
    <w:rsid w:val="00914D4E"/>
    <w:rsid w:val="009159F4"/>
    <w:rsid w:val="00915B1E"/>
    <w:rsid w:val="00915F9E"/>
    <w:rsid w:val="009161BD"/>
    <w:rsid w:val="0091626F"/>
    <w:rsid w:val="00917AFA"/>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5613"/>
    <w:rsid w:val="00927109"/>
    <w:rsid w:val="00927499"/>
    <w:rsid w:val="0092758C"/>
    <w:rsid w:val="009304E2"/>
    <w:rsid w:val="00930808"/>
    <w:rsid w:val="00931779"/>
    <w:rsid w:val="00931C0F"/>
    <w:rsid w:val="00932096"/>
    <w:rsid w:val="0093333E"/>
    <w:rsid w:val="00933B90"/>
    <w:rsid w:val="00933D75"/>
    <w:rsid w:val="00933DC9"/>
    <w:rsid w:val="00933F22"/>
    <w:rsid w:val="00934877"/>
    <w:rsid w:val="00934953"/>
    <w:rsid w:val="00935726"/>
    <w:rsid w:val="00935D99"/>
    <w:rsid w:val="009360D5"/>
    <w:rsid w:val="0093636D"/>
    <w:rsid w:val="00936405"/>
    <w:rsid w:val="0093643C"/>
    <w:rsid w:val="00936EB3"/>
    <w:rsid w:val="009375F6"/>
    <w:rsid w:val="00940520"/>
    <w:rsid w:val="00940B82"/>
    <w:rsid w:val="00940DB4"/>
    <w:rsid w:val="00941107"/>
    <w:rsid w:val="009416DA"/>
    <w:rsid w:val="00941F6F"/>
    <w:rsid w:val="00942656"/>
    <w:rsid w:val="00942FDF"/>
    <w:rsid w:val="0094351D"/>
    <w:rsid w:val="009443E7"/>
    <w:rsid w:val="0094553F"/>
    <w:rsid w:val="009459AC"/>
    <w:rsid w:val="00945E57"/>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43E"/>
    <w:rsid w:val="00960704"/>
    <w:rsid w:val="00960A1E"/>
    <w:rsid w:val="00960F3D"/>
    <w:rsid w:val="009610FA"/>
    <w:rsid w:val="00961438"/>
    <w:rsid w:val="00961512"/>
    <w:rsid w:val="00961D64"/>
    <w:rsid w:val="00962F9A"/>
    <w:rsid w:val="00963FA4"/>
    <w:rsid w:val="009641E2"/>
    <w:rsid w:val="00964DC9"/>
    <w:rsid w:val="00964E1A"/>
    <w:rsid w:val="00965453"/>
    <w:rsid w:val="0096591D"/>
    <w:rsid w:val="0096775B"/>
    <w:rsid w:val="00967C9A"/>
    <w:rsid w:val="0097041E"/>
    <w:rsid w:val="00973A1B"/>
    <w:rsid w:val="00973B0A"/>
    <w:rsid w:val="00973CA9"/>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5E7E"/>
    <w:rsid w:val="00986662"/>
    <w:rsid w:val="00987438"/>
    <w:rsid w:val="00987700"/>
    <w:rsid w:val="00987A39"/>
    <w:rsid w:val="009906EE"/>
    <w:rsid w:val="0099123C"/>
    <w:rsid w:val="00991B95"/>
    <w:rsid w:val="00991F39"/>
    <w:rsid w:val="0099247A"/>
    <w:rsid w:val="00992E65"/>
    <w:rsid w:val="00992EC8"/>
    <w:rsid w:val="00993414"/>
    <w:rsid w:val="00993451"/>
    <w:rsid w:val="00993D86"/>
    <w:rsid w:val="0099499A"/>
    <w:rsid w:val="0099574D"/>
    <w:rsid w:val="00995E41"/>
    <w:rsid w:val="009962FE"/>
    <w:rsid w:val="00996B48"/>
    <w:rsid w:val="00997783"/>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06CD"/>
    <w:rsid w:val="009B10F2"/>
    <w:rsid w:val="009B13ED"/>
    <w:rsid w:val="009B159D"/>
    <w:rsid w:val="009B1880"/>
    <w:rsid w:val="009B1E2A"/>
    <w:rsid w:val="009B24C1"/>
    <w:rsid w:val="009B24C6"/>
    <w:rsid w:val="009B3230"/>
    <w:rsid w:val="009B34CA"/>
    <w:rsid w:val="009B4897"/>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C7D2C"/>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269E"/>
    <w:rsid w:val="009F3390"/>
    <w:rsid w:val="009F3E5F"/>
    <w:rsid w:val="009F4103"/>
    <w:rsid w:val="009F416D"/>
    <w:rsid w:val="009F5411"/>
    <w:rsid w:val="009F6357"/>
    <w:rsid w:val="009F6AC8"/>
    <w:rsid w:val="009F71B1"/>
    <w:rsid w:val="009F7607"/>
    <w:rsid w:val="009F7A01"/>
    <w:rsid w:val="00A000BF"/>
    <w:rsid w:val="00A00389"/>
    <w:rsid w:val="00A01094"/>
    <w:rsid w:val="00A01391"/>
    <w:rsid w:val="00A013D0"/>
    <w:rsid w:val="00A013E0"/>
    <w:rsid w:val="00A0236E"/>
    <w:rsid w:val="00A02B4B"/>
    <w:rsid w:val="00A0325B"/>
    <w:rsid w:val="00A0356C"/>
    <w:rsid w:val="00A03855"/>
    <w:rsid w:val="00A043B1"/>
    <w:rsid w:val="00A04ED7"/>
    <w:rsid w:val="00A05DA2"/>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2F54"/>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35B"/>
    <w:rsid w:val="00A5545A"/>
    <w:rsid w:val="00A5594A"/>
    <w:rsid w:val="00A560D4"/>
    <w:rsid w:val="00A56763"/>
    <w:rsid w:val="00A568EF"/>
    <w:rsid w:val="00A56C23"/>
    <w:rsid w:val="00A56C6E"/>
    <w:rsid w:val="00A571FE"/>
    <w:rsid w:val="00A62384"/>
    <w:rsid w:val="00A62852"/>
    <w:rsid w:val="00A633CA"/>
    <w:rsid w:val="00A636DA"/>
    <w:rsid w:val="00A63A2C"/>
    <w:rsid w:val="00A63AD7"/>
    <w:rsid w:val="00A63D01"/>
    <w:rsid w:val="00A64205"/>
    <w:rsid w:val="00A65006"/>
    <w:rsid w:val="00A65C8C"/>
    <w:rsid w:val="00A65F9E"/>
    <w:rsid w:val="00A66533"/>
    <w:rsid w:val="00A66646"/>
    <w:rsid w:val="00A6697A"/>
    <w:rsid w:val="00A66F26"/>
    <w:rsid w:val="00A67178"/>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F3"/>
    <w:rsid w:val="00A823C2"/>
    <w:rsid w:val="00A824D3"/>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15E"/>
    <w:rsid w:val="00A90469"/>
    <w:rsid w:val="00A90F37"/>
    <w:rsid w:val="00A910FF"/>
    <w:rsid w:val="00A913EE"/>
    <w:rsid w:val="00A91A40"/>
    <w:rsid w:val="00A92EDF"/>
    <w:rsid w:val="00A93464"/>
    <w:rsid w:val="00A94144"/>
    <w:rsid w:val="00A954C7"/>
    <w:rsid w:val="00A9646C"/>
    <w:rsid w:val="00A967E8"/>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95"/>
    <w:rsid w:val="00AC01B7"/>
    <w:rsid w:val="00AC083A"/>
    <w:rsid w:val="00AC0FDB"/>
    <w:rsid w:val="00AC1557"/>
    <w:rsid w:val="00AC26AA"/>
    <w:rsid w:val="00AC2E88"/>
    <w:rsid w:val="00AC2F63"/>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D764D"/>
    <w:rsid w:val="00AE0744"/>
    <w:rsid w:val="00AE07DC"/>
    <w:rsid w:val="00AE0CEA"/>
    <w:rsid w:val="00AE1DDC"/>
    <w:rsid w:val="00AE1F75"/>
    <w:rsid w:val="00AE1FCE"/>
    <w:rsid w:val="00AE2195"/>
    <w:rsid w:val="00AE2221"/>
    <w:rsid w:val="00AE2241"/>
    <w:rsid w:val="00AE23F8"/>
    <w:rsid w:val="00AE3978"/>
    <w:rsid w:val="00AE3DE2"/>
    <w:rsid w:val="00AE4C88"/>
    <w:rsid w:val="00AE519C"/>
    <w:rsid w:val="00AE59FB"/>
    <w:rsid w:val="00AE6071"/>
    <w:rsid w:val="00AE6A5A"/>
    <w:rsid w:val="00AE73B7"/>
    <w:rsid w:val="00AE76A5"/>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7AD"/>
    <w:rsid w:val="00B07B22"/>
    <w:rsid w:val="00B07CB8"/>
    <w:rsid w:val="00B102C3"/>
    <w:rsid w:val="00B1048F"/>
    <w:rsid w:val="00B116CA"/>
    <w:rsid w:val="00B11DAC"/>
    <w:rsid w:val="00B122C1"/>
    <w:rsid w:val="00B125E5"/>
    <w:rsid w:val="00B126CE"/>
    <w:rsid w:val="00B12D43"/>
    <w:rsid w:val="00B1431C"/>
    <w:rsid w:val="00B145B6"/>
    <w:rsid w:val="00B1460B"/>
    <w:rsid w:val="00B14BC8"/>
    <w:rsid w:val="00B1615F"/>
    <w:rsid w:val="00B16571"/>
    <w:rsid w:val="00B16D12"/>
    <w:rsid w:val="00B176E0"/>
    <w:rsid w:val="00B17839"/>
    <w:rsid w:val="00B178DA"/>
    <w:rsid w:val="00B17E6D"/>
    <w:rsid w:val="00B20738"/>
    <w:rsid w:val="00B21879"/>
    <w:rsid w:val="00B21DE3"/>
    <w:rsid w:val="00B227F7"/>
    <w:rsid w:val="00B22C57"/>
    <w:rsid w:val="00B23FAB"/>
    <w:rsid w:val="00B24615"/>
    <w:rsid w:val="00B2463C"/>
    <w:rsid w:val="00B26B64"/>
    <w:rsid w:val="00B26C64"/>
    <w:rsid w:val="00B2790B"/>
    <w:rsid w:val="00B27947"/>
    <w:rsid w:val="00B27A86"/>
    <w:rsid w:val="00B27A9C"/>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6D9"/>
    <w:rsid w:val="00B50771"/>
    <w:rsid w:val="00B51077"/>
    <w:rsid w:val="00B524F7"/>
    <w:rsid w:val="00B53F2F"/>
    <w:rsid w:val="00B54282"/>
    <w:rsid w:val="00B544AD"/>
    <w:rsid w:val="00B549B7"/>
    <w:rsid w:val="00B5665A"/>
    <w:rsid w:val="00B56F28"/>
    <w:rsid w:val="00B573B3"/>
    <w:rsid w:val="00B57F80"/>
    <w:rsid w:val="00B60AAA"/>
    <w:rsid w:val="00B60C00"/>
    <w:rsid w:val="00B60D11"/>
    <w:rsid w:val="00B61533"/>
    <w:rsid w:val="00B6255D"/>
    <w:rsid w:val="00B62FB9"/>
    <w:rsid w:val="00B63389"/>
    <w:rsid w:val="00B645F0"/>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86C"/>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06A8"/>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B48"/>
    <w:rsid w:val="00B97BB7"/>
    <w:rsid w:val="00B97CB6"/>
    <w:rsid w:val="00B97EE0"/>
    <w:rsid w:val="00BA04CA"/>
    <w:rsid w:val="00BA150F"/>
    <w:rsid w:val="00BA1CFA"/>
    <w:rsid w:val="00BA268B"/>
    <w:rsid w:val="00BA26B7"/>
    <w:rsid w:val="00BA277C"/>
    <w:rsid w:val="00BA2CFC"/>
    <w:rsid w:val="00BA2FFE"/>
    <w:rsid w:val="00BA40AD"/>
    <w:rsid w:val="00BA41A2"/>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4124"/>
    <w:rsid w:val="00BB4878"/>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25A"/>
    <w:rsid w:val="00BE234C"/>
    <w:rsid w:val="00BE2A4D"/>
    <w:rsid w:val="00BE372C"/>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0A56"/>
    <w:rsid w:val="00C01069"/>
    <w:rsid w:val="00C018CC"/>
    <w:rsid w:val="00C018E1"/>
    <w:rsid w:val="00C02244"/>
    <w:rsid w:val="00C03265"/>
    <w:rsid w:val="00C0376A"/>
    <w:rsid w:val="00C038AB"/>
    <w:rsid w:val="00C04053"/>
    <w:rsid w:val="00C045FA"/>
    <w:rsid w:val="00C04629"/>
    <w:rsid w:val="00C05891"/>
    <w:rsid w:val="00C060F7"/>
    <w:rsid w:val="00C06692"/>
    <w:rsid w:val="00C06DCB"/>
    <w:rsid w:val="00C071AC"/>
    <w:rsid w:val="00C10297"/>
    <w:rsid w:val="00C10567"/>
    <w:rsid w:val="00C10667"/>
    <w:rsid w:val="00C107B8"/>
    <w:rsid w:val="00C10E74"/>
    <w:rsid w:val="00C110D1"/>
    <w:rsid w:val="00C11BB0"/>
    <w:rsid w:val="00C11CBC"/>
    <w:rsid w:val="00C120BD"/>
    <w:rsid w:val="00C1312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3764"/>
    <w:rsid w:val="00C24A01"/>
    <w:rsid w:val="00C24A0A"/>
    <w:rsid w:val="00C25157"/>
    <w:rsid w:val="00C25369"/>
    <w:rsid w:val="00C25DAB"/>
    <w:rsid w:val="00C25EB0"/>
    <w:rsid w:val="00C26957"/>
    <w:rsid w:val="00C2747B"/>
    <w:rsid w:val="00C27BAB"/>
    <w:rsid w:val="00C3025C"/>
    <w:rsid w:val="00C30443"/>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1E4"/>
    <w:rsid w:val="00C5740C"/>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BCB"/>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58D1"/>
    <w:rsid w:val="00C85CFC"/>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183"/>
    <w:rsid w:val="00CA46DE"/>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B81"/>
    <w:rsid w:val="00CB5DAB"/>
    <w:rsid w:val="00CB648F"/>
    <w:rsid w:val="00CB66C7"/>
    <w:rsid w:val="00CB6C94"/>
    <w:rsid w:val="00CB722A"/>
    <w:rsid w:val="00CB759F"/>
    <w:rsid w:val="00CB7C21"/>
    <w:rsid w:val="00CC03B9"/>
    <w:rsid w:val="00CC03D5"/>
    <w:rsid w:val="00CC0A95"/>
    <w:rsid w:val="00CC0DFA"/>
    <w:rsid w:val="00CC1495"/>
    <w:rsid w:val="00CC1548"/>
    <w:rsid w:val="00CC2267"/>
    <w:rsid w:val="00CC3459"/>
    <w:rsid w:val="00CC44C1"/>
    <w:rsid w:val="00CC486E"/>
    <w:rsid w:val="00CC4ED1"/>
    <w:rsid w:val="00CC620F"/>
    <w:rsid w:val="00CC65A2"/>
    <w:rsid w:val="00CC701E"/>
    <w:rsid w:val="00CC78E9"/>
    <w:rsid w:val="00CC7CB3"/>
    <w:rsid w:val="00CD052B"/>
    <w:rsid w:val="00CD091C"/>
    <w:rsid w:val="00CD0D33"/>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3FF"/>
    <w:rsid w:val="00CD7570"/>
    <w:rsid w:val="00CD7707"/>
    <w:rsid w:val="00CE08F8"/>
    <w:rsid w:val="00CE0B67"/>
    <w:rsid w:val="00CE0D92"/>
    <w:rsid w:val="00CE13A7"/>
    <w:rsid w:val="00CE2132"/>
    <w:rsid w:val="00CE2465"/>
    <w:rsid w:val="00CE2648"/>
    <w:rsid w:val="00CE2946"/>
    <w:rsid w:val="00CE2D05"/>
    <w:rsid w:val="00CE371C"/>
    <w:rsid w:val="00CE3B59"/>
    <w:rsid w:val="00CE4122"/>
    <w:rsid w:val="00CE42E8"/>
    <w:rsid w:val="00CE49BC"/>
    <w:rsid w:val="00CE4FEE"/>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8E6"/>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0AA"/>
    <w:rsid w:val="00D1352B"/>
    <w:rsid w:val="00D14479"/>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050E"/>
    <w:rsid w:val="00D5110F"/>
    <w:rsid w:val="00D515DC"/>
    <w:rsid w:val="00D5171E"/>
    <w:rsid w:val="00D5184C"/>
    <w:rsid w:val="00D52837"/>
    <w:rsid w:val="00D53106"/>
    <w:rsid w:val="00D535B1"/>
    <w:rsid w:val="00D5389E"/>
    <w:rsid w:val="00D55102"/>
    <w:rsid w:val="00D55A5A"/>
    <w:rsid w:val="00D56286"/>
    <w:rsid w:val="00D5664C"/>
    <w:rsid w:val="00D56ABE"/>
    <w:rsid w:val="00D56D76"/>
    <w:rsid w:val="00D56F55"/>
    <w:rsid w:val="00D57098"/>
    <w:rsid w:val="00D57A04"/>
    <w:rsid w:val="00D606EC"/>
    <w:rsid w:val="00D61021"/>
    <w:rsid w:val="00D61121"/>
    <w:rsid w:val="00D611DF"/>
    <w:rsid w:val="00D61278"/>
    <w:rsid w:val="00D615A6"/>
    <w:rsid w:val="00D61AC4"/>
    <w:rsid w:val="00D61E8E"/>
    <w:rsid w:val="00D6321F"/>
    <w:rsid w:val="00D633BA"/>
    <w:rsid w:val="00D63420"/>
    <w:rsid w:val="00D63862"/>
    <w:rsid w:val="00D63960"/>
    <w:rsid w:val="00D645B6"/>
    <w:rsid w:val="00D64D7D"/>
    <w:rsid w:val="00D65B40"/>
    <w:rsid w:val="00D65C3F"/>
    <w:rsid w:val="00D65E08"/>
    <w:rsid w:val="00D665D3"/>
    <w:rsid w:val="00D668DF"/>
    <w:rsid w:val="00D671D9"/>
    <w:rsid w:val="00D67468"/>
    <w:rsid w:val="00D67813"/>
    <w:rsid w:val="00D67EC9"/>
    <w:rsid w:val="00D703A4"/>
    <w:rsid w:val="00D708D2"/>
    <w:rsid w:val="00D70D7F"/>
    <w:rsid w:val="00D70F78"/>
    <w:rsid w:val="00D71280"/>
    <w:rsid w:val="00D71C5F"/>
    <w:rsid w:val="00D727C2"/>
    <w:rsid w:val="00D72877"/>
    <w:rsid w:val="00D729B0"/>
    <w:rsid w:val="00D730FA"/>
    <w:rsid w:val="00D74BE3"/>
    <w:rsid w:val="00D75465"/>
    <w:rsid w:val="00D75AC1"/>
    <w:rsid w:val="00D75E1D"/>
    <w:rsid w:val="00D77EF1"/>
    <w:rsid w:val="00D77F65"/>
    <w:rsid w:val="00D80152"/>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B51"/>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3F67"/>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648"/>
    <w:rsid w:val="00DA6B84"/>
    <w:rsid w:val="00DA6FC4"/>
    <w:rsid w:val="00DA709B"/>
    <w:rsid w:val="00DA76F9"/>
    <w:rsid w:val="00DA7828"/>
    <w:rsid w:val="00DA7D17"/>
    <w:rsid w:val="00DB043D"/>
    <w:rsid w:val="00DB0982"/>
    <w:rsid w:val="00DB113E"/>
    <w:rsid w:val="00DB1283"/>
    <w:rsid w:val="00DB1336"/>
    <w:rsid w:val="00DB18D1"/>
    <w:rsid w:val="00DB1B68"/>
    <w:rsid w:val="00DB1EBF"/>
    <w:rsid w:val="00DB2A34"/>
    <w:rsid w:val="00DB2E82"/>
    <w:rsid w:val="00DB2E89"/>
    <w:rsid w:val="00DB2E8F"/>
    <w:rsid w:val="00DB3DB5"/>
    <w:rsid w:val="00DB402B"/>
    <w:rsid w:val="00DB40D9"/>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593"/>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4D63"/>
    <w:rsid w:val="00DD5039"/>
    <w:rsid w:val="00DD5245"/>
    <w:rsid w:val="00DD53EF"/>
    <w:rsid w:val="00DD6519"/>
    <w:rsid w:val="00DD652D"/>
    <w:rsid w:val="00DD6F51"/>
    <w:rsid w:val="00DE1925"/>
    <w:rsid w:val="00DE1C8A"/>
    <w:rsid w:val="00DE2BA4"/>
    <w:rsid w:val="00DE30D3"/>
    <w:rsid w:val="00DE30DF"/>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4B0"/>
    <w:rsid w:val="00E035CF"/>
    <w:rsid w:val="00E04163"/>
    <w:rsid w:val="00E04B4E"/>
    <w:rsid w:val="00E05032"/>
    <w:rsid w:val="00E05117"/>
    <w:rsid w:val="00E06737"/>
    <w:rsid w:val="00E06EDF"/>
    <w:rsid w:val="00E0755F"/>
    <w:rsid w:val="00E075F5"/>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89E"/>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4B8D"/>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2CEA"/>
    <w:rsid w:val="00E832C1"/>
    <w:rsid w:val="00E8355C"/>
    <w:rsid w:val="00E83706"/>
    <w:rsid w:val="00E837C7"/>
    <w:rsid w:val="00E838FE"/>
    <w:rsid w:val="00E84870"/>
    <w:rsid w:val="00E8519F"/>
    <w:rsid w:val="00E85272"/>
    <w:rsid w:val="00E85446"/>
    <w:rsid w:val="00E85740"/>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4D59"/>
    <w:rsid w:val="00E9547F"/>
    <w:rsid w:val="00E954AF"/>
    <w:rsid w:val="00E9551D"/>
    <w:rsid w:val="00E95E2E"/>
    <w:rsid w:val="00E96A26"/>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251"/>
    <w:rsid w:val="00EB37F8"/>
    <w:rsid w:val="00EB3B7E"/>
    <w:rsid w:val="00EB3CB1"/>
    <w:rsid w:val="00EB4C00"/>
    <w:rsid w:val="00EB4D66"/>
    <w:rsid w:val="00EB4F2A"/>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0D6D"/>
    <w:rsid w:val="00ED1407"/>
    <w:rsid w:val="00ED2778"/>
    <w:rsid w:val="00ED2956"/>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6D83"/>
    <w:rsid w:val="00EE78E6"/>
    <w:rsid w:val="00EE78EE"/>
    <w:rsid w:val="00EE797A"/>
    <w:rsid w:val="00EF0199"/>
    <w:rsid w:val="00EF0824"/>
    <w:rsid w:val="00EF2AF0"/>
    <w:rsid w:val="00EF2BB4"/>
    <w:rsid w:val="00EF378B"/>
    <w:rsid w:val="00EF5B5F"/>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CF7"/>
    <w:rsid w:val="00F12236"/>
    <w:rsid w:val="00F126F8"/>
    <w:rsid w:val="00F13754"/>
    <w:rsid w:val="00F1428C"/>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A89"/>
    <w:rsid w:val="00F23E4F"/>
    <w:rsid w:val="00F24356"/>
    <w:rsid w:val="00F24B67"/>
    <w:rsid w:val="00F24BB1"/>
    <w:rsid w:val="00F24EB4"/>
    <w:rsid w:val="00F25B66"/>
    <w:rsid w:val="00F2603D"/>
    <w:rsid w:val="00F2625E"/>
    <w:rsid w:val="00F2695D"/>
    <w:rsid w:val="00F27114"/>
    <w:rsid w:val="00F27171"/>
    <w:rsid w:val="00F276C3"/>
    <w:rsid w:val="00F31DBC"/>
    <w:rsid w:val="00F32555"/>
    <w:rsid w:val="00F328BA"/>
    <w:rsid w:val="00F33026"/>
    <w:rsid w:val="00F3358A"/>
    <w:rsid w:val="00F35316"/>
    <w:rsid w:val="00F355A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1A81"/>
    <w:rsid w:val="00F52216"/>
    <w:rsid w:val="00F522D9"/>
    <w:rsid w:val="00F5282D"/>
    <w:rsid w:val="00F52A20"/>
    <w:rsid w:val="00F534E8"/>
    <w:rsid w:val="00F53C45"/>
    <w:rsid w:val="00F53D28"/>
    <w:rsid w:val="00F5478C"/>
    <w:rsid w:val="00F54C17"/>
    <w:rsid w:val="00F554C7"/>
    <w:rsid w:val="00F5651A"/>
    <w:rsid w:val="00F56610"/>
    <w:rsid w:val="00F569DC"/>
    <w:rsid w:val="00F56BDE"/>
    <w:rsid w:val="00F62961"/>
    <w:rsid w:val="00F63C5A"/>
    <w:rsid w:val="00F649A9"/>
    <w:rsid w:val="00F650D8"/>
    <w:rsid w:val="00F65398"/>
    <w:rsid w:val="00F653AA"/>
    <w:rsid w:val="00F6728D"/>
    <w:rsid w:val="00F7074C"/>
    <w:rsid w:val="00F707F7"/>
    <w:rsid w:val="00F70A4A"/>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21"/>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0C47"/>
    <w:rsid w:val="00FB11D3"/>
    <w:rsid w:val="00FB14F1"/>
    <w:rsid w:val="00FB1A8C"/>
    <w:rsid w:val="00FB1EF1"/>
    <w:rsid w:val="00FB2083"/>
    <w:rsid w:val="00FB25F2"/>
    <w:rsid w:val="00FB29F3"/>
    <w:rsid w:val="00FB2AF6"/>
    <w:rsid w:val="00FB49C4"/>
    <w:rsid w:val="00FB4A22"/>
    <w:rsid w:val="00FB5175"/>
    <w:rsid w:val="00FB5771"/>
    <w:rsid w:val="00FB5A54"/>
    <w:rsid w:val="00FB6228"/>
    <w:rsid w:val="00FB67C5"/>
    <w:rsid w:val="00FB6997"/>
    <w:rsid w:val="00FB6A7A"/>
    <w:rsid w:val="00FB6F85"/>
    <w:rsid w:val="00FB7203"/>
    <w:rsid w:val="00FC0CBB"/>
    <w:rsid w:val="00FC0D0C"/>
    <w:rsid w:val="00FC1224"/>
    <w:rsid w:val="00FC122D"/>
    <w:rsid w:val="00FC22E9"/>
    <w:rsid w:val="00FC266E"/>
    <w:rsid w:val="00FC3056"/>
    <w:rsid w:val="00FC3453"/>
    <w:rsid w:val="00FC3693"/>
    <w:rsid w:val="00FC3CA2"/>
    <w:rsid w:val="00FC3D94"/>
    <w:rsid w:val="00FC3DA3"/>
    <w:rsid w:val="00FC513A"/>
    <w:rsid w:val="00FC5DC4"/>
    <w:rsid w:val="00FC6026"/>
    <w:rsid w:val="00FC6028"/>
    <w:rsid w:val="00FC643A"/>
    <w:rsid w:val="00FC71BE"/>
    <w:rsid w:val="00FC7851"/>
    <w:rsid w:val="00FC7D3E"/>
    <w:rsid w:val="00FD0016"/>
    <w:rsid w:val="00FD0C7D"/>
    <w:rsid w:val="00FD143B"/>
    <w:rsid w:val="00FD1E3C"/>
    <w:rsid w:val="00FD2232"/>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5506"/>
    <w:rsid w:val="00FE6F44"/>
    <w:rsid w:val="00FE7BD5"/>
    <w:rsid w:val="00FE7E3F"/>
    <w:rsid w:val="00FF08BC"/>
    <w:rsid w:val="00FF08C7"/>
    <w:rsid w:val="00FF0F9C"/>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 w:type="character" w:customStyle="1" w:styleId="CharStyle45">
    <w:name w:val="Char Style 45"/>
    <w:basedOn w:val="Domylnaczcionkaakapitu"/>
    <w:link w:val="Style44"/>
    <w:uiPriority w:val="99"/>
    <w:locked/>
    <w:rsid w:val="003D0844"/>
    <w:rPr>
      <w:b/>
      <w:bCs/>
      <w:shd w:val="clear" w:color="auto" w:fill="FFFFFF"/>
    </w:rPr>
  </w:style>
  <w:style w:type="paragraph" w:customStyle="1" w:styleId="Style44">
    <w:name w:val="Style 44"/>
    <w:basedOn w:val="Normalny"/>
    <w:link w:val="CharStyle45"/>
    <w:uiPriority w:val="99"/>
    <w:rsid w:val="003D0844"/>
    <w:pPr>
      <w:widowControl w:val="0"/>
      <w:shd w:val="clear" w:color="auto" w:fill="FFFFFF"/>
      <w:spacing w:before="340" w:after="140" w:line="222" w:lineRule="exact"/>
    </w:pPr>
    <w:rPr>
      <w:rFonts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 w:type="character" w:customStyle="1" w:styleId="CharStyle45">
    <w:name w:val="Char Style 45"/>
    <w:basedOn w:val="Domylnaczcionkaakapitu"/>
    <w:link w:val="Style44"/>
    <w:uiPriority w:val="99"/>
    <w:locked/>
    <w:rsid w:val="003D0844"/>
    <w:rPr>
      <w:b/>
      <w:bCs/>
      <w:shd w:val="clear" w:color="auto" w:fill="FFFFFF"/>
    </w:rPr>
  </w:style>
  <w:style w:type="paragraph" w:customStyle="1" w:styleId="Style44">
    <w:name w:val="Style 44"/>
    <w:basedOn w:val="Normalny"/>
    <w:link w:val="CharStyle45"/>
    <w:uiPriority w:val="99"/>
    <w:rsid w:val="003D0844"/>
    <w:pPr>
      <w:widowControl w:val="0"/>
      <w:shd w:val="clear" w:color="auto" w:fill="FFFFFF"/>
      <w:spacing w:before="340" w:after="140" w:line="222" w:lineRule="exact"/>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46381">
      <w:bodyDiv w:val="1"/>
      <w:marLeft w:val="0"/>
      <w:marRight w:val="0"/>
      <w:marTop w:val="0"/>
      <w:marBottom w:val="0"/>
      <w:divBdr>
        <w:top w:val="none" w:sz="0" w:space="0" w:color="auto"/>
        <w:left w:val="none" w:sz="0" w:space="0" w:color="auto"/>
        <w:bottom w:val="none" w:sz="0" w:space="0" w:color="auto"/>
        <w:right w:val="none" w:sz="0" w:space="0" w:color="auto"/>
      </w:divBdr>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9531726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649284017">
          <w:marLeft w:val="0"/>
          <w:marRight w:val="0"/>
          <w:marTop w:val="0"/>
          <w:marBottom w:val="0"/>
          <w:divBdr>
            <w:top w:val="none" w:sz="0" w:space="0" w:color="auto"/>
            <w:left w:val="none" w:sz="0" w:space="0" w:color="auto"/>
            <w:bottom w:val="single" w:sz="6" w:space="9" w:color="C8C8C8"/>
            <w:right w:val="none" w:sz="0" w:space="0" w:color="auto"/>
          </w:divBdr>
          <w:divsChild>
            <w:div w:id="1204319608">
              <w:marLeft w:val="0"/>
              <w:marRight w:val="0"/>
              <w:marTop w:val="0"/>
              <w:marBottom w:val="0"/>
              <w:divBdr>
                <w:top w:val="none" w:sz="0" w:space="0" w:color="auto"/>
                <w:left w:val="none" w:sz="0" w:space="0" w:color="auto"/>
                <w:bottom w:val="none" w:sz="0" w:space="0" w:color="auto"/>
                <w:right w:val="none" w:sz="0" w:space="0" w:color="auto"/>
              </w:divBdr>
            </w:div>
            <w:div w:id="807942637">
              <w:marLeft w:val="0"/>
              <w:marRight w:val="0"/>
              <w:marTop w:val="0"/>
              <w:marBottom w:val="0"/>
              <w:divBdr>
                <w:top w:val="none" w:sz="0" w:space="0" w:color="auto"/>
                <w:left w:val="none" w:sz="0" w:space="0" w:color="auto"/>
                <w:bottom w:val="none" w:sz="0" w:space="0" w:color="auto"/>
                <w:right w:val="none" w:sz="0" w:space="0" w:color="auto"/>
              </w:divBdr>
            </w:div>
            <w:div w:id="14551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329332830">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8428159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536887498">
          <w:marLeft w:val="0"/>
          <w:marRight w:val="0"/>
          <w:marTop w:val="0"/>
          <w:marBottom w:val="0"/>
          <w:divBdr>
            <w:top w:val="none" w:sz="0" w:space="0" w:color="auto"/>
            <w:left w:val="none" w:sz="0" w:space="0" w:color="auto"/>
            <w:bottom w:val="single" w:sz="6" w:space="9" w:color="C8C8C8"/>
            <w:right w:val="none" w:sz="0" w:space="0" w:color="auto"/>
          </w:divBdr>
          <w:divsChild>
            <w:div w:id="919756709">
              <w:marLeft w:val="0"/>
              <w:marRight w:val="0"/>
              <w:marTop w:val="0"/>
              <w:marBottom w:val="0"/>
              <w:divBdr>
                <w:top w:val="none" w:sz="0" w:space="0" w:color="auto"/>
                <w:left w:val="none" w:sz="0" w:space="0" w:color="auto"/>
                <w:bottom w:val="none" w:sz="0" w:space="0" w:color="auto"/>
                <w:right w:val="none" w:sz="0" w:space="0" w:color="auto"/>
              </w:divBdr>
              <w:divsChild>
                <w:div w:id="1692418694">
                  <w:marLeft w:val="0"/>
                  <w:marRight w:val="0"/>
                  <w:marTop w:val="0"/>
                  <w:marBottom w:val="15"/>
                  <w:divBdr>
                    <w:top w:val="none" w:sz="0" w:space="0" w:color="auto"/>
                    <w:left w:val="none" w:sz="0" w:space="0" w:color="auto"/>
                    <w:bottom w:val="none" w:sz="0" w:space="0" w:color="auto"/>
                    <w:right w:val="none" w:sz="0" w:space="0" w:color="auto"/>
                  </w:divBdr>
                </w:div>
              </w:divsChild>
            </w:div>
          </w:divsChild>
        </w:div>
      </w:divsChild>
    </w:div>
    <w:div w:id="192895344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p.gig.eu/przetarg/3032/dostawa-przez-okres-12-miesiecy-materialow-wybuchowych-srodkow-strzalowyc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032/dostawa-przez-okres-12-miesiecy-materialow-wybuchowych-srodkow-strzalowych"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289E5-3C29-4E03-9369-12D7B07D7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43</Pages>
  <Words>13603</Words>
  <Characters>81623</Characters>
  <Application>Microsoft Office Word</Application>
  <DocSecurity>0</DocSecurity>
  <Lines>680</Lines>
  <Paragraphs>190</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95036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141</cp:revision>
  <cp:lastPrinted>2021-11-09T10:59:00Z</cp:lastPrinted>
  <dcterms:created xsi:type="dcterms:W3CDTF">2021-06-10T15:34:00Z</dcterms:created>
  <dcterms:modified xsi:type="dcterms:W3CDTF">2021-11-09T13:23:00Z</dcterms:modified>
</cp:coreProperties>
</file>