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919"/>
        <w:tblW w:w="9747" w:type="dxa"/>
        <w:tblLayout w:type="fixed"/>
        <w:tblLook w:val="04A0" w:firstRow="1" w:lastRow="0" w:firstColumn="1" w:lastColumn="0" w:noHBand="0" w:noVBand="1"/>
      </w:tblPr>
      <w:tblGrid>
        <w:gridCol w:w="9747"/>
      </w:tblGrid>
      <w:tr w:rsidR="004A4055" w:rsidRPr="004A4055" w14:paraId="1DECAFE8" w14:textId="77777777" w:rsidTr="00A82227">
        <w:trPr>
          <w:trHeight w:hRule="exact" w:val="2041"/>
        </w:trPr>
        <w:tc>
          <w:tcPr>
            <w:tcW w:w="9747" w:type="dxa"/>
            <w:shd w:val="clear" w:color="auto" w:fill="auto"/>
          </w:tcPr>
          <w:p w14:paraId="37D9144D" w14:textId="46506590" w:rsidR="00F21B06" w:rsidRDefault="00F21B06" w:rsidP="00332B99">
            <w:pPr>
              <w:tabs>
                <w:tab w:val="left" w:pos="1080"/>
              </w:tabs>
              <w:spacing w:line="268" w:lineRule="exact"/>
              <w:jc w:val="right"/>
              <w:rPr>
                <w:rFonts w:ascii="Times" w:hAnsi="Times"/>
              </w:rPr>
            </w:pPr>
          </w:p>
          <w:p w14:paraId="0817F3DD" w14:textId="77777777" w:rsidR="00F21B06" w:rsidRPr="00F21B06" w:rsidRDefault="00F21B06" w:rsidP="00F21B06">
            <w:pPr>
              <w:rPr>
                <w:rFonts w:ascii="Times" w:hAnsi="Times"/>
              </w:rPr>
            </w:pPr>
          </w:p>
          <w:p w14:paraId="155529DF" w14:textId="19F31C5C" w:rsidR="00F21B06" w:rsidRDefault="00F21B06" w:rsidP="00F21B06">
            <w:pPr>
              <w:rPr>
                <w:rFonts w:ascii="Times" w:hAnsi="Times"/>
              </w:rPr>
            </w:pPr>
          </w:p>
          <w:p w14:paraId="1E93BC4E" w14:textId="24ABCFBC" w:rsidR="007E5FBE" w:rsidRPr="00F21B06" w:rsidRDefault="00F21B06" w:rsidP="00F21B06">
            <w:pPr>
              <w:tabs>
                <w:tab w:val="left" w:pos="2432"/>
              </w:tabs>
              <w:rPr>
                <w:rFonts w:ascii="Times" w:hAnsi="Times"/>
              </w:rPr>
            </w:pPr>
            <w:r>
              <w:rPr>
                <w:rFonts w:ascii="Times" w:hAnsi="Times"/>
              </w:rPr>
              <w:tab/>
            </w:r>
          </w:p>
        </w:tc>
      </w:tr>
    </w:tbl>
    <w:p w14:paraId="52BC06C6" w14:textId="77777777" w:rsidR="00832071" w:rsidRDefault="00704BD2" w:rsidP="00832071">
      <w:pPr>
        <w:spacing w:line="271" w:lineRule="auto"/>
        <w:jc w:val="right"/>
        <w:rPr>
          <w:rFonts w:cs="Arial"/>
        </w:rPr>
      </w:pPr>
      <w:r w:rsidRPr="004A4055">
        <w:rPr>
          <w:b/>
        </w:rPr>
        <w:t xml:space="preserve"> </w:t>
      </w:r>
      <w:r w:rsidR="00832071">
        <w:rPr>
          <w:rFonts w:cs="Arial"/>
          <w:b/>
        </w:rPr>
        <w:t>Załącznik nr 3</w:t>
      </w:r>
      <w:r w:rsidR="00832071" w:rsidRPr="000022E5">
        <w:rPr>
          <w:rFonts w:cs="Arial"/>
          <w:b/>
        </w:rPr>
        <w:t xml:space="preserve"> do </w:t>
      </w:r>
      <w:r w:rsidR="00832071" w:rsidRPr="000844F0">
        <w:rPr>
          <w:rFonts w:cs="Arial"/>
          <w:b/>
        </w:rPr>
        <w:t>umowy</w:t>
      </w:r>
    </w:p>
    <w:p w14:paraId="125CB160" w14:textId="77777777" w:rsidR="00832071" w:rsidRDefault="00832071" w:rsidP="00832071">
      <w:pPr>
        <w:spacing w:line="271" w:lineRule="auto"/>
        <w:rPr>
          <w:rFonts w:cs="Arial"/>
          <w:b/>
        </w:rPr>
      </w:pPr>
    </w:p>
    <w:p w14:paraId="090D6261" w14:textId="77777777" w:rsidR="00832071" w:rsidRDefault="00832071" w:rsidP="00832071">
      <w:pPr>
        <w:spacing w:line="271" w:lineRule="auto"/>
        <w:jc w:val="right"/>
        <w:rPr>
          <w:rFonts w:cs="Arial"/>
          <w:b/>
        </w:rPr>
      </w:pPr>
    </w:p>
    <w:p w14:paraId="6183E70C" w14:textId="7121AD10" w:rsidR="00832071" w:rsidRDefault="00832071" w:rsidP="003730BB">
      <w:pPr>
        <w:spacing w:line="271" w:lineRule="auto"/>
        <w:jc w:val="center"/>
        <w:rPr>
          <w:rFonts w:cs="Arial"/>
          <w:b/>
        </w:rPr>
      </w:pPr>
      <w:r w:rsidRPr="000844F0">
        <w:rPr>
          <w:rFonts w:cs="Arial"/>
          <w:b/>
        </w:rPr>
        <w:t>Zasady powierzenia przetwarzania danych osobowych</w:t>
      </w:r>
    </w:p>
    <w:p w14:paraId="3D9B7133" w14:textId="5E11AEF0" w:rsidR="00275FF6" w:rsidRPr="00275FF6" w:rsidRDefault="00275FF6" w:rsidP="003730BB">
      <w:pPr>
        <w:spacing w:line="271" w:lineRule="auto"/>
        <w:rPr>
          <w:rFonts w:cs="Arial"/>
        </w:rPr>
      </w:pPr>
      <w:r w:rsidRPr="00275FF6">
        <w:rPr>
          <w:rFonts w:cs="Arial"/>
        </w:rPr>
        <w:t xml:space="preserve">Zasady dotyczące powierzenia przetwarzania danych osobowych, na </w:t>
      </w:r>
      <w:r w:rsidR="00D3697B">
        <w:rPr>
          <w:rFonts w:cs="Arial"/>
        </w:rPr>
        <w:t>podstawie art. 28 ust. 3 i ust. </w:t>
      </w:r>
      <w:r w:rsidRPr="00275FF6">
        <w:rPr>
          <w:rFonts w:cs="Arial"/>
        </w:rPr>
        <w:t>9 Rozporządzenia Parlamentu Europejskiego i Rady (UE) 2</w:t>
      </w:r>
      <w:r w:rsidR="00D3697B">
        <w:rPr>
          <w:rFonts w:cs="Arial"/>
        </w:rPr>
        <w:t>016/679 z dnia 27 kwietnia 2016 </w:t>
      </w:r>
      <w:r w:rsidRPr="00275FF6">
        <w:rPr>
          <w:rFonts w:cs="Arial"/>
        </w:rPr>
        <w:t>r. w sprawie ochrony osób fizycznych w związku z przetwarzaniem danych osobowych i w sprawie swobodnego przepływu takich danych oraz uchylenia dyrektywy 95/46/WE (ogólne rozporządzenie o ochronie danych), Dz. Urz. UE L 119 z 04.05.</w:t>
      </w:r>
      <w:r w:rsidR="00D3697B">
        <w:rPr>
          <w:rFonts w:cs="Arial"/>
        </w:rPr>
        <w:t>2016, str. 1 oraz Dz. Urz. UE L </w:t>
      </w:r>
      <w:r w:rsidRPr="00275FF6">
        <w:rPr>
          <w:rFonts w:cs="Arial"/>
        </w:rPr>
        <w:t>127 z 23.05.2018, str. 2.</w:t>
      </w:r>
    </w:p>
    <w:p w14:paraId="33F933DA" w14:textId="77777777" w:rsidR="00275FF6" w:rsidRPr="000844F0" w:rsidRDefault="00275FF6" w:rsidP="00832071">
      <w:pPr>
        <w:spacing w:line="271" w:lineRule="auto"/>
        <w:jc w:val="right"/>
        <w:rPr>
          <w:rFonts w:cs="Arial"/>
          <w:b/>
        </w:rPr>
      </w:pPr>
    </w:p>
    <w:p w14:paraId="1C439FF6" w14:textId="77777777" w:rsidR="00832071" w:rsidRDefault="00832071" w:rsidP="00832071">
      <w:pPr>
        <w:spacing w:line="271" w:lineRule="auto"/>
        <w:jc w:val="center"/>
        <w:rPr>
          <w:rFonts w:cs="Arial"/>
          <w:b/>
        </w:rPr>
      </w:pPr>
    </w:p>
    <w:p w14:paraId="695C69B8" w14:textId="77777777" w:rsidR="00832071" w:rsidRDefault="00832071" w:rsidP="00832071">
      <w:pPr>
        <w:spacing w:line="271" w:lineRule="auto"/>
        <w:jc w:val="center"/>
        <w:rPr>
          <w:rFonts w:cs="Arial"/>
          <w:b/>
        </w:rPr>
      </w:pPr>
      <w:r w:rsidRPr="000844F0">
        <w:rPr>
          <w:rFonts w:cs="Arial"/>
          <w:b/>
        </w:rPr>
        <w:t>§ 1</w:t>
      </w:r>
    </w:p>
    <w:p w14:paraId="1950B161" w14:textId="17314F48" w:rsidR="00832071" w:rsidRDefault="00D3697B" w:rsidP="00832071">
      <w:pPr>
        <w:pStyle w:val="Tekstpodstawowy2"/>
        <w:spacing w:after="0" w:line="271" w:lineRule="auto"/>
        <w:rPr>
          <w:rFonts w:ascii="Arial" w:hAnsi="Arial" w:cs="Arial"/>
          <w:sz w:val="21"/>
          <w:szCs w:val="21"/>
        </w:rPr>
      </w:pPr>
      <w:r w:rsidRPr="00D3697B">
        <w:rPr>
          <w:rFonts w:ascii="Arial" w:hAnsi="Arial" w:cs="Arial"/>
          <w:sz w:val="21"/>
          <w:szCs w:val="21"/>
        </w:rPr>
        <w:t>Dla potrzeb niniejszych Zasad, Strony Umowy ustalają następujące znaczenie niżej wymienionych pojęć</w:t>
      </w:r>
      <w:r w:rsidR="00832071" w:rsidRPr="000844F0">
        <w:rPr>
          <w:rFonts w:ascii="Arial" w:hAnsi="Arial" w:cs="Arial"/>
          <w:sz w:val="21"/>
          <w:szCs w:val="21"/>
        </w:rPr>
        <w:t>:</w:t>
      </w:r>
    </w:p>
    <w:p w14:paraId="47B1A18B" w14:textId="77777777" w:rsidR="00832071" w:rsidRDefault="00832071" w:rsidP="00874FEC">
      <w:pPr>
        <w:numPr>
          <w:ilvl w:val="0"/>
          <w:numId w:val="4"/>
        </w:numPr>
        <w:spacing w:line="271" w:lineRule="auto"/>
        <w:ind w:left="714" w:hanging="357"/>
        <w:rPr>
          <w:rFonts w:cs="Arial"/>
        </w:rPr>
      </w:pPr>
      <w:r w:rsidRPr="000844F0">
        <w:rPr>
          <w:rFonts w:cs="Arial"/>
          <w:b/>
        </w:rPr>
        <w:t xml:space="preserve">Dane osobowe </w:t>
      </w:r>
      <w:r w:rsidRPr="000844F0">
        <w:rPr>
          <w:rFonts w:cs="Arial"/>
        </w:rPr>
        <w:t>– dane</w:t>
      </w:r>
      <w:r w:rsidRPr="000844F0">
        <w:rPr>
          <w:rFonts w:cs="Arial"/>
          <w:noProof/>
        </w:rPr>
        <w:t xml:space="preserve"> w rozumieniu </w:t>
      </w:r>
      <w:r w:rsidRPr="000844F0">
        <w:rPr>
          <w:rFonts w:cs="Arial"/>
        </w:rPr>
        <w:t>art. 4 pkt 1) Rozporządzenia 2016/679</w:t>
      </w:r>
      <w:r w:rsidRPr="000844F0">
        <w:rPr>
          <w:rFonts w:cs="Arial"/>
          <w:color w:val="000000"/>
        </w:rPr>
        <w:t>, tj. </w:t>
      </w:r>
      <w:r w:rsidRPr="000844F0">
        <w:rPr>
          <w:rFonts w:cs="Arial"/>
        </w:rPr>
        <w:t>informacje o zidentyfikowanej lub możliwej do zidentyfikowania osobie fizycznej ("osobie, której dane dotyczą");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 powierzone Przetwarzającemu przez Administratora zgodnie z zakresem określonym w Umowie;</w:t>
      </w:r>
    </w:p>
    <w:p w14:paraId="048F1A08" w14:textId="77777777" w:rsidR="00832071" w:rsidRPr="00FF3E59" w:rsidRDefault="00832071" w:rsidP="00874FEC">
      <w:pPr>
        <w:numPr>
          <w:ilvl w:val="0"/>
          <w:numId w:val="4"/>
        </w:numPr>
        <w:spacing w:line="271" w:lineRule="auto"/>
        <w:ind w:left="714" w:hanging="357"/>
        <w:rPr>
          <w:rFonts w:cs="Arial"/>
          <w:b/>
        </w:rPr>
      </w:pPr>
      <w:r w:rsidRPr="000844F0">
        <w:rPr>
          <w:rFonts w:cs="Arial"/>
          <w:b/>
        </w:rPr>
        <w:t xml:space="preserve">Przetwarzanie Danych osobowych </w:t>
      </w:r>
      <w:r w:rsidRPr="000844F0">
        <w:rPr>
          <w:rFonts w:cs="Arial"/>
        </w:rPr>
        <w:t>– wszelkie operacje lub zestaw operacji wykonywanych na Danych Osobowych lub zestawach Danych osobowych, w sposób zautomatyzowany lub niezautomatyzowany takie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00E651CB" w14:textId="77777777" w:rsidR="00832071" w:rsidRPr="00FF3E59" w:rsidRDefault="00832071" w:rsidP="00874FEC">
      <w:pPr>
        <w:numPr>
          <w:ilvl w:val="0"/>
          <w:numId w:val="4"/>
        </w:numPr>
        <w:spacing w:line="271" w:lineRule="auto"/>
        <w:rPr>
          <w:rFonts w:cs="Arial"/>
        </w:rPr>
      </w:pPr>
      <w:r w:rsidRPr="00E21514">
        <w:rPr>
          <w:rFonts w:cs="Arial"/>
          <w:b/>
        </w:rPr>
        <w:t>Umowa</w:t>
      </w:r>
      <w:r w:rsidRPr="00FF3E59">
        <w:rPr>
          <w:rFonts w:cs="Arial"/>
        </w:rPr>
        <w:t xml:space="preserve"> - umowa</w:t>
      </w:r>
      <w:r>
        <w:rPr>
          <w:rFonts w:cs="Arial"/>
        </w:rPr>
        <w:t>,</w:t>
      </w:r>
      <w:r w:rsidRPr="0036274C">
        <w:rPr>
          <w:rFonts w:cs="Arial"/>
          <w:b/>
        </w:rPr>
        <w:t xml:space="preserve"> do której załączono niniejsze Zasady;</w:t>
      </w:r>
    </w:p>
    <w:p w14:paraId="1EDC84A8" w14:textId="77777777" w:rsidR="00832071" w:rsidRPr="00FF3E59" w:rsidRDefault="00832071" w:rsidP="00874FEC">
      <w:pPr>
        <w:numPr>
          <w:ilvl w:val="0"/>
          <w:numId w:val="4"/>
        </w:numPr>
        <w:spacing w:line="271" w:lineRule="auto"/>
        <w:rPr>
          <w:rFonts w:cs="Arial"/>
        </w:rPr>
      </w:pPr>
      <w:r w:rsidRPr="00E21514">
        <w:rPr>
          <w:rFonts w:cs="Arial"/>
          <w:b/>
        </w:rPr>
        <w:t>Zasady</w:t>
      </w:r>
      <w:r w:rsidRPr="00FF3E59">
        <w:rPr>
          <w:rFonts w:cs="Arial"/>
        </w:rPr>
        <w:t xml:space="preserve"> - niniejsze zasady powierzenia przetwarzania danych osobowych;</w:t>
      </w:r>
    </w:p>
    <w:p w14:paraId="0CD9E572" w14:textId="77777777" w:rsidR="00832071" w:rsidRDefault="00832071" w:rsidP="00874FEC">
      <w:pPr>
        <w:numPr>
          <w:ilvl w:val="0"/>
          <w:numId w:val="4"/>
        </w:numPr>
        <w:spacing w:line="271" w:lineRule="auto"/>
        <w:rPr>
          <w:rFonts w:cs="Arial"/>
        </w:rPr>
      </w:pPr>
      <w:r w:rsidRPr="000844F0">
        <w:rPr>
          <w:rFonts w:cs="Arial"/>
          <w:b/>
        </w:rPr>
        <w:t>Rozporządzenie 2016/679</w:t>
      </w:r>
      <w:r w:rsidRPr="00FF3E59">
        <w:rPr>
          <w:rFonts w:cs="Arial"/>
        </w:rPr>
        <w:t xml:space="preserve"> - rozporządzenie</w:t>
      </w:r>
      <w:r w:rsidRPr="000844F0">
        <w:rPr>
          <w:rFonts w:cs="Arial"/>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 z</w:t>
      </w:r>
      <w:r>
        <w:rPr>
          <w:rFonts w:cs="Arial"/>
        </w:rPr>
        <w:t> </w:t>
      </w:r>
      <w:r w:rsidRPr="00E21514">
        <w:rPr>
          <w:rFonts w:cs="Arial"/>
        </w:rPr>
        <w:t>04.05.2016, str. 1 oraz Dz. Urz. UE L 127 z 23.05.2018, str. 2</w:t>
      </w:r>
      <w:r w:rsidRPr="000844F0">
        <w:rPr>
          <w:rFonts w:cs="Arial"/>
        </w:rPr>
        <w:t>.</w:t>
      </w:r>
    </w:p>
    <w:p w14:paraId="1E43FF2D" w14:textId="77777777" w:rsidR="00832071" w:rsidRDefault="00832071" w:rsidP="00832071">
      <w:pPr>
        <w:spacing w:line="271" w:lineRule="auto"/>
        <w:ind w:left="1080"/>
        <w:jc w:val="both"/>
        <w:rPr>
          <w:rFonts w:cs="Arial"/>
        </w:rPr>
      </w:pPr>
    </w:p>
    <w:p w14:paraId="31A11862" w14:textId="77777777" w:rsidR="00832071" w:rsidRDefault="00832071" w:rsidP="00832071">
      <w:pPr>
        <w:spacing w:line="271" w:lineRule="auto"/>
        <w:ind w:left="360"/>
        <w:jc w:val="center"/>
        <w:rPr>
          <w:rFonts w:cs="Arial"/>
          <w:b/>
        </w:rPr>
      </w:pPr>
      <w:r w:rsidRPr="000844F0">
        <w:rPr>
          <w:rFonts w:cs="Arial"/>
          <w:b/>
        </w:rPr>
        <w:t>§ 2</w:t>
      </w:r>
    </w:p>
    <w:p w14:paraId="0C313E2F" w14:textId="00F45E1C" w:rsidR="00832071" w:rsidRDefault="001B444A" w:rsidP="00874FEC">
      <w:pPr>
        <w:pStyle w:val="Akapitzlist"/>
        <w:numPr>
          <w:ilvl w:val="0"/>
          <w:numId w:val="6"/>
        </w:numPr>
        <w:spacing w:line="271" w:lineRule="auto"/>
        <w:contextualSpacing w:val="0"/>
        <w:rPr>
          <w:rFonts w:cs="Arial"/>
        </w:rPr>
      </w:pPr>
      <w:r w:rsidRPr="001602E6">
        <w:rPr>
          <w:rFonts w:cs="Arial"/>
        </w:rPr>
        <w:t xml:space="preserve">Strony oświadczają, że niniejsze Zasady </w:t>
      </w:r>
      <w:r>
        <w:rPr>
          <w:rFonts w:cs="Arial"/>
        </w:rPr>
        <w:t>zostają dołączone do Umowy</w:t>
      </w:r>
      <w:r w:rsidRPr="000844F0" w:rsidDel="00D3697B">
        <w:rPr>
          <w:rFonts w:cs="Arial"/>
        </w:rPr>
        <w:t xml:space="preserve"> </w:t>
      </w:r>
      <w:r w:rsidR="00832071" w:rsidRPr="000844F0">
        <w:rPr>
          <w:rFonts w:cs="Arial"/>
        </w:rPr>
        <w:t>w celu wykonania obowiązków, o których mowa w Rozporządzeniu 2016/679, w związku z zawarciem Umowy.</w:t>
      </w:r>
    </w:p>
    <w:p w14:paraId="582B5359" w14:textId="77777777" w:rsidR="00832071" w:rsidRDefault="00832071" w:rsidP="00874FEC">
      <w:pPr>
        <w:pStyle w:val="Akapitzlist"/>
        <w:numPr>
          <w:ilvl w:val="0"/>
          <w:numId w:val="6"/>
        </w:numPr>
        <w:spacing w:line="271" w:lineRule="auto"/>
        <w:contextualSpacing w:val="0"/>
        <w:rPr>
          <w:rFonts w:cs="Arial"/>
        </w:rPr>
      </w:pPr>
      <w:r w:rsidRPr="000844F0">
        <w:rPr>
          <w:rFonts w:cs="Arial"/>
        </w:rPr>
        <w:lastRenderedPageBreak/>
        <w:t>Administrator oświadcza, iż jest administratorem powierzanych do przetwarzania Danych osobowych, tj. podmiotem decydującym o celach i środkach Przetwarzania Danych osobowych.</w:t>
      </w:r>
    </w:p>
    <w:p w14:paraId="11295D5B" w14:textId="77777777" w:rsidR="00832071" w:rsidRDefault="00832071" w:rsidP="00874FEC">
      <w:pPr>
        <w:pStyle w:val="Akapitzlist"/>
        <w:numPr>
          <w:ilvl w:val="0"/>
          <w:numId w:val="6"/>
        </w:numPr>
        <w:spacing w:line="271" w:lineRule="auto"/>
        <w:contextualSpacing w:val="0"/>
        <w:jc w:val="both"/>
        <w:rPr>
          <w:rFonts w:cs="Arial"/>
        </w:rPr>
      </w:pPr>
      <w:r w:rsidRPr="000844F0">
        <w:rPr>
          <w:rFonts w:cs="Arial"/>
        </w:rPr>
        <w:t>Administrator oświadcza, że spełnia warunki legalności Przetwarzania Danych osobowych, jak również, że jest uprawniony do powierzenia Danych osobowych.</w:t>
      </w:r>
    </w:p>
    <w:p w14:paraId="7AEF29F2" w14:textId="39CB0235" w:rsidR="00832071" w:rsidRDefault="00832071" w:rsidP="00874FEC">
      <w:pPr>
        <w:pStyle w:val="Akapitzlist"/>
        <w:numPr>
          <w:ilvl w:val="0"/>
          <w:numId w:val="6"/>
        </w:numPr>
        <w:spacing w:line="271" w:lineRule="auto"/>
        <w:contextualSpacing w:val="0"/>
        <w:rPr>
          <w:rFonts w:cs="Arial"/>
        </w:rPr>
      </w:pPr>
      <w:r w:rsidRPr="000844F0">
        <w:rPr>
          <w:rFonts w:cs="Arial"/>
        </w:rPr>
        <w:t>Przetwarzający oświadcza, iż dysponuje odpowiednimi środkami technicznymi i organizacyjnymi, doświadczeniem, wiedzą i wykwalifikowanym personelem, umożliwiającymi mu prawidłowe wykonanie Umowy, spełnienie wymogów Rozporządzenia 2016/679 oraz gwarantuje ochronę praw osób, których dane dotyczą.</w:t>
      </w:r>
    </w:p>
    <w:p w14:paraId="44292A77" w14:textId="77777777" w:rsidR="00832071" w:rsidRDefault="00832071" w:rsidP="00874FEC">
      <w:pPr>
        <w:pStyle w:val="Akapitzlist"/>
        <w:widowControl w:val="0"/>
        <w:numPr>
          <w:ilvl w:val="0"/>
          <w:numId w:val="6"/>
        </w:numPr>
        <w:suppressAutoHyphens/>
        <w:spacing w:line="271" w:lineRule="auto"/>
        <w:rPr>
          <w:rFonts w:cs="Arial"/>
        </w:rPr>
      </w:pPr>
      <w:r w:rsidRPr="000844F0">
        <w:rPr>
          <w:rFonts w:cs="Arial"/>
        </w:rPr>
        <w:t>Przetwarzający na potwierdzenie gwarancji, o których mowa w ust. 4 przekaże Administratorowi opis wdrożonych mechanizmów zapewniających bezpieczeństwo przetwarzania Danych osobowych, w terminie do 5 dni kalendarzowych od dnia zawarcia umowy (</w:t>
      </w:r>
      <w:r>
        <w:rPr>
          <w:rFonts w:cs="Arial"/>
        </w:rPr>
        <w:t xml:space="preserve">dopuszczalne formy przekazania: </w:t>
      </w:r>
      <w:r w:rsidRPr="000844F0">
        <w:rPr>
          <w:rFonts w:cs="Arial"/>
        </w:rPr>
        <w:t>skan podpisanego dokumentu wraz z przesłaniem oryginału za pośrednictwem operatora pocztowego</w:t>
      </w:r>
      <w:r>
        <w:rPr>
          <w:rFonts w:cs="Arial"/>
        </w:rPr>
        <w:t xml:space="preserve"> lub dokument podpisany kwalifikowanym podpisem elektronicznym</w:t>
      </w:r>
      <w:r w:rsidRPr="000844F0">
        <w:rPr>
          <w:rFonts w:cs="Arial"/>
        </w:rPr>
        <w:t>).</w:t>
      </w:r>
    </w:p>
    <w:p w14:paraId="7A4EF350" w14:textId="77777777" w:rsidR="00832071" w:rsidRDefault="00832071" w:rsidP="00874FEC">
      <w:pPr>
        <w:pStyle w:val="Akapitzlist"/>
        <w:widowControl w:val="0"/>
        <w:numPr>
          <w:ilvl w:val="0"/>
          <w:numId w:val="6"/>
        </w:numPr>
        <w:suppressAutoHyphens/>
        <w:spacing w:line="271" w:lineRule="auto"/>
        <w:rPr>
          <w:rFonts w:cs="Arial"/>
        </w:rPr>
      </w:pPr>
      <w:r w:rsidRPr="000844F0">
        <w:rPr>
          <w:rFonts w:cs="Arial"/>
        </w:rPr>
        <w:t>W przypadku gdy Przetwarzający nie przekaże opisu, o którym mowa w ust. 5 lub przekazane mechanizmy zostaną uznane przez Administratora za niewystarczające wezwie on Przetwarzającego do przekazania prawidłowego opisu we wskazanym przez siebie terminie – nie krótszym niż 5 dni kalendarzowych (</w:t>
      </w:r>
      <w:r w:rsidRPr="00336309">
        <w:rPr>
          <w:rFonts w:cs="Arial"/>
        </w:rPr>
        <w:t>dopuszczalne formy przekazania: skan podpisanego dokumentu wraz z przesłaniem oryginału za pośrednictwem operatora pocztowego lub dokument podpisany kwalifikowanym podpisem elektronicznym).</w:t>
      </w:r>
    </w:p>
    <w:p w14:paraId="41D94D55" w14:textId="77777777" w:rsidR="00832071" w:rsidRDefault="00832071" w:rsidP="00832071">
      <w:pPr>
        <w:spacing w:line="271" w:lineRule="auto"/>
        <w:contextualSpacing/>
        <w:rPr>
          <w:rFonts w:cs="Arial"/>
        </w:rPr>
      </w:pPr>
    </w:p>
    <w:p w14:paraId="487886BA" w14:textId="77777777" w:rsidR="00832071" w:rsidRPr="000844F0" w:rsidRDefault="00832071" w:rsidP="00832071">
      <w:pPr>
        <w:spacing w:line="271" w:lineRule="auto"/>
        <w:ind w:left="360"/>
        <w:jc w:val="center"/>
        <w:rPr>
          <w:rFonts w:cs="Arial"/>
          <w:b/>
        </w:rPr>
      </w:pPr>
      <w:r w:rsidRPr="000844F0">
        <w:rPr>
          <w:rFonts w:cs="Arial"/>
          <w:b/>
        </w:rPr>
        <w:t>§ 3</w:t>
      </w:r>
    </w:p>
    <w:p w14:paraId="52D56709" w14:textId="3C208146" w:rsidR="00832071" w:rsidRDefault="00832071" w:rsidP="00874FEC">
      <w:pPr>
        <w:pStyle w:val="Akapitzlist"/>
        <w:numPr>
          <w:ilvl w:val="0"/>
          <w:numId w:val="11"/>
        </w:numPr>
        <w:spacing w:line="271" w:lineRule="auto"/>
        <w:ind w:left="714" w:hanging="357"/>
        <w:contextualSpacing w:val="0"/>
        <w:rPr>
          <w:rFonts w:cs="Arial"/>
        </w:rPr>
      </w:pPr>
      <w:r w:rsidRPr="000844F0">
        <w:rPr>
          <w:rFonts w:cs="Arial"/>
        </w:rPr>
        <w:t>Administrator powierza Przetwarzającemu do przetwarzania Dane osobowe, a Przetwarzający zobowiązuje się do zgodnego z prawem</w:t>
      </w:r>
      <w:r w:rsidR="00D3697B">
        <w:rPr>
          <w:rFonts w:cs="Arial"/>
        </w:rPr>
        <w:t xml:space="preserve">, </w:t>
      </w:r>
      <w:r w:rsidR="00D3697B" w:rsidRPr="001602E6">
        <w:rPr>
          <w:rFonts w:cs="Arial"/>
        </w:rPr>
        <w:t>Umową i Zasadami</w:t>
      </w:r>
      <w:r w:rsidRPr="000844F0">
        <w:rPr>
          <w:rFonts w:cs="Arial"/>
        </w:rPr>
        <w:t xml:space="preserve"> ich przetwarzania, w celu określonym Umową</w:t>
      </w:r>
      <w:r w:rsidR="00D3697B" w:rsidRPr="00D3697B">
        <w:rPr>
          <w:rFonts w:cs="Arial"/>
        </w:rPr>
        <w:t xml:space="preserve"> </w:t>
      </w:r>
      <w:r w:rsidR="00D3697B">
        <w:rPr>
          <w:rFonts w:cs="Arial"/>
        </w:rPr>
        <w:t>i Zasada</w:t>
      </w:r>
      <w:r w:rsidR="00F33B46">
        <w:rPr>
          <w:rFonts w:cs="Arial"/>
        </w:rPr>
        <w:t>mi</w:t>
      </w:r>
      <w:r w:rsidRPr="000844F0">
        <w:rPr>
          <w:rFonts w:cs="Arial"/>
        </w:rPr>
        <w:t>.</w:t>
      </w:r>
    </w:p>
    <w:p w14:paraId="5FDE9976" w14:textId="77777777" w:rsidR="00832071" w:rsidRDefault="00832071" w:rsidP="00874FEC">
      <w:pPr>
        <w:pStyle w:val="Akapitzlist"/>
        <w:numPr>
          <w:ilvl w:val="0"/>
          <w:numId w:val="11"/>
        </w:numPr>
        <w:spacing w:line="271" w:lineRule="auto"/>
        <w:ind w:left="714" w:hanging="357"/>
        <w:contextualSpacing w:val="0"/>
        <w:rPr>
          <w:rFonts w:cs="Arial"/>
        </w:rPr>
      </w:pPr>
      <w:r w:rsidRPr="000844F0">
        <w:rPr>
          <w:rFonts w:cs="Arial"/>
        </w:rPr>
        <w:t>Celem Przetwarzania Danych osobowych jest realizacja Zadania, o którym mowa w § 1 Umowy.</w:t>
      </w:r>
    </w:p>
    <w:p w14:paraId="79B231DC" w14:textId="77777777" w:rsidR="00832071" w:rsidRDefault="00832071" w:rsidP="00874FEC">
      <w:pPr>
        <w:pStyle w:val="Akapitzlist"/>
        <w:numPr>
          <w:ilvl w:val="0"/>
          <w:numId w:val="11"/>
        </w:numPr>
        <w:spacing w:line="271" w:lineRule="auto"/>
        <w:ind w:left="714" w:hanging="357"/>
        <w:contextualSpacing w:val="0"/>
        <w:rPr>
          <w:rFonts w:cs="Arial"/>
        </w:rPr>
      </w:pPr>
      <w:r w:rsidRPr="000844F0">
        <w:rPr>
          <w:rFonts w:cs="Arial"/>
        </w:rPr>
        <w:t>Zakres powierzonych do przetwarzania Danych osobowych określony jest w załączniku nr 1 do niniejszych Zasad</w:t>
      </w:r>
      <w:r>
        <w:rPr>
          <w:rFonts w:cs="Arial"/>
        </w:rPr>
        <w:t>, tj. dane w zakresie niezbędnym do realizacji Umowy</w:t>
      </w:r>
      <w:r w:rsidRPr="000844F0">
        <w:rPr>
          <w:rFonts w:cs="Arial"/>
        </w:rPr>
        <w:t xml:space="preserve">. </w:t>
      </w:r>
    </w:p>
    <w:p w14:paraId="442FB7A3" w14:textId="77777777" w:rsidR="00832071" w:rsidRDefault="00832071" w:rsidP="00874FEC">
      <w:pPr>
        <w:pStyle w:val="Akapitzlist"/>
        <w:numPr>
          <w:ilvl w:val="0"/>
          <w:numId w:val="11"/>
        </w:numPr>
        <w:spacing w:line="271" w:lineRule="auto"/>
        <w:ind w:left="714" w:hanging="357"/>
        <w:contextualSpacing w:val="0"/>
        <w:jc w:val="both"/>
        <w:rPr>
          <w:rFonts w:cs="Arial"/>
        </w:rPr>
      </w:pPr>
      <w:r w:rsidRPr="000844F0">
        <w:rPr>
          <w:rFonts w:cs="Arial"/>
        </w:rPr>
        <w:t>Przetwarzanie Danych osobowych odbywa się w formie elektronicznej oraz przy wykorzystaniu systemów informatycznych.</w:t>
      </w:r>
    </w:p>
    <w:p w14:paraId="75A4C5A6" w14:textId="77777777" w:rsidR="00832071" w:rsidRDefault="00832071" w:rsidP="00832071">
      <w:pPr>
        <w:pStyle w:val="Akapitzlist"/>
        <w:spacing w:line="271" w:lineRule="auto"/>
        <w:ind w:left="714"/>
        <w:jc w:val="both"/>
        <w:rPr>
          <w:rFonts w:cs="Arial"/>
        </w:rPr>
      </w:pPr>
    </w:p>
    <w:p w14:paraId="4D3F5E8D" w14:textId="77777777" w:rsidR="00832071" w:rsidRDefault="00832071" w:rsidP="00832071">
      <w:pPr>
        <w:spacing w:line="271" w:lineRule="auto"/>
        <w:ind w:left="360"/>
        <w:jc w:val="center"/>
        <w:rPr>
          <w:rFonts w:cs="Arial"/>
          <w:b/>
        </w:rPr>
      </w:pPr>
      <w:r w:rsidRPr="000844F0">
        <w:rPr>
          <w:rFonts w:cs="Arial"/>
          <w:b/>
        </w:rPr>
        <w:t>§ 4</w:t>
      </w:r>
    </w:p>
    <w:p w14:paraId="131B1AC5" w14:textId="39A1CC8D" w:rsidR="00832071" w:rsidRDefault="00832071" w:rsidP="00874FEC">
      <w:pPr>
        <w:pStyle w:val="Akapitzlist"/>
        <w:numPr>
          <w:ilvl w:val="0"/>
          <w:numId w:val="7"/>
        </w:numPr>
        <w:spacing w:line="271" w:lineRule="auto"/>
        <w:ind w:left="714" w:hanging="357"/>
        <w:contextualSpacing w:val="0"/>
        <w:rPr>
          <w:rFonts w:cs="Arial"/>
        </w:rPr>
      </w:pPr>
      <w:r w:rsidRPr="000844F0">
        <w:rPr>
          <w:rFonts w:cs="Arial"/>
        </w:rPr>
        <w:t xml:space="preserve">Przetwarzający może Przetwarzać Dane osobowe wyłącznie w zakresie i celu przewidzianym </w:t>
      </w:r>
      <w:r>
        <w:rPr>
          <w:rFonts w:cs="Arial"/>
        </w:rPr>
        <w:t>Z</w:t>
      </w:r>
      <w:r w:rsidRPr="000844F0">
        <w:rPr>
          <w:rFonts w:cs="Arial"/>
        </w:rPr>
        <w:t>asa</w:t>
      </w:r>
      <w:r>
        <w:rPr>
          <w:rFonts w:cs="Arial"/>
        </w:rPr>
        <w:t>da</w:t>
      </w:r>
      <w:r w:rsidRPr="000844F0">
        <w:rPr>
          <w:rFonts w:cs="Arial"/>
        </w:rPr>
        <w:t>mi i w Umowie.</w:t>
      </w:r>
    </w:p>
    <w:p w14:paraId="11DEBF5A" w14:textId="77777777" w:rsidR="00832071" w:rsidRDefault="00832071" w:rsidP="00874FEC">
      <w:pPr>
        <w:pStyle w:val="Akapitzlist"/>
        <w:numPr>
          <w:ilvl w:val="0"/>
          <w:numId w:val="7"/>
        </w:numPr>
        <w:spacing w:line="271" w:lineRule="auto"/>
        <w:contextualSpacing w:val="0"/>
        <w:rPr>
          <w:rFonts w:cs="Arial"/>
        </w:rPr>
      </w:pPr>
      <w:r w:rsidRPr="000844F0">
        <w:rPr>
          <w:rFonts w:cs="Arial"/>
        </w:rPr>
        <w:t xml:space="preserve">Przetwarzający zobowiązuje się Przetwarzać Dane osobowe zgodnie z udokumentowanym poleceniem Administratora, zawartym w Umowie, </w:t>
      </w:r>
      <w:r>
        <w:rPr>
          <w:rFonts w:eastAsia="Arial" w:cs="Arial"/>
        </w:rPr>
        <w:t>Zasadach</w:t>
      </w:r>
      <w:r w:rsidRPr="000844F0">
        <w:rPr>
          <w:rFonts w:cs="Arial"/>
        </w:rPr>
        <w:t xml:space="preserve"> lub w innym dokumencie wydanym przez Administratora, co dotyczy także przekazywania danych do państwa trzeciego lub organizacji międzynarodowej.</w:t>
      </w:r>
    </w:p>
    <w:p w14:paraId="295F939F" w14:textId="77777777" w:rsidR="00832071" w:rsidRDefault="00832071" w:rsidP="00874FEC">
      <w:pPr>
        <w:pStyle w:val="Akapitzlist"/>
        <w:numPr>
          <w:ilvl w:val="0"/>
          <w:numId w:val="7"/>
        </w:numPr>
        <w:spacing w:line="271" w:lineRule="auto"/>
        <w:contextualSpacing w:val="0"/>
        <w:rPr>
          <w:rFonts w:cs="Arial"/>
        </w:rPr>
      </w:pPr>
      <w:r w:rsidRPr="000844F0">
        <w:rPr>
          <w:rFonts w:cs="Arial"/>
        </w:rPr>
        <w:t>Przetwarzający informuje Administratora przed podjęciem przetwarzania polegającego na przekazywaniu danych osobowych do państwa trzeciego lub organizacji międzynarodowej, jeśli wynika ono z obowiązku nałożonego na niego przez przepisy prawa Unii lub prawa krajowego, o ile prawo to nie zabrania udzielania takiej informacji z uwagi na ważny interes publiczny.</w:t>
      </w:r>
    </w:p>
    <w:p w14:paraId="52AF0FE1" w14:textId="77777777" w:rsidR="00832071" w:rsidRDefault="00832071" w:rsidP="00874FEC">
      <w:pPr>
        <w:pStyle w:val="Akapitzlist"/>
        <w:numPr>
          <w:ilvl w:val="0"/>
          <w:numId w:val="7"/>
        </w:numPr>
        <w:spacing w:line="271" w:lineRule="auto"/>
        <w:contextualSpacing w:val="0"/>
        <w:rPr>
          <w:rFonts w:cs="Arial"/>
        </w:rPr>
      </w:pPr>
      <w:r w:rsidRPr="000844F0">
        <w:rPr>
          <w:rFonts w:cs="Arial"/>
        </w:rPr>
        <w:lastRenderedPageBreak/>
        <w:t xml:space="preserve">Przy przetwarzaniu Danych osobowych, Przetwarzający powinien przestrzegać zasad wskazanych w </w:t>
      </w:r>
      <w:r w:rsidRPr="00B31B1B">
        <w:rPr>
          <w:rFonts w:cs="Arial"/>
        </w:rPr>
        <w:t xml:space="preserve">Umowie, Zasadach </w:t>
      </w:r>
      <w:r w:rsidRPr="000844F0">
        <w:rPr>
          <w:rFonts w:cs="Arial"/>
        </w:rPr>
        <w:t>oraz Rozporządzeniu 2016/679.</w:t>
      </w:r>
    </w:p>
    <w:p w14:paraId="210111C4" w14:textId="77777777" w:rsidR="00832071" w:rsidRDefault="00832071" w:rsidP="00874FEC">
      <w:pPr>
        <w:pStyle w:val="Akapitzlist"/>
        <w:numPr>
          <w:ilvl w:val="0"/>
          <w:numId w:val="7"/>
        </w:numPr>
        <w:spacing w:line="271" w:lineRule="auto"/>
        <w:contextualSpacing w:val="0"/>
        <w:rPr>
          <w:rFonts w:cs="Arial"/>
        </w:rPr>
      </w:pPr>
      <w:r w:rsidRPr="000844F0">
        <w:rPr>
          <w:rFonts w:cs="Arial"/>
        </w:rPr>
        <w:t>Przetwarzający podejmuje środki zabezpieczające Dane osobowe, w szczególności zobowiązany jest:</w:t>
      </w:r>
    </w:p>
    <w:p w14:paraId="41135CAD" w14:textId="77777777" w:rsidR="00832071" w:rsidRDefault="00832071" w:rsidP="00874FEC">
      <w:pPr>
        <w:pStyle w:val="Tekstpodstawowy"/>
        <w:widowControl/>
        <w:numPr>
          <w:ilvl w:val="0"/>
          <w:numId w:val="5"/>
        </w:numPr>
        <w:suppressAutoHyphens w:val="0"/>
        <w:spacing w:after="0" w:line="271" w:lineRule="auto"/>
        <w:rPr>
          <w:rFonts w:ascii="Arial" w:hAnsi="Arial" w:cs="Arial"/>
          <w:sz w:val="21"/>
          <w:szCs w:val="21"/>
        </w:rPr>
      </w:pPr>
      <w:r w:rsidRPr="000844F0">
        <w:rPr>
          <w:rFonts w:ascii="Arial" w:hAnsi="Arial" w:cs="Arial"/>
          <w:sz w:val="21"/>
          <w:szCs w:val="21"/>
        </w:rPr>
        <w:t>wdrożyć odpowiednie środki techniczne i organizacyjne, by przetwarzanie powierzonych danych spełniało wymogi Rozporządzenia 2016/679 i chroniło prawa osób, których dane dotyczą, w tym środki techniczne i organizacyjne zapewniające bezpieczeństwo przetwarzania, o którym mowa w art. 32 Rozporządzenia 2016/679 a przede wszystkim powinien zabezpieczyć dane przed przypadkowym lub niezgodnym z prawem zniszczeniem, utratą, modyfikacją, nieuprawnionym ujawnieniem lub nieuprawnionym dostępem do Danych osobowych przesyłanych, przechowywanych lub w inny sposób przetwarzanych;</w:t>
      </w:r>
    </w:p>
    <w:p w14:paraId="1ED735D6" w14:textId="77777777" w:rsidR="00832071" w:rsidRDefault="00832071" w:rsidP="00874FEC">
      <w:pPr>
        <w:pStyle w:val="Tekstpodstawowy"/>
        <w:widowControl/>
        <w:numPr>
          <w:ilvl w:val="0"/>
          <w:numId w:val="5"/>
        </w:numPr>
        <w:suppressAutoHyphens w:val="0"/>
        <w:spacing w:after="0" w:line="271" w:lineRule="auto"/>
        <w:rPr>
          <w:rFonts w:ascii="Arial" w:hAnsi="Arial" w:cs="Arial"/>
          <w:sz w:val="21"/>
          <w:szCs w:val="21"/>
        </w:rPr>
      </w:pPr>
      <w:r w:rsidRPr="000844F0">
        <w:rPr>
          <w:rFonts w:ascii="Arial" w:hAnsi="Arial" w:cs="Arial"/>
          <w:sz w:val="21"/>
          <w:szCs w:val="21"/>
        </w:rPr>
        <w:t>pomagać Administratorowi w wywiązywaniu się z obowiązków określonych w art. 32 -36 Rozporządzenia 2016/679, w szczególności Przetwarzający zobowiązuje się przekazywać Administratorowi informacje dotyczące stosowanych środków zabezpieczania Danych osobowych,</w:t>
      </w:r>
    </w:p>
    <w:p w14:paraId="4139162E" w14:textId="77777777" w:rsidR="00832071" w:rsidRDefault="00832071" w:rsidP="00874FEC">
      <w:pPr>
        <w:pStyle w:val="Tekstpodstawowy"/>
        <w:widowControl/>
        <w:numPr>
          <w:ilvl w:val="0"/>
          <w:numId w:val="5"/>
        </w:numPr>
        <w:suppressAutoHyphens w:val="0"/>
        <w:spacing w:after="0" w:line="271" w:lineRule="auto"/>
        <w:rPr>
          <w:rFonts w:ascii="Arial" w:hAnsi="Arial" w:cs="Arial"/>
          <w:sz w:val="21"/>
          <w:szCs w:val="21"/>
        </w:rPr>
      </w:pPr>
      <w:r w:rsidRPr="000844F0">
        <w:rPr>
          <w:rFonts w:ascii="Arial" w:hAnsi="Arial" w:cs="Arial"/>
          <w:sz w:val="21"/>
          <w:szCs w:val="21"/>
        </w:rPr>
        <w:t>współpracować z Administratorem w sytuacji naruszenia ochrony Danych osobowych:</w:t>
      </w:r>
    </w:p>
    <w:p w14:paraId="4614A878" w14:textId="77777777" w:rsidR="00832071" w:rsidRDefault="00832071" w:rsidP="00874FEC">
      <w:pPr>
        <w:pStyle w:val="Tekstpodstawowy"/>
        <w:widowControl/>
        <w:numPr>
          <w:ilvl w:val="2"/>
          <w:numId w:val="5"/>
        </w:numPr>
        <w:suppressAutoHyphens w:val="0"/>
        <w:spacing w:after="0" w:line="271" w:lineRule="auto"/>
        <w:rPr>
          <w:rFonts w:ascii="Arial" w:hAnsi="Arial" w:cs="Arial"/>
          <w:sz w:val="21"/>
          <w:szCs w:val="21"/>
        </w:rPr>
      </w:pPr>
      <w:r w:rsidRPr="000844F0">
        <w:rPr>
          <w:rFonts w:ascii="Arial" w:hAnsi="Arial" w:cs="Arial"/>
          <w:sz w:val="21"/>
          <w:szCs w:val="21"/>
        </w:rPr>
        <w:t xml:space="preserve">niezwłocznie informować Administratora o podejrzeniach lub stwierdzonych przypadkach naruszenia ochrony Danych osobowych, </w:t>
      </w:r>
      <w:r w:rsidRPr="000844F0">
        <w:rPr>
          <w:rFonts w:ascii="Arial" w:hAnsi="Arial" w:cs="Arial"/>
          <w:sz w:val="21"/>
          <w:szCs w:val="21"/>
          <w:lang w:eastAsia="pl-PL"/>
        </w:rPr>
        <w:t>nie później niż w 24 godziny od powzięcia takiej informacji,</w:t>
      </w:r>
    </w:p>
    <w:p w14:paraId="218FE18E" w14:textId="77777777" w:rsidR="00832071" w:rsidRDefault="00832071" w:rsidP="00874FEC">
      <w:pPr>
        <w:pStyle w:val="Tekstpodstawowy"/>
        <w:widowControl/>
        <w:numPr>
          <w:ilvl w:val="2"/>
          <w:numId w:val="5"/>
        </w:numPr>
        <w:suppressAutoHyphens w:val="0"/>
        <w:spacing w:after="0" w:line="271" w:lineRule="auto"/>
        <w:rPr>
          <w:rFonts w:ascii="Arial" w:hAnsi="Arial" w:cs="Arial"/>
          <w:sz w:val="21"/>
          <w:szCs w:val="21"/>
        </w:rPr>
      </w:pPr>
      <w:r w:rsidRPr="000844F0">
        <w:rPr>
          <w:rFonts w:ascii="Arial" w:hAnsi="Arial" w:cs="Arial"/>
          <w:sz w:val="21"/>
          <w:szCs w:val="21"/>
        </w:rPr>
        <w:t>współpracować przy ocenie naruszenia i ewentualnym zawiadamianiu o tym organu nadzorczego lub osób, których Dane osobowe dotyczą,</w:t>
      </w:r>
    </w:p>
    <w:p w14:paraId="27CCD5E3" w14:textId="77777777" w:rsidR="00832071" w:rsidRDefault="00832071" w:rsidP="00874FEC">
      <w:pPr>
        <w:pStyle w:val="Tekstpodstawowy"/>
        <w:widowControl/>
        <w:numPr>
          <w:ilvl w:val="2"/>
          <w:numId w:val="5"/>
        </w:numPr>
        <w:suppressAutoHyphens w:val="0"/>
        <w:spacing w:after="0" w:line="271" w:lineRule="auto"/>
        <w:rPr>
          <w:rFonts w:ascii="Arial" w:hAnsi="Arial" w:cs="Arial"/>
          <w:sz w:val="21"/>
          <w:szCs w:val="21"/>
        </w:rPr>
      </w:pPr>
      <w:r w:rsidRPr="000844F0">
        <w:rPr>
          <w:rFonts w:ascii="Arial" w:hAnsi="Arial" w:cs="Arial"/>
          <w:sz w:val="21"/>
          <w:szCs w:val="21"/>
        </w:rPr>
        <w:t>przekazywać informacje niezbędne Administratorowi do przeprowadzenia oceny skutków dla ochrony danych oraz przeprowadzania uprzednich konsultacji z organem nadzorczym i wdrożenia zaleceń organu,</w:t>
      </w:r>
    </w:p>
    <w:p w14:paraId="78361C02" w14:textId="77777777" w:rsidR="00832071" w:rsidRDefault="00832071" w:rsidP="00874FEC">
      <w:pPr>
        <w:pStyle w:val="Tekstpodstawowy"/>
        <w:widowControl/>
        <w:numPr>
          <w:ilvl w:val="2"/>
          <w:numId w:val="5"/>
        </w:numPr>
        <w:suppressAutoHyphens w:val="0"/>
        <w:spacing w:after="0" w:line="271" w:lineRule="auto"/>
        <w:rPr>
          <w:rFonts w:ascii="Arial" w:hAnsi="Arial" w:cs="Arial"/>
          <w:sz w:val="21"/>
          <w:szCs w:val="21"/>
        </w:rPr>
      </w:pPr>
      <w:r w:rsidRPr="000844F0">
        <w:rPr>
          <w:rFonts w:ascii="Arial" w:hAnsi="Arial" w:cs="Arial"/>
          <w:sz w:val="21"/>
          <w:szCs w:val="21"/>
          <w:lang w:eastAsia="pl-PL"/>
        </w:rPr>
        <w:t>umożliwiać Administratorowi uczestnictwo w czynnościach wyjaśniających i informować Administratora o ustaleniach z chwilą ich dokonania, w szczególności o stwierdzeniu naruszenia, przy czym powiadomienie o stwierdzeniu naruszenia, powinno być przesłane wraz z wszelką niezbędną dokumentacją dotyczącą naruszenia, aby umożliwić Administratorowi spełnienie obowiązku powiadomienia organu nadzor</w:t>
      </w:r>
      <w:r>
        <w:rPr>
          <w:rFonts w:ascii="Arial" w:hAnsi="Arial" w:cs="Arial"/>
          <w:sz w:val="21"/>
          <w:szCs w:val="21"/>
          <w:lang w:eastAsia="pl-PL"/>
        </w:rPr>
        <w:t>czego</w:t>
      </w:r>
      <w:r w:rsidRPr="000844F0">
        <w:rPr>
          <w:rFonts w:ascii="Arial" w:hAnsi="Arial" w:cs="Arial"/>
          <w:sz w:val="21"/>
          <w:szCs w:val="21"/>
          <w:lang w:eastAsia="pl-PL"/>
        </w:rPr>
        <w:t>.</w:t>
      </w:r>
    </w:p>
    <w:p w14:paraId="4EDD81EB" w14:textId="77777777" w:rsidR="00832071" w:rsidRDefault="00832071" w:rsidP="00874FEC">
      <w:pPr>
        <w:pStyle w:val="Tekstpodstawowy"/>
        <w:widowControl/>
        <w:numPr>
          <w:ilvl w:val="0"/>
          <w:numId w:val="5"/>
        </w:numPr>
        <w:suppressAutoHyphens w:val="0"/>
        <w:spacing w:after="0" w:line="271" w:lineRule="auto"/>
        <w:rPr>
          <w:rFonts w:ascii="Arial" w:hAnsi="Arial" w:cs="Arial"/>
          <w:sz w:val="21"/>
          <w:szCs w:val="21"/>
        </w:rPr>
      </w:pPr>
      <w:r w:rsidRPr="000844F0">
        <w:rPr>
          <w:rFonts w:ascii="Arial" w:hAnsi="Arial" w:cs="Arial"/>
          <w:sz w:val="21"/>
          <w:szCs w:val="21"/>
        </w:rPr>
        <w:t>pomagać Administratorowi w wywiązywaniu się z obowiązku odpowiadania na żądania osób, których dane dotyczą, w zakresie wykonywania ich praw określonych w rozdziale III Rozporządzenia 2016/679;</w:t>
      </w:r>
    </w:p>
    <w:p w14:paraId="22CE04B1" w14:textId="77777777" w:rsidR="00832071" w:rsidRDefault="00832071" w:rsidP="00874FEC">
      <w:pPr>
        <w:pStyle w:val="Tekstpodstawowy"/>
        <w:widowControl/>
        <w:numPr>
          <w:ilvl w:val="0"/>
          <w:numId w:val="5"/>
        </w:numPr>
        <w:suppressAutoHyphens w:val="0"/>
        <w:spacing w:after="0" w:line="271" w:lineRule="auto"/>
        <w:rPr>
          <w:rFonts w:ascii="Arial" w:hAnsi="Arial" w:cs="Arial"/>
          <w:sz w:val="21"/>
          <w:szCs w:val="21"/>
        </w:rPr>
      </w:pPr>
      <w:r w:rsidRPr="000844F0">
        <w:rPr>
          <w:rFonts w:ascii="Arial" w:hAnsi="Arial" w:cs="Arial"/>
          <w:sz w:val="21"/>
          <w:szCs w:val="21"/>
        </w:rPr>
        <w:t>realizować w imieniu Administratora obowiązek informacyjny, o którym mowa w art. 13 - 14 Rozporządzenia 2016/679 w przypadku zbierania przez Przetwarzającego danych od osób, których one dotyczą (jeżeli dotyczy).</w:t>
      </w:r>
    </w:p>
    <w:p w14:paraId="5496B87E" w14:textId="77777777" w:rsidR="00832071" w:rsidRDefault="00832071" w:rsidP="00874FEC">
      <w:pPr>
        <w:pStyle w:val="Tekstpodstawowy"/>
        <w:widowControl/>
        <w:numPr>
          <w:ilvl w:val="0"/>
          <w:numId w:val="5"/>
        </w:numPr>
        <w:suppressAutoHyphens w:val="0"/>
        <w:spacing w:after="0" w:line="271" w:lineRule="auto"/>
        <w:rPr>
          <w:rFonts w:ascii="Arial" w:hAnsi="Arial" w:cs="Arial"/>
          <w:sz w:val="21"/>
          <w:szCs w:val="21"/>
        </w:rPr>
      </w:pPr>
      <w:r w:rsidRPr="000844F0">
        <w:rPr>
          <w:rFonts w:ascii="Arial" w:hAnsi="Arial" w:cs="Arial"/>
          <w:sz w:val="21"/>
          <w:szCs w:val="21"/>
        </w:rPr>
        <w:t>niezwłocznie informować Administratora, jeżeli zdaniem Przetwarzającego wydane mu polecenie stanowi naruszenie Rozporządzenia 2016/679 lub innych przepisów o ochronie Danych osobowych;</w:t>
      </w:r>
    </w:p>
    <w:p w14:paraId="35308A79" w14:textId="77777777" w:rsidR="00832071" w:rsidRDefault="00832071" w:rsidP="00874FEC">
      <w:pPr>
        <w:pStyle w:val="Tekstpodstawowy"/>
        <w:widowControl/>
        <w:numPr>
          <w:ilvl w:val="0"/>
          <w:numId w:val="5"/>
        </w:numPr>
        <w:suppressAutoHyphens w:val="0"/>
        <w:spacing w:after="0" w:line="271" w:lineRule="auto"/>
        <w:rPr>
          <w:rFonts w:ascii="Arial" w:hAnsi="Arial" w:cs="Arial"/>
          <w:sz w:val="21"/>
          <w:szCs w:val="21"/>
        </w:rPr>
      </w:pPr>
      <w:r w:rsidRPr="000844F0">
        <w:rPr>
          <w:rFonts w:ascii="Arial" w:hAnsi="Arial" w:cs="Arial"/>
          <w:sz w:val="21"/>
          <w:szCs w:val="21"/>
        </w:rPr>
        <w:t>stosować się do ewentualnych wskazówek lub zaleceń, wydanych przez krajowy organ nadzorczy lub Europejską Radę Ochrony Danych, dotyczących Przetwarzania Danych osobowych, w szczególności w zakresie stosowania Rozporządzenia 2016/679;</w:t>
      </w:r>
    </w:p>
    <w:p w14:paraId="223D0F7D" w14:textId="77777777" w:rsidR="00832071" w:rsidRDefault="00832071" w:rsidP="00874FEC">
      <w:pPr>
        <w:pStyle w:val="Tekstpodstawowy"/>
        <w:widowControl/>
        <w:numPr>
          <w:ilvl w:val="0"/>
          <w:numId w:val="5"/>
        </w:numPr>
        <w:suppressAutoHyphens w:val="0"/>
        <w:spacing w:after="0" w:line="271" w:lineRule="auto"/>
        <w:rPr>
          <w:rFonts w:ascii="Arial" w:hAnsi="Arial" w:cs="Arial"/>
          <w:sz w:val="21"/>
          <w:szCs w:val="21"/>
        </w:rPr>
      </w:pPr>
      <w:r w:rsidRPr="000844F0">
        <w:rPr>
          <w:rFonts w:ascii="Arial" w:hAnsi="Arial" w:cs="Arial"/>
          <w:sz w:val="21"/>
          <w:szCs w:val="21"/>
        </w:rPr>
        <w:t xml:space="preserve">dopuszczać do Przetwarzania Danych osobowych, w szczególności do urządzeń w ramach których Dane osobowe są przetwarzane, wyłącznie osoby działające z jego </w:t>
      </w:r>
      <w:r w:rsidRPr="000844F0">
        <w:rPr>
          <w:rFonts w:ascii="Arial" w:hAnsi="Arial" w:cs="Arial"/>
          <w:sz w:val="21"/>
          <w:szCs w:val="21"/>
        </w:rPr>
        <w:lastRenderedPageBreak/>
        <w:t>upoważnienia, w zakresie wydanych przez Administratora udokumentowanych poleceń i przeszkolone z zakresu ochrony danych osobowych;</w:t>
      </w:r>
    </w:p>
    <w:p w14:paraId="1B87E57C" w14:textId="77777777" w:rsidR="00832071" w:rsidRDefault="00832071" w:rsidP="00874FEC">
      <w:pPr>
        <w:pStyle w:val="Tekstpodstawowy"/>
        <w:widowControl/>
        <w:numPr>
          <w:ilvl w:val="0"/>
          <w:numId w:val="5"/>
        </w:numPr>
        <w:suppressAutoHyphens w:val="0"/>
        <w:spacing w:after="0" w:line="271" w:lineRule="auto"/>
        <w:rPr>
          <w:rFonts w:ascii="Arial" w:hAnsi="Arial" w:cs="Arial"/>
          <w:sz w:val="21"/>
          <w:szCs w:val="21"/>
        </w:rPr>
      </w:pPr>
      <w:r w:rsidRPr="000844F0">
        <w:rPr>
          <w:rFonts w:ascii="Arial" w:hAnsi="Arial" w:cs="Arial"/>
          <w:sz w:val="21"/>
          <w:szCs w:val="21"/>
        </w:rPr>
        <w:t>zapewnić, aby osoby upoważnione do Przetwarzania Danych osobowych zobowiązały się do zachowania tych danych oraz sposobów ich zabezpieczeń w tajemnicy, lub zapewnić by osoby podlegały odpowiedniemu ustawowemu obowiązkowi zachowania tajemnicy, przy czym obowiązek zachowania tajemnicy istnieje również po realizacji Umowy lub ustaniu zatrudnienia u Przetwarzającego;</w:t>
      </w:r>
    </w:p>
    <w:p w14:paraId="477B8CEE" w14:textId="77777777" w:rsidR="00832071" w:rsidRDefault="00832071" w:rsidP="00874FEC">
      <w:pPr>
        <w:pStyle w:val="Tekstpodstawowy"/>
        <w:widowControl/>
        <w:numPr>
          <w:ilvl w:val="0"/>
          <w:numId w:val="5"/>
        </w:numPr>
        <w:suppressAutoHyphens w:val="0"/>
        <w:spacing w:after="0" w:line="271" w:lineRule="auto"/>
        <w:rPr>
          <w:rFonts w:ascii="Arial" w:hAnsi="Arial" w:cs="Arial"/>
          <w:sz w:val="21"/>
          <w:szCs w:val="21"/>
        </w:rPr>
      </w:pPr>
      <w:r w:rsidRPr="000844F0">
        <w:rPr>
          <w:rFonts w:ascii="Arial" w:hAnsi="Arial" w:cs="Arial"/>
          <w:sz w:val="21"/>
          <w:szCs w:val="21"/>
        </w:rPr>
        <w:t>prowadzić rejestr kategorii czynności przetwarzania dokonywanych w imieniu Administratora, o którym mowa w art. 30 Rozporządzenia 2016/679, o ile dotyczy.</w:t>
      </w:r>
    </w:p>
    <w:p w14:paraId="69DA59DB" w14:textId="77777777" w:rsidR="00832071" w:rsidRPr="002E353F" w:rsidRDefault="00832071" w:rsidP="003730BB">
      <w:pPr>
        <w:pStyle w:val="Akapitzlist"/>
        <w:numPr>
          <w:ilvl w:val="0"/>
          <w:numId w:val="7"/>
        </w:numPr>
        <w:spacing w:line="271" w:lineRule="auto"/>
        <w:contextualSpacing w:val="0"/>
        <w:rPr>
          <w:rFonts w:cs="Arial"/>
        </w:rPr>
      </w:pPr>
      <w:r w:rsidRPr="002E353F">
        <w:rPr>
          <w:rFonts w:cs="Arial"/>
        </w:rPr>
        <w:t xml:space="preserve">Przetwarzający może skorzystać z usług innego podmiotu przetwarzającego pod warunkiem zawarcia z tym podmiotem umowy nakładającej na niego co najmniej te same obowiązki ochrony danych jak w Umowie i Zasadach, i poinformowania Administratora o wszelkich zamierzonych zmianach dotyczących dodania lub zastąpienia innych podmiotów przetwarzających w celu umożliwienia wyrażenia sprzeciwu wobec takich zmian. Przetwarzający przekazuje Administratorowi wszelkie niezbędne informacje dotyczące innego podmiotu przetwarzającego w zakresie spełniania przez niego wymogów Rozporządzenia 2016/679. Umowy mogą być zawierane pod warunkiem niewyrażenia sprzeciwu przez Administratora w terminie </w:t>
      </w:r>
      <w:r>
        <w:rPr>
          <w:rFonts w:cs="Arial"/>
        </w:rPr>
        <w:t xml:space="preserve">5 </w:t>
      </w:r>
      <w:r w:rsidRPr="002E353F">
        <w:rPr>
          <w:rFonts w:cs="Arial"/>
        </w:rPr>
        <w:t>dni roboczych od dnia wpłynięcia informacji o zamiarze powierzania przetwarzania danych osobowych do Administratora.</w:t>
      </w:r>
    </w:p>
    <w:p w14:paraId="78B606C3" w14:textId="77777777" w:rsidR="00832071" w:rsidRDefault="00832071" w:rsidP="003730BB">
      <w:pPr>
        <w:pStyle w:val="Akapitzlist"/>
        <w:numPr>
          <w:ilvl w:val="0"/>
          <w:numId w:val="7"/>
        </w:numPr>
        <w:spacing w:line="271" w:lineRule="auto"/>
        <w:contextualSpacing w:val="0"/>
        <w:rPr>
          <w:rFonts w:cs="Arial"/>
        </w:rPr>
      </w:pPr>
      <w:r w:rsidRPr="000844F0">
        <w:rPr>
          <w:rFonts w:cs="Arial"/>
        </w:rPr>
        <w:t>Przetwarzający zobowiązuje się do niezwłocznego, jednak nie później niż w ciągu 7 dni od powzięcia takiej informacji, poinformowania Administratora o jakimkolwiek postępowaniu, w szczególności administracyjnym lub sądowym, dotyczącym Przetwarzania Danych osobowych przez Przetwarzającego, o jakiejkolwiek decyzji administracyjnej lub orzeczeniu dotyczącym Przetwarzania Danych osobowych, skierowanej do Przetwarzającego, a także o wszelkich kontrolach i inspekcjach dotyczących Przetwarzania Danych osobowych przez Przetwarzającego prowadzonych przez organ nadzorczy w zakresie Danych osobowych.</w:t>
      </w:r>
    </w:p>
    <w:p w14:paraId="7A2E6FBB" w14:textId="15B946A4" w:rsidR="00832071" w:rsidRDefault="00832071" w:rsidP="003730BB">
      <w:pPr>
        <w:pStyle w:val="Akapitzlist"/>
        <w:numPr>
          <w:ilvl w:val="0"/>
          <w:numId w:val="7"/>
        </w:numPr>
        <w:spacing w:line="271" w:lineRule="auto"/>
        <w:contextualSpacing w:val="0"/>
        <w:rPr>
          <w:rFonts w:cs="Arial"/>
        </w:rPr>
      </w:pPr>
      <w:r w:rsidRPr="000844F0">
        <w:rPr>
          <w:rFonts w:cs="Arial"/>
        </w:rPr>
        <w:t>W przypadku rozwiązania albo zakończenia realizacji Umowy, Przetwarzający oraz podmiot wskazany w ust. 6 zobowiązany jest</w:t>
      </w:r>
      <w:r w:rsidR="00D716B5">
        <w:rPr>
          <w:rFonts w:cs="Arial"/>
        </w:rPr>
        <w:t>,</w:t>
      </w:r>
      <w:r w:rsidR="00D716B5" w:rsidRPr="000844F0">
        <w:rPr>
          <w:rFonts w:cs="Arial"/>
        </w:rPr>
        <w:t xml:space="preserve"> </w:t>
      </w:r>
      <w:r w:rsidR="00D716B5" w:rsidRPr="001602E6">
        <w:rPr>
          <w:rFonts w:cs="Arial"/>
        </w:rPr>
        <w:t>zależnie od decyzji Administratora,</w:t>
      </w:r>
      <w:r w:rsidRPr="000844F0">
        <w:rPr>
          <w:rFonts w:cs="Arial"/>
        </w:rPr>
        <w:t xml:space="preserve"> do usunięcia </w:t>
      </w:r>
      <w:r w:rsidR="00834F1F" w:rsidRPr="001602E6">
        <w:rPr>
          <w:rFonts w:cs="Arial"/>
        </w:rPr>
        <w:t>l</w:t>
      </w:r>
      <w:r w:rsidR="00834F1F">
        <w:rPr>
          <w:rFonts w:cs="Arial"/>
        </w:rPr>
        <w:t>ub zwrócenia Administratorowi</w:t>
      </w:r>
      <w:r w:rsidR="00834F1F" w:rsidRPr="000844F0">
        <w:rPr>
          <w:rFonts w:cs="Arial"/>
        </w:rPr>
        <w:t xml:space="preserve"> </w:t>
      </w:r>
      <w:r w:rsidRPr="000844F0">
        <w:rPr>
          <w:rFonts w:cs="Arial"/>
        </w:rPr>
        <w:t xml:space="preserve">wszelkich Danych osobowych oraz do usunięcia wszelkich ich istniejących kopii i potwierdzenia tego faktu odpowiednim protokołem, który zostanie przekazany Administratorowi nie później niż w terminie </w:t>
      </w:r>
      <w:r w:rsidRPr="003730BB">
        <w:rPr>
          <w:rFonts w:cs="Arial"/>
        </w:rPr>
        <w:t>5</w:t>
      </w:r>
      <w:r w:rsidRPr="000844F0">
        <w:rPr>
          <w:rFonts w:cs="Arial"/>
        </w:rPr>
        <w:t xml:space="preserve"> dni od dnia rozwiązania albo zakończenia realizacji Umowy, chyba że prawo Unii lub prawo państwa członkowskiego nakazują przechowywanie Danych osobowych.</w:t>
      </w:r>
    </w:p>
    <w:p w14:paraId="628153BD" w14:textId="30380FBD" w:rsidR="00832071" w:rsidRDefault="00832071" w:rsidP="003730BB">
      <w:pPr>
        <w:pStyle w:val="Akapitzlist"/>
        <w:numPr>
          <w:ilvl w:val="0"/>
          <w:numId w:val="7"/>
        </w:numPr>
        <w:spacing w:line="271" w:lineRule="auto"/>
        <w:contextualSpacing w:val="0"/>
        <w:rPr>
          <w:rFonts w:cs="Arial"/>
        </w:rPr>
      </w:pPr>
      <w:r w:rsidRPr="000844F0">
        <w:rPr>
          <w:rFonts w:cs="Arial"/>
        </w:rPr>
        <w:t>Planując dokonanie zmian w sposobie przetwarzania Danych osobowych, Przetwarzający ma obowiązek zastosować się do wymogów, o których mowa w art. 25 ust. 1 Rozporządzenia 2016/67</w:t>
      </w:r>
      <w:r>
        <w:rPr>
          <w:rFonts w:cs="Arial"/>
        </w:rPr>
        <w:t>9</w:t>
      </w:r>
      <w:r w:rsidRPr="000844F0">
        <w:rPr>
          <w:rFonts w:cs="Arial"/>
        </w:rPr>
        <w:t xml:space="preserve"> i ma obowiązek z wyprzedzeniem informować Administratora o planowanych zmianach</w:t>
      </w:r>
      <w:r w:rsidR="00D3697B" w:rsidRPr="00D3697B">
        <w:rPr>
          <w:rFonts w:cs="Arial"/>
        </w:rPr>
        <w:t xml:space="preserve"> </w:t>
      </w:r>
      <w:r w:rsidR="00D3697B" w:rsidRPr="001602E6">
        <w:rPr>
          <w:rFonts w:cs="Arial"/>
        </w:rPr>
        <w:t>w taki sposób</w:t>
      </w:r>
      <w:r w:rsidRPr="000844F0">
        <w:rPr>
          <w:rFonts w:cs="Arial"/>
        </w:rPr>
        <w:t xml:space="preserve"> i terminach</w:t>
      </w:r>
      <w:r w:rsidRPr="00C41F54">
        <w:rPr>
          <w:rFonts w:cs="Arial"/>
        </w:rPr>
        <w:t>, aby zapewnić</w:t>
      </w:r>
      <w:r w:rsidRPr="000844F0">
        <w:rPr>
          <w:rFonts w:cs="Arial"/>
        </w:rPr>
        <w:t xml:space="preserve"> Administratorowi realną możliwość reagowania, jeżeli planowane przez Przetwarzającego zmiany w opinii Administratora grożą uzgodnionemu poziomowi bezpieczeństwa Danych osobowych lub zwiększają ryzyko naruszenia praw lub wolności osób, wskutek przetwarzania Danych osobowych przez Przetwarzającego.</w:t>
      </w:r>
    </w:p>
    <w:p w14:paraId="16766EC7" w14:textId="77777777" w:rsidR="00832071" w:rsidRDefault="00832071" w:rsidP="00832071">
      <w:pPr>
        <w:pStyle w:val="Akapitzlist"/>
        <w:spacing w:line="271" w:lineRule="auto"/>
        <w:ind w:left="714"/>
        <w:jc w:val="both"/>
        <w:rPr>
          <w:rFonts w:cs="Arial"/>
        </w:rPr>
      </w:pPr>
    </w:p>
    <w:p w14:paraId="128E7EE0" w14:textId="77777777" w:rsidR="00F21B06" w:rsidRDefault="00F21B06" w:rsidP="00832071">
      <w:pPr>
        <w:pStyle w:val="Akapitzlist"/>
        <w:spacing w:line="271" w:lineRule="auto"/>
        <w:ind w:left="0"/>
        <w:jc w:val="center"/>
        <w:rPr>
          <w:rFonts w:cs="Arial"/>
          <w:b/>
        </w:rPr>
      </w:pPr>
    </w:p>
    <w:p w14:paraId="37F33741" w14:textId="77777777" w:rsidR="00F21B06" w:rsidRDefault="00F21B06" w:rsidP="00832071">
      <w:pPr>
        <w:pStyle w:val="Akapitzlist"/>
        <w:spacing w:line="271" w:lineRule="auto"/>
        <w:ind w:left="0"/>
        <w:jc w:val="center"/>
        <w:rPr>
          <w:rFonts w:cs="Arial"/>
          <w:b/>
        </w:rPr>
      </w:pPr>
    </w:p>
    <w:p w14:paraId="58847819" w14:textId="17231542" w:rsidR="00832071" w:rsidRDefault="00832071" w:rsidP="00832071">
      <w:pPr>
        <w:pStyle w:val="Akapitzlist"/>
        <w:spacing w:line="271" w:lineRule="auto"/>
        <w:ind w:left="0"/>
        <w:jc w:val="center"/>
        <w:rPr>
          <w:rFonts w:cs="Arial"/>
          <w:b/>
        </w:rPr>
      </w:pPr>
      <w:r w:rsidRPr="000844F0">
        <w:rPr>
          <w:rFonts w:cs="Arial"/>
          <w:b/>
        </w:rPr>
        <w:lastRenderedPageBreak/>
        <w:t>§ 5</w:t>
      </w:r>
    </w:p>
    <w:p w14:paraId="6D002C93" w14:textId="0F311950" w:rsidR="00832071" w:rsidRDefault="00832071" w:rsidP="00874FEC">
      <w:pPr>
        <w:pStyle w:val="Tekstpodstawowy"/>
        <w:widowControl/>
        <w:numPr>
          <w:ilvl w:val="0"/>
          <w:numId w:val="9"/>
        </w:numPr>
        <w:tabs>
          <w:tab w:val="clear" w:pos="1068"/>
          <w:tab w:val="num" w:pos="349"/>
        </w:tabs>
        <w:suppressAutoHyphens w:val="0"/>
        <w:spacing w:after="0" w:line="271" w:lineRule="auto"/>
        <w:ind w:left="284" w:hanging="284"/>
        <w:rPr>
          <w:rFonts w:ascii="Arial" w:eastAsia="Calibri" w:hAnsi="Arial" w:cs="Arial"/>
          <w:sz w:val="21"/>
          <w:szCs w:val="21"/>
          <w:lang w:eastAsia="en-US"/>
        </w:rPr>
      </w:pPr>
      <w:r w:rsidRPr="000844F0">
        <w:rPr>
          <w:rFonts w:ascii="Arial" w:eastAsia="Calibri" w:hAnsi="Arial" w:cs="Arial"/>
          <w:sz w:val="21"/>
          <w:szCs w:val="21"/>
          <w:lang w:eastAsia="en-US"/>
        </w:rPr>
        <w:t>Administrator zgodnie z art. 28 ust. 3 pkt h) Rozporządzenia 2016/67</w:t>
      </w:r>
      <w:r>
        <w:rPr>
          <w:rFonts w:ascii="Arial" w:eastAsia="Calibri" w:hAnsi="Arial" w:cs="Arial"/>
          <w:sz w:val="21"/>
          <w:szCs w:val="21"/>
          <w:lang w:eastAsia="en-US"/>
        </w:rPr>
        <w:t>9</w:t>
      </w:r>
      <w:r w:rsidRPr="000844F0">
        <w:rPr>
          <w:rFonts w:ascii="Arial" w:eastAsia="Calibri" w:hAnsi="Arial" w:cs="Arial"/>
          <w:sz w:val="21"/>
          <w:szCs w:val="21"/>
          <w:lang w:eastAsia="en-US"/>
        </w:rPr>
        <w:t xml:space="preserve"> ma prawo kontroli, czy środki zastosowane przez Przetwarzającego przy Przetwarzaniu Danych osobowych i zabezpieczeniu powierzonych Danych osobowych spełniają postanowienia</w:t>
      </w:r>
      <w:r w:rsidR="00D3697B" w:rsidRPr="003730BB">
        <w:rPr>
          <w:rFonts w:ascii="Arial" w:eastAsia="Calibri" w:hAnsi="Arial" w:cs="Arial"/>
          <w:sz w:val="21"/>
          <w:szCs w:val="21"/>
          <w:lang w:eastAsia="en-US"/>
        </w:rPr>
        <w:t xml:space="preserve"> Umowy i Zasad</w:t>
      </w:r>
      <w:r w:rsidRPr="000844F0">
        <w:rPr>
          <w:rFonts w:ascii="Arial" w:eastAsia="Calibri" w:hAnsi="Arial" w:cs="Arial"/>
          <w:sz w:val="21"/>
          <w:szCs w:val="21"/>
          <w:lang w:eastAsia="en-US"/>
        </w:rPr>
        <w:t xml:space="preserve">. </w:t>
      </w:r>
    </w:p>
    <w:p w14:paraId="3ABAE6E8" w14:textId="77777777" w:rsidR="00832071" w:rsidRDefault="00832071" w:rsidP="00874FEC">
      <w:pPr>
        <w:pStyle w:val="Tekstpodstawowy"/>
        <w:widowControl/>
        <w:numPr>
          <w:ilvl w:val="0"/>
          <w:numId w:val="9"/>
        </w:numPr>
        <w:tabs>
          <w:tab w:val="clear" w:pos="1068"/>
          <w:tab w:val="num" w:pos="349"/>
        </w:tabs>
        <w:suppressAutoHyphens w:val="0"/>
        <w:spacing w:after="0" w:line="271" w:lineRule="auto"/>
        <w:ind w:left="284" w:hanging="284"/>
        <w:rPr>
          <w:rFonts w:ascii="Arial" w:eastAsia="Calibri" w:hAnsi="Arial" w:cs="Arial"/>
          <w:sz w:val="21"/>
          <w:szCs w:val="21"/>
          <w:lang w:eastAsia="en-US"/>
        </w:rPr>
      </w:pPr>
      <w:r w:rsidRPr="000844F0">
        <w:rPr>
          <w:rFonts w:ascii="Arial" w:eastAsia="Calibri" w:hAnsi="Arial" w:cs="Arial"/>
          <w:sz w:val="21"/>
          <w:szCs w:val="21"/>
          <w:lang w:eastAsia="en-US"/>
        </w:rPr>
        <w:t xml:space="preserve">Przetwarzający zobowiązany jest umożliwiać Administratorowi lub wskazanej przez Administratora osobie trzeciej, dokonania audytów lub inspekcji, aby potwierdzić, iż przetwarzanie toczy się zgodnie z prawem oraz </w:t>
      </w:r>
      <w:r>
        <w:rPr>
          <w:rFonts w:ascii="Arial" w:eastAsia="Arial" w:hAnsi="Arial" w:cs="Arial"/>
          <w:sz w:val="21"/>
          <w:szCs w:val="21"/>
        </w:rPr>
        <w:t>Umową i Zasadami</w:t>
      </w:r>
      <w:r w:rsidRPr="000844F0">
        <w:rPr>
          <w:rFonts w:ascii="Arial" w:eastAsia="Calibri" w:hAnsi="Arial" w:cs="Arial"/>
          <w:sz w:val="21"/>
          <w:szCs w:val="21"/>
          <w:lang w:eastAsia="en-US"/>
        </w:rPr>
        <w:t>, a także wykonać wynikające z nich zalecenia, aby zapewnić zgodne z prawem Przetwarzanie Danych osobowych powierzonych Przetwarzającemu.</w:t>
      </w:r>
    </w:p>
    <w:p w14:paraId="2F393483" w14:textId="77777777" w:rsidR="00832071" w:rsidRDefault="00832071" w:rsidP="00874FEC">
      <w:pPr>
        <w:pStyle w:val="Tekstpodstawowy"/>
        <w:widowControl/>
        <w:numPr>
          <w:ilvl w:val="0"/>
          <w:numId w:val="9"/>
        </w:numPr>
        <w:tabs>
          <w:tab w:val="clear" w:pos="1068"/>
          <w:tab w:val="num" w:pos="349"/>
        </w:tabs>
        <w:suppressAutoHyphens w:val="0"/>
        <w:spacing w:after="0" w:line="271" w:lineRule="auto"/>
        <w:ind w:left="284" w:hanging="284"/>
        <w:rPr>
          <w:rFonts w:ascii="Arial" w:hAnsi="Arial" w:cs="Arial"/>
          <w:sz w:val="21"/>
          <w:szCs w:val="21"/>
        </w:rPr>
      </w:pPr>
      <w:r w:rsidRPr="000844F0">
        <w:rPr>
          <w:rFonts w:ascii="Arial" w:eastAsia="Calibri" w:hAnsi="Arial" w:cs="Arial"/>
          <w:sz w:val="21"/>
          <w:szCs w:val="21"/>
          <w:lang w:eastAsia="en-US"/>
        </w:rPr>
        <w:t>Administrator realizować będzie prawo audytu lub inspekcji w godzinach pracy Przetwarzającego.</w:t>
      </w:r>
    </w:p>
    <w:p w14:paraId="40A06473" w14:textId="77777777" w:rsidR="00832071" w:rsidRDefault="00832071" w:rsidP="00874FEC">
      <w:pPr>
        <w:pStyle w:val="Tekstpodstawowy"/>
        <w:widowControl/>
        <w:numPr>
          <w:ilvl w:val="0"/>
          <w:numId w:val="9"/>
        </w:numPr>
        <w:tabs>
          <w:tab w:val="clear" w:pos="1068"/>
          <w:tab w:val="num" w:pos="349"/>
        </w:tabs>
        <w:suppressAutoHyphens w:val="0"/>
        <w:spacing w:after="0" w:line="271" w:lineRule="auto"/>
        <w:ind w:left="284" w:hanging="284"/>
        <w:rPr>
          <w:rFonts w:ascii="Arial" w:hAnsi="Arial" w:cs="Arial"/>
          <w:sz w:val="21"/>
          <w:szCs w:val="21"/>
        </w:rPr>
      </w:pPr>
      <w:r w:rsidRPr="000844F0">
        <w:rPr>
          <w:rFonts w:ascii="Arial" w:eastAsia="Calibri" w:hAnsi="Arial" w:cs="Arial"/>
          <w:sz w:val="21"/>
          <w:szCs w:val="21"/>
          <w:lang w:eastAsia="en-US"/>
        </w:rPr>
        <w:t>Przetwarzający zobowiązuje się do usunięcia uchybień stwierdzonych podczas audytu lub inspekcji w terminie wskazanym przez Administratora.</w:t>
      </w:r>
    </w:p>
    <w:p w14:paraId="643A67F7" w14:textId="77777777" w:rsidR="00832071" w:rsidRDefault="00832071" w:rsidP="00874FEC">
      <w:pPr>
        <w:pStyle w:val="Tekstpodstawowy"/>
        <w:widowControl/>
        <w:numPr>
          <w:ilvl w:val="0"/>
          <w:numId w:val="9"/>
        </w:numPr>
        <w:tabs>
          <w:tab w:val="clear" w:pos="1068"/>
          <w:tab w:val="num" w:pos="349"/>
        </w:tabs>
        <w:suppressAutoHyphens w:val="0"/>
        <w:spacing w:after="0" w:line="271" w:lineRule="auto"/>
        <w:ind w:left="284" w:hanging="284"/>
        <w:rPr>
          <w:rFonts w:ascii="Arial" w:hAnsi="Arial" w:cs="Arial"/>
          <w:sz w:val="21"/>
          <w:szCs w:val="21"/>
        </w:rPr>
      </w:pPr>
      <w:r w:rsidRPr="000844F0">
        <w:rPr>
          <w:rFonts w:ascii="Arial" w:eastAsia="Calibri" w:hAnsi="Arial" w:cs="Arial"/>
          <w:sz w:val="21"/>
          <w:szCs w:val="21"/>
          <w:lang w:eastAsia="en-US"/>
        </w:rPr>
        <w:t xml:space="preserve">Przetwarzający udostępnia Administratorowi wszelkie informacje niezbędne do wykazania spełnienia obowiązków określonych w art. 28 Rozporządzenia </w:t>
      </w:r>
      <w:r w:rsidRPr="000844F0">
        <w:rPr>
          <w:rFonts w:ascii="Arial" w:hAnsi="Arial" w:cs="Arial"/>
          <w:sz w:val="21"/>
          <w:szCs w:val="21"/>
        </w:rPr>
        <w:t>2016/67</w:t>
      </w:r>
      <w:r>
        <w:rPr>
          <w:rFonts w:ascii="Arial" w:hAnsi="Arial" w:cs="Arial"/>
          <w:sz w:val="21"/>
          <w:szCs w:val="21"/>
        </w:rPr>
        <w:t>9</w:t>
      </w:r>
      <w:r w:rsidRPr="000844F0">
        <w:rPr>
          <w:rFonts w:ascii="Arial" w:eastAsia="Calibri" w:hAnsi="Arial" w:cs="Arial"/>
          <w:sz w:val="21"/>
          <w:szCs w:val="21"/>
          <w:lang w:eastAsia="en-US"/>
        </w:rPr>
        <w:t>.</w:t>
      </w:r>
    </w:p>
    <w:p w14:paraId="2FB366EB" w14:textId="77777777" w:rsidR="00832071" w:rsidRDefault="00832071" w:rsidP="00832071">
      <w:pPr>
        <w:spacing w:line="271" w:lineRule="auto"/>
        <w:jc w:val="center"/>
        <w:rPr>
          <w:rFonts w:cs="Arial"/>
          <w:b/>
        </w:rPr>
      </w:pPr>
    </w:p>
    <w:p w14:paraId="10800656" w14:textId="77777777" w:rsidR="00832071" w:rsidRDefault="00832071" w:rsidP="00832071">
      <w:pPr>
        <w:spacing w:line="271" w:lineRule="auto"/>
        <w:jc w:val="center"/>
        <w:rPr>
          <w:rFonts w:cs="Arial"/>
          <w:b/>
        </w:rPr>
      </w:pPr>
      <w:r w:rsidRPr="000844F0">
        <w:rPr>
          <w:rFonts w:cs="Arial"/>
          <w:b/>
        </w:rPr>
        <w:t>§ 6</w:t>
      </w:r>
    </w:p>
    <w:p w14:paraId="1A7FD73A" w14:textId="69A4CE9A" w:rsidR="00832071" w:rsidRDefault="00832071" w:rsidP="00874FEC">
      <w:pPr>
        <w:pStyle w:val="Akapitzlist"/>
        <w:numPr>
          <w:ilvl w:val="0"/>
          <w:numId w:val="8"/>
        </w:numPr>
        <w:spacing w:line="271" w:lineRule="auto"/>
        <w:ind w:left="284" w:hanging="284"/>
        <w:contextualSpacing w:val="0"/>
        <w:rPr>
          <w:rFonts w:cs="Arial"/>
        </w:rPr>
      </w:pPr>
      <w:r w:rsidRPr="000844F0">
        <w:rPr>
          <w:rFonts w:cs="Arial"/>
        </w:rPr>
        <w:t xml:space="preserve">Przetwarzający jest odpowiedzialny za udostępnienie lub wykorzystanie Danych osobowych niezgodnie z treścią </w:t>
      </w:r>
      <w:r w:rsidR="00D3697B" w:rsidRPr="001602E6">
        <w:rPr>
          <w:rFonts w:cs="Arial"/>
        </w:rPr>
        <w:t>Umowy</w:t>
      </w:r>
      <w:r w:rsidR="00D3697B">
        <w:rPr>
          <w:rFonts w:cs="Arial"/>
        </w:rPr>
        <w:t xml:space="preserve"> i Zasad</w:t>
      </w:r>
      <w:r w:rsidRPr="000844F0">
        <w:rPr>
          <w:rFonts w:cs="Arial"/>
        </w:rPr>
        <w:t xml:space="preserve">, a w szczególności za udostępnienie powierzonych do Przetwarzania Danych osobowych osobom nieupoważnionym. </w:t>
      </w:r>
    </w:p>
    <w:p w14:paraId="35709893" w14:textId="77777777" w:rsidR="00832071" w:rsidRDefault="00832071" w:rsidP="00874FEC">
      <w:pPr>
        <w:pStyle w:val="Akapitzlist"/>
        <w:numPr>
          <w:ilvl w:val="0"/>
          <w:numId w:val="8"/>
        </w:numPr>
        <w:spacing w:line="271" w:lineRule="auto"/>
        <w:ind w:left="284" w:hanging="284"/>
        <w:rPr>
          <w:rFonts w:cs="Arial"/>
        </w:rPr>
      </w:pPr>
      <w:r w:rsidRPr="000844F0">
        <w:rPr>
          <w:rFonts w:cs="Arial"/>
        </w:rPr>
        <w:t>Przetwarzający odpowiada za szkody spowodowane zastosowaniem lub nie zastosowaniem właściwych środków bezpieczeństwa.</w:t>
      </w:r>
    </w:p>
    <w:p w14:paraId="3B9A0456" w14:textId="77777777" w:rsidR="00832071" w:rsidRDefault="00832071" w:rsidP="00874FEC">
      <w:pPr>
        <w:pStyle w:val="Akapitzlist"/>
        <w:numPr>
          <w:ilvl w:val="0"/>
          <w:numId w:val="8"/>
        </w:numPr>
        <w:spacing w:line="271" w:lineRule="auto"/>
        <w:ind w:left="284" w:hanging="284"/>
        <w:contextualSpacing w:val="0"/>
        <w:rPr>
          <w:rFonts w:cs="Arial"/>
        </w:rPr>
      </w:pPr>
      <w:r w:rsidRPr="000844F0">
        <w:rPr>
          <w:rFonts w:cs="Arial"/>
        </w:rPr>
        <w:t xml:space="preserve">Przetwarzający odpowiada za szkody, jakie powstaną u Administratora lub osób trzecich w wyniku niezgodnego z Rozporządzeniem 2016/679 lub </w:t>
      </w:r>
      <w:r>
        <w:rPr>
          <w:rFonts w:eastAsia="Arial" w:cs="Arial"/>
        </w:rPr>
        <w:t xml:space="preserve">Umową i Zasadami </w:t>
      </w:r>
      <w:r w:rsidRPr="000844F0">
        <w:rPr>
          <w:rFonts w:cs="Arial"/>
        </w:rPr>
        <w:t>Przetwarzaniem Danych osobowych przez Przetwarzającego.</w:t>
      </w:r>
    </w:p>
    <w:p w14:paraId="1EA53548" w14:textId="77777777" w:rsidR="00832071" w:rsidRDefault="00832071" w:rsidP="00832071">
      <w:pPr>
        <w:spacing w:line="271" w:lineRule="auto"/>
        <w:jc w:val="center"/>
        <w:rPr>
          <w:rFonts w:cs="Arial"/>
          <w:b/>
        </w:rPr>
      </w:pPr>
    </w:p>
    <w:p w14:paraId="42F9BD0F" w14:textId="77777777" w:rsidR="00832071" w:rsidRDefault="00832071" w:rsidP="00832071">
      <w:pPr>
        <w:spacing w:line="271" w:lineRule="auto"/>
        <w:jc w:val="center"/>
        <w:rPr>
          <w:rFonts w:cs="Arial"/>
          <w:b/>
        </w:rPr>
      </w:pPr>
      <w:r w:rsidRPr="000844F0">
        <w:rPr>
          <w:rFonts w:cs="Arial"/>
          <w:b/>
        </w:rPr>
        <w:t>§ 7</w:t>
      </w:r>
    </w:p>
    <w:p w14:paraId="01D6C13E" w14:textId="7296E127" w:rsidR="00832071" w:rsidRDefault="00832071" w:rsidP="00832071">
      <w:pPr>
        <w:pStyle w:val="Tekstpodstawowy"/>
        <w:spacing w:after="0" w:line="271" w:lineRule="auto"/>
        <w:rPr>
          <w:rFonts w:ascii="Arial" w:hAnsi="Arial" w:cs="Arial"/>
          <w:sz w:val="21"/>
          <w:szCs w:val="21"/>
        </w:rPr>
      </w:pPr>
      <w:r w:rsidRPr="000844F0">
        <w:rPr>
          <w:rFonts w:ascii="Arial" w:hAnsi="Arial" w:cs="Arial"/>
          <w:sz w:val="21"/>
          <w:szCs w:val="21"/>
        </w:rPr>
        <w:t xml:space="preserve">Wykonanie </w:t>
      </w:r>
      <w:r w:rsidR="009D4C3B">
        <w:rPr>
          <w:rFonts w:ascii="Arial" w:hAnsi="Arial" w:cs="Arial"/>
          <w:sz w:val="21"/>
          <w:szCs w:val="21"/>
        </w:rPr>
        <w:t>obowiązków wynikających z</w:t>
      </w:r>
      <w:r w:rsidR="009D4C3B" w:rsidRPr="001602E6">
        <w:rPr>
          <w:rFonts w:ascii="Arial" w:hAnsi="Arial" w:cs="Arial"/>
          <w:sz w:val="21"/>
          <w:szCs w:val="21"/>
        </w:rPr>
        <w:t xml:space="preserve"> </w:t>
      </w:r>
      <w:r w:rsidRPr="003730BB">
        <w:rPr>
          <w:rFonts w:ascii="Arial" w:hAnsi="Arial" w:cs="Arial"/>
          <w:sz w:val="21"/>
          <w:szCs w:val="21"/>
        </w:rPr>
        <w:t>Zasad</w:t>
      </w:r>
      <w:r w:rsidRPr="003E18EB">
        <w:rPr>
          <w:rFonts w:ascii="Arial" w:eastAsia="Arial" w:hAnsi="Arial" w:cs="Arial"/>
          <w:sz w:val="21"/>
          <w:szCs w:val="21"/>
        </w:rPr>
        <w:t xml:space="preserve"> </w:t>
      </w:r>
      <w:r w:rsidRPr="000844F0">
        <w:rPr>
          <w:rFonts w:ascii="Arial" w:hAnsi="Arial" w:cs="Arial"/>
          <w:sz w:val="21"/>
          <w:szCs w:val="21"/>
        </w:rPr>
        <w:t>przez Przetwarzającego nie będzie wiązać się z dodatkowymi kosztami dla Administratora, ponad koszty przewidziane w Umowie.</w:t>
      </w:r>
    </w:p>
    <w:p w14:paraId="26C0245E" w14:textId="77777777" w:rsidR="00832071" w:rsidRDefault="00832071" w:rsidP="00832071">
      <w:pPr>
        <w:pStyle w:val="Tekstpodstawowy"/>
        <w:spacing w:after="0" w:line="271" w:lineRule="auto"/>
        <w:jc w:val="both"/>
        <w:rPr>
          <w:rFonts w:ascii="Arial" w:hAnsi="Arial" w:cs="Arial"/>
          <w:sz w:val="21"/>
          <w:szCs w:val="21"/>
        </w:rPr>
      </w:pPr>
    </w:p>
    <w:p w14:paraId="343FF082" w14:textId="77777777" w:rsidR="00832071" w:rsidRDefault="00832071" w:rsidP="00832071">
      <w:pPr>
        <w:spacing w:line="271" w:lineRule="auto"/>
        <w:jc w:val="center"/>
        <w:rPr>
          <w:rFonts w:cs="Arial"/>
          <w:b/>
        </w:rPr>
      </w:pPr>
      <w:r w:rsidRPr="000844F0">
        <w:rPr>
          <w:rFonts w:cs="Arial"/>
          <w:b/>
        </w:rPr>
        <w:t>§ 8</w:t>
      </w:r>
    </w:p>
    <w:p w14:paraId="13FA8B36" w14:textId="77777777" w:rsidR="00832071" w:rsidRDefault="00832071" w:rsidP="00874FEC">
      <w:pPr>
        <w:numPr>
          <w:ilvl w:val="0"/>
          <w:numId w:val="10"/>
        </w:numPr>
        <w:spacing w:line="271" w:lineRule="auto"/>
        <w:ind w:left="284" w:hanging="284"/>
        <w:rPr>
          <w:rFonts w:cs="Arial"/>
        </w:rPr>
      </w:pPr>
      <w:r w:rsidRPr="000844F0">
        <w:rPr>
          <w:rFonts w:cs="Arial"/>
        </w:rPr>
        <w:t>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0DBB643F" w14:textId="339FA5C1" w:rsidR="00832071" w:rsidRDefault="00832071" w:rsidP="00874FEC">
      <w:pPr>
        <w:numPr>
          <w:ilvl w:val="0"/>
          <w:numId w:val="10"/>
        </w:numPr>
        <w:spacing w:line="271" w:lineRule="auto"/>
        <w:ind w:left="284" w:hanging="284"/>
        <w:jc w:val="both"/>
        <w:rPr>
          <w:rFonts w:cs="Arial"/>
        </w:rPr>
      </w:pPr>
      <w:r w:rsidRPr="000844F0">
        <w:rPr>
          <w:rFonts w:cs="Arial"/>
        </w:rPr>
        <w:t xml:space="preserve">Przetwarzający </w:t>
      </w:r>
      <w:r w:rsidR="009D4C3B">
        <w:rPr>
          <w:rFonts w:cs="Arial"/>
        </w:rPr>
        <w:t>oświadcza</w:t>
      </w:r>
      <w:r w:rsidRPr="000844F0">
        <w:rPr>
          <w:rFonts w:cs="Arial"/>
        </w:rPr>
        <w:t xml:space="preserve">, że w związku z zobowiązaniem do zachowania w tajemnicy Danych poufnych nie będą one wykorzystywane, ujawniane ani udostępniane bez pisemnej zgody Administratora w innym celu niż wykonanie Umowy </w:t>
      </w:r>
      <w:r w:rsidR="009D4C3B">
        <w:rPr>
          <w:rFonts w:cs="Arial"/>
        </w:rPr>
        <w:t>i</w:t>
      </w:r>
      <w:r w:rsidRPr="000844F0">
        <w:rPr>
          <w:rFonts w:cs="Arial"/>
        </w:rPr>
        <w:t xml:space="preserve"> </w:t>
      </w:r>
      <w:r>
        <w:rPr>
          <w:rFonts w:cs="Arial"/>
        </w:rPr>
        <w:t>Z</w:t>
      </w:r>
      <w:r w:rsidRPr="000844F0">
        <w:rPr>
          <w:rFonts w:cs="Arial"/>
        </w:rPr>
        <w:t>as</w:t>
      </w:r>
      <w:r>
        <w:rPr>
          <w:rFonts w:cs="Arial"/>
        </w:rPr>
        <w:t>ad</w:t>
      </w:r>
      <w:r w:rsidRPr="000844F0">
        <w:rPr>
          <w:rFonts w:cs="Arial"/>
        </w:rPr>
        <w:t xml:space="preserve">, chyba że konieczność ujawnienia posiadanych informacji wynika z obowiązujących przepisów prawa, Umowy lub </w:t>
      </w:r>
      <w:r>
        <w:rPr>
          <w:rFonts w:cs="Arial"/>
        </w:rPr>
        <w:t>Z</w:t>
      </w:r>
      <w:r w:rsidRPr="000844F0">
        <w:rPr>
          <w:rFonts w:cs="Arial"/>
        </w:rPr>
        <w:t>as</w:t>
      </w:r>
      <w:r>
        <w:rPr>
          <w:rFonts w:cs="Arial"/>
        </w:rPr>
        <w:t>ad</w:t>
      </w:r>
      <w:r w:rsidRPr="000844F0">
        <w:rPr>
          <w:rFonts w:cs="Arial"/>
        </w:rPr>
        <w:t>.</w:t>
      </w:r>
    </w:p>
    <w:p w14:paraId="69017F41" w14:textId="3FD9EBA1" w:rsidR="00832071" w:rsidRDefault="00832071" w:rsidP="00874FEC">
      <w:pPr>
        <w:numPr>
          <w:ilvl w:val="0"/>
          <w:numId w:val="10"/>
        </w:numPr>
        <w:spacing w:line="271" w:lineRule="auto"/>
        <w:ind w:left="284" w:hanging="284"/>
        <w:rPr>
          <w:rFonts w:cs="Arial"/>
        </w:rPr>
      </w:pPr>
      <w:r w:rsidRPr="000844F0">
        <w:rPr>
          <w:rFonts w:cs="Arial"/>
        </w:rPr>
        <w:t>Do przetwarzania danych osobowych mogą być dopuszczeni jedynie pracownicy Wykonawcy lub pracownicy podwykonawcy posiadający imienne upoważnienie do przetwarzania danych osobowych.</w:t>
      </w:r>
    </w:p>
    <w:p w14:paraId="797BCD8E" w14:textId="77777777" w:rsidR="00832071" w:rsidRDefault="00832071" w:rsidP="00832071">
      <w:pPr>
        <w:pStyle w:val="Akapitzlist"/>
        <w:spacing w:line="271" w:lineRule="auto"/>
        <w:jc w:val="center"/>
        <w:rPr>
          <w:rFonts w:cs="Arial"/>
          <w:b/>
        </w:rPr>
      </w:pPr>
    </w:p>
    <w:p w14:paraId="1D89C4D6" w14:textId="77777777" w:rsidR="00832071" w:rsidRDefault="00832071" w:rsidP="00832071">
      <w:pPr>
        <w:pStyle w:val="Akapitzlist"/>
        <w:spacing w:line="271" w:lineRule="auto"/>
        <w:jc w:val="center"/>
        <w:rPr>
          <w:rFonts w:cs="Arial"/>
          <w:b/>
        </w:rPr>
      </w:pPr>
      <w:r w:rsidRPr="000844F0">
        <w:rPr>
          <w:rFonts w:cs="Arial"/>
          <w:b/>
        </w:rPr>
        <w:t>§ 9</w:t>
      </w:r>
    </w:p>
    <w:p w14:paraId="49511025" w14:textId="77777777" w:rsidR="00832071" w:rsidRDefault="00832071" w:rsidP="00832071">
      <w:pPr>
        <w:pStyle w:val="Akapitzlist"/>
        <w:spacing w:line="271" w:lineRule="auto"/>
        <w:ind w:left="0"/>
        <w:rPr>
          <w:rFonts w:cs="Arial"/>
          <w:b/>
        </w:rPr>
      </w:pPr>
      <w:r w:rsidRPr="000844F0">
        <w:rPr>
          <w:rFonts w:cs="Arial"/>
        </w:rPr>
        <w:t>Osoby do kontaktu w zakresie Przetwarzania Danych osobowych</w:t>
      </w:r>
    </w:p>
    <w:p w14:paraId="45E54371" w14:textId="648475C0" w:rsidR="00832071" w:rsidRDefault="00832071" w:rsidP="00874FEC">
      <w:pPr>
        <w:pStyle w:val="Akapitzlist"/>
        <w:numPr>
          <w:ilvl w:val="0"/>
          <w:numId w:val="13"/>
        </w:numPr>
        <w:spacing w:after="200" w:line="271" w:lineRule="auto"/>
        <w:ind w:left="426" w:hanging="229"/>
        <w:contextualSpacing w:val="0"/>
        <w:rPr>
          <w:rFonts w:cs="Arial"/>
          <w:b/>
        </w:rPr>
      </w:pPr>
      <w:r w:rsidRPr="00A11053">
        <w:rPr>
          <w:rFonts w:cs="Arial"/>
        </w:rPr>
        <w:lastRenderedPageBreak/>
        <w:t xml:space="preserve">Dane kontaktowe inspektora danych osobowych Administratora: </w:t>
      </w:r>
      <w:hyperlink r:id="rId11" w:history="1">
        <w:r w:rsidR="002E5F06" w:rsidRPr="00547737">
          <w:rPr>
            <w:rStyle w:val="Hipercze"/>
          </w:rPr>
          <w:t>iod@slaskie.pl</w:t>
        </w:r>
      </w:hyperlink>
      <w:r w:rsidR="002E5F06">
        <w:t xml:space="preserve"> </w:t>
      </w:r>
      <w:r w:rsidRPr="00A11053">
        <w:rPr>
          <w:rFonts w:eastAsia="Lucida Sans Unicode" w:cs="Arial"/>
        </w:rPr>
        <w:t xml:space="preserve">Pozostałe aktualne dane dostępne są na stronie </w:t>
      </w:r>
      <w:r w:rsidR="002E5F06" w:rsidRPr="00A11053">
        <w:rPr>
          <w:rFonts w:eastAsia="Lucida Sans Unicode" w:cs="Arial"/>
        </w:rPr>
        <w:t>bip.slaskie.pl</w:t>
      </w:r>
      <w:r w:rsidR="002E5F06">
        <w:rPr>
          <w:rFonts w:eastAsia="Lucida Sans Unicode" w:cs="Arial"/>
        </w:rPr>
        <w:t xml:space="preserve">.  </w:t>
      </w:r>
    </w:p>
    <w:p w14:paraId="07592464" w14:textId="77777777" w:rsidR="00832071" w:rsidRDefault="00832071" w:rsidP="00874FEC">
      <w:pPr>
        <w:pStyle w:val="Akapitzlist"/>
        <w:numPr>
          <w:ilvl w:val="1"/>
          <w:numId w:val="3"/>
        </w:numPr>
        <w:spacing w:line="271" w:lineRule="auto"/>
        <w:jc w:val="both"/>
        <w:rPr>
          <w:rFonts w:cs="Arial"/>
          <w:i/>
        </w:rPr>
      </w:pPr>
      <w:r w:rsidRPr="000844F0">
        <w:rPr>
          <w:rFonts w:cs="Arial"/>
        </w:rPr>
        <w:t>Dane kontaktowe osoby odpowiedzialnej za przetwarzanie danych osobowych po stronie Przetwarzającego: …………………………………………………</w:t>
      </w:r>
    </w:p>
    <w:p w14:paraId="01D5B7BF" w14:textId="77777777" w:rsidR="00832071" w:rsidRDefault="00832071" w:rsidP="00832071">
      <w:pPr>
        <w:pStyle w:val="Default"/>
        <w:spacing w:line="271" w:lineRule="auto"/>
        <w:ind w:left="862"/>
        <w:rPr>
          <w:sz w:val="21"/>
          <w:szCs w:val="21"/>
        </w:rPr>
      </w:pPr>
    </w:p>
    <w:p w14:paraId="7EF6BC53" w14:textId="77777777" w:rsidR="00832071" w:rsidRDefault="00832071" w:rsidP="00832071">
      <w:pPr>
        <w:spacing w:line="271" w:lineRule="auto"/>
        <w:jc w:val="both"/>
        <w:rPr>
          <w:rFonts w:cs="Arial"/>
        </w:rPr>
      </w:pPr>
    </w:p>
    <w:p w14:paraId="55BEB95A" w14:textId="77777777" w:rsidR="00A7663B" w:rsidRDefault="00832071" w:rsidP="00A7663B">
      <w:pPr>
        <w:spacing w:line="271" w:lineRule="auto"/>
        <w:jc w:val="right"/>
        <w:rPr>
          <w:rFonts w:cs="Arial"/>
        </w:rPr>
      </w:pPr>
      <w:r w:rsidRPr="000844F0">
        <w:rPr>
          <w:rFonts w:cs="Arial"/>
        </w:rPr>
        <w:br w:type="column"/>
      </w:r>
      <w:r w:rsidR="00A7663B">
        <w:rPr>
          <w:rFonts w:cs="Arial"/>
        </w:rPr>
        <w:lastRenderedPageBreak/>
        <w:t xml:space="preserve">Załącznik nr 1 do Zasad </w:t>
      </w:r>
      <w:r w:rsidR="00A7663B" w:rsidRPr="000844F0">
        <w:rPr>
          <w:rFonts w:cs="Arial"/>
        </w:rPr>
        <w:t>powierzenia</w:t>
      </w:r>
      <w:r w:rsidR="00A7663B">
        <w:rPr>
          <w:rFonts w:cs="Arial"/>
        </w:rPr>
        <w:t xml:space="preserve"> </w:t>
      </w:r>
      <w:r w:rsidR="00A7663B" w:rsidRPr="000844F0">
        <w:rPr>
          <w:rFonts w:cs="Arial"/>
        </w:rPr>
        <w:t>przetwarzania danych osobowych</w:t>
      </w:r>
    </w:p>
    <w:p w14:paraId="10D983F8" w14:textId="77777777" w:rsidR="00A7663B" w:rsidRDefault="00A7663B" w:rsidP="00A7663B">
      <w:pPr>
        <w:spacing w:line="276" w:lineRule="auto"/>
        <w:rPr>
          <w:rFonts w:cs="Arial"/>
        </w:rPr>
      </w:pPr>
    </w:p>
    <w:p w14:paraId="03A88582" w14:textId="77777777" w:rsidR="00A7663B" w:rsidRDefault="00A7663B" w:rsidP="00A7663B">
      <w:pPr>
        <w:spacing w:line="276" w:lineRule="auto"/>
        <w:jc w:val="center"/>
        <w:rPr>
          <w:rFonts w:cs="Arial"/>
          <w:b/>
          <w:bCs/>
          <w:color w:val="000000"/>
          <w:sz w:val="22"/>
          <w:szCs w:val="22"/>
          <w:lang w:val="x-none"/>
        </w:rPr>
      </w:pPr>
      <w:r w:rsidRPr="00046102">
        <w:rPr>
          <w:rFonts w:cs="Arial"/>
          <w:b/>
          <w:bCs/>
          <w:color w:val="000000"/>
          <w:sz w:val="22"/>
          <w:szCs w:val="22"/>
          <w:lang w:val="x-none"/>
        </w:rPr>
        <w:t>Zakres powierzanych do przetwarzania danych osobowych</w:t>
      </w:r>
    </w:p>
    <w:p w14:paraId="7316797B" w14:textId="77777777" w:rsidR="00A7663B" w:rsidRPr="00046102" w:rsidRDefault="00A7663B" w:rsidP="00A7663B">
      <w:pPr>
        <w:spacing w:line="276" w:lineRule="auto"/>
        <w:ind w:left="1080"/>
        <w:jc w:val="center"/>
        <w:rPr>
          <w:rFonts w:cs="Arial"/>
          <w:b/>
          <w:color w:val="000000"/>
          <w:sz w:val="22"/>
          <w:szCs w:val="22"/>
          <w:lang w:val="x-none"/>
        </w:rPr>
      </w:pPr>
    </w:p>
    <w:p w14:paraId="403F58CC" w14:textId="6E658F61" w:rsidR="00A7663B" w:rsidRDefault="00A7663B" w:rsidP="00A7663B">
      <w:pPr>
        <w:spacing w:line="276" w:lineRule="auto"/>
        <w:rPr>
          <w:rFonts w:cs="Arial"/>
          <w:sz w:val="22"/>
          <w:szCs w:val="22"/>
        </w:rPr>
      </w:pPr>
      <w:r w:rsidRPr="00046102">
        <w:rPr>
          <w:rFonts w:cs="Arial"/>
          <w:sz w:val="22"/>
          <w:szCs w:val="22"/>
        </w:rPr>
        <w:t>Administrator powierza Przetwarzającemu do przetwarzania następujące kategorie danych osobowych</w:t>
      </w:r>
      <w:r w:rsidR="0072399E">
        <w:rPr>
          <w:rStyle w:val="Odwoanieprzypisudolnego"/>
          <w:rFonts w:cs="Arial"/>
          <w:sz w:val="22"/>
          <w:szCs w:val="22"/>
        </w:rPr>
        <w:footnoteReference w:id="2"/>
      </w:r>
      <w:r w:rsidRPr="00046102">
        <w:rPr>
          <w:rFonts w:cs="Arial"/>
          <w:sz w:val="22"/>
          <w:szCs w:val="22"/>
        </w:rPr>
        <w:t>:</w:t>
      </w:r>
    </w:p>
    <w:p w14:paraId="593E605A" w14:textId="77777777" w:rsidR="00A7663B" w:rsidRPr="002A17A8" w:rsidRDefault="00A7663B" w:rsidP="00A7663B">
      <w:pPr>
        <w:spacing w:line="276" w:lineRule="auto"/>
        <w:rPr>
          <w:rFonts w:cs="Arial"/>
          <w:sz w:val="22"/>
          <w:szCs w:val="22"/>
        </w:rPr>
      </w:pPr>
    </w:p>
    <w:p w14:paraId="49033928" w14:textId="77777777" w:rsidR="00A7663B" w:rsidRPr="002A17A8" w:rsidRDefault="00A7663B" w:rsidP="00A7663B">
      <w:pPr>
        <w:spacing w:line="276" w:lineRule="auto"/>
        <w:rPr>
          <w:rFonts w:cs="Arial"/>
          <w:sz w:val="22"/>
          <w:szCs w:val="22"/>
        </w:rPr>
      </w:pPr>
      <w:r w:rsidRPr="002A17A8">
        <w:rPr>
          <w:rFonts w:cs="Arial"/>
          <w:sz w:val="22"/>
          <w:szCs w:val="22"/>
        </w:rPr>
        <w:t>Przedstawiciele właścicieli/podmiotów zarządzających terenami udostępnionymi w systemie OPI-TPP 2.0:</w:t>
      </w:r>
    </w:p>
    <w:p w14:paraId="1BB492EB" w14:textId="77777777" w:rsidR="00A7663B" w:rsidRPr="002A17A8" w:rsidRDefault="00A7663B" w:rsidP="00A7663B">
      <w:pPr>
        <w:spacing w:line="276" w:lineRule="auto"/>
        <w:rPr>
          <w:rFonts w:cs="Arial"/>
          <w:sz w:val="22"/>
          <w:szCs w:val="22"/>
        </w:rPr>
      </w:pPr>
      <w:r w:rsidRPr="002A17A8">
        <w:rPr>
          <w:rFonts w:cs="Arial"/>
          <w:sz w:val="22"/>
          <w:szCs w:val="22"/>
        </w:rPr>
        <w:t>•</w:t>
      </w:r>
      <w:r w:rsidRPr="002A17A8">
        <w:rPr>
          <w:rFonts w:cs="Arial"/>
          <w:sz w:val="22"/>
          <w:szCs w:val="22"/>
        </w:rPr>
        <w:tab/>
        <w:t>Nazwa właściciela/ podmiotu zarządzającego terenem</w:t>
      </w:r>
    </w:p>
    <w:p w14:paraId="7974FD9C" w14:textId="77777777" w:rsidR="00A7663B" w:rsidRPr="002A17A8" w:rsidRDefault="00A7663B" w:rsidP="00A7663B">
      <w:pPr>
        <w:spacing w:line="276" w:lineRule="auto"/>
        <w:rPr>
          <w:rFonts w:cs="Arial"/>
          <w:sz w:val="22"/>
          <w:szCs w:val="22"/>
        </w:rPr>
      </w:pPr>
      <w:r w:rsidRPr="002A17A8">
        <w:rPr>
          <w:rFonts w:cs="Arial"/>
          <w:sz w:val="22"/>
          <w:szCs w:val="22"/>
        </w:rPr>
        <w:t>•</w:t>
      </w:r>
      <w:r w:rsidRPr="002A17A8">
        <w:rPr>
          <w:rFonts w:cs="Arial"/>
          <w:sz w:val="22"/>
          <w:szCs w:val="22"/>
        </w:rPr>
        <w:tab/>
        <w:t xml:space="preserve">Adres właściciela/ podmiotu zarządzającego </w:t>
      </w:r>
      <w:r w:rsidRPr="002A17A8">
        <w:rPr>
          <w:rFonts w:cs="Arial"/>
          <w:sz w:val="22"/>
          <w:szCs w:val="22"/>
        </w:rPr>
        <w:tab/>
      </w:r>
    </w:p>
    <w:p w14:paraId="18324B60" w14:textId="77777777" w:rsidR="00A7663B" w:rsidRPr="002A17A8" w:rsidRDefault="00A7663B" w:rsidP="00A7663B">
      <w:pPr>
        <w:spacing w:line="276" w:lineRule="auto"/>
        <w:rPr>
          <w:rFonts w:cs="Arial"/>
          <w:sz w:val="22"/>
          <w:szCs w:val="22"/>
        </w:rPr>
      </w:pPr>
      <w:r w:rsidRPr="002A17A8">
        <w:rPr>
          <w:rFonts w:cs="Arial"/>
          <w:sz w:val="22"/>
          <w:szCs w:val="22"/>
        </w:rPr>
        <w:t>•</w:t>
      </w:r>
      <w:r w:rsidRPr="002A17A8">
        <w:rPr>
          <w:rFonts w:cs="Arial"/>
          <w:sz w:val="22"/>
          <w:szCs w:val="22"/>
        </w:rPr>
        <w:tab/>
        <w:t xml:space="preserve">imię i nazwisko, </w:t>
      </w:r>
      <w:r w:rsidRPr="002A17A8">
        <w:rPr>
          <w:rFonts w:cs="Arial"/>
          <w:sz w:val="22"/>
          <w:szCs w:val="22"/>
        </w:rPr>
        <w:tab/>
      </w:r>
    </w:p>
    <w:p w14:paraId="5C826589" w14:textId="77777777" w:rsidR="00A7663B" w:rsidRPr="002A17A8" w:rsidRDefault="00A7663B" w:rsidP="00A7663B">
      <w:pPr>
        <w:spacing w:line="276" w:lineRule="auto"/>
        <w:rPr>
          <w:rFonts w:cs="Arial"/>
          <w:sz w:val="22"/>
          <w:szCs w:val="22"/>
        </w:rPr>
      </w:pPr>
      <w:r w:rsidRPr="002A17A8">
        <w:rPr>
          <w:rFonts w:cs="Arial"/>
          <w:sz w:val="22"/>
          <w:szCs w:val="22"/>
        </w:rPr>
        <w:t>•</w:t>
      </w:r>
      <w:r w:rsidRPr="002A17A8">
        <w:rPr>
          <w:rFonts w:cs="Arial"/>
          <w:sz w:val="22"/>
          <w:szCs w:val="22"/>
        </w:rPr>
        <w:tab/>
        <w:t xml:space="preserve">nr telefonu, </w:t>
      </w:r>
      <w:r w:rsidRPr="002A17A8">
        <w:rPr>
          <w:rFonts w:cs="Arial"/>
          <w:sz w:val="22"/>
          <w:szCs w:val="22"/>
        </w:rPr>
        <w:tab/>
      </w:r>
    </w:p>
    <w:p w14:paraId="117E1370" w14:textId="77777777" w:rsidR="00A7663B" w:rsidRPr="002A17A8" w:rsidRDefault="00A7663B" w:rsidP="00A7663B">
      <w:pPr>
        <w:spacing w:line="276" w:lineRule="auto"/>
        <w:rPr>
          <w:rFonts w:cs="Arial"/>
          <w:sz w:val="22"/>
          <w:szCs w:val="22"/>
        </w:rPr>
      </w:pPr>
      <w:r w:rsidRPr="002A17A8">
        <w:rPr>
          <w:rFonts w:cs="Arial"/>
          <w:sz w:val="22"/>
          <w:szCs w:val="22"/>
        </w:rPr>
        <w:t>•</w:t>
      </w:r>
      <w:r w:rsidRPr="002A17A8">
        <w:rPr>
          <w:rFonts w:cs="Arial"/>
          <w:sz w:val="22"/>
          <w:szCs w:val="22"/>
        </w:rPr>
        <w:tab/>
        <w:t>adres e-mail</w:t>
      </w:r>
    </w:p>
    <w:p w14:paraId="2CBC5AEC" w14:textId="77777777" w:rsidR="00A7663B" w:rsidRPr="002A17A8" w:rsidRDefault="00A7663B" w:rsidP="00A7663B">
      <w:pPr>
        <w:spacing w:line="276" w:lineRule="auto"/>
        <w:rPr>
          <w:rFonts w:cs="Arial"/>
          <w:sz w:val="22"/>
          <w:szCs w:val="22"/>
        </w:rPr>
      </w:pPr>
    </w:p>
    <w:p w14:paraId="50F8E228" w14:textId="77777777" w:rsidR="00A7663B" w:rsidRPr="002A17A8" w:rsidRDefault="00A7663B" w:rsidP="00A7663B">
      <w:pPr>
        <w:spacing w:line="276" w:lineRule="auto"/>
        <w:rPr>
          <w:rFonts w:cs="Arial"/>
          <w:sz w:val="22"/>
          <w:szCs w:val="22"/>
        </w:rPr>
      </w:pPr>
      <w:r w:rsidRPr="002A17A8">
        <w:rPr>
          <w:rFonts w:cs="Arial"/>
          <w:sz w:val="22"/>
          <w:szCs w:val="22"/>
        </w:rPr>
        <w:t>Zarejestrowani użytkownicy systemu OPI-TPP 2.0</w:t>
      </w:r>
    </w:p>
    <w:p w14:paraId="7708EAE0" w14:textId="77777777" w:rsidR="00A7663B" w:rsidRPr="002A17A8" w:rsidRDefault="00A7663B" w:rsidP="00A7663B">
      <w:pPr>
        <w:spacing w:line="276" w:lineRule="auto"/>
        <w:rPr>
          <w:rFonts w:cs="Arial"/>
          <w:sz w:val="22"/>
          <w:szCs w:val="22"/>
        </w:rPr>
      </w:pPr>
      <w:r w:rsidRPr="002A17A8">
        <w:rPr>
          <w:rFonts w:cs="Arial"/>
          <w:sz w:val="22"/>
          <w:szCs w:val="22"/>
        </w:rPr>
        <w:t>•</w:t>
      </w:r>
      <w:r w:rsidRPr="002A17A8">
        <w:rPr>
          <w:rFonts w:cs="Arial"/>
          <w:sz w:val="22"/>
          <w:szCs w:val="22"/>
        </w:rPr>
        <w:tab/>
        <w:t xml:space="preserve">imię i nazwisko, </w:t>
      </w:r>
      <w:r w:rsidRPr="002A17A8">
        <w:rPr>
          <w:rFonts w:cs="Arial"/>
          <w:sz w:val="22"/>
          <w:szCs w:val="22"/>
        </w:rPr>
        <w:tab/>
      </w:r>
    </w:p>
    <w:p w14:paraId="2C27851E" w14:textId="77777777" w:rsidR="00A7663B" w:rsidRPr="002A17A8" w:rsidRDefault="00A7663B" w:rsidP="00A7663B">
      <w:pPr>
        <w:spacing w:line="276" w:lineRule="auto"/>
        <w:rPr>
          <w:rFonts w:cs="Arial"/>
          <w:sz w:val="22"/>
          <w:szCs w:val="22"/>
        </w:rPr>
      </w:pPr>
      <w:r w:rsidRPr="002A17A8">
        <w:rPr>
          <w:rFonts w:cs="Arial"/>
          <w:sz w:val="22"/>
          <w:szCs w:val="22"/>
        </w:rPr>
        <w:t>•</w:t>
      </w:r>
      <w:r w:rsidRPr="002A17A8">
        <w:rPr>
          <w:rFonts w:cs="Arial"/>
          <w:sz w:val="22"/>
          <w:szCs w:val="22"/>
        </w:rPr>
        <w:tab/>
        <w:t>Dane dostępowe do systemu (nazwa użytkownika; hasło),</w:t>
      </w:r>
    </w:p>
    <w:p w14:paraId="032A9F8D" w14:textId="77777777" w:rsidR="00A7663B" w:rsidRPr="002A17A8" w:rsidRDefault="00A7663B" w:rsidP="00A7663B">
      <w:pPr>
        <w:spacing w:line="276" w:lineRule="auto"/>
        <w:rPr>
          <w:rFonts w:cs="Arial"/>
          <w:sz w:val="22"/>
          <w:szCs w:val="22"/>
        </w:rPr>
      </w:pPr>
      <w:r w:rsidRPr="002A17A8">
        <w:rPr>
          <w:rFonts w:cs="Arial"/>
          <w:sz w:val="22"/>
          <w:szCs w:val="22"/>
        </w:rPr>
        <w:t>•</w:t>
      </w:r>
      <w:r w:rsidRPr="002A17A8">
        <w:rPr>
          <w:rFonts w:cs="Arial"/>
          <w:sz w:val="22"/>
          <w:szCs w:val="22"/>
        </w:rPr>
        <w:tab/>
        <w:t xml:space="preserve">Adres e-mail, </w:t>
      </w:r>
    </w:p>
    <w:p w14:paraId="15379AEC" w14:textId="77777777" w:rsidR="00A7663B" w:rsidRPr="002A17A8" w:rsidRDefault="00A7663B" w:rsidP="00A7663B">
      <w:pPr>
        <w:spacing w:line="276" w:lineRule="auto"/>
        <w:rPr>
          <w:rFonts w:cs="Arial"/>
          <w:sz w:val="22"/>
          <w:szCs w:val="22"/>
        </w:rPr>
      </w:pPr>
      <w:r w:rsidRPr="002A17A8">
        <w:rPr>
          <w:rFonts w:cs="Arial"/>
          <w:sz w:val="22"/>
          <w:szCs w:val="22"/>
        </w:rPr>
        <w:t>•</w:t>
      </w:r>
      <w:r w:rsidRPr="002A17A8">
        <w:rPr>
          <w:rFonts w:cs="Arial"/>
          <w:sz w:val="22"/>
          <w:szCs w:val="22"/>
        </w:rPr>
        <w:tab/>
        <w:t xml:space="preserve">nr telefonu, </w:t>
      </w:r>
    </w:p>
    <w:p w14:paraId="113F1A25" w14:textId="77777777" w:rsidR="00A7663B" w:rsidRPr="002A17A8" w:rsidRDefault="00A7663B" w:rsidP="00A7663B">
      <w:pPr>
        <w:spacing w:line="276" w:lineRule="auto"/>
        <w:rPr>
          <w:rFonts w:cs="Arial"/>
          <w:sz w:val="22"/>
          <w:szCs w:val="22"/>
        </w:rPr>
      </w:pPr>
      <w:r w:rsidRPr="002A17A8">
        <w:rPr>
          <w:rFonts w:cs="Arial"/>
          <w:sz w:val="22"/>
          <w:szCs w:val="22"/>
        </w:rPr>
        <w:t>•</w:t>
      </w:r>
      <w:r w:rsidRPr="002A17A8">
        <w:rPr>
          <w:rFonts w:cs="Arial"/>
          <w:sz w:val="22"/>
          <w:szCs w:val="22"/>
        </w:rPr>
        <w:tab/>
        <w:t>numer IP;</w:t>
      </w:r>
    </w:p>
    <w:p w14:paraId="3CDAAFB8" w14:textId="77777777" w:rsidR="00A7663B" w:rsidRPr="002A17A8" w:rsidRDefault="00A7663B" w:rsidP="00A7663B">
      <w:pPr>
        <w:spacing w:line="276" w:lineRule="auto"/>
        <w:rPr>
          <w:rFonts w:cs="Arial"/>
          <w:sz w:val="22"/>
          <w:szCs w:val="22"/>
        </w:rPr>
      </w:pPr>
      <w:r w:rsidRPr="002A17A8">
        <w:rPr>
          <w:rFonts w:cs="Arial"/>
          <w:sz w:val="22"/>
          <w:szCs w:val="22"/>
        </w:rPr>
        <w:t>•</w:t>
      </w:r>
      <w:r w:rsidRPr="002A17A8">
        <w:rPr>
          <w:rFonts w:cs="Arial"/>
          <w:sz w:val="22"/>
          <w:szCs w:val="22"/>
        </w:rPr>
        <w:tab/>
        <w:t>Dane o lokalizacji</w:t>
      </w:r>
    </w:p>
    <w:p w14:paraId="2C93FB1D" w14:textId="77777777" w:rsidR="00A7663B" w:rsidRPr="002A17A8" w:rsidRDefault="00A7663B" w:rsidP="00A7663B">
      <w:pPr>
        <w:spacing w:line="276" w:lineRule="auto"/>
        <w:rPr>
          <w:rFonts w:cs="Arial"/>
          <w:sz w:val="22"/>
          <w:szCs w:val="22"/>
        </w:rPr>
      </w:pPr>
    </w:p>
    <w:p w14:paraId="44155623" w14:textId="77777777" w:rsidR="00A7663B" w:rsidRPr="002A17A8" w:rsidRDefault="00A7663B" w:rsidP="00A7663B">
      <w:pPr>
        <w:spacing w:line="276" w:lineRule="auto"/>
        <w:rPr>
          <w:rFonts w:cs="Arial"/>
          <w:sz w:val="22"/>
          <w:szCs w:val="22"/>
        </w:rPr>
      </w:pPr>
    </w:p>
    <w:p w14:paraId="7CDFD5A5" w14:textId="493A5C99" w:rsidR="00A7663B" w:rsidRPr="002A17A8" w:rsidRDefault="00A7663B" w:rsidP="0072399E">
      <w:pPr>
        <w:spacing w:line="276" w:lineRule="auto"/>
        <w:rPr>
          <w:rFonts w:cs="Arial"/>
          <w:sz w:val="22"/>
          <w:szCs w:val="22"/>
        </w:rPr>
      </w:pPr>
      <w:r w:rsidRPr="002A17A8">
        <w:rPr>
          <w:rFonts w:cs="Arial"/>
          <w:sz w:val="22"/>
          <w:szCs w:val="22"/>
        </w:rPr>
        <w:t xml:space="preserve">Przetwarzanie Danych osobowych odbywa się </w:t>
      </w:r>
      <w:r>
        <w:rPr>
          <w:rFonts w:cs="Arial"/>
          <w:sz w:val="22"/>
          <w:szCs w:val="22"/>
        </w:rPr>
        <w:t>w</w:t>
      </w:r>
      <w:r w:rsidRPr="002A17A8">
        <w:rPr>
          <w:rFonts w:cs="Arial"/>
          <w:sz w:val="22"/>
          <w:szCs w:val="22"/>
        </w:rPr>
        <w:t xml:space="preserve"> formie</w:t>
      </w:r>
      <w:r w:rsidR="003730BB">
        <w:rPr>
          <w:rFonts w:cs="Arial"/>
          <w:sz w:val="22"/>
          <w:szCs w:val="22"/>
        </w:rPr>
        <w:t xml:space="preserve"> </w:t>
      </w:r>
      <w:proofErr w:type="spellStart"/>
      <w:r w:rsidR="003730BB">
        <w:rPr>
          <w:rFonts w:cs="Arial"/>
          <w:sz w:val="22"/>
          <w:szCs w:val="22"/>
        </w:rPr>
        <w:t>elektornicznej</w:t>
      </w:r>
      <w:proofErr w:type="spellEnd"/>
      <w:r w:rsidRPr="002A17A8">
        <w:rPr>
          <w:rFonts w:cs="Arial"/>
          <w:sz w:val="22"/>
          <w:szCs w:val="22"/>
        </w:rPr>
        <w:t xml:space="preserve"> oraz przy wykorzystaniu systemów informatycznych</w:t>
      </w:r>
    </w:p>
    <w:p w14:paraId="699FEFFA" w14:textId="1E85BA9E" w:rsidR="00832071" w:rsidRDefault="00832071" w:rsidP="0072399E">
      <w:pPr>
        <w:spacing w:line="271" w:lineRule="auto"/>
        <w:rPr>
          <w:rFonts w:cs="Arial"/>
        </w:rPr>
      </w:pPr>
    </w:p>
    <w:p w14:paraId="37C630D9" w14:textId="0B550862" w:rsidR="00832071" w:rsidRDefault="00832071" w:rsidP="0072399E">
      <w:pPr>
        <w:spacing w:line="271" w:lineRule="auto"/>
        <w:jc w:val="right"/>
        <w:rPr>
          <w:rFonts w:cs="Arial"/>
        </w:rPr>
      </w:pPr>
    </w:p>
    <w:p w14:paraId="494CC54E" w14:textId="582F47EE" w:rsidR="00832071" w:rsidRDefault="00832071" w:rsidP="0072399E">
      <w:pPr>
        <w:spacing w:line="271" w:lineRule="auto"/>
        <w:jc w:val="right"/>
        <w:rPr>
          <w:rFonts w:cs="Arial"/>
        </w:rPr>
      </w:pPr>
    </w:p>
    <w:p w14:paraId="213A1E53" w14:textId="28E7555F" w:rsidR="00832071" w:rsidRDefault="00832071" w:rsidP="0072399E">
      <w:pPr>
        <w:spacing w:line="271" w:lineRule="auto"/>
        <w:jc w:val="right"/>
        <w:rPr>
          <w:rFonts w:cs="Arial"/>
        </w:rPr>
      </w:pPr>
    </w:p>
    <w:p w14:paraId="4DAA1996" w14:textId="4DC2E42B" w:rsidR="00832071" w:rsidRDefault="00832071" w:rsidP="0072399E">
      <w:pPr>
        <w:spacing w:line="271" w:lineRule="auto"/>
        <w:jc w:val="right"/>
        <w:rPr>
          <w:rFonts w:cs="Arial"/>
        </w:rPr>
      </w:pPr>
    </w:p>
    <w:p w14:paraId="11A47B9E" w14:textId="48B82A79" w:rsidR="00832071" w:rsidRDefault="00832071" w:rsidP="0072399E">
      <w:pPr>
        <w:spacing w:line="271" w:lineRule="auto"/>
        <w:jc w:val="right"/>
        <w:rPr>
          <w:rFonts w:cs="Arial"/>
        </w:rPr>
      </w:pPr>
    </w:p>
    <w:p w14:paraId="6E2713FE" w14:textId="5C425087" w:rsidR="00832071" w:rsidRDefault="00832071" w:rsidP="0072399E">
      <w:pPr>
        <w:spacing w:line="271" w:lineRule="auto"/>
        <w:jc w:val="right"/>
        <w:rPr>
          <w:rFonts w:cs="Arial"/>
        </w:rPr>
      </w:pPr>
    </w:p>
    <w:p w14:paraId="6C36EEEE" w14:textId="77182C72" w:rsidR="00832071" w:rsidRDefault="00832071" w:rsidP="0072399E">
      <w:pPr>
        <w:spacing w:line="271" w:lineRule="auto"/>
        <w:jc w:val="right"/>
        <w:rPr>
          <w:rFonts w:cs="Arial"/>
        </w:rPr>
      </w:pPr>
    </w:p>
    <w:p w14:paraId="127923D0" w14:textId="756E16B5" w:rsidR="00832071" w:rsidRDefault="00832071" w:rsidP="0072399E">
      <w:pPr>
        <w:spacing w:line="271" w:lineRule="auto"/>
        <w:jc w:val="right"/>
        <w:rPr>
          <w:rFonts w:cs="Arial"/>
        </w:rPr>
      </w:pPr>
    </w:p>
    <w:p w14:paraId="4C5FA613" w14:textId="1B6A235B" w:rsidR="00832071" w:rsidRDefault="00832071" w:rsidP="0072399E">
      <w:pPr>
        <w:spacing w:line="271" w:lineRule="auto"/>
        <w:jc w:val="right"/>
        <w:rPr>
          <w:rFonts w:cs="Arial"/>
        </w:rPr>
      </w:pPr>
    </w:p>
    <w:p w14:paraId="3F3C9FB8" w14:textId="5EFF23D6" w:rsidR="00832071" w:rsidRDefault="00832071" w:rsidP="003730BB">
      <w:pPr>
        <w:spacing w:line="276" w:lineRule="auto"/>
        <w:rPr>
          <w:rFonts w:cs="Arial"/>
          <w:b/>
        </w:rPr>
      </w:pPr>
    </w:p>
    <w:sectPr w:rsidR="00832071" w:rsidSect="00D83D59">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850" w:footer="618" w:gutter="0"/>
      <w:cols w:space="708"/>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43DE9B5" w16cex:dateUtc="2021-01-12T17:16:57.706Z"/>
  <w16cex:commentExtensible w16cex:durableId="6691C98F" w16cex:dateUtc="2021-01-12T17:19:09.507Z"/>
  <w16cex:commentExtensible w16cex:durableId="2F998CA6" w16cex:dateUtc="2021-01-12T17:21:18.902Z"/>
  <w16cex:commentExtensible w16cex:durableId="074F631F" w16cex:dateUtc="2021-01-12T17:22:07.745Z"/>
  <w16cex:commentExtensible w16cex:durableId="4DF7414B" w16cex:dateUtc="2021-01-12T17:22:28.973Z"/>
  <w16cex:commentExtensible w16cex:durableId="3970B240" w16cex:dateUtc="2021-01-12T17:22:44.772Z"/>
  <w16cex:commentExtensible w16cex:durableId="30C8A53B" w16cex:dateUtc="2021-01-12T19:07:10.01Z"/>
  <w16cex:commentExtensible w16cex:durableId="1EB7252E" w16cex:dateUtc="2021-01-12T19:17:25.237Z"/>
  <w16cex:commentExtensible w16cex:durableId="04082ED0" w16cex:dateUtc="2021-01-12T19:25:22.795Z"/>
  <w16cex:commentExtensible w16cex:durableId="7D9AED7A" w16cex:dateUtc="2021-01-12T19:25:54.563Z"/>
  <w16cex:commentExtensible w16cex:durableId="6D0ED8DD" w16cex:dateUtc="2021-01-12T19:27:59.114Z"/>
  <w16cex:commentExtensible w16cex:durableId="5EE89585" w16cex:dateUtc="2021-01-12T19:28:18.231Z"/>
  <w16cex:commentExtensible w16cex:durableId="3E94D785" w16cex:dateUtc="2021-01-12T19:31:23.868Z"/>
  <w16cex:commentExtensible w16cex:durableId="78420D43" w16cex:dateUtc="2021-01-12T19:33:51.608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DF204" w14:textId="77777777" w:rsidR="008644E3" w:rsidRDefault="008644E3" w:rsidP="00A82227">
      <w:r>
        <w:separator/>
      </w:r>
    </w:p>
  </w:endnote>
  <w:endnote w:type="continuationSeparator" w:id="0">
    <w:p w14:paraId="1A155767" w14:textId="77777777" w:rsidR="008644E3" w:rsidRDefault="008644E3" w:rsidP="00A82227">
      <w:r>
        <w:continuationSeparator/>
      </w:r>
    </w:p>
  </w:endnote>
  <w:endnote w:type="continuationNotice" w:id="1">
    <w:p w14:paraId="49A5E6E0" w14:textId="77777777" w:rsidR="008644E3" w:rsidRDefault="008644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3F135" w14:textId="77777777" w:rsidR="00F21B06" w:rsidRDefault="00F21B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Arial"/>
      </w:rPr>
      <w:id w:val="-1025323606"/>
      <w:docPartObj>
        <w:docPartGallery w:val="Page Numbers (Bottom of Page)"/>
        <w:docPartUnique/>
      </w:docPartObj>
    </w:sdtPr>
    <w:sdtEndPr/>
    <w:sdtContent>
      <w:p w14:paraId="46637E84" w14:textId="24D00609" w:rsidR="0046524A" w:rsidRPr="00174EF4" w:rsidRDefault="0046524A" w:rsidP="00A82227">
        <w:pPr>
          <w:jc w:val="right"/>
          <w:rPr>
            <w:rFonts w:cs="Arial"/>
            <w:sz w:val="18"/>
            <w:szCs w:val="18"/>
          </w:rPr>
        </w:pPr>
        <w:r w:rsidRPr="00174EF4">
          <w:rPr>
            <w:rFonts w:cs="Arial"/>
            <w:bCs/>
            <w:sz w:val="18"/>
            <w:szCs w:val="18"/>
          </w:rPr>
          <w:fldChar w:fldCharType="begin"/>
        </w:r>
        <w:r w:rsidRPr="00174EF4">
          <w:rPr>
            <w:rFonts w:cs="Arial"/>
            <w:bCs/>
            <w:sz w:val="18"/>
            <w:szCs w:val="18"/>
          </w:rPr>
          <w:instrText>PAGE</w:instrText>
        </w:r>
        <w:r w:rsidRPr="00174EF4">
          <w:rPr>
            <w:rFonts w:cs="Arial"/>
            <w:bCs/>
            <w:sz w:val="18"/>
            <w:szCs w:val="18"/>
          </w:rPr>
          <w:fldChar w:fldCharType="separate"/>
        </w:r>
        <w:r w:rsidR="00F21B06">
          <w:rPr>
            <w:rFonts w:cs="Arial"/>
            <w:bCs/>
            <w:noProof/>
            <w:sz w:val="18"/>
            <w:szCs w:val="18"/>
          </w:rPr>
          <w:t>7</w:t>
        </w:r>
        <w:r w:rsidRPr="00174EF4">
          <w:rPr>
            <w:rFonts w:cs="Arial"/>
            <w:bCs/>
            <w:sz w:val="18"/>
            <w:szCs w:val="18"/>
          </w:rPr>
          <w:fldChar w:fldCharType="end"/>
        </w:r>
        <w:r w:rsidRPr="00174EF4">
          <w:rPr>
            <w:rFonts w:cs="Arial"/>
            <w:bCs/>
            <w:sz w:val="18"/>
            <w:szCs w:val="18"/>
          </w:rPr>
          <w:t>/</w:t>
        </w:r>
        <w:r w:rsidRPr="00174EF4">
          <w:rPr>
            <w:rFonts w:cs="Arial"/>
            <w:bCs/>
            <w:sz w:val="18"/>
            <w:szCs w:val="18"/>
          </w:rPr>
          <w:fldChar w:fldCharType="begin"/>
        </w:r>
        <w:r w:rsidRPr="00174EF4">
          <w:rPr>
            <w:rFonts w:cs="Arial"/>
            <w:bCs/>
            <w:sz w:val="18"/>
            <w:szCs w:val="18"/>
          </w:rPr>
          <w:instrText>NUMPAGES</w:instrText>
        </w:r>
        <w:r w:rsidRPr="00174EF4">
          <w:rPr>
            <w:rFonts w:cs="Arial"/>
            <w:bCs/>
            <w:sz w:val="18"/>
            <w:szCs w:val="18"/>
          </w:rPr>
          <w:fldChar w:fldCharType="separate"/>
        </w:r>
        <w:r w:rsidR="00F21B06">
          <w:rPr>
            <w:rFonts w:cs="Arial"/>
            <w:bCs/>
            <w:noProof/>
            <w:sz w:val="18"/>
            <w:szCs w:val="18"/>
          </w:rPr>
          <w:t>7</w:t>
        </w:r>
        <w:r w:rsidRPr="00174EF4">
          <w:rPr>
            <w:rFonts w:cs="Arial"/>
            <w:bCs/>
            <w:sz w:val="18"/>
            <w:szCs w:val="18"/>
          </w:rPr>
          <w:fldChar w:fldCharType="end"/>
        </w:r>
      </w:p>
      <w:p w14:paraId="71F963F8" w14:textId="77777777" w:rsidR="0046524A" w:rsidRDefault="008644E3" w:rsidP="00A82227">
        <w:pPr>
          <w:jc w:val="right"/>
          <w:rPr>
            <w:rFonts w:cs="Arial"/>
          </w:rPr>
        </w:pPr>
      </w:p>
    </w:sdtContent>
  </w:sdt>
  <w:p w14:paraId="077D0F04" w14:textId="77777777" w:rsidR="0046524A" w:rsidRDefault="0046524A"/>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2C018" w14:textId="77777777" w:rsidR="0046524A" w:rsidRDefault="0046524A">
    <w:pPr>
      <w:pStyle w:val="Stopka"/>
    </w:pPr>
  </w:p>
  <w:p w14:paraId="08D03A81" w14:textId="77777777" w:rsidR="0046524A" w:rsidRDefault="0046524A">
    <w:pPr>
      <w:pStyle w:val="Stopka"/>
    </w:pPr>
  </w:p>
  <w:p w14:paraId="37611BEA" w14:textId="52ECB828" w:rsidR="0046524A" w:rsidRDefault="0046524A" w:rsidP="00D83D59">
    <w:pPr>
      <w:pStyle w:val="Stopka"/>
      <w:tabs>
        <w:tab w:val="clear" w:pos="9072"/>
      </w:tabs>
      <w:ind w:left="567"/>
    </w:pPr>
    <w:r>
      <w:tab/>
      <w:t xml:space="preserve"> </w:t>
    </w:r>
  </w:p>
  <w:p w14:paraId="2378AA90" w14:textId="77777777" w:rsidR="0046524A" w:rsidRDefault="0046524A" w:rsidP="00D83D59">
    <w:pPr>
      <w:pStyle w:val="Stopka"/>
      <w:tabs>
        <w:tab w:val="clear" w:pos="9072"/>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46716" w14:textId="77777777" w:rsidR="008644E3" w:rsidRDefault="008644E3" w:rsidP="00A82227">
      <w:r>
        <w:separator/>
      </w:r>
    </w:p>
  </w:footnote>
  <w:footnote w:type="continuationSeparator" w:id="0">
    <w:p w14:paraId="53679CF9" w14:textId="77777777" w:rsidR="008644E3" w:rsidRDefault="008644E3" w:rsidP="00A82227">
      <w:r>
        <w:continuationSeparator/>
      </w:r>
    </w:p>
  </w:footnote>
  <w:footnote w:type="continuationNotice" w:id="1">
    <w:p w14:paraId="4F3ADA73" w14:textId="77777777" w:rsidR="008644E3" w:rsidRDefault="008644E3"/>
  </w:footnote>
  <w:footnote w:id="2">
    <w:p w14:paraId="34972EBF" w14:textId="05FD669A" w:rsidR="0046524A" w:rsidRPr="003730BB" w:rsidRDefault="0046524A">
      <w:pPr>
        <w:pStyle w:val="Tekstprzypisudolnego"/>
        <w:rPr>
          <w:rFonts w:cs="Arial"/>
          <w:sz w:val="18"/>
          <w:szCs w:val="18"/>
        </w:rPr>
      </w:pPr>
      <w:r>
        <w:rPr>
          <w:rStyle w:val="Odwoanieprzypisudolnego"/>
        </w:rPr>
        <w:footnoteRef/>
      </w:r>
      <w:r>
        <w:t xml:space="preserve"> </w:t>
      </w:r>
      <w:r w:rsidRPr="00FC77B2">
        <w:rPr>
          <w:rFonts w:cs="Arial"/>
          <w:sz w:val="18"/>
          <w:szCs w:val="18"/>
        </w:rPr>
        <w:t xml:space="preserve">Ostateczny zakres </w:t>
      </w:r>
      <w:r w:rsidRPr="003D1F6C">
        <w:rPr>
          <w:rFonts w:cs="Arial"/>
          <w:sz w:val="18"/>
          <w:szCs w:val="18"/>
        </w:rPr>
        <w:t xml:space="preserve">powierzanych </w:t>
      </w:r>
      <w:r w:rsidRPr="00FC77B2">
        <w:rPr>
          <w:rFonts w:cs="Arial"/>
          <w:sz w:val="18"/>
          <w:szCs w:val="18"/>
        </w:rPr>
        <w:t xml:space="preserve">danych </w:t>
      </w:r>
      <w:r w:rsidRPr="003D1F6C">
        <w:rPr>
          <w:rFonts w:cs="Arial"/>
          <w:sz w:val="18"/>
          <w:szCs w:val="18"/>
        </w:rPr>
        <w:t xml:space="preserve">osobowych może zostać zmodyfikowany przez Strony w trakcie realizacji umowy zgodnie z </w:t>
      </w:r>
      <w:r w:rsidRPr="003730BB">
        <w:rPr>
          <w:rFonts w:cs="Arial"/>
          <w:sz w:val="18"/>
          <w:szCs w:val="18"/>
        </w:rPr>
        <w:t>§ 10 ust. 5 i 6 Umowy.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E503F" w14:textId="77777777" w:rsidR="00F21B06" w:rsidRDefault="00F21B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186A" w14:textId="77777777" w:rsidR="0046524A" w:rsidRPr="00614E1E" w:rsidRDefault="0046524A" w:rsidP="005464DA">
    <w:pPr>
      <w:tabs>
        <w:tab w:val="center" w:pos="4536"/>
        <w:tab w:val="right" w:pos="9072"/>
      </w:tabs>
      <w:jc w:val="both"/>
      <w:rPr>
        <w:bCs/>
        <w:sz w:val="18"/>
        <w:szCs w:val="18"/>
        <w:lang w:eastAsia="pl-PL"/>
      </w:rPr>
    </w:pPr>
    <w:r>
      <w:tab/>
    </w:r>
    <w:r>
      <w:rPr>
        <w:bCs/>
        <w:noProof/>
        <w:sz w:val="18"/>
        <w:szCs w:val="18"/>
        <w:lang w:eastAsia="pl-PL"/>
      </w:rPr>
      <w:drawing>
        <wp:inline distT="0" distB="0" distL="0" distR="0" wp14:anchorId="055AAE54" wp14:editId="02DE7116">
          <wp:extent cx="2152650" cy="504825"/>
          <wp:effectExtent l="0" t="0" r="0"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504825"/>
                  </a:xfrm>
                  <a:prstGeom prst="rect">
                    <a:avLst/>
                  </a:prstGeom>
                  <a:noFill/>
                  <a:ln>
                    <a:noFill/>
                  </a:ln>
                </pic:spPr>
              </pic:pic>
            </a:graphicData>
          </a:graphic>
        </wp:inline>
      </w:drawing>
    </w:r>
    <w:r w:rsidRPr="00614E1E">
      <w:rPr>
        <w:bCs/>
        <w:noProof/>
        <w:sz w:val="24"/>
        <w:szCs w:val="20"/>
        <w:lang w:eastAsia="pl-PL"/>
      </w:rPr>
      <w:t xml:space="preserve">            </w:t>
    </w:r>
    <w:r>
      <w:rPr>
        <w:bCs/>
        <w:noProof/>
        <w:sz w:val="24"/>
        <w:szCs w:val="20"/>
        <w:lang w:eastAsia="pl-PL"/>
      </w:rPr>
      <w:drawing>
        <wp:inline distT="0" distB="0" distL="0" distR="0" wp14:anchorId="2AA4FEAF" wp14:editId="16CB4111">
          <wp:extent cx="1362075" cy="504825"/>
          <wp:effectExtent l="0" t="0" r="9525" b="9525"/>
          <wp:docPr id="7" name="Obraz 7" descr="https://www.slaskie.pl/images/logo2017/logo-slaskie-kolorowe/cmyk/logo-slaskie-kolorowe-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5" descr="https://www.slaskie.pl/images/logo2017/logo-slaskie-kolorowe/cmyk/logo-slaskie-kolorowe-cmyk.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62075" cy="504825"/>
                  </a:xfrm>
                  <a:prstGeom prst="rect">
                    <a:avLst/>
                  </a:prstGeom>
                  <a:noFill/>
                  <a:ln>
                    <a:noFill/>
                  </a:ln>
                </pic:spPr>
              </pic:pic>
            </a:graphicData>
          </a:graphic>
        </wp:inline>
      </w:drawing>
    </w:r>
    <w:r w:rsidRPr="00614E1E">
      <w:rPr>
        <w:bCs/>
        <w:noProof/>
        <w:sz w:val="24"/>
        <w:szCs w:val="20"/>
        <w:lang w:eastAsia="pl-PL"/>
      </w:rPr>
      <w:t xml:space="preserve">              </w:t>
    </w:r>
    <w:r>
      <w:rPr>
        <w:bCs/>
        <w:noProof/>
        <w:sz w:val="24"/>
        <w:szCs w:val="20"/>
        <w:lang w:eastAsia="pl-PL"/>
      </w:rPr>
      <w:drawing>
        <wp:inline distT="0" distB="0" distL="0" distR="0" wp14:anchorId="0E8BEA38" wp14:editId="28A50CEF">
          <wp:extent cx="1095375" cy="752475"/>
          <wp:effectExtent l="0" t="0" r="9525" b="952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5375" cy="752475"/>
                  </a:xfrm>
                  <a:prstGeom prst="rect">
                    <a:avLst/>
                  </a:prstGeom>
                  <a:noFill/>
                  <a:ln>
                    <a:noFill/>
                  </a:ln>
                </pic:spPr>
              </pic:pic>
            </a:graphicData>
          </a:graphic>
        </wp:inline>
      </w:drawing>
    </w:r>
  </w:p>
  <w:p w14:paraId="36CD8309" w14:textId="77777777" w:rsidR="0046524A" w:rsidRPr="00912381" w:rsidRDefault="0046524A" w:rsidP="005464DA">
    <w:pPr>
      <w:pStyle w:val="Nagwek"/>
      <w:rPr>
        <w:rFonts w:asciiTheme="minorHAnsi" w:hAnsiTheme="minorHAnsi" w:cstheme="minorHAnsi"/>
      </w:rPr>
    </w:pPr>
  </w:p>
  <w:p w14:paraId="0528B2A9" w14:textId="77777777" w:rsidR="0046524A" w:rsidRDefault="0046524A" w:rsidP="005464DA">
    <w:pPr>
      <w:pStyle w:val="Nagwek"/>
    </w:pPr>
  </w:p>
  <w:p w14:paraId="650955F1" w14:textId="2A52D668" w:rsidR="0046524A" w:rsidRDefault="0046524A" w:rsidP="005464DA">
    <w:pPr>
      <w:pStyle w:val="Nagwek"/>
      <w:tabs>
        <w:tab w:val="clear" w:pos="4536"/>
        <w:tab w:val="clear" w:pos="9072"/>
        <w:tab w:val="left" w:pos="3450"/>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C6E71" w14:textId="7D4C0F25" w:rsidR="0046524A" w:rsidRPr="00614E1E" w:rsidRDefault="0046524A" w:rsidP="00332B99">
    <w:pPr>
      <w:tabs>
        <w:tab w:val="center" w:pos="4536"/>
        <w:tab w:val="right" w:pos="9072"/>
      </w:tabs>
      <w:jc w:val="both"/>
      <w:rPr>
        <w:bCs/>
        <w:sz w:val="18"/>
        <w:szCs w:val="18"/>
        <w:lang w:eastAsia="pl-PL"/>
      </w:rPr>
    </w:pPr>
    <w:bookmarkStart w:id="0" w:name="_GoBack"/>
    <w:r>
      <w:rPr>
        <w:bCs/>
        <w:noProof/>
        <w:sz w:val="18"/>
        <w:szCs w:val="18"/>
        <w:lang w:eastAsia="pl-PL"/>
      </w:rPr>
      <w:drawing>
        <wp:inline distT="0" distB="0" distL="0" distR="0" wp14:anchorId="38EF9BCB" wp14:editId="69EDEE9B">
          <wp:extent cx="2152650" cy="50482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504825"/>
                  </a:xfrm>
                  <a:prstGeom prst="rect">
                    <a:avLst/>
                  </a:prstGeom>
                  <a:noFill/>
                  <a:ln>
                    <a:noFill/>
                  </a:ln>
                </pic:spPr>
              </pic:pic>
            </a:graphicData>
          </a:graphic>
        </wp:inline>
      </w:drawing>
    </w:r>
    <w:r w:rsidRPr="00614E1E">
      <w:rPr>
        <w:bCs/>
        <w:noProof/>
        <w:sz w:val="24"/>
        <w:szCs w:val="20"/>
        <w:lang w:eastAsia="pl-PL"/>
      </w:rPr>
      <w:t xml:space="preserve">            </w:t>
    </w:r>
    <w:r>
      <w:rPr>
        <w:bCs/>
        <w:noProof/>
        <w:sz w:val="24"/>
        <w:szCs w:val="20"/>
        <w:lang w:eastAsia="pl-PL"/>
      </w:rPr>
      <w:drawing>
        <wp:inline distT="0" distB="0" distL="0" distR="0" wp14:anchorId="22394C3B" wp14:editId="0DCFAEB4">
          <wp:extent cx="1362075" cy="504825"/>
          <wp:effectExtent l="0" t="0" r="9525" b="9525"/>
          <wp:docPr id="4" name="Obraz 4" descr="https://www.slaskie.pl/images/logo2017/logo-slaskie-kolorowe/cmyk/logo-slaskie-kolorowe-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5" descr="https://www.slaskie.pl/images/logo2017/logo-slaskie-kolorowe/cmyk/logo-slaskie-kolorowe-cmyk.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62075" cy="504825"/>
                  </a:xfrm>
                  <a:prstGeom prst="rect">
                    <a:avLst/>
                  </a:prstGeom>
                  <a:noFill/>
                  <a:ln>
                    <a:noFill/>
                  </a:ln>
                </pic:spPr>
              </pic:pic>
            </a:graphicData>
          </a:graphic>
        </wp:inline>
      </w:drawing>
    </w:r>
    <w:r w:rsidRPr="00614E1E">
      <w:rPr>
        <w:bCs/>
        <w:noProof/>
        <w:sz w:val="24"/>
        <w:szCs w:val="20"/>
        <w:lang w:eastAsia="pl-PL"/>
      </w:rPr>
      <w:t xml:space="preserve">              </w:t>
    </w:r>
    <w:r>
      <w:rPr>
        <w:bCs/>
        <w:noProof/>
        <w:sz w:val="24"/>
        <w:szCs w:val="20"/>
        <w:lang w:eastAsia="pl-PL"/>
      </w:rPr>
      <w:drawing>
        <wp:inline distT="0" distB="0" distL="0" distR="0" wp14:anchorId="064F5689" wp14:editId="2CB76817">
          <wp:extent cx="1095375" cy="75247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5375" cy="752475"/>
                  </a:xfrm>
                  <a:prstGeom prst="rect">
                    <a:avLst/>
                  </a:prstGeom>
                  <a:noFill/>
                  <a:ln>
                    <a:noFill/>
                  </a:ln>
                </pic:spPr>
              </pic:pic>
            </a:graphicData>
          </a:graphic>
        </wp:inline>
      </w:drawing>
    </w:r>
  </w:p>
  <w:p w14:paraId="19359DB3" w14:textId="77777777" w:rsidR="0046524A" w:rsidRPr="00912381" w:rsidRDefault="0046524A" w:rsidP="00332B99">
    <w:pPr>
      <w:pStyle w:val="Nagwek"/>
      <w:rPr>
        <w:rFonts w:asciiTheme="minorHAnsi" w:hAnsiTheme="minorHAnsi" w:cstheme="minorHAnsi"/>
      </w:rPr>
    </w:pPr>
  </w:p>
  <w:bookmarkEnd w:id="0"/>
  <w:p w14:paraId="2BC3D198" w14:textId="77777777" w:rsidR="0046524A" w:rsidRDefault="004652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2222E"/>
    <w:multiLevelType w:val="hybridMultilevel"/>
    <w:tmpl w:val="1406A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23E3F22"/>
    <w:multiLevelType w:val="hybridMultilevel"/>
    <w:tmpl w:val="AF6C5D2C"/>
    <w:lvl w:ilvl="0" w:tplc="D2EC4EA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77B1CA8"/>
    <w:multiLevelType w:val="hybridMultilevel"/>
    <w:tmpl w:val="2B0A83C4"/>
    <w:lvl w:ilvl="0" w:tplc="C09EE3B6">
      <w:start w:val="6"/>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BEC1995"/>
    <w:multiLevelType w:val="hybridMultilevel"/>
    <w:tmpl w:val="A25658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6FF76EE"/>
    <w:multiLevelType w:val="multilevel"/>
    <w:tmpl w:val="63F88A3C"/>
    <w:lvl w:ilvl="0">
      <w:start w:val="1"/>
      <w:numFmt w:val="decimal"/>
      <w:pStyle w:val="Nagwek1"/>
      <w:lvlText w:val="%1."/>
      <w:lvlJc w:val="left"/>
      <w:pPr>
        <w:ind w:left="360" w:hanging="360"/>
      </w:pPr>
    </w:lvl>
    <w:lvl w:ilvl="1">
      <w:start w:val="1"/>
      <w:numFmt w:val="decimal"/>
      <w:pStyle w:val="Nagwek2"/>
      <w:lvlText w:val="%1.%2."/>
      <w:lvlJc w:val="left"/>
      <w:pPr>
        <w:ind w:left="792" w:hanging="432"/>
      </w:pPr>
      <w:rPr>
        <w:b w:val="0"/>
        <w:bCs/>
      </w:rPr>
    </w:lvl>
    <w:lvl w:ilvl="2">
      <w:start w:val="1"/>
      <w:numFmt w:val="decimal"/>
      <w:pStyle w:val="Nagwek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EC071C0"/>
    <w:multiLevelType w:val="hybridMultilevel"/>
    <w:tmpl w:val="75DCF8CC"/>
    <w:styleLink w:val="Styl1"/>
    <w:lvl w:ilvl="0" w:tplc="0C7E7840">
      <w:start w:val="1"/>
      <w:numFmt w:val="decimal"/>
      <w:lvlText w:val="%1."/>
      <w:lvlJc w:val="left"/>
      <w:pPr>
        <w:ind w:left="357" w:hanging="357"/>
      </w:pPr>
      <w:rPr>
        <w:rFonts w:hint="default"/>
      </w:rPr>
    </w:lvl>
    <w:lvl w:ilvl="1" w:tplc="D3142FC4">
      <w:start w:val="1"/>
      <w:numFmt w:val="decimal"/>
      <w:lvlText w:val="%2)"/>
      <w:lvlJc w:val="left"/>
      <w:pPr>
        <w:ind w:left="1080" w:hanging="360"/>
      </w:pPr>
      <w:rPr>
        <w:rFonts w:hint="default"/>
      </w:rPr>
    </w:lvl>
    <w:lvl w:ilvl="2" w:tplc="BC0E0802">
      <w:start w:val="1"/>
      <w:numFmt w:val="lowerLetter"/>
      <w:lvlText w:val="%3."/>
      <w:lvlJc w:val="right"/>
      <w:pPr>
        <w:ind w:left="1800" w:hanging="180"/>
      </w:pPr>
      <w:rPr>
        <w:rFonts w:hint="default"/>
      </w:rPr>
    </w:lvl>
    <w:lvl w:ilvl="3" w:tplc="A2588AE2">
      <w:start w:val="1"/>
      <w:numFmt w:val="decimal"/>
      <w:lvlText w:val="%4."/>
      <w:lvlJc w:val="left"/>
      <w:pPr>
        <w:ind w:left="2520" w:hanging="360"/>
      </w:pPr>
      <w:rPr>
        <w:rFonts w:hint="default"/>
      </w:rPr>
    </w:lvl>
    <w:lvl w:ilvl="4" w:tplc="66B24848">
      <w:start w:val="1"/>
      <w:numFmt w:val="lowerLetter"/>
      <w:lvlText w:val="%5."/>
      <w:lvlJc w:val="left"/>
      <w:pPr>
        <w:ind w:left="3240" w:hanging="360"/>
      </w:pPr>
      <w:rPr>
        <w:rFonts w:hint="default"/>
      </w:rPr>
    </w:lvl>
    <w:lvl w:ilvl="5" w:tplc="6308BB62">
      <w:start w:val="1"/>
      <w:numFmt w:val="lowerRoman"/>
      <w:lvlText w:val="%6."/>
      <w:lvlJc w:val="right"/>
      <w:pPr>
        <w:ind w:left="3960" w:hanging="180"/>
      </w:pPr>
      <w:rPr>
        <w:rFonts w:hint="default"/>
      </w:rPr>
    </w:lvl>
    <w:lvl w:ilvl="6" w:tplc="22EAE340">
      <w:start w:val="1"/>
      <w:numFmt w:val="decimal"/>
      <w:lvlText w:val="%7."/>
      <w:lvlJc w:val="left"/>
      <w:pPr>
        <w:ind w:left="4680" w:hanging="360"/>
      </w:pPr>
      <w:rPr>
        <w:rFonts w:hint="default"/>
      </w:rPr>
    </w:lvl>
    <w:lvl w:ilvl="7" w:tplc="95BAAA32">
      <w:start w:val="1"/>
      <w:numFmt w:val="lowerLetter"/>
      <w:lvlText w:val="%8."/>
      <w:lvlJc w:val="left"/>
      <w:pPr>
        <w:ind w:left="5400" w:hanging="360"/>
      </w:pPr>
      <w:rPr>
        <w:rFonts w:hint="default"/>
      </w:rPr>
    </w:lvl>
    <w:lvl w:ilvl="8" w:tplc="A9D878E6">
      <w:start w:val="1"/>
      <w:numFmt w:val="lowerRoman"/>
      <w:lvlText w:val="%9."/>
      <w:lvlJc w:val="right"/>
      <w:pPr>
        <w:ind w:left="6120" w:hanging="180"/>
      </w:pPr>
      <w:rPr>
        <w:rFonts w:hint="default"/>
      </w:rPr>
    </w:lvl>
  </w:abstractNum>
  <w:abstractNum w:abstractNumId="6" w15:restartNumberingAfterBreak="0">
    <w:nsid w:val="4F861DD7"/>
    <w:multiLevelType w:val="multilevel"/>
    <w:tmpl w:val="C8807918"/>
    <w:lvl w:ilvl="0">
      <w:start w:val="1"/>
      <w:numFmt w:val="decimal"/>
      <w:lvlText w:val="%1)"/>
      <w:lvlJc w:val="left"/>
      <w:pPr>
        <w:tabs>
          <w:tab w:val="num" w:pos="720"/>
        </w:tabs>
        <w:ind w:left="720" w:hanging="360"/>
      </w:pPr>
      <w:rPr>
        <w:rFonts w:ascii="Arial" w:eastAsia="Times New Roman" w:hAnsi="Arial" w:cs="Arial" w:hint="default"/>
        <w:b w:val="0"/>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55F601E1"/>
    <w:multiLevelType w:val="hybridMultilevel"/>
    <w:tmpl w:val="998AB87A"/>
    <w:lvl w:ilvl="0" w:tplc="0415000F">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ind w:left="1068" w:hanging="360"/>
      </w:pPr>
    </w:lvl>
    <w:lvl w:ilvl="2" w:tplc="0415001B" w:tentative="1">
      <w:start w:val="1"/>
      <w:numFmt w:val="lowerRoman"/>
      <w:lvlText w:val="%3."/>
      <w:lvlJc w:val="right"/>
      <w:pPr>
        <w:ind w:left="1788" w:hanging="180"/>
      </w:pPr>
    </w:lvl>
    <w:lvl w:ilvl="3" w:tplc="0415000F" w:tentative="1">
      <w:start w:val="1"/>
      <w:numFmt w:val="decimal"/>
      <w:lvlText w:val="%4."/>
      <w:lvlJc w:val="left"/>
      <w:pPr>
        <w:ind w:left="2508" w:hanging="360"/>
      </w:pPr>
    </w:lvl>
    <w:lvl w:ilvl="4" w:tplc="04150019" w:tentative="1">
      <w:start w:val="1"/>
      <w:numFmt w:val="lowerLetter"/>
      <w:lvlText w:val="%5."/>
      <w:lvlJc w:val="left"/>
      <w:pPr>
        <w:ind w:left="3228" w:hanging="360"/>
      </w:pPr>
    </w:lvl>
    <w:lvl w:ilvl="5" w:tplc="0415001B" w:tentative="1">
      <w:start w:val="1"/>
      <w:numFmt w:val="lowerRoman"/>
      <w:lvlText w:val="%6."/>
      <w:lvlJc w:val="right"/>
      <w:pPr>
        <w:ind w:left="3948" w:hanging="180"/>
      </w:pPr>
    </w:lvl>
    <w:lvl w:ilvl="6" w:tplc="0415000F" w:tentative="1">
      <w:start w:val="1"/>
      <w:numFmt w:val="decimal"/>
      <w:lvlText w:val="%7."/>
      <w:lvlJc w:val="left"/>
      <w:pPr>
        <w:ind w:left="4668" w:hanging="360"/>
      </w:pPr>
    </w:lvl>
    <w:lvl w:ilvl="7" w:tplc="04150019" w:tentative="1">
      <w:start w:val="1"/>
      <w:numFmt w:val="lowerLetter"/>
      <w:lvlText w:val="%8."/>
      <w:lvlJc w:val="left"/>
      <w:pPr>
        <w:ind w:left="5388" w:hanging="360"/>
      </w:pPr>
    </w:lvl>
    <w:lvl w:ilvl="8" w:tplc="0415001B" w:tentative="1">
      <w:start w:val="1"/>
      <w:numFmt w:val="lowerRoman"/>
      <w:lvlText w:val="%9."/>
      <w:lvlJc w:val="right"/>
      <w:pPr>
        <w:ind w:left="6108" w:hanging="180"/>
      </w:pPr>
    </w:lvl>
  </w:abstractNum>
  <w:abstractNum w:abstractNumId="8" w15:restartNumberingAfterBreak="0">
    <w:nsid w:val="5C53238C"/>
    <w:multiLevelType w:val="hybridMultilevel"/>
    <w:tmpl w:val="AB1E4D90"/>
    <w:lvl w:ilvl="0" w:tplc="0415000F">
      <w:start w:val="1"/>
      <w:numFmt w:val="decimal"/>
      <w:lvlText w:val="%1."/>
      <w:lvlJc w:val="left"/>
      <w:pPr>
        <w:ind w:left="1222" w:hanging="360"/>
      </w:pPr>
      <w:rPr>
        <w:rFonts w:hint="default"/>
        <w:b w:val="0"/>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9" w15:restartNumberingAfterBreak="0">
    <w:nsid w:val="6CB8234C"/>
    <w:multiLevelType w:val="multilevel"/>
    <w:tmpl w:val="C07264CE"/>
    <w:lvl w:ilvl="0">
      <w:start w:val="1"/>
      <w:numFmt w:val="decimal"/>
      <w:lvlText w:val="%1."/>
      <w:lvlJc w:val="left"/>
      <w:pPr>
        <w:tabs>
          <w:tab w:val="num" w:pos="720"/>
        </w:tabs>
        <w:ind w:left="720" w:hanging="360"/>
      </w:pPr>
    </w:lvl>
    <w:lvl w:ilvl="1">
      <w:start w:val="1"/>
      <w:numFmt w:val="decimal"/>
      <w:lvlText w:val="%2."/>
      <w:lvlJc w:val="left"/>
      <w:pPr>
        <w:ind w:left="502" w:hanging="360"/>
      </w:pPr>
      <w:rPr>
        <w:rFonts w:ascii="Arial" w:eastAsia="Lucida Sans Unicode" w:hAnsi="Arial" w:cs="Arial"/>
        <w:i w:val="0"/>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6FC41389"/>
    <w:multiLevelType w:val="hybridMultilevel"/>
    <w:tmpl w:val="355A06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179073A"/>
    <w:multiLevelType w:val="hybridMultilevel"/>
    <w:tmpl w:val="AA80995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8C03BD4"/>
    <w:multiLevelType w:val="hybridMultilevel"/>
    <w:tmpl w:val="26D4111C"/>
    <w:lvl w:ilvl="0" w:tplc="31B2FAAA">
      <w:start w:val="1"/>
      <w:numFmt w:val="lowerLetter"/>
      <w:lvlText w:val="%1)"/>
      <w:lvlJc w:val="left"/>
      <w:pPr>
        <w:tabs>
          <w:tab w:val="num" w:pos="1068"/>
        </w:tabs>
        <w:ind w:left="1068" w:hanging="360"/>
      </w:pPr>
      <w:rPr>
        <w:rFonts w:hint="default"/>
      </w:rPr>
    </w:lvl>
    <w:lvl w:ilvl="1" w:tplc="04150019">
      <w:start w:val="1"/>
      <w:numFmt w:val="lowerLetter"/>
      <w:lvlText w:val="%2."/>
      <w:lvlJc w:val="left"/>
      <w:pPr>
        <w:ind w:left="1068" w:hanging="360"/>
      </w:pPr>
    </w:lvl>
    <w:lvl w:ilvl="2" w:tplc="0415001B">
      <w:start w:val="1"/>
      <w:numFmt w:val="lowerRoman"/>
      <w:lvlText w:val="%3."/>
      <w:lvlJc w:val="right"/>
      <w:pPr>
        <w:ind w:left="1788" w:hanging="180"/>
      </w:pPr>
    </w:lvl>
    <w:lvl w:ilvl="3" w:tplc="0415000F" w:tentative="1">
      <w:start w:val="1"/>
      <w:numFmt w:val="decimal"/>
      <w:lvlText w:val="%4."/>
      <w:lvlJc w:val="left"/>
      <w:pPr>
        <w:ind w:left="2508" w:hanging="360"/>
      </w:pPr>
    </w:lvl>
    <w:lvl w:ilvl="4" w:tplc="04150019" w:tentative="1">
      <w:start w:val="1"/>
      <w:numFmt w:val="lowerLetter"/>
      <w:lvlText w:val="%5."/>
      <w:lvlJc w:val="left"/>
      <w:pPr>
        <w:ind w:left="3228" w:hanging="360"/>
      </w:pPr>
    </w:lvl>
    <w:lvl w:ilvl="5" w:tplc="0415001B" w:tentative="1">
      <w:start w:val="1"/>
      <w:numFmt w:val="lowerRoman"/>
      <w:lvlText w:val="%6."/>
      <w:lvlJc w:val="right"/>
      <w:pPr>
        <w:ind w:left="3948" w:hanging="180"/>
      </w:pPr>
    </w:lvl>
    <w:lvl w:ilvl="6" w:tplc="0415000F" w:tentative="1">
      <w:start w:val="1"/>
      <w:numFmt w:val="decimal"/>
      <w:lvlText w:val="%7."/>
      <w:lvlJc w:val="left"/>
      <w:pPr>
        <w:ind w:left="4668" w:hanging="360"/>
      </w:pPr>
    </w:lvl>
    <w:lvl w:ilvl="7" w:tplc="04150019" w:tentative="1">
      <w:start w:val="1"/>
      <w:numFmt w:val="lowerLetter"/>
      <w:lvlText w:val="%8."/>
      <w:lvlJc w:val="left"/>
      <w:pPr>
        <w:ind w:left="5388" w:hanging="360"/>
      </w:pPr>
    </w:lvl>
    <w:lvl w:ilvl="8" w:tplc="0415001B" w:tentative="1">
      <w:start w:val="1"/>
      <w:numFmt w:val="lowerRoman"/>
      <w:lvlText w:val="%9."/>
      <w:lvlJc w:val="right"/>
      <w:pPr>
        <w:ind w:left="6108" w:hanging="180"/>
      </w:pPr>
    </w:lvl>
  </w:abstractNum>
  <w:num w:numId="1">
    <w:abstractNumId w:val="5"/>
  </w:num>
  <w:num w:numId="2">
    <w:abstractNumId w:val="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2"/>
  </w:num>
  <w:num w:numId="6">
    <w:abstractNumId w:val="1"/>
  </w:num>
  <w:num w:numId="7">
    <w:abstractNumId w:val="11"/>
  </w:num>
  <w:num w:numId="8">
    <w:abstractNumId w:val="0"/>
  </w:num>
  <w:num w:numId="9">
    <w:abstractNumId w:val="7"/>
  </w:num>
  <w:num w:numId="10">
    <w:abstractNumId w:val="3"/>
  </w:num>
  <w:num w:numId="11">
    <w:abstractNumId w:val="10"/>
  </w:num>
  <w:num w:numId="12">
    <w:abstractNumId w:val="2"/>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hideGrammaticalErrors/>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FBE"/>
    <w:rsid w:val="00000541"/>
    <w:rsid w:val="000013DF"/>
    <w:rsid w:val="00001A72"/>
    <w:rsid w:val="00003A41"/>
    <w:rsid w:val="00003D55"/>
    <w:rsid w:val="00005F32"/>
    <w:rsid w:val="00007DFC"/>
    <w:rsid w:val="0001078B"/>
    <w:rsid w:val="00011EA8"/>
    <w:rsid w:val="00013678"/>
    <w:rsid w:val="00015A8F"/>
    <w:rsid w:val="00017480"/>
    <w:rsid w:val="00021648"/>
    <w:rsid w:val="00021D41"/>
    <w:rsid w:val="00026F3F"/>
    <w:rsid w:val="00031ECC"/>
    <w:rsid w:val="00035506"/>
    <w:rsid w:val="00035D51"/>
    <w:rsid w:val="00036F98"/>
    <w:rsid w:val="000417C7"/>
    <w:rsid w:val="0004251A"/>
    <w:rsid w:val="00047C55"/>
    <w:rsid w:val="000501E3"/>
    <w:rsid w:val="00050C2A"/>
    <w:rsid w:val="00051485"/>
    <w:rsid w:val="00054873"/>
    <w:rsid w:val="000573D4"/>
    <w:rsid w:val="00066237"/>
    <w:rsid w:val="00067D21"/>
    <w:rsid w:val="00072FB7"/>
    <w:rsid w:val="00073223"/>
    <w:rsid w:val="00074ACA"/>
    <w:rsid w:val="00077B56"/>
    <w:rsid w:val="00080F2D"/>
    <w:rsid w:val="000874B1"/>
    <w:rsid w:val="0009487F"/>
    <w:rsid w:val="000950D5"/>
    <w:rsid w:val="000A54A2"/>
    <w:rsid w:val="000B06CE"/>
    <w:rsid w:val="000B2BBB"/>
    <w:rsid w:val="000B2D27"/>
    <w:rsid w:val="000C5D87"/>
    <w:rsid w:val="000D6AE4"/>
    <w:rsid w:val="000E28AD"/>
    <w:rsid w:val="000E48CD"/>
    <w:rsid w:val="000F1466"/>
    <w:rsid w:val="000F4DC4"/>
    <w:rsid w:val="000F5797"/>
    <w:rsid w:val="000F7450"/>
    <w:rsid w:val="00102E9D"/>
    <w:rsid w:val="00102F90"/>
    <w:rsid w:val="00107C2C"/>
    <w:rsid w:val="00112D98"/>
    <w:rsid w:val="00113792"/>
    <w:rsid w:val="0011428F"/>
    <w:rsid w:val="0011597B"/>
    <w:rsid w:val="00115FDC"/>
    <w:rsid w:val="00116D97"/>
    <w:rsid w:val="001173FD"/>
    <w:rsid w:val="00117552"/>
    <w:rsid w:val="00120AB4"/>
    <w:rsid w:val="00121150"/>
    <w:rsid w:val="00121223"/>
    <w:rsid w:val="001217A1"/>
    <w:rsid w:val="001227B0"/>
    <w:rsid w:val="001230A7"/>
    <w:rsid w:val="001239E3"/>
    <w:rsid w:val="00123B01"/>
    <w:rsid w:val="001251FA"/>
    <w:rsid w:val="00125AE6"/>
    <w:rsid w:val="00126743"/>
    <w:rsid w:val="00134193"/>
    <w:rsid w:val="00137959"/>
    <w:rsid w:val="00140BAD"/>
    <w:rsid w:val="0014247B"/>
    <w:rsid w:val="00142DF2"/>
    <w:rsid w:val="00144F01"/>
    <w:rsid w:val="00145D61"/>
    <w:rsid w:val="00146F8F"/>
    <w:rsid w:val="0015136C"/>
    <w:rsid w:val="00151DAB"/>
    <w:rsid w:val="00153371"/>
    <w:rsid w:val="00153FB2"/>
    <w:rsid w:val="001574B2"/>
    <w:rsid w:val="00160375"/>
    <w:rsid w:val="00170144"/>
    <w:rsid w:val="0017143E"/>
    <w:rsid w:val="00173AE7"/>
    <w:rsid w:val="00174260"/>
    <w:rsid w:val="00174649"/>
    <w:rsid w:val="001751B2"/>
    <w:rsid w:val="001760D9"/>
    <w:rsid w:val="00177FA6"/>
    <w:rsid w:val="00180199"/>
    <w:rsid w:val="0018336E"/>
    <w:rsid w:val="001833A6"/>
    <w:rsid w:val="001846F9"/>
    <w:rsid w:val="001913D3"/>
    <w:rsid w:val="00191707"/>
    <w:rsid w:val="00192216"/>
    <w:rsid w:val="00192FE2"/>
    <w:rsid w:val="001938C7"/>
    <w:rsid w:val="001947FB"/>
    <w:rsid w:val="001979B1"/>
    <w:rsid w:val="001A0453"/>
    <w:rsid w:val="001A2793"/>
    <w:rsid w:val="001A486F"/>
    <w:rsid w:val="001B09B1"/>
    <w:rsid w:val="001B16AC"/>
    <w:rsid w:val="001B2637"/>
    <w:rsid w:val="001B3B6B"/>
    <w:rsid w:val="001B444A"/>
    <w:rsid w:val="001B6F9A"/>
    <w:rsid w:val="001C09B4"/>
    <w:rsid w:val="001C7D69"/>
    <w:rsid w:val="001D584A"/>
    <w:rsid w:val="001D6000"/>
    <w:rsid w:val="001E0CFD"/>
    <w:rsid w:val="001E1EDC"/>
    <w:rsid w:val="001E234C"/>
    <w:rsid w:val="001E404A"/>
    <w:rsid w:val="001E4102"/>
    <w:rsid w:val="001E5BB5"/>
    <w:rsid w:val="001E648D"/>
    <w:rsid w:val="001F0BFF"/>
    <w:rsid w:val="001F4D90"/>
    <w:rsid w:val="0020055A"/>
    <w:rsid w:val="00207285"/>
    <w:rsid w:val="00213B7E"/>
    <w:rsid w:val="00217F01"/>
    <w:rsid w:val="002237F3"/>
    <w:rsid w:val="00224A91"/>
    <w:rsid w:val="002259CE"/>
    <w:rsid w:val="00226814"/>
    <w:rsid w:val="00234A5E"/>
    <w:rsid w:val="00236B1D"/>
    <w:rsid w:val="00236E42"/>
    <w:rsid w:val="00240246"/>
    <w:rsid w:val="00241BEC"/>
    <w:rsid w:val="0024242D"/>
    <w:rsid w:val="002460D4"/>
    <w:rsid w:val="00246A7D"/>
    <w:rsid w:val="0025230F"/>
    <w:rsid w:val="00253C20"/>
    <w:rsid w:val="00254D25"/>
    <w:rsid w:val="002555AE"/>
    <w:rsid w:val="00264221"/>
    <w:rsid w:val="00266A24"/>
    <w:rsid w:val="002706ED"/>
    <w:rsid w:val="00273386"/>
    <w:rsid w:val="00273D17"/>
    <w:rsid w:val="00274D57"/>
    <w:rsid w:val="00275FF6"/>
    <w:rsid w:val="002818AF"/>
    <w:rsid w:val="00281BC7"/>
    <w:rsid w:val="002838F7"/>
    <w:rsid w:val="002852B8"/>
    <w:rsid w:val="00287506"/>
    <w:rsid w:val="00291298"/>
    <w:rsid w:val="00295169"/>
    <w:rsid w:val="002A10E4"/>
    <w:rsid w:val="002A28C7"/>
    <w:rsid w:val="002A396E"/>
    <w:rsid w:val="002A465B"/>
    <w:rsid w:val="002A71F1"/>
    <w:rsid w:val="002B169C"/>
    <w:rsid w:val="002B1A63"/>
    <w:rsid w:val="002B38B4"/>
    <w:rsid w:val="002C4015"/>
    <w:rsid w:val="002C4E5F"/>
    <w:rsid w:val="002C4F6F"/>
    <w:rsid w:val="002D3C48"/>
    <w:rsid w:val="002D4415"/>
    <w:rsid w:val="002D55BA"/>
    <w:rsid w:val="002E0A16"/>
    <w:rsid w:val="002E231D"/>
    <w:rsid w:val="002E5F06"/>
    <w:rsid w:val="002E6BF5"/>
    <w:rsid w:val="002F0DC0"/>
    <w:rsid w:val="002F1EFA"/>
    <w:rsid w:val="002F66E0"/>
    <w:rsid w:val="002F7B4D"/>
    <w:rsid w:val="0030068E"/>
    <w:rsid w:val="00301C20"/>
    <w:rsid w:val="003021B5"/>
    <w:rsid w:val="003100FA"/>
    <w:rsid w:val="00313ED1"/>
    <w:rsid w:val="003140B8"/>
    <w:rsid w:val="003161A7"/>
    <w:rsid w:val="00316A3B"/>
    <w:rsid w:val="00325BAA"/>
    <w:rsid w:val="00330186"/>
    <w:rsid w:val="00330685"/>
    <w:rsid w:val="003310FD"/>
    <w:rsid w:val="00332B99"/>
    <w:rsid w:val="00336989"/>
    <w:rsid w:val="00336C92"/>
    <w:rsid w:val="00337874"/>
    <w:rsid w:val="00342E27"/>
    <w:rsid w:val="00346050"/>
    <w:rsid w:val="0035112B"/>
    <w:rsid w:val="00352121"/>
    <w:rsid w:val="0035573C"/>
    <w:rsid w:val="00355756"/>
    <w:rsid w:val="00356DCB"/>
    <w:rsid w:val="003671B0"/>
    <w:rsid w:val="003730BB"/>
    <w:rsid w:val="00373B65"/>
    <w:rsid w:val="0037411B"/>
    <w:rsid w:val="00375BA2"/>
    <w:rsid w:val="003764BA"/>
    <w:rsid w:val="003804FA"/>
    <w:rsid w:val="003873CA"/>
    <w:rsid w:val="00387714"/>
    <w:rsid w:val="00390CA4"/>
    <w:rsid w:val="003920CA"/>
    <w:rsid w:val="00394ED7"/>
    <w:rsid w:val="003A002B"/>
    <w:rsid w:val="003A0D5C"/>
    <w:rsid w:val="003A46A3"/>
    <w:rsid w:val="003A5D23"/>
    <w:rsid w:val="003B10D8"/>
    <w:rsid w:val="003B46B2"/>
    <w:rsid w:val="003B61C0"/>
    <w:rsid w:val="003C376B"/>
    <w:rsid w:val="003C44B3"/>
    <w:rsid w:val="003C4E56"/>
    <w:rsid w:val="003D04C2"/>
    <w:rsid w:val="003D3D2F"/>
    <w:rsid w:val="003D5D18"/>
    <w:rsid w:val="003E0931"/>
    <w:rsid w:val="003E4322"/>
    <w:rsid w:val="003E4885"/>
    <w:rsid w:val="003E794D"/>
    <w:rsid w:val="003F02D2"/>
    <w:rsid w:val="003F0A49"/>
    <w:rsid w:val="003F0C69"/>
    <w:rsid w:val="003F179E"/>
    <w:rsid w:val="003F1C28"/>
    <w:rsid w:val="003F2867"/>
    <w:rsid w:val="003F4E8B"/>
    <w:rsid w:val="003F57A3"/>
    <w:rsid w:val="003F5CA7"/>
    <w:rsid w:val="00400CB9"/>
    <w:rsid w:val="0040254B"/>
    <w:rsid w:val="004025A5"/>
    <w:rsid w:val="00405E9C"/>
    <w:rsid w:val="00412751"/>
    <w:rsid w:val="00412C1F"/>
    <w:rsid w:val="0041462D"/>
    <w:rsid w:val="0041753B"/>
    <w:rsid w:val="00417E25"/>
    <w:rsid w:val="004212B0"/>
    <w:rsid w:val="00421377"/>
    <w:rsid w:val="00421A15"/>
    <w:rsid w:val="00427AB8"/>
    <w:rsid w:val="00433393"/>
    <w:rsid w:val="00435C7E"/>
    <w:rsid w:val="00435ECD"/>
    <w:rsid w:val="00436B1D"/>
    <w:rsid w:val="00440EBC"/>
    <w:rsid w:val="00451574"/>
    <w:rsid w:val="004547D8"/>
    <w:rsid w:val="004552EC"/>
    <w:rsid w:val="00455CA3"/>
    <w:rsid w:val="00457401"/>
    <w:rsid w:val="0046524A"/>
    <w:rsid w:val="004675C4"/>
    <w:rsid w:val="00467AC8"/>
    <w:rsid w:val="00482DEC"/>
    <w:rsid w:val="00484430"/>
    <w:rsid w:val="00484ACF"/>
    <w:rsid w:val="004850D5"/>
    <w:rsid w:val="004906EA"/>
    <w:rsid w:val="00497205"/>
    <w:rsid w:val="00497461"/>
    <w:rsid w:val="004974A9"/>
    <w:rsid w:val="004A2898"/>
    <w:rsid w:val="004A2A54"/>
    <w:rsid w:val="004A4055"/>
    <w:rsid w:val="004B39B6"/>
    <w:rsid w:val="004B449E"/>
    <w:rsid w:val="004C1E7A"/>
    <w:rsid w:val="004C2540"/>
    <w:rsid w:val="004C67C4"/>
    <w:rsid w:val="004D245D"/>
    <w:rsid w:val="004D7E3E"/>
    <w:rsid w:val="004E1D66"/>
    <w:rsid w:val="004E1FBC"/>
    <w:rsid w:val="004E408D"/>
    <w:rsid w:val="004E4FF1"/>
    <w:rsid w:val="004E6218"/>
    <w:rsid w:val="004F000B"/>
    <w:rsid w:val="004F0451"/>
    <w:rsid w:val="00500A6D"/>
    <w:rsid w:val="0050163F"/>
    <w:rsid w:val="00502C8D"/>
    <w:rsid w:val="00502EAB"/>
    <w:rsid w:val="00511DC6"/>
    <w:rsid w:val="00512CFE"/>
    <w:rsid w:val="005156EB"/>
    <w:rsid w:val="00516BBD"/>
    <w:rsid w:val="00517C51"/>
    <w:rsid w:val="00522A04"/>
    <w:rsid w:val="00523E2C"/>
    <w:rsid w:val="005240DA"/>
    <w:rsid w:val="00525122"/>
    <w:rsid w:val="005354DB"/>
    <w:rsid w:val="00536323"/>
    <w:rsid w:val="005367EF"/>
    <w:rsid w:val="005415CE"/>
    <w:rsid w:val="005436EA"/>
    <w:rsid w:val="005439F7"/>
    <w:rsid w:val="00543BDE"/>
    <w:rsid w:val="00543BFE"/>
    <w:rsid w:val="0054408E"/>
    <w:rsid w:val="005464DA"/>
    <w:rsid w:val="00546AA4"/>
    <w:rsid w:val="0055389A"/>
    <w:rsid w:val="00557C77"/>
    <w:rsid w:val="0056435F"/>
    <w:rsid w:val="00566AAB"/>
    <w:rsid w:val="0056709D"/>
    <w:rsid w:val="00567B94"/>
    <w:rsid w:val="00570B4B"/>
    <w:rsid w:val="00571A0A"/>
    <w:rsid w:val="005721DA"/>
    <w:rsid w:val="00572668"/>
    <w:rsid w:val="0057345F"/>
    <w:rsid w:val="00574308"/>
    <w:rsid w:val="00574739"/>
    <w:rsid w:val="00575A7A"/>
    <w:rsid w:val="005760ED"/>
    <w:rsid w:val="00576182"/>
    <w:rsid w:val="005761DA"/>
    <w:rsid w:val="0057645F"/>
    <w:rsid w:val="00582C2A"/>
    <w:rsid w:val="00585192"/>
    <w:rsid w:val="005856D1"/>
    <w:rsid w:val="005859FB"/>
    <w:rsid w:val="0058682A"/>
    <w:rsid w:val="00590EAD"/>
    <w:rsid w:val="0059160D"/>
    <w:rsid w:val="005B2606"/>
    <w:rsid w:val="005B2F26"/>
    <w:rsid w:val="005B5E67"/>
    <w:rsid w:val="005B7CC7"/>
    <w:rsid w:val="005C0084"/>
    <w:rsid w:val="005C08F7"/>
    <w:rsid w:val="005C5AC3"/>
    <w:rsid w:val="005C72B3"/>
    <w:rsid w:val="005D0482"/>
    <w:rsid w:val="005D344F"/>
    <w:rsid w:val="005E037A"/>
    <w:rsid w:val="005E12B3"/>
    <w:rsid w:val="005E1F6F"/>
    <w:rsid w:val="005E2C43"/>
    <w:rsid w:val="005E31D7"/>
    <w:rsid w:val="005E5E0B"/>
    <w:rsid w:val="005E66F4"/>
    <w:rsid w:val="005F0178"/>
    <w:rsid w:val="005F07A6"/>
    <w:rsid w:val="005F0FE0"/>
    <w:rsid w:val="005F40AA"/>
    <w:rsid w:val="005F5AB8"/>
    <w:rsid w:val="005F672F"/>
    <w:rsid w:val="00601EED"/>
    <w:rsid w:val="0060201F"/>
    <w:rsid w:val="0060580B"/>
    <w:rsid w:val="00607105"/>
    <w:rsid w:val="00611F97"/>
    <w:rsid w:val="0061271C"/>
    <w:rsid w:val="00613D80"/>
    <w:rsid w:val="00613DE2"/>
    <w:rsid w:val="006176EA"/>
    <w:rsid w:val="0061795C"/>
    <w:rsid w:val="00620879"/>
    <w:rsid w:val="00620929"/>
    <w:rsid w:val="006249A3"/>
    <w:rsid w:val="00626E9B"/>
    <w:rsid w:val="00632E3A"/>
    <w:rsid w:val="00637C96"/>
    <w:rsid w:val="006426AC"/>
    <w:rsid w:val="00643E95"/>
    <w:rsid w:val="00644CDC"/>
    <w:rsid w:val="006469E8"/>
    <w:rsid w:val="00647246"/>
    <w:rsid w:val="00650C97"/>
    <w:rsid w:val="00651A19"/>
    <w:rsid w:val="0065256B"/>
    <w:rsid w:val="006569CE"/>
    <w:rsid w:val="00656E3C"/>
    <w:rsid w:val="00657297"/>
    <w:rsid w:val="00657958"/>
    <w:rsid w:val="00662973"/>
    <w:rsid w:val="00663408"/>
    <w:rsid w:val="0067160C"/>
    <w:rsid w:val="00671A9F"/>
    <w:rsid w:val="00676FAF"/>
    <w:rsid w:val="0068773F"/>
    <w:rsid w:val="00687B6E"/>
    <w:rsid w:val="00690500"/>
    <w:rsid w:val="00692720"/>
    <w:rsid w:val="00692DDE"/>
    <w:rsid w:val="006934F5"/>
    <w:rsid w:val="00697008"/>
    <w:rsid w:val="006A2239"/>
    <w:rsid w:val="006B1014"/>
    <w:rsid w:val="006B1F36"/>
    <w:rsid w:val="006B1F42"/>
    <w:rsid w:val="006B1F51"/>
    <w:rsid w:val="006B47BC"/>
    <w:rsid w:val="006B5814"/>
    <w:rsid w:val="006B5EA4"/>
    <w:rsid w:val="006C10A4"/>
    <w:rsid w:val="006C13BA"/>
    <w:rsid w:val="006C2237"/>
    <w:rsid w:val="006C31C6"/>
    <w:rsid w:val="006C3890"/>
    <w:rsid w:val="006D12A3"/>
    <w:rsid w:val="006D2B6B"/>
    <w:rsid w:val="006D3827"/>
    <w:rsid w:val="006D3C9A"/>
    <w:rsid w:val="006D3F8C"/>
    <w:rsid w:val="006D5484"/>
    <w:rsid w:val="006D63F0"/>
    <w:rsid w:val="006E2FE3"/>
    <w:rsid w:val="006E34B6"/>
    <w:rsid w:val="006E49D4"/>
    <w:rsid w:val="006E55B9"/>
    <w:rsid w:val="006E5641"/>
    <w:rsid w:val="006F281F"/>
    <w:rsid w:val="006F322F"/>
    <w:rsid w:val="006F4401"/>
    <w:rsid w:val="006F5CE9"/>
    <w:rsid w:val="006F7BAA"/>
    <w:rsid w:val="006F7C87"/>
    <w:rsid w:val="00704BD2"/>
    <w:rsid w:val="00705DBF"/>
    <w:rsid w:val="00710524"/>
    <w:rsid w:val="00713438"/>
    <w:rsid w:val="0071383E"/>
    <w:rsid w:val="00714FE3"/>
    <w:rsid w:val="00716D5E"/>
    <w:rsid w:val="00723229"/>
    <w:rsid w:val="0072399E"/>
    <w:rsid w:val="00724470"/>
    <w:rsid w:val="007351A8"/>
    <w:rsid w:val="007354AB"/>
    <w:rsid w:val="00735F1E"/>
    <w:rsid w:val="00737B49"/>
    <w:rsid w:val="00740E66"/>
    <w:rsid w:val="007417FF"/>
    <w:rsid w:val="00741F6F"/>
    <w:rsid w:val="00742590"/>
    <w:rsid w:val="00750111"/>
    <w:rsid w:val="00751640"/>
    <w:rsid w:val="00752FBB"/>
    <w:rsid w:val="00755732"/>
    <w:rsid w:val="00756A02"/>
    <w:rsid w:val="00760821"/>
    <w:rsid w:val="00761134"/>
    <w:rsid w:val="0076195B"/>
    <w:rsid w:val="00764D03"/>
    <w:rsid w:val="00767A57"/>
    <w:rsid w:val="00767B41"/>
    <w:rsid w:val="00770A81"/>
    <w:rsid w:val="00775511"/>
    <w:rsid w:val="00775BDB"/>
    <w:rsid w:val="007762CC"/>
    <w:rsid w:val="00777628"/>
    <w:rsid w:val="007805E9"/>
    <w:rsid w:val="00785F62"/>
    <w:rsid w:val="00786A77"/>
    <w:rsid w:val="00787481"/>
    <w:rsid w:val="00791962"/>
    <w:rsid w:val="00792E0B"/>
    <w:rsid w:val="00793619"/>
    <w:rsid w:val="0079501D"/>
    <w:rsid w:val="00796157"/>
    <w:rsid w:val="007974BB"/>
    <w:rsid w:val="0079771D"/>
    <w:rsid w:val="007A024A"/>
    <w:rsid w:val="007A6057"/>
    <w:rsid w:val="007B36A4"/>
    <w:rsid w:val="007B3866"/>
    <w:rsid w:val="007B3892"/>
    <w:rsid w:val="007B5725"/>
    <w:rsid w:val="007B63C4"/>
    <w:rsid w:val="007C3A19"/>
    <w:rsid w:val="007C6D9F"/>
    <w:rsid w:val="007D121C"/>
    <w:rsid w:val="007D47AD"/>
    <w:rsid w:val="007D54D8"/>
    <w:rsid w:val="007D732A"/>
    <w:rsid w:val="007D7A07"/>
    <w:rsid w:val="007E19EE"/>
    <w:rsid w:val="007E21A6"/>
    <w:rsid w:val="007E5FBE"/>
    <w:rsid w:val="007F0DFF"/>
    <w:rsid w:val="007F4BC7"/>
    <w:rsid w:val="007F6BE8"/>
    <w:rsid w:val="00801B13"/>
    <w:rsid w:val="00801FEA"/>
    <w:rsid w:val="00810274"/>
    <w:rsid w:val="00810993"/>
    <w:rsid w:val="00812C6C"/>
    <w:rsid w:val="0082404F"/>
    <w:rsid w:val="0082777B"/>
    <w:rsid w:val="00832071"/>
    <w:rsid w:val="00834F1F"/>
    <w:rsid w:val="00837A3D"/>
    <w:rsid w:val="008400A6"/>
    <w:rsid w:val="00845643"/>
    <w:rsid w:val="00845EAF"/>
    <w:rsid w:val="008551B9"/>
    <w:rsid w:val="00855A08"/>
    <w:rsid w:val="00856272"/>
    <w:rsid w:val="00856A13"/>
    <w:rsid w:val="008601D7"/>
    <w:rsid w:val="00861FA7"/>
    <w:rsid w:val="0086207F"/>
    <w:rsid w:val="008644E3"/>
    <w:rsid w:val="008654ED"/>
    <w:rsid w:val="00873013"/>
    <w:rsid w:val="00874B75"/>
    <w:rsid w:val="00874FEC"/>
    <w:rsid w:val="00875C56"/>
    <w:rsid w:val="008915BC"/>
    <w:rsid w:val="008937FB"/>
    <w:rsid w:val="008959DB"/>
    <w:rsid w:val="00896733"/>
    <w:rsid w:val="008A2131"/>
    <w:rsid w:val="008A4452"/>
    <w:rsid w:val="008A6718"/>
    <w:rsid w:val="008B47C9"/>
    <w:rsid w:val="008B5334"/>
    <w:rsid w:val="008B7642"/>
    <w:rsid w:val="008C0FE7"/>
    <w:rsid w:val="008C11EC"/>
    <w:rsid w:val="008C38ED"/>
    <w:rsid w:val="008C4452"/>
    <w:rsid w:val="008D1C84"/>
    <w:rsid w:val="008E09E9"/>
    <w:rsid w:val="008E0E15"/>
    <w:rsid w:val="008E1BDC"/>
    <w:rsid w:val="008E1CAC"/>
    <w:rsid w:val="008E4EC5"/>
    <w:rsid w:val="008E507D"/>
    <w:rsid w:val="008E6B38"/>
    <w:rsid w:val="008F3F5C"/>
    <w:rsid w:val="008F453A"/>
    <w:rsid w:val="008F46FF"/>
    <w:rsid w:val="008F5D4E"/>
    <w:rsid w:val="008F7F98"/>
    <w:rsid w:val="00900252"/>
    <w:rsid w:val="00906775"/>
    <w:rsid w:val="0091692A"/>
    <w:rsid w:val="009229F1"/>
    <w:rsid w:val="00923186"/>
    <w:rsid w:val="009241CC"/>
    <w:rsid w:val="0093143E"/>
    <w:rsid w:val="009327C1"/>
    <w:rsid w:val="00932A14"/>
    <w:rsid w:val="009349FB"/>
    <w:rsid w:val="00935260"/>
    <w:rsid w:val="00935852"/>
    <w:rsid w:val="009458BF"/>
    <w:rsid w:val="00950643"/>
    <w:rsid w:val="00957B62"/>
    <w:rsid w:val="00960E11"/>
    <w:rsid w:val="00964F5A"/>
    <w:rsid w:val="009677FC"/>
    <w:rsid w:val="00973621"/>
    <w:rsid w:val="00973D7E"/>
    <w:rsid w:val="009744E3"/>
    <w:rsid w:val="0097572D"/>
    <w:rsid w:val="0097658F"/>
    <w:rsid w:val="009776B0"/>
    <w:rsid w:val="0097772D"/>
    <w:rsid w:val="00981038"/>
    <w:rsid w:val="00981056"/>
    <w:rsid w:val="00981F31"/>
    <w:rsid w:val="00985DA6"/>
    <w:rsid w:val="00985DC0"/>
    <w:rsid w:val="00986F0A"/>
    <w:rsid w:val="00987801"/>
    <w:rsid w:val="00987ACA"/>
    <w:rsid w:val="00991A45"/>
    <w:rsid w:val="00993FCA"/>
    <w:rsid w:val="009969D8"/>
    <w:rsid w:val="00996A04"/>
    <w:rsid w:val="009B0D89"/>
    <w:rsid w:val="009B3F55"/>
    <w:rsid w:val="009C23E2"/>
    <w:rsid w:val="009C4DF2"/>
    <w:rsid w:val="009D2946"/>
    <w:rsid w:val="009D47E0"/>
    <w:rsid w:val="009D4C3B"/>
    <w:rsid w:val="009E052F"/>
    <w:rsid w:val="009E3B05"/>
    <w:rsid w:val="009E6A78"/>
    <w:rsid w:val="009F2C97"/>
    <w:rsid w:val="009F3B56"/>
    <w:rsid w:val="009F4DDC"/>
    <w:rsid w:val="009F5DD4"/>
    <w:rsid w:val="009F5F67"/>
    <w:rsid w:val="009F6C5F"/>
    <w:rsid w:val="009F740C"/>
    <w:rsid w:val="00A019FB"/>
    <w:rsid w:val="00A02420"/>
    <w:rsid w:val="00A03993"/>
    <w:rsid w:val="00A0449F"/>
    <w:rsid w:val="00A050DA"/>
    <w:rsid w:val="00A05759"/>
    <w:rsid w:val="00A05C38"/>
    <w:rsid w:val="00A1108F"/>
    <w:rsid w:val="00A1148E"/>
    <w:rsid w:val="00A2015B"/>
    <w:rsid w:val="00A20412"/>
    <w:rsid w:val="00A22E44"/>
    <w:rsid w:val="00A263E0"/>
    <w:rsid w:val="00A267FF"/>
    <w:rsid w:val="00A27026"/>
    <w:rsid w:val="00A27369"/>
    <w:rsid w:val="00A302F5"/>
    <w:rsid w:val="00A32204"/>
    <w:rsid w:val="00A357D9"/>
    <w:rsid w:val="00A36F26"/>
    <w:rsid w:val="00A40BA4"/>
    <w:rsid w:val="00A40E50"/>
    <w:rsid w:val="00A44BE3"/>
    <w:rsid w:val="00A44E5E"/>
    <w:rsid w:val="00A51405"/>
    <w:rsid w:val="00A51F5B"/>
    <w:rsid w:val="00A702C4"/>
    <w:rsid w:val="00A74D97"/>
    <w:rsid w:val="00A75A8D"/>
    <w:rsid w:val="00A75C02"/>
    <w:rsid w:val="00A7663B"/>
    <w:rsid w:val="00A82227"/>
    <w:rsid w:val="00A826C9"/>
    <w:rsid w:val="00A84B8E"/>
    <w:rsid w:val="00A85010"/>
    <w:rsid w:val="00A859D2"/>
    <w:rsid w:val="00A868A2"/>
    <w:rsid w:val="00A902DE"/>
    <w:rsid w:val="00A91DDE"/>
    <w:rsid w:val="00A91F22"/>
    <w:rsid w:val="00A92DE0"/>
    <w:rsid w:val="00A93E4B"/>
    <w:rsid w:val="00A961C2"/>
    <w:rsid w:val="00A964C3"/>
    <w:rsid w:val="00AA0706"/>
    <w:rsid w:val="00AA2CD9"/>
    <w:rsid w:val="00AA7525"/>
    <w:rsid w:val="00AA7C0C"/>
    <w:rsid w:val="00AA7EDA"/>
    <w:rsid w:val="00AB1FD5"/>
    <w:rsid w:val="00AB699F"/>
    <w:rsid w:val="00AB7E9A"/>
    <w:rsid w:val="00AC08F6"/>
    <w:rsid w:val="00AC148A"/>
    <w:rsid w:val="00AC1D09"/>
    <w:rsid w:val="00AC26EB"/>
    <w:rsid w:val="00AC2C27"/>
    <w:rsid w:val="00AC690E"/>
    <w:rsid w:val="00AD3B07"/>
    <w:rsid w:val="00AE2136"/>
    <w:rsid w:val="00AE5E01"/>
    <w:rsid w:val="00AF0A8B"/>
    <w:rsid w:val="00AF640F"/>
    <w:rsid w:val="00B039D7"/>
    <w:rsid w:val="00B042C3"/>
    <w:rsid w:val="00B06007"/>
    <w:rsid w:val="00B07F02"/>
    <w:rsid w:val="00B1116E"/>
    <w:rsid w:val="00B138E3"/>
    <w:rsid w:val="00B14E00"/>
    <w:rsid w:val="00B15EFF"/>
    <w:rsid w:val="00B24A0D"/>
    <w:rsid w:val="00B263F0"/>
    <w:rsid w:val="00B2795D"/>
    <w:rsid w:val="00B30FA8"/>
    <w:rsid w:val="00B31EED"/>
    <w:rsid w:val="00B34188"/>
    <w:rsid w:val="00B34988"/>
    <w:rsid w:val="00B3749C"/>
    <w:rsid w:val="00B37628"/>
    <w:rsid w:val="00B40485"/>
    <w:rsid w:val="00B4296B"/>
    <w:rsid w:val="00B471BC"/>
    <w:rsid w:val="00B5238F"/>
    <w:rsid w:val="00B5287A"/>
    <w:rsid w:val="00B55675"/>
    <w:rsid w:val="00B6144B"/>
    <w:rsid w:val="00B61BF3"/>
    <w:rsid w:val="00B675B4"/>
    <w:rsid w:val="00B676D3"/>
    <w:rsid w:val="00B67810"/>
    <w:rsid w:val="00B70496"/>
    <w:rsid w:val="00B71CD1"/>
    <w:rsid w:val="00B730CC"/>
    <w:rsid w:val="00B83EDD"/>
    <w:rsid w:val="00B84C94"/>
    <w:rsid w:val="00B8743D"/>
    <w:rsid w:val="00B8781E"/>
    <w:rsid w:val="00B9106C"/>
    <w:rsid w:val="00B9206B"/>
    <w:rsid w:val="00BA08AD"/>
    <w:rsid w:val="00BA2ACF"/>
    <w:rsid w:val="00BA2DB5"/>
    <w:rsid w:val="00BA4FCB"/>
    <w:rsid w:val="00BB0FF7"/>
    <w:rsid w:val="00BB1734"/>
    <w:rsid w:val="00BB1F35"/>
    <w:rsid w:val="00BB2C4B"/>
    <w:rsid w:val="00BB549C"/>
    <w:rsid w:val="00BB5B0B"/>
    <w:rsid w:val="00BB78A3"/>
    <w:rsid w:val="00BC5706"/>
    <w:rsid w:val="00BC65C5"/>
    <w:rsid w:val="00BC755C"/>
    <w:rsid w:val="00BC7648"/>
    <w:rsid w:val="00BD106B"/>
    <w:rsid w:val="00BD3D3B"/>
    <w:rsid w:val="00BE3510"/>
    <w:rsid w:val="00BE4945"/>
    <w:rsid w:val="00BF1126"/>
    <w:rsid w:val="00BF2365"/>
    <w:rsid w:val="00BF36A8"/>
    <w:rsid w:val="00BF654C"/>
    <w:rsid w:val="00BF6933"/>
    <w:rsid w:val="00C01EAC"/>
    <w:rsid w:val="00C0304D"/>
    <w:rsid w:val="00C04879"/>
    <w:rsid w:val="00C06877"/>
    <w:rsid w:val="00C127D0"/>
    <w:rsid w:val="00C12BAB"/>
    <w:rsid w:val="00C13B2A"/>
    <w:rsid w:val="00C142FC"/>
    <w:rsid w:val="00C15DFF"/>
    <w:rsid w:val="00C16239"/>
    <w:rsid w:val="00C17DB6"/>
    <w:rsid w:val="00C20692"/>
    <w:rsid w:val="00C240C8"/>
    <w:rsid w:val="00C26373"/>
    <w:rsid w:val="00C26AF4"/>
    <w:rsid w:val="00C43FFC"/>
    <w:rsid w:val="00C4407B"/>
    <w:rsid w:val="00C47117"/>
    <w:rsid w:val="00C5260A"/>
    <w:rsid w:val="00C526D3"/>
    <w:rsid w:val="00C55809"/>
    <w:rsid w:val="00C5706E"/>
    <w:rsid w:val="00C574A9"/>
    <w:rsid w:val="00C60325"/>
    <w:rsid w:val="00C61E8D"/>
    <w:rsid w:val="00C61FA6"/>
    <w:rsid w:val="00C6313A"/>
    <w:rsid w:val="00C70E7C"/>
    <w:rsid w:val="00C714E4"/>
    <w:rsid w:val="00C77E19"/>
    <w:rsid w:val="00C80A90"/>
    <w:rsid w:val="00C82A9D"/>
    <w:rsid w:val="00C82CD4"/>
    <w:rsid w:val="00C84CB4"/>
    <w:rsid w:val="00C92593"/>
    <w:rsid w:val="00C938CB"/>
    <w:rsid w:val="00C97682"/>
    <w:rsid w:val="00CA2EA9"/>
    <w:rsid w:val="00CA4762"/>
    <w:rsid w:val="00CA6ED4"/>
    <w:rsid w:val="00CB22B6"/>
    <w:rsid w:val="00CB325D"/>
    <w:rsid w:val="00CB33EE"/>
    <w:rsid w:val="00CB51B0"/>
    <w:rsid w:val="00CB5AFD"/>
    <w:rsid w:val="00CB67B8"/>
    <w:rsid w:val="00CC09DE"/>
    <w:rsid w:val="00CC6009"/>
    <w:rsid w:val="00CD05DE"/>
    <w:rsid w:val="00CD16D7"/>
    <w:rsid w:val="00CD1D2F"/>
    <w:rsid w:val="00CD5D60"/>
    <w:rsid w:val="00CD67DA"/>
    <w:rsid w:val="00CE2AB6"/>
    <w:rsid w:val="00CE4FCD"/>
    <w:rsid w:val="00CF36F8"/>
    <w:rsid w:val="00CF3AEA"/>
    <w:rsid w:val="00CF4A38"/>
    <w:rsid w:val="00CF5504"/>
    <w:rsid w:val="00CF693B"/>
    <w:rsid w:val="00D037FD"/>
    <w:rsid w:val="00D0484F"/>
    <w:rsid w:val="00D0739E"/>
    <w:rsid w:val="00D10759"/>
    <w:rsid w:val="00D10BA4"/>
    <w:rsid w:val="00D10C4C"/>
    <w:rsid w:val="00D12C74"/>
    <w:rsid w:val="00D12FF1"/>
    <w:rsid w:val="00D14389"/>
    <w:rsid w:val="00D14C91"/>
    <w:rsid w:val="00D16A44"/>
    <w:rsid w:val="00D17290"/>
    <w:rsid w:val="00D17D2C"/>
    <w:rsid w:val="00D22299"/>
    <w:rsid w:val="00D22AC7"/>
    <w:rsid w:val="00D24BE4"/>
    <w:rsid w:val="00D27D5A"/>
    <w:rsid w:val="00D30B6D"/>
    <w:rsid w:val="00D31006"/>
    <w:rsid w:val="00D316E9"/>
    <w:rsid w:val="00D32006"/>
    <w:rsid w:val="00D34B7E"/>
    <w:rsid w:val="00D34CE5"/>
    <w:rsid w:val="00D3697B"/>
    <w:rsid w:val="00D40FD8"/>
    <w:rsid w:val="00D412DC"/>
    <w:rsid w:val="00D42AC2"/>
    <w:rsid w:val="00D47A09"/>
    <w:rsid w:val="00D47CAB"/>
    <w:rsid w:val="00D53DE0"/>
    <w:rsid w:val="00D543DB"/>
    <w:rsid w:val="00D548E0"/>
    <w:rsid w:val="00D618D9"/>
    <w:rsid w:val="00D631F4"/>
    <w:rsid w:val="00D64B76"/>
    <w:rsid w:val="00D66059"/>
    <w:rsid w:val="00D668F7"/>
    <w:rsid w:val="00D70B2B"/>
    <w:rsid w:val="00D716B5"/>
    <w:rsid w:val="00D71AA3"/>
    <w:rsid w:val="00D731E3"/>
    <w:rsid w:val="00D8360B"/>
    <w:rsid w:val="00D83ABD"/>
    <w:rsid w:val="00D83D59"/>
    <w:rsid w:val="00D8407F"/>
    <w:rsid w:val="00D85333"/>
    <w:rsid w:val="00D86F48"/>
    <w:rsid w:val="00D86FEA"/>
    <w:rsid w:val="00D87F9A"/>
    <w:rsid w:val="00D92B8F"/>
    <w:rsid w:val="00D96301"/>
    <w:rsid w:val="00DA581B"/>
    <w:rsid w:val="00DA65B1"/>
    <w:rsid w:val="00DB46C7"/>
    <w:rsid w:val="00DC09A7"/>
    <w:rsid w:val="00DC0D36"/>
    <w:rsid w:val="00DC2936"/>
    <w:rsid w:val="00DC3C46"/>
    <w:rsid w:val="00DC4BE0"/>
    <w:rsid w:val="00DC7721"/>
    <w:rsid w:val="00DD45EC"/>
    <w:rsid w:val="00DD55F5"/>
    <w:rsid w:val="00DD732A"/>
    <w:rsid w:val="00DD797B"/>
    <w:rsid w:val="00DE0840"/>
    <w:rsid w:val="00DE3C94"/>
    <w:rsid w:val="00DE5BDC"/>
    <w:rsid w:val="00DE73B7"/>
    <w:rsid w:val="00DE7824"/>
    <w:rsid w:val="00DF24A6"/>
    <w:rsid w:val="00DF2CA4"/>
    <w:rsid w:val="00DF4D82"/>
    <w:rsid w:val="00E02E66"/>
    <w:rsid w:val="00E05587"/>
    <w:rsid w:val="00E1163B"/>
    <w:rsid w:val="00E13A42"/>
    <w:rsid w:val="00E13EAF"/>
    <w:rsid w:val="00E2031B"/>
    <w:rsid w:val="00E204EB"/>
    <w:rsid w:val="00E234AD"/>
    <w:rsid w:val="00E25759"/>
    <w:rsid w:val="00E27D99"/>
    <w:rsid w:val="00E3147D"/>
    <w:rsid w:val="00E32EF2"/>
    <w:rsid w:val="00E44EA3"/>
    <w:rsid w:val="00E451E1"/>
    <w:rsid w:val="00E457C5"/>
    <w:rsid w:val="00E46E9D"/>
    <w:rsid w:val="00E50248"/>
    <w:rsid w:val="00E52C4F"/>
    <w:rsid w:val="00E56F16"/>
    <w:rsid w:val="00E56FED"/>
    <w:rsid w:val="00E574BA"/>
    <w:rsid w:val="00E577E8"/>
    <w:rsid w:val="00E609B7"/>
    <w:rsid w:val="00E60DA8"/>
    <w:rsid w:val="00E61F25"/>
    <w:rsid w:val="00E62A3C"/>
    <w:rsid w:val="00E634EF"/>
    <w:rsid w:val="00E712C1"/>
    <w:rsid w:val="00E829A4"/>
    <w:rsid w:val="00E82D03"/>
    <w:rsid w:val="00E82FB8"/>
    <w:rsid w:val="00E83A8D"/>
    <w:rsid w:val="00E85635"/>
    <w:rsid w:val="00E85DD8"/>
    <w:rsid w:val="00E8627F"/>
    <w:rsid w:val="00E872C9"/>
    <w:rsid w:val="00E93D37"/>
    <w:rsid w:val="00E9714D"/>
    <w:rsid w:val="00E97BB9"/>
    <w:rsid w:val="00EA3F15"/>
    <w:rsid w:val="00EB0346"/>
    <w:rsid w:val="00EB5A74"/>
    <w:rsid w:val="00EB6337"/>
    <w:rsid w:val="00EC1A4A"/>
    <w:rsid w:val="00EC7F03"/>
    <w:rsid w:val="00ED216A"/>
    <w:rsid w:val="00ED32A0"/>
    <w:rsid w:val="00ED549A"/>
    <w:rsid w:val="00EE1E00"/>
    <w:rsid w:val="00EE400B"/>
    <w:rsid w:val="00EE6FF2"/>
    <w:rsid w:val="00EF0A1E"/>
    <w:rsid w:val="00EF2AA6"/>
    <w:rsid w:val="00EF2B16"/>
    <w:rsid w:val="00EF6AA1"/>
    <w:rsid w:val="00EF72D0"/>
    <w:rsid w:val="00F02703"/>
    <w:rsid w:val="00F05048"/>
    <w:rsid w:val="00F05157"/>
    <w:rsid w:val="00F06E1C"/>
    <w:rsid w:val="00F13540"/>
    <w:rsid w:val="00F14F48"/>
    <w:rsid w:val="00F16927"/>
    <w:rsid w:val="00F16C73"/>
    <w:rsid w:val="00F173D3"/>
    <w:rsid w:val="00F21B06"/>
    <w:rsid w:val="00F21BA9"/>
    <w:rsid w:val="00F2205B"/>
    <w:rsid w:val="00F236CC"/>
    <w:rsid w:val="00F26A78"/>
    <w:rsid w:val="00F26EC0"/>
    <w:rsid w:val="00F3361B"/>
    <w:rsid w:val="00F33B46"/>
    <w:rsid w:val="00F4148A"/>
    <w:rsid w:val="00F41DA8"/>
    <w:rsid w:val="00F47A02"/>
    <w:rsid w:val="00F5223B"/>
    <w:rsid w:val="00F5725E"/>
    <w:rsid w:val="00F62F98"/>
    <w:rsid w:val="00F67204"/>
    <w:rsid w:val="00F70F35"/>
    <w:rsid w:val="00F7796B"/>
    <w:rsid w:val="00F77C68"/>
    <w:rsid w:val="00F77F27"/>
    <w:rsid w:val="00F8025C"/>
    <w:rsid w:val="00F80331"/>
    <w:rsid w:val="00F81743"/>
    <w:rsid w:val="00F81B29"/>
    <w:rsid w:val="00F82DB2"/>
    <w:rsid w:val="00F843A9"/>
    <w:rsid w:val="00F85BB9"/>
    <w:rsid w:val="00F863B6"/>
    <w:rsid w:val="00F903ED"/>
    <w:rsid w:val="00F917F2"/>
    <w:rsid w:val="00F921FF"/>
    <w:rsid w:val="00F93006"/>
    <w:rsid w:val="00F9350F"/>
    <w:rsid w:val="00FA5A7A"/>
    <w:rsid w:val="00FB1BFE"/>
    <w:rsid w:val="00FB5E29"/>
    <w:rsid w:val="00FC0031"/>
    <w:rsid w:val="00FC1025"/>
    <w:rsid w:val="00FC6BA2"/>
    <w:rsid w:val="00FC6FFE"/>
    <w:rsid w:val="00FC7DBE"/>
    <w:rsid w:val="00FD02C2"/>
    <w:rsid w:val="00FD1AE4"/>
    <w:rsid w:val="00FD43F2"/>
    <w:rsid w:val="00FE20F1"/>
    <w:rsid w:val="00FF3CBA"/>
    <w:rsid w:val="00FF4C0B"/>
    <w:rsid w:val="00FF4D79"/>
    <w:rsid w:val="00FF5287"/>
    <w:rsid w:val="00FF6660"/>
    <w:rsid w:val="00FF68A8"/>
    <w:rsid w:val="05372008"/>
    <w:rsid w:val="0BABBE61"/>
    <w:rsid w:val="13614CC2"/>
    <w:rsid w:val="18261D9D"/>
    <w:rsid w:val="1940748E"/>
    <w:rsid w:val="1BF400EF"/>
    <w:rsid w:val="210B0665"/>
    <w:rsid w:val="2966F7D3"/>
    <w:rsid w:val="2A603A2B"/>
    <w:rsid w:val="2BAD2213"/>
    <w:rsid w:val="3053741A"/>
    <w:rsid w:val="3BCEDB3F"/>
    <w:rsid w:val="3E98E846"/>
    <w:rsid w:val="3FF778DA"/>
    <w:rsid w:val="4405570F"/>
    <w:rsid w:val="445743CA"/>
    <w:rsid w:val="463D4C44"/>
    <w:rsid w:val="4D40186E"/>
    <w:rsid w:val="4F45145E"/>
    <w:rsid w:val="51BEB891"/>
    <w:rsid w:val="5605E3AD"/>
    <w:rsid w:val="5A6F68F1"/>
    <w:rsid w:val="5EE69AE9"/>
    <w:rsid w:val="60D78738"/>
    <w:rsid w:val="63B8C52E"/>
    <w:rsid w:val="67866526"/>
    <w:rsid w:val="6A476B2C"/>
    <w:rsid w:val="6FCAD743"/>
    <w:rsid w:val="72D06529"/>
    <w:rsid w:val="7301435E"/>
    <w:rsid w:val="76991C6D"/>
    <w:rsid w:val="795891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FD1C2"/>
  <w15:docId w15:val="{E68ABB93-5F72-4675-96C4-4B1A3BDBA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3"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7E5FBE"/>
    <w:pPr>
      <w:spacing w:after="0" w:line="240" w:lineRule="auto"/>
    </w:pPr>
    <w:rPr>
      <w:rFonts w:ascii="Arial" w:eastAsia="Calibri" w:hAnsi="Arial" w:cs="Times New Roman"/>
      <w:sz w:val="21"/>
      <w:szCs w:val="21"/>
    </w:rPr>
  </w:style>
  <w:style w:type="paragraph" w:styleId="Nagwek1">
    <w:name w:val="heading 1"/>
    <w:basedOn w:val="Akapitzlist"/>
    <w:next w:val="Normalny"/>
    <w:link w:val="Nagwek1Znak"/>
    <w:uiPriority w:val="99"/>
    <w:qFormat/>
    <w:rsid w:val="003873CA"/>
    <w:pPr>
      <w:numPr>
        <w:numId w:val="2"/>
      </w:numPr>
      <w:spacing w:after="200" w:line="360" w:lineRule="auto"/>
      <w:outlineLvl w:val="0"/>
    </w:pPr>
    <w:rPr>
      <w:rFonts w:asciiTheme="minorHAnsi" w:eastAsia="Times New Roman" w:hAnsiTheme="minorHAnsi" w:cstheme="minorHAnsi"/>
      <w:b/>
      <w:sz w:val="23"/>
      <w:szCs w:val="23"/>
      <w:lang w:eastAsia="pl-PL"/>
    </w:rPr>
  </w:style>
  <w:style w:type="paragraph" w:styleId="Nagwek2">
    <w:name w:val="heading 2"/>
    <w:basedOn w:val="Akapitzlist"/>
    <w:next w:val="Normalny"/>
    <w:link w:val="Nagwek2Znak"/>
    <w:uiPriority w:val="99"/>
    <w:qFormat/>
    <w:rsid w:val="003873CA"/>
    <w:pPr>
      <w:numPr>
        <w:ilvl w:val="1"/>
        <w:numId w:val="2"/>
      </w:numPr>
      <w:spacing w:after="200" w:line="360" w:lineRule="auto"/>
      <w:outlineLvl w:val="1"/>
    </w:pPr>
    <w:rPr>
      <w:rFonts w:asciiTheme="minorHAnsi" w:eastAsia="Times New Roman" w:hAnsiTheme="minorHAnsi" w:cstheme="minorHAnsi"/>
      <w:b/>
      <w:sz w:val="23"/>
      <w:szCs w:val="23"/>
      <w:lang w:eastAsia="pl-PL"/>
    </w:rPr>
  </w:style>
  <w:style w:type="paragraph" w:styleId="Nagwek3">
    <w:name w:val="heading 3"/>
    <w:basedOn w:val="Nagwek2"/>
    <w:next w:val="Normalny"/>
    <w:link w:val="Nagwek3Znak"/>
    <w:uiPriority w:val="99"/>
    <w:qFormat/>
    <w:rsid w:val="003873CA"/>
    <w:pPr>
      <w:numPr>
        <w:ilvl w:val="2"/>
      </w:numPr>
      <w:jc w:val="both"/>
      <w:outlineLvl w:val="2"/>
    </w:pPr>
    <w:rPr>
      <w:b w:val="0"/>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rwznak">
    <w:name w:val="Czerw_znak"/>
    <w:uiPriority w:val="10"/>
    <w:qFormat/>
    <w:rsid w:val="00F41DA8"/>
    <w:rPr>
      <w:rFonts w:ascii="Arial" w:hAnsi="Arial"/>
      <w:color w:val="FF0000"/>
      <w:sz w:val="21"/>
    </w:rPr>
  </w:style>
  <w:style w:type="character" w:customStyle="1" w:styleId="Kursywa">
    <w:name w:val="Kursywa"/>
    <w:uiPriority w:val="4"/>
    <w:qFormat/>
    <w:rsid w:val="00F41DA8"/>
    <w:rPr>
      <w:rFonts w:ascii="Arial" w:hAnsi="Arial"/>
      <w:i/>
      <w:sz w:val="21"/>
    </w:rPr>
  </w:style>
  <w:style w:type="character" w:customStyle="1" w:styleId="Podkrelenie">
    <w:name w:val="Podkreślenie"/>
    <w:uiPriority w:val="5"/>
    <w:qFormat/>
    <w:rsid w:val="00F41DA8"/>
    <w:rPr>
      <w:rFonts w:ascii="Arial" w:hAnsi="Arial"/>
      <w:sz w:val="21"/>
      <w:u w:val="single"/>
    </w:rPr>
  </w:style>
  <w:style w:type="character" w:styleId="Pogrubienie">
    <w:name w:val="Strong"/>
    <w:uiPriority w:val="3"/>
    <w:qFormat/>
    <w:rsid w:val="00F41DA8"/>
    <w:rPr>
      <w:b/>
      <w:bCs/>
    </w:rPr>
  </w:style>
  <w:style w:type="character" w:customStyle="1" w:styleId="Przekrelenie">
    <w:name w:val="Przekreślenie"/>
    <w:uiPriority w:val="6"/>
    <w:qFormat/>
    <w:rsid w:val="00F41DA8"/>
    <w:rPr>
      <w:rFonts w:ascii="Arial" w:hAnsi="Arial"/>
      <w:strike/>
      <w:dstrike w:val="0"/>
      <w:sz w:val="21"/>
    </w:rPr>
  </w:style>
  <w:style w:type="paragraph" w:customStyle="1" w:styleId="Tre0">
    <w:name w:val="Treść_0"/>
    <w:link w:val="Tre0Znak"/>
    <w:qFormat/>
    <w:rsid w:val="00F41DA8"/>
    <w:pPr>
      <w:spacing w:after="0" w:line="268" w:lineRule="exact"/>
    </w:pPr>
    <w:rPr>
      <w:rFonts w:ascii="Arial" w:eastAsia="Calibri" w:hAnsi="Arial" w:cs="Times New Roman"/>
      <w:color w:val="000000"/>
      <w:sz w:val="21"/>
      <w:szCs w:val="20"/>
    </w:rPr>
  </w:style>
  <w:style w:type="character" w:customStyle="1" w:styleId="Tre0Znak">
    <w:name w:val="Treść_0 Znak"/>
    <w:link w:val="Tre0"/>
    <w:rsid w:val="00F41DA8"/>
    <w:rPr>
      <w:rFonts w:ascii="Arial" w:eastAsia="Calibri" w:hAnsi="Arial" w:cs="Times New Roman"/>
      <w:color w:val="000000"/>
      <w:sz w:val="21"/>
      <w:szCs w:val="20"/>
    </w:rPr>
  </w:style>
  <w:style w:type="paragraph" w:customStyle="1" w:styleId="Tre134">
    <w:name w:val="Treść_13.4"/>
    <w:next w:val="Tre0"/>
    <w:link w:val="Tre134Znak"/>
    <w:qFormat/>
    <w:rsid w:val="00F41DA8"/>
    <w:pPr>
      <w:spacing w:after="268" w:line="268" w:lineRule="exact"/>
    </w:pPr>
    <w:rPr>
      <w:rFonts w:ascii="Arial" w:eastAsia="Calibri" w:hAnsi="Arial" w:cs="Times New Roman"/>
      <w:color w:val="000000"/>
      <w:sz w:val="21"/>
      <w:szCs w:val="20"/>
    </w:rPr>
  </w:style>
  <w:style w:type="character" w:customStyle="1" w:styleId="Tre134Znak">
    <w:name w:val="Treść_13.4 Znak"/>
    <w:basedOn w:val="Tre0Znak"/>
    <w:link w:val="Tre134"/>
    <w:rsid w:val="00F41DA8"/>
    <w:rPr>
      <w:rFonts w:ascii="Arial" w:eastAsia="Calibri" w:hAnsi="Arial" w:cs="Times New Roman"/>
      <w:color w:val="000000"/>
      <w:sz w:val="21"/>
      <w:szCs w:val="20"/>
    </w:rPr>
  </w:style>
  <w:style w:type="paragraph" w:customStyle="1" w:styleId="TreBold">
    <w:name w:val="Treść_Bold"/>
    <w:link w:val="TreBoldZnak"/>
    <w:uiPriority w:val="1"/>
    <w:qFormat/>
    <w:rsid w:val="00F41DA8"/>
    <w:pPr>
      <w:spacing w:after="0" w:line="268" w:lineRule="exact"/>
    </w:pPr>
    <w:rPr>
      <w:rFonts w:ascii="Arial" w:eastAsia="Calibri" w:hAnsi="Arial" w:cs="Times New Roman"/>
      <w:b/>
      <w:bCs/>
      <w:color w:val="000000"/>
      <w:sz w:val="21"/>
      <w:szCs w:val="21"/>
    </w:rPr>
  </w:style>
  <w:style w:type="character" w:customStyle="1" w:styleId="TreBoldZnak">
    <w:name w:val="Treść_Bold Znak"/>
    <w:link w:val="TreBold"/>
    <w:uiPriority w:val="1"/>
    <w:rsid w:val="00F41DA8"/>
    <w:rPr>
      <w:rFonts w:ascii="Arial" w:eastAsia="Calibri" w:hAnsi="Arial" w:cs="Times New Roman"/>
      <w:b/>
      <w:bCs/>
      <w:color w:val="000000"/>
      <w:sz w:val="21"/>
      <w:szCs w:val="21"/>
    </w:rPr>
  </w:style>
  <w:style w:type="character" w:styleId="Wyrnieniedelikatne">
    <w:name w:val="Subtle Emphasis"/>
    <w:uiPriority w:val="19"/>
    <w:qFormat/>
    <w:rsid w:val="00F41DA8"/>
    <w:rPr>
      <w:i/>
      <w:iCs/>
      <w:color w:val="808080"/>
    </w:rPr>
  </w:style>
  <w:style w:type="character" w:styleId="Wyrnienieintensywne">
    <w:name w:val="Intense Emphasis"/>
    <w:uiPriority w:val="21"/>
    <w:qFormat/>
    <w:rsid w:val="00F41DA8"/>
    <w:rPr>
      <w:b/>
      <w:bCs/>
      <w:i/>
      <w:iCs/>
      <w:color w:val="4F81BD"/>
    </w:rPr>
  </w:style>
  <w:style w:type="character" w:customStyle="1" w:styleId="Znak">
    <w:name w:val="Znak"/>
    <w:basedOn w:val="Domylnaczcionkaakapitu"/>
    <w:uiPriority w:val="2"/>
    <w:qFormat/>
    <w:rsid w:val="00F41DA8"/>
    <w:rPr>
      <w:rFonts w:ascii="Arial" w:hAnsi="Arial"/>
      <w:sz w:val="21"/>
    </w:rPr>
  </w:style>
  <w:style w:type="character" w:customStyle="1" w:styleId="teto">
    <w:name w:val="Żółte_tło"/>
    <w:uiPriority w:val="7"/>
    <w:qFormat/>
    <w:rsid w:val="00F41DA8"/>
    <w:rPr>
      <w:rFonts w:ascii="Arial" w:hAnsi="Arial"/>
      <w:sz w:val="21"/>
      <w:u w:color="FFFF00"/>
      <w:bdr w:val="none" w:sz="0" w:space="0" w:color="auto"/>
      <w:shd w:val="clear" w:color="auto" w:fill="FFFF00"/>
    </w:rPr>
  </w:style>
  <w:style w:type="paragraph" w:styleId="Tekstdymka">
    <w:name w:val="Balloon Text"/>
    <w:basedOn w:val="Normalny"/>
    <w:link w:val="TekstdymkaZnak"/>
    <w:uiPriority w:val="99"/>
    <w:semiHidden/>
    <w:unhideWhenUsed/>
    <w:rsid w:val="00741F6F"/>
    <w:rPr>
      <w:rFonts w:ascii="Tahoma" w:hAnsi="Tahoma" w:cs="Tahoma"/>
      <w:sz w:val="16"/>
      <w:szCs w:val="16"/>
    </w:rPr>
  </w:style>
  <w:style w:type="character" w:customStyle="1" w:styleId="TekstdymkaZnak">
    <w:name w:val="Tekst dymka Znak"/>
    <w:basedOn w:val="Domylnaczcionkaakapitu"/>
    <w:link w:val="Tekstdymka"/>
    <w:uiPriority w:val="99"/>
    <w:semiHidden/>
    <w:rsid w:val="00741F6F"/>
    <w:rPr>
      <w:rFonts w:ascii="Tahoma" w:eastAsia="Calibri" w:hAnsi="Tahoma" w:cs="Tahoma"/>
      <w:sz w:val="16"/>
      <w:szCs w:val="16"/>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8A2131"/>
    <w:pPr>
      <w:ind w:left="720"/>
      <w:contextualSpacing/>
    </w:p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8A2131"/>
    <w:rPr>
      <w:rFonts w:ascii="Arial" w:eastAsia="Calibri" w:hAnsi="Arial" w:cs="Times New Roman"/>
      <w:sz w:val="21"/>
      <w:szCs w:val="21"/>
    </w:rPr>
  </w:style>
  <w:style w:type="character" w:styleId="Odwoaniedokomentarza">
    <w:name w:val="annotation reference"/>
    <w:basedOn w:val="Domylnaczcionkaakapitu"/>
    <w:uiPriority w:val="99"/>
    <w:unhideWhenUsed/>
    <w:qFormat/>
    <w:rsid w:val="00900252"/>
    <w:rPr>
      <w:sz w:val="16"/>
      <w:szCs w:val="16"/>
    </w:rPr>
  </w:style>
  <w:style w:type="paragraph" w:styleId="Tekstkomentarza">
    <w:name w:val="annotation text"/>
    <w:basedOn w:val="Normalny"/>
    <w:link w:val="TekstkomentarzaZnak"/>
    <w:uiPriority w:val="99"/>
    <w:unhideWhenUsed/>
    <w:qFormat/>
    <w:rsid w:val="00900252"/>
    <w:rPr>
      <w:sz w:val="20"/>
      <w:szCs w:val="20"/>
    </w:rPr>
  </w:style>
  <w:style w:type="character" w:customStyle="1" w:styleId="TekstkomentarzaZnak">
    <w:name w:val="Tekst komentarza Znak"/>
    <w:basedOn w:val="Domylnaczcionkaakapitu"/>
    <w:link w:val="Tekstkomentarza"/>
    <w:uiPriority w:val="99"/>
    <w:rsid w:val="00900252"/>
    <w:rPr>
      <w:rFonts w:ascii="Arial" w:eastAsia="Calibri" w:hAnsi="Arial" w:cs="Times New Roman"/>
      <w:sz w:val="20"/>
      <w:szCs w:val="20"/>
    </w:rPr>
  </w:style>
  <w:style w:type="paragraph" w:styleId="Tematkomentarza">
    <w:name w:val="annotation subject"/>
    <w:basedOn w:val="Tekstkomentarza"/>
    <w:next w:val="Tekstkomentarza"/>
    <w:link w:val="TematkomentarzaZnak"/>
    <w:uiPriority w:val="99"/>
    <w:semiHidden/>
    <w:unhideWhenUsed/>
    <w:rsid w:val="00900252"/>
    <w:rPr>
      <w:b/>
      <w:bCs/>
    </w:rPr>
  </w:style>
  <w:style w:type="character" w:customStyle="1" w:styleId="TematkomentarzaZnak">
    <w:name w:val="Temat komentarza Znak"/>
    <w:basedOn w:val="TekstkomentarzaZnak"/>
    <w:link w:val="Tematkomentarza"/>
    <w:uiPriority w:val="99"/>
    <w:semiHidden/>
    <w:rsid w:val="00900252"/>
    <w:rPr>
      <w:rFonts w:ascii="Arial" w:eastAsia="Calibri" w:hAnsi="Arial" w:cs="Times New Roman"/>
      <w:b/>
      <w:bCs/>
      <w:sz w:val="20"/>
      <w:szCs w:val="20"/>
    </w:rPr>
  </w:style>
  <w:style w:type="table" w:styleId="Tabela-Siatka">
    <w:name w:val="Table Grid"/>
    <w:basedOn w:val="Standardowy"/>
    <w:uiPriority w:val="59"/>
    <w:rsid w:val="00E13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D83D59"/>
    <w:pPr>
      <w:tabs>
        <w:tab w:val="center" w:pos="4536"/>
        <w:tab w:val="right" w:pos="9072"/>
      </w:tabs>
    </w:pPr>
  </w:style>
  <w:style w:type="character" w:customStyle="1" w:styleId="NagwekZnak">
    <w:name w:val="Nagłówek Znak"/>
    <w:basedOn w:val="Domylnaczcionkaakapitu"/>
    <w:link w:val="Nagwek"/>
    <w:uiPriority w:val="99"/>
    <w:rsid w:val="00D83D59"/>
    <w:rPr>
      <w:rFonts w:ascii="Arial" w:eastAsia="Calibri" w:hAnsi="Arial" w:cs="Times New Roman"/>
      <w:sz w:val="21"/>
      <w:szCs w:val="21"/>
    </w:rPr>
  </w:style>
  <w:style w:type="paragraph" w:styleId="Stopka">
    <w:name w:val="footer"/>
    <w:aliases w:val="Znak Znak"/>
    <w:basedOn w:val="Normalny"/>
    <w:link w:val="StopkaZnak"/>
    <w:uiPriority w:val="99"/>
    <w:unhideWhenUsed/>
    <w:rsid w:val="00D83D59"/>
    <w:pPr>
      <w:tabs>
        <w:tab w:val="center" w:pos="4536"/>
        <w:tab w:val="right" w:pos="9072"/>
      </w:tabs>
    </w:pPr>
  </w:style>
  <w:style w:type="character" w:customStyle="1" w:styleId="StopkaZnak">
    <w:name w:val="Stopka Znak"/>
    <w:aliases w:val="Znak Znak Znak"/>
    <w:basedOn w:val="Domylnaczcionkaakapitu"/>
    <w:link w:val="Stopka"/>
    <w:uiPriority w:val="99"/>
    <w:rsid w:val="00D83D59"/>
    <w:rPr>
      <w:rFonts w:ascii="Arial" w:eastAsia="Calibri" w:hAnsi="Arial" w:cs="Times New Roman"/>
      <w:sz w:val="21"/>
      <w:szCs w:val="21"/>
    </w:rPr>
  </w:style>
  <w:style w:type="paragraph" w:styleId="Tekstprzypisukocowego">
    <w:name w:val="endnote text"/>
    <w:basedOn w:val="Normalny"/>
    <w:link w:val="TekstprzypisukocowegoZnak"/>
    <w:uiPriority w:val="99"/>
    <w:semiHidden/>
    <w:unhideWhenUsed/>
    <w:rsid w:val="00935852"/>
    <w:rPr>
      <w:sz w:val="20"/>
      <w:szCs w:val="20"/>
    </w:rPr>
  </w:style>
  <w:style w:type="character" w:customStyle="1" w:styleId="TekstprzypisukocowegoZnak">
    <w:name w:val="Tekst przypisu końcowego Znak"/>
    <w:basedOn w:val="Domylnaczcionkaakapitu"/>
    <w:link w:val="Tekstprzypisukocowego"/>
    <w:uiPriority w:val="99"/>
    <w:semiHidden/>
    <w:rsid w:val="00935852"/>
    <w:rPr>
      <w:rFonts w:ascii="Arial" w:eastAsia="Calibri" w:hAnsi="Arial" w:cs="Times New Roman"/>
      <w:sz w:val="20"/>
      <w:szCs w:val="20"/>
    </w:rPr>
  </w:style>
  <w:style w:type="character" w:styleId="Odwoanieprzypisukocowego">
    <w:name w:val="endnote reference"/>
    <w:basedOn w:val="Domylnaczcionkaakapitu"/>
    <w:uiPriority w:val="99"/>
    <w:semiHidden/>
    <w:unhideWhenUsed/>
    <w:rsid w:val="00935852"/>
    <w:rPr>
      <w:vertAlign w:val="superscript"/>
    </w:rPr>
  </w:style>
  <w:style w:type="paragraph" w:customStyle="1" w:styleId="TimesRegular11">
    <w:name w:val=".TimesRegular11"/>
    <w:basedOn w:val="Normalny"/>
    <w:link w:val="TimesRegular11Znak"/>
    <w:qFormat/>
    <w:locked/>
    <w:rsid w:val="00BC755C"/>
    <w:pPr>
      <w:autoSpaceDE w:val="0"/>
      <w:autoSpaceDN w:val="0"/>
      <w:adjustRightInd w:val="0"/>
      <w:spacing w:line="268" w:lineRule="exact"/>
    </w:pPr>
    <w:rPr>
      <w:rFonts w:ascii="Times" w:hAnsi="Times"/>
      <w:color w:val="000000"/>
      <w:sz w:val="22"/>
      <w:szCs w:val="22"/>
    </w:rPr>
  </w:style>
  <w:style w:type="character" w:customStyle="1" w:styleId="TimesRegular11Znak">
    <w:name w:val=".TimesRegular11 Znak"/>
    <w:link w:val="TimesRegular11"/>
    <w:rsid w:val="00BC755C"/>
    <w:rPr>
      <w:rFonts w:ascii="Times" w:eastAsia="Calibri" w:hAnsi="Times" w:cs="Times New Roman"/>
      <w:color w:val="000000"/>
    </w:rPr>
  </w:style>
  <w:style w:type="numbering" w:customStyle="1" w:styleId="Styl1">
    <w:name w:val="Styl1"/>
    <w:uiPriority w:val="99"/>
    <w:rsid w:val="00987801"/>
    <w:pPr>
      <w:numPr>
        <w:numId w:val="1"/>
      </w:numPr>
    </w:pPr>
  </w:style>
  <w:style w:type="character" w:styleId="Hipercze">
    <w:name w:val="Hyperlink"/>
    <w:basedOn w:val="Domylnaczcionkaakapitu"/>
    <w:unhideWhenUsed/>
    <w:rsid w:val="003D3D2F"/>
    <w:rPr>
      <w:color w:val="0000FF"/>
      <w:u w:val="single"/>
    </w:rPr>
  </w:style>
  <w:style w:type="paragraph" w:customStyle="1" w:styleId="Default">
    <w:name w:val="Default"/>
    <w:rsid w:val="00234A5E"/>
    <w:pPr>
      <w:autoSpaceDE w:val="0"/>
      <w:autoSpaceDN w:val="0"/>
      <w:adjustRightInd w:val="0"/>
      <w:spacing w:after="0" w:line="240" w:lineRule="auto"/>
    </w:pPr>
    <w:rPr>
      <w:rFonts w:ascii="Arial" w:hAnsi="Arial" w:cs="Arial"/>
      <w:color w:val="000000"/>
      <w:sz w:val="24"/>
      <w:szCs w:val="24"/>
    </w:rPr>
  </w:style>
  <w:style w:type="character" w:customStyle="1" w:styleId="TekstkomentarzaZnak1">
    <w:name w:val="Tekst komentarza Znak1"/>
    <w:uiPriority w:val="99"/>
    <w:rsid w:val="00051485"/>
    <w:rPr>
      <w:rFonts w:eastAsia="Arial Unicode MS"/>
      <w:color w:val="000000"/>
      <w:lang w:eastAsia="ar-SA"/>
    </w:rPr>
  </w:style>
  <w:style w:type="character" w:customStyle="1" w:styleId="Nagwek1Znak">
    <w:name w:val="Nagłówek 1 Znak"/>
    <w:basedOn w:val="Domylnaczcionkaakapitu"/>
    <w:link w:val="Nagwek1"/>
    <w:uiPriority w:val="99"/>
    <w:rsid w:val="003873CA"/>
    <w:rPr>
      <w:rFonts w:eastAsia="Times New Roman" w:cstheme="minorHAnsi"/>
      <w:b/>
      <w:sz w:val="23"/>
      <w:szCs w:val="23"/>
      <w:lang w:eastAsia="pl-PL"/>
    </w:rPr>
  </w:style>
  <w:style w:type="character" w:customStyle="1" w:styleId="Nagwek2Znak">
    <w:name w:val="Nagłówek 2 Znak"/>
    <w:basedOn w:val="Domylnaczcionkaakapitu"/>
    <w:link w:val="Nagwek2"/>
    <w:uiPriority w:val="99"/>
    <w:rsid w:val="003873CA"/>
    <w:rPr>
      <w:rFonts w:eastAsia="Times New Roman" w:cstheme="minorHAnsi"/>
      <w:b/>
      <w:sz w:val="23"/>
      <w:szCs w:val="23"/>
      <w:lang w:eastAsia="pl-PL"/>
    </w:rPr>
  </w:style>
  <w:style w:type="character" w:customStyle="1" w:styleId="Nagwek3Znak">
    <w:name w:val="Nagłówek 3 Znak"/>
    <w:basedOn w:val="Domylnaczcionkaakapitu"/>
    <w:link w:val="Nagwek3"/>
    <w:uiPriority w:val="99"/>
    <w:rsid w:val="003873CA"/>
    <w:rPr>
      <w:rFonts w:eastAsia="Times New Roman" w:cstheme="minorHAnsi"/>
      <w:bCs/>
      <w:sz w:val="23"/>
      <w:szCs w:val="23"/>
      <w:lang w:eastAsia="pl-PL"/>
    </w:rPr>
  </w:style>
  <w:style w:type="character" w:customStyle="1" w:styleId="Nierozpoznanawzmianka1">
    <w:name w:val="Nierozpoznana wzmianka1"/>
    <w:basedOn w:val="Domylnaczcionkaakapitu"/>
    <w:uiPriority w:val="99"/>
    <w:semiHidden/>
    <w:unhideWhenUsed/>
    <w:rsid w:val="00D412DC"/>
    <w:rPr>
      <w:color w:val="605E5C"/>
      <w:shd w:val="clear" w:color="auto" w:fill="E1DFDD"/>
    </w:rPr>
  </w:style>
  <w:style w:type="paragraph" w:customStyle="1" w:styleId="paragraph">
    <w:name w:val="paragraph"/>
    <w:basedOn w:val="Normalny"/>
    <w:rsid w:val="00D412DC"/>
    <w:pPr>
      <w:spacing w:before="100" w:beforeAutospacing="1" w:after="100" w:afterAutospacing="1"/>
    </w:pPr>
    <w:rPr>
      <w:rFonts w:ascii="Times New Roman" w:eastAsia="Times New Roman" w:hAnsi="Times New Roman"/>
      <w:sz w:val="24"/>
      <w:szCs w:val="24"/>
      <w:lang w:eastAsia="pl-PL"/>
    </w:rPr>
  </w:style>
  <w:style w:type="paragraph" w:styleId="Tekstpodstawowy">
    <w:name w:val="Body Text"/>
    <w:basedOn w:val="Normalny"/>
    <w:link w:val="TekstpodstawowyZnak"/>
    <w:semiHidden/>
    <w:rsid w:val="00832071"/>
    <w:pPr>
      <w:widowControl w:val="0"/>
      <w:suppressAutoHyphens/>
      <w:spacing w:after="120"/>
    </w:pPr>
    <w:rPr>
      <w:rFonts w:ascii="Times New Roman" w:eastAsia="Lucida Sans Unicode" w:hAnsi="Times New Roman"/>
      <w:sz w:val="24"/>
      <w:szCs w:val="24"/>
      <w:lang w:eastAsia="ar-SA"/>
    </w:rPr>
  </w:style>
  <w:style w:type="character" w:customStyle="1" w:styleId="TekstpodstawowyZnak">
    <w:name w:val="Tekst podstawowy Znak"/>
    <w:basedOn w:val="Domylnaczcionkaakapitu"/>
    <w:link w:val="Tekstpodstawowy"/>
    <w:semiHidden/>
    <w:rsid w:val="00832071"/>
    <w:rPr>
      <w:rFonts w:ascii="Times New Roman" w:eastAsia="Lucida Sans Unicode" w:hAnsi="Times New Roman" w:cs="Times New Roman"/>
      <w:sz w:val="24"/>
      <w:szCs w:val="24"/>
      <w:lang w:eastAsia="ar-SA"/>
    </w:rPr>
  </w:style>
  <w:style w:type="paragraph" w:styleId="Tekstpodstawowy2">
    <w:name w:val="Body Text 2"/>
    <w:basedOn w:val="Normalny"/>
    <w:link w:val="Tekstpodstawowy2Znak"/>
    <w:uiPriority w:val="99"/>
    <w:semiHidden/>
    <w:unhideWhenUsed/>
    <w:rsid w:val="00832071"/>
    <w:pPr>
      <w:widowControl w:val="0"/>
      <w:suppressAutoHyphens/>
      <w:spacing w:after="120" w:line="480" w:lineRule="auto"/>
    </w:pPr>
    <w:rPr>
      <w:rFonts w:ascii="Times New Roman" w:eastAsia="Lucida Sans Unicode" w:hAnsi="Times New Roman"/>
      <w:sz w:val="24"/>
      <w:szCs w:val="24"/>
      <w:lang w:eastAsia="ar-SA"/>
    </w:rPr>
  </w:style>
  <w:style w:type="character" w:customStyle="1" w:styleId="Tekstpodstawowy2Znak">
    <w:name w:val="Tekst podstawowy 2 Znak"/>
    <w:basedOn w:val="Domylnaczcionkaakapitu"/>
    <w:link w:val="Tekstpodstawowy2"/>
    <w:uiPriority w:val="99"/>
    <w:semiHidden/>
    <w:rsid w:val="00832071"/>
    <w:rPr>
      <w:rFonts w:ascii="Times New Roman" w:eastAsia="Lucida Sans Unicode" w:hAnsi="Times New Roman" w:cs="Times New Roman"/>
      <w:sz w:val="24"/>
      <w:szCs w:val="24"/>
      <w:lang w:eastAsia="ar-SA"/>
    </w:rPr>
  </w:style>
  <w:style w:type="paragraph" w:styleId="Tekstprzypisudolnego">
    <w:name w:val="footnote text"/>
    <w:basedOn w:val="Normalny"/>
    <w:link w:val="TekstprzypisudolnegoZnak"/>
    <w:uiPriority w:val="99"/>
    <w:unhideWhenUsed/>
    <w:rsid w:val="0072399E"/>
    <w:rPr>
      <w:sz w:val="20"/>
      <w:szCs w:val="20"/>
    </w:rPr>
  </w:style>
  <w:style w:type="character" w:customStyle="1" w:styleId="TekstprzypisudolnegoZnak">
    <w:name w:val="Tekst przypisu dolnego Znak"/>
    <w:basedOn w:val="Domylnaczcionkaakapitu"/>
    <w:link w:val="Tekstprzypisudolnego"/>
    <w:uiPriority w:val="99"/>
    <w:qFormat/>
    <w:rsid w:val="0072399E"/>
    <w:rPr>
      <w:rFonts w:ascii="Arial" w:eastAsia="Calibri" w:hAnsi="Arial" w:cs="Times New Roman"/>
      <w:sz w:val="20"/>
      <w:szCs w:val="20"/>
    </w:rPr>
  </w:style>
  <w:style w:type="character" w:styleId="Odwoanieprzypisudolnego">
    <w:name w:val="footnote reference"/>
    <w:basedOn w:val="Domylnaczcionkaakapitu"/>
    <w:uiPriority w:val="99"/>
    <w:unhideWhenUsed/>
    <w:qFormat/>
    <w:rsid w:val="007239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9575840">
      <w:bodyDiv w:val="1"/>
      <w:marLeft w:val="0"/>
      <w:marRight w:val="0"/>
      <w:marTop w:val="0"/>
      <w:marBottom w:val="0"/>
      <w:divBdr>
        <w:top w:val="none" w:sz="0" w:space="0" w:color="auto"/>
        <w:left w:val="none" w:sz="0" w:space="0" w:color="auto"/>
        <w:bottom w:val="none" w:sz="0" w:space="0" w:color="auto"/>
        <w:right w:val="none" w:sz="0" w:space="0" w:color="auto"/>
      </w:divBdr>
      <w:divsChild>
        <w:div w:id="962538639">
          <w:marLeft w:val="0"/>
          <w:marRight w:val="0"/>
          <w:marTop w:val="0"/>
          <w:marBottom w:val="0"/>
          <w:divBdr>
            <w:top w:val="none" w:sz="0" w:space="0" w:color="auto"/>
            <w:left w:val="none" w:sz="0" w:space="0" w:color="auto"/>
            <w:bottom w:val="none" w:sz="0" w:space="0" w:color="auto"/>
            <w:right w:val="none" w:sz="0" w:space="0" w:color="auto"/>
          </w:divBdr>
        </w:div>
        <w:div w:id="905653449">
          <w:marLeft w:val="0"/>
          <w:marRight w:val="0"/>
          <w:marTop w:val="0"/>
          <w:marBottom w:val="0"/>
          <w:divBdr>
            <w:top w:val="none" w:sz="0" w:space="0" w:color="auto"/>
            <w:left w:val="none" w:sz="0" w:space="0" w:color="auto"/>
            <w:bottom w:val="none" w:sz="0" w:space="0" w:color="auto"/>
            <w:right w:val="none" w:sz="0" w:space="0" w:color="auto"/>
          </w:divBdr>
          <w:divsChild>
            <w:div w:id="288778852">
              <w:marLeft w:val="0"/>
              <w:marRight w:val="0"/>
              <w:marTop w:val="0"/>
              <w:marBottom w:val="0"/>
              <w:divBdr>
                <w:top w:val="none" w:sz="0" w:space="0" w:color="auto"/>
                <w:left w:val="none" w:sz="0" w:space="0" w:color="auto"/>
                <w:bottom w:val="none" w:sz="0" w:space="0" w:color="auto"/>
                <w:right w:val="none" w:sz="0" w:space="0" w:color="auto"/>
              </w:divBdr>
              <w:divsChild>
                <w:div w:id="3697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00921">
          <w:marLeft w:val="0"/>
          <w:marRight w:val="0"/>
          <w:marTop w:val="0"/>
          <w:marBottom w:val="0"/>
          <w:divBdr>
            <w:top w:val="none" w:sz="0" w:space="0" w:color="auto"/>
            <w:left w:val="none" w:sz="0" w:space="0" w:color="auto"/>
            <w:bottom w:val="none" w:sz="0" w:space="0" w:color="auto"/>
            <w:right w:val="none" w:sz="0" w:space="0" w:color="auto"/>
          </w:divBdr>
          <w:divsChild>
            <w:div w:id="111638271">
              <w:marLeft w:val="0"/>
              <w:marRight w:val="0"/>
              <w:marTop w:val="0"/>
              <w:marBottom w:val="0"/>
              <w:divBdr>
                <w:top w:val="none" w:sz="0" w:space="0" w:color="auto"/>
                <w:left w:val="none" w:sz="0" w:space="0" w:color="auto"/>
                <w:bottom w:val="none" w:sz="0" w:space="0" w:color="auto"/>
                <w:right w:val="none" w:sz="0" w:space="0" w:color="auto"/>
              </w:divBdr>
              <w:divsChild>
                <w:div w:id="62130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656854">
          <w:marLeft w:val="0"/>
          <w:marRight w:val="0"/>
          <w:marTop w:val="0"/>
          <w:marBottom w:val="0"/>
          <w:divBdr>
            <w:top w:val="none" w:sz="0" w:space="0" w:color="auto"/>
            <w:left w:val="none" w:sz="0" w:space="0" w:color="auto"/>
            <w:bottom w:val="none" w:sz="0" w:space="0" w:color="auto"/>
            <w:right w:val="none" w:sz="0" w:space="0" w:color="auto"/>
          </w:divBdr>
          <w:divsChild>
            <w:div w:id="1542861249">
              <w:marLeft w:val="0"/>
              <w:marRight w:val="0"/>
              <w:marTop w:val="0"/>
              <w:marBottom w:val="0"/>
              <w:divBdr>
                <w:top w:val="none" w:sz="0" w:space="0" w:color="auto"/>
                <w:left w:val="none" w:sz="0" w:space="0" w:color="auto"/>
                <w:bottom w:val="none" w:sz="0" w:space="0" w:color="auto"/>
                <w:right w:val="none" w:sz="0" w:space="0" w:color="auto"/>
              </w:divBdr>
              <w:divsChild>
                <w:div w:id="72988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38975">
          <w:marLeft w:val="0"/>
          <w:marRight w:val="0"/>
          <w:marTop w:val="0"/>
          <w:marBottom w:val="0"/>
          <w:divBdr>
            <w:top w:val="none" w:sz="0" w:space="0" w:color="auto"/>
            <w:left w:val="none" w:sz="0" w:space="0" w:color="auto"/>
            <w:bottom w:val="none" w:sz="0" w:space="0" w:color="auto"/>
            <w:right w:val="none" w:sz="0" w:space="0" w:color="auto"/>
          </w:divBdr>
          <w:divsChild>
            <w:div w:id="475072295">
              <w:marLeft w:val="0"/>
              <w:marRight w:val="0"/>
              <w:marTop w:val="0"/>
              <w:marBottom w:val="0"/>
              <w:divBdr>
                <w:top w:val="none" w:sz="0" w:space="0" w:color="auto"/>
                <w:left w:val="none" w:sz="0" w:space="0" w:color="auto"/>
                <w:bottom w:val="none" w:sz="0" w:space="0" w:color="auto"/>
                <w:right w:val="none" w:sz="0" w:space="0" w:color="auto"/>
              </w:divBdr>
              <w:divsChild>
                <w:div w:id="35697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27840">
          <w:marLeft w:val="0"/>
          <w:marRight w:val="0"/>
          <w:marTop w:val="0"/>
          <w:marBottom w:val="0"/>
          <w:divBdr>
            <w:top w:val="none" w:sz="0" w:space="0" w:color="auto"/>
            <w:left w:val="none" w:sz="0" w:space="0" w:color="auto"/>
            <w:bottom w:val="none" w:sz="0" w:space="0" w:color="auto"/>
            <w:right w:val="none" w:sz="0" w:space="0" w:color="auto"/>
          </w:divBdr>
          <w:divsChild>
            <w:div w:id="195319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0624a68058534b4a"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slaskie.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11E807CCE2D964CA9B80F4ED870389C" ma:contentTypeVersion="13" ma:contentTypeDescription="Utwórz nowy dokument." ma:contentTypeScope="" ma:versionID="c408f84381f3b94346b6a93cc687e676">
  <xsd:schema xmlns:xsd="http://www.w3.org/2001/XMLSchema" xmlns:xs="http://www.w3.org/2001/XMLSchema" xmlns:p="http://schemas.microsoft.com/office/2006/metadata/properties" xmlns:ns1="http://schemas.microsoft.com/sharepoint/v3" xmlns:ns2="53a47a1b-50ad-494c-8216-7efad4a419f7" xmlns:ns3="c578d246-9289-4784-8327-af886601f24a" targetNamespace="http://schemas.microsoft.com/office/2006/metadata/properties" ma:root="true" ma:fieldsID="cc013158f7c2fc479a8354d941586fdc" ns1:_="" ns2:_="" ns3:_="">
    <xsd:import namespace="http://schemas.microsoft.com/sharepoint/v3"/>
    <xsd:import namespace="53a47a1b-50ad-494c-8216-7efad4a419f7"/>
    <xsd:import namespace="c578d246-9289-4784-8327-af886601f2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Planowana data rozpoczęcia" ma:description="Kolumna Planowana data rozpoczęcia to kolumna witryny utworzona przez funkcję publikowania. Jest ona używana w celu określenia daty i godziny pierwszego wyświetlenia tej strony dla osób odwiedzających witrynę." ma:internalName="PublishingStartDate">
      <xsd:simpleType>
        <xsd:restriction base="dms:Unknown"/>
      </xsd:simpleType>
    </xsd:element>
    <xsd:element name="PublishingExpirationDate" ma:index="21" nillable="true" ma:displayName="Planowana data zakończenia" ma:description="Kolumna Planowana data zakończenia to kolumna witryny utworzona przez funkcję publikowania. Jest ona używana w celu określenia daty i godziny, od której ta strona nie będzie więcej wyświetlana dla osób odwiedzających witrynę."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a47a1b-50ad-494c-8216-7efad4a419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78d246-9289-4784-8327-af886601f24a" elementFormDefault="qualified">
    <xsd:import namespace="http://schemas.microsoft.com/office/2006/documentManagement/types"/>
    <xsd:import namespace="http://schemas.microsoft.com/office/infopath/2007/PartnerControls"/>
    <xsd:element name="SharedWithUsers" ma:index="14"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05FCF-22BD-4A8E-A8FC-442F869A292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2B08DA6-8B0E-479D-BCCA-6C383C5842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3a47a1b-50ad-494c-8216-7efad4a419f7"/>
    <ds:schemaRef ds:uri="c578d246-9289-4784-8327-af886601f2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C60F1A-C93C-4349-AF53-82AD38EFEB56}">
  <ds:schemaRefs>
    <ds:schemaRef ds:uri="http://schemas.microsoft.com/sharepoint/v3/contenttype/forms"/>
  </ds:schemaRefs>
</ds:datastoreItem>
</file>

<file path=customXml/itemProps4.xml><?xml version="1.0" encoding="utf-8"?>
<ds:datastoreItem xmlns:ds="http://schemas.openxmlformats.org/officeDocument/2006/customXml" ds:itemID="{7F4F3801-B66E-49CF-931D-79E5CDFAF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Pages>
  <Words>2202</Words>
  <Characters>13212</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Leśniak Rafał</dc:creator>
  <cp:lastModifiedBy>Morkis Krzysztof</cp:lastModifiedBy>
  <cp:revision>19</cp:revision>
  <cp:lastPrinted>2021-02-10T12:06:00Z</cp:lastPrinted>
  <dcterms:created xsi:type="dcterms:W3CDTF">2021-03-12T06:30:00Z</dcterms:created>
  <dcterms:modified xsi:type="dcterms:W3CDTF">2021-06-24T09:01:00Z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0x010100811E807CCE2D964CA9B80F4ED870389C</vt:lpwstr>
  </property>
</Properties>
</file>