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page" w:horzAnchor="margin" w:tblpY="919"/>
        <w:tblW w:w="9747" w:type="dxa"/>
        <w:tblLayout w:type="fixed"/>
        <w:tblLook w:val="04A0"/>
      </w:tblPr>
      <w:tblGrid>
        <w:gridCol w:w="3227"/>
        <w:gridCol w:w="6520"/>
      </w:tblGrid>
      <w:tr w:rsidR="002217C8" w:rsidRPr="007E7F53" w:rsidTr="008950F7">
        <w:trPr>
          <w:trHeight w:val="993"/>
        </w:trPr>
        <w:tc>
          <w:tcPr>
            <w:tcW w:w="3227" w:type="dxa"/>
            <w:tcBorders>
              <w:bottom w:val="single" w:sz="4" w:space="0" w:color="auto"/>
            </w:tcBorders>
            <w:shd w:val="clear" w:color="auto" w:fill="auto"/>
          </w:tcPr>
          <w:p w:rsidR="002217C8" w:rsidRPr="007E7F53" w:rsidRDefault="002217C8" w:rsidP="00CC65E3">
            <w:pPr>
              <w:spacing w:after="0" w:line="240" w:lineRule="auto"/>
              <w:rPr>
                <w:rFonts w:ascii="Arial" w:hAnsi="Arial" w:cs="Times New Roman"/>
                <w:b/>
                <w:sz w:val="21"/>
                <w:szCs w:val="21"/>
              </w:rPr>
            </w:pPr>
            <w:r w:rsidRPr="002217C8">
              <w:rPr>
                <w:rFonts w:ascii="Arial" w:hAnsi="Arial" w:cs="Times New Roman"/>
                <w:b/>
                <w:noProof/>
                <w:sz w:val="21"/>
                <w:szCs w:val="21"/>
                <w:lang w:eastAsia="pl-PL"/>
              </w:rPr>
              <w:drawing>
                <wp:anchor distT="0" distB="0" distL="114300" distR="114300" simplePos="0" relativeHeight="251659264" behindDoc="0" locked="0" layoutInCell="1" allowOverlap="1">
                  <wp:simplePos x="0" y="0"/>
                  <wp:positionH relativeFrom="margin">
                    <wp:posOffset>-46355</wp:posOffset>
                  </wp:positionH>
                  <wp:positionV relativeFrom="margin">
                    <wp:posOffset>-3175</wp:posOffset>
                  </wp:positionV>
                  <wp:extent cx="1897380" cy="501015"/>
                  <wp:effectExtent l="19050" t="0" r="7620" b="0"/>
                  <wp:wrapSquare wrapText="bothSides"/>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97380" cy="501015"/>
                          </a:xfrm>
                          <a:prstGeom prst="rect">
                            <a:avLst/>
                          </a:prstGeom>
                          <a:noFill/>
                          <a:ln>
                            <a:noFill/>
                          </a:ln>
                        </pic:spPr>
                      </pic:pic>
                    </a:graphicData>
                  </a:graphic>
                </wp:anchor>
              </w:drawing>
            </w:r>
          </w:p>
        </w:tc>
        <w:tc>
          <w:tcPr>
            <w:tcW w:w="6520" w:type="dxa"/>
            <w:tcBorders>
              <w:bottom w:val="single" w:sz="4" w:space="0" w:color="auto"/>
            </w:tcBorders>
            <w:shd w:val="clear" w:color="auto" w:fill="auto"/>
            <w:tcMar>
              <w:left w:w="57" w:type="dxa"/>
              <w:right w:w="0" w:type="dxa"/>
            </w:tcMar>
          </w:tcPr>
          <w:p w:rsidR="002217C8" w:rsidRPr="007E7F53" w:rsidRDefault="002217C8" w:rsidP="00CC65E3">
            <w:pPr>
              <w:spacing w:after="0" w:line="240" w:lineRule="auto"/>
              <w:rPr>
                <w:rFonts w:ascii="Arial" w:hAnsi="Arial" w:cs="Times New Roman"/>
                <w:sz w:val="21"/>
                <w:szCs w:val="21"/>
              </w:rPr>
            </w:pPr>
            <w:r w:rsidRPr="002217C8">
              <w:rPr>
                <w:rFonts w:ascii="Arial" w:hAnsi="Arial" w:cs="Times New Roman"/>
                <w:noProof/>
                <w:sz w:val="21"/>
                <w:szCs w:val="21"/>
                <w:lang w:eastAsia="pl-PL"/>
              </w:rPr>
              <w:drawing>
                <wp:anchor distT="0" distB="0" distL="114300" distR="114300" simplePos="0" relativeHeight="251663360" behindDoc="0" locked="0" layoutInCell="1" allowOverlap="1">
                  <wp:simplePos x="0" y="0"/>
                  <wp:positionH relativeFrom="margin">
                    <wp:posOffset>2197735</wp:posOffset>
                  </wp:positionH>
                  <wp:positionV relativeFrom="margin">
                    <wp:posOffset>-497205</wp:posOffset>
                  </wp:positionV>
                  <wp:extent cx="1095375" cy="752475"/>
                  <wp:effectExtent l="0" t="0" r="0" b="0"/>
                  <wp:wrapSquare wrapText="bothSides"/>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95375" cy="752475"/>
                          </a:xfrm>
                          <a:prstGeom prst="rect">
                            <a:avLst/>
                          </a:prstGeom>
                          <a:noFill/>
                          <a:ln>
                            <a:noFill/>
                          </a:ln>
                        </pic:spPr>
                      </pic:pic>
                    </a:graphicData>
                  </a:graphic>
                </wp:anchor>
              </w:drawing>
            </w:r>
            <w:r w:rsidRPr="002217C8">
              <w:rPr>
                <w:rFonts w:ascii="Arial" w:hAnsi="Arial" w:cs="Times New Roman"/>
                <w:noProof/>
                <w:sz w:val="21"/>
                <w:szCs w:val="21"/>
                <w:lang w:eastAsia="pl-PL"/>
              </w:rPr>
              <w:drawing>
                <wp:anchor distT="0" distB="0" distL="114300" distR="114300" simplePos="0" relativeHeight="251661312" behindDoc="0" locked="0" layoutInCell="1" allowOverlap="1">
                  <wp:simplePos x="0" y="0"/>
                  <wp:positionH relativeFrom="margin">
                    <wp:posOffset>216535</wp:posOffset>
                  </wp:positionH>
                  <wp:positionV relativeFrom="margin">
                    <wp:posOffset>-497205</wp:posOffset>
                  </wp:positionV>
                  <wp:extent cx="1362075" cy="504825"/>
                  <wp:effectExtent l="0" t="0" r="0" b="0"/>
                  <wp:wrapSquare wrapText="bothSides"/>
                  <wp:docPr id="24" name="Obraz 24" descr="https://www.slaskie.pl/images/logo2017/logo-slaskie-kolorowe/cmyk/logo-slaskie-kolorowe-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5" descr="https://www.slaskie.pl/images/logo2017/logo-slaskie-kolorowe/cmyk/logo-slaskie-kolorowe-cmyk.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62075" cy="504825"/>
                          </a:xfrm>
                          <a:prstGeom prst="rect">
                            <a:avLst/>
                          </a:prstGeom>
                          <a:noFill/>
                          <a:ln>
                            <a:noFill/>
                          </a:ln>
                        </pic:spPr>
                      </pic:pic>
                    </a:graphicData>
                  </a:graphic>
                </wp:anchor>
              </w:drawing>
            </w:r>
          </w:p>
        </w:tc>
      </w:tr>
      <w:tr w:rsidR="008950F7" w:rsidRPr="007E7F53" w:rsidTr="008950F7">
        <w:trPr>
          <w:trHeight w:val="993"/>
        </w:trPr>
        <w:tc>
          <w:tcPr>
            <w:tcW w:w="3227" w:type="dxa"/>
            <w:tcBorders>
              <w:bottom w:val="single" w:sz="4" w:space="0" w:color="auto"/>
            </w:tcBorders>
            <w:shd w:val="clear" w:color="auto" w:fill="auto"/>
          </w:tcPr>
          <w:p w:rsidR="008950F7" w:rsidRPr="007E7F53" w:rsidRDefault="008950F7" w:rsidP="00CC65E3">
            <w:pPr>
              <w:spacing w:after="0" w:line="240" w:lineRule="auto"/>
              <w:rPr>
                <w:rFonts w:ascii="Arial" w:hAnsi="Arial" w:cs="Times New Roman"/>
                <w:b/>
                <w:sz w:val="21"/>
                <w:szCs w:val="21"/>
              </w:rPr>
            </w:pPr>
            <w:bookmarkStart w:id="0" w:name="_Hlk72318897"/>
            <w:r w:rsidRPr="007E7F53">
              <w:rPr>
                <w:rFonts w:ascii="Arial" w:hAnsi="Arial" w:cs="Times New Roman"/>
                <w:b/>
                <w:sz w:val="21"/>
                <w:szCs w:val="21"/>
              </w:rPr>
              <w:t xml:space="preserve">Projektowane postanowienia umowy </w:t>
            </w:r>
            <w:r w:rsidRPr="007E7F53">
              <w:rPr>
                <w:rFonts w:ascii="Arial" w:hAnsi="Arial" w:cs="Times New Roman"/>
                <w:sz w:val="21"/>
                <w:szCs w:val="21"/>
              </w:rPr>
              <w:t xml:space="preserve">(etap I – </w:t>
            </w:r>
            <w:r w:rsidRPr="007E7F53">
              <w:rPr>
                <w:rFonts w:ascii="Arial" w:hAnsi="Arial" w:cs="Times New Roman"/>
                <w:sz w:val="21"/>
                <w:szCs w:val="21"/>
              </w:rPr>
              <w:br/>
              <w:t>budowa systemu)</w:t>
            </w:r>
          </w:p>
        </w:tc>
        <w:tc>
          <w:tcPr>
            <w:tcW w:w="6520" w:type="dxa"/>
            <w:tcBorders>
              <w:bottom w:val="single" w:sz="4" w:space="0" w:color="auto"/>
            </w:tcBorders>
            <w:shd w:val="clear" w:color="auto" w:fill="auto"/>
            <w:tcMar>
              <w:left w:w="57" w:type="dxa"/>
              <w:right w:w="0" w:type="dxa"/>
            </w:tcMar>
          </w:tcPr>
          <w:p w:rsidR="008950F7" w:rsidRPr="007E7F53" w:rsidRDefault="008950F7" w:rsidP="00CC65E3">
            <w:pPr>
              <w:spacing w:after="0" w:line="240" w:lineRule="auto"/>
              <w:rPr>
                <w:rFonts w:ascii="Arial" w:hAnsi="Arial" w:cs="Times New Roman"/>
                <w:sz w:val="21"/>
                <w:szCs w:val="21"/>
              </w:rPr>
            </w:pPr>
          </w:p>
        </w:tc>
      </w:tr>
      <w:tr w:rsidR="008950F7" w:rsidRPr="007E7F53" w:rsidTr="00CC65E3">
        <w:trPr>
          <w:trHeight w:val="307"/>
        </w:trPr>
        <w:tc>
          <w:tcPr>
            <w:tcW w:w="3227" w:type="dxa"/>
            <w:tcBorders>
              <w:top w:val="single" w:sz="4" w:space="0" w:color="auto"/>
            </w:tcBorders>
            <w:shd w:val="clear" w:color="auto" w:fill="auto"/>
          </w:tcPr>
          <w:p w:rsidR="008950F7" w:rsidRPr="007E7F53" w:rsidRDefault="008950F7" w:rsidP="00CC65E3">
            <w:pPr>
              <w:spacing w:after="0" w:line="240" w:lineRule="auto"/>
              <w:rPr>
                <w:rFonts w:ascii="Arial" w:hAnsi="Arial" w:cs="Times New Roman"/>
                <w:sz w:val="21"/>
                <w:szCs w:val="21"/>
              </w:rPr>
            </w:pPr>
          </w:p>
        </w:tc>
        <w:tc>
          <w:tcPr>
            <w:tcW w:w="6520" w:type="dxa"/>
            <w:tcBorders>
              <w:top w:val="single" w:sz="4" w:space="0" w:color="auto"/>
            </w:tcBorders>
            <w:shd w:val="clear" w:color="auto" w:fill="auto"/>
            <w:tcMar>
              <w:left w:w="57" w:type="dxa"/>
              <w:right w:w="0" w:type="dxa"/>
            </w:tcMar>
          </w:tcPr>
          <w:p w:rsidR="008950F7" w:rsidRPr="007E7F53" w:rsidRDefault="008950F7" w:rsidP="00CC65E3">
            <w:pPr>
              <w:spacing w:after="0" w:line="240" w:lineRule="auto"/>
              <w:rPr>
                <w:rFonts w:ascii="Arial" w:hAnsi="Arial" w:cs="Times New Roman"/>
                <w:sz w:val="21"/>
                <w:szCs w:val="21"/>
              </w:rPr>
            </w:pPr>
          </w:p>
        </w:tc>
      </w:tr>
      <w:tr w:rsidR="008950F7" w:rsidRPr="007E7F53" w:rsidTr="00CC65E3">
        <w:trPr>
          <w:trHeight w:val="53"/>
        </w:trPr>
        <w:tc>
          <w:tcPr>
            <w:tcW w:w="3227" w:type="dxa"/>
            <w:tcBorders>
              <w:bottom w:val="single" w:sz="4" w:space="0" w:color="auto"/>
            </w:tcBorders>
            <w:shd w:val="clear" w:color="auto" w:fill="auto"/>
          </w:tcPr>
          <w:p w:rsidR="008950F7" w:rsidRPr="007E7F53" w:rsidRDefault="008950F7" w:rsidP="00CC65E3">
            <w:pPr>
              <w:spacing w:after="0" w:line="240" w:lineRule="auto"/>
              <w:rPr>
                <w:rFonts w:ascii="Arial" w:hAnsi="Arial" w:cs="Times New Roman"/>
                <w:sz w:val="21"/>
                <w:szCs w:val="21"/>
              </w:rPr>
            </w:pPr>
            <w:r w:rsidRPr="007E7F53">
              <w:rPr>
                <w:rFonts w:ascii="Arial" w:hAnsi="Arial" w:cs="Times New Roman"/>
                <w:sz w:val="21"/>
                <w:szCs w:val="21"/>
              </w:rPr>
              <w:t>zawarta w dniu</w:t>
            </w:r>
          </w:p>
          <w:p w:rsidR="008950F7" w:rsidRPr="007E7F53" w:rsidRDefault="008950F7" w:rsidP="00CC65E3">
            <w:pPr>
              <w:spacing w:after="0" w:line="240" w:lineRule="auto"/>
              <w:rPr>
                <w:rFonts w:ascii="Arial" w:hAnsi="Arial" w:cs="Times New Roman"/>
                <w:sz w:val="21"/>
                <w:szCs w:val="21"/>
              </w:rPr>
            </w:pPr>
          </w:p>
        </w:tc>
        <w:tc>
          <w:tcPr>
            <w:tcW w:w="6520" w:type="dxa"/>
            <w:tcBorders>
              <w:bottom w:val="single" w:sz="4" w:space="0" w:color="auto"/>
            </w:tcBorders>
            <w:shd w:val="clear" w:color="auto" w:fill="auto"/>
            <w:tcMar>
              <w:left w:w="57" w:type="dxa"/>
              <w:right w:w="0" w:type="dxa"/>
            </w:tcMar>
          </w:tcPr>
          <w:p w:rsidR="008950F7" w:rsidRDefault="008950F7" w:rsidP="00CC65E3">
            <w:pPr>
              <w:spacing w:after="0" w:line="240" w:lineRule="auto"/>
              <w:rPr>
                <w:rFonts w:ascii="Arial" w:hAnsi="Arial" w:cs="Times New Roman"/>
                <w:sz w:val="21"/>
                <w:szCs w:val="21"/>
                <w:lang w:eastAsia="pl-PL"/>
              </w:rPr>
            </w:pPr>
            <w:r w:rsidRPr="007E7F53">
              <w:rPr>
                <w:rFonts w:ascii="Arial" w:hAnsi="Arial" w:cs="Times New Roman"/>
                <w:sz w:val="21"/>
                <w:szCs w:val="21"/>
                <w:lang w:eastAsia="pl-PL"/>
              </w:rPr>
              <w:t>………………………..</w:t>
            </w:r>
          </w:p>
          <w:p w:rsidR="008950F7" w:rsidRPr="007E7F53" w:rsidRDefault="008950F7" w:rsidP="00CC65E3">
            <w:pPr>
              <w:spacing w:after="0" w:line="240" w:lineRule="auto"/>
              <w:rPr>
                <w:rFonts w:ascii="Arial" w:hAnsi="Arial" w:cs="Times New Roman"/>
                <w:sz w:val="21"/>
                <w:szCs w:val="21"/>
                <w:lang w:eastAsia="pl-PL"/>
              </w:rPr>
            </w:pPr>
          </w:p>
        </w:tc>
      </w:tr>
      <w:tr w:rsidR="008950F7" w:rsidRPr="007E7F53" w:rsidTr="00CC65E3">
        <w:trPr>
          <w:trHeight w:val="300"/>
        </w:trPr>
        <w:tc>
          <w:tcPr>
            <w:tcW w:w="3227" w:type="dxa"/>
            <w:tcBorders>
              <w:top w:val="single" w:sz="4" w:space="0" w:color="auto"/>
            </w:tcBorders>
            <w:shd w:val="clear" w:color="auto" w:fill="auto"/>
          </w:tcPr>
          <w:p w:rsidR="008950F7" w:rsidRPr="007E7F53" w:rsidRDefault="008950F7" w:rsidP="00CC65E3">
            <w:pPr>
              <w:spacing w:after="0" w:line="240" w:lineRule="auto"/>
              <w:rPr>
                <w:rFonts w:ascii="Georgia" w:hAnsi="Georgia" w:cs="Times New Roman"/>
                <w:sz w:val="20"/>
                <w:szCs w:val="20"/>
              </w:rPr>
            </w:pPr>
          </w:p>
        </w:tc>
        <w:tc>
          <w:tcPr>
            <w:tcW w:w="6520" w:type="dxa"/>
            <w:tcBorders>
              <w:top w:val="single" w:sz="4" w:space="0" w:color="auto"/>
            </w:tcBorders>
            <w:shd w:val="clear" w:color="auto" w:fill="auto"/>
            <w:tcMar>
              <w:left w:w="57" w:type="dxa"/>
              <w:right w:w="0" w:type="dxa"/>
            </w:tcMar>
          </w:tcPr>
          <w:p w:rsidR="008950F7" w:rsidRPr="007E7F53" w:rsidRDefault="008950F7" w:rsidP="00CC65E3">
            <w:pPr>
              <w:spacing w:after="0" w:line="240" w:lineRule="auto"/>
              <w:rPr>
                <w:rFonts w:ascii="Arial" w:hAnsi="Arial" w:cs="Times New Roman"/>
                <w:sz w:val="21"/>
                <w:szCs w:val="21"/>
                <w:lang w:eastAsia="pl-PL"/>
              </w:rPr>
            </w:pPr>
          </w:p>
        </w:tc>
      </w:tr>
      <w:tr w:rsidR="008950F7" w:rsidRPr="007E7F53" w:rsidTr="00CC65E3">
        <w:trPr>
          <w:trHeight w:val="221"/>
        </w:trPr>
        <w:tc>
          <w:tcPr>
            <w:tcW w:w="3227" w:type="dxa"/>
            <w:tcBorders>
              <w:bottom w:val="single" w:sz="4" w:space="0" w:color="auto"/>
            </w:tcBorders>
            <w:shd w:val="clear" w:color="auto" w:fill="auto"/>
          </w:tcPr>
          <w:p w:rsidR="008950F7" w:rsidRDefault="008950F7" w:rsidP="00CC65E3">
            <w:pPr>
              <w:spacing w:after="0" w:line="240" w:lineRule="auto"/>
              <w:rPr>
                <w:rFonts w:ascii="Arial" w:hAnsi="Arial" w:cs="Times New Roman"/>
                <w:sz w:val="21"/>
                <w:szCs w:val="21"/>
              </w:rPr>
            </w:pPr>
          </w:p>
          <w:p w:rsidR="008950F7" w:rsidRPr="007E7F53" w:rsidRDefault="008950F7" w:rsidP="00CC65E3">
            <w:pPr>
              <w:spacing w:after="0" w:line="240" w:lineRule="auto"/>
              <w:rPr>
                <w:rFonts w:ascii="Arial" w:hAnsi="Arial" w:cs="Times New Roman"/>
                <w:sz w:val="21"/>
                <w:szCs w:val="21"/>
              </w:rPr>
            </w:pPr>
            <w:r w:rsidRPr="007E7F53">
              <w:rPr>
                <w:rFonts w:ascii="Arial" w:hAnsi="Arial" w:cs="Times New Roman"/>
                <w:sz w:val="21"/>
                <w:szCs w:val="21"/>
              </w:rPr>
              <w:t>pomiędzy</w:t>
            </w:r>
          </w:p>
          <w:p w:rsidR="008950F7" w:rsidRPr="007E7F53" w:rsidRDefault="008950F7" w:rsidP="00CC65E3">
            <w:pPr>
              <w:spacing w:after="0" w:line="240" w:lineRule="auto"/>
              <w:rPr>
                <w:rFonts w:ascii="Arial" w:hAnsi="Arial" w:cs="Times New Roman"/>
                <w:sz w:val="21"/>
                <w:szCs w:val="21"/>
              </w:rPr>
            </w:pPr>
          </w:p>
        </w:tc>
        <w:tc>
          <w:tcPr>
            <w:tcW w:w="6520" w:type="dxa"/>
            <w:tcBorders>
              <w:bottom w:val="single" w:sz="4" w:space="0" w:color="auto"/>
            </w:tcBorders>
            <w:shd w:val="clear" w:color="auto" w:fill="auto"/>
            <w:tcMar>
              <w:left w:w="57" w:type="dxa"/>
              <w:right w:w="0" w:type="dxa"/>
            </w:tcMar>
          </w:tcPr>
          <w:p w:rsidR="008950F7" w:rsidRDefault="008950F7" w:rsidP="00CC65E3">
            <w:pPr>
              <w:spacing w:after="0" w:line="240" w:lineRule="auto"/>
              <w:rPr>
                <w:rFonts w:ascii="Arial" w:hAnsi="Arial" w:cs="Times New Roman"/>
                <w:sz w:val="21"/>
                <w:szCs w:val="21"/>
                <w:lang w:eastAsia="pl-PL"/>
              </w:rPr>
            </w:pPr>
            <w:bookmarkStart w:id="1" w:name="_Hlk65514710"/>
            <w:r w:rsidRPr="007E7F53">
              <w:rPr>
                <w:rFonts w:ascii="Arial" w:hAnsi="Arial" w:cs="Times New Roman"/>
                <w:sz w:val="21"/>
                <w:szCs w:val="21"/>
                <w:lang w:eastAsia="pl-PL"/>
              </w:rPr>
              <w:t xml:space="preserve">Głównym Instytutem Górnictwa </w:t>
            </w:r>
            <w:bookmarkEnd w:id="1"/>
            <w:r w:rsidRPr="007E7F53">
              <w:rPr>
                <w:rFonts w:ascii="Arial" w:hAnsi="Arial" w:cs="Times New Roman"/>
                <w:sz w:val="21"/>
                <w:szCs w:val="21"/>
                <w:lang w:eastAsia="pl-PL"/>
              </w:rPr>
              <w:t xml:space="preserve">(GIG) </w:t>
            </w:r>
            <w:r w:rsidRPr="007E7F53">
              <w:rPr>
                <w:rFonts w:ascii="Arial" w:hAnsi="Arial" w:cs="Times New Roman"/>
                <w:sz w:val="21"/>
                <w:szCs w:val="21"/>
              </w:rPr>
              <w:t xml:space="preserve"> wpisanym do Krajowego Rejestru Sądowego pod numerem  KRS: 0000090660, posiadającym numer identyfikacji podatkowej NIP: 6340126016, REGON 000023461</w:t>
            </w:r>
            <w:r w:rsidRPr="007E7F53">
              <w:rPr>
                <w:rFonts w:ascii="Arial" w:hAnsi="Arial" w:cs="Times New Roman"/>
                <w:sz w:val="21"/>
                <w:szCs w:val="21"/>
                <w:lang w:eastAsia="pl-PL"/>
              </w:rPr>
              <w:t>, zwanym w dalszej części „Zamawiającym/Administratorem”</w:t>
            </w:r>
          </w:p>
          <w:p w:rsidR="008950F7" w:rsidRPr="007E7F53" w:rsidRDefault="008950F7" w:rsidP="00CC65E3">
            <w:pPr>
              <w:spacing w:after="0" w:line="240" w:lineRule="auto"/>
              <w:rPr>
                <w:rFonts w:ascii="Arial" w:hAnsi="Arial" w:cs="Times New Roman"/>
                <w:sz w:val="21"/>
                <w:szCs w:val="21"/>
                <w:lang w:eastAsia="pl-PL"/>
              </w:rPr>
            </w:pPr>
          </w:p>
        </w:tc>
      </w:tr>
      <w:tr w:rsidR="008950F7" w:rsidRPr="007E7F53" w:rsidTr="00CC65E3">
        <w:trPr>
          <w:trHeight w:val="277"/>
        </w:trPr>
        <w:tc>
          <w:tcPr>
            <w:tcW w:w="3227" w:type="dxa"/>
            <w:tcBorders>
              <w:top w:val="single" w:sz="4" w:space="0" w:color="auto"/>
            </w:tcBorders>
            <w:shd w:val="clear" w:color="auto" w:fill="auto"/>
          </w:tcPr>
          <w:p w:rsidR="008950F7" w:rsidRPr="007E7F53" w:rsidRDefault="008950F7" w:rsidP="00CC65E3">
            <w:pPr>
              <w:spacing w:after="0" w:line="240" w:lineRule="auto"/>
              <w:rPr>
                <w:rFonts w:ascii="Arial" w:hAnsi="Arial" w:cs="Times New Roman"/>
                <w:sz w:val="21"/>
                <w:szCs w:val="21"/>
              </w:rPr>
            </w:pPr>
          </w:p>
        </w:tc>
        <w:tc>
          <w:tcPr>
            <w:tcW w:w="6520" w:type="dxa"/>
            <w:tcBorders>
              <w:top w:val="single" w:sz="4" w:space="0" w:color="auto"/>
            </w:tcBorders>
            <w:shd w:val="clear" w:color="auto" w:fill="auto"/>
            <w:tcMar>
              <w:left w:w="57" w:type="dxa"/>
              <w:right w:w="0" w:type="dxa"/>
            </w:tcMar>
          </w:tcPr>
          <w:p w:rsidR="008950F7" w:rsidRDefault="008950F7" w:rsidP="00CC65E3">
            <w:pPr>
              <w:spacing w:after="0" w:line="240" w:lineRule="auto"/>
              <w:rPr>
                <w:rFonts w:ascii="Arial" w:hAnsi="Arial" w:cs="Times New Roman"/>
                <w:sz w:val="21"/>
                <w:szCs w:val="21"/>
                <w:lang w:eastAsia="pl-PL"/>
              </w:rPr>
            </w:pPr>
          </w:p>
          <w:p w:rsidR="008950F7" w:rsidRPr="007E7F53" w:rsidRDefault="008950F7" w:rsidP="00CC65E3">
            <w:pPr>
              <w:spacing w:after="0" w:line="240" w:lineRule="auto"/>
              <w:rPr>
                <w:rFonts w:ascii="Arial" w:hAnsi="Arial" w:cs="Times New Roman"/>
                <w:sz w:val="21"/>
                <w:szCs w:val="21"/>
                <w:lang w:eastAsia="pl-PL"/>
              </w:rPr>
            </w:pPr>
          </w:p>
        </w:tc>
      </w:tr>
      <w:tr w:rsidR="008950F7" w:rsidRPr="007E7F53" w:rsidTr="00CC65E3">
        <w:trPr>
          <w:trHeight w:val="780"/>
        </w:trPr>
        <w:tc>
          <w:tcPr>
            <w:tcW w:w="3227" w:type="dxa"/>
            <w:tcBorders>
              <w:bottom w:val="single" w:sz="4" w:space="0" w:color="auto"/>
            </w:tcBorders>
            <w:shd w:val="clear" w:color="auto" w:fill="auto"/>
          </w:tcPr>
          <w:p w:rsidR="008950F7" w:rsidRPr="007E7F53" w:rsidRDefault="008950F7" w:rsidP="00CC65E3">
            <w:pPr>
              <w:spacing w:after="0" w:line="240" w:lineRule="auto"/>
              <w:rPr>
                <w:rFonts w:ascii="Arial" w:hAnsi="Arial" w:cs="Times New Roman"/>
                <w:sz w:val="21"/>
                <w:szCs w:val="21"/>
              </w:rPr>
            </w:pPr>
            <w:r w:rsidRPr="007E7F53">
              <w:rPr>
                <w:rFonts w:ascii="Arial" w:hAnsi="Arial" w:cs="Times New Roman"/>
                <w:sz w:val="21"/>
                <w:szCs w:val="21"/>
              </w:rPr>
              <w:t xml:space="preserve">reprezentowanym przez </w:t>
            </w:r>
          </w:p>
          <w:p w:rsidR="008950F7" w:rsidRPr="007E7F53" w:rsidRDefault="008950F7" w:rsidP="00CC65E3">
            <w:pPr>
              <w:spacing w:after="0" w:line="240" w:lineRule="auto"/>
              <w:rPr>
                <w:rFonts w:ascii="Arial" w:hAnsi="Arial" w:cs="Times New Roman"/>
                <w:sz w:val="21"/>
                <w:szCs w:val="21"/>
              </w:rPr>
            </w:pPr>
          </w:p>
          <w:p w:rsidR="008950F7" w:rsidRPr="007E7F53" w:rsidRDefault="008950F7" w:rsidP="00CC65E3">
            <w:pPr>
              <w:spacing w:after="0" w:line="240" w:lineRule="auto"/>
              <w:rPr>
                <w:rFonts w:ascii="Arial" w:hAnsi="Arial" w:cs="Times New Roman"/>
                <w:sz w:val="21"/>
                <w:szCs w:val="21"/>
              </w:rPr>
            </w:pPr>
          </w:p>
          <w:p w:rsidR="008950F7" w:rsidRPr="007E7F53" w:rsidRDefault="008950F7" w:rsidP="00CC65E3">
            <w:pPr>
              <w:spacing w:after="0" w:line="240" w:lineRule="auto"/>
              <w:rPr>
                <w:rFonts w:ascii="Arial" w:hAnsi="Arial" w:cs="Times New Roman"/>
                <w:sz w:val="21"/>
                <w:szCs w:val="21"/>
              </w:rPr>
            </w:pPr>
          </w:p>
        </w:tc>
        <w:tc>
          <w:tcPr>
            <w:tcW w:w="6520" w:type="dxa"/>
            <w:tcBorders>
              <w:bottom w:val="single" w:sz="4" w:space="0" w:color="auto"/>
            </w:tcBorders>
            <w:shd w:val="clear" w:color="auto" w:fill="auto"/>
            <w:tcMar>
              <w:left w:w="57" w:type="dxa"/>
              <w:right w:w="0" w:type="dxa"/>
            </w:tcMar>
          </w:tcPr>
          <w:p w:rsidR="008950F7" w:rsidRPr="007E7F53" w:rsidRDefault="008950F7" w:rsidP="00CC65E3">
            <w:pPr>
              <w:spacing w:after="0" w:line="240" w:lineRule="auto"/>
              <w:rPr>
                <w:rFonts w:ascii="Arial" w:hAnsi="Arial" w:cs="Times New Roman"/>
                <w:sz w:val="21"/>
                <w:szCs w:val="21"/>
                <w:lang w:eastAsia="pl-PL"/>
              </w:rPr>
            </w:pPr>
            <w:r w:rsidRPr="007E7F53">
              <w:rPr>
                <w:rFonts w:ascii="Arial" w:hAnsi="Arial" w:cs="Times New Roman"/>
                <w:sz w:val="21"/>
                <w:szCs w:val="21"/>
                <w:lang w:eastAsia="pl-PL"/>
              </w:rPr>
              <w:t>………………………………………………………………………..</w:t>
            </w:r>
          </w:p>
          <w:p w:rsidR="008950F7" w:rsidRPr="007E7F53" w:rsidRDefault="008950F7" w:rsidP="00CC65E3">
            <w:pPr>
              <w:spacing w:after="0" w:line="240" w:lineRule="auto"/>
              <w:rPr>
                <w:rFonts w:ascii="Arial" w:hAnsi="Arial" w:cs="Times New Roman"/>
                <w:sz w:val="21"/>
                <w:szCs w:val="21"/>
                <w:lang w:eastAsia="pl-PL"/>
              </w:rPr>
            </w:pPr>
            <w:r w:rsidRPr="007E7F53">
              <w:rPr>
                <w:rFonts w:ascii="Arial" w:hAnsi="Arial" w:cs="Times New Roman"/>
                <w:sz w:val="21"/>
                <w:szCs w:val="21"/>
                <w:lang w:eastAsia="pl-PL"/>
              </w:rPr>
              <w:t>………………………………………………………………………..</w:t>
            </w:r>
          </w:p>
        </w:tc>
      </w:tr>
      <w:tr w:rsidR="008950F7" w:rsidRPr="007E7F53" w:rsidTr="00CC65E3">
        <w:trPr>
          <w:trHeight w:val="249"/>
        </w:trPr>
        <w:tc>
          <w:tcPr>
            <w:tcW w:w="3227" w:type="dxa"/>
            <w:tcBorders>
              <w:top w:val="single" w:sz="4" w:space="0" w:color="auto"/>
            </w:tcBorders>
            <w:shd w:val="clear" w:color="auto" w:fill="auto"/>
          </w:tcPr>
          <w:p w:rsidR="008950F7" w:rsidRDefault="008950F7" w:rsidP="00CC65E3">
            <w:pPr>
              <w:spacing w:after="0" w:line="240" w:lineRule="exact"/>
              <w:rPr>
                <w:rFonts w:ascii="Georgia" w:hAnsi="Georgia" w:cs="Times New Roman"/>
                <w:sz w:val="20"/>
                <w:szCs w:val="20"/>
              </w:rPr>
            </w:pPr>
          </w:p>
          <w:p w:rsidR="008950F7" w:rsidRPr="007E7F53" w:rsidRDefault="008950F7" w:rsidP="00CC65E3">
            <w:pPr>
              <w:spacing w:after="0" w:line="240" w:lineRule="exact"/>
              <w:rPr>
                <w:rFonts w:ascii="Georgia" w:hAnsi="Georgia" w:cs="Times New Roman"/>
                <w:sz w:val="20"/>
                <w:szCs w:val="20"/>
              </w:rPr>
            </w:pPr>
          </w:p>
        </w:tc>
        <w:tc>
          <w:tcPr>
            <w:tcW w:w="6520" w:type="dxa"/>
            <w:tcBorders>
              <w:top w:val="single" w:sz="4" w:space="0" w:color="auto"/>
            </w:tcBorders>
            <w:shd w:val="clear" w:color="auto" w:fill="auto"/>
            <w:tcMar>
              <w:left w:w="57" w:type="dxa"/>
              <w:right w:w="0" w:type="dxa"/>
            </w:tcMar>
          </w:tcPr>
          <w:p w:rsidR="008950F7" w:rsidRPr="007E7F53" w:rsidRDefault="008950F7" w:rsidP="00CC65E3">
            <w:pPr>
              <w:spacing w:after="0" w:line="240" w:lineRule="auto"/>
              <w:rPr>
                <w:rFonts w:ascii="Arial" w:hAnsi="Arial" w:cs="Times New Roman"/>
                <w:sz w:val="21"/>
                <w:szCs w:val="21"/>
              </w:rPr>
            </w:pPr>
          </w:p>
        </w:tc>
      </w:tr>
      <w:tr w:rsidR="008950F7" w:rsidRPr="007E7F53" w:rsidTr="00CC65E3">
        <w:trPr>
          <w:trHeight w:val="249"/>
        </w:trPr>
        <w:tc>
          <w:tcPr>
            <w:tcW w:w="3227" w:type="dxa"/>
            <w:tcBorders>
              <w:bottom w:val="single" w:sz="4" w:space="0" w:color="auto"/>
            </w:tcBorders>
            <w:shd w:val="clear" w:color="auto" w:fill="auto"/>
          </w:tcPr>
          <w:p w:rsidR="008950F7" w:rsidRPr="007E7F53" w:rsidRDefault="008950F7" w:rsidP="00CC65E3">
            <w:pPr>
              <w:spacing w:after="0" w:line="240" w:lineRule="auto"/>
              <w:rPr>
                <w:rFonts w:ascii="Arial" w:hAnsi="Arial" w:cs="Times New Roman"/>
                <w:sz w:val="21"/>
                <w:szCs w:val="21"/>
              </w:rPr>
            </w:pPr>
            <w:r w:rsidRPr="007E7F53">
              <w:rPr>
                <w:rFonts w:ascii="Arial" w:hAnsi="Arial" w:cs="Times New Roman"/>
                <w:sz w:val="21"/>
                <w:szCs w:val="21"/>
              </w:rPr>
              <w:t>z siedzibą</w:t>
            </w:r>
          </w:p>
          <w:p w:rsidR="008950F7" w:rsidRPr="007E7F53" w:rsidRDefault="008950F7" w:rsidP="00CC65E3">
            <w:pPr>
              <w:spacing w:after="0" w:line="240" w:lineRule="auto"/>
              <w:rPr>
                <w:rFonts w:ascii="Arial" w:hAnsi="Arial" w:cs="Times New Roman"/>
                <w:sz w:val="21"/>
                <w:szCs w:val="21"/>
              </w:rPr>
            </w:pPr>
          </w:p>
        </w:tc>
        <w:tc>
          <w:tcPr>
            <w:tcW w:w="6520" w:type="dxa"/>
            <w:tcBorders>
              <w:bottom w:val="single" w:sz="4" w:space="0" w:color="auto"/>
            </w:tcBorders>
            <w:shd w:val="clear" w:color="auto" w:fill="auto"/>
            <w:tcMar>
              <w:left w:w="57" w:type="dxa"/>
              <w:right w:w="0" w:type="dxa"/>
            </w:tcMar>
          </w:tcPr>
          <w:p w:rsidR="008950F7" w:rsidRDefault="008950F7" w:rsidP="00CC65E3">
            <w:pPr>
              <w:spacing w:after="0" w:line="240" w:lineRule="auto"/>
              <w:rPr>
                <w:rFonts w:ascii="Arial" w:hAnsi="Arial" w:cs="Times New Roman"/>
                <w:sz w:val="21"/>
                <w:szCs w:val="21"/>
              </w:rPr>
            </w:pPr>
            <w:r w:rsidRPr="007E7F53">
              <w:rPr>
                <w:rFonts w:ascii="Arial" w:hAnsi="Arial" w:cs="Times New Roman"/>
                <w:sz w:val="21"/>
                <w:szCs w:val="21"/>
              </w:rPr>
              <w:t>w Katowicach (40-166), plac Gwarków 1</w:t>
            </w:r>
          </w:p>
          <w:p w:rsidR="008950F7" w:rsidRDefault="008950F7" w:rsidP="00CC65E3">
            <w:pPr>
              <w:spacing w:after="0" w:line="240" w:lineRule="auto"/>
              <w:rPr>
                <w:rFonts w:ascii="Arial" w:hAnsi="Arial" w:cs="Times New Roman"/>
                <w:sz w:val="21"/>
                <w:szCs w:val="21"/>
              </w:rPr>
            </w:pPr>
          </w:p>
          <w:p w:rsidR="008950F7" w:rsidRPr="007E7F53" w:rsidRDefault="008950F7" w:rsidP="00CC65E3">
            <w:pPr>
              <w:spacing w:after="0" w:line="240" w:lineRule="auto"/>
              <w:rPr>
                <w:rFonts w:ascii="Arial" w:hAnsi="Arial" w:cs="Times New Roman"/>
                <w:sz w:val="21"/>
                <w:szCs w:val="21"/>
              </w:rPr>
            </w:pPr>
          </w:p>
        </w:tc>
      </w:tr>
      <w:tr w:rsidR="008950F7" w:rsidRPr="007E7F53" w:rsidTr="00CC65E3">
        <w:trPr>
          <w:trHeight w:val="249"/>
        </w:trPr>
        <w:tc>
          <w:tcPr>
            <w:tcW w:w="3227" w:type="dxa"/>
            <w:tcBorders>
              <w:top w:val="single" w:sz="4" w:space="0" w:color="auto"/>
            </w:tcBorders>
            <w:shd w:val="clear" w:color="auto" w:fill="auto"/>
          </w:tcPr>
          <w:p w:rsidR="008950F7" w:rsidRPr="007E7F53" w:rsidRDefault="008950F7" w:rsidP="00CC65E3">
            <w:pPr>
              <w:spacing w:after="0" w:line="240" w:lineRule="exact"/>
              <w:rPr>
                <w:rFonts w:ascii="Georgia" w:hAnsi="Georgia" w:cs="Times New Roman"/>
                <w:sz w:val="20"/>
                <w:szCs w:val="20"/>
              </w:rPr>
            </w:pPr>
          </w:p>
        </w:tc>
        <w:tc>
          <w:tcPr>
            <w:tcW w:w="6520" w:type="dxa"/>
            <w:tcBorders>
              <w:top w:val="single" w:sz="4" w:space="0" w:color="auto"/>
            </w:tcBorders>
            <w:shd w:val="clear" w:color="auto" w:fill="auto"/>
            <w:tcMar>
              <w:left w:w="57" w:type="dxa"/>
              <w:right w:w="0" w:type="dxa"/>
            </w:tcMar>
          </w:tcPr>
          <w:p w:rsidR="008950F7" w:rsidRPr="007E7F53" w:rsidRDefault="008950F7" w:rsidP="00CC65E3">
            <w:pPr>
              <w:spacing w:after="0" w:line="240" w:lineRule="auto"/>
              <w:rPr>
                <w:rFonts w:ascii="Arial" w:hAnsi="Arial" w:cs="Times New Roman"/>
                <w:sz w:val="21"/>
                <w:szCs w:val="21"/>
              </w:rPr>
            </w:pPr>
          </w:p>
        </w:tc>
      </w:tr>
      <w:tr w:rsidR="008950F7" w:rsidRPr="007E7F53" w:rsidTr="002217C8">
        <w:trPr>
          <w:trHeight w:val="635"/>
        </w:trPr>
        <w:tc>
          <w:tcPr>
            <w:tcW w:w="3227" w:type="dxa"/>
            <w:tcBorders>
              <w:bottom w:val="single" w:sz="4" w:space="0" w:color="auto"/>
            </w:tcBorders>
            <w:shd w:val="clear" w:color="auto" w:fill="auto"/>
          </w:tcPr>
          <w:p w:rsidR="008950F7" w:rsidRPr="007E7F53" w:rsidRDefault="008950F7" w:rsidP="00CC65E3">
            <w:pPr>
              <w:spacing w:after="0" w:line="240" w:lineRule="auto"/>
              <w:rPr>
                <w:rFonts w:ascii="Arial" w:hAnsi="Arial" w:cs="Times New Roman"/>
                <w:sz w:val="21"/>
                <w:szCs w:val="21"/>
              </w:rPr>
            </w:pPr>
            <w:r w:rsidRPr="007E7F53">
              <w:rPr>
                <w:rFonts w:ascii="Arial" w:hAnsi="Arial" w:cs="Times New Roman"/>
                <w:sz w:val="21"/>
                <w:szCs w:val="21"/>
              </w:rPr>
              <w:t>a</w:t>
            </w:r>
          </w:p>
          <w:p w:rsidR="008950F7" w:rsidRPr="007E7F53" w:rsidRDefault="008950F7" w:rsidP="00CC65E3">
            <w:pPr>
              <w:spacing w:after="0" w:line="240" w:lineRule="auto"/>
              <w:rPr>
                <w:rFonts w:ascii="Arial" w:hAnsi="Arial" w:cs="Times New Roman"/>
                <w:sz w:val="21"/>
                <w:szCs w:val="21"/>
              </w:rPr>
            </w:pPr>
          </w:p>
        </w:tc>
        <w:tc>
          <w:tcPr>
            <w:tcW w:w="6520" w:type="dxa"/>
            <w:tcBorders>
              <w:bottom w:val="single" w:sz="4" w:space="0" w:color="auto"/>
            </w:tcBorders>
            <w:shd w:val="clear" w:color="auto" w:fill="auto"/>
            <w:tcMar>
              <w:left w:w="57" w:type="dxa"/>
              <w:right w:w="0" w:type="dxa"/>
            </w:tcMar>
          </w:tcPr>
          <w:p w:rsidR="008950F7" w:rsidRPr="007E7F53" w:rsidRDefault="008950F7" w:rsidP="00CC65E3">
            <w:pPr>
              <w:spacing w:after="0" w:line="240" w:lineRule="auto"/>
              <w:rPr>
                <w:rFonts w:ascii="Arial" w:hAnsi="Arial" w:cs="Times New Roman"/>
                <w:sz w:val="21"/>
                <w:szCs w:val="21"/>
              </w:rPr>
            </w:pPr>
            <w:r w:rsidRPr="007E7F53">
              <w:rPr>
                <w:rFonts w:ascii="Arial" w:hAnsi="Arial" w:cs="Times New Roman"/>
                <w:sz w:val="21"/>
                <w:szCs w:val="21"/>
              </w:rPr>
              <w:t>………………………………………………………………………………..</w:t>
            </w:r>
          </w:p>
          <w:p w:rsidR="008950F7" w:rsidRPr="007E7F53" w:rsidRDefault="008950F7" w:rsidP="00CC65E3">
            <w:pPr>
              <w:spacing w:after="0" w:line="240" w:lineRule="auto"/>
              <w:rPr>
                <w:rFonts w:ascii="Arial" w:hAnsi="Arial" w:cs="Times New Roman"/>
                <w:sz w:val="21"/>
                <w:szCs w:val="21"/>
                <w:lang w:eastAsia="pl-PL"/>
              </w:rPr>
            </w:pPr>
          </w:p>
          <w:p w:rsidR="008950F7" w:rsidRPr="007E7F53" w:rsidRDefault="008950F7" w:rsidP="00CC65E3">
            <w:pPr>
              <w:spacing w:after="0" w:line="240" w:lineRule="auto"/>
              <w:rPr>
                <w:rFonts w:ascii="Arial" w:hAnsi="Arial" w:cs="Times New Roman"/>
                <w:sz w:val="21"/>
                <w:szCs w:val="21"/>
              </w:rPr>
            </w:pPr>
            <w:r w:rsidRPr="007E7F53">
              <w:rPr>
                <w:rFonts w:ascii="Arial" w:hAnsi="Arial" w:cs="Times New Roman"/>
                <w:sz w:val="21"/>
                <w:szCs w:val="21"/>
                <w:lang w:eastAsia="pl-PL"/>
              </w:rPr>
              <w:t xml:space="preserve">zwanym w dalszej części </w:t>
            </w:r>
            <w:r w:rsidRPr="007E7F53">
              <w:rPr>
                <w:rFonts w:ascii="Arial" w:hAnsi="Arial" w:cs="Times New Roman"/>
                <w:sz w:val="21"/>
                <w:szCs w:val="21"/>
              </w:rPr>
              <w:t>Wykonawcą/ Przetwarzającym</w:t>
            </w:r>
          </w:p>
          <w:p w:rsidR="008950F7" w:rsidRPr="007E7F53" w:rsidRDefault="008950F7" w:rsidP="00CC65E3">
            <w:pPr>
              <w:spacing w:after="0" w:line="240" w:lineRule="auto"/>
              <w:rPr>
                <w:rFonts w:ascii="Arial" w:hAnsi="Arial" w:cs="Times New Roman"/>
                <w:sz w:val="21"/>
                <w:szCs w:val="21"/>
              </w:rPr>
            </w:pPr>
          </w:p>
        </w:tc>
      </w:tr>
      <w:tr w:rsidR="008950F7" w:rsidRPr="007E7F53" w:rsidTr="00CC65E3">
        <w:trPr>
          <w:trHeight w:val="249"/>
        </w:trPr>
        <w:tc>
          <w:tcPr>
            <w:tcW w:w="3227" w:type="dxa"/>
            <w:tcBorders>
              <w:top w:val="single" w:sz="4" w:space="0" w:color="auto"/>
            </w:tcBorders>
            <w:shd w:val="clear" w:color="auto" w:fill="auto"/>
          </w:tcPr>
          <w:p w:rsidR="008950F7" w:rsidRPr="007E7F53" w:rsidRDefault="008950F7" w:rsidP="00CC65E3">
            <w:pPr>
              <w:spacing w:after="0" w:line="240" w:lineRule="auto"/>
              <w:rPr>
                <w:rFonts w:ascii="Arial" w:hAnsi="Arial" w:cs="Times New Roman"/>
                <w:sz w:val="21"/>
                <w:szCs w:val="21"/>
              </w:rPr>
            </w:pPr>
          </w:p>
        </w:tc>
        <w:tc>
          <w:tcPr>
            <w:tcW w:w="6520" w:type="dxa"/>
            <w:tcBorders>
              <w:top w:val="single" w:sz="4" w:space="0" w:color="auto"/>
            </w:tcBorders>
            <w:shd w:val="clear" w:color="auto" w:fill="auto"/>
            <w:tcMar>
              <w:left w:w="57" w:type="dxa"/>
              <w:right w:w="0" w:type="dxa"/>
            </w:tcMar>
          </w:tcPr>
          <w:p w:rsidR="008950F7" w:rsidRPr="007E7F53" w:rsidRDefault="008950F7" w:rsidP="00CC65E3">
            <w:pPr>
              <w:spacing w:after="0" w:line="240" w:lineRule="auto"/>
              <w:rPr>
                <w:rFonts w:ascii="Arial" w:hAnsi="Arial" w:cs="Times New Roman"/>
                <w:sz w:val="21"/>
                <w:szCs w:val="21"/>
              </w:rPr>
            </w:pPr>
          </w:p>
        </w:tc>
      </w:tr>
      <w:tr w:rsidR="008950F7" w:rsidRPr="007E7F53" w:rsidTr="00CC65E3">
        <w:tc>
          <w:tcPr>
            <w:tcW w:w="3227" w:type="dxa"/>
            <w:tcBorders>
              <w:bottom w:val="single" w:sz="4" w:space="0" w:color="auto"/>
            </w:tcBorders>
            <w:shd w:val="clear" w:color="auto" w:fill="auto"/>
          </w:tcPr>
          <w:p w:rsidR="008950F7" w:rsidRPr="007E7F53" w:rsidRDefault="008950F7" w:rsidP="00CC65E3">
            <w:pPr>
              <w:spacing w:after="0" w:line="240" w:lineRule="auto"/>
              <w:rPr>
                <w:rFonts w:ascii="Arial" w:hAnsi="Arial" w:cs="Times New Roman"/>
                <w:sz w:val="21"/>
                <w:szCs w:val="21"/>
              </w:rPr>
            </w:pPr>
            <w:r w:rsidRPr="007E7F53">
              <w:rPr>
                <w:rFonts w:ascii="Arial" w:hAnsi="Arial" w:cs="Times New Roman"/>
                <w:sz w:val="21"/>
                <w:szCs w:val="21"/>
              </w:rPr>
              <w:t>na podstawie</w:t>
            </w:r>
          </w:p>
          <w:p w:rsidR="008950F7" w:rsidRPr="007E7F53" w:rsidRDefault="008950F7" w:rsidP="00CC65E3">
            <w:pPr>
              <w:spacing w:after="0" w:line="240" w:lineRule="auto"/>
              <w:rPr>
                <w:rFonts w:ascii="Arial" w:hAnsi="Arial" w:cs="Times New Roman"/>
                <w:sz w:val="21"/>
                <w:szCs w:val="21"/>
              </w:rPr>
            </w:pPr>
          </w:p>
        </w:tc>
        <w:tc>
          <w:tcPr>
            <w:tcW w:w="6520" w:type="dxa"/>
            <w:tcBorders>
              <w:bottom w:val="single" w:sz="4" w:space="0" w:color="auto"/>
            </w:tcBorders>
            <w:shd w:val="clear" w:color="auto" w:fill="auto"/>
            <w:tcMar>
              <w:left w:w="57" w:type="dxa"/>
              <w:right w:w="0" w:type="dxa"/>
            </w:tcMar>
          </w:tcPr>
          <w:p w:rsidR="008950F7" w:rsidRDefault="008950F7" w:rsidP="00CC65E3">
            <w:pPr>
              <w:spacing w:after="0" w:line="240" w:lineRule="auto"/>
              <w:rPr>
                <w:rFonts w:ascii="Arial" w:hAnsi="Arial" w:cs="Times New Roman"/>
                <w:sz w:val="21"/>
                <w:szCs w:val="21"/>
              </w:rPr>
            </w:pPr>
            <w:r w:rsidRPr="007E7F53">
              <w:rPr>
                <w:rFonts w:ascii="Arial" w:hAnsi="Arial" w:cs="Times New Roman"/>
                <w:sz w:val="21"/>
                <w:szCs w:val="21"/>
              </w:rPr>
              <w:t>dokonanego przez Zamawiającego wyboru oferty Wykonawcy, w trybie przetargu nieograniczonego o numerze sprawy</w:t>
            </w:r>
            <w:r w:rsidR="00C91677">
              <w:t xml:space="preserve"> </w:t>
            </w:r>
            <w:r w:rsidR="00C91677" w:rsidRPr="00C91677">
              <w:rPr>
                <w:rFonts w:ascii="Arial" w:hAnsi="Arial" w:cs="Times New Roman"/>
                <w:sz w:val="21"/>
                <w:szCs w:val="21"/>
              </w:rPr>
              <w:t xml:space="preserve">FZ-1/5433/MKO/21/SN </w:t>
            </w:r>
            <w:r w:rsidRPr="007E7F53">
              <w:rPr>
                <w:rFonts w:ascii="Arial" w:hAnsi="Arial" w:cs="Times New Roman"/>
                <w:sz w:val="21"/>
                <w:szCs w:val="21"/>
              </w:rPr>
              <w:t>zgodnie z przepisami ustawy Prawo zamówień publicznych (tekst jednolity: Dz. U. 2019 poz. 2019 z późn.zm.)</w:t>
            </w:r>
          </w:p>
          <w:p w:rsidR="008950F7" w:rsidRPr="007E7F53" w:rsidRDefault="008950F7" w:rsidP="00CC65E3">
            <w:pPr>
              <w:spacing w:after="0" w:line="240" w:lineRule="auto"/>
              <w:rPr>
                <w:rFonts w:ascii="Arial" w:hAnsi="Arial" w:cs="Times New Roman"/>
                <w:sz w:val="21"/>
                <w:szCs w:val="21"/>
              </w:rPr>
            </w:pPr>
          </w:p>
        </w:tc>
      </w:tr>
      <w:tr w:rsidR="008950F7" w:rsidRPr="007E7F53" w:rsidTr="00CC65E3">
        <w:trPr>
          <w:trHeight w:val="225"/>
        </w:trPr>
        <w:tc>
          <w:tcPr>
            <w:tcW w:w="3227" w:type="dxa"/>
            <w:tcBorders>
              <w:top w:val="single" w:sz="4" w:space="0" w:color="auto"/>
            </w:tcBorders>
            <w:shd w:val="clear" w:color="auto" w:fill="auto"/>
          </w:tcPr>
          <w:p w:rsidR="008950F7" w:rsidRPr="007E7F53" w:rsidRDefault="008950F7" w:rsidP="00CC65E3">
            <w:pPr>
              <w:spacing w:after="0" w:line="240" w:lineRule="auto"/>
              <w:rPr>
                <w:rFonts w:ascii="Arial" w:hAnsi="Arial" w:cs="Times New Roman"/>
                <w:sz w:val="21"/>
                <w:szCs w:val="21"/>
              </w:rPr>
            </w:pPr>
          </w:p>
        </w:tc>
        <w:tc>
          <w:tcPr>
            <w:tcW w:w="6520" w:type="dxa"/>
            <w:tcBorders>
              <w:top w:val="single" w:sz="4" w:space="0" w:color="auto"/>
            </w:tcBorders>
            <w:shd w:val="clear" w:color="auto" w:fill="auto"/>
            <w:tcMar>
              <w:left w:w="57" w:type="dxa"/>
              <w:right w:w="0" w:type="dxa"/>
            </w:tcMar>
          </w:tcPr>
          <w:p w:rsidR="008950F7" w:rsidRPr="007E7F53" w:rsidRDefault="008950F7" w:rsidP="00CC65E3">
            <w:pPr>
              <w:spacing w:after="0" w:line="240" w:lineRule="auto"/>
              <w:rPr>
                <w:rFonts w:ascii="Arial" w:hAnsi="Arial" w:cs="Times New Roman"/>
                <w:sz w:val="21"/>
                <w:szCs w:val="21"/>
              </w:rPr>
            </w:pPr>
          </w:p>
        </w:tc>
      </w:tr>
      <w:tr w:rsidR="008950F7" w:rsidRPr="007E7F53" w:rsidTr="00CC65E3">
        <w:trPr>
          <w:trHeight w:val="225"/>
        </w:trPr>
        <w:tc>
          <w:tcPr>
            <w:tcW w:w="3227" w:type="dxa"/>
            <w:tcBorders>
              <w:bottom w:val="single" w:sz="4" w:space="0" w:color="auto"/>
            </w:tcBorders>
            <w:shd w:val="clear" w:color="auto" w:fill="auto"/>
          </w:tcPr>
          <w:p w:rsidR="008950F7" w:rsidRPr="007E7F53" w:rsidRDefault="008950F7" w:rsidP="00CC65E3">
            <w:pPr>
              <w:spacing w:after="0" w:line="240" w:lineRule="auto"/>
              <w:rPr>
                <w:rFonts w:ascii="Arial" w:hAnsi="Arial" w:cs="Times New Roman"/>
                <w:sz w:val="21"/>
                <w:szCs w:val="21"/>
              </w:rPr>
            </w:pPr>
            <w:r w:rsidRPr="007E7F53">
              <w:rPr>
                <w:rFonts w:ascii="Arial" w:hAnsi="Arial" w:cs="Times New Roman"/>
                <w:sz w:val="21"/>
                <w:szCs w:val="21"/>
              </w:rPr>
              <w:t>dotycząca</w:t>
            </w:r>
          </w:p>
          <w:p w:rsidR="008950F7" w:rsidRPr="007E7F53" w:rsidRDefault="008950F7" w:rsidP="00CC65E3">
            <w:pPr>
              <w:spacing w:after="0" w:line="240" w:lineRule="auto"/>
              <w:rPr>
                <w:rFonts w:ascii="Arial" w:hAnsi="Arial" w:cs="Times New Roman"/>
                <w:sz w:val="21"/>
                <w:szCs w:val="21"/>
              </w:rPr>
            </w:pPr>
          </w:p>
        </w:tc>
        <w:tc>
          <w:tcPr>
            <w:tcW w:w="6520" w:type="dxa"/>
            <w:tcBorders>
              <w:bottom w:val="single" w:sz="4" w:space="0" w:color="auto"/>
            </w:tcBorders>
            <w:shd w:val="clear" w:color="auto" w:fill="auto"/>
            <w:tcMar>
              <w:left w:w="57" w:type="dxa"/>
              <w:right w:w="0" w:type="dxa"/>
            </w:tcMar>
          </w:tcPr>
          <w:p w:rsidR="008950F7" w:rsidRPr="007E7F53" w:rsidRDefault="008950F7" w:rsidP="00CC65E3">
            <w:pPr>
              <w:spacing w:after="0" w:line="240" w:lineRule="auto"/>
              <w:rPr>
                <w:rFonts w:ascii="Arial" w:hAnsi="Arial" w:cs="Arial"/>
                <w:sz w:val="21"/>
                <w:szCs w:val="21"/>
              </w:rPr>
            </w:pPr>
            <w:r w:rsidRPr="007E7F53">
              <w:rPr>
                <w:rFonts w:ascii="Arial" w:hAnsi="Arial" w:cs="Arial"/>
                <w:sz w:val="21"/>
                <w:szCs w:val="21"/>
              </w:rPr>
              <w:t xml:space="preserve">budowy i uruchomienie systemu informatycznego OPI-TPP 2.0, będącego głównym rezultatem realizacji projektu pn. „Rozbudowa systemu zarządzania terenami </w:t>
            </w:r>
            <w:proofErr w:type="spellStart"/>
            <w:r w:rsidRPr="007E7F53">
              <w:rPr>
                <w:rFonts w:ascii="Arial" w:hAnsi="Arial" w:cs="Arial"/>
                <w:sz w:val="21"/>
                <w:szCs w:val="21"/>
              </w:rPr>
              <w:t>pogórniczymi</w:t>
            </w:r>
            <w:proofErr w:type="spellEnd"/>
            <w:r w:rsidRPr="007E7F53">
              <w:rPr>
                <w:rFonts w:ascii="Arial" w:hAnsi="Arial" w:cs="Arial"/>
                <w:sz w:val="21"/>
                <w:szCs w:val="21"/>
              </w:rPr>
              <w:t xml:space="preserve"> na terenie województwa śląskiego” wraz z zapewnieniem odpowiednich licencji.</w:t>
            </w:r>
          </w:p>
          <w:p w:rsidR="008950F7" w:rsidRPr="007E7F53" w:rsidRDefault="008950F7" w:rsidP="00CC65E3">
            <w:pPr>
              <w:spacing w:after="0" w:line="240" w:lineRule="auto"/>
              <w:rPr>
                <w:rFonts w:ascii="Arial" w:hAnsi="Arial" w:cs="Times New Roman"/>
                <w:sz w:val="21"/>
                <w:szCs w:val="21"/>
              </w:rPr>
            </w:pPr>
          </w:p>
        </w:tc>
      </w:tr>
      <w:tr w:rsidR="008950F7" w:rsidRPr="007E7F53" w:rsidTr="00CC65E3">
        <w:trPr>
          <w:trHeight w:val="225"/>
        </w:trPr>
        <w:tc>
          <w:tcPr>
            <w:tcW w:w="3227" w:type="dxa"/>
            <w:tcBorders>
              <w:bottom w:val="single" w:sz="4" w:space="0" w:color="auto"/>
            </w:tcBorders>
            <w:shd w:val="clear" w:color="auto" w:fill="auto"/>
          </w:tcPr>
          <w:p w:rsidR="008950F7" w:rsidRDefault="008950F7" w:rsidP="00CC65E3">
            <w:pPr>
              <w:spacing w:after="0" w:line="240" w:lineRule="auto"/>
              <w:rPr>
                <w:rFonts w:ascii="Arial" w:hAnsi="Arial" w:cs="Times New Roman"/>
                <w:sz w:val="21"/>
                <w:szCs w:val="21"/>
              </w:rPr>
            </w:pPr>
          </w:p>
          <w:p w:rsidR="008950F7" w:rsidRPr="007E7F53" w:rsidRDefault="008950F7" w:rsidP="00CC65E3">
            <w:pPr>
              <w:spacing w:after="0" w:line="240" w:lineRule="auto"/>
              <w:rPr>
                <w:rFonts w:ascii="Arial" w:hAnsi="Arial" w:cs="Times New Roman"/>
                <w:sz w:val="21"/>
                <w:szCs w:val="21"/>
              </w:rPr>
            </w:pPr>
            <w:r w:rsidRPr="007E7F53">
              <w:rPr>
                <w:rFonts w:ascii="Arial" w:hAnsi="Arial" w:cs="Times New Roman"/>
                <w:sz w:val="21"/>
                <w:szCs w:val="21"/>
              </w:rPr>
              <w:t>osoby nadzorujące realizację umowy ze strony GIG</w:t>
            </w:r>
          </w:p>
        </w:tc>
        <w:tc>
          <w:tcPr>
            <w:tcW w:w="6520" w:type="dxa"/>
            <w:tcBorders>
              <w:bottom w:val="single" w:sz="4" w:space="0" w:color="auto"/>
            </w:tcBorders>
            <w:shd w:val="clear" w:color="auto" w:fill="auto"/>
            <w:tcMar>
              <w:left w:w="57" w:type="dxa"/>
              <w:right w:w="0" w:type="dxa"/>
            </w:tcMar>
          </w:tcPr>
          <w:p w:rsidR="008950F7" w:rsidRDefault="008950F7" w:rsidP="00CC65E3">
            <w:pPr>
              <w:spacing w:after="0" w:line="240" w:lineRule="auto"/>
              <w:rPr>
                <w:rFonts w:ascii="Arial" w:hAnsi="Arial" w:cs="Arial"/>
                <w:sz w:val="21"/>
                <w:szCs w:val="21"/>
              </w:rPr>
            </w:pPr>
          </w:p>
          <w:p w:rsidR="008950F7" w:rsidRDefault="008950F7" w:rsidP="00CC65E3">
            <w:pPr>
              <w:spacing w:after="0" w:line="240" w:lineRule="auto"/>
              <w:rPr>
                <w:rFonts w:ascii="Arial" w:hAnsi="Arial" w:cs="Arial"/>
                <w:sz w:val="21"/>
                <w:szCs w:val="21"/>
              </w:rPr>
            </w:pPr>
            <w:r w:rsidRPr="007E7F53">
              <w:rPr>
                <w:rFonts w:ascii="Arial" w:hAnsi="Arial" w:cs="Arial"/>
                <w:sz w:val="21"/>
                <w:szCs w:val="21"/>
              </w:rPr>
              <w:t>……………………………………………………………………..</w:t>
            </w:r>
          </w:p>
          <w:p w:rsidR="008950F7" w:rsidRPr="007E7F53" w:rsidRDefault="008950F7" w:rsidP="00CC65E3">
            <w:pPr>
              <w:spacing w:after="0" w:line="240" w:lineRule="auto"/>
              <w:rPr>
                <w:rFonts w:ascii="Arial" w:hAnsi="Arial" w:cs="Arial"/>
                <w:sz w:val="21"/>
                <w:szCs w:val="21"/>
              </w:rPr>
            </w:pPr>
          </w:p>
        </w:tc>
      </w:tr>
      <w:tr w:rsidR="008950F7" w:rsidRPr="007E7F53" w:rsidTr="00CC65E3">
        <w:trPr>
          <w:trHeight w:val="225"/>
        </w:trPr>
        <w:tc>
          <w:tcPr>
            <w:tcW w:w="3227" w:type="dxa"/>
            <w:tcBorders>
              <w:top w:val="single" w:sz="4" w:space="0" w:color="auto"/>
            </w:tcBorders>
            <w:shd w:val="clear" w:color="auto" w:fill="auto"/>
          </w:tcPr>
          <w:p w:rsidR="008950F7" w:rsidRPr="007E7F53" w:rsidRDefault="008950F7" w:rsidP="00CC65E3">
            <w:pPr>
              <w:spacing w:after="0" w:line="240" w:lineRule="auto"/>
              <w:rPr>
                <w:rFonts w:ascii="Arial" w:hAnsi="Arial" w:cs="Times New Roman"/>
                <w:sz w:val="21"/>
                <w:szCs w:val="21"/>
              </w:rPr>
            </w:pPr>
          </w:p>
        </w:tc>
        <w:tc>
          <w:tcPr>
            <w:tcW w:w="6520" w:type="dxa"/>
            <w:tcBorders>
              <w:top w:val="single" w:sz="4" w:space="0" w:color="auto"/>
            </w:tcBorders>
            <w:shd w:val="clear" w:color="auto" w:fill="auto"/>
            <w:tcMar>
              <w:left w:w="57" w:type="dxa"/>
              <w:right w:w="0" w:type="dxa"/>
            </w:tcMar>
          </w:tcPr>
          <w:p w:rsidR="008950F7" w:rsidRPr="007E7F53" w:rsidRDefault="008950F7" w:rsidP="00CC65E3">
            <w:pPr>
              <w:spacing w:after="0" w:line="240" w:lineRule="auto"/>
              <w:rPr>
                <w:rFonts w:ascii="Arial" w:hAnsi="Arial" w:cs="Times New Roman"/>
                <w:sz w:val="21"/>
                <w:szCs w:val="21"/>
              </w:rPr>
            </w:pPr>
          </w:p>
        </w:tc>
      </w:tr>
    </w:tbl>
    <w:p w:rsidR="008950F7" w:rsidRPr="007E7F53" w:rsidRDefault="008950F7" w:rsidP="008950F7">
      <w:pPr>
        <w:spacing w:after="0" w:line="240" w:lineRule="auto"/>
        <w:rPr>
          <w:rFonts w:ascii="Arial" w:hAnsi="Arial" w:cs="Times New Roman"/>
          <w:b/>
          <w:sz w:val="21"/>
          <w:szCs w:val="21"/>
        </w:rPr>
      </w:pPr>
    </w:p>
    <w:p w:rsidR="008950F7" w:rsidRPr="007E7F53" w:rsidRDefault="008950F7" w:rsidP="008950F7">
      <w:pPr>
        <w:jc w:val="center"/>
        <w:rPr>
          <w:rFonts w:ascii="Arial" w:hAnsi="Arial" w:cs="Times New Roman"/>
          <w:b/>
          <w:sz w:val="21"/>
          <w:szCs w:val="21"/>
        </w:rPr>
      </w:pPr>
      <w:r w:rsidRPr="007E7F53">
        <w:rPr>
          <w:rFonts w:ascii="Arial" w:hAnsi="Arial" w:cs="Times New Roman"/>
          <w:b/>
          <w:sz w:val="21"/>
          <w:szCs w:val="21"/>
        </w:rPr>
        <w:br w:type="page"/>
      </w:r>
      <w:bookmarkStart w:id="2" w:name="_Hlk62111921"/>
      <w:r w:rsidRPr="007E7F53">
        <w:rPr>
          <w:rFonts w:ascii="Arial" w:hAnsi="Arial" w:cs="Times New Roman"/>
          <w:b/>
          <w:sz w:val="21"/>
          <w:szCs w:val="21"/>
        </w:rPr>
        <w:lastRenderedPageBreak/>
        <w:t>§</w:t>
      </w:r>
      <w:bookmarkEnd w:id="2"/>
      <w:r w:rsidRPr="007E7F53">
        <w:rPr>
          <w:rFonts w:ascii="Arial" w:hAnsi="Arial" w:cs="Times New Roman"/>
          <w:b/>
          <w:sz w:val="21"/>
          <w:szCs w:val="21"/>
        </w:rPr>
        <w:t xml:space="preserve"> 1</w:t>
      </w: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Przedmiot Umowy</w:t>
      </w:r>
    </w:p>
    <w:p w:rsidR="008950F7" w:rsidRPr="007E7F53" w:rsidRDefault="008950F7" w:rsidP="008950F7">
      <w:pPr>
        <w:spacing w:after="0" w:line="240" w:lineRule="auto"/>
        <w:jc w:val="center"/>
        <w:rPr>
          <w:rFonts w:ascii="Arial" w:hAnsi="Arial" w:cs="Times New Roman"/>
          <w:b/>
          <w:sz w:val="21"/>
          <w:szCs w:val="21"/>
        </w:rPr>
      </w:pPr>
    </w:p>
    <w:p w:rsidR="008950F7" w:rsidRPr="007E7F53" w:rsidRDefault="008950F7" w:rsidP="008950F7">
      <w:pPr>
        <w:spacing w:after="120" w:line="240" w:lineRule="auto"/>
        <w:ind w:left="426"/>
        <w:contextualSpacing/>
        <w:jc w:val="both"/>
        <w:rPr>
          <w:rFonts w:ascii="Arial" w:hAnsi="Arial" w:cs="Times New Roman"/>
          <w:sz w:val="21"/>
          <w:szCs w:val="21"/>
        </w:rPr>
      </w:pPr>
      <w:r w:rsidRPr="007E7F53">
        <w:rPr>
          <w:rFonts w:ascii="Arial" w:hAnsi="Arial" w:cs="Times New Roman"/>
          <w:sz w:val="21"/>
          <w:szCs w:val="21"/>
        </w:rPr>
        <w:t xml:space="preserve">Przedmiotem umowy jest budowa i uruchomienie Systemu informatycznego OPI-TPP 2.0, będącego głównym rezultatem realizacji projektu pn. „Rozbudowa systemu zarządzania terenami </w:t>
      </w:r>
      <w:proofErr w:type="spellStart"/>
      <w:r w:rsidRPr="007E7F53">
        <w:rPr>
          <w:rFonts w:ascii="Arial" w:hAnsi="Arial" w:cs="Times New Roman"/>
          <w:sz w:val="21"/>
          <w:szCs w:val="21"/>
        </w:rPr>
        <w:t>pogórniczymi</w:t>
      </w:r>
      <w:proofErr w:type="spellEnd"/>
      <w:r w:rsidRPr="007E7F53">
        <w:rPr>
          <w:rFonts w:ascii="Arial" w:hAnsi="Arial" w:cs="Times New Roman"/>
          <w:sz w:val="21"/>
          <w:szCs w:val="21"/>
        </w:rPr>
        <w:t xml:space="preserve"> na terenie województwa śląskiego” wraz z zapewnieniem odpowiednich licencji zgodnie z Opisem Przedmiotu Zamówienia (dalej OPZ), który stanowi załącznik nr 1 do niniejszej umowy. </w:t>
      </w: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 2</w:t>
      </w: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Termin realizacji umowy</w:t>
      </w:r>
    </w:p>
    <w:p w:rsidR="008950F7" w:rsidRPr="007E7F53" w:rsidRDefault="008950F7" w:rsidP="008950F7">
      <w:pPr>
        <w:spacing w:after="0" w:line="240" w:lineRule="auto"/>
        <w:ind w:left="426" w:hanging="284"/>
        <w:rPr>
          <w:rFonts w:ascii="Arial" w:hAnsi="Arial" w:cs="Times New Roman"/>
          <w:b/>
          <w:color w:val="FF0000"/>
          <w:sz w:val="21"/>
          <w:szCs w:val="21"/>
        </w:rPr>
      </w:pPr>
    </w:p>
    <w:p w:rsidR="008950F7" w:rsidRPr="00452E22" w:rsidRDefault="008950F7" w:rsidP="008950F7">
      <w:pPr>
        <w:numPr>
          <w:ilvl w:val="0"/>
          <w:numId w:val="22"/>
        </w:numPr>
        <w:spacing w:after="0" w:line="240" w:lineRule="auto"/>
        <w:ind w:left="426" w:hanging="284"/>
        <w:jc w:val="both"/>
        <w:rPr>
          <w:rFonts w:ascii="Arial" w:hAnsi="Arial" w:cs="Times New Roman"/>
          <w:b/>
          <w:sz w:val="21"/>
          <w:szCs w:val="21"/>
        </w:rPr>
      </w:pPr>
      <w:r w:rsidRPr="00452E22">
        <w:rPr>
          <w:rFonts w:ascii="Arial" w:hAnsi="Arial" w:cs="Times New Roman"/>
          <w:sz w:val="21"/>
          <w:szCs w:val="21"/>
        </w:rPr>
        <w:t xml:space="preserve">Przedmiot umowy zostanie wykonany w terminie do </w:t>
      </w:r>
      <w:r w:rsidRPr="00452E22">
        <w:rPr>
          <w:rFonts w:ascii="Arial" w:hAnsi="Arial" w:cs="Times New Roman"/>
          <w:b/>
          <w:sz w:val="21"/>
          <w:szCs w:val="21"/>
        </w:rPr>
        <w:t xml:space="preserve">18 miesięcy </w:t>
      </w:r>
      <w:r w:rsidRPr="00452E22">
        <w:rPr>
          <w:rFonts w:ascii="Arial" w:hAnsi="Arial" w:cs="Times New Roman"/>
          <w:sz w:val="21"/>
          <w:szCs w:val="21"/>
        </w:rPr>
        <w:t>od dnia zawarcia umowy zgodnie z punktem 5. Organizacja prac – OPZ w tym:</w:t>
      </w:r>
    </w:p>
    <w:p w:rsidR="008950F7" w:rsidRPr="00452E22" w:rsidRDefault="008950F7" w:rsidP="008950F7">
      <w:pPr>
        <w:numPr>
          <w:ilvl w:val="0"/>
          <w:numId w:val="23"/>
        </w:numPr>
        <w:spacing w:after="0" w:line="240" w:lineRule="auto"/>
        <w:jc w:val="both"/>
        <w:rPr>
          <w:rFonts w:ascii="Arial" w:hAnsi="Arial" w:cs="Times New Roman"/>
          <w:b/>
          <w:sz w:val="21"/>
          <w:szCs w:val="21"/>
        </w:rPr>
      </w:pPr>
      <w:r w:rsidRPr="00452E22">
        <w:rPr>
          <w:rFonts w:ascii="Arial" w:hAnsi="Arial" w:cs="Times New Roman"/>
          <w:sz w:val="21"/>
          <w:szCs w:val="21"/>
        </w:rPr>
        <w:t>zbudowanie i uruchomienie systemu do 12 miesięcy od dnia zawarcia umowy;</w:t>
      </w:r>
    </w:p>
    <w:p w:rsidR="008950F7" w:rsidRPr="002A3284" w:rsidRDefault="008950F7" w:rsidP="008950F7">
      <w:pPr>
        <w:numPr>
          <w:ilvl w:val="0"/>
          <w:numId w:val="23"/>
        </w:numPr>
        <w:spacing w:after="0" w:line="240" w:lineRule="auto"/>
        <w:jc w:val="both"/>
        <w:rPr>
          <w:rFonts w:ascii="Arial" w:hAnsi="Arial" w:cs="Times New Roman"/>
          <w:b/>
          <w:sz w:val="21"/>
          <w:szCs w:val="21"/>
        </w:rPr>
      </w:pPr>
      <w:r w:rsidRPr="00452E22">
        <w:rPr>
          <w:rFonts w:ascii="Arial" w:hAnsi="Arial" w:cs="Times New Roman"/>
          <w:sz w:val="21"/>
          <w:szCs w:val="21"/>
        </w:rPr>
        <w:t xml:space="preserve">okres eksploatacji nadzorowanej – do 6 miesięcy od zbudowania i uruchomienia systemu.  </w:t>
      </w:r>
    </w:p>
    <w:p w:rsidR="002A3284" w:rsidRPr="00C20B79" w:rsidRDefault="002A3284" w:rsidP="002A3284">
      <w:pPr>
        <w:numPr>
          <w:ilvl w:val="0"/>
          <w:numId w:val="23"/>
        </w:numPr>
        <w:spacing w:after="160" w:line="254" w:lineRule="auto"/>
        <w:contextualSpacing/>
        <w:rPr>
          <w:rFonts w:ascii="Arial" w:eastAsia="Times New Roman" w:hAnsi="Arial" w:cs="Arial"/>
          <w:sz w:val="20"/>
          <w:szCs w:val="20"/>
          <w:lang w:eastAsia="pl-PL"/>
        </w:rPr>
      </w:pPr>
      <w:r w:rsidRPr="00C20B79">
        <w:rPr>
          <w:rFonts w:ascii="Arial" w:eastAsia="Times New Roman" w:hAnsi="Arial" w:cs="Arial"/>
          <w:sz w:val="20"/>
          <w:szCs w:val="20"/>
          <w:lang w:eastAsia="pl-PL"/>
        </w:rPr>
        <w:t xml:space="preserve">W przypadku gdy Wykonawca otrzyma punkty w kryterium poza cenowym za zaangażowanie dodatkowego personelu dostarczy Zamawiającemu wykaz osób potwierdzający wymagane doświadczenie dodatkowych osób w terminie do 14 dni kalendarzowych od dnia zawarcia umowy. </w:t>
      </w:r>
    </w:p>
    <w:p w:rsidR="002A3284" w:rsidRPr="00C20B79" w:rsidRDefault="002A3284" w:rsidP="002A3284">
      <w:pPr>
        <w:numPr>
          <w:ilvl w:val="0"/>
          <w:numId w:val="23"/>
        </w:numPr>
        <w:spacing w:after="160" w:line="254" w:lineRule="auto"/>
        <w:contextualSpacing/>
        <w:rPr>
          <w:rFonts w:ascii="Arial" w:eastAsia="Times New Roman" w:hAnsi="Arial" w:cs="Arial"/>
          <w:sz w:val="20"/>
          <w:szCs w:val="20"/>
          <w:lang w:eastAsia="pl-PL"/>
        </w:rPr>
      </w:pPr>
      <w:r w:rsidRPr="00C20B79">
        <w:rPr>
          <w:rFonts w:ascii="Arial" w:eastAsia="Times New Roman" w:hAnsi="Arial" w:cs="Arial"/>
          <w:sz w:val="20"/>
          <w:szCs w:val="20"/>
          <w:lang w:eastAsia="pl-PL"/>
        </w:rPr>
        <w:t xml:space="preserve">W przypadku gdy dostarczony wykaz osób nie będzie potwierdzał warunku, o którym mowa w </w:t>
      </w:r>
      <w:proofErr w:type="spellStart"/>
      <w:r w:rsidRPr="00C20B79">
        <w:rPr>
          <w:rFonts w:ascii="Arial" w:eastAsia="Times New Roman" w:hAnsi="Arial" w:cs="Arial"/>
          <w:sz w:val="20"/>
          <w:szCs w:val="20"/>
          <w:lang w:eastAsia="pl-PL"/>
        </w:rPr>
        <w:t>rodz</w:t>
      </w:r>
      <w:proofErr w:type="spellEnd"/>
      <w:r w:rsidRPr="00C20B79">
        <w:rPr>
          <w:rFonts w:ascii="Arial" w:eastAsia="Times New Roman" w:hAnsi="Arial" w:cs="Arial"/>
          <w:sz w:val="20"/>
          <w:szCs w:val="20"/>
          <w:lang w:eastAsia="pl-PL"/>
        </w:rPr>
        <w:t>. XXI SWZ Zamawiającemu przysługuje prawo do odstąpienia od umowy i naliczenia kary umownej, o której mowa w § 6 ust. 4.</w:t>
      </w:r>
    </w:p>
    <w:p w:rsidR="008950F7" w:rsidRPr="00452E22" w:rsidRDefault="008950F7" w:rsidP="008950F7">
      <w:pPr>
        <w:spacing w:after="0" w:line="240" w:lineRule="auto"/>
        <w:ind w:left="786"/>
        <w:jc w:val="both"/>
        <w:rPr>
          <w:rFonts w:ascii="Arial" w:hAnsi="Arial" w:cs="Times New Roman"/>
          <w:b/>
          <w:sz w:val="21"/>
          <w:szCs w:val="21"/>
        </w:rPr>
      </w:pPr>
    </w:p>
    <w:p w:rsidR="008950F7" w:rsidRDefault="008950F7" w:rsidP="008950F7">
      <w:pPr>
        <w:spacing w:after="0" w:line="240" w:lineRule="auto"/>
        <w:ind w:left="426" w:hanging="284"/>
        <w:jc w:val="both"/>
        <w:rPr>
          <w:rFonts w:ascii="Arial" w:hAnsi="Arial" w:cs="Times New Roman"/>
          <w:b/>
          <w:sz w:val="21"/>
          <w:szCs w:val="21"/>
        </w:rPr>
      </w:pPr>
      <w:r w:rsidRPr="00452E22">
        <w:rPr>
          <w:rFonts w:ascii="Arial" w:hAnsi="Arial" w:cs="Times New Roman"/>
          <w:b/>
          <w:sz w:val="21"/>
          <w:szCs w:val="21"/>
        </w:rPr>
        <w:t xml:space="preserve">2. </w:t>
      </w:r>
      <w:r w:rsidRPr="00452E22">
        <w:rPr>
          <w:rFonts w:ascii="Arial" w:hAnsi="Arial" w:cs="Times New Roman"/>
          <w:sz w:val="21"/>
          <w:szCs w:val="21"/>
        </w:rPr>
        <w:t>Utrzymanie systemu nastąpi po okresie eksploatacji nadzorowanej na podstawie odrębnej umowy zawartej z Województwem Śląskim. Nie wcześniej niż od 01.01.2023r.</w:t>
      </w:r>
      <w:r w:rsidRPr="00452E22">
        <w:rPr>
          <w:rFonts w:ascii="Arial" w:hAnsi="Arial" w:cs="Times New Roman"/>
          <w:b/>
          <w:sz w:val="21"/>
          <w:szCs w:val="21"/>
        </w:rPr>
        <w:t xml:space="preserve"> </w:t>
      </w:r>
    </w:p>
    <w:p w:rsidR="008950F7" w:rsidRPr="007E7F53" w:rsidRDefault="008950F7" w:rsidP="008950F7">
      <w:pPr>
        <w:spacing w:after="0" w:line="240" w:lineRule="auto"/>
        <w:ind w:left="426" w:hanging="284"/>
        <w:jc w:val="both"/>
        <w:rPr>
          <w:rFonts w:ascii="Arial" w:hAnsi="Arial" w:cs="Times New Roman"/>
          <w:b/>
          <w:sz w:val="21"/>
          <w:szCs w:val="21"/>
        </w:rPr>
      </w:pP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 3</w:t>
      </w:r>
    </w:p>
    <w:p w:rsidR="008950F7" w:rsidRPr="007E7F53" w:rsidRDefault="008950F7" w:rsidP="008950F7">
      <w:pPr>
        <w:spacing w:after="240" w:line="240" w:lineRule="auto"/>
        <w:jc w:val="center"/>
        <w:rPr>
          <w:rFonts w:ascii="Arial" w:hAnsi="Arial" w:cs="Times New Roman"/>
          <w:b/>
          <w:sz w:val="21"/>
          <w:szCs w:val="21"/>
        </w:rPr>
      </w:pPr>
      <w:r w:rsidRPr="007E7F53">
        <w:rPr>
          <w:rFonts w:ascii="Arial" w:hAnsi="Arial" w:cs="Times New Roman"/>
          <w:b/>
          <w:sz w:val="21"/>
          <w:szCs w:val="21"/>
        </w:rPr>
        <w:t>Ogólne zasady realizacji Umowy i oświadczenia</w:t>
      </w:r>
    </w:p>
    <w:p w:rsidR="008950F7" w:rsidRPr="007E7F53" w:rsidRDefault="008950F7" w:rsidP="008950F7">
      <w:pPr>
        <w:numPr>
          <w:ilvl w:val="0"/>
          <w:numId w:val="11"/>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Zamawiający i Wykonawca zobowiązują się do współdziałania przy wykonywaniu umowy, w celu należytej realizacji zamówienia. </w:t>
      </w:r>
    </w:p>
    <w:p w:rsidR="008950F7" w:rsidRPr="007E7F53" w:rsidRDefault="008950F7" w:rsidP="008950F7">
      <w:pPr>
        <w:numPr>
          <w:ilvl w:val="0"/>
          <w:numId w:val="11"/>
        </w:numPr>
        <w:spacing w:after="120" w:line="240" w:lineRule="auto"/>
        <w:contextualSpacing/>
        <w:jc w:val="both"/>
        <w:rPr>
          <w:rFonts w:ascii="Arial" w:hAnsi="Arial" w:cs="Times New Roman"/>
          <w:sz w:val="21"/>
          <w:szCs w:val="21"/>
        </w:rPr>
      </w:pPr>
      <w:r w:rsidRPr="007E7F53">
        <w:rPr>
          <w:rFonts w:ascii="Arial" w:hAnsi="Arial" w:cs="Times New Roman"/>
          <w:sz w:val="21"/>
          <w:szCs w:val="21"/>
        </w:rPr>
        <w:t>Wykonawca oświadcza, że będzie wykonywał prace objęte przedmiotem Umowy z należytą starannością, kwalifikowaną profesjonalnym charakterem świadczonych usług, przy wykorzystaniu całej posiadanej wiedzy i doświadczenia Wykonawcy.</w:t>
      </w:r>
    </w:p>
    <w:p w:rsidR="008950F7" w:rsidRPr="007E7F53" w:rsidRDefault="008950F7" w:rsidP="008950F7">
      <w:pPr>
        <w:numPr>
          <w:ilvl w:val="0"/>
          <w:numId w:val="11"/>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Wykonawca oświadcza, że wykona przedmiot umowy przy wykorzystaniu materiałów, utworów, danych i informacji oraz programów komputerowych, zgodnie z obowiązującymi przepisami prawa oraz bez naruszania praw osób trzecich, a w szczególności nie naruszając dóbr osobistych, autorskich praw majątkowych, zależnych i osobistych, praw pokrewnych, praw do znaków towarowych lub wzorów użytkowych bądź innych praw własności intelektualnej, a także ochrony danych osobowych. </w:t>
      </w:r>
    </w:p>
    <w:p w:rsidR="008950F7" w:rsidRPr="007E7F53" w:rsidRDefault="008950F7" w:rsidP="008950F7">
      <w:pPr>
        <w:numPr>
          <w:ilvl w:val="0"/>
          <w:numId w:val="11"/>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W przypadku wystąpienia z roszczeniami przez osoby trzecie przeciwko Zamawiającemu </w:t>
      </w:r>
      <w:r w:rsidRPr="007E7F53">
        <w:rPr>
          <w:rFonts w:ascii="Arial" w:hAnsi="Arial" w:cs="Times New Roman"/>
          <w:sz w:val="21"/>
          <w:szCs w:val="21"/>
        </w:rPr>
        <w:br/>
        <w:t>z przyczyn, o których mowa w ust. 3, Wykonawca zobowiązuje się do ich zaspokojenia i zwolnienia Zamawiającego od obowiązku świadczeń z tych tytułów, w szczególności naprawienia szkody rzeczywistej lub utraconego zysku, przejmując ją na siebie, a ponadto naprawienia szkody wyrządzonej Zamawiającemu z tego tytułu.</w:t>
      </w:r>
    </w:p>
    <w:p w:rsidR="008950F7" w:rsidRPr="007E7F53" w:rsidRDefault="008950F7" w:rsidP="008950F7">
      <w:pPr>
        <w:numPr>
          <w:ilvl w:val="0"/>
          <w:numId w:val="11"/>
        </w:numPr>
        <w:spacing w:after="120" w:line="240" w:lineRule="auto"/>
        <w:contextualSpacing/>
        <w:jc w:val="both"/>
        <w:rPr>
          <w:rFonts w:ascii="Arial" w:hAnsi="Arial" w:cs="Times New Roman"/>
          <w:sz w:val="21"/>
          <w:szCs w:val="21"/>
        </w:rPr>
      </w:pPr>
      <w:r w:rsidRPr="007E7F53">
        <w:rPr>
          <w:rFonts w:ascii="Arial" w:hAnsi="Arial" w:cs="Times New Roman"/>
          <w:sz w:val="21"/>
          <w:szCs w:val="21"/>
        </w:rPr>
        <w:t>W celu realizacji przedmiotu umowy Wykonawca otrzyma zdalny dostęp do infrastruktury Zamawiającego i będzie zobowiązany do podpisania niezbędnych dokumentów wynikających z dokumentacji bezpieczeństwa informacji Urzędu Marszałkowskiego Województwa Śląskiego.</w:t>
      </w:r>
    </w:p>
    <w:p w:rsidR="008950F7" w:rsidRPr="007E7F53" w:rsidRDefault="008950F7" w:rsidP="008950F7">
      <w:pPr>
        <w:numPr>
          <w:ilvl w:val="0"/>
          <w:numId w:val="11"/>
        </w:numPr>
        <w:spacing w:after="120" w:line="240" w:lineRule="auto"/>
        <w:contextualSpacing/>
        <w:jc w:val="both"/>
        <w:rPr>
          <w:rFonts w:ascii="Arial" w:hAnsi="Arial" w:cs="Times New Roman"/>
          <w:sz w:val="21"/>
          <w:szCs w:val="21"/>
        </w:rPr>
      </w:pPr>
      <w:r w:rsidRPr="007E7F53">
        <w:rPr>
          <w:rFonts w:ascii="Arial" w:hAnsi="Arial" w:cs="Times New Roman"/>
          <w:sz w:val="21"/>
          <w:szCs w:val="21"/>
        </w:rPr>
        <w:lastRenderedPageBreak/>
        <w:t>Osobami upoważnionymi do nadzoru nad realizacją przedmiotu Umowy są administratorzy systemu:</w:t>
      </w:r>
    </w:p>
    <w:p w:rsidR="008950F7" w:rsidRPr="007E7F53" w:rsidRDefault="008950F7" w:rsidP="008950F7">
      <w:pPr>
        <w:spacing w:after="120" w:line="240" w:lineRule="auto"/>
        <w:ind w:left="426"/>
        <w:jc w:val="both"/>
        <w:rPr>
          <w:rFonts w:ascii="Arial" w:hAnsi="Arial" w:cs="Times New Roman"/>
          <w:sz w:val="21"/>
          <w:szCs w:val="21"/>
        </w:rPr>
      </w:pPr>
      <w:r w:rsidRPr="007E7F53">
        <w:rPr>
          <w:rFonts w:ascii="Arial" w:hAnsi="Arial" w:cs="Times New Roman"/>
          <w:sz w:val="21"/>
          <w:szCs w:val="21"/>
        </w:rPr>
        <w:t>a) ze strony Zamawiającego: …………………..</w:t>
      </w:r>
    </w:p>
    <w:p w:rsidR="008950F7" w:rsidRPr="007E7F53" w:rsidRDefault="008950F7" w:rsidP="008950F7">
      <w:pPr>
        <w:spacing w:after="120" w:line="240" w:lineRule="auto"/>
        <w:ind w:left="426"/>
        <w:jc w:val="both"/>
        <w:rPr>
          <w:rFonts w:ascii="Arial" w:hAnsi="Arial" w:cs="Times New Roman"/>
          <w:sz w:val="21"/>
          <w:szCs w:val="21"/>
        </w:rPr>
      </w:pPr>
      <w:r w:rsidRPr="007E7F53">
        <w:rPr>
          <w:rFonts w:ascii="Arial" w:hAnsi="Arial" w:cs="Times New Roman"/>
          <w:sz w:val="21"/>
          <w:szCs w:val="21"/>
        </w:rPr>
        <w:t>b) ze strony Wykonawcy: …………………….</w:t>
      </w:r>
    </w:p>
    <w:p w:rsidR="008950F7" w:rsidRPr="007E7F53" w:rsidRDefault="008950F7" w:rsidP="008950F7">
      <w:pPr>
        <w:spacing w:after="120" w:line="240" w:lineRule="auto"/>
        <w:ind w:left="426"/>
        <w:jc w:val="both"/>
        <w:rPr>
          <w:rFonts w:ascii="Arial" w:hAnsi="Arial" w:cs="Times New Roman"/>
          <w:sz w:val="21"/>
          <w:szCs w:val="21"/>
        </w:rPr>
      </w:pPr>
      <w:r w:rsidRPr="007E7F53">
        <w:rPr>
          <w:rFonts w:ascii="Arial" w:hAnsi="Arial" w:cs="Times New Roman"/>
          <w:sz w:val="21"/>
          <w:szCs w:val="21"/>
        </w:rPr>
        <w:t>W przypadku zmiany ww. osób, Strona, której zmiana dotyczy zobowiązana jest do niezwłocznego poinformowania o tym fakcie drugiej Strony oraz o wyznaczeniu nowej osoby. Zmiana ta nie wymaga aneksu do Umowy.</w:t>
      </w:r>
    </w:p>
    <w:p w:rsidR="008950F7" w:rsidRPr="007E7F53" w:rsidRDefault="008950F7" w:rsidP="008950F7">
      <w:pPr>
        <w:numPr>
          <w:ilvl w:val="0"/>
          <w:numId w:val="11"/>
        </w:numPr>
        <w:spacing w:after="120" w:line="240" w:lineRule="auto"/>
        <w:contextualSpacing/>
        <w:jc w:val="both"/>
        <w:rPr>
          <w:rFonts w:ascii="Arial" w:hAnsi="Arial" w:cs="Times New Roman"/>
          <w:sz w:val="21"/>
          <w:szCs w:val="21"/>
        </w:rPr>
      </w:pPr>
      <w:r w:rsidRPr="007E7F53">
        <w:rPr>
          <w:rFonts w:ascii="Arial" w:hAnsi="Arial" w:cs="Times New Roman"/>
          <w:sz w:val="21"/>
          <w:szCs w:val="21"/>
        </w:rPr>
        <w:t>Wszelkie wnioski, żądania, zawiadomienia i inne informacje związane z realizacją przedmiotu Umowy będą przekazywane administratorom systemu pisemnie lub pocztą elektroniczną, za potwierdzeniem – w danej formie – ich odbioru.</w:t>
      </w:r>
    </w:p>
    <w:p w:rsidR="008950F7" w:rsidRPr="007E7F53" w:rsidRDefault="008950F7" w:rsidP="008950F7">
      <w:pPr>
        <w:numPr>
          <w:ilvl w:val="0"/>
          <w:numId w:val="11"/>
        </w:numPr>
        <w:spacing w:after="120" w:line="240" w:lineRule="auto"/>
        <w:contextualSpacing/>
        <w:jc w:val="both"/>
        <w:rPr>
          <w:rFonts w:ascii="Arial" w:hAnsi="Arial" w:cs="Times New Roman"/>
          <w:sz w:val="21"/>
          <w:szCs w:val="21"/>
        </w:rPr>
      </w:pPr>
      <w:r w:rsidRPr="007E7F53">
        <w:rPr>
          <w:rFonts w:ascii="Arial" w:hAnsi="Arial" w:cs="Times New Roman"/>
          <w:sz w:val="21"/>
          <w:szCs w:val="21"/>
        </w:rPr>
        <w:t>Korespondencja pomiędzy Stronami powinna być kierowana na następujące adresy:</w:t>
      </w:r>
    </w:p>
    <w:p w:rsidR="008950F7" w:rsidRPr="007E7F53" w:rsidRDefault="008950F7" w:rsidP="008950F7">
      <w:pPr>
        <w:spacing w:after="120" w:line="240" w:lineRule="auto"/>
        <w:ind w:left="426"/>
        <w:jc w:val="both"/>
        <w:rPr>
          <w:rFonts w:ascii="Arial" w:hAnsi="Arial" w:cs="Times New Roman"/>
          <w:sz w:val="21"/>
          <w:szCs w:val="21"/>
        </w:rPr>
      </w:pPr>
      <w:r w:rsidRPr="007E7F53">
        <w:rPr>
          <w:rFonts w:ascii="Arial" w:hAnsi="Arial" w:cs="Times New Roman"/>
          <w:sz w:val="21"/>
          <w:szCs w:val="21"/>
        </w:rPr>
        <w:t>a) do Zamawiającego: ………………………………... (również mail)</w:t>
      </w:r>
    </w:p>
    <w:p w:rsidR="008950F7" w:rsidRPr="007E7F53" w:rsidRDefault="008950F7" w:rsidP="008950F7">
      <w:pPr>
        <w:spacing w:after="120" w:line="240" w:lineRule="auto"/>
        <w:ind w:left="426"/>
        <w:jc w:val="both"/>
        <w:rPr>
          <w:rFonts w:ascii="Arial" w:hAnsi="Arial" w:cs="Times New Roman"/>
          <w:sz w:val="21"/>
          <w:szCs w:val="21"/>
        </w:rPr>
      </w:pPr>
      <w:r w:rsidRPr="007E7F53">
        <w:rPr>
          <w:rFonts w:ascii="Arial" w:hAnsi="Arial" w:cs="Times New Roman"/>
          <w:sz w:val="21"/>
          <w:szCs w:val="21"/>
        </w:rPr>
        <w:t>b) do Wykonawcy: ………………………………...(również mail)</w:t>
      </w:r>
    </w:p>
    <w:p w:rsidR="008950F7" w:rsidRDefault="008950F7" w:rsidP="008950F7">
      <w:pPr>
        <w:spacing w:after="120" w:line="240" w:lineRule="auto"/>
        <w:ind w:left="360"/>
        <w:contextualSpacing/>
        <w:jc w:val="both"/>
        <w:rPr>
          <w:rFonts w:ascii="Arial" w:hAnsi="Arial" w:cs="Times New Roman"/>
          <w:sz w:val="21"/>
          <w:szCs w:val="21"/>
        </w:rPr>
      </w:pPr>
      <w:r w:rsidRPr="007E7F53">
        <w:rPr>
          <w:rFonts w:ascii="Arial" w:hAnsi="Arial" w:cs="Times New Roman"/>
          <w:sz w:val="21"/>
          <w:szCs w:val="21"/>
        </w:rPr>
        <w:t>c) zgłoszenia serwisowe i sprawy techniczne … - system zgłaszania i śledzenia błędów</w:t>
      </w:r>
      <w:r>
        <w:rPr>
          <w:rFonts w:ascii="Arial" w:hAnsi="Arial" w:cs="Times New Roman"/>
          <w:sz w:val="21"/>
          <w:szCs w:val="21"/>
        </w:rPr>
        <w:t xml:space="preserve"> -</w:t>
      </w:r>
      <w:r w:rsidRPr="007E7F53">
        <w:rPr>
          <w:rFonts w:ascii="Arial" w:hAnsi="Arial" w:cs="Times New Roman"/>
          <w:sz w:val="21"/>
          <w:szCs w:val="21"/>
        </w:rPr>
        <w:t xml:space="preserve"> </w:t>
      </w:r>
      <w:r w:rsidRPr="00452E22">
        <w:rPr>
          <w:rFonts w:ascii="Arial" w:hAnsi="Arial" w:cs="Times New Roman"/>
          <w:sz w:val="21"/>
          <w:szCs w:val="21"/>
        </w:rPr>
        <w:t>pisemnie lub pocztą elektroniczną, za potwierdzeniem – w danej formie – ich odbioru.</w:t>
      </w:r>
    </w:p>
    <w:p w:rsidR="008950F7" w:rsidRPr="007F6256" w:rsidRDefault="008950F7" w:rsidP="008950F7">
      <w:pPr>
        <w:spacing w:after="120" w:line="240" w:lineRule="auto"/>
        <w:ind w:left="360"/>
        <w:contextualSpacing/>
        <w:jc w:val="both"/>
        <w:rPr>
          <w:rFonts w:ascii="Arial" w:hAnsi="Arial" w:cs="Times New Roman"/>
          <w:sz w:val="21"/>
          <w:szCs w:val="21"/>
        </w:rPr>
      </w:pPr>
    </w:p>
    <w:p w:rsidR="008950F7" w:rsidRDefault="008950F7" w:rsidP="008950F7">
      <w:pPr>
        <w:numPr>
          <w:ilvl w:val="0"/>
          <w:numId w:val="11"/>
        </w:numPr>
        <w:spacing w:after="120" w:line="240" w:lineRule="auto"/>
        <w:contextualSpacing/>
        <w:jc w:val="both"/>
        <w:rPr>
          <w:rFonts w:ascii="Arial" w:hAnsi="Arial" w:cs="Times New Roman"/>
          <w:sz w:val="21"/>
          <w:szCs w:val="21"/>
        </w:rPr>
      </w:pPr>
      <w:r w:rsidRPr="007E7F53">
        <w:rPr>
          <w:rFonts w:ascii="Arial" w:hAnsi="Arial" w:cs="Times New Roman"/>
          <w:sz w:val="21"/>
          <w:szCs w:val="21"/>
        </w:rPr>
        <w:t>Administratorzy systemu oraz osoby przez nich upoważnione, wskazane uprzednio w formie pisemnej, są uprawnieni do składania oświadczeń i odbioru korespondencji związanej z wykonaniem Umowy.</w:t>
      </w:r>
    </w:p>
    <w:p w:rsidR="008950F7" w:rsidRPr="007E7F53" w:rsidRDefault="008950F7" w:rsidP="008950F7">
      <w:pPr>
        <w:spacing w:after="120" w:line="240" w:lineRule="auto"/>
        <w:ind w:left="360"/>
        <w:contextualSpacing/>
        <w:jc w:val="both"/>
        <w:rPr>
          <w:rFonts w:ascii="Arial" w:hAnsi="Arial" w:cs="Times New Roman"/>
          <w:sz w:val="21"/>
          <w:szCs w:val="21"/>
        </w:rPr>
      </w:pPr>
    </w:p>
    <w:p w:rsidR="008950F7" w:rsidRPr="007E7F53" w:rsidRDefault="008950F7" w:rsidP="008950F7">
      <w:pPr>
        <w:numPr>
          <w:ilvl w:val="0"/>
          <w:numId w:val="11"/>
        </w:numPr>
        <w:spacing w:after="120" w:line="240" w:lineRule="auto"/>
        <w:contextualSpacing/>
        <w:jc w:val="both"/>
        <w:rPr>
          <w:rFonts w:ascii="Arial" w:hAnsi="Arial" w:cs="Times New Roman"/>
          <w:sz w:val="21"/>
          <w:szCs w:val="21"/>
        </w:rPr>
      </w:pPr>
      <w:r w:rsidRPr="007E7F53">
        <w:rPr>
          <w:rFonts w:ascii="Arial" w:hAnsi="Arial" w:cs="Times New Roman"/>
          <w:sz w:val="21"/>
          <w:szCs w:val="21"/>
        </w:rPr>
        <w:t>W razie konieczności wykorzystania przy realizacji umowy pojazdów, Wykonawca:</w:t>
      </w:r>
    </w:p>
    <w:p w:rsidR="008950F7" w:rsidRPr="007E7F53" w:rsidRDefault="008950F7" w:rsidP="008950F7">
      <w:pPr>
        <w:spacing w:after="120" w:line="240" w:lineRule="auto"/>
        <w:ind w:left="851" w:hanging="284"/>
        <w:contextualSpacing/>
        <w:jc w:val="both"/>
        <w:rPr>
          <w:rFonts w:ascii="Arial" w:hAnsi="Arial" w:cs="Times New Roman"/>
          <w:sz w:val="21"/>
          <w:szCs w:val="21"/>
        </w:rPr>
      </w:pPr>
      <w:r w:rsidRPr="007E7F53">
        <w:rPr>
          <w:rFonts w:ascii="Arial" w:hAnsi="Arial" w:cs="Times New Roman"/>
          <w:sz w:val="21"/>
          <w:szCs w:val="21"/>
        </w:rPr>
        <w:t xml:space="preserve">1) zobowiązany jest do dostosowania się do wymagań wynikających z przepisów ustawy z dnia 11 stycznia 2018 roku o </w:t>
      </w:r>
      <w:proofErr w:type="spellStart"/>
      <w:r w:rsidRPr="007E7F53">
        <w:rPr>
          <w:rFonts w:ascii="Arial" w:hAnsi="Arial" w:cs="Times New Roman"/>
          <w:sz w:val="21"/>
          <w:szCs w:val="21"/>
        </w:rPr>
        <w:t>elektromobilności</w:t>
      </w:r>
      <w:proofErr w:type="spellEnd"/>
      <w:r w:rsidRPr="007E7F53">
        <w:rPr>
          <w:rFonts w:ascii="Arial" w:hAnsi="Arial" w:cs="Times New Roman"/>
          <w:sz w:val="21"/>
          <w:szCs w:val="21"/>
        </w:rPr>
        <w:t xml:space="preserve"> i paliwach alternatywnych (tekst jednolity: Dz. U. 2021 poz. 110). </w:t>
      </w:r>
    </w:p>
    <w:p w:rsidR="008950F7" w:rsidRPr="007E7F53" w:rsidRDefault="008950F7" w:rsidP="008950F7">
      <w:pPr>
        <w:spacing w:after="120" w:line="240" w:lineRule="auto"/>
        <w:ind w:left="851" w:hanging="284"/>
        <w:contextualSpacing/>
        <w:jc w:val="both"/>
        <w:rPr>
          <w:rFonts w:ascii="Arial" w:hAnsi="Arial" w:cs="Times New Roman"/>
          <w:sz w:val="21"/>
          <w:szCs w:val="21"/>
        </w:rPr>
      </w:pPr>
      <w:r w:rsidRPr="007E7F53">
        <w:rPr>
          <w:rFonts w:ascii="Arial" w:hAnsi="Arial" w:cs="Times New Roman"/>
          <w:sz w:val="21"/>
          <w:szCs w:val="21"/>
        </w:rPr>
        <w:t xml:space="preserve">2) począwszy od dnia 1 stycznia 2022 roku zobowiązany jest do zapewnienia, że udział pojazdów elektrycznych lub pojazdów napędzanych gazem ziemnym we flocie pojazdów użytkowanych przy wykonywaniu Umowy jest zgodny z art. 68 ust. 3 ustawy z dnia 11 stycznia 2018 roku o </w:t>
      </w:r>
      <w:proofErr w:type="spellStart"/>
      <w:r w:rsidRPr="007E7F53">
        <w:rPr>
          <w:rFonts w:ascii="Arial" w:hAnsi="Arial" w:cs="Times New Roman"/>
          <w:sz w:val="21"/>
          <w:szCs w:val="21"/>
        </w:rPr>
        <w:t>elektromobilności</w:t>
      </w:r>
      <w:proofErr w:type="spellEnd"/>
      <w:r w:rsidRPr="007E7F53">
        <w:rPr>
          <w:rFonts w:ascii="Arial" w:hAnsi="Arial" w:cs="Times New Roman"/>
          <w:sz w:val="21"/>
          <w:szCs w:val="21"/>
        </w:rPr>
        <w:t xml:space="preserve"> i paliwach alternatywnych.</w:t>
      </w:r>
    </w:p>
    <w:p w:rsidR="008950F7" w:rsidRPr="007E7F53" w:rsidRDefault="008950F7" w:rsidP="008950F7">
      <w:pPr>
        <w:spacing w:after="120" w:line="240" w:lineRule="auto"/>
        <w:ind w:left="851" w:hanging="284"/>
        <w:contextualSpacing/>
        <w:jc w:val="both"/>
        <w:rPr>
          <w:rFonts w:ascii="Arial" w:hAnsi="Arial" w:cs="Times New Roman"/>
          <w:sz w:val="21"/>
          <w:szCs w:val="21"/>
        </w:rPr>
      </w:pPr>
      <w:r w:rsidRPr="007E7F53">
        <w:rPr>
          <w:rFonts w:ascii="Arial" w:hAnsi="Arial" w:cs="Times New Roman"/>
          <w:sz w:val="21"/>
          <w:szCs w:val="21"/>
        </w:rPr>
        <w:t xml:space="preserve">3) najpóźniej dnia 30 grudnia 2021 roku przedłoży Zamawiającemu oświadczenie o dostosowaniu floty pojazdów użytkowanych przy wykonywaniu umowy do wymagań ustawy z dnia 11 stycznia 2018 roku o </w:t>
      </w:r>
      <w:proofErr w:type="spellStart"/>
      <w:r w:rsidRPr="007E7F53">
        <w:rPr>
          <w:rFonts w:ascii="Arial" w:hAnsi="Arial" w:cs="Times New Roman"/>
          <w:sz w:val="21"/>
          <w:szCs w:val="21"/>
        </w:rPr>
        <w:t>elektromobilności</w:t>
      </w:r>
      <w:proofErr w:type="spellEnd"/>
      <w:r w:rsidRPr="007E7F53">
        <w:rPr>
          <w:rFonts w:ascii="Arial" w:hAnsi="Arial" w:cs="Times New Roman"/>
          <w:sz w:val="21"/>
          <w:szCs w:val="21"/>
        </w:rPr>
        <w:t xml:space="preserve"> i paliwach alternatywnych.</w:t>
      </w:r>
    </w:p>
    <w:p w:rsidR="008950F7" w:rsidRPr="007E7F53" w:rsidRDefault="008950F7" w:rsidP="008950F7">
      <w:pPr>
        <w:spacing w:after="120" w:line="240" w:lineRule="auto"/>
        <w:ind w:left="851" w:hanging="284"/>
        <w:contextualSpacing/>
        <w:jc w:val="both"/>
        <w:rPr>
          <w:rFonts w:ascii="Arial" w:hAnsi="Arial" w:cs="Times New Roman"/>
          <w:sz w:val="21"/>
          <w:szCs w:val="21"/>
        </w:rPr>
      </w:pPr>
      <w:r w:rsidRPr="007E7F53">
        <w:rPr>
          <w:rFonts w:ascii="Arial" w:hAnsi="Arial" w:cs="Times New Roman"/>
          <w:sz w:val="21"/>
          <w:szCs w:val="21"/>
        </w:rPr>
        <w:t xml:space="preserve">4) dołączy do protokołu dokumentującego wykonywanie przez niego czynności objętych umową w siedzibie Zamawiającego oświadczenie, o spełnieniu wymagań udziału pojazdów elektrycznych lub pojazdów napędzanych gazem ziemnym we flocie pojazdów użytkowanych przy wykonywaniu Umowy na poziomie określonym w art. 68 ust. 3 ustawy z dnia 11 stycznia 2018 roku o </w:t>
      </w:r>
      <w:proofErr w:type="spellStart"/>
      <w:r w:rsidRPr="007E7F53">
        <w:rPr>
          <w:rFonts w:ascii="Arial" w:hAnsi="Arial" w:cs="Times New Roman"/>
          <w:sz w:val="21"/>
          <w:szCs w:val="21"/>
        </w:rPr>
        <w:t>elektromobilności</w:t>
      </w:r>
      <w:proofErr w:type="spellEnd"/>
      <w:r w:rsidRPr="007E7F53">
        <w:rPr>
          <w:rFonts w:ascii="Arial" w:hAnsi="Arial" w:cs="Times New Roman"/>
          <w:sz w:val="21"/>
          <w:szCs w:val="21"/>
        </w:rPr>
        <w:t xml:space="preserve"> i paliwach alternatywnych.</w:t>
      </w:r>
    </w:p>
    <w:p w:rsidR="008950F7" w:rsidRPr="007E7F53" w:rsidRDefault="008950F7" w:rsidP="008950F7">
      <w:pPr>
        <w:spacing w:after="120" w:line="240" w:lineRule="auto"/>
        <w:ind w:left="851" w:hanging="284"/>
        <w:contextualSpacing/>
        <w:jc w:val="both"/>
        <w:rPr>
          <w:rFonts w:ascii="Arial" w:hAnsi="Arial" w:cs="Times New Roman"/>
          <w:sz w:val="21"/>
          <w:szCs w:val="21"/>
        </w:rPr>
      </w:pPr>
      <w:r w:rsidRPr="007E7F53">
        <w:rPr>
          <w:rFonts w:ascii="Arial" w:hAnsi="Arial" w:cs="Times New Roman"/>
          <w:sz w:val="21"/>
          <w:szCs w:val="21"/>
        </w:rPr>
        <w:t xml:space="preserve">5) zobowiązany jest poddać się kontroli Zamawiającego pod kątem spełniania przez niego wymogów wskazanych w ustawie z dnia 11 stycznia 2018 roku. o </w:t>
      </w:r>
      <w:proofErr w:type="spellStart"/>
      <w:r w:rsidRPr="007E7F53">
        <w:rPr>
          <w:rFonts w:ascii="Arial" w:hAnsi="Arial" w:cs="Times New Roman"/>
          <w:sz w:val="21"/>
          <w:szCs w:val="21"/>
        </w:rPr>
        <w:t>elektromobilności</w:t>
      </w:r>
      <w:proofErr w:type="spellEnd"/>
      <w:r w:rsidRPr="007E7F53">
        <w:rPr>
          <w:rFonts w:ascii="Arial" w:hAnsi="Arial" w:cs="Times New Roman"/>
          <w:sz w:val="21"/>
          <w:szCs w:val="21"/>
        </w:rPr>
        <w:t xml:space="preserve"> i paliwach alternatywnych, w tym do sprawdzania czy Wykonawca rzeczywiście użytkuje przy wykonywaniu umowy odpowiednią ilość pojazdów elektrycznych lub pojazdów napędzanych gazem ziemnym.</w:t>
      </w: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 4</w:t>
      </w: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Dokumentacja</w:t>
      </w:r>
    </w:p>
    <w:p w:rsidR="008950F7" w:rsidRPr="007E7F53" w:rsidRDefault="008950F7" w:rsidP="008950F7">
      <w:pPr>
        <w:spacing w:after="0" w:line="240" w:lineRule="auto"/>
        <w:jc w:val="center"/>
        <w:rPr>
          <w:rFonts w:ascii="Arial" w:hAnsi="Arial" w:cs="Times New Roman"/>
          <w:b/>
          <w:sz w:val="21"/>
          <w:szCs w:val="21"/>
        </w:rPr>
      </w:pPr>
    </w:p>
    <w:p w:rsidR="008950F7" w:rsidRPr="007E7F53" w:rsidRDefault="008950F7" w:rsidP="008950F7">
      <w:pPr>
        <w:numPr>
          <w:ilvl w:val="0"/>
          <w:numId w:val="12"/>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Wykonawca zobowiązany jest sporządzić i przekazać Zamawiającemu Dokumentację, o której mowa w pkt. </w:t>
      </w:r>
      <w:r w:rsidR="00C91677">
        <w:rPr>
          <w:rFonts w:ascii="Arial" w:hAnsi="Arial" w:cs="Times New Roman"/>
          <w:sz w:val="21"/>
          <w:szCs w:val="21"/>
        </w:rPr>
        <w:t>3</w:t>
      </w:r>
      <w:r w:rsidRPr="007E7F53">
        <w:rPr>
          <w:rFonts w:ascii="Arial" w:hAnsi="Arial" w:cs="Times New Roman"/>
          <w:sz w:val="21"/>
          <w:szCs w:val="21"/>
        </w:rPr>
        <w:t xml:space="preserve">.4.5 OPZ oraz kody źródłowe </w:t>
      </w:r>
      <w:r>
        <w:t xml:space="preserve"> </w:t>
      </w:r>
      <w:r w:rsidRPr="007A699B">
        <w:rPr>
          <w:rFonts w:ascii="Arial" w:hAnsi="Arial" w:cs="Times New Roman"/>
          <w:sz w:val="21"/>
          <w:szCs w:val="21"/>
        </w:rPr>
        <w:t>wraz z</w:t>
      </w:r>
      <w:r>
        <w:t xml:space="preserve"> </w:t>
      </w:r>
      <w:r w:rsidRPr="00C83B0D">
        <w:rPr>
          <w:rFonts w:ascii="Arial" w:hAnsi="Arial" w:cs="Times New Roman"/>
          <w:sz w:val="21"/>
          <w:szCs w:val="21"/>
        </w:rPr>
        <w:t>dokumentacj</w:t>
      </w:r>
      <w:r>
        <w:rPr>
          <w:rFonts w:ascii="Arial" w:hAnsi="Arial" w:cs="Times New Roman"/>
          <w:sz w:val="21"/>
          <w:szCs w:val="21"/>
        </w:rPr>
        <w:t>ą</w:t>
      </w:r>
      <w:r w:rsidRPr="00C83B0D">
        <w:rPr>
          <w:rFonts w:ascii="Arial" w:hAnsi="Arial" w:cs="Times New Roman"/>
          <w:sz w:val="21"/>
          <w:szCs w:val="21"/>
        </w:rPr>
        <w:t xml:space="preserve"> techniczn</w:t>
      </w:r>
      <w:r>
        <w:rPr>
          <w:rFonts w:ascii="Arial" w:hAnsi="Arial" w:cs="Times New Roman"/>
          <w:sz w:val="21"/>
          <w:szCs w:val="21"/>
        </w:rPr>
        <w:t>ą</w:t>
      </w:r>
      <w:r w:rsidRPr="00C83B0D">
        <w:rPr>
          <w:rFonts w:ascii="Arial" w:hAnsi="Arial" w:cs="Times New Roman"/>
          <w:sz w:val="21"/>
          <w:szCs w:val="21"/>
        </w:rPr>
        <w:t xml:space="preserve"> administratora i użytkownika </w:t>
      </w:r>
      <w:r w:rsidRPr="007E7F53">
        <w:rPr>
          <w:rFonts w:ascii="Arial" w:hAnsi="Arial" w:cs="Times New Roman"/>
          <w:sz w:val="21"/>
          <w:szCs w:val="21"/>
        </w:rPr>
        <w:t>najpóźniej w dniu  podpisania protokołu odbioru końcowego</w:t>
      </w:r>
    </w:p>
    <w:p w:rsidR="008950F7" w:rsidRPr="007E7F53" w:rsidRDefault="008950F7" w:rsidP="008950F7">
      <w:pPr>
        <w:numPr>
          <w:ilvl w:val="0"/>
          <w:numId w:val="12"/>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Strony zgodnie potwierdzają, że to Wykonawca, jako podmiot profesjonalny, przygotowuje Dokumentację w oparciu o swoje założenia i profesjonalną wiedzę. Fakt dokonania odbioru poszczególnych  Dokumentacji przez Zamawiającego, jej robocze konsultacje i ustalenia z </w:t>
      </w:r>
      <w:r w:rsidRPr="007E7F53">
        <w:rPr>
          <w:rFonts w:ascii="Arial" w:hAnsi="Arial" w:cs="Times New Roman"/>
          <w:sz w:val="21"/>
          <w:szCs w:val="21"/>
        </w:rPr>
        <w:lastRenderedPageBreak/>
        <w:t>nim, nie zwalnia Wykonawcy z odpowiedzialności za jej prawidłowe i kompletne przygotowanie.</w:t>
      </w:r>
    </w:p>
    <w:p w:rsidR="008950F7" w:rsidRPr="007E7F53" w:rsidRDefault="008950F7" w:rsidP="008950F7">
      <w:pPr>
        <w:numPr>
          <w:ilvl w:val="0"/>
          <w:numId w:val="12"/>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Dokumentacja powinna być sporządzona w języku polskim, w postaci elektronicznej w formacie umożliwiającym edycję oraz zgodnie z wytycznymi zawartymi w OPZ. </w:t>
      </w:r>
    </w:p>
    <w:p w:rsidR="008950F7" w:rsidRPr="007E7F53" w:rsidRDefault="008950F7" w:rsidP="008950F7">
      <w:pPr>
        <w:spacing w:after="0" w:line="240" w:lineRule="auto"/>
        <w:rPr>
          <w:rFonts w:ascii="Arial" w:hAnsi="Arial" w:cs="Times New Roman"/>
          <w:sz w:val="21"/>
          <w:szCs w:val="21"/>
        </w:rPr>
      </w:pPr>
    </w:p>
    <w:p w:rsidR="008950F7" w:rsidRPr="007E7F53" w:rsidRDefault="008950F7" w:rsidP="008950F7">
      <w:pPr>
        <w:spacing w:after="0" w:line="240" w:lineRule="auto"/>
        <w:jc w:val="center"/>
        <w:rPr>
          <w:rFonts w:ascii="Arial" w:hAnsi="Arial" w:cs="Times New Roman"/>
          <w:b/>
          <w:sz w:val="21"/>
          <w:szCs w:val="21"/>
        </w:rPr>
      </w:pP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 5</w:t>
      </w: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Wynagrodzenie</w:t>
      </w:r>
    </w:p>
    <w:p w:rsidR="008950F7" w:rsidRPr="007E7F53" w:rsidRDefault="008950F7" w:rsidP="008950F7">
      <w:pPr>
        <w:spacing w:after="0" w:line="240" w:lineRule="auto"/>
        <w:rPr>
          <w:rFonts w:ascii="Arial" w:hAnsi="Arial" w:cs="Times New Roman"/>
          <w:sz w:val="21"/>
          <w:szCs w:val="21"/>
        </w:rPr>
      </w:pPr>
    </w:p>
    <w:p w:rsidR="008950F7" w:rsidRPr="00D35709" w:rsidRDefault="008950F7" w:rsidP="008950F7">
      <w:pPr>
        <w:numPr>
          <w:ilvl w:val="0"/>
          <w:numId w:val="1"/>
        </w:numPr>
        <w:spacing w:after="120" w:line="240" w:lineRule="auto"/>
        <w:contextualSpacing/>
        <w:jc w:val="both"/>
        <w:rPr>
          <w:rFonts w:ascii="Arial" w:hAnsi="Arial" w:cs="Times New Roman"/>
          <w:sz w:val="21"/>
          <w:szCs w:val="21"/>
        </w:rPr>
      </w:pPr>
      <w:r w:rsidRPr="007E7F53">
        <w:rPr>
          <w:rFonts w:ascii="Arial" w:hAnsi="Arial" w:cs="Times New Roman"/>
          <w:sz w:val="21"/>
          <w:szCs w:val="21"/>
        </w:rPr>
        <w:t>Za rea</w:t>
      </w:r>
      <w:r w:rsidRPr="002A3284">
        <w:rPr>
          <w:rFonts w:ascii="Arial" w:hAnsi="Arial" w:cs="Times New Roman"/>
          <w:sz w:val="21"/>
          <w:szCs w:val="21"/>
        </w:rPr>
        <w:t xml:space="preserve">lizację przedmiotu umowy Zamawiający zapłaci Wykonawcy wynagrodzenie w wysokości </w:t>
      </w:r>
      <w:r w:rsidR="00D35709" w:rsidRPr="002A3284">
        <w:rPr>
          <w:rFonts w:ascii="Arial" w:hAnsi="Arial" w:cs="Times New Roman"/>
          <w:b/>
          <w:sz w:val="21"/>
          <w:szCs w:val="21"/>
        </w:rPr>
        <w:t xml:space="preserve">40% wartości oferty </w:t>
      </w:r>
      <w:r w:rsidRPr="002A3284">
        <w:rPr>
          <w:rFonts w:ascii="Arial" w:hAnsi="Arial" w:cs="Times New Roman"/>
          <w:b/>
          <w:sz w:val="21"/>
          <w:szCs w:val="21"/>
        </w:rPr>
        <w:t>brutto</w:t>
      </w:r>
      <w:r w:rsidR="00D35709" w:rsidRPr="002A3284">
        <w:rPr>
          <w:rFonts w:ascii="Arial" w:hAnsi="Arial" w:cs="Times New Roman"/>
          <w:b/>
          <w:sz w:val="21"/>
          <w:szCs w:val="21"/>
        </w:rPr>
        <w:t xml:space="preserve"> </w:t>
      </w:r>
      <w:proofErr w:type="spellStart"/>
      <w:r w:rsidR="00D35709">
        <w:rPr>
          <w:rFonts w:ascii="Arial" w:hAnsi="Arial" w:cs="Times New Roman"/>
          <w:b/>
          <w:sz w:val="21"/>
          <w:szCs w:val="21"/>
        </w:rPr>
        <w:t>tj</w:t>
      </w:r>
      <w:proofErr w:type="spellEnd"/>
      <w:r w:rsidR="00D35709">
        <w:rPr>
          <w:rFonts w:ascii="Arial" w:hAnsi="Arial" w:cs="Times New Roman"/>
          <w:b/>
          <w:sz w:val="21"/>
          <w:szCs w:val="21"/>
        </w:rPr>
        <w:t>:……………………………………………</w:t>
      </w:r>
      <w:r w:rsidRPr="007E7F53">
        <w:rPr>
          <w:rFonts w:ascii="Arial" w:hAnsi="Arial" w:cs="Times New Roman"/>
          <w:b/>
          <w:sz w:val="21"/>
          <w:szCs w:val="21"/>
        </w:rPr>
        <w:t xml:space="preserve"> </w:t>
      </w:r>
      <w:r w:rsidRPr="007E7F53">
        <w:rPr>
          <w:rFonts w:ascii="Arial" w:hAnsi="Arial" w:cs="Times New Roman"/>
          <w:sz w:val="21"/>
          <w:szCs w:val="21"/>
        </w:rPr>
        <w:t>(słownie: ………………………………..zł …/100)</w:t>
      </w:r>
      <w:r w:rsidR="00D35709">
        <w:rPr>
          <w:rFonts w:ascii="Arial" w:hAnsi="Arial" w:cs="Times New Roman"/>
          <w:b/>
          <w:sz w:val="21"/>
          <w:szCs w:val="21"/>
        </w:rPr>
        <w:t>.</w:t>
      </w:r>
    </w:p>
    <w:p w:rsidR="00D35709" w:rsidRPr="007E7F53" w:rsidRDefault="00D35709" w:rsidP="00D35709">
      <w:pPr>
        <w:spacing w:after="120" w:line="240" w:lineRule="auto"/>
        <w:ind w:left="360"/>
        <w:contextualSpacing/>
        <w:jc w:val="both"/>
        <w:rPr>
          <w:rFonts w:ascii="Arial" w:hAnsi="Arial" w:cs="Times New Roman"/>
          <w:sz w:val="21"/>
          <w:szCs w:val="21"/>
        </w:rPr>
      </w:pPr>
    </w:p>
    <w:p w:rsidR="008950F7" w:rsidRDefault="008950F7" w:rsidP="008950F7">
      <w:pPr>
        <w:numPr>
          <w:ilvl w:val="0"/>
          <w:numId w:val="1"/>
        </w:numPr>
        <w:spacing w:after="0" w:line="240" w:lineRule="auto"/>
        <w:contextualSpacing/>
        <w:jc w:val="both"/>
        <w:rPr>
          <w:rFonts w:ascii="Arial" w:hAnsi="Arial" w:cs="Times New Roman"/>
          <w:sz w:val="21"/>
          <w:szCs w:val="21"/>
        </w:rPr>
      </w:pPr>
      <w:r w:rsidRPr="007E7F53">
        <w:rPr>
          <w:rFonts w:ascii="Arial" w:hAnsi="Arial" w:cs="Times New Roman"/>
          <w:sz w:val="21"/>
          <w:szCs w:val="21"/>
        </w:rPr>
        <w:t xml:space="preserve">Zapłata wynagrodzenia, o którym mowa w ust. 1 </w:t>
      </w:r>
      <w:bookmarkStart w:id="3" w:name="_Hlk62117863"/>
      <w:r w:rsidRPr="007E7F53">
        <w:rPr>
          <w:rFonts w:ascii="Arial" w:hAnsi="Arial" w:cs="Times New Roman"/>
          <w:sz w:val="21"/>
          <w:szCs w:val="21"/>
        </w:rPr>
        <w:t xml:space="preserve">będzie dokonana przelewem </w:t>
      </w:r>
      <w:bookmarkEnd w:id="3"/>
      <w:r w:rsidRPr="007E7F53">
        <w:rPr>
          <w:rFonts w:ascii="Arial" w:hAnsi="Arial" w:cs="Times New Roman"/>
          <w:sz w:val="21"/>
          <w:szCs w:val="21"/>
        </w:rPr>
        <w:t xml:space="preserve">na podstawie wystawionej przez Wykonawcę faktury po podpisaniu protokołu odbioru, w terminie 21 dni od dnia doręczenia prawidłowo wystawionej faktury do siedziby Zamawiającego. </w:t>
      </w:r>
      <w:r>
        <w:rPr>
          <w:rFonts w:ascii="Arial" w:hAnsi="Arial" w:cs="Times New Roman"/>
          <w:sz w:val="21"/>
          <w:szCs w:val="21"/>
        </w:rPr>
        <w:t xml:space="preserve">Zapłata udzielona zostanie w formie </w:t>
      </w:r>
      <w:r w:rsidRPr="00EF228C">
        <w:rPr>
          <w:rFonts w:ascii="Arial" w:hAnsi="Arial" w:cs="Times New Roman"/>
          <w:sz w:val="21"/>
          <w:szCs w:val="21"/>
        </w:rPr>
        <w:t xml:space="preserve">2 płatności </w:t>
      </w:r>
      <w:r>
        <w:rPr>
          <w:rFonts w:ascii="Arial" w:hAnsi="Arial" w:cs="Times New Roman"/>
          <w:sz w:val="21"/>
          <w:szCs w:val="21"/>
        </w:rPr>
        <w:t>(</w:t>
      </w:r>
      <w:r w:rsidRPr="00EF228C">
        <w:rPr>
          <w:rFonts w:ascii="Arial" w:hAnsi="Arial" w:cs="Times New Roman"/>
          <w:sz w:val="21"/>
          <w:szCs w:val="21"/>
        </w:rPr>
        <w:t>50/50</w:t>
      </w:r>
      <w:r>
        <w:rPr>
          <w:rFonts w:ascii="Arial" w:hAnsi="Arial" w:cs="Times New Roman"/>
          <w:sz w:val="21"/>
          <w:szCs w:val="21"/>
        </w:rPr>
        <w:t>)</w:t>
      </w:r>
      <w:r w:rsidR="00D35709">
        <w:rPr>
          <w:rFonts w:ascii="Arial" w:hAnsi="Arial" w:cs="Times New Roman"/>
          <w:sz w:val="21"/>
          <w:szCs w:val="21"/>
        </w:rPr>
        <w:t xml:space="preserve"> </w:t>
      </w:r>
      <w:r w:rsidR="00D35709" w:rsidRPr="00C91677">
        <w:rPr>
          <w:rFonts w:ascii="Arial" w:hAnsi="Arial" w:cs="Times New Roman"/>
          <w:sz w:val="21"/>
          <w:szCs w:val="21"/>
        </w:rPr>
        <w:t>kwoty określonej w ust 1</w:t>
      </w:r>
      <w:r w:rsidRPr="00EF228C">
        <w:rPr>
          <w:rFonts w:ascii="Arial" w:hAnsi="Arial" w:cs="Times New Roman"/>
          <w:sz w:val="21"/>
          <w:szCs w:val="21"/>
        </w:rPr>
        <w:t xml:space="preserve"> – pierwsza po </w:t>
      </w:r>
      <w:r>
        <w:rPr>
          <w:rFonts w:ascii="Arial" w:hAnsi="Arial" w:cs="Times New Roman"/>
          <w:sz w:val="21"/>
          <w:szCs w:val="21"/>
        </w:rPr>
        <w:t>podpisaniu protokołu z wykonania</w:t>
      </w:r>
      <w:r w:rsidRPr="00EF228C">
        <w:rPr>
          <w:rFonts w:ascii="Arial" w:hAnsi="Arial" w:cs="Times New Roman"/>
          <w:sz w:val="21"/>
          <w:szCs w:val="21"/>
        </w:rPr>
        <w:t xml:space="preserve"> wersji β</w:t>
      </w:r>
      <w:r>
        <w:rPr>
          <w:rFonts w:ascii="Arial" w:hAnsi="Arial" w:cs="Times New Roman"/>
          <w:sz w:val="21"/>
          <w:szCs w:val="21"/>
        </w:rPr>
        <w:t xml:space="preserve"> Systemu, druga po podpisaniu protokołu końcowego.</w:t>
      </w:r>
    </w:p>
    <w:p w:rsidR="008950F7" w:rsidRDefault="008950F7" w:rsidP="008950F7">
      <w:pPr>
        <w:spacing w:after="0" w:line="240" w:lineRule="auto"/>
        <w:ind w:left="360"/>
        <w:contextualSpacing/>
        <w:jc w:val="both"/>
        <w:rPr>
          <w:rFonts w:ascii="Arial" w:hAnsi="Arial" w:cs="Times New Roman"/>
          <w:sz w:val="21"/>
          <w:szCs w:val="21"/>
        </w:rPr>
      </w:pPr>
    </w:p>
    <w:p w:rsidR="008950F7" w:rsidRDefault="008950F7" w:rsidP="008950F7">
      <w:pPr>
        <w:spacing w:after="0" w:line="240" w:lineRule="auto"/>
        <w:ind w:left="360"/>
        <w:contextualSpacing/>
        <w:jc w:val="both"/>
        <w:rPr>
          <w:rFonts w:ascii="Arial" w:hAnsi="Arial" w:cs="Times New Roman"/>
          <w:sz w:val="21"/>
          <w:szCs w:val="21"/>
        </w:rPr>
      </w:pPr>
      <w:r w:rsidRPr="007E7F53">
        <w:rPr>
          <w:rFonts w:ascii="Arial" w:hAnsi="Arial" w:cs="Times New Roman"/>
          <w:sz w:val="21"/>
          <w:szCs w:val="21"/>
        </w:rPr>
        <w:t xml:space="preserve">Protokół odbioru końcowego zostanie sporządzony po okresie eksploatacji nadzorowanej. </w:t>
      </w:r>
    </w:p>
    <w:p w:rsidR="00D35709" w:rsidRPr="007E7F53" w:rsidRDefault="00D35709" w:rsidP="008950F7">
      <w:pPr>
        <w:spacing w:after="0" w:line="240" w:lineRule="auto"/>
        <w:ind w:left="360"/>
        <w:contextualSpacing/>
        <w:jc w:val="both"/>
        <w:rPr>
          <w:rFonts w:ascii="Arial" w:hAnsi="Arial" w:cs="Times New Roman"/>
          <w:sz w:val="21"/>
          <w:szCs w:val="21"/>
        </w:rPr>
      </w:pPr>
    </w:p>
    <w:p w:rsidR="008950F7" w:rsidRPr="007E7F53" w:rsidRDefault="008950F7" w:rsidP="008950F7">
      <w:pPr>
        <w:numPr>
          <w:ilvl w:val="0"/>
          <w:numId w:val="1"/>
        </w:numPr>
        <w:spacing w:after="0" w:line="240" w:lineRule="auto"/>
        <w:contextualSpacing/>
        <w:jc w:val="both"/>
        <w:rPr>
          <w:rFonts w:ascii="Arial" w:hAnsi="Arial" w:cs="Times New Roman"/>
          <w:sz w:val="21"/>
          <w:szCs w:val="21"/>
        </w:rPr>
      </w:pPr>
      <w:r w:rsidRPr="007E7F53">
        <w:rPr>
          <w:rFonts w:ascii="Arial" w:hAnsi="Arial" w:cs="Times New Roman"/>
          <w:sz w:val="21"/>
          <w:szCs w:val="21"/>
        </w:rPr>
        <w:t xml:space="preserve">Faktura VAT będzie wystawiana na: </w:t>
      </w:r>
    </w:p>
    <w:p w:rsidR="008950F7" w:rsidRPr="007E7F53" w:rsidRDefault="008950F7" w:rsidP="008950F7">
      <w:pPr>
        <w:spacing w:after="0" w:line="240" w:lineRule="auto"/>
        <w:ind w:left="1134"/>
        <w:contextualSpacing/>
        <w:jc w:val="both"/>
        <w:rPr>
          <w:rFonts w:ascii="Arial" w:hAnsi="Arial" w:cs="Times New Roman"/>
          <w:b/>
          <w:i/>
          <w:sz w:val="21"/>
          <w:szCs w:val="21"/>
        </w:rPr>
      </w:pPr>
      <w:r w:rsidRPr="007E7F53">
        <w:rPr>
          <w:rFonts w:ascii="Arial" w:hAnsi="Arial" w:cs="Times New Roman"/>
          <w:b/>
          <w:i/>
          <w:sz w:val="21"/>
          <w:szCs w:val="21"/>
        </w:rPr>
        <w:t xml:space="preserve">Główny Instytut Górnictwa </w:t>
      </w:r>
    </w:p>
    <w:p w:rsidR="008950F7" w:rsidRPr="007E7F53" w:rsidRDefault="008950F7" w:rsidP="008950F7">
      <w:pPr>
        <w:spacing w:after="0" w:line="240" w:lineRule="auto"/>
        <w:ind w:left="1134"/>
        <w:contextualSpacing/>
        <w:jc w:val="both"/>
        <w:rPr>
          <w:rFonts w:ascii="Arial" w:hAnsi="Arial" w:cs="Times New Roman"/>
          <w:b/>
          <w:i/>
          <w:sz w:val="21"/>
          <w:szCs w:val="21"/>
        </w:rPr>
      </w:pPr>
      <w:r w:rsidRPr="007E7F53">
        <w:rPr>
          <w:rFonts w:ascii="Arial" w:hAnsi="Arial" w:cs="Times New Roman"/>
          <w:b/>
          <w:i/>
          <w:sz w:val="21"/>
          <w:szCs w:val="21"/>
        </w:rPr>
        <w:t>40-166 Katowicach, plac Gwarków 1</w:t>
      </w:r>
    </w:p>
    <w:p w:rsidR="008950F7" w:rsidRPr="007E7F53" w:rsidRDefault="008950F7" w:rsidP="008950F7">
      <w:pPr>
        <w:spacing w:after="0" w:line="240" w:lineRule="auto"/>
        <w:ind w:left="1134"/>
        <w:contextualSpacing/>
        <w:jc w:val="both"/>
        <w:rPr>
          <w:rFonts w:ascii="Arial" w:hAnsi="Arial" w:cs="Times New Roman"/>
          <w:b/>
          <w:i/>
          <w:sz w:val="21"/>
          <w:szCs w:val="21"/>
        </w:rPr>
      </w:pPr>
      <w:r w:rsidRPr="007E7F53">
        <w:rPr>
          <w:rFonts w:ascii="Arial" w:hAnsi="Arial" w:cs="Times New Roman"/>
          <w:b/>
          <w:i/>
          <w:sz w:val="21"/>
          <w:szCs w:val="21"/>
        </w:rPr>
        <w:t>NIP: 6340126016.</w:t>
      </w:r>
    </w:p>
    <w:p w:rsidR="008950F7" w:rsidRPr="007E7F53" w:rsidRDefault="008950F7" w:rsidP="008950F7">
      <w:pPr>
        <w:numPr>
          <w:ilvl w:val="0"/>
          <w:numId w:val="1"/>
        </w:numPr>
        <w:spacing w:after="0" w:line="240" w:lineRule="auto"/>
        <w:contextualSpacing/>
        <w:jc w:val="both"/>
        <w:rPr>
          <w:rFonts w:ascii="Arial" w:hAnsi="Arial" w:cs="Times New Roman"/>
          <w:sz w:val="21"/>
          <w:szCs w:val="21"/>
        </w:rPr>
      </w:pPr>
      <w:r w:rsidRPr="00EF228C">
        <w:rPr>
          <w:rFonts w:ascii="Arial" w:hAnsi="Arial" w:cs="Times New Roman"/>
          <w:sz w:val="21"/>
          <w:szCs w:val="21"/>
        </w:rPr>
        <w:t>Fakturę należy dostarczyć do siedziby Zamawiającego na adres: 40-166 Katowicach, plac Gwarków 1, a w przypadku faktury elektronicznej (e-faktury) na adres e-mail: faktury@gig.eu. Wykonawca jest zobligowany wpisać numer umowy na e-fakturze.</w:t>
      </w:r>
      <w:r>
        <w:rPr>
          <w:rFonts w:ascii="Arial" w:hAnsi="Arial" w:cs="Times New Roman"/>
          <w:i/>
          <w:sz w:val="21"/>
          <w:szCs w:val="21"/>
        </w:rPr>
        <w:t xml:space="preserve"> </w:t>
      </w:r>
      <w:r w:rsidRPr="007E7F53">
        <w:rPr>
          <w:rFonts w:ascii="Arial" w:hAnsi="Arial" w:cs="Times New Roman"/>
          <w:sz w:val="21"/>
          <w:szCs w:val="21"/>
        </w:rPr>
        <w:t>Wykonawca jest zobligowany wpisać numer umowy na e-fakturze.</w:t>
      </w:r>
    </w:p>
    <w:p w:rsidR="008950F7" w:rsidRPr="007E7F53" w:rsidRDefault="008950F7" w:rsidP="008950F7">
      <w:pPr>
        <w:numPr>
          <w:ilvl w:val="0"/>
          <w:numId w:val="1"/>
        </w:numPr>
        <w:spacing w:after="0" w:line="240" w:lineRule="auto"/>
        <w:contextualSpacing/>
        <w:jc w:val="both"/>
        <w:rPr>
          <w:rFonts w:ascii="Arial" w:hAnsi="Arial" w:cs="Times New Roman"/>
          <w:sz w:val="21"/>
          <w:szCs w:val="21"/>
        </w:rPr>
      </w:pPr>
      <w:r w:rsidRPr="007E7F53">
        <w:rPr>
          <w:rFonts w:ascii="Arial" w:hAnsi="Arial" w:cs="Times New Roman"/>
          <w:sz w:val="21"/>
          <w:szCs w:val="21"/>
        </w:rPr>
        <w:t>Strony zgodnie przyjmują, że za datę wpływu prawidłowo wystawionej faktury VAT uznaje się dzień, w którym Zamawiający mógł zapoznać się z treścią faktury VAT.</w:t>
      </w:r>
    </w:p>
    <w:p w:rsidR="008950F7" w:rsidRPr="007E7F53" w:rsidRDefault="008950F7" w:rsidP="008950F7">
      <w:pPr>
        <w:numPr>
          <w:ilvl w:val="0"/>
          <w:numId w:val="1"/>
        </w:numPr>
        <w:spacing w:after="0" w:line="240" w:lineRule="auto"/>
        <w:contextualSpacing/>
        <w:jc w:val="both"/>
        <w:rPr>
          <w:rFonts w:ascii="Arial" w:hAnsi="Arial" w:cs="Times New Roman"/>
          <w:sz w:val="21"/>
          <w:szCs w:val="21"/>
        </w:rPr>
      </w:pPr>
      <w:r w:rsidRPr="007E7F53">
        <w:rPr>
          <w:rFonts w:ascii="Arial" w:hAnsi="Arial" w:cs="Times New Roman"/>
          <w:sz w:val="21"/>
          <w:szCs w:val="21"/>
        </w:rPr>
        <w:t xml:space="preserve">Płatność będzie realizowana z zastosowaniem mechanizmu podzielonej płatności, o którym mowa w art. 108a-108d ustawy o podatku od towarów i usług (tekst jednolity: Dz. U. z 2020 r., poz. 106 z </w:t>
      </w:r>
      <w:proofErr w:type="spellStart"/>
      <w:r w:rsidRPr="007E7F53">
        <w:rPr>
          <w:rFonts w:ascii="Arial" w:hAnsi="Arial" w:cs="Times New Roman"/>
          <w:sz w:val="21"/>
          <w:szCs w:val="21"/>
        </w:rPr>
        <w:t>późn</w:t>
      </w:r>
      <w:proofErr w:type="spellEnd"/>
      <w:r w:rsidRPr="007E7F53">
        <w:rPr>
          <w:rFonts w:ascii="Arial" w:hAnsi="Arial" w:cs="Times New Roman"/>
          <w:sz w:val="21"/>
          <w:szCs w:val="21"/>
        </w:rPr>
        <w:t>. zm.).</w:t>
      </w:r>
    </w:p>
    <w:p w:rsidR="008950F7" w:rsidRPr="007E7F53" w:rsidRDefault="008950F7" w:rsidP="008950F7">
      <w:pPr>
        <w:numPr>
          <w:ilvl w:val="0"/>
          <w:numId w:val="1"/>
        </w:numPr>
        <w:spacing w:after="0" w:line="240" w:lineRule="auto"/>
        <w:contextualSpacing/>
        <w:jc w:val="both"/>
        <w:rPr>
          <w:rFonts w:ascii="Arial" w:hAnsi="Arial" w:cs="Times New Roman"/>
          <w:sz w:val="21"/>
          <w:szCs w:val="21"/>
        </w:rPr>
      </w:pPr>
      <w:r w:rsidRPr="007E7F53">
        <w:rPr>
          <w:rFonts w:ascii="Arial" w:hAnsi="Arial" w:cs="Times New Roman"/>
          <w:sz w:val="21"/>
          <w:szCs w:val="21"/>
        </w:rPr>
        <w:t>Za dzień zapłaty uznaje się dzień uznania rachunku bankowego Wykonawcy.</w:t>
      </w:r>
    </w:p>
    <w:p w:rsidR="008950F7" w:rsidRPr="007E7F53" w:rsidRDefault="008950F7" w:rsidP="008950F7">
      <w:pPr>
        <w:numPr>
          <w:ilvl w:val="0"/>
          <w:numId w:val="1"/>
        </w:numPr>
        <w:spacing w:after="0" w:line="240" w:lineRule="auto"/>
        <w:contextualSpacing/>
        <w:jc w:val="both"/>
        <w:rPr>
          <w:rFonts w:ascii="Arial" w:hAnsi="Arial" w:cs="Times New Roman"/>
          <w:sz w:val="21"/>
          <w:szCs w:val="21"/>
        </w:rPr>
      </w:pPr>
      <w:r w:rsidRPr="007E7F53">
        <w:rPr>
          <w:rFonts w:ascii="Arial" w:hAnsi="Arial" w:cs="Times New Roman"/>
          <w:sz w:val="21"/>
          <w:szCs w:val="21"/>
        </w:rPr>
        <w:t>W razie opóźnienia w zapłacie wynagrodzenia umownego Wykonawca może domagać się od Zamawiającego zapłaty odsetek ustawowych za opóźnienie w transakcjach handlowych.</w:t>
      </w:r>
    </w:p>
    <w:p w:rsidR="008950F7" w:rsidRPr="007E7F53" w:rsidRDefault="008950F7" w:rsidP="008950F7">
      <w:pPr>
        <w:numPr>
          <w:ilvl w:val="0"/>
          <w:numId w:val="1"/>
        </w:numPr>
        <w:spacing w:after="0" w:line="240" w:lineRule="auto"/>
        <w:contextualSpacing/>
        <w:jc w:val="both"/>
        <w:rPr>
          <w:rFonts w:ascii="Arial" w:hAnsi="Arial" w:cs="Times New Roman"/>
          <w:sz w:val="21"/>
          <w:szCs w:val="21"/>
        </w:rPr>
      </w:pPr>
      <w:r w:rsidRPr="007E7F53">
        <w:rPr>
          <w:rFonts w:ascii="Arial" w:hAnsi="Arial" w:cs="Times New Roman"/>
          <w:sz w:val="21"/>
          <w:szCs w:val="21"/>
        </w:rPr>
        <w:t>Wykonawca bez uprzedniej pisemnej zgody Zamawiającego nie może dokonać cesji wierzytelności wynikających z tytułu realizacji niniejszej umowy.</w:t>
      </w:r>
    </w:p>
    <w:p w:rsidR="008950F7" w:rsidRPr="007E7F53" w:rsidRDefault="008950F7" w:rsidP="008950F7">
      <w:pPr>
        <w:spacing w:after="0" w:line="240" w:lineRule="auto"/>
        <w:rPr>
          <w:rFonts w:ascii="Arial" w:hAnsi="Arial" w:cs="Times New Roman"/>
          <w:sz w:val="21"/>
          <w:szCs w:val="21"/>
        </w:rPr>
      </w:pPr>
    </w:p>
    <w:p w:rsidR="008950F7" w:rsidRPr="007E7F53" w:rsidRDefault="008950F7" w:rsidP="008950F7">
      <w:pPr>
        <w:spacing w:after="0" w:line="240" w:lineRule="auto"/>
        <w:rPr>
          <w:rFonts w:ascii="Arial" w:hAnsi="Arial" w:cs="Times New Roman"/>
          <w:sz w:val="21"/>
          <w:szCs w:val="21"/>
        </w:rPr>
      </w:pP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 6</w:t>
      </w: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Odpowiedzialność Stron</w:t>
      </w:r>
    </w:p>
    <w:p w:rsidR="008950F7" w:rsidRPr="007E7F53" w:rsidRDefault="008950F7" w:rsidP="008950F7">
      <w:pPr>
        <w:spacing w:after="0" w:line="240" w:lineRule="auto"/>
        <w:rPr>
          <w:rFonts w:ascii="Arial" w:hAnsi="Arial" w:cs="Times New Roman"/>
          <w:sz w:val="21"/>
          <w:szCs w:val="21"/>
        </w:rPr>
      </w:pPr>
    </w:p>
    <w:p w:rsidR="008950F7" w:rsidRPr="007E7F53" w:rsidRDefault="008950F7" w:rsidP="008950F7">
      <w:pPr>
        <w:numPr>
          <w:ilvl w:val="0"/>
          <w:numId w:val="2"/>
        </w:numPr>
        <w:spacing w:after="120" w:line="240" w:lineRule="auto"/>
        <w:contextualSpacing/>
        <w:jc w:val="both"/>
        <w:rPr>
          <w:rFonts w:ascii="Arial" w:hAnsi="Arial" w:cs="Times New Roman"/>
          <w:sz w:val="21"/>
          <w:szCs w:val="21"/>
        </w:rPr>
      </w:pPr>
      <w:r w:rsidRPr="007E7F53">
        <w:rPr>
          <w:rFonts w:ascii="Arial" w:hAnsi="Arial" w:cs="Times New Roman"/>
          <w:sz w:val="21"/>
          <w:szCs w:val="21"/>
        </w:rPr>
        <w:t>W razie niewykonania lub nienależytego wykonania zobowiązań wynikających z Umowy, Wykonawca ponosi odpowiedzialność określoną w przepisach powszechnie obowiązujących oraz na zasadach określonych niniejszą umową.</w:t>
      </w:r>
    </w:p>
    <w:p w:rsidR="008950F7" w:rsidRPr="007E7F53" w:rsidRDefault="008950F7" w:rsidP="008950F7">
      <w:pPr>
        <w:numPr>
          <w:ilvl w:val="0"/>
          <w:numId w:val="2"/>
        </w:numPr>
        <w:spacing w:after="120" w:line="240" w:lineRule="auto"/>
        <w:contextualSpacing/>
        <w:jc w:val="both"/>
        <w:rPr>
          <w:rFonts w:ascii="Arial" w:hAnsi="Arial" w:cs="Times New Roman"/>
          <w:sz w:val="21"/>
          <w:szCs w:val="21"/>
        </w:rPr>
      </w:pPr>
      <w:r w:rsidRPr="007E7F53">
        <w:rPr>
          <w:rFonts w:ascii="Arial" w:hAnsi="Arial" w:cs="Times New Roman"/>
          <w:sz w:val="21"/>
          <w:szCs w:val="21"/>
        </w:rPr>
        <w:t>W przypadku zwłoki w budowie systemu w terminie, o którym mowa § 2 ust. 1 pkt. 1  Zamawiający może dochodzić zapłaty przez Wykonawcę kary umownej w wysokości 0,1 % kwoty Wynagrodzenia brutto, o którym mowa w § 5 ust.1 Umowy, za każdy dzień zwłoki</w:t>
      </w:r>
      <w:r>
        <w:rPr>
          <w:rFonts w:ascii="Arial" w:hAnsi="Arial" w:cs="Times New Roman"/>
          <w:sz w:val="21"/>
          <w:szCs w:val="21"/>
        </w:rPr>
        <w:t xml:space="preserve"> </w:t>
      </w:r>
      <w:r w:rsidRPr="00C91677">
        <w:rPr>
          <w:rFonts w:ascii="Arial" w:hAnsi="Arial" w:cs="Times New Roman"/>
          <w:sz w:val="21"/>
          <w:szCs w:val="21"/>
        </w:rPr>
        <w:t xml:space="preserve">licząc od następnego dnia po upływie terminów określonych w Załączniku nr </w:t>
      </w:r>
      <w:r w:rsidR="00D35709" w:rsidRPr="00C91677">
        <w:rPr>
          <w:rFonts w:ascii="Arial" w:hAnsi="Arial" w:cs="Times New Roman"/>
          <w:sz w:val="21"/>
          <w:szCs w:val="21"/>
        </w:rPr>
        <w:t>4</w:t>
      </w:r>
      <w:r w:rsidRPr="00C91677">
        <w:rPr>
          <w:rFonts w:ascii="Arial" w:hAnsi="Arial" w:cs="Times New Roman"/>
          <w:sz w:val="21"/>
          <w:szCs w:val="21"/>
        </w:rPr>
        <w:t xml:space="preserve"> do SWZ </w:t>
      </w:r>
      <w:r w:rsidRPr="00C91677">
        <w:rPr>
          <w:rFonts w:ascii="Arial" w:hAnsi="Arial" w:cs="Arial"/>
          <w:sz w:val="21"/>
          <w:szCs w:val="21"/>
        </w:rPr>
        <w:t xml:space="preserve">punkt </w:t>
      </w:r>
      <w:r w:rsidRPr="00C91677">
        <w:rPr>
          <w:rFonts w:ascii="Arial" w:hAnsi="Arial" w:cs="Arial"/>
          <w:sz w:val="21"/>
          <w:szCs w:val="21"/>
        </w:rPr>
        <w:lastRenderedPageBreak/>
        <w:t>4.7</w:t>
      </w:r>
      <w:r w:rsidRPr="007E7F53">
        <w:rPr>
          <w:rFonts w:ascii="Arial" w:hAnsi="Arial" w:cs="Times New Roman"/>
          <w:sz w:val="21"/>
          <w:szCs w:val="21"/>
        </w:rPr>
        <w:t xml:space="preserve"> chyba, że niedotrzymanie terminu nastąpiło wskutek działania Siły Wyższej, o której mowa w § 11 Umowy.</w:t>
      </w:r>
    </w:p>
    <w:p w:rsidR="008950F7" w:rsidRPr="007E7F53" w:rsidRDefault="008950F7" w:rsidP="008950F7">
      <w:pPr>
        <w:numPr>
          <w:ilvl w:val="0"/>
          <w:numId w:val="2"/>
        </w:numPr>
        <w:spacing w:after="120" w:line="240" w:lineRule="auto"/>
        <w:contextualSpacing/>
        <w:jc w:val="both"/>
        <w:rPr>
          <w:rFonts w:ascii="Arial" w:hAnsi="Arial" w:cs="Times New Roman"/>
          <w:sz w:val="21"/>
          <w:szCs w:val="21"/>
        </w:rPr>
      </w:pPr>
      <w:r w:rsidRPr="007E7F53">
        <w:rPr>
          <w:rFonts w:ascii="Arial" w:hAnsi="Arial" w:cs="Times New Roman"/>
          <w:sz w:val="21"/>
          <w:szCs w:val="21"/>
        </w:rPr>
        <w:t>W przypadku braku zapłaty lub nieterminowej zapłaty wynagrodzenia należnego podwykonawcom, Zamawiający może dochodzić zapłaty przez Wykonawcę kary umownej w wysokości 5 % kwoty wynagrodzenia brutto, o którym mowa w § 5 ust.1 (</w:t>
      </w:r>
      <w:r w:rsidRPr="007E7F53">
        <w:rPr>
          <w:rFonts w:ascii="Arial" w:hAnsi="Arial" w:cs="Times New Roman"/>
          <w:i/>
          <w:sz w:val="21"/>
          <w:szCs w:val="21"/>
        </w:rPr>
        <w:t>jeśli dotyczy</w:t>
      </w:r>
      <w:r w:rsidRPr="007E7F53">
        <w:rPr>
          <w:rFonts w:ascii="Arial" w:hAnsi="Arial" w:cs="Times New Roman"/>
          <w:sz w:val="21"/>
          <w:szCs w:val="21"/>
        </w:rPr>
        <w:t>).</w:t>
      </w:r>
    </w:p>
    <w:p w:rsidR="008950F7" w:rsidRPr="007E7F53" w:rsidRDefault="008950F7" w:rsidP="008950F7">
      <w:pPr>
        <w:numPr>
          <w:ilvl w:val="0"/>
          <w:numId w:val="2"/>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Zamawiający może dochodzić zapłaty przez Wykonawcę kary umownej w wysokości 20% kwoty wynagrodzenia brutto, o którym mowa w § 5 ust.1 Umowy, w przypadku zrealizowania przez Zamawiającego z prawa odstąpienia od Umowy z powodu okoliczności leżących </w:t>
      </w:r>
      <w:r w:rsidRPr="007E7F53">
        <w:rPr>
          <w:rFonts w:ascii="Arial" w:hAnsi="Arial" w:cs="Times New Roman"/>
          <w:sz w:val="21"/>
          <w:szCs w:val="21"/>
        </w:rPr>
        <w:br/>
        <w:t xml:space="preserve">po stronie Wykonawcy. Kara jest należna zarówno w przypadku odstąpienia ze skutkiem </w:t>
      </w:r>
      <w:r w:rsidRPr="007E7F53">
        <w:rPr>
          <w:rFonts w:ascii="Arial" w:hAnsi="Arial" w:cs="Times New Roman"/>
          <w:sz w:val="21"/>
          <w:szCs w:val="21"/>
        </w:rPr>
        <w:br/>
        <w:t>do całej Umowy, jak i odstąpienia w części.</w:t>
      </w:r>
    </w:p>
    <w:p w:rsidR="008950F7" w:rsidRPr="007E7F53" w:rsidRDefault="008950F7" w:rsidP="008950F7">
      <w:pPr>
        <w:numPr>
          <w:ilvl w:val="0"/>
          <w:numId w:val="2"/>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Zamawiający może dochodzić zapłaty przez Wykonawcę kary umownej w wysokości 5% kwoty wynagrodzenia brutto, o którym mowa w </w:t>
      </w:r>
      <w:bookmarkStart w:id="4" w:name="_Hlk62121928"/>
      <w:r w:rsidRPr="007E7F53">
        <w:rPr>
          <w:rFonts w:ascii="Arial" w:hAnsi="Arial" w:cs="Times New Roman"/>
          <w:sz w:val="21"/>
          <w:szCs w:val="21"/>
        </w:rPr>
        <w:t>§</w:t>
      </w:r>
      <w:bookmarkEnd w:id="4"/>
      <w:r w:rsidRPr="007E7F53">
        <w:rPr>
          <w:rFonts w:ascii="Arial" w:hAnsi="Arial" w:cs="Times New Roman"/>
          <w:sz w:val="21"/>
          <w:szCs w:val="21"/>
        </w:rPr>
        <w:t xml:space="preserve"> 5 ust.1 Umowy, za naruszenie obowiązku zachowania poufności określonego w §13 Umowy. Kara umowna może zostać naliczona również po zakończeniu okresu obowiązywania Umowy. </w:t>
      </w:r>
    </w:p>
    <w:p w:rsidR="008950F7" w:rsidRPr="007E7F53" w:rsidRDefault="008950F7" w:rsidP="008950F7">
      <w:pPr>
        <w:numPr>
          <w:ilvl w:val="0"/>
          <w:numId w:val="2"/>
        </w:numPr>
        <w:spacing w:after="120" w:line="240" w:lineRule="auto"/>
        <w:contextualSpacing/>
        <w:jc w:val="both"/>
        <w:rPr>
          <w:rFonts w:ascii="Arial" w:hAnsi="Arial" w:cs="Times New Roman"/>
          <w:sz w:val="21"/>
          <w:szCs w:val="21"/>
        </w:rPr>
      </w:pPr>
      <w:r w:rsidRPr="007E7F53">
        <w:rPr>
          <w:rFonts w:ascii="Arial" w:hAnsi="Arial" w:cs="Times New Roman"/>
          <w:sz w:val="21"/>
          <w:szCs w:val="21"/>
        </w:rPr>
        <w:t>Zamawiający zastrzega sobie możliwość potrącenia kar umownych z faktury wystawionej przez Wykonawcę.</w:t>
      </w:r>
    </w:p>
    <w:p w:rsidR="008950F7" w:rsidRPr="007E7F53" w:rsidRDefault="008950F7" w:rsidP="008950F7">
      <w:pPr>
        <w:numPr>
          <w:ilvl w:val="0"/>
          <w:numId w:val="2"/>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Łączna maksymalna wysokość kar umownych, nie może przekroczyć 30% wynagrodzenia brutto, o którym mowa w § 5 ust. 1. </w:t>
      </w:r>
    </w:p>
    <w:p w:rsidR="008950F7" w:rsidRPr="007E7F53" w:rsidRDefault="008950F7" w:rsidP="008950F7">
      <w:pPr>
        <w:numPr>
          <w:ilvl w:val="0"/>
          <w:numId w:val="2"/>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Zamawiający zastrzega sobie możliwość dochodzenia naprawienia szkody bez ograniczeń </w:t>
      </w:r>
    </w:p>
    <w:p w:rsidR="00D35709" w:rsidRDefault="008950F7" w:rsidP="00D35709">
      <w:pPr>
        <w:spacing w:after="120" w:line="240" w:lineRule="auto"/>
        <w:ind w:left="360"/>
        <w:contextualSpacing/>
        <w:jc w:val="both"/>
        <w:rPr>
          <w:rFonts w:ascii="Arial" w:hAnsi="Arial" w:cs="Times New Roman"/>
          <w:sz w:val="21"/>
          <w:szCs w:val="21"/>
        </w:rPr>
      </w:pPr>
      <w:r w:rsidRPr="007E7F53">
        <w:rPr>
          <w:rFonts w:ascii="Arial" w:hAnsi="Arial" w:cs="Times New Roman"/>
          <w:sz w:val="21"/>
          <w:szCs w:val="21"/>
        </w:rPr>
        <w:t>w przypadku jeżeli jej wartość przekracza war</w:t>
      </w:r>
      <w:r w:rsidR="00D35709">
        <w:rPr>
          <w:rFonts w:ascii="Arial" w:hAnsi="Arial" w:cs="Times New Roman"/>
          <w:sz w:val="21"/>
          <w:szCs w:val="21"/>
        </w:rPr>
        <w:t xml:space="preserve">tość naliczonych kar umownych. </w:t>
      </w:r>
    </w:p>
    <w:p w:rsidR="008950F7" w:rsidRPr="007E7F53" w:rsidRDefault="008950F7" w:rsidP="00D35709">
      <w:pPr>
        <w:spacing w:after="120" w:line="240" w:lineRule="auto"/>
        <w:ind w:left="360"/>
        <w:contextualSpacing/>
        <w:jc w:val="center"/>
        <w:rPr>
          <w:rFonts w:ascii="Arial" w:hAnsi="Arial" w:cs="Times New Roman"/>
          <w:b/>
          <w:sz w:val="21"/>
          <w:szCs w:val="21"/>
        </w:rPr>
      </w:pPr>
      <w:r w:rsidRPr="007E7F53">
        <w:rPr>
          <w:rFonts w:ascii="Arial" w:hAnsi="Arial" w:cs="Times New Roman"/>
          <w:b/>
          <w:sz w:val="21"/>
          <w:szCs w:val="21"/>
        </w:rPr>
        <w:t>§ 7</w:t>
      </w: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Licencje</w:t>
      </w:r>
    </w:p>
    <w:p w:rsidR="008950F7" w:rsidRPr="007E7F53" w:rsidRDefault="008950F7" w:rsidP="008950F7">
      <w:pPr>
        <w:spacing w:after="0" w:line="240" w:lineRule="auto"/>
        <w:jc w:val="center"/>
        <w:rPr>
          <w:rFonts w:ascii="Arial" w:hAnsi="Arial" w:cs="Times New Roman"/>
          <w:b/>
          <w:sz w:val="21"/>
          <w:szCs w:val="21"/>
        </w:rPr>
      </w:pPr>
    </w:p>
    <w:p w:rsidR="008950F7" w:rsidRPr="007E7F53" w:rsidRDefault="008950F7" w:rsidP="008950F7">
      <w:pPr>
        <w:numPr>
          <w:ilvl w:val="0"/>
          <w:numId w:val="3"/>
        </w:numPr>
        <w:spacing w:after="120" w:line="240" w:lineRule="auto"/>
        <w:contextualSpacing/>
        <w:jc w:val="both"/>
        <w:rPr>
          <w:rFonts w:ascii="Arial" w:hAnsi="Arial" w:cs="Arial"/>
          <w:sz w:val="21"/>
          <w:szCs w:val="21"/>
        </w:rPr>
      </w:pPr>
      <w:r w:rsidRPr="007E7F53">
        <w:rPr>
          <w:rFonts w:ascii="Arial" w:hAnsi="Arial" w:cs="Arial"/>
          <w:sz w:val="21"/>
          <w:szCs w:val="21"/>
        </w:rPr>
        <w:t>Wykonawca musi udzielić Zamawiającemu nieodwoływalnej, niewyłącznej licencji pozwalającej na pełne korzystanie z Systemu, z prawami do modyfikacji Systemu oraz możliwością powierzenia jego modyfikacji trzeciej stronie. Licencja musi zostać udzielona na okres min. 30 lat, bez możliwości wypowiedzenia w tym okresie. Termin wypowiedzenia po upływie tego okresu musi wynosić min. 5 lat. Ponadto Wykonawca przekaże Zamawiającemu kod źródłowy Systemu (w zakresie, w jakim posiada prawa autorskie) celem umożliwienia Zamawiającemu przyszłych modyfikacji Systemu.</w:t>
      </w:r>
    </w:p>
    <w:p w:rsidR="008950F7" w:rsidRPr="007E7F53" w:rsidRDefault="008950F7" w:rsidP="008950F7">
      <w:pPr>
        <w:numPr>
          <w:ilvl w:val="0"/>
          <w:numId w:val="3"/>
        </w:numPr>
        <w:spacing w:after="120" w:line="240" w:lineRule="auto"/>
        <w:contextualSpacing/>
        <w:jc w:val="both"/>
        <w:rPr>
          <w:rFonts w:ascii="Arial" w:hAnsi="Arial" w:cs="Arial"/>
          <w:sz w:val="21"/>
          <w:szCs w:val="21"/>
        </w:rPr>
      </w:pPr>
      <w:r w:rsidRPr="007E7F53">
        <w:rPr>
          <w:rFonts w:ascii="Arial" w:hAnsi="Arial" w:cs="Arial"/>
          <w:bCs/>
          <w:sz w:val="21"/>
          <w:szCs w:val="21"/>
        </w:rPr>
        <w:t xml:space="preserve">Zamawiający wymaga dostarczenia wszystkich licencji, niezbędnych do prawidłowej eksploatacji całości Systemu, zarówno w przypadku oprogramowania wytworzonego przez Wykonawcę jak i pochodzącego od strony trzeciej. </w:t>
      </w:r>
    </w:p>
    <w:p w:rsidR="008950F7" w:rsidRPr="007E7F53" w:rsidRDefault="008950F7" w:rsidP="008950F7">
      <w:pPr>
        <w:numPr>
          <w:ilvl w:val="0"/>
          <w:numId w:val="3"/>
        </w:numPr>
        <w:spacing w:after="120" w:line="240" w:lineRule="auto"/>
        <w:contextualSpacing/>
        <w:jc w:val="both"/>
        <w:rPr>
          <w:rFonts w:ascii="Arial" w:hAnsi="Arial" w:cs="Arial"/>
          <w:sz w:val="21"/>
          <w:szCs w:val="21"/>
        </w:rPr>
      </w:pPr>
      <w:r w:rsidRPr="007E7F53">
        <w:rPr>
          <w:rFonts w:ascii="Arial" w:hAnsi="Arial" w:cs="Arial"/>
          <w:bCs/>
          <w:sz w:val="21"/>
          <w:szCs w:val="21"/>
        </w:rPr>
        <w:t>Dla oprogramowania nie będącego własnością Wykonawcy, które będzie przedmiotem dostawy i wdrożenia, Wykonawca przekaże licencję/sublicencję i umożliwi Zamawiającemu korzystanie z przedmiotowego oprogramowania w zakresie i na prawach określonych stosowną umową licencyjną producenta danego oprogramowania lub licencję/sublicencję na warunkach GNU / GPL, BSD, freeware lub inną.</w:t>
      </w:r>
    </w:p>
    <w:p w:rsidR="008950F7" w:rsidRPr="007E7F53" w:rsidRDefault="008950F7" w:rsidP="008950F7">
      <w:pPr>
        <w:numPr>
          <w:ilvl w:val="0"/>
          <w:numId w:val="3"/>
        </w:numPr>
        <w:spacing w:after="120" w:line="240" w:lineRule="auto"/>
        <w:contextualSpacing/>
        <w:jc w:val="both"/>
        <w:rPr>
          <w:rFonts w:ascii="Arial" w:hAnsi="Arial" w:cs="Arial"/>
          <w:sz w:val="21"/>
          <w:szCs w:val="21"/>
        </w:rPr>
      </w:pPr>
      <w:r w:rsidRPr="007E7F53">
        <w:rPr>
          <w:rFonts w:ascii="Arial" w:hAnsi="Arial" w:cs="Arial"/>
          <w:bCs/>
          <w:sz w:val="21"/>
          <w:szCs w:val="21"/>
        </w:rPr>
        <w:t>Zamawiający wymaga, aby udzielone licencje oraz sublicencje (a w nich wskazane pola eksploatacji) nie ograniczały jego praw w użytkowaniu Systemu.</w:t>
      </w:r>
    </w:p>
    <w:p w:rsidR="008950F7" w:rsidRPr="007E7F53" w:rsidRDefault="008950F7" w:rsidP="008950F7">
      <w:pPr>
        <w:numPr>
          <w:ilvl w:val="0"/>
          <w:numId w:val="3"/>
        </w:numPr>
        <w:spacing w:after="120" w:line="240" w:lineRule="auto"/>
        <w:contextualSpacing/>
        <w:jc w:val="both"/>
        <w:rPr>
          <w:rFonts w:ascii="Arial" w:hAnsi="Arial" w:cs="Arial"/>
          <w:sz w:val="21"/>
          <w:szCs w:val="21"/>
        </w:rPr>
      </w:pPr>
      <w:r w:rsidRPr="007E7F53">
        <w:rPr>
          <w:rFonts w:ascii="Arial" w:hAnsi="Arial" w:cs="Arial"/>
          <w:bCs/>
          <w:sz w:val="21"/>
          <w:szCs w:val="21"/>
        </w:rPr>
        <w:t>Licencja aplikacji musi upoważniać Zamawiającego do wykorzystania przedmiotowego oprogramowania na nielimitowanej liczbie urządzeń końcowych.</w:t>
      </w:r>
    </w:p>
    <w:p w:rsidR="008950F7" w:rsidRPr="007E7F53" w:rsidRDefault="008950F7" w:rsidP="008950F7">
      <w:pPr>
        <w:numPr>
          <w:ilvl w:val="0"/>
          <w:numId w:val="3"/>
        </w:numPr>
        <w:spacing w:after="120" w:line="240" w:lineRule="auto"/>
        <w:contextualSpacing/>
        <w:jc w:val="both"/>
        <w:rPr>
          <w:rFonts w:ascii="Arial" w:hAnsi="Arial" w:cs="Arial"/>
          <w:sz w:val="21"/>
          <w:szCs w:val="21"/>
        </w:rPr>
      </w:pPr>
      <w:r w:rsidRPr="007E7F53">
        <w:rPr>
          <w:rFonts w:ascii="Arial" w:hAnsi="Arial" w:cs="Arial"/>
          <w:bCs/>
          <w:sz w:val="21"/>
          <w:szCs w:val="21"/>
        </w:rPr>
        <w:t>Licencja aplikacji nie może posiadać ograniczeń w zakresie ilości korzystających z niej jednocześnie użytkowników.</w:t>
      </w:r>
    </w:p>
    <w:p w:rsidR="008950F7" w:rsidRPr="007E7F53" w:rsidRDefault="008950F7" w:rsidP="008950F7">
      <w:pPr>
        <w:numPr>
          <w:ilvl w:val="0"/>
          <w:numId w:val="3"/>
        </w:numPr>
        <w:spacing w:after="120" w:line="240" w:lineRule="auto"/>
        <w:contextualSpacing/>
        <w:jc w:val="both"/>
        <w:rPr>
          <w:rFonts w:ascii="Arial" w:hAnsi="Arial" w:cs="Arial"/>
          <w:sz w:val="21"/>
          <w:szCs w:val="21"/>
        </w:rPr>
      </w:pPr>
      <w:r w:rsidRPr="007E7F53">
        <w:rPr>
          <w:rFonts w:ascii="Arial" w:hAnsi="Arial" w:cs="Arial"/>
          <w:bCs/>
          <w:sz w:val="21"/>
          <w:szCs w:val="21"/>
        </w:rPr>
        <w:t>Wykonawca zbierze i dostarczy wszelkie dokumenty potwierdzające nabycie przez Zamawiającego licencji na użytkowanie przedmiotu umowy oraz zestawienie licencji, zawierające liczbę i warunki licencji oraz formę licencjonowania. Korzystanie z tych licencji nie może wiązać się z dodatkowymi opłatami licencyjnymi po stronie Zamawiającego względem osób i podmiotów trzecich.</w:t>
      </w:r>
    </w:p>
    <w:p w:rsidR="008950F7" w:rsidRPr="007E7F53" w:rsidRDefault="008950F7" w:rsidP="008950F7">
      <w:pPr>
        <w:numPr>
          <w:ilvl w:val="0"/>
          <w:numId w:val="3"/>
        </w:numPr>
        <w:spacing w:after="120" w:line="240" w:lineRule="auto"/>
        <w:contextualSpacing/>
        <w:jc w:val="both"/>
        <w:rPr>
          <w:rFonts w:ascii="Arial" w:hAnsi="Arial" w:cs="Arial"/>
          <w:sz w:val="21"/>
          <w:szCs w:val="21"/>
        </w:rPr>
      </w:pPr>
      <w:r w:rsidRPr="007E7F53">
        <w:rPr>
          <w:rFonts w:ascii="Arial" w:hAnsi="Arial" w:cs="Arial"/>
          <w:bCs/>
          <w:sz w:val="21"/>
          <w:szCs w:val="21"/>
        </w:rPr>
        <w:t xml:space="preserve">Ostatecznym odbiorcą i posiadaczem licencji będzie Województwo Śląskie. Ponadto Wykonawca musi zapewnić możliwości prawne użytkowania dostarczonych licencji przez </w:t>
      </w:r>
      <w:r w:rsidRPr="007E7F53">
        <w:rPr>
          <w:rFonts w:ascii="Arial" w:hAnsi="Arial" w:cs="Arial"/>
          <w:bCs/>
          <w:sz w:val="21"/>
          <w:szCs w:val="21"/>
        </w:rPr>
        <w:lastRenderedPageBreak/>
        <w:t>Zamawiającego (Główny Instytut Górnictwa oraz Województwo Śląskie) w okresie realizacji przedmiotu umowy, tj. do momentu protokolarnego odbioru Systemu przez Zamawiającego.</w:t>
      </w:r>
    </w:p>
    <w:p w:rsidR="008950F7" w:rsidRPr="007E7F53" w:rsidRDefault="008950F7" w:rsidP="008950F7">
      <w:pPr>
        <w:spacing w:after="0" w:line="240" w:lineRule="auto"/>
        <w:rPr>
          <w:rFonts w:ascii="Arial" w:hAnsi="Arial" w:cs="Times New Roman"/>
          <w:b/>
          <w:sz w:val="21"/>
          <w:szCs w:val="21"/>
        </w:rPr>
      </w:pP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 8</w:t>
      </w:r>
    </w:p>
    <w:p w:rsidR="00D35709" w:rsidRDefault="008950F7" w:rsidP="008950F7">
      <w:pPr>
        <w:spacing w:after="0" w:line="240" w:lineRule="auto"/>
        <w:jc w:val="center"/>
        <w:rPr>
          <w:rFonts w:ascii="Arial" w:hAnsi="Arial" w:cs="Times New Roman"/>
          <w:sz w:val="21"/>
          <w:szCs w:val="21"/>
        </w:rPr>
      </w:pPr>
      <w:r w:rsidRPr="007E7F53">
        <w:rPr>
          <w:rFonts w:ascii="Arial" w:hAnsi="Arial" w:cs="Times New Roman"/>
          <w:b/>
          <w:sz w:val="21"/>
          <w:szCs w:val="21"/>
        </w:rPr>
        <w:t>Podwykonawcy</w:t>
      </w:r>
      <w:r w:rsidRPr="007E7F53">
        <w:rPr>
          <w:rFonts w:ascii="Arial" w:hAnsi="Arial" w:cs="Times New Roman"/>
          <w:sz w:val="21"/>
          <w:szCs w:val="21"/>
        </w:rPr>
        <w:t xml:space="preserve"> (jeżeli dotyczy)</w:t>
      </w:r>
    </w:p>
    <w:p w:rsidR="00D35709" w:rsidRPr="007E7F53" w:rsidRDefault="00D35709" w:rsidP="008950F7">
      <w:pPr>
        <w:spacing w:after="0" w:line="240" w:lineRule="auto"/>
        <w:jc w:val="center"/>
        <w:rPr>
          <w:rFonts w:ascii="Arial" w:hAnsi="Arial" w:cs="Times New Roman"/>
          <w:sz w:val="21"/>
          <w:szCs w:val="21"/>
        </w:rPr>
      </w:pPr>
    </w:p>
    <w:p w:rsidR="008950F7" w:rsidRPr="007E7F53" w:rsidRDefault="008950F7" w:rsidP="008950F7">
      <w:pPr>
        <w:numPr>
          <w:ilvl w:val="0"/>
          <w:numId w:val="26"/>
        </w:numPr>
        <w:spacing w:after="0" w:line="240" w:lineRule="auto"/>
        <w:jc w:val="both"/>
        <w:rPr>
          <w:rFonts w:ascii="Arial" w:eastAsia="Lucida Sans Unicode" w:hAnsi="Arial" w:cs="Arial"/>
        </w:rPr>
      </w:pPr>
      <w:r w:rsidRPr="007E7F53">
        <w:rPr>
          <w:rFonts w:ascii="Arial" w:hAnsi="Arial" w:cs="Arial"/>
        </w:rPr>
        <w:t>Za działania lub zaniechania podmiotów, którym Wykonawca powierzył wykonanie umowy, Wykonawca odpowiada jak za własne.</w:t>
      </w:r>
    </w:p>
    <w:p w:rsidR="008950F7" w:rsidRPr="007E7F53" w:rsidRDefault="008950F7" w:rsidP="008950F7">
      <w:pPr>
        <w:numPr>
          <w:ilvl w:val="0"/>
          <w:numId w:val="26"/>
        </w:numPr>
        <w:spacing w:after="0" w:line="240" w:lineRule="auto"/>
        <w:jc w:val="both"/>
        <w:rPr>
          <w:rFonts w:ascii="Arial" w:hAnsi="Arial" w:cs="Arial"/>
        </w:rPr>
      </w:pPr>
      <w:r w:rsidRPr="007E7F53">
        <w:rPr>
          <w:rFonts w:ascii="Arial" w:hAnsi="Arial" w:cs="Arial"/>
        </w:rPr>
        <w:t>Wykonawca powierzy podwykonawcom części zamówienia wskazane w złożonej ofercie.</w:t>
      </w:r>
    </w:p>
    <w:p w:rsidR="008950F7" w:rsidRPr="007E7F53" w:rsidRDefault="008950F7" w:rsidP="008950F7">
      <w:pPr>
        <w:numPr>
          <w:ilvl w:val="0"/>
          <w:numId w:val="26"/>
        </w:numPr>
        <w:spacing w:after="0" w:line="240" w:lineRule="auto"/>
        <w:jc w:val="both"/>
        <w:rPr>
          <w:rFonts w:ascii="Arial" w:hAnsi="Arial" w:cs="Arial"/>
        </w:rPr>
      </w:pPr>
      <w:r w:rsidRPr="007E7F53">
        <w:rPr>
          <w:rFonts w:ascii="Arial" w:hAnsi="Arial" w:cs="Arial"/>
        </w:rPr>
        <w:t>Przed przystąpieniem do wykonania zamówienia Wykonawca poda, o ile są już znane, nazwy albo imiona i nazwiska oraz dane kontaktowe podwykonawców i osób do kontaktu z nimi. Wykonawca zawiadamia zamawiającego o wszelkich zmianach danych, w trakcie realizacji zamówienia, a także przekazuje informacje na temat nowych podwykonawców, którym w późniejszym okresie zamierza powierzyć realizację usług.</w:t>
      </w:r>
    </w:p>
    <w:p w:rsidR="008950F7" w:rsidRPr="007E7F53" w:rsidRDefault="008950F7" w:rsidP="008950F7">
      <w:pPr>
        <w:numPr>
          <w:ilvl w:val="0"/>
          <w:numId w:val="26"/>
        </w:numPr>
        <w:spacing w:after="0" w:line="240" w:lineRule="auto"/>
        <w:jc w:val="both"/>
        <w:rPr>
          <w:rFonts w:ascii="Arial" w:hAnsi="Arial" w:cs="Arial"/>
        </w:rPr>
      </w:pPr>
      <w:r w:rsidRPr="007E7F53">
        <w:rPr>
          <w:rFonts w:ascii="Arial" w:hAnsi="Arial" w:cs="Arial"/>
        </w:rPr>
        <w:t xml:space="preserve">Jeżeli zmiana albo rezygnacja z podwykonawcy dotyczy podmiotu, na którego zasoby Wykonawca powoływał się na zasadach określonych w art. 118 ust. 1 ustawy </w:t>
      </w:r>
      <w:proofErr w:type="spellStart"/>
      <w:r w:rsidRPr="007E7F53">
        <w:rPr>
          <w:rFonts w:ascii="Arial" w:hAnsi="Arial" w:cs="Arial"/>
        </w:rPr>
        <w:t>Pzp</w:t>
      </w:r>
      <w:proofErr w:type="spellEnd"/>
      <w:r w:rsidRPr="007E7F53">
        <w:rPr>
          <w:rFonts w:ascii="Arial" w:hAnsi="Arial" w:cs="Arial"/>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8950F7" w:rsidRPr="007E7F53" w:rsidRDefault="008950F7" w:rsidP="008950F7">
      <w:pPr>
        <w:numPr>
          <w:ilvl w:val="0"/>
          <w:numId w:val="26"/>
        </w:numPr>
        <w:spacing w:after="0" w:line="240" w:lineRule="auto"/>
        <w:jc w:val="both"/>
        <w:rPr>
          <w:rFonts w:ascii="Arial" w:hAnsi="Arial" w:cs="Arial"/>
        </w:rPr>
      </w:pPr>
      <w:r w:rsidRPr="007E7F53">
        <w:rPr>
          <w:rFonts w:ascii="Arial" w:hAnsi="Arial" w:cs="Arial"/>
        </w:rPr>
        <w:t xml:space="preserve">Jeżeli powierzenie podwykonawcy wykonania części zamówienia następuje w trakcie jego realizacji, Wykonawca na żądanie Zamawiającego przedstawi oświadczenie, o którym mowa w art. 125 ust. 1 ustawy </w:t>
      </w:r>
      <w:proofErr w:type="spellStart"/>
      <w:r w:rsidRPr="007E7F53">
        <w:rPr>
          <w:rFonts w:ascii="Arial" w:hAnsi="Arial" w:cs="Arial"/>
        </w:rPr>
        <w:t>Pzp</w:t>
      </w:r>
      <w:proofErr w:type="spellEnd"/>
      <w:r w:rsidRPr="007E7F53">
        <w:rPr>
          <w:rFonts w:ascii="Arial" w:hAnsi="Arial" w:cs="Arial"/>
        </w:rPr>
        <w:t>, lub podmiotowe środki dowodowe dotyczące tego podwykonawcy.</w:t>
      </w:r>
    </w:p>
    <w:p w:rsidR="008950F7" w:rsidRPr="007E7F53" w:rsidRDefault="008950F7" w:rsidP="008950F7">
      <w:pPr>
        <w:numPr>
          <w:ilvl w:val="0"/>
          <w:numId w:val="26"/>
        </w:numPr>
        <w:spacing w:after="0" w:line="240" w:lineRule="auto"/>
        <w:jc w:val="both"/>
        <w:rPr>
          <w:rFonts w:ascii="Arial" w:hAnsi="Arial" w:cs="Arial"/>
        </w:rPr>
      </w:pPr>
      <w:r w:rsidRPr="007E7F53">
        <w:rPr>
          <w:rFonts w:ascii="Arial" w:hAnsi="Arial" w:cs="Arial"/>
        </w:rPr>
        <w:t xml:space="preserve">Jeżeli Zamawiający stwierdzi, że wobec danego podwykonawcy, o którym mowa w ust. 5 zachodzą podstawy wykluczenia, Wykonawca obowiązany jest zastąpić tego podwykonawcę </w:t>
      </w:r>
      <w:r w:rsidRPr="007E7F53">
        <w:rPr>
          <w:rFonts w:ascii="Arial" w:hAnsi="Arial" w:cs="Arial"/>
          <w:sz w:val="21"/>
          <w:szCs w:val="21"/>
        </w:rPr>
        <w:t>pod rygorem niedopuszczenia podwykonawcy do realizacji części zamówienia.</w:t>
      </w:r>
    </w:p>
    <w:p w:rsidR="008950F7" w:rsidRPr="007E7F53" w:rsidRDefault="008950F7" w:rsidP="008950F7">
      <w:pPr>
        <w:numPr>
          <w:ilvl w:val="0"/>
          <w:numId w:val="26"/>
        </w:numPr>
        <w:spacing w:after="0" w:line="240" w:lineRule="auto"/>
        <w:jc w:val="both"/>
        <w:rPr>
          <w:rFonts w:ascii="Arial" w:hAnsi="Arial" w:cs="Arial"/>
        </w:rPr>
      </w:pPr>
      <w:r w:rsidRPr="007E7F53">
        <w:rPr>
          <w:rFonts w:ascii="Arial" w:hAnsi="Arial" w:cs="Arial"/>
        </w:rPr>
        <w:t>Powierzenie wykonania części zamówienia podwykonawcom nie zwalnia Wykonawcy z odpowiedzialności za należyte wykonanie tego zamówienia.</w:t>
      </w:r>
    </w:p>
    <w:p w:rsidR="008950F7" w:rsidRPr="007E7F53" w:rsidRDefault="008950F7" w:rsidP="008950F7">
      <w:pPr>
        <w:numPr>
          <w:ilvl w:val="0"/>
          <w:numId w:val="26"/>
        </w:numPr>
        <w:spacing w:after="0" w:line="240" w:lineRule="auto"/>
        <w:jc w:val="both"/>
        <w:rPr>
          <w:rFonts w:ascii="Arial" w:hAnsi="Arial" w:cs="Arial"/>
        </w:rPr>
      </w:pPr>
      <w:r w:rsidRPr="007E7F53">
        <w:rPr>
          <w:rFonts w:ascii="Arial" w:hAnsi="Arial" w:cs="Arial"/>
        </w:rPr>
        <w:t>Zmiana podwykonawcy nie stanowi zmiany treści umowy.</w:t>
      </w:r>
    </w:p>
    <w:p w:rsidR="008950F7" w:rsidRPr="007E7F53" w:rsidRDefault="008950F7" w:rsidP="008950F7">
      <w:pPr>
        <w:numPr>
          <w:ilvl w:val="0"/>
          <w:numId w:val="26"/>
        </w:numPr>
        <w:spacing w:after="0" w:line="240" w:lineRule="auto"/>
        <w:contextualSpacing/>
        <w:rPr>
          <w:rFonts w:ascii="Arial" w:hAnsi="Arial" w:cs="Arial"/>
        </w:rPr>
      </w:pPr>
      <w:r w:rsidRPr="007E7F53">
        <w:rPr>
          <w:rFonts w:ascii="Arial" w:hAnsi="Arial" w:cs="Arial"/>
        </w:rPr>
        <w:t>Umowa o podwykonawstwo nie może zawierać postanowień kształtujących prawa i obowiązki podwykonawcy w zakresie kar umownych oraz postanowień dotyczących warunków wypłaty wynagrodzenia, w sposób dla niej mniej korzystny niż prawa i obowiązki wykonawcy, ukształtowane postanowieniami umowy zawartej miedzy zamawiającym a wykonawcą.</w:t>
      </w:r>
    </w:p>
    <w:p w:rsidR="008950F7" w:rsidRPr="007E7F53" w:rsidRDefault="008950F7" w:rsidP="008950F7">
      <w:pPr>
        <w:numPr>
          <w:ilvl w:val="0"/>
          <w:numId w:val="26"/>
        </w:numPr>
        <w:autoSpaceDE w:val="0"/>
        <w:spacing w:after="0" w:line="240" w:lineRule="auto"/>
        <w:jc w:val="both"/>
        <w:rPr>
          <w:rFonts w:ascii="Arial" w:eastAsia="Times New Roman" w:hAnsi="Arial" w:cs="Arial"/>
        </w:rPr>
      </w:pPr>
      <w:r w:rsidRPr="007E7F53">
        <w:rPr>
          <w:rFonts w:ascii="Arial" w:hAnsi="Arial" w:cs="Arial"/>
          <w:sz w:val="21"/>
          <w:szCs w:val="21"/>
        </w:rPr>
        <w:t xml:space="preserve">Zamówienie będzie realizowane przez Zespół w składzie wskazanym przez Wykonawcę, zgodnie ze złożonym wykazem osób na warunek udziału w postepowaniu i kryterium poza cenowym. </w:t>
      </w:r>
    </w:p>
    <w:p w:rsidR="008950F7" w:rsidRPr="007E7F53" w:rsidRDefault="008950F7" w:rsidP="008950F7">
      <w:pPr>
        <w:numPr>
          <w:ilvl w:val="0"/>
          <w:numId w:val="26"/>
        </w:numPr>
        <w:autoSpaceDE w:val="0"/>
        <w:spacing w:after="0" w:line="240" w:lineRule="auto"/>
        <w:jc w:val="both"/>
        <w:rPr>
          <w:rFonts w:ascii="Arial" w:hAnsi="Arial" w:cs="Arial"/>
          <w:sz w:val="21"/>
          <w:szCs w:val="21"/>
        </w:rPr>
      </w:pPr>
      <w:r w:rsidRPr="007E7F53">
        <w:rPr>
          <w:rFonts w:ascii="Arial" w:hAnsi="Arial" w:cs="Arial"/>
          <w:sz w:val="21"/>
          <w:szCs w:val="21"/>
        </w:rPr>
        <w:t xml:space="preserve">Skład Zespołu nie może zostać zmieniony w trakcie realizacji umowy bez wcześniejszego przedstawienia Zamawiającemu przez Wykonawcę pisemnej informacji o proponowanej zmianie wraz z wyjaśnieniem przyczyn proponowanej zmiany oraz wyrażenia pisemnej zgody przez Zamawiającego. Zmiana ta może nastąpić jedynie z uzasadnionych przyczyn losowych. Zamawiający zaakceptuje taką zmianę wyłącznie wtedy, gdy doświadczenie proponowanych osób będzie takie samo lub wyższe od doświadczenia wymaganego przez Zamawiającego w SWZ. </w:t>
      </w:r>
    </w:p>
    <w:p w:rsidR="008950F7" w:rsidRPr="007E7F53" w:rsidRDefault="008950F7" w:rsidP="008950F7">
      <w:pPr>
        <w:numPr>
          <w:ilvl w:val="0"/>
          <w:numId w:val="26"/>
        </w:numPr>
        <w:autoSpaceDE w:val="0"/>
        <w:spacing w:after="0" w:line="240" w:lineRule="auto"/>
        <w:jc w:val="both"/>
        <w:rPr>
          <w:rFonts w:ascii="Arial" w:hAnsi="Arial" w:cs="Arial"/>
          <w:sz w:val="21"/>
          <w:szCs w:val="21"/>
        </w:rPr>
      </w:pPr>
      <w:r w:rsidRPr="007E7F53">
        <w:rPr>
          <w:rFonts w:ascii="Arial" w:hAnsi="Arial" w:cs="Arial"/>
          <w:sz w:val="21"/>
          <w:szCs w:val="21"/>
        </w:rPr>
        <w:t>Zmiana składu Zespołu zaaprobowana przez Zamawiającego nie stanowi zmiany treści Umowy.</w:t>
      </w:r>
    </w:p>
    <w:p w:rsidR="008950F7" w:rsidRPr="007E7F53" w:rsidRDefault="008950F7" w:rsidP="008950F7">
      <w:pPr>
        <w:numPr>
          <w:ilvl w:val="0"/>
          <w:numId w:val="26"/>
        </w:numPr>
        <w:autoSpaceDE w:val="0"/>
        <w:spacing w:after="0" w:line="240" w:lineRule="auto"/>
        <w:jc w:val="both"/>
        <w:rPr>
          <w:rFonts w:ascii="Arial" w:hAnsi="Arial" w:cs="Arial"/>
          <w:sz w:val="21"/>
          <w:szCs w:val="21"/>
        </w:rPr>
      </w:pPr>
      <w:r w:rsidRPr="007E7F53">
        <w:rPr>
          <w:rFonts w:ascii="Arial" w:hAnsi="Arial" w:cs="Arial"/>
          <w:sz w:val="21"/>
          <w:szCs w:val="21"/>
        </w:rPr>
        <w:t xml:space="preserve">Każda dodatkowa osoba wskazana przez Wykonawcę w ofercie, niespełniająca warunku, o którym mowa w SWZ, nie może pracować samodzielnie </w:t>
      </w:r>
      <w:r w:rsidRPr="007E7F53">
        <w:rPr>
          <w:rFonts w:ascii="Arial" w:hAnsi="Arial" w:cs="Arial"/>
          <w:bCs/>
          <w:iCs/>
          <w:sz w:val="21"/>
          <w:szCs w:val="21"/>
        </w:rPr>
        <w:t>przy realizacji niniejszego Zadania.</w:t>
      </w:r>
    </w:p>
    <w:p w:rsidR="008950F7" w:rsidRPr="007E7F53" w:rsidRDefault="008950F7" w:rsidP="008950F7">
      <w:pPr>
        <w:spacing w:after="0" w:line="240" w:lineRule="auto"/>
        <w:jc w:val="center"/>
        <w:rPr>
          <w:rFonts w:ascii="Arial" w:hAnsi="Arial" w:cs="Times New Roman"/>
          <w:sz w:val="21"/>
          <w:szCs w:val="21"/>
        </w:rPr>
      </w:pP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lastRenderedPageBreak/>
        <w:t>§ 9</w:t>
      </w: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Poufność</w:t>
      </w:r>
    </w:p>
    <w:p w:rsidR="008950F7" w:rsidRPr="007E7F53" w:rsidRDefault="008950F7" w:rsidP="008950F7">
      <w:pPr>
        <w:spacing w:after="0" w:line="240" w:lineRule="auto"/>
        <w:jc w:val="center"/>
        <w:rPr>
          <w:rFonts w:ascii="Arial" w:hAnsi="Arial" w:cs="Times New Roman"/>
          <w:b/>
          <w:sz w:val="21"/>
          <w:szCs w:val="21"/>
        </w:rPr>
      </w:pPr>
    </w:p>
    <w:p w:rsidR="008950F7" w:rsidRPr="007E7F53" w:rsidRDefault="008950F7" w:rsidP="008950F7">
      <w:pPr>
        <w:numPr>
          <w:ilvl w:val="0"/>
          <w:numId w:val="5"/>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Każda ze Stron zobowiązuje się traktować jako informacje poufne wszelkie informacje dotyczące drugiej Strony, uzyskane w związku z zawarciem i realizacją Umowy, niezależnie od sposobu ich wyrażenia (ustne, pisemne, elektroniczne itd.) oraz nośnika, na którym zostały zapisane („Informacje Poufne”). </w:t>
      </w:r>
    </w:p>
    <w:p w:rsidR="008950F7" w:rsidRPr="007E7F53" w:rsidRDefault="008950F7" w:rsidP="008950F7">
      <w:pPr>
        <w:numPr>
          <w:ilvl w:val="0"/>
          <w:numId w:val="5"/>
        </w:numPr>
        <w:spacing w:after="120" w:line="240" w:lineRule="auto"/>
        <w:contextualSpacing/>
        <w:jc w:val="both"/>
        <w:rPr>
          <w:rFonts w:ascii="Arial" w:hAnsi="Arial" w:cs="Times New Roman"/>
          <w:sz w:val="21"/>
          <w:szCs w:val="21"/>
        </w:rPr>
      </w:pPr>
      <w:r w:rsidRPr="007E7F53">
        <w:rPr>
          <w:rFonts w:ascii="Arial" w:hAnsi="Arial" w:cs="Times New Roman"/>
          <w:sz w:val="21"/>
          <w:szCs w:val="21"/>
        </w:rPr>
        <w:t>Informacjami Poufnymi będą w szczególności informacje i dokumenty przekazywane przez Zamawiającego w celu wykonywania Umowy, jak również informacje i dokumenty, które znalazły się w posiadaniu drugiej Strony w związku z zawarciem lub wykonywaniem Umowy. Informacjami Poufnymi są w szczególności Dane Zamawiającego, informacje organizacyjne, informacje dotyczące produktów informatycznych oraz inne informacje o działalności każdej ze Stron.</w:t>
      </w:r>
    </w:p>
    <w:p w:rsidR="008950F7" w:rsidRPr="007E7F53" w:rsidRDefault="008950F7" w:rsidP="008950F7">
      <w:pPr>
        <w:numPr>
          <w:ilvl w:val="0"/>
          <w:numId w:val="5"/>
        </w:numPr>
        <w:spacing w:after="120" w:line="240" w:lineRule="auto"/>
        <w:contextualSpacing/>
        <w:jc w:val="both"/>
        <w:rPr>
          <w:rFonts w:ascii="Arial" w:hAnsi="Arial" w:cs="Times New Roman"/>
          <w:sz w:val="21"/>
          <w:szCs w:val="21"/>
        </w:rPr>
      </w:pPr>
      <w:r w:rsidRPr="007E7F53">
        <w:rPr>
          <w:rFonts w:ascii="Arial" w:hAnsi="Arial" w:cs="Times New Roman"/>
          <w:sz w:val="21"/>
          <w:szCs w:val="21"/>
        </w:rPr>
        <w:t>Strony zobowiązane są w szczególności do:</w:t>
      </w:r>
    </w:p>
    <w:p w:rsidR="008950F7" w:rsidRPr="007E7F53" w:rsidRDefault="008950F7" w:rsidP="008950F7">
      <w:pPr>
        <w:numPr>
          <w:ilvl w:val="0"/>
          <w:numId w:val="6"/>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nieujawniania i nierozpowszechniania Informacji Poufnych drugiej Strony oraz niewykorzystywania Informacji Poufnych do celów innych niż realizacja Umowy; </w:t>
      </w:r>
    </w:p>
    <w:p w:rsidR="008950F7" w:rsidRPr="007E7F53" w:rsidRDefault="008950F7" w:rsidP="008950F7">
      <w:pPr>
        <w:numPr>
          <w:ilvl w:val="0"/>
          <w:numId w:val="6"/>
        </w:numPr>
        <w:spacing w:after="120" w:line="240" w:lineRule="auto"/>
        <w:contextualSpacing/>
        <w:jc w:val="both"/>
        <w:rPr>
          <w:rFonts w:ascii="Arial" w:hAnsi="Arial" w:cs="Times New Roman"/>
          <w:sz w:val="21"/>
          <w:szCs w:val="21"/>
        </w:rPr>
      </w:pPr>
      <w:r w:rsidRPr="007E7F53">
        <w:rPr>
          <w:rFonts w:ascii="Arial" w:hAnsi="Arial" w:cs="Times New Roman"/>
          <w:sz w:val="21"/>
          <w:szCs w:val="21"/>
        </w:rPr>
        <w:t>przechowywania Informacji Poufnych drugiej Strony w sposób uniemożliwiający dostęp do nich osób nieuprawnionych oraz zabezpieczenia Informacji Poufnych drugiej Strony w taki sposób, w jaki Strona zabezpiecza własne tego rodzaju informacje.</w:t>
      </w:r>
    </w:p>
    <w:p w:rsidR="008950F7" w:rsidRPr="007E7F53" w:rsidRDefault="008950F7" w:rsidP="008950F7">
      <w:pPr>
        <w:numPr>
          <w:ilvl w:val="0"/>
          <w:numId w:val="5"/>
        </w:numPr>
        <w:spacing w:after="120" w:line="240" w:lineRule="auto"/>
        <w:contextualSpacing/>
        <w:jc w:val="both"/>
        <w:rPr>
          <w:rFonts w:ascii="Arial" w:hAnsi="Arial" w:cs="Times New Roman"/>
          <w:sz w:val="21"/>
          <w:szCs w:val="21"/>
        </w:rPr>
      </w:pPr>
      <w:r w:rsidRPr="007E7F53">
        <w:rPr>
          <w:rFonts w:ascii="Arial" w:hAnsi="Arial" w:cs="Times New Roman"/>
          <w:sz w:val="21"/>
          <w:szCs w:val="21"/>
        </w:rPr>
        <w:t>Informacje Poufne nie będą przez żadną ze Stron ujawniane, rozpowszechniane i udostępniane w jakikolwiek sposób osobom trzecim, bez wyraźniej, uprzedniej zgody drugiej Strony wyrażonej w formie pisemnej.</w:t>
      </w:r>
    </w:p>
    <w:p w:rsidR="008950F7" w:rsidRPr="007E7F53" w:rsidRDefault="008950F7" w:rsidP="008950F7">
      <w:pPr>
        <w:numPr>
          <w:ilvl w:val="0"/>
          <w:numId w:val="5"/>
        </w:numPr>
        <w:spacing w:after="120" w:line="240" w:lineRule="auto"/>
        <w:contextualSpacing/>
        <w:jc w:val="both"/>
        <w:rPr>
          <w:rFonts w:ascii="Arial" w:hAnsi="Arial" w:cs="Times New Roman"/>
          <w:sz w:val="21"/>
          <w:szCs w:val="21"/>
        </w:rPr>
      </w:pPr>
      <w:r w:rsidRPr="007E7F53">
        <w:rPr>
          <w:rFonts w:ascii="Arial" w:hAnsi="Arial" w:cs="Times New Roman"/>
          <w:sz w:val="21"/>
          <w:szCs w:val="21"/>
        </w:rPr>
        <w:t>Strony uprawnione są do przekazywania Informacji Poufnych swoim pracownikom lub współpracownikom wyłącznie gdy jest to konieczne do wykonania Umowy. W takim przypadku ponoszą odpowiedzialność za naruszenie zasad poufności przez pracowników lub współpracowników, jak za własne działania bądź zaniechania.</w:t>
      </w:r>
    </w:p>
    <w:p w:rsidR="008950F7" w:rsidRPr="007E7F53" w:rsidRDefault="008950F7" w:rsidP="008950F7">
      <w:pPr>
        <w:numPr>
          <w:ilvl w:val="0"/>
          <w:numId w:val="5"/>
        </w:numPr>
        <w:spacing w:after="120" w:line="240" w:lineRule="auto"/>
        <w:contextualSpacing/>
        <w:jc w:val="both"/>
        <w:rPr>
          <w:rFonts w:ascii="Arial" w:hAnsi="Arial" w:cs="Times New Roman"/>
          <w:sz w:val="21"/>
          <w:szCs w:val="21"/>
        </w:rPr>
      </w:pPr>
      <w:r w:rsidRPr="007E7F53">
        <w:rPr>
          <w:rFonts w:ascii="Arial" w:hAnsi="Arial" w:cs="Times New Roman"/>
          <w:sz w:val="21"/>
          <w:szCs w:val="21"/>
        </w:rPr>
        <w:t>Postanowienia niniejszego paragrafu nie dotyczą informacji, które:</w:t>
      </w:r>
    </w:p>
    <w:p w:rsidR="008950F7" w:rsidRPr="007E7F53" w:rsidRDefault="008950F7" w:rsidP="008950F7">
      <w:pPr>
        <w:numPr>
          <w:ilvl w:val="0"/>
          <w:numId w:val="7"/>
        </w:numPr>
        <w:spacing w:after="120" w:line="240" w:lineRule="auto"/>
        <w:contextualSpacing/>
        <w:jc w:val="both"/>
        <w:rPr>
          <w:rFonts w:ascii="Arial" w:hAnsi="Arial" w:cs="Times New Roman"/>
          <w:sz w:val="21"/>
          <w:szCs w:val="21"/>
        </w:rPr>
      </w:pPr>
      <w:r w:rsidRPr="007E7F53">
        <w:rPr>
          <w:rFonts w:ascii="Arial" w:hAnsi="Arial" w:cs="Times New Roman"/>
          <w:sz w:val="21"/>
          <w:szCs w:val="21"/>
        </w:rPr>
        <w:t>są powszechnie znane;</w:t>
      </w:r>
    </w:p>
    <w:p w:rsidR="008950F7" w:rsidRPr="007E7F53" w:rsidRDefault="008950F7" w:rsidP="008950F7">
      <w:pPr>
        <w:numPr>
          <w:ilvl w:val="0"/>
          <w:numId w:val="7"/>
        </w:numPr>
        <w:spacing w:after="120" w:line="240" w:lineRule="auto"/>
        <w:contextualSpacing/>
        <w:jc w:val="both"/>
        <w:rPr>
          <w:rFonts w:ascii="Arial" w:hAnsi="Arial" w:cs="Times New Roman"/>
          <w:sz w:val="21"/>
          <w:szCs w:val="21"/>
        </w:rPr>
      </w:pPr>
      <w:r w:rsidRPr="007E7F53">
        <w:rPr>
          <w:rFonts w:ascii="Arial" w:hAnsi="Arial" w:cs="Times New Roman"/>
          <w:sz w:val="21"/>
          <w:szCs w:val="21"/>
        </w:rPr>
        <w:t>zostały uzyskane przez Stronę we własnym zakresie, w sposób nienaruszający postanowień Umowy oraz obowiązujących przepisów prawa;</w:t>
      </w:r>
    </w:p>
    <w:p w:rsidR="008950F7" w:rsidRPr="007E7F53" w:rsidRDefault="008950F7" w:rsidP="008950F7">
      <w:pPr>
        <w:numPr>
          <w:ilvl w:val="0"/>
          <w:numId w:val="7"/>
        </w:numPr>
        <w:spacing w:after="120" w:line="240" w:lineRule="auto"/>
        <w:contextualSpacing/>
        <w:jc w:val="both"/>
        <w:rPr>
          <w:rFonts w:ascii="Arial" w:hAnsi="Arial" w:cs="Times New Roman"/>
          <w:sz w:val="21"/>
          <w:szCs w:val="21"/>
        </w:rPr>
      </w:pPr>
      <w:r w:rsidRPr="007E7F53">
        <w:rPr>
          <w:rFonts w:ascii="Arial" w:hAnsi="Arial" w:cs="Times New Roman"/>
          <w:sz w:val="21"/>
          <w:szCs w:val="21"/>
        </w:rPr>
        <w:t>ujawniane są zgodnie z bezwzględnie obowiązującymi przepisami prawa, na podstawie decyzji albo orzeczenia uprawnionego organu publicznego.</w:t>
      </w:r>
    </w:p>
    <w:p w:rsidR="008950F7" w:rsidRPr="007E7F53" w:rsidRDefault="008950F7" w:rsidP="008950F7">
      <w:pPr>
        <w:numPr>
          <w:ilvl w:val="0"/>
          <w:numId w:val="5"/>
        </w:numPr>
        <w:spacing w:after="120" w:line="240" w:lineRule="auto"/>
        <w:contextualSpacing/>
        <w:jc w:val="both"/>
        <w:rPr>
          <w:rFonts w:ascii="Arial" w:hAnsi="Arial" w:cs="Times New Roman"/>
          <w:sz w:val="21"/>
          <w:szCs w:val="21"/>
        </w:rPr>
      </w:pPr>
      <w:r w:rsidRPr="007E7F53">
        <w:rPr>
          <w:rFonts w:ascii="Arial" w:hAnsi="Arial" w:cs="Times New Roman"/>
          <w:sz w:val="21"/>
          <w:szCs w:val="21"/>
        </w:rPr>
        <w:t>W wypadku, gdy Strona zostanie zobowiązana nakazem sądu bądź organu publicznego do ujawnienia Informacji Poufnych albo konieczność ich ujawnienia będzie wynikała z przepisów prawa, zobowiązuje się ona niezwłocznie, pisemnie powiadomić o tym fakcie drugą Stronę oraz poinformować odbiorcę Informacji Poufnych o ich poufnym charakterze chyba, że jest to sprzeczne z prawem.</w:t>
      </w:r>
    </w:p>
    <w:p w:rsidR="008950F7" w:rsidRPr="007E7F53" w:rsidRDefault="008950F7" w:rsidP="008950F7">
      <w:pPr>
        <w:numPr>
          <w:ilvl w:val="0"/>
          <w:numId w:val="5"/>
        </w:numPr>
        <w:spacing w:after="120" w:line="240" w:lineRule="auto"/>
        <w:contextualSpacing/>
        <w:jc w:val="both"/>
        <w:rPr>
          <w:rFonts w:ascii="Arial" w:hAnsi="Arial" w:cs="Times New Roman"/>
          <w:sz w:val="21"/>
          <w:szCs w:val="21"/>
        </w:rPr>
      </w:pPr>
      <w:r w:rsidRPr="007E7F53">
        <w:rPr>
          <w:rFonts w:ascii="Arial" w:hAnsi="Arial" w:cs="Times New Roman"/>
          <w:sz w:val="21"/>
          <w:szCs w:val="21"/>
        </w:rPr>
        <w:t>Wykonawca może korzystać z Danych Zamawiającego wyłącznie w zakresie koniecznym dla wykonania Umowy.</w:t>
      </w:r>
    </w:p>
    <w:p w:rsidR="008950F7" w:rsidRPr="007E7F53" w:rsidRDefault="008950F7" w:rsidP="008950F7">
      <w:pPr>
        <w:numPr>
          <w:ilvl w:val="0"/>
          <w:numId w:val="5"/>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Zobowiązania Stron wynikające z niniejszego paragrafu są bezterminowe i wiążą Strony również w przypadku wykonania, wygaśnięcia lub rozwiązania Umowy. </w:t>
      </w:r>
    </w:p>
    <w:p w:rsidR="008950F7" w:rsidRPr="007E7F53" w:rsidRDefault="008950F7" w:rsidP="008950F7">
      <w:pPr>
        <w:spacing w:after="0" w:line="240" w:lineRule="auto"/>
        <w:jc w:val="center"/>
        <w:rPr>
          <w:rFonts w:ascii="Arial" w:hAnsi="Arial" w:cs="Times New Roman"/>
          <w:b/>
          <w:sz w:val="21"/>
          <w:szCs w:val="21"/>
        </w:rPr>
      </w:pP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 10</w:t>
      </w: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Przetwarzanie danych osobowych</w:t>
      </w:r>
    </w:p>
    <w:p w:rsidR="008950F7" w:rsidRPr="007E7F53" w:rsidRDefault="008950F7" w:rsidP="008950F7">
      <w:pPr>
        <w:spacing w:after="0" w:line="240" w:lineRule="auto"/>
        <w:jc w:val="center"/>
        <w:rPr>
          <w:rFonts w:ascii="Arial" w:hAnsi="Arial" w:cs="Times New Roman"/>
          <w:sz w:val="21"/>
          <w:szCs w:val="21"/>
        </w:rPr>
      </w:pPr>
    </w:p>
    <w:p w:rsidR="008950F7" w:rsidRPr="007E7F53" w:rsidRDefault="008950F7" w:rsidP="008950F7">
      <w:pPr>
        <w:numPr>
          <w:ilvl w:val="0"/>
          <w:numId w:val="16"/>
        </w:numPr>
        <w:autoSpaceDE w:val="0"/>
        <w:autoSpaceDN w:val="0"/>
        <w:adjustRightInd w:val="0"/>
        <w:spacing w:after="0" w:line="240" w:lineRule="auto"/>
        <w:ind w:left="284"/>
        <w:jc w:val="both"/>
        <w:rPr>
          <w:rFonts w:ascii="Arial" w:hAnsi="Arial" w:cs="Arial"/>
          <w:sz w:val="21"/>
          <w:szCs w:val="21"/>
        </w:rPr>
      </w:pPr>
      <w:r w:rsidRPr="007E7F53">
        <w:rPr>
          <w:rFonts w:ascii="Arial" w:hAnsi="Arial" w:cs="Arial"/>
          <w:sz w:val="21"/>
          <w:szCs w:val="21"/>
        </w:rPr>
        <w:t>Dane osobowe przedstawicieli Stron niniejszej umowy oraz służbowe dane kontaktowe osób wyznaczonych przez Strony do realizacji umowy są wzajemnie udostępniane przez Strony, które stają się odrębnymi administratorami tych danych osobowych, w rozumieniu przepisów o ochronie danych osobowych i przetwarzają je zgodnie z nimi, we własnych celach związanych z realizacją niniejszej umowy.</w:t>
      </w:r>
    </w:p>
    <w:p w:rsidR="008950F7" w:rsidRPr="007E7F53" w:rsidRDefault="008950F7" w:rsidP="008950F7">
      <w:pPr>
        <w:numPr>
          <w:ilvl w:val="0"/>
          <w:numId w:val="16"/>
        </w:numPr>
        <w:spacing w:after="0" w:line="240" w:lineRule="auto"/>
        <w:contextualSpacing/>
        <w:jc w:val="both"/>
        <w:rPr>
          <w:rFonts w:ascii="Arial" w:hAnsi="Arial" w:cs="Arial"/>
          <w:sz w:val="21"/>
          <w:szCs w:val="21"/>
        </w:rPr>
      </w:pPr>
      <w:r w:rsidRPr="007E7F53">
        <w:rPr>
          <w:rFonts w:ascii="Arial" w:hAnsi="Arial" w:cs="Arial"/>
          <w:sz w:val="21"/>
          <w:szCs w:val="21"/>
        </w:rPr>
        <w:lastRenderedPageBreak/>
        <w:t>Wykonawca oświadcza, że osobom wymienionym w ust. 1 umożliwia zapoznanie się i dostęp do informacji dotyczących przetwarzania ich danych osobowych przez Zamawiającego na potrzeby realizacji niniejszej umowy, wskazanymi w ust. 3.</w:t>
      </w:r>
    </w:p>
    <w:p w:rsidR="008950F7" w:rsidRPr="007E7F53" w:rsidRDefault="008950F7" w:rsidP="008950F7">
      <w:pPr>
        <w:numPr>
          <w:ilvl w:val="0"/>
          <w:numId w:val="16"/>
        </w:numPr>
        <w:spacing w:after="0" w:line="240" w:lineRule="auto"/>
        <w:contextualSpacing/>
        <w:jc w:val="both"/>
        <w:rPr>
          <w:rFonts w:ascii="Arial" w:hAnsi="Arial" w:cs="Arial"/>
          <w:sz w:val="21"/>
          <w:szCs w:val="21"/>
        </w:rPr>
      </w:pPr>
      <w:r w:rsidRPr="007E7F53">
        <w:rPr>
          <w:rFonts w:ascii="Arial" w:hAnsi="Arial" w:cs="Arial"/>
          <w:sz w:val="21"/>
          <w:szCs w:val="21"/>
        </w:rPr>
        <w:t>Zgodnie z art. 13 ust. 1 i ust. 2 oraz z art. 14 ust. 1 i ust. 2 ogólnego rozporządzenia UE o ochronie danych osobowych nr 2016/679 informujemy, że:</w:t>
      </w:r>
    </w:p>
    <w:p w:rsidR="008950F7" w:rsidRPr="007E7F53" w:rsidRDefault="008950F7" w:rsidP="008950F7">
      <w:pPr>
        <w:numPr>
          <w:ilvl w:val="0"/>
          <w:numId w:val="17"/>
        </w:numPr>
        <w:spacing w:after="0" w:line="240" w:lineRule="auto"/>
        <w:contextualSpacing/>
        <w:jc w:val="both"/>
        <w:rPr>
          <w:rFonts w:ascii="Arial" w:eastAsia="Arial Unicode MS" w:hAnsi="Arial" w:cs="Arial"/>
          <w:sz w:val="21"/>
          <w:szCs w:val="21"/>
          <w:lang w:eastAsia="pl-PL"/>
        </w:rPr>
      </w:pPr>
      <w:r w:rsidRPr="007E7F53">
        <w:rPr>
          <w:rFonts w:ascii="Arial" w:eastAsia="Arial Unicode MS" w:hAnsi="Arial" w:cs="Arial"/>
          <w:sz w:val="21"/>
          <w:szCs w:val="21"/>
          <w:lang w:eastAsia="pl-PL"/>
        </w:rPr>
        <w:t>Administratorem danych osobowych przetwarzanych w związku z zawarciem umowy jest</w:t>
      </w:r>
    </w:p>
    <w:p w:rsidR="008950F7" w:rsidRPr="007E7F53" w:rsidRDefault="008950F7" w:rsidP="008950F7">
      <w:pPr>
        <w:spacing w:after="0" w:line="240" w:lineRule="auto"/>
        <w:ind w:left="720"/>
        <w:contextualSpacing/>
        <w:jc w:val="both"/>
        <w:rPr>
          <w:rFonts w:ascii="Arial" w:eastAsia="Arial Unicode MS" w:hAnsi="Arial" w:cs="Arial"/>
          <w:sz w:val="21"/>
          <w:szCs w:val="21"/>
          <w:lang w:eastAsia="pl-PL"/>
        </w:rPr>
      </w:pPr>
      <w:r w:rsidRPr="007E7F53">
        <w:rPr>
          <w:rFonts w:ascii="Arial" w:eastAsia="Arial Unicode MS" w:hAnsi="Arial" w:cs="Arial"/>
          <w:sz w:val="21"/>
          <w:szCs w:val="21"/>
          <w:lang w:eastAsia="pl-PL"/>
        </w:rPr>
        <w:t xml:space="preserve">a) Województwo Śląskie, z siedzibą w Katowicach przy ul. Ligonia 46, adres e-mail: kancelaria@slaskie.pl, strona internetowa: </w:t>
      </w:r>
      <w:hyperlink r:id="rId11" w:history="1">
        <w:r w:rsidRPr="007E7F53">
          <w:rPr>
            <w:rFonts w:ascii="Arial" w:eastAsia="Arial Unicode MS" w:hAnsi="Arial" w:cs="Arial"/>
            <w:color w:val="0000FF"/>
            <w:sz w:val="21"/>
            <w:szCs w:val="21"/>
            <w:u w:val="single"/>
            <w:lang w:eastAsia="pl-PL"/>
          </w:rPr>
          <w:t>www.bip.slaskie.pl</w:t>
        </w:r>
      </w:hyperlink>
      <w:r w:rsidRPr="007E7F53">
        <w:rPr>
          <w:rFonts w:ascii="Arial" w:eastAsia="Arial Unicode MS" w:hAnsi="Arial" w:cs="Arial"/>
          <w:sz w:val="21"/>
          <w:szCs w:val="21"/>
          <w:lang w:eastAsia="pl-PL"/>
        </w:rPr>
        <w:t>.</w:t>
      </w:r>
    </w:p>
    <w:p w:rsidR="008950F7" w:rsidRPr="007E7F53" w:rsidRDefault="008950F7" w:rsidP="008950F7">
      <w:pPr>
        <w:spacing w:after="0" w:line="240" w:lineRule="auto"/>
        <w:ind w:left="720"/>
        <w:contextualSpacing/>
        <w:jc w:val="both"/>
        <w:rPr>
          <w:rFonts w:ascii="Arial" w:eastAsia="Arial Unicode MS" w:hAnsi="Arial" w:cs="Arial"/>
          <w:sz w:val="21"/>
          <w:szCs w:val="21"/>
          <w:lang w:eastAsia="pl-PL"/>
        </w:rPr>
      </w:pPr>
      <w:r w:rsidRPr="007E7F53">
        <w:rPr>
          <w:rFonts w:ascii="Arial" w:eastAsia="Arial Unicode MS" w:hAnsi="Arial" w:cs="Arial"/>
          <w:sz w:val="21"/>
          <w:szCs w:val="21"/>
          <w:lang w:eastAsia="pl-PL"/>
        </w:rPr>
        <w:t xml:space="preserve">b) Główny Instytut Górnictwa z siedzibą w Katowicach przy placu Gwarków 1, 40-166 Katowice, </w:t>
      </w:r>
      <w:hyperlink r:id="rId12" w:history="1">
        <w:r w:rsidRPr="007E7F53">
          <w:rPr>
            <w:rFonts w:ascii="Arial" w:eastAsia="Arial Unicode MS" w:hAnsi="Arial" w:cs="Arial"/>
            <w:color w:val="0000FF"/>
            <w:sz w:val="21"/>
            <w:szCs w:val="21"/>
            <w:u w:val="single"/>
            <w:lang w:eastAsia="pl-PL"/>
          </w:rPr>
          <w:t>www.gig.eu</w:t>
        </w:r>
      </w:hyperlink>
      <w:r w:rsidRPr="007E7F53">
        <w:rPr>
          <w:rFonts w:ascii="Arial" w:eastAsia="Arial Unicode MS" w:hAnsi="Arial" w:cs="Arial"/>
          <w:sz w:val="21"/>
          <w:szCs w:val="21"/>
          <w:lang w:eastAsia="pl-PL"/>
        </w:rPr>
        <w:t xml:space="preserve"> </w:t>
      </w:r>
    </w:p>
    <w:p w:rsidR="008950F7" w:rsidRPr="007E7F53" w:rsidRDefault="008950F7" w:rsidP="008950F7">
      <w:pPr>
        <w:numPr>
          <w:ilvl w:val="0"/>
          <w:numId w:val="17"/>
        </w:numPr>
        <w:spacing w:after="0" w:line="240" w:lineRule="auto"/>
        <w:contextualSpacing/>
        <w:jc w:val="both"/>
        <w:rPr>
          <w:rFonts w:ascii="Arial" w:hAnsi="Arial" w:cs="Arial"/>
          <w:sz w:val="21"/>
          <w:szCs w:val="21"/>
        </w:rPr>
      </w:pPr>
      <w:r w:rsidRPr="007E7F53">
        <w:rPr>
          <w:rFonts w:ascii="Arial" w:hAnsi="Arial" w:cs="Arial"/>
          <w:sz w:val="21"/>
          <w:szCs w:val="21"/>
        </w:rPr>
        <w:t xml:space="preserve">Została wyznaczona osoba do kontaktu w sprawie przetwarzania danych osobowych (inspektor ochrony danych), adres email: </w:t>
      </w:r>
    </w:p>
    <w:p w:rsidR="008950F7" w:rsidRPr="007E7F53" w:rsidRDefault="008950F7" w:rsidP="008950F7">
      <w:pPr>
        <w:widowControl w:val="0"/>
        <w:suppressAutoHyphens/>
        <w:autoSpaceDE w:val="0"/>
        <w:spacing w:after="60" w:line="259" w:lineRule="auto"/>
        <w:ind w:left="720"/>
        <w:rPr>
          <w:rFonts w:ascii="Arial" w:eastAsia="Arial Unicode MS" w:hAnsi="Arial" w:cs="Arial"/>
          <w:color w:val="000000"/>
          <w:sz w:val="21"/>
          <w:szCs w:val="21"/>
          <w:lang w:eastAsia="pl-PL"/>
        </w:rPr>
      </w:pPr>
      <w:r w:rsidRPr="007E7F53">
        <w:rPr>
          <w:rFonts w:ascii="Arial" w:eastAsia="Arial Unicode MS" w:hAnsi="Arial" w:cs="Arial"/>
          <w:color w:val="000000"/>
          <w:sz w:val="21"/>
          <w:szCs w:val="21"/>
          <w:lang w:eastAsia="pl-PL"/>
        </w:rPr>
        <w:t xml:space="preserve">a) z ramienia Województwa Śląskiego: </w:t>
      </w:r>
      <w:hyperlink r:id="rId13" w:history="1">
        <w:r w:rsidRPr="007E7F53">
          <w:rPr>
            <w:rFonts w:ascii="Arial" w:eastAsia="Arial Unicode MS" w:hAnsi="Arial" w:cs="Arial"/>
            <w:color w:val="0000FF"/>
            <w:sz w:val="21"/>
            <w:szCs w:val="21"/>
            <w:u w:val="single"/>
            <w:lang w:eastAsia="pl-PL"/>
          </w:rPr>
          <w:t>iod@slaskie.pl</w:t>
        </w:r>
      </w:hyperlink>
      <w:r w:rsidRPr="007E7F53">
        <w:rPr>
          <w:rFonts w:ascii="Arial" w:eastAsia="Arial Unicode MS" w:hAnsi="Arial" w:cs="Arial"/>
          <w:color w:val="000000"/>
          <w:sz w:val="21"/>
          <w:szCs w:val="21"/>
          <w:lang w:eastAsia="pl-PL"/>
        </w:rPr>
        <w:t xml:space="preserve"> </w:t>
      </w:r>
    </w:p>
    <w:p w:rsidR="008950F7" w:rsidRPr="007E7F53" w:rsidRDefault="008950F7" w:rsidP="008950F7">
      <w:pPr>
        <w:widowControl w:val="0"/>
        <w:suppressAutoHyphens/>
        <w:autoSpaceDE w:val="0"/>
        <w:spacing w:after="60" w:line="259" w:lineRule="auto"/>
        <w:ind w:left="720"/>
        <w:rPr>
          <w:rFonts w:ascii="Arial" w:eastAsia="Arial Unicode MS" w:hAnsi="Arial" w:cs="Arial"/>
          <w:color w:val="000000"/>
          <w:sz w:val="21"/>
          <w:szCs w:val="21"/>
          <w:lang w:eastAsia="pl-PL"/>
        </w:rPr>
      </w:pPr>
      <w:r w:rsidRPr="007E7F53">
        <w:rPr>
          <w:rFonts w:ascii="Arial" w:eastAsia="Arial Unicode MS" w:hAnsi="Arial" w:cs="Arial"/>
          <w:color w:val="000000"/>
          <w:sz w:val="21"/>
          <w:szCs w:val="21"/>
          <w:lang w:eastAsia="pl-PL"/>
        </w:rPr>
        <w:t xml:space="preserve">b) z ramienia Głównego Instytutu Górnictwa: </w:t>
      </w:r>
      <w:hyperlink r:id="rId14" w:history="1">
        <w:r w:rsidRPr="007E7F53">
          <w:rPr>
            <w:rFonts w:ascii="Arial" w:eastAsia="Arial Unicode MS" w:hAnsi="Arial" w:cs="Arial"/>
            <w:color w:val="0000FF"/>
            <w:sz w:val="21"/>
            <w:szCs w:val="21"/>
            <w:u w:val="single"/>
            <w:lang w:eastAsia="pl-PL"/>
          </w:rPr>
          <w:t>gdpr@gig.eu</w:t>
        </w:r>
      </w:hyperlink>
      <w:r w:rsidRPr="007E7F53">
        <w:rPr>
          <w:rFonts w:ascii="Arial" w:eastAsia="Arial Unicode MS" w:hAnsi="Arial" w:cs="Arial"/>
          <w:color w:val="000000"/>
          <w:sz w:val="21"/>
          <w:szCs w:val="21"/>
          <w:lang w:eastAsia="pl-PL"/>
        </w:rPr>
        <w:t xml:space="preserve"> </w:t>
      </w:r>
    </w:p>
    <w:p w:rsidR="008950F7" w:rsidRPr="007E7F53" w:rsidRDefault="008950F7" w:rsidP="008950F7">
      <w:pPr>
        <w:numPr>
          <w:ilvl w:val="0"/>
          <w:numId w:val="16"/>
        </w:numPr>
        <w:spacing w:after="0" w:line="240" w:lineRule="auto"/>
        <w:contextualSpacing/>
        <w:jc w:val="both"/>
        <w:rPr>
          <w:rFonts w:ascii="Arial" w:hAnsi="Arial" w:cs="Arial"/>
          <w:sz w:val="21"/>
          <w:szCs w:val="21"/>
        </w:rPr>
      </w:pPr>
      <w:r w:rsidRPr="007E7F53">
        <w:rPr>
          <w:rFonts w:ascii="Arial" w:hAnsi="Arial" w:cs="Arial"/>
          <w:sz w:val="21"/>
          <w:szCs w:val="21"/>
        </w:rPr>
        <w:t>Dane osobowe reprezentantów Stron umowy i osób wyznaczonych do kontaktów roboczych oraz odpowiedzialnych za koordynację i realizację umowy przetwarzane są w ramach prawnie uzasadnionych interesów (art. 6 ust. 1 lit. f rozporządzenia) - związanych z zawarciem (prawidłowym oznaczeniem Stron umowy), realizacją umowy (zapewnienie bieżącego kontaktu pomiędzy przedstawicielami Stron), a także w celu ustalenia, dochodzenia lub obrony przed ewentualnymi roszczeniami z tytułu realizacji umowy.</w:t>
      </w:r>
    </w:p>
    <w:p w:rsidR="008950F7" w:rsidRPr="007E7F53" w:rsidRDefault="008950F7" w:rsidP="008950F7">
      <w:pPr>
        <w:numPr>
          <w:ilvl w:val="0"/>
          <w:numId w:val="16"/>
        </w:numPr>
        <w:spacing w:after="0" w:line="240" w:lineRule="auto"/>
        <w:contextualSpacing/>
        <w:jc w:val="both"/>
        <w:rPr>
          <w:rFonts w:ascii="Arial" w:hAnsi="Arial" w:cs="Arial"/>
          <w:sz w:val="21"/>
          <w:szCs w:val="21"/>
        </w:rPr>
      </w:pPr>
      <w:r w:rsidRPr="007E7F53">
        <w:rPr>
          <w:rFonts w:ascii="Arial" w:hAnsi="Arial" w:cs="Arial"/>
          <w:sz w:val="21"/>
          <w:szCs w:val="21"/>
        </w:rPr>
        <w:t>Dane osobowe przetwarzane będą również w celach związanych z wykonywaniem obowiązków prawnych związanych z realizacją umowy (art. 6 ust. 1 lit. c rozporządzenia), są to obowiązki wynikające z przepisów rachunkowo-podatkowych oraz w celu archiwizacji dokumentacji zgodnie z przepisami prawa. Nie wyklucza się istnienia dalszych obowiązków prawnych stron.</w:t>
      </w:r>
    </w:p>
    <w:p w:rsidR="008950F7" w:rsidRPr="007E7F53" w:rsidRDefault="008950F7" w:rsidP="008950F7">
      <w:pPr>
        <w:numPr>
          <w:ilvl w:val="0"/>
          <w:numId w:val="16"/>
        </w:numPr>
        <w:spacing w:after="0" w:line="240" w:lineRule="auto"/>
        <w:contextualSpacing/>
        <w:jc w:val="both"/>
        <w:rPr>
          <w:rFonts w:ascii="Arial" w:hAnsi="Arial" w:cs="Arial"/>
          <w:sz w:val="21"/>
          <w:szCs w:val="21"/>
        </w:rPr>
      </w:pPr>
      <w:r w:rsidRPr="007E7F53">
        <w:rPr>
          <w:rFonts w:ascii="Arial" w:hAnsi="Arial" w:cs="Arial"/>
          <w:sz w:val="21"/>
          <w:szCs w:val="21"/>
        </w:rPr>
        <w:t>Źródłem pochodzenia danych osobowych są Strony umowy. Kategorie odnośnych danych osobowych zostały określone w umowie, obejmują dane umożliwiające oznaczenie Strony umowy, dane kontaktowe takie jak imię i nazwisko, stanowisko służbowe, adres email, numer telefonu, a także mogą obejmować inne dane niezbędne do jej realizacji ujawnione w toku jej realizacji.</w:t>
      </w:r>
    </w:p>
    <w:p w:rsidR="008950F7" w:rsidRPr="007E7F53" w:rsidRDefault="008950F7" w:rsidP="008950F7">
      <w:pPr>
        <w:numPr>
          <w:ilvl w:val="0"/>
          <w:numId w:val="16"/>
        </w:numPr>
        <w:spacing w:after="0" w:line="240" w:lineRule="auto"/>
        <w:contextualSpacing/>
        <w:jc w:val="both"/>
        <w:rPr>
          <w:rFonts w:ascii="Arial" w:hAnsi="Arial" w:cs="Arial"/>
          <w:sz w:val="21"/>
          <w:szCs w:val="21"/>
        </w:rPr>
      </w:pPr>
      <w:r w:rsidRPr="007E7F53">
        <w:rPr>
          <w:rFonts w:ascii="Arial" w:hAnsi="Arial" w:cs="Arial"/>
          <w:sz w:val="21"/>
          <w:szCs w:val="21"/>
        </w:rPr>
        <w:t>Dane osobowe będą ujawniane osobom upoważnionym przez administratora danych osobowych, podmiotom upoważnionym na podstawie przepisów prawa, operatorowi pocztowemu lub kurierowi (w przypadku korespondencji papierowej), operatorom platform do komunikacji elektronicznej (w przypadku komunikacji elektronicznej), podmiotom realizującym archiwizację, obsługę teleinformatyczną oraz bankową. Ponadto w zakresie stanowiącym informację publiczną dane będą ujawniane każdemu zainteresowanemu taką informacją lub publikowane w BIP Urzędu.</w:t>
      </w:r>
    </w:p>
    <w:p w:rsidR="008950F7" w:rsidRPr="007E7F53" w:rsidRDefault="008950F7" w:rsidP="008950F7">
      <w:pPr>
        <w:numPr>
          <w:ilvl w:val="0"/>
          <w:numId w:val="16"/>
        </w:numPr>
        <w:spacing w:after="0" w:line="240" w:lineRule="auto"/>
        <w:contextualSpacing/>
        <w:jc w:val="both"/>
        <w:rPr>
          <w:rFonts w:ascii="Arial" w:hAnsi="Arial" w:cs="Arial"/>
          <w:sz w:val="21"/>
          <w:szCs w:val="21"/>
        </w:rPr>
      </w:pPr>
      <w:r w:rsidRPr="007E7F53">
        <w:rPr>
          <w:rFonts w:ascii="Arial" w:eastAsia="Arial Unicode MS" w:hAnsi="Arial" w:cs="Arial"/>
          <w:sz w:val="21"/>
          <w:szCs w:val="21"/>
          <w:lang w:eastAsia="pl-PL"/>
        </w:rPr>
        <w:t xml:space="preserve">Dane osobowe będą przetwarzane przez okres realizacji umowy, a po jej rozwiązaniu lub wygaśnięciu przez okres wynikający z przepisów rachunkowo-podatkowych lub archiwalnych w interesie publicznym. </w:t>
      </w:r>
      <w:r w:rsidRPr="007E7F53">
        <w:rPr>
          <w:rFonts w:ascii="Arial" w:eastAsia="Times New Roman" w:hAnsi="Arial" w:cs="Arial"/>
          <w:sz w:val="21"/>
          <w:szCs w:val="21"/>
          <w:lang w:eastAsia="pl-PL"/>
        </w:rPr>
        <w:t xml:space="preserve">Dane osobowe </w:t>
      </w:r>
      <w:r w:rsidRPr="007E7F53">
        <w:rPr>
          <w:rFonts w:ascii="Arial" w:eastAsia="Arial Unicode MS" w:hAnsi="Arial" w:cs="Arial"/>
          <w:sz w:val="21"/>
          <w:szCs w:val="21"/>
          <w:lang w:eastAsia="pl-PL"/>
        </w:rPr>
        <w:t xml:space="preserve">będą przechowywane </w:t>
      </w:r>
      <w:r w:rsidRPr="007E7F53">
        <w:rPr>
          <w:rFonts w:ascii="Arial" w:eastAsia="Times New Roman" w:hAnsi="Arial" w:cs="Arial"/>
          <w:sz w:val="21"/>
          <w:szCs w:val="21"/>
          <w:lang w:eastAsia="pl-PL"/>
        </w:rPr>
        <w:t xml:space="preserve">przez okres co najmniej 5 lat od momentu zakończenia sprawy. </w:t>
      </w:r>
      <w:r w:rsidRPr="007E7F53">
        <w:rPr>
          <w:rFonts w:ascii="Arial" w:eastAsia="Arial Unicode MS" w:hAnsi="Arial" w:cs="Arial"/>
          <w:sz w:val="21"/>
          <w:szCs w:val="21"/>
          <w:lang w:eastAsia="pl-PL"/>
        </w:rPr>
        <w:t>Okresy te mogą zostać przedłużone w przypadku potrzeby ustalenia, dochodzenia lub obrony przed roszczeniami z tytułu realizacji umowy.</w:t>
      </w:r>
    </w:p>
    <w:p w:rsidR="008950F7" w:rsidRPr="007E7F53" w:rsidRDefault="008950F7" w:rsidP="008950F7">
      <w:pPr>
        <w:numPr>
          <w:ilvl w:val="0"/>
          <w:numId w:val="16"/>
        </w:numPr>
        <w:spacing w:after="0" w:line="240" w:lineRule="auto"/>
        <w:contextualSpacing/>
        <w:jc w:val="both"/>
        <w:rPr>
          <w:rFonts w:ascii="Arial" w:eastAsia="Arial Unicode MS" w:hAnsi="Arial" w:cs="Arial"/>
          <w:sz w:val="21"/>
          <w:szCs w:val="21"/>
          <w:lang w:eastAsia="pl-PL"/>
        </w:rPr>
      </w:pPr>
      <w:r w:rsidRPr="007E7F53">
        <w:rPr>
          <w:rFonts w:ascii="Arial" w:eastAsia="Arial Unicode MS" w:hAnsi="Arial" w:cs="Arial"/>
          <w:sz w:val="21"/>
          <w:szCs w:val="21"/>
          <w:lang w:eastAsia="pl-PL"/>
        </w:rPr>
        <w:t>Osobom wymienionym w pkt. 3 przysługuje prawo dostępu do treści swoich danych osobowych oraz prawo żądania ich sprostowania, usunięcia (przy uwzględnieniu ograniczeń z art. 17 ust. 3 rozporządzenia) lub ograniczenia przetwarzania, prawo do sprzeciwu (wobec przetwarzania w zakresie celów objętych prawnie uzasadnionym interesem administratora), prawo wniesienia skargi do Prezesa Urzędu Ochrony Danych Osobowych.</w:t>
      </w:r>
    </w:p>
    <w:p w:rsidR="008950F7" w:rsidRPr="007E7F53" w:rsidRDefault="008950F7" w:rsidP="008950F7">
      <w:pPr>
        <w:numPr>
          <w:ilvl w:val="0"/>
          <w:numId w:val="16"/>
        </w:numPr>
        <w:spacing w:after="0" w:line="240" w:lineRule="auto"/>
        <w:contextualSpacing/>
        <w:jc w:val="both"/>
        <w:rPr>
          <w:rFonts w:ascii="Arial" w:eastAsia="Arial Unicode MS" w:hAnsi="Arial" w:cs="Arial"/>
          <w:sz w:val="21"/>
          <w:szCs w:val="21"/>
          <w:lang w:eastAsia="pl-PL"/>
        </w:rPr>
      </w:pPr>
      <w:r w:rsidRPr="007E7F53">
        <w:rPr>
          <w:rFonts w:ascii="Arial" w:hAnsi="Arial" w:cs="Arial"/>
          <w:sz w:val="21"/>
          <w:szCs w:val="21"/>
        </w:rPr>
        <w:t>Podanie danych osobowych jest warunkiem zawarcia i realizacji umowy, ich niepodanie może uniemożliwić jej zawarcie lub realizację.</w:t>
      </w:r>
    </w:p>
    <w:p w:rsidR="008950F7" w:rsidRPr="007E7F53" w:rsidRDefault="008950F7" w:rsidP="008950F7">
      <w:pPr>
        <w:numPr>
          <w:ilvl w:val="0"/>
          <w:numId w:val="16"/>
        </w:numPr>
        <w:spacing w:after="0" w:line="240" w:lineRule="auto"/>
        <w:contextualSpacing/>
        <w:jc w:val="both"/>
        <w:rPr>
          <w:rFonts w:ascii="Arial" w:hAnsi="Arial" w:cs="Arial"/>
          <w:sz w:val="21"/>
          <w:szCs w:val="21"/>
        </w:rPr>
      </w:pPr>
      <w:r w:rsidRPr="007E7F53">
        <w:rPr>
          <w:rFonts w:ascii="Arial" w:hAnsi="Arial" w:cs="Arial"/>
          <w:sz w:val="21"/>
          <w:szCs w:val="21"/>
          <w:lang w:eastAsia="pl-PL"/>
        </w:rPr>
        <w:t>Dane osobowe nie będą wykorzystywane do zautomatyzowanego podejmowania decyzji ani profilowania, o którym mowa w art. 22 rozporządzenia</w:t>
      </w:r>
      <w:r w:rsidRPr="007E7F53">
        <w:rPr>
          <w:rFonts w:ascii="Arial" w:eastAsia="Arial Unicode MS" w:hAnsi="Arial" w:cs="Arial"/>
          <w:sz w:val="21"/>
          <w:szCs w:val="21"/>
          <w:lang w:eastAsia="pl-PL"/>
        </w:rPr>
        <w:t>.</w:t>
      </w:r>
    </w:p>
    <w:p w:rsidR="008950F7" w:rsidRPr="007E7F53" w:rsidRDefault="008950F7" w:rsidP="008950F7">
      <w:pPr>
        <w:numPr>
          <w:ilvl w:val="0"/>
          <w:numId w:val="16"/>
        </w:numPr>
        <w:autoSpaceDE w:val="0"/>
        <w:autoSpaceDN w:val="0"/>
        <w:adjustRightInd w:val="0"/>
        <w:spacing w:after="0" w:line="240" w:lineRule="auto"/>
        <w:jc w:val="both"/>
        <w:rPr>
          <w:rFonts w:ascii="Arial" w:hAnsi="Arial" w:cs="Arial"/>
          <w:sz w:val="21"/>
          <w:szCs w:val="21"/>
        </w:rPr>
      </w:pPr>
      <w:r w:rsidRPr="007E7F53">
        <w:rPr>
          <w:rFonts w:ascii="Arial" w:hAnsi="Arial" w:cs="Arial"/>
          <w:sz w:val="21"/>
          <w:szCs w:val="21"/>
        </w:rPr>
        <w:lastRenderedPageBreak/>
        <w:t>Zasady przetwarzania danych osobowych podlegających powierzeniu przetwarzania, w związku z wykonaniem niniejszej umowy określono w Zasadach powierzenia przetwarzania stanowiącej załącznik nr 3 do niniejszej umowy.</w:t>
      </w:r>
    </w:p>
    <w:p w:rsidR="008950F7" w:rsidRPr="007E7F53" w:rsidRDefault="008950F7" w:rsidP="008950F7">
      <w:pPr>
        <w:numPr>
          <w:ilvl w:val="0"/>
          <w:numId w:val="16"/>
        </w:numPr>
        <w:autoSpaceDE w:val="0"/>
        <w:autoSpaceDN w:val="0"/>
        <w:adjustRightInd w:val="0"/>
        <w:spacing w:after="0" w:line="240" w:lineRule="auto"/>
        <w:jc w:val="both"/>
        <w:rPr>
          <w:rFonts w:ascii="Arial" w:hAnsi="Arial" w:cs="Arial"/>
          <w:sz w:val="21"/>
          <w:szCs w:val="21"/>
        </w:rPr>
      </w:pPr>
      <w:r w:rsidRPr="007E7F53">
        <w:rPr>
          <w:rFonts w:ascii="Arial" w:hAnsi="Arial" w:cs="Arial"/>
          <w:sz w:val="21"/>
          <w:szCs w:val="21"/>
        </w:rPr>
        <w:t>W przypadku gdy w trakcie realizacji przedmiotu umowy zaistnieje potrzeba gromadzenia i przetwarzania dodatkowych danych osobowych (dotychczas nieujętych w załączniku nr 1 do zasad powierzenia przetwarzania danych osobowych), Zamawiający może dokonać zmiany treści załącznika nr 1 do zasad powierzenia przetwarzania danych osobowych.</w:t>
      </w:r>
    </w:p>
    <w:p w:rsidR="008950F7" w:rsidRPr="007E7F53" w:rsidRDefault="008950F7" w:rsidP="008950F7">
      <w:pPr>
        <w:numPr>
          <w:ilvl w:val="0"/>
          <w:numId w:val="16"/>
        </w:numPr>
        <w:autoSpaceDE w:val="0"/>
        <w:autoSpaceDN w:val="0"/>
        <w:adjustRightInd w:val="0"/>
        <w:spacing w:after="0" w:line="240" w:lineRule="auto"/>
        <w:jc w:val="both"/>
        <w:rPr>
          <w:rFonts w:ascii="Arial" w:hAnsi="Arial" w:cs="Arial"/>
          <w:sz w:val="21"/>
          <w:szCs w:val="21"/>
        </w:rPr>
      </w:pPr>
      <w:r w:rsidRPr="007E7F53">
        <w:rPr>
          <w:rFonts w:ascii="Arial" w:hAnsi="Arial" w:cs="Arial"/>
          <w:sz w:val="21"/>
          <w:szCs w:val="21"/>
        </w:rPr>
        <w:t>Po akceptacji przez Zamawiającego zmodyfikowanego załącznika, o którym mowa w ust. 13 i przekazaniu go Wykonawcy, przetwarzanie dodatkowych danych osobowych będzie odbywało się w zaktualizowanym zakresie.</w:t>
      </w:r>
    </w:p>
    <w:p w:rsidR="008950F7" w:rsidRPr="007E7F53" w:rsidRDefault="008950F7" w:rsidP="008950F7">
      <w:pPr>
        <w:numPr>
          <w:ilvl w:val="0"/>
          <w:numId w:val="16"/>
        </w:numPr>
        <w:autoSpaceDE w:val="0"/>
        <w:autoSpaceDN w:val="0"/>
        <w:adjustRightInd w:val="0"/>
        <w:spacing w:after="0" w:line="240" w:lineRule="auto"/>
        <w:jc w:val="both"/>
        <w:rPr>
          <w:rFonts w:ascii="Arial" w:hAnsi="Arial" w:cs="Arial"/>
          <w:sz w:val="21"/>
          <w:szCs w:val="21"/>
        </w:rPr>
      </w:pPr>
      <w:r w:rsidRPr="007E7F53">
        <w:rPr>
          <w:rFonts w:ascii="Arial" w:hAnsi="Arial" w:cs="Arial"/>
          <w:sz w:val="21"/>
          <w:szCs w:val="21"/>
        </w:rPr>
        <w:t>Zaakceptowana przez Zamawiającego zmiana załącznika nr 1 do zasad powierzenia przetwarzania danych osobowych nie wymaga aneksu do umowy.</w:t>
      </w:r>
    </w:p>
    <w:p w:rsidR="008950F7" w:rsidRPr="007E7F53" w:rsidRDefault="008950F7" w:rsidP="008950F7">
      <w:pPr>
        <w:spacing w:after="0" w:line="240" w:lineRule="auto"/>
        <w:jc w:val="center"/>
        <w:rPr>
          <w:rFonts w:ascii="Arial" w:hAnsi="Arial" w:cs="Times New Roman"/>
          <w:b/>
          <w:sz w:val="21"/>
          <w:szCs w:val="21"/>
        </w:rPr>
      </w:pPr>
    </w:p>
    <w:p w:rsidR="008950F7" w:rsidRPr="007E7F53" w:rsidRDefault="008950F7" w:rsidP="008950F7">
      <w:pPr>
        <w:spacing w:after="0" w:line="240" w:lineRule="auto"/>
        <w:jc w:val="center"/>
        <w:rPr>
          <w:rFonts w:ascii="Arial" w:hAnsi="Arial" w:cs="Times New Roman"/>
          <w:b/>
          <w:sz w:val="21"/>
          <w:szCs w:val="21"/>
        </w:rPr>
      </w:pP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 11</w:t>
      </w: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Siła Wyższa</w:t>
      </w:r>
    </w:p>
    <w:p w:rsidR="008950F7" w:rsidRPr="007E7F53" w:rsidRDefault="008950F7" w:rsidP="008950F7">
      <w:pPr>
        <w:spacing w:after="0" w:line="240" w:lineRule="auto"/>
        <w:jc w:val="center"/>
        <w:rPr>
          <w:rFonts w:ascii="Arial" w:hAnsi="Arial" w:cs="Times New Roman"/>
          <w:sz w:val="21"/>
          <w:szCs w:val="21"/>
        </w:rPr>
      </w:pPr>
    </w:p>
    <w:p w:rsidR="008950F7" w:rsidRPr="007E7F53" w:rsidRDefault="008950F7" w:rsidP="008950F7">
      <w:pPr>
        <w:numPr>
          <w:ilvl w:val="0"/>
          <w:numId w:val="8"/>
        </w:numPr>
        <w:spacing w:after="120" w:line="240" w:lineRule="auto"/>
        <w:contextualSpacing/>
        <w:jc w:val="both"/>
        <w:rPr>
          <w:rFonts w:ascii="Arial" w:hAnsi="Arial" w:cs="Times New Roman"/>
          <w:sz w:val="21"/>
          <w:szCs w:val="21"/>
        </w:rPr>
      </w:pPr>
      <w:r w:rsidRPr="007E7F53">
        <w:rPr>
          <w:rFonts w:ascii="Arial" w:hAnsi="Arial" w:cs="Times New Roman"/>
          <w:sz w:val="21"/>
          <w:szCs w:val="21"/>
        </w:rPr>
        <w:t>Dla potrzeb Umowy, Siła Wyższa oznacza wydarzenie o charakterze nadzwyczajnym, niemożliwe do przewidzenia i zapobieżenia, a w szczególności: wojny, katastrofalne działanie sił przyrody, strajki generalne, embarga, stan zagrożenia epidemicznego albo stan epidemii.</w:t>
      </w:r>
    </w:p>
    <w:p w:rsidR="008950F7" w:rsidRPr="007E7F53" w:rsidRDefault="008950F7" w:rsidP="008950F7">
      <w:pPr>
        <w:numPr>
          <w:ilvl w:val="0"/>
          <w:numId w:val="8"/>
        </w:numPr>
        <w:spacing w:after="120" w:line="240" w:lineRule="auto"/>
        <w:contextualSpacing/>
        <w:jc w:val="both"/>
        <w:rPr>
          <w:rFonts w:ascii="Arial" w:hAnsi="Arial" w:cs="Times New Roman"/>
          <w:sz w:val="21"/>
          <w:szCs w:val="21"/>
        </w:rPr>
      </w:pPr>
      <w:r w:rsidRPr="007E7F53">
        <w:rPr>
          <w:rFonts w:ascii="Arial" w:hAnsi="Arial" w:cs="Times New Roman"/>
          <w:sz w:val="21"/>
          <w:szCs w:val="21"/>
        </w:rPr>
        <w:t>Żadna ze Stron nie będzie ponosiła odpowiedzialności za niewykonanie lub nienależyte wykonanie swoich obowiązków umownych w przypadku wystąpienia siły wyższej.</w:t>
      </w:r>
    </w:p>
    <w:p w:rsidR="008950F7" w:rsidRPr="007E7F53" w:rsidRDefault="008950F7" w:rsidP="008950F7">
      <w:pPr>
        <w:numPr>
          <w:ilvl w:val="0"/>
          <w:numId w:val="8"/>
        </w:numPr>
        <w:spacing w:after="120" w:line="240" w:lineRule="auto"/>
        <w:contextualSpacing/>
        <w:jc w:val="both"/>
        <w:rPr>
          <w:rFonts w:ascii="Arial" w:hAnsi="Arial" w:cs="Times New Roman"/>
          <w:sz w:val="21"/>
          <w:szCs w:val="21"/>
        </w:rPr>
      </w:pPr>
      <w:r w:rsidRPr="007E7F53">
        <w:rPr>
          <w:rFonts w:ascii="Arial" w:hAnsi="Arial" w:cs="Times New Roman"/>
          <w:sz w:val="21"/>
          <w:szCs w:val="21"/>
        </w:rPr>
        <w:t>Jeżeli siła wyższa spowoduje niewykonanie lub nienależyte wykonanie zobowiązań wynikających z Umowy przez Stronę, to:</w:t>
      </w:r>
    </w:p>
    <w:p w:rsidR="008950F7" w:rsidRPr="007E7F53" w:rsidRDefault="008950F7" w:rsidP="008950F7">
      <w:pPr>
        <w:numPr>
          <w:ilvl w:val="0"/>
          <w:numId w:val="9"/>
        </w:numPr>
        <w:spacing w:after="120" w:line="240" w:lineRule="auto"/>
        <w:contextualSpacing/>
        <w:jc w:val="both"/>
        <w:rPr>
          <w:rFonts w:ascii="Arial" w:hAnsi="Arial" w:cs="Times New Roman"/>
          <w:sz w:val="21"/>
          <w:szCs w:val="21"/>
        </w:rPr>
      </w:pPr>
      <w:r w:rsidRPr="007E7F53">
        <w:rPr>
          <w:rFonts w:ascii="Arial" w:hAnsi="Arial" w:cs="Times New Roman"/>
          <w:sz w:val="21"/>
          <w:szCs w:val="21"/>
        </w:rPr>
        <w:t>Strona ta niezwłocznie zawiadomi drugą Stronę o powstaniu tego zdarzenia, a ponadto będzie informować drugą Stronę o istotnych faktach mających wpływ na przebieg takiego zdarzenia, w szczególności o przewidywanym terminie jego zakończenia i o przewidywanym terminie podjęcia wykonywania zobowiązań z Umowy oraz o zakończeniu tego zdarzenia, w miarę możliwości przedstawiając dokumentację w tym zakresie;</w:t>
      </w:r>
    </w:p>
    <w:p w:rsidR="008950F7" w:rsidRPr="007E7F53" w:rsidRDefault="008950F7" w:rsidP="008950F7">
      <w:pPr>
        <w:numPr>
          <w:ilvl w:val="0"/>
          <w:numId w:val="9"/>
        </w:numPr>
        <w:spacing w:after="120" w:line="240" w:lineRule="auto"/>
        <w:contextualSpacing/>
        <w:jc w:val="both"/>
        <w:rPr>
          <w:rFonts w:ascii="Arial" w:hAnsi="Arial" w:cs="Times New Roman"/>
          <w:sz w:val="21"/>
          <w:szCs w:val="21"/>
        </w:rPr>
      </w:pPr>
      <w:r w:rsidRPr="007E7F53">
        <w:rPr>
          <w:rFonts w:ascii="Arial" w:hAnsi="Arial" w:cs="Times New Roman"/>
          <w:sz w:val="21"/>
          <w:szCs w:val="21"/>
        </w:rPr>
        <w:t>Strony uzgodnią sposób postępowania wobec tego zdarzenia.</w:t>
      </w:r>
    </w:p>
    <w:p w:rsidR="008950F7" w:rsidRPr="007E7F53" w:rsidRDefault="008950F7" w:rsidP="008950F7">
      <w:pPr>
        <w:autoSpaceDE w:val="0"/>
        <w:autoSpaceDN w:val="0"/>
        <w:adjustRightInd w:val="0"/>
        <w:spacing w:after="0" w:line="240" w:lineRule="auto"/>
        <w:rPr>
          <w:rFonts w:ascii="Arial" w:hAnsi="Arial" w:cs="Arial"/>
          <w:sz w:val="21"/>
          <w:szCs w:val="21"/>
        </w:rPr>
      </w:pP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 xml:space="preserve">§ 12 </w:t>
      </w:r>
    </w:p>
    <w:p w:rsidR="008950F7" w:rsidRPr="007E7F53" w:rsidRDefault="008950F7" w:rsidP="008950F7">
      <w:pPr>
        <w:spacing w:after="0" w:line="240" w:lineRule="auto"/>
        <w:jc w:val="center"/>
        <w:rPr>
          <w:rFonts w:ascii="Arial" w:hAnsi="Arial" w:cs="Times New Roman"/>
          <w:sz w:val="21"/>
          <w:szCs w:val="21"/>
        </w:rPr>
      </w:pPr>
      <w:r w:rsidRPr="007E7F53">
        <w:rPr>
          <w:rFonts w:ascii="Arial" w:hAnsi="Arial" w:cs="Times New Roman"/>
          <w:b/>
          <w:sz w:val="21"/>
          <w:szCs w:val="21"/>
        </w:rPr>
        <w:t xml:space="preserve">Zmiana Umowy </w:t>
      </w:r>
    </w:p>
    <w:p w:rsidR="008950F7" w:rsidRPr="007E7F53" w:rsidRDefault="008950F7" w:rsidP="008950F7">
      <w:pPr>
        <w:spacing w:after="0" w:line="240" w:lineRule="auto"/>
        <w:jc w:val="center"/>
        <w:rPr>
          <w:rFonts w:ascii="Arial" w:hAnsi="Arial" w:cs="Times New Roman"/>
          <w:sz w:val="21"/>
          <w:szCs w:val="21"/>
        </w:rPr>
      </w:pPr>
    </w:p>
    <w:p w:rsidR="008950F7" w:rsidRPr="007E7F53" w:rsidRDefault="008950F7" w:rsidP="008950F7">
      <w:pPr>
        <w:numPr>
          <w:ilvl w:val="0"/>
          <w:numId w:val="13"/>
        </w:numPr>
        <w:spacing w:after="120" w:line="240" w:lineRule="auto"/>
        <w:contextualSpacing/>
        <w:jc w:val="both"/>
        <w:rPr>
          <w:rFonts w:ascii="Arial" w:hAnsi="Arial" w:cs="Times New Roman"/>
          <w:sz w:val="21"/>
          <w:szCs w:val="21"/>
        </w:rPr>
      </w:pPr>
      <w:r w:rsidRPr="007E7F53">
        <w:rPr>
          <w:rFonts w:ascii="Arial" w:hAnsi="Arial" w:cs="Times New Roman"/>
          <w:sz w:val="21"/>
          <w:szCs w:val="21"/>
        </w:rPr>
        <w:t>Zakazuje się istotnych zmian postanowień zawartej umowy w stosunku do treści oferty na podstawie, której dokonano wyboru Wykonawcy. Zmiana umowy z naruszeniem niniejszego przepisu podlega unieważnieniu, z zastrzeżeniem ust.2.</w:t>
      </w:r>
    </w:p>
    <w:p w:rsidR="008950F7" w:rsidRPr="007E7F53" w:rsidRDefault="008950F7" w:rsidP="008950F7">
      <w:pPr>
        <w:numPr>
          <w:ilvl w:val="0"/>
          <w:numId w:val="13"/>
        </w:numPr>
        <w:spacing w:after="120" w:line="240" w:lineRule="auto"/>
        <w:contextualSpacing/>
        <w:jc w:val="both"/>
        <w:rPr>
          <w:rFonts w:ascii="Arial" w:hAnsi="Arial" w:cs="Arial"/>
          <w:iCs/>
          <w:sz w:val="21"/>
          <w:szCs w:val="21"/>
        </w:rPr>
      </w:pPr>
      <w:r w:rsidRPr="007E7F53">
        <w:rPr>
          <w:rFonts w:ascii="Arial" w:hAnsi="Arial" w:cs="Times New Roman"/>
          <w:sz w:val="21"/>
          <w:szCs w:val="21"/>
        </w:rPr>
        <w:t>Zamawiający</w:t>
      </w:r>
      <w:r w:rsidRPr="007E7F53">
        <w:rPr>
          <w:rFonts w:ascii="Arial" w:hAnsi="Arial" w:cs="Arial"/>
          <w:iCs/>
          <w:sz w:val="21"/>
          <w:szCs w:val="21"/>
        </w:rPr>
        <w:t xml:space="preserve"> dopuszcza możliwość wprowadzenia zmian do zawartej umowy jeżeli konieczność wprowadzania takich zmian wynika z następujących okoliczność:</w:t>
      </w:r>
    </w:p>
    <w:p w:rsidR="008950F7" w:rsidRPr="007E7F53" w:rsidRDefault="008950F7" w:rsidP="008950F7">
      <w:pPr>
        <w:numPr>
          <w:ilvl w:val="0"/>
          <w:numId w:val="14"/>
        </w:numPr>
        <w:spacing w:after="120" w:line="240" w:lineRule="auto"/>
        <w:contextualSpacing/>
        <w:jc w:val="both"/>
        <w:rPr>
          <w:rFonts w:ascii="Arial" w:hAnsi="Arial" w:cs="Arial"/>
          <w:iCs/>
          <w:sz w:val="21"/>
          <w:szCs w:val="21"/>
        </w:rPr>
      </w:pPr>
      <w:r w:rsidRPr="007E7F53">
        <w:rPr>
          <w:rFonts w:ascii="Arial" w:hAnsi="Arial" w:cs="Arial"/>
          <w:iCs/>
          <w:sz w:val="21"/>
          <w:szCs w:val="21"/>
        </w:rPr>
        <w:t>zmiany wynagrodzenia, w następstwie:</w:t>
      </w:r>
    </w:p>
    <w:p w:rsidR="008950F7" w:rsidRPr="007E7F53" w:rsidRDefault="008950F7" w:rsidP="008950F7">
      <w:pPr>
        <w:numPr>
          <w:ilvl w:val="0"/>
          <w:numId w:val="4"/>
        </w:numPr>
        <w:spacing w:after="120" w:line="240" w:lineRule="auto"/>
        <w:ind w:left="1134"/>
        <w:contextualSpacing/>
        <w:jc w:val="both"/>
        <w:rPr>
          <w:rFonts w:ascii="Arial" w:hAnsi="Arial" w:cs="Times New Roman"/>
          <w:sz w:val="21"/>
          <w:szCs w:val="21"/>
        </w:rPr>
      </w:pPr>
      <w:r w:rsidRPr="007E7F53">
        <w:rPr>
          <w:rFonts w:ascii="Arial" w:hAnsi="Arial" w:cs="Times New Roman"/>
          <w:sz w:val="21"/>
          <w:szCs w:val="21"/>
        </w:rPr>
        <w:t>ustawowej zmiany stawki podatku VAT. Wówczas strony dostosują stawkę podatku VAT do obowiązujących przepisów prawa i ustalą wartość przedmiotu umowy i podatku VAT w oparciu o zmienioną stawkę tego podatku;</w:t>
      </w:r>
    </w:p>
    <w:p w:rsidR="008950F7" w:rsidRPr="007E7F53" w:rsidRDefault="008950F7" w:rsidP="008950F7">
      <w:pPr>
        <w:numPr>
          <w:ilvl w:val="0"/>
          <w:numId w:val="4"/>
        </w:numPr>
        <w:spacing w:after="120" w:line="240" w:lineRule="auto"/>
        <w:ind w:left="1134"/>
        <w:contextualSpacing/>
        <w:jc w:val="both"/>
        <w:rPr>
          <w:rFonts w:ascii="Arial" w:hAnsi="Arial" w:cs="Times New Roman"/>
          <w:sz w:val="21"/>
          <w:szCs w:val="21"/>
        </w:rPr>
      </w:pPr>
      <w:r w:rsidRPr="007E7F53">
        <w:rPr>
          <w:rFonts w:ascii="Arial" w:hAnsi="Arial" w:cs="Arial"/>
          <w:iCs/>
          <w:sz w:val="21"/>
          <w:szCs w:val="21"/>
        </w:rPr>
        <w:t xml:space="preserve">zmiany wysokości minimalnego wynagrodzenia za pracę albo wysokości minimalnej stawki godzinowej, ustalonych na podstawie ustawy z dnia 10 października 2002 o minimalnym wynagrodzeniu za pracę; </w:t>
      </w:r>
    </w:p>
    <w:p w:rsidR="008950F7" w:rsidRPr="007E7F53" w:rsidRDefault="008950F7" w:rsidP="008950F7">
      <w:pPr>
        <w:numPr>
          <w:ilvl w:val="0"/>
          <w:numId w:val="4"/>
        </w:numPr>
        <w:spacing w:after="120" w:line="240" w:lineRule="auto"/>
        <w:ind w:left="1134"/>
        <w:contextualSpacing/>
        <w:jc w:val="both"/>
        <w:rPr>
          <w:rFonts w:ascii="Arial" w:hAnsi="Arial" w:cs="Times New Roman"/>
          <w:sz w:val="21"/>
          <w:szCs w:val="21"/>
        </w:rPr>
      </w:pPr>
      <w:r w:rsidRPr="007E7F53">
        <w:rPr>
          <w:rFonts w:ascii="Arial" w:hAnsi="Arial" w:cs="Arial"/>
          <w:iCs/>
          <w:sz w:val="21"/>
          <w:szCs w:val="21"/>
        </w:rPr>
        <w:t>zmiany zasad podlegania ubezpieczeniom społecznym lub ubezpieczeniu zdrowotnemu lub wysokości stawki składki na ubezpieczenia społeczne lub ubezpieczenia zdrowotne;</w:t>
      </w:r>
    </w:p>
    <w:p w:rsidR="00C91677" w:rsidRPr="00C91677" w:rsidRDefault="008950F7" w:rsidP="00C91677">
      <w:pPr>
        <w:numPr>
          <w:ilvl w:val="0"/>
          <w:numId w:val="4"/>
        </w:numPr>
        <w:spacing w:after="120" w:line="240" w:lineRule="auto"/>
        <w:ind w:left="1134"/>
        <w:contextualSpacing/>
        <w:jc w:val="both"/>
        <w:rPr>
          <w:rFonts w:ascii="Arial" w:hAnsi="Arial" w:cs="Times New Roman"/>
          <w:sz w:val="21"/>
          <w:szCs w:val="21"/>
        </w:rPr>
      </w:pPr>
      <w:r w:rsidRPr="007E7F53">
        <w:rPr>
          <w:rFonts w:ascii="Arial" w:hAnsi="Arial" w:cs="Times New Roman"/>
          <w:sz w:val="21"/>
          <w:szCs w:val="21"/>
        </w:rPr>
        <w:lastRenderedPageBreak/>
        <w:t xml:space="preserve">zmiany zasad gromadzenia i wysokości wpłat do pracowniczych planów kapitałowych, o których mowa w ustawie z dnia 4 października 2018 r. o pracowniczych planach kapitałowych. </w:t>
      </w:r>
    </w:p>
    <w:p w:rsidR="00C91677" w:rsidRDefault="008950F7" w:rsidP="00C91677">
      <w:pPr>
        <w:numPr>
          <w:ilvl w:val="0"/>
          <w:numId w:val="14"/>
        </w:numPr>
        <w:spacing w:after="120" w:line="240" w:lineRule="auto"/>
        <w:contextualSpacing/>
        <w:jc w:val="both"/>
        <w:rPr>
          <w:rFonts w:ascii="Arial" w:hAnsi="Arial" w:cs="Times New Roman"/>
          <w:sz w:val="21"/>
          <w:szCs w:val="21"/>
        </w:rPr>
      </w:pPr>
      <w:r w:rsidRPr="007E7F53">
        <w:rPr>
          <w:rFonts w:ascii="Arial" w:hAnsi="Arial" w:cs="Times New Roman"/>
          <w:sz w:val="21"/>
          <w:szCs w:val="21"/>
        </w:rPr>
        <w:t>zmiany terminu realizacji przedmiotu umowy (bez zmiany wynagrodzenia) w przypadku działania siły wyższej, o której mowa w § 11 mającej bezpośredni wpływ na termin wykonania zamówienia. Termin wykonania zobowiązania wynikający z niniejszej umowy ulega przedłużeniu o czas trwania siły wyższej;</w:t>
      </w:r>
    </w:p>
    <w:p w:rsidR="00C91677" w:rsidRPr="00C91677" w:rsidRDefault="00C91677" w:rsidP="00C91677">
      <w:pPr>
        <w:numPr>
          <w:ilvl w:val="0"/>
          <w:numId w:val="14"/>
        </w:numPr>
        <w:spacing w:after="120" w:line="240" w:lineRule="auto"/>
        <w:contextualSpacing/>
        <w:jc w:val="both"/>
        <w:rPr>
          <w:rFonts w:ascii="Arial" w:hAnsi="Arial" w:cs="Arial"/>
          <w:sz w:val="21"/>
          <w:szCs w:val="21"/>
        </w:rPr>
      </w:pPr>
      <w:r w:rsidRPr="00C91677">
        <w:rPr>
          <w:rFonts w:ascii="Arial" w:hAnsi="Arial" w:cs="Arial"/>
          <w:sz w:val="21"/>
          <w:szCs w:val="21"/>
        </w:rPr>
        <w:t>zmiany wynagrodzenia, o której mowa w § 1</w:t>
      </w:r>
      <w:r>
        <w:rPr>
          <w:rFonts w:ascii="Arial" w:hAnsi="Arial" w:cs="Arial"/>
          <w:sz w:val="21"/>
          <w:szCs w:val="21"/>
        </w:rPr>
        <w:t>3</w:t>
      </w:r>
      <w:r w:rsidRPr="00C91677">
        <w:rPr>
          <w:rFonts w:ascii="Arial" w:hAnsi="Arial" w:cs="Arial"/>
          <w:sz w:val="21"/>
          <w:szCs w:val="21"/>
        </w:rPr>
        <w:t>.</w:t>
      </w:r>
    </w:p>
    <w:p w:rsidR="008950F7" w:rsidRPr="007E7F53" w:rsidRDefault="008950F7" w:rsidP="008950F7">
      <w:pPr>
        <w:numPr>
          <w:ilvl w:val="0"/>
          <w:numId w:val="14"/>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możliwości zastosowania nowszych i korzystniejszych dla Zamawiającego rozwiązań technologicznych lub technicznych, niż te istniejące w chwili podpisania Umowy – </w:t>
      </w:r>
    </w:p>
    <w:p w:rsidR="008950F7" w:rsidRPr="007E7F53" w:rsidRDefault="008950F7" w:rsidP="008950F7">
      <w:pPr>
        <w:spacing w:after="120" w:line="240" w:lineRule="auto"/>
        <w:ind w:left="720"/>
        <w:contextualSpacing/>
        <w:jc w:val="both"/>
        <w:rPr>
          <w:rFonts w:ascii="Arial" w:hAnsi="Arial" w:cs="Times New Roman"/>
          <w:sz w:val="21"/>
          <w:szCs w:val="21"/>
        </w:rPr>
      </w:pPr>
      <w:r w:rsidRPr="007E7F53">
        <w:rPr>
          <w:rFonts w:ascii="Arial" w:hAnsi="Arial" w:cs="Times New Roman"/>
          <w:sz w:val="21"/>
          <w:szCs w:val="21"/>
        </w:rPr>
        <w:t>w zakresie dostosowania postanowień Umowy do zmiany tych rozwiązań.</w:t>
      </w:r>
    </w:p>
    <w:p w:rsidR="00C91677" w:rsidRPr="00C91677" w:rsidRDefault="008950F7" w:rsidP="00C91677">
      <w:pPr>
        <w:numPr>
          <w:ilvl w:val="0"/>
          <w:numId w:val="14"/>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zmiany powszechnie obowiązujących przepisów prawa w zakresie mającym wpływ na realizację przedmiotu umowy. </w:t>
      </w:r>
    </w:p>
    <w:p w:rsidR="008950F7" w:rsidRPr="007E7F53" w:rsidRDefault="008950F7" w:rsidP="008950F7">
      <w:pPr>
        <w:numPr>
          <w:ilvl w:val="0"/>
          <w:numId w:val="14"/>
        </w:numPr>
        <w:spacing w:after="120" w:line="240" w:lineRule="auto"/>
        <w:contextualSpacing/>
        <w:jc w:val="both"/>
        <w:rPr>
          <w:rFonts w:ascii="Arial" w:hAnsi="Arial" w:cs="Times New Roman"/>
          <w:sz w:val="21"/>
          <w:szCs w:val="21"/>
        </w:rPr>
      </w:pPr>
      <w:r w:rsidRPr="007E7F53">
        <w:rPr>
          <w:rFonts w:ascii="Arial" w:hAnsi="Arial" w:cs="Arial"/>
          <w:sz w:val="21"/>
          <w:szCs w:val="21"/>
        </w:rPr>
        <w:t xml:space="preserve">inne zmiany, o których mowa w art. 455 ust.1 pkt 2 do 4 oraz ust. 2 ustawy </w:t>
      </w:r>
      <w:proofErr w:type="spellStart"/>
      <w:r w:rsidRPr="007E7F53">
        <w:rPr>
          <w:rFonts w:ascii="Arial" w:hAnsi="Arial" w:cs="Arial"/>
          <w:sz w:val="21"/>
          <w:szCs w:val="21"/>
        </w:rPr>
        <w:t>Pzp</w:t>
      </w:r>
      <w:proofErr w:type="spellEnd"/>
      <w:r w:rsidRPr="007E7F53">
        <w:rPr>
          <w:rFonts w:ascii="Arial" w:hAnsi="Arial" w:cs="Arial"/>
          <w:sz w:val="21"/>
          <w:szCs w:val="21"/>
        </w:rPr>
        <w:t>.</w:t>
      </w:r>
    </w:p>
    <w:p w:rsidR="008950F7" w:rsidRPr="007E7F53" w:rsidRDefault="008950F7" w:rsidP="008950F7">
      <w:pPr>
        <w:numPr>
          <w:ilvl w:val="0"/>
          <w:numId w:val="13"/>
        </w:numPr>
        <w:spacing w:after="120" w:line="240" w:lineRule="auto"/>
        <w:contextualSpacing/>
        <w:jc w:val="both"/>
        <w:rPr>
          <w:rFonts w:ascii="Arial" w:hAnsi="Arial" w:cs="Times New Roman"/>
          <w:sz w:val="21"/>
          <w:szCs w:val="21"/>
        </w:rPr>
      </w:pPr>
      <w:r w:rsidRPr="007E7F53">
        <w:rPr>
          <w:rFonts w:ascii="Arial" w:hAnsi="Arial" w:cs="Times New Roman"/>
          <w:sz w:val="21"/>
          <w:szCs w:val="21"/>
        </w:rPr>
        <w:t>Zmiany, o których mowa w ust.2 winny być dokonywane na piśmie pod rygorem nieważności.</w:t>
      </w:r>
    </w:p>
    <w:p w:rsidR="008950F7" w:rsidRPr="007E7F53" w:rsidRDefault="008950F7" w:rsidP="008950F7">
      <w:pPr>
        <w:numPr>
          <w:ilvl w:val="0"/>
          <w:numId w:val="13"/>
        </w:numPr>
        <w:spacing w:after="120" w:line="240" w:lineRule="auto"/>
        <w:contextualSpacing/>
        <w:jc w:val="both"/>
        <w:rPr>
          <w:rFonts w:ascii="Arial" w:hAnsi="Arial" w:cs="Times New Roman"/>
          <w:sz w:val="21"/>
          <w:szCs w:val="21"/>
        </w:rPr>
      </w:pPr>
      <w:r w:rsidRPr="007E7F53">
        <w:rPr>
          <w:rFonts w:ascii="Arial" w:hAnsi="Arial" w:cs="Times New Roman"/>
          <w:sz w:val="21"/>
          <w:szCs w:val="21"/>
        </w:rPr>
        <w:t>Zmiany, o których mowa w ust.2 pkt 1 i 2 mogą być dokonane, jeżeli zmiany te będą mieć wpływ na koszty wykonania zamówienia przez Wykonawcę.</w:t>
      </w:r>
    </w:p>
    <w:p w:rsidR="008950F7" w:rsidRDefault="008950F7" w:rsidP="008950F7">
      <w:pPr>
        <w:numPr>
          <w:ilvl w:val="0"/>
          <w:numId w:val="13"/>
        </w:numPr>
        <w:spacing w:after="120" w:line="240" w:lineRule="auto"/>
        <w:contextualSpacing/>
        <w:jc w:val="both"/>
        <w:rPr>
          <w:rFonts w:ascii="Arial" w:hAnsi="Arial" w:cs="Times New Roman"/>
          <w:sz w:val="21"/>
          <w:szCs w:val="21"/>
        </w:rPr>
      </w:pPr>
      <w:r w:rsidRPr="007E7F53">
        <w:rPr>
          <w:rFonts w:ascii="Arial" w:hAnsi="Arial" w:cs="Times New Roman"/>
          <w:sz w:val="21"/>
          <w:szCs w:val="21"/>
        </w:rPr>
        <w:t xml:space="preserve">Strony ustalają następujące zasady wprowadzenia zmian, o których mowa w ust. 2 pkt 1: wynagrodzenie, o którym mowa w §5 ust. 1, może zostać podwyższone lub obniżone na pisemny wniosek Zamawiającego lub Wykonawcy, zawierający w szczególności wyliczenie wynagrodzenia należnego Wykonawcy w związku ze zmianą oraz wykazanie (wraz z załączeniem dowodów) wpływu zmiany na koszty wykonania zamówienia przez Wykonawcę. </w:t>
      </w:r>
    </w:p>
    <w:p w:rsidR="008950F7" w:rsidRPr="00DA0396" w:rsidRDefault="008950F7" w:rsidP="008950F7">
      <w:pPr>
        <w:pStyle w:val="NormalnyWeb"/>
        <w:numPr>
          <w:ilvl w:val="0"/>
          <w:numId w:val="13"/>
        </w:numPr>
        <w:spacing w:before="0" w:beforeAutospacing="0" w:after="0" w:afterAutospacing="0"/>
        <w:jc w:val="both"/>
        <w:rPr>
          <w:rFonts w:ascii="Arial" w:hAnsi="Arial" w:cs="Arial"/>
          <w:color w:val="000000"/>
          <w:sz w:val="21"/>
          <w:szCs w:val="21"/>
        </w:rPr>
      </w:pPr>
      <w:r w:rsidRPr="00DA0396">
        <w:rPr>
          <w:rFonts w:ascii="Arial" w:hAnsi="Arial" w:cs="Arial"/>
          <w:color w:val="000000"/>
          <w:sz w:val="21"/>
          <w:szCs w:val="21"/>
          <w:shd w:val="clear" w:color="auto" w:fill="FAFAFA"/>
        </w:rPr>
        <w:t>Zamawiający przewiduje możliwość wprowadzenia zmian postanowień umowy polegających na:</w:t>
      </w:r>
    </w:p>
    <w:p w:rsidR="008950F7" w:rsidRPr="00DA0396" w:rsidRDefault="008950F7" w:rsidP="008950F7">
      <w:pPr>
        <w:pStyle w:val="NormalnyWeb"/>
        <w:spacing w:before="0" w:beforeAutospacing="0" w:after="0" w:afterAutospacing="0"/>
        <w:ind w:left="360"/>
        <w:jc w:val="both"/>
        <w:rPr>
          <w:rFonts w:ascii="Arial" w:hAnsi="Arial" w:cs="Arial"/>
          <w:color w:val="000000"/>
          <w:sz w:val="21"/>
          <w:szCs w:val="21"/>
        </w:rPr>
      </w:pPr>
      <w:r w:rsidRPr="00DA0396">
        <w:rPr>
          <w:rFonts w:ascii="Arial" w:hAnsi="Arial" w:cs="Arial"/>
          <w:color w:val="000000"/>
          <w:sz w:val="21"/>
          <w:szCs w:val="21"/>
          <w:shd w:val="clear" w:color="auto" w:fill="FAFAFA"/>
        </w:rPr>
        <w:t>1) zmianie terminu realizacji przedmiotu umowy:</w:t>
      </w:r>
    </w:p>
    <w:p w:rsidR="008950F7" w:rsidRPr="00DA0396" w:rsidRDefault="008950F7" w:rsidP="008950F7">
      <w:pPr>
        <w:pStyle w:val="NormalnyWeb"/>
        <w:spacing w:before="0" w:beforeAutospacing="0" w:after="0" w:afterAutospacing="0"/>
        <w:ind w:left="360"/>
        <w:jc w:val="both"/>
        <w:rPr>
          <w:rFonts w:ascii="Arial" w:hAnsi="Arial" w:cs="Arial"/>
          <w:color w:val="000000"/>
          <w:sz w:val="21"/>
          <w:szCs w:val="21"/>
        </w:rPr>
      </w:pPr>
      <w:r w:rsidRPr="00DA0396">
        <w:rPr>
          <w:rFonts w:ascii="Arial" w:hAnsi="Arial" w:cs="Arial"/>
          <w:color w:val="000000"/>
          <w:sz w:val="21"/>
          <w:szCs w:val="21"/>
          <w:shd w:val="clear" w:color="auto" w:fill="FAFAFA"/>
        </w:rPr>
        <w:t>a) w przypadku, gdy nastąpi zmiana stanu prawnego lub powszechnie obowiązujących przepisów prawa, mająca wpływ na termin realizacji przedmiotu umowy;</w:t>
      </w:r>
    </w:p>
    <w:p w:rsidR="008950F7" w:rsidRPr="00DA0396" w:rsidRDefault="008950F7" w:rsidP="008950F7">
      <w:pPr>
        <w:pStyle w:val="NormalnyWeb"/>
        <w:spacing w:before="0" w:beforeAutospacing="0" w:after="0" w:afterAutospacing="0"/>
        <w:ind w:left="360"/>
        <w:jc w:val="both"/>
        <w:rPr>
          <w:rFonts w:ascii="Arial" w:hAnsi="Arial" w:cs="Arial"/>
          <w:color w:val="000000"/>
          <w:sz w:val="21"/>
          <w:szCs w:val="21"/>
        </w:rPr>
      </w:pPr>
      <w:r w:rsidRPr="00DA0396">
        <w:rPr>
          <w:rFonts w:ascii="Arial" w:hAnsi="Arial" w:cs="Arial"/>
          <w:color w:val="000000"/>
          <w:sz w:val="21"/>
          <w:szCs w:val="21"/>
          <w:shd w:val="clear" w:color="auto" w:fill="FAFAFA"/>
        </w:rPr>
        <w:t>b) w sytuacji, gdy wystąpi okoliczność leżąca po stronie Zamawiającego, uniemożliwiająca lub znacznie utrudniająca realizacje przedmiotu umowy w terminie;</w:t>
      </w:r>
    </w:p>
    <w:p w:rsidR="008950F7" w:rsidRPr="00DA0396" w:rsidRDefault="008950F7" w:rsidP="008950F7">
      <w:pPr>
        <w:pStyle w:val="NormalnyWeb"/>
        <w:spacing w:before="0" w:beforeAutospacing="0" w:after="0" w:afterAutospacing="0"/>
        <w:ind w:left="360"/>
        <w:jc w:val="both"/>
        <w:rPr>
          <w:rFonts w:ascii="Arial" w:hAnsi="Arial" w:cs="Arial"/>
          <w:color w:val="000000"/>
          <w:sz w:val="21"/>
          <w:szCs w:val="21"/>
        </w:rPr>
      </w:pPr>
      <w:r w:rsidRPr="00DA0396">
        <w:rPr>
          <w:rFonts w:ascii="Arial" w:hAnsi="Arial" w:cs="Arial"/>
          <w:color w:val="000000"/>
          <w:sz w:val="21"/>
          <w:szCs w:val="21"/>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50F7" w:rsidRPr="00DA0396" w:rsidRDefault="008950F7" w:rsidP="008950F7">
      <w:pPr>
        <w:pStyle w:val="NormalnyWeb"/>
        <w:spacing w:before="0" w:beforeAutospacing="0" w:after="0" w:afterAutospacing="0"/>
        <w:ind w:left="360"/>
        <w:jc w:val="both"/>
        <w:rPr>
          <w:rFonts w:ascii="Arial" w:hAnsi="Arial" w:cs="Arial"/>
          <w:color w:val="000000"/>
          <w:sz w:val="21"/>
          <w:szCs w:val="21"/>
          <w:shd w:val="clear" w:color="auto" w:fill="FAFAFA"/>
        </w:rPr>
      </w:pPr>
      <w:r w:rsidRPr="00DA0396">
        <w:rPr>
          <w:rFonts w:ascii="Arial" w:hAnsi="Arial" w:cs="Arial"/>
          <w:color w:val="000000"/>
          <w:sz w:val="21"/>
          <w:szCs w:val="21"/>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8950F7" w:rsidRDefault="008950F7" w:rsidP="008950F7">
      <w:pPr>
        <w:pStyle w:val="NormalnyWeb"/>
        <w:numPr>
          <w:ilvl w:val="0"/>
          <w:numId w:val="25"/>
        </w:numPr>
        <w:spacing w:before="0" w:beforeAutospacing="0" w:after="0" w:afterAutospacing="0"/>
        <w:jc w:val="both"/>
        <w:rPr>
          <w:rFonts w:ascii="Arial" w:hAnsi="Arial" w:cs="Arial"/>
          <w:color w:val="000000"/>
          <w:sz w:val="21"/>
          <w:szCs w:val="21"/>
        </w:rPr>
      </w:pPr>
      <w:r w:rsidRPr="00DA0396">
        <w:rPr>
          <w:rFonts w:ascii="Arial" w:hAnsi="Arial" w:cs="Arial"/>
          <w:color w:val="000000"/>
          <w:sz w:val="21"/>
          <w:szCs w:val="21"/>
        </w:rPr>
        <w:lastRenderedPageBreak/>
        <w:t xml:space="preserve">W sytuacjach, o których mowa w ust. </w:t>
      </w:r>
      <w:r>
        <w:rPr>
          <w:rFonts w:ascii="Arial" w:hAnsi="Arial" w:cs="Arial"/>
          <w:color w:val="000000"/>
          <w:sz w:val="21"/>
          <w:szCs w:val="21"/>
        </w:rPr>
        <w:t>6</w:t>
      </w:r>
      <w:r w:rsidRPr="00DA0396">
        <w:rPr>
          <w:rFonts w:ascii="Arial" w:hAnsi="Arial" w:cs="Arial"/>
          <w:color w:val="000000"/>
          <w:sz w:val="21"/>
          <w:szCs w:val="21"/>
        </w:rPr>
        <w:t>, termin realizacji umowy może ulec przedłużeniu o czas trwania okoliczności stanowiących przeszkodę w terminowej i zgodnej z umową realizacji przedmiotu umowy.</w:t>
      </w:r>
    </w:p>
    <w:p w:rsidR="008950F7" w:rsidRDefault="008950F7" w:rsidP="008950F7">
      <w:pPr>
        <w:pStyle w:val="NormalnyWeb"/>
        <w:numPr>
          <w:ilvl w:val="0"/>
          <w:numId w:val="25"/>
        </w:numPr>
        <w:spacing w:before="0" w:beforeAutospacing="0" w:after="0" w:afterAutospacing="0"/>
        <w:jc w:val="both"/>
        <w:rPr>
          <w:rFonts w:ascii="Arial" w:hAnsi="Arial" w:cs="Arial"/>
          <w:color w:val="000000"/>
          <w:sz w:val="21"/>
          <w:szCs w:val="21"/>
        </w:rPr>
      </w:pPr>
      <w:r w:rsidRPr="00DA0396">
        <w:rPr>
          <w:rFonts w:ascii="Arial" w:hAnsi="Arial" w:cs="Arial"/>
          <w:color w:val="000000"/>
          <w:sz w:val="21"/>
          <w:szCs w:val="21"/>
        </w:rPr>
        <w:t xml:space="preserve">Wprowadzenie zmian, o których mowa w ust. </w:t>
      </w:r>
      <w:r>
        <w:rPr>
          <w:rFonts w:ascii="Arial" w:hAnsi="Arial" w:cs="Arial"/>
          <w:color w:val="000000"/>
          <w:sz w:val="21"/>
          <w:szCs w:val="21"/>
        </w:rPr>
        <w:t>6</w:t>
      </w:r>
      <w:r w:rsidRPr="00DA0396">
        <w:rPr>
          <w:rFonts w:ascii="Arial" w:hAnsi="Arial" w:cs="Arial"/>
          <w:color w:val="000000"/>
          <w:sz w:val="21"/>
          <w:szCs w:val="21"/>
        </w:rPr>
        <w:t xml:space="preserve"> pkt 1 lit. d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w:t>
      </w:r>
      <w:r>
        <w:rPr>
          <w:rFonts w:ascii="Arial" w:hAnsi="Arial" w:cs="Arial"/>
          <w:color w:val="000000"/>
          <w:sz w:val="21"/>
          <w:szCs w:val="21"/>
        </w:rPr>
        <w:t>.</w:t>
      </w:r>
    </w:p>
    <w:p w:rsidR="008950F7" w:rsidRPr="00DA0396" w:rsidRDefault="008950F7" w:rsidP="00D35709">
      <w:pPr>
        <w:pStyle w:val="NormalnyWeb"/>
        <w:spacing w:before="0" w:beforeAutospacing="0" w:after="0" w:afterAutospacing="0"/>
        <w:ind w:left="360"/>
        <w:jc w:val="both"/>
        <w:rPr>
          <w:rFonts w:ascii="Arial" w:hAnsi="Arial" w:cs="Arial"/>
          <w:color w:val="000000"/>
          <w:sz w:val="21"/>
          <w:szCs w:val="21"/>
        </w:rPr>
      </w:pPr>
    </w:p>
    <w:p w:rsidR="008950F7" w:rsidRPr="00DA0396" w:rsidRDefault="008950F7" w:rsidP="008950F7">
      <w:pPr>
        <w:spacing w:after="120" w:line="240" w:lineRule="auto"/>
        <w:ind w:left="360"/>
        <w:contextualSpacing/>
        <w:jc w:val="both"/>
        <w:rPr>
          <w:rFonts w:ascii="Arial" w:hAnsi="Arial" w:cs="Arial"/>
          <w:sz w:val="21"/>
          <w:szCs w:val="21"/>
        </w:rPr>
      </w:pPr>
    </w:p>
    <w:p w:rsidR="008950F7" w:rsidRPr="007E7F53" w:rsidRDefault="008950F7" w:rsidP="008950F7">
      <w:pPr>
        <w:spacing w:after="0" w:line="240" w:lineRule="auto"/>
        <w:jc w:val="center"/>
        <w:rPr>
          <w:rFonts w:ascii="Arial" w:hAnsi="Arial" w:cs="Times New Roman"/>
          <w:b/>
          <w:sz w:val="21"/>
          <w:szCs w:val="21"/>
        </w:rPr>
      </w:pPr>
    </w:p>
    <w:p w:rsidR="008950F7"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 13</w:t>
      </w:r>
    </w:p>
    <w:p w:rsidR="00384839" w:rsidRPr="00384839" w:rsidRDefault="00384839" w:rsidP="00384839">
      <w:pPr>
        <w:spacing w:after="240"/>
        <w:jc w:val="center"/>
        <w:rPr>
          <w:b/>
        </w:rPr>
      </w:pPr>
      <w:r w:rsidRPr="004A4055">
        <w:rPr>
          <w:b/>
        </w:rPr>
        <w:t>Klauzula waloryzacyjna</w:t>
      </w:r>
    </w:p>
    <w:p w:rsidR="00384839" w:rsidRPr="004843EB" w:rsidRDefault="00384839" w:rsidP="00384839">
      <w:pPr>
        <w:numPr>
          <w:ilvl w:val="3"/>
          <w:numId w:val="17"/>
        </w:numPr>
        <w:spacing w:after="240" w:line="240" w:lineRule="auto"/>
        <w:ind w:left="284" w:hanging="284"/>
        <w:contextualSpacing/>
        <w:rPr>
          <w:color w:val="000000" w:themeColor="text1"/>
        </w:rPr>
      </w:pPr>
      <w:r w:rsidRPr="004843EB">
        <w:rPr>
          <w:color w:val="000000" w:themeColor="text1"/>
        </w:rPr>
        <w:t xml:space="preserve">Zgodnie z art. 439 ustawy </w:t>
      </w:r>
      <w:proofErr w:type="spellStart"/>
      <w:r w:rsidRPr="004843EB">
        <w:rPr>
          <w:color w:val="000000" w:themeColor="text1"/>
        </w:rPr>
        <w:t>Pzp</w:t>
      </w:r>
      <w:proofErr w:type="spellEnd"/>
      <w:r w:rsidRPr="004843EB">
        <w:rPr>
          <w:color w:val="000000" w:themeColor="text1"/>
        </w:rPr>
        <w:t>, wysokość wynagrodzenia należnego Wykonawcy może podlegać waloryzacji w przypadku zmiany ceny materiałów lub kosztów związanych z realizacją zamówienia.</w:t>
      </w:r>
    </w:p>
    <w:p w:rsidR="00384839" w:rsidRPr="004843EB" w:rsidRDefault="00384839" w:rsidP="00384839">
      <w:pPr>
        <w:numPr>
          <w:ilvl w:val="3"/>
          <w:numId w:val="17"/>
        </w:numPr>
        <w:spacing w:after="240" w:line="240" w:lineRule="auto"/>
        <w:ind w:left="284" w:hanging="284"/>
        <w:contextualSpacing/>
        <w:rPr>
          <w:color w:val="000000" w:themeColor="text1"/>
        </w:rPr>
      </w:pPr>
      <w:r w:rsidRPr="004843EB">
        <w:rPr>
          <w:color w:val="000000" w:themeColor="text1"/>
        </w:rPr>
        <w:t>Przez zmianę ceny materiałów lub kosztów rozumie się wzrost odpowiednio cen lub kosztów, jak i ich obniżenie, względem ceny lub kosztu przyjętych w celu ustalenia wynagrodzenia Wykonawcy zawartego w ofercie.</w:t>
      </w:r>
    </w:p>
    <w:p w:rsidR="00384839" w:rsidRPr="004843EB" w:rsidRDefault="00384839" w:rsidP="00384839">
      <w:pPr>
        <w:numPr>
          <w:ilvl w:val="3"/>
          <w:numId w:val="17"/>
        </w:numPr>
        <w:spacing w:after="240" w:line="240" w:lineRule="auto"/>
        <w:ind w:left="284" w:hanging="284"/>
        <w:contextualSpacing/>
        <w:rPr>
          <w:color w:val="000000" w:themeColor="text1"/>
        </w:rPr>
      </w:pPr>
      <w:r w:rsidRPr="004843EB">
        <w:rPr>
          <w:color w:val="000000" w:themeColor="text1"/>
        </w:rPr>
        <w:t>Ustala się następujące zasady, stanowiące podstawę wprowadzenia zmiany wysokości wynagrodzenia należnego Wykonawcy:</w:t>
      </w:r>
    </w:p>
    <w:p w:rsidR="00384839" w:rsidRPr="004843EB" w:rsidRDefault="00384839" w:rsidP="00384839">
      <w:pPr>
        <w:numPr>
          <w:ilvl w:val="3"/>
          <w:numId w:val="27"/>
        </w:numPr>
        <w:spacing w:after="240" w:line="240" w:lineRule="auto"/>
        <w:ind w:left="851"/>
        <w:contextualSpacing/>
        <w:rPr>
          <w:color w:val="000000" w:themeColor="text1"/>
        </w:rPr>
      </w:pPr>
      <w:r w:rsidRPr="004843EB">
        <w:rPr>
          <w:color w:val="000000" w:themeColor="text1"/>
        </w:rPr>
        <w:t>poziom zmiany ceny materiałów lub kosztów, uprawniający Strony umowy do żądania zmiany wynagrodzenia należnego Wykonawcy, ustala się na poziomie powyżej 15% w stosunku do cen lub kosztów obowiązujących w terminie składania oferty;</w:t>
      </w:r>
    </w:p>
    <w:p w:rsidR="00384839" w:rsidRPr="007E3428" w:rsidRDefault="00384839" w:rsidP="00384839">
      <w:pPr>
        <w:numPr>
          <w:ilvl w:val="3"/>
          <w:numId w:val="27"/>
        </w:numPr>
        <w:spacing w:after="240" w:line="240" w:lineRule="auto"/>
        <w:ind w:left="851"/>
        <w:contextualSpacing/>
      </w:pPr>
      <w:r w:rsidRPr="007E3428">
        <w:t>początkowy termin ustalania zmiany wynagrodzenia należnego Wykonawcy określa się na 100 dzień od rozpoczęcia realizacji zamówienia</w:t>
      </w:r>
      <w:r w:rsidR="007E3428" w:rsidRPr="007E3428">
        <w:t xml:space="preserve"> tj. od daty zawarcia umowy</w:t>
      </w:r>
      <w:r w:rsidRPr="007E3428">
        <w:t>;</w:t>
      </w:r>
    </w:p>
    <w:p w:rsidR="00384839" w:rsidRPr="004843EB" w:rsidRDefault="00384839" w:rsidP="00384839">
      <w:pPr>
        <w:numPr>
          <w:ilvl w:val="3"/>
          <w:numId w:val="27"/>
        </w:numPr>
        <w:spacing w:after="240" w:line="240" w:lineRule="auto"/>
        <w:ind w:left="851"/>
        <w:contextualSpacing/>
        <w:rPr>
          <w:color w:val="000000" w:themeColor="text1"/>
        </w:rPr>
      </w:pPr>
      <w:r w:rsidRPr="004843EB">
        <w:rPr>
          <w:color w:val="000000" w:themeColor="text1"/>
        </w:rPr>
        <w:t>za podstawę do żądania zmiany wynagrodzenia należnego Wykonawcy i określenia wysokości takiej zmiany, Strony umowy przyjmują wskaźnik zmiany ceny materiałów lub kosztów, ogłaszany w komunikacie Prezesa Głównego Urzędu Statystycznego, informujący czy nastąpiły zmiany cen lub kosztów i w jakiej wysokości;</w:t>
      </w:r>
    </w:p>
    <w:p w:rsidR="00384839" w:rsidRPr="004843EB" w:rsidRDefault="00384839" w:rsidP="00384839">
      <w:pPr>
        <w:numPr>
          <w:ilvl w:val="3"/>
          <w:numId w:val="27"/>
        </w:numPr>
        <w:spacing w:after="240" w:line="240" w:lineRule="auto"/>
        <w:ind w:left="851"/>
        <w:contextualSpacing/>
        <w:rPr>
          <w:color w:val="000000" w:themeColor="text1"/>
        </w:rPr>
      </w:pPr>
      <w:r w:rsidRPr="004843EB">
        <w:rPr>
          <w:color w:val="000000" w:themeColor="text1"/>
        </w:rPr>
        <w:t>Strona umowy żądająca zmiany wysokości wynagrodzenia należnego Wykonawcy,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rsidR="00384839" w:rsidRPr="004843EB" w:rsidRDefault="00384839" w:rsidP="00384839">
      <w:pPr>
        <w:numPr>
          <w:ilvl w:val="3"/>
          <w:numId w:val="27"/>
        </w:numPr>
        <w:spacing w:after="240" w:line="240" w:lineRule="auto"/>
        <w:ind w:left="851"/>
        <w:contextualSpacing/>
        <w:rPr>
          <w:color w:val="000000" w:themeColor="text1"/>
        </w:rPr>
      </w:pPr>
      <w:r w:rsidRPr="004843EB">
        <w:rPr>
          <w:color w:val="000000" w:themeColor="text1"/>
        </w:rPr>
        <w:t>wniosek musi zawierać dowody jednoznacznie wskazujące, że zmiana cen materiałów lub kosztów o ponad 15% w stosunku do cen lub kosztów obowiązujących w terminie składania oferty, wpłynęła na koszty wykonania zamówienia;</w:t>
      </w:r>
    </w:p>
    <w:p w:rsidR="00384839" w:rsidRPr="004843EB" w:rsidRDefault="00384839" w:rsidP="00384839">
      <w:pPr>
        <w:numPr>
          <w:ilvl w:val="3"/>
          <w:numId w:val="27"/>
        </w:numPr>
        <w:spacing w:after="240" w:line="240" w:lineRule="auto"/>
        <w:ind w:left="851"/>
        <w:contextualSpacing/>
        <w:rPr>
          <w:color w:val="000000" w:themeColor="text1"/>
        </w:rPr>
      </w:pPr>
      <w:r w:rsidRPr="004843EB">
        <w:rPr>
          <w:color w:val="000000" w:themeColor="text1"/>
        </w:rPr>
        <w:t xml:space="preserve">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w:t>
      </w:r>
      <w:r w:rsidRPr="004843EB">
        <w:rPr>
          <w:color w:val="000000" w:themeColor="text1"/>
        </w:rPr>
        <w:br/>
        <w:t>ze stanem faktycznym, w terminie 7 dni od dnia otrzymania wezwania;</w:t>
      </w:r>
    </w:p>
    <w:p w:rsidR="00384839" w:rsidRPr="004843EB" w:rsidRDefault="00384839" w:rsidP="00384839">
      <w:pPr>
        <w:numPr>
          <w:ilvl w:val="3"/>
          <w:numId w:val="27"/>
        </w:numPr>
        <w:spacing w:after="240" w:line="240" w:lineRule="auto"/>
        <w:ind w:left="851"/>
        <w:contextualSpacing/>
        <w:rPr>
          <w:color w:val="000000" w:themeColor="text1"/>
        </w:rPr>
      </w:pPr>
      <w:r w:rsidRPr="004843EB">
        <w:rPr>
          <w:color w:val="000000" w:themeColor="text1"/>
        </w:rPr>
        <w:t>Strona umowy, której przedłożono wniosek, w terminie 30 dni od otrzymania kompletnego wniosku, informacji i wyjaśnień, zajmie pisemne stanowisko w sprawie. Za dzień przekazania stanowiska, uznaje się dzień jego wysłania na adres właściwy dla doręczeń pism odpowiednio do Zamawiającego lub Wykonawcy;</w:t>
      </w:r>
    </w:p>
    <w:p w:rsidR="00384839" w:rsidRPr="004843EB" w:rsidRDefault="00384839" w:rsidP="00384839">
      <w:pPr>
        <w:numPr>
          <w:ilvl w:val="3"/>
          <w:numId w:val="27"/>
        </w:numPr>
        <w:spacing w:after="240" w:line="240" w:lineRule="auto"/>
        <w:ind w:left="851"/>
        <w:contextualSpacing/>
        <w:rPr>
          <w:color w:val="000000" w:themeColor="text1"/>
        </w:rPr>
      </w:pPr>
      <w:r w:rsidRPr="004843EB">
        <w:rPr>
          <w:color w:val="000000" w:themeColor="text1"/>
        </w:rPr>
        <w:lastRenderedPageBreak/>
        <w:t>jeżeli bezsprzecznie zostanie wykazane, że zmiany ceny materiałów lub kosztów związanych z realizacją zamówienia uzasadniają zmianę wysokości wynagrodzenia należnego Wykonawcy, Strony umowy zawrą stosowny aneks do umowy, określający nową wysokość wynagrodzenia Wykonawcy, z uwzględnieniem dowiedzionych zmian.</w:t>
      </w:r>
    </w:p>
    <w:p w:rsidR="00384839" w:rsidRPr="004843EB" w:rsidRDefault="00384839" w:rsidP="00384839">
      <w:pPr>
        <w:numPr>
          <w:ilvl w:val="3"/>
          <w:numId w:val="17"/>
        </w:numPr>
        <w:spacing w:after="240" w:line="240" w:lineRule="auto"/>
        <w:ind w:left="284" w:hanging="284"/>
        <w:contextualSpacing/>
        <w:rPr>
          <w:color w:val="000000" w:themeColor="text1"/>
        </w:rPr>
      </w:pPr>
      <w:r w:rsidRPr="004843EB">
        <w:rPr>
          <w:color w:val="000000" w:themeColor="text1"/>
        </w:rPr>
        <w:t xml:space="preserve">Pierwsza zmiana wynagrodzenia należnego Wykonawcy może nastąpić nie wcześniej niż </w:t>
      </w:r>
      <w:r w:rsidRPr="004843EB">
        <w:rPr>
          <w:color w:val="000000" w:themeColor="text1"/>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rsidR="00384839" w:rsidRPr="004843EB" w:rsidRDefault="00384839" w:rsidP="00384839">
      <w:pPr>
        <w:numPr>
          <w:ilvl w:val="3"/>
          <w:numId w:val="17"/>
        </w:numPr>
        <w:spacing w:after="240" w:line="240" w:lineRule="auto"/>
        <w:ind w:left="284" w:hanging="284"/>
        <w:contextualSpacing/>
        <w:rPr>
          <w:color w:val="000000" w:themeColor="text1"/>
        </w:rPr>
      </w:pPr>
      <w:r w:rsidRPr="004843EB">
        <w:rPr>
          <w:color w:val="000000" w:themeColor="text1"/>
        </w:rPr>
        <w:t>Wykonawca, którego wynagrodzenie zostało zmienione, zobowiązany jest do zmiany wynagrodzenia przysługującego podwykonawcy, z którym zawarł umowę, w zakresie odpowiadającym zmianom cen materiałów lub kosztów dotyczących zobowiązania podwykonawcy.</w:t>
      </w:r>
    </w:p>
    <w:p w:rsidR="00384839" w:rsidRPr="004843EB" w:rsidRDefault="00384839" w:rsidP="00384839">
      <w:pPr>
        <w:numPr>
          <w:ilvl w:val="3"/>
          <w:numId w:val="17"/>
        </w:numPr>
        <w:spacing w:after="240" w:line="240" w:lineRule="auto"/>
        <w:ind w:left="284" w:hanging="284"/>
        <w:contextualSpacing/>
        <w:rPr>
          <w:color w:val="000000" w:themeColor="text1"/>
        </w:rPr>
      </w:pPr>
      <w:r w:rsidRPr="004843EB">
        <w:rPr>
          <w:color w:val="000000" w:themeColor="text1"/>
        </w:rPr>
        <w:t>Dopuszczalna maksymalna zmiana wynagrodzenia należnego Wykonawcy w całym okresie realizacji zamówienia, w wyniku zastosowania postanowień, o których mowa w ust. 2 to 20% wynagrodzenia brutto, o którym mowa w § 5 ust. 1 .</w:t>
      </w:r>
    </w:p>
    <w:p w:rsidR="00C91677" w:rsidRPr="00384839" w:rsidRDefault="00C91677" w:rsidP="008950F7">
      <w:pPr>
        <w:spacing w:after="0" w:line="240" w:lineRule="auto"/>
        <w:jc w:val="center"/>
        <w:rPr>
          <w:rFonts w:ascii="Arial" w:hAnsi="Arial" w:cs="Times New Roman"/>
          <w:b/>
          <w:color w:val="FF0000"/>
          <w:sz w:val="21"/>
          <w:szCs w:val="21"/>
        </w:rPr>
      </w:pPr>
    </w:p>
    <w:p w:rsidR="00C91677" w:rsidRPr="00384839" w:rsidRDefault="00C91677" w:rsidP="008950F7">
      <w:pPr>
        <w:spacing w:after="0" w:line="240" w:lineRule="auto"/>
        <w:jc w:val="center"/>
        <w:rPr>
          <w:rFonts w:ascii="Arial" w:hAnsi="Arial" w:cs="Times New Roman"/>
          <w:b/>
          <w:color w:val="FF0000"/>
          <w:sz w:val="21"/>
          <w:szCs w:val="21"/>
        </w:rPr>
      </w:pPr>
    </w:p>
    <w:p w:rsidR="0039242C" w:rsidRPr="00384839" w:rsidRDefault="0039242C" w:rsidP="008950F7">
      <w:pPr>
        <w:spacing w:after="0" w:line="240" w:lineRule="auto"/>
        <w:jc w:val="center"/>
        <w:rPr>
          <w:rFonts w:ascii="Arial" w:hAnsi="Arial" w:cs="Times New Roman"/>
          <w:b/>
          <w:color w:val="FF0000"/>
          <w:sz w:val="21"/>
          <w:szCs w:val="21"/>
        </w:rPr>
      </w:pPr>
    </w:p>
    <w:p w:rsidR="0039242C" w:rsidRPr="00384839" w:rsidRDefault="0039242C" w:rsidP="008950F7">
      <w:pPr>
        <w:spacing w:after="0" w:line="240" w:lineRule="auto"/>
        <w:jc w:val="center"/>
        <w:rPr>
          <w:rFonts w:ascii="Arial" w:hAnsi="Arial" w:cs="Times New Roman"/>
          <w:b/>
          <w:color w:val="FF0000"/>
          <w:sz w:val="21"/>
          <w:szCs w:val="21"/>
        </w:rPr>
      </w:pPr>
    </w:p>
    <w:p w:rsidR="0039242C" w:rsidRPr="004843EB" w:rsidRDefault="0039242C" w:rsidP="0039242C">
      <w:pPr>
        <w:spacing w:after="0" w:line="240" w:lineRule="auto"/>
        <w:jc w:val="center"/>
        <w:rPr>
          <w:rFonts w:ascii="Arial" w:hAnsi="Arial" w:cs="Times New Roman"/>
          <w:b/>
          <w:color w:val="000000" w:themeColor="text1"/>
          <w:sz w:val="21"/>
          <w:szCs w:val="21"/>
        </w:rPr>
      </w:pPr>
      <w:r w:rsidRPr="004843EB">
        <w:rPr>
          <w:rFonts w:ascii="Arial" w:hAnsi="Arial" w:cs="Times New Roman"/>
          <w:b/>
          <w:color w:val="000000" w:themeColor="text1"/>
          <w:sz w:val="21"/>
          <w:szCs w:val="21"/>
        </w:rPr>
        <w:t>§ 14</w:t>
      </w:r>
    </w:p>
    <w:p w:rsidR="0039242C" w:rsidRDefault="0039242C" w:rsidP="0039242C">
      <w:pPr>
        <w:spacing w:after="0" w:line="240" w:lineRule="auto"/>
        <w:jc w:val="center"/>
        <w:rPr>
          <w:rFonts w:ascii="Arial" w:hAnsi="Arial" w:cs="Times New Roman"/>
          <w:b/>
          <w:color w:val="000000" w:themeColor="text1"/>
          <w:sz w:val="21"/>
          <w:szCs w:val="21"/>
        </w:rPr>
      </w:pPr>
      <w:r w:rsidRPr="004843EB">
        <w:rPr>
          <w:rFonts w:ascii="Arial" w:hAnsi="Arial" w:cs="Times New Roman"/>
          <w:b/>
          <w:color w:val="000000" w:themeColor="text1"/>
          <w:sz w:val="21"/>
          <w:szCs w:val="21"/>
        </w:rPr>
        <w:t>Zabezpieczenie należytego wykonania umowy</w:t>
      </w:r>
    </w:p>
    <w:p w:rsidR="002A3284" w:rsidRPr="004843EB" w:rsidRDefault="002A3284" w:rsidP="0039242C">
      <w:pPr>
        <w:spacing w:after="0" w:line="240" w:lineRule="auto"/>
        <w:jc w:val="center"/>
        <w:rPr>
          <w:rFonts w:ascii="Arial" w:hAnsi="Arial" w:cs="Times New Roman"/>
          <w:b/>
          <w:color w:val="000000" w:themeColor="text1"/>
          <w:sz w:val="21"/>
          <w:szCs w:val="21"/>
        </w:rPr>
      </w:pPr>
    </w:p>
    <w:p w:rsidR="003E5B9A" w:rsidRPr="004843EB" w:rsidRDefault="003E5B9A" w:rsidP="0039242C">
      <w:pPr>
        <w:spacing w:after="0" w:line="240" w:lineRule="auto"/>
        <w:jc w:val="center"/>
        <w:rPr>
          <w:rFonts w:ascii="Arial" w:hAnsi="Arial" w:cs="Times New Roman"/>
          <w:b/>
          <w:color w:val="000000" w:themeColor="text1"/>
          <w:sz w:val="21"/>
          <w:szCs w:val="21"/>
        </w:rPr>
      </w:pPr>
    </w:p>
    <w:p w:rsidR="0039242C" w:rsidRPr="004843EB" w:rsidRDefault="0039242C" w:rsidP="0039242C">
      <w:pPr>
        <w:spacing w:after="0" w:line="240" w:lineRule="auto"/>
        <w:jc w:val="both"/>
        <w:rPr>
          <w:rFonts w:ascii="Arial" w:hAnsi="Arial" w:cs="Times New Roman"/>
          <w:color w:val="000000" w:themeColor="text1"/>
          <w:sz w:val="21"/>
          <w:szCs w:val="21"/>
        </w:rPr>
      </w:pPr>
      <w:r w:rsidRPr="004843EB">
        <w:rPr>
          <w:rFonts w:ascii="Arial" w:hAnsi="Arial" w:cs="Times New Roman"/>
          <w:color w:val="000000" w:themeColor="text1"/>
          <w:sz w:val="21"/>
          <w:szCs w:val="21"/>
        </w:rPr>
        <w:t xml:space="preserve">1. Wykonawca wniesie Zamawiającemu do dnia podpisania umowy zabezpieczenie  należytego wykonania umowy w wysokości 3% wartości brutto niniejszej umowy, co stanowi kwotę ……….. zł /słownie …………………… złotych </w:t>
      </w:r>
    </w:p>
    <w:p w:rsidR="0039242C" w:rsidRPr="004843EB" w:rsidRDefault="0039242C" w:rsidP="0039242C">
      <w:pPr>
        <w:spacing w:after="0" w:line="240" w:lineRule="auto"/>
        <w:rPr>
          <w:rFonts w:ascii="Arial" w:hAnsi="Arial" w:cs="Times New Roman"/>
          <w:color w:val="000000" w:themeColor="text1"/>
          <w:sz w:val="21"/>
          <w:szCs w:val="21"/>
        </w:rPr>
      </w:pPr>
    </w:p>
    <w:p w:rsidR="0039242C" w:rsidRPr="004843EB" w:rsidRDefault="0039242C" w:rsidP="0039242C">
      <w:pPr>
        <w:spacing w:after="0" w:line="240" w:lineRule="auto"/>
        <w:rPr>
          <w:rFonts w:ascii="Arial" w:hAnsi="Arial" w:cs="Times New Roman"/>
          <w:color w:val="000000" w:themeColor="text1"/>
          <w:sz w:val="21"/>
          <w:szCs w:val="21"/>
        </w:rPr>
      </w:pPr>
      <w:r w:rsidRPr="004843EB">
        <w:rPr>
          <w:rFonts w:ascii="Arial" w:hAnsi="Arial" w:cs="Times New Roman"/>
          <w:color w:val="000000" w:themeColor="text1"/>
          <w:sz w:val="21"/>
          <w:szCs w:val="21"/>
        </w:rPr>
        <w:t>2. Wniesienie zabezpieczenia nastąpi w formie: …………………………………………</w:t>
      </w:r>
    </w:p>
    <w:p w:rsidR="0039242C" w:rsidRPr="004843EB" w:rsidRDefault="0039242C" w:rsidP="0039242C">
      <w:pPr>
        <w:spacing w:after="0" w:line="240" w:lineRule="auto"/>
        <w:rPr>
          <w:rFonts w:ascii="Arial" w:hAnsi="Arial" w:cs="Times New Roman"/>
          <w:color w:val="000000" w:themeColor="text1"/>
          <w:sz w:val="21"/>
          <w:szCs w:val="21"/>
        </w:rPr>
      </w:pPr>
    </w:p>
    <w:p w:rsidR="0039242C" w:rsidRPr="004843EB" w:rsidRDefault="0039242C" w:rsidP="0039242C">
      <w:pPr>
        <w:spacing w:after="0" w:line="240" w:lineRule="auto"/>
        <w:rPr>
          <w:rFonts w:ascii="Arial" w:hAnsi="Arial" w:cs="Times New Roman"/>
          <w:color w:val="000000" w:themeColor="text1"/>
          <w:sz w:val="21"/>
          <w:szCs w:val="21"/>
        </w:rPr>
      </w:pPr>
      <w:r w:rsidRPr="004843EB">
        <w:rPr>
          <w:rFonts w:ascii="Arial" w:hAnsi="Arial" w:cs="Times New Roman"/>
          <w:color w:val="000000" w:themeColor="text1"/>
          <w:sz w:val="21"/>
          <w:szCs w:val="21"/>
        </w:rPr>
        <w:t>3. Zabezpieczenie należytego wykonania Umowy zostanie zwrócone w terminie i na zasadach określonych w Prawie zamówień publicznych. W przypadku należytego wykonania zamówienia, Zamawiający zobowiązuje się zwrócić lub zwolnić zabezpieczenie w następujący sposób: 100% kwoty zabezpieczenia zostanie zwrócone lub zwolnione do 30 dni od dnia wykonania przez Wykonawcę przedmiotu umowy.</w:t>
      </w:r>
    </w:p>
    <w:p w:rsidR="0039242C" w:rsidRDefault="0039242C" w:rsidP="008950F7">
      <w:pPr>
        <w:spacing w:after="0" w:line="240" w:lineRule="auto"/>
        <w:jc w:val="center"/>
        <w:rPr>
          <w:rFonts w:ascii="Arial" w:hAnsi="Arial" w:cs="Times New Roman"/>
          <w:b/>
          <w:sz w:val="21"/>
          <w:szCs w:val="21"/>
        </w:rPr>
      </w:pPr>
    </w:p>
    <w:p w:rsidR="0039242C" w:rsidRDefault="0039242C" w:rsidP="008950F7">
      <w:pPr>
        <w:spacing w:after="0" w:line="240" w:lineRule="auto"/>
        <w:jc w:val="center"/>
        <w:rPr>
          <w:rFonts w:ascii="Arial" w:hAnsi="Arial" w:cs="Times New Roman"/>
          <w:b/>
          <w:sz w:val="21"/>
          <w:szCs w:val="21"/>
        </w:rPr>
      </w:pPr>
    </w:p>
    <w:p w:rsidR="00C91677" w:rsidRPr="007E7F53" w:rsidRDefault="00C91677" w:rsidP="00C91677">
      <w:pPr>
        <w:spacing w:after="0" w:line="240" w:lineRule="auto"/>
        <w:jc w:val="center"/>
        <w:rPr>
          <w:rFonts w:ascii="Arial" w:hAnsi="Arial" w:cs="Times New Roman"/>
          <w:b/>
          <w:sz w:val="21"/>
          <w:szCs w:val="21"/>
        </w:rPr>
      </w:pPr>
      <w:r w:rsidRPr="007E7F53">
        <w:rPr>
          <w:rFonts w:ascii="Arial" w:hAnsi="Arial" w:cs="Times New Roman"/>
          <w:b/>
          <w:sz w:val="21"/>
          <w:szCs w:val="21"/>
        </w:rPr>
        <w:t>§ 1</w:t>
      </w:r>
      <w:r w:rsidR="0039242C">
        <w:rPr>
          <w:rFonts w:ascii="Arial" w:hAnsi="Arial" w:cs="Times New Roman"/>
          <w:b/>
          <w:sz w:val="21"/>
          <w:szCs w:val="21"/>
        </w:rPr>
        <w:t>5</w:t>
      </w:r>
    </w:p>
    <w:p w:rsidR="00C91677" w:rsidRDefault="00C91677" w:rsidP="00C91677">
      <w:pPr>
        <w:spacing w:after="0" w:line="240" w:lineRule="auto"/>
        <w:jc w:val="center"/>
        <w:rPr>
          <w:rFonts w:ascii="Arial" w:hAnsi="Arial" w:cs="Times New Roman"/>
          <w:b/>
          <w:sz w:val="21"/>
          <w:szCs w:val="21"/>
        </w:rPr>
      </w:pPr>
      <w:r w:rsidRPr="007E7F53">
        <w:rPr>
          <w:rFonts w:ascii="Arial" w:hAnsi="Arial" w:cs="Times New Roman"/>
          <w:b/>
          <w:sz w:val="21"/>
          <w:szCs w:val="21"/>
        </w:rPr>
        <w:t>Odstąpienie od umowy</w:t>
      </w:r>
    </w:p>
    <w:p w:rsidR="002A3284" w:rsidRPr="007E7F53" w:rsidRDefault="002A3284" w:rsidP="00C91677">
      <w:pPr>
        <w:spacing w:after="0" w:line="240" w:lineRule="auto"/>
        <w:jc w:val="center"/>
        <w:rPr>
          <w:rFonts w:ascii="Arial" w:hAnsi="Arial" w:cs="Times New Roman"/>
          <w:b/>
          <w:sz w:val="21"/>
          <w:szCs w:val="21"/>
        </w:rPr>
      </w:pPr>
    </w:p>
    <w:p w:rsidR="00C91677" w:rsidRPr="007E7F53" w:rsidRDefault="00C91677" w:rsidP="008950F7">
      <w:pPr>
        <w:spacing w:after="0" w:line="240" w:lineRule="auto"/>
        <w:jc w:val="center"/>
        <w:rPr>
          <w:rFonts w:ascii="Arial" w:hAnsi="Arial" w:cs="Times New Roman"/>
          <w:b/>
          <w:sz w:val="21"/>
          <w:szCs w:val="21"/>
        </w:rPr>
      </w:pPr>
    </w:p>
    <w:p w:rsidR="008950F7" w:rsidRPr="007E7F53" w:rsidRDefault="008950F7" w:rsidP="008950F7">
      <w:pPr>
        <w:spacing w:after="0" w:line="240" w:lineRule="auto"/>
        <w:rPr>
          <w:rFonts w:ascii="Arial" w:hAnsi="Arial" w:cs="Times New Roman"/>
          <w:b/>
          <w:sz w:val="21"/>
          <w:szCs w:val="21"/>
        </w:rPr>
      </w:pPr>
    </w:p>
    <w:p w:rsidR="008950F7" w:rsidRPr="007E7F53" w:rsidRDefault="008950F7" w:rsidP="008950F7">
      <w:pPr>
        <w:numPr>
          <w:ilvl w:val="0"/>
          <w:numId w:val="19"/>
        </w:numPr>
        <w:spacing w:after="0" w:line="240" w:lineRule="auto"/>
        <w:ind w:left="426"/>
        <w:contextualSpacing/>
        <w:jc w:val="both"/>
        <w:rPr>
          <w:rFonts w:ascii="Arial" w:hAnsi="Arial" w:cs="Times New Roman"/>
          <w:sz w:val="21"/>
          <w:szCs w:val="21"/>
        </w:rPr>
      </w:pPr>
      <w:r w:rsidRPr="007E7F53">
        <w:rPr>
          <w:rFonts w:ascii="Arial" w:hAnsi="Arial" w:cs="Times New Roman"/>
          <w:sz w:val="21"/>
          <w:szCs w:val="21"/>
        </w:rPr>
        <w:t>Zamawiający może odstąpić od umowy, jeżeli zachodzi co najmniej jedna z następujących okoliczności:</w:t>
      </w:r>
    </w:p>
    <w:p w:rsidR="008950F7" w:rsidRPr="007E7F53" w:rsidRDefault="008950F7" w:rsidP="008950F7">
      <w:pPr>
        <w:numPr>
          <w:ilvl w:val="0"/>
          <w:numId w:val="20"/>
        </w:numPr>
        <w:spacing w:after="0" w:line="240" w:lineRule="auto"/>
        <w:ind w:left="851"/>
        <w:contextualSpacing/>
        <w:jc w:val="both"/>
        <w:rPr>
          <w:rFonts w:ascii="Arial" w:hAnsi="Arial" w:cs="Times New Roman"/>
          <w:sz w:val="21"/>
          <w:szCs w:val="21"/>
        </w:rPr>
      </w:pPr>
      <w:r w:rsidRPr="007E7F53">
        <w:rPr>
          <w:rFonts w:ascii="Arial" w:hAnsi="Arial" w:cs="Times New Roman"/>
          <w:sz w:val="21"/>
          <w:szCs w:val="21"/>
        </w:rPr>
        <w:t xml:space="preserve">zmiana umowy została dokonana z naruszeniem art. 454 i art. 455 ustawy </w:t>
      </w:r>
      <w:proofErr w:type="spellStart"/>
      <w:r w:rsidRPr="007E7F53">
        <w:rPr>
          <w:rFonts w:ascii="Arial" w:hAnsi="Arial" w:cs="Times New Roman"/>
          <w:sz w:val="21"/>
          <w:szCs w:val="21"/>
        </w:rPr>
        <w:t>Pzp</w:t>
      </w:r>
      <w:proofErr w:type="spellEnd"/>
      <w:r w:rsidRPr="007E7F53">
        <w:rPr>
          <w:rFonts w:ascii="Arial" w:hAnsi="Arial" w:cs="Times New Roman"/>
          <w:sz w:val="21"/>
          <w:szCs w:val="21"/>
        </w:rPr>
        <w:t>;</w:t>
      </w:r>
    </w:p>
    <w:p w:rsidR="008950F7" w:rsidRPr="007E7F53" w:rsidRDefault="008950F7" w:rsidP="008950F7">
      <w:pPr>
        <w:numPr>
          <w:ilvl w:val="0"/>
          <w:numId w:val="20"/>
        </w:numPr>
        <w:spacing w:after="0" w:line="240" w:lineRule="auto"/>
        <w:ind w:left="851"/>
        <w:contextualSpacing/>
        <w:jc w:val="both"/>
        <w:rPr>
          <w:rFonts w:ascii="Arial" w:hAnsi="Arial" w:cs="Times New Roman"/>
          <w:sz w:val="21"/>
          <w:szCs w:val="21"/>
        </w:rPr>
      </w:pPr>
      <w:r w:rsidRPr="007E7F53">
        <w:rPr>
          <w:rFonts w:ascii="Arial" w:hAnsi="Arial" w:cs="Times New Roman"/>
          <w:sz w:val="21"/>
          <w:szCs w:val="21"/>
        </w:rPr>
        <w:t xml:space="preserve">Wykonawca w chwili zawarcia umowy podlegał wykluczeniu na podstawie art. 108 ustawy </w:t>
      </w:r>
      <w:proofErr w:type="spellStart"/>
      <w:r w:rsidRPr="007E7F53">
        <w:rPr>
          <w:rFonts w:ascii="Arial" w:hAnsi="Arial" w:cs="Times New Roman"/>
          <w:sz w:val="21"/>
          <w:szCs w:val="21"/>
        </w:rPr>
        <w:t>Pzp</w:t>
      </w:r>
      <w:proofErr w:type="spellEnd"/>
      <w:r w:rsidRPr="007E7F53">
        <w:rPr>
          <w:rFonts w:ascii="Arial" w:hAnsi="Arial" w:cs="Times New Roman"/>
          <w:sz w:val="21"/>
          <w:szCs w:val="21"/>
        </w:rPr>
        <w:t>;</w:t>
      </w:r>
    </w:p>
    <w:p w:rsidR="008950F7" w:rsidRPr="007E7F53" w:rsidRDefault="008950F7" w:rsidP="008950F7">
      <w:pPr>
        <w:numPr>
          <w:ilvl w:val="0"/>
          <w:numId w:val="20"/>
        </w:numPr>
        <w:spacing w:after="0" w:line="240" w:lineRule="auto"/>
        <w:ind w:left="851"/>
        <w:contextualSpacing/>
        <w:jc w:val="both"/>
        <w:rPr>
          <w:rFonts w:ascii="Arial" w:hAnsi="Arial" w:cs="Times New Roman"/>
          <w:sz w:val="21"/>
          <w:szCs w:val="21"/>
        </w:rPr>
      </w:pPr>
      <w:r w:rsidRPr="007E7F53">
        <w:rPr>
          <w:rFonts w:ascii="Arial" w:hAnsi="Arial" w:cs="Times New Roman"/>
          <w:sz w:val="21"/>
          <w:szCs w:val="21"/>
        </w:rPr>
        <w:t xml:space="preserve">Trybunał Sprawiedliwości Unii Europejskiej stwierdził, w ramach procedury przewidzianej w art. 258 Traktatu o Funkcjonowaniu Unii Europejskiej, że Rzeczpospolita Polska uchybiła zobowiązaniom, które ciążą na niej na mocy Traktatów, </w:t>
      </w:r>
      <w:r w:rsidRPr="007E7F53">
        <w:rPr>
          <w:rFonts w:ascii="Arial" w:hAnsi="Arial" w:cs="Times New Roman"/>
          <w:sz w:val="21"/>
          <w:szCs w:val="21"/>
        </w:rPr>
        <w:lastRenderedPageBreak/>
        <w:t>dyrektywy 2014/24/UE, dyrektywy 2014/25/UE i dyrektywy 2009/81/WE, z uwagi na to, że Zamawiający udzielił zamówienia z naruszeniem przepisów prawa Unii Europejskiej.</w:t>
      </w:r>
    </w:p>
    <w:p w:rsidR="008950F7" w:rsidRPr="007E7F53" w:rsidRDefault="008950F7" w:rsidP="008950F7">
      <w:pPr>
        <w:numPr>
          <w:ilvl w:val="0"/>
          <w:numId w:val="15"/>
        </w:numPr>
        <w:spacing w:after="0" w:line="240" w:lineRule="auto"/>
        <w:contextualSpacing/>
        <w:jc w:val="both"/>
        <w:rPr>
          <w:rFonts w:ascii="Arial" w:hAnsi="Arial" w:cs="Times New Roman"/>
          <w:sz w:val="21"/>
          <w:szCs w:val="21"/>
        </w:rPr>
      </w:pPr>
      <w:r w:rsidRPr="007E7F53">
        <w:rPr>
          <w:rFonts w:ascii="Arial" w:hAnsi="Arial" w:cs="Times New Roman"/>
          <w:sz w:val="21"/>
          <w:szCs w:val="21"/>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8950F7" w:rsidRPr="007E7F53" w:rsidRDefault="008950F7" w:rsidP="008950F7">
      <w:pPr>
        <w:numPr>
          <w:ilvl w:val="0"/>
          <w:numId w:val="15"/>
        </w:numPr>
        <w:tabs>
          <w:tab w:val="left" w:pos="426"/>
          <w:tab w:val="left" w:pos="641"/>
          <w:tab w:val="left" w:pos="1712"/>
          <w:tab w:val="left" w:pos="2925"/>
          <w:tab w:val="left" w:pos="3573"/>
        </w:tabs>
        <w:suppressAutoHyphens/>
        <w:autoSpaceDE w:val="0"/>
        <w:spacing w:after="0" w:line="271" w:lineRule="auto"/>
        <w:contextualSpacing/>
        <w:rPr>
          <w:rFonts w:ascii="Arial" w:eastAsia="Verdana" w:hAnsi="Arial" w:cs="Arial"/>
          <w:sz w:val="21"/>
          <w:szCs w:val="21"/>
        </w:rPr>
      </w:pPr>
      <w:r w:rsidRPr="007E7F53">
        <w:rPr>
          <w:rFonts w:ascii="Arial" w:hAnsi="Arial" w:cs="Arial"/>
          <w:sz w:val="21"/>
          <w:szCs w:val="21"/>
        </w:rPr>
        <w:t>Zamawiający/ Administrator, ma prawo do odstąpienia od umowy również w przypadku gdy:</w:t>
      </w:r>
    </w:p>
    <w:p w:rsidR="008950F7" w:rsidRPr="007E7F53" w:rsidRDefault="008950F7" w:rsidP="008950F7">
      <w:pPr>
        <w:numPr>
          <w:ilvl w:val="0"/>
          <w:numId w:val="21"/>
        </w:numPr>
        <w:tabs>
          <w:tab w:val="left" w:pos="641"/>
          <w:tab w:val="left" w:pos="709"/>
          <w:tab w:val="left" w:pos="1560"/>
          <w:tab w:val="left" w:pos="2925"/>
          <w:tab w:val="left" w:pos="3573"/>
        </w:tabs>
        <w:autoSpaceDE w:val="0"/>
        <w:spacing w:after="0" w:line="271" w:lineRule="auto"/>
        <w:ind w:left="1134"/>
        <w:rPr>
          <w:rFonts w:ascii="Arial" w:hAnsi="Arial" w:cs="Arial"/>
          <w:sz w:val="21"/>
          <w:szCs w:val="21"/>
        </w:rPr>
      </w:pPr>
      <w:r w:rsidRPr="007E7F53">
        <w:rPr>
          <w:rFonts w:ascii="Arial" w:hAnsi="Arial" w:cs="Arial"/>
          <w:sz w:val="21"/>
          <w:szCs w:val="21"/>
        </w:rPr>
        <w:t>Wykonawca/ Przetwarzający przetwarza Dane osobowe w sposób niezgodny z Umową,</w:t>
      </w:r>
    </w:p>
    <w:p w:rsidR="008950F7" w:rsidRPr="007E7F53" w:rsidRDefault="008950F7" w:rsidP="008950F7">
      <w:pPr>
        <w:numPr>
          <w:ilvl w:val="0"/>
          <w:numId w:val="21"/>
        </w:numPr>
        <w:tabs>
          <w:tab w:val="left" w:pos="641"/>
          <w:tab w:val="left" w:pos="851"/>
          <w:tab w:val="left" w:pos="1560"/>
          <w:tab w:val="left" w:pos="2925"/>
          <w:tab w:val="left" w:pos="3573"/>
        </w:tabs>
        <w:autoSpaceDE w:val="0"/>
        <w:spacing w:after="0" w:line="271" w:lineRule="auto"/>
        <w:ind w:left="1134"/>
        <w:rPr>
          <w:rFonts w:ascii="Arial" w:hAnsi="Arial" w:cs="Arial"/>
          <w:sz w:val="21"/>
          <w:szCs w:val="21"/>
        </w:rPr>
      </w:pPr>
      <w:r w:rsidRPr="007E7F53">
        <w:rPr>
          <w:rFonts w:ascii="Arial" w:hAnsi="Arial" w:cs="Arial"/>
          <w:sz w:val="21"/>
          <w:szCs w:val="21"/>
        </w:rPr>
        <w:t>Wykonawca/ Przetwarzający pomimo zobowiązania go do usunięcia uchybień stwierdzonych podczas kontroli nie usunie ich w wyznaczonym terminie,</w:t>
      </w:r>
    </w:p>
    <w:p w:rsidR="008950F7" w:rsidRPr="007E7F53" w:rsidRDefault="008950F7" w:rsidP="008950F7">
      <w:pPr>
        <w:numPr>
          <w:ilvl w:val="0"/>
          <w:numId w:val="21"/>
        </w:numPr>
        <w:tabs>
          <w:tab w:val="left" w:pos="641"/>
          <w:tab w:val="left" w:pos="709"/>
          <w:tab w:val="left" w:pos="851"/>
          <w:tab w:val="left" w:pos="2925"/>
          <w:tab w:val="left" w:pos="3573"/>
        </w:tabs>
        <w:autoSpaceDE w:val="0"/>
        <w:spacing w:after="0" w:line="271" w:lineRule="auto"/>
        <w:ind w:left="1134"/>
        <w:rPr>
          <w:rFonts w:ascii="Arial" w:eastAsia="Verdana" w:hAnsi="Arial" w:cs="Arial"/>
          <w:sz w:val="21"/>
          <w:szCs w:val="21"/>
        </w:rPr>
      </w:pPr>
      <w:r w:rsidRPr="007E7F53">
        <w:rPr>
          <w:rFonts w:ascii="Arial" w:eastAsia="Verdana" w:hAnsi="Arial" w:cs="Arial"/>
          <w:sz w:val="21"/>
          <w:szCs w:val="21"/>
        </w:rPr>
        <w:t>Wykonawca/ Przetwarzający nie dostarczy mechanizmów zapewniających bezpieczeństwo przetwarzania danych osobowych w terminie, o którym mowa w § 2 ust. 6 załącznika nr 3 do niniejszej umowy,</w:t>
      </w:r>
    </w:p>
    <w:p w:rsidR="008950F7" w:rsidRPr="007E7F53" w:rsidRDefault="008950F7" w:rsidP="008950F7">
      <w:pPr>
        <w:numPr>
          <w:ilvl w:val="0"/>
          <w:numId w:val="21"/>
        </w:numPr>
        <w:tabs>
          <w:tab w:val="left" w:pos="641"/>
          <w:tab w:val="left" w:pos="709"/>
          <w:tab w:val="left" w:pos="851"/>
          <w:tab w:val="left" w:pos="2925"/>
          <w:tab w:val="left" w:pos="3573"/>
        </w:tabs>
        <w:autoSpaceDE w:val="0"/>
        <w:spacing w:after="0" w:line="271" w:lineRule="auto"/>
        <w:ind w:left="1134"/>
        <w:rPr>
          <w:rFonts w:ascii="Arial" w:eastAsia="Verdana" w:hAnsi="Arial" w:cs="Arial"/>
          <w:sz w:val="21"/>
          <w:szCs w:val="21"/>
        </w:rPr>
      </w:pPr>
      <w:r w:rsidRPr="007E7F53">
        <w:rPr>
          <w:rFonts w:ascii="Arial" w:eastAsia="Verdana" w:hAnsi="Arial" w:cs="Arial"/>
          <w:sz w:val="21"/>
          <w:szCs w:val="21"/>
        </w:rPr>
        <w:t>Wykonawca/</w:t>
      </w:r>
      <w:r w:rsidRPr="007E7F53">
        <w:rPr>
          <w:rFonts w:ascii="Arial" w:hAnsi="Arial" w:cs="Arial"/>
          <w:sz w:val="21"/>
          <w:szCs w:val="21"/>
        </w:rPr>
        <w:t>Przetwarzający powierzył przetwarzanie danych osobowych innemu podmiotowi bez zgody Zamawiającego/ Administratora,</w:t>
      </w:r>
    </w:p>
    <w:p w:rsidR="008950F7" w:rsidRPr="007E7F53" w:rsidRDefault="00E52CAF" w:rsidP="008950F7">
      <w:pPr>
        <w:numPr>
          <w:ilvl w:val="0"/>
          <w:numId w:val="21"/>
        </w:numPr>
        <w:tabs>
          <w:tab w:val="left" w:pos="641"/>
          <w:tab w:val="left" w:pos="851"/>
          <w:tab w:val="left" w:pos="1560"/>
          <w:tab w:val="left" w:pos="2925"/>
          <w:tab w:val="left" w:pos="3573"/>
        </w:tabs>
        <w:autoSpaceDE w:val="0"/>
        <w:spacing w:after="0" w:line="271" w:lineRule="auto"/>
        <w:ind w:left="1134" w:hanging="357"/>
        <w:rPr>
          <w:rFonts w:ascii="Arial" w:hAnsi="Arial" w:cs="Arial"/>
          <w:sz w:val="21"/>
          <w:szCs w:val="21"/>
        </w:rPr>
      </w:pPr>
      <w:r w:rsidRPr="00E52CAF">
        <w:rPr>
          <w:rFonts w:ascii="Arial" w:hAnsi="Arial" w:cs="Arial"/>
          <w:sz w:val="21"/>
          <w:szCs w:val="21"/>
        </w:rPr>
        <w:t>opóźnienie w realizacji przedmiotu umowy przekroczy 15 dni kalendarzowych w stosunku do terminu dostarczania kolejnych wersji Systemu w czterech iteracjach opisanych w opisie przedmiotu zamówienia</w:t>
      </w:r>
      <w:r w:rsidR="008950F7" w:rsidRPr="007E7F53" w:rsidDel="00157426">
        <w:rPr>
          <w:rFonts w:ascii="Arial" w:hAnsi="Arial" w:cs="Arial"/>
          <w:sz w:val="21"/>
          <w:szCs w:val="21"/>
        </w:rPr>
        <w:t xml:space="preserve"> </w:t>
      </w:r>
      <w:r w:rsidR="00384839">
        <w:rPr>
          <w:rFonts w:ascii="Arial" w:hAnsi="Arial" w:cs="Arial"/>
          <w:sz w:val="21"/>
          <w:szCs w:val="21"/>
        </w:rPr>
        <w:t xml:space="preserve"> </w:t>
      </w:r>
    </w:p>
    <w:p w:rsidR="008950F7" w:rsidRDefault="008950F7" w:rsidP="008950F7">
      <w:pPr>
        <w:numPr>
          <w:ilvl w:val="0"/>
          <w:numId w:val="21"/>
        </w:numPr>
        <w:tabs>
          <w:tab w:val="left" w:pos="641"/>
          <w:tab w:val="left" w:pos="851"/>
          <w:tab w:val="left" w:pos="1560"/>
          <w:tab w:val="left" w:pos="2925"/>
          <w:tab w:val="left" w:pos="3573"/>
        </w:tabs>
        <w:autoSpaceDE w:val="0"/>
        <w:spacing w:after="0" w:line="271" w:lineRule="auto"/>
        <w:ind w:left="1134" w:hanging="357"/>
        <w:rPr>
          <w:rFonts w:ascii="Arial" w:hAnsi="Arial" w:cs="Arial"/>
          <w:sz w:val="21"/>
          <w:szCs w:val="21"/>
        </w:rPr>
      </w:pPr>
      <w:r w:rsidRPr="007E7F53">
        <w:rPr>
          <w:rFonts w:ascii="Arial" w:hAnsi="Arial" w:cs="Arial"/>
          <w:sz w:val="21"/>
          <w:szCs w:val="21"/>
        </w:rPr>
        <w:t xml:space="preserve">przedmiot umowy </w:t>
      </w:r>
      <w:r w:rsidRPr="007E7F53">
        <w:rPr>
          <w:rFonts w:ascii="Arial" w:hAnsi="Arial" w:cs="Arial"/>
          <w:sz w:val="21"/>
          <w:szCs w:val="21"/>
        </w:rPr>
        <w:t>zostanie wykonany niezgodnie z zapisami OPZ stanowiącego załącznik nr 1 do umowy lub z ofertą Wykonawcy, w sposób uniemożliwiający wykorzystanie go zgodnie z przeznaczeniem.</w:t>
      </w:r>
    </w:p>
    <w:p w:rsidR="008950F7" w:rsidRPr="007E7F53" w:rsidRDefault="008950F7" w:rsidP="008950F7">
      <w:pPr>
        <w:numPr>
          <w:ilvl w:val="0"/>
          <w:numId w:val="21"/>
        </w:numPr>
        <w:tabs>
          <w:tab w:val="left" w:pos="641"/>
          <w:tab w:val="left" w:pos="851"/>
          <w:tab w:val="left" w:pos="2925"/>
          <w:tab w:val="left" w:pos="3573"/>
        </w:tabs>
        <w:autoSpaceDE w:val="0"/>
        <w:spacing w:after="0" w:line="271" w:lineRule="auto"/>
        <w:ind w:left="1134" w:hanging="357"/>
        <w:rPr>
          <w:rFonts w:ascii="Arial" w:hAnsi="Arial" w:cs="Arial"/>
          <w:sz w:val="21"/>
          <w:szCs w:val="21"/>
        </w:rPr>
      </w:pPr>
      <w:r w:rsidRPr="007E7F53">
        <w:rPr>
          <w:rFonts w:ascii="Arial" w:hAnsi="Arial" w:cs="Arial"/>
          <w:sz w:val="21"/>
          <w:szCs w:val="21"/>
        </w:rPr>
        <w:t>Wykonawca naruszy zapisy, o których mowa w § 8 ust. 4,10,11,13 nin. umowy.</w:t>
      </w:r>
    </w:p>
    <w:p w:rsidR="008950F7" w:rsidRPr="007E7F53" w:rsidRDefault="008950F7" w:rsidP="008950F7">
      <w:pPr>
        <w:numPr>
          <w:ilvl w:val="0"/>
          <w:numId w:val="21"/>
        </w:numPr>
        <w:tabs>
          <w:tab w:val="left" w:pos="641"/>
          <w:tab w:val="left" w:pos="851"/>
          <w:tab w:val="left" w:pos="2925"/>
          <w:tab w:val="left" w:pos="3573"/>
        </w:tabs>
        <w:autoSpaceDE w:val="0"/>
        <w:spacing w:after="0" w:line="271" w:lineRule="auto"/>
        <w:ind w:left="1134" w:hanging="357"/>
        <w:rPr>
          <w:rFonts w:ascii="Arial" w:hAnsi="Arial" w:cs="Arial"/>
          <w:sz w:val="21"/>
          <w:szCs w:val="21"/>
        </w:rPr>
      </w:pPr>
      <w:r w:rsidRPr="007E7F53">
        <w:rPr>
          <w:rFonts w:ascii="Arial" w:hAnsi="Arial" w:cs="Arial"/>
          <w:sz w:val="21"/>
          <w:szCs w:val="21"/>
        </w:rPr>
        <w:t xml:space="preserve">Wykonawca nie podpisze umowy na utrzymanie systemu z Województwem Śląskim. </w:t>
      </w:r>
    </w:p>
    <w:p w:rsidR="008950F7" w:rsidRPr="007E7F53" w:rsidRDefault="008950F7" w:rsidP="008950F7">
      <w:pPr>
        <w:numPr>
          <w:ilvl w:val="0"/>
          <w:numId w:val="15"/>
        </w:numPr>
        <w:spacing w:after="0" w:line="240" w:lineRule="auto"/>
        <w:contextualSpacing/>
        <w:jc w:val="both"/>
        <w:rPr>
          <w:rFonts w:ascii="Arial" w:hAnsi="Arial" w:cs="Times New Roman"/>
          <w:sz w:val="21"/>
          <w:szCs w:val="21"/>
        </w:rPr>
      </w:pPr>
      <w:r w:rsidRPr="007E7F53">
        <w:rPr>
          <w:rFonts w:ascii="Arial" w:hAnsi="Arial" w:cs="Times New Roman"/>
          <w:sz w:val="21"/>
          <w:szCs w:val="21"/>
        </w:rPr>
        <w:t>Z prawa odstąpienia Zamawiający/Administrator może skorzystać w terminie 21 dni:</w:t>
      </w:r>
    </w:p>
    <w:p w:rsidR="008950F7" w:rsidRPr="007E7F53" w:rsidRDefault="008950F7" w:rsidP="008950F7">
      <w:pPr>
        <w:spacing w:after="0" w:line="240" w:lineRule="auto"/>
        <w:ind w:left="567" w:hanging="283"/>
        <w:contextualSpacing/>
        <w:jc w:val="both"/>
        <w:rPr>
          <w:rFonts w:ascii="Arial" w:hAnsi="Arial" w:cs="Times New Roman"/>
          <w:sz w:val="21"/>
          <w:szCs w:val="21"/>
        </w:rPr>
      </w:pPr>
      <w:r w:rsidRPr="007E7F53">
        <w:rPr>
          <w:rFonts w:ascii="Arial" w:hAnsi="Arial" w:cs="Times New Roman"/>
          <w:sz w:val="21"/>
          <w:szCs w:val="21"/>
        </w:rPr>
        <w:t xml:space="preserve"> a) od dowiedzenia się o przyczynie odstąpienia - w przypadkach opisanych w ust. 3 pkt a), d),  f), g),h). </w:t>
      </w:r>
    </w:p>
    <w:p w:rsidR="008950F7" w:rsidRPr="007E7F53" w:rsidRDefault="008950F7" w:rsidP="008950F7">
      <w:pPr>
        <w:spacing w:after="0" w:line="240" w:lineRule="auto"/>
        <w:ind w:left="360"/>
        <w:contextualSpacing/>
        <w:jc w:val="both"/>
        <w:rPr>
          <w:rFonts w:ascii="Arial" w:hAnsi="Arial" w:cs="Times New Roman"/>
          <w:sz w:val="21"/>
          <w:szCs w:val="21"/>
        </w:rPr>
      </w:pPr>
      <w:r w:rsidRPr="007E7F53">
        <w:rPr>
          <w:rFonts w:ascii="Arial" w:hAnsi="Arial" w:cs="Times New Roman"/>
          <w:sz w:val="21"/>
          <w:szCs w:val="21"/>
        </w:rPr>
        <w:t>b) od upływu wyznaczonego terminu – w przypadkach opisanych w ust. 3 pkt b), c), e).</w:t>
      </w:r>
    </w:p>
    <w:p w:rsidR="008950F7" w:rsidRPr="007E7F53" w:rsidRDefault="008950F7" w:rsidP="008950F7">
      <w:pPr>
        <w:numPr>
          <w:ilvl w:val="0"/>
          <w:numId w:val="15"/>
        </w:numPr>
        <w:spacing w:after="0" w:line="240" w:lineRule="auto"/>
        <w:contextualSpacing/>
        <w:jc w:val="both"/>
        <w:rPr>
          <w:rFonts w:ascii="Arial" w:hAnsi="Arial" w:cs="Times New Roman"/>
          <w:sz w:val="21"/>
          <w:szCs w:val="21"/>
        </w:rPr>
      </w:pPr>
      <w:r w:rsidRPr="007E7F53">
        <w:rPr>
          <w:rFonts w:ascii="Arial" w:hAnsi="Arial" w:cs="Times New Roman"/>
          <w:sz w:val="21"/>
          <w:szCs w:val="21"/>
        </w:rPr>
        <w:t xml:space="preserve">W przypadku, o którym mowa w ust. 1 pkt 1 Zamawiający odstępuje od umowy w części, której zmiana dotyczy. </w:t>
      </w:r>
    </w:p>
    <w:p w:rsidR="008950F7" w:rsidRPr="007E7F53" w:rsidRDefault="008950F7" w:rsidP="008950F7">
      <w:pPr>
        <w:numPr>
          <w:ilvl w:val="0"/>
          <w:numId w:val="15"/>
        </w:numPr>
        <w:spacing w:after="0" w:line="240" w:lineRule="auto"/>
        <w:contextualSpacing/>
        <w:jc w:val="both"/>
        <w:rPr>
          <w:rFonts w:ascii="Arial" w:hAnsi="Arial" w:cs="Times New Roman"/>
          <w:sz w:val="21"/>
          <w:szCs w:val="21"/>
        </w:rPr>
      </w:pPr>
      <w:r w:rsidRPr="007E7F53">
        <w:rPr>
          <w:rFonts w:ascii="Arial" w:hAnsi="Arial" w:cs="Times New Roman"/>
          <w:sz w:val="21"/>
          <w:szCs w:val="21"/>
        </w:rPr>
        <w:t>W przypadku, o którym mowa w ust. 1 i ust. 2 Wykonawca może żądać wyłącznie wynagrodzenia należnego z tytułu wykonania części umowy.</w:t>
      </w:r>
    </w:p>
    <w:p w:rsidR="008950F7" w:rsidRDefault="008950F7" w:rsidP="008950F7">
      <w:pPr>
        <w:numPr>
          <w:ilvl w:val="0"/>
          <w:numId w:val="15"/>
        </w:numPr>
        <w:spacing w:after="0" w:line="240" w:lineRule="auto"/>
        <w:contextualSpacing/>
        <w:jc w:val="both"/>
        <w:rPr>
          <w:rFonts w:ascii="Arial" w:hAnsi="Arial" w:cs="Times New Roman"/>
          <w:sz w:val="21"/>
          <w:szCs w:val="21"/>
        </w:rPr>
      </w:pPr>
      <w:r w:rsidRPr="007E7F53">
        <w:rPr>
          <w:rFonts w:ascii="Arial" w:hAnsi="Arial" w:cs="Times New Roman"/>
          <w:sz w:val="21"/>
          <w:szCs w:val="21"/>
        </w:rPr>
        <w:t>Odstąpienie od umowy dla swej skuteczności wymaga zachowania formy pisemnej.</w:t>
      </w:r>
    </w:p>
    <w:p w:rsidR="002A3284" w:rsidRDefault="002A3284" w:rsidP="002A3284">
      <w:pPr>
        <w:spacing w:after="0" w:line="240" w:lineRule="auto"/>
        <w:ind w:left="360"/>
        <w:contextualSpacing/>
        <w:jc w:val="both"/>
        <w:rPr>
          <w:rFonts w:ascii="Arial" w:hAnsi="Arial" w:cs="Times New Roman"/>
          <w:sz w:val="21"/>
          <w:szCs w:val="21"/>
        </w:rPr>
      </w:pPr>
    </w:p>
    <w:p w:rsidR="002A3284" w:rsidRPr="007E7F53" w:rsidRDefault="002A3284" w:rsidP="002A3284">
      <w:pPr>
        <w:spacing w:after="0" w:line="240" w:lineRule="auto"/>
        <w:ind w:left="360"/>
        <w:contextualSpacing/>
        <w:jc w:val="both"/>
        <w:rPr>
          <w:rFonts w:ascii="Arial" w:hAnsi="Arial" w:cs="Times New Roman"/>
          <w:sz w:val="21"/>
          <w:szCs w:val="21"/>
        </w:rPr>
      </w:pPr>
    </w:p>
    <w:p w:rsidR="008950F7" w:rsidRPr="007E7F53" w:rsidRDefault="008950F7" w:rsidP="008950F7">
      <w:pPr>
        <w:spacing w:after="0" w:line="240" w:lineRule="auto"/>
        <w:rPr>
          <w:rFonts w:ascii="Arial" w:hAnsi="Arial" w:cs="Times New Roman"/>
          <w:b/>
          <w:sz w:val="21"/>
          <w:szCs w:val="21"/>
        </w:rPr>
      </w:pPr>
    </w:p>
    <w:p w:rsidR="008950F7" w:rsidRPr="007E7F53"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 1</w:t>
      </w:r>
      <w:r w:rsidR="0039242C">
        <w:rPr>
          <w:rFonts w:ascii="Arial" w:hAnsi="Arial" w:cs="Times New Roman"/>
          <w:b/>
          <w:sz w:val="21"/>
          <w:szCs w:val="21"/>
        </w:rPr>
        <w:t>6</w:t>
      </w:r>
    </w:p>
    <w:p w:rsidR="008950F7" w:rsidRDefault="008950F7" w:rsidP="008950F7">
      <w:pPr>
        <w:spacing w:after="0" w:line="240" w:lineRule="auto"/>
        <w:jc w:val="center"/>
        <w:rPr>
          <w:rFonts w:ascii="Arial" w:hAnsi="Arial" w:cs="Times New Roman"/>
          <w:b/>
          <w:sz w:val="21"/>
          <w:szCs w:val="21"/>
        </w:rPr>
      </w:pPr>
      <w:r w:rsidRPr="007E7F53">
        <w:rPr>
          <w:rFonts w:ascii="Arial" w:hAnsi="Arial" w:cs="Times New Roman"/>
          <w:b/>
          <w:sz w:val="21"/>
          <w:szCs w:val="21"/>
        </w:rPr>
        <w:t>Postanowienia końcowe</w:t>
      </w:r>
    </w:p>
    <w:p w:rsidR="002A3284" w:rsidRDefault="002A3284" w:rsidP="008950F7">
      <w:pPr>
        <w:spacing w:after="0" w:line="240" w:lineRule="auto"/>
        <w:jc w:val="center"/>
        <w:rPr>
          <w:rFonts w:ascii="Arial" w:hAnsi="Arial" w:cs="Times New Roman"/>
          <w:b/>
          <w:sz w:val="21"/>
          <w:szCs w:val="21"/>
        </w:rPr>
      </w:pPr>
    </w:p>
    <w:p w:rsidR="002A3284" w:rsidRPr="007E7F53" w:rsidRDefault="002A3284" w:rsidP="008950F7">
      <w:pPr>
        <w:spacing w:after="0" w:line="240" w:lineRule="auto"/>
        <w:jc w:val="center"/>
        <w:rPr>
          <w:rFonts w:ascii="Arial" w:hAnsi="Arial" w:cs="Times New Roman"/>
          <w:b/>
          <w:sz w:val="21"/>
          <w:szCs w:val="21"/>
        </w:rPr>
      </w:pPr>
    </w:p>
    <w:p w:rsidR="008950F7" w:rsidRPr="007E7F53" w:rsidRDefault="008950F7" w:rsidP="008950F7">
      <w:pPr>
        <w:spacing w:after="0" w:line="240" w:lineRule="auto"/>
        <w:jc w:val="center"/>
        <w:rPr>
          <w:rFonts w:ascii="Arial" w:hAnsi="Arial" w:cs="Times New Roman"/>
          <w:b/>
          <w:sz w:val="21"/>
          <w:szCs w:val="21"/>
        </w:rPr>
      </w:pPr>
    </w:p>
    <w:p w:rsidR="008950F7" w:rsidRPr="007E7F53" w:rsidRDefault="008950F7" w:rsidP="008950F7">
      <w:pPr>
        <w:widowControl w:val="0"/>
        <w:numPr>
          <w:ilvl w:val="0"/>
          <w:numId w:val="10"/>
        </w:numPr>
        <w:suppressAutoHyphens/>
        <w:autoSpaceDE w:val="0"/>
        <w:spacing w:after="0" w:line="240" w:lineRule="auto"/>
        <w:jc w:val="both"/>
        <w:rPr>
          <w:rFonts w:ascii="Arial" w:hAnsi="Arial" w:cs="Arial"/>
          <w:sz w:val="21"/>
          <w:szCs w:val="21"/>
        </w:rPr>
      </w:pPr>
      <w:r w:rsidRPr="007E7F53">
        <w:rPr>
          <w:rFonts w:ascii="Arial" w:hAnsi="Arial" w:cs="Arial"/>
          <w:sz w:val="21"/>
          <w:szCs w:val="21"/>
        </w:rPr>
        <w:t>Wszelkie zmiany lub rozwiązanie Umowy wymagają formy pisemnej, pod rygorem nieważności.</w:t>
      </w:r>
    </w:p>
    <w:p w:rsidR="008950F7" w:rsidRPr="007E7F53" w:rsidRDefault="008950F7" w:rsidP="008950F7">
      <w:pPr>
        <w:widowControl w:val="0"/>
        <w:numPr>
          <w:ilvl w:val="0"/>
          <w:numId w:val="10"/>
        </w:numPr>
        <w:suppressAutoHyphens/>
        <w:autoSpaceDE w:val="0"/>
        <w:spacing w:after="0" w:line="240" w:lineRule="auto"/>
        <w:jc w:val="both"/>
        <w:rPr>
          <w:rFonts w:ascii="Arial" w:hAnsi="Arial" w:cs="Arial"/>
          <w:sz w:val="21"/>
          <w:szCs w:val="21"/>
        </w:rPr>
      </w:pPr>
      <w:r w:rsidRPr="007E7F53">
        <w:rPr>
          <w:rFonts w:ascii="Arial" w:hAnsi="Arial" w:cs="Arial"/>
          <w:sz w:val="21"/>
          <w:szCs w:val="21"/>
        </w:rPr>
        <w:t xml:space="preserve">W sprawach nieuregulowanych niniejszą umową zastosowanie mają przepisy Kodeksu Cywilnego oraz ustawy Prawo zamówień publicznych. </w:t>
      </w:r>
    </w:p>
    <w:p w:rsidR="008950F7" w:rsidRPr="007E7F53" w:rsidRDefault="008950F7" w:rsidP="008950F7">
      <w:pPr>
        <w:widowControl w:val="0"/>
        <w:numPr>
          <w:ilvl w:val="0"/>
          <w:numId w:val="10"/>
        </w:numPr>
        <w:suppressAutoHyphens/>
        <w:autoSpaceDE w:val="0"/>
        <w:spacing w:after="0" w:line="240" w:lineRule="auto"/>
        <w:jc w:val="both"/>
        <w:rPr>
          <w:rFonts w:ascii="Arial" w:hAnsi="Arial" w:cs="Arial"/>
          <w:sz w:val="21"/>
          <w:szCs w:val="21"/>
        </w:rPr>
      </w:pPr>
      <w:r w:rsidRPr="007E7F53">
        <w:rPr>
          <w:rFonts w:ascii="Arial" w:hAnsi="Arial" w:cs="Arial"/>
          <w:sz w:val="21"/>
          <w:szCs w:val="21"/>
        </w:rPr>
        <w:t>Wszelkie spory mogące wyniknąć z Umowy Strony poddają rozstrzygnięciu sądowi powszechnemu właściwemu miejscowo dla siedziby Zamawiającego.</w:t>
      </w:r>
    </w:p>
    <w:p w:rsidR="008950F7" w:rsidRPr="007E7F53" w:rsidRDefault="008950F7" w:rsidP="008950F7">
      <w:pPr>
        <w:widowControl w:val="0"/>
        <w:numPr>
          <w:ilvl w:val="0"/>
          <w:numId w:val="10"/>
        </w:numPr>
        <w:suppressAutoHyphens/>
        <w:autoSpaceDE w:val="0"/>
        <w:spacing w:after="0" w:line="240" w:lineRule="auto"/>
        <w:jc w:val="both"/>
        <w:rPr>
          <w:rFonts w:ascii="Arial" w:hAnsi="Arial" w:cs="Arial"/>
          <w:sz w:val="21"/>
          <w:szCs w:val="21"/>
        </w:rPr>
      </w:pPr>
      <w:r w:rsidRPr="007E7F53">
        <w:rPr>
          <w:rFonts w:ascii="Arial" w:hAnsi="Arial" w:cs="Arial"/>
          <w:sz w:val="21"/>
          <w:szCs w:val="21"/>
        </w:rPr>
        <w:t xml:space="preserve"> Integralną częścią niniejszej umowy jest:</w:t>
      </w:r>
    </w:p>
    <w:p w:rsidR="008950F7" w:rsidRPr="007E7F53" w:rsidRDefault="008950F7" w:rsidP="008950F7">
      <w:pPr>
        <w:widowControl w:val="0"/>
        <w:numPr>
          <w:ilvl w:val="0"/>
          <w:numId w:val="18"/>
        </w:numPr>
        <w:suppressAutoHyphens/>
        <w:autoSpaceDE w:val="0"/>
        <w:spacing w:after="0" w:line="240" w:lineRule="auto"/>
        <w:contextualSpacing/>
        <w:jc w:val="both"/>
        <w:rPr>
          <w:rFonts w:ascii="Arial" w:hAnsi="Arial" w:cs="Arial"/>
          <w:sz w:val="21"/>
          <w:szCs w:val="21"/>
        </w:rPr>
      </w:pPr>
      <w:r w:rsidRPr="007E7F53">
        <w:rPr>
          <w:rFonts w:ascii="Arial" w:hAnsi="Arial" w:cs="Arial"/>
          <w:sz w:val="21"/>
          <w:szCs w:val="21"/>
        </w:rPr>
        <w:t>Opis przedmiotu zamówienia,</w:t>
      </w:r>
    </w:p>
    <w:p w:rsidR="008950F7" w:rsidRPr="007E7F53" w:rsidRDefault="008950F7" w:rsidP="008950F7">
      <w:pPr>
        <w:widowControl w:val="0"/>
        <w:numPr>
          <w:ilvl w:val="0"/>
          <w:numId w:val="18"/>
        </w:numPr>
        <w:suppressAutoHyphens/>
        <w:autoSpaceDE w:val="0"/>
        <w:spacing w:after="0" w:line="240" w:lineRule="auto"/>
        <w:contextualSpacing/>
        <w:jc w:val="both"/>
        <w:rPr>
          <w:rFonts w:ascii="Arial" w:hAnsi="Arial" w:cs="Arial"/>
          <w:sz w:val="21"/>
          <w:szCs w:val="21"/>
        </w:rPr>
      </w:pPr>
      <w:r w:rsidRPr="007E7F53">
        <w:rPr>
          <w:rFonts w:ascii="Arial" w:hAnsi="Arial" w:cs="Arial"/>
          <w:sz w:val="21"/>
          <w:szCs w:val="21"/>
        </w:rPr>
        <w:lastRenderedPageBreak/>
        <w:t>Oferta Wykonawcy,</w:t>
      </w:r>
    </w:p>
    <w:p w:rsidR="008950F7" w:rsidRPr="007E7F53" w:rsidRDefault="008950F7" w:rsidP="008950F7">
      <w:pPr>
        <w:widowControl w:val="0"/>
        <w:numPr>
          <w:ilvl w:val="0"/>
          <w:numId w:val="18"/>
        </w:numPr>
        <w:suppressAutoHyphens/>
        <w:autoSpaceDE w:val="0"/>
        <w:spacing w:after="0" w:line="240" w:lineRule="auto"/>
        <w:contextualSpacing/>
        <w:jc w:val="both"/>
        <w:rPr>
          <w:rFonts w:ascii="Arial" w:hAnsi="Arial" w:cs="Arial"/>
          <w:sz w:val="21"/>
          <w:szCs w:val="21"/>
        </w:rPr>
      </w:pPr>
      <w:r w:rsidRPr="007E7F53">
        <w:rPr>
          <w:rFonts w:ascii="Arial" w:hAnsi="Arial" w:cs="Arial"/>
          <w:sz w:val="21"/>
          <w:szCs w:val="21"/>
        </w:rPr>
        <w:t>Zasady powierzenia przetwarzania danych osobowych</w:t>
      </w:r>
    </w:p>
    <w:p w:rsidR="008950F7" w:rsidRPr="007E7F53" w:rsidRDefault="008950F7" w:rsidP="008950F7">
      <w:pPr>
        <w:widowControl w:val="0"/>
        <w:numPr>
          <w:ilvl w:val="0"/>
          <w:numId w:val="10"/>
        </w:numPr>
        <w:suppressAutoHyphens/>
        <w:autoSpaceDE w:val="0"/>
        <w:spacing w:after="0" w:line="240" w:lineRule="auto"/>
        <w:jc w:val="both"/>
        <w:rPr>
          <w:rFonts w:ascii="Arial" w:hAnsi="Arial" w:cs="Arial"/>
          <w:sz w:val="21"/>
          <w:szCs w:val="21"/>
        </w:rPr>
      </w:pPr>
      <w:r w:rsidRPr="007E7F53">
        <w:rPr>
          <w:rFonts w:ascii="Arial" w:hAnsi="Arial" w:cs="Arial"/>
          <w:sz w:val="21"/>
          <w:szCs w:val="21"/>
        </w:rPr>
        <w:t xml:space="preserve">Umowa została sporządzona w 2 (dwóch) jednobrzmiących egzemplarzach, w tym 1 (jeden) egzemplarz dla Wykonawcy i 1 (jeden) egzemplarz dla Zamawiającego. </w:t>
      </w:r>
    </w:p>
    <w:p w:rsidR="008950F7" w:rsidRPr="007E7F53" w:rsidRDefault="008950F7" w:rsidP="008950F7">
      <w:pPr>
        <w:spacing w:after="0" w:line="240" w:lineRule="auto"/>
        <w:jc w:val="both"/>
        <w:rPr>
          <w:rFonts w:ascii="Arial" w:hAnsi="Arial" w:cs="Times New Roman"/>
          <w:sz w:val="21"/>
          <w:szCs w:val="21"/>
        </w:rPr>
      </w:pPr>
    </w:p>
    <w:p w:rsidR="008950F7" w:rsidRPr="007E7F53" w:rsidRDefault="008950F7" w:rsidP="008950F7">
      <w:pPr>
        <w:spacing w:after="0" w:line="240" w:lineRule="auto"/>
        <w:rPr>
          <w:rFonts w:ascii="Arial" w:hAnsi="Arial" w:cs="Times New Roman"/>
          <w:sz w:val="21"/>
          <w:szCs w:val="21"/>
        </w:rPr>
      </w:pPr>
    </w:p>
    <w:p w:rsidR="008950F7" w:rsidRPr="007E7F53" w:rsidRDefault="008950F7" w:rsidP="008950F7">
      <w:pPr>
        <w:spacing w:after="0" w:line="240" w:lineRule="auto"/>
        <w:rPr>
          <w:rFonts w:ascii="Arial" w:hAnsi="Arial" w:cs="Times New Roman"/>
          <w:sz w:val="21"/>
          <w:szCs w:val="21"/>
        </w:rPr>
      </w:pPr>
    </w:p>
    <w:p w:rsidR="008950F7" w:rsidRPr="007E7F53" w:rsidRDefault="008950F7" w:rsidP="008950F7">
      <w:pPr>
        <w:spacing w:after="0" w:line="240" w:lineRule="auto"/>
        <w:ind w:left="708"/>
        <w:rPr>
          <w:rFonts w:ascii="Arial" w:hAnsi="Arial" w:cs="Times New Roman"/>
          <w:b/>
          <w:sz w:val="21"/>
          <w:szCs w:val="21"/>
        </w:rPr>
      </w:pPr>
      <w:r w:rsidRPr="007E7F53">
        <w:rPr>
          <w:rFonts w:ascii="Arial" w:hAnsi="Arial" w:cs="Times New Roman"/>
          <w:b/>
          <w:sz w:val="21"/>
          <w:szCs w:val="21"/>
        </w:rPr>
        <w:t>Zamawiający</w:t>
      </w:r>
      <w:r w:rsidRPr="007E7F53">
        <w:rPr>
          <w:rFonts w:ascii="Arial" w:hAnsi="Arial" w:cs="Times New Roman"/>
          <w:b/>
          <w:sz w:val="21"/>
          <w:szCs w:val="21"/>
        </w:rPr>
        <w:tab/>
      </w:r>
      <w:r w:rsidRPr="007E7F53">
        <w:rPr>
          <w:rFonts w:ascii="Arial" w:hAnsi="Arial" w:cs="Times New Roman"/>
          <w:b/>
          <w:sz w:val="21"/>
          <w:szCs w:val="21"/>
        </w:rPr>
        <w:tab/>
      </w:r>
      <w:r w:rsidRPr="007E7F53">
        <w:rPr>
          <w:rFonts w:ascii="Arial" w:hAnsi="Arial" w:cs="Times New Roman"/>
          <w:b/>
          <w:sz w:val="21"/>
          <w:szCs w:val="21"/>
        </w:rPr>
        <w:tab/>
      </w:r>
      <w:r w:rsidRPr="007E7F53">
        <w:rPr>
          <w:rFonts w:ascii="Arial" w:hAnsi="Arial" w:cs="Times New Roman"/>
          <w:b/>
          <w:sz w:val="21"/>
          <w:szCs w:val="21"/>
        </w:rPr>
        <w:tab/>
      </w:r>
      <w:r w:rsidRPr="007E7F53">
        <w:rPr>
          <w:rFonts w:ascii="Arial" w:hAnsi="Arial" w:cs="Times New Roman"/>
          <w:b/>
          <w:sz w:val="21"/>
          <w:szCs w:val="21"/>
        </w:rPr>
        <w:tab/>
      </w:r>
      <w:r w:rsidRPr="007E7F53">
        <w:rPr>
          <w:rFonts w:ascii="Arial" w:hAnsi="Arial" w:cs="Times New Roman"/>
          <w:b/>
          <w:sz w:val="21"/>
          <w:szCs w:val="21"/>
        </w:rPr>
        <w:tab/>
      </w:r>
      <w:r w:rsidRPr="007E7F53">
        <w:rPr>
          <w:rFonts w:ascii="Arial" w:hAnsi="Arial" w:cs="Times New Roman"/>
          <w:b/>
          <w:sz w:val="21"/>
          <w:szCs w:val="21"/>
        </w:rPr>
        <w:tab/>
      </w:r>
      <w:r w:rsidRPr="007E7F53">
        <w:rPr>
          <w:rFonts w:ascii="Arial" w:hAnsi="Arial" w:cs="Times New Roman"/>
          <w:b/>
          <w:sz w:val="21"/>
          <w:szCs w:val="21"/>
        </w:rPr>
        <w:tab/>
        <w:t xml:space="preserve">Wykonawca </w:t>
      </w:r>
      <w:bookmarkEnd w:id="0"/>
    </w:p>
    <w:p w:rsidR="008950F7" w:rsidRDefault="008950F7" w:rsidP="008950F7">
      <w:pPr>
        <w:spacing w:after="0" w:line="240" w:lineRule="auto"/>
        <w:ind w:firstLine="708"/>
        <w:jc w:val="both"/>
        <w:rPr>
          <w:rFonts w:ascii="Times New Roman" w:eastAsia="Times New Roman" w:hAnsi="Times New Roman" w:cs="Times New Roman"/>
          <w:lang w:eastAsia="pl-PL"/>
        </w:rPr>
      </w:pPr>
    </w:p>
    <w:p w:rsidR="008950F7" w:rsidRDefault="008950F7" w:rsidP="008950F7">
      <w:pPr>
        <w:spacing w:after="0" w:line="240" w:lineRule="auto"/>
        <w:ind w:firstLine="708"/>
        <w:jc w:val="both"/>
        <w:rPr>
          <w:rFonts w:ascii="Times New Roman" w:eastAsia="Times New Roman" w:hAnsi="Times New Roman" w:cs="Times New Roman"/>
          <w:lang w:eastAsia="pl-PL"/>
        </w:rPr>
      </w:pPr>
    </w:p>
    <w:p w:rsidR="008950F7" w:rsidRDefault="008950F7" w:rsidP="008950F7">
      <w:pPr>
        <w:spacing w:after="0" w:line="240" w:lineRule="auto"/>
        <w:ind w:firstLine="708"/>
        <w:jc w:val="both"/>
        <w:rPr>
          <w:rFonts w:ascii="Times New Roman" w:eastAsia="Times New Roman" w:hAnsi="Times New Roman" w:cs="Times New Roman"/>
          <w:lang w:eastAsia="pl-PL"/>
        </w:rPr>
      </w:pPr>
    </w:p>
    <w:p w:rsidR="008950F7" w:rsidRPr="008261B9" w:rsidRDefault="008950F7" w:rsidP="008950F7">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                                                                           ……………………….</w:t>
      </w:r>
    </w:p>
    <w:p w:rsidR="008950F7" w:rsidRDefault="008950F7" w:rsidP="008950F7">
      <w:pPr>
        <w:spacing w:after="0" w:line="240" w:lineRule="auto"/>
        <w:ind w:firstLine="708"/>
        <w:jc w:val="both"/>
        <w:rPr>
          <w:rFonts w:ascii="Times New Roman" w:eastAsia="Times New Roman" w:hAnsi="Times New Roman" w:cs="Times New Roman"/>
          <w:lang w:eastAsia="pl-PL"/>
        </w:rPr>
      </w:pPr>
    </w:p>
    <w:p w:rsidR="008950F7" w:rsidRPr="008261B9" w:rsidRDefault="008950F7" w:rsidP="008950F7">
      <w:pPr>
        <w:spacing w:after="0" w:line="240" w:lineRule="auto"/>
        <w:ind w:firstLine="708"/>
        <w:jc w:val="both"/>
        <w:rPr>
          <w:rFonts w:ascii="Times New Roman" w:eastAsia="Times New Roman" w:hAnsi="Times New Roman" w:cs="Times New Roman"/>
          <w:lang w:eastAsia="pl-PL"/>
        </w:rPr>
      </w:pPr>
    </w:p>
    <w:p w:rsidR="008950F7" w:rsidRDefault="008950F7" w:rsidP="008950F7">
      <w:pPr>
        <w:spacing w:after="0" w:line="240" w:lineRule="auto"/>
        <w:ind w:left="5246" w:firstLine="708"/>
        <w:jc w:val="right"/>
        <w:rPr>
          <w:rFonts w:ascii="Times New Roman" w:hAnsi="Times New Roman" w:cs="Times New Roman"/>
          <w:b/>
          <w:bCs/>
        </w:rPr>
      </w:pPr>
    </w:p>
    <w:p w:rsidR="00E2471A" w:rsidRPr="008950F7" w:rsidRDefault="00E2471A" w:rsidP="008950F7"/>
    <w:sectPr w:rsidR="00E2471A" w:rsidRPr="008950F7" w:rsidSect="008950F7">
      <w:headerReference w:type="even" r:id="rId15"/>
      <w:headerReference w:type="default" r:id="rId16"/>
      <w:footerReference w:type="even" r:id="rId17"/>
      <w:footerReference w:type="default" r:id="rId18"/>
      <w:headerReference w:type="first" r:id="rId19"/>
      <w:footerReference w:type="first" r:id="rId20"/>
      <w:pgSz w:w="11906" w:h="16838"/>
      <w:pgMar w:top="175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6E7D" w:rsidRDefault="004F6E7D" w:rsidP="008950F7">
      <w:pPr>
        <w:spacing w:after="0" w:line="240" w:lineRule="auto"/>
      </w:pPr>
      <w:r>
        <w:separator/>
      </w:r>
    </w:p>
  </w:endnote>
  <w:endnote w:type="continuationSeparator" w:id="0">
    <w:p w:rsidR="004F6E7D" w:rsidRDefault="004F6E7D" w:rsidP="008950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CEE" w:rsidRDefault="00324CEE">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17C8" w:rsidRPr="0009219F" w:rsidRDefault="002217C8" w:rsidP="002217C8">
    <w:pPr>
      <w:tabs>
        <w:tab w:val="center" w:pos="4536"/>
        <w:tab w:val="right" w:pos="9072"/>
      </w:tabs>
      <w:jc w:val="both"/>
      <w:rPr>
        <w:rFonts w:eastAsia="Lucida Sans Unicode"/>
        <w:sz w:val="20"/>
        <w:szCs w:val="16"/>
        <w:lang w:eastAsia="ar-SA"/>
      </w:rPr>
    </w:pPr>
    <w:r w:rsidRPr="00F221E5">
      <w:rPr>
        <w:noProof/>
        <w:lang w:eastAsia="pl-PL"/>
      </w:rPr>
      <w:drawing>
        <wp:anchor distT="0" distB="0" distL="114300" distR="114300" simplePos="0" relativeHeight="251659264" behindDoc="0" locked="0" layoutInCell="1" allowOverlap="1">
          <wp:simplePos x="0" y="0"/>
          <wp:positionH relativeFrom="margin">
            <wp:posOffset>-170815</wp:posOffset>
          </wp:positionH>
          <wp:positionV relativeFrom="margin">
            <wp:posOffset>8844915</wp:posOffset>
          </wp:positionV>
          <wp:extent cx="5749925" cy="579755"/>
          <wp:effectExtent l="19050" t="0" r="3175" b="0"/>
          <wp:wrapSquare wrapText="bothSides"/>
          <wp:docPr id="26" name="Obraz 26"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49925" cy="579755"/>
                  </a:xfrm>
                  <a:prstGeom prst="rect">
                    <a:avLst/>
                  </a:prstGeom>
                  <a:noFill/>
                  <a:ln>
                    <a:noFill/>
                  </a:ln>
                </pic:spPr>
              </pic:pic>
            </a:graphicData>
          </a:graphic>
        </wp:anchor>
      </w:drawing>
    </w:r>
    <w:r>
      <w:rPr>
        <w:rFonts w:eastAsia="Lucida Sans Unicode"/>
        <w:sz w:val="20"/>
        <w:szCs w:val="16"/>
        <w:lang w:eastAsia="ar-SA"/>
      </w:rPr>
      <w:t>Zakup realizowany jest w ramach p</w:t>
    </w:r>
    <w:r w:rsidRPr="0009219F">
      <w:rPr>
        <w:rFonts w:eastAsia="Lucida Sans Unicode"/>
        <w:sz w:val="20"/>
        <w:szCs w:val="16"/>
        <w:lang w:eastAsia="ar-SA"/>
      </w:rPr>
      <w:t>rojekt</w:t>
    </w:r>
    <w:r>
      <w:rPr>
        <w:rFonts w:eastAsia="Lucida Sans Unicode"/>
        <w:sz w:val="20"/>
        <w:szCs w:val="16"/>
        <w:lang w:eastAsia="ar-SA"/>
      </w:rPr>
      <w:t>u</w:t>
    </w:r>
    <w:r w:rsidRPr="0009219F">
      <w:rPr>
        <w:rFonts w:eastAsia="Lucida Sans Unicode"/>
        <w:sz w:val="20"/>
        <w:szCs w:val="16"/>
        <w:lang w:eastAsia="ar-SA"/>
      </w:rPr>
      <w:t xml:space="preserve"> „</w:t>
    </w:r>
    <w:r w:rsidRPr="0009219F">
      <w:rPr>
        <w:rFonts w:eastAsia="Lucida Sans Unicode"/>
        <w:b/>
        <w:i/>
        <w:sz w:val="20"/>
        <w:szCs w:val="16"/>
        <w:lang w:eastAsia="ar-SA"/>
      </w:rPr>
      <w:t xml:space="preserve">Rozbudowa systemu zarządzania terenami </w:t>
    </w:r>
    <w:proofErr w:type="spellStart"/>
    <w:r w:rsidRPr="0009219F">
      <w:rPr>
        <w:rFonts w:eastAsia="Lucida Sans Unicode"/>
        <w:b/>
        <w:i/>
        <w:sz w:val="20"/>
        <w:szCs w:val="16"/>
        <w:lang w:eastAsia="ar-SA"/>
      </w:rPr>
      <w:t>pogórniczymi</w:t>
    </w:r>
    <w:proofErr w:type="spellEnd"/>
    <w:r w:rsidRPr="0009219F">
      <w:rPr>
        <w:rFonts w:eastAsia="Lucida Sans Unicode"/>
        <w:b/>
        <w:i/>
        <w:sz w:val="20"/>
        <w:szCs w:val="16"/>
        <w:lang w:eastAsia="ar-SA"/>
      </w:rPr>
      <w:t xml:space="preserve"> na terenie województwa śląskiego</w:t>
    </w:r>
    <w:r w:rsidRPr="0009219F">
      <w:rPr>
        <w:rFonts w:eastAsia="Lucida Sans Unicode"/>
        <w:sz w:val="20"/>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2217C8" w:rsidRDefault="002217C8">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CEE" w:rsidRDefault="00324CE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6E7D" w:rsidRDefault="004F6E7D" w:rsidP="008950F7">
      <w:pPr>
        <w:spacing w:after="0" w:line="240" w:lineRule="auto"/>
      </w:pPr>
      <w:r>
        <w:separator/>
      </w:r>
    </w:p>
  </w:footnote>
  <w:footnote w:type="continuationSeparator" w:id="0">
    <w:p w:rsidR="004F6E7D" w:rsidRDefault="004F6E7D" w:rsidP="008950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CEE" w:rsidRDefault="00324CEE">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0F7" w:rsidRDefault="002455D7" w:rsidP="008950F7">
    <w:pPr>
      <w:pStyle w:val="Nagwek"/>
      <w:jc w:val="center"/>
    </w:pPr>
    <w:sdt>
      <w:sdtPr>
        <w:rPr>
          <w:rFonts w:ascii="Times New Roman" w:eastAsia="Times New Roman" w:hAnsi="Times New Roman" w:cs="Times New Roman"/>
          <w:b/>
          <w:lang w:eastAsia="pl-PL"/>
        </w:rPr>
        <w:id w:val="18246440"/>
        <w:docPartObj>
          <w:docPartGallery w:val="Page Numbers (Margins)"/>
          <w:docPartUnique/>
        </w:docPartObj>
      </w:sdtPr>
      <w:sdtContent>
        <w:r w:rsidRPr="002455D7">
          <w:rPr>
            <w:rFonts w:ascii="Times New Roman" w:eastAsia="Times New Roman" w:hAnsi="Times New Roman" w:cs="Times New Roman"/>
            <w:b/>
            <w:noProof/>
            <w:lang w:eastAsia="zh-TW"/>
          </w:rPr>
          <w:pict>
            <v:rect id="_x0000_s2049" style="position:absolute;left:0;text-align:left;margin-left:0;margin-top:0;width:40.9pt;height:171.9pt;z-index:251661312;mso-position-horizontal:center;mso-position-horizontal-relative:right-margin-area;mso-position-vertical:bottom;mso-position-vertical-relative:margin;v-text-anchor:middle" o:allowincell="f" filled="f" stroked="f">
              <v:textbox style="layout-flow:vertical;mso-layout-flow-alt:bottom-to-top;mso-next-textbox:#_x0000_s2049;mso-fit-shape-to-text:t">
                <w:txbxContent>
                  <w:p w:rsidR="00324CEE" w:rsidRDefault="00324CEE">
                    <w:pPr>
                      <w:pStyle w:val="Stopka"/>
                      <w:rPr>
                        <w:rFonts w:asciiTheme="majorHAnsi" w:hAnsiTheme="majorHAnsi"/>
                        <w:sz w:val="44"/>
                        <w:szCs w:val="44"/>
                      </w:rPr>
                    </w:pPr>
                    <w:r>
                      <w:rPr>
                        <w:rFonts w:asciiTheme="majorHAnsi" w:hAnsiTheme="majorHAnsi"/>
                      </w:rPr>
                      <w:t>Strona</w:t>
                    </w:r>
                    <w:r w:rsidR="002455D7" w:rsidRPr="002455D7">
                      <w:fldChar w:fldCharType="begin"/>
                    </w:r>
                    <w:r w:rsidR="00712681">
                      <w:instrText xml:space="preserve"> PAGE    \* MERGEFORMAT </w:instrText>
                    </w:r>
                    <w:r w:rsidR="002455D7" w:rsidRPr="002455D7">
                      <w:fldChar w:fldCharType="separate"/>
                    </w:r>
                    <w:r w:rsidR="002A3284" w:rsidRPr="002A3284">
                      <w:rPr>
                        <w:rFonts w:asciiTheme="majorHAnsi" w:hAnsiTheme="majorHAnsi"/>
                        <w:noProof/>
                        <w:sz w:val="44"/>
                        <w:szCs w:val="44"/>
                      </w:rPr>
                      <w:t>13</w:t>
                    </w:r>
                    <w:r w:rsidR="002455D7">
                      <w:rPr>
                        <w:rFonts w:asciiTheme="majorHAnsi" w:hAnsiTheme="majorHAnsi"/>
                        <w:noProof/>
                        <w:sz w:val="44"/>
                        <w:szCs w:val="44"/>
                      </w:rPr>
                      <w:fldChar w:fldCharType="end"/>
                    </w:r>
                  </w:p>
                </w:txbxContent>
              </v:textbox>
              <w10:wrap anchorx="page" anchory="margin"/>
            </v:rect>
          </w:pict>
        </w:r>
      </w:sdtContent>
    </w:sdt>
    <w:r w:rsidR="008950F7" w:rsidRPr="008261B9">
      <w:rPr>
        <w:rFonts w:ascii="Times New Roman" w:eastAsia="Times New Roman" w:hAnsi="Times New Roman" w:cs="Times New Roman"/>
        <w:b/>
        <w:lang w:eastAsia="pl-PL"/>
      </w:rPr>
      <w:t>UMOWA NR PL/000023461/5</w:t>
    </w:r>
    <w:r w:rsidR="008950F7">
      <w:rPr>
        <w:rFonts w:ascii="Times New Roman" w:eastAsia="Times New Roman" w:hAnsi="Times New Roman" w:cs="Times New Roman"/>
        <w:b/>
        <w:lang w:eastAsia="pl-PL"/>
      </w:rPr>
      <w:t>433</w:t>
    </w:r>
    <w:r w:rsidR="008950F7" w:rsidRPr="008261B9">
      <w:rPr>
        <w:rFonts w:ascii="Times New Roman" w:eastAsia="Times New Roman" w:hAnsi="Times New Roman" w:cs="Times New Roman"/>
        <w:b/>
        <w:lang w:eastAsia="pl-PL"/>
      </w:rPr>
      <w:t>/</w:t>
    </w:r>
    <w:r w:rsidR="008950F7">
      <w:rPr>
        <w:rFonts w:ascii="Times New Roman" w:eastAsia="Times New Roman" w:hAnsi="Times New Roman" w:cs="Times New Roman"/>
        <w:b/>
        <w:lang w:eastAsia="pl-PL"/>
      </w:rPr>
      <w:t>MKO</w:t>
    </w:r>
    <w:r w:rsidR="008950F7" w:rsidRPr="008261B9">
      <w:rPr>
        <w:rFonts w:ascii="Times New Roman" w:eastAsia="Times New Roman" w:hAnsi="Times New Roman" w:cs="Times New Roman"/>
        <w:b/>
        <w:lang w:eastAsia="pl-PL"/>
      </w:rPr>
      <w:t>/21</w:t>
    </w:r>
    <w:r w:rsidR="008950F7">
      <w:rPr>
        <w:rFonts w:ascii="Times New Roman" w:eastAsia="Times New Roman" w:hAnsi="Times New Roman" w:cs="Times New Roman"/>
        <w:b/>
        <w:lang w:eastAsia="pl-PL"/>
      </w:rPr>
      <w:t>/SN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CEE" w:rsidRDefault="00324CE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B6C51"/>
    <w:multiLevelType w:val="hybridMultilevel"/>
    <w:tmpl w:val="CB1A2234"/>
    <w:lvl w:ilvl="0" w:tplc="A5E83FA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61D45C3"/>
    <w:multiLevelType w:val="hybridMultilevel"/>
    <w:tmpl w:val="80584C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CF1626"/>
    <w:multiLevelType w:val="hybridMultilevel"/>
    <w:tmpl w:val="D8D060D4"/>
    <w:lvl w:ilvl="0" w:tplc="9E909E36">
      <w:start w:val="7"/>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0083744"/>
    <w:multiLevelType w:val="hybridMultilevel"/>
    <w:tmpl w:val="DD5C9F38"/>
    <w:lvl w:ilvl="0" w:tplc="5E067A6C">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120572D1"/>
    <w:multiLevelType w:val="hybridMultilevel"/>
    <w:tmpl w:val="292E32CA"/>
    <w:lvl w:ilvl="0" w:tplc="B85E9C9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40547DF"/>
    <w:multiLevelType w:val="hybridMultilevel"/>
    <w:tmpl w:val="ECF62830"/>
    <w:lvl w:ilvl="0" w:tplc="49D25A40">
      <w:start w:val="1"/>
      <w:numFmt w:val="decimal"/>
      <w:lvlText w:val="%1."/>
      <w:lvlJc w:val="right"/>
      <w:pPr>
        <w:ind w:left="2160" w:hanging="180"/>
      </w:pPr>
      <w:rPr>
        <w:rFonts w:ascii="Arial" w:eastAsia="Calibri" w:hAnsi="Arial"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B8E3F12"/>
    <w:multiLevelType w:val="hybridMultilevel"/>
    <w:tmpl w:val="CDC0DC3A"/>
    <w:lvl w:ilvl="0" w:tplc="04150011">
      <w:start w:val="1"/>
      <w:numFmt w:val="decimal"/>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372D3A"/>
    <w:multiLevelType w:val="hybridMultilevel"/>
    <w:tmpl w:val="D90C4270"/>
    <w:lvl w:ilvl="0" w:tplc="51CEBFD4">
      <w:start w:val="1"/>
      <w:numFmt w:val="decimal"/>
      <w:lvlText w:val="%1."/>
      <w:lvlJc w:val="left"/>
      <w:pPr>
        <w:ind w:left="360" w:hanging="360"/>
      </w:pPr>
      <w:rPr>
        <w:b/>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D90519D"/>
    <w:multiLevelType w:val="hybridMultilevel"/>
    <w:tmpl w:val="7DE43A34"/>
    <w:lvl w:ilvl="0" w:tplc="0748C718">
      <w:start w:val="1"/>
      <w:numFmt w:val="decimal"/>
      <w:lvlText w:val="%1."/>
      <w:lvlJc w:val="left"/>
      <w:pPr>
        <w:ind w:left="785"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9">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D3335FF"/>
    <w:multiLevelType w:val="hybridMultilevel"/>
    <w:tmpl w:val="C020014E"/>
    <w:lvl w:ilvl="0" w:tplc="7F6A7DDE">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2D6B1575"/>
    <w:multiLevelType w:val="hybridMultilevel"/>
    <w:tmpl w:val="8E444DD4"/>
    <w:lvl w:ilvl="0" w:tplc="4720EF18">
      <w:start w:val="2"/>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0F">
      <w:start w:val="1"/>
      <w:numFmt w:val="decimal"/>
      <w:lvlText w:val="%3."/>
      <w:lvlJc w:val="left"/>
      <w:pPr>
        <w:ind w:left="1800" w:hanging="180"/>
      </w:pPr>
    </w:lvl>
    <w:lvl w:ilvl="3" w:tplc="9AE49FE6">
      <w:start w:val="1"/>
      <w:numFmt w:val="lowerLetter"/>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2E4D6AE0"/>
    <w:multiLevelType w:val="hybridMultilevel"/>
    <w:tmpl w:val="9A02C6E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44A6688C"/>
    <w:multiLevelType w:val="hybridMultilevel"/>
    <w:tmpl w:val="B3A8C920"/>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4">
    <w:nsid w:val="46375D9D"/>
    <w:multiLevelType w:val="hybridMultilevel"/>
    <w:tmpl w:val="E6A267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93F3C79"/>
    <w:multiLevelType w:val="hybridMultilevel"/>
    <w:tmpl w:val="4E8EFA32"/>
    <w:lvl w:ilvl="0" w:tplc="16A6447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CDA0007"/>
    <w:multiLevelType w:val="hybridMultilevel"/>
    <w:tmpl w:val="C5CE2844"/>
    <w:lvl w:ilvl="0" w:tplc="07A21B2A">
      <w:start w:val="1"/>
      <w:numFmt w:val="decimal"/>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ABC365E"/>
    <w:multiLevelType w:val="hybridMultilevel"/>
    <w:tmpl w:val="23FE5190"/>
    <w:lvl w:ilvl="0" w:tplc="52FE4D20">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0652D00"/>
    <w:multiLevelType w:val="hybridMultilevel"/>
    <w:tmpl w:val="2A02D2E8"/>
    <w:lvl w:ilvl="0" w:tplc="A2F62FF4">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31656AB"/>
    <w:multiLevelType w:val="hybridMultilevel"/>
    <w:tmpl w:val="816EC618"/>
    <w:lvl w:ilvl="0" w:tplc="2BB404C4">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A0564C9"/>
    <w:multiLevelType w:val="hybridMultilevel"/>
    <w:tmpl w:val="C8E0F6A0"/>
    <w:lvl w:ilvl="0" w:tplc="169CBF1A">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7A100431"/>
    <w:multiLevelType w:val="hybridMultilevel"/>
    <w:tmpl w:val="893C535A"/>
    <w:lvl w:ilvl="0" w:tplc="35C06A88">
      <w:start w:val="1"/>
      <w:numFmt w:val="decimal"/>
      <w:lvlText w:val="%1."/>
      <w:lvlJc w:val="left"/>
      <w:pPr>
        <w:ind w:left="360" w:hanging="360"/>
      </w:pPr>
      <w:rPr>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7C812A0A"/>
    <w:multiLevelType w:val="hybridMultilevel"/>
    <w:tmpl w:val="AB348DFC"/>
    <w:lvl w:ilvl="0" w:tplc="8D04587C">
      <w:start w:val="1"/>
      <w:numFmt w:val="decimal"/>
      <w:lvlText w:val="%1."/>
      <w:lvlJc w:val="left"/>
      <w:pPr>
        <w:ind w:left="252" w:hanging="360"/>
      </w:pPr>
      <w:rPr>
        <w:rFonts w:hint="default"/>
        <w:b/>
        <w:color w:val="auto"/>
      </w:rPr>
    </w:lvl>
    <w:lvl w:ilvl="1" w:tplc="04150019" w:tentative="1">
      <w:start w:val="1"/>
      <w:numFmt w:val="lowerLetter"/>
      <w:lvlText w:val="%2."/>
      <w:lvlJc w:val="left"/>
      <w:pPr>
        <w:ind w:left="972" w:hanging="360"/>
      </w:pPr>
    </w:lvl>
    <w:lvl w:ilvl="2" w:tplc="0415001B" w:tentative="1">
      <w:start w:val="1"/>
      <w:numFmt w:val="lowerRoman"/>
      <w:lvlText w:val="%3."/>
      <w:lvlJc w:val="right"/>
      <w:pPr>
        <w:ind w:left="1692" w:hanging="180"/>
      </w:pPr>
    </w:lvl>
    <w:lvl w:ilvl="3" w:tplc="0415000F">
      <w:start w:val="1"/>
      <w:numFmt w:val="decimal"/>
      <w:lvlText w:val="%4."/>
      <w:lvlJc w:val="left"/>
      <w:pPr>
        <w:ind w:left="2412" w:hanging="360"/>
      </w:pPr>
    </w:lvl>
    <w:lvl w:ilvl="4" w:tplc="04150019" w:tentative="1">
      <w:start w:val="1"/>
      <w:numFmt w:val="lowerLetter"/>
      <w:lvlText w:val="%5."/>
      <w:lvlJc w:val="left"/>
      <w:pPr>
        <w:ind w:left="3132" w:hanging="360"/>
      </w:pPr>
    </w:lvl>
    <w:lvl w:ilvl="5" w:tplc="0415001B" w:tentative="1">
      <w:start w:val="1"/>
      <w:numFmt w:val="lowerRoman"/>
      <w:lvlText w:val="%6."/>
      <w:lvlJc w:val="right"/>
      <w:pPr>
        <w:ind w:left="3852" w:hanging="180"/>
      </w:pPr>
    </w:lvl>
    <w:lvl w:ilvl="6" w:tplc="0415000F" w:tentative="1">
      <w:start w:val="1"/>
      <w:numFmt w:val="decimal"/>
      <w:lvlText w:val="%7."/>
      <w:lvlJc w:val="left"/>
      <w:pPr>
        <w:ind w:left="4572" w:hanging="360"/>
      </w:pPr>
    </w:lvl>
    <w:lvl w:ilvl="7" w:tplc="04150019" w:tentative="1">
      <w:start w:val="1"/>
      <w:numFmt w:val="lowerLetter"/>
      <w:lvlText w:val="%8."/>
      <w:lvlJc w:val="left"/>
      <w:pPr>
        <w:ind w:left="5292" w:hanging="360"/>
      </w:pPr>
    </w:lvl>
    <w:lvl w:ilvl="8" w:tplc="0415001B" w:tentative="1">
      <w:start w:val="1"/>
      <w:numFmt w:val="lowerRoman"/>
      <w:lvlText w:val="%9."/>
      <w:lvlJc w:val="right"/>
      <w:pPr>
        <w:ind w:left="6012" w:hanging="180"/>
      </w:pPr>
    </w:lvl>
  </w:abstractNum>
  <w:abstractNum w:abstractNumId="24">
    <w:nsid w:val="7CE353F6"/>
    <w:multiLevelType w:val="hybridMultilevel"/>
    <w:tmpl w:val="A4CE0CF6"/>
    <w:lvl w:ilvl="0" w:tplc="7B943CD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7D073FBE"/>
    <w:multiLevelType w:val="hybridMultilevel"/>
    <w:tmpl w:val="5E5ED51A"/>
    <w:lvl w:ilvl="0" w:tplc="EF24FF42">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7DA440E8"/>
    <w:multiLevelType w:val="hybridMultilevel"/>
    <w:tmpl w:val="DABCDE38"/>
    <w:lvl w:ilvl="0" w:tplc="A43C231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1"/>
  </w:num>
  <w:num w:numId="2">
    <w:abstractNumId w:val="26"/>
  </w:num>
  <w:num w:numId="3">
    <w:abstractNumId w:val="22"/>
  </w:num>
  <w:num w:numId="4">
    <w:abstractNumId w:val="1"/>
  </w:num>
  <w:num w:numId="5">
    <w:abstractNumId w:val="24"/>
  </w:num>
  <w:num w:numId="6">
    <w:abstractNumId w:val="18"/>
  </w:num>
  <w:num w:numId="7">
    <w:abstractNumId w:val="19"/>
  </w:num>
  <w:num w:numId="8">
    <w:abstractNumId w:val="0"/>
  </w:num>
  <w:num w:numId="9">
    <w:abstractNumId w:val="20"/>
  </w:num>
  <w:num w:numId="10">
    <w:abstractNumId w:val="7"/>
  </w:num>
  <w:num w:numId="11">
    <w:abstractNumId w:val="10"/>
  </w:num>
  <w:num w:numId="12">
    <w:abstractNumId w:val="25"/>
  </w:num>
  <w:num w:numId="13">
    <w:abstractNumId w:val="4"/>
  </w:num>
  <w:num w:numId="14">
    <w:abstractNumId w:val="15"/>
  </w:num>
  <w:num w:numId="15">
    <w:abstractNumId w:val="11"/>
  </w:num>
  <w:num w:numId="16">
    <w:abstractNumId w:val="23"/>
  </w:num>
  <w:num w:numId="17">
    <w:abstractNumId w:val="17"/>
  </w:num>
  <w:num w:numId="18">
    <w:abstractNumId w:val="16"/>
  </w:num>
  <w:num w:numId="19">
    <w:abstractNumId w:val="5"/>
  </w:num>
  <w:num w:numId="20">
    <w:abstractNumId w:val="6"/>
  </w:num>
  <w:num w:numId="21">
    <w:abstractNumId w:val="13"/>
  </w:num>
  <w:num w:numId="22">
    <w:abstractNumId w:val="8"/>
  </w:num>
  <w:num w:numId="23">
    <w:abstractNumId w:val="3"/>
  </w:num>
  <w:num w:numId="24">
    <w:abstractNumId w:val="14"/>
  </w:num>
  <w:num w:numId="25">
    <w:abstractNumId w:val="2"/>
  </w:num>
  <w:num w:numId="26">
    <w:abstractNumId w:val="12"/>
  </w:num>
  <w:num w:numId="2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8950F7"/>
    <w:rsid w:val="00010575"/>
    <w:rsid w:val="002122DC"/>
    <w:rsid w:val="002217C8"/>
    <w:rsid w:val="002455D7"/>
    <w:rsid w:val="002A3284"/>
    <w:rsid w:val="00324CEE"/>
    <w:rsid w:val="00384839"/>
    <w:rsid w:val="0039242C"/>
    <w:rsid w:val="003E5B9A"/>
    <w:rsid w:val="004843EB"/>
    <w:rsid w:val="004F6E7D"/>
    <w:rsid w:val="006548DF"/>
    <w:rsid w:val="007015BD"/>
    <w:rsid w:val="00712681"/>
    <w:rsid w:val="0076037A"/>
    <w:rsid w:val="007C3B99"/>
    <w:rsid w:val="007E3428"/>
    <w:rsid w:val="008950F7"/>
    <w:rsid w:val="008D56CF"/>
    <w:rsid w:val="00971FAD"/>
    <w:rsid w:val="00997D6E"/>
    <w:rsid w:val="00B45458"/>
    <w:rsid w:val="00B46194"/>
    <w:rsid w:val="00C714E4"/>
    <w:rsid w:val="00C91677"/>
    <w:rsid w:val="00D35709"/>
    <w:rsid w:val="00E2471A"/>
    <w:rsid w:val="00E52CAF"/>
    <w:rsid w:val="00F1368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950F7"/>
    <w:rPr>
      <w:rFonts w:ascii="Calibri" w:eastAsia="Calibri" w:hAnsi="Calibri" w:cs="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sw tekst,CW_Lista,Wypunktowanie,L1,Numerowanie,Akapit z listą BS,Nagłowek 3,Preambuła,Kolorowa lista — akcent 11,Dot pt,F5 List Paragraph,Recommendation,List Paragraph11,lp1,maz_wyliczenie,opis dzialania,K-P_odwolanie,A_wyliczenie"/>
    <w:basedOn w:val="Normalny"/>
    <w:link w:val="AkapitzlistZnak"/>
    <w:uiPriority w:val="34"/>
    <w:qFormat/>
    <w:rsid w:val="008950F7"/>
    <w:pPr>
      <w:spacing w:after="0" w:line="240" w:lineRule="auto"/>
      <w:ind w:left="708"/>
    </w:pPr>
    <w:rPr>
      <w:rFonts w:ascii="Times New Roman" w:eastAsia="Times New Roman" w:hAnsi="Times New Roman" w:cs="Times New Roman"/>
      <w:sz w:val="20"/>
      <w:szCs w:val="20"/>
      <w:lang w:eastAsia="pl-PL"/>
    </w:rPr>
  </w:style>
  <w:style w:type="character" w:customStyle="1" w:styleId="AkapitzlistZnak">
    <w:name w:val="Akapit z listą Znak"/>
    <w:aliases w:val="sw tekst Znak,CW_Lista Znak,Wypunktowanie Znak,L1 Znak,Numerowanie Znak,Akapit z listą BS Znak,Nagłowek 3 Znak,Preambuła Znak,Kolorowa lista — akcent 11 Znak,Dot pt Znak,F5 List Paragraph Znak,Recommendation Znak,lp1 Znak"/>
    <w:link w:val="Akapitzlist"/>
    <w:uiPriority w:val="34"/>
    <w:qFormat/>
    <w:rsid w:val="008950F7"/>
    <w:rPr>
      <w:rFonts w:ascii="Times New Roman" w:eastAsia="Times New Roman" w:hAnsi="Times New Roman" w:cs="Times New Roman"/>
      <w:sz w:val="20"/>
      <w:szCs w:val="20"/>
      <w:lang w:eastAsia="pl-PL"/>
    </w:rPr>
  </w:style>
  <w:style w:type="paragraph" w:styleId="NormalnyWeb">
    <w:name w:val="Normal (Web)"/>
    <w:basedOn w:val="Normalny"/>
    <w:rsid w:val="008950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uiPriority w:val="99"/>
    <w:rsid w:val="008950F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8950F7"/>
    <w:rPr>
      <w:rFonts w:ascii="Times New Roman" w:eastAsia="Times New Roman" w:hAnsi="Times New Roman" w:cs="Times New Roman"/>
      <w:sz w:val="20"/>
      <w:szCs w:val="20"/>
      <w:lang w:eastAsia="pl-PL"/>
    </w:rPr>
  </w:style>
  <w:style w:type="character" w:styleId="Odwoaniedokomentarza">
    <w:name w:val="annotation reference"/>
    <w:uiPriority w:val="99"/>
    <w:unhideWhenUsed/>
    <w:qFormat/>
    <w:rsid w:val="008950F7"/>
    <w:rPr>
      <w:sz w:val="16"/>
      <w:szCs w:val="16"/>
    </w:rPr>
  </w:style>
  <w:style w:type="paragraph" w:styleId="Tekstdymka">
    <w:name w:val="Balloon Text"/>
    <w:basedOn w:val="Normalny"/>
    <w:link w:val="TekstdymkaZnak"/>
    <w:uiPriority w:val="99"/>
    <w:semiHidden/>
    <w:unhideWhenUsed/>
    <w:rsid w:val="008950F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950F7"/>
    <w:rPr>
      <w:rFonts w:ascii="Tahoma" w:eastAsia="Calibri" w:hAnsi="Tahoma" w:cs="Tahoma"/>
      <w:sz w:val="16"/>
      <w:szCs w:val="16"/>
    </w:rPr>
  </w:style>
  <w:style w:type="paragraph" w:styleId="Nagwek">
    <w:name w:val="header"/>
    <w:basedOn w:val="Normalny"/>
    <w:link w:val="NagwekZnak"/>
    <w:uiPriority w:val="99"/>
    <w:semiHidden/>
    <w:unhideWhenUsed/>
    <w:rsid w:val="008950F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950F7"/>
    <w:rPr>
      <w:rFonts w:ascii="Calibri" w:eastAsia="Calibri" w:hAnsi="Calibri" w:cs="Calibri"/>
    </w:rPr>
  </w:style>
  <w:style w:type="paragraph" w:styleId="Stopka">
    <w:name w:val="footer"/>
    <w:basedOn w:val="Normalny"/>
    <w:link w:val="StopkaZnak"/>
    <w:uiPriority w:val="99"/>
    <w:unhideWhenUsed/>
    <w:rsid w:val="008950F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950F7"/>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about:blank"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about:blan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1FC590-5F43-417A-BE04-4ED3E6A3B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5612</Words>
  <Characters>33678</Characters>
  <Application>Microsoft Office Word</Application>
  <DocSecurity>0</DocSecurity>
  <Lines>280</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mkolczyk</dc:creator>
  <cp:lastModifiedBy>mkolczyk</cp:lastModifiedBy>
  <cp:revision>2</cp:revision>
  <cp:lastPrinted>2021-07-12T10:22:00Z</cp:lastPrinted>
  <dcterms:created xsi:type="dcterms:W3CDTF">2021-08-13T08:29:00Z</dcterms:created>
  <dcterms:modified xsi:type="dcterms:W3CDTF">2021-08-13T08:29:00Z</dcterms:modified>
</cp:coreProperties>
</file>