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446ADE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171D5897" wp14:editId="5BDC66DB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Pr="00446ADE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Pr="00446ADE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E66BF7" w:rsidRPr="00715CED" w:rsidRDefault="00715CED" w:rsidP="00715CED">
      <w:pPr>
        <w:jc w:val="center"/>
        <w:rPr>
          <w:rFonts w:ascii="Times New Roman" w:hAnsi="Times New Roman" w:cs="Times New Roman"/>
          <w:i/>
          <w:sz w:val="18"/>
          <w:szCs w:val="20"/>
        </w:rPr>
      </w:pPr>
      <w:r w:rsidRPr="00715CED">
        <w:rPr>
          <w:rFonts w:ascii="Times New Roman" w:hAnsi="Times New Roman" w:cs="Times New Roman"/>
          <w:i/>
          <w:sz w:val="18"/>
          <w:szCs w:val="20"/>
        </w:rPr>
        <w:t>Zakup będzie realizowany z następujących projektów:</w:t>
      </w:r>
    </w:p>
    <w:p w:rsidR="00715CED" w:rsidRPr="00715CED" w:rsidRDefault="00715CED" w:rsidP="00715CED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4"/>
        </w:rPr>
      </w:pPr>
      <w:r w:rsidRPr="00715CED">
        <w:rPr>
          <w:rFonts w:ascii="Times New Roman" w:hAnsi="Times New Roman" w:cs="Times New Roman"/>
          <w:b/>
          <w:sz w:val="18"/>
          <w:szCs w:val="24"/>
        </w:rPr>
        <w:t xml:space="preserve">Bezpośrednia hydrotermalna katalityczna konwersja biomasy oraz węgli brunatnych do paliw ciekłych </w:t>
      </w:r>
      <w:r>
        <w:rPr>
          <w:rFonts w:ascii="Times New Roman" w:hAnsi="Times New Roman" w:cs="Times New Roman"/>
          <w:b/>
          <w:sz w:val="18"/>
          <w:szCs w:val="24"/>
        </w:rPr>
        <w:br/>
      </w:r>
      <w:r w:rsidRPr="00715CED">
        <w:rPr>
          <w:rFonts w:ascii="Times New Roman" w:hAnsi="Times New Roman" w:cs="Times New Roman"/>
          <w:b/>
          <w:sz w:val="18"/>
          <w:szCs w:val="24"/>
        </w:rPr>
        <w:t xml:space="preserve">i chemikaliów/ </w:t>
      </w:r>
      <w:proofErr w:type="spellStart"/>
      <w:r w:rsidRPr="00715CED">
        <w:rPr>
          <w:rFonts w:ascii="Times New Roman" w:hAnsi="Times New Roman" w:cs="Times New Roman"/>
          <w:b/>
          <w:sz w:val="18"/>
          <w:szCs w:val="24"/>
        </w:rPr>
        <w:t>Catalytic</w:t>
      </w:r>
      <w:proofErr w:type="spellEnd"/>
      <w:r w:rsidRPr="00715CED">
        <w:rPr>
          <w:rFonts w:ascii="Times New Roman" w:hAnsi="Times New Roman" w:cs="Times New Roman"/>
          <w:b/>
          <w:sz w:val="18"/>
          <w:szCs w:val="24"/>
        </w:rPr>
        <w:t xml:space="preserve"> Direct </w:t>
      </w:r>
      <w:proofErr w:type="spellStart"/>
      <w:r w:rsidRPr="00715CED">
        <w:rPr>
          <w:rFonts w:ascii="Times New Roman" w:hAnsi="Times New Roman" w:cs="Times New Roman"/>
          <w:b/>
          <w:sz w:val="18"/>
          <w:szCs w:val="24"/>
        </w:rPr>
        <w:t>Hydrothermal</w:t>
      </w:r>
      <w:proofErr w:type="spellEnd"/>
      <w:r w:rsidRPr="00715CED">
        <w:rPr>
          <w:rFonts w:ascii="Times New Roman" w:hAnsi="Times New Roman" w:cs="Times New Roman"/>
          <w:b/>
          <w:sz w:val="18"/>
          <w:szCs w:val="24"/>
        </w:rPr>
        <w:t xml:space="preserve"> Conversion of </w:t>
      </w:r>
      <w:proofErr w:type="spellStart"/>
      <w:r w:rsidRPr="00715CED">
        <w:rPr>
          <w:rFonts w:ascii="Times New Roman" w:hAnsi="Times New Roman" w:cs="Times New Roman"/>
          <w:b/>
          <w:sz w:val="18"/>
          <w:szCs w:val="24"/>
        </w:rPr>
        <w:t>Biomass</w:t>
      </w:r>
      <w:proofErr w:type="spellEnd"/>
      <w:r w:rsidRPr="00715CED">
        <w:rPr>
          <w:rFonts w:ascii="Times New Roman" w:hAnsi="Times New Roman" w:cs="Times New Roman"/>
          <w:b/>
          <w:sz w:val="18"/>
          <w:szCs w:val="24"/>
        </w:rPr>
        <w:t xml:space="preserve"> and </w:t>
      </w:r>
      <w:proofErr w:type="spellStart"/>
      <w:r w:rsidRPr="00715CED">
        <w:rPr>
          <w:rFonts w:ascii="Times New Roman" w:hAnsi="Times New Roman" w:cs="Times New Roman"/>
          <w:b/>
          <w:sz w:val="18"/>
          <w:szCs w:val="24"/>
        </w:rPr>
        <w:t>Lignites</w:t>
      </w:r>
      <w:proofErr w:type="spellEnd"/>
      <w:r w:rsidRPr="00715CED">
        <w:rPr>
          <w:rFonts w:ascii="Times New Roman" w:hAnsi="Times New Roman" w:cs="Times New Roman"/>
          <w:b/>
          <w:sz w:val="18"/>
          <w:szCs w:val="24"/>
        </w:rPr>
        <w:t xml:space="preserve"> to Liquid </w:t>
      </w:r>
      <w:proofErr w:type="spellStart"/>
      <w:r w:rsidRPr="00715CED">
        <w:rPr>
          <w:rFonts w:ascii="Times New Roman" w:hAnsi="Times New Roman" w:cs="Times New Roman"/>
          <w:b/>
          <w:sz w:val="18"/>
          <w:szCs w:val="24"/>
        </w:rPr>
        <w:t>Fuels</w:t>
      </w:r>
      <w:proofErr w:type="spellEnd"/>
      <w:r w:rsidRPr="00715CED">
        <w:rPr>
          <w:rFonts w:ascii="Times New Roman" w:hAnsi="Times New Roman" w:cs="Times New Roman"/>
          <w:b/>
          <w:sz w:val="18"/>
          <w:szCs w:val="24"/>
        </w:rPr>
        <w:t xml:space="preserve"> and Value-</w:t>
      </w:r>
      <w:proofErr w:type="spellStart"/>
      <w:r w:rsidRPr="00715CED">
        <w:rPr>
          <w:rFonts w:ascii="Times New Roman" w:hAnsi="Times New Roman" w:cs="Times New Roman"/>
          <w:b/>
          <w:sz w:val="18"/>
          <w:szCs w:val="24"/>
        </w:rPr>
        <w:t>added</w:t>
      </w:r>
      <w:proofErr w:type="spellEnd"/>
      <w:r w:rsidRPr="00715CED">
        <w:rPr>
          <w:rFonts w:ascii="Times New Roman" w:hAnsi="Times New Roman" w:cs="Times New Roman"/>
          <w:b/>
          <w:sz w:val="18"/>
          <w:szCs w:val="24"/>
        </w:rPr>
        <w:t xml:space="preserve"> Chemicals (Akronim: </w:t>
      </w:r>
      <w:proofErr w:type="spellStart"/>
      <w:r w:rsidRPr="00715CED">
        <w:rPr>
          <w:rFonts w:ascii="Times New Roman" w:hAnsi="Times New Roman" w:cs="Times New Roman"/>
          <w:b/>
          <w:sz w:val="18"/>
          <w:szCs w:val="24"/>
        </w:rPr>
        <w:t>HyCon</w:t>
      </w:r>
      <w:proofErr w:type="spellEnd"/>
      <w:r w:rsidRPr="00715CED">
        <w:rPr>
          <w:rFonts w:ascii="Times New Roman" w:hAnsi="Times New Roman" w:cs="Times New Roman"/>
          <w:b/>
          <w:sz w:val="18"/>
          <w:szCs w:val="24"/>
        </w:rPr>
        <w:t>)</w:t>
      </w:r>
    </w:p>
    <w:p w:rsidR="00715CED" w:rsidRPr="00715CED" w:rsidRDefault="00715CED" w:rsidP="00715CED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24"/>
        </w:rPr>
      </w:pPr>
      <w:r w:rsidRPr="00715CED">
        <w:rPr>
          <w:rFonts w:ascii="Times New Roman" w:hAnsi="Times New Roman" w:cs="Times New Roman"/>
          <w:b/>
          <w:sz w:val="18"/>
          <w:szCs w:val="24"/>
        </w:rPr>
        <w:t xml:space="preserve">    Projekt finansowany z Europejskiego Funduszu Węgla i Stali</w:t>
      </w:r>
    </w:p>
    <w:p w:rsidR="00715CED" w:rsidRDefault="00715CED" w:rsidP="00715CED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8261B9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A5E725B" wp14:editId="7455E266">
            <wp:extent cx="1316182" cy="707686"/>
            <wp:effectExtent l="0" t="0" r="0" b="0"/>
            <wp:docPr id="3" name="Obraz 3" descr="https://projectmega.eu/assets/images/eu-logo2-550x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https://projectmega.eu/assets/images/eu-logo2-550x3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348" cy="709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1B9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DDB5EFD" wp14:editId="03D7D42D">
            <wp:extent cx="1059873" cy="496064"/>
            <wp:effectExtent l="0" t="0" r="698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133" cy="49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15CED" w:rsidRDefault="00715CED" w:rsidP="00715CED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15CED">
        <w:rPr>
          <w:b/>
          <w:sz w:val="18"/>
          <w:szCs w:val="18"/>
        </w:rPr>
        <w:br/>
      </w:r>
      <w:r w:rsidRPr="00715CED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Badania i rozwój kluczowych technologii i procesów dla produkcji wysokoenergetycznego paliwa węglowodorowego </w:t>
      </w:r>
      <w:r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br/>
      </w:r>
      <w:r w:rsidRPr="00715CED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z osadów ściekowych na drodze upłynniania hydrotermalnego i katalitycznego uszlachetnienia produktów</w:t>
      </w:r>
      <w:r w:rsidRPr="00715CED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 </w:t>
      </w:r>
      <w:r w:rsidR="001305C0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br/>
      </w:r>
      <w:r w:rsidRPr="00715CED">
        <w:rPr>
          <w:rFonts w:ascii="Times New Roman" w:hAnsi="Times New Roman" w:cs="Times New Roman"/>
          <w:b/>
          <w:sz w:val="18"/>
          <w:szCs w:val="18"/>
        </w:rPr>
        <w:t xml:space="preserve">(Akronim: </w:t>
      </w:r>
      <w:r w:rsidRPr="00715CED">
        <w:rPr>
          <w:rFonts w:ascii="Times New Roman" w:hAnsi="Times New Roman" w:cs="Times New Roman"/>
          <w:b/>
          <w:sz w:val="18"/>
          <w:szCs w:val="18"/>
        </w:rPr>
        <w:t>HYCOSS</w:t>
      </w:r>
      <w:r w:rsidRPr="00715CED">
        <w:rPr>
          <w:rFonts w:ascii="Times New Roman" w:hAnsi="Times New Roman" w:cs="Times New Roman"/>
          <w:b/>
          <w:sz w:val="18"/>
          <w:szCs w:val="18"/>
        </w:rPr>
        <w:t>)</w:t>
      </w:r>
    </w:p>
    <w:p w:rsidR="00715CED" w:rsidRPr="001305C0" w:rsidRDefault="001305C0" w:rsidP="001305C0">
      <w:pPr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>
        <w:rPr>
          <w:noProof/>
          <w:lang w:eastAsia="pl-PL"/>
        </w:rPr>
        <w:drawing>
          <wp:inline distT="0" distB="0" distL="0" distR="0" wp14:anchorId="751F7DBD" wp14:editId="5427AC94">
            <wp:extent cx="1898073" cy="665208"/>
            <wp:effectExtent l="0" t="0" r="6985" b="1905"/>
            <wp:docPr id="6" name="Obraz 6" descr="https://gig.eu/sites/default/files/attachments/projekty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ig.eu/sites/default/files/attachments/projekty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752" cy="665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134" w:rsidRPr="00446ADE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446ADE">
        <w:rPr>
          <w:rFonts w:ascii="Times New Roman" w:hAnsi="Times New Roman" w:cs="Times New Roman"/>
          <w:b/>
          <w:sz w:val="20"/>
          <w:szCs w:val="20"/>
        </w:rPr>
        <w:t>FZ-1/</w:t>
      </w:r>
      <w:r w:rsidR="00747E45" w:rsidRPr="00446ADE">
        <w:rPr>
          <w:rFonts w:ascii="Times New Roman" w:hAnsi="Times New Roman" w:cs="Times New Roman"/>
          <w:b/>
          <w:sz w:val="20"/>
          <w:szCs w:val="20"/>
        </w:rPr>
        <w:t>55</w:t>
      </w:r>
      <w:r w:rsidR="00E66BF7" w:rsidRPr="00446ADE">
        <w:rPr>
          <w:rFonts w:ascii="Times New Roman" w:hAnsi="Times New Roman" w:cs="Times New Roman"/>
          <w:b/>
          <w:sz w:val="20"/>
          <w:szCs w:val="20"/>
        </w:rPr>
        <w:t>4</w:t>
      </w:r>
      <w:r w:rsidR="00B72E80" w:rsidRPr="00446ADE">
        <w:rPr>
          <w:rFonts w:ascii="Times New Roman" w:hAnsi="Times New Roman" w:cs="Times New Roman"/>
          <w:b/>
          <w:sz w:val="20"/>
          <w:szCs w:val="20"/>
        </w:rPr>
        <w:t>8</w:t>
      </w:r>
      <w:r w:rsidRPr="00446ADE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446ADE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446ADE">
        <w:rPr>
          <w:rFonts w:ascii="Times New Roman" w:hAnsi="Times New Roman" w:cs="Times New Roman"/>
          <w:b/>
          <w:sz w:val="20"/>
          <w:szCs w:val="20"/>
        </w:rPr>
        <w:t>21</w:t>
      </w:r>
      <w:r w:rsidR="0073647A" w:rsidRPr="00446ADE">
        <w:rPr>
          <w:rFonts w:ascii="Times New Roman" w:hAnsi="Times New Roman" w:cs="Times New Roman"/>
          <w:b/>
          <w:sz w:val="20"/>
          <w:szCs w:val="20"/>
        </w:rPr>
        <w:t>/</w:t>
      </w:r>
      <w:r w:rsidR="009A6403" w:rsidRPr="00446ADE">
        <w:rPr>
          <w:rFonts w:ascii="Times New Roman" w:hAnsi="Times New Roman" w:cs="Times New Roman"/>
          <w:b/>
          <w:sz w:val="20"/>
          <w:szCs w:val="20"/>
        </w:rPr>
        <w:t>S</w:t>
      </w:r>
      <w:r w:rsidR="00E66BF7" w:rsidRPr="00446ADE">
        <w:rPr>
          <w:rFonts w:ascii="Times New Roman" w:hAnsi="Times New Roman" w:cs="Times New Roman"/>
          <w:b/>
          <w:sz w:val="20"/>
          <w:szCs w:val="20"/>
        </w:rPr>
        <w:t>O</w:t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="00747E45" w:rsidRPr="00446ADE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 w:rsidRPr="00446ADE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 w:rsidRPr="00446ADE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 w:rsidRPr="00446ADE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E66BF7" w:rsidRPr="00446ADE">
        <w:rPr>
          <w:rFonts w:ascii="Times New Roman" w:hAnsi="Times New Roman" w:cs="Times New Roman"/>
          <w:b/>
          <w:sz w:val="20"/>
          <w:szCs w:val="20"/>
        </w:rPr>
        <w:t>01</w:t>
      </w:r>
      <w:r w:rsidR="001C674E" w:rsidRPr="00446ADE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446ADE">
        <w:rPr>
          <w:rFonts w:ascii="Times New Roman" w:hAnsi="Times New Roman" w:cs="Times New Roman"/>
          <w:b/>
          <w:sz w:val="20"/>
          <w:szCs w:val="20"/>
        </w:rPr>
        <w:t>0</w:t>
      </w:r>
      <w:r w:rsidR="001305C0">
        <w:rPr>
          <w:rFonts w:ascii="Times New Roman" w:hAnsi="Times New Roman" w:cs="Times New Roman"/>
          <w:b/>
          <w:sz w:val="20"/>
          <w:szCs w:val="20"/>
        </w:rPr>
        <w:t>7</w:t>
      </w:r>
      <w:r w:rsidRPr="00446ADE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446ADE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446ADE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446ADE">
        <w:rPr>
          <w:rFonts w:ascii="Times New Roman" w:hAnsi="Times New Roman" w:cs="Times New Roman"/>
          <w:b/>
          <w:sz w:val="20"/>
          <w:szCs w:val="20"/>
        </w:rPr>
        <w:t>r.</w:t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446ADE" w:rsidRDefault="00D10134" w:rsidP="00D10134">
      <w:pPr>
        <w:pStyle w:val="Tekstpodstawowy"/>
      </w:pPr>
      <w:r w:rsidRPr="00446ADE">
        <w:rPr>
          <w:u w:val="single"/>
        </w:rPr>
        <w:t xml:space="preserve">Dotyczy : Wstępnego zapytania ofertowego w celu ustalenia wartości zamówienia dla planowanego postępowania </w:t>
      </w:r>
    </w:p>
    <w:p w:rsidR="00D10134" w:rsidRPr="00446ADE" w:rsidRDefault="00D10134" w:rsidP="00D10134">
      <w:pPr>
        <w:pStyle w:val="Tekstpodstawowy"/>
        <w:rPr>
          <w:b/>
        </w:rPr>
      </w:pPr>
      <w:r w:rsidRPr="00446ADE">
        <w:rPr>
          <w:b/>
        </w:rPr>
        <w:t>Szanowni Państwo,</w:t>
      </w:r>
    </w:p>
    <w:p w:rsidR="00747E45" w:rsidRPr="00446ADE" w:rsidRDefault="005571CB" w:rsidP="00CB47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446ADE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446ADE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446ADE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446ADE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E66BF7" w:rsidRPr="00446ADE">
        <w:rPr>
          <w:rFonts w:ascii="Times New Roman" w:hAnsi="Times New Roman" w:cs="Times New Roman"/>
          <w:b/>
          <w:sz w:val="20"/>
          <w:szCs w:val="20"/>
        </w:rPr>
        <w:t>usługę modernizacji oraz wymiany</w:t>
      </w:r>
      <w:r w:rsidR="00E66BF7" w:rsidRPr="00446ADE">
        <w:rPr>
          <w:rFonts w:ascii="Times New Roman" w:hAnsi="Times New Roman" w:cs="Times New Roman"/>
          <w:b/>
          <w:sz w:val="20"/>
          <w:szCs w:val="20"/>
        </w:rPr>
        <w:t xml:space="preserve"> elementów instalacji upłynniania</w:t>
      </w:r>
      <w:r w:rsidR="00E66BF7" w:rsidRPr="00446ADE">
        <w:rPr>
          <w:rFonts w:ascii="Times New Roman" w:hAnsi="Times New Roman" w:cs="Times New Roman"/>
          <w:b/>
          <w:sz w:val="20"/>
          <w:szCs w:val="20"/>
        </w:rPr>
        <w:t xml:space="preserve"> w systemie zaprojektuj i wykonaj </w:t>
      </w:r>
    </w:p>
    <w:p w:rsidR="00AD6A41" w:rsidRPr="00446ADE" w:rsidRDefault="00AD6A41" w:rsidP="00AD6A41">
      <w:pPr>
        <w:pStyle w:val="Tekstpodstawowy"/>
        <w:spacing w:after="0"/>
        <w:rPr>
          <w:b/>
          <w:lang w:val="pl-PL" w:eastAsia="ja-JP"/>
        </w:rPr>
      </w:pPr>
    </w:p>
    <w:p w:rsidR="00D10134" w:rsidRPr="00446ADE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446ADE">
        <w:rPr>
          <w:b/>
          <w:i/>
          <w:u w:val="single"/>
          <w:lang w:val="pl-PL"/>
        </w:rPr>
        <w:t>N</w:t>
      </w:r>
      <w:r w:rsidRPr="00446ADE">
        <w:rPr>
          <w:b/>
          <w:i/>
          <w:u w:val="single"/>
        </w:rPr>
        <w:t>ależy podać:</w:t>
      </w:r>
    </w:p>
    <w:p w:rsidR="000D7AFD" w:rsidRPr="00446ADE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446ADE">
        <w:t>-</w:t>
      </w:r>
      <w:r w:rsidRPr="00446ADE">
        <w:tab/>
      </w:r>
      <w:r w:rsidRPr="00446ADE">
        <w:rPr>
          <w:lang w:val="pl-PL"/>
        </w:rPr>
        <w:t>C</w:t>
      </w:r>
      <w:r w:rsidRPr="00446ADE">
        <w:t xml:space="preserve">enę netto w PLN/brutto w PLN </w:t>
      </w:r>
      <w:r w:rsidR="00446ADE">
        <w:rPr>
          <w:lang w:val="pl-PL"/>
        </w:rPr>
        <w:t>za każdy z n/w etapów pracy (w sumie 12) oraz łączną kwotę. Cenna winna zawierać wszystkie kos</w:t>
      </w:r>
      <w:r w:rsidR="00CD634A">
        <w:rPr>
          <w:lang w:val="pl-PL"/>
        </w:rPr>
        <w:t xml:space="preserve">zty jakie poniesie Zamawiający, </w:t>
      </w:r>
      <w:r w:rsidR="00446ADE">
        <w:rPr>
          <w:lang w:val="pl-PL"/>
        </w:rPr>
        <w:t xml:space="preserve"> </w:t>
      </w:r>
    </w:p>
    <w:p w:rsidR="000D7AFD" w:rsidRPr="00446ADE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446ADE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446ADE">
        <w:rPr>
          <w:lang w:val="pl-PL"/>
        </w:rPr>
        <w:t xml:space="preserve">Warunki płatności, </w:t>
      </w:r>
    </w:p>
    <w:p w:rsidR="000D7AFD" w:rsidRPr="00446ADE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446ADE">
        <w:rPr>
          <w:lang w:val="pl-PL"/>
        </w:rPr>
        <w:t>-     Okres i warunki gwarancji.</w:t>
      </w:r>
    </w:p>
    <w:p w:rsidR="00123D02" w:rsidRPr="00446ADE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446ADE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446ADE">
        <w:rPr>
          <w:lang w:val="pl-PL"/>
        </w:rPr>
        <w:t>Wstępną ofertę należy złożyć na formularzu ofertowym – załącznik nr 1</w:t>
      </w:r>
      <w:r w:rsidR="00BC3560" w:rsidRPr="00446ADE">
        <w:rPr>
          <w:lang w:val="pl-PL"/>
        </w:rPr>
        <w:t xml:space="preserve"> do wstępnego zapytania ofertowego. </w:t>
      </w:r>
      <w:r w:rsidRPr="00446ADE">
        <w:rPr>
          <w:lang w:val="pl-PL"/>
        </w:rPr>
        <w:t xml:space="preserve"> </w:t>
      </w:r>
    </w:p>
    <w:p w:rsidR="00D10134" w:rsidRPr="00446ADE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Pr="00446ADE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446ADE">
        <w:rPr>
          <w:b/>
          <w:i/>
          <w:u w:val="single"/>
        </w:rPr>
        <w:t>Opis przedmiotu zamówienia:</w:t>
      </w:r>
    </w:p>
    <w:p w:rsidR="00446ADE" w:rsidRPr="00446ADE" w:rsidRDefault="00446ADE" w:rsidP="00446ADE">
      <w:pPr>
        <w:jc w:val="both"/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sz w:val="20"/>
          <w:szCs w:val="20"/>
        </w:rPr>
        <w:t xml:space="preserve">Dotychczasowa instalacja pozwala prowadzić proces upłynniania </w:t>
      </w:r>
      <w:r w:rsidRPr="00446ADE">
        <w:rPr>
          <w:rFonts w:ascii="Times New Roman" w:hAnsi="Times New Roman" w:cs="Times New Roman"/>
          <w:sz w:val="20"/>
          <w:szCs w:val="20"/>
        </w:rPr>
        <w:t>w temperaturze do 450</w:t>
      </w:r>
      <w:r w:rsidRPr="00446ADE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446ADE">
        <w:rPr>
          <w:rFonts w:ascii="Times New Roman" w:hAnsi="Times New Roman" w:cs="Times New Roman"/>
          <w:sz w:val="20"/>
          <w:szCs w:val="20"/>
        </w:rPr>
        <w:t xml:space="preserve">C, w ilości </w:t>
      </w:r>
      <w:r w:rsidRPr="00446ADE">
        <w:rPr>
          <w:rFonts w:ascii="Times New Roman" w:hAnsi="Times New Roman" w:cs="Times New Roman"/>
          <w:sz w:val="20"/>
          <w:szCs w:val="20"/>
        </w:rPr>
        <w:br/>
      </w:r>
      <w:r w:rsidRPr="00446ADE">
        <w:rPr>
          <w:rFonts w:ascii="Times New Roman" w:hAnsi="Times New Roman" w:cs="Times New Roman"/>
          <w:sz w:val="20"/>
          <w:szCs w:val="20"/>
        </w:rPr>
        <w:t>1 kg/h. Instalacja dostosowana jest do pracy w obecności wodoru w ciśnieniu 200 – 250 bar. Modernizacja będzie polegała na zmianie parametrów ilościowych procesu. Założono iż instalacja będzie dostosowana do pracy w ilościach 1-15 kg zawiesiny/h. Materiał badawczy to węgiel brunatny i kamienny, biomasa oraz osady ściekowe. Ciśnienie pracy 200 – 250 bar,</w:t>
      </w:r>
      <w:r w:rsidRPr="00446ADE">
        <w:rPr>
          <w:rFonts w:ascii="Times New Roman" w:hAnsi="Times New Roman" w:cs="Times New Roman"/>
          <w:sz w:val="20"/>
          <w:szCs w:val="20"/>
        </w:rPr>
        <w:t xml:space="preserve"> temperatura 450</w:t>
      </w:r>
      <w:r w:rsidRPr="00446ADE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446ADE">
        <w:rPr>
          <w:rFonts w:ascii="Times New Roman" w:hAnsi="Times New Roman" w:cs="Times New Roman"/>
          <w:sz w:val="20"/>
          <w:szCs w:val="20"/>
        </w:rPr>
        <w:t xml:space="preserve">C </w:t>
      </w:r>
      <w:r w:rsidRPr="00446ADE">
        <w:rPr>
          <w:rFonts w:ascii="Times New Roman" w:hAnsi="Times New Roman" w:cs="Times New Roman"/>
          <w:b/>
          <w:sz w:val="20"/>
          <w:szCs w:val="20"/>
        </w:rPr>
        <w:t>atmosfera wodorowa</w:t>
      </w:r>
      <w:r w:rsidRPr="00446ADE">
        <w:rPr>
          <w:rFonts w:ascii="Times New Roman" w:hAnsi="Times New Roman" w:cs="Times New Roman"/>
          <w:sz w:val="20"/>
          <w:szCs w:val="20"/>
        </w:rPr>
        <w:t>.</w:t>
      </w:r>
    </w:p>
    <w:p w:rsidR="00446ADE" w:rsidRPr="00446ADE" w:rsidRDefault="00446ADE" w:rsidP="00446ADE">
      <w:pPr>
        <w:rPr>
          <w:rFonts w:ascii="Times New Roman" w:hAnsi="Times New Roman" w:cs="Times New Roman"/>
          <w:sz w:val="20"/>
        </w:rPr>
      </w:pPr>
      <w:r w:rsidRPr="00446ADE">
        <w:rPr>
          <w:rFonts w:ascii="Times New Roman" w:hAnsi="Times New Roman" w:cs="Times New Roman"/>
          <w:sz w:val="20"/>
        </w:rPr>
        <w:t>Zakres prac:</w:t>
      </w:r>
    </w:p>
    <w:p w:rsidR="00446ADE" w:rsidRPr="00446ADE" w:rsidRDefault="00446ADE" w:rsidP="00446A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0"/>
        </w:rPr>
      </w:pPr>
      <w:r w:rsidRPr="00446ADE">
        <w:rPr>
          <w:rFonts w:ascii="Times New Roman" w:hAnsi="Times New Roman" w:cs="Times New Roman"/>
          <w:sz w:val="20"/>
        </w:rPr>
        <w:t>Opracowanie koncepcji zmiany instalacji.</w:t>
      </w:r>
    </w:p>
    <w:p w:rsidR="00446ADE" w:rsidRPr="00446ADE" w:rsidRDefault="00446ADE" w:rsidP="00446A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0"/>
        </w:rPr>
      </w:pPr>
      <w:r w:rsidRPr="00446ADE">
        <w:rPr>
          <w:rFonts w:ascii="Times New Roman" w:hAnsi="Times New Roman" w:cs="Times New Roman"/>
          <w:sz w:val="20"/>
        </w:rPr>
        <w:t>Dobór i dostawa pompy dozującej do instalacji.</w:t>
      </w:r>
    </w:p>
    <w:p w:rsidR="00446ADE" w:rsidRPr="00446ADE" w:rsidRDefault="00446ADE" w:rsidP="00446A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0"/>
        </w:rPr>
      </w:pPr>
      <w:r w:rsidRPr="00446ADE">
        <w:rPr>
          <w:rFonts w:ascii="Times New Roman" w:hAnsi="Times New Roman" w:cs="Times New Roman"/>
          <w:sz w:val="20"/>
        </w:rPr>
        <w:t>Opracowanie projektu reaktora</w:t>
      </w:r>
      <w:r>
        <w:rPr>
          <w:rFonts w:ascii="Times New Roman" w:hAnsi="Times New Roman" w:cs="Times New Roman"/>
          <w:sz w:val="20"/>
        </w:rPr>
        <w:t>.</w:t>
      </w:r>
    </w:p>
    <w:p w:rsidR="00446ADE" w:rsidRPr="00446ADE" w:rsidRDefault="00446ADE" w:rsidP="00446A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0"/>
        </w:rPr>
      </w:pPr>
      <w:r w:rsidRPr="00446ADE">
        <w:rPr>
          <w:rFonts w:ascii="Times New Roman" w:hAnsi="Times New Roman" w:cs="Times New Roman"/>
          <w:sz w:val="20"/>
        </w:rPr>
        <w:t>Opracowanie sekcji odzysku i rozdziału otrzymanego produktu</w:t>
      </w:r>
      <w:r>
        <w:rPr>
          <w:rFonts w:ascii="Times New Roman" w:hAnsi="Times New Roman" w:cs="Times New Roman"/>
          <w:sz w:val="20"/>
        </w:rPr>
        <w:t>.</w:t>
      </w:r>
    </w:p>
    <w:p w:rsidR="00446ADE" w:rsidRPr="00446ADE" w:rsidRDefault="00446ADE" w:rsidP="00446A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0"/>
        </w:rPr>
      </w:pPr>
      <w:r w:rsidRPr="00446ADE">
        <w:rPr>
          <w:rFonts w:ascii="Times New Roman" w:hAnsi="Times New Roman" w:cs="Times New Roman"/>
          <w:sz w:val="20"/>
        </w:rPr>
        <w:lastRenderedPageBreak/>
        <w:t>Wykonanie nowego reaktora wra</w:t>
      </w:r>
      <w:r>
        <w:rPr>
          <w:rFonts w:ascii="Times New Roman" w:hAnsi="Times New Roman" w:cs="Times New Roman"/>
          <w:sz w:val="20"/>
        </w:rPr>
        <w:t>z z systemem grzania i izolacji.</w:t>
      </w:r>
    </w:p>
    <w:p w:rsidR="00446ADE" w:rsidRPr="00446ADE" w:rsidRDefault="00446ADE" w:rsidP="00446A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0"/>
        </w:rPr>
      </w:pPr>
      <w:r w:rsidRPr="00446ADE">
        <w:rPr>
          <w:rFonts w:ascii="Times New Roman" w:hAnsi="Times New Roman" w:cs="Times New Roman"/>
          <w:sz w:val="20"/>
        </w:rPr>
        <w:t>Wykonanie zaprojektowanych aparatów sekcj</w:t>
      </w:r>
      <w:r>
        <w:rPr>
          <w:rFonts w:ascii="Times New Roman" w:hAnsi="Times New Roman" w:cs="Times New Roman"/>
          <w:sz w:val="20"/>
        </w:rPr>
        <w:t>i odzysku i rozdziału produktów.</w:t>
      </w:r>
    </w:p>
    <w:p w:rsidR="00446ADE" w:rsidRPr="00446ADE" w:rsidRDefault="00446ADE" w:rsidP="00446A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0"/>
        </w:rPr>
      </w:pPr>
      <w:r w:rsidRPr="00446ADE">
        <w:rPr>
          <w:rFonts w:ascii="Times New Roman" w:hAnsi="Times New Roman" w:cs="Times New Roman"/>
          <w:sz w:val="20"/>
        </w:rPr>
        <w:t>Zaprojektowanie i wykonanie podpory pod nowe części instalacji</w:t>
      </w:r>
      <w:r>
        <w:rPr>
          <w:rFonts w:ascii="Times New Roman" w:hAnsi="Times New Roman" w:cs="Times New Roman"/>
          <w:sz w:val="20"/>
        </w:rPr>
        <w:t>.</w:t>
      </w:r>
    </w:p>
    <w:p w:rsidR="00446ADE" w:rsidRPr="00446ADE" w:rsidRDefault="00446ADE" w:rsidP="00446A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Dobór i</w:t>
      </w:r>
      <w:r w:rsidRPr="00446ADE">
        <w:rPr>
          <w:rFonts w:ascii="Times New Roman" w:hAnsi="Times New Roman" w:cs="Times New Roman"/>
          <w:sz w:val="20"/>
        </w:rPr>
        <w:t xml:space="preserve"> dostawa czujników pomiarowych (temperatura oraz ciśnienie). </w:t>
      </w:r>
    </w:p>
    <w:p w:rsidR="00446ADE" w:rsidRPr="00446ADE" w:rsidRDefault="00446ADE" w:rsidP="00446A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0"/>
        </w:rPr>
      </w:pPr>
      <w:r w:rsidRPr="00446ADE">
        <w:rPr>
          <w:rFonts w:ascii="Times New Roman" w:hAnsi="Times New Roman" w:cs="Times New Roman"/>
          <w:sz w:val="20"/>
        </w:rPr>
        <w:t>Okablowanie i zaprogramowanie czujników w szefie sterowniczej</w:t>
      </w:r>
      <w:r>
        <w:rPr>
          <w:rFonts w:ascii="Times New Roman" w:hAnsi="Times New Roman" w:cs="Times New Roman"/>
          <w:sz w:val="20"/>
        </w:rPr>
        <w:t>.</w:t>
      </w:r>
    </w:p>
    <w:p w:rsidR="00446ADE" w:rsidRPr="00446ADE" w:rsidRDefault="00446ADE" w:rsidP="00446A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0"/>
        </w:rPr>
      </w:pPr>
      <w:r w:rsidRPr="00446ADE">
        <w:rPr>
          <w:rFonts w:ascii="Times New Roman" w:hAnsi="Times New Roman" w:cs="Times New Roman"/>
          <w:sz w:val="20"/>
        </w:rPr>
        <w:t>Dobór i dostawa regulatorów ciśnienia procesu.</w:t>
      </w:r>
    </w:p>
    <w:p w:rsidR="00446ADE" w:rsidRPr="00446ADE" w:rsidRDefault="00446ADE" w:rsidP="00446AD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0"/>
        </w:rPr>
      </w:pPr>
      <w:r w:rsidRPr="00446ADE">
        <w:rPr>
          <w:rFonts w:ascii="Times New Roman" w:hAnsi="Times New Roman" w:cs="Times New Roman"/>
          <w:sz w:val="20"/>
        </w:rPr>
        <w:t>Wykonanie projektu orurowania instalacji.</w:t>
      </w:r>
    </w:p>
    <w:p w:rsidR="00715CED" w:rsidRPr="00715CED" w:rsidRDefault="00446ADE" w:rsidP="00715CED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0"/>
        </w:rPr>
      </w:pPr>
      <w:r w:rsidRPr="00446ADE">
        <w:rPr>
          <w:rFonts w:ascii="Times New Roman" w:hAnsi="Times New Roman" w:cs="Times New Roman"/>
          <w:sz w:val="20"/>
        </w:rPr>
        <w:t>Wymiana orurowania instalacji (dostawa i montaż)</w:t>
      </w:r>
    </w:p>
    <w:p w:rsidR="00715CED" w:rsidRDefault="00715CED" w:rsidP="00715CE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715CED" w:rsidRPr="00446ADE" w:rsidRDefault="00715CED" w:rsidP="00715CED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446ADE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Pr="00446ADE">
        <w:rPr>
          <w:rFonts w:ascii="Times New Roman" w:hAnsi="Times New Roman"/>
          <w:b/>
          <w:sz w:val="20"/>
          <w:szCs w:val="20"/>
          <w:highlight w:val="yellow"/>
          <w:u w:val="single"/>
        </w:rPr>
        <w:t>06/07/2021r.</w:t>
      </w:r>
      <w:r w:rsidRPr="00446ADE">
        <w:rPr>
          <w:rFonts w:ascii="Times New Roman" w:hAnsi="Times New Roman"/>
          <w:sz w:val="20"/>
          <w:szCs w:val="20"/>
        </w:rPr>
        <w:t xml:space="preserve"> drogą elektroniczną na </w:t>
      </w:r>
      <w:r w:rsidRPr="00446ADE">
        <w:rPr>
          <w:rFonts w:ascii="Times New Roman" w:hAnsi="Times New Roman"/>
          <w:b/>
          <w:sz w:val="20"/>
          <w:szCs w:val="20"/>
        </w:rPr>
        <w:t xml:space="preserve">adres </w:t>
      </w:r>
      <w:r w:rsidRPr="00446ADE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3" w:history="1">
        <w:r w:rsidRPr="00446ADE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715CED" w:rsidRPr="00715CED" w:rsidRDefault="00715CED" w:rsidP="00715CED">
      <w:pPr>
        <w:pStyle w:val="Tekstpodstawowy"/>
        <w:spacing w:after="0"/>
        <w:rPr>
          <w:b/>
          <w:i/>
          <w:color w:val="008000"/>
          <w:sz w:val="18"/>
          <w:u w:val="single"/>
          <w:lang w:val="pl-PL"/>
        </w:rPr>
      </w:pPr>
    </w:p>
    <w:p w:rsidR="00715CED" w:rsidRPr="00715CED" w:rsidRDefault="00715CED" w:rsidP="00715CED">
      <w:pPr>
        <w:pStyle w:val="Tekstpodstawowy"/>
        <w:spacing w:after="0"/>
        <w:rPr>
          <w:b/>
          <w:color w:val="008000"/>
          <w:sz w:val="18"/>
        </w:rPr>
      </w:pPr>
      <w:r w:rsidRPr="00715CED">
        <w:rPr>
          <w:b/>
          <w:i/>
          <w:color w:val="008000"/>
          <w:sz w:val="18"/>
          <w:u w:val="single"/>
        </w:rPr>
        <w:t>Kontakt handlowy:</w:t>
      </w:r>
      <w:r w:rsidRPr="00715CED">
        <w:rPr>
          <w:b/>
          <w:color w:val="008000"/>
          <w:sz w:val="18"/>
        </w:rPr>
        <w:tab/>
      </w:r>
    </w:p>
    <w:p w:rsidR="00715CED" w:rsidRPr="00715CED" w:rsidRDefault="00715CED" w:rsidP="00715CED">
      <w:pPr>
        <w:pStyle w:val="Tekstpodstawowy"/>
        <w:spacing w:after="0"/>
        <w:rPr>
          <w:sz w:val="18"/>
        </w:rPr>
      </w:pPr>
      <w:r w:rsidRPr="00715CED">
        <w:rPr>
          <w:sz w:val="18"/>
        </w:rPr>
        <w:t>mgr Monika Wallenburg</w:t>
      </w:r>
      <w:r w:rsidRPr="00715CED">
        <w:rPr>
          <w:sz w:val="18"/>
        </w:rPr>
        <w:tab/>
        <w:t xml:space="preserve">- tel. (032) 259 25 47, e-mail: </w:t>
      </w:r>
      <w:hyperlink r:id="rId14" w:history="1">
        <w:r w:rsidRPr="00715CED">
          <w:rPr>
            <w:rStyle w:val="Hipercze"/>
            <w:b/>
            <w:sz w:val="18"/>
          </w:rPr>
          <w:t>mwallenburg@gig.eu</w:t>
        </w:r>
      </w:hyperlink>
    </w:p>
    <w:p w:rsidR="00752A52" w:rsidRPr="002B617D" w:rsidRDefault="00715CED" w:rsidP="00752A52">
      <w:pPr>
        <w:spacing w:after="0" w:line="240" w:lineRule="auto"/>
        <w:rPr>
          <w:rFonts w:ascii="Times New Roman" w:hAnsi="Times New Roman" w:cs="Times New Roman"/>
          <w:b/>
          <w:sz w:val="18"/>
          <w:szCs w:val="20"/>
          <w:lang w:val="en-US"/>
        </w:rPr>
      </w:pPr>
      <w:r w:rsidRPr="00715CED">
        <w:rPr>
          <w:rFonts w:ascii="Times New Roman" w:hAnsi="Times New Roman" w:cs="Times New Roman"/>
          <w:sz w:val="18"/>
          <w:szCs w:val="20"/>
        </w:rPr>
        <w:t>mgr Sylwia Kolińska</w:t>
      </w:r>
      <w:r w:rsidRPr="00715CED">
        <w:rPr>
          <w:rFonts w:ascii="Times New Roman" w:hAnsi="Times New Roman" w:cs="Times New Roman"/>
          <w:sz w:val="18"/>
          <w:szCs w:val="20"/>
        </w:rPr>
        <w:tab/>
        <w:t xml:space="preserve">- tel. </w:t>
      </w:r>
      <w:r w:rsidRPr="00715CED">
        <w:rPr>
          <w:rFonts w:ascii="Times New Roman" w:hAnsi="Times New Roman" w:cs="Times New Roman"/>
          <w:sz w:val="18"/>
          <w:szCs w:val="20"/>
          <w:lang w:val="en-US"/>
        </w:rPr>
        <w:t xml:space="preserve">(032) 259 25 55, e-mail:  </w:t>
      </w:r>
      <w:hyperlink r:id="rId15" w:history="1">
        <w:r w:rsidRPr="00715CED">
          <w:rPr>
            <w:rStyle w:val="Hipercze"/>
            <w:rFonts w:ascii="Times New Roman" w:hAnsi="Times New Roman" w:cs="Times New Roman"/>
            <w:b/>
            <w:sz w:val="18"/>
            <w:szCs w:val="20"/>
            <w:lang w:val="en-US"/>
          </w:rPr>
          <w:t>skolinska@gig.eu</w:t>
        </w:r>
      </w:hyperlink>
    </w:p>
    <w:p w:rsidR="00747E45" w:rsidRPr="00715CED" w:rsidRDefault="0005488D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15CED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="00715CED" w:rsidRPr="00715CED">
        <w:rPr>
          <w:rFonts w:ascii="Times New Roman" w:hAnsi="Times New Roman" w:cs="Times New Roman"/>
          <w:sz w:val="20"/>
          <w:szCs w:val="20"/>
          <w:lang w:val="en-US"/>
        </w:rPr>
        <w:t>         </w:t>
      </w:r>
    </w:p>
    <w:p w:rsidR="009200C6" w:rsidRPr="00715CED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10134" w:rsidRPr="00446ADE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</w:rPr>
        <w:t>ZAPRASZAMY DO SKŁADANIA OFERT</w:t>
      </w:r>
    </w:p>
    <w:p w:rsidR="00C70432" w:rsidRPr="00446ADE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Kierownik Działu Handlowego </w:t>
      </w:r>
    </w:p>
    <w:p w:rsidR="002B617D" w:rsidRPr="00446ADE" w:rsidRDefault="002B617D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446ADE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446ADE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446ADE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446ADE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C1058" w:rsidRPr="00446ADE" w:rsidRDefault="005C1058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C1058" w:rsidRPr="00446ADE" w:rsidRDefault="005C1058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C1058" w:rsidRPr="00446ADE" w:rsidRDefault="005C1058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249EF" w:rsidRPr="00446ADE" w:rsidRDefault="002B617D" w:rsidP="00C70432">
      <w:pPr>
        <w:pStyle w:val="NormalnyWeb"/>
        <w:spacing w:before="180" w:beforeAutospacing="0" w:after="180" w:afterAutospacing="0"/>
        <w:rPr>
          <w:i/>
          <w:sz w:val="20"/>
          <w:szCs w:val="20"/>
          <w:lang w:eastAsia="x-none"/>
        </w:rPr>
      </w:pPr>
      <w:r>
        <w:rPr>
          <w:i/>
          <w:noProof/>
          <w:sz w:val="20"/>
          <w:szCs w:val="20"/>
        </w:rPr>
        <w:drawing>
          <wp:inline distT="0" distB="0" distL="0" distR="0" wp14:anchorId="2E7C377D" wp14:editId="6E698ED3">
            <wp:extent cx="5944235" cy="146939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134" w:rsidRPr="00446ADE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446ADE">
        <w:rPr>
          <w:sz w:val="20"/>
          <w:szCs w:val="20"/>
        </w:rPr>
        <w:t>Nr sprawy:</w:t>
      </w:r>
      <w:r w:rsidRPr="00446ADE">
        <w:rPr>
          <w:b/>
          <w:sz w:val="20"/>
          <w:szCs w:val="20"/>
        </w:rPr>
        <w:t xml:space="preserve"> FZ-1/</w:t>
      </w:r>
      <w:r w:rsidR="00747E45" w:rsidRPr="00446ADE">
        <w:rPr>
          <w:b/>
          <w:sz w:val="20"/>
          <w:szCs w:val="20"/>
        </w:rPr>
        <w:t>55</w:t>
      </w:r>
      <w:r w:rsidR="002B617D">
        <w:rPr>
          <w:b/>
          <w:sz w:val="20"/>
          <w:szCs w:val="20"/>
        </w:rPr>
        <w:t>48</w:t>
      </w:r>
      <w:r w:rsidRPr="00446ADE">
        <w:rPr>
          <w:b/>
          <w:sz w:val="20"/>
          <w:szCs w:val="20"/>
        </w:rPr>
        <w:t>/SK/</w:t>
      </w:r>
      <w:r w:rsidR="00B721DB" w:rsidRPr="00446ADE">
        <w:rPr>
          <w:b/>
          <w:sz w:val="20"/>
          <w:szCs w:val="20"/>
        </w:rPr>
        <w:t>2</w:t>
      </w:r>
      <w:r w:rsidR="00747E45" w:rsidRPr="00446ADE">
        <w:rPr>
          <w:b/>
          <w:sz w:val="20"/>
          <w:szCs w:val="20"/>
        </w:rPr>
        <w:t>1</w:t>
      </w:r>
      <w:r w:rsidRPr="00446ADE">
        <w:rPr>
          <w:b/>
          <w:sz w:val="20"/>
          <w:szCs w:val="20"/>
        </w:rPr>
        <w:t>/</w:t>
      </w:r>
      <w:r w:rsidR="009A6403" w:rsidRPr="00446ADE">
        <w:rPr>
          <w:b/>
          <w:sz w:val="20"/>
          <w:szCs w:val="20"/>
        </w:rPr>
        <w:t>S</w:t>
      </w:r>
      <w:r w:rsidR="002B617D">
        <w:rPr>
          <w:b/>
          <w:sz w:val="20"/>
          <w:szCs w:val="20"/>
        </w:rPr>
        <w:t>O</w:t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  <w:t xml:space="preserve">            </w:t>
      </w:r>
      <w:r w:rsidR="00AD6A41" w:rsidRPr="00446ADE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        </w:t>
      </w:r>
      <w:r w:rsidR="002B617D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</w:t>
      </w:r>
      <w:r w:rsidR="00523331" w:rsidRPr="00446ADE">
        <w:rPr>
          <w:sz w:val="20"/>
          <w:szCs w:val="20"/>
          <w:u w:val="single"/>
        </w:rPr>
        <w:t>Załącznik nr 1</w:t>
      </w:r>
      <w:r w:rsidR="00523331" w:rsidRPr="00446ADE">
        <w:rPr>
          <w:b/>
          <w:sz w:val="20"/>
          <w:szCs w:val="20"/>
        </w:rPr>
        <w:t xml:space="preserve"> </w:t>
      </w:r>
    </w:p>
    <w:p w:rsidR="00DB2D9D" w:rsidRPr="00446ADE" w:rsidRDefault="00D10134" w:rsidP="00DB2D9D">
      <w:pPr>
        <w:pStyle w:val="Default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446ADE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446ADE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446ADE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2B617D" w:rsidRPr="002B617D">
        <w:rPr>
          <w:rFonts w:ascii="Times New Roman" w:hAnsi="Times New Roman" w:cs="Times New Roman"/>
          <w:b/>
          <w:sz w:val="20"/>
          <w:szCs w:val="20"/>
        </w:rPr>
        <w:t xml:space="preserve">na </w:t>
      </w:r>
      <w:r w:rsidR="002B617D" w:rsidRPr="002B617D">
        <w:rPr>
          <w:rFonts w:ascii="Times New Roman" w:hAnsi="Times New Roman" w:cs="Times New Roman"/>
          <w:b/>
          <w:sz w:val="20"/>
          <w:szCs w:val="20"/>
        </w:rPr>
        <w:t>usługę</w:t>
      </w:r>
      <w:r w:rsidR="002B617D" w:rsidRPr="00446ADE">
        <w:rPr>
          <w:rFonts w:ascii="Times New Roman" w:hAnsi="Times New Roman" w:cs="Times New Roman"/>
          <w:b/>
          <w:sz w:val="20"/>
          <w:szCs w:val="20"/>
        </w:rPr>
        <w:t xml:space="preserve"> modernizacji oraz wymiany elementów instalacji upłynniania w systemie zaprojektuj i wykonaj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446ADE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46ADE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46ADE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446ADE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446ADE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2B617D" w:rsidRPr="00446ADE" w:rsidRDefault="002B617D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4244"/>
        <w:gridCol w:w="1559"/>
        <w:gridCol w:w="850"/>
        <w:gridCol w:w="1418"/>
        <w:gridCol w:w="1559"/>
      </w:tblGrid>
      <w:tr w:rsidR="002B617D" w:rsidRPr="00446ADE" w:rsidTr="002B617D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2B617D">
              <w:rPr>
                <w:rFonts w:ascii="Times New Roman" w:hAnsi="Times New Roman"/>
                <w:sz w:val="18"/>
                <w:szCs w:val="18"/>
                <w:lang w:val="pl-PL"/>
              </w:rPr>
              <w:t xml:space="preserve">Przedmiot zamówienia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netto </w:t>
            </w:r>
          </w:p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PLN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PLN</w:t>
            </w:r>
          </w:p>
        </w:tc>
      </w:tr>
      <w:tr w:rsidR="002B617D" w:rsidRPr="00446ADE" w:rsidTr="002B617D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</w:tr>
      <w:tr w:rsidR="002B617D" w:rsidRPr="00446ADE" w:rsidTr="002B617D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Opracowanie koncepcji zmiany instalacji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B617D" w:rsidRPr="00446ADE" w:rsidTr="002B617D">
        <w:trPr>
          <w:trHeight w:val="42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Dobór i dostawa pompy dozującej do instalacji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B617D" w:rsidRPr="00446ADE" w:rsidTr="002B617D">
        <w:trPr>
          <w:trHeight w:val="42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Opracowanie projektu reaktor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B617D" w:rsidRPr="00446ADE" w:rsidTr="002B617D">
        <w:trPr>
          <w:trHeight w:val="42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 xml:space="preserve">Opracowanie sekcji odzysku </w:t>
            </w: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 xml:space="preserve">i rozdziału otrzymanego produktu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B617D" w:rsidRPr="00446ADE" w:rsidTr="002B617D">
        <w:trPr>
          <w:trHeight w:val="42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Wykonanie nowego reaktora wra</w:t>
            </w: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 xml:space="preserve">z z systemem grzania </w:t>
            </w:r>
            <w:r w:rsidR="00CD634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i izolacji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B617D" w:rsidRPr="00446ADE" w:rsidTr="002B617D">
        <w:trPr>
          <w:trHeight w:val="42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Wykonanie zaprojektowanych aparatów sekcj</w:t>
            </w: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i odzysku</w:t>
            </w:r>
            <w:r w:rsidR="00CD634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 xml:space="preserve"> i rozdziału produktów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B617D" w:rsidRPr="00446ADE" w:rsidTr="002B617D">
        <w:trPr>
          <w:trHeight w:val="42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Zaprojektowanie i wykonanie podpory pod nowe części instalacji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B617D" w:rsidRPr="00446ADE" w:rsidTr="002B617D">
        <w:trPr>
          <w:trHeight w:val="42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Dobór, dostawa czujników pomiarowych (temperatura oraz</w:t>
            </w: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 xml:space="preserve"> ciśnienie)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B617D" w:rsidRPr="00446ADE" w:rsidTr="002B617D">
        <w:trPr>
          <w:trHeight w:val="42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Okablowanie i zaprogramowanie czujników w szefie sterowniczej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B617D" w:rsidRPr="00446ADE" w:rsidTr="002B617D">
        <w:trPr>
          <w:trHeight w:val="42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Dobór i dostaw</w:t>
            </w: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a regulatorów ciśnienia procesu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B617D" w:rsidRPr="00446ADE" w:rsidTr="002B617D">
        <w:trPr>
          <w:trHeight w:val="42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Wykonanie projektu orurowania instalacji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B617D" w:rsidRPr="00446ADE" w:rsidTr="002B617D">
        <w:trPr>
          <w:trHeight w:val="42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>Wymiana orurowania instalacji (dost</w:t>
            </w:r>
            <w:r w:rsidRPr="002B617D">
              <w:rPr>
                <w:rFonts w:ascii="Times New Roman" w:hAnsi="Times New Roman" w:cs="Times New Roman"/>
                <w:sz w:val="18"/>
                <w:szCs w:val="18"/>
              </w:rPr>
              <w:t xml:space="preserve">awa i montaż)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7D" w:rsidRPr="002B617D" w:rsidRDefault="002B617D" w:rsidP="002B617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:rsidR="00C82772" w:rsidRPr="00446ADE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446ADE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446ADE">
        <w:rPr>
          <w:b/>
          <w:lang w:val="pl-PL"/>
        </w:rPr>
        <w:t>- W</w:t>
      </w:r>
      <w:r w:rsidRPr="00446ADE">
        <w:rPr>
          <w:b/>
        </w:rPr>
        <w:t>arunki płatności</w:t>
      </w:r>
      <w:r w:rsidRPr="00446ADE">
        <w:rPr>
          <w:b/>
          <w:lang w:val="pl-PL"/>
        </w:rPr>
        <w:t>: …………………………………..……..</w:t>
      </w:r>
    </w:p>
    <w:p w:rsidR="00D10134" w:rsidRPr="00446ADE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446ADE">
        <w:rPr>
          <w:b/>
          <w:lang w:val="pl-PL"/>
        </w:rPr>
        <w:t>- O</w:t>
      </w:r>
      <w:r w:rsidRPr="00446ADE">
        <w:rPr>
          <w:b/>
        </w:rPr>
        <w:t xml:space="preserve">kres </w:t>
      </w:r>
      <w:r w:rsidRPr="00446ADE">
        <w:rPr>
          <w:b/>
          <w:lang w:val="pl-PL"/>
        </w:rPr>
        <w:t xml:space="preserve">i warunki </w:t>
      </w:r>
      <w:r w:rsidRPr="00446ADE">
        <w:rPr>
          <w:b/>
        </w:rPr>
        <w:t>gwarancji</w:t>
      </w:r>
      <w:r w:rsidRPr="00446ADE">
        <w:rPr>
          <w:b/>
          <w:lang w:val="pl-PL"/>
        </w:rPr>
        <w:t>: ………………………………..</w:t>
      </w:r>
    </w:p>
    <w:p w:rsidR="00D10134" w:rsidRPr="00446ADE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2B617D" w:rsidRDefault="002B617D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2B617D" w:rsidRDefault="002B617D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2B617D" w:rsidRDefault="002B617D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lastRenderedPageBreak/>
        <w:t>OŚWIADCZENIE RODO DLA WYKONAWCY</w:t>
      </w: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7" w:history="1">
        <w:r w:rsidRPr="00446ADE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446ADE">
        <w:rPr>
          <w:rFonts w:ascii="Times New Roman" w:hAnsi="Times New Roman" w:cs="Times New Roman"/>
          <w:sz w:val="20"/>
          <w:szCs w:val="20"/>
        </w:rPr>
        <w:t>,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446ADE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446ADE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446ADE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446ADE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446ADE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446ADE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446ADE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446ADE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446ADE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446ADE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446ADE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43E" w:rsidRDefault="003B443E" w:rsidP="000575F2">
      <w:pPr>
        <w:spacing w:after="0" w:line="240" w:lineRule="auto"/>
      </w:pPr>
      <w:r>
        <w:separator/>
      </w:r>
    </w:p>
  </w:endnote>
  <w:endnote w:type="continuationSeparator" w:id="0">
    <w:p w:rsidR="003B443E" w:rsidRDefault="003B443E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43E" w:rsidRDefault="003B443E" w:rsidP="000575F2">
      <w:pPr>
        <w:spacing w:after="0" w:line="240" w:lineRule="auto"/>
      </w:pPr>
      <w:r>
        <w:separator/>
      </w:r>
    </w:p>
  </w:footnote>
  <w:footnote w:type="continuationSeparator" w:id="0">
    <w:p w:rsidR="003B443E" w:rsidRDefault="003B443E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3B443E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CD634A" w:rsidRPr="00CD634A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CD634A" w:rsidRPr="00CD634A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4C7499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62102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12B615D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A5F703F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6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2">
    <w:nsid w:val="4B4C61BD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5713397B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9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>
    <w:nsid w:val="67B97998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2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FD7BF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574F86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52559B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9E1FE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6"/>
  </w:num>
  <w:num w:numId="3">
    <w:abstractNumId w:val="9"/>
  </w:num>
  <w:num w:numId="4">
    <w:abstractNumId w:val="13"/>
  </w:num>
  <w:num w:numId="5">
    <w:abstractNumId w:val="25"/>
  </w:num>
  <w:num w:numId="6">
    <w:abstractNumId w:val="20"/>
  </w:num>
  <w:num w:numId="7">
    <w:abstractNumId w:val="23"/>
  </w:num>
  <w:num w:numId="8">
    <w:abstractNumId w:val="3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1"/>
  </w:num>
  <w:num w:numId="11">
    <w:abstractNumId w:val="4"/>
  </w:num>
  <w:num w:numId="12">
    <w:abstractNumId w:val="36"/>
    <w:lvlOverride w:ilvl="0">
      <w:startOverride w:val="1"/>
    </w:lvlOverride>
  </w:num>
  <w:num w:numId="13">
    <w:abstractNumId w:val="8"/>
  </w:num>
  <w:num w:numId="14">
    <w:abstractNumId w:val="21"/>
  </w:num>
  <w:num w:numId="15">
    <w:abstractNumId w:val="15"/>
  </w:num>
  <w:num w:numId="16">
    <w:abstractNumId w:val="31"/>
    <w:lvlOverride w:ilvl="0">
      <w:startOverride w:val="1"/>
    </w:lvlOverride>
  </w:num>
  <w:num w:numId="17">
    <w:abstractNumId w:val="6"/>
  </w:num>
  <w:num w:numId="18">
    <w:abstractNumId w:val="32"/>
  </w:num>
  <w:num w:numId="19">
    <w:abstractNumId w:val="18"/>
  </w:num>
  <w:num w:numId="20">
    <w:abstractNumId w:val="33"/>
  </w:num>
  <w:num w:numId="21">
    <w:abstractNumId w:val="29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2"/>
  </w:num>
  <w:num w:numId="24">
    <w:abstractNumId w:val="27"/>
  </w:num>
  <w:num w:numId="25">
    <w:abstractNumId w:val="19"/>
  </w:num>
  <w:num w:numId="26">
    <w:abstractNumId w:val="17"/>
  </w:num>
  <w:num w:numId="27">
    <w:abstractNumId w:val="2"/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1"/>
  </w:num>
  <w:num w:numId="31">
    <w:abstractNumId w:val="10"/>
  </w:num>
  <w:num w:numId="32">
    <w:abstractNumId w:val="38"/>
  </w:num>
  <w:num w:numId="33">
    <w:abstractNumId w:val="3"/>
  </w:num>
  <w:num w:numId="34">
    <w:abstractNumId w:val="7"/>
  </w:num>
  <w:num w:numId="35">
    <w:abstractNumId w:val="35"/>
  </w:num>
  <w:num w:numId="36">
    <w:abstractNumId w:val="37"/>
  </w:num>
  <w:num w:numId="37">
    <w:abstractNumId w:val="22"/>
  </w:num>
  <w:num w:numId="38">
    <w:abstractNumId w:val="26"/>
  </w:num>
  <w:num w:numId="39">
    <w:abstractNumId w:val="30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305C0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B617D"/>
    <w:rsid w:val="002C43AF"/>
    <w:rsid w:val="002C71BA"/>
    <w:rsid w:val="002E2147"/>
    <w:rsid w:val="003729E9"/>
    <w:rsid w:val="00376CF3"/>
    <w:rsid w:val="003A130B"/>
    <w:rsid w:val="003A156E"/>
    <w:rsid w:val="003B443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6ADE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5CED"/>
    <w:rsid w:val="00716851"/>
    <w:rsid w:val="00716C71"/>
    <w:rsid w:val="007173DA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7692"/>
    <w:rsid w:val="00797D7A"/>
    <w:rsid w:val="007E6827"/>
    <w:rsid w:val="008249EF"/>
    <w:rsid w:val="00830A15"/>
    <w:rsid w:val="00855F13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45B8A"/>
    <w:rsid w:val="00A80C3D"/>
    <w:rsid w:val="00A80E03"/>
    <w:rsid w:val="00A91757"/>
    <w:rsid w:val="00AB0D91"/>
    <w:rsid w:val="00AB1D11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D634A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66BF7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4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hyperlink" Target="mailto:skolinska@gig.eu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mwallenburg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1B880-A2B8-43F3-B076-3EC662363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980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188</cp:revision>
  <cp:lastPrinted>2017-02-10T13:07:00Z</cp:lastPrinted>
  <dcterms:created xsi:type="dcterms:W3CDTF">2020-03-19T11:09:00Z</dcterms:created>
  <dcterms:modified xsi:type="dcterms:W3CDTF">2021-07-01T09:21:00Z</dcterms:modified>
</cp:coreProperties>
</file>