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0E3" w:rsidRDefault="00CA431B" w:rsidP="007B28AB">
      <w:pPr>
        <w:pStyle w:val="Style2"/>
        <w:jc w:val="center"/>
        <w:rPr>
          <w:b/>
        </w:rPr>
      </w:pPr>
      <w:bookmarkStart w:id="0" w:name="bookmark0"/>
      <w:r w:rsidRPr="007B28AB">
        <w:rPr>
          <w:b/>
        </w:rPr>
        <w:t>SPECYFIKACJA WARUNKÓW ZAMÓWIENIA</w:t>
      </w:r>
      <w:bookmarkEnd w:id="0"/>
    </w:p>
    <w:p w:rsidR="007B28AB" w:rsidRPr="007B28AB" w:rsidRDefault="007B28AB" w:rsidP="007B28AB">
      <w:pPr>
        <w:pStyle w:val="Style2"/>
        <w:jc w:val="center"/>
        <w:rPr>
          <w:b/>
        </w:rPr>
      </w:pPr>
    </w:p>
    <w:p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rsidR="007B28AB" w:rsidRPr="007B28AB" w:rsidRDefault="007B28AB" w:rsidP="007B28AB">
      <w:pPr>
        <w:pStyle w:val="Style2"/>
        <w:jc w:val="center"/>
        <w:rPr>
          <w:b/>
        </w:rPr>
      </w:pPr>
    </w:p>
    <w:p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2019 r. poz. 2019)</w:t>
      </w:r>
      <w:r w:rsidR="00331ABB">
        <w:t xml:space="preserve"> </w:t>
      </w:r>
      <w:r w:rsidRPr="00387D4A">
        <w:t xml:space="preserve">- dalej </w:t>
      </w:r>
      <w:proofErr w:type="spellStart"/>
      <w:r w:rsidRPr="00387D4A">
        <w:t>p.z.p</w:t>
      </w:r>
      <w:proofErr w:type="spellEnd"/>
      <w:r w:rsidRPr="00387D4A">
        <w:t>. na</w:t>
      </w:r>
      <w:r>
        <w:t xml:space="preserve"> usługę</w:t>
      </w:r>
      <w:r w:rsidRPr="00387D4A">
        <w:t xml:space="preserve"> pn.</w:t>
      </w:r>
    </w:p>
    <w:p w:rsidR="00387D4A" w:rsidRDefault="00387D4A" w:rsidP="00387D4A">
      <w:pPr>
        <w:pStyle w:val="Style21"/>
        <w:shd w:val="clear" w:color="auto" w:fill="auto"/>
        <w:spacing w:before="0" w:after="0"/>
        <w:ind w:right="40" w:firstLine="0"/>
        <w:jc w:val="both"/>
      </w:pPr>
    </w:p>
    <w:p w:rsidR="00387D4A" w:rsidRPr="00214A58" w:rsidRDefault="005124BF" w:rsidP="00214A58">
      <w:pPr>
        <w:pStyle w:val="Style21"/>
        <w:shd w:val="clear" w:color="auto" w:fill="auto"/>
        <w:spacing w:before="0" w:after="0" w:line="440" w:lineRule="exact"/>
        <w:ind w:right="40" w:firstLine="0"/>
        <w:rPr>
          <w:sz w:val="28"/>
        </w:rPr>
      </w:pPr>
      <w:r>
        <w:rPr>
          <w:b/>
          <w:bCs/>
          <w:sz w:val="28"/>
        </w:rPr>
        <w:t>Usługa zapewnienia warunków technicznych</w:t>
      </w:r>
      <w:r w:rsidR="00DE4532" w:rsidRPr="00DE4532">
        <w:rPr>
          <w:b/>
          <w:bCs/>
          <w:sz w:val="28"/>
        </w:rPr>
        <w:t xml:space="preserve"> w celu przeprowadzenia badań i oceny stanu technicznego obudowy szybów</w:t>
      </w:r>
    </w:p>
    <w:p w:rsidR="00387D4A" w:rsidRDefault="00387D4A" w:rsidP="00387D4A">
      <w:pPr>
        <w:pStyle w:val="Style21"/>
        <w:shd w:val="clear" w:color="auto" w:fill="auto"/>
        <w:spacing w:before="0" w:after="0"/>
        <w:ind w:right="40" w:firstLine="0"/>
        <w:jc w:val="both"/>
      </w:pPr>
    </w:p>
    <w:p w:rsidR="00387D4A" w:rsidRDefault="00387D4A" w:rsidP="00387D4A">
      <w:pPr>
        <w:pStyle w:val="Style21"/>
        <w:shd w:val="clear" w:color="auto" w:fill="auto"/>
        <w:spacing w:before="0" w:after="0"/>
        <w:ind w:right="40" w:firstLine="0"/>
        <w:jc w:val="both"/>
      </w:pPr>
    </w:p>
    <w:p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rsidR="00FA70E3" w:rsidRPr="00905811" w:rsidRDefault="00CA431B">
      <w:pPr>
        <w:pStyle w:val="Style21"/>
        <w:shd w:val="clear" w:color="auto" w:fill="auto"/>
        <w:spacing w:before="0" w:after="620" w:line="266" w:lineRule="exact"/>
        <w:ind w:firstLine="0"/>
        <w:jc w:val="left"/>
        <w:rPr>
          <w:b/>
        </w:rPr>
      </w:pPr>
      <w:r w:rsidRPr="00905811">
        <w:rPr>
          <w:b/>
        </w:rPr>
        <w:t>Nr postępowania:</w:t>
      </w:r>
      <w:r w:rsidR="00E7071E" w:rsidRPr="00905811">
        <w:rPr>
          <w:b/>
        </w:rPr>
        <w:t xml:space="preserve"> FT-2021/0</w:t>
      </w:r>
      <w:r w:rsidR="00DE4532">
        <w:rPr>
          <w:b/>
        </w:rPr>
        <w:t>3</w:t>
      </w:r>
      <w:r w:rsidR="00E7071E" w:rsidRPr="00905811">
        <w:rPr>
          <w:b/>
        </w:rPr>
        <w:t>/0</w:t>
      </w:r>
      <w:r w:rsidR="00DE4532">
        <w:rPr>
          <w:b/>
        </w:rPr>
        <w:t>2</w:t>
      </w:r>
    </w:p>
    <w:p w:rsidR="00E7071E" w:rsidRDefault="00E7071E">
      <w:pPr>
        <w:pStyle w:val="Style21"/>
        <w:shd w:val="clear" w:color="auto" w:fill="auto"/>
        <w:spacing w:before="0" w:after="620" w:line="266" w:lineRule="exact"/>
        <w:ind w:firstLine="0"/>
        <w:jc w:val="left"/>
      </w:pPr>
    </w:p>
    <w:p w:rsidR="001247A9" w:rsidRDefault="001247A9">
      <w:pPr>
        <w:pStyle w:val="Style21"/>
        <w:shd w:val="clear" w:color="auto" w:fill="auto"/>
        <w:spacing w:before="0" w:after="620" w:line="266" w:lineRule="exact"/>
        <w:ind w:firstLine="0"/>
        <w:jc w:val="left"/>
      </w:pPr>
    </w:p>
    <w:p w:rsidR="00FA70E3" w:rsidRDefault="00E7071E">
      <w:pPr>
        <w:pStyle w:val="Style31"/>
        <w:shd w:val="clear" w:color="auto" w:fill="auto"/>
        <w:spacing w:before="0" w:after="0"/>
        <w:ind w:left="4800"/>
      </w:pPr>
      <w:r>
        <w:t>Katowice ………………………..</w:t>
      </w:r>
      <w:r w:rsidR="00CA431B">
        <w:t>2021</w:t>
      </w:r>
    </w:p>
    <w:p w:rsidR="00FA70E3" w:rsidRDefault="00FA70E3">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387D4A" w:rsidRDefault="00387D4A">
      <w:pPr>
        <w:pStyle w:val="Style19"/>
        <w:shd w:val="clear" w:color="auto" w:fill="auto"/>
        <w:ind w:right="2660" w:firstLine="0"/>
        <w:sectPr w:rsidR="00387D4A" w:rsidSect="00360FC2">
          <w:footerReference w:type="default" r:id="rId9"/>
          <w:pgSz w:w="11952" w:h="16862"/>
          <w:pgMar w:top="1406"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32715569"/>
        <w:docPartObj>
          <w:docPartGallery w:val="Table of Contents"/>
          <w:docPartUnique/>
        </w:docPartObj>
      </w:sdtPr>
      <w:sdtContent>
        <w:p w:rsidR="00AB1F9B" w:rsidRDefault="00AB1F9B" w:rsidP="006E6E00">
          <w:pPr>
            <w:pStyle w:val="Nagwekspisutreci"/>
            <w:jc w:val="center"/>
          </w:pPr>
          <w:r w:rsidRPr="006E6E00">
            <w:rPr>
              <w:color w:val="auto"/>
            </w:rPr>
            <w:t>Spis treści</w:t>
          </w:r>
        </w:p>
        <w:p w:rsidR="009E6E2A" w:rsidRPr="009E6E2A" w:rsidRDefault="00913171">
          <w:pPr>
            <w:pStyle w:val="Spistreci1"/>
            <w:rPr>
              <w:rFonts w:asciiTheme="minorHAnsi" w:eastAsiaTheme="minorEastAsia" w:hAnsiTheme="minorHAnsi" w:cstheme="minorBidi"/>
              <w:noProof/>
              <w:color w:val="auto"/>
              <w:sz w:val="20"/>
              <w:szCs w:val="22"/>
              <w:lang w:bidi="ar-SA"/>
            </w:rPr>
          </w:pPr>
          <w:r w:rsidRPr="001759AD">
            <w:rPr>
              <w:sz w:val="22"/>
            </w:rPr>
            <w:fldChar w:fldCharType="begin"/>
          </w:r>
          <w:r w:rsidR="00AB1F9B" w:rsidRPr="001759AD">
            <w:rPr>
              <w:sz w:val="22"/>
            </w:rPr>
            <w:instrText xml:space="preserve"> TOC \o "1-3" \h \z \u </w:instrText>
          </w:r>
          <w:r w:rsidRPr="001759AD">
            <w:rPr>
              <w:sz w:val="22"/>
            </w:rPr>
            <w:fldChar w:fldCharType="separate"/>
          </w:r>
          <w:hyperlink w:anchor="_Toc70077780" w:history="1">
            <w:r w:rsidR="009E6E2A" w:rsidRPr="009E6E2A">
              <w:rPr>
                <w:rStyle w:val="Hipercze"/>
                <w:rFonts w:eastAsia="Arial"/>
                <w:noProof/>
                <w:sz w:val="22"/>
              </w:rPr>
              <w:t>I</w:t>
            </w:r>
            <w:r w:rsidR="009E6E2A" w:rsidRPr="009E6E2A">
              <w:rPr>
                <w:rFonts w:asciiTheme="minorHAnsi" w:eastAsiaTheme="minorEastAsia" w:hAnsiTheme="minorHAnsi" w:cstheme="minorBidi"/>
                <w:noProof/>
                <w:color w:val="auto"/>
                <w:sz w:val="20"/>
                <w:szCs w:val="22"/>
                <w:lang w:bidi="ar-SA"/>
              </w:rPr>
              <w:tab/>
            </w:r>
            <w:r w:rsidR="009E6E2A" w:rsidRPr="009E6E2A">
              <w:rPr>
                <w:rStyle w:val="Hipercze"/>
                <w:rFonts w:eastAsia="Arial"/>
                <w:noProof/>
                <w:sz w:val="22"/>
              </w:rPr>
              <w:t>NAZWA ORAZ ADRES ZAMAWIAJĄCEGO</w:t>
            </w:r>
            <w:r w:rsidR="009E6E2A" w:rsidRPr="009E6E2A">
              <w:rPr>
                <w:noProof/>
                <w:webHidden/>
                <w:sz w:val="22"/>
              </w:rPr>
              <w:tab/>
            </w:r>
            <w:r w:rsidR="009E6E2A" w:rsidRPr="009E6E2A">
              <w:rPr>
                <w:noProof/>
                <w:webHidden/>
                <w:sz w:val="22"/>
              </w:rPr>
              <w:fldChar w:fldCharType="begin"/>
            </w:r>
            <w:r w:rsidR="009E6E2A" w:rsidRPr="009E6E2A">
              <w:rPr>
                <w:noProof/>
                <w:webHidden/>
                <w:sz w:val="22"/>
              </w:rPr>
              <w:instrText xml:space="preserve"> PAGEREF _Toc70077780 \h </w:instrText>
            </w:r>
            <w:r w:rsidR="009E6E2A" w:rsidRPr="009E6E2A">
              <w:rPr>
                <w:noProof/>
                <w:webHidden/>
                <w:sz w:val="22"/>
              </w:rPr>
            </w:r>
            <w:r w:rsidR="009E6E2A" w:rsidRPr="009E6E2A">
              <w:rPr>
                <w:noProof/>
                <w:webHidden/>
                <w:sz w:val="22"/>
              </w:rPr>
              <w:fldChar w:fldCharType="separate"/>
            </w:r>
            <w:r w:rsidR="009E6E2A">
              <w:rPr>
                <w:noProof/>
                <w:webHidden/>
                <w:sz w:val="22"/>
              </w:rPr>
              <w:t>3</w:t>
            </w:r>
            <w:r w:rsidR="009E6E2A"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81" w:history="1">
            <w:r w:rsidRPr="009E6E2A">
              <w:rPr>
                <w:rStyle w:val="Hipercze"/>
                <w:rFonts w:eastAsia="Arial"/>
                <w:noProof/>
                <w:sz w:val="22"/>
              </w:rPr>
              <w:t>II.</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OCHRONA DANYCH OSOBOWYCH</w:t>
            </w:r>
            <w:r w:rsidRPr="009E6E2A">
              <w:rPr>
                <w:noProof/>
                <w:webHidden/>
                <w:sz w:val="22"/>
              </w:rPr>
              <w:tab/>
            </w:r>
            <w:r w:rsidRPr="009E6E2A">
              <w:rPr>
                <w:noProof/>
                <w:webHidden/>
                <w:sz w:val="22"/>
              </w:rPr>
              <w:fldChar w:fldCharType="begin"/>
            </w:r>
            <w:r w:rsidRPr="009E6E2A">
              <w:rPr>
                <w:noProof/>
                <w:webHidden/>
                <w:sz w:val="22"/>
              </w:rPr>
              <w:instrText xml:space="preserve"> PAGEREF _Toc70077781 \h </w:instrText>
            </w:r>
            <w:r w:rsidRPr="009E6E2A">
              <w:rPr>
                <w:noProof/>
                <w:webHidden/>
                <w:sz w:val="22"/>
              </w:rPr>
            </w:r>
            <w:r w:rsidRPr="009E6E2A">
              <w:rPr>
                <w:noProof/>
                <w:webHidden/>
                <w:sz w:val="22"/>
              </w:rPr>
              <w:fldChar w:fldCharType="separate"/>
            </w:r>
            <w:r>
              <w:rPr>
                <w:noProof/>
                <w:webHidden/>
                <w:sz w:val="22"/>
              </w:rPr>
              <w:t>3</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82" w:history="1">
            <w:r w:rsidRPr="009E6E2A">
              <w:rPr>
                <w:rStyle w:val="Hipercze"/>
                <w:rFonts w:eastAsia="Arial"/>
                <w:noProof/>
                <w:sz w:val="22"/>
              </w:rPr>
              <w:t>III.</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TRYB UDZIELENIA ZAMÓWIENIA</w:t>
            </w:r>
            <w:r w:rsidRPr="009E6E2A">
              <w:rPr>
                <w:noProof/>
                <w:webHidden/>
                <w:sz w:val="22"/>
              </w:rPr>
              <w:tab/>
            </w:r>
            <w:r w:rsidRPr="009E6E2A">
              <w:rPr>
                <w:noProof/>
                <w:webHidden/>
                <w:sz w:val="22"/>
              </w:rPr>
              <w:fldChar w:fldCharType="begin"/>
            </w:r>
            <w:r w:rsidRPr="009E6E2A">
              <w:rPr>
                <w:noProof/>
                <w:webHidden/>
                <w:sz w:val="22"/>
              </w:rPr>
              <w:instrText xml:space="preserve"> PAGEREF _Toc70077782 \h </w:instrText>
            </w:r>
            <w:r w:rsidRPr="009E6E2A">
              <w:rPr>
                <w:noProof/>
                <w:webHidden/>
                <w:sz w:val="22"/>
              </w:rPr>
            </w:r>
            <w:r w:rsidRPr="009E6E2A">
              <w:rPr>
                <w:noProof/>
                <w:webHidden/>
                <w:sz w:val="22"/>
              </w:rPr>
              <w:fldChar w:fldCharType="separate"/>
            </w:r>
            <w:r>
              <w:rPr>
                <w:noProof/>
                <w:webHidden/>
                <w:sz w:val="22"/>
              </w:rPr>
              <w:t>4</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83" w:history="1">
            <w:r w:rsidRPr="009E6E2A">
              <w:rPr>
                <w:rStyle w:val="Hipercze"/>
                <w:rFonts w:eastAsia="Arial"/>
                <w:noProof/>
                <w:sz w:val="22"/>
              </w:rPr>
              <w:t>IV.</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OPIS PRZEDMIOTU ZAMÓWIENIA</w:t>
            </w:r>
            <w:r w:rsidRPr="009E6E2A">
              <w:rPr>
                <w:noProof/>
                <w:webHidden/>
                <w:sz w:val="22"/>
              </w:rPr>
              <w:tab/>
            </w:r>
            <w:r w:rsidRPr="009E6E2A">
              <w:rPr>
                <w:noProof/>
                <w:webHidden/>
                <w:sz w:val="22"/>
              </w:rPr>
              <w:fldChar w:fldCharType="begin"/>
            </w:r>
            <w:r w:rsidRPr="009E6E2A">
              <w:rPr>
                <w:noProof/>
                <w:webHidden/>
                <w:sz w:val="22"/>
              </w:rPr>
              <w:instrText xml:space="preserve"> PAGEREF _Toc70077783 \h </w:instrText>
            </w:r>
            <w:r w:rsidRPr="009E6E2A">
              <w:rPr>
                <w:noProof/>
                <w:webHidden/>
                <w:sz w:val="22"/>
              </w:rPr>
            </w:r>
            <w:r w:rsidRPr="009E6E2A">
              <w:rPr>
                <w:noProof/>
                <w:webHidden/>
                <w:sz w:val="22"/>
              </w:rPr>
              <w:fldChar w:fldCharType="separate"/>
            </w:r>
            <w:r>
              <w:rPr>
                <w:noProof/>
                <w:webHidden/>
                <w:sz w:val="22"/>
              </w:rPr>
              <w:t>5</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84" w:history="1">
            <w:r w:rsidRPr="009E6E2A">
              <w:rPr>
                <w:rStyle w:val="Hipercze"/>
                <w:rFonts w:eastAsia="Arial"/>
                <w:noProof/>
                <w:sz w:val="22"/>
              </w:rPr>
              <w:t>V.</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PODWYKONAWSTWO</w:t>
            </w:r>
            <w:r w:rsidRPr="009E6E2A">
              <w:rPr>
                <w:noProof/>
                <w:webHidden/>
                <w:sz w:val="22"/>
              </w:rPr>
              <w:tab/>
            </w:r>
            <w:r w:rsidRPr="009E6E2A">
              <w:rPr>
                <w:noProof/>
                <w:webHidden/>
                <w:sz w:val="22"/>
              </w:rPr>
              <w:fldChar w:fldCharType="begin"/>
            </w:r>
            <w:r w:rsidRPr="009E6E2A">
              <w:rPr>
                <w:noProof/>
                <w:webHidden/>
                <w:sz w:val="22"/>
              </w:rPr>
              <w:instrText xml:space="preserve"> PAGEREF _Toc70077784 \h </w:instrText>
            </w:r>
            <w:r w:rsidRPr="009E6E2A">
              <w:rPr>
                <w:noProof/>
                <w:webHidden/>
                <w:sz w:val="22"/>
              </w:rPr>
            </w:r>
            <w:r w:rsidRPr="009E6E2A">
              <w:rPr>
                <w:noProof/>
                <w:webHidden/>
                <w:sz w:val="22"/>
              </w:rPr>
              <w:fldChar w:fldCharType="separate"/>
            </w:r>
            <w:r>
              <w:rPr>
                <w:noProof/>
                <w:webHidden/>
                <w:sz w:val="22"/>
              </w:rPr>
              <w:t>7</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85" w:history="1">
            <w:r w:rsidRPr="009E6E2A">
              <w:rPr>
                <w:rStyle w:val="Hipercze"/>
                <w:rFonts w:eastAsia="Arial"/>
                <w:noProof/>
                <w:sz w:val="22"/>
              </w:rPr>
              <w:t>VI.</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TERMIN WYKONANIA ZAMÓWIENIA</w:t>
            </w:r>
            <w:r w:rsidRPr="009E6E2A">
              <w:rPr>
                <w:noProof/>
                <w:webHidden/>
                <w:sz w:val="22"/>
              </w:rPr>
              <w:tab/>
            </w:r>
            <w:r w:rsidRPr="009E6E2A">
              <w:rPr>
                <w:noProof/>
                <w:webHidden/>
                <w:sz w:val="22"/>
              </w:rPr>
              <w:fldChar w:fldCharType="begin"/>
            </w:r>
            <w:r w:rsidRPr="009E6E2A">
              <w:rPr>
                <w:noProof/>
                <w:webHidden/>
                <w:sz w:val="22"/>
              </w:rPr>
              <w:instrText xml:space="preserve"> PAGEREF _Toc70077785 \h </w:instrText>
            </w:r>
            <w:r w:rsidRPr="009E6E2A">
              <w:rPr>
                <w:noProof/>
                <w:webHidden/>
                <w:sz w:val="22"/>
              </w:rPr>
            </w:r>
            <w:r w:rsidRPr="009E6E2A">
              <w:rPr>
                <w:noProof/>
                <w:webHidden/>
                <w:sz w:val="22"/>
              </w:rPr>
              <w:fldChar w:fldCharType="separate"/>
            </w:r>
            <w:r>
              <w:rPr>
                <w:noProof/>
                <w:webHidden/>
                <w:sz w:val="22"/>
              </w:rPr>
              <w:t>7</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86" w:history="1">
            <w:r w:rsidRPr="009E6E2A">
              <w:rPr>
                <w:rStyle w:val="Hipercze"/>
                <w:rFonts w:eastAsia="Arial"/>
                <w:noProof/>
                <w:sz w:val="22"/>
                <w:lang w:eastAsia="en-US" w:bidi="en-US"/>
              </w:rPr>
              <w:t>VII.</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WARUNKI UDZIAŁU W POSTĘPOWANIU</w:t>
            </w:r>
            <w:r w:rsidRPr="009E6E2A">
              <w:rPr>
                <w:noProof/>
                <w:webHidden/>
                <w:sz w:val="22"/>
              </w:rPr>
              <w:tab/>
            </w:r>
            <w:r w:rsidRPr="009E6E2A">
              <w:rPr>
                <w:noProof/>
                <w:webHidden/>
                <w:sz w:val="22"/>
              </w:rPr>
              <w:fldChar w:fldCharType="begin"/>
            </w:r>
            <w:r w:rsidRPr="009E6E2A">
              <w:rPr>
                <w:noProof/>
                <w:webHidden/>
                <w:sz w:val="22"/>
              </w:rPr>
              <w:instrText xml:space="preserve"> PAGEREF _Toc70077786 \h </w:instrText>
            </w:r>
            <w:r w:rsidRPr="009E6E2A">
              <w:rPr>
                <w:noProof/>
                <w:webHidden/>
                <w:sz w:val="22"/>
              </w:rPr>
            </w:r>
            <w:r w:rsidRPr="009E6E2A">
              <w:rPr>
                <w:noProof/>
                <w:webHidden/>
                <w:sz w:val="22"/>
              </w:rPr>
              <w:fldChar w:fldCharType="separate"/>
            </w:r>
            <w:r>
              <w:rPr>
                <w:noProof/>
                <w:webHidden/>
                <w:sz w:val="22"/>
              </w:rPr>
              <w:t>7</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87" w:history="1">
            <w:r w:rsidRPr="009E6E2A">
              <w:rPr>
                <w:rStyle w:val="Hipercze"/>
                <w:rFonts w:eastAsia="Arial"/>
                <w:noProof/>
                <w:sz w:val="22"/>
                <w:lang w:eastAsia="en-US" w:bidi="en-US"/>
              </w:rPr>
              <w:t>VIII.</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PODSTAWY WYKLUCZENIA Z POSTĘPOWANIA</w:t>
            </w:r>
            <w:r w:rsidRPr="009E6E2A">
              <w:rPr>
                <w:noProof/>
                <w:webHidden/>
                <w:sz w:val="22"/>
              </w:rPr>
              <w:tab/>
            </w:r>
            <w:r w:rsidRPr="009E6E2A">
              <w:rPr>
                <w:noProof/>
                <w:webHidden/>
                <w:sz w:val="22"/>
              </w:rPr>
              <w:fldChar w:fldCharType="begin"/>
            </w:r>
            <w:r w:rsidRPr="009E6E2A">
              <w:rPr>
                <w:noProof/>
                <w:webHidden/>
                <w:sz w:val="22"/>
              </w:rPr>
              <w:instrText xml:space="preserve"> PAGEREF _Toc70077787 \h </w:instrText>
            </w:r>
            <w:r w:rsidRPr="009E6E2A">
              <w:rPr>
                <w:noProof/>
                <w:webHidden/>
                <w:sz w:val="22"/>
              </w:rPr>
            </w:r>
            <w:r w:rsidRPr="009E6E2A">
              <w:rPr>
                <w:noProof/>
                <w:webHidden/>
                <w:sz w:val="22"/>
              </w:rPr>
              <w:fldChar w:fldCharType="separate"/>
            </w:r>
            <w:r>
              <w:rPr>
                <w:noProof/>
                <w:webHidden/>
                <w:sz w:val="22"/>
              </w:rPr>
              <w:t>8</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88" w:history="1">
            <w:r w:rsidRPr="009E6E2A">
              <w:rPr>
                <w:rStyle w:val="Hipercze"/>
                <w:rFonts w:eastAsia="Arial"/>
                <w:noProof/>
                <w:sz w:val="22"/>
              </w:rPr>
              <w:t>IX.</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 xml:space="preserve">OŚWIADCZENIA </w:t>
            </w:r>
            <w:r w:rsidRPr="009E6E2A">
              <w:rPr>
                <w:rStyle w:val="Hipercze"/>
                <w:rFonts w:eastAsia="Arial"/>
                <w:noProof/>
                <w:sz w:val="22"/>
                <w:lang w:eastAsia="en-US" w:bidi="en-US"/>
              </w:rPr>
              <w:t xml:space="preserve">I </w:t>
            </w:r>
            <w:r w:rsidRPr="009E6E2A">
              <w:rPr>
                <w:rStyle w:val="Hipercze"/>
                <w:rFonts w:eastAsia="Arial"/>
                <w:noProof/>
                <w:sz w:val="22"/>
              </w:rPr>
              <w:t>DOKUMENTY, JAKIE ZOBOWIĄZANI SĄ DOSTARCZYĆ WYKONAWCY W CELU WYKAZANIA BRAKU PODSTAW WYKLUCZENIA ORAZ POTWIERDZENIA SPEŁNIANIA WARUNKÓW UDZIAŁU W POSTĘPOWANIU</w:t>
            </w:r>
            <w:r w:rsidRPr="009E6E2A">
              <w:rPr>
                <w:noProof/>
                <w:webHidden/>
                <w:sz w:val="22"/>
              </w:rPr>
              <w:tab/>
            </w:r>
            <w:r w:rsidRPr="009E6E2A">
              <w:rPr>
                <w:noProof/>
                <w:webHidden/>
                <w:sz w:val="22"/>
              </w:rPr>
              <w:fldChar w:fldCharType="begin"/>
            </w:r>
            <w:r w:rsidRPr="009E6E2A">
              <w:rPr>
                <w:noProof/>
                <w:webHidden/>
                <w:sz w:val="22"/>
              </w:rPr>
              <w:instrText xml:space="preserve"> PAGEREF _Toc70077788 \h </w:instrText>
            </w:r>
            <w:r w:rsidRPr="009E6E2A">
              <w:rPr>
                <w:noProof/>
                <w:webHidden/>
                <w:sz w:val="22"/>
              </w:rPr>
            </w:r>
            <w:r w:rsidRPr="009E6E2A">
              <w:rPr>
                <w:noProof/>
                <w:webHidden/>
                <w:sz w:val="22"/>
              </w:rPr>
              <w:fldChar w:fldCharType="separate"/>
            </w:r>
            <w:r>
              <w:rPr>
                <w:noProof/>
                <w:webHidden/>
                <w:sz w:val="22"/>
              </w:rPr>
              <w:t>9</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89" w:history="1">
            <w:r w:rsidRPr="009E6E2A">
              <w:rPr>
                <w:rStyle w:val="Hipercze"/>
                <w:rFonts w:eastAsia="Arial"/>
                <w:noProof/>
                <w:sz w:val="22"/>
              </w:rPr>
              <w:t>X.</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POLEGANIE NA ZASOBACH INNYCH PODMIOTÓW</w:t>
            </w:r>
            <w:r w:rsidRPr="009E6E2A">
              <w:rPr>
                <w:noProof/>
                <w:webHidden/>
                <w:sz w:val="22"/>
              </w:rPr>
              <w:tab/>
            </w:r>
            <w:r w:rsidRPr="009E6E2A">
              <w:rPr>
                <w:noProof/>
                <w:webHidden/>
                <w:sz w:val="22"/>
              </w:rPr>
              <w:fldChar w:fldCharType="begin"/>
            </w:r>
            <w:r w:rsidRPr="009E6E2A">
              <w:rPr>
                <w:noProof/>
                <w:webHidden/>
                <w:sz w:val="22"/>
              </w:rPr>
              <w:instrText xml:space="preserve"> PAGEREF _Toc70077789 \h </w:instrText>
            </w:r>
            <w:r w:rsidRPr="009E6E2A">
              <w:rPr>
                <w:noProof/>
                <w:webHidden/>
                <w:sz w:val="22"/>
              </w:rPr>
            </w:r>
            <w:r w:rsidRPr="009E6E2A">
              <w:rPr>
                <w:noProof/>
                <w:webHidden/>
                <w:sz w:val="22"/>
              </w:rPr>
              <w:fldChar w:fldCharType="separate"/>
            </w:r>
            <w:r>
              <w:rPr>
                <w:noProof/>
                <w:webHidden/>
                <w:sz w:val="22"/>
              </w:rPr>
              <w:t>11</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90" w:history="1">
            <w:r w:rsidRPr="009E6E2A">
              <w:rPr>
                <w:rStyle w:val="Hipercze"/>
                <w:rFonts w:eastAsia="Arial"/>
                <w:noProof/>
                <w:sz w:val="22"/>
                <w:lang w:eastAsia="en-US" w:bidi="en-US"/>
              </w:rPr>
              <w:t>XI.</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INFORMACJA DLA WYKONAWCÓW WSPÓLNIE UBIEGAJĄCYCH SIĘ O UDZIELENIE ZAMÓWIENIA (SPÓŁKI CYWILNE/ KONSORCJA)</w:t>
            </w:r>
            <w:r w:rsidRPr="009E6E2A">
              <w:rPr>
                <w:noProof/>
                <w:webHidden/>
                <w:sz w:val="22"/>
              </w:rPr>
              <w:tab/>
            </w:r>
            <w:r w:rsidRPr="009E6E2A">
              <w:rPr>
                <w:noProof/>
                <w:webHidden/>
                <w:sz w:val="22"/>
              </w:rPr>
              <w:fldChar w:fldCharType="begin"/>
            </w:r>
            <w:r w:rsidRPr="009E6E2A">
              <w:rPr>
                <w:noProof/>
                <w:webHidden/>
                <w:sz w:val="22"/>
              </w:rPr>
              <w:instrText xml:space="preserve"> PAGEREF _Toc70077790 \h </w:instrText>
            </w:r>
            <w:r w:rsidRPr="009E6E2A">
              <w:rPr>
                <w:noProof/>
                <w:webHidden/>
                <w:sz w:val="22"/>
              </w:rPr>
            </w:r>
            <w:r w:rsidRPr="009E6E2A">
              <w:rPr>
                <w:noProof/>
                <w:webHidden/>
                <w:sz w:val="22"/>
              </w:rPr>
              <w:fldChar w:fldCharType="separate"/>
            </w:r>
            <w:r>
              <w:rPr>
                <w:noProof/>
                <w:webHidden/>
                <w:sz w:val="22"/>
              </w:rPr>
              <w:t>11</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91" w:history="1">
            <w:r w:rsidRPr="009E6E2A">
              <w:rPr>
                <w:rStyle w:val="Hipercze"/>
                <w:rFonts w:eastAsia="Arial"/>
                <w:noProof/>
                <w:sz w:val="22"/>
              </w:rPr>
              <w:t>XII.</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SPOSÓB KOMUNIKACJI ORAZ WYJAŚNIENIA TREŚCI SWZ</w:t>
            </w:r>
            <w:r w:rsidRPr="009E6E2A">
              <w:rPr>
                <w:noProof/>
                <w:webHidden/>
                <w:sz w:val="22"/>
              </w:rPr>
              <w:tab/>
            </w:r>
            <w:r w:rsidRPr="009E6E2A">
              <w:rPr>
                <w:noProof/>
                <w:webHidden/>
                <w:sz w:val="22"/>
              </w:rPr>
              <w:fldChar w:fldCharType="begin"/>
            </w:r>
            <w:r w:rsidRPr="009E6E2A">
              <w:rPr>
                <w:noProof/>
                <w:webHidden/>
                <w:sz w:val="22"/>
              </w:rPr>
              <w:instrText xml:space="preserve"> PAGEREF _Toc70077791 \h </w:instrText>
            </w:r>
            <w:r w:rsidRPr="009E6E2A">
              <w:rPr>
                <w:noProof/>
                <w:webHidden/>
                <w:sz w:val="22"/>
              </w:rPr>
            </w:r>
            <w:r w:rsidRPr="009E6E2A">
              <w:rPr>
                <w:noProof/>
                <w:webHidden/>
                <w:sz w:val="22"/>
              </w:rPr>
              <w:fldChar w:fldCharType="separate"/>
            </w:r>
            <w:r>
              <w:rPr>
                <w:noProof/>
                <w:webHidden/>
                <w:sz w:val="22"/>
              </w:rPr>
              <w:t>12</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92" w:history="1">
            <w:r w:rsidRPr="009E6E2A">
              <w:rPr>
                <w:rStyle w:val="Hipercze"/>
                <w:rFonts w:eastAsia="Arial"/>
                <w:noProof/>
                <w:sz w:val="22"/>
              </w:rPr>
              <w:t>XIII.</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OPIS SPOSOBU PRZYGOTOWANIA OFERT ORAZ WYMAGANIA FORMALNE DOTYCZĄCE SKŁADANYCH OŚWIADCZEŃ I DOKUMENTÓW</w:t>
            </w:r>
            <w:r w:rsidRPr="009E6E2A">
              <w:rPr>
                <w:noProof/>
                <w:webHidden/>
                <w:sz w:val="22"/>
              </w:rPr>
              <w:tab/>
            </w:r>
            <w:r w:rsidRPr="009E6E2A">
              <w:rPr>
                <w:noProof/>
                <w:webHidden/>
                <w:sz w:val="22"/>
              </w:rPr>
              <w:fldChar w:fldCharType="begin"/>
            </w:r>
            <w:r w:rsidRPr="009E6E2A">
              <w:rPr>
                <w:noProof/>
                <w:webHidden/>
                <w:sz w:val="22"/>
              </w:rPr>
              <w:instrText xml:space="preserve"> PAGEREF _Toc70077792 \h </w:instrText>
            </w:r>
            <w:r w:rsidRPr="009E6E2A">
              <w:rPr>
                <w:noProof/>
                <w:webHidden/>
                <w:sz w:val="22"/>
              </w:rPr>
            </w:r>
            <w:r w:rsidRPr="009E6E2A">
              <w:rPr>
                <w:noProof/>
                <w:webHidden/>
                <w:sz w:val="22"/>
              </w:rPr>
              <w:fldChar w:fldCharType="separate"/>
            </w:r>
            <w:r>
              <w:rPr>
                <w:noProof/>
                <w:webHidden/>
                <w:sz w:val="22"/>
              </w:rPr>
              <w:t>13</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93" w:history="1">
            <w:r w:rsidRPr="009E6E2A">
              <w:rPr>
                <w:rStyle w:val="Hipercze"/>
                <w:rFonts w:eastAsia="Arial"/>
                <w:noProof/>
                <w:sz w:val="22"/>
              </w:rPr>
              <w:t>XIV.</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OPIS SPOSOBU OBLICZENIA CENY OFERTY</w:t>
            </w:r>
            <w:r w:rsidRPr="009E6E2A">
              <w:rPr>
                <w:noProof/>
                <w:webHidden/>
                <w:sz w:val="22"/>
              </w:rPr>
              <w:tab/>
            </w:r>
            <w:r w:rsidRPr="009E6E2A">
              <w:rPr>
                <w:noProof/>
                <w:webHidden/>
                <w:sz w:val="22"/>
              </w:rPr>
              <w:fldChar w:fldCharType="begin"/>
            </w:r>
            <w:r w:rsidRPr="009E6E2A">
              <w:rPr>
                <w:noProof/>
                <w:webHidden/>
                <w:sz w:val="22"/>
              </w:rPr>
              <w:instrText xml:space="preserve"> PAGEREF _Toc70077793 \h </w:instrText>
            </w:r>
            <w:r w:rsidRPr="009E6E2A">
              <w:rPr>
                <w:noProof/>
                <w:webHidden/>
                <w:sz w:val="22"/>
              </w:rPr>
            </w:r>
            <w:r w:rsidRPr="009E6E2A">
              <w:rPr>
                <w:noProof/>
                <w:webHidden/>
                <w:sz w:val="22"/>
              </w:rPr>
              <w:fldChar w:fldCharType="separate"/>
            </w:r>
            <w:r>
              <w:rPr>
                <w:noProof/>
                <w:webHidden/>
                <w:sz w:val="22"/>
              </w:rPr>
              <w:t>14</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94" w:history="1">
            <w:r w:rsidRPr="009E6E2A">
              <w:rPr>
                <w:rStyle w:val="Hipercze"/>
                <w:rFonts w:eastAsia="Arial"/>
                <w:noProof/>
                <w:sz w:val="22"/>
              </w:rPr>
              <w:t>XV.</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WYMAGANIA DOTYCZĄCE WADIUM</w:t>
            </w:r>
            <w:r w:rsidRPr="009E6E2A">
              <w:rPr>
                <w:noProof/>
                <w:webHidden/>
                <w:sz w:val="22"/>
              </w:rPr>
              <w:tab/>
            </w:r>
            <w:r w:rsidRPr="009E6E2A">
              <w:rPr>
                <w:noProof/>
                <w:webHidden/>
                <w:sz w:val="22"/>
              </w:rPr>
              <w:fldChar w:fldCharType="begin"/>
            </w:r>
            <w:r w:rsidRPr="009E6E2A">
              <w:rPr>
                <w:noProof/>
                <w:webHidden/>
                <w:sz w:val="22"/>
              </w:rPr>
              <w:instrText xml:space="preserve"> PAGEREF _Toc70077794 \h </w:instrText>
            </w:r>
            <w:r w:rsidRPr="009E6E2A">
              <w:rPr>
                <w:noProof/>
                <w:webHidden/>
                <w:sz w:val="22"/>
              </w:rPr>
            </w:r>
            <w:r w:rsidRPr="009E6E2A">
              <w:rPr>
                <w:noProof/>
                <w:webHidden/>
                <w:sz w:val="22"/>
              </w:rPr>
              <w:fldChar w:fldCharType="separate"/>
            </w:r>
            <w:r>
              <w:rPr>
                <w:noProof/>
                <w:webHidden/>
                <w:sz w:val="22"/>
              </w:rPr>
              <w:t>15</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95" w:history="1">
            <w:r w:rsidRPr="009E6E2A">
              <w:rPr>
                <w:rStyle w:val="Hipercze"/>
                <w:rFonts w:eastAsia="Arial"/>
                <w:noProof/>
                <w:sz w:val="22"/>
              </w:rPr>
              <w:t>XVI.</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TERMIN ZWIĄZANIA OFERTĄ</w:t>
            </w:r>
            <w:r w:rsidRPr="009E6E2A">
              <w:rPr>
                <w:noProof/>
                <w:webHidden/>
                <w:sz w:val="22"/>
              </w:rPr>
              <w:tab/>
            </w:r>
            <w:r w:rsidRPr="009E6E2A">
              <w:rPr>
                <w:noProof/>
                <w:webHidden/>
                <w:sz w:val="22"/>
              </w:rPr>
              <w:fldChar w:fldCharType="begin"/>
            </w:r>
            <w:r w:rsidRPr="009E6E2A">
              <w:rPr>
                <w:noProof/>
                <w:webHidden/>
                <w:sz w:val="22"/>
              </w:rPr>
              <w:instrText xml:space="preserve"> PAGEREF _Toc70077795 \h </w:instrText>
            </w:r>
            <w:r w:rsidRPr="009E6E2A">
              <w:rPr>
                <w:noProof/>
                <w:webHidden/>
                <w:sz w:val="22"/>
              </w:rPr>
            </w:r>
            <w:r w:rsidRPr="009E6E2A">
              <w:rPr>
                <w:noProof/>
                <w:webHidden/>
                <w:sz w:val="22"/>
              </w:rPr>
              <w:fldChar w:fldCharType="separate"/>
            </w:r>
            <w:r>
              <w:rPr>
                <w:noProof/>
                <w:webHidden/>
                <w:sz w:val="22"/>
              </w:rPr>
              <w:t>15</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96" w:history="1">
            <w:r w:rsidRPr="009E6E2A">
              <w:rPr>
                <w:rStyle w:val="Hipercze"/>
                <w:rFonts w:eastAsia="Arial"/>
                <w:noProof/>
                <w:sz w:val="22"/>
              </w:rPr>
              <w:t>XVII.</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MIEJSCE I TERMIN SKŁADANIA I OTWARCIA OFERT</w:t>
            </w:r>
            <w:r w:rsidRPr="009E6E2A">
              <w:rPr>
                <w:noProof/>
                <w:webHidden/>
                <w:sz w:val="22"/>
              </w:rPr>
              <w:tab/>
            </w:r>
            <w:r w:rsidRPr="009E6E2A">
              <w:rPr>
                <w:noProof/>
                <w:webHidden/>
                <w:sz w:val="22"/>
              </w:rPr>
              <w:fldChar w:fldCharType="begin"/>
            </w:r>
            <w:r w:rsidRPr="009E6E2A">
              <w:rPr>
                <w:noProof/>
                <w:webHidden/>
                <w:sz w:val="22"/>
              </w:rPr>
              <w:instrText xml:space="preserve"> PAGEREF _Toc70077796 \h </w:instrText>
            </w:r>
            <w:r w:rsidRPr="009E6E2A">
              <w:rPr>
                <w:noProof/>
                <w:webHidden/>
                <w:sz w:val="22"/>
              </w:rPr>
            </w:r>
            <w:r w:rsidRPr="009E6E2A">
              <w:rPr>
                <w:noProof/>
                <w:webHidden/>
                <w:sz w:val="22"/>
              </w:rPr>
              <w:fldChar w:fldCharType="separate"/>
            </w:r>
            <w:r>
              <w:rPr>
                <w:noProof/>
                <w:webHidden/>
                <w:sz w:val="22"/>
              </w:rPr>
              <w:t>16</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97" w:history="1">
            <w:r w:rsidRPr="009E6E2A">
              <w:rPr>
                <w:rStyle w:val="Hipercze"/>
                <w:rFonts w:eastAsia="Arial"/>
                <w:noProof/>
                <w:sz w:val="22"/>
              </w:rPr>
              <w:t>XVIII.</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OPIS KRYTERIÓW, KTÓRYMI ZAMAWIAJĄCY BĘDZIE SIĘ KIEROWAŁ PRZY WYBORZE OFERTY, WRAZ Z PODANIEM WAG TYCH KRYTEMÓWI SPOSOBU OCENY OFERT</w:t>
            </w:r>
            <w:r w:rsidRPr="009E6E2A">
              <w:rPr>
                <w:noProof/>
                <w:webHidden/>
                <w:sz w:val="22"/>
              </w:rPr>
              <w:tab/>
            </w:r>
            <w:r w:rsidRPr="009E6E2A">
              <w:rPr>
                <w:noProof/>
                <w:webHidden/>
                <w:sz w:val="22"/>
              </w:rPr>
              <w:fldChar w:fldCharType="begin"/>
            </w:r>
            <w:r w:rsidRPr="009E6E2A">
              <w:rPr>
                <w:noProof/>
                <w:webHidden/>
                <w:sz w:val="22"/>
              </w:rPr>
              <w:instrText xml:space="preserve"> PAGEREF _Toc70077797 \h </w:instrText>
            </w:r>
            <w:r w:rsidRPr="009E6E2A">
              <w:rPr>
                <w:noProof/>
                <w:webHidden/>
                <w:sz w:val="22"/>
              </w:rPr>
            </w:r>
            <w:r w:rsidRPr="009E6E2A">
              <w:rPr>
                <w:noProof/>
                <w:webHidden/>
                <w:sz w:val="22"/>
              </w:rPr>
              <w:fldChar w:fldCharType="separate"/>
            </w:r>
            <w:r>
              <w:rPr>
                <w:noProof/>
                <w:webHidden/>
                <w:sz w:val="22"/>
              </w:rPr>
              <w:t>16</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98" w:history="1">
            <w:r w:rsidRPr="009E6E2A">
              <w:rPr>
                <w:rStyle w:val="Hipercze"/>
                <w:rFonts w:eastAsia="Arial"/>
                <w:noProof/>
                <w:sz w:val="22"/>
              </w:rPr>
              <w:t>XIX.</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 xml:space="preserve">INFORMACJE O FORMALNOŚCIACH, </w:t>
            </w:r>
            <w:r w:rsidRPr="009E6E2A">
              <w:rPr>
                <w:rStyle w:val="Hipercze"/>
                <w:rFonts w:eastAsia="Arial"/>
                <w:iCs/>
                <w:noProof/>
                <w:spacing w:val="10"/>
                <w:sz w:val="22"/>
              </w:rPr>
              <w:t>JAKIE</w:t>
            </w:r>
            <w:r w:rsidRPr="009E6E2A">
              <w:rPr>
                <w:rStyle w:val="Hipercze"/>
                <w:rFonts w:eastAsia="Arial"/>
                <w:noProof/>
                <w:sz w:val="22"/>
              </w:rPr>
              <w:t xml:space="preserve"> MUSZĄ ZOSTAĆ DOPEŁNIONE PO WYBORZE OFERTY W CELU ZAWARCIA UMOWY W SPRAWIE ZAMÓWIENIA PUBLICZNEGO</w:t>
            </w:r>
            <w:r w:rsidRPr="009E6E2A">
              <w:rPr>
                <w:noProof/>
                <w:webHidden/>
                <w:sz w:val="22"/>
              </w:rPr>
              <w:tab/>
            </w:r>
            <w:r w:rsidRPr="009E6E2A">
              <w:rPr>
                <w:noProof/>
                <w:webHidden/>
                <w:sz w:val="22"/>
              </w:rPr>
              <w:fldChar w:fldCharType="begin"/>
            </w:r>
            <w:r w:rsidRPr="009E6E2A">
              <w:rPr>
                <w:noProof/>
                <w:webHidden/>
                <w:sz w:val="22"/>
              </w:rPr>
              <w:instrText xml:space="preserve"> PAGEREF _Toc70077798 \h </w:instrText>
            </w:r>
            <w:r w:rsidRPr="009E6E2A">
              <w:rPr>
                <w:noProof/>
                <w:webHidden/>
                <w:sz w:val="22"/>
              </w:rPr>
            </w:r>
            <w:r w:rsidRPr="009E6E2A">
              <w:rPr>
                <w:noProof/>
                <w:webHidden/>
                <w:sz w:val="22"/>
              </w:rPr>
              <w:fldChar w:fldCharType="separate"/>
            </w:r>
            <w:r>
              <w:rPr>
                <w:noProof/>
                <w:webHidden/>
                <w:sz w:val="22"/>
              </w:rPr>
              <w:t>17</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799" w:history="1">
            <w:r w:rsidRPr="009E6E2A">
              <w:rPr>
                <w:rStyle w:val="Hipercze"/>
                <w:rFonts w:eastAsia="Arial"/>
                <w:noProof/>
                <w:sz w:val="22"/>
              </w:rPr>
              <w:t>XX.</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WYMAGANIA DOTYCZĄCE ZABEZPIECZENIA NALEŻYTEGO WYKONANIA UMOWY</w:t>
            </w:r>
            <w:r w:rsidRPr="009E6E2A">
              <w:rPr>
                <w:noProof/>
                <w:webHidden/>
                <w:sz w:val="22"/>
              </w:rPr>
              <w:tab/>
            </w:r>
            <w:r w:rsidRPr="009E6E2A">
              <w:rPr>
                <w:noProof/>
                <w:webHidden/>
                <w:sz w:val="22"/>
              </w:rPr>
              <w:fldChar w:fldCharType="begin"/>
            </w:r>
            <w:r w:rsidRPr="009E6E2A">
              <w:rPr>
                <w:noProof/>
                <w:webHidden/>
                <w:sz w:val="22"/>
              </w:rPr>
              <w:instrText xml:space="preserve"> PAGEREF _Toc70077799 \h </w:instrText>
            </w:r>
            <w:r w:rsidRPr="009E6E2A">
              <w:rPr>
                <w:noProof/>
                <w:webHidden/>
                <w:sz w:val="22"/>
              </w:rPr>
            </w:r>
            <w:r w:rsidRPr="009E6E2A">
              <w:rPr>
                <w:noProof/>
                <w:webHidden/>
                <w:sz w:val="22"/>
              </w:rPr>
              <w:fldChar w:fldCharType="separate"/>
            </w:r>
            <w:r>
              <w:rPr>
                <w:noProof/>
                <w:webHidden/>
                <w:sz w:val="22"/>
              </w:rPr>
              <w:t>17</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800" w:history="1">
            <w:r w:rsidRPr="009E6E2A">
              <w:rPr>
                <w:rStyle w:val="Hipercze"/>
                <w:rFonts w:eastAsia="Arial"/>
                <w:noProof/>
                <w:sz w:val="22"/>
              </w:rPr>
              <w:t>XXI.</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INFORMACJE O TREŚCI ZAWIERANEJ UMOWY ORAZ MOŻLIWOŚCI JEJ ZMIANY</w:t>
            </w:r>
            <w:r w:rsidRPr="009E6E2A">
              <w:rPr>
                <w:noProof/>
                <w:webHidden/>
                <w:sz w:val="22"/>
              </w:rPr>
              <w:tab/>
            </w:r>
            <w:r w:rsidRPr="009E6E2A">
              <w:rPr>
                <w:noProof/>
                <w:webHidden/>
                <w:sz w:val="22"/>
              </w:rPr>
              <w:fldChar w:fldCharType="begin"/>
            </w:r>
            <w:r w:rsidRPr="009E6E2A">
              <w:rPr>
                <w:noProof/>
                <w:webHidden/>
                <w:sz w:val="22"/>
              </w:rPr>
              <w:instrText xml:space="preserve"> PAGEREF _Toc70077800 \h </w:instrText>
            </w:r>
            <w:r w:rsidRPr="009E6E2A">
              <w:rPr>
                <w:noProof/>
                <w:webHidden/>
                <w:sz w:val="22"/>
              </w:rPr>
            </w:r>
            <w:r w:rsidRPr="009E6E2A">
              <w:rPr>
                <w:noProof/>
                <w:webHidden/>
                <w:sz w:val="22"/>
              </w:rPr>
              <w:fldChar w:fldCharType="separate"/>
            </w:r>
            <w:r>
              <w:rPr>
                <w:noProof/>
                <w:webHidden/>
                <w:sz w:val="22"/>
              </w:rPr>
              <w:t>17</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801" w:history="1">
            <w:r w:rsidRPr="009E6E2A">
              <w:rPr>
                <w:rStyle w:val="Hipercze"/>
                <w:rFonts w:eastAsia="Arial"/>
                <w:noProof/>
                <w:sz w:val="22"/>
                <w:lang w:eastAsia="en-US" w:bidi="en-US"/>
              </w:rPr>
              <w:t>XXII.</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POUCZENIE O ŚRODKACH OCHRONY PRAWNEJ</w:t>
            </w:r>
            <w:r w:rsidRPr="009E6E2A">
              <w:rPr>
                <w:noProof/>
                <w:webHidden/>
                <w:sz w:val="22"/>
              </w:rPr>
              <w:tab/>
            </w:r>
            <w:r w:rsidRPr="009E6E2A">
              <w:rPr>
                <w:noProof/>
                <w:webHidden/>
                <w:sz w:val="22"/>
              </w:rPr>
              <w:fldChar w:fldCharType="begin"/>
            </w:r>
            <w:r w:rsidRPr="009E6E2A">
              <w:rPr>
                <w:noProof/>
                <w:webHidden/>
                <w:sz w:val="22"/>
              </w:rPr>
              <w:instrText xml:space="preserve"> PAGEREF _Toc70077801 \h </w:instrText>
            </w:r>
            <w:r w:rsidRPr="009E6E2A">
              <w:rPr>
                <w:noProof/>
                <w:webHidden/>
                <w:sz w:val="22"/>
              </w:rPr>
            </w:r>
            <w:r w:rsidRPr="009E6E2A">
              <w:rPr>
                <w:noProof/>
                <w:webHidden/>
                <w:sz w:val="22"/>
              </w:rPr>
              <w:fldChar w:fldCharType="separate"/>
            </w:r>
            <w:r>
              <w:rPr>
                <w:noProof/>
                <w:webHidden/>
                <w:sz w:val="22"/>
              </w:rPr>
              <w:t>18</w:t>
            </w:r>
            <w:r w:rsidRPr="009E6E2A">
              <w:rPr>
                <w:noProof/>
                <w:webHidden/>
                <w:sz w:val="22"/>
              </w:rPr>
              <w:fldChar w:fldCharType="end"/>
            </w:r>
          </w:hyperlink>
        </w:p>
        <w:p w:rsidR="009E6E2A" w:rsidRPr="009E6E2A" w:rsidRDefault="009E6E2A">
          <w:pPr>
            <w:pStyle w:val="Spistreci1"/>
            <w:rPr>
              <w:rFonts w:asciiTheme="minorHAnsi" w:eastAsiaTheme="minorEastAsia" w:hAnsiTheme="minorHAnsi" w:cstheme="minorBidi"/>
              <w:noProof/>
              <w:color w:val="auto"/>
              <w:sz w:val="20"/>
              <w:szCs w:val="22"/>
              <w:lang w:bidi="ar-SA"/>
            </w:rPr>
          </w:pPr>
          <w:hyperlink w:anchor="_Toc70077802" w:history="1">
            <w:r w:rsidRPr="009E6E2A">
              <w:rPr>
                <w:rStyle w:val="Hipercze"/>
                <w:rFonts w:eastAsia="Arial"/>
                <w:noProof/>
                <w:sz w:val="22"/>
              </w:rPr>
              <w:t>XXIII.</w:t>
            </w:r>
            <w:r w:rsidRPr="009E6E2A">
              <w:rPr>
                <w:rFonts w:asciiTheme="minorHAnsi" w:eastAsiaTheme="minorEastAsia" w:hAnsiTheme="minorHAnsi" w:cstheme="minorBidi"/>
                <w:noProof/>
                <w:color w:val="auto"/>
                <w:sz w:val="20"/>
                <w:szCs w:val="22"/>
                <w:lang w:bidi="ar-SA"/>
              </w:rPr>
              <w:tab/>
            </w:r>
            <w:r w:rsidRPr="009E6E2A">
              <w:rPr>
                <w:rStyle w:val="Hipercze"/>
                <w:rFonts w:eastAsia="Arial"/>
                <w:noProof/>
                <w:sz w:val="22"/>
              </w:rPr>
              <w:t>WYKAZ ZAŁĄCZNIKÓW DO SWZ</w:t>
            </w:r>
            <w:r w:rsidRPr="009E6E2A">
              <w:rPr>
                <w:noProof/>
                <w:webHidden/>
                <w:sz w:val="22"/>
              </w:rPr>
              <w:tab/>
            </w:r>
            <w:r w:rsidRPr="009E6E2A">
              <w:rPr>
                <w:noProof/>
                <w:webHidden/>
                <w:sz w:val="22"/>
              </w:rPr>
              <w:fldChar w:fldCharType="begin"/>
            </w:r>
            <w:r w:rsidRPr="009E6E2A">
              <w:rPr>
                <w:noProof/>
                <w:webHidden/>
                <w:sz w:val="22"/>
              </w:rPr>
              <w:instrText xml:space="preserve"> PAGEREF _Toc70077802 \h </w:instrText>
            </w:r>
            <w:r w:rsidRPr="009E6E2A">
              <w:rPr>
                <w:noProof/>
                <w:webHidden/>
                <w:sz w:val="22"/>
              </w:rPr>
            </w:r>
            <w:r w:rsidRPr="009E6E2A">
              <w:rPr>
                <w:noProof/>
                <w:webHidden/>
                <w:sz w:val="22"/>
              </w:rPr>
              <w:fldChar w:fldCharType="separate"/>
            </w:r>
            <w:r>
              <w:rPr>
                <w:noProof/>
                <w:webHidden/>
                <w:sz w:val="22"/>
              </w:rPr>
              <w:t>19</w:t>
            </w:r>
            <w:r w:rsidRPr="009E6E2A">
              <w:rPr>
                <w:noProof/>
                <w:webHidden/>
                <w:sz w:val="22"/>
              </w:rPr>
              <w:fldChar w:fldCharType="end"/>
            </w:r>
          </w:hyperlink>
        </w:p>
        <w:p w:rsidR="009E6E2A" w:rsidRPr="009E6E2A" w:rsidRDefault="009E6E2A">
          <w:pPr>
            <w:pStyle w:val="Spistreci2"/>
            <w:tabs>
              <w:tab w:val="right" w:leader="dot" w:pos="9225"/>
            </w:tabs>
            <w:rPr>
              <w:rFonts w:asciiTheme="minorHAnsi" w:eastAsiaTheme="minorEastAsia" w:hAnsiTheme="minorHAnsi" w:cstheme="minorBidi"/>
              <w:noProof/>
              <w:color w:val="auto"/>
              <w:sz w:val="20"/>
              <w:szCs w:val="22"/>
              <w:lang w:bidi="ar-SA"/>
            </w:rPr>
          </w:pPr>
          <w:hyperlink w:anchor="_Toc70077803" w:history="1">
            <w:r w:rsidRPr="009E6E2A">
              <w:rPr>
                <w:rStyle w:val="Hipercze"/>
                <w:rFonts w:eastAsia="Calibri"/>
                <w:noProof/>
                <w:sz w:val="22"/>
                <w:lang w:eastAsia="en-US"/>
              </w:rPr>
              <w:t>Załącznik nr 1 do SWZ</w:t>
            </w:r>
            <w:r w:rsidRPr="009E6E2A">
              <w:rPr>
                <w:noProof/>
                <w:webHidden/>
                <w:sz w:val="22"/>
              </w:rPr>
              <w:tab/>
            </w:r>
            <w:r w:rsidRPr="009E6E2A">
              <w:rPr>
                <w:noProof/>
                <w:webHidden/>
                <w:sz w:val="22"/>
              </w:rPr>
              <w:fldChar w:fldCharType="begin"/>
            </w:r>
            <w:r w:rsidRPr="009E6E2A">
              <w:rPr>
                <w:noProof/>
                <w:webHidden/>
                <w:sz w:val="22"/>
              </w:rPr>
              <w:instrText xml:space="preserve"> PAGEREF _Toc70077803 \h </w:instrText>
            </w:r>
            <w:r w:rsidRPr="009E6E2A">
              <w:rPr>
                <w:noProof/>
                <w:webHidden/>
                <w:sz w:val="22"/>
              </w:rPr>
            </w:r>
            <w:r w:rsidRPr="009E6E2A">
              <w:rPr>
                <w:noProof/>
                <w:webHidden/>
                <w:sz w:val="22"/>
              </w:rPr>
              <w:fldChar w:fldCharType="separate"/>
            </w:r>
            <w:r>
              <w:rPr>
                <w:noProof/>
                <w:webHidden/>
                <w:sz w:val="22"/>
              </w:rPr>
              <w:t>20</w:t>
            </w:r>
            <w:r w:rsidRPr="009E6E2A">
              <w:rPr>
                <w:noProof/>
                <w:webHidden/>
                <w:sz w:val="22"/>
              </w:rPr>
              <w:fldChar w:fldCharType="end"/>
            </w:r>
          </w:hyperlink>
        </w:p>
        <w:p w:rsidR="009E6E2A" w:rsidRPr="009E6E2A" w:rsidRDefault="009E6E2A">
          <w:pPr>
            <w:pStyle w:val="Spistreci2"/>
            <w:tabs>
              <w:tab w:val="right" w:leader="dot" w:pos="9225"/>
            </w:tabs>
            <w:rPr>
              <w:rFonts w:asciiTheme="minorHAnsi" w:eastAsiaTheme="minorEastAsia" w:hAnsiTheme="minorHAnsi" w:cstheme="minorBidi"/>
              <w:noProof/>
              <w:color w:val="auto"/>
              <w:sz w:val="20"/>
              <w:szCs w:val="22"/>
              <w:lang w:bidi="ar-SA"/>
            </w:rPr>
          </w:pPr>
          <w:hyperlink w:anchor="_Toc70077804" w:history="1">
            <w:r w:rsidRPr="009E6E2A">
              <w:rPr>
                <w:rStyle w:val="Hipercze"/>
                <w:rFonts w:eastAsia="Calibri"/>
                <w:noProof/>
                <w:sz w:val="22"/>
                <w:lang w:eastAsia="en-US"/>
              </w:rPr>
              <w:t>Załącznik nr 2 do SWZ</w:t>
            </w:r>
            <w:r w:rsidRPr="009E6E2A">
              <w:rPr>
                <w:noProof/>
                <w:webHidden/>
                <w:sz w:val="22"/>
              </w:rPr>
              <w:tab/>
            </w:r>
            <w:r w:rsidRPr="009E6E2A">
              <w:rPr>
                <w:noProof/>
                <w:webHidden/>
                <w:sz w:val="22"/>
              </w:rPr>
              <w:fldChar w:fldCharType="begin"/>
            </w:r>
            <w:r w:rsidRPr="009E6E2A">
              <w:rPr>
                <w:noProof/>
                <w:webHidden/>
                <w:sz w:val="22"/>
              </w:rPr>
              <w:instrText xml:space="preserve"> PAGEREF _Toc70077804 \h </w:instrText>
            </w:r>
            <w:r w:rsidRPr="009E6E2A">
              <w:rPr>
                <w:noProof/>
                <w:webHidden/>
                <w:sz w:val="22"/>
              </w:rPr>
            </w:r>
            <w:r w:rsidRPr="009E6E2A">
              <w:rPr>
                <w:noProof/>
                <w:webHidden/>
                <w:sz w:val="22"/>
              </w:rPr>
              <w:fldChar w:fldCharType="separate"/>
            </w:r>
            <w:r>
              <w:rPr>
                <w:noProof/>
                <w:webHidden/>
                <w:sz w:val="22"/>
              </w:rPr>
              <w:t>23</w:t>
            </w:r>
            <w:r w:rsidRPr="009E6E2A">
              <w:rPr>
                <w:noProof/>
                <w:webHidden/>
                <w:sz w:val="22"/>
              </w:rPr>
              <w:fldChar w:fldCharType="end"/>
            </w:r>
          </w:hyperlink>
        </w:p>
        <w:p w:rsidR="009E6E2A" w:rsidRPr="009E6E2A" w:rsidRDefault="009E6E2A">
          <w:pPr>
            <w:pStyle w:val="Spistreci2"/>
            <w:tabs>
              <w:tab w:val="right" w:leader="dot" w:pos="9225"/>
            </w:tabs>
            <w:rPr>
              <w:rFonts w:asciiTheme="minorHAnsi" w:eastAsiaTheme="minorEastAsia" w:hAnsiTheme="minorHAnsi" w:cstheme="minorBidi"/>
              <w:noProof/>
              <w:color w:val="auto"/>
              <w:sz w:val="20"/>
              <w:szCs w:val="22"/>
              <w:lang w:bidi="ar-SA"/>
            </w:rPr>
          </w:pPr>
          <w:hyperlink w:anchor="_Toc70077805" w:history="1">
            <w:r w:rsidRPr="009E6E2A">
              <w:rPr>
                <w:rStyle w:val="Hipercze"/>
                <w:rFonts w:eastAsia="Arial"/>
                <w:b/>
                <w:bCs/>
                <w:noProof/>
                <w:sz w:val="22"/>
              </w:rPr>
              <w:t>Załącznik nr 3 do SWZ</w:t>
            </w:r>
            <w:r w:rsidRPr="009E6E2A">
              <w:rPr>
                <w:noProof/>
                <w:webHidden/>
                <w:sz w:val="22"/>
              </w:rPr>
              <w:tab/>
            </w:r>
            <w:r w:rsidRPr="009E6E2A">
              <w:rPr>
                <w:noProof/>
                <w:webHidden/>
                <w:sz w:val="22"/>
              </w:rPr>
              <w:fldChar w:fldCharType="begin"/>
            </w:r>
            <w:r w:rsidRPr="009E6E2A">
              <w:rPr>
                <w:noProof/>
                <w:webHidden/>
                <w:sz w:val="22"/>
              </w:rPr>
              <w:instrText xml:space="preserve"> PAGEREF _Toc70077805 \h </w:instrText>
            </w:r>
            <w:r w:rsidRPr="009E6E2A">
              <w:rPr>
                <w:noProof/>
                <w:webHidden/>
                <w:sz w:val="22"/>
              </w:rPr>
            </w:r>
            <w:r w:rsidRPr="009E6E2A">
              <w:rPr>
                <w:noProof/>
                <w:webHidden/>
                <w:sz w:val="22"/>
              </w:rPr>
              <w:fldChar w:fldCharType="separate"/>
            </w:r>
            <w:r>
              <w:rPr>
                <w:noProof/>
                <w:webHidden/>
                <w:sz w:val="22"/>
              </w:rPr>
              <w:t>25</w:t>
            </w:r>
            <w:r w:rsidRPr="009E6E2A">
              <w:rPr>
                <w:noProof/>
                <w:webHidden/>
                <w:sz w:val="22"/>
              </w:rPr>
              <w:fldChar w:fldCharType="end"/>
            </w:r>
          </w:hyperlink>
        </w:p>
        <w:p w:rsidR="009E6E2A" w:rsidRPr="009E6E2A" w:rsidRDefault="009E6E2A">
          <w:pPr>
            <w:pStyle w:val="Spistreci2"/>
            <w:tabs>
              <w:tab w:val="right" w:leader="dot" w:pos="9225"/>
            </w:tabs>
            <w:rPr>
              <w:rFonts w:asciiTheme="minorHAnsi" w:eastAsiaTheme="minorEastAsia" w:hAnsiTheme="minorHAnsi" w:cstheme="minorBidi"/>
              <w:noProof/>
              <w:color w:val="auto"/>
              <w:sz w:val="20"/>
              <w:szCs w:val="22"/>
              <w:lang w:bidi="ar-SA"/>
            </w:rPr>
          </w:pPr>
          <w:hyperlink w:anchor="_Toc70077806" w:history="1">
            <w:r w:rsidRPr="009E6E2A">
              <w:rPr>
                <w:rStyle w:val="Hipercze"/>
                <w:rFonts w:eastAsia="Arial"/>
                <w:b/>
                <w:noProof/>
                <w:sz w:val="22"/>
              </w:rPr>
              <w:t>Załącznik nr 4 do SWZ</w:t>
            </w:r>
            <w:r w:rsidRPr="009E6E2A">
              <w:rPr>
                <w:noProof/>
                <w:webHidden/>
                <w:sz w:val="22"/>
              </w:rPr>
              <w:tab/>
            </w:r>
            <w:r w:rsidRPr="009E6E2A">
              <w:rPr>
                <w:noProof/>
                <w:webHidden/>
                <w:sz w:val="22"/>
              </w:rPr>
              <w:fldChar w:fldCharType="begin"/>
            </w:r>
            <w:r w:rsidRPr="009E6E2A">
              <w:rPr>
                <w:noProof/>
                <w:webHidden/>
                <w:sz w:val="22"/>
              </w:rPr>
              <w:instrText xml:space="preserve"> PAGEREF _Toc70077806 \h </w:instrText>
            </w:r>
            <w:r w:rsidRPr="009E6E2A">
              <w:rPr>
                <w:noProof/>
                <w:webHidden/>
                <w:sz w:val="22"/>
              </w:rPr>
            </w:r>
            <w:r w:rsidRPr="009E6E2A">
              <w:rPr>
                <w:noProof/>
                <w:webHidden/>
                <w:sz w:val="22"/>
              </w:rPr>
              <w:fldChar w:fldCharType="separate"/>
            </w:r>
            <w:r>
              <w:rPr>
                <w:noProof/>
                <w:webHidden/>
                <w:sz w:val="22"/>
              </w:rPr>
              <w:t>26</w:t>
            </w:r>
            <w:r w:rsidRPr="009E6E2A">
              <w:rPr>
                <w:noProof/>
                <w:webHidden/>
                <w:sz w:val="22"/>
              </w:rPr>
              <w:fldChar w:fldCharType="end"/>
            </w:r>
          </w:hyperlink>
        </w:p>
        <w:p w:rsidR="009E6E2A" w:rsidRPr="009E6E2A" w:rsidRDefault="009E6E2A">
          <w:pPr>
            <w:pStyle w:val="Spistreci2"/>
            <w:tabs>
              <w:tab w:val="right" w:leader="dot" w:pos="9225"/>
            </w:tabs>
            <w:rPr>
              <w:rFonts w:asciiTheme="minorHAnsi" w:eastAsiaTheme="minorEastAsia" w:hAnsiTheme="minorHAnsi" w:cstheme="minorBidi"/>
              <w:noProof/>
              <w:color w:val="auto"/>
              <w:sz w:val="20"/>
              <w:szCs w:val="22"/>
              <w:lang w:bidi="ar-SA"/>
            </w:rPr>
          </w:pPr>
          <w:hyperlink w:anchor="_Toc70077807" w:history="1">
            <w:r w:rsidRPr="009E6E2A">
              <w:rPr>
                <w:rStyle w:val="Hipercze"/>
                <w:rFonts w:eastAsia="Arial"/>
                <w:b/>
                <w:noProof/>
                <w:sz w:val="22"/>
              </w:rPr>
              <w:t>Załącznik nr 6 do SWZ</w:t>
            </w:r>
            <w:r w:rsidRPr="009E6E2A">
              <w:rPr>
                <w:noProof/>
                <w:webHidden/>
                <w:sz w:val="22"/>
              </w:rPr>
              <w:tab/>
            </w:r>
            <w:r w:rsidRPr="009E6E2A">
              <w:rPr>
                <w:noProof/>
                <w:webHidden/>
                <w:sz w:val="22"/>
              </w:rPr>
              <w:fldChar w:fldCharType="begin"/>
            </w:r>
            <w:r w:rsidRPr="009E6E2A">
              <w:rPr>
                <w:noProof/>
                <w:webHidden/>
                <w:sz w:val="22"/>
              </w:rPr>
              <w:instrText xml:space="preserve"> PAGEREF _Toc70077807 \h </w:instrText>
            </w:r>
            <w:r w:rsidRPr="009E6E2A">
              <w:rPr>
                <w:noProof/>
                <w:webHidden/>
                <w:sz w:val="22"/>
              </w:rPr>
            </w:r>
            <w:r w:rsidRPr="009E6E2A">
              <w:rPr>
                <w:noProof/>
                <w:webHidden/>
                <w:sz w:val="22"/>
              </w:rPr>
              <w:fldChar w:fldCharType="separate"/>
            </w:r>
            <w:r>
              <w:rPr>
                <w:noProof/>
                <w:webHidden/>
                <w:sz w:val="22"/>
              </w:rPr>
              <w:t>27</w:t>
            </w:r>
            <w:r w:rsidRPr="009E6E2A">
              <w:rPr>
                <w:noProof/>
                <w:webHidden/>
                <w:sz w:val="22"/>
              </w:rPr>
              <w:fldChar w:fldCharType="end"/>
            </w:r>
          </w:hyperlink>
        </w:p>
        <w:p w:rsidR="00AB1F9B" w:rsidRDefault="00913171">
          <w:r w:rsidRPr="001759AD">
            <w:rPr>
              <w:b/>
              <w:bCs/>
              <w:sz w:val="22"/>
            </w:rPr>
            <w:fldChar w:fldCharType="end"/>
          </w:r>
        </w:p>
      </w:sdtContent>
    </w:sdt>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sectPr w:rsidR="007B28AB" w:rsidSect="00360FC2">
          <w:pgSz w:w="11952" w:h="16862"/>
          <w:pgMar w:top="1406" w:right="1365" w:bottom="1353" w:left="1352" w:header="0" w:footer="3" w:gutter="0"/>
          <w:cols w:space="720"/>
          <w:noEndnote/>
          <w:docGrid w:linePitch="360"/>
        </w:sectPr>
      </w:pPr>
    </w:p>
    <w:p w:rsidR="00FA70E3" w:rsidRPr="006002F3" w:rsidRDefault="006002F3" w:rsidP="006002F3">
      <w:pPr>
        <w:pStyle w:val="Nagwek1"/>
      </w:pPr>
      <w:bookmarkStart w:id="2" w:name="bookmark2"/>
      <w:bookmarkStart w:id="3" w:name="_Toc70077780"/>
      <w:r>
        <w:lastRenderedPageBreak/>
        <w:t>I</w:t>
      </w:r>
      <w:r>
        <w:tab/>
      </w:r>
      <w:r w:rsidR="00CA431B" w:rsidRPr="006002F3">
        <w:t>NAZWA ORAZ ADRES ZAMAWIAJĄCEGO</w:t>
      </w:r>
      <w:bookmarkEnd w:id="2"/>
      <w:bookmarkEnd w:id="3"/>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rsidR="00E7071E" w:rsidRPr="006002F3" w:rsidRDefault="00E7071E" w:rsidP="006002F3">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p>
    <w:p w:rsidR="006002F3" w:rsidRDefault="00FE085F" w:rsidP="006002F3">
      <w:pPr>
        <w:pStyle w:val="Style21"/>
        <w:shd w:val="clear" w:color="auto" w:fill="auto"/>
        <w:spacing w:before="0" w:after="0" w:line="360" w:lineRule="exact"/>
        <w:ind w:left="426" w:firstLine="0"/>
        <w:jc w:val="both"/>
        <w:rPr>
          <w:sz w:val="22"/>
          <w:szCs w:val="22"/>
        </w:rPr>
      </w:pPr>
      <w:hyperlink r:id="rId10" w:history="1">
        <w:r w:rsidR="006002F3" w:rsidRPr="00AA7960">
          <w:rPr>
            <w:rStyle w:val="Hipercze"/>
            <w:sz w:val="22"/>
            <w:szCs w:val="22"/>
          </w:rPr>
          <w:t>http://www.gig.eu</w:t>
        </w:r>
      </w:hyperlink>
      <w:bookmarkStart w:id="4" w:name="bookmark3"/>
    </w:p>
    <w:p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bip.gig.eu</w:t>
      </w:r>
    </w:p>
    <w:p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rsidR="00FA70E3" w:rsidRPr="006002F3" w:rsidRDefault="006002F3" w:rsidP="006002F3">
      <w:pPr>
        <w:pStyle w:val="Nagwek1"/>
      </w:pPr>
      <w:bookmarkStart w:id="5" w:name="bookmark4"/>
      <w:bookmarkStart w:id="6" w:name="_Toc70077781"/>
      <w:r>
        <w:t>II.</w:t>
      </w:r>
      <w:r>
        <w:tab/>
      </w:r>
      <w:r w:rsidR="00CA431B" w:rsidRPr="006002F3">
        <w:t>OCHRONA DANYCH OSOBOWYCH</w:t>
      </w:r>
      <w:bookmarkEnd w:id="5"/>
      <w:bookmarkEnd w:id="6"/>
    </w:p>
    <w:p w:rsidR="00FA70E3" w:rsidRPr="006002F3" w:rsidRDefault="00CA431B" w:rsidP="008D0CA9">
      <w:pPr>
        <w:pStyle w:val="Style21"/>
        <w:numPr>
          <w:ilvl w:val="0"/>
          <w:numId w:val="1"/>
        </w:numPr>
        <w:shd w:val="clear" w:color="auto" w:fill="auto"/>
        <w:spacing w:before="0" w:after="0" w:line="340" w:lineRule="exact"/>
        <w:ind w:left="500" w:hanging="500"/>
        <w:jc w:val="both"/>
        <w:rPr>
          <w:sz w:val="22"/>
          <w:szCs w:val="22"/>
        </w:rPr>
      </w:pPr>
      <w:r w:rsidRPr="006002F3">
        <w:rPr>
          <w:sz w:val="22"/>
          <w:szCs w:val="22"/>
        </w:rPr>
        <w:t xml:space="preserve">Zgodnie z </w:t>
      </w:r>
      <w:r w:rsidRPr="006002F3">
        <w:rPr>
          <w:sz w:val="22"/>
          <w:szCs w:val="22"/>
          <w:lang w:eastAsia="en-US" w:bidi="en-US"/>
        </w:rPr>
        <w:t xml:space="preserve">art. </w:t>
      </w:r>
      <w:r w:rsidRPr="006002F3">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administratorem Pani/Pana danych osobowych jest</w:t>
      </w:r>
      <w:r w:rsidR="001247A9" w:rsidRPr="006002F3">
        <w:rPr>
          <w:b/>
          <w:color w:val="auto"/>
          <w:sz w:val="22"/>
          <w:szCs w:val="22"/>
          <w:lang w:bidi="ar-SA"/>
        </w:rPr>
        <w:t xml:space="preserve"> </w:t>
      </w:r>
      <w:r w:rsidR="001247A9" w:rsidRPr="006002F3">
        <w:rPr>
          <w:b/>
          <w:sz w:val="22"/>
          <w:szCs w:val="22"/>
        </w:rPr>
        <w:t>Główny Instytut Górnictwa, Plac Gwarków 1; 40-166 Katowice</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administrator wyznaczył Inspektora Danych Osobowych, z którym można się kontaktować pod adresem e-mail:</w:t>
      </w:r>
      <w:r w:rsidR="001247A9" w:rsidRPr="006002F3">
        <w:rPr>
          <w:color w:val="auto"/>
          <w:sz w:val="22"/>
          <w:szCs w:val="22"/>
          <w:lang w:bidi="ar-SA"/>
        </w:rPr>
        <w:t xml:space="preserve"> </w:t>
      </w:r>
      <w:hyperlink r:id="rId11" w:history="1">
        <w:r w:rsidR="001247A9" w:rsidRPr="006002F3">
          <w:rPr>
            <w:rStyle w:val="Hipercze"/>
            <w:sz w:val="22"/>
            <w:szCs w:val="22"/>
          </w:rPr>
          <w:t>gdpr@gig.eu</w:t>
        </w:r>
      </w:hyperlink>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Pani/Pana dane osobowe przetwarzane będą na podstawie </w:t>
      </w:r>
      <w:r w:rsidRPr="006002F3">
        <w:rPr>
          <w:sz w:val="22"/>
          <w:szCs w:val="22"/>
          <w:lang w:eastAsia="en-US" w:bidi="en-US"/>
        </w:rPr>
        <w:t xml:space="preserve">art. </w:t>
      </w:r>
      <w:r w:rsidRPr="006002F3">
        <w:rPr>
          <w:sz w:val="22"/>
          <w:szCs w:val="22"/>
        </w:rPr>
        <w:t>6 ust. 1 lit. c RODO w</w:t>
      </w:r>
      <w:r w:rsidR="001247A9" w:rsidRPr="006002F3">
        <w:rPr>
          <w:sz w:val="22"/>
          <w:szCs w:val="22"/>
        </w:rPr>
        <w:t> </w:t>
      </w:r>
      <w:r w:rsidRPr="006002F3">
        <w:rPr>
          <w:sz w:val="22"/>
          <w:szCs w:val="22"/>
        </w:rPr>
        <w:t>celu związanym z przedmiotowym postępowaniem o udzielenie zamówienia publicznego, prowadzonym w trybie przetargu nieograniczonego.</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odbiorcami Pani/Pana danych osobowych będą osoby lub podmioty, którym udostępniona zostanie dokumentacja postępowania w oparciu o </w:t>
      </w:r>
      <w:r w:rsidRPr="006002F3">
        <w:rPr>
          <w:sz w:val="22"/>
          <w:szCs w:val="22"/>
          <w:lang w:eastAsia="en-US" w:bidi="en-US"/>
        </w:rPr>
        <w:t xml:space="preserve">art. </w:t>
      </w:r>
      <w:r w:rsidRPr="006002F3">
        <w:rPr>
          <w:sz w:val="22"/>
          <w:szCs w:val="22"/>
        </w:rPr>
        <w:t xml:space="preserve">74 </w:t>
      </w:r>
      <w:proofErr w:type="spellStart"/>
      <w:r w:rsidRPr="006002F3">
        <w:rPr>
          <w:sz w:val="22"/>
          <w:szCs w:val="22"/>
        </w:rPr>
        <w:t>p.z.p</w:t>
      </w:r>
      <w:proofErr w:type="spellEnd"/>
      <w:r w:rsidRPr="006002F3">
        <w:rPr>
          <w:sz w:val="22"/>
          <w:szCs w:val="22"/>
        </w:rPr>
        <w:t>.</w:t>
      </w:r>
    </w:p>
    <w:p w:rsidR="00FA70E3" w:rsidRPr="003A5681" w:rsidRDefault="00CA431B" w:rsidP="008D0CA9">
      <w:pPr>
        <w:pStyle w:val="Style21"/>
        <w:numPr>
          <w:ilvl w:val="0"/>
          <w:numId w:val="2"/>
        </w:numPr>
        <w:shd w:val="clear" w:color="auto" w:fill="auto"/>
        <w:spacing w:before="0" w:after="0" w:line="340" w:lineRule="exact"/>
        <w:ind w:left="993" w:hanging="426"/>
        <w:jc w:val="both"/>
        <w:rPr>
          <w:sz w:val="22"/>
          <w:szCs w:val="22"/>
        </w:rPr>
      </w:pPr>
      <w:r w:rsidRPr="003A5681">
        <w:rPr>
          <w:sz w:val="22"/>
          <w:szCs w:val="22"/>
        </w:rPr>
        <w:t xml:space="preserve">Pani/Pana dane osobowe będą przechowywane, zgodnie z </w:t>
      </w:r>
      <w:r w:rsidRPr="003A5681">
        <w:rPr>
          <w:sz w:val="22"/>
          <w:szCs w:val="22"/>
          <w:lang w:eastAsia="en-US" w:bidi="en-US"/>
        </w:rPr>
        <w:t xml:space="preserve">art. </w:t>
      </w:r>
      <w:r w:rsidRPr="003A5681">
        <w:rPr>
          <w:sz w:val="22"/>
          <w:szCs w:val="22"/>
        </w:rPr>
        <w:t xml:space="preserve">78 ust. 1 </w:t>
      </w:r>
      <w:proofErr w:type="spellStart"/>
      <w:r w:rsidRPr="003A5681">
        <w:rPr>
          <w:sz w:val="22"/>
          <w:szCs w:val="22"/>
        </w:rPr>
        <w:t>p.z.p</w:t>
      </w:r>
      <w:proofErr w:type="spellEnd"/>
      <w:r w:rsidRPr="003A5681">
        <w:rPr>
          <w:sz w:val="22"/>
          <w:szCs w:val="22"/>
        </w:rPr>
        <w:t>. przez okres 4 lat od dnia zakończenia postępowania o udzielenie zamówienia, a jeżeli czas</w:t>
      </w:r>
      <w:r w:rsidR="003A5681">
        <w:rPr>
          <w:sz w:val="22"/>
          <w:szCs w:val="22"/>
        </w:rPr>
        <w:t xml:space="preserve"> </w:t>
      </w:r>
      <w:r w:rsidRPr="003A5681">
        <w:rPr>
          <w:sz w:val="22"/>
          <w:szCs w:val="22"/>
        </w:rPr>
        <w:t>trwania umowy przekracza 4 lata, okres przechowywania obejmuje cały czas trwania umowy;</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obowiązek podania przez Panią/Pana danych osobowych bezpośrednio Pani/Pana dotyczących jest wymogiem ustawowym określonym w przepisach </w:t>
      </w:r>
      <w:proofErr w:type="spellStart"/>
      <w:r w:rsidRPr="006002F3">
        <w:rPr>
          <w:sz w:val="22"/>
          <w:szCs w:val="22"/>
        </w:rPr>
        <w:t>p.z.p</w:t>
      </w:r>
      <w:proofErr w:type="spellEnd"/>
      <w:r w:rsidRPr="006002F3">
        <w:rPr>
          <w:sz w:val="22"/>
          <w:szCs w:val="22"/>
        </w:rPr>
        <w:t>., związanym z udziałem w</w:t>
      </w:r>
      <w:r w:rsidR="00A42821">
        <w:rPr>
          <w:sz w:val="22"/>
          <w:szCs w:val="22"/>
        </w:rPr>
        <w:t> </w:t>
      </w:r>
      <w:r w:rsidRPr="006002F3">
        <w:rPr>
          <w:sz w:val="22"/>
          <w:szCs w:val="22"/>
        </w:rPr>
        <w:t>postępowaniu o udzielenie zamówienia publicznego.</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w odniesieniu do Pani/Pana danych osobowych decyzje nie będą podejmowane w sposób zautomatyzowany, stosownie do </w:t>
      </w:r>
      <w:r w:rsidRPr="006002F3">
        <w:rPr>
          <w:sz w:val="22"/>
          <w:szCs w:val="22"/>
          <w:lang w:eastAsia="en-US" w:bidi="en-US"/>
        </w:rPr>
        <w:t xml:space="preserve">art. </w:t>
      </w:r>
      <w:r w:rsidRPr="006002F3">
        <w:rPr>
          <w:sz w:val="22"/>
          <w:szCs w:val="22"/>
        </w:rPr>
        <w:t>22 RODO.</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posiada Pani/Pan:</w:t>
      </w:r>
    </w:p>
    <w:p w:rsidR="00FA70E3" w:rsidRPr="006002F3" w:rsidRDefault="00CA431B" w:rsidP="008D0CA9">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FA70E3" w:rsidRPr="006002F3" w:rsidRDefault="00CA431B" w:rsidP="008D0CA9">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FA70E3" w:rsidRPr="006002F3" w:rsidRDefault="00CA431B" w:rsidP="008D0CA9">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FA70E3" w:rsidRPr="006002F3" w:rsidRDefault="00CA431B" w:rsidP="008D0CA9">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nie przysługuje Pani/Panu:</w:t>
      </w:r>
    </w:p>
    <w:p w:rsidR="00FA70E3" w:rsidRPr="006002F3" w:rsidRDefault="00CA431B" w:rsidP="008D0CA9">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rsidR="00FA70E3" w:rsidRPr="006002F3" w:rsidRDefault="00CA431B" w:rsidP="008D0CA9">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rsidR="00FA70E3" w:rsidRPr="006002F3" w:rsidRDefault="00CA431B" w:rsidP="008D0CA9">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rsidR="00FA70E3" w:rsidRPr="006002F3" w:rsidRDefault="00CA431B" w:rsidP="008D0CA9">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FA70E3" w:rsidRPr="006002F3" w:rsidRDefault="0063216C" w:rsidP="0063216C">
      <w:pPr>
        <w:pStyle w:val="Nagwek1"/>
      </w:pPr>
      <w:bookmarkStart w:id="7" w:name="_Toc70077782"/>
      <w:r>
        <w:t>III.</w:t>
      </w:r>
      <w:r>
        <w:tab/>
      </w:r>
      <w:r w:rsidR="00CA431B" w:rsidRPr="006002F3">
        <w:t>TRYB UDZIELENIA ZAMÓWIENIA</w:t>
      </w:r>
      <w:bookmarkEnd w:id="7"/>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 xml:space="preserve">275 pkt 1 </w:t>
      </w:r>
      <w:proofErr w:type="spellStart"/>
      <w:r w:rsidRPr="00432308">
        <w:rPr>
          <w:i w:val="0"/>
          <w:sz w:val="22"/>
        </w:rPr>
        <w:t>p.z.p</w:t>
      </w:r>
      <w:proofErr w:type="spellEnd"/>
      <w:r w:rsidRPr="00432308">
        <w:rPr>
          <w:i w:val="0"/>
          <w:sz w:val="22"/>
        </w:rPr>
        <w:t>. oraz niniejszej Specyfikacji Warunków Zamówienia, zwaną dalej „SWZ”.</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wyboru najkorzystniejszej oferty z możliwością prowadzenia negocjacji.</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 xml:space="preserve">3 ustawy </w:t>
      </w:r>
      <w:proofErr w:type="spellStart"/>
      <w:r w:rsidRPr="00432308">
        <w:rPr>
          <w:i w:val="0"/>
          <w:sz w:val="22"/>
        </w:rPr>
        <w:t>p.z.p</w:t>
      </w:r>
      <w:proofErr w:type="spellEnd"/>
      <w:r w:rsidRPr="00432308">
        <w:rPr>
          <w:i w:val="0"/>
          <w:sz w:val="22"/>
        </w:rPr>
        <w:t>.</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aukcji elektronicznej.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przewiduje złożenia oferty w postaci katalogów elektronicznych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prowadzi postępowania w celu zawarcia umowy ramowej.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 xml:space="preserve">94 </w:t>
      </w:r>
      <w:proofErr w:type="spellStart"/>
      <w:r w:rsidRPr="00432308">
        <w:rPr>
          <w:i w:val="0"/>
          <w:sz w:val="22"/>
        </w:rPr>
        <w:t>p.z.p</w:t>
      </w:r>
      <w:proofErr w:type="spellEnd"/>
      <w:r w:rsidRPr="00432308">
        <w:rPr>
          <w:i w:val="0"/>
          <w:sz w:val="22"/>
        </w:rPr>
        <w:t>.</w:t>
      </w:r>
    </w:p>
    <w:p w:rsid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rsidR="005F563A" w:rsidRPr="00432308" w:rsidRDefault="005F563A" w:rsidP="005F563A">
      <w:pPr>
        <w:pStyle w:val="Style6"/>
        <w:shd w:val="clear" w:color="auto" w:fill="auto"/>
        <w:spacing w:before="0" w:after="0" w:line="340" w:lineRule="exact"/>
        <w:ind w:left="567" w:firstLine="0"/>
        <w:jc w:val="both"/>
        <w:rPr>
          <w:i w:val="0"/>
          <w:sz w:val="22"/>
        </w:rPr>
      </w:pPr>
      <w:r>
        <w:rPr>
          <w:i w:val="0"/>
          <w:sz w:val="22"/>
        </w:rPr>
        <w:t xml:space="preserve">- </w:t>
      </w:r>
      <w:r w:rsidRPr="005F563A">
        <w:rPr>
          <w:i w:val="0"/>
          <w:sz w:val="22"/>
        </w:rPr>
        <w:t xml:space="preserve">osoby obsługujące </w:t>
      </w:r>
      <w:r w:rsidRPr="005F563A">
        <w:rPr>
          <w:bCs/>
          <w:i w:val="0"/>
          <w:sz w:val="22"/>
        </w:rPr>
        <w:t>samojezdny wyciąg ratowniczy</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 xml:space="preserve">96 ust, 2 pkt 2 </w:t>
      </w:r>
      <w:proofErr w:type="spellStart"/>
      <w:r w:rsidRPr="00432308">
        <w:rPr>
          <w:i w:val="0"/>
          <w:sz w:val="22"/>
        </w:rPr>
        <w:t>p.z.p</w:t>
      </w:r>
      <w:proofErr w:type="spellEnd"/>
      <w:r w:rsidRPr="00432308">
        <w:rPr>
          <w:i w:val="0"/>
          <w:sz w:val="22"/>
        </w:rPr>
        <w:t>.</w:t>
      </w:r>
    </w:p>
    <w:p w:rsidR="00FA70E3" w:rsidRPr="006002F3" w:rsidRDefault="00AB1F9B" w:rsidP="00C326D6">
      <w:pPr>
        <w:pStyle w:val="Nagwek1"/>
      </w:pPr>
      <w:bookmarkStart w:id="8" w:name="_Toc70077783"/>
      <w:r>
        <w:t>I</w:t>
      </w:r>
      <w:r w:rsidR="00C326D6">
        <w:t>V.</w:t>
      </w:r>
      <w:r w:rsidR="00C326D6">
        <w:tab/>
      </w:r>
      <w:r w:rsidR="00CA431B" w:rsidRPr="006002F3">
        <w:t>OPIS PRZEDMIOTU ZAMÓWIENIA</w:t>
      </w:r>
      <w:bookmarkEnd w:id="8"/>
    </w:p>
    <w:p w:rsidR="00DE4532" w:rsidRPr="00DE4532" w:rsidRDefault="001834D1" w:rsidP="00812F7B">
      <w:pPr>
        <w:spacing w:line="340" w:lineRule="exact"/>
        <w:ind w:left="567" w:right="20" w:hanging="567"/>
        <w:jc w:val="both"/>
        <w:rPr>
          <w:b/>
          <w:bCs/>
          <w:spacing w:val="-1"/>
          <w:sz w:val="22"/>
          <w:szCs w:val="22"/>
          <w:lang w:bidi="ar-SA"/>
        </w:rPr>
      </w:pPr>
      <w:r>
        <w:rPr>
          <w:spacing w:val="-1"/>
          <w:sz w:val="22"/>
          <w:szCs w:val="22"/>
          <w:lang w:bidi="ar-SA"/>
        </w:rPr>
        <w:t>1.</w:t>
      </w:r>
      <w:r>
        <w:rPr>
          <w:spacing w:val="-1"/>
          <w:sz w:val="22"/>
          <w:szCs w:val="22"/>
          <w:lang w:bidi="ar-SA"/>
        </w:rPr>
        <w:tab/>
      </w:r>
      <w:r w:rsidR="00DE4532" w:rsidRPr="00DE4532">
        <w:rPr>
          <w:spacing w:val="-1"/>
          <w:sz w:val="22"/>
          <w:szCs w:val="22"/>
          <w:lang w:bidi="ar-SA"/>
        </w:rPr>
        <w:t xml:space="preserve">Przedmiotem zamówienia jest </w:t>
      </w:r>
      <w:r w:rsidR="007B7233" w:rsidRPr="007B7233">
        <w:rPr>
          <w:spacing w:val="-1"/>
          <w:sz w:val="22"/>
          <w:szCs w:val="22"/>
          <w:lang w:bidi="ar-SA"/>
        </w:rPr>
        <w:t>u</w:t>
      </w:r>
      <w:r w:rsidR="005F563A" w:rsidRPr="007B7233">
        <w:rPr>
          <w:bCs/>
          <w:spacing w:val="-1"/>
          <w:sz w:val="22"/>
          <w:szCs w:val="22"/>
        </w:rPr>
        <w:t>sługa zapewnienia warunków technicznych w celu przeprowadzenia badań i oceny stanu technicznego obudowy szybów</w:t>
      </w:r>
      <w:r w:rsidR="007B7233">
        <w:rPr>
          <w:bCs/>
          <w:spacing w:val="-1"/>
          <w:sz w:val="22"/>
          <w:szCs w:val="22"/>
        </w:rPr>
        <w:t>. W tym celu oczekuje udostępnienia</w:t>
      </w:r>
      <w:r w:rsidR="00DE4532" w:rsidRPr="00DE4532">
        <w:rPr>
          <w:spacing w:val="-1"/>
          <w:sz w:val="22"/>
          <w:szCs w:val="22"/>
          <w:lang w:bidi="ar-SA"/>
        </w:rPr>
        <w:t xml:space="preserve"> samojezdnego wyciągu ratowniczego łącznie z kabiną oraz z obsługą</w:t>
      </w:r>
      <w:r w:rsidR="00DE4532" w:rsidRPr="00DE4532">
        <w:rPr>
          <w:bCs/>
          <w:spacing w:val="-1"/>
          <w:sz w:val="22"/>
          <w:szCs w:val="22"/>
          <w:lang w:bidi="ar-SA"/>
        </w:rPr>
        <w:t>.</w:t>
      </w:r>
    </w:p>
    <w:p w:rsidR="00DE4532" w:rsidRPr="00DE4532" w:rsidRDefault="00812F7B" w:rsidP="00812F7B">
      <w:pPr>
        <w:spacing w:line="340" w:lineRule="exact"/>
        <w:ind w:left="567" w:right="20" w:hanging="567"/>
        <w:jc w:val="both"/>
        <w:rPr>
          <w:bCs/>
          <w:color w:val="auto"/>
          <w:sz w:val="22"/>
          <w:szCs w:val="20"/>
          <w:lang w:bidi="ar-SA"/>
        </w:rPr>
      </w:pPr>
      <w:r>
        <w:rPr>
          <w:color w:val="auto"/>
          <w:sz w:val="22"/>
          <w:szCs w:val="20"/>
          <w:lang w:bidi="ar-SA"/>
        </w:rPr>
        <w:tab/>
      </w:r>
      <w:r w:rsidR="00DE4532" w:rsidRPr="00DE4532">
        <w:rPr>
          <w:color w:val="auto"/>
          <w:sz w:val="22"/>
          <w:szCs w:val="20"/>
          <w:lang w:bidi="ar-SA"/>
        </w:rPr>
        <w:t>Zamawiający przewiduje sukcesywn</w:t>
      </w:r>
      <w:r w:rsidR="007B7233">
        <w:rPr>
          <w:color w:val="auto"/>
          <w:sz w:val="22"/>
          <w:szCs w:val="20"/>
          <w:lang w:bidi="ar-SA"/>
        </w:rPr>
        <w:t>e</w:t>
      </w:r>
      <w:r w:rsidR="00DE4532" w:rsidRPr="00DE4532">
        <w:rPr>
          <w:color w:val="auto"/>
          <w:sz w:val="22"/>
          <w:szCs w:val="20"/>
          <w:lang w:bidi="ar-SA"/>
        </w:rPr>
        <w:t xml:space="preserve"> (w miarę pozyskiwania zamówień) </w:t>
      </w:r>
      <w:r w:rsidR="007B7233">
        <w:rPr>
          <w:color w:val="auto"/>
          <w:sz w:val="22"/>
          <w:szCs w:val="20"/>
          <w:lang w:bidi="ar-SA"/>
        </w:rPr>
        <w:t>zapotrzebowanie</w:t>
      </w:r>
      <w:r w:rsidR="00DE4532" w:rsidRPr="00DE4532">
        <w:rPr>
          <w:color w:val="auto"/>
          <w:sz w:val="22"/>
          <w:szCs w:val="20"/>
          <w:lang w:bidi="ar-SA"/>
        </w:rPr>
        <w:t xml:space="preserve"> </w:t>
      </w:r>
      <w:r w:rsidR="007B7233">
        <w:rPr>
          <w:color w:val="auto"/>
          <w:sz w:val="22"/>
          <w:szCs w:val="20"/>
          <w:lang w:bidi="ar-SA"/>
        </w:rPr>
        <w:t xml:space="preserve">na usługę </w:t>
      </w:r>
      <w:r w:rsidR="00DE4532" w:rsidRPr="00DE4532">
        <w:rPr>
          <w:color w:val="auto"/>
          <w:sz w:val="22"/>
          <w:szCs w:val="20"/>
          <w:lang w:bidi="ar-SA"/>
        </w:rPr>
        <w:t>w</w:t>
      </w:r>
      <w:r w:rsidR="007B7233">
        <w:rPr>
          <w:color w:val="auto"/>
          <w:sz w:val="22"/>
          <w:szCs w:val="20"/>
          <w:lang w:bidi="ar-SA"/>
        </w:rPr>
        <w:t> </w:t>
      </w:r>
      <w:r w:rsidR="00DE4532" w:rsidRPr="00DE4532">
        <w:rPr>
          <w:color w:val="auto"/>
          <w:sz w:val="22"/>
          <w:szCs w:val="20"/>
          <w:lang w:bidi="ar-SA"/>
        </w:rPr>
        <w:t xml:space="preserve">okresie od dnia zawarcia umowy </w:t>
      </w:r>
      <w:r w:rsidR="009D34D9">
        <w:rPr>
          <w:color w:val="auto"/>
          <w:sz w:val="22"/>
          <w:szCs w:val="20"/>
          <w:lang w:bidi="ar-SA"/>
        </w:rPr>
        <w:t>przez okres 24 miesięcy.</w:t>
      </w:r>
      <w:r w:rsidR="00DE4532" w:rsidRPr="00DE4532">
        <w:rPr>
          <w:bCs/>
          <w:color w:val="auto"/>
          <w:sz w:val="22"/>
          <w:szCs w:val="20"/>
          <w:lang w:bidi="ar-SA"/>
        </w:rPr>
        <w:t xml:space="preserve"> </w:t>
      </w:r>
    </w:p>
    <w:p w:rsidR="00DE4532" w:rsidRPr="00DE4532" w:rsidRDefault="00812F7B" w:rsidP="00812F7B">
      <w:pPr>
        <w:spacing w:line="340" w:lineRule="exact"/>
        <w:ind w:left="567" w:right="20" w:hanging="567"/>
        <w:jc w:val="both"/>
        <w:rPr>
          <w:color w:val="auto"/>
          <w:sz w:val="22"/>
          <w:szCs w:val="20"/>
          <w:lang w:bidi="ar-SA"/>
        </w:rPr>
      </w:pPr>
      <w:r>
        <w:rPr>
          <w:bCs/>
          <w:color w:val="auto"/>
          <w:sz w:val="22"/>
          <w:szCs w:val="20"/>
          <w:lang w:bidi="ar-SA"/>
        </w:rPr>
        <w:tab/>
      </w:r>
      <w:r w:rsidR="00DE4532" w:rsidRPr="00DE4532">
        <w:rPr>
          <w:bCs/>
          <w:color w:val="auto"/>
          <w:sz w:val="22"/>
          <w:szCs w:val="20"/>
          <w:lang w:bidi="ar-SA"/>
        </w:rPr>
        <w:t>Zamawiający przyjmuje szacunkowo, że w czasie trwania umowy przeprowadzi 3</w:t>
      </w:r>
      <w:r>
        <w:rPr>
          <w:bCs/>
          <w:color w:val="auto"/>
          <w:sz w:val="22"/>
          <w:szCs w:val="20"/>
          <w:lang w:bidi="ar-SA"/>
        </w:rPr>
        <w:t>0</w:t>
      </w:r>
      <w:r w:rsidR="00DE4532" w:rsidRPr="00DE4532">
        <w:rPr>
          <w:bCs/>
          <w:color w:val="auto"/>
          <w:sz w:val="22"/>
          <w:szCs w:val="20"/>
          <w:lang w:bidi="ar-SA"/>
        </w:rPr>
        <w:t xml:space="preserve"> badań. Czas trwania jednego </w:t>
      </w:r>
      <w:r w:rsidR="007B7233">
        <w:rPr>
          <w:bCs/>
          <w:color w:val="auto"/>
          <w:sz w:val="22"/>
          <w:szCs w:val="20"/>
          <w:lang w:bidi="ar-SA"/>
        </w:rPr>
        <w:t>badania</w:t>
      </w:r>
      <w:r w:rsidR="00DE4532" w:rsidRPr="00DE4532">
        <w:rPr>
          <w:bCs/>
          <w:color w:val="auto"/>
          <w:sz w:val="22"/>
          <w:szCs w:val="20"/>
          <w:lang w:bidi="ar-SA"/>
        </w:rPr>
        <w:t xml:space="preserve"> do 12 godzin.</w:t>
      </w:r>
    </w:p>
    <w:p w:rsidR="00DE4532" w:rsidRPr="00DE4532" w:rsidRDefault="00812F7B" w:rsidP="00812F7B">
      <w:pPr>
        <w:spacing w:line="340" w:lineRule="exact"/>
        <w:ind w:left="567" w:right="20" w:hanging="567"/>
        <w:jc w:val="both"/>
        <w:rPr>
          <w:color w:val="auto"/>
          <w:sz w:val="22"/>
          <w:szCs w:val="20"/>
          <w:lang w:bidi="ar-SA"/>
        </w:rPr>
      </w:pPr>
      <w:r>
        <w:rPr>
          <w:color w:val="auto"/>
          <w:sz w:val="22"/>
          <w:szCs w:val="20"/>
          <w:lang w:bidi="ar-SA"/>
        </w:rPr>
        <w:tab/>
      </w:r>
      <w:r w:rsidR="00DE4532" w:rsidRPr="00DE4532">
        <w:rPr>
          <w:color w:val="auto"/>
          <w:sz w:val="22"/>
          <w:szCs w:val="20"/>
          <w:lang w:bidi="ar-SA"/>
        </w:rPr>
        <w:t>Badania i ocenę stanu technicznego obudowy szybów przeprowadza Zamawiający.</w:t>
      </w:r>
    </w:p>
    <w:p w:rsidR="00DE4532" w:rsidRPr="00DE4532" w:rsidRDefault="00DE4532" w:rsidP="00DE4532">
      <w:pPr>
        <w:spacing w:line="340" w:lineRule="exact"/>
        <w:ind w:left="567" w:right="20" w:hanging="567"/>
        <w:jc w:val="both"/>
        <w:rPr>
          <w:spacing w:val="-1"/>
          <w:sz w:val="22"/>
          <w:szCs w:val="22"/>
          <w:lang w:bidi="ar-SA"/>
        </w:rPr>
      </w:pPr>
      <w:r w:rsidRPr="00DE4532">
        <w:rPr>
          <w:color w:val="auto"/>
          <w:sz w:val="22"/>
          <w:szCs w:val="20"/>
          <w:lang w:bidi="ar-SA"/>
        </w:rPr>
        <w:t>Zamawiający wymaga aby maszyna samojezdna była wyposażona w:</w:t>
      </w:r>
    </w:p>
    <w:p w:rsidR="00DE4532" w:rsidRPr="00DE4532" w:rsidRDefault="00DE4532" w:rsidP="00F67904">
      <w:pPr>
        <w:widowControl/>
        <w:numPr>
          <w:ilvl w:val="0"/>
          <w:numId w:val="37"/>
        </w:numPr>
        <w:spacing w:line="340" w:lineRule="exact"/>
        <w:ind w:left="993" w:right="20" w:hanging="426"/>
        <w:jc w:val="both"/>
        <w:rPr>
          <w:spacing w:val="-1"/>
          <w:sz w:val="22"/>
          <w:szCs w:val="22"/>
          <w:lang w:bidi="ar-SA"/>
        </w:rPr>
      </w:pPr>
      <w:r w:rsidRPr="00DE4532">
        <w:rPr>
          <w:spacing w:val="-1"/>
          <w:sz w:val="22"/>
          <w:szCs w:val="22"/>
          <w:lang w:bidi="ar-SA"/>
        </w:rPr>
        <w:t>wysięgnik z kołem linowym,</w:t>
      </w:r>
    </w:p>
    <w:p w:rsidR="00DE4532" w:rsidRPr="00DE4532" w:rsidRDefault="00DE4532" w:rsidP="00F67904">
      <w:pPr>
        <w:widowControl/>
        <w:numPr>
          <w:ilvl w:val="0"/>
          <w:numId w:val="37"/>
        </w:numPr>
        <w:spacing w:line="340" w:lineRule="exact"/>
        <w:ind w:left="993" w:right="20" w:hanging="426"/>
        <w:jc w:val="both"/>
        <w:rPr>
          <w:spacing w:val="-1"/>
          <w:sz w:val="22"/>
          <w:szCs w:val="22"/>
          <w:lang w:bidi="ar-SA"/>
        </w:rPr>
      </w:pPr>
      <w:r w:rsidRPr="00DE4532">
        <w:rPr>
          <w:spacing w:val="-1"/>
          <w:sz w:val="22"/>
          <w:szCs w:val="22"/>
          <w:lang w:bidi="ar-SA"/>
        </w:rPr>
        <w:t xml:space="preserve">bęben linowy z nawiniętą liną nośną o długości co najmniej 1200 m i nominalnej sile zrywającą linę nie mniejszej niż 380 </w:t>
      </w:r>
      <w:proofErr w:type="spellStart"/>
      <w:r w:rsidRPr="00DE4532">
        <w:rPr>
          <w:spacing w:val="-1"/>
          <w:sz w:val="22"/>
          <w:szCs w:val="22"/>
          <w:lang w:bidi="ar-SA"/>
        </w:rPr>
        <w:t>kN</w:t>
      </w:r>
      <w:proofErr w:type="spellEnd"/>
      <w:r w:rsidRPr="00DE4532">
        <w:rPr>
          <w:spacing w:val="-1"/>
          <w:sz w:val="22"/>
          <w:szCs w:val="22"/>
          <w:lang w:bidi="ar-SA"/>
        </w:rPr>
        <w:t>,</w:t>
      </w:r>
    </w:p>
    <w:p w:rsidR="00DE4532" w:rsidRPr="00DE4532" w:rsidRDefault="00DE4532" w:rsidP="00F67904">
      <w:pPr>
        <w:widowControl/>
        <w:numPr>
          <w:ilvl w:val="0"/>
          <w:numId w:val="37"/>
        </w:numPr>
        <w:spacing w:line="340" w:lineRule="exact"/>
        <w:ind w:left="993" w:right="20" w:hanging="426"/>
        <w:jc w:val="both"/>
        <w:rPr>
          <w:spacing w:val="-1"/>
          <w:sz w:val="22"/>
          <w:szCs w:val="22"/>
          <w:lang w:bidi="ar-SA"/>
        </w:rPr>
      </w:pPr>
      <w:r w:rsidRPr="00DE4532">
        <w:rPr>
          <w:spacing w:val="-1"/>
          <w:sz w:val="22"/>
          <w:szCs w:val="22"/>
          <w:lang w:bidi="ar-SA"/>
        </w:rPr>
        <w:t>podstawowy i rezerwowy napęd bębna. Realizacja napędu powinna się odbywać z niezależnych od siebie źródeł zasilania i umożliwiać przemieszczanie się kabiny w wyrobisku pionowym z prędkością co najmniej 1m/s,</w:t>
      </w:r>
    </w:p>
    <w:p w:rsidR="00DE4532" w:rsidRPr="00DE4532" w:rsidRDefault="00DE4532" w:rsidP="00F67904">
      <w:pPr>
        <w:widowControl/>
        <w:numPr>
          <w:ilvl w:val="0"/>
          <w:numId w:val="37"/>
        </w:numPr>
        <w:spacing w:line="340" w:lineRule="exact"/>
        <w:ind w:left="993" w:right="20" w:hanging="426"/>
        <w:jc w:val="both"/>
        <w:rPr>
          <w:spacing w:val="-1"/>
          <w:sz w:val="22"/>
          <w:szCs w:val="22"/>
          <w:lang w:bidi="ar-SA"/>
        </w:rPr>
      </w:pPr>
      <w:r w:rsidRPr="00DE4532">
        <w:rPr>
          <w:spacing w:val="-1"/>
          <w:sz w:val="22"/>
          <w:szCs w:val="22"/>
          <w:lang w:bidi="ar-SA"/>
        </w:rPr>
        <w:t>urządzenie hamulcowe bębna umożliwiające realizację hamowania typu manewrowego oraz hamowania bezpieczeństwa,</w:t>
      </w:r>
    </w:p>
    <w:p w:rsidR="00DE4532" w:rsidRPr="00DE4532" w:rsidRDefault="00DE4532" w:rsidP="00F67904">
      <w:pPr>
        <w:widowControl/>
        <w:numPr>
          <w:ilvl w:val="0"/>
          <w:numId w:val="37"/>
        </w:numPr>
        <w:spacing w:line="340" w:lineRule="exact"/>
        <w:ind w:left="993" w:right="20" w:hanging="426"/>
        <w:jc w:val="both"/>
        <w:rPr>
          <w:spacing w:val="-1"/>
          <w:sz w:val="22"/>
          <w:szCs w:val="22"/>
          <w:lang w:bidi="ar-SA"/>
        </w:rPr>
      </w:pPr>
      <w:r w:rsidRPr="00DE4532">
        <w:rPr>
          <w:spacing w:val="-1"/>
          <w:sz w:val="22"/>
          <w:szCs w:val="22"/>
          <w:lang w:bidi="ar-SA"/>
        </w:rPr>
        <w:t>wskaźnik głębokości</w:t>
      </w:r>
      <w:r w:rsidRPr="00DE4532">
        <w:rPr>
          <w:color w:val="C00000"/>
          <w:spacing w:val="-1"/>
          <w:sz w:val="22"/>
          <w:szCs w:val="22"/>
          <w:lang w:bidi="ar-SA"/>
        </w:rPr>
        <w:t>,</w:t>
      </w:r>
      <w:r w:rsidRPr="00DE4532">
        <w:rPr>
          <w:spacing w:val="-1"/>
          <w:sz w:val="22"/>
          <w:szCs w:val="22"/>
          <w:lang w:bidi="ar-SA"/>
        </w:rPr>
        <w:t xml:space="preserve"> wysuwu i kąta pochylenia wysięgnika,</w:t>
      </w:r>
    </w:p>
    <w:p w:rsidR="00DE4532" w:rsidRPr="00DE4532" w:rsidRDefault="00DE4532" w:rsidP="00F67904">
      <w:pPr>
        <w:widowControl/>
        <w:numPr>
          <w:ilvl w:val="0"/>
          <w:numId w:val="37"/>
        </w:numPr>
        <w:spacing w:line="340" w:lineRule="exact"/>
        <w:ind w:left="993" w:right="20" w:hanging="426"/>
        <w:jc w:val="both"/>
        <w:rPr>
          <w:spacing w:val="-1"/>
          <w:sz w:val="22"/>
          <w:szCs w:val="22"/>
          <w:lang w:bidi="ar-SA"/>
        </w:rPr>
      </w:pPr>
      <w:r w:rsidRPr="00DE4532">
        <w:rPr>
          <w:spacing w:val="-1"/>
          <w:sz w:val="22"/>
          <w:szCs w:val="22"/>
          <w:lang w:bidi="ar-SA"/>
        </w:rPr>
        <w:t>urządzenie sygnałowe umożliwiające dupleksową transmisję pomiędzy maszyną a kabiną zawieszoną na końcu liny nośnej.</w:t>
      </w:r>
    </w:p>
    <w:p w:rsidR="00DE4532" w:rsidRPr="00DE4532" w:rsidRDefault="00DE4532" w:rsidP="00DE4532">
      <w:pPr>
        <w:spacing w:line="340" w:lineRule="exact"/>
        <w:ind w:left="993" w:right="20" w:hanging="993"/>
        <w:jc w:val="both"/>
        <w:rPr>
          <w:spacing w:val="-1"/>
          <w:sz w:val="22"/>
          <w:szCs w:val="22"/>
          <w:lang w:bidi="ar-SA"/>
        </w:rPr>
      </w:pPr>
      <w:r w:rsidRPr="00DE4532">
        <w:rPr>
          <w:spacing w:val="-1"/>
          <w:sz w:val="22"/>
          <w:szCs w:val="22"/>
          <w:lang w:bidi="ar-SA"/>
        </w:rPr>
        <w:t>Kabina bez</w:t>
      </w:r>
      <w:r w:rsidRPr="00DE4532">
        <w:rPr>
          <w:color w:val="C00000"/>
          <w:spacing w:val="-1"/>
          <w:sz w:val="22"/>
          <w:szCs w:val="22"/>
          <w:lang w:bidi="ar-SA"/>
        </w:rPr>
        <w:t xml:space="preserve"> </w:t>
      </w:r>
      <w:r w:rsidRPr="00DE4532">
        <w:rPr>
          <w:color w:val="auto"/>
          <w:spacing w:val="-1"/>
          <w:sz w:val="22"/>
          <w:szCs w:val="22"/>
          <w:lang w:bidi="ar-SA"/>
        </w:rPr>
        <w:t>prowadzenia</w:t>
      </w:r>
      <w:r w:rsidRPr="00DE4532">
        <w:rPr>
          <w:color w:val="C00000"/>
          <w:spacing w:val="-1"/>
          <w:sz w:val="22"/>
          <w:szCs w:val="22"/>
          <w:lang w:bidi="ar-SA"/>
        </w:rPr>
        <w:t xml:space="preserve"> </w:t>
      </w:r>
      <w:r w:rsidRPr="00DE4532">
        <w:rPr>
          <w:spacing w:val="-1"/>
          <w:sz w:val="22"/>
          <w:szCs w:val="22"/>
          <w:lang w:bidi="ar-SA"/>
        </w:rPr>
        <w:t>winna posiadać następujące właściwości:</w:t>
      </w:r>
    </w:p>
    <w:p w:rsidR="00DE4532" w:rsidRPr="00DE4532" w:rsidRDefault="00DE4532" w:rsidP="00DE4532">
      <w:pPr>
        <w:spacing w:line="340" w:lineRule="exact"/>
        <w:ind w:left="993" w:right="20" w:hanging="426"/>
        <w:jc w:val="both"/>
        <w:rPr>
          <w:spacing w:val="-1"/>
          <w:sz w:val="22"/>
          <w:szCs w:val="22"/>
          <w:lang w:bidi="ar-SA"/>
        </w:rPr>
      </w:pPr>
      <w:r w:rsidRPr="00DE4532">
        <w:rPr>
          <w:spacing w:val="-1"/>
          <w:sz w:val="22"/>
          <w:szCs w:val="22"/>
          <w:lang w:bidi="ar-SA"/>
        </w:rPr>
        <w:t>-</w:t>
      </w:r>
      <w:r w:rsidRPr="00DE4532">
        <w:rPr>
          <w:spacing w:val="-1"/>
          <w:sz w:val="22"/>
          <w:szCs w:val="22"/>
          <w:lang w:bidi="ar-SA"/>
        </w:rPr>
        <w:tab/>
        <w:t xml:space="preserve">umożliwiać transport co najmniej 4 osób, </w:t>
      </w:r>
    </w:p>
    <w:p w:rsidR="00DE4532" w:rsidRPr="00DE4532" w:rsidRDefault="00DE4532" w:rsidP="00DE4532">
      <w:pPr>
        <w:spacing w:line="340" w:lineRule="exact"/>
        <w:ind w:left="993" w:right="20" w:hanging="426"/>
        <w:jc w:val="both"/>
        <w:rPr>
          <w:spacing w:val="-1"/>
          <w:sz w:val="22"/>
          <w:szCs w:val="22"/>
          <w:lang w:bidi="ar-SA"/>
        </w:rPr>
      </w:pPr>
      <w:r w:rsidRPr="00DE4532">
        <w:rPr>
          <w:spacing w:val="-1"/>
          <w:sz w:val="22"/>
          <w:szCs w:val="22"/>
          <w:lang w:bidi="ar-SA"/>
        </w:rPr>
        <w:t>-</w:t>
      </w:r>
      <w:r w:rsidRPr="00DE4532">
        <w:rPr>
          <w:spacing w:val="-1"/>
          <w:sz w:val="22"/>
          <w:szCs w:val="22"/>
          <w:lang w:bidi="ar-SA"/>
        </w:rPr>
        <w:tab/>
        <w:t xml:space="preserve">masa nie większej niż 0,6 Mg </w:t>
      </w:r>
    </w:p>
    <w:p w:rsidR="00DE4532" w:rsidRPr="00214A58" w:rsidRDefault="00DE4532" w:rsidP="00DE4532">
      <w:pPr>
        <w:pStyle w:val="Style21"/>
        <w:shd w:val="clear" w:color="auto" w:fill="auto"/>
        <w:spacing w:before="0" w:after="0" w:line="360" w:lineRule="exact"/>
        <w:ind w:left="567" w:firstLine="0"/>
        <w:jc w:val="both"/>
        <w:rPr>
          <w:color w:val="auto"/>
          <w:lang w:bidi="he-IL"/>
        </w:rPr>
      </w:pPr>
      <w:r w:rsidRPr="00DE4532">
        <w:rPr>
          <w:spacing w:val="-1"/>
          <w:sz w:val="22"/>
          <w:szCs w:val="22"/>
          <w:lang w:bidi="ar-SA"/>
        </w:rPr>
        <w:t>-</w:t>
      </w:r>
      <w:r w:rsidRPr="00DE4532">
        <w:rPr>
          <w:spacing w:val="-1"/>
          <w:sz w:val="22"/>
          <w:szCs w:val="22"/>
          <w:lang w:bidi="ar-SA"/>
        </w:rPr>
        <w:tab/>
        <w:t xml:space="preserve">dopuszczalny udźwig nie mniejszym niż 5,75 </w:t>
      </w:r>
      <w:proofErr w:type="spellStart"/>
      <w:r w:rsidRPr="00DE4532">
        <w:rPr>
          <w:spacing w:val="-1"/>
          <w:sz w:val="22"/>
          <w:szCs w:val="22"/>
          <w:lang w:bidi="ar-SA"/>
        </w:rPr>
        <w:t>kN</w:t>
      </w:r>
      <w:proofErr w:type="spellEnd"/>
      <w:r w:rsidRPr="00DE4532">
        <w:rPr>
          <w:spacing w:val="-1"/>
          <w:sz w:val="22"/>
          <w:szCs w:val="22"/>
          <w:lang w:bidi="ar-SA"/>
        </w:rPr>
        <w:t>.</w:t>
      </w:r>
    </w:p>
    <w:p w:rsidR="00BC484C" w:rsidRDefault="00BC484C" w:rsidP="00BC484C">
      <w:pPr>
        <w:pStyle w:val="Style21"/>
        <w:shd w:val="clear" w:color="auto" w:fill="auto"/>
        <w:spacing w:before="0" w:after="0" w:line="360" w:lineRule="exact"/>
        <w:ind w:firstLine="0"/>
        <w:jc w:val="both"/>
        <w:rPr>
          <w:sz w:val="22"/>
          <w:szCs w:val="22"/>
        </w:rPr>
      </w:pPr>
    </w:p>
    <w:p w:rsidR="00FA70E3" w:rsidRPr="006002F3" w:rsidRDefault="008C78F0" w:rsidP="00F67904">
      <w:pPr>
        <w:pStyle w:val="Style21"/>
        <w:numPr>
          <w:ilvl w:val="0"/>
          <w:numId w:val="24"/>
        </w:numPr>
        <w:shd w:val="clear" w:color="auto" w:fill="auto"/>
        <w:spacing w:before="0" w:after="0" w:line="360" w:lineRule="exact"/>
        <w:ind w:left="567" w:hanging="567"/>
        <w:jc w:val="both"/>
        <w:rPr>
          <w:sz w:val="22"/>
          <w:szCs w:val="22"/>
        </w:rPr>
      </w:pPr>
      <w:r w:rsidRPr="00214A58">
        <w:rPr>
          <w:color w:val="auto"/>
          <w:sz w:val="22"/>
          <w:lang w:bidi="he-IL"/>
        </w:rPr>
        <w:t>Nazwa i kod Wspólnego Słownika Zamówień (CPV):</w:t>
      </w:r>
    </w:p>
    <w:p w:rsidR="00432308" w:rsidRPr="006002F3" w:rsidRDefault="001834D1" w:rsidP="001834D1">
      <w:pPr>
        <w:pStyle w:val="Style21"/>
        <w:shd w:val="clear" w:color="auto" w:fill="auto"/>
        <w:spacing w:before="0" w:after="0" w:line="360" w:lineRule="exact"/>
        <w:ind w:left="567" w:hanging="567"/>
        <w:jc w:val="both"/>
        <w:rPr>
          <w:sz w:val="22"/>
          <w:szCs w:val="22"/>
        </w:rPr>
      </w:pPr>
      <w:r>
        <w:rPr>
          <w:bCs/>
          <w:color w:val="auto"/>
          <w:sz w:val="22"/>
          <w:lang w:bidi="he-IL"/>
        </w:rPr>
        <w:tab/>
      </w:r>
      <w:r w:rsidR="00B87CC8" w:rsidRPr="00B87CC8">
        <w:rPr>
          <w:bCs/>
          <w:color w:val="auto"/>
          <w:sz w:val="22"/>
          <w:lang w:bidi="he-IL"/>
        </w:rPr>
        <w:t>72611000-6</w:t>
      </w:r>
      <w:r w:rsidR="00B87CC8" w:rsidRPr="00B87CC8">
        <w:rPr>
          <w:bCs/>
          <w:color w:val="auto"/>
          <w:sz w:val="22"/>
          <w:lang w:bidi="he-IL"/>
        </w:rPr>
        <w:tab/>
        <w:t>Usługi w zakresie wsparcia technicznego</w:t>
      </w:r>
    </w:p>
    <w:p w:rsidR="00FA70E3" w:rsidRPr="006002F3" w:rsidRDefault="00CA431B" w:rsidP="001834D1">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Przedmiot zamówienia nie został podzielony na części. Zamawiający nie dopuszcza składania ofert częściowych.</w:t>
      </w:r>
    </w:p>
    <w:p w:rsidR="00FA70E3" w:rsidRPr="006002F3" w:rsidRDefault="00CA431B" w:rsidP="001834D1">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nie dopuszcza składania ofert wariantowych oraz w postaci katalogów elektronicznych.</w:t>
      </w:r>
    </w:p>
    <w:p w:rsidR="00FA70E3" w:rsidRDefault="00CA431B" w:rsidP="001834D1">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 xml:space="preserve">Zamawiający przewiduje udzielania zamówień, o których mowa w </w:t>
      </w:r>
      <w:r w:rsidRPr="006002F3">
        <w:rPr>
          <w:sz w:val="22"/>
          <w:szCs w:val="22"/>
          <w:lang w:eastAsia="en-US" w:bidi="en-US"/>
        </w:rPr>
        <w:t xml:space="preserve">art. </w:t>
      </w:r>
      <w:r w:rsidRPr="006002F3">
        <w:rPr>
          <w:sz w:val="22"/>
          <w:szCs w:val="22"/>
        </w:rPr>
        <w:t xml:space="preserve">214 ust. 1 pkt 7 </w:t>
      </w:r>
      <w:proofErr w:type="spellStart"/>
      <w:r w:rsidRPr="006002F3">
        <w:rPr>
          <w:sz w:val="22"/>
          <w:szCs w:val="22"/>
        </w:rPr>
        <w:t>p.z.p</w:t>
      </w:r>
      <w:proofErr w:type="spellEnd"/>
      <w:r w:rsidRPr="006002F3">
        <w:rPr>
          <w:sz w:val="22"/>
          <w:szCs w:val="22"/>
        </w:rPr>
        <w:t>.</w:t>
      </w:r>
    </w:p>
    <w:p w:rsidR="00844D3E" w:rsidRPr="008C78F0" w:rsidRDefault="00844D3E" w:rsidP="001834D1">
      <w:pPr>
        <w:pStyle w:val="Style21"/>
        <w:numPr>
          <w:ilvl w:val="0"/>
          <w:numId w:val="6"/>
        </w:numPr>
        <w:shd w:val="clear" w:color="auto" w:fill="auto"/>
        <w:spacing w:before="0" w:after="0" w:line="360" w:lineRule="exact"/>
        <w:ind w:left="567" w:hanging="567"/>
        <w:jc w:val="both"/>
        <w:rPr>
          <w:sz w:val="22"/>
          <w:szCs w:val="22"/>
        </w:rPr>
      </w:pPr>
      <w:r w:rsidRPr="008C78F0">
        <w:rPr>
          <w:rFonts w:eastAsia="Calibri"/>
          <w:b/>
          <w:color w:val="auto"/>
          <w:sz w:val="22"/>
          <w:szCs w:val="22"/>
          <w:u w:val="single"/>
          <w:lang w:eastAsia="en-US" w:bidi="ar-SA"/>
        </w:rPr>
        <w:t xml:space="preserve">Opis wymagań, o których mowa w art. </w:t>
      </w:r>
      <w:r w:rsidR="00207E58">
        <w:rPr>
          <w:rFonts w:eastAsia="Calibri"/>
          <w:b/>
          <w:color w:val="auto"/>
          <w:sz w:val="22"/>
          <w:szCs w:val="22"/>
          <w:u w:val="single"/>
          <w:lang w:eastAsia="en-US" w:bidi="ar-SA"/>
        </w:rPr>
        <w:t>95</w:t>
      </w:r>
      <w:r w:rsidRPr="008C78F0">
        <w:rPr>
          <w:rFonts w:eastAsia="Calibri"/>
          <w:b/>
          <w:color w:val="auto"/>
          <w:sz w:val="22"/>
          <w:szCs w:val="22"/>
          <w:u w:val="single"/>
          <w:lang w:eastAsia="en-US" w:bidi="ar-SA"/>
        </w:rPr>
        <w:t xml:space="preserve"> (umowa o pracę):</w:t>
      </w:r>
    </w:p>
    <w:p w:rsidR="00844D3E" w:rsidRPr="00844D3E" w:rsidRDefault="00844D3E" w:rsidP="008C78F0">
      <w:pPr>
        <w:widowControl/>
        <w:spacing w:line="340" w:lineRule="exact"/>
        <w:ind w:left="567"/>
        <w:jc w:val="both"/>
        <w:rPr>
          <w:rFonts w:eastAsia="Calibri"/>
          <w:color w:val="auto"/>
          <w:sz w:val="22"/>
          <w:szCs w:val="22"/>
          <w:lang w:eastAsia="en-US" w:bidi="ar-SA"/>
        </w:rPr>
      </w:pPr>
      <w:r w:rsidRPr="00844D3E">
        <w:rPr>
          <w:rFonts w:eastAsia="Calibri"/>
          <w:color w:val="auto"/>
          <w:sz w:val="22"/>
          <w:szCs w:val="22"/>
          <w:lang w:eastAsia="en-US" w:bidi="ar-SA"/>
        </w:rPr>
        <w:t xml:space="preserve">Zamawiający określa w opisie przedmiotu zamówienia na </w:t>
      </w:r>
      <w:r w:rsidR="005F563A">
        <w:rPr>
          <w:rFonts w:eastAsia="Calibri"/>
          <w:color w:val="auto"/>
          <w:sz w:val="22"/>
          <w:szCs w:val="22"/>
          <w:lang w:eastAsia="en-US" w:bidi="ar-SA"/>
        </w:rPr>
        <w:t>usługi</w:t>
      </w:r>
      <w:r w:rsidRPr="00844D3E">
        <w:rPr>
          <w:rFonts w:eastAsia="Calibri"/>
          <w:color w:val="auto"/>
          <w:sz w:val="22"/>
          <w:szCs w:val="22"/>
          <w:lang w:eastAsia="en-US" w:bidi="ar-SA"/>
        </w:rPr>
        <w:t xml:space="preserve">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Pr="00844D3E">
          <w:rPr>
            <w:color w:val="auto"/>
            <w:sz w:val="22"/>
            <w:szCs w:val="22"/>
            <w:lang w:bidi="ar-SA"/>
          </w:rPr>
          <w:t>Dz.U. 20</w:t>
        </w:r>
        <w:r>
          <w:rPr>
            <w:color w:val="auto"/>
            <w:sz w:val="22"/>
            <w:szCs w:val="22"/>
            <w:lang w:bidi="ar-SA"/>
          </w:rPr>
          <w:t>20</w:t>
        </w:r>
        <w:r w:rsidRPr="00844D3E">
          <w:rPr>
            <w:color w:val="auto"/>
            <w:sz w:val="22"/>
            <w:szCs w:val="22"/>
            <w:lang w:bidi="ar-SA"/>
          </w:rPr>
          <w:t xml:space="preserve"> poz. </w:t>
        </w:r>
      </w:hyperlink>
      <w:r>
        <w:rPr>
          <w:color w:val="auto"/>
          <w:sz w:val="22"/>
          <w:szCs w:val="22"/>
          <w:lang w:bidi="ar-SA"/>
        </w:rPr>
        <w:t>1320</w:t>
      </w:r>
      <w:r w:rsidRPr="00844D3E">
        <w:rPr>
          <w:rFonts w:eastAsia="Calibri"/>
          <w:color w:val="auto"/>
          <w:sz w:val="22"/>
          <w:szCs w:val="22"/>
          <w:lang w:eastAsia="en-US" w:bidi="ar-SA"/>
        </w:rPr>
        <w:t>).</w:t>
      </w:r>
    </w:p>
    <w:p w:rsidR="00844D3E" w:rsidRPr="00844D3E" w:rsidRDefault="00844D3E" w:rsidP="00F67904">
      <w:pPr>
        <w:widowControl/>
        <w:numPr>
          <w:ilvl w:val="0"/>
          <w:numId w:val="26"/>
        </w:numPr>
        <w:spacing w:line="340" w:lineRule="exact"/>
        <w:ind w:left="860" w:hanging="860"/>
        <w:jc w:val="both"/>
        <w:rPr>
          <w:color w:val="auto"/>
          <w:sz w:val="22"/>
          <w:szCs w:val="22"/>
          <w:lang w:eastAsia="en-US" w:bidi="ar-SA"/>
        </w:rPr>
      </w:pPr>
      <w:r w:rsidRPr="00844D3E">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rsidR="00844D3E" w:rsidRPr="00844D3E" w:rsidRDefault="00844D3E" w:rsidP="00844D3E">
      <w:pPr>
        <w:widowControl/>
        <w:spacing w:line="340" w:lineRule="exact"/>
        <w:ind w:left="851" w:hanging="567"/>
        <w:jc w:val="both"/>
        <w:rPr>
          <w:color w:val="auto"/>
          <w:sz w:val="22"/>
          <w:szCs w:val="22"/>
          <w:lang w:eastAsia="en-US" w:bidi="ar-SA"/>
        </w:rPr>
      </w:pPr>
      <w:r w:rsidRPr="00844D3E">
        <w:rPr>
          <w:color w:val="auto"/>
          <w:sz w:val="22"/>
          <w:szCs w:val="22"/>
          <w:lang w:eastAsia="en-US" w:bidi="ar-SA"/>
        </w:rPr>
        <w:tab/>
        <w:t xml:space="preserve">Zamawiający wymaga, aby </w:t>
      </w:r>
      <w:r w:rsidR="008C78F0" w:rsidRPr="008C78F0">
        <w:rPr>
          <w:color w:val="auto"/>
          <w:sz w:val="22"/>
          <w:szCs w:val="22"/>
          <w:lang w:eastAsia="en-US" w:bidi="ar-SA"/>
        </w:rPr>
        <w:t xml:space="preserve">osoby </w:t>
      </w:r>
      <w:r w:rsidR="001834D1" w:rsidRPr="001834D1">
        <w:rPr>
          <w:color w:val="auto"/>
          <w:sz w:val="22"/>
          <w:szCs w:val="22"/>
          <w:lang w:eastAsia="en-US" w:bidi="ar-SA"/>
        </w:rPr>
        <w:t>obsług</w:t>
      </w:r>
      <w:r w:rsidR="001834D1">
        <w:rPr>
          <w:color w:val="auto"/>
          <w:sz w:val="22"/>
          <w:szCs w:val="22"/>
          <w:lang w:eastAsia="en-US" w:bidi="ar-SA"/>
        </w:rPr>
        <w:t>ujące</w:t>
      </w:r>
      <w:r w:rsidR="001834D1" w:rsidRPr="001834D1">
        <w:rPr>
          <w:color w:val="auto"/>
          <w:sz w:val="22"/>
          <w:szCs w:val="22"/>
          <w:lang w:eastAsia="en-US" w:bidi="ar-SA"/>
        </w:rPr>
        <w:t xml:space="preserve"> </w:t>
      </w:r>
      <w:r w:rsidR="001834D1" w:rsidRPr="001834D1">
        <w:rPr>
          <w:bCs/>
          <w:color w:val="auto"/>
          <w:sz w:val="22"/>
          <w:szCs w:val="22"/>
          <w:lang w:eastAsia="en-US" w:bidi="ar-SA"/>
        </w:rPr>
        <w:t>samojezdn</w:t>
      </w:r>
      <w:r w:rsidR="001834D1">
        <w:rPr>
          <w:bCs/>
          <w:color w:val="auto"/>
          <w:sz w:val="22"/>
          <w:szCs w:val="22"/>
          <w:lang w:eastAsia="en-US" w:bidi="ar-SA"/>
        </w:rPr>
        <w:t>y</w:t>
      </w:r>
      <w:r w:rsidR="001834D1" w:rsidRPr="001834D1">
        <w:rPr>
          <w:bCs/>
          <w:color w:val="auto"/>
          <w:sz w:val="22"/>
          <w:szCs w:val="22"/>
          <w:lang w:eastAsia="en-US" w:bidi="ar-SA"/>
        </w:rPr>
        <w:t xml:space="preserve"> wyciąg ratownicz</w:t>
      </w:r>
      <w:r w:rsidR="001834D1">
        <w:rPr>
          <w:bCs/>
          <w:color w:val="auto"/>
          <w:sz w:val="22"/>
          <w:szCs w:val="22"/>
          <w:lang w:eastAsia="en-US" w:bidi="ar-SA"/>
        </w:rPr>
        <w:t>y</w:t>
      </w:r>
      <w:r w:rsidR="001834D1" w:rsidRPr="001834D1">
        <w:rPr>
          <w:color w:val="auto"/>
          <w:sz w:val="22"/>
          <w:szCs w:val="22"/>
          <w:lang w:eastAsia="en-US" w:bidi="ar-SA"/>
        </w:rPr>
        <w:t xml:space="preserve"> </w:t>
      </w:r>
      <w:r w:rsidR="008C78F0" w:rsidRPr="008C78F0">
        <w:rPr>
          <w:color w:val="auto"/>
          <w:sz w:val="22"/>
          <w:szCs w:val="22"/>
          <w:lang w:eastAsia="en-US" w:bidi="ar-SA"/>
        </w:rPr>
        <w:t>by</w:t>
      </w:r>
      <w:r w:rsidR="001834D1">
        <w:rPr>
          <w:color w:val="auto"/>
          <w:sz w:val="22"/>
          <w:szCs w:val="22"/>
          <w:lang w:eastAsia="en-US" w:bidi="ar-SA"/>
        </w:rPr>
        <w:t>ły</w:t>
      </w:r>
      <w:r w:rsidR="008C78F0" w:rsidRPr="008C78F0">
        <w:rPr>
          <w:color w:val="auto"/>
          <w:sz w:val="22"/>
          <w:szCs w:val="22"/>
          <w:lang w:eastAsia="en-US" w:bidi="ar-SA"/>
        </w:rPr>
        <w:t xml:space="preserve"> zatrudni</w:t>
      </w:r>
      <w:r w:rsidR="001834D1">
        <w:rPr>
          <w:color w:val="auto"/>
          <w:sz w:val="22"/>
          <w:szCs w:val="22"/>
          <w:lang w:eastAsia="en-US" w:bidi="ar-SA"/>
        </w:rPr>
        <w:t>one</w:t>
      </w:r>
      <w:r w:rsidR="008C78F0" w:rsidRPr="008C78F0">
        <w:rPr>
          <w:color w:val="auto"/>
          <w:sz w:val="22"/>
          <w:szCs w:val="22"/>
          <w:lang w:eastAsia="en-US" w:bidi="ar-SA"/>
        </w:rPr>
        <w:t xml:space="preserve"> na podstawie umowy o pracę.</w:t>
      </w:r>
      <w:r w:rsidRPr="00844D3E">
        <w:rPr>
          <w:color w:val="auto"/>
          <w:sz w:val="22"/>
          <w:szCs w:val="22"/>
          <w:lang w:eastAsia="en-US" w:bidi="ar-SA"/>
        </w:rPr>
        <w:tab/>
      </w:r>
    </w:p>
    <w:p w:rsidR="00844D3E" w:rsidRPr="00844D3E" w:rsidRDefault="00844D3E" w:rsidP="00F67904">
      <w:pPr>
        <w:widowControl/>
        <w:numPr>
          <w:ilvl w:val="0"/>
          <w:numId w:val="26"/>
        </w:numPr>
        <w:spacing w:line="340" w:lineRule="exact"/>
        <w:ind w:left="860" w:hanging="860"/>
        <w:jc w:val="both"/>
        <w:rPr>
          <w:color w:val="auto"/>
          <w:sz w:val="22"/>
          <w:szCs w:val="22"/>
          <w:lang w:eastAsia="en-US" w:bidi="ar-SA"/>
        </w:rPr>
      </w:pPr>
      <w:r w:rsidRPr="00844D3E">
        <w:rPr>
          <w:color w:val="auto"/>
          <w:sz w:val="22"/>
          <w:szCs w:val="22"/>
          <w:lang w:eastAsia="en-US" w:bidi="ar-SA"/>
        </w:rPr>
        <w:t xml:space="preserve">sposobu dokumentowania zatrudnienia osób, o których mowa w art. </w:t>
      </w:r>
      <w:r w:rsidR="00207E58">
        <w:rPr>
          <w:color w:val="auto"/>
          <w:sz w:val="22"/>
          <w:szCs w:val="22"/>
          <w:lang w:eastAsia="en-US" w:bidi="ar-SA"/>
        </w:rPr>
        <w:t>95</w:t>
      </w:r>
      <w:r w:rsidRPr="00844D3E">
        <w:rPr>
          <w:color w:val="auto"/>
          <w:sz w:val="22"/>
          <w:szCs w:val="22"/>
          <w:lang w:eastAsia="en-US" w:bidi="ar-SA"/>
        </w:rPr>
        <w:t xml:space="preserve">: </w:t>
      </w:r>
    </w:p>
    <w:p w:rsidR="0005477F" w:rsidRPr="0005477F" w:rsidRDefault="00844D3E" w:rsidP="0005477F">
      <w:pPr>
        <w:widowControl/>
        <w:spacing w:line="340" w:lineRule="exact"/>
        <w:ind w:left="851" w:hanging="567"/>
        <w:jc w:val="both"/>
        <w:rPr>
          <w:color w:val="auto"/>
          <w:sz w:val="22"/>
          <w:szCs w:val="22"/>
          <w:lang w:eastAsia="en-US" w:bidi="ar-SA"/>
        </w:rPr>
      </w:pPr>
      <w:r w:rsidRPr="00844D3E">
        <w:rPr>
          <w:color w:val="auto"/>
          <w:sz w:val="22"/>
          <w:szCs w:val="22"/>
          <w:lang w:eastAsia="en-US" w:bidi="ar-SA"/>
        </w:rPr>
        <w:tab/>
      </w:r>
      <w:r w:rsidR="0005477F" w:rsidRPr="0005477F">
        <w:rPr>
          <w:color w:val="auto"/>
          <w:sz w:val="22"/>
          <w:szCs w:val="22"/>
          <w:lang w:eastAsia="en-US" w:bidi="ar-SA"/>
        </w:rPr>
        <w:t>Wykonawca musi przed rozpoczęciem wykonywania czynności przez te osoby przedstawić Zamawiającemu dokumenty potwierdzające zatrudnianie tych osób na umowę o pracę, poprzez minimum jeden z poniższych dokumentów:</w:t>
      </w:r>
    </w:p>
    <w:p w:rsidR="0005477F" w:rsidRPr="0005477F" w:rsidRDefault="0005477F" w:rsidP="0005477F">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1)</w:t>
      </w:r>
      <w:r w:rsidRPr="0005477F">
        <w:rPr>
          <w:color w:val="auto"/>
          <w:sz w:val="22"/>
          <w:szCs w:val="22"/>
          <w:lang w:eastAsia="en-US" w:bidi="ar-SA"/>
        </w:rPr>
        <w:tab/>
        <w:t>oświadczenie zatrudnionego pracownika;</w:t>
      </w:r>
    </w:p>
    <w:p w:rsidR="0005477F" w:rsidRPr="0005477F" w:rsidRDefault="0005477F" w:rsidP="0005477F">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2)</w:t>
      </w:r>
      <w:r w:rsidRPr="0005477F">
        <w:rPr>
          <w:color w:val="auto"/>
          <w:sz w:val="22"/>
          <w:szCs w:val="22"/>
          <w:lang w:eastAsia="en-US" w:bidi="ar-SA"/>
        </w:rPr>
        <w:tab/>
        <w:t>oświadczenia Wykonawcy lub Podwykonawcy o zatrudnieniu pracownika na podstawie umowy o pracę;</w:t>
      </w:r>
    </w:p>
    <w:p w:rsidR="0005477F" w:rsidRPr="0005477F" w:rsidRDefault="0005477F" w:rsidP="0005477F">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3)</w:t>
      </w:r>
      <w:r w:rsidRPr="0005477F">
        <w:rPr>
          <w:color w:val="auto"/>
          <w:sz w:val="22"/>
          <w:szCs w:val="22"/>
          <w:lang w:eastAsia="en-US" w:bidi="ar-SA"/>
        </w:rPr>
        <w:tab/>
        <w:t xml:space="preserve">poświadczoną za zgodność z oryginałem kopię umowy o pracę zatrudnionego pracownika; </w:t>
      </w:r>
    </w:p>
    <w:p w:rsidR="0005477F" w:rsidRPr="0005477F" w:rsidRDefault="0005477F" w:rsidP="0005477F">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4)</w:t>
      </w:r>
      <w:r w:rsidRPr="0005477F">
        <w:rPr>
          <w:color w:val="auto"/>
          <w:sz w:val="22"/>
          <w:szCs w:val="22"/>
          <w:lang w:eastAsia="en-US" w:bidi="ar-SA"/>
        </w:rPr>
        <w:tab/>
        <w:t>inne dokumenty potwierdzające zatrudnienie osoby na podstawie umowy o pracę.</w:t>
      </w:r>
    </w:p>
    <w:p w:rsidR="00844D3E" w:rsidRPr="00844D3E" w:rsidRDefault="0005477F" w:rsidP="0005477F">
      <w:pPr>
        <w:widowControl/>
        <w:spacing w:line="340" w:lineRule="exact"/>
        <w:ind w:left="851" w:hanging="567"/>
        <w:jc w:val="both"/>
        <w:rPr>
          <w:color w:val="auto"/>
          <w:sz w:val="22"/>
          <w:szCs w:val="22"/>
          <w:lang w:eastAsia="en-US" w:bidi="ar-SA"/>
        </w:rPr>
      </w:pPr>
      <w:r>
        <w:rPr>
          <w:bCs/>
          <w:color w:val="auto"/>
          <w:sz w:val="22"/>
          <w:szCs w:val="22"/>
          <w:lang w:eastAsia="en-US" w:bidi="ar-SA"/>
        </w:rPr>
        <w:tab/>
      </w:r>
      <w:r w:rsidRPr="0005477F">
        <w:rPr>
          <w:bCs/>
          <w:color w:val="auto"/>
          <w:sz w:val="22"/>
          <w:szCs w:val="22"/>
          <w:lang w:eastAsia="en-US" w:bidi="ar-SA"/>
        </w:rPr>
        <w:t xml:space="preserve">Pracodawcą musi być Wykonawca lub jeden ze wspólników konsorcjum, zgłoszony zgodnie z przepisami </w:t>
      </w:r>
      <w:proofErr w:type="spellStart"/>
      <w:r w:rsidRPr="0005477F">
        <w:rPr>
          <w:bCs/>
          <w:color w:val="auto"/>
          <w:sz w:val="22"/>
          <w:szCs w:val="22"/>
          <w:lang w:eastAsia="en-US" w:bidi="ar-SA"/>
        </w:rPr>
        <w:t>Pzp</w:t>
      </w:r>
      <w:proofErr w:type="spellEnd"/>
      <w:r w:rsidRPr="0005477F">
        <w:rPr>
          <w:bCs/>
          <w:color w:val="auto"/>
          <w:sz w:val="22"/>
          <w:szCs w:val="22"/>
          <w:lang w:eastAsia="en-US" w:bidi="ar-SA"/>
        </w:rPr>
        <w:t xml:space="preserve"> Podwykonawca lub dalszy Podwykonawca</w:t>
      </w:r>
      <w:r w:rsidRPr="0005477F">
        <w:rPr>
          <w:color w:val="auto"/>
          <w:sz w:val="22"/>
          <w:szCs w:val="22"/>
          <w:lang w:eastAsia="en-US" w:bidi="ar-SA"/>
        </w:rPr>
        <w:t>. Bez przedstawienia jednego z powyższych dokumentów osoby, które muszą być zatrudnione na umowę o pracę, nie będą mogły wykonywać pracy z winy Wykonawcy.</w:t>
      </w:r>
    </w:p>
    <w:p w:rsidR="00844D3E" w:rsidRPr="00844D3E" w:rsidRDefault="0005477F" w:rsidP="00844D3E">
      <w:pPr>
        <w:widowControl/>
        <w:spacing w:line="340" w:lineRule="exact"/>
        <w:ind w:left="851" w:hanging="567"/>
        <w:jc w:val="both"/>
        <w:rPr>
          <w:color w:val="auto"/>
          <w:sz w:val="22"/>
          <w:szCs w:val="22"/>
          <w:lang w:eastAsia="en-US" w:bidi="ar-SA"/>
        </w:rPr>
      </w:pPr>
      <w:r>
        <w:rPr>
          <w:color w:val="auto"/>
          <w:sz w:val="22"/>
          <w:szCs w:val="22"/>
          <w:lang w:eastAsia="en-US" w:bidi="ar-SA"/>
        </w:rPr>
        <w:tab/>
      </w:r>
      <w:r w:rsidR="00844D3E" w:rsidRPr="00844D3E">
        <w:rPr>
          <w:color w:val="auto"/>
          <w:sz w:val="22"/>
          <w:szCs w:val="22"/>
          <w:lang w:eastAsia="en-US" w:bidi="ar-SA"/>
        </w:rPr>
        <w:t>W przypadku zmiany składu osobowego Wykonawca/podwykonawca zobowiązany jest każdorazowo do aktualizacji wykazu wraz z załącznikami w terminie natychmiastowym (w dniu rozpoczęcia pracy w zakresie przedmiotu zamówienia).</w:t>
      </w:r>
    </w:p>
    <w:p w:rsidR="00844D3E" w:rsidRDefault="00844D3E" w:rsidP="00844D3E">
      <w:pPr>
        <w:pStyle w:val="Style21"/>
        <w:shd w:val="clear" w:color="auto" w:fill="auto"/>
        <w:spacing w:before="0" w:after="0" w:line="360" w:lineRule="exact"/>
        <w:ind w:left="567" w:hanging="567"/>
        <w:jc w:val="both"/>
        <w:rPr>
          <w:bCs/>
          <w:sz w:val="22"/>
          <w:szCs w:val="22"/>
        </w:rPr>
      </w:pPr>
      <w:r w:rsidRPr="00844D3E">
        <w:rPr>
          <w:color w:val="auto"/>
          <w:sz w:val="22"/>
          <w:szCs w:val="22"/>
          <w:lang w:eastAsia="en-US" w:bidi="ar-SA"/>
        </w:rPr>
        <w:t>c)</w:t>
      </w:r>
      <w:r w:rsidRPr="00844D3E">
        <w:rPr>
          <w:color w:val="auto"/>
          <w:sz w:val="22"/>
          <w:szCs w:val="22"/>
          <w:lang w:eastAsia="en-US" w:bidi="ar-SA"/>
        </w:rPr>
        <w:tab/>
        <w:t xml:space="preserve">uprawnienia Zamawiającego w zakresie kontroli spełniania przez Wykonawcę wymagań, o których mowa w art. </w:t>
      </w:r>
      <w:r w:rsidR="00207E58">
        <w:rPr>
          <w:color w:val="auto"/>
          <w:sz w:val="22"/>
          <w:szCs w:val="22"/>
          <w:lang w:eastAsia="en-US" w:bidi="ar-SA"/>
        </w:rPr>
        <w:t>95</w:t>
      </w:r>
      <w:r w:rsidRPr="00844D3E">
        <w:rPr>
          <w:color w:val="auto"/>
          <w:sz w:val="22"/>
          <w:szCs w:val="22"/>
          <w:lang w:eastAsia="en-US" w:bidi="ar-SA"/>
        </w:rPr>
        <w:t>,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rsidR="00FA70E3" w:rsidRPr="006002F3" w:rsidRDefault="00C326D6" w:rsidP="00C326D6">
      <w:pPr>
        <w:pStyle w:val="Nagwek1"/>
      </w:pPr>
      <w:bookmarkStart w:id="9" w:name="bookmark5"/>
      <w:bookmarkStart w:id="10" w:name="_Toc70077784"/>
      <w:r>
        <w:t>V.</w:t>
      </w:r>
      <w:r>
        <w:tab/>
      </w:r>
      <w:r w:rsidR="00CA431B" w:rsidRPr="006002F3">
        <w:t>PODWYKONAWSTWO</w:t>
      </w:r>
      <w:bookmarkEnd w:id="9"/>
      <w:bookmarkEnd w:id="10"/>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rsidR="00FA70E3" w:rsidRPr="006002F3" w:rsidRDefault="00C326D6" w:rsidP="00C326D6">
      <w:pPr>
        <w:pStyle w:val="Nagwek1"/>
      </w:pPr>
      <w:bookmarkStart w:id="11" w:name="_Toc70077785"/>
      <w:r>
        <w:t>VI.</w:t>
      </w:r>
      <w:r>
        <w:tab/>
      </w:r>
      <w:r w:rsidR="00CA431B" w:rsidRPr="006002F3">
        <w:t>TERMIN WYKONANIA ZAMÓWIENIA</w:t>
      </w:r>
      <w:bookmarkEnd w:id="11"/>
    </w:p>
    <w:p w:rsidR="00F1124C" w:rsidRPr="006002F3" w:rsidRDefault="00EB7159" w:rsidP="00EB7159">
      <w:pPr>
        <w:widowControl/>
        <w:spacing w:line="360" w:lineRule="exact"/>
        <w:ind w:left="567" w:hanging="567"/>
        <w:jc w:val="both"/>
        <w:rPr>
          <w:sz w:val="22"/>
          <w:szCs w:val="22"/>
        </w:rPr>
      </w:pPr>
      <w:r>
        <w:rPr>
          <w:color w:val="auto"/>
          <w:sz w:val="22"/>
          <w:szCs w:val="22"/>
          <w:lang w:bidi="ar-SA"/>
        </w:rPr>
        <w:tab/>
      </w:r>
      <w:r w:rsidRPr="00EB7159">
        <w:rPr>
          <w:color w:val="auto"/>
          <w:sz w:val="22"/>
          <w:szCs w:val="22"/>
        </w:rPr>
        <w:t>24 miesi</w:t>
      </w:r>
      <w:r>
        <w:rPr>
          <w:color w:val="auto"/>
          <w:sz w:val="22"/>
          <w:szCs w:val="22"/>
        </w:rPr>
        <w:t>ące</w:t>
      </w:r>
      <w:r w:rsidRPr="00EB7159">
        <w:rPr>
          <w:color w:val="auto"/>
          <w:sz w:val="22"/>
          <w:szCs w:val="22"/>
        </w:rPr>
        <w:t xml:space="preserve"> od daty zawarcia umowy</w:t>
      </w:r>
      <w:r>
        <w:rPr>
          <w:color w:val="auto"/>
          <w:sz w:val="22"/>
          <w:szCs w:val="22"/>
        </w:rPr>
        <w:t>.</w:t>
      </w:r>
    </w:p>
    <w:p w:rsidR="00FA70E3" w:rsidRPr="006002F3" w:rsidRDefault="00AB1F9B" w:rsidP="00C326D6">
      <w:pPr>
        <w:pStyle w:val="Nagwek1"/>
      </w:pPr>
      <w:bookmarkStart w:id="12" w:name="_Toc70077786"/>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p>
    <w:p w:rsidR="00FA70E3" w:rsidRPr="006002F3" w:rsidRDefault="00CA431B" w:rsidP="00D632E6">
      <w:pPr>
        <w:pStyle w:val="Style21"/>
        <w:numPr>
          <w:ilvl w:val="0"/>
          <w:numId w:val="8"/>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rsidR="00FA70E3" w:rsidRPr="004A7A39" w:rsidRDefault="00CA431B" w:rsidP="00D632E6">
      <w:pPr>
        <w:pStyle w:val="Style21"/>
        <w:numPr>
          <w:ilvl w:val="0"/>
          <w:numId w:val="8"/>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rsidR="00FA70E3" w:rsidRPr="004A7A39" w:rsidRDefault="00D632E6" w:rsidP="00D632E6">
      <w:pPr>
        <w:spacing w:line="360" w:lineRule="exact"/>
        <w:ind w:left="992" w:hanging="425"/>
        <w:jc w:val="both"/>
        <w:rPr>
          <w:sz w:val="22"/>
          <w:szCs w:val="22"/>
        </w:rPr>
      </w:pPr>
      <w:bookmarkStart w:id="13"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3"/>
    </w:p>
    <w:p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rsidR="00FA70E3" w:rsidRPr="004A7A39" w:rsidRDefault="00D632E6" w:rsidP="00D632E6">
      <w:pPr>
        <w:spacing w:line="360" w:lineRule="exact"/>
        <w:ind w:left="992" w:hanging="425"/>
        <w:jc w:val="both"/>
        <w:rPr>
          <w:sz w:val="22"/>
          <w:szCs w:val="22"/>
        </w:rPr>
      </w:pPr>
      <w:bookmarkStart w:id="14"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4"/>
    </w:p>
    <w:p w:rsidR="00FA70E3" w:rsidRPr="004A7A39" w:rsidRDefault="003A5681" w:rsidP="00D632E6">
      <w:pPr>
        <w:spacing w:line="360" w:lineRule="exact"/>
        <w:ind w:left="992" w:hanging="425"/>
        <w:jc w:val="both"/>
        <w:rPr>
          <w:sz w:val="22"/>
          <w:szCs w:val="22"/>
        </w:rPr>
      </w:pPr>
      <w:r w:rsidRPr="004A7A39">
        <w:rPr>
          <w:sz w:val="22"/>
          <w:szCs w:val="22"/>
        </w:rPr>
        <w:tab/>
      </w:r>
      <w:r w:rsidR="002C1EA2" w:rsidRPr="002C1EA2">
        <w:rPr>
          <w:sz w:val="22"/>
          <w:szCs w:val="22"/>
        </w:rPr>
        <w:t>Zamawiający nie stawia warunku w powyższym zakresie</w:t>
      </w:r>
      <w:r w:rsidR="007746F6" w:rsidRPr="004A7A39">
        <w:rPr>
          <w:sz w:val="22"/>
          <w:szCs w:val="22"/>
        </w:rPr>
        <w:t>.</w:t>
      </w:r>
    </w:p>
    <w:p w:rsidR="00FA70E3" w:rsidRPr="004A7A39" w:rsidRDefault="00D632E6" w:rsidP="00D632E6">
      <w:pPr>
        <w:spacing w:line="360" w:lineRule="exact"/>
        <w:ind w:left="992" w:hanging="425"/>
        <w:jc w:val="both"/>
        <w:rPr>
          <w:sz w:val="22"/>
          <w:szCs w:val="22"/>
        </w:rPr>
      </w:pPr>
      <w:bookmarkStart w:id="15" w:name="bookmark8"/>
      <w:r w:rsidRPr="004A7A39">
        <w:rPr>
          <w:sz w:val="22"/>
          <w:szCs w:val="22"/>
        </w:rPr>
        <w:t>3)</w:t>
      </w:r>
      <w:r w:rsidRPr="004A7A39">
        <w:rPr>
          <w:sz w:val="22"/>
          <w:szCs w:val="22"/>
        </w:rPr>
        <w:tab/>
      </w:r>
      <w:r w:rsidR="00CA431B" w:rsidRPr="004A7A39">
        <w:rPr>
          <w:sz w:val="22"/>
          <w:szCs w:val="22"/>
        </w:rPr>
        <w:t>sytuacji ekonomicznej lub finansowej:</w:t>
      </w:r>
      <w:bookmarkEnd w:id="15"/>
    </w:p>
    <w:p w:rsidR="00FA70E3" w:rsidRPr="004A7A39" w:rsidRDefault="003A5681" w:rsidP="00D632E6">
      <w:pPr>
        <w:spacing w:line="360" w:lineRule="exact"/>
        <w:ind w:left="992" w:hanging="425"/>
        <w:jc w:val="both"/>
        <w:rPr>
          <w:sz w:val="22"/>
          <w:szCs w:val="22"/>
        </w:rPr>
      </w:pPr>
      <w:r w:rsidRPr="004A7A39">
        <w:rPr>
          <w:sz w:val="22"/>
          <w:szCs w:val="22"/>
        </w:rPr>
        <w:tab/>
      </w:r>
      <w:r w:rsidR="00484F59" w:rsidRPr="00484F59">
        <w:rPr>
          <w:sz w:val="22"/>
          <w:szCs w:val="22"/>
        </w:rPr>
        <w:t>Zamawiający nie stawia warunku w powyższym zakresie</w:t>
      </w:r>
    </w:p>
    <w:p w:rsidR="00FA70E3" w:rsidRPr="004A7A39" w:rsidRDefault="00D632E6" w:rsidP="00D632E6">
      <w:pPr>
        <w:spacing w:line="360" w:lineRule="exact"/>
        <w:ind w:left="992" w:hanging="425"/>
        <w:jc w:val="both"/>
        <w:rPr>
          <w:sz w:val="22"/>
          <w:szCs w:val="22"/>
        </w:rPr>
      </w:pPr>
      <w:bookmarkStart w:id="16" w:name="bookmark9"/>
      <w:r w:rsidRPr="004A7A39">
        <w:rPr>
          <w:sz w:val="22"/>
          <w:szCs w:val="22"/>
        </w:rPr>
        <w:t>4)</w:t>
      </w:r>
      <w:r w:rsidRPr="004A7A39">
        <w:rPr>
          <w:sz w:val="22"/>
          <w:szCs w:val="22"/>
        </w:rPr>
        <w:tab/>
      </w:r>
      <w:r w:rsidR="00CA431B" w:rsidRPr="004A7A39">
        <w:rPr>
          <w:sz w:val="22"/>
          <w:szCs w:val="22"/>
        </w:rPr>
        <w:t>zdolności technicznej lub zawodowej:</w:t>
      </w:r>
      <w:bookmarkEnd w:id="16"/>
    </w:p>
    <w:p w:rsidR="00484F59" w:rsidRPr="00484F59" w:rsidRDefault="003A5681" w:rsidP="00484F59">
      <w:pPr>
        <w:pStyle w:val="Akapitzlist"/>
        <w:spacing w:line="340" w:lineRule="exact"/>
        <w:ind w:left="567" w:hanging="567"/>
        <w:jc w:val="both"/>
        <w:rPr>
          <w:color w:val="auto"/>
          <w:sz w:val="22"/>
          <w:szCs w:val="22"/>
          <w:lang w:bidi="ar-SA"/>
        </w:rPr>
      </w:pPr>
      <w:r w:rsidRPr="004A7A39">
        <w:rPr>
          <w:sz w:val="22"/>
          <w:szCs w:val="22"/>
        </w:rPr>
        <w:tab/>
      </w:r>
      <w:r w:rsidR="00484F59">
        <w:rPr>
          <w:sz w:val="22"/>
          <w:szCs w:val="22"/>
        </w:rPr>
        <w:t>4.1)</w:t>
      </w:r>
      <w:r w:rsidR="00484F59">
        <w:rPr>
          <w:sz w:val="22"/>
          <w:szCs w:val="22"/>
        </w:rPr>
        <w:tab/>
      </w:r>
      <w:r w:rsidR="00484F59" w:rsidRPr="00484F59">
        <w:rPr>
          <w:color w:val="auto"/>
          <w:sz w:val="22"/>
          <w:szCs w:val="22"/>
          <w:lang w:bidi="ar-SA"/>
        </w:rPr>
        <w:t>Wykonawca musi wykazać, że dysponuje lub będzie dysponował następującymi urządzeniami technicznymi:</w:t>
      </w:r>
    </w:p>
    <w:p w:rsidR="00484F59" w:rsidRPr="00484F59" w:rsidRDefault="00484F59" w:rsidP="00484F59">
      <w:pPr>
        <w:spacing w:line="340" w:lineRule="exact"/>
        <w:ind w:left="993" w:right="20" w:hanging="426"/>
        <w:jc w:val="both"/>
        <w:rPr>
          <w:b/>
          <w:bCs/>
          <w:spacing w:val="-1"/>
          <w:sz w:val="22"/>
          <w:szCs w:val="22"/>
          <w:lang w:bidi="ar-SA"/>
        </w:rPr>
      </w:pPr>
      <w:r w:rsidRPr="00484F59">
        <w:rPr>
          <w:color w:val="auto"/>
          <w:sz w:val="22"/>
          <w:szCs w:val="22"/>
          <w:lang w:bidi="ar-SA"/>
        </w:rPr>
        <w:t>a)</w:t>
      </w:r>
      <w:r w:rsidRPr="00484F59">
        <w:rPr>
          <w:color w:val="auto"/>
          <w:sz w:val="22"/>
          <w:szCs w:val="22"/>
          <w:lang w:bidi="ar-SA"/>
        </w:rPr>
        <w:tab/>
      </w:r>
      <w:r w:rsidRPr="00484F59">
        <w:rPr>
          <w:color w:val="auto"/>
          <w:sz w:val="22"/>
          <w:szCs w:val="20"/>
          <w:lang w:bidi="ar-SA"/>
        </w:rPr>
        <w:t>maszyna samojezdna wyposażona w:</w:t>
      </w:r>
    </w:p>
    <w:p w:rsidR="00484F59" w:rsidRPr="00484F59" w:rsidRDefault="00484F59" w:rsidP="00F67904">
      <w:pPr>
        <w:widowControl/>
        <w:numPr>
          <w:ilvl w:val="0"/>
          <w:numId w:val="37"/>
        </w:numPr>
        <w:spacing w:line="340" w:lineRule="exact"/>
        <w:ind w:left="993" w:right="20" w:hanging="426"/>
        <w:jc w:val="both"/>
        <w:rPr>
          <w:spacing w:val="-1"/>
          <w:sz w:val="22"/>
          <w:szCs w:val="22"/>
          <w:lang w:bidi="ar-SA"/>
        </w:rPr>
      </w:pPr>
      <w:r w:rsidRPr="00484F59">
        <w:rPr>
          <w:spacing w:val="-1"/>
          <w:sz w:val="22"/>
          <w:szCs w:val="22"/>
          <w:lang w:bidi="ar-SA"/>
        </w:rPr>
        <w:t>wysięgnik z kołem linowym,</w:t>
      </w:r>
    </w:p>
    <w:p w:rsidR="00484F59" w:rsidRPr="00484F59" w:rsidRDefault="00484F59" w:rsidP="00F67904">
      <w:pPr>
        <w:widowControl/>
        <w:numPr>
          <w:ilvl w:val="0"/>
          <w:numId w:val="37"/>
        </w:numPr>
        <w:spacing w:line="340" w:lineRule="exact"/>
        <w:ind w:left="993" w:right="20" w:hanging="426"/>
        <w:jc w:val="both"/>
        <w:rPr>
          <w:spacing w:val="-1"/>
          <w:sz w:val="22"/>
          <w:szCs w:val="22"/>
          <w:lang w:bidi="ar-SA"/>
        </w:rPr>
      </w:pPr>
      <w:r w:rsidRPr="00484F59">
        <w:rPr>
          <w:spacing w:val="-1"/>
          <w:sz w:val="22"/>
          <w:szCs w:val="22"/>
          <w:lang w:bidi="ar-SA"/>
        </w:rPr>
        <w:t xml:space="preserve">bęben linowy z nawiniętą liną nośną o długości co najmniej 1200 m i nominalnej sile zrywającą linę nie mniejszej niż 380 </w:t>
      </w:r>
      <w:proofErr w:type="spellStart"/>
      <w:r w:rsidRPr="00484F59">
        <w:rPr>
          <w:spacing w:val="-1"/>
          <w:sz w:val="22"/>
          <w:szCs w:val="22"/>
          <w:lang w:bidi="ar-SA"/>
        </w:rPr>
        <w:t>kN</w:t>
      </w:r>
      <w:proofErr w:type="spellEnd"/>
      <w:r w:rsidRPr="00484F59">
        <w:rPr>
          <w:spacing w:val="-1"/>
          <w:sz w:val="22"/>
          <w:szCs w:val="22"/>
          <w:lang w:bidi="ar-SA"/>
        </w:rPr>
        <w:t>,</w:t>
      </w:r>
    </w:p>
    <w:p w:rsidR="00484F59" w:rsidRPr="00484F59" w:rsidRDefault="00484F59" w:rsidP="00F67904">
      <w:pPr>
        <w:widowControl/>
        <w:numPr>
          <w:ilvl w:val="0"/>
          <w:numId w:val="37"/>
        </w:numPr>
        <w:spacing w:line="340" w:lineRule="exact"/>
        <w:ind w:left="993" w:right="20" w:hanging="426"/>
        <w:jc w:val="both"/>
        <w:rPr>
          <w:spacing w:val="-1"/>
          <w:sz w:val="22"/>
          <w:szCs w:val="22"/>
          <w:lang w:bidi="ar-SA"/>
        </w:rPr>
      </w:pPr>
      <w:r w:rsidRPr="00484F59">
        <w:rPr>
          <w:spacing w:val="-1"/>
          <w:sz w:val="22"/>
          <w:szCs w:val="22"/>
          <w:lang w:bidi="ar-SA"/>
        </w:rPr>
        <w:t>podstawowy i rezerwowy napęd bębna. Realizacja napędu powinna się odbywać z niezależnych od siebie źródeł zasilania i umożliwiać przemieszczanie się kabiny w wyrobisku pionowym z prędkością co najmniej 1m/s,</w:t>
      </w:r>
    </w:p>
    <w:p w:rsidR="00484F59" w:rsidRPr="00484F59" w:rsidRDefault="00484F59" w:rsidP="00F67904">
      <w:pPr>
        <w:widowControl/>
        <w:numPr>
          <w:ilvl w:val="0"/>
          <w:numId w:val="37"/>
        </w:numPr>
        <w:spacing w:line="340" w:lineRule="exact"/>
        <w:ind w:left="993" w:right="20" w:hanging="426"/>
        <w:jc w:val="both"/>
        <w:rPr>
          <w:spacing w:val="-1"/>
          <w:sz w:val="22"/>
          <w:szCs w:val="22"/>
          <w:lang w:bidi="ar-SA"/>
        </w:rPr>
      </w:pPr>
      <w:r w:rsidRPr="00484F59">
        <w:rPr>
          <w:spacing w:val="-1"/>
          <w:sz w:val="22"/>
          <w:szCs w:val="22"/>
          <w:lang w:bidi="ar-SA"/>
        </w:rPr>
        <w:t>urządzenie hamulcowe bębna umożliwiające realizację hamowania typu manewrowego oraz hamowania bezpieczeństwa,</w:t>
      </w:r>
    </w:p>
    <w:p w:rsidR="00484F59" w:rsidRPr="00484F59" w:rsidRDefault="00484F59" w:rsidP="00F67904">
      <w:pPr>
        <w:widowControl/>
        <w:numPr>
          <w:ilvl w:val="0"/>
          <w:numId w:val="37"/>
        </w:numPr>
        <w:spacing w:line="340" w:lineRule="exact"/>
        <w:ind w:left="993" w:right="20" w:hanging="426"/>
        <w:jc w:val="both"/>
        <w:rPr>
          <w:spacing w:val="-1"/>
          <w:sz w:val="22"/>
          <w:szCs w:val="22"/>
          <w:lang w:bidi="ar-SA"/>
        </w:rPr>
      </w:pPr>
      <w:r w:rsidRPr="00484F59">
        <w:rPr>
          <w:spacing w:val="-1"/>
          <w:sz w:val="22"/>
          <w:szCs w:val="22"/>
          <w:lang w:bidi="ar-SA"/>
        </w:rPr>
        <w:t>wskaźnik głębokości</w:t>
      </w:r>
      <w:r w:rsidRPr="00484F59">
        <w:rPr>
          <w:color w:val="C00000"/>
          <w:spacing w:val="-1"/>
          <w:sz w:val="22"/>
          <w:szCs w:val="22"/>
          <w:lang w:bidi="ar-SA"/>
        </w:rPr>
        <w:t>,</w:t>
      </w:r>
      <w:r w:rsidRPr="00484F59">
        <w:rPr>
          <w:spacing w:val="-1"/>
          <w:sz w:val="22"/>
          <w:szCs w:val="22"/>
          <w:lang w:bidi="ar-SA"/>
        </w:rPr>
        <w:t xml:space="preserve"> wysuwu i kąta pochylenia wysięgnika,</w:t>
      </w:r>
    </w:p>
    <w:p w:rsidR="00484F59" w:rsidRPr="00484F59" w:rsidRDefault="00484F59" w:rsidP="00F67904">
      <w:pPr>
        <w:widowControl/>
        <w:numPr>
          <w:ilvl w:val="0"/>
          <w:numId w:val="37"/>
        </w:numPr>
        <w:spacing w:line="340" w:lineRule="exact"/>
        <w:ind w:left="993" w:right="20" w:hanging="426"/>
        <w:jc w:val="both"/>
        <w:rPr>
          <w:spacing w:val="-1"/>
          <w:sz w:val="22"/>
          <w:szCs w:val="22"/>
          <w:lang w:bidi="ar-SA"/>
        </w:rPr>
      </w:pPr>
      <w:r w:rsidRPr="00484F59">
        <w:rPr>
          <w:spacing w:val="-1"/>
          <w:sz w:val="22"/>
          <w:szCs w:val="22"/>
          <w:lang w:bidi="ar-SA"/>
        </w:rPr>
        <w:t>urządzenie sygnałowe umożliwiające dupleksową transmisję pomiędzy maszyną a kabiną zawieszoną na końcu liny nośnej.</w:t>
      </w:r>
    </w:p>
    <w:p w:rsidR="00484F59" w:rsidRPr="00484F59" w:rsidRDefault="00484F59" w:rsidP="00484F59">
      <w:pPr>
        <w:spacing w:line="340" w:lineRule="exact"/>
        <w:ind w:left="993" w:right="20" w:hanging="426"/>
        <w:jc w:val="both"/>
        <w:rPr>
          <w:spacing w:val="-1"/>
          <w:sz w:val="22"/>
          <w:szCs w:val="22"/>
          <w:lang w:bidi="ar-SA"/>
        </w:rPr>
      </w:pPr>
      <w:r w:rsidRPr="00484F59">
        <w:rPr>
          <w:spacing w:val="-1"/>
          <w:sz w:val="22"/>
          <w:szCs w:val="22"/>
          <w:lang w:bidi="ar-SA"/>
        </w:rPr>
        <w:t>b)</w:t>
      </w:r>
      <w:r w:rsidRPr="00484F59">
        <w:rPr>
          <w:spacing w:val="-1"/>
          <w:sz w:val="22"/>
          <w:szCs w:val="22"/>
          <w:lang w:bidi="ar-SA"/>
        </w:rPr>
        <w:tab/>
        <w:t>kabina bez prowadzenia</w:t>
      </w:r>
      <w:r w:rsidRPr="00484F59">
        <w:rPr>
          <w:color w:val="auto"/>
          <w:spacing w:val="-1"/>
          <w:sz w:val="22"/>
          <w:szCs w:val="22"/>
          <w:lang w:bidi="ar-SA"/>
        </w:rPr>
        <w:t xml:space="preserve"> </w:t>
      </w:r>
      <w:r w:rsidRPr="00484F59">
        <w:rPr>
          <w:spacing w:val="-1"/>
          <w:sz w:val="22"/>
          <w:szCs w:val="22"/>
          <w:lang w:bidi="ar-SA"/>
        </w:rPr>
        <w:t>winna posiadać następujące właściwości:</w:t>
      </w:r>
    </w:p>
    <w:p w:rsidR="00484F59" w:rsidRPr="00484F59" w:rsidRDefault="00484F59" w:rsidP="00484F59">
      <w:pPr>
        <w:spacing w:line="340" w:lineRule="exact"/>
        <w:ind w:left="993" w:right="20" w:hanging="426"/>
        <w:jc w:val="both"/>
        <w:rPr>
          <w:spacing w:val="-1"/>
          <w:sz w:val="22"/>
          <w:szCs w:val="22"/>
          <w:lang w:bidi="ar-SA"/>
        </w:rPr>
      </w:pPr>
      <w:r w:rsidRPr="00484F59">
        <w:rPr>
          <w:spacing w:val="-1"/>
          <w:sz w:val="22"/>
          <w:szCs w:val="22"/>
          <w:lang w:bidi="ar-SA"/>
        </w:rPr>
        <w:t>-</w:t>
      </w:r>
      <w:r w:rsidRPr="00484F59">
        <w:rPr>
          <w:spacing w:val="-1"/>
          <w:sz w:val="22"/>
          <w:szCs w:val="22"/>
          <w:lang w:bidi="ar-SA"/>
        </w:rPr>
        <w:tab/>
        <w:t xml:space="preserve">umożliwiać transport co najmniej 4 osób, </w:t>
      </w:r>
    </w:p>
    <w:p w:rsidR="00484F59" w:rsidRPr="00484F59" w:rsidRDefault="00484F59" w:rsidP="00484F59">
      <w:pPr>
        <w:spacing w:line="340" w:lineRule="exact"/>
        <w:ind w:left="993" w:right="20" w:hanging="426"/>
        <w:jc w:val="both"/>
        <w:rPr>
          <w:spacing w:val="-1"/>
          <w:sz w:val="22"/>
          <w:szCs w:val="22"/>
          <w:lang w:bidi="ar-SA"/>
        </w:rPr>
      </w:pPr>
      <w:r w:rsidRPr="00484F59">
        <w:rPr>
          <w:spacing w:val="-1"/>
          <w:sz w:val="22"/>
          <w:szCs w:val="22"/>
          <w:lang w:bidi="ar-SA"/>
        </w:rPr>
        <w:t>-</w:t>
      </w:r>
      <w:r w:rsidRPr="00484F59">
        <w:rPr>
          <w:spacing w:val="-1"/>
          <w:sz w:val="22"/>
          <w:szCs w:val="22"/>
          <w:lang w:bidi="ar-SA"/>
        </w:rPr>
        <w:tab/>
        <w:t xml:space="preserve">masa nie większej niż </w:t>
      </w:r>
      <w:r w:rsidRPr="00484F59">
        <w:rPr>
          <w:color w:val="auto"/>
          <w:spacing w:val="-1"/>
          <w:sz w:val="22"/>
          <w:szCs w:val="22"/>
          <w:lang w:bidi="ar-SA"/>
        </w:rPr>
        <w:t xml:space="preserve">0,6 Mg </w:t>
      </w:r>
    </w:p>
    <w:p w:rsidR="00484F59" w:rsidRPr="00484F59" w:rsidRDefault="00484F59" w:rsidP="00484F59">
      <w:pPr>
        <w:widowControl/>
        <w:spacing w:line="340" w:lineRule="exact"/>
        <w:ind w:left="993" w:hanging="426"/>
        <w:jc w:val="both"/>
        <w:rPr>
          <w:color w:val="auto"/>
          <w:sz w:val="22"/>
          <w:szCs w:val="22"/>
          <w:lang w:bidi="ar-SA"/>
        </w:rPr>
      </w:pPr>
      <w:r w:rsidRPr="00484F59">
        <w:rPr>
          <w:spacing w:val="-1"/>
          <w:sz w:val="22"/>
          <w:szCs w:val="22"/>
          <w:lang w:bidi="ar-SA"/>
        </w:rPr>
        <w:t>-</w:t>
      </w:r>
      <w:r w:rsidRPr="00484F59">
        <w:rPr>
          <w:spacing w:val="-1"/>
          <w:sz w:val="22"/>
          <w:szCs w:val="22"/>
          <w:lang w:bidi="ar-SA"/>
        </w:rPr>
        <w:tab/>
        <w:t xml:space="preserve">dopuszczalny udźwig nie mniejszym niż 5,75 </w:t>
      </w:r>
      <w:proofErr w:type="spellStart"/>
      <w:r w:rsidRPr="00484F59">
        <w:rPr>
          <w:spacing w:val="-1"/>
          <w:sz w:val="22"/>
          <w:szCs w:val="22"/>
          <w:lang w:bidi="ar-SA"/>
        </w:rPr>
        <w:t>kN</w:t>
      </w:r>
      <w:proofErr w:type="spellEnd"/>
    </w:p>
    <w:p w:rsidR="00484F59" w:rsidRPr="00484F59" w:rsidRDefault="00484F59" w:rsidP="00484F59">
      <w:pPr>
        <w:widowControl/>
        <w:spacing w:line="340" w:lineRule="exact"/>
        <w:ind w:left="567" w:hanging="567"/>
        <w:jc w:val="both"/>
        <w:rPr>
          <w:color w:val="auto"/>
          <w:sz w:val="22"/>
          <w:szCs w:val="22"/>
          <w:lang w:bidi="ar-SA"/>
        </w:rPr>
      </w:pPr>
      <w:r>
        <w:rPr>
          <w:color w:val="auto"/>
          <w:sz w:val="22"/>
          <w:szCs w:val="22"/>
          <w:lang w:bidi="ar-SA"/>
        </w:rPr>
        <w:t>4.</w:t>
      </w:r>
      <w:r w:rsidRPr="00484F59">
        <w:rPr>
          <w:color w:val="auto"/>
          <w:sz w:val="22"/>
          <w:szCs w:val="22"/>
          <w:lang w:bidi="ar-SA"/>
        </w:rPr>
        <w:t>2</w:t>
      </w:r>
      <w:r>
        <w:rPr>
          <w:color w:val="auto"/>
          <w:sz w:val="22"/>
          <w:szCs w:val="22"/>
          <w:lang w:bidi="ar-SA"/>
        </w:rPr>
        <w:t>)</w:t>
      </w:r>
      <w:r w:rsidRPr="00484F59">
        <w:rPr>
          <w:color w:val="auto"/>
          <w:sz w:val="22"/>
          <w:szCs w:val="22"/>
          <w:lang w:bidi="ar-SA"/>
        </w:rPr>
        <w:tab/>
        <w:t xml:space="preserve">Wykonawca musi wykazać, że dysponuje lub będzie dysponował osobami </w:t>
      </w:r>
      <w:r w:rsidRPr="00484F59">
        <w:rPr>
          <w:iCs/>
          <w:color w:val="auto"/>
          <w:sz w:val="22"/>
          <w:szCs w:val="22"/>
          <w:lang w:bidi="ar-SA"/>
        </w:rPr>
        <w:t>posiadającymi wy</w:t>
      </w:r>
      <w:r w:rsidRPr="00484F59">
        <w:rPr>
          <w:color w:val="auto"/>
          <w:sz w:val="22"/>
          <w:szCs w:val="22"/>
          <w:lang w:eastAsia="en-US" w:bidi="ar-SA"/>
        </w:rPr>
        <w:t>magania kwalifikacyjne niezbędne do pełnienia obowiązków osoby wykonującej czynności w</w:t>
      </w:r>
      <w:r>
        <w:rPr>
          <w:color w:val="auto"/>
          <w:sz w:val="22"/>
          <w:szCs w:val="22"/>
          <w:lang w:eastAsia="en-US" w:bidi="ar-SA"/>
        </w:rPr>
        <w:t> </w:t>
      </w:r>
      <w:r w:rsidRPr="00484F59">
        <w:rPr>
          <w:color w:val="auto"/>
          <w:sz w:val="22"/>
          <w:szCs w:val="22"/>
          <w:lang w:eastAsia="en-US" w:bidi="ar-SA"/>
        </w:rPr>
        <w:t xml:space="preserve">dozorze ruchu w podziemnym zakładzie górniczym wydobywającym węgiel kamienny, </w:t>
      </w:r>
      <w:r w:rsidRPr="00484F59">
        <w:rPr>
          <w:color w:val="auto"/>
          <w:sz w:val="22"/>
          <w:szCs w:val="22"/>
          <w:lang w:bidi="ar-SA"/>
        </w:rPr>
        <w:t>w</w:t>
      </w:r>
      <w:r w:rsidR="00264101">
        <w:rPr>
          <w:color w:val="auto"/>
          <w:sz w:val="22"/>
          <w:szCs w:val="22"/>
          <w:lang w:bidi="ar-SA"/>
        </w:rPr>
        <w:t> </w:t>
      </w:r>
      <w:r w:rsidRPr="00484F59">
        <w:rPr>
          <w:color w:val="auto"/>
          <w:sz w:val="22"/>
          <w:szCs w:val="22"/>
          <w:lang w:bidi="ar-SA"/>
        </w:rPr>
        <w:t xml:space="preserve">liczbie co najmniej: </w:t>
      </w:r>
    </w:p>
    <w:p w:rsidR="00484F59" w:rsidRPr="00484F59" w:rsidRDefault="00484F59" w:rsidP="00F67904">
      <w:pPr>
        <w:widowControl/>
        <w:numPr>
          <w:ilvl w:val="0"/>
          <w:numId w:val="38"/>
        </w:numPr>
        <w:spacing w:line="340" w:lineRule="exact"/>
        <w:ind w:left="993" w:hanging="426"/>
        <w:jc w:val="both"/>
        <w:rPr>
          <w:color w:val="auto"/>
          <w:sz w:val="22"/>
          <w:szCs w:val="22"/>
          <w:lang w:bidi="ar-SA"/>
        </w:rPr>
      </w:pPr>
      <w:r w:rsidRPr="00484F59">
        <w:rPr>
          <w:color w:val="auto"/>
          <w:sz w:val="22"/>
          <w:szCs w:val="22"/>
          <w:lang w:bidi="ar-SA"/>
        </w:rPr>
        <w:t>jednej osoby wykonującej czynności w dozorze ruchu podziemnego zakładu górniczego w specjalności górnicze wyciągi szybowe lub osoby posiadającej stwierdzenie kwalifikacji kierownika zawodowego pogotowia specjalistycznego dla podziemnych zakładów górniczych</w:t>
      </w:r>
    </w:p>
    <w:p w:rsidR="00484F59" w:rsidRPr="00484F59" w:rsidRDefault="00484F59" w:rsidP="00F67904">
      <w:pPr>
        <w:widowControl/>
        <w:numPr>
          <w:ilvl w:val="0"/>
          <w:numId w:val="38"/>
        </w:numPr>
        <w:spacing w:line="340" w:lineRule="exact"/>
        <w:ind w:left="993" w:hanging="426"/>
        <w:jc w:val="both"/>
        <w:rPr>
          <w:color w:val="auto"/>
          <w:sz w:val="22"/>
          <w:szCs w:val="22"/>
          <w:lang w:bidi="ar-SA"/>
        </w:rPr>
      </w:pPr>
      <w:r w:rsidRPr="00484F59">
        <w:rPr>
          <w:color w:val="auto"/>
          <w:sz w:val="22"/>
          <w:szCs w:val="22"/>
          <w:lang w:bidi="ar-SA"/>
        </w:rPr>
        <w:t xml:space="preserve">jednej osoby o kwalifikacjach pracownika służby bhp, zgodnie z Rozporządzeniem Rady Ministrów z dnia 2 września 1997 r. w sprawie służby bezpieczeństwa i higieny pracy (Dz.U.1997 nr 109 poz. 704 z </w:t>
      </w:r>
      <w:proofErr w:type="spellStart"/>
      <w:r w:rsidRPr="00484F59">
        <w:rPr>
          <w:color w:val="auto"/>
          <w:sz w:val="22"/>
          <w:szCs w:val="22"/>
          <w:lang w:bidi="ar-SA"/>
        </w:rPr>
        <w:t>późn</w:t>
      </w:r>
      <w:proofErr w:type="spellEnd"/>
      <w:r w:rsidRPr="00484F59">
        <w:rPr>
          <w:color w:val="auto"/>
          <w:sz w:val="22"/>
          <w:szCs w:val="22"/>
          <w:lang w:bidi="ar-SA"/>
        </w:rPr>
        <w:t>. zm.)</w:t>
      </w:r>
    </w:p>
    <w:p w:rsidR="00484F59" w:rsidRPr="00484F59" w:rsidRDefault="00484F59" w:rsidP="00484F59">
      <w:pPr>
        <w:widowControl/>
        <w:autoSpaceDE w:val="0"/>
        <w:autoSpaceDN w:val="0"/>
        <w:spacing w:line="340" w:lineRule="exact"/>
        <w:ind w:left="993"/>
        <w:jc w:val="both"/>
        <w:rPr>
          <w:i/>
          <w:color w:val="auto"/>
          <w:sz w:val="22"/>
          <w:szCs w:val="22"/>
          <w:lang w:eastAsia="en-US" w:bidi="ar-SA"/>
        </w:rPr>
      </w:pPr>
      <w:r w:rsidRPr="00484F59">
        <w:rPr>
          <w:i/>
          <w:color w:val="auto"/>
          <w:sz w:val="22"/>
          <w:szCs w:val="22"/>
          <w:lang w:eastAsia="en-US" w:bidi="ar-SA"/>
        </w:rPr>
        <w:t>Pozostają w mocy decyzje, świadectwa, zaświadczenia oraz inne dokumenty dotyczące kwalifikacji osób oraz ograniczeń ich wykonywania, wydane na podstawie przepisów obowiązujących do 31.12.2011r. a uprawnienia uzyskane przed wejściem ustawy Prawo geologiczne i górnicze z dnia 9 czerwca 2011r. uznaje się za odpowiadające uprawnieniom tej samej kategorii uzyskanym po dniu wejścia w życie wymienionej ustawy.</w:t>
      </w:r>
    </w:p>
    <w:p w:rsidR="00484F59" w:rsidRPr="00484F59" w:rsidRDefault="00484F59" w:rsidP="00F67904">
      <w:pPr>
        <w:widowControl/>
        <w:numPr>
          <w:ilvl w:val="0"/>
          <w:numId w:val="38"/>
        </w:numPr>
        <w:spacing w:line="340" w:lineRule="exact"/>
        <w:ind w:left="993" w:hanging="426"/>
        <w:jc w:val="both"/>
        <w:rPr>
          <w:bCs/>
          <w:iCs/>
          <w:color w:val="auto"/>
          <w:sz w:val="22"/>
          <w:szCs w:val="22"/>
          <w:lang w:bidi="ar-SA"/>
        </w:rPr>
      </w:pPr>
      <w:r w:rsidRPr="00484F59">
        <w:rPr>
          <w:bCs/>
          <w:color w:val="auto"/>
          <w:sz w:val="22"/>
          <w:szCs w:val="22"/>
          <w:lang w:bidi="ar-SA"/>
        </w:rPr>
        <w:t>co najmniej jednej osoby z uprawnieniami sygnalisty szybowego,</w:t>
      </w:r>
    </w:p>
    <w:p w:rsidR="00484F59" w:rsidRPr="00484F59" w:rsidRDefault="00484F59" w:rsidP="00F67904">
      <w:pPr>
        <w:widowControl/>
        <w:numPr>
          <w:ilvl w:val="0"/>
          <w:numId w:val="38"/>
        </w:numPr>
        <w:spacing w:line="340" w:lineRule="exact"/>
        <w:ind w:left="993" w:hanging="426"/>
        <w:jc w:val="both"/>
        <w:rPr>
          <w:color w:val="auto"/>
          <w:sz w:val="22"/>
          <w:szCs w:val="22"/>
          <w:lang w:bidi="ar-SA"/>
        </w:rPr>
      </w:pPr>
      <w:r w:rsidRPr="00484F59">
        <w:rPr>
          <w:bCs/>
          <w:color w:val="auto"/>
          <w:sz w:val="22"/>
          <w:szCs w:val="22"/>
          <w:lang w:bidi="ar-SA"/>
        </w:rPr>
        <w:t>co najmniej jednej osoby z uprawnieniami maszynisty maszyn wyci</w:t>
      </w:r>
      <w:r w:rsidRPr="00484F59">
        <w:rPr>
          <w:rFonts w:ascii="TimesNewRoman,Bold" w:eastAsia="TimesNewRoman,Bold" w:cs="TimesNewRoman,Bold"/>
          <w:bCs/>
          <w:color w:val="auto"/>
          <w:sz w:val="22"/>
          <w:szCs w:val="22"/>
          <w:lang w:bidi="ar-SA"/>
        </w:rPr>
        <w:t>ą</w:t>
      </w:r>
      <w:r w:rsidRPr="00484F59">
        <w:rPr>
          <w:bCs/>
          <w:color w:val="auto"/>
          <w:sz w:val="22"/>
          <w:szCs w:val="22"/>
          <w:lang w:bidi="ar-SA"/>
        </w:rPr>
        <w:t>gowych.</w:t>
      </w:r>
    </w:p>
    <w:p w:rsidR="00FA70E3" w:rsidRPr="006002F3" w:rsidRDefault="00484F59" w:rsidP="00264101">
      <w:pPr>
        <w:pStyle w:val="Style21"/>
        <w:shd w:val="clear" w:color="auto" w:fill="auto"/>
        <w:spacing w:before="0" w:after="0" w:line="360" w:lineRule="exact"/>
        <w:ind w:left="567" w:firstLine="0"/>
        <w:jc w:val="both"/>
        <w:rPr>
          <w:sz w:val="22"/>
          <w:szCs w:val="22"/>
        </w:rPr>
      </w:pPr>
      <w:r w:rsidRPr="00484F59">
        <w:rPr>
          <w:b/>
          <w:color w:val="auto"/>
          <w:sz w:val="22"/>
          <w:szCs w:val="22"/>
          <w:lang w:bidi="ar-SA"/>
        </w:rPr>
        <w:t>Osoby te muszą również posiadać aktualne badania okresowe, psychofizyczne oraz aktualne szkolenia BHP</w:t>
      </w:r>
      <w:r w:rsidRPr="00484F59">
        <w:rPr>
          <w:b/>
          <w:sz w:val="22"/>
          <w:szCs w:val="22"/>
          <w:lang w:bidi="ar-SA"/>
        </w:rPr>
        <w:t>.</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rsidR="00FA70E3" w:rsidRPr="006002F3" w:rsidRDefault="00AB1F9B" w:rsidP="00C326D6">
      <w:pPr>
        <w:pStyle w:val="Nagwek1"/>
      </w:pPr>
      <w:bookmarkStart w:id="17" w:name="_Toc70077787"/>
      <w:r>
        <w:rPr>
          <w:lang w:eastAsia="en-US" w:bidi="en-US"/>
        </w:rPr>
        <w:t>VIII.</w:t>
      </w:r>
      <w:r w:rsidR="00C326D6" w:rsidRPr="00C326D6">
        <w:rPr>
          <w:lang w:eastAsia="en-US" w:bidi="en-US"/>
        </w:rPr>
        <w:tab/>
      </w:r>
      <w:r w:rsidR="00CA431B" w:rsidRPr="006002F3">
        <w:t>PODSTAWY WYKLUCZENIA Z POSTĘPOWANIA</w:t>
      </w:r>
      <w:bookmarkEnd w:id="17"/>
    </w:p>
    <w:p w:rsidR="003F5C97" w:rsidRPr="003F5C97" w:rsidRDefault="003F5C97" w:rsidP="00F67904">
      <w:pPr>
        <w:numPr>
          <w:ilvl w:val="0"/>
          <w:numId w:val="27"/>
        </w:numPr>
        <w:spacing w:line="34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rsidR="003F5C97" w:rsidRPr="003F5C97" w:rsidRDefault="003F5C97" w:rsidP="00F67904">
      <w:pPr>
        <w:numPr>
          <w:ilvl w:val="0"/>
          <w:numId w:val="28"/>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108 ust. 1 </w:t>
      </w:r>
      <w:proofErr w:type="spellStart"/>
      <w:r w:rsidRPr="003F5C97">
        <w:rPr>
          <w:rFonts w:eastAsia="Arial"/>
          <w:sz w:val="22"/>
          <w:szCs w:val="18"/>
        </w:rPr>
        <w:t>p.z.p</w:t>
      </w:r>
      <w:proofErr w:type="spellEnd"/>
      <w:r w:rsidRPr="003F5C97">
        <w:rPr>
          <w:rFonts w:eastAsia="Arial"/>
          <w:sz w:val="22"/>
          <w:szCs w:val="18"/>
        </w:rPr>
        <w:t>.;</w:t>
      </w:r>
    </w:p>
    <w:p w:rsidR="003F5C97" w:rsidRPr="003F5C97" w:rsidRDefault="003F5C97" w:rsidP="00F67904">
      <w:pPr>
        <w:numPr>
          <w:ilvl w:val="0"/>
          <w:numId w:val="28"/>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109 ust. 1 pkt. 4, 5, 7 </w:t>
      </w:r>
      <w:proofErr w:type="spellStart"/>
      <w:r w:rsidRPr="003F5C97">
        <w:rPr>
          <w:rFonts w:eastAsia="Arial"/>
          <w:sz w:val="22"/>
          <w:szCs w:val="18"/>
        </w:rPr>
        <w:t>p.z.p</w:t>
      </w:r>
      <w:proofErr w:type="spellEnd"/>
      <w:r w:rsidRPr="003F5C97">
        <w:rPr>
          <w:rFonts w:eastAsia="Arial"/>
          <w:sz w:val="22"/>
          <w:szCs w:val="18"/>
        </w:rPr>
        <w:t>., tj.:</w:t>
      </w:r>
    </w:p>
    <w:p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3F5C97" w:rsidRPr="003F5C97" w:rsidRDefault="003F5C97" w:rsidP="00F67904">
      <w:pPr>
        <w:numPr>
          <w:ilvl w:val="0"/>
          <w:numId w:val="27"/>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 xml:space="preserve">111 </w:t>
      </w:r>
      <w:proofErr w:type="spellStart"/>
      <w:r w:rsidRPr="003F5C97">
        <w:rPr>
          <w:rFonts w:eastAsia="Arial"/>
          <w:sz w:val="22"/>
          <w:szCs w:val="18"/>
        </w:rPr>
        <w:t>p.z.p</w:t>
      </w:r>
      <w:proofErr w:type="spellEnd"/>
      <w:r w:rsidRPr="003F5C97">
        <w:rPr>
          <w:rFonts w:eastAsia="Arial"/>
          <w:sz w:val="22"/>
          <w:szCs w:val="18"/>
        </w:rPr>
        <w:t>.</w:t>
      </w:r>
    </w:p>
    <w:p w:rsidR="00FA70E3" w:rsidRPr="006002F3" w:rsidRDefault="00CA431B" w:rsidP="00C326D6">
      <w:pPr>
        <w:pStyle w:val="Nagwek1"/>
      </w:pPr>
      <w:bookmarkStart w:id="18" w:name="_Toc70077788"/>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p>
    <w:p w:rsidR="00FA70E3" w:rsidRDefault="0018229B" w:rsidP="00947DFF">
      <w:pPr>
        <w:pStyle w:val="Style21"/>
        <w:numPr>
          <w:ilvl w:val="0"/>
          <w:numId w:val="9"/>
        </w:numPr>
        <w:shd w:val="clear" w:color="auto" w:fill="auto"/>
        <w:spacing w:before="0" w:after="0" w:line="360" w:lineRule="exact"/>
        <w:ind w:left="520" w:hanging="520"/>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rsidR="00CF6C56" w:rsidRDefault="0018229B" w:rsidP="00947DFF">
      <w:pPr>
        <w:pStyle w:val="Style21"/>
        <w:numPr>
          <w:ilvl w:val="0"/>
          <w:numId w:val="9"/>
        </w:numPr>
        <w:shd w:val="clear" w:color="auto" w:fill="auto"/>
        <w:spacing w:before="0" w:after="0" w:line="36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rsidR="00BB650E" w:rsidRDefault="002821DA" w:rsidP="00947DFF">
      <w:pPr>
        <w:pStyle w:val="Style21"/>
        <w:numPr>
          <w:ilvl w:val="0"/>
          <w:numId w:val="9"/>
        </w:numPr>
        <w:shd w:val="clear" w:color="auto" w:fill="auto"/>
        <w:spacing w:before="0" w:after="0" w:line="36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rsidR="0018229B" w:rsidRPr="0018229B" w:rsidRDefault="0018229B" w:rsidP="002821DA">
      <w:pPr>
        <w:pStyle w:val="Style21"/>
        <w:numPr>
          <w:ilvl w:val="0"/>
          <w:numId w:val="9"/>
        </w:numPr>
        <w:shd w:val="clear" w:color="auto" w:fill="auto"/>
        <w:spacing w:before="0" w:after="0" w:line="36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rsidR="0018229B" w:rsidRPr="00CF1757" w:rsidRDefault="0018229B" w:rsidP="00F67904">
      <w:pPr>
        <w:pStyle w:val="Style6"/>
        <w:numPr>
          <w:ilvl w:val="0"/>
          <w:numId w:val="30"/>
        </w:numPr>
        <w:shd w:val="clear" w:color="auto" w:fill="auto"/>
        <w:spacing w:before="0" w:after="0" w:line="34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sidR="008C78F0">
        <w:rPr>
          <w:i w:val="0"/>
          <w:sz w:val="22"/>
          <w:szCs w:val="22"/>
        </w:rPr>
        <w:t>oferty częściowej lub wniosku o </w:t>
      </w:r>
      <w:r w:rsidRPr="00CF1757">
        <w:rPr>
          <w:i w:val="0"/>
          <w:sz w:val="22"/>
          <w:szCs w:val="22"/>
        </w:rPr>
        <w:t>dopuszczenie do udziału w postępowaniu niezależnie od innego wykonawcy należącego</w:t>
      </w:r>
      <w:r w:rsidR="00DA2A12">
        <w:rPr>
          <w:i w:val="0"/>
          <w:sz w:val="22"/>
          <w:szCs w:val="22"/>
        </w:rPr>
        <w:t xml:space="preserve"> do tej samej grupy kapitałowej.</w:t>
      </w:r>
    </w:p>
    <w:p w:rsidR="0018229B" w:rsidRDefault="0018229B" w:rsidP="00F67904">
      <w:pPr>
        <w:pStyle w:val="Style6"/>
        <w:numPr>
          <w:ilvl w:val="0"/>
          <w:numId w:val="30"/>
        </w:numPr>
        <w:shd w:val="clear" w:color="auto" w:fill="auto"/>
        <w:spacing w:before="0" w:after="0" w:line="340" w:lineRule="exact"/>
        <w:ind w:left="993" w:hanging="426"/>
        <w:jc w:val="both"/>
        <w:rPr>
          <w:i w:val="0"/>
          <w:sz w:val="22"/>
          <w:szCs w:val="22"/>
        </w:rPr>
      </w:pPr>
      <w:r w:rsidRPr="00CF1757">
        <w:rPr>
          <w:i w:val="0"/>
          <w:sz w:val="22"/>
          <w:szCs w:val="22"/>
        </w:rPr>
        <w:t>Odpis lub informacja z Krajowego Rejestru Sądowego lub z Centralnej Ewidencji i</w:t>
      </w:r>
      <w:r w:rsidR="00787E5E">
        <w:rPr>
          <w:i w:val="0"/>
          <w:sz w:val="22"/>
          <w:szCs w:val="22"/>
        </w:rPr>
        <w:t> </w:t>
      </w:r>
      <w:r w:rsidRPr="00CF1757">
        <w:rPr>
          <w:i w:val="0"/>
          <w:sz w:val="22"/>
          <w:szCs w:val="22"/>
        </w:rPr>
        <w:t xml:space="preserve">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rsidR="00787E5E" w:rsidRPr="00787E5E" w:rsidRDefault="00787E5E" w:rsidP="00F67904">
      <w:pPr>
        <w:pStyle w:val="Style6"/>
        <w:numPr>
          <w:ilvl w:val="0"/>
          <w:numId w:val="30"/>
        </w:numPr>
        <w:shd w:val="clear" w:color="auto" w:fill="auto"/>
        <w:spacing w:before="0" w:after="0" w:line="340" w:lineRule="exact"/>
        <w:ind w:left="993" w:hanging="426"/>
        <w:jc w:val="both"/>
        <w:rPr>
          <w:i w:val="0"/>
          <w:sz w:val="22"/>
          <w:szCs w:val="22"/>
        </w:rPr>
      </w:pPr>
      <w:r w:rsidRPr="00787E5E">
        <w:rPr>
          <w:i w:val="0"/>
          <w:sz w:val="22"/>
          <w:szCs w:val="22"/>
        </w:rPr>
        <w:t>wykaz narzędzi, wyposażenia zakładu lub urządzeń technicznych dostępnych Wykonawcy w</w:t>
      </w:r>
      <w:r>
        <w:rPr>
          <w:i w:val="0"/>
          <w:sz w:val="22"/>
          <w:szCs w:val="22"/>
        </w:rPr>
        <w:t> </w:t>
      </w:r>
      <w:r w:rsidRPr="00787E5E">
        <w:rPr>
          <w:i w:val="0"/>
          <w:sz w:val="22"/>
          <w:szCs w:val="22"/>
        </w:rPr>
        <w:t xml:space="preserve">celu wykonania zamówienia publicznego zgodnie z </w:t>
      </w:r>
      <w:r w:rsidRPr="00787E5E">
        <w:rPr>
          <w:b/>
          <w:i w:val="0"/>
          <w:sz w:val="22"/>
          <w:szCs w:val="22"/>
        </w:rPr>
        <w:t xml:space="preserve">załącznikiem nr </w:t>
      </w:r>
      <w:r w:rsidR="00DB4EEF">
        <w:rPr>
          <w:b/>
          <w:i w:val="0"/>
          <w:sz w:val="22"/>
          <w:szCs w:val="22"/>
        </w:rPr>
        <w:t>3</w:t>
      </w:r>
      <w:r w:rsidRPr="00787E5E">
        <w:rPr>
          <w:b/>
          <w:i w:val="0"/>
          <w:sz w:val="22"/>
          <w:szCs w:val="22"/>
        </w:rPr>
        <w:t xml:space="preserve"> do SWZ</w:t>
      </w:r>
      <w:r w:rsidRPr="00787E5E">
        <w:rPr>
          <w:i w:val="0"/>
          <w:sz w:val="22"/>
          <w:szCs w:val="22"/>
        </w:rPr>
        <w:t xml:space="preserve"> wraz z informacją o podstawie do dysponowania tymi zasobami.</w:t>
      </w:r>
    </w:p>
    <w:p w:rsidR="0018229B" w:rsidRPr="00787E5E" w:rsidRDefault="00787E5E" w:rsidP="00F67904">
      <w:pPr>
        <w:pStyle w:val="Style6"/>
        <w:numPr>
          <w:ilvl w:val="0"/>
          <w:numId w:val="30"/>
        </w:numPr>
        <w:shd w:val="clear" w:color="auto" w:fill="auto"/>
        <w:spacing w:before="0" w:after="0" w:line="340" w:lineRule="exact"/>
        <w:ind w:left="993" w:hanging="426"/>
        <w:jc w:val="both"/>
        <w:rPr>
          <w:i w:val="0"/>
          <w:sz w:val="22"/>
          <w:szCs w:val="22"/>
        </w:rPr>
      </w:pPr>
      <w:r w:rsidRPr="00787E5E">
        <w:rPr>
          <w:i w:val="0"/>
          <w:sz w:val="22"/>
          <w:szCs w:val="22"/>
        </w:rPr>
        <w:t xml:space="preserve">wykaz osób – zgodnie z </w:t>
      </w:r>
      <w:r w:rsidRPr="00787E5E">
        <w:rPr>
          <w:b/>
          <w:i w:val="0"/>
          <w:sz w:val="22"/>
          <w:szCs w:val="22"/>
        </w:rPr>
        <w:t xml:space="preserve">załącznikiem nr </w:t>
      </w:r>
      <w:r w:rsidR="001F779F">
        <w:rPr>
          <w:b/>
          <w:i w:val="0"/>
          <w:sz w:val="22"/>
          <w:szCs w:val="22"/>
        </w:rPr>
        <w:t>4</w:t>
      </w:r>
      <w:r w:rsidRPr="00787E5E">
        <w:rPr>
          <w:b/>
          <w:i w:val="0"/>
          <w:sz w:val="22"/>
          <w:szCs w:val="22"/>
        </w:rPr>
        <w:t xml:space="preserve"> do SWZ</w:t>
      </w:r>
      <w:r w:rsidRPr="00787E5E">
        <w:rPr>
          <w:i w:val="0"/>
          <w:sz w:val="22"/>
          <w:szCs w:val="22"/>
        </w:rPr>
        <w:t xml:space="preserve"> - wykazu osób,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rsidR="00CF1757" w:rsidRPr="00CF1757" w:rsidRDefault="00FA505E" w:rsidP="00FA505E">
      <w:pPr>
        <w:pStyle w:val="Style21"/>
        <w:spacing w:before="0" w:after="0" w:line="340" w:lineRule="exact"/>
        <w:ind w:left="567" w:firstLine="0"/>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 xml:space="preserve">informatyzacji działalności podmiotów realizujących zadania publiczne, o ile wykonawca wskazał w oświadczeniu, o którym mowa w </w:t>
      </w:r>
      <w:r w:rsidR="00CF1757" w:rsidRPr="00CF1757">
        <w:rPr>
          <w:sz w:val="22"/>
          <w:szCs w:val="22"/>
          <w:lang w:bidi="en-US"/>
        </w:rPr>
        <w:t xml:space="preserve">art. </w:t>
      </w:r>
      <w:r w:rsidR="00CF1757" w:rsidRPr="00CF1757">
        <w:rPr>
          <w:sz w:val="22"/>
          <w:szCs w:val="22"/>
        </w:rPr>
        <w:t xml:space="preserve">125 ust. 1 </w:t>
      </w:r>
      <w:proofErr w:type="spellStart"/>
      <w:r w:rsidR="00CF1757" w:rsidRPr="00CF1757">
        <w:rPr>
          <w:sz w:val="22"/>
          <w:szCs w:val="22"/>
        </w:rPr>
        <w:t>p.z.p</w:t>
      </w:r>
      <w:proofErr w:type="spellEnd"/>
      <w:r w:rsidR="00CF1757" w:rsidRPr="00CF1757">
        <w:rPr>
          <w:sz w:val="22"/>
          <w:szCs w:val="22"/>
        </w:rPr>
        <w:t xml:space="preserve"> dane umożliwiające dostęp do tych środków;</w:t>
      </w:r>
    </w:p>
    <w:p w:rsidR="00CF1757" w:rsidRPr="00CF1757" w:rsidRDefault="00FA505E" w:rsidP="00FA505E">
      <w:pPr>
        <w:pStyle w:val="Style21"/>
        <w:spacing w:before="0" w:after="0" w:line="340" w:lineRule="exact"/>
        <w:ind w:left="567" w:firstLine="0"/>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rsidR="00FA70E3" w:rsidRPr="00FA505E" w:rsidRDefault="00CF1757" w:rsidP="00947DFF">
      <w:pPr>
        <w:pStyle w:val="Style21"/>
        <w:numPr>
          <w:ilvl w:val="0"/>
          <w:numId w:val="9"/>
        </w:numPr>
        <w:shd w:val="clear" w:color="auto" w:fill="auto"/>
        <w:spacing w:before="0" w:after="0" w:line="340" w:lineRule="exact"/>
        <w:ind w:left="540" w:hanging="540"/>
        <w:jc w:val="both"/>
        <w:rPr>
          <w:sz w:val="22"/>
          <w:szCs w:val="22"/>
        </w:rPr>
      </w:pPr>
      <w:r w:rsidRPr="00FA505E">
        <w:rPr>
          <w:sz w:val="22"/>
          <w:szCs w:val="22"/>
        </w:rPr>
        <w:t xml:space="preserve">W zakresie nieuregulowanym ustawą </w:t>
      </w:r>
      <w:proofErr w:type="spellStart"/>
      <w:r w:rsidRPr="00FA505E">
        <w:rPr>
          <w:sz w:val="22"/>
          <w:szCs w:val="22"/>
        </w:rPr>
        <w:t>p.z.p</w:t>
      </w:r>
      <w:proofErr w:type="spellEnd"/>
      <w:r w:rsidRPr="00FA505E">
        <w:rPr>
          <w:sz w:val="22"/>
          <w:szCs w:val="22"/>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 postępowaniu o udzielenie zamówienia publicznego lub konkursie.</w:t>
      </w:r>
    </w:p>
    <w:p w:rsidR="00FA70E3" w:rsidRPr="006002F3" w:rsidRDefault="00CA431B" w:rsidP="00C326D6">
      <w:pPr>
        <w:pStyle w:val="Nagwek1"/>
      </w:pPr>
      <w:bookmarkStart w:id="19" w:name="_Toc70077789"/>
      <w:r w:rsidRPr="006002F3">
        <w:t>X.</w:t>
      </w:r>
      <w:r w:rsidR="00C326D6">
        <w:tab/>
      </w:r>
      <w:r w:rsidRPr="006002F3">
        <w:t>POLEGANIE NA ZASOBACH INNYCH PODMIOTÓW</w:t>
      </w:r>
      <w:bookmarkEnd w:id="19"/>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rsidR="00AA4D21" w:rsidRPr="00AA4D21" w:rsidRDefault="00AA4D21" w:rsidP="00F67904">
      <w:pPr>
        <w:pStyle w:val="Style6"/>
        <w:numPr>
          <w:ilvl w:val="3"/>
          <w:numId w:val="31"/>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38131F"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AA4D21" w:rsidRPr="0038131F"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rsidR="00FA70E3" w:rsidRPr="006002F3" w:rsidRDefault="00CA431B" w:rsidP="00C326D6">
      <w:pPr>
        <w:pStyle w:val="Nagwek1"/>
        <w:ind w:left="709" w:hanging="709"/>
      </w:pPr>
      <w:bookmarkStart w:id="20" w:name="_Toc70077790"/>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0"/>
    </w:p>
    <w:p w:rsidR="00FA70E3" w:rsidRPr="006002F3" w:rsidRDefault="00CA431B" w:rsidP="002821DA">
      <w:pPr>
        <w:pStyle w:val="Style21"/>
        <w:numPr>
          <w:ilvl w:val="0"/>
          <w:numId w:val="11"/>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rsidR="00FA70E3"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rsidR="0038131F"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Wykonawcy wspólnie ubiegający się o udzielenie zamówienia dołączają do oferty oświadczenie, z którego wynika, które roboty budowlane/dostawy/usług wykonają poszczególni wykonawcy.</w:t>
      </w:r>
    </w:p>
    <w:p w:rsidR="0038131F" w:rsidRPr="00DE5231"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rsidR="006146E4" w:rsidRPr="006002F3" w:rsidRDefault="006146E4" w:rsidP="00C326D6">
      <w:pPr>
        <w:pStyle w:val="Nagwek1"/>
      </w:pPr>
      <w:bookmarkStart w:id="21" w:name="_Toc70077791"/>
      <w:r w:rsidRPr="006002F3">
        <w:t>XII.</w:t>
      </w:r>
      <w:r w:rsidRPr="006002F3">
        <w:tab/>
        <w:t>SPOSÓB KOMUNIKACJI ORAZ WYJAŚNIENIA TREŚCI SWZ</w:t>
      </w:r>
      <w:bookmarkEnd w:id="21"/>
    </w:p>
    <w:p w:rsidR="00EC7311" w:rsidRDefault="00EC7311" w:rsidP="00F67904">
      <w:pPr>
        <w:pStyle w:val="Akapitzlist"/>
        <w:widowControl/>
        <w:numPr>
          <w:ilvl w:val="3"/>
          <w:numId w:val="32"/>
        </w:numPr>
        <w:spacing w:line="340" w:lineRule="exact"/>
        <w:ind w:left="567" w:hanging="567"/>
        <w:jc w:val="both"/>
        <w:rPr>
          <w:sz w:val="22"/>
          <w:szCs w:val="22"/>
        </w:rPr>
      </w:pPr>
      <w:r w:rsidRPr="00EC7311">
        <w:rPr>
          <w:sz w:val="22"/>
          <w:szCs w:val="22"/>
        </w:rPr>
        <w:t xml:space="preserve">Komunikacja w postępowaniu o udzielenie zamówienia i w konkursie, w tym składanie ofert, wniosków o dopuszczenie do udziału w postępowaniu lub konkursie, wymiana informacji oraz przekazywanie dokumentów lub oświadczeń między zamawiającym a wykonawcą, z uwzględnieniem wyjątków określonych w ustawie </w:t>
      </w:r>
      <w:proofErr w:type="spellStart"/>
      <w:r w:rsidRPr="00EC7311">
        <w:rPr>
          <w:sz w:val="22"/>
          <w:szCs w:val="22"/>
        </w:rPr>
        <w:t>p.z.p</w:t>
      </w:r>
      <w:proofErr w:type="spellEnd"/>
      <w:r w:rsidRPr="00EC7311">
        <w:rPr>
          <w:sz w:val="22"/>
          <w:szCs w:val="22"/>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rsidR="00EC7311" w:rsidRDefault="00EC7311" w:rsidP="00F67904">
      <w:pPr>
        <w:pStyle w:val="Akapitzlist"/>
        <w:widowControl/>
        <w:numPr>
          <w:ilvl w:val="3"/>
          <w:numId w:val="32"/>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 xml:space="preserve">125 ust. 1 </w:t>
      </w:r>
      <w:proofErr w:type="spellStart"/>
      <w:r w:rsidRPr="00EC7311">
        <w:rPr>
          <w:sz w:val="22"/>
          <w:szCs w:val="22"/>
        </w:rPr>
        <w:t>p.z.p</w:t>
      </w:r>
      <w:proofErr w:type="spellEnd"/>
      <w:r w:rsidRPr="00EC7311">
        <w:rPr>
          <w:sz w:val="22"/>
          <w:szCs w:val="22"/>
        </w:rPr>
        <w:t>., podmiotowe środki dowodowe, pełnomocnictwa, zobowiązanie podmiotu udostępniającego zasoby sporządza się w postaci elektronicznej, w ogólnie dostępnych formatach danych, w szczególności w formatach .txt, .rtf, .pdf, .</w:t>
      </w:r>
      <w:proofErr w:type="spellStart"/>
      <w:r w:rsidRPr="00EC7311">
        <w:rPr>
          <w:sz w:val="22"/>
          <w:szCs w:val="22"/>
        </w:rPr>
        <w:t>doc</w:t>
      </w:r>
      <w:proofErr w:type="spellEnd"/>
      <w:r w:rsidRPr="00EC7311">
        <w:rPr>
          <w:sz w:val="22"/>
          <w:szCs w:val="22"/>
        </w:rPr>
        <w:t>, .</w:t>
      </w:r>
      <w:proofErr w:type="spellStart"/>
      <w:r w:rsidRPr="00EC7311">
        <w:rPr>
          <w:sz w:val="22"/>
          <w:szCs w:val="22"/>
        </w:rPr>
        <w:t>docx</w:t>
      </w:r>
      <w:proofErr w:type="spellEnd"/>
      <w:r w:rsidRPr="00EC7311">
        <w:rPr>
          <w:sz w:val="22"/>
          <w:szCs w:val="22"/>
        </w:rPr>
        <w:t>, .</w:t>
      </w:r>
      <w:proofErr w:type="spellStart"/>
      <w:r w:rsidRPr="00EC7311">
        <w:rPr>
          <w:sz w:val="22"/>
          <w:szCs w:val="22"/>
        </w:rPr>
        <w:t>odt</w:t>
      </w:r>
      <w:proofErr w:type="spellEnd"/>
      <w:r w:rsidRPr="00EC7311">
        <w:rPr>
          <w:sz w:val="22"/>
          <w:szCs w:val="22"/>
        </w:rPr>
        <w: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rsidR="00EC7311" w:rsidRPr="00EC7311" w:rsidRDefault="00EC7311" w:rsidP="00F67904">
      <w:pPr>
        <w:pStyle w:val="Akapitzlist"/>
        <w:widowControl/>
        <w:numPr>
          <w:ilvl w:val="3"/>
          <w:numId w:val="32"/>
        </w:numPr>
        <w:spacing w:line="340" w:lineRule="exact"/>
        <w:ind w:left="567" w:hanging="567"/>
        <w:jc w:val="both"/>
        <w:rPr>
          <w:sz w:val="22"/>
          <w:szCs w:val="22"/>
        </w:rPr>
      </w:pPr>
      <w:r w:rsidRPr="00EC7311">
        <w:rPr>
          <w:sz w:val="22"/>
          <w:szCs w:val="22"/>
        </w:rPr>
        <w:t>Zawiadomienia, oświadczenia, wnioski lub informacje Wykonawcy przekazują:</w:t>
      </w:r>
    </w:p>
    <w:p w:rsidR="00EC7311" w:rsidRPr="00EC7311" w:rsidRDefault="00EC7311" w:rsidP="002821DA">
      <w:pPr>
        <w:pStyle w:val="Akapitzlist"/>
        <w:widowControl/>
        <w:spacing w:line="340" w:lineRule="exact"/>
        <w:ind w:left="993" w:hanging="426"/>
        <w:jc w:val="both"/>
        <w:rPr>
          <w:sz w:val="22"/>
          <w:szCs w:val="22"/>
        </w:rPr>
      </w:pPr>
      <w:r>
        <w:rPr>
          <w:sz w:val="22"/>
          <w:szCs w:val="22"/>
        </w:rPr>
        <w:t>a)</w:t>
      </w:r>
      <w:r>
        <w:rPr>
          <w:sz w:val="22"/>
          <w:szCs w:val="22"/>
        </w:rPr>
        <w:tab/>
      </w:r>
      <w:r w:rsidRPr="00EC7311">
        <w:rPr>
          <w:sz w:val="22"/>
          <w:szCs w:val="22"/>
        </w:rPr>
        <w:t xml:space="preserve">drogą elektroniczną: </w:t>
      </w:r>
      <w:hyperlink r:id="rId13" w:history="1">
        <w:r w:rsidR="00195AA3" w:rsidRPr="007505E7">
          <w:rPr>
            <w:rStyle w:val="Hipercze"/>
            <w:sz w:val="22"/>
            <w:szCs w:val="22"/>
          </w:rPr>
          <w:t>phachula@gig.eu</w:t>
        </w:r>
      </w:hyperlink>
      <w:r w:rsidR="00195AA3">
        <w:rPr>
          <w:sz w:val="22"/>
          <w:szCs w:val="22"/>
        </w:rPr>
        <w:t xml:space="preserve"> </w:t>
      </w:r>
    </w:p>
    <w:p w:rsidR="00B47BAD" w:rsidRDefault="00EC7311" w:rsidP="002821DA">
      <w:pPr>
        <w:pStyle w:val="Akapitzlist"/>
        <w:widowControl/>
        <w:spacing w:line="340" w:lineRule="exact"/>
        <w:ind w:left="993" w:hanging="426"/>
        <w:jc w:val="both"/>
        <w:rPr>
          <w:sz w:val="22"/>
          <w:szCs w:val="22"/>
        </w:rPr>
      </w:pPr>
      <w:r>
        <w:rPr>
          <w:sz w:val="22"/>
          <w:szCs w:val="22"/>
        </w:rPr>
        <w:t>b)</w:t>
      </w:r>
      <w:r>
        <w:rPr>
          <w:sz w:val="22"/>
          <w:szCs w:val="22"/>
        </w:rPr>
        <w:tab/>
      </w:r>
      <w:r w:rsidR="00B47BAD" w:rsidRPr="00B47BAD">
        <w:rPr>
          <w:sz w:val="22"/>
          <w:szCs w:val="22"/>
        </w:rPr>
        <w:t xml:space="preserve">przy użyciu </w:t>
      </w:r>
      <w:proofErr w:type="spellStart"/>
      <w:r w:rsidR="00B47BAD" w:rsidRPr="00B47BAD">
        <w:rPr>
          <w:sz w:val="22"/>
          <w:szCs w:val="22"/>
        </w:rPr>
        <w:t>miniPortalu</w:t>
      </w:r>
      <w:proofErr w:type="spellEnd"/>
      <w:r w:rsidR="00B47BAD" w:rsidRPr="00B47BAD">
        <w:rPr>
          <w:sz w:val="22"/>
          <w:szCs w:val="22"/>
        </w:rPr>
        <w:t xml:space="preserve"> </w:t>
      </w:r>
      <w:hyperlink r:id="rId14" w:history="1">
        <w:r w:rsidR="00CA6837" w:rsidRPr="005B67E9">
          <w:rPr>
            <w:rStyle w:val="Hipercze"/>
            <w:sz w:val="22"/>
            <w:szCs w:val="22"/>
          </w:rPr>
          <w:t>https://miniportal.uzp.gov.pl/</w:t>
        </w:r>
      </w:hyperlink>
      <w:r w:rsidR="00B47BAD" w:rsidRPr="00B47BAD">
        <w:rPr>
          <w:sz w:val="22"/>
          <w:szCs w:val="22"/>
        </w:rPr>
        <w:t xml:space="preserve">, </w:t>
      </w:r>
    </w:p>
    <w:p w:rsidR="00EC7311" w:rsidRDefault="00B47BAD" w:rsidP="00195AA3">
      <w:pPr>
        <w:pStyle w:val="Akapitzlist"/>
        <w:widowControl/>
        <w:spacing w:line="340" w:lineRule="exact"/>
        <w:ind w:left="993" w:hanging="426"/>
        <w:jc w:val="both"/>
        <w:rPr>
          <w:sz w:val="22"/>
          <w:szCs w:val="22"/>
        </w:rPr>
      </w:pPr>
      <w:r>
        <w:rPr>
          <w:sz w:val="22"/>
          <w:szCs w:val="22"/>
        </w:rPr>
        <w:t>c)</w:t>
      </w:r>
      <w:r>
        <w:rPr>
          <w:sz w:val="22"/>
          <w:szCs w:val="22"/>
        </w:rPr>
        <w:tab/>
      </w:r>
      <w:proofErr w:type="spellStart"/>
      <w:r w:rsidRPr="00B47BAD">
        <w:rPr>
          <w:sz w:val="22"/>
          <w:szCs w:val="22"/>
        </w:rPr>
        <w:t>ePUAPu</w:t>
      </w:r>
      <w:proofErr w:type="spellEnd"/>
      <w:r w:rsidRPr="00B47BAD">
        <w:rPr>
          <w:sz w:val="22"/>
          <w:szCs w:val="22"/>
        </w:rPr>
        <w:t xml:space="preserve"> https://epuap.gov.pl/wps/portal</w:t>
      </w:r>
      <w:r w:rsidR="00195AA3">
        <w:rPr>
          <w:sz w:val="22"/>
          <w:szCs w:val="22"/>
        </w:rPr>
        <w:t xml:space="preserve"> </w:t>
      </w:r>
    </w:p>
    <w:p w:rsidR="0006283A" w:rsidRDefault="00B47BAD" w:rsidP="00F67904">
      <w:pPr>
        <w:pStyle w:val="Akapitzlist"/>
        <w:numPr>
          <w:ilvl w:val="3"/>
          <w:numId w:val="32"/>
        </w:numPr>
        <w:spacing w:line="340" w:lineRule="exact"/>
        <w:ind w:left="567" w:hanging="567"/>
        <w:jc w:val="both"/>
        <w:rPr>
          <w:sz w:val="22"/>
          <w:szCs w:val="22"/>
        </w:rPr>
      </w:pPr>
      <w:r w:rsidRPr="00B47BAD">
        <w:rPr>
          <w:sz w:val="22"/>
          <w:szCs w:val="22"/>
        </w:rPr>
        <w:t xml:space="preserve">Wykonawca zamierzający wziąć udział w postępowaniu o udzielenie zamówienia publicznego, musi posiadać konto na </w:t>
      </w:r>
      <w:proofErr w:type="spellStart"/>
      <w:r w:rsidRPr="00B47BAD">
        <w:rPr>
          <w:sz w:val="22"/>
          <w:szCs w:val="22"/>
        </w:rPr>
        <w:t>ePUAP</w:t>
      </w:r>
      <w:proofErr w:type="spellEnd"/>
      <w:r w:rsidRPr="00B47BAD">
        <w:rPr>
          <w:sz w:val="22"/>
          <w:szCs w:val="22"/>
        </w:rPr>
        <w:t xml:space="preserve">. Wykonawca posiadający konto na </w:t>
      </w:r>
      <w:proofErr w:type="spellStart"/>
      <w:r w:rsidRPr="00B47BAD">
        <w:rPr>
          <w:sz w:val="22"/>
          <w:szCs w:val="22"/>
        </w:rPr>
        <w:t>ePUAP</w:t>
      </w:r>
      <w:proofErr w:type="spellEnd"/>
      <w:r w:rsidRPr="00B47BAD">
        <w:rPr>
          <w:sz w:val="22"/>
          <w:szCs w:val="22"/>
        </w:rPr>
        <w:t xml:space="preserve"> ma dostęp do </w:t>
      </w:r>
      <w:r w:rsidRPr="00B47BAD">
        <w:rPr>
          <w:i/>
          <w:iCs/>
          <w:sz w:val="22"/>
          <w:szCs w:val="22"/>
        </w:rPr>
        <w:t>formularzy: złożenia, zmiany, wycofania oferty lub wniosku oraz do formularza do komunikacji</w:t>
      </w:r>
      <w:r w:rsidRPr="00B47BAD">
        <w:rPr>
          <w:sz w:val="22"/>
          <w:szCs w:val="22"/>
        </w:rPr>
        <w:t>.</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 xml:space="preserve">Wymagania techniczne i organizacyjne wysyłania i odbierania korespondencji elektronicznej przekazywanej przy ich użyciu, opisane zostały w Regulaminie korzystania z </w:t>
      </w:r>
      <w:proofErr w:type="spellStart"/>
      <w:r w:rsidRPr="0006283A">
        <w:rPr>
          <w:sz w:val="22"/>
          <w:szCs w:val="22"/>
        </w:rPr>
        <w:t>miniPortalu</w:t>
      </w:r>
      <w:proofErr w:type="spellEnd"/>
      <w:r w:rsidRPr="0006283A">
        <w:rPr>
          <w:sz w:val="22"/>
          <w:szCs w:val="22"/>
        </w:rPr>
        <w:t xml:space="preserve"> dostępnym pod adresem </w:t>
      </w:r>
      <w:hyperlink r:id="rId15" w:history="1">
        <w:r w:rsidRPr="0006283A">
          <w:rPr>
            <w:rStyle w:val="Hipercze"/>
            <w:sz w:val="22"/>
            <w:szCs w:val="22"/>
          </w:rPr>
          <w:t>https://miniportal.uzp.gov.pl/WarunkiUslugi.aspx</w:t>
        </w:r>
      </w:hyperlink>
      <w:r w:rsidRPr="0006283A">
        <w:rPr>
          <w:sz w:val="22"/>
          <w:szCs w:val="22"/>
        </w:rPr>
        <w:t xml:space="preserve"> oraz Regulaminie </w:t>
      </w:r>
      <w:proofErr w:type="spellStart"/>
      <w:r w:rsidRPr="0006283A">
        <w:rPr>
          <w:sz w:val="22"/>
          <w:szCs w:val="22"/>
        </w:rPr>
        <w:t>ePUAP</w:t>
      </w:r>
      <w:proofErr w:type="spellEnd"/>
      <w:r w:rsidRPr="0006283A">
        <w:rPr>
          <w:sz w:val="22"/>
          <w:szCs w:val="22"/>
        </w:rPr>
        <w:t>.</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 xml:space="preserve">Wykonawca przystępując do niniejszego postępowania o udzielenie zamówienia publicznego, akceptuje warunki korzystania z </w:t>
      </w:r>
      <w:proofErr w:type="spellStart"/>
      <w:r w:rsidRPr="0006283A">
        <w:rPr>
          <w:sz w:val="22"/>
          <w:szCs w:val="22"/>
        </w:rPr>
        <w:t>miniPortalu</w:t>
      </w:r>
      <w:proofErr w:type="spellEnd"/>
      <w:r w:rsidRPr="0006283A">
        <w:rPr>
          <w:sz w:val="22"/>
          <w:szCs w:val="22"/>
        </w:rPr>
        <w:t xml:space="preserve">, określone w Regulaminie mini Portalu oraz zobowiązuje się korzystając z </w:t>
      </w:r>
      <w:proofErr w:type="spellStart"/>
      <w:r w:rsidRPr="0006283A">
        <w:rPr>
          <w:sz w:val="22"/>
          <w:szCs w:val="22"/>
        </w:rPr>
        <w:t>miniPortalu</w:t>
      </w:r>
      <w:proofErr w:type="spellEnd"/>
      <w:r w:rsidRPr="0006283A">
        <w:rPr>
          <w:sz w:val="22"/>
          <w:szCs w:val="22"/>
        </w:rPr>
        <w:t xml:space="preserve"> przestrzegać postanowień tego regulaminu.</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Maksymalny rozmiar plików przesyłanych za pośrednictwem dedykowanych formularzy do: złożenia i wycofania oferty oraz do komunikacji wynosi 150MB.</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 xml:space="preserve">Za datę przekazania oferty, oświadczenia, o którym mowa w art. 125 ust. 1 </w:t>
      </w:r>
      <w:proofErr w:type="spellStart"/>
      <w:r w:rsidRPr="0006283A">
        <w:rPr>
          <w:sz w:val="22"/>
          <w:szCs w:val="22"/>
        </w:rPr>
        <w:t>pzp</w:t>
      </w:r>
      <w:proofErr w:type="spellEnd"/>
      <w:r w:rsidRPr="0006283A">
        <w:rPr>
          <w:sz w:val="22"/>
          <w:szCs w:val="22"/>
        </w:rPr>
        <w:t xml:space="preserve">, podmiotowych środków dowodowych, przedmiotowych środków dowodowych oraz innych informacji, oświadczeń lub dokumentów, przekazywanych w postępowaniu, przyjmuje się datę ich przekazania na </w:t>
      </w:r>
      <w:proofErr w:type="spellStart"/>
      <w:r w:rsidRPr="0006283A">
        <w:rPr>
          <w:sz w:val="22"/>
          <w:szCs w:val="22"/>
        </w:rPr>
        <w:t>ePUAP</w:t>
      </w:r>
      <w:proofErr w:type="spellEnd"/>
      <w:r w:rsidRPr="0006283A">
        <w:rPr>
          <w:sz w:val="22"/>
          <w:szCs w:val="22"/>
        </w:rPr>
        <w:t>.</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 xml:space="preserve">W postępowaniu o udzielenie zamówienia korespondencja elektroniczna (inna niż oferta Wykonawcy i załączniki do oferty) odbywa się elektronicznie za pośrednictwem </w:t>
      </w:r>
      <w:r w:rsidRPr="0006283A">
        <w:rPr>
          <w:i/>
          <w:iCs/>
          <w:sz w:val="22"/>
          <w:szCs w:val="22"/>
        </w:rPr>
        <w:t xml:space="preserve">dedykowanego formularza dostępnego na </w:t>
      </w:r>
      <w:proofErr w:type="spellStart"/>
      <w:r w:rsidRPr="0006283A">
        <w:rPr>
          <w:i/>
          <w:iCs/>
          <w:sz w:val="22"/>
          <w:szCs w:val="22"/>
        </w:rPr>
        <w:t>ePUAP</w:t>
      </w:r>
      <w:proofErr w:type="spellEnd"/>
      <w:r w:rsidRPr="0006283A">
        <w:rPr>
          <w:i/>
          <w:iCs/>
          <w:sz w:val="22"/>
          <w:szCs w:val="22"/>
        </w:rPr>
        <w:t xml:space="preserve"> oraz udostępnionego przez </w:t>
      </w:r>
      <w:proofErr w:type="spellStart"/>
      <w:r w:rsidRPr="0006283A">
        <w:rPr>
          <w:i/>
          <w:iCs/>
          <w:sz w:val="22"/>
          <w:szCs w:val="22"/>
        </w:rPr>
        <w:t>miniPortal</w:t>
      </w:r>
      <w:proofErr w:type="spellEnd"/>
      <w:r w:rsidRPr="0006283A">
        <w:rPr>
          <w:i/>
          <w:iCs/>
          <w:sz w:val="22"/>
          <w:szCs w:val="22"/>
        </w:rPr>
        <w:t xml:space="preserve"> (Formularz </w:t>
      </w:r>
      <w:proofErr w:type="spellStart"/>
      <w:r w:rsidRPr="0006283A">
        <w:rPr>
          <w:i/>
          <w:iCs/>
          <w:sz w:val="22"/>
          <w:szCs w:val="22"/>
        </w:rPr>
        <w:t>dokomunikacji</w:t>
      </w:r>
      <w:proofErr w:type="spellEnd"/>
      <w:r w:rsidRPr="0006283A">
        <w:rPr>
          <w:i/>
          <w:iCs/>
          <w:sz w:val="22"/>
          <w:szCs w:val="22"/>
        </w:rPr>
        <w:t xml:space="preserve">). </w:t>
      </w:r>
      <w:r w:rsidRPr="0006283A">
        <w:rPr>
          <w:sz w:val="22"/>
          <w:szCs w:val="22"/>
        </w:rPr>
        <w:t>Korespondencja przesłana za pomocą tego formularza nie może być szyfrowana. We wszelkiej korespondencji związanej z niniejszym postępowaniem Zamawiający i Wykonawcy posługują się numerem ogłoszenia.</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6" w:history="1">
        <w:r w:rsidRPr="0006283A">
          <w:rPr>
            <w:rStyle w:val="Hipercze"/>
            <w:sz w:val="22"/>
            <w:szCs w:val="22"/>
          </w:rPr>
          <w:t>phachula@gig.eu</w:t>
        </w:r>
      </w:hyperlink>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 xml:space="preserve">Dokumenty elektroniczne, oświadczenia lub elektroniczne kopie dokumentów lub oświadczeń składane są przez Wykonawcę za pośrednictwem </w:t>
      </w:r>
      <w:r w:rsidRPr="0006283A">
        <w:rPr>
          <w:i/>
          <w:iCs/>
          <w:sz w:val="22"/>
          <w:szCs w:val="22"/>
        </w:rPr>
        <w:t xml:space="preserve">Formularza do komunikacji </w:t>
      </w:r>
      <w:r w:rsidRPr="0006283A">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17" w:history="1">
        <w:r w:rsidRPr="0006283A">
          <w:rPr>
            <w:rStyle w:val="Hipercze"/>
            <w:sz w:val="22"/>
            <w:szCs w:val="22"/>
          </w:rPr>
          <w:t>phachula@gig.eu</w:t>
        </w:r>
      </w:hyperlink>
      <w:r w:rsidRPr="0006283A">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Wykonawca może zwrócić się do zamawiającego z wnioskiem o wyjaśnienie treści SWZ.</w:t>
      </w:r>
    </w:p>
    <w:p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rsidR="0006283A" w:rsidRPr="0006283A" w:rsidRDefault="003402AD" w:rsidP="00F67904">
      <w:pPr>
        <w:pStyle w:val="Akapitzlist"/>
        <w:numPr>
          <w:ilvl w:val="3"/>
          <w:numId w:val="32"/>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rsidR="00FA70E3" w:rsidRPr="006002F3" w:rsidRDefault="00C326D6" w:rsidP="00C326D6">
      <w:pPr>
        <w:pStyle w:val="Nagwek1"/>
        <w:ind w:left="709" w:hanging="709"/>
      </w:pPr>
      <w:bookmarkStart w:id="22" w:name="_Toc70077792"/>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2"/>
    </w:p>
    <w:p w:rsidR="00A04C1D" w:rsidRPr="00A04C1D" w:rsidRDefault="00A04C1D" w:rsidP="002821DA">
      <w:pPr>
        <w:pStyle w:val="Style6"/>
        <w:numPr>
          <w:ilvl w:val="0"/>
          <w:numId w:val="12"/>
        </w:numPr>
        <w:shd w:val="clear" w:color="auto" w:fill="auto"/>
        <w:spacing w:before="0" w:after="0" w:line="340" w:lineRule="exact"/>
        <w:ind w:left="567" w:hanging="567"/>
        <w:jc w:val="both"/>
        <w:rPr>
          <w:i w:val="0"/>
          <w:sz w:val="22"/>
          <w:szCs w:val="22"/>
        </w:rPr>
      </w:pPr>
      <w:r w:rsidRPr="00A04C1D">
        <w:rPr>
          <w:i w:val="0"/>
          <w:sz w:val="22"/>
          <w:szCs w:val="22"/>
        </w:rPr>
        <w:t>Wykonawca może złożyć tylko jedną ofertę.</w:t>
      </w:r>
    </w:p>
    <w:p w:rsidR="00A04C1D" w:rsidRPr="00A04C1D" w:rsidRDefault="00A04C1D" w:rsidP="002821DA">
      <w:pPr>
        <w:pStyle w:val="Style6"/>
        <w:numPr>
          <w:ilvl w:val="0"/>
          <w:numId w:val="12"/>
        </w:numPr>
        <w:shd w:val="clear" w:color="auto" w:fill="auto"/>
        <w:spacing w:before="0" w:after="0" w:line="340" w:lineRule="exact"/>
        <w:ind w:left="567" w:hanging="567"/>
        <w:jc w:val="both"/>
        <w:rPr>
          <w:i w:val="0"/>
          <w:sz w:val="22"/>
          <w:szCs w:val="22"/>
        </w:rPr>
      </w:pPr>
      <w:r w:rsidRPr="00A04C1D">
        <w:rPr>
          <w:i w:val="0"/>
          <w:sz w:val="22"/>
          <w:szCs w:val="22"/>
        </w:rPr>
        <w:t>Treść oferty musi odpowiadać treści SWZ,</w:t>
      </w:r>
    </w:p>
    <w:p w:rsidR="00A04C1D" w:rsidRPr="00A04C1D" w:rsidRDefault="00A04C1D" w:rsidP="002821DA">
      <w:pPr>
        <w:pStyle w:val="Style6"/>
        <w:numPr>
          <w:ilvl w:val="0"/>
          <w:numId w:val="12"/>
        </w:numPr>
        <w:shd w:val="clear" w:color="auto" w:fill="auto"/>
        <w:spacing w:before="0" w:after="0" w:line="34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rsidR="00FA70E3" w:rsidRPr="00A04C1D" w:rsidRDefault="00A04C1D" w:rsidP="003D2776">
      <w:pPr>
        <w:pStyle w:val="Style21"/>
        <w:shd w:val="clear" w:color="auto" w:fill="auto"/>
        <w:spacing w:before="0" w:after="0" w:line="34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rsidR="00A04C1D" w:rsidRPr="00A04C1D" w:rsidRDefault="00A04C1D" w:rsidP="00F67904">
      <w:pPr>
        <w:numPr>
          <w:ilvl w:val="0"/>
          <w:numId w:val="34"/>
        </w:numPr>
        <w:spacing w:line="34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rsidR="00A04C1D" w:rsidRPr="00A04C1D" w:rsidRDefault="00A04C1D" w:rsidP="00F67904">
      <w:pPr>
        <w:numPr>
          <w:ilvl w:val="0"/>
          <w:numId w:val="34"/>
        </w:numPr>
        <w:spacing w:line="34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rsid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 formie formularzy zamieszczonych w załącznikach do SWZ, powinny być sporządzone zgodnie z tymi wzorami, co do treści oraz opisu kolumn i wierszy,</w:t>
      </w:r>
    </w:p>
    <w:p w:rsidR="00A04C1D" w:rsidRPr="006531C6" w:rsidRDefault="00A04C1D" w:rsidP="00F67904">
      <w:pPr>
        <w:numPr>
          <w:ilvl w:val="0"/>
          <w:numId w:val="33"/>
        </w:numPr>
        <w:spacing w:line="340" w:lineRule="exact"/>
        <w:ind w:left="567" w:hanging="567"/>
        <w:jc w:val="both"/>
        <w:rPr>
          <w:rFonts w:eastAsia="Arial"/>
          <w:sz w:val="22"/>
          <w:szCs w:val="22"/>
        </w:rPr>
      </w:pPr>
      <w:bookmarkStart w:id="23" w:name="bookmark22"/>
      <w:r w:rsidRPr="006531C6">
        <w:rPr>
          <w:rFonts w:eastAsia="Arial"/>
          <w:sz w:val="22"/>
          <w:szCs w:val="22"/>
        </w:rPr>
        <w:t>Ofertę składa się pod rygorem nieważności w formie elektronicznej lub w postaci elektronicznej opatrzonej podpisem zaufanym lub podpisem osobistym.</w:t>
      </w:r>
      <w:bookmarkEnd w:id="23"/>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rsid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rsidR="00A04C1D" w:rsidRPr="006531C6" w:rsidRDefault="00A04C1D" w:rsidP="00F67904">
      <w:pPr>
        <w:numPr>
          <w:ilvl w:val="0"/>
          <w:numId w:val="33"/>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rsidR="00C522B4" w:rsidRPr="006002F3" w:rsidRDefault="00C326D6" w:rsidP="00C326D6">
      <w:pPr>
        <w:pStyle w:val="Nagwek1"/>
      </w:pPr>
      <w:bookmarkStart w:id="24" w:name="bookmark11"/>
      <w:bookmarkStart w:id="25" w:name="_Toc70077793"/>
      <w:r>
        <w:t>XIV.</w:t>
      </w:r>
      <w:r>
        <w:tab/>
      </w:r>
      <w:r w:rsidR="00C522B4" w:rsidRPr="006002F3">
        <w:t>OPIS SPOSOBU OBLICZENIA CENY OFERTY</w:t>
      </w:r>
      <w:bookmarkEnd w:id="24"/>
      <w:bookmarkEnd w:id="25"/>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 z dokładnością do dwóch miejsc po przecinku.</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 trakcie realizacji zamówienia.</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 zamawiającego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rsidR="000042C9" w:rsidRPr="000042C9" w:rsidRDefault="00F52D53" w:rsidP="00947DFF">
      <w:pPr>
        <w:pStyle w:val="Akapitzlist"/>
        <w:widowControl/>
        <w:numPr>
          <w:ilvl w:val="0"/>
          <w:numId w:val="13"/>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 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rsidR="00C522B4" w:rsidRPr="006002F3" w:rsidRDefault="00C326D6" w:rsidP="00C326D6">
      <w:pPr>
        <w:pStyle w:val="Nagwek1"/>
      </w:pPr>
      <w:bookmarkStart w:id="26" w:name="bookmark12"/>
      <w:bookmarkStart w:id="27" w:name="_Toc70077794"/>
      <w:r>
        <w:t>XV.</w:t>
      </w:r>
      <w:r>
        <w:tab/>
      </w:r>
      <w:r w:rsidR="00C522B4" w:rsidRPr="006002F3">
        <w:t>WYMAGANIA DOTYCZĄCE WADIUM</w:t>
      </w:r>
      <w:bookmarkEnd w:id="26"/>
      <w:bookmarkEnd w:id="27"/>
    </w:p>
    <w:p w:rsidR="00FA70E3" w:rsidRPr="006002F3" w:rsidRDefault="0086361B" w:rsidP="0086361B">
      <w:pPr>
        <w:pStyle w:val="Style21"/>
        <w:shd w:val="clear" w:color="auto" w:fill="auto"/>
        <w:spacing w:before="0" w:after="0" w:line="340" w:lineRule="exact"/>
        <w:ind w:left="567" w:firstLine="0"/>
        <w:jc w:val="both"/>
        <w:rPr>
          <w:sz w:val="22"/>
          <w:szCs w:val="22"/>
        </w:rPr>
      </w:pPr>
      <w:r w:rsidRPr="0086361B">
        <w:rPr>
          <w:sz w:val="22"/>
          <w:szCs w:val="22"/>
        </w:rPr>
        <w:t>Zamawiający nie wymaga wniesienia wadium.</w:t>
      </w:r>
    </w:p>
    <w:p w:rsidR="00FA70E3" w:rsidRPr="006002F3" w:rsidRDefault="00C326D6" w:rsidP="00C326D6">
      <w:pPr>
        <w:pStyle w:val="Nagwek1"/>
      </w:pPr>
      <w:bookmarkStart w:id="28" w:name="_Toc70077795"/>
      <w:r>
        <w:t>XVI.</w:t>
      </w:r>
      <w:r>
        <w:tab/>
      </w:r>
      <w:r w:rsidR="00CA431B" w:rsidRPr="006002F3">
        <w:t>TERMIN ZWIĄZANIA OFERTĄ</w:t>
      </w:r>
      <w:bookmarkEnd w:id="28"/>
    </w:p>
    <w:p w:rsidR="00FA70E3" w:rsidRPr="006002F3"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9E6E2A">
        <w:rPr>
          <w:rStyle w:val="CharStyle34"/>
          <w:sz w:val="22"/>
          <w:szCs w:val="22"/>
        </w:rPr>
        <w:t>02.06</w:t>
      </w:r>
      <w:r w:rsidR="00B82D6E">
        <w:rPr>
          <w:rStyle w:val="CharStyle34"/>
          <w:sz w:val="22"/>
          <w:szCs w:val="22"/>
        </w:rPr>
        <w:t>.2021 r.</w:t>
      </w:r>
    </w:p>
    <w:p w:rsidR="00FA70E3" w:rsidRPr="00136092"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o</w:t>
      </w:r>
      <w:r w:rsidR="00136092">
        <w:rPr>
          <w:sz w:val="22"/>
          <w:szCs w:val="22"/>
        </w:rPr>
        <w:t> </w:t>
      </w:r>
      <w:r w:rsidRPr="00136092">
        <w:rPr>
          <w:sz w:val="22"/>
          <w:szCs w:val="22"/>
        </w:rPr>
        <w:t>wyrażeniu zgody na przedłużenie terminu związania ofertą.</w:t>
      </w:r>
    </w:p>
    <w:p w:rsidR="00FA70E3"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8023B1" w:rsidRPr="006002F3" w:rsidRDefault="008023B1" w:rsidP="00F67904">
      <w:pPr>
        <w:pStyle w:val="Style21"/>
        <w:numPr>
          <w:ilvl w:val="0"/>
          <w:numId w:val="14"/>
        </w:numPr>
        <w:shd w:val="clear" w:color="auto" w:fill="auto"/>
        <w:spacing w:before="0" w:after="0" w:line="340" w:lineRule="exact"/>
        <w:ind w:left="567" w:hanging="567"/>
        <w:jc w:val="both"/>
        <w:rPr>
          <w:sz w:val="22"/>
          <w:szCs w:val="22"/>
        </w:rPr>
      </w:pPr>
      <w:r w:rsidRPr="008023B1">
        <w:rPr>
          <w:sz w:val="22"/>
          <w:szCs w:val="22"/>
        </w:rPr>
        <w:t>Odmowa wyrażenia zgody na przedłużenie terminu związania ofertą nie powoduje utraty wadium</w:t>
      </w:r>
      <w:r>
        <w:rPr>
          <w:sz w:val="22"/>
          <w:szCs w:val="22"/>
        </w:rPr>
        <w:t>.</w:t>
      </w:r>
    </w:p>
    <w:p w:rsidR="00FA70E3" w:rsidRPr="006002F3" w:rsidRDefault="00C326D6" w:rsidP="00C326D6">
      <w:pPr>
        <w:pStyle w:val="Nagwek1"/>
      </w:pPr>
      <w:bookmarkStart w:id="29" w:name="_Toc70077796"/>
      <w:r>
        <w:t>XVII.</w:t>
      </w:r>
      <w:r>
        <w:tab/>
      </w:r>
      <w:r w:rsidR="00CA431B" w:rsidRPr="006002F3">
        <w:t>MIEJSCE I TERMIN SKŁADANIA I OTWARCIA OFERT</w:t>
      </w:r>
      <w:bookmarkEnd w:id="29"/>
    </w:p>
    <w:p w:rsidR="00FA70E3" w:rsidRPr="006002F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Ofertę należy złożyć poprzez </w:t>
      </w:r>
      <w:proofErr w:type="spellStart"/>
      <w:r w:rsidR="00DB4EEF">
        <w:rPr>
          <w:sz w:val="22"/>
          <w:szCs w:val="22"/>
        </w:rPr>
        <w:t>miniPortal</w:t>
      </w:r>
      <w:proofErr w:type="spellEnd"/>
      <w:r w:rsidR="00DB4EEF">
        <w:rPr>
          <w:sz w:val="22"/>
          <w:szCs w:val="22"/>
        </w:rPr>
        <w:t xml:space="preserve"> </w:t>
      </w:r>
      <w:r w:rsidRPr="006002F3">
        <w:rPr>
          <w:rStyle w:val="CharStyle34"/>
          <w:sz w:val="22"/>
          <w:szCs w:val="22"/>
        </w:rPr>
        <w:t xml:space="preserve">do dnia </w:t>
      </w:r>
      <w:r w:rsidR="00B82D6E">
        <w:rPr>
          <w:rStyle w:val="CharStyle34"/>
          <w:sz w:val="22"/>
          <w:szCs w:val="22"/>
        </w:rPr>
        <w:t xml:space="preserve"> </w:t>
      </w:r>
      <w:r w:rsidR="009E6E2A">
        <w:rPr>
          <w:rStyle w:val="CharStyle34"/>
          <w:sz w:val="22"/>
          <w:szCs w:val="22"/>
        </w:rPr>
        <w:t>0</w:t>
      </w:r>
      <w:r w:rsidR="00DB4EEF">
        <w:rPr>
          <w:rStyle w:val="CharStyle34"/>
          <w:sz w:val="22"/>
          <w:szCs w:val="22"/>
        </w:rPr>
        <w:t>4</w:t>
      </w:r>
      <w:r w:rsidR="009E6E2A">
        <w:rPr>
          <w:rStyle w:val="CharStyle34"/>
          <w:sz w:val="22"/>
          <w:szCs w:val="22"/>
        </w:rPr>
        <w:t>.05</w:t>
      </w:r>
      <w:r w:rsidR="00621002" w:rsidRPr="006002F3">
        <w:rPr>
          <w:rStyle w:val="CharStyle34"/>
          <w:sz w:val="22"/>
          <w:szCs w:val="22"/>
        </w:rPr>
        <w:t>.</w:t>
      </w:r>
      <w:r w:rsidRPr="006002F3">
        <w:rPr>
          <w:rStyle w:val="CharStyle34"/>
          <w:sz w:val="22"/>
          <w:szCs w:val="22"/>
        </w:rPr>
        <w:t>2021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rsidR="00FA70E3" w:rsidRPr="006002F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proofErr w:type="spellStart"/>
      <w:r w:rsidR="00DB4EEF">
        <w:rPr>
          <w:sz w:val="22"/>
          <w:szCs w:val="22"/>
        </w:rPr>
        <w:t>miniPortalu</w:t>
      </w:r>
      <w:proofErr w:type="spellEnd"/>
      <w:r w:rsidRPr="006002F3">
        <w:rPr>
          <w:sz w:val="22"/>
          <w:szCs w:val="22"/>
        </w:rPr>
        <w:t>.</w:t>
      </w:r>
    </w:p>
    <w:p w:rsidR="00621002" w:rsidRPr="006002F3" w:rsidRDefault="00621002"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DB4EEF">
        <w:rPr>
          <w:b/>
          <w:bCs/>
          <w:sz w:val="22"/>
          <w:szCs w:val="22"/>
        </w:rPr>
        <w:t>04</w:t>
      </w:r>
      <w:r w:rsidR="009E6E2A">
        <w:rPr>
          <w:b/>
          <w:bCs/>
          <w:sz w:val="22"/>
          <w:szCs w:val="22"/>
        </w:rPr>
        <w:t>.05</w:t>
      </w:r>
      <w:r w:rsidRPr="006002F3">
        <w:rPr>
          <w:b/>
          <w:bCs/>
          <w:sz w:val="22"/>
          <w:szCs w:val="22"/>
        </w:rPr>
        <w:t>.2021 r. o godzinie:12</w:t>
      </w:r>
      <w:r w:rsidRPr="006002F3">
        <w:rPr>
          <w:b/>
          <w:bCs/>
          <w:sz w:val="22"/>
          <w:szCs w:val="22"/>
          <w:vertAlign w:val="superscript"/>
        </w:rPr>
        <w:t>15</w:t>
      </w:r>
      <w:r w:rsidRPr="006002F3">
        <w:rPr>
          <w:b/>
          <w:bCs/>
          <w:sz w:val="22"/>
          <w:szCs w:val="22"/>
        </w:rPr>
        <w:t>.</w:t>
      </w:r>
    </w:p>
    <w:p w:rsidR="00FA70E3" w:rsidRPr="006002F3" w:rsidRDefault="00CA431B"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rsidR="00FA70E3" w:rsidRPr="006002F3" w:rsidRDefault="00CA431B"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rsidR="00FA70E3" w:rsidRPr="006002F3" w:rsidRDefault="00621002"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rsidR="00FA70E3" w:rsidRPr="006002F3" w:rsidRDefault="00CA431B" w:rsidP="00F67904">
      <w:pPr>
        <w:pStyle w:val="Style21"/>
        <w:numPr>
          <w:ilvl w:val="0"/>
          <w:numId w:val="17"/>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rsidR="00FA70E3" w:rsidRPr="006002F3" w:rsidRDefault="00CA431B" w:rsidP="00F67904">
      <w:pPr>
        <w:pStyle w:val="Style21"/>
        <w:numPr>
          <w:ilvl w:val="0"/>
          <w:numId w:val="17"/>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rsidR="00FA70E3" w:rsidRPr="006002F3" w:rsidRDefault="00CA431B" w:rsidP="00C326D6">
      <w:pPr>
        <w:pStyle w:val="Nagwek1"/>
      </w:pPr>
      <w:bookmarkStart w:id="30" w:name="_Toc70077797"/>
      <w:r w:rsidRPr="006002F3">
        <w:t>XVIII.</w:t>
      </w:r>
      <w:r w:rsidR="00C326D6">
        <w:tab/>
      </w:r>
      <w:r w:rsidRPr="006002F3">
        <w:t>OPIS KRYTERIÓW, KTÓRYMI ZAMAWIAJĄCY BĘDZIE SIĘ KIEROWAŁ PRZY WYBORZE OFERTY, WRAZ Z PODANIEM WAG TYCH KRYTEMÓWI SPOSOBU OCENY OFERT</w:t>
      </w:r>
      <w:bookmarkEnd w:id="30"/>
    </w:p>
    <w:p w:rsidR="00D0170B" w:rsidRPr="00D0170B" w:rsidRDefault="00D0170B" w:rsidP="00F67904">
      <w:pPr>
        <w:pStyle w:val="Tekstpodstawowy"/>
        <w:numPr>
          <w:ilvl w:val="0"/>
          <w:numId w:val="35"/>
        </w:numPr>
        <w:tabs>
          <w:tab w:val="left" w:pos="567"/>
        </w:tabs>
        <w:spacing w:line="340" w:lineRule="exact"/>
        <w:rPr>
          <w:bCs/>
          <w:sz w:val="22"/>
          <w:szCs w:val="22"/>
        </w:rPr>
      </w:pPr>
      <w:r w:rsidRPr="00D0170B">
        <w:rPr>
          <w:bCs/>
          <w:sz w:val="22"/>
          <w:szCs w:val="22"/>
        </w:rPr>
        <w:t>Przy wyborze oferty najkorzystniejszej, zamawiający będzie się kierował następującymi kryteriami:</w:t>
      </w:r>
    </w:p>
    <w:p w:rsidR="00D0170B" w:rsidRPr="00D0170B" w:rsidRDefault="007F7F41" w:rsidP="00F67904">
      <w:pPr>
        <w:widowControl/>
        <w:numPr>
          <w:ilvl w:val="0"/>
          <w:numId w:val="36"/>
        </w:numPr>
        <w:tabs>
          <w:tab w:val="left" w:pos="567"/>
          <w:tab w:val="num" w:pos="1134"/>
        </w:tabs>
        <w:spacing w:line="340" w:lineRule="exact"/>
        <w:ind w:left="1134" w:hanging="567"/>
        <w:jc w:val="both"/>
        <w:rPr>
          <w:bCs/>
          <w:color w:val="auto"/>
          <w:sz w:val="22"/>
          <w:szCs w:val="22"/>
          <w:lang w:bidi="ar-SA"/>
        </w:rPr>
      </w:pPr>
      <w:r w:rsidRPr="007F7F41">
        <w:rPr>
          <w:bCs/>
          <w:color w:val="auto"/>
          <w:sz w:val="22"/>
          <w:szCs w:val="22"/>
          <w:lang w:bidi="ar-SA"/>
        </w:rPr>
        <w:t>cena wynajmu wraz obsługą do 12 godzin</w:t>
      </w:r>
    </w:p>
    <w:p w:rsidR="00D0170B" w:rsidRPr="00D0170B" w:rsidRDefault="00D0170B" w:rsidP="00D0170B">
      <w:pPr>
        <w:widowControl/>
        <w:tabs>
          <w:tab w:val="left" w:pos="567"/>
        </w:tabs>
        <w:spacing w:line="340" w:lineRule="exact"/>
        <w:jc w:val="both"/>
        <w:rPr>
          <w:b/>
          <w:bCs/>
          <w:color w:val="auto"/>
          <w:sz w:val="22"/>
          <w:szCs w:val="22"/>
          <w:lang w:bidi="ar-SA"/>
        </w:rPr>
      </w:pPr>
    </w:p>
    <w:p w:rsidR="00D0170B" w:rsidRPr="00D0170B" w:rsidRDefault="00D0170B" w:rsidP="00F67904">
      <w:pPr>
        <w:widowControl/>
        <w:numPr>
          <w:ilvl w:val="0"/>
          <w:numId w:val="35"/>
        </w:numPr>
        <w:tabs>
          <w:tab w:val="left" w:pos="567"/>
        </w:tabs>
        <w:spacing w:line="340" w:lineRule="exact"/>
        <w:jc w:val="both"/>
        <w:rPr>
          <w:bCs/>
          <w:color w:val="auto"/>
          <w:sz w:val="22"/>
          <w:szCs w:val="22"/>
          <w:lang w:bidi="ar-SA"/>
        </w:rPr>
      </w:pPr>
      <w:r w:rsidRPr="00D0170B">
        <w:rPr>
          <w:bCs/>
          <w:color w:val="auto"/>
          <w:sz w:val="22"/>
          <w:szCs w:val="22"/>
          <w:lang w:bidi="ar-SA"/>
        </w:rPr>
        <w:t>Każdy z Wykonawców w poszczególnych kryteriach otrzyma odpowiednią ilość punktów, wyliczoną w następujący sposób:</w:t>
      </w:r>
    </w:p>
    <w:p w:rsidR="00D0170B" w:rsidRPr="00D0170B" w:rsidRDefault="00D0170B" w:rsidP="00D0170B">
      <w:pPr>
        <w:widowControl/>
        <w:tabs>
          <w:tab w:val="left" w:pos="567"/>
        </w:tabs>
        <w:ind w:left="567"/>
        <w:jc w:val="both"/>
        <w:rPr>
          <w:bCs/>
          <w:color w:val="auto"/>
          <w:sz w:val="22"/>
          <w:szCs w:val="22"/>
          <w:lang w:bidi="ar-SA"/>
        </w:rPr>
      </w:pPr>
    </w:p>
    <w:p w:rsidR="007F7F41" w:rsidRPr="007F7F41" w:rsidRDefault="007F7F41" w:rsidP="007F7F41">
      <w:pPr>
        <w:widowControl/>
        <w:tabs>
          <w:tab w:val="left" w:pos="567"/>
        </w:tabs>
        <w:spacing w:line="340" w:lineRule="exact"/>
        <w:ind w:left="567"/>
        <w:jc w:val="both"/>
        <w:rPr>
          <w:bCs/>
          <w:i/>
          <w:color w:val="auto"/>
          <w:sz w:val="22"/>
          <w:szCs w:val="22"/>
          <w:u w:val="single"/>
          <w:lang w:bidi="ar-SA"/>
        </w:rPr>
      </w:pPr>
      <w:r w:rsidRPr="007F7F41">
        <w:rPr>
          <w:bCs/>
          <w:i/>
          <w:color w:val="auto"/>
          <w:sz w:val="22"/>
          <w:szCs w:val="22"/>
          <w:u w:val="single"/>
          <w:lang w:bidi="ar-SA"/>
        </w:rPr>
        <w:t xml:space="preserve">Sposób obliczania </w:t>
      </w:r>
    </w:p>
    <w:p w:rsidR="007F7F41" w:rsidRPr="007F7F41" w:rsidRDefault="007F7F41" w:rsidP="007F7F41">
      <w:pPr>
        <w:widowControl/>
        <w:tabs>
          <w:tab w:val="left" w:pos="567"/>
        </w:tabs>
        <w:spacing w:line="340" w:lineRule="exact"/>
        <w:ind w:left="567"/>
        <w:jc w:val="both"/>
        <w:rPr>
          <w:bCs/>
          <w:color w:val="auto"/>
          <w:sz w:val="22"/>
          <w:szCs w:val="22"/>
          <w:lang w:bidi="ar-SA"/>
        </w:rPr>
      </w:pPr>
    </w:p>
    <w:p w:rsidR="007F7F41" w:rsidRPr="007F7F41" w:rsidRDefault="007F7F41" w:rsidP="007F7F41">
      <w:pPr>
        <w:widowControl/>
        <w:tabs>
          <w:tab w:val="left" w:pos="567"/>
        </w:tabs>
        <w:ind w:left="567"/>
        <w:jc w:val="both"/>
        <w:rPr>
          <w:bCs/>
          <w:color w:val="auto"/>
          <w:sz w:val="22"/>
          <w:szCs w:val="22"/>
          <w:lang w:bidi="ar-SA"/>
        </w:rPr>
      </w:pPr>
      <w:r w:rsidRPr="007F7F41">
        <w:rPr>
          <w:bCs/>
          <w:color w:val="auto"/>
          <w:sz w:val="22"/>
          <w:szCs w:val="22"/>
          <w:lang w:bidi="ar-SA"/>
        </w:rPr>
        <w:t xml:space="preserve">            CO</w:t>
      </w:r>
    </w:p>
    <w:p w:rsidR="007F7F41" w:rsidRPr="007F7F41" w:rsidRDefault="007F7F41" w:rsidP="007F7F41">
      <w:pPr>
        <w:widowControl/>
        <w:tabs>
          <w:tab w:val="left" w:pos="567"/>
        </w:tabs>
        <w:ind w:left="567"/>
        <w:jc w:val="both"/>
        <w:rPr>
          <w:bCs/>
          <w:color w:val="auto"/>
          <w:sz w:val="22"/>
          <w:szCs w:val="22"/>
          <w:lang w:bidi="ar-SA"/>
        </w:rPr>
      </w:pPr>
      <w:r w:rsidRPr="007F7F41">
        <w:rPr>
          <w:bCs/>
          <w:color w:val="auto"/>
          <w:sz w:val="22"/>
          <w:szCs w:val="22"/>
          <w:lang w:bidi="ar-SA"/>
        </w:rPr>
        <w:t>---------------------- × 100 × 100% =.............. punktów</w:t>
      </w:r>
    </w:p>
    <w:p w:rsidR="007F7F41" w:rsidRPr="007F7F41" w:rsidRDefault="007F7F41" w:rsidP="007F7F41">
      <w:pPr>
        <w:widowControl/>
        <w:tabs>
          <w:tab w:val="left" w:pos="567"/>
        </w:tabs>
        <w:ind w:left="567"/>
        <w:jc w:val="both"/>
        <w:rPr>
          <w:bCs/>
          <w:color w:val="auto"/>
          <w:sz w:val="22"/>
          <w:szCs w:val="22"/>
          <w:lang w:bidi="ar-SA"/>
        </w:rPr>
      </w:pPr>
      <w:r w:rsidRPr="007F7F41">
        <w:rPr>
          <w:bCs/>
          <w:color w:val="auto"/>
          <w:sz w:val="22"/>
          <w:szCs w:val="22"/>
          <w:lang w:bidi="ar-SA"/>
        </w:rPr>
        <w:t xml:space="preserve">             CN</w:t>
      </w:r>
    </w:p>
    <w:p w:rsidR="007F7F41" w:rsidRPr="007F7F41" w:rsidRDefault="007F7F41" w:rsidP="007F7F41">
      <w:pPr>
        <w:widowControl/>
        <w:tabs>
          <w:tab w:val="left" w:pos="567"/>
        </w:tabs>
        <w:spacing w:line="340" w:lineRule="exact"/>
        <w:ind w:left="567"/>
        <w:jc w:val="both"/>
        <w:rPr>
          <w:bCs/>
          <w:color w:val="auto"/>
          <w:sz w:val="22"/>
          <w:szCs w:val="22"/>
          <w:lang w:bidi="ar-SA"/>
        </w:rPr>
      </w:pPr>
      <w:r w:rsidRPr="007F7F41">
        <w:rPr>
          <w:bCs/>
          <w:color w:val="auto"/>
          <w:sz w:val="22"/>
          <w:szCs w:val="22"/>
          <w:lang w:bidi="ar-SA"/>
        </w:rPr>
        <w:t>wyjaśnienie:</w:t>
      </w:r>
    </w:p>
    <w:p w:rsidR="007F7F41" w:rsidRPr="007F7F41" w:rsidRDefault="007F7F41" w:rsidP="007F7F41">
      <w:pPr>
        <w:widowControl/>
        <w:tabs>
          <w:tab w:val="left" w:pos="567"/>
        </w:tabs>
        <w:spacing w:line="340" w:lineRule="exact"/>
        <w:ind w:left="567"/>
        <w:jc w:val="both"/>
        <w:rPr>
          <w:bCs/>
          <w:color w:val="auto"/>
          <w:sz w:val="22"/>
          <w:szCs w:val="22"/>
          <w:lang w:bidi="ar-SA"/>
        </w:rPr>
      </w:pPr>
      <w:r w:rsidRPr="007F7F41">
        <w:rPr>
          <w:bCs/>
          <w:color w:val="auto"/>
          <w:sz w:val="22"/>
          <w:szCs w:val="22"/>
          <w:lang w:bidi="ar-SA"/>
        </w:rPr>
        <w:t xml:space="preserve">                      CN - cena oferty najkorzystniejszej</w:t>
      </w:r>
    </w:p>
    <w:p w:rsidR="00D0170B" w:rsidRPr="00D0170B" w:rsidRDefault="007F7F41" w:rsidP="007F7F41">
      <w:pPr>
        <w:widowControl/>
        <w:tabs>
          <w:tab w:val="left" w:pos="567"/>
        </w:tabs>
        <w:spacing w:line="340" w:lineRule="exact"/>
        <w:ind w:left="567"/>
        <w:jc w:val="both"/>
        <w:rPr>
          <w:bCs/>
          <w:color w:val="auto"/>
          <w:sz w:val="22"/>
          <w:szCs w:val="22"/>
          <w:lang w:bidi="ar-SA"/>
        </w:rPr>
      </w:pPr>
      <w:r w:rsidRPr="007F7F41">
        <w:rPr>
          <w:bCs/>
          <w:color w:val="auto"/>
          <w:sz w:val="22"/>
          <w:szCs w:val="22"/>
          <w:lang w:bidi="ar-SA"/>
        </w:rPr>
        <w:t xml:space="preserve">                      CO - cena oferty analizowanej</w:t>
      </w:r>
    </w:p>
    <w:p w:rsidR="00D0170B" w:rsidRPr="00D0170B" w:rsidRDefault="00D0170B" w:rsidP="00D0170B">
      <w:pPr>
        <w:widowControl/>
        <w:tabs>
          <w:tab w:val="left" w:pos="567"/>
        </w:tabs>
        <w:spacing w:line="340" w:lineRule="exact"/>
        <w:jc w:val="both"/>
        <w:rPr>
          <w:bCs/>
          <w:color w:val="auto"/>
          <w:sz w:val="22"/>
          <w:szCs w:val="22"/>
          <w:lang w:bidi="ar-SA"/>
        </w:rPr>
      </w:pPr>
    </w:p>
    <w:p w:rsidR="00F24849" w:rsidRDefault="007F7F41" w:rsidP="00D0170B">
      <w:pPr>
        <w:suppressAutoHyphens/>
        <w:spacing w:line="320" w:lineRule="exact"/>
        <w:ind w:left="567" w:hanging="567"/>
        <w:jc w:val="both"/>
        <w:rPr>
          <w:sz w:val="22"/>
          <w:szCs w:val="22"/>
        </w:rPr>
      </w:pPr>
      <w:r>
        <w:rPr>
          <w:sz w:val="22"/>
          <w:szCs w:val="22"/>
          <w:lang w:eastAsia="ar-SA"/>
        </w:rPr>
        <w:t>3</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rsidR="00F24849" w:rsidRDefault="007F7F41" w:rsidP="00F24849">
      <w:pPr>
        <w:pStyle w:val="Tekstpodstawowy"/>
        <w:tabs>
          <w:tab w:val="left" w:pos="567"/>
        </w:tabs>
        <w:spacing w:line="32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F24849" w:rsidRDefault="007F7F41" w:rsidP="00F24849">
      <w:pPr>
        <w:pStyle w:val="Tekstpodstawowy"/>
        <w:tabs>
          <w:tab w:val="left" w:pos="567"/>
        </w:tabs>
        <w:spacing w:line="32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rsidR="00F24849" w:rsidRDefault="007F7F41" w:rsidP="00F24849">
      <w:pPr>
        <w:pStyle w:val="Tekstpodstawowy"/>
        <w:tabs>
          <w:tab w:val="left" w:pos="567"/>
        </w:tabs>
        <w:spacing w:line="320" w:lineRule="exact"/>
        <w:ind w:left="567" w:hanging="567"/>
        <w:rPr>
          <w:sz w:val="22"/>
          <w:szCs w:val="22"/>
        </w:rPr>
      </w:pPr>
      <w:r>
        <w:rPr>
          <w:sz w:val="22"/>
          <w:szCs w:val="22"/>
        </w:rPr>
        <w:t>6</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rsidR="00FA70E3" w:rsidRPr="006002F3" w:rsidRDefault="007F7F41" w:rsidP="00F24849">
      <w:pPr>
        <w:pStyle w:val="Style21"/>
        <w:shd w:val="clear" w:color="auto" w:fill="auto"/>
        <w:spacing w:before="0" w:after="0" w:line="360" w:lineRule="exact"/>
        <w:ind w:left="540" w:hanging="540"/>
        <w:jc w:val="both"/>
        <w:rPr>
          <w:sz w:val="22"/>
          <w:szCs w:val="22"/>
        </w:rPr>
      </w:pPr>
      <w:r>
        <w:rPr>
          <w:sz w:val="22"/>
          <w:szCs w:val="22"/>
        </w:rPr>
        <w:t>7</w:t>
      </w:r>
      <w:r w:rsidR="00F24849">
        <w:rPr>
          <w:sz w:val="22"/>
          <w:szCs w:val="22"/>
        </w:rPr>
        <w:t>.</w:t>
      </w:r>
      <w:r w:rsidR="00F24849">
        <w:rPr>
          <w:sz w:val="22"/>
          <w:szCs w:val="22"/>
        </w:rPr>
        <w:tab/>
      </w:r>
      <w:r w:rsidR="00F24849" w:rsidRPr="007A1A32">
        <w:rPr>
          <w:sz w:val="22"/>
          <w:szCs w:val="22"/>
        </w:rPr>
        <w:t xml:space="preserve">W przypadku braku zgody, o której mowa w ust. </w:t>
      </w:r>
      <w:r w:rsidR="00F24849">
        <w:rPr>
          <w:sz w:val="22"/>
          <w:szCs w:val="22"/>
        </w:rPr>
        <w:t>7</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CA431B" w:rsidRPr="006002F3">
        <w:rPr>
          <w:sz w:val="22"/>
          <w:szCs w:val="22"/>
        </w:rPr>
        <w:t>.</w:t>
      </w:r>
    </w:p>
    <w:p w:rsidR="00FA70E3" w:rsidRPr="006002F3" w:rsidRDefault="00C326D6" w:rsidP="00C326D6">
      <w:pPr>
        <w:pStyle w:val="Nagwek1"/>
      </w:pPr>
      <w:bookmarkStart w:id="31" w:name="_Toc70077798"/>
      <w:r>
        <w:t>XIX.</w:t>
      </w:r>
      <w:r>
        <w:tab/>
      </w:r>
      <w:r w:rsidR="00CA431B" w:rsidRPr="006002F3">
        <w:t xml:space="preserve">INFORMACJE O FORMALNOŚCIACH, </w:t>
      </w:r>
      <w:r w:rsidR="00CA431B" w:rsidRPr="007B28AB">
        <w:rPr>
          <w:rStyle w:val="CharStyle68"/>
          <w:rFonts w:eastAsiaTheme="majorEastAsia"/>
          <w:b/>
          <w:bCs/>
          <w:i w:val="0"/>
          <w:sz w:val="22"/>
          <w:szCs w:val="22"/>
        </w:rPr>
        <w:t>JAKIE</w:t>
      </w:r>
      <w:r w:rsidR="00CA431B" w:rsidRPr="006002F3">
        <w:t xml:space="preserve"> MUSZĄ ZOSTAĆ DOPEŁNIONE PO WYBORZE OFERTY W CELU ZAWARCIA UMOWY W SPRAWIE ZAMÓWIENIA PUBLICZNEGO</w:t>
      </w:r>
      <w:bookmarkEnd w:id="31"/>
    </w:p>
    <w:p w:rsidR="00753D4D" w:rsidRPr="00753D4D" w:rsidRDefault="00753D4D" w:rsidP="00F67904">
      <w:pPr>
        <w:pStyle w:val="Style6"/>
        <w:numPr>
          <w:ilvl w:val="0"/>
          <w:numId w:val="18"/>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Wykonawca, którego oferta zostanie uznana za najkorzystniejszą, będzie zobowiązany przed podpisaniem umowy do wniesienia zabezpieczenia należytego wykonania umowy (jeżeli jego wniesienie było wymagane) w wysokości i formie określonej w Rozdziale XX SWZ.</w:t>
      </w:r>
    </w:p>
    <w:p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rsidR="00FA70E3" w:rsidRPr="00753D4D" w:rsidRDefault="00753D4D" w:rsidP="00F67904">
      <w:pPr>
        <w:pStyle w:val="Style21"/>
        <w:numPr>
          <w:ilvl w:val="0"/>
          <w:numId w:val="18"/>
        </w:numPr>
        <w:shd w:val="clear" w:color="auto" w:fill="auto"/>
        <w:spacing w:before="0" w:after="0" w:line="36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rsidR="00FA70E3" w:rsidRPr="006002F3" w:rsidRDefault="00C326D6" w:rsidP="00C326D6">
      <w:pPr>
        <w:pStyle w:val="Nagwek1"/>
        <w:ind w:left="709" w:hanging="709"/>
      </w:pPr>
      <w:bookmarkStart w:id="32" w:name="_Toc70077799"/>
      <w:r>
        <w:t>XX.</w:t>
      </w:r>
      <w:r>
        <w:tab/>
      </w:r>
      <w:r w:rsidR="00CA431B" w:rsidRPr="006002F3">
        <w:t>WYMAGANIA DOTYCZĄCE ZABEZPIECZENIA NALEŻYTEGO WYKONANIA UMOWY</w:t>
      </w:r>
      <w:bookmarkEnd w:id="32"/>
    </w:p>
    <w:p w:rsidR="00FA70E3" w:rsidRPr="006002F3" w:rsidRDefault="003B0E4B" w:rsidP="003B0E4B">
      <w:pPr>
        <w:pStyle w:val="Style21"/>
        <w:shd w:val="clear" w:color="auto" w:fill="auto"/>
        <w:tabs>
          <w:tab w:val="left" w:pos="953"/>
        </w:tabs>
        <w:spacing w:before="0" w:after="0" w:line="340" w:lineRule="exact"/>
        <w:ind w:left="960" w:firstLine="0"/>
        <w:jc w:val="both"/>
        <w:rPr>
          <w:sz w:val="22"/>
          <w:szCs w:val="22"/>
        </w:rPr>
      </w:pPr>
      <w:r>
        <w:rPr>
          <w:sz w:val="22"/>
          <w:szCs w:val="22"/>
        </w:rPr>
        <w:t>Zamawiający nie wymaga wniesienia zabezpieczenia należytego wykonania umowy</w:t>
      </w:r>
    </w:p>
    <w:p w:rsidR="00FA70E3" w:rsidRPr="006002F3" w:rsidRDefault="00C326D6" w:rsidP="00C326D6">
      <w:pPr>
        <w:pStyle w:val="Nagwek1"/>
        <w:ind w:left="709" w:hanging="709"/>
        <w:rPr>
          <w:rStyle w:val="CharStyle47"/>
          <w:rFonts w:eastAsiaTheme="majorEastAsia"/>
          <w:b/>
          <w:bCs/>
          <w:sz w:val="22"/>
          <w:szCs w:val="22"/>
          <w:u w:val="none"/>
        </w:rPr>
      </w:pPr>
      <w:bookmarkStart w:id="33" w:name="_Toc70077800"/>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3"/>
    </w:p>
    <w:p w:rsidR="005E6D2C" w:rsidRPr="006002F3" w:rsidRDefault="005E6D2C" w:rsidP="00F67904">
      <w:pPr>
        <w:pStyle w:val="Style29"/>
        <w:numPr>
          <w:ilvl w:val="0"/>
          <w:numId w:val="20"/>
        </w:numPr>
        <w:shd w:val="clear" w:color="auto" w:fill="auto"/>
        <w:spacing w:before="0" w:after="0" w:line="340" w:lineRule="exact"/>
        <w:ind w:left="567" w:hanging="567"/>
        <w:jc w:val="both"/>
        <w:rPr>
          <w:b w:val="0"/>
          <w:sz w:val="22"/>
          <w:szCs w:val="22"/>
        </w:rPr>
      </w:pPr>
      <w:r w:rsidRPr="006002F3">
        <w:rPr>
          <w:b w:val="0"/>
          <w:sz w:val="22"/>
          <w:szCs w:val="22"/>
        </w:rPr>
        <w:t xml:space="preserve">Wybrany Wykonawca jest zobowiązany do zawarcia umowy w sprawie zamówienia publicznego na warunkach określonych w </w:t>
      </w:r>
      <w:r w:rsidR="00764932">
        <w:rPr>
          <w:b w:val="0"/>
          <w:sz w:val="22"/>
          <w:szCs w:val="22"/>
        </w:rPr>
        <w:t xml:space="preserve">Istotnych postanowieniach </w:t>
      </w:r>
      <w:r w:rsidRPr="006002F3">
        <w:rPr>
          <w:b w:val="0"/>
          <w:sz w:val="22"/>
          <w:szCs w:val="22"/>
        </w:rPr>
        <w:t xml:space="preserve">Umowy, stanowiącym Załącznik nr </w:t>
      </w:r>
      <w:r w:rsidR="00543BF6" w:rsidRPr="00543BF6">
        <w:rPr>
          <w:b w:val="0"/>
          <w:sz w:val="22"/>
          <w:szCs w:val="22"/>
        </w:rPr>
        <w:t>4</w:t>
      </w:r>
      <w:r w:rsidRPr="00543BF6">
        <w:rPr>
          <w:b w:val="0"/>
          <w:sz w:val="22"/>
          <w:szCs w:val="22"/>
        </w:rPr>
        <w:t xml:space="preserve"> do</w:t>
      </w:r>
      <w:r w:rsidRPr="006002F3">
        <w:rPr>
          <w:b w:val="0"/>
          <w:sz w:val="22"/>
          <w:szCs w:val="22"/>
        </w:rPr>
        <w:t xml:space="preserve"> SWZ.</w:t>
      </w:r>
    </w:p>
    <w:p w:rsidR="005E6D2C" w:rsidRDefault="00791BFF" w:rsidP="00F67904">
      <w:pPr>
        <w:pStyle w:val="Style29"/>
        <w:numPr>
          <w:ilvl w:val="0"/>
          <w:numId w:val="20"/>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rsidR="00FA70E3" w:rsidRPr="00677CC8" w:rsidRDefault="005E6D2C" w:rsidP="00F67904">
      <w:pPr>
        <w:pStyle w:val="Style29"/>
        <w:numPr>
          <w:ilvl w:val="0"/>
          <w:numId w:val="20"/>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rsidR="00FA70E3" w:rsidRPr="006002F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rsidR="00FA70E3" w:rsidRPr="006002F3" w:rsidRDefault="00AB1F9B" w:rsidP="00C326D6">
      <w:pPr>
        <w:pStyle w:val="Nagwek1"/>
      </w:pPr>
      <w:bookmarkStart w:id="34" w:name="_Toc70077801"/>
      <w:r>
        <w:rPr>
          <w:lang w:eastAsia="en-US" w:bidi="en-US"/>
        </w:rPr>
        <w:t>XXII.</w:t>
      </w:r>
      <w:r w:rsidR="00C326D6">
        <w:rPr>
          <w:lang w:eastAsia="en-US" w:bidi="en-US"/>
        </w:rPr>
        <w:tab/>
      </w:r>
      <w:r w:rsidR="00CA431B" w:rsidRPr="006002F3">
        <w:t>POUCZENIE O ŚRODKACH OCHRONY PRAWNEJ</w:t>
      </w:r>
      <w:bookmarkEnd w:id="34"/>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bCs/>
          <w:sz w:val="22"/>
          <w:szCs w:val="22"/>
        </w:rPr>
        <w:t xml:space="preserve">Odwołanie wnosi się w terminie: </w:t>
      </w:r>
    </w:p>
    <w:p w:rsidR="00360FC2" w:rsidRPr="006002F3" w:rsidRDefault="00C019CA" w:rsidP="00F67904">
      <w:pPr>
        <w:pStyle w:val="Style21"/>
        <w:numPr>
          <w:ilvl w:val="0"/>
          <w:numId w:val="22"/>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rsidR="00FA70E3" w:rsidRPr="006002F3" w:rsidRDefault="00CA431B" w:rsidP="00C326D6">
      <w:pPr>
        <w:pStyle w:val="Nagwek1"/>
      </w:pPr>
      <w:bookmarkStart w:id="35" w:name="_Toc70077802"/>
      <w:r w:rsidRPr="006002F3">
        <w:t>XXIII.</w:t>
      </w:r>
      <w:r w:rsidR="00C326D6">
        <w:tab/>
      </w:r>
      <w:r w:rsidRPr="006002F3">
        <w:t>WYKAZ ZAŁĄCZNIKÓW DO SWZ</w:t>
      </w:r>
      <w:bookmarkEnd w:id="35"/>
    </w:p>
    <w:p w:rsidR="00FA70E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rsidR="007A2CA6"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2. - Oświadczenie</w:t>
      </w:r>
    </w:p>
    <w:p w:rsidR="007A2CA6" w:rsidRPr="006002F3"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3 – Wykaz urządzeń</w:t>
      </w:r>
    </w:p>
    <w:p w:rsidR="00FA70E3" w:rsidRPr="006002F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7A2CA6">
        <w:rPr>
          <w:sz w:val="22"/>
          <w:szCs w:val="22"/>
        </w:rPr>
        <w:t>4</w:t>
      </w:r>
      <w:r w:rsidRPr="006002F3">
        <w:rPr>
          <w:sz w:val="22"/>
          <w:szCs w:val="22"/>
        </w:rPr>
        <w:t xml:space="preserve"> - Wykaz osób</w:t>
      </w:r>
    </w:p>
    <w:p w:rsidR="00FA70E3" w:rsidRPr="006002F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7A2CA6">
        <w:rPr>
          <w:sz w:val="22"/>
          <w:szCs w:val="22"/>
        </w:rPr>
        <w:t>5</w:t>
      </w:r>
      <w:r w:rsidRPr="006002F3">
        <w:rPr>
          <w:sz w:val="22"/>
          <w:szCs w:val="22"/>
        </w:rPr>
        <w:t xml:space="preserve"> </w:t>
      </w:r>
      <w:r w:rsidR="005E2640">
        <w:rPr>
          <w:sz w:val="22"/>
          <w:szCs w:val="22"/>
        </w:rPr>
        <w:t>–</w:t>
      </w:r>
      <w:r w:rsidRPr="006002F3">
        <w:rPr>
          <w:sz w:val="22"/>
          <w:szCs w:val="22"/>
        </w:rPr>
        <w:t xml:space="preserve"> </w:t>
      </w:r>
      <w:r w:rsidR="005E2640">
        <w:rPr>
          <w:sz w:val="22"/>
          <w:szCs w:val="22"/>
        </w:rPr>
        <w:t>Istotne postanowienia u</w:t>
      </w:r>
      <w:r w:rsidRPr="006002F3">
        <w:rPr>
          <w:sz w:val="22"/>
          <w:szCs w:val="22"/>
        </w:rPr>
        <w:t>mowy</w:t>
      </w:r>
    </w:p>
    <w:p w:rsidR="00FA70E3" w:rsidRDefault="00FA70E3" w:rsidP="006002F3">
      <w:pPr>
        <w:pStyle w:val="Style21"/>
        <w:shd w:val="clear" w:color="auto" w:fill="auto"/>
        <w:spacing w:before="0" w:after="0" w:line="360" w:lineRule="exact"/>
        <w:ind w:firstLine="0"/>
        <w:jc w:val="both"/>
        <w:rPr>
          <w:sz w:val="22"/>
          <w:szCs w:val="22"/>
        </w:rPr>
      </w:pPr>
    </w:p>
    <w:p w:rsidR="005E2640" w:rsidRDefault="005E2640" w:rsidP="006002F3">
      <w:pPr>
        <w:pStyle w:val="Style21"/>
        <w:shd w:val="clear" w:color="auto" w:fill="auto"/>
        <w:spacing w:before="0" w:after="0" w:line="360" w:lineRule="exact"/>
        <w:ind w:firstLine="0"/>
        <w:jc w:val="both"/>
        <w:rPr>
          <w:sz w:val="22"/>
          <w:szCs w:val="22"/>
        </w:rPr>
      </w:pPr>
    </w:p>
    <w:p w:rsidR="0013200F" w:rsidRDefault="0013200F" w:rsidP="006E6E00">
      <w:pPr>
        <w:sectPr w:rsidR="0013200F" w:rsidSect="00360FC2">
          <w:pgSz w:w="11952" w:h="16862"/>
          <w:pgMar w:top="1406" w:right="1365" w:bottom="1353" w:left="1352" w:header="0" w:footer="3" w:gutter="0"/>
          <w:cols w:space="720"/>
          <w:noEndnote/>
          <w:docGrid w:linePitch="360"/>
        </w:sectPr>
      </w:pPr>
    </w:p>
    <w:p w:rsidR="00F95B41" w:rsidRPr="00F95B41" w:rsidRDefault="00F95B41" w:rsidP="009E6E2A">
      <w:pPr>
        <w:pStyle w:val="Nagwek2"/>
        <w:rPr>
          <w:rFonts w:eastAsia="Calibri"/>
          <w:lang w:eastAsia="en-US" w:bidi="ar-SA"/>
        </w:rPr>
      </w:pPr>
      <w:bookmarkStart w:id="36" w:name="_Toc70077803"/>
      <w:r w:rsidRPr="00F95B41">
        <w:rPr>
          <w:rFonts w:eastAsia="Calibri"/>
          <w:lang w:eastAsia="en-US" w:bidi="ar-SA"/>
        </w:rPr>
        <w:t>Załącznik nr 1 do SWZ</w:t>
      </w:r>
      <w:bookmarkEnd w:id="36"/>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rsidR="00F95B41" w:rsidRPr="00F95B41" w:rsidRDefault="00F95B41" w:rsidP="00F95B41">
      <w:pPr>
        <w:widowControl/>
        <w:spacing w:line="36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spacing w:line="36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rsidR="00F95B41" w:rsidRPr="00F95B41" w:rsidRDefault="00F95B41" w:rsidP="00F95B41">
      <w:pPr>
        <w:widowControl/>
        <w:spacing w:line="36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tabs>
          <w:tab w:val="center" w:pos="4536"/>
          <w:tab w:val="right" w:pos="9072"/>
        </w:tabs>
        <w:suppressAutoHyphens/>
        <w:spacing w:line="36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rsidR="00F95B41" w:rsidRPr="00F95B41" w:rsidRDefault="00F95B41" w:rsidP="00F95B41">
      <w:pPr>
        <w:widowControl/>
        <w:spacing w:after="120"/>
        <w:jc w:val="center"/>
        <w:rPr>
          <w:rFonts w:ascii="Verdana" w:eastAsia="Calibri" w:hAnsi="Verdana"/>
          <w:b/>
          <w:color w:val="auto"/>
          <w:sz w:val="20"/>
          <w:szCs w:val="20"/>
          <w:lang w:eastAsia="en-US" w:bidi="ar-SA"/>
        </w:rPr>
      </w:pPr>
    </w:p>
    <w:p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p>
    <w:p w:rsidR="00F95B41" w:rsidRPr="00F95B41" w:rsidRDefault="00F95B41" w:rsidP="00F95B41">
      <w:pPr>
        <w:widowControl/>
        <w:spacing w:line="320" w:lineRule="exact"/>
        <w:rPr>
          <w:rFonts w:eastAsia="Calibri"/>
          <w:b/>
          <w:color w:val="auto"/>
          <w:sz w:val="22"/>
          <w:szCs w:val="22"/>
          <w:lang w:eastAsia="en-US" w:bidi="ar-SA"/>
        </w:rPr>
      </w:pPr>
    </w:p>
    <w:p w:rsidR="00F95B41" w:rsidRPr="00F95B41" w:rsidRDefault="00F95B41" w:rsidP="00F95B41">
      <w:pPr>
        <w:widowControl/>
        <w:spacing w:line="320" w:lineRule="exact"/>
        <w:jc w:val="both"/>
        <w:rPr>
          <w:rFonts w:eastAsia="Calibri"/>
          <w:bCs/>
          <w:iCs/>
          <w:color w:val="auto"/>
          <w:sz w:val="22"/>
          <w:szCs w:val="22"/>
          <w:lang w:eastAsia="en-US" w:bidi="ar-SA"/>
        </w:rPr>
      </w:pPr>
      <w:r w:rsidRPr="00F95B41">
        <w:rPr>
          <w:rFonts w:eastAsia="Calibri"/>
          <w:bCs/>
          <w:color w:val="auto"/>
          <w:sz w:val="22"/>
          <w:szCs w:val="22"/>
          <w:lang w:eastAsia="en-US" w:bidi="ar-SA"/>
        </w:rPr>
        <w:t xml:space="preserve">Nawiązując do ogłoszenia o postępowaniu prowadzonym w trybie podstawowym bez przeprowadzenia negocjacji treści złożonych ofert zgodnie z art. 275 pkt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na </w:t>
      </w:r>
      <w:r w:rsidR="00B87CC8" w:rsidRPr="00B87CC8">
        <w:rPr>
          <w:rFonts w:eastAsia="Calibri"/>
          <w:b/>
          <w:bCs/>
          <w:color w:val="auto"/>
          <w:sz w:val="22"/>
          <w:szCs w:val="22"/>
          <w:lang w:eastAsia="en-US"/>
        </w:rPr>
        <w:t>Usług</w:t>
      </w:r>
      <w:r w:rsidR="004F6EB2">
        <w:rPr>
          <w:rFonts w:eastAsia="Calibri"/>
          <w:b/>
          <w:bCs/>
          <w:color w:val="auto"/>
          <w:sz w:val="22"/>
          <w:szCs w:val="22"/>
          <w:lang w:eastAsia="en-US"/>
        </w:rPr>
        <w:t>ę</w:t>
      </w:r>
      <w:r w:rsidR="00B87CC8" w:rsidRPr="00B87CC8">
        <w:rPr>
          <w:rFonts w:eastAsia="Calibri"/>
          <w:b/>
          <w:bCs/>
          <w:color w:val="auto"/>
          <w:sz w:val="22"/>
          <w:szCs w:val="22"/>
          <w:lang w:eastAsia="en-US"/>
        </w:rPr>
        <w:t xml:space="preserve"> zapewnienia warunków technicznych w celu przeprowadzenia badań i oceny stanu technicznego obudowy szybów</w:t>
      </w:r>
      <w:r w:rsidR="004F6EB2">
        <w:rPr>
          <w:rFonts w:eastAsia="Calibri"/>
          <w:b/>
          <w:bCs/>
          <w:color w:val="auto"/>
          <w:sz w:val="22"/>
          <w:szCs w:val="22"/>
          <w:lang w:eastAsia="en-US"/>
        </w:rPr>
        <w:t>.</w:t>
      </w:r>
    </w:p>
    <w:p w:rsidR="00F95B41" w:rsidRPr="00F95B41" w:rsidRDefault="00F95B41" w:rsidP="00F95B41">
      <w:pPr>
        <w:widowControl/>
        <w:spacing w:line="320" w:lineRule="exact"/>
        <w:jc w:val="both"/>
        <w:rPr>
          <w:rFonts w:eastAsia="Calibri"/>
          <w:bCs/>
          <w:color w:val="auto"/>
          <w:sz w:val="22"/>
          <w:szCs w:val="22"/>
          <w:lang w:eastAsia="en-US" w:bidi="ar-SA"/>
        </w:rPr>
      </w:pPr>
    </w:p>
    <w:p w:rsidR="00F95B41" w:rsidRPr="00F95B41" w:rsidRDefault="00F95B41" w:rsidP="004F6EB2">
      <w:pPr>
        <w:spacing w:line="320" w:lineRule="exact"/>
        <w:ind w:left="284" w:hanging="284"/>
        <w:jc w:val="both"/>
        <w:rPr>
          <w:rFonts w:eastAsia="Calibri"/>
          <w:iCs/>
          <w:sz w:val="22"/>
          <w:szCs w:val="22"/>
          <w:lang w:eastAsia="en-US" w:bidi="ar-SA"/>
        </w:rPr>
      </w:pPr>
      <w:r w:rsidRPr="00F95B41">
        <w:rPr>
          <w:rFonts w:eastAsia="Calibri"/>
          <w:iCs/>
          <w:sz w:val="22"/>
          <w:szCs w:val="22"/>
          <w:lang w:eastAsia="en-US" w:bidi="ar-SA"/>
        </w:rPr>
        <w:t>1.</w:t>
      </w:r>
      <w:r w:rsidRPr="00F95B41">
        <w:rPr>
          <w:rFonts w:eastAsia="Calibri"/>
          <w:b/>
          <w:iCs/>
          <w:sz w:val="22"/>
          <w:szCs w:val="22"/>
          <w:lang w:eastAsia="en-US" w:bidi="ar-SA"/>
        </w:rPr>
        <w:t> </w:t>
      </w:r>
      <w:r w:rsidRPr="00F95B41">
        <w:rPr>
          <w:rFonts w:eastAsia="Calibri"/>
          <w:iCs/>
          <w:sz w:val="22"/>
          <w:szCs w:val="22"/>
          <w:lang w:eastAsia="en-US" w:bidi="ar-SA"/>
        </w:rPr>
        <w:t xml:space="preserve">Oferujemy następującą stawkę </w:t>
      </w:r>
      <w:r w:rsidR="004F6EB2">
        <w:rPr>
          <w:rFonts w:eastAsia="Calibri"/>
          <w:iCs/>
          <w:sz w:val="22"/>
          <w:szCs w:val="22"/>
          <w:lang w:eastAsia="en-US" w:bidi="ar-SA"/>
        </w:rPr>
        <w:t>za usługę</w:t>
      </w:r>
      <w:r w:rsidR="004F6EB2" w:rsidRPr="004F6EB2">
        <w:rPr>
          <w:rFonts w:eastAsia="Calibri"/>
          <w:b/>
          <w:bCs/>
          <w:color w:val="auto"/>
          <w:sz w:val="22"/>
          <w:szCs w:val="22"/>
          <w:lang w:eastAsia="en-US"/>
        </w:rPr>
        <w:t xml:space="preserve"> </w:t>
      </w:r>
      <w:r w:rsidR="004F6EB2" w:rsidRPr="004F6EB2">
        <w:rPr>
          <w:rFonts w:eastAsia="Calibri"/>
          <w:bCs/>
          <w:iCs/>
          <w:sz w:val="22"/>
          <w:szCs w:val="22"/>
          <w:lang w:eastAsia="en-US"/>
        </w:rPr>
        <w:t>zapewnienia warunków technicznych</w:t>
      </w:r>
      <w:r w:rsidR="004F6EB2" w:rsidRPr="004F6EB2">
        <w:rPr>
          <w:rFonts w:eastAsia="Calibri"/>
          <w:b/>
          <w:bCs/>
          <w:iCs/>
          <w:sz w:val="22"/>
          <w:szCs w:val="22"/>
          <w:lang w:eastAsia="en-US"/>
        </w:rPr>
        <w:t xml:space="preserve"> </w:t>
      </w:r>
      <w:r w:rsidR="004F6EB2" w:rsidRPr="004F6EB2">
        <w:rPr>
          <w:rFonts w:eastAsia="Calibri"/>
          <w:bCs/>
          <w:iCs/>
          <w:sz w:val="22"/>
          <w:szCs w:val="22"/>
          <w:lang w:eastAsia="en-US"/>
        </w:rPr>
        <w:t xml:space="preserve">w celu przeprowadzenia badań i oceny stanu technicznego obudowy szybów </w:t>
      </w:r>
      <w:r w:rsidR="004F6EB2">
        <w:rPr>
          <w:rFonts w:eastAsia="Calibri"/>
          <w:iCs/>
          <w:sz w:val="22"/>
          <w:szCs w:val="22"/>
          <w:lang w:eastAsia="en-US" w:bidi="ar-SA"/>
        </w:rPr>
        <w:t>trwającą do</w:t>
      </w:r>
      <w:r w:rsidRPr="00F95B41">
        <w:rPr>
          <w:rFonts w:eastAsia="Calibri"/>
          <w:iCs/>
          <w:sz w:val="22"/>
          <w:szCs w:val="22"/>
          <w:lang w:eastAsia="en-US" w:bidi="ar-SA"/>
        </w:rPr>
        <w:t xml:space="preserve"> 12 godzin w wysokości:</w:t>
      </w:r>
    </w:p>
    <w:p w:rsidR="00F95B41" w:rsidRPr="00F95B41" w:rsidRDefault="00F95B41" w:rsidP="00F95B41">
      <w:pPr>
        <w:widowControl/>
        <w:spacing w:line="320" w:lineRule="exact"/>
        <w:ind w:left="284" w:hanging="284"/>
        <w:jc w:val="both"/>
        <w:rPr>
          <w:rFonts w:eastAsia="Calibri"/>
          <w:iCs/>
          <w:sz w:val="22"/>
          <w:szCs w:val="22"/>
          <w:lang w:eastAsia="en-US" w:bidi="ar-SA"/>
        </w:rPr>
      </w:pPr>
    </w:p>
    <w:p w:rsidR="00F95B41" w:rsidRPr="00F95B41" w:rsidRDefault="00F95B41" w:rsidP="00F95B41">
      <w:pPr>
        <w:widowControl/>
        <w:spacing w:line="320" w:lineRule="exact"/>
        <w:ind w:left="284" w:hanging="284"/>
        <w:jc w:val="both"/>
        <w:rPr>
          <w:rFonts w:eastAsia="Calibri"/>
          <w:iCs/>
          <w:sz w:val="22"/>
          <w:szCs w:val="22"/>
          <w:lang w:eastAsia="en-US" w:bidi="ar-SA"/>
        </w:rPr>
      </w:pPr>
      <w:r w:rsidRPr="00F95B41">
        <w:rPr>
          <w:rFonts w:eastAsia="Calibri"/>
          <w:iCs/>
          <w:sz w:val="22"/>
          <w:szCs w:val="22"/>
          <w:lang w:eastAsia="en-US" w:bidi="ar-SA"/>
        </w:rPr>
        <w:t xml:space="preserve">netto…...…….…… + VAT ..........% ....................... =................................... zł brutto, </w:t>
      </w:r>
    </w:p>
    <w:p w:rsidR="00F95B41" w:rsidRPr="00F95B41" w:rsidRDefault="00F95B41" w:rsidP="00F95B41">
      <w:pPr>
        <w:widowControl/>
        <w:spacing w:line="320" w:lineRule="exact"/>
        <w:ind w:left="284" w:hanging="284"/>
        <w:jc w:val="both"/>
        <w:rPr>
          <w:rFonts w:eastAsia="Calibri"/>
          <w:color w:val="auto"/>
          <w:sz w:val="22"/>
          <w:szCs w:val="22"/>
          <w:lang w:eastAsia="en-US" w:bidi="ar-SA"/>
        </w:rPr>
      </w:pPr>
      <w:r w:rsidRPr="00F95B41">
        <w:rPr>
          <w:rFonts w:eastAsia="Calibri"/>
          <w:iCs/>
          <w:sz w:val="22"/>
          <w:szCs w:val="22"/>
          <w:lang w:eastAsia="en-US" w:bidi="ar-SA"/>
        </w:rPr>
        <w:t>słownie ………………………………………………………………………………………….</w:t>
      </w:r>
    </w:p>
    <w:p w:rsidR="00F95B41" w:rsidRPr="00F95B41" w:rsidRDefault="00F95B41" w:rsidP="00F95B41">
      <w:pPr>
        <w:widowControl/>
        <w:tabs>
          <w:tab w:val="left" w:pos="1800"/>
          <w:tab w:val="left" w:pos="5387"/>
          <w:tab w:val="left" w:pos="5812"/>
          <w:tab w:val="left" w:pos="6804"/>
        </w:tabs>
        <w:spacing w:line="320" w:lineRule="exact"/>
        <w:ind w:left="568" w:hanging="284"/>
        <w:rPr>
          <w:rFonts w:eastAsia="Calibri"/>
          <w:color w:val="auto"/>
          <w:sz w:val="22"/>
          <w:szCs w:val="22"/>
          <w:lang w:eastAsia="en-US" w:bidi="ar-SA"/>
        </w:rPr>
      </w:pPr>
    </w:p>
    <w:p w:rsidR="00F95B41" w:rsidRPr="00F95B41" w:rsidRDefault="00F95B41" w:rsidP="00F95B41">
      <w:pPr>
        <w:widowControl/>
        <w:suppressAutoHyphens/>
        <w:snapToGrid w:val="0"/>
        <w:spacing w:line="320" w:lineRule="exact"/>
        <w:ind w:left="284" w:hanging="284"/>
        <w:jc w:val="both"/>
        <w:rPr>
          <w:kern w:val="2"/>
          <w:sz w:val="22"/>
          <w:szCs w:val="22"/>
          <w:lang w:eastAsia="ar-SA" w:bidi="ar-SA"/>
        </w:rPr>
      </w:pPr>
      <w:r>
        <w:rPr>
          <w:kern w:val="2"/>
          <w:sz w:val="22"/>
          <w:szCs w:val="22"/>
          <w:lang w:eastAsia="ar-SA" w:bidi="ar-SA"/>
        </w:rPr>
        <w:t>2</w:t>
      </w:r>
      <w:r w:rsidRPr="00F95B41">
        <w:rPr>
          <w:kern w:val="2"/>
          <w:sz w:val="22"/>
          <w:szCs w:val="22"/>
          <w:lang w:eastAsia="ar-SA" w:bidi="ar-SA"/>
        </w:rPr>
        <w:t>. </w:t>
      </w:r>
      <w:r w:rsidRPr="00F95B41">
        <w:rPr>
          <w:b/>
          <w:kern w:val="2"/>
          <w:sz w:val="22"/>
          <w:szCs w:val="22"/>
          <w:lang w:eastAsia="ar-SA" w:bidi="ar-SA"/>
        </w:rPr>
        <w:t xml:space="preserve">Termin wykonania zamówienia oraz warunki płatności – </w:t>
      </w:r>
      <w:r w:rsidRPr="00F95B41">
        <w:rPr>
          <w:kern w:val="2"/>
          <w:sz w:val="22"/>
          <w:szCs w:val="22"/>
          <w:lang w:eastAsia="ar-SA" w:bidi="ar-SA"/>
        </w:rPr>
        <w:t xml:space="preserve">zgodne z zapisami przedstawionymi w SWZ zamówienia. </w:t>
      </w:r>
    </w:p>
    <w:p w:rsidR="00F95B41" w:rsidRPr="00F95B41" w:rsidRDefault="00F95B41" w:rsidP="00F95B41">
      <w:pPr>
        <w:widowControl/>
        <w:suppressAutoHyphens/>
        <w:snapToGrid w:val="0"/>
        <w:spacing w:line="320" w:lineRule="exact"/>
        <w:ind w:left="284"/>
        <w:jc w:val="both"/>
        <w:rPr>
          <w:color w:val="auto"/>
          <w:kern w:val="2"/>
          <w:sz w:val="22"/>
          <w:szCs w:val="22"/>
          <w:lang w:eastAsia="ar-SA" w:bidi="ar-SA"/>
        </w:rPr>
      </w:pPr>
      <w:r w:rsidRPr="00F95B41">
        <w:rPr>
          <w:color w:val="auto"/>
          <w:kern w:val="2"/>
          <w:sz w:val="22"/>
          <w:szCs w:val="22"/>
          <w:lang w:eastAsia="ar-SA" w:bidi="ar-SA"/>
        </w:rPr>
        <w:t>Zakres robót budowlanych przewidzianych do wykonania jest zgodny z zakresem objętym SWZ.</w:t>
      </w:r>
    </w:p>
    <w:p w:rsidR="00F95B41" w:rsidRPr="00F95B41" w:rsidRDefault="00F95B41" w:rsidP="00F95B41">
      <w:pPr>
        <w:widowControl/>
        <w:suppressAutoHyphens/>
        <w:snapToGrid w:val="0"/>
        <w:spacing w:line="320" w:lineRule="exact"/>
        <w:ind w:left="284" w:hanging="284"/>
        <w:jc w:val="both"/>
        <w:rPr>
          <w:color w:val="auto"/>
          <w:kern w:val="2"/>
          <w:sz w:val="22"/>
          <w:szCs w:val="22"/>
          <w:lang w:eastAsia="ar-SA" w:bidi="ar-SA"/>
        </w:rPr>
      </w:pPr>
    </w:p>
    <w:p w:rsidR="00F95B41" w:rsidRPr="00F95B41" w:rsidRDefault="00F95B41" w:rsidP="00F95B41">
      <w:pPr>
        <w:widowControl/>
        <w:spacing w:line="32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3</w:t>
      </w:r>
      <w:r w:rsidRPr="00F95B41">
        <w:rPr>
          <w:rFonts w:eastAsia="Calibri"/>
          <w:bCs/>
          <w:color w:val="auto"/>
          <w:sz w:val="22"/>
          <w:szCs w:val="22"/>
          <w:lang w:eastAsia="en-US" w:bidi="ar-SA"/>
        </w:rPr>
        <w:t>. </w:t>
      </w:r>
      <w:r w:rsidRPr="00F95B41">
        <w:rPr>
          <w:rFonts w:eastAsia="Calibri"/>
          <w:b/>
          <w:bCs/>
          <w:color w:val="FF0000"/>
          <w:sz w:val="22"/>
          <w:szCs w:val="22"/>
          <w:lang w:eastAsia="en-US" w:bidi="ar-SA"/>
        </w:rPr>
        <w:t xml:space="preserve">* </w:t>
      </w:r>
      <w:r w:rsidRPr="00F95B41">
        <w:rPr>
          <w:rFonts w:eastAsia="Calibri"/>
          <w:b/>
          <w:bCs/>
          <w:color w:val="auto"/>
          <w:sz w:val="22"/>
          <w:szCs w:val="22"/>
          <w:lang w:eastAsia="en-US" w:bidi="ar-SA"/>
        </w:rPr>
        <w:t>Powołujemy się na zasoby poniższych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w celu wykazania spełniania warunków udziału w postępowaniu, </w:t>
      </w:r>
    </w:p>
    <w:p w:rsidR="00F95B41" w:rsidRPr="00F95B41" w:rsidRDefault="00F95B41" w:rsidP="00F95B41">
      <w:pPr>
        <w:widowControl/>
        <w:spacing w:line="32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rsidR="00F95B41" w:rsidRPr="00F95B41" w:rsidRDefault="00F95B41" w:rsidP="00F95B41">
      <w:pPr>
        <w:widowControl/>
        <w:spacing w:line="32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W załączeniu składamy zobowiązania tych podmiotów spełniające wymagania zawarte w punkcie 10.3)</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rsidR="00F95B41" w:rsidRPr="00F95B41" w:rsidRDefault="00F95B41" w:rsidP="00F95B41">
      <w:pPr>
        <w:widowControl/>
        <w:spacing w:line="32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spacing w:line="32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4</w:t>
      </w:r>
      <w:r w:rsidRPr="00F95B41">
        <w:rPr>
          <w:rFonts w:eastAsia="Calibri"/>
          <w:bCs/>
          <w:color w:val="auto"/>
          <w:sz w:val="22"/>
          <w:szCs w:val="22"/>
          <w:lang w:eastAsia="en-US" w:bidi="ar-SA"/>
        </w:rPr>
        <w:t xml:space="preserve">. Przekazujemy w załączeniu stosowne oświadczenia potwierdzające spełnianie warunków udziału w postępowaniu oraz brak podstaw wykluczeniu z postępowania na podstawie art. 108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(punkt 13.1. SWZ) oraz art. 109 ust. 1 punkty 5, 6, 7, 8, 9 i 10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(punkt 13.2. SWZ)</w:t>
      </w:r>
      <w:r w:rsidRPr="00F95B41">
        <w:rPr>
          <w:rFonts w:eastAsia="Calibri"/>
          <w:b/>
          <w:bCs/>
          <w:color w:val="auto"/>
          <w:sz w:val="22"/>
          <w:szCs w:val="22"/>
          <w:lang w:eastAsia="en-US" w:bidi="ar-SA"/>
        </w:rPr>
        <w:t xml:space="preserve"> sporządzone zgodnie ze wzorem stanowiącym załącznik nr 2 do SWZ oraz podpisane odpowiednio przez: Wykonawcę składającego ofertę, każdego ze wspólników konsorcjum składającego ofertę wspólną</w:t>
      </w:r>
      <w:r w:rsidRPr="00F95B41">
        <w:rPr>
          <w:rFonts w:eastAsia="Calibri"/>
          <w:b/>
          <w:bCs/>
          <w:color w:val="FF0000"/>
          <w:sz w:val="22"/>
          <w:szCs w:val="22"/>
          <w:lang w:eastAsia="en-US" w:bidi="ar-SA"/>
        </w:rPr>
        <w:t>*</w:t>
      </w:r>
      <w:r w:rsidRPr="00F95B41">
        <w:rPr>
          <w:rFonts w:eastAsia="Calibri"/>
          <w:b/>
          <w:bCs/>
          <w:color w:val="auto"/>
          <w:sz w:val="22"/>
          <w:szCs w:val="22"/>
          <w:lang w:eastAsia="en-US" w:bidi="ar-SA"/>
        </w:rPr>
        <w:t xml:space="preserve">, </w:t>
      </w:r>
      <w:r w:rsidRPr="00F95B41">
        <w:rPr>
          <w:rFonts w:eastAsia="Calibri"/>
          <w:b/>
          <w:color w:val="auto"/>
          <w:sz w:val="22"/>
          <w:szCs w:val="22"/>
          <w:lang w:eastAsia="en-US" w:bidi="ar-SA"/>
        </w:rPr>
        <w:t>każdego ze wspólników spółki cywilnej</w:t>
      </w:r>
      <w:r w:rsidRPr="00F95B41">
        <w:rPr>
          <w:rFonts w:eastAsia="TimesNewRomanPSMT"/>
          <w:b/>
          <w:color w:val="FF0000"/>
          <w:sz w:val="22"/>
          <w:szCs w:val="22"/>
          <w:lang w:eastAsia="en-US" w:bidi="ar-SA"/>
        </w:rPr>
        <w:t>*</w:t>
      </w:r>
      <w:r w:rsidRPr="00F95B41">
        <w:rPr>
          <w:rFonts w:eastAsia="Calibri"/>
          <w:b/>
          <w:bCs/>
          <w:color w:val="auto"/>
          <w:sz w:val="22"/>
          <w:szCs w:val="22"/>
          <w:lang w:eastAsia="en-US" w:bidi="ar-SA"/>
        </w:rPr>
        <w:t xml:space="preserve"> oraz podmioty, na których zasoby jako Wykonawca się powołujemy</w:t>
      </w:r>
      <w:r w:rsidRPr="00F95B41">
        <w:rPr>
          <w:rFonts w:eastAsia="Calibri"/>
          <w:b/>
          <w:bCs/>
          <w:color w:val="FF0000"/>
          <w:sz w:val="22"/>
          <w:szCs w:val="22"/>
          <w:lang w:eastAsia="en-US" w:bidi="ar-SA"/>
        </w:rPr>
        <w:t>*</w:t>
      </w:r>
      <w:r w:rsidRPr="00F95B41">
        <w:rPr>
          <w:rFonts w:eastAsia="Calibri"/>
          <w:b/>
          <w:bCs/>
          <w:color w:val="auto"/>
          <w:sz w:val="22"/>
          <w:szCs w:val="22"/>
          <w:lang w:eastAsia="en-US" w:bidi="ar-SA"/>
        </w:rPr>
        <w:t>.</w:t>
      </w:r>
    </w:p>
    <w:p w:rsidR="00F95B41" w:rsidRPr="00F95B41" w:rsidRDefault="00F95B41" w:rsidP="00F95B41">
      <w:pPr>
        <w:widowControl/>
        <w:suppressAutoHyphens/>
        <w:snapToGrid w:val="0"/>
        <w:spacing w:line="320" w:lineRule="exact"/>
        <w:ind w:left="284"/>
        <w:jc w:val="both"/>
        <w:rPr>
          <w:i/>
          <w:color w:val="auto"/>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5</w:t>
      </w:r>
      <w:r w:rsidRPr="00F95B41">
        <w:rPr>
          <w:color w:val="auto"/>
          <w:kern w:val="2"/>
          <w:sz w:val="22"/>
          <w:szCs w:val="22"/>
          <w:lang w:val="x-none" w:eastAsia="ar-SA" w:bidi="ar-SA"/>
        </w:rPr>
        <w:t>.</w:t>
      </w:r>
      <w:r w:rsidRPr="00F95B41">
        <w:rPr>
          <w:color w:val="auto"/>
          <w:kern w:val="2"/>
          <w:sz w:val="22"/>
          <w:szCs w:val="22"/>
          <w:lang w:eastAsia="ar-SA" w:bidi="ar-SA"/>
        </w:rPr>
        <w:t> </w:t>
      </w:r>
      <w:r w:rsidRPr="00F95B41">
        <w:rPr>
          <w:color w:val="auto"/>
          <w:kern w:val="2"/>
          <w:sz w:val="22"/>
          <w:szCs w:val="22"/>
          <w:lang w:val="x-none" w:eastAsia="ar-SA" w:bidi="ar-SA"/>
        </w:rPr>
        <w:t xml:space="preserve">Oświadczamy, że zapoznaliśmy się </w:t>
      </w:r>
      <w:r w:rsidRPr="00F95B41">
        <w:rPr>
          <w:color w:val="auto"/>
          <w:kern w:val="2"/>
          <w:sz w:val="22"/>
          <w:szCs w:val="22"/>
          <w:lang w:eastAsia="ar-SA" w:bidi="ar-SA"/>
        </w:rPr>
        <w:t>z SWZ</w:t>
      </w:r>
      <w:r w:rsidRPr="00F95B41">
        <w:rPr>
          <w:color w:val="auto"/>
          <w:kern w:val="2"/>
          <w:sz w:val="22"/>
          <w:szCs w:val="22"/>
          <w:lang w:val="x-none" w:eastAsia="ar-SA" w:bidi="ar-SA"/>
        </w:rPr>
        <w:t xml:space="preserve"> i nie</w:t>
      </w:r>
      <w:r w:rsidRPr="00F95B41">
        <w:rPr>
          <w:color w:val="auto"/>
          <w:kern w:val="2"/>
          <w:sz w:val="22"/>
          <w:szCs w:val="22"/>
          <w:lang w:eastAsia="ar-SA" w:bidi="ar-SA"/>
        </w:rPr>
        <w:t xml:space="preserve"> </w:t>
      </w:r>
      <w:r w:rsidRPr="00F95B41">
        <w:rPr>
          <w:color w:val="auto"/>
          <w:kern w:val="2"/>
          <w:sz w:val="22"/>
          <w:szCs w:val="22"/>
          <w:lang w:val="x-none" w:eastAsia="ar-SA" w:bidi="ar-SA"/>
        </w:rPr>
        <w:t>wnosimy do niej zastrzeżeń oraz zdobyliśmy konieczne informacje potrzebne do</w:t>
      </w:r>
      <w:r w:rsidRPr="00F95B41">
        <w:rPr>
          <w:color w:val="auto"/>
          <w:kern w:val="2"/>
          <w:sz w:val="22"/>
          <w:szCs w:val="22"/>
          <w:lang w:eastAsia="ar-SA" w:bidi="ar-SA"/>
        </w:rPr>
        <w:t xml:space="preserve"> </w:t>
      </w:r>
      <w:r w:rsidRPr="00F95B41">
        <w:rPr>
          <w:color w:val="auto"/>
          <w:kern w:val="2"/>
          <w:sz w:val="22"/>
          <w:szCs w:val="22"/>
          <w:lang w:val="x-none" w:eastAsia="ar-SA" w:bidi="ar-SA"/>
        </w:rPr>
        <w:t xml:space="preserve">właściwego wykonania zamówienia (w tym zapoznaliśmy się z dokumentacją projektową i </w:t>
      </w:r>
      <w:r w:rsidRPr="00F95B41">
        <w:rPr>
          <w:color w:val="auto"/>
          <w:kern w:val="2"/>
          <w:sz w:val="22"/>
          <w:szCs w:val="22"/>
          <w:lang w:eastAsia="ar-SA" w:bidi="ar-SA"/>
        </w:rPr>
        <w:t>przedmiarem</w:t>
      </w:r>
      <w:r w:rsidRPr="00F95B41">
        <w:rPr>
          <w:color w:val="auto"/>
          <w:kern w:val="2"/>
          <w:sz w:val="22"/>
          <w:szCs w:val="22"/>
          <w:lang w:val="x-none" w:eastAsia="ar-SA" w:bidi="ar-SA"/>
        </w:rPr>
        <w:t xml:space="preserve"> robót opisującym przedmiot zamówienia).</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6</w:t>
      </w:r>
      <w:r w:rsidRPr="00F95B41">
        <w:rPr>
          <w:color w:val="auto"/>
          <w:kern w:val="2"/>
          <w:sz w:val="22"/>
          <w:szCs w:val="22"/>
          <w:lang w:val="x-none" w:eastAsia="ar-SA" w:bidi="ar-SA"/>
        </w:rPr>
        <w:t>.</w:t>
      </w:r>
      <w:r w:rsidRPr="00F95B41">
        <w:rPr>
          <w:color w:val="auto"/>
          <w:kern w:val="2"/>
          <w:sz w:val="22"/>
          <w:szCs w:val="22"/>
          <w:lang w:eastAsia="ar-SA" w:bidi="ar-SA"/>
        </w:rPr>
        <w:t> </w:t>
      </w:r>
      <w:r w:rsidRPr="00F95B41">
        <w:rPr>
          <w:color w:val="auto"/>
          <w:kern w:val="2"/>
          <w:sz w:val="22"/>
          <w:szCs w:val="22"/>
          <w:lang w:val="x-none" w:eastAsia="ar-SA" w:bidi="ar-SA"/>
        </w:rPr>
        <w:t xml:space="preserve">Oświadczamy, że uważamy się za związanych niniejszą ofertą </w:t>
      </w:r>
      <w:r w:rsidRPr="00F95B41">
        <w:rPr>
          <w:color w:val="auto"/>
          <w:kern w:val="2"/>
          <w:sz w:val="22"/>
          <w:szCs w:val="22"/>
          <w:lang w:eastAsia="ar-SA" w:bidi="ar-SA"/>
        </w:rPr>
        <w:t>przez okres</w:t>
      </w:r>
      <w:r w:rsidRPr="00F95B41">
        <w:rPr>
          <w:color w:val="auto"/>
          <w:kern w:val="2"/>
          <w:sz w:val="22"/>
          <w:szCs w:val="22"/>
          <w:lang w:val="x-none" w:eastAsia="ar-SA" w:bidi="ar-SA"/>
        </w:rPr>
        <w:t xml:space="preserve"> wskazany w </w:t>
      </w:r>
      <w:r w:rsidRPr="00F95B41">
        <w:rPr>
          <w:color w:val="auto"/>
          <w:kern w:val="2"/>
          <w:sz w:val="22"/>
          <w:szCs w:val="22"/>
          <w:lang w:eastAsia="ar-SA" w:bidi="ar-SA"/>
        </w:rPr>
        <w:t>SWZ</w:t>
      </w:r>
      <w:r w:rsidRPr="00F95B41">
        <w:rPr>
          <w:color w:val="auto"/>
          <w:kern w:val="2"/>
          <w:sz w:val="22"/>
          <w:szCs w:val="22"/>
          <w:lang w:val="x-none" w:eastAsia="ar-SA" w:bidi="ar-SA"/>
        </w:rPr>
        <w:t>.</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7</w:t>
      </w:r>
      <w:r w:rsidRPr="00F95B41">
        <w:rPr>
          <w:color w:val="auto"/>
          <w:kern w:val="2"/>
          <w:sz w:val="22"/>
          <w:szCs w:val="22"/>
          <w:lang w:val="x-none" w:eastAsia="ar-SA" w:bidi="ar-SA"/>
        </w:rPr>
        <w:t>.</w:t>
      </w:r>
      <w:r w:rsidRPr="00F95B41">
        <w:rPr>
          <w:color w:val="auto"/>
          <w:kern w:val="2"/>
          <w:sz w:val="22"/>
          <w:szCs w:val="22"/>
          <w:lang w:eastAsia="ar-SA" w:bidi="ar-SA"/>
        </w:rPr>
        <w:t> </w:t>
      </w:r>
      <w:r w:rsidRPr="00F95B41">
        <w:rPr>
          <w:color w:val="auto"/>
          <w:kern w:val="2"/>
          <w:sz w:val="22"/>
          <w:szCs w:val="22"/>
          <w:lang w:val="x-none" w:eastAsia="ar-SA" w:bidi="ar-SA"/>
        </w:rPr>
        <w:t xml:space="preserve">Oświadczamy, że zawarty w </w:t>
      </w:r>
      <w:r w:rsidRPr="00F95B41">
        <w:rPr>
          <w:color w:val="auto"/>
          <w:kern w:val="2"/>
          <w:sz w:val="22"/>
          <w:szCs w:val="22"/>
          <w:lang w:eastAsia="ar-SA" w:bidi="ar-SA"/>
        </w:rPr>
        <w:t>SWZ</w:t>
      </w:r>
      <w:r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Pr="00F95B41">
        <w:rPr>
          <w:color w:val="auto"/>
          <w:kern w:val="2"/>
          <w:sz w:val="22"/>
          <w:szCs w:val="22"/>
          <w:lang w:eastAsia="ar-SA" w:bidi="ar-SA"/>
        </w:rPr>
        <w:t>Z</w:t>
      </w:r>
      <w:proofErr w:type="spellStart"/>
      <w:r w:rsidRPr="00F95B41">
        <w:rPr>
          <w:color w:val="auto"/>
          <w:kern w:val="2"/>
          <w:sz w:val="22"/>
          <w:szCs w:val="22"/>
          <w:lang w:val="x-none" w:eastAsia="ar-SA" w:bidi="ar-SA"/>
        </w:rPr>
        <w:t>amawiającego</w:t>
      </w:r>
      <w:proofErr w:type="spellEnd"/>
      <w:r w:rsidRPr="00F95B41">
        <w:rPr>
          <w:color w:val="auto"/>
          <w:kern w:val="2"/>
          <w:sz w:val="22"/>
          <w:szCs w:val="22"/>
          <w:lang w:val="x-none" w:eastAsia="ar-SA" w:bidi="ar-SA"/>
        </w:rPr>
        <w:t xml:space="preserve">. </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Pr="00F95B41">
        <w:rPr>
          <w:color w:val="auto"/>
          <w:kern w:val="2"/>
          <w:sz w:val="22"/>
          <w:szCs w:val="22"/>
          <w:lang w:eastAsia="ar-SA" w:bidi="ar-SA"/>
        </w:rPr>
        <w:t>Z</w:t>
      </w:r>
      <w:proofErr w:type="spellStart"/>
      <w:r w:rsidRPr="00F95B41">
        <w:rPr>
          <w:color w:val="auto"/>
          <w:kern w:val="2"/>
          <w:sz w:val="22"/>
          <w:szCs w:val="22"/>
          <w:lang w:val="x-none" w:eastAsia="ar-SA" w:bidi="ar-SA"/>
        </w:rPr>
        <w:t>amawiającemu</w:t>
      </w:r>
      <w:proofErr w:type="spellEnd"/>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426" w:hanging="568"/>
        <w:jc w:val="both"/>
        <w:rPr>
          <w:rFonts w:eastAsia="TimesNewRomanPSMT"/>
          <w:color w:val="auto"/>
          <w:kern w:val="2"/>
          <w:sz w:val="22"/>
          <w:szCs w:val="22"/>
          <w:lang w:eastAsia="ar-SA" w:bidi="ar-SA"/>
        </w:rPr>
      </w:pPr>
    </w:p>
    <w:p w:rsidR="00F95B41" w:rsidRPr="00F95B41" w:rsidRDefault="00835776" w:rsidP="00F95B41">
      <w:pPr>
        <w:widowControl/>
        <w:tabs>
          <w:tab w:val="left" w:pos="16698"/>
        </w:tabs>
        <w:suppressAutoHyphens/>
        <w:snapToGrid w:val="0"/>
        <w:spacing w:line="320" w:lineRule="exact"/>
        <w:ind w:left="283" w:hanging="425"/>
        <w:jc w:val="both"/>
        <w:rPr>
          <w:kern w:val="1"/>
          <w:sz w:val="22"/>
          <w:szCs w:val="22"/>
          <w:lang w:eastAsia="ar-SA" w:bidi="ar-SA"/>
        </w:rPr>
      </w:pPr>
      <w:r>
        <w:rPr>
          <w:kern w:val="1"/>
          <w:sz w:val="22"/>
          <w:szCs w:val="22"/>
          <w:lang w:eastAsia="ar-SA" w:bidi="ar-SA"/>
        </w:rPr>
        <w:t>8</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rsidR="00F95B41" w:rsidRPr="00F95B41" w:rsidRDefault="00F95B41" w:rsidP="00F95B41">
      <w:pPr>
        <w:widowControl/>
        <w:tabs>
          <w:tab w:val="left" w:pos="16756"/>
        </w:tabs>
        <w:suppressAutoHyphens/>
        <w:snapToGrid w:val="0"/>
        <w:spacing w:line="32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rsidR="00F95B41" w:rsidRPr="00F95B41" w:rsidRDefault="00F95B41" w:rsidP="00F95B41">
      <w:pPr>
        <w:widowControl/>
        <w:tabs>
          <w:tab w:val="left" w:pos="-31680"/>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rsidR="00F95B41" w:rsidRPr="00F95B41" w:rsidRDefault="00F95B41" w:rsidP="00F95B41">
      <w:pPr>
        <w:widowControl/>
        <w:tabs>
          <w:tab w:val="left" w:pos="16698"/>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rsidR="00F95B41" w:rsidRPr="00F95B41" w:rsidRDefault="00F95B41" w:rsidP="00F95B41">
      <w:pPr>
        <w:widowControl/>
        <w:spacing w:line="32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rsidR="00F95B41" w:rsidRPr="00F95B41" w:rsidRDefault="00F95B41" w:rsidP="00F95B41">
      <w:pPr>
        <w:widowControl/>
        <w:suppressAutoHyphens/>
        <w:snapToGrid w:val="0"/>
        <w:spacing w:line="32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rsidR="00F95B41" w:rsidRPr="00F95B41" w:rsidRDefault="00835776" w:rsidP="00F95B41">
      <w:pPr>
        <w:widowControl/>
        <w:tabs>
          <w:tab w:val="left" w:pos="16756"/>
        </w:tabs>
        <w:suppressAutoHyphens/>
        <w:snapToGrid w:val="0"/>
        <w:spacing w:line="320" w:lineRule="exact"/>
        <w:ind w:left="284" w:hanging="425"/>
        <w:jc w:val="both"/>
        <w:rPr>
          <w:bCs/>
          <w:kern w:val="1"/>
          <w:sz w:val="22"/>
          <w:szCs w:val="22"/>
          <w:lang w:eastAsia="ar-SA" w:bidi="ar-SA"/>
        </w:rPr>
      </w:pPr>
      <w:r>
        <w:rPr>
          <w:kern w:val="1"/>
          <w:sz w:val="22"/>
          <w:szCs w:val="22"/>
          <w:lang w:eastAsia="ar-SA" w:bidi="ar-SA"/>
        </w:rPr>
        <w:t>9.</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rsidR="00F95B41" w:rsidRPr="00F95B41" w:rsidRDefault="00F95B41" w:rsidP="00F95B41">
      <w:pPr>
        <w:widowControl/>
        <w:tabs>
          <w:tab w:val="left" w:pos="16756"/>
        </w:tabs>
        <w:suppressAutoHyphens/>
        <w:snapToGrid w:val="0"/>
        <w:spacing w:line="32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rsidR="00F95B41" w:rsidRPr="00F95B41" w:rsidRDefault="00F95B41" w:rsidP="00F95B41">
      <w:pPr>
        <w:widowControl/>
        <w:tabs>
          <w:tab w:val="left" w:pos="16756"/>
        </w:tabs>
        <w:suppressAutoHyphens/>
        <w:snapToGrid w:val="0"/>
        <w:spacing w:line="32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rsidR="00F95B41" w:rsidRPr="00F95B41" w:rsidRDefault="00F95B41" w:rsidP="00F95B41">
      <w:pPr>
        <w:widowControl/>
        <w:tabs>
          <w:tab w:val="left" w:pos="16756"/>
        </w:tabs>
        <w:spacing w:line="320" w:lineRule="exact"/>
        <w:rPr>
          <w:rFonts w:eastAsia="Calibri"/>
          <w:color w:val="auto"/>
          <w:sz w:val="22"/>
          <w:szCs w:val="22"/>
          <w:lang w:eastAsia="en-US" w:bidi="ar-SA"/>
        </w:rPr>
      </w:pPr>
      <w:r w:rsidRPr="00F95B41">
        <w:rPr>
          <w:rFonts w:eastAsia="Calibri"/>
          <w:color w:val="auto"/>
          <w:sz w:val="22"/>
          <w:szCs w:val="22"/>
          <w:lang w:eastAsia="en-US" w:bidi="ar-SA"/>
        </w:rPr>
        <w:t>1</w:t>
      </w:r>
      <w:r w:rsidR="00835776">
        <w:rPr>
          <w:rFonts w:eastAsia="Calibri"/>
          <w:color w:val="auto"/>
          <w:sz w:val="22"/>
          <w:szCs w:val="22"/>
          <w:lang w:eastAsia="en-US" w:bidi="ar-SA"/>
        </w:rPr>
        <w:t>0</w:t>
      </w:r>
      <w:r w:rsidRPr="00F95B41">
        <w:rPr>
          <w:rFonts w:eastAsia="Calibri"/>
          <w:color w:val="auto"/>
          <w:sz w:val="22"/>
          <w:szCs w:val="22"/>
          <w:lang w:eastAsia="en-US" w:bidi="ar-SA"/>
        </w:rPr>
        <w:t>. </w:t>
      </w:r>
      <w:r w:rsidRPr="00F95B41">
        <w:rPr>
          <w:rFonts w:eastAsia="Calibri"/>
          <w:bCs/>
          <w:color w:val="auto"/>
          <w:sz w:val="22"/>
          <w:szCs w:val="22"/>
          <w:lang w:eastAsia="en-US" w:bidi="ar-SA"/>
        </w:rPr>
        <w:t>Oświadczamy,</w:t>
      </w:r>
      <w:r w:rsidRPr="00F95B41">
        <w:rPr>
          <w:rFonts w:eastAsia="Calibri"/>
          <w:color w:val="auto"/>
          <w:sz w:val="22"/>
          <w:szCs w:val="22"/>
          <w:lang w:eastAsia="en-US" w:bidi="ar-SA"/>
        </w:rPr>
        <w:t xml:space="preserve"> </w:t>
      </w:r>
      <w:r w:rsidRPr="00F95B41">
        <w:rPr>
          <w:rFonts w:eastAsia="Calibri"/>
          <w:bCs/>
          <w:color w:val="auto"/>
          <w:sz w:val="22"/>
          <w:szCs w:val="22"/>
          <w:lang w:eastAsia="en-US" w:bidi="ar-SA"/>
        </w:rPr>
        <w:t>że</w:t>
      </w:r>
      <w:r w:rsidRPr="00F95B41">
        <w:rPr>
          <w:rFonts w:eastAsia="Calibri"/>
          <w:color w:val="auto"/>
          <w:sz w:val="22"/>
          <w:szCs w:val="22"/>
          <w:lang w:eastAsia="en-US" w:bidi="ar-SA"/>
        </w:rPr>
        <w:t>:</w:t>
      </w:r>
    </w:p>
    <w:p w:rsidR="00F95B41" w:rsidRPr="00F95B41" w:rsidRDefault="00F95B41" w:rsidP="00F95B41">
      <w:pPr>
        <w:widowControl/>
        <w:tabs>
          <w:tab w:val="left" w:pos="16756"/>
        </w:tabs>
        <w:spacing w:line="32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rsidR="00F95B41" w:rsidRPr="00F95B41" w:rsidRDefault="00F95B41" w:rsidP="00F95B41">
      <w:pPr>
        <w:widowControl/>
        <w:tabs>
          <w:tab w:val="left" w:pos="17892"/>
        </w:tabs>
        <w:spacing w:line="32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rsidR="00F95B41" w:rsidRPr="00F95B41" w:rsidRDefault="00F95B41" w:rsidP="00F95B41">
      <w:pPr>
        <w:widowControl/>
        <w:suppressAutoHyphens/>
        <w:snapToGrid w:val="0"/>
        <w:spacing w:line="32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auto"/>
          <w:sz w:val="22"/>
          <w:szCs w:val="22"/>
          <w:lang w:eastAsia="en-US" w:bidi="ar-SA"/>
        </w:rPr>
      </w:pPr>
    </w:p>
    <w:p w:rsidR="00F95B41" w:rsidRPr="00F95B41" w:rsidRDefault="00F95B41" w:rsidP="00F95B41">
      <w:pPr>
        <w:widowControl/>
        <w:tabs>
          <w:tab w:val="left" w:pos="16756"/>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835776">
        <w:rPr>
          <w:rFonts w:eastAsia="Calibri"/>
          <w:color w:val="auto"/>
          <w:sz w:val="22"/>
          <w:szCs w:val="22"/>
          <w:lang w:eastAsia="en-US" w:bidi="ar-SA"/>
        </w:rPr>
        <w:t>1</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rsidR="00F95B41" w:rsidRPr="00F95B41" w:rsidRDefault="00F95B41"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rsidR="00F95B41" w:rsidRPr="00F95B41" w:rsidRDefault="00F95B41" w:rsidP="002C4C23">
      <w:pPr>
        <w:widowControl/>
        <w:tabs>
          <w:tab w:val="left" w:pos="-200"/>
          <w:tab w:val="left" w:pos="8584"/>
          <w:tab w:val="left" w:pos="9020"/>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835776">
        <w:rPr>
          <w:rFonts w:eastAsia="Calibri"/>
          <w:color w:val="auto"/>
          <w:sz w:val="22"/>
          <w:szCs w:val="22"/>
          <w:lang w:eastAsia="en-US" w:bidi="ar-SA"/>
        </w:rPr>
        <w:t>2</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rsidR="00F95B41" w:rsidRPr="00F95B41" w:rsidRDefault="00F95B41" w:rsidP="002C4C23">
      <w:pPr>
        <w:widowControl/>
        <w:tabs>
          <w:tab w:val="left" w:pos="16756"/>
        </w:tabs>
        <w:spacing w:line="32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rsidR="00F95B41" w:rsidRPr="00F95B41" w:rsidRDefault="00F95B41" w:rsidP="002C4C23">
      <w:pPr>
        <w:widowControl/>
        <w:tabs>
          <w:tab w:val="left" w:pos="8584"/>
          <w:tab w:val="left" w:pos="9020"/>
        </w:tabs>
        <w:spacing w:line="32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p>
    <w:p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pgSz w:w="11906" w:h="16838"/>
          <w:pgMar w:top="1417" w:right="1417" w:bottom="1417" w:left="1417" w:header="708"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rsidR="00F95B41" w:rsidRPr="00F95B41" w:rsidRDefault="00F95B41" w:rsidP="009E6E2A">
      <w:pPr>
        <w:pStyle w:val="Nagwek2"/>
        <w:rPr>
          <w:rFonts w:eastAsia="Calibri"/>
          <w:lang w:eastAsia="en-US" w:bidi="ar-SA"/>
        </w:rPr>
      </w:pPr>
      <w:bookmarkStart w:id="37" w:name="_Toc70077804"/>
      <w:r w:rsidRPr="00F95B41">
        <w:rPr>
          <w:rFonts w:eastAsia="Calibri"/>
          <w:lang w:eastAsia="en-US" w:bidi="ar-SA"/>
        </w:rPr>
        <w:t>Załącznik nr 2 do SWZ</w:t>
      </w:r>
      <w:bookmarkEnd w:id="37"/>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I.  SPEŁNIANIA WARUNKÓW UDZIAŁU W POSTĘPOWANIU, o których mowa w punkcie 18.1. SWZ oraz 18.2. SWZ oraz</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art. 108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(punkt 13.1. SWZ) oraz art. 109 ust. 1 punkty 5, 6, 7, 8, 9 i 10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(punkt 13.2. SWZ)</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rsidR="00F95B41" w:rsidRP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807F98" w:rsidRPr="00807F98">
        <w:rPr>
          <w:rFonts w:eastAsia="Calibri"/>
          <w:b/>
          <w:bCs/>
          <w:color w:val="auto"/>
          <w:sz w:val="22"/>
          <w:szCs w:val="22"/>
          <w:lang w:eastAsia="en-US"/>
        </w:rPr>
        <w:t>Usługę zapewnienia warunków technicznych w celu przeprowadzenia badań i oceny stanu technicznego obudowy szybów</w:t>
      </w:r>
      <w:r w:rsidRPr="00F95B41">
        <w:rPr>
          <w:rFonts w:eastAsia="Calibri"/>
          <w:color w:val="auto"/>
          <w:sz w:val="22"/>
          <w:szCs w:val="22"/>
          <w:lang w:eastAsia="en-US" w:bidi="ar-SA"/>
        </w:rPr>
        <w:t xml:space="preserve"> 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I.   Spełniam warunki udziału w postępowaniu określone przez Zamawiającego w punktach 18.1., 18.2, 18.3. SWZ.</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II.1. Nie podlegam wykluczeniu z postępowania na podstawie art. 108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 zakresie okoliczności, które Zamawiający wskazał w ogłoszeniu o zamówieniu oraz w punkcie 13.2. SWZ, czyli art. 109 ust. 1 punkty 5-10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II.3. Zachodzą w stosunku do mnie podstawy wykluczenia z postępowania na podstawie art. ………….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Pr="00F95B41">
        <w:rPr>
          <w:rFonts w:eastAsia="Calibri"/>
          <w:i/>
          <w:color w:val="auto"/>
          <w:sz w:val="22"/>
          <w:szCs w:val="22"/>
          <w:lang w:eastAsia="en-US" w:bidi="ar-SA"/>
        </w:rPr>
        <w:t xml:space="preserve">(podać mającą zastosowanie podstawę wykluczenia spośród wymienionych w art. 108 ust. 1 pkt 1, 2, 5 lub art. 109 ust. 1 pkt 2‒5 i 7‒10 ustawy </w:t>
      </w:r>
      <w:proofErr w:type="spellStart"/>
      <w:r w:rsidRPr="00F95B41">
        <w:rPr>
          <w:rFonts w:eastAsia="Calibri"/>
          <w:i/>
          <w:color w:val="auto"/>
          <w:sz w:val="22"/>
          <w:szCs w:val="22"/>
          <w:lang w:eastAsia="en-US" w:bidi="ar-SA"/>
        </w:rPr>
        <w:t>Pzp</w:t>
      </w:r>
      <w:proofErr w:type="spellEnd"/>
      <w:r w:rsidRPr="00F95B41">
        <w:rPr>
          <w:rFonts w:eastAsia="Calibri"/>
          <w:i/>
          <w:color w:val="auto"/>
          <w:sz w:val="22"/>
          <w:szCs w:val="22"/>
          <w:lang w:eastAsia="en-US" w:bidi="ar-SA"/>
        </w:rPr>
        <w:t xml:space="preserve"> w zakresie okoliczności, które Zamawiający wskazał w ogłoszeniu o zamówieniu oraz w punkcie 13.2. SWZ)</w:t>
      </w:r>
      <w:r w:rsidRPr="00F95B41">
        <w:rPr>
          <w:rFonts w:eastAsia="Calibri"/>
          <w:color w:val="auto"/>
          <w:sz w:val="22"/>
          <w:szCs w:val="22"/>
          <w:lang w:eastAsia="en-US" w:bidi="ar-SA"/>
        </w:rPr>
        <w:t xml:space="preserve">. </w:t>
      </w:r>
    </w:p>
    <w:p w:rsidR="00F95B41" w:rsidRPr="00F95B41" w:rsidRDefault="00F95B41" w:rsidP="00F95B41">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 xml:space="preserve">Jednocześnie oświadczam, że w związku z ww. okolicznością, na podstawie art. 110 ust. 2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podjąłem następujące środki naprawcze: ……………………………………………..………..</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rsidR="00F95B41" w:rsidRPr="00F95B41" w:rsidRDefault="00F95B41" w:rsidP="00F95B41">
      <w:pPr>
        <w:widowControl/>
        <w:spacing w:after="120"/>
        <w:jc w:val="both"/>
        <w:rPr>
          <w:rFonts w:ascii="Verdana" w:eastAsia="Calibri" w:hAnsi="Verdana"/>
          <w:color w:val="auto"/>
          <w:sz w:val="20"/>
          <w:szCs w:val="20"/>
          <w:lang w:eastAsia="en-US"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rsidR="00F95B41" w:rsidRPr="00F95B41" w:rsidRDefault="00F95B41" w:rsidP="00F95B41">
      <w:pPr>
        <w:widowControl/>
        <w:ind w:left="5670"/>
        <w:jc w:val="center"/>
        <w:rPr>
          <w:rFonts w:ascii="Verdana" w:eastAsia="Calibri" w:hAnsi="Verdana"/>
          <w:i/>
          <w:iCs/>
          <w:color w:val="auto"/>
          <w:sz w:val="20"/>
          <w:szCs w:val="20"/>
          <w:lang w:eastAsia="en-US" w:bidi="ar-SA"/>
        </w:rPr>
        <w:sectPr w:rsidR="00F95B41" w:rsidRPr="00F95B41">
          <w:pgSz w:w="11906" w:h="16838"/>
          <w:pgMar w:top="1417" w:right="1417" w:bottom="1417" w:left="1417" w:header="708" w:footer="708" w:gutter="0"/>
          <w:cols w:space="708"/>
          <w:docGrid w:linePitch="360"/>
        </w:sectPr>
      </w:pPr>
    </w:p>
    <w:p w:rsidR="00F95B41" w:rsidRPr="00F95B41" w:rsidRDefault="00F95B41" w:rsidP="00F95B41">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38" w:name="_Toc403117900"/>
      <w:bookmarkStart w:id="39" w:name="_Toc467229073"/>
      <w:bookmarkStart w:id="40" w:name="_Toc532546960"/>
      <w:bookmarkStart w:id="41" w:name="_Toc60136515"/>
      <w:bookmarkStart w:id="42" w:name="_Toc70077805"/>
      <w:r w:rsidRPr="00F95B41">
        <w:rPr>
          <w:b/>
          <w:bCs/>
          <w:color w:val="auto"/>
          <w:lang w:bidi="ar-SA"/>
        </w:rPr>
        <w:t>Załącznik nr 3 do SWZ</w:t>
      </w:r>
      <w:bookmarkEnd w:id="38"/>
      <w:bookmarkEnd w:id="39"/>
      <w:bookmarkEnd w:id="40"/>
      <w:bookmarkEnd w:id="41"/>
      <w:bookmarkEnd w:id="42"/>
    </w:p>
    <w:p w:rsidR="00F95B41" w:rsidRPr="00F95B41" w:rsidRDefault="00F95B41" w:rsidP="00F95B41">
      <w:pPr>
        <w:autoSpaceDE w:val="0"/>
        <w:autoSpaceDN w:val="0"/>
        <w:adjustRightInd w:val="0"/>
        <w:spacing w:line="360" w:lineRule="exact"/>
        <w:ind w:right="72"/>
        <w:jc w:val="both"/>
        <w:rPr>
          <w:color w:val="auto"/>
          <w:lang w:bidi="ar-SA"/>
        </w:rPr>
      </w:pPr>
      <w:r w:rsidRPr="00F95B41">
        <w:rPr>
          <w:color w:val="auto"/>
          <w:lang w:bidi="ar-SA"/>
        </w:rPr>
        <w:t>...........................................</w:t>
      </w:r>
    </w:p>
    <w:p w:rsidR="00F95B41" w:rsidRPr="00F95B41" w:rsidRDefault="00F95B41" w:rsidP="00F95B41">
      <w:pPr>
        <w:widowControl/>
        <w:jc w:val="both"/>
        <w:rPr>
          <w:color w:val="auto"/>
          <w:sz w:val="20"/>
          <w:szCs w:val="20"/>
          <w:lang w:bidi="ar-SA"/>
        </w:rPr>
      </w:pPr>
      <w:r w:rsidRPr="00F95B41">
        <w:rPr>
          <w:color w:val="auto"/>
          <w:sz w:val="20"/>
          <w:szCs w:val="20"/>
          <w:lang w:bidi="ar-SA"/>
        </w:rPr>
        <w:t>Pieczątka firmowa Wykonawcy</w:t>
      </w:r>
    </w:p>
    <w:p w:rsidR="00F95B41" w:rsidRPr="00F95B41" w:rsidRDefault="00F95B41" w:rsidP="00F95B41">
      <w:pPr>
        <w:widowControl/>
        <w:jc w:val="both"/>
        <w:rPr>
          <w:color w:val="auto"/>
          <w:sz w:val="20"/>
          <w:szCs w:val="20"/>
          <w:lang w:bidi="ar-SA"/>
        </w:rPr>
      </w:pPr>
      <w:r w:rsidRPr="00F95B41">
        <w:rPr>
          <w:color w:val="auto"/>
          <w:sz w:val="20"/>
          <w:szCs w:val="20"/>
          <w:lang w:bidi="ar-SA"/>
        </w:rPr>
        <w:t>/Imię i Nazwisko Wykonawcy</w:t>
      </w:r>
    </w:p>
    <w:p w:rsidR="00F95B41" w:rsidRPr="00F95B41" w:rsidRDefault="00F95B41" w:rsidP="00F95B41">
      <w:pPr>
        <w:autoSpaceDE w:val="0"/>
        <w:autoSpaceDN w:val="0"/>
        <w:adjustRightInd w:val="0"/>
        <w:spacing w:line="360" w:lineRule="exact"/>
        <w:ind w:right="72"/>
        <w:jc w:val="both"/>
        <w:rPr>
          <w:b/>
          <w:bCs/>
          <w:color w:val="auto"/>
          <w:sz w:val="20"/>
          <w:szCs w:val="20"/>
          <w:u w:val="single"/>
          <w:lang w:bidi="ar-SA"/>
        </w:rPr>
      </w:pPr>
    </w:p>
    <w:p w:rsidR="00F95B41" w:rsidRPr="00F95B41" w:rsidRDefault="00F95B41" w:rsidP="00F95B41">
      <w:pPr>
        <w:autoSpaceDE w:val="0"/>
        <w:autoSpaceDN w:val="0"/>
        <w:adjustRightInd w:val="0"/>
        <w:spacing w:line="360" w:lineRule="exact"/>
        <w:ind w:right="72"/>
        <w:jc w:val="both"/>
        <w:rPr>
          <w:b/>
          <w:bCs/>
          <w:color w:val="auto"/>
          <w:u w:val="single"/>
          <w:lang w:bidi="ar-SA"/>
        </w:rPr>
      </w:pPr>
    </w:p>
    <w:p w:rsidR="00F323C3" w:rsidRPr="00F323C3" w:rsidRDefault="00F323C3" w:rsidP="00F323C3">
      <w:pPr>
        <w:autoSpaceDE w:val="0"/>
        <w:autoSpaceDN w:val="0"/>
        <w:adjustRightInd w:val="0"/>
        <w:spacing w:line="300" w:lineRule="exact"/>
        <w:ind w:right="72"/>
        <w:jc w:val="center"/>
        <w:rPr>
          <w:b/>
          <w:bCs/>
          <w:color w:val="auto"/>
          <w:sz w:val="22"/>
          <w:u w:val="single"/>
          <w:lang w:bidi="ar-SA"/>
        </w:rPr>
      </w:pPr>
      <w:r w:rsidRPr="00F323C3">
        <w:rPr>
          <w:b/>
          <w:color w:val="auto"/>
          <w:sz w:val="20"/>
          <w:szCs w:val="22"/>
          <w:lang w:bidi="ar-SA"/>
        </w:rPr>
        <w:t>WYKAZ NARZĘDZI, WYPOSAŻENIA ZAKŁADU, URZĄDZEŃ TECHNICZNYCH DOSTĘPNYCH WYKONAWCY W CELU REALIZACJI ZAMÓWIENIA</w:t>
      </w:r>
    </w:p>
    <w:p w:rsidR="00F323C3" w:rsidRPr="00F323C3" w:rsidRDefault="00F323C3" w:rsidP="00F323C3">
      <w:pPr>
        <w:autoSpaceDE w:val="0"/>
        <w:autoSpaceDN w:val="0"/>
        <w:adjustRightInd w:val="0"/>
        <w:spacing w:line="300" w:lineRule="exact"/>
        <w:ind w:right="72"/>
        <w:jc w:val="both"/>
        <w:rPr>
          <w:b/>
          <w:bCs/>
          <w:color w:val="auto"/>
          <w:sz w:val="22"/>
          <w:u w:val="single"/>
          <w:lang w:bidi="ar-SA"/>
        </w:rPr>
      </w:pPr>
    </w:p>
    <w:p w:rsidR="00F323C3" w:rsidRPr="00F323C3" w:rsidRDefault="00F323C3" w:rsidP="0026533E">
      <w:pPr>
        <w:tabs>
          <w:tab w:val="left" w:pos="14"/>
          <w:tab w:val="left" w:leader="dot" w:pos="8851"/>
        </w:tabs>
        <w:autoSpaceDE w:val="0"/>
        <w:autoSpaceDN w:val="0"/>
        <w:adjustRightInd w:val="0"/>
        <w:spacing w:line="280" w:lineRule="exact"/>
        <w:ind w:right="72"/>
        <w:jc w:val="both"/>
        <w:rPr>
          <w:color w:val="auto"/>
          <w:sz w:val="22"/>
          <w:szCs w:val="22"/>
          <w:lang w:bidi="ar-SA"/>
        </w:rPr>
      </w:pPr>
      <w:r w:rsidRPr="00F323C3">
        <w:rPr>
          <w:color w:val="auto"/>
          <w:sz w:val="22"/>
          <w:szCs w:val="22"/>
          <w:lang w:bidi="ar-SA"/>
        </w:rPr>
        <w:t>Składając ofertę w przetargu nieograniczonym na:</w:t>
      </w:r>
      <w:r w:rsidRPr="00F323C3">
        <w:rPr>
          <w:rFonts w:ascii="Arial" w:hAnsi="Arial" w:cs="Arial"/>
          <w:b/>
          <w:color w:val="auto"/>
          <w:sz w:val="22"/>
          <w:szCs w:val="22"/>
          <w:lang w:bidi="ar-SA"/>
        </w:rPr>
        <w:t xml:space="preserve"> </w:t>
      </w:r>
      <w:r w:rsidR="00807F98" w:rsidRPr="00807F98">
        <w:rPr>
          <w:b/>
          <w:bCs/>
          <w:color w:val="auto"/>
          <w:sz w:val="22"/>
          <w:szCs w:val="22"/>
        </w:rPr>
        <w:t>Usługę zapewnienia warunków technicznych w</w:t>
      </w:r>
      <w:r w:rsidR="00807F98">
        <w:rPr>
          <w:b/>
          <w:bCs/>
          <w:color w:val="auto"/>
          <w:sz w:val="22"/>
          <w:szCs w:val="22"/>
        </w:rPr>
        <w:t> </w:t>
      </w:r>
      <w:r w:rsidR="00807F98" w:rsidRPr="00807F98">
        <w:rPr>
          <w:b/>
          <w:bCs/>
          <w:color w:val="auto"/>
          <w:sz w:val="22"/>
          <w:szCs w:val="22"/>
        </w:rPr>
        <w:t>celu przeprowadzenia badań i oceny stanu technicznego obudowy szybów</w:t>
      </w:r>
      <w:r w:rsidR="00807F98" w:rsidRPr="00807F98">
        <w:rPr>
          <w:b/>
          <w:bCs/>
          <w:color w:val="auto"/>
          <w:sz w:val="22"/>
          <w:szCs w:val="22"/>
          <w:lang w:bidi="ar-SA"/>
        </w:rPr>
        <w:t xml:space="preserve"> </w:t>
      </w:r>
      <w:r w:rsidRPr="00F323C3">
        <w:rPr>
          <w:color w:val="auto"/>
          <w:sz w:val="22"/>
          <w:szCs w:val="22"/>
          <w:lang w:bidi="ar-SA"/>
        </w:rPr>
        <w:t xml:space="preserve">- przedkładam/y następujący wykaz </w:t>
      </w:r>
      <w:r w:rsidRPr="00F323C3">
        <w:rPr>
          <w:b/>
          <w:color w:val="auto"/>
          <w:sz w:val="22"/>
          <w:szCs w:val="22"/>
          <w:lang w:bidi="ar-SA"/>
        </w:rPr>
        <w:t>narzędzi, wyposażenia zakładu, urządzeń technicznych dostępnych wykonawcy w celu realizacji zamówienia</w:t>
      </w:r>
      <w:r w:rsidRPr="00F323C3">
        <w:rPr>
          <w:color w:val="auto"/>
          <w:sz w:val="22"/>
          <w:szCs w:val="22"/>
          <w:lang w:bidi="ar-SA"/>
        </w:rPr>
        <w:t xml:space="preserve"> </w:t>
      </w:r>
    </w:p>
    <w:p w:rsidR="00F323C3" w:rsidRPr="00F323C3" w:rsidRDefault="00F323C3" w:rsidP="0026533E">
      <w:pPr>
        <w:spacing w:line="280" w:lineRule="exact"/>
        <w:jc w:val="both"/>
        <w:rPr>
          <w:color w:val="auto"/>
          <w:sz w:val="22"/>
          <w:szCs w:val="22"/>
          <w:lang w:bidi="ar-SA"/>
        </w:rPr>
      </w:pPr>
      <w:r w:rsidRPr="00F323C3">
        <w:rPr>
          <w:color w:val="auto"/>
          <w:sz w:val="22"/>
          <w:szCs w:val="22"/>
          <w:lang w:bidi="ar-SA"/>
        </w:rPr>
        <w:t xml:space="preserve">W przypadku składania oferty przez Wykonawców ubiegających się wspólnie o udzielenie zamówienia, ww. warunek mogą spełnić łącznie. </w:t>
      </w:r>
    </w:p>
    <w:p w:rsidR="00F323C3" w:rsidRPr="00F323C3" w:rsidRDefault="00F323C3" w:rsidP="00F323C3">
      <w:pPr>
        <w:spacing w:line="300" w:lineRule="exact"/>
        <w:jc w:val="both"/>
        <w:rPr>
          <w:color w:val="auto"/>
          <w:sz w:val="20"/>
          <w:szCs w:val="22"/>
          <w:lang w:bidi="ar-SA"/>
        </w:rPr>
      </w:pPr>
    </w:p>
    <w:tbl>
      <w:tblPr>
        <w:tblpPr w:leftFromText="141" w:rightFromText="141" w:vertAnchor="text" w:tblpX="-286"/>
        <w:tblW w:w="10135" w:type="dxa"/>
        <w:tblLayout w:type="fixed"/>
        <w:tblCellMar>
          <w:left w:w="0" w:type="dxa"/>
          <w:right w:w="0" w:type="dxa"/>
        </w:tblCellMar>
        <w:tblLook w:val="00A0" w:firstRow="1" w:lastRow="0" w:firstColumn="1" w:lastColumn="0" w:noHBand="0" w:noVBand="0"/>
      </w:tblPr>
      <w:tblGrid>
        <w:gridCol w:w="496"/>
        <w:gridCol w:w="1134"/>
        <w:gridCol w:w="4394"/>
        <w:gridCol w:w="1417"/>
        <w:gridCol w:w="1418"/>
        <w:gridCol w:w="1276"/>
      </w:tblGrid>
      <w:tr w:rsidR="00F323C3" w:rsidRPr="00F323C3" w:rsidTr="0026533E">
        <w:trPr>
          <w:trHeight w:val="1689"/>
        </w:trPr>
        <w:tc>
          <w:tcPr>
            <w:tcW w:w="49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bCs/>
                <w:color w:val="auto"/>
                <w:sz w:val="20"/>
                <w:szCs w:val="22"/>
                <w:lang w:bidi="ar-SA"/>
              </w:rPr>
            </w:pPr>
            <w:r w:rsidRPr="00F323C3">
              <w:rPr>
                <w:bCs/>
                <w:color w:val="auto"/>
                <w:sz w:val="20"/>
                <w:szCs w:val="22"/>
                <w:lang w:bidi="ar-SA"/>
              </w:rPr>
              <w:t>Lp.</w:t>
            </w:r>
          </w:p>
        </w:tc>
        <w:tc>
          <w:tcPr>
            <w:tcW w:w="113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jc w:val="center"/>
              <w:rPr>
                <w:bCs/>
                <w:color w:val="auto"/>
                <w:sz w:val="20"/>
                <w:szCs w:val="22"/>
                <w:lang w:bidi="ar-SA"/>
              </w:rPr>
            </w:pPr>
            <w:r w:rsidRPr="00F323C3">
              <w:rPr>
                <w:bCs/>
                <w:color w:val="auto"/>
                <w:sz w:val="20"/>
                <w:szCs w:val="22"/>
                <w:lang w:bidi="ar-SA"/>
              </w:rPr>
              <w:t xml:space="preserve">Nazwa </w:t>
            </w:r>
          </w:p>
          <w:p w:rsidR="00F323C3" w:rsidRPr="00F323C3" w:rsidRDefault="00F323C3" w:rsidP="00F323C3">
            <w:pPr>
              <w:widowControl/>
              <w:jc w:val="center"/>
              <w:rPr>
                <w:bCs/>
                <w:color w:val="auto"/>
                <w:sz w:val="20"/>
                <w:szCs w:val="22"/>
                <w:lang w:bidi="ar-SA"/>
              </w:rPr>
            </w:pPr>
            <w:r w:rsidRPr="00F323C3">
              <w:rPr>
                <w:bCs/>
                <w:color w:val="auto"/>
                <w:sz w:val="20"/>
                <w:szCs w:val="22"/>
                <w:lang w:bidi="ar-SA"/>
              </w:rPr>
              <w:t>sprzętu</w:t>
            </w:r>
          </w:p>
        </w:tc>
        <w:tc>
          <w:tcPr>
            <w:tcW w:w="439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bCs/>
                <w:i/>
                <w:iCs/>
                <w:color w:val="auto"/>
                <w:sz w:val="20"/>
                <w:szCs w:val="22"/>
                <w:lang w:bidi="ar-SA"/>
              </w:rPr>
            </w:pPr>
            <w:r w:rsidRPr="00F323C3">
              <w:rPr>
                <w:bCs/>
                <w:color w:val="auto"/>
                <w:sz w:val="20"/>
                <w:szCs w:val="22"/>
                <w:lang w:bidi="ar-SA"/>
              </w:rPr>
              <w:t>Minimalne parametry techniczne wymagane przez Zamawiającego</w:t>
            </w:r>
          </w:p>
        </w:tc>
        <w:tc>
          <w:tcPr>
            <w:tcW w:w="141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bCs/>
                <w:color w:val="auto"/>
                <w:sz w:val="20"/>
                <w:szCs w:val="22"/>
                <w:lang w:bidi="ar-SA"/>
              </w:rPr>
            </w:pPr>
            <w:r w:rsidRPr="00F323C3">
              <w:rPr>
                <w:bCs/>
                <w:color w:val="auto"/>
                <w:sz w:val="20"/>
                <w:szCs w:val="22"/>
                <w:lang w:bidi="ar-SA"/>
              </w:rPr>
              <w:t>Parametry techniczne sprzętu oferowanego przez Wykonawcę</w:t>
            </w:r>
          </w:p>
        </w:tc>
        <w:tc>
          <w:tcPr>
            <w:tcW w:w="1418"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bCs/>
                <w:color w:val="auto"/>
                <w:sz w:val="20"/>
                <w:szCs w:val="22"/>
                <w:lang w:bidi="ar-SA"/>
              </w:rPr>
            </w:pPr>
            <w:r w:rsidRPr="00F323C3">
              <w:rPr>
                <w:bCs/>
                <w:color w:val="auto"/>
                <w:sz w:val="20"/>
                <w:szCs w:val="22"/>
                <w:lang w:bidi="ar-SA"/>
              </w:rPr>
              <w:t xml:space="preserve">Ilość sprzętu jakim dysponuje / będzie dysponował Wykonawca </w:t>
            </w:r>
          </w:p>
        </w:tc>
        <w:tc>
          <w:tcPr>
            <w:tcW w:w="1276"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jc w:val="center"/>
              <w:rPr>
                <w:bCs/>
                <w:color w:val="auto"/>
                <w:sz w:val="20"/>
                <w:szCs w:val="22"/>
                <w:lang w:bidi="ar-SA"/>
              </w:rPr>
            </w:pPr>
            <w:r w:rsidRPr="00F323C3">
              <w:rPr>
                <w:bCs/>
                <w:color w:val="auto"/>
                <w:sz w:val="20"/>
                <w:szCs w:val="22"/>
                <w:lang w:bidi="ar-SA"/>
              </w:rPr>
              <w:t>Podstawa dysponowania</w:t>
            </w:r>
          </w:p>
        </w:tc>
      </w:tr>
      <w:tr w:rsidR="00F323C3" w:rsidRPr="00F323C3" w:rsidTr="0026533E">
        <w:trPr>
          <w:trHeight w:val="275"/>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iCs/>
                <w:color w:val="auto"/>
                <w:sz w:val="20"/>
                <w:szCs w:val="22"/>
                <w:lang w:bidi="ar-SA"/>
              </w:rPr>
            </w:pPr>
            <w:r w:rsidRPr="00F323C3">
              <w:rPr>
                <w:iCs/>
                <w:color w:val="auto"/>
                <w:sz w:val="20"/>
                <w:szCs w:val="22"/>
                <w:lang w:bidi="ar-SA"/>
              </w:rPr>
              <w:t>1</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iCs/>
                <w:color w:val="auto"/>
                <w:sz w:val="20"/>
                <w:szCs w:val="22"/>
                <w:lang w:bidi="ar-SA"/>
              </w:rPr>
            </w:pPr>
            <w:r w:rsidRPr="00F323C3">
              <w:rPr>
                <w:iCs/>
                <w:color w:val="auto"/>
                <w:sz w:val="20"/>
                <w:szCs w:val="22"/>
                <w:lang w:bidi="ar-SA"/>
              </w:rPr>
              <w:t>2</w:t>
            </w:r>
          </w:p>
        </w:tc>
        <w:tc>
          <w:tcPr>
            <w:tcW w:w="4394"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iCs/>
                <w:color w:val="auto"/>
                <w:sz w:val="20"/>
                <w:szCs w:val="22"/>
                <w:lang w:bidi="ar-SA"/>
              </w:rPr>
            </w:pPr>
            <w:r w:rsidRPr="00F323C3">
              <w:rPr>
                <w:iCs/>
                <w:color w:val="auto"/>
                <w:sz w:val="20"/>
                <w:szCs w:val="22"/>
                <w:lang w:bidi="ar-SA"/>
              </w:rPr>
              <w:t>3</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iCs/>
                <w:color w:val="auto"/>
                <w:sz w:val="20"/>
                <w:szCs w:val="22"/>
                <w:lang w:bidi="ar-SA"/>
              </w:rPr>
            </w:pPr>
            <w:r w:rsidRPr="00F323C3">
              <w:rPr>
                <w:iCs/>
                <w:color w:val="auto"/>
                <w:sz w:val="20"/>
                <w:szCs w:val="22"/>
                <w:lang w:bidi="ar-SA"/>
              </w:rPr>
              <w:t>4</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iCs/>
                <w:color w:val="auto"/>
                <w:sz w:val="20"/>
                <w:szCs w:val="22"/>
                <w:lang w:bidi="ar-SA"/>
              </w:rPr>
            </w:pPr>
            <w:r w:rsidRPr="00F323C3">
              <w:rPr>
                <w:iCs/>
                <w:color w:val="auto"/>
                <w:sz w:val="20"/>
                <w:szCs w:val="22"/>
                <w:lang w:bidi="ar-SA"/>
              </w:rPr>
              <w:t>5</w:t>
            </w:r>
          </w:p>
        </w:tc>
        <w:tc>
          <w:tcPr>
            <w:tcW w:w="1276"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iCs/>
                <w:color w:val="auto"/>
                <w:sz w:val="20"/>
                <w:szCs w:val="22"/>
                <w:lang w:bidi="ar-SA"/>
              </w:rPr>
            </w:pPr>
            <w:r w:rsidRPr="00F323C3">
              <w:rPr>
                <w:iCs/>
                <w:color w:val="auto"/>
                <w:sz w:val="20"/>
                <w:szCs w:val="22"/>
                <w:lang w:bidi="ar-SA"/>
              </w:rPr>
              <w:t>6</w:t>
            </w:r>
          </w:p>
        </w:tc>
      </w:tr>
      <w:tr w:rsidR="00F323C3" w:rsidRPr="00F323C3" w:rsidTr="0026533E">
        <w:trPr>
          <w:trHeight w:val="4088"/>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color w:val="auto"/>
                <w:sz w:val="22"/>
                <w:szCs w:val="22"/>
                <w:lang w:bidi="ar-SA"/>
              </w:rPr>
            </w:pPr>
            <w:r w:rsidRPr="00F323C3">
              <w:rPr>
                <w:color w:val="auto"/>
                <w:sz w:val="22"/>
                <w:szCs w:val="22"/>
                <w:lang w:bidi="ar-SA"/>
              </w:rPr>
              <w:t>1</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rPr>
                <w:color w:val="auto"/>
                <w:sz w:val="20"/>
                <w:szCs w:val="20"/>
                <w:lang w:bidi="ar-SA"/>
              </w:rPr>
            </w:pPr>
            <w:r w:rsidRPr="00F323C3">
              <w:rPr>
                <w:color w:val="auto"/>
                <w:sz w:val="20"/>
                <w:szCs w:val="20"/>
                <w:lang w:bidi="ar-SA"/>
              </w:rPr>
              <w:t xml:space="preserve">Maszyna samojezdna </w:t>
            </w:r>
          </w:p>
        </w:tc>
        <w:tc>
          <w:tcPr>
            <w:tcW w:w="4394" w:type="dxa"/>
            <w:tcBorders>
              <w:top w:val="nil"/>
              <w:left w:val="nil"/>
              <w:bottom w:val="single" w:sz="8" w:space="0" w:color="auto"/>
              <w:right w:val="single" w:sz="8" w:space="0" w:color="auto"/>
            </w:tcBorders>
            <w:tcMar>
              <w:top w:w="0" w:type="dxa"/>
              <w:left w:w="70" w:type="dxa"/>
              <w:bottom w:w="0" w:type="dxa"/>
              <w:right w:w="70" w:type="dxa"/>
            </w:tcMar>
          </w:tcPr>
          <w:p w:rsidR="00F323C3" w:rsidRPr="00F323C3" w:rsidRDefault="00F323C3" w:rsidP="00F67904">
            <w:pPr>
              <w:widowControl/>
              <w:numPr>
                <w:ilvl w:val="0"/>
                <w:numId w:val="39"/>
              </w:numPr>
              <w:spacing w:before="100" w:beforeAutospacing="1" w:after="100" w:afterAutospacing="1"/>
              <w:rPr>
                <w:color w:val="auto"/>
                <w:sz w:val="20"/>
                <w:szCs w:val="20"/>
                <w:lang w:bidi="ar-SA"/>
              </w:rPr>
            </w:pPr>
            <w:r w:rsidRPr="00F323C3">
              <w:rPr>
                <w:color w:val="auto"/>
                <w:sz w:val="20"/>
                <w:szCs w:val="20"/>
                <w:lang w:bidi="ar-SA"/>
              </w:rPr>
              <w:t>wysięgnik z kołem linowym,</w:t>
            </w:r>
          </w:p>
          <w:p w:rsidR="00F323C3" w:rsidRPr="00F323C3" w:rsidRDefault="00F323C3" w:rsidP="00F67904">
            <w:pPr>
              <w:widowControl/>
              <w:numPr>
                <w:ilvl w:val="0"/>
                <w:numId w:val="39"/>
              </w:numPr>
              <w:spacing w:before="100" w:beforeAutospacing="1" w:after="100" w:afterAutospacing="1"/>
              <w:rPr>
                <w:color w:val="auto"/>
                <w:sz w:val="20"/>
                <w:szCs w:val="20"/>
                <w:lang w:bidi="ar-SA"/>
              </w:rPr>
            </w:pPr>
            <w:r w:rsidRPr="00F323C3">
              <w:rPr>
                <w:color w:val="auto"/>
                <w:sz w:val="20"/>
                <w:szCs w:val="20"/>
                <w:lang w:bidi="ar-SA"/>
              </w:rPr>
              <w:t xml:space="preserve">bęben linowy z nawiniętą liną nośną o długości co najmniej 1200 m i nominalnej sile zrywającą linę nie mniejszej niż 380 </w:t>
            </w:r>
            <w:proofErr w:type="spellStart"/>
            <w:r w:rsidRPr="00F323C3">
              <w:rPr>
                <w:color w:val="auto"/>
                <w:sz w:val="20"/>
                <w:szCs w:val="20"/>
                <w:lang w:bidi="ar-SA"/>
              </w:rPr>
              <w:t>kN</w:t>
            </w:r>
            <w:proofErr w:type="spellEnd"/>
            <w:r w:rsidRPr="00F323C3">
              <w:rPr>
                <w:color w:val="auto"/>
                <w:sz w:val="20"/>
                <w:szCs w:val="20"/>
                <w:lang w:bidi="ar-SA"/>
              </w:rPr>
              <w:t>,</w:t>
            </w:r>
          </w:p>
          <w:p w:rsidR="00F323C3" w:rsidRPr="00F323C3" w:rsidRDefault="00F323C3" w:rsidP="00F67904">
            <w:pPr>
              <w:widowControl/>
              <w:numPr>
                <w:ilvl w:val="0"/>
                <w:numId w:val="39"/>
              </w:numPr>
              <w:spacing w:before="100" w:beforeAutospacing="1" w:after="100" w:afterAutospacing="1"/>
              <w:rPr>
                <w:color w:val="auto"/>
                <w:sz w:val="22"/>
                <w:szCs w:val="22"/>
                <w:lang w:bidi="ar-SA"/>
              </w:rPr>
            </w:pPr>
            <w:r w:rsidRPr="00F323C3">
              <w:rPr>
                <w:color w:val="auto"/>
                <w:sz w:val="20"/>
                <w:szCs w:val="20"/>
                <w:lang w:bidi="ar-SA"/>
              </w:rPr>
              <w:t>podstawowy i rezerwowy napęd bębna. Realizacja napędu powinna się odbywać z niezależnych od siebie źródeł zasilania i umożliwiać przemieszczanie się kabiny w wyrobisku pionowym z prędkością co najmniej 1m/s,</w:t>
            </w:r>
          </w:p>
          <w:p w:rsidR="00F323C3" w:rsidRPr="00F323C3" w:rsidRDefault="00F323C3" w:rsidP="00F67904">
            <w:pPr>
              <w:widowControl/>
              <w:numPr>
                <w:ilvl w:val="0"/>
                <w:numId w:val="39"/>
              </w:numPr>
              <w:spacing w:before="100" w:beforeAutospacing="1" w:after="100" w:afterAutospacing="1"/>
              <w:rPr>
                <w:color w:val="auto"/>
                <w:sz w:val="22"/>
                <w:szCs w:val="22"/>
                <w:lang w:bidi="ar-SA"/>
              </w:rPr>
            </w:pPr>
            <w:r w:rsidRPr="00F323C3">
              <w:rPr>
                <w:color w:val="auto"/>
                <w:sz w:val="20"/>
                <w:szCs w:val="20"/>
                <w:lang w:bidi="ar-SA"/>
              </w:rPr>
              <w:t>urządzenie hamulcowe bębna umożliwiające realizację hamowania typu manewrowego oraz hamowania bezpieczeństwa,</w:t>
            </w:r>
          </w:p>
          <w:p w:rsidR="00F323C3" w:rsidRPr="00F323C3" w:rsidRDefault="00F323C3" w:rsidP="00F67904">
            <w:pPr>
              <w:widowControl/>
              <w:numPr>
                <w:ilvl w:val="0"/>
                <w:numId w:val="39"/>
              </w:numPr>
              <w:spacing w:before="100" w:beforeAutospacing="1" w:after="100" w:afterAutospacing="1"/>
              <w:rPr>
                <w:color w:val="auto"/>
                <w:sz w:val="22"/>
                <w:szCs w:val="22"/>
                <w:lang w:bidi="ar-SA"/>
              </w:rPr>
            </w:pPr>
            <w:r w:rsidRPr="00F323C3">
              <w:rPr>
                <w:color w:val="auto"/>
                <w:sz w:val="20"/>
                <w:szCs w:val="20"/>
                <w:lang w:bidi="ar-SA"/>
              </w:rPr>
              <w:t>wskaźnik</w:t>
            </w:r>
            <w:r w:rsidRPr="00F323C3">
              <w:rPr>
                <w:color w:val="C00000"/>
                <w:sz w:val="20"/>
                <w:szCs w:val="20"/>
                <w:lang w:bidi="ar-SA"/>
              </w:rPr>
              <w:t>,</w:t>
            </w:r>
            <w:r w:rsidRPr="00F323C3">
              <w:rPr>
                <w:color w:val="auto"/>
                <w:sz w:val="20"/>
                <w:szCs w:val="20"/>
                <w:lang w:bidi="ar-SA"/>
              </w:rPr>
              <w:t xml:space="preserve"> głębokości wysuwu i kąta pochylenia wysięgnika,</w:t>
            </w:r>
          </w:p>
          <w:p w:rsidR="00F323C3" w:rsidRPr="00F323C3" w:rsidRDefault="00F323C3" w:rsidP="00F67904">
            <w:pPr>
              <w:widowControl/>
              <w:numPr>
                <w:ilvl w:val="0"/>
                <w:numId w:val="39"/>
              </w:numPr>
              <w:rPr>
                <w:color w:val="auto"/>
                <w:sz w:val="20"/>
                <w:szCs w:val="20"/>
                <w:lang w:bidi="ar-SA"/>
              </w:rPr>
            </w:pPr>
            <w:r w:rsidRPr="00F323C3">
              <w:rPr>
                <w:color w:val="auto"/>
                <w:sz w:val="20"/>
                <w:szCs w:val="20"/>
                <w:lang w:bidi="ar-SA"/>
              </w:rPr>
              <w:t>urządzenie sygnałowe umożliwiające dupleksową transmisję pomiędzy maszyną a kabiną zawieszoną na końcu liny nośnej.</w:t>
            </w:r>
          </w:p>
        </w:tc>
        <w:tc>
          <w:tcPr>
            <w:tcW w:w="1417" w:type="dxa"/>
            <w:tcBorders>
              <w:top w:val="nil"/>
              <w:left w:val="nil"/>
              <w:bottom w:val="single" w:sz="8" w:space="0" w:color="auto"/>
              <w:right w:val="single" w:sz="8" w:space="0" w:color="auto"/>
            </w:tcBorders>
            <w:tcMar>
              <w:top w:w="0" w:type="dxa"/>
              <w:left w:w="70" w:type="dxa"/>
              <w:bottom w:w="0" w:type="dxa"/>
              <w:right w:w="70" w:type="dxa"/>
            </w:tcMar>
          </w:tcPr>
          <w:p w:rsidR="00F323C3" w:rsidRPr="00F323C3" w:rsidRDefault="00F323C3" w:rsidP="00F323C3">
            <w:pPr>
              <w:widowControl/>
              <w:jc w:val="center"/>
              <w:rPr>
                <w:color w:val="auto"/>
                <w:sz w:val="22"/>
                <w:szCs w:val="22"/>
                <w:lang w:bidi="ar-SA"/>
              </w:rPr>
            </w:pP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jc w:val="center"/>
              <w:rPr>
                <w:color w:val="auto"/>
                <w:sz w:val="22"/>
                <w:szCs w:val="22"/>
                <w:lang w:bidi="ar-SA"/>
              </w:rPr>
            </w:pPr>
          </w:p>
        </w:tc>
        <w:tc>
          <w:tcPr>
            <w:tcW w:w="1276"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jc w:val="center"/>
              <w:rPr>
                <w:color w:val="auto"/>
                <w:szCs w:val="96"/>
                <w:lang w:bidi="ar-SA"/>
              </w:rPr>
            </w:pPr>
          </w:p>
        </w:tc>
      </w:tr>
      <w:tr w:rsidR="00F323C3" w:rsidRPr="00F323C3" w:rsidTr="0026533E">
        <w:trPr>
          <w:trHeight w:val="957"/>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jc w:val="center"/>
              <w:rPr>
                <w:color w:val="auto"/>
                <w:sz w:val="22"/>
                <w:szCs w:val="22"/>
                <w:lang w:bidi="ar-SA"/>
              </w:rPr>
            </w:pPr>
            <w:r w:rsidRPr="00F323C3">
              <w:rPr>
                <w:color w:val="auto"/>
                <w:sz w:val="22"/>
                <w:szCs w:val="22"/>
                <w:lang w:bidi="ar-SA"/>
              </w:rPr>
              <w:t>2</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spacing w:before="100" w:beforeAutospacing="1" w:after="100" w:afterAutospacing="1"/>
              <w:rPr>
                <w:color w:val="auto"/>
                <w:sz w:val="20"/>
                <w:szCs w:val="20"/>
                <w:lang w:bidi="ar-SA"/>
              </w:rPr>
            </w:pPr>
            <w:r w:rsidRPr="00F323C3">
              <w:rPr>
                <w:color w:val="auto"/>
                <w:sz w:val="20"/>
                <w:szCs w:val="20"/>
                <w:lang w:bidi="ar-SA"/>
              </w:rPr>
              <w:t>Kabina bez prowadzenia</w:t>
            </w:r>
          </w:p>
        </w:tc>
        <w:tc>
          <w:tcPr>
            <w:tcW w:w="4394"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rPr>
                <w:color w:val="auto"/>
                <w:sz w:val="20"/>
                <w:szCs w:val="20"/>
                <w:lang w:bidi="ar-SA"/>
              </w:rPr>
            </w:pPr>
            <w:r w:rsidRPr="00F323C3">
              <w:rPr>
                <w:color w:val="auto"/>
                <w:sz w:val="20"/>
                <w:szCs w:val="20"/>
                <w:lang w:bidi="ar-SA"/>
              </w:rPr>
              <w:t xml:space="preserve">umożliwiająca transport co najmniej 4 osób, </w:t>
            </w:r>
          </w:p>
          <w:p w:rsidR="00F323C3" w:rsidRPr="00F323C3" w:rsidRDefault="00F323C3" w:rsidP="00F323C3">
            <w:pPr>
              <w:widowControl/>
              <w:rPr>
                <w:color w:val="auto"/>
                <w:sz w:val="20"/>
                <w:szCs w:val="20"/>
                <w:lang w:bidi="ar-SA"/>
              </w:rPr>
            </w:pPr>
            <w:r w:rsidRPr="00F323C3">
              <w:rPr>
                <w:color w:val="auto"/>
                <w:sz w:val="20"/>
                <w:szCs w:val="20"/>
                <w:lang w:bidi="ar-SA"/>
              </w:rPr>
              <w:t xml:space="preserve">o masie nie większej niż 0,6 Mg i dopuszczalnym udźwigu nie mniejszym niż 5,75 </w:t>
            </w:r>
            <w:proofErr w:type="spellStart"/>
            <w:r w:rsidRPr="00F323C3">
              <w:rPr>
                <w:color w:val="auto"/>
                <w:sz w:val="20"/>
                <w:szCs w:val="20"/>
                <w:lang w:bidi="ar-SA"/>
              </w:rPr>
              <w:t>kN</w:t>
            </w:r>
            <w:proofErr w:type="spellEnd"/>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rPr>
                <w:color w:val="auto"/>
                <w:sz w:val="20"/>
                <w:szCs w:val="20"/>
                <w:lang w:bidi="ar-SA"/>
              </w:rPr>
            </w:pP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jc w:val="center"/>
              <w:rPr>
                <w:color w:val="auto"/>
                <w:sz w:val="22"/>
                <w:szCs w:val="22"/>
                <w:lang w:bidi="ar-SA"/>
              </w:rPr>
            </w:pPr>
          </w:p>
        </w:tc>
        <w:tc>
          <w:tcPr>
            <w:tcW w:w="1276" w:type="dxa"/>
            <w:tcBorders>
              <w:top w:val="nil"/>
              <w:left w:val="nil"/>
              <w:bottom w:val="single" w:sz="8" w:space="0" w:color="auto"/>
              <w:right w:val="single" w:sz="8" w:space="0" w:color="auto"/>
            </w:tcBorders>
            <w:tcMar>
              <w:top w:w="0" w:type="dxa"/>
              <w:left w:w="70" w:type="dxa"/>
              <w:bottom w:w="0" w:type="dxa"/>
              <w:right w:w="70" w:type="dxa"/>
            </w:tcMar>
            <w:vAlign w:val="center"/>
          </w:tcPr>
          <w:p w:rsidR="00F323C3" w:rsidRPr="00F323C3" w:rsidRDefault="00F323C3" w:rsidP="00F323C3">
            <w:pPr>
              <w:widowControl/>
              <w:jc w:val="center"/>
              <w:rPr>
                <w:color w:val="auto"/>
                <w:sz w:val="22"/>
                <w:szCs w:val="96"/>
                <w:lang w:bidi="ar-SA"/>
              </w:rPr>
            </w:pPr>
          </w:p>
        </w:tc>
      </w:tr>
    </w:tbl>
    <w:p w:rsidR="00F323C3" w:rsidRPr="00F323C3" w:rsidRDefault="00F323C3" w:rsidP="00F323C3">
      <w:pPr>
        <w:tabs>
          <w:tab w:val="left" w:pos="10"/>
          <w:tab w:val="left" w:leader="dot" w:pos="3533"/>
        </w:tabs>
        <w:autoSpaceDE w:val="0"/>
        <w:autoSpaceDN w:val="0"/>
        <w:adjustRightInd w:val="0"/>
        <w:spacing w:line="360" w:lineRule="exact"/>
        <w:ind w:right="72"/>
        <w:jc w:val="both"/>
        <w:rPr>
          <w:color w:val="auto"/>
          <w:lang w:bidi="ar-SA"/>
        </w:rPr>
      </w:pPr>
    </w:p>
    <w:p w:rsidR="00F323C3" w:rsidRPr="00F323C3" w:rsidRDefault="00F323C3" w:rsidP="00F323C3">
      <w:pPr>
        <w:tabs>
          <w:tab w:val="left" w:pos="10"/>
          <w:tab w:val="left" w:leader="dot" w:pos="3533"/>
        </w:tabs>
        <w:autoSpaceDE w:val="0"/>
        <w:autoSpaceDN w:val="0"/>
        <w:adjustRightInd w:val="0"/>
        <w:spacing w:line="360" w:lineRule="exact"/>
        <w:ind w:right="72"/>
        <w:jc w:val="both"/>
        <w:rPr>
          <w:color w:val="auto"/>
          <w:lang w:bidi="ar-SA"/>
        </w:rPr>
      </w:pPr>
    </w:p>
    <w:p w:rsidR="00F323C3" w:rsidRPr="00F323C3" w:rsidRDefault="00F323C3" w:rsidP="00F323C3">
      <w:pPr>
        <w:tabs>
          <w:tab w:val="left" w:pos="10"/>
          <w:tab w:val="left" w:leader="dot" w:pos="3533"/>
        </w:tabs>
        <w:autoSpaceDE w:val="0"/>
        <w:autoSpaceDN w:val="0"/>
        <w:adjustRightInd w:val="0"/>
        <w:spacing w:line="360" w:lineRule="exact"/>
        <w:ind w:right="72"/>
        <w:jc w:val="both"/>
        <w:rPr>
          <w:color w:val="auto"/>
          <w:lang w:bidi="ar-SA"/>
        </w:rPr>
      </w:pPr>
      <w:r w:rsidRPr="00F323C3">
        <w:rPr>
          <w:color w:val="auto"/>
          <w:lang w:bidi="ar-SA"/>
        </w:rPr>
        <w:t>........................................ , dnia .....................</w:t>
      </w:r>
      <w:r w:rsidRPr="00F323C3">
        <w:rPr>
          <w:color w:val="auto"/>
          <w:lang w:bidi="ar-SA"/>
        </w:rPr>
        <w:tab/>
      </w:r>
      <w:r w:rsidRPr="00F323C3">
        <w:rPr>
          <w:color w:val="auto"/>
          <w:lang w:bidi="ar-SA"/>
        </w:rPr>
        <w:tab/>
        <w:t>.........................................................</w:t>
      </w:r>
    </w:p>
    <w:p w:rsidR="00F95B41" w:rsidRPr="00F95B41" w:rsidRDefault="00F323C3" w:rsidP="0026533E">
      <w:pPr>
        <w:widowControl/>
        <w:tabs>
          <w:tab w:val="left" w:pos="9072"/>
        </w:tabs>
        <w:ind w:left="5528"/>
        <w:jc w:val="center"/>
        <w:rPr>
          <w:color w:val="auto"/>
          <w:sz w:val="20"/>
          <w:szCs w:val="20"/>
          <w:lang w:bidi="ar-SA"/>
        </w:rPr>
      </w:pPr>
      <w:r w:rsidRPr="00F323C3">
        <w:rPr>
          <w:color w:val="auto"/>
          <w:sz w:val="18"/>
          <w:szCs w:val="18"/>
          <w:lang w:bidi="ar-SA"/>
        </w:rPr>
        <w:t>Podpis wraz z pieczęcią osoby uprawnionej do reprezentowania Wykonawcy</w:t>
      </w:r>
    </w:p>
    <w:p w:rsidR="00F95B41" w:rsidRPr="00F95B41" w:rsidRDefault="00F95B41" w:rsidP="00F95B41">
      <w:pPr>
        <w:widowControl/>
        <w:tabs>
          <w:tab w:val="left" w:pos="9072"/>
        </w:tabs>
        <w:spacing w:line="320" w:lineRule="exact"/>
        <w:ind w:left="5529"/>
        <w:jc w:val="center"/>
        <w:rPr>
          <w:color w:val="auto"/>
          <w:sz w:val="20"/>
          <w:szCs w:val="20"/>
          <w:lang w:bidi="ar-SA"/>
        </w:rPr>
      </w:pPr>
    </w:p>
    <w:p w:rsidR="00F95B41" w:rsidRPr="00F95B41" w:rsidRDefault="00F95B41" w:rsidP="00F95B41">
      <w:pPr>
        <w:widowControl/>
        <w:tabs>
          <w:tab w:val="left" w:pos="9072"/>
        </w:tabs>
        <w:spacing w:line="320" w:lineRule="exact"/>
        <w:ind w:left="5529"/>
        <w:jc w:val="center"/>
        <w:rPr>
          <w:color w:val="auto"/>
          <w:sz w:val="20"/>
          <w:szCs w:val="20"/>
          <w:lang w:bidi="ar-SA"/>
        </w:rPr>
        <w:sectPr w:rsidR="00F95B41" w:rsidRPr="00F95B41" w:rsidSect="001C2F83">
          <w:pgSz w:w="11906" w:h="16838"/>
          <w:pgMar w:top="1418" w:right="1274" w:bottom="993" w:left="1418" w:header="709" w:footer="709" w:gutter="0"/>
          <w:cols w:space="708"/>
          <w:docGrid w:linePitch="360"/>
        </w:sectPr>
      </w:pPr>
    </w:p>
    <w:p w:rsidR="00F95B41" w:rsidRPr="00F95B41" w:rsidRDefault="00F95B41" w:rsidP="00F95B41">
      <w:pPr>
        <w:keepNext/>
        <w:widowControl/>
        <w:ind w:firstLine="851"/>
        <w:jc w:val="right"/>
        <w:outlineLvl w:val="1"/>
        <w:rPr>
          <w:b/>
          <w:color w:val="auto"/>
          <w:szCs w:val="20"/>
          <w:lang w:bidi="ar-SA"/>
        </w:rPr>
      </w:pPr>
      <w:bookmarkStart w:id="43" w:name="_Toc532546961"/>
      <w:bookmarkStart w:id="44" w:name="_Toc60136516"/>
      <w:bookmarkStart w:id="45" w:name="_Toc70077806"/>
      <w:r w:rsidRPr="00F95B41">
        <w:rPr>
          <w:b/>
          <w:color w:val="auto"/>
          <w:szCs w:val="20"/>
          <w:lang w:bidi="ar-SA"/>
        </w:rPr>
        <w:t>Załącznik nr 4 do SWZ</w:t>
      </w:r>
      <w:bookmarkEnd w:id="43"/>
      <w:bookmarkEnd w:id="44"/>
      <w:bookmarkEnd w:id="45"/>
    </w:p>
    <w:p w:rsidR="00F95B41" w:rsidRPr="00F95B41" w:rsidRDefault="00F95B41" w:rsidP="00F95B41">
      <w:pPr>
        <w:widowControl/>
        <w:tabs>
          <w:tab w:val="left" w:pos="9072"/>
        </w:tabs>
        <w:spacing w:line="320" w:lineRule="exact"/>
        <w:ind w:left="5529"/>
        <w:jc w:val="center"/>
        <w:rPr>
          <w:b/>
          <w:color w:val="auto"/>
          <w:lang w:bidi="ar-SA"/>
        </w:rPr>
      </w:pPr>
    </w:p>
    <w:p w:rsidR="00F95B41" w:rsidRPr="00F95B41" w:rsidRDefault="00F95B41" w:rsidP="00F95B41">
      <w:pPr>
        <w:autoSpaceDE w:val="0"/>
        <w:autoSpaceDN w:val="0"/>
        <w:adjustRightInd w:val="0"/>
        <w:spacing w:line="360" w:lineRule="exact"/>
        <w:ind w:right="72"/>
        <w:jc w:val="both"/>
        <w:rPr>
          <w:color w:val="auto"/>
          <w:lang w:bidi="ar-SA"/>
        </w:rPr>
      </w:pPr>
      <w:r w:rsidRPr="00F95B41">
        <w:rPr>
          <w:color w:val="auto"/>
          <w:lang w:bidi="ar-SA"/>
        </w:rPr>
        <w:t>...........................................</w:t>
      </w:r>
    </w:p>
    <w:p w:rsidR="00F95B41" w:rsidRPr="00F95B41" w:rsidRDefault="00F95B41" w:rsidP="00F95B41">
      <w:pPr>
        <w:widowControl/>
        <w:jc w:val="both"/>
        <w:rPr>
          <w:color w:val="auto"/>
          <w:sz w:val="20"/>
          <w:szCs w:val="20"/>
          <w:lang w:bidi="ar-SA"/>
        </w:rPr>
      </w:pPr>
      <w:r w:rsidRPr="00F95B41">
        <w:rPr>
          <w:color w:val="auto"/>
          <w:sz w:val="20"/>
          <w:szCs w:val="20"/>
          <w:lang w:bidi="ar-SA"/>
        </w:rPr>
        <w:t>Pieczątka firmowa Wykonawcy</w:t>
      </w:r>
    </w:p>
    <w:p w:rsidR="00F95B41" w:rsidRPr="00F95B41" w:rsidRDefault="00F95B41" w:rsidP="00F95B41">
      <w:pPr>
        <w:widowControl/>
        <w:jc w:val="both"/>
        <w:rPr>
          <w:color w:val="auto"/>
          <w:sz w:val="20"/>
          <w:szCs w:val="20"/>
          <w:lang w:bidi="ar-SA"/>
        </w:rPr>
      </w:pPr>
      <w:r w:rsidRPr="00F95B41">
        <w:rPr>
          <w:color w:val="auto"/>
          <w:sz w:val="20"/>
          <w:szCs w:val="20"/>
          <w:lang w:bidi="ar-SA"/>
        </w:rPr>
        <w:t>/Imię i Nazwisko Wykonawcy</w:t>
      </w:r>
    </w:p>
    <w:p w:rsidR="00F95B41" w:rsidRPr="00F95B41" w:rsidRDefault="00F95B41" w:rsidP="00F95B41">
      <w:pPr>
        <w:widowControl/>
        <w:jc w:val="both"/>
        <w:rPr>
          <w:color w:val="auto"/>
          <w:sz w:val="20"/>
          <w:szCs w:val="20"/>
          <w:lang w:bidi="ar-SA"/>
        </w:rPr>
      </w:pPr>
    </w:p>
    <w:p w:rsidR="001C2F83" w:rsidRPr="001C2F83" w:rsidRDefault="001C2F83" w:rsidP="001C2F83">
      <w:pPr>
        <w:autoSpaceDE w:val="0"/>
        <w:autoSpaceDN w:val="0"/>
        <w:adjustRightInd w:val="0"/>
        <w:spacing w:line="360" w:lineRule="exact"/>
        <w:ind w:right="72"/>
        <w:jc w:val="center"/>
        <w:rPr>
          <w:b/>
          <w:bCs/>
          <w:color w:val="auto"/>
          <w:u w:val="single"/>
          <w:lang w:bidi="ar-SA"/>
        </w:rPr>
      </w:pPr>
      <w:r w:rsidRPr="001C2F83">
        <w:rPr>
          <w:b/>
          <w:bCs/>
          <w:color w:val="auto"/>
          <w:u w:val="single"/>
          <w:lang w:bidi="ar-SA"/>
        </w:rPr>
        <w:t>WYKAZ OSÓB, KTÓRE BĘDĄ UCZESTNICZYĆ W WYKONANIU ZAMÓWIENIA</w:t>
      </w:r>
    </w:p>
    <w:p w:rsidR="001C2F83" w:rsidRPr="001C2F83" w:rsidRDefault="001C2F83" w:rsidP="001C2F83">
      <w:pPr>
        <w:autoSpaceDE w:val="0"/>
        <w:autoSpaceDN w:val="0"/>
        <w:adjustRightInd w:val="0"/>
        <w:ind w:right="74"/>
        <w:jc w:val="both"/>
        <w:rPr>
          <w:b/>
          <w:bCs/>
          <w:color w:val="auto"/>
          <w:sz w:val="16"/>
          <w:szCs w:val="16"/>
          <w:u w:val="single"/>
          <w:lang w:bidi="ar-SA"/>
        </w:rPr>
      </w:pPr>
    </w:p>
    <w:p w:rsidR="001C2F83" w:rsidRPr="001C2F83" w:rsidRDefault="001C2F83" w:rsidP="001C2F83">
      <w:pPr>
        <w:widowControl/>
        <w:spacing w:line="300" w:lineRule="exact"/>
        <w:rPr>
          <w:b/>
          <w:bCs/>
          <w:color w:val="auto"/>
          <w:sz w:val="22"/>
          <w:lang w:bidi="ar-SA"/>
        </w:rPr>
      </w:pPr>
      <w:r w:rsidRPr="001C2F83">
        <w:rPr>
          <w:color w:val="auto"/>
          <w:sz w:val="22"/>
          <w:lang w:bidi="ar-SA"/>
        </w:rPr>
        <w:t>Składając ofertę w przetargu nieograniczonym na:</w:t>
      </w:r>
      <w:r w:rsidRPr="001C2F83">
        <w:rPr>
          <w:b/>
          <w:bCs/>
          <w:color w:val="auto"/>
          <w:sz w:val="22"/>
          <w:lang w:bidi="ar-SA"/>
        </w:rPr>
        <w:t xml:space="preserve"> </w:t>
      </w:r>
    </w:p>
    <w:p w:rsidR="001C2F83" w:rsidRPr="001C2F83" w:rsidRDefault="001C2F83" w:rsidP="001C2F83">
      <w:pPr>
        <w:widowControl/>
        <w:spacing w:line="300" w:lineRule="exact"/>
        <w:rPr>
          <w:b/>
          <w:bCs/>
          <w:color w:val="auto"/>
          <w:sz w:val="22"/>
          <w:lang w:bidi="ar-SA"/>
        </w:rPr>
      </w:pPr>
    </w:p>
    <w:p w:rsidR="001C2F83" w:rsidRPr="001C2F83" w:rsidRDefault="00807F98" w:rsidP="001C2F83">
      <w:pPr>
        <w:widowControl/>
        <w:spacing w:line="360" w:lineRule="exact"/>
        <w:jc w:val="center"/>
        <w:rPr>
          <w:b/>
          <w:bCs/>
          <w:color w:val="auto"/>
          <w:sz w:val="22"/>
          <w:lang w:bidi="ar-SA"/>
        </w:rPr>
      </w:pPr>
      <w:r w:rsidRPr="00807F98">
        <w:rPr>
          <w:b/>
          <w:bCs/>
          <w:color w:val="auto"/>
          <w:sz w:val="22"/>
        </w:rPr>
        <w:t>Usługę zapewnienia warunków technicznych w celu przeprowadzenia badań i oceny stanu technicznego obudowy szybów</w:t>
      </w:r>
      <w:r w:rsidR="001C2F83" w:rsidRPr="001C2F83">
        <w:rPr>
          <w:b/>
          <w:bCs/>
          <w:color w:val="auto"/>
          <w:sz w:val="22"/>
          <w:lang w:bidi="ar-SA"/>
        </w:rPr>
        <w:t>.</w:t>
      </w:r>
    </w:p>
    <w:p w:rsidR="001C2F83" w:rsidRPr="001C2F83" w:rsidRDefault="001C2F83" w:rsidP="001C2F83">
      <w:pPr>
        <w:widowControl/>
        <w:spacing w:line="360" w:lineRule="exact"/>
        <w:jc w:val="center"/>
        <w:rPr>
          <w:b/>
          <w:bCs/>
          <w:color w:val="auto"/>
          <w:sz w:val="22"/>
          <w:lang w:bidi="ar-SA"/>
        </w:rPr>
      </w:pPr>
    </w:p>
    <w:p w:rsidR="001C2F83" w:rsidRPr="001C2F83" w:rsidRDefault="001C2F83" w:rsidP="001C2F83">
      <w:pPr>
        <w:widowControl/>
        <w:spacing w:line="300" w:lineRule="exact"/>
        <w:jc w:val="both"/>
        <w:rPr>
          <w:bCs/>
          <w:color w:val="auto"/>
          <w:sz w:val="22"/>
          <w:lang w:bidi="ar-SA"/>
        </w:rPr>
      </w:pPr>
      <w:r w:rsidRPr="001C2F83">
        <w:rPr>
          <w:color w:val="auto"/>
          <w:sz w:val="22"/>
          <w:lang w:bidi="ar-SA"/>
        </w:rPr>
        <w:t>Przedkładam/y poniższy wykaz, dla celów potwierdzenia spełnienia warunku udziału w postępowaniu, dotyczącego dysponowania osobami zdolnymi do wykonania zamówienia:</w:t>
      </w:r>
      <w:r w:rsidRPr="001C2F83">
        <w:rPr>
          <w:bCs/>
          <w:color w:val="auto"/>
          <w:sz w:val="22"/>
          <w:lang w:bidi="ar-SA"/>
        </w:rPr>
        <w:t xml:space="preserve"> </w:t>
      </w:r>
    </w:p>
    <w:p w:rsidR="001C2F83" w:rsidRPr="001C2F83" w:rsidRDefault="001C2F83" w:rsidP="001C2F83">
      <w:pPr>
        <w:widowControl/>
        <w:spacing w:line="300" w:lineRule="exact"/>
        <w:jc w:val="both"/>
        <w:rPr>
          <w:bCs/>
          <w:color w:val="auto"/>
          <w:lang w:bidi="ar-SA"/>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1C2F83" w:rsidRPr="001C2F83" w:rsidTr="001C2F83">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1C2F83" w:rsidRPr="001C2F83" w:rsidRDefault="001C2F83" w:rsidP="001C2F83">
            <w:pPr>
              <w:widowControl/>
              <w:shd w:val="clear" w:color="auto" w:fill="FFFFFF"/>
              <w:jc w:val="center"/>
              <w:rPr>
                <w:bCs/>
                <w:color w:val="auto"/>
                <w:sz w:val="18"/>
                <w:szCs w:val="18"/>
                <w:lang w:bidi="ar-SA"/>
              </w:rPr>
            </w:pPr>
            <w:r w:rsidRPr="001C2F83">
              <w:rPr>
                <w:bCs/>
                <w:color w:val="auto"/>
                <w:sz w:val="18"/>
                <w:szCs w:val="18"/>
                <w:lang w:bidi="ar-SA"/>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1C2F83" w:rsidRPr="001C2F83" w:rsidRDefault="001C2F83" w:rsidP="001C2F83">
            <w:pPr>
              <w:widowControl/>
              <w:shd w:val="clear" w:color="auto" w:fill="FFFFFF"/>
              <w:ind w:left="-5" w:hanging="41"/>
              <w:jc w:val="center"/>
              <w:rPr>
                <w:bCs/>
                <w:color w:val="auto"/>
                <w:sz w:val="18"/>
                <w:szCs w:val="18"/>
                <w:lang w:bidi="ar-SA"/>
              </w:rPr>
            </w:pPr>
            <w:r w:rsidRPr="001C2F83">
              <w:rPr>
                <w:bCs/>
                <w:color w:val="auto"/>
                <w:sz w:val="18"/>
                <w:szCs w:val="18"/>
                <w:lang w:bidi="ar-SA"/>
              </w:rPr>
              <w:t xml:space="preserve">Kwalifikacje zawodowe </w:t>
            </w:r>
          </w:p>
          <w:p w:rsidR="001C2F83" w:rsidRPr="001C2F83" w:rsidRDefault="001C2F83" w:rsidP="001C2F83">
            <w:pPr>
              <w:widowControl/>
              <w:shd w:val="clear" w:color="auto" w:fill="FFFFFF"/>
              <w:ind w:left="-5" w:hanging="41"/>
              <w:jc w:val="center"/>
              <w:rPr>
                <w:bCs/>
                <w:color w:val="auto"/>
                <w:sz w:val="18"/>
                <w:szCs w:val="18"/>
                <w:lang w:bidi="ar-SA"/>
              </w:rPr>
            </w:pPr>
            <w:r w:rsidRPr="001C2F83">
              <w:rPr>
                <w:bCs/>
                <w:color w:val="auto"/>
                <w:sz w:val="18"/>
                <w:szCs w:val="18"/>
                <w:lang w:bidi="ar-SA"/>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rsidR="001C2F83" w:rsidRPr="001C2F83" w:rsidRDefault="001C2F83" w:rsidP="001C2F83">
            <w:pPr>
              <w:widowControl/>
              <w:shd w:val="clear" w:color="auto" w:fill="FFFFFF"/>
              <w:ind w:left="-5" w:hanging="41"/>
              <w:jc w:val="center"/>
              <w:rPr>
                <w:bCs/>
                <w:color w:val="auto"/>
                <w:sz w:val="18"/>
                <w:szCs w:val="18"/>
                <w:lang w:bidi="ar-SA"/>
              </w:rPr>
            </w:pPr>
            <w:r w:rsidRPr="001C2F83">
              <w:rPr>
                <w:bCs/>
                <w:color w:val="auto"/>
                <w:sz w:val="18"/>
                <w:szCs w:val="18"/>
                <w:lang w:bidi="ar-SA"/>
              </w:rPr>
              <w:t>Zakres wykonywanych czynności</w:t>
            </w:r>
          </w:p>
        </w:tc>
        <w:tc>
          <w:tcPr>
            <w:tcW w:w="2360" w:type="dxa"/>
            <w:tcBorders>
              <w:top w:val="single" w:sz="4" w:space="0" w:color="auto"/>
              <w:left w:val="single" w:sz="4" w:space="0" w:color="auto"/>
              <w:bottom w:val="single" w:sz="4" w:space="0" w:color="auto"/>
            </w:tcBorders>
            <w:vAlign w:val="center"/>
          </w:tcPr>
          <w:p w:rsidR="001C2F83" w:rsidRPr="001C2F83" w:rsidRDefault="001C2F83" w:rsidP="001C2F83">
            <w:pPr>
              <w:widowControl/>
              <w:shd w:val="clear" w:color="auto" w:fill="FFFFFF"/>
              <w:jc w:val="center"/>
              <w:rPr>
                <w:bCs/>
                <w:color w:val="auto"/>
                <w:sz w:val="18"/>
                <w:szCs w:val="18"/>
                <w:lang w:bidi="ar-SA"/>
              </w:rPr>
            </w:pPr>
            <w:r w:rsidRPr="001C2F83">
              <w:rPr>
                <w:bCs/>
                <w:color w:val="auto"/>
                <w:sz w:val="18"/>
                <w:szCs w:val="18"/>
                <w:lang w:bidi="ar-SA"/>
              </w:rPr>
              <w:t>Podstawa do dysponowania daną osobą</w:t>
            </w:r>
          </w:p>
        </w:tc>
      </w:tr>
      <w:tr w:rsidR="001C2F83" w:rsidRPr="001C2F83" w:rsidTr="001C2F83">
        <w:trPr>
          <w:trHeight w:val="800"/>
          <w:jc w:val="center"/>
        </w:trPr>
        <w:tc>
          <w:tcPr>
            <w:tcW w:w="2359" w:type="dxa"/>
            <w:tcBorders>
              <w:top w:val="single" w:sz="4" w:space="0" w:color="auto"/>
              <w:lef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single" w:sz="4" w:space="0" w:color="auto"/>
              <w:righ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single" w:sz="4" w:space="0" w:color="auto"/>
              <w:lef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single" w:sz="4" w:space="0" w:color="auto"/>
            </w:tcBorders>
            <w:vAlign w:val="center"/>
          </w:tcPr>
          <w:p w:rsidR="001C2F83" w:rsidRPr="001C2F83" w:rsidRDefault="001C2F83" w:rsidP="001C2F83">
            <w:pPr>
              <w:widowControl/>
              <w:shd w:val="clear" w:color="auto" w:fill="FFFFFF"/>
              <w:rPr>
                <w:color w:val="auto"/>
                <w:lang w:bidi="ar-SA"/>
              </w:rPr>
            </w:pPr>
          </w:p>
        </w:tc>
      </w:tr>
      <w:tr w:rsidR="001C2F83" w:rsidRPr="001C2F83" w:rsidTr="001C2F83">
        <w:trPr>
          <w:trHeight w:val="800"/>
          <w:jc w:val="center"/>
        </w:trPr>
        <w:tc>
          <w:tcPr>
            <w:tcW w:w="2359" w:type="dxa"/>
            <w:tcBorders>
              <w:top w:val="single" w:sz="4" w:space="0" w:color="auto"/>
              <w:lef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single" w:sz="4" w:space="0" w:color="auto"/>
              <w:righ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single" w:sz="4" w:space="0" w:color="auto"/>
              <w:lef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single" w:sz="4" w:space="0" w:color="auto"/>
            </w:tcBorders>
            <w:vAlign w:val="center"/>
          </w:tcPr>
          <w:p w:rsidR="001C2F83" w:rsidRPr="001C2F83" w:rsidRDefault="001C2F83" w:rsidP="001C2F83">
            <w:pPr>
              <w:widowControl/>
              <w:shd w:val="clear" w:color="auto" w:fill="FFFFFF"/>
              <w:rPr>
                <w:color w:val="auto"/>
                <w:lang w:bidi="ar-SA"/>
              </w:rPr>
            </w:pPr>
          </w:p>
        </w:tc>
      </w:tr>
      <w:tr w:rsidR="001C2F83" w:rsidRPr="001C2F83" w:rsidTr="001C2F83">
        <w:trPr>
          <w:trHeight w:val="800"/>
          <w:jc w:val="center"/>
        </w:trPr>
        <w:tc>
          <w:tcPr>
            <w:tcW w:w="2359" w:type="dxa"/>
            <w:tcBorders>
              <w:top w:val="single" w:sz="4" w:space="0" w:color="auto"/>
              <w:lef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single" w:sz="4" w:space="0" w:color="auto"/>
              <w:righ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single" w:sz="4" w:space="0" w:color="auto"/>
              <w:lef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single" w:sz="4" w:space="0" w:color="auto"/>
            </w:tcBorders>
            <w:vAlign w:val="center"/>
          </w:tcPr>
          <w:p w:rsidR="001C2F83" w:rsidRPr="001C2F83" w:rsidRDefault="001C2F83" w:rsidP="001C2F83">
            <w:pPr>
              <w:widowControl/>
              <w:shd w:val="clear" w:color="auto" w:fill="FFFFFF"/>
              <w:rPr>
                <w:color w:val="auto"/>
                <w:lang w:bidi="ar-SA"/>
              </w:rPr>
            </w:pPr>
          </w:p>
        </w:tc>
      </w:tr>
      <w:tr w:rsidR="001C2F83" w:rsidRPr="001C2F83" w:rsidTr="001C2F83">
        <w:trPr>
          <w:trHeight w:val="851"/>
          <w:jc w:val="center"/>
        </w:trPr>
        <w:tc>
          <w:tcPr>
            <w:tcW w:w="2359" w:type="dxa"/>
            <w:tcBorders>
              <w:top w:val="nil"/>
              <w:left w:val="single" w:sz="4" w:space="0" w:color="auto"/>
              <w:bottom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nil"/>
              <w:bottom w:val="single" w:sz="4" w:space="0" w:color="auto"/>
              <w:right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nil"/>
              <w:left w:val="single" w:sz="4" w:space="0" w:color="auto"/>
              <w:bottom w:val="single" w:sz="4" w:space="0" w:color="auto"/>
            </w:tcBorders>
            <w:vAlign w:val="center"/>
          </w:tcPr>
          <w:p w:rsidR="001C2F83" w:rsidRPr="001C2F83" w:rsidRDefault="001C2F83" w:rsidP="001C2F83">
            <w:pPr>
              <w:widowControl/>
              <w:shd w:val="clear" w:color="auto" w:fill="FFFFFF"/>
              <w:rPr>
                <w:color w:val="auto"/>
                <w:lang w:bidi="ar-SA"/>
              </w:rPr>
            </w:pPr>
          </w:p>
        </w:tc>
        <w:tc>
          <w:tcPr>
            <w:tcW w:w="2360" w:type="dxa"/>
            <w:tcBorders>
              <w:top w:val="nil"/>
              <w:bottom w:val="single" w:sz="4" w:space="0" w:color="auto"/>
            </w:tcBorders>
            <w:vAlign w:val="center"/>
          </w:tcPr>
          <w:p w:rsidR="001C2F83" w:rsidRPr="001C2F83" w:rsidRDefault="001C2F83" w:rsidP="001C2F83">
            <w:pPr>
              <w:widowControl/>
              <w:shd w:val="clear" w:color="auto" w:fill="FFFFFF"/>
              <w:rPr>
                <w:color w:val="auto"/>
                <w:lang w:bidi="ar-SA"/>
              </w:rPr>
            </w:pPr>
          </w:p>
        </w:tc>
      </w:tr>
    </w:tbl>
    <w:p w:rsidR="001C2F83" w:rsidRPr="001C2F83" w:rsidRDefault="001C2F83" w:rsidP="001C2F83">
      <w:pPr>
        <w:autoSpaceDE w:val="0"/>
        <w:autoSpaceDN w:val="0"/>
        <w:adjustRightInd w:val="0"/>
        <w:spacing w:line="300" w:lineRule="exact"/>
        <w:ind w:left="360" w:right="74"/>
        <w:jc w:val="both"/>
        <w:rPr>
          <w:color w:val="auto"/>
          <w:lang w:bidi="ar-SA"/>
        </w:rPr>
      </w:pPr>
    </w:p>
    <w:p w:rsidR="001C2F83" w:rsidRPr="001C2F83" w:rsidRDefault="001C2F83" w:rsidP="001C2F83">
      <w:pPr>
        <w:autoSpaceDE w:val="0"/>
        <w:autoSpaceDN w:val="0"/>
        <w:adjustRightInd w:val="0"/>
        <w:spacing w:line="300" w:lineRule="exact"/>
        <w:ind w:right="74"/>
        <w:jc w:val="both"/>
        <w:rPr>
          <w:color w:val="auto"/>
          <w:sz w:val="22"/>
          <w:lang w:bidi="ar-SA"/>
        </w:rPr>
      </w:pPr>
      <w:r w:rsidRPr="001C2F83">
        <w:rPr>
          <w:color w:val="auto"/>
          <w:sz w:val="22"/>
          <w:lang w:bidi="ar-SA"/>
        </w:rPr>
        <w:t>W przypadku dyspozycji do oferty należy dołączyć pisemne zobowiązania innych podmiotów do udostępnienia osób zdolnych do wykonania zamówienia.</w:t>
      </w:r>
    </w:p>
    <w:p w:rsidR="001C2F83" w:rsidRPr="001C2F83" w:rsidRDefault="001C2F83" w:rsidP="001C2F83">
      <w:pPr>
        <w:tabs>
          <w:tab w:val="left" w:pos="19"/>
        </w:tabs>
        <w:autoSpaceDE w:val="0"/>
        <w:autoSpaceDN w:val="0"/>
        <w:adjustRightInd w:val="0"/>
        <w:spacing w:line="360" w:lineRule="exact"/>
        <w:ind w:right="74"/>
        <w:jc w:val="both"/>
        <w:rPr>
          <w:i/>
          <w:iCs/>
          <w:color w:val="auto"/>
          <w:lang w:bidi="ar-SA"/>
        </w:rPr>
      </w:pPr>
    </w:p>
    <w:p w:rsidR="001C2F83" w:rsidRPr="001C2F83" w:rsidRDefault="001C2F83" w:rsidP="001C2F83">
      <w:pPr>
        <w:tabs>
          <w:tab w:val="left" w:pos="19"/>
        </w:tabs>
        <w:autoSpaceDE w:val="0"/>
        <w:autoSpaceDN w:val="0"/>
        <w:adjustRightInd w:val="0"/>
        <w:spacing w:line="360" w:lineRule="exact"/>
        <w:ind w:right="74"/>
        <w:jc w:val="both"/>
        <w:rPr>
          <w:color w:val="auto"/>
          <w:lang w:bidi="ar-SA"/>
        </w:rPr>
      </w:pPr>
    </w:p>
    <w:p w:rsidR="001C2F83" w:rsidRPr="001C2F83" w:rsidRDefault="001C2F83" w:rsidP="001C2F83">
      <w:pPr>
        <w:tabs>
          <w:tab w:val="left" w:pos="19"/>
        </w:tabs>
        <w:autoSpaceDE w:val="0"/>
        <w:autoSpaceDN w:val="0"/>
        <w:adjustRightInd w:val="0"/>
        <w:spacing w:line="360" w:lineRule="exact"/>
        <w:ind w:right="74"/>
        <w:jc w:val="both"/>
        <w:rPr>
          <w:color w:val="auto"/>
          <w:lang w:bidi="ar-SA"/>
        </w:rPr>
      </w:pPr>
    </w:p>
    <w:p w:rsidR="001C2F83" w:rsidRPr="001C2F83" w:rsidRDefault="001C2F83" w:rsidP="001C2F83">
      <w:pPr>
        <w:tabs>
          <w:tab w:val="left" w:pos="10"/>
          <w:tab w:val="left" w:leader="dot" w:pos="3533"/>
        </w:tabs>
        <w:autoSpaceDE w:val="0"/>
        <w:autoSpaceDN w:val="0"/>
        <w:adjustRightInd w:val="0"/>
        <w:spacing w:line="360" w:lineRule="exact"/>
        <w:ind w:right="72"/>
        <w:jc w:val="both"/>
        <w:rPr>
          <w:color w:val="auto"/>
          <w:lang w:bidi="ar-SA"/>
        </w:rPr>
      </w:pPr>
      <w:r w:rsidRPr="001C2F83">
        <w:rPr>
          <w:color w:val="auto"/>
          <w:lang w:bidi="ar-SA"/>
        </w:rPr>
        <w:t>........................................... , dnia .........................</w:t>
      </w:r>
      <w:r w:rsidRPr="001C2F83">
        <w:rPr>
          <w:color w:val="auto"/>
          <w:lang w:bidi="ar-SA"/>
        </w:rPr>
        <w:tab/>
        <w:t>...........................................................</w:t>
      </w:r>
    </w:p>
    <w:p w:rsidR="00F70BEB" w:rsidRPr="005A3BAC" w:rsidRDefault="001C2F83" w:rsidP="001C2F83">
      <w:pPr>
        <w:ind w:left="5664"/>
        <w:jc w:val="both"/>
        <w:rPr>
          <w:b/>
          <w:sz w:val="20"/>
        </w:rPr>
        <w:sectPr w:rsidR="00F70BEB" w:rsidRPr="005A3BAC" w:rsidSect="00360FC2">
          <w:pgSz w:w="11952" w:h="16862"/>
          <w:pgMar w:top="1406" w:right="1365" w:bottom="1353" w:left="1352" w:header="0" w:footer="3" w:gutter="0"/>
          <w:cols w:space="720"/>
          <w:noEndnote/>
          <w:docGrid w:linePitch="360"/>
        </w:sectPr>
      </w:pPr>
      <w:r w:rsidRPr="001C2F83">
        <w:rPr>
          <w:rFonts w:ascii="Arial" w:hAnsi="Arial" w:cs="Arial"/>
          <w:color w:val="auto"/>
          <w:sz w:val="16"/>
          <w:szCs w:val="16"/>
          <w:lang w:bidi="ar-SA"/>
        </w:rPr>
        <w:t>Podpis wraz z pieczęcią osoby uprawnionej do reprezentowania Wykonawcy</w:t>
      </w:r>
    </w:p>
    <w:p w:rsidR="001C2F83" w:rsidRPr="001C2F83" w:rsidRDefault="001C2F83" w:rsidP="001C2F83">
      <w:pPr>
        <w:keepNext/>
        <w:widowControl/>
        <w:ind w:left="4962"/>
        <w:jc w:val="right"/>
        <w:outlineLvl w:val="1"/>
        <w:rPr>
          <w:b/>
          <w:color w:val="auto"/>
          <w:lang w:bidi="ar-SA"/>
        </w:rPr>
      </w:pPr>
      <w:bookmarkStart w:id="46" w:name="_Toc494883197"/>
      <w:bookmarkStart w:id="47" w:name="_Toc536101036"/>
      <w:bookmarkStart w:id="48" w:name="_Toc70077807"/>
      <w:r w:rsidRPr="001C2F83">
        <w:rPr>
          <w:b/>
          <w:color w:val="auto"/>
          <w:lang w:bidi="ar-SA"/>
        </w:rPr>
        <w:t>Załącznik nr 6</w:t>
      </w:r>
      <w:bookmarkEnd w:id="46"/>
      <w:r w:rsidRPr="001C2F83">
        <w:rPr>
          <w:b/>
          <w:color w:val="auto"/>
          <w:lang w:bidi="ar-SA"/>
        </w:rPr>
        <w:t xml:space="preserve"> do SWZ</w:t>
      </w:r>
      <w:bookmarkEnd w:id="47"/>
      <w:bookmarkEnd w:id="48"/>
    </w:p>
    <w:p w:rsidR="001C2F83" w:rsidRPr="001C2F83" w:rsidRDefault="001C2F83" w:rsidP="001C2F83">
      <w:pPr>
        <w:widowControl/>
        <w:spacing w:line="320" w:lineRule="exact"/>
        <w:jc w:val="right"/>
        <w:rPr>
          <w:color w:val="auto"/>
          <w:sz w:val="16"/>
          <w:szCs w:val="16"/>
          <w:lang w:bidi="ar-SA"/>
        </w:rPr>
      </w:pPr>
    </w:p>
    <w:p w:rsidR="001C2F83" w:rsidRPr="001C2F83" w:rsidRDefault="001C2F83" w:rsidP="001C2F83">
      <w:pPr>
        <w:widowControl/>
        <w:spacing w:line="320" w:lineRule="exact"/>
        <w:jc w:val="center"/>
        <w:rPr>
          <w:b/>
          <w:color w:val="auto"/>
          <w:sz w:val="32"/>
          <w:szCs w:val="32"/>
          <w:lang w:bidi="ar-SA"/>
        </w:rPr>
      </w:pPr>
      <w:bookmarkStart w:id="49" w:name="_Toc301424990"/>
      <w:bookmarkStart w:id="50" w:name="_Toc301849656"/>
      <w:bookmarkStart w:id="51" w:name="_Toc304901286"/>
      <w:r w:rsidRPr="001C2F83">
        <w:rPr>
          <w:b/>
          <w:color w:val="auto"/>
          <w:sz w:val="32"/>
          <w:szCs w:val="32"/>
          <w:lang w:bidi="ar-SA"/>
        </w:rPr>
        <w:t>UMOWA nr …/FT-2/BG/20</w:t>
      </w:r>
      <w:r w:rsidR="00E62A70">
        <w:rPr>
          <w:b/>
          <w:color w:val="auto"/>
          <w:sz w:val="32"/>
          <w:szCs w:val="32"/>
          <w:lang w:bidi="ar-SA"/>
        </w:rPr>
        <w:t>21</w:t>
      </w:r>
      <w:r w:rsidRPr="001C2F83">
        <w:rPr>
          <w:b/>
          <w:color w:val="auto"/>
          <w:sz w:val="32"/>
          <w:szCs w:val="32"/>
          <w:lang w:bidi="ar-SA"/>
        </w:rPr>
        <w:t xml:space="preserve"> </w:t>
      </w:r>
    </w:p>
    <w:p w:rsidR="001C2F83" w:rsidRPr="001C2F83" w:rsidRDefault="001C2F83" w:rsidP="001C2F83">
      <w:pPr>
        <w:widowControl/>
        <w:spacing w:line="320" w:lineRule="exact"/>
        <w:jc w:val="both"/>
        <w:rPr>
          <w:color w:val="auto"/>
          <w:sz w:val="20"/>
          <w:szCs w:val="20"/>
          <w:lang w:bidi="ar-SA"/>
        </w:rPr>
      </w:pPr>
    </w:p>
    <w:p w:rsidR="001C2F83" w:rsidRPr="001C2F83" w:rsidRDefault="001C2F83" w:rsidP="001C2F83">
      <w:pPr>
        <w:suppressAutoHyphens/>
        <w:spacing w:line="320" w:lineRule="exact"/>
        <w:jc w:val="both"/>
        <w:rPr>
          <w:color w:val="auto"/>
          <w:sz w:val="22"/>
          <w:szCs w:val="22"/>
          <w:lang w:bidi="ar-SA"/>
        </w:rPr>
      </w:pPr>
      <w:r w:rsidRPr="001C2F83">
        <w:rPr>
          <w:color w:val="auto"/>
          <w:sz w:val="22"/>
          <w:szCs w:val="22"/>
          <w:lang w:bidi="ar-SA"/>
        </w:rPr>
        <w:t xml:space="preserve">Zawarta w dniu </w:t>
      </w:r>
      <w:r w:rsidRPr="001C2F83">
        <w:rPr>
          <w:b/>
          <w:color w:val="auto"/>
          <w:sz w:val="22"/>
          <w:szCs w:val="22"/>
          <w:lang w:bidi="ar-SA"/>
        </w:rPr>
        <w:t>…………..</w:t>
      </w:r>
      <w:r w:rsidRPr="001C2F83">
        <w:rPr>
          <w:b/>
          <w:color w:val="0000FF"/>
          <w:sz w:val="22"/>
          <w:szCs w:val="22"/>
          <w:lang w:bidi="ar-SA"/>
        </w:rPr>
        <w:t xml:space="preserve"> </w:t>
      </w:r>
      <w:r w:rsidRPr="001C2F83">
        <w:rPr>
          <w:b/>
          <w:color w:val="auto"/>
          <w:sz w:val="22"/>
          <w:szCs w:val="22"/>
          <w:lang w:bidi="ar-SA"/>
        </w:rPr>
        <w:t>r.</w:t>
      </w:r>
      <w:r w:rsidRPr="001C2F83">
        <w:rPr>
          <w:color w:val="auto"/>
          <w:sz w:val="22"/>
          <w:szCs w:val="22"/>
          <w:lang w:bidi="ar-SA"/>
        </w:rPr>
        <w:t xml:space="preserve"> w Katowicach pomiędzy Głównym Instytutem Górnictwa </w:t>
      </w:r>
      <w:r w:rsidRPr="001C2F83">
        <w:rPr>
          <w:color w:val="auto"/>
          <w:sz w:val="22"/>
          <w:szCs w:val="22"/>
          <w:lang w:bidi="ar-SA"/>
        </w:rPr>
        <w:br/>
        <w:t>w Katowicach, Plac Gwarków 1,</w:t>
      </w:r>
      <w:r w:rsidRPr="001C2F83">
        <w:rPr>
          <w:bCs/>
          <w:color w:val="auto"/>
          <w:sz w:val="22"/>
          <w:szCs w:val="22"/>
          <w:lang w:bidi="ar-SA"/>
        </w:rPr>
        <w:t xml:space="preserve"> zarejestrowanym w Sądzie Rejonowym Katowice – Wschód w</w:t>
      </w:r>
      <w:r w:rsidR="00A94674">
        <w:rPr>
          <w:bCs/>
          <w:color w:val="auto"/>
          <w:sz w:val="22"/>
          <w:szCs w:val="22"/>
          <w:lang w:bidi="ar-SA"/>
        </w:rPr>
        <w:t> </w:t>
      </w:r>
      <w:r w:rsidRPr="001C2F83">
        <w:rPr>
          <w:bCs/>
          <w:color w:val="auto"/>
          <w:sz w:val="22"/>
          <w:szCs w:val="22"/>
          <w:lang w:bidi="ar-SA"/>
        </w:rPr>
        <w:t xml:space="preserve">Katowicach, Wydział VIII Gospodarczy Krajowego Rejestru Sądowego pod numerem KRS 0000090660, </w:t>
      </w:r>
      <w:r w:rsidRPr="001C2F83">
        <w:rPr>
          <w:color w:val="auto"/>
          <w:sz w:val="22"/>
          <w:szCs w:val="22"/>
          <w:lang w:bidi="ar-SA"/>
        </w:rPr>
        <w:t>zwanym dalej „</w:t>
      </w:r>
      <w:r w:rsidRPr="001C2F83">
        <w:rPr>
          <w:b/>
          <w:bCs/>
          <w:color w:val="auto"/>
          <w:sz w:val="22"/>
          <w:szCs w:val="22"/>
          <w:lang w:bidi="ar-SA"/>
        </w:rPr>
        <w:t>Zamawiającym</w:t>
      </w:r>
      <w:r w:rsidRPr="001C2F83">
        <w:rPr>
          <w:color w:val="auto"/>
          <w:sz w:val="22"/>
          <w:szCs w:val="22"/>
          <w:lang w:bidi="ar-SA"/>
        </w:rPr>
        <w:t xml:space="preserve">”, reprezentowanym przez: </w:t>
      </w:r>
    </w:p>
    <w:p w:rsidR="001C2F83" w:rsidRPr="001C2F83" w:rsidRDefault="001C2F83" w:rsidP="001C2F83">
      <w:pPr>
        <w:widowControl/>
        <w:spacing w:line="320" w:lineRule="exact"/>
        <w:jc w:val="both"/>
        <w:rPr>
          <w:b/>
          <w:color w:val="auto"/>
          <w:sz w:val="22"/>
          <w:szCs w:val="22"/>
          <w:lang w:bidi="ar-SA"/>
        </w:rPr>
      </w:pPr>
      <w:r w:rsidRPr="001C2F83">
        <w:rPr>
          <w:b/>
          <w:color w:val="auto"/>
          <w:sz w:val="22"/>
          <w:szCs w:val="22"/>
          <w:lang w:bidi="ar-SA"/>
        </w:rPr>
        <w:t>1.</w:t>
      </w:r>
      <w:r w:rsidRPr="001C2F83">
        <w:rPr>
          <w:b/>
          <w:color w:val="auto"/>
          <w:sz w:val="22"/>
          <w:szCs w:val="22"/>
          <w:lang w:bidi="ar-SA"/>
        </w:rPr>
        <w:tab/>
      </w:r>
      <w:r w:rsidRPr="001C2F83">
        <w:rPr>
          <w:color w:val="auto"/>
          <w:sz w:val="22"/>
          <w:szCs w:val="22"/>
          <w:lang w:bidi="ar-SA"/>
        </w:rPr>
        <w:t>……………………………………………………………………………………….</w:t>
      </w:r>
    </w:p>
    <w:p w:rsidR="001C2F83" w:rsidRPr="001C2F83" w:rsidRDefault="001C2F83" w:rsidP="001C2F83">
      <w:pPr>
        <w:widowControl/>
        <w:spacing w:line="320" w:lineRule="exact"/>
        <w:jc w:val="both"/>
        <w:rPr>
          <w:color w:val="auto"/>
          <w:sz w:val="22"/>
          <w:szCs w:val="22"/>
          <w:lang w:bidi="ar-SA"/>
        </w:rPr>
      </w:pPr>
      <w:r w:rsidRPr="001C2F83">
        <w:rPr>
          <w:b/>
          <w:color w:val="auto"/>
          <w:sz w:val="22"/>
          <w:szCs w:val="22"/>
          <w:lang w:bidi="ar-SA"/>
        </w:rPr>
        <w:t>2.</w:t>
      </w:r>
      <w:r w:rsidRPr="001C2F83">
        <w:rPr>
          <w:b/>
          <w:color w:val="auto"/>
          <w:sz w:val="22"/>
          <w:szCs w:val="22"/>
          <w:lang w:bidi="ar-SA"/>
        </w:rPr>
        <w:tab/>
      </w:r>
      <w:r w:rsidRPr="001C2F83">
        <w:rPr>
          <w:color w:val="auto"/>
          <w:sz w:val="22"/>
          <w:szCs w:val="22"/>
          <w:lang w:bidi="ar-SA"/>
        </w:rPr>
        <w:t>……………………………………………………………………………………….</w:t>
      </w:r>
    </w:p>
    <w:p w:rsidR="001C2F83" w:rsidRPr="001C2F83" w:rsidRDefault="001C2F83" w:rsidP="001C2F83">
      <w:pPr>
        <w:widowControl/>
        <w:spacing w:line="320" w:lineRule="exact"/>
        <w:jc w:val="both"/>
        <w:rPr>
          <w:color w:val="auto"/>
          <w:sz w:val="22"/>
          <w:szCs w:val="22"/>
          <w:lang w:bidi="ar-SA"/>
        </w:rPr>
      </w:pPr>
      <w:r w:rsidRPr="001C2F83">
        <w:rPr>
          <w:color w:val="auto"/>
          <w:sz w:val="22"/>
          <w:szCs w:val="22"/>
          <w:lang w:bidi="ar-SA"/>
        </w:rPr>
        <w:t>a</w:t>
      </w:r>
      <w:r w:rsidRPr="001C2F83">
        <w:rPr>
          <w:color w:val="auto"/>
          <w:sz w:val="22"/>
          <w:szCs w:val="22"/>
          <w:lang w:bidi="ar-SA"/>
        </w:rPr>
        <w:br/>
        <w:t>…………….…………………………………………………………………………………..</w:t>
      </w:r>
    </w:p>
    <w:p w:rsidR="001C2F83" w:rsidRPr="001C2F83" w:rsidRDefault="001C2F83" w:rsidP="001C2F83">
      <w:pPr>
        <w:widowControl/>
        <w:spacing w:line="320" w:lineRule="exact"/>
        <w:jc w:val="both"/>
        <w:rPr>
          <w:color w:val="auto"/>
          <w:sz w:val="22"/>
          <w:szCs w:val="22"/>
          <w:lang w:bidi="ar-SA"/>
        </w:rPr>
      </w:pPr>
      <w:r w:rsidRPr="001C2F83">
        <w:rPr>
          <w:color w:val="auto"/>
          <w:sz w:val="22"/>
          <w:szCs w:val="22"/>
          <w:lang w:bidi="ar-SA"/>
        </w:rPr>
        <w:t>…………….…………………………………………………………………………………..</w:t>
      </w:r>
    </w:p>
    <w:p w:rsidR="001C2F83" w:rsidRPr="001C2F83" w:rsidRDefault="001C2F83" w:rsidP="001C2F83">
      <w:pPr>
        <w:widowControl/>
        <w:spacing w:line="320" w:lineRule="exact"/>
        <w:jc w:val="both"/>
        <w:rPr>
          <w:b/>
          <w:color w:val="auto"/>
          <w:sz w:val="22"/>
          <w:szCs w:val="22"/>
          <w:lang w:bidi="ar-SA"/>
        </w:rPr>
      </w:pPr>
      <w:r w:rsidRPr="001C2F83">
        <w:rPr>
          <w:b/>
          <w:color w:val="auto"/>
          <w:sz w:val="22"/>
          <w:szCs w:val="22"/>
          <w:lang w:bidi="ar-SA"/>
        </w:rPr>
        <w:t xml:space="preserve">NIP: ………..; Regon: ……………….; </w:t>
      </w:r>
    </w:p>
    <w:p w:rsidR="001C2F83" w:rsidRPr="001C2F83" w:rsidRDefault="001C2F83" w:rsidP="001C2F83">
      <w:pPr>
        <w:widowControl/>
        <w:spacing w:line="320" w:lineRule="exact"/>
        <w:jc w:val="both"/>
        <w:rPr>
          <w:color w:val="auto"/>
          <w:sz w:val="22"/>
          <w:szCs w:val="22"/>
          <w:lang w:bidi="ar-SA"/>
        </w:rPr>
      </w:pPr>
      <w:r w:rsidRPr="001C2F83">
        <w:rPr>
          <w:color w:val="auto"/>
          <w:sz w:val="22"/>
          <w:szCs w:val="22"/>
          <w:lang w:bidi="ar-SA"/>
        </w:rPr>
        <w:t>Numer rachunku bankowego: ……………………….</w:t>
      </w:r>
    </w:p>
    <w:p w:rsidR="001C2F83" w:rsidRPr="001C2F83" w:rsidRDefault="001C2F83" w:rsidP="001C2F83">
      <w:pPr>
        <w:widowControl/>
        <w:spacing w:line="320" w:lineRule="exact"/>
        <w:rPr>
          <w:color w:val="auto"/>
          <w:sz w:val="22"/>
          <w:szCs w:val="22"/>
          <w:lang w:bidi="ar-SA"/>
        </w:rPr>
      </w:pPr>
      <w:r w:rsidRPr="001C2F83">
        <w:rPr>
          <w:color w:val="auto"/>
          <w:sz w:val="22"/>
          <w:szCs w:val="22"/>
          <w:lang w:bidi="ar-SA"/>
        </w:rPr>
        <w:t>zwanym dalej „</w:t>
      </w:r>
      <w:r w:rsidRPr="001C2F83">
        <w:rPr>
          <w:b/>
          <w:bCs/>
          <w:color w:val="auto"/>
          <w:sz w:val="22"/>
          <w:szCs w:val="22"/>
          <w:lang w:bidi="ar-SA"/>
        </w:rPr>
        <w:t>Wykonawcą</w:t>
      </w:r>
      <w:r w:rsidRPr="001C2F83">
        <w:rPr>
          <w:color w:val="auto"/>
          <w:sz w:val="22"/>
          <w:szCs w:val="22"/>
          <w:lang w:bidi="ar-SA"/>
        </w:rPr>
        <w:t xml:space="preserve">” </w:t>
      </w:r>
    </w:p>
    <w:p w:rsidR="001C2F83" w:rsidRPr="001C2F83" w:rsidRDefault="001C2F83" w:rsidP="001C2F83">
      <w:pPr>
        <w:widowControl/>
        <w:spacing w:line="320" w:lineRule="exact"/>
        <w:jc w:val="both"/>
        <w:rPr>
          <w:color w:val="auto"/>
          <w:sz w:val="22"/>
          <w:szCs w:val="22"/>
          <w:lang w:bidi="ar-SA"/>
        </w:rPr>
      </w:pPr>
    </w:p>
    <w:p w:rsidR="001C2F83" w:rsidRPr="001C2F83" w:rsidRDefault="001C2F83" w:rsidP="001C2F83">
      <w:pPr>
        <w:widowControl/>
        <w:spacing w:line="320" w:lineRule="exact"/>
        <w:jc w:val="both"/>
        <w:rPr>
          <w:bCs/>
          <w:color w:val="0000FF"/>
          <w:sz w:val="22"/>
          <w:szCs w:val="22"/>
          <w:lang w:bidi="ar-SA"/>
        </w:rPr>
      </w:pPr>
      <w:r w:rsidRPr="001C2F83">
        <w:rPr>
          <w:color w:val="auto"/>
          <w:sz w:val="22"/>
          <w:szCs w:val="22"/>
          <w:lang w:bidi="ar-SA"/>
        </w:rPr>
        <w:t>W związku z postępowaniem nr …..…………. o udzielenie zamówienia publicznego prowadzonym na podstawie u</w:t>
      </w:r>
      <w:r w:rsidRPr="001C2F83">
        <w:rPr>
          <w:i/>
          <w:color w:val="auto"/>
          <w:sz w:val="22"/>
          <w:szCs w:val="22"/>
          <w:lang w:bidi="ar-SA"/>
        </w:rPr>
        <w:t xml:space="preserve">stawy z dnia </w:t>
      </w:r>
      <w:r w:rsidR="00D230D4">
        <w:rPr>
          <w:i/>
          <w:color w:val="auto"/>
          <w:sz w:val="22"/>
          <w:szCs w:val="22"/>
          <w:lang w:bidi="ar-SA"/>
        </w:rPr>
        <w:t>1</w:t>
      </w:r>
      <w:r w:rsidRPr="001C2F83">
        <w:rPr>
          <w:i/>
          <w:color w:val="auto"/>
          <w:sz w:val="22"/>
          <w:szCs w:val="22"/>
          <w:lang w:bidi="ar-SA"/>
        </w:rPr>
        <w:t xml:space="preserve">9 </w:t>
      </w:r>
      <w:r w:rsidR="00D230D4">
        <w:rPr>
          <w:i/>
          <w:color w:val="auto"/>
          <w:sz w:val="22"/>
          <w:szCs w:val="22"/>
          <w:lang w:bidi="ar-SA"/>
        </w:rPr>
        <w:t>września</w:t>
      </w:r>
      <w:r w:rsidRPr="001C2F83">
        <w:rPr>
          <w:i/>
          <w:color w:val="auto"/>
          <w:sz w:val="22"/>
          <w:szCs w:val="22"/>
          <w:lang w:bidi="ar-SA"/>
        </w:rPr>
        <w:t xml:space="preserve"> 20</w:t>
      </w:r>
      <w:r w:rsidR="00D230D4">
        <w:rPr>
          <w:i/>
          <w:color w:val="auto"/>
          <w:sz w:val="22"/>
          <w:szCs w:val="22"/>
          <w:lang w:bidi="ar-SA"/>
        </w:rPr>
        <w:t>19</w:t>
      </w:r>
      <w:r w:rsidRPr="001C2F83">
        <w:rPr>
          <w:i/>
          <w:color w:val="auto"/>
          <w:sz w:val="22"/>
          <w:szCs w:val="22"/>
          <w:lang w:bidi="ar-SA"/>
        </w:rPr>
        <w:t xml:space="preserve"> r Prawo zamówień publicznych </w:t>
      </w:r>
      <w:r w:rsidRPr="001C2F83">
        <w:rPr>
          <w:color w:val="auto"/>
          <w:sz w:val="22"/>
          <w:szCs w:val="22"/>
          <w:lang w:bidi="ar-SA"/>
        </w:rPr>
        <w:t>(tekst jednolity Dz. U. z 201</w:t>
      </w:r>
      <w:r w:rsidR="00D230D4">
        <w:rPr>
          <w:color w:val="auto"/>
          <w:sz w:val="22"/>
          <w:szCs w:val="22"/>
          <w:lang w:bidi="ar-SA"/>
        </w:rPr>
        <w:t>9</w:t>
      </w:r>
      <w:r w:rsidRPr="001C2F83">
        <w:rPr>
          <w:color w:val="auto"/>
          <w:sz w:val="22"/>
          <w:szCs w:val="22"/>
          <w:lang w:bidi="ar-SA"/>
        </w:rPr>
        <w:t xml:space="preserve"> r. poz. </w:t>
      </w:r>
      <w:r w:rsidR="00D230D4">
        <w:rPr>
          <w:color w:val="auto"/>
          <w:sz w:val="22"/>
          <w:szCs w:val="22"/>
          <w:lang w:bidi="ar-SA"/>
        </w:rPr>
        <w:t>2019</w:t>
      </w:r>
      <w:r w:rsidRPr="001C2F83">
        <w:rPr>
          <w:color w:val="auto"/>
          <w:sz w:val="22"/>
          <w:szCs w:val="22"/>
          <w:lang w:bidi="ar-SA"/>
        </w:rPr>
        <w:t xml:space="preserve"> z </w:t>
      </w:r>
      <w:proofErr w:type="spellStart"/>
      <w:r w:rsidRPr="001C2F83">
        <w:rPr>
          <w:color w:val="auto"/>
          <w:sz w:val="22"/>
          <w:szCs w:val="22"/>
          <w:lang w:bidi="ar-SA"/>
        </w:rPr>
        <w:t>późn</w:t>
      </w:r>
      <w:proofErr w:type="spellEnd"/>
      <w:r w:rsidRPr="001C2F83">
        <w:rPr>
          <w:color w:val="auto"/>
          <w:sz w:val="22"/>
          <w:szCs w:val="22"/>
          <w:lang w:bidi="ar-SA"/>
        </w:rPr>
        <w:t xml:space="preserve">. zm.) zwanej w treści </w:t>
      </w:r>
      <w:proofErr w:type="spellStart"/>
      <w:r w:rsidRPr="001C2F83">
        <w:rPr>
          <w:color w:val="auto"/>
          <w:sz w:val="22"/>
          <w:szCs w:val="22"/>
          <w:lang w:bidi="ar-SA"/>
        </w:rPr>
        <w:t>Pzp</w:t>
      </w:r>
      <w:proofErr w:type="spellEnd"/>
      <w:r w:rsidRPr="001C2F83">
        <w:rPr>
          <w:color w:val="auto"/>
          <w:sz w:val="22"/>
          <w:szCs w:val="22"/>
          <w:lang w:bidi="ar-SA"/>
        </w:rPr>
        <w:t xml:space="preserve"> w trybie przetargu nieograniczonego</w:t>
      </w:r>
      <w:r w:rsidRPr="001C2F83">
        <w:rPr>
          <w:bCs/>
          <w:color w:val="auto"/>
          <w:sz w:val="22"/>
          <w:szCs w:val="22"/>
          <w:lang w:bidi="ar-SA"/>
        </w:rPr>
        <w:t xml:space="preserve"> niniejszej umowie</w:t>
      </w:r>
      <w:r w:rsidRPr="001C2F83">
        <w:rPr>
          <w:color w:val="auto"/>
          <w:sz w:val="22"/>
          <w:szCs w:val="22"/>
          <w:lang w:bidi="ar-SA"/>
        </w:rPr>
        <w:t xml:space="preserve"> </w:t>
      </w:r>
      <w:r w:rsidRPr="001C2F83">
        <w:rPr>
          <w:bCs/>
          <w:iCs/>
          <w:color w:val="auto"/>
          <w:sz w:val="22"/>
          <w:szCs w:val="22"/>
          <w:lang w:bidi="ar-SA"/>
        </w:rPr>
        <w:t>nadaje się następującą treść</w:t>
      </w:r>
      <w:r w:rsidRPr="001C2F83">
        <w:rPr>
          <w:color w:val="auto"/>
          <w:sz w:val="22"/>
          <w:szCs w:val="22"/>
          <w:lang w:bidi="ar-SA"/>
        </w:rPr>
        <w:t>:</w:t>
      </w:r>
    </w:p>
    <w:p w:rsidR="001C2F83" w:rsidRPr="001C2F83" w:rsidRDefault="001C2F83" w:rsidP="001C2F83">
      <w:pPr>
        <w:widowControl/>
        <w:spacing w:line="300" w:lineRule="exact"/>
        <w:jc w:val="center"/>
        <w:rPr>
          <w:b/>
          <w:color w:val="auto"/>
          <w:sz w:val="22"/>
          <w:szCs w:val="22"/>
          <w:u w:val="single"/>
          <w:lang w:bidi="ar-SA"/>
        </w:rPr>
      </w:pPr>
      <w:r w:rsidRPr="001C2F83">
        <w:rPr>
          <w:b/>
          <w:color w:val="auto"/>
          <w:sz w:val="22"/>
          <w:szCs w:val="22"/>
          <w:lang w:bidi="ar-SA"/>
        </w:rPr>
        <w:t>§ 1.</w:t>
      </w:r>
    </w:p>
    <w:p w:rsidR="001C2F83" w:rsidRPr="001C2F83" w:rsidRDefault="001C2F83" w:rsidP="001C2F83">
      <w:pPr>
        <w:widowControl/>
        <w:spacing w:line="300" w:lineRule="exact"/>
        <w:jc w:val="center"/>
        <w:rPr>
          <w:b/>
          <w:color w:val="auto"/>
          <w:sz w:val="22"/>
          <w:szCs w:val="22"/>
          <w:lang w:bidi="ar-SA"/>
        </w:rPr>
      </w:pPr>
      <w:r w:rsidRPr="001C2F83">
        <w:rPr>
          <w:b/>
          <w:color w:val="auto"/>
          <w:sz w:val="22"/>
          <w:szCs w:val="22"/>
          <w:lang w:bidi="ar-SA"/>
        </w:rPr>
        <w:t>Przedmiot umowy</w:t>
      </w:r>
    </w:p>
    <w:p w:rsidR="001C2F83" w:rsidRPr="001C2F83" w:rsidRDefault="001C2F83" w:rsidP="00F67904">
      <w:pPr>
        <w:widowControl/>
        <w:numPr>
          <w:ilvl w:val="0"/>
          <w:numId w:val="55"/>
        </w:numPr>
        <w:tabs>
          <w:tab w:val="num" w:pos="567"/>
        </w:tabs>
        <w:spacing w:line="300" w:lineRule="exact"/>
        <w:ind w:left="567" w:hanging="567"/>
        <w:jc w:val="both"/>
        <w:rPr>
          <w:color w:val="auto"/>
          <w:sz w:val="22"/>
          <w:szCs w:val="22"/>
          <w:lang w:bidi="ar-SA"/>
        </w:rPr>
      </w:pPr>
      <w:r w:rsidRPr="001C2F83">
        <w:rPr>
          <w:color w:val="auto"/>
          <w:sz w:val="22"/>
          <w:szCs w:val="22"/>
          <w:lang w:bidi="ar-SA"/>
        </w:rPr>
        <w:t xml:space="preserve">Przedmiotem umowy jest: </w:t>
      </w:r>
      <w:r w:rsidR="00807F98" w:rsidRPr="00807F98">
        <w:rPr>
          <w:b/>
          <w:bCs/>
          <w:color w:val="auto"/>
          <w:sz w:val="22"/>
          <w:szCs w:val="22"/>
        </w:rPr>
        <w:t>Usługę zapewnienia warunków technicznych w celu przeprowadzenia badań i oceny stanu technicznego obudowy szybów</w:t>
      </w:r>
      <w:r w:rsidRPr="001C2F83">
        <w:rPr>
          <w:b/>
          <w:bCs/>
          <w:color w:val="auto"/>
          <w:sz w:val="22"/>
          <w:szCs w:val="22"/>
          <w:lang w:bidi="ar-SA"/>
        </w:rPr>
        <w:t>.</w:t>
      </w:r>
      <w:r w:rsidRPr="001C2F83">
        <w:rPr>
          <w:color w:val="auto"/>
          <w:sz w:val="22"/>
          <w:szCs w:val="22"/>
          <w:lang w:bidi="ar-SA"/>
        </w:rPr>
        <w:t xml:space="preserve"> </w:t>
      </w:r>
    </w:p>
    <w:p w:rsidR="001C2F83" w:rsidRPr="001C2F83" w:rsidRDefault="001C2F83" w:rsidP="00F67904">
      <w:pPr>
        <w:widowControl/>
        <w:numPr>
          <w:ilvl w:val="0"/>
          <w:numId w:val="55"/>
        </w:numPr>
        <w:tabs>
          <w:tab w:val="num" w:pos="567"/>
        </w:tabs>
        <w:autoSpaceDE w:val="0"/>
        <w:autoSpaceDN w:val="0"/>
        <w:adjustRightInd w:val="0"/>
        <w:spacing w:line="300" w:lineRule="exact"/>
        <w:ind w:left="567" w:hanging="567"/>
        <w:jc w:val="both"/>
        <w:rPr>
          <w:color w:val="auto"/>
          <w:sz w:val="22"/>
          <w:szCs w:val="22"/>
          <w:lang w:bidi="ar-SA"/>
        </w:rPr>
      </w:pPr>
      <w:r w:rsidRPr="001C2F83">
        <w:rPr>
          <w:color w:val="auto"/>
          <w:sz w:val="22"/>
          <w:szCs w:val="22"/>
          <w:lang w:bidi="ar-SA"/>
        </w:rPr>
        <w:t>Przedmiot umowy musi spełniać wszystkie wymagania określone przez Zamawiającego w postępowaniu o udzielenie zamówienia w wyniku którego zawarto umowę.</w:t>
      </w:r>
    </w:p>
    <w:p w:rsidR="001C2F83" w:rsidRPr="001C2F83" w:rsidRDefault="001C2F83" w:rsidP="00F67904">
      <w:pPr>
        <w:widowControl/>
        <w:numPr>
          <w:ilvl w:val="0"/>
          <w:numId w:val="55"/>
        </w:numPr>
        <w:tabs>
          <w:tab w:val="num" w:pos="567"/>
        </w:tabs>
        <w:autoSpaceDE w:val="0"/>
        <w:autoSpaceDN w:val="0"/>
        <w:adjustRightInd w:val="0"/>
        <w:spacing w:line="300" w:lineRule="exact"/>
        <w:ind w:left="567" w:hanging="567"/>
        <w:jc w:val="both"/>
        <w:rPr>
          <w:color w:val="auto"/>
          <w:sz w:val="22"/>
          <w:szCs w:val="22"/>
          <w:lang w:bidi="ar-SA"/>
        </w:rPr>
      </w:pPr>
      <w:r w:rsidRPr="001C2F83">
        <w:rPr>
          <w:color w:val="auto"/>
          <w:sz w:val="22"/>
          <w:szCs w:val="22"/>
          <w:lang w:bidi="ar-SA"/>
        </w:rPr>
        <w:t>Wykonawca oświadcza, że do wykonania przedmiotu umowy posiada niezbędne uprawnienia, wiedzę i doświadczenie, oraz dysponuje potencjałem ekonomicznym i technicznym, odpowiednim stanem zatrudnienia wykwalifikowanych pracowników oraz że przedmiot umowy wykona zgodnie z obowiązującymi przepisami i normami.</w:t>
      </w:r>
    </w:p>
    <w:p w:rsidR="001C2F83" w:rsidRPr="001C2F83" w:rsidRDefault="001C2F83" w:rsidP="00F67904">
      <w:pPr>
        <w:widowControl/>
        <w:numPr>
          <w:ilvl w:val="0"/>
          <w:numId w:val="55"/>
        </w:numPr>
        <w:tabs>
          <w:tab w:val="num" w:pos="567"/>
        </w:tabs>
        <w:autoSpaceDE w:val="0"/>
        <w:autoSpaceDN w:val="0"/>
        <w:adjustRightInd w:val="0"/>
        <w:spacing w:line="300" w:lineRule="exact"/>
        <w:ind w:left="567" w:hanging="567"/>
        <w:jc w:val="both"/>
        <w:rPr>
          <w:color w:val="auto"/>
          <w:sz w:val="22"/>
          <w:szCs w:val="22"/>
          <w:lang w:bidi="ar-SA"/>
        </w:rPr>
      </w:pPr>
      <w:r w:rsidRPr="001C2F83">
        <w:rPr>
          <w:color w:val="auto"/>
          <w:sz w:val="22"/>
          <w:szCs w:val="22"/>
          <w:lang w:bidi="ar-SA"/>
        </w:rPr>
        <w:t>Zakres świadczenia wynikający z niniejszej umowy jest tożsamy ze zobowiązaniem zawartym w ofercie Wykonawcy.</w:t>
      </w:r>
    </w:p>
    <w:p w:rsidR="001C2F83" w:rsidRPr="001C2F83" w:rsidRDefault="001C2F83" w:rsidP="001C2F83">
      <w:pPr>
        <w:widowControl/>
        <w:autoSpaceDE w:val="0"/>
        <w:autoSpaceDN w:val="0"/>
        <w:adjustRightInd w:val="0"/>
        <w:spacing w:line="300" w:lineRule="exact"/>
        <w:ind w:left="567"/>
        <w:jc w:val="both"/>
        <w:rPr>
          <w:color w:val="auto"/>
          <w:sz w:val="22"/>
          <w:szCs w:val="22"/>
          <w:highlight w:val="yellow"/>
          <w:lang w:bidi="ar-SA"/>
        </w:rPr>
      </w:pPr>
    </w:p>
    <w:p w:rsidR="001C2F83" w:rsidRPr="001C2F83" w:rsidRDefault="001C2F83" w:rsidP="001C2F83">
      <w:pPr>
        <w:widowControl/>
        <w:autoSpaceDE w:val="0"/>
        <w:autoSpaceDN w:val="0"/>
        <w:adjustRightInd w:val="0"/>
        <w:spacing w:line="300" w:lineRule="exact"/>
        <w:jc w:val="center"/>
        <w:rPr>
          <w:b/>
          <w:color w:val="auto"/>
          <w:sz w:val="22"/>
          <w:szCs w:val="22"/>
          <w:highlight w:val="yellow"/>
          <w:lang w:bidi="ar-SA"/>
        </w:rPr>
      </w:pPr>
      <w:r w:rsidRPr="001C2F83">
        <w:rPr>
          <w:b/>
          <w:color w:val="auto"/>
          <w:sz w:val="22"/>
          <w:szCs w:val="22"/>
          <w:lang w:bidi="ar-SA"/>
        </w:rPr>
        <w:t>§ 2.</w:t>
      </w:r>
    </w:p>
    <w:p w:rsidR="001C2F83" w:rsidRPr="001C2F83" w:rsidRDefault="001C2F83" w:rsidP="001C2F83">
      <w:pPr>
        <w:widowControl/>
        <w:autoSpaceDE w:val="0"/>
        <w:autoSpaceDN w:val="0"/>
        <w:adjustRightInd w:val="0"/>
        <w:jc w:val="center"/>
        <w:rPr>
          <w:sz w:val="22"/>
          <w:szCs w:val="22"/>
          <w:lang w:bidi="ar-SA"/>
        </w:rPr>
      </w:pPr>
      <w:r w:rsidRPr="001C2F83">
        <w:rPr>
          <w:b/>
          <w:bCs/>
          <w:sz w:val="22"/>
          <w:szCs w:val="22"/>
          <w:lang w:bidi="ar-SA"/>
        </w:rPr>
        <w:t>Obowiązki Wykonawcy:</w:t>
      </w:r>
    </w:p>
    <w:p w:rsidR="001C2F83" w:rsidRPr="001C2F83" w:rsidRDefault="001C2F83" w:rsidP="00F67904">
      <w:pPr>
        <w:widowControl/>
        <w:numPr>
          <w:ilvl w:val="0"/>
          <w:numId w:val="58"/>
        </w:numPr>
        <w:shd w:val="clear" w:color="auto" w:fill="FFFFFF"/>
        <w:spacing w:line="300" w:lineRule="exact"/>
        <w:ind w:left="567" w:hanging="567"/>
        <w:jc w:val="both"/>
        <w:rPr>
          <w:color w:val="auto"/>
          <w:sz w:val="22"/>
          <w:szCs w:val="22"/>
          <w:lang w:bidi="ar-SA"/>
        </w:rPr>
      </w:pPr>
      <w:r w:rsidRPr="001C2F83">
        <w:rPr>
          <w:color w:val="auto"/>
          <w:sz w:val="22"/>
          <w:szCs w:val="22"/>
          <w:lang w:bidi="ar-SA"/>
        </w:rPr>
        <w:t xml:space="preserve">Wykonawca w trakcie wykonywania </w:t>
      </w:r>
      <w:r w:rsidR="00807F98">
        <w:rPr>
          <w:color w:val="auto"/>
          <w:sz w:val="22"/>
          <w:szCs w:val="22"/>
          <w:lang w:bidi="ar-SA"/>
        </w:rPr>
        <w:t>usługi</w:t>
      </w:r>
      <w:r w:rsidRPr="001C2F83">
        <w:rPr>
          <w:color w:val="auto"/>
          <w:sz w:val="22"/>
          <w:szCs w:val="22"/>
          <w:lang w:bidi="ar-SA"/>
        </w:rPr>
        <w:t xml:space="preserve"> lub innych prac zobowiązany jest do przestrzegania przepisów wynikających z ustawy - Prawo Geologiczne i Górnicze, przepisów BHP, zarządzeń PIP i OUG.</w:t>
      </w:r>
    </w:p>
    <w:p w:rsidR="001C2F83" w:rsidRPr="001C2F83" w:rsidRDefault="001C2F83" w:rsidP="00F67904">
      <w:pPr>
        <w:widowControl/>
        <w:numPr>
          <w:ilvl w:val="0"/>
          <w:numId w:val="58"/>
        </w:numPr>
        <w:shd w:val="clear" w:color="auto" w:fill="FFFFFF"/>
        <w:spacing w:line="280" w:lineRule="exact"/>
        <w:ind w:left="567" w:hanging="567"/>
        <w:jc w:val="both"/>
        <w:rPr>
          <w:color w:val="auto"/>
          <w:sz w:val="22"/>
          <w:szCs w:val="22"/>
          <w:lang w:bidi="ar-SA"/>
        </w:rPr>
      </w:pPr>
      <w:r w:rsidRPr="001C2F83">
        <w:rPr>
          <w:color w:val="auto"/>
          <w:sz w:val="22"/>
          <w:szCs w:val="22"/>
          <w:lang w:bidi="ar-SA"/>
        </w:rPr>
        <w:t xml:space="preserve">Wykonawca zobowiązany jest </w:t>
      </w:r>
      <w:r w:rsidR="00660AEB">
        <w:rPr>
          <w:color w:val="auto"/>
          <w:sz w:val="22"/>
          <w:szCs w:val="22"/>
          <w:lang w:bidi="ar-SA"/>
        </w:rPr>
        <w:t>dysponować</w:t>
      </w:r>
      <w:r w:rsidRPr="001C2F83">
        <w:rPr>
          <w:color w:val="auto"/>
          <w:sz w:val="22"/>
          <w:szCs w:val="22"/>
          <w:lang w:bidi="ar-SA"/>
        </w:rPr>
        <w:t xml:space="preserve"> załog</w:t>
      </w:r>
      <w:r w:rsidR="00660AEB">
        <w:rPr>
          <w:color w:val="auto"/>
          <w:sz w:val="22"/>
          <w:szCs w:val="22"/>
          <w:lang w:bidi="ar-SA"/>
        </w:rPr>
        <w:t>ą</w:t>
      </w:r>
      <w:r w:rsidRPr="001C2F83">
        <w:rPr>
          <w:color w:val="auto"/>
          <w:sz w:val="22"/>
          <w:szCs w:val="22"/>
          <w:lang w:bidi="ar-SA"/>
        </w:rPr>
        <w:t>, która posiada odpowiednie kwalifikacje oraz uprawnienia do wykonywania w/w prac (między innymi: badania wysokościowe, psychologiczne, BHP itp.),</w:t>
      </w:r>
    </w:p>
    <w:p w:rsidR="001C2F83" w:rsidRPr="001C2F83" w:rsidRDefault="001C2F83" w:rsidP="00F67904">
      <w:pPr>
        <w:widowControl/>
        <w:numPr>
          <w:ilvl w:val="0"/>
          <w:numId w:val="58"/>
        </w:numPr>
        <w:shd w:val="clear" w:color="auto" w:fill="FFFFFF"/>
        <w:spacing w:line="280" w:lineRule="exact"/>
        <w:ind w:left="567" w:hanging="567"/>
        <w:jc w:val="both"/>
        <w:rPr>
          <w:color w:val="auto"/>
          <w:sz w:val="22"/>
          <w:szCs w:val="22"/>
          <w:lang w:bidi="ar-SA"/>
        </w:rPr>
      </w:pPr>
      <w:r w:rsidRPr="001C2F83">
        <w:rPr>
          <w:color w:val="auto"/>
          <w:sz w:val="22"/>
          <w:szCs w:val="22"/>
          <w:lang w:bidi="ar-SA"/>
        </w:rPr>
        <w:t>Pracownicy Wykonawcy dopuszczeni do pracy w ruchu zakładu górniczego zobowiązani  są w szczególności do:</w:t>
      </w:r>
    </w:p>
    <w:p w:rsidR="001C2F83" w:rsidRPr="001C2F83" w:rsidRDefault="001C2F83" w:rsidP="00F67904">
      <w:pPr>
        <w:widowControl/>
        <w:numPr>
          <w:ilvl w:val="0"/>
          <w:numId w:val="57"/>
        </w:numPr>
        <w:tabs>
          <w:tab w:val="num" w:pos="-3261"/>
          <w:tab w:val="num" w:pos="-2977"/>
          <w:tab w:val="num" w:pos="-2410"/>
        </w:tabs>
        <w:spacing w:line="280" w:lineRule="exact"/>
        <w:ind w:left="993" w:hanging="426"/>
        <w:jc w:val="both"/>
        <w:rPr>
          <w:color w:val="auto"/>
          <w:sz w:val="22"/>
          <w:szCs w:val="22"/>
          <w:lang w:bidi="ar-SA"/>
        </w:rPr>
      </w:pPr>
      <w:r w:rsidRPr="001C2F83">
        <w:rPr>
          <w:color w:val="auto"/>
          <w:sz w:val="22"/>
          <w:szCs w:val="22"/>
          <w:lang w:bidi="ar-SA"/>
        </w:rPr>
        <w:t xml:space="preserve">rejestrowania obecności na terenie Zakładu Górniczego, </w:t>
      </w:r>
    </w:p>
    <w:p w:rsidR="001C2F83" w:rsidRPr="001C2F83" w:rsidRDefault="001C2F83" w:rsidP="00F67904">
      <w:pPr>
        <w:widowControl/>
        <w:numPr>
          <w:ilvl w:val="0"/>
          <w:numId w:val="57"/>
        </w:numPr>
        <w:tabs>
          <w:tab w:val="num" w:pos="-3261"/>
          <w:tab w:val="num" w:pos="-2977"/>
        </w:tabs>
        <w:spacing w:line="280" w:lineRule="exact"/>
        <w:ind w:left="993" w:hanging="426"/>
        <w:jc w:val="both"/>
        <w:rPr>
          <w:color w:val="auto"/>
          <w:sz w:val="22"/>
          <w:szCs w:val="22"/>
          <w:lang w:bidi="ar-SA"/>
        </w:rPr>
      </w:pPr>
      <w:r w:rsidRPr="001C2F83">
        <w:rPr>
          <w:color w:val="auto"/>
          <w:sz w:val="22"/>
          <w:szCs w:val="22"/>
          <w:lang w:bidi="ar-SA"/>
        </w:rPr>
        <w:t>posiadania wymaganych kwalifikacji potwierdzonych stosownym dokumentem,</w:t>
      </w:r>
    </w:p>
    <w:p w:rsidR="001C2F83" w:rsidRPr="001C2F83" w:rsidRDefault="001C2F83" w:rsidP="00F67904">
      <w:pPr>
        <w:widowControl/>
        <w:numPr>
          <w:ilvl w:val="0"/>
          <w:numId w:val="57"/>
        </w:numPr>
        <w:tabs>
          <w:tab w:val="num" w:pos="-3261"/>
        </w:tabs>
        <w:spacing w:line="280" w:lineRule="exact"/>
        <w:ind w:left="993" w:hanging="426"/>
        <w:jc w:val="both"/>
        <w:rPr>
          <w:color w:val="auto"/>
          <w:sz w:val="22"/>
          <w:szCs w:val="22"/>
          <w:lang w:bidi="ar-SA"/>
        </w:rPr>
      </w:pPr>
      <w:r w:rsidRPr="001C2F83">
        <w:rPr>
          <w:color w:val="auto"/>
          <w:sz w:val="22"/>
          <w:szCs w:val="22"/>
          <w:lang w:bidi="ar-SA"/>
        </w:rPr>
        <w:t>posiadania aktualnego zaświadczenia lekarskiego z badań profilaktycznych i innych, jeśli są wymagane, o zdolności do pracy na stanowisku, na którym mają być zatrudnieni,</w:t>
      </w:r>
    </w:p>
    <w:p w:rsidR="001C2F83" w:rsidRPr="001C2F83" w:rsidRDefault="001C2F83" w:rsidP="00F67904">
      <w:pPr>
        <w:widowControl/>
        <w:numPr>
          <w:ilvl w:val="0"/>
          <w:numId w:val="57"/>
        </w:numPr>
        <w:tabs>
          <w:tab w:val="num" w:pos="-3261"/>
          <w:tab w:val="num" w:pos="-2977"/>
        </w:tabs>
        <w:spacing w:line="280" w:lineRule="exact"/>
        <w:ind w:left="993" w:hanging="426"/>
        <w:jc w:val="both"/>
        <w:rPr>
          <w:color w:val="auto"/>
          <w:sz w:val="22"/>
          <w:szCs w:val="22"/>
          <w:lang w:bidi="ar-SA"/>
        </w:rPr>
      </w:pPr>
      <w:r w:rsidRPr="001C2F83">
        <w:rPr>
          <w:color w:val="auto"/>
          <w:sz w:val="22"/>
          <w:szCs w:val="22"/>
          <w:lang w:bidi="ar-SA"/>
        </w:rPr>
        <w:t>odbycia specjalistycznego przeszkolenia, jeżeli jest wymagane przepisami.</w:t>
      </w:r>
    </w:p>
    <w:p w:rsidR="001C2F83" w:rsidRPr="001C2F83" w:rsidRDefault="001C2F83" w:rsidP="00F67904">
      <w:pPr>
        <w:widowControl/>
        <w:numPr>
          <w:ilvl w:val="0"/>
          <w:numId w:val="58"/>
        </w:numPr>
        <w:spacing w:line="280" w:lineRule="exact"/>
        <w:ind w:left="567" w:hanging="567"/>
        <w:contextualSpacing/>
        <w:jc w:val="both"/>
        <w:rPr>
          <w:color w:val="auto"/>
          <w:sz w:val="22"/>
          <w:szCs w:val="22"/>
          <w:lang w:bidi="ar-SA"/>
        </w:rPr>
      </w:pPr>
      <w:r w:rsidRPr="001C2F83">
        <w:rPr>
          <w:sz w:val="22"/>
          <w:szCs w:val="22"/>
          <w:lang w:bidi="ar-SA"/>
        </w:rPr>
        <w:t xml:space="preserve">Wykonawca przed podjęciem </w:t>
      </w:r>
      <w:r w:rsidR="00EF4C95">
        <w:rPr>
          <w:sz w:val="22"/>
          <w:szCs w:val="22"/>
          <w:lang w:bidi="ar-SA"/>
        </w:rPr>
        <w:t>usługi</w:t>
      </w:r>
      <w:r w:rsidRPr="001C2F83">
        <w:rPr>
          <w:sz w:val="22"/>
          <w:szCs w:val="22"/>
          <w:lang w:bidi="ar-SA"/>
        </w:rPr>
        <w:t xml:space="preserve"> w ruchu zakładu górniczego lub innych prac na terenie kopalni  zobowiązany jest do przeszkolenia wszystkich pracowników przewidzianych do realizacji podjętych zadań. </w:t>
      </w:r>
    </w:p>
    <w:p w:rsidR="001C2F83" w:rsidRPr="001C2F83" w:rsidRDefault="001C2F83" w:rsidP="00F67904">
      <w:pPr>
        <w:widowControl/>
        <w:numPr>
          <w:ilvl w:val="0"/>
          <w:numId w:val="58"/>
        </w:numPr>
        <w:tabs>
          <w:tab w:val="left" w:pos="-14742"/>
        </w:tabs>
        <w:spacing w:line="280" w:lineRule="exact"/>
        <w:ind w:left="567" w:hanging="567"/>
        <w:contextualSpacing/>
        <w:jc w:val="both"/>
        <w:rPr>
          <w:color w:val="auto"/>
          <w:sz w:val="22"/>
          <w:szCs w:val="22"/>
          <w:lang w:bidi="ar-SA"/>
        </w:rPr>
      </w:pPr>
      <w:r w:rsidRPr="001C2F83">
        <w:rPr>
          <w:color w:val="auto"/>
          <w:sz w:val="22"/>
          <w:szCs w:val="22"/>
          <w:lang w:bidi="ar-SA"/>
        </w:rPr>
        <w:t xml:space="preserve">Szkolenia wymagane przed dopuszczeniem pracowników do </w:t>
      </w:r>
      <w:r w:rsidR="00EF4C95">
        <w:rPr>
          <w:color w:val="auto"/>
          <w:sz w:val="22"/>
          <w:szCs w:val="22"/>
          <w:lang w:bidi="ar-SA"/>
        </w:rPr>
        <w:t>realizacji usługi</w:t>
      </w:r>
      <w:r w:rsidRPr="001C2F83">
        <w:rPr>
          <w:color w:val="auto"/>
          <w:sz w:val="22"/>
          <w:szCs w:val="22"/>
          <w:lang w:bidi="ar-SA"/>
        </w:rPr>
        <w:t xml:space="preserve"> uregulowane w odrębnych przepisach są obowiązkiem Wykonawcy.</w:t>
      </w:r>
    </w:p>
    <w:p w:rsidR="001C2F83" w:rsidRPr="001C2F83" w:rsidRDefault="001C2F83" w:rsidP="00F67904">
      <w:pPr>
        <w:widowControl/>
        <w:numPr>
          <w:ilvl w:val="0"/>
          <w:numId w:val="58"/>
        </w:numPr>
        <w:spacing w:line="280" w:lineRule="exact"/>
        <w:ind w:left="567" w:hanging="567"/>
        <w:jc w:val="both"/>
        <w:rPr>
          <w:rFonts w:eastAsia="Calibri"/>
          <w:color w:val="auto"/>
          <w:sz w:val="22"/>
          <w:szCs w:val="20"/>
          <w:lang w:bidi="ar-SA"/>
        </w:rPr>
      </w:pPr>
      <w:r w:rsidRPr="001C2F83">
        <w:rPr>
          <w:rFonts w:eastAsia="Calibri"/>
          <w:color w:val="auto"/>
          <w:sz w:val="22"/>
          <w:szCs w:val="20"/>
          <w:lang w:bidi="ar-SA"/>
        </w:rPr>
        <w:t>Wykonawca zobowiązany jest ubezpieczyć swoich pracowników od następstw nieszczęśliwych wypadków (śmierć, trwały uszczerbek na zdrowiu) oraz ponosi pełną odpowiedzialność za następstwa wypadków własnych pracowników powstałych przy wykonywaniu przedmiotu umowy oraz w drodze do i z pracy, a nadto za szkody wyrządzone osobom trzecim przez własnych pracowników.</w:t>
      </w:r>
    </w:p>
    <w:p w:rsidR="001C2F83" w:rsidRPr="001C2F83" w:rsidRDefault="001C2F83" w:rsidP="00F67904">
      <w:pPr>
        <w:widowControl/>
        <w:numPr>
          <w:ilvl w:val="0"/>
          <w:numId w:val="58"/>
        </w:numPr>
        <w:spacing w:line="280" w:lineRule="exact"/>
        <w:ind w:left="567" w:hanging="567"/>
        <w:jc w:val="both"/>
        <w:rPr>
          <w:rFonts w:eastAsia="Calibri"/>
          <w:color w:val="auto"/>
          <w:sz w:val="22"/>
          <w:szCs w:val="20"/>
          <w:lang w:bidi="ar-SA"/>
        </w:rPr>
      </w:pPr>
      <w:r w:rsidRPr="001C2F83">
        <w:rPr>
          <w:rFonts w:eastAsia="Calibri"/>
          <w:color w:val="auto"/>
          <w:sz w:val="22"/>
          <w:szCs w:val="20"/>
          <w:lang w:bidi="ar-SA"/>
        </w:rPr>
        <w:t>W razie zaistnienia wypadku przy pracy, któremu uległ pracownik Wykonawcy, Wykonawca zobowiązany jest o tym fakcie powiadomić służbę BHP i dyspozytora  ruchu zakładu górniczego.</w:t>
      </w:r>
    </w:p>
    <w:p w:rsidR="001C2F83" w:rsidRPr="001C2F83" w:rsidRDefault="001C2F83" w:rsidP="00F67904">
      <w:pPr>
        <w:widowControl/>
        <w:numPr>
          <w:ilvl w:val="0"/>
          <w:numId w:val="58"/>
        </w:numPr>
        <w:spacing w:line="280" w:lineRule="exact"/>
        <w:ind w:left="567" w:hanging="567"/>
        <w:jc w:val="both"/>
        <w:rPr>
          <w:rFonts w:eastAsia="Calibri"/>
          <w:color w:val="auto"/>
          <w:sz w:val="22"/>
          <w:szCs w:val="20"/>
          <w:lang w:bidi="ar-SA"/>
        </w:rPr>
      </w:pPr>
      <w:r w:rsidRPr="001C2F83">
        <w:rPr>
          <w:rFonts w:eastAsia="Calibri"/>
          <w:color w:val="auto"/>
          <w:sz w:val="22"/>
          <w:szCs w:val="20"/>
          <w:lang w:bidi="ar-SA"/>
        </w:rPr>
        <w:t>Wykonawca zapewnia pracownikom we własnym zakresie: narzędzia, badania wstępne oraz psychologiczne; odzież roboczą, obuwie i środki ochrony indywidualnej (hełmy w kolorze pomarańczowym) spełniające minimalne następujące wymogi:</w:t>
      </w:r>
    </w:p>
    <w:p w:rsidR="001C2F83" w:rsidRPr="001C2F83" w:rsidRDefault="001C2F83" w:rsidP="00F67904">
      <w:pPr>
        <w:widowControl/>
        <w:numPr>
          <w:ilvl w:val="0"/>
          <w:numId w:val="56"/>
        </w:numPr>
        <w:tabs>
          <w:tab w:val="num" w:pos="-3544"/>
          <w:tab w:val="num" w:pos="-3261"/>
          <w:tab w:val="num" w:pos="-3119"/>
        </w:tabs>
        <w:spacing w:line="280" w:lineRule="exact"/>
        <w:ind w:left="993" w:hanging="426"/>
        <w:jc w:val="both"/>
        <w:rPr>
          <w:color w:val="auto"/>
          <w:sz w:val="22"/>
          <w:szCs w:val="22"/>
          <w:lang w:bidi="ar-SA"/>
        </w:rPr>
      </w:pPr>
      <w:r w:rsidRPr="001C2F83">
        <w:rPr>
          <w:color w:val="auto"/>
          <w:sz w:val="22"/>
          <w:szCs w:val="22"/>
          <w:lang w:bidi="ar-SA"/>
        </w:rPr>
        <w:t>Oznakowanie znakiem CE,</w:t>
      </w:r>
    </w:p>
    <w:p w:rsidR="001C2F83" w:rsidRPr="001C2F83" w:rsidRDefault="001C2F83" w:rsidP="00F67904">
      <w:pPr>
        <w:widowControl/>
        <w:numPr>
          <w:ilvl w:val="0"/>
          <w:numId w:val="56"/>
        </w:numPr>
        <w:tabs>
          <w:tab w:val="num" w:pos="-3544"/>
          <w:tab w:val="num" w:pos="-3261"/>
          <w:tab w:val="num" w:pos="-3119"/>
        </w:tabs>
        <w:spacing w:line="280" w:lineRule="exact"/>
        <w:ind w:left="993" w:hanging="426"/>
        <w:jc w:val="both"/>
        <w:rPr>
          <w:color w:val="auto"/>
          <w:sz w:val="22"/>
          <w:szCs w:val="22"/>
          <w:lang w:bidi="ar-SA"/>
        </w:rPr>
      </w:pPr>
      <w:r w:rsidRPr="001C2F83">
        <w:rPr>
          <w:color w:val="auto"/>
          <w:sz w:val="22"/>
          <w:szCs w:val="22"/>
          <w:lang w:bidi="ar-SA"/>
        </w:rPr>
        <w:t>Deklarację zgodności WE wystawiona przez producenta danego wyrobu.</w:t>
      </w:r>
    </w:p>
    <w:p w:rsidR="001C2F83" w:rsidRPr="001C2F83" w:rsidRDefault="001C2F83" w:rsidP="00F67904">
      <w:pPr>
        <w:widowControl/>
        <w:numPr>
          <w:ilvl w:val="0"/>
          <w:numId w:val="58"/>
        </w:numPr>
        <w:spacing w:line="280" w:lineRule="exact"/>
        <w:ind w:left="567" w:hanging="567"/>
        <w:contextualSpacing/>
        <w:jc w:val="both"/>
        <w:rPr>
          <w:color w:val="auto"/>
          <w:sz w:val="22"/>
          <w:szCs w:val="22"/>
          <w:lang w:bidi="ar-SA"/>
        </w:rPr>
      </w:pPr>
      <w:r w:rsidRPr="001C2F83">
        <w:rPr>
          <w:color w:val="auto"/>
          <w:sz w:val="22"/>
          <w:szCs w:val="22"/>
          <w:lang w:bidi="ar-SA"/>
        </w:rPr>
        <w:t>Wykonawca dostosuje się i będzie przestrzegał regulaminu Zakładu Górniczego dotyczącego wystawiania i obiegu przepustek materiałowych.</w:t>
      </w:r>
    </w:p>
    <w:p w:rsidR="001C2F83" w:rsidRPr="001C2F83" w:rsidRDefault="001C2F83" w:rsidP="001C2F83">
      <w:pPr>
        <w:widowControl/>
        <w:spacing w:line="300" w:lineRule="exact"/>
        <w:ind w:left="720"/>
        <w:jc w:val="both"/>
        <w:rPr>
          <w:b/>
          <w:color w:val="auto"/>
          <w:sz w:val="22"/>
          <w:szCs w:val="22"/>
          <w:lang w:bidi="ar-SA"/>
        </w:rPr>
      </w:pPr>
    </w:p>
    <w:p w:rsidR="001C2F83" w:rsidRPr="001C2F83" w:rsidRDefault="001C2F83" w:rsidP="001C2F83">
      <w:pPr>
        <w:widowControl/>
        <w:spacing w:line="300" w:lineRule="exact"/>
        <w:jc w:val="center"/>
        <w:rPr>
          <w:b/>
          <w:color w:val="auto"/>
          <w:sz w:val="22"/>
          <w:szCs w:val="22"/>
          <w:u w:val="single"/>
          <w:lang w:bidi="ar-SA"/>
        </w:rPr>
      </w:pPr>
      <w:r w:rsidRPr="001C2F83">
        <w:rPr>
          <w:b/>
          <w:color w:val="auto"/>
          <w:sz w:val="22"/>
          <w:szCs w:val="22"/>
          <w:lang w:bidi="ar-SA"/>
        </w:rPr>
        <w:t>§ 3.</w:t>
      </w:r>
    </w:p>
    <w:p w:rsidR="001C2F83" w:rsidRPr="001C2F83" w:rsidRDefault="001C2F83" w:rsidP="001C2F83">
      <w:pPr>
        <w:widowControl/>
        <w:shd w:val="clear" w:color="auto" w:fill="FFFFFF"/>
        <w:spacing w:line="300" w:lineRule="exact"/>
        <w:contextualSpacing/>
        <w:jc w:val="center"/>
        <w:rPr>
          <w:color w:val="auto"/>
          <w:sz w:val="22"/>
          <w:szCs w:val="22"/>
          <w:lang w:bidi="ar-SA"/>
        </w:rPr>
      </w:pPr>
      <w:r w:rsidRPr="001C2F83">
        <w:rPr>
          <w:b/>
          <w:color w:val="auto"/>
          <w:sz w:val="22"/>
          <w:szCs w:val="22"/>
          <w:lang w:bidi="ar-SA"/>
        </w:rPr>
        <w:t>Obowiązki Zamawiającego</w:t>
      </w:r>
    </w:p>
    <w:p w:rsidR="001C2F83" w:rsidRPr="001C2F83" w:rsidRDefault="001C2F83" w:rsidP="00F67904">
      <w:pPr>
        <w:widowControl/>
        <w:numPr>
          <w:ilvl w:val="0"/>
          <w:numId w:val="59"/>
        </w:numPr>
        <w:shd w:val="clear" w:color="auto" w:fill="FFFFFF"/>
        <w:spacing w:line="300" w:lineRule="exact"/>
        <w:ind w:left="567" w:hanging="567"/>
        <w:contextualSpacing/>
        <w:jc w:val="both"/>
        <w:rPr>
          <w:color w:val="auto"/>
          <w:sz w:val="22"/>
          <w:szCs w:val="22"/>
          <w:lang w:bidi="ar-SA"/>
        </w:rPr>
      </w:pPr>
      <w:r w:rsidRPr="001C2F83">
        <w:rPr>
          <w:color w:val="auto"/>
          <w:sz w:val="22"/>
          <w:szCs w:val="22"/>
          <w:lang w:bidi="ar-SA"/>
        </w:rPr>
        <w:t>Obowiązkiem Zamawiającego jest wska</w:t>
      </w:r>
      <w:r w:rsidR="00660AEB">
        <w:rPr>
          <w:color w:val="auto"/>
          <w:sz w:val="22"/>
          <w:szCs w:val="22"/>
          <w:lang w:bidi="ar-SA"/>
        </w:rPr>
        <w:t>zanie miejsca wykonywania usług</w:t>
      </w:r>
      <w:r w:rsidRPr="001C2F83">
        <w:rPr>
          <w:color w:val="auto"/>
          <w:sz w:val="22"/>
          <w:szCs w:val="22"/>
          <w:lang w:bidi="ar-SA"/>
        </w:rPr>
        <w:t>.</w:t>
      </w:r>
    </w:p>
    <w:p w:rsidR="001C2F83" w:rsidRPr="001C2F83" w:rsidRDefault="001C2F83" w:rsidP="001C2F83">
      <w:pPr>
        <w:widowControl/>
        <w:spacing w:line="300" w:lineRule="exact"/>
        <w:ind w:left="3545" w:hanging="3545"/>
        <w:jc w:val="center"/>
        <w:rPr>
          <w:b/>
          <w:color w:val="auto"/>
          <w:sz w:val="22"/>
          <w:szCs w:val="22"/>
          <w:lang w:bidi="ar-SA"/>
        </w:rPr>
      </w:pPr>
    </w:p>
    <w:p w:rsidR="001C2F83" w:rsidRPr="001C2F83" w:rsidRDefault="001C2F83" w:rsidP="001C2F83">
      <w:pPr>
        <w:widowControl/>
        <w:spacing w:line="300" w:lineRule="exact"/>
        <w:ind w:left="3545" w:hanging="3545"/>
        <w:jc w:val="center"/>
        <w:rPr>
          <w:color w:val="auto"/>
          <w:sz w:val="22"/>
          <w:szCs w:val="22"/>
          <w:lang w:bidi="ar-SA"/>
        </w:rPr>
      </w:pPr>
      <w:r w:rsidRPr="001C2F83">
        <w:rPr>
          <w:b/>
          <w:color w:val="auto"/>
          <w:sz w:val="22"/>
          <w:szCs w:val="22"/>
          <w:lang w:bidi="ar-SA"/>
        </w:rPr>
        <w:t>§ 4</w:t>
      </w:r>
    </w:p>
    <w:p w:rsidR="001C2F83" w:rsidRPr="001C2F83" w:rsidRDefault="001C2F83" w:rsidP="001C2F83">
      <w:pPr>
        <w:widowControl/>
        <w:spacing w:line="300" w:lineRule="exact"/>
        <w:jc w:val="center"/>
        <w:rPr>
          <w:b/>
          <w:color w:val="auto"/>
          <w:sz w:val="22"/>
          <w:szCs w:val="22"/>
          <w:lang w:bidi="ar-SA"/>
        </w:rPr>
      </w:pPr>
      <w:r w:rsidRPr="001C2F83">
        <w:rPr>
          <w:b/>
          <w:color w:val="auto"/>
          <w:sz w:val="22"/>
          <w:szCs w:val="22"/>
          <w:lang w:bidi="ar-SA"/>
        </w:rPr>
        <w:t>Cena i warunki płatności</w:t>
      </w:r>
    </w:p>
    <w:p w:rsidR="001C2F83" w:rsidRPr="001C2F83" w:rsidRDefault="001C2F83" w:rsidP="00F67904">
      <w:pPr>
        <w:widowControl/>
        <w:numPr>
          <w:ilvl w:val="0"/>
          <w:numId w:val="43"/>
        </w:numPr>
        <w:tabs>
          <w:tab w:val="left" w:pos="425"/>
        </w:tabs>
        <w:suppressAutoHyphens/>
        <w:spacing w:line="300" w:lineRule="exact"/>
        <w:ind w:left="426" w:hanging="426"/>
        <w:jc w:val="both"/>
        <w:rPr>
          <w:rFonts w:eastAsia="Calibri"/>
          <w:color w:val="auto"/>
          <w:sz w:val="22"/>
          <w:szCs w:val="22"/>
          <w:lang w:bidi="ar-SA"/>
        </w:rPr>
      </w:pPr>
      <w:r w:rsidRPr="001C2F83">
        <w:rPr>
          <w:rFonts w:eastAsia="Calibri"/>
          <w:color w:val="auto"/>
          <w:sz w:val="22"/>
          <w:szCs w:val="22"/>
          <w:lang w:bidi="ar-SA"/>
        </w:rPr>
        <w:t xml:space="preserve">Szacunkowa wartość umowy (za </w:t>
      </w:r>
      <w:r w:rsidR="005C60F5" w:rsidRPr="00915281">
        <w:rPr>
          <w:rFonts w:eastAsia="Calibri"/>
          <w:color w:val="auto"/>
          <w:sz w:val="22"/>
          <w:szCs w:val="22"/>
          <w:lang w:bidi="ar-SA"/>
        </w:rPr>
        <w:t>30</w:t>
      </w:r>
      <w:r w:rsidRPr="001C2F83">
        <w:rPr>
          <w:rFonts w:eastAsia="Calibri"/>
          <w:color w:val="auto"/>
          <w:sz w:val="22"/>
          <w:szCs w:val="22"/>
          <w:lang w:bidi="ar-SA"/>
        </w:rPr>
        <w:t xml:space="preserve"> </w:t>
      </w:r>
      <w:r w:rsidR="00660AEB">
        <w:rPr>
          <w:rFonts w:eastAsia="Calibri"/>
          <w:color w:val="auto"/>
          <w:sz w:val="22"/>
          <w:szCs w:val="22"/>
          <w:lang w:bidi="ar-SA"/>
        </w:rPr>
        <w:t>usług</w:t>
      </w:r>
      <w:r w:rsidRPr="001C2F83">
        <w:rPr>
          <w:rFonts w:eastAsia="Calibri"/>
          <w:color w:val="auto"/>
          <w:sz w:val="22"/>
          <w:szCs w:val="22"/>
          <w:lang w:bidi="ar-SA"/>
        </w:rPr>
        <w:t>) wynosi netto:……..zł.</w:t>
      </w:r>
      <w:r w:rsidRPr="001C2F83">
        <w:rPr>
          <w:rFonts w:eastAsia="Calibri"/>
          <w:b/>
          <w:color w:val="auto"/>
          <w:sz w:val="22"/>
          <w:szCs w:val="22"/>
          <w:lang w:bidi="ar-SA"/>
        </w:rPr>
        <w:t xml:space="preserve"> </w:t>
      </w:r>
      <w:r w:rsidRPr="001C2F83">
        <w:rPr>
          <w:rFonts w:eastAsia="Calibri"/>
          <w:color w:val="auto"/>
          <w:sz w:val="22"/>
          <w:szCs w:val="22"/>
          <w:lang w:bidi="ar-SA"/>
        </w:rPr>
        <w:t xml:space="preserve">(słownie: …………………………………………………………………….………00/100), </w:t>
      </w:r>
    </w:p>
    <w:p w:rsidR="001C2F83" w:rsidRPr="001C2F83" w:rsidRDefault="001C2F83" w:rsidP="001C2F83">
      <w:pPr>
        <w:widowControl/>
        <w:tabs>
          <w:tab w:val="left" w:pos="851"/>
        </w:tabs>
        <w:spacing w:line="300" w:lineRule="exact"/>
        <w:ind w:left="425"/>
        <w:jc w:val="both"/>
        <w:rPr>
          <w:b/>
          <w:color w:val="auto"/>
          <w:sz w:val="22"/>
          <w:szCs w:val="22"/>
          <w:lang w:bidi="ar-SA"/>
        </w:rPr>
      </w:pPr>
      <w:r w:rsidRPr="001C2F83">
        <w:rPr>
          <w:color w:val="auto"/>
          <w:sz w:val="22"/>
          <w:szCs w:val="22"/>
          <w:lang w:bidi="ar-SA"/>
        </w:rPr>
        <w:t xml:space="preserve">- </w:t>
      </w:r>
      <w:r w:rsidRPr="001C2F83">
        <w:rPr>
          <w:b/>
          <w:bCs/>
          <w:color w:val="auto"/>
          <w:sz w:val="22"/>
          <w:szCs w:val="22"/>
          <w:lang w:bidi="ar-SA"/>
        </w:rPr>
        <w:t xml:space="preserve">cena </w:t>
      </w:r>
      <w:r w:rsidR="00660AEB">
        <w:rPr>
          <w:b/>
          <w:bCs/>
          <w:color w:val="auto"/>
          <w:sz w:val="22"/>
          <w:szCs w:val="22"/>
          <w:lang w:bidi="ar-SA"/>
        </w:rPr>
        <w:t>usługi</w:t>
      </w:r>
      <w:r w:rsidRPr="001C2F83">
        <w:rPr>
          <w:b/>
          <w:bCs/>
          <w:color w:val="auto"/>
          <w:sz w:val="22"/>
          <w:szCs w:val="22"/>
          <w:lang w:bidi="ar-SA"/>
        </w:rPr>
        <w:t xml:space="preserve"> do 12 godzin </w:t>
      </w:r>
      <w:r w:rsidRPr="001C2F83">
        <w:rPr>
          <w:color w:val="auto"/>
          <w:sz w:val="22"/>
          <w:szCs w:val="22"/>
          <w:lang w:bidi="ar-SA"/>
        </w:rPr>
        <w:t>netto wynosi ……………..</w:t>
      </w:r>
      <w:r w:rsidRPr="001C2F83">
        <w:rPr>
          <w:b/>
          <w:color w:val="auto"/>
          <w:sz w:val="22"/>
          <w:szCs w:val="22"/>
          <w:lang w:bidi="ar-SA"/>
        </w:rPr>
        <w:t xml:space="preserve">zł. </w:t>
      </w:r>
      <w:r w:rsidRPr="001C2F83">
        <w:rPr>
          <w:color w:val="auto"/>
          <w:sz w:val="22"/>
          <w:szCs w:val="22"/>
          <w:lang w:bidi="ar-SA"/>
        </w:rPr>
        <w:t>(słownie: ……………..)</w:t>
      </w:r>
    </w:p>
    <w:p w:rsidR="001C2F83" w:rsidRPr="001C2F83" w:rsidRDefault="001C2F83" w:rsidP="001C2F83">
      <w:pPr>
        <w:widowControl/>
        <w:spacing w:line="300" w:lineRule="exact"/>
        <w:ind w:firstLine="426"/>
        <w:jc w:val="both"/>
        <w:rPr>
          <w:color w:val="auto"/>
          <w:sz w:val="22"/>
          <w:szCs w:val="22"/>
          <w:lang w:bidi="ar-SA"/>
        </w:rPr>
      </w:pPr>
      <w:r w:rsidRPr="001C2F83">
        <w:rPr>
          <w:color w:val="auto"/>
          <w:sz w:val="22"/>
          <w:szCs w:val="22"/>
          <w:lang w:bidi="ar-SA"/>
        </w:rPr>
        <w:t>Stawka podatku VAT: zgodnie z obowiązującymi przepisami w okresie realizacji umowy.</w:t>
      </w:r>
    </w:p>
    <w:p w:rsidR="001C2F83" w:rsidRPr="001C2F83" w:rsidRDefault="001C2F83" w:rsidP="00F67904">
      <w:pPr>
        <w:widowControl/>
        <w:numPr>
          <w:ilvl w:val="0"/>
          <w:numId w:val="54"/>
        </w:numPr>
        <w:tabs>
          <w:tab w:val="left" w:pos="851"/>
        </w:tabs>
        <w:spacing w:line="300" w:lineRule="exact"/>
        <w:ind w:left="426" w:hanging="426"/>
        <w:jc w:val="both"/>
        <w:rPr>
          <w:rFonts w:eastAsia="Calibri"/>
          <w:color w:val="auto"/>
          <w:sz w:val="22"/>
          <w:szCs w:val="22"/>
          <w:lang w:bidi="ar-SA"/>
        </w:rPr>
      </w:pPr>
      <w:r w:rsidRPr="001C2F83">
        <w:rPr>
          <w:rFonts w:eastAsia="Calibri"/>
          <w:color w:val="auto"/>
          <w:sz w:val="22"/>
          <w:szCs w:val="22"/>
          <w:lang w:bidi="ar-SA"/>
        </w:rPr>
        <w:t xml:space="preserve">Wartość Umowy netto zawiera wszelkie koszty związane z jej realizacją a Wykonawcy nie przysługuje żadne dodatkowe/uzupełniające wynagrodzenie z tego tytułu. </w:t>
      </w:r>
    </w:p>
    <w:p w:rsidR="001C2F83" w:rsidRPr="001C2F83" w:rsidRDefault="001C2F83" w:rsidP="00F67904">
      <w:pPr>
        <w:widowControl/>
        <w:numPr>
          <w:ilvl w:val="0"/>
          <w:numId w:val="54"/>
        </w:numPr>
        <w:suppressAutoHyphens/>
        <w:spacing w:line="300" w:lineRule="exact"/>
        <w:jc w:val="both"/>
        <w:rPr>
          <w:rFonts w:eastAsia="Calibri"/>
          <w:color w:val="auto"/>
          <w:sz w:val="22"/>
          <w:szCs w:val="22"/>
          <w:lang w:bidi="ar-SA"/>
        </w:rPr>
      </w:pPr>
      <w:r w:rsidRPr="001C2F83">
        <w:rPr>
          <w:rFonts w:eastAsia="Calibri"/>
          <w:color w:val="auto"/>
          <w:sz w:val="22"/>
          <w:szCs w:val="22"/>
          <w:lang w:bidi="ar-SA"/>
        </w:rPr>
        <w:t xml:space="preserve">W przypadku, kiedy zrealizowana będzie niższa od maksymalnej wartość Umowy, Wykonawcy nie przysługuje jakiekolwiek wynagrodzenie oraz jakiekolwiek roszczenie odszkodowawcze </w:t>
      </w:r>
      <w:r w:rsidRPr="001C2F83">
        <w:rPr>
          <w:rFonts w:eastAsia="Calibri"/>
          <w:color w:val="auto"/>
          <w:sz w:val="22"/>
          <w:szCs w:val="22"/>
          <w:lang w:bidi="ar-SA"/>
        </w:rPr>
        <w:br/>
        <w:t>z tytułu niezrealizowanej części Umowy.</w:t>
      </w:r>
      <w:r w:rsidR="003B4DC7">
        <w:rPr>
          <w:rFonts w:eastAsia="Calibri"/>
          <w:color w:val="auto"/>
          <w:sz w:val="22"/>
          <w:szCs w:val="22"/>
          <w:lang w:bidi="ar-SA"/>
        </w:rPr>
        <w:t xml:space="preserve"> Zamawiający przewiduje wykonanie minimum 60 % wartości zamówienia.</w:t>
      </w:r>
    </w:p>
    <w:p w:rsidR="001C2F83" w:rsidRPr="001C2F83" w:rsidRDefault="001C2F83" w:rsidP="00F67904">
      <w:pPr>
        <w:widowControl/>
        <w:numPr>
          <w:ilvl w:val="0"/>
          <w:numId w:val="54"/>
        </w:numPr>
        <w:suppressAutoHyphens/>
        <w:spacing w:line="300" w:lineRule="exact"/>
        <w:jc w:val="both"/>
        <w:rPr>
          <w:rFonts w:eastAsia="Calibri"/>
          <w:color w:val="auto"/>
          <w:sz w:val="22"/>
          <w:szCs w:val="22"/>
          <w:lang w:bidi="ar-SA"/>
        </w:rPr>
      </w:pPr>
      <w:r w:rsidRPr="001C2F83">
        <w:rPr>
          <w:color w:val="auto"/>
          <w:lang w:bidi="ar-SA"/>
        </w:rPr>
        <w:t xml:space="preserve">Wynagrodzenie będzie płatne przez Zamawiającego po wykonaniu </w:t>
      </w:r>
      <w:r w:rsidR="00081EBF">
        <w:rPr>
          <w:color w:val="auto"/>
          <w:lang w:bidi="ar-SA"/>
        </w:rPr>
        <w:t>każdorazowej usługi</w:t>
      </w:r>
      <w:r w:rsidRPr="001C2F83">
        <w:rPr>
          <w:color w:val="auto"/>
          <w:lang w:bidi="ar-SA"/>
        </w:rPr>
        <w:t xml:space="preserve"> na postawie wystawionej przez Wykonawcę faktury, po odbiorze prac przez Zamawiającego  potwierdzonych protokołem odbioru.</w:t>
      </w:r>
    </w:p>
    <w:p w:rsidR="001C2F83" w:rsidRPr="001C2F83" w:rsidRDefault="001C2F83" w:rsidP="00F67904">
      <w:pPr>
        <w:widowControl/>
        <w:numPr>
          <w:ilvl w:val="0"/>
          <w:numId w:val="54"/>
        </w:numPr>
        <w:spacing w:line="300" w:lineRule="exact"/>
        <w:ind w:left="426" w:hanging="426"/>
        <w:jc w:val="both"/>
        <w:rPr>
          <w:rFonts w:eastAsia="Calibri"/>
          <w:i/>
          <w:color w:val="auto"/>
          <w:sz w:val="22"/>
          <w:szCs w:val="22"/>
          <w:lang w:bidi="ar-SA"/>
        </w:rPr>
      </w:pPr>
      <w:r w:rsidRPr="001C2F83">
        <w:rPr>
          <w:color w:val="auto"/>
          <w:lang w:bidi="ar-SA"/>
        </w:rPr>
        <w:t>Termin płatności wynosi do 30 dni, liczony od daty dostarczenia do Zamawiającego prawidłowo wystawionej faktury VAT. Należności wynikające z niniejszej umowy nie mogą być przedmiotem cesji bez pisemnej zgody Głównego Instytutu Górnictwa.</w:t>
      </w:r>
      <w:r w:rsidRPr="001C2F83">
        <w:rPr>
          <w:rFonts w:eastAsia="Calibri"/>
          <w:color w:val="auto"/>
          <w:sz w:val="22"/>
          <w:szCs w:val="22"/>
          <w:lang w:bidi="ar-SA"/>
        </w:rPr>
        <w:t>.</w:t>
      </w:r>
    </w:p>
    <w:p w:rsidR="001C2F83" w:rsidRPr="001C2F83" w:rsidRDefault="001C2F83" w:rsidP="00F67904">
      <w:pPr>
        <w:widowControl/>
        <w:numPr>
          <w:ilvl w:val="0"/>
          <w:numId w:val="54"/>
        </w:numPr>
        <w:spacing w:line="300" w:lineRule="exact"/>
        <w:ind w:left="426" w:hanging="426"/>
        <w:jc w:val="both"/>
        <w:rPr>
          <w:rFonts w:eastAsia="Calibri"/>
          <w:i/>
          <w:color w:val="auto"/>
          <w:sz w:val="22"/>
          <w:szCs w:val="22"/>
          <w:lang w:bidi="ar-SA"/>
        </w:rPr>
      </w:pPr>
      <w:r w:rsidRPr="001C2F83">
        <w:rPr>
          <w:rFonts w:eastAsia="Calibri"/>
          <w:color w:val="auto"/>
          <w:sz w:val="22"/>
          <w:szCs w:val="22"/>
          <w:lang w:bidi="ar-SA"/>
        </w:rPr>
        <w:t>Wszelkie płatności dokonywane będą w walucie polskiej, przelewem na rachunek wskazany przez wykonawcę.</w:t>
      </w:r>
    </w:p>
    <w:p w:rsidR="003B4DC7" w:rsidRDefault="003B4DC7" w:rsidP="001C2F83">
      <w:pPr>
        <w:widowControl/>
        <w:spacing w:line="300" w:lineRule="exact"/>
        <w:ind w:left="425" w:hanging="425"/>
        <w:jc w:val="center"/>
        <w:rPr>
          <w:b/>
          <w:color w:val="auto"/>
          <w:sz w:val="22"/>
          <w:szCs w:val="22"/>
          <w:lang w:bidi="ar-SA"/>
        </w:rPr>
      </w:pPr>
    </w:p>
    <w:p w:rsidR="001C2F83" w:rsidRPr="001C2F83" w:rsidRDefault="001C2F83" w:rsidP="001C2F83">
      <w:pPr>
        <w:widowControl/>
        <w:spacing w:line="300" w:lineRule="exact"/>
        <w:ind w:left="425" w:hanging="425"/>
        <w:jc w:val="center"/>
        <w:rPr>
          <w:color w:val="auto"/>
          <w:sz w:val="22"/>
          <w:szCs w:val="22"/>
          <w:lang w:bidi="ar-SA"/>
        </w:rPr>
      </w:pPr>
      <w:r w:rsidRPr="001C2F83">
        <w:rPr>
          <w:b/>
          <w:color w:val="auto"/>
          <w:sz w:val="22"/>
          <w:szCs w:val="22"/>
          <w:lang w:bidi="ar-SA"/>
        </w:rPr>
        <w:t>§ 5</w:t>
      </w:r>
    </w:p>
    <w:p w:rsidR="001C2F83" w:rsidRPr="001C2F83" w:rsidRDefault="001C2F83" w:rsidP="001C2F83">
      <w:pPr>
        <w:widowControl/>
        <w:spacing w:line="300" w:lineRule="exact"/>
        <w:jc w:val="center"/>
        <w:rPr>
          <w:b/>
          <w:color w:val="auto"/>
          <w:sz w:val="22"/>
          <w:szCs w:val="22"/>
          <w:lang w:bidi="ar-SA"/>
        </w:rPr>
      </w:pPr>
      <w:r w:rsidRPr="001C2F83">
        <w:rPr>
          <w:b/>
          <w:color w:val="auto"/>
          <w:sz w:val="22"/>
          <w:szCs w:val="22"/>
          <w:lang w:bidi="ar-SA"/>
        </w:rPr>
        <w:t>Termin realizacji umowy</w:t>
      </w:r>
    </w:p>
    <w:p w:rsidR="001C2F83" w:rsidRPr="001C2F83" w:rsidRDefault="001C2F83" w:rsidP="001C2F83">
      <w:pPr>
        <w:widowControl/>
        <w:spacing w:line="300" w:lineRule="exact"/>
        <w:ind w:left="567" w:hanging="567"/>
        <w:jc w:val="both"/>
        <w:rPr>
          <w:b/>
          <w:color w:val="auto"/>
          <w:sz w:val="22"/>
          <w:szCs w:val="22"/>
          <w:lang w:bidi="ar-SA"/>
        </w:rPr>
      </w:pPr>
      <w:r w:rsidRPr="001C2F83">
        <w:rPr>
          <w:color w:val="auto"/>
          <w:sz w:val="22"/>
          <w:szCs w:val="22"/>
          <w:lang w:bidi="ar-SA"/>
        </w:rPr>
        <w:t>1.</w:t>
      </w:r>
      <w:r w:rsidRPr="001C2F83">
        <w:rPr>
          <w:color w:val="auto"/>
          <w:sz w:val="22"/>
          <w:szCs w:val="22"/>
          <w:lang w:bidi="ar-SA"/>
        </w:rPr>
        <w:tab/>
        <w:t>Termin realizacji umowy</w:t>
      </w:r>
      <w:r w:rsidRPr="001C2F83">
        <w:rPr>
          <w:b/>
          <w:color w:val="auto"/>
          <w:sz w:val="22"/>
          <w:szCs w:val="22"/>
          <w:lang w:bidi="ar-SA"/>
        </w:rPr>
        <w:t xml:space="preserve">: od dnia zawarcia umowy do </w:t>
      </w:r>
      <w:r w:rsidR="00E3327F">
        <w:rPr>
          <w:b/>
          <w:color w:val="auto"/>
          <w:sz w:val="22"/>
          <w:szCs w:val="22"/>
          <w:lang w:bidi="ar-SA"/>
        </w:rPr>
        <w:t>…………………….</w:t>
      </w:r>
      <w:r w:rsidRPr="001C2F83">
        <w:rPr>
          <w:b/>
          <w:color w:val="auto"/>
          <w:sz w:val="22"/>
          <w:szCs w:val="22"/>
          <w:lang w:bidi="ar-SA"/>
        </w:rPr>
        <w:t xml:space="preserve"> r.</w:t>
      </w:r>
    </w:p>
    <w:p w:rsidR="001C2F83" w:rsidRPr="001C2F83" w:rsidRDefault="001C2F83" w:rsidP="001C2F83">
      <w:pPr>
        <w:widowControl/>
        <w:spacing w:line="300" w:lineRule="exact"/>
        <w:ind w:left="567" w:hanging="567"/>
        <w:jc w:val="both"/>
        <w:rPr>
          <w:color w:val="auto"/>
          <w:sz w:val="22"/>
          <w:szCs w:val="22"/>
          <w:lang w:bidi="ar-SA"/>
        </w:rPr>
      </w:pPr>
      <w:r w:rsidRPr="001C2F83">
        <w:rPr>
          <w:color w:val="auto"/>
          <w:sz w:val="22"/>
          <w:szCs w:val="22"/>
          <w:lang w:bidi="ar-SA"/>
        </w:rPr>
        <w:t>2.</w:t>
      </w:r>
      <w:r w:rsidRPr="001C2F83">
        <w:rPr>
          <w:color w:val="auto"/>
          <w:sz w:val="22"/>
          <w:szCs w:val="22"/>
          <w:lang w:bidi="ar-SA"/>
        </w:rPr>
        <w:tab/>
        <w:t>Każdorazow</w:t>
      </w:r>
      <w:r w:rsidR="003B4DC7">
        <w:rPr>
          <w:color w:val="auto"/>
          <w:sz w:val="22"/>
          <w:szCs w:val="22"/>
          <w:lang w:bidi="ar-SA"/>
        </w:rPr>
        <w:t>a</w:t>
      </w:r>
      <w:r w:rsidRPr="001C2F83">
        <w:rPr>
          <w:color w:val="auto"/>
          <w:sz w:val="22"/>
          <w:szCs w:val="22"/>
          <w:lang w:bidi="ar-SA"/>
        </w:rPr>
        <w:t xml:space="preserve"> </w:t>
      </w:r>
      <w:r w:rsidR="003B4DC7" w:rsidRPr="003B4DC7">
        <w:rPr>
          <w:color w:val="auto"/>
          <w:sz w:val="22"/>
          <w:szCs w:val="22"/>
          <w:lang w:bidi="ar-SA"/>
        </w:rPr>
        <w:t>u</w:t>
      </w:r>
      <w:r w:rsidR="003B4DC7" w:rsidRPr="003B4DC7">
        <w:rPr>
          <w:bCs/>
          <w:color w:val="auto"/>
          <w:sz w:val="22"/>
          <w:szCs w:val="22"/>
        </w:rPr>
        <w:t>sługa zapewnienia warunków technicznych w celu przeprowadzenia badań i oceny stanu technicznego obudowy szybów</w:t>
      </w:r>
      <w:r w:rsidRPr="001C2F83">
        <w:rPr>
          <w:color w:val="auto"/>
          <w:sz w:val="22"/>
          <w:szCs w:val="22"/>
          <w:lang w:bidi="ar-SA"/>
        </w:rPr>
        <w:t xml:space="preserve"> prowadzon</w:t>
      </w:r>
      <w:r w:rsidR="003B4DC7">
        <w:rPr>
          <w:color w:val="auto"/>
          <w:sz w:val="22"/>
          <w:szCs w:val="22"/>
          <w:lang w:bidi="ar-SA"/>
        </w:rPr>
        <w:t>a</w:t>
      </w:r>
      <w:r w:rsidRPr="001C2F83">
        <w:rPr>
          <w:color w:val="auto"/>
          <w:sz w:val="22"/>
          <w:szCs w:val="22"/>
          <w:lang w:bidi="ar-SA"/>
        </w:rPr>
        <w:t xml:space="preserve"> będzie na podstawie zleceń wystawionych przez Zamawiającego. </w:t>
      </w:r>
    </w:p>
    <w:p w:rsidR="001C2F83" w:rsidRPr="001C2F83" w:rsidRDefault="001C2F83" w:rsidP="001C2F83">
      <w:pPr>
        <w:widowControl/>
        <w:tabs>
          <w:tab w:val="left" w:pos="284"/>
        </w:tabs>
        <w:spacing w:line="300" w:lineRule="exact"/>
        <w:ind w:left="284" w:hanging="284"/>
        <w:jc w:val="both"/>
        <w:rPr>
          <w:color w:val="auto"/>
          <w:sz w:val="22"/>
          <w:szCs w:val="22"/>
          <w:lang w:bidi="ar-SA"/>
        </w:rPr>
      </w:pPr>
    </w:p>
    <w:p w:rsidR="001C2F83" w:rsidRPr="001C2F83" w:rsidRDefault="001C2F83" w:rsidP="001C2F83">
      <w:pPr>
        <w:widowControl/>
        <w:spacing w:line="300" w:lineRule="exact"/>
        <w:jc w:val="center"/>
        <w:rPr>
          <w:b/>
          <w:color w:val="auto"/>
          <w:sz w:val="22"/>
          <w:szCs w:val="22"/>
          <w:lang w:bidi="ar-SA"/>
        </w:rPr>
      </w:pPr>
      <w:r w:rsidRPr="001C2F83">
        <w:rPr>
          <w:b/>
          <w:color w:val="auto"/>
          <w:sz w:val="22"/>
          <w:szCs w:val="22"/>
          <w:lang w:bidi="ar-SA"/>
        </w:rPr>
        <w:t>§6</w:t>
      </w:r>
    </w:p>
    <w:p w:rsidR="001C2F83" w:rsidRPr="001C2F83" w:rsidRDefault="001C2F83" w:rsidP="001C2F83">
      <w:pPr>
        <w:widowControl/>
        <w:spacing w:line="300" w:lineRule="exact"/>
        <w:jc w:val="center"/>
        <w:rPr>
          <w:b/>
          <w:color w:val="auto"/>
          <w:sz w:val="22"/>
          <w:szCs w:val="22"/>
          <w:lang w:bidi="ar-SA"/>
        </w:rPr>
      </w:pPr>
      <w:r w:rsidRPr="001C2F83">
        <w:rPr>
          <w:b/>
          <w:color w:val="auto"/>
          <w:sz w:val="22"/>
          <w:szCs w:val="22"/>
          <w:lang w:bidi="ar-SA"/>
        </w:rPr>
        <w:t>Nadzór i koordynacja</w:t>
      </w:r>
    </w:p>
    <w:p w:rsidR="001C2F83" w:rsidRPr="001C2F83" w:rsidRDefault="001C2F83" w:rsidP="00F67904">
      <w:pPr>
        <w:widowControl/>
        <w:numPr>
          <w:ilvl w:val="0"/>
          <w:numId w:val="42"/>
        </w:numPr>
        <w:spacing w:line="300" w:lineRule="exact"/>
        <w:ind w:left="360"/>
        <w:jc w:val="both"/>
        <w:rPr>
          <w:color w:val="auto"/>
          <w:sz w:val="22"/>
          <w:szCs w:val="22"/>
          <w:lang w:bidi="ar-SA"/>
        </w:rPr>
      </w:pPr>
      <w:r w:rsidRPr="001C2F83">
        <w:rPr>
          <w:color w:val="auto"/>
          <w:sz w:val="22"/>
          <w:szCs w:val="22"/>
          <w:lang w:bidi="ar-SA"/>
        </w:rPr>
        <w:t xml:space="preserve">Ze strony Zamawiającego  - </w:t>
      </w:r>
      <w:r w:rsidRPr="001C2F83">
        <w:rPr>
          <w:i/>
          <w:color w:val="auto"/>
          <w:sz w:val="22"/>
          <w:szCs w:val="22"/>
          <w:lang w:bidi="ar-SA"/>
        </w:rPr>
        <w:t>osobą / osobami</w:t>
      </w:r>
      <w:r w:rsidRPr="001C2F83">
        <w:rPr>
          <w:color w:val="auto"/>
          <w:sz w:val="22"/>
          <w:szCs w:val="22"/>
          <w:lang w:bidi="ar-SA"/>
        </w:rPr>
        <w:t xml:space="preserve"> upoważnionymi oraz odpowiedzialnymi   za nadzór nad realizacją Umowy oraz podpisanie wszelkich </w:t>
      </w:r>
      <w:r w:rsidRPr="001C2F83">
        <w:rPr>
          <w:i/>
          <w:color w:val="auto"/>
          <w:sz w:val="22"/>
          <w:szCs w:val="22"/>
          <w:lang w:bidi="ar-SA"/>
        </w:rPr>
        <w:t>Protokołów odbioru wykonanej usługi</w:t>
      </w:r>
      <w:r w:rsidRPr="001C2F83">
        <w:rPr>
          <w:color w:val="auto"/>
          <w:sz w:val="22"/>
          <w:szCs w:val="22"/>
          <w:lang w:bidi="ar-SA"/>
        </w:rPr>
        <w:t xml:space="preserve"> wynikających </w:t>
      </w:r>
    </w:p>
    <w:p w:rsidR="001C2F83" w:rsidRPr="001C2F83" w:rsidRDefault="001C2F83" w:rsidP="001C2F83">
      <w:pPr>
        <w:widowControl/>
        <w:spacing w:line="300" w:lineRule="exact"/>
        <w:ind w:left="360"/>
        <w:jc w:val="both"/>
        <w:rPr>
          <w:color w:val="auto"/>
          <w:sz w:val="22"/>
          <w:szCs w:val="22"/>
          <w:lang w:bidi="ar-SA"/>
        </w:rPr>
      </w:pPr>
      <w:r w:rsidRPr="001C2F83">
        <w:rPr>
          <w:color w:val="auto"/>
          <w:sz w:val="22"/>
          <w:szCs w:val="22"/>
          <w:lang w:bidi="ar-SA"/>
        </w:rPr>
        <w:t xml:space="preserve">z niniejszej Umowy przez co najmniej jedną z tych osób </w:t>
      </w:r>
      <w:r w:rsidRPr="001C2F83">
        <w:rPr>
          <w:i/>
          <w:color w:val="auto"/>
          <w:sz w:val="22"/>
          <w:szCs w:val="22"/>
          <w:lang w:bidi="ar-SA"/>
        </w:rPr>
        <w:t>jest / są</w:t>
      </w:r>
      <w:r w:rsidRPr="001C2F83">
        <w:rPr>
          <w:color w:val="auto"/>
          <w:sz w:val="22"/>
          <w:szCs w:val="22"/>
          <w:lang w:bidi="ar-SA"/>
        </w:rPr>
        <w:t xml:space="preserve">: </w:t>
      </w:r>
    </w:p>
    <w:p w:rsidR="001C2F83" w:rsidRPr="001C2F83" w:rsidRDefault="001C2F83" w:rsidP="001C2F83">
      <w:pPr>
        <w:widowControl/>
        <w:spacing w:line="300" w:lineRule="exact"/>
        <w:ind w:left="360"/>
        <w:jc w:val="both"/>
        <w:rPr>
          <w:color w:val="auto"/>
          <w:sz w:val="22"/>
          <w:szCs w:val="22"/>
          <w:lang w:val="en-US" w:bidi="ar-SA"/>
        </w:rPr>
      </w:pPr>
      <w:r w:rsidRPr="001C2F83">
        <w:rPr>
          <w:color w:val="auto"/>
          <w:sz w:val="22"/>
          <w:szCs w:val="22"/>
          <w:lang w:val="en-US" w:bidi="ar-SA"/>
        </w:rPr>
        <w:t>………………………..   tel. ….   e-mail ………………………….</w:t>
      </w:r>
    </w:p>
    <w:p w:rsidR="001C2F83" w:rsidRPr="001C2F83" w:rsidRDefault="001C2F83" w:rsidP="001C2F83">
      <w:pPr>
        <w:widowControl/>
        <w:spacing w:line="300" w:lineRule="exact"/>
        <w:ind w:left="360"/>
        <w:jc w:val="both"/>
        <w:rPr>
          <w:color w:val="auto"/>
          <w:sz w:val="22"/>
          <w:szCs w:val="22"/>
          <w:lang w:val="en-US" w:bidi="ar-SA"/>
        </w:rPr>
      </w:pPr>
      <w:r w:rsidRPr="001C2F83">
        <w:rPr>
          <w:color w:val="auto"/>
          <w:sz w:val="22"/>
          <w:szCs w:val="22"/>
          <w:lang w:val="en-US" w:bidi="ar-SA"/>
        </w:rPr>
        <w:t>………………………..   tel. ….   e-mail ………………………….</w:t>
      </w:r>
    </w:p>
    <w:p w:rsidR="001C2F83" w:rsidRPr="001C2F83" w:rsidRDefault="001C2F83" w:rsidP="00F67904">
      <w:pPr>
        <w:widowControl/>
        <w:numPr>
          <w:ilvl w:val="0"/>
          <w:numId w:val="42"/>
        </w:numPr>
        <w:spacing w:line="300" w:lineRule="exact"/>
        <w:ind w:left="360"/>
        <w:jc w:val="both"/>
        <w:rPr>
          <w:color w:val="auto"/>
          <w:sz w:val="22"/>
          <w:szCs w:val="22"/>
          <w:lang w:bidi="ar-SA"/>
        </w:rPr>
      </w:pPr>
      <w:r w:rsidRPr="001C2F83">
        <w:rPr>
          <w:color w:val="auto"/>
          <w:sz w:val="22"/>
          <w:szCs w:val="22"/>
          <w:lang w:bidi="ar-SA"/>
        </w:rPr>
        <w:t xml:space="preserve">Ze strony Wykonawcy  - </w:t>
      </w:r>
      <w:r w:rsidRPr="001C2F83">
        <w:rPr>
          <w:i/>
          <w:color w:val="auto"/>
          <w:sz w:val="22"/>
          <w:szCs w:val="22"/>
          <w:lang w:bidi="ar-SA"/>
        </w:rPr>
        <w:t>osobą / osobami</w:t>
      </w:r>
      <w:r w:rsidRPr="001C2F83">
        <w:rPr>
          <w:color w:val="auto"/>
          <w:sz w:val="22"/>
          <w:szCs w:val="22"/>
          <w:lang w:bidi="ar-SA"/>
        </w:rPr>
        <w:t xml:space="preserve"> upoważnionymi oraz odpowiedzialnymi   za nadzór nad realizacją Umowy oraz podpisanie wszelkich </w:t>
      </w:r>
      <w:r w:rsidRPr="001C2F83">
        <w:rPr>
          <w:i/>
          <w:color w:val="auto"/>
          <w:sz w:val="22"/>
          <w:szCs w:val="22"/>
          <w:lang w:bidi="ar-SA"/>
        </w:rPr>
        <w:t>Protokołów odbioru wykonanej usługi</w:t>
      </w:r>
      <w:r w:rsidRPr="001C2F83">
        <w:rPr>
          <w:color w:val="auto"/>
          <w:sz w:val="22"/>
          <w:szCs w:val="22"/>
          <w:lang w:bidi="ar-SA"/>
        </w:rPr>
        <w:t xml:space="preserve"> wynikających z niniejszej Umowy przez co najmniej jedną z tych osób </w:t>
      </w:r>
      <w:r w:rsidRPr="001C2F83">
        <w:rPr>
          <w:i/>
          <w:color w:val="auto"/>
          <w:sz w:val="22"/>
          <w:szCs w:val="22"/>
          <w:lang w:bidi="ar-SA"/>
        </w:rPr>
        <w:t>jest / są</w:t>
      </w:r>
      <w:r w:rsidRPr="001C2F83">
        <w:rPr>
          <w:color w:val="auto"/>
          <w:sz w:val="22"/>
          <w:szCs w:val="22"/>
          <w:lang w:bidi="ar-SA"/>
        </w:rPr>
        <w:t xml:space="preserve">: </w:t>
      </w:r>
    </w:p>
    <w:p w:rsidR="001C2F83" w:rsidRPr="001C2F83" w:rsidRDefault="001C2F83" w:rsidP="001C2F83">
      <w:pPr>
        <w:widowControl/>
        <w:spacing w:line="300" w:lineRule="exact"/>
        <w:ind w:left="360"/>
        <w:jc w:val="both"/>
        <w:rPr>
          <w:color w:val="auto"/>
          <w:sz w:val="22"/>
          <w:szCs w:val="22"/>
          <w:lang w:val="en-US" w:bidi="ar-SA"/>
        </w:rPr>
      </w:pPr>
      <w:r w:rsidRPr="001C2F83">
        <w:rPr>
          <w:color w:val="auto"/>
          <w:sz w:val="22"/>
          <w:szCs w:val="22"/>
          <w:lang w:val="en-US" w:bidi="ar-SA"/>
        </w:rPr>
        <w:t>………………………..   tel. ….   e-mail ………………………….</w:t>
      </w:r>
    </w:p>
    <w:p w:rsidR="001C2F83" w:rsidRPr="001C2F83" w:rsidRDefault="001C2F83" w:rsidP="001C2F83">
      <w:pPr>
        <w:widowControl/>
        <w:spacing w:line="300" w:lineRule="exact"/>
        <w:ind w:left="360"/>
        <w:jc w:val="both"/>
        <w:rPr>
          <w:color w:val="auto"/>
          <w:sz w:val="22"/>
          <w:szCs w:val="22"/>
          <w:lang w:val="en-US" w:bidi="ar-SA"/>
        </w:rPr>
      </w:pPr>
      <w:r w:rsidRPr="001C2F83">
        <w:rPr>
          <w:color w:val="auto"/>
          <w:sz w:val="22"/>
          <w:szCs w:val="22"/>
          <w:lang w:val="en-US" w:bidi="ar-SA"/>
        </w:rPr>
        <w:t>………………………..   tel. ….   e-mail ………………………….</w:t>
      </w:r>
    </w:p>
    <w:p w:rsidR="001C2F83" w:rsidRPr="001C2F83" w:rsidRDefault="001C2F83" w:rsidP="00F67904">
      <w:pPr>
        <w:widowControl/>
        <w:numPr>
          <w:ilvl w:val="0"/>
          <w:numId w:val="42"/>
        </w:numPr>
        <w:spacing w:line="300" w:lineRule="exact"/>
        <w:ind w:left="360"/>
        <w:jc w:val="both"/>
        <w:rPr>
          <w:color w:val="auto"/>
          <w:sz w:val="22"/>
          <w:szCs w:val="22"/>
          <w:lang w:bidi="ar-SA"/>
        </w:rPr>
      </w:pPr>
      <w:r w:rsidRPr="001C2F83">
        <w:rPr>
          <w:color w:val="auto"/>
          <w:sz w:val="22"/>
          <w:szCs w:val="22"/>
          <w:lang w:bidi="ar-SA"/>
        </w:rPr>
        <w:t>Zmiana osób odpowiedzialnych za nadzór nie wymaga formy aneksu. O przeprowadzonej zmianie w zakresie osób odpowiedzialnych za realizację Umowy, wymagane jest pisemne powiadomienie  drugiej strony Umowy.</w:t>
      </w:r>
    </w:p>
    <w:p w:rsidR="001C2F83" w:rsidRPr="001C2F83" w:rsidRDefault="001C2F83" w:rsidP="001C2F83">
      <w:pPr>
        <w:widowControl/>
        <w:spacing w:line="300" w:lineRule="exact"/>
        <w:jc w:val="both"/>
        <w:rPr>
          <w:b/>
          <w:color w:val="auto"/>
          <w:sz w:val="22"/>
          <w:szCs w:val="22"/>
          <w:lang w:bidi="ar-SA"/>
        </w:rPr>
      </w:pPr>
    </w:p>
    <w:p w:rsidR="001C2F83" w:rsidRPr="001C2F83" w:rsidRDefault="001C2F83" w:rsidP="001C2F83">
      <w:pPr>
        <w:widowControl/>
        <w:spacing w:line="300" w:lineRule="exact"/>
        <w:jc w:val="center"/>
        <w:rPr>
          <w:b/>
          <w:color w:val="auto"/>
          <w:sz w:val="22"/>
          <w:szCs w:val="22"/>
          <w:lang w:bidi="ar-SA"/>
        </w:rPr>
      </w:pPr>
      <w:r w:rsidRPr="001C2F83">
        <w:rPr>
          <w:b/>
          <w:color w:val="auto"/>
          <w:sz w:val="22"/>
          <w:szCs w:val="22"/>
          <w:lang w:bidi="ar-SA"/>
        </w:rPr>
        <w:t>§7</w:t>
      </w:r>
    </w:p>
    <w:p w:rsidR="001C2F83" w:rsidRPr="001C2F83" w:rsidRDefault="001C2F83" w:rsidP="001C2F83">
      <w:pPr>
        <w:widowControl/>
        <w:spacing w:line="300" w:lineRule="exact"/>
        <w:jc w:val="center"/>
        <w:rPr>
          <w:rFonts w:eastAsia="Calibri"/>
          <w:b/>
          <w:color w:val="auto"/>
          <w:sz w:val="22"/>
          <w:szCs w:val="22"/>
          <w:lang w:bidi="ar-SA"/>
        </w:rPr>
      </w:pPr>
      <w:r w:rsidRPr="001C2F83">
        <w:rPr>
          <w:rFonts w:eastAsia="Calibri"/>
          <w:b/>
          <w:color w:val="auto"/>
          <w:sz w:val="22"/>
          <w:szCs w:val="22"/>
          <w:lang w:bidi="ar-SA"/>
        </w:rPr>
        <w:t>Siła wyższa</w:t>
      </w:r>
    </w:p>
    <w:p w:rsidR="001C2F83" w:rsidRPr="001C2F83" w:rsidRDefault="001C2F83" w:rsidP="00F67904">
      <w:pPr>
        <w:widowControl/>
        <w:numPr>
          <w:ilvl w:val="0"/>
          <w:numId w:val="40"/>
        </w:numPr>
        <w:spacing w:line="300" w:lineRule="exact"/>
        <w:jc w:val="both"/>
        <w:rPr>
          <w:color w:val="auto"/>
          <w:sz w:val="22"/>
          <w:szCs w:val="22"/>
          <w:lang w:bidi="ar-SA"/>
        </w:rPr>
      </w:pPr>
      <w:r w:rsidRPr="001C2F83">
        <w:rPr>
          <w:color w:val="auto"/>
          <w:sz w:val="22"/>
          <w:szCs w:val="22"/>
          <w:lang w:bidi="ar-SA"/>
        </w:rPr>
        <w:t>Strony są zwolnione z odpowiedzialności za niewykonanie lub nienależyte wykonanie Umowy, jeżeli jej realizację uniemożliwiły okoliczności siły wyższej.</w:t>
      </w:r>
    </w:p>
    <w:p w:rsidR="001C2F83" w:rsidRPr="001C2F83" w:rsidRDefault="001C2F83" w:rsidP="001C2F83">
      <w:pPr>
        <w:widowControl/>
        <w:spacing w:line="300" w:lineRule="exact"/>
        <w:ind w:left="360"/>
        <w:jc w:val="both"/>
        <w:rPr>
          <w:color w:val="auto"/>
          <w:sz w:val="22"/>
          <w:szCs w:val="22"/>
          <w:lang w:bidi="ar-SA"/>
        </w:rPr>
      </w:pPr>
      <w:r w:rsidRPr="001C2F83">
        <w:rPr>
          <w:color w:val="auto"/>
          <w:sz w:val="22"/>
          <w:szCs w:val="22"/>
          <w:lang w:bidi="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rsidR="001C2F83" w:rsidRPr="001C2F83" w:rsidRDefault="001C2F83" w:rsidP="001C2F83">
      <w:pPr>
        <w:widowControl/>
        <w:spacing w:line="300" w:lineRule="exact"/>
        <w:ind w:left="360"/>
        <w:jc w:val="both"/>
        <w:rPr>
          <w:color w:val="auto"/>
          <w:sz w:val="22"/>
          <w:szCs w:val="22"/>
          <w:lang w:bidi="ar-SA"/>
        </w:rPr>
      </w:pPr>
      <w:r w:rsidRPr="001C2F83">
        <w:rPr>
          <w:color w:val="auto"/>
          <w:sz w:val="22"/>
          <w:szCs w:val="22"/>
          <w:lang w:bidi="ar-SA"/>
        </w:rPr>
        <w:t>Przejawami siły wyższej są w szczególności:</w:t>
      </w:r>
    </w:p>
    <w:p w:rsidR="001C2F83" w:rsidRPr="001C2F83" w:rsidRDefault="001C2F83" w:rsidP="00F67904">
      <w:pPr>
        <w:widowControl/>
        <w:numPr>
          <w:ilvl w:val="0"/>
          <w:numId w:val="41"/>
        </w:numPr>
        <w:spacing w:line="300" w:lineRule="exact"/>
        <w:ind w:left="709" w:hanging="283"/>
        <w:jc w:val="both"/>
        <w:rPr>
          <w:color w:val="auto"/>
          <w:sz w:val="22"/>
          <w:szCs w:val="22"/>
          <w:lang w:bidi="ar-SA"/>
        </w:rPr>
      </w:pPr>
      <w:r w:rsidRPr="001C2F83">
        <w:rPr>
          <w:color w:val="auto"/>
          <w:sz w:val="22"/>
          <w:szCs w:val="22"/>
          <w:lang w:bidi="ar-SA"/>
        </w:rPr>
        <w:t>klęski żywiołowe np. pożar, powódź, trzęsienie ziemi itp.,</w:t>
      </w:r>
    </w:p>
    <w:p w:rsidR="001C2F83" w:rsidRPr="001C2F83" w:rsidRDefault="001C2F83" w:rsidP="00F67904">
      <w:pPr>
        <w:widowControl/>
        <w:numPr>
          <w:ilvl w:val="0"/>
          <w:numId w:val="41"/>
        </w:numPr>
        <w:spacing w:line="300" w:lineRule="exact"/>
        <w:ind w:left="709" w:hanging="283"/>
        <w:jc w:val="both"/>
        <w:rPr>
          <w:color w:val="auto"/>
          <w:sz w:val="22"/>
          <w:szCs w:val="22"/>
          <w:lang w:bidi="ar-SA"/>
        </w:rPr>
      </w:pPr>
      <w:r w:rsidRPr="001C2F83">
        <w:rPr>
          <w:color w:val="auto"/>
          <w:sz w:val="22"/>
          <w:szCs w:val="22"/>
          <w:lang w:bidi="ar-SA"/>
        </w:rPr>
        <w:t>akty władzy państwowej np. stan wojenny, stan wyjątkowy itp.,</w:t>
      </w:r>
    </w:p>
    <w:p w:rsidR="001C2F83" w:rsidRPr="001C2F83" w:rsidRDefault="001C2F83" w:rsidP="00F67904">
      <w:pPr>
        <w:widowControl/>
        <w:numPr>
          <w:ilvl w:val="0"/>
          <w:numId w:val="41"/>
        </w:numPr>
        <w:spacing w:line="300" w:lineRule="exact"/>
        <w:ind w:left="709" w:hanging="283"/>
        <w:jc w:val="both"/>
        <w:rPr>
          <w:color w:val="auto"/>
          <w:sz w:val="22"/>
          <w:szCs w:val="22"/>
          <w:lang w:bidi="ar-SA"/>
        </w:rPr>
      </w:pPr>
      <w:r w:rsidRPr="001C2F83">
        <w:rPr>
          <w:color w:val="auto"/>
          <w:sz w:val="22"/>
          <w:szCs w:val="22"/>
          <w:lang w:bidi="ar-SA"/>
        </w:rPr>
        <w:t>poważne zakłócenia w funkcjonowaniu transportu.</w:t>
      </w:r>
    </w:p>
    <w:p w:rsidR="001C2F83" w:rsidRPr="001C2F83" w:rsidRDefault="001C2F83" w:rsidP="00F67904">
      <w:pPr>
        <w:widowControl/>
        <w:numPr>
          <w:ilvl w:val="0"/>
          <w:numId w:val="40"/>
        </w:numPr>
        <w:spacing w:line="300" w:lineRule="exact"/>
        <w:jc w:val="both"/>
        <w:rPr>
          <w:color w:val="auto"/>
          <w:sz w:val="22"/>
          <w:szCs w:val="22"/>
          <w:lang w:bidi="ar-SA"/>
        </w:rPr>
      </w:pPr>
      <w:r w:rsidRPr="001C2F83">
        <w:rPr>
          <w:color w:val="auto"/>
          <w:sz w:val="22"/>
          <w:szCs w:val="22"/>
          <w:lang w:bidi="ar-SA"/>
        </w:rPr>
        <w:t>Strony zobowiązują się wzajemnie do niezwłocznego informowania o zaistnieniu okoliczności stanowiącej siłę wyższą, o czasie jej trwania i przewidywanych skutkach dla Umowy.</w:t>
      </w:r>
    </w:p>
    <w:p w:rsidR="001C2F83" w:rsidRPr="001C2F83" w:rsidRDefault="001C2F83" w:rsidP="001C2F83">
      <w:pPr>
        <w:widowControl/>
        <w:spacing w:line="300" w:lineRule="exact"/>
        <w:ind w:left="357"/>
        <w:jc w:val="both"/>
        <w:rPr>
          <w:color w:val="auto"/>
          <w:sz w:val="22"/>
          <w:szCs w:val="22"/>
          <w:lang w:bidi="ar-SA"/>
        </w:rPr>
      </w:pPr>
      <w:r w:rsidRPr="001C2F83">
        <w:rPr>
          <w:color w:val="auto"/>
          <w:sz w:val="22"/>
          <w:szCs w:val="22"/>
          <w:lang w:bidi="ar-SA"/>
        </w:rPr>
        <w:t>Jeżeli okoliczność siły wyższej ma charakter czasowy, jednak nie dłuższy niż 7 dni, realizacja zobowiązań wynikających z Umowy ulega przesunięciu o okres trwania przeszkody. Zmiana terminu realizacji Umowy w tym przypadku nie wymaga formy aneksu.</w:t>
      </w:r>
    </w:p>
    <w:p w:rsidR="00F67904" w:rsidRDefault="00F67904" w:rsidP="001C2F83">
      <w:pPr>
        <w:widowControl/>
        <w:spacing w:line="280" w:lineRule="exact"/>
        <w:jc w:val="center"/>
        <w:rPr>
          <w:rFonts w:eastAsia="Calibri"/>
          <w:b/>
          <w:color w:val="auto"/>
          <w:sz w:val="22"/>
          <w:szCs w:val="22"/>
          <w:lang w:bidi="ar-SA"/>
        </w:rPr>
      </w:pPr>
    </w:p>
    <w:p w:rsidR="001C2F83" w:rsidRPr="001C2F83" w:rsidRDefault="001C2F83" w:rsidP="001C2F83">
      <w:pPr>
        <w:widowControl/>
        <w:spacing w:line="280" w:lineRule="exact"/>
        <w:jc w:val="center"/>
        <w:rPr>
          <w:rFonts w:eastAsia="Calibri"/>
          <w:b/>
          <w:color w:val="auto"/>
          <w:sz w:val="22"/>
          <w:szCs w:val="22"/>
          <w:u w:val="single"/>
          <w:lang w:bidi="ar-SA"/>
        </w:rPr>
      </w:pPr>
      <w:r w:rsidRPr="001C2F83">
        <w:rPr>
          <w:rFonts w:eastAsia="Calibri"/>
          <w:b/>
          <w:color w:val="auto"/>
          <w:sz w:val="22"/>
          <w:szCs w:val="22"/>
          <w:lang w:bidi="ar-SA"/>
        </w:rPr>
        <w:t>§8</w:t>
      </w:r>
    </w:p>
    <w:p w:rsidR="001C2F83" w:rsidRPr="001C2F83" w:rsidRDefault="001C2F83" w:rsidP="001C2F83">
      <w:pPr>
        <w:widowControl/>
        <w:spacing w:line="280" w:lineRule="exact"/>
        <w:jc w:val="center"/>
        <w:rPr>
          <w:b/>
          <w:color w:val="auto"/>
          <w:sz w:val="22"/>
          <w:szCs w:val="22"/>
          <w:lang w:bidi="ar-SA"/>
        </w:rPr>
      </w:pPr>
      <w:r w:rsidRPr="001C2F83">
        <w:rPr>
          <w:b/>
          <w:color w:val="auto"/>
          <w:sz w:val="22"/>
          <w:szCs w:val="22"/>
          <w:lang w:bidi="ar-SA"/>
        </w:rPr>
        <w:t>Kary umowne</w:t>
      </w:r>
    </w:p>
    <w:p w:rsidR="001C2F83" w:rsidRPr="001C2F83" w:rsidRDefault="001C2F83" w:rsidP="001C2F83">
      <w:pPr>
        <w:widowControl/>
        <w:autoSpaceDE w:val="0"/>
        <w:autoSpaceDN w:val="0"/>
        <w:adjustRightInd w:val="0"/>
        <w:spacing w:line="280" w:lineRule="exact"/>
        <w:ind w:left="567" w:hanging="567"/>
        <w:jc w:val="both"/>
        <w:rPr>
          <w:color w:val="auto"/>
          <w:sz w:val="22"/>
          <w:szCs w:val="22"/>
          <w:lang w:bidi="ar-SA"/>
        </w:rPr>
      </w:pPr>
      <w:r w:rsidRPr="001C2F83">
        <w:rPr>
          <w:color w:val="auto"/>
          <w:sz w:val="22"/>
          <w:szCs w:val="22"/>
          <w:lang w:bidi="ar-SA"/>
        </w:rPr>
        <w:t>1.</w:t>
      </w:r>
      <w:r w:rsidRPr="001C2F83">
        <w:rPr>
          <w:color w:val="auto"/>
          <w:sz w:val="22"/>
          <w:szCs w:val="22"/>
          <w:lang w:bidi="ar-SA"/>
        </w:rPr>
        <w:tab/>
      </w:r>
      <w:r w:rsidRPr="001C2F83">
        <w:rPr>
          <w:bCs/>
          <w:color w:val="auto"/>
          <w:sz w:val="22"/>
          <w:szCs w:val="22"/>
          <w:lang w:bidi="ar-SA"/>
        </w:rPr>
        <w:t>Zamawiaj</w:t>
      </w:r>
      <w:r w:rsidRPr="001C2F83">
        <w:rPr>
          <w:rFonts w:eastAsia="TimesNewRoman,Bold"/>
          <w:bCs/>
          <w:color w:val="auto"/>
          <w:sz w:val="22"/>
          <w:szCs w:val="22"/>
          <w:lang w:bidi="ar-SA"/>
        </w:rPr>
        <w:t>ą</w:t>
      </w:r>
      <w:r w:rsidRPr="001C2F83">
        <w:rPr>
          <w:bCs/>
          <w:color w:val="auto"/>
          <w:sz w:val="22"/>
          <w:szCs w:val="22"/>
          <w:lang w:bidi="ar-SA"/>
        </w:rPr>
        <w:t>cy mo</w:t>
      </w:r>
      <w:r w:rsidRPr="001C2F83">
        <w:rPr>
          <w:rFonts w:eastAsia="TimesNewRoman,Bold"/>
          <w:bCs/>
          <w:color w:val="auto"/>
          <w:sz w:val="22"/>
          <w:szCs w:val="22"/>
          <w:lang w:bidi="ar-SA"/>
        </w:rPr>
        <w:t>ż</w:t>
      </w:r>
      <w:r w:rsidRPr="001C2F83">
        <w:rPr>
          <w:bCs/>
          <w:color w:val="auto"/>
          <w:sz w:val="22"/>
          <w:szCs w:val="22"/>
          <w:lang w:bidi="ar-SA"/>
        </w:rPr>
        <w:t>e naliczy</w:t>
      </w:r>
      <w:r w:rsidRPr="001C2F83">
        <w:rPr>
          <w:rFonts w:eastAsia="TimesNewRoman,Bold"/>
          <w:bCs/>
          <w:color w:val="auto"/>
          <w:sz w:val="22"/>
          <w:szCs w:val="22"/>
          <w:lang w:bidi="ar-SA"/>
        </w:rPr>
        <w:t xml:space="preserve">ć </w:t>
      </w:r>
      <w:r w:rsidRPr="001C2F83">
        <w:rPr>
          <w:bCs/>
          <w:color w:val="auto"/>
          <w:sz w:val="22"/>
          <w:szCs w:val="22"/>
          <w:lang w:bidi="ar-SA"/>
        </w:rPr>
        <w:t>Wykonawcy kary umowne:</w:t>
      </w:r>
    </w:p>
    <w:p w:rsidR="001C2F83" w:rsidRPr="001C2F83" w:rsidRDefault="001C2F83" w:rsidP="001C2F83">
      <w:pPr>
        <w:widowControl/>
        <w:autoSpaceDE w:val="0"/>
        <w:autoSpaceDN w:val="0"/>
        <w:adjustRightInd w:val="0"/>
        <w:spacing w:line="280" w:lineRule="exact"/>
        <w:ind w:left="993" w:hanging="426"/>
        <w:jc w:val="both"/>
        <w:rPr>
          <w:color w:val="auto"/>
          <w:sz w:val="22"/>
          <w:szCs w:val="22"/>
          <w:lang w:bidi="ar-SA"/>
        </w:rPr>
      </w:pPr>
      <w:r w:rsidRPr="001C2F83">
        <w:rPr>
          <w:color w:val="auto"/>
          <w:sz w:val="22"/>
          <w:szCs w:val="22"/>
          <w:lang w:bidi="ar-SA"/>
        </w:rPr>
        <w:t>a)</w:t>
      </w:r>
      <w:r w:rsidRPr="001C2F83">
        <w:rPr>
          <w:color w:val="auto"/>
          <w:sz w:val="22"/>
          <w:szCs w:val="22"/>
          <w:lang w:bidi="ar-SA"/>
        </w:rPr>
        <w:tab/>
        <w:t>za odst</w:t>
      </w:r>
      <w:r w:rsidRPr="001C2F83">
        <w:rPr>
          <w:rFonts w:eastAsia="TimesNewRoman"/>
          <w:color w:val="auto"/>
          <w:sz w:val="22"/>
          <w:szCs w:val="22"/>
          <w:lang w:bidi="ar-SA"/>
        </w:rPr>
        <w:t>ą</w:t>
      </w:r>
      <w:r w:rsidRPr="001C2F83">
        <w:rPr>
          <w:color w:val="auto"/>
          <w:sz w:val="22"/>
          <w:szCs w:val="22"/>
          <w:lang w:bidi="ar-SA"/>
        </w:rPr>
        <w:t>pienie od umowy przez jedn</w:t>
      </w:r>
      <w:r w:rsidRPr="001C2F83">
        <w:rPr>
          <w:rFonts w:eastAsia="TimesNewRoman"/>
          <w:color w:val="auto"/>
          <w:sz w:val="22"/>
          <w:szCs w:val="22"/>
          <w:lang w:bidi="ar-SA"/>
        </w:rPr>
        <w:t xml:space="preserve">ą </w:t>
      </w:r>
      <w:r w:rsidRPr="001C2F83">
        <w:rPr>
          <w:color w:val="auto"/>
          <w:sz w:val="22"/>
          <w:szCs w:val="22"/>
          <w:lang w:bidi="ar-SA"/>
        </w:rPr>
        <w:t>ze stron z przyczyn le</w:t>
      </w:r>
      <w:r w:rsidRPr="001C2F83">
        <w:rPr>
          <w:rFonts w:eastAsia="TimesNewRoman"/>
          <w:color w:val="auto"/>
          <w:sz w:val="22"/>
          <w:szCs w:val="22"/>
          <w:lang w:bidi="ar-SA"/>
        </w:rPr>
        <w:t>żą</w:t>
      </w:r>
      <w:r w:rsidRPr="001C2F83">
        <w:rPr>
          <w:color w:val="auto"/>
          <w:sz w:val="22"/>
          <w:szCs w:val="22"/>
          <w:lang w:bidi="ar-SA"/>
        </w:rPr>
        <w:t>cych po stronie Wykonawcy – w wysoko</w:t>
      </w:r>
      <w:r w:rsidRPr="001C2F83">
        <w:rPr>
          <w:rFonts w:eastAsia="TimesNewRoman"/>
          <w:color w:val="auto"/>
          <w:sz w:val="22"/>
          <w:szCs w:val="22"/>
          <w:lang w:bidi="ar-SA"/>
        </w:rPr>
        <w:t>ś</w:t>
      </w:r>
      <w:r w:rsidRPr="001C2F83">
        <w:rPr>
          <w:color w:val="auto"/>
          <w:sz w:val="22"/>
          <w:szCs w:val="22"/>
          <w:lang w:bidi="ar-SA"/>
        </w:rPr>
        <w:t>ci 10 % netto umowy,</w:t>
      </w:r>
    </w:p>
    <w:p w:rsidR="001C2F83" w:rsidRPr="001C2F83" w:rsidRDefault="001C2F83" w:rsidP="001C2F83">
      <w:pPr>
        <w:widowControl/>
        <w:autoSpaceDE w:val="0"/>
        <w:autoSpaceDN w:val="0"/>
        <w:adjustRightInd w:val="0"/>
        <w:spacing w:line="280" w:lineRule="exact"/>
        <w:ind w:left="993" w:hanging="426"/>
        <w:jc w:val="both"/>
        <w:rPr>
          <w:color w:val="auto"/>
          <w:sz w:val="22"/>
          <w:szCs w:val="22"/>
          <w:lang w:bidi="ar-SA"/>
        </w:rPr>
      </w:pPr>
      <w:r w:rsidRPr="001C2F83">
        <w:rPr>
          <w:color w:val="auto"/>
          <w:sz w:val="22"/>
          <w:szCs w:val="22"/>
          <w:lang w:bidi="ar-SA"/>
        </w:rPr>
        <w:t>b)</w:t>
      </w:r>
      <w:r w:rsidRPr="001C2F83">
        <w:rPr>
          <w:color w:val="auto"/>
          <w:sz w:val="22"/>
          <w:szCs w:val="22"/>
          <w:lang w:bidi="ar-SA"/>
        </w:rPr>
        <w:tab/>
        <w:t>w wysoko</w:t>
      </w:r>
      <w:r w:rsidRPr="001C2F83">
        <w:rPr>
          <w:rFonts w:eastAsia="TimesNewRoman"/>
          <w:color w:val="auto"/>
          <w:sz w:val="22"/>
          <w:szCs w:val="22"/>
          <w:lang w:bidi="ar-SA"/>
        </w:rPr>
        <w:t>ś</w:t>
      </w:r>
      <w:r w:rsidRPr="001C2F83">
        <w:rPr>
          <w:color w:val="auto"/>
          <w:sz w:val="22"/>
          <w:szCs w:val="22"/>
          <w:lang w:bidi="ar-SA"/>
        </w:rPr>
        <w:t>ci 5% warto</w:t>
      </w:r>
      <w:r w:rsidRPr="001C2F83">
        <w:rPr>
          <w:rFonts w:eastAsia="TimesNewRoman"/>
          <w:color w:val="auto"/>
          <w:sz w:val="22"/>
          <w:szCs w:val="22"/>
          <w:lang w:bidi="ar-SA"/>
        </w:rPr>
        <w:t>ś</w:t>
      </w:r>
      <w:r w:rsidRPr="001C2F83">
        <w:rPr>
          <w:color w:val="auto"/>
          <w:sz w:val="22"/>
          <w:szCs w:val="22"/>
          <w:lang w:bidi="ar-SA"/>
        </w:rPr>
        <w:t xml:space="preserve">ci netto pojedynczego zlecenia </w:t>
      </w:r>
      <w:r w:rsidR="00700B06">
        <w:rPr>
          <w:color w:val="auto"/>
          <w:sz w:val="22"/>
          <w:szCs w:val="22"/>
          <w:lang w:bidi="ar-SA"/>
        </w:rPr>
        <w:t>usługi</w:t>
      </w:r>
      <w:r w:rsidRPr="001C2F83">
        <w:rPr>
          <w:color w:val="auto"/>
          <w:sz w:val="22"/>
          <w:szCs w:val="22"/>
          <w:lang w:bidi="ar-SA"/>
        </w:rPr>
        <w:t>, za ka</w:t>
      </w:r>
      <w:r w:rsidRPr="001C2F83">
        <w:rPr>
          <w:rFonts w:eastAsia="TimesNewRoman"/>
          <w:color w:val="auto"/>
          <w:sz w:val="22"/>
          <w:szCs w:val="22"/>
          <w:lang w:bidi="ar-SA"/>
        </w:rPr>
        <w:t>ż</w:t>
      </w:r>
      <w:r w:rsidRPr="001C2F83">
        <w:rPr>
          <w:color w:val="auto"/>
          <w:sz w:val="22"/>
          <w:szCs w:val="22"/>
          <w:lang w:bidi="ar-SA"/>
        </w:rPr>
        <w:t>dy rozpocz</w:t>
      </w:r>
      <w:r w:rsidRPr="001C2F83">
        <w:rPr>
          <w:rFonts w:eastAsia="TimesNewRoman"/>
          <w:color w:val="auto"/>
          <w:sz w:val="22"/>
          <w:szCs w:val="22"/>
          <w:lang w:bidi="ar-SA"/>
        </w:rPr>
        <w:t>ę</w:t>
      </w:r>
      <w:r w:rsidRPr="001C2F83">
        <w:rPr>
          <w:color w:val="auto"/>
          <w:sz w:val="22"/>
          <w:szCs w:val="22"/>
          <w:lang w:bidi="ar-SA"/>
        </w:rPr>
        <w:t>ty dzie</w:t>
      </w:r>
      <w:r w:rsidRPr="001C2F83">
        <w:rPr>
          <w:rFonts w:eastAsia="TimesNewRoman"/>
          <w:color w:val="auto"/>
          <w:sz w:val="22"/>
          <w:szCs w:val="22"/>
          <w:lang w:bidi="ar-SA"/>
        </w:rPr>
        <w:t xml:space="preserve">ń </w:t>
      </w:r>
      <w:r w:rsidR="00700B06">
        <w:rPr>
          <w:color w:val="auto"/>
          <w:sz w:val="22"/>
          <w:szCs w:val="22"/>
          <w:lang w:bidi="ar-SA"/>
        </w:rPr>
        <w:t>zwłoki</w:t>
      </w:r>
      <w:r w:rsidRPr="001C2F83">
        <w:rPr>
          <w:color w:val="auto"/>
          <w:sz w:val="22"/>
          <w:szCs w:val="22"/>
          <w:lang w:bidi="ar-SA"/>
        </w:rPr>
        <w:t xml:space="preserve"> w realizacji przedmiotu tego zlecenia,</w:t>
      </w:r>
    </w:p>
    <w:p w:rsidR="001C2F83" w:rsidRPr="001C2F83" w:rsidRDefault="001C2F83" w:rsidP="001C2F83">
      <w:pPr>
        <w:widowControl/>
        <w:autoSpaceDE w:val="0"/>
        <w:autoSpaceDN w:val="0"/>
        <w:adjustRightInd w:val="0"/>
        <w:spacing w:line="280" w:lineRule="exact"/>
        <w:ind w:left="567" w:hanging="567"/>
        <w:jc w:val="both"/>
        <w:rPr>
          <w:color w:val="auto"/>
          <w:sz w:val="22"/>
          <w:szCs w:val="22"/>
          <w:lang w:bidi="ar-SA"/>
        </w:rPr>
      </w:pPr>
      <w:r w:rsidRPr="001C2F83">
        <w:rPr>
          <w:color w:val="auto"/>
          <w:sz w:val="22"/>
          <w:szCs w:val="22"/>
          <w:lang w:bidi="ar-SA"/>
        </w:rPr>
        <w:t>2.</w:t>
      </w:r>
      <w:r w:rsidRPr="001C2F83">
        <w:rPr>
          <w:color w:val="auto"/>
          <w:sz w:val="22"/>
          <w:szCs w:val="22"/>
          <w:lang w:bidi="ar-SA"/>
        </w:rPr>
        <w:tab/>
        <w:t xml:space="preserve">W przypadku konieczności zlecenia przez Zamawiającego usług objętych umową innemu Wykonawcy w wyniku: </w:t>
      </w:r>
    </w:p>
    <w:p w:rsidR="001C2F83" w:rsidRPr="001C2F83" w:rsidRDefault="001C2F83" w:rsidP="001C2F83">
      <w:pPr>
        <w:widowControl/>
        <w:autoSpaceDE w:val="0"/>
        <w:autoSpaceDN w:val="0"/>
        <w:adjustRightInd w:val="0"/>
        <w:spacing w:line="280" w:lineRule="exact"/>
        <w:ind w:left="993" w:hanging="426"/>
        <w:jc w:val="both"/>
        <w:rPr>
          <w:color w:val="auto"/>
          <w:sz w:val="22"/>
          <w:szCs w:val="22"/>
          <w:lang w:bidi="ar-SA"/>
        </w:rPr>
      </w:pPr>
      <w:r w:rsidRPr="001C2F83">
        <w:rPr>
          <w:color w:val="auto"/>
          <w:sz w:val="22"/>
          <w:szCs w:val="22"/>
          <w:lang w:bidi="ar-SA"/>
        </w:rPr>
        <w:t>a)</w:t>
      </w:r>
      <w:r w:rsidRPr="001C2F83">
        <w:rPr>
          <w:color w:val="auto"/>
          <w:sz w:val="22"/>
          <w:szCs w:val="22"/>
          <w:lang w:bidi="ar-SA"/>
        </w:rPr>
        <w:tab/>
        <w:t xml:space="preserve">nie przystąpienia przez Wykonawcę w danym dniu do realizacji zamówionych usług, </w:t>
      </w:r>
    </w:p>
    <w:p w:rsidR="001C2F83" w:rsidRPr="001C2F83" w:rsidRDefault="001C2F83" w:rsidP="001C2F83">
      <w:pPr>
        <w:widowControl/>
        <w:tabs>
          <w:tab w:val="left" w:pos="709"/>
        </w:tabs>
        <w:autoSpaceDE w:val="0"/>
        <w:autoSpaceDN w:val="0"/>
        <w:adjustRightInd w:val="0"/>
        <w:spacing w:line="280" w:lineRule="exact"/>
        <w:ind w:left="993" w:hanging="426"/>
        <w:jc w:val="both"/>
        <w:rPr>
          <w:color w:val="auto"/>
          <w:sz w:val="22"/>
          <w:szCs w:val="22"/>
          <w:lang w:bidi="ar-SA"/>
        </w:rPr>
      </w:pPr>
      <w:r w:rsidRPr="001C2F83">
        <w:rPr>
          <w:color w:val="auto"/>
          <w:sz w:val="22"/>
          <w:szCs w:val="22"/>
          <w:lang w:bidi="ar-SA"/>
        </w:rPr>
        <w:t>b)</w:t>
      </w:r>
      <w:r w:rsidRPr="001C2F83">
        <w:rPr>
          <w:color w:val="auto"/>
          <w:sz w:val="22"/>
          <w:szCs w:val="22"/>
          <w:lang w:bidi="ar-SA"/>
        </w:rPr>
        <w:tab/>
        <w:t xml:space="preserve">odstąpienia od umowy z winy Wykonawcy </w:t>
      </w:r>
    </w:p>
    <w:p w:rsidR="001C2F83" w:rsidRPr="001C2F83" w:rsidRDefault="001C2F83" w:rsidP="001C2F83">
      <w:pPr>
        <w:widowControl/>
        <w:autoSpaceDE w:val="0"/>
        <w:autoSpaceDN w:val="0"/>
        <w:adjustRightInd w:val="0"/>
        <w:spacing w:line="280" w:lineRule="exact"/>
        <w:ind w:left="567"/>
        <w:jc w:val="both"/>
        <w:rPr>
          <w:color w:val="auto"/>
          <w:sz w:val="22"/>
          <w:szCs w:val="22"/>
          <w:lang w:bidi="ar-SA"/>
        </w:rPr>
      </w:pPr>
      <w:r w:rsidRPr="001C2F83">
        <w:rPr>
          <w:color w:val="auto"/>
          <w:sz w:val="22"/>
          <w:szCs w:val="22"/>
          <w:lang w:bidi="ar-SA"/>
        </w:rPr>
        <w:t>Wykonawca jest zobowiązany do pokrycia ewentualnej różnicy pomiędzy kosztami usługi zamówionej przez Zamawiającego u innego Wykonawcy, a kosztami usługi wynikającymi z przedmiotowej umowy.</w:t>
      </w:r>
    </w:p>
    <w:p w:rsidR="001C2F83" w:rsidRDefault="001C2F83" w:rsidP="001C2F83">
      <w:pPr>
        <w:widowControl/>
        <w:spacing w:line="280" w:lineRule="exact"/>
        <w:ind w:left="567" w:hanging="567"/>
        <w:jc w:val="both"/>
        <w:rPr>
          <w:color w:val="auto"/>
          <w:sz w:val="22"/>
          <w:szCs w:val="22"/>
          <w:lang w:bidi="ar-SA"/>
        </w:rPr>
      </w:pPr>
      <w:r w:rsidRPr="001C2F83">
        <w:rPr>
          <w:color w:val="auto"/>
          <w:sz w:val="22"/>
          <w:szCs w:val="22"/>
          <w:lang w:bidi="ar-SA"/>
        </w:rPr>
        <w:t>3.</w:t>
      </w:r>
      <w:r w:rsidRPr="001C2F83">
        <w:rPr>
          <w:color w:val="auto"/>
          <w:sz w:val="22"/>
          <w:szCs w:val="22"/>
          <w:lang w:bidi="ar-SA"/>
        </w:rPr>
        <w:tab/>
        <w:t>Zamawiający może na zasadach ogólnych dochodzić odszkodowania przewyższającego wysokość kar umownych.</w:t>
      </w:r>
    </w:p>
    <w:p w:rsidR="00E3327F" w:rsidRPr="001C2F83" w:rsidRDefault="00E3327F" w:rsidP="001C2F83">
      <w:pPr>
        <w:widowControl/>
        <w:spacing w:line="280" w:lineRule="exact"/>
        <w:ind w:left="567" w:hanging="567"/>
        <w:jc w:val="both"/>
        <w:rPr>
          <w:b/>
          <w:color w:val="auto"/>
          <w:sz w:val="22"/>
          <w:szCs w:val="22"/>
          <w:lang w:bidi="ar-SA"/>
        </w:rPr>
      </w:pPr>
      <w:r>
        <w:rPr>
          <w:color w:val="auto"/>
          <w:sz w:val="22"/>
          <w:szCs w:val="22"/>
          <w:lang w:bidi="ar-SA"/>
        </w:rPr>
        <w:t>4.</w:t>
      </w:r>
      <w:r>
        <w:rPr>
          <w:color w:val="auto"/>
          <w:sz w:val="22"/>
          <w:szCs w:val="22"/>
          <w:lang w:bidi="ar-SA"/>
        </w:rPr>
        <w:tab/>
      </w:r>
      <w:r w:rsidRPr="00E3327F">
        <w:rPr>
          <w:color w:val="auto"/>
          <w:sz w:val="22"/>
          <w:szCs w:val="22"/>
        </w:rPr>
        <w:t>Łączna maksymaln</w:t>
      </w:r>
      <w:r>
        <w:rPr>
          <w:color w:val="auto"/>
          <w:sz w:val="22"/>
          <w:szCs w:val="22"/>
        </w:rPr>
        <w:t>a wysokość kar umownych wynosi 4</w:t>
      </w:r>
      <w:r w:rsidRPr="00E3327F">
        <w:rPr>
          <w:color w:val="auto"/>
          <w:sz w:val="22"/>
          <w:szCs w:val="22"/>
        </w:rPr>
        <w:t>0% maksymalnej wartości przedmiotu umowy (</w:t>
      </w:r>
      <w:r w:rsidRPr="00E3327F">
        <w:rPr>
          <w:bCs/>
          <w:color w:val="auto"/>
          <w:sz w:val="22"/>
          <w:szCs w:val="22"/>
        </w:rPr>
        <w:t>§</w:t>
      </w:r>
      <w:r>
        <w:rPr>
          <w:bCs/>
          <w:color w:val="auto"/>
          <w:sz w:val="22"/>
          <w:szCs w:val="22"/>
        </w:rPr>
        <w:t>4</w:t>
      </w:r>
      <w:r w:rsidRPr="00E3327F">
        <w:rPr>
          <w:bCs/>
          <w:color w:val="auto"/>
          <w:sz w:val="22"/>
          <w:szCs w:val="22"/>
        </w:rPr>
        <w:t xml:space="preserve"> ust. </w:t>
      </w:r>
      <w:r>
        <w:rPr>
          <w:bCs/>
          <w:color w:val="auto"/>
          <w:sz w:val="22"/>
          <w:szCs w:val="22"/>
        </w:rPr>
        <w:t>1</w:t>
      </w:r>
      <w:r w:rsidRPr="00E3327F">
        <w:rPr>
          <w:bCs/>
          <w:color w:val="auto"/>
          <w:sz w:val="22"/>
          <w:szCs w:val="22"/>
        </w:rPr>
        <w:t>)</w:t>
      </w:r>
    </w:p>
    <w:p w:rsidR="001C2F83" w:rsidRPr="001C2F83" w:rsidRDefault="001C2F83" w:rsidP="001C2F83">
      <w:pPr>
        <w:widowControl/>
        <w:spacing w:line="280" w:lineRule="exact"/>
        <w:jc w:val="center"/>
        <w:rPr>
          <w:b/>
          <w:color w:val="auto"/>
          <w:sz w:val="22"/>
          <w:szCs w:val="22"/>
          <w:lang w:bidi="ar-SA"/>
        </w:rPr>
      </w:pPr>
      <w:r w:rsidRPr="001C2F83">
        <w:rPr>
          <w:b/>
          <w:color w:val="auto"/>
          <w:sz w:val="22"/>
          <w:szCs w:val="22"/>
          <w:lang w:bidi="ar-SA"/>
        </w:rPr>
        <w:t>§9</w:t>
      </w:r>
    </w:p>
    <w:p w:rsidR="001C2F83" w:rsidRPr="001C2F83" w:rsidRDefault="001C2F83" w:rsidP="001C2F83">
      <w:pPr>
        <w:widowControl/>
        <w:spacing w:line="280" w:lineRule="exact"/>
        <w:jc w:val="center"/>
        <w:rPr>
          <w:b/>
          <w:color w:val="auto"/>
          <w:sz w:val="22"/>
          <w:szCs w:val="22"/>
          <w:lang w:bidi="ar-SA"/>
        </w:rPr>
      </w:pPr>
      <w:r w:rsidRPr="001C2F83">
        <w:rPr>
          <w:b/>
          <w:color w:val="auto"/>
          <w:sz w:val="22"/>
          <w:szCs w:val="22"/>
          <w:lang w:bidi="ar-SA"/>
        </w:rPr>
        <w:t>Rozwiązanie, odstąpienie lub wypowiedzenie Umowy</w:t>
      </w:r>
    </w:p>
    <w:p w:rsidR="001C2F83" w:rsidRPr="001C2F83" w:rsidRDefault="001C2F83" w:rsidP="00F67904">
      <w:pPr>
        <w:widowControl/>
        <w:numPr>
          <w:ilvl w:val="0"/>
          <w:numId w:val="46"/>
        </w:numPr>
        <w:spacing w:line="280" w:lineRule="exact"/>
        <w:ind w:left="567" w:hanging="567"/>
        <w:contextualSpacing/>
        <w:jc w:val="both"/>
        <w:rPr>
          <w:color w:val="auto"/>
          <w:sz w:val="22"/>
          <w:szCs w:val="22"/>
          <w:lang w:bidi="ar-SA"/>
        </w:rPr>
      </w:pPr>
      <w:r w:rsidRPr="001C2F83">
        <w:rPr>
          <w:color w:val="auto"/>
          <w:sz w:val="22"/>
          <w:szCs w:val="22"/>
          <w:lang w:bidi="ar-SA"/>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1C2F83">
        <w:rPr>
          <w:b/>
          <w:color w:val="auto"/>
          <w:sz w:val="22"/>
          <w:szCs w:val="22"/>
          <w:u w:val="single"/>
          <w:lang w:bidi="ar-SA"/>
        </w:rPr>
        <w:t>odstąpienia</w:t>
      </w:r>
      <w:r w:rsidRPr="001C2F83">
        <w:rPr>
          <w:b/>
          <w:color w:val="auto"/>
          <w:sz w:val="22"/>
          <w:szCs w:val="22"/>
          <w:lang w:bidi="ar-SA"/>
        </w:rPr>
        <w:t xml:space="preserve"> </w:t>
      </w:r>
      <w:r w:rsidRPr="001C2F83">
        <w:rPr>
          <w:color w:val="auto"/>
          <w:sz w:val="22"/>
          <w:szCs w:val="22"/>
          <w:lang w:bidi="ar-SA"/>
        </w:rPr>
        <w:t xml:space="preserve">od Umowy </w:t>
      </w:r>
      <w:r w:rsidRPr="001C2F83">
        <w:rPr>
          <w:i/>
          <w:color w:val="auto"/>
          <w:sz w:val="22"/>
          <w:szCs w:val="22"/>
          <w:lang w:bidi="ar-SA"/>
        </w:rPr>
        <w:t>ex nunc (od teraz)</w:t>
      </w:r>
      <w:r w:rsidRPr="001C2F83">
        <w:rPr>
          <w:color w:val="auto"/>
          <w:sz w:val="22"/>
          <w:szCs w:val="22"/>
          <w:lang w:bidi="ar-SA"/>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rsidR="001C2F83" w:rsidRPr="001C2F83" w:rsidRDefault="001C2F83" w:rsidP="00F67904">
      <w:pPr>
        <w:widowControl/>
        <w:numPr>
          <w:ilvl w:val="0"/>
          <w:numId w:val="46"/>
        </w:numPr>
        <w:spacing w:line="280" w:lineRule="exact"/>
        <w:ind w:left="567" w:hanging="567"/>
        <w:contextualSpacing/>
        <w:jc w:val="both"/>
        <w:rPr>
          <w:color w:val="auto"/>
          <w:sz w:val="22"/>
          <w:szCs w:val="22"/>
          <w:lang w:bidi="ar-SA"/>
        </w:rPr>
      </w:pPr>
      <w:r w:rsidRPr="001C2F83">
        <w:rPr>
          <w:color w:val="auto"/>
          <w:sz w:val="22"/>
          <w:szCs w:val="22"/>
          <w:lang w:bidi="ar-SA"/>
        </w:rPr>
        <w:t xml:space="preserve">Zamawiającemu przysługuje prawo </w:t>
      </w:r>
      <w:r w:rsidRPr="001C2F83">
        <w:rPr>
          <w:b/>
          <w:color w:val="auto"/>
          <w:sz w:val="22"/>
          <w:szCs w:val="22"/>
          <w:u w:val="single"/>
          <w:lang w:bidi="ar-SA"/>
        </w:rPr>
        <w:t>odstąpienia</w:t>
      </w:r>
      <w:r w:rsidRPr="001C2F83">
        <w:rPr>
          <w:color w:val="auto"/>
          <w:sz w:val="22"/>
          <w:szCs w:val="22"/>
          <w:lang w:bidi="ar-SA"/>
        </w:rPr>
        <w:t xml:space="preserve"> od Umowy </w:t>
      </w:r>
      <w:r w:rsidRPr="001C2F83">
        <w:rPr>
          <w:i/>
          <w:color w:val="auto"/>
          <w:sz w:val="22"/>
          <w:szCs w:val="22"/>
          <w:lang w:bidi="ar-SA"/>
        </w:rPr>
        <w:t xml:space="preserve">ex nunc (od teraz) </w:t>
      </w:r>
      <w:r w:rsidRPr="001C2F83">
        <w:rPr>
          <w:color w:val="auto"/>
          <w:sz w:val="22"/>
          <w:szCs w:val="22"/>
          <w:lang w:bidi="ar-SA"/>
        </w:rPr>
        <w:t>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w:t>
      </w:r>
    </w:p>
    <w:p w:rsidR="001C2F83" w:rsidRPr="001C2F83" w:rsidRDefault="001C2F83" w:rsidP="00F67904">
      <w:pPr>
        <w:widowControl/>
        <w:numPr>
          <w:ilvl w:val="0"/>
          <w:numId w:val="46"/>
        </w:numPr>
        <w:spacing w:line="280" w:lineRule="exact"/>
        <w:ind w:left="567" w:hanging="567"/>
        <w:contextualSpacing/>
        <w:jc w:val="both"/>
        <w:rPr>
          <w:color w:val="auto"/>
          <w:sz w:val="22"/>
          <w:szCs w:val="22"/>
          <w:lang w:bidi="ar-SA"/>
        </w:rPr>
      </w:pPr>
      <w:r w:rsidRPr="001C2F83">
        <w:rPr>
          <w:color w:val="auto"/>
          <w:sz w:val="22"/>
          <w:szCs w:val="22"/>
          <w:lang w:bidi="ar-SA"/>
        </w:rPr>
        <w:t xml:space="preserve">Zamawiający zastrzega sobie prawo do jednostronnego </w:t>
      </w:r>
      <w:r w:rsidRPr="001C2F83">
        <w:rPr>
          <w:b/>
          <w:color w:val="auto"/>
          <w:sz w:val="22"/>
          <w:szCs w:val="22"/>
          <w:u w:val="single"/>
          <w:lang w:bidi="ar-SA"/>
        </w:rPr>
        <w:t>odstąpienia</w:t>
      </w:r>
      <w:r w:rsidRPr="001C2F83">
        <w:rPr>
          <w:color w:val="auto"/>
          <w:sz w:val="22"/>
          <w:szCs w:val="22"/>
          <w:lang w:bidi="ar-SA"/>
        </w:rPr>
        <w:t xml:space="preserve"> od Umowy </w:t>
      </w:r>
      <w:r w:rsidRPr="001C2F83">
        <w:rPr>
          <w:i/>
          <w:color w:val="auto"/>
          <w:sz w:val="22"/>
          <w:szCs w:val="22"/>
          <w:lang w:bidi="ar-SA"/>
        </w:rPr>
        <w:t xml:space="preserve">ex nunc (od teraz) </w:t>
      </w:r>
      <w:r w:rsidRPr="001C2F83">
        <w:rPr>
          <w:b/>
          <w:color w:val="auto"/>
          <w:sz w:val="22"/>
          <w:szCs w:val="22"/>
          <w:lang w:bidi="ar-SA"/>
        </w:rPr>
        <w:t xml:space="preserve"> </w:t>
      </w:r>
      <w:r w:rsidRPr="001C2F83">
        <w:rPr>
          <w:color w:val="auto"/>
          <w:sz w:val="22"/>
          <w:szCs w:val="22"/>
          <w:lang w:bidi="ar-SA"/>
        </w:rPr>
        <w:t>w przypadku:</w:t>
      </w:r>
    </w:p>
    <w:p w:rsidR="001C2F83" w:rsidRPr="001C2F83" w:rsidRDefault="001C2F83" w:rsidP="00F67904">
      <w:pPr>
        <w:widowControl/>
        <w:numPr>
          <w:ilvl w:val="0"/>
          <w:numId w:val="47"/>
        </w:numPr>
        <w:spacing w:line="280" w:lineRule="exact"/>
        <w:ind w:left="993" w:hanging="426"/>
        <w:contextualSpacing/>
        <w:jc w:val="both"/>
        <w:rPr>
          <w:color w:val="auto"/>
          <w:sz w:val="22"/>
          <w:szCs w:val="22"/>
          <w:lang w:bidi="ar-SA"/>
        </w:rPr>
      </w:pPr>
      <w:r w:rsidRPr="001C2F83">
        <w:rPr>
          <w:color w:val="auto"/>
          <w:sz w:val="22"/>
          <w:szCs w:val="22"/>
          <w:lang w:bidi="ar-SA"/>
        </w:rPr>
        <w:t>wystąpienia istotnej zmiany okoliczności powodującej, że jej wykonanie nie leży w interesie publicznym, czego nie można było przewidzieć w chwili zawarcia Umowy. Odstąpienie może nastąpić w terminie 30 dni od powzięcia wiadomości o powyższych okolicznościach. W takim przypadku Wykonawcy przysługuje wynagrodzenie należne mu z tytułu wykonania części Umowy.</w:t>
      </w:r>
    </w:p>
    <w:p w:rsidR="001C2F83" w:rsidRPr="001C2F83" w:rsidRDefault="001C2F83" w:rsidP="00F67904">
      <w:pPr>
        <w:widowControl/>
        <w:numPr>
          <w:ilvl w:val="0"/>
          <w:numId w:val="47"/>
        </w:numPr>
        <w:spacing w:line="280" w:lineRule="exact"/>
        <w:ind w:left="993" w:hanging="426"/>
        <w:contextualSpacing/>
        <w:jc w:val="both"/>
        <w:rPr>
          <w:color w:val="auto"/>
          <w:sz w:val="22"/>
          <w:szCs w:val="22"/>
          <w:lang w:bidi="ar-SA"/>
        </w:rPr>
      </w:pPr>
      <w:r w:rsidRPr="001C2F83">
        <w:rPr>
          <w:color w:val="auto"/>
          <w:sz w:val="22"/>
          <w:szCs w:val="22"/>
          <w:lang w:bidi="ar-SA"/>
        </w:rPr>
        <w:t>utraty przez Wykonawcę posiadanych uprawnień, do wykonywania działalności lub czynności objętej przedmiotem Umowy, jeżeli przepisy prawa nakładają obowiązek ich posiadania.</w:t>
      </w:r>
    </w:p>
    <w:p w:rsidR="001C2F83" w:rsidRPr="001C2F83" w:rsidRDefault="001C2F83" w:rsidP="00F67904">
      <w:pPr>
        <w:widowControl/>
        <w:numPr>
          <w:ilvl w:val="0"/>
          <w:numId w:val="46"/>
        </w:numPr>
        <w:spacing w:line="280" w:lineRule="exact"/>
        <w:ind w:left="567" w:hanging="567"/>
        <w:contextualSpacing/>
        <w:jc w:val="both"/>
        <w:rPr>
          <w:color w:val="auto"/>
          <w:sz w:val="22"/>
          <w:szCs w:val="22"/>
          <w:lang w:bidi="ar-SA"/>
        </w:rPr>
      </w:pPr>
      <w:r w:rsidRPr="001C2F83">
        <w:rPr>
          <w:iCs/>
          <w:color w:val="auto"/>
          <w:sz w:val="22"/>
          <w:szCs w:val="22"/>
          <w:lang w:bidi="ar-SA"/>
        </w:rPr>
        <w:t xml:space="preserve">Zamawiającemu przysługuje prawo </w:t>
      </w:r>
      <w:r w:rsidRPr="001C2F83">
        <w:rPr>
          <w:b/>
          <w:bCs/>
          <w:iCs/>
          <w:color w:val="auto"/>
          <w:sz w:val="22"/>
          <w:szCs w:val="22"/>
          <w:lang w:bidi="ar-SA"/>
        </w:rPr>
        <w:t>wypowiedzenia</w:t>
      </w:r>
      <w:r w:rsidRPr="001C2F83">
        <w:rPr>
          <w:iCs/>
          <w:color w:val="auto"/>
          <w:sz w:val="22"/>
          <w:szCs w:val="22"/>
          <w:lang w:bidi="ar-SA"/>
        </w:rPr>
        <w:t xml:space="preserve"> Umowy </w:t>
      </w:r>
      <w:r w:rsidRPr="001C2F83">
        <w:rPr>
          <w:i/>
          <w:iCs/>
          <w:color w:val="auto"/>
          <w:sz w:val="22"/>
          <w:szCs w:val="22"/>
          <w:lang w:bidi="ar-SA"/>
        </w:rPr>
        <w:t>ex nunc (od teraz)</w:t>
      </w:r>
      <w:r w:rsidRPr="001C2F83">
        <w:rPr>
          <w:iCs/>
          <w:color w:val="auto"/>
          <w:sz w:val="22"/>
          <w:szCs w:val="22"/>
          <w:lang w:bidi="ar-SA"/>
        </w:rPr>
        <w:t xml:space="preserve"> z zachowaniem okresu wypowiedzenia wynoszącego nie mniej niż 30 dni w przypadku:</w:t>
      </w:r>
    </w:p>
    <w:p w:rsidR="001C2F83" w:rsidRPr="001C2F83" w:rsidRDefault="001C2F83" w:rsidP="00F67904">
      <w:pPr>
        <w:widowControl/>
        <w:numPr>
          <w:ilvl w:val="0"/>
          <w:numId w:val="48"/>
        </w:numPr>
        <w:spacing w:line="280" w:lineRule="exact"/>
        <w:ind w:left="993" w:hanging="426"/>
        <w:contextualSpacing/>
        <w:jc w:val="both"/>
        <w:rPr>
          <w:color w:val="auto"/>
          <w:sz w:val="22"/>
          <w:szCs w:val="22"/>
          <w:lang w:bidi="ar-SA"/>
        </w:rPr>
      </w:pPr>
      <w:r w:rsidRPr="001C2F83">
        <w:rPr>
          <w:color w:val="auto"/>
          <w:sz w:val="22"/>
          <w:szCs w:val="22"/>
          <w:lang w:bidi="ar-SA"/>
        </w:rPr>
        <w:t>zmian w strukturze organizacyjnej Zamawiającego, skutkującej tym że świadczenie objęte umową nie może być zrealizowane</w:t>
      </w:r>
    </w:p>
    <w:p w:rsidR="001C2F83" w:rsidRPr="001C2F83" w:rsidRDefault="001C2F83" w:rsidP="00F67904">
      <w:pPr>
        <w:widowControl/>
        <w:numPr>
          <w:ilvl w:val="0"/>
          <w:numId w:val="48"/>
        </w:numPr>
        <w:spacing w:line="280" w:lineRule="exact"/>
        <w:ind w:left="993" w:hanging="426"/>
        <w:contextualSpacing/>
        <w:jc w:val="both"/>
        <w:rPr>
          <w:color w:val="auto"/>
          <w:sz w:val="22"/>
          <w:szCs w:val="22"/>
          <w:lang w:bidi="ar-SA"/>
        </w:rPr>
      </w:pPr>
      <w:r w:rsidRPr="001C2F83">
        <w:rPr>
          <w:color w:val="auto"/>
          <w:sz w:val="22"/>
          <w:szCs w:val="22"/>
          <w:lang w:bidi="ar-SA"/>
        </w:rPr>
        <w:t xml:space="preserve">niewykonywania lub nienależytego wykonywania Umowy z przyczyn leżących po stronie wykonawcy, przy czym za: </w:t>
      </w:r>
    </w:p>
    <w:p w:rsidR="001C2F83" w:rsidRPr="001C2F83" w:rsidRDefault="001C2F83" w:rsidP="001C2F83">
      <w:pPr>
        <w:widowControl/>
        <w:spacing w:line="280" w:lineRule="exact"/>
        <w:ind w:left="1418" w:hanging="425"/>
        <w:contextualSpacing/>
        <w:jc w:val="both"/>
        <w:rPr>
          <w:color w:val="auto"/>
          <w:sz w:val="22"/>
          <w:szCs w:val="22"/>
          <w:lang w:bidi="ar-SA"/>
        </w:rPr>
      </w:pPr>
      <w:r w:rsidRPr="001C2F83">
        <w:rPr>
          <w:color w:val="auto"/>
          <w:sz w:val="22"/>
          <w:szCs w:val="22"/>
          <w:lang w:bidi="ar-SA"/>
        </w:rPr>
        <w:t>-</w:t>
      </w:r>
      <w:r w:rsidRPr="001C2F83">
        <w:rPr>
          <w:color w:val="auto"/>
          <w:sz w:val="22"/>
          <w:szCs w:val="22"/>
          <w:lang w:bidi="ar-SA"/>
        </w:rPr>
        <w:tab/>
        <w:t>niewykonywanie Umowy rozumie się wielokrotne uchylanie się przez Wykonawcy od realizacji Umowy w całości lub w części</w:t>
      </w:r>
    </w:p>
    <w:p w:rsidR="001C2F83" w:rsidRPr="001C2F83" w:rsidRDefault="001C2F83" w:rsidP="001C2F83">
      <w:pPr>
        <w:widowControl/>
        <w:spacing w:line="280" w:lineRule="exact"/>
        <w:ind w:left="1418" w:hanging="425"/>
        <w:contextualSpacing/>
        <w:jc w:val="both"/>
        <w:rPr>
          <w:color w:val="auto"/>
          <w:sz w:val="22"/>
          <w:szCs w:val="22"/>
          <w:lang w:bidi="ar-SA"/>
        </w:rPr>
      </w:pPr>
      <w:r w:rsidRPr="001C2F83">
        <w:rPr>
          <w:color w:val="auto"/>
          <w:sz w:val="22"/>
          <w:szCs w:val="22"/>
          <w:lang w:bidi="ar-SA"/>
        </w:rPr>
        <w:t>-</w:t>
      </w:r>
      <w:r w:rsidRPr="001C2F83">
        <w:rPr>
          <w:color w:val="auto"/>
          <w:sz w:val="22"/>
          <w:szCs w:val="22"/>
          <w:lang w:bidi="ar-SA"/>
        </w:rPr>
        <w:tab/>
        <w:t xml:space="preserve">nienależyte wykonywanie Umowy rozumie się wykonywanie Umowy w sposób niezgodny ze sposobem określonym w umowie, skutkującym tym, iż uzyskany efekt realizacji Umowy jest nieprzydatny do konkretnych celów planowanych przez Zamawiającego. </w:t>
      </w:r>
    </w:p>
    <w:p w:rsidR="001C2F83" w:rsidRPr="001C2F83" w:rsidRDefault="001C2F83" w:rsidP="00F67904">
      <w:pPr>
        <w:widowControl/>
        <w:numPr>
          <w:ilvl w:val="0"/>
          <w:numId w:val="46"/>
        </w:numPr>
        <w:spacing w:line="280" w:lineRule="exact"/>
        <w:ind w:left="567" w:hanging="567"/>
        <w:contextualSpacing/>
        <w:jc w:val="both"/>
        <w:rPr>
          <w:color w:val="auto"/>
          <w:sz w:val="22"/>
          <w:szCs w:val="22"/>
          <w:lang w:bidi="ar-SA"/>
        </w:rPr>
      </w:pPr>
      <w:r w:rsidRPr="001C2F83">
        <w:rPr>
          <w:color w:val="auto"/>
          <w:sz w:val="22"/>
          <w:szCs w:val="22"/>
          <w:lang w:bidi="ar-SA"/>
        </w:rPr>
        <w:t>Postanowienia ust. 1-5 nie wyłączają możliwości odstąpienia od Umowy na podstawie przepisów kodeksu cywilnego.</w:t>
      </w:r>
    </w:p>
    <w:p w:rsidR="001C2F83" w:rsidRPr="001C2F83" w:rsidRDefault="001C2F83" w:rsidP="001C2F83">
      <w:pPr>
        <w:widowControl/>
        <w:spacing w:line="280" w:lineRule="exact"/>
        <w:jc w:val="center"/>
        <w:rPr>
          <w:b/>
          <w:color w:val="auto"/>
          <w:sz w:val="22"/>
          <w:szCs w:val="22"/>
          <w:lang w:bidi="ar-SA"/>
        </w:rPr>
      </w:pPr>
      <w:r w:rsidRPr="001C2F83">
        <w:rPr>
          <w:b/>
          <w:color w:val="auto"/>
          <w:sz w:val="22"/>
          <w:szCs w:val="22"/>
          <w:lang w:bidi="ar-SA"/>
        </w:rPr>
        <w:t>§10</w:t>
      </w:r>
    </w:p>
    <w:p w:rsidR="001C2F83" w:rsidRPr="001C2F83" w:rsidRDefault="001C2F83" w:rsidP="001C2F83">
      <w:pPr>
        <w:widowControl/>
        <w:spacing w:line="280" w:lineRule="exact"/>
        <w:jc w:val="center"/>
        <w:rPr>
          <w:b/>
          <w:color w:val="auto"/>
          <w:sz w:val="22"/>
          <w:szCs w:val="22"/>
          <w:lang w:bidi="ar-SA"/>
        </w:rPr>
      </w:pPr>
      <w:r w:rsidRPr="001C2F83">
        <w:rPr>
          <w:b/>
          <w:color w:val="auto"/>
          <w:sz w:val="22"/>
          <w:szCs w:val="22"/>
          <w:lang w:bidi="ar-SA"/>
        </w:rPr>
        <w:t>Zmiany Umowy</w:t>
      </w:r>
    </w:p>
    <w:p w:rsidR="001C2F83" w:rsidRPr="001C2F83" w:rsidRDefault="00863E49" w:rsidP="001C2F83">
      <w:pPr>
        <w:widowControl/>
        <w:spacing w:line="280" w:lineRule="exact"/>
        <w:contextualSpacing/>
        <w:jc w:val="both"/>
        <w:rPr>
          <w:b/>
          <w:color w:val="FF0000"/>
          <w:sz w:val="22"/>
          <w:szCs w:val="22"/>
          <w:lang w:bidi="ar-SA"/>
        </w:rPr>
      </w:pPr>
      <w:r w:rsidRPr="00863E49">
        <w:rPr>
          <w:color w:val="auto"/>
          <w:sz w:val="22"/>
          <w:szCs w:val="22"/>
          <w:lang w:bidi="ar-SA"/>
        </w:rPr>
        <w:t>W oparciu o art. 455 Ustawy PZP, Zamawiający przewiduje możliwość zmian postanowień zawartej umowy, w stosunku do treści oferty, na podstawie której dokonano wyboru Wykonawcy, zgodnie z warunkami podanymi poniżej:</w:t>
      </w:r>
    </w:p>
    <w:p w:rsidR="001C2F83" w:rsidRPr="001C2F83" w:rsidRDefault="001C2F83" w:rsidP="001C2F83">
      <w:pPr>
        <w:widowControl/>
        <w:spacing w:line="280" w:lineRule="exact"/>
        <w:ind w:left="567" w:hanging="567"/>
        <w:contextualSpacing/>
        <w:jc w:val="both"/>
        <w:rPr>
          <w:rFonts w:eastAsia="Calibri"/>
          <w:color w:val="auto"/>
          <w:sz w:val="22"/>
          <w:szCs w:val="22"/>
          <w:lang w:bidi="ar-SA"/>
        </w:rPr>
      </w:pPr>
      <w:r w:rsidRPr="001C2F83">
        <w:rPr>
          <w:rFonts w:eastAsia="Calibri"/>
          <w:color w:val="auto"/>
          <w:sz w:val="22"/>
          <w:szCs w:val="22"/>
          <w:lang w:bidi="ar-SA"/>
        </w:rPr>
        <w:t>1.</w:t>
      </w:r>
      <w:r w:rsidRPr="001C2F83">
        <w:rPr>
          <w:rFonts w:eastAsia="Calibri"/>
          <w:color w:val="auto"/>
          <w:sz w:val="22"/>
          <w:szCs w:val="22"/>
          <w:lang w:bidi="ar-SA"/>
        </w:rPr>
        <w:tab/>
        <w:t>Zmiany terminu realizacji Umowy:</w:t>
      </w:r>
    </w:p>
    <w:p w:rsidR="00AC3838" w:rsidRPr="00AC3838" w:rsidRDefault="00AC3838" w:rsidP="00AC3838">
      <w:pPr>
        <w:widowControl/>
        <w:numPr>
          <w:ilvl w:val="0"/>
          <w:numId w:val="60"/>
        </w:numPr>
        <w:tabs>
          <w:tab w:val="clear" w:pos="2007"/>
          <w:tab w:val="num" w:pos="993"/>
        </w:tabs>
        <w:spacing w:line="280" w:lineRule="exact"/>
        <w:ind w:left="993" w:hanging="426"/>
        <w:jc w:val="both"/>
        <w:rPr>
          <w:color w:val="auto"/>
          <w:sz w:val="22"/>
          <w:szCs w:val="22"/>
          <w:lang w:bidi="ar-SA"/>
        </w:rPr>
      </w:pPr>
      <w:r w:rsidRPr="00AC3838">
        <w:rPr>
          <w:color w:val="auto"/>
          <w:sz w:val="22"/>
          <w:szCs w:val="22"/>
          <w:lang w:bidi="ar-SA"/>
        </w:rPr>
        <w:t xml:space="preserve">wystąpienia siły wyższej, </w:t>
      </w:r>
    </w:p>
    <w:p w:rsidR="00AC3838" w:rsidRPr="00AC3838" w:rsidRDefault="00AC3838" w:rsidP="00AC3838">
      <w:pPr>
        <w:widowControl/>
        <w:numPr>
          <w:ilvl w:val="0"/>
          <w:numId w:val="60"/>
        </w:numPr>
        <w:tabs>
          <w:tab w:val="clear" w:pos="2007"/>
          <w:tab w:val="num" w:pos="993"/>
        </w:tabs>
        <w:spacing w:line="280" w:lineRule="exact"/>
        <w:ind w:left="993" w:hanging="426"/>
        <w:jc w:val="both"/>
        <w:rPr>
          <w:color w:val="auto"/>
          <w:sz w:val="22"/>
          <w:szCs w:val="22"/>
          <w:lang w:bidi="ar-SA"/>
        </w:rPr>
      </w:pPr>
      <w:r w:rsidRPr="00AC3838">
        <w:rPr>
          <w:color w:val="auto"/>
          <w:sz w:val="22"/>
          <w:szCs w:val="22"/>
          <w:lang w:bidi="ar-SA"/>
        </w:rPr>
        <w:t>wstrzymania przez Zamawiającego realizacji prac objętych umową, co uniemożliwia terminowe zakończenie realizacji przedmiotu umowy,</w:t>
      </w:r>
    </w:p>
    <w:p w:rsidR="00AC3838" w:rsidRPr="00AC3838" w:rsidRDefault="00AC3838" w:rsidP="00AC3838">
      <w:pPr>
        <w:widowControl/>
        <w:numPr>
          <w:ilvl w:val="0"/>
          <w:numId w:val="60"/>
        </w:numPr>
        <w:tabs>
          <w:tab w:val="clear" w:pos="2007"/>
          <w:tab w:val="num" w:pos="993"/>
        </w:tabs>
        <w:spacing w:line="280" w:lineRule="exact"/>
        <w:ind w:left="993" w:hanging="426"/>
        <w:jc w:val="both"/>
        <w:rPr>
          <w:color w:val="auto"/>
          <w:sz w:val="22"/>
          <w:szCs w:val="22"/>
          <w:lang w:bidi="ar-SA"/>
        </w:rPr>
      </w:pPr>
      <w:r w:rsidRPr="00AC3838">
        <w:rPr>
          <w:color w:val="auto"/>
          <w:sz w:val="22"/>
          <w:szCs w:val="22"/>
          <w:lang w:bidi="ar-SA"/>
        </w:rPr>
        <w:t xml:space="preserve">okoliczności zależnych od Zamawiającego lub okoliczności, których nie można było przewidzieć potwierdzonych przez inspektora nadzoru inwestorskiego, </w:t>
      </w:r>
    </w:p>
    <w:p w:rsidR="00AC3838" w:rsidRDefault="00AC3838" w:rsidP="00AC3838">
      <w:pPr>
        <w:widowControl/>
        <w:numPr>
          <w:ilvl w:val="0"/>
          <w:numId w:val="60"/>
        </w:numPr>
        <w:tabs>
          <w:tab w:val="clear" w:pos="2007"/>
          <w:tab w:val="num" w:pos="993"/>
        </w:tabs>
        <w:spacing w:line="280" w:lineRule="exact"/>
        <w:ind w:left="993" w:hanging="426"/>
        <w:jc w:val="both"/>
        <w:rPr>
          <w:color w:val="auto"/>
          <w:sz w:val="22"/>
          <w:szCs w:val="22"/>
          <w:lang w:bidi="ar-SA"/>
        </w:rPr>
      </w:pPr>
      <w:r w:rsidRPr="00AC3838">
        <w:rPr>
          <w:color w:val="auto"/>
          <w:sz w:val="22"/>
          <w:szCs w:val="22"/>
          <w:lang w:bidi="ar-SA"/>
        </w:rPr>
        <w:t>działań osób trzecich uniemożliwiających wykonanie prac, które to działania nie są konsekwencją winy którejkolwiek ze stron.</w:t>
      </w:r>
    </w:p>
    <w:p w:rsidR="001C2F83" w:rsidRDefault="00AC3838" w:rsidP="00AC3838">
      <w:pPr>
        <w:widowControl/>
        <w:numPr>
          <w:ilvl w:val="0"/>
          <w:numId w:val="60"/>
        </w:numPr>
        <w:tabs>
          <w:tab w:val="clear" w:pos="2007"/>
          <w:tab w:val="num" w:pos="993"/>
        </w:tabs>
        <w:spacing w:line="280" w:lineRule="exact"/>
        <w:ind w:left="993" w:hanging="426"/>
        <w:jc w:val="both"/>
        <w:rPr>
          <w:color w:val="auto"/>
          <w:sz w:val="22"/>
          <w:szCs w:val="22"/>
          <w:lang w:bidi="ar-SA"/>
        </w:rPr>
      </w:pPr>
      <w:r w:rsidRPr="00AC3838">
        <w:rPr>
          <w:color w:val="auto"/>
          <w:sz w:val="22"/>
          <w:szCs w:val="22"/>
          <w:lang w:bidi="ar-SA"/>
        </w:rPr>
        <w:t>z powodu okoliczności związanych z wirusem SARS-CoV-2 (</w:t>
      </w:r>
      <w:r w:rsidRPr="00AC3838">
        <w:rPr>
          <w:bCs/>
          <w:color w:val="auto"/>
          <w:sz w:val="22"/>
          <w:szCs w:val="22"/>
          <w:lang w:bidi="ar-SA"/>
        </w:rPr>
        <w:t>COVID-19)</w:t>
      </w:r>
      <w:r w:rsidR="001C2F83" w:rsidRPr="00AC3838">
        <w:rPr>
          <w:color w:val="auto"/>
          <w:sz w:val="22"/>
          <w:szCs w:val="22"/>
          <w:lang w:bidi="ar-SA"/>
        </w:rPr>
        <w:t xml:space="preserve"> </w:t>
      </w:r>
    </w:p>
    <w:p w:rsidR="00AC3838" w:rsidRPr="00A41DCF" w:rsidRDefault="00700B06" w:rsidP="00AC3838">
      <w:pPr>
        <w:widowControl/>
        <w:numPr>
          <w:ilvl w:val="0"/>
          <w:numId w:val="60"/>
        </w:numPr>
        <w:spacing w:line="320" w:lineRule="exact"/>
        <w:ind w:left="993" w:hanging="426"/>
        <w:jc w:val="both"/>
      </w:pPr>
      <w:r>
        <w:rPr>
          <w:rFonts w:eastAsia="Arial"/>
        </w:rPr>
        <w:t>zwłoki</w:t>
      </w:r>
      <w:r w:rsidR="00AC3838" w:rsidRPr="00224FC5">
        <w:rPr>
          <w:rFonts w:eastAsia="Arial"/>
        </w:rPr>
        <w:t xml:space="preserve"> w uzyskaniu wymaganych uzgodnień, opinii, aprobat od podmiotów trzecich, które to opóźnienie powstało z przyczyn nie- leżących po stronie Wykonawcy, a powoduje brak możliwości wykonywania robót, co ma wpływ na termin wykonania Umowy,</w:t>
      </w:r>
    </w:p>
    <w:p w:rsidR="00AC3838" w:rsidRPr="00A41DCF" w:rsidRDefault="00AC3838" w:rsidP="00AC3838">
      <w:pPr>
        <w:widowControl/>
        <w:numPr>
          <w:ilvl w:val="0"/>
          <w:numId w:val="60"/>
        </w:numPr>
        <w:spacing w:line="320" w:lineRule="exact"/>
        <w:ind w:left="993" w:hanging="426"/>
        <w:jc w:val="both"/>
      </w:pPr>
      <w:r w:rsidRPr="00224FC5">
        <w:rPr>
          <w:rFonts w:eastAsia="Arial"/>
        </w:rPr>
        <w:t xml:space="preserve">wstrzymania wykonania Umowy przez Zamawiającego z przyczyn nie- leżących po stronie Wykonawcy, o ile takie działanie powoduje, </w:t>
      </w:r>
      <w:r>
        <w:rPr>
          <w:rFonts w:eastAsia="Arial"/>
        </w:rPr>
        <w:t>ż</w:t>
      </w:r>
      <w:r w:rsidRPr="00224FC5">
        <w:rPr>
          <w:rFonts w:eastAsia="Arial"/>
        </w:rPr>
        <w:t>e nie jest możliwe wykonanie Umowy w dotychczas ustalonym terminie,</w:t>
      </w:r>
    </w:p>
    <w:p w:rsidR="00AC3838" w:rsidRPr="00224FC5" w:rsidRDefault="00AC3838" w:rsidP="00AC3838">
      <w:pPr>
        <w:widowControl/>
        <w:numPr>
          <w:ilvl w:val="0"/>
          <w:numId w:val="60"/>
        </w:numPr>
        <w:spacing w:line="320" w:lineRule="exact"/>
        <w:ind w:left="993" w:hanging="426"/>
        <w:jc w:val="both"/>
      </w:pPr>
      <w:r w:rsidRPr="00224FC5">
        <w:rPr>
          <w:rFonts w:eastAsia="Arial"/>
        </w:rPr>
        <w:t xml:space="preserve">wystąpienia awarii na terenie </w:t>
      </w:r>
      <w:r>
        <w:rPr>
          <w:rFonts w:eastAsia="Arial"/>
        </w:rPr>
        <w:t>kopalni</w:t>
      </w:r>
      <w:r w:rsidRPr="00224FC5">
        <w:rPr>
          <w:rFonts w:eastAsia="Arial"/>
        </w:rPr>
        <w:t xml:space="preserve">, za którą odpowiedzialności nie ponosi Wykonawca, skutkującej koniecznością wstrzymania wykonania </w:t>
      </w:r>
      <w:r w:rsidR="00700B06">
        <w:rPr>
          <w:rFonts w:eastAsia="Arial"/>
        </w:rPr>
        <w:t>usługi</w:t>
      </w:r>
      <w:r w:rsidRPr="00224FC5">
        <w:rPr>
          <w:rFonts w:eastAsia="Arial"/>
        </w:rPr>
        <w:t xml:space="preserve"> przez Wykonawcę,</w:t>
      </w:r>
    </w:p>
    <w:p w:rsidR="001C2F83" w:rsidRPr="001C2F83" w:rsidRDefault="001C2F83" w:rsidP="001C2F83">
      <w:pPr>
        <w:widowControl/>
        <w:spacing w:line="280" w:lineRule="exact"/>
        <w:ind w:left="567" w:hanging="567"/>
        <w:contextualSpacing/>
        <w:jc w:val="both"/>
        <w:rPr>
          <w:color w:val="auto"/>
          <w:sz w:val="22"/>
          <w:szCs w:val="22"/>
          <w:lang w:bidi="ar-SA"/>
        </w:rPr>
      </w:pPr>
      <w:r w:rsidRPr="001C2F83">
        <w:rPr>
          <w:color w:val="auto"/>
          <w:sz w:val="22"/>
          <w:szCs w:val="22"/>
          <w:lang w:bidi="ar-SA"/>
        </w:rPr>
        <w:t>2.</w:t>
      </w:r>
      <w:r w:rsidRPr="001C2F83">
        <w:rPr>
          <w:color w:val="auto"/>
          <w:sz w:val="22"/>
          <w:szCs w:val="22"/>
          <w:lang w:bidi="ar-SA"/>
        </w:rPr>
        <w:tab/>
        <w:t>Zmiany zakresu rzeczowego Umowy:</w:t>
      </w:r>
    </w:p>
    <w:p w:rsidR="001C2F83" w:rsidRDefault="001C2F83" w:rsidP="00F67904">
      <w:pPr>
        <w:widowControl/>
        <w:numPr>
          <w:ilvl w:val="0"/>
          <w:numId w:val="51"/>
        </w:numPr>
        <w:spacing w:line="280" w:lineRule="exact"/>
        <w:ind w:left="993" w:hanging="426"/>
        <w:contextualSpacing/>
        <w:jc w:val="both"/>
        <w:rPr>
          <w:color w:val="auto"/>
          <w:sz w:val="22"/>
          <w:szCs w:val="22"/>
          <w:lang w:bidi="ar-SA"/>
        </w:rPr>
      </w:pPr>
      <w:r w:rsidRPr="001C2F83">
        <w:rPr>
          <w:color w:val="auto"/>
          <w:sz w:val="22"/>
          <w:szCs w:val="22"/>
          <w:lang w:bidi="ar-SA"/>
        </w:rPr>
        <w:t>zmniejszenie zakresu rzeczowego Umowy poprzez jego dostosowanie do aktualnej sytuacji Zamawiającego w związku z dokonanymi u Zamawiającego zmianami ze względów technologicznych, organizacyjnych i ekonomicznych.</w:t>
      </w:r>
    </w:p>
    <w:p w:rsidR="002C7CBF" w:rsidRDefault="002C7CBF" w:rsidP="00F67904">
      <w:pPr>
        <w:widowControl/>
        <w:numPr>
          <w:ilvl w:val="0"/>
          <w:numId w:val="51"/>
        </w:numPr>
        <w:spacing w:line="280" w:lineRule="exact"/>
        <w:ind w:left="993" w:hanging="426"/>
        <w:contextualSpacing/>
        <w:jc w:val="both"/>
        <w:rPr>
          <w:color w:val="auto"/>
          <w:sz w:val="22"/>
          <w:szCs w:val="22"/>
          <w:lang w:bidi="ar-SA"/>
        </w:rPr>
      </w:pPr>
      <w:r w:rsidRPr="002C7CBF">
        <w:rPr>
          <w:color w:val="auto"/>
          <w:sz w:val="22"/>
          <w:szCs w:val="22"/>
          <w:lang w:bidi="ar-SA"/>
        </w:rPr>
        <w:t>wystąpienia siły wyższej,</w:t>
      </w:r>
    </w:p>
    <w:p w:rsidR="00AC3838" w:rsidRPr="001C2F83" w:rsidRDefault="00AC3838" w:rsidP="00F67904">
      <w:pPr>
        <w:widowControl/>
        <w:numPr>
          <w:ilvl w:val="0"/>
          <w:numId w:val="51"/>
        </w:numPr>
        <w:spacing w:line="280" w:lineRule="exact"/>
        <w:ind w:left="993" w:hanging="426"/>
        <w:contextualSpacing/>
        <w:jc w:val="both"/>
        <w:rPr>
          <w:color w:val="auto"/>
          <w:sz w:val="22"/>
          <w:szCs w:val="22"/>
          <w:lang w:bidi="ar-SA"/>
        </w:rPr>
      </w:pPr>
      <w:r w:rsidRPr="00AC3838">
        <w:rPr>
          <w:color w:val="auto"/>
          <w:sz w:val="22"/>
          <w:szCs w:val="22"/>
          <w:lang w:bidi="ar-SA"/>
        </w:rPr>
        <w:t>z powodu okoliczności związanych z wirusem SARS-CoV-2 (</w:t>
      </w:r>
      <w:r w:rsidRPr="00AC3838">
        <w:rPr>
          <w:bCs/>
          <w:color w:val="auto"/>
          <w:sz w:val="22"/>
          <w:szCs w:val="22"/>
          <w:lang w:bidi="ar-SA"/>
        </w:rPr>
        <w:t>COVID-19).</w:t>
      </w:r>
    </w:p>
    <w:p w:rsidR="001C2F83" w:rsidRPr="001C2F83" w:rsidRDefault="002C7CBF" w:rsidP="001C2F83">
      <w:pPr>
        <w:widowControl/>
        <w:spacing w:line="280" w:lineRule="exact"/>
        <w:ind w:left="567" w:hanging="567"/>
        <w:jc w:val="both"/>
        <w:rPr>
          <w:color w:val="auto"/>
          <w:sz w:val="22"/>
          <w:szCs w:val="22"/>
          <w:u w:val="single"/>
          <w:lang w:bidi="ar-SA"/>
        </w:rPr>
      </w:pPr>
      <w:r>
        <w:rPr>
          <w:color w:val="auto"/>
          <w:sz w:val="22"/>
          <w:szCs w:val="22"/>
          <w:lang w:bidi="ar-SA"/>
        </w:rPr>
        <w:t>3</w:t>
      </w:r>
      <w:r w:rsidR="001C2F83" w:rsidRPr="001C2F83">
        <w:rPr>
          <w:color w:val="auto"/>
          <w:sz w:val="22"/>
          <w:szCs w:val="22"/>
          <w:lang w:bidi="ar-SA"/>
        </w:rPr>
        <w:t>.</w:t>
      </w:r>
      <w:r w:rsidR="001C2F83" w:rsidRPr="001C2F83">
        <w:rPr>
          <w:color w:val="auto"/>
          <w:sz w:val="22"/>
          <w:szCs w:val="22"/>
          <w:lang w:bidi="ar-SA"/>
        </w:rPr>
        <w:tab/>
        <w:t>Zmiany osobowe</w:t>
      </w:r>
    </w:p>
    <w:p w:rsidR="001C2F83" w:rsidRPr="001C2F83" w:rsidRDefault="001C2F83" w:rsidP="00F67904">
      <w:pPr>
        <w:widowControl/>
        <w:numPr>
          <w:ilvl w:val="0"/>
          <w:numId w:val="52"/>
        </w:numPr>
        <w:spacing w:line="280" w:lineRule="exact"/>
        <w:ind w:left="993" w:hanging="426"/>
        <w:jc w:val="both"/>
        <w:rPr>
          <w:color w:val="auto"/>
          <w:sz w:val="22"/>
          <w:szCs w:val="22"/>
          <w:lang w:bidi="ar-SA"/>
        </w:rPr>
      </w:pPr>
      <w:r w:rsidRPr="001C2F83">
        <w:rPr>
          <w:color w:val="auto"/>
          <w:sz w:val="22"/>
          <w:szCs w:val="22"/>
          <w:lang w:bidi="ar-SA"/>
        </w:rPr>
        <w:t xml:space="preserve">zmiana osób, przy pomocy których Wykonawca realizuje przedmiot Umowy na inne legitymujące się co najmniej równoważnymi uprawnieniami spełniającym wymóg SWZ. </w:t>
      </w:r>
    </w:p>
    <w:p w:rsidR="001C2F83" w:rsidRPr="001C2F83" w:rsidRDefault="001C2F83" w:rsidP="00F67904">
      <w:pPr>
        <w:widowControl/>
        <w:numPr>
          <w:ilvl w:val="0"/>
          <w:numId w:val="52"/>
        </w:numPr>
        <w:spacing w:line="280" w:lineRule="exact"/>
        <w:ind w:left="993" w:hanging="426"/>
        <w:jc w:val="both"/>
        <w:rPr>
          <w:color w:val="auto"/>
          <w:sz w:val="22"/>
          <w:szCs w:val="22"/>
          <w:lang w:bidi="ar-SA"/>
        </w:rPr>
      </w:pPr>
      <w:r w:rsidRPr="001C2F83">
        <w:rPr>
          <w:color w:val="auto"/>
          <w:sz w:val="22"/>
          <w:szCs w:val="22"/>
          <w:lang w:bidi="ar-SA"/>
        </w:rPr>
        <w:t>zmiana osób, przy pomocy których Wykonawca realizuje przedmiot Umowy, a od których wymagano określonego doświadczenia lub wykształcenia na inne legitymujące się doświadczeniem lub wykształceniem spełniającym wymóg SWZ</w:t>
      </w:r>
    </w:p>
    <w:p w:rsidR="001C2F83" w:rsidRPr="001C2F83" w:rsidRDefault="001C2F83" w:rsidP="00F67904">
      <w:pPr>
        <w:widowControl/>
        <w:numPr>
          <w:ilvl w:val="0"/>
          <w:numId w:val="52"/>
        </w:numPr>
        <w:spacing w:line="280" w:lineRule="exact"/>
        <w:ind w:left="993" w:hanging="426"/>
        <w:jc w:val="both"/>
        <w:rPr>
          <w:color w:val="auto"/>
          <w:sz w:val="22"/>
          <w:szCs w:val="22"/>
          <w:lang w:bidi="ar-SA"/>
        </w:rPr>
      </w:pPr>
      <w:r w:rsidRPr="001C2F83">
        <w:rPr>
          <w:color w:val="auto"/>
          <w:sz w:val="22"/>
          <w:szCs w:val="22"/>
          <w:lang w:bidi="ar-SA"/>
        </w:rPr>
        <w:t xml:space="preserve">zmiana o, której mowa w lit b) będzie niemożliwa, w przypadku gdy dotyczy osoby ocenianej na podstawie podmiotowych kryteriów oceny ofert, chyba że w zamian za taką osobę zostanie zaproponowana osoba o doświadczeniu lub wykształceniu co najmniej takim samym jakie posiada osoba zamieniana. </w:t>
      </w:r>
    </w:p>
    <w:p w:rsidR="001C2F83" w:rsidRPr="001C2F83" w:rsidRDefault="002C7CBF" w:rsidP="001C2F83">
      <w:pPr>
        <w:widowControl/>
        <w:spacing w:line="280" w:lineRule="exact"/>
        <w:ind w:left="567" w:hanging="567"/>
        <w:jc w:val="both"/>
        <w:rPr>
          <w:color w:val="auto"/>
          <w:sz w:val="22"/>
          <w:szCs w:val="22"/>
          <w:u w:val="single"/>
          <w:lang w:bidi="ar-SA"/>
        </w:rPr>
      </w:pPr>
      <w:r>
        <w:rPr>
          <w:color w:val="auto"/>
          <w:sz w:val="22"/>
          <w:szCs w:val="22"/>
          <w:lang w:bidi="ar-SA"/>
        </w:rPr>
        <w:t>4</w:t>
      </w:r>
      <w:r w:rsidR="001C2F83" w:rsidRPr="001C2F83">
        <w:rPr>
          <w:color w:val="auto"/>
          <w:sz w:val="22"/>
          <w:szCs w:val="22"/>
          <w:lang w:bidi="ar-SA"/>
        </w:rPr>
        <w:t>.</w:t>
      </w:r>
      <w:r w:rsidR="001C2F83" w:rsidRPr="001C2F83">
        <w:rPr>
          <w:color w:val="auto"/>
          <w:sz w:val="22"/>
          <w:szCs w:val="22"/>
          <w:lang w:bidi="ar-SA"/>
        </w:rPr>
        <w:tab/>
        <w:t>Pozostałe zmiany</w:t>
      </w:r>
      <w:r w:rsidR="001C2F83" w:rsidRPr="001C2F83">
        <w:rPr>
          <w:color w:val="auto"/>
          <w:sz w:val="22"/>
          <w:szCs w:val="22"/>
          <w:u w:val="single"/>
          <w:lang w:bidi="ar-SA"/>
        </w:rPr>
        <w:t xml:space="preserve"> </w:t>
      </w:r>
    </w:p>
    <w:p w:rsidR="001C2F83" w:rsidRPr="001C2F83" w:rsidRDefault="001C2F83" w:rsidP="00F67904">
      <w:pPr>
        <w:widowControl/>
        <w:numPr>
          <w:ilvl w:val="0"/>
          <w:numId w:val="53"/>
        </w:numPr>
        <w:spacing w:line="280" w:lineRule="exact"/>
        <w:ind w:left="993" w:hanging="426"/>
        <w:jc w:val="both"/>
        <w:rPr>
          <w:color w:val="auto"/>
          <w:sz w:val="22"/>
          <w:szCs w:val="22"/>
          <w:lang w:bidi="ar-SA"/>
        </w:rPr>
      </w:pPr>
      <w:r w:rsidRPr="001C2F83">
        <w:rPr>
          <w:color w:val="auto"/>
          <w:sz w:val="22"/>
          <w:szCs w:val="22"/>
          <w:lang w:bidi="ar-SA"/>
        </w:rPr>
        <w:t>siła wyższa uniemożliwiająca wykonanie przedmiotu Umowy zgodnie z SWZ;</w:t>
      </w:r>
    </w:p>
    <w:p w:rsidR="001C2F83" w:rsidRPr="001C2F83" w:rsidRDefault="001C2F83" w:rsidP="00F67904">
      <w:pPr>
        <w:widowControl/>
        <w:numPr>
          <w:ilvl w:val="0"/>
          <w:numId w:val="53"/>
        </w:numPr>
        <w:spacing w:line="280" w:lineRule="exact"/>
        <w:ind w:left="993" w:hanging="426"/>
        <w:jc w:val="both"/>
        <w:rPr>
          <w:color w:val="auto"/>
          <w:sz w:val="22"/>
          <w:szCs w:val="22"/>
          <w:lang w:bidi="ar-SA"/>
        </w:rPr>
      </w:pPr>
      <w:r w:rsidRPr="001C2F83">
        <w:rPr>
          <w:color w:val="auto"/>
          <w:sz w:val="22"/>
          <w:szCs w:val="22"/>
          <w:lang w:bidi="ar-SA"/>
        </w:rPr>
        <w:t xml:space="preserve">rezygnacja przez Zamawiającego z realizacji części przedmiotu Umowy. W takim przypadku wynagrodzenie przysługujące Wykonawcy zostanie pomniejszone, przy czym Zamawiający zapłaci za wszystkie spełnione świadczenia oraz udokumentowane koszty, które Wykonawca poniósł w związku z wynikającymi z Umowy planowanymi świadczeniami; </w:t>
      </w:r>
    </w:p>
    <w:p w:rsidR="001C2F83" w:rsidRPr="001C2F83" w:rsidRDefault="001C2F83" w:rsidP="001F4ACF">
      <w:pPr>
        <w:widowControl/>
        <w:numPr>
          <w:ilvl w:val="0"/>
          <w:numId w:val="53"/>
        </w:numPr>
        <w:spacing w:line="280" w:lineRule="exact"/>
        <w:ind w:left="993" w:hanging="426"/>
        <w:jc w:val="both"/>
        <w:rPr>
          <w:color w:val="auto"/>
          <w:sz w:val="22"/>
          <w:szCs w:val="22"/>
          <w:lang w:bidi="ar-SA"/>
        </w:rPr>
      </w:pPr>
      <w:r w:rsidRPr="001C2F83">
        <w:rPr>
          <w:color w:val="auto"/>
          <w:sz w:val="22"/>
          <w:szCs w:val="22"/>
          <w:lang w:bidi="ar-SA"/>
        </w:rPr>
        <w:t>w przypadku zmiany wysokości minimalnego wynagrodzenia, zasad podlegania ubezpieczeniom społecznym lub ubezpieczeniu zdrowotnemu lub wysokości stawki składki na ubezpieczenia społeczne lub zdrowotne strony dopuszczają zmianę wynagrodzenia umownego proporcjonalnie do dokonanej przez Wykonawcę koniecznej podwyżki wynagrodzeń pracowników.</w:t>
      </w:r>
    </w:p>
    <w:p w:rsidR="001C2F83" w:rsidRDefault="001C2F83" w:rsidP="001F4ACF">
      <w:pPr>
        <w:widowControl/>
        <w:numPr>
          <w:ilvl w:val="0"/>
          <w:numId w:val="53"/>
        </w:numPr>
        <w:spacing w:line="280" w:lineRule="exact"/>
        <w:ind w:left="993" w:hanging="426"/>
        <w:jc w:val="both"/>
        <w:rPr>
          <w:color w:val="auto"/>
          <w:sz w:val="22"/>
          <w:szCs w:val="22"/>
          <w:lang w:bidi="ar-SA"/>
        </w:rPr>
      </w:pPr>
      <w:r w:rsidRPr="001C2F83">
        <w:rPr>
          <w:color w:val="auto"/>
          <w:sz w:val="22"/>
          <w:szCs w:val="22"/>
          <w:lang w:bidi="ar-SA"/>
        </w:rPr>
        <w:t>każdorazowo przed wprowadzeniem zmiany wynagrodzenia, o której mowa w ust. c)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1F4ACF" w:rsidRDefault="001F4ACF" w:rsidP="001F4ACF">
      <w:pPr>
        <w:widowControl/>
        <w:numPr>
          <w:ilvl w:val="0"/>
          <w:numId w:val="53"/>
        </w:numPr>
        <w:spacing w:line="280" w:lineRule="exact"/>
        <w:ind w:left="993" w:hanging="426"/>
        <w:jc w:val="both"/>
        <w:rPr>
          <w:color w:val="auto"/>
          <w:sz w:val="22"/>
          <w:szCs w:val="22"/>
          <w:lang w:bidi="ar-SA"/>
        </w:rPr>
      </w:pPr>
      <w:r w:rsidRPr="001F4ACF">
        <w:rPr>
          <w:color w:val="auto"/>
          <w:sz w:val="22"/>
          <w:szCs w:val="22"/>
        </w:rPr>
        <w:t>maksymalną wartość zmiany wynagrodzenia, jaką dopuszcza zamawiający w efekcie zastosowania postanowień o zasadach wprowadzania zmian wysokości wynagrodzenia wynosi 20%.</w:t>
      </w:r>
    </w:p>
    <w:p w:rsidR="005E0FC8" w:rsidRPr="005E0FC8" w:rsidRDefault="005E0FC8" w:rsidP="005E0FC8">
      <w:pPr>
        <w:widowControl/>
        <w:numPr>
          <w:ilvl w:val="0"/>
          <w:numId w:val="53"/>
        </w:numPr>
        <w:spacing w:line="280" w:lineRule="exact"/>
        <w:ind w:left="993" w:hanging="426"/>
        <w:jc w:val="both"/>
        <w:rPr>
          <w:color w:val="auto"/>
          <w:sz w:val="22"/>
          <w:szCs w:val="22"/>
          <w:lang w:bidi="ar-SA"/>
        </w:rPr>
      </w:pPr>
      <w:r w:rsidRPr="005E0FC8">
        <w:rPr>
          <w:color w:val="auto"/>
          <w:sz w:val="22"/>
          <w:szCs w:val="22"/>
          <w:lang w:bidi="ar-SA"/>
        </w:rPr>
        <w:t>Wynagrodzenie Wykonawcy będzie podlegało zmianom w przypadku zmiany ceny materiałów lub kosztów związanych z realizacją zamówienia. Przez zmianę ceny materiałów lub kosztów rozumie się wzrost odpowiednio cen lub kosztów, jak i ich obniżenie, względem ceny lub kosztu przyjętych w celu ustalenia wynagrodzenia Wykonawcy zawartego w ofercie.</w:t>
      </w:r>
    </w:p>
    <w:p w:rsidR="005E0FC8" w:rsidRPr="005E0FC8" w:rsidRDefault="005E0FC8" w:rsidP="005E0FC8">
      <w:pPr>
        <w:widowControl/>
        <w:numPr>
          <w:ilvl w:val="0"/>
          <w:numId w:val="53"/>
        </w:numPr>
        <w:spacing w:line="280" w:lineRule="exact"/>
        <w:ind w:left="993" w:hanging="426"/>
        <w:jc w:val="both"/>
        <w:rPr>
          <w:color w:val="auto"/>
          <w:sz w:val="22"/>
          <w:szCs w:val="22"/>
          <w:lang w:bidi="ar-SA"/>
        </w:rPr>
      </w:pPr>
      <w:r w:rsidRPr="005E0FC8">
        <w:rPr>
          <w:color w:val="auto"/>
          <w:sz w:val="22"/>
          <w:szCs w:val="22"/>
          <w:lang w:bidi="ar-SA"/>
        </w:rPr>
        <w:t>Strony umowy będą uprawnione do żądania zmiany wynagrodzenia, o ile poziom zmiany ceny materiałów lub kosztów, spowoduje zmianę kosztów Wykonawcy za świadczenie usług</w:t>
      </w:r>
      <w:r w:rsidR="00700B06">
        <w:rPr>
          <w:color w:val="auto"/>
          <w:sz w:val="22"/>
          <w:szCs w:val="22"/>
          <w:lang w:bidi="ar-SA"/>
        </w:rPr>
        <w:t>i</w:t>
      </w:r>
      <w:r w:rsidRPr="005E0FC8">
        <w:rPr>
          <w:color w:val="auto"/>
          <w:sz w:val="22"/>
          <w:szCs w:val="22"/>
          <w:lang w:bidi="ar-SA"/>
        </w:rPr>
        <w:t xml:space="preserve"> </w:t>
      </w:r>
      <w:r w:rsidR="00700B06" w:rsidRPr="00700B06">
        <w:rPr>
          <w:bCs/>
          <w:color w:val="auto"/>
          <w:sz w:val="22"/>
          <w:szCs w:val="22"/>
        </w:rPr>
        <w:t>zapewnienia warunków technicznych w celu przeprowadzenia badań i oceny stanu technicznego obudowy szybów</w:t>
      </w:r>
      <w:r>
        <w:rPr>
          <w:color w:val="auto"/>
          <w:sz w:val="22"/>
          <w:szCs w:val="22"/>
          <w:lang w:bidi="ar-SA"/>
        </w:rPr>
        <w:t xml:space="preserve"> </w:t>
      </w:r>
      <w:r w:rsidRPr="005E0FC8">
        <w:rPr>
          <w:color w:val="auto"/>
          <w:sz w:val="22"/>
          <w:szCs w:val="22"/>
          <w:lang w:bidi="ar-SA"/>
        </w:rPr>
        <w:t>o 10%. W celu ustalenia poziomu zmiany ceny materiałów lub kosztów związanych z realizacją zamówienia, Wykonawca zobowiązany jest przedstawić Zamawiającemu w miesiącu styczniu każdego roku wykonywania umowy, uaktualnione kalkulacje cenowe, dotyczące ceny materiałów lub kosztów związanych z realizacją zamówienia.</w:t>
      </w:r>
    </w:p>
    <w:p w:rsidR="005E0FC8" w:rsidRPr="005E0FC8" w:rsidRDefault="005E0FC8" w:rsidP="005E0FC8">
      <w:pPr>
        <w:widowControl/>
        <w:numPr>
          <w:ilvl w:val="0"/>
          <w:numId w:val="53"/>
        </w:numPr>
        <w:spacing w:line="280" w:lineRule="exact"/>
        <w:ind w:left="993" w:hanging="426"/>
        <w:jc w:val="both"/>
        <w:rPr>
          <w:color w:val="auto"/>
          <w:sz w:val="22"/>
          <w:szCs w:val="22"/>
          <w:lang w:bidi="ar-SA"/>
        </w:rPr>
      </w:pPr>
      <w:r w:rsidRPr="005E0FC8">
        <w:rPr>
          <w:color w:val="auto"/>
          <w:sz w:val="22"/>
          <w:szCs w:val="22"/>
          <w:lang w:bidi="ar-SA"/>
        </w:rPr>
        <w:t>Zmiana wynagrodzenia nastąpi raz w danym roku, w ciągu pierwszego kwartału danego roku, o</w:t>
      </w:r>
      <w:r w:rsidR="00CF6A9C">
        <w:rPr>
          <w:color w:val="auto"/>
          <w:sz w:val="22"/>
          <w:szCs w:val="22"/>
          <w:lang w:bidi="ar-SA"/>
        </w:rPr>
        <w:t> </w:t>
      </w:r>
      <w:r w:rsidRPr="005E0FC8">
        <w:rPr>
          <w:color w:val="auto"/>
          <w:sz w:val="22"/>
          <w:szCs w:val="22"/>
          <w:lang w:bidi="ar-SA"/>
        </w:rPr>
        <w:t xml:space="preserve">ile poziom zmiany cen materiałów lub kosztów związanych z realizacją zamówienia osiągnie wysokość wskazaną w </w:t>
      </w:r>
      <w:r w:rsidR="00CF6A9C">
        <w:rPr>
          <w:color w:val="auto"/>
          <w:sz w:val="22"/>
          <w:szCs w:val="22"/>
          <w:lang w:bidi="ar-SA"/>
        </w:rPr>
        <w:t>literze g) niniejszego punktu</w:t>
      </w:r>
      <w:r w:rsidRPr="005E0FC8">
        <w:rPr>
          <w:color w:val="auto"/>
          <w:sz w:val="22"/>
          <w:szCs w:val="22"/>
          <w:lang w:bidi="ar-SA"/>
        </w:rPr>
        <w:t>.</w:t>
      </w:r>
    </w:p>
    <w:p w:rsidR="005E0FC8" w:rsidRPr="005E0FC8" w:rsidRDefault="005E0FC8" w:rsidP="005E0FC8">
      <w:pPr>
        <w:widowControl/>
        <w:numPr>
          <w:ilvl w:val="0"/>
          <w:numId w:val="53"/>
        </w:numPr>
        <w:spacing w:line="280" w:lineRule="exact"/>
        <w:ind w:left="993" w:hanging="426"/>
        <w:jc w:val="both"/>
        <w:rPr>
          <w:color w:val="auto"/>
          <w:sz w:val="22"/>
          <w:szCs w:val="22"/>
          <w:lang w:bidi="ar-SA"/>
        </w:rPr>
      </w:pPr>
      <w:r w:rsidRPr="005E0FC8">
        <w:rPr>
          <w:color w:val="auto"/>
          <w:sz w:val="22"/>
          <w:szCs w:val="22"/>
          <w:lang w:bidi="ar-SA"/>
        </w:rPr>
        <w:t>Zmiana wynagrodzenia odnosić się będzie do tej części przedmiotu umowy, która jeszcze nie została zrealizowany (działa na przyszłość od momentu dokonania zamiany).</w:t>
      </w:r>
    </w:p>
    <w:p w:rsidR="005E0FC8" w:rsidRPr="005E0FC8" w:rsidRDefault="005E0FC8" w:rsidP="005E0FC8">
      <w:pPr>
        <w:widowControl/>
        <w:numPr>
          <w:ilvl w:val="0"/>
          <w:numId w:val="53"/>
        </w:numPr>
        <w:spacing w:line="280" w:lineRule="exact"/>
        <w:ind w:left="993" w:hanging="426"/>
        <w:jc w:val="both"/>
        <w:rPr>
          <w:color w:val="auto"/>
          <w:sz w:val="22"/>
          <w:szCs w:val="22"/>
          <w:lang w:bidi="ar-SA"/>
        </w:rPr>
      </w:pPr>
      <w:r w:rsidRPr="005E0FC8">
        <w:rPr>
          <w:color w:val="auto"/>
          <w:sz w:val="22"/>
          <w:szCs w:val="22"/>
          <w:lang w:bidi="ar-SA"/>
        </w:rPr>
        <w:t>Zmiana wynagrodzenia Wykonawcy nastąpi w oparciu o średnioroczny wskaźnik cen towarów i usług konsumpcyjnych za rok poprzedni, publikowany przez Prezesa Głównego Urzędu Statystycznego.</w:t>
      </w:r>
    </w:p>
    <w:p w:rsidR="005E0FC8" w:rsidRDefault="005E0FC8" w:rsidP="005E0FC8">
      <w:pPr>
        <w:widowControl/>
        <w:numPr>
          <w:ilvl w:val="0"/>
          <w:numId w:val="53"/>
        </w:numPr>
        <w:spacing w:line="280" w:lineRule="exact"/>
        <w:ind w:left="993" w:hanging="426"/>
        <w:jc w:val="both"/>
        <w:rPr>
          <w:color w:val="auto"/>
          <w:sz w:val="22"/>
          <w:szCs w:val="22"/>
          <w:lang w:bidi="ar-SA"/>
        </w:rPr>
      </w:pPr>
      <w:r w:rsidRPr="005E0FC8">
        <w:rPr>
          <w:color w:val="auto"/>
          <w:sz w:val="22"/>
          <w:szCs w:val="22"/>
          <w:lang w:bidi="ar-SA"/>
        </w:rPr>
        <w:t>W powyższym przypadku Wynagrodzenie należne Wykonawcy zostanie zmienione:</w:t>
      </w:r>
    </w:p>
    <w:p w:rsidR="005E0FC8" w:rsidRDefault="00CF6A9C" w:rsidP="00CF6A9C">
      <w:pPr>
        <w:widowControl/>
        <w:spacing w:line="280" w:lineRule="exact"/>
        <w:ind w:left="993"/>
        <w:jc w:val="both"/>
        <w:rPr>
          <w:color w:val="auto"/>
          <w:sz w:val="22"/>
          <w:szCs w:val="22"/>
          <w:lang w:bidi="ar-SA"/>
        </w:rPr>
      </w:pPr>
      <w:r>
        <w:rPr>
          <w:color w:val="auto"/>
          <w:sz w:val="22"/>
          <w:szCs w:val="22"/>
          <w:lang w:bidi="ar-SA"/>
        </w:rPr>
        <w:t>-</w:t>
      </w:r>
      <w:r>
        <w:rPr>
          <w:color w:val="auto"/>
          <w:sz w:val="22"/>
          <w:szCs w:val="22"/>
          <w:lang w:bidi="ar-SA"/>
        </w:rPr>
        <w:tab/>
      </w:r>
      <w:r w:rsidR="005E0FC8" w:rsidRPr="005E0FC8">
        <w:rPr>
          <w:color w:val="auto"/>
          <w:sz w:val="22"/>
          <w:szCs w:val="22"/>
          <w:lang w:bidi="ar-SA"/>
        </w:rPr>
        <w:t xml:space="preserve">na pisemny wniosek Wykonawcy o podwyższenie wynagrodzenia w związku </w:t>
      </w:r>
      <w:r w:rsidR="005E0FC8" w:rsidRPr="005E0FC8">
        <w:rPr>
          <w:color w:val="auto"/>
          <w:sz w:val="22"/>
          <w:szCs w:val="22"/>
          <w:lang w:bidi="ar-SA"/>
        </w:rPr>
        <w:br/>
        <w:t>z powyższymi zmianami. Wniosek Wykonawcy powinien zostać złożony w siedzibie Zamawiającego i może dotyczyć wyłącznie okresu, po złożeniu wniosku przez Wykonawcę. We wniosku należy wskazać: kwotę, o którą ma ulec zmianie wynagrodzenie Wykonawcy oraz całkowite wynagrodzenie Wykonawcy po zmianie. Do wniosku należy dołączyć kalkulację oraz dokumenty rzeczowe i finansowe potwierdzające zasadność dokonania zmiany. Zmiana wynagrodzenia może nastąpić wyłącznie, jeżeli zmiany te będą miały wpływ na koszty wykonania zamówienia przez Wykonawcę. Ciężar dowodu w tym zakresie obciąża Wykonawcę. Wynagrodzenie zostanie podwyższone przez Zamawiającego w drodze aneksu zawartego w formie pisemnej pod rygorem nieważności. Zmiana wynagrodzenia obowiązuje od następnego okresu rozliczeniowego, licząc od dnia złożenia wniosku,</w:t>
      </w:r>
    </w:p>
    <w:p w:rsidR="005E0FC8" w:rsidRPr="005E0FC8" w:rsidRDefault="00CF6A9C" w:rsidP="00CF6A9C">
      <w:pPr>
        <w:widowControl/>
        <w:spacing w:line="280" w:lineRule="exact"/>
        <w:ind w:left="993"/>
        <w:jc w:val="both"/>
        <w:rPr>
          <w:color w:val="auto"/>
          <w:sz w:val="22"/>
          <w:szCs w:val="22"/>
          <w:lang w:bidi="ar-SA"/>
        </w:rPr>
      </w:pPr>
      <w:r>
        <w:rPr>
          <w:color w:val="auto"/>
          <w:sz w:val="22"/>
          <w:szCs w:val="22"/>
          <w:lang w:bidi="ar-SA"/>
        </w:rPr>
        <w:t>-</w:t>
      </w:r>
      <w:r>
        <w:rPr>
          <w:color w:val="auto"/>
          <w:sz w:val="22"/>
          <w:szCs w:val="22"/>
          <w:lang w:bidi="ar-SA"/>
        </w:rPr>
        <w:tab/>
      </w:r>
      <w:r w:rsidR="005E0FC8" w:rsidRPr="005E0FC8">
        <w:rPr>
          <w:color w:val="auto"/>
          <w:sz w:val="22"/>
          <w:szCs w:val="22"/>
          <w:lang w:bidi="ar-SA"/>
        </w:rPr>
        <w:t xml:space="preserve">na pisemny wniosek Zamawiającego o obniżenie wynagrodzenia w związku z powyższymi zmianami. Wniosek Zamawiającego opierać się będzie na uaktualnionej kalkulacji cenowej złożonej przez Wykonawcę zgodnie z postanowieniem </w:t>
      </w:r>
      <w:r w:rsidR="00A94674">
        <w:rPr>
          <w:color w:val="auto"/>
          <w:sz w:val="22"/>
          <w:szCs w:val="22"/>
          <w:lang w:bidi="ar-SA"/>
        </w:rPr>
        <w:t xml:space="preserve">podpunktu </w:t>
      </w:r>
      <w:r w:rsidR="00A94674" w:rsidRPr="00A94674">
        <w:rPr>
          <w:color w:val="auto"/>
          <w:sz w:val="22"/>
          <w:szCs w:val="22"/>
          <w:lang w:bidi="ar-SA"/>
        </w:rPr>
        <w:t>„</w:t>
      </w:r>
      <w:r w:rsidR="00FE085F" w:rsidRPr="00A94674">
        <w:rPr>
          <w:color w:val="auto"/>
          <w:sz w:val="22"/>
          <w:szCs w:val="22"/>
          <w:lang w:bidi="ar-SA"/>
        </w:rPr>
        <w:t>g</w:t>
      </w:r>
      <w:r w:rsidR="00A94674" w:rsidRPr="00A94674">
        <w:rPr>
          <w:color w:val="auto"/>
          <w:sz w:val="22"/>
          <w:szCs w:val="22"/>
          <w:lang w:bidi="ar-SA"/>
        </w:rPr>
        <w:t>”</w:t>
      </w:r>
      <w:r w:rsidR="005E0FC8" w:rsidRPr="005E0FC8">
        <w:rPr>
          <w:color w:val="auto"/>
          <w:sz w:val="22"/>
          <w:szCs w:val="22"/>
          <w:lang w:bidi="ar-SA"/>
        </w:rPr>
        <w:t xml:space="preserve"> powyżej. W przypadku, gdy Wykonawca nie przedstawi takiej kalkulacji, Zamawiający złoży wniosek o obniżenie wynagrodzenia w oparciu o własne wyliczenia. Wynagrodzenie zostanie obniżone przez Zamawiającego w drodze aneksu zawartego w formie pisemnej pod rygorem nieważności licząc od dnia złożenia wniosku. Zmiana wynagrodzenia obowiązuje od następnego okresu rozliczeniowego, licząc od dnia złożenia wniosku. </w:t>
      </w:r>
    </w:p>
    <w:p w:rsidR="005E0FC8" w:rsidRPr="001C2F83" w:rsidRDefault="005E0FC8" w:rsidP="005E0FC8">
      <w:pPr>
        <w:widowControl/>
        <w:numPr>
          <w:ilvl w:val="0"/>
          <w:numId w:val="53"/>
        </w:numPr>
        <w:spacing w:line="280" w:lineRule="exact"/>
        <w:ind w:left="993" w:hanging="426"/>
        <w:jc w:val="both"/>
        <w:rPr>
          <w:color w:val="auto"/>
          <w:sz w:val="22"/>
          <w:szCs w:val="22"/>
          <w:lang w:bidi="ar-SA"/>
        </w:rPr>
      </w:pPr>
      <w:r w:rsidRPr="005E0FC8">
        <w:rPr>
          <w:color w:val="auto"/>
          <w:sz w:val="22"/>
          <w:szCs w:val="22"/>
          <w:lang w:bidi="ar-SA"/>
        </w:rPr>
        <w:t>Maksymalna wartość zmiany wynagrodzenia, jaką dopuszcza Zamawiający w efekcie zastosowania postanowień o zasadach wprowadzania zmian wynosi 10% wynagrodzenia Wykonawcy.</w:t>
      </w:r>
    </w:p>
    <w:p w:rsidR="001C2F83" w:rsidRPr="001C2F83" w:rsidRDefault="001F4ACF" w:rsidP="001C2F83">
      <w:pPr>
        <w:widowControl/>
        <w:spacing w:line="280" w:lineRule="exact"/>
        <w:contextualSpacing/>
        <w:jc w:val="both"/>
        <w:rPr>
          <w:color w:val="auto"/>
          <w:sz w:val="22"/>
          <w:szCs w:val="22"/>
          <w:lang w:bidi="ar-SA"/>
        </w:rPr>
      </w:pPr>
      <w:r>
        <w:rPr>
          <w:color w:val="auto"/>
          <w:sz w:val="22"/>
          <w:szCs w:val="22"/>
          <w:lang w:bidi="ar-SA"/>
        </w:rPr>
        <w:t>5</w:t>
      </w:r>
      <w:r w:rsidR="001C2F83" w:rsidRPr="001C2F83">
        <w:rPr>
          <w:color w:val="auto"/>
          <w:sz w:val="22"/>
          <w:szCs w:val="22"/>
          <w:lang w:bidi="ar-SA"/>
        </w:rPr>
        <w:t>.</w:t>
      </w:r>
      <w:r w:rsidR="001C2F83" w:rsidRPr="001C2F83">
        <w:rPr>
          <w:color w:val="auto"/>
          <w:sz w:val="22"/>
          <w:szCs w:val="22"/>
          <w:lang w:bidi="ar-SA"/>
        </w:rPr>
        <w:tab/>
        <w:t>Powyższe zmiany zostaną wprowadzone do Umowy stosownym aneksami.</w:t>
      </w:r>
    </w:p>
    <w:p w:rsidR="001C2F83" w:rsidRPr="001C2F83" w:rsidRDefault="001C2F83" w:rsidP="001C2F83">
      <w:pPr>
        <w:widowControl/>
        <w:spacing w:line="280" w:lineRule="exact"/>
        <w:jc w:val="both"/>
        <w:rPr>
          <w:b/>
          <w:color w:val="auto"/>
          <w:sz w:val="22"/>
          <w:szCs w:val="22"/>
          <w:lang w:bidi="ar-SA"/>
        </w:rPr>
      </w:pPr>
    </w:p>
    <w:p w:rsidR="001C2F83" w:rsidRPr="001C2F83" w:rsidRDefault="001C2F83" w:rsidP="001C2F83">
      <w:pPr>
        <w:widowControl/>
        <w:spacing w:line="280" w:lineRule="exact"/>
        <w:jc w:val="center"/>
        <w:rPr>
          <w:b/>
          <w:color w:val="auto"/>
          <w:sz w:val="22"/>
          <w:szCs w:val="22"/>
          <w:lang w:bidi="ar-SA"/>
        </w:rPr>
      </w:pPr>
      <w:r w:rsidRPr="001C2F83">
        <w:rPr>
          <w:b/>
          <w:color w:val="auto"/>
          <w:sz w:val="22"/>
          <w:szCs w:val="22"/>
          <w:lang w:bidi="ar-SA"/>
        </w:rPr>
        <w:t>§11</w:t>
      </w:r>
    </w:p>
    <w:p w:rsidR="001C2F83" w:rsidRPr="001C2F83" w:rsidRDefault="001C2F83" w:rsidP="001C2F83">
      <w:pPr>
        <w:widowControl/>
        <w:spacing w:line="280" w:lineRule="exact"/>
        <w:jc w:val="center"/>
        <w:rPr>
          <w:b/>
          <w:bCs/>
          <w:i/>
          <w:iCs/>
          <w:color w:val="auto"/>
          <w:sz w:val="22"/>
          <w:szCs w:val="22"/>
          <w:lang w:bidi="ar-SA"/>
        </w:rPr>
      </w:pPr>
      <w:r w:rsidRPr="001C2F83">
        <w:rPr>
          <w:b/>
          <w:bCs/>
          <w:color w:val="auto"/>
          <w:sz w:val="22"/>
          <w:szCs w:val="22"/>
          <w:lang w:bidi="ar-SA"/>
        </w:rPr>
        <w:t>Ochrona danych osobowych</w:t>
      </w:r>
    </w:p>
    <w:p w:rsidR="001C2F83" w:rsidRPr="001C2F83" w:rsidRDefault="001C2F83" w:rsidP="00F67904">
      <w:pPr>
        <w:widowControl/>
        <w:numPr>
          <w:ilvl w:val="0"/>
          <w:numId w:val="45"/>
        </w:numPr>
        <w:spacing w:line="280" w:lineRule="exact"/>
        <w:ind w:left="567" w:hanging="567"/>
        <w:jc w:val="both"/>
        <w:rPr>
          <w:color w:val="auto"/>
          <w:sz w:val="22"/>
          <w:szCs w:val="22"/>
          <w:lang w:bidi="ar-SA"/>
        </w:rPr>
      </w:pPr>
      <w:r w:rsidRPr="001C2F83">
        <w:rPr>
          <w:color w:val="auto"/>
          <w:sz w:val="22"/>
          <w:szCs w:val="22"/>
          <w:lang w:bidi="ar-SA"/>
        </w:rPr>
        <w:t xml:space="preserve">Wykonawca i Zamawiający zobowiązują się do ochrony udostępnionych danych osobowych, w tym do stosowania organizacyjnych i technicznych środków ochrony danych osobowych przetwarzanych w systemach informatycznych, zgodnie z zapisami Ustawy z dnia </w:t>
      </w:r>
      <w:r w:rsidR="00F8406E">
        <w:rPr>
          <w:color w:val="auto"/>
          <w:sz w:val="22"/>
          <w:szCs w:val="22"/>
          <w:lang w:bidi="ar-SA"/>
        </w:rPr>
        <w:t>10</w:t>
      </w:r>
      <w:r w:rsidRPr="001C2F83">
        <w:rPr>
          <w:color w:val="auto"/>
          <w:sz w:val="22"/>
          <w:szCs w:val="22"/>
          <w:lang w:bidi="ar-SA"/>
        </w:rPr>
        <w:t>.0</w:t>
      </w:r>
      <w:r w:rsidR="00F8406E">
        <w:rPr>
          <w:color w:val="auto"/>
          <w:sz w:val="22"/>
          <w:szCs w:val="22"/>
          <w:lang w:bidi="ar-SA"/>
        </w:rPr>
        <w:t>5</w:t>
      </w:r>
      <w:r w:rsidRPr="001C2F83">
        <w:rPr>
          <w:color w:val="auto"/>
          <w:sz w:val="22"/>
          <w:szCs w:val="22"/>
          <w:lang w:bidi="ar-SA"/>
        </w:rPr>
        <w:t>.</w:t>
      </w:r>
      <w:r w:rsidR="00F8406E">
        <w:rPr>
          <w:color w:val="auto"/>
          <w:sz w:val="22"/>
          <w:szCs w:val="22"/>
          <w:lang w:bidi="ar-SA"/>
        </w:rPr>
        <w:t xml:space="preserve">2018 </w:t>
      </w:r>
      <w:r w:rsidRPr="001C2F83">
        <w:rPr>
          <w:color w:val="auto"/>
          <w:sz w:val="22"/>
          <w:szCs w:val="22"/>
          <w:lang w:bidi="ar-SA"/>
        </w:rPr>
        <w:t xml:space="preserve">r. o ochronie danych osobowych (j.t. Dz.U. 2018 poz. 1000 z </w:t>
      </w:r>
      <w:proofErr w:type="spellStart"/>
      <w:r w:rsidRPr="001C2F83">
        <w:rPr>
          <w:color w:val="auto"/>
          <w:sz w:val="22"/>
          <w:szCs w:val="22"/>
          <w:lang w:bidi="ar-SA"/>
        </w:rPr>
        <w:t>późn</w:t>
      </w:r>
      <w:proofErr w:type="spellEnd"/>
      <w:r w:rsidRPr="001C2F83">
        <w:rPr>
          <w:color w:val="auto"/>
          <w:sz w:val="22"/>
          <w:szCs w:val="22"/>
          <w:lang w:bidi="ar-SA"/>
        </w:rPr>
        <w:t>. zm.).</w:t>
      </w:r>
    </w:p>
    <w:p w:rsidR="001C2F83" w:rsidRPr="001C2F83" w:rsidRDefault="001C2F83" w:rsidP="001C2F83">
      <w:pPr>
        <w:widowControl/>
        <w:spacing w:line="280" w:lineRule="exact"/>
        <w:jc w:val="both"/>
        <w:rPr>
          <w:b/>
          <w:color w:val="auto"/>
          <w:sz w:val="22"/>
          <w:szCs w:val="22"/>
          <w:lang w:bidi="ar-SA"/>
        </w:rPr>
      </w:pPr>
    </w:p>
    <w:p w:rsidR="001C2F83" w:rsidRPr="001C2F83" w:rsidRDefault="001C2F83" w:rsidP="001C2F83">
      <w:pPr>
        <w:widowControl/>
        <w:spacing w:line="280" w:lineRule="exact"/>
        <w:jc w:val="center"/>
        <w:rPr>
          <w:b/>
          <w:color w:val="auto"/>
          <w:sz w:val="22"/>
          <w:szCs w:val="22"/>
          <w:lang w:bidi="ar-SA"/>
        </w:rPr>
      </w:pPr>
      <w:r w:rsidRPr="001C2F83">
        <w:rPr>
          <w:b/>
          <w:color w:val="auto"/>
          <w:sz w:val="22"/>
          <w:szCs w:val="22"/>
          <w:lang w:bidi="ar-SA"/>
        </w:rPr>
        <w:t>§12</w:t>
      </w:r>
    </w:p>
    <w:p w:rsidR="001C2F83" w:rsidRPr="001C2F83" w:rsidRDefault="001C2F83" w:rsidP="001C2F83">
      <w:pPr>
        <w:widowControl/>
        <w:spacing w:line="280" w:lineRule="exact"/>
        <w:jc w:val="center"/>
        <w:rPr>
          <w:bCs/>
          <w:i/>
          <w:color w:val="auto"/>
          <w:sz w:val="22"/>
          <w:szCs w:val="22"/>
          <w:lang w:bidi="ar-SA"/>
        </w:rPr>
      </w:pPr>
      <w:r w:rsidRPr="001C2F83">
        <w:rPr>
          <w:b/>
          <w:bCs/>
          <w:color w:val="auto"/>
          <w:sz w:val="22"/>
          <w:szCs w:val="22"/>
          <w:lang w:bidi="ar-SA"/>
        </w:rPr>
        <w:t>Ochrona tajemnic przedsiębiorcy, zachowanie poufności</w:t>
      </w:r>
    </w:p>
    <w:p w:rsidR="001C2F83" w:rsidRPr="001C2F83" w:rsidRDefault="001C2F83" w:rsidP="00F67904">
      <w:pPr>
        <w:widowControl/>
        <w:numPr>
          <w:ilvl w:val="0"/>
          <w:numId w:val="44"/>
        </w:numPr>
        <w:spacing w:line="280" w:lineRule="exact"/>
        <w:ind w:left="567" w:hanging="567"/>
        <w:jc w:val="both"/>
        <w:rPr>
          <w:color w:val="auto"/>
          <w:sz w:val="22"/>
          <w:szCs w:val="22"/>
          <w:lang w:bidi="ar-SA"/>
        </w:rPr>
      </w:pPr>
      <w:r w:rsidRPr="001C2F83">
        <w:rPr>
          <w:color w:val="auto"/>
          <w:sz w:val="22"/>
          <w:szCs w:val="22"/>
          <w:lang w:bidi="ar-SA"/>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do zachowania w tajemnicy tych informacji, których ujawnienie osobom trzecim lub wykorzystanie ich przez Strony w innym celu niż przedmiot Umowy, mogłyby narazić interesy Stron w czasie obowiązywania lub po rozwiązaniu niniejszej Umowy. Wykonawca przyjmuje do wiadomości, że wszystkie dane będące przedmiotem bądź wynikiem przetwarzania na podstawie niniejszej Umowy są własnością Zamawiającego. </w:t>
      </w:r>
    </w:p>
    <w:p w:rsidR="001C2F83" w:rsidRPr="001C2F83" w:rsidRDefault="001C2F83" w:rsidP="00F67904">
      <w:pPr>
        <w:widowControl/>
        <w:numPr>
          <w:ilvl w:val="0"/>
          <w:numId w:val="44"/>
        </w:numPr>
        <w:spacing w:line="280" w:lineRule="exact"/>
        <w:ind w:left="567" w:hanging="567"/>
        <w:jc w:val="both"/>
        <w:rPr>
          <w:color w:val="auto"/>
          <w:sz w:val="22"/>
          <w:szCs w:val="22"/>
          <w:lang w:bidi="ar-SA"/>
        </w:rPr>
      </w:pPr>
      <w:r w:rsidRPr="001C2F83">
        <w:rPr>
          <w:color w:val="auto"/>
          <w:sz w:val="22"/>
          <w:szCs w:val="22"/>
          <w:lang w:bidi="ar-SA"/>
        </w:rPr>
        <w:t xml:space="preserve">Wykonawca zobowiązuje się do usunięcia danych będących własnością Zamawiającego po rozwiązaniu Umowy, przy czym Wykonawca ma prawo zachować po jednej kopii wszystkich dokumentów i informacji pozyskanych w związku z niniejszą umową. </w:t>
      </w:r>
    </w:p>
    <w:p w:rsidR="001C2F83" w:rsidRPr="001C2F83" w:rsidRDefault="001C2F83" w:rsidP="00F67904">
      <w:pPr>
        <w:widowControl/>
        <w:numPr>
          <w:ilvl w:val="0"/>
          <w:numId w:val="44"/>
        </w:numPr>
        <w:spacing w:line="280" w:lineRule="exact"/>
        <w:ind w:left="567" w:hanging="567"/>
        <w:jc w:val="both"/>
        <w:rPr>
          <w:color w:val="auto"/>
          <w:sz w:val="22"/>
          <w:szCs w:val="22"/>
          <w:lang w:bidi="ar-SA"/>
        </w:rPr>
      </w:pPr>
      <w:r w:rsidRPr="001C2F83">
        <w:rPr>
          <w:color w:val="auto"/>
          <w:sz w:val="22"/>
          <w:szCs w:val="22"/>
          <w:lang w:bidi="ar-SA"/>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rsidR="001C2F83" w:rsidRPr="001C2F83" w:rsidRDefault="001C2F83" w:rsidP="00F67904">
      <w:pPr>
        <w:widowControl/>
        <w:numPr>
          <w:ilvl w:val="0"/>
          <w:numId w:val="44"/>
        </w:numPr>
        <w:spacing w:line="280" w:lineRule="exact"/>
        <w:ind w:left="567" w:hanging="567"/>
        <w:jc w:val="both"/>
        <w:rPr>
          <w:color w:val="auto"/>
          <w:sz w:val="22"/>
          <w:szCs w:val="22"/>
          <w:lang w:eastAsia="en-US" w:bidi="ar-SA"/>
        </w:rPr>
      </w:pPr>
      <w:r w:rsidRPr="001C2F83">
        <w:rPr>
          <w:color w:val="auto"/>
          <w:sz w:val="22"/>
          <w:szCs w:val="22"/>
          <w:lang w:eastAsia="en-US" w:bidi="ar-SA"/>
        </w:rPr>
        <w:t>Wykonawca nie jest zobowiązany traktować, jako poufnej, żadnej informacji ujawnionej mu przez Zamawiającego, która:</w:t>
      </w:r>
    </w:p>
    <w:p w:rsidR="001C2F83" w:rsidRPr="001C2F83" w:rsidRDefault="001C2F83" w:rsidP="001C2F83">
      <w:pPr>
        <w:widowControl/>
        <w:spacing w:line="300" w:lineRule="exact"/>
        <w:ind w:left="993" w:hanging="426"/>
        <w:jc w:val="both"/>
        <w:rPr>
          <w:color w:val="auto"/>
          <w:sz w:val="22"/>
          <w:szCs w:val="22"/>
          <w:lang w:eastAsia="en-US" w:bidi="ar-SA"/>
        </w:rPr>
      </w:pPr>
      <w:r w:rsidRPr="001C2F83">
        <w:rPr>
          <w:color w:val="auto"/>
          <w:sz w:val="22"/>
          <w:szCs w:val="22"/>
          <w:lang w:eastAsia="en-US" w:bidi="ar-SA"/>
        </w:rPr>
        <w:t>a)</w:t>
      </w:r>
      <w:r w:rsidRPr="001C2F83">
        <w:rPr>
          <w:color w:val="auto"/>
          <w:sz w:val="22"/>
          <w:szCs w:val="22"/>
          <w:lang w:eastAsia="en-US" w:bidi="ar-SA"/>
        </w:rPr>
        <w:tab/>
        <w:t>była zgodnie z prawem znana Wykonawcy przed jej ujawnieniem przez Zamawiającego, lub</w:t>
      </w:r>
    </w:p>
    <w:p w:rsidR="001C2F83" w:rsidRPr="001C2F83" w:rsidRDefault="001C2F83" w:rsidP="001C2F83">
      <w:pPr>
        <w:widowControl/>
        <w:spacing w:line="300" w:lineRule="exact"/>
        <w:ind w:left="993" w:hanging="426"/>
        <w:jc w:val="both"/>
        <w:rPr>
          <w:color w:val="auto"/>
          <w:sz w:val="22"/>
          <w:szCs w:val="22"/>
          <w:lang w:eastAsia="en-US" w:bidi="ar-SA"/>
        </w:rPr>
      </w:pPr>
      <w:r w:rsidRPr="001C2F83">
        <w:rPr>
          <w:color w:val="auto"/>
          <w:sz w:val="22"/>
          <w:szCs w:val="22"/>
          <w:lang w:eastAsia="en-US" w:bidi="ar-SA"/>
        </w:rPr>
        <w:t>b)</w:t>
      </w:r>
      <w:r w:rsidRPr="001C2F83">
        <w:rPr>
          <w:color w:val="auto"/>
          <w:sz w:val="22"/>
          <w:szCs w:val="22"/>
          <w:lang w:eastAsia="en-US" w:bidi="ar-SA"/>
        </w:rPr>
        <w:tab/>
        <w:t xml:space="preserve">została bez żadnych ograniczeń w zakresie poufności przekazana przez Zamawiającego jakiejkolwiek osobie lub jednostce, lub </w:t>
      </w:r>
    </w:p>
    <w:p w:rsidR="001C2F83" w:rsidRPr="001C2F83" w:rsidRDefault="001C2F83" w:rsidP="001C2F83">
      <w:pPr>
        <w:widowControl/>
        <w:spacing w:line="300" w:lineRule="exact"/>
        <w:ind w:left="993" w:hanging="426"/>
        <w:jc w:val="both"/>
        <w:rPr>
          <w:color w:val="auto"/>
          <w:sz w:val="22"/>
          <w:szCs w:val="22"/>
          <w:lang w:eastAsia="en-US" w:bidi="ar-SA"/>
        </w:rPr>
      </w:pPr>
      <w:r w:rsidRPr="001C2F83">
        <w:rPr>
          <w:color w:val="auto"/>
          <w:sz w:val="22"/>
          <w:szCs w:val="22"/>
          <w:lang w:eastAsia="en-US" w:bidi="ar-SA"/>
        </w:rPr>
        <w:t>c)</w:t>
      </w:r>
      <w:r w:rsidRPr="001C2F83">
        <w:rPr>
          <w:color w:val="auto"/>
          <w:sz w:val="22"/>
          <w:szCs w:val="22"/>
          <w:lang w:eastAsia="en-US" w:bidi="ar-SA"/>
        </w:rPr>
        <w:tab/>
        <w:t xml:space="preserve">jest powszechnie znana lub została ujawniona publiczne bez naruszenia niniejszej klauzuli poufności. </w:t>
      </w:r>
    </w:p>
    <w:p w:rsidR="001C2F83" w:rsidRPr="001C2F83" w:rsidRDefault="001C2F83" w:rsidP="00F67904">
      <w:pPr>
        <w:widowControl/>
        <w:numPr>
          <w:ilvl w:val="0"/>
          <w:numId w:val="44"/>
        </w:numPr>
        <w:spacing w:line="300" w:lineRule="exact"/>
        <w:ind w:left="567" w:hanging="567"/>
        <w:jc w:val="both"/>
        <w:rPr>
          <w:color w:val="auto"/>
          <w:sz w:val="22"/>
          <w:szCs w:val="22"/>
          <w:lang w:eastAsia="en-US" w:bidi="ar-SA"/>
        </w:rPr>
      </w:pPr>
      <w:r w:rsidRPr="001C2F83">
        <w:rPr>
          <w:color w:val="auto"/>
          <w:sz w:val="22"/>
          <w:szCs w:val="22"/>
          <w:lang w:eastAsia="en-US" w:bidi="ar-SA"/>
        </w:rPr>
        <w:t xml:space="preserve">Ujawnienie informacji stanowiących tajemnicę przedsiębiorstwa jest także dopuszczalne </w:t>
      </w:r>
      <w:r w:rsidRPr="001C2F83">
        <w:rPr>
          <w:color w:val="auto"/>
          <w:sz w:val="22"/>
          <w:szCs w:val="22"/>
          <w:lang w:eastAsia="en-US" w:bidi="ar-SA"/>
        </w:rPr>
        <w:br/>
        <w:t>w następujących sytuacjach:</w:t>
      </w:r>
    </w:p>
    <w:p w:rsidR="001C2F83" w:rsidRPr="001C2F83" w:rsidRDefault="001C2F83" w:rsidP="00F67904">
      <w:pPr>
        <w:widowControl/>
        <w:numPr>
          <w:ilvl w:val="0"/>
          <w:numId w:val="49"/>
        </w:numPr>
        <w:spacing w:line="300" w:lineRule="exact"/>
        <w:ind w:left="993" w:hanging="426"/>
        <w:jc w:val="both"/>
        <w:rPr>
          <w:color w:val="auto"/>
          <w:sz w:val="22"/>
          <w:szCs w:val="22"/>
          <w:lang w:eastAsia="en-US" w:bidi="ar-SA"/>
        </w:rPr>
      </w:pPr>
      <w:r w:rsidRPr="001C2F83">
        <w:rPr>
          <w:color w:val="auto"/>
          <w:sz w:val="22"/>
          <w:szCs w:val="22"/>
          <w:lang w:eastAsia="en-US" w:bidi="ar-SA"/>
        </w:rPr>
        <w:t xml:space="preserve">Wykonawca może w razie potrzeby dzielić się informacjami związanymi z realizacją niniejszej Umowy ze swoimi podwykonawcami zaangażowanymi w realizację niniejszej Umowy, </w:t>
      </w:r>
      <w:r w:rsidRPr="001C2F83">
        <w:rPr>
          <w:color w:val="auto"/>
          <w:sz w:val="22"/>
          <w:szCs w:val="22"/>
          <w:lang w:eastAsia="en-US" w:bidi="ar-SA"/>
        </w:rPr>
        <w:br/>
        <w:t>z zastrzeżeniem zachowania poufności informacji przez podwykonawców;</w:t>
      </w:r>
    </w:p>
    <w:p w:rsidR="001C2F83" w:rsidRPr="001C2F83" w:rsidRDefault="001C2F83" w:rsidP="00F67904">
      <w:pPr>
        <w:widowControl/>
        <w:numPr>
          <w:ilvl w:val="0"/>
          <w:numId w:val="49"/>
        </w:numPr>
        <w:spacing w:line="300" w:lineRule="exact"/>
        <w:ind w:left="993" w:hanging="426"/>
        <w:jc w:val="both"/>
        <w:rPr>
          <w:color w:val="auto"/>
          <w:sz w:val="22"/>
          <w:szCs w:val="22"/>
          <w:lang w:eastAsia="en-US" w:bidi="ar-SA"/>
        </w:rPr>
      </w:pPr>
      <w:r w:rsidRPr="001C2F83">
        <w:rPr>
          <w:color w:val="auto"/>
          <w:sz w:val="22"/>
          <w:szCs w:val="22"/>
          <w:lang w:eastAsia="en-US" w:bidi="ar-SA"/>
        </w:rPr>
        <w:t xml:space="preserve">Wykonawca może ujawniać informacje osobom trzecim, takim jak doradcy i/lub ubezpieczyciele zobowiązani ustawowo do zachowania tajemnicy zawodowej. </w:t>
      </w:r>
    </w:p>
    <w:p w:rsidR="001C2F83" w:rsidRPr="001C2F83" w:rsidRDefault="001C2F83" w:rsidP="00F67904">
      <w:pPr>
        <w:widowControl/>
        <w:numPr>
          <w:ilvl w:val="0"/>
          <w:numId w:val="49"/>
        </w:numPr>
        <w:spacing w:line="300" w:lineRule="exact"/>
        <w:ind w:left="993" w:hanging="426"/>
        <w:jc w:val="both"/>
        <w:rPr>
          <w:color w:val="auto"/>
          <w:sz w:val="22"/>
          <w:szCs w:val="22"/>
          <w:lang w:eastAsia="en-US" w:bidi="ar-SA"/>
        </w:rPr>
      </w:pPr>
      <w:r w:rsidRPr="001C2F83">
        <w:rPr>
          <w:color w:val="auto"/>
          <w:sz w:val="22"/>
          <w:szCs w:val="22"/>
          <w:lang w:bidi="ar-SA"/>
        </w:rPr>
        <w:t>Wykonawca może ujawniać informacje na żądanie organów państwowych, gdy obowiązek przekazania im takich informacji wynika z przepisów prawa</w:t>
      </w:r>
    </w:p>
    <w:p w:rsidR="001C2F83" w:rsidRPr="001C2F83" w:rsidRDefault="001C2F83" w:rsidP="00F67904">
      <w:pPr>
        <w:widowControl/>
        <w:numPr>
          <w:ilvl w:val="0"/>
          <w:numId w:val="44"/>
        </w:numPr>
        <w:spacing w:line="300" w:lineRule="exact"/>
        <w:ind w:left="567" w:hanging="567"/>
        <w:jc w:val="both"/>
        <w:rPr>
          <w:color w:val="auto"/>
          <w:sz w:val="22"/>
          <w:szCs w:val="22"/>
          <w:lang w:bidi="ar-SA"/>
        </w:rPr>
      </w:pPr>
      <w:r w:rsidRPr="001C2F83">
        <w:rPr>
          <w:color w:val="auto"/>
          <w:sz w:val="22"/>
          <w:szCs w:val="22"/>
          <w:lang w:bidi="ar-SA"/>
        </w:rPr>
        <w:t>W sytuacjach, o których mowa w ust. 5, podmioty które pozyskają informacje, są zobowiązane do zachowania ich poufności.</w:t>
      </w:r>
    </w:p>
    <w:p w:rsidR="001C2F83" w:rsidRPr="001C2F83" w:rsidRDefault="001C2F83" w:rsidP="00F67904">
      <w:pPr>
        <w:widowControl/>
        <w:numPr>
          <w:ilvl w:val="0"/>
          <w:numId w:val="44"/>
        </w:numPr>
        <w:spacing w:line="300" w:lineRule="exact"/>
        <w:ind w:left="567" w:hanging="567"/>
        <w:jc w:val="both"/>
        <w:rPr>
          <w:color w:val="auto"/>
          <w:sz w:val="22"/>
          <w:szCs w:val="22"/>
          <w:lang w:bidi="ar-SA"/>
        </w:rPr>
      </w:pPr>
      <w:r w:rsidRPr="001C2F83">
        <w:rPr>
          <w:color w:val="auto"/>
          <w:sz w:val="22"/>
          <w:szCs w:val="22"/>
          <w:lang w:bidi="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niniejszej Umowy, a jednocześnie nie służy do jej realizacji, z zastrzeżeniem ust. 4 i 5 .</w:t>
      </w:r>
    </w:p>
    <w:p w:rsidR="001C2F83" w:rsidRPr="001C2F83" w:rsidRDefault="001C2F83" w:rsidP="00F67904">
      <w:pPr>
        <w:widowControl/>
        <w:numPr>
          <w:ilvl w:val="0"/>
          <w:numId w:val="44"/>
        </w:numPr>
        <w:spacing w:line="300" w:lineRule="exact"/>
        <w:ind w:left="567" w:hanging="567"/>
        <w:jc w:val="both"/>
        <w:rPr>
          <w:color w:val="auto"/>
          <w:sz w:val="22"/>
          <w:szCs w:val="22"/>
          <w:lang w:bidi="ar-SA"/>
        </w:rPr>
      </w:pPr>
      <w:r w:rsidRPr="001C2F83">
        <w:rPr>
          <w:color w:val="auto"/>
          <w:sz w:val="22"/>
          <w:szCs w:val="22"/>
          <w:lang w:bidi="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rsidR="001C2F83" w:rsidRPr="001C2F83" w:rsidRDefault="001C2F83" w:rsidP="00F67904">
      <w:pPr>
        <w:widowControl/>
        <w:numPr>
          <w:ilvl w:val="0"/>
          <w:numId w:val="44"/>
        </w:numPr>
        <w:spacing w:line="300" w:lineRule="exact"/>
        <w:ind w:left="567" w:hanging="567"/>
        <w:jc w:val="both"/>
        <w:rPr>
          <w:color w:val="auto"/>
          <w:sz w:val="22"/>
          <w:szCs w:val="22"/>
          <w:lang w:bidi="ar-SA"/>
        </w:rPr>
      </w:pPr>
      <w:r w:rsidRPr="001C2F83">
        <w:rPr>
          <w:color w:val="auto"/>
          <w:sz w:val="22"/>
          <w:szCs w:val="22"/>
          <w:lang w:bidi="ar-SA"/>
        </w:rPr>
        <w:t>W przypadku naruszenia przez którąkolwiek ze Stron zasady poufności Strona poszkodowana ma prawo dochodzenia odszkodowania na zasadach ogólnych kodeksu cywilnego.</w:t>
      </w:r>
    </w:p>
    <w:p w:rsidR="001C2F83" w:rsidRPr="001C2F83" w:rsidRDefault="001C2F83" w:rsidP="001C2F83">
      <w:pPr>
        <w:widowControl/>
        <w:spacing w:line="300" w:lineRule="exact"/>
        <w:jc w:val="center"/>
        <w:rPr>
          <w:b/>
          <w:color w:val="auto"/>
          <w:sz w:val="22"/>
          <w:szCs w:val="22"/>
          <w:lang w:bidi="ar-SA"/>
        </w:rPr>
      </w:pPr>
    </w:p>
    <w:p w:rsidR="001C2F83" w:rsidRPr="001C2F83" w:rsidRDefault="001C2F83" w:rsidP="001C2F83">
      <w:pPr>
        <w:widowControl/>
        <w:spacing w:line="300" w:lineRule="exact"/>
        <w:jc w:val="center"/>
        <w:rPr>
          <w:b/>
          <w:color w:val="auto"/>
          <w:sz w:val="22"/>
          <w:szCs w:val="22"/>
          <w:lang w:bidi="ar-SA"/>
        </w:rPr>
      </w:pPr>
      <w:r w:rsidRPr="001C2F83">
        <w:rPr>
          <w:b/>
          <w:color w:val="auto"/>
          <w:sz w:val="22"/>
          <w:szCs w:val="22"/>
          <w:lang w:bidi="ar-SA"/>
        </w:rPr>
        <w:t>§13</w:t>
      </w:r>
    </w:p>
    <w:p w:rsidR="001C2F83" w:rsidRPr="001C2F83" w:rsidRDefault="001C2F83" w:rsidP="001C2F83">
      <w:pPr>
        <w:widowControl/>
        <w:spacing w:line="300" w:lineRule="exact"/>
        <w:jc w:val="center"/>
        <w:rPr>
          <w:bCs/>
          <w:i/>
          <w:color w:val="auto"/>
          <w:sz w:val="22"/>
          <w:szCs w:val="22"/>
          <w:u w:val="single"/>
          <w:lang w:bidi="ar-SA"/>
        </w:rPr>
      </w:pPr>
      <w:r w:rsidRPr="001C2F83">
        <w:rPr>
          <w:b/>
          <w:bCs/>
          <w:color w:val="auto"/>
          <w:sz w:val="22"/>
          <w:szCs w:val="22"/>
          <w:lang w:bidi="ar-SA"/>
        </w:rPr>
        <w:t>Ochrona informacji niejawnych</w:t>
      </w:r>
    </w:p>
    <w:p w:rsidR="001C2F83" w:rsidRDefault="001C2F83" w:rsidP="001C2F83">
      <w:pPr>
        <w:widowControl/>
        <w:spacing w:line="300" w:lineRule="exact"/>
        <w:jc w:val="both"/>
        <w:rPr>
          <w:color w:val="auto"/>
          <w:sz w:val="22"/>
          <w:szCs w:val="22"/>
          <w:lang w:bidi="ar-SA"/>
        </w:rPr>
      </w:pPr>
      <w:r w:rsidRPr="001C2F83">
        <w:rPr>
          <w:color w:val="auto"/>
          <w:sz w:val="22"/>
          <w:szCs w:val="22"/>
          <w:lang w:bidi="ar-SA"/>
        </w:rPr>
        <w:t>W trakcie wykonywania Umowy będą przestrzegane przez Strony zapisy ustawy z dnia 5 sierpnia 2010 r. o</w:t>
      </w:r>
      <w:r w:rsidR="00CF6A9C">
        <w:rPr>
          <w:color w:val="auto"/>
          <w:sz w:val="22"/>
          <w:szCs w:val="22"/>
          <w:lang w:bidi="ar-SA"/>
        </w:rPr>
        <w:t> </w:t>
      </w:r>
      <w:r w:rsidRPr="001C2F83">
        <w:rPr>
          <w:color w:val="auto"/>
          <w:sz w:val="22"/>
          <w:szCs w:val="22"/>
          <w:lang w:bidi="ar-SA"/>
        </w:rPr>
        <w:t>ochronie informacji niejawnych (</w:t>
      </w:r>
      <w:hyperlink r:id="rId18" w:history="1">
        <w:r w:rsidRPr="001C2F83">
          <w:rPr>
            <w:color w:val="auto"/>
            <w:sz w:val="22"/>
            <w:szCs w:val="22"/>
            <w:lang w:bidi="ar-SA"/>
          </w:rPr>
          <w:t>Dz.U. 201</w:t>
        </w:r>
        <w:r w:rsidR="00CF6A9C">
          <w:rPr>
            <w:color w:val="auto"/>
            <w:sz w:val="22"/>
            <w:szCs w:val="22"/>
            <w:lang w:bidi="ar-SA"/>
          </w:rPr>
          <w:t>9</w:t>
        </w:r>
        <w:r w:rsidRPr="001C2F83">
          <w:rPr>
            <w:color w:val="auto"/>
            <w:sz w:val="22"/>
            <w:szCs w:val="22"/>
            <w:lang w:bidi="ar-SA"/>
          </w:rPr>
          <w:t xml:space="preserve"> poz. </w:t>
        </w:r>
      </w:hyperlink>
      <w:r w:rsidR="00CF6A9C">
        <w:rPr>
          <w:color w:val="auto"/>
          <w:sz w:val="22"/>
          <w:szCs w:val="22"/>
          <w:lang w:bidi="ar-SA"/>
        </w:rPr>
        <w:t>742</w:t>
      </w:r>
      <w:r w:rsidRPr="001C2F83">
        <w:rPr>
          <w:color w:val="auto"/>
          <w:sz w:val="22"/>
          <w:szCs w:val="22"/>
          <w:lang w:bidi="ar-SA"/>
        </w:rPr>
        <w:t xml:space="preserve">).  </w:t>
      </w:r>
    </w:p>
    <w:p w:rsidR="002C7CBF" w:rsidRDefault="002C7CBF" w:rsidP="001C2F83">
      <w:pPr>
        <w:widowControl/>
        <w:spacing w:line="300" w:lineRule="exact"/>
        <w:jc w:val="both"/>
        <w:rPr>
          <w:color w:val="auto"/>
          <w:sz w:val="22"/>
          <w:szCs w:val="22"/>
          <w:lang w:bidi="ar-SA"/>
        </w:rPr>
      </w:pPr>
    </w:p>
    <w:p w:rsidR="002C7CBF" w:rsidRPr="002C7CBF" w:rsidRDefault="002C7CBF" w:rsidP="002C7CBF">
      <w:pPr>
        <w:widowControl/>
        <w:spacing w:line="320" w:lineRule="exact"/>
        <w:jc w:val="center"/>
        <w:rPr>
          <w:b/>
          <w:color w:val="auto"/>
          <w:sz w:val="22"/>
          <w:szCs w:val="22"/>
          <w:lang w:bidi="ar-SA"/>
        </w:rPr>
      </w:pPr>
      <w:r w:rsidRPr="002C7CBF">
        <w:rPr>
          <w:b/>
          <w:color w:val="auto"/>
          <w:sz w:val="22"/>
          <w:szCs w:val="22"/>
          <w:lang w:bidi="ar-SA"/>
        </w:rPr>
        <w:t>§14</w:t>
      </w:r>
    </w:p>
    <w:p w:rsidR="002C7CBF" w:rsidRPr="002C7CBF" w:rsidRDefault="002C7CBF" w:rsidP="002C7CBF">
      <w:pPr>
        <w:widowControl/>
        <w:spacing w:line="320" w:lineRule="exact"/>
        <w:jc w:val="center"/>
        <w:rPr>
          <w:color w:val="auto"/>
          <w:sz w:val="22"/>
          <w:szCs w:val="22"/>
          <w:lang w:bidi="ar-SA"/>
        </w:rPr>
      </w:pPr>
      <w:r w:rsidRPr="002C7CBF">
        <w:rPr>
          <w:b/>
          <w:color w:val="auto"/>
          <w:sz w:val="22"/>
          <w:szCs w:val="22"/>
          <w:lang w:bidi="ar-SA"/>
        </w:rPr>
        <w:t>Solidarna odpowiedzialność konsorcjantów</w:t>
      </w:r>
    </w:p>
    <w:p w:rsidR="002C7CBF" w:rsidRPr="002C7CBF" w:rsidRDefault="002C7CBF" w:rsidP="002C7CBF">
      <w:pPr>
        <w:widowControl/>
        <w:spacing w:line="320" w:lineRule="exact"/>
        <w:ind w:left="567" w:hanging="567"/>
        <w:jc w:val="both"/>
        <w:rPr>
          <w:color w:val="auto"/>
          <w:sz w:val="22"/>
          <w:szCs w:val="22"/>
          <w:lang w:bidi="ar-SA"/>
        </w:rPr>
      </w:pPr>
      <w:r w:rsidRPr="002C7CBF">
        <w:rPr>
          <w:color w:val="auto"/>
          <w:sz w:val="22"/>
          <w:szCs w:val="22"/>
          <w:lang w:bidi="ar-SA"/>
        </w:rPr>
        <w:t>1.</w:t>
      </w:r>
      <w:r w:rsidRPr="002C7CBF">
        <w:rPr>
          <w:color w:val="auto"/>
          <w:sz w:val="22"/>
          <w:szCs w:val="22"/>
          <w:lang w:bidi="ar-SA"/>
        </w:rPr>
        <w:tab/>
        <w:t xml:space="preserve">Jeżeli Wykonawcą jest Konsorcjum, wówczas podmioty wchodzące w skład Konsorcjum są solidarnie odpowiedzialne przed Zamawiającym za wykonanie Umowy i za wniesienie zabezpieczenia należytego wykonania Umowy. </w:t>
      </w:r>
    </w:p>
    <w:p w:rsidR="002C7CBF" w:rsidRPr="002C7CBF" w:rsidRDefault="002C7CBF" w:rsidP="002C7CBF">
      <w:pPr>
        <w:widowControl/>
        <w:spacing w:line="320" w:lineRule="exact"/>
        <w:ind w:left="567" w:hanging="567"/>
        <w:jc w:val="both"/>
        <w:rPr>
          <w:color w:val="auto"/>
          <w:sz w:val="22"/>
          <w:szCs w:val="22"/>
          <w:lang w:bidi="ar-SA"/>
        </w:rPr>
      </w:pPr>
      <w:r w:rsidRPr="002C7CBF">
        <w:rPr>
          <w:color w:val="auto"/>
          <w:sz w:val="22"/>
          <w:szCs w:val="22"/>
          <w:lang w:bidi="ar-SA"/>
        </w:rPr>
        <w:t>2.</w:t>
      </w:r>
      <w:r w:rsidRPr="002C7CBF">
        <w:rPr>
          <w:color w:val="auto"/>
          <w:sz w:val="22"/>
          <w:szCs w:val="22"/>
          <w:lang w:bidi="ar-SA"/>
        </w:rPr>
        <w:tab/>
        <w:t>Wykonawcy wchodzący w skład Konsorcjum zobowiązani są do pozostawania w Konsorcjum przez cały czas trwania Umowy, łącznie z okresem gwarancji jakości i rękojmi za Wady.</w:t>
      </w:r>
    </w:p>
    <w:p w:rsidR="002C7CBF" w:rsidRPr="002C7CBF" w:rsidRDefault="002C7CBF" w:rsidP="002C7CBF">
      <w:pPr>
        <w:widowControl/>
        <w:spacing w:line="320" w:lineRule="exact"/>
        <w:ind w:left="567" w:hanging="567"/>
        <w:jc w:val="both"/>
        <w:rPr>
          <w:color w:val="auto"/>
          <w:sz w:val="22"/>
          <w:szCs w:val="22"/>
          <w:lang w:bidi="ar-SA"/>
        </w:rPr>
      </w:pPr>
      <w:r w:rsidRPr="002C7CBF">
        <w:rPr>
          <w:color w:val="auto"/>
          <w:sz w:val="22"/>
          <w:szCs w:val="22"/>
          <w:lang w:bidi="ar-SA"/>
        </w:rPr>
        <w:t>3.</w:t>
      </w:r>
      <w:r w:rsidRPr="002C7CBF">
        <w:rPr>
          <w:color w:val="auto"/>
          <w:sz w:val="22"/>
          <w:szCs w:val="22"/>
          <w:lang w:bidi="ar-SA"/>
        </w:rPr>
        <w:tab/>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rsidR="002C7CBF" w:rsidRPr="002C7CBF" w:rsidRDefault="002C7CBF" w:rsidP="002C7CBF">
      <w:pPr>
        <w:widowControl/>
        <w:spacing w:line="320" w:lineRule="exact"/>
        <w:ind w:left="567" w:hanging="567"/>
        <w:jc w:val="both"/>
        <w:rPr>
          <w:color w:val="auto"/>
          <w:sz w:val="22"/>
          <w:szCs w:val="22"/>
          <w:lang w:bidi="ar-SA"/>
        </w:rPr>
      </w:pPr>
      <w:r w:rsidRPr="002C7CBF">
        <w:rPr>
          <w:color w:val="auto"/>
          <w:sz w:val="22"/>
          <w:szCs w:val="22"/>
          <w:lang w:bidi="ar-SA"/>
        </w:rPr>
        <w:t>4.</w:t>
      </w:r>
      <w:r w:rsidRPr="002C7CBF">
        <w:rPr>
          <w:color w:val="auto"/>
          <w:sz w:val="22"/>
          <w:szCs w:val="22"/>
          <w:lang w:bidi="ar-SA"/>
        </w:rPr>
        <w:tab/>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rsidR="002C7CBF" w:rsidRPr="001C2F83" w:rsidRDefault="002C7CBF" w:rsidP="002C7CBF">
      <w:pPr>
        <w:widowControl/>
        <w:spacing w:line="300" w:lineRule="exact"/>
        <w:jc w:val="both"/>
        <w:rPr>
          <w:color w:val="auto"/>
          <w:sz w:val="22"/>
          <w:szCs w:val="22"/>
          <w:lang w:bidi="ar-SA"/>
        </w:rPr>
      </w:pPr>
      <w:r w:rsidRPr="002C7CBF">
        <w:rPr>
          <w:color w:val="auto"/>
          <w:sz w:val="22"/>
          <w:szCs w:val="22"/>
          <w:lang w:bidi="ar-SA"/>
        </w:rPr>
        <w:t>5.</w:t>
      </w:r>
      <w:r w:rsidRPr="002C7CBF">
        <w:rPr>
          <w:color w:val="auto"/>
          <w:sz w:val="22"/>
          <w:szCs w:val="22"/>
          <w:lang w:bidi="ar-SA"/>
        </w:rPr>
        <w:tab/>
        <w:t>W przypadku rozwiązania umowy Konsorcjum przed upływem okresu gwarancji i rękojmi za Wady Zamawiający jest uprawniony do żądania wykonania całości lub części robót wynikających z Umowy od wszystkich, niektórych lub jednego z członków Konsorcjum.</w:t>
      </w:r>
    </w:p>
    <w:p w:rsidR="001C2F83" w:rsidRPr="001C2F83" w:rsidRDefault="001C2F83" w:rsidP="001C2F83">
      <w:pPr>
        <w:widowControl/>
        <w:spacing w:line="300" w:lineRule="exact"/>
        <w:jc w:val="both"/>
        <w:rPr>
          <w:b/>
          <w:color w:val="auto"/>
          <w:sz w:val="22"/>
          <w:szCs w:val="22"/>
          <w:lang w:bidi="ar-SA"/>
        </w:rPr>
      </w:pPr>
    </w:p>
    <w:p w:rsidR="001C2F83" w:rsidRPr="001C2F83" w:rsidRDefault="001C2F83" w:rsidP="001C2F83">
      <w:pPr>
        <w:widowControl/>
        <w:spacing w:line="300" w:lineRule="exact"/>
        <w:jc w:val="center"/>
        <w:rPr>
          <w:b/>
          <w:color w:val="auto"/>
          <w:sz w:val="22"/>
          <w:szCs w:val="22"/>
          <w:lang w:bidi="ar-SA"/>
        </w:rPr>
      </w:pPr>
      <w:r w:rsidRPr="001C2F83">
        <w:rPr>
          <w:b/>
          <w:color w:val="auto"/>
          <w:sz w:val="22"/>
          <w:szCs w:val="22"/>
          <w:lang w:bidi="ar-SA"/>
        </w:rPr>
        <w:t>§1</w:t>
      </w:r>
      <w:r w:rsidR="002C7CBF">
        <w:rPr>
          <w:b/>
          <w:color w:val="auto"/>
          <w:sz w:val="22"/>
          <w:szCs w:val="22"/>
          <w:lang w:bidi="ar-SA"/>
        </w:rPr>
        <w:t>5</w:t>
      </w:r>
    </w:p>
    <w:p w:rsidR="001C2F83" w:rsidRPr="001C2F83" w:rsidRDefault="001C2F83" w:rsidP="001C2F83">
      <w:pPr>
        <w:widowControl/>
        <w:spacing w:line="300" w:lineRule="exact"/>
        <w:jc w:val="center"/>
        <w:rPr>
          <w:b/>
          <w:color w:val="auto"/>
          <w:sz w:val="22"/>
          <w:szCs w:val="22"/>
          <w:u w:val="single"/>
          <w:lang w:bidi="ar-SA"/>
        </w:rPr>
      </w:pPr>
      <w:r w:rsidRPr="001C2F83">
        <w:rPr>
          <w:b/>
          <w:color w:val="auto"/>
          <w:sz w:val="22"/>
          <w:szCs w:val="22"/>
          <w:lang w:bidi="ar-SA"/>
        </w:rPr>
        <w:t>Postanowienia końcowe</w:t>
      </w:r>
    </w:p>
    <w:p w:rsidR="001C2F83" w:rsidRPr="001C2F83" w:rsidRDefault="001C2F83" w:rsidP="001C2F83">
      <w:pPr>
        <w:widowControl/>
        <w:tabs>
          <w:tab w:val="left" w:pos="567"/>
        </w:tabs>
        <w:suppressAutoHyphens/>
        <w:spacing w:line="300" w:lineRule="exact"/>
        <w:ind w:left="567" w:hanging="567"/>
        <w:jc w:val="both"/>
        <w:rPr>
          <w:color w:val="auto"/>
          <w:sz w:val="22"/>
          <w:szCs w:val="22"/>
          <w:lang w:bidi="ar-SA"/>
        </w:rPr>
      </w:pPr>
      <w:r w:rsidRPr="001C2F83">
        <w:rPr>
          <w:color w:val="auto"/>
          <w:sz w:val="22"/>
          <w:szCs w:val="22"/>
          <w:lang w:bidi="ar-SA"/>
        </w:rPr>
        <w:t>1.</w:t>
      </w:r>
      <w:r w:rsidRPr="001C2F83">
        <w:rPr>
          <w:color w:val="auto"/>
          <w:sz w:val="22"/>
          <w:szCs w:val="22"/>
          <w:lang w:bidi="ar-SA"/>
        </w:rPr>
        <w:tab/>
        <w:t>Spory wynikające z zawartej Umowy będą rozstrzygane przez sąd właściwy dla siedziby Zamawiającego.</w:t>
      </w:r>
    </w:p>
    <w:p w:rsidR="001C2F83" w:rsidRPr="001C2F83" w:rsidRDefault="001C2F83" w:rsidP="001C2F83">
      <w:pPr>
        <w:widowControl/>
        <w:tabs>
          <w:tab w:val="left" w:pos="567"/>
        </w:tabs>
        <w:suppressAutoHyphens/>
        <w:spacing w:line="300" w:lineRule="exact"/>
        <w:ind w:left="567" w:hanging="567"/>
        <w:jc w:val="both"/>
        <w:rPr>
          <w:color w:val="auto"/>
          <w:sz w:val="22"/>
          <w:szCs w:val="22"/>
          <w:lang w:bidi="ar-SA"/>
        </w:rPr>
      </w:pPr>
      <w:r w:rsidRPr="001C2F83">
        <w:rPr>
          <w:color w:val="auto"/>
          <w:sz w:val="22"/>
          <w:szCs w:val="22"/>
          <w:lang w:bidi="ar-SA"/>
        </w:rPr>
        <w:t>2.</w:t>
      </w:r>
      <w:r w:rsidRPr="001C2F83">
        <w:rPr>
          <w:color w:val="auto"/>
          <w:sz w:val="22"/>
          <w:szCs w:val="22"/>
          <w:lang w:bidi="ar-SA"/>
        </w:rPr>
        <w:tab/>
        <w:t>W sprawach nieuregulowanych niniejszą umową mają zastosowanie odpowiednio przepisy ustawy Kodeksu Cywilnego i innych ustaw obowiązujących w tym zakresie.</w:t>
      </w:r>
    </w:p>
    <w:p w:rsidR="001C2F83" w:rsidRPr="001C2F83" w:rsidRDefault="001C2F83" w:rsidP="001C2F83">
      <w:pPr>
        <w:widowControl/>
        <w:tabs>
          <w:tab w:val="left" w:pos="567"/>
        </w:tabs>
        <w:suppressAutoHyphens/>
        <w:spacing w:line="300" w:lineRule="exact"/>
        <w:ind w:left="567" w:hanging="567"/>
        <w:jc w:val="both"/>
        <w:rPr>
          <w:color w:val="auto"/>
          <w:sz w:val="22"/>
          <w:szCs w:val="22"/>
          <w:lang w:bidi="ar-SA"/>
        </w:rPr>
      </w:pPr>
      <w:r w:rsidRPr="001C2F83">
        <w:rPr>
          <w:color w:val="auto"/>
          <w:sz w:val="22"/>
          <w:szCs w:val="22"/>
          <w:lang w:bidi="ar-SA"/>
        </w:rPr>
        <w:t>3.</w:t>
      </w:r>
      <w:r w:rsidRPr="001C2F83">
        <w:rPr>
          <w:color w:val="auto"/>
          <w:sz w:val="22"/>
          <w:szCs w:val="22"/>
          <w:lang w:bidi="ar-SA"/>
        </w:rPr>
        <w:tab/>
        <w:t>Wszelkie zmiany i uzupełnienia Umowy wymagają dla swej ważności formy pisemnej w postaci aneksu do Umowy.</w:t>
      </w:r>
    </w:p>
    <w:p w:rsidR="001C2F83" w:rsidRPr="001C2F83" w:rsidRDefault="001C2F83" w:rsidP="001C2F83">
      <w:pPr>
        <w:widowControl/>
        <w:tabs>
          <w:tab w:val="left" w:pos="567"/>
        </w:tabs>
        <w:suppressAutoHyphens/>
        <w:spacing w:line="300" w:lineRule="exact"/>
        <w:ind w:left="567" w:hanging="567"/>
        <w:jc w:val="both"/>
        <w:rPr>
          <w:color w:val="auto"/>
          <w:sz w:val="22"/>
          <w:szCs w:val="22"/>
          <w:lang w:bidi="ar-SA"/>
        </w:rPr>
      </w:pPr>
      <w:r w:rsidRPr="001C2F83">
        <w:rPr>
          <w:color w:val="auto"/>
          <w:sz w:val="22"/>
          <w:szCs w:val="22"/>
          <w:lang w:bidi="ar-SA"/>
        </w:rPr>
        <w:t>4.</w:t>
      </w:r>
      <w:r w:rsidRPr="001C2F83">
        <w:rPr>
          <w:color w:val="auto"/>
          <w:sz w:val="22"/>
          <w:szCs w:val="22"/>
          <w:lang w:bidi="ar-SA"/>
        </w:rPr>
        <w:tab/>
        <w:t>Umowa została sporządzona w 2 jednobrzmiących egzemplarzach po 1 egzemplarzu dla każdej ze Stron.</w:t>
      </w:r>
    </w:p>
    <w:p w:rsidR="001C2F83" w:rsidRPr="001C2F83" w:rsidRDefault="001C2F83" w:rsidP="001C2F83">
      <w:pPr>
        <w:widowControl/>
        <w:spacing w:line="320" w:lineRule="exact"/>
        <w:ind w:left="567" w:hanging="567"/>
        <w:rPr>
          <w:color w:val="FF0000"/>
          <w:sz w:val="22"/>
          <w:szCs w:val="22"/>
          <w:lang w:bidi="ar-SA"/>
        </w:rPr>
      </w:pPr>
    </w:p>
    <w:p w:rsidR="001C2F83" w:rsidRPr="001C2F83" w:rsidRDefault="001C2F83" w:rsidP="001C2F83">
      <w:pPr>
        <w:widowControl/>
        <w:spacing w:line="320" w:lineRule="exact"/>
        <w:ind w:left="567" w:hanging="567"/>
        <w:jc w:val="both"/>
        <w:rPr>
          <w:color w:val="auto"/>
          <w:sz w:val="22"/>
          <w:szCs w:val="22"/>
          <w:lang w:bidi="ar-SA"/>
        </w:rPr>
      </w:pPr>
      <w:r w:rsidRPr="001C2F83">
        <w:rPr>
          <w:color w:val="auto"/>
          <w:sz w:val="22"/>
          <w:szCs w:val="22"/>
          <w:lang w:bidi="ar-SA"/>
        </w:rPr>
        <w:t>Załączniki do umowy:</w:t>
      </w:r>
    </w:p>
    <w:p w:rsidR="001C2F83" w:rsidRPr="001C2F83" w:rsidRDefault="001C2F83" w:rsidP="00F67904">
      <w:pPr>
        <w:widowControl/>
        <w:numPr>
          <w:ilvl w:val="7"/>
          <w:numId w:val="23"/>
        </w:numPr>
        <w:tabs>
          <w:tab w:val="num" w:pos="0"/>
        </w:tabs>
        <w:spacing w:line="320" w:lineRule="exact"/>
        <w:ind w:left="993" w:hanging="453"/>
        <w:jc w:val="both"/>
        <w:rPr>
          <w:color w:val="auto"/>
          <w:sz w:val="22"/>
          <w:szCs w:val="22"/>
          <w:lang w:bidi="ar-SA"/>
        </w:rPr>
      </w:pPr>
      <w:r w:rsidRPr="001C2F83">
        <w:rPr>
          <w:color w:val="auto"/>
          <w:sz w:val="22"/>
          <w:szCs w:val="22"/>
          <w:lang w:bidi="ar-SA"/>
        </w:rPr>
        <w:t>Specyfikacja Istotnych Warunków Zamówienia</w:t>
      </w:r>
    </w:p>
    <w:p w:rsidR="001C2F83" w:rsidRPr="001C2F83" w:rsidRDefault="001C2F83" w:rsidP="00F67904">
      <w:pPr>
        <w:widowControl/>
        <w:numPr>
          <w:ilvl w:val="7"/>
          <w:numId w:val="23"/>
        </w:numPr>
        <w:tabs>
          <w:tab w:val="num" w:pos="0"/>
        </w:tabs>
        <w:spacing w:line="320" w:lineRule="exact"/>
        <w:ind w:left="993" w:hanging="453"/>
        <w:jc w:val="both"/>
        <w:rPr>
          <w:color w:val="auto"/>
          <w:sz w:val="22"/>
          <w:szCs w:val="22"/>
          <w:lang w:bidi="ar-SA"/>
        </w:rPr>
      </w:pPr>
      <w:r w:rsidRPr="001C2F83">
        <w:rPr>
          <w:color w:val="auto"/>
          <w:sz w:val="22"/>
          <w:szCs w:val="22"/>
          <w:lang w:bidi="ar-SA"/>
        </w:rPr>
        <w:t>Oferta Wykonawcy</w:t>
      </w:r>
    </w:p>
    <w:p w:rsidR="001C2F83" w:rsidRPr="001C2F83" w:rsidRDefault="001C2F83" w:rsidP="00F67904">
      <w:pPr>
        <w:widowControl/>
        <w:numPr>
          <w:ilvl w:val="7"/>
          <w:numId w:val="23"/>
        </w:numPr>
        <w:tabs>
          <w:tab w:val="num" w:pos="0"/>
        </w:tabs>
        <w:spacing w:line="320" w:lineRule="exact"/>
        <w:ind w:left="993" w:hanging="453"/>
        <w:jc w:val="both"/>
        <w:rPr>
          <w:color w:val="auto"/>
          <w:sz w:val="22"/>
          <w:szCs w:val="22"/>
          <w:lang w:bidi="ar-SA"/>
        </w:rPr>
      </w:pPr>
      <w:r w:rsidRPr="001C2F83">
        <w:rPr>
          <w:color w:val="auto"/>
          <w:sz w:val="22"/>
          <w:szCs w:val="22"/>
          <w:lang w:bidi="ar-SA"/>
        </w:rPr>
        <w:t>Oświadczenie podwykonawcy</w:t>
      </w:r>
    </w:p>
    <w:p w:rsidR="001C2F83" w:rsidRPr="001C2F83" w:rsidRDefault="001C2F83" w:rsidP="001C2F83">
      <w:pPr>
        <w:widowControl/>
        <w:spacing w:line="320" w:lineRule="exact"/>
        <w:ind w:left="993"/>
        <w:jc w:val="both"/>
        <w:rPr>
          <w:color w:val="auto"/>
          <w:sz w:val="22"/>
          <w:szCs w:val="22"/>
          <w:lang w:bidi="ar-SA"/>
        </w:rPr>
      </w:pPr>
    </w:p>
    <w:p w:rsidR="001C2F83" w:rsidRPr="001C2F83" w:rsidRDefault="001C2F83" w:rsidP="001C2F83">
      <w:pPr>
        <w:widowControl/>
        <w:spacing w:line="320" w:lineRule="exact"/>
        <w:jc w:val="both"/>
        <w:rPr>
          <w:i/>
          <w:color w:val="auto"/>
          <w:sz w:val="22"/>
          <w:szCs w:val="22"/>
          <w:lang w:bidi="ar-SA"/>
        </w:rPr>
      </w:pPr>
      <w:r w:rsidRPr="001C2F83">
        <w:rPr>
          <w:i/>
          <w:color w:val="auto"/>
          <w:sz w:val="22"/>
          <w:szCs w:val="22"/>
          <w:lang w:bidi="ar-SA"/>
        </w:rPr>
        <w:t>ZAMAWIAJĄCY</w:t>
      </w:r>
      <w:r w:rsidRPr="001C2F83">
        <w:rPr>
          <w:i/>
          <w:color w:val="auto"/>
          <w:sz w:val="22"/>
          <w:szCs w:val="22"/>
          <w:lang w:bidi="ar-SA"/>
        </w:rPr>
        <w:tab/>
      </w:r>
      <w:r w:rsidRPr="001C2F83">
        <w:rPr>
          <w:i/>
          <w:color w:val="auto"/>
          <w:sz w:val="22"/>
          <w:szCs w:val="22"/>
          <w:lang w:bidi="ar-SA"/>
        </w:rPr>
        <w:tab/>
      </w:r>
      <w:r w:rsidRPr="001C2F83">
        <w:rPr>
          <w:i/>
          <w:color w:val="auto"/>
          <w:sz w:val="22"/>
          <w:szCs w:val="22"/>
          <w:lang w:bidi="ar-SA"/>
        </w:rPr>
        <w:tab/>
      </w:r>
      <w:r w:rsidRPr="001C2F83">
        <w:rPr>
          <w:i/>
          <w:color w:val="auto"/>
          <w:sz w:val="22"/>
          <w:szCs w:val="22"/>
          <w:lang w:bidi="ar-SA"/>
        </w:rPr>
        <w:tab/>
      </w:r>
      <w:r w:rsidRPr="001C2F83">
        <w:rPr>
          <w:i/>
          <w:color w:val="auto"/>
          <w:sz w:val="22"/>
          <w:szCs w:val="22"/>
          <w:lang w:bidi="ar-SA"/>
        </w:rPr>
        <w:tab/>
      </w:r>
      <w:r w:rsidRPr="001C2F83">
        <w:rPr>
          <w:i/>
          <w:color w:val="auto"/>
          <w:sz w:val="22"/>
          <w:szCs w:val="22"/>
          <w:lang w:bidi="ar-SA"/>
        </w:rPr>
        <w:tab/>
      </w:r>
      <w:r w:rsidRPr="001C2F83">
        <w:rPr>
          <w:i/>
          <w:color w:val="auto"/>
          <w:sz w:val="22"/>
          <w:szCs w:val="22"/>
          <w:lang w:bidi="ar-SA"/>
        </w:rPr>
        <w:tab/>
        <w:t>WYKONAWCA</w:t>
      </w:r>
    </w:p>
    <w:p w:rsidR="001C2F83" w:rsidRPr="001C2F83" w:rsidRDefault="001C2F83" w:rsidP="001C2F83">
      <w:pPr>
        <w:widowControl/>
        <w:spacing w:line="320" w:lineRule="exact"/>
        <w:jc w:val="both"/>
        <w:rPr>
          <w:color w:val="auto"/>
          <w:sz w:val="22"/>
          <w:szCs w:val="22"/>
          <w:lang w:bidi="ar-SA"/>
        </w:rPr>
      </w:pPr>
    </w:p>
    <w:p w:rsidR="001C2F83" w:rsidRPr="001C2F83" w:rsidRDefault="001C2F83" w:rsidP="001C2F83">
      <w:pPr>
        <w:widowControl/>
        <w:spacing w:line="320" w:lineRule="exact"/>
        <w:jc w:val="both"/>
        <w:rPr>
          <w:color w:val="auto"/>
          <w:sz w:val="22"/>
          <w:szCs w:val="22"/>
          <w:lang w:bidi="ar-SA"/>
        </w:rPr>
      </w:pPr>
    </w:p>
    <w:p w:rsidR="001C2F83" w:rsidRPr="001C2F83" w:rsidRDefault="001C2F83" w:rsidP="001C2F83">
      <w:pPr>
        <w:widowControl/>
        <w:spacing w:line="320" w:lineRule="exact"/>
        <w:jc w:val="both"/>
        <w:rPr>
          <w:color w:val="auto"/>
          <w:sz w:val="22"/>
          <w:szCs w:val="22"/>
          <w:lang w:bidi="ar-SA"/>
        </w:rPr>
      </w:pPr>
      <w:r w:rsidRPr="001C2F83">
        <w:rPr>
          <w:color w:val="auto"/>
          <w:sz w:val="22"/>
          <w:szCs w:val="22"/>
          <w:lang w:bidi="ar-SA"/>
        </w:rPr>
        <w:t>1......................................</w:t>
      </w:r>
      <w:r w:rsidRPr="001C2F83">
        <w:rPr>
          <w:color w:val="auto"/>
          <w:sz w:val="22"/>
          <w:szCs w:val="22"/>
          <w:lang w:bidi="ar-SA"/>
        </w:rPr>
        <w:tab/>
      </w:r>
      <w:r w:rsidRPr="001C2F83">
        <w:rPr>
          <w:color w:val="auto"/>
          <w:sz w:val="22"/>
          <w:szCs w:val="22"/>
          <w:lang w:bidi="ar-SA"/>
        </w:rPr>
        <w:tab/>
      </w:r>
      <w:r w:rsidRPr="001C2F83">
        <w:rPr>
          <w:color w:val="auto"/>
          <w:sz w:val="22"/>
          <w:szCs w:val="22"/>
          <w:lang w:bidi="ar-SA"/>
        </w:rPr>
        <w:tab/>
      </w:r>
      <w:r w:rsidRPr="001C2F83">
        <w:rPr>
          <w:color w:val="auto"/>
          <w:sz w:val="22"/>
          <w:szCs w:val="22"/>
          <w:lang w:bidi="ar-SA"/>
        </w:rPr>
        <w:tab/>
      </w:r>
      <w:r w:rsidRPr="001C2F83">
        <w:rPr>
          <w:color w:val="auto"/>
          <w:sz w:val="22"/>
          <w:szCs w:val="22"/>
          <w:lang w:bidi="ar-SA"/>
        </w:rPr>
        <w:tab/>
      </w:r>
      <w:r w:rsidRPr="001C2F83">
        <w:rPr>
          <w:color w:val="auto"/>
          <w:sz w:val="22"/>
          <w:szCs w:val="22"/>
          <w:lang w:bidi="ar-SA"/>
        </w:rPr>
        <w:tab/>
        <w:t>1......................................</w:t>
      </w:r>
    </w:p>
    <w:p w:rsidR="001C2F83" w:rsidRPr="001C2F83" w:rsidRDefault="001C2F83" w:rsidP="001C2F83">
      <w:pPr>
        <w:widowControl/>
        <w:spacing w:line="320" w:lineRule="exact"/>
        <w:jc w:val="both"/>
        <w:rPr>
          <w:color w:val="auto"/>
          <w:sz w:val="22"/>
          <w:szCs w:val="22"/>
          <w:lang w:bidi="ar-SA"/>
        </w:rPr>
      </w:pPr>
    </w:p>
    <w:p w:rsidR="001C2F83" w:rsidRPr="001C2F83" w:rsidRDefault="001C2F83" w:rsidP="001C2F83">
      <w:pPr>
        <w:widowControl/>
        <w:spacing w:line="320" w:lineRule="exact"/>
        <w:jc w:val="both"/>
        <w:rPr>
          <w:color w:val="auto"/>
          <w:sz w:val="22"/>
          <w:szCs w:val="22"/>
          <w:lang w:bidi="ar-SA"/>
        </w:rPr>
      </w:pPr>
    </w:p>
    <w:p w:rsidR="001C2F83" w:rsidRPr="001C2F83" w:rsidRDefault="001C2F83" w:rsidP="001C2F83">
      <w:pPr>
        <w:widowControl/>
        <w:spacing w:line="320" w:lineRule="exact"/>
        <w:jc w:val="both"/>
        <w:rPr>
          <w:color w:val="auto"/>
          <w:sz w:val="22"/>
          <w:szCs w:val="22"/>
          <w:lang w:bidi="ar-SA"/>
        </w:rPr>
      </w:pPr>
      <w:r w:rsidRPr="001C2F83">
        <w:rPr>
          <w:color w:val="auto"/>
          <w:sz w:val="22"/>
          <w:szCs w:val="22"/>
          <w:lang w:bidi="ar-SA"/>
        </w:rPr>
        <w:t>2......................................</w:t>
      </w:r>
      <w:r w:rsidRPr="001C2F83">
        <w:rPr>
          <w:color w:val="auto"/>
          <w:sz w:val="22"/>
          <w:szCs w:val="22"/>
          <w:lang w:bidi="ar-SA"/>
        </w:rPr>
        <w:tab/>
      </w:r>
      <w:r w:rsidRPr="001C2F83">
        <w:rPr>
          <w:color w:val="auto"/>
          <w:sz w:val="22"/>
          <w:szCs w:val="22"/>
          <w:lang w:bidi="ar-SA"/>
        </w:rPr>
        <w:tab/>
      </w:r>
      <w:r w:rsidRPr="001C2F83">
        <w:rPr>
          <w:color w:val="auto"/>
          <w:sz w:val="22"/>
          <w:szCs w:val="22"/>
          <w:lang w:bidi="ar-SA"/>
        </w:rPr>
        <w:tab/>
      </w:r>
      <w:r w:rsidRPr="001C2F83">
        <w:rPr>
          <w:color w:val="auto"/>
          <w:sz w:val="22"/>
          <w:szCs w:val="22"/>
          <w:lang w:bidi="ar-SA"/>
        </w:rPr>
        <w:tab/>
      </w:r>
      <w:r w:rsidRPr="001C2F83">
        <w:rPr>
          <w:color w:val="auto"/>
          <w:sz w:val="22"/>
          <w:szCs w:val="22"/>
          <w:lang w:bidi="ar-SA"/>
        </w:rPr>
        <w:tab/>
      </w:r>
      <w:r w:rsidRPr="001C2F83">
        <w:rPr>
          <w:color w:val="auto"/>
          <w:sz w:val="22"/>
          <w:szCs w:val="22"/>
          <w:lang w:bidi="ar-SA"/>
        </w:rPr>
        <w:tab/>
        <w:t>2......................................</w:t>
      </w:r>
    </w:p>
    <w:p w:rsidR="001C2F83" w:rsidRPr="001C2F83" w:rsidRDefault="001C2F83" w:rsidP="001C2F83">
      <w:pPr>
        <w:widowControl/>
        <w:spacing w:line="340" w:lineRule="exact"/>
        <w:rPr>
          <w:color w:val="auto"/>
          <w:sz w:val="20"/>
          <w:szCs w:val="20"/>
          <w:lang w:bidi="ar-SA"/>
        </w:rPr>
        <w:sectPr w:rsidR="001C2F83" w:rsidRPr="001C2F83" w:rsidSect="001C2F83">
          <w:pgSz w:w="11906" w:h="16838"/>
          <w:pgMar w:top="1418" w:right="992" w:bottom="1418" w:left="1418" w:header="709" w:footer="709" w:gutter="0"/>
          <w:cols w:space="708"/>
          <w:docGrid w:linePitch="360"/>
        </w:sectPr>
      </w:pPr>
      <w:bookmarkStart w:id="52" w:name="_Toc494883198"/>
      <w:bookmarkEnd w:id="49"/>
      <w:bookmarkEnd w:id="50"/>
      <w:bookmarkEnd w:id="51"/>
      <w:r w:rsidRPr="001C2F83">
        <w:rPr>
          <w:color w:val="auto"/>
          <w:sz w:val="20"/>
          <w:szCs w:val="20"/>
          <w:lang w:bidi="ar-SA"/>
        </w:rPr>
        <w:t>.</w:t>
      </w:r>
      <w:bookmarkEnd w:id="52"/>
    </w:p>
    <w:p w:rsidR="001C2F83" w:rsidRPr="001C2F83" w:rsidRDefault="001C2F83" w:rsidP="001C2F83">
      <w:pPr>
        <w:widowControl/>
        <w:spacing w:line="360" w:lineRule="auto"/>
        <w:jc w:val="right"/>
        <w:rPr>
          <w:rFonts w:ascii="Trebuchet MS" w:hAnsi="Trebuchet MS" w:cs="Arial"/>
          <w:b/>
          <w:color w:val="auto"/>
          <w:sz w:val="20"/>
          <w:szCs w:val="20"/>
          <w:lang w:bidi="ar-SA"/>
        </w:rPr>
      </w:pPr>
      <w:r w:rsidRPr="001C2F83">
        <w:rPr>
          <w:rFonts w:ascii="Trebuchet MS" w:hAnsi="Trebuchet MS" w:cs="Arial"/>
          <w:b/>
          <w:color w:val="auto"/>
          <w:sz w:val="20"/>
          <w:szCs w:val="20"/>
          <w:lang w:bidi="ar-SA"/>
        </w:rPr>
        <w:t>Załącznik nr 3 do Umowy</w:t>
      </w:r>
    </w:p>
    <w:p w:rsidR="001C2F83" w:rsidRPr="001C2F83" w:rsidRDefault="001C2F83" w:rsidP="001C2F83">
      <w:pPr>
        <w:widowControl/>
        <w:spacing w:line="360" w:lineRule="auto"/>
        <w:ind w:firstLine="708"/>
        <w:jc w:val="right"/>
        <w:rPr>
          <w:rFonts w:ascii="Trebuchet MS" w:hAnsi="Trebuchet MS" w:cs="Arial"/>
          <w:b/>
          <w:color w:val="auto"/>
          <w:sz w:val="20"/>
          <w:szCs w:val="20"/>
          <w:lang w:bidi="ar-SA"/>
        </w:rPr>
      </w:pPr>
      <w:r w:rsidRPr="001C2F83">
        <w:rPr>
          <w:rFonts w:ascii="Trebuchet MS" w:hAnsi="Trebuchet MS" w:cs="Arial"/>
          <w:b/>
          <w:color w:val="auto"/>
          <w:sz w:val="20"/>
          <w:szCs w:val="20"/>
          <w:lang w:bidi="ar-SA"/>
        </w:rPr>
        <w:t>Nr ----------------------------</w:t>
      </w:r>
    </w:p>
    <w:p w:rsidR="001C2F83" w:rsidRPr="001C2F83" w:rsidRDefault="001C2F83" w:rsidP="001C2F83">
      <w:pPr>
        <w:widowControl/>
        <w:spacing w:line="360" w:lineRule="auto"/>
        <w:jc w:val="right"/>
        <w:rPr>
          <w:rFonts w:ascii="Trebuchet MS" w:hAnsi="Trebuchet MS" w:cs="Arial"/>
          <w:color w:val="auto"/>
          <w:sz w:val="20"/>
          <w:szCs w:val="20"/>
          <w:lang w:bidi="ar-SA"/>
        </w:rPr>
      </w:pPr>
      <w:r w:rsidRPr="001C2F83">
        <w:rPr>
          <w:rFonts w:ascii="Trebuchet MS" w:hAnsi="Trebuchet MS" w:cs="Arial"/>
          <w:b/>
          <w:color w:val="auto"/>
          <w:sz w:val="20"/>
          <w:szCs w:val="20"/>
          <w:lang w:bidi="ar-SA"/>
        </w:rPr>
        <w:t>z dnia ----------------------------</w:t>
      </w:r>
    </w:p>
    <w:p w:rsidR="001C2F83" w:rsidRPr="001C2F83" w:rsidRDefault="001C2F83" w:rsidP="001C2F83">
      <w:pPr>
        <w:widowControl/>
        <w:spacing w:line="360" w:lineRule="auto"/>
        <w:jc w:val="center"/>
        <w:rPr>
          <w:rFonts w:ascii="Trebuchet MS" w:hAnsi="Trebuchet MS" w:cs="Arial"/>
          <w:b/>
          <w:color w:val="auto"/>
          <w:sz w:val="20"/>
          <w:szCs w:val="20"/>
          <w:lang w:bidi="ar-SA"/>
        </w:rPr>
      </w:pPr>
    </w:p>
    <w:p w:rsidR="001C2F83" w:rsidRPr="001C2F83" w:rsidRDefault="001C2F83" w:rsidP="001C2F83">
      <w:pPr>
        <w:widowControl/>
        <w:spacing w:line="360" w:lineRule="auto"/>
        <w:jc w:val="center"/>
        <w:rPr>
          <w:rFonts w:ascii="Trebuchet MS" w:hAnsi="Trebuchet MS" w:cs="Arial"/>
          <w:b/>
          <w:color w:val="auto"/>
          <w:sz w:val="20"/>
          <w:szCs w:val="20"/>
          <w:lang w:bidi="ar-SA"/>
        </w:rPr>
      </w:pPr>
      <w:r w:rsidRPr="001C2F83">
        <w:rPr>
          <w:rFonts w:ascii="Trebuchet MS" w:hAnsi="Trebuchet MS" w:cs="Arial"/>
          <w:b/>
          <w:color w:val="auto"/>
          <w:sz w:val="20"/>
          <w:szCs w:val="20"/>
          <w:lang w:bidi="ar-SA"/>
        </w:rPr>
        <w:t>Oświadczenie podwykonawcy</w:t>
      </w:r>
    </w:p>
    <w:p w:rsidR="001C2F83" w:rsidRPr="001C2F83" w:rsidRDefault="001C2F83" w:rsidP="001C2F83">
      <w:pPr>
        <w:widowControl/>
        <w:spacing w:line="360" w:lineRule="auto"/>
        <w:jc w:val="center"/>
        <w:rPr>
          <w:rFonts w:ascii="Trebuchet MS" w:hAnsi="Trebuchet MS" w:cs="Arial"/>
          <w:b/>
          <w:color w:val="auto"/>
          <w:sz w:val="20"/>
          <w:szCs w:val="20"/>
          <w:lang w:bidi="ar-SA"/>
        </w:rPr>
      </w:pPr>
    </w:p>
    <w:p w:rsidR="001C2F83" w:rsidRPr="001C2F83" w:rsidRDefault="001C2F83" w:rsidP="001C2F83">
      <w:pPr>
        <w:widowControl/>
        <w:spacing w:line="360" w:lineRule="auto"/>
        <w:jc w:val="both"/>
        <w:rPr>
          <w:rFonts w:ascii="Trebuchet MS" w:hAnsi="Trebuchet MS" w:cs="Arial"/>
          <w:color w:val="auto"/>
          <w:sz w:val="20"/>
          <w:szCs w:val="20"/>
          <w:lang w:bidi="ar-SA"/>
        </w:rPr>
      </w:pPr>
      <w:r w:rsidRPr="001C2F83">
        <w:rPr>
          <w:rFonts w:ascii="Trebuchet MS" w:hAnsi="Trebuchet MS" w:cs="Arial"/>
          <w:color w:val="auto"/>
          <w:sz w:val="20"/>
          <w:szCs w:val="20"/>
          <w:lang w:bidi="ar-SA"/>
        </w:rPr>
        <w:t>Ja/my*, niżej podpisany(i) -------------------------------  działając jako właściciel/osoba(y) do reprezentacji podmiotu (zgodnie z KRS):*</w:t>
      </w:r>
    </w:p>
    <w:p w:rsidR="001C2F83" w:rsidRPr="001C2F83" w:rsidRDefault="001C2F83" w:rsidP="001C2F83">
      <w:pPr>
        <w:widowControl/>
        <w:spacing w:line="360" w:lineRule="auto"/>
        <w:jc w:val="both"/>
        <w:rPr>
          <w:rFonts w:ascii="Trebuchet MS" w:hAnsi="Trebuchet MS" w:cs="Arial"/>
          <w:color w:val="auto"/>
          <w:sz w:val="20"/>
          <w:szCs w:val="20"/>
          <w:lang w:bidi="ar-SA"/>
        </w:rPr>
      </w:pPr>
    </w:p>
    <w:p w:rsidR="001C2F83" w:rsidRPr="001C2F83" w:rsidRDefault="001C2F83" w:rsidP="001C2F83">
      <w:pPr>
        <w:widowControl/>
        <w:spacing w:line="360" w:lineRule="auto"/>
        <w:jc w:val="both"/>
        <w:rPr>
          <w:rFonts w:ascii="Trebuchet MS" w:hAnsi="Trebuchet MS" w:cs="Arial"/>
          <w:color w:val="auto"/>
          <w:sz w:val="20"/>
          <w:szCs w:val="20"/>
          <w:lang w:bidi="ar-SA"/>
        </w:rPr>
      </w:pPr>
      <w:r w:rsidRPr="001C2F83">
        <w:rPr>
          <w:rFonts w:ascii="Trebuchet MS" w:hAnsi="Trebuchet MS" w:cs="Arial"/>
          <w:color w:val="auto"/>
          <w:sz w:val="20"/>
          <w:szCs w:val="20"/>
          <w:lang w:bidi="ar-SA"/>
        </w:rPr>
        <w:t>------------------------------------------------------------------------------------------------------------------------------------------------------------------------------------------------------------------------------------------------------------</w:t>
      </w:r>
    </w:p>
    <w:p w:rsidR="001C2F83" w:rsidRPr="001C2F83" w:rsidRDefault="001C2F83" w:rsidP="001C2F83">
      <w:pPr>
        <w:widowControl/>
        <w:spacing w:line="360" w:lineRule="auto"/>
        <w:jc w:val="both"/>
        <w:rPr>
          <w:rFonts w:ascii="Trebuchet MS" w:hAnsi="Trebuchet MS" w:cs="Arial"/>
          <w:color w:val="auto"/>
          <w:sz w:val="20"/>
          <w:szCs w:val="20"/>
          <w:lang w:bidi="ar-SA"/>
        </w:rPr>
      </w:pPr>
      <w:r w:rsidRPr="001C2F83">
        <w:rPr>
          <w:rFonts w:ascii="Trebuchet MS" w:hAnsi="Trebuchet MS" w:cs="Arial"/>
          <w:color w:val="auto"/>
          <w:sz w:val="20"/>
          <w:szCs w:val="20"/>
          <w:lang w:bidi="ar-SA"/>
        </w:rPr>
        <w:t>będący podwykonawcą robót dla inwestycji pn.:</w:t>
      </w:r>
    </w:p>
    <w:p w:rsidR="001C2F83" w:rsidRPr="001C2F83" w:rsidRDefault="001C2F83" w:rsidP="001C2F83">
      <w:pPr>
        <w:widowControl/>
        <w:spacing w:line="360" w:lineRule="auto"/>
        <w:jc w:val="both"/>
        <w:rPr>
          <w:rFonts w:ascii="Trebuchet MS" w:hAnsi="Trebuchet MS" w:cs="Arial"/>
          <w:color w:val="auto"/>
          <w:sz w:val="20"/>
          <w:szCs w:val="20"/>
          <w:lang w:bidi="ar-SA"/>
        </w:rPr>
      </w:pPr>
    </w:p>
    <w:p w:rsidR="001C2F83" w:rsidRPr="001C2F83" w:rsidRDefault="005F38DA" w:rsidP="001C2F83">
      <w:pPr>
        <w:widowControl/>
        <w:spacing w:line="360" w:lineRule="auto"/>
        <w:jc w:val="center"/>
        <w:rPr>
          <w:rFonts w:ascii="Trebuchet MS" w:hAnsi="Trebuchet MS" w:cs="Arial"/>
          <w:b/>
          <w:sz w:val="20"/>
          <w:szCs w:val="20"/>
          <w:lang w:bidi="ar-SA"/>
        </w:rPr>
      </w:pPr>
      <w:r w:rsidRPr="005F38DA">
        <w:rPr>
          <w:rFonts w:ascii="Trebuchet MS" w:hAnsi="Trebuchet MS" w:cs="Arial"/>
          <w:b/>
          <w:bCs/>
          <w:sz w:val="20"/>
          <w:szCs w:val="20"/>
        </w:rPr>
        <w:t>Usługę zapewnienia warunków technicznych w celu przeprowadzenia badań i oceny stanu technicznego obudowy szybów</w:t>
      </w:r>
      <w:r w:rsidRPr="005F38DA">
        <w:rPr>
          <w:rFonts w:ascii="Trebuchet MS" w:hAnsi="Trebuchet MS" w:cs="Arial"/>
          <w:b/>
          <w:bCs/>
          <w:sz w:val="20"/>
          <w:szCs w:val="20"/>
          <w:lang w:bidi="ar-SA"/>
        </w:rPr>
        <w:t>.</w:t>
      </w:r>
      <w:bookmarkStart w:id="53" w:name="_GoBack"/>
      <w:bookmarkEnd w:id="53"/>
    </w:p>
    <w:p w:rsidR="001C2F83" w:rsidRPr="001C2F83" w:rsidRDefault="001C2F83" w:rsidP="001C2F83">
      <w:pPr>
        <w:widowControl/>
        <w:spacing w:line="360" w:lineRule="auto"/>
        <w:jc w:val="both"/>
        <w:rPr>
          <w:rFonts w:ascii="Trebuchet MS" w:hAnsi="Trebuchet MS" w:cs="Arial"/>
          <w:sz w:val="20"/>
          <w:szCs w:val="20"/>
          <w:lang w:bidi="ar-SA"/>
        </w:rPr>
      </w:pPr>
    </w:p>
    <w:p w:rsidR="001C2F83" w:rsidRPr="001C2F83" w:rsidRDefault="001C2F83" w:rsidP="001C2F83">
      <w:pPr>
        <w:widowControl/>
        <w:spacing w:line="360" w:lineRule="auto"/>
        <w:rPr>
          <w:rFonts w:ascii="Trebuchet MS" w:hAnsi="Trebuchet MS" w:cs="Arial"/>
          <w:color w:val="auto"/>
          <w:sz w:val="20"/>
          <w:szCs w:val="20"/>
          <w:lang w:bidi="ar-SA"/>
        </w:rPr>
      </w:pPr>
      <w:r w:rsidRPr="001C2F83">
        <w:rPr>
          <w:rFonts w:ascii="Trebuchet MS" w:hAnsi="Trebuchet MS" w:cs="Arial"/>
          <w:color w:val="auto"/>
          <w:sz w:val="20"/>
          <w:szCs w:val="20"/>
          <w:lang w:bidi="ar-SA"/>
        </w:rPr>
        <w:t>oświadczam(y), że:</w:t>
      </w:r>
    </w:p>
    <w:p w:rsidR="001C2F83" w:rsidRPr="001C2F83" w:rsidRDefault="001C2F83" w:rsidP="001C2F83">
      <w:pPr>
        <w:widowControl/>
        <w:spacing w:line="360" w:lineRule="auto"/>
        <w:rPr>
          <w:rFonts w:ascii="Trebuchet MS" w:hAnsi="Trebuchet MS" w:cs="Arial"/>
          <w:color w:val="auto"/>
          <w:sz w:val="20"/>
          <w:szCs w:val="20"/>
          <w:lang w:bidi="ar-SA"/>
        </w:rPr>
      </w:pPr>
    </w:p>
    <w:p w:rsidR="001C2F83" w:rsidRPr="001C2F83" w:rsidRDefault="001C2F83" w:rsidP="001C2F83">
      <w:pPr>
        <w:widowControl/>
        <w:spacing w:line="360" w:lineRule="auto"/>
        <w:jc w:val="both"/>
        <w:rPr>
          <w:rFonts w:ascii="Trebuchet MS" w:hAnsi="Trebuchet MS" w:cs="Arial"/>
          <w:color w:val="auto"/>
          <w:sz w:val="20"/>
          <w:szCs w:val="20"/>
          <w:lang w:bidi="ar-SA"/>
        </w:rPr>
      </w:pPr>
      <w:r w:rsidRPr="001C2F83">
        <w:rPr>
          <w:rFonts w:ascii="Trebuchet MS" w:hAnsi="Trebuchet MS" w:cs="Arial"/>
          <w:color w:val="auto"/>
          <w:sz w:val="20"/>
          <w:szCs w:val="20"/>
          <w:lang w:bidi="ar-SA"/>
        </w:rPr>
        <w:t xml:space="preserve">- Wykonawca ww. inwestycji, tj. ---------------------------------------------------------- nie posiada żadnych zobowiązań finansowych wynikających z faktury/faktur* nr ----------------z dnia  -------------------------------- do umowy nr ---------------------- z dnia --------------względem mnie/naszej firmy*, z tytułu realizacji zadania inwestycyjnego j. w. </w:t>
      </w:r>
    </w:p>
    <w:p w:rsidR="001C2F83" w:rsidRPr="001C2F83" w:rsidRDefault="001C2F83" w:rsidP="001C2F83">
      <w:pPr>
        <w:widowControl/>
        <w:spacing w:line="360" w:lineRule="auto"/>
        <w:jc w:val="both"/>
        <w:rPr>
          <w:rFonts w:ascii="Trebuchet MS" w:hAnsi="Trebuchet MS" w:cs="Arial"/>
          <w:color w:val="auto"/>
          <w:sz w:val="20"/>
          <w:szCs w:val="20"/>
          <w:lang w:bidi="ar-SA"/>
        </w:rPr>
      </w:pPr>
    </w:p>
    <w:p w:rsidR="001C2F83" w:rsidRPr="001C2F83" w:rsidRDefault="001C2F83" w:rsidP="001C2F83">
      <w:pPr>
        <w:widowControl/>
        <w:spacing w:line="360" w:lineRule="auto"/>
        <w:jc w:val="both"/>
        <w:rPr>
          <w:rFonts w:ascii="Trebuchet MS" w:hAnsi="Trebuchet MS" w:cs="Arial"/>
          <w:color w:val="auto"/>
          <w:sz w:val="20"/>
          <w:szCs w:val="20"/>
          <w:lang w:bidi="ar-SA"/>
        </w:rPr>
      </w:pPr>
      <w:r w:rsidRPr="001C2F83">
        <w:rPr>
          <w:rFonts w:ascii="Trebuchet MS" w:hAnsi="Trebuchet MS" w:cs="Arial"/>
          <w:color w:val="auto"/>
          <w:sz w:val="20"/>
          <w:szCs w:val="20"/>
          <w:lang w:bidi="ar-SA"/>
        </w:rPr>
        <w:t xml:space="preserve">- ogół należności został zapłacony w terminie umownym. </w:t>
      </w:r>
    </w:p>
    <w:p w:rsidR="001C2F83" w:rsidRPr="001C2F83" w:rsidRDefault="001C2F83" w:rsidP="001C2F83">
      <w:pPr>
        <w:widowControl/>
        <w:spacing w:line="360" w:lineRule="auto"/>
        <w:rPr>
          <w:rFonts w:ascii="Trebuchet MS" w:hAnsi="Trebuchet MS" w:cs="Arial"/>
          <w:color w:val="auto"/>
          <w:sz w:val="20"/>
          <w:szCs w:val="20"/>
          <w:lang w:bidi="ar-SA"/>
        </w:rPr>
      </w:pPr>
    </w:p>
    <w:p w:rsidR="001C2F83" w:rsidRPr="001C2F83" w:rsidRDefault="001C2F83" w:rsidP="001C2F83">
      <w:pPr>
        <w:widowControl/>
        <w:spacing w:line="360" w:lineRule="auto"/>
        <w:jc w:val="both"/>
        <w:rPr>
          <w:rFonts w:ascii="Trebuchet MS" w:hAnsi="Trebuchet MS" w:cs="Arial"/>
          <w:b/>
          <w:color w:val="auto"/>
          <w:sz w:val="20"/>
          <w:szCs w:val="20"/>
          <w:u w:val="single"/>
          <w:lang w:bidi="ar-SA"/>
        </w:rPr>
      </w:pPr>
      <w:r w:rsidRPr="001C2F83">
        <w:rPr>
          <w:rFonts w:ascii="Trebuchet MS" w:hAnsi="Trebuchet MS" w:cs="Arial"/>
          <w:b/>
          <w:color w:val="auto"/>
          <w:sz w:val="20"/>
          <w:szCs w:val="20"/>
          <w:u w:val="single"/>
          <w:lang w:bidi="ar-SA"/>
        </w:rPr>
        <w:t>W związku z powyższym oświadczam(y), że w stosunku do kwot za roboty podwykonawcze wynikające z ww. faktury/faktur* zrzekam(y) się wszelkich roszczeń wobec Zamawiającego – Głównego Instytutu Górnictwa z tytułu wykonanych prac podwykonawczych.</w:t>
      </w:r>
    </w:p>
    <w:p w:rsidR="001C2F83" w:rsidRPr="001C2F83" w:rsidRDefault="001C2F83" w:rsidP="001C2F83">
      <w:pPr>
        <w:widowControl/>
        <w:spacing w:line="360" w:lineRule="auto"/>
        <w:rPr>
          <w:rFonts w:ascii="Trebuchet MS" w:hAnsi="Trebuchet MS" w:cs="Arial"/>
          <w:color w:val="auto"/>
          <w:sz w:val="20"/>
          <w:szCs w:val="20"/>
          <w:lang w:bidi="ar-SA"/>
        </w:rPr>
      </w:pPr>
    </w:p>
    <w:p w:rsidR="001C2F83" w:rsidRPr="001C2F83" w:rsidRDefault="001C2F83" w:rsidP="001C2F83">
      <w:pPr>
        <w:widowControl/>
        <w:spacing w:line="360" w:lineRule="auto"/>
        <w:rPr>
          <w:rFonts w:ascii="Trebuchet MS" w:hAnsi="Trebuchet MS" w:cs="Arial"/>
          <w:color w:val="auto"/>
          <w:sz w:val="20"/>
          <w:szCs w:val="20"/>
          <w:lang w:bidi="ar-SA"/>
        </w:rPr>
      </w:pPr>
    </w:p>
    <w:p w:rsidR="001C2F83" w:rsidRPr="001C2F83" w:rsidRDefault="001C2F83" w:rsidP="001C2F83">
      <w:pPr>
        <w:widowControl/>
        <w:spacing w:line="360" w:lineRule="auto"/>
        <w:rPr>
          <w:rFonts w:ascii="Trebuchet MS" w:hAnsi="Trebuchet MS" w:cs="Arial"/>
          <w:color w:val="auto"/>
          <w:sz w:val="20"/>
          <w:szCs w:val="20"/>
          <w:lang w:bidi="ar-SA"/>
        </w:rPr>
      </w:pPr>
    </w:p>
    <w:p w:rsidR="001C2F83" w:rsidRPr="001C2F83" w:rsidRDefault="001C2F83" w:rsidP="001C2F83">
      <w:pPr>
        <w:widowControl/>
        <w:spacing w:line="360" w:lineRule="auto"/>
        <w:rPr>
          <w:rFonts w:ascii="Trebuchet MS" w:hAnsi="Trebuchet MS" w:cs="Arial"/>
          <w:color w:val="auto"/>
          <w:sz w:val="20"/>
          <w:szCs w:val="20"/>
          <w:lang w:bidi="ar-SA"/>
        </w:rPr>
      </w:pPr>
      <w:r w:rsidRPr="001C2F83">
        <w:rPr>
          <w:rFonts w:ascii="Trebuchet MS" w:hAnsi="Trebuchet MS" w:cs="Arial"/>
          <w:color w:val="auto"/>
          <w:sz w:val="20"/>
          <w:szCs w:val="20"/>
          <w:lang w:bidi="ar-SA"/>
        </w:rPr>
        <w:t>…………………………………….</w:t>
      </w:r>
      <w:r w:rsidRPr="001C2F83">
        <w:rPr>
          <w:rFonts w:ascii="Trebuchet MS" w:hAnsi="Trebuchet MS" w:cs="Arial"/>
          <w:color w:val="auto"/>
          <w:sz w:val="20"/>
          <w:szCs w:val="20"/>
          <w:lang w:bidi="ar-SA"/>
        </w:rPr>
        <w:tab/>
      </w:r>
      <w:r w:rsidRPr="001C2F83">
        <w:rPr>
          <w:rFonts w:ascii="Trebuchet MS" w:hAnsi="Trebuchet MS" w:cs="Arial"/>
          <w:color w:val="auto"/>
          <w:sz w:val="20"/>
          <w:szCs w:val="20"/>
          <w:lang w:bidi="ar-SA"/>
        </w:rPr>
        <w:tab/>
      </w:r>
      <w:r w:rsidRPr="001C2F83">
        <w:rPr>
          <w:rFonts w:ascii="Trebuchet MS" w:hAnsi="Trebuchet MS" w:cs="Arial"/>
          <w:color w:val="auto"/>
          <w:sz w:val="20"/>
          <w:szCs w:val="20"/>
          <w:lang w:bidi="ar-SA"/>
        </w:rPr>
        <w:tab/>
      </w:r>
      <w:r w:rsidRPr="001C2F83">
        <w:rPr>
          <w:rFonts w:ascii="Trebuchet MS" w:hAnsi="Trebuchet MS" w:cs="Arial"/>
          <w:color w:val="auto"/>
          <w:sz w:val="20"/>
          <w:szCs w:val="20"/>
          <w:lang w:bidi="ar-SA"/>
        </w:rPr>
        <w:tab/>
      </w:r>
      <w:r w:rsidRPr="001C2F83">
        <w:rPr>
          <w:rFonts w:ascii="Trebuchet MS" w:hAnsi="Trebuchet MS" w:cs="Arial"/>
          <w:color w:val="auto"/>
          <w:sz w:val="20"/>
          <w:szCs w:val="20"/>
          <w:lang w:bidi="ar-SA"/>
        </w:rPr>
        <w:tab/>
        <w:t>………………………..……………….…………….</w:t>
      </w:r>
    </w:p>
    <w:p w:rsidR="001C2F83" w:rsidRPr="001C2F83" w:rsidRDefault="001C2F83" w:rsidP="001C2F83">
      <w:pPr>
        <w:widowControl/>
        <w:spacing w:line="360" w:lineRule="auto"/>
        <w:rPr>
          <w:rFonts w:ascii="Trebuchet MS" w:hAnsi="Trebuchet MS"/>
          <w:color w:val="auto"/>
          <w:sz w:val="20"/>
          <w:szCs w:val="20"/>
          <w:u w:val="single"/>
          <w:lang w:bidi="ar-SA"/>
        </w:rPr>
      </w:pPr>
      <w:r w:rsidRPr="001C2F83">
        <w:rPr>
          <w:rFonts w:ascii="Trebuchet MS" w:hAnsi="Trebuchet MS" w:cs="Arial"/>
          <w:color w:val="auto"/>
          <w:sz w:val="20"/>
          <w:szCs w:val="20"/>
          <w:lang w:bidi="ar-SA"/>
        </w:rPr>
        <w:t>(miejscowość i data)</w:t>
      </w:r>
      <w:r w:rsidRPr="001C2F83">
        <w:rPr>
          <w:rFonts w:ascii="Trebuchet MS" w:hAnsi="Trebuchet MS" w:cs="Arial"/>
          <w:color w:val="auto"/>
          <w:sz w:val="20"/>
          <w:szCs w:val="20"/>
          <w:lang w:bidi="ar-SA"/>
        </w:rPr>
        <w:tab/>
      </w:r>
      <w:r w:rsidRPr="001C2F83">
        <w:rPr>
          <w:rFonts w:ascii="Trebuchet MS" w:hAnsi="Trebuchet MS" w:cs="Arial"/>
          <w:color w:val="auto"/>
          <w:sz w:val="20"/>
          <w:szCs w:val="20"/>
          <w:lang w:bidi="ar-SA"/>
        </w:rPr>
        <w:tab/>
      </w:r>
      <w:r w:rsidRPr="001C2F83">
        <w:rPr>
          <w:rFonts w:ascii="Trebuchet MS" w:hAnsi="Trebuchet MS" w:cs="Arial"/>
          <w:color w:val="auto"/>
          <w:sz w:val="20"/>
          <w:szCs w:val="20"/>
          <w:lang w:bidi="ar-SA"/>
        </w:rPr>
        <w:tab/>
      </w:r>
      <w:r w:rsidRPr="001C2F83">
        <w:rPr>
          <w:rFonts w:ascii="Trebuchet MS" w:hAnsi="Trebuchet MS" w:cs="Arial"/>
          <w:color w:val="auto"/>
          <w:sz w:val="20"/>
          <w:szCs w:val="20"/>
          <w:lang w:bidi="ar-SA"/>
        </w:rPr>
        <w:tab/>
      </w:r>
      <w:r w:rsidRPr="001C2F83">
        <w:rPr>
          <w:rFonts w:ascii="Trebuchet MS" w:hAnsi="Trebuchet MS" w:cs="Arial"/>
          <w:color w:val="auto"/>
          <w:sz w:val="20"/>
          <w:szCs w:val="20"/>
          <w:lang w:bidi="ar-SA"/>
        </w:rPr>
        <w:tab/>
      </w:r>
      <w:r w:rsidRPr="001C2F83">
        <w:rPr>
          <w:rFonts w:ascii="Trebuchet MS" w:hAnsi="Trebuchet MS" w:cs="Arial"/>
          <w:color w:val="auto"/>
          <w:sz w:val="20"/>
          <w:szCs w:val="20"/>
          <w:lang w:bidi="ar-SA"/>
        </w:rPr>
        <w:tab/>
        <w:t>(pieczątka i podpis podwykonawcy)</w:t>
      </w:r>
    </w:p>
    <w:p w:rsidR="001C2F83" w:rsidRPr="001C2F83" w:rsidRDefault="001C2F83" w:rsidP="001C2F83">
      <w:pPr>
        <w:widowControl/>
        <w:spacing w:line="360" w:lineRule="auto"/>
        <w:rPr>
          <w:rFonts w:ascii="Trebuchet MS" w:hAnsi="Trebuchet MS"/>
          <w:color w:val="auto"/>
          <w:sz w:val="20"/>
          <w:szCs w:val="20"/>
          <w:lang w:bidi="ar-SA"/>
        </w:rPr>
      </w:pPr>
    </w:p>
    <w:p w:rsidR="001C2F83" w:rsidRPr="001C2F83" w:rsidRDefault="001C2F83" w:rsidP="001C2F83">
      <w:pPr>
        <w:widowControl/>
        <w:spacing w:line="360" w:lineRule="auto"/>
        <w:rPr>
          <w:rFonts w:ascii="Trebuchet MS" w:hAnsi="Trebuchet MS"/>
          <w:color w:val="auto"/>
          <w:sz w:val="20"/>
          <w:szCs w:val="20"/>
          <w:lang w:bidi="ar-SA"/>
        </w:rPr>
      </w:pPr>
    </w:p>
    <w:p w:rsidR="001C2F83" w:rsidRPr="001C2F83" w:rsidRDefault="001C2F83" w:rsidP="001C2F83">
      <w:pPr>
        <w:widowControl/>
        <w:spacing w:line="360" w:lineRule="auto"/>
        <w:rPr>
          <w:rFonts w:ascii="Trebuchet MS" w:hAnsi="Trebuchet MS"/>
          <w:color w:val="auto"/>
          <w:sz w:val="20"/>
          <w:szCs w:val="20"/>
          <w:lang w:bidi="ar-SA"/>
        </w:rPr>
      </w:pPr>
    </w:p>
    <w:p w:rsidR="00F70BEB" w:rsidRDefault="001C2F83" w:rsidP="001C2F83">
      <w:pPr>
        <w:widowControl/>
        <w:tabs>
          <w:tab w:val="left" w:pos="9072"/>
        </w:tabs>
        <w:spacing w:line="320" w:lineRule="exact"/>
        <w:ind w:left="3060"/>
        <w:jc w:val="right"/>
        <w:rPr>
          <w:b/>
          <w:sz w:val="22"/>
        </w:rPr>
      </w:pPr>
      <w:r w:rsidRPr="001C2F83">
        <w:rPr>
          <w:rFonts w:ascii="Trebuchet MS" w:hAnsi="Trebuchet MS"/>
          <w:color w:val="auto"/>
          <w:sz w:val="20"/>
          <w:szCs w:val="20"/>
          <w:lang w:bidi="ar-SA"/>
        </w:rPr>
        <w:t>*niepotrzebne skreślić</w:t>
      </w:r>
    </w:p>
    <w:p w:rsidR="00B649D0" w:rsidRPr="008666D7" w:rsidRDefault="00B649D0" w:rsidP="00B649D0">
      <w:pPr>
        <w:jc w:val="center"/>
      </w:pPr>
    </w:p>
    <w:sectPr w:rsidR="00B649D0" w:rsidRPr="008666D7" w:rsidSect="001C2F83">
      <w:pgSz w:w="11952" w:h="16862"/>
      <w:pgMar w:top="1353" w:right="1352" w:bottom="1406" w:left="13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85F" w:rsidRDefault="00FE085F">
      <w:r>
        <w:separator/>
      </w:r>
    </w:p>
  </w:endnote>
  <w:endnote w:type="continuationSeparator" w:id="0">
    <w:p w:rsidR="00FE085F" w:rsidRDefault="00FE0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Verdana">
    <w:panose1 w:val="020B0604030504040204"/>
    <w:charset w:val="EE"/>
    <w:family w:val="swiss"/>
    <w:pitch w:val="variable"/>
    <w:sig w:usb0="A10006FF" w:usb1="4000205B" w:usb2="00000010" w:usb3="00000000" w:csb0="0000019F" w:csb1="00000000"/>
  </w:font>
  <w:font w:name="TimesNewRomanPSMT">
    <w:altName w:val="Times New Roman"/>
    <w:charset w:val="EE"/>
    <w:family w:val="auto"/>
    <w:pitch w:val="default"/>
  </w:font>
  <w:font w:name="TimesNewRoman">
    <w:altName w:val="Times New Roman"/>
    <w:charset w:val="EE"/>
    <w:family w:val="roman"/>
    <w:pitch w:val="default"/>
    <w:sig w:usb0="00000005" w:usb1="00000000" w:usb2="00000000" w:usb3="00000000" w:csb0="00000002"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rsidR="00FE085F" w:rsidRDefault="00FE085F">
        <w:pPr>
          <w:pStyle w:val="Stopka"/>
          <w:jc w:val="right"/>
        </w:pPr>
        <w:r>
          <w:fldChar w:fldCharType="begin"/>
        </w:r>
        <w:r>
          <w:instrText>PAGE   \* MERGEFORMAT</w:instrText>
        </w:r>
        <w:r>
          <w:fldChar w:fldCharType="separate"/>
        </w:r>
        <w:r w:rsidR="005F38DA">
          <w:rPr>
            <w:noProof/>
          </w:rPr>
          <w:t>36</w:t>
        </w:r>
        <w:r>
          <w:rPr>
            <w:noProof/>
          </w:rPr>
          <w:fldChar w:fldCharType="end"/>
        </w:r>
      </w:p>
    </w:sdtContent>
  </w:sdt>
  <w:p w:rsidR="00FE085F" w:rsidRDefault="00FE085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85F" w:rsidRDefault="00FE085F">
      <w:r>
        <w:separator/>
      </w:r>
    </w:p>
  </w:footnote>
  <w:footnote w:type="continuationSeparator" w:id="0">
    <w:p w:rsidR="00FE085F" w:rsidRDefault="00FE08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1">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2">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08B0DEB"/>
    <w:multiLevelType w:val="hybridMultilevel"/>
    <w:tmpl w:val="5DAAA882"/>
    <w:lvl w:ilvl="0" w:tplc="F13874EE">
      <w:start w:val="1"/>
      <w:numFmt w:val="decimal"/>
      <w:lvlText w:val="%1."/>
      <w:lvlJc w:val="left"/>
      <w:pPr>
        <w:ind w:left="720" w:hanging="360"/>
      </w:pPr>
      <w:rPr>
        <w:rFonts w:cs="Times New Roman"/>
        <w:b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6">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6DD07B7"/>
    <w:multiLevelType w:val="multilevel"/>
    <w:tmpl w:val="381CEDAA"/>
    <w:lvl w:ilvl="0">
      <w:start w:val="1"/>
      <w:numFmt w:val="lowerLetter"/>
      <w:lvlText w:val="%1)"/>
      <w:lvlJc w:val="left"/>
      <w:pPr>
        <w:ind w:left="568" w:hanging="284"/>
      </w:pPr>
      <w:rPr>
        <w:rFonts w:hint="default"/>
      </w:rPr>
    </w:lvl>
    <w:lvl w:ilvl="1">
      <w:start w:val="1"/>
      <w:numFmt w:val="decimal"/>
      <w:lvlText w:val="%2."/>
      <w:legacy w:legacy="1" w:legacySpace="120" w:legacyIndent="360"/>
      <w:lvlJc w:val="left"/>
      <w:pPr>
        <w:ind w:left="928" w:hanging="360"/>
      </w:pPr>
      <w:rPr>
        <w:rFonts w:cs="Times New Roman"/>
      </w:rPr>
    </w:lvl>
    <w:lvl w:ilvl="2">
      <w:start w:val="1"/>
      <w:numFmt w:val="lowerRoman"/>
      <w:lvlText w:val="%3."/>
      <w:legacy w:legacy="1" w:legacySpace="120" w:legacyIndent="180"/>
      <w:lvlJc w:val="left"/>
      <w:pPr>
        <w:ind w:left="1108" w:hanging="180"/>
      </w:pPr>
      <w:rPr>
        <w:rFonts w:cs="Times New Roman"/>
      </w:rPr>
    </w:lvl>
    <w:lvl w:ilvl="3">
      <w:start w:val="1"/>
      <w:numFmt w:val="lowerLetter"/>
      <w:lvlText w:val="%4)"/>
      <w:legacy w:legacy="1" w:legacySpace="120" w:legacyIndent="360"/>
      <w:lvlJc w:val="left"/>
      <w:pPr>
        <w:ind w:left="1468" w:hanging="360"/>
      </w:pPr>
      <w:rPr>
        <w:rFonts w:cs="Times New Roman"/>
      </w:rPr>
    </w:lvl>
    <w:lvl w:ilvl="4">
      <w:start w:val="1"/>
      <w:numFmt w:val="lowerLetter"/>
      <w:lvlText w:val="%5."/>
      <w:legacy w:legacy="1" w:legacySpace="120" w:legacyIndent="360"/>
      <w:lvlJc w:val="left"/>
      <w:pPr>
        <w:ind w:left="1828" w:hanging="360"/>
      </w:pPr>
      <w:rPr>
        <w:rFonts w:cs="Times New Roman"/>
      </w:rPr>
    </w:lvl>
    <w:lvl w:ilvl="5">
      <w:start w:val="1"/>
      <w:numFmt w:val="lowerRoman"/>
      <w:lvlText w:val="%6."/>
      <w:legacy w:legacy="1" w:legacySpace="120" w:legacyIndent="180"/>
      <w:lvlJc w:val="left"/>
      <w:pPr>
        <w:ind w:left="2008" w:hanging="180"/>
      </w:pPr>
      <w:rPr>
        <w:rFonts w:cs="Times New Roman"/>
      </w:rPr>
    </w:lvl>
    <w:lvl w:ilvl="6">
      <w:start w:val="1"/>
      <w:numFmt w:val="decimal"/>
      <w:lvlText w:val="%7."/>
      <w:legacy w:legacy="1" w:legacySpace="120" w:legacyIndent="360"/>
      <w:lvlJc w:val="left"/>
      <w:pPr>
        <w:ind w:left="2368" w:hanging="360"/>
      </w:pPr>
      <w:rPr>
        <w:rFonts w:cs="Times New Roman"/>
      </w:rPr>
    </w:lvl>
    <w:lvl w:ilvl="7">
      <w:start w:val="1"/>
      <w:numFmt w:val="lowerLetter"/>
      <w:lvlText w:val="%8."/>
      <w:legacy w:legacy="1" w:legacySpace="120" w:legacyIndent="360"/>
      <w:lvlJc w:val="left"/>
      <w:pPr>
        <w:ind w:left="2728" w:hanging="360"/>
      </w:pPr>
      <w:rPr>
        <w:rFonts w:cs="Times New Roman"/>
      </w:rPr>
    </w:lvl>
    <w:lvl w:ilvl="8">
      <w:start w:val="1"/>
      <w:numFmt w:val="lowerRoman"/>
      <w:lvlText w:val="%9."/>
      <w:legacy w:legacy="1" w:legacySpace="120" w:legacyIndent="180"/>
      <w:lvlJc w:val="left"/>
      <w:pPr>
        <w:ind w:left="2908" w:hanging="180"/>
      </w:pPr>
      <w:rPr>
        <w:rFonts w:cs="Times New Roman"/>
      </w:rPr>
    </w:lvl>
  </w:abstractNum>
  <w:abstractNum w:abstractNumId="8">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B07433B"/>
    <w:multiLevelType w:val="multilevel"/>
    <w:tmpl w:val="B608D414"/>
    <w:lvl w:ilvl="0">
      <w:start w:val="2"/>
      <w:numFmt w:val="decimal"/>
      <w:lvlText w:val="%1."/>
      <w:lvlJc w:val="left"/>
      <w:pPr>
        <w:tabs>
          <w:tab w:val="num" w:pos="425"/>
        </w:tabs>
        <w:ind w:left="425" w:hanging="425"/>
      </w:pPr>
      <w:rPr>
        <w:rFonts w:cs="Times New Roman" w:hint="default"/>
        <w:b w:val="0"/>
        <w:i w:val="0"/>
        <w:color w:val="auto"/>
        <w:sz w:val="22"/>
        <w:szCs w:val="22"/>
      </w:rPr>
    </w:lvl>
    <w:lvl w:ilvl="1">
      <w:start w:val="1"/>
      <w:numFmt w:val="decimal"/>
      <w:lvlText w:val="%2)"/>
      <w:lvlJc w:val="left"/>
      <w:pPr>
        <w:tabs>
          <w:tab w:val="num" w:pos="851"/>
        </w:tabs>
        <w:ind w:left="851" w:hanging="426"/>
      </w:pPr>
      <w:rPr>
        <w:rFonts w:cs="Times New Roman" w:hint="default"/>
      </w:rPr>
    </w:lvl>
    <w:lvl w:ilvl="2">
      <w:start w:val="1"/>
      <w:numFmt w:val="lowerLetter"/>
      <w:lvlText w:val="%3)"/>
      <w:lvlJc w:val="left"/>
      <w:pPr>
        <w:tabs>
          <w:tab w:val="num" w:pos="1276"/>
        </w:tabs>
        <w:ind w:left="1276" w:hanging="425"/>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
    <w:nsid w:val="0C1B20E0"/>
    <w:multiLevelType w:val="hybridMultilevel"/>
    <w:tmpl w:val="B00A0056"/>
    <w:lvl w:ilvl="0" w:tplc="2A881E2A">
      <w:start w:val="1"/>
      <w:numFmt w:val="bullet"/>
      <w:lvlText w:val="-"/>
      <w:lvlJc w:val="left"/>
      <w:pPr>
        <w:ind w:left="113" w:hanging="113"/>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0EDA01EA"/>
    <w:multiLevelType w:val="multilevel"/>
    <w:tmpl w:val="A8A6927E"/>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2">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2B564F0"/>
    <w:multiLevelType w:val="multilevel"/>
    <w:tmpl w:val="B56696DA"/>
    <w:lvl w:ilvl="0">
      <w:start w:val="1"/>
      <w:numFmt w:val="bullet"/>
      <w:lvlText w:val=""/>
      <w:lvlJc w:val="left"/>
      <w:rPr>
        <w:rFonts w:ascii="Symbol" w:hAnsi="Symbol"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94C3AFF"/>
    <w:multiLevelType w:val="hybridMultilevel"/>
    <w:tmpl w:val="627225E2"/>
    <w:lvl w:ilvl="0" w:tplc="A0E63F08">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7">
    <w:nsid w:val="1F35749C"/>
    <w:multiLevelType w:val="hybridMultilevel"/>
    <w:tmpl w:val="DF2AE41E"/>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3EF53E6"/>
    <w:multiLevelType w:val="hybridMultilevel"/>
    <w:tmpl w:val="EFD0C8EC"/>
    <w:lvl w:ilvl="0" w:tplc="C3AAF79A">
      <w:start w:val="1"/>
      <w:numFmt w:val="decimal"/>
      <w:lvlText w:val="%1."/>
      <w:lvlJc w:val="left"/>
      <w:pPr>
        <w:ind w:left="360" w:hanging="360"/>
      </w:pPr>
      <w:rPr>
        <w:rFonts w:ascii="Times New Roman" w:hAnsi="Times New Roman"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2">
    <w:nsid w:val="26177BD7"/>
    <w:multiLevelType w:val="multilevel"/>
    <w:tmpl w:val="7F82178E"/>
    <w:lvl w:ilvl="0">
      <w:start w:val="2"/>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nsid w:val="2631508E"/>
    <w:multiLevelType w:val="hybridMultilevel"/>
    <w:tmpl w:val="522AA48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745486E"/>
    <w:multiLevelType w:val="hybridMultilevel"/>
    <w:tmpl w:val="7D06EDFE"/>
    <w:lvl w:ilvl="0" w:tplc="04150011">
      <w:start w:val="1"/>
      <w:numFmt w:val="decimal"/>
      <w:lvlText w:val="%1)"/>
      <w:lvlJc w:val="left"/>
      <w:pPr>
        <w:tabs>
          <w:tab w:val="num" w:pos="1800"/>
        </w:tabs>
        <w:ind w:left="1800" w:hanging="360"/>
      </w:pPr>
      <w:rPr>
        <w:rFonts w:cs="Times New Roman"/>
      </w:rPr>
    </w:lvl>
    <w:lvl w:ilvl="1" w:tplc="1374AD84">
      <w:start w:val="8"/>
      <w:numFmt w:val="decimal"/>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6">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8451DBF"/>
    <w:multiLevelType w:val="multilevel"/>
    <w:tmpl w:val="337C9492"/>
    <w:lvl w:ilvl="0">
      <w:start w:val="3"/>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8">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2E860FDF"/>
    <w:multiLevelType w:val="hybridMultilevel"/>
    <w:tmpl w:val="26E6996E"/>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32006718"/>
    <w:multiLevelType w:val="hybridMultilevel"/>
    <w:tmpl w:val="7CE017A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323302AA"/>
    <w:multiLevelType w:val="hybridMultilevel"/>
    <w:tmpl w:val="853E1812"/>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2">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33">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4526573"/>
    <w:multiLevelType w:val="hybridMultilevel"/>
    <w:tmpl w:val="945871B4"/>
    <w:lvl w:ilvl="0" w:tplc="8DBCF266">
      <w:start w:val="1"/>
      <w:numFmt w:val="decimal"/>
      <w:lvlText w:val="%1."/>
      <w:lvlJc w:val="left"/>
      <w:pPr>
        <w:tabs>
          <w:tab w:val="num" w:pos="397"/>
        </w:tabs>
        <w:ind w:left="510" w:hanging="340"/>
      </w:pPr>
      <w:rPr>
        <w:rFonts w:cs="Times New Roman" w:hint="default"/>
        <w:i w:val="0"/>
        <w:iCs w:val="0"/>
      </w:rPr>
    </w:lvl>
    <w:lvl w:ilvl="1" w:tplc="FFFFFFFF" w:tentative="1">
      <w:start w:val="1"/>
      <w:numFmt w:val="lowerLetter"/>
      <w:lvlText w:val="%2."/>
      <w:lvlJc w:val="left"/>
      <w:pPr>
        <w:tabs>
          <w:tab w:val="num" w:pos="2149"/>
        </w:tabs>
        <w:ind w:left="2149" w:hanging="360"/>
      </w:pPr>
      <w:rPr>
        <w:rFonts w:cs="Times New Roman"/>
      </w:rPr>
    </w:lvl>
    <w:lvl w:ilvl="2" w:tplc="FFFFFFFF" w:tentative="1">
      <w:start w:val="1"/>
      <w:numFmt w:val="lowerRoman"/>
      <w:lvlText w:val="%3."/>
      <w:lvlJc w:val="right"/>
      <w:pPr>
        <w:tabs>
          <w:tab w:val="num" w:pos="2869"/>
        </w:tabs>
        <w:ind w:left="2869" w:hanging="180"/>
      </w:pPr>
      <w:rPr>
        <w:rFonts w:cs="Times New Roman"/>
      </w:rPr>
    </w:lvl>
    <w:lvl w:ilvl="3" w:tplc="FFFFFFFF" w:tentative="1">
      <w:start w:val="1"/>
      <w:numFmt w:val="decimal"/>
      <w:lvlText w:val="%4."/>
      <w:lvlJc w:val="left"/>
      <w:pPr>
        <w:tabs>
          <w:tab w:val="num" w:pos="3589"/>
        </w:tabs>
        <w:ind w:left="3589" w:hanging="360"/>
      </w:pPr>
      <w:rPr>
        <w:rFonts w:cs="Times New Roman"/>
      </w:rPr>
    </w:lvl>
    <w:lvl w:ilvl="4" w:tplc="FFFFFFFF" w:tentative="1">
      <w:start w:val="1"/>
      <w:numFmt w:val="lowerLetter"/>
      <w:lvlText w:val="%5."/>
      <w:lvlJc w:val="left"/>
      <w:pPr>
        <w:tabs>
          <w:tab w:val="num" w:pos="4309"/>
        </w:tabs>
        <w:ind w:left="4309" w:hanging="360"/>
      </w:pPr>
      <w:rPr>
        <w:rFonts w:cs="Times New Roman"/>
      </w:rPr>
    </w:lvl>
    <w:lvl w:ilvl="5" w:tplc="FFFFFFFF" w:tentative="1">
      <w:start w:val="1"/>
      <w:numFmt w:val="lowerRoman"/>
      <w:lvlText w:val="%6."/>
      <w:lvlJc w:val="right"/>
      <w:pPr>
        <w:tabs>
          <w:tab w:val="num" w:pos="5029"/>
        </w:tabs>
        <w:ind w:left="5029" w:hanging="180"/>
      </w:pPr>
      <w:rPr>
        <w:rFonts w:cs="Times New Roman"/>
      </w:rPr>
    </w:lvl>
    <w:lvl w:ilvl="6" w:tplc="FFFFFFFF" w:tentative="1">
      <w:start w:val="1"/>
      <w:numFmt w:val="decimal"/>
      <w:lvlText w:val="%7."/>
      <w:lvlJc w:val="left"/>
      <w:pPr>
        <w:tabs>
          <w:tab w:val="num" w:pos="5749"/>
        </w:tabs>
        <w:ind w:left="5749" w:hanging="360"/>
      </w:pPr>
      <w:rPr>
        <w:rFonts w:cs="Times New Roman"/>
      </w:rPr>
    </w:lvl>
    <w:lvl w:ilvl="7" w:tplc="FFFFFFFF" w:tentative="1">
      <w:start w:val="1"/>
      <w:numFmt w:val="lowerLetter"/>
      <w:lvlText w:val="%8."/>
      <w:lvlJc w:val="left"/>
      <w:pPr>
        <w:tabs>
          <w:tab w:val="num" w:pos="6469"/>
        </w:tabs>
        <w:ind w:left="6469" w:hanging="360"/>
      </w:pPr>
      <w:rPr>
        <w:rFonts w:cs="Times New Roman"/>
      </w:rPr>
    </w:lvl>
    <w:lvl w:ilvl="8" w:tplc="FFFFFFFF" w:tentative="1">
      <w:start w:val="1"/>
      <w:numFmt w:val="lowerRoman"/>
      <w:lvlText w:val="%9."/>
      <w:lvlJc w:val="right"/>
      <w:pPr>
        <w:tabs>
          <w:tab w:val="num" w:pos="7189"/>
        </w:tabs>
        <w:ind w:left="7189" w:hanging="180"/>
      </w:pPr>
      <w:rPr>
        <w:rFonts w:cs="Times New Roman"/>
      </w:rPr>
    </w:lvl>
  </w:abstractNum>
  <w:abstractNum w:abstractNumId="35">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BA41235"/>
    <w:multiLevelType w:val="singleLevel"/>
    <w:tmpl w:val="8D56AB1E"/>
    <w:lvl w:ilvl="0">
      <w:start w:val="1"/>
      <w:numFmt w:val="bullet"/>
      <w:lvlText w:val="-"/>
      <w:lvlJc w:val="left"/>
      <w:pPr>
        <w:tabs>
          <w:tab w:val="num" w:pos="1474"/>
        </w:tabs>
        <w:ind w:left="1474" w:hanging="510"/>
      </w:pPr>
    </w:lvl>
  </w:abstractNum>
  <w:abstractNum w:abstractNumId="43">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nsid w:val="51D23BB1"/>
    <w:multiLevelType w:val="hybridMultilevel"/>
    <w:tmpl w:val="24AE75B2"/>
    <w:lvl w:ilvl="0" w:tplc="05BA1832">
      <w:start w:val="9"/>
      <w:numFmt w:val="decimal"/>
      <w:lvlText w:val="%1."/>
      <w:lvlJc w:val="left"/>
      <w:pPr>
        <w:tabs>
          <w:tab w:val="num" w:pos="567"/>
        </w:tabs>
        <w:ind w:left="567" w:hanging="454"/>
      </w:pPr>
      <w:rPr>
        <w:rFonts w:hint="default"/>
        <w:b/>
        <w:sz w:val="20"/>
        <w:szCs w:val="20"/>
      </w:rPr>
    </w:lvl>
    <w:lvl w:ilvl="1" w:tplc="D22CA200">
      <w:start w:val="1"/>
      <w:numFmt w:val="decimal"/>
      <w:lvlText w:val="%2)"/>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522B7D48"/>
    <w:multiLevelType w:val="multilevel"/>
    <w:tmpl w:val="5528771E"/>
    <w:lvl w:ilvl="0">
      <w:start w:val="1"/>
      <w:numFmt w:val="lowerLetter"/>
      <w:lvlText w:val="%1)"/>
      <w:lvlJc w:val="left"/>
      <w:pPr>
        <w:ind w:left="568" w:hanging="284"/>
      </w:pPr>
      <w:rPr>
        <w:rFonts w:hint="default"/>
      </w:rPr>
    </w:lvl>
    <w:lvl w:ilvl="1">
      <w:start w:val="1"/>
      <w:numFmt w:val="decimal"/>
      <w:lvlText w:val="%2."/>
      <w:legacy w:legacy="1" w:legacySpace="120" w:legacyIndent="360"/>
      <w:lvlJc w:val="left"/>
      <w:pPr>
        <w:ind w:left="928" w:hanging="360"/>
      </w:pPr>
      <w:rPr>
        <w:rFonts w:cs="Times New Roman"/>
      </w:rPr>
    </w:lvl>
    <w:lvl w:ilvl="2">
      <w:start w:val="1"/>
      <w:numFmt w:val="lowerRoman"/>
      <w:lvlText w:val="%3."/>
      <w:legacy w:legacy="1" w:legacySpace="120" w:legacyIndent="180"/>
      <w:lvlJc w:val="left"/>
      <w:pPr>
        <w:ind w:left="1108" w:hanging="180"/>
      </w:pPr>
      <w:rPr>
        <w:rFonts w:cs="Times New Roman"/>
      </w:rPr>
    </w:lvl>
    <w:lvl w:ilvl="3">
      <w:start w:val="1"/>
      <w:numFmt w:val="lowerLetter"/>
      <w:lvlText w:val="%4)"/>
      <w:legacy w:legacy="1" w:legacySpace="120" w:legacyIndent="360"/>
      <w:lvlJc w:val="left"/>
      <w:pPr>
        <w:ind w:left="1468" w:hanging="360"/>
      </w:pPr>
      <w:rPr>
        <w:rFonts w:cs="Times New Roman"/>
      </w:rPr>
    </w:lvl>
    <w:lvl w:ilvl="4">
      <w:start w:val="1"/>
      <w:numFmt w:val="lowerLetter"/>
      <w:lvlText w:val="%5."/>
      <w:legacy w:legacy="1" w:legacySpace="120" w:legacyIndent="360"/>
      <w:lvlJc w:val="left"/>
      <w:pPr>
        <w:ind w:left="1828" w:hanging="360"/>
      </w:pPr>
      <w:rPr>
        <w:rFonts w:cs="Times New Roman"/>
      </w:rPr>
    </w:lvl>
    <w:lvl w:ilvl="5">
      <w:start w:val="1"/>
      <w:numFmt w:val="lowerRoman"/>
      <w:lvlText w:val="%6."/>
      <w:legacy w:legacy="1" w:legacySpace="120" w:legacyIndent="180"/>
      <w:lvlJc w:val="left"/>
      <w:pPr>
        <w:ind w:left="2008" w:hanging="180"/>
      </w:pPr>
      <w:rPr>
        <w:rFonts w:cs="Times New Roman"/>
      </w:rPr>
    </w:lvl>
    <w:lvl w:ilvl="6">
      <w:start w:val="1"/>
      <w:numFmt w:val="decimal"/>
      <w:lvlText w:val="%7."/>
      <w:legacy w:legacy="1" w:legacySpace="120" w:legacyIndent="360"/>
      <w:lvlJc w:val="left"/>
      <w:pPr>
        <w:ind w:left="2368" w:hanging="360"/>
      </w:pPr>
      <w:rPr>
        <w:rFonts w:cs="Times New Roman"/>
      </w:rPr>
    </w:lvl>
    <w:lvl w:ilvl="7">
      <w:start w:val="1"/>
      <w:numFmt w:val="lowerLetter"/>
      <w:lvlText w:val="%8."/>
      <w:legacy w:legacy="1" w:legacySpace="120" w:legacyIndent="360"/>
      <w:lvlJc w:val="left"/>
      <w:pPr>
        <w:ind w:left="2728" w:hanging="360"/>
      </w:pPr>
      <w:rPr>
        <w:rFonts w:cs="Times New Roman"/>
      </w:rPr>
    </w:lvl>
    <w:lvl w:ilvl="8">
      <w:start w:val="1"/>
      <w:numFmt w:val="lowerRoman"/>
      <w:lvlText w:val="%9."/>
      <w:legacy w:legacy="1" w:legacySpace="120" w:legacyIndent="180"/>
      <w:lvlJc w:val="left"/>
      <w:pPr>
        <w:ind w:left="2908" w:hanging="180"/>
      </w:pPr>
      <w:rPr>
        <w:rFonts w:cs="Times New Roman"/>
      </w:rPr>
    </w:lvl>
  </w:abstractNum>
  <w:abstractNum w:abstractNumId="46">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7">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8">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9">
    <w:nsid w:val="5CD409B0"/>
    <w:multiLevelType w:val="multilevel"/>
    <w:tmpl w:val="A77E4148"/>
    <w:lvl w:ilvl="0">
      <w:start w:val="1"/>
      <w:numFmt w:val="lowerLetter"/>
      <w:lvlText w:val="%1)"/>
      <w:lvlJc w:val="left"/>
      <w:pPr>
        <w:ind w:left="568" w:hanging="284"/>
      </w:pPr>
      <w:rPr>
        <w:rFonts w:cs="Times New Roman"/>
      </w:rPr>
    </w:lvl>
    <w:lvl w:ilvl="1">
      <w:start w:val="1"/>
      <w:numFmt w:val="decimal"/>
      <w:lvlText w:val="%2."/>
      <w:legacy w:legacy="1" w:legacySpace="120" w:legacyIndent="360"/>
      <w:lvlJc w:val="left"/>
      <w:pPr>
        <w:ind w:left="928" w:hanging="360"/>
      </w:pPr>
      <w:rPr>
        <w:rFonts w:cs="Times New Roman"/>
      </w:rPr>
    </w:lvl>
    <w:lvl w:ilvl="2">
      <w:start w:val="1"/>
      <w:numFmt w:val="lowerRoman"/>
      <w:lvlText w:val="%3."/>
      <w:legacy w:legacy="1" w:legacySpace="120" w:legacyIndent="180"/>
      <w:lvlJc w:val="left"/>
      <w:pPr>
        <w:ind w:left="1108" w:hanging="180"/>
      </w:pPr>
      <w:rPr>
        <w:rFonts w:cs="Times New Roman"/>
      </w:rPr>
    </w:lvl>
    <w:lvl w:ilvl="3">
      <w:start w:val="1"/>
      <w:numFmt w:val="lowerLetter"/>
      <w:lvlText w:val="%4)"/>
      <w:legacy w:legacy="1" w:legacySpace="120" w:legacyIndent="360"/>
      <w:lvlJc w:val="left"/>
      <w:pPr>
        <w:ind w:left="1468" w:hanging="360"/>
      </w:pPr>
      <w:rPr>
        <w:rFonts w:cs="Times New Roman"/>
      </w:rPr>
    </w:lvl>
    <w:lvl w:ilvl="4">
      <w:start w:val="1"/>
      <w:numFmt w:val="lowerLetter"/>
      <w:lvlText w:val="%5."/>
      <w:legacy w:legacy="1" w:legacySpace="120" w:legacyIndent="360"/>
      <w:lvlJc w:val="left"/>
      <w:pPr>
        <w:ind w:left="1828" w:hanging="360"/>
      </w:pPr>
      <w:rPr>
        <w:rFonts w:cs="Times New Roman"/>
      </w:rPr>
    </w:lvl>
    <w:lvl w:ilvl="5">
      <w:start w:val="1"/>
      <w:numFmt w:val="lowerRoman"/>
      <w:lvlText w:val="%6."/>
      <w:legacy w:legacy="1" w:legacySpace="120" w:legacyIndent="180"/>
      <w:lvlJc w:val="left"/>
      <w:pPr>
        <w:ind w:left="2008" w:hanging="180"/>
      </w:pPr>
      <w:rPr>
        <w:rFonts w:cs="Times New Roman"/>
      </w:rPr>
    </w:lvl>
    <w:lvl w:ilvl="6">
      <w:start w:val="1"/>
      <w:numFmt w:val="decimal"/>
      <w:lvlText w:val="%7."/>
      <w:legacy w:legacy="1" w:legacySpace="120" w:legacyIndent="360"/>
      <w:lvlJc w:val="left"/>
      <w:pPr>
        <w:ind w:left="2368" w:hanging="360"/>
      </w:pPr>
      <w:rPr>
        <w:rFonts w:cs="Times New Roman"/>
      </w:rPr>
    </w:lvl>
    <w:lvl w:ilvl="7">
      <w:start w:val="1"/>
      <w:numFmt w:val="lowerLetter"/>
      <w:lvlText w:val="%8."/>
      <w:legacy w:legacy="1" w:legacySpace="120" w:legacyIndent="360"/>
      <w:lvlJc w:val="left"/>
      <w:pPr>
        <w:ind w:left="2728" w:hanging="360"/>
      </w:pPr>
      <w:rPr>
        <w:rFonts w:cs="Times New Roman"/>
      </w:rPr>
    </w:lvl>
    <w:lvl w:ilvl="8">
      <w:start w:val="1"/>
      <w:numFmt w:val="lowerRoman"/>
      <w:lvlText w:val="%9."/>
      <w:legacy w:legacy="1" w:legacySpace="120" w:legacyIndent="180"/>
      <w:lvlJc w:val="left"/>
      <w:pPr>
        <w:ind w:left="2908" w:hanging="180"/>
      </w:pPr>
      <w:rPr>
        <w:rFonts w:cs="Times New Roman"/>
      </w:rPr>
    </w:lvl>
  </w:abstractNum>
  <w:abstractNum w:abstractNumId="50">
    <w:nsid w:val="605B49D4"/>
    <w:multiLevelType w:val="hybridMultilevel"/>
    <w:tmpl w:val="38163438"/>
    <w:lvl w:ilvl="0" w:tplc="04150017">
      <w:start w:val="1"/>
      <w:numFmt w:val="lowerLetter"/>
      <w:lvlText w:val="%1)"/>
      <w:lvlJc w:val="left"/>
      <w:pPr>
        <w:ind w:left="1740" w:hanging="360"/>
      </w:pPr>
      <w:rPr>
        <w:rFonts w:cs="Times New Roman"/>
      </w:rPr>
    </w:lvl>
    <w:lvl w:ilvl="1" w:tplc="04150019">
      <w:start w:val="1"/>
      <w:numFmt w:val="lowerLetter"/>
      <w:lvlText w:val="%2."/>
      <w:lvlJc w:val="left"/>
      <w:pPr>
        <w:ind w:left="2460" w:hanging="360"/>
      </w:pPr>
      <w:rPr>
        <w:rFonts w:cs="Times New Roman"/>
      </w:rPr>
    </w:lvl>
    <w:lvl w:ilvl="2" w:tplc="0415001B">
      <w:start w:val="1"/>
      <w:numFmt w:val="lowerRoman"/>
      <w:lvlText w:val="%3."/>
      <w:lvlJc w:val="right"/>
      <w:pPr>
        <w:ind w:left="3180" w:hanging="180"/>
      </w:pPr>
      <w:rPr>
        <w:rFonts w:cs="Times New Roman"/>
      </w:rPr>
    </w:lvl>
    <w:lvl w:ilvl="3" w:tplc="0415000F" w:tentative="1">
      <w:start w:val="1"/>
      <w:numFmt w:val="decimal"/>
      <w:lvlText w:val="%4."/>
      <w:lvlJc w:val="left"/>
      <w:pPr>
        <w:ind w:left="3900" w:hanging="360"/>
      </w:pPr>
      <w:rPr>
        <w:rFonts w:cs="Times New Roman"/>
      </w:rPr>
    </w:lvl>
    <w:lvl w:ilvl="4" w:tplc="04150019" w:tentative="1">
      <w:start w:val="1"/>
      <w:numFmt w:val="lowerLetter"/>
      <w:lvlText w:val="%5."/>
      <w:lvlJc w:val="left"/>
      <w:pPr>
        <w:ind w:left="4620" w:hanging="360"/>
      </w:pPr>
      <w:rPr>
        <w:rFonts w:cs="Times New Roman"/>
      </w:rPr>
    </w:lvl>
    <w:lvl w:ilvl="5" w:tplc="0415001B" w:tentative="1">
      <w:start w:val="1"/>
      <w:numFmt w:val="lowerRoman"/>
      <w:lvlText w:val="%6."/>
      <w:lvlJc w:val="right"/>
      <w:pPr>
        <w:ind w:left="5340" w:hanging="180"/>
      </w:pPr>
      <w:rPr>
        <w:rFonts w:cs="Times New Roman"/>
      </w:rPr>
    </w:lvl>
    <w:lvl w:ilvl="6" w:tplc="0415000F" w:tentative="1">
      <w:start w:val="1"/>
      <w:numFmt w:val="decimal"/>
      <w:lvlText w:val="%7."/>
      <w:lvlJc w:val="left"/>
      <w:pPr>
        <w:ind w:left="6060" w:hanging="360"/>
      </w:pPr>
      <w:rPr>
        <w:rFonts w:cs="Times New Roman"/>
      </w:rPr>
    </w:lvl>
    <w:lvl w:ilvl="7" w:tplc="04150019" w:tentative="1">
      <w:start w:val="1"/>
      <w:numFmt w:val="lowerLetter"/>
      <w:lvlText w:val="%8."/>
      <w:lvlJc w:val="left"/>
      <w:pPr>
        <w:ind w:left="6780" w:hanging="360"/>
      </w:pPr>
      <w:rPr>
        <w:rFonts w:cs="Times New Roman"/>
      </w:rPr>
    </w:lvl>
    <w:lvl w:ilvl="8" w:tplc="0415001B" w:tentative="1">
      <w:start w:val="1"/>
      <w:numFmt w:val="lowerRoman"/>
      <w:lvlText w:val="%9."/>
      <w:lvlJc w:val="right"/>
      <w:pPr>
        <w:ind w:left="7500" w:hanging="180"/>
      </w:pPr>
      <w:rPr>
        <w:rFonts w:cs="Times New Roman"/>
      </w:rPr>
    </w:lvl>
  </w:abstractNum>
  <w:abstractNum w:abstractNumId="51">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8CA67BC"/>
    <w:multiLevelType w:val="hybridMultilevel"/>
    <w:tmpl w:val="33580C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6">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57">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779E4D7D"/>
    <w:multiLevelType w:val="multilevel"/>
    <w:tmpl w:val="A8A6927E"/>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0">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7B8C0099"/>
    <w:multiLevelType w:val="hybridMultilevel"/>
    <w:tmpl w:val="04A80B44"/>
    <w:lvl w:ilvl="0" w:tplc="04150017">
      <w:start w:val="1"/>
      <w:numFmt w:val="lowerLetter"/>
      <w:lvlText w:val="%1)"/>
      <w:lvlJc w:val="left"/>
      <w:pPr>
        <w:ind w:left="1080" w:hanging="360"/>
      </w:pPr>
      <w:rPr>
        <w:rFonts w:cs="Times New Roman" w:hint="default"/>
        <w14:shadow w14:blurRad="0" w14:dist="0" w14:dir="0" w14:sx="0" w14:sy="0" w14:kx="0" w14:ky="0" w14:algn="none">
          <w14:srgbClr w14:val="000000"/>
        </w14:shadow>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62">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9"/>
  </w:num>
  <w:num w:numId="2">
    <w:abstractNumId w:val="57"/>
  </w:num>
  <w:num w:numId="3">
    <w:abstractNumId w:val="36"/>
  </w:num>
  <w:num w:numId="4">
    <w:abstractNumId w:val="38"/>
  </w:num>
  <w:num w:numId="5">
    <w:abstractNumId w:val="33"/>
  </w:num>
  <w:num w:numId="6">
    <w:abstractNumId w:val="27"/>
  </w:num>
  <w:num w:numId="7">
    <w:abstractNumId w:val="18"/>
  </w:num>
  <w:num w:numId="8">
    <w:abstractNumId w:val="58"/>
  </w:num>
  <w:num w:numId="9">
    <w:abstractNumId w:val="52"/>
  </w:num>
  <w:num w:numId="10">
    <w:abstractNumId w:val="12"/>
  </w:num>
  <w:num w:numId="11">
    <w:abstractNumId w:val="60"/>
  </w:num>
  <w:num w:numId="12">
    <w:abstractNumId w:val="13"/>
  </w:num>
  <w:num w:numId="13">
    <w:abstractNumId w:val="15"/>
  </w:num>
  <w:num w:numId="14">
    <w:abstractNumId w:val="51"/>
  </w:num>
  <w:num w:numId="15">
    <w:abstractNumId w:val="28"/>
  </w:num>
  <w:num w:numId="16">
    <w:abstractNumId w:val="40"/>
  </w:num>
  <w:num w:numId="17">
    <w:abstractNumId w:val="37"/>
  </w:num>
  <w:num w:numId="18">
    <w:abstractNumId w:val="35"/>
  </w:num>
  <w:num w:numId="19">
    <w:abstractNumId w:val="46"/>
  </w:num>
  <w:num w:numId="20">
    <w:abstractNumId w:val="32"/>
  </w:num>
  <w:num w:numId="21">
    <w:abstractNumId w:val="24"/>
  </w:num>
  <w:num w:numId="22">
    <w:abstractNumId w:val="5"/>
  </w:num>
  <w:num w:numId="23">
    <w:abstractNumId w:val="0"/>
  </w:num>
  <w:num w:numId="24">
    <w:abstractNumId w:val="22"/>
  </w:num>
  <w:num w:numId="25">
    <w:abstractNumId w:val="47"/>
  </w:num>
  <w:num w:numId="26">
    <w:abstractNumId w:val="41"/>
  </w:num>
  <w:num w:numId="27">
    <w:abstractNumId w:val="8"/>
  </w:num>
  <w:num w:numId="28">
    <w:abstractNumId w:val="26"/>
  </w:num>
  <w:num w:numId="29">
    <w:abstractNumId w:val="3"/>
  </w:num>
  <w:num w:numId="30">
    <w:abstractNumId w:val="6"/>
  </w:num>
  <w:num w:numId="31">
    <w:abstractNumId w:val="20"/>
  </w:num>
  <w:num w:numId="32">
    <w:abstractNumId w:val="54"/>
  </w:num>
  <w:num w:numId="33">
    <w:abstractNumId w:val="48"/>
  </w:num>
  <w:num w:numId="34">
    <w:abstractNumId w:val="62"/>
  </w:num>
  <w:num w:numId="3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6"/>
  </w:num>
  <w:num w:numId="37">
    <w:abstractNumId w:val="14"/>
  </w:num>
  <w:num w:numId="38">
    <w:abstractNumId w:val="17"/>
  </w:num>
  <w:num w:numId="39">
    <w:abstractNumId w:val="10"/>
  </w:num>
  <w:num w:numId="40">
    <w:abstractNumId w:val="11"/>
  </w:num>
  <w:num w:numId="41">
    <w:abstractNumId w:val="61"/>
  </w:num>
  <w:num w:numId="42">
    <w:abstractNumId w:val="19"/>
  </w:num>
  <w:num w:numId="43">
    <w:abstractNumId w:val="2"/>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16"/>
  </w:num>
  <w:num w:numId="48">
    <w:abstractNumId w:val="30"/>
  </w:num>
  <w:num w:numId="49">
    <w:abstractNumId w:val="50"/>
  </w:num>
  <w:num w:numId="50">
    <w:abstractNumId w:val="29"/>
  </w:num>
  <w:num w:numId="51">
    <w:abstractNumId w:val="49"/>
  </w:num>
  <w:num w:numId="52">
    <w:abstractNumId w:val="45"/>
  </w:num>
  <w:num w:numId="53">
    <w:abstractNumId w:val="7"/>
  </w:num>
  <w:num w:numId="54">
    <w:abstractNumId w:val="9"/>
  </w:num>
  <w:num w:numId="55">
    <w:abstractNumId w:val="59"/>
  </w:num>
  <w:num w:numId="56">
    <w:abstractNumId w:val="42"/>
  </w:num>
  <w:num w:numId="57">
    <w:abstractNumId w:val="25"/>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
  </w:num>
  <w:num w:numId="59">
    <w:abstractNumId w:val="31"/>
  </w:num>
  <w:num w:numId="60">
    <w:abstractNumId w:val="43"/>
  </w:num>
  <w:num w:numId="61">
    <w:abstractNumId w:val="44"/>
  </w:num>
  <w:num w:numId="62">
    <w:abstractNumId w:val="5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81"/>
  <w:drawingGridVerticalSpacing w:val="181"/>
  <w:characterSpacingControl w:val="compressPunctuation"/>
  <w:hdrShapeDefaults>
    <o:shapedefaults v:ext="edit" spidmax="10241"/>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42C9"/>
    <w:rsid w:val="00004CB0"/>
    <w:rsid w:val="00016A05"/>
    <w:rsid w:val="00025CE3"/>
    <w:rsid w:val="00031B93"/>
    <w:rsid w:val="00043F8C"/>
    <w:rsid w:val="0005477F"/>
    <w:rsid w:val="0006061F"/>
    <w:rsid w:val="0006283A"/>
    <w:rsid w:val="00081EBF"/>
    <w:rsid w:val="000928F0"/>
    <w:rsid w:val="000A2B9C"/>
    <w:rsid w:val="000A77AD"/>
    <w:rsid w:val="000B4046"/>
    <w:rsid w:val="000D74B0"/>
    <w:rsid w:val="000E4681"/>
    <w:rsid w:val="000F6B34"/>
    <w:rsid w:val="00104E21"/>
    <w:rsid w:val="00116F2F"/>
    <w:rsid w:val="001247A9"/>
    <w:rsid w:val="00127E48"/>
    <w:rsid w:val="0013200F"/>
    <w:rsid w:val="00133381"/>
    <w:rsid w:val="00136092"/>
    <w:rsid w:val="001448F2"/>
    <w:rsid w:val="00147942"/>
    <w:rsid w:val="00156F22"/>
    <w:rsid w:val="001759AD"/>
    <w:rsid w:val="00176CA6"/>
    <w:rsid w:val="0018229B"/>
    <w:rsid w:val="001834D1"/>
    <w:rsid w:val="0018791D"/>
    <w:rsid w:val="00193AD6"/>
    <w:rsid w:val="00195AA3"/>
    <w:rsid w:val="001C10F0"/>
    <w:rsid w:val="001C2F83"/>
    <w:rsid w:val="001C6528"/>
    <w:rsid w:val="001E53A6"/>
    <w:rsid w:val="001F4ACF"/>
    <w:rsid w:val="001F779F"/>
    <w:rsid w:val="00207E58"/>
    <w:rsid w:val="00211DF0"/>
    <w:rsid w:val="00214A58"/>
    <w:rsid w:val="002241A5"/>
    <w:rsid w:val="00226DEF"/>
    <w:rsid w:val="0024123F"/>
    <w:rsid w:val="00244AEA"/>
    <w:rsid w:val="00251936"/>
    <w:rsid w:val="002534FE"/>
    <w:rsid w:val="002612CA"/>
    <w:rsid w:val="0026315F"/>
    <w:rsid w:val="00264101"/>
    <w:rsid w:val="0026533E"/>
    <w:rsid w:val="002655A7"/>
    <w:rsid w:val="00281B59"/>
    <w:rsid w:val="002821DA"/>
    <w:rsid w:val="002C1EA2"/>
    <w:rsid w:val="002C2C4E"/>
    <w:rsid w:val="002C4C23"/>
    <w:rsid w:val="002C7512"/>
    <w:rsid w:val="002C7CBF"/>
    <w:rsid w:val="002D31D2"/>
    <w:rsid w:val="002E1257"/>
    <w:rsid w:val="002E24DB"/>
    <w:rsid w:val="002E71C9"/>
    <w:rsid w:val="003013C2"/>
    <w:rsid w:val="00306CBB"/>
    <w:rsid w:val="00322228"/>
    <w:rsid w:val="00331ABB"/>
    <w:rsid w:val="00336787"/>
    <w:rsid w:val="003402AD"/>
    <w:rsid w:val="0034178F"/>
    <w:rsid w:val="003606DF"/>
    <w:rsid w:val="00360FC2"/>
    <w:rsid w:val="00364662"/>
    <w:rsid w:val="0038131F"/>
    <w:rsid w:val="00387D4A"/>
    <w:rsid w:val="003911CC"/>
    <w:rsid w:val="00392688"/>
    <w:rsid w:val="003953AB"/>
    <w:rsid w:val="003A5681"/>
    <w:rsid w:val="003B0E4B"/>
    <w:rsid w:val="003B4DC7"/>
    <w:rsid w:val="003B534E"/>
    <w:rsid w:val="003D2776"/>
    <w:rsid w:val="003D57C0"/>
    <w:rsid w:val="003D5EE2"/>
    <w:rsid w:val="003D75FE"/>
    <w:rsid w:val="003F0CB2"/>
    <w:rsid w:val="003F5C97"/>
    <w:rsid w:val="004026CD"/>
    <w:rsid w:val="0041634E"/>
    <w:rsid w:val="00432308"/>
    <w:rsid w:val="00472ACD"/>
    <w:rsid w:val="00481DA1"/>
    <w:rsid w:val="00484F59"/>
    <w:rsid w:val="004866E6"/>
    <w:rsid w:val="004936F3"/>
    <w:rsid w:val="004A7A39"/>
    <w:rsid w:val="004B3962"/>
    <w:rsid w:val="004B621A"/>
    <w:rsid w:val="004F6EB2"/>
    <w:rsid w:val="00501741"/>
    <w:rsid w:val="005124BF"/>
    <w:rsid w:val="00530DB4"/>
    <w:rsid w:val="00540D91"/>
    <w:rsid w:val="00542507"/>
    <w:rsid w:val="00543BF6"/>
    <w:rsid w:val="00565A08"/>
    <w:rsid w:val="00574A6E"/>
    <w:rsid w:val="00582A0F"/>
    <w:rsid w:val="005917E8"/>
    <w:rsid w:val="005A3BAC"/>
    <w:rsid w:val="005C60F5"/>
    <w:rsid w:val="005E0FC8"/>
    <w:rsid w:val="005E2640"/>
    <w:rsid w:val="005E6D2C"/>
    <w:rsid w:val="005F38DA"/>
    <w:rsid w:val="005F563A"/>
    <w:rsid w:val="006002F3"/>
    <w:rsid w:val="0060290B"/>
    <w:rsid w:val="006146E4"/>
    <w:rsid w:val="00621002"/>
    <w:rsid w:val="00623533"/>
    <w:rsid w:val="0063216C"/>
    <w:rsid w:val="006373A3"/>
    <w:rsid w:val="006435AD"/>
    <w:rsid w:val="006531C6"/>
    <w:rsid w:val="00653F2A"/>
    <w:rsid w:val="00660AEB"/>
    <w:rsid w:val="00677CC8"/>
    <w:rsid w:val="00687D6A"/>
    <w:rsid w:val="006A2E01"/>
    <w:rsid w:val="006A76FD"/>
    <w:rsid w:val="006B6712"/>
    <w:rsid w:val="006C75BC"/>
    <w:rsid w:val="006E6E00"/>
    <w:rsid w:val="006F3159"/>
    <w:rsid w:val="00700B06"/>
    <w:rsid w:val="007424A4"/>
    <w:rsid w:val="00745A1A"/>
    <w:rsid w:val="00747A79"/>
    <w:rsid w:val="00753D4D"/>
    <w:rsid w:val="0075705D"/>
    <w:rsid w:val="00764932"/>
    <w:rsid w:val="007714DD"/>
    <w:rsid w:val="007746F6"/>
    <w:rsid w:val="00775C63"/>
    <w:rsid w:val="00787E5E"/>
    <w:rsid w:val="00791BFF"/>
    <w:rsid w:val="007A2CA6"/>
    <w:rsid w:val="007B28AB"/>
    <w:rsid w:val="007B7233"/>
    <w:rsid w:val="007B758A"/>
    <w:rsid w:val="007F7F41"/>
    <w:rsid w:val="008023B1"/>
    <w:rsid w:val="00807F98"/>
    <w:rsid w:val="00812F7B"/>
    <w:rsid w:val="00835776"/>
    <w:rsid w:val="00843E45"/>
    <w:rsid w:val="00844D3E"/>
    <w:rsid w:val="00856D3C"/>
    <w:rsid w:val="0086361B"/>
    <w:rsid w:val="00863E49"/>
    <w:rsid w:val="008666D7"/>
    <w:rsid w:val="008855CE"/>
    <w:rsid w:val="008954A5"/>
    <w:rsid w:val="008C5488"/>
    <w:rsid w:val="008C7164"/>
    <w:rsid w:val="008C78F0"/>
    <w:rsid w:val="008D0CA9"/>
    <w:rsid w:val="00905811"/>
    <w:rsid w:val="00913171"/>
    <w:rsid w:val="00915281"/>
    <w:rsid w:val="00917743"/>
    <w:rsid w:val="009228B7"/>
    <w:rsid w:val="0094570B"/>
    <w:rsid w:val="00945EB9"/>
    <w:rsid w:val="00947DFF"/>
    <w:rsid w:val="0097621D"/>
    <w:rsid w:val="009B4FC8"/>
    <w:rsid w:val="009D34D9"/>
    <w:rsid w:val="009E6E2A"/>
    <w:rsid w:val="00A015C0"/>
    <w:rsid w:val="00A04C1D"/>
    <w:rsid w:val="00A42821"/>
    <w:rsid w:val="00A72939"/>
    <w:rsid w:val="00A87268"/>
    <w:rsid w:val="00A94674"/>
    <w:rsid w:val="00AA4D21"/>
    <w:rsid w:val="00AB0E52"/>
    <w:rsid w:val="00AB1F9B"/>
    <w:rsid w:val="00AB5920"/>
    <w:rsid w:val="00AC1C52"/>
    <w:rsid w:val="00AC3838"/>
    <w:rsid w:val="00AC5CD7"/>
    <w:rsid w:val="00AC78C2"/>
    <w:rsid w:val="00AD1F94"/>
    <w:rsid w:val="00B03BC6"/>
    <w:rsid w:val="00B12BEB"/>
    <w:rsid w:val="00B367EB"/>
    <w:rsid w:val="00B42B15"/>
    <w:rsid w:val="00B47BAD"/>
    <w:rsid w:val="00B649D0"/>
    <w:rsid w:val="00B82D6E"/>
    <w:rsid w:val="00B87CC8"/>
    <w:rsid w:val="00B90D2C"/>
    <w:rsid w:val="00B947CF"/>
    <w:rsid w:val="00BA2AF9"/>
    <w:rsid w:val="00BA3E48"/>
    <w:rsid w:val="00BA48AC"/>
    <w:rsid w:val="00BB650E"/>
    <w:rsid w:val="00BB69D6"/>
    <w:rsid w:val="00BC243F"/>
    <w:rsid w:val="00BC484C"/>
    <w:rsid w:val="00BD0D94"/>
    <w:rsid w:val="00BD2527"/>
    <w:rsid w:val="00C019CA"/>
    <w:rsid w:val="00C10B83"/>
    <w:rsid w:val="00C164A0"/>
    <w:rsid w:val="00C326D6"/>
    <w:rsid w:val="00C46FF4"/>
    <w:rsid w:val="00C522B4"/>
    <w:rsid w:val="00C63C58"/>
    <w:rsid w:val="00C666A7"/>
    <w:rsid w:val="00CA431B"/>
    <w:rsid w:val="00CA6837"/>
    <w:rsid w:val="00CE41F3"/>
    <w:rsid w:val="00CF1757"/>
    <w:rsid w:val="00CF6A9C"/>
    <w:rsid w:val="00CF6C56"/>
    <w:rsid w:val="00D0170B"/>
    <w:rsid w:val="00D230D4"/>
    <w:rsid w:val="00D417C0"/>
    <w:rsid w:val="00D56C61"/>
    <w:rsid w:val="00D632E6"/>
    <w:rsid w:val="00D93FC9"/>
    <w:rsid w:val="00DA22FF"/>
    <w:rsid w:val="00DA2A12"/>
    <w:rsid w:val="00DB4EEF"/>
    <w:rsid w:val="00DC7A07"/>
    <w:rsid w:val="00DD010D"/>
    <w:rsid w:val="00DD5D07"/>
    <w:rsid w:val="00DE4532"/>
    <w:rsid w:val="00DE5231"/>
    <w:rsid w:val="00E30D8A"/>
    <w:rsid w:val="00E3327F"/>
    <w:rsid w:val="00E377C0"/>
    <w:rsid w:val="00E55F3E"/>
    <w:rsid w:val="00E62A70"/>
    <w:rsid w:val="00E6357B"/>
    <w:rsid w:val="00E645D6"/>
    <w:rsid w:val="00E7071E"/>
    <w:rsid w:val="00EB0BF1"/>
    <w:rsid w:val="00EB7159"/>
    <w:rsid w:val="00EC7311"/>
    <w:rsid w:val="00ED06BE"/>
    <w:rsid w:val="00ED17D1"/>
    <w:rsid w:val="00ED4409"/>
    <w:rsid w:val="00ED5806"/>
    <w:rsid w:val="00EE4041"/>
    <w:rsid w:val="00EF4C95"/>
    <w:rsid w:val="00F0283A"/>
    <w:rsid w:val="00F1124C"/>
    <w:rsid w:val="00F24849"/>
    <w:rsid w:val="00F24FC1"/>
    <w:rsid w:val="00F323C3"/>
    <w:rsid w:val="00F52D53"/>
    <w:rsid w:val="00F637D3"/>
    <w:rsid w:val="00F664B5"/>
    <w:rsid w:val="00F67904"/>
    <w:rsid w:val="00F70BEB"/>
    <w:rsid w:val="00F71DD9"/>
    <w:rsid w:val="00F722B2"/>
    <w:rsid w:val="00F8406E"/>
    <w:rsid w:val="00F95B41"/>
    <w:rsid w:val="00FA431D"/>
    <w:rsid w:val="00FA505E"/>
    <w:rsid w:val="00FA70E3"/>
    <w:rsid w:val="00FD2F17"/>
    <w:rsid w:val="00FE085F"/>
    <w:rsid w:val="00FF33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9"/>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3"/>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1"/>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5"/>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9"/>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3"/>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1"/>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5"/>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18" Type="http://schemas.openxmlformats.org/officeDocument/2006/relationships/hyperlink" Target="http://prawo.sejm.gov.pl/isap.nsf/DocDetails.xsp?id=WDU20180000412"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mailto:phachula@gig.eu" TargetMode="Externa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s://miniportal.uzp.gov.pl/WarunkiUslugi.aspx" TargetMode="External"/><Relationship Id="rId10" Type="http://schemas.openxmlformats.org/officeDocument/2006/relationships/hyperlink" Target="http://www.gig.e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miniportal.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1D67D-28E3-4DCB-8CCF-9489D47FC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36</Pages>
  <Words>10997</Words>
  <Characters>77535</Characters>
  <Application>Microsoft Office Word</Application>
  <DocSecurity>0</DocSecurity>
  <Lines>1092</Lines>
  <Paragraphs>247</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88285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14</cp:revision>
  <cp:lastPrinted>2021-04-20T11:25:00Z</cp:lastPrinted>
  <dcterms:created xsi:type="dcterms:W3CDTF">2021-04-13T11:07:00Z</dcterms:created>
  <dcterms:modified xsi:type="dcterms:W3CDTF">2021-04-23T11:45:00Z</dcterms:modified>
</cp:coreProperties>
</file>