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4F6" w:rsidRPr="00A134F6" w:rsidRDefault="00A134F6" w:rsidP="00A134F6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Lucida Sans Unicode"/>
          <w:b/>
          <w:bCs/>
          <w:color w:val="2C862D"/>
          <w:sz w:val="36"/>
          <w:szCs w:val="36"/>
          <w:lang w:eastAsia="pl-PL"/>
        </w:rPr>
      </w:pPr>
      <w:r w:rsidRPr="00A134F6">
        <w:rPr>
          <w:rFonts w:ascii="Georgia" w:eastAsia="Times New Roman" w:hAnsi="Georgia" w:cs="Lucida Sans Unicode"/>
          <w:b/>
          <w:bCs/>
          <w:color w:val="2C862D"/>
          <w:sz w:val="36"/>
          <w:szCs w:val="36"/>
          <w:lang w:eastAsia="pl-PL"/>
        </w:rPr>
        <w:t>Dostawy - 41498-2021</w:t>
      </w:r>
    </w:p>
    <w:p w:rsidR="00A134F6" w:rsidRPr="00A134F6" w:rsidRDefault="00A134F6" w:rsidP="00A134F6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7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Język oryginału</w:t>
      </w:r>
    </w:p>
    <w:p w:rsidR="00A134F6" w:rsidRPr="00A134F6" w:rsidRDefault="00A134F6" w:rsidP="00A134F6">
      <w:p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</w:t>
      </w:r>
    </w:p>
    <w:p w:rsidR="00A134F6" w:rsidRPr="00A134F6" w:rsidRDefault="00A134F6" w:rsidP="00A134F6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22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tooltip="Widok danych ogłoszenia" w:history="1">
        <w:r w:rsidRPr="00A134F6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Dane</w:t>
        </w:r>
      </w:hyperlink>
    </w:p>
    <w:p w:rsidR="00A134F6" w:rsidRPr="00A134F6" w:rsidRDefault="00A134F6" w:rsidP="00A134F6">
      <w:p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</w:t>
      </w:r>
    </w:p>
    <w:p w:rsidR="00A134F6" w:rsidRPr="00A134F6" w:rsidRDefault="00A134F6" w:rsidP="00A134F6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22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tooltip="Wyświetl powiązane ogłoszenia" w:history="1">
        <w:r w:rsidRPr="00A134F6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Dokumenty powiązane</w:t>
        </w:r>
      </w:hyperlink>
    </w:p>
    <w:p w:rsidR="00A134F6" w:rsidRPr="00A134F6" w:rsidRDefault="00A134F6" w:rsidP="00A134F6">
      <w:pPr>
        <w:shd w:val="clear" w:color="auto" w:fill="FFFFFF"/>
        <w:spacing w:after="0" w:line="240" w:lineRule="auto"/>
        <w:textAlignment w:val="bottom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history="1">
        <w:r w:rsidRPr="00A134F6">
          <w:rPr>
            <w:rFonts w:ascii="Lucida Sans Unicode" w:eastAsia="Times New Roman" w:hAnsi="Lucida Sans Unicode" w:cs="Lucida Sans Unicode"/>
            <w:color w:val="3366CC"/>
            <w:sz w:val="15"/>
            <w:szCs w:val="15"/>
            <w:bdr w:val="single" w:sz="6" w:space="0" w:color="999999" w:frame="1"/>
            <w:shd w:val="clear" w:color="auto" w:fill="FFFFFF"/>
            <w:lang w:eastAsia="pl-PL"/>
          </w:rPr>
          <w:t>Udostępnij</w:t>
        </w:r>
      </w:hyperlink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    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27/01/2021    S18</w:t>
      </w:r>
    </w:p>
    <w:p w:rsidR="00A134F6" w:rsidRPr="00A134F6" w:rsidRDefault="00A134F6" w:rsidP="00A134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0-I." w:history="1">
        <w:r w:rsidRPr="00A134F6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A134F6" w:rsidRPr="00A134F6" w:rsidRDefault="00A134F6" w:rsidP="00A134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1-II." w:history="1">
        <w:r w:rsidRPr="00A134F6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A134F6" w:rsidRPr="00A134F6" w:rsidRDefault="00A134F6" w:rsidP="00A134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2-VI." w:history="1">
        <w:r w:rsidRPr="00A134F6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A134F6" w:rsidRPr="00A134F6" w:rsidRDefault="00A134F6" w:rsidP="00A134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3-VII." w:history="1">
        <w:r w:rsidRPr="00A134F6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A134F6" w:rsidRPr="00A134F6" w:rsidRDefault="00A134F6" w:rsidP="00A134F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Polska-Katowice: Różne części zapasowe</w:t>
      </w:r>
    </w:p>
    <w:p w:rsidR="00A134F6" w:rsidRPr="00A134F6" w:rsidRDefault="00A134F6" w:rsidP="00A134F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018-041498</w:t>
      </w:r>
    </w:p>
    <w:p w:rsidR="00A134F6" w:rsidRPr="00A134F6" w:rsidRDefault="00A134F6" w:rsidP="00A134F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A134F6" w:rsidRPr="00A134F6" w:rsidRDefault="00A134F6" w:rsidP="00A134F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A134F6" w:rsidRPr="00A134F6" w:rsidRDefault="00A134F6" w:rsidP="00A134F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A134F6" w:rsidRPr="00A134F6" w:rsidRDefault="00A134F6" w:rsidP="00A134F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13" w:history="1">
        <w:r w:rsidRPr="00A134F6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2020/S 251-628286</w:t>
        </w:r>
      </w:hyperlink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A134F6" w:rsidRPr="00A134F6" w:rsidRDefault="00A134F6" w:rsidP="00A134F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134F6" w:rsidRPr="00A134F6" w:rsidRDefault="00A134F6" w:rsidP="00A134F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Główny Instytut Górnictwa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PL-634-012-60-16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pl. Gwarków 1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Katowice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PL22A Katowicki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40-166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4" w:history="1">
        <w:r w:rsidRPr="00A134F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mwallenburg@gig.eu</w:t>
        </w:r>
      </w:hyperlink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Tel.: +48 322592547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322582205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5" w:tgtFrame="_blank" w:history="1">
        <w:r w:rsidRPr="00A134F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www.gig.eu</w:t>
        </w:r>
      </w:hyperlink>
    </w:p>
    <w:p w:rsidR="00A134F6" w:rsidRPr="00A134F6" w:rsidRDefault="00A134F6" w:rsidP="00A134F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Przetarg nieograniczony na dostawę materiałów eksploatacyjnych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FZ-1/5474/KB/20/SC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34913000 Różne części zapasowe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materiałów eksploatacyjnych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— część 1: elementy eksploatacyjne do posiadanego młynka kriogenicznego 6870 marki </w:t>
      </w:r>
      <w:proofErr w:type="spellStart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Spex</w:t>
      </w:r>
      <w:proofErr w:type="spellEnd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MSSpektrum</w:t>
      </w:r>
      <w:proofErr w:type="spellEnd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— część 2: materiały eksploatacyjne do urządzenia posiadanego przez Zamawiającego LMN-100, aparatu MA-2000 oraz spektrometru XRF </w:t>
      </w:r>
      <w:proofErr w:type="spellStart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Rigsku</w:t>
      </w:r>
      <w:proofErr w:type="spellEnd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Primus,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— część 3: materiały eksploatacyjne do urządzenia </w:t>
      </w:r>
      <w:proofErr w:type="spellStart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VarioMacro</w:t>
      </w:r>
      <w:proofErr w:type="spellEnd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posiadanego przez Zamawiającego (analizator azotu),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— część 4: materiały eksploatacyjne do urządzenia </w:t>
      </w:r>
      <w:proofErr w:type="spellStart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Ethos</w:t>
      </w:r>
      <w:proofErr w:type="spellEnd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Up</w:t>
      </w:r>
      <w:proofErr w:type="spellEnd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posiadanego przez Zamawiającego (mineralizator mikrofalowy),</w:t>
      </w:r>
    </w:p>
    <w:p w:rsidR="00A134F6" w:rsidRPr="00A134F6" w:rsidRDefault="00A134F6" w:rsidP="00A134F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— część 5: elementy wymienne do chromatografów </w:t>
      </w:r>
      <w:proofErr w:type="spellStart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Agilent</w:t>
      </w:r>
      <w:proofErr w:type="spellEnd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7.</w:t>
      </w:r>
    </w:p>
    <w:p w:rsidR="00A134F6" w:rsidRPr="00A134F6" w:rsidRDefault="00A134F6" w:rsidP="00A134F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22/01/2021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A134F6" w:rsidRPr="00A134F6" w:rsidRDefault="00A134F6" w:rsidP="00A134F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16" w:history="1">
        <w:r w:rsidRPr="00A134F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2020/S 251-628286</w:t>
        </w:r>
      </w:hyperlink>
    </w:p>
    <w:p w:rsidR="00A134F6" w:rsidRPr="00A134F6" w:rsidRDefault="00A134F6" w:rsidP="00A134F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134F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28/01/2021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09/02/2021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28/01/2021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Czas lokalny: 12:30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09/02/2021</w:t>
      </w:r>
    </w:p>
    <w:p w:rsidR="00A134F6" w:rsidRPr="00A134F6" w:rsidRDefault="00A134F6" w:rsidP="00A134F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11:30</w:t>
      </w:r>
    </w:p>
    <w:p w:rsidR="00A134F6" w:rsidRPr="00A134F6" w:rsidRDefault="00A134F6" w:rsidP="00A134F6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134F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A134F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03059F" w:rsidRDefault="0003059F">
      <w:bookmarkStart w:id="0" w:name="_GoBack"/>
      <w:bookmarkEnd w:id="0"/>
    </w:p>
    <w:sectPr w:rsidR="00030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32D2F"/>
    <w:multiLevelType w:val="multilevel"/>
    <w:tmpl w:val="493A8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FF57F6"/>
    <w:multiLevelType w:val="multilevel"/>
    <w:tmpl w:val="91EA4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D75"/>
    <w:rsid w:val="0003059F"/>
    <w:rsid w:val="00346E3D"/>
    <w:rsid w:val="004D5C75"/>
    <w:rsid w:val="00A134F6"/>
    <w:rsid w:val="00E9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845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6238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76855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73449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79906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07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80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598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0" w:color="000033"/>
                                        <w:right w:val="none" w:sz="0" w:space="0" w:color="auto"/>
                                      </w:divBdr>
                                    </w:div>
                                    <w:div w:id="937982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543038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5511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47245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8307745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01609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217382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35367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41716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172852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5835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142678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09617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924183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81933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006905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88188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29720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549529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14922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7624274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30237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994075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18921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529587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866419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426552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724190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906440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648708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894865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44985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998589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095854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579391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655991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668927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12455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https://ted.europa.eu/udl?uri=TED:NOTICE:628286-2020:TEXT:PL: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ted.europa.eu/udl?uri=TED:NOTICE:41498-2021:TEXT:PL:HTML&amp;tabId=4" TargetMode="External"/><Relationship Id="rId12" Type="http://schemas.openxmlformats.org/officeDocument/2006/relationships/hyperlink" Target="https://ted.europa.eu/udl?uri=TED:NOTICE:41498-2021:TEXT:PL: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d.europa.eu/udl?uri=TED:NOTICE:628286-2020:TEXT:PL: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41498-2021:DATA:PL:HTML&amp;tabId=3" TargetMode="External"/><Relationship Id="rId11" Type="http://schemas.openxmlformats.org/officeDocument/2006/relationships/hyperlink" Target="https://ted.europa.eu/udl?uri=TED:NOTICE:41498-2021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ig.eu/" TargetMode="External"/><Relationship Id="rId10" Type="http://schemas.openxmlformats.org/officeDocument/2006/relationships/hyperlink" Target="https://ted.europa.eu/udl?uri=TED:NOTICE:41498-2021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41498-2021:TEXT:PL:HTML" TargetMode="External"/><Relationship Id="rId14" Type="http://schemas.openxmlformats.org/officeDocument/2006/relationships/hyperlink" Target="mailto:mwallenburg@gig.eu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2021-01-27T11:46:00Z</dcterms:created>
  <dcterms:modified xsi:type="dcterms:W3CDTF">2021-01-27T11:46:00Z</dcterms:modified>
</cp:coreProperties>
</file>