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AE2224" w:rsidRPr="00E63ED7" w:rsidRDefault="00C61239" w:rsidP="00E63ED7">
      <w:pPr>
        <w:pStyle w:val="Podtytu"/>
        <w:rPr>
          <w:rFonts w:ascii="Times New Roman" w:hAnsi="Times New Roman"/>
        </w:rPr>
      </w:pPr>
      <w:r w:rsidRPr="00E63ED7">
        <w:rPr>
          <w:rFonts w:ascii="Times New Roman" w:hAnsi="Times New Roman"/>
        </w:rPr>
        <w:t xml:space="preserve">dostawę </w:t>
      </w:r>
      <w:r w:rsidR="00AE2224" w:rsidRPr="00E63ED7">
        <w:rPr>
          <w:rFonts w:ascii="Times New Roman" w:hAnsi="Times New Roman"/>
        </w:rPr>
        <w:t>mikroskopu polaryzacyjnego do obserwacji w świetle odbitym i przechodzącym z fotometrem do pomiaru refleksyjności węgla</w:t>
      </w: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C61239" w:rsidRPr="00683EAD" w:rsidRDefault="00C61239" w:rsidP="00FA5571">
      <w:pPr>
        <w:widowControl w:val="0"/>
        <w:autoSpaceDE w:val="0"/>
        <w:autoSpaceDN w:val="0"/>
        <w:adjustRightInd w:val="0"/>
        <w:spacing w:after="0" w:line="240" w:lineRule="auto"/>
        <w:jc w:val="center"/>
        <w:rPr>
          <w:b/>
          <w:sz w:val="24"/>
          <w:szCs w:val="24"/>
        </w:rPr>
      </w:pP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Pr="00505C34" w:rsidRDefault="00BD56D3" w:rsidP="00866950">
      <w:pPr>
        <w:spacing w:after="0" w:line="240" w:lineRule="auto"/>
        <w:rPr>
          <w:rFonts w:ascii="Times New Roman" w:hAnsi="Times New Roman" w:cs="Times New Roman"/>
          <w:b/>
          <w:bCs/>
          <w:color w:val="00B050"/>
          <w:sz w:val="24"/>
          <w:szCs w:val="24"/>
          <w:u w:val="single"/>
          <w:lang w:eastAsia="pl-PL"/>
        </w:rPr>
      </w:pPr>
      <w:r w:rsidRPr="00505C34">
        <w:rPr>
          <w:rFonts w:ascii="Times New Roman" w:hAnsi="Times New Roman" w:cs="Times New Roman"/>
          <w:b/>
          <w:bCs/>
          <w:color w:val="00B050"/>
          <w:sz w:val="24"/>
          <w:szCs w:val="24"/>
          <w:u w:val="single"/>
          <w:lang w:eastAsia="pl-PL"/>
        </w:rPr>
        <w:t xml:space="preserve">ZMIANA Z DNIA </w:t>
      </w:r>
      <w:r w:rsidR="008C7544" w:rsidRPr="00505C34">
        <w:rPr>
          <w:rFonts w:ascii="Times New Roman" w:hAnsi="Times New Roman" w:cs="Times New Roman"/>
          <w:b/>
          <w:bCs/>
          <w:color w:val="00B050"/>
          <w:sz w:val="24"/>
          <w:szCs w:val="24"/>
          <w:u w:val="single"/>
          <w:lang w:eastAsia="pl-PL"/>
        </w:rPr>
        <w:t>1</w:t>
      </w:r>
      <w:r w:rsidR="005113F7">
        <w:rPr>
          <w:rFonts w:ascii="Times New Roman" w:hAnsi="Times New Roman" w:cs="Times New Roman"/>
          <w:b/>
          <w:bCs/>
          <w:color w:val="00B050"/>
          <w:sz w:val="24"/>
          <w:szCs w:val="24"/>
          <w:u w:val="single"/>
          <w:lang w:eastAsia="pl-PL"/>
        </w:rPr>
        <w:t>9</w:t>
      </w:r>
      <w:r w:rsidRPr="00505C34">
        <w:rPr>
          <w:rFonts w:ascii="Times New Roman" w:hAnsi="Times New Roman" w:cs="Times New Roman"/>
          <w:b/>
          <w:bCs/>
          <w:color w:val="00B050"/>
          <w:sz w:val="24"/>
          <w:szCs w:val="24"/>
          <w:u w:val="single"/>
          <w:lang w:eastAsia="pl-PL"/>
        </w:rPr>
        <w:t>.</w:t>
      </w:r>
      <w:r w:rsidR="008C7544" w:rsidRPr="00505C34">
        <w:rPr>
          <w:rFonts w:ascii="Times New Roman" w:hAnsi="Times New Roman" w:cs="Times New Roman"/>
          <w:b/>
          <w:bCs/>
          <w:color w:val="00B050"/>
          <w:sz w:val="24"/>
          <w:szCs w:val="24"/>
          <w:u w:val="single"/>
          <w:lang w:eastAsia="pl-PL"/>
        </w:rPr>
        <w:t>01</w:t>
      </w:r>
      <w:r w:rsidRPr="00505C34">
        <w:rPr>
          <w:rFonts w:ascii="Times New Roman" w:hAnsi="Times New Roman" w:cs="Times New Roman"/>
          <w:b/>
          <w:bCs/>
          <w:color w:val="00B050"/>
          <w:sz w:val="24"/>
          <w:szCs w:val="24"/>
          <w:u w:val="single"/>
          <w:lang w:eastAsia="pl-PL"/>
        </w:rPr>
        <w:t>.202</w:t>
      </w:r>
      <w:r w:rsidR="008C7544" w:rsidRPr="00505C34">
        <w:rPr>
          <w:rFonts w:ascii="Times New Roman" w:hAnsi="Times New Roman" w:cs="Times New Roman"/>
          <w:b/>
          <w:bCs/>
          <w:color w:val="00B050"/>
          <w:sz w:val="24"/>
          <w:szCs w:val="24"/>
          <w:u w:val="single"/>
          <w:lang w:eastAsia="pl-PL"/>
        </w:rPr>
        <w:t>1</w:t>
      </w:r>
      <w:r w:rsidR="00505C34">
        <w:rPr>
          <w:rFonts w:ascii="Times New Roman" w:hAnsi="Times New Roman" w:cs="Times New Roman"/>
          <w:b/>
          <w:bCs/>
          <w:color w:val="00B050"/>
          <w:sz w:val="24"/>
          <w:szCs w:val="24"/>
          <w:u w:val="single"/>
          <w:lang w:eastAsia="pl-PL"/>
        </w:rPr>
        <w:t xml:space="preserve">R. (ZMIANY ZAZNACZONO KOLOREM </w:t>
      </w:r>
      <w:r w:rsidR="00C44117">
        <w:rPr>
          <w:rFonts w:ascii="Times New Roman" w:hAnsi="Times New Roman" w:cs="Times New Roman"/>
          <w:b/>
          <w:bCs/>
          <w:color w:val="00B050"/>
          <w:sz w:val="24"/>
          <w:szCs w:val="24"/>
          <w:u w:val="single"/>
          <w:lang w:eastAsia="pl-PL"/>
        </w:rPr>
        <w:t xml:space="preserve"> </w:t>
      </w:r>
      <w:r w:rsidR="00505C34">
        <w:rPr>
          <w:rFonts w:ascii="Times New Roman" w:hAnsi="Times New Roman" w:cs="Times New Roman"/>
          <w:b/>
          <w:bCs/>
          <w:color w:val="00B050"/>
          <w:sz w:val="24"/>
          <w:szCs w:val="24"/>
          <w:u w:val="single"/>
          <w:lang w:eastAsia="pl-PL"/>
        </w:rPr>
        <w:t>ZIELONYM</w:t>
      </w:r>
      <w:r w:rsidR="009A33F8">
        <w:rPr>
          <w:rFonts w:ascii="Times New Roman" w:hAnsi="Times New Roman" w:cs="Times New Roman"/>
          <w:b/>
          <w:bCs/>
          <w:color w:val="00B050"/>
          <w:sz w:val="24"/>
          <w:szCs w:val="24"/>
          <w:u w:val="single"/>
          <w:lang w:eastAsia="pl-PL"/>
        </w:rPr>
        <w:t>)</w:t>
      </w:r>
    </w:p>
    <w:p w:rsidR="00D75266" w:rsidRPr="00C44117" w:rsidRDefault="009A33F8" w:rsidP="00866950">
      <w:pPr>
        <w:spacing w:after="0" w:line="240" w:lineRule="auto"/>
        <w:rPr>
          <w:rFonts w:ascii="Times New Roman" w:hAnsi="Times New Roman" w:cs="Times New Roman"/>
          <w:b/>
          <w:bCs/>
          <w:color w:val="000000"/>
          <w:sz w:val="20"/>
          <w:szCs w:val="24"/>
          <w:lang w:eastAsia="pl-PL"/>
        </w:rPr>
      </w:pPr>
      <w:r w:rsidRPr="00C44117">
        <w:rPr>
          <w:rFonts w:ascii="Times New Roman" w:hAnsi="Times New Roman" w:cs="Times New Roman"/>
          <w:b/>
          <w:bCs/>
          <w:color w:val="000000"/>
          <w:sz w:val="20"/>
          <w:szCs w:val="24"/>
          <w:lang w:eastAsia="pl-PL"/>
        </w:rPr>
        <w:t xml:space="preserve">SIWZ UWZGLĘDNIA ZMIANY DOKONANE DN. 30.12.2020R. (ZMIANY ZAZNACZONO NA CZERWONO) </w:t>
      </w:r>
    </w:p>
    <w:p w:rsidR="009A33F8" w:rsidRDefault="009A33F8"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DF551A" w:rsidRPr="00357469" w:rsidRDefault="00DF551A" w:rsidP="00DF551A">
      <w:pPr>
        <w:spacing w:after="160" w:line="259" w:lineRule="auto"/>
        <w:rPr>
          <w:rFonts w:ascii="Times New Roman" w:hAnsi="Times New Roman" w:cs="Times New Roman"/>
        </w:rPr>
      </w:pPr>
      <w:r w:rsidRPr="00357469">
        <w:rPr>
          <w:rFonts w:ascii="Times New Roman" w:hAnsi="Times New Roman" w:cs="Times New Roman"/>
          <w:noProof/>
          <w:lang w:eastAsia="pl-PL"/>
        </w:rPr>
        <w:drawing>
          <wp:inline distT="0" distB="0" distL="0" distR="0" wp14:anchorId="1BBF1143" wp14:editId="0C06045F">
            <wp:extent cx="5753100" cy="58102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rsidR="00DF551A" w:rsidRPr="00226B3C" w:rsidRDefault="00DF551A" w:rsidP="00DF551A">
      <w:pPr>
        <w:pStyle w:val="Nagwek"/>
        <w:ind w:left="284"/>
        <w:jc w:val="center"/>
        <w:rPr>
          <w:rFonts w:ascii="Times New Roman" w:hAnsi="Times New Roman" w:cs="Times New Roman"/>
          <w:b/>
          <w:sz w:val="18"/>
          <w:szCs w:val="18"/>
        </w:rPr>
      </w:pPr>
      <w:r w:rsidRPr="00226B3C">
        <w:rPr>
          <w:rFonts w:ascii="Times New Roman" w:hAnsi="Times New Roman" w:cs="Times New Roman"/>
          <w:b/>
          <w:sz w:val="18"/>
          <w:szCs w:val="18"/>
        </w:rPr>
        <w:t>Projekt jest współfinansowany ze środków Europejskiego Funduszu Rozwoju Regionalnego</w:t>
      </w:r>
    </w:p>
    <w:p w:rsidR="00DF551A" w:rsidRPr="00226B3C" w:rsidRDefault="00DF551A" w:rsidP="00DF551A">
      <w:pPr>
        <w:pStyle w:val="Nagwek"/>
        <w:ind w:left="284"/>
        <w:jc w:val="center"/>
        <w:rPr>
          <w:b/>
          <w:sz w:val="18"/>
          <w:szCs w:val="18"/>
        </w:rPr>
      </w:pPr>
    </w:p>
    <w:p w:rsidR="00DF551A" w:rsidRPr="00226B3C" w:rsidRDefault="00DF551A" w:rsidP="00DF551A">
      <w:pPr>
        <w:spacing w:after="0" w:line="240" w:lineRule="auto"/>
        <w:jc w:val="center"/>
        <w:rPr>
          <w:rFonts w:ascii="Times New Roman" w:hAnsi="Times New Roman" w:cs="Times New Roman"/>
          <w:b/>
        </w:rPr>
      </w:pPr>
      <w:r w:rsidRPr="00226B3C">
        <w:rPr>
          <w:rFonts w:ascii="Times New Roman" w:hAnsi="Times New Roman" w:cs="Times New Roman"/>
          <w:b/>
        </w:rPr>
        <w:t xml:space="preserve">„Centrum Specjalizacji Technologicznych GIG (CST)” </w:t>
      </w:r>
    </w:p>
    <w:p w:rsidR="00DF551A" w:rsidRPr="00226B3C" w:rsidRDefault="00DF551A" w:rsidP="00DF551A">
      <w:pPr>
        <w:spacing w:after="0" w:line="240" w:lineRule="auto"/>
        <w:jc w:val="center"/>
        <w:rPr>
          <w:rFonts w:ascii="Times New Roman" w:hAnsi="Times New Roman" w:cs="Times New Roman"/>
          <w:b/>
        </w:rPr>
      </w:pPr>
      <w:r w:rsidRPr="00226B3C">
        <w:rPr>
          <w:rFonts w:ascii="Times New Roman" w:hAnsi="Times New Roman" w:cs="Times New Roman"/>
          <w:b/>
        </w:rPr>
        <w:t>nr UDA-RPSL.01.01.00-24-03HC/19-00</w:t>
      </w:r>
    </w:p>
    <w:p w:rsidR="00DF551A" w:rsidRPr="00226B3C" w:rsidRDefault="00DF551A" w:rsidP="00DF551A">
      <w:pPr>
        <w:spacing w:after="0" w:line="240" w:lineRule="auto"/>
        <w:jc w:val="center"/>
        <w:rPr>
          <w:rFonts w:ascii="Times New Roman" w:eastAsia="Lucida Sans Unicode" w:hAnsi="Times New Roman" w:cs="Times New Roman"/>
          <w:b/>
          <w:lang w:eastAsia="ar-SA"/>
        </w:rPr>
      </w:pPr>
      <w:r w:rsidRPr="00226B3C">
        <w:rPr>
          <w:rFonts w:ascii="Times New Roman" w:hAnsi="Times New Roman" w:cs="Times New Roman"/>
          <w:b/>
        </w:rPr>
        <w:t xml:space="preserve">w ramach </w:t>
      </w:r>
      <w:r w:rsidRPr="00226B3C">
        <w:rPr>
          <w:rFonts w:ascii="Times New Roman" w:eastAsia="Lucida Sans Unicode" w:hAnsi="Times New Roman" w:cs="Times New Roman"/>
          <w:b/>
          <w:lang w:eastAsia="ar-SA"/>
        </w:rPr>
        <w:t>Regionalnego Programu Operacyjnego Województwa Śląskiego na lata 2014-2020</w:t>
      </w:r>
    </w:p>
    <w:p w:rsidR="00DF551A" w:rsidRPr="00226B3C" w:rsidRDefault="00DF551A" w:rsidP="00DF551A">
      <w:pPr>
        <w:spacing w:after="0" w:line="240" w:lineRule="auto"/>
        <w:jc w:val="center"/>
        <w:rPr>
          <w:rFonts w:ascii="Times New Roman" w:eastAsia="Lucida Sans Unicode" w:hAnsi="Times New Roman" w:cs="Times New Roman"/>
          <w:b/>
          <w:lang w:eastAsia="ar-SA"/>
        </w:rPr>
      </w:pPr>
      <w:r w:rsidRPr="00226B3C">
        <w:rPr>
          <w:rFonts w:ascii="Times New Roman" w:eastAsia="Lucida Sans Unicode" w:hAnsi="Times New Roman" w:cs="Times New Roman"/>
          <w:b/>
          <w:lang w:eastAsia="ar-SA"/>
        </w:rPr>
        <w:t>Oś Priorytetowa I „Nowoczesna Gospodarka”</w:t>
      </w:r>
    </w:p>
    <w:p w:rsidR="00DF551A" w:rsidRPr="00226B3C" w:rsidRDefault="00DF551A" w:rsidP="00DF551A">
      <w:pPr>
        <w:spacing w:after="0" w:line="240" w:lineRule="auto"/>
        <w:jc w:val="center"/>
        <w:rPr>
          <w:rFonts w:ascii="Times New Roman" w:hAnsi="Times New Roman" w:cs="Times New Roman"/>
          <w:b/>
        </w:rPr>
      </w:pPr>
      <w:r w:rsidRPr="00226B3C">
        <w:rPr>
          <w:rFonts w:ascii="Times New Roman" w:eastAsia="Lucida Sans Unicode" w:hAnsi="Times New Roman" w:cs="Times New Roman"/>
          <w:b/>
          <w:lang w:eastAsia="ar-SA"/>
        </w:rPr>
        <w:t>Działanie 1.1 „Kluczowa dla regionu infrastruktura badawcza”</w:t>
      </w: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5B5B13" w:rsidRDefault="005B5B13" w:rsidP="00866950">
      <w:pPr>
        <w:spacing w:after="160" w:line="259" w:lineRule="auto"/>
        <w:rPr>
          <w:rFonts w:ascii="Times New Roman" w:hAnsi="Times New Roman" w:cs="Times New Roman"/>
        </w:rPr>
      </w:pPr>
    </w:p>
    <w:p w:rsidR="005B5B13" w:rsidRDefault="005B5B13" w:rsidP="00866950">
      <w:pPr>
        <w:spacing w:after="160" w:line="259" w:lineRule="auto"/>
        <w:rPr>
          <w:rFonts w:ascii="Times New Roman" w:hAnsi="Times New Roman" w:cs="Times New Roman"/>
        </w:rPr>
      </w:pPr>
    </w:p>
    <w:p w:rsidR="00550E04" w:rsidRDefault="00550E04"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1"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622FA0">
        <w:rPr>
          <w:rFonts w:ascii="Times New Roman" w:hAnsi="Times New Roman" w:cs="Times New Roman"/>
          <w:lang w:eastAsia="pl-PL"/>
        </w:rPr>
        <w:t>54</w:t>
      </w:r>
      <w:r w:rsidR="00BD234B">
        <w:rPr>
          <w:rFonts w:ascii="Times New Roman" w:hAnsi="Times New Roman" w:cs="Times New Roman"/>
          <w:lang w:eastAsia="pl-PL"/>
        </w:rPr>
        <w:t>20</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84479F">
        <w:rPr>
          <w:rFonts w:ascii="Times New Roman" w:hAnsi="Times New Roman" w:cs="Times New Roman"/>
          <w:lang w:eastAsia="pl-PL"/>
        </w:rPr>
        <w:t>/</w:t>
      </w:r>
      <w:r w:rsidR="00B96687">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2"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4"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F4445A" w:rsidRPr="006777F7" w:rsidRDefault="00F4445A" w:rsidP="00F4445A">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4.4.</w:t>
      </w:r>
      <w:r w:rsidRPr="006777F7">
        <w:rPr>
          <w:rFonts w:ascii="Times New Roman" w:eastAsia="Calibri" w:hAnsi="Times New Roman" w:cs="Times New Roman"/>
        </w:rPr>
        <w:t xml:space="preserve"> Identyfikator postępowania </w:t>
      </w:r>
      <w:r w:rsidRPr="00FB19F4">
        <w:rPr>
          <w:rFonts w:ascii="Times New Roman" w:eastAsia="Calibri" w:hAnsi="Times New Roman" w:cs="Times New Roman"/>
          <w:strike/>
          <w:color w:val="FF0000"/>
        </w:rPr>
        <w:t>i klucz publiczny</w:t>
      </w:r>
      <w:r w:rsidRPr="006777F7">
        <w:rPr>
          <w:rFonts w:ascii="Times New Roman" w:eastAsia="Calibri" w:hAnsi="Times New Roman" w:cs="Times New Roman"/>
        </w:rPr>
        <w:t xml:space="preserve">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905BB1" w:rsidRPr="00E63ED7" w:rsidRDefault="003A51A5" w:rsidP="00905BB1">
      <w:pPr>
        <w:pStyle w:val="Podtytu"/>
        <w:rPr>
          <w:rFonts w:ascii="Times New Roman" w:hAnsi="Times New Roman"/>
        </w:rPr>
      </w:pPr>
      <w:r w:rsidRPr="00AF3CEE">
        <w:rPr>
          <w:rFonts w:ascii="Times New Roman" w:hAnsi="Times New Roman"/>
          <w:color w:val="000000"/>
          <w:lang w:eastAsia="pl-PL"/>
        </w:rPr>
        <w:t xml:space="preserve">1.  </w:t>
      </w:r>
      <w:r w:rsidR="006777F7" w:rsidRPr="00905BB1">
        <w:rPr>
          <w:rFonts w:ascii="Times New Roman" w:hAnsi="Times New Roman"/>
          <w:b w:val="0"/>
          <w:color w:val="000000"/>
          <w:sz w:val="22"/>
          <w:lang w:eastAsia="pl-PL"/>
        </w:rPr>
        <w:t>Przedmiotem zamówienia jest</w:t>
      </w:r>
      <w:r w:rsidR="006777F7" w:rsidRPr="00905BB1">
        <w:rPr>
          <w:rFonts w:ascii="Times New Roman" w:hAnsi="Times New Roman"/>
          <w:color w:val="000000"/>
          <w:sz w:val="22"/>
          <w:lang w:eastAsia="pl-PL"/>
        </w:rPr>
        <w:t xml:space="preserve"> dostawa</w:t>
      </w:r>
      <w:r w:rsidR="00AF3CEE" w:rsidRPr="00905BB1">
        <w:rPr>
          <w:rFonts w:ascii="Times New Roman" w:hAnsi="Times New Roman"/>
          <w:color w:val="000000"/>
          <w:sz w:val="22"/>
          <w:lang w:eastAsia="pl-PL"/>
        </w:rPr>
        <w:t xml:space="preserve"> </w:t>
      </w:r>
      <w:r w:rsidR="00905BB1" w:rsidRPr="00905BB1">
        <w:rPr>
          <w:rFonts w:ascii="Times New Roman" w:hAnsi="Times New Roman"/>
          <w:sz w:val="22"/>
        </w:rPr>
        <w:t>mikroskopu polaryzacyjnego do obserwacji w świetle odbitym i przechodzącym z fotometrem do pomiaru refleksyjności węgla</w:t>
      </w:r>
    </w:p>
    <w:p w:rsidR="00AB2E5A" w:rsidRPr="002E2147" w:rsidRDefault="00AB2E5A" w:rsidP="00AB2E5A">
      <w:pPr>
        <w:widowControl w:val="0"/>
        <w:autoSpaceDE w:val="0"/>
        <w:autoSpaceDN w:val="0"/>
        <w:adjustRightInd w:val="0"/>
        <w:spacing w:after="0" w:line="240" w:lineRule="auto"/>
        <w:rPr>
          <w:rFonts w:ascii="Times New Roman" w:hAnsi="Times New Roman" w:cs="Times New Roman"/>
          <w:b/>
        </w:rPr>
      </w:pPr>
    </w:p>
    <w:p w:rsidR="00D75B19" w:rsidRPr="003C1630" w:rsidRDefault="00D75B19" w:rsidP="00D75B19">
      <w:pPr>
        <w:spacing w:after="0" w:line="240" w:lineRule="auto"/>
        <w:jc w:val="both"/>
        <w:rPr>
          <w:rFonts w:ascii="Times New Roman" w:eastAsia="Times New Roman" w:hAnsi="Times New Roman" w:cs="Times New Roman"/>
          <w:b/>
        </w:rPr>
      </w:pPr>
      <w:r w:rsidRPr="00D75B19">
        <w:rPr>
          <w:rFonts w:ascii="Times New Roman" w:hAnsi="Times New Roman" w:cs="Times New Roman"/>
          <w:b/>
          <w:bCs/>
          <w:szCs w:val="24"/>
          <w:lang w:eastAsia="pl-PL"/>
        </w:rPr>
        <w:t xml:space="preserve">Nazwa/y i kod/y Wspólnego Słownika Zamówień: (CPV):  </w:t>
      </w:r>
    </w:p>
    <w:p w:rsidR="007C35F5" w:rsidRPr="00A61819" w:rsidRDefault="00A61819" w:rsidP="00D75B19">
      <w:pPr>
        <w:spacing w:after="0" w:line="240" w:lineRule="auto"/>
        <w:jc w:val="both"/>
        <w:rPr>
          <w:rFonts w:ascii="Times New Roman" w:hAnsi="Times New Roman" w:cs="Times New Roman"/>
          <w:sz w:val="20"/>
          <w:szCs w:val="20"/>
          <w:shd w:val="clear" w:color="auto" w:fill="FFFFFF"/>
        </w:rPr>
      </w:pPr>
      <w:r w:rsidRPr="00A61819">
        <w:rPr>
          <w:rFonts w:ascii="Times New Roman" w:hAnsi="Times New Roman" w:cs="Times New Roman"/>
          <w:sz w:val="20"/>
          <w:szCs w:val="20"/>
          <w:shd w:val="clear" w:color="auto" w:fill="EEEEEE"/>
        </w:rPr>
        <w:t xml:space="preserve">38515100-9 </w:t>
      </w:r>
      <w:r w:rsidRPr="00A61819">
        <w:rPr>
          <w:rFonts w:ascii="Times New Roman" w:hAnsi="Times New Roman" w:cs="Times New Roman"/>
          <w:sz w:val="20"/>
          <w:szCs w:val="20"/>
          <w:shd w:val="clear" w:color="auto" w:fill="FFFFFF"/>
        </w:rPr>
        <w:t>Mikroskopy polaryzacyjne</w:t>
      </w:r>
    </w:p>
    <w:p w:rsidR="00A61819" w:rsidRPr="00D75B19" w:rsidRDefault="00A61819"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0260D1" w:rsidRDefault="000260D1" w:rsidP="00866950">
      <w:pPr>
        <w:spacing w:after="0" w:line="240" w:lineRule="auto"/>
        <w:jc w:val="both"/>
        <w:rPr>
          <w:rFonts w:ascii="Times New Roman" w:hAnsi="Times New Roman" w:cs="Times New Roman"/>
          <w:b/>
          <w:bCs/>
          <w:szCs w:val="24"/>
          <w:lang w:eastAsia="pl-PL"/>
        </w:rPr>
      </w:pPr>
    </w:p>
    <w:p w:rsidR="000260D1" w:rsidRDefault="000260D1"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lastRenderedPageBreak/>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nie dopuszcza możliwości składania ofert częściowych.</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xml:space="preserve">.  Wykonawcy tworzący jeden podmiot przedłożą wraz z ofertą stosowne pełnomocnictwo – zgodnie z rozdz. </w:t>
      </w:r>
      <w:proofErr w:type="spellStart"/>
      <w:r w:rsidRPr="00550E04">
        <w:rPr>
          <w:rFonts w:ascii="Times New Roman" w:hAnsi="Times New Roman" w:cs="Times New Roman"/>
          <w:color w:val="00B050"/>
          <w:szCs w:val="24"/>
          <w:lang w:eastAsia="pl-PL"/>
        </w:rPr>
        <w:t>XIII</w:t>
      </w:r>
      <w:r w:rsidR="001F79D0" w:rsidRPr="00550E04">
        <w:rPr>
          <w:rFonts w:ascii="Times New Roman" w:hAnsi="Times New Roman" w:cs="Times New Roman"/>
          <w:color w:val="00B050"/>
          <w:szCs w:val="24"/>
          <w:lang w:eastAsia="pl-PL"/>
        </w:rPr>
        <w:t>a</w:t>
      </w:r>
      <w:proofErr w:type="spellEnd"/>
      <w:r w:rsidRPr="00550E04">
        <w:rPr>
          <w:rFonts w:ascii="Times New Roman" w:hAnsi="Times New Roman" w:cs="Times New Roman"/>
          <w:color w:val="00B050"/>
          <w:szCs w:val="24"/>
          <w:lang w:eastAsia="pl-PL"/>
        </w:rPr>
        <w:t xml:space="preserve"> </w:t>
      </w:r>
      <w:r w:rsidRPr="00550E04">
        <w:rPr>
          <w:rFonts w:ascii="Times New Roman" w:hAnsi="Times New Roman" w:cs="Times New Roman"/>
          <w:strike/>
          <w:color w:val="00B050"/>
          <w:szCs w:val="24"/>
          <w:lang w:eastAsia="pl-PL"/>
        </w:rPr>
        <w:t>pkt. 10 ppkt.1</w:t>
      </w:r>
      <w:r w:rsidR="0061744E" w:rsidRPr="00550E04">
        <w:rPr>
          <w:rFonts w:ascii="Times New Roman" w:hAnsi="Times New Roman" w:cs="Times New Roman"/>
          <w:color w:val="00B050"/>
          <w:szCs w:val="24"/>
          <w:lang w:eastAsia="pl-PL"/>
        </w:rPr>
        <w:t xml:space="preserve"> pkt.1</w:t>
      </w:r>
      <w:r w:rsidRPr="00550E04">
        <w:rPr>
          <w:rFonts w:ascii="Times New Roman" w:hAnsi="Times New Roman" w:cs="Times New Roman"/>
          <w:color w:val="00B050"/>
          <w:szCs w:val="24"/>
          <w:lang w:eastAsia="pl-PL"/>
        </w:rPr>
        <w:t xml:space="preserve"> SIWZ</w:t>
      </w:r>
      <w:r w:rsidRPr="00866950">
        <w:rPr>
          <w:rFonts w:ascii="Times New Roman" w:hAnsi="Times New Roman" w:cs="Times New Roman"/>
          <w:color w:val="000000"/>
          <w:szCs w:val="24"/>
          <w:lang w:eastAsia="pl-PL"/>
        </w:rPr>
        <w:t xml:space="preserve">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 xml:space="preserve">z Wykonawców składających ofertę wspólną; oświadczenie o spełnianiu warunków udziału składa </w:t>
      </w:r>
      <w:r w:rsidRPr="00866950">
        <w:rPr>
          <w:rFonts w:ascii="Times New Roman" w:hAnsi="Times New Roman" w:cs="Times New Roman"/>
          <w:szCs w:val="24"/>
          <w:lang w:eastAsia="pl-PL"/>
        </w:rPr>
        <w:lastRenderedPageBreak/>
        <w:t>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r w:rsidR="008332DC">
        <w:rPr>
          <w:rFonts w:ascii="Times New Roman" w:hAnsi="Times New Roman" w:cs="Times New Roman"/>
          <w:b/>
          <w:bCs/>
          <w:color w:val="000000"/>
          <w:szCs w:val="24"/>
          <w:lang w:eastAsia="pl-PL"/>
        </w:rPr>
        <w:t xml:space="preserve"> </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4D6525" w:rsidRDefault="003D2A41" w:rsidP="004D6525">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Zamawiają</w:t>
      </w:r>
      <w:r>
        <w:rPr>
          <w:rFonts w:ascii="Times New Roman" w:eastAsia="Times New Roman" w:hAnsi="Times New Roman" w:cs="Times New Roman"/>
          <w:lang w:eastAsia="pl-PL"/>
        </w:rPr>
        <w:t xml:space="preserve">cy wymaga </w:t>
      </w:r>
      <w:r w:rsidR="0095385B">
        <w:rPr>
          <w:rFonts w:ascii="Times New Roman" w:eastAsia="Times New Roman" w:hAnsi="Times New Roman" w:cs="Times New Roman"/>
          <w:lang w:eastAsia="pl-PL"/>
        </w:rPr>
        <w:t>dostawy przedmiotu zamówienia</w:t>
      </w:r>
      <w:r>
        <w:rPr>
          <w:rFonts w:ascii="Times New Roman" w:eastAsia="Times New Roman" w:hAnsi="Times New Roman" w:cs="Times New Roman"/>
          <w:lang w:eastAsia="pl-PL"/>
        </w:rPr>
        <w:t xml:space="preserve"> </w:t>
      </w:r>
      <w:r w:rsidR="000D720B" w:rsidRPr="000D720B">
        <w:rPr>
          <w:rFonts w:ascii="Times New Roman" w:hAnsi="Times New Roman" w:cs="Times New Roman"/>
          <w:b/>
        </w:rPr>
        <w:t xml:space="preserve">do 11 tygodni </w:t>
      </w:r>
      <w:r w:rsidR="004D6525" w:rsidRPr="000D720B">
        <w:rPr>
          <w:rFonts w:ascii="Times New Roman" w:hAnsi="Times New Roman" w:cs="Times New Roman"/>
          <w:b/>
          <w:bCs/>
        </w:rPr>
        <w:t>od daty zawarcia umowy</w:t>
      </w:r>
      <w:r>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004D6525">
        <w:rPr>
          <w:rFonts w:ascii="Times New Roman" w:eastAsia="Times New Roman" w:hAnsi="Times New Roman" w:cs="Times New Roman"/>
          <w:lang w:eastAsia="pl-PL"/>
        </w:rPr>
        <w:t xml:space="preserve"> Incoterms 2020</w:t>
      </w:r>
      <w:r w:rsidRPr="00607816">
        <w:rPr>
          <w:rFonts w:ascii="Times New Roman" w:eastAsia="Times New Roman" w:hAnsi="Times New Roman" w:cs="Times New Roman"/>
          <w:lang w:eastAsia="pl-PL"/>
        </w:rPr>
        <w:t xml:space="preserve"> do oznaczonego miejsca wykonania, tj. </w:t>
      </w:r>
      <w:r w:rsidR="001E69A6" w:rsidRPr="00011A43">
        <w:rPr>
          <w:rFonts w:ascii="Times New Roman" w:hAnsi="Times New Roman" w:cs="Times New Roman"/>
          <w:b/>
        </w:rPr>
        <w:t xml:space="preserve">Główny Instytut Górnictwa, Plac Gwarków 1, 40-166 Katowice, Zakład </w:t>
      </w:r>
      <w:r w:rsidR="009B4414">
        <w:rPr>
          <w:rFonts w:ascii="Times New Roman" w:hAnsi="Times New Roman" w:cs="Times New Roman"/>
          <w:b/>
        </w:rPr>
        <w:t xml:space="preserve">Oceny Jakości Paliw Stałych (SW). </w:t>
      </w:r>
      <w:r w:rsidR="004D6525">
        <w:rPr>
          <w:rFonts w:ascii="Times New Roman" w:hAnsi="Times New Roman" w:cs="Times New Roman"/>
          <w:b/>
        </w:rPr>
        <w:t xml:space="preserve"> </w:t>
      </w:r>
    </w:p>
    <w:p w:rsidR="00251661" w:rsidRPr="00607816" w:rsidRDefault="00251661" w:rsidP="003D2A41">
      <w:pPr>
        <w:spacing w:after="0" w:line="240" w:lineRule="auto"/>
        <w:rPr>
          <w:rFonts w:ascii="Times New Roman" w:hAnsi="Times New Roman" w:cs="Times New Roman"/>
          <w:b/>
          <w:bCs/>
          <w:color w:val="000000"/>
          <w:lang w:eastAsia="pl-PL"/>
        </w:rPr>
      </w:pPr>
    </w:p>
    <w:p w:rsidR="003D2A41" w:rsidRPr="004E6829" w:rsidRDefault="004D6525" w:rsidP="00B1665C">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607816">
        <w:rPr>
          <w:rFonts w:ascii="Times New Roman" w:hAnsi="Times New Roman" w:cs="Times New Roman"/>
        </w:rPr>
        <w:t>Wykonawca zapewni gwarancję i rękojmię</w:t>
      </w:r>
      <w:r w:rsidR="003D2A41">
        <w:rPr>
          <w:rFonts w:ascii="Times New Roman" w:hAnsi="Times New Roman" w:cs="Times New Roman"/>
        </w:rPr>
        <w:t xml:space="preserve"> na zaoferowany </w:t>
      </w:r>
      <w:r w:rsidR="00B870EC">
        <w:rPr>
          <w:rFonts w:ascii="Times New Roman" w:hAnsi="Times New Roman" w:cs="Times New Roman"/>
        </w:rPr>
        <w:t>przedmiot zamówienia</w:t>
      </w:r>
      <w:r w:rsidR="003D2A41" w:rsidRPr="00607816">
        <w:rPr>
          <w:rFonts w:ascii="Times New Roman" w:hAnsi="Times New Roman" w:cs="Times New Roman"/>
        </w:rPr>
        <w:t xml:space="preserve">, która będzie liczona od daty końcowego odbioru przedmiotu zamówienia na podstawie </w:t>
      </w:r>
      <w:r w:rsidR="00F900E3">
        <w:rPr>
          <w:rFonts w:ascii="Times New Roman" w:hAnsi="Times New Roman" w:cs="Times New Roman"/>
        </w:rPr>
        <w:t>podpisanych</w:t>
      </w:r>
      <w:r w:rsidR="009E1528">
        <w:rPr>
          <w:rFonts w:ascii="Times New Roman" w:hAnsi="Times New Roman" w:cs="Times New Roman"/>
        </w:rPr>
        <w:t xml:space="preserve"> obustronnie </w:t>
      </w:r>
      <w:r w:rsidR="00F900E3">
        <w:rPr>
          <w:rFonts w:ascii="Times New Roman" w:hAnsi="Times New Roman" w:cs="Times New Roman"/>
        </w:rPr>
        <w:t>protokołów (</w:t>
      </w:r>
      <w:r w:rsidR="00F900E3" w:rsidRPr="00607816">
        <w:rPr>
          <w:rFonts w:ascii="Times New Roman" w:hAnsi="Times New Roman" w:cs="Times New Roman"/>
        </w:rPr>
        <w:t>odbioru ilościowo – jak</w:t>
      </w:r>
      <w:r w:rsidR="00F900E3">
        <w:rPr>
          <w:rFonts w:ascii="Times New Roman" w:hAnsi="Times New Roman" w:cs="Times New Roman"/>
        </w:rPr>
        <w:t xml:space="preserve">ościowego, </w:t>
      </w:r>
      <w:r w:rsidR="00F900E3" w:rsidRPr="00447315">
        <w:rPr>
          <w:rFonts w:ascii="Times New Roman" w:hAnsi="Times New Roman" w:cs="Times New Roman"/>
        </w:rPr>
        <w:t>z przeprowadzonej instalacji</w:t>
      </w:r>
      <w:r w:rsidR="00F900E3">
        <w:rPr>
          <w:rFonts w:ascii="Times New Roman" w:hAnsi="Times New Roman" w:cs="Times New Roman"/>
        </w:rPr>
        <w:t xml:space="preserve">, uruchomienia </w:t>
      </w:r>
      <w:r w:rsidR="00F900E3" w:rsidRPr="00447315">
        <w:rPr>
          <w:rFonts w:ascii="Times New Roman" w:hAnsi="Times New Roman" w:cs="Times New Roman"/>
        </w:rPr>
        <w:t>oraz szkolenia</w:t>
      </w:r>
      <w:r w:rsidR="00F900E3">
        <w:rPr>
          <w:rFonts w:ascii="Times New Roman" w:hAnsi="Times New Roman" w:cs="Times New Roman"/>
        </w:rPr>
        <w:t xml:space="preserve">) </w:t>
      </w:r>
      <w:r w:rsidR="003D2A41" w:rsidRPr="00607816">
        <w:rPr>
          <w:rFonts w:ascii="Times New Roman" w:hAnsi="Times New Roman" w:cs="Times New Roman"/>
        </w:rPr>
        <w:t xml:space="preserve">i wynosić będzie </w:t>
      </w:r>
      <w:r w:rsidR="003D2A41" w:rsidRPr="00607816">
        <w:rPr>
          <w:rFonts w:ascii="Times New Roman" w:hAnsi="Times New Roman" w:cs="Times New Roman"/>
          <w:b/>
        </w:rPr>
        <w:t xml:space="preserve">nie mniej niż </w:t>
      </w:r>
      <w:r w:rsidR="003D2A41">
        <w:rPr>
          <w:rFonts w:ascii="Times New Roman" w:hAnsi="Times New Roman" w:cs="Times New Roman"/>
          <w:b/>
        </w:rPr>
        <w:t>12</w:t>
      </w:r>
      <w:r w:rsidR="003D2A41" w:rsidRPr="00607816">
        <w:rPr>
          <w:rFonts w:ascii="Times New Roman" w:hAnsi="Times New Roman" w:cs="Times New Roman"/>
          <w:b/>
        </w:rPr>
        <w:t xml:space="preserve"> miesięcy.</w:t>
      </w:r>
      <w:r w:rsidR="003D2A41">
        <w:rPr>
          <w:rFonts w:ascii="Times New Roman" w:hAnsi="Times New Roman" w:cs="Times New Roman"/>
          <w:b/>
        </w:rPr>
        <w:t xml:space="preserve"> </w:t>
      </w:r>
      <w:r w:rsidR="00B1665C" w:rsidRPr="00C24A0A">
        <w:rPr>
          <w:rFonts w:ascii="Times New Roman" w:hAnsi="Times New Roman" w:cs="Times New Roman"/>
        </w:rPr>
        <w:t>Wyjątkiem jest sprzęt komputerowy,</w:t>
      </w:r>
      <w:r w:rsidR="00B1665C" w:rsidRPr="00C24A0A">
        <w:rPr>
          <w:rFonts w:ascii="Times New Roman" w:hAnsi="Times New Roman" w:cs="Times New Roman"/>
          <w:b/>
          <w:bCs/>
          <w:lang w:eastAsia="pl-PL"/>
        </w:rPr>
        <w:t xml:space="preserve"> </w:t>
      </w:r>
      <w:r w:rsidR="00B1665C" w:rsidRPr="00C24A0A">
        <w:rPr>
          <w:rFonts w:ascii="Times New Roman" w:hAnsi="Times New Roman" w:cs="Times New Roman"/>
          <w:bCs/>
          <w:lang w:eastAsia="pl-PL"/>
        </w:rPr>
        <w:t xml:space="preserve">stanowiący </w:t>
      </w:r>
      <w:r w:rsidR="00B1665C">
        <w:rPr>
          <w:rFonts w:ascii="Times New Roman" w:hAnsi="Times New Roman" w:cs="Times New Roman"/>
          <w:bCs/>
          <w:lang w:eastAsia="pl-PL"/>
        </w:rPr>
        <w:t>doposażenie</w:t>
      </w:r>
      <w:r w:rsidR="00B1665C" w:rsidRPr="00C24A0A">
        <w:rPr>
          <w:rFonts w:ascii="Times New Roman" w:hAnsi="Times New Roman" w:cs="Times New Roman"/>
          <w:bCs/>
          <w:lang w:eastAsia="pl-PL"/>
        </w:rPr>
        <w:t xml:space="preserve"> aparatury,</w:t>
      </w:r>
      <w:r w:rsidR="00B1665C" w:rsidRPr="00C24A0A">
        <w:rPr>
          <w:rFonts w:ascii="Times New Roman" w:hAnsi="Times New Roman" w:cs="Times New Roman"/>
        </w:rPr>
        <w:t xml:space="preserve"> który musi posiadać </w:t>
      </w:r>
      <w:r w:rsidR="00B1665C" w:rsidRPr="00C24A0A">
        <w:rPr>
          <w:rFonts w:ascii="Times New Roman" w:hAnsi="Times New Roman" w:cs="Times New Roman"/>
          <w:b/>
        </w:rPr>
        <w:t xml:space="preserve">minimum </w:t>
      </w:r>
      <w:r w:rsidR="00B1665C">
        <w:rPr>
          <w:rFonts w:ascii="Times New Roman" w:hAnsi="Times New Roman" w:cs="Times New Roman"/>
          <w:b/>
        </w:rPr>
        <w:t>24</w:t>
      </w:r>
      <w:r w:rsidR="00B1665C" w:rsidRPr="00C24A0A">
        <w:rPr>
          <w:rFonts w:ascii="Times New Roman" w:hAnsi="Times New Roman" w:cs="Times New Roman"/>
          <w:b/>
        </w:rPr>
        <w:t>- miesięczny okres</w:t>
      </w:r>
      <w:r w:rsidR="00DA0F09">
        <w:rPr>
          <w:rFonts w:ascii="Times New Roman" w:hAnsi="Times New Roman" w:cs="Times New Roman"/>
        </w:rPr>
        <w:t xml:space="preserve"> </w:t>
      </w:r>
      <w:r w:rsidR="00B1665C" w:rsidRPr="00C24A0A">
        <w:rPr>
          <w:rFonts w:ascii="Times New Roman" w:hAnsi="Times New Roman" w:cs="Times New Roman"/>
          <w:b/>
        </w:rPr>
        <w:t xml:space="preserve">gwarancji i rękojmi </w:t>
      </w:r>
      <w:r w:rsidR="00B1665C">
        <w:rPr>
          <w:rFonts w:ascii="Times New Roman" w:hAnsi="Times New Roman" w:cs="Times New Roman"/>
          <w:bCs/>
        </w:rPr>
        <w:t>obowiązujący</w:t>
      </w:r>
      <w:r w:rsidR="00B1665C" w:rsidRPr="00C24A0A">
        <w:rPr>
          <w:rFonts w:ascii="Times New Roman" w:hAnsi="Times New Roman" w:cs="Times New Roman"/>
          <w:b/>
          <w:bCs/>
        </w:rPr>
        <w:t xml:space="preserve"> </w:t>
      </w:r>
      <w:r w:rsidR="00B1665C" w:rsidRPr="00C24A0A">
        <w:rPr>
          <w:rFonts w:ascii="Times New Roman" w:hAnsi="Times New Roman" w:cs="Times New Roman"/>
        </w:rPr>
        <w:t xml:space="preserve">od daty </w:t>
      </w:r>
      <w:r w:rsidR="00B1665C">
        <w:rPr>
          <w:rFonts w:ascii="Times New Roman" w:hAnsi="Times New Roman" w:cs="Times New Roman"/>
        </w:rPr>
        <w:t>końcowego</w:t>
      </w:r>
      <w:r w:rsidR="00B1665C" w:rsidRPr="00C24A0A">
        <w:rPr>
          <w:rFonts w:ascii="Times New Roman" w:hAnsi="Times New Roman" w:cs="Times New Roman"/>
        </w:rPr>
        <w:t xml:space="preserve"> odbioru przedmiotu zamówienia</w:t>
      </w:r>
      <w:r w:rsidR="00B1665C">
        <w:rPr>
          <w:rFonts w:ascii="Times New Roman" w:hAnsi="Times New Roman" w:cs="Times New Roman"/>
        </w:rPr>
        <w:t>.</w:t>
      </w:r>
    </w:p>
    <w:p w:rsidR="003D2A41" w:rsidRPr="00607816" w:rsidRDefault="003D2A41" w:rsidP="003D2A4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475B61" w:rsidRPr="00447315" w:rsidRDefault="004D6525" w:rsidP="00475B61">
      <w:pPr>
        <w:spacing w:after="0" w:line="240" w:lineRule="auto"/>
        <w:ind w:left="705" w:hanging="705"/>
        <w:jc w:val="both"/>
        <w:rPr>
          <w:rFonts w:ascii="Times New Roman" w:hAnsi="Times New Roman" w:cs="Times New Roman"/>
        </w:rPr>
      </w:pPr>
      <w:r>
        <w:rPr>
          <w:rFonts w:ascii="Times New Roman" w:hAnsi="Times New Roman" w:cs="Times New Roman"/>
          <w:b/>
        </w:rPr>
        <w:t>3</w:t>
      </w:r>
      <w:r w:rsidR="003D2A41" w:rsidRPr="00607816">
        <w:rPr>
          <w:rFonts w:ascii="Times New Roman" w:hAnsi="Times New Roman" w:cs="Times New Roman"/>
          <w:b/>
        </w:rPr>
        <w:t>.</w:t>
      </w:r>
      <w:r w:rsidR="003D2A41">
        <w:rPr>
          <w:rFonts w:ascii="Times New Roman" w:hAnsi="Times New Roman" w:cs="Times New Roman"/>
        </w:rPr>
        <w:t xml:space="preserve"> </w:t>
      </w:r>
      <w:r w:rsidR="003D2A41">
        <w:rPr>
          <w:rFonts w:ascii="Times New Roman" w:hAnsi="Times New Roman" w:cs="Times New Roman"/>
        </w:rPr>
        <w:tab/>
      </w:r>
      <w:r w:rsidR="003D2A41" w:rsidRPr="00607816">
        <w:rPr>
          <w:rFonts w:ascii="Times New Roman" w:hAnsi="Times New Roman" w:cs="Times New Roman"/>
        </w:rPr>
        <w:t xml:space="preserve">Warunki płatności: płatność będzie dokonana w terminie </w:t>
      </w:r>
      <w:r w:rsidR="003D2A41" w:rsidRPr="00607816">
        <w:rPr>
          <w:rFonts w:ascii="Times New Roman" w:hAnsi="Times New Roman" w:cs="Times New Roman"/>
          <w:b/>
          <w:bCs/>
        </w:rPr>
        <w:t xml:space="preserve">do </w:t>
      </w:r>
      <w:r w:rsidR="00FD10EB">
        <w:rPr>
          <w:rFonts w:ascii="Times New Roman" w:hAnsi="Times New Roman" w:cs="Times New Roman"/>
          <w:b/>
          <w:bCs/>
        </w:rPr>
        <w:t>30</w:t>
      </w:r>
      <w:r w:rsidR="003D2A41" w:rsidRPr="00607816">
        <w:rPr>
          <w:rFonts w:ascii="Times New Roman" w:hAnsi="Times New Roman" w:cs="Times New Roman"/>
          <w:b/>
          <w:bCs/>
        </w:rPr>
        <w:t xml:space="preserve"> dni</w:t>
      </w:r>
      <w:r w:rsidR="003D2A41" w:rsidRPr="00607816">
        <w:rPr>
          <w:rFonts w:ascii="Times New Roman" w:hAnsi="Times New Roman" w:cs="Times New Roman"/>
          <w:bCs/>
        </w:rPr>
        <w:t>.</w:t>
      </w:r>
      <w:r w:rsidR="003D2A41" w:rsidRPr="00607816">
        <w:rPr>
          <w:rFonts w:ascii="Times New Roman" w:hAnsi="Times New Roman" w:cs="Times New Roman"/>
        </w:rPr>
        <w:t xml:space="preserve"> </w:t>
      </w:r>
      <w:r w:rsidR="003D2A41" w:rsidRPr="0057181F">
        <w:rPr>
          <w:rFonts w:ascii="Times New Roman" w:hAnsi="Times New Roman" w:cs="Times New Roman"/>
          <w:b/>
        </w:rPr>
        <w:t>Termin płatności będzie liczony od daty dostarczenia do GIG prawidłowo wystawionej faktury.</w:t>
      </w:r>
      <w:r w:rsidR="003D2A41" w:rsidRPr="00607816">
        <w:rPr>
          <w:rFonts w:ascii="Times New Roman" w:hAnsi="Times New Roman" w:cs="Times New Roman"/>
        </w:rPr>
        <w:t xml:space="preserve"> Podstawą do wystawienia faktury będą podpisane przez obie strony protokoły</w:t>
      </w:r>
      <w:r w:rsidR="000B495F">
        <w:rPr>
          <w:rFonts w:ascii="Times New Roman" w:hAnsi="Times New Roman" w:cs="Times New Roman"/>
        </w:rPr>
        <w:t>:</w:t>
      </w:r>
      <w:r w:rsidR="003D2A41" w:rsidRPr="00607816">
        <w:rPr>
          <w:rFonts w:ascii="Times New Roman" w:hAnsi="Times New Roman" w:cs="Times New Roman"/>
        </w:rPr>
        <w:t xml:space="preserve"> odbioru ilościowo – jak</w:t>
      </w:r>
      <w:r w:rsidR="00475B61">
        <w:rPr>
          <w:rFonts w:ascii="Times New Roman" w:hAnsi="Times New Roman" w:cs="Times New Roman"/>
        </w:rPr>
        <w:t>ościowego</w:t>
      </w:r>
      <w:r w:rsidR="000B495F">
        <w:rPr>
          <w:rFonts w:ascii="Times New Roman" w:hAnsi="Times New Roman" w:cs="Times New Roman"/>
        </w:rPr>
        <w:t xml:space="preserve">, </w:t>
      </w:r>
      <w:r w:rsidR="00475B61" w:rsidRPr="00447315">
        <w:rPr>
          <w:rFonts w:ascii="Times New Roman" w:hAnsi="Times New Roman" w:cs="Times New Roman"/>
        </w:rPr>
        <w:t>z przeprowadzonej instalacji</w:t>
      </w:r>
      <w:r w:rsidR="00475B61">
        <w:rPr>
          <w:rFonts w:ascii="Times New Roman" w:hAnsi="Times New Roman" w:cs="Times New Roman"/>
        </w:rPr>
        <w:t xml:space="preserve">, uruchomienia </w:t>
      </w:r>
      <w:r w:rsidR="00475B61" w:rsidRPr="00447315">
        <w:rPr>
          <w:rFonts w:ascii="Times New Roman" w:hAnsi="Times New Roman" w:cs="Times New Roman"/>
        </w:rPr>
        <w:t xml:space="preserve"> oraz szkolenia. </w:t>
      </w:r>
    </w:p>
    <w:p w:rsidR="009839C6" w:rsidRDefault="009839C6" w:rsidP="00475B61">
      <w:pPr>
        <w:tabs>
          <w:tab w:val="num" w:pos="709"/>
        </w:tabs>
        <w:autoSpaceDE w:val="0"/>
        <w:autoSpaceDN w:val="0"/>
        <w:adjustRightInd w:val="0"/>
        <w:spacing w:after="0" w:line="240" w:lineRule="auto"/>
        <w:jc w:val="both"/>
        <w:rPr>
          <w:rFonts w:ascii="Times New Roman" w:hAnsi="Times New Roman" w:cs="Times New Roman"/>
        </w:rPr>
      </w:pPr>
    </w:p>
    <w:p w:rsidR="003D2A41" w:rsidRDefault="009839C6" w:rsidP="000260D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9839C6">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5310D">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sidR="00D33798">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E001BE" w:rsidRPr="00607816" w:rsidRDefault="009839C6" w:rsidP="00E001BE">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lastRenderedPageBreak/>
        <w:t>5</w:t>
      </w:r>
      <w:r w:rsidR="00E001BE" w:rsidRPr="00E001BE">
        <w:rPr>
          <w:rFonts w:ascii="Times New Roman" w:hAnsi="Times New Roman" w:cs="Times New Roman"/>
          <w:b/>
        </w:rPr>
        <w:t>.</w:t>
      </w:r>
      <w:r w:rsidR="00E001BE">
        <w:rPr>
          <w:rFonts w:ascii="Times New Roman" w:hAnsi="Times New Roman" w:cs="Times New Roman"/>
        </w:rPr>
        <w:t xml:space="preserve"> </w:t>
      </w:r>
      <w:r w:rsidR="00E001BE">
        <w:rPr>
          <w:rFonts w:ascii="Times New Roman" w:hAnsi="Times New Roman" w:cs="Times New Roman"/>
        </w:rPr>
        <w:tab/>
      </w:r>
      <w:r w:rsidR="00E001BE" w:rsidRPr="00607816">
        <w:rPr>
          <w:rFonts w:ascii="Times New Roman" w:hAnsi="Times New Roman" w:cs="Times New Roman"/>
        </w:rPr>
        <w:t>Oferowane urządzeni</w:t>
      </w:r>
      <w:r w:rsidR="00E001BE">
        <w:rPr>
          <w:rFonts w:ascii="Times New Roman" w:hAnsi="Times New Roman" w:cs="Times New Roman"/>
        </w:rPr>
        <w:t>e</w:t>
      </w:r>
      <w:r w:rsidR="00E001BE" w:rsidRPr="00607816">
        <w:rPr>
          <w:rFonts w:ascii="Times New Roman" w:hAnsi="Times New Roman" w:cs="Times New Roman"/>
        </w:rPr>
        <w:t xml:space="preserve"> </w:t>
      </w:r>
      <w:r w:rsidR="00E001BE">
        <w:rPr>
          <w:rFonts w:ascii="Times New Roman" w:hAnsi="Times New Roman" w:cs="Times New Roman"/>
        </w:rPr>
        <w:t>musi</w:t>
      </w:r>
      <w:r w:rsidR="00E001BE" w:rsidRPr="00607816">
        <w:rPr>
          <w:rFonts w:ascii="Times New Roman" w:hAnsi="Times New Roman" w:cs="Times New Roman"/>
        </w:rPr>
        <w:t xml:space="preserve"> być fabrycznie nowe (</w:t>
      </w:r>
      <w:r w:rsidR="00E001BE">
        <w:rPr>
          <w:rFonts w:ascii="Times New Roman" w:hAnsi="Times New Roman" w:cs="Times New Roman"/>
        </w:rPr>
        <w:t xml:space="preserve">tzn. </w:t>
      </w:r>
      <w:r w:rsidR="00E001BE" w:rsidRPr="00607816">
        <w:rPr>
          <w:rFonts w:ascii="Times New Roman" w:hAnsi="Times New Roman" w:cs="Times New Roman"/>
        </w:rPr>
        <w:t xml:space="preserve">rok produkcji nie wcześniej niż </w:t>
      </w:r>
      <w:r w:rsidR="00E001BE">
        <w:rPr>
          <w:rFonts w:ascii="Times New Roman" w:hAnsi="Times New Roman" w:cs="Times New Roman"/>
        </w:rPr>
        <w:t>2020</w:t>
      </w:r>
      <w:r w:rsidR="00A02B0B">
        <w:rPr>
          <w:rFonts w:ascii="Times New Roman" w:hAnsi="Times New Roman" w:cs="Times New Roman"/>
        </w:rPr>
        <w:t>/2021</w:t>
      </w:r>
      <w:r w:rsidR="00E001BE" w:rsidRPr="00607816">
        <w:rPr>
          <w:rFonts w:ascii="Times New Roman" w:hAnsi="Times New Roman" w:cs="Times New Roman"/>
        </w:rPr>
        <w:t>)</w:t>
      </w:r>
      <w:r w:rsidR="00E001BE">
        <w:rPr>
          <w:rFonts w:ascii="Times New Roman" w:hAnsi="Times New Roman" w:cs="Times New Roman"/>
        </w:rPr>
        <w:t xml:space="preserve">, </w:t>
      </w:r>
      <w:r w:rsidR="00E001BE" w:rsidRPr="00607816">
        <w:rPr>
          <w:rFonts w:ascii="Times New Roman" w:eastAsia="Times New Roman" w:hAnsi="Times New Roman" w:cs="Times New Roman"/>
          <w:szCs w:val="20"/>
          <w:lang w:eastAsia="pl-PL"/>
        </w:rPr>
        <w:t>nie został</w:t>
      </w:r>
      <w:r w:rsidR="00E001BE">
        <w:rPr>
          <w:rFonts w:ascii="Times New Roman" w:eastAsia="Times New Roman" w:hAnsi="Times New Roman" w:cs="Times New Roman"/>
          <w:szCs w:val="20"/>
          <w:lang w:eastAsia="pl-PL"/>
        </w:rPr>
        <w:t>o wcześniej użyte</w:t>
      </w:r>
      <w:r w:rsidR="00E001BE" w:rsidRPr="00607816">
        <w:rPr>
          <w:rFonts w:ascii="Times New Roman" w:eastAsia="Times New Roman" w:hAnsi="Times New Roman" w:cs="Times New Roman"/>
          <w:szCs w:val="20"/>
          <w:lang w:eastAsia="pl-PL"/>
        </w:rPr>
        <w:t xml:space="preserve"> oraz nie służył</w:t>
      </w:r>
      <w:r w:rsidR="00E001BE">
        <w:rPr>
          <w:rFonts w:ascii="Times New Roman" w:eastAsia="Times New Roman" w:hAnsi="Times New Roman" w:cs="Times New Roman"/>
          <w:szCs w:val="20"/>
          <w:lang w:eastAsia="pl-PL"/>
        </w:rPr>
        <w:t>o</w:t>
      </w:r>
      <w:r w:rsidR="00E001BE" w:rsidRPr="00607816">
        <w:rPr>
          <w:rFonts w:ascii="Times New Roman" w:eastAsia="Times New Roman" w:hAnsi="Times New Roman" w:cs="Times New Roman"/>
          <w:szCs w:val="20"/>
          <w:lang w:eastAsia="pl-PL"/>
        </w:rPr>
        <w:t xml:space="preserve"> wcześniej jako urządzeni</w:t>
      </w:r>
      <w:r w:rsidR="00E001BE">
        <w:rPr>
          <w:rFonts w:ascii="Times New Roman" w:eastAsia="Times New Roman" w:hAnsi="Times New Roman" w:cs="Times New Roman"/>
          <w:szCs w:val="20"/>
          <w:lang w:eastAsia="pl-PL"/>
        </w:rPr>
        <w:t>e</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demonstracyjne na konferencjach</w:t>
      </w:r>
      <w:r w:rsidR="00E001BE" w:rsidRPr="00607816">
        <w:rPr>
          <w:rFonts w:ascii="Times New Roman" w:eastAsia="Times New Roman" w:hAnsi="Times New Roman" w:cs="Times New Roman"/>
          <w:szCs w:val="20"/>
          <w:lang w:eastAsia="pl-PL"/>
        </w:rPr>
        <w:t xml:space="preserve"> i imprezach targowych</w:t>
      </w:r>
      <w:r w:rsidR="00E001BE">
        <w:rPr>
          <w:rFonts w:ascii="Times New Roman" w:eastAsia="Times New Roman" w:hAnsi="Times New Roman" w:cs="Times New Roman"/>
          <w:szCs w:val="20"/>
          <w:lang w:eastAsia="pl-PL"/>
        </w:rPr>
        <w:t>,</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nie pochodzi</w:t>
      </w:r>
      <w:r w:rsidR="00E001BE" w:rsidRPr="00607816">
        <w:rPr>
          <w:rFonts w:ascii="Times New Roman" w:eastAsia="Times New Roman" w:hAnsi="Times New Roman" w:cs="Times New Roman"/>
          <w:szCs w:val="20"/>
          <w:lang w:eastAsia="pl-PL"/>
        </w:rPr>
        <w:t xml:space="preserve"> z dostaw do realiz</w:t>
      </w:r>
      <w:r w:rsidR="00E001BE">
        <w:rPr>
          <w:rFonts w:ascii="Times New Roman" w:eastAsia="Times New Roman" w:hAnsi="Times New Roman" w:cs="Times New Roman"/>
          <w:szCs w:val="20"/>
          <w:lang w:eastAsia="pl-PL"/>
        </w:rPr>
        <w:t>acji projektu u innego klienta oraz będzie wolne</w:t>
      </w:r>
      <w:r w:rsidR="00E001BE" w:rsidRPr="00607816">
        <w:rPr>
          <w:rFonts w:ascii="Times New Roman" w:eastAsia="Times New Roman" w:hAnsi="Times New Roman" w:cs="Times New Roman"/>
          <w:szCs w:val="20"/>
          <w:lang w:eastAsia="pl-PL"/>
        </w:rPr>
        <w:t xml:space="preserve"> od wad technicznych, prawnych i formalnych.</w:t>
      </w:r>
    </w:p>
    <w:p w:rsidR="00474C4B" w:rsidRDefault="00474C4B" w:rsidP="00866950">
      <w:pPr>
        <w:spacing w:after="160" w:line="259" w:lineRule="auto"/>
        <w:jc w:val="both"/>
        <w:rPr>
          <w:rFonts w:ascii="Times New Roman" w:hAnsi="Times New Roman" w:cs="Times New Roman"/>
          <w:b/>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w:t>
      </w:r>
      <w:r w:rsidRPr="00866950">
        <w:rPr>
          <w:rFonts w:ascii="Times New Roman" w:hAnsi="Times New Roman" w:cs="Times New Roman"/>
        </w:rPr>
        <w:lastRenderedPageBreak/>
        <w:t>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CE7BB1" w:rsidRPr="00A77144" w:rsidRDefault="00866950" w:rsidP="00CE7BB1">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 </w:t>
      </w:r>
      <w:r w:rsidR="00CE7BB1" w:rsidRPr="00A77144">
        <w:rPr>
          <w:rFonts w:ascii="Times New Roman" w:hAnsi="Times New Roman" w:cs="Times New Roman"/>
          <w:b/>
          <w:bCs/>
          <w:color w:val="000000"/>
          <w:szCs w:val="24"/>
          <w:lang w:eastAsia="pl-PL"/>
        </w:rPr>
        <w:t>NIE DOTYCZY NINIEJSZEGO POSTĘPOWANIA</w:t>
      </w:r>
    </w:p>
    <w:p w:rsidR="0015136F" w:rsidRPr="00FB7241"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15136F" w:rsidRPr="00A77144">
        <w:rPr>
          <w:rFonts w:ascii="Times New Roman" w:hAnsi="Times New Roman" w:cs="Times New Roman"/>
          <w:b/>
        </w:rPr>
        <w:t>Wykonawca musi posiadać wiedzę i doświadczenie niezbędne do wykonania przedmiotu zamówienia,</w:t>
      </w:r>
      <w:r w:rsidR="0015136F">
        <w:rPr>
          <w:rFonts w:ascii="Times New Roman" w:hAnsi="Times New Roman" w:cs="Times New Roman"/>
        </w:rPr>
        <w:t xml:space="preserve"> tj. udokumentowane</w:t>
      </w:r>
      <w:r w:rsidR="0015136F" w:rsidRPr="00A77144">
        <w:rPr>
          <w:rFonts w:ascii="Times New Roman" w:hAnsi="Times New Roman" w:cs="Times New Roman"/>
        </w:rPr>
        <w:t xml:space="preserve"> wykonanie, a w przypadku świadczeń okresowych </w:t>
      </w:r>
      <w:r w:rsidR="0015136F">
        <w:rPr>
          <w:rFonts w:ascii="Times New Roman" w:hAnsi="Times New Roman" w:cs="Times New Roman"/>
        </w:rPr>
        <w:t>lub ciągłych również wykonywane</w:t>
      </w:r>
      <w:r w:rsidR="0015136F" w:rsidRPr="00A77144">
        <w:rPr>
          <w:rFonts w:ascii="Times New Roman" w:hAnsi="Times New Roman" w:cs="Times New Roman"/>
        </w:rPr>
        <w:t xml:space="preserve">, w okresie ostatnich trzech lat przed upływem terminu składania ofert, a jeżeli okres prowadzenia działalności jest krótszy – w tym okresie, </w:t>
      </w:r>
      <w:r w:rsidR="0015136F" w:rsidRPr="00FB7241">
        <w:rPr>
          <w:rFonts w:ascii="Times New Roman" w:hAnsi="Times New Roman" w:cs="Times New Roman"/>
          <w:b/>
          <w:bCs/>
        </w:rPr>
        <w:t xml:space="preserve">co najmniej </w:t>
      </w:r>
      <w:r w:rsidR="0015136F" w:rsidRPr="00FB7241">
        <w:rPr>
          <w:rFonts w:ascii="Times New Roman" w:hAnsi="Times New Roman" w:cs="Times New Roman"/>
          <w:b/>
          <w:iCs/>
        </w:rPr>
        <w:t xml:space="preserve">jednej dostawy </w:t>
      </w:r>
      <w:r w:rsidR="006727EE" w:rsidRPr="00FB7241">
        <w:rPr>
          <w:rFonts w:ascii="Times New Roman" w:hAnsi="Times New Roman" w:cs="Times New Roman"/>
          <w:b/>
          <w:iCs/>
        </w:rPr>
        <w:t>mikroskopu o wartości</w:t>
      </w:r>
      <w:r w:rsidR="00AC5BC6">
        <w:rPr>
          <w:rFonts w:ascii="Times New Roman" w:hAnsi="Times New Roman" w:cs="Times New Roman"/>
          <w:b/>
          <w:iCs/>
        </w:rPr>
        <w:t xml:space="preserve"> nie mniejszej niż 500 000,00 zł</w:t>
      </w:r>
      <w:r w:rsidR="006727EE" w:rsidRPr="00FB7241">
        <w:rPr>
          <w:rFonts w:ascii="Times New Roman" w:hAnsi="Times New Roman" w:cs="Times New Roman"/>
          <w:b/>
          <w:iCs/>
        </w:rPr>
        <w:t xml:space="preserve"> brutto. </w:t>
      </w:r>
    </w:p>
    <w:p w:rsidR="00851557" w:rsidRPr="00851557" w:rsidRDefault="00851557" w:rsidP="00851557">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 xml:space="preserve">w sprawie spłat tych należności wraz z ewentualnymi odsetkami lub grzywnami, w szczególności </w:t>
      </w:r>
      <w:r w:rsidRPr="00866950">
        <w:rPr>
          <w:rFonts w:ascii="Times New Roman" w:hAnsi="Times New Roman" w:cs="Times New Roman"/>
        </w:rPr>
        <w:lastRenderedPageBreak/>
        <w:t>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106EE0" w:rsidRDefault="00106EE0" w:rsidP="007B4C16">
      <w:pPr>
        <w:spacing w:line="240" w:lineRule="auto"/>
        <w:jc w:val="both"/>
        <w:rPr>
          <w:rFonts w:ascii="Times New Roman" w:hAnsi="Times New Roman" w:cs="Times New Roman"/>
        </w:rPr>
      </w:pPr>
    </w:p>
    <w:p w:rsidR="00FE771A" w:rsidRPr="00A77144"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w:t>
      </w:r>
      <w:r w:rsidR="004C4D99" w:rsidRPr="004C4D99">
        <w:rPr>
          <w:rFonts w:ascii="Times New Roman" w:eastAsia="Calibri" w:hAnsi="Times New Roman" w:cs="Times New Roman"/>
          <w:b/>
          <w:color w:val="00B050"/>
        </w:rPr>
        <w:t xml:space="preserve"> </w:t>
      </w:r>
      <w:r w:rsidR="004C4D99" w:rsidRPr="004C4D99">
        <w:rPr>
          <w:rFonts w:ascii="Times New Roman" w:eastAsia="Calibri" w:hAnsi="Times New Roman" w:cs="Times New Roman"/>
          <w:b/>
        </w:rPr>
        <w:t>Jednolitego Europejskiego Dokumentu Zamówienia</w:t>
      </w:r>
      <w:r w:rsidRPr="004423FC">
        <w:rPr>
          <w:rFonts w:ascii="Times New Roman" w:eastAsia="Calibri" w:hAnsi="Times New Roman" w:cs="Times New Roman"/>
          <w:b/>
        </w:rPr>
        <w:t xml:space="preserve"> </w:t>
      </w:r>
      <w:r w:rsidRPr="004423FC">
        <w:rPr>
          <w:rFonts w:ascii="Times New Roman" w:eastAsia="Calibri" w:hAnsi="Times New Roman" w:cs="Times New Roman"/>
        </w:rPr>
        <w:t xml:space="preserve">(dalej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lastRenderedPageBreak/>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0527D8" w:rsidRDefault="00F942D6" w:rsidP="00F942D6">
      <w:pPr>
        <w:spacing w:after="0" w:line="240" w:lineRule="auto"/>
        <w:rPr>
          <w:rFonts w:ascii="Times New Roman" w:eastAsia="Calibri" w:hAnsi="Times New Roman" w:cs="Times New Roman"/>
          <w:strike/>
          <w:color w:val="00B050"/>
        </w:rPr>
      </w:pPr>
      <w:r w:rsidRPr="000527D8">
        <w:rPr>
          <w:rFonts w:ascii="Times New Roman" w:eastAsia="Calibri" w:hAnsi="Times New Roman" w:cs="Times New Roman"/>
          <w:b/>
          <w:bCs/>
          <w:strike/>
          <w:color w:val="00B050"/>
        </w:rPr>
        <w:t>10.Dokumenty, które Wykonawcy muszą złożyć w ofercie:</w:t>
      </w:r>
    </w:p>
    <w:p w:rsidR="00F942D6" w:rsidRPr="000527D8" w:rsidRDefault="00F942D6" w:rsidP="00F942D6">
      <w:pPr>
        <w:spacing w:after="0" w:line="240" w:lineRule="auto"/>
        <w:jc w:val="both"/>
        <w:rPr>
          <w:rFonts w:ascii="Times New Roman" w:eastAsia="Calibri" w:hAnsi="Times New Roman" w:cs="Times New Roman"/>
          <w:strike/>
          <w:color w:val="00B050"/>
        </w:rPr>
      </w:pPr>
      <w:r w:rsidRPr="000527D8">
        <w:rPr>
          <w:rFonts w:ascii="Times New Roman" w:eastAsia="Calibri" w:hAnsi="Times New Roman" w:cs="Times New Roman"/>
          <w:strike/>
          <w:color w:val="00B050"/>
        </w:rPr>
        <w:t xml:space="preserve">1) </w:t>
      </w:r>
      <w:r w:rsidRPr="000527D8">
        <w:rPr>
          <w:rFonts w:ascii="Times New Roman" w:eastAsia="Calibri" w:hAnsi="Times New Roman" w:cs="Times New Roman"/>
          <w:b/>
          <w:bCs/>
          <w:strike/>
          <w:color w:val="00B050"/>
        </w:rPr>
        <w:t>wypełniony druk Formularza ofertowego</w:t>
      </w:r>
      <w:r w:rsidRPr="000527D8">
        <w:rPr>
          <w:rFonts w:ascii="Times New Roman" w:eastAsia="Calibri" w:hAnsi="Times New Roman" w:cs="Times New Roman"/>
          <w:strike/>
          <w:color w:val="00B050"/>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0527D8" w:rsidRDefault="00F942D6" w:rsidP="00F942D6">
      <w:pPr>
        <w:spacing w:after="0" w:line="240" w:lineRule="auto"/>
        <w:jc w:val="both"/>
        <w:rPr>
          <w:rFonts w:ascii="Times New Roman" w:eastAsia="Calibri" w:hAnsi="Times New Roman" w:cs="Times New Roman"/>
          <w:strike/>
          <w:color w:val="00B050"/>
        </w:rPr>
      </w:pPr>
      <w:r w:rsidRPr="000527D8">
        <w:rPr>
          <w:rFonts w:ascii="Times New Roman" w:eastAsia="Calibri" w:hAnsi="Times New Roman" w:cs="Times New Roman"/>
          <w:strike/>
          <w:color w:val="00B050"/>
        </w:rPr>
        <w:t xml:space="preserve">2) dokument (dokumenty), o którym mowa w rozdziale XIII punkt 9 SIWZ, czyli </w:t>
      </w:r>
      <w:r w:rsidRPr="000527D8">
        <w:rPr>
          <w:rFonts w:ascii="Times New Roman" w:eastAsia="Calibri" w:hAnsi="Times New Roman" w:cs="Times New Roman"/>
          <w:b/>
          <w:strike/>
          <w:color w:val="00B050"/>
        </w:rPr>
        <w:t xml:space="preserve">oświadczenie </w:t>
      </w:r>
      <w:r w:rsidRPr="000527D8">
        <w:rPr>
          <w:rFonts w:ascii="Times New Roman" w:eastAsia="Calibri" w:hAnsi="Times New Roman" w:cs="Times New Roman"/>
          <w:strike/>
          <w:color w:val="00B050"/>
        </w:rPr>
        <w:t xml:space="preserve">(oświadczenia) w postaci </w:t>
      </w:r>
      <w:r w:rsidRPr="000527D8">
        <w:rPr>
          <w:rFonts w:ascii="Times New Roman" w:eastAsia="Calibri" w:hAnsi="Times New Roman" w:cs="Times New Roman"/>
          <w:b/>
          <w:strike/>
          <w:color w:val="00B050"/>
        </w:rPr>
        <w:t>Jednolitego Europejskiego Dokumentu Zamówienia</w:t>
      </w:r>
      <w:r w:rsidRPr="000527D8">
        <w:rPr>
          <w:rFonts w:ascii="Times New Roman" w:eastAsia="Calibri" w:hAnsi="Times New Roman" w:cs="Times New Roman"/>
          <w:strike/>
          <w:color w:val="00B050"/>
        </w:rPr>
        <w:t>;</w:t>
      </w:r>
    </w:p>
    <w:p w:rsidR="00F942D6" w:rsidRPr="000527D8" w:rsidRDefault="00F942D6" w:rsidP="00F942D6">
      <w:pPr>
        <w:spacing w:after="0" w:line="240" w:lineRule="auto"/>
        <w:jc w:val="both"/>
        <w:rPr>
          <w:rFonts w:ascii="Times New Roman" w:eastAsia="Calibri" w:hAnsi="Times New Roman" w:cs="Times New Roman"/>
          <w:strike/>
          <w:color w:val="00B050"/>
        </w:rPr>
      </w:pPr>
      <w:r w:rsidRPr="000527D8">
        <w:rPr>
          <w:rFonts w:ascii="Times New Roman" w:eastAsia="Calibri" w:hAnsi="Times New Roman" w:cs="Times New Roman"/>
          <w:strike/>
          <w:color w:val="00B050"/>
        </w:rPr>
        <w:t xml:space="preserve">3) </w:t>
      </w:r>
      <w:r w:rsidRPr="000527D8">
        <w:rPr>
          <w:rFonts w:ascii="Times New Roman" w:eastAsia="Calibri" w:hAnsi="Times New Roman" w:cs="Times New Roman"/>
          <w:b/>
          <w:bCs/>
          <w:strike/>
          <w:color w:val="00B050"/>
        </w:rPr>
        <w:t>wypełniony druk Formularza techniczno - cenowego</w:t>
      </w:r>
      <w:r w:rsidRPr="000527D8">
        <w:rPr>
          <w:rFonts w:ascii="Times New Roman" w:eastAsia="Calibri" w:hAnsi="Times New Roman" w:cs="Times New Roman"/>
          <w:strike/>
          <w:color w:val="00B050"/>
        </w:rPr>
        <w:t>, stanowiący załącznik nr 3 do niniejszej specyfikacji;</w:t>
      </w:r>
    </w:p>
    <w:p w:rsidR="00644ED6" w:rsidRPr="000527D8" w:rsidRDefault="00644ED6" w:rsidP="00644ED6">
      <w:pPr>
        <w:spacing w:after="0" w:line="240" w:lineRule="auto"/>
        <w:jc w:val="both"/>
        <w:rPr>
          <w:rFonts w:ascii="Times New Roman" w:eastAsia="Calibri" w:hAnsi="Times New Roman" w:cs="Times New Roman"/>
          <w:color w:val="00B050"/>
        </w:rPr>
      </w:pPr>
      <w:r w:rsidRPr="000527D8">
        <w:rPr>
          <w:rFonts w:ascii="Times New Roman" w:eastAsia="Calibri" w:hAnsi="Times New Roman" w:cs="Times New Roman"/>
          <w:strike/>
          <w:color w:val="00B050"/>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sidRPr="000527D8">
        <w:rPr>
          <w:rFonts w:ascii="Times New Roman" w:eastAsia="Calibri" w:hAnsi="Times New Roman" w:cs="Times New Roman"/>
          <w:strike/>
          <w:color w:val="00B050"/>
        </w:rPr>
        <w:br/>
      </w:r>
      <w:r w:rsidRPr="000527D8">
        <w:rPr>
          <w:rFonts w:ascii="Times New Roman" w:eastAsia="Calibri" w:hAnsi="Times New Roman" w:cs="Times New Roman"/>
          <w:strike/>
          <w:color w:val="00B050"/>
        </w:rPr>
        <w:t>z oryginałem kwalifikowanym podpisem elektronicznym</w:t>
      </w:r>
      <w:r w:rsidRPr="000527D8">
        <w:rPr>
          <w:rFonts w:ascii="Times New Roman" w:eastAsia="Calibri" w:hAnsi="Times New Roman" w:cs="Times New Roman"/>
          <w:color w:val="00B050"/>
        </w:rPr>
        <w:t>.</w:t>
      </w:r>
    </w:p>
    <w:p w:rsidR="00564FC5" w:rsidRDefault="00564FC5" w:rsidP="00866950">
      <w:pPr>
        <w:spacing w:after="160" w:line="259" w:lineRule="auto"/>
        <w:rPr>
          <w:rFonts w:ascii="Times New Roman" w:hAnsi="Times New Roman" w:cs="Times New Roman"/>
          <w:b/>
        </w:rPr>
      </w:pPr>
    </w:p>
    <w:p w:rsidR="00866950" w:rsidRDefault="00866950" w:rsidP="00866950">
      <w:pPr>
        <w:spacing w:after="160" w:line="259" w:lineRule="auto"/>
        <w:rPr>
          <w:rFonts w:ascii="Times New Roman" w:hAnsi="Times New Roman" w:cs="Times New Roman"/>
          <w:b/>
          <w:strike/>
          <w:color w:val="00B050"/>
        </w:rPr>
      </w:pPr>
      <w:r w:rsidRPr="000527D8">
        <w:rPr>
          <w:rFonts w:ascii="Times New Roman" w:hAnsi="Times New Roman" w:cs="Times New Roman"/>
          <w:b/>
          <w:strike/>
          <w:color w:val="00B050"/>
        </w:rPr>
        <w:t>11.</w:t>
      </w:r>
      <w:r w:rsidRPr="000527D8">
        <w:rPr>
          <w:rFonts w:ascii="Times New Roman" w:hAnsi="Times New Roman" w:cs="Times New Roman"/>
          <w:strike/>
          <w:color w:val="00B050"/>
        </w:rPr>
        <w:t xml:space="preserve"> </w:t>
      </w:r>
      <w:r w:rsidRPr="000527D8">
        <w:rPr>
          <w:rFonts w:ascii="Times New Roman" w:hAnsi="Times New Roman" w:cs="Times New Roman"/>
          <w:b/>
          <w:strike/>
          <w:color w:val="00B050"/>
        </w:rPr>
        <w:t>Terminy składania innych dokumentów niż wymienione w rozdziale XIII punkt 10 SIWZ:</w:t>
      </w:r>
    </w:p>
    <w:p w:rsidR="000527D8" w:rsidRPr="00564FC5" w:rsidRDefault="000527D8" w:rsidP="00866950">
      <w:pPr>
        <w:spacing w:after="160" w:line="259" w:lineRule="auto"/>
        <w:rPr>
          <w:rFonts w:ascii="Times New Roman" w:hAnsi="Times New Roman" w:cs="Times New Roman"/>
          <w:b/>
          <w:color w:val="00B050"/>
        </w:rPr>
      </w:pPr>
      <w:r w:rsidRPr="00564FC5">
        <w:rPr>
          <w:rFonts w:ascii="Times New Roman" w:hAnsi="Times New Roman" w:cs="Times New Roman"/>
          <w:b/>
          <w:color w:val="00B050"/>
        </w:rPr>
        <w:t>11. Terminy składania dokumentów wymienione w rozdziale XIII SIWZ</w:t>
      </w:r>
      <w:r w:rsidR="00564FC5" w:rsidRPr="00564FC5">
        <w:rPr>
          <w:rFonts w:ascii="Times New Roman" w:hAnsi="Times New Roman" w:cs="Times New Roman"/>
          <w:b/>
          <w:color w:val="00B050"/>
        </w:rPr>
        <w:t xml:space="preserve"> (za wyjątkiem pkt. 9, tj. </w:t>
      </w:r>
      <w:r w:rsidR="00564FC5" w:rsidRPr="00564FC5">
        <w:rPr>
          <w:rFonts w:ascii="Times New Roman" w:eastAsia="Calibri" w:hAnsi="Times New Roman" w:cs="Times New Roman"/>
          <w:b/>
          <w:color w:val="00B050"/>
        </w:rPr>
        <w:t xml:space="preserve">Jednolitego Europejskiego Dokumentu Zamówienia, które składa się zgodnie z rozdziałem </w:t>
      </w:r>
      <w:proofErr w:type="spellStart"/>
      <w:r w:rsidR="00564FC5" w:rsidRPr="00564FC5">
        <w:rPr>
          <w:rFonts w:ascii="Times New Roman" w:eastAsia="Calibri" w:hAnsi="Times New Roman" w:cs="Times New Roman"/>
          <w:b/>
          <w:color w:val="00B050"/>
        </w:rPr>
        <w:t>XIIIa</w:t>
      </w:r>
      <w:proofErr w:type="spellEnd"/>
      <w:r w:rsidR="00564FC5" w:rsidRPr="00564FC5">
        <w:rPr>
          <w:rFonts w:ascii="Times New Roman" w:eastAsia="Calibri" w:hAnsi="Times New Roman" w:cs="Times New Roman"/>
          <w:b/>
          <w:color w:val="00B050"/>
        </w:rPr>
        <w:t>)</w:t>
      </w:r>
      <w:r w:rsidR="00564FC5" w:rsidRPr="00564FC5">
        <w:rPr>
          <w:rFonts w:ascii="Times New Roman" w:hAnsi="Times New Roman" w:cs="Times New Roman"/>
          <w:b/>
          <w:color w:val="00B050"/>
        </w:rPr>
        <w:t xml:space="preserve"> </w:t>
      </w:r>
      <w:r w:rsidRPr="00564FC5">
        <w:rPr>
          <w:rFonts w:ascii="Times New Roman" w:hAnsi="Times New Roman" w:cs="Times New Roman"/>
          <w:b/>
          <w:color w:val="00B050"/>
        </w:rPr>
        <w:t xml:space="preserv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lastRenderedPageBreak/>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w:t>
      </w:r>
      <w:r w:rsidR="0061744E">
        <w:rPr>
          <w:rFonts w:ascii="Times New Roman" w:eastAsia="Times New Roman" w:hAnsi="Times New Roman" w:cs="Times New Roman"/>
          <w:lang w:eastAsia="zh-CN"/>
        </w:rPr>
        <w:t xml:space="preserve">dzibę lub miejsce zamieszkania </w:t>
      </w:r>
      <w:r w:rsidRPr="00866950">
        <w:rPr>
          <w:rFonts w:ascii="Times New Roman" w:eastAsia="Times New Roman" w:hAnsi="Times New Roman" w:cs="Times New Roman"/>
          <w:lang w:eastAsia="zh-CN"/>
        </w:rP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lastRenderedPageBreak/>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564FC5" w:rsidRDefault="0061744E" w:rsidP="00866950">
      <w:pPr>
        <w:spacing w:after="0" w:line="240" w:lineRule="auto"/>
        <w:jc w:val="both"/>
        <w:rPr>
          <w:rFonts w:ascii="Times New Roman" w:hAnsi="Times New Roman" w:cs="Times New Roman"/>
          <w:b/>
          <w:color w:val="00B050"/>
        </w:rPr>
      </w:pPr>
      <w:r w:rsidRPr="00564FC5">
        <w:rPr>
          <w:rFonts w:ascii="Times New Roman" w:hAnsi="Times New Roman" w:cs="Times New Roman"/>
          <w:b/>
          <w:color w:val="00B050"/>
        </w:rPr>
        <w:t xml:space="preserve">ROZDZIAŁ </w:t>
      </w:r>
      <w:proofErr w:type="spellStart"/>
      <w:r w:rsidRPr="00564FC5">
        <w:rPr>
          <w:rFonts w:ascii="Times New Roman" w:hAnsi="Times New Roman" w:cs="Times New Roman"/>
          <w:b/>
          <w:color w:val="00B050"/>
        </w:rPr>
        <w:t>XIIIa</w:t>
      </w:r>
      <w:proofErr w:type="spellEnd"/>
      <w:r w:rsidRPr="00564FC5">
        <w:rPr>
          <w:rFonts w:ascii="Times New Roman" w:hAnsi="Times New Roman" w:cs="Times New Roman"/>
          <w:b/>
          <w:color w:val="00B050"/>
        </w:rPr>
        <w:t xml:space="preserve">. </w:t>
      </w:r>
      <w:r w:rsidRPr="00564FC5">
        <w:rPr>
          <w:rFonts w:ascii="Times New Roman" w:hAnsi="Times New Roman" w:cs="Times New Roman"/>
          <w:b/>
          <w:color w:val="00B050"/>
        </w:rPr>
        <w:tab/>
        <w:t xml:space="preserve">DOKUMENTY, KTÓRE WYKONAWCY MUSZĄ ZŁOŻYĆ </w:t>
      </w:r>
      <w:r w:rsidRPr="00564FC5">
        <w:rPr>
          <w:rFonts w:ascii="Times New Roman" w:hAnsi="Times New Roman" w:cs="Times New Roman"/>
          <w:b/>
          <w:color w:val="00B050"/>
        </w:rPr>
        <w:br/>
        <w:t xml:space="preserve">W OFERCIE </w:t>
      </w:r>
    </w:p>
    <w:p w:rsidR="0061744E" w:rsidRPr="00564FC5" w:rsidRDefault="0061744E" w:rsidP="0061744E">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1) </w:t>
      </w:r>
      <w:r w:rsidRPr="00564FC5">
        <w:rPr>
          <w:rFonts w:ascii="Times New Roman" w:eastAsia="Calibri" w:hAnsi="Times New Roman" w:cs="Times New Roman"/>
          <w:b/>
          <w:bCs/>
          <w:color w:val="00B050"/>
        </w:rPr>
        <w:t>wypełniony druk Formularza ofertowego</w:t>
      </w:r>
      <w:r w:rsidRPr="00564FC5">
        <w:rPr>
          <w:rFonts w:ascii="Times New Roman" w:eastAsia="Calibri" w:hAnsi="Times New Roman" w:cs="Times New Roman"/>
          <w:color w:val="00B050"/>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w:t>
      </w:r>
      <w:r w:rsidR="003072B5">
        <w:rPr>
          <w:rFonts w:ascii="Times New Roman" w:eastAsia="Calibri" w:hAnsi="Times New Roman" w:cs="Times New Roman"/>
          <w:color w:val="00B050"/>
        </w:rPr>
        <w:t xml:space="preserve"> notarialnie</w:t>
      </w:r>
      <w:r w:rsidRPr="00564FC5">
        <w:rPr>
          <w:rFonts w:ascii="Times New Roman" w:eastAsia="Calibri" w:hAnsi="Times New Roman" w:cs="Times New Roman"/>
          <w:color w:val="00B050"/>
        </w:rPr>
        <w:t xml:space="preserve"> kwalifikowanym podpisem elektronicznym;</w:t>
      </w:r>
    </w:p>
    <w:p w:rsidR="0061744E" w:rsidRPr="00564FC5" w:rsidRDefault="0061744E" w:rsidP="0061744E">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2) dokument (dokumenty), o którym mowa w rozdziale XIII punkt 9 SIWZ, czyli </w:t>
      </w:r>
      <w:r w:rsidRPr="00564FC5">
        <w:rPr>
          <w:rFonts w:ascii="Times New Roman" w:eastAsia="Calibri" w:hAnsi="Times New Roman" w:cs="Times New Roman"/>
          <w:b/>
          <w:color w:val="00B050"/>
        </w:rPr>
        <w:t xml:space="preserve">oświadczenie </w:t>
      </w:r>
      <w:r w:rsidRPr="00564FC5">
        <w:rPr>
          <w:rFonts w:ascii="Times New Roman" w:eastAsia="Calibri" w:hAnsi="Times New Roman" w:cs="Times New Roman"/>
          <w:color w:val="00B050"/>
        </w:rPr>
        <w:t xml:space="preserve">(oświadczenia) w postaci </w:t>
      </w:r>
      <w:r w:rsidRPr="00564FC5">
        <w:rPr>
          <w:rFonts w:ascii="Times New Roman" w:eastAsia="Calibri" w:hAnsi="Times New Roman" w:cs="Times New Roman"/>
          <w:b/>
          <w:color w:val="00B050"/>
        </w:rPr>
        <w:t>Jednolitego Europejskiego Dokumentu Zamówienia</w:t>
      </w:r>
      <w:r w:rsidRPr="00564FC5">
        <w:rPr>
          <w:rFonts w:ascii="Times New Roman" w:eastAsia="Calibri" w:hAnsi="Times New Roman" w:cs="Times New Roman"/>
          <w:color w:val="00B050"/>
        </w:rPr>
        <w:t>;</w:t>
      </w:r>
    </w:p>
    <w:p w:rsidR="0061744E" w:rsidRPr="00564FC5" w:rsidRDefault="0061744E" w:rsidP="0061744E">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3) </w:t>
      </w:r>
      <w:r w:rsidRPr="00564FC5">
        <w:rPr>
          <w:rFonts w:ascii="Times New Roman" w:eastAsia="Calibri" w:hAnsi="Times New Roman" w:cs="Times New Roman"/>
          <w:b/>
          <w:bCs/>
          <w:color w:val="00B050"/>
        </w:rPr>
        <w:t>wypełniony druk Formularza techniczno - cenowego</w:t>
      </w:r>
      <w:r w:rsidRPr="00564FC5">
        <w:rPr>
          <w:rFonts w:ascii="Times New Roman" w:eastAsia="Calibri" w:hAnsi="Times New Roman" w:cs="Times New Roman"/>
          <w:color w:val="00B050"/>
        </w:rPr>
        <w:t>, stanowiący załącznik nr 3 do niniejszej specyfikacji;</w:t>
      </w:r>
    </w:p>
    <w:p w:rsidR="0061744E" w:rsidRPr="003072B5" w:rsidRDefault="0061744E" w:rsidP="0061744E">
      <w:pPr>
        <w:spacing w:after="0" w:line="240" w:lineRule="auto"/>
        <w:jc w:val="both"/>
        <w:rPr>
          <w:rFonts w:ascii="Times New Roman" w:eastAsia="Calibri" w:hAnsi="Times New Roman" w:cs="Times New Roman"/>
          <w:color w:val="00B050"/>
        </w:rPr>
      </w:pPr>
      <w:r w:rsidRPr="003072B5">
        <w:rPr>
          <w:rFonts w:ascii="Times New Roman" w:eastAsia="Calibri" w:hAnsi="Times New Roman" w:cs="Times New Roman"/>
          <w:color w:val="00B050"/>
        </w:rPr>
        <w:t>4) W przypadku podpisania oferty oraz poświadczenia za zgodność z oryginałem kopii dokumentów przez osobę niewymienioną w dokumencie rejestracyjnym (ewidencyjnym) Wykonawcy, należy do oferty dołączyć stosowne pełno</w:t>
      </w:r>
      <w:r w:rsidR="003072B5" w:rsidRPr="003072B5">
        <w:rPr>
          <w:rFonts w:ascii="Times New Roman" w:eastAsia="Calibri" w:hAnsi="Times New Roman" w:cs="Times New Roman"/>
          <w:color w:val="00B050"/>
        </w:rPr>
        <w:t>mocnictwo w oryginale lub kopii</w:t>
      </w:r>
      <w:r w:rsidRPr="003072B5">
        <w:rPr>
          <w:rFonts w:ascii="Times New Roman" w:eastAsia="Calibri" w:hAnsi="Times New Roman" w:cs="Times New Roman"/>
          <w:color w:val="00B050"/>
        </w:rPr>
        <w:t xml:space="preserve"> potwierdzonej</w:t>
      </w:r>
      <w:r w:rsidR="003072B5" w:rsidRPr="003072B5">
        <w:rPr>
          <w:rFonts w:ascii="Times New Roman" w:eastAsia="Calibri" w:hAnsi="Times New Roman" w:cs="Times New Roman"/>
          <w:color w:val="00B050"/>
        </w:rPr>
        <w:t xml:space="preserve"> notarialnie za zgodność </w:t>
      </w:r>
      <w:r w:rsidRPr="003072B5">
        <w:rPr>
          <w:rFonts w:ascii="Times New Roman" w:eastAsia="Calibri" w:hAnsi="Times New Roman" w:cs="Times New Roman"/>
          <w:color w:val="00B050"/>
        </w:rPr>
        <w:t>z oryginałem kwalifikowanym podpisem elektronicznym.</w:t>
      </w:r>
    </w:p>
    <w:p w:rsidR="0061744E" w:rsidRPr="00866950" w:rsidRDefault="0061744E"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r w:rsidRPr="00880D6A">
        <w:rPr>
          <w:rFonts w:ascii="Times New Roman" w:hAnsi="Times New Roman" w:cs="Times New Roman"/>
          <w:strike/>
          <w:color w:val="00B050"/>
          <w:szCs w:val="24"/>
          <w:lang w:eastAsia="pl-PL"/>
        </w:rPr>
        <w:t>pkt 13–22</w:t>
      </w:r>
      <w:r w:rsidR="009B2E77" w:rsidRPr="00880D6A">
        <w:rPr>
          <w:rFonts w:ascii="Times New Roman" w:hAnsi="Times New Roman" w:cs="Times New Roman"/>
          <w:color w:val="00B050"/>
          <w:szCs w:val="24"/>
          <w:lang w:eastAsia="pl-PL"/>
        </w:rPr>
        <w:t xml:space="preserve"> pkt.12-23</w:t>
      </w:r>
      <w:r w:rsidRPr="00866950">
        <w:rPr>
          <w:rFonts w:ascii="Times New Roman" w:hAnsi="Times New Roman" w:cs="Times New Roman"/>
          <w:szCs w:val="24"/>
          <w:lang w:eastAsia="pl-PL"/>
        </w:rPr>
        <w:t xml:space="preserve">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lastRenderedPageBreak/>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F11925" w:rsidRDefault="00866950" w:rsidP="00F11925">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 xml:space="preserve">z art. 26 </w:t>
      </w:r>
      <w:r w:rsidRPr="002E0F33">
        <w:rPr>
          <w:rFonts w:ascii="Times New Roman" w:hAnsi="Times New Roman" w:cs="Times New Roman"/>
          <w:strike/>
          <w:color w:val="00B050"/>
          <w:szCs w:val="24"/>
          <w:lang w:eastAsia="pl-PL"/>
        </w:rPr>
        <w:t xml:space="preserve">ust. </w:t>
      </w:r>
      <w:r w:rsidR="00475717" w:rsidRPr="002E0F33">
        <w:rPr>
          <w:rFonts w:ascii="Times New Roman" w:hAnsi="Times New Roman" w:cs="Times New Roman"/>
          <w:strike/>
          <w:color w:val="00B050"/>
          <w:lang w:eastAsia="pl-PL"/>
        </w:rPr>
        <w:t>2</w:t>
      </w:r>
      <w:r w:rsidR="00475717" w:rsidRPr="00475717">
        <w:rPr>
          <w:rFonts w:ascii="Times New Roman" w:hAnsi="Times New Roman" w:cs="Times New Roman"/>
          <w:color w:val="000000"/>
        </w:rPr>
        <w:t xml:space="preserve"> </w:t>
      </w:r>
      <w:r w:rsidR="002E0F33">
        <w:rPr>
          <w:rFonts w:ascii="Times New Roman" w:hAnsi="Times New Roman" w:cs="Times New Roman"/>
          <w:color w:val="00B050"/>
          <w:lang w:eastAsia="pl-PL"/>
        </w:rPr>
        <w:t>ust.1</w:t>
      </w:r>
      <w:r w:rsidRPr="00866950">
        <w:rPr>
          <w:rFonts w:ascii="Times New Roman" w:hAnsi="Times New Roman" w:cs="Times New Roman"/>
          <w:color w:val="000000"/>
          <w:szCs w:val="24"/>
          <w:lang w:eastAsia="pl-PL"/>
        </w:rPr>
        <w:t xml:space="preserve"> ustawy do złożenia dowodów.</w:t>
      </w:r>
    </w:p>
    <w:p w:rsidR="00067987" w:rsidRDefault="00067987"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067987" w:rsidRDefault="00067987"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5"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lastRenderedPageBreak/>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 xml:space="preserve">W przypadku wezwania przez Zamawiającego do złożenia, uzupełnienia lub poprawienia oświadczeń, dokumentów lub </w:t>
      </w:r>
      <w:r w:rsidR="00B20F74">
        <w:rPr>
          <w:rFonts w:ascii="Times New Roman" w:eastAsia="Calibri" w:hAnsi="Times New Roman" w:cs="Times New Roman"/>
          <w:lang w:eastAsia="pl-PL"/>
        </w:rPr>
        <w:t>pełnomocnictw, w trybie art. 26</w:t>
      </w:r>
      <w:r w:rsidRPr="00E4503F">
        <w:rPr>
          <w:rFonts w:ascii="Times New Roman" w:eastAsia="Calibri" w:hAnsi="Times New Roman" w:cs="Times New Roman"/>
          <w:lang w:eastAsia="pl-PL"/>
        </w:rPr>
        <w:t xml:space="preserve"> </w:t>
      </w:r>
      <w:r w:rsidRPr="00B20F74">
        <w:rPr>
          <w:rFonts w:ascii="Times New Roman" w:eastAsia="Calibri" w:hAnsi="Times New Roman" w:cs="Times New Roman"/>
          <w:strike/>
          <w:color w:val="00B050"/>
          <w:lang w:eastAsia="pl-PL"/>
        </w:rPr>
        <w:t>ust. 2</w:t>
      </w:r>
      <w:r w:rsidR="00001146" w:rsidRPr="00B20F74">
        <w:rPr>
          <w:rFonts w:ascii="Times New Roman" w:eastAsia="Calibri" w:hAnsi="Times New Roman" w:cs="Times New Roman"/>
          <w:strike/>
          <w:color w:val="00B050"/>
          <w:lang w:eastAsia="pl-PL"/>
        </w:rPr>
        <w:t xml:space="preserve"> </w:t>
      </w:r>
      <w:r w:rsidRPr="00B20F74">
        <w:rPr>
          <w:rFonts w:ascii="Times New Roman" w:eastAsia="Calibri" w:hAnsi="Times New Roman" w:cs="Times New Roman"/>
          <w:strike/>
          <w:color w:val="00B050"/>
          <w:lang w:eastAsia="pl-PL"/>
        </w:rPr>
        <w:t>lub ust. 3</w:t>
      </w:r>
      <w:r w:rsidRPr="00E4503F">
        <w:rPr>
          <w:rFonts w:ascii="Times New Roman" w:eastAsia="Calibri" w:hAnsi="Times New Roman" w:cs="Times New Roman"/>
          <w:lang w:eastAsia="pl-PL"/>
        </w:rPr>
        <w:t xml:space="preserve"> ustawy, oświadczenia, dokumenty lub pełnomocnictwa należy przedłożyć (złożyć/uzupełnić/poprawić) w formie wskazanej przez Zamawiającego w wezwaniu. Forma ta winna odpowiadać wymogom wynikającym ze </w:t>
      </w:r>
      <w:bookmarkStart w:id="0" w:name="_GoBack"/>
      <w:bookmarkEnd w:id="0"/>
      <w:r w:rsidRPr="00E4503F">
        <w:rPr>
          <w:rFonts w:ascii="Times New Roman" w:eastAsia="Calibri" w:hAnsi="Times New Roman" w:cs="Times New Roman"/>
          <w:lang w:eastAsia="pl-PL"/>
        </w:rPr>
        <w:t>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6"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7"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8" w:history="1">
        <w:r w:rsidRPr="00866950">
          <w:rPr>
            <w:rFonts w:ascii="Times New Roman" w:hAnsi="Times New Roman" w:cs="Times New Roman"/>
            <w:b/>
            <w:bCs/>
            <w:color w:val="0000FF"/>
            <w:szCs w:val="24"/>
            <w:u w:val="single"/>
            <w:lang w:eastAsia="pl-PL"/>
          </w:rPr>
          <w:t>mwallenburg@gig.eu</w:t>
        </w:r>
      </w:hyperlink>
    </w:p>
    <w:p w:rsidR="00C81C94" w:rsidRPr="003014D9" w:rsidRDefault="00C81C94" w:rsidP="00C81C94">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25 55 </w:t>
      </w:r>
      <w:r w:rsidRPr="003014D9">
        <w:rPr>
          <w:rFonts w:ascii="Times New Roman" w:hAnsi="Times New Roman" w:cs="Times New Roman"/>
          <w:bCs/>
          <w:szCs w:val="24"/>
          <w:lang w:eastAsia="pl-PL"/>
        </w:rPr>
        <w:t xml:space="preserve">- e-mail: </w:t>
      </w:r>
      <w:hyperlink r:id="rId19" w:history="1">
        <w:r w:rsidRPr="00BC6C1F">
          <w:rPr>
            <w:rStyle w:val="Hipercze"/>
            <w:rFonts w:ascii="Times New Roman" w:hAnsi="Times New Roman"/>
            <w:b/>
            <w:bCs/>
            <w:szCs w:val="24"/>
            <w:lang w:eastAsia="pl-PL"/>
          </w:rPr>
          <w:t>skolinska@gig.eu</w:t>
        </w:r>
      </w:hyperlink>
    </w:p>
    <w:p w:rsidR="00C81C94" w:rsidRPr="00866950" w:rsidRDefault="00C81C94"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lastRenderedPageBreak/>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5E1CC7" w:rsidRDefault="005E1CC7" w:rsidP="00866950">
      <w:pPr>
        <w:spacing w:after="0" w:line="240" w:lineRule="auto"/>
        <w:jc w:val="both"/>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1"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526A82" w:rsidRDefault="00526A82" w:rsidP="001C2A0F">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53324F" w:rsidRDefault="0053324F"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860EEA" w:rsidRDefault="00860EEA" w:rsidP="00B102DE">
      <w:pPr>
        <w:spacing w:after="160" w:line="259" w:lineRule="auto"/>
        <w:rPr>
          <w:rFonts w:ascii="Times New Roman" w:hAnsi="Times New Roman" w:cs="Times New Roman"/>
          <w:b/>
        </w:rPr>
      </w:pPr>
    </w:p>
    <w:p w:rsidR="00244DD0" w:rsidRPr="00B102DE" w:rsidRDefault="00866950" w:rsidP="00B102DE">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3F4319" w:rsidRPr="006D5873" w:rsidRDefault="003F4319" w:rsidP="003F4319">
      <w:pPr>
        <w:spacing w:after="0" w:line="240" w:lineRule="auto"/>
        <w:jc w:val="both"/>
        <w:rPr>
          <w:rFonts w:ascii="Times New Roman" w:hAnsi="Times New Roman" w:cs="Times New Roman"/>
          <w:strike/>
          <w:noProof/>
          <w:color w:val="FF0000"/>
        </w:rPr>
      </w:pPr>
      <w:r w:rsidRPr="00352E0B">
        <w:rPr>
          <w:rFonts w:ascii="Times New Roman" w:eastAsia="Calibri" w:hAnsi="Times New Roman" w:cs="Times New Roman"/>
          <w:b/>
        </w:rPr>
        <w:t>1.1.</w:t>
      </w:r>
      <w:r>
        <w:rPr>
          <w:rFonts w:ascii="Times New Roman" w:eastAsia="Calibri" w:hAnsi="Times New Roman" w:cs="Times New Roman"/>
        </w:rPr>
        <w:t xml:space="preserve"> </w:t>
      </w:r>
      <w:r w:rsidRPr="007452CA">
        <w:rPr>
          <w:rFonts w:ascii="Times New Roman" w:eastAsia="Calibri" w:hAnsi="Times New Roman" w:cs="Times New Roman"/>
        </w:rPr>
        <w:t xml:space="preserve">Wykonawca składa </w:t>
      </w:r>
      <w:r>
        <w:rPr>
          <w:rFonts w:ascii="Times New Roman" w:eastAsia="Calibri" w:hAnsi="Times New Roman" w:cs="Times New Roman"/>
        </w:rPr>
        <w:t xml:space="preserve">i szyfruje </w:t>
      </w:r>
      <w:r w:rsidRPr="007452CA">
        <w:rPr>
          <w:rFonts w:ascii="Times New Roman" w:eastAsia="Calibri" w:hAnsi="Times New Roman" w:cs="Times New Roman"/>
        </w:rPr>
        <w:t xml:space="preserve">ofertę w postępowaniu za pośrednictwem Formularza do złożenia oferty dostępnego na </w:t>
      </w:r>
      <w:proofErr w:type="spellStart"/>
      <w:r w:rsidRPr="007452CA">
        <w:rPr>
          <w:rFonts w:ascii="Times New Roman" w:eastAsia="Calibri" w:hAnsi="Times New Roman" w:cs="Times New Roman"/>
        </w:rPr>
        <w:t>miniPortalu</w:t>
      </w:r>
      <w:proofErr w:type="spellEnd"/>
      <w:r w:rsidRPr="007452CA">
        <w:rPr>
          <w:rFonts w:ascii="Times New Roman" w:eastAsia="Calibri" w:hAnsi="Times New Roman" w:cs="Times New Roman"/>
        </w:rPr>
        <w:t xml:space="preserve">. </w:t>
      </w:r>
      <w:r w:rsidRPr="004E1D60">
        <w:rPr>
          <w:rFonts w:ascii="Times New Roman" w:eastAsia="Calibri" w:hAnsi="Times New Roman" w:cs="Times New Roman"/>
          <w:strike/>
          <w:color w:val="FF0000"/>
        </w:rPr>
        <w:t xml:space="preserve">Klucz publiczny niezbędny do zaszyfrowania oferty przez Wykonawcę jest dostępny dla Wykonawców na </w:t>
      </w:r>
      <w:proofErr w:type="spellStart"/>
      <w:r w:rsidRPr="004E1D60">
        <w:rPr>
          <w:rFonts w:ascii="Times New Roman" w:eastAsia="Calibri" w:hAnsi="Times New Roman" w:cs="Times New Roman"/>
          <w:strike/>
          <w:color w:val="FF0000"/>
        </w:rPr>
        <w:t>miniPortalu</w:t>
      </w:r>
      <w:proofErr w:type="spellEnd"/>
      <w:r w:rsidRPr="007452CA">
        <w:rPr>
          <w:rFonts w:ascii="Times New Roman" w:eastAsia="Calibri" w:hAnsi="Times New Roman" w:cs="Times New Roman"/>
        </w:rPr>
        <w:t xml:space="preserve">. </w:t>
      </w:r>
      <w:r w:rsidRPr="00650AC2">
        <w:rPr>
          <w:rFonts w:ascii="Times New Roman" w:eastAsia="Calibri" w:hAnsi="Times New Roman" w:cs="Times New Roman"/>
          <w:strike/>
          <w:color w:val="00B050"/>
        </w:rPr>
        <w:t xml:space="preserve">W formularzu oferty Wykonawca zobowiązany jest podać adres skrzynki </w:t>
      </w:r>
      <w:proofErr w:type="spellStart"/>
      <w:r w:rsidRPr="00650AC2">
        <w:rPr>
          <w:rFonts w:ascii="Times New Roman" w:eastAsia="Calibri" w:hAnsi="Times New Roman" w:cs="Times New Roman"/>
          <w:strike/>
          <w:color w:val="00B050"/>
        </w:rPr>
        <w:t>ePUAP</w:t>
      </w:r>
      <w:proofErr w:type="spellEnd"/>
      <w:r w:rsidRPr="00650AC2">
        <w:rPr>
          <w:rFonts w:ascii="Times New Roman" w:eastAsia="Calibri" w:hAnsi="Times New Roman" w:cs="Times New Roman"/>
          <w:strike/>
          <w:color w:val="00B050"/>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 xml:space="preserve">w sprawie Krajowych Ram Interoperacyjności, minimalnych wymagań dla rejestrów publicznych i wymiany informacji </w:t>
      </w:r>
      <w:r w:rsidRPr="00CA7A52">
        <w:rPr>
          <w:color w:val="000000"/>
          <w:sz w:val="22"/>
        </w:rPr>
        <w:lastRenderedPageBreak/>
        <w:t>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7A7D08" w:rsidRPr="007A7D08" w:rsidRDefault="007A7D08" w:rsidP="00943F07">
      <w:pPr>
        <w:tabs>
          <w:tab w:val="left" w:pos="360"/>
        </w:tabs>
        <w:spacing w:after="0" w:line="240" w:lineRule="auto"/>
        <w:ind w:left="360" w:hanging="360"/>
        <w:jc w:val="both"/>
        <w:rPr>
          <w:rFonts w:ascii="Times New Roman" w:eastAsia="Calibri" w:hAnsi="Times New Roman" w:cs="Times New Roman"/>
          <w:color w:val="00B050"/>
          <w:lang w:eastAsia="pl-PL"/>
        </w:rPr>
      </w:pPr>
      <w:r w:rsidRPr="007A7D08">
        <w:rPr>
          <w:rFonts w:ascii="Times New Roman" w:eastAsia="Calibri" w:hAnsi="Times New Roman" w:cs="Times New Roman"/>
          <w:color w:val="00B050"/>
          <w:lang w:eastAsia="pl-PL"/>
        </w:rPr>
        <w:tab/>
        <w:t xml:space="preserve">-załącznik nr 1: Formularz ofertowy, </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 xml:space="preserve">Formularz </w:t>
      </w:r>
      <w:r w:rsidRPr="007A7D08">
        <w:rPr>
          <w:rFonts w:ascii="Times New Roman" w:eastAsia="Calibri" w:hAnsi="Times New Roman" w:cs="Times New Roman"/>
          <w:strike/>
          <w:color w:val="00B050"/>
          <w:lang w:eastAsia="pl-PL"/>
        </w:rPr>
        <w:t>cenowy,</w:t>
      </w:r>
      <w:r w:rsidR="007A7D08">
        <w:rPr>
          <w:rFonts w:ascii="Times New Roman" w:eastAsia="Calibri" w:hAnsi="Times New Roman" w:cs="Times New Roman"/>
          <w:strike/>
          <w:color w:val="00B050"/>
          <w:lang w:eastAsia="pl-PL"/>
        </w:rPr>
        <w:t xml:space="preserve"> </w:t>
      </w:r>
      <w:r w:rsidR="007A7D08" w:rsidRPr="007A7D08">
        <w:rPr>
          <w:rFonts w:ascii="Times New Roman" w:eastAsia="Calibri" w:hAnsi="Times New Roman" w:cs="Times New Roman"/>
          <w:color w:val="00B050"/>
          <w:lang w:eastAsia="pl-PL"/>
        </w:rPr>
        <w:t>techniczno – cenowy,</w:t>
      </w:r>
      <w:r w:rsidR="007A7D08">
        <w:rPr>
          <w:rFonts w:ascii="Times New Roman" w:eastAsia="Calibri" w:hAnsi="Times New Roman" w:cs="Times New Roman"/>
          <w:strike/>
          <w:color w:val="00B050"/>
          <w:lang w:eastAsia="pl-PL"/>
        </w:rPr>
        <w:t xml:space="preserve"> </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00361B69">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zonej</w:t>
      </w:r>
      <w:r w:rsidR="00361B69">
        <w:rPr>
          <w:rFonts w:ascii="Times New Roman" w:eastAsia="Calibri" w:hAnsi="Times New Roman" w:cs="Times New Roman"/>
        </w:rPr>
        <w:t xml:space="preserve"> </w:t>
      </w:r>
      <w:r w:rsidR="00361B69" w:rsidRPr="00361B69">
        <w:rPr>
          <w:rFonts w:ascii="Times New Roman" w:eastAsia="Calibri" w:hAnsi="Times New Roman" w:cs="Times New Roman"/>
          <w:color w:val="00B050"/>
        </w:rPr>
        <w:t>notarialnie</w:t>
      </w:r>
      <w:r w:rsidR="00EF14AD" w:rsidRPr="007452CA">
        <w:rPr>
          <w:rFonts w:ascii="Times New Roman" w:eastAsia="Calibri" w:hAnsi="Times New Roman" w:cs="Times New Roman"/>
        </w:rPr>
        <w:t xml:space="preserve"> za zgodność z oryginałem </w:t>
      </w:r>
      <w:r w:rsidRPr="007452CA">
        <w:rPr>
          <w:rFonts w:ascii="Times New Roman" w:eastAsia="Calibri" w:hAnsi="Times New Roman" w:cs="Times New Roman"/>
        </w:rPr>
        <w:t>kwalifikowanym podpisem elektronicznym</w:t>
      </w:r>
      <w:r w:rsidR="00B66F23">
        <w:rPr>
          <w:rFonts w:ascii="Times New Roman" w:eastAsia="Calibri" w:hAnsi="Times New Roman" w:cs="Times New Roman"/>
          <w:lang w:eastAsia="pl-PL"/>
        </w:rPr>
        <w:t xml:space="preserve">. </w:t>
      </w:r>
    </w:p>
    <w:p w:rsidR="00AE7306" w:rsidRPr="007452CA" w:rsidRDefault="00EF5FE8"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sidR="00943F07">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6D4986" w:rsidRPr="007452CA" w:rsidRDefault="006100C0" w:rsidP="006D4986">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w:t>
      </w:r>
      <w:r w:rsidR="006D4986" w:rsidRPr="007452CA">
        <w:rPr>
          <w:rFonts w:ascii="Times New Roman" w:eastAsia="Calibri" w:hAnsi="Times New Roman" w:cs="Times New Roman"/>
          <w:lang w:eastAsia="pl-PL"/>
        </w:rPr>
        <w:t xml:space="preserve">Pełnomocnictwo należy dołączyć </w:t>
      </w:r>
      <w:r w:rsidR="006D4986">
        <w:rPr>
          <w:rFonts w:ascii="Times New Roman" w:eastAsia="Calibri" w:hAnsi="Times New Roman" w:cs="Times New Roman"/>
          <w:lang w:eastAsia="pl-PL"/>
        </w:rPr>
        <w:t>w oryginale bądź kopii</w:t>
      </w:r>
      <w:r w:rsidR="006D4986" w:rsidRPr="007452CA">
        <w:rPr>
          <w:rFonts w:ascii="Times New Roman" w:eastAsia="Calibri" w:hAnsi="Times New Roman" w:cs="Times New Roman"/>
        </w:rPr>
        <w:t xml:space="preserve"> potwierdzonej</w:t>
      </w:r>
      <w:r w:rsidR="006D4986">
        <w:rPr>
          <w:rFonts w:ascii="Times New Roman" w:eastAsia="Calibri" w:hAnsi="Times New Roman" w:cs="Times New Roman"/>
        </w:rPr>
        <w:t xml:space="preserve"> </w:t>
      </w:r>
      <w:r w:rsidR="006D4986" w:rsidRPr="00361B69">
        <w:rPr>
          <w:rFonts w:ascii="Times New Roman" w:eastAsia="Calibri" w:hAnsi="Times New Roman" w:cs="Times New Roman"/>
          <w:color w:val="00B050"/>
        </w:rPr>
        <w:t>notarialnie</w:t>
      </w:r>
      <w:r w:rsidR="006D4986" w:rsidRPr="007452CA">
        <w:rPr>
          <w:rFonts w:ascii="Times New Roman" w:eastAsia="Calibri" w:hAnsi="Times New Roman" w:cs="Times New Roman"/>
        </w:rPr>
        <w:t xml:space="preserve"> za zgodność z oryginałem kwalifikowanym podpisem elektronicznym</w:t>
      </w:r>
      <w:r w:rsidR="006D4986">
        <w:rPr>
          <w:rFonts w:ascii="Times New Roman" w:eastAsia="Calibri" w:hAnsi="Times New Roman" w:cs="Times New Roman"/>
          <w:lang w:eastAsia="pl-PL"/>
        </w:rPr>
        <w:t xml:space="preserve">. </w:t>
      </w:r>
    </w:p>
    <w:p w:rsidR="006100C0" w:rsidRPr="007452CA" w:rsidRDefault="006100C0" w:rsidP="006D4986">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C6048B">
        <w:rPr>
          <w:rFonts w:ascii="Times New Roman" w:eastAsia="Times New Roman" w:hAnsi="Times New Roman" w:cs="Times New Roman"/>
          <w:szCs w:val="20"/>
          <w:lang w:eastAsia="pl-PL"/>
        </w:rPr>
        <w:t xml:space="preserve">nazwy </w:t>
      </w:r>
      <w:r w:rsidR="00BA60AB">
        <w:rPr>
          <w:rFonts w:ascii="Times New Roman" w:eastAsia="Times New Roman" w:hAnsi="Times New Roman" w:cs="Times New Roman"/>
          <w:szCs w:val="20"/>
          <w:lang w:eastAsia="pl-PL"/>
        </w:rPr>
        <w:t>producenta, typu</w:t>
      </w:r>
      <w:r w:rsidR="008D2EE9">
        <w:rPr>
          <w:rFonts w:ascii="Times New Roman" w:eastAsia="Times New Roman" w:hAnsi="Times New Roman" w:cs="Times New Roman"/>
          <w:szCs w:val="20"/>
          <w:lang w:eastAsia="pl-PL"/>
        </w:rPr>
        <w:t>/</w:t>
      </w:r>
      <w:r w:rsidR="003F6ABC">
        <w:rPr>
          <w:rFonts w:ascii="Times New Roman" w:eastAsia="Times New Roman" w:hAnsi="Times New Roman" w:cs="Times New Roman"/>
          <w:szCs w:val="20"/>
          <w:lang w:eastAsia="pl-PL"/>
        </w:rPr>
        <w:t>modelu oraz</w:t>
      </w:r>
      <w:r w:rsidR="00932469">
        <w:rPr>
          <w:rFonts w:ascii="Times New Roman" w:eastAsia="Times New Roman" w:hAnsi="Times New Roman" w:cs="Times New Roman"/>
          <w:szCs w:val="20"/>
          <w:lang w:eastAsia="pl-PL"/>
        </w:rPr>
        <w:t xml:space="preserve"> 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techniczno – cenowym, stanowiącym załącznik nr 3 do SIWZ. Wykonawca uwzględniając wszystkie wymogi, o których mowa </w:t>
      </w:r>
      <w:r w:rsidR="00C6048B">
        <w:rPr>
          <w:rFonts w:ascii="Times New Roman" w:hAnsi="Times New Roman" w:cs="Times New Roman"/>
          <w:lang w:eastAsia="pl-PL"/>
        </w:rPr>
        <w:br/>
      </w:r>
      <w:r w:rsidR="009A37AB" w:rsidRPr="00607816">
        <w:rPr>
          <w:rFonts w:ascii="Times New Roman" w:hAnsi="Times New Roman" w:cs="Times New Roman"/>
          <w:lang w:eastAsia="pl-PL"/>
        </w:rPr>
        <w:t xml:space="preserve">w niniejszej Specyfikacji Istotnych Warunków Zamówienia, powinien w cenie brutto ująć wszelkie koszty niezbędne dla prawidłowego i pełnego wykonania przedmiotu zamówienia oraz </w:t>
      </w:r>
      <w:r w:rsidR="009A37AB" w:rsidRPr="00607816">
        <w:rPr>
          <w:rFonts w:ascii="Times New Roman" w:hAnsi="Times New Roman" w:cs="Times New Roman"/>
          <w:lang w:eastAsia="pl-PL"/>
        </w:rPr>
        <w:lastRenderedPageBreak/>
        <w:t>uwzględnić inne opłaty i podatki, a także ewentualne upusty i rabaty zastosowane przez Wykonawcę.</w:t>
      </w:r>
    </w:p>
    <w:p w:rsidR="00DF0550" w:rsidRDefault="004733AF" w:rsidP="00DF0550">
      <w:pPr>
        <w:spacing w:after="0" w:line="240" w:lineRule="auto"/>
        <w:ind w:left="426" w:right="1064"/>
        <w:jc w:val="both"/>
        <w:rPr>
          <w:rFonts w:ascii="Times New Roman" w:hAnsi="Times New Roman" w:cs="Times New Roman"/>
          <w:b/>
          <w:color w:val="00B050"/>
          <w:sz w:val="18"/>
          <w:szCs w:val="20"/>
        </w:rPr>
      </w:pPr>
      <w:r w:rsidRPr="00DF0550">
        <w:rPr>
          <w:rFonts w:ascii="Times New Roman" w:hAnsi="Times New Roman" w:cs="Times New Roman"/>
          <w:b/>
          <w:color w:val="00B050"/>
          <w:sz w:val="18"/>
          <w:szCs w:val="20"/>
        </w:rPr>
        <w:t>*</w:t>
      </w:r>
      <w:r w:rsidR="008E5D76" w:rsidRPr="00DF0550">
        <w:rPr>
          <w:rFonts w:ascii="Times New Roman" w:hAnsi="Times New Roman" w:cs="Times New Roman"/>
          <w:b/>
          <w:color w:val="00B050"/>
          <w:sz w:val="18"/>
          <w:szCs w:val="20"/>
        </w:rPr>
        <w:t>Zamawiający wymaga, aby Wykonawca podał</w:t>
      </w:r>
      <w:r w:rsidR="00CF0995" w:rsidRPr="00DF0550">
        <w:rPr>
          <w:rFonts w:ascii="Times New Roman" w:hAnsi="Times New Roman" w:cs="Times New Roman"/>
          <w:b/>
          <w:color w:val="00B050"/>
          <w:sz w:val="18"/>
          <w:szCs w:val="20"/>
        </w:rPr>
        <w:t xml:space="preserve"> w ofercie</w:t>
      </w:r>
      <w:r w:rsidR="008E5D76" w:rsidRPr="00DF0550">
        <w:rPr>
          <w:rFonts w:ascii="Times New Roman" w:hAnsi="Times New Roman" w:cs="Times New Roman"/>
          <w:b/>
          <w:color w:val="00B050"/>
          <w:sz w:val="18"/>
          <w:szCs w:val="20"/>
        </w:rPr>
        <w:t xml:space="preserve"> (dotyczy opisu technicznego zaoferowanego sprzętu) </w:t>
      </w:r>
      <w:r w:rsidR="008E5D76" w:rsidRPr="00DF0550">
        <w:rPr>
          <w:rFonts w:ascii="Times New Roman" w:hAnsi="Times New Roman" w:cs="Times New Roman"/>
          <w:b/>
          <w:color w:val="00B050"/>
          <w:sz w:val="18"/>
          <w:szCs w:val="20"/>
          <w:u w:val="single"/>
        </w:rPr>
        <w:t>co najmniej</w:t>
      </w:r>
      <w:r w:rsidR="008E5D76" w:rsidRPr="00DF0550">
        <w:rPr>
          <w:rFonts w:ascii="Times New Roman" w:hAnsi="Times New Roman" w:cs="Times New Roman"/>
          <w:b/>
          <w:color w:val="00B050"/>
          <w:sz w:val="18"/>
          <w:szCs w:val="20"/>
        </w:rPr>
        <w:t xml:space="preserve"> te parametry, które zostały wyspecyfikowane w załączniku </w:t>
      </w:r>
      <w:r w:rsidR="008C7E41" w:rsidRPr="00DF0550">
        <w:rPr>
          <w:rFonts w:ascii="Times New Roman" w:hAnsi="Times New Roman" w:cs="Times New Roman"/>
          <w:b/>
          <w:color w:val="00B050"/>
          <w:sz w:val="18"/>
          <w:szCs w:val="20"/>
        </w:rPr>
        <w:br/>
      </w:r>
      <w:r w:rsidR="008E5D76" w:rsidRPr="00DF0550">
        <w:rPr>
          <w:rFonts w:ascii="Times New Roman" w:hAnsi="Times New Roman" w:cs="Times New Roman"/>
          <w:b/>
          <w:color w:val="00B050"/>
          <w:sz w:val="18"/>
          <w:szCs w:val="20"/>
        </w:rPr>
        <w:t xml:space="preserve">nr 5 do SIWZ, tj. w Opisie przedmiotu Zamówienia. </w:t>
      </w:r>
    </w:p>
    <w:p w:rsidR="004733AF" w:rsidRPr="00DF0550" w:rsidRDefault="004733AF" w:rsidP="00DF0550">
      <w:pPr>
        <w:spacing w:after="0" w:line="240" w:lineRule="auto"/>
        <w:ind w:left="426" w:right="1064"/>
        <w:jc w:val="both"/>
        <w:rPr>
          <w:rFonts w:ascii="Times New Roman" w:hAnsi="Times New Roman" w:cs="Times New Roman"/>
          <w:b/>
          <w:color w:val="00B050"/>
          <w:sz w:val="18"/>
          <w:szCs w:val="20"/>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320EFB" w:rsidRPr="00754497">
        <w:rPr>
          <w:rFonts w:ascii="Times New Roman" w:eastAsia="Calibri" w:hAnsi="Times New Roman" w:cs="Times New Roman"/>
          <w:b/>
          <w:bCs/>
          <w:color w:val="00B050"/>
          <w:lang w:eastAsia="pl-PL"/>
        </w:rPr>
        <w:t>04</w:t>
      </w:r>
      <w:r w:rsidR="00BC5B36" w:rsidRPr="00754497">
        <w:rPr>
          <w:rFonts w:ascii="Times New Roman" w:eastAsia="Calibri" w:hAnsi="Times New Roman" w:cs="Times New Roman"/>
          <w:b/>
          <w:bCs/>
          <w:color w:val="00B050"/>
          <w:lang w:eastAsia="pl-PL"/>
        </w:rPr>
        <w:t>/</w:t>
      </w:r>
      <w:r w:rsidR="002E5FF3" w:rsidRPr="00754497">
        <w:rPr>
          <w:rFonts w:ascii="Times New Roman" w:eastAsia="Calibri" w:hAnsi="Times New Roman" w:cs="Times New Roman"/>
          <w:b/>
          <w:bCs/>
          <w:color w:val="00B050"/>
          <w:lang w:eastAsia="pl-PL"/>
        </w:rPr>
        <w:t>0</w:t>
      </w:r>
      <w:r w:rsidR="00320EFB" w:rsidRPr="00754497">
        <w:rPr>
          <w:rFonts w:ascii="Times New Roman" w:eastAsia="Calibri" w:hAnsi="Times New Roman" w:cs="Times New Roman"/>
          <w:b/>
          <w:bCs/>
          <w:color w:val="00B050"/>
          <w:lang w:eastAsia="pl-PL"/>
        </w:rPr>
        <w:t>2</w:t>
      </w:r>
      <w:r w:rsidR="00BC5B36" w:rsidRPr="00754497">
        <w:rPr>
          <w:rFonts w:ascii="Times New Roman" w:eastAsia="Calibri" w:hAnsi="Times New Roman" w:cs="Times New Roman"/>
          <w:b/>
          <w:bCs/>
          <w:color w:val="00B050"/>
          <w:lang w:eastAsia="pl-PL"/>
        </w:rPr>
        <w:t>/20</w:t>
      </w:r>
      <w:r w:rsidR="00B777D0" w:rsidRPr="00754497">
        <w:rPr>
          <w:rFonts w:ascii="Times New Roman" w:eastAsia="Calibri" w:hAnsi="Times New Roman" w:cs="Times New Roman"/>
          <w:b/>
          <w:bCs/>
          <w:color w:val="00B050"/>
          <w:lang w:eastAsia="pl-PL"/>
        </w:rPr>
        <w:t>2</w:t>
      </w:r>
      <w:r w:rsidR="00B102DE" w:rsidRPr="00754497">
        <w:rPr>
          <w:rFonts w:ascii="Times New Roman" w:eastAsia="Calibri" w:hAnsi="Times New Roman" w:cs="Times New Roman"/>
          <w:b/>
          <w:bCs/>
          <w:color w:val="00B050"/>
          <w:lang w:eastAsia="pl-PL"/>
        </w:rPr>
        <w:t>1</w:t>
      </w:r>
      <w:r w:rsidR="00BC5B36" w:rsidRPr="00754497">
        <w:rPr>
          <w:rFonts w:ascii="Times New Roman" w:eastAsia="Calibri" w:hAnsi="Times New Roman" w:cs="Times New Roman"/>
          <w:b/>
          <w:bCs/>
          <w:color w:val="00B050"/>
          <w:lang w:eastAsia="pl-PL"/>
        </w:rPr>
        <w:t>r.</w:t>
      </w:r>
      <w:r w:rsidRPr="00754497">
        <w:rPr>
          <w:rFonts w:ascii="Times New Roman" w:eastAsia="Calibri" w:hAnsi="Times New Roman" w:cs="Times New Roman"/>
          <w:color w:val="00B050"/>
          <w:lang w:eastAsia="pl-PL"/>
        </w:rPr>
        <w:t xml:space="preserve"> </w:t>
      </w:r>
      <w:r w:rsidR="00BC5B36" w:rsidRPr="00754497">
        <w:rPr>
          <w:rFonts w:ascii="Times New Roman" w:eastAsia="Calibri" w:hAnsi="Times New Roman" w:cs="Times New Roman"/>
          <w:color w:val="00B050"/>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320EFB" w:rsidRDefault="00320EFB" w:rsidP="00046846">
      <w:pPr>
        <w:spacing w:after="0" w:line="240" w:lineRule="auto"/>
        <w:jc w:val="both"/>
        <w:rPr>
          <w:rFonts w:ascii="Times New Roman" w:eastAsia="Calibri" w:hAnsi="Times New Roman" w:cs="Times New Roman"/>
          <w:b/>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320EFB" w:rsidRPr="00754497">
        <w:rPr>
          <w:rFonts w:ascii="Times New Roman" w:eastAsia="Calibri" w:hAnsi="Times New Roman" w:cs="Times New Roman"/>
          <w:b/>
          <w:color w:val="00B050"/>
          <w:lang w:eastAsia="pl-PL"/>
        </w:rPr>
        <w:t>04</w:t>
      </w:r>
      <w:r w:rsidR="00BC5B36" w:rsidRPr="00754497">
        <w:rPr>
          <w:rFonts w:ascii="Times New Roman" w:eastAsia="Calibri" w:hAnsi="Times New Roman" w:cs="Times New Roman"/>
          <w:b/>
          <w:color w:val="00B050"/>
          <w:lang w:eastAsia="pl-PL"/>
        </w:rPr>
        <w:t>/</w:t>
      </w:r>
      <w:r w:rsidR="00320EFB" w:rsidRPr="00754497">
        <w:rPr>
          <w:rFonts w:ascii="Times New Roman" w:eastAsia="Calibri" w:hAnsi="Times New Roman" w:cs="Times New Roman"/>
          <w:b/>
          <w:color w:val="00B050"/>
          <w:lang w:eastAsia="pl-PL"/>
        </w:rPr>
        <w:t>02</w:t>
      </w:r>
      <w:r w:rsidR="00BC5B36" w:rsidRPr="00754497">
        <w:rPr>
          <w:rFonts w:ascii="Times New Roman" w:eastAsia="Calibri" w:hAnsi="Times New Roman" w:cs="Times New Roman"/>
          <w:b/>
          <w:color w:val="00B050"/>
          <w:lang w:eastAsia="pl-PL"/>
        </w:rPr>
        <w:t>/</w:t>
      </w:r>
      <w:r w:rsidRPr="00754497">
        <w:rPr>
          <w:rFonts w:ascii="Times New Roman" w:eastAsia="Calibri" w:hAnsi="Times New Roman" w:cs="Times New Roman"/>
          <w:b/>
          <w:color w:val="00B050"/>
          <w:lang w:eastAsia="pl-PL"/>
        </w:rPr>
        <w:t>20</w:t>
      </w:r>
      <w:r w:rsidR="00B777D0" w:rsidRPr="00754497">
        <w:rPr>
          <w:rFonts w:ascii="Times New Roman" w:eastAsia="Calibri" w:hAnsi="Times New Roman" w:cs="Times New Roman"/>
          <w:b/>
          <w:color w:val="00B050"/>
          <w:lang w:eastAsia="pl-PL"/>
        </w:rPr>
        <w:t>2</w:t>
      </w:r>
      <w:r w:rsidR="00B102DE" w:rsidRPr="00754497">
        <w:rPr>
          <w:rFonts w:ascii="Times New Roman" w:eastAsia="Calibri" w:hAnsi="Times New Roman" w:cs="Times New Roman"/>
          <w:b/>
          <w:color w:val="00B050"/>
          <w:lang w:eastAsia="pl-PL"/>
        </w:rPr>
        <w:t>1</w:t>
      </w:r>
      <w:r w:rsidR="00193355" w:rsidRPr="00754497">
        <w:rPr>
          <w:rFonts w:ascii="Times New Roman" w:eastAsia="Calibri" w:hAnsi="Times New Roman" w:cs="Times New Roman"/>
          <w:b/>
          <w:color w:val="00B050"/>
          <w:lang w:eastAsia="pl-PL"/>
        </w:rPr>
        <w:t>r.</w:t>
      </w:r>
      <w:r w:rsidR="00193355">
        <w:rPr>
          <w:rFonts w:ascii="Times New Roman" w:eastAsia="Calibri" w:hAnsi="Times New Roman" w:cs="Times New Roman"/>
          <w:b/>
          <w:lang w:eastAsia="pl-PL"/>
        </w:rPr>
        <w:t xml:space="preserve"> </w:t>
      </w:r>
      <w:r w:rsidRPr="00BC5B36">
        <w:rPr>
          <w:rFonts w:ascii="Times New Roman" w:eastAsia="Calibri" w:hAnsi="Times New Roman" w:cs="Times New Roman"/>
          <w:b/>
          <w:lang w:eastAsia="pl-PL"/>
        </w:rPr>
        <w:t xml:space="preserve">o godzinie </w:t>
      </w:r>
      <w:r w:rsidR="001D6944">
        <w:rPr>
          <w:rFonts w:ascii="Times New Roman" w:eastAsia="Calibri" w:hAnsi="Times New Roman" w:cs="Times New Roman"/>
          <w:b/>
          <w:lang w:eastAsia="pl-PL"/>
        </w:rPr>
        <w:t>12:</w:t>
      </w:r>
      <w:r w:rsidR="002E5FF3">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Default="00025011" w:rsidP="00025011">
      <w:pPr>
        <w:spacing w:after="0" w:line="240" w:lineRule="auto"/>
        <w:jc w:val="both"/>
        <w:rPr>
          <w:rFonts w:ascii="Times New Roman" w:hAnsi="Times New Roman" w:cs="Times New Roman"/>
          <w:b/>
          <w:bCs/>
          <w:szCs w:val="24"/>
          <w:lang w:eastAsia="pl-PL"/>
        </w:rPr>
      </w:pPr>
    </w:p>
    <w:p w:rsidR="00025011"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810B27" w:rsidRDefault="00810B27"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32717"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6D43BF" w:rsidRDefault="006D43BF"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9F1AB5" w:rsidRPr="00147BE1" w:rsidRDefault="009F1AB5" w:rsidP="009F1AB5">
      <w:pPr>
        <w:spacing w:after="0" w:line="240" w:lineRule="auto"/>
        <w:jc w:val="both"/>
        <w:rPr>
          <w:rFonts w:ascii="Times New Roman" w:eastAsia="Calibri" w:hAnsi="Times New Roman" w:cs="Times New Roman"/>
        </w:rPr>
      </w:pPr>
      <w:r w:rsidRPr="00147BE1">
        <w:rPr>
          <w:rFonts w:ascii="Times New Roman" w:eastAsia="Calibri" w:hAnsi="Times New Roman" w:cs="Times New Roman"/>
          <w:b/>
        </w:rPr>
        <w:lastRenderedPageBreak/>
        <w:t>1.1.</w:t>
      </w:r>
      <w:r w:rsidRPr="00147BE1">
        <w:rPr>
          <w:rFonts w:ascii="Times New Roman" w:eastAsia="Calibri" w:hAnsi="Times New Roman" w:cs="Times New Roman"/>
        </w:rPr>
        <w:t xml:space="preserve"> Otwarcie ofert następuje poprzez</w:t>
      </w:r>
      <w:r>
        <w:rPr>
          <w:rFonts w:ascii="Times New Roman" w:eastAsia="Calibri" w:hAnsi="Times New Roman" w:cs="Times New Roman"/>
        </w:rPr>
        <w:t xml:space="preserve"> ich</w:t>
      </w:r>
      <w:r w:rsidRPr="00147BE1">
        <w:rPr>
          <w:rFonts w:ascii="Times New Roman" w:eastAsia="Calibri" w:hAnsi="Times New Roman" w:cs="Times New Roman"/>
        </w:rPr>
        <w:t xml:space="preserve"> </w:t>
      </w:r>
      <w:r w:rsidRPr="004B2804">
        <w:rPr>
          <w:rFonts w:ascii="Times New Roman" w:eastAsia="Calibri" w:hAnsi="Times New Roman" w:cs="Times New Roman"/>
          <w:strike/>
          <w:color w:val="FF0000"/>
        </w:rPr>
        <w:t xml:space="preserve">użycie aplikacji do szyfrowania ofert dostępnej na </w:t>
      </w:r>
      <w:proofErr w:type="spellStart"/>
      <w:r w:rsidRPr="004B2804">
        <w:rPr>
          <w:rFonts w:ascii="Times New Roman" w:eastAsia="Calibri" w:hAnsi="Times New Roman" w:cs="Times New Roman"/>
          <w:strike/>
          <w:color w:val="FF0000"/>
        </w:rPr>
        <w:t>miniPortalu</w:t>
      </w:r>
      <w:proofErr w:type="spellEnd"/>
      <w:r w:rsidRPr="004B2804">
        <w:rPr>
          <w:rFonts w:ascii="Times New Roman" w:eastAsia="Calibri" w:hAnsi="Times New Roman" w:cs="Times New Roman"/>
          <w:strike/>
          <w:color w:val="FF0000"/>
        </w:rPr>
        <w:t xml:space="preserve"> i dokonywane jest p</w:t>
      </w:r>
      <w:r w:rsidRPr="00D80539">
        <w:rPr>
          <w:rFonts w:ascii="Times New Roman" w:eastAsia="Calibri" w:hAnsi="Times New Roman" w:cs="Times New Roman"/>
          <w:strike/>
          <w:color w:val="FF0000"/>
        </w:rPr>
        <w:t>oprzez</w:t>
      </w:r>
      <w:r w:rsidRPr="00147BE1">
        <w:rPr>
          <w:rFonts w:ascii="Times New Roman" w:eastAsia="Calibri" w:hAnsi="Times New Roman" w:cs="Times New Roman"/>
        </w:rPr>
        <w:t xml:space="preserve"> odszyfrowanie </w:t>
      </w:r>
      <w:r w:rsidRPr="004B2804">
        <w:rPr>
          <w:rFonts w:ascii="Times New Roman" w:eastAsia="Calibri" w:hAnsi="Times New Roman" w:cs="Times New Roman"/>
          <w:strike/>
          <w:color w:val="FF0000"/>
        </w:rPr>
        <w:t>i otwarcie ofert za pomocą klucza prywatnego</w:t>
      </w:r>
      <w:r>
        <w:rPr>
          <w:rFonts w:ascii="Times New Roman" w:eastAsia="Calibri" w:hAnsi="Times New Roman" w:cs="Times New Roman"/>
          <w:strike/>
          <w:color w:val="FF0000"/>
        </w:rPr>
        <w:t xml:space="preserve"> </w:t>
      </w:r>
      <w:r w:rsidRPr="004B2804">
        <w:rPr>
          <w:rFonts w:ascii="Times New Roman" w:eastAsia="Calibri" w:hAnsi="Times New Roman" w:cs="Times New Roman"/>
        </w:rPr>
        <w:t>n</w:t>
      </w:r>
      <w:r>
        <w:rPr>
          <w:rFonts w:ascii="Times New Roman" w:eastAsia="Calibri" w:hAnsi="Times New Roman" w:cs="Times New Roman"/>
        </w:rPr>
        <w:t>a stronie miniPortal.uzp.gov.pl.</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2"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243DE8" w:rsidRDefault="00243DE8"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lastRenderedPageBreak/>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3"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8C5C7A"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Okres gwarancji i rękojmi</w:t>
            </w:r>
            <w:r w:rsidR="006A7428">
              <w:rPr>
                <w:rFonts w:ascii="Times New Roman" w:hAnsi="Times New Roman" w:cs="Times New Roman"/>
                <w:b/>
                <w:bCs/>
                <w:szCs w:val="24"/>
                <w:lang w:eastAsia="pl-PL"/>
              </w:rPr>
              <w:t>*</w:t>
            </w:r>
            <w:r>
              <w:rPr>
                <w:rFonts w:ascii="Times New Roman" w:hAnsi="Times New Roman" w:cs="Times New Roman"/>
                <w:b/>
                <w:bCs/>
                <w:szCs w:val="24"/>
                <w:lang w:eastAsia="pl-PL"/>
              </w:rPr>
              <w:t xml:space="preserve"> </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udzielenie gwarancji i rękojmi na okres 12 miesięcy</w:t>
            </w: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 w:val="20"/>
                <w:szCs w:val="20"/>
                <w:lang w:eastAsia="pl-PL"/>
              </w:rPr>
              <w:t>(</w:t>
            </w:r>
            <w:r w:rsidR="00A2725B">
              <w:rPr>
                <w:rFonts w:ascii="Times New Roman" w:eastAsia="Times New Roman" w:hAnsi="Times New Roman" w:cs="Times New Roman"/>
                <w:sz w:val="20"/>
                <w:szCs w:val="20"/>
                <w:lang w:eastAsia="pl-PL"/>
              </w:rPr>
              <w:t xml:space="preserve">okres minimalny </w:t>
            </w:r>
            <w:r w:rsidRPr="008C5C7A">
              <w:rPr>
                <w:rFonts w:ascii="Times New Roman" w:eastAsia="Times New Roman" w:hAnsi="Times New Roman" w:cs="Times New Roman"/>
                <w:sz w:val="20"/>
                <w:szCs w:val="20"/>
                <w:lang w:eastAsia="pl-PL"/>
              </w:rPr>
              <w:t xml:space="preserve">wymagany przez Zamawiającego) </w:t>
            </w:r>
            <w:r w:rsidRPr="00A77144">
              <w:rPr>
                <w:rFonts w:ascii="Times New Roman" w:eastAsia="Times New Roman" w:hAnsi="Times New Roman" w:cs="Times New Roman"/>
                <w:szCs w:val="20"/>
                <w:lang w:eastAsia="pl-PL"/>
              </w:rPr>
              <w:t xml:space="preserve">– 0 pkt. </w:t>
            </w:r>
          </w:p>
          <w:p w:rsidR="00B75BD5" w:rsidRPr="008C5C7A" w:rsidRDefault="008C5C7A" w:rsidP="008C5C7A">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Cs w:val="20"/>
                <w:lang w:eastAsia="pl-PL"/>
              </w:rPr>
              <w:t>udzielenie gwarancji i rękojmi na okres 24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6A7428" w:rsidRPr="009301E7" w:rsidRDefault="006A7428" w:rsidP="006A7428">
      <w:pPr>
        <w:spacing w:after="0" w:line="240" w:lineRule="auto"/>
        <w:jc w:val="both"/>
        <w:rPr>
          <w:rFonts w:ascii="Times New Roman" w:hAnsi="Times New Roman" w:cs="Times New Roman"/>
          <w:color w:val="000000"/>
          <w:szCs w:val="24"/>
          <w:u w:val="single"/>
          <w:lang w:eastAsia="pl-PL"/>
        </w:rPr>
      </w:pPr>
      <w:r w:rsidRPr="009301E7">
        <w:rPr>
          <w:rFonts w:ascii="Times New Roman" w:hAnsi="Times New Roman" w:cs="Times New Roman"/>
          <w:color w:val="000000"/>
          <w:szCs w:val="24"/>
          <w:lang w:eastAsia="pl-PL"/>
        </w:rPr>
        <w:t>*</w:t>
      </w:r>
      <w:r w:rsidRPr="009301E7">
        <w:rPr>
          <w:rFonts w:ascii="Times New Roman" w:hAnsi="Times New Roman" w:cs="Times New Roman"/>
          <w:b/>
          <w:bCs/>
          <w:sz w:val="18"/>
          <w:szCs w:val="18"/>
          <w:lang w:eastAsia="pl-PL"/>
        </w:rPr>
        <w:t xml:space="preserve"> </w:t>
      </w:r>
      <w:r w:rsidRPr="008014D8">
        <w:rPr>
          <w:rFonts w:ascii="Times New Roman" w:hAnsi="Times New Roman" w:cs="Times New Roman"/>
          <w:b/>
          <w:bCs/>
          <w:sz w:val="18"/>
          <w:szCs w:val="18"/>
          <w:lang w:eastAsia="pl-PL"/>
        </w:rPr>
        <w:t xml:space="preserve">Powyższe kryterium dotyczy </w:t>
      </w:r>
      <w:r>
        <w:rPr>
          <w:rFonts w:ascii="Times New Roman" w:hAnsi="Times New Roman" w:cs="Times New Roman"/>
          <w:b/>
          <w:bCs/>
          <w:sz w:val="18"/>
          <w:szCs w:val="18"/>
          <w:lang w:eastAsia="pl-PL"/>
        </w:rPr>
        <w:t xml:space="preserve">zaoferowanej </w:t>
      </w:r>
      <w:r w:rsidRPr="008014D8">
        <w:rPr>
          <w:rFonts w:ascii="Times New Roman" w:hAnsi="Times New Roman" w:cs="Times New Roman"/>
          <w:b/>
          <w:bCs/>
          <w:sz w:val="18"/>
          <w:szCs w:val="18"/>
          <w:lang w:eastAsia="pl-PL"/>
        </w:rPr>
        <w:t>aparatury</w:t>
      </w:r>
      <w:r>
        <w:rPr>
          <w:rFonts w:ascii="Times New Roman" w:hAnsi="Times New Roman" w:cs="Times New Roman"/>
          <w:b/>
          <w:bCs/>
          <w:sz w:val="18"/>
          <w:szCs w:val="18"/>
          <w:lang w:eastAsia="pl-PL"/>
        </w:rPr>
        <w:t>;</w:t>
      </w:r>
      <w:r w:rsidRPr="008014D8">
        <w:rPr>
          <w:rFonts w:ascii="Times New Roman" w:hAnsi="Times New Roman" w:cs="Times New Roman"/>
          <w:b/>
          <w:bCs/>
          <w:sz w:val="18"/>
          <w:szCs w:val="18"/>
          <w:lang w:eastAsia="pl-PL"/>
        </w:rPr>
        <w:t xml:space="preserve"> nie obejmuje zaś sprzętu komputerowego</w:t>
      </w:r>
      <w:r>
        <w:rPr>
          <w:rFonts w:ascii="Times New Roman" w:hAnsi="Times New Roman" w:cs="Times New Roman"/>
          <w:b/>
          <w:bCs/>
          <w:sz w:val="18"/>
          <w:szCs w:val="18"/>
          <w:lang w:eastAsia="pl-PL"/>
        </w:rPr>
        <w:t>, stanowiącego doposażenie aparatury</w:t>
      </w:r>
      <w:r>
        <w:rPr>
          <w:rFonts w:ascii="Times New Roman" w:hAnsi="Times New Roman" w:cs="Times New Roman"/>
          <w:b/>
          <w:sz w:val="18"/>
          <w:szCs w:val="18"/>
        </w:rPr>
        <w:t>, który</w:t>
      </w:r>
      <w:r w:rsidRPr="008014D8">
        <w:rPr>
          <w:rFonts w:ascii="Times New Roman" w:hAnsi="Times New Roman" w:cs="Times New Roman"/>
          <w:b/>
          <w:sz w:val="18"/>
          <w:szCs w:val="18"/>
        </w:rPr>
        <w:t xml:space="preserve"> musi posiadać minimum </w:t>
      </w:r>
      <w:r>
        <w:rPr>
          <w:rFonts w:ascii="Times New Roman" w:hAnsi="Times New Roman" w:cs="Times New Roman"/>
          <w:b/>
          <w:sz w:val="18"/>
          <w:szCs w:val="18"/>
        </w:rPr>
        <w:t>24</w:t>
      </w:r>
      <w:r w:rsidRPr="008014D8">
        <w:rPr>
          <w:rFonts w:ascii="Times New Roman" w:hAnsi="Times New Roman" w:cs="Times New Roman"/>
          <w:b/>
          <w:sz w:val="18"/>
          <w:szCs w:val="18"/>
        </w:rPr>
        <w:t xml:space="preserve">- miesięczny okres  gwarancji i rękojmi </w:t>
      </w:r>
      <w:r>
        <w:rPr>
          <w:rFonts w:ascii="Times New Roman" w:hAnsi="Times New Roman" w:cs="Times New Roman"/>
          <w:b/>
          <w:bCs/>
          <w:sz w:val="18"/>
          <w:szCs w:val="18"/>
        </w:rPr>
        <w:t>obowiązujący</w:t>
      </w:r>
      <w:r w:rsidRPr="008014D8">
        <w:rPr>
          <w:rFonts w:ascii="Times New Roman" w:hAnsi="Times New Roman" w:cs="Times New Roman"/>
          <w:b/>
          <w:bCs/>
          <w:sz w:val="18"/>
          <w:szCs w:val="18"/>
        </w:rPr>
        <w:t xml:space="preserve"> </w:t>
      </w:r>
      <w:r>
        <w:rPr>
          <w:rFonts w:ascii="Times New Roman" w:hAnsi="Times New Roman" w:cs="Times New Roman"/>
          <w:b/>
          <w:sz w:val="18"/>
          <w:szCs w:val="18"/>
        </w:rPr>
        <w:t xml:space="preserve">od daty końcowego odbioru przedmiotu zamówienia. </w:t>
      </w:r>
      <w:r w:rsidRPr="009301E7">
        <w:rPr>
          <w:rFonts w:ascii="Times New Roman" w:hAnsi="Times New Roman" w:cs="Times New Roman"/>
          <w:b/>
          <w:sz w:val="18"/>
          <w:szCs w:val="18"/>
          <w:u w:val="single"/>
        </w:rPr>
        <w:t>Gwarancja na sprzęt komputerowy nie stanowi kryterium oceny ofert w przedmiotowym postępowaniu.</w:t>
      </w:r>
    </w:p>
    <w:p w:rsidR="006A7428" w:rsidRDefault="006A7428"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575907" w:rsidRPr="00A77144" w:rsidRDefault="00575907" w:rsidP="001A55E3">
      <w:pPr>
        <w:spacing w:after="0" w:line="240" w:lineRule="auto"/>
        <w:jc w:val="both"/>
        <w:rPr>
          <w:rFonts w:ascii="Times New Roman" w:hAnsi="Times New Roman" w:cs="Times New Roman"/>
          <w:szCs w:val="24"/>
        </w:rPr>
      </w:pP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lastRenderedPageBreak/>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575907" w:rsidRPr="00A77144" w:rsidRDefault="00575907"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A77144">
        <w:rPr>
          <w:rFonts w:ascii="Times New Roman" w:eastAsia="Times New Roman" w:hAnsi="Times New Roman" w:cs="Times New Roman"/>
          <w:i/>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udzielenie gwarancji i rękojmi na okres 12 miesięcy</w:t>
      </w:r>
      <w:r w:rsidR="00F70701" w:rsidRPr="00F70701">
        <w:rPr>
          <w:rFonts w:ascii="Times New Roman" w:eastAsia="Times New Roman" w:hAnsi="Times New Roman" w:cs="Times New Roman"/>
          <w:szCs w:val="20"/>
          <w:lang w:eastAsia="pl-PL"/>
        </w:rPr>
        <w:t xml:space="preserve"> </w:t>
      </w:r>
      <w:r w:rsidR="00F70701" w:rsidRPr="00F70701">
        <w:rPr>
          <w:rFonts w:ascii="Times New Roman" w:hAnsi="Times New Roman" w:cs="Times New Roman"/>
          <w:sz w:val="18"/>
        </w:rPr>
        <w:t>(okres minimalny wymagany przez Zamawiającego)</w:t>
      </w:r>
      <w:r w:rsidRPr="00F70701">
        <w:rPr>
          <w:rFonts w:ascii="Times New Roman" w:eastAsia="Times New Roman" w:hAnsi="Times New Roman" w:cs="Times New Roman"/>
          <w:szCs w:val="20"/>
          <w:lang w:eastAsia="pl-PL"/>
        </w:rPr>
        <w:t xml:space="preserve"> – 0 pkt. </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udzielenie gwarancji i rękojmi na okres 24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E37317" w:rsidRDefault="00E37317" w:rsidP="00E37317">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284976" w:rsidRDefault="00284976"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lastRenderedPageBreak/>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FF6B4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lastRenderedPageBreak/>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w:t>
      </w:r>
      <w:r w:rsidR="00BF0EC0">
        <w:rPr>
          <w:rFonts w:ascii="Times New Roman" w:hAnsi="Times New Roman" w:cs="Times New Roman"/>
        </w:rPr>
        <w:t>czania (Dz. U. Nr 41, poz. 238)</w:t>
      </w:r>
    </w:p>
    <w:p w:rsidR="00A92EBD" w:rsidRDefault="00A92EBD"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Default="00614714" w:rsidP="00866950">
      <w:pPr>
        <w:spacing w:after="160" w:line="259" w:lineRule="auto"/>
        <w:jc w:val="both"/>
        <w:rPr>
          <w:rFonts w:ascii="Times New Roman" w:hAnsi="Times New Roman" w:cs="Times New Roman"/>
        </w:rPr>
      </w:pPr>
    </w:p>
    <w:p w:rsidR="00614714" w:rsidRPr="00866950" w:rsidRDefault="00614714"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990E86">
      <w:pPr>
        <w:pStyle w:val="Akapitzlist1"/>
        <w:widowControl w:val="0"/>
        <w:ind w:left="0"/>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031494">
        <w:rPr>
          <w:b/>
          <w:sz w:val="22"/>
          <w:szCs w:val="22"/>
        </w:rPr>
        <w:t xml:space="preserve"> </w:t>
      </w:r>
      <w:r w:rsidR="00031494" w:rsidRPr="00031494">
        <w:rPr>
          <w:b/>
          <w:sz w:val="22"/>
        </w:rPr>
        <w:t>mikroskopu polaryzacyjnego do obserwacji w świetle odbitym i przechodzącym z fotometrem do pomiaru refleksyjności węgla</w:t>
      </w:r>
      <w:r w:rsidRPr="00031494">
        <w:rPr>
          <w:b/>
          <w:sz w:val="22"/>
          <w:szCs w:val="22"/>
        </w:rPr>
        <w:t>,</w:t>
      </w:r>
      <w:r w:rsidRPr="002A547B">
        <w:rPr>
          <w:b/>
          <w:sz w:val="22"/>
          <w:szCs w:val="22"/>
        </w:rPr>
        <w:t xml:space="preserve"> </w:t>
      </w:r>
      <w:r w:rsidRPr="002A547B">
        <w:rPr>
          <w:sz w:val="22"/>
          <w:szCs w:val="22"/>
        </w:rPr>
        <w:t>oświadczamy, że akceptujemy w całości wszystkie warunki zawarte 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Pr>
          <w:rFonts w:ascii="Times New Roman" w:hAnsi="Times New Roman" w:cs="Times New Roman"/>
          <w:lang w:eastAsia="pl-PL"/>
        </w:rPr>
        <w:t>PLN</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jc w:val="both"/>
        <w:rPr>
          <w:rFonts w:ascii="Times New Roman" w:hAnsi="Times New Roman" w:cs="Times New Roman"/>
          <w:i/>
          <w:iCs/>
          <w:vertAlign w:val="superscript"/>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Pr="0056031B">
        <w:rPr>
          <w:rFonts w:ascii="Times New Roman" w:hAnsi="Times New Roman" w:cs="Times New Roman"/>
          <w:bCs/>
          <w:lang w:eastAsia="pl-PL"/>
        </w:rPr>
        <w:t xml:space="preserve">  Oświadczamy, że:</w:t>
      </w:r>
    </w:p>
    <w:p w:rsidR="00705F11" w:rsidRPr="00705F11" w:rsidRDefault="00705F11" w:rsidP="00705F11">
      <w:pPr>
        <w:spacing w:after="0" w:line="240" w:lineRule="auto"/>
        <w:jc w:val="both"/>
        <w:rPr>
          <w:rFonts w:ascii="Times New Roman" w:eastAsia="Times New Roman" w:hAnsi="Times New Roman" w:cs="Times New Roman"/>
          <w:b/>
          <w:lang w:eastAsia="pl-PL"/>
        </w:rPr>
      </w:pPr>
      <w:r w:rsidRPr="00705F11">
        <w:rPr>
          <w:rFonts w:ascii="Times New Roman" w:hAnsi="Times New Roman" w:cs="Times New Roman"/>
        </w:rPr>
        <w:t xml:space="preserve">a) </w:t>
      </w:r>
      <w:r w:rsidR="00476BBF">
        <w:rPr>
          <w:rFonts w:ascii="Times New Roman" w:hAnsi="Times New Roman" w:cs="Times New Roman"/>
        </w:rPr>
        <w:t>Przedmiot zamówienia</w:t>
      </w:r>
      <w:r w:rsidRPr="00705F11">
        <w:rPr>
          <w:rFonts w:ascii="Times New Roman" w:hAnsi="Times New Roman" w:cs="Times New Roman"/>
        </w:rPr>
        <w:t xml:space="preserve"> </w:t>
      </w:r>
      <w:r w:rsidR="00D825EB">
        <w:rPr>
          <w:rFonts w:ascii="Times New Roman" w:hAnsi="Times New Roman" w:cs="Times New Roman"/>
        </w:rPr>
        <w:t>dostarczymy</w:t>
      </w:r>
      <w:r w:rsidRPr="00705F11">
        <w:rPr>
          <w:rFonts w:ascii="Times New Roman" w:hAnsi="Times New Roman" w:cs="Times New Roman"/>
        </w:rPr>
        <w:t xml:space="preserve"> w terminie </w:t>
      </w:r>
      <w:r w:rsidR="00966AC3" w:rsidRPr="000D720B">
        <w:rPr>
          <w:rFonts w:ascii="Times New Roman" w:hAnsi="Times New Roman" w:cs="Times New Roman"/>
          <w:b/>
        </w:rPr>
        <w:t xml:space="preserve">do 11 tygodni </w:t>
      </w:r>
      <w:r w:rsidR="00966AC3" w:rsidRPr="000D720B">
        <w:rPr>
          <w:rFonts w:ascii="Times New Roman" w:hAnsi="Times New Roman" w:cs="Times New Roman"/>
          <w:b/>
          <w:bCs/>
        </w:rPr>
        <w:t>od daty zawarcia umowy</w:t>
      </w:r>
      <w:r w:rsidR="00966AC3">
        <w:rPr>
          <w:rFonts w:ascii="Times New Roman" w:eastAsia="Times New Roman" w:hAnsi="Times New Roman" w:cs="Times New Roman"/>
          <w:lang w:eastAsia="pl-PL"/>
        </w:rPr>
        <w:t xml:space="preserve"> </w:t>
      </w:r>
      <w:r w:rsidR="00966AC3" w:rsidRPr="00607816">
        <w:rPr>
          <w:rFonts w:ascii="Times New Roman" w:eastAsia="Times New Roman" w:hAnsi="Times New Roman" w:cs="Times New Roman"/>
          <w:lang w:eastAsia="pl-PL"/>
        </w:rPr>
        <w:t xml:space="preserve">na warunkach </w:t>
      </w:r>
      <w:r w:rsidR="00966AC3" w:rsidRPr="00607816">
        <w:rPr>
          <w:rFonts w:ascii="Times New Roman" w:eastAsia="Times New Roman" w:hAnsi="Times New Roman" w:cs="Times New Roman"/>
          <w:color w:val="000000"/>
          <w:lang w:eastAsia="pl-PL"/>
        </w:rPr>
        <w:t>DDP</w:t>
      </w:r>
      <w:r w:rsidR="00966AC3">
        <w:rPr>
          <w:rFonts w:ascii="Times New Roman" w:eastAsia="Times New Roman" w:hAnsi="Times New Roman" w:cs="Times New Roman"/>
          <w:lang w:eastAsia="pl-PL"/>
        </w:rPr>
        <w:t xml:space="preserve"> Incoterms 2020</w:t>
      </w:r>
      <w:r w:rsidR="00966AC3" w:rsidRPr="00607816">
        <w:rPr>
          <w:rFonts w:ascii="Times New Roman" w:eastAsia="Times New Roman" w:hAnsi="Times New Roman" w:cs="Times New Roman"/>
          <w:lang w:eastAsia="pl-PL"/>
        </w:rPr>
        <w:t xml:space="preserve"> do oznaczonego miejsca wykonania, tj. </w:t>
      </w:r>
      <w:r w:rsidR="00966AC3" w:rsidRPr="00011A43">
        <w:rPr>
          <w:rFonts w:ascii="Times New Roman" w:hAnsi="Times New Roman" w:cs="Times New Roman"/>
          <w:b/>
        </w:rPr>
        <w:t xml:space="preserve">Główny Instytut Górnictwa, Plac Gwarków 1, 40-166 Katowice, </w:t>
      </w:r>
      <w:r w:rsidR="00C30AD0" w:rsidRPr="00011A43">
        <w:rPr>
          <w:rFonts w:ascii="Times New Roman" w:hAnsi="Times New Roman" w:cs="Times New Roman"/>
          <w:b/>
        </w:rPr>
        <w:t xml:space="preserve">Zakład </w:t>
      </w:r>
      <w:r w:rsidR="00C30AD0">
        <w:rPr>
          <w:rFonts w:ascii="Times New Roman" w:hAnsi="Times New Roman" w:cs="Times New Roman"/>
          <w:b/>
        </w:rPr>
        <w:t>Oceny Jakości Paliw Stałych (SW).</w:t>
      </w:r>
    </w:p>
    <w:p w:rsidR="00102B40" w:rsidRDefault="00102B40" w:rsidP="00705F11">
      <w:pPr>
        <w:pStyle w:val="Akapitzlist"/>
        <w:ind w:left="0"/>
        <w:jc w:val="both"/>
        <w:rPr>
          <w:rFonts w:ascii="Times New Roman" w:hAnsi="Times New Roman" w:cs="Times New Roman"/>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 miesięcy**</w:t>
      </w:r>
      <w:r w:rsidR="00011071">
        <w:rPr>
          <w:rFonts w:ascii="Times New Roman" w:hAnsi="Times New Roman" w:cs="Times New Roman"/>
          <w:b/>
        </w:rPr>
        <w:t>*</w:t>
      </w:r>
      <w:r w:rsidR="00293E00">
        <w:rPr>
          <w:rFonts w:ascii="Times New Roman" w:hAnsi="Times New Roman" w:cs="Times New Roman"/>
        </w:rPr>
        <w:t xml:space="preserve"> </w:t>
      </w:r>
      <w:r w:rsidR="00293E00" w:rsidRPr="00607816">
        <w:rPr>
          <w:rFonts w:ascii="Times New Roman" w:hAnsi="Times New Roman" w:cs="Times New Roman"/>
        </w:rPr>
        <w:t xml:space="preserve">od daty końcowego odbioru przedmiotu zamówienia na podstawie </w:t>
      </w:r>
      <w:r w:rsidR="00293E00">
        <w:rPr>
          <w:rFonts w:ascii="Times New Roman" w:hAnsi="Times New Roman" w:cs="Times New Roman"/>
        </w:rPr>
        <w:t>podpisanych obustronnie protokołów (</w:t>
      </w:r>
      <w:r w:rsidR="00293E00" w:rsidRPr="00607816">
        <w:rPr>
          <w:rFonts w:ascii="Times New Roman" w:hAnsi="Times New Roman" w:cs="Times New Roman"/>
        </w:rPr>
        <w:t>odbioru ilościowo – jak</w:t>
      </w:r>
      <w:r w:rsidR="00293E00">
        <w:rPr>
          <w:rFonts w:ascii="Times New Roman" w:hAnsi="Times New Roman" w:cs="Times New Roman"/>
        </w:rPr>
        <w:t xml:space="preserve">ościowego, </w:t>
      </w:r>
      <w:r w:rsidR="00293E00" w:rsidRPr="00447315">
        <w:rPr>
          <w:rFonts w:ascii="Times New Roman" w:hAnsi="Times New Roman" w:cs="Times New Roman"/>
        </w:rPr>
        <w:t>z przeprowadzonej instalacji</w:t>
      </w:r>
      <w:r w:rsidR="00293E00">
        <w:rPr>
          <w:rFonts w:ascii="Times New Roman" w:hAnsi="Times New Roman" w:cs="Times New Roman"/>
        </w:rPr>
        <w:t xml:space="preserve">, uruchomienia </w:t>
      </w:r>
      <w:r w:rsidR="00293E00" w:rsidRPr="00447315">
        <w:rPr>
          <w:rFonts w:ascii="Times New Roman" w:hAnsi="Times New Roman" w:cs="Times New Roman"/>
        </w:rPr>
        <w:t>oraz szkolenia</w:t>
      </w:r>
      <w:r w:rsidR="00293E00">
        <w:rPr>
          <w:rFonts w:ascii="Times New Roman" w:hAnsi="Times New Roman" w:cs="Times New Roman"/>
        </w:rPr>
        <w:t>).</w:t>
      </w:r>
      <w:r w:rsidR="00877EA5" w:rsidRPr="00877EA5">
        <w:rPr>
          <w:rFonts w:ascii="Times New Roman" w:hAnsi="Times New Roman" w:cs="Times New Roman"/>
          <w:bCs/>
          <w:szCs w:val="18"/>
        </w:rPr>
        <w:t xml:space="preserve"> </w:t>
      </w:r>
      <w:r w:rsidR="00877EA5" w:rsidRPr="00C24F66">
        <w:rPr>
          <w:rFonts w:ascii="Times New Roman" w:hAnsi="Times New Roman" w:cs="Times New Roman"/>
          <w:bCs/>
          <w:szCs w:val="18"/>
        </w:rPr>
        <w:t xml:space="preserve">Powyższa gwarancja nie obejmuje sprzętu komputerowego, </w:t>
      </w:r>
      <w:r w:rsidR="00877EA5" w:rsidRPr="00C24F66">
        <w:rPr>
          <w:rFonts w:ascii="Times New Roman" w:hAnsi="Times New Roman" w:cs="Times New Roman"/>
          <w:bCs/>
          <w:szCs w:val="18"/>
        </w:rPr>
        <w:lastRenderedPageBreak/>
        <w:t>stanowiącego doposażenie aparatury</w:t>
      </w:r>
      <w:r w:rsidR="00877EA5" w:rsidRPr="00C24F66">
        <w:rPr>
          <w:rFonts w:ascii="Times New Roman" w:hAnsi="Times New Roman" w:cs="Times New Roman"/>
          <w:szCs w:val="18"/>
        </w:rPr>
        <w:t xml:space="preserve">, który musi posiadać </w:t>
      </w:r>
      <w:r w:rsidR="00877EA5" w:rsidRPr="00A177DC">
        <w:rPr>
          <w:rFonts w:ascii="Times New Roman" w:hAnsi="Times New Roman" w:cs="Times New Roman"/>
          <w:b/>
          <w:szCs w:val="18"/>
        </w:rPr>
        <w:t xml:space="preserve">minimum </w:t>
      </w:r>
      <w:r w:rsidR="00161F04">
        <w:rPr>
          <w:rFonts w:ascii="Times New Roman" w:hAnsi="Times New Roman" w:cs="Times New Roman"/>
          <w:b/>
          <w:szCs w:val="18"/>
        </w:rPr>
        <w:t>24</w:t>
      </w:r>
      <w:r w:rsidR="00877EA5" w:rsidRPr="00A177DC">
        <w:rPr>
          <w:rFonts w:ascii="Times New Roman" w:hAnsi="Times New Roman" w:cs="Times New Roman"/>
          <w:b/>
          <w:szCs w:val="18"/>
        </w:rPr>
        <w:t>- miesięczny okres  gwarancji i rękojmi</w:t>
      </w:r>
      <w:r w:rsidR="00877EA5" w:rsidRPr="00C24F66">
        <w:rPr>
          <w:rFonts w:ascii="Times New Roman" w:hAnsi="Times New Roman" w:cs="Times New Roman"/>
          <w:szCs w:val="18"/>
        </w:rPr>
        <w:t xml:space="preserve"> </w:t>
      </w:r>
      <w:r w:rsidR="00877EA5">
        <w:rPr>
          <w:rFonts w:ascii="Times New Roman" w:hAnsi="Times New Roman" w:cs="Times New Roman"/>
          <w:bCs/>
          <w:szCs w:val="18"/>
        </w:rPr>
        <w:t>obowiązujący</w:t>
      </w:r>
      <w:r w:rsidR="00877EA5" w:rsidRPr="00C24F66">
        <w:rPr>
          <w:rFonts w:ascii="Times New Roman" w:hAnsi="Times New Roman" w:cs="Times New Roman"/>
          <w:bCs/>
          <w:szCs w:val="18"/>
        </w:rPr>
        <w:t xml:space="preserve"> </w:t>
      </w:r>
      <w:r w:rsidR="00877EA5" w:rsidRPr="00C24F66">
        <w:rPr>
          <w:rFonts w:ascii="Times New Roman" w:hAnsi="Times New Roman" w:cs="Times New Roman"/>
          <w:szCs w:val="18"/>
        </w:rPr>
        <w:t>od daty końcowego odbioru przedmiotu zamówienia</w:t>
      </w:r>
      <w:r w:rsidR="00877EA5">
        <w:rPr>
          <w:rFonts w:ascii="Times New Roman" w:hAnsi="Times New Roman" w:cs="Times New Roman"/>
          <w:szCs w:val="18"/>
        </w:rPr>
        <w:t>.</w:t>
      </w:r>
    </w:p>
    <w:p w:rsidR="00705F11" w:rsidRPr="006728BB" w:rsidRDefault="00306CD2" w:rsidP="006728BB">
      <w:pPr>
        <w:pStyle w:val="Akapitzlist"/>
        <w:ind w:left="0"/>
        <w:jc w:val="both"/>
        <w:rPr>
          <w:rFonts w:ascii="Times New Roman" w:hAnsi="Times New Roman" w:cs="Times New Roman"/>
          <w:sz w:val="18"/>
        </w:rPr>
      </w:pPr>
      <w:r>
        <w:rPr>
          <w:rFonts w:ascii="Times New Roman" w:hAnsi="Times New Roman" w:cs="Times New Roman"/>
          <w:sz w:val="18"/>
        </w:rPr>
        <w:t>**</w:t>
      </w:r>
      <w:r w:rsidR="00011071">
        <w:rPr>
          <w:rFonts w:ascii="Times New Roman" w:hAnsi="Times New Roman" w:cs="Times New Roman"/>
          <w:sz w:val="18"/>
        </w:rPr>
        <w:t>*</w:t>
      </w:r>
      <w:r w:rsidR="00705F11" w:rsidRPr="006728BB">
        <w:rPr>
          <w:rFonts w:ascii="Times New Roman" w:hAnsi="Times New Roman" w:cs="Times New Roman"/>
          <w:sz w:val="18"/>
        </w:rPr>
        <w:t xml:space="preserve">należy wpisać 12 lub 24 </w:t>
      </w:r>
    </w:p>
    <w:p w:rsidR="00705F11" w:rsidRPr="00705F11" w:rsidRDefault="00705F11" w:rsidP="00705F11">
      <w:pPr>
        <w:tabs>
          <w:tab w:val="left" w:pos="709"/>
        </w:tabs>
        <w:spacing w:after="0" w:line="240" w:lineRule="auto"/>
        <w:jc w:val="both"/>
        <w:rPr>
          <w:rFonts w:ascii="Times New Roman" w:hAnsi="Times New Roman" w:cs="Times New Roman"/>
        </w:rPr>
      </w:pPr>
      <w:r w:rsidRPr="00705F11">
        <w:rPr>
          <w:rFonts w:ascii="Times New Roman" w:hAnsi="Times New Roman" w:cs="Times New Roman"/>
        </w:rPr>
        <w:t xml:space="preserve">c) Akceptujemy  płatność, która będzie dokonana w terminie </w:t>
      </w:r>
      <w:r w:rsidRPr="00705F11">
        <w:rPr>
          <w:rFonts w:ascii="Times New Roman" w:hAnsi="Times New Roman" w:cs="Times New Roman"/>
          <w:b/>
          <w:bCs/>
        </w:rPr>
        <w:t xml:space="preserve">do </w:t>
      </w:r>
      <w:r w:rsidR="00A57117">
        <w:rPr>
          <w:rFonts w:ascii="Times New Roman" w:hAnsi="Times New Roman" w:cs="Times New Roman"/>
          <w:b/>
          <w:bCs/>
        </w:rPr>
        <w:t>30</w:t>
      </w:r>
      <w:r w:rsidRPr="00705F11">
        <w:rPr>
          <w:rFonts w:ascii="Times New Roman" w:hAnsi="Times New Roman" w:cs="Times New Roman"/>
          <w:b/>
          <w:bCs/>
        </w:rPr>
        <w:t xml:space="preserve"> dni</w:t>
      </w:r>
      <w:r w:rsidRPr="00705F11">
        <w:rPr>
          <w:rFonts w:ascii="Times New Roman" w:hAnsi="Times New Roman" w:cs="Times New Roman"/>
          <w:bCs/>
        </w:rPr>
        <w:t>.</w:t>
      </w:r>
      <w:r w:rsidRPr="00705F11">
        <w:rPr>
          <w:rFonts w:ascii="Times New Roman" w:hAnsi="Times New Roman" w:cs="Times New Roman"/>
        </w:rPr>
        <w:t xml:space="preserve"> </w:t>
      </w:r>
      <w:r w:rsidRPr="00705F11">
        <w:rPr>
          <w:rFonts w:ascii="Times New Roman" w:hAnsi="Times New Roman" w:cs="Times New Roman"/>
          <w:b/>
        </w:rPr>
        <w:t xml:space="preserve">Termin płatności będzie liczony od daty dostarczenia do GIG prawidłowo wystawionej faktury. </w:t>
      </w:r>
      <w:r w:rsidR="00A92EBD" w:rsidRPr="00607816">
        <w:rPr>
          <w:rFonts w:ascii="Times New Roman" w:hAnsi="Times New Roman" w:cs="Times New Roman"/>
        </w:rPr>
        <w:t>Podstawą do wystawienia faktury będą podpisane przez obie strony protokoły</w:t>
      </w:r>
      <w:r w:rsidR="00A92EBD">
        <w:rPr>
          <w:rFonts w:ascii="Times New Roman" w:hAnsi="Times New Roman" w:cs="Times New Roman"/>
        </w:rPr>
        <w:t>:</w:t>
      </w:r>
      <w:r w:rsidR="00A92EBD" w:rsidRPr="00607816">
        <w:rPr>
          <w:rFonts w:ascii="Times New Roman" w:hAnsi="Times New Roman" w:cs="Times New Roman"/>
        </w:rPr>
        <w:t xml:space="preserve"> odbioru ilościowo – jak</w:t>
      </w:r>
      <w:r w:rsidR="00A92EBD">
        <w:rPr>
          <w:rFonts w:ascii="Times New Roman" w:hAnsi="Times New Roman" w:cs="Times New Roman"/>
        </w:rPr>
        <w:t xml:space="preserve">ościowego, </w:t>
      </w:r>
      <w:r w:rsidR="00A92EBD">
        <w:rPr>
          <w:rFonts w:ascii="Times New Roman" w:hAnsi="Times New Roman" w:cs="Times New Roman"/>
        </w:rPr>
        <w:br/>
      </w:r>
      <w:r w:rsidR="00A92EBD" w:rsidRPr="00447315">
        <w:rPr>
          <w:rFonts w:ascii="Times New Roman" w:hAnsi="Times New Roman" w:cs="Times New Roman"/>
        </w:rPr>
        <w:t>z przeprowadzonej instalacji</w:t>
      </w:r>
      <w:r w:rsidR="00A92EBD">
        <w:rPr>
          <w:rFonts w:ascii="Times New Roman" w:hAnsi="Times New Roman" w:cs="Times New Roman"/>
        </w:rPr>
        <w:t xml:space="preserve">, uruchomienia </w:t>
      </w:r>
      <w:r w:rsidR="00A92EBD" w:rsidRPr="00447315">
        <w:rPr>
          <w:rFonts w:ascii="Times New Roman" w:hAnsi="Times New Roman" w:cs="Times New Roman"/>
        </w:rPr>
        <w:t xml:space="preserve"> oraz szkolenia.</w:t>
      </w:r>
    </w:p>
    <w:p w:rsidR="00705F11" w:rsidRDefault="00705F11" w:rsidP="00705F11">
      <w:pPr>
        <w:tabs>
          <w:tab w:val="left" w:pos="709"/>
        </w:tabs>
        <w:spacing w:after="0" w:line="240" w:lineRule="auto"/>
        <w:jc w:val="both"/>
        <w:rPr>
          <w:rFonts w:ascii="Times New Roman" w:hAnsi="Times New Roman" w:cs="Times New Roman"/>
        </w:rPr>
      </w:pPr>
    </w:p>
    <w:p w:rsidR="0021003B" w:rsidRPr="00705F11" w:rsidRDefault="0021003B" w:rsidP="00705F11">
      <w:pPr>
        <w:tabs>
          <w:tab w:val="left" w:pos="709"/>
        </w:tabs>
        <w:spacing w:after="0" w:line="240" w:lineRule="auto"/>
        <w:jc w:val="both"/>
        <w:rPr>
          <w:rFonts w:ascii="Times New Roman" w:hAnsi="Times New Roman" w:cs="Times New Roman"/>
        </w:rPr>
      </w:pPr>
      <w:r>
        <w:rPr>
          <w:rFonts w:ascii="Times New Roman" w:hAnsi="Times New Roman" w:cs="Times New Roman"/>
        </w:rPr>
        <w:t xml:space="preserve">d) </w:t>
      </w:r>
      <w:r w:rsidRPr="00A526C0">
        <w:rPr>
          <w:rFonts w:ascii="Times New Roman" w:hAnsi="Times New Roman" w:cs="Times New Roman"/>
        </w:rPr>
        <w:t xml:space="preserve">Przeprowadzimy instalację, uruchomienie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przeszkolimy pracowników Zamawiającego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nas z Zamawiającym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8171E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 xml:space="preserve">od daty dostawy </w:t>
      </w:r>
      <w:r w:rsidRPr="00A526C0">
        <w:rPr>
          <w:rFonts w:ascii="Times New Roman" w:hAnsi="Times New Roman" w:cs="Times New Roman"/>
        </w:rPr>
        <w:t xml:space="preserve">przedmiotu </w:t>
      </w:r>
      <w:r>
        <w:rPr>
          <w:rFonts w:ascii="Times New Roman" w:hAnsi="Times New Roman" w:cs="Times New Roman"/>
        </w:rPr>
        <w:t>zamówienia.</w:t>
      </w:r>
    </w:p>
    <w:p w:rsidR="0021003B" w:rsidRDefault="0021003B" w:rsidP="001E2997">
      <w:pPr>
        <w:tabs>
          <w:tab w:val="left" w:pos="0"/>
        </w:tabs>
        <w:spacing w:after="0" w:line="240" w:lineRule="auto"/>
        <w:jc w:val="both"/>
        <w:rPr>
          <w:rFonts w:ascii="Times New Roman" w:hAnsi="Times New Roman" w:cs="Times New Roman"/>
        </w:rPr>
      </w:pPr>
    </w:p>
    <w:p w:rsidR="00705F11" w:rsidRDefault="0021003B" w:rsidP="001E2997">
      <w:pPr>
        <w:tabs>
          <w:tab w:val="left" w:pos="0"/>
        </w:tabs>
        <w:spacing w:after="0" w:line="240" w:lineRule="auto"/>
        <w:jc w:val="both"/>
        <w:rPr>
          <w:rFonts w:ascii="Times New Roman" w:eastAsia="Times New Roman" w:hAnsi="Times New Roman" w:cs="Times New Roman"/>
          <w:szCs w:val="20"/>
          <w:lang w:eastAsia="pl-PL"/>
        </w:rPr>
      </w:pPr>
      <w:r>
        <w:rPr>
          <w:rFonts w:ascii="Times New Roman" w:hAnsi="Times New Roman" w:cs="Times New Roman"/>
        </w:rPr>
        <w:t>e</w:t>
      </w:r>
      <w:r w:rsidR="001E2997">
        <w:rPr>
          <w:rFonts w:ascii="Times New Roman" w:hAnsi="Times New Roman" w:cs="Times New Roman"/>
        </w:rPr>
        <w:t xml:space="preserve">) </w:t>
      </w:r>
      <w:r w:rsidR="001E2997" w:rsidRPr="00607816">
        <w:rPr>
          <w:rFonts w:ascii="Times New Roman" w:hAnsi="Times New Roman" w:cs="Times New Roman"/>
        </w:rPr>
        <w:t>Oferowane urządzeni</w:t>
      </w:r>
      <w:r w:rsidR="001E2997">
        <w:rPr>
          <w:rFonts w:ascii="Times New Roman" w:hAnsi="Times New Roman" w:cs="Times New Roman"/>
        </w:rPr>
        <w:t>e</w:t>
      </w:r>
      <w:r w:rsidR="001E2997" w:rsidRPr="00607816">
        <w:rPr>
          <w:rFonts w:ascii="Times New Roman" w:hAnsi="Times New Roman" w:cs="Times New Roman"/>
        </w:rPr>
        <w:t xml:space="preserve"> </w:t>
      </w:r>
      <w:r w:rsidR="00C82F7E">
        <w:rPr>
          <w:rFonts w:ascii="Times New Roman" w:hAnsi="Times New Roman" w:cs="Times New Roman"/>
        </w:rPr>
        <w:t>będzie</w:t>
      </w:r>
      <w:r w:rsidR="001E2997" w:rsidRPr="00607816">
        <w:rPr>
          <w:rFonts w:ascii="Times New Roman" w:hAnsi="Times New Roman" w:cs="Times New Roman"/>
        </w:rPr>
        <w:t xml:space="preserve"> fabrycznie nowe (</w:t>
      </w:r>
      <w:r w:rsidR="001E2997">
        <w:rPr>
          <w:rFonts w:ascii="Times New Roman" w:hAnsi="Times New Roman" w:cs="Times New Roman"/>
        </w:rPr>
        <w:t xml:space="preserve">tzn. </w:t>
      </w:r>
      <w:r w:rsidR="001E2997" w:rsidRPr="00607816">
        <w:rPr>
          <w:rFonts w:ascii="Times New Roman" w:hAnsi="Times New Roman" w:cs="Times New Roman"/>
        </w:rPr>
        <w:t xml:space="preserve">rok produkcji nie wcześniej niż </w:t>
      </w:r>
      <w:r w:rsidR="001E2997">
        <w:rPr>
          <w:rFonts w:ascii="Times New Roman" w:hAnsi="Times New Roman" w:cs="Times New Roman"/>
        </w:rPr>
        <w:t>2020</w:t>
      </w:r>
      <w:r w:rsidR="006C1A81">
        <w:rPr>
          <w:rFonts w:ascii="Times New Roman" w:hAnsi="Times New Roman" w:cs="Times New Roman"/>
        </w:rPr>
        <w:t>/2021</w:t>
      </w:r>
      <w:r w:rsidR="001E2997" w:rsidRPr="00607816">
        <w:rPr>
          <w:rFonts w:ascii="Times New Roman" w:hAnsi="Times New Roman" w:cs="Times New Roman"/>
        </w:rPr>
        <w:t>)</w:t>
      </w:r>
      <w:r w:rsidR="001E2997">
        <w:rPr>
          <w:rFonts w:ascii="Times New Roman" w:hAnsi="Times New Roman" w:cs="Times New Roman"/>
        </w:rPr>
        <w:t xml:space="preserve">, </w:t>
      </w:r>
      <w:r w:rsidR="001E2997" w:rsidRPr="00607816">
        <w:rPr>
          <w:rFonts w:ascii="Times New Roman" w:eastAsia="Times New Roman" w:hAnsi="Times New Roman" w:cs="Times New Roman"/>
          <w:szCs w:val="20"/>
          <w:lang w:eastAsia="pl-PL"/>
        </w:rPr>
        <w:t>nie został</w:t>
      </w:r>
      <w:r w:rsidR="001E2997">
        <w:rPr>
          <w:rFonts w:ascii="Times New Roman" w:eastAsia="Times New Roman" w:hAnsi="Times New Roman" w:cs="Times New Roman"/>
          <w:szCs w:val="20"/>
          <w:lang w:eastAsia="pl-PL"/>
        </w:rPr>
        <w:t>o wcześniej użyte</w:t>
      </w:r>
      <w:r w:rsidR="001E2997" w:rsidRPr="00607816">
        <w:rPr>
          <w:rFonts w:ascii="Times New Roman" w:eastAsia="Times New Roman" w:hAnsi="Times New Roman" w:cs="Times New Roman"/>
          <w:szCs w:val="20"/>
          <w:lang w:eastAsia="pl-PL"/>
        </w:rPr>
        <w:t xml:space="preserve"> oraz nie służył</w:t>
      </w:r>
      <w:r w:rsidR="001E2997">
        <w:rPr>
          <w:rFonts w:ascii="Times New Roman" w:eastAsia="Times New Roman" w:hAnsi="Times New Roman" w:cs="Times New Roman"/>
          <w:szCs w:val="20"/>
          <w:lang w:eastAsia="pl-PL"/>
        </w:rPr>
        <w:t>o</w:t>
      </w:r>
      <w:r w:rsidR="001E2997" w:rsidRPr="00607816">
        <w:rPr>
          <w:rFonts w:ascii="Times New Roman" w:eastAsia="Times New Roman" w:hAnsi="Times New Roman" w:cs="Times New Roman"/>
          <w:szCs w:val="20"/>
          <w:lang w:eastAsia="pl-PL"/>
        </w:rPr>
        <w:t xml:space="preserve"> wcześniej jako urządzeni</w:t>
      </w:r>
      <w:r w:rsidR="001E2997">
        <w:rPr>
          <w:rFonts w:ascii="Times New Roman" w:eastAsia="Times New Roman" w:hAnsi="Times New Roman" w:cs="Times New Roman"/>
          <w:szCs w:val="20"/>
          <w:lang w:eastAsia="pl-PL"/>
        </w:rPr>
        <w:t>e</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demonstracyjne na konferencjach</w:t>
      </w:r>
      <w:r w:rsidR="001E2997" w:rsidRPr="00607816">
        <w:rPr>
          <w:rFonts w:ascii="Times New Roman" w:eastAsia="Times New Roman" w:hAnsi="Times New Roman" w:cs="Times New Roman"/>
          <w:szCs w:val="20"/>
          <w:lang w:eastAsia="pl-PL"/>
        </w:rPr>
        <w:t xml:space="preserve"> </w:t>
      </w:r>
      <w:r w:rsidR="00C82F7E">
        <w:rPr>
          <w:rFonts w:ascii="Times New Roman" w:eastAsia="Times New Roman" w:hAnsi="Times New Roman" w:cs="Times New Roman"/>
          <w:szCs w:val="20"/>
          <w:lang w:eastAsia="pl-PL"/>
        </w:rPr>
        <w:br/>
      </w:r>
      <w:r w:rsidR="001E2997" w:rsidRPr="00607816">
        <w:rPr>
          <w:rFonts w:ascii="Times New Roman" w:eastAsia="Times New Roman" w:hAnsi="Times New Roman" w:cs="Times New Roman"/>
          <w:szCs w:val="20"/>
          <w:lang w:eastAsia="pl-PL"/>
        </w:rPr>
        <w:t>i imprezach targowych</w:t>
      </w:r>
      <w:r w:rsidR="001E2997">
        <w:rPr>
          <w:rFonts w:ascii="Times New Roman" w:eastAsia="Times New Roman" w:hAnsi="Times New Roman" w:cs="Times New Roman"/>
          <w:szCs w:val="20"/>
          <w:lang w:eastAsia="pl-PL"/>
        </w:rPr>
        <w:t>,</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nie pochodzi</w:t>
      </w:r>
      <w:r w:rsidR="001E2997" w:rsidRPr="00607816">
        <w:rPr>
          <w:rFonts w:ascii="Times New Roman" w:eastAsia="Times New Roman" w:hAnsi="Times New Roman" w:cs="Times New Roman"/>
          <w:szCs w:val="20"/>
          <w:lang w:eastAsia="pl-PL"/>
        </w:rPr>
        <w:t xml:space="preserve"> z dostaw do realiz</w:t>
      </w:r>
      <w:r w:rsidR="001E2997">
        <w:rPr>
          <w:rFonts w:ascii="Times New Roman" w:eastAsia="Times New Roman" w:hAnsi="Times New Roman" w:cs="Times New Roman"/>
          <w:szCs w:val="20"/>
          <w:lang w:eastAsia="pl-PL"/>
        </w:rPr>
        <w:t>acji projektu u innego klienta oraz będzie wolne</w:t>
      </w:r>
      <w:r w:rsidR="001E2997" w:rsidRPr="00607816">
        <w:rPr>
          <w:rFonts w:ascii="Times New Roman" w:eastAsia="Times New Roman" w:hAnsi="Times New Roman" w:cs="Times New Roman"/>
          <w:szCs w:val="20"/>
          <w:lang w:eastAsia="pl-PL"/>
        </w:rPr>
        <w:t xml:space="preserve"> od wad technicznych, prawnych i formalnych.</w:t>
      </w:r>
    </w:p>
    <w:p w:rsidR="001E2997" w:rsidRPr="001E2997" w:rsidRDefault="001E2997" w:rsidP="001E2997">
      <w:pPr>
        <w:tabs>
          <w:tab w:val="left" w:pos="0"/>
        </w:tabs>
        <w:spacing w:after="0" w:line="240" w:lineRule="auto"/>
        <w:jc w:val="both"/>
        <w:rPr>
          <w:rFonts w:ascii="Times New Roman" w:eastAsia="Times New Roman" w:hAnsi="Times New Roman" w:cs="Times New Roman"/>
          <w:szCs w:val="20"/>
          <w:lang w:eastAsia="pl-PL"/>
        </w:rPr>
      </w:pPr>
    </w:p>
    <w:p w:rsidR="00866950" w:rsidRPr="00471D2A" w:rsidRDefault="0021003B" w:rsidP="00471D2A">
      <w:pPr>
        <w:pStyle w:val="Akapitzlist"/>
        <w:ind w:left="0"/>
        <w:jc w:val="both"/>
        <w:rPr>
          <w:rFonts w:ascii="Times New Roman" w:hAnsi="Times New Roman" w:cs="Times New Roman"/>
        </w:rPr>
      </w:pPr>
      <w:r>
        <w:rPr>
          <w:rFonts w:ascii="Times New Roman" w:hAnsi="Times New Roman" w:cs="Times New Roman"/>
          <w:bCs/>
          <w:color w:val="000000"/>
        </w:rPr>
        <w:t>f</w:t>
      </w:r>
      <w:r w:rsidR="00705F11" w:rsidRPr="00705F11">
        <w:rPr>
          <w:rFonts w:ascii="Times New Roman" w:hAnsi="Times New Roman" w:cs="Times New Roman"/>
          <w:bCs/>
          <w:color w:val="000000"/>
        </w:rPr>
        <w:t>)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lastRenderedPageBreak/>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4" w:history="1">
        <w:r w:rsidRPr="00785E7F">
          <w:rPr>
            <w:rFonts w:ascii="Times New Roman" w:eastAsia="Times New Roman" w:hAnsi="Times New Roman" w:cs="Times New Roman"/>
            <w:i/>
            <w:lang w:eastAsia="pl-PL"/>
          </w:rPr>
          <w:t>gdpr@gig.eu</w:t>
        </w:r>
      </w:hyperlink>
    </w:p>
    <w:p w:rsidR="00866950" w:rsidRPr="00F3760C"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dostawę mikroskopu polaryzacyjnego do obserwacji w świetle odbitym i przechodzącym z fotometrem do pomiaru refleksyjności węgla</w:t>
      </w:r>
      <w:r w:rsidRPr="004C21AE">
        <w:rPr>
          <w:rFonts w:ascii="Times New Roman" w:hAnsi="Times New Roman" w:cs="Times New Roman"/>
          <w:i/>
        </w:rPr>
        <w:t>,</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5420</w:t>
      </w:r>
      <w:r w:rsidRPr="00F3760C">
        <w:rPr>
          <w:rFonts w:ascii="Times New Roman" w:hAnsi="Times New Roman" w:cs="Times New Roman"/>
          <w:i/>
          <w:lang w:eastAsia="pl-PL"/>
        </w:rPr>
        <w:t>/</w:t>
      </w:r>
      <w:r w:rsidR="00785E7F" w:rsidRPr="00F3760C">
        <w:rPr>
          <w:rFonts w:ascii="Times New Roman" w:hAnsi="Times New Roman" w:cs="Times New Roman"/>
          <w:i/>
          <w:lang w:eastAsia="pl-PL"/>
        </w:rPr>
        <w:t>SK</w:t>
      </w:r>
      <w:r w:rsidRPr="00F3760C">
        <w:rPr>
          <w:rFonts w:ascii="Times New Roman" w:hAnsi="Times New Roman" w:cs="Times New Roman"/>
          <w:i/>
          <w:lang w:eastAsia="pl-PL"/>
        </w:rPr>
        <w:t>/</w:t>
      </w:r>
      <w:r w:rsidR="007B6C8F" w:rsidRPr="00F3760C">
        <w:rPr>
          <w:rFonts w:ascii="Times New Roman" w:hAnsi="Times New Roman" w:cs="Times New Roman"/>
          <w:i/>
          <w:lang w:eastAsia="pl-PL"/>
        </w:rPr>
        <w:t>20</w:t>
      </w:r>
      <w:r w:rsidR="00785E7F" w:rsidRPr="00F3760C">
        <w:rPr>
          <w:rFonts w:ascii="Times New Roman" w:hAnsi="Times New Roman" w:cs="Times New Roman"/>
          <w:i/>
          <w:lang w:eastAsia="pl-PL"/>
        </w:rPr>
        <w:t>/</w:t>
      </w:r>
      <w:r w:rsidR="004C21AE">
        <w:rPr>
          <w:rFonts w:ascii="Times New Roman" w:hAnsi="Times New Roman" w:cs="Times New Roman"/>
          <w:i/>
          <w:lang w:eastAsia="pl-PL"/>
        </w:rPr>
        <w:t>SW</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B91C9A" w:rsidRPr="00B91C9A" w:rsidRDefault="00B91C9A" w:rsidP="00B91C9A">
      <w:pPr>
        <w:spacing w:after="0" w:line="240" w:lineRule="auto"/>
        <w:ind w:left="1440"/>
        <w:jc w:val="both"/>
        <w:rPr>
          <w:rFonts w:ascii="Times New Roman" w:hAnsi="Times New Roman" w:cs="Times New Roman"/>
          <w:sz w:val="20"/>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5"/>
          <w:footerReference w:type="default" r:id="rId26"/>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484649" w:rsidRPr="00B30960" w:rsidRDefault="005604FA"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FORMULARZ  TECHNICZNO – CENOWY</w:t>
      </w:r>
    </w:p>
    <w:p w:rsidR="00B30960" w:rsidRPr="00B30960" w:rsidRDefault="00B30960"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na</w:t>
      </w:r>
      <w:r w:rsidRPr="00B30960">
        <w:rPr>
          <w:rFonts w:ascii="Times New Roman" w:hAnsi="Times New Roman" w:cs="Times New Roman"/>
          <w:b/>
          <w:szCs w:val="20"/>
        </w:rPr>
        <w:t xml:space="preserve"> dostawę mikroskopu polaryzacyjnego do obserwacji w świetle odbitym i przechodzącym z fotometrem do pomiaru refleksyjności węgla</w:t>
      </w:r>
    </w:p>
    <w:p w:rsidR="00FF6B40" w:rsidRPr="00FF6B40" w:rsidRDefault="00FF6B40" w:rsidP="00FF6B40">
      <w:pPr>
        <w:spacing w:after="0" w:line="240" w:lineRule="auto"/>
        <w:jc w:val="center"/>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484649">
              <w:rPr>
                <w:rFonts w:ascii="Times New Roman" w:eastAsia="Times New Roman" w:hAnsi="Times New Roman" w:cs="Times New Roman"/>
                <w:b/>
                <w:bCs/>
                <w:sz w:val="18"/>
                <w:szCs w:val="20"/>
              </w:rPr>
              <w:t>PLN</w:t>
            </w:r>
          </w:p>
        </w:tc>
        <w:tc>
          <w:tcPr>
            <w:tcW w:w="1417"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893"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r>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5F7857" w:rsidP="00B80791">
            <w:pPr>
              <w:rPr>
                <w:rFonts w:ascii="Times New Roman" w:eastAsia="Times New Roman" w:hAnsi="Times New Roman" w:cs="Times New Roman"/>
                <w:b/>
                <w:sz w:val="20"/>
              </w:rPr>
            </w:pPr>
          </w:p>
          <w:p w:rsidR="005F7857" w:rsidRPr="00D22C44" w:rsidRDefault="00F34976" w:rsidP="007D29D3">
            <w:pPr>
              <w:jc w:val="cente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C37EE2"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Producent*: …………………</w:t>
            </w:r>
            <w:r w:rsidR="00345259">
              <w:rPr>
                <w:rFonts w:ascii="Times New Roman" w:hAnsi="Times New Roman" w:cs="Times New Roman"/>
                <w:b/>
                <w:sz w:val="18"/>
                <w:szCs w:val="18"/>
              </w:rPr>
              <w:t>.</w:t>
            </w:r>
            <w:r>
              <w:rPr>
                <w:rFonts w:ascii="Times New Roman" w:hAnsi="Times New Roman" w:cs="Times New Roman"/>
                <w:b/>
                <w:sz w:val="18"/>
                <w:szCs w:val="18"/>
              </w:rPr>
              <w:t>…...</w:t>
            </w:r>
          </w:p>
          <w:p w:rsidR="00C37EE2" w:rsidRPr="00A77144"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Typ/model*: ………………………</w:t>
            </w:r>
          </w:p>
          <w:p w:rsidR="00484649" w:rsidRDefault="00484649"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sidR="00C37EE2">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C37EE2" w:rsidRDefault="00484649" w:rsidP="004A1AE6">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p w:rsidR="004A1AE6" w:rsidRPr="00C37EE2" w:rsidRDefault="004A1AE6"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r>
      <w:tr w:rsidR="005F7857" w:rsidRPr="00D22C44" w:rsidTr="00AE2224">
        <w:tc>
          <w:tcPr>
            <w:tcW w:w="8161" w:type="dxa"/>
            <w:gridSpan w:val="5"/>
            <w:shd w:val="pct15" w:color="auto" w:fill="FFFFFF"/>
          </w:tcPr>
          <w:p w:rsidR="005F7857" w:rsidRPr="00D22C44" w:rsidRDefault="005F7857" w:rsidP="00AE222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AE2224">
            <w:pPr>
              <w:rPr>
                <w:rFonts w:ascii="Times New Roman" w:eastAsia="Times New Roman" w:hAnsi="Times New Roman" w:cs="Times New Roman"/>
                <w:b/>
                <w:sz w:val="20"/>
              </w:rPr>
            </w:pPr>
          </w:p>
        </w:tc>
        <w:tc>
          <w:tcPr>
            <w:tcW w:w="1418"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893" w:type="dxa"/>
            <w:shd w:val="pct15" w:color="auto" w:fill="FFFFFF"/>
          </w:tcPr>
          <w:p w:rsidR="005F7857" w:rsidRPr="00D22C44" w:rsidRDefault="005F7857" w:rsidP="00AE2224">
            <w:pPr>
              <w:rPr>
                <w:rFonts w:ascii="Times New Roman" w:eastAsia="Times New Roman" w:hAnsi="Times New Roman" w:cs="Times New Roman"/>
                <w:b/>
                <w:sz w:val="20"/>
              </w:rPr>
            </w:pPr>
          </w:p>
        </w:tc>
      </w:tr>
    </w:tbl>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6D5C04" w:rsidRDefault="00C37EE2" w:rsidP="00CA697F">
      <w:pPr>
        <w:spacing w:after="0" w:line="240" w:lineRule="auto"/>
        <w:ind w:right="1064"/>
        <w:jc w:val="both"/>
        <w:rPr>
          <w:rFonts w:ascii="Times New Roman" w:hAnsi="Times New Roman" w:cs="Times New Roman"/>
          <w:b/>
          <w:sz w:val="18"/>
          <w:szCs w:val="20"/>
          <w:u w:val="single"/>
          <w:lang w:eastAsia="pl-PL"/>
        </w:rPr>
      </w:pPr>
      <w:r w:rsidRPr="006D5C04">
        <w:rPr>
          <w:rFonts w:ascii="Times New Roman" w:hAnsi="Times New Roman" w:cs="Times New Roman"/>
          <w:b/>
          <w:sz w:val="18"/>
          <w:szCs w:val="20"/>
          <w:u w:val="single"/>
          <w:lang w:eastAsia="pl-PL"/>
        </w:rPr>
        <w:t>*</w:t>
      </w:r>
      <w:r w:rsidR="005F7857" w:rsidRPr="006D5C04">
        <w:rPr>
          <w:rFonts w:ascii="Times New Roman" w:hAnsi="Times New Roman" w:cs="Times New Roman"/>
          <w:b/>
          <w:sz w:val="18"/>
          <w:szCs w:val="20"/>
          <w:u w:val="single"/>
          <w:lang w:eastAsia="pl-PL"/>
        </w:rPr>
        <w:t>Wykonawca zob</w:t>
      </w:r>
      <w:r w:rsidR="00C21AEF" w:rsidRPr="006D5C04">
        <w:rPr>
          <w:rFonts w:ascii="Times New Roman" w:hAnsi="Times New Roman" w:cs="Times New Roman"/>
          <w:b/>
          <w:sz w:val="18"/>
          <w:szCs w:val="20"/>
          <w:u w:val="single"/>
          <w:lang w:eastAsia="pl-PL"/>
        </w:rPr>
        <w:t>owiązany jest do podania: nazwy producenta, typu/</w:t>
      </w:r>
      <w:r w:rsidRPr="006D5C04">
        <w:rPr>
          <w:rFonts w:ascii="Times New Roman" w:hAnsi="Times New Roman" w:cs="Times New Roman"/>
          <w:b/>
          <w:sz w:val="18"/>
          <w:szCs w:val="20"/>
          <w:u w:val="single"/>
          <w:lang w:eastAsia="pl-PL"/>
        </w:rPr>
        <w:t>modelu oraz</w:t>
      </w:r>
      <w:r w:rsidR="007253D0" w:rsidRPr="006D5C04">
        <w:rPr>
          <w:rFonts w:ascii="Times New Roman" w:hAnsi="Times New Roman" w:cs="Times New Roman"/>
          <w:b/>
          <w:sz w:val="18"/>
          <w:szCs w:val="20"/>
          <w:u w:val="single"/>
          <w:lang w:eastAsia="pl-PL"/>
        </w:rPr>
        <w:t xml:space="preserve"> </w:t>
      </w:r>
      <w:r w:rsidR="005F7857" w:rsidRPr="006D5C04">
        <w:rPr>
          <w:rFonts w:ascii="Times New Roman" w:eastAsia="Times New Roman" w:hAnsi="Times New Roman" w:cs="Times New Roman"/>
          <w:b/>
          <w:sz w:val="18"/>
          <w:szCs w:val="20"/>
          <w:u w:val="single"/>
          <w:lang w:eastAsia="pl-PL"/>
        </w:rPr>
        <w:t xml:space="preserve">opisu technicznego zaoferowanego urządzenia </w:t>
      </w:r>
      <w:r w:rsidR="005F7857" w:rsidRPr="006D5C04">
        <w:rPr>
          <w:rFonts w:ascii="Times New Roman" w:hAnsi="Times New Roman" w:cs="Times New Roman"/>
          <w:b/>
          <w:sz w:val="18"/>
          <w:szCs w:val="20"/>
          <w:u w:val="single"/>
          <w:lang w:eastAsia="pl-PL"/>
        </w:rPr>
        <w:t>- w formularzu techniczno – cenowym, stanowiącym załącznik nr 3 do SIWZ.</w:t>
      </w:r>
      <w:r w:rsidR="00CA697F" w:rsidRPr="00D84048">
        <w:rPr>
          <w:rFonts w:ascii="Times New Roman" w:hAnsi="Times New Roman" w:cs="Times New Roman"/>
          <w:b/>
          <w:color w:val="00B050"/>
          <w:sz w:val="18"/>
          <w:szCs w:val="20"/>
          <w:u w:val="single"/>
          <w:lang w:eastAsia="pl-PL"/>
        </w:rPr>
        <w:t xml:space="preserve"> </w:t>
      </w:r>
      <w:r w:rsidR="006D5C04" w:rsidRPr="00D84048">
        <w:rPr>
          <w:rFonts w:ascii="Times New Roman" w:hAnsi="Times New Roman" w:cs="Times New Roman"/>
          <w:b/>
          <w:color w:val="00B050"/>
          <w:sz w:val="18"/>
          <w:szCs w:val="20"/>
          <w:u w:val="single"/>
        </w:rPr>
        <w:t xml:space="preserve">Zamawiający wymaga, aby Wykonawca podał w ofercie (dotyczy opisu technicznego zaoferowanego sprzętu) co najmniej te parametry, które zostały wyspecyfikowane w załączniku nr 5 do SIWZ, tj. w Opisie przedmiotu Zamówienia. </w:t>
      </w:r>
      <w:r w:rsidR="00693ABA" w:rsidRPr="006D5C04">
        <w:rPr>
          <w:rFonts w:ascii="Times New Roman" w:hAnsi="Times New Roman" w:cs="Times New Roman"/>
          <w:b/>
          <w:sz w:val="18"/>
          <w:szCs w:val="20"/>
          <w:u w:val="single"/>
        </w:rPr>
        <w:t>W przypadku wpisania przez Wykonawcę sformułowań typu: „inny”, „różni”, „-” itp. lub podania niepełnych danych albo pozostawienie pustej rubryki, spowoduje odrzucenie oferty.</w:t>
      </w:r>
    </w:p>
    <w:p w:rsidR="005F7857" w:rsidRPr="004814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Default="005604FA"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Pr="00866950" w:rsidRDefault="00C21AEF"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D66167">
        <w:rPr>
          <w:rFonts w:ascii="Times New Roman" w:eastAsia="Times New Roman" w:hAnsi="Times New Roman" w:cs="Times New Roman"/>
          <w:sz w:val="18"/>
          <w:szCs w:val="18"/>
          <w:lang w:eastAsia="pl-PL"/>
        </w:rPr>
        <w:t>/miejscowość, data/</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E77176" w:rsidRPr="00E77176">
        <w:rPr>
          <w:rFonts w:ascii="Times New Roman" w:hAnsi="Times New Roman" w:cs="Times New Roman"/>
          <w:b/>
        </w:rPr>
        <w:t>mikroskopu polaryzacyjnego do obserwacji w świetle odbitym i przechodzącym z fotometrem do pomiaru refleksyjności węgla</w:t>
      </w:r>
      <w:r w:rsidRPr="00E77176">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Pr="00155161" w:rsidRDefault="006152A5" w:rsidP="00155161">
      <w:pPr>
        <w:spacing w:after="0" w:line="240" w:lineRule="auto"/>
        <w:jc w:val="both"/>
        <w:rPr>
          <w:rFonts w:ascii="Times New Roman" w:eastAsia="Calibri" w:hAnsi="Times New Roman" w:cs="Times New Roman"/>
          <w:szCs w:val="20"/>
          <w:lang w:eastAsia="pl-PL"/>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lastRenderedPageBreak/>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650E1F" w:rsidRPr="006152A5" w:rsidRDefault="00650E1F" w:rsidP="00650E1F">
      <w:pPr>
        <w:spacing w:after="0" w:line="240" w:lineRule="auto"/>
        <w:jc w:val="center"/>
        <w:rPr>
          <w:rFonts w:ascii="Times New Roman" w:eastAsia="Times New Roman" w:hAnsi="Times New Roman" w:cs="Times New Roman"/>
          <w:b/>
          <w:lang w:eastAsia="pl-PL"/>
        </w:rPr>
      </w:pPr>
    </w:p>
    <w:p w:rsidR="006152A5" w:rsidRPr="00102933" w:rsidRDefault="008D7BD5" w:rsidP="00102933">
      <w:pPr>
        <w:spacing w:after="0" w:line="240" w:lineRule="auto"/>
        <w:jc w:val="center"/>
        <w:rPr>
          <w:rFonts w:ascii="Times New Roman" w:hAnsi="Times New Roman" w:cs="Times New Roman"/>
          <w:b/>
          <w:sz w:val="20"/>
          <w:szCs w:val="20"/>
        </w:rPr>
      </w:pPr>
      <w:r w:rsidRPr="00102933">
        <w:rPr>
          <w:rFonts w:ascii="Times New Roman" w:hAnsi="Times New Roman" w:cs="Times New Roman"/>
          <w:b/>
          <w:sz w:val="20"/>
          <w:szCs w:val="20"/>
        </w:rPr>
        <w:t xml:space="preserve">Dostawa mikroskopu polaryzacyjnego do obserwacji w świetle odbitym i przechodzącym </w:t>
      </w:r>
      <w:r w:rsidRPr="00102933">
        <w:rPr>
          <w:rFonts w:ascii="Times New Roman" w:hAnsi="Times New Roman" w:cs="Times New Roman"/>
          <w:b/>
          <w:sz w:val="20"/>
          <w:szCs w:val="20"/>
        </w:rPr>
        <w:br/>
        <w:t>z fotometrem do pomiaru refleksyjności węgla</w:t>
      </w:r>
    </w:p>
    <w:tbl>
      <w:tblPr>
        <w:tblW w:w="0" w:type="auto"/>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A0" w:firstRow="1" w:lastRow="0" w:firstColumn="1" w:lastColumn="0" w:noHBand="0" w:noVBand="0"/>
      </w:tblPr>
      <w:tblGrid>
        <w:gridCol w:w="1701"/>
        <w:gridCol w:w="7371"/>
      </w:tblGrid>
      <w:tr w:rsidR="0032311D" w:rsidRPr="00102933" w:rsidTr="00FC2C21">
        <w:tc>
          <w:tcPr>
            <w:tcW w:w="1701" w:type="dxa"/>
            <w:shd w:val="pct60" w:color="000000" w:fill="FFFFFF"/>
          </w:tcPr>
          <w:p w:rsidR="0032311D" w:rsidRPr="00102933" w:rsidRDefault="0032311D" w:rsidP="00102933">
            <w:pPr>
              <w:spacing w:after="0" w:line="240" w:lineRule="auto"/>
              <w:rPr>
                <w:rFonts w:ascii="Times New Roman" w:hAnsi="Times New Roman" w:cs="Times New Roman"/>
                <w:b/>
                <w:color w:val="FFFFFF"/>
                <w:sz w:val="20"/>
                <w:szCs w:val="20"/>
              </w:rPr>
            </w:pPr>
            <w:r w:rsidRPr="00102933">
              <w:rPr>
                <w:rFonts w:ascii="Times New Roman" w:hAnsi="Times New Roman" w:cs="Times New Roman"/>
                <w:b/>
                <w:color w:val="FFFFFF"/>
                <w:sz w:val="20"/>
                <w:szCs w:val="20"/>
              </w:rPr>
              <w:t>Element</w:t>
            </w:r>
          </w:p>
        </w:tc>
        <w:tc>
          <w:tcPr>
            <w:tcW w:w="7371" w:type="dxa"/>
            <w:shd w:val="pct60" w:color="000000" w:fill="FFFFFF"/>
          </w:tcPr>
          <w:p w:rsidR="0032311D" w:rsidRPr="00102933" w:rsidRDefault="0032311D" w:rsidP="00102933">
            <w:pPr>
              <w:spacing w:after="0" w:line="240" w:lineRule="auto"/>
              <w:rPr>
                <w:rFonts w:ascii="Times New Roman" w:hAnsi="Times New Roman" w:cs="Times New Roman"/>
                <w:b/>
                <w:color w:val="FFFFFF"/>
                <w:sz w:val="20"/>
                <w:szCs w:val="20"/>
              </w:rPr>
            </w:pPr>
            <w:r w:rsidRPr="00102933">
              <w:rPr>
                <w:rFonts w:ascii="Times New Roman" w:hAnsi="Times New Roman" w:cs="Times New Roman"/>
                <w:b/>
                <w:color w:val="FFFFFF"/>
                <w:sz w:val="20"/>
                <w:szCs w:val="20"/>
              </w:rPr>
              <w:t>Opis</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Optyka</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Korygowana do nieskończoności.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Apochromatyczne oświetlenie w świetle odbitym.</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Statyw</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Uchwyt rewolwerowy obiektywowy minimum 6 gniazdowy, gniazda obiektywów centrowane, kodowany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Obrotowy automatyczny uchwyt na moduły optyczne, minimum sześciopozycyjny, wymiana modułów bez narzędzi i bez wyłączania mikroskopu, kodowany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Wbudowany w statyw port kamery cyfrowej, zapewniający inny podział światła niż port wbudowany w tubus binokularowy. Port bez łączników kamery.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Współosiowe osobne śruby mikro/makro do ustawiania ostrości. Oś Z automatyczna sterowana silnikami krokowymi wbudowanymi w statyw mikroskopu, krok automatycznej osi Z 25 </w:t>
            </w:r>
            <w:proofErr w:type="spellStart"/>
            <w:r w:rsidRPr="00102933">
              <w:rPr>
                <w:rFonts w:ascii="Times New Roman" w:hAnsi="Times New Roman" w:cs="Times New Roman"/>
                <w:sz w:val="20"/>
                <w:szCs w:val="20"/>
              </w:rPr>
              <w:t>nm</w:t>
            </w:r>
            <w:proofErr w:type="spellEnd"/>
            <w:r w:rsidRPr="00102933">
              <w:rPr>
                <w:rFonts w:ascii="Times New Roman" w:hAnsi="Times New Roman" w:cs="Times New Roman"/>
                <w:sz w:val="20"/>
                <w:szCs w:val="20"/>
              </w:rPr>
              <w:t xml:space="preserve"> lub mniejszy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Wbudowane w statyw podwójne koło filtrów neutralnych, zapewniające ustawienie minimum 12 poziomów transmisji światła bez zmiany jego temperatury barwowej</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Wbudowane w statyw mikroskopu co najmniej następujące porty: USB do połączenia mikroskopu z komputerem, TCP-IP do połączenia statywu z siecią WAN w celach diagnostycznych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Wbudowane elektromechaniczne migawki światła odbitego i przechodzącego</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Funkcja zapamiętywania oraz dodatkowo przewidywania poziomu oświetlenia dla każdego obiektywu oraz dla każdej techniki obserwacji</w:t>
            </w:r>
          </w:p>
          <w:p w:rsidR="0032311D" w:rsidRPr="00102933" w:rsidRDefault="00AF0F95" w:rsidP="00102933">
            <w:pPr>
              <w:numPr>
                <w:ilvl w:val="0"/>
                <w:numId w:val="37"/>
              </w:numPr>
              <w:spacing w:after="0" w:line="240" w:lineRule="auto"/>
              <w:rPr>
                <w:rFonts w:ascii="Times New Roman" w:hAnsi="Times New Roman" w:cs="Times New Roman"/>
                <w:sz w:val="20"/>
                <w:szCs w:val="20"/>
              </w:rPr>
            </w:pPr>
            <w:r w:rsidRPr="00AF0F95">
              <w:rPr>
                <w:rFonts w:ascii="Times New Roman" w:hAnsi="Times New Roman" w:cs="Times New Roman"/>
                <w:sz w:val="20"/>
                <w:szCs w:val="20"/>
              </w:rPr>
              <w:t>D</w:t>
            </w:r>
            <w:r w:rsidR="0032311D" w:rsidRPr="00AF0F95">
              <w:rPr>
                <w:rFonts w:ascii="Times New Roman" w:hAnsi="Times New Roman" w:cs="Times New Roman"/>
                <w:sz w:val="20"/>
                <w:szCs w:val="20"/>
              </w:rPr>
              <w:t xml:space="preserve">otykowy ekran do sterowania mikroskopem, </w:t>
            </w:r>
            <w:r w:rsidR="0056379E" w:rsidRPr="00AF0F95">
              <w:rPr>
                <w:rFonts w:ascii="Times New Roman" w:hAnsi="Times New Roman" w:cs="Times New Roman"/>
                <w:sz w:val="20"/>
                <w:szCs w:val="20"/>
              </w:rPr>
              <w:br/>
            </w:r>
            <w:r w:rsidR="0032311D" w:rsidRPr="00102933">
              <w:rPr>
                <w:rFonts w:ascii="Times New Roman" w:hAnsi="Times New Roman" w:cs="Times New Roman"/>
                <w:sz w:val="20"/>
                <w:szCs w:val="20"/>
              </w:rPr>
              <w:t xml:space="preserve">z funkcjami programowania ustawień  i przycisków funkcyjnych, w tym z funkcją wykonywania zdjęć kamerą cyfrową po użyciu przycisku </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Oświetlacz światła odbitego</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Oświetlacz z diodami LED</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Przysłony polowa i aperturowa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Oświetlacz spełniający wszystkie wymogi konieczn</w:t>
            </w:r>
            <w:r w:rsidR="00757BEF">
              <w:rPr>
                <w:rFonts w:ascii="Times New Roman" w:hAnsi="Times New Roman" w:cs="Times New Roman"/>
                <w:sz w:val="20"/>
                <w:szCs w:val="20"/>
              </w:rPr>
              <w:t xml:space="preserve">e do stosowania oświetlenia wg </w:t>
            </w:r>
            <w:r w:rsidRPr="00102933">
              <w:rPr>
                <w:rFonts w:ascii="Times New Roman" w:hAnsi="Times New Roman" w:cs="Times New Roman"/>
                <w:sz w:val="20"/>
                <w:szCs w:val="20"/>
              </w:rPr>
              <w:t>Koehlera</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Oświetlacz światła przechodzącego</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Oświetlacz z diodami LED</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Przysłony polowa i aperturowa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Oświetlacz spełniający wszystkie wymogi koniecz</w:t>
            </w:r>
            <w:r w:rsidR="00C765A8">
              <w:rPr>
                <w:rFonts w:ascii="Times New Roman" w:hAnsi="Times New Roman" w:cs="Times New Roman"/>
                <w:sz w:val="20"/>
                <w:szCs w:val="20"/>
              </w:rPr>
              <w:t>ne do stosowania oświetlenia wg</w:t>
            </w:r>
            <w:r w:rsidRPr="00102933">
              <w:rPr>
                <w:rFonts w:ascii="Times New Roman" w:hAnsi="Times New Roman" w:cs="Times New Roman"/>
                <w:sz w:val="20"/>
                <w:szCs w:val="20"/>
              </w:rPr>
              <w:t xml:space="preserve"> Koehlera</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Oświetlacz fluorescencyjny</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Lampa rtęciowa automatycznie justująca się po wymianie palnika oraz po każdym włączeniu zasilania, o mocy min. 100 Wat</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Zestaw filtrów fluorescencyjnych: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Wzbudzenie 450 – 490 </w:t>
            </w:r>
            <w:proofErr w:type="spellStart"/>
            <w:r w:rsidRPr="00102933">
              <w:rPr>
                <w:rFonts w:ascii="Times New Roman" w:hAnsi="Times New Roman" w:cs="Times New Roman"/>
                <w:sz w:val="20"/>
                <w:szCs w:val="20"/>
              </w:rPr>
              <w:t>nm</w:t>
            </w:r>
            <w:proofErr w:type="spellEnd"/>
            <w:r w:rsidRPr="00102933">
              <w:rPr>
                <w:rFonts w:ascii="Times New Roman" w:hAnsi="Times New Roman" w:cs="Times New Roman"/>
                <w:sz w:val="20"/>
                <w:szCs w:val="20"/>
              </w:rPr>
              <w:t xml:space="preserve">, emisja LP 515 </w:t>
            </w:r>
            <w:proofErr w:type="spellStart"/>
            <w:r w:rsidRPr="00102933">
              <w:rPr>
                <w:rFonts w:ascii="Times New Roman" w:hAnsi="Times New Roman" w:cs="Times New Roman"/>
                <w:sz w:val="20"/>
                <w:szCs w:val="20"/>
              </w:rPr>
              <w:t>nm</w:t>
            </w:r>
            <w:proofErr w:type="spellEnd"/>
            <w:r w:rsidRPr="00102933">
              <w:rPr>
                <w:rFonts w:ascii="Times New Roman" w:hAnsi="Times New Roman" w:cs="Times New Roman"/>
                <w:sz w:val="20"/>
                <w:szCs w:val="20"/>
              </w:rPr>
              <w:t xml:space="preserve">, zwierciadło </w:t>
            </w:r>
            <w:proofErr w:type="spellStart"/>
            <w:r w:rsidRPr="00102933">
              <w:rPr>
                <w:rFonts w:ascii="Times New Roman" w:hAnsi="Times New Roman" w:cs="Times New Roman"/>
                <w:sz w:val="20"/>
                <w:szCs w:val="20"/>
              </w:rPr>
              <w:t>dichroiczne</w:t>
            </w:r>
            <w:proofErr w:type="spellEnd"/>
            <w:r w:rsidRPr="00102933">
              <w:rPr>
                <w:rFonts w:ascii="Times New Roman" w:hAnsi="Times New Roman" w:cs="Times New Roman"/>
                <w:sz w:val="20"/>
                <w:szCs w:val="20"/>
              </w:rPr>
              <w:t xml:space="preserve"> 510 </w:t>
            </w:r>
            <w:proofErr w:type="spellStart"/>
            <w:r w:rsidRPr="00102933">
              <w:rPr>
                <w:rFonts w:ascii="Times New Roman" w:hAnsi="Times New Roman" w:cs="Times New Roman"/>
                <w:sz w:val="20"/>
                <w:szCs w:val="20"/>
              </w:rPr>
              <w:t>nm</w:t>
            </w:r>
            <w:proofErr w:type="spellEnd"/>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Automatyczne szybkie przełączanie pomiędzy oświetlaczem światła odbitego </w:t>
            </w:r>
            <w:r w:rsidR="00CB54C7">
              <w:rPr>
                <w:rFonts w:ascii="Times New Roman" w:hAnsi="Times New Roman" w:cs="Times New Roman"/>
                <w:sz w:val="20"/>
                <w:szCs w:val="20"/>
              </w:rPr>
              <w:br/>
            </w:r>
            <w:r w:rsidRPr="00102933">
              <w:rPr>
                <w:rFonts w:ascii="Times New Roman" w:hAnsi="Times New Roman" w:cs="Times New Roman"/>
                <w:sz w:val="20"/>
                <w:szCs w:val="20"/>
              </w:rPr>
              <w:t xml:space="preserve">i oświetlaczem fluorescencyjnym </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Tubus</w:t>
            </w:r>
          </w:p>
        </w:tc>
        <w:tc>
          <w:tcPr>
            <w:tcW w:w="7371" w:type="dxa"/>
          </w:tcPr>
          <w:p w:rsidR="0032311D" w:rsidRPr="00102933" w:rsidRDefault="0032311D" w:rsidP="00102933">
            <w:pPr>
              <w:numPr>
                <w:ilvl w:val="0"/>
                <w:numId w:val="38"/>
              </w:numPr>
              <w:spacing w:after="0" w:line="240" w:lineRule="auto"/>
              <w:ind w:left="214" w:hanging="218"/>
              <w:rPr>
                <w:rFonts w:ascii="Times New Roman" w:hAnsi="Times New Roman" w:cs="Times New Roman"/>
                <w:sz w:val="20"/>
                <w:szCs w:val="20"/>
              </w:rPr>
            </w:pPr>
            <w:r w:rsidRPr="00102933">
              <w:rPr>
                <w:rFonts w:ascii="Times New Roman" w:hAnsi="Times New Roman" w:cs="Times New Roman"/>
                <w:sz w:val="20"/>
                <w:szCs w:val="20"/>
              </w:rPr>
              <w:t>Pole widzenia co najmniej 23 mm, z portem podłączenia kamery cyfrowej, podział światła  okulary : kamera 100:0 / 0:100%</w:t>
            </w:r>
          </w:p>
          <w:p w:rsidR="0032311D" w:rsidRPr="00102933" w:rsidRDefault="0032311D" w:rsidP="00102933">
            <w:pPr>
              <w:numPr>
                <w:ilvl w:val="0"/>
                <w:numId w:val="38"/>
              </w:numPr>
              <w:spacing w:after="0" w:line="240" w:lineRule="auto"/>
              <w:ind w:left="214" w:hanging="218"/>
              <w:rPr>
                <w:rFonts w:ascii="Times New Roman" w:hAnsi="Times New Roman" w:cs="Times New Roman"/>
                <w:sz w:val="20"/>
                <w:szCs w:val="20"/>
              </w:rPr>
            </w:pPr>
            <w:r w:rsidRPr="00102933">
              <w:rPr>
                <w:rFonts w:ascii="Times New Roman" w:hAnsi="Times New Roman" w:cs="Times New Roman"/>
                <w:sz w:val="20"/>
                <w:szCs w:val="20"/>
              </w:rPr>
              <w:t>Wbudowany depolaryzator</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Okulary</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Powiększenie 10x</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Pole widzenia min. </w:t>
            </w:r>
            <w:smartTag w:uri="urn:schemas-microsoft-com:office:smarttags" w:element="metricconverter">
              <w:smartTagPr>
                <w:attr w:name="ProductID" w:val="23 mm"/>
              </w:smartTagPr>
              <w:r w:rsidRPr="00102933">
                <w:rPr>
                  <w:rFonts w:ascii="Times New Roman" w:hAnsi="Times New Roman" w:cs="Times New Roman"/>
                  <w:sz w:val="20"/>
                  <w:szCs w:val="20"/>
                </w:rPr>
                <w:t>23 mm</w:t>
              </w:r>
            </w:smartTag>
            <w:r w:rsidRPr="00102933">
              <w:rPr>
                <w:rFonts w:ascii="Times New Roman" w:hAnsi="Times New Roman" w:cs="Times New Roman"/>
                <w:sz w:val="20"/>
                <w:szCs w:val="20"/>
              </w:rPr>
              <w:t xml:space="preserve"> </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Z regulacjami </w:t>
            </w:r>
            <w:proofErr w:type="spellStart"/>
            <w:r w:rsidRPr="00102933">
              <w:rPr>
                <w:rFonts w:ascii="Times New Roman" w:hAnsi="Times New Roman" w:cs="Times New Roman"/>
                <w:sz w:val="20"/>
                <w:szCs w:val="20"/>
              </w:rPr>
              <w:t>dioptryjnymi</w:t>
            </w:r>
            <w:proofErr w:type="spellEnd"/>
            <w:r w:rsidRPr="00102933">
              <w:rPr>
                <w:rFonts w:ascii="Times New Roman" w:hAnsi="Times New Roman" w:cs="Times New Roman"/>
                <w:sz w:val="20"/>
                <w:szCs w:val="20"/>
              </w:rPr>
              <w:t xml:space="preserve">  w obydwu okularach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Płytka okularowa z krzyżem</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Płytka okularowa do </w:t>
            </w:r>
            <w:proofErr w:type="spellStart"/>
            <w:r w:rsidRPr="00102933">
              <w:rPr>
                <w:rFonts w:ascii="Times New Roman" w:hAnsi="Times New Roman" w:cs="Times New Roman"/>
                <w:sz w:val="20"/>
                <w:szCs w:val="20"/>
              </w:rPr>
              <w:t>mikrolitotypów</w:t>
            </w:r>
            <w:proofErr w:type="spellEnd"/>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Obiektywy</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Długość optyczna obiektywów maksymalnie 45 mm</w:t>
            </w:r>
          </w:p>
          <w:p w:rsidR="0032311D" w:rsidRPr="00102933" w:rsidRDefault="0032311D" w:rsidP="00102933">
            <w:pPr>
              <w:numPr>
                <w:ilvl w:val="0"/>
                <w:numId w:val="37"/>
              </w:numPr>
              <w:spacing w:after="0" w:line="240" w:lineRule="auto"/>
              <w:rPr>
                <w:rFonts w:ascii="Times New Roman" w:hAnsi="Times New Roman" w:cs="Times New Roman"/>
                <w:sz w:val="20"/>
                <w:szCs w:val="20"/>
              </w:rPr>
            </w:pPr>
            <w:proofErr w:type="spellStart"/>
            <w:r w:rsidRPr="00102933">
              <w:rPr>
                <w:rFonts w:ascii="Times New Roman" w:hAnsi="Times New Roman" w:cs="Times New Roman"/>
                <w:sz w:val="20"/>
                <w:szCs w:val="20"/>
              </w:rPr>
              <w:t>Semiplanapochromatyczne</w:t>
            </w:r>
            <w:proofErr w:type="spellEnd"/>
            <w:r w:rsidRPr="00102933">
              <w:rPr>
                <w:rFonts w:ascii="Times New Roman" w:hAnsi="Times New Roman" w:cs="Times New Roman"/>
                <w:sz w:val="20"/>
                <w:szCs w:val="20"/>
              </w:rPr>
              <w:t>, polaryzacyjne, do próbek nienakrytych szkiełkiem nakrywkowym</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2,5x / apertura 0,06</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5x / apertura 0,13</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10x / apertura 0,25</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lastRenderedPageBreak/>
              <w:t>20x / apertura 0,50</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20x / apertura 0,50 jasne pole i ciemne, częściowo odprężony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50x / apertura 0,80</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50x  / apertura 1,00, immersja olejowa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100x / apertura 1,30, immersja olejowa</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lastRenderedPageBreak/>
              <w:t>Stolik obrotowy</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Polaryzacyjny, obrotowy 360 stopni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Podziałka 0,1 stopnia, z „</w:t>
            </w:r>
            <w:proofErr w:type="spellStart"/>
            <w:r w:rsidRPr="00102933">
              <w:rPr>
                <w:rFonts w:ascii="Times New Roman" w:hAnsi="Times New Roman" w:cs="Times New Roman"/>
                <w:sz w:val="20"/>
                <w:szCs w:val="20"/>
              </w:rPr>
              <w:t>click</w:t>
            </w:r>
            <w:proofErr w:type="spellEnd"/>
            <w:r w:rsidRPr="00102933">
              <w:rPr>
                <w:rFonts w:ascii="Times New Roman" w:hAnsi="Times New Roman" w:cs="Times New Roman"/>
                <w:sz w:val="20"/>
                <w:szCs w:val="20"/>
              </w:rPr>
              <w:t xml:space="preserve"> stop” co 45 stopni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Uchwyty próbek do światła odbitego oraz przechodzącego</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Stolik skaningowy</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Stolik automatyczny skaningowy, sterowany współosiowymi pokrętłami oraz poprzez oprogramowanie</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Zakres ruchu co najmniej 76 x 52 mm</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Polaryzacja</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Polaryzator do światła przechodzącego obrotowy 360 stopni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Polaryzator do światła odbitego stały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Analizator do światła odbitego i przechodzącego obrotowy o 360 stopni.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Kompensator lambda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Kompensator lambda/4</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Klin kwarcowy lambda 0-4</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Depolaryzator</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Kamera cyfrowa</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rozdzielczość: 2752 (H) x 2208 (V) = 6 megapikseli lub większa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rozmiar piksela 4,54 </w:t>
            </w:r>
            <w:proofErr w:type="spellStart"/>
            <w:r w:rsidRPr="00102933">
              <w:rPr>
                <w:rFonts w:ascii="Times New Roman" w:hAnsi="Times New Roman" w:cs="Times New Roman"/>
                <w:sz w:val="20"/>
                <w:szCs w:val="20"/>
              </w:rPr>
              <w:t>μm</w:t>
            </w:r>
            <w:proofErr w:type="spellEnd"/>
            <w:r w:rsidRPr="00102933">
              <w:rPr>
                <w:rFonts w:ascii="Times New Roman" w:hAnsi="Times New Roman" w:cs="Times New Roman"/>
                <w:sz w:val="20"/>
                <w:szCs w:val="20"/>
              </w:rPr>
              <w:t xml:space="preserve"> x 4,54 </w:t>
            </w:r>
            <w:proofErr w:type="spellStart"/>
            <w:r w:rsidRPr="00102933">
              <w:rPr>
                <w:rFonts w:ascii="Times New Roman" w:hAnsi="Times New Roman" w:cs="Times New Roman"/>
                <w:sz w:val="20"/>
                <w:szCs w:val="20"/>
              </w:rPr>
              <w:t>μm</w:t>
            </w:r>
            <w:proofErr w:type="spellEnd"/>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czas integracji: od 1 ms do 60 s lub większy zakres</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typowy zakres dynamiki, co najmniej 2500:1</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prędkość akwizycji: co najmniej 19 </w:t>
            </w:r>
            <w:proofErr w:type="spellStart"/>
            <w:r w:rsidRPr="00102933">
              <w:rPr>
                <w:rFonts w:ascii="Times New Roman" w:hAnsi="Times New Roman" w:cs="Times New Roman"/>
                <w:sz w:val="20"/>
                <w:szCs w:val="20"/>
              </w:rPr>
              <w:t>fps</w:t>
            </w:r>
            <w:proofErr w:type="spellEnd"/>
            <w:r w:rsidRPr="00102933">
              <w:rPr>
                <w:rFonts w:ascii="Times New Roman" w:hAnsi="Times New Roman" w:cs="Times New Roman"/>
                <w:sz w:val="20"/>
                <w:szCs w:val="20"/>
              </w:rPr>
              <w:t xml:space="preserve"> przy pełnej rozdzielczości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interfejsy: optyczny C-</w:t>
            </w:r>
            <w:proofErr w:type="spellStart"/>
            <w:r w:rsidRPr="00102933">
              <w:rPr>
                <w:rFonts w:ascii="Times New Roman" w:hAnsi="Times New Roman" w:cs="Times New Roman"/>
                <w:sz w:val="20"/>
                <w:szCs w:val="20"/>
              </w:rPr>
              <w:t>mount</w:t>
            </w:r>
            <w:proofErr w:type="spellEnd"/>
            <w:r w:rsidRPr="00102933">
              <w:rPr>
                <w:rFonts w:ascii="Times New Roman" w:hAnsi="Times New Roman" w:cs="Times New Roman"/>
                <w:sz w:val="20"/>
                <w:szCs w:val="20"/>
              </w:rPr>
              <w:t>, elektroniczne: USB 3.0</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digitalizacja min. 14 bit/piksel</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 xml:space="preserve">Oprogramowanie kamery cyfrowej </w:t>
            </w:r>
            <w:r w:rsidR="00CB54C7">
              <w:rPr>
                <w:rFonts w:ascii="Times New Roman" w:hAnsi="Times New Roman" w:cs="Times New Roman"/>
                <w:color w:val="000000"/>
                <w:sz w:val="20"/>
                <w:szCs w:val="20"/>
              </w:rPr>
              <w:br/>
            </w:r>
            <w:r w:rsidRPr="00102933">
              <w:rPr>
                <w:rFonts w:ascii="Times New Roman" w:hAnsi="Times New Roman" w:cs="Times New Roman"/>
                <w:color w:val="000000"/>
                <w:sz w:val="20"/>
                <w:szCs w:val="20"/>
              </w:rPr>
              <w:t>i mikroskopu automatycznego (parametry minimalne)</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Akwizycja i obróbka obrazów mikroskopowych w oparciu o 64-ro bitowy system operacyjny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Interfejs użytkownika przełączany (wersja jasna i ciemna) w celu dopasowania do warunków oświetlenia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Interfejs użytkownika płynnie skalowany w celu dopasowania do używanego monitora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Wszystkie funkcjonalne elementy wyświetlane w trybie zredukowanym (dla początkujących) lub w trybie pełnym</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Obsługa mikroskopów automatycznych, kodowanych i manualnych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Konfiguracja, zapisywanie i wczytywanie złożonych eksperymentów akwizycji obrazów</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Nagrywanie sekwencji obrazów / filmów poprzez funkcje START/STOP</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Tworzenie konfiguracji sprzętowych przy pomocy graficznego diagramu drogi światła w mikroskopie</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Łączenie sekwencji poleceń w celu tworzenia konfiguracji sprzętowych mikroskopu</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W pełni automatyczne konfigurowanie eksperymentów akwizycji fluorescencji wielokanałowej (kanały fluorescencyjne + kanał św. przechodzącego) </w:t>
            </w:r>
            <w:r w:rsidR="00505A42">
              <w:rPr>
                <w:rFonts w:ascii="Times New Roman" w:hAnsi="Times New Roman" w:cs="Times New Roman"/>
                <w:sz w:val="20"/>
                <w:szCs w:val="20"/>
              </w:rPr>
              <w:br/>
            </w:r>
            <w:r w:rsidRPr="00102933">
              <w:rPr>
                <w:rFonts w:ascii="Times New Roman" w:hAnsi="Times New Roman" w:cs="Times New Roman"/>
                <w:sz w:val="20"/>
                <w:szCs w:val="20"/>
              </w:rPr>
              <w:t>w mikroskopach automatycznych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Wybór </w:t>
            </w:r>
            <w:proofErr w:type="spellStart"/>
            <w:r w:rsidRPr="00102933">
              <w:rPr>
                <w:rFonts w:ascii="Times New Roman" w:hAnsi="Times New Roman" w:cs="Times New Roman"/>
                <w:sz w:val="20"/>
                <w:szCs w:val="20"/>
              </w:rPr>
              <w:t>fluorochromów</w:t>
            </w:r>
            <w:proofErr w:type="spellEnd"/>
            <w:r w:rsidRPr="00102933">
              <w:rPr>
                <w:rFonts w:ascii="Times New Roman" w:hAnsi="Times New Roman" w:cs="Times New Roman"/>
                <w:sz w:val="20"/>
                <w:szCs w:val="20"/>
              </w:rPr>
              <w:t xml:space="preserve"> z bazy danych zawierającej co najmniej 500 barwników </w:t>
            </w:r>
            <w:r w:rsidR="006E014A">
              <w:rPr>
                <w:rFonts w:ascii="Times New Roman" w:hAnsi="Times New Roman" w:cs="Times New Roman"/>
                <w:sz w:val="20"/>
                <w:szCs w:val="20"/>
              </w:rPr>
              <w:br/>
            </w:r>
            <w:r w:rsidRPr="00102933">
              <w:rPr>
                <w:rFonts w:ascii="Times New Roman" w:hAnsi="Times New Roman" w:cs="Times New Roman"/>
                <w:sz w:val="20"/>
                <w:szCs w:val="20"/>
              </w:rPr>
              <w:t>(z informacjami długości fal  wzbudzenia i emisji)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Proponowanie przez oprogramowanie do trzech strategii akwizycji (największa czułość, największa szybkość, najlepszy kompromis pomiędzy czułością i szybkością akwizycji)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Sugerowanie źródła wzbudzenia, filtrów fluorescencyjnych, wyświetlanie graficznego obrazu nałożonej charakterystyki filtra na widmo </w:t>
            </w:r>
            <w:proofErr w:type="spellStart"/>
            <w:r w:rsidRPr="00102933">
              <w:rPr>
                <w:rFonts w:ascii="Times New Roman" w:hAnsi="Times New Roman" w:cs="Times New Roman"/>
                <w:sz w:val="20"/>
                <w:szCs w:val="20"/>
              </w:rPr>
              <w:t>fluorochromu</w:t>
            </w:r>
            <w:proofErr w:type="spellEnd"/>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Akwizycja obrazów z kamer monochromatycznych i kolorowych do 16 bitów / 3 x 16 bitów</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Ustawianie parametrów wyświetlania bez ingerowania w wartość pikseli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Automatyczne skalowanie (zależnie od typu mikroskopu)</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Zapisywanie historii akwizycji w pliku obrazowym</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Pełna integracja ze środowiskiem wielu użytkowników (zapisywanie osobno dla użytkowników danych i ustawień interfejsu)</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lastRenderedPageBreak/>
              <w:t>Definiowane przez użytkownika paski poleceń, zapisywanie w pliku ustawień środowiska graficznego i narzędzi</w:t>
            </w:r>
          </w:p>
          <w:p w:rsidR="0032311D" w:rsidRPr="00102933" w:rsidRDefault="0032311D" w:rsidP="00102933">
            <w:pPr>
              <w:numPr>
                <w:ilvl w:val="0"/>
                <w:numId w:val="37"/>
              </w:numPr>
              <w:spacing w:after="0" w:line="240" w:lineRule="auto"/>
              <w:rPr>
                <w:rFonts w:ascii="Times New Roman" w:hAnsi="Times New Roman" w:cs="Times New Roman"/>
                <w:sz w:val="20"/>
                <w:szCs w:val="20"/>
                <w:lang w:val="en-US"/>
              </w:rPr>
            </w:pPr>
            <w:r w:rsidRPr="00102933">
              <w:rPr>
                <w:rFonts w:ascii="Times New Roman" w:hAnsi="Times New Roman" w:cs="Times New Roman"/>
                <w:sz w:val="20"/>
                <w:szCs w:val="20"/>
                <w:lang w:val="en-US"/>
              </w:rPr>
              <w:t xml:space="preserve">Import </w:t>
            </w:r>
            <w:proofErr w:type="spellStart"/>
            <w:r w:rsidRPr="00102933">
              <w:rPr>
                <w:rFonts w:ascii="Times New Roman" w:hAnsi="Times New Roman" w:cs="Times New Roman"/>
                <w:sz w:val="20"/>
                <w:szCs w:val="20"/>
                <w:lang w:val="en-US"/>
              </w:rPr>
              <w:t>obrazów</w:t>
            </w:r>
            <w:proofErr w:type="spellEnd"/>
            <w:r w:rsidRPr="00102933">
              <w:rPr>
                <w:rFonts w:ascii="Times New Roman" w:hAnsi="Times New Roman" w:cs="Times New Roman"/>
                <w:sz w:val="20"/>
                <w:szCs w:val="20"/>
                <w:lang w:val="en-US"/>
              </w:rPr>
              <w:t xml:space="preserve"> (BMP, TIF, JPG, GIF, PNG).</w:t>
            </w:r>
          </w:p>
          <w:p w:rsidR="0032311D" w:rsidRPr="00102933" w:rsidRDefault="0032311D" w:rsidP="00102933">
            <w:pPr>
              <w:numPr>
                <w:ilvl w:val="0"/>
                <w:numId w:val="37"/>
              </w:numPr>
              <w:spacing w:after="0" w:line="240" w:lineRule="auto"/>
              <w:rPr>
                <w:rFonts w:ascii="Times New Roman" w:hAnsi="Times New Roman" w:cs="Times New Roman"/>
                <w:sz w:val="20"/>
                <w:szCs w:val="20"/>
                <w:lang w:val="en-US"/>
              </w:rPr>
            </w:pPr>
            <w:proofErr w:type="spellStart"/>
            <w:r w:rsidRPr="00102933">
              <w:rPr>
                <w:rFonts w:ascii="Times New Roman" w:hAnsi="Times New Roman" w:cs="Times New Roman"/>
                <w:sz w:val="20"/>
                <w:szCs w:val="20"/>
                <w:lang w:val="en-US"/>
              </w:rPr>
              <w:t>Eksport</w:t>
            </w:r>
            <w:proofErr w:type="spellEnd"/>
            <w:r w:rsidRPr="00102933">
              <w:rPr>
                <w:rFonts w:ascii="Times New Roman" w:hAnsi="Times New Roman" w:cs="Times New Roman"/>
                <w:sz w:val="20"/>
                <w:szCs w:val="20"/>
                <w:lang w:val="en-US"/>
              </w:rPr>
              <w:t xml:space="preserve"> </w:t>
            </w:r>
            <w:proofErr w:type="spellStart"/>
            <w:r w:rsidRPr="00102933">
              <w:rPr>
                <w:rFonts w:ascii="Times New Roman" w:hAnsi="Times New Roman" w:cs="Times New Roman"/>
                <w:sz w:val="20"/>
                <w:szCs w:val="20"/>
                <w:lang w:val="en-US"/>
              </w:rPr>
              <w:t>obrazów</w:t>
            </w:r>
            <w:proofErr w:type="spellEnd"/>
            <w:r w:rsidRPr="00102933">
              <w:rPr>
                <w:rFonts w:ascii="Times New Roman" w:hAnsi="Times New Roman" w:cs="Times New Roman"/>
                <w:sz w:val="20"/>
                <w:szCs w:val="20"/>
                <w:lang w:val="en-US"/>
              </w:rPr>
              <w:t xml:space="preserve"> (BMP, GIF, JPG, PNG, TIFF, HDP)</w:t>
            </w:r>
          </w:p>
          <w:p w:rsidR="0032311D" w:rsidRPr="00102933" w:rsidRDefault="0032311D" w:rsidP="00102933">
            <w:pPr>
              <w:numPr>
                <w:ilvl w:val="0"/>
                <w:numId w:val="37"/>
              </w:numPr>
              <w:spacing w:after="0" w:line="240" w:lineRule="auto"/>
              <w:rPr>
                <w:rFonts w:ascii="Times New Roman" w:hAnsi="Times New Roman" w:cs="Times New Roman"/>
                <w:sz w:val="20"/>
                <w:szCs w:val="20"/>
                <w:lang w:val="en-US"/>
              </w:rPr>
            </w:pPr>
            <w:proofErr w:type="spellStart"/>
            <w:r w:rsidRPr="00102933">
              <w:rPr>
                <w:rFonts w:ascii="Times New Roman" w:hAnsi="Times New Roman" w:cs="Times New Roman"/>
                <w:sz w:val="20"/>
                <w:szCs w:val="20"/>
                <w:lang w:val="en-US"/>
              </w:rPr>
              <w:t>Eksport</w:t>
            </w:r>
            <w:proofErr w:type="spellEnd"/>
            <w:r w:rsidRPr="00102933">
              <w:rPr>
                <w:rFonts w:ascii="Times New Roman" w:hAnsi="Times New Roman" w:cs="Times New Roman"/>
                <w:sz w:val="20"/>
                <w:szCs w:val="20"/>
                <w:lang w:val="en-US"/>
              </w:rPr>
              <w:t xml:space="preserve"> </w:t>
            </w:r>
            <w:proofErr w:type="spellStart"/>
            <w:r w:rsidRPr="00102933">
              <w:rPr>
                <w:rFonts w:ascii="Times New Roman" w:hAnsi="Times New Roman" w:cs="Times New Roman"/>
                <w:sz w:val="20"/>
                <w:szCs w:val="20"/>
                <w:lang w:val="en-US"/>
              </w:rPr>
              <w:t>filmów</w:t>
            </w:r>
            <w:proofErr w:type="spellEnd"/>
            <w:r w:rsidRPr="00102933">
              <w:rPr>
                <w:rFonts w:ascii="Times New Roman" w:hAnsi="Times New Roman" w:cs="Times New Roman"/>
                <w:sz w:val="20"/>
                <w:szCs w:val="20"/>
                <w:lang w:val="en-US"/>
              </w:rPr>
              <w:t xml:space="preserve"> (AVI, Windows Media video formats)</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Eksport obrazów i filmów w trybie wsadowym</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Paski skali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Adnotacje tekstowe</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Obróbka obrazów: kontrast, jasność, gamma, kolorystyka, wygładzanie, wyostrzanie, korekcja geometryczna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Przeglądarka obrazów</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Pomiary na histogramach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Pomiary na profilach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pomiarów interaktywnych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fluorescencji wielokanałowej</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składania obrazów w osiach XY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rozszerzonej ostrości działający przez składanie obrazów w osi Z</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tworzenia makroinstrukcji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automatycznego ustawiania ostrości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analizy obrazu</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segmentacji w oparciu o technikę uczenia maszynowego</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akwizycji stosów Z</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Oprogramowanie obsługi fotometru:</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Sterowanie fotometrem</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Indywidualne konfigurowanie parametrów pomiarowych</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Wyświetlanie wyników w formie tabelarycznej I histogramów</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Zapamiętywanie co najmniej 10 kanałów danych</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Eksportowanie danych</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lang w:val="en-US"/>
              </w:rPr>
            </w:pPr>
            <w:r w:rsidRPr="00102933">
              <w:rPr>
                <w:rFonts w:ascii="Times New Roman" w:hAnsi="Times New Roman" w:cs="Times New Roman"/>
                <w:sz w:val="20"/>
                <w:szCs w:val="20"/>
              </w:rPr>
              <w:t>Kalibracja wg. standardów refleksyjności</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 xml:space="preserve">Moduł wprowadzania </w:t>
            </w:r>
            <w:proofErr w:type="spellStart"/>
            <w:r w:rsidRPr="00102933">
              <w:rPr>
                <w:rFonts w:ascii="Times New Roman" w:hAnsi="Times New Roman" w:cs="Times New Roman"/>
                <w:sz w:val="20"/>
                <w:szCs w:val="20"/>
              </w:rPr>
              <w:t>mikrolitotypów</w:t>
            </w:r>
            <w:proofErr w:type="spellEnd"/>
            <w:r w:rsidRPr="00102933">
              <w:rPr>
                <w:rFonts w:ascii="Times New Roman" w:hAnsi="Times New Roman" w:cs="Times New Roman"/>
                <w:sz w:val="20"/>
                <w:szCs w:val="20"/>
              </w:rPr>
              <w:t xml:space="preserve"> poprzez programowanie klawiatury</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Minimum 6 różnych rodzajów raportów pomiarowych, zawierających wyniki pomiarów oraz inne informacje określone przez użytkownika, w układzie dopasowanym do papieru firmowego zamawiającego</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lastRenderedPageBreak/>
              <w:t>Stacja akwizycji obrazu</w:t>
            </w:r>
          </w:p>
        </w:tc>
        <w:tc>
          <w:tcPr>
            <w:tcW w:w="7371" w:type="dxa"/>
          </w:tcPr>
          <w:p w:rsidR="00535637" w:rsidRPr="009364D8" w:rsidRDefault="00535637" w:rsidP="00535637">
            <w:pPr>
              <w:numPr>
                <w:ilvl w:val="0"/>
                <w:numId w:val="37"/>
              </w:numPr>
              <w:shd w:val="clear" w:color="auto" w:fill="F6F6F6"/>
              <w:spacing w:after="0" w:line="240" w:lineRule="auto"/>
              <w:rPr>
                <w:rFonts w:ascii="Times New Roman" w:eastAsia="Times New Roman" w:hAnsi="Times New Roman" w:cs="Times New Roman"/>
                <w:sz w:val="18"/>
                <w:shd w:val="clear" w:color="auto" w:fill="F6F6F6"/>
                <w:lang w:eastAsia="pl-PL"/>
              </w:rPr>
            </w:pPr>
            <w:r w:rsidRPr="009364D8">
              <w:rPr>
                <w:rFonts w:ascii="Times New Roman" w:eastAsia="Times New Roman" w:hAnsi="Times New Roman" w:cs="Times New Roman"/>
                <w:sz w:val="18"/>
                <w:shd w:val="clear" w:color="auto" w:fill="F6F6F6"/>
                <w:lang w:eastAsia="pl-PL"/>
              </w:rPr>
              <w:t>Procesor min. 4-rdzeniowy;</w:t>
            </w:r>
          </w:p>
          <w:p w:rsidR="00535637" w:rsidRPr="009364D8" w:rsidRDefault="00535637" w:rsidP="00535637">
            <w:pPr>
              <w:numPr>
                <w:ilvl w:val="0"/>
                <w:numId w:val="37"/>
              </w:numPr>
              <w:shd w:val="clear" w:color="auto" w:fill="F6F6F6"/>
              <w:spacing w:after="0" w:line="240" w:lineRule="auto"/>
              <w:rPr>
                <w:rFonts w:ascii="Times New Roman" w:eastAsia="Times New Roman" w:hAnsi="Times New Roman" w:cs="Times New Roman"/>
                <w:sz w:val="18"/>
                <w:shd w:val="clear" w:color="auto" w:fill="F6F6F6"/>
                <w:lang w:eastAsia="pl-PL"/>
              </w:rPr>
            </w:pPr>
            <w:r w:rsidRPr="009364D8">
              <w:rPr>
                <w:rFonts w:ascii="Times New Roman" w:eastAsia="Times New Roman" w:hAnsi="Times New Roman" w:cs="Times New Roman"/>
                <w:sz w:val="18"/>
                <w:shd w:val="clear" w:color="auto" w:fill="F6F6F6"/>
                <w:lang w:eastAsia="pl-PL"/>
              </w:rPr>
              <w:t>Pamięć RAM min. 64GB;</w:t>
            </w:r>
          </w:p>
          <w:p w:rsidR="00535637" w:rsidRPr="009364D8" w:rsidRDefault="00535637" w:rsidP="00535637">
            <w:pPr>
              <w:numPr>
                <w:ilvl w:val="0"/>
                <w:numId w:val="37"/>
              </w:numPr>
              <w:shd w:val="clear" w:color="auto" w:fill="F6F6F6"/>
              <w:spacing w:after="0" w:line="240" w:lineRule="auto"/>
              <w:rPr>
                <w:rFonts w:ascii="Times New Roman" w:eastAsia="Times New Roman" w:hAnsi="Times New Roman" w:cs="Times New Roman"/>
                <w:sz w:val="18"/>
                <w:shd w:val="clear" w:color="auto" w:fill="F6F6F6"/>
                <w:lang w:eastAsia="pl-PL"/>
              </w:rPr>
            </w:pPr>
            <w:r w:rsidRPr="009364D8">
              <w:rPr>
                <w:rFonts w:ascii="Times New Roman" w:eastAsia="Times New Roman" w:hAnsi="Times New Roman" w:cs="Times New Roman"/>
                <w:sz w:val="18"/>
                <w:shd w:val="clear" w:color="auto" w:fill="F6F6F6"/>
                <w:lang w:eastAsia="pl-PL"/>
              </w:rPr>
              <w:t>Dyski 1 x SSD min. 256 GB, 1 x SSD min. 512 GB, 1 x HDD min. 3 TB;</w:t>
            </w:r>
          </w:p>
          <w:p w:rsidR="00535637" w:rsidRPr="009364D8" w:rsidRDefault="00535637" w:rsidP="00535637">
            <w:pPr>
              <w:numPr>
                <w:ilvl w:val="0"/>
                <w:numId w:val="37"/>
              </w:numPr>
              <w:shd w:val="clear" w:color="auto" w:fill="F6F6F6"/>
              <w:spacing w:after="0" w:line="240" w:lineRule="auto"/>
              <w:rPr>
                <w:rFonts w:ascii="Times New Roman" w:eastAsia="Times New Roman" w:hAnsi="Times New Roman" w:cs="Times New Roman"/>
                <w:sz w:val="18"/>
                <w:shd w:val="clear" w:color="auto" w:fill="F6F6F6"/>
                <w:lang w:val="en-US" w:eastAsia="pl-PL"/>
              </w:rPr>
            </w:pPr>
            <w:r w:rsidRPr="009364D8">
              <w:rPr>
                <w:rFonts w:ascii="Times New Roman" w:eastAsia="Times New Roman" w:hAnsi="Times New Roman" w:cs="Times New Roman"/>
                <w:sz w:val="18"/>
                <w:shd w:val="clear" w:color="auto" w:fill="F6F6F6"/>
                <w:lang w:val="en-US" w:eastAsia="pl-PL"/>
              </w:rPr>
              <w:t>Monitor 23,5"-24,5", min. 1920x1080 Full HD IPS;</w:t>
            </w:r>
          </w:p>
          <w:p w:rsidR="0032311D" w:rsidRPr="00535637" w:rsidRDefault="00535637" w:rsidP="00535637">
            <w:pPr>
              <w:numPr>
                <w:ilvl w:val="0"/>
                <w:numId w:val="37"/>
              </w:numPr>
              <w:shd w:val="clear" w:color="auto" w:fill="F6F6F6"/>
              <w:spacing w:after="60" w:line="240" w:lineRule="auto"/>
              <w:rPr>
                <w:rFonts w:ascii="Helvetica" w:eastAsia="Times New Roman" w:hAnsi="Helvetica" w:cs="Helvetica"/>
                <w:color w:val="353838"/>
                <w:shd w:val="clear" w:color="auto" w:fill="F6F6F6"/>
                <w:lang w:eastAsia="pl-PL"/>
              </w:rPr>
            </w:pPr>
            <w:r w:rsidRPr="009364D8">
              <w:rPr>
                <w:rFonts w:ascii="Times New Roman" w:eastAsia="Times New Roman" w:hAnsi="Times New Roman" w:cs="Times New Roman"/>
                <w:sz w:val="18"/>
                <w:shd w:val="clear" w:color="auto" w:fill="F6F6F6"/>
                <w:lang w:eastAsia="pl-PL"/>
              </w:rPr>
              <w:t>System operacyjny MS Windows 10 Pro lub równoważny*</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Fotometr</w:t>
            </w:r>
          </w:p>
        </w:tc>
        <w:tc>
          <w:tcPr>
            <w:tcW w:w="7371" w:type="dxa"/>
          </w:tcPr>
          <w:p w:rsidR="0032311D" w:rsidRPr="009364D8" w:rsidRDefault="0032311D" w:rsidP="00102933">
            <w:pPr>
              <w:numPr>
                <w:ilvl w:val="0"/>
                <w:numId w:val="37"/>
              </w:numPr>
              <w:spacing w:after="0" w:line="240" w:lineRule="auto"/>
              <w:rPr>
                <w:rFonts w:ascii="Times New Roman" w:hAnsi="Times New Roman" w:cs="Times New Roman"/>
                <w:sz w:val="20"/>
                <w:szCs w:val="20"/>
              </w:rPr>
            </w:pPr>
            <w:r w:rsidRPr="009364D8">
              <w:rPr>
                <w:rFonts w:ascii="Times New Roman" w:hAnsi="Times New Roman" w:cs="Times New Roman"/>
                <w:sz w:val="20"/>
                <w:szCs w:val="20"/>
              </w:rPr>
              <w:t xml:space="preserve">Fotometr pracujący w oparciu o fotopowielacz, z komputerem sterującym </w:t>
            </w:r>
            <w:r w:rsidR="00564A0A" w:rsidRPr="009364D8">
              <w:rPr>
                <w:rFonts w:ascii="Times New Roman" w:hAnsi="Times New Roman" w:cs="Times New Roman"/>
                <w:sz w:val="20"/>
                <w:szCs w:val="20"/>
              </w:rPr>
              <w:br/>
            </w:r>
            <w:r w:rsidRPr="009364D8">
              <w:rPr>
                <w:rFonts w:ascii="Times New Roman" w:hAnsi="Times New Roman" w:cs="Times New Roman"/>
                <w:sz w:val="20"/>
                <w:szCs w:val="20"/>
              </w:rPr>
              <w:t xml:space="preserve">i oprogramowaniem, umożliwiający pomiar refleksyjności węgla w oparciu </w:t>
            </w:r>
            <w:r w:rsidR="007662AC" w:rsidRPr="009364D8">
              <w:rPr>
                <w:rFonts w:ascii="Times New Roman" w:hAnsi="Times New Roman" w:cs="Times New Roman"/>
                <w:sz w:val="20"/>
                <w:szCs w:val="20"/>
              </w:rPr>
              <w:t>o normę</w:t>
            </w:r>
            <w:r w:rsidRPr="009364D8">
              <w:rPr>
                <w:rFonts w:ascii="Times New Roman" w:hAnsi="Times New Roman" w:cs="Times New Roman"/>
                <w:sz w:val="20"/>
                <w:szCs w:val="20"/>
              </w:rPr>
              <w:t xml:space="preserve"> </w:t>
            </w:r>
            <w:r w:rsidR="007662AC" w:rsidRPr="009364D8">
              <w:rPr>
                <w:rFonts w:ascii="Times New Roman" w:hAnsi="Times New Roman" w:cs="Times New Roman"/>
                <w:sz w:val="20"/>
                <w:szCs w:val="20"/>
              </w:rPr>
              <w:t>PN-ISO 7404-5:2002</w:t>
            </w:r>
            <w:r w:rsidR="009364D8" w:rsidRPr="009364D8">
              <w:rPr>
                <w:rFonts w:ascii="Times New Roman" w:hAnsi="Times New Roman" w:cs="Times New Roman"/>
                <w:sz w:val="20"/>
                <w:szCs w:val="20"/>
              </w:rPr>
              <w:t xml:space="preserve"> oraz PN-ISO 7404-3</w:t>
            </w:r>
            <w:r w:rsidR="009364D8">
              <w:rPr>
                <w:rFonts w:ascii="Times New Roman" w:hAnsi="Times New Roman" w:cs="Times New Roman"/>
                <w:sz w:val="20"/>
                <w:szCs w:val="20"/>
              </w:rPr>
              <w:t xml:space="preserve"> </w:t>
            </w:r>
            <w:r w:rsidR="009364D8" w:rsidRPr="009364D8">
              <w:rPr>
                <w:rFonts w:ascii="Times New Roman" w:hAnsi="Times New Roman" w:cs="Times New Roman"/>
                <w:sz w:val="16"/>
                <w:szCs w:val="20"/>
              </w:rPr>
              <w:t>(normy wg których badania przeprowadza Zamawiający)</w:t>
            </w:r>
            <w:r w:rsidRPr="009364D8">
              <w:rPr>
                <w:rFonts w:ascii="Times New Roman" w:hAnsi="Times New Roman" w:cs="Times New Roman"/>
                <w:sz w:val="16"/>
                <w:szCs w:val="20"/>
              </w:rPr>
              <w:t xml:space="preserve">, </w:t>
            </w:r>
            <w:r w:rsidRPr="009364D8">
              <w:rPr>
                <w:rFonts w:ascii="Times New Roman" w:hAnsi="Times New Roman" w:cs="Times New Roman"/>
                <w:sz w:val="20"/>
                <w:szCs w:val="20"/>
              </w:rPr>
              <w:t xml:space="preserve">podłączany do mikroskopu poprzez </w:t>
            </w:r>
            <w:proofErr w:type="spellStart"/>
            <w:r w:rsidRPr="009364D8">
              <w:rPr>
                <w:rFonts w:ascii="Times New Roman" w:hAnsi="Times New Roman" w:cs="Times New Roman"/>
                <w:sz w:val="20"/>
                <w:szCs w:val="20"/>
              </w:rPr>
              <w:t>fototubus</w:t>
            </w:r>
            <w:proofErr w:type="spellEnd"/>
          </w:p>
          <w:p w:rsidR="0032311D" w:rsidRPr="009364D8" w:rsidRDefault="0032311D" w:rsidP="00102933">
            <w:pPr>
              <w:numPr>
                <w:ilvl w:val="0"/>
                <w:numId w:val="37"/>
              </w:numPr>
              <w:spacing w:after="0" w:line="240" w:lineRule="auto"/>
              <w:rPr>
                <w:rFonts w:ascii="Times New Roman" w:hAnsi="Times New Roman" w:cs="Times New Roman"/>
                <w:sz w:val="20"/>
                <w:szCs w:val="20"/>
              </w:rPr>
            </w:pPr>
            <w:r w:rsidRPr="009364D8">
              <w:rPr>
                <w:rFonts w:ascii="Times New Roman" w:hAnsi="Times New Roman" w:cs="Times New Roman"/>
                <w:sz w:val="20"/>
                <w:szCs w:val="20"/>
              </w:rPr>
              <w:t xml:space="preserve">Filtr zielony interferencyjny zielony 546 </w:t>
            </w:r>
            <w:proofErr w:type="spellStart"/>
            <w:r w:rsidRPr="009364D8">
              <w:rPr>
                <w:rFonts w:ascii="Times New Roman" w:hAnsi="Times New Roman" w:cs="Times New Roman"/>
                <w:sz w:val="20"/>
                <w:szCs w:val="20"/>
              </w:rPr>
              <w:t>nm</w:t>
            </w:r>
            <w:proofErr w:type="spellEnd"/>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9364D8">
              <w:rPr>
                <w:rFonts w:ascii="Times New Roman" w:hAnsi="Times New Roman" w:cs="Times New Roman"/>
                <w:sz w:val="20"/>
                <w:szCs w:val="20"/>
              </w:rPr>
              <w:t>Wzorce o refleksyjności: 0,0%, 0,4%; 0,6%; 0,9%; 1,3%, 1,7%; 3,2%, 5,3%</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Wyposażenie</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Zestaw ochronny antystatyczny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Zestaw narzędzi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Olejek immersyjny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Próbka do centrowania mikroskopów polaryzacyjnych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Zapasowe palniki oświetlacza fluorescencyjnego (5 szt.)</w:t>
            </w:r>
          </w:p>
          <w:p w:rsidR="0032311D" w:rsidRPr="00A42081"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Eksykator do przechowywania próbek z 4 półkami z PMMA </w:t>
            </w:r>
            <w:r w:rsidRPr="00A42081">
              <w:rPr>
                <w:rFonts w:ascii="Times New Roman" w:hAnsi="Times New Roman" w:cs="Times New Roman"/>
                <w:sz w:val="20"/>
                <w:szCs w:val="20"/>
              </w:rPr>
              <w:t xml:space="preserve">o wymiarach zewnętrznych 420x485x640, z </w:t>
            </w:r>
            <w:proofErr w:type="spellStart"/>
            <w:r w:rsidRPr="00A42081">
              <w:rPr>
                <w:rFonts w:ascii="Times New Roman" w:hAnsi="Times New Roman" w:cs="Times New Roman"/>
                <w:sz w:val="20"/>
                <w:szCs w:val="20"/>
              </w:rPr>
              <w:t>termohigrometrem</w:t>
            </w:r>
            <w:proofErr w:type="spellEnd"/>
            <w:r w:rsidRPr="00A42081">
              <w:rPr>
                <w:rFonts w:ascii="Times New Roman" w:hAnsi="Times New Roman" w:cs="Times New Roman"/>
                <w:sz w:val="20"/>
                <w:szCs w:val="20"/>
              </w:rPr>
              <w:t xml:space="preserve"> (dopuszcza się tolerancję wymiarów +/- 10%)</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A42081">
              <w:rPr>
                <w:rFonts w:ascii="Times New Roman" w:hAnsi="Times New Roman" w:cs="Times New Roman"/>
                <w:sz w:val="20"/>
                <w:szCs w:val="20"/>
              </w:rPr>
              <w:t>Eksykator do przechowywania próbek z możliwością napełniania gazem z 4 półkami</w:t>
            </w:r>
            <w:r w:rsidR="00A61805" w:rsidRPr="00A42081">
              <w:rPr>
                <w:rFonts w:ascii="Times New Roman" w:hAnsi="Times New Roman" w:cs="Times New Roman"/>
                <w:sz w:val="20"/>
                <w:szCs w:val="20"/>
              </w:rPr>
              <w:br/>
            </w:r>
            <w:r w:rsidRPr="00A42081">
              <w:rPr>
                <w:rFonts w:ascii="Times New Roman" w:hAnsi="Times New Roman" w:cs="Times New Roman"/>
                <w:sz w:val="20"/>
                <w:szCs w:val="20"/>
              </w:rPr>
              <w:t xml:space="preserve"> z PMMA o wymiarach zewnętrznych 420x485x640, </w:t>
            </w:r>
            <w:r w:rsidRPr="00102933">
              <w:rPr>
                <w:rFonts w:ascii="Times New Roman" w:hAnsi="Times New Roman" w:cs="Times New Roman"/>
                <w:sz w:val="20"/>
                <w:szCs w:val="20"/>
              </w:rPr>
              <w:t xml:space="preserve">z </w:t>
            </w:r>
            <w:proofErr w:type="spellStart"/>
            <w:r w:rsidRPr="00102933">
              <w:rPr>
                <w:rFonts w:ascii="Times New Roman" w:hAnsi="Times New Roman" w:cs="Times New Roman"/>
                <w:sz w:val="20"/>
                <w:szCs w:val="20"/>
              </w:rPr>
              <w:t>termohigrometrem</w:t>
            </w:r>
            <w:proofErr w:type="spellEnd"/>
            <w:r w:rsidRPr="00102933">
              <w:rPr>
                <w:rFonts w:ascii="Times New Roman" w:hAnsi="Times New Roman" w:cs="Times New Roman"/>
                <w:sz w:val="20"/>
                <w:szCs w:val="20"/>
              </w:rPr>
              <w:t xml:space="preserve"> (dopuszcza się tolerancję wymiarów +/- 10%)</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Wyposażenie stanowiska mikroskopowego (stół pod mikroskop i fotel obrotowy dla osoby pracującej na mikroskopie)</w:t>
            </w:r>
          </w:p>
        </w:tc>
      </w:tr>
    </w:tbl>
    <w:p w:rsidR="00D5257D" w:rsidRPr="00AB6410" w:rsidRDefault="00D5257D" w:rsidP="00D5257D">
      <w:pPr>
        <w:spacing w:after="0" w:line="240" w:lineRule="auto"/>
        <w:jc w:val="both"/>
        <w:rPr>
          <w:rFonts w:ascii="Times New Roman" w:eastAsia="Times New Roman" w:hAnsi="Times New Roman" w:cs="Times New Roman"/>
          <w:b/>
          <w:sz w:val="18"/>
          <w:szCs w:val="20"/>
          <w:lang w:eastAsia="pl-PL"/>
        </w:rPr>
      </w:pPr>
      <w:r w:rsidRPr="00AB6410">
        <w:rPr>
          <w:rFonts w:ascii="Times New Roman" w:hAnsi="Times New Roman" w:cs="Times New Roman"/>
          <w:b/>
          <w:sz w:val="18"/>
          <w:szCs w:val="20"/>
        </w:rPr>
        <w:lastRenderedPageBreak/>
        <w:t>*</w:t>
      </w:r>
      <w:r w:rsidRPr="00AB6410">
        <w:rPr>
          <w:rFonts w:ascii="Times New Roman" w:eastAsia="Times New Roman" w:hAnsi="Times New Roman" w:cs="Times New Roman"/>
          <w:b/>
          <w:sz w:val="18"/>
          <w:szCs w:val="20"/>
          <w:lang w:eastAsia="pl-PL"/>
        </w:rPr>
        <w:t xml:space="preserve"> Warunki równoważności dla Microsoft Windows 10 Professional PL 64-bit:</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Obsługa aplikacji użytkowanych przez Zamawiającego: ESET </w:t>
      </w:r>
      <w:proofErr w:type="spellStart"/>
      <w:r w:rsidRPr="00AB6410">
        <w:rPr>
          <w:rFonts w:ascii="Times New Roman" w:hAnsi="Times New Roman" w:cs="Times New Roman"/>
          <w:sz w:val="18"/>
          <w:szCs w:val="20"/>
        </w:rPr>
        <w:t>Endpoint</w:t>
      </w:r>
      <w:proofErr w:type="spellEnd"/>
      <w:r w:rsidRPr="00AB6410">
        <w:rPr>
          <w:rFonts w:ascii="Times New Roman" w:hAnsi="Times New Roman" w:cs="Times New Roman"/>
          <w:sz w:val="18"/>
          <w:szCs w:val="20"/>
        </w:rPr>
        <w:t xml:space="preserve"> </w:t>
      </w:r>
      <w:proofErr w:type="spellStart"/>
      <w:r w:rsidRPr="00AB6410">
        <w:rPr>
          <w:rFonts w:ascii="Times New Roman" w:hAnsi="Times New Roman" w:cs="Times New Roman"/>
          <w:sz w:val="18"/>
          <w:szCs w:val="20"/>
        </w:rPr>
        <w:t>Antivirus</w:t>
      </w:r>
      <w:proofErr w:type="spellEnd"/>
      <w:r w:rsidRPr="00AB6410">
        <w:rPr>
          <w:rFonts w:ascii="Times New Roman" w:hAnsi="Times New Roman" w:cs="Times New Roman"/>
          <w:sz w:val="18"/>
          <w:szCs w:val="20"/>
        </w:rPr>
        <w:t xml:space="preserve">, </w:t>
      </w:r>
      <w:proofErr w:type="spellStart"/>
      <w:r w:rsidRPr="00AB6410">
        <w:rPr>
          <w:rFonts w:ascii="Times New Roman" w:hAnsi="Times New Roman" w:cs="Times New Roman"/>
          <w:sz w:val="18"/>
          <w:szCs w:val="20"/>
        </w:rPr>
        <w:t>CorelDRAW</w:t>
      </w:r>
      <w:proofErr w:type="spellEnd"/>
      <w:r w:rsidRPr="00AB6410">
        <w:rPr>
          <w:rFonts w:ascii="Times New Roman" w:hAnsi="Times New Roman" w:cs="Times New Roman"/>
          <w:sz w:val="18"/>
          <w:szCs w:val="20"/>
        </w:rPr>
        <w:t xml:space="preserve">, MS Office od wersji XP do wersji 2016, Internet Explorer od wersji 7.0, Total Commander, </w:t>
      </w:r>
      <w:proofErr w:type="spellStart"/>
      <w:r w:rsidRPr="00AB6410">
        <w:rPr>
          <w:rFonts w:ascii="Times New Roman" w:hAnsi="Times New Roman" w:cs="Times New Roman"/>
          <w:sz w:val="18"/>
          <w:szCs w:val="20"/>
        </w:rPr>
        <w:t>LogSystem</w:t>
      </w:r>
      <w:proofErr w:type="spellEnd"/>
      <w:r w:rsidRPr="00AB6410">
        <w:rPr>
          <w:rFonts w:ascii="Times New Roman" w:hAnsi="Times New Roman" w:cs="Times New Roman"/>
          <w:sz w:val="18"/>
          <w:szCs w:val="20"/>
        </w:rPr>
        <w:t xml:space="preserve">, aplikacje bazodanowe wykonane </w:t>
      </w:r>
      <w:r>
        <w:rPr>
          <w:rFonts w:ascii="Times New Roman" w:hAnsi="Times New Roman" w:cs="Times New Roman"/>
          <w:sz w:val="18"/>
          <w:szCs w:val="20"/>
        </w:rPr>
        <w:br/>
      </w:r>
      <w:r w:rsidRPr="00AB6410">
        <w:rPr>
          <w:rFonts w:ascii="Times New Roman" w:hAnsi="Times New Roman" w:cs="Times New Roman"/>
          <w:sz w:val="18"/>
          <w:szCs w:val="20"/>
        </w:rPr>
        <w:t xml:space="preserve">w </w:t>
      </w:r>
      <w:proofErr w:type="spellStart"/>
      <w:r w:rsidRPr="00AB6410">
        <w:rPr>
          <w:rFonts w:ascii="Times New Roman" w:hAnsi="Times New Roman" w:cs="Times New Roman"/>
          <w:sz w:val="18"/>
          <w:szCs w:val="20"/>
        </w:rPr>
        <w:t>Unify</w:t>
      </w:r>
      <w:proofErr w:type="spellEnd"/>
      <w:r w:rsidRPr="00AB6410">
        <w:rPr>
          <w:rFonts w:ascii="Times New Roman" w:hAnsi="Times New Roman" w:cs="Times New Roman"/>
          <w:sz w:val="18"/>
          <w:szCs w:val="20"/>
        </w:rPr>
        <w:t xml:space="preserve"> Team Developer.</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Wsparcie dla architektury 64-bitowej.</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Łączenie z sieciami firmowymi przy użyciu funkcji przyłączania do domeny.</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Uruchamianie programów biznesowych przeznaczonych dla systemu MS Windows XP (dopuszczalna emulacja).</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dokonywania aktualizacji i poprawek systemu przez Internet z wyborem instalowanych poprawek.</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dokonywania uaktualnień sterowników urządzeń przez Internet z witryny producenta systemu.</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Darmowe aktualizacje w ramach wersji systemu operacyjnego przez Internet (niezbędne aktualizacje, poprawki, biuletyny bezpieczeństwa muszą być dostarczane bez dodatkowych opłat).</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Internetowa aktualizacja zapewniona w języku polskim.</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Wsparcie dla większości powszechnie używanych urządzeń peryferyjnych (drukarek, urządzeń sieciowych, standardów USB, </w:t>
      </w:r>
      <w:proofErr w:type="spellStart"/>
      <w:r w:rsidRPr="00AB6410">
        <w:rPr>
          <w:rFonts w:ascii="Times New Roman" w:hAnsi="Times New Roman" w:cs="Times New Roman"/>
          <w:sz w:val="18"/>
          <w:szCs w:val="20"/>
        </w:rPr>
        <w:t>Plug&amp;Play</w:t>
      </w:r>
      <w:proofErr w:type="spellEnd"/>
      <w:r w:rsidRPr="00AB6410">
        <w:rPr>
          <w:rFonts w:ascii="Times New Roman" w:hAnsi="Times New Roman" w:cs="Times New Roman"/>
          <w:sz w:val="18"/>
          <w:szCs w:val="20"/>
        </w:rPr>
        <w:t>, Wi-Fi).</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Zlokalizowane w języku polskim, co najmniej następujące elementy: menu, odtwarzacz multimediów, pomoc, komunikaty systemowe.</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Funkcjonalność automatycznej zmiany domyślnej drukarki w zależności od sieci, do której podłączony jest komputer.</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zdalnej automatycznej instalacji, konfiguracji, administrowania oraz aktualizowania systemu.</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Zabezpieczony hasłem hierarchiczny dostęp do systemu, konta i profile użytkowników zarządzane zdalnie; praca systemu w trybie ochrony kont użytkowników.</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Zintegrowane z systemem operacyjnym narzędzia zwalczające złośliwe oprogramowanie; aktualizacje dostępne u producenta nieodpłatnie bez ograniczeń czasowych.</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Funkcje związane z obsługą komputerów typu TABLET PC, z wbudowanym modułem „uczenia się” pisma użytkownika – obsługa języka polskiego.</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Funkcjonalność rozpoznawania mowy, pozwalającą na sterowanie komputerem głosowo, wraz z modułem „uczenia się” głosu użytkownika.</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Zintegrowany z systemem operacyjnym moduł synchronizacji komputera z urządzeniami zewnętrznymi.</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Zapewnienie aktualnego wykazu sprzętu komputerowego certyfikowanego przez producenta oprogramowania. </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przystosowania stanowiska dla osób niepełnosprawnych (np. słabo widzących).</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zarządzania stacją roboczą poprzez polityki – przez politykę rozumiemy zestaw reguł definiujących lub ograniczających funkcjonalność systemu lub aplikacji.</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Wdrażanie IPSEC oparte na politykach – wdrażanie IPSEC oparte na zestawach reguł definiujących ustawienia zarządzanych w sposób centralny.</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Rozbudowane polityki bezpieczeństwa – polityki dla systemu operacyjnego i dla wskazanych aplikacji.</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System posiada narzędzia służące do administracji, do wykonywania kopii zapasowych polityk i ich odtwarzania oraz generowania raportów z ustawień polityk.</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Wsparcie dla Sun Java i .NET Framework 1.1, 2.0, 3.0 i 4.0, 4.5, 4.7 – możliwość uruchomienia aplikacji działających we wskazanych środowiskach.</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Wsparcie dla JScript i </w:t>
      </w:r>
      <w:proofErr w:type="spellStart"/>
      <w:r w:rsidRPr="00AB6410">
        <w:rPr>
          <w:rFonts w:ascii="Times New Roman" w:hAnsi="Times New Roman" w:cs="Times New Roman"/>
          <w:sz w:val="18"/>
          <w:szCs w:val="20"/>
        </w:rPr>
        <w:t>VBScript</w:t>
      </w:r>
      <w:proofErr w:type="spellEnd"/>
      <w:r w:rsidRPr="00AB6410">
        <w:rPr>
          <w:rFonts w:ascii="Times New Roman" w:hAnsi="Times New Roman" w:cs="Times New Roman"/>
          <w:sz w:val="18"/>
          <w:szCs w:val="20"/>
        </w:rPr>
        <w:t xml:space="preserve"> – możliwość uruchamiania interpretera poleceń.</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Zdalna pomoc i współdzielenie aplikacji – możliwość zdalnego przejęcia sesji zalogowanego użytkownika celem rozwiązania problemu z komputerem.</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Graficzne środowisko instalacji i konfiguracji.</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Oprogramowanie dla tworzenia kopii zapasowych (Backup); automatyczne wykonywanie kopii plików z możliwością automatycznego przywrócenia wersji wcześniejszej.</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przywracania plików systemowych.</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Zorganizowany system szkoleń i materiały edukacyjne w języku polskim.</w:t>
      </w:r>
    </w:p>
    <w:p w:rsidR="00D5257D" w:rsidRDefault="00D5257D" w:rsidP="00086199">
      <w:pPr>
        <w:tabs>
          <w:tab w:val="num" w:pos="0"/>
        </w:tabs>
        <w:autoSpaceDE w:val="0"/>
        <w:autoSpaceDN w:val="0"/>
        <w:adjustRightInd w:val="0"/>
        <w:spacing w:after="0" w:line="240" w:lineRule="auto"/>
        <w:jc w:val="both"/>
        <w:rPr>
          <w:rFonts w:ascii="Times New Roman" w:hAnsi="Times New Roman" w:cs="Times New Roman"/>
        </w:rPr>
      </w:pPr>
    </w:p>
    <w:p w:rsidR="00086199" w:rsidRPr="00607816" w:rsidRDefault="00086199" w:rsidP="00086199">
      <w:pPr>
        <w:tabs>
          <w:tab w:val="num" w:pos="0"/>
        </w:tabs>
        <w:autoSpaceDE w:val="0"/>
        <w:autoSpaceDN w:val="0"/>
        <w:adjustRightInd w:val="0"/>
        <w:spacing w:after="0" w:line="240" w:lineRule="auto"/>
        <w:jc w:val="both"/>
        <w:rPr>
          <w:rFonts w:ascii="Times New Roman" w:eastAsia="Times New Roman" w:hAnsi="Times New Roman" w:cs="Times New Roman"/>
          <w:lang w:eastAsia="pl-PL"/>
        </w:rPr>
      </w:pP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4545B">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4B3EF6" w:rsidRDefault="004B3EF6" w:rsidP="00102933">
      <w:pPr>
        <w:spacing w:after="160" w:line="259" w:lineRule="auto"/>
        <w:jc w:val="right"/>
        <w:rPr>
          <w:rFonts w:ascii="Times New Roman" w:hAnsi="Times New Roman" w:cs="Times New Roman"/>
          <w:b/>
          <w:bCs/>
        </w:rPr>
      </w:pPr>
    </w:p>
    <w:p w:rsidR="00D5257D" w:rsidRDefault="00D5257D" w:rsidP="00102933">
      <w:pPr>
        <w:spacing w:after="160" w:line="259" w:lineRule="auto"/>
        <w:jc w:val="right"/>
        <w:rPr>
          <w:rFonts w:ascii="Times New Roman" w:hAnsi="Times New Roman" w:cs="Times New Roman"/>
          <w:b/>
          <w:bCs/>
        </w:rPr>
      </w:pPr>
    </w:p>
    <w:p w:rsidR="004B3EF6" w:rsidRDefault="004B3EF6" w:rsidP="00102933">
      <w:pPr>
        <w:spacing w:after="160" w:line="259" w:lineRule="auto"/>
        <w:jc w:val="right"/>
        <w:rPr>
          <w:rFonts w:ascii="Times New Roman" w:hAnsi="Times New Roman" w:cs="Times New Roman"/>
          <w:b/>
          <w:bCs/>
        </w:rPr>
      </w:pPr>
    </w:p>
    <w:p w:rsidR="00CE099D" w:rsidRPr="00357469" w:rsidRDefault="00CE099D" w:rsidP="00CE099D">
      <w:pPr>
        <w:spacing w:after="160" w:line="259" w:lineRule="auto"/>
        <w:rPr>
          <w:rFonts w:ascii="Times New Roman" w:hAnsi="Times New Roman" w:cs="Times New Roman"/>
        </w:rPr>
      </w:pPr>
      <w:r w:rsidRPr="00357469">
        <w:rPr>
          <w:rFonts w:ascii="Times New Roman" w:hAnsi="Times New Roman" w:cs="Times New Roman"/>
          <w:noProof/>
          <w:lang w:eastAsia="pl-PL"/>
        </w:rPr>
        <w:lastRenderedPageBreak/>
        <w:drawing>
          <wp:inline distT="0" distB="0" distL="0" distR="0" wp14:anchorId="0314C651" wp14:editId="4F08D2FD">
            <wp:extent cx="5753100" cy="58102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rsidR="00CE099D" w:rsidRPr="00226B3C" w:rsidRDefault="00CE099D" w:rsidP="00CE099D">
      <w:pPr>
        <w:pStyle w:val="Nagwek"/>
        <w:ind w:left="284"/>
        <w:jc w:val="center"/>
        <w:rPr>
          <w:rFonts w:ascii="Times New Roman" w:hAnsi="Times New Roman" w:cs="Times New Roman"/>
          <w:b/>
          <w:sz w:val="18"/>
          <w:szCs w:val="18"/>
        </w:rPr>
      </w:pPr>
      <w:r w:rsidRPr="00226B3C">
        <w:rPr>
          <w:rFonts w:ascii="Times New Roman" w:hAnsi="Times New Roman" w:cs="Times New Roman"/>
          <w:b/>
          <w:sz w:val="18"/>
          <w:szCs w:val="18"/>
        </w:rPr>
        <w:t>Projekt jest współfinansowany ze środków Europejskiego Funduszu Rozwoju Regionalnego</w:t>
      </w:r>
    </w:p>
    <w:p w:rsidR="00CE099D" w:rsidRPr="00226B3C" w:rsidRDefault="00CE099D" w:rsidP="00CE099D">
      <w:pPr>
        <w:pStyle w:val="Nagwek"/>
        <w:ind w:left="284"/>
        <w:jc w:val="center"/>
        <w:rPr>
          <w:b/>
          <w:sz w:val="18"/>
          <w:szCs w:val="18"/>
        </w:rPr>
      </w:pPr>
    </w:p>
    <w:p w:rsidR="00CE099D" w:rsidRPr="00226B3C" w:rsidRDefault="00CE099D" w:rsidP="00CE099D">
      <w:pPr>
        <w:spacing w:after="0" w:line="240" w:lineRule="auto"/>
        <w:jc w:val="center"/>
        <w:rPr>
          <w:rFonts w:ascii="Times New Roman" w:hAnsi="Times New Roman" w:cs="Times New Roman"/>
          <w:b/>
        </w:rPr>
      </w:pPr>
      <w:r w:rsidRPr="00226B3C">
        <w:rPr>
          <w:rFonts w:ascii="Times New Roman" w:hAnsi="Times New Roman" w:cs="Times New Roman"/>
          <w:b/>
        </w:rPr>
        <w:t xml:space="preserve">„Centrum Specjalizacji Technologicznych GIG (CST)” </w:t>
      </w:r>
    </w:p>
    <w:p w:rsidR="00CE099D" w:rsidRPr="00226B3C" w:rsidRDefault="00CE099D" w:rsidP="00CE099D">
      <w:pPr>
        <w:spacing w:after="0" w:line="240" w:lineRule="auto"/>
        <w:jc w:val="center"/>
        <w:rPr>
          <w:rFonts w:ascii="Times New Roman" w:hAnsi="Times New Roman" w:cs="Times New Roman"/>
          <w:b/>
        </w:rPr>
      </w:pPr>
      <w:r w:rsidRPr="00226B3C">
        <w:rPr>
          <w:rFonts w:ascii="Times New Roman" w:hAnsi="Times New Roman" w:cs="Times New Roman"/>
          <w:b/>
        </w:rPr>
        <w:t>nr UDA-RPSL.01.01.00-24-03HC/19-00</w:t>
      </w:r>
    </w:p>
    <w:p w:rsidR="00CE099D" w:rsidRPr="00226B3C" w:rsidRDefault="00CE099D" w:rsidP="00CE099D">
      <w:pPr>
        <w:spacing w:after="0" w:line="240" w:lineRule="auto"/>
        <w:jc w:val="center"/>
        <w:rPr>
          <w:rFonts w:ascii="Times New Roman" w:eastAsia="Lucida Sans Unicode" w:hAnsi="Times New Roman" w:cs="Times New Roman"/>
          <w:b/>
          <w:lang w:eastAsia="ar-SA"/>
        </w:rPr>
      </w:pPr>
      <w:r w:rsidRPr="00226B3C">
        <w:rPr>
          <w:rFonts w:ascii="Times New Roman" w:hAnsi="Times New Roman" w:cs="Times New Roman"/>
          <w:b/>
        </w:rPr>
        <w:t xml:space="preserve">w ramach </w:t>
      </w:r>
      <w:r w:rsidRPr="00226B3C">
        <w:rPr>
          <w:rFonts w:ascii="Times New Roman" w:eastAsia="Lucida Sans Unicode" w:hAnsi="Times New Roman" w:cs="Times New Roman"/>
          <w:b/>
          <w:lang w:eastAsia="ar-SA"/>
        </w:rPr>
        <w:t>Regionalnego Programu Operacyjnego Województwa Śląskiego na lata 2014-2020</w:t>
      </w:r>
    </w:p>
    <w:p w:rsidR="00CE099D" w:rsidRPr="00226B3C" w:rsidRDefault="00CE099D" w:rsidP="00CE099D">
      <w:pPr>
        <w:spacing w:after="0" w:line="240" w:lineRule="auto"/>
        <w:jc w:val="center"/>
        <w:rPr>
          <w:rFonts w:ascii="Times New Roman" w:eastAsia="Lucida Sans Unicode" w:hAnsi="Times New Roman" w:cs="Times New Roman"/>
          <w:b/>
          <w:lang w:eastAsia="ar-SA"/>
        </w:rPr>
      </w:pPr>
      <w:r w:rsidRPr="00226B3C">
        <w:rPr>
          <w:rFonts w:ascii="Times New Roman" w:eastAsia="Lucida Sans Unicode" w:hAnsi="Times New Roman" w:cs="Times New Roman"/>
          <w:b/>
          <w:lang w:eastAsia="ar-SA"/>
        </w:rPr>
        <w:t>Oś Priorytetowa I „Nowoczesna Gospodarka”</w:t>
      </w:r>
    </w:p>
    <w:p w:rsidR="00CE099D" w:rsidRPr="00CE099D" w:rsidRDefault="00CE099D" w:rsidP="00CE099D">
      <w:pPr>
        <w:spacing w:after="0" w:line="240" w:lineRule="auto"/>
        <w:jc w:val="center"/>
        <w:rPr>
          <w:rFonts w:ascii="Times New Roman" w:hAnsi="Times New Roman" w:cs="Times New Roman"/>
          <w:b/>
        </w:rPr>
      </w:pPr>
      <w:r w:rsidRPr="00226B3C">
        <w:rPr>
          <w:rFonts w:ascii="Times New Roman" w:eastAsia="Lucida Sans Unicode" w:hAnsi="Times New Roman" w:cs="Times New Roman"/>
          <w:b/>
          <w:lang w:eastAsia="ar-SA"/>
        </w:rPr>
        <w:t>Działanie 1.1 „Kluczowa dla regionu infrastruktura badawcza”</w:t>
      </w:r>
    </w:p>
    <w:p w:rsidR="00866950" w:rsidRPr="00A33627" w:rsidRDefault="00866950" w:rsidP="00102933">
      <w:pPr>
        <w:spacing w:after="160" w:line="259" w:lineRule="auto"/>
        <w:jc w:val="right"/>
        <w:rPr>
          <w:rFonts w:ascii="Times New Roman" w:hAnsi="Times New Roman" w:cs="Times New Roman"/>
          <w:b/>
          <w:bCs/>
        </w:rPr>
      </w:pPr>
      <w:r w:rsidRPr="00A33627">
        <w:rPr>
          <w:rFonts w:ascii="Times New Roman" w:hAnsi="Times New Roman" w:cs="Times New Roman"/>
          <w:b/>
          <w:bCs/>
        </w:rPr>
        <w:t>Załącznik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CF3E36">
        <w:rPr>
          <w:rFonts w:ascii="Times New Roman" w:eastAsia="Times New Roman" w:hAnsi="Times New Roman" w:cs="Times New Roman"/>
          <w:b/>
          <w:lang w:eastAsia="pl-PL"/>
        </w:rPr>
        <w:t>5420</w:t>
      </w:r>
      <w:r w:rsidR="006152A5">
        <w:rPr>
          <w:rFonts w:ascii="Times New Roman" w:eastAsia="Times New Roman" w:hAnsi="Times New Roman" w:cs="Times New Roman"/>
          <w:b/>
          <w:lang w:eastAsia="pl-PL"/>
        </w:rPr>
        <w:t>/</w:t>
      </w:r>
      <w:r w:rsidRPr="00A77144">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Pr="00544D5B">
        <w:rPr>
          <w:rFonts w:ascii="Times New Roman" w:hAnsi="Times New Roman" w:cs="Times New Roman"/>
          <w:b/>
        </w:rPr>
        <w:t xml:space="preserve">dostawę  </w:t>
      </w:r>
      <w:r w:rsidR="00562579" w:rsidRPr="00544D5B">
        <w:rPr>
          <w:rFonts w:ascii="Times New Roman" w:hAnsi="Times New Roman" w:cs="Times New Roman"/>
          <w:b/>
        </w:rPr>
        <w:t>mikroskopu polaryzacyjnego do obserwacji w świetle odbitym i przechodzącym z fotometrem do pomiaru refleksyjności węgla,</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złożoną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wyrażonej w złotych, równowartości kwoty 214 000,00 Euro, przeprowadzonym zgodnie z przepisami ustawy z dnia 29 stycznia 2004r. - Prawo zamówień publicznych (Dz.U. 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CB2566" w:rsidP="00B2510F">
      <w:pPr>
        <w:tabs>
          <w:tab w:val="left" w:pos="540"/>
        </w:tabs>
        <w:spacing w:after="0" w:line="240" w:lineRule="auto"/>
        <w:rPr>
          <w:rFonts w:ascii="Times New Roman" w:hAnsi="Times New Roman" w:cs="Times New Roman"/>
        </w:rPr>
      </w:pPr>
      <w:r>
        <w:rPr>
          <w:rFonts w:ascii="Times New Roman" w:hAnsi="Times New Roman" w:cs="Times New Roman"/>
          <w:b/>
        </w:rPr>
        <w:t>2. ZAMAWIAJĄCY</w:t>
      </w:r>
      <w:r w:rsidR="00B2510F" w:rsidRPr="00A77144">
        <w:rPr>
          <w:rFonts w:ascii="Times New Roman" w:hAnsi="Times New Roman" w:cs="Times New Roman"/>
        </w:rPr>
        <w:t xml:space="preserve"> zamawia, a </w:t>
      </w:r>
      <w:r w:rsidR="00B2510F" w:rsidRPr="00A77144">
        <w:rPr>
          <w:rFonts w:ascii="Times New Roman" w:hAnsi="Times New Roman" w:cs="Times New Roman"/>
          <w:b/>
        </w:rPr>
        <w:t xml:space="preserve">WYKONAWCA </w:t>
      </w:r>
      <w:r w:rsidR="00B2510F"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ind w:left="720"/>
        <w:jc w:val="both"/>
        <w:rPr>
          <w:rFonts w:ascii="Times New Roman" w:hAnsi="Times New Roman" w:cs="Times New Roman"/>
          <w:i/>
          <w:vertAlign w:val="superscript"/>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lastRenderedPageBreak/>
        <w:t>brutto: ………………………………/</w:t>
      </w:r>
      <w:r w:rsidR="00B2510F">
        <w:rPr>
          <w:rFonts w:ascii="Times New Roman" w:hAnsi="Times New Roman" w:cs="Times New Roman"/>
        </w:rPr>
        <w:t>PLN</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F34339" w:rsidRPr="00011A43">
        <w:rPr>
          <w:rFonts w:ascii="Times New Roman" w:hAnsi="Times New Roman" w:cs="Times New Roman"/>
          <w:b/>
        </w:rPr>
        <w:t xml:space="preserve">Zakład </w:t>
      </w:r>
      <w:r w:rsidR="00F34339">
        <w:rPr>
          <w:rFonts w:ascii="Times New Roman" w:hAnsi="Times New Roman" w:cs="Times New Roman"/>
          <w:b/>
        </w:rPr>
        <w:t>Oceny Jakości Paliw Stałych (SW).</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13F63" w:rsidRDefault="00F13F63" w:rsidP="00F74271">
      <w:pPr>
        <w:spacing w:after="0" w:line="240" w:lineRule="auto"/>
        <w:jc w:val="both"/>
        <w:rPr>
          <w:rFonts w:ascii="Times New Roman" w:eastAsia="Times New Roman" w:hAnsi="Times New Roman" w:cs="Times New Roman"/>
          <w:b/>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2F7039">
      <w:pPr>
        <w:numPr>
          <w:ilvl w:val="0"/>
          <w:numId w:val="11"/>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360" w:firstLine="285"/>
        <w:rPr>
          <w:rFonts w:ascii="Times New Roman" w:eastAsia="Times New Roman" w:hAnsi="Times New Roman" w:cs="Times New Roman"/>
          <w:szCs w:val="20"/>
          <w:lang w:eastAsia="pl-PL"/>
        </w:rPr>
      </w:pPr>
    </w:p>
    <w:p w:rsidR="002F7039" w:rsidRPr="00FD5744" w:rsidRDefault="002F7039" w:rsidP="002F7039">
      <w:pPr>
        <w:pStyle w:val="Akapitzlist"/>
        <w:numPr>
          <w:ilvl w:val="0"/>
          <w:numId w:val="17"/>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24AEC">
        <w:rPr>
          <w:rFonts w:ascii="Times New Roman" w:eastAsia="Times New Roman" w:hAnsi="Times New Roman" w:cs="Times New Roman"/>
          <w:szCs w:val="20"/>
          <w:lang w:eastAsia="pl-PL"/>
        </w:rPr>
        <w:t xml:space="preserve">na warunkach: </w:t>
      </w:r>
      <w:r w:rsidRPr="00FD5744">
        <w:rPr>
          <w:rFonts w:ascii="Times New Roman" w:hAnsi="Times New Roman" w:cs="Times New Roman"/>
        </w:rPr>
        <w:t xml:space="preserve">płatność będzie dokonana w terminie </w:t>
      </w:r>
      <w:r w:rsidRPr="00FD5744">
        <w:rPr>
          <w:rFonts w:ascii="Times New Roman" w:hAnsi="Times New Roman" w:cs="Times New Roman"/>
          <w:b/>
          <w:bCs/>
        </w:rPr>
        <w:t xml:space="preserve">do </w:t>
      </w:r>
      <w:r w:rsidR="00FD72EA">
        <w:rPr>
          <w:rFonts w:ascii="Times New Roman" w:hAnsi="Times New Roman" w:cs="Times New Roman"/>
          <w:b/>
          <w:bCs/>
        </w:rPr>
        <w:t>30</w:t>
      </w:r>
      <w:r w:rsidRPr="00FD5744">
        <w:rPr>
          <w:rFonts w:ascii="Times New Roman" w:hAnsi="Times New Roman" w:cs="Times New Roman"/>
          <w:b/>
          <w:bCs/>
        </w:rPr>
        <w:t xml:space="preserve"> dni</w:t>
      </w:r>
      <w:r w:rsidRPr="00FD5744">
        <w:rPr>
          <w:rFonts w:ascii="Times New Roman" w:hAnsi="Times New Roman" w:cs="Times New Roman"/>
          <w:bCs/>
        </w:rPr>
        <w:t>.</w:t>
      </w:r>
      <w:r w:rsidRPr="00FD5744">
        <w:rPr>
          <w:rFonts w:ascii="Times New Roman" w:hAnsi="Times New Roman" w:cs="Times New Roman"/>
        </w:rPr>
        <w:t xml:space="preserve"> Termin płatności będzie liczony od daty dostarczenia do GIG prawidłowo wystawionej faktury. </w:t>
      </w:r>
      <w:r w:rsidR="004C6101" w:rsidRPr="00607816">
        <w:rPr>
          <w:rFonts w:ascii="Times New Roman" w:hAnsi="Times New Roman" w:cs="Times New Roman"/>
        </w:rPr>
        <w:t>Podstawą do wystawienia faktury będą podpisane przez obie strony protokoły</w:t>
      </w:r>
      <w:r w:rsidR="004C6101">
        <w:rPr>
          <w:rFonts w:ascii="Times New Roman" w:hAnsi="Times New Roman" w:cs="Times New Roman"/>
        </w:rPr>
        <w:t>:</w:t>
      </w:r>
      <w:r w:rsidR="004C6101" w:rsidRPr="00607816">
        <w:rPr>
          <w:rFonts w:ascii="Times New Roman" w:hAnsi="Times New Roman" w:cs="Times New Roman"/>
        </w:rPr>
        <w:t xml:space="preserve"> odbioru ilościowo – jak</w:t>
      </w:r>
      <w:r w:rsidR="004C6101">
        <w:rPr>
          <w:rFonts w:ascii="Times New Roman" w:hAnsi="Times New Roman" w:cs="Times New Roman"/>
        </w:rPr>
        <w:t xml:space="preserve">ościowego, </w:t>
      </w:r>
      <w:r w:rsidR="004C6101" w:rsidRPr="00447315">
        <w:rPr>
          <w:rFonts w:ascii="Times New Roman" w:hAnsi="Times New Roman" w:cs="Times New Roman"/>
        </w:rPr>
        <w:t>z przeprowadzonej instalacji</w:t>
      </w:r>
      <w:r w:rsidR="004C6101">
        <w:rPr>
          <w:rFonts w:ascii="Times New Roman" w:hAnsi="Times New Roman" w:cs="Times New Roman"/>
        </w:rPr>
        <w:t xml:space="preserve">, uruchomienia </w:t>
      </w:r>
      <w:r w:rsidR="004C6101" w:rsidRPr="00447315">
        <w:rPr>
          <w:rFonts w:ascii="Times New Roman" w:hAnsi="Times New Roman" w:cs="Times New Roman"/>
        </w:rPr>
        <w:t xml:space="preserve"> oraz szkolenia.</w:t>
      </w:r>
    </w:p>
    <w:p w:rsidR="00822EF7" w:rsidRPr="00AB4A99" w:rsidRDefault="00822EF7" w:rsidP="00F74271">
      <w:pPr>
        <w:spacing w:after="0" w:line="240" w:lineRule="auto"/>
        <w:jc w:val="both"/>
        <w:rPr>
          <w:rFonts w:ascii="Times New Roman" w:hAnsi="Times New Roman" w:cs="Times New Roman"/>
          <w:sz w:val="18"/>
        </w:rPr>
      </w:pP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2.</w:t>
      </w:r>
      <w:r w:rsidRPr="00A77144">
        <w:rPr>
          <w:rFonts w:ascii="Times New Roman" w:hAnsi="Times New Roman" w:cs="Times New Roman"/>
        </w:rPr>
        <w:t xml:space="preserve"> Za płatność dokonaną po terminie określonym w  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F74271" w:rsidP="00F7427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F74271" w:rsidRPr="0091121F" w:rsidRDefault="00F74271" w:rsidP="00F7427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F74271" w:rsidRPr="0091121F" w:rsidRDefault="00F74271" w:rsidP="00F74271">
      <w:pPr>
        <w:pStyle w:val="NormalnyWeb"/>
        <w:jc w:val="both"/>
        <w:rPr>
          <w:sz w:val="22"/>
        </w:rPr>
      </w:pPr>
      <w:r w:rsidRPr="0091121F">
        <w:rPr>
          <w:sz w:val="22"/>
        </w:rPr>
        <w:t>- nie zawrze umów przelewu, poręczenia, zastawu, hipoteki, przekazu oraz o skutku subrogacji ustawowej lub umownej;</w:t>
      </w:r>
    </w:p>
    <w:p w:rsidR="00F74271" w:rsidRPr="0091121F" w:rsidRDefault="00F74271" w:rsidP="00F74271">
      <w:pPr>
        <w:pStyle w:val="NormalnyWeb"/>
        <w:jc w:val="both"/>
        <w:rPr>
          <w:sz w:val="22"/>
        </w:rPr>
      </w:pPr>
      <w:r w:rsidRPr="0091121F">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lastRenderedPageBreak/>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F74271" w:rsidP="00F74271">
      <w:pPr>
        <w:pStyle w:val="NormalnyWeb"/>
        <w:jc w:val="both"/>
        <w:rPr>
          <w:sz w:val="22"/>
        </w:rPr>
      </w:pPr>
      <w:r w:rsidRPr="0091121F">
        <w:rPr>
          <w:sz w:val="22"/>
        </w:rPr>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F74271" w:rsidRPr="0091121F" w:rsidRDefault="00F74271" w:rsidP="00F74271">
      <w:pPr>
        <w:pStyle w:val="NormalnyWeb"/>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F7427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F7427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3D6E50" w:rsidRDefault="003D6E50" w:rsidP="00F74271">
      <w:pPr>
        <w:spacing w:after="0" w:line="240" w:lineRule="auto"/>
        <w:jc w:val="both"/>
        <w:rPr>
          <w:rFonts w:ascii="Times New Roman" w:eastAsia="Times New Roman" w:hAnsi="Times New Roman" w:cs="Times New Roman"/>
          <w:b/>
          <w:u w:val="single"/>
          <w:lang w:eastAsia="pl-PL"/>
        </w:rPr>
      </w:pPr>
    </w:p>
    <w:p w:rsidR="003D6E50" w:rsidRDefault="003D6E50"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C6659"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C06751" w:rsidRPr="00B50771">
        <w:rPr>
          <w:rFonts w:ascii="Times New Roman" w:eastAsia="Times New Roman" w:hAnsi="Times New Roman" w:cs="Times New Roman"/>
          <w:b/>
          <w:color w:val="000000"/>
          <w:lang w:eastAsia="pl-PL"/>
        </w:rPr>
        <w:t>WYKONAWCA</w:t>
      </w:r>
      <w:r w:rsidR="00C06751" w:rsidRPr="00B50771">
        <w:rPr>
          <w:rFonts w:ascii="Times New Roman" w:eastAsia="Times New Roman" w:hAnsi="Times New Roman" w:cs="Times New Roman"/>
          <w:color w:val="000000"/>
          <w:lang w:eastAsia="pl-PL"/>
        </w:rPr>
        <w:t xml:space="preserve"> dostarczy przedmiot umowy </w:t>
      </w:r>
      <w:r w:rsidR="00C06751" w:rsidRPr="00C06751">
        <w:rPr>
          <w:rFonts w:ascii="Times New Roman" w:eastAsia="Times New Roman" w:hAnsi="Times New Roman" w:cs="Times New Roman"/>
          <w:color w:val="000000"/>
          <w:lang w:eastAsia="pl-PL"/>
        </w:rPr>
        <w:t>w terminie</w:t>
      </w:r>
      <w:r w:rsidR="00C06751" w:rsidRPr="00B50771">
        <w:rPr>
          <w:rFonts w:ascii="Times New Roman" w:eastAsia="Times New Roman" w:hAnsi="Times New Roman" w:cs="Times New Roman"/>
          <w:lang w:eastAsia="pl-PL"/>
        </w:rPr>
        <w:t xml:space="preserve"> </w:t>
      </w:r>
      <w:r w:rsidR="00C06751" w:rsidRPr="00B50771">
        <w:rPr>
          <w:rFonts w:ascii="Times New Roman" w:eastAsia="Times New Roman" w:hAnsi="Times New Roman" w:cs="Times New Roman"/>
          <w:b/>
          <w:lang w:eastAsia="pl-PL"/>
        </w:rPr>
        <w:t xml:space="preserve">do </w:t>
      </w:r>
      <w:r w:rsidR="00C06751">
        <w:rPr>
          <w:rFonts w:ascii="Times New Roman" w:eastAsia="Times New Roman" w:hAnsi="Times New Roman" w:cs="Times New Roman"/>
          <w:b/>
          <w:lang w:eastAsia="pl-PL"/>
        </w:rPr>
        <w:t xml:space="preserve">11 </w:t>
      </w:r>
      <w:r w:rsidR="00C06751" w:rsidRPr="00B50771">
        <w:rPr>
          <w:rFonts w:ascii="Times New Roman" w:eastAsia="Times New Roman" w:hAnsi="Times New Roman" w:cs="Times New Roman"/>
          <w:b/>
          <w:lang w:eastAsia="pl-PL"/>
        </w:rPr>
        <w:t>tygodni od daty zawarcia umowy</w:t>
      </w:r>
      <w:r w:rsidR="00C06751" w:rsidRPr="00B50771">
        <w:rPr>
          <w:rFonts w:ascii="Times New Roman" w:eastAsia="Times New Roman" w:hAnsi="Times New Roman" w:cs="Times New Roman"/>
          <w:color w:val="000000"/>
          <w:lang w:eastAsia="pl-PL"/>
        </w:rPr>
        <w:t xml:space="preserve"> na warunkach DDP</w:t>
      </w:r>
      <w:r w:rsidR="00C06751" w:rsidRPr="00B50771">
        <w:rPr>
          <w:rFonts w:ascii="Times New Roman" w:eastAsia="Times New Roman" w:hAnsi="Times New Roman" w:cs="Times New Roman"/>
          <w:lang w:eastAsia="pl-PL"/>
        </w:rPr>
        <w:t xml:space="preserve"> Incoterms 20</w:t>
      </w:r>
      <w:r w:rsidR="00645AD5">
        <w:rPr>
          <w:rFonts w:ascii="Times New Roman" w:eastAsia="Times New Roman" w:hAnsi="Times New Roman" w:cs="Times New Roman"/>
          <w:lang w:eastAsia="pl-PL"/>
        </w:rPr>
        <w:t>2</w:t>
      </w:r>
      <w:r w:rsidR="00C06751" w:rsidRPr="00B50771">
        <w:rPr>
          <w:rFonts w:ascii="Times New Roman" w:eastAsia="Times New Roman" w:hAnsi="Times New Roman" w:cs="Times New Roman"/>
          <w:lang w:eastAsia="pl-PL"/>
        </w:rPr>
        <w:t xml:space="preserve">0 do oznaczonego miejsca wykonania, tj. </w:t>
      </w:r>
      <w:r w:rsidR="00C06751" w:rsidRPr="00011A43">
        <w:rPr>
          <w:rFonts w:ascii="Times New Roman" w:hAnsi="Times New Roman" w:cs="Times New Roman"/>
          <w:b/>
        </w:rPr>
        <w:t xml:space="preserve">Główny Instytut Górnictwa, Plac Gwarków 1, 40-166 Katowice, </w:t>
      </w:r>
      <w:r w:rsidR="001606E1" w:rsidRPr="00011A43">
        <w:rPr>
          <w:rFonts w:ascii="Times New Roman" w:hAnsi="Times New Roman" w:cs="Times New Roman"/>
          <w:b/>
        </w:rPr>
        <w:t xml:space="preserve">Zakład </w:t>
      </w:r>
      <w:r w:rsidR="001606E1">
        <w:rPr>
          <w:rFonts w:ascii="Times New Roman" w:hAnsi="Times New Roman" w:cs="Times New Roman"/>
          <w:b/>
        </w:rPr>
        <w:t>Oceny Jakości Paliw Stałych (SW).</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2.</w:t>
      </w:r>
      <w:r w:rsidRPr="00A77144">
        <w:rPr>
          <w:rFonts w:ascii="Times New Roman" w:eastAsia="Times New Roman" w:hAnsi="Times New Roman" w:cs="Times New Roman"/>
          <w:szCs w:val="20"/>
          <w:lang w:eastAsia="pl-PL"/>
        </w:rPr>
        <w:t xml:space="preserve"> </w:t>
      </w:r>
      <w:r w:rsidR="00F12ACA" w:rsidRPr="00F12ACA">
        <w:rPr>
          <w:rFonts w:ascii="Times New Roman" w:hAnsi="Times New Roman" w:cs="Times New Roman"/>
          <w:b/>
        </w:rPr>
        <w:t>ZAMAWIAJĄCY</w:t>
      </w:r>
      <w:r w:rsidR="00F12ACA" w:rsidRPr="000F31D4">
        <w:rPr>
          <w:rFonts w:ascii="Times New Roman" w:hAnsi="Times New Roman" w:cs="Times New Roman"/>
        </w:rPr>
        <w:t xml:space="preserve"> wymaga</w:t>
      </w:r>
      <w:r w:rsidR="00F12ACA">
        <w:rPr>
          <w:rFonts w:ascii="Times New Roman" w:hAnsi="Times New Roman" w:cs="Times New Roman"/>
        </w:rPr>
        <w:t xml:space="preserve"> p</w:t>
      </w:r>
      <w:r w:rsidR="00F12ACA" w:rsidRPr="00A526C0">
        <w:rPr>
          <w:rFonts w:ascii="Times New Roman" w:hAnsi="Times New Roman" w:cs="Times New Roman"/>
        </w:rPr>
        <w:t>rzeprowa</w:t>
      </w:r>
      <w:r w:rsidR="00F12ACA">
        <w:rPr>
          <w:rFonts w:ascii="Times New Roman" w:hAnsi="Times New Roman" w:cs="Times New Roman"/>
        </w:rPr>
        <w:t>dzenia instalacji</w:t>
      </w:r>
      <w:r w:rsidR="00F12ACA" w:rsidRPr="00A526C0">
        <w:rPr>
          <w:rFonts w:ascii="Times New Roman" w:hAnsi="Times New Roman" w:cs="Times New Roman"/>
        </w:rPr>
        <w:t xml:space="preserve">, </w:t>
      </w:r>
      <w:r w:rsidR="00F12ACA">
        <w:rPr>
          <w:rFonts w:ascii="Times New Roman" w:hAnsi="Times New Roman" w:cs="Times New Roman"/>
        </w:rPr>
        <w:t>uruchomienia</w:t>
      </w:r>
      <w:r w:rsidR="00F12ACA" w:rsidRPr="00A526C0">
        <w:rPr>
          <w:rFonts w:ascii="Times New Roman" w:hAnsi="Times New Roman" w:cs="Times New Roman"/>
        </w:rPr>
        <w:t xml:space="preserve"> celem sprawdzenia prawidłowego działania </w:t>
      </w:r>
      <w:r w:rsidR="00F12ACA">
        <w:rPr>
          <w:rFonts w:ascii="Times New Roman" w:hAnsi="Times New Roman" w:cs="Times New Roman"/>
        </w:rPr>
        <w:t xml:space="preserve">przedmiotu </w:t>
      </w:r>
      <w:r w:rsidR="00E40F16">
        <w:rPr>
          <w:rFonts w:ascii="Times New Roman" w:hAnsi="Times New Roman" w:cs="Times New Roman"/>
        </w:rPr>
        <w:t>umowy</w:t>
      </w:r>
      <w:r w:rsidR="00F12ACA" w:rsidRPr="00A526C0">
        <w:rPr>
          <w:rFonts w:ascii="Times New Roman" w:hAnsi="Times New Roman" w:cs="Times New Roman"/>
        </w:rPr>
        <w:t xml:space="preserve"> oraz </w:t>
      </w:r>
      <w:r w:rsidR="00F12ACA">
        <w:rPr>
          <w:rFonts w:ascii="Times New Roman" w:hAnsi="Times New Roman" w:cs="Times New Roman"/>
        </w:rPr>
        <w:t>przeszkolenia</w:t>
      </w:r>
      <w:r w:rsidR="00F12ACA" w:rsidRPr="00A526C0">
        <w:rPr>
          <w:rFonts w:ascii="Times New Roman" w:hAnsi="Times New Roman" w:cs="Times New Roman"/>
        </w:rPr>
        <w:t xml:space="preserve"> pracowników w zakresie obsługi </w:t>
      </w:r>
      <w:r w:rsidR="003E269D">
        <w:rPr>
          <w:rFonts w:ascii="Times New Roman" w:hAnsi="Times New Roman" w:cs="Times New Roman"/>
        </w:rPr>
        <w:br/>
      </w:r>
      <w:r w:rsidR="00F12ACA" w:rsidRPr="00A526C0">
        <w:rPr>
          <w:rFonts w:ascii="Times New Roman" w:hAnsi="Times New Roman" w:cs="Times New Roman"/>
        </w:rPr>
        <w:t xml:space="preserve">i konserwacji </w:t>
      </w:r>
      <w:r w:rsidR="00F12ACA">
        <w:rPr>
          <w:rFonts w:ascii="Times New Roman" w:hAnsi="Times New Roman" w:cs="Times New Roman"/>
        </w:rPr>
        <w:t>przedmiotu</w:t>
      </w:r>
      <w:r w:rsidR="0021215D">
        <w:rPr>
          <w:rFonts w:ascii="Times New Roman" w:hAnsi="Times New Roman" w:cs="Times New Roman"/>
        </w:rPr>
        <w:t xml:space="preserve"> </w:t>
      </w:r>
      <w:r w:rsidR="00E40F16">
        <w:rPr>
          <w:rFonts w:ascii="Times New Roman" w:hAnsi="Times New Roman" w:cs="Times New Roman"/>
        </w:rPr>
        <w:t>umowy</w:t>
      </w:r>
      <w:r w:rsidR="00F12ACA">
        <w:rPr>
          <w:rFonts w:ascii="Times New Roman" w:hAnsi="Times New Roman" w:cs="Times New Roman"/>
        </w:rPr>
        <w:t xml:space="preserve"> </w:t>
      </w:r>
      <w:r w:rsidR="00F12ACA" w:rsidRPr="00A526C0">
        <w:rPr>
          <w:rFonts w:ascii="Times New Roman" w:hAnsi="Times New Roman" w:cs="Times New Roman"/>
        </w:rPr>
        <w:t xml:space="preserve">w miejscu i terminie uzgodnionym przez </w:t>
      </w:r>
      <w:r w:rsidR="0021215D">
        <w:rPr>
          <w:rFonts w:ascii="Times New Roman" w:hAnsi="Times New Roman" w:cs="Times New Roman"/>
        </w:rPr>
        <w:t>S</w:t>
      </w:r>
      <w:r w:rsidR="00F12ACA">
        <w:rPr>
          <w:rFonts w:ascii="Times New Roman" w:hAnsi="Times New Roman" w:cs="Times New Roman"/>
        </w:rPr>
        <w:t xml:space="preserve">trony </w:t>
      </w:r>
      <w:r w:rsidR="00F12ACA" w:rsidRPr="00A526C0">
        <w:rPr>
          <w:rFonts w:ascii="Times New Roman" w:hAnsi="Times New Roman" w:cs="Times New Roman"/>
        </w:rPr>
        <w:t xml:space="preserve">po zawarciu umowy, jednak nie później niż </w:t>
      </w:r>
      <w:r w:rsidR="00F12ACA">
        <w:rPr>
          <w:rFonts w:ascii="Times New Roman" w:hAnsi="Times New Roman" w:cs="Times New Roman"/>
          <w:b/>
        </w:rPr>
        <w:t>30</w:t>
      </w:r>
      <w:r w:rsidR="00F12ACA" w:rsidRPr="00593D3E">
        <w:rPr>
          <w:rFonts w:ascii="Times New Roman" w:hAnsi="Times New Roman" w:cs="Times New Roman"/>
          <w:b/>
        </w:rPr>
        <w:t xml:space="preserve"> dni</w:t>
      </w:r>
      <w:r w:rsidR="00F12ACA" w:rsidRPr="00A526C0">
        <w:rPr>
          <w:rFonts w:ascii="Times New Roman" w:hAnsi="Times New Roman" w:cs="Times New Roman"/>
        </w:rPr>
        <w:t xml:space="preserve"> </w:t>
      </w:r>
      <w:r w:rsidR="00F12ACA">
        <w:rPr>
          <w:rFonts w:ascii="Times New Roman" w:hAnsi="Times New Roman" w:cs="Times New Roman"/>
        </w:rPr>
        <w:t xml:space="preserve">od daty dostawy przedmiotu </w:t>
      </w:r>
      <w:r w:rsidR="0021215D">
        <w:rPr>
          <w:rFonts w:ascii="Times New Roman" w:hAnsi="Times New Roman" w:cs="Times New Roman"/>
        </w:rPr>
        <w:t>umowy</w:t>
      </w:r>
      <w:r w:rsidR="00F12ACA">
        <w:rPr>
          <w:rFonts w:ascii="Times New Roman" w:hAnsi="Times New Roman" w:cs="Times New Roman"/>
        </w:rPr>
        <w:t>.</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CC5722" w:rsidRDefault="00AF1A80" w:rsidP="00CC5722">
      <w:pPr>
        <w:pStyle w:val="Akapitzlist"/>
        <w:spacing w:after="0" w:line="240" w:lineRule="auto"/>
        <w:ind w:left="0"/>
        <w:jc w:val="both"/>
        <w:rPr>
          <w:rFonts w:ascii="Times New Roman" w:hAnsi="Times New Roman" w:cs="Times New Roman"/>
        </w:rPr>
      </w:pPr>
      <w:r w:rsidRPr="00A77144">
        <w:rPr>
          <w:rFonts w:ascii="Times New Roman" w:eastAsia="Times New Roman" w:hAnsi="Times New Roman" w:cs="Times New Roman"/>
          <w:b/>
          <w:szCs w:val="20"/>
          <w:lang w:eastAsia="pl-PL"/>
        </w:rPr>
        <w:t xml:space="preserve">2. WYKONAWCA </w:t>
      </w:r>
      <w:r w:rsidR="00CC5722">
        <w:rPr>
          <w:rFonts w:ascii="Times New Roman" w:eastAsia="Times New Roman" w:hAnsi="Times New Roman" w:cs="Times New Roman"/>
          <w:szCs w:val="20"/>
          <w:lang w:eastAsia="pl-PL"/>
        </w:rPr>
        <w:t>udziela gwarancji</w:t>
      </w:r>
      <w:r w:rsidR="0028072B">
        <w:rPr>
          <w:rFonts w:ascii="Times New Roman" w:eastAsia="Times New Roman" w:hAnsi="Times New Roman" w:cs="Times New Roman"/>
          <w:szCs w:val="20"/>
          <w:lang w:eastAsia="pl-PL"/>
        </w:rPr>
        <w:t xml:space="preserve"> i rękojmi</w:t>
      </w:r>
      <w:r w:rsidR="00CC5722">
        <w:rPr>
          <w:rFonts w:ascii="Times New Roman" w:eastAsia="Times New Roman" w:hAnsi="Times New Roman" w:cs="Times New Roman"/>
          <w:szCs w:val="20"/>
          <w:lang w:eastAsia="pl-PL"/>
        </w:rPr>
        <w:t xml:space="preserve"> na </w:t>
      </w:r>
      <w:r w:rsidRPr="00A77144">
        <w:rPr>
          <w:rFonts w:ascii="Times New Roman" w:eastAsia="Times New Roman" w:hAnsi="Times New Roman" w:cs="Times New Roman"/>
          <w:szCs w:val="20"/>
          <w:lang w:eastAsia="pl-PL"/>
        </w:rPr>
        <w:t>przedmio</w:t>
      </w:r>
      <w:r w:rsidR="00CC5722">
        <w:rPr>
          <w:rFonts w:ascii="Times New Roman" w:eastAsia="Times New Roman" w:hAnsi="Times New Roman" w:cs="Times New Roman"/>
          <w:szCs w:val="20"/>
          <w:lang w:eastAsia="pl-PL"/>
        </w:rPr>
        <w:t>t umowy</w:t>
      </w:r>
      <w:r w:rsidRPr="00A77144">
        <w:rPr>
          <w:rFonts w:ascii="Times New Roman" w:eastAsia="Times New Roman" w:hAnsi="Times New Roman" w:cs="Times New Roman"/>
          <w:szCs w:val="20"/>
          <w:lang w:eastAsia="pl-PL"/>
        </w:rPr>
        <w:t xml:space="preserve">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00CC5722">
        <w:rPr>
          <w:rFonts w:ascii="Times New Roman" w:eastAsia="Times New Roman" w:hAnsi="Times New Roman" w:cs="Times New Roman"/>
          <w:szCs w:val="20"/>
          <w:lang w:eastAsia="pl-PL"/>
        </w:rPr>
        <w:t xml:space="preserve">od daty </w:t>
      </w:r>
      <w:r w:rsidR="00CC5722" w:rsidRPr="00607816">
        <w:rPr>
          <w:rFonts w:ascii="Times New Roman" w:hAnsi="Times New Roman" w:cs="Times New Roman"/>
        </w:rPr>
        <w:t xml:space="preserve">końcowego odbioru przedmiotu </w:t>
      </w:r>
      <w:r w:rsidR="00CC5722">
        <w:rPr>
          <w:rFonts w:ascii="Times New Roman" w:hAnsi="Times New Roman" w:cs="Times New Roman"/>
        </w:rPr>
        <w:t>umowy</w:t>
      </w:r>
      <w:r w:rsidR="00CC5722" w:rsidRPr="00607816">
        <w:rPr>
          <w:rFonts w:ascii="Times New Roman" w:hAnsi="Times New Roman" w:cs="Times New Roman"/>
        </w:rPr>
        <w:t xml:space="preserve"> na podstawie </w:t>
      </w:r>
      <w:r w:rsidR="00CC5722">
        <w:rPr>
          <w:rFonts w:ascii="Times New Roman" w:hAnsi="Times New Roman" w:cs="Times New Roman"/>
        </w:rPr>
        <w:t>podpisanych obustronnie protokołów (</w:t>
      </w:r>
      <w:r w:rsidR="00CC5722" w:rsidRPr="00607816">
        <w:rPr>
          <w:rFonts w:ascii="Times New Roman" w:hAnsi="Times New Roman" w:cs="Times New Roman"/>
        </w:rPr>
        <w:t>odbioru ilościowo – jak</w:t>
      </w:r>
      <w:r w:rsidR="00CC5722">
        <w:rPr>
          <w:rFonts w:ascii="Times New Roman" w:hAnsi="Times New Roman" w:cs="Times New Roman"/>
        </w:rPr>
        <w:t xml:space="preserve">ościowego, </w:t>
      </w:r>
      <w:r w:rsidR="00CC5722" w:rsidRPr="00447315">
        <w:rPr>
          <w:rFonts w:ascii="Times New Roman" w:hAnsi="Times New Roman" w:cs="Times New Roman"/>
        </w:rPr>
        <w:t>z przeprowadzonej instalacji</w:t>
      </w:r>
      <w:r w:rsidR="00CC5722">
        <w:rPr>
          <w:rFonts w:ascii="Times New Roman" w:hAnsi="Times New Roman" w:cs="Times New Roman"/>
        </w:rPr>
        <w:t xml:space="preserve">, uruchomienia </w:t>
      </w:r>
      <w:r w:rsidR="00CC5722" w:rsidRPr="00447315">
        <w:rPr>
          <w:rFonts w:ascii="Times New Roman" w:hAnsi="Times New Roman" w:cs="Times New Roman"/>
        </w:rPr>
        <w:t>oraz szkolenia</w:t>
      </w:r>
      <w:r w:rsidR="00CC5722">
        <w:rPr>
          <w:rFonts w:ascii="Times New Roman" w:hAnsi="Times New Roman" w:cs="Times New Roman"/>
        </w:rPr>
        <w:t xml:space="preserve">). </w:t>
      </w:r>
      <w:r w:rsidR="00D6673C">
        <w:rPr>
          <w:rFonts w:ascii="Times New Roman" w:hAnsi="Times New Roman" w:cs="Times New Roman"/>
        </w:rPr>
        <w:t>S</w:t>
      </w:r>
      <w:r w:rsidR="00D6673C" w:rsidRPr="00C24A0A">
        <w:rPr>
          <w:rFonts w:ascii="Times New Roman" w:hAnsi="Times New Roman" w:cs="Times New Roman"/>
        </w:rPr>
        <w:t>przęt komputerowy,</w:t>
      </w:r>
      <w:r w:rsidR="00D6673C" w:rsidRPr="00C24A0A">
        <w:rPr>
          <w:rFonts w:ascii="Times New Roman" w:hAnsi="Times New Roman" w:cs="Times New Roman"/>
          <w:b/>
          <w:bCs/>
          <w:lang w:eastAsia="pl-PL"/>
        </w:rPr>
        <w:t xml:space="preserve"> </w:t>
      </w:r>
      <w:r w:rsidR="00D6673C">
        <w:rPr>
          <w:rFonts w:ascii="Times New Roman" w:hAnsi="Times New Roman" w:cs="Times New Roman"/>
          <w:bCs/>
          <w:lang w:eastAsia="pl-PL"/>
        </w:rPr>
        <w:t xml:space="preserve">stanowiący doposażenie aparatury, </w:t>
      </w:r>
      <w:r w:rsidR="00D6673C" w:rsidRPr="00C24A0A">
        <w:rPr>
          <w:rFonts w:ascii="Times New Roman" w:hAnsi="Times New Roman" w:cs="Times New Roman"/>
        </w:rPr>
        <w:t xml:space="preserve">musi posiadać </w:t>
      </w:r>
      <w:r w:rsidR="00D6673C" w:rsidRPr="00C24A0A">
        <w:rPr>
          <w:rFonts w:ascii="Times New Roman" w:hAnsi="Times New Roman" w:cs="Times New Roman"/>
          <w:b/>
        </w:rPr>
        <w:t xml:space="preserve">minimum </w:t>
      </w:r>
      <w:r w:rsidR="00D6673C">
        <w:rPr>
          <w:rFonts w:ascii="Times New Roman" w:hAnsi="Times New Roman" w:cs="Times New Roman"/>
          <w:b/>
        </w:rPr>
        <w:t>24</w:t>
      </w:r>
      <w:r w:rsidR="00D6673C" w:rsidRPr="00C24A0A">
        <w:rPr>
          <w:rFonts w:ascii="Times New Roman" w:hAnsi="Times New Roman" w:cs="Times New Roman"/>
          <w:b/>
        </w:rPr>
        <w:t>- miesięczny okres</w:t>
      </w:r>
      <w:r w:rsidR="00D6673C">
        <w:rPr>
          <w:rFonts w:ascii="Times New Roman" w:hAnsi="Times New Roman" w:cs="Times New Roman"/>
        </w:rPr>
        <w:t xml:space="preserve"> </w:t>
      </w:r>
      <w:r w:rsidR="00D6673C" w:rsidRPr="00C24A0A">
        <w:rPr>
          <w:rFonts w:ascii="Times New Roman" w:hAnsi="Times New Roman" w:cs="Times New Roman"/>
          <w:b/>
        </w:rPr>
        <w:t xml:space="preserve">gwarancji i rękojmi </w:t>
      </w:r>
      <w:r w:rsidR="00D6673C">
        <w:rPr>
          <w:rFonts w:ascii="Times New Roman" w:hAnsi="Times New Roman" w:cs="Times New Roman"/>
          <w:bCs/>
        </w:rPr>
        <w:t>obowiązujący</w:t>
      </w:r>
      <w:r w:rsidR="00D6673C" w:rsidRPr="00C24A0A">
        <w:rPr>
          <w:rFonts w:ascii="Times New Roman" w:hAnsi="Times New Roman" w:cs="Times New Roman"/>
          <w:b/>
          <w:bCs/>
        </w:rPr>
        <w:t xml:space="preserve"> </w:t>
      </w:r>
      <w:r w:rsidR="00D6673C" w:rsidRPr="00C24A0A">
        <w:rPr>
          <w:rFonts w:ascii="Times New Roman" w:hAnsi="Times New Roman" w:cs="Times New Roman"/>
        </w:rPr>
        <w:t xml:space="preserve">od daty </w:t>
      </w:r>
      <w:r w:rsidR="00D6673C">
        <w:rPr>
          <w:rFonts w:ascii="Times New Roman" w:hAnsi="Times New Roman" w:cs="Times New Roman"/>
        </w:rPr>
        <w:t>końcowego</w:t>
      </w:r>
      <w:r w:rsidR="00D6673C" w:rsidRPr="00C24A0A">
        <w:rPr>
          <w:rFonts w:ascii="Times New Roman" w:hAnsi="Times New Roman" w:cs="Times New Roman"/>
        </w:rPr>
        <w:t xml:space="preserve"> odbioru przedmiotu </w:t>
      </w:r>
      <w:r w:rsidR="00D6673C">
        <w:rPr>
          <w:rFonts w:ascii="Times New Roman" w:hAnsi="Times New Roman" w:cs="Times New Roman"/>
        </w:rPr>
        <w:t>umowy.</w:t>
      </w:r>
    </w:p>
    <w:p w:rsidR="001A33AB" w:rsidRPr="001A33AB" w:rsidRDefault="001A33AB" w:rsidP="00CC5722">
      <w:pPr>
        <w:spacing w:after="0" w:line="240" w:lineRule="auto"/>
        <w:jc w:val="both"/>
        <w:rPr>
          <w:rFonts w:ascii="Times New Roman" w:eastAsia="Times New Roman" w:hAnsi="Times New Roman" w:cs="Times New Roman"/>
          <w:i/>
          <w:sz w:val="18"/>
          <w:szCs w:val="20"/>
          <w:lang w:eastAsia="pl-PL"/>
        </w:rPr>
      </w:pPr>
      <w:r w:rsidRPr="001A33AB">
        <w:rPr>
          <w:rFonts w:ascii="Times New Roman" w:eastAsia="Times New Roman" w:hAnsi="Times New Roman" w:cs="Times New Roman"/>
          <w:i/>
          <w:sz w:val="18"/>
          <w:szCs w:val="20"/>
          <w:lang w:eastAsia="pl-PL"/>
        </w:rPr>
        <w:t>*Zamawiający uzupełni zgodnie z wybraną ofertą</w:t>
      </w:r>
      <w:r w:rsidR="00CC5722">
        <w:rPr>
          <w:rFonts w:ascii="Times New Roman" w:eastAsia="Times New Roman" w:hAnsi="Times New Roman" w:cs="Times New Roman"/>
          <w:i/>
          <w:sz w:val="18"/>
          <w:szCs w:val="20"/>
          <w:lang w:eastAsia="pl-PL"/>
        </w:rPr>
        <w:t xml:space="preserve">, czyli 12 miesięcy lub 24 miesiące. </w:t>
      </w:r>
    </w:p>
    <w:p w:rsidR="00A07CCD" w:rsidRDefault="00A07CCD" w:rsidP="00A07CCD">
      <w:pPr>
        <w:spacing w:after="0" w:line="240" w:lineRule="auto"/>
        <w:jc w:val="both"/>
        <w:rPr>
          <w:rFonts w:ascii="Times New Roman" w:hAnsi="Times New Roman" w:cs="Times New Roman"/>
        </w:rPr>
      </w:pPr>
    </w:p>
    <w:p w:rsidR="00A07CCD" w:rsidRPr="00414C47" w:rsidRDefault="00A07CCD" w:rsidP="00A07CCD">
      <w:pPr>
        <w:spacing w:after="0" w:line="240" w:lineRule="auto"/>
        <w:jc w:val="both"/>
      </w:pPr>
      <w:r>
        <w:rPr>
          <w:rFonts w:ascii="Times New Roman" w:eastAsia="Times New Roman" w:hAnsi="Times New Roman" w:cs="Times New Roman"/>
          <w:b/>
          <w:szCs w:val="20"/>
          <w:lang w:eastAsia="pl-PL"/>
        </w:rPr>
        <w:t xml:space="preserve">3. </w:t>
      </w:r>
      <w:r w:rsidRPr="00414C47">
        <w:rPr>
          <w:rFonts w:ascii="Times New Roman" w:hAnsi="Times New Roman" w:cs="Times New Roman"/>
        </w:rPr>
        <w:t>Powyższa gwarancja nie obejmuje uszkodzeń</w:t>
      </w:r>
      <w:r>
        <w:rPr>
          <w:rFonts w:ascii="Times New Roman" w:hAnsi="Times New Roman" w:cs="Times New Roman"/>
        </w:rPr>
        <w:t xml:space="preserve"> mechanicznych i niesprawności</w:t>
      </w:r>
      <w:r w:rsidRPr="00414C47">
        <w:rPr>
          <w:rFonts w:ascii="Times New Roman" w:hAnsi="Times New Roman" w:cs="Times New Roman"/>
        </w:rPr>
        <w:t xml:space="preserve"> wynikłych </w:t>
      </w:r>
      <w:r>
        <w:rPr>
          <w:rFonts w:ascii="Times New Roman" w:hAnsi="Times New Roman" w:cs="Times New Roman"/>
        </w:rPr>
        <w:br/>
      </w:r>
      <w:r w:rsidRPr="00414C47">
        <w:rPr>
          <w:rFonts w:ascii="Times New Roman" w:hAnsi="Times New Roman" w:cs="Times New Roman"/>
        </w:rPr>
        <w:t>z użytkowania niezgodnego z</w:t>
      </w:r>
      <w:r>
        <w:rPr>
          <w:rFonts w:ascii="Times New Roman" w:hAnsi="Times New Roman" w:cs="Times New Roman"/>
        </w:rPr>
        <w:t xml:space="preserve"> </w:t>
      </w:r>
      <w:r w:rsidRPr="00414C47">
        <w:rPr>
          <w:rFonts w:ascii="Times New Roman" w:hAnsi="Times New Roman" w:cs="Times New Roman"/>
        </w:rPr>
        <w:t>instrukcją obsługi urządzenia oraz części i materiałów eksploatacyjnych</w:t>
      </w:r>
      <w:r w:rsidRPr="00414C47">
        <w:t>.</w:t>
      </w:r>
    </w:p>
    <w:p w:rsidR="00F82315" w:rsidRDefault="00F82315" w:rsidP="00590551">
      <w:pPr>
        <w:tabs>
          <w:tab w:val="left" w:pos="284"/>
        </w:tabs>
        <w:spacing w:after="0" w:line="240" w:lineRule="auto"/>
        <w:jc w:val="both"/>
        <w:rPr>
          <w:rFonts w:ascii="Times New Roman" w:eastAsia="Times New Roman" w:hAnsi="Times New Roman" w:cs="Times New Roman"/>
          <w:b/>
          <w:szCs w:val="20"/>
          <w:lang w:eastAsia="pl-PL"/>
        </w:rPr>
      </w:pP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590551" w:rsidRPr="00B50771" w:rsidRDefault="00590551" w:rsidP="00590551">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59055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590551" w:rsidRPr="00B50771" w:rsidRDefault="00590551" w:rsidP="00590551">
      <w:pPr>
        <w:spacing w:after="0" w:line="240" w:lineRule="auto"/>
        <w:ind w:left="57"/>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00F82315" w:rsidRPr="00F82315">
        <w:rPr>
          <w:rFonts w:ascii="Times New Roman" w:eastAsia="Times New Roman" w:hAnsi="Times New Roman" w:cs="Times New Roman"/>
          <w:iCs/>
          <w:lang w:eastAsia="pl-PL"/>
        </w:rPr>
        <w:t>końcowego</w:t>
      </w:r>
      <w:r w:rsidR="00F82315">
        <w:rPr>
          <w:rFonts w:ascii="Times New Roman" w:eastAsia="Times New Roman" w:hAnsi="Times New Roman" w:cs="Times New Roman"/>
          <w:b/>
          <w:iCs/>
          <w:lang w:eastAsia="pl-PL"/>
        </w:rPr>
        <w:t xml:space="preserve"> </w:t>
      </w:r>
      <w:r w:rsidRPr="00B50771">
        <w:rPr>
          <w:rFonts w:ascii="Times New Roman" w:eastAsia="Times New Roman" w:hAnsi="Times New Roman" w:cs="Times New Roman"/>
          <w:iCs/>
          <w:lang w:eastAsia="pl-PL"/>
        </w:rPr>
        <w:t>odbioru  „przedmiotu umowy” (</w:t>
      </w:r>
      <w:r w:rsidR="00D23804">
        <w:rPr>
          <w:rFonts w:ascii="Times New Roman" w:eastAsia="Times New Roman" w:hAnsi="Times New Roman" w:cs="Times New Roman"/>
          <w:lang w:eastAsia="pl-PL"/>
        </w:rPr>
        <w:t>§4, ust.</w:t>
      </w:r>
      <w:r w:rsidRPr="00B50771">
        <w:rPr>
          <w:rFonts w:ascii="Times New Roman" w:eastAsia="Times New Roman" w:hAnsi="Times New Roman" w:cs="Times New Roman"/>
          <w:lang w:eastAsia="pl-PL"/>
        </w:rPr>
        <w:t>2) i nie mogą skończyć się wcześniej niż uprawnienia z tytułu gwarancji.</w:t>
      </w:r>
    </w:p>
    <w:p w:rsidR="0059055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9A2FC6" w:rsidRDefault="009A2FC6"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590551" w:rsidRPr="00B50771" w:rsidRDefault="00590551" w:rsidP="00590551">
      <w:pPr>
        <w:spacing w:after="0" w:line="240" w:lineRule="auto"/>
        <w:jc w:val="both"/>
        <w:rPr>
          <w:rFonts w:ascii="Times New Roman" w:hAnsi="Times New Roman" w:cs="Times New Roman"/>
          <w:i/>
        </w:rPr>
      </w:pPr>
    </w:p>
    <w:p w:rsidR="00590551" w:rsidRPr="00B50771" w:rsidRDefault="00590551" w:rsidP="00590551">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3D4E55" w:rsidRDefault="003D4E55" w:rsidP="00F74271">
      <w:pPr>
        <w:spacing w:after="120" w:line="240" w:lineRule="auto"/>
        <w:rPr>
          <w:rFonts w:ascii="Times New Roman" w:eastAsia="Times New Roman" w:hAnsi="Times New Roman" w:cs="Times New Roman"/>
          <w:b/>
          <w:u w:val="single"/>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5055AF" w:rsidRPr="00B50771" w:rsidRDefault="005055AF" w:rsidP="005055AF">
      <w:pPr>
        <w:spacing w:after="0" w:line="240" w:lineRule="auto"/>
        <w:ind w:left="720"/>
        <w:jc w:val="both"/>
        <w:rPr>
          <w:rFonts w:ascii="Times New Roman" w:eastAsia="Times New Roman" w:hAnsi="Times New Roman" w:cs="Times New Roman"/>
          <w:lang w:eastAsia="pl-PL"/>
        </w:rPr>
      </w:pP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BF7286" w:rsidRDefault="00BF7286" w:rsidP="005055AF">
      <w:pPr>
        <w:spacing w:after="0" w:line="240" w:lineRule="auto"/>
        <w:jc w:val="both"/>
        <w:rPr>
          <w:rFonts w:ascii="Times New Roman" w:eastAsia="Times New Roman" w:hAnsi="Times New Roman" w:cs="Times New Roman"/>
          <w:b/>
          <w:szCs w:val="20"/>
          <w:lang w:eastAsia="pl-PL"/>
        </w:rPr>
      </w:pPr>
    </w:p>
    <w:p w:rsidR="00E3150D" w:rsidRDefault="00E3150D" w:rsidP="005055AF">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xml:space="preserve">. </w:t>
      </w:r>
      <w:r w:rsidRPr="00A31394">
        <w:rPr>
          <w:rFonts w:ascii="Times New Roman" w:eastAsia="Times New Roman" w:hAnsi="Times New Roman" w:cs="Times New Roman"/>
          <w:szCs w:val="20"/>
          <w:lang w:eastAsia="pl-PL"/>
        </w:rPr>
        <w:t xml:space="preserve">W przypadku opóźnienia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sprawdzenia prawidłowego działania „przedmiotu umowy” oraz </w:t>
      </w:r>
      <w:r>
        <w:rPr>
          <w:rFonts w:ascii="Times New Roman" w:hAnsi="Times New Roman" w:cs="Times New Roman"/>
        </w:rPr>
        <w:t>przeszkolenia</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w zakresie obsługi i konserwacji „przedmiotu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sidR="006C3C54">
        <w:rPr>
          <w:rFonts w:ascii="Times New Roman" w:eastAsia="Times New Roman" w:hAnsi="Times New Roman" w:cs="Times New Roman"/>
          <w:szCs w:val="20"/>
          <w:lang w:eastAsia="pl-PL"/>
        </w:rPr>
        <w:t>ty kar umownych w wysokości 0,5</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w:t>
      </w:r>
      <w:r w:rsidRPr="00A31394">
        <w:rPr>
          <w:rFonts w:ascii="Times New Roman" w:eastAsia="Times New Roman" w:hAnsi="Times New Roman" w:cs="Times New Roman"/>
          <w:szCs w:val="20"/>
          <w:lang w:eastAsia="pl-PL"/>
        </w:rPr>
        <w:t xml:space="preserve"> „przedmiotu umowy” za każdy dzień opóźnienia,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sidR="006C3C54">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73E6F" w:rsidRDefault="00B73E6F" w:rsidP="005055AF">
      <w:pPr>
        <w:spacing w:after="0" w:line="240" w:lineRule="auto"/>
        <w:jc w:val="both"/>
        <w:rPr>
          <w:rFonts w:ascii="Times New Roman" w:eastAsia="Times New Roman" w:hAnsi="Times New Roman" w:cs="Times New Roman"/>
          <w:b/>
          <w:lang w:eastAsia="pl-PL"/>
        </w:rPr>
      </w:pPr>
    </w:p>
    <w:p w:rsidR="005055AF" w:rsidRPr="00B50771" w:rsidRDefault="00664D0E" w:rsidP="005055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niewykonania umowy z przyczyn niezależnych od </w:t>
      </w:r>
      <w:r w:rsidR="005055AF" w:rsidRPr="00B50771">
        <w:rPr>
          <w:rFonts w:ascii="Times New Roman" w:eastAsia="Times New Roman" w:hAnsi="Times New Roman" w:cs="Times New Roman"/>
          <w:b/>
          <w:lang w:eastAsia="pl-PL"/>
        </w:rPr>
        <w:t>ZAMAWIAJĄCEGO, WYKONAWCA</w:t>
      </w:r>
      <w:r w:rsidR="005055AF" w:rsidRPr="00B50771">
        <w:rPr>
          <w:rFonts w:ascii="Times New Roman" w:eastAsia="Times New Roman" w:hAnsi="Times New Roman" w:cs="Times New Roman"/>
          <w:lang w:eastAsia="pl-PL"/>
        </w:rPr>
        <w:t xml:space="preserve"> jest zobowiązany do zapłaty kary umownej w wysokości 20% wartości umowy brutto.</w:t>
      </w:r>
    </w:p>
    <w:p w:rsidR="005055AF" w:rsidRPr="00B50771" w:rsidRDefault="005055AF" w:rsidP="005055AF">
      <w:pPr>
        <w:spacing w:after="0" w:line="240" w:lineRule="auto"/>
        <w:jc w:val="both"/>
        <w:rPr>
          <w:rFonts w:ascii="Times New Roman" w:hAnsi="Times New Roman" w:cs="Times New Roman"/>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odstąpienia od umowy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 przyczyn, za które odpowiada </w:t>
      </w:r>
      <w:r w:rsidR="005055AF" w:rsidRPr="00B50771">
        <w:rPr>
          <w:rFonts w:ascii="Times New Roman" w:eastAsia="Times New Roman" w:hAnsi="Times New Roman" w:cs="Times New Roman"/>
          <w:b/>
          <w:lang w:eastAsia="pl-PL"/>
        </w:rPr>
        <w:t>WYKONAWCA, WYKONAWCA</w:t>
      </w:r>
      <w:r w:rsidR="005055AF" w:rsidRPr="00B50771">
        <w:rPr>
          <w:rFonts w:ascii="Times New Roman" w:eastAsia="Times New Roman" w:hAnsi="Times New Roman" w:cs="Times New Roman"/>
          <w:lang w:eastAsia="pl-PL"/>
        </w:rPr>
        <w:t xml:space="preserve"> zapłaci kary umowne w wysokości 20% wartości umowy brutto.</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wystąpienia szkody przewyższającej wartość kary umownej </w:t>
      </w:r>
      <w:r w:rsidR="005055AF" w:rsidRPr="00B50771">
        <w:rPr>
          <w:rFonts w:ascii="Times New Roman" w:eastAsia="Times New Roman" w:hAnsi="Times New Roman" w:cs="Times New Roman"/>
          <w:b/>
          <w:lang w:eastAsia="pl-PL"/>
        </w:rPr>
        <w:t>WYKONAWCA</w:t>
      </w:r>
      <w:r w:rsidR="005055AF" w:rsidRPr="00B50771">
        <w:rPr>
          <w:rFonts w:ascii="Times New Roman" w:eastAsia="Times New Roman" w:hAnsi="Times New Roman" w:cs="Times New Roman"/>
          <w:lang w:eastAsia="pl-PL"/>
        </w:rPr>
        <w:t xml:space="preserve"> zapłaci </w:t>
      </w:r>
      <w:r w:rsidR="005055AF" w:rsidRPr="00B50771">
        <w:rPr>
          <w:rFonts w:ascii="Times New Roman" w:eastAsia="Times New Roman" w:hAnsi="Times New Roman" w:cs="Times New Roman"/>
          <w:b/>
          <w:lang w:eastAsia="pl-PL"/>
        </w:rPr>
        <w:t>ZAMAWIAJĄCEMU</w:t>
      </w:r>
      <w:r w:rsidR="005055AF" w:rsidRPr="00B50771">
        <w:rPr>
          <w:rFonts w:ascii="Times New Roman" w:eastAsia="Times New Roman" w:hAnsi="Times New Roman" w:cs="Times New Roman"/>
          <w:lang w:eastAsia="pl-PL"/>
        </w:rPr>
        <w:t xml:space="preserve"> odszkodowanie uzupełniające do wysokości poniesionej szkody.</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5055AF" w:rsidRPr="00B50771">
        <w:rPr>
          <w:rFonts w:ascii="Times New Roman" w:eastAsia="Times New Roman" w:hAnsi="Times New Roman" w:cs="Times New Roman"/>
          <w:b/>
          <w:lang w:eastAsia="pl-PL"/>
        </w:rPr>
        <w:t xml:space="preserve">. </w:t>
      </w:r>
      <w:r w:rsidR="005055AF" w:rsidRPr="00B50771">
        <w:rPr>
          <w:rFonts w:ascii="Times New Roman" w:eastAsia="Times New Roman" w:hAnsi="Times New Roman" w:cs="Times New Roman"/>
          <w:lang w:eastAsia="pl-PL"/>
        </w:rPr>
        <w:t xml:space="preserve">Kary, o których mowa powyżej </w:t>
      </w:r>
      <w:r w:rsidR="005055AF" w:rsidRPr="00B50771">
        <w:rPr>
          <w:rFonts w:ascii="Times New Roman" w:eastAsia="Times New Roman" w:hAnsi="Times New Roman" w:cs="Times New Roman"/>
          <w:b/>
          <w:lang w:eastAsia="pl-PL"/>
        </w:rPr>
        <w:t xml:space="preserve">WYKONAWCA </w:t>
      </w:r>
      <w:r w:rsidR="005055AF" w:rsidRPr="00B50771">
        <w:rPr>
          <w:rFonts w:ascii="Times New Roman" w:eastAsia="Times New Roman" w:hAnsi="Times New Roman" w:cs="Times New Roman"/>
          <w:lang w:eastAsia="pl-PL"/>
        </w:rPr>
        <w:t xml:space="preserve">zapłaci na wskazany przez </w:t>
      </w:r>
      <w:r w:rsidR="005055AF" w:rsidRPr="00B50771">
        <w:rPr>
          <w:rFonts w:ascii="Times New Roman" w:eastAsia="Times New Roman" w:hAnsi="Times New Roman" w:cs="Times New Roman"/>
          <w:b/>
          <w:lang w:eastAsia="pl-PL"/>
        </w:rPr>
        <w:t xml:space="preserve">ZAMAWIAJĄCEGO </w:t>
      </w:r>
      <w:r w:rsidR="005055AF" w:rsidRPr="00B50771">
        <w:rPr>
          <w:rFonts w:ascii="Times New Roman" w:eastAsia="Times New Roman" w:hAnsi="Times New Roman" w:cs="Times New Roman"/>
          <w:lang w:eastAsia="pl-PL"/>
        </w:rPr>
        <w:t xml:space="preserve">rachunek bankowy przelewem, w terminie 14 dni kalendarzowych od dnia doręczenia mu żądania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zapłaty kary umownej. Po bezskutecznym upływie terminu </w:t>
      </w:r>
      <w:r w:rsidR="005055AF" w:rsidRPr="00B50771">
        <w:rPr>
          <w:rFonts w:ascii="Times New Roman" w:eastAsia="Times New Roman" w:hAnsi="Times New Roman" w:cs="Times New Roman"/>
          <w:b/>
          <w:lang w:eastAsia="pl-PL"/>
        </w:rPr>
        <w:t>ZAMAWIAJĄCY</w:t>
      </w:r>
      <w:r w:rsidR="005055AF" w:rsidRPr="00B50771">
        <w:rPr>
          <w:rFonts w:ascii="Times New Roman" w:eastAsia="Times New Roman" w:hAnsi="Times New Roman" w:cs="Times New Roman"/>
          <w:lang w:eastAsia="pl-PL"/>
        </w:rPr>
        <w:t xml:space="preserve"> ma prawo potrącić kary umowne z należnego wynagrodzenia </w:t>
      </w:r>
      <w:r w:rsidR="005055AF" w:rsidRPr="00B50771">
        <w:rPr>
          <w:rFonts w:ascii="Times New Roman" w:eastAsia="Times New Roman" w:hAnsi="Times New Roman" w:cs="Times New Roman"/>
          <w:b/>
          <w:lang w:eastAsia="pl-PL"/>
        </w:rPr>
        <w:t>WYKONAWCY.</w:t>
      </w:r>
      <w:r w:rsidR="005055AF" w:rsidRPr="00B50771">
        <w:rPr>
          <w:rFonts w:ascii="Times New Roman" w:eastAsia="Times New Roman" w:hAnsi="Times New Roman" w:cs="Times New Roman"/>
          <w:lang w:eastAsia="pl-PL"/>
        </w:rPr>
        <w:t xml:space="preserve"> </w:t>
      </w:r>
    </w:p>
    <w:p w:rsidR="005055AF" w:rsidRPr="00B50771" w:rsidRDefault="005055AF" w:rsidP="005055AF">
      <w:pPr>
        <w:spacing w:after="0" w:line="240" w:lineRule="auto"/>
        <w:jc w:val="both"/>
        <w:rPr>
          <w:rFonts w:ascii="Times New Roman" w:eastAsia="Times New Roman" w:hAnsi="Times New Roman" w:cs="Times New Roman"/>
          <w:b/>
          <w:u w:val="single"/>
          <w:lang w:eastAsia="pl-PL"/>
        </w:rPr>
      </w:pPr>
    </w:p>
    <w:p w:rsidR="005055AF" w:rsidRPr="00B50771" w:rsidRDefault="00664D0E" w:rsidP="005055AF">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8</w:t>
      </w:r>
      <w:r w:rsidR="005055AF" w:rsidRPr="00B50771">
        <w:rPr>
          <w:rFonts w:ascii="Times New Roman" w:eastAsia="Times New Roman" w:hAnsi="Times New Roman" w:cs="Times New Roman"/>
          <w:b/>
          <w:bCs/>
          <w:lang w:eastAsia="pl-PL"/>
        </w:rPr>
        <w:t>.</w:t>
      </w:r>
      <w:r w:rsidR="005055AF" w:rsidRPr="00B50771">
        <w:rPr>
          <w:rFonts w:ascii="Times New Roman" w:eastAsia="Times New Roman" w:hAnsi="Times New Roman" w:cs="Times New Roman"/>
          <w:lang w:eastAsia="pl-PL"/>
        </w:rPr>
        <w:t xml:space="preserve"> Obowiązek zapłaty przez </w:t>
      </w:r>
      <w:r w:rsidR="005055AF" w:rsidRPr="00B50771">
        <w:rPr>
          <w:rFonts w:ascii="Times New Roman" w:eastAsia="Times New Roman" w:hAnsi="Times New Roman" w:cs="Times New Roman"/>
          <w:b/>
          <w:lang w:eastAsia="pl-PL"/>
        </w:rPr>
        <w:t>WYKONAWCĘ</w:t>
      </w:r>
      <w:r w:rsidR="005055AF" w:rsidRPr="00B50771">
        <w:rPr>
          <w:rFonts w:ascii="Times New Roman" w:eastAsia="Times New Roman" w:hAnsi="Times New Roman" w:cs="Times New Roman"/>
          <w:lang w:eastAsia="pl-PL"/>
        </w:rPr>
        <w:t xml:space="preserve"> kar umownych pozostaje niezależny od wysokości poniesionej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BB0192">
        <w:rPr>
          <w:rFonts w:ascii="Times New Roman" w:eastAsia="Times New Roman" w:hAnsi="Times New Roman" w:cs="Times New Roman"/>
          <w:lang w:eastAsia="pl-PL"/>
        </w:rPr>
        <w:t>1</w:t>
      </w:r>
      <w:r>
        <w:rPr>
          <w:rFonts w:ascii="Times New Roman" w:eastAsia="Times New Roman" w:hAnsi="Times New Roman" w:cs="Times New Roman"/>
          <w:lang w:eastAsia="pl-PL"/>
        </w:rPr>
        <w:t xml:space="preserve"> miesięcy od zaistnienia okoliczności stanowiącej podstawę odstąpienia od umowy.   </w:t>
      </w:r>
    </w:p>
    <w:p w:rsidR="00046FF1" w:rsidRPr="000357E1" w:rsidRDefault="005638F1" w:rsidP="00046FF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00046FF1" w:rsidRPr="00EB7D68">
        <w:rPr>
          <w:rFonts w:ascii="Times New Roman" w:eastAsia="Times New Roman" w:hAnsi="Times New Roman" w:cs="Times New Roman"/>
          <w:b/>
          <w:lang w:eastAsia="pl-PL"/>
        </w:rPr>
        <w:t>.</w:t>
      </w:r>
      <w:r w:rsidR="00046FF1">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1F013C" w:rsidRDefault="00F74271" w:rsidP="001F013C">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1F013C" w:rsidRPr="00145989" w:rsidRDefault="001F013C" w:rsidP="001F013C">
      <w:pPr>
        <w:spacing w:after="0" w:line="240" w:lineRule="auto"/>
        <w:ind w:left="284"/>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8946FF" w:rsidRPr="00A93498" w:rsidRDefault="008946FF" w:rsidP="008946F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8946FF" w:rsidRPr="00A93498" w:rsidRDefault="008946FF" w:rsidP="008946FF">
      <w:pPr>
        <w:numPr>
          <w:ilvl w:val="1"/>
          <w:numId w:val="39"/>
        </w:numPr>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8946FF" w:rsidRPr="00A93498"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lastRenderedPageBreak/>
        <w:t>gdy powstała możliwość dokonania nowszych i korzystniejszych dla Zamawiającego rozwiązań  technologicznych i technicznych, niż te istniejące w chwili podpisania umowy nie prowadzące do zmiany przedmiotu zamówienia;</w:t>
      </w:r>
    </w:p>
    <w:p w:rsidR="008946FF" w:rsidRPr="004D5446"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t>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8946FF" w:rsidRPr="00A93498" w:rsidRDefault="008946FF" w:rsidP="008946FF">
      <w:pPr>
        <w:tabs>
          <w:tab w:val="left" w:pos="360"/>
        </w:tabs>
        <w:autoSpaceDE w:val="0"/>
        <w:spacing w:after="0" w:line="23" w:lineRule="atLeast"/>
        <w:ind w:left="757"/>
        <w:jc w:val="both"/>
        <w:rPr>
          <w:rFonts w:ascii="Times New Roman" w:hAnsi="Times New Roman" w:cs="Times New Roman"/>
          <w:szCs w:val="20"/>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proofErr w:type="spellStart"/>
      <w:r>
        <w:rPr>
          <w:rFonts w:ascii="Times New Roman" w:eastAsia="Times New Roman" w:hAnsi="Times New Roman" w:cs="Times New Roman"/>
          <w:color w:val="000000"/>
          <w:shd w:val="clear" w:color="auto" w:fill="FAFAFA"/>
          <w:lang w:eastAsia="pl-PL"/>
        </w:rPr>
        <w:t>tiret</w:t>
      </w:r>
      <w:proofErr w:type="spellEnd"/>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6B5C67" w:rsidRDefault="006B5C67" w:rsidP="008946FF">
      <w:pPr>
        <w:spacing w:after="0" w:line="240" w:lineRule="auto"/>
        <w:jc w:val="both"/>
        <w:rPr>
          <w:rFonts w:ascii="Times New Roman" w:eastAsia="Times New Roman" w:hAnsi="Times New Roman" w:cs="Times New Roman"/>
          <w:b/>
          <w:color w:val="000000"/>
          <w:shd w:val="clear" w:color="auto" w:fill="FAFAFA"/>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8946FF" w:rsidRPr="00446324" w:rsidRDefault="008946FF" w:rsidP="008946FF">
      <w:pPr>
        <w:tabs>
          <w:tab w:val="left" w:pos="709"/>
        </w:tabs>
        <w:autoSpaceDE w:val="0"/>
        <w:spacing w:after="0" w:line="23" w:lineRule="atLeast"/>
        <w:jc w:val="both"/>
        <w:rPr>
          <w:rFonts w:ascii="Times New Roman" w:hAnsi="Times New Roman" w:cs="Times New Roman"/>
          <w:lang w:eastAsia="pl-PL"/>
        </w:rPr>
      </w:pPr>
    </w:p>
    <w:p w:rsidR="008946FF" w:rsidRPr="00446324" w:rsidRDefault="008946FF" w:rsidP="008946FF">
      <w:pPr>
        <w:tabs>
          <w:tab w:val="left" w:pos="426"/>
        </w:tabs>
        <w:autoSpaceDE w:val="0"/>
        <w:spacing w:after="0" w:line="23" w:lineRule="atLeast"/>
        <w:ind w:left="180" w:hanging="180"/>
        <w:jc w:val="both"/>
        <w:rPr>
          <w:rFonts w:ascii="Times New Roman" w:hAnsi="Times New Roman" w:cs="Times New Roman"/>
          <w:lang w:eastAsia="pl-PL"/>
        </w:rPr>
      </w:pPr>
      <w:r>
        <w:rPr>
          <w:rFonts w:ascii="Times New Roman" w:hAnsi="Times New Roman" w:cs="Times New Roman"/>
          <w:b/>
          <w:lang w:eastAsia="pl-PL"/>
        </w:rPr>
        <w:t>6</w:t>
      </w:r>
      <w:r w:rsidRPr="00446324">
        <w:rPr>
          <w:rFonts w:ascii="Times New Roman" w:hAnsi="Times New Roman" w:cs="Times New Roman"/>
          <w:b/>
          <w:lang w:eastAsia="pl-PL"/>
        </w:rPr>
        <w:t>.</w:t>
      </w:r>
      <w:r w:rsidRPr="00446324">
        <w:rPr>
          <w:rFonts w:ascii="Times New Roman" w:hAnsi="Times New Roman" w:cs="Times New Roman"/>
          <w:b/>
          <w:lang w:eastAsia="pl-PL"/>
        </w:rPr>
        <w:tab/>
      </w:r>
      <w:r w:rsidR="006B5C67">
        <w:rPr>
          <w:rFonts w:ascii="Times New Roman" w:hAnsi="Times New Roman" w:cs="Times New Roman"/>
          <w:b/>
          <w:lang w:eastAsia="pl-PL"/>
        </w:rPr>
        <w:t xml:space="preserve"> </w:t>
      </w:r>
      <w:r w:rsidRPr="00446324">
        <w:rPr>
          <w:rFonts w:ascii="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CC1B9E"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CC1B9E" w:rsidRDefault="00CC1B9E" w:rsidP="00F74271">
      <w:pPr>
        <w:spacing w:after="0" w:line="240" w:lineRule="auto"/>
        <w:jc w:val="both"/>
        <w:rPr>
          <w:rFonts w:ascii="Times New Roman" w:eastAsia="Times New Roman" w:hAnsi="Times New Roman" w:cs="Times New Roman"/>
          <w:b/>
          <w:lang w:eastAsia="pl-PL"/>
        </w:rPr>
      </w:pPr>
    </w:p>
    <w:p w:rsidR="00CC1B9E" w:rsidRDefault="00CC1B9E" w:rsidP="00F74271">
      <w:pPr>
        <w:spacing w:after="0" w:line="240" w:lineRule="auto"/>
        <w:jc w:val="both"/>
        <w:rPr>
          <w:rFonts w:ascii="Times New Roman" w:eastAsia="Times New Roman" w:hAnsi="Times New Roman" w:cs="Times New Roman"/>
          <w:b/>
          <w:lang w:eastAsia="pl-PL"/>
        </w:rPr>
      </w:pPr>
    </w:p>
    <w:p w:rsidR="00F74271" w:rsidRDefault="00F74271" w:rsidP="00CC1B9E">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F74271" w:rsidRPr="00B67982" w:rsidRDefault="00F74271" w:rsidP="00AB55F8">
      <w:pPr>
        <w:spacing w:after="0" w:line="240" w:lineRule="auto"/>
        <w:ind w:firstLine="708"/>
        <w:jc w:val="both"/>
        <w:rPr>
          <w:rFonts w:ascii="Times New Roman" w:eastAsia="Times New Roman" w:hAnsi="Times New Roman" w:cs="Times New Roman"/>
          <w:lang w:eastAsia="pl-PL"/>
        </w:rPr>
        <w:sectPr w:rsidR="00F74271" w:rsidRPr="00B67982">
          <w:footerReference w:type="default" r:id="rId27"/>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83A" w:rsidRDefault="007D683A" w:rsidP="00866950">
      <w:pPr>
        <w:spacing w:after="0" w:line="240" w:lineRule="auto"/>
      </w:pPr>
      <w:r>
        <w:separator/>
      </w:r>
    </w:p>
  </w:endnote>
  <w:endnote w:type="continuationSeparator" w:id="0">
    <w:p w:rsidR="007D683A" w:rsidRDefault="007D683A"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Default="00AE2224">
    <w:pPr>
      <w:pStyle w:val="Stopka"/>
    </w:pPr>
  </w:p>
  <w:p w:rsidR="00AE2224" w:rsidRDefault="00AE222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7C4F2E" w:rsidRDefault="00AE2224">
    <w:pPr>
      <w:pStyle w:val="Stopka"/>
      <w:jc w:val="right"/>
      <w:rPr>
        <w:rFonts w:ascii="Times New Roman" w:hAnsi="Times New Roman" w:cs="Times New Roman"/>
        <w:sz w:val="20"/>
      </w:rPr>
    </w:pPr>
  </w:p>
  <w:p w:rsidR="00AE2224" w:rsidRDefault="00AE22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83A" w:rsidRDefault="007D683A" w:rsidP="00866950">
      <w:pPr>
        <w:spacing w:after="0" w:line="240" w:lineRule="auto"/>
      </w:pPr>
      <w:r>
        <w:separator/>
      </w:r>
    </w:p>
  </w:footnote>
  <w:footnote w:type="continuationSeparator" w:id="0">
    <w:p w:rsidR="007D683A" w:rsidRDefault="007D683A" w:rsidP="00866950">
      <w:pPr>
        <w:spacing w:after="0" w:line="240" w:lineRule="auto"/>
      </w:pPr>
      <w:r>
        <w:continuationSeparator/>
      </w:r>
    </w:p>
  </w:footnote>
  <w:footnote w:id="1">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AE2224" w:rsidRPr="0019510D" w:rsidRDefault="00AE2224"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AE2224" w:rsidRDefault="00AE2224"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2C59B4" w:rsidRDefault="007D683A">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id w:val="99159413"/>
        <w:docPartObj>
          <w:docPartGallery w:val="Page Numbers (Margins)"/>
          <w:docPartUnique/>
        </w:docPartObj>
      </w:sdtPr>
      <w:sdtEndPr/>
      <w:sdtContent>
        <w:r>
          <w:rPr>
            <w:noProof/>
          </w:rPr>
          <w:pict>
            <v:rect id="Prostokąt 3" o:spid="_x0000_s2049"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AE2224" w:rsidRPr="006575D8" w:rsidRDefault="00AE2224">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6C19EB" w:rsidRPr="006C19EB">
                      <w:rPr>
                        <w:rFonts w:ascii="Times New Roman" w:eastAsiaTheme="majorEastAsia" w:hAnsi="Times New Roman" w:cs="Times New Roman"/>
                        <w:noProof/>
                        <w:sz w:val="18"/>
                        <w:szCs w:val="18"/>
                      </w:rPr>
                      <w:t>13</w:t>
                    </w:r>
                    <w:r w:rsidRPr="006575D8">
                      <w:rPr>
                        <w:rFonts w:ascii="Times New Roman" w:eastAsiaTheme="majorEastAsia" w:hAnsi="Times New Roman" w:cs="Times New Roman"/>
                        <w:sz w:val="18"/>
                        <w:szCs w:val="18"/>
                      </w:rPr>
                      <w:fldChar w:fldCharType="end"/>
                    </w:r>
                  </w:p>
                </w:txbxContent>
              </v:textbox>
              <w10:wrap anchorx="margin" anchory="margin"/>
            </v:rect>
          </w:pict>
        </w:r>
      </w:sdtContent>
    </w:sdt>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AE2224" w:rsidRPr="002C59B4">
          <w:rPr>
            <w:rFonts w:ascii="Times New Roman" w:hAnsi="Times New Roman" w:cs="Times New Roman"/>
            <w:sz w:val="20"/>
          </w:rPr>
          <w:t xml:space="preserve">GŁÓWNY INSTYTUT GÓRNICTWA </w:t>
        </w:r>
      </w:sdtContent>
    </w:sdt>
  </w:p>
  <w:sdt>
    <w:sdtPr>
      <w:rPr>
        <w:rFonts w:ascii="Times New Roman" w:hAnsi="Times New Roman" w:cs="Times New Roman"/>
        <w:sz w:val="20"/>
      </w:rPr>
      <w:alias w:val="Data"/>
      <w:id w:val="77547044"/>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AE2224" w:rsidRPr="002C59B4" w:rsidRDefault="00AE2224">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5420</w:t>
        </w:r>
        <w:r w:rsidRPr="002C59B4">
          <w:rPr>
            <w:rFonts w:ascii="Times New Roman" w:hAnsi="Times New Roman" w:cs="Times New Roman"/>
            <w:sz w:val="20"/>
          </w:rPr>
          <w:t>/SK/</w:t>
        </w:r>
        <w:r>
          <w:rPr>
            <w:rFonts w:ascii="Times New Roman" w:hAnsi="Times New Roman" w:cs="Times New Roman"/>
            <w:sz w:val="20"/>
          </w:rPr>
          <w:t>20/SW</w:t>
        </w:r>
      </w:p>
    </w:sdtContent>
  </w:sdt>
  <w:p w:rsidR="00AE2224" w:rsidRDefault="00AE22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110B34"/>
    <w:multiLevelType w:val="hybridMultilevel"/>
    <w:tmpl w:val="B566A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FC6247D"/>
    <w:multiLevelType w:val="hybridMultilevel"/>
    <w:tmpl w:val="B6042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8">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3142372"/>
    <w:multiLevelType w:val="hybridMultilevel"/>
    <w:tmpl w:val="2138AF84"/>
    <w:lvl w:ilvl="0" w:tplc="ED8831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6672175"/>
    <w:multiLevelType w:val="singleLevel"/>
    <w:tmpl w:val="2CF2BFDE"/>
    <w:lvl w:ilvl="0">
      <w:start w:val="1"/>
      <w:numFmt w:val="bullet"/>
      <w:lvlText w:val=""/>
      <w:lvlJc w:val="left"/>
      <w:pPr>
        <w:tabs>
          <w:tab w:val="num" w:pos="473"/>
        </w:tabs>
        <w:ind w:left="360" w:hanging="247"/>
      </w:pPr>
      <w:rPr>
        <w:rFonts w:ascii="Symbol" w:hAnsi="Symbol" w:hint="default"/>
        <w:color w:val="auto"/>
      </w:rPr>
    </w:lvl>
  </w:abstractNum>
  <w:abstractNum w:abstractNumId="2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BE40148"/>
    <w:multiLevelType w:val="multilevel"/>
    <w:tmpl w:val="A7AC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73A41C0E"/>
    <w:multiLevelType w:val="hybridMultilevel"/>
    <w:tmpl w:val="0AEA317C"/>
    <w:lvl w:ilvl="0" w:tplc="ED8831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7F523B4D"/>
    <w:multiLevelType w:val="hybridMultilevel"/>
    <w:tmpl w:val="4F84D4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2"/>
  </w:num>
  <w:num w:numId="4">
    <w:abstractNumId w:val="37"/>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22"/>
  </w:num>
  <w:num w:numId="8">
    <w:abstractNumId w:val="19"/>
  </w:num>
  <w:num w:numId="9">
    <w:abstractNumId w:val="9"/>
  </w:num>
  <w:num w:numId="10">
    <w:abstractNumId w:val="15"/>
  </w:num>
  <w:num w:numId="11">
    <w:abstractNumId w:val="29"/>
  </w:num>
  <w:num w:numId="12">
    <w:abstractNumId w:val="21"/>
  </w:num>
  <w:num w:numId="13">
    <w:abstractNumId w:val="35"/>
  </w:num>
  <w:num w:numId="14">
    <w:abstractNumId w:val="32"/>
  </w:num>
  <w:num w:numId="15">
    <w:abstractNumId w:val="28"/>
  </w:num>
  <w:num w:numId="16">
    <w:abstractNumId w:val="1"/>
  </w:num>
  <w:num w:numId="17">
    <w:abstractNumId w:val="11"/>
  </w:num>
  <w:num w:numId="18">
    <w:abstractNumId w:val="38"/>
  </w:num>
  <w:num w:numId="19">
    <w:abstractNumId w:val="8"/>
  </w:num>
  <w:num w:numId="20">
    <w:abstractNumId w:val="16"/>
  </w:num>
  <w:num w:numId="21">
    <w:abstractNumId w:val="12"/>
  </w:num>
  <w:num w:numId="22">
    <w:abstractNumId w:val="23"/>
  </w:num>
  <w:num w:numId="23">
    <w:abstractNumId w:val="24"/>
  </w:num>
  <w:num w:numId="24">
    <w:abstractNumId w:val="30"/>
  </w:num>
  <w:num w:numId="25">
    <w:abstractNumId w:val="34"/>
  </w:num>
  <w:num w:numId="26">
    <w:abstractNumId w:val="33"/>
  </w:num>
  <w:num w:numId="27">
    <w:abstractNumId w:val="3"/>
  </w:num>
  <w:num w:numId="28">
    <w:abstractNumId w:val="5"/>
  </w:num>
  <w:num w:numId="29">
    <w:abstractNumId w:val="41"/>
  </w:num>
  <w:num w:numId="30">
    <w:abstractNumId w:val="7"/>
  </w:num>
  <w:num w:numId="31">
    <w:abstractNumId w:val="6"/>
  </w:num>
  <w:num w:numId="32">
    <w:abstractNumId w:val="10"/>
  </w:num>
  <w:num w:numId="33">
    <w:abstractNumId w:val="14"/>
  </w:num>
  <w:num w:numId="34">
    <w:abstractNumId w:val="25"/>
  </w:num>
  <w:num w:numId="35">
    <w:abstractNumId w:val="40"/>
  </w:num>
  <w:num w:numId="36">
    <w:abstractNumId w:val="42"/>
  </w:num>
  <w:num w:numId="37">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38">
    <w:abstractNumId w:val="13"/>
  </w:num>
  <w:num w:numId="39">
    <w:abstractNumId w:val="36"/>
  </w:num>
  <w:num w:numId="40">
    <w:abstractNumId w:val="17"/>
  </w:num>
  <w:num w:numId="41">
    <w:abstractNumId w:val="26"/>
  </w:num>
  <w:num w:numId="42">
    <w:abstractNumId w:val="4"/>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146"/>
    <w:rsid w:val="000019CF"/>
    <w:rsid w:val="000048D2"/>
    <w:rsid w:val="00011071"/>
    <w:rsid w:val="00012AA5"/>
    <w:rsid w:val="000149E2"/>
    <w:rsid w:val="00021291"/>
    <w:rsid w:val="000226C8"/>
    <w:rsid w:val="00024115"/>
    <w:rsid w:val="00024BE3"/>
    <w:rsid w:val="00025011"/>
    <w:rsid w:val="000255EE"/>
    <w:rsid w:val="000260D1"/>
    <w:rsid w:val="00031494"/>
    <w:rsid w:val="000319FC"/>
    <w:rsid w:val="00033258"/>
    <w:rsid w:val="00036A8F"/>
    <w:rsid w:val="0004029F"/>
    <w:rsid w:val="0004214C"/>
    <w:rsid w:val="00042C19"/>
    <w:rsid w:val="00045430"/>
    <w:rsid w:val="0004545B"/>
    <w:rsid w:val="000465EE"/>
    <w:rsid w:val="00046846"/>
    <w:rsid w:val="00046FF1"/>
    <w:rsid w:val="00052447"/>
    <w:rsid w:val="000527D8"/>
    <w:rsid w:val="0005310D"/>
    <w:rsid w:val="00056139"/>
    <w:rsid w:val="00062134"/>
    <w:rsid w:val="00063AC3"/>
    <w:rsid w:val="00064625"/>
    <w:rsid w:val="000647DF"/>
    <w:rsid w:val="00064E53"/>
    <w:rsid w:val="00065FAB"/>
    <w:rsid w:val="0006774E"/>
    <w:rsid w:val="00067987"/>
    <w:rsid w:val="00067A01"/>
    <w:rsid w:val="00067F7A"/>
    <w:rsid w:val="0007109F"/>
    <w:rsid w:val="00077DDF"/>
    <w:rsid w:val="00077E15"/>
    <w:rsid w:val="0008101D"/>
    <w:rsid w:val="00086199"/>
    <w:rsid w:val="000908BB"/>
    <w:rsid w:val="00093DDA"/>
    <w:rsid w:val="00095391"/>
    <w:rsid w:val="00095D7C"/>
    <w:rsid w:val="00095DA4"/>
    <w:rsid w:val="00097F4E"/>
    <w:rsid w:val="000A0CC2"/>
    <w:rsid w:val="000A1184"/>
    <w:rsid w:val="000B0AF2"/>
    <w:rsid w:val="000B121A"/>
    <w:rsid w:val="000B495F"/>
    <w:rsid w:val="000B4B5D"/>
    <w:rsid w:val="000C2388"/>
    <w:rsid w:val="000D0D9F"/>
    <w:rsid w:val="000D5E60"/>
    <w:rsid w:val="000D720B"/>
    <w:rsid w:val="000E2EE9"/>
    <w:rsid w:val="000E3C26"/>
    <w:rsid w:val="000E79D6"/>
    <w:rsid w:val="00100799"/>
    <w:rsid w:val="001017A2"/>
    <w:rsid w:val="00102933"/>
    <w:rsid w:val="00102B40"/>
    <w:rsid w:val="00105060"/>
    <w:rsid w:val="00106EE0"/>
    <w:rsid w:val="001078D1"/>
    <w:rsid w:val="00112D24"/>
    <w:rsid w:val="001177E6"/>
    <w:rsid w:val="00120295"/>
    <w:rsid w:val="001209C6"/>
    <w:rsid w:val="001243A7"/>
    <w:rsid w:val="00130AF4"/>
    <w:rsid w:val="00130F97"/>
    <w:rsid w:val="00131602"/>
    <w:rsid w:val="00132295"/>
    <w:rsid w:val="0013369E"/>
    <w:rsid w:val="00135728"/>
    <w:rsid w:val="00140364"/>
    <w:rsid w:val="001434CD"/>
    <w:rsid w:val="00145989"/>
    <w:rsid w:val="00147BE1"/>
    <w:rsid w:val="00150E1E"/>
    <w:rsid w:val="0015136F"/>
    <w:rsid w:val="001527CE"/>
    <w:rsid w:val="00152EA1"/>
    <w:rsid w:val="00154841"/>
    <w:rsid w:val="00155161"/>
    <w:rsid w:val="001606E1"/>
    <w:rsid w:val="00161594"/>
    <w:rsid w:val="00161F04"/>
    <w:rsid w:val="0016232A"/>
    <w:rsid w:val="001641F2"/>
    <w:rsid w:val="001708FE"/>
    <w:rsid w:val="00172A22"/>
    <w:rsid w:val="00174782"/>
    <w:rsid w:val="00176DBF"/>
    <w:rsid w:val="0018207A"/>
    <w:rsid w:val="00182AF0"/>
    <w:rsid w:val="00184DB8"/>
    <w:rsid w:val="0019230A"/>
    <w:rsid w:val="00193355"/>
    <w:rsid w:val="001945D5"/>
    <w:rsid w:val="001A33AB"/>
    <w:rsid w:val="001A3789"/>
    <w:rsid w:val="001A54B4"/>
    <w:rsid w:val="001A55E3"/>
    <w:rsid w:val="001A5E52"/>
    <w:rsid w:val="001A687D"/>
    <w:rsid w:val="001A6D2E"/>
    <w:rsid w:val="001B105E"/>
    <w:rsid w:val="001B1423"/>
    <w:rsid w:val="001B2954"/>
    <w:rsid w:val="001B45EE"/>
    <w:rsid w:val="001B472A"/>
    <w:rsid w:val="001B4CAE"/>
    <w:rsid w:val="001B6D5C"/>
    <w:rsid w:val="001C035F"/>
    <w:rsid w:val="001C1BE0"/>
    <w:rsid w:val="001C2A0F"/>
    <w:rsid w:val="001C4F2A"/>
    <w:rsid w:val="001C541F"/>
    <w:rsid w:val="001C54B8"/>
    <w:rsid w:val="001C6AE4"/>
    <w:rsid w:val="001D0DC1"/>
    <w:rsid w:val="001D54B1"/>
    <w:rsid w:val="001D6944"/>
    <w:rsid w:val="001D6CA9"/>
    <w:rsid w:val="001E10D0"/>
    <w:rsid w:val="001E2997"/>
    <w:rsid w:val="001E4291"/>
    <w:rsid w:val="001E69A6"/>
    <w:rsid w:val="001E7E46"/>
    <w:rsid w:val="001F013C"/>
    <w:rsid w:val="001F0FF2"/>
    <w:rsid w:val="001F2BA8"/>
    <w:rsid w:val="001F79D0"/>
    <w:rsid w:val="00202A74"/>
    <w:rsid w:val="00205381"/>
    <w:rsid w:val="00205D4B"/>
    <w:rsid w:val="0021003B"/>
    <w:rsid w:val="0021215D"/>
    <w:rsid w:val="0021299F"/>
    <w:rsid w:val="002146B3"/>
    <w:rsid w:val="00215666"/>
    <w:rsid w:val="00217392"/>
    <w:rsid w:val="00217547"/>
    <w:rsid w:val="00223C67"/>
    <w:rsid w:val="002265B5"/>
    <w:rsid w:val="00226D20"/>
    <w:rsid w:val="002348A6"/>
    <w:rsid w:val="00240D5C"/>
    <w:rsid w:val="00243DE8"/>
    <w:rsid w:val="00244DD0"/>
    <w:rsid w:val="002508EC"/>
    <w:rsid w:val="0025131E"/>
    <w:rsid w:val="00251661"/>
    <w:rsid w:val="00251FAA"/>
    <w:rsid w:val="00252A6F"/>
    <w:rsid w:val="0025391C"/>
    <w:rsid w:val="00255E00"/>
    <w:rsid w:val="002571D0"/>
    <w:rsid w:val="00257CE0"/>
    <w:rsid w:val="002657C0"/>
    <w:rsid w:val="00273632"/>
    <w:rsid w:val="002752EA"/>
    <w:rsid w:val="00276801"/>
    <w:rsid w:val="002773ED"/>
    <w:rsid w:val="0028072B"/>
    <w:rsid w:val="00282930"/>
    <w:rsid w:val="00284040"/>
    <w:rsid w:val="00284976"/>
    <w:rsid w:val="002905AB"/>
    <w:rsid w:val="00290F73"/>
    <w:rsid w:val="00293E00"/>
    <w:rsid w:val="002945C4"/>
    <w:rsid w:val="002972B6"/>
    <w:rsid w:val="002A2CE4"/>
    <w:rsid w:val="002A547B"/>
    <w:rsid w:val="002A5A26"/>
    <w:rsid w:val="002A7321"/>
    <w:rsid w:val="002B331C"/>
    <w:rsid w:val="002C0961"/>
    <w:rsid w:val="002C20C0"/>
    <w:rsid w:val="002C59B4"/>
    <w:rsid w:val="002C7425"/>
    <w:rsid w:val="002D0425"/>
    <w:rsid w:val="002D1969"/>
    <w:rsid w:val="002D255B"/>
    <w:rsid w:val="002D3795"/>
    <w:rsid w:val="002D4E3D"/>
    <w:rsid w:val="002D69F8"/>
    <w:rsid w:val="002D7535"/>
    <w:rsid w:val="002E0F33"/>
    <w:rsid w:val="002E1E2F"/>
    <w:rsid w:val="002E4937"/>
    <w:rsid w:val="002E4947"/>
    <w:rsid w:val="002E53BD"/>
    <w:rsid w:val="002E542C"/>
    <w:rsid w:val="002E55FB"/>
    <w:rsid w:val="002E59E5"/>
    <w:rsid w:val="002E5FF3"/>
    <w:rsid w:val="002E6B0E"/>
    <w:rsid w:val="002F20F0"/>
    <w:rsid w:val="002F5DEE"/>
    <w:rsid w:val="002F6144"/>
    <w:rsid w:val="002F7039"/>
    <w:rsid w:val="00300FF3"/>
    <w:rsid w:val="00302875"/>
    <w:rsid w:val="00304D47"/>
    <w:rsid w:val="00306CD2"/>
    <w:rsid w:val="00306D8A"/>
    <w:rsid w:val="003072B5"/>
    <w:rsid w:val="003100A5"/>
    <w:rsid w:val="0031261B"/>
    <w:rsid w:val="003130EA"/>
    <w:rsid w:val="0032047A"/>
    <w:rsid w:val="00320EFB"/>
    <w:rsid w:val="0032311D"/>
    <w:rsid w:val="00323612"/>
    <w:rsid w:val="003244B0"/>
    <w:rsid w:val="0032557F"/>
    <w:rsid w:val="00327A93"/>
    <w:rsid w:val="00332A12"/>
    <w:rsid w:val="00336347"/>
    <w:rsid w:val="0033672C"/>
    <w:rsid w:val="00337151"/>
    <w:rsid w:val="00340416"/>
    <w:rsid w:val="003439F0"/>
    <w:rsid w:val="00345259"/>
    <w:rsid w:val="00347A0A"/>
    <w:rsid w:val="00352D27"/>
    <w:rsid w:val="00353ACD"/>
    <w:rsid w:val="00354728"/>
    <w:rsid w:val="0035618B"/>
    <w:rsid w:val="00356A7E"/>
    <w:rsid w:val="00357898"/>
    <w:rsid w:val="00357A64"/>
    <w:rsid w:val="003617B2"/>
    <w:rsid w:val="00361898"/>
    <w:rsid w:val="00361B69"/>
    <w:rsid w:val="0036228C"/>
    <w:rsid w:val="00363476"/>
    <w:rsid w:val="003638D8"/>
    <w:rsid w:val="0037082C"/>
    <w:rsid w:val="00372CEB"/>
    <w:rsid w:val="00374813"/>
    <w:rsid w:val="00375AC2"/>
    <w:rsid w:val="0037720B"/>
    <w:rsid w:val="00393FA1"/>
    <w:rsid w:val="003964D4"/>
    <w:rsid w:val="00397978"/>
    <w:rsid w:val="003A0FBD"/>
    <w:rsid w:val="003A3BBD"/>
    <w:rsid w:val="003A51A5"/>
    <w:rsid w:val="003B265B"/>
    <w:rsid w:val="003B490E"/>
    <w:rsid w:val="003C1630"/>
    <w:rsid w:val="003C60F7"/>
    <w:rsid w:val="003C68E8"/>
    <w:rsid w:val="003D1CEC"/>
    <w:rsid w:val="003D2A41"/>
    <w:rsid w:val="003D3B99"/>
    <w:rsid w:val="003D4084"/>
    <w:rsid w:val="003D4DB5"/>
    <w:rsid w:val="003D4E55"/>
    <w:rsid w:val="003D5652"/>
    <w:rsid w:val="003D6E50"/>
    <w:rsid w:val="003D7E89"/>
    <w:rsid w:val="003E269D"/>
    <w:rsid w:val="003E4750"/>
    <w:rsid w:val="003E477B"/>
    <w:rsid w:val="003F1E13"/>
    <w:rsid w:val="003F4319"/>
    <w:rsid w:val="003F6ABC"/>
    <w:rsid w:val="003F7414"/>
    <w:rsid w:val="003F74F7"/>
    <w:rsid w:val="003F7675"/>
    <w:rsid w:val="00406E69"/>
    <w:rsid w:val="00422DD7"/>
    <w:rsid w:val="0042473B"/>
    <w:rsid w:val="004259DD"/>
    <w:rsid w:val="0043061A"/>
    <w:rsid w:val="004353DE"/>
    <w:rsid w:val="00440F6F"/>
    <w:rsid w:val="004421CA"/>
    <w:rsid w:val="004423FC"/>
    <w:rsid w:val="00442AD1"/>
    <w:rsid w:val="00443185"/>
    <w:rsid w:val="004436A3"/>
    <w:rsid w:val="004447F8"/>
    <w:rsid w:val="004456A4"/>
    <w:rsid w:val="004528C2"/>
    <w:rsid w:val="0045387A"/>
    <w:rsid w:val="00454184"/>
    <w:rsid w:val="004542C7"/>
    <w:rsid w:val="00461732"/>
    <w:rsid w:val="00461914"/>
    <w:rsid w:val="0046464D"/>
    <w:rsid w:val="00466687"/>
    <w:rsid w:val="00471D2A"/>
    <w:rsid w:val="0047279C"/>
    <w:rsid w:val="004733AF"/>
    <w:rsid w:val="00474C4B"/>
    <w:rsid w:val="00475717"/>
    <w:rsid w:val="00475B61"/>
    <w:rsid w:val="00476BBF"/>
    <w:rsid w:val="004827B9"/>
    <w:rsid w:val="00483297"/>
    <w:rsid w:val="00483580"/>
    <w:rsid w:val="00484649"/>
    <w:rsid w:val="00487BC8"/>
    <w:rsid w:val="00490D24"/>
    <w:rsid w:val="0049170A"/>
    <w:rsid w:val="00493350"/>
    <w:rsid w:val="0049357B"/>
    <w:rsid w:val="00495421"/>
    <w:rsid w:val="00495FC0"/>
    <w:rsid w:val="004A1AE6"/>
    <w:rsid w:val="004A2AF8"/>
    <w:rsid w:val="004A3BF6"/>
    <w:rsid w:val="004A54A2"/>
    <w:rsid w:val="004B01BC"/>
    <w:rsid w:val="004B3111"/>
    <w:rsid w:val="004B3EF6"/>
    <w:rsid w:val="004B5E0E"/>
    <w:rsid w:val="004B5F59"/>
    <w:rsid w:val="004B6E00"/>
    <w:rsid w:val="004B775A"/>
    <w:rsid w:val="004B7FF2"/>
    <w:rsid w:val="004C06C1"/>
    <w:rsid w:val="004C0A9E"/>
    <w:rsid w:val="004C135B"/>
    <w:rsid w:val="004C21AE"/>
    <w:rsid w:val="004C3AFF"/>
    <w:rsid w:val="004C4498"/>
    <w:rsid w:val="004C450B"/>
    <w:rsid w:val="004C4D99"/>
    <w:rsid w:val="004C6101"/>
    <w:rsid w:val="004C77ED"/>
    <w:rsid w:val="004D4323"/>
    <w:rsid w:val="004D6525"/>
    <w:rsid w:val="004E3BCD"/>
    <w:rsid w:val="004E7690"/>
    <w:rsid w:val="004F0E39"/>
    <w:rsid w:val="004F2C4D"/>
    <w:rsid w:val="004F6DBF"/>
    <w:rsid w:val="00501772"/>
    <w:rsid w:val="005055AF"/>
    <w:rsid w:val="00505A42"/>
    <w:rsid w:val="00505C34"/>
    <w:rsid w:val="00505EB5"/>
    <w:rsid w:val="00506142"/>
    <w:rsid w:val="005113F7"/>
    <w:rsid w:val="00515E83"/>
    <w:rsid w:val="00524414"/>
    <w:rsid w:val="0052554A"/>
    <w:rsid w:val="00526A82"/>
    <w:rsid w:val="005307D6"/>
    <w:rsid w:val="0053324F"/>
    <w:rsid w:val="00535637"/>
    <w:rsid w:val="0053737C"/>
    <w:rsid w:val="005373AF"/>
    <w:rsid w:val="00543216"/>
    <w:rsid w:val="00544D5B"/>
    <w:rsid w:val="00545F61"/>
    <w:rsid w:val="0054648A"/>
    <w:rsid w:val="00550E04"/>
    <w:rsid w:val="00551B8F"/>
    <w:rsid w:val="00552C97"/>
    <w:rsid w:val="00552E45"/>
    <w:rsid w:val="00554828"/>
    <w:rsid w:val="00557932"/>
    <w:rsid w:val="005604FA"/>
    <w:rsid w:val="005619A2"/>
    <w:rsid w:val="00562579"/>
    <w:rsid w:val="0056379E"/>
    <w:rsid w:val="005638F1"/>
    <w:rsid w:val="00564A0A"/>
    <w:rsid w:val="00564FC5"/>
    <w:rsid w:val="00565DD7"/>
    <w:rsid w:val="0057311C"/>
    <w:rsid w:val="00575907"/>
    <w:rsid w:val="005765B0"/>
    <w:rsid w:val="005766F9"/>
    <w:rsid w:val="005775E9"/>
    <w:rsid w:val="0058166F"/>
    <w:rsid w:val="00583ED0"/>
    <w:rsid w:val="00585E3B"/>
    <w:rsid w:val="005860BA"/>
    <w:rsid w:val="00586FCB"/>
    <w:rsid w:val="00587007"/>
    <w:rsid w:val="00590551"/>
    <w:rsid w:val="0059686C"/>
    <w:rsid w:val="005A22C0"/>
    <w:rsid w:val="005A258D"/>
    <w:rsid w:val="005A3BC3"/>
    <w:rsid w:val="005A53C4"/>
    <w:rsid w:val="005A5748"/>
    <w:rsid w:val="005A6435"/>
    <w:rsid w:val="005B5B13"/>
    <w:rsid w:val="005B7EED"/>
    <w:rsid w:val="005C0706"/>
    <w:rsid w:val="005C439A"/>
    <w:rsid w:val="005D0145"/>
    <w:rsid w:val="005D0891"/>
    <w:rsid w:val="005D0930"/>
    <w:rsid w:val="005D09E1"/>
    <w:rsid w:val="005D25B8"/>
    <w:rsid w:val="005D2E64"/>
    <w:rsid w:val="005D5F4A"/>
    <w:rsid w:val="005D6F81"/>
    <w:rsid w:val="005E073E"/>
    <w:rsid w:val="005E086A"/>
    <w:rsid w:val="005E0AE1"/>
    <w:rsid w:val="005E1CC7"/>
    <w:rsid w:val="005E73D8"/>
    <w:rsid w:val="005E75F0"/>
    <w:rsid w:val="005F20BA"/>
    <w:rsid w:val="005F500B"/>
    <w:rsid w:val="005F7857"/>
    <w:rsid w:val="006014E2"/>
    <w:rsid w:val="00602773"/>
    <w:rsid w:val="006100C0"/>
    <w:rsid w:val="006106BA"/>
    <w:rsid w:val="00614714"/>
    <w:rsid w:val="00614EE3"/>
    <w:rsid w:val="006152A5"/>
    <w:rsid w:val="0061676A"/>
    <w:rsid w:val="0061744E"/>
    <w:rsid w:val="00620415"/>
    <w:rsid w:val="00622FA0"/>
    <w:rsid w:val="0063032E"/>
    <w:rsid w:val="00630EB2"/>
    <w:rsid w:val="00631F6D"/>
    <w:rsid w:val="0063446B"/>
    <w:rsid w:val="00640DB5"/>
    <w:rsid w:val="00641E91"/>
    <w:rsid w:val="00644ED6"/>
    <w:rsid w:val="006452DD"/>
    <w:rsid w:val="00645AD5"/>
    <w:rsid w:val="0065013B"/>
    <w:rsid w:val="006509EF"/>
    <w:rsid w:val="00650AC2"/>
    <w:rsid w:val="00650E1F"/>
    <w:rsid w:val="00651935"/>
    <w:rsid w:val="006575D8"/>
    <w:rsid w:val="0066133E"/>
    <w:rsid w:val="00662043"/>
    <w:rsid w:val="006648AF"/>
    <w:rsid w:val="00664D0E"/>
    <w:rsid w:val="00666337"/>
    <w:rsid w:val="00671346"/>
    <w:rsid w:val="006727EE"/>
    <w:rsid w:val="006728BB"/>
    <w:rsid w:val="006754D2"/>
    <w:rsid w:val="006777F7"/>
    <w:rsid w:val="00680E42"/>
    <w:rsid w:val="00682B1A"/>
    <w:rsid w:val="00683EAD"/>
    <w:rsid w:val="0068590A"/>
    <w:rsid w:val="00693ABA"/>
    <w:rsid w:val="006A025B"/>
    <w:rsid w:val="006A336E"/>
    <w:rsid w:val="006A6928"/>
    <w:rsid w:val="006A7428"/>
    <w:rsid w:val="006B177D"/>
    <w:rsid w:val="006B1ACB"/>
    <w:rsid w:val="006B50A7"/>
    <w:rsid w:val="006B5C67"/>
    <w:rsid w:val="006B5DCD"/>
    <w:rsid w:val="006B6488"/>
    <w:rsid w:val="006C01A0"/>
    <w:rsid w:val="006C19EB"/>
    <w:rsid w:val="006C1A81"/>
    <w:rsid w:val="006C3C54"/>
    <w:rsid w:val="006D329E"/>
    <w:rsid w:val="006D3CA2"/>
    <w:rsid w:val="006D415A"/>
    <w:rsid w:val="006D4306"/>
    <w:rsid w:val="006D43BF"/>
    <w:rsid w:val="006D485E"/>
    <w:rsid w:val="006D4986"/>
    <w:rsid w:val="006D5873"/>
    <w:rsid w:val="006D5C04"/>
    <w:rsid w:val="006E014A"/>
    <w:rsid w:val="006E5A71"/>
    <w:rsid w:val="006E7B22"/>
    <w:rsid w:val="006F60CF"/>
    <w:rsid w:val="007030EE"/>
    <w:rsid w:val="00704DA8"/>
    <w:rsid w:val="007050FC"/>
    <w:rsid w:val="00705F11"/>
    <w:rsid w:val="007107E9"/>
    <w:rsid w:val="00710D2A"/>
    <w:rsid w:val="0071258B"/>
    <w:rsid w:val="007203A1"/>
    <w:rsid w:val="00724D98"/>
    <w:rsid w:val="007252DA"/>
    <w:rsid w:val="007253D0"/>
    <w:rsid w:val="00725988"/>
    <w:rsid w:val="00727548"/>
    <w:rsid w:val="007322F2"/>
    <w:rsid w:val="00733791"/>
    <w:rsid w:val="00734430"/>
    <w:rsid w:val="00734C69"/>
    <w:rsid w:val="00736A01"/>
    <w:rsid w:val="00736B31"/>
    <w:rsid w:val="00740FE6"/>
    <w:rsid w:val="00741D04"/>
    <w:rsid w:val="00742339"/>
    <w:rsid w:val="00742D1D"/>
    <w:rsid w:val="00744200"/>
    <w:rsid w:val="0074450C"/>
    <w:rsid w:val="007450A0"/>
    <w:rsid w:val="007452CA"/>
    <w:rsid w:val="00745FAF"/>
    <w:rsid w:val="00751CE4"/>
    <w:rsid w:val="00753501"/>
    <w:rsid w:val="00754497"/>
    <w:rsid w:val="00754500"/>
    <w:rsid w:val="007557BF"/>
    <w:rsid w:val="00757BEF"/>
    <w:rsid w:val="00762AC1"/>
    <w:rsid w:val="00764910"/>
    <w:rsid w:val="007650EE"/>
    <w:rsid w:val="007662AC"/>
    <w:rsid w:val="00767D31"/>
    <w:rsid w:val="00774089"/>
    <w:rsid w:val="00780F9D"/>
    <w:rsid w:val="00783EEA"/>
    <w:rsid w:val="007844A8"/>
    <w:rsid w:val="00784CE5"/>
    <w:rsid w:val="00785E7F"/>
    <w:rsid w:val="007922C9"/>
    <w:rsid w:val="0079705A"/>
    <w:rsid w:val="00797E2D"/>
    <w:rsid w:val="007A480C"/>
    <w:rsid w:val="007A5ACC"/>
    <w:rsid w:val="007A7D08"/>
    <w:rsid w:val="007B1C7D"/>
    <w:rsid w:val="007B4C16"/>
    <w:rsid w:val="007B5B82"/>
    <w:rsid w:val="007B6C8F"/>
    <w:rsid w:val="007C257D"/>
    <w:rsid w:val="007C32EE"/>
    <w:rsid w:val="007C35F5"/>
    <w:rsid w:val="007C4D08"/>
    <w:rsid w:val="007C7B1B"/>
    <w:rsid w:val="007D052B"/>
    <w:rsid w:val="007D164C"/>
    <w:rsid w:val="007D248E"/>
    <w:rsid w:val="007D29D3"/>
    <w:rsid w:val="007D549D"/>
    <w:rsid w:val="007D683A"/>
    <w:rsid w:val="007E0EEA"/>
    <w:rsid w:val="007E1683"/>
    <w:rsid w:val="007E40DA"/>
    <w:rsid w:val="007E7350"/>
    <w:rsid w:val="007F0A86"/>
    <w:rsid w:val="007F280D"/>
    <w:rsid w:val="007F29E4"/>
    <w:rsid w:val="00800840"/>
    <w:rsid w:val="00802B10"/>
    <w:rsid w:val="00810B27"/>
    <w:rsid w:val="00815F5E"/>
    <w:rsid w:val="008179EA"/>
    <w:rsid w:val="00822EF7"/>
    <w:rsid w:val="008329D7"/>
    <w:rsid w:val="008332DC"/>
    <w:rsid w:val="00834FCF"/>
    <w:rsid w:val="00835097"/>
    <w:rsid w:val="00841791"/>
    <w:rsid w:val="0084237F"/>
    <w:rsid w:val="008424DA"/>
    <w:rsid w:val="0084479F"/>
    <w:rsid w:val="008460DA"/>
    <w:rsid w:val="00850716"/>
    <w:rsid w:val="00851557"/>
    <w:rsid w:val="00856B6B"/>
    <w:rsid w:val="00856B82"/>
    <w:rsid w:val="0085798D"/>
    <w:rsid w:val="00857D01"/>
    <w:rsid w:val="00860DC3"/>
    <w:rsid w:val="00860EEA"/>
    <w:rsid w:val="00864CD1"/>
    <w:rsid w:val="008668A5"/>
    <w:rsid w:val="00866950"/>
    <w:rsid w:val="008721FF"/>
    <w:rsid w:val="00876D0F"/>
    <w:rsid w:val="00877EA5"/>
    <w:rsid w:val="00880D6A"/>
    <w:rsid w:val="008825EF"/>
    <w:rsid w:val="00884D83"/>
    <w:rsid w:val="00886669"/>
    <w:rsid w:val="00886702"/>
    <w:rsid w:val="008918BF"/>
    <w:rsid w:val="008926C9"/>
    <w:rsid w:val="00892B94"/>
    <w:rsid w:val="00893750"/>
    <w:rsid w:val="008946FF"/>
    <w:rsid w:val="008A0576"/>
    <w:rsid w:val="008A4EFF"/>
    <w:rsid w:val="008A6842"/>
    <w:rsid w:val="008B08F4"/>
    <w:rsid w:val="008B2470"/>
    <w:rsid w:val="008B53F2"/>
    <w:rsid w:val="008B5AB3"/>
    <w:rsid w:val="008B5DA6"/>
    <w:rsid w:val="008C0174"/>
    <w:rsid w:val="008C1BD1"/>
    <w:rsid w:val="008C2A3F"/>
    <w:rsid w:val="008C44A3"/>
    <w:rsid w:val="008C5C7A"/>
    <w:rsid w:val="008C64E9"/>
    <w:rsid w:val="008C66F0"/>
    <w:rsid w:val="008C7067"/>
    <w:rsid w:val="008C7544"/>
    <w:rsid w:val="008C78E8"/>
    <w:rsid w:val="008C7E41"/>
    <w:rsid w:val="008D1D88"/>
    <w:rsid w:val="008D2EE9"/>
    <w:rsid w:val="008D6C92"/>
    <w:rsid w:val="008D77E5"/>
    <w:rsid w:val="008D7BD5"/>
    <w:rsid w:val="008E28C4"/>
    <w:rsid w:val="008E3B68"/>
    <w:rsid w:val="008E411B"/>
    <w:rsid w:val="008E5D76"/>
    <w:rsid w:val="008E62A4"/>
    <w:rsid w:val="008E64CB"/>
    <w:rsid w:val="008E7C28"/>
    <w:rsid w:val="008F19D4"/>
    <w:rsid w:val="008F3B5B"/>
    <w:rsid w:val="008F48DA"/>
    <w:rsid w:val="008F56DB"/>
    <w:rsid w:val="009007AD"/>
    <w:rsid w:val="00901215"/>
    <w:rsid w:val="00901653"/>
    <w:rsid w:val="00905163"/>
    <w:rsid w:val="00905BB1"/>
    <w:rsid w:val="009111F2"/>
    <w:rsid w:val="0092023A"/>
    <w:rsid w:val="009208C0"/>
    <w:rsid w:val="00920E55"/>
    <w:rsid w:val="0093027B"/>
    <w:rsid w:val="00932469"/>
    <w:rsid w:val="00933FA0"/>
    <w:rsid w:val="00935E8A"/>
    <w:rsid w:val="009364D8"/>
    <w:rsid w:val="0093721E"/>
    <w:rsid w:val="00940553"/>
    <w:rsid w:val="0094299D"/>
    <w:rsid w:val="00943F07"/>
    <w:rsid w:val="00946AC5"/>
    <w:rsid w:val="0094704F"/>
    <w:rsid w:val="009511C8"/>
    <w:rsid w:val="0095385B"/>
    <w:rsid w:val="00956959"/>
    <w:rsid w:val="00961587"/>
    <w:rsid w:val="009618EF"/>
    <w:rsid w:val="009623A2"/>
    <w:rsid w:val="009655A0"/>
    <w:rsid w:val="00966AC3"/>
    <w:rsid w:val="0097141C"/>
    <w:rsid w:val="00972208"/>
    <w:rsid w:val="0097268F"/>
    <w:rsid w:val="009815D9"/>
    <w:rsid w:val="00981B26"/>
    <w:rsid w:val="009839C6"/>
    <w:rsid w:val="00985B38"/>
    <w:rsid w:val="00985C14"/>
    <w:rsid w:val="00986678"/>
    <w:rsid w:val="00990E86"/>
    <w:rsid w:val="00992062"/>
    <w:rsid w:val="009937A2"/>
    <w:rsid w:val="0099412C"/>
    <w:rsid w:val="00996664"/>
    <w:rsid w:val="009A1F3B"/>
    <w:rsid w:val="009A1FF2"/>
    <w:rsid w:val="009A2FC6"/>
    <w:rsid w:val="009A33F8"/>
    <w:rsid w:val="009A37AB"/>
    <w:rsid w:val="009A7EEE"/>
    <w:rsid w:val="009B1D05"/>
    <w:rsid w:val="009B2E77"/>
    <w:rsid w:val="009B4414"/>
    <w:rsid w:val="009B7A4C"/>
    <w:rsid w:val="009C0D82"/>
    <w:rsid w:val="009C1199"/>
    <w:rsid w:val="009C7865"/>
    <w:rsid w:val="009D2553"/>
    <w:rsid w:val="009D2947"/>
    <w:rsid w:val="009D2BDD"/>
    <w:rsid w:val="009E1036"/>
    <w:rsid w:val="009E1528"/>
    <w:rsid w:val="009E2DBF"/>
    <w:rsid w:val="009E42CC"/>
    <w:rsid w:val="009E5EB0"/>
    <w:rsid w:val="009E62F5"/>
    <w:rsid w:val="009E75BF"/>
    <w:rsid w:val="009E7EA8"/>
    <w:rsid w:val="009E7F1D"/>
    <w:rsid w:val="009F0576"/>
    <w:rsid w:val="009F1582"/>
    <w:rsid w:val="009F1AB5"/>
    <w:rsid w:val="009F36A4"/>
    <w:rsid w:val="00A02B0B"/>
    <w:rsid w:val="00A04AFE"/>
    <w:rsid w:val="00A077F3"/>
    <w:rsid w:val="00A07CCD"/>
    <w:rsid w:val="00A12FBD"/>
    <w:rsid w:val="00A1444E"/>
    <w:rsid w:val="00A1647D"/>
    <w:rsid w:val="00A172DC"/>
    <w:rsid w:val="00A17534"/>
    <w:rsid w:val="00A177DC"/>
    <w:rsid w:val="00A21CED"/>
    <w:rsid w:val="00A258B0"/>
    <w:rsid w:val="00A2655D"/>
    <w:rsid w:val="00A2725B"/>
    <w:rsid w:val="00A31644"/>
    <w:rsid w:val="00A33627"/>
    <w:rsid w:val="00A3380F"/>
    <w:rsid w:val="00A41EFD"/>
    <w:rsid w:val="00A42081"/>
    <w:rsid w:val="00A453F7"/>
    <w:rsid w:val="00A467D3"/>
    <w:rsid w:val="00A5082C"/>
    <w:rsid w:val="00A50E9D"/>
    <w:rsid w:val="00A53B07"/>
    <w:rsid w:val="00A57117"/>
    <w:rsid w:val="00A61805"/>
    <w:rsid w:val="00A61819"/>
    <w:rsid w:val="00A632B2"/>
    <w:rsid w:val="00A638F7"/>
    <w:rsid w:val="00A640E5"/>
    <w:rsid w:val="00A670CA"/>
    <w:rsid w:val="00A72267"/>
    <w:rsid w:val="00A734E2"/>
    <w:rsid w:val="00A740C3"/>
    <w:rsid w:val="00A82124"/>
    <w:rsid w:val="00A82B2D"/>
    <w:rsid w:val="00A832C7"/>
    <w:rsid w:val="00A90ABF"/>
    <w:rsid w:val="00A91C5D"/>
    <w:rsid w:val="00A92EBD"/>
    <w:rsid w:val="00AA63DB"/>
    <w:rsid w:val="00AB2E5A"/>
    <w:rsid w:val="00AB55F8"/>
    <w:rsid w:val="00AC3291"/>
    <w:rsid w:val="00AC4F6D"/>
    <w:rsid w:val="00AC5636"/>
    <w:rsid w:val="00AC5BC6"/>
    <w:rsid w:val="00AD064C"/>
    <w:rsid w:val="00AD0BA9"/>
    <w:rsid w:val="00AD1BA1"/>
    <w:rsid w:val="00AE2224"/>
    <w:rsid w:val="00AE38E6"/>
    <w:rsid w:val="00AE3D8F"/>
    <w:rsid w:val="00AE5B40"/>
    <w:rsid w:val="00AE5E3E"/>
    <w:rsid w:val="00AE6964"/>
    <w:rsid w:val="00AE6AE0"/>
    <w:rsid w:val="00AE7306"/>
    <w:rsid w:val="00AF04A9"/>
    <w:rsid w:val="00AF0CDF"/>
    <w:rsid w:val="00AF0F95"/>
    <w:rsid w:val="00AF1A80"/>
    <w:rsid w:val="00AF3B27"/>
    <w:rsid w:val="00AF3CEE"/>
    <w:rsid w:val="00B03825"/>
    <w:rsid w:val="00B102DE"/>
    <w:rsid w:val="00B1062B"/>
    <w:rsid w:val="00B16414"/>
    <w:rsid w:val="00B1665C"/>
    <w:rsid w:val="00B20F74"/>
    <w:rsid w:val="00B24F98"/>
    <w:rsid w:val="00B2510F"/>
    <w:rsid w:val="00B25980"/>
    <w:rsid w:val="00B2647C"/>
    <w:rsid w:val="00B26EAB"/>
    <w:rsid w:val="00B30960"/>
    <w:rsid w:val="00B30BA7"/>
    <w:rsid w:val="00B31152"/>
    <w:rsid w:val="00B33878"/>
    <w:rsid w:val="00B34FEF"/>
    <w:rsid w:val="00B37154"/>
    <w:rsid w:val="00B37742"/>
    <w:rsid w:val="00B46612"/>
    <w:rsid w:val="00B5218E"/>
    <w:rsid w:val="00B552A6"/>
    <w:rsid w:val="00B6065A"/>
    <w:rsid w:val="00B607DE"/>
    <w:rsid w:val="00B63925"/>
    <w:rsid w:val="00B6423D"/>
    <w:rsid w:val="00B64E75"/>
    <w:rsid w:val="00B66029"/>
    <w:rsid w:val="00B66559"/>
    <w:rsid w:val="00B66F23"/>
    <w:rsid w:val="00B7132E"/>
    <w:rsid w:val="00B7267B"/>
    <w:rsid w:val="00B72938"/>
    <w:rsid w:val="00B73E6F"/>
    <w:rsid w:val="00B74410"/>
    <w:rsid w:val="00B74B7E"/>
    <w:rsid w:val="00B75BD5"/>
    <w:rsid w:val="00B777D0"/>
    <w:rsid w:val="00B80791"/>
    <w:rsid w:val="00B835AC"/>
    <w:rsid w:val="00B86A7A"/>
    <w:rsid w:val="00B870EC"/>
    <w:rsid w:val="00B91C9A"/>
    <w:rsid w:val="00B926D6"/>
    <w:rsid w:val="00B92FA7"/>
    <w:rsid w:val="00B959FA"/>
    <w:rsid w:val="00B96687"/>
    <w:rsid w:val="00BA3E09"/>
    <w:rsid w:val="00BA51A8"/>
    <w:rsid w:val="00BA5EA3"/>
    <w:rsid w:val="00BA60AB"/>
    <w:rsid w:val="00BA7908"/>
    <w:rsid w:val="00BB0192"/>
    <w:rsid w:val="00BB3CDD"/>
    <w:rsid w:val="00BC5B36"/>
    <w:rsid w:val="00BD234B"/>
    <w:rsid w:val="00BD2B0D"/>
    <w:rsid w:val="00BD56D3"/>
    <w:rsid w:val="00BE177C"/>
    <w:rsid w:val="00BE17D2"/>
    <w:rsid w:val="00BE35A5"/>
    <w:rsid w:val="00BE45B1"/>
    <w:rsid w:val="00BE4EBD"/>
    <w:rsid w:val="00BE5A88"/>
    <w:rsid w:val="00BE6096"/>
    <w:rsid w:val="00BE7463"/>
    <w:rsid w:val="00BF054F"/>
    <w:rsid w:val="00BF0EC0"/>
    <w:rsid w:val="00BF1F9C"/>
    <w:rsid w:val="00BF4EB4"/>
    <w:rsid w:val="00BF7286"/>
    <w:rsid w:val="00C05820"/>
    <w:rsid w:val="00C06002"/>
    <w:rsid w:val="00C06751"/>
    <w:rsid w:val="00C10FDD"/>
    <w:rsid w:val="00C11DE5"/>
    <w:rsid w:val="00C12119"/>
    <w:rsid w:val="00C137F6"/>
    <w:rsid w:val="00C20076"/>
    <w:rsid w:val="00C20F0A"/>
    <w:rsid w:val="00C21AEF"/>
    <w:rsid w:val="00C27EA8"/>
    <w:rsid w:val="00C304CC"/>
    <w:rsid w:val="00C30AD0"/>
    <w:rsid w:val="00C31AD1"/>
    <w:rsid w:val="00C3566B"/>
    <w:rsid w:val="00C36477"/>
    <w:rsid w:val="00C368B4"/>
    <w:rsid w:val="00C37EE2"/>
    <w:rsid w:val="00C4053F"/>
    <w:rsid w:val="00C4069C"/>
    <w:rsid w:val="00C41E89"/>
    <w:rsid w:val="00C44117"/>
    <w:rsid w:val="00C45BE3"/>
    <w:rsid w:val="00C4795A"/>
    <w:rsid w:val="00C573C2"/>
    <w:rsid w:val="00C577AA"/>
    <w:rsid w:val="00C6048B"/>
    <w:rsid w:val="00C61239"/>
    <w:rsid w:val="00C765A8"/>
    <w:rsid w:val="00C81C94"/>
    <w:rsid w:val="00C82F7E"/>
    <w:rsid w:val="00C83526"/>
    <w:rsid w:val="00C87254"/>
    <w:rsid w:val="00C904EB"/>
    <w:rsid w:val="00C90734"/>
    <w:rsid w:val="00C90C11"/>
    <w:rsid w:val="00C910D2"/>
    <w:rsid w:val="00C953B2"/>
    <w:rsid w:val="00C95C66"/>
    <w:rsid w:val="00CA36C0"/>
    <w:rsid w:val="00CA68CA"/>
    <w:rsid w:val="00CA697F"/>
    <w:rsid w:val="00CA7AC7"/>
    <w:rsid w:val="00CB20C7"/>
    <w:rsid w:val="00CB2566"/>
    <w:rsid w:val="00CB2AC8"/>
    <w:rsid w:val="00CB54C7"/>
    <w:rsid w:val="00CB7BD4"/>
    <w:rsid w:val="00CC02E0"/>
    <w:rsid w:val="00CC1B9E"/>
    <w:rsid w:val="00CC5722"/>
    <w:rsid w:val="00CC607F"/>
    <w:rsid w:val="00CD0EE8"/>
    <w:rsid w:val="00CE099D"/>
    <w:rsid w:val="00CE147B"/>
    <w:rsid w:val="00CE18AE"/>
    <w:rsid w:val="00CE2BC6"/>
    <w:rsid w:val="00CE6299"/>
    <w:rsid w:val="00CE63A6"/>
    <w:rsid w:val="00CE70E5"/>
    <w:rsid w:val="00CE7BB1"/>
    <w:rsid w:val="00CF0995"/>
    <w:rsid w:val="00CF15D2"/>
    <w:rsid w:val="00CF270A"/>
    <w:rsid w:val="00CF3E36"/>
    <w:rsid w:val="00CF3E46"/>
    <w:rsid w:val="00CF44B8"/>
    <w:rsid w:val="00CF69C3"/>
    <w:rsid w:val="00D027BD"/>
    <w:rsid w:val="00D02C46"/>
    <w:rsid w:val="00D045CA"/>
    <w:rsid w:val="00D07A9A"/>
    <w:rsid w:val="00D07F3D"/>
    <w:rsid w:val="00D129C3"/>
    <w:rsid w:val="00D20B08"/>
    <w:rsid w:val="00D23804"/>
    <w:rsid w:val="00D2469E"/>
    <w:rsid w:val="00D33798"/>
    <w:rsid w:val="00D35F7A"/>
    <w:rsid w:val="00D37B2C"/>
    <w:rsid w:val="00D40406"/>
    <w:rsid w:val="00D4538A"/>
    <w:rsid w:val="00D50F19"/>
    <w:rsid w:val="00D5257D"/>
    <w:rsid w:val="00D54FE1"/>
    <w:rsid w:val="00D66167"/>
    <w:rsid w:val="00D6673C"/>
    <w:rsid w:val="00D702B3"/>
    <w:rsid w:val="00D74573"/>
    <w:rsid w:val="00D75266"/>
    <w:rsid w:val="00D7555A"/>
    <w:rsid w:val="00D75B19"/>
    <w:rsid w:val="00D76335"/>
    <w:rsid w:val="00D81211"/>
    <w:rsid w:val="00D825EB"/>
    <w:rsid w:val="00D832DE"/>
    <w:rsid w:val="00D83882"/>
    <w:rsid w:val="00D84048"/>
    <w:rsid w:val="00D85E8C"/>
    <w:rsid w:val="00D92BF7"/>
    <w:rsid w:val="00D978F4"/>
    <w:rsid w:val="00DA0F09"/>
    <w:rsid w:val="00DA3446"/>
    <w:rsid w:val="00DA7489"/>
    <w:rsid w:val="00DA7A6B"/>
    <w:rsid w:val="00DB0533"/>
    <w:rsid w:val="00DB3444"/>
    <w:rsid w:val="00DC27A9"/>
    <w:rsid w:val="00DC28BF"/>
    <w:rsid w:val="00DC2D0D"/>
    <w:rsid w:val="00DC2FC8"/>
    <w:rsid w:val="00DC7B41"/>
    <w:rsid w:val="00DD0D28"/>
    <w:rsid w:val="00DE43DB"/>
    <w:rsid w:val="00DE5FED"/>
    <w:rsid w:val="00DE7324"/>
    <w:rsid w:val="00DF0550"/>
    <w:rsid w:val="00DF0CF7"/>
    <w:rsid w:val="00DF551A"/>
    <w:rsid w:val="00DF56FF"/>
    <w:rsid w:val="00DF7CCB"/>
    <w:rsid w:val="00E001BE"/>
    <w:rsid w:val="00E01524"/>
    <w:rsid w:val="00E01C2D"/>
    <w:rsid w:val="00E05DD2"/>
    <w:rsid w:val="00E07917"/>
    <w:rsid w:val="00E10A7B"/>
    <w:rsid w:val="00E1752A"/>
    <w:rsid w:val="00E2001F"/>
    <w:rsid w:val="00E21138"/>
    <w:rsid w:val="00E2583F"/>
    <w:rsid w:val="00E3150D"/>
    <w:rsid w:val="00E32749"/>
    <w:rsid w:val="00E32E2B"/>
    <w:rsid w:val="00E34654"/>
    <w:rsid w:val="00E353E7"/>
    <w:rsid w:val="00E35B17"/>
    <w:rsid w:val="00E35F1B"/>
    <w:rsid w:val="00E36BFE"/>
    <w:rsid w:val="00E37248"/>
    <w:rsid w:val="00E37317"/>
    <w:rsid w:val="00E40F16"/>
    <w:rsid w:val="00E4503F"/>
    <w:rsid w:val="00E47A14"/>
    <w:rsid w:val="00E50123"/>
    <w:rsid w:val="00E5099B"/>
    <w:rsid w:val="00E50C76"/>
    <w:rsid w:val="00E51EC0"/>
    <w:rsid w:val="00E5634F"/>
    <w:rsid w:val="00E607E9"/>
    <w:rsid w:val="00E62D1E"/>
    <w:rsid w:val="00E63ED7"/>
    <w:rsid w:val="00E65A25"/>
    <w:rsid w:val="00E70448"/>
    <w:rsid w:val="00E70F4E"/>
    <w:rsid w:val="00E77176"/>
    <w:rsid w:val="00E80285"/>
    <w:rsid w:val="00E820A0"/>
    <w:rsid w:val="00E844F2"/>
    <w:rsid w:val="00E84D60"/>
    <w:rsid w:val="00E84EA8"/>
    <w:rsid w:val="00E857F4"/>
    <w:rsid w:val="00E90A18"/>
    <w:rsid w:val="00E9241B"/>
    <w:rsid w:val="00E93609"/>
    <w:rsid w:val="00E94091"/>
    <w:rsid w:val="00E9413D"/>
    <w:rsid w:val="00E9571B"/>
    <w:rsid w:val="00E95786"/>
    <w:rsid w:val="00EA216A"/>
    <w:rsid w:val="00EA4EC2"/>
    <w:rsid w:val="00EA59F0"/>
    <w:rsid w:val="00EB33EF"/>
    <w:rsid w:val="00EB5D7B"/>
    <w:rsid w:val="00EC4E1D"/>
    <w:rsid w:val="00EC5998"/>
    <w:rsid w:val="00ED0D1C"/>
    <w:rsid w:val="00ED5AE9"/>
    <w:rsid w:val="00ED5E95"/>
    <w:rsid w:val="00EE0F62"/>
    <w:rsid w:val="00EE4BF9"/>
    <w:rsid w:val="00EE53E8"/>
    <w:rsid w:val="00EF0D24"/>
    <w:rsid w:val="00EF14AD"/>
    <w:rsid w:val="00EF4F32"/>
    <w:rsid w:val="00EF5FE8"/>
    <w:rsid w:val="00EF7BCA"/>
    <w:rsid w:val="00F107A9"/>
    <w:rsid w:val="00F10C78"/>
    <w:rsid w:val="00F11641"/>
    <w:rsid w:val="00F11925"/>
    <w:rsid w:val="00F12ACA"/>
    <w:rsid w:val="00F13F63"/>
    <w:rsid w:val="00F160F2"/>
    <w:rsid w:val="00F2055E"/>
    <w:rsid w:val="00F20F4F"/>
    <w:rsid w:val="00F225ED"/>
    <w:rsid w:val="00F249D7"/>
    <w:rsid w:val="00F254AA"/>
    <w:rsid w:val="00F26B3E"/>
    <w:rsid w:val="00F27CAC"/>
    <w:rsid w:val="00F30946"/>
    <w:rsid w:val="00F31027"/>
    <w:rsid w:val="00F31C43"/>
    <w:rsid w:val="00F34339"/>
    <w:rsid w:val="00F34844"/>
    <w:rsid w:val="00F34976"/>
    <w:rsid w:val="00F3760C"/>
    <w:rsid w:val="00F42035"/>
    <w:rsid w:val="00F42DCB"/>
    <w:rsid w:val="00F433CE"/>
    <w:rsid w:val="00F4445A"/>
    <w:rsid w:val="00F5276D"/>
    <w:rsid w:val="00F70021"/>
    <w:rsid w:val="00F70701"/>
    <w:rsid w:val="00F722C2"/>
    <w:rsid w:val="00F72A97"/>
    <w:rsid w:val="00F739FE"/>
    <w:rsid w:val="00F74271"/>
    <w:rsid w:val="00F75257"/>
    <w:rsid w:val="00F752DE"/>
    <w:rsid w:val="00F773EC"/>
    <w:rsid w:val="00F82315"/>
    <w:rsid w:val="00F82CE5"/>
    <w:rsid w:val="00F86A64"/>
    <w:rsid w:val="00F900E3"/>
    <w:rsid w:val="00F92751"/>
    <w:rsid w:val="00F929D9"/>
    <w:rsid w:val="00F942D6"/>
    <w:rsid w:val="00F950F8"/>
    <w:rsid w:val="00F96E80"/>
    <w:rsid w:val="00FA5571"/>
    <w:rsid w:val="00FB2AEE"/>
    <w:rsid w:val="00FB7241"/>
    <w:rsid w:val="00FC0D10"/>
    <w:rsid w:val="00FC16D2"/>
    <w:rsid w:val="00FC4E2B"/>
    <w:rsid w:val="00FC5D41"/>
    <w:rsid w:val="00FD0685"/>
    <w:rsid w:val="00FD10EB"/>
    <w:rsid w:val="00FD5937"/>
    <w:rsid w:val="00FD72EA"/>
    <w:rsid w:val="00FE602E"/>
    <w:rsid w:val="00FE6A88"/>
    <w:rsid w:val="00FE6DD1"/>
    <w:rsid w:val="00FE771A"/>
    <w:rsid w:val="00FF6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link w:val="AkapitzlistZnak"/>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AkapitzlistZnak">
    <w:name w:val="Akapit z listą Znak"/>
    <w:link w:val="Akapitzlist"/>
    <w:uiPriority w:val="34"/>
    <w:locked/>
    <w:rsid w:val="00D525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 w:id="1773208107">
      <w:bodyDiv w:val="1"/>
      <w:marLeft w:val="240"/>
      <w:marRight w:val="240"/>
      <w:marTop w:val="240"/>
      <w:marBottom w:val="60"/>
      <w:divBdr>
        <w:top w:val="none" w:sz="0" w:space="0" w:color="auto"/>
        <w:left w:val="none" w:sz="0" w:space="0" w:color="auto"/>
        <w:bottom w:val="none" w:sz="0" w:space="0" w:color="auto"/>
        <w:right w:val="none" w:sz="0" w:space="0" w:color="auto"/>
      </w:divBdr>
      <w:divsChild>
        <w:div w:id="1699695150">
          <w:marLeft w:val="0"/>
          <w:marRight w:val="0"/>
          <w:marTop w:val="0"/>
          <w:marBottom w:val="0"/>
          <w:divBdr>
            <w:top w:val="none" w:sz="0" w:space="0" w:color="auto"/>
            <w:left w:val="none" w:sz="0" w:space="0" w:color="auto"/>
            <w:bottom w:val="single" w:sz="6" w:space="9" w:color="C8C8C8"/>
            <w:right w:val="none" w:sz="0" w:space="0" w:color="auto"/>
          </w:divBdr>
          <w:divsChild>
            <w:div w:id="459569383">
              <w:marLeft w:val="0"/>
              <w:marRight w:val="0"/>
              <w:marTop w:val="0"/>
              <w:marBottom w:val="0"/>
              <w:divBdr>
                <w:top w:val="none" w:sz="0" w:space="0" w:color="auto"/>
                <w:left w:val="none" w:sz="0" w:space="0" w:color="auto"/>
                <w:bottom w:val="none" w:sz="0" w:space="0" w:color="auto"/>
                <w:right w:val="none" w:sz="0" w:space="0" w:color="auto"/>
              </w:divBdr>
              <w:divsChild>
                <w:div w:id="1432778591">
                  <w:marLeft w:val="0"/>
                  <w:marRight w:val="0"/>
                  <w:marTop w:val="0"/>
                  <w:marBottom w:val="0"/>
                  <w:divBdr>
                    <w:top w:val="none" w:sz="0" w:space="0" w:color="auto"/>
                    <w:left w:val="none" w:sz="0" w:space="0" w:color="auto"/>
                    <w:bottom w:val="single" w:sz="6" w:space="9" w:color="C8C8C8"/>
                    <w:right w:val="none" w:sz="0" w:space="0" w:color="auto"/>
                  </w:divBdr>
                  <w:divsChild>
                    <w:div w:id="1016273987">
                      <w:marLeft w:val="0"/>
                      <w:marRight w:val="0"/>
                      <w:marTop w:val="0"/>
                      <w:marBottom w:val="0"/>
                      <w:divBdr>
                        <w:top w:val="none" w:sz="0" w:space="0" w:color="auto"/>
                        <w:left w:val="none" w:sz="0" w:space="0" w:color="auto"/>
                        <w:bottom w:val="none" w:sz="0" w:space="0" w:color="auto"/>
                        <w:right w:val="none" w:sz="0" w:space="0" w:color="auto"/>
                      </w:divBdr>
                      <w:divsChild>
                        <w:div w:id="157280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https://miniportal.uzp.gov.pl/"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ig.eu" TargetMode="External"/><Relationship Id="rId24" Type="http://schemas.openxmlformats.org/officeDocument/2006/relationships/hyperlink" Target="mailto:gdpr@gig.eu" TargetMode="External"/><Relationship Id="rId5" Type="http://schemas.microsoft.com/office/2007/relationships/stylesWithEffects" Target="stylesWithEffect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skolinska@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FZ-1/5420/SK/20/SW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6071C4-1DDF-42E7-92FF-0E0EDEF79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40</Pages>
  <Words>15791</Words>
  <Characters>94749</Characters>
  <Application>Microsoft Office Word</Application>
  <DocSecurity>0</DocSecurity>
  <Lines>789</Lines>
  <Paragraphs>220</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110320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997</cp:revision>
  <cp:lastPrinted>2020-12-30T09:23:00Z</cp:lastPrinted>
  <dcterms:created xsi:type="dcterms:W3CDTF">2019-03-22T12:00:00Z</dcterms:created>
  <dcterms:modified xsi:type="dcterms:W3CDTF">2021-01-19T09:52:00Z</dcterms:modified>
</cp:coreProperties>
</file>