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4C90A9B" w14:textId="2D6C98A6" w:rsidR="00706CDA" w:rsidRPr="00A53D92" w:rsidRDefault="00F76578">
      <w:pPr>
        <w:rPr>
          <w:rFonts w:ascii="Times New Roman" w:hAnsi="Times New Roman" w:cs="Times New Roman"/>
          <w:b/>
          <w:sz w:val="24"/>
          <w:szCs w:val="24"/>
        </w:rPr>
      </w:pPr>
      <w:r w:rsidRPr="00A53D92">
        <w:rPr>
          <w:rFonts w:ascii="Times New Roman" w:hAnsi="Times New Roman" w:cs="Times New Roman"/>
          <w:b/>
          <w:sz w:val="24"/>
          <w:szCs w:val="24"/>
        </w:rPr>
        <w:t xml:space="preserve"> FZ-</w:t>
      </w:r>
      <w:r w:rsidR="00F25DE7" w:rsidRPr="00A53D92">
        <w:rPr>
          <w:rFonts w:ascii="Times New Roman" w:hAnsi="Times New Roman" w:cs="Times New Roman"/>
          <w:b/>
          <w:sz w:val="24"/>
          <w:szCs w:val="24"/>
        </w:rPr>
        <w:t>1/</w:t>
      </w:r>
      <w:r w:rsidR="005C02C3" w:rsidRPr="00A53D92">
        <w:rPr>
          <w:rFonts w:ascii="Times New Roman" w:hAnsi="Times New Roman" w:cs="Times New Roman"/>
          <w:b/>
          <w:sz w:val="24"/>
          <w:szCs w:val="24"/>
        </w:rPr>
        <w:t xml:space="preserve"> </w:t>
      </w:r>
      <w:r w:rsidR="00A53D92" w:rsidRPr="00A53D92">
        <w:rPr>
          <w:rFonts w:ascii="Times New Roman" w:hAnsi="Times New Roman" w:cs="Times New Roman"/>
          <w:b/>
          <w:sz w:val="24"/>
          <w:szCs w:val="24"/>
        </w:rPr>
        <w:t>5401</w:t>
      </w:r>
      <w:r w:rsidRPr="00A53D92">
        <w:rPr>
          <w:rFonts w:ascii="Times New Roman" w:hAnsi="Times New Roman" w:cs="Times New Roman"/>
          <w:b/>
          <w:sz w:val="24"/>
          <w:szCs w:val="24"/>
        </w:rPr>
        <w:t>/KB/20/SC</w:t>
      </w:r>
    </w:p>
    <w:p w14:paraId="4FA89E78" w14:textId="77777777" w:rsidR="00706CDA" w:rsidRPr="003014D9" w:rsidRDefault="00706CDA">
      <w:pPr>
        <w:rPr>
          <w:rFonts w:ascii="Times New Roman" w:hAnsi="Times New Roman" w:cs="Times New Roman"/>
          <w:sz w:val="24"/>
          <w:szCs w:val="24"/>
        </w:rPr>
      </w:pPr>
    </w:p>
    <w:p w14:paraId="12D44A59" w14:textId="77777777" w:rsidR="00706CDA" w:rsidRPr="003014D9" w:rsidRDefault="00706CDA" w:rsidP="003105C7">
      <w:pPr>
        <w:spacing w:after="0" w:line="240" w:lineRule="auto"/>
        <w:rPr>
          <w:rFonts w:ascii="Times New Roman" w:hAnsi="Times New Roman" w:cs="Times New Roman"/>
          <w:sz w:val="24"/>
          <w:szCs w:val="24"/>
          <w:lang w:eastAsia="pl-PL"/>
        </w:rPr>
      </w:pPr>
    </w:p>
    <w:p w14:paraId="7534E942"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GŁÓWNY INSTYTUT GÓRNICTWA</w:t>
      </w:r>
    </w:p>
    <w:p w14:paraId="09E57A46" w14:textId="77777777" w:rsidR="00706CDA" w:rsidRPr="003014D9" w:rsidRDefault="00706CDA" w:rsidP="003105C7">
      <w:pPr>
        <w:spacing w:after="0" w:line="240" w:lineRule="auto"/>
        <w:jc w:val="center"/>
        <w:rPr>
          <w:rFonts w:ascii="Times New Roman" w:hAnsi="Times New Roman" w:cs="Times New Roman"/>
          <w:b/>
          <w:bCs/>
          <w:sz w:val="24"/>
          <w:szCs w:val="24"/>
          <w:lang w:eastAsia="pl-PL"/>
        </w:rPr>
      </w:pPr>
    </w:p>
    <w:p w14:paraId="4390751E"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r w:rsidRPr="003014D9">
        <w:rPr>
          <w:rFonts w:ascii="Times New Roman" w:hAnsi="Times New Roman" w:cs="Times New Roman"/>
          <w:b/>
          <w:bCs/>
          <w:sz w:val="24"/>
          <w:szCs w:val="24"/>
          <w:u w:val="single"/>
          <w:lang w:eastAsia="pl-PL"/>
        </w:rPr>
        <w:t>SPECYFIKACJA ISTOTNYCH WARUNKÓW ZAMÓWIENIA</w:t>
      </w:r>
    </w:p>
    <w:p w14:paraId="17E9E7C0" w14:textId="77777777" w:rsidR="00706CDA" w:rsidRPr="003014D9" w:rsidRDefault="00706CDA" w:rsidP="003105C7">
      <w:pPr>
        <w:spacing w:after="0" w:line="240" w:lineRule="auto"/>
        <w:jc w:val="center"/>
        <w:rPr>
          <w:rFonts w:ascii="Times New Roman" w:hAnsi="Times New Roman" w:cs="Times New Roman"/>
          <w:b/>
          <w:bCs/>
          <w:sz w:val="24"/>
          <w:szCs w:val="24"/>
          <w:u w:val="single"/>
          <w:lang w:eastAsia="pl-PL"/>
        </w:rPr>
      </w:pPr>
    </w:p>
    <w:p w14:paraId="036C8127" w14:textId="77777777" w:rsidR="00706CDA" w:rsidRPr="003014D9" w:rsidRDefault="00706CDA" w:rsidP="00CE557C">
      <w:pPr>
        <w:spacing w:after="0" w:line="240" w:lineRule="auto"/>
        <w:rPr>
          <w:rFonts w:ascii="Times New Roman" w:hAnsi="Times New Roman" w:cs="Times New Roman"/>
          <w:sz w:val="24"/>
          <w:szCs w:val="24"/>
          <w:lang w:eastAsia="pl-PL"/>
        </w:rPr>
      </w:pPr>
    </w:p>
    <w:p w14:paraId="74A364D2"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postępowaniu o udzielenie zamówienia publicznego prowadzonego</w:t>
      </w:r>
    </w:p>
    <w:p w14:paraId="3B5FBA36" w14:textId="77777777" w:rsidR="00D06BC8"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w trybi</w:t>
      </w:r>
      <w:r w:rsidR="00B400C2" w:rsidRPr="00A84416">
        <w:rPr>
          <w:rFonts w:ascii="Times New Roman" w:hAnsi="Times New Roman" w:cs="Times New Roman"/>
          <w:sz w:val="24"/>
          <w:szCs w:val="24"/>
          <w:lang w:eastAsia="pl-PL"/>
        </w:rPr>
        <w:t>e przetargu nieograniczonego na</w:t>
      </w:r>
      <w:r w:rsidR="00D06BC8" w:rsidRPr="00A84416">
        <w:rPr>
          <w:rFonts w:ascii="Times New Roman" w:hAnsi="Times New Roman" w:cs="Times New Roman"/>
          <w:sz w:val="24"/>
          <w:szCs w:val="24"/>
          <w:lang w:eastAsia="pl-PL"/>
        </w:rPr>
        <w:t>:</w:t>
      </w:r>
    </w:p>
    <w:p w14:paraId="62776F13" w14:textId="77777777" w:rsidR="00D06BC8" w:rsidRPr="00A84416" w:rsidRDefault="00D06BC8" w:rsidP="00CE557C">
      <w:pPr>
        <w:spacing w:after="0" w:line="240" w:lineRule="auto"/>
        <w:rPr>
          <w:rFonts w:ascii="Times New Roman" w:hAnsi="Times New Roman" w:cs="Times New Roman"/>
          <w:b/>
          <w:sz w:val="24"/>
          <w:szCs w:val="24"/>
        </w:rPr>
      </w:pPr>
    </w:p>
    <w:p w14:paraId="1AED145B" w14:textId="4575BD05" w:rsidR="00706CDA" w:rsidRPr="003A5814" w:rsidRDefault="002C7932" w:rsidP="003A5814">
      <w:pPr>
        <w:jc w:val="center"/>
        <w:rPr>
          <w:rFonts w:ascii="Times New Roman" w:hAnsi="Times New Roman" w:cs="Times New Roman"/>
          <w:b/>
          <w:sz w:val="24"/>
          <w:lang w:eastAsia="pl-PL"/>
        </w:rPr>
      </w:pPr>
      <w:r>
        <w:rPr>
          <w:rFonts w:ascii="Times New Roman" w:hAnsi="Times New Roman" w:cs="Times New Roman"/>
          <w:b/>
          <w:sz w:val="24"/>
        </w:rPr>
        <w:t>dostawę</w:t>
      </w:r>
      <w:r w:rsidR="00A53D92">
        <w:rPr>
          <w:rFonts w:ascii="Times New Roman" w:hAnsi="Times New Roman" w:cs="Times New Roman"/>
          <w:b/>
          <w:sz w:val="24"/>
        </w:rPr>
        <w:t xml:space="preserve"> </w:t>
      </w:r>
      <w:r w:rsidRPr="00632BEE">
        <w:rPr>
          <w:rFonts w:ascii="Times New Roman" w:hAnsi="Times New Roman" w:cs="Times New Roman"/>
          <w:b/>
          <w:sz w:val="24"/>
          <w:szCs w:val="24"/>
        </w:rPr>
        <w:t xml:space="preserve">materiałów eksploatacyjnych </w:t>
      </w:r>
      <w:r w:rsidR="00223F00">
        <w:rPr>
          <w:rFonts w:ascii="Times New Roman" w:hAnsi="Times New Roman" w:cs="Times New Roman"/>
          <w:b/>
          <w:sz w:val="24"/>
          <w:szCs w:val="24"/>
        </w:rPr>
        <w:t xml:space="preserve"> </w:t>
      </w:r>
      <w:r w:rsidRPr="00632BEE">
        <w:rPr>
          <w:rFonts w:ascii="Times New Roman" w:hAnsi="Times New Roman" w:cs="Times New Roman"/>
          <w:b/>
          <w:sz w:val="24"/>
          <w:szCs w:val="24"/>
        </w:rPr>
        <w:t>do</w:t>
      </w:r>
      <w:r w:rsidR="00F76578">
        <w:rPr>
          <w:rFonts w:ascii="Times New Roman" w:hAnsi="Times New Roman" w:cs="Times New Roman"/>
          <w:b/>
          <w:sz w:val="24"/>
          <w:szCs w:val="24"/>
        </w:rPr>
        <w:t xml:space="preserve"> urządzeń </w:t>
      </w:r>
      <w:r w:rsidRPr="00632BEE">
        <w:rPr>
          <w:rFonts w:ascii="Times New Roman" w:hAnsi="Times New Roman" w:cs="Times New Roman"/>
          <w:b/>
          <w:sz w:val="24"/>
          <w:szCs w:val="24"/>
        </w:rPr>
        <w:t xml:space="preserve"> posiadanych przez Zamawiającego </w:t>
      </w:r>
    </w:p>
    <w:p w14:paraId="1432A27B" w14:textId="77777777" w:rsidR="00706CDA" w:rsidRPr="00A84416" w:rsidRDefault="00706CDA" w:rsidP="00A84416">
      <w:pPr>
        <w:spacing w:after="0" w:line="240" w:lineRule="auto"/>
        <w:jc w:val="center"/>
        <w:rPr>
          <w:rFonts w:ascii="Times New Roman" w:hAnsi="Times New Roman" w:cs="Times New Roman"/>
          <w:sz w:val="24"/>
          <w:szCs w:val="24"/>
          <w:lang w:eastAsia="pl-PL"/>
        </w:rPr>
      </w:pPr>
      <w:r w:rsidRPr="00A84416">
        <w:rPr>
          <w:rFonts w:ascii="Times New Roman" w:hAnsi="Times New Roman" w:cs="Times New Roman"/>
          <w:sz w:val="24"/>
          <w:szCs w:val="24"/>
          <w:lang w:eastAsia="pl-PL"/>
        </w:rPr>
        <w:t xml:space="preserve">Zamówienie o wartości mniejszej niż kwoty określone w przepisach wydanych na podstawie </w:t>
      </w:r>
      <w:r w:rsidRPr="00A84416">
        <w:rPr>
          <w:rFonts w:ascii="Times New Roman" w:hAnsi="Times New Roman" w:cs="Times New Roman"/>
          <w:sz w:val="24"/>
          <w:szCs w:val="24"/>
          <w:lang w:eastAsia="pl-PL"/>
        </w:rPr>
        <w:br/>
        <w:t>art. 11, ust. 8 ustawy z dnia 29 stycznia 200</w:t>
      </w:r>
      <w:r w:rsidR="00BB3D54" w:rsidRPr="00A84416">
        <w:rPr>
          <w:rFonts w:ascii="Times New Roman" w:hAnsi="Times New Roman" w:cs="Times New Roman"/>
          <w:sz w:val="24"/>
          <w:szCs w:val="24"/>
          <w:lang w:eastAsia="pl-PL"/>
        </w:rPr>
        <w:t>4 r. Prawo zamówień publicznych</w:t>
      </w:r>
    </w:p>
    <w:p w14:paraId="758FFDBB" w14:textId="77777777" w:rsidR="00706CDA" w:rsidRPr="003014D9" w:rsidRDefault="00706CDA" w:rsidP="003105C7">
      <w:pPr>
        <w:spacing w:after="0" w:line="240" w:lineRule="auto"/>
        <w:jc w:val="center"/>
        <w:rPr>
          <w:rFonts w:ascii="Times New Roman" w:hAnsi="Times New Roman" w:cs="Times New Roman"/>
          <w:sz w:val="24"/>
          <w:szCs w:val="24"/>
          <w:lang w:eastAsia="pl-PL"/>
        </w:rPr>
      </w:pPr>
    </w:p>
    <w:p w14:paraId="3005DFDA" w14:textId="77777777" w:rsidR="00706CDA" w:rsidRPr="003014D9" w:rsidRDefault="00706CDA" w:rsidP="003105C7">
      <w:pPr>
        <w:spacing w:after="0" w:line="240" w:lineRule="auto"/>
        <w:rPr>
          <w:rFonts w:ascii="Times New Roman" w:hAnsi="Times New Roman" w:cs="Times New Roman"/>
          <w:b/>
          <w:bCs/>
          <w:sz w:val="24"/>
          <w:szCs w:val="24"/>
          <w:lang w:eastAsia="pl-PL"/>
        </w:rPr>
      </w:pPr>
    </w:p>
    <w:p w14:paraId="347DD061" w14:textId="3A28D54C" w:rsidR="002C7932" w:rsidRPr="0038437D" w:rsidRDefault="00F25DE7" w:rsidP="002C7932">
      <w:pPr>
        <w:pStyle w:val="Bezodstpw"/>
        <w:rPr>
          <w:rFonts w:ascii="Times New Roman" w:hAnsi="Times New Roman"/>
          <w:i/>
          <w:sz w:val="24"/>
          <w:szCs w:val="20"/>
        </w:rPr>
      </w:pPr>
      <w:r>
        <w:t xml:space="preserve">                                                                </w:t>
      </w:r>
    </w:p>
    <w:p w14:paraId="7273467E" w14:textId="77777777" w:rsidR="002C7932" w:rsidRDefault="002C7932" w:rsidP="003105C7">
      <w:pPr>
        <w:spacing w:after="0" w:line="240" w:lineRule="auto"/>
        <w:rPr>
          <w:rFonts w:ascii="Times New Roman" w:hAnsi="Times New Roman" w:cs="Times New Roman"/>
          <w:b/>
          <w:bCs/>
          <w:sz w:val="24"/>
          <w:szCs w:val="24"/>
          <w:lang w:eastAsia="pl-PL"/>
        </w:rPr>
      </w:pPr>
    </w:p>
    <w:p w14:paraId="316A0FF1"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Zatwierdzono:</w:t>
      </w:r>
    </w:p>
    <w:p w14:paraId="4CF266CB" w14:textId="77777777" w:rsidR="00706CDA" w:rsidRPr="003014D9" w:rsidRDefault="00706CDA" w:rsidP="003105C7">
      <w:pPr>
        <w:spacing w:after="0" w:line="240" w:lineRule="auto"/>
        <w:rPr>
          <w:rFonts w:ascii="Times New Roman" w:hAnsi="Times New Roman" w:cs="Times New Roman"/>
          <w:sz w:val="24"/>
          <w:szCs w:val="24"/>
          <w:lang w:eastAsia="pl-PL"/>
        </w:rPr>
      </w:pPr>
    </w:p>
    <w:p w14:paraId="0A5E563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01E0EA3" w14:textId="77777777" w:rsidR="00706CDA" w:rsidRPr="003014D9" w:rsidRDefault="00706CDA" w:rsidP="003105C7">
      <w:pPr>
        <w:spacing w:after="0" w:line="240" w:lineRule="auto"/>
        <w:rPr>
          <w:rFonts w:ascii="Times New Roman" w:hAnsi="Times New Roman" w:cs="Times New Roman"/>
          <w:sz w:val="24"/>
          <w:szCs w:val="24"/>
          <w:lang w:eastAsia="pl-PL"/>
        </w:rPr>
      </w:pPr>
    </w:p>
    <w:p w14:paraId="7C2465D1" w14:textId="77777777" w:rsidR="00706CDA" w:rsidRPr="003014D9" w:rsidRDefault="00706CDA" w:rsidP="003105C7">
      <w:pPr>
        <w:spacing w:after="0" w:line="240" w:lineRule="auto"/>
        <w:rPr>
          <w:rFonts w:ascii="Times New Roman" w:hAnsi="Times New Roman" w:cs="Times New Roman"/>
          <w:sz w:val="24"/>
          <w:szCs w:val="24"/>
          <w:lang w:eastAsia="pl-PL"/>
        </w:rPr>
      </w:pPr>
    </w:p>
    <w:p w14:paraId="1B6304A1" w14:textId="77777777" w:rsidR="00706CDA" w:rsidRPr="003014D9" w:rsidRDefault="00706CDA" w:rsidP="003105C7">
      <w:pPr>
        <w:spacing w:after="0" w:line="240" w:lineRule="auto"/>
        <w:rPr>
          <w:rFonts w:ascii="Times New Roman" w:hAnsi="Times New Roman" w:cs="Times New Roman"/>
          <w:sz w:val="24"/>
          <w:szCs w:val="24"/>
          <w:lang w:eastAsia="pl-PL"/>
        </w:rPr>
      </w:pPr>
    </w:p>
    <w:p w14:paraId="40B55826" w14:textId="77777777" w:rsidR="00706CDA" w:rsidRPr="003014D9" w:rsidRDefault="00706CDA" w:rsidP="003105C7">
      <w:pPr>
        <w:spacing w:after="0" w:line="240" w:lineRule="auto"/>
        <w:rPr>
          <w:rFonts w:ascii="Times New Roman" w:hAnsi="Times New Roman" w:cs="Times New Roman"/>
          <w:sz w:val="24"/>
          <w:szCs w:val="24"/>
          <w:lang w:eastAsia="pl-PL"/>
        </w:rPr>
      </w:pPr>
    </w:p>
    <w:p w14:paraId="6DABC988" w14:textId="77777777" w:rsidR="00493ADF" w:rsidRPr="00493ADF" w:rsidRDefault="00493ADF" w:rsidP="00493ADF">
      <w:pPr>
        <w:spacing w:after="0" w:line="240" w:lineRule="auto"/>
        <w:rPr>
          <w:rFonts w:ascii="Times New Roman" w:eastAsia="Times New Roman" w:hAnsi="Times New Roman" w:cs="Times New Roman"/>
          <w:sz w:val="24"/>
          <w:szCs w:val="24"/>
          <w:lang w:eastAsia="pl-PL"/>
        </w:rPr>
      </w:pPr>
      <w:r w:rsidRPr="00493ADF">
        <w:rPr>
          <w:rFonts w:ascii="Times New Roman" w:eastAsia="Times New Roman" w:hAnsi="Times New Roman" w:cs="Times New Roman"/>
          <w:sz w:val="24"/>
          <w:szCs w:val="24"/>
          <w:lang w:eastAsia="pl-PL"/>
        </w:rPr>
        <w:t>Identyfikator postępowania</w:t>
      </w:r>
    </w:p>
    <w:p w14:paraId="725F61A9" w14:textId="77777777" w:rsidR="00493ADF" w:rsidRPr="00493ADF" w:rsidRDefault="00493ADF" w:rsidP="00493ADF">
      <w:pPr>
        <w:spacing w:after="0" w:line="240" w:lineRule="auto"/>
        <w:ind w:left="720"/>
        <w:rPr>
          <w:rFonts w:ascii="Times New Roman" w:eastAsia="Times New Roman" w:hAnsi="Times New Roman" w:cs="Times New Roman"/>
          <w:sz w:val="24"/>
          <w:szCs w:val="24"/>
          <w:lang w:eastAsia="pl-PL"/>
        </w:rPr>
      </w:pPr>
      <w:r w:rsidRPr="00493ADF">
        <w:rPr>
          <w:rFonts w:ascii="Times New Roman" w:eastAsia="Times New Roman" w:hAnsi="Times New Roman" w:cs="Times New Roman"/>
          <w:sz w:val="24"/>
          <w:szCs w:val="24"/>
          <w:lang w:eastAsia="pl-PL"/>
        </w:rPr>
        <w:t>586627a4-8039-423c-af60-aa07cdccb0c2</w:t>
      </w:r>
    </w:p>
    <w:p w14:paraId="08038479"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bookmarkStart w:id="0" w:name="_GoBack"/>
      <w:bookmarkEnd w:id="0"/>
    </w:p>
    <w:p w14:paraId="09FDC132"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66E94738"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E5E280E"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1D336C77" w14:textId="77777777" w:rsidR="00706CDA" w:rsidRPr="003014D9"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14:paraId="58D4E0BA" w14:textId="77777777"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5D2C50F"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61DEC08A"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98D642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047BC82"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B176B44"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2C7AF7B5"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047DA11E" w14:textId="77777777" w:rsidR="002C7932" w:rsidRDefault="002C7932"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87FA6FA" w14:textId="77777777" w:rsidR="002C7932" w:rsidRPr="00535078" w:rsidRDefault="002C7932" w:rsidP="002C7932">
      <w:pPr>
        <w:spacing w:after="0" w:line="240" w:lineRule="auto"/>
        <w:rPr>
          <w:rFonts w:ascii="Times New Roman" w:hAnsi="Times New Roman" w:cs="Times New Roman"/>
          <w:sz w:val="28"/>
          <w:szCs w:val="24"/>
          <w:lang w:eastAsia="pl-PL"/>
        </w:rPr>
      </w:pPr>
    </w:p>
    <w:p w14:paraId="14358F9A" w14:textId="77777777" w:rsidR="002C7932" w:rsidRDefault="002C7932" w:rsidP="002C7932">
      <w:pPr>
        <w:pStyle w:val="Bezodstpw"/>
        <w:jc w:val="center"/>
        <w:rPr>
          <w:rFonts w:ascii="Times New Roman" w:hAnsi="Times New Roman"/>
          <w:i/>
          <w:sz w:val="24"/>
          <w:szCs w:val="20"/>
        </w:rPr>
      </w:pPr>
      <w:r w:rsidRPr="0038437D">
        <w:rPr>
          <w:rFonts w:ascii="Times New Roman" w:hAnsi="Times New Roman"/>
          <w:i/>
          <w:sz w:val="24"/>
          <w:szCs w:val="20"/>
        </w:rPr>
        <w:t>Zakup będzie realizowany z różnych źródeł finansowania, w tym z projektów krajowych</w:t>
      </w:r>
      <w:r w:rsidRPr="0038437D">
        <w:rPr>
          <w:rFonts w:ascii="Times New Roman" w:hAnsi="Times New Roman"/>
          <w:i/>
          <w:sz w:val="24"/>
          <w:szCs w:val="20"/>
        </w:rPr>
        <w:br/>
        <w:t xml:space="preserve"> i</w:t>
      </w:r>
      <w:r>
        <w:rPr>
          <w:rFonts w:ascii="Times New Roman" w:hAnsi="Times New Roman"/>
          <w:i/>
          <w:sz w:val="24"/>
          <w:szCs w:val="20"/>
        </w:rPr>
        <w:t xml:space="preserve"> międzynarodowych, </w:t>
      </w:r>
      <w:r w:rsidRPr="0038437D">
        <w:rPr>
          <w:rFonts w:ascii="Times New Roman" w:hAnsi="Times New Roman"/>
          <w:i/>
          <w:sz w:val="24"/>
          <w:szCs w:val="20"/>
        </w:rPr>
        <w:t>w zależności od potrzeb Zamawiającego</w:t>
      </w:r>
    </w:p>
    <w:p w14:paraId="79BE350E"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11065319"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3AAEA70C"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594B3D57" w14:textId="77777777" w:rsidR="00706CDA" w:rsidRPr="003014D9"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14:paraId="4026F8D4" w14:textId="77777777" w:rsidR="004A7AFC"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14:paraId="3224B2A9" w14:textId="77777777" w:rsidR="004A7AFC" w:rsidRPr="003014D9"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14:paraId="44E6C879"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SPECYFIKACJA ISTOTNYCH WARUNKÓW ZAMÓWIENIA</w:t>
      </w:r>
    </w:p>
    <w:p w14:paraId="64A5A3F2"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p>
    <w:p w14:paraId="418F5A86" w14:textId="77777777" w:rsidR="00706CDA" w:rsidRPr="003014D9" w:rsidRDefault="00706CDA" w:rsidP="00164899">
      <w:pPr>
        <w:spacing w:after="0" w:line="240" w:lineRule="auto"/>
        <w:jc w:val="center"/>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zawiera:</w:t>
      </w:r>
    </w:p>
    <w:p w14:paraId="339097D4" w14:textId="77777777" w:rsidR="00706CDA" w:rsidRPr="003014D9" w:rsidRDefault="00706CDA" w:rsidP="00A5594A">
      <w:pPr>
        <w:spacing w:after="0"/>
        <w:rPr>
          <w:rFonts w:ascii="Times New Roman" w:hAnsi="Times New Roman" w:cs="Times New Roman"/>
          <w:b/>
          <w:bCs/>
          <w:sz w:val="24"/>
          <w:szCs w:val="24"/>
          <w:lang w:eastAsia="pl-PL"/>
        </w:rPr>
      </w:pPr>
    </w:p>
    <w:p w14:paraId="4D1D6EFD" w14:textId="77777777" w:rsidR="00706CDA" w:rsidRPr="003014D9"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3014D9" w14:paraId="343B477A" w14:textId="77777777" w:rsidTr="00CD091C">
        <w:trPr>
          <w:trHeight w:val="1134"/>
        </w:trPr>
        <w:tc>
          <w:tcPr>
            <w:tcW w:w="7808" w:type="dxa"/>
            <w:gridSpan w:val="2"/>
          </w:tcPr>
          <w:p w14:paraId="7D37CAFB"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Postanowienia SIWZ</w:t>
            </w:r>
          </w:p>
        </w:tc>
        <w:tc>
          <w:tcPr>
            <w:tcW w:w="1480" w:type="dxa"/>
          </w:tcPr>
          <w:p w14:paraId="6072EEAD"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294CF85" w14:textId="77777777" w:rsidTr="00CD091C">
        <w:trPr>
          <w:trHeight w:val="1134"/>
        </w:trPr>
        <w:tc>
          <w:tcPr>
            <w:tcW w:w="2198" w:type="dxa"/>
          </w:tcPr>
          <w:p w14:paraId="6131EAF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1:</w:t>
            </w:r>
          </w:p>
        </w:tc>
        <w:tc>
          <w:tcPr>
            <w:tcW w:w="5610" w:type="dxa"/>
          </w:tcPr>
          <w:p w14:paraId="5310B351"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 Formularz oferty</w:t>
            </w:r>
          </w:p>
        </w:tc>
        <w:tc>
          <w:tcPr>
            <w:tcW w:w="1480" w:type="dxa"/>
          </w:tcPr>
          <w:p w14:paraId="42BC083C" w14:textId="77777777" w:rsidR="00706CDA" w:rsidRPr="003014D9" w:rsidRDefault="00706CDA" w:rsidP="000D244D">
            <w:pPr>
              <w:spacing w:after="0" w:line="240" w:lineRule="auto"/>
              <w:jc w:val="both"/>
              <w:rPr>
                <w:rFonts w:ascii="Times New Roman" w:hAnsi="Times New Roman" w:cs="Times New Roman"/>
                <w:szCs w:val="24"/>
                <w:lang w:val="de-DE"/>
              </w:rPr>
            </w:pPr>
          </w:p>
        </w:tc>
      </w:tr>
      <w:tr w:rsidR="003014D9" w:rsidRPr="003014D9" w14:paraId="5FF1B1FF" w14:textId="77777777" w:rsidTr="00CD091C">
        <w:trPr>
          <w:trHeight w:val="1134"/>
        </w:trPr>
        <w:tc>
          <w:tcPr>
            <w:tcW w:w="2198" w:type="dxa"/>
          </w:tcPr>
          <w:p w14:paraId="61EA0678"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2:</w:t>
            </w:r>
          </w:p>
        </w:tc>
        <w:tc>
          <w:tcPr>
            <w:tcW w:w="5610" w:type="dxa"/>
          </w:tcPr>
          <w:p w14:paraId="6A070BAC" w14:textId="77777777" w:rsidR="00706CDA" w:rsidRPr="003014D9" w:rsidRDefault="00706CDA" w:rsidP="00300631">
            <w:pPr>
              <w:spacing w:after="0" w:line="240" w:lineRule="auto"/>
              <w:ind w:left="2"/>
              <w:jc w:val="both"/>
              <w:rPr>
                <w:rFonts w:ascii="Times New Roman" w:hAnsi="Times New Roman" w:cs="Times New Roman"/>
                <w:szCs w:val="24"/>
              </w:rPr>
            </w:pPr>
            <w:r w:rsidRPr="003014D9">
              <w:rPr>
                <w:rFonts w:ascii="Times New Roman" w:hAnsi="Times New Roman" w:cs="Times New Roman"/>
                <w:szCs w:val="24"/>
              </w:rPr>
              <w:t>Oświadczenie Wykonawcy dotyczące przesłanek wykluczenia z postępowania</w:t>
            </w:r>
          </w:p>
        </w:tc>
        <w:tc>
          <w:tcPr>
            <w:tcW w:w="1480" w:type="dxa"/>
          </w:tcPr>
          <w:p w14:paraId="2B57BCC6"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75CF040D" w14:textId="77777777" w:rsidTr="00CD091C">
        <w:trPr>
          <w:trHeight w:val="1134"/>
        </w:trPr>
        <w:tc>
          <w:tcPr>
            <w:tcW w:w="2198" w:type="dxa"/>
          </w:tcPr>
          <w:p w14:paraId="56467B12" w14:textId="431C8B14"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3</w:t>
            </w:r>
            <w:r w:rsidR="003A4C4E">
              <w:rPr>
                <w:rFonts w:ascii="Times New Roman" w:hAnsi="Times New Roman" w:cs="Times New Roman"/>
                <w:szCs w:val="24"/>
              </w:rPr>
              <w:t xml:space="preserve"> </w:t>
            </w:r>
            <w:r w:rsidRPr="003014D9">
              <w:rPr>
                <w:rFonts w:ascii="Times New Roman" w:hAnsi="Times New Roman" w:cs="Times New Roman"/>
                <w:szCs w:val="24"/>
              </w:rPr>
              <w:t>:</w:t>
            </w:r>
          </w:p>
        </w:tc>
        <w:tc>
          <w:tcPr>
            <w:tcW w:w="5610" w:type="dxa"/>
          </w:tcPr>
          <w:p w14:paraId="68EC4FE8"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Formularz </w:t>
            </w:r>
            <w:proofErr w:type="spellStart"/>
            <w:r w:rsidRPr="003014D9">
              <w:rPr>
                <w:rFonts w:ascii="Times New Roman" w:hAnsi="Times New Roman" w:cs="Times New Roman"/>
                <w:szCs w:val="24"/>
              </w:rPr>
              <w:t>techniczno</w:t>
            </w:r>
            <w:proofErr w:type="spellEnd"/>
            <w:r w:rsidRPr="003014D9">
              <w:rPr>
                <w:rFonts w:ascii="Times New Roman" w:hAnsi="Times New Roman" w:cs="Times New Roman"/>
                <w:szCs w:val="24"/>
              </w:rPr>
              <w:t xml:space="preserve"> – cenowy</w:t>
            </w:r>
          </w:p>
        </w:tc>
        <w:tc>
          <w:tcPr>
            <w:tcW w:w="1480" w:type="dxa"/>
          </w:tcPr>
          <w:p w14:paraId="4CC26679" w14:textId="77777777" w:rsidR="00706CDA" w:rsidRPr="003014D9" w:rsidRDefault="00706CDA" w:rsidP="00300631">
            <w:pPr>
              <w:spacing w:after="0" w:line="240" w:lineRule="auto"/>
              <w:jc w:val="both"/>
              <w:rPr>
                <w:rFonts w:ascii="Times New Roman" w:hAnsi="Times New Roman" w:cs="Times New Roman"/>
                <w:szCs w:val="24"/>
                <w:lang w:val="de-DE"/>
              </w:rPr>
            </w:pPr>
          </w:p>
          <w:p w14:paraId="58E21F13"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3729393D" w14:textId="77777777" w:rsidTr="00CD091C">
        <w:trPr>
          <w:trHeight w:val="1134"/>
        </w:trPr>
        <w:tc>
          <w:tcPr>
            <w:tcW w:w="2198" w:type="dxa"/>
          </w:tcPr>
          <w:p w14:paraId="21DB52FF"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4:</w:t>
            </w:r>
          </w:p>
        </w:tc>
        <w:tc>
          <w:tcPr>
            <w:tcW w:w="5610" w:type="dxa"/>
          </w:tcPr>
          <w:p w14:paraId="760BC63E"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Informacja w sprawie grupy kapitałowej </w:t>
            </w:r>
          </w:p>
        </w:tc>
        <w:tc>
          <w:tcPr>
            <w:tcW w:w="1480" w:type="dxa"/>
          </w:tcPr>
          <w:p w14:paraId="3CC12EE9" w14:textId="77777777" w:rsidR="00D75465" w:rsidRPr="003014D9" w:rsidRDefault="00D75465" w:rsidP="00300631">
            <w:pPr>
              <w:spacing w:after="0" w:line="240" w:lineRule="auto"/>
              <w:jc w:val="both"/>
              <w:rPr>
                <w:rFonts w:ascii="Times New Roman" w:hAnsi="Times New Roman" w:cs="Times New Roman"/>
                <w:szCs w:val="24"/>
                <w:lang w:val="de-DE"/>
              </w:rPr>
            </w:pPr>
          </w:p>
          <w:p w14:paraId="5A317A2F" w14:textId="77777777" w:rsidR="00706CDA" w:rsidRPr="003014D9" w:rsidRDefault="00706CDA" w:rsidP="00300631">
            <w:pPr>
              <w:spacing w:after="0" w:line="240" w:lineRule="auto"/>
              <w:jc w:val="both"/>
              <w:rPr>
                <w:rFonts w:ascii="Times New Roman" w:hAnsi="Times New Roman" w:cs="Times New Roman"/>
                <w:szCs w:val="24"/>
                <w:lang w:val="de-DE"/>
              </w:rPr>
            </w:pPr>
          </w:p>
        </w:tc>
      </w:tr>
      <w:tr w:rsidR="003014D9" w:rsidRPr="003014D9" w14:paraId="4DCC5E40" w14:textId="77777777" w:rsidTr="00CD091C">
        <w:trPr>
          <w:trHeight w:val="1134"/>
        </w:trPr>
        <w:tc>
          <w:tcPr>
            <w:tcW w:w="2198" w:type="dxa"/>
          </w:tcPr>
          <w:p w14:paraId="43859CA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 nr 5:</w:t>
            </w:r>
          </w:p>
        </w:tc>
        <w:tc>
          <w:tcPr>
            <w:tcW w:w="5610" w:type="dxa"/>
          </w:tcPr>
          <w:p w14:paraId="77D83F35"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Opis przedmiotu zamówienia</w:t>
            </w:r>
          </w:p>
        </w:tc>
        <w:tc>
          <w:tcPr>
            <w:tcW w:w="1480" w:type="dxa"/>
          </w:tcPr>
          <w:p w14:paraId="3DFDD475" w14:textId="77777777" w:rsidR="00706CDA" w:rsidRPr="003014D9" w:rsidRDefault="00706CDA" w:rsidP="009D4E53">
            <w:pPr>
              <w:spacing w:after="0" w:line="240" w:lineRule="auto"/>
              <w:jc w:val="both"/>
              <w:rPr>
                <w:rFonts w:ascii="Times New Roman" w:hAnsi="Times New Roman" w:cs="Times New Roman"/>
                <w:szCs w:val="24"/>
                <w:lang w:val="de-DE"/>
              </w:rPr>
            </w:pPr>
          </w:p>
        </w:tc>
      </w:tr>
      <w:tr w:rsidR="003014D9" w:rsidRPr="003014D9" w14:paraId="4C8668B1" w14:textId="77777777" w:rsidTr="00CD091C">
        <w:trPr>
          <w:trHeight w:val="1134"/>
        </w:trPr>
        <w:tc>
          <w:tcPr>
            <w:tcW w:w="2198" w:type="dxa"/>
          </w:tcPr>
          <w:p w14:paraId="34489D9C" w14:textId="77777777" w:rsidR="00706CDA" w:rsidRPr="003014D9" w:rsidRDefault="00706CDA" w:rsidP="00AF0C15">
            <w:pPr>
              <w:numPr>
                <w:ilvl w:val="0"/>
                <w:numId w:val="3"/>
              </w:numPr>
              <w:spacing w:after="0" w:line="240" w:lineRule="auto"/>
              <w:jc w:val="both"/>
              <w:rPr>
                <w:rFonts w:ascii="Times New Roman" w:hAnsi="Times New Roman" w:cs="Times New Roman"/>
                <w:szCs w:val="24"/>
              </w:rPr>
            </w:pPr>
            <w:r w:rsidRPr="003014D9">
              <w:rPr>
                <w:rFonts w:ascii="Times New Roman" w:hAnsi="Times New Roman" w:cs="Times New Roman"/>
                <w:szCs w:val="24"/>
              </w:rPr>
              <w:t>Załączniki nr 6:</w:t>
            </w:r>
          </w:p>
        </w:tc>
        <w:tc>
          <w:tcPr>
            <w:tcW w:w="5610" w:type="dxa"/>
          </w:tcPr>
          <w:p w14:paraId="60D333C6" w14:textId="77777777" w:rsidR="00706CDA" w:rsidRPr="003014D9" w:rsidRDefault="00706CDA" w:rsidP="00300631">
            <w:pPr>
              <w:spacing w:after="0" w:line="240" w:lineRule="auto"/>
              <w:jc w:val="both"/>
              <w:rPr>
                <w:rFonts w:ascii="Times New Roman" w:hAnsi="Times New Roman" w:cs="Times New Roman"/>
                <w:szCs w:val="24"/>
              </w:rPr>
            </w:pPr>
            <w:r w:rsidRPr="003014D9">
              <w:rPr>
                <w:rFonts w:ascii="Times New Roman" w:hAnsi="Times New Roman" w:cs="Times New Roman"/>
                <w:szCs w:val="24"/>
              </w:rPr>
              <w:t xml:space="preserve">Wzór umowy </w:t>
            </w:r>
          </w:p>
        </w:tc>
        <w:tc>
          <w:tcPr>
            <w:tcW w:w="1480" w:type="dxa"/>
          </w:tcPr>
          <w:p w14:paraId="2176256C" w14:textId="77777777" w:rsidR="00706CDA" w:rsidRPr="003014D9" w:rsidRDefault="00706CDA" w:rsidP="000D244D">
            <w:pPr>
              <w:spacing w:after="0" w:line="240" w:lineRule="auto"/>
              <w:jc w:val="both"/>
              <w:rPr>
                <w:rFonts w:ascii="Times New Roman" w:hAnsi="Times New Roman" w:cs="Times New Roman"/>
                <w:szCs w:val="24"/>
                <w:lang w:val="de-DE"/>
              </w:rPr>
            </w:pPr>
          </w:p>
        </w:tc>
      </w:tr>
    </w:tbl>
    <w:p w14:paraId="5B6B1A94" w14:textId="77777777" w:rsidR="00706CDA" w:rsidRPr="003014D9" w:rsidRDefault="00706CDA" w:rsidP="003105C7">
      <w:pPr>
        <w:spacing w:after="0" w:line="240" w:lineRule="auto"/>
        <w:jc w:val="center"/>
        <w:rPr>
          <w:rFonts w:ascii="Times New Roman" w:hAnsi="Times New Roman" w:cs="Times New Roman"/>
          <w:b/>
          <w:bCs/>
          <w:sz w:val="24"/>
          <w:szCs w:val="24"/>
          <w:lang w:val="de-DE" w:eastAsia="pl-PL"/>
        </w:rPr>
      </w:pPr>
    </w:p>
    <w:p w14:paraId="36E77629" w14:textId="77777777" w:rsidR="00706CDA" w:rsidRPr="003014D9" w:rsidRDefault="00706CDA" w:rsidP="003105C7">
      <w:pPr>
        <w:spacing w:after="0" w:line="240" w:lineRule="auto"/>
        <w:ind w:left="4239" w:hanging="2115"/>
        <w:rPr>
          <w:rFonts w:ascii="Times New Roman" w:hAnsi="Times New Roman" w:cs="Times New Roman"/>
          <w:sz w:val="24"/>
          <w:szCs w:val="24"/>
          <w:lang w:eastAsia="pl-PL"/>
        </w:rPr>
      </w:pPr>
    </w:p>
    <w:p w14:paraId="68ACC6ED" w14:textId="77777777" w:rsidR="00493852" w:rsidRDefault="00493852" w:rsidP="002C07A1">
      <w:pPr>
        <w:spacing w:after="0" w:line="240" w:lineRule="auto"/>
        <w:rPr>
          <w:rFonts w:ascii="Times New Roman" w:hAnsi="Times New Roman" w:cs="Times New Roman"/>
          <w:sz w:val="24"/>
          <w:szCs w:val="24"/>
          <w:lang w:eastAsia="pl-PL"/>
        </w:rPr>
      </w:pPr>
    </w:p>
    <w:p w14:paraId="47586F9A" w14:textId="77777777" w:rsidR="00493852" w:rsidRDefault="00493852" w:rsidP="002C07A1">
      <w:pPr>
        <w:spacing w:after="0" w:line="240" w:lineRule="auto"/>
        <w:rPr>
          <w:rFonts w:ascii="Times New Roman" w:hAnsi="Times New Roman" w:cs="Times New Roman"/>
          <w:sz w:val="24"/>
          <w:szCs w:val="24"/>
          <w:lang w:eastAsia="pl-PL"/>
        </w:rPr>
      </w:pPr>
    </w:p>
    <w:p w14:paraId="26BE4A4D" w14:textId="77777777" w:rsidR="00493852" w:rsidRDefault="00493852" w:rsidP="002C07A1">
      <w:pPr>
        <w:spacing w:after="0" w:line="240" w:lineRule="auto"/>
        <w:rPr>
          <w:rFonts w:ascii="Times New Roman" w:hAnsi="Times New Roman" w:cs="Times New Roman"/>
          <w:sz w:val="24"/>
          <w:szCs w:val="24"/>
          <w:lang w:eastAsia="pl-PL"/>
        </w:rPr>
      </w:pPr>
    </w:p>
    <w:p w14:paraId="6D354044" w14:textId="77777777" w:rsidR="00493852" w:rsidRDefault="00493852" w:rsidP="002C07A1">
      <w:pPr>
        <w:spacing w:after="0" w:line="240" w:lineRule="auto"/>
        <w:rPr>
          <w:rFonts w:ascii="Times New Roman" w:hAnsi="Times New Roman" w:cs="Times New Roman"/>
          <w:sz w:val="24"/>
          <w:szCs w:val="24"/>
          <w:lang w:eastAsia="pl-PL"/>
        </w:rPr>
      </w:pPr>
    </w:p>
    <w:p w14:paraId="2EEF57CE" w14:textId="77777777" w:rsidR="00493852" w:rsidRDefault="00493852" w:rsidP="002C07A1">
      <w:pPr>
        <w:spacing w:after="0" w:line="240" w:lineRule="auto"/>
        <w:rPr>
          <w:rFonts w:ascii="Times New Roman" w:hAnsi="Times New Roman" w:cs="Times New Roman"/>
          <w:sz w:val="24"/>
          <w:szCs w:val="24"/>
          <w:lang w:eastAsia="pl-PL"/>
        </w:rPr>
      </w:pPr>
    </w:p>
    <w:p w14:paraId="2F085147" w14:textId="77777777" w:rsidR="00D84F9E" w:rsidRDefault="00D84F9E" w:rsidP="002C07A1">
      <w:pPr>
        <w:spacing w:after="0" w:line="240" w:lineRule="auto"/>
        <w:rPr>
          <w:rFonts w:ascii="Times New Roman" w:hAnsi="Times New Roman" w:cs="Times New Roman"/>
          <w:sz w:val="24"/>
          <w:szCs w:val="24"/>
          <w:lang w:eastAsia="pl-PL"/>
        </w:rPr>
      </w:pPr>
    </w:p>
    <w:p w14:paraId="6D22E9A8" w14:textId="77777777" w:rsidR="00D84F9E" w:rsidRDefault="00D84F9E" w:rsidP="002C07A1">
      <w:pPr>
        <w:spacing w:after="0" w:line="240" w:lineRule="auto"/>
        <w:rPr>
          <w:rFonts w:ascii="Times New Roman" w:hAnsi="Times New Roman" w:cs="Times New Roman"/>
          <w:sz w:val="24"/>
          <w:szCs w:val="24"/>
          <w:lang w:eastAsia="pl-PL"/>
        </w:rPr>
      </w:pPr>
    </w:p>
    <w:p w14:paraId="6F6ABC34" w14:textId="77777777" w:rsidR="00D84F9E" w:rsidRDefault="00D84F9E" w:rsidP="002C07A1">
      <w:pPr>
        <w:spacing w:after="0" w:line="240" w:lineRule="auto"/>
        <w:rPr>
          <w:rFonts w:ascii="Times New Roman" w:hAnsi="Times New Roman" w:cs="Times New Roman"/>
          <w:sz w:val="24"/>
          <w:szCs w:val="24"/>
          <w:lang w:eastAsia="pl-PL"/>
        </w:rPr>
      </w:pPr>
    </w:p>
    <w:p w14:paraId="41AD4602" w14:textId="77777777" w:rsidR="00F76578" w:rsidRDefault="00F76578" w:rsidP="002C07A1">
      <w:pPr>
        <w:spacing w:after="0" w:line="240" w:lineRule="auto"/>
        <w:rPr>
          <w:rFonts w:ascii="Times New Roman" w:hAnsi="Times New Roman" w:cs="Times New Roman"/>
          <w:sz w:val="24"/>
          <w:szCs w:val="24"/>
          <w:lang w:eastAsia="pl-PL"/>
        </w:rPr>
      </w:pPr>
    </w:p>
    <w:p w14:paraId="6CC2FF90" w14:textId="77777777" w:rsidR="00D84F9E" w:rsidRDefault="00D84F9E" w:rsidP="002C07A1">
      <w:pPr>
        <w:spacing w:after="0" w:line="240" w:lineRule="auto"/>
        <w:rPr>
          <w:rFonts w:ascii="Times New Roman" w:hAnsi="Times New Roman" w:cs="Times New Roman"/>
          <w:sz w:val="24"/>
          <w:szCs w:val="24"/>
          <w:lang w:eastAsia="pl-PL"/>
        </w:rPr>
      </w:pPr>
    </w:p>
    <w:p w14:paraId="311D41EE" w14:textId="77777777" w:rsidR="00C02244" w:rsidRDefault="00C02244" w:rsidP="002C07A1">
      <w:pPr>
        <w:spacing w:after="0" w:line="240" w:lineRule="auto"/>
        <w:rPr>
          <w:rFonts w:ascii="Times New Roman" w:hAnsi="Times New Roman" w:cs="Times New Roman"/>
          <w:sz w:val="24"/>
          <w:szCs w:val="24"/>
          <w:lang w:eastAsia="pl-PL"/>
        </w:rPr>
      </w:pPr>
    </w:p>
    <w:p w14:paraId="0FD32E14" w14:textId="77777777" w:rsidR="00D84F9E" w:rsidRDefault="00D84F9E" w:rsidP="002C07A1">
      <w:pPr>
        <w:spacing w:after="0" w:line="240" w:lineRule="auto"/>
        <w:rPr>
          <w:rFonts w:ascii="Times New Roman" w:hAnsi="Times New Roman" w:cs="Times New Roman"/>
          <w:sz w:val="24"/>
          <w:szCs w:val="24"/>
          <w:lang w:eastAsia="pl-PL"/>
        </w:rPr>
      </w:pPr>
    </w:p>
    <w:p w14:paraId="339B64FF" w14:textId="77777777" w:rsidR="00094D40" w:rsidRDefault="00094D40" w:rsidP="002C07A1">
      <w:pPr>
        <w:spacing w:after="0" w:line="240" w:lineRule="auto"/>
        <w:rPr>
          <w:rFonts w:ascii="Times New Roman" w:hAnsi="Times New Roman" w:cs="Times New Roman"/>
          <w:sz w:val="24"/>
          <w:szCs w:val="24"/>
          <w:lang w:eastAsia="pl-PL"/>
        </w:rPr>
      </w:pPr>
    </w:p>
    <w:p w14:paraId="6B7E5929" w14:textId="77777777" w:rsidR="005722D6" w:rsidRDefault="005722D6" w:rsidP="002C07A1">
      <w:pPr>
        <w:spacing w:after="0" w:line="240" w:lineRule="auto"/>
        <w:rPr>
          <w:rFonts w:ascii="Times New Roman" w:hAnsi="Times New Roman" w:cs="Times New Roman"/>
          <w:sz w:val="24"/>
          <w:szCs w:val="24"/>
          <w:lang w:eastAsia="pl-PL"/>
        </w:rPr>
      </w:pPr>
    </w:p>
    <w:p w14:paraId="692F6185" w14:textId="77777777" w:rsidR="00706CDA" w:rsidRPr="003014D9" w:rsidRDefault="00706CDA" w:rsidP="002C07A1">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 </w:t>
      </w:r>
      <w:r w:rsidR="00320A60"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NAZWA ORAZ ADRES ZAMAWIAJĄCEGO </w:t>
      </w:r>
    </w:p>
    <w:p w14:paraId="59BD0D3F" w14:textId="77777777" w:rsidR="00706CDA" w:rsidRPr="003014D9" w:rsidRDefault="00706CDA" w:rsidP="003105C7">
      <w:pPr>
        <w:spacing w:after="0" w:line="240" w:lineRule="auto"/>
        <w:ind w:left="360" w:hanging="360"/>
        <w:rPr>
          <w:rFonts w:ascii="Times New Roman" w:hAnsi="Times New Roman" w:cs="Times New Roman"/>
          <w:b/>
          <w:bCs/>
          <w:sz w:val="24"/>
          <w:szCs w:val="24"/>
          <w:lang w:eastAsia="pl-PL"/>
        </w:rPr>
      </w:pPr>
    </w:p>
    <w:p w14:paraId="44B2133C"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Główny Instytut Górnictwa</w:t>
      </w:r>
    </w:p>
    <w:p w14:paraId="7E98CD78"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Adres: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 xml:space="preserve">Plac Gwarków 1, </w:t>
      </w:r>
    </w:p>
    <w:p w14:paraId="470F6B48" w14:textId="77777777" w:rsidR="00706CDA" w:rsidRPr="003014D9" w:rsidRDefault="00706CDA" w:rsidP="003105C7">
      <w:pPr>
        <w:spacing w:after="0" w:line="240" w:lineRule="auto"/>
        <w:ind w:left="2124" w:firstLine="708"/>
        <w:rPr>
          <w:rFonts w:ascii="Times New Roman" w:hAnsi="Times New Roman" w:cs="Times New Roman"/>
          <w:lang w:eastAsia="pl-PL"/>
        </w:rPr>
      </w:pPr>
      <w:r w:rsidRPr="003014D9">
        <w:rPr>
          <w:rFonts w:ascii="Times New Roman" w:hAnsi="Times New Roman" w:cs="Times New Roman"/>
          <w:lang w:eastAsia="pl-PL"/>
        </w:rPr>
        <w:t>40 - 166 Katowice</w:t>
      </w:r>
    </w:p>
    <w:p w14:paraId="35937835" w14:textId="77777777" w:rsidR="00706CDA" w:rsidRPr="003014D9" w:rsidRDefault="00706CDA" w:rsidP="003105C7">
      <w:pPr>
        <w:spacing w:after="0" w:line="240" w:lineRule="auto"/>
        <w:ind w:firstLine="708"/>
        <w:rPr>
          <w:rFonts w:ascii="Times New Roman" w:hAnsi="Times New Roman" w:cs="Times New Roman"/>
          <w:vertAlign w:val="superscript"/>
          <w:lang w:eastAsia="pl-PL"/>
        </w:rPr>
      </w:pPr>
      <w:r w:rsidRPr="003014D9">
        <w:rPr>
          <w:rFonts w:ascii="Times New Roman" w:hAnsi="Times New Roman" w:cs="Times New Roman"/>
          <w:lang w:eastAsia="pl-PL"/>
        </w:rPr>
        <w:t>Godziny pracy:</w:t>
      </w:r>
      <w:r w:rsidRPr="003014D9">
        <w:rPr>
          <w:rFonts w:ascii="Times New Roman" w:hAnsi="Times New Roman" w:cs="Times New Roman"/>
          <w:lang w:eastAsia="pl-PL"/>
        </w:rPr>
        <w:tab/>
      </w:r>
      <w:r w:rsidR="00952469" w:rsidRPr="003014D9">
        <w:rPr>
          <w:rFonts w:ascii="Times New Roman" w:hAnsi="Times New Roman" w:cs="Times New Roman"/>
          <w:lang w:eastAsia="pl-PL"/>
        </w:rPr>
        <w:tab/>
      </w:r>
      <w:r w:rsidR="00AC4586">
        <w:rPr>
          <w:rFonts w:ascii="Times New Roman" w:hAnsi="Times New Roman" w:cs="Times New Roman"/>
          <w:lang w:eastAsia="pl-PL"/>
        </w:rPr>
        <w:t>od godz. 7</w:t>
      </w:r>
      <w:r w:rsidRPr="003014D9">
        <w:rPr>
          <w:rFonts w:ascii="Times New Roman" w:hAnsi="Times New Roman" w:cs="Times New Roman"/>
          <w:vertAlign w:val="superscript"/>
          <w:lang w:eastAsia="pl-PL"/>
        </w:rPr>
        <w:t>30</w:t>
      </w:r>
      <w:r w:rsidR="00AC4586">
        <w:rPr>
          <w:rFonts w:ascii="Times New Roman" w:hAnsi="Times New Roman" w:cs="Times New Roman"/>
          <w:lang w:eastAsia="pl-PL"/>
        </w:rPr>
        <w:t xml:space="preserve"> do 15</w:t>
      </w:r>
      <w:r w:rsidRPr="003014D9">
        <w:rPr>
          <w:rFonts w:ascii="Times New Roman" w:hAnsi="Times New Roman" w:cs="Times New Roman"/>
          <w:vertAlign w:val="superscript"/>
          <w:lang w:eastAsia="pl-PL"/>
        </w:rPr>
        <w:t>00</w:t>
      </w:r>
    </w:p>
    <w:p w14:paraId="757754EE"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Strona internetowa:</w:t>
      </w:r>
      <w:r w:rsidRPr="003014D9">
        <w:rPr>
          <w:rFonts w:ascii="Times New Roman" w:hAnsi="Times New Roman" w:cs="Times New Roman"/>
          <w:lang w:eastAsia="pl-PL"/>
        </w:rPr>
        <w:tab/>
      </w:r>
      <w:hyperlink r:id="rId9" w:history="1">
        <w:r w:rsidR="00AF0024" w:rsidRPr="00E914D8">
          <w:rPr>
            <w:rStyle w:val="Hipercze"/>
            <w:rFonts w:ascii="Times New Roman" w:hAnsi="Times New Roman"/>
            <w:b/>
            <w:bCs/>
            <w:lang w:eastAsia="pl-PL"/>
          </w:rPr>
          <w:t>www.gig.eu</w:t>
        </w:r>
      </w:hyperlink>
      <w:r w:rsidR="00AF0024">
        <w:rPr>
          <w:rFonts w:ascii="Times New Roman" w:hAnsi="Times New Roman" w:cs="Times New Roman"/>
          <w:b/>
          <w:bCs/>
          <w:u w:val="single"/>
          <w:lang w:eastAsia="pl-PL"/>
        </w:rPr>
        <w:t xml:space="preserve"> </w:t>
      </w:r>
    </w:p>
    <w:p w14:paraId="7E0219D4" w14:textId="6C6AFCD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Znak postępowania:</w:t>
      </w:r>
      <w:r w:rsidRPr="003014D9">
        <w:rPr>
          <w:rFonts w:ascii="Times New Roman" w:hAnsi="Times New Roman" w:cs="Times New Roman"/>
          <w:lang w:eastAsia="pl-PL"/>
        </w:rPr>
        <w:tab/>
        <w:t>FZ - 1/</w:t>
      </w:r>
      <w:r w:rsidR="00F76578">
        <w:rPr>
          <w:rFonts w:ascii="Times New Roman" w:hAnsi="Times New Roman" w:cs="Times New Roman"/>
          <w:lang w:eastAsia="pl-PL"/>
        </w:rPr>
        <w:t>5</w:t>
      </w:r>
      <w:r w:rsidR="00A53D92">
        <w:rPr>
          <w:rFonts w:ascii="Times New Roman" w:hAnsi="Times New Roman" w:cs="Times New Roman"/>
          <w:lang w:eastAsia="pl-PL"/>
        </w:rPr>
        <w:t>401</w:t>
      </w:r>
      <w:r w:rsidR="00F76578">
        <w:rPr>
          <w:rFonts w:ascii="Times New Roman" w:hAnsi="Times New Roman" w:cs="Times New Roman"/>
          <w:lang w:eastAsia="pl-PL"/>
        </w:rPr>
        <w:t>/KB/20/SC</w:t>
      </w:r>
    </w:p>
    <w:p w14:paraId="31A5E575"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NIP:</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634-012-60-16</w:t>
      </w:r>
    </w:p>
    <w:p w14:paraId="446094B1"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KRS:</w:t>
      </w:r>
      <w:r w:rsidRPr="003014D9">
        <w:rPr>
          <w:rFonts w:ascii="Times New Roman" w:hAnsi="Times New Roman" w:cs="Times New Roman"/>
          <w:lang w:eastAsia="pl-PL"/>
        </w:rPr>
        <w:tab/>
      </w:r>
      <w:r w:rsidRPr="003014D9">
        <w:rPr>
          <w:rFonts w:ascii="Times New Roman" w:hAnsi="Times New Roman" w:cs="Times New Roman"/>
          <w:lang w:eastAsia="pl-PL"/>
        </w:rPr>
        <w:tab/>
      </w:r>
      <w:r w:rsidRPr="003014D9">
        <w:rPr>
          <w:rFonts w:ascii="Times New Roman" w:hAnsi="Times New Roman" w:cs="Times New Roman"/>
          <w:lang w:eastAsia="pl-PL"/>
        </w:rPr>
        <w:tab/>
        <w:t>0000090660</w:t>
      </w:r>
    </w:p>
    <w:p w14:paraId="48352650" w14:textId="77777777" w:rsidR="00706CDA" w:rsidRPr="003014D9" w:rsidRDefault="00706CDA" w:rsidP="003105C7">
      <w:pPr>
        <w:spacing w:after="0" w:line="240" w:lineRule="auto"/>
        <w:ind w:firstLine="708"/>
        <w:rPr>
          <w:rFonts w:ascii="Times New Roman" w:hAnsi="Times New Roman" w:cs="Times New Roman"/>
          <w:lang w:eastAsia="pl-PL"/>
        </w:rPr>
      </w:pPr>
      <w:r w:rsidRPr="003014D9">
        <w:rPr>
          <w:rFonts w:ascii="Times New Roman" w:hAnsi="Times New Roman" w:cs="Times New Roman"/>
          <w:lang w:eastAsia="pl-PL"/>
        </w:rPr>
        <w:t>Nazwa i adres banku:</w:t>
      </w:r>
      <w:r w:rsidRPr="003014D9">
        <w:rPr>
          <w:rFonts w:ascii="Times New Roman" w:hAnsi="Times New Roman" w:cs="Times New Roman"/>
          <w:lang w:eastAsia="pl-PL"/>
        </w:rPr>
        <w:tab/>
        <w:t>mBank S.A. O/Katowice, ul. Powstańców 43, 40-024 Katowice,</w:t>
      </w:r>
    </w:p>
    <w:p w14:paraId="3A0BA700" w14:textId="77777777" w:rsidR="00706CDA" w:rsidRPr="003014D9" w:rsidRDefault="00706CDA" w:rsidP="003105C7">
      <w:pPr>
        <w:spacing w:after="0" w:line="240" w:lineRule="auto"/>
        <w:ind w:left="708"/>
        <w:rPr>
          <w:rFonts w:ascii="Times New Roman" w:hAnsi="Times New Roman" w:cs="Times New Roman"/>
          <w:lang w:eastAsia="pl-PL"/>
        </w:rPr>
      </w:pPr>
      <w:r w:rsidRPr="003014D9">
        <w:rPr>
          <w:rFonts w:ascii="Times New Roman" w:hAnsi="Times New Roman" w:cs="Times New Roman"/>
          <w:lang w:eastAsia="pl-PL"/>
        </w:rPr>
        <w:t>Nr konta bankowego:</w:t>
      </w:r>
      <w:r w:rsidRPr="003014D9">
        <w:rPr>
          <w:rFonts w:ascii="Times New Roman" w:hAnsi="Times New Roman" w:cs="Times New Roman"/>
          <w:lang w:eastAsia="pl-PL"/>
        </w:rPr>
        <w:tab/>
        <w:t>05 1140 1078 0000 3018 1200 1001</w:t>
      </w:r>
    </w:p>
    <w:p w14:paraId="6C127FF7" w14:textId="77777777" w:rsidR="00706CDA" w:rsidRPr="003014D9" w:rsidRDefault="00706CDA" w:rsidP="000047E6">
      <w:pPr>
        <w:spacing w:after="0" w:line="240" w:lineRule="auto"/>
        <w:rPr>
          <w:rFonts w:ascii="Times New Roman" w:hAnsi="Times New Roman" w:cs="Times New Roman"/>
          <w:sz w:val="24"/>
          <w:szCs w:val="24"/>
          <w:lang w:eastAsia="pl-PL"/>
        </w:rPr>
      </w:pPr>
    </w:p>
    <w:p w14:paraId="1CC42630" w14:textId="77777777" w:rsidR="00706CDA" w:rsidRPr="003014D9" w:rsidRDefault="00706CDA" w:rsidP="003105C7">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w:t>
      </w:r>
      <w:r w:rsidRPr="003014D9">
        <w:rPr>
          <w:rFonts w:ascii="Times New Roman" w:hAnsi="Times New Roman" w:cs="Times New Roman"/>
          <w:b/>
          <w:bCs/>
          <w:sz w:val="24"/>
          <w:szCs w:val="24"/>
          <w:lang w:eastAsia="pl-PL"/>
        </w:rPr>
        <w:tab/>
        <w:t>TRYB UDZIELENIA ZAMÓWIENIA</w:t>
      </w:r>
    </w:p>
    <w:p w14:paraId="2BF9B1DE" w14:textId="77777777" w:rsidR="00706CDA" w:rsidRPr="003014D9" w:rsidRDefault="00706CDA" w:rsidP="003105C7">
      <w:pPr>
        <w:spacing w:after="0" w:line="240" w:lineRule="auto"/>
        <w:rPr>
          <w:rFonts w:ascii="Times New Roman" w:hAnsi="Times New Roman" w:cs="Times New Roman"/>
          <w:b/>
          <w:bCs/>
          <w:szCs w:val="24"/>
          <w:lang w:eastAsia="pl-PL"/>
        </w:rPr>
      </w:pPr>
    </w:p>
    <w:p w14:paraId="25294E7E"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w trybie przetargu nieograniczonego, zgodnie z przepisami ustawy z dnia 29 stycznia 2004r. Prawo zamówień publicznych, zwaną w dalszej części SIWZ „</w:t>
      </w:r>
      <w:proofErr w:type="spellStart"/>
      <w:r w:rsidRPr="003014D9">
        <w:rPr>
          <w:rFonts w:ascii="Times New Roman" w:hAnsi="Times New Roman" w:cs="Times New Roman"/>
          <w:szCs w:val="24"/>
        </w:rPr>
        <w:t>Pzp</w:t>
      </w:r>
      <w:proofErr w:type="spellEnd"/>
      <w:r w:rsidRPr="003014D9">
        <w:rPr>
          <w:rFonts w:ascii="Times New Roman" w:hAnsi="Times New Roman" w:cs="Times New Roman"/>
          <w:szCs w:val="24"/>
        </w:rPr>
        <w:t>” (</w:t>
      </w:r>
      <w:r w:rsidR="00C97A5B">
        <w:rPr>
          <w:rFonts w:ascii="Times New Roman" w:hAnsi="Times New Roman" w:cs="Times New Roman"/>
          <w:szCs w:val="24"/>
        </w:rPr>
        <w:t>Dz.</w:t>
      </w:r>
      <w:r w:rsidR="006345B1">
        <w:rPr>
          <w:rFonts w:ascii="Times New Roman" w:hAnsi="Times New Roman" w:cs="Times New Roman"/>
          <w:szCs w:val="24"/>
        </w:rPr>
        <w:t xml:space="preserve">U. z </w:t>
      </w:r>
      <w:r w:rsidR="00C97A5B">
        <w:rPr>
          <w:rFonts w:ascii="Times New Roman" w:hAnsi="Times New Roman" w:cs="Times New Roman"/>
          <w:szCs w:val="24"/>
        </w:rPr>
        <w:t>2019</w:t>
      </w:r>
      <w:r w:rsidR="006345B1">
        <w:rPr>
          <w:rFonts w:ascii="Times New Roman" w:hAnsi="Times New Roman" w:cs="Times New Roman"/>
          <w:szCs w:val="24"/>
        </w:rPr>
        <w:t>r.</w:t>
      </w:r>
      <w:r w:rsidR="0003481C" w:rsidRPr="003014D9">
        <w:rPr>
          <w:rFonts w:ascii="Times New Roman" w:hAnsi="Times New Roman" w:cs="Times New Roman"/>
          <w:szCs w:val="24"/>
        </w:rPr>
        <w:t xml:space="preserve"> poz. </w:t>
      </w:r>
      <w:r w:rsidR="00C97A5B">
        <w:rPr>
          <w:rFonts w:ascii="Times New Roman" w:hAnsi="Times New Roman" w:cs="Times New Roman"/>
          <w:szCs w:val="24"/>
        </w:rPr>
        <w:t>1843</w:t>
      </w:r>
      <w:r w:rsidRPr="003014D9">
        <w:rPr>
          <w:rFonts w:ascii="Times New Roman" w:hAnsi="Times New Roman" w:cs="Times New Roman"/>
          <w:szCs w:val="24"/>
        </w:rPr>
        <w:t xml:space="preserve">). </w:t>
      </w:r>
      <w:r w:rsidRPr="003014D9">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3014D9">
        <w:rPr>
          <w:rFonts w:ascii="Times New Roman" w:hAnsi="Times New Roman" w:cs="Times New Roman"/>
          <w:b/>
          <w:bCs/>
          <w:szCs w:val="24"/>
          <w:u w:val="single"/>
        </w:rPr>
        <w:t>Pzp</w:t>
      </w:r>
      <w:proofErr w:type="spellEnd"/>
      <w:r w:rsidRPr="003014D9">
        <w:rPr>
          <w:rFonts w:ascii="Times New Roman" w:hAnsi="Times New Roman" w:cs="Times New Roman"/>
          <w:b/>
          <w:bCs/>
          <w:szCs w:val="24"/>
          <w:u w:val="single"/>
        </w:rPr>
        <w:t>.</w:t>
      </w:r>
    </w:p>
    <w:p w14:paraId="3CB4FE22" w14:textId="77777777" w:rsidR="00706CDA" w:rsidRPr="003014D9"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Postępowanie prowadzone jest przez komisję przetargową powołaną do przeprowadzenia niniejszego postępowania o udzielenie zamówienia publicznego.</w:t>
      </w:r>
    </w:p>
    <w:p w14:paraId="06862756" w14:textId="77777777" w:rsidR="00706CDA" w:rsidRPr="00F3785D"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3014D9">
        <w:rPr>
          <w:rFonts w:ascii="Times New Roman" w:hAnsi="Times New Roman" w:cs="Times New Roman"/>
          <w:szCs w:val="24"/>
        </w:rPr>
        <w:t xml:space="preserve">Do czynności podejmowanych przez Zamawiającego i Wykonawców w postępowaniu </w:t>
      </w:r>
      <w:r w:rsidR="00E733C7" w:rsidRPr="003014D9">
        <w:rPr>
          <w:rFonts w:ascii="Times New Roman" w:hAnsi="Times New Roman" w:cs="Times New Roman"/>
          <w:szCs w:val="24"/>
        </w:rPr>
        <w:br/>
      </w:r>
      <w:r w:rsidRPr="003014D9">
        <w:rPr>
          <w:rFonts w:ascii="Times New Roman" w:hAnsi="Times New Roman" w:cs="Times New Roman"/>
          <w:szCs w:val="24"/>
        </w:rPr>
        <w:t xml:space="preserve">o udzielenie zamówienia stosuje się przepisy powołanej ustawy Prawo zamówień publicznych oraz aktów wykonawczych wydanych na jej podstawie, a w sprawach </w:t>
      </w:r>
      <w:r w:rsidRPr="00F3785D">
        <w:rPr>
          <w:rFonts w:ascii="Times New Roman" w:hAnsi="Times New Roman" w:cs="Times New Roman"/>
          <w:szCs w:val="24"/>
        </w:rPr>
        <w:t>nieuregulowanych przepisy ustawy z dnia 23 kwietnia 1964r. Kodeks cywilny (</w:t>
      </w:r>
      <w:proofErr w:type="spellStart"/>
      <w:r w:rsidR="00E733C7" w:rsidRPr="00F3785D">
        <w:rPr>
          <w:rFonts w:ascii="Times New Roman" w:hAnsi="Times New Roman" w:cs="Times New Roman"/>
          <w:szCs w:val="24"/>
        </w:rPr>
        <w:t>t.j</w:t>
      </w:r>
      <w:proofErr w:type="spellEnd"/>
      <w:r w:rsidR="00E733C7" w:rsidRPr="00F3785D">
        <w:rPr>
          <w:rFonts w:ascii="Times New Roman" w:hAnsi="Times New Roman" w:cs="Times New Roman"/>
          <w:szCs w:val="24"/>
        </w:rPr>
        <w:t xml:space="preserve">. Dz. U. </w:t>
      </w:r>
      <w:r w:rsidR="00E733C7" w:rsidRPr="00F3785D">
        <w:rPr>
          <w:rFonts w:ascii="Times New Roman" w:hAnsi="Times New Roman" w:cs="Times New Roman"/>
          <w:szCs w:val="24"/>
        </w:rPr>
        <w:br/>
        <w:t>z 2016r., poz. 380</w:t>
      </w:r>
      <w:r w:rsidRPr="00F3785D">
        <w:rPr>
          <w:rFonts w:ascii="Times New Roman" w:hAnsi="Times New Roman" w:cs="Times New Roman"/>
          <w:szCs w:val="24"/>
        </w:rPr>
        <w:t xml:space="preserve"> z </w:t>
      </w:r>
      <w:proofErr w:type="spellStart"/>
      <w:r w:rsidRPr="00F3785D">
        <w:rPr>
          <w:rFonts w:ascii="Times New Roman" w:hAnsi="Times New Roman" w:cs="Times New Roman"/>
          <w:szCs w:val="24"/>
        </w:rPr>
        <w:t>późn</w:t>
      </w:r>
      <w:proofErr w:type="spellEnd"/>
      <w:r w:rsidRPr="00F3785D">
        <w:rPr>
          <w:rFonts w:ascii="Times New Roman" w:hAnsi="Times New Roman" w:cs="Times New Roman"/>
          <w:szCs w:val="24"/>
        </w:rPr>
        <w:t>. zm.).</w:t>
      </w:r>
    </w:p>
    <w:p w14:paraId="639FBE9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w:t>
      </w:r>
      <w:r w:rsidRPr="00C80B15">
        <w:rPr>
          <w:rFonts w:ascii="Times New Roman" w:hAnsi="Times New Roman" w:cs="Times New Roman"/>
        </w:rPr>
        <w:t xml:space="preserve"> W postępowaniu o udzielenie zamówienia</w:t>
      </w:r>
      <w:r w:rsidR="00C80B15" w:rsidRPr="00C80B15">
        <w:rPr>
          <w:rFonts w:ascii="Times New Roman" w:hAnsi="Times New Roman" w:cs="Times New Roman"/>
        </w:rPr>
        <w:t>,</w:t>
      </w:r>
      <w:r w:rsidRPr="00C80B15">
        <w:rPr>
          <w:rFonts w:ascii="Times New Roman" w:hAnsi="Times New Roman" w:cs="Times New Roman"/>
        </w:rPr>
        <w:t xml:space="preserve"> komunikacja między Zamawiającym </w:t>
      </w:r>
      <w:r w:rsidR="003E58E2" w:rsidRPr="00C80B15">
        <w:rPr>
          <w:rFonts w:ascii="Times New Roman" w:hAnsi="Times New Roman" w:cs="Times New Roman"/>
        </w:rPr>
        <w:br/>
      </w:r>
      <w:r w:rsidRPr="00C80B15">
        <w:rPr>
          <w:rFonts w:ascii="Times New Roman" w:hAnsi="Times New Roman" w:cs="Times New Roman"/>
        </w:rPr>
        <w:t>a Wykonawcami odbywa się:</w:t>
      </w:r>
    </w:p>
    <w:p w14:paraId="025EC6F4"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w:t>
      </w:r>
      <w:r w:rsidR="006173B3" w:rsidRPr="00C80B15">
        <w:rPr>
          <w:rFonts w:ascii="Times New Roman" w:hAnsi="Times New Roman" w:cs="Times New Roman"/>
          <w:u w:val="single"/>
        </w:rPr>
        <w:t xml:space="preserve"> </w:t>
      </w:r>
      <w:r w:rsidRPr="00C80B15">
        <w:rPr>
          <w:rFonts w:ascii="Times New Roman" w:hAnsi="Times New Roman" w:cs="Times New Roman"/>
          <w:u w:val="single"/>
        </w:rPr>
        <w:t>/ pisemnej</w:t>
      </w:r>
      <w:r w:rsidRPr="00C80B15">
        <w:rPr>
          <w:rFonts w:ascii="Times New Roman" w:hAnsi="Times New Roman" w:cs="Times New Roman"/>
        </w:rPr>
        <w:t xml:space="preserve"> -pocztą, kurierem  lub osobiście </w:t>
      </w:r>
      <w:r w:rsidR="003E58E2" w:rsidRPr="00C80B15">
        <w:rPr>
          <w:rFonts w:ascii="Times New Roman" w:hAnsi="Times New Roman" w:cs="Times New Roman"/>
        </w:rPr>
        <w:br/>
      </w:r>
      <w:r w:rsidRPr="00C80B15">
        <w:rPr>
          <w:rFonts w:ascii="Times New Roman" w:hAnsi="Times New Roman" w:cs="Times New Roman"/>
        </w:rPr>
        <w:t>w siedzibie Zamawiającego</w:t>
      </w:r>
      <w:r w:rsidR="003E58E2" w:rsidRPr="00C80B15">
        <w:rPr>
          <w:rFonts w:ascii="Times New Roman" w:hAnsi="Times New Roman" w:cs="Times New Roman"/>
        </w:rPr>
        <w:t xml:space="preserve">. </w:t>
      </w:r>
    </w:p>
    <w:p w14:paraId="09031EF0" w14:textId="77777777" w:rsidR="006B7899" w:rsidRPr="00C80B15" w:rsidRDefault="006B7899" w:rsidP="006B7899">
      <w:pPr>
        <w:spacing w:after="0" w:line="240" w:lineRule="auto"/>
        <w:ind w:left="720" w:right="-57"/>
        <w:jc w:val="both"/>
        <w:rPr>
          <w:rFonts w:ascii="Times New Roman" w:hAnsi="Times New Roman" w:cs="Times New Roman"/>
          <w:b/>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 przy użyciu mini portalu </w:t>
      </w:r>
      <w:hyperlink r:id="rId10" w:history="1">
        <w:r w:rsidRPr="00C80B15">
          <w:rPr>
            <w:rFonts w:ascii="Times New Roman" w:hAnsi="Times New Roman" w:cs="Times New Roman"/>
          </w:rPr>
          <w:t>https://miniportal.uzp.gov.pl/</w:t>
        </w:r>
      </w:hyperlink>
      <w:r w:rsidRPr="00C80B15">
        <w:rPr>
          <w:rFonts w:ascii="Times New Roman" w:hAnsi="Times New Roman" w:cs="Times New Roman"/>
        </w:rPr>
        <w:t xml:space="preserve">, </w:t>
      </w:r>
      <w:proofErr w:type="spellStart"/>
      <w:r w:rsidRPr="00C80B15">
        <w:rPr>
          <w:rFonts w:ascii="Times New Roman" w:hAnsi="Times New Roman" w:cs="Times New Roman"/>
        </w:rPr>
        <w:t>ePUAPu</w:t>
      </w:r>
      <w:proofErr w:type="spellEnd"/>
      <w:r w:rsidRPr="00C80B15">
        <w:rPr>
          <w:rFonts w:ascii="Times New Roman" w:hAnsi="Times New Roman" w:cs="Times New Roman"/>
        </w:rPr>
        <w:t xml:space="preserve"> https://epuap.gov.pl/wps/portal oraz poczty elektroniczne</w:t>
      </w:r>
      <w:r w:rsidR="00C4226E" w:rsidRPr="00C80B15">
        <w:rPr>
          <w:rFonts w:ascii="Times New Roman" w:hAnsi="Times New Roman" w:cs="Times New Roman"/>
        </w:rPr>
        <w:t>:</w:t>
      </w:r>
      <w:r w:rsidRPr="00C80B15">
        <w:rPr>
          <w:rFonts w:ascii="Times New Roman" w:hAnsi="Times New Roman" w:cs="Times New Roman"/>
        </w:rPr>
        <w:t xml:space="preserve"> </w:t>
      </w:r>
      <w:hyperlink r:id="rId11" w:history="1">
        <w:r w:rsidRPr="00C80B15">
          <w:rPr>
            <w:rFonts w:ascii="Times New Roman" w:hAnsi="Times New Roman" w:cs="Times New Roman"/>
            <w:b/>
          </w:rPr>
          <w:t>mwallenburg@gig.eu</w:t>
        </w:r>
      </w:hyperlink>
      <w:r w:rsidRPr="00C80B15">
        <w:rPr>
          <w:rFonts w:ascii="Times New Roman" w:hAnsi="Times New Roman" w:cs="Times New Roman"/>
          <w:b/>
        </w:rPr>
        <w:t>.</w:t>
      </w:r>
    </w:p>
    <w:p w14:paraId="57C69BAE"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4.1.</w:t>
      </w:r>
      <w:r w:rsidRPr="00C80B15">
        <w:rPr>
          <w:rFonts w:ascii="Times New Roman" w:hAnsi="Times New Roman" w:cs="Times New Roman"/>
        </w:rPr>
        <w:t xml:space="preserve"> Wykonawca zamierzający wziąć udział w postępowaniu o udzielenie zamówienia publicznego i złożyć ofertę w wersji elektronicznej, musi posiadać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Wykonawca posiadający konto na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ma dostęp do formularzy: złożenia, zmiany, wycofania oferty lub wniosku oraz do formularza do komunikacji.</w:t>
      </w:r>
    </w:p>
    <w:p w14:paraId="794F3F69"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4.2.</w:t>
      </w:r>
      <w:r w:rsidRPr="00C80B15">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 xml:space="preserve"> oraz Regulaminie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70408E8F"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4.3.</w:t>
      </w:r>
      <w:r w:rsidRPr="00C80B15">
        <w:rPr>
          <w:rFonts w:ascii="Times New Roman" w:hAnsi="Times New Roman" w:cs="Times New Roman"/>
        </w:rPr>
        <w:t xml:space="preserve"> Za datę przekazania oferty przyjmuje się:</w:t>
      </w:r>
    </w:p>
    <w:p w14:paraId="77AA080B"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a) </w:t>
      </w:r>
      <w:r w:rsidRPr="00C80B15">
        <w:rPr>
          <w:rFonts w:ascii="Times New Roman" w:hAnsi="Times New Roman" w:cs="Times New Roman"/>
          <w:u w:val="single"/>
        </w:rPr>
        <w:t>dla ofert w formie tradycyjnej papierowej/ pisemnej</w:t>
      </w:r>
      <w:r w:rsidRPr="00C80B15">
        <w:rPr>
          <w:rFonts w:ascii="Times New Roman" w:hAnsi="Times New Roman" w:cs="Times New Roman"/>
        </w:rPr>
        <w:t xml:space="preserve"> –datę wpływu</w:t>
      </w:r>
      <w:r w:rsidR="00BE1E85" w:rsidRPr="00C80B15">
        <w:rPr>
          <w:rFonts w:ascii="Times New Roman" w:hAnsi="Times New Roman" w:cs="Times New Roman"/>
        </w:rPr>
        <w:t xml:space="preserve"> </w:t>
      </w:r>
      <w:r w:rsidRPr="00C80B15">
        <w:rPr>
          <w:rFonts w:ascii="Times New Roman" w:hAnsi="Times New Roman" w:cs="Times New Roman"/>
        </w:rPr>
        <w:t xml:space="preserve">/ złożenia oferty </w:t>
      </w:r>
      <w:r w:rsidR="00BE1E85" w:rsidRPr="00C80B15">
        <w:rPr>
          <w:rFonts w:ascii="Times New Roman" w:hAnsi="Times New Roman" w:cs="Times New Roman"/>
        </w:rPr>
        <w:br/>
      </w:r>
      <w:r w:rsidRPr="00C80B15">
        <w:rPr>
          <w:rFonts w:ascii="Times New Roman" w:hAnsi="Times New Roman" w:cs="Times New Roman"/>
        </w:rPr>
        <w:t>w siedzibie Zamawiającego</w:t>
      </w:r>
      <w:r w:rsidR="006275A1" w:rsidRPr="00C80B15">
        <w:rPr>
          <w:rFonts w:ascii="Times New Roman" w:hAnsi="Times New Roman" w:cs="Times New Roman"/>
        </w:rPr>
        <w:t xml:space="preserve">. </w:t>
      </w:r>
    </w:p>
    <w:p w14:paraId="51039730"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b) </w:t>
      </w:r>
      <w:r w:rsidRPr="00C80B15">
        <w:rPr>
          <w:rFonts w:ascii="Times New Roman" w:hAnsi="Times New Roman" w:cs="Times New Roman"/>
          <w:u w:val="single"/>
        </w:rPr>
        <w:t>dla ofert złożonych w wersji elektronicznej</w:t>
      </w:r>
      <w:r w:rsidRPr="00C80B15">
        <w:rPr>
          <w:rFonts w:ascii="Times New Roman" w:hAnsi="Times New Roman" w:cs="Times New Roman"/>
        </w:rPr>
        <w:t xml:space="preserve"> datę jej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w:t>
      </w:r>
    </w:p>
    <w:p w14:paraId="11CBFCC2"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w:t>
      </w:r>
      <w:proofErr w:type="spellStart"/>
      <w:r w:rsidRPr="00C80B15">
        <w:rPr>
          <w:rFonts w:ascii="Times New Roman" w:hAnsi="Times New Roman" w:cs="Times New Roman"/>
        </w:rPr>
        <w:t>ePUAP</w:t>
      </w:r>
      <w:proofErr w:type="spellEnd"/>
      <w:r w:rsidRPr="00C80B15">
        <w:rPr>
          <w:rFonts w:ascii="Times New Roman" w:hAnsi="Times New Roman" w:cs="Times New Roman"/>
        </w:rPr>
        <w:t xml:space="preserve"> lub adres poczty elektronicznej</w:t>
      </w:r>
      <w:r w:rsidR="00F3785D" w:rsidRPr="00C80B15">
        <w:rPr>
          <w:rFonts w:ascii="Times New Roman" w:hAnsi="Times New Roman" w:cs="Times New Roman"/>
        </w:rPr>
        <w:t>:</w:t>
      </w:r>
      <w:r w:rsidRPr="00C80B15">
        <w:rPr>
          <w:rFonts w:ascii="Times New Roman" w:hAnsi="Times New Roman" w:cs="Times New Roman"/>
        </w:rPr>
        <w:t xml:space="preserve"> </w:t>
      </w:r>
      <w:hyperlink r:id="rId12" w:history="1">
        <w:r w:rsidRPr="00C80B15">
          <w:rPr>
            <w:rFonts w:ascii="Times New Roman" w:hAnsi="Times New Roman" w:cs="Times New Roman"/>
            <w:b/>
            <w:bCs/>
          </w:rPr>
          <w:t>mwallenburg@gig.eu</w:t>
        </w:r>
      </w:hyperlink>
      <w:r w:rsidRPr="00C80B15">
        <w:rPr>
          <w:rFonts w:ascii="Times New Roman" w:hAnsi="Times New Roman" w:cs="Times New Roman"/>
          <w:b/>
          <w:bCs/>
        </w:rPr>
        <w:t>.</w:t>
      </w:r>
    </w:p>
    <w:p w14:paraId="59AC5CAA" w14:textId="77777777" w:rsidR="006B7899" w:rsidRPr="00C80B15" w:rsidRDefault="006B7899" w:rsidP="006B7899">
      <w:pPr>
        <w:spacing w:after="0" w:line="240" w:lineRule="auto"/>
        <w:ind w:left="720" w:right="-57"/>
        <w:jc w:val="both"/>
        <w:rPr>
          <w:rFonts w:ascii="Times New Roman" w:hAnsi="Times New Roman" w:cs="Times New Roman"/>
        </w:rPr>
      </w:pPr>
      <w:r w:rsidRPr="00C80B15">
        <w:rPr>
          <w:rFonts w:ascii="Times New Roman" w:hAnsi="Times New Roman" w:cs="Times New Roman"/>
          <w:b/>
          <w:bCs/>
        </w:rPr>
        <w:t>4.4.</w:t>
      </w:r>
      <w:r w:rsidRPr="00C80B15">
        <w:rPr>
          <w:rFonts w:ascii="Times New Roman" w:hAnsi="Times New Roman" w:cs="Times New Roman"/>
        </w:rPr>
        <w:t xml:space="preserve"> Identyfikator postępowania i klucz publiczny dla danego postępowania o udzielenie zamówienia dostępne są na Liście wszystkich postępowań na </w:t>
      </w:r>
      <w:proofErr w:type="spellStart"/>
      <w:r w:rsidRPr="00C80B15">
        <w:rPr>
          <w:rFonts w:ascii="Times New Roman" w:hAnsi="Times New Roman" w:cs="Times New Roman"/>
        </w:rPr>
        <w:t>miniPortalu</w:t>
      </w:r>
      <w:proofErr w:type="spellEnd"/>
      <w:r w:rsidRPr="00C80B15">
        <w:rPr>
          <w:rFonts w:ascii="Times New Roman" w:hAnsi="Times New Roman" w:cs="Times New Roman"/>
        </w:rPr>
        <w:t>.</w:t>
      </w:r>
    </w:p>
    <w:p w14:paraId="446BDCD2" w14:textId="77777777" w:rsidR="00620D65" w:rsidRDefault="00620D65" w:rsidP="00FF3BE5">
      <w:pPr>
        <w:spacing w:after="0" w:line="240" w:lineRule="auto"/>
        <w:rPr>
          <w:rFonts w:ascii="Times New Roman" w:hAnsi="Times New Roman" w:cs="Times New Roman"/>
          <w:b/>
          <w:bCs/>
          <w:sz w:val="24"/>
          <w:szCs w:val="24"/>
          <w:lang w:eastAsia="pl-PL"/>
        </w:rPr>
      </w:pPr>
    </w:p>
    <w:p w14:paraId="79032FD0" w14:textId="77777777" w:rsidR="005F16EC" w:rsidRDefault="005F16EC" w:rsidP="00FF3BE5">
      <w:pPr>
        <w:spacing w:after="0" w:line="240" w:lineRule="auto"/>
        <w:rPr>
          <w:rFonts w:ascii="Times New Roman" w:hAnsi="Times New Roman" w:cs="Times New Roman"/>
          <w:b/>
          <w:bCs/>
          <w:sz w:val="24"/>
          <w:szCs w:val="24"/>
          <w:lang w:eastAsia="pl-PL"/>
        </w:rPr>
      </w:pPr>
    </w:p>
    <w:p w14:paraId="72B4361C" w14:textId="77777777" w:rsidR="00C64C68" w:rsidRPr="003014D9" w:rsidRDefault="00C64C68" w:rsidP="00FF3BE5">
      <w:pPr>
        <w:spacing w:after="0" w:line="240" w:lineRule="auto"/>
        <w:rPr>
          <w:rFonts w:ascii="Times New Roman" w:hAnsi="Times New Roman" w:cs="Times New Roman"/>
          <w:b/>
          <w:bCs/>
          <w:sz w:val="24"/>
          <w:szCs w:val="24"/>
          <w:lang w:eastAsia="pl-PL"/>
        </w:rPr>
      </w:pPr>
    </w:p>
    <w:p w14:paraId="0A4E425D"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III.</w:t>
      </w:r>
      <w:r w:rsidRPr="003014D9">
        <w:rPr>
          <w:rFonts w:ascii="Times New Roman" w:hAnsi="Times New Roman" w:cs="Times New Roman"/>
          <w:b/>
          <w:bCs/>
          <w:sz w:val="24"/>
          <w:szCs w:val="24"/>
          <w:lang w:eastAsia="pl-PL"/>
        </w:rPr>
        <w:tab/>
        <w:t>OPIS PRZEDMIOTU ZAMÓWIENIA</w:t>
      </w:r>
    </w:p>
    <w:p w14:paraId="7754B0BD" w14:textId="77777777" w:rsidR="00706CDA" w:rsidRPr="003014D9" w:rsidRDefault="00706CDA" w:rsidP="00FF3BE5">
      <w:pPr>
        <w:spacing w:after="0" w:line="240" w:lineRule="auto"/>
        <w:rPr>
          <w:rFonts w:ascii="Times New Roman" w:hAnsi="Times New Roman" w:cs="Times New Roman"/>
          <w:b/>
          <w:bCs/>
          <w:lang w:eastAsia="pl-PL"/>
        </w:rPr>
      </w:pPr>
    </w:p>
    <w:p w14:paraId="02A75817" w14:textId="6F0557BA" w:rsidR="00CB2113" w:rsidRPr="003D1A0F" w:rsidRDefault="008644D8" w:rsidP="00CB2113">
      <w:pPr>
        <w:spacing w:after="0" w:line="240" w:lineRule="auto"/>
        <w:jc w:val="both"/>
        <w:rPr>
          <w:rFonts w:ascii="Times New Roman" w:hAnsi="Times New Roman" w:cs="Times New Roman"/>
          <w:b/>
        </w:rPr>
      </w:pPr>
      <w:r w:rsidRPr="00B5481A">
        <w:rPr>
          <w:rFonts w:ascii="Times New Roman" w:hAnsi="Times New Roman" w:cs="Times New Roman"/>
          <w:b/>
        </w:rPr>
        <w:t>1</w:t>
      </w:r>
      <w:r w:rsidRPr="00B5481A">
        <w:rPr>
          <w:rFonts w:ascii="Times New Roman" w:hAnsi="Times New Roman" w:cs="Times New Roman"/>
        </w:rPr>
        <w:t xml:space="preserve">. </w:t>
      </w:r>
      <w:r w:rsidR="00507D45" w:rsidRPr="00B5481A">
        <w:rPr>
          <w:rFonts w:ascii="Times New Roman" w:hAnsi="Times New Roman" w:cs="Times New Roman"/>
        </w:rPr>
        <w:t xml:space="preserve">Przedmiotem zamówienia jest </w:t>
      </w:r>
      <w:r w:rsidR="00CB2113" w:rsidRPr="003D1A0F">
        <w:rPr>
          <w:rFonts w:ascii="Times New Roman" w:hAnsi="Times New Roman" w:cs="Times New Roman"/>
          <w:b/>
          <w:lang w:eastAsia="pl-PL"/>
        </w:rPr>
        <w:t xml:space="preserve">dostawa </w:t>
      </w:r>
      <w:r w:rsidR="00223F00" w:rsidRPr="003D1A0F">
        <w:rPr>
          <w:rFonts w:ascii="Times New Roman" w:hAnsi="Times New Roman" w:cs="Times New Roman"/>
          <w:b/>
        </w:rPr>
        <w:t>materiałów eksploatacyjnych  do urządzeń  posiadanych przez Zamawiającego</w:t>
      </w:r>
      <w:r w:rsidR="00CB2113" w:rsidRPr="003D1A0F">
        <w:rPr>
          <w:rFonts w:ascii="Times New Roman" w:hAnsi="Times New Roman" w:cs="Times New Roman"/>
          <w:b/>
        </w:rPr>
        <w:t xml:space="preserve">: </w:t>
      </w:r>
    </w:p>
    <w:p w14:paraId="2167CDE4" w14:textId="77777777" w:rsidR="00F76578" w:rsidRPr="003D1A0F" w:rsidRDefault="00F76578" w:rsidP="00F76578">
      <w:pPr>
        <w:spacing w:after="0" w:line="240" w:lineRule="auto"/>
        <w:rPr>
          <w:rFonts w:ascii="Times New Roman" w:hAnsi="Times New Roman" w:cs="Times New Roman"/>
          <w:b/>
          <w:bCs/>
        </w:rPr>
      </w:pPr>
    </w:p>
    <w:p w14:paraId="4E244CBE" w14:textId="77777777" w:rsidR="00A53D92" w:rsidRPr="00A53D92" w:rsidRDefault="00A53D92" w:rsidP="00A53D92">
      <w:pPr>
        <w:rPr>
          <w:rFonts w:ascii="Times New Roman" w:hAnsi="Times New Roman" w:cs="Times New Roman"/>
          <w:sz w:val="20"/>
          <w:szCs w:val="20"/>
        </w:rPr>
      </w:pPr>
      <w:r w:rsidRPr="00A53D92">
        <w:rPr>
          <w:rFonts w:ascii="Times New Roman" w:hAnsi="Times New Roman" w:cs="Times New Roman"/>
          <w:sz w:val="20"/>
          <w:szCs w:val="20"/>
          <w:lang w:eastAsia="pl-PL"/>
        </w:rPr>
        <w:t xml:space="preserve">Część 1. </w:t>
      </w:r>
      <w:r w:rsidRPr="00A53D92">
        <w:rPr>
          <w:rFonts w:ascii="Times New Roman" w:hAnsi="Times New Roman" w:cs="Times New Roman"/>
          <w:sz w:val="20"/>
          <w:szCs w:val="20"/>
        </w:rPr>
        <w:t xml:space="preserve">Elementy eksploatacyjne  do posiadanego przez Zamawiającego analizatora </w:t>
      </w:r>
      <w:proofErr w:type="spellStart"/>
      <w:r w:rsidRPr="00A53D92">
        <w:rPr>
          <w:rFonts w:ascii="Times New Roman" w:hAnsi="Times New Roman" w:cs="Times New Roman"/>
          <w:sz w:val="20"/>
          <w:szCs w:val="20"/>
        </w:rPr>
        <w:t>Morphologi</w:t>
      </w:r>
      <w:proofErr w:type="spellEnd"/>
      <w:r w:rsidRPr="00A53D92">
        <w:rPr>
          <w:rFonts w:ascii="Times New Roman" w:hAnsi="Times New Roman" w:cs="Times New Roman"/>
          <w:sz w:val="20"/>
          <w:szCs w:val="20"/>
        </w:rPr>
        <w:t xml:space="preserve"> G3S-I</w:t>
      </w:r>
    </w:p>
    <w:p w14:paraId="76712086" w14:textId="77777777" w:rsidR="00A53D92" w:rsidRPr="00A53D92" w:rsidRDefault="00A53D92" w:rsidP="00A53D92">
      <w:pPr>
        <w:spacing w:after="0" w:line="360" w:lineRule="auto"/>
        <w:rPr>
          <w:rFonts w:ascii="Times New Roman" w:eastAsia="Times New Roman" w:hAnsi="Times New Roman" w:cs="Times New Roman"/>
          <w:sz w:val="20"/>
          <w:szCs w:val="20"/>
          <w:lang w:eastAsia="pl-PL"/>
        </w:rPr>
      </w:pPr>
      <w:r w:rsidRPr="00A53D92">
        <w:rPr>
          <w:rFonts w:ascii="Times New Roman" w:eastAsia="Times New Roman" w:hAnsi="Times New Roman" w:cs="Times New Roman"/>
          <w:sz w:val="20"/>
          <w:szCs w:val="20"/>
          <w:lang w:eastAsia="pl-PL"/>
        </w:rPr>
        <w:t xml:space="preserve">Część 2 : Elementy eksploatacyjne do posiadanych przez Zamawiającego  mierników WTW:                 </w:t>
      </w:r>
      <w:proofErr w:type="spellStart"/>
      <w:r w:rsidRPr="00A53D92">
        <w:rPr>
          <w:rFonts w:ascii="Times New Roman" w:eastAsia="Times New Roman" w:hAnsi="Times New Roman" w:cs="Times New Roman"/>
          <w:sz w:val="20"/>
          <w:szCs w:val="20"/>
          <w:lang w:eastAsia="pl-PL"/>
        </w:rPr>
        <w:t>pH</w:t>
      </w:r>
      <w:proofErr w:type="spellEnd"/>
      <w:r w:rsidRPr="00A53D92">
        <w:rPr>
          <w:rFonts w:ascii="Times New Roman" w:eastAsia="Times New Roman" w:hAnsi="Times New Roman" w:cs="Times New Roman"/>
          <w:sz w:val="20"/>
          <w:szCs w:val="20"/>
          <w:lang w:eastAsia="pl-PL"/>
        </w:rPr>
        <w:t xml:space="preserve">/ION/Cond750 , </w:t>
      </w:r>
      <w:proofErr w:type="spellStart"/>
      <w:r w:rsidRPr="00A53D92">
        <w:rPr>
          <w:rFonts w:ascii="Times New Roman" w:eastAsia="Times New Roman" w:hAnsi="Times New Roman" w:cs="Times New Roman"/>
          <w:sz w:val="20"/>
          <w:szCs w:val="20"/>
          <w:lang w:eastAsia="pl-PL"/>
        </w:rPr>
        <w:t>multi</w:t>
      </w:r>
      <w:proofErr w:type="spellEnd"/>
      <w:r w:rsidRPr="00A53D92">
        <w:rPr>
          <w:rFonts w:ascii="Times New Roman" w:eastAsia="Times New Roman" w:hAnsi="Times New Roman" w:cs="Times New Roman"/>
          <w:sz w:val="20"/>
          <w:szCs w:val="20"/>
          <w:lang w:eastAsia="pl-PL"/>
        </w:rPr>
        <w:t xml:space="preserve"> 350I    i 3320 </w:t>
      </w:r>
      <w:r w:rsidRPr="00A53D92">
        <w:rPr>
          <w:rFonts w:ascii="Times New Roman" w:eastAsia="Times New Roman" w:hAnsi="Times New Roman" w:cs="Times New Roman"/>
          <w:color w:val="FF0000"/>
          <w:sz w:val="20"/>
          <w:szCs w:val="20"/>
          <w:lang w:eastAsia="pl-PL"/>
        </w:rPr>
        <w:t xml:space="preserve">  </w:t>
      </w:r>
      <w:r w:rsidRPr="00A53D92">
        <w:rPr>
          <w:rFonts w:ascii="Times New Roman" w:eastAsia="Times New Roman" w:hAnsi="Times New Roman" w:cs="Times New Roman"/>
          <w:sz w:val="20"/>
          <w:szCs w:val="20"/>
          <w:lang w:eastAsia="pl-PL"/>
        </w:rPr>
        <w:t xml:space="preserve">oraz   sondy </w:t>
      </w:r>
      <w:proofErr w:type="spellStart"/>
      <w:r w:rsidRPr="00A53D92">
        <w:rPr>
          <w:rFonts w:ascii="Times New Roman" w:eastAsia="Times New Roman" w:hAnsi="Times New Roman" w:cs="Times New Roman"/>
          <w:sz w:val="20"/>
          <w:szCs w:val="20"/>
          <w:lang w:eastAsia="pl-PL"/>
        </w:rPr>
        <w:t>TriOxmatic</w:t>
      </w:r>
      <w:proofErr w:type="spellEnd"/>
      <w:r w:rsidRPr="00A53D92">
        <w:rPr>
          <w:rFonts w:ascii="Times New Roman" w:eastAsia="Times New Roman" w:hAnsi="Times New Roman" w:cs="Times New Roman"/>
          <w:sz w:val="20"/>
          <w:szCs w:val="20"/>
          <w:lang w:eastAsia="pl-PL"/>
        </w:rPr>
        <w:t xml:space="preserve">.                   </w:t>
      </w:r>
    </w:p>
    <w:p w14:paraId="3509A76F" w14:textId="77777777" w:rsidR="00A53D92" w:rsidRPr="00A53D92" w:rsidRDefault="00A53D92" w:rsidP="00A53D92">
      <w:pPr>
        <w:spacing w:after="0" w:line="240" w:lineRule="auto"/>
        <w:ind w:left="283" w:hanging="283"/>
        <w:contextualSpacing/>
        <w:rPr>
          <w:rFonts w:ascii="Times New Roman" w:hAnsi="Times New Roman" w:cs="Times New Roman"/>
          <w:sz w:val="20"/>
          <w:szCs w:val="20"/>
        </w:rPr>
      </w:pPr>
      <w:r w:rsidRPr="00A53D92">
        <w:rPr>
          <w:rFonts w:ascii="Times New Roman" w:hAnsi="Times New Roman" w:cs="Times New Roman"/>
          <w:sz w:val="20"/>
          <w:szCs w:val="20"/>
        </w:rPr>
        <w:t xml:space="preserve">Część 3 : Materiały eksploatacyjne  do posiadanego przez Zamawiającego analizatora AOX MultiX2000    </w:t>
      </w:r>
    </w:p>
    <w:p w14:paraId="4E692C68" w14:textId="54EB8F7E" w:rsidR="00A53D92" w:rsidRPr="00A53D92" w:rsidRDefault="00A53D92" w:rsidP="00A53D92">
      <w:pPr>
        <w:spacing w:after="0" w:line="240" w:lineRule="auto"/>
        <w:ind w:left="283" w:hanging="283"/>
        <w:contextualSpacing/>
        <w:rPr>
          <w:rFonts w:ascii="Times New Roman" w:hAnsi="Times New Roman" w:cs="Times New Roman"/>
          <w:sz w:val="20"/>
          <w:szCs w:val="20"/>
        </w:rPr>
      </w:pPr>
      <w:r w:rsidRPr="00A53D92">
        <w:rPr>
          <w:rFonts w:ascii="Times New Roman" w:hAnsi="Times New Roman" w:cs="Times New Roman"/>
          <w:sz w:val="20"/>
          <w:szCs w:val="20"/>
        </w:rPr>
        <w:t xml:space="preserve">                       oraz        AOX       MultiX2500                                               </w:t>
      </w:r>
    </w:p>
    <w:p w14:paraId="33D97EE1" w14:textId="77777777" w:rsidR="00A53D92" w:rsidRPr="00A53D92" w:rsidRDefault="00A53D92" w:rsidP="00A53D92">
      <w:pPr>
        <w:spacing w:after="0" w:line="240" w:lineRule="auto"/>
        <w:ind w:left="283" w:hanging="283"/>
        <w:contextualSpacing/>
        <w:rPr>
          <w:rFonts w:ascii="Times New Roman" w:hAnsi="Times New Roman" w:cs="Times New Roman"/>
          <w:sz w:val="20"/>
          <w:szCs w:val="20"/>
        </w:rPr>
      </w:pPr>
    </w:p>
    <w:p w14:paraId="2D2A11D1" w14:textId="1680957A" w:rsidR="00A53D92" w:rsidRPr="00A53D92" w:rsidRDefault="00A53D92" w:rsidP="00EB7326">
      <w:pPr>
        <w:rPr>
          <w:rFonts w:ascii="Times New Roman" w:hAnsi="Times New Roman" w:cs="Times New Roman"/>
          <w:b/>
          <w:sz w:val="20"/>
          <w:szCs w:val="20"/>
        </w:rPr>
      </w:pPr>
      <w:r w:rsidRPr="00A53D92">
        <w:rPr>
          <w:rFonts w:ascii="Times New Roman" w:hAnsi="Times New Roman" w:cs="Times New Roman"/>
          <w:sz w:val="20"/>
          <w:szCs w:val="20"/>
          <w:lang w:eastAsia="pl-PL"/>
        </w:rPr>
        <w:t xml:space="preserve">Część 4 : </w:t>
      </w:r>
      <w:r w:rsidRPr="00A53D92">
        <w:rPr>
          <w:rFonts w:ascii="Times New Roman" w:hAnsi="Times New Roman" w:cs="Times New Roman"/>
          <w:sz w:val="20"/>
          <w:szCs w:val="20"/>
        </w:rPr>
        <w:t xml:space="preserve"> Elementy eksploatacyjne zestawu </w:t>
      </w:r>
      <w:proofErr w:type="spellStart"/>
      <w:r w:rsidRPr="00A53D92">
        <w:rPr>
          <w:rFonts w:ascii="Times New Roman" w:hAnsi="Times New Roman" w:cs="Times New Roman"/>
          <w:sz w:val="20"/>
          <w:szCs w:val="20"/>
        </w:rPr>
        <w:t>FIACompact</w:t>
      </w:r>
      <w:proofErr w:type="spellEnd"/>
      <w:r w:rsidRPr="00A53D92">
        <w:rPr>
          <w:rFonts w:ascii="Times New Roman" w:hAnsi="Times New Roman" w:cs="Times New Roman"/>
          <w:sz w:val="20"/>
          <w:szCs w:val="20"/>
        </w:rPr>
        <w:t>/</w:t>
      </w:r>
      <w:proofErr w:type="spellStart"/>
      <w:r w:rsidRPr="00A53D92">
        <w:rPr>
          <w:rFonts w:ascii="Times New Roman" w:hAnsi="Times New Roman" w:cs="Times New Roman"/>
          <w:sz w:val="20"/>
          <w:szCs w:val="20"/>
        </w:rPr>
        <w:t>FIAModula</w:t>
      </w:r>
      <w:proofErr w:type="spellEnd"/>
      <w:r w:rsidRPr="00A53D92">
        <w:rPr>
          <w:rFonts w:ascii="Times New Roman" w:hAnsi="Times New Roman" w:cs="Times New Roman"/>
          <w:sz w:val="20"/>
          <w:szCs w:val="20"/>
        </w:rPr>
        <w:t xml:space="preserve">     </w:t>
      </w:r>
    </w:p>
    <w:p w14:paraId="3C688629" w14:textId="032EEA42" w:rsidR="00A53D92" w:rsidRPr="00A53D92" w:rsidRDefault="00A53D92" w:rsidP="00A53D92">
      <w:pPr>
        <w:spacing w:after="0" w:line="240" w:lineRule="auto"/>
        <w:rPr>
          <w:rFonts w:ascii="Times New Roman" w:hAnsi="Times New Roman" w:cs="Times New Roman"/>
          <w:sz w:val="20"/>
          <w:szCs w:val="20"/>
        </w:rPr>
      </w:pPr>
      <w:r w:rsidRPr="00A53D92">
        <w:rPr>
          <w:rFonts w:ascii="Times New Roman" w:hAnsi="Times New Roman" w:cs="Times New Roman"/>
          <w:sz w:val="20"/>
          <w:szCs w:val="20"/>
          <w:lang w:eastAsia="pl-PL"/>
        </w:rPr>
        <w:t xml:space="preserve">Część </w:t>
      </w:r>
      <w:r w:rsidR="00EB7326">
        <w:rPr>
          <w:rFonts w:ascii="Times New Roman" w:hAnsi="Times New Roman" w:cs="Times New Roman"/>
          <w:sz w:val="20"/>
          <w:szCs w:val="20"/>
          <w:lang w:eastAsia="pl-PL"/>
        </w:rPr>
        <w:t>5</w:t>
      </w:r>
      <w:r w:rsidRPr="00A53D92">
        <w:rPr>
          <w:rFonts w:ascii="Times New Roman" w:hAnsi="Times New Roman" w:cs="Times New Roman"/>
          <w:sz w:val="20"/>
          <w:szCs w:val="20"/>
          <w:lang w:eastAsia="pl-PL"/>
        </w:rPr>
        <w:t xml:space="preserve"> : </w:t>
      </w:r>
      <w:r w:rsidRPr="00A53D92">
        <w:rPr>
          <w:rFonts w:ascii="Times New Roman" w:hAnsi="Times New Roman" w:cs="Times New Roman"/>
          <w:sz w:val="20"/>
          <w:szCs w:val="20"/>
        </w:rPr>
        <w:t xml:space="preserve">Materiały eksploatacyjne dla posiadanych przez Zamawiającego spektrometrów ICPMS </w:t>
      </w:r>
      <w:proofErr w:type="spellStart"/>
      <w:r w:rsidRPr="00A53D92">
        <w:rPr>
          <w:rFonts w:ascii="Times New Roman" w:hAnsi="Times New Roman" w:cs="Times New Roman"/>
          <w:sz w:val="20"/>
          <w:szCs w:val="20"/>
        </w:rPr>
        <w:t>NexIon</w:t>
      </w:r>
      <w:proofErr w:type="spellEnd"/>
      <w:r w:rsidRPr="00A53D92">
        <w:rPr>
          <w:rFonts w:ascii="Times New Roman" w:hAnsi="Times New Roman" w:cs="Times New Roman"/>
          <w:sz w:val="20"/>
          <w:szCs w:val="20"/>
        </w:rPr>
        <w:t xml:space="preserve">  </w:t>
      </w:r>
    </w:p>
    <w:p w14:paraId="10EFA279" w14:textId="77777777" w:rsidR="00A53D92" w:rsidRPr="00A53D92" w:rsidRDefault="00A53D92" w:rsidP="00A53D92">
      <w:pPr>
        <w:spacing w:after="0" w:line="240" w:lineRule="auto"/>
        <w:rPr>
          <w:rFonts w:ascii="Times New Roman" w:hAnsi="Times New Roman" w:cs="Times New Roman"/>
          <w:sz w:val="20"/>
          <w:szCs w:val="20"/>
        </w:rPr>
      </w:pPr>
      <w:r w:rsidRPr="00A53D92">
        <w:rPr>
          <w:rFonts w:ascii="Times New Roman" w:hAnsi="Times New Roman" w:cs="Times New Roman"/>
          <w:sz w:val="20"/>
          <w:szCs w:val="20"/>
        </w:rPr>
        <w:t xml:space="preserve">               300s    oraz  ICPOES    Optima 5300DV oraz do analizatora rtęci SMS100</w:t>
      </w:r>
    </w:p>
    <w:p w14:paraId="5438ABAF" w14:textId="39DD921C" w:rsidR="00A53D92" w:rsidRPr="00A53D92" w:rsidRDefault="00A53D92" w:rsidP="00A53D92">
      <w:pPr>
        <w:spacing w:after="0" w:line="240" w:lineRule="auto"/>
        <w:rPr>
          <w:rFonts w:ascii="Times New Roman" w:eastAsia="Times New Roman" w:hAnsi="Times New Roman" w:cs="Times New Roman"/>
          <w:sz w:val="20"/>
          <w:szCs w:val="20"/>
          <w:lang w:eastAsia="x-none"/>
        </w:rPr>
      </w:pPr>
      <w:r w:rsidRPr="00A53D92">
        <w:rPr>
          <w:rFonts w:ascii="Times New Roman" w:hAnsi="Times New Roman" w:cs="Times New Roman"/>
          <w:b/>
          <w:sz w:val="20"/>
          <w:szCs w:val="20"/>
        </w:rPr>
        <w:t xml:space="preserve">               </w:t>
      </w:r>
    </w:p>
    <w:p w14:paraId="3459BA6D" w14:textId="77777777" w:rsidR="00A10910" w:rsidRPr="00786026" w:rsidRDefault="00A10910" w:rsidP="00FF3BE5">
      <w:pPr>
        <w:spacing w:after="0" w:line="240" w:lineRule="auto"/>
        <w:jc w:val="both"/>
        <w:rPr>
          <w:rFonts w:ascii="Times New Roman" w:eastAsia="Times New Roman" w:hAnsi="Times New Roman" w:cs="Times New Roman"/>
          <w:b/>
          <w:color w:val="FF0000"/>
        </w:rPr>
      </w:pPr>
    </w:p>
    <w:p w14:paraId="6170DA5E" w14:textId="77777777" w:rsidR="00706CDA"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Nazwa/y i kod/y Wspólnego Słownika Zamówień: (CPV):  </w:t>
      </w:r>
    </w:p>
    <w:p w14:paraId="51D72A6F"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38000000-5 Sprzęt laboratoryjny, optyczny i precyzyjny (z wyjątkiem szklanego), </w:t>
      </w:r>
    </w:p>
    <w:p w14:paraId="4683C475" w14:textId="77777777" w:rsidR="00CB2113" w:rsidRPr="001877B6" w:rsidRDefault="00CB2113" w:rsidP="00CB2113">
      <w:pPr>
        <w:spacing w:after="0" w:line="240" w:lineRule="auto"/>
        <w:jc w:val="both"/>
        <w:rPr>
          <w:rFonts w:ascii="Times New Roman" w:hAnsi="Times New Roman" w:cs="Times New Roman"/>
          <w:bCs/>
          <w:sz w:val="20"/>
          <w:szCs w:val="20"/>
          <w:lang w:eastAsia="pl-PL"/>
        </w:rPr>
      </w:pPr>
      <w:r w:rsidRPr="001877B6">
        <w:rPr>
          <w:rFonts w:ascii="Times New Roman" w:hAnsi="Times New Roman" w:cs="Times New Roman"/>
          <w:sz w:val="20"/>
          <w:szCs w:val="20"/>
        </w:rPr>
        <w:t xml:space="preserve">38900000-4  </w:t>
      </w:r>
      <w:hyperlink r:id="rId13" w:history="1">
        <w:r w:rsidRPr="001877B6">
          <w:rPr>
            <w:rStyle w:val="Hipercze"/>
            <w:rFonts w:ascii="Times New Roman" w:hAnsi="Times New Roman"/>
            <w:color w:val="auto"/>
            <w:sz w:val="20"/>
            <w:szCs w:val="20"/>
            <w:u w:val="none"/>
          </w:rPr>
          <w:t>Różne przyrządy do badań lub testowania</w:t>
        </w:r>
      </w:hyperlink>
    </w:p>
    <w:p w14:paraId="6802D89F" w14:textId="77777777" w:rsidR="00F0489D" w:rsidRDefault="00F0489D" w:rsidP="00FF3BE5">
      <w:pPr>
        <w:spacing w:after="0" w:line="240" w:lineRule="auto"/>
        <w:ind w:left="708"/>
        <w:jc w:val="both"/>
        <w:rPr>
          <w:rFonts w:ascii="Times New Roman" w:hAnsi="Times New Roman" w:cs="Times New Roman"/>
          <w:szCs w:val="24"/>
          <w:lang w:eastAsia="pl-PL"/>
        </w:rPr>
      </w:pPr>
    </w:p>
    <w:p w14:paraId="3900AAB0" w14:textId="77777777" w:rsidR="00706CDA" w:rsidRPr="004857CC" w:rsidRDefault="00706CDA" w:rsidP="00FF3BE5">
      <w:pPr>
        <w:spacing w:after="0" w:line="240" w:lineRule="auto"/>
        <w:ind w:left="708"/>
        <w:jc w:val="both"/>
        <w:rPr>
          <w:rFonts w:ascii="Times New Roman" w:hAnsi="Times New Roman" w:cs="Times New Roman"/>
          <w:szCs w:val="24"/>
          <w:lang w:eastAsia="pl-PL"/>
        </w:rPr>
      </w:pPr>
      <w:r w:rsidRPr="004857CC">
        <w:rPr>
          <w:rFonts w:ascii="Times New Roman" w:hAnsi="Times New Roman" w:cs="Times New Roman"/>
          <w:szCs w:val="24"/>
          <w:lang w:eastAsia="pl-PL"/>
        </w:rPr>
        <w:t>Szczegółowy opis przedmiotu zamówienia zawiera załącznik nr 5 do SIWZ</w:t>
      </w:r>
    </w:p>
    <w:p w14:paraId="69A0E6C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CC2F72D"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IV. </w:t>
      </w:r>
      <w:r w:rsidRPr="003014D9">
        <w:rPr>
          <w:rFonts w:ascii="Times New Roman" w:hAnsi="Times New Roman" w:cs="Times New Roman"/>
          <w:b/>
          <w:bCs/>
          <w:sz w:val="24"/>
          <w:szCs w:val="24"/>
          <w:lang w:eastAsia="pl-PL"/>
        </w:rPr>
        <w:tab/>
        <w:t xml:space="preserve">INFORMACJA NA TEMAT CZĘŚCI ZAMÓWIENIA </w:t>
      </w:r>
      <w:r w:rsidR="00F220DA"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I MOŻLIWO</w:t>
      </w:r>
      <w:r w:rsidR="00FA3BCD" w:rsidRPr="003014D9">
        <w:rPr>
          <w:rFonts w:ascii="Times New Roman" w:hAnsi="Times New Roman" w:cs="Times New Roman"/>
          <w:b/>
          <w:bCs/>
          <w:sz w:val="24"/>
          <w:szCs w:val="24"/>
          <w:lang w:eastAsia="pl-PL"/>
        </w:rPr>
        <w:t>ŚCI SKŁADANIA OFERT CZĘŚCIOWYCH</w:t>
      </w:r>
    </w:p>
    <w:p w14:paraId="3E9155BC"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226D38BE" w14:textId="69B43AAB" w:rsidR="00B8497B" w:rsidRPr="003014D9" w:rsidRDefault="00B8497B" w:rsidP="00B8497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szCs w:val="24"/>
          <w:lang w:eastAsia="pl-PL"/>
        </w:rPr>
        <w:tab/>
        <w:t>Zamawiający dopuszcza możliwość składania ofert częściowych, na jedną lub więcej wybranych części (także na całość zamówienia).</w:t>
      </w:r>
      <w:r>
        <w:rPr>
          <w:rFonts w:ascii="Times New Roman" w:hAnsi="Times New Roman" w:cs="Times New Roman"/>
          <w:szCs w:val="24"/>
          <w:lang w:eastAsia="pl-PL"/>
        </w:rPr>
        <w:t xml:space="preserve"> Liczba części: </w:t>
      </w:r>
      <w:r w:rsidR="00EB7326">
        <w:rPr>
          <w:rFonts w:ascii="Times New Roman" w:hAnsi="Times New Roman" w:cs="Times New Roman"/>
          <w:szCs w:val="24"/>
          <w:lang w:eastAsia="pl-PL"/>
        </w:rPr>
        <w:t>5</w:t>
      </w:r>
      <w:r>
        <w:rPr>
          <w:rFonts w:ascii="Times New Roman" w:hAnsi="Times New Roman" w:cs="Times New Roman"/>
          <w:szCs w:val="24"/>
          <w:lang w:eastAsia="pl-PL"/>
        </w:rPr>
        <w:t xml:space="preserve">  </w:t>
      </w:r>
    </w:p>
    <w:p w14:paraId="52A3F28B" w14:textId="77777777" w:rsidR="00B8497B" w:rsidRDefault="00B8497B" w:rsidP="00B8497B">
      <w:pPr>
        <w:widowControl w:val="0"/>
        <w:spacing w:after="0" w:line="240" w:lineRule="auto"/>
        <w:ind w:left="705"/>
        <w:jc w:val="center"/>
        <w:rPr>
          <w:rFonts w:ascii="Times New Roman" w:hAnsi="Times New Roman" w:cs="Times New Roman"/>
          <w:b/>
          <w:szCs w:val="20"/>
          <w:u w:val="single"/>
        </w:rPr>
      </w:pPr>
    </w:p>
    <w:p w14:paraId="5326907D" w14:textId="77777777" w:rsidR="00B8497B" w:rsidRPr="00C05F9D" w:rsidRDefault="00B8497B" w:rsidP="00B8497B">
      <w:pPr>
        <w:widowControl w:val="0"/>
        <w:spacing w:after="0" w:line="240" w:lineRule="auto"/>
        <w:ind w:left="705"/>
        <w:jc w:val="center"/>
        <w:rPr>
          <w:rFonts w:ascii="Times New Roman" w:hAnsi="Times New Roman" w:cs="Times New Roman"/>
          <w:b/>
          <w:szCs w:val="20"/>
          <w:u w:val="single"/>
        </w:rPr>
      </w:pPr>
      <w:r w:rsidRPr="00C05F9D">
        <w:rPr>
          <w:rFonts w:ascii="Times New Roman" w:hAnsi="Times New Roman" w:cs="Times New Roman"/>
          <w:b/>
          <w:szCs w:val="20"/>
          <w:u w:val="single"/>
        </w:rPr>
        <w:t>Złożenie oferty częściowej oznacza złożenie oferty na daną część, zawierającą wszystkie pozycje z tej części.</w:t>
      </w:r>
    </w:p>
    <w:p w14:paraId="0981DF7C" w14:textId="77777777" w:rsidR="00B8497B" w:rsidRPr="001E056D" w:rsidRDefault="00B8497B" w:rsidP="00B8497B">
      <w:pPr>
        <w:widowControl w:val="0"/>
        <w:spacing w:after="0" w:line="240" w:lineRule="auto"/>
        <w:ind w:left="705"/>
        <w:jc w:val="both"/>
        <w:rPr>
          <w:rFonts w:ascii="Times New Roman" w:hAnsi="Times New Roman" w:cs="Times New Roman"/>
          <w:szCs w:val="20"/>
        </w:rPr>
      </w:pPr>
    </w:p>
    <w:p w14:paraId="566743E1" w14:textId="77777777" w:rsidR="00B8497B" w:rsidRDefault="00B8497B" w:rsidP="00B8497B">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Wybór oferty najkorzystniejszej nastąpi oddzielnie dla każdej części zamówienia.</w:t>
      </w:r>
    </w:p>
    <w:p w14:paraId="66835DD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8B4026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 </w:t>
      </w:r>
      <w:r w:rsidRPr="003014D9">
        <w:rPr>
          <w:rFonts w:ascii="Times New Roman" w:hAnsi="Times New Roman" w:cs="Times New Roman"/>
          <w:b/>
          <w:bCs/>
          <w:sz w:val="24"/>
          <w:szCs w:val="24"/>
          <w:lang w:eastAsia="pl-PL"/>
        </w:rPr>
        <w:tab/>
        <w:t>INFORMACJA NA TEMAT MOŻLIWOŚCI SKŁADANIA OFERT WARIANTOWYCH</w:t>
      </w:r>
    </w:p>
    <w:p w14:paraId="0CCE236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321B43" w14:textId="77777777" w:rsidR="00706CDA" w:rsidRDefault="001F3A50" w:rsidP="001F3A50">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dopuszcza możliwości złożenia oferty wariantowej.</w:t>
      </w:r>
    </w:p>
    <w:p w14:paraId="2C4CAD30" w14:textId="77777777" w:rsidR="005D66E7" w:rsidRPr="003014D9" w:rsidRDefault="005D66E7" w:rsidP="001F3A50">
      <w:pPr>
        <w:spacing w:after="0" w:line="240" w:lineRule="auto"/>
        <w:jc w:val="both"/>
        <w:rPr>
          <w:rFonts w:ascii="Times New Roman" w:hAnsi="Times New Roman" w:cs="Times New Roman"/>
          <w:szCs w:val="24"/>
          <w:lang w:eastAsia="pl-PL"/>
        </w:rPr>
      </w:pPr>
    </w:p>
    <w:p w14:paraId="149CC7BB" w14:textId="77777777" w:rsidR="00706CDA" w:rsidRPr="003014D9" w:rsidRDefault="00706CDA" w:rsidP="00912F1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 </w:t>
      </w:r>
      <w:r w:rsidRPr="003014D9">
        <w:rPr>
          <w:rFonts w:ascii="Times New Roman" w:hAnsi="Times New Roman" w:cs="Times New Roman"/>
          <w:b/>
          <w:bCs/>
          <w:sz w:val="24"/>
          <w:szCs w:val="24"/>
          <w:lang w:eastAsia="pl-PL"/>
        </w:rPr>
        <w:tab/>
        <w:t>MAKSYMALNA LICZBA WYKONAWCÓW, Z KTÓRYMI ZAMAWIAJĄCY ZAWRZE UMOWĘ RAMOWĄ</w:t>
      </w:r>
    </w:p>
    <w:p w14:paraId="5DA71ABD"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EB99B46" w14:textId="77777777" w:rsidR="00706CDA" w:rsidRPr="003014D9" w:rsidRDefault="006A3DA6" w:rsidP="006A3DA6">
      <w:pPr>
        <w:spacing w:after="0" w:line="240" w:lineRule="auto"/>
        <w:jc w:val="both"/>
        <w:rPr>
          <w:rFonts w:ascii="Times New Roman" w:hAnsi="Times New Roman" w:cs="Times New Roman"/>
          <w:sz w:val="24"/>
          <w:szCs w:val="24"/>
          <w:lang w:eastAsia="pl-PL"/>
        </w:rPr>
      </w:pPr>
      <w:r w:rsidRPr="003014D9">
        <w:rPr>
          <w:rFonts w:ascii="Times New Roman" w:hAnsi="Times New Roman" w:cs="Times New Roman"/>
          <w:b/>
          <w:sz w:val="24"/>
          <w:szCs w:val="24"/>
          <w:lang w:eastAsia="pl-PL"/>
        </w:rPr>
        <w:t>1.</w:t>
      </w:r>
      <w:r w:rsidRPr="003014D9">
        <w:rPr>
          <w:rFonts w:ascii="Times New Roman" w:hAnsi="Times New Roman" w:cs="Times New Roman"/>
          <w:sz w:val="24"/>
          <w:szCs w:val="24"/>
          <w:lang w:eastAsia="pl-PL"/>
        </w:rPr>
        <w:t xml:space="preserve"> </w:t>
      </w:r>
      <w:r w:rsidRPr="003014D9">
        <w:rPr>
          <w:rFonts w:ascii="Times New Roman" w:hAnsi="Times New Roman" w:cs="Times New Roman"/>
          <w:sz w:val="24"/>
          <w:szCs w:val="24"/>
          <w:lang w:eastAsia="pl-PL"/>
        </w:rPr>
        <w:tab/>
      </w:r>
      <w:r w:rsidR="00706CDA" w:rsidRPr="003014D9">
        <w:rPr>
          <w:rFonts w:ascii="Times New Roman" w:hAnsi="Times New Roman" w:cs="Times New Roman"/>
          <w:szCs w:val="24"/>
          <w:lang w:eastAsia="pl-PL"/>
        </w:rPr>
        <w:t>Przedmiotowe postępowanie nie jest prowadzone w celu zawarcia umowy ramowej.</w:t>
      </w:r>
    </w:p>
    <w:p w14:paraId="6186CB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4D1146" w14:textId="77777777" w:rsidR="005D72E1" w:rsidRDefault="005D72E1" w:rsidP="00FF3BE5">
      <w:pPr>
        <w:spacing w:after="0" w:line="240" w:lineRule="auto"/>
        <w:jc w:val="both"/>
        <w:rPr>
          <w:rFonts w:ascii="Times New Roman" w:hAnsi="Times New Roman" w:cs="Times New Roman"/>
          <w:b/>
          <w:bCs/>
          <w:sz w:val="24"/>
          <w:szCs w:val="24"/>
          <w:lang w:eastAsia="pl-PL"/>
        </w:rPr>
      </w:pPr>
    </w:p>
    <w:p w14:paraId="0B42B627"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VII. </w:t>
      </w:r>
      <w:r w:rsidRPr="003014D9">
        <w:rPr>
          <w:rFonts w:ascii="Times New Roman" w:hAnsi="Times New Roman" w:cs="Times New Roman"/>
          <w:b/>
          <w:bCs/>
          <w:sz w:val="24"/>
          <w:szCs w:val="24"/>
          <w:lang w:eastAsia="pl-PL"/>
        </w:rPr>
        <w:tab/>
        <w:t>INFORMACJE NA TEMAT AUKCJI ELEKTRONICZNEJ</w:t>
      </w:r>
    </w:p>
    <w:p w14:paraId="1952BB41"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15E67239" w14:textId="77777777" w:rsidR="00706CDA" w:rsidRPr="003014D9" w:rsidRDefault="006A3DA6" w:rsidP="006A3DA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Zamawiający nie przewiduje w niniejszym postępowaniu przeprowadzenia aukcji elektronicznej.</w:t>
      </w:r>
    </w:p>
    <w:p w14:paraId="44B8C4BB"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7F601378"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lastRenderedPageBreak/>
        <w:t xml:space="preserve">ROZDZIAŁ VIII. </w:t>
      </w:r>
      <w:r w:rsidRPr="003014D9">
        <w:rPr>
          <w:rFonts w:ascii="Times New Roman" w:hAnsi="Times New Roman" w:cs="Times New Roman"/>
          <w:b/>
          <w:bCs/>
          <w:sz w:val="24"/>
          <w:szCs w:val="24"/>
          <w:lang w:eastAsia="pl-PL"/>
        </w:rPr>
        <w:tab/>
        <w:t xml:space="preserve">INFORMACJA W SPRAWIE ZWROTU KOSZTÓW </w:t>
      </w:r>
      <w:r w:rsidR="00771A10"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W POSTĘPOWANIU</w:t>
      </w:r>
    </w:p>
    <w:p w14:paraId="23D7E51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2C7D99EC" w14:textId="77777777" w:rsidR="00706CDA" w:rsidRPr="003014D9" w:rsidRDefault="00771A10"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3014D9">
        <w:rPr>
          <w:rFonts w:ascii="Times New Roman" w:hAnsi="Times New Roman" w:cs="Times New Roman"/>
          <w:szCs w:val="24"/>
          <w:lang w:eastAsia="pl-PL"/>
        </w:rPr>
        <w:t xml:space="preserve"> mowa w art. 93 ust. 4 ustawy).</w:t>
      </w:r>
    </w:p>
    <w:p w14:paraId="6986CD65"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738293A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IX. </w:t>
      </w:r>
      <w:r w:rsidRPr="003014D9">
        <w:rPr>
          <w:rFonts w:ascii="Times New Roman" w:hAnsi="Times New Roman" w:cs="Times New Roman"/>
          <w:b/>
          <w:bCs/>
          <w:sz w:val="24"/>
          <w:szCs w:val="24"/>
          <w:lang w:eastAsia="pl-PL"/>
        </w:rPr>
        <w:tab/>
        <w:t>INFORMACJA NA TEMAT MOŻLIWOŚCI SKŁADANIA OFERTY WSPÓLNEJ (PRZEZ DWA LUB WIĘCEJ PODMIOTÓW)</w:t>
      </w:r>
    </w:p>
    <w:p w14:paraId="73674016"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5B1284B3" w14:textId="77777777" w:rsidR="00706CDA" w:rsidRPr="003014D9" w:rsidRDefault="00FA5A96" w:rsidP="00FA5A96">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3014D9">
        <w:rPr>
          <w:rFonts w:ascii="Times New Roman" w:hAnsi="Times New Roman" w:cs="Times New Roman"/>
          <w:szCs w:val="24"/>
          <w:lang w:eastAsia="pl-PL"/>
        </w:rPr>
        <w:br/>
      </w:r>
      <w:r w:rsidR="00706CDA" w:rsidRPr="003014D9">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14:paraId="7079B8D7"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08B50CF1" w14:textId="77777777" w:rsidR="00706CDA" w:rsidRPr="003014D9" w:rsidRDefault="00232F47" w:rsidP="00232F47">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2</w:t>
      </w:r>
      <w:r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ab/>
      </w:r>
      <w:r w:rsidR="00706CDA" w:rsidRPr="003014D9">
        <w:rPr>
          <w:rFonts w:ascii="Times New Roman" w:hAnsi="Times New Roman" w:cs="Times New Roman"/>
          <w:szCs w:val="24"/>
          <w:lang w:eastAsia="pl-PL"/>
        </w:rPr>
        <w:t>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14:paraId="24BE1E58" w14:textId="77777777" w:rsidR="00706CDA" w:rsidRPr="003014D9" w:rsidRDefault="00706CDA" w:rsidP="00FF3BE5">
      <w:pPr>
        <w:spacing w:after="0" w:line="240" w:lineRule="auto"/>
        <w:ind w:left="708"/>
        <w:jc w:val="both"/>
        <w:rPr>
          <w:rFonts w:ascii="Times New Roman" w:hAnsi="Times New Roman" w:cs="Times New Roman"/>
          <w:szCs w:val="24"/>
          <w:lang w:eastAsia="pl-PL"/>
        </w:rPr>
      </w:pPr>
    </w:p>
    <w:p w14:paraId="2C9ED090" w14:textId="77777777" w:rsidR="00706CDA" w:rsidRPr="003014D9" w:rsidRDefault="00706CDA" w:rsidP="003C6822">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14:paraId="63B3FFCC" w14:textId="77777777" w:rsidR="00706CDA" w:rsidRPr="003014D9" w:rsidRDefault="00706CDA" w:rsidP="00FF3BE5">
      <w:pPr>
        <w:spacing w:after="0" w:line="240" w:lineRule="auto"/>
        <w:rPr>
          <w:rFonts w:ascii="Times New Roman" w:hAnsi="Times New Roman" w:cs="Times New Roman"/>
          <w:b/>
          <w:bCs/>
          <w:szCs w:val="24"/>
          <w:lang w:eastAsia="pl-PL"/>
        </w:rPr>
      </w:pPr>
    </w:p>
    <w:p w14:paraId="0B692D00" w14:textId="77777777" w:rsidR="00706CDA" w:rsidRPr="003014D9" w:rsidRDefault="00706CDA" w:rsidP="00FF3B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00C918FB"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14:paraId="5CEFFE17" w14:textId="77777777" w:rsidR="00706CDA" w:rsidRPr="003014D9" w:rsidRDefault="00706CDA" w:rsidP="00FF3BE5">
      <w:pPr>
        <w:spacing w:after="0" w:line="240" w:lineRule="auto"/>
        <w:jc w:val="both"/>
        <w:rPr>
          <w:rFonts w:ascii="Times New Roman" w:hAnsi="Times New Roman" w:cs="Times New Roman"/>
          <w:szCs w:val="24"/>
          <w:lang w:eastAsia="pl-PL"/>
        </w:rPr>
      </w:pPr>
    </w:p>
    <w:p w14:paraId="7DF38ED2" w14:textId="77777777" w:rsidR="00706CDA" w:rsidRPr="003014D9" w:rsidRDefault="00706CDA" w:rsidP="00FF3BE5">
      <w:pPr>
        <w:spacing w:after="0" w:line="240" w:lineRule="auto"/>
        <w:ind w:left="705" w:hanging="705"/>
        <w:jc w:val="both"/>
        <w:rPr>
          <w:rFonts w:ascii="Times New Roman" w:hAnsi="Times New Roman" w:cs="Times New Roman"/>
          <w:strike/>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wspólnego ubiegania się o zamówienie przez Wykonawców, oświadczenie,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którym mowa w art. 25a ustawy (pkt 4.1. rozdziału XII SIWZ) składa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3014D9">
        <w:rPr>
          <w:rFonts w:ascii="Times New Roman" w:hAnsi="Times New Roman" w:cs="Times New Roman"/>
          <w:szCs w:val="24"/>
          <w:lang w:eastAsia="pl-PL"/>
        </w:rPr>
        <w:br/>
      </w:r>
      <w:r w:rsidRPr="003014D9">
        <w:rPr>
          <w:rFonts w:ascii="Times New Roman" w:hAnsi="Times New Roman" w:cs="Times New Roman"/>
          <w:szCs w:val="24"/>
          <w:lang w:eastAsia="pl-PL"/>
        </w:rPr>
        <w:t>z Wykonawców składających ofertę wspólną).</w:t>
      </w:r>
    </w:p>
    <w:p w14:paraId="03BAFFA9" w14:textId="77777777" w:rsidR="00706CDA" w:rsidRPr="003014D9" w:rsidRDefault="00706CDA" w:rsidP="00FF3BE5">
      <w:pPr>
        <w:spacing w:after="0" w:line="240" w:lineRule="auto"/>
        <w:jc w:val="both"/>
        <w:rPr>
          <w:rFonts w:ascii="Times New Roman" w:hAnsi="Times New Roman" w:cs="Times New Roman"/>
          <w:b/>
          <w:bCs/>
          <w:szCs w:val="24"/>
          <w:lang w:eastAsia="pl-PL"/>
        </w:rPr>
      </w:pPr>
    </w:p>
    <w:p w14:paraId="37EEA321" w14:textId="77777777" w:rsidR="00706CDA" w:rsidRPr="003014D9" w:rsidRDefault="00706CDA" w:rsidP="00FF3BE5">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Wszelka korespondencja prowadzona będzie wyłącznie z podmiotem występującym jako pełnomocnik Wykonawców składających wspólną ofertę.</w:t>
      </w:r>
    </w:p>
    <w:p w14:paraId="58F4ED52" w14:textId="77777777" w:rsidR="00230ACC" w:rsidRDefault="00230ACC" w:rsidP="00FF3BE5">
      <w:pPr>
        <w:spacing w:after="0" w:line="240" w:lineRule="auto"/>
        <w:jc w:val="both"/>
        <w:rPr>
          <w:rFonts w:ascii="Times New Roman" w:hAnsi="Times New Roman" w:cs="Times New Roman"/>
          <w:b/>
          <w:bCs/>
          <w:sz w:val="24"/>
          <w:szCs w:val="24"/>
          <w:lang w:eastAsia="pl-PL"/>
        </w:rPr>
      </w:pPr>
    </w:p>
    <w:p w14:paraId="474155CE"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 </w:t>
      </w:r>
      <w:r w:rsidRPr="003014D9">
        <w:rPr>
          <w:rFonts w:ascii="Times New Roman" w:hAnsi="Times New Roman" w:cs="Times New Roman"/>
          <w:b/>
          <w:bCs/>
          <w:sz w:val="24"/>
          <w:szCs w:val="24"/>
          <w:lang w:eastAsia="pl-PL"/>
        </w:rPr>
        <w:tab/>
        <w:t>INFORMACJA NA TEMAT PODWYKONAWCÓW</w:t>
      </w:r>
    </w:p>
    <w:p w14:paraId="308592B5"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p>
    <w:p w14:paraId="0F59FF8D" w14:textId="77777777" w:rsidR="00706CDA" w:rsidRPr="003014D9" w:rsidRDefault="00706CDA" w:rsidP="00FF3BE5">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powierzyć wykonanie części zamówienia podwykonawcy.</w:t>
      </w:r>
    </w:p>
    <w:p w14:paraId="0AAD76E1" w14:textId="77777777" w:rsidR="00706CDA" w:rsidRPr="003014D9" w:rsidRDefault="00706CDA" w:rsidP="00FF3BE5">
      <w:pPr>
        <w:spacing w:after="0" w:line="240" w:lineRule="auto"/>
        <w:jc w:val="both"/>
        <w:rPr>
          <w:rFonts w:ascii="Times New Roman" w:hAnsi="Times New Roman" w:cs="Times New Roman"/>
          <w:sz w:val="24"/>
          <w:szCs w:val="24"/>
          <w:lang w:eastAsia="pl-PL"/>
        </w:rPr>
      </w:pPr>
    </w:p>
    <w:p w14:paraId="3BB6411F" w14:textId="77777777" w:rsidR="00706CDA" w:rsidRDefault="00706CDA" w:rsidP="005733B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zamierza wykonywać zamówienie przy udziale podwykonawcy, musi wyraźnie w ofercie wskazać, jaką część (zakres zamówienia) wykonywać będzie w jego imieniu podwykonawca oraz podać firmę podwykonawcy</w:t>
      </w:r>
      <w:r w:rsidR="00EC107F">
        <w:rPr>
          <w:rFonts w:ascii="Times New Roman" w:hAnsi="Times New Roman" w:cs="Times New Roman"/>
          <w:szCs w:val="24"/>
          <w:lang w:eastAsia="pl-PL"/>
        </w:rPr>
        <w:t xml:space="preserve"> </w:t>
      </w:r>
      <w:r w:rsidR="00EC107F">
        <w:rPr>
          <w:rFonts w:ascii="Times New Roman" w:hAnsi="Times New Roman" w:cs="Times New Roman"/>
          <w:color w:val="000000"/>
          <w:szCs w:val="24"/>
          <w:lang w:eastAsia="pl-PL"/>
        </w:rPr>
        <w:t>(o ile jest to wiadome)</w:t>
      </w:r>
      <w:r w:rsidR="00EC107F" w:rsidRPr="00A77144">
        <w:rPr>
          <w:rFonts w:ascii="Times New Roman" w:hAnsi="Times New Roman" w:cs="Times New Roman"/>
          <w:color w:val="000000"/>
          <w:szCs w:val="24"/>
          <w:lang w:eastAsia="pl-PL"/>
        </w:rPr>
        <w:t>.</w:t>
      </w:r>
      <w:r w:rsidRPr="003014D9">
        <w:rPr>
          <w:rFonts w:ascii="Times New Roman" w:hAnsi="Times New Roman" w:cs="Times New Roman"/>
          <w:szCs w:val="24"/>
          <w:lang w:eastAsia="pl-PL"/>
        </w:rPr>
        <w:t xml:space="preserve"> Należy </w:t>
      </w:r>
      <w:r w:rsidR="00EC107F">
        <w:rPr>
          <w:rFonts w:ascii="Times New Roman" w:hAnsi="Times New Roman" w:cs="Times New Roman"/>
          <w:szCs w:val="24"/>
          <w:lang w:eastAsia="pl-PL"/>
        </w:rPr>
        <w:br/>
      </w:r>
      <w:r w:rsidRPr="003014D9">
        <w:rPr>
          <w:rFonts w:ascii="Times New Roman" w:hAnsi="Times New Roman" w:cs="Times New Roman"/>
          <w:szCs w:val="24"/>
          <w:lang w:eastAsia="pl-PL"/>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59ED229E" w14:textId="77777777" w:rsidR="00527B23" w:rsidRPr="005733B7" w:rsidRDefault="00527B23" w:rsidP="005733B7">
      <w:pPr>
        <w:spacing w:after="0" w:line="240" w:lineRule="auto"/>
        <w:ind w:left="705" w:hanging="705"/>
        <w:jc w:val="both"/>
        <w:rPr>
          <w:rFonts w:ascii="Times New Roman" w:hAnsi="Times New Roman" w:cs="Times New Roman"/>
          <w:szCs w:val="24"/>
          <w:lang w:eastAsia="pl-PL"/>
        </w:rPr>
      </w:pPr>
    </w:p>
    <w:p w14:paraId="7955F7DD" w14:textId="77777777" w:rsidR="00706CDA"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Powierzenie wykonania części zamówienia podwykonawcom nie zwalnia Wykonawcy </w:t>
      </w:r>
      <w:r w:rsidR="00D2019F" w:rsidRPr="003014D9">
        <w:rPr>
          <w:rFonts w:ascii="Times New Roman" w:hAnsi="Times New Roman" w:cs="Times New Roman"/>
          <w:szCs w:val="24"/>
          <w:lang w:eastAsia="pl-PL"/>
        </w:rPr>
        <w:br/>
      </w:r>
      <w:r w:rsidRPr="003014D9">
        <w:rPr>
          <w:rFonts w:ascii="Times New Roman" w:hAnsi="Times New Roman" w:cs="Times New Roman"/>
          <w:szCs w:val="24"/>
          <w:lang w:eastAsia="pl-PL"/>
        </w:rPr>
        <w:t>z odpowiedzialności za należyte wykonanie tego zamówienia.</w:t>
      </w:r>
    </w:p>
    <w:p w14:paraId="478E8C94" w14:textId="77777777" w:rsidR="00407F2A" w:rsidRDefault="00407F2A" w:rsidP="00D973CE">
      <w:pPr>
        <w:spacing w:after="0" w:line="240" w:lineRule="auto"/>
        <w:ind w:left="705" w:hanging="705"/>
        <w:jc w:val="both"/>
        <w:rPr>
          <w:rFonts w:ascii="Times New Roman" w:hAnsi="Times New Roman" w:cs="Times New Roman"/>
          <w:szCs w:val="24"/>
          <w:lang w:eastAsia="pl-PL"/>
        </w:rPr>
      </w:pPr>
    </w:p>
    <w:p w14:paraId="73ACFE8D" w14:textId="77777777" w:rsidR="00407F2A" w:rsidRDefault="00407F2A" w:rsidP="00D973CE">
      <w:pPr>
        <w:spacing w:after="0" w:line="240" w:lineRule="auto"/>
        <w:ind w:left="705" w:hanging="705"/>
        <w:jc w:val="both"/>
        <w:rPr>
          <w:rFonts w:ascii="Times New Roman" w:hAnsi="Times New Roman" w:cs="Times New Roman"/>
          <w:szCs w:val="24"/>
          <w:lang w:eastAsia="pl-PL"/>
        </w:rPr>
      </w:pPr>
    </w:p>
    <w:p w14:paraId="4EAE6181" w14:textId="77777777" w:rsidR="00407F2A" w:rsidRPr="003014D9" w:rsidRDefault="00407F2A" w:rsidP="00D973CE">
      <w:pPr>
        <w:spacing w:after="0" w:line="240" w:lineRule="auto"/>
        <w:ind w:left="705" w:hanging="705"/>
        <w:jc w:val="both"/>
        <w:rPr>
          <w:rFonts w:ascii="Times New Roman" w:hAnsi="Times New Roman" w:cs="Times New Roman"/>
          <w:szCs w:val="24"/>
          <w:lang w:eastAsia="pl-PL"/>
        </w:rPr>
      </w:pPr>
    </w:p>
    <w:p w14:paraId="7212CBC6" w14:textId="77777777" w:rsidR="00B41BB0" w:rsidRPr="003014D9" w:rsidRDefault="00B41BB0" w:rsidP="00FF3BE5">
      <w:pPr>
        <w:spacing w:after="0" w:line="240" w:lineRule="auto"/>
        <w:jc w:val="both"/>
        <w:rPr>
          <w:rFonts w:ascii="Times New Roman" w:hAnsi="Times New Roman" w:cs="Times New Roman"/>
          <w:b/>
          <w:bCs/>
          <w:sz w:val="24"/>
          <w:szCs w:val="24"/>
          <w:lang w:eastAsia="pl-PL"/>
        </w:rPr>
      </w:pPr>
    </w:p>
    <w:p w14:paraId="562059BF" w14:textId="77777777" w:rsidR="00706CDA" w:rsidRPr="003014D9" w:rsidRDefault="00706CDA" w:rsidP="00FF3BE5">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w:t>
      </w:r>
      <w:r w:rsidR="00914D4E" w:rsidRPr="003014D9">
        <w:rPr>
          <w:rFonts w:ascii="Times New Roman" w:hAnsi="Times New Roman" w:cs="Times New Roman"/>
          <w:b/>
          <w:bCs/>
          <w:sz w:val="24"/>
          <w:szCs w:val="24"/>
          <w:lang w:eastAsia="pl-PL"/>
        </w:rPr>
        <w:t>Ł XI.</w:t>
      </w:r>
      <w:r w:rsidR="00914D4E"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TERMIN WYKONANIA ZAMÓWIENIA</w:t>
      </w:r>
      <w:r w:rsidR="008B0C74" w:rsidRPr="003014D9">
        <w:rPr>
          <w:rFonts w:ascii="Times New Roman" w:hAnsi="Times New Roman" w:cs="Times New Roman"/>
          <w:b/>
          <w:bCs/>
          <w:sz w:val="24"/>
          <w:szCs w:val="24"/>
          <w:lang w:eastAsia="pl-PL"/>
        </w:rPr>
        <w:t>, GWARANCJA</w:t>
      </w:r>
      <w:r w:rsidR="00753320" w:rsidRPr="003014D9">
        <w:rPr>
          <w:rFonts w:ascii="Times New Roman" w:hAnsi="Times New Roman" w:cs="Times New Roman"/>
          <w:b/>
          <w:bCs/>
          <w:sz w:val="24"/>
          <w:szCs w:val="24"/>
          <w:lang w:eastAsia="pl-PL"/>
        </w:rPr>
        <w:t xml:space="preserve"> ORAZ WARUNKI </w:t>
      </w:r>
      <w:r w:rsidR="008B0C74" w:rsidRPr="003014D9">
        <w:rPr>
          <w:rFonts w:ascii="Times New Roman" w:hAnsi="Times New Roman" w:cs="Times New Roman"/>
          <w:b/>
          <w:bCs/>
          <w:sz w:val="24"/>
          <w:szCs w:val="24"/>
          <w:lang w:eastAsia="pl-PL"/>
        </w:rPr>
        <w:t xml:space="preserve"> PŁATNOŚCI </w:t>
      </w:r>
      <w:r w:rsidR="00391543" w:rsidRPr="003014D9">
        <w:rPr>
          <w:rFonts w:ascii="Times New Roman" w:hAnsi="Times New Roman" w:cs="Times New Roman"/>
          <w:b/>
          <w:bCs/>
          <w:sz w:val="24"/>
          <w:szCs w:val="24"/>
          <w:lang w:eastAsia="pl-PL"/>
        </w:rPr>
        <w:t xml:space="preserve"> </w:t>
      </w:r>
    </w:p>
    <w:p w14:paraId="321FE71A" w14:textId="77777777" w:rsidR="00706CDA" w:rsidRPr="00185BFB" w:rsidRDefault="00706CDA" w:rsidP="00FF3BE5">
      <w:pPr>
        <w:spacing w:after="0" w:line="240" w:lineRule="auto"/>
        <w:jc w:val="both"/>
        <w:rPr>
          <w:rFonts w:ascii="Times New Roman" w:hAnsi="Times New Roman" w:cs="Times New Roman"/>
          <w:b/>
          <w:bCs/>
          <w:sz w:val="24"/>
          <w:szCs w:val="24"/>
          <w:lang w:eastAsia="pl-PL"/>
        </w:rPr>
      </w:pPr>
    </w:p>
    <w:p w14:paraId="2FDC66A0" w14:textId="77777777" w:rsidR="00B94607" w:rsidRDefault="00B94607" w:rsidP="005F7147">
      <w:pPr>
        <w:numPr>
          <w:ilvl w:val="0"/>
          <w:numId w:val="11"/>
        </w:numPr>
        <w:tabs>
          <w:tab w:val="num" w:pos="1637"/>
        </w:tabs>
        <w:spacing w:after="0" w:line="240" w:lineRule="auto"/>
        <w:ind w:hanging="720"/>
        <w:jc w:val="both"/>
        <w:rPr>
          <w:rFonts w:ascii="Times New Roman" w:hAnsi="Times New Roman" w:cs="Times New Roman"/>
        </w:rPr>
      </w:pPr>
      <w:r w:rsidRPr="00162B28">
        <w:rPr>
          <w:rFonts w:ascii="Times New Roman" w:hAnsi="Times New Roman" w:cs="Times New Roman"/>
        </w:rPr>
        <w:t xml:space="preserve">Zamawiający ustala </w:t>
      </w:r>
      <w:r w:rsidRPr="00096F5F">
        <w:rPr>
          <w:rFonts w:ascii="Times New Roman" w:hAnsi="Times New Roman" w:cs="Times New Roman"/>
          <w:b/>
          <w:bCs/>
        </w:rPr>
        <w:t>czas trwania umowy na okres 12 miesięcy</w:t>
      </w:r>
      <w:r w:rsidRPr="00162B28">
        <w:rPr>
          <w:rFonts w:ascii="Times New Roman" w:hAnsi="Times New Roman" w:cs="Times New Roman"/>
          <w:b/>
          <w:bCs/>
        </w:rPr>
        <w:t xml:space="preserve"> </w:t>
      </w:r>
      <w:r w:rsidRPr="00162B28">
        <w:rPr>
          <w:rFonts w:ascii="Times New Roman" w:hAnsi="Times New Roman" w:cs="Times New Roman"/>
        </w:rPr>
        <w:t>od daty zawarcia umowy, chyba, że wcześn</w:t>
      </w:r>
      <w:r>
        <w:rPr>
          <w:rFonts w:ascii="Times New Roman" w:hAnsi="Times New Roman" w:cs="Times New Roman"/>
        </w:rPr>
        <w:t xml:space="preserve">iej zostanie wyczerpana ilość przedmiotu zamówienia </w:t>
      </w:r>
      <w:r w:rsidRPr="00162B28">
        <w:rPr>
          <w:rFonts w:ascii="Times New Roman" w:hAnsi="Times New Roman" w:cs="Times New Roman"/>
        </w:rPr>
        <w:t xml:space="preserve">określona </w:t>
      </w:r>
      <w:r>
        <w:rPr>
          <w:rFonts w:ascii="Times New Roman" w:hAnsi="Times New Roman" w:cs="Times New Roman"/>
        </w:rPr>
        <w:br/>
      </w:r>
      <w:r w:rsidRPr="00162B28">
        <w:rPr>
          <w:rFonts w:ascii="Times New Roman" w:hAnsi="Times New Roman" w:cs="Times New Roman"/>
        </w:rPr>
        <w:t>w formularzu techniczno-cenowym, stanowiącym załącznik nr 3 do SIWZ.</w:t>
      </w:r>
    </w:p>
    <w:p w14:paraId="3559DCF2" w14:textId="77777777" w:rsidR="00B94607" w:rsidRDefault="00B94607" w:rsidP="00B94607">
      <w:pPr>
        <w:tabs>
          <w:tab w:val="num" w:pos="1637"/>
        </w:tabs>
        <w:spacing w:after="0" w:line="240" w:lineRule="auto"/>
        <w:ind w:left="720"/>
        <w:jc w:val="both"/>
        <w:rPr>
          <w:rFonts w:ascii="Times New Roman" w:hAnsi="Times New Roman" w:cs="Times New Roman"/>
        </w:rPr>
      </w:pPr>
    </w:p>
    <w:p w14:paraId="537DFB11" w14:textId="77777777" w:rsidR="00B94607" w:rsidRDefault="00B94607" w:rsidP="005F7147">
      <w:pPr>
        <w:numPr>
          <w:ilvl w:val="0"/>
          <w:numId w:val="11"/>
        </w:numPr>
        <w:spacing w:after="0" w:line="240" w:lineRule="auto"/>
        <w:ind w:hanging="720"/>
        <w:jc w:val="both"/>
        <w:rPr>
          <w:rFonts w:ascii="Times New Roman" w:hAnsi="Times New Roman" w:cs="Times New Roman"/>
        </w:rPr>
      </w:pPr>
      <w:r w:rsidRPr="008A3E69">
        <w:rPr>
          <w:rFonts w:ascii="Times New Roman" w:hAnsi="Times New Roman" w:cs="Times New Roman"/>
        </w:rPr>
        <w:t xml:space="preserve">Zamówienia będą realizowane sukcesywnie </w:t>
      </w:r>
      <w:r>
        <w:rPr>
          <w:rFonts w:ascii="Times New Roman" w:hAnsi="Times New Roman" w:cs="Times New Roman"/>
        </w:rPr>
        <w:t>(częściowo)</w:t>
      </w:r>
      <w:r w:rsidRPr="008A3E69">
        <w:rPr>
          <w:rFonts w:ascii="Times New Roman" w:hAnsi="Times New Roman" w:cs="Times New Roman"/>
        </w:rPr>
        <w:t xml:space="preserve"> na podstawie zamówień cząstkowych. </w:t>
      </w:r>
    </w:p>
    <w:p w14:paraId="23159C23" w14:textId="77777777" w:rsidR="00B94607" w:rsidRDefault="00B94607" w:rsidP="00B94607">
      <w:pPr>
        <w:pStyle w:val="Akapitzlist"/>
      </w:pPr>
    </w:p>
    <w:p w14:paraId="0F139FD8" w14:textId="199855ED" w:rsidR="00B94607" w:rsidRPr="001936D8" w:rsidRDefault="00B94607" w:rsidP="005F7147">
      <w:pPr>
        <w:numPr>
          <w:ilvl w:val="0"/>
          <w:numId w:val="11"/>
        </w:numPr>
        <w:spacing w:after="0" w:line="240" w:lineRule="auto"/>
        <w:ind w:hanging="720"/>
        <w:jc w:val="both"/>
        <w:rPr>
          <w:rFonts w:ascii="Times New Roman" w:hAnsi="Times New Roman" w:cs="Times New Roman"/>
        </w:rPr>
      </w:pPr>
      <w:r w:rsidRPr="0094644A">
        <w:rPr>
          <w:rFonts w:ascii="Times New Roman" w:hAnsi="Times New Roman" w:cs="Times New Roman"/>
        </w:rPr>
        <w:t>Zamówienia będą realizowane przez Wykonawcę</w:t>
      </w:r>
      <w:r>
        <w:rPr>
          <w:rFonts w:ascii="Times New Roman" w:hAnsi="Times New Roman" w:cs="Times New Roman"/>
        </w:rPr>
        <w:t xml:space="preserve"> w terminie </w:t>
      </w:r>
      <w:r w:rsidRPr="001936D8">
        <w:rPr>
          <w:rFonts w:ascii="Times New Roman" w:hAnsi="Times New Roman" w:cs="Times New Roman"/>
          <w:b/>
        </w:rPr>
        <w:t xml:space="preserve">do </w:t>
      </w:r>
      <w:r>
        <w:rPr>
          <w:rFonts w:ascii="Times New Roman" w:hAnsi="Times New Roman" w:cs="Times New Roman"/>
          <w:b/>
        </w:rPr>
        <w:t>6</w:t>
      </w:r>
      <w:r w:rsidRPr="001936D8">
        <w:rPr>
          <w:rFonts w:ascii="Times New Roman" w:hAnsi="Times New Roman" w:cs="Times New Roman"/>
          <w:b/>
        </w:rPr>
        <w:t xml:space="preserve"> tygodni</w:t>
      </w:r>
      <w:r>
        <w:rPr>
          <w:rFonts w:ascii="Times New Roman" w:hAnsi="Times New Roman" w:cs="Times New Roman"/>
        </w:rPr>
        <w:t xml:space="preserve"> </w:t>
      </w:r>
      <w:r w:rsidRPr="001936D8">
        <w:rPr>
          <w:rFonts w:ascii="Times New Roman" w:hAnsi="Times New Roman" w:cs="Times New Roman"/>
        </w:rPr>
        <w:t xml:space="preserve">na podstawie dyspozycji otrzymanej od Zamawiającego pocztą elektroniczną na warunkach DDP </w:t>
      </w:r>
      <w:proofErr w:type="spellStart"/>
      <w:r w:rsidRPr="001936D8">
        <w:rPr>
          <w:rFonts w:ascii="Times New Roman" w:hAnsi="Times New Roman" w:cs="Times New Roman"/>
        </w:rPr>
        <w:t>Incoterms</w:t>
      </w:r>
      <w:proofErr w:type="spellEnd"/>
      <w:r w:rsidRPr="001936D8">
        <w:rPr>
          <w:rFonts w:ascii="Times New Roman" w:hAnsi="Times New Roman" w:cs="Times New Roman"/>
        </w:rPr>
        <w:t xml:space="preserve"> 2010  do oznaczonego miejsca wykonania, tj. </w:t>
      </w:r>
      <w:r w:rsidRPr="00F4502D">
        <w:rPr>
          <w:rFonts w:ascii="Times New Roman" w:hAnsi="Times New Roman" w:cs="Times New Roman"/>
          <w:b/>
        </w:rPr>
        <w:t xml:space="preserve">Główny Instytut Górnictwa, Plac Gwarków 1, 40-166 Katowice, Budynek CCTW, Zakład </w:t>
      </w:r>
      <w:r w:rsidR="009500E5">
        <w:rPr>
          <w:rFonts w:ascii="Times New Roman" w:hAnsi="Times New Roman" w:cs="Times New Roman"/>
          <w:b/>
        </w:rPr>
        <w:t>SC</w:t>
      </w:r>
      <w:r w:rsidRPr="001936D8">
        <w:rPr>
          <w:rFonts w:ascii="Times New Roman" w:hAnsi="Times New Roman" w:cs="Times New Roman"/>
        </w:rPr>
        <w:t xml:space="preserve">, od poniedziałku do piątku. Wykonawca zobowiązany jest do potwierdzenia każdego zamówienia cząstkowego pocztą elektroniczną. </w:t>
      </w:r>
    </w:p>
    <w:p w14:paraId="7EE7CCA0" w14:textId="77777777" w:rsidR="00B94607" w:rsidRPr="00C614C2" w:rsidRDefault="00B94607" w:rsidP="00B94607">
      <w:pPr>
        <w:pStyle w:val="Akapitzlist"/>
      </w:pPr>
    </w:p>
    <w:p w14:paraId="1DA207F2" w14:textId="19E2EEFB" w:rsidR="00B94607" w:rsidRPr="007803F1" w:rsidRDefault="00B94607" w:rsidP="005F7147">
      <w:pPr>
        <w:pStyle w:val="Akapitzlist"/>
        <w:numPr>
          <w:ilvl w:val="0"/>
          <w:numId w:val="11"/>
        </w:numPr>
        <w:tabs>
          <w:tab w:val="clear" w:pos="720"/>
          <w:tab w:val="num" w:pos="0"/>
        </w:tabs>
        <w:ind w:hanging="720"/>
        <w:jc w:val="both"/>
        <w:rPr>
          <w:sz w:val="22"/>
          <w:szCs w:val="22"/>
        </w:rPr>
      </w:pPr>
      <w:r w:rsidRPr="007803F1">
        <w:rPr>
          <w:sz w:val="22"/>
          <w:szCs w:val="22"/>
        </w:rPr>
        <w:t xml:space="preserve">Wykonawca zapewni gwarancję i rękojmię zgodnie z gwarancją producenta, jednak nie krótszą niż </w:t>
      </w:r>
      <w:r w:rsidR="002D6AD7">
        <w:rPr>
          <w:sz w:val="22"/>
          <w:szCs w:val="22"/>
        </w:rPr>
        <w:t>12</w:t>
      </w:r>
      <w:r w:rsidRPr="007803F1">
        <w:rPr>
          <w:sz w:val="22"/>
          <w:szCs w:val="22"/>
        </w:rPr>
        <w:t xml:space="preserve"> miesięcy.</w:t>
      </w:r>
      <w:r w:rsidRPr="007803F1">
        <w:rPr>
          <w:b/>
          <w:color w:val="FF0000"/>
          <w:sz w:val="22"/>
          <w:szCs w:val="22"/>
        </w:rPr>
        <w:t xml:space="preserve"> </w:t>
      </w:r>
      <w:r>
        <w:rPr>
          <w:sz w:val="22"/>
          <w:szCs w:val="22"/>
        </w:rPr>
        <w:t xml:space="preserve">Gwarancja na części i </w:t>
      </w:r>
      <w:r w:rsidRPr="007803F1">
        <w:rPr>
          <w:sz w:val="22"/>
          <w:szCs w:val="22"/>
        </w:rPr>
        <w:t>mater</w:t>
      </w:r>
      <w:r>
        <w:rPr>
          <w:sz w:val="22"/>
          <w:szCs w:val="22"/>
        </w:rPr>
        <w:t xml:space="preserve">iały eksploatacyjne dotyczy wad </w:t>
      </w:r>
      <w:r w:rsidRPr="007803F1">
        <w:rPr>
          <w:sz w:val="22"/>
          <w:szCs w:val="22"/>
        </w:rPr>
        <w:t xml:space="preserve">produkcyjnych lub otrzymania towaru uszkodzonego. Termin gwarancji będzie liczony od daty odbioru towaru. Uzupełnienie ilościowe lub wymiana wadliwego produktu na pozbawiony wad nastąpi  w terminie </w:t>
      </w:r>
      <w:r w:rsidRPr="007803F1">
        <w:rPr>
          <w:sz w:val="22"/>
          <w:szCs w:val="22"/>
          <w:u w:val="single"/>
        </w:rPr>
        <w:t>do 14 dni roboczych</w:t>
      </w:r>
      <w:r w:rsidRPr="007803F1">
        <w:rPr>
          <w:sz w:val="22"/>
          <w:szCs w:val="22"/>
        </w:rPr>
        <w:t xml:space="preserve"> od daty zgłoszenia reklamacji.</w:t>
      </w:r>
    </w:p>
    <w:p w14:paraId="6C177F17" w14:textId="77777777" w:rsidR="00B94607" w:rsidRDefault="00B94607" w:rsidP="00B94607">
      <w:pPr>
        <w:spacing w:after="0" w:line="240" w:lineRule="auto"/>
        <w:jc w:val="both"/>
        <w:rPr>
          <w:rFonts w:ascii="Times New Roman" w:hAnsi="Times New Roman" w:cs="Times New Roman"/>
        </w:rPr>
      </w:pPr>
    </w:p>
    <w:p w14:paraId="580F8E59" w14:textId="77777777" w:rsidR="00B94607" w:rsidRPr="00C643CB" w:rsidRDefault="00B94607" w:rsidP="00B94607">
      <w:pPr>
        <w:spacing w:after="0" w:line="240" w:lineRule="auto"/>
        <w:jc w:val="both"/>
        <w:rPr>
          <w:rFonts w:ascii="Times New Roman" w:hAnsi="Times New Roman" w:cs="Times New Roman"/>
        </w:rPr>
      </w:pPr>
    </w:p>
    <w:p w14:paraId="67D4DE5F" w14:textId="6489038C" w:rsidR="00B94607" w:rsidRPr="00991F39" w:rsidRDefault="002D6AD7" w:rsidP="00B94607">
      <w:pPr>
        <w:spacing w:after="0" w:line="240" w:lineRule="auto"/>
        <w:ind w:left="705" w:hanging="705"/>
        <w:jc w:val="both"/>
        <w:rPr>
          <w:rFonts w:ascii="Times New Roman" w:hAnsi="Times New Roman" w:cs="Times New Roman"/>
          <w:b/>
          <w:szCs w:val="20"/>
        </w:rPr>
      </w:pPr>
      <w:r>
        <w:rPr>
          <w:rFonts w:ascii="Times New Roman" w:hAnsi="Times New Roman" w:cs="Times New Roman"/>
          <w:b/>
          <w:szCs w:val="20"/>
        </w:rPr>
        <w:t>5</w:t>
      </w:r>
      <w:r w:rsidR="00B94607" w:rsidRPr="00991F39">
        <w:rPr>
          <w:rFonts w:ascii="Times New Roman" w:hAnsi="Times New Roman" w:cs="Times New Roman"/>
          <w:b/>
          <w:szCs w:val="20"/>
        </w:rPr>
        <w:t xml:space="preserve">. </w:t>
      </w:r>
      <w:r w:rsidR="00B94607" w:rsidRPr="00991F39">
        <w:rPr>
          <w:rFonts w:ascii="Times New Roman" w:hAnsi="Times New Roman" w:cs="Times New Roman"/>
          <w:b/>
          <w:szCs w:val="20"/>
        </w:rPr>
        <w:tab/>
        <w:t>Zamawiający zastrzega sobie prawo do realizacji zamówień w ilościach uzależnionych od rzeczywistych potrzeb oraz do ograniczenia zamówienia w zakresie ilościowym</w:t>
      </w:r>
      <w:r w:rsidR="00B94607" w:rsidRPr="00991F39">
        <w:rPr>
          <w:rFonts w:ascii="Times New Roman" w:hAnsi="Times New Roman" w:cs="Times New Roman"/>
          <w:b/>
          <w:color w:val="800080"/>
          <w:szCs w:val="20"/>
        </w:rPr>
        <w:t xml:space="preserve"> </w:t>
      </w:r>
      <w:r w:rsidR="00B94607" w:rsidRPr="00991F39">
        <w:rPr>
          <w:rFonts w:ascii="Times New Roman" w:hAnsi="Times New Roman" w:cs="Times New Roman"/>
          <w:b/>
          <w:szCs w:val="20"/>
        </w:rPr>
        <w:t>i rzeczowym</w:t>
      </w:r>
      <w:r w:rsidR="00B94607" w:rsidRPr="00991F39">
        <w:rPr>
          <w:rFonts w:ascii="Times New Roman" w:hAnsi="Times New Roman" w:cs="Times New Roman"/>
          <w:b/>
          <w:color w:val="800080"/>
          <w:szCs w:val="20"/>
        </w:rPr>
        <w:t xml:space="preserve">, </w:t>
      </w:r>
      <w:r w:rsidR="00B94607" w:rsidRPr="00991F39">
        <w:rPr>
          <w:rFonts w:ascii="Times New Roman" w:hAnsi="Times New Roman" w:cs="Times New Roman"/>
          <w:b/>
          <w:szCs w:val="20"/>
        </w:rPr>
        <w:t>co nie jest odstąpieniem od umowy nawet w części. Wykonawca z tego tytułu nie może wystąpić z roszczeniami w stosunku do Zamawiającego.</w:t>
      </w:r>
    </w:p>
    <w:p w14:paraId="6C63CDE2" w14:textId="77777777" w:rsidR="00B94607" w:rsidRPr="00433095" w:rsidRDefault="00B94607" w:rsidP="00B94607">
      <w:pPr>
        <w:spacing w:after="0" w:line="240" w:lineRule="auto"/>
        <w:ind w:left="705" w:hanging="705"/>
        <w:jc w:val="both"/>
        <w:rPr>
          <w:rFonts w:ascii="Times New Roman" w:hAnsi="Times New Roman" w:cs="Times New Roman"/>
        </w:rPr>
      </w:pPr>
    </w:p>
    <w:p w14:paraId="4BDE3C1B" w14:textId="5043BD3B" w:rsidR="00B94607" w:rsidRDefault="002D6AD7" w:rsidP="00B94607">
      <w:pPr>
        <w:spacing w:after="0" w:line="240" w:lineRule="auto"/>
        <w:ind w:left="705" w:hanging="705"/>
        <w:jc w:val="both"/>
        <w:rPr>
          <w:sz w:val="20"/>
        </w:rPr>
      </w:pPr>
      <w:r>
        <w:rPr>
          <w:rFonts w:ascii="Times New Roman" w:hAnsi="Times New Roman" w:cs="Times New Roman"/>
          <w:b/>
        </w:rPr>
        <w:t>6</w:t>
      </w:r>
      <w:r w:rsidR="00B94607" w:rsidRPr="008418D7">
        <w:rPr>
          <w:rFonts w:ascii="Times New Roman" w:hAnsi="Times New Roman" w:cs="Times New Roman"/>
          <w:b/>
        </w:rPr>
        <w:t>.</w:t>
      </w:r>
      <w:r w:rsidR="00B94607">
        <w:rPr>
          <w:rFonts w:ascii="Times New Roman" w:hAnsi="Times New Roman" w:cs="Times New Roman"/>
        </w:rPr>
        <w:t xml:space="preserve"> </w:t>
      </w:r>
      <w:r w:rsidR="00B94607">
        <w:rPr>
          <w:rFonts w:ascii="Times New Roman" w:hAnsi="Times New Roman" w:cs="Times New Roman"/>
        </w:rPr>
        <w:tab/>
      </w:r>
      <w:r w:rsidR="00B94607" w:rsidRPr="00774A88">
        <w:rPr>
          <w:rFonts w:ascii="Times New Roman" w:hAnsi="Times New Roman" w:cs="Times New Roman"/>
        </w:rPr>
        <w:t>Warunki płatności: Termin płatności będzie liczony od daty dostarczenia do GIG prawidłowo wystawionej faktury</w:t>
      </w:r>
      <w:r w:rsidR="00B94607">
        <w:rPr>
          <w:rFonts w:ascii="Times New Roman" w:hAnsi="Times New Roman" w:cs="Times New Roman"/>
        </w:rPr>
        <w:t xml:space="preserve"> (cząstkowej)</w:t>
      </w:r>
      <w:r w:rsidR="00B94607" w:rsidRPr="00774A88">
        <w:rPr>
          <w:rFonts w:ascii="Times New Roman" w:hAnsi="Times New Roman" w:cs="Times New Roman"/>
        </w:rPr>
        <w:t>. Wykonawca wystawi fakturę z uwzględnieniem rzeczywiście dostarczonej ilości i podaniem ceny jednostkowej dostarczonego przedmiotu zamówienia.</w:t>
      </w:r>
    </w:p>
    <w:p w14:paraId="068440A3" w14:textId="77777777" w:rsidR="00FA3B9B" w:rsidRPr="00672013" w:rsidRDefault="00FA3B9B" w:rsidP="00672013">
      <w:pPr>
        <w:autoSpaceDE w:val="0"/>
        <w:autoSpaceDN w:val="0"/>
        <w:adjustRightInd w:val="0"/>
        <w:spacing w:after="0" w:line="240" w:lineRule="auto"/>
        <w:ind w:left="705" w:hanging="705"/>
        <w:jc w:val="both"/>
        <w:rPr>
          <w:rFonts w:ascii="Times New Roman" w:hAnsi="Times New Roman" w:cs="Times New Roman"/>
          <w:b/>
        </w:rPr>
      </w:pPr>
    </w:p>
    <w:p w14:paraId="1AB06BC8" w14:textId="77777777" w:rsidR="00706CDA" w:rsidRDefault="00E92F3B" w:rsidP="00B4222D">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w:t>
      </w:r>
      <w:r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 xml:space="preserve">PODSTAWY WYKLUCZENIA Z POSTĘPOWANIA </w:t>
      </w:r>
      <w:r w:rsidRPr="003014D9">
        <w:rPr>
          <w:rFonts w:ascii="Times New Roman" w:hAnsi="Times New Roman" w:cs="Times New Roman"/>
          <w:b/>
          <w:bCs/>
          <w:sz w:val="24"/>
          <w:szCs w:val="24"/>
          <w:lang w:eastAsia="pl-PL"/>
        </w:rPr>
        <w:br/>
      </w:r>
      <w:r w:rsidR="00706CDA" w:rsidRPr="003014D9">
        <w:rPr>
          <w:rFonts w:ascii="Times New Roman" w:hAnsi="Times New Roman" w:cs="Times New Roman"/>
          <w:b/>
          <w:bCs/>
          <w:sz w:val="24"/>
          <w:szCs w:val="24"/>
          <w:lang w:eastAsia="pl-PL"/>
        </w:rPr>
        <w:t>O UDZIELENIE ZAMÓWIENIA</w:t>
      </w:r>
      <w:r w:rsidR="00945F06" w:rsidRPr="003014D9">
        <w:rPr>
          <w:rFonts w:ascii="Times New Roman" w:hAnsi="Times New Roman" w:cs="Times New Roman"/>
          <w:b/>
          <w:bCs/>
          <w:sz w:val="24"/>
          <w:szCs w:val="24"/>
          <w:lang w:eastAsia="pl-PL"/>
        </w:rPr>
        <w:t>,</w:t>
      </w:r>
      <w:r w:rsidR="005D6DBE" w:rsidRPr="003014D9">
        <w:rPr>
          <w:rFonts w:ascii="Times New Roman" w:hAnsi="Times New Roman" w:cs="Times New Roman"/>
          <w:b/>
          <w:bCs/>
          <w:sz w:val="24"/>
          <w:szCs w:val="24"/>
          <w:lang w:eastAsia="pl-PL"/>
        </w:rPr>
        <w:t xml:space="preserve"> WARUNKI UDZIAŁU W POSTĘPOWANIU</w:t>
      </w:r>
      <w:r w:rsidR="00706CDA" w:rsidRPr="003014D9">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203A29">
        <w:rPr>
          <w:rFonts w:ascii="Times New Roman" w:hAnsi="Times New Roman" w:cs="Times New Roman"/>
          <w:b/>
          <w:bCs/>
          <w:sz w:val="24"/>
          <w:szCs w:val="24"/>
          <w:lang w:eastAsia="pl-PL"/>
        </w:rPr>
        <w:t xml:space="preserve"> OFEROWANE DOSTAWY WYMAGAŃ OKREŚ</w:t>
      </w:r>
      <w:r w:rsidR="00706CDA" w:rsidRPr="003014D9">
        <w:rPr>
          <w:rFonts w:ascii="Times New Roman" w:hAnsi="Times New Roman" w:cs="Times New Roman"/>
          <w:b/>
          <w:bCs/>
          <w:sz w:val="24"/>
          <w:szCs w:val="24"/>
          <w:lang w:eastAsia="pl-PL"/>
        </w:rPr>
        <w:t>LONYCH PRZEZ ZAMAWIAJĄCEGO</w:t>
      </w:r>
    </w:p>
    <w:p w14:paraId="7D23A4D4" w14:textId="77777777" w:rsidR="001204CD" w:rsidRDefault="001204CD" w:rsidP="00B4222D">
      <w:pPr>
        <w:spacing w:after="0" w:line="240" w:lineRule="auto"/>
        <w:jc w:val="both"/>
        <w:rPr>
          <w:rFonts w:ascii="Times New Roman" w:hAnsi="Times New Roman" w:cs="Times New Roman"/>
          <w:b/>
          <w:bCs/>
          <w:sz w:val="24"/>
          <w:szCs w:val="24"/>
          <w:lang w:eastAsia="pl-PL"/>
        </w:rPr>
      </w:pPr>
    </w:p>
    <w:p w14:paraId="5B775CAA" w14:textId="77777777" w:rsidR="00706CDA" w:rsidRDefault="00706CDA" w:rsidP="00D851F3">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O udzielenie zamówienia mogą się ubiegać Wykonawcy, którzy:</w:t>
      </w:r>
    </w:p>
    <w:p w14:paraId="0D2AC525" w14:textId="77777777" w:rsidR="001204CD" w:rsidRPr="003014D9" w:rsidRDefault="001204CD" w:rsidP="00D851F3">
      <w:pPr>
        <w:spacing w:after="0" w:line="240" w:lineRule="auto"/>
        <w:rPr>
          <w:rFonts w:ascii="Times New Roman" w:hAnsi="Times New Roman" w:cs="Times New Roman"/>
          <w:szCs w:val="24"/>
          <w:lang w:eastAsia="pl-PL"/>
        </w:rPr>
      </w:pPr>
    </w:p>
    <w:p w14:paraId="3CD9D8AF" w14:textId="77777777" w:rsidR="00706CDA" w:rsidRPr="003014D9" w:rsidRDefault="009F123D"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szCs w:val="24"/>
          <w:lang w:eastAsia="pl-PL"/>
        </w:rPr>
        <w:t>1.1</w:t>
      </w:r>
      <w:r w:rsidR="00EB1796" w:rsidRPr="003014D9">
        <w:rPr>
          <w:rFonts w:ascii="Times New Roman" w:hAnsi="Times New Roman" w:cs="Times New Roman"/>
          <w:b/>
          <w:szCs w:val="24"/>
          <w:lang w:eastAsia="pl-PL"/>
        </w:rPr>
        <w:t>.</w:t>
      </w:r>
      <w:r w:rsidR="00706CDA" w:rsidRPr="003014D9">
        <w:rPr>
          <w:rFonts w:ascii="Times New Roman" w:hAnsi="Times New Roman" w:cs="Times New Roman"/>
          <w:szCs w:val="24"/>
          <w:lang w:eastAsia="pl-PL"/>
        </w:rPr>
        <w:tab/>
        <w:t>nie podlegają wykluczeniu;</w:t>
      </w:r>
    </w:p>
    <w:p w14:paraId="0C5A8CEA" w14:textId="77777777" w:rsidR="00FA3B9B" w:rsidRDefault="00FA3B9B" w:rsidP="00D973CE">
      <w:pPr>
        <w:spacing w:after="0" w:line="240" w:lineRule="auto"/>
        <w:jc w:val="both"/>
        <w:rPr>
          <w:rFonts w:ascii="Times New Roman" w:hAnsi="Times New Roman" w:cs="Times New Roman"/>
          <w:b/>
          <w:bCs/>
          <w:szCs w:val="24"/>
          <w:lang w:eastAsia="pl-PL"/>
        </w:rPr>
      </w:pPr>
    </w:p>
    <w:p w14:paraId="156F8AEB" w14:textId="242CF7E4" w:rsidR="00C86A32" w:rsidRPr="003014D9" w:rsidRDefault="00706CDA" w:rsidP="00D973CE">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szCs w:val="24"/>
          <w:lang w:eastAsia="pl-PL"/>
        </w:rPr>
        <w:tab/>
        <w:t>Podstawy wykluczenia:</w:t>
      </w:r>
    </w:p>
    <w:p w14:paraId="733108B9" w14:textId="77777777" w:rsidR="00706CDA"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Cs/>
          <w:szCs w:val="24"/>
          <w:lang w:eastAsia="pl-PL"/>
        </w:rPr>
        <w:t>.</w:t>
      </w:r>
      <w:r w:rsidRPr="003014D9">
        <w:rPr>
          <w:rFonts w:ascii="Times New Roman" w:hAnsi="Times New Roman" w:cs="Times New Roman"/>
          <w:szCs w:val="24"/>
          <w:lang w:eastAsia="pl-PL"/>
        </w:rPr>
        <w:tab/>
        <w:t xml:space="preserve">Zamawiający wykluczy z postępowania Wykonawcę/ów w przypadkach, o których mowa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w art. 24 ust. 1 pkt 12-23 ustawy (przesłanki wykluczenia obligatoryjne).</w:t>
      </w:r>
    </w:p>
    <w:p w14:paraId="3B28999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1F9A1858" w14:textId="77777777" w:rsidR="008B0AFF"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szCs w:val="24"/>
          <w:lang w:eastAsia="pl-PL"/>
        </w:rPr>
        <w:tab/>
        <w:t xml:space="preserve">Z postępowania o udzielenie zamówienia Zamawiający wykluczy także Wykonawcę/ów </w:t>
      </w:r>
      <w:r w:rsidR="008B0AFF"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następujących przypadkach </w:t>
      </w:r>
      <w:r w:rsidRPr="006E356C">
        <w:rPr>
          <w:rFonts w:ascii="Times New Roman" w:hAnsi="Times New Roman" w:cs="Times New Roman"/>
          <w:szCs w:val="24"/>
          <w:lang w:eastAsia="pl-PL"/>
        </w:rPr>
        <w:t>-</w:t>
      </w:r>
      <w:r w:rsidRPr="003014D9">
        <w:rPr>
          <w:rFonts w:ascii="Times New Roman" w:hAnsi="Times New Roman" w:cs="Times New Roman"/>
          <w:szCs w:val="24"/>
          <w:lang w:eastAsia="pl-PL"/>
        </w:rPr>
        <w:t xml:space="preserve"> wybrane przez Zamawiającego przesłanki wykluczenia fakultatywne, przewidziane w art. 24 ust. 5 ustawy:</w:t>
      </w:r>
    </w:p>
    <w:p w14:paraId="75A4A88E"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8E33F74" w14:textId="77777777" w:rsidR="00706CDA" w:rsidRPr="003014D9" w:rsidRDefault="00706CDA" w:rsidP="00D973CE">
      <w:pPr>
        <w:spacing w:after="0" w:line="240" w:lineRule="auto"/>
        <w:ind w:left="705" w:hanging="705"/>
        <w:jc w:val="both"/>
        <w:rPr>
          <w:rFonts w:ascii="Times New Roman" w:hAnsi="Times New Roman" w:cs="Times New Roman"/>
          <w:szCs w:val="24"/>
          <w:highlight w:val="yellow"/>
          <w:lang w:eastAsia="pl-PL"/>
        </w:rPr>
      </w:pPr>
      <w:r w:rsidRPr="003014D9">
        <w:rPr>
          <w:rFonts w:ascii="Times New Roman" w:hAnsi="Times New Roman" w:cs="Times New Roman"/>
          <w:b/>
          <w:bCs/>
          <w:szCs w:val="24"/>
          <w:lang w:eastAsia="pl-PL"/>
        </w:rPr>
        <w:t>2.2.1.</w:t>
      </w:r>
      <w:r w:rsidR="00700841">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w stosunku do którego otwarto likwidację, w zatwierdzonym przez sąd układzie </w:t>
      </w:r>
      <w:r w:rsidR="006D2F7E"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postępowaniu restrukturyzacyjnym jest przewidziane zaspokojenie wierzycieli przez likwidację </w:t>
      </w:r>
      <w:r w:rsidRPr="003014D9">
        <w:rPr>
          <w:rFonts w:ascii="Times New Roman" w:hAnsi="Times New Roman" w:cs="Times New Roman"/>
          <w:szCs w:val="24"/>
          <w:lang w:eastAsia="pl-PL"/>
        </w:rPr>
        <w:lastRenderedPageBreak/>
        <w:t xml:space="preserve">jego majątku lub sąd zarządził likwidację jego majątku w trybie art. 332 ust. 1 ustawy z dnia 15 maja 2015 r. - Prawo restrukturyzacyjne (Dz. U. poz. 978,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3014D9">
        <w:rPr>
          <w:rFonts w:ascii="Times New Roman" w:hAnsi="Times New Roman" w:cs="Times New Roman"/>
          <w:szCs w:val="24"/>
          <w:lang w:eastAsia="pl-PL"/>
        </w:rPr>
        <w:t>iowe (Dz. U. z 2015 r. poz. 233</w:t>
      </w:r>
      <w:r w:rsidRPr="003014D9">
        <w:rPr>
          <w:rFonts w:ascii="Times New Roman" w:hAnsi="Times New Roman" w:cs="Times New Roman"/>
          <w:szCs w:val="24"/>
          <w:lang w:eastAsia="pl-PL"/>
        </w:rPr>
        <w:t xml:space="preserve">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w:t>
      </w:r>
      <w:r w:rsidRPr="003014D9">
        <w:rPr>
          <w:rFonts w:ascii="Times New Roman" w:hAnsi="Times New Roman" w:cs="Times New Roman"/>
          <w:szCs w:val="24"/>
          <w:highlight w:val="yellow"/>
          <w:lang w:eastAsia="pl-PL"/>
        </w:rPr>
        <w:t xml:space="preserve"> </w:t>
      </w:r>
    </w:p>
    <w:p w14:paraId="51062652" w14:textId="77777777" w:rsidR="00706CDA" w:rsidRPr="003014D9" w:rsidRDefault="00706CDA" w:rsidP="00D973CE">
      <w:pPr>
        <w:spacing w:after="0" w:line="240" w:lineRule="auto"/>
        <w:jc w:val="both"/>
        <w:rPr>
          <w:rFonts w:ascii="Times New Roman" w:hAnsi="Times New Roman" w:cs="Times New Roman"/>
          <w:szCs w:val="24"/>
          <w:lang w:eastAsia="pl-PL"/>
        </w:rPr>
      </w:pPr>
    </w:p>
    <w:p w14:paraId="73F9082E" w14:textId="77777777" w:rsidR="003B1965" w:rsidRDefault="00706CDA" w:rsidP="00FA3B9B">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szCs w:val="24"/>
          <w:lang w:eastAsia="pl-PL"/>
        </w:rPr>
        <w:tab/>
        <w:t>Warunki udziału w postępowaniu, określone przez Zamawiającego zgodnie z art. 22 ust. 1b ustawy:</w:t>
      </w:r>
    </w:p>
    <w:p w14:paraId="33BBB83C" w14:textId="77777777" w:rsidR="00C86A32" w:rsidRPr="003014D9" w:rsidRDefault="00C86A32" w:rsidP="00FA3B9B">
      <w:pPr>
        <w:spacing w:after="0" w:line="240" w:lineRule="auto"/>
        <w:ind w:left="705" w:hanging="705"/>
        <w:jc w:val="both"/>
        <w:rPr>
          <w:rFonts w:ascii="Times New Roman" w:hAnsi="Times New Roman" w:cs="Times New Roman"/>
          <w:szCs w:val="24"/>
          <w:lang w:eastAsia="pl-PL"/>
        </w:rPr>
      </w:pPr>
    </w:p>
    <w:p w14:paraId="4397A273" w14:textId="77777777" w:rsidR="00706CDA"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3014D9">
        <w:rPr>
          <w:rFonts w:ascii="Times New Roman" w:hAnsi="Times New Roman" w:cs="Times New Roman"/>
          <w:b/>
          <w:bCs/>
          <w:szCs w:val="24"/>
          <w:lang w:eastAsia="pl-PL"/>
        </w:rPr>
        <w:t>NIE DOTYCZY NINIEJSZEGO POSTĘPOWANIA</w:t>
      </w:r>
    </w:p>
    <w:p w14:paraId="2B3FE8A6" w14:textId="77777777" w:rsidR="00C86A32" w:rsidRPr="003014D9" w:rsidRDefault="00C86A32" w:rsidP="00FA3B9B">
      <w:pPr>
        <w:spacing w:after="0" w:line="240" w:lineRule="auto"/>
        <w:ind w:left="705" w:hanging="705"/>
        <w:jc w:val="both"/>
        <w:rPr>
          <w:rFonts w:ascii="Times New Roman" w:hAnsi="Times New Roman" w:cs="Times New Roman"/>
          <w:bCs/>
          <w:szCs w:val="24"/>
          <w:lang w:eastAsia="pl-PL"/>
        </w:rPr>
      </w:pPr>
    </w:p>
    <w:p w14:paraId="4DCCFE19" w14:textId="77777777" w:rsidR="00E60F2B" w:rsidRDefault="00706CDA" w:rsidP="00FA3B9B">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3.2</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znajdować się w sytuacji ekonomicznej lub finansowej pozwalające, na realizację zamówienia. - </w:t>
      </w:r>
      <w:r w:rsidRPr="003014D9">
        <w:rPr>
          <w:rFonts w:ascii="Times New Roman" w:hAnsi="Times New Roman" w:cs="Times New Roman"/>
          <w:b/>
          <w:bCs/>
          <w:szCs w:val="24"/>
          <w:lang w:eastAsia="pl-PL"/>
        </w:rPr>
        <w:t>NIE DOTYCZY NINIEJSZEGO POSTĘPOWANIA</w:t>
      </w:r>
    </w:p>
    <w:p w14:paraId="4C3CDE19" w14:textId="77777777" w:rsidR="00C86A32" w:rsidRPr="00FA3B9B" w:rsidRDefault="00C86A32" w:rsidP="00FA3B9B">
      <w:pPr>
        <w:spacing w:after="0" w:line="240" w:lineRule="auto"/>
        <w:ind w:left="705" w:hanging="705"/>
        <w:jc w:val="both"/>
        <w:rPr>
          <w:rFonts w:ascii="Times New Roman" w:hAnsi="Times New Roman" w:cs="Times New Roman"/>
          <w:b/>
          <w:bCs/>
          <w:szCs w:val="24"/>
          <w:lang w:eastAsia="pl-PL"/>
        </w:rPr>
      </w:pPr>
    </w:p>
    <w:p w14:paraId="562136D4" w14:textId="77777777" w:rsidR="00706CDA" w:rsidRPr="003014D9" w:rsidRDefault="00706CDA" w:rsidP="00F07598">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3.3</w:t>
      </w:r>
      <w:r w:rsidRPr="003014D9">
        <w:rPr>
          <w:rFonts w:ascii="Times New Roman" w:hAnsi="Times New Roman" w:cs="Times New Roman"/>
          <w:b/>
          <w:bCs/>
          <w:szCs w:val="24"/>
          <w:lang w:eastAsia="pl-PL"/>
        </w:rPr>
        <w:tab/>
      </w:r>
      <w:r w:rsidRPr="003014D9">
        <w:rPr>
          <w:rFonts w:ascii="Times New Roman" w:hAnsi="Times New Roman" w:cs="Times New Roman"/>
          <w:bCs/>
          <w:szCs w:val="24"/>
          <w:lang w:eastAsia="pl-PL"/>
        </w:rPr>
        <w:t xml:space="preserve">Wykonawca musi posiadać zdolność techniczną lub zawodową pozwalającą na realizację zamówienia. - </w:t>
      </w:r>
      <w:r w:rsidRPr="003014D9">
        <w:rPr>
          <w:rFonts w:ascii="Times New Roman" w:hAnsi="Times New Roman" w:cs="Times New Roman"/>
          <w:b/>
          <w:bCs/>
          <w:szCs w:val="24"/>
          <w:lang w:eastAsia="pl-PL"/>
        </w:rPr>
        <w:t>NIE DOTYCZY NINIEJSZEGO POSTĘPOWANIA</w:t>
      </w:r>
    </w:p>
    <w:p w14:paraId="5341435F" w14:textId="77777777" w:rsidR="00706CDA" w:rsidRPr="003014D9" w:rsidRDefault="00706CDA" w:rsidP="00FF3BE5">
      <w:pPr>
        <w:spacing w:after="0" w:line="240" w:lineRule="auto"/>
        <w:rPr>
          <w:rFonts w:ascii="Times New Roman" w:hAnsi="Times New Roman" w:cs="Times New Roman"/>
          <w:b/>
          <w:bCs/>
          <w:szCs w:val="24"/>
          <w:lang w:eastAsia="pl-PL"/>
        </w:rPr>
      </w:pPr>
    </w:p>
    <w:p w14:paraId="09C283FC"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Cs/>
          <w:szCs w:val="24"/>
          <w:lang w:eastAsia="pl-PL"/>
        </w:rPr>
        <w:t>.</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14:paraId="064E0051" w14:textId="77777777" w:rsidR="00706CDA" w:rsidRPr="003014D9" w:rsidRDefault="00706CDA" w:rsidP="00FF3BE5">
      <w:pPr>
        <w:spacing w:after="0" w:line="240" w:lineRule="auto"/>
        <w:rPr>
          <w:rFonts w:ascii="Times New Roman" w:hAnsi="Times New Roman" w:cs="Times New Roman"/>
          <w:b/>
          <w:bCs/>
          <w:szCs w:val="24"/>
          <w:lang w:eastAsia="pl-PL"/>
        </w:rPr>
      </w:pPr>
    </w:p>
    <w:p w14:paraId="796EC584" w14:textId="77777777" w:rsidR="00706CDA" w:rsidRPr="003014D9" w:rsidRDefault="00706CDA" w:rsidP="00D973CE">
      <w:pPr>
        <w:spacing w:after="0" w:line="240" w:lineRule="auto"/>
        <w:ind w:left="705" w:hanging="705"/>
        <w:jc w:val="both"/>
        <w:rPr>
          <w:rFonts w:ascii="Times New Roman" w:hAnsi="Times New Roman" w:cs="Times New Roman"/>
          <w:b/>
          <w:bCs/>
          <w:strike/>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w Oświadczeniach stanowią wstępne potwierdzenie, że Wykonawca nie podlega wykluczeniu z postępowania.</w:t>
      </w:r>
    </w:p>
    <w:p w14:paraId="299C4B98" w14:textId="77777777" w:rsidR="00706CDA" w:rsidRPr="003014D9" w:rsidRDefault="00706CDA" w:rsidP="00D973CE">
      <w:pPr>
        <w:spacing w:after="0" w:line="240" w:lineRule="auto"/>
        <w:jc w:val="both"/>
        <w:rPr>
          <w:rFonts w:ascii="Times New Roman" w:hAnsi="Times New Roman" w:cs="Times New Roman"/>
          <w:b/>
          <w:bCs/>
          <w:szCs w:val="24"/>
          <w:lang w:eastAsia="pl-PL"/>
        </w:rPr>
      </w:pPr>
    </w:p>
    <w:p w14:paraId="6C0CDCC2" w14:textId="77777777" w:rsidR="00706CDA" w:rsidRPr="003014D9" w:rsidRDefault="00706CDA" w:rsidP="00D973C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 xml:space="preserve">4.2. </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3014D9">
        <w:rPr>
          <w:rFonts w:ascii="Times New Roman" w:hAnsi="Times New Roman" w:cs="Times New Roman"/>
          <w:szCs w:val="24"/>
          <w:lang w:eastAsia="pl-PL"/>
        </w:rPr>
        <w:br/>
      </w:r>
      <w:r w:rsidRPr="003014D9">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3014D9">
        <w:rPr>
          <w:rFonts w:ascii="Times New Roman" w:hAnsi="Times New Roman" w:cs="Times New Roman"/>
          <w:szCs w:val="24"/>
          <w:lang w:eastAsia="pl-PL"/>
        </w:rPr>
        <w:t xml:space="preserve">powaniu o udzielenie zamówienia. </w:t>
      </w:r>
    </w:p>
    <w:p w14:paraId="447DF6D0" w14:textId="77777777" w:rsidR="00E60F2B" w:rsidRPr="003014D9" w:rsidRDefault="00E60F2B" w:rsidP="00D973CE">
      <w:pPr>
        <w:spacing w:after="0" w:line="240" w:lineRule="auto"/>
        <w:ind w:left="705" w:hanging="705"/>
        <w:jc w:val="both"/>
        <w:rPr>
          <w:rFonts w:ascii="Times New Roman" w:hAnsi="Times New Roman" w:cs="Times New Roman"/>
          <w:b/>
          <w:bCs/>
          <w:szCs w:val="24"/>
          <w:lang w:eastAsia="pl-PL"/>
        </w:rPr>
      </w:pPr>
    </w:p>
    <w:p w14:paraId="2F72589D"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14:paraId="50BE4AB6" w14:textId="77777777" w:rsidR="00FD143B" w:rsidRPr="003014D9" w:rsidRDefault="00FD143B" w:rsidP="00D973CE">
      <w:pPr>
        <w:spacing w:after="0" w:line="240" w:lineRule="auto"/>
        <w:jc w:val="both"/>
        <w:rPr>
          <w:rFonts w:ascii="Times New Roman" w:hAnsi="Times New Roman" w:cs="Times New Roman"/>
          <w:szCs w:val="24"/>
          <w:u w:val="single"/>
          <w:lang w:eastAsia="pl-PL"/>
        </w:rPr>
      </w:pPr>
    </w:p>
    <w:p w14:paraId="2F45137E" w14:textId="77777777" w:rsidR="00D15862" w:rsidRDefault="00706CDA" w:rsidP="00D15862">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3014D9">
        <w:rPr>
          <w:rFonts w:ascii="Times New Roman" w:hAnsi="Times New Roman" w:cs="Times New Roman"/>
          <w:b/>
          <w:bCs/>
          <w:szCs w:val="24"/>
          <w:lang w:eastAsia="pl-PL"/>
        </w:rPr>
        <w:t>NIE DOTYCZY NINIEJSZEGO POSTĘPOWANIA</w:t>
      </w:r>
    </w:p>
    <w:p w14:paraId="0809876B" w14:textId="77777777" w:rsidR="00ED3D03" w:rsidRDefault="00ED3D03" w:rsidP="00D15862">
      <w:pPr>
        <w:spacing w:after="0" w:line="240" w:lineRule="auto"/>
        <w:ind w:left="705" w:hanging="705"/>
        <w:jc w:val="both"/>
        <w:rPr>
          <w:rFonts w:ascii="Times New Roman" w:hAnsi="Times New Roman" w:cs="Times New Roman"/>
          <w:szCs w:val="24"/>
          <w:lang w:eastAsia="pl-PL"/>
        </w:rPr>
      </w:pPr>
    </w:p>
    <w:p w14:paraId="709CC1A6" w14:textId="77777777" w:rsidR="00706CDA" w:rsidRPr="00D15862" w:rsidRDefault="00706CDA" w:rsidP="00D15862">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szCs w:val="24"/>
          <w:u w:val="single"/>
          <w:lang w:eastAsia="pl-PL"/>
        </w:rPr>
        <w:t>Uwaga nr 3 (dotycząca wszystkich oświadczeń i dokumentów):</w:t>
      </w:r>
    </w:p>
    <w:p w14:paraId="48BDFCD5"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1)</w:t>
      </w:r>
      <w:r w:rsidRPr="003014D9">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3B995736"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lastRenderedPageBreak/>
        <w:t>2)</w:t>
      </w:r>
      <w:r w:rsidRPr="003014D9">
        <w:rPr>
          <w:rFonts w:ascii="Times New Roman" w:hAnsi="Times New Roman" w:cs="Times New Roman"/>
          <w:szCs w:val="24"/>
          <w:u w:val="single"/>
          <w:lang w:eastAsia="pl-PL"/>
        </w:rPr>
        <w:tab/>
        <w:t xml:space="preserve">w przypadku wskazania przez Wykonawcę dostępności oświadczeń lub dokumentów,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14:paraId="04B398AC"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3)</w:t>
      </w:r>
      <w:r w:rsidRPr="003014D9">
        <w:rPr>
          <w:rFonts w:ascii="Times New Roman" w:hAnsi="Times New Roman" w:cs="Times New Roman"/>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14:paraId="78F4C118" w14:textId="77777777" w:rsidR="00706CDA" w:rsidRPr="003014D9" w:rsidRDefault="00706CDA" w:rsidP="00D973CE">
      <w:pPr>
        <w:spacing w:after="0" w:line="240" w:lineRule="auto"/>
        <w:jc w:val="both"/>
        <w:rPr>
          <w:rFonts w:ascii="Times New Roman" w:hAnsi="Times New Roman" w:cs="Times New Roman"/>
          <w:szCs w:val="24"/>
          <w:u w:val="single"/>
          <w:lang w:eastAsia="pl-PL"/>
        </w:rPr>
      </w:pPr>
      <w:r w:rsidRPr="003014D9">
        <w:rPr>
          <w:rFonts w:ascii="Times New Roman" w:hAnsi="Times New Roman" w:cs="Times New Roman"/>
          <w:szCs w:val="24"/>
          <w:u w:val="single"/>
          <w:lang w:eastAsia="pl-PL"/>
        </w:rPr>
        <w:t>4)</w:t>
      </w:r>
      <w:r w:rsidRPr="003014D9">
        <w:rPr>
          <w:rFonts w:ascii="Times New Roman" w:hAnsi="Times New Roman" w:cs="Times New Roman"/>
          <w:szCs w:val="24"/>
          <w:u w:val="single"/>
          <w:lang w:eastAsia="pl-PL"/>
        </w:rPr>
        <w:tab/>
        <w:t xml:space="preserve">w przypadku wskazania przez Wykonawcę oświadczeń lub dokumentów, które znajdują się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3014D9">
        <w:rPr>
          <w:rFonts w:ascii="Times New Roman" w:hAnsi="Times New Roman" w:cs="Times New Roman"/>
          <w:szCs w:val="24"/>
          <w:u w:val="single"/>
          <w:lang w:eastAsia="pl-PL"/>
        </w:rPr>
        <w:br/>
      </w:r>
      <w:r w:rsidRPr="003014D9">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14:paraId="60A0A1EA" w14:textId="77777777" w:rsidR="00C75D7F" w:rsidRDefault="00C75D7F" w:rsidP="00C75D7F">
      <w:pPr>
        <w:spacing w:after="0" w:line="240" w:lineRule="auto"/>
        <w:jc w:val="both"/>
        <w:rPr>
          <w:rFonts w:ascii="Times New Roman" w:hAnsi="Times New Roman" w:cs="Times New Roman"/>
          <w:b/>
        </w:rPr>
      </w:pPr>
    </w:p>
    <w:p w14:paraId="0D7072F1" w14:textId="77777777" w:rsidR="00C75D7F" w:rsidRPr="0091121F" w:rsidRDefault="00C75D7F" w:rsidP="00C75D7F">
      <w:pPr>
        <w:spacing w:after="0" w:line="240" w:lineRule="auto"/>
        <w:jc w:val="both"/>
        <w:rPr>
          <w:rFonts w:ascii="Times New Roman" w:hAnsi="Times New Roman" w:cs="Times New Roman"/>
          <w:b/>
        </w:rPr>
      </w:pPr>
      <w:r w:rsidRPr="0091121F">
        <w:rPr>
          <w:rFonts w:ascii="Times New Roman" w:hAnsi="Times New Roman" w:cs="Times New Roman"/>
          <w:b/>
        </w:rPr>
        <w:t xml:space="preserve">5. Podmioty zagraniczne: </w:t>
      </w:r>
    </w:p>
    <w:p w14:paraId="2DF62E5D"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w:t>
      </w:r>
      <w:r w:rsidRPr="0091121F">
        <w:rPr>
          <w:rFonts w:ascii="Times New Roman" w:hAnsi="Times New Roman"/>
          <w:sz w:val="22"/>
          <w:szCs w:val="22"/>
        </w:rPr>
        <w:t xml:space="preserve"> Jeżeli Wykonawca ma siedzibę lub miejsce zamieszkania poza terytorium Rzeczypospolitej Polskiej: </w:t>
      </w:r>
    </w:p>
    <w:p w14:paraId="585D8312"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5.1.1</w:t>
      </w:r>
      <w:r w:rsidRPr="0091121F">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14:paraId="167A28DA" w14:textId="77777777" w:rsidR="00C75D7F" w:rsidRPr="0091121F" w:rsidRDefault="00C75D7F" w:rsidP="00C75D7F">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91121F">
        <w:rPr>
          <w:rFonts w:ascii="Times New Roman" w:hAnsi="Times New Roman"/>
          <w:b/>
          <w:sz w:val="22"/>
          <w:szCs w:val="22"/>
        </w:rPr>
        <w:t>5.2.</w:t>
      </w:r>
      <w:r w:rsidRPr="0091121F">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14:paraId="677DE878" w14:textId="77777777" w:rsidR="00706CDA" w:rsidRPr="003014D9" w:rsidRDefault="00C75D7F" w:rsidP="00C75D7F">
      <w:pPr>
        <w:spacing w:after="0" w:line="240" w:lineRule="auto"/>
        <w:jc w:val="both"/>
        <w:rPr>
          <w:rFonts w:ascii="Times New Roman" w:hAnsi="Times New Roman" w:cs="Times New Roman"/>
          <w:sz w:val="24"/>
          <w:szCs w:val="24"/>
          <w:u w:val="single"/>
          <w:lang w:eastAsia="pl-PL"/>
        </w:rPr>
      </w:pPr>
      <w:r w:rsidRPr="0091121F">
        <w:rPr>
          <w:rFonts w:ascii="Times New Roman" w:hAnsi="Times New Roman"/>
          <w:b/>
        </w:rPr>
        <w:t xml:space="preserve">5.3. </w:t>
      </w:r>
      <w:r w:rsidRPr="0091121F">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644C230D" w14:textId="77777777" w:rsidR="005760D3" w:rsidRDefault="005760D3" w:rsidP="00D973CE">
      <w:pPr>
        <w:spacing w:after="0" w:line="240" w:lineRule="auto"/>
        <w:jc w:val="both"/>
        <w:rPr>
          <w:rFonts w:ascii="Times New Roman" w:hAnsi="Times New Roman" w:cs="Times New Roman"/>
          <w:b/>
          <w:bCs/>
          <w:sz w:val="24"/>
          <w:szCs w:val="24"/>
          <w:lang w:eastAsia="pl-PL"/>
        </w:rPr>
      </w:pPr>
    </w:p>
    <w:p w14:paraId="57E9934C" w14:textId="77777777" w:rsidR="00706CDA" w:rsidRPr="003014D9" w:rsidRDefault="00706CDA" w:rsidP="00D973CE">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XIII.</w:t>
      </w:r>
      <w:r w:rsidRPr="003014D9">
        <w:rPr>
          <w:rFonts w:ascii="Times New Roman" w:hAnsi="Times New Roman" w:cs="Times New Roman"/>
          <w:b/>
          <w:bCs/>
          <w:sz w:val="24"/>
          <w:szCs w:val="24"/>
          <w:lang w:eastAsia="pl-PL"/>
        </w:rPr>
        <w:tab/>
        <w:t xml:space="preserve">KORZYSTANIE Z ZASOBÓW INNYCH PODMIOTÓW </w:t>
      </w:r>
      <w:r w:rsidR="00EC594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CELU POTWIERDZENIA SPEŁNIANIA WARUNKÓW UDZIAŁU </w:t>
      </w:r>
      <w:r w:rsidR="001D4479"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 xml:space="preserve">W POSTĘPOWANIU </w:t>
      </w:r>
      <w:r w:rsidRPr="003014D9">
        <w:rPr>
          <w:rFonts w:ascii="Times New Roman" w:hAnsi="Times New Roman" w:cs="Times New Roman"/>
          <w:bCs/>
          <w:sz w:val="24"/>
          <w:szCs w:val="24"/>
          <w:lang w:eastAsia="pl-PL"/>
        </w:rPr>
        <w:t xml:space="preserve">- </w:t>
      </w:r>
      <w:r w:rsidRPr="003014D9">
        <w:rPr>
          <w:rFonts w:ascii="Times New Roman" w:hAnsi="Times New Roman" w:cs="Times New Roman"/>
          <w:b/>
          <w:bCs/>
          <w:sz w:val="24"/>
          <w:szCs w:val="24"/>
          <w:u w:val="single"/>
          <w:lang w:eastAsia="pl-PL"/>
        </w:rPr>
        <w:t xml:space="preserve">NIE DOTYCZY NINIEJSZEGO POSTĘPOWANIA ZAMAWIAJĄCY NIE OKREŚLA WARUNKÓW UDZIAŁU W POSTĘPOWANIU </w:t>
      </w:r>
    </w:p>
    <w:p w14:paraId="36C4A1D4"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308105FA"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XIV.</w:t>
      </w:r>
      <w:r w:rsidRPr="003014D9">
        <w:rPr>
          <w:rFonts w:ascii="Times New Roman" w:hAnsi="Times New Roman" w:cs="Times New Roman"/>
          <w:b/>
          <w:bCs/>
          <w:sz w:val="24"/>
          <w:szCs w:val="24"/>
          <w:lang w:eastAsia="pl-PL"/>
        </w:rPr>
        <w:tab/>
        <w:t>PROCEDURA SANACYJNA - SAMOOCZYSZCZENIE</w:t>
      </w:r>
    </w:p>
    <w:p w14:paraId="60CF17FE"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3D852C1" w14:textId="77777777" w:rsidR="00706CDA" w:rsidRDefault="00706CDA" w:rsidP="00D615A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 w:val="24"/>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CEB63AC" w14:textId="77777777" w:rsidR="001B2CD4" w:rsidRPr="003014D9" w:rsidRDefault="001B2CD4" w:rsidP="00D615A6">
      <w:pPr>
        <w:spacing w:after="0" w:line="240" w:lineRule="auto"/>
        <w:ind w:left="705" w:hanging="705"/>
        <w:jc w:val="both"/>
        <w:rPr>
          <w:rFonts w:ascii="Times New Roman" w:hAnsi="Times New Roman" w:cs="Times New Roman"/>
          <w:b/>
          <w:bCs/>
          <w:szCs w:val="24"/>
          <w:lang w:eastAsia="pl-PL"/>
        </w:rPr>
      </w:pPr>
    </w:p>
    <w:p w14:paraId="0D5B81BF" w14:textId="77777777"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3014D9">
        <w:rPr>
          <w:rFonts w:ascii="Times New Roman" w:hAnsi="Times New Roman" w:cs="Times New Roman"/>
          <w:szCs w:val="24"/>
          <w:lang w:eastAsia="pl-PL"/>
        </w:rPr>
        <w:br/>
      </w:r>
      <w:r w:rsidRPr="003014D9">
        <w:rPr>
          <w:rFonts w:ascii="Times New Roman" w:hAnsi="Times New Roman" w:cs="Times New Roman"/>
          <w:szCs w:val="24"/>
          <w:lang w:eastAsia="pl-PL"/>
        </w:rPr>
        <w:t>a następnie zgodnie z art. 26 ust. 2 ustawy do złożenia dowodów.</w:t>
      </w:r>
    </w:p>
    <w:p w14:paraId="0A8D4213" w14:textId="77777777" w:rsidR="00706CDA" w:rsidRPr="003014D9" w:rsidRDefault="00706CDA" w:rsidP="00FF3BE5">
      <w:pPr>
        <w:spacing w:after="0" w:line="240" w:lineRule="auto"/>
        <w:rPr>
          <w:rFonts w:ascii="Times New Roman" w:hAnsi="Times New Roman" w:cs="Times New Roman"/>
          <w:b/>
          <w:bCs/>
          <w:szCs w:val="24"/>
          <w:lang w:eastAsia="pl-PL"/>
        </w:rPr>
      </w:pPr>
    </w:p>
    <w:p w14:paraId="682C8387" w14:textId="77777777" w:rsidR="00706CDA" w:rsidRPr="003014D9" w:rsidRDefault="00706CDA" w:rsidP="0056620E">
      <w:pPr>
        <w:spacing w:after="0" w:line="240" w:lineRule="auto"/>
        <w:ind w:left="705" w:hanging="705"/>
        <w:jc w:val="both"/>
        <w:rPr>
          <w:rFonts w:ascii="Times New Roman" w:hAnsi="Times New Roman" w:cs="Times New Roman"/>
          <w:sz w:val="24"/>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14:paraId="0EBECDD4" w14:textId="77777777" w:rsidR="00BB21C0" w:rsidRDefault="00BB21C0" w:rsidP="00D65B40">
      <w:pPr>
        <w:spacing w:after="0" w:line="240" w:lineRule="auto"/>
        <w:jc w:val="both"/>
        <w:rPr>
          <w:rFonts w:ascii="Times New Roman" w:hAnsi="Times New Roman" w:cs="Times New Roman"/>
          <w:b/>
          <w:bCs/>
          <w:sz w:val="24"/>
          <w:szCs w:val="24"/>
          <w:lang w:eastAsia="pl-PL"/>
        </w:rPr>
      </w:pPr>
    </w:p>
    <w:p w14:paraId="48EAF430" w14:textId="77777777" w:rsidR="00706CDA" w:rsidRDefault="00706CDA" w:rsidP="00D65B40">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XV.</w:t>
      </w:r>
      <w:r w:rsidRPr="003014D9">
        <w:rPr>
          <w:rFonts w:ascii="Times New Roman" w:hAnsi="Times New Roman" w:cs="Times New Roman"/>
          <w:b/>
          <w:bCs/>
          <w:sz w:val="24"/>
          <w:szCs w:val="24"/>
          <w:lang w:eastAsia="pl-PL"/>
        </w:rPr>
        <w:tab/>
        <w:t>INFORMACJA O SPOSOBIE POROZUMIEWANIA SIĘ ZAMAWIAJĄCEGO Z</w:t>
      </w:r>
      <w:r w:rsidR="00891FC4" w:rsidRPr="003014D9">
        <w:rPr>
          <w:rFonts w:ascii="Times New Roman" w:hAnsi="Times New Roman" w:cs="Times New Roman"/>
          <w:b/>
          <w:bCs/>
          <w:sz w:val="24"/>
          <w:szCs w:val="24"/>
          <w:lang w:eastAsia="pl-PL"/>
        </w:rPr>
        <w:t xml:space="preserve"> WYKONAWCAMI ORAZ PRZEKAZYWANIA </w:t>
      </w:r>
      <w:r w:rsidRPr="003014D9">
        <w:rPr>
          <w:rFonts w:ascii="Times New Roman" w:hAnsi="Times New Roman" w:cs="Times New Roman"/>
          <w:b/>
          <w:bCs/>
          <w:sz w:val="24"/>
          <w:szCs w:val="24"/>
          <w:lang w:eastAsia="pl-PL"/>
        </w:rPr>
        <w:t>DOKUMENTÓW</w:t>
      </w:r>
    </w:p>
    <w:p w14:paraId="78A6BBC9" w14:textId="77777777" w:rsidR="00BF7C89" w:rsidRPr="00A24A90" w:rsidRDefault="00BF7C89" w:rsidP="00BF7C89">
      <w:pPr>
        <w:spacing w:after="0" w:line="240" w:lineRule="auto"/>
        <w:jc w:val="both"/>
        <w:rPr>
          <w:rFonts w:ascii="Times New Roman" w:hAnsi="Times New Roman" w:cs="Times New Roman"/>
          <w:b/>
          <w:bCs/>
          <w:sz w:val="24"/>
          <w:szCs w:val="24"/>
          <w:u w:val="single"/>
          <w:lang w:eastAsia="pl-PL"/>
        </w:rPr>
      </w:pPr>
    </w:p>
    <w:p w14:paraId="2F7F12DE" w14:textId="77777777" w:rsidR="00E82795" w:rsidRPr="00A24A90" w:rsidRDefault="00BF7C89" w:rsidP="00D65B40">
      <w:pPr>
        <w:spacing w:after="0" w:line="240" w:lineRule="auto"/>
        <w:jc w:val="both"/>
        <w:rPr>
          <w:rFonts w:ascii="Times New Roman" w:hAnsi="Times New Roman" w:cs="Times New Roman"/>
          <w:b/>
          <w:bCs/>
          <w:sz w:val="24"/>
          <w:szCs w:val="24"/>
          <w:lang w:eastAsia="pl-PL"/>
        </w:rPr>
      </w:pPr>
      <w:r w:rsidRPr="00A24A90">
        <w:rPr>
          <w:rFonts w:ascii="Times New Roman" w:hAnsi="Times New Roman" w:cs="Times New Roman"/>
          <w:b/>
          <w:bCs/>
          <w:sz w:val="24"/>
          <w:szCs w:val="24"/>
          <w:u w:val="single"/>
          <w:lang w:eastAsia="pl-PL"/>
        </w:rPr>
        <w:t>A:</w:t>
      </w:r>
      <w:r w:rsidRPr="00A24A90">
        <w:rPr>
          <w:rFonts w:ascii="Times New Roman" w:hAnsi="Times New Roman" w:cs="Times New Roman"/>
          <w:b/>
          <w:u w:val="single"/>
        </w:rPr>
        <w:t xml:space="preserve"> Dla ofert w formie tradycyjnej papierowej/ pisemnej</w:t>
      </w:r>
      <w:r w:rsidRPr="00A24A90">
        <w:rPr>
          <w:rFonts w:ascii="Times New Roman" w:hAnsi="Times New Roman" w:cs="Times New Roman"/>
          <w:b/>
        </w:rPr>
        <w:t xml:space="preserve"> </w:t>
      </w:r>
    </w:p>
    <w:p w14:paraId="3903AA70" w14:textId="48AC884C" w:rsidR="00706CDA" w:rsidRPr="003014D9" w:rsidRDefault="00706CDA" w:rsidP="007942E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postanowień zawartych w pkt 3, Zamawiający dopuszcza, aby komunikacja między Zamawiającym a Wykonawcami odbywała się za pośrednictwem operatora pocztowego w rozumieniu ustawy z dnia 23 listopada 2012 r. – Prawo pocztowe (Dz.U. poz. 1529  oraz z 2015 r. poz. 1830), osobiś</w:t>
      </w:r>
      <w:r w:rsidR="002837E5">
        <w:rPr>
          <w:rFonts w:ascii="Times New Roman" w:hAnsi="Times New Roman" w:cs="Times New Roman"/>
          <w:szCs w:val="24"/>
          <w:lang w:eastAsia="pl-PL"/>
        </w:rPr>
        <w:t xml:space="preserve">cie, za pośrednictwem </w:t>
      </w:r>
      <w:r w:rsidRPr="003014D9">
        <w:rPr>
          <w:rFonts w:ascii="Times New Roman" w:hAnsi="Times New Roman" w:cs="Times New Roman"/>
          <w:szCs w:val="24"/>
          <w:lang w:eastAsia="pl-PL"/>
        </w:rPr>
        <w:t xml:space="preserve">lub przy użyciu środków komunikacji elektronicznej w rozumieniu ustawy z dnia 18 lipca 2002 r. o świadczeniu usług drogą elektroniczną (Dz.U. z 2013 r. poz. 1422, z 2015 r. poz. 1844 oraz z 2016 r. poz. 147 </w:t>
      </w:r>
      <w:r w:rsidR="002837E5">
        <w:rPr>
          <w:rFonts w:ascii="Times New Roman" w:hAnsi="Times New Roman" w:cs="Times New Roman"/>
          <w:szCs w:val="24"/>
          <w:lang w:eastAsia="pl-PL"/>
        </w:rPr>
        <w:br/>
      </w:r>
      <w:r w:rsidRPr="003014D9">
        <w:rPr>
          <w:rFonts w:ascii="Times New Roman" w:hAnsi="Times New Roman" w:cs="Times New Roman"/>
          <w:szCs w:val="24"/>
          <w:lang w:eastAsia="pl-PL"/>
        </w:rPr>
        <w:t xml:space="preserve">i 615) – adres e-mail: </w:t>
      </w:r>
      <w:hyperlink r:id="rId14" w:history="1">
        <w:r w:rsidR="001260C7" w:rsidRPr="00E914D8">
          <w:rPr>
            <w:rStyle w:val="Hipercze"/>
            <w:rFonts w:ascii="Times New Roman" w:hAnsi="Times New Roman"/>
            <w:b/>
            <w:szCs w:val="24"/>
            <w:lang w:eastAsia="pl-PL"/>
          </w:rPr>
          <w:t>mwallenburg@gig.eu</w:t>
        </w:r>
      </w:hyperlink>
      <w:r w:rsidR="00255F34" w:rsidRPr="003014D9">
        <w:rPr>
          <w:rFonts w:ascii="Times New Roman" w:hAnsi="Times New Roman" w:cs="Times New Roman"/>
          <w:szCs w:val="24"/>
          <w:lang w:eastAsia="pl-PL"/>
        </w:rPr>
        <w:t xml:space="preserve">; </w:t>
      </w:r>
      <w:hyperlink r:id="rId15" w:history="1">
        <w:r w:rsidR="007A1883" w:rsidRPr="002C01D3">
          <w:rPr>
            <w:rStyle w:val="Hipercze"/>
            <w:rFonts w:ascii="Times New Roman" w:hAnsi="Times New Roman"/>
            <w:b/>
            <w:szCs w:val="24"/>
            <w:lang w:eastAsia="pl-PL"/>
          </w:rPr>
          <w:t>kbula@gig.eu</w:t>
        </w:r>
      </w:hyperlink>
      <w:r w:rsidR="005E5B79">
        <w:rPr>
          <w:rFonts w:ascii="Times New Roman" w:hAnsi="Times New Roman" w:cs="Times New Roman"/>
          <w:b/>
          <w:szCs w:val="24"/>
          <w:lang w:eastAsia="pl-PL"/>
        </w:rPr>
        <w:t xml:space="preserve"> </w:t>
      </w:r>
    </w:p>
    <w:p w14:paraId="5CAE51B8" w14:textId="77777777" w:rsidR="00706CDA" w:rsidRPr="003014D9" w:rsidRDefault="00706CDA" w:rsidP="00FF3BE5">
      <w:pPr>
        <w:spacing w:after="0" w:line="240" w:lineRule="auto"/>
        <w:rPr>
          <w:rFonts w:ascii="Times New Roman" w:hAnsi="Times New Roman" w:cs="Times New Roman"/>
          <w:b/>
          <w:bCs/>
          <w:szCs w:val="24"/>
          <w:lang w:eastAsia="pl-PL"/>
        </w:rPr>
      </w:pPr>
    </w:p>
    <w:p w14:paraId="2681E12D"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Wszelką korespondencję Wykonawcy mają obowiązek kierować na Zamawiającego wraz </w:t>
      </w:r>
      <w:r w:rsidR="00F2603D" w:rsidRPr="003014D9">
        <w:rPr>
          <w:rFonts w:ascii="Times New Roman" w:hAnsi="Times New Roman" w:cs="Times New Roman"/>
          <w:szCs w:val="24"/>
          <w:lang w:eastAsia="pl-PL"/>
        </w:rPr>
        <w:br/>
      </w:r>
      <w:r w:rsidRPr="003014D9">
        <w:rPr>
          <w:rFonts w:ascii="Times New Roman" w:hAnsi="Times New Roman" w:cs="Times New Roman"/>
          <w:szCs w:val="24"/>
          <w:lang w:eastAsia="pl-PL"/>
        </w:rPr>
        <w:t>z dopiskiem: „Dział Handlowy” oraz osoby wskazanej do porozumiewania się, o której mowa w rozdziale XVII SIWZ.</w:t>
      </w:r>
    </w:p>
    <w:p w14:paraId="5FA85350"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57910757"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71D3884B" w14:textId="77777777" w:rsidR="00706CDA" w:rsidRPr="003014D9" w:rsidRDefault="00706CDA" w:rsidP="00FF3BE5">
      <w:pPr>
        <w:spacing w:after="0" w:line="240" w:lineRule="auto"/>
        <w:rPr>
          <w:rFonts w:ascii="Times New Roman" w:hAnsi="Times New Roman" w:cs="Times New Roman"/>
          <w:b/>
          <w:bCs/>
          <w:szCs w:val="24"/>
          <w:lang w:eastAsia="pl-PL"/>
        </w:rPr>
      </w:pPr>
    </w:p>
    <w:p w14:paraId="5B209078" w14:textId="77777777" w:rsidR="00706CDA" w:rsidRDefault="00BB21C0" w:rsidP="00BB21C0">
      <w:pPr>
        <w:spacing w:after="0" w:line="240" w:lineRule="auto"/>
        <w:ind w:left="705" w:hanging="705"/>
        <w:jc w:val="both"/>
        <w:rPr>
          <w:rFonts w:ascii="Times New Roman" w:hAnsi="Times New Roman" w:cs="Times New Roman"/>
          <w:szCs w:val="24"/>
          <w:lang w:eastAsia="pl-PL"/>
        </w:rPr>
      </w:pPr>
      <w:r w:rsidRPr="00BB21C0">
        <w:rPr>
          <w:rFonts w:ascii="Times New Roman" w:hAnsi="Times New Roman" w:cs="Times New Roman"/>
          <w:b/>
          <w:szCs w:val="24"/>
          <w:lang w:eastAsia="pl-PL"/>
        </w:rPr>
        <w:t>4.</w:t>
      </w:r>
      <w:r>
        <w:rPr>
          <w:rFonts w:ascii="Times New Roman" w:hAnsi="Times New Roman" w:cs="Times New Roman"/>
          <w:szCs w:val="24"/>
          <w:lang w:eastAsia="pl-PL"/>
        </w:rPr>
        <w:t xml:space="preserve"> </w:t>
      </w:r>
      <w:r>
        <w:rPr>
          <w:rFonts w:ascii="Times New Roman" w:hAnsi="Times New Roman" w:cs="Times New Roman"/>
          <w:szCs w:val="24"/>
          <w:lang w:eastAsia="pl-PL"/>
        </w:rPr>
        <w:tab/>
      </w:r>
      <w:r w:rsidR="00706CDA" w:rsidRPr="003014D9">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14:paraId="0B5322BD" w14:textId="77777777" w:rsidR="009B34CA" w:rsidRPr="003014D9" w:rsidRDefault="009B34CA" w:rsidP="009B34CA">
      <w:pPr>
        <w:spacing w:after="0" w:line="240" w:lineRule="auto"/>
        <w:ind w:left="720"/>
        <w:jc w:val="both"/>
        <w:rPr>
          <w:rFonts w:ascii="Times New Roman" w:hAnsi="Times New Roman" w:cs="Times New Roman"/>
          <w:b/>
          <w:bCs/>
          <w:szCs w:val="24"/>
          <w:lang w:eastAsia="pl-PL"/>
        </w:rPr>
      </w:pPr>
    </w:p>
    <w:p w14:paraId="0F6869A8" w14:textId="77777777" w:rsidR="00706CDA" w:rsidRPr="003014D9" w:rsidRDefault="00706CDA" w:rsidP="003F076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złożonych ofert, Zamawiający zamieści na swojej stronie internetowej (</w:t>
      </w:r>
      <w:hyperlink r:id="rId16" w:history="1">
        <w:r w:rsidR="0092209C" w:rsidRPr="0091121F">
          <w:rPr>
            <w:rStyle w:val="Hipercze"/>
            <w:rFonts w:ascii="Times New Roman" w:hAnsi="Times New Roman"/>
            <w:b/>
            <w:u w:val="none"/>
          </w:rPr>
          <w:t>http://vip99.lo.pl/przetargi/86</w:t>
        </w:r>
      </w:hyperlink>
      <w:r w:rsidRPr="003014D9">
        <w:rPr>
          <w:rFonts w:ascii="Times New Roman" w:hAnsi="Times New Roman" w:cs="Times New Roman"/>
          <w:szCs w:val="24"/>
          <w:lang w:eastAsia="pl-PL"/>
        </w:rPr>
        <w:t>) informacje dotyczące:</w:t>
      </w:r>
    </w:p>
    <w:p w14:paraId="33A9FFF7"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1)</w:t>
      </w:r>
      <w:r w:rsidRPr="003014D9">
        <w:rPr>
          <w:rFonts w:ascii="Times New Roman" w:hAnsi="Times New Roman" w:cs="Times New Roman"/>
          <w:szCs w:val="24"/>
          <w:lang w:eastAsia="pl-PL"/>
        </w:rPr>
        <w:tab/>
        <w:t>kwoty, jaką zamierza przeznaczyć na sfinansowanie zamówienia;</w:t>
      </w:r>
    </w:p>
    <w:p w14:paraId="1BCD6779" w14:textId="77777777" w:rsidR="00706CDA" w:rsidRPr="003014D9" w:rsidRDefault="00706CDA" w:rsidP="003F076F">
      <w:pPr>
        <w:spacing w:after="0" w:line="240" w:lineRule="auto"/>
        <w:ind w:left="705"/>
        <w:rPr>
          <w:rFonts w:ascii="Times New Roman" w:hAnsi="Times New Roman" w:cs="Times New Roman"/>
          <w:szCs w:val="24"/>
          <w:lang w:eastAsia="pl-PL"/>
        </w:rPr>
      </w:pPr>
      <w:r w:rsidRPr="003014D9">
        <w:rPr>
          <w:rFonts w:ascii="Times New Roman" w:hAnsi="Times New Roman" w:cs="Times New Roman"/>
          <w:szCs w:val="24"/>
          <w:lang w:eastAsia="pl-PL"/>
        </w:rPr>
        <w:t>2)</w:t>
      </w:r>
      <w:r w:rsidRPr="003014D9">
        <w:rPr>
          <w:rFonts w:ascii="Times New Roman" w:hAnsi="Times New Roman" w:cs="Times New Roman"/>
          <w:szCs w:val="24"/>
          <w:lang w:eastAsia="pl-PL"/>
        </w:rPr>
        <w:tab/>
        <w:t>firm oraz adresów Wykonawców, którzy złożyli oferty w terminie;</w:t>
      </w:r>
    </w:p>
    <w:p w14:paraId="32073E09" w14:textId="77777777" w:rsidR="00706CDA" w:rsidRDefault="00706CDA" w:rsidP="003F076F">
      <w:pPr>
        <w:spacing w:after="0" w:line="240" w:lineRule="auto"/>
        <w:ind w:left="1410" w:hanging="705"/>
        <w:rPr>
          <w:rFonts w:ascii="Times New Roman" w:hAnsi="Times New Roman" w:cs="Times New Roman"/>
          <w:szCs w:val="24"/>
          <w:lang w:eastAsia="pl-PL"/>
        </w:rPr>
      </w:pPr>
      <w:r w:rsidRPr="003014D9">
        <w:rPr>
          <w:rFonts w:ascii="Times New Roman" w:hAnsi="Times New Roman" w:cs="Times New Roman"/>
          <w:szCs w:val="24"/>
          <w:lang w:eastAsia="pl-PL"/>
        </w:rPr>
        <w:t>3)</w:t>
      </w:r>
      <w:r w:rsidRPr="003014D9">
        <w:rPr>
          <w:rFonts w:ascii="Times New Roman" w:hAnsi="Times New Roman" w:cs="Times New Roman"/>
          <w:szCs w:val="24"/>
          <w:lang w:eastAsia="pl-PL"/>
        </w:rPr>
        <w:tab/>
        <w:t>ceny, terminu wykonania zamówienia, okresu gwarancji i warunków płatności zawartych w ofertach.</w:t>
      </w:r>
    </w:p>
    <w:p w14:paraId="5AE3B822" w14:textId="77777777" w:rsidR="000708E2" w:rsidRPr="003014D9" w:rsidRDefault="000708E2" w:rsidP="003F076F">
      <w:pPr>
        <w:spacing w:after="0" w:line="240" w:lineRule="auto"/>
        <w:ind w:left="1410" w:hanging="705"/>
        <w:rPr>
          <w:rFonts w:ascii="Times New Roman" w:hAnsi="Times New Roman" w:cs="Times New Roman"/>
          <w:szCs w:val="24"/>
          <w:lang w:eastAsia="pl-PL"/>
        </w:rPr>
      </w:pPr>
    </w:p>
    <w:p w14:paraId="6D1BDA86" w14:textId="77777777" w:rsidR="00706CDA" w:rsidRPr="003014D9" w:rsidRDefault="00706CDA" w:rsidP="003F076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3014D9">
        <w:rPr>
          <w:rFonts w:ascii="Times New Roman" w:hAnsi="Times New Roman" w:cs="Times New Roman"/>
          <w:b/>
          <w:bCs/>
          <w:szCs w:val="24"/>
          <w:lang w:eastAsia="pl-PL"/>
        </w:rPr>
        <w:t xml:space="preserve"> </w:t>
      </w:r>
      <w:hyperlink r:id="rId17" w:history="1">
        <w:r w:rsidR="0092209C" w:rsidRPr="0091121F">
          <w:rPr>
            <w:rStyle w:val="Hipercze"/>
            <w:rFonts w:ascii="Times New Roman" w:hAnsi="Times New Roman"/>
            <w:b/>
            <w:u w:val="none"/>
          </w:rPr>
          <w:t>http://vip99.lo.pl/przetargi/86</w:t>
        </w:r>
      </w:hyperlink>
      <w:r w:rsidR="001A45BD">
        <w:rPr>
          <w:rStyle w:val="Hipercze"/>
          <w:rFonts w:ascii="Times New Roman" w:hAnsi="Times New Roman"/>
          <w:b/>
          <w:u w:val="none"/>
        </w:rPr>
        <w:t xml:space="preserve">. </w:t>
      </w:r>
      <w:r w:rsidR="00693585">
        <w:rPr>
          <w:rFonts w:ascii="Times New Roman" w:hAnsi="Times New Roman" w:cs="Times New Roman"/>
          <w:b/>
          <w:bCs/>
          <w:szCs w:val="24"/>
          <w:lang w:eastAsia="pl-PL"/>
        </w:rPr>
        <w:t xml:space="preserve">  </w:t>
      </w:r>
      <w:r w:rsidR="00013C5F" w:rsidRPr="003014D9">
        <w:rPr>
          <w:rFonts w:ascii="Times New Roman" w:hAnsi="Times New Roman" w:cs="Times New Roman"/>
          <w:b/>
          <w:bCs/>
          <w:szCs w:val="24"/>
          <w:lang w:eastAsia="pl-PL"/>
        </w:rPr>
        <w:t xml:space="preserve"> </w:t>
      </w:r>
    </w:p>
    <w:p w14:paraId="609B2F47" w14:textId="77777777" w:rsidR="00BF27B4" w:rsidRDefault="00BF27B4" w:rsidP="00BF27B4">
      <w:pPr>
        <w:spacing w:after="0" w:line="240" w:lineRule="auto"/>
        <w:ind w:left="705" w:hanging="705"/>
        <w:jc w:val="both"/>
        <w:rPr>
          <w:rFonts w:ascii="Times New Roman" w:hAnsi="Times New Roman" w:cs="Times New Roman"/>
          <w:b/>
          <w:color w:val="FF0000"/>
          <w:u w:val="single"/>
        </w:rPr>
      </w:pPr>
    </w:p>
    <w:p w14:paraId="3C71A683" w14:textId="77777777" w:rsidR="00BF27B4" w:rsidRPr="003320F1" w:rsidRDefault="00BF27B4" w:rsidP="00BF27B4">
      <w:pPr>
        <w:spacing w:after="0" w:line="240" w:lineRule="auto"/>
        <w:ind w:left="705" w:hanging="705"/>
        <w:jc w:val="both"/>
        <w:rPr>
          <w:rFonts w:ascii="Times New Roman" w:hAnsi="Times New Roman" w:cs="Times New Roman"/>
          <w:b/>
          <w:u w:val="single"/>
        </w:rPr>
      </w:pPr>
      <w:r w:rsidRPr="003320F1">
        <w:rPr>
          <w:rFonts w:ascii="Times New Roman" w:hAnsi="Times New Roman" w:cs="Times New Roman"/>
          <w:b/>
          <w:u w:val="single"/>
        </w:rPr>
        <w:t xml:space="preserve">B: Dla ofert złożonych w wersji elektronicznej </w:t>
      </w:r>
    </w:p>
    <w:p w14:paraId="6F0DC2C2" w14:textId="77777777" w:rsidR="00BF27B4" w:rsidRPr="00831587" w:rsidRDefault="00BF27B4" w:rsidP="00BF27B4">
      <w:pPr>
        <w:spacing w:after="0" w:line="240" w:lineRule="auto"/>
        <w:jc w:val="both"/>
        <w:rPr>
          <w:rFonts w:ascii="Helvetica" w:hAnsi="Helvetica"/>
          <w:color w:val="000000"/>
        </w:rPr>
      </w:pPr>
      <w:r w:rsidRPr="00831587">
        <w:rPr>
          <w:rFonts w:ascii="Times New Roman" w:hAnsi="Times New Roman" w:cs="Times New Roman"/>
          <w:b/>
          <w:bCs/>
          <w:lang w:eastAsia="pl-PL"/>
        </w:rPr>
        <w:t xml:space="preserve">1. </w:t>
      </w:r>
      <w:r w:rsidRPr="00831587">
        <w:rPr>
          <w:rFonts w:ascii="Times New Roman" w:hAnsi="Times New Roman" w:cs="Times New Roman"/>
          <w:bCs/>
          <w:lang w:eastAsia="pl-PL"/>
        </w:rPr>
        <w:t xml:space="preserve">Zamawiający dopuszcza również </w:t>
      </w:r>
      <w:r w:rsidRPr="00831587">
        <w:rPr>
          <w:rFonts w:ascii="Times New Roman" w:hAnsi="Times New Roman" w:cs="Times New Roman"/>
          <w:lang w:eastAsia="pl-PL"/>
        </w:rPr>
        <w:t>komunikację</w:t>
      </w:r>
      <w:r w:rsidR="00EC1581" w:rsidRPr="00831587">
        <w:rPr>
          <w:rFonts w:ascii="Times New Roman" w:hAnsi="Times New Roman" w:cs="Times New Roman"/>
          <w:lang w:eastAsia="pl-PL"/>
        </w:rPr>
        <w:t xml:space="preserve"> pomiędzy Zamawiającym</w:t>
      </w:r>
      <w:r w:rsidRPr="00831587">
        <w:rPr>
          <w:rFonts w:ascii="Times New Roman" w:hAnsi="Times New Roman" w:cs="Times New Roman"/>
          <w:lang w:eastAsia="pl-PL"/>
        </w:rPr>
        <w:t xml:space="preserve"> a Wykonawcami </w:t>
      </w:r>
      <w:r w:rsidRPr="00831587">
        <w:rPr>
          <w:rFonts w:ascii="Times New Roman" w:hAnsi="Times New Roman" w:cs="Times New Roman"/>
          <w:lang w:eastAsia="pl-PL"/>
        </w:rPr>
        <w:br/>
        <w:t xml:space="preserve">w szczególności składanie oświadczeń, wniosków, zawiadomień oraz przekazywanie informacji odbywa się elektronicznie za pośrednictwem dedykowanego formularza dostępnego na </w:t>
      </w:r>
      <w:proofErr w:type="spellStart"/>
      <w:r w:rsidRPr="00831587">
        <w:rPr>
          <w:rFonts w:ascii="Times New Roman" w:hAnsi="Times New Roman" w:cs="Times New Roman"/>
          <w:lang w:eastAsia="pl-PL"/>
        </w:rPr>
        <w:t>ePUAP</w:t>
      </w:r>
      <w:proofErr w:type="spellEnd"/>
      <w:r w:rsidRPr="00831587">
        <w:rPr>
          <w:rFonts w:ascii="Times New Roman" w:hAnsi="Times New Roman" w:cs="Times New Roman"/>
          <w:lang w:eastAsia="pl-PL"/>
        </w:rPr>
        <w:t xml:space="preserve"> oraz udostępnionego przez </w:t>
      </w:r>
      <w:proofErr w:type="spellStart"/>
      <w:r w:rsidRPr="00831587">
        <w:rPr>
          <w:rFonts w:ascii="Times New Roman" w:hAnsi="Times New Roman" w:cs="Times New Roman"/>
          <w:lang w:eastAsia="pl-PL"/>
        </w:rPr>
        <w:t>miniPortal</w:t>
      </w:r>
      <w:proofErr w:type="spellEnd"/>
      <w:r w:rsidRPr="00831587">
        <w:rPr>
          <w:rFonts w:ascii="Times New Roman" w:hAnsi="Times New Roman" w:cs="Times New Roman"/>
          <w:lang w:eastAsia="pl-PL"/>
        </w:rPr>
        <w:t xml:space="preserve"> (Formularz do komunikacji). </w:t>
      </w:r>
      <w:r w:rsidR="00831587" w:rsidRPr="00831587">
        <w:rPr>
          <w:rFonts w:ascii="Times New Roman" w:hAnsi="Times New Roman" w:cs="Times New Roman"/>
          <w:color w:val="000000"/>
        </w:rPr>
        <w:t>We wszelkiej korespondencji związanej z niniejszym postępowaniem</w:t>
      </w:r>
      <w:r w:rsidR="00831587">
        <w:rPr>
          <w:rFonts w:ascii="Times New Roman" w:hAnsi="Times New Roman" w:cs="Times New Roman"/>
          <w:color w:val="000000"/>
        </w:rPr>
        <w:t>,</w:t>
      </w:r>
      <w:r w:rsidR="00831587" w:rsidRPr="00831587">
        <w:rPr>
          <w:rFonts w:ascii="Times New Roman" w:hAnsi="Times New Roman" w:cs="Times New Roman"/>
          <w:color w:val="000000"/>
        </w:rPr>
        <w:t xml:space="preserve"> Zamawiający i Wykonawca posługują się numerem ogłoszenia (numer referencyjny postępowania).</w:t>
      </w:r>
    </w:p>
    <w:p w14:paraId="7DF57E24" w14:textId="77777777" w:rsidR="00831587" w:rsidRPr="003320F1" w:rsidRDefault="00831587" w:rsidP="00BF27B4">
      <w:pPr>
        <w:spacing w:after="0" w:line="240" w:lineRule="auto"/>
        <w:jc w:val="both"/>
        <w:rPr>
          <w:rFonts w:ascii="Times New Roman" w:hAnsi="Times New Roman" w:cs="Times New Roman"/>
          <w:lang w:eastAsia="pl-PL"/>
        </w:rPr>
      </w:pPr>
    </w:p>
    <w:p w14:paraId="4DF51A0C" w14:textId="77777777" w:rsidR="00BF27B4" w:rsidRPr="003320F1" w:rsidRDefault="00BF27B4" w:rsidP="00BF27B4">
      <w:pPr>
        <w:spacing w:after="0" w:line="240" w:lineRule="auto"/>
        <w:jc w:val="both"/>
        <w:rPr>
          <w:rFonts w:ascii="Times New Roman" w:hAnsi="Times New Roman" w:cs="Times New Roman"/>
          <w:u w:val="single"/>
          <w:lang w:eastAsia="pl-PL"/>
        </w:rPr>
      </w:pPr>
      <w:r w:rsidRPr="003320F1">
        <w:rPr>
          <w:rFonts w:ascii="Times New Roman" w:hAnsi="Times New Roman" w:cs="Times New Roman"/>
          <w:b/>
          <w:bCs/>
          <w:lang w:eastAsia="pl-PL"/>
        </w:rPr>
        <w:lastRenderedPageBreak/>
        <w:t>2.</w:t>
      </w:r>
      <w:r w:rsidRPr="003320F1">
        <w:rPr>
          <w:rFonts w:ascii="Times New Roman" w:hAnsi="Times New Roman" w:cs="Times New Roman"/>
          <w:lang w:eastAsia="pl-PL"/>
        </w:rPr>
        <w:t xml:space="preserve"> Zamawiający może również komunikować się z Wykonawcami za pomocą poczty elektronicznej. Zamawiający zaleca</w:t>
      </w:r>
      <w:r w:rsidR="00EC1581" w:rsidRPr="003320F1">
        <w:rPr>
          <w:rFonts w:ascii="Times New Roman" w:hAnsi="Times New Roman" w:cs="Times New Roman"/>
          <w:lang w:eastAsia="pl-PL"/>
        </w:rPr>
        <w:t>,</w:t>
      </w:r>
      <w:r w:rsidRPr="003320F1">
        <w:rPr>
          <w:rFonts w:ascii="Times New Roman" w:hAnsi="Times New Roman" w:cs="Times New Roman"/>
          <w:lang w:eastAsia="pl-PL"/>
        </w:rPr>
        <w:t xml:space="preserve"> aby Wykonawcy poinformowali Zamawiającego o przesłaniu korespondencji za pomocą portalu </w:t>
      </w:r>
      <w:proofErr w:type="spellStart"/>
      <w:r w:rsidRPr="003320F1">
        <w:rPr>
          <w:rFonts w:ascii="Times New Roman" w:hAnsi="Times New Roman" w:cs="Times New Roman"/>
          <w:lang w:eastAsia="pl-PL"/>
        </w:rPr>
        <w:t>ePUAP</w:t>
      </w:r>
      <w:proofErr w:type="spellEnd"/>
      <w:r w:rsidRPr="003320F1">
        <w:rPr>
          <w:rFonts w:ascii="Times New Roman" w:hAnsi="Times New Roman" w:cs="Times New Roman"/>
          <w:lang w:eastAsia="pl-PL"/>
        </w:rPr>
        <w:t xml:space="preserve"> przez wysłanie takiej informacji </w:t>
      </w:r>
      <w:r w:rsidRPr="003320F1">
        <w:rPr>
          <w:rFonts w:ascii="Times New Roman" w:hAnsi="Times New Roman" w:cs="Times New Roman"/>
          <w:u w:val="single"/>
          <w:lang w:eastAsia="pl-PL"/>
        </w:rPr>
        <w:t xml:space="preserve">na adres email: </w:t>
      </w:r>
      <w:hyperlink r:id="rId18" w:history="1">
        <w:r w:rsidRPr="003320F1">
          <w:rPr>
            <w:rFonts w:ascii="Times New Roman" w:hAnsi="Times New Roman" w:cs="Times New Roman"/>
            <w:b/>
            <w:u w:val="single"/>
          </w:rPr>
          <w:t>mwallenburg@gig.eu</w:t>
        </w:r>
      </w:hyperlink>
      <w:r w:rsidR="00EC1581" w:rsidRPr="003320F1">
        <w:rPr>
          <w:rFonts w:ascii="Times New Roman" w:hAnsi="Times New Roman" w:cs="Times New Roman"/>
          <w:b/>
          <w:u w:val="single"/>
        </w:rPr>
        <w:t xml:space="preserve">. </w:t>
      </w:r>
    </w:p>
    <w:p w14:paraId="4EF518A6" w14:textId="77777777" w:rsidR="00BF27B4" w:rsidRPr="003320F1" w:rsidRDefault="00BF27B4" w:rsidP="00BF27B4">
      <w:pPr>
        <w:spacing w:after="0" w:line="240" w:lineRule="auto"/>
        <w:jc w:val="both"/>
        <w:rPr>
          <w:rFonts w:ascii="Times New Roman" w:hAnsi="Times New Roman" w:cs="Times New Roman"/>
          <w:lang w:eastAsia="pl-PL"/>
        </w:rPr>
      </w:pPr>
    </w:p>
    <w:p w14:paraId="2BBF6D6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3.</w:t>
      </w:r>
      <w:r w:rsidRPr="003320F1">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3320F1">
        <w:rPr>
          <w:rFonts w:ascii="Times New Roman"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C66642" w:rsidRPr="003320F1">
        <w:rPr>
          <w:rFonts w:ascii="Times New Roman" w:hAnsi="Times New Roman" w:cs="Times New Roman"/>
          <w:shd w:val="clear" w:color="auto" w:fill="FFFFFF"/>
          <w:lang w:eastAsia="pl-PL"/>
        </w:rPr>
        <w:br/>
      </w:r>
      <w:r w:rsidRPr="003320F1">
        <w:rPr>
          <w:rFonts w:ascii="Times New Roman" w:hAnsi="Times New Roman" w:cs="Times New Roman"/>
          <w:shd w:val="clear" w:color="auto" w:fill="FFFFFF"/>
          <w:lang w:eastAsia="pl-PL"/>
        </w:rPr>
        <w:t>w pkt. 2 adres email. Sposób</w:t>
      </w:r>
      <w:r w:rsidRPr="003320F1">
        <w:rPr>
          <w:rFonts w:ascii="Times New Roman" w:hAnsi="Times New Roman" w:cs="Times New Roman"/>
          <w:lang w:eastAsia="pl-PL"/>
        </w:rPr>
        <w:t xml:space="preserve"> sporządzenia dokumentów elektronicznych, oświadczeń lub elektronicznych kopii dokumentów lub oświadczeń musi być zgody z wymaganiami określonymi </w:t>
      </w:r>
      <w:r w:rsidR="00C66642" w:rsidRPr="003320F1">
        <w:rPr>
          <w:rFonts w:ascii="Times New Roman" w:hAnsi="Times New Roman" w:cs="Times New Roman"/>
          <w:lang w:eastAsia="pl-PL"/>
        </w:rPr>
        <w:br/>
      </w:r>
      <w:r w:rsidRPr="003320F1">
        <w:rPr>
          <w:rFonts w:ascii="Times New Roman" w:hAnsi="Times New Roman" w:cs="Times New Roman"/>
          <w:lang w:eastAsia="pl-PL"/>
        </w:rPr>
        <w:t xml:space="preserve">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843F15" w:rsidRPr="003320F1">
        <w:rPr>
          <w:rFonts w:ascii="Times New Roman" w:hAnsi="Times New Roman" w:cs="Times New Roman"/>
          <w:lang w:eastAsia="pl-PL"/>
        </w:rPr>
        <w:br/>
      </w:r>
      <w:r w:rsidRPr="003320F1">
        <w:rPr>
          <w:rFonts w:ascii="Times New Roman" w:hAnsi="Times New Roman" w:cs="Times New Roman"/>
          <w:lang w:eastAsia="pl-PL"/>
        </w:rPr>
        <w:t>w postępowaniu o udzielenie zamówienia.</w:t>
      </w:r>
    </w:p>
    <w:p w14:paraId="69D5AF4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W zależności od formatu kwalifikowanego podpisu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 xml:space="preserve">,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 xml:space="preserve">) i jego typu (zewnętrzny, wewnętrzny) Wykonawca dołącza do platformy </w:t>
      </w:r>
      <w:proofErr w:type="spellStart"/>
      <w:r w:rsidRPr="003320F1">
        <w:rPr>
          <w:rFonts w:ascii="Times New Roman" w:hAnsi="Times New Roman" w:cs="Times New Roman"/>
          <w:lang w:eastAsia="pl-PL"/>
        </w:rPr>
        <w:t>miniPortal</w:t>
      </w:r>
      <w:proofErr w:type="spellEnd"/>
      <w:r w:rsidRPr="003320F1">
        <w:rPr>
          <w:rFonts w:ascii="Times New Roman" w:hAnsi="Times New Roman" w:cs="Times New Roman"/>
          <w:lang w:eastAsia="pl-PL"/>
        </w:rPr>
        <w:t xml:space="preserve"> uprzednio podpisane dokumenty wraz </w:t>
      </w:r>
      <w:r w:rsidR="00927109" w:rsidRPr="003320F1">
        <w:rPr>
          <w:rFonts w:ascii="Times New Roman" w:hAnsi="Times New Roman" w:cs="Times New Roman"/>
          <w:lang w:eastAsia="pl-PL"/>
        </w:rPr>
        <w:br/>
      </w:r>
      <w:r w:rsidRPr="003320F1">
        <w:rPr>
          <w:rFonts w:ascii="Times New Roman" w:hAnsi="Times New Roman" w:cs="Times New Roman"/>
          <w:lang w:eastAsia="pl-PL"/>
        </w:rPr>
        <w:t>z wygenerowanym plikiem podpisu (typ zewnętrzny) lub dokument z wszytym podpisem (typ wewnętrzny):</w:t>
      </w:r>
    </w:p>
    <w:p w14:paraId="45B16DD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1) dokumenty w formacie „pdf” należy podpisywać tylko formatem </w:t>
      </w:r>
      <w:proofErr w:type="spellStart"/>
      <w:r w:rsidRPr="003320F1">
        <w:rPr>
          <w:rFonts w:ascii="Times New Roman" w:hAnsi="Times New Roman" w:cs="Times New Roman"/>
          <w:lang w:eastAsia="pl-PL"/>
        </w:rPr>
        <w:t>PAdES</w:t>
      </w:r>
      <w:proofErr w:type="spellEnd"/>
      <w:r w:rsidRPr="003320F1">
        <w:rPr>
          <w:rFonts w:ascii="Times New Roman" w:hAnsi="Times New Roman" w:cs="Times New Roman"/>
          <w:lang w:eastAsia="pl-PL"/>
        </w:rPr>
        <w:t>;</w:t>
      </w:r>
    </w:p>
    <w:p w14:paraId="42CEA18C"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2) Zamawiający dopuszcza podpisanie dokumentów w formacie innym niż „pdf”, wtedy należy użyć</w:t>
      </w:r>
    </w:p>
    <w:p w14:paraId="0C1861A9"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lang w:eastAsia="pl-PL"/>
        </w:rPr>
        <w:t xml:space="preserve">formatu </w:t>
      </w:r>
      <w:proofErr w:type="spellStart"/>
      <w:r w:rsidRPr="003320F1">
        <w:rPr>
          <w:rFonts w:ascii="Times New Roman" w:hAnsi="Times New Roman" w:cs="Times New Roman"/>
          <w:lang w:eastAsia="pl-PL"/>
        </w:rPr>
        <w:t>XAdES</w:t>
      </w:r>
      <w:proofErr w:type="spellEnd"/>
      <w:r w:rsidRPr="003320F1">
        <w:rPr>
          <w:rFonts w:ascii="Times New Roman" w:hAnsi="Times New Roman" w:cs="Times New Roman"/>
          <w:lang w:eastAsia="pl-PL"/>
        </w:rPr>
        <w:t>.</w:t>
      </w:r>
    </w:p>
    <w:p w14:paraId="1E675628" w14:textId="77777777" w:rsidR="00927109" w:rsidRPr="003320F1" w:rsidRDefault="00927109" w:rsidP="00BF27B4">
      <w:pPr>
        <w:spacing w:after="0" w:line="240" w:lineRule="auto"/>
        <w:jc w:val="both"/>
        <w:rPr>
          <w:rFonts w:ascii="Times New Roman" w:hAnsi="Times New Roman" w:cs="Times New Roman"/>
          <w:b/>
          <w:bCs/>
          <w:lang w:eastAsia="pl-PL"/>
        </w:rPr>
      </w:pPr>
    </w:p>
    <w:p w14:paraId="7D60F420"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3.1. </w:t>
      </w:r>
      <w:r w:rsidRPr="003320F1">
        <w:rPr>
          <w:rFonts w:ascii="Times New Roman" w:hAnsi="Times New Roman" w:cs="Times New Roman"/>
          <w:lang w:eastAsia="pl-PL"/>
        </w:rPr>
        <w:t xml:space="preserve">Wymagania sprzętowe dla Wykonawcy: przeglądarka internetowa Internet Explorer 11 lub </w:t>
      </w:r>
      <w:proofErr w:type="spellStart"/>
      <w:r w:rsidRPr="003320F1">
        <w:rPr>
          <w:rFonts w:ascii="Times New Roman" w:hAnsi="Times New Roman" w:cs="Times New Roman"/>
          <w:lang w:eastAsia="pl-PL"/>
        </w:rPr>
        <w:t>Firefox</w:t>
      </w:r>
      <w:proofErr w:type="spellEnd"/>
      <w:r w:rsidRPr="003320F1">
        <w:rPr>
          <w:rFonts w:ascii="Times New Roman" w:hAnsi="Times New Roman" w:cs="Times New Roman"/>
          <w:lang w:eastAsia="pl-PL"/>
        </w:rPr>
        <w:t xml:space="preserve"> ver.46 i późniejsze lub Chrome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45 i późniejsze lub Opera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xml:space="preserve">. 37 i późniejsze, oprogramowanie Java </w:t>
      </w:r>
      <w:proofErr w:type="spellStart"/>
      <w:r w:rsidRPr="003320F1">
        <w:rPr>
          <w:rFonts w:ascii="Times New Roman" w:hAnsi="Times New Roman" w:cs="Times New Roman"/>
          <w:lang w:eastAsia="pl-PL"/>
        </w:rPr>
        <w:t>ver</w:t>
      </w:r>
      <w:proofErr w:type="spellEnd"/>
      <w:r w:rsidRPr="003320F1">
        <w:rPr>
          <w:rFonts w:ascii="Times New Roman" w:hAnsi="Times New Roman" w:cs="Times New Roman"/>
          <w:lang w:eastAsia="pl-PL"/>
        </w:rPr>
        <w:t>. 1.8. oraz oprogramowanie Szafir.</w:t>
      </w:r>
    </w:p>
    <w:p w14:paraId="0B82674A" w14:textId="77777777" w:rsidR="00BF27B4" w:rsidRPr="003320F1" w:rsidRDefault="00BF27B4" w:rsidP="00BF27B4">
      <w:pPr>
        <w:spacing w:after="0" w:line="240" w:lineRule="auto"/>
        <w:jc w:val="both"/>
        <w:rPr>
          <w:rFonts w:ascii="Times New Roman" w:hAnsi="Times New Roman" w:cs="Times New Roman"/>
          <w:lang w:eastAsia="pl-PL"/>
        </w:rPr>
      </w:pPr>
    </w:p>
    <w:p w14:paraId="24C13882"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4. </w:t>
      </w:r>
      <w:r w:rsidRPr="003320F1">
        <w:rPr>
          <w:rFonts w:ascii="Times New Roman" w:hAnsi="Times New Roman" w:cs="Times New Roman"/>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14:paraId="23A196AA" w14:textId="77777777" w:rsidR="00BF27B4" w:rsidRPr="003320F1" w:rsidRDefault="00BF27B4" w:rsidP="00BF27B4">
      <w:pPr>
        <w:spacing w:after="0" w:line="240" w:lineRule="auto"/>
        <w:jc w:val="both"/>
        <w:rPr>
          <w:rFonts w:ascii="Times New Roman" w:hAnsi="Times New Roman" w:cs="Times New Roman"/>
          <w:lang w:eastAsia="pl-PL"/>
        </w:rPr>
      </w:pPr>
    </w:p>
    <w:p w14:paraId="091DBD85" w14:textId="77777777" w:rsidR="00BF27B4" w:rsidRPr="003320F1" w:rsidRDefault="00BF27B4" w:rsidP="00BF27B4">
      <w:pPr>
        <w:spacing w:after="0" w:line="240" w:lineRule="auto"/>
        <w:jc w:val="both"/>
        <w:rPr>
          <w:rFonts w:ascii="Times New Roman" w:hAnsi="Times New Roman" w:cs="Times New Roman"/>
          <w:b/>
          <w:bCs/>
          <w:lang w:eastAsia="pl-PL"/>
        </w:rPr>
      </w:pPr>
      <w:r w:rsidRPr="003320F1">
        <w:rPr>
          <w:rFonts w:ascii="Times New Roman" w:hAnsi="Times New Roman" w:cs="Times New Roman"/>
          <w:b/>
          <w:bCs/>
          <w:lang w:eastAsia="pl-PL"/>
        </w:rPr>
        <w:t>5</w:t>
      </w:r>
      <w:r w:rsidRPr="003320F1">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14:paraId="54FC4EEA" w14:textId="77777777" w:rsidR="00BF27B4" w:rsidRPr="003320F1" w:rsidRDefault="00BF27B4" w:rsidP="00BF27B4">
      <w:pPr>
        <w:spacing w:after="0" w:line="240" w:lineRule="auto"/>
        <w:rPr>
          <w:rFonts w:ascii="Times New Roman" w:hAnsi="Times New Roman" w:cs="Times New Roman"/>
          <w:b/>
          <w:bCs/>
          <w:lang w:eastAsia="pl-PL"/>
        </w:rPr>
      </w:pPr>
    </w:p>
    <w:p w14:paraId="6E6C384D" w14:textId="77777777" w:rsidR="00BF27B4" w:rsidRPr="003320F1" w:rsidRDefault="00BF27B4" w:rsidP="00BF27B4">
      <w:pPr>
        <w:spacing w:after="0" w:line="240" w:lineRule="auto"/>
        <w:jc w:val="both"/>
        <w:rPr>
          <w:rFonts w:ascii="Times New Roman" w:hAnsi="Times New Roman" w:cs="Times New Roman"/>
          <w:lang w:eastAsia="pl-PL"/>
        </w:rPr>
      </w:pPr>
      <w:r w:rsidRPr="003320F1">
        <w:rPr>
          <w:rFonts w:ascii="Times New Roman" w:hAnsi="Times New Roman" w:cs="Times New Roman"/>
          <w:b/>
          <w:bCs/>
          <w:lang w:eastAsia="pl-PL"/>
        </w:rPr>
        <w:t xml:space="preserve">6. </w:t>
      </w:r>
      <w:r w:rsidRPr="003320F1">
        <w:rPr>
          <w:rFonts w:ascii="Times New Roman" w:hAnsi="Times New Roman" w:cs="Times New Roman"/>
          <w:lang w:eastAsia="pl-PL"/>
        </w:rPr>
        <w:t>Niezwłocznie po otwarciu złożonych ofert, Zamawiający zamieści na swojej stronie internetowej (</w:t>
      </w:r>
      <w:hyperlink r:id="rId19" w:history="1">
        <w:r w:rsidR="00B6592B" w:rsidRPr="0091121F">
          <w:rPr>
            <w:rStyle w:val="Hipercze"/>
            <w:rFonts w:ascii="Times New Roman" w:hAnsi="Times New Roman"/>
            <w:b/>
            <w:u w:val="none"/>
          </w:rPr>
          <w:t>http://vip99.lo.pl/przetargi/86</w:t>
        </w:r>
      </w:hyperlink>
      <w:r w:rsidRPr="003320F1">
        <w:rPr>
          <w:rFonts w:ascii="Times New Roman" w:hAnsi="Times New Roman" w:cs="Times New Roman"/>
          <w:lang w:eastAsia="pl-PL"/>
        </w:rPr>
        <w:t>) informacje dotyczące:</w:t>
      </w:r>
    </w:p>
    <w:p w14:paraId="48B8E53F"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1) kwoty, jaką zamierza przeznaczyć na sfinansowanie zamówienia;</w:t>
      </w:r>
    </w:p>
    <w:p w14:paraId="783F84B7" w14:textId="77777777" w:rsidR="00BF27B4" w:rsidRPr="003320F1" w:rsidRDefault="00BF27B4" w:rsidP="00BF27B4">
      <w:pPr>
        <w:spacing w:after="0" w:line="240" w:lineRule="auto"/>
        <w:ind w:left="705" w:hanging="705"/>
        <w:rPr>
          <w:rFonts w:ascii="Times New Roman" w:hAnsi="Times New Roman" w:cs="Times New Roman"/>
          <w:lang w:eastAsia="pl-PL"/>
        </w:rPr>
      </w:pPr>
      <w:r w:rsidRPr="003320F1">
        <w:rPr>
          <w:rFonts w:ascii="Times New Roman" w:hAnsi="Times New Roman" w:cs="Times New Roman"/>
          <w:lang w:eastAsia="pl-PL"/>
        </w:rPr>
        <w:t>2) firm oraz adresów Wykonawców, którzy złożyli oferty w terminie;</w:t>
      </w:r>
    </w:p>
    <w:p w14:paraId="37D350B9"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 xml:space="preserve">3) ceny, terminu wykonania zamówienia, okresu gwarancji i warunków płatności zawartych </w:t>
      </w:r>
    </w:p>
    <w:p w14:paraId="40CCA6F1" w14:textId="77777777" w:rsidR="00BF27B4" w:rsidRPr="003320F1" w:rsidRDefault="00BF27B4" w:rsidP="00BF27B4">
      <w:pPr>
        <w:spacing w:after="0" w:line="240" w:lineRule="auto"/>
        <w:rPr>
          <w:rFonts w:ascii="Times New Roman" w:hAnsi="Times New Roman" w:cs="Times New Roman"/>
          <w:lang w:eastAsia="pl-PL"/>
        </w:rPr>
      </w:pPr>
      <w:r w:rsidRPr="003320F1">
        <w:rPr>
          <w:rFonts w:ascii="Times New Roman" w:hAnsi="Times New Roman" w:cs="Times New Roman"/>
          <w:lang w:eastAsia="pl-PL"/>
        </w:rPr>
        <w:t>w ofertach.</w:t>
      </w:r>
    </w:p>
    <w:p w14:paraId="062D4E4F" w14:textId="77777777" w:rsidR="00BF27B4" w:rsidRPr="003320F1" w:rsidRDefault="00BF27B4" w:rsidP="00BF27B4">
      <w:pPr>
        <w:spacing w:after="0" w:line="240" w:lineRule="auto"/>
        <w:rPr>
          <w:rFonts w:ascii="Times New Roman" w:hAnsi="Times New Roman" w:cs="Times New Roman"/>
          <w:lang w:eastAsia="pl-PL"/>
        </w:rPr>
      </w:pPr>
    </w:p>
    <w:p w14:paraId="1321EF9D" w14:textId="77777777" w:rsidR="00706CDA" w:rsidRDefault="00BF27B4" w:rsidP="00B6592B">
      <w:pPr>
        <w:spacing w:after="0" w:line="240" w:lineRule="auto"/>
        <w:jc w:val="both"/>
        <w:rPr>
          <w:rStyle w:val="Hipercze"/>
          <w:rFonts w:ascii="Times New Roman" w:hAnsi="Times New Roman"/>
          <w:b/>
          <w:u w:val="none"/>
        </w:rPr>
      </w:pPr>
      <w:r w:rsidRPr="003320F1">
        <w:rPr>
          <w:rFonts w:ascii="Times New Roman" w:hAnsi="Times New Roman" w:cs="Times New Roman"/>
          <w:b/>
          <w:bCs/>
          <w:lang w:eastAsia="pl-PL"/>
        </w:rPr>
        <w:t xml:space="preserve">7. </w:t>
      </w:r>
      <w:r w:rsidRPr="003320F1">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hyperlink r:id="rId20" w:history="1">
        <w:r w:rsidR="00B6592B" w:rsidRPr="0091121F">
          <w:rPr>
            <w:rStyle w:val="Hipercze"/>
            <w:rFonts w:ascii="Times New Roman" w:hAnsi="Times New Roman"/>
            <w:b/>
            <w:u w:val="none"/>
          </w:rPr>
          <w:t>http://vip99.lo.pl/przetargi/86</w:t>
        </w:r>
      </w:hyperlink>
    </w:p>
    <w:p w14:paraId="423B9F4B" w14:textId="77777777" w:rsidR="00EB7326" w:rsidRDefault="00EB7326" w:rsidP="00B6592B">
      <w:pPr>
        <w:spacing w:after="0" w:line="240" w:lineRule="auto"/>
        <w:jc w:val="both"/>
        <w:rPr>
          <w:rStyle w:val="Hipercze"/>
          <w:rFonts w:ascii="Times New Roman" w:hAnsi="Times New Roman"/>
          <w:b/>
          <w:u w:val="none"/>
        </w:rPr>
      </w:pPr>
    </w:p>
    <w:p w14:paraId="17F21562" w14:textId="77777777" w:rsidR="00B6592B" w:rsidRPr="003014D9" w:rsidRDefault="00B6592B" w:rsidP="00B6592B">
      <w:pPr>
        <w:spacing w:after="0" w:line="240" w:lineRule="auto"/>
        <w:jc w:val="both"/>
        <w:rPr>
          <w:rFonts w:ascii="Times New Roman" w:hAnsi="Times New Roman" w:cs="Times New Roman"/>
          <w:b/>
          <w:bCs/>
          <w:sz w:val="24"/>
          <w:szCs w:val="24"/>
          <w:lang w:eastAsia="pl-PL"/>
        </w:rPr>
      </w:pPr>
    </w:p>
    <w:p w14:paraId="57A64A60" w14:textId="77777777" w:rsidR="00EB7326" w:rsidRDefault="00EB7326" w:rsidP="00806857">
      <w:pPr>
        <w:spacing w:after="0" w:line="240" w:lineRule="auto"/>
        <w:jc w:val="both"/>
        <w:rPr>
          <w:rFonts w:ascii="Times New Roman" w:hAnsi="Times New Roman" w:cs="Times New Roman"/>
          <w:b/>
          <w:bCs/>
          <w:sz w:val="24"/>
          <w:szCs w:val="24"/>
          <w:lang w:eastAsia="pl-PL"/>
        </w:rPr>
      </w:pPr>
    </w:p>
    <w:p w14:paraId="3D2AFEAF" w14:textId="77777777" w:rsidR="00706CDA" w:rsidRDefault="00706CDA" w:rsidP="00806857">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 </w:t>
      </w:r>
      <w:r w:rsidRPr="003014D9">
        <w:rPr>
          <w:rFonts w:ascii="Times New Roman" w:hAnsi="Times New Roman" w:cs="Times New Roman"/>
          <w:b/>
          <w:bCs/>
          <w:sz w:val="24"/>
          <w:szCs w:val="24"/>
          <w:lang w:eastAsia="pl-PL"/>
        </w:rPr>
        <w:tab/>
        <w:t>OPIS SPOSOBU UDZIELANIA WYJAŚNIEŃ DOTYCZĄCYCH SPECYFIKACJI ISTOTNYCH WARUNKÓW ZAMÓWIENIA</w:t>
      </w:r>
    </w:p>
    <w:p w14:paraId="35794E40" w14:textId="77777777" w:rsidR="00806857" w:rsidRPr="003014D9" w:rsidRDefault="00806857" w:rsidP="00806857">
      <w:pPr>
        <w:spacing w:after="0" w:line="240" w:lineRule="auto"/>
        <w:jc w:val="both"/>
        <w:rPr>
          <w:rFonts w:ascii="Times New Roman" w:hAnsi="Times New Roman" w:cs="Times New Roman"/>
          <w:b/>
          <w:bCs/>
          <w:sz w:val="24"/>
          <w:szCs w:val="24"/>
          <w:lang w:eastAsia="pl-PL"/>
        </w:rPr>
      </w:pPr>
    </w:p>
    <w:p w14:paraId="09BBBC74" w14:textId="77777777" w:rsidR="00706CDA" w:rsidRPr="003014D9" w:rsidRDefault="00706CDA" w:rsidP="00FF3BE5">
      <w:pPr>
        <w:spacing w:after="0" w:line="240" w:lineRule="auto"/>
        <w:rPr>
          <w:rFonts w:ascii="Times New Roman" w:hAnsi="Times New Roman" w:cs="Times New Roman"/>
          <w:b/>
          <w:bCs/>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Wykonawca może zwrócić się do Zamawiającego o wyjaśnienie treści SIWZ.</w:t>
      </w:r>
    </w:p>
    <w:p w14:paraId="02396165" w14:textId="77777777" w:rsidR="00706CDA" w:rsidRPr="003014D9" w:rsidRDefault="00706CDA" w:rsidP="00FF3BE5">
      <w:pPr>
        <w:spacing w:after="0" w:line="240" w:lineRule="auto"/>
        <w:rPr>
          <w:rFonts w:ascii="Times New Roman" w:hAnsi="Times New Roman" w:cs="Times New Roman"/>
          <w:b/>
          <w:bCs/>
          <w:lang w:eastAsia="pl-PL"/>
        </w:rPr>
      </w:pPr>
    </w:p>
    <w:p w14:paraId="6E5A1C75" w14:textId="77777777" w:rsidR="00706CDA" w:rsidRDefault="00706CDA" w:rsidP="00146B7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lastRenderedPageBreak/>
        <w:t>2.</w:t>
      </w:r>
      <w:r w:rsidRPr="003014D9">
        <w:rPr>
          <w:rFonts w:ascii="Times New Roman" w:hAnsi="Times New Roman" w:cs="Times New Roman"/>
          <w:b/>
          <w:bCs/>
          <w:lang w:eastAsia="pl-PL"/>
        </w:rPr>
        <w:tab/>
      </w:r>
      <w:r w:rsidRPr="003014D9">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14:paraId="12029A43" w14:textId="77777777" w:rsidR="0045633B" w:rsidRPr="003014D9" w:rsidRDefault="0045633B" w:rsidP="00146B7E">
      <w:pPr>
        <w:spacing w:after="0" w:line="240" w:lineRule="auto"/>
        <w:ind w:left="705" w:hanging="705"/>
        <w:jc w:val="both"/>
        <w:rPr>
          <w:rFonts w:ascii="Times New Roman" w:hAnsi="Times New Roman" w:cs="Times New Roman"/>
          <w:b/>
          <w:bCs/>
          <w:lang w:eastAsia="pl-PL"/>
        </w:rPr>
      </w:pPr>
    </w:p>
    <w:p w14:paraId="08E4BA29" w14:textId="77777777" w:rsidR="00706CDA" w:rsidRPr="000757BD" w:rsidRDefault="00706CDA" w:rsidP="000757BD">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1" w:history="1">
        <w:r w:rsidR="0045633B" w:rsidRPr="0091121F">
          <w:rPr>
            <w:rStyle w:val="Hipercze"/>
            <w:rFonts w:ascii="Times New Roman" w:hAnsi="Times New Roman"/>
            <w:b/>
            <w:u w:val="none"/>
          </w:rPr>
          <w:t>http://vip99.lo.pl/przetargi/86</w:t>
        </w:r>
      </w:hyperlink>
      <w:r w:rsidR="003313E4">
        <w:rPr>
          <w:rStyle w:val="Hipercze"/>
          <w:rFonts w:ascii="Times New Roman" w:hAnsi="Times New Roman"/>
          <w:b/>
          <w:u w:val="none"/>
        </w:rPr>
        <w:t xml:space="preserve">. </w:t>
      </w:r>
    </w:p>
    <w:p w14:paraId="49C664C0" w14:textId="77777777" w:rsidR="00EA161D" w:rsidRDefault="00706CDA" w:rsidP="001872FA">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Zamawiający oświadcza, iż nie zamierza zwoływać zebrania Wykonawców w celu wyjaśnienia treści SIWZ.</w:t>
      </w:r>
    </w:p>
    <w:p w14:paraId="5B13F9E2" w14:textId="77777777" w:rsidR="00E66911" w:rsidRPr="001872FA" w:rsidRDefault="00E66911" w:rsidP="001872FA">
      <w:pPr>
        <w:spacing w:after="0" w:line="240" w:lineRule="auto"/>
        <w:ind w:left="705" w:hanging="705"/>
        <w:jc w:val="both"/>
        <w:rPr>
          <w:rFonts w:ascii="Times New Roman" w:hAnsi="Times New Roman" w:cs="Times New Roman"/>
          <w:lang w:eastAsia="pl-PL"/>
        </w:rPr>
      </w:pPr>
    </w:p>
    <w:p w14:paraId="28662EAA" w14:textId="77777777" w:rsidR="00706CDA" w:rsidRDefault="00706CDA" w:rsidP="00BC08C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Treść niniejszej SIWZ zamieszczona jest na stronie internetowej, pod następującym adresem: </w:t>
      </w:r>
      <w:hyperlink r:id="rId22" w:history="1">
        <w:r w:rsidR="0045633B" w:rsidRPr="0091121F">
          <w:rPr>
            <w:rStyle w:val="Hipercze"/>
            <w:rFonts w:ascii="Times New Roman" w:hAnsi="Times New Roman"/>
            <w:b/>
            <w:u w:val="none"/>
          </w:rPr>
          <w:t>http://vip99.lo.pl/przetargi/86</w:t>
        </w:r>
      </w:hyperlink>
      <w:r w:rsidR="00B4260C" w:rsidRPr="003014D9">
        <w:rPr>
          <w:rFonts w:ascii="Times New Roman" w:hAnsi="Times New Roman" w:cs="Times New Roman"/>
          <w:lang w:eastAsia="pl-PL"/>
        </w:rPr>
        <w:t>.</w:t>
      </w:r>
      <w:r w:rsidR="00B855B2">
        <w:rPr>
          <w:rFonts w:ascii="Times New Roman" w:hAnsi="Times New Roman" w:cs="Times New Roman"/>
          <w:lang w:eastAsia="pl-PL"/>
        </w:rPr>
        <w:t xml:space="preserve"> </w:t>
      </w:r>
      <w:r w:rsidRPr="003014D9">
        <w:rPr>
          <w:rFonts w:ascii="Times New Roman" w:hAnsi="Times New Roman" w:cs="Times New Roman"/>
          <w:lang w:eastAsia="pl-PL"/>
        </w:rPr>
        <w:t xml:space="preserve">Wszelkie zmiany treści SIWZ, jak też wyjaśnienia </w:t>
      </w:r>
      <w:r w:rsidR="00B855B2">
        <w:rPr>
          <w:rFonts w:ascii="Times New Roman" w:hAnsi="Times New Roman" w:cs="Times New Roman"/>
          <w:lang w:eastAsia="pl-PL"/>
        </w:rPr>
        <w:br/>
      </w:r>
      <w:r w:rsidRPr="003014D9">
        <w:rPr>
          <w:rFonts w:ascii="Times New Roman" w:hAnsi="Times New Roman" w:cs="Times New Roman"/>
          <w:lang w:eastAsia="pl-PL"/>
        </w:rPr>
        <w:t>i odpowiedzi na pytania co do treści SIWZ, Zamawiający zamieszczać będzie także pod wskazanym wyżej adresem internetowym.</w:t>
      </w:r>
    </w:p>
    <w:p w14:paraId="7319083F" w14:textId="77777777" w:rsidR="000734C9" w:rsidRPr="003014D9" w:rsidRDefault="000734C9" w:rsidP="00BC08C8">
      <w:pPr>
        <w:spacing w:after="0" w:line="240" w:lineRule="auto"/>
        <w:ind w:left="705" w:hanging="705"/>
        <w:jc w:val="both"/>
        <w:rPr>
          <w:rFonts w:ascii="Times New Roman" w:hAnsi="Times New Roman" w:cs="Times New Roman"/>
          <w:b/>
          <w:bCs/>
          <w:lang w:eastAsia="pl-PL"/>
        </w:rPr>
      </w:pPr>
    </w:p>
    <w:p w14:paraId="225E4695" w14:textId="77777777" w:rsidR="00706CDA" w:rsidRPr="003014D9" w:rsidRDefault="00706CDA" w:rsidP="003F076F">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 </w:t>
      </w:r>
      <w:r w:rsidRPr="003014D9">
        <w:rPr>
          <w:rFonts w:ascii="Times New Roman" w:hAnsi="Times New Roman" w:cs="Times New Roman"/>
          <w:b/>
          <w:bCs/>
          <w:sz w:val="24"/>
          <w:szCs w:val="24"/>
          <w:lang w:eastAsia="pl-PL"/>
        </w:rPr>
        <w:tab/>
        <w:t>OSOBY ZE STRONY ZAMAWIAJĄCEGO UPRAWNIONE DO POROZUMIEWANIA SIĘ Z WYKONAWCAMI</w:t>
      </w:r>
    </w:p>
    <w:p w14:paraId="15C698F9" w14:textId="77777777" w:rsidR="00706CDA" w:rsidRPr="003014D9" w:rsidRDefault="00706CDA" w:rsidP="00FF3BE5">
      <w:pPr>
        <w:spacing w:after="0" w:line="240" w:lineRule="auto"/>
        <w:rPr>
          <w:rFonts w:ascii="Times New Roman" w:hAnsi="Times New Roman" w:cs="Times New Roman"/>
          <w:b/>
          <w:bCs/>
          <w:szCs w:val="24"/>
          <w:lang w:eastAsia="pl-PL"/>
        </w:rPr>
      </w:pPr>
    </w:p>
    <w:p w14:paraId="7EE74FEF" w14:textId="77777777" w:rsidR="00706CDA" w:rsidRPr="003014D9" w:rsidRDefault="00706CDA" w:rsidP="003F076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Zamawiający wyznacza następującą osobę do porozumiewania się z Wykonawcami, </w:t>
      </w:r>
      <w:r w:rsidR="00BC08C8" w:rsidRPr="003014D9">
        <w:rPr>
          <w:rFonts w:ascii="Times New Roman" w:hAnsi="Times New Roman" w:cs="Times New Roman"/>
          <w:szCs w:val="24"/>
          <w:lang w:eastAsia="pl-PL"/>
        </w:rPr>
        <w:br/>
      </w:r>
      <w:r w:rsidRPr="003014D9">
        <w:rPr>
          <w:rFonts w:ascii="Times New Roman" w:hAnsi="Times New Roman" w:cs="Times New Roman"/>
          <w:szCs w:val="24"/>
          <w:lang w:eastAsia="pl-PL"/>
        </w:rPr>
        <w:t>w sprawach dotyczących niniejszego postępowania:</w:t>
      </w:r>
    </w:p>
    <w:p w14:paraId="0AF28EF8" w14:textId="77777777" w:rsidR="00706CDA" w:rsidRPr="003014D9" w:rsidRDefault="00706CDA" w:rsidP="00FF3BE5">
      <w:pPr>
        <w:spacing w:after="0" w:line="240" w:lineRule="auto"/>
        <w:rPr>
          <w:rFonts w:ascii="Times New Roman" w:hAnsi="Times New Roman" w:cs="Times New Roman"/>
          <w:b/>
          <w:bCs/>
          <w:szCs w:val="24"/>
          <w:lang w:eastAsia="pl-PL"/>
        </w:rPr>
      </w:pPr>
    </w:p>
    <w:p w14:paraId="16637F69" w14:textId="77777777" w:rsidR="00706CDA" w:rsidRPr="003014D9" w:rsidRDefault="00706CDA" w:rsidP="003F076F">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mgr Monika </w:t>
      </w:r>
      <w:proofErr w:type="spellStart"/>
      <w:r w:rsidRPr="003014D9">
        <w:rPr>
          <w:rFonts w:ascii="Times New Roman" w:hAnsi="Times New Roman" w:cs="Times New Roman"/>
          <w:b/>
          <w:bCs/>
          <w:szCs w:val="24"/>
          <w:lang w:eastAsia="pl-PL"/>
        </w:rPr>
        <w:t>Wallenburg</w:t>
      </w:r>
      <w:proofErr w:type="spellEnd"/>
      <w:r w:rsidR="00BC08C8" w:rsidRPr="003014D9">
        <w:rPr>
          <w:rFonts w:ascii="Times New Roman" w:hAnsi="Times New Roman" w:cs="Times New Roman"/>
          <w:b/>
          <w:bCs/>
          <w:szCs w:val="24"/>
          <w:lang w:eastAsia="pl-PL"/>
        </w:rPr>
        <w:t xml:space="preserve"> </w:t>
      </w:r>
      <w:r w:rsidR="00BC08C8" w:rsidRPr="003014D9">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Gmach Dyrekcji, Dział Handlowy (FZ-1) pokój 226, </w:t>
      </w:r>
      <w:r w:rsidR="00BC08C8" w:rsidRPr="003014D9">
        <w:rPr>
          <w:rFonts w:ascii="Times New Roman" w:hAnsi="Times New Roman" w:cs="Times New Roman"/>
          <w:bCs/>
          <w:szCs w:val="24"/>
          <w:lang w:eastAsia="pl-PL"/>
        </w:rPr>
        <w:br/>
      </w:r>
      <w:r w:rsidRPr="003014D9">
        <w:rPr>
          <w:rFonts w:ascii="Times New Roman" w:hAnsi="Times New Roman" w:cs="Times New Roman"/>
          <w:bCs/>
          <w:szCs w:val="24"/>
          <w:lang w:eastAsia="pl-PL"/>
        </w:rPr>
        <w:t>II  piętro, tel. (032) 259 25 47</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 xml:space="preserve"> e-mail:</w:t>
      </w:r>
      <w:r w:rsidR="00BC08C8" w:rsidRPr="003014D9">
        <w:rPr>
          <w:rFonts w:ascii="Times New Roman" w:hAnsi="Times New Roman" w:cs="Times New Roman"/>
          <w:bCs/>
          <w:szCs w:val="24"/>
          <w:lang w:eastAsia="pl-PL"/>
        </w:rPr>
        <w:t xml:space="preserve"> </w:t>
      </w:r>
      <w:hyperlink r:id="rId23" w:history="1">
        <w:r w:rsidR="001D638F" w:rsidRPr="00E914D8">
          <w:rPr>
            <w:rStyle w:val="Hipercze"/>
            <w:rFonts w:ascii="Times New Roman" w:hAnsi="Times New Roman"/>
            <w:b/>
            <w:bCs/>
            <w:szCs w:val="24"/>
            <w:lang w:eastAsia="pl-PL"/>
          </w:rPr>
          <w:t>mwallenburg@gig.eu</w:t>
        </w:r>
      </w:hyperlink>
      <w:r w:rsidR="001D638F">
        <w:rPr>
          <w:rFonts w:ascii="Times New Roman" w:hAnsi="Times New Roman" w:cs="Times New Roman"/>
          <w:b/>
          <w:bCs/>
          <w:szCs w:val="24"/>
          <w:lang w:eastAsia="pl-PL"/>
        </w:rPr>
        <w:t xml:space="preserve"> </w:t>
      </w:r>
      <w:r w:rsidR="008A4535" w:rsidRPr="003014D9">
        <w:rPr>
          <w:rFonts w:ascii="Times New Roman" w:hAnsi="Times New Roman" w:cs="Times New Roman"/>
          <w:bCs/>
          <w:szCs w:val="24"/>
          <w:lang w:eastAsia="pl-PL"/>
        </w:rPr>
        <w:t xml:space="preserve"> </w:t>
      </w:r>
    </w:p>
    <w:p w14:paraId="021BA548" w14:textId="07851CE5" w:rsidR="00706CDA" w:rsidRPr="003014D9" w:rsidRDefault="00706CDA" w:rsidP="003F076F">
      <w:pPr>
        <w:spacing w:after="0" w:line="240" w:lineRule="auto"/>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  mgr</w:t>
      </w:r>
      <w:r w:rsidR="00BC08C8" w:rsidRPr="003014D9">
        <w:rPr>
          <w:rFonts w:ascii="Times New Roman" w:hAnsi="Times New Roman" w:cs="Times New Roman"/>
          <w:b/>
          <w:bCs/>
          <w:szCs w:val="24"/>
          <w:lang w:eastAsia="pl-PL"/>
        </w:rPr>
        <w:t xml:space="preserve"> </w:t>
      </w:r>
      <w:r w:rsidR="007A1883">
        <w:rPr>
          <w:rFonts w:ascii="Times New Roman" w:hAnsi="Times New Roman" w:cs="Times New Roman"/>
          <w:b/>
          <w:bCs/>
          <w:szCs w:val="24"/>
          <w:lang w:eastAsia="pl-PL"/>
        </w:rPr>
        <w:t>Krystyna Bula</w:t>
      </w:r>
      <w:r w:rsidR="00BC08C8" w:rsidRPr="003014D9">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 xml:space="preserve">Gmach Dyrekcji, Dział Handlowy (FZ-1) pokój 226, II piętro, </w:t>
      </w:r>
      <w:r w:rsidR="00CD373D" w:rsidRPr="003014D9">
        <w:rPr>
          <w:rFonts w:ascii="Times New Roman" w:hAnsi="Times New Roman" w:cs="Times New Roman"/>
          <w:bCs/>
          <w:szCs w:val="24"/>
          <w:lang w:eastAsia="pl-PL"/>
        </w:rPr>
        <w:br/>
      </w:r>
      <w:r w:rsidR="00844FED">
        <w:rPr>
          <w:rFonts w:ascii="Times New Roman" w:hAnsi="Times New Roman" w:cs="Times New Roman"/>
          <w:bCs/>
          <w:szCs w:val="24"/>
          <w:lang w:eastAsia="pl-PL"/>
        </w:rPr>
        <w:t xml:space="preserve">tel. (032) 259 25 </w:t>
      </w:r>
      <w:r w:rsidR="007A1883">
        <w:rPr>
          <w:rFonts w:ascii="Times New Roman" w:hAnsi="Times New Roman" w:cs="Times New Roman"/>
          <w:bCs/>
          <w:szCs w:val="24"/>
          <w:lang w:eastAsia="pl-PL"/>
        </w:rPr>
        <w:t>11</w:t>
      </w:r>
      <w:r w:rsidR="00844FED">
        <w:rPr>
          <w:rFonts w:ascii="Times New Roman" w:hAnsi="Times New Roman" w:cs="Times New Roman"/>
          <w:bCs/>
          <w:szCs w:val="24"/>
          <w:lang w:eastAsia="pl-PL"/>
        </w:rPr>
        <w:t xml:space="preserve">, </w:t>
      </w:r>
      <w:r w:rsidRPr="003014D9">
        <w:rPr>
          <w:rFonts w:ascii="Times New Roman" w:hAnsi="Times New Roman" w:cs="Times New Roman"/>
          <w:bCs/>
          <w:szCs w:val="24"/>
          <w:lang w:eastAsia="pl-PL"/>
        </w:rPr>
        <w:t>e-mail:</w:t>
      </w:r>
      <w:r w:rsidR="000E782F" w:rsidRPr="003014D9">
        <w:rPr>
          <w:rFonts w:ascii="Times New Roman" w:hAnsi="Times New Roman" w:cs="Times New Roman"/>
          <w:bCs/>
          <w:szCs w:val="24"/>
          <w:lang w:eastAsia="pl-PL"/>
        </w:rPr>
        <w:t xml:space="preserve"> </w:t>
      </w:r>
      <w:hyperlink r:id="rId24" w:history="1">
        <w:r w:rsidR="007A1883" w:rsidRPr="002C01D3">
          <w:rPr>
            <w:rStyle w:val="Hipercze"/>
            <w:rFonts w:ascii="Times New Roman" w:hAnsi="Times New Roman"/>
            <w:b/>
            <w:bCs/>
            <w:szCs w:val="24"/>
            <w:lang w:eastAsia="pl-PL"/>
          </w:rPr>
          <w:t>kbula@gig.eu</w:t>
        </w:r>
      </w:hyperlink>
      <w:r w:rsidR="001D638F">
        <w:rPr>
          <w:rFonts w:ascii="Times New Roman" w:hAnsi="Times New Roman" w:cs="Times New Roman"/>
          <w:b/>
          <w:bCs/>
          <w:szCs w:val="24"/>
          <w:lang w:eastAsia="pl-PL"/>
        </w:rPr>
        <w:t xml:space="preserve"> </w:t>
      </w:r>
      <w:r w:rsidR="00D71C5F" w:rsidRPr="003014D9">
        <w:rPr>
          <w:rFonts w:ascii="Times New Roman" w:hAnsi="Times New Roman" w:cs="Times New Roman"/>
          <w:b/>
          <w:bCs/>
          <w:szCs w:val="24"/>
          <w:lang w:eastAsia="pl-PL"/>
        </w:rPr>
        <w:t xml:space="preserve"> </w:t>
      </w:r>
    </w:p>
    <w:p w14:paraId="79A06F3A" w14:textId="77777777" w:rsidR="00600004" w:rsidRDefault="00600004" w:rsidP="002A7C74">
      <w:pPr>
        <w:spacing w:after="0" w:line="240" w:lineRule="auto"/>
        <w:jc w:val="both"/>
        <w:rPr>
          <w:rFonts w:ascii="Times New Roman" w:hAnsi="Times New Roman" w:cs="Times New Roman"/>
          <w:b/>
          <w:bCs/>
          <w:sz w:val="24"/>
          <w:szCs w:val="24"/>
          <w:lang w:eastAsia="pl-PL"/>
        </w:rPr>
      </w:pPr>
    </w:p>
    <w:p w14:paraId="1AD80D7E" w14:textId="77777777" w:rsidR="00706CDA" w:rsidRPr="003014D9" w:rsidRDefault="00706CDA" w:rsidP="002A7C74">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XVIII. </w:t>
      </w:r>
      <w:r w:rsidRPr="003014D9">
        <w:rPr>
          <w:rFonts w:ascii="Times New Roman" w:hAnsi="Times New Roman" w:cs="Times New Roman"/>
          <w:b/>
          <w:bCs/>
          <w:sz w:val="24"/>
          <w:szCs w:val="24"/>
          <w:lang w:eastAsia="pl-PL"/>
        </w:rPr>
        <w:tab/>
        <w:t>WYMAGANIA DOTYCZĄCE WADIUM</w:t>
      </w:r>
      <w:r w:rsidR="002A7C74" w:rsidRPr="003014D9">
        <w:rPr>
          <w:rFonts w:ascii="Times New Roman" w:hAnsi="Times New Roman" w:cs="Times New Roman"/>
          <w:b/>
          <w:bCs/>
          <w:sz w:val="24"/>
          <w:szCs w:val="24"/>
          <w:lang w:eastAsia="pl-PL"/>
        </w:rPr>
        <w:t xml:space="preserve"> ORAZ ZABEZPIECZENIA NALEŻYTEGO  WYKONANIA UMOWY </w:t>
      </w:r>
    </w:p>
    <w:p w14:paraId="6D8A6A45" w14:textId="77777777" w:rsidR="00706CDA" w:rsidRPr="003014D9" w:rsidRDefault="00706CDA" w:rsidP="00FF3BE5">
      <w:pPr>
        <w:spacing w:after="0" w:line="240" w:lineRule="auto"/>
        <w:rPr>
          <w:rFonts w:ascii="Times New Roman" w:hAnsi="Times New Roman" w:cs="Times New Roman"/>
          <w:b/>
          <w:bCs/>
          <w:szCs w:val="24"/>
          <w:lang w:eastAsia="pl-PL"/>
        </w:rPr>
      </w:pPr>
    </w:p>
    <w:p w14:paraId="721BCE8D"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Zamawiaj</w:t>
      </w:r>
      <w:r w:rsidR="002A7C74" w:rsidRPr="003014D9">
        <w:rPr>
          <w:rFonts w:ascii="Times New Roman" w:hAnsi="Times New Roman" w:cs="Times New Roman"/>
          <w:szCs w:val="24"/>
          <w:lang w:eastAsia="pl-PL"/>
        </w:rPr>
        <w:t xml:space="preserve">ący nie wymaga wniesienia wadium oraz zabezpieczenia należytego wykonania umowy. </w:t>
      </w:r>
    </w:p>
    <w:p w14:paraId="6B4ED148" w14:textId="77777777" w:rsidR="00CB317E" w:rsidRDefault="00CB317E" w:rsidP="00FF3BE5">
      <w:pPr>
        <w:spacing w:after="0" w:line="240" w:lineRule="auto"/>
        <w:rPr>
          <w:rFonts w:ascii="Times New Roman" w:hAnsi="Times New Roman" w:cs="Times New Roman"/>
          <w:b/>
          <w:bCs/>
          <w:sz w:val="24"/>
          <w:szCs w:val="24"/>
          <w:lang w:eastAsia="pl-PL"/>
        </w:rPr>
      </w:pPr>
    </w:p>
    <w:p w14:paraId="2FCFF03C" w14:textId="77777777" w:rsidR="00706CDA" w:rsidRPr="003014D9" w:rsidRDefault="00B71FD6"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XIX.</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TERMIN ZWIĄZANIA OFERTĄ</w:t>
      </w:r>
    </w:p>
    <w:p w14:paraId="573FEEC2" w14:textId="77777777" w:rsidR="00706CDA" w:rsidRPr="003014D9" w:rsidRDefault="00706CDA" w:rsidP="00FF3BE5">
      <w:pPr>
        <w:spacing w:after="0" w:line="240" w:lineRule="auto"/>
        <w:rPr>
          <w:rFonts w:ascii="Times New Roman" w:hAnsi="Times New Roman" w:cs="Times New Roman"/>
          <w:b/>
          <w:bCs/>
          <w:szCs w:val="24"/>
          <w:lang w:eastAsia="pl-PL"/>
        </w:rPr>
      </w:pPr>
    </w:p>
    <w:p w14:paraId="4AB774D3" w14:textId="77777777" w:rsidR="00706CDA" w:rsidRPr="003014D9"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Termin związania ofertą wynosi: 30 dni. Bieg terminu związania ofertą rozpoczyna się wraz </w:t>
      </w:r>
      <w:r w:rsidR="00314EF4" w:rsidRPr="003014D9">
        <w:rPr>
          <w:rFonts w:ascii="Times New Roman" w:hAnsi="Times New Roman" w:cs="Times New Roman"/>
          <w:szCs w:val="24"/>
          <w:lang w:eastAsia="pl-PL"/>
        </w:rPr>
        <w:br/>
      </w:r>
      <w:r w:rsidRPr="003014D9">
        <w:rPr>
          <w:rFonts w:ascii="Times New Roman" w:hAnsi="Times New Roman" w:cs="Times New Roman"/>
          <w:szCs w:val="24"/>
          <w:lang w:eastAsia="pl-PL"/>
        </w:rPr>
        <w:t>z upływem terminu składania ofe</w:t>
      </w:r>
      <w:r w:rsidR="00A000BF">
        <w:rPr>
          <w:rFonts w:ascii="Times New Roman" w:hAnsi="Times New Roman" w:cs="Times New Roman"/>
          <w:szCs w:val="24"/>
          <w:lang w:eastAsia="pl-PL"/>
        </w:rPr>
        <w:t>rt, określonym w rozdziale XXII</w:t>
      </w:r>
      <w:r w:rsidRPr="003014D9">
        <w:rPr>
          <w:rFonts w:ascii="Times New Roman" w:hAnsi="Times New Roman" w:cs="Times New Roman"/>
          <w:szCs w:val="24"/>
          <w:lang w:eastAsia="pl-PL"/>
        </w:rPr>
        <w:t xml:space="preserve"> SIWZ. Dzień ten jest pierwszym dniem terminu związania ofertą.</w:t>
      </w:r>
    </w:p>
    <w:p w14:paraId="38C5B677" w14:textId="77777777" w:rsidR="00706CDA" w:rsidRDefault="008D627D" w:rsidP="003D0948">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PRZYGOTOWANIA OFERT</w:t>
      </w:r>
    </w:p>
    <w:p w14:paraId="59E022C6" w14:textId="77777777" w:rsidR="00A70F96" w:rsidRPr="003014D9" w:rsidRDefault="00A70F96" w:rsidP="003D0948">
      <w:pPr>
        <w:spacing w:after="0" w:line="240" w:lineRule="auto"/>
        <w:rPr>
          <w:rFonts w:ascii="Times New Roman" w:hAnsi="Times New Roman" w:cs="Times New Roman"/>
          <w:b/>
          <w:bCs/>
          <w:sz w:val="24"/>
          <w:szCs w:val="24"/>
          <w:lang w:eastAsia="pl-PL"/>
        </w:rPr>
      </w:pPr>
    </w:p>
    <w:p w14:paraId="3614DFF2" w14:textId="77777777" w:rsidR="00A70F96" w:rsidRPr="005E2E08" w:rsidRDefault="00A70F96" w:rsidP="00A70F96">
      <w:pPr>
        <w:spacing w:after="0" w:line="240" w:lineRule="auto"/>
        <w:jc w:val="center"/>
        <w:rPr>
          <w:rFonts w:ascii="Times New Roman" w:hAnsi="Times New Roman" w:cs="Times New Roman"/>
          <w:b/>
          <w:color w:val="00B050"/>
          <w:u w:val="single"/>
        </w:rPr>
      </w:pPr>
      <w:r w:rsidRPr="005E2E08">
        <w:rPr>
          <w:rFonts w:ascii="Times New Roman" w:hAnsi="Times New Roman" w:cs="Times New Roman"/>
          <w:b/>
          <w:color w:val="00B050"/>
          <w:u w:val="single"/>
        </w:rPr>
        <w:t xml:space="preserve">Na każdą część zamówienia powinien być złożony osobny formularz oferty (załącznik nr 1) wraz z formularzem cenowym (załącznik nr 3) </w:t>
      </w:r>
    </w:p>
    <w:p w14:paraId="13F5D145" w14:textId="77777777" w:rsidR="003D0948" w:rsidRPr="003014D9" w:rsidRDefault="003D0948" w:rsidP="00E37F01">
      <w:pPr>
        <w:spacing w:after="0" w:line="240" w:lineRule="auto"/>
        <w:rPr>
          <w:rFonts w:ascii="Times New Roman" w:hAnsi="Times New Roman" w:cs="Times New Roman"/>
          <w:b/>
          <w:u w:val="single"/>
        </w:rPr>
      </w:pPr>
    </w:p>
    <w:p w14:paraId="5869F5F8" w14:textId="77777777" w:rsidR="00C55505"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na formularzu oferty</w:t>
      </w:r>
      <w:r w:rsidR="00E3450A" w:rsidRPr="003014D9">
        <w:rPr>
          <w:rFonts w:ascii="Times New Roman" w:hAnsi="Times New Roman" w:cs="Times New Roman"/>
          <w:szCs w:val="24"/>
          <w:lang w:eastAsia="pl-PL"/>
        </w:rPr>
        <w:t xml:space="preserve"> stanowiący</w:t>
      </w:r>
      <w:r w:rsidR="00525405" w:rsidRPr="003014D9">
        <w:rPr>
          <w:rFonts w:ascii="Times New Roman" w:hAnsi="Times New Roman" w:cs="Times New Roman"/>
          <w:szCs w:val="24"/>
          <w:lang w:eastAsia="pl-PL"/>
        </w:rPr>
        <w:t>m</w:t>
      </w:r>
      <w:r w:rsidR="00E3450A" w:rsidRPr="003014D9">
        <w:rPr>
          <w:rFonts w:ascii="Times New Roman" w:hAnsi="Times New Roman" w:cs="Times New Roman"/>
          <w:szCs w:val="24"/>
          <w:lang w:eastAsia="pl-PL"/>
        </w:rPr>
        <w:t xml:space="preserve"> załącznik nr 1 do SIWZ</w:t>
      </w:r>
      <w:r w:rsidRPr="003014D9">
        <w:rPr>
          <w:rFonts w:ascii="Times New Roman" w:hAnsi="Times New Roman" w:cs="Times New Roman"/>
          <w:szCs w:val="24"/>
          <w:lang w:eastAsia="pl-PL"/>
        </w:rPr>
        <w:t xml:space="preserve"> lub </w:t>
      </w:r>
      <w:r w:rsidR="00E3450A" w:rsidRPr="003014D9">
        <w:rPr>
          <w:rFonts w:ascii="Times New Roman" w:hAnsi="Times New Roman" w:cs="Times New Roman"/>
          <w:szCs w:val="24"/>
          <w:lang w:eastAsia="pl-PL"/>
        </w:rPr>
        <w:t>według takiego samego schematu.</w:t>
      </w:r>
    </w:p>
    <w:p w14:paraId="50A8DC53" w14:textId="5AEF3093" w:rsidR="007A1883" w:rsidRDefault="00C55505" w:rsidP="00C55505">
      <w:pPr>
        <w:spacing w:after="0" w:line="240" w:lineRule="auto"/>
        <w:ind w:left="705"/>
        <w:jc w:val="both"/>
        <w:rPr>
          <w:rFonts w:ascii="Times New Roman" w:hAnsi="Times New Roman" w:cs="Times New Roman"/>
          <w:szCs w:val="24"/>
          <w:lang w:eastAsia="pl-PL"/>
        </w:rPr>
      </w:pPr>
      <w:r w:rsidRPr="00600004">
        <w:rPr>
          <w:rFonts w:ascii="Times New Roman" w:hAnsi="Times New Roman" w:cs="Times New Roman"/>
          <w:szCs w:val="24"/>
          <w:lang w:eastAsia="pl-PL"/>
        </w:rPr>
        <w:t xml:space="preserve">-Ofertę można złożyć w formie papierowej lub elektronicznej w formacie danych </w:t>
      </w:r>
      <w:proofErr w:type="spellStart"/>
      <w:r w:rsidRPr="00600004">
        <w:rPr>
          <w:rFonts w:ascii="Times New Roman" w:hAnsi="Times New Roman" w:cs="Times New Roman"/>
          <w:szCs w:val="24"/>
          <w:lang w:eastAsia="pl-PL"/>
        </w:rPr>
        <w:t>doc</w:t>
      </w:r>
      <w:proofErr w:type="spellEnd"/>
      <w:r w:rsidRPr="00600004">
        <w:rPr>
          <w:rFonts w:ascii="Times New Roman" w:hAnsi="Times New Roman" w:cs="Times New Roman"/>
          <w:szCs w:val="24"/>
          <w:lang w:eastAsia="pl-PL"/>
        </w:rPr>
        <w:t xml:space="preserve">, </w:t>
      </w:r>
      <w:proofErr w:type="spellStart"/>
      <w:r w:rsidRPr="00600004">
        <w:rPr>
          <w:rFonts w:ascii="Times New Roman" w:hAnsi="Times New Roman" w:cs="Times New Roman"/>
          <w:szCs w:val="24"/>
          <w:lang w:eastAsia="pl-PL"/>
        </w:rPr>
        <w:t>docx</w:t>
      </w:r>
      <w:proofErr w:type="spellEnd"/>
      <w:r w:rsidRPr="00600004">
        <w:rPr>
          <w:rFonts w:ascii="Times New Roman" w:hAnsi="Times New Roman" w:cs="Times New Roman"/>
          <w:szCs w:val="24"/>
          <w:lang w:eastAsia="pl-PL"/>
        </w:rPr>
        <w:t xml:space="preserve">, rtf, pdf i podpisana kwalifikowanym podpisem elektronicznym. Sposób złożenia oferty, w tym zaszyfrowania oferty opisany został w Regulaminie korzystania z </w:t>
      </w:r>
      <w:proofErr w:type="spellStart"/>
      <w:r w:rsidRPr="00600004">
        <w:rPr>
          <w:rFonts w:ascii="Times New Roman" w:hAnsi="Times New Roman" w:cs="Times New Roman"/>
          <w:szCs w:val="24"/>
          <w:lang w:eastAsia="pl-PL"/>
        </w:rPr>
        <w:t>miniPortal</w:t>
      </w:r>
      <w:proofErr w:type="spellEnd"/>
      <w:r w:rsidRPr="00600004">
        <w:rPr>
          <w:rFonts w:ascii="Times New Roman" w:hAnsi="Times New Roman" w:cs="Times New Roman"/>
          <w:szCs w:val="24"/>
          <w:lang w:eastAsia="pl-PL"/>
        </w:rPr>
        <w:t>. Ofertę należy złożyć w oryginale.</w:t>
      </w:r>
    </w:p>
    <w:p w14:paraId="0AD78CC6" w14:textId="77777777" w:rsidR="007A1883" w:rsidRPr="007A1883" w:rsidRDefault="007A1883" w:rsidP="007A1883">
      <w:pPr>
        <w:keepNext/>
        <w:shd w:val="clear" w:color="auto" w:fill="FFFFFF"/>
        <w:spacing w:after="120" w:line="240" w:lineRule="auto"/>
        <w:ind w:left="426"/>
        <w:jc w:val="both"/>
        <w:outlineLvl w:val="1"/>
        <w:rPr>
          <w:rFonts w:ascii="Times New Roman" w:hAnsi="Times New Roman" w:cs="Times New Roman"/>
          <w:b/>
          <w:bCs/>
          <w:szCs w:val="20"/>
          <w:lang w:eastAsia="pl-PL"/>
        </w:rPr>
      </w:pPr>
      <w:r w:rsidRPr="007A1883">
        <w:rPr>
          <w:rFonts w:ascii="Times New Roman" w:hAnsi="Times New Roman" w:cs="Times New Roman"/>
          <w:b/>
          <w:bCs/>
          <w:szCs w:val="24"/>
          <w:lang w:eastAsia="pl-PL"/>
        </w:rPr>
        <w:lastRenderedPageBreak/>
        <w:t xml:space="preserve">Do kompresji (zmniejszenia objętości) dokumentów elektronicznych Wykonawca musi stosować co najmniej jeden z formatów danych wskazanych w załączniku nr 2 do Rozporządzenia rady Ministrów z dnia 12 kwietnia 2012r. </w:t>
      </w:r>
      <w:r w:rsidRPr="007A1883">
        <w:rPr>
          <w:rFonts w:ascii="Times New Roman" w:hAnsi="Times New Roman" w:cs="Times New Roman"/>
          <w:b/>
          <w:bCs/>
          <w:szCs w:val="20"/>
          <w:lang w:eastAsia="pl-PL"/>
        </w:rPr>
        <w:t xml:space="preserve">w sprawie Krajowych Ram Interoperacyjności, minimalnych wymagań dla rejestrów publicznych i wymiany informacji w postaci elektronicznej oraz minimalnych wymagań dla systemów teleinformatycznych (Dz.U. 2017r. poz. 2247), np.  .zip / .7z. </w:t>
      </w:r>
    </w:p>
    <w:p w14:paraId="79193D2E" w14:textId="77777777" w:rsidR="007A1883" w:rsidRPr="00600004" w:rsidRDefault="007A1883" w:rsidP="00C55505">
      <w:pPr>
        <w:spacing w:after="0" w:line="240" w:lineRule="auto"/>
        <w:ind w:left="705"/>
        <w:jc w:val="both"/>
        <w:rPr>
          <w:rFonts w:ascii="Times New Roman" w:hAnsi="Times New Roman" w:cs="Times New Roman"/>
          <w:szCs w:val="24"/>
          <w:lang w:eastAsia="pl-PL"/>
        </w:rPr>
      </w:pPr>
    </w:p>
    <w:p w14:paraId="58B7D84E" w14:textId="25276B9E" w:rsidR="00C55505" w:rsidRPr="00600004" w:rsidRDefault="00C55505" w:rsidP="00C55505">
      <w:pPr>
        <w:tabs>
          <w:tab w:val="left" w:pos="360"/>
        </w:tabs>
        <w:spacing w:after="0" w:line="240" w:lineRule="auto"/>
        <w:ind w:left="360" w:hanging="360"/>
        <w:jc w:val="both"/>
        <w:rPr>
          <w:rFonts w:ascii="Times New Roman" w:hAnsi="Times New Roman" w:cs="Times New Roman"/>
          <w:lang w:eastAsia="pl-PL"/>
        </w:rPr>
      </w:pPr>
      <w:r w:rsidRPr="00600004">
        <w:rPr>
          <w:rFonts w:ascii="Times New Roman" w:hAnsi="Times New Roman" w:cs="Times New Roman"/>
          <w:lang w:eastAsia="pl-PL"/>
        </w:rPr>
        <w:tab/>
      </w:r>
      <w:r w:rsidRPr="00600004">
        <w:rPr>
          <w:rFonts w:ascii="Times New Roman" w:hAnsi="Times New Roman" w:cs="Times New Roman"/>
          <w:lang w:eastAsia="pl-PL"/>
        </w:rPr>
        <w:tab/>
        <w:t xml:space="preserve">Wykonawca składa elektroniczną ofertę w postępowaniu za pośrednictwem Formularza do </w:t>
      </w:r>
      <w:r w:rsidRPr="00600004">
        <w:rPr>
          <w:rFonts w:ascii="Times New Roman" w:hAnsi="Times New Roman" w:cs="Times New Roman"/>
          <w:lang w:eastAsia="pl-PL"/>
        </w:rPr>
        <w:tab/>
        <w:t xml:space="preserve">złożenia oferty dostępnego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Klucz publiczny niezbędny do zaszyfrowania </w:t>
      </w:r>
      <w:r w:rsidRPr="00600004">
        <w:rPr>
          <w:rFonts w:ascii="Times New Roman" w:hAnsi="Times New Roman" w:cs="Times New Roman"/>
          <w:lang w:eastAsia="pl-PL"/>
        </w:rPr>
        <w:tab/>
        <w:t xml:space="preserve">oferty przez Wykonawcę jest dostępny dla Wykonawców na </w:t>
      </w:r>
      <w:proofErr w:type="spellStart"/>
      <w:r w:rsidRPr="00600004">
        <w:rPr>
          <w:rFonts w:ascii="Times New Roman" w:hAnsi="Times New Roman" w:cs="Times New Roman"/>
          <w:lang w:eastAsia="pl-PL"/>
        </w:rPr>
        <w:t>miniPortalu</w:t>
      </w:r>
      <w:proofErr w:type="spellEnd"/>
      <w:r w:rsidRPr="00600004">
        <w:rPr>
          <w:rFonts w:ascii="Times New Roman" w:hAnsi="Times New Roman" w:cs="Times New Roman"/>
          <w:lang w:eastAsia="pl-PL"/>
        </w:rPr>
        <w:t xml:space="preserve">. W formularzu oferty </w:t>
      </w:r>
      <w:r w:rsidRPr="00600004">
        <w:rPr>
          <w:rFonts w:ascii="Times New Roman" w:hAnsi="Times New Roman" w:cs="Times New Roman"/>
          <w:lang w:eastAsia="pl-PL"/>
        </w:rPr>
        <w:tab/>
        <w:t xml:space="preserve">Wykonawca zobowiązany jest podać adres skrzynki </w:t>
      </w:r>
      <w:proofErr w:type="spellStart"/>
      <w:r w:rsidRPr="00600004">
        <w:rPr>
          <w:rFonts w:ascii="Times New Roman" w:hAnsi="Times New Roman" w:cs="Times New Roman"/>
          <w:lang w:eastAsia="pl-PL"/>
        </w:rPr>
        <w:t>ePUAP</w:t>
      </w:r>
      <w:proofErr w:type="spellEnd"/>
      <w:r w:rsidRPr="00600004">
        <w:rPr>
          <w:rFonts w:ascii="Times New Roman" w:hAnsi="Times New Roman" w:cs="Times New Roman"/>
          <w:lang w:eastAsia="pl-PL"/>
        </w:rPr>
        <w:t xml:space="preserve">, na którym prowadzona będzie </w:t>
      </w:r>
      <w:r w:rsidRPr="00600004">
        <w:rPr>
          <w:rFonts w:ascii="Times New Roman" w:hAnsi="Times New Roman" w:cs="Times New Roman"/>
          <w:lang w:eastAsia="pl-PL"/>
        </w:rPr>
        <w:tab/>
        <w:t>korespondencja związana z postępowaniem.</w:t>
      </w:r>
    </w:p>
    <w:p w14:paraId="1FF2150F" w14:textId="77777777" w:rsidR="00155363" w:rsidRPr="003014D9" w:rsidRDefault="00155363" w:rsidP="00600004">
      <w:pPr>
        <w:spacing w:after="0" w:line="240" w:lineRule="auto"/>
        <w:jc w:val="both"/>
        <w:rPr>
          <w:rFonts w:ascii="Times New Roman" w:hAnsi="Times New Roman" w:cs="Times New Roman"/>
          <w:b/>
          <w:bCs/>
          <w:szCs w:val="24"/>
          <w:lang w:eastAsia="pl-PL"/>
        </w:rPr>
      </w:pPr>
    </w:p>
    <w:p w14:paraId="251EA96E" w14:textId="77777777" w:rsidR="00706CDA" w:rsidRPr="003014D9" w:rsidRDefault="00706CDA" w:rsidP="0053385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2456B7A8" w14:textId="77777777" w:rsidR="00155363" w:rsidRPr="003014D9" w:rsidRDefault="00155363" w:rsidP="0053385F">
      <w:pPr>
        <w:spacing w:after="0" w:line="240" w:lineRule="auto"/>
        <w:ind w:left="705" w:hanging="705"/>
        <w:jc w:val="both"/>
        <w:rPr>
          <w:rFonts w:ascii="Times New Roman" w:hAnsi="Times New Roman" w:cs="Times New Roman"/>
          <w:b/>
          <w:bCs/>
          <w:szCs w:val="24"/>
          <w:u w:val="single"/>
          <w:lang w:eastAsia="pl-PL"/>
        </w:rPr>
      </w:pPr>
    </w:p>
    <w:p w14:paraId="2DD06194" w14:textId="77777777" w:rsidR="00155363" w:rsidRPr="00600004" w:rsidRDefault="00706CDA" w:rsidP="0015536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00780B33" w:rsidRPr="00600004">
        <w:rPr>
          <w:rFonts w:ascii="Times New Roman" w:hAnsi="Times New Roman" w:cs="Times New Roman"/>
          <w:szCs w:val="24"/>
          <w:lang w:eastAsia="pl-PL"/>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podpisane kwalifikowanym podpisem elektronicznym.</w:t>
      </w:r>
    </w:p>
    <w:p w14:paraId="2E3C316D" w14:textId="77777777" w:rsidR="00155363" w:rsidRPr="00600004" w:rsidRDefault="00155363" w:rsidP="00155363">
      <w:pPr>
        <w:spacing w:after="0" w:line="240" w:lineRule="auto"/>
        <w:ind w:left="705" w:hanging="705"/>
        <w:jc w:val="both"/>
        <w:rPr>
          <w:rFonts w:ascii="Times New Roman" w:hAnsi="Times New Roman" w:cs="Times New Roman"/>
          <w:szCs w:val="24"/>
          <w:lang w:eastAsia="pl-PL"/>
        </w:rPr>
      </w:pPr>
    </w:p>
    <w:p w14:paraId="5640E116" w14:textId="77777777" w:rsidR="00155363" w:rsidRPr="00600004" w:rsidRDefault="00706CDA" w:rsidP="00146B7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1.3.</w:t>
      </w:r>
      <w:r w:rsidRPr="00600004">
        <w:rPr>
          <w:rFonts w:ascii="Times New Roman" w:hAnsi="Times New Roman" w:cs="Times New Roman"/>
          <w:b/>
          <w:bCs/>
          <w:szCs w:val="24"/>
          <w:lang w:eastAsia="pl-PL"/>
        </w:rPr>
        <w:tab/>
      </w:r>
      <w:r w:rsidRPr="00600004">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14:paraId="1207F591" w14:textId="77777777" w:rsidR="005334D6" w:rsidRPr="00600004" w:rsidRDefault="005334D6" w:rsidP="00146B7E">
      <w:pPr>
        <w:spacing w:after="0" w:line="240" w:lineRule="auto"/>
        <w:ind w:left="705" w:hanging="705"/>
        <w:jc w:val="both"/>
        <w:rPr>
          <w:rFonts w:ascii="Times New Roman" w:hAnsi="Times New Roman" w:cs="Times New Roman"/>
          <w:szCs w:val="24"/>
          <w:lang w:eastAsia="pl-PL"/>
        </w:rPr>
      </w:pPr>
    </w:p>
    <w:p w14:paraId="566476B8" w14:textId="77777777" w:rsidR="00706CDA" w:rsidRPr="00600004" w:rsidRDefault="00706CDA" w:rsidP="0053385F">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1.4.</w:t>
      </w:r>
      <w:r w:rsidRPr="00600004">
        <w:rPr>
          <w:rFonts w:ascii="Times New Roman" w:hAnsi="Times New Roman" w:cs="Times New Roman"/>
          <w:b/>
          <w:bCs/>
          <w:szCs w:val="24"/>
          <w:lang w:eastAsia="pl-PL"/>
        </w:rPr>
        <w:tab/>
      </w:r>
      <w:r w:rsidR="00CF169D" w:rsidRPr="00600004">
        <w:rPr>
          <w:rFonts w:ascii="Times New Roman" w:hAnsi="Times New Roman" w:cs="Times New Roman"/>
          <w:szCs w:val="24"/>
          <w:lang w:eastAsia="pl-PL"/>
        </w:rPr>
        <w:t>Poświadczenie za zgodność z oryginałem dla ofert w formie pisemnej (tradycyjnej</w:t>
      </w:r>
      <w:r w:rsidR="007057A0" w:rsidRPr="00600004">
        <w:rPr>
          <w:rFonts w:ascii="Times New Roman" w:hAnsi="Times New Roman" w:cs="Times New Roman"/>
          <w:szCs w:val="24"/>
          <w:lang w:eastAsia="pl-PL"/>
        </w:rPr>
        <w:t xml:space="preserve"> </w:t>
      </w:r>
      <w:r w:rsidR="00CF169D" w:rsidRPr="00600004">
        <w:rPr>
          <w:rFonts w:ascii="Times New Roman" w:hAnsi="Times New Roman" w:cs="Times New Roman"/>
          <w:szCs w:val="24"/>
          <w:lang w:eastAsia="pl-PL"/>
        </w:rPr>
        <w:t xml:space="preserve"> papierowej) następuje w formie pisemnej natomiast dla ofert w formie elektronicznej </w:t>
      </w:r>
      <w:r w:rsidR="00CF169D" w:rsidRPr="00600004">
        <w:rPr>
          <w:rFonts w:ascii="Times New Roman" w:hAnsi="Times New Roman" w:cs="Times New Roman"/>
          <w:lang w:eastAsia="pl-PL"/>
        </w:rPr>
        <w:t>następuje w formie elektronicznej podpisane kwalifikowanym podpisem elektronicznym.</w:t>
      </w:r>
    </w:p>
    <w:p w14:paraId="672B4FC7" w14:textId="77777777" w:rsidR="00155363" w:rsidRPr="00600004" w:rsidRDefault="00155363" w:rsidP="0053385F">
      <w:pPr>
        <w:spacing w:after="0" w:line="240" w:lineRule="auto"/>
        <w:ind w:left="705" w:hanging="705"/>
        <w:jc w:val="both"/>
        <w:rPr>
          <w:rFonts w:ascii="Times New Roman" w:hAnsi="Times New Roman" w:cs="Times New Roman"/>
          <w:b/>
          <w:bCs/>
          <w:szCs w:val="24"/>
          <w:lang w:eastAsia="pl-PL"/>
        </w:rPr>
      </w:pPr>
    </w:p>
    <w:p w14:paraId="03A06475" w14:textId="77777777" w:rsidR="00706CDA" w:rsidRPr="00600004" w:rsidRDefault="00706CDA" w:rsidP="00802C1E">
      <w:pPr>
        <w:spacing w:after="0" w:line="240" w:lineRule="auto"/>
        <w:ind w:left="705" w:hanging="705"/>
        <w:jc w:val="both"/>
        <w:rPr>
          <w:rFonts w:ascii="Times New Roman" w:hAnsi="Times New Roman" w:cs="Times New Roman"/>
          <w:szCs w:val="24"/>
          <w:lang w:eastAsia="pl-PL"/>
        </w:rPr>
      </w:pPr>
      <w:r w:rsidRPr="00600004">
        <w:rPr>
          <w:rFonts w:ascii="Times New Roman" w:hAnsi="Times New Roman" w:cs="Times New Roman"/>
          <w:b/>
          <w:bCs/>
          <w:szCs w:val="24"/>
          <w:lang w:eastAsia="pl-PL"/>
        </w:rPr>
        <w:t>1.5.</w:t>
      </w:r>
      <w:r w:rsidRPr="00600004">
        <w:rPr>
          <w:rFonts w:ascii="Times New Roman" w:hAnsi="Times New Roman" w:cs="Times New Roman"/>
          <w:b/>
          <w:bCs/>
          <w:szCs w:val="24"/>
          <w:lang w:eastAsia="pl-PL"/>
        </w:rPr>
        <w:tab/>
      </w:r>
      <w:r w:rsidR="004F72D9" w:rsidRPr="00600004">
        <w:rPr>
          <w:rFonts w:ascii="Times New Roman" w:hAnsi="Times New Roman" w:cs="Times New Roman"/>
          <w:szCs w:val="24"/>
          <w:lang w:eastAsia="pl-PL"/>
        </w:rPr>
        <w:t>Oferta w formie pisemnej (tradycyjnej papierowej) wraz ze wszystkimi załącznikami (dokumentami i oświadczeniami) stanowi jedną całość. Zaleca się, aby wszystkie strony były ze sobą połączone w sposób uniemożliwiający ich samoczynną dekompletację (np. zszyte, spięte, zbindowane itp.).</w:t>
      </w:r>
    </w:p>
    <w:p w14:paraId="3B3A83D8" w14:textId="77777777" w:rsidR="00146B7E" w:rsidRPr="00802C1E" w:rsidRDefault="00146B7E" w:rsidP="00802C1E">
      <w:pPr>
        <w:spacing w:after="0" w:line="240" w:lineRule="auto"/>
        <w:ind w:left="705" w:hanging="705"/>
        <w:jc w:val="both"/>
        <w:rPr>
          <w:rFonts w:ascii="Times New Roman" w:hAnsi="Times New Roman" w:cs="Times New Roman"/>
          <w:b/>
          <w:bCs/>
          <w:szCs w:val="24"/>
          <w:lang w:eastAsia="pl-PL"/>
        </w:rPr>
      </w:pPr>
    </w:p>
    <w:p w14:paraId="4EE0B6CE" w14:textId="77777777" w:rsidR="00706CDA" w:rsidRPr="0054607E" w:rsidRDefault="00706CDA" w:rsidP="0053385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00F276C3" w:rsidRPr="0054607E">
        <w:rPr>
          <w:rFonts w:ascii="Times New Roman" w:hAnsi="Times New Roman" w:cs="Times New Roman"/>
          <w:szCs w:val="24"/>
          <w:lang w:eastAsia="pl-PL"/>
        </w:rPr>
        <w:t xml:space="preserve">Do oferty składanej zarówno w formie pisemnej (tradycyjnej papierowej) jak i ofert w formie </w:t>
      </w:r>
      <w:r w:rsidR="00F276C3" w:rsidRPr="0054607E">
        <w:rPr>
          <w:rFonts w:ascii="Times New Roman" w:hAnsi="Times New Roman" w:cs="Times New Roman"/>
          <w:szCs w:val="24"/>
          <w:lang w:eastAsia="pl-PL"/>
        </w:rPr>
        <w:tab/>
        <w:t>elektronicznej  należy dołączyć:</w:t>
      </w:r>
    </w:p>
    <w:p w14:paraId="1DD1E5AA" w14:textId="77777777" w:rsidR="00146B7E" w:rsidRPr="0054607E" w:rsidRDefault="00146B7E" w:rsidP="0053385F">
      <w:pPr>
        <w:spacing w:after="0" w:line="240" w:lineRule="auto"/>
        <w:jc w:val="both"/>
        <w:rPr>
          <w:rFonts w:ascii="Times New Roman" w:hAnsi="Times New Roman" w:cs="Times New Roman"/>
          <w:b/>
          <w:bCs/>
          <w:szCs w:val="24"/>
          <w:lang w:eastAsia="pl-PL"/>
        </w:rPr>
      </w:pPr>
    </w:p>
    <w:p w14:paraId="186462A8"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54607E">
        <w:rPr>
          <w:rFonts w:ascii="Times New Roman" w:hAnsi="Times New Roman" w:cs="Times New Roman"/>
          <w:b/>
          <w:bCs/>
          <w:szCs w:val="24"/>
          <w:lang w:eastAsia="pl-PL"/>
        </w:rPr>
        <w:t>2.1.</w:t>
      </w:r>
      <w:r w:rsidRPr="0054607E">
        <w:rPr>
          <w:rFonts w:ascii="Times New Roman" w:hAnsi="Times New Roman" w:cs="Times New Roman"/>
          <w:b/>
          <w:bCs/>
          <w:szCs w:val="24"/>
          <w:lang w:eastAsia="pl-PL"/>
        </w:rPr>
        <w:tab/>
      </w:r>
      <w:r w:rsidRPr="0054607E">
        <w:rPr>
          <w:rFonts w:ascii="Times New Roman" w:hAnsi="Times New Roman" w:cs="Times New Roman"/>
          <w:szCs w:val="24"/>
          <w:lang w:eastAsia="pl-PL"/>
        </w:rPr>
        <w:t>Oświadczenia zgodne z załącznikiem nr 2 do SIWZ (oświadczenia z art. 25a ustawy), które należy złożyć w formie pisemnej</w:t>
      </w:r>
      <w:r w:rsidRPr="003014D9">
        <w:rPr>
          <w:rFonts w:ascii="Times New Roman" w:hAnsi="Times New Roman" w:cs="Times New Roman"/>
          <w:szCs w:val="24"/>
          <w:lang w:eastAsia="pl-PL"/>
        </w:rPr>
        <w:t>.</w:t>
      </w:r>
    </w:p>
    <w:p w14:paraId="5E298DD6" w14:textId="77777777" w:rsidR="00155363" w:rsidRPr="003014D9" w:rsidRDefault="00155363" w:rsidP="0053385F">
      <w:pPr>
        <w:spacing w:after="0" w:line="240" w:lineRule="auto"/>
        <w:ind w:left="705" w:hanging="705"/>
        <w:jc w:val="both"/>
        <w:rPr>
          <w:rFonts w:ascii="Times New Roman" w:hAnsi="Times New Roman" w:cs="Times New Roman"/>
          <w:b/>
          <w:bCs/>
          <w:szCs w:val="24"/>
          <w:lang w:eastAsia="pl-PL"/>
        </w:rPr>
      </w:pPr>
    </w:p>
    <w:p w14:paraId="7B333D87"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3014D9">
        <w:rPr>
          <w:rFonts w:ascii="Times New Roman" w:hAnsi="Times New Roman" w:cs="Times New Roman"/>
          <w:szCs w:val="24"/>
          <w:lang w:eastAsia="pl-PL"/>
        </w:rPr>
        <w:br/>
      </w:r>
      <w:r w:rsidRPr="003014D9">
        <w:rPr>
          <w:rFonts w:ascii="Times New Roman" w:hAnsi="Times New Roman" w:cs="Times New Roman"/>
          <w:szCs w:val="24"/>
          <w:lang w:eastAsia="pl-PL"/>
        </w:rPr>
        <w:t>z załącznikiem nr 1 do SIWZ.</w:t>
      </w:r>
    </w:p>
    <w:p w14:paraId="77CC6EBB" w14:textId="77777777" w:rsidR="00155363" w:rsidRPr="003014D9" w:rsidRDefault="00155363" w:rsidP="0053385F">
      <w:pPr>
        <w:spacing w:after="0" w:line="240" w:lineRule="auto"/>
        <w:ind w:left="705" w:hanging="705"/>
        <w:rPr>
          <w:rFonts w:ascii="Times New Roman" w:hAnsi="Times New Roman" w:cs="Times New Roman"/>
          <w:b/>
          <w:bCs/>
          <w:szCs w:val="24"/>
          <w:lang w:eastAsia="pl-PL"/>
        </w:rPr>
      </w:pPr>
    </w:p>
    <w:p w14:paraId="78C10486" w14:textId="77777777" w:rsidR="00155363" w:rsidRDefault="00706CDA" w:rsidP="00EC4DD0">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14:paraId="1FD78DFB" w14:textId="77777777" w:rsidR="006E356C" w:rsidRPr="003014D9" w:rsidRDefault="006E356C" w:rsidP="00EC4DD0">
      <w:pPr>
        <w:spacing w:after="0" w:line="240" w:lineRule="auto"/>
        <w:ind w:left="705" w:hanging="705"/>
        <w:jc w:val="both"/>
        <w:rPr>
          <w:rFonts w:ascii="Times New Roman" w:hAnsi="Times New Roman" w:cs="Times New Roman"/>
          <w:b/>
          <w:bCs/>
          <w:szCs w:val="24"/>
          <w:lang w:eastAsia="pl-PL"/>
        </w:rPr>
      </w:pPr>
    </w:p>
    <w:p w14:paraId="2B6E8F0E" w14:textId="77777777" w:rsidR="00706CDA" w:rsidRPr="003014D9" w:rsidRDefault="00706CDA" w:rsidP="0053385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Pełnomocnictwo ustanowione do reprezentowania Wykonawcy/ów ubiegającego/</w:t>
      </w:r>
      <w:proofErr w:type="spellStart"/>
      <w:r w:rsidRPr="003014D9">
        <w:rPr>
          <w:rFonts w:ascii="Times New Roman" w:hAnsi="Times New Roman" w:cs="Times New Roman"/>
          <w:szCs w:val="24"/>
          <w:lang w:eastAsia="pl-PL"/>
        </w:rPr>
        <w:t>cych</w:t>
      </w:r>
      <w:proofErr w:type="spellEnd"/>
      <w:r w:rsidRPr="003014D9">
        <w:rPr>
          <w:rFonts w:ascii="Times New Roman" w:hAnsi="Times New Roman" w:cs="Times New Roman"/>
          <w:szCs w:val="24"/>
          <w:lang w:eastAsia="pl-PL"/>
        </w:rPr>
        <w:t xml:space="preserve"> się </w:t>
      </w:r>
      <w:r w:rsidR="00F472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3014D9">
        <w:rPr>
          <w:rFonts w:ascii="Times New Roman" w:hAnsi="Times New Roman" w:cs="Times New Roman"/>
          <w:szCs w:val="24"/>
          <w:lang w:eastAsia="pl-PL"/>
        </w:rPr>
        <w:t xml:space="preserve">notarialnie </w:t>
      </w:r>
      <w:r w:rsidRPr="003014D9">
        <w:rPr>
          <w:rFonts w:ascii="Times New Roman" w:hAnsi="Times New Roman" w:cs="Times New Roman"/>
          <w:szCs w:val="24"/>
          <w:lang w:eastAsia="pl-PL"/>
        </w:rPr>
        <w:t>za zgodność z oryginałem.</w:t>
      </w:r>
    </w:p>
    <w:p w14:paraId="4B72E0C1" w14:textId="77777777" w:rsidR="009123AC" w:rsidRPr="003014D9" w:rsidRDefault="009123AC" w:rsidP="0053385F">
      <w:pPr>
        <w:spacing w:after="0" w:line="240" w:lineRule="auto"/>
        <w:ind w:left="705" w:hanging="705"/>
        <w:jc w:val="both"/>
        <w:rPr>
          <w:rFonts w:ascii="Times New Roman" w:hAnsi="Times New Roman" w:cs="Times New Roman"/>
          <w:b/>
          <w:bCs/>
          <w:szCs w:val="24"/>
          <w:lang w:eastAsia="pl-PL"/>
        </w:rPr>
      </w:pPr>
    </w:p>
    <w:p w14:paraId="11252FB2"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14:paraId="5AA38280" w14:textId="77777777" w:rsidR="00706CDA" w:rsidRPr="003014D9" w:rsidRDefault="00706CDA" w:rsidP="002543B4">
      <w:pPr>
        <w:spacing w:after="0" w:line="240" w:lineRule="auto"/>
        <w:jc w:val="both"/>
        <w:rPr>
          <w:rFonts w:ascii="Times New Roman" w:hAnsi="Times New Roman" w:cs="Times New Roman"/>
          <w:b/>
          <w:bCs/>
          <w:szCs w:val="24"/>
          <w:lang w:eastAsia="pl-PL"/>
        </w:rPr>
      </w:pPr>
    </w:p>
    <w:p w14:paraId="4DD2433D" w14:textId="77777777" w:rsidR="00501118" w:rsidRDefault="00706CDA" w:rsidP="00350C49">
      <w:pPr>
        <w:spacing w:after="0" w:line="240" w:lineRule="auto"/>
        <w:ind w:left="708" w:hanging="708"/>
        <w:jc w:val="both"/>
        <w:rPr>
          <w:rFonts w:ascii="Times New Roman" w:hAnsi="Times New Roman" w:cs="Times New Roman"/>
          <w:color w:val="FF000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00BA40AD" w:rsidRPr="0054607E">
        <w:rPr>
          <w:rFonts w:ascii="Times New Roman" w:hAnsi="Times New Roman" w:cs="Times New Roman"/>
          <w:szCs w:val="24"/>
          <w:lang w:eastAsia="pl-PL"/>
        </w:rPr>
        <w:t xml:space="preserve">Każdy Wykonawca może złożyć tylko jedną ofertę do wyboru </w:t>
      </w:r>
      <w:r w:rsidR="002543B4" w:rsidRPr="0054607E">
        <w:rPr>
          <w:rFonts w:ascii="Times New Roman" w:hAnsi="Times New Roman" w:cs="Times New Roman"/>
          <w:szCs w:val="24"/>
          <w:lang w:eastAsia="pl-PL"/>
        </w:rPr>
        <w:t>:</w:t>
      </w:r>
      <w:r w:rsidR="00BA40AD" w:rsidRPr="0054607E">
        <w:rPr>
          <w:rFonts w:ascii="Times New Roman" w:hAnsi="Times New Roman" w:cs="Times New Roman"/>
          <w:szCs w:val="24"/>
          <w:lang w:eastAsia="pl-PL"/>
        </w:rPr>
        <w:t xml:space="preserve"> albo </w:t>
      </w:r>
      <w:r w:rsidR="0054607E">
        <w:rPr>
          <w:rFonts w:ascii="Times New Roman" w:hAnsi="Times New Roman" w:cs="Times New Roman"/>
          <w:szCs w:val="24"/>
          <w:lang w:eastAsia="pl-PL"/>
        </w:rPr>
        <w:t xml:space="preserve">w  </w:t>
      </w:r>
      <w:r w:rsidR="0054607E">
        <w:rPr>
          <w:rFonts w:ascii="Times New Roman" w:hAnsi="Times New Roman" w:cs="Times New Roman"/>
          <w:szCs w:val="24"/>
          <w:lang w:eastAsia="pl-PL"/>
        </w:rPr>
        <w:tab/>
        <w:t xml:space="preserve">wersji </w:t>
      </w:r>
      <w:r w:rsidR="002543B4" w:rsidRPr="0054607E">
        <w:rPr>
          <w:rFonts w:ascii="Times New Roman" w:hAnsi="Times New Roman" w:cs="Times New Roman"/>
          <w:szCs w:val="24"/>
          <w:lang w:eastAsia="pl-PL"/>
        </w:rPr>
        <w:t>t</w:t>
      </w:r>
      <w:r w:rsidR="00BA40AD" w:rsidRPr="0054607E">
        <w:rPr>
          <w:rFonts w:ascii="Times New Roman" w:hAnsi="Times New Roman" w:cs="Times New Roman"/>
          <w:szCs w:val="24"/>
          <w:lang w:eastAsia="pl-PL"/>
        </w:rPr>
        <w:t>radycyjnej</w:t>
      </w:r>
      <w:r w:rsidR="002543B4" w:rsidRPr="0054607E">
        <w:rPr>
          <w:rFonts w:ascii="Times New Roman" w:hAnsi="Times New Roman" w:cs="Times New Roman"/>
          <w:szCs w:val="24"/>
          <w:lang w:eastAsia="pl-PL"/>
        </w:rPr>
        <w:t xml:space="preserve"> </w:t>
      </w:r>
      <w:r w:rsidR="00BA40AD" w:rsidRPr="0054607E">
        <w:rPr>
          <w:rFonts w:ascii="Times New Roman" w:hAnsi="Times New Roman" w:cs="Times New Roman"/>
          <w:szCs w:val="24"/>
          <w:lang w:eastAsia="pl-PL"/>
        </w:rPr>
        <w:t xml:space="preserve"> papierowej albo w wersji elektronicznej podp</w:t>
      </w:r>
      <w:r w:rsidR="0054607E">
        <w:rPr>
          <w:rFonts w:ascii="Times New Roman" w:hAnsi="Times New Roman" w:cs="Times New Roman"/>
          <w:szCs w:val="24"/>
          <w:lang w:eastAsia="pl-PL"/>
        </w:rPr>
        <w:t xml:space="preserve">isanej kwalifikowanym </w:t>
      </w:r>
      <w:r w:rsidR="0054607E">
        <w:rPr>
          <w:rFonts w:ascii="Times New Roman" w:hAnsi="Times New Roman" w:cs="Times New Roman"/>
          <w:szCs w:val="24"/>
          <w:lang w:eastAsia="pl-PL"/>
        </w:rPr>
        <w:tab/>
        <w:t xml:space="preserve">podpisem </w:t>
      </w:r>
      <w:r w:rsidR="00BA40AD" w:rsidRPr="0054607E">
        <w:rPr>
          <w:rFonts w:ascii="Times New Roman" w:hAnsi="Times New Roman" w:cs="Times New Roman"/>
          <w:szCs w:val="24"/>
          <w:lang w:eastAsia="pl-PL"/>
        </w:rPr>
        <w:t>elektronicznym.</w:t>
      </w:r>
    </w:p>
    <w:p w14:paraId="166A53BA" w14:textId="77777777" w:rsidR="00BA40AD" w:rsidRPr="003014D9" w:rsidRDefault="00BA40AD" w:rsidP="00FF3BE5">
      <w:pPr>
        <w:spacing w:after="0" w:line="240" w:lineRule="auto"/>
        <w:rPr>
          <w:rFonts w:ascii="Times New Roman" w:hAnsi="Times New Roman" w:cs="Times New Roman"/>
          <w:szCs w:val="24"/>
          <w:lang w:eastAsia="pl-PL"/>
        </w:rPr>
      </w:pPr>
    </w:p>
    <w:p w14:paraId="081AD4E0"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14:paraId="086541BC" w14:textId="77777777" w:rsidR="00706CDA" w:rsidRPr="00E50D60" w:rsidRDefault="00706CDA" w:rsidP="00FF3BE5">
      <w:pPr>
        <w:spacing w:after="0" w:line="240" w:lineRule="auto"/>
        <w:rPr>
          <w:rFonts w:ascii="Times New Roman" w:hAnsi="Times New Roman" w:cs="Times New Roman"/>
          <w:b/>
          <w:bCs/>
          <w:szCs w:val="24"/>
          <w:lang w:eastAsia="pl-PL"/>
        </w:rPr>
      </w:pPr>
    </w:p>
    <w:p w14:paraId="2F979128" w14:textId="77777777" w:rsidR="003C0F14" w:rsidRPr="00E50D60" w:rsidRDefault="00706CDA" w:rsidP="00565B75">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w:t>
      </w:r>
      <w:r w:rsidRPr="00E50D60">
        <w:rPr>
          <w:rFonts w:ascii="Times New Roman" w:hAnsi="Times New Roman" w:cs="Times New Roman"/>
          <w:b/>
          <w:bCs/>
          <w:szCs w:val="24"/>
          <w:lang w:eastAsia="pl-PL"/>
        </w:rPr>
        <w:tab/>
      </w:r>
      <w:r w:rsidR="00565B75" w:rsidRPr="00E50D60">
        <w:rPr>
          <w:rFonts w:ascii="Times New Roman" w:hAnsi="Times New Roman" w:cs="Times New Roman"/>
          <w:szCs w:val="24"/>
          <w:lang w:eastAsia="pl-PL"/>
        </w:rPr>
        <w:t>Oferta musi być sporządzona w formie pisemnej (tradycyjnej papierowej) lub w formie elektronicznej, w języku polskim.</w:t>
      </w:r>
    </w:p>
    <w:p w14:paraId="64A8666C" w14:textId="77777777" w:rsidR="00565B75" w:rsidRPr="00E50D60" w:rsidRDefault="00565B75" w:rsidP="0053385F">
      <w:pPr>
        <w:spacing w:after="0" w:line="240" w:lineRule="auto"/>
        <w:ind w:left="705" w:hanging="705"/>
        <w:rPr>
          <w:rFonts w:ascii="Times New Roman" w:hAnsi="Times New Roman" w:cs="Times New Roman"/>
          <w:b/>
          <w:bCs/>
          <w:szCs w:val="24"/>
          <w:lang w:eastAsia="pl-PL"/>
        </w:rPr>
      </w:pPr>
    </w:p>
    <w:p w14:paraId="2B6E3499" w14:textId="77777777" w:rsidR="00706CDA" w:rsidRPr="00E50D60" w:rsidRDefault="00706CDA" w:rsidP="009C3134">
      <w:pPr>
        <w:spacing w:after="0" w:line="240" w:lineRule="auto"/>
        <w:ind w:left="705" w:hanging="705"/>
        <w:jc w:val="both"/>
        <w:rPr>
          <w:rFonts w:ascii="Times New Roman" w:hAnsi="Times New Roman" w:cs="Times New Roman"/>
          <w:szCs w:val="24"/>
          <w:lang w:eastAsia="pl-PL"/>
        </w:rPr>
      </w:pPr>
      <w:r w:rsidRPr="00E50D60">
        <w:rPr>
          <w:rFonts w:ascii="Times New Roman" w:hAnsi="Times New Roman" w:cs="Times New Roman"/>
          <w:b/>
          <w:bCs/>
          <w:szCs w:val="24"/>
          <w:lang w:eastAsia="pl-PL"/>
        </w:rPr>
        <w:t>4.1.</w:t>
      </w:r>
      <w:r w:rsidRPr="00E50D60">
        <w:rPr>
          <w:rFonts w:ascii="Times New Roman" w:hAnsi="Times New Roman" w:cs="Times New Roman"/>
          <w:b/>
          <w:bCs/>
          <w:szCs w:val="24"/>
          <w:lang w:eastAsia="pl-PL"/>
        </w:rPr>
        <w:tab/>
      </w:r>
      <w:r w:rsidR="00FA75C5" w:rsidRPr="00E50D60">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14:paraId="3DE4929F" w14:textId="77777777" w:rsidR="003C0F14" w:rsidRPr="00E50D60" w:rsidRDefault="003C0F14" w:rsidP="00FA75C5">
      <w:pPr>
        <w:spacing w:after="0" w:line="240" w:lineRule="auto"/>
        <w:rPr>
          <w:rFonts w:ascii="Times New Roman" w:hAnsi="Times New Roman" w:cs="Times New Roman"/>
          <w:b/>
          <w:bCs/>
          <w:szCs w:val="24"/>
          <w:lang w:eastAsia="pl-PL"/>
        </w:rPr>
      </w:pPr>
    </w:p>
    <w:p w14:paraId="04D9AAB8" w14:textId="77777777" w:rsidR="003C0F14" w:rsidRPr="00E50D60" w:rsidRDefault="00706CDA" w:rsidP="005B063C">
      <w:pPr>
        <w:spacing w:after="0" w:line="240" w:lineRule="auto"/>
        <w:ind w:left="705" w:hanging="705"/>
        <w:rPr>
          <w:rFonts w:ascii="Times New Roman" w:hAnsi="Times New Roman" w:cs="Times New Roman"/>
          <w:szCs w:val="24"/>
          <w:lang w:eastAsia="pl-PL"/>
        </w:rPr>
      </w:pPr>
      <w:r w:rsidRPr="00E50D60">
        <w:rPr>
          <w:rFonts w:ascii="Times New Roman" w:hAnsi="Times New Roman" w:cs="Times New Roman"/>
          <w:b/>
          <w:bCs/>
          <w:szCs w:val="24"/>
          <w:lang w:eastAsia="pl-PL"/>
        </w:rPr>
        <w:t>4.2.</w:t>
      </w:r>
      <w:r w:rsidRPr="00E50D60">
        <w:rPr>
          <w:rFonts w:ascii="Times New Roman" w:hAnsi="Times New Roman" w:cs="Times New Roman"/>
          <w:b/>
          <w:bCs/>
          <w:szCs w:val="24"/>
          <w:lang w:eastAsia="pl-PL"/>
        </w:rPr>
        <w:tab/>
      </w:r>
      <w:r w:rsidR="009A7BAD" w:rsidRPr="00E50D60">
        <w:rPr>
          <w:rFonts w:ascii="Times New Roman" w:hAnsi="Times New Roman" w:cs="Times New Roman"/>
          <w:szCs w:val="24"/>
          <w:lang w:eastAsia="pl-PL"/>
        </w:rPr>
        <w:t>Oferta formie pisemnej (tradycyjnej  papierowej) musi być napisana na maszynie do pisania, komputerze lub odręcznie nieścieralnym atramentem.</w:t>
      </w:r>
    </w:p>
    <w:p w14:paraId="2D76F6DD" w14:textId="77777777" w:rsidR="00C657A0" w:rsidRPr="005B063C" w:rsidRDefault="00C657A0" w:rsidP="005B063C">
      <w:pPr>
        <w:spacing w:after="0" w:line="240" w:lineRule="auto"/>
        <w:ind w:left="705" w:hanging="705"/>
        <w:rPr>
          <w:rFonts w:ascii="Times New Roman" w:hAnsi="Times New Roman" w:cs="Times New Roman"/>
          <w:szCs w:val="24"/>
          <w:lang w:eastAsia="pl-PL"/>
        </w:rPr>
      </w:pPr>
    </w:p>
    <w:p w14:paraId="47E94198" w14:textId="77777777" w:rsidR="00706CDA" w:rsidRPr="003014D9" w:rsidRDefault="00706CDA" w:rsidP="0053385F">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14:paraId="5A863EBB" w14:textId="77777777" w:rsidR="003C0F14" w:rsidRPr="003014D9" w:rsidRDefault="003C0F14" w:rsidP="0053385F">
      <w:pPr>
        <w:spacing w:after="0" w:line="240" w:lineRule="auto"/>
        <w:ind w:left="705" w:hanging="705"/>
        <w:rPr>
          <w:rFonts w:ascii="Times New Roman" w:hAnsi="Times New Roman" w:cs="Times New Roman"/>
          <w:b/>
          <w:bCs/>
          <w:szCs w:val="24"/>
          <w:lang w:eastAsia="pl-PL"/>
        </w:rPr>
      </w:pPr>
    </w:p>
    <w:p w14:paraId="6B2175F4" w14:textId="77777777" w:rsidR="003C0F14" w:rsidRDefault="00706CDA" w:rsidP="00FA26D4">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3014D9">
        <w:rPr>
          <w:rFonts w:ascii="Times New Roman" w:hAnsi="Times New Roman" w:cs="Times New Roman"/>
          <w:bCs/>
          <w:szCs w:val="24"/>
          <w:lang w:eastAsia="pl-PL"/>
        </w:rPr>
        <w:t>.</w:t>
      </w:r>
    </w:p>
    <w:p w14:paraId="7DB712AA" w14:textId="77777777" w:rsidR="00C045FA" w:rsidRPr="00DD1E97" w:rsidRDefault="00C045FA" w:rsidP="00FA26D4">
      <w:pPr>
        <w:spacing w:after="0" w:line="240" w:lineRule="auto"/>
        <w:ind w:left="705" w:hanging="705"/>
        <w:jc w:val="both"/>
        <w:rPr>
          <w:rFonts w:ascii="Times New Roman" w:hAnsi="Times New Roman" w:cs="Times New Roman"/>
          <w:bCs/>
          <w:szCs w:val="24"/>
          <w:lang w:eastAsia="pl-PL"/>
        </w:rPr>
      </w:pPr>
    </w:p>
    <w:p w14:paraId="7353FBDD" w14:textId="77777777" w:rsidR="003C0F14" w:rsidRDefault="000E0B08" w:rsidP="00A842E4">
      <w:pPr>
        <w:tabs>
          <w:tab w:val="left" w:pos="426"/>
        </w:tabs>
        <w:spacing w:after="0" w:line="240" w:lineRule="auto"/>
        <w:ind w:left="426" w:hanging="426"/>
        <w:jc w:val="both"/>
        <w:rPr>
          <w:rFonts w:ascii="Times New Roman" w:hAnsi="Times New Roman" w:cs="Times New Roman"/>
          <w:lang w:eastAsia="pl-PL"/>
        </w:rPr>
      </w:pPr>
      <w:r w:rsidRPr="00DD1E97">
        <w:rPr>
          <w:rFonts w:ascii="Times New Roman" w:hAnsi="Times New Roman" w:cs="Times New Roman"/>
          <w:b/>
          <w:bCs/>
          <w:szCs w:val="24"/>
          <w:lang w:eastAsia="pl-PL"/>
        </w:rPr>
        <w:t>4.5.</w:t>
      </w:r>
      <w:r w:rsidRPr="00DD1E97">
        <w:rPr>
          <w:rFonts w:ascii="Times New Roman" w:hAnsi="Times New Roman" w:cs="Times New Roman"/>
          <w:b/>
          <w:bCs/>
          <w:szCs w:val="24"/>
          <w:lang w:eastAsia="pl-PL"/>
        </w:rPr>
        <w:tab/>
      </w:r>
      <w:r w:rsidRPr="00DD1E97">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w:t>
      </w:r>
      <w:r w:rsidR="00CD45EA" w:rsidRPr="00DD1E97">
        <w:rPr>
          <w:rFonts w:ascii="Times New Roman" w:hAnsi="Times New Roman" w:cs="Times New Roman"/>
          <w:szCs w:val="24"/>
          <w:lang w:eastAsia="pl-PL"/>
        </w:rPr>
        <w:br/>
      </w:r>
      <w:r w:rsidRPr="00DD1E97">
        <w:rPr>
          <w:rFonts w:ascii="Times New Roman" w:hAnsi="Times New Roman" w:cs="Times New Roman"/>
          <w:szCs w:val="24"/>
          <w:lang w:eastAsia="pl-PL"/>
        </w:rPr>
        <w:t>z oryginałem notarialnie</w:t>
      </w:r>
      <w:r w:rsidR="00CD45EA" w:rsidRPr="00DD1E97">
        <w:rPr>
          <w:rFonts w:ascii="Times New Roman" w:hAnsi="Times New Roman" w:cs="Times New Roman"/>
          <w:szCs w:val="24"/>
          <w:lang w:eastAsia="pl-PL"/>
        </w:rPr>
        <w:t>,</w:t>
      </w:r>
      <w:r w:rsidRPr="00DD1E97">
        <w:rPr>
          <w:rFonts w:ascii="Times New Roman" w:hAnsi="Times New Roman" w:cs="Times New Roman"/>
          <w:szCs w:val="24"/>
          <w:lang w:eastAsia="pl-PL"/>
        </w:rPr>
        <w:t xml:space="preserve"> natomiast dla oferty w formie elektronicznej </w:t>
      </w:r>
      <w:r w:rsidRPr="00DD1E97">
        <w:rPr>
          <w:rFonts w:ascii="Times New Roman" w:hAnsi="Times New Roman" w:cs="Times New Roman"/>
          <w:lang w:eastAsia="pl-PL"/>
        </w:rPr>
        <w:t xml:space="preserve">pełnomocnictwo należy dołączyć w oryginale bądź kopii, </w:t>
      </w:r>
      <w:r w:rsidRPr="00DD1E97">
        <w:rPr>
          <w:rFonts w:ascii="Times New Roman" w:hAnsi="Times New Roman" w:cs="Times New Roman"/>
        </w:rPr>
        <w:t>potwierdzonej za zgodność z oryginałem kwalifikowanym podpisem elektronicznym</w:t>
      </w:r>
      <w:r w:rsidRPr="00DD1E97">
        <w:rPr>
          <w:rFonts w:ascii="Times New Roman" w:hAnsi="Times New Roman" w:cs="Times New Roman"/>
          <w:lang w:eastAsia="pl-PL"/>
        </w:rPr>
        <w:t>.</w:t>
      </w:r>
    </w:p>
    <w:p w14:paraId="77F25414" w14:textId="77777777" w:rsidR="00FB1A8C" w:rsidRPr="00A842E4" w:rsidRDefault="00FB1A8C" w:rsidP="00A842E4">
      <w:pPr>
        <w:tabs>
          <w:tab w:val="left" w:pos="426"/>
        </w:tabs>
        <w:spacing w:after="0" w:line="240" w:lineRule="auto"/>
        <w:ind w:left="426" w:hanging="426"/>
        <w:jc w:val="both"/>
        <w:rPr>
          <w:rFonts w:ascii="Times New Roman" w:hAnsi="Times New Roman" w:cs="Times New Roman"/>
          <w:lang w:eastAsia="pl-PL"/>
        </w:rPr>
      </w:pPr>
    </w:p>
    <w:p w14:paraId="26907AC7" w14:textId="77777777" w:rsidR="009E6724" w:rsidRPr="00BE5371" w:rsidRDefault="00706CDA" w:rsidP="009E6724">
      <w:pPr>
        <w:spacing w:after="0" w:line="240" w:lineRule="auto"/>
        <w:ind w:left="705" w:hanging="705"/>
        <w:jc w:val="both"/>
        <w:rPr>
          <w:rFonts w:ascii="Times New Roman" w:hAnsi="Times New Roman" w:cs="Times New Roman"/>
          <w:szCs w:val="24"/>
          <w:lang w:eastAsia="pl-PL"/>
        </w:rPr>
      </w:pPr>
      <w:r w:rsidRPr="00BE5371">
        <w:rPr>
          <w:rFonts w:ascii="Times New Roman" w:hAnsi="Times New Roman" w:cs="Times New Roman"/>
          <w:b/>
          <w:bCs/>
          <w:szCs w:val="24"/>
          <w:lang w:eastAsia="pl-PL"/>
        </w:rPr>
        <w:t>4.6.</w:t>
      </w:r>
      <w:r w:rsidRPr="00BE5371">
        <w:rPr>
          <w:rFonts w:ascii="Times New Roman" w:hAnsi="Times New Roman" w:cs="Times New Roman"/>
          <w:b/>
          <w:bCs/>
          <w:szCs w:val="24"/>
          <w:lang w:eastAsia="pl-PL"/>
        </w:rPr>
        <w:tab/>
      </w:r>
      <w:r w:rsidR="009E6724" w:rsidRPr="00BE5371">
        <w:rPr>
          <w:rFonts w:ascii="Times New Roman" w:hAnsi="Times New Roman" w:cs="Times New Roman"/>
          <w:szCs w:val="24"/>
          <w:lang w:eastAsia="pl-PL"/>
        </w:rPr>
        <w:t>Wszelkie miejsca, w których Wykonawca naniósł zmiany w ofercie w formie pisemnej (tradycyjnej papierowej), powinny być parafowane przez osobę/y upoważnioną/e do reprezentowania Wykonawcy.</w:t>
      </w:r>
    </w:p>
    <w:p w14:paraId="0FC2F358" w14:textId="77777777" w:rsidR="003C0F14" w:rsidRPr="003014D9" w:rsidRDefault="003C0F14" w:rsidP="00C56AA8">
      <w:pPr>
        <w:spacing w:after="0" w:line="240" w:lineRule="auto"/>
        <w:ind w:left="705" w:hanging="705"/>
        <w:jc w:val="both"/>
        <w:rPr>
          <w:rFonts w:ascii="Times New Roman" w:hAnsi="Times New Roman" w:cs="Times New Roman"/>
          <w:szCs w:val="24"/>
          <w:lang w:eastAsia="pl-PL"/>
        </w:rPr>
      </w:pPr>
    </w:p>
    <w:p w14:paraId="6DD980F4" w14:textId="7BD72F5D" w:rsidR="00A849CF" w:rsidRDefault="00706CDA" w:rsidP="00A849CF">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4.7</w:t>
      </w:r>
      <w:r w:rsidRPr="00395241">
        <w:rPr>
          <w:rFonts w:ascii="Times New Roman" w:hAnsi="Times New Roman" w:cs="Times New Roman"/>
          <w:b/>
          <w:bCs/>
          <w:lang w:eastAsia="pl-PL"/>
        </w:rPr>
        <w:t>.</w:t>
      </w:r>
      <w:r w:rsidRPr="00395241">
        <w:rPr>
          <w:rFonts w:ascii="Times New Roman" w:hAnsi="Times New Roman" w:cs="Times New Roman"/>
          <w:b/>
          <w:bCs/>
          <w:lang w:eastAsia="pl-PL"/>
        </w:rPr>
        <w:tab/>
      </w:r>
      <w:r w:rsidR="00A849CF" w:rsidRPr="006A7CD4">
        <w:rPr>
          <w:rFonts w:ascii="Times New Roman" w:hAnsi="Times New Roman" w:cs="Times New Roman"/>
          <w:lang w:eastAsia="pl-PL"/>
        </w:rPr>
        <w:t>Wykonawca zobowiązany jest do podania:</w:t>
      </w:r>
      <w:r w:rsidR="00A849CF">
        <w:rPr>
          <w:rFonts w:ascii="Times New Roman" w:eastAsia="Times New Roman" w:hAnsi="Times New Roman" w:cs="Times New Roman"/>
          <w:szCs w:val="20"/>
          <w:lang w:eastAsia="pl-PL"/>
        </w:rPr>
        <w:t xml:space="preserve"> nazwy przedmiotu zamówienia </w:t>
      </w:r>
      <w:r w:rsidR="00A849CF" w:rsidRPr="00CE0E57">
        <w:rPr>
          <w:rFonts w:ascii="Times New Roman" w:eastAsia="Times New Roman" w:hAnsi="Times New Roman" w:cs="Times New Roman"/>
          <w:lang w:eastAsia="pl-PL"/>
        </w:rPr>
        <w:t xml:space="preserve">(podając </w:t>
      </w:r>
      <w:r w:rsidR="00A849CF">
        <w:rPr>
          <w:rFonts w:ascii="Times New Roman" w:eastAsia="Times New Roman" w:hAnsi="Times New Roman" w:cs="Times New Roman"/>
          <w:lang w:eastAsia="pl-PL"/>
        </w:rPr>
        <w:t xml:space="preserve">także </w:t>
      </w:r>
      <w:r w:rsidR="00A849CF" w:rsidRPr="00CE0E57">
        <w:rPr>
          <w:rFonts w:ascii="Times New Roman" w:eastAsia="Times New Roman" w:hAnsi="Times New Roman" w:cs="Times New Roman"/>
          <w:lang w:eastAsia="pl-PL"/>
        </w:rPr>
        <w:t xml:space="preserve">wymiary, objętości, materiały, z których produkty są wykonane itp. – jeśli dotyczy) </w:t>
      </w:r>
      <w:r w:rsidR="007B2E9D">
        <w:rPr>
          <w:rFonts w:ascii="Times New Roman" w:eastAsia="Times New Roman" w:hAnsi="Times New Roman" w:cs="Times New Roman"/>
          <w:szCs w:val="20"/>
          <w:lang w:eastAsia="pl-PL"/>
        </w:rPr>
        <w:t>oraz producenta*</w:t>
      </w:r>
      <w:r w:rsidR="00A849CF" w:rsidRPr="006A7CD4">
        <w:rPr>
          <w:rFonts w:ascii="Times New Roman" w:eastAsia="Times New Roman" w:hAnsi="Times New Roman" w:cs="Times New Roman"/>
          <w:szCs w:val="20"/>
          <w:lang w:eastAsia="pl-PL"/>
        </w:rPr>
        <w:t xml:space="preserve"> </w:t>
      </w:r>
      <w:r w:rsidR="00A849CF" w:rsidRPr="006A7CD4">
        <w:rPr>
          <w:rFonts w:ascii="Times New Roman" w:hAnsi="Times New Roman" w:cs="Times New Roman"/>
          <w:lang w:eastAsia="pl-PL"/>
        </w:rPr>
        <w:t xml:space="preserve">- w formularzu </w:t>
      </w:r>
      <w:proofErr w:type="spellStart"/>
      <w:r w:rsidR="00A849CF" w:rsidRPr="006A7CD4">
        <w:rPr>
          <w:rFonts w:ascii="Times New Roman" w:hAnsi="Times New Roman" w:cs="Times New Roman"/>
          <w:lang w:eastAsia="pl-PL"/>
        </w:rPr>
        <w:t>techniczno</w:t>
      </w:r>
      <w:proofErr w:type="spellEnd"/>
      <w:r w:rsidR="00A849CF" w:rsidRPr="006A7CD4">
        <w:rPr>
          <w:rFonts w:ascii="Times New Roman" w:hAnsi="Times New Roman" w:cs="Times New Roman"/>
          <w:lang w:eastAsia="pl-PL"/>
        </w:rPr>
        <w:t xml:space="preserve"> – cenowym, stanowiącym załącznik nr 3 do SIWZ</w:t>
      </w:r>
      <w:r w:rsidR="00A849CF" w:rsidRPr="000A7AD4">
        <w:rPr>
          <w:rFonts w:ascii="Times New Roman" w:hAnsi="Times New Roman" w:cs="Times New Roman"/>
          <w:lang w:eastAsia="pl-PL"/>
        </w:rPr>
        <w:t>.</w:t>
      </w:r>
      <w:r w:rsidR="00A849CF" w:rsidRPr="007D14E3">
        <w:rPr>
          <w:rFonts w:ascii="Times New Roman" w:hAnsi="Times New Roman" w:cs="Times New Roman"/>
          <w:b/>
          <w:lang w:eastAsia="pl-PL"/>
        </w:rPr>
        <w:t xml:space="preserve"> </w:t>
      </w:r>
      <w:r w:rsidR="00A849CF"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A849CF">
        <w:rPr>
          <w:rFonts w:ascii="Times New Roman" w:hAnsi="Times New Roman" w:cs="Times New Roman"/>
          <w:lang w:eastAsia="pl-PL"/>
        </w:rPr>
        <w:br/>
      </w:r>
      <w:r w:rsidR="00A849CF" w:rsidRPr="003014D9">
        <w:rPr>
          <w:rFonts w:ascii="Times New Roman" w:hAnsi="Times New Roman" w:cs="Times New Roman"/>
          <w:lang w:eastAsia="pl-PL"/>
        </w:rPr>
        <w:t xml:space="preserve">i podatki, a także ewentualne upusty i rabaty zastosowane przez Wykonawcę. </w:t>
      </w:r>
    </w:p>
    <w:p w14:paraId="4C34F2CC" w14:textId="548E2354" w:rsidR="00A849CF" w:rsidRDefault="007B2E9D" w:rsidP="00A849CF">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6"/>
          <w:lang w:eastAsia="pl-PL"/>
        </w:rPr>
        <w:t>*</w:t>
      </w:r>
      <w:r w:rsidR="00A849CF" w:rsidRPr="00137087">
        <w:rPr>
          <w:rFonts w:ascii="Times New Roman" w:hAnsi="Times New Roman" w:cs="Times New Roman"/>
          <w:b/>
          <w:sz w:val="16"/>
          <w:szCs w:val="20"/>
        </w:rPr>
        <w:t xml:space="preserve">W przypadku wpisania przez Wykonawcę w kolumnie 3 </w:t>
      </w:r>
      <w:r w:rsidR="00A849CF">
        <w:rPr>
          <w:rFonts w:ascii="Times New Roman" w:hAnsi="Times New Roman" w:cs="Times New Roman"/>
          <w:b/>
          <w:sz w:val="16"/>
          <w:szCs w:val="20"/>
        </w:rPr>
        <w:t xml:space="preserve">w zał. nr 3 </w:t>
      </w:r>
      <w:r w:rsidR="00A849CF" w:rsidRPr="00137087">
        <w:rPr>
          <w:rFonts w:ascii="Times New Roman" w:hAnsi="Times New Roman" w:cs="Times New Roman"/>
          <w:b/>
          <w:sz w:val="16"/>
          <w:szCs w:val="20"/>
        </w:rPr>
        <w:t>sformułowań typu: „inny”, „różni”, „-” itp. lub podania niepełnej nazwy producenta albo pozostawienie pustej rubryki, spowoduje odrzucenie oferty.</w:t>
      </w:r>
    </w:p>
    <w:p w14:paraId="44FE42A5" w14:textId="69A80520" w:rsidR="00835265" w:rsidRDefault="00835265" w:rsidP="00FB1A8C">
      <w:pPr>
        <w:spacing w:after="0" w:line="240" w:lineRule="auto"/>
        <w:ind w:left="705" w:hanging="705"/>
        <w:jc w:val="both"/>
        <w:rPr>
          <w:rFonts w:ascii="Times New Roman" w:hAnsi="Times New Roman" w:cs="Times New Roman"/>
          <w:lang w:eastAsia="pl-PL"/>
        </w:rPr>
      </w:pPr>
    </w:p>
    <w:p w14:paraId="694F9F50" w14:textId="77777777" w:rsidR="00FB1A8C" w:rsidRPr="003014D9" w:rsidRDefault="00FB1A8C" w:rsidP="00FB1A8C">
      <w:pPr>
        <w:spacing w:after="0" w:line="240" w:lineRule="auto"/>
        <w:ind w:left="705" w:hanging="705"/>
        <w:jc w:val="both"/>
        <w:rPr>
          <w:rFonts w:ascii="Times New Roman" w:hAnsi="Times New Roman" w:cs="Times New Roman"/>
          <w:b/>
          <w:bCs/>
          <w:lang w:eastAsia="pl-PL"/>
        </w:rPr>
      </w:pPr>
    </w:p>
    <w:p w14:paraId="2E9FA511" w14:textId="77777777" w:rsidR="00706CDA" w:rsidRPr="00BE5371" w:rsidRDefault="00706CDA" w:rsidP="00C56AA8">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002E2F86" w:rsidRPr="00BE5371">
        <w:rPr>
          <w:rFonts w:ascii="Times New Roman" w:hAnsi="Times New Roman" w:cs="Times New Roman"/>
          <w:lang w:eastAsia="pl-PL"/>
        </w:rPr>
        <w:t xml:space="preserve">Zaleca się, aby oferta w </w:t>
      </w:r>
      <w:r w:rsidR="002E2F86" w:rsidRPr="00BE5371">
        <w:rPr>
          <w:rFonts w:ascii="Times New Roman" w:hAnsi="Times New Roman" w:cs="Times New Roman"/>
          <w:szCs w:val="24"/>
          <w:lang w:eastAsia="pl-PL"/>
        </w:rPr>
        <w:t xml:space="preserve">formie pisemnej (tradycyjnej papierowej) </w:t>
      </w:r>
      <w:r w:rsidR="002E2F86" w:rsidRPr="00BE5371">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14:paraId="3D8C5152" w14:textId="77777777" w:rsidR="002E2F86" w:rsidRPr="00BE5371" w:rsidRDefault="002E2F86" w:rsidP="00C56AA8">
      <w:pPr>
        <w:spacing w:after="0" w:line="240" w:lineRule="auto"/>
        <w:ind w:left="705" w:hanging="705"/>
        <w:jc w:val="both"/>
        <w:rPr>
          <w:rFonts w:ascii="Times New Roman" w:hAnsi="Times New Roman" w:cs="Times New Roman"/>
          <w:lang w:eastAsia="pl-PL"/>
        </w:rPr>
      </w:pPr>
    </w:p>
    <w:p w14:paraId="4B188FF4" w14:textId="3664841E" w:rsidR="005E1524" w:rsidRPr="00BE5371" w:rsidRDefault="00706CDA" w:rsidP="0031385C">
      <w:pPr>
        <w:spacing w:after="0" w:line="240" w:lineRule="auto"/>
        <w:ind w:left="705" w:hanging="705"/>
        <w:jc w:val="both"/>
        <w:rPr>
          <w:rFonts w:ascii="Times New Roman" w:hAnsi="Times New Roman" w:cs="Times New Roman"/>
          <w:lang w:eastAsia="pl-PL"/>
        </w:rPr>
      </w:pPr>
      <w:r w:rsidRPr="00BE5371">
        <w:rPr>
          <w:rFonts w:ascii="Times New Roman" w:hAnsi="Times New Roman" w:cs="Times New Roman"/>
          <w:b/>
          <w:bCs/>
          <w:lang w:eastAsia="pl-PL"/>
        </w:rPr>
        <w:t>6.</w:t>
      </w:r>
      <w:r w:rsidRPr="00BE5371">
        <w:rPr>
          <w:rFonts w:ascii="Times New Roman" w:hAnsi="Times New Roman" w:cs="Times New Roman"/>
          <w:b/>
          <w:bCs/>
          <w:lang w:eastAsia="pl-PL"/>
        </w:rPr>
        <w:tab/>
      </w:r>
      <w:r w:rsidR="004B4216" w:rsidRPr="00BE5371">
        <w:rPr>
          <w:rFonts w:ascii="Times New Roman" w:hAnsi="Times New Roman" w:cs="Times New Roman"/>
          <w:lang w:eastAsia="pl-PL"/>
        </w:rPr>
        <w:t xml:space="preserve">Ofertę w </w:t>
      </w:r>
      <w:r w:rsidR="004B4216" w:rsidRPr="00BE5371">
        <w:rPr>
          <w:rFonts w:ascii="Times New Roman" w:hAnsi="Times New Roman" w:cs="Times New Roman"/>
          <w:szCs w:val="24"/>
          <w:lang w:eastAsia="pl-PL"/>
        </w:rPr>
        <w:t xml:space="preserve">formie pisemnej (tradycyjnej papierowej) </w:t>
      </w:r>
      <w:r w:rsidR="004B4216" w:rsidRPr="00BE5371">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853A08">
        <w:rPr>
          <w:rFonts w:ascii="Times New Roman" w:hAnsi="Times New Roman" w:cs="Times New Roman"/>
          <w:lang w:eastAsia="pl-PL"/>
        </w:rPr>
        <w:t>e</w:t>
      </w:r>
      <w:r w:rsidR="004B4216" w:rsidRPr="00BE5371">
        <w:rPr>
          <w:rFonts w:ascii="Times New Roman" w:hAnsi="Times New Roman" w:cs="Times New Roman"/>
          <w:lang w:eastAsia="pl-PL"/>
        </w:rPr>
        <w:t xml:space="preserve"> oraz opisana jak poniżej:</w:t>
      </w:r>
    </w:p>
    <w:p w14:paraId="08576354" w14:textId="77777777" w:rsidR="0031385C" w:rsidRPr="0031385C" w:rsidRDefault="0031385C" w:rsidP="0031385C">
      <w:pPr>
        <w:spacing w:after="0" w:line="240" w:lineRule="auto"/>
        <w:ind w:left="705" w:hanging="705"/>
        <w:jc w:val="both"/>
        <w:rPr>
          <w:rFonts w:ascii="Times New Roman" w:hAnsi="Times New Roman" w:cs="Times New Roman"/>
          <w:lang w:eastAsia="pl-PL"/>
        </w:rPr>
      </w:pPr>
    </w:p>
    <w:p w14:paraId="22F68A96"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lastRenderedPageBreak/>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672F500A"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1D1E8EA4"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3852D87C" w14:textId="77777777" w:rsidR="008C14C4" w:rsidRPr="00AD33DD" w:rsidRDefault="008C14C4" w:rsidP="008C14C4">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14:paraId="28C2378A" w14:textId="77777777" w:rsidR="008C14C4" w:rsidRPr="003014D9" w:rsidRDefault="008C14C4" w:rsidP="00F75C6E">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p>
    <w:p w14:paraId="3DD9608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Główny Instytut Górnictwa</w:t>
      </w:r>
    </w:p>
    <w:p w14:paraId="5758179E"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Plac Gwarków 1, 40 - 166 Katowice</w:t>
      </w:r>
    </w:p>
    <w:p w14:paraId="698EF1AC"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Gmach Dyrekcji, Dział Handlowy (FZ-1)</w:t>
      </w:r>
    </w:p>
    <w:p w14:paraId="2BDA3531" w14:textId="77777777" w:rsidR="008C14C4" w:rsidRPr="003014D9"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pokój 226, II piętro</w:t>
      </w:r>
    </w:p>
    <w:p w14:paraId="6D376D3E" w14:textId="77777777"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14:paraId="0266D891" w14:textId="4DEA4456"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7603FF">
        <w:rPr>
          <w:rFonts w:ascii="Times New Roman" w:hAnsi="Times New Roman" w:cs="Times New Roman"/>
          <w:b/>
          <w:szCs w:val="24"/>
          <w:lang w:eastAsia="pl-PL"/>
        </w:rPr>
        <w:t>NR SPRAWY: FZ-1/</w:t>
      </w:r>
      <w:r w:rsidR="00C7228C">
        <w:rPr>
          <w:rFonts w:ascii="Times New Roman" w:hAnsi="Times New Roman" w:cs="Times New Roman"/>
          <w:b/>
          <w:szCs w:val="24"/>
          <w:lang w:eastAsia="pl-PL"/>
        </w:rPr>
        <w:t>5</w:t>
      </w:r>
      <w:r w:rsidR="00EB7326">
        <w:rPr>
          <w:rFonts w:ascii="Times New Roman" w:hAnsi="Times New Roman" w:cs="Times New Roman"/>
          <w:b/>
          <w:szCs w:val="24"/>
          <w:lang w:eastAsia="pl-PL"/>
        </w:rPr>
        <w:t>401</w:t>
      </w:r>
      <w:r w:rsidR="00C7228C">
        <w:rPr>
          <w:rFonts w:ascii="Times New Roman" w:hAnsi="Times New Roman" w:cs="Times New Roman"/>
          <w:b/>
          <w:szCs w:val="24"/>
          <w:lang w:eastAsia="pl-PL"/>
        </w:rPr>
        <w:t>/KB/20/SC</w:t>
      </w:r>
      <w:r w:rsidRPr="007603FF">
        <w:rPr>
          <w:rFonts w:ascii="Times New Roman" w:hAnsi="Times New Roman" w:cs="Times New Roman"/>
          <w:b/>
          <w:szCs w:val="24"/>
          <w:lang w:eastAsia="pl-PL"/>
        </w:rPr>
        <w:t xml:space="preserve"> </w:t>
      </w:r>
    </w:p>
    <w:p w14:paraId="3E8EDBA9" w14:textId="77777777" w:rsidR="008C14C4" w:rsidRPr="007603FF"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14:paraId="098DC9F4" w14:textId="0C07F718" w:rsidR="008C14C4" w:rsidRDefault="008C14C4"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Przetarg nieograniczony na dostawę </w:t>
      </w:r>
      <w:r w:rsidR="009500E5" w:rsidRPr="009500E5">
        <w:rPr>
          <w:rFonts w:ascii="Times New Roman" w:hAnsi="Times New Roman" w:cs="Times New Roman"/>
          <w:b/>
          <w:bCs/>
          <w:szCs w:val="24"/>
          <w:lang w:eastAsia="pl-PL"/>
        </w:rPr>
        <w:t>materiałów eksploatacyjnych  do urządzeń  posiadanych przez Zamawiającego</w:t>
      </w:r>
      <w:r w:rsidRPr="007A5C6C">
        <w:rPr>
          <w:rFonts w:ascii="Times New Roman" w:hAnsi="Times New Roman" w:cs="Times New Roman"/>
          <w:b/>
        </w:rPr>
        <w:t>:</w:t>
      </w:r>
      <w:r>
        <w:rPr>
          <w:rFonts w:ascii="Times New Roman" w:hAnsi="Times New Roman" w:cs="Times New Roman"/>
          <w:b/>
          <w:bCs/>
          <w:szCs w:val="24"/>
          <w:lang w:eastAsia="pl-PL"/>
        </w:rPr>
        <w:t xml:space="preserve"> </w:t>
      </w:r>
    </w:p>
    <w:p w14:paraId="48F839DD" w14:textId="77777777" w:rsidR="007A1883" w:rsidRPr="007A1883" w:rsidRDefault="007A1883" w:rsidP="007A1883">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0B925360" w14:textId="07F239F0"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Część 1. Elementy eksploatacyjne  do posiadanego przez Zamawiającego analizatora </w:t>
      </w:r>
      <w:proofErr w:type="spellStart"/>
      <w:r w:rsidRPr="00EB7326">
        <w:rPr>
          <w:rFonts w:ascii="Times New Roman" w:hAnsi="Times New Roman" w:cs="Times New Roman"/>
          <w:b/>
          <w:bCs/>
          <w:sz w:val="20"/>
          <w:szCs w:val="20"/>
          <w:lang w:eastAsia="pl-PL"/>
        </w:rPr>
        <w:t>Morphologi</w:t>
      </w:r>
      <w:proofErr w:type="spellEnd"/>
      <w:r w:rsidRPr="00EB7326">
        <w:rPr>
          <w:rFonts w:ascii="Times New Roman" w:hAnsi="Times New Roman" w:cs="Times New Roman"/>
          <w:b/>
          <w:bCs/>
          <w:sz w:val="20"/>
          <w:szCs w:val="20"/>
          <w:lang w:eastAsia="pl-PL"/>
        </w:rPr>
        <w:t xml:space="preserve"> G3S-I</w:t>
      </w:r>
      <w:r w:rsidR="00797CA1">
        <w:rPr>
          <w:rFonts w:ascii="Times New Roman" w:hAnsi="Times New Roman" w:cs="Times New Roman"/>
          <w:b/>
          <w:bCs/>
          <w:sz w:val="20"/>
          <w:szCs w:val="20"/>
          <w:lang w:eastAsia="pl-PL"/>
        </w:rPr>
        <w:t>*</w:t>
      </w:r>
    </w:p>
    <w:p w14:paraId="079540F3" w14:textId="72A562F5"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Część 2 : Elementy eksploatacyjne do posiadanych przez Zamawiającego  mierników WTW:                 </w:t>
      </w:r>
      <w:proofErr w:type="spellStart"/>
      <w:r w:rsidRPr="00EB7326">
        <w:rPr>
          <w:rFonts w:ascii="Times New Roman" w:hAnsi="Times New Roman" w:cs="Times New Roman"/>
          <w:b/>
          <w:bCs/>
          <w:sz w:val="20"/>
          <w:szCs w:val="20"/>
          <w:lang w:eastAsia="pl-PL"/>
        </w:rPr>
        <w:t>pH</w:t>
      </w:r>
      <w:proofErr w:type="spellEnd"/>
      <w:r w:rsidRPr="00EB7326">
        <w:rPr>
          <w:rFonts w:ascii="Times New Roman" w:hAnsi="Times New Roman" w:cs="Times New Roman"/>
          <w:b/>
          <w:bCs/>
          <w:sz w:val="20"/>
          <w:szCs w:val="20"/>
          <w:lang w:eastAsia="pl-PL"/>
        </w:rPr>
        <w:t xml:space="preserve">/ION/Cond750 , </w:t>
      </w:r>
      <w:proofErr w:type="spellStart"/>
      <w:r w:rsidRPr="00EB7326">
        <w:rPr>
          <w:rFonts w:ascii="Times New Roman" w:hAnsi="Times New Roman" w:cs="Times New Roman"/>
          <w:b/>
          <w:bCs/>
          <w:sz w:val="20"/>
          <w:szCs w:val="20"/>
          <w:lang w:eastAsia="pl-PL"/>
        </w:rPr>
        <w:t>multi</w:t>
      </w:r>
      <w:proofErr w:type="spellEnd"/>
      <w:r w:rsidRPr="00EB7326">
        <w:rPr>
          <w:rFonts w:ascii="Times New Roman" w:hAnsi="Times New Roman" w:cs="Times New Roman"/>
          <w:b/>
          <w:bCs/>
          <w:sz w:val="20"/>
          <w:szCs w:val="20"/>
          <w:lang w:eastAsia="pl-PL"/>
        </w:rPr>
        <w:t xml:space="preserve"> 350I    i 3320   oraz   sondy </w:t>
      </w:r>
      <w:proofErr w:type="spellStart"/>
      <w:r w:rsidRPr="00EB7326">
        <w:rPr>
          <w:rFonts w:ascii="Times New Roman" w:hAnsi="Times New Roman" w:cs="Times New Roman"/>
          <w:b/>
          <w:bCs/>
          <w:sz w:val="20"/>
          <w:szCs w:val="20"/>
          <w:lang w:eastAsia="pl-PL"/>
        </w:rPr>
        <w:t>TriOxmatic</w:t>
      </w:r>
      <w:proofErr w:type="spellEnd"/>
      <w:r w:rsidRPr="00EB7326">
        <w:rPr>
          <w:rFonts w:ascii="Times New Roman" w:hAnsi="Times New Roman" w:cs="Times New Roman"/>
          <w:b/>
          <w:bCs/>
          <w:sz w:val="20"/>
          <w:szCs w:val="20"/>
          <w:lang w:eastAsia="pl-PL"/>
        </w:rPr>
        <w:t xml:space="preserve">. </w:t>
      </w:r>
      <w:r w:rsidR="00797CA1">
        <w:rPr>
          <w:rFonts w:ascii="Times New Roman" w:hAnsi="Times New Roman" w:cs="Times New Roman"/>
          <w:b/>
          <w:bCs/>
          <w:sz w:val="20"/>
          <w:szCs w:val="20"/>
          <w:lang w:eastAsia="pl-PL"/>
        </w:rPr>
        <w:t>*</w:t>
      </w:r>
      <w:r w:rsidRPr="00EB7326">
        <w:rPr>
          <w:rFonts w:ascii="Times New Roman" w:hAnsi="Times New Roman" w:cs="Times New Roman"/>
          <w:b/>
          <w:bCs/>
          <w:sz w:val="20"/>
          <w:szCs w:val="20"/>
          <w:lang w:eastAsia="pl-PL"/>
        </w:rPr>
        <w:t xml:space="preserve">                  </w:t>
      </w:r>
    </w:p>
    <w:p w14:paraId="03E9712A" w14:textId="77777777"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Część 3 : Materiały eksploatacyjne  do posiadanego przez Zamawiającego analizatora AOX MultiX2000    </w:t>
      </w:r>
    </w:p>
    <w:p w14:paraId="2DA7054B" w14:textId="4DD248BD"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                       oraz        AOX       MultiX2500  </w:t>
      </w:r>
      <w:r w:rsidR="00797CA1">
        <w:rPr>
          <w:rFonts w:ascii="Times New Roman" w:hAnsi="Times New Roman" w:cs="Times New Roman"/>
          <w:b/>
          <w:bCs/>
          <w:sz w:val="20"/>
          <w:szCs w:val="20"/>
          <w:lang w:eastAsia="pl-PL"/>
        </w:rPr>
        <w:t>*</w:t>
      </w:r>
      <w:r w:rsidRPr="00EB7326">
        <w:rPr>
          <w:rFonts w:ascii="Times New Roman" w:hAnsi="Times New Roman" w:cs="Times New Roman"/>
          <w:b/>
          <w:bCs/>
          <w:sz w:val="20"/>
          <w:szCs w:val="20"/>
          <w:lang w:eastAsia="pl-PL"/>
        </w:rPr>
        <w:t xml:space="preserve">                                          </w:t>
      </w:r>
    </w:p>
    <w:p w14:paraId="6342FCE2" w14:textId="173D5E8B"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Część 4 :  Elementy eksploatacyjne zestawu </w:t>
      </w:r>
      <w:proofErr w:type="spellStart"/>
      <w:r w:rsidRPr="00EB7326">
        <w:rPr>
          <w:rFonts w:ascii="Times New Roman" w:hAnsi="Times New Roman" w:cs="Times New Roman"/>
          <w:b/>
          <w:bCs/>
          <w:sz w:val="20"/>
          <w:szCs w:val="20"/>
          <w:lang w:eastAsia="pl-PL"/>
        </w:rPr>
        <w:t>FIACompact</w:t>
      </w:r>
      <w:proofErr w:type="spellEnd"/>
      <w:r w:rsidRPr="00EB7326">
        <w:rPr>
          <w:rFonts w:ascii="Times New Roman" w:hAnsi="Times New Roman" w:cs="Times New Roman"/>
          <w:b/>
          <w:bCs/>
          <w:sz w:val="20"/>
          <w:szCs w:val="20"/>
          <w:lang w:eastAsia="pl-PL"/>
        </w:rPr>
        <w:t>/</w:t>
      </w:r>
      <w:proofErr w:type="spellStart"/>
      <w:r w:rsidRPr="00EB7326">
        <w:rPr>
          <w:rFonts w:ascii="Times New Roman" w:hAnsi="Times New Roman" w:cs="Times New Roman"/>
          <w:b/>
          <w:bCs/>
          <w:sz w:val="20"/>
          <w:szCs w:val="20"/>
          <w:lang w:eastAsia="pl-PL"/>
        </w:rPr>
        <w:t>FIAModula</w:t>
      </w:r>
      <w:proofErr w:type="spellEnd"/>
      <w:r w:rsidRPr="00EB7326">
        <w:rPr>
          <w:rFonts w:ascii="Times New Roman" w:hAnsi="Times New Roman" w:cs="Times New Roman"/>
          <w:b/>
          <w:bCs/>
          <w:sz w:val="20"/>
          <w:szCs w:val="20"/>
          <w:lang w:eastAsia="pl-PL"/>
        </w:rPr>
        <w:t xml:space="preserve"> </w:t>
      </w:r>
      <w:r w:rsidR="00797CA1">
        <w:rPr>
          <w:rFonts w:ascii="Times New Roman" w:hAnsi="Times New Roman" w:cs="Times New Roman"/>
          <w:b/>
          <w:bCs/>
          <w:sz w:val="20"/>
          <w:szCs w:val="20"/>
          <w:lang w:eastAsia="pl-PL"/>
        </w:rPr>
        <w:t>*</w:t>
      </w:r>
      <w:r w:rsidRPr="00EB7326">
        <w:rPr>
          <w:rFonts w:ascii="Times New Roman" w:hAnsi="Times New Roman" w:cs="Times New Roman"/>
          <w:b/>
          <w:bCs/>
          <w:sz w:val="20"/>
          <w:szCs w:val="20"/>
          <w:lang w:eastAsia="pl-PL"/>
        </w:rPr>
        <w:t xml:space="preserve">    </w:t>
      </w:r>
    </w:p>
    <w:p w14:paraId="1BEC64E9" w14:textId="77777777" w:rsidR="00EB7326" w:rsidRPr="00EB7326"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Część 5 : Materiały eksploatacyjne dla posiadanych przez Zamawiającego spektrometrów ICPMS </w:t>
      </w:r>
      <w:proofErr w:type="spellStart"/>
      <w:r w:rsidRPr="00EB7326">
        <w:rPr>
          <w:rFonts w:ascii="Times New Roman" w:hAnsi="Times New Roman" w:cs="Times New Roman"/>
          <w:b/>
          <w:bCs/>
          <w:sz w:val="20"/>
          <w:szCs w:val="20"/>
          <w:lang w:eastAsia="pl-PL"/>
        </w:rPr>
        <w:t>NexIon</w:t>
      </w:r>
      <w:proofErr w:type="spellEnd"/>
      <w:r w:rsidRPr="00EB7326">
        <w:rPr>
          <w:rFonts w:ascii="Times New Roman" w:hAnsi="Times New Roman" w:cs="Times New Roman"/>
          <w:b/>
          <w:bCs/>
          <w:sz w:val="20"/>
          <w:szCs w:val="20"/>
          <w:lang w:eastAsia="pl-PL"/>
        </w:rPr>
        <w:t xml:space="preserve">  </w:t>
      </w:r>
    </w:p>
    <w:p w14:paraId="62D56E20" w14:textId="2860B2D8" w:rsidR="00C7228C" w:rsidRPr="00703A7D" w:rsidRDefault="00EB7326" w:rsidP="00EB7326">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 w:val="20"/>
          <w:szCs w:val="20"/>
          <w:lang w:eastAsia="pl-PL"/>
        </w:rPr>
      </w:pPr>
      <w:r w:rsidRPr="00EB7326">
        <w:rPr>
          <w:rFonts w:ascii="Times New Roman" w:hAnsi="Times New Roman" w:cs="Times New Roman"/>
          <w:b/>
          <w:bCs/>
          <w:sz w:val="20"/>
          <w:szCs w:val="20"/>
          <w:lang w:eastAsia="pl-PL"/>
        </w:rPr>
        <w:t xml:space="preserve">               300s    oraz  ICPOES    Optima 5300DV oraz do analizatora rtęci SMS100</w:t>
      </w:r>
      <w:r w:rsidR="00797CA1">
        <w:rPr>
          <w:rFonts w:ascii="Times New Roman" w:hAnsi="Times New Roman" w:cs="Times New Roman"/>
          <w:b/>
          <w:bCs/>
          <w:sz w:val="20"/>
          <w:szCs w:val="20"/>
          <w:lang w:eastAsia="pl-PL"/>
        </w:rPr>
        <w:t>*</w:t>
      </w:r>
    </w:p>
    <w:p w14:paraId="5769EA87" w14:textId="77777777" w:rsidR="00EB7326" w:rsidRDefault="00EB7326"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p>
    <w:p w14:paraId="14FA6268" w14:textId="6FBA0047" w:rsidR="007A1883" w:rsidRPr="00E70795"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 w:val="32"/>
          <w:szCs w:val="24"/>
          <w:lang w:eastAsia="pl-PL"/>
        </w:rPr>
      </w:pPr>
      <w:r w:rsidRPr="00E70795">
        <w:rPr>
          <w:rFonts w:ascii="Times New Roman" w:hAnsi="Times New Roman" w:cs="Times New Roman"/>
          <w:b/>
          <w:bCs/>
          <w:sz w:val="32"/>
          <w:szCs w:val="24"/>
          <w:lang w:eastAsia="pl-PL"/>
        </w:rPr>
        <w:t xml:space="preserve">Nie otwierać przed dniem  </w:t>
      </w:r>
      <w:r w:rsidR="00084D19">
        <w:rPr>
          <w:rFonts w:ascii="Times New Roman" w:hAnsi="Times New Roman" w:cs="Times New Roman"/>
          <w:b/>
          <w:bCs/>
          <w:sz w:val="32"/>
          <w:szCs w:val="24"/>
          <w:lang w:eastAsia="pl-PL"/>
        </w:rPr>
        <w:t>14.01.</w:t>
      </w:r>
      <w:r w:rsidRPr="00E70795">
        <w:rPr>
          <w:rFonts w:ascii="Times New Roman" w:hAnsi="Times New Roman" w:cs="Times New Roman"/>
          <w:b/>
          <w:bCs/>
          <w:sz w:val="32"/>
          <w:szCs w:val="24"/>
          <w:lang w:eastAsia="pl-PL"/>
        </w:rPr>
        <w:t>20</w:t>
      </w:r>
      <w:r>
        <w:rPr>
          <w:rFonts w:ascii="Times New Roman" w:hAnsi="Times New Roman" w:cs="Times New Roman"/>
          <w:b/>
          <w:bCs/>
          <w:sz w:val="32"/>
          <w:szCs w:val="24"/>
          <w:lang w:eastAsia="pl-PL"/>
        </w:rPr>
        <w:t>2</w:t>
      </w:r>
      <w:r w:rsidR="00084D19">
        <w:rPr>
          <w:rFonts w:ascii="Times New Roman" w:hAnsi="Times New Roman" w:cs="Times New Roman"/>
          <w:b/>
          <w:bCs/>
          <w:sz w:val="32"/>
          <w:szCs w:val="24"/>
          <w:lang w:eastAsia="pl-PL"/>
        </w:rPr>
        <w:t>1</w:t>
      </w:r>
      <w:r w:rsidRPr="00E70795">
        <w:rPr>
          <w:rFonts w:ascii="Times New Roman" w:hAnsi="Times New Roman" w:cs="Times New Roman"/>
          <w:b/>
          <w:bCs/>
          <w:sz w:val="32"/>
          <w:szCs w:val="24"/>
          <w:lang w:eastAsia="pl-PL"/>
        </w:rPr>
        <w:t xml:space="preserve">r. do godz. </w:t>
      </w:r>
      <w:r>
        <w:rPr>
          <w:rFonts w:ascii="Times New Roman" w:hAnsi="Times New Roman" w:cs="Times New Roman"/>
          <w:b/>
          <w:bCs/>
          <w:sz w:val="32"/>
          <w:szCs w:val="24"/>
          <w:lang w:eastAsia="pl-PL"/>
        </w:rPr>
        <w:t>10:</w:t>
      </w:r>
      <w:r w:rsidR="00084D19">
        <w:rPr>
          <w:rFonts w:ascii="Times New Roman" w:hAnsi="Times New Roman" w:cs="Times New Roman"/>
          <w:b/>
          <w:bCs/>
          <w:sz w:val="32"/>
          <w:szCs w:val="24"/>
          <w:lang w:eastAsia="pl-PL"/>
        </w:rPr>
        <w:t>45</w:t>
      </w:r>
    </w:p>
    <w:p w14:paraId="649DEE0B" w14:textId="77777777" w:rsidR="007A1883" w:rsidRPr="003014D9"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14:paraId="19C21A07" w14:textId="77777777" w:rsidR="007A1883" w:rsidRPr="003F42C1" w:rsidRDefault="007A1883" w:rsidP="007A1883">
      <w:pPr>
        <w:pBdr>
          <w:top w:val="single" w:sz="4" w:space="1" w:color="auto"/>
          <w:left w:val="single" w:sz="4" w:space="4" w:color="auto"/>
          <w:bottom w:val="single" w:sz="4" w:space="1" w:color="auto"/>
          <w:right w:val="single" w:sz="4" w:space="4" w:color="auto"/>
        </w:pBdr>
        <w:spacing w:after="0" w:line="240" w:lineRule="auto"/>
        <w:ind w:left="705" w:hanging="705"/>
        <w:rPr>
          <w:rFonts w:ascii="Times New Roman" w:hAnsi="Times New Roman" w:cs="Times New Roman"/>
          <w:sz w:val="20"/>
          <w:szCs w:val="24"/>
          <w:lang w:eastAsia="pl-PL"/>
        </w:rPr>
      </w:pPr>
      <w:r w:rsidRPr="003014D9">
        <w:rPr>
          <w:rFonts w:ascii="Times New Roman" w:hAnsi="Times New Roman" w:cs="Times New Roman"/>
          <w:b/>
          <w:bCs/>
          <w:sz w:val="20"/>
        </w:rPr>
        <w:t>*Zaznaczyć, na którą część jest składana oferta</w:t>
      </w:r>
      <w:r>
        <w:rPr>
          <w:rFonts w:ascii="Times New Roman" w:hAnsi="Times New Roman" w:cs="Times New Roman"/>
          <w:b/>
          <w:bCs/>
          <w:sz w:val="20"/>
        </w:rPr>
        <w:t xml:space="preserve"> </w:t>
      </w:r>
      <w:r w:rsidRPr="003014D9">
        <w:rPr>
          <w:rFonts w:ascii="Times New Roman" w:hAnsi="Times New Roman" w:cs="Times New Roman"/>
          <w:b/>
          <w:bCs/>
          <w:sz w:val="20"/>
        </w:rPr>
        <w:t>!!!</w:t>
      </w:r>
    </w:p>
    <w:p w14:paraId="4D02B393" w14:textId="77777777" w:rsidR="00C7228C" w:rsidRDefault="00C7228C" w:rsidP="008C14C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14:paraId="198A1AD0" w14:textId="77777777" w:rsidR="007A1883" w:rsidRDefault="007A1883" w:rsidP="00C7228C">
      <w:pPr>
        <w:spacing w:after="0" w:line="240" w:lineRule="auto"/>
        <w:rPr>
          <w:rFonts w:ascii="Times New Roman" w:eastAsia="Times New Roman" w:hAnsi="Times New Roman"/>
          <w:b/>
          <w:lang w:eastAsia="pl-PL"/>
        </w:rPr>
      </w:pPr>
    </w:p>
    <w:p w14:paraId="47BA801C" w14:textId="77777777" w:rsidR="00703A7D" w:rsidRDefault="00703A7D" w:rsidP="00C7228C">
      <w:pPr>
        <w:spacing w:after="0" w:line="240" w:lineRule="auto"/>
        <w:rPr>
          <w:rFonts w:ascii="Times New Roman" w:eastAsia="Times New Roman" w:hAnsi="Times New Roman"/>
          <w:b/>
          <w:lang w:eastAsia="pl-PL"/>
        </w:rPr>
      </w:pPr>
    </w:p>
    <w:p w14:paraId="4CB31161" w14:textId="77777777" w:rsidR="00706CDA" w:rsidRDefault="00706CDA" w:rsidP="007170C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00646865" w:rsidRPr="004E71D0">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w:t>
      </w:r>
      <w:r w:rsidR="00E95E2E" w:rsidRPr="004E71D0">
        <w:rPr>
          <w:rFonts w:ascii="Times New Roman" w:hAnsi="Times New Roman" w:cs="Times New Roman"/>
          <w:szCs w:val="24"/>
          <w:lang w:eastAsia="pl-PL"/>
        </w:rPr>
        <w:t>:</w:t>
      </w:r>
      <w:r w:rsidR="00646865" w:rsidRPr="004E71D0">
        <w:rPr>
          <w:rFonts w:ascii="Times New Roman" w:hAnsi="Times New Roman" w:cs="Times New Roman"/>
          <w:szCs w:val="24"/>
          <w:lang w:eastAsia="pl-PL"/>
        </w:rPr>
        <w:t xml:space="preserve"> </w:t>
      </w:r>
      <w:r w:rsidR="00646865" w:rsidRPr="004E71D0">
        <w:rPr>
          <w:rFonts w:ascii="Times New Roman"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00646865" w:rsidRPr="004E71D0">
        <w:rPr>
          <w:rFonts w:ascii="Times New Roman" w:hAnsi="Times New Roman" w:cs="Times New Roman"/>
          <w:lang w:eastAsia="pl-PL"/>
        </w:rPr>
        <w:t>ePUAP</w:t>
      </w:r>
      <w:proofErr w:type="spellEnd"/>
      <w:r w:rsidR="00646865" w:rsidRPr="004E71D0">
        <w:rPr>
          <w:rFonts w:ascii="Times New Roman" w:hAnsi="Times New Roman" w:cs="Times New Roman"/>
          <w:lang w:eastAsia="pl-PL"/>
        </w:rPr>
        <w:t xml:space="preserve"> i udostępnionych również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 xml:space="preserve">. Sposób zmiany i wycofania oferty został opisany w Instrukcji użytkownika dostępnej na </w:t>
      </w:r>
      <w:proofErr w:type="spellStart"/>
      <w:r w:rsidR="00646865" w:rsidRPr="004E71D0">
        <w:rPr>
          <w:rFonts w:ascii="Times New Roman" w:hAnsi="Times New Roman" w:cs="Times New Roman"/>
          <w:lang w:eastAsia="pl-PL"/>
        </w:rPr>
        <w:t>miniPortalu</w:t>
      </w:r>
      <w:proofErr w:type="spellEnd"/>
      <w:r w:rsidR="00646865" w:rsidRPr="004E71D0">
        <w:rPr>
          <w:rFonts w:ascii="Times New Roman" w:hAnsi="Times New Roman" w:cs="Times New Roman"/>
          <w:lang w:eastAsia="pl-PL"/>
        </w:rPr>
        <w:t>.</w:t>
      </w:r>
    </w:p>
    <w:p w14:paraId="0CAEA73C" w14:textId="77777777" w:rsidR="00DF6472" w:rsidRPr="003014D9" w:rsidRDefault="00DF6472" w:rsidP="007170C5">
      <w:pPr>
        <w:spacing w:after="0" w:line="240" w:lineRule="auto"/>
        <w:ind w:left="705" w:hanging="705"/>
        <w:jc w:val="both"/>
        <w:rPr>
          <w:rFonts w:ascii="Times New Roman" w:hAnsi="Times New Roman" w:cs="Times New Roman"/>
          <w:b/>
          <w:bCs/>
          <w:szCs w:val="24"/>
          <w:lang w:eastAsia="pl-PL"/>
        </w:rPr>
      </w:pPr>
    </w:p>
    <w:p w14:paraId="235258FA"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14:paraId="292C40CB" w14:textId="77777777" w:rsidR="00706CDA" w:rsidRPr="003014D9" w:rsidRDefault="00706CDA" w:rsidP="00D71280">
      <w:pPr>
        <w:spacing w:after="0" w:line="240" w:lineRule="auto"/>
        <w:jc w:val="both"/>
        <w:rPr>
          <w:rFonts w:ascii="Times New Roman" w:hAnsi="Times New Roman" w:cs="Times New Roman"/>
          <w:b/>
          <w:bCs/>
          <w:szCs w:val="24"/>
          <w:lang w:eastAsia="pl-PL"/>
        </w:rPr>
      </w:pPr>
    </w:p>
    <w:p w14:paraId="21BE7AA6" w14:textId="77777777" w:rsidR="00706CDA" w:rsidRPr="003014D9"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sidR="00372968">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(tekst jednolity Dz. U. z 2003 r. Nr 153, poz. 1503, z </w:t>
      </w:r>
      <w:proofErr w:type="spellStart"/>
      <w:r w:rsidRPr="003014D9">
        <w:rPr>
          <w:rFonts w:ascii="Times New Roman" w:hAnsi="Times New Roman" w:cs="Times New Roman"/>
          <w:szCs w:val="24"/>
          <w:lang w:eastAsia="pl-PL"/>
        </w:rPr>
        <w:t>późn</w:t>
      </w:r>
      <w:proofErr w:type="spellEnd"/>
      <w:r w:rsidRPr="003014D9">
        <w:rPr>
          <w:rFonts w:ascii="Times New Roman" w:hAnsi="Times New Roman" w:cs="Times New Roman"/>
          <w:szCs w:val="24"/>
          <w:lang w:eastAsia="pl-PL"/>
        </w:rPr>
        <w:t>. zm.) Zamawiający uzna zastrzeżenie tajemnicy za bezskuteczne, o czym poinformuje Wykonawcę.</w:t>
      </w:r>
    </w:p>
    <w:p w14:paraId="2373F00C" w14:textId="77777777" w:rsidR="00D71280" w:rsidRPr="00D34E7A" w:rsidRDefault="00D71280" w:rsidP="00E273F8">
      <w:pPr>
        <w:spacing w:after="0" w:line="240" w:lineRule="auto"/>
        <w:ind w:left="660" w:hanging="660"/>
        <w:jc w:val="both"/>
        <w:rPr>
          <w:rFonts w:ascii="Times New Roman" w:hAnsi="Times New Roman" w:cs="Times New Roman"/>
          <w:b/>
          <w:bCs/>
          <w:szCs w:val="24"/>
          <w:lang w:eastAsia="pl-PL"/>
        </w:rPr>
      </w:pPr>
    </w:p>
    <w:p w14:paraId="31CCC99D" w14:textId="77777777" w:rsidR="00706CDA" w:rsidRPr="00D34E7A" w:rsidRDefault="00706CDA" w:rsidP="00E273F8">
      <w:pPr>
        <w:spacing w:after="0" w:line="240" w:lineRule="auto"/>
        <w:ind w:left="660" w:hanging="660"/>
        <w:jc w:val="both"/>
        <w:rPr>
          <w:rFonts w:ascii="Times New Roman" w:hAnsi="Times New Roman" w:cs="Times New Roman"/>
          <w:szCs w:val="24"/>
          <w:lang w:eastAsia="pl-PL"/>
        </w:rPr>
      </w:pPr>
      <w:r w:rsidRPr="00D34E7A">
        <w:rPr>
          <w:rFonts w:ascii="Times New Roman" w:hAnsi="Times New Roman" w:cs="Times New Roman"/>
          <w:b/>
          <w:bCs/>
          <w:szCs w:val="24"/>
          <w:lang w:eastAsia="pl-PL"/>
        </w:rPr>
        <w:t>8.2.</w:t>
      </w:r>
      <w:r w:rsidRPr="00D34E7A">
        <w:rPr>
          <w:rFonts w:ascii="Times New Roman" w:hAnsi="Times New Roman" w:cs="Times New Roman"/>
          <w:b/>
          <w:bCs/>
          <w:szCs w:val="24"/>
          <w:lang w:eastAsia="pl-PL"/>
        </w:rPr>
        <w:tab/>
      </w:r>
      <w:r w:rsidR="00027E11" w:rsidRPr="00D34E7A">
        <w:rPr>
          <w:rFonts w:ascii="Times New Roman" w:hAnsi="Times New Roman" w:cs="Times New Roman"/>
          <w:b/>
          <w:bCs/>
          <w:szCs w:val="24"/>
          <w:lang w:eastAsia="pl-PL"/>
        </w:rPr>
        <w:tab/>
      </w:r>
      <w:r w:rsidR="00027E11" w:rsidRPr="00D34E7A">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00027E11" w:rsidRPr="00D34E7A">
        <w:rPr>
          <w:rFonts w:ascii="Times New Roman" w:hAnsi="Times New Roman" w:cs="Times New Roman"/>
          <w:lang w:eastAsia="pl-PL"/>
        </w:rPr>
        <w:t xml:space="preserve">Wszelkie informacje stanowiące tajemnicę przedsiębiorstwa </w:t>
      </w:r>
      <w:r w:rsidR="00A87E8F" w:rsidRPr="00D34E7A">
        <w:rPr>
          <w:rFonts w:ascii="Times New Roman" w:hAnsi="Times New Roman" w:cs="Times New Roman"/>
          <w:lang w:eastAsia="pl-PL"/>
        </w:rPr>
        <w:br/>
      </w:r>
      <w:r w:rsidR="00027E11" w:rsidRPr="00D34E7A">
        <w:rPr>
          <w:rFonts w:ascii="Times New Roman" w:hAnsi="Times New Roman" w:cs="Times New Roman"/>
          <w:lang w:eastAsia="pl-PL"/>
        </w:rPr>
        <w:t xml:space="preserve">w rozumieniu ustawy z dnia 16 kwietnia 1993 r. o zwalczaniu nieuczciwej konkurencji, które </w:t>
      </w:r>
      <w:r w:rsidR="00027E11" w:rsidRPr="00D34E7A">
        <w:rPr>
          <w:rFonts w:ascii="Times New Roman" w:hAnsi="Times New Roman" w:cs="Times New Roman"/>
          <w:lang w:eastAsia="pl-PL"/>
        </w:rPr>
        <w:lastRenderedPageBreak/>
        <w:t>Wykonawca zastrzeże w elektronicznej ofercie jako tajemnicę przedsiębiorstwa, powinny zostać złożone w osobnym pliku wraz z jednoczesnym zaznaczeniem „Załącznik stanowiący tajemnicę przedsiębiorstwa”.</w:t>
      </w:r>
    </w:p>
    <w:p w14:paraId="185F49EE" w14:textId="77777777" w:rsidR="00D71280" w:rsidRPr="003014D9" w:rsidRDefault="00D71280" w:rsidP="00D71280">
      <w:pPr>
        <w:spacing w:after="0" w:line="240" w:lineRule="auto"/>
        <w:jc w:val="both"/>
        <w:rPr>
          <w:rFonts w:ascii="Times New Roman" w:hAnsi="Times New Roman" w:cs="Times New Roman"/>
          <w:b/>
          <w:bCs/>
          <w:szCs w:val="24"/>
          <w:lang w:eastAsia="pl-PL"/>
        </w:rPr>
      </w:pPr>
    </w:p>
    <w:p w14:paraId="1AA3E44A" w14:textId="77777777" w:rsidR="00706CDA" w:rsidRDefault="00706CDA" w:rsidP="00E273F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14:paraId="20B9D2BA"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13D5DD46"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0E9686A6" w14:textId="77777777" w:rsidR="00797CA1" w:rsidRDefault="00797CA1" w:rsidP="00E273F8">
      <w:pPr>
        <w:spacing w:after="0" w:line="240" w:lineRule="auto"/>
        <w:ind w:left="660" w:hanging="660"/>
        <w:jc w:val="both"/>
        <w:rPr>
          <w:rFonts w:ascii="Times New Roman" w:hAnsi="Times New Roman" w:cs="Times New Roman"/>
          <w:szCs w:val="24"/>
          <w:lang w:eastAsia="pl-PL"/>
        </w:rPr>
      </w:pPr>
    </w:p>
    <w:p w14:paraId="1C79A089" w14:textId="77777777" w:rsidR="00573A4D" w:rsidRPr="003014D9" w:rsidRDefault="00573A4D" w:rsidP="00E273F8">
      <w:pPr>
        <w:spacing w:after="0" w:line="240" w:lineRule="auto"/>
        <w:ind w:left="660" w:hanging="660"/>
        <w:jc w:val="both"/>
        <w:rPr>
          <w:rFonts w:ascii="Times New Roman" w:hAnsi="Times New Roman" w:cs="Times New Roman"/>
          <w:szCs w:val="24"/>
          <w:lang w:eastAsia="pl-PL"/>
        </w:rPr>
      </w:pPr>
    </w:p>
    <w:p w14:paraId="01105D59" w14:textId="77777777" w:rsidR="00706CDA" w:rsidRPr="003014D9" w:rsidRDefault="00D71280"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OPIS SPOSOBU OBLICZENIA CENY</w:t>
      </w:r>
    </w:p>
    <w:p w14:paraId="6BD9CDE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1DBE4948" w14:textId="77777777" w:rsidR="00706CDA" w:rsidRPr="003014D9" w:rsidRDefault="00706CDA" w:rsidP="00E273F8">
      <w:pPr>
        <w:spacing w:after="0" w:line="240" w:lineRule="auto"/>
        <w:ind w:left="705" w:hanging="705"/>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poda cenę ofertową na formularzu oferty, zgodnie z załącznikiem nr 1 do SIWZ.</w:t>
      </w:r>
    </w:p>
    <w:p w14:paraId="280E0D20" w14:textId="77777777" w:rsidR="00706CDA" w:rsidRPr="003014D9" w:rsidRDefault="00706CDA" w:rsidP="00FF3BE5">
      <w:pPr>
        <w:spacing w:after="0" w:line="240" w:lineRule="auto"/>
        <w:rPr>
          <w:rFonts w:ascii="Times New Roman" w:hAnsi="Times New Roman" w:cs="Times New Roman"/>
          <w:b/>
          <w:bCs/>
          <w:szCs w:val="24"/>
          <w:lang w:eastAsia="pl-PL"/>
        </w:rPr>
      </w:pPr>
    </w:p>
    <w:p w14:paraId="3E1A406B" w14:textId="77777777" w:rsidR="00706CDA" w:rsidRDefault="00706CDA" w:rsidP="00456806">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C14D9E">
        <w:rPr>
          <w:rFonts w:ascii="Times New Roman" w:hAnsi="Times New Roman" w:cs="Times New Roman"/>
          <w:szCs w:val="24"/>
          <w:lang w:eastAsia="pl-PL"/>
        </w:rPr>
        <w:t xml:space="preserve">Podana cena ofertowa musi zawierać wszystkie koszty związane z realizacją zamówienia, wynikające z opisu przedmiotu zamówienia. </w:t>
      </w:r>
    </w:p>
    <w:p w14:paraId="102620C4" w14:textId="77777777" w:rsidR="001213F1" w:rsidRPr="003014D9" w:rsidRDefault="001213F1" w:rsidP="00456806">
      <w:pPr>
        <w:spacing w:after="0" w:line="240" w:lineRule="auto"/>
        <w:ind w:left="705" w:hanging="705"/>
        <w:jc w:val="both"/>
        <w:rPr>
          <w:rFonts w:ascii="Times New Roman" w:hAnsi="Times New Roman" w:cs="Times New Roman"/>
          <w:b/>
          <w:bCs/>
          <w:szCs w:val="24"/>
          <w:lang w:eastAsia="pl-PL"/>
        </w:rPr>
      </w:pPr>
    </w:p>
    <w:p w14:paraId="21C3B527" w14:textId="77777777" w:rsidR="00706CDA" w:rsidRPr="003014D9" w:rsidRDefault="00706CDA" w:rsidP="00524C0F">
      <w:pPr>
        <w:spacing w:after="0" w:line="240" w:lineRule="auto"/>
        <w:jc w:val="both"/>
        <w:rPr>
          <w:rFonts w:ascii="Times New Roman" w:hAnsi="Times New Roman" w:cs="Times New Roman"/>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Cenę oferty należy podać w następujący sposób:</w:t>
      </w:r>
    </w:p>
    <w:p w14:paraId="6C096A9D" w14:textId="77777777" w:rsidR="00706CDA" w:rsidRPr="003014D9" w:rsidRDefault="00706CDA" w:rsidP="00524C0F">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ab/>
        <w:t xml:space="preserve">Cena netto, </w:t>
      </w:r>
    </w:p>
    <w:p w14:paraId="404BF3E2" w14:textId="77777777" w:rsidR="00706CDA" w:rsidRPr="003014D9" w:rsidRDefault="009906EE" w:rsidP="002B3892">
      <w:pPr>
        <w:spacing w:after="0" w:line="240" w:lineRule="auto"/>
        <w:ind w:left="705" w:firstLine="3"/>
        <w:jc w:val="both"/>
        <w:rPr>
          <w:rFonts w:ascii="Times New Roman" w:hAnsi="Times New Roman" w:cs="Times New Roman"/>
          <w:b/>
          <w:bCs/>
          <w:szCs w:val="24"/>
          <w:lang w:eastAsia="pl-PL"/>
        </w:rPr>
      </w:pPr>
      <w:r w:rsidRPr="003014D9">
        <w:rPr>
          <w:rFonts w:ascii="Times New Roman" w:hAnsi="Times New Roman" w:cs="Times New Roman"/>
          <w:szCs w:val="24"/>
          <w:lang w:eastAsia="pl-PL"/>
        </w:rPr>
        <w:t>Należny podatek VAT,</w:t>
      </w:r>
    </w:p>
    <w:p w14:paraId="3CD7FFD7" w14:textId="77777777" w:rsidR="00706CDA" w:rsidRPr="003014D9" w:rsidRDefault="00706CDA" w:rsidP="002B3892">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Cena brutto - łącznie z należnym podatkiem VAT</w:t>
      </w:r>
    </w:p>
    <w:p w14:paraId="457EB3AC" w14:textId="77777777" w:rsidR="009E58A5" w:rsidRPr="003014D9" w:rsidRDefault="009E58A5" w:rsidP="002B3892">
      <w:pPr>
        <w:spacing w:after="0" w:line="240" w:lineRule="auto"/>
        <w:ind w:firstLine="705"/>
        <w:jc w:val="both"/>
        <w:rPr>
          <w:rFonts w:ascii="Times New Roman" w:hAnsi="Times New Roman" w:cs="Times New Roman"/>
          <w:b/>
          <w:bCs/>
          <w:szCs w:val="24"/>
          <w:lang w:eastAsia="pl-PL"/>
        </w:rPr>
      </w:pPr>
    </w:p>
    <w:p w14:paraId="28BF9BC9" w14:textId="77777777" w:rsidR="00706CDA" w:rsidRPr="003014D9" w:rsidRDefault="00706CDA" w:rsidP="009E58A5">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Cena ofertowa musi być podana w złotych polskich (PLN), cyfrowo (do drugiego miejsca po przecinku).</w:t>
      </w:r>
    </w:p>
    <w:p w14:paraId="59C840BD" w14:textId="77777777" w:rsidR="00247F66" w:rsidRPr="003014D9" w:rsidRDefault="00247F66" w:rsidP="009E58A5">
      <w:pPr>
        <w:spacing w:after="0" w:line="240" w:lineRule="auto"/>
        <w:ind w:left="705" w:hanging="705"/>
        <w:jc w:val="both"/>
        <w:rPr>
          <w:rFonts w:ascii="Times New Roman" w:hAnsi="Times New Roman" w:cs="Times New Roman"/>
          <w:b/>
          <w:bCs/>
          <w:szCs w:val="24"/>
          <w:lang w:eastAsia="pl-PL"/>
        </w:rPr>
      </w:pPr>
    </w:p>
    <w:p w14:paraId="726880E0" w14:textId="77777777" w:rsidR="00706CDA" w:rsidRPr="003014D9" w:rsidRDefault="00706CDA" w:rsidP="00993414">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14:paraId="2E2518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603CBFC8"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 </w:t>
      </w:r>
      <w:r w:rsidRPr="003014D9">
        <w:rPr>
          <w:rFonts w:ascii="Times New Roman" w:hAnsi="Times New Roman" w:cs="Times New Roman"/>
          <w:b/>
          <w:bCs/>
          <w:sz w:val="24"/>
          <w:szCs w:val="24"/>
          <w:lang w:eastAsia="pl-PL"/>
        </w:rPr>
        <w:tab/>
        <w:t>MIEJSCE ORAZ TERMIN SKŁADANIA I OTWARCIA OFERT</w:t>
      </w:r>
    </w:p>
    <w:p w14:paraId="159650FF"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42AE0B59" w14:textId="668B1988"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680770">
        <w:rPr>
          <w:rFonts w:ascii="Times New Roman" w:hAnsi="Times New Roman" w:cs="Times New Roman"/>
          <w:szCs w:val="24"/>
          <w:lang w:eastAsia="pl-PL"/>
        </w:rPr>
        <w:t>Oferty należy złożyć: dla oferty w formie pisemnej (tradycyjnej papierowej) w siedzibie Zamawiającego w Katowicach przy Placu Gwarków 1, Gmach Dyrekcji, Dział Handlowy (FZ-1), pokój 226, II piętro lub dla oferty w formie elektronicznej</w:t>
      </w:r>
      <w:r w:rsidRPr="00680770">
        <w:rPr>
          <w:rFonts w:ascii="Times New Roman" w:hAnsi="Times New Roman" w:cs="Times New Roman"/>
          <w:b/>
          <w:bCs/>
          <w:szCs w:val="24"/>
          <w:lang w:eastAsia="pl-PL"/>
        </w:rPr>
        <w:t xml:space="preserve"> </w:t>
      </w:r>
      <w:r w:rsidRPr="00680770">
        <w:rPr>
          <w:rFonts w:ascii="Times New Roman" w:hAnsi="Times New Roman" w:cs="Times New Roman"/>
          <w:b/>
          <w:bCs/>
          <w:lang w:eastAsia="pl-PL"/>
        </w:rPr>
        <w:t xml:space="preserve">przez platformę </w:t>
      </w:r>
      <w:proofErr w:type="spellStart"/>
      <w:r w:rsidRPr="00680770">
        <w:rPr>
          <w:rFonts w:ascii="Times New Roman" w:hAnsi="Times New Roman" w:cs="Times New Roman"/>
          <w:b/>
          <w:bCs/>
          <w:lang w:eastAsia="pl-PL"/>
        </w:rPr>
        <w:t>miniPortal</w:t>
      </w:r>
      <w:proofErr w:type="spellEnd"/>
      <w:r w:rsidRPr="00680770">
        <w:rPr>
          <w:rFonts w:ascii="Times New Roman" w:hAnsi="Times New Roman" w:cs="Times New Roman"/>
          <w:b/>
          <w:bCs/>
          <w:lang w:eastAsia="pl-PL"/>
        </w:rPr>
        <w:t xml:space="preserve"> </w:t>
      </w:r>
      <w:r w:rsidRPr="00680770">
        <w:rPr>
          <w:rFonts w:ascii="Times New Roman" w:hAnsi="Times New Roman" w:cs="Times New Roman"/>
          <w:b/>
          <w:bCs/>
          <w:szCs w:val="24"/>
          <w:lang w:eastAsia="pl-PL"/>
        </w:rPr>
        <w:t xml:space="preserve">w terminie do dnia </w:t>
      </w:r>
      <w:r w:rsidR="00084D19">
        <w:rPr>
          <w:rFonts w:ascii="Times New Roman" w:hAnsi="Times New Roman" w:cs="Times New Roman"/>
          <w:b/>
          <w:bCs/>
          <w:szCs w:val="24"/>
          <w:lang w:eastAsia="pl-PL"/>
        </w:rPr>
        <w:t>14.01.</w:t>
      </w:r>
      <w:r w:rsidRPr="00680770">
        <w:rPr>
          <w:rFonts w:ascii="Times New Roman" w:hAnsi="Times New Roman" w:cs="Times New Roman"/>
          <w:b/>
          <w:bCs/>
          <w:szCs w:val="24"/>
          <w:lang w:eastAsia="pl-PL"/>
        </w:rPr>
        <w:t>202</w:t>
      </w:r>
      <w:r w:rsidR="00084D19">
        <w:rPr>
          <w:rFonts w:ascii="Times New Roman" w:hAnsi="Times New Roman" w:cs="Times New Roman"/>
          <w:b/>
          <w:bCs/>
          <w:szCs w:val="24"/>
          <w:lang w:eastAsia="pl-PL"/>
        </w:rPr>
        <w:t>1</w:t>
      </w:r>
      <w:r w:rsidRPr="00680770">
        <w:rPr>
          <w:rFonts w:ascii="Times New Roman" w:hAnsi="Times New Roman" w:cs="Times New Roman"/>
          <w:b/>
          <w:bCs/>
          <w:szCs w:val="24"/>
          <w:lang w:eastAsia="pl-PL"/>
        </w:rPr>
        <w:t xml:space="preserve">r. do godz. 10:00. </w:t>
      </w:r>
    </w:p>
    <w:p w14:paraId="29F61E77" w14:textId="77777777" w:rsidR="00A87E8F" w:rsidRPr="00680770" w:rsidRDefault="00A87E8F" w:rsidP="00A87E8F">
      <w:pPr>
        <w:spacing w:after="0" w:line="240" w:lineRule="auto"/>
        <w:rPr>
          <w:rFonts w:ascii="Times New Roman" w:hAnsi="Times New Roman" w:cs="Times New Roman"/>
          <w:b/>
          <w:bCs/>
          <w:szCs w:val="24"/>
          <w:lang w:eastAsia="pl-PL"/>
        </w:rPr>
      </w:pPr>
    </w:p>
    <w:p w14:paraId="61FB797E" w14:textId="77777777"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2.</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14:paraId="0770D4CE" w14:textId="77777777" w:rsidR="00A87E8F" w:rsidRPr="00680770" w:rsidRDefault="00A87E8F" w:rsidP="00A87E8F">
      <w:pPr>
        <w:spacing w:after="0" w:line="240" w:lineRule="auto"/>
        <w:rPr>
          <w:rFonts w:ascii="Times New Roman" w:hAnsi="Times New Roman" w:cs="Times New Roman"/>
          <w:b/>
          <w:bCs/>
          <w:szCs w:val="24"/>
          <w:lang w:eastAsia="pl-PL"/>
        </w:rPr>
      </w:pPr>
    </w:p>
    <w:p w14:paraId="0EA0AA3F" w14:textId="393B79CF" w:rsidR="00A87E8F" w:rsidRPr="00680770" w:rsidRDefault="00A87E8F" w:rsidP="00A87E8F">
      <w:pPr>
        <w:spacing w:after="0" w:line="240" w:lineRule="auto"/>
        <w:ind w:left="705" w:hanging="705"/>
        <w:jc w:val="both"/>
        <w:rPr>
          <w:rFonts w:ascii="Times New Roman" w:hAnsi="Times New Roman" w:cs="Times New Roman"/>
          <w:b/>
          <w:bCs/>
          <w:szCs w:val="24"/>
          <w:lang w:eastAsia="pl-PL"/>
        </w:rPr>
      </w:pPr>
      <w:r w:rsidRPr="00680770">
        <w:rPr>
          <w:rFonts w:ascii="Times New Roman" w:hAnsi="Times New Roman" w:cs="Times New Roman"/>
          <w:b/>
          <w:bCs/>
          <w:szCs w:val="24"/>
          <w:lang w:eastAsia="pl-PL"/>
        </w:rPr>
        <w:t>3.</w:t>
      </w:r>
      <w:r w:rsidRPr="00680770">
        <w:rPr>
          <w:rFonts w:ascii="Times New Roman" w:hAnsi="Times New Roman" w:cs="Times New Roman"/>
          <w:b/>
          <w:bCs/>
          <w:szCs w:val="24"/>
          <w:lang w:eastAsia="pl-PL"/>
        </w:rPr>
        <w:tab/>
      </w:r>
      <w:r w:rsidRPr="00680770">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Pr="00680770">
        <w:rPr>
          <w:rFonts w:ascii="Times New Roman" w:hAnsi="Times New Roman" w:cs="Times New Roman"/>
          <w:b/>
          <w:szCs w:val="24"/>
          <w:lang w:eastAsia="pl-PL"/>
        </w:rPr>
        <w:t xml:space="preserve">w dniu </w:t>
      </w:r>
      <w:r w:rsidR="00084D19">
        <w:rPr>
          <w:rFonts w:ascii="Times New Roman" w:hAnsi="Times New Roman" w:cs="Times New Roman"/>
          <w:b/>
          <w:szCs w:val="24"/>
          <w:lang w:eastAsia="pl-PL"/>
        </w:rPr>
        <w:t>14.01.2021</w:t>
      </w:r>
      <w:r w:rsidRPr="00680770">
        <w:rPr>
          <w:rFonts w:ascii="Times New Roman" w:hAnsi="Times New Roman" w:cs="Times New Roman"/>
          <w:b/>
          <w:szCs w:val="24"/>
          <w:lang w:eastAsia="pl-PL"/>
        </w:rPr>
        <w:t xml:space="preserve">r. </w:t>
      </w:r>
      <w:r w:rsidR="00787F05">
        <w:rPr>
          <w:rFonts w:ascii="Times New Roman" w:hAnsi="Times New Roman" w:cs="Times New Roman"/>
          <w:b/>
          <w:szCs w:val="24"/>
          <w:lang w:eastAsia="pl-PL"/>
        </w:rPr>
        <w:br/>
      </w:r>
      <w:r w:rsidRPr="00680770">
        <w:rPr>
          <w:rFonts w:ascii="Times New Roman" w:hAnsi="Times New Roman" w:cs="Times New Roman"/>
          <w:b/>
          <w:szCs w:val="24"/>
          <w:lang w:eastAsia="pl-PL"/>
        </w:rPr>
        <w:t xml:space="preserve">o godz. </w:t>
      </w:r>
      <w:r w:rsidR="00182F31">
        <w:rPr>
          <w:rFonts w:ascii="Times New Roman" w:hAnsi="Times New Roman" w:cs="Times New Roman"/>
          <w:b/>
          <w:szCs w:val="24"/>
          <w:lang w:eastAsia="pl-PL"/>
        </w:rPr>
        <w:t>10:</w:t>
      </w:r>
      <w:r w:rsidR="00084D19">
        <w:rPr>
          <w:rFonts w:ascii="Times New Roman" w:hAnsi="Times New Roman" w:cs="Times New Roman"/>
          <w:b/>
          <w:szCs w:val="24"/>
          <w:lang w:eastAsia="pl-PL"/>
        </w:rPr>
        <w:t>45</w:t>
      </w:r>
      <w:r w:rsidR="00507BF9">
        <w:rPr>
          <w:rFonts w:ascii="Times New Roman" w:hAnsi="Times New Roman" w:cs="Times New Roman"/>
          <w:b/>
          <w:szCs w:val="24"/>
          <w:lang w:eastAsia="pl-PL"/>
        </w:rPr>
        <w:t>.</w:t>
      </w:r>
    </w:p>
    <w:p w14:paraId="44AFEA55"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BBDA89B" w14:textId="77777777" w:rsidR="00706CDA" w:rsidRPr="003014D9" w:rsidRDefault="00CC0A95"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XXIII. </w:t>
      </w:r>
      <w:r w:rsidRPr="003014D9">
        <w:rPr>
          <w:rFonts w:ascii="Times New Roman" w:hAnsi="Times New Roman" w:cs="Times New Roman"/>
          <w:b/>
          <w:bCs/>
          <w:sz w:val="24"/>
          <w:szCs w:val="24"/>
          <w:lang w:eastAsia="pl-PL"/>
        </w:rPr>
        <w:tab/>
      </w:r>
      <w:r w:rsidR="00706CDA" w:rsidRPr="003014D9">
        <w:rPr>
          <w:rFonts w:ascii="Times New Roman" w:hAnsi="Times New Roman" w:cs="Times New Roman"/>
          <w:b/>
          <w:bCs/>
          <w:sz w:val="24"/>
          <w:szCs w:val="24"/>
          <w:lang w:eastAsia="pl-PL"/>
        </w:rPr>
        <w:t>INFORMACJE O TRYBIE OTWARCIA I OCENY OFERT</w:t>
      </w:r>
    </w:p>
    <w:p w14:paraId="25FA011A" w14:textId="77777777" w:rsidR="00706CDA" w:rsidRPr="003014D9" w:rsidRDefault="00706CDA" w:rsidP="00FF3BE5">
      <w:pPr>
        <w:spacing w:after="0" w:line="240" w:lineRule="auto"/>
        <w:rPr>
          <w:rFonts w:ascii="Times New Roman" w:hAnsi="Times New Roman" w:cs="Times New Roman"/>
          <w:b/>
          <w:bCs/>
          <w:szCs w:val="24"/>
          <w:lang w:eastAsia="pl-PL"/>
        </w:rPr>
      </w:pPr>
    </w:p>
    <w:p w14:paraId="0308FE2B" w14:textId="77777777" w:rsidR="00DC100F" w:rsidRPr="006123B1"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Otwarcie ofert jest jawne.</w:t>
      </w:r>
    </w:p>
    <w:p w14:paraId="0B0B622F" w14:textId="77777777" w:rsidR="00D32A74" w:rsidRPr="006123B1" w:rsidRDefault="00D32A74" w:rsidP="00D32A74">
      <w:pPr>
        <w:spacing w:after="0" w:line="240" w:lineRule="auto"/>
        <w:jc w:val="both"/>
        <w:rPr>
          <w:rFonts w:ascii="Times New Roman" w:hAnsi="Times New Roman" w:cs="Times New Roman"/>
          <w:lang w:eastAsia="pl-PL"/>
        </w:rPr>
      </w:pPr>
      <w:r w:rsidRPr="006123B1">
        <w:rPr>
          <w:rFonts w:ascii="Times New Roman" w:hAnsi="Times New Roman" w:cs="Times New Roman"/>
          <w:b/>
          <w:lang w:eastAsia="pl-PL"/>
        </w:rPr>
        <w:t>1.1.</w:t>
      </w:r>
      <w:r w:rsidRPr="006123B1">
        <w:rPr>
          <w:rFonts w:ascii="Times New Roman" w:hAnsi="Times New Roman" w:cs="Times New Roman"/>
          <w:lang w:eastAsia="pl-PL"/>
        </w:rPr>
        <w:t xml:space="preserve"> Otwarcie ofert następuje poprzez użycie aplikacji do szyfrowania ofert dostępnej na </w:t>
      </w:r>
      <w:proofErr w:type="spellStart"/>
      <w:r w:rsidRPr="006123B1">
        <w:rPr>
          <w:rFonts w:ascii="Times New Roman" w:hAnsi="Times New Roman" w:cs="Times New Roman"/>
          <w:lang w:eastAsia="pl-PL"/>
        </w:rPr>
        <w:t>miniPortalu</w:t>
      </w:r>
      <w:proofErr w:type="spellEnd"/>
      <w:r w:rsidRPr="006123B1">
        <w:rPr>
          <w:rFonts w:ascii="Times New Roman" w:hAnsi="Times New Roman" w:cs="Times New Roman"/>
          <w:lang w:eastAsia="pl-PL"/>
        </w:rPr>
        <w:t xml:space="preserve"> </w:t>
      </w:r>
      <w:r w:rsidRPr="006123B1">
        <w:rPr>
          <w:rFonts w:ascii="Times New Roman" w:hAnsi="Times New Roman" w:cs="Times New Roman"/>
          <w:lang w:eastAsia="pl-PL"/>
        </w:rPr>
        <w:br/>
        <w:t>i dokonywane jest poprzez odszyfrowanie i otwarcie ofert za pomocą klucza prywatnego.</w:t>
      </w:r>
    </w:p>
    <w:p w14:paraId="4EC25F25" w14:textId="77777777" w:rsidR="00E43B25" w:rsidRPr="006123B1" w:rsidRDefault="00E43B25" w:rsidP="00FF3BE5">
      <w:pPr>
        <w:spacing w:after="0" w:line="240" w:lineRule="auto"/>
        <w:rPr>
          <w:rFonts w:ascii="Times New Roman" w:hAnsi="Times New Roman" w:cs="Times New Roman"/>
          <w:b/>
          <w:bCs/>
          <w:szCs w:val="24"/>
          <w:lang w:eastAsia="pl-PL"/>
        </w:rPr>
      </w:pPr>
    </w:p>
    <w:p w14:paraId="11C8F683" w14:textId="77777777" w:rsidR="00706CDA" w:rsidRPr="006123B1"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2.</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14:paraId="65A5AF3E" w14:textId="77777777" w:rsidR="00706CDA" w:rsidRPr="006123B1" w:rsidRDefault="00706CDA" w:rsidP="00FF3BE5">
      <w:pPr>
        <w:spacing w:after="0" w:line="240" w:lineRule="auto"/>
        <w:rPr>
          <w:rFonts w:ascii="Times New Roman" w:hAnsi="Times New Roman" w:cs="Times New Roman"/>
          <w:b/>
          <w:bCs/>
          <w:szCs w:val="24"/>
          <w:lang w:eastAsia="pl-PL"/>
        </w:rPr>
      </w:pPr>
    </w:p>
    <w:p w14:paraId="2040CB72" w14:textId="77777777" w:rsidR="00706CDA" w:rsidRPr="003014D9" w:rsidRDefault="00706CDA" w:rsidP="00814C60">
      <w:pPr>
        <w:spacing w:after="0" w:line="240" w:lineRule="auto"/>
        <w:ind w:left="705" w:hanging="705"/>
        <w:jc w:val="both"/>
        <w:rPr>
          <w:rFonts w:ascii="Times New Roman" w:hAnsi="Times New Roman" w:cs="Times New Roman"/>
          <w:b/>
          <w:bCs/>
          <w:szCs w:val="24"/>
          <w:lang w:eastAsia="pl-PL"/>
        </w:rPr>
      </w:pPr>
      <w:r w:rsidRPr="006123B1">
        <w:rPr>
          <w:rFonts w:ascii="Times New Roman" w:hAnsi="Times New Roman" w:cs="Times New Roman"/>
          <w:b/>
          <w:bCs/>
          <w:szCs w:val="24"/>
          <w:lang w:eastAsia="pl-PL"/>
        </w:rPr>
        <w:t>3.</w:t>
      </w:r>
      <w:r w:rsidRPr="006123B1">
        <w:rPr>
          <w:rFonts w:ascii="Times New Roman" w:hAnsi="Times New Roman" w:cs="Times New Roman"/>
          <w:b/>
          <w:bCs/>
          <w:szCs w:val="24"/>
          <w:lang w:eastAsia="pl-PL"/>
        </w:rPr>
        <w:tab/>
      </w:r>
      <w:r w:rsidRPr="006123B1">
        <w:rPr>
          <w:rFonts w:ascii="Times New Roman" w:hAnsi="Times New Roman" w:cs="Times New Roman"/>
          <w:szCs w:val="24"/>
          <w:lang w:eastAsia="pl-PL"/>
        </w:rPr>
        <w:t xml:space="preserve">Podczas otwarcia </w:t>
      </w:r>
      <w:r w:rsidR="00C41EED" w:rsidRPr="006123B1">
        <w:rPr>
          <w:rFonts w:ascii="Times New Roman" w:hAnsi="Times New Roman" w:cs="Times New Roman"/>
          <w:szCs w:val="24"/>
          <w:lang w:eastAsia="pl-PL"/>
        </w:rPr>
        <w:t xml:space="preserve">ofert </w:t>
      </w:r>
      <w:r w:rsidRPr="006123B1">
        <w:rPr>
          <w:rFonts w:ascii="Times New Roman" w:hAnsi="Times New Roman" w:cs="Times New Roman"/>
          <w:szCs w:val="24"/>
          <w:lang w:eastAsia="pl-PL"/>
        </w:rPr>
        <w:t xml:space="preserve">Zamawiający poda (odczyta) imię i nazwisko, nazwę (firmę) oraz adres (siedzibę) Wykonawcy, którego oferta jest otwierana, a także informacje dotyczące ceny oferty, terminu wykonania zamówienia, okresu gwarancji oraz warunków </w:t>
      </w:r>
      <w:r w:rsidRPr="003014D9">
        <w:rPr>
          <w:rFonts w:ascii="Times New Roman" w:hAnsi="Times New Roman" w:cs="Times New Roman"/>
          <w:szCs w:val="24"/>
          <w:lang w:eastAsia="pl-PL"/>
        </w:rPr>
        <w:t>płatności zawartych w ofercie.</w:t>
      </w:r>
    </w:p>
    <w:p w14:paraId="70C999CC" w14:textId="77777777" w:rsidR="00706CDA" w:rsidRPr="003014D9" w:rsidRDefault="00706CDA" w:rsidP="00FF3BE5">
      <w:pPr>
        <w:spacing w:after="0" w:line="240" w:lineRule="auto"/>
        <w:rPr>
          <w:rFonts w:ascii="Times New Roman" w:hAnsi="Times New Roman" w:cs="Times New Roman"/>
          <w:b/>
          <w:bCs/>
          <w:szCs w:val="24"/>
          <w:lang w:eastAsia="pl-PL"/>
        </w:rPr>
      </w:pPr>
    </w:p>
    <w:p w14:paraId="011E0898" w14:textId="77777777" w:rsidR="00706CDA" w:rsidRPr="003014D9" w:rsidRDefault="00706CDA" w:rsidP="00814C60">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Niezwłocznie po otwarciu ofert Zamawiający zamieści na stronie internetowej (</w:t>
      </w:r>
      <w:hyperlink r:id="rId25" w:history="1">
        <w:r w:rsidR="00133C93" w:rsidRPr="0091121F">
          <w:rPr>
            <w:rStyle w:val="Hipercze"/>
            <w:rFonts w:ascii="Times New Roman" w:hAnsi="Times New Roman"/>
            <w:b/>
            <w:u w:val="none"/>
          </w:rPr>
          <w:t>http://vip99.lo.pl/przetargi/86</w:t>
        </w:r>
      </w:hyperlink>
      <w:r w:rsidR="00685A47" w:rsidRPr="003014D9">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 informacje dotyczące:</w:t>
      </w:r>
    </w:p>
    <w:p w14:paraId="783C6ED4"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1) kwoty, jaką zamierza przeznaczyć na sfinansowanie zamówienia;</w:t>
      </w:r>
    </w:p>
    <w:p w14:paraId="4174C363" w14:textId="77777777" w:rsidR="00706CDA" w:rsidRPr="003014D9" w:rsidRDefault="00706CDA" w:rsidP="00814C60">
      <w:pPr>
        <w:spacing w:after="0" w:line="240" w:lineRule="auto"/>
        <w:ind w:firstLine="705"/>
        <w:jc w:val="both"/>
        <w:rPr>
          <w:rFonts w:ascii="Times New Roman" w:hAnsi="Times New Roman" w:cs="Times New Roman"/>
          <w:szCs w:val="24"/>
          <w:lang w:eastAsia="pl-PL"/>
        </w:rPr>
      </w:pPr>
      <w:r w:rsidRPr="003014D9">
        <w:rPr>
          <w:rFonts w:ascii="Times New Roman" w:hAnsi="Times New Roman" w:cs="Times New Roman"/>
          <w:szCs w:val="24"/>
          <w:lang w:eastAsia="pl-PL"/>
        </w:rPr>
        <w:t>2) firm oraz adresów Wykonawców, którzy złożyli oferty w terminie;</w:t>
      </w:r>
    </w:p>
    <w:p w14:paraId="37788275" w14:textId="77777777" w:rsidR="00706CDA" w:rsidRPr="003014D9" w:rsidRDefault="00706CDA" w:rsidP="00814C60">
      <w:pPr>
        <w:spacing w:after="0" w:line="240" w:lineRule="auto"/>
        <w:ind w:left="705"/>
        <w:jc w:val="both"/>
        <w:rPr>
          <w:rFonts w:ascii="Times New Roman" w:hAnsi="Times New Roman" w:cs="Times New Roman"/>
          <w:szCs w:val="24"/>
          <w:lang w:eastAsia="pl-PL"/>
        </w:rPr>
      </w:pPr>
      <w:r w:rsidRPr="003014D9">
        <w:rPr>
          <w:rFonts w:ascii="Times New Roman" w:hAnsi="Times New Roman" w:cs="Times New Roman"/>
          <w:szCs w:val="24"/>
          <w:lang w:eastAsia="pl-PL"/>
        </w:rPr>
        <w:t xml:space="preserve">3) ceny, terminu wykonania zamówienia, okresu gwarancji i warunków płatności zawartych </w:t>
      </w:r>
      <w:r w:rsidR="00821317" w:rsidRPr="003014D9">
        <w:rPr>
          <w:rFonts w:ascii="Times New Roman" w:hAnsi="Times New Roman" w:cs="Times New Roman"/>
          <w:szCs w:val="24"/>
          <w:lang w:eastAsia="pl-PL"/>
        </w:rPr>
        <w:br/>
      </w:r>
      <w:r w:rsidRPr="003014D9">
        <w:rPr>
          <w:rFonts w:ascii="Times New Roman" w:hAnsi="Times New Roman" w:cs="Times New Roman"/>
          <w:szCs w:val="24"/>
          <w:lang w:eastAsia="pl-PL"/>
        </w:rPr>
        <w:t>w ofertach.</w:t>
      </w:r>
    </w:p>
    <w:p w14:paraId="2531A603" w14:textId="77777777" w:rsidR="00821317" w:rsidRPr="003014D9" w:rsidRDefault="00821317" w:rsidP="00814C60">
      <w:pPr>
        <w:spacing w:after="0" w:line="240" w:lineRule="auto"/>
        <w:ind w:left="705"/>
        <w:jc w:val="both"/>
        <w:rPr>
          <w:rFonts w:ascii="Times New Roman" w:hAnsi="Times New Roman" w:cs="Times New Roman"/>
          <w:szCs w:val="24"/>
          <w:lang w:eastAsia="pl-PL"/>
        </w:rPr>
      </w:pPr>
    </w:p>
    <w:p w14:paraId="7CBA7CF4" w14:textId="77777777" w:rsidR="00706CDA" w:rsidRDefault="00706CDA" w:rsidP="007C7AE3">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3014D9">
        <w:rPr>
          <w:rFonts w:ascii="Times New Roman" w:hAnsi="Times New Roman" w:cs="Times New Roman"/>
          <w:szCs w:val="24"/>
          <w:lang w:eastAsia="pl-PL"/>
        </w:rPr>
        <w:t xml:space="preserve">powaniu </w:t>
      </w:r>
      <w:r w:rsidR="005137AA">
        <w:rPr>
          <w:rFonts w:ascii="Times New Roman" w:hAnsi="Times New Roman" w:cs="Times New Roman"/>
          <w:szCs w:val="24"/>
          <w:lang w:eastAsia="pl-PL"/>
        </w:rPr>
        <w:br/>
      </w:r>
      <w:r w:rsidR="006C5AEC" w:rsidRPr="003014D9">
        <w:rPr>
          <w:rFonts w:ascii="Times New Roman" w:hAnsi="Times New Roman" w:cs="Times New Roman"/>
          <w:szCs w:val="24"/>
          <w:lang w:eastAsia="pl-PL"/>
        </w:rPr>
        <w:t xml:space="preserve">o udzielenie zamówienia. </w:t>
      </w:r>
    </w:p>
    <w:p w14:paraId="1958A1DE" w14:textId="77777777" w:rsidR="00E22A7F" w:rsidRPr="007C7AE3" w:rsidRDefault="00E22A7F" w:rsidP="007C7AE3">
      <w:pPr>
        <w:spacing w:after="0" w:line="240" w:lineRule="auto"/>
        <w:ind w:left="705" w:hanging="705"/>
        <w:jc w:val="both"/>
        <w:rPr>
          <w:rFonts w:ascii="Times New Roman" w:hAnsi="Times New Roman" w:cs="Times New Roman"/>
          <w:szCs w:val="24"/>
          <w:lang w:eastAsia="pl-PL"/>
        </w:rPr>
      </w:pPr>
    </w:p>
    <w:p w14:paraId="7846739F" w14:textId="77777777" w:rsidR="00706CDA" w:rsidRDefault="00706CDA" w:rsidP="00090147">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Zgodnie z art. 24 aa ustawy, Zamawiający najpierw dokona oceny ofert (najwyżej oceniona), </w:t>
      </w:r>
      <w:r w:rsidR="005137AA">
        <w:rPr>
          <w:rFonts w:ascii="Times New Roman" w:hAnsi="Times New Roman" w:cs="Times New Roman"/>
          <w:szCs w:val="24"/>
          <w:lang w:eastAsia="pl-PL"/>
        </w:rPr>
        <w:br/>
      </w:r>
      <w:r w:rsidRPr="003014D9">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14:paraId="41CEA0E2" w14:textId="77777777" w:rsidR="00272A9C" w:rsidRPr="003014D9" w:rsidRDefault="00272A9C" w:rsidP="00090147">
      <w:pPr>
        <w:spacing w:after="0" w:line="240" w:lineRule="auto"/>
        <w:ind w:left="705" w:hanging="705"/>
        <w:jc w:val="both"/>
        <w:rPr>
          <w:rFonts w:ascii="Times New Roman" w:hAnsi="Times New Roman" w:cs="Times New Roman"/>
          <w:b/>
          <w:bCs/>
          <w:szCs w:val="24"/>
          <w:lang w:eastAsia="pl-PL"/>
        </w:rPr>
      </w:pPr>
    </w:p>
    <w:p w14:paraId="2EFEDD56"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14:paraId="027E00EA"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36F5CE3A"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14:paraId="0EF549E9"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73213B05" w14:textId="77777777" w:rsidR="00706CDA" w:rsidRPr="003014D9" w:rsidRDefault="00706CDA" w:rsidP="00524C0F">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14:paraId="5CE224AD" w14:textId="77777777" w:rsidR="00706CDA" w:rsidRPr="003014D9" w:rsidRDefault="00706CDA" w:rsidP="00524C0F">
      <w:pPr>
        <w:spacing w:after="0" w:line="240" w:lineRule="auto"/>
        <w:jc w:val="both"/>
        <w:rPr>
          <w:rFonts w:ascii="Times New Roman" w:hAnsi="Times New Roman" w:cs="Times New Roman"/>
          <w:b/>
          <w:bCs/>
          <w:szCs w:val="24"/>
          <w:lang w:eastAsia="pl-PL"/>
        </w:rPr>
      </w:pPr>
    </w:p>
    <w:p w14:paraId="6AA5F668" w14:textId="77777777" w:rsidR="00706CDA" w:rsidRPr="003014D9" w:rsidRDefault="00706CDA" w:rsidP="00524C0F">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9.</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14:paraId="7BEAF3C1" w14:textId="77777777" w:rsidR="00706CDA" w:rsidRPr="003014D9" w:rsidRDefault="00706CDA" w:rsidP="00FF3BE5">
      <w:pPr>
        <w:spacing w:after="0" w:line="240" w:lineRule="auto"/>
        <w:rPr>
          <w:rFonts w:ascii="Times New Roman" w:hAnsi="Times New Roman" w:cs="Times New Roman"/>
          <w:b/>
          <w:bCs/>
          <w:szCs w:val="24"/>
          <w:lang w:eastAsia="pl-PL"/>
        </w:rPr>
      </w:pPr>
    </w:p>
    <w:p w14:paraId="7F963C9A"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10.</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14:paraId="419FEC23" w14:textId="77777777" w:rsidR="00706CDA" w:rsidRPr="003014D9" w:rsidRDefault="00706CDA" w:rsidP="00FF3BE5">
      <w:pPr>
        <w:spacing w:after="0" w:line="240" w:lineRule="auto"/>
        <w:rPr>
          <w:rFonts w:ascii="Times New Roman" w:hAnsi="Times New Roman" w:cs="Times New Roman"/>
          <w:b/>
          <w:bCs/>
          <w:szCs w:val="24"/>
          <w:lang w:eastAsia="pl-PL"/>
        </w:rPr>
      </w:pPr>
    </w:p>
    <w:p w14:paraId="2F32CEDC"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D56F55">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D56F55">
        <w:rPr>
          <w:rFonts w:ascii="Times New Roman" w:hAnsi="Times New Roman" w:cs="Times New Roman"/>
          <w:szCs w:val="24"/>
          <w:lang w:eastAsia="pl-PL"/>
        </w:rPr>
        <w:t>aczonym, nie krótszym niż 5 dni</w:t>
      </w:r>
      <w:r w:rsidR="00085513" w:rsidRPr="00D56F55">
        <w:rPr>
          <w:rFonts w:ascii="Times New Roman" w:hAnsi="Times New Roman" w:cs="Times New Roman"/>
          <w:szCs w:val="24"/>
          <w:lang w:eastAsia="pl-PL"/>
        </w:rPr>
        <w:t>,</w:t>
      </w:r>
      <w:r w:rsidRPr="00D56F55">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w:t>
      </w:r>
      <w:r w:rsidR="000C3E31" w:rsidRPr="00D56F55">
        <w:rPr>
          <w:rFonts w:ascii="Times New Roman" w:hAnsi="Times New Roman" w:cs="Times New Roman"/>
          <w:szCs w:val="24"/>
          <w:lang w:eastAsia="pl-PL"/>
        </w:rPr>
        <w:t xml:space="preserve">ie z pkt 4  rozdziału XII SIWZ) </w:t>
      </w:r>
      <w:r w:rsidR="000C3E31" w:rsidRPr="00D56F55">
        <w:rPr>
          <w:rFonts w:ascii="Times New Roman" w:hAnsi="Times New Roman" w:cs="Times New Roman"/>
          <w:bCs/>
          <w:szCs w:val="24"/>
          <w:lang w:eastAsia="pl-PL"/>
        </w:rPr>
        <w:t xml:space="preserve">- </w:t>
      </w:r>
      <w:r w:rsidR="000C3E31" w:rsidRPr="00D56F55">
        <w:rPr>
          <w:rFonts w:ascii="Times New Roman" w:hAnsi="Times New Roman" w:cs="Times New Roman"/>
          <w:b/>
          <w:bCs/>
          <w:szCs w:val="24"/>
          <w:lang w:eastAsia="pl-PL"/>
        </w:rPr>
        <w:t>NIE DOTYCZY NINIEJSZEGO POSTĘPOWANIA.</w:t>
      </w:r>
      <w:r w:rsidR="000C3E31">
        <w:rPr>
          <w:rFonts w:ascii="Times New Roman" w:hAnsi="Times New Roman" w:cs="Times New Roman"/>
          <w:b/>
          <w:bCs/>
          <w:color w:val="FF0000"/>
          <w:szCs w:val="24"/>
          <w:lang w:eastAsia="pl-PL"/>
        </w:rPr>
        <w:t xml:space="preserve"> </w:t>
      </w:r>
    </w:p>
    <w:p w14:paraId="4B36A716" w14:textId="77777777" w:rsidR="00706CDA" w:rsidRPr="003014D9" w:rsidRDefault="00706CDA" w:rsidP="00FF3BE5">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 xml:space="preserve"> </w:t>
      </w:r>
    </w:p>
    <w:p w14:paraId="0AB4D6AE" w14:textId="77777777" w:rsidR="00B80F83" w:rsidRDefault="00706CDA" w:rsidP="00374CDE">
      <w:pPr>
        <w:spacing w:after="0" w:line="240" w:lineRule="auto"/>
        <w:ind w:left="705" w:hanging="705"/>
        <w:jc w:val="both"/>
        <w:rPr>
          <w:rStyle w:val="Hipercze"/>
          <w:rFonts w:ascii="Times New Roman" w:hAnsi="Times New Roman"/>
          <w:b/>
          <w:u w:val="none"/>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3014D9">
        <w:rPr>
          <w:rFonts w:ascii="Times New Roman" w:hAnsi="Times New Roman" w:cs="Times New Roman"/>
          <w:szCs w:val="24"/>
          <w:lang w:eastAsia="pl-PL"/>
        </w:rPr>
        <w:br/>
      </w:r>
      <w:r w:rsidRPr="003014D9">
        <w:rPr>
          <w:rFonts w:ascii="Times New Roman" w:hAnsi="Times New Roman" w:cs="Times New Roman"/>
          <w:szCs w:val="24"/>
          <w:lang w:eastAsia="pl-PL"/>
        </w:rPr>
        <w:t xml:space="preserve">w miejscu publicznie dostępnym w swojej siedzibie oraz na stronie internetowej pod następującym adresem: </w:t>
      </w:r>
      <w:hyperlink r:id="rId26" w:history="1">
        <w:r w:rsidR="00133C93" w:rsidRPr="0091121F">
          <w:rPr>
            <w:rStyle w:val="Hipercze"/>
            <w:rFonts w:ascii="Times New Roman" w:hAnsi="Times New Roman"/>
            <w:b/>
            <w:u w:val="none"/>
          </w:rPr>
          <w:t>http://vip99.lo.pl/przetargi/86</w:t>
        </w:r>
      </w:hyperlink>
      <w:r w:rsidR="00767D85">
        <w:rPr>
          <w:rStyle w:val="Hipercze"/>
          <w:rFonts w:ascii="Times New Roman" w:hAnsi="Times New Roman"/>
          <w:b/>
          <w:u w:val="none"/>
        </w:rPr>
        <w:t>.</w:t>
      </w:r>
    </w:p>
    <w:p w14:paraId="569C82F6" w14:textId="77777777" w:rsidR="00133C93" w:rsidRPr="003014D9" w:rsidRDefault="00133C93" w:rsidP="00374CDE">
      <w:pPr>
        <w:spacing w:after="0" w:line="240" w:lineRule="auto"/>
        <w:ind w:left="705" w:hanging="705"/>
        <w:jc w:val="both"/>
        <w:rPr>
          <w:rFonts w:ascii="Times New Roman" w:hAnsi="Times New Roman" w:cs="Times New Roman"/>
          <w:szCs w:val="24"/>
          <w:lang w:eastAsia="pl-PL"/>
        </w:rPr>
      </w:pPr>
    </w:p>
    <w:p w14:paraId="4D590895" w14:textId="77777777" w:rsidR="00706CDA" w:rsidRPr="003014D9" w:rsidRDefault="00706CDA" w:rsidP="00374CD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lastRenderedPageBreak/>
        <w:t>12.1.</w:t>
      </w:r>
      <w:r w:rsidRPr="003014D9">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14:paraId="6BAB2793" w14:textId="77777777" w:rsidR="00573BC7" w:rsidRDefault="00573BC7" w:rsidP="00366A38">
      <w:pPr>
        <w:spacing w:after="0" w:line="240" w:lineRule="auto"/>
        <w:jc w:val="both"/>
        <w:rPr>
          <w:rFonts w:ascii="Times New Roman" w:hAnsi="Times New Roman" w:cs="Times New Roman"/>
          <w:b/>
          <w:bCs/>
          <w:sz w:val="24"/>
          <w:szCs w:val="24"/>
          <w:lang w:eastAsia="pl-PL"/>
        </w:rPr>
      </w:pPr>
    </w:p>
    <w:p w14:paraId="201A1E60"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XXIV. </w:t>
      </w:r>
      <w:r w:rsidRPr="003014D9">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14:paraId="250C18FA"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0A897967" w14:textId="77777777" w:rsidR="00223F00" w:rsidRPr="00223F00" w:rsidRDefault="00223F00" w:rsidP="005F7147">
      <w:pPr>
        <w:numPr>
          <w:ilvl w:val="0"/>
          <w:numId w:val="22"/>
        </w:num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Przy wyborze oferty najkorzystniejszej, Zamawiający będzie się kierował następującymi kryteriami:</w:t>
      </w:r>
    </w:p>
    <w:p w14:paraId="57030982" w14:textId="77777777" w:rsidR="00223F00" w:rsidRPr="00223F00" w:rsidRDefault="00223F00" w:rsidP="00223F00">
      <w:pPr>
        <w:spacing w:after="0" w:line="240" w:lineRule="auto"/>
        <w:jc w:val="both"/>
        <w:rPr>
          <w:rFonts w:ascii="Times New Roman" w:hAnsi="Times New Roman" w:cs="Times New Roman"/>
          <w:lang w:eastAsia="pl-P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223F00" w:rsidRPr="00223F00" w14:paraId="6B0EBF87" w14:textId="77777777" w:rsidTr="00223F00">
        <w:tc>
          <w:tcPr>
            <w:tcW w:w="673" w:type="dxa"/>
            <w:shd w:val="clear" w:color="auto" w:fill="F3F3F3"/>
          </w:tcPr>
          <w:p w14:paraId="2A9096B2"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F1F5AC"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Lp.</w:t>
            </w:r>
          </w:p>
        </w:tc>
        <w:tc>
          <w:tcPr>
            <w:tcW w:w="1843" w:type="dxa"/>
            <w:shd w:val="clear" w:color="auto" w:fill="F3F3F3"/>
          </w:tcPr>
          <w:p w14:paraId="686A742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F66CCE"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Kryterium</w:t>
            </w:r>
          </w:p>
          <w:p w14:paraId="46B911F9"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zasadnicze</w:t>
            </w:r>
          </w:p>
          <w:p w14:paraId="44F34FF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tc>
        <w:tc>
          <w:tcPr>
            <w:tcW w:w="4678" w:type="dxa"/>
            <w:shd w:val="clear" w:color="auto" w:fill="F3F3F3"/>
          </w:tcPr>
          <w:p w14:paraId="454F1CF5"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0716AA4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Opis</w:t>
            </w:r>
          </w:p>
        </w:tc>
        <w:tc>
          <w:tcPr>
            <w:tcW w:w="1984" w:type="dxa"/>
            <w:shd w:val="clear" w:color="auto" w:fill="F3F3F3"/>
          </w:tcPr>
          <w:p w14:paraId="0B8E9C3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790BB594"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 xml:space="preserve">Waga – </w:t>
            </w:r>
          </w:p>
          <w:p w14:paraId="5141F988"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udział % w ocenie</w:t>
            </w:r>
          </w:p>
        </w:tc>
      </w:tr>
      <w:tr w:rsidR="00223F00" w:rsidRPr="00223F00" w14:paraId="2F8EEE75" w14:textId="77777777" w:rsidTr="00223F00">
        <w:tc>
          <w:tcPr>
            <w:tcW w:w="673" w:type="dxa"/>
          </w:tcPr>
          <w:p w14:paraId="2FD6982D"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p>
          <w:p w14:paraId="5698D32F"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1.</w:t>
            </w:r>
          </w:p>
        </w:tc>
        <w:tc>
          <w:tcPr>
            <w:tcW w:w="1843" w:type="dxa"/>
          </w:tcPr>
          <w:p w14:paraId="3FEA8DF0" w14:textId="77777777" w:rsidR="00223F00" w:rsidRPr="00223F00" w:rsidRDefault="00223F00" w:rsidP="00223F00">
            <w:pPr>
              <w:spacing w:after="0" w:line="240" w:lineRule="auto"/>
              <w:rPr>
                <w:rFonts w:ascii="Times New Roman" w:hAnsi="Times New Roman" w:cs="Times New Roman"/>
                <w:b/>
                <w:bCs/>
                <w:color w:val="FF0000"/>
                <w:lang w:eastAsia="pl-PL"/>
              </w:rPr>
            </w:pPr>
          </w:p>
          <w:p w14:paraId="2453FE31" w14:textId="77777777" w:rsidR="00223F00" w:rsidRPr="00223F00" w:rsidRDefault="00223F00" w:rsidP="00223F00">
            <w:pPr>
              <w:spacing w:after="0" w:line="240" w:lineRule="auto"/>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Cena brutto</w:t>
            </w:r>
          </w:p>
        </w:tc>
        <w:tc>
          <w:tcPr>
            <w:tcW w:w="4678" w:type="dxa"/>
          </w:tcPr>
          <w:p w14:paraId="454B54A6" w14:textId="77777777" w:rsidR="00223F00" w:rsidRPr="00223F00" w:rsidRDefault="00223F00" w:rsidP="00223F00">
            <w:pPr>
              <w:spacing w:after="0" w:line="240" w:lineRule="auto"/>
              <w:rPr>
                <w:rFonts w:ascii="Times New Roman" w:hAnsi="Times New Roman" w:cs="Times New Roman"/>
                <w:color w:val="FF0000"/>
                <w:lang w:eastAsia="pl-PL"/>
              </w:rPr>
            </w:pPr>
          </w:p>
          <w:p w14:paraId="75FB3CA4"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Cena brutto (z podatkiem VAT) za realizację przedmiotu zamówienia, na którą powinny składać się wszelkie koszty ponoszone przez Wykonawcę.</w:t>
            </w:r>
          </w:p>
          <w:p w14:paraId="425265B3"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6E146342"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F30D603" w14:textId="77777777" w:rsidR="00223F00" w:rsidRPr="00223F00" w:rsidRDefault="00223F00" w:rsidP="00223F00">
            <w:pPr>
              <w:spacing w:after="0" w:line="240" w:lineRule="auto"/>
              <w:jc w:val="center"/>
              <w:rPr>
                <w:rFonts w:ascii="Times New Roman" w:hAnsi="Times New Roman" w:cs="Times New Roman"/>
                <w:b/>
                <w:bCs/>
                <w:color w:val="FF0000"/>
                <w:lang w:eastAsia="pl-PL"/>
              </w:rPr>
            </w:pPr>
            <w:r w:rsidRPr="00223F00">
              <w:rPr>
                <w:rFonts w:ascii="Times New Roman" w:hAnsi="Times New Roman" w:cs="Times New Roman"/>
                <w:b/>
                <w:bCs/>
                <w:color w:val="FF0000"/>
                <w:lang w:eastAsia="pl-PL"/>
              </w:rPr>
              <w:t>95 %</w:t>
            </w:r>
          </w:p>
        </w:tc>
      </w:tr>
      <w:tr w:rsidR="00223F00" w:rsidRPr="00223F00" w14:paraId="20E63CEE" w14:textId="77777777" w:rsidTr="00223F00">
        <w:tc>
          <w:tcPr>
            <w:tcW w:w="673" w:type="dxa"/>
          </w:tcPr>
          <w:p w14:paraId="195ECF47" w14:textId="77777777" w:rsidR="00223F00" w:rsidRPr="00223F00" w:rsidRDefault="00223F00" w:rsidP="00223F00">
            <w:pPr>
              <w:spacing w:after="0" w:line="240" w:lineRule="auto"/>
              <w:rPr>
                <w:rFonts w:ascii="Times New Roman" w:hAnsi="Times New Roman" w:cs="Times New Roman"/>
                <w:color w:val="FF0000"/>
                <w:lang w:eastAsia="pl-PL"/>
              </w:rPr>
            </w:pPr>
          </w:p>
          <w:p w14:paraId="6542A94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2.</w:t>
            </w:r>
          </w:p>
        </w:tc>
        <w:tc>
          <w:tcPr>
            <w:tcW w:w="1843" w:type="dxa"/>
          </w:tcPr>
          <w:p w14:paraId="49655532" w14:textId="77777777" w:rsidR="00223F00" w:rsidRPr="00223F00" w:rsidRDefault="00223F00" w:rsidP="00223F00">
            <w:pPr>
              <w:spacing w:after="0" w:line="240" w:lineRule="auto"/>
              <w:rPr>
                <w:rFonts w:ascii="Times New Roman" w:hAnsi="Times New Roman" w:cs="Times New Roman"/>
                <w:color w:val="FF0000"/>
                <w:lang w:eastAsia="pl-PL"/>
              </w:rPr>
            </w:pPr>
          </w:p>
          <w:p w14:paraId="4F824CC9"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w:t>
            </w:r>
          </w:p>
        </w:tc>
        <w:tc>
          <w:tcPr>
            <w:tcW w:w="4678" w:type="dxa"/>
          </w:tcPr>
          <w:p w14:paraId="54C88AE4" w14:textId="77777777" w:rsidR="00223F00" w:rsidRPr="00223F00" w:rsidRDefault="00223F00" w:rsidP="00223F00">
            <w:pPr>
              <w:spacing w:after="0" w:line="240" w:lineRule="auto"/>
              <w:rPr>
                <w:rFonts w:ascii="Times New Roman" w:hAnsi="Times New Roman" w:cs="Times New Roman"/>
                <w:color w:val="FF0000"/>
                <w:lang w:eastAsia="pl-PL"/>
              </w:rPr>
            </w:pPr>
          </w:p>
          <w:p w14:paraId="2C853ECC"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2 tygodni :  5 %</w:t>
            </w:r>
          </w:p>
          <w:p w14:paraId="0EC6D627" w14:textId="77777777" w:rsidR="00223F00" w:rsidRPr="00223F00" w:rsidRDefault="00223F00" w:rsidP="00223F00">
            <w:pPr>
              <w:spacing w:after="0" w:line="240" w:lineRule="auto"/>
              <w:rPr>
                <w:rFonts w:ascii="Times New Roman" w:hAnsi="Times New Roman" w:cs="Times New Roman"/>
                <w:color w:val="FF0000"/>
                <w:lang w:eastAsia="pl-PL"/>
              </w:rPr>
            </w:pPr>
            <w:r w:rsidRPr="00223F00">
              <w:rPr>
                <w:rFonts w:ascii="Times New Roman" w:hAnsi="Times New Roman" w:cs="Times New Roman"/>
                <w:color w:val="FF0000"/>
                <w:lang w:eastAsia="pl-PL"/>
              </w:rPr>
              <w:t>Termin dostawy do 6 tygodni :   0%.</w:t>
            </w:r>
          </w:p>
          <w:p w14:paraId="7D1258ED" w14:textId="77777777" w:rsidR="00223F00" w:rsidRPr="00223F00" w:rsidRDefault="00223F00" w:rsidP="00223F00">
            <w:pPr>
              <w:spacing w:after="0" w:line="240" w:lineRule="auto"/>
              <w:rPr>
                <w:rFonts w:ascii="Times New Roman" w:hAnsi="Times New Roman" w:cs="Times New Roman"/>
                <w:color w:val="FF0000"/>
                <w:lang w:eastAsia="pl-PL"/>
              </w:rPr>
            </w:pPr>
          </w:p>
        </w:tc>
        <w:tc>
          <w:tcPr>
            <w:tcW w:w="1984" w:type="dxa"/>
          </w:tcPr>
          <w:p w14:paraId="43EA763B" w14:textId="77777777" w:rsidR="00223F00" w:rsidRPr="00223F00" w:rsidRDefault="00223F00" w:rsidP="00223F00">
            <w:pPr>
              <w:spacing w:after="0" w:line="240" w:lineRule="auto"/>
              <w:jc w:val="center"/>
              <w:rPr>
                <w:rFonts w:ascii="Times New Roman" w:hAnsi="Times New Roman" w:cs="Times New Roman"/>
                <w:color w:val="FF0000"/>
                <w:lang w:eastAsia="pl-PL"/>
              </w:rPr>
            </w:pPr>
          </w:p>
          <w:p w14:paraId="14C69246" w14:textId="77777777" w:rsidR="00223F00" w:rsidRPr="00223F00" w:rsidRDefault="00223F00" w:rsidP="00223F00">
            <w:pPr>
              <w:spacing w:after="0" w:line="240" w:lineRule="auto"/>
              <w:jc w:val="center"/>
              <w:rPr>
                <w:rFonts w:ascii="Times New Roman" w:hAnsi="Times New Roman" w:cs="Times New Roman"/>
                <w:color w:val="FF0000"/>
                <w:lang w:eastAsia="pl-PL"/>
              </w:rPr>
            </w:pPr>
            <w:r w:rsidRPr="00223F00">
              <w:rPr>
                <w:rFonts w:ascii="Times New Roman" w:hAnsi="Times New Roman" w:cs="Times New Roman"/>
                <w:color w:val="FF0000"/>
                <w:lang w:eastAsia="pl-PL"/>
              </w:rPr>
              <w:t>5 %</w:t>
            </w:r>
          </w:p>
        </w:tc>
      </w:tr>
    </w:tbl>
    <w:p w14:paraId="3BBC4476"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409B4014"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p>
    <w:p w14:paraId="1EF6179C"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color w:val="000000"/>
          <w:u w:val="single"/>
          <w:lang w:eastAsia="pl-PL"/>
        </w:rPr>
        <w:br/>
        <w:t xml:space="preserve">w celu oceny takiej oferty doliczy do przedstawionej w niej ceny podatek od towarów i usług, który miałby obowiązek rozliczyć zgodnie z tymi przepisami. </w:t>
      </w:r>
    </w:p>
    <w:p w14:paraId="61F47511"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7A3BEC42" w14:textId="77777777" w:rsidR="00223F00" w:rsidRPr="00223F00" w:rsidRDefault="00223F00" w:rsidP="00223F00">
      <w:pPr>
        <w:spacing w:after="0" w:line="240" w:lineRule="auto"/>
        <w:jc w:val="both"/>
        <w:rPr>
          <w:rFonts w:ascii="Times New Roman" w:hAnsi="Times New Roman" w:cs="Times New Roman"/>
          <w:color w:val="000000"/>
          <w:u w:val="single"/>
          <w:lang w:eastAsia="pl-PL"/>
        </w:rPr>
      </w:pPr>
      <w:r w:rsidRPr="00223F00">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67E38D12" w14:textId="77777777" w:rsidR="00223F00" w:rsidRPr="00223F00" w:rsidRDefault="00223F00" w:rsidP="00223F00">
      <w:pPr>
        <w:spacing w:after="0" w:line="240" w:lineRule="auto"/>
        <w:rPr>
          <w:rFonts w:ascii="Times New Roman" w:hAnsi="Times New Roman" w:cs="Times New Roman"/>
          <w:b/>
          <w:bCs/>
          <w:color w:val="000000"/>
          <w:lang w:eastAsia="pl-PL"/>
        </w:rPr>
      </w:pPr>
    </w:p>
    <w:p w14:paraId="1FA7D75D"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 xml:space="preserve">2.  </w:t>
      </w:r>
      <w:r w:rsidRPr="00223F00">
        <w:rPr>
          <w:rFonts w:ascii="Times New Roman" w:hAnsi="Times New Roman" w:cs="Times New Roman"/>
        </w:rPr>
        <w:t xml:space="preserve">Ocenie zostanie poddana cena oferty brutto za realizację przedmiotu zamówienia obliczona przez Wykonawcę zgodnie z obowiązującymi przepisami prawa i podana w Formularzu oferty, stanowiącym załącznik nr 1 do SIWZ. </w:t>
      </w:r>
    </w:p>
    <w:p w14:paraId="04FDCCE0" w14:textId="77777777" w:rsidR="00223F00" w:rsidRPr="00223F00" w:rsidRDefault="00223F00" w:rsidP="00223F00">
      <w:pPr>
        <w:spacing w:after="0" w:line="240" w:lineRule="auto"/>
        <w:ind w:left="660" w:hanging="660"/>
        <w:jc w:val="both"/>
        <w:rPr>
          <w:rFonts w:ascii="Times New Roman" w:hAnsi="Times New Roman" w:cs="Times New Roman"/>
        </w:rPr>
      </w:pPr>
    </w:p>
    <w:p w14:paraId="17A968CC"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2.1.</w:t>
      </w:r>
      <w:r w:rsidRPr="00223F00">
        <w:rPr>
          <w:rFonts w:ascii="Times New Roman" w:hAnsi="Times New Roman" w:cs="Times New Roman"/>
        </w:rPr>
        <w:t xml:space="preserve"> Maksymalna liczba punktów w kryterium równa jest określonej wadze kryterium w  %. Uzyskana liczba punktów w ramach kryterium zaokrąglana będzie do drugiego miejsca po przecinku. </w:t>
      </w:r>
    </w:p>
    <w:p w14:paraId="59260F28" w14:textId="77777777" w:rsidR="00223F00" w:rsidRPr="00223F00" w:rsidRDefault="00223F00" w:rsidP="00223F00">
      <w:pPr>
        <w:spacing w:after="0" w:line="240" w:lineRule="auto"/>
        <w:ind w:left="660" w:hanging="660"/>
        <w:jc w:val="both"/>
        <w:rPr>
          <w:rFonts w:ascii="Times New Roman" w:hAnsi="Times New Roman" w:cs="Times New Roman"/>
        </w:rPr>
      </w:pPr>
    </w:p>
    <w:p w14:paraId="24206273"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b/>
          <w:bCs/>
        </w:rPr>
        <w:t>2.2</w:t>
      </w:r>
      <w:r w:rsidRPr="00223F00">
        <w:rPr>
          <w:rFonts w:ascii="Times New Roman" w:hAnsi="Times New Roman" w:cs="Times New Roman"/>
        </w:rPr>
        <w:t xml:space="preserve"> Przyznawanie ilości punktów poszczególnym ofertom</w:t>
      </w:r>
    </w:p>
    <w:p w14:paraId="096DA55B" w14:textId="77777777" w:rsidR="00223F00" w:rsidRPr="00223F00" w:rsidRDefault="00223F00" w:rsidP="00223F00">
      <w:pPr>
        <w:spacing w:after="0" w:line="240" w:lineRule="auto"/>
        <w:jc w:val="both"/>
        <w:rPr>
          <w:rFonts w:ascii="Times New Roman" w:hAnsi="Times New Roman" w:cs="Times New Roman"/>
        </w:rPr>
      </w:pPr>
    </w:p>
    <w:p w14:paraId="4E6D43CA" w14:textId="77777777" w:rsidR="00223F00" w:rsidRPr="00223F00" w:rsidRDefault="00223F00" w:rsidP="005F7147">
      <w:pPr>
        <w:numPr>
          <w:ilvl w:val="0"/>
          <w:numId w:val="21"/>
        </w:numPr>
        <w:spacing w:after="0" w:line="240" w:lineRule="auto"/>
        <w:jc w:val="both"/>
        <w:rPr>
          <w:rFonts w:ascii="Times New Roman" w:hAnsi="Times New Roman" w:cs="Times New Roman"/>
        </w:rPr>
      </w:pPr>
      <w:r w:rsidRPr="00223F00">
        <w:rPr>
          <w:rFonts w:ascii="Times New Roman" w:hAnsi="Times New Roman" w:cs="Times New Roman"/>
        </w:rPr>
        <w:t>w kryterium „</w:t>
      </w:r>
      <w:r w:rsidRPr="00223F00">
        <w:rPr>
          <w:rFonts w:ascii="Times New Roman" w:hAnsi="Times New Roman" w:cs="Times New Roman"/>
          <w:i/>
          <w:iCs/>
        </w:rPr>
        <w:t>cena brutto</w:t>
      </w:r>
      <w:r w:rsidRPr="00223F00">
        <w:rPr>
          <w:rFonts w:ascii="Times New Roman" w:hAnsi="Times New Roman" w:cs="Times New Roman"/>
        </w:rPr>
        <w:t xml:space="preserve">” odbywać się będzie wg następującej zasady: </w:t>
      </w:r>
    </w:p>
    <w:p w14:paraId="50CE6AE8" w14:textId="77777777" w:rsidR="00223F00" w:rsidRPr="00223F00" w:rsidRDefault="00223F00" w:rsidP="00223F00">
      <w:pPr>
        <w:spacing w:after="0" w:line="240" w:lineRule="auto"/>
        <w:rPr>
          <w:rFonts w:ascii="Times New Roman" w:hAnsi="Times New Roman" w:cs="Times New Roman"/>
        </w:rPr>
      </w:pPr>
    </w:p>
    <w:p w14:paraId="19E82DE9" w14:textId="77777777" w:rsidR="00223F00" w:rsidRPr="00223F00" w:rsidRDefault="00223F00" w:rsidP="00223F00">
      <w:pPr>
        <w:spacing w:after="0" w:line="240" w:lineRule="auto"/>
        <w:ind w:left="708" w:firstLine="708"/>
        <w:jc w:val="center"/>
        <w:rPr>
          <w:rFonts w:ascii="Times New Roman" w:hAnsi="Times New Roman" w:cs="Times New Roman"/>
        </w:rPr>
      </w:pPr>
      <w:r w:rsidRPr="00223F00">
        <w:rPr>
          <w:rFonts w:ascii="Times New Roman" w:hAnsi="Times New Roman" w:cs="Times New Roman"/>
        </w:rPr>
        <w:t xml:space="preserve">     najniższa cena brutto występująca w ofertach x 100</w:t>
      </w:r>
    </w:p>
    <w:p w14:paraId="7B35FF22" w14:textId="77777777" w:rsidR="00223F00" w:rsidRPr="00223F00" w:rsidRDefault="00223F00" w:rsidP="00223F00">
      <w:pPr>
        <w:spacing w:after="0" w:line="240" w:lineRule="auto"/>
        <w:ind w:firstLine="708"/>
        <w:jc w:val="center"/>
        <w:rPr>
          <w:rFonts w:ascii="Times New Roman" w:hAnsi="Times New Roman" w:cs="Times New Roman"/>
        </w:rPr>
      </w:pPr>
      <w:r w:rsidRPr="00223F00">
        <w:rPr>
          <w:rFonts w:ascii="Times New Roman" w:hAnsi="Times New Roman" w:cs="Times New Roman"/>
        </w:rPr>
        <w:t>X punktów  =  -------------------------------------------------------------------------</w:t>
      </w:r>
    </w:p>
    <w:p w14:paraId="6189C418" w14:textId="77777777" w:rsidR="00223F00" w:rsidRPr="00223F00" w:rsidRDefault="00223F00" w:rsidP="00223F00">
      <w:pPr>
        <w:spacing w:after="0" w:line="240" w:lineRule="auto"/>
        <w:rPr>
          <w:rFonts w:ascii="Times New Roman" w:hAnsi="Times New Roman" w:cs="Times New Roman"/>
        </w:rPr>
      </w:pP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r>
      <w:r w:rsidRPr="00223F00">
        <w:rPr>
          <w:rFonts w:ascii="Times New Roman" w:hAnsi="Times New Roman" w:cs="Times New Roman"/>
        </w:rPr>
        <w:tab/>
        <w:t xml:space="preserve">         cena brutto oferty ocenianej</w:t>
      </w:r>
    </w:p>
    <w:p w14:paraId="7D34B996" w14:textId="77777777" w:rsidR="00223F00" w:rsidRPr="00223F00" w:rsidRDefault="00223F00" w:rsidP="00223F00">
      <w:pPr>
        <w:spacing w:after="0" w:line="240" w:lineRule="auto"/>
        <w:rPr>
          <w:rFonts w:ascii="Times New Roman" w:hAnsi="Times New Roman" w:cs="Times New Roman"/>
        </w:rPr>
      </w:pPr>
    </w:p>
    <w:p w14:paraId="6AC0ACC5" w14:textId="77777777" w:rsidR="00223F00" w:rsidRPr="00223F00" w:rsidRDefault="00223F00" w:rsidP="00223F00">
      <w:pPr>
        <w:spacing w:after="0" w:line="240" w:lineRule="auto"/>
        <w:jc w:val="both"/>
        <w:rPr>
          <w:rFonts w:ascii="Times New Roman" w:hAnsi="Times New Roman" w:cs="Times New Roman"/>
        </w:rPr>
      </w:pPr>
      <w:r w:rsidRPr="00223F00">
        <w:rPr>
          <w:rFonts w:ascii="Times New Roman" w:hAnsi="Times New Roman" w:cs="Times New Roman"/>
        </w:rPr>
        <w:t xml:space="preserve">otrzymana ilość punktów pomnożona zostanie przez wagę kryterium tj. 95%. Wyliczenie zostanie dokonane z dokładnością do dwóch miejsc po przecinku. Maksymalna ilość punktów:  95.  </w:t>
      </w:r>
    </w:p>
    <w:p w14:paraId="7CB0F660" w14:textId="77777777" w:rsidR="00223F00" w:rsidRPr="00223F00" w:rsidRDefault="00223F00" w:rsidP="00223F00">
      <w:pPr>
        <w:spacing w:after="0" w:line="240" w:lineRule="auto"/>
        <w:ind w:left="708"/>
        <w:jc w:val="both"/>
        <w:rPr>
          <w:rFonts w:ascii="Times New Roman" w:hAnsi="Times New Roman" w:cs="Times New Roman"/>
        </w:rPr>
      </w:pPr>
    </w:p>
    <w:p w14:paraId="2BE8C7E6" w14:textId="77777777" w:rsidR="00223F00" w:rsidRPr="00223F00" w:rsidRDefault="00223F00" w:rsidP="005F7147">
      <w:pPr>
        <w:numPr>
          <w:ilvl w:val="0"/>
          <w:numId w:val="20"/>
        </w:numPr>
        <w:spacing w:after="0" w:line="240" w:lineRule="auto"/>
        <w:jc w:val="both"/>
        <w:rPr>
          <w:rFonts w:ascii="Times New Roman" w:hAnsi="Times New Roman" w:cs="Times New Roman"/>
          <w:lang w:eastAsia="pl-PL"/>
        </w:rPr>
      </w:pPr>
      <w:r w:rsidRPr="00223F00">
        <w:rPr>
          <w:rFonts w:ascii="Times New Roman" w:hAnsi="Times New Roman" w:cs="Times New Roman"/>
          <w:lang w:eastAsia="pl-PL"/>
        </w:rPr>
        <w:t xml:space="preserve">W kryterium „termin dostawy” ilości punktów będzie oceniana wg poniższych zasad </w:t>
      </w:r>
    </w:p>
    <w:p w14:paraId="1C498252" w14:textId="77777777" w:rsidR="00223F00" w:rsidRPr="00223F00" w:rsidRDefault="00223F00" w:rsidP="00223F00">
      <w:pPr>
        <w:spacing w:after="0" w:line="240" w:lineRule="auto"/>
        <w:ind w:firstLine="284"/>
        <w:jc w:val="both"/>
        <w:rPr>
          <w:rFonts w:ascii="Times New Roman" w:hAnsi="Times New Roman" w:cs="Times New Roman"/>
          <w:lang w:eastAsia="pl-PL"/>
        </w:rPr>
      </w:pPr>
      <w:r w:rsidRPr="00223F00">
        <w:rPr>
          <w:rFonts w:ascii="Times New Roman" w:hAnsi="Times New Roman" w:cs="Times New Roman"/>
          <w:lang w:eastAsia="pl-PL"/>
        </w:rPr>
        <w:t>(maksymalna ilość punktów 5) :</w:t>
      </w:r>
    </w:p>
    <w:p w14:paraId="4B194D5E" w14:textId="77777777" w:rsidR="00223F00" w:rsidRPr="00223F00" w:rsidRDefault="00223F00" w:rsidP="00223F00">
      <w:pPr>
        <w:spacing w:after="0" w:line="240" w:lineRule="auto"/>
        <w:jc w:val="center"/>
        <w:rPr>
          <w:rFonts w:ascii="Times New Roman" w:hAnsi="Times New Roman" w:cs="Times New Roman"/>
          <w:lang w:eastAsia="pl-PL"/>
        </w:rPr>
      </w:pPr>
    </w:p>
    <w:p w14:paraId="24B9F73A"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2 tygodni :  5  punktów</w:t>
      </w:r>
    </w:p>
    <w:p w14:paraId="0D4E2B03" w14:textId="77777777" w:rsidR="00223F00" w:rsidRPr="00223F00" w:rsidRDefault="00223F00" w:rsidP="00223F00">
      <w:pPr>
        <w:spacing w:after="0" w:line="240" w:lineRule="auto"/>
        <w:jc w:val="center"/>
        <w:rPr>
          <w:rFonts w:ascii="Times New Roman" w:hAnsi="Times New Roman" w:cs="Times New Roman"/>
          <w:lang w:eastAsia="pl-PL"/>
        </w:rPr>
      </w:pPr>
      <w:r w:rsidRPr="00223F00">
        <w:rPr>
          <w:rFonts w:ascii="Times New Roman" w:hAnsi="Times New Roman" w:cs="Times New Roman"/>
          <w:lang w:eastAsia="pl-PL"/>
        </w:rPr>
        <w:t>Termin dostawy do 6 tygodni :  0 punktów</w:t>
      </w:r>
    </w:p>
    <w:p w14:paraId="0AD4DBBF" w14:textId="77777777" w:rsidR="00223F00" w:rsidRPr="00223F00" w:rsidRDefault="00223F00" w:rsidP="00223F00">
      <w:pPr>
        <w:spacing w:after="0" w:line="240" w:lineRule="auto"/>
        <w:jc w:val="both"/>
        <w:rPr>
          <w:rFonts w:ascii="Times New Roman" w:hAnsi="Times New Roman" w:cs="Times New Roman"/>
          <w:b/>
          <w:bCs/>
          <w:color w:val="000000"/>
          <w:lang w:eastAsia="pl-PL"/>
        </w:rPr>
      </w:pPr>
    </w:p>
    <w:p w14:paraId="22FEF712" w14:textId="77777777" w:rsidR="00223F00" w:rsidRPr="00223F00" w:rsidRDefault="00223F00" w:rsidP="00223F00">
      <w:pPr>
        <w:tabs>
          <w:tab w:val="left" w:pos="284"/>
        </w:tabs>
        <w:spacing w:after="0" w:line="240" w:lineRule="auto"/>
        <w:ind w:left="426" w:hanging="426"/>
        <w:jc w:val="both"/>
        <w:rPr>
          <w:rFonts w:ascii="Times New Roman" w:eastAsia="Times New Roman" w:hAnsi="Times New Roman" w:cs="Times New Roman"/>
          <w:lang w:eastAsia="pl-PL"/>
        </w:rPr>
      </w:pPr>
      <w:r w:rsidRPr="00223F00">
        <w:rPr>
          <w:rFonts w:ascii="Times New Roman" w:eastAsia="Times New Roman" w:hAnsi="Times New Roman" w:cs="Times New Roman"/>
          <w:b/>
          <w:lang w:eastAsia="pl-PL"/>
        </w:rPr>
        <w:t>3.</w:t>
      </w:r>
      <w:r w:rsidRPr="00223F00">
        <w:rPr>
          <w:rFonts w:ascii="Times New Roman" w:eastAsia="Times New Roman" w:hAnsi="Times New Roman" w:cs="Times New Roman"/>
          <w:lang w:eastAsia="pl-PL"/>
        </w:rPr>
        <w:tab/>
        <w:t xml:space="preserve">Zamawiający za najkorzystniejszą uzna ofertę, która nie podlega odrzuceniu oraz uzyska największą </w:t>
      </w:r>
      <w:r w:rsidRPr="00223F00">
        <w:rPr>
          <w:rFonts w:ascii="Times New Roman" w:eastAsia="Times New Roman" w:hAnsi="Times New Roman" w:cs="Times New Roman"/>
          <w:lang w:eastAsia="pl-PL"/>
        </w:rPr>
        <w:tab/>
        <w:t xml:space="preserve">liczbę        punktów przyznanych w ramach ustalonego kryterium. </w:t>
      </w:r>
    </w:p>
    <w:p w14:paraId="2A59285C" w14:textId="77777777" w:rsidR="00223F00" w:rsidRPr="00223F00" w:rsidRDefault="00223F00" w:rsidP="00223F00">
      <w:pPr>
        <w:jc w:val="both"/>
        <w:rPr>
          <w:lang w:eastAsia="pl-PL"/>
        </w:rPr>
      </w:pPr>
      <w:r w:rsidRPr="00223F00">
        <w:rPr>
          <w:lang w:eastAsia="pl-PL"/>
        </w:rPr>
        <w:t xml:space="preserve">4. </w:t>
      </w:r>
      <w:r w:rsidRPr="00223F00">
        <w:rPr>
          <w:rFonts w:ascii="Times New Roman" w:hAnsi="Times New Roman" w:cs="Times New Roman"/>
          <w:lang w:eastAsia="pl-PL"/>
        </w:rPr>
        <w:t>Za ofertę najkorzystniejszą będzie uznana oferta, która przy uwzględnieniu powyższych kryteriów i ich wag otrzyma najwyższą punktację</w:t>
      </w:r>
      <w:r w:rsidRPr="00223F00">
        <w:rPr>
          <w:lang w:eastAsia="pl-PL"/>
        </w:rPr>
        <w:t xml:space="preserve">. </w:t>
      </w:r>
    </w:p>
    <w:p w14:paraId="396E1B74" w14:textId="77777777" w:rsidR="00223F00" w:rsidRPr="00223F00" w:rsidRDefault="00223F00" w:rsidP="00223F00">
      <w:pPr>
        <w:spacing w:after="0" w:line="240" w:lineRule="auto"/>
        <w:jc w:val="both"/>
        <w:rPr>
          <w:rFonts w:ascii="Times New Roman" w:eastAsia="Times New Roman" w:hAnsi="Times New Roman" w:cs="Times New Roman"/>
          <w:lang w:eastAsia="pl-PL"/>
        </w:rPr>
      </w:pPr>
      <w:r w:rsidRPr="00223F00">
        <w:rPr>
          <w:rFonts w:ascii="Times New Roman" w:eastAsia="Times New Roman" w:hAnsi="Times New Roman" w:cs="Times New Roman"/>
          <w:lang w:eastAsia="pl-PL"/>
        </w:rPr>
        <w:t xml:space="preserve">5.Jeżeli nie będzie można dokonać wyboru oferty najkorzystniejszej ze względu na to, że dwie lub więcej ofert otrzyma taką samą punktację, zamawiający spośród tych ofert wybierze ofertę </w:t>
      </w:r>
      <w:r w:rsidRPr="00223F00">
        <w:rPr>
          <w:rFonts w:ascii="Times New Roman" w:eastAsia="Times New Roman" w:hAnsi="Times New Roman" w:cs="Times New Roman"/>
          <w:lang w:eastAsia="pl-PL"/>
        </w:rPr>
        <w:br/>
        <w:t>z najniższą ceną, a jeżeli zostały złożone oferty o takiej samej cenie, Zamawiający wezwie Wykonawców, którzy złożyli te oferty, do złożenia w terminie przez siebie określonym ofert dodatkowych.</w:t>
      </w:r>
    </w:p>
    <w:p w14:paraId="501FF64C" w14:textId="77777777" w:rsidR="00223F00" w:rsidRPr="00223F00" w:rsidRDefault="00223F00" w:rsidP="00223F00">
      <w:pPr>
        <w:spacing w:after="0" w:line="240" w:lineRule="auto"/>
        <w:rPr>
          <w:rFonts w:ascii="Times New Roman" w:hAnsi="Times New Roman" w:cs="Times New Roman"/>
          <w:b/>
          <w:bCs/>
          <w:lang w:eastAsia="pl-PL"/>
        </w:rPr>
      </w:pPr>
    </w:p>
    <w:p w14:paraId="7538B48C"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 xml:space="preserve">Uwaga nr 4: Jeżeli złożono ofertę, której wybór prowadziłby do powstania u Zamawiającego obowiązku podatkowego zgodnie z przepisami o podatku od towarów i usług, Zamawiający </w:t>
      </w:r>
      <w:r w:rsidRPr="00223F00">
        <w:rPr>
          <w:rFonts w:ascii="Times New Roman" w:hAnsi="Times New Roman" w:cs="Times New Roman"/>
          <w:sz w:val="20"/>
          <w:szCs w:val="20"/>
          <w:u w:val="single"/>
          <w:lang w:eastAsia="pl-PL"/>
        </w:rPr>
        <w:br/>
        <w:t>w celu oceny takiej oferty doliczy do przedstawionej w niej ceny podatek od towarów i usług, który miałby obowiązek rozliczyć zgodnie z tymi przepisami.</w:t>
      </w:r>
    </w:p>
    <w:p w14:paraId="1B735121" w14:textId="77777777" w:rsidR="00223F00" w:rsidRPr="00223F00" w:rsidRDefault="00223F00" w:rsidP="00223F00">
      <w:pPr>
        <w:spacing w:after="0" w:line="240" w:lineRule="auto"/>
        <w:rPr>
          <w:rFonts w:ascii="Times New Roman" w:hAnsi="Times New Roman" w:cs="Times New Roman"/>
          <w:b/>
          <w:bCs/>
          <w:sz w:val="20"/>
          <w:szCs w:val="20"/>
          <w:lang w:eastAsia="pl-PL"/>
        </w:rPr>
      </w:pPr>
    </w:p>
    <w:p w14:paraId="31FC129D" w14:textId="77777777" w:rsidR="00223F00" w:rsidRPr="00223F00" w:rsidRDefault="00223F00" w:rsidP="00223F00">
      <w:pPr>
        <w:spacing w:after="0" w:line="240" w:lineRule="auto"/>
        <w:jc w:val="both"/>
        <w:rPr>
          <w:rFonts w:ascii="Times New Roman" w:hAnsi="Times New Roman" w:cs="Times New Roman"/>
          <w:sz w:val="20"/>
          <w:szCs w:val="20"/>
          <w:u w:val="single"/>
          <w:lang w:eastAsia="pl-PL"/>
        </w:rPr>
      </w:pPr>
      <w:r w:rsidRPr="00223F00">
        <w:rPr>
          <w:rFonts w:ascii="Times New Roman" w:hAnsi="Times New Roman" w:cs="Times New Roman"/>
          <w:sz w:val="20"/>
          <w:szCs w:val="2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2E62F0A5" w14:textId="77777777" w:rsidR="00223F00" w:rsidRPr="00223F00" w:rsidRDefault="00223F00" w:rsidP="00223F00">
      <w:pPr>
        <w:spacing w:after="0" w:line="240" w:lineRule="auto"/>
        <w:ind w:left="705" w:hanging="705"/>
        <w:jc w:val="both"/>
        <w:rPr>
          <w:rFonts w:ascii="Times New Roman" w:hAnsi="Times New Roman" w:cs="Times New Roman"/>
          <w:lang w:eastAsia="pl-PL"/>
        </w:rPr>
      </w:pPr>
    </w:p>
    <w:p w14:paraId="45250AC5" w14:textId="77777777" w:rsidR="00706CDA" w:rsidRDefault="00706CDA" w:rsidP="00FF3BE5">
      <w:pPr>
        <w:spacing w:after="0" w:line="240" w:lineRule="auto"/>
        <w:rPr>
          <w:rFonts w:ascii="Times New Roman" w:hAnsi="Times New Roman" w:cs="Times New Roman"/>
          <w:b/>
          <w:bCs/>
          <w:sz w:val="24"/>
          <w:szCs w:val="24"/>
          <w:lang w:eastAsia="pl-PL"/>
        </w:rPr>
      </w:pPr>
    </w:p>
    <w:p w14:paraId="391B0201"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 </w:t>
      </w:r>
      <w:r w:rsidRPr="003014D9">
        <w:rPr>
          <w:rFonts w:ascii="Times New Roman" w:hAnsi="Times New Roman" w:cs="Times New Roman"/>
          <w:b/>
          <w:bCs/>
          <w:sz w:val="24"/>
          <w:szCs w:val="24"/>
          <w:lang w:eastAsia="pl-PL"/>
        </w:rPr>
        <w:tab/>
        <w:t>INFORMACJA NA TEMAT MOŻLIWOŚCI ROZLICZANIA SIĘ W WALUTACH OBCYCH</w:t>
      </w:r>
    </w:p>
    <w:p w14:paraId="5C28C36B" w14:textId="77777777" w:rsidR="00706CDA" w:rsidRPr="003014D9" w:rsidRDefault="00706CDA" w:rsidP="00FF3BE5">
      <w:pPr>
        <w:spacing w:after="0" w:line="240" w:lineRule="auto"/>
        <w:rPr>
          <w:rFonts w:ascii="Times New Roman" w:hAnsi="Times New Roman" w:cs="Times New Roman"/>
          <w:b/>
          <w:bCs/>
          <w:sz w:val="24"/>
          <w:szCs w:val="24"/>
          <w:lang w:eastAsia="pl-PL"/>
        </w:rPr>
      </w:pPr>
    </w:p>
    <w:p w14:paraId="22DDBEA8" w14:textId="77777777" w:rsidR="00706CDA" w:rsidRDefault="00706CDA" w:rsidP="00FF3BE5">
      <w:pPr>
        <w:spacing w:after="0" w:line="240" w:lineRule="auto"/>
        <w:rPr>
          <w:rFonts w:ascii="Times New Roman" w:hAnsi="Times New Roman" w:cs="Times New Roman"/>
          <w:szCs w:val="24"/>
          <w:lang w:eastAsia="pl-PL"/>
        </w:rPr>
      </w:pPr>
      <w:r w:rsidRPr="003014D9">
        <w:rPr>
          <w:rFonts w:ascii="Times New Roman" w:hAnsi="Times New Roman" w:cs="Times New Roman"/>
          <w:szCs w:val="24"/>
          <w:lang w:eastAsia="pl-PL"/>
        </w:rPr>
        <w:t>Zamawiający będzie rozliczał się z Wykonawcą wyłącznie w walucie polskiej (PLN).</w:t>
      </w:r>
    </w:p>
    <w:p w14:paraId="6FC92D01" w14:textId="77777777" w:rsidR="003D1A0F" w:rsidRDefault="003D1A0F" w:rsidP="00FF3BE5">
      <w:pPr>
        <w:spacing w:after="0" w:line="240" w:lineRule="auto"/>
        <w:rPr>
          <w:rFonts w:ascii="Times New Roman" w:hAnsi="Times New Roman" w:cs="Times New Roman"/>
          <w:szCs w:val="24"/>
          <w:lang w:eastAsia="pl-PL"/>
        </w:rPr>
      </w:pPr>
    </w:p>
    <w:p w14:paraId="13D075D4" w14:textId="77777777" w:rsidR="003D1A0F" w:rsidRPr="003014D9" w:rsidRDefault="003D1A0F" w:rsidP="00FF3BE5">
      <w:pPr>
        <w:spacing w:after="0" w:line="240" w:lineRule="auto"/>
        <w:rPr>
          <w:rFonts w:ascii="Times New Roman" w:hAnsi="Times New Roman" w:cs="Times New Roman"/>
          <w:szCs w:val="24"/>
          <w:lang w:eastAsia="pl-PL"/>
        </w:rPr>
      </w:pPr>
    </w:p>
    <w:p w14:paraId="72F8078E" w14:textId="77777777" w:rsidR="00706CDA" w:rsidRPr="003014D9" w:rsidRDefault="00706CDA" w:rsidP="00FF3BE5">
      <w:pPr>
        <w:spacing w:after="0" w:line="240" w:lineRule="auto"/>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 xml:space="preserve">ROZDZIAŁ XXVI. </w:t>
      </w:r>
      <w:r w:rsidRPr="003014D9">
        <w:rPr>
          <w:rFonts w:ascii="Times New Roman" w:hAnsi="Times New Roman" w:cs="Times New Roman"/>
          <w:b/>
          <w:bCs/>
          <w:sz w:val="24"/>
          <w:szCs w:val="24"/>
          <w:lang w:eastAsia="pl-PL"/>
        </w:rPr>
        <w:tab/>
        <w:t>INFORMACJE DOTYCZĄCE UMOWY</w:t>
      </w:r>
    </w:p>
    <w:p w14:paraId="3046B98A" w14:textId="77777777" w:rsidR="00706CDA" w:rsidRPr="003014D9" w:rsidRDefault="00706CDA" w:rsidP="00FF3BE5">
      <w:pPr>
        <w:spacing w:after="0" w:line="240" w:lineRule="auto"/>
        <w:rPr>
          <w:rFonts w:ascii="Times New Roman" w:hAnsi="Times New Roman" w:cs="Times New Roman"/>
          <w:b/>
          <w:bCs/>
          <w:szCs w:val="24"/>
          <w:lang w:eastAsia="pl-PL"/>
        </w:rPr>
      </w:pPr>
    </w:p>
    <w:p w14:paraId="2448ACCA"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r>
      <w:r w:rsidRPr="003014D9">
        <w:rPr>
          <w:rFonts w:ascii="Times New Roman" w:hAnsi="Times New Roman" w:cs="Times New Roman"/>
          <w:lang w:eastAsia="pl-PL"/>
        </w:rPr>
        <w:t>Istotne dla Zamawiającego postanowienia umowy, zawiera załączony do niniejszej SIWZ wzór umowy (załącznik nr 6).</w:t>
      </w:r>
    </w:p>
    <w:p w14:paraId="13198A11"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5D268FE"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1.1.</w:t>
      </w:r>
      <w:r w:rsidRPr="003014D9">
        <w:rPr>
          <w:rFonts w:ascii="Times New Roman" w:hAnsi="Times New Roman" w:cs="Times New Roman"/>
          <w:b/>
          <w:bCs/>
          <w:lang w:eastAsia="pl-PL"/>
        </w:rPr>
        <w:tab/>
      </w:r>
      <w:r w:rsidRPr="003014D9">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14:paraId="0412C8AB"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FA90D47"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1.2.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Zmiana umowy może także nastąpić w przypadkach, o których mowa w art. 144, ust. 1, </w:t>
      </w:r>
    </w:p>
    <w:p w14:paraId="736F4FBB" w14:textId="77777777" w:rsidR="008A12B9" w:rsidRPr="003014D9" w:rsidRDefault="008A12B9" w:rsidP="008A12B9">
      <w:pPr>
        <w:spacing w:after="0" w:line="240" w:lineRule="auto"/>
        <w:ind w:left="705"/>
        <w:jc w:val="both"/>
        <w:rPr>
          <w:rFonts w:ascii="Times New Roman" w:hAnsi="Times New Roman" w:cs="Times New Roman"/>
          <w:lang w:eastAsia="pl-PL"/>
        </w:rPr>
      </w:pPr>
      <w:r w:rsidRPr="003014D9">
        <w:rPr>
          <w:rFonts w:ascii="Times New Roman" w:hAnsi="Times New Roman" w:cs="Times New Roman"/>
          <w:lang w:eastAsia="pl-PL"/>
        </w:rPr>
        <w:t>pkt 2-6 ustawy.</w:t>
      </w:r>
    </w:p>
    <w:p w14:paraId="1052AB34" w14:textId="77777777" w:rsidR="008A12B9" w:rsidRPr="003014D9" w:rsidRDefault="008A12B9" w:rsidP="008A12B9">
      <w:pPr>
        <w:spacing w:after="0" w:line="240" w:lineRule="auto"/>
        <w:jc w:val="both"/>
        <w:rPr>
          <w:rFonts w:ascii="Times New Roman" w:hAnsi="Times New Roman" w:cs="Times New Roman"/>
          <w:lang w:eastAsia="pl-PL"/>
        </w:rPr>
      </w:pPr>
    </w:p>
    <w:p w14:paraId="4E7E9D84" w14:textId="77777777" w:rsidR="008A12B9" w:rsidRDefault="008A12B9" w:rsidP="002C1895">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2.</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3014D9">
        <w:rPr>
          <w:rFonts w:ascii="Times New Roman" w:hAnsi="Times New Roman" w:cs="Times New Roman"/>
          <w:lang w:eastAsia="pl-PL"/>
        </w:rPr>
        <w:br/>
        <w:t>w art. 94 ustawy.</w:t>
      </w:r>
    </w:p>
    <w:p w14:paraId="6A6DB08F" w14:textId="77777777" w:rsidR="00304247" w:rsidRPr="003014D9" w:rsidRDefault="00304247" w:rsidP="002C1895">
      <w:pPr>
        <w:spacing w:after="0" w:line="240" w:lineRule="auto"/>
        <w:ind w:left="705" w:hanging="705"/>
        <w:jc w:val="both"/>
        <w:rPr>
          <w:rFonts w:ascii="Times New Roman" w:hAnsi="Times New Roman" w:cs="Times New Roman"/>
          <w:b/>
          <w:bCs/>
          <w:lang w:eastAsia="pl-PL"/>
        </w:rPr>
      </w:pPr>
    </w:p>
    <w:p w14:paraId="0D1B5577"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3.</w:t>
      </w:r>
      <w:r w:rsidRPr="003014D9">
        <w:rPr>
          <w:rFonts w:ascii="Times New Roman" w:hAnsi="Times New Roman" w:cs="Times New Roman"/>
          <w:b/>
          <w:bCs/>
          <w:lang w:eastAsia="pl-PL"/>
        </w:rPr>
        <w:tab/>
      </w:r>
      <w:r w:rsidRPr="003014D9">
        <w:rPr>
          <w:rFonts w:ascii="Times New Roman" w:hAnsi="Times New Roman" w:cs="Times New Roman"/>
          <w:lang w:eastAsia="pl-PL"/>
        </w:rPr>
        <w:t>W przypadku wniesienia odwołania, aż do jego rozstrzygnięcia, Zamawiający wstrzyma podpisanie umowy.</w:t>
      </w:r>
    </w:p>
    <w:p w14:paraId="6CAA5ED7" w14:textId="77777777" w:rsidR="008A12B9" w:rsidRPr="003014D9" w:rsidRDefault="008A12B9" w:rsidP="008A12B9">
      <w:pPr>
        <w:spacing w:after="0" w:line="240" w:lineRule="auto"/>
        <w:rPr>
          <w:rFonts w:ascii="Times New Roman" w:hAnsi="Times New Roman" w:cs="Times New Roman"/>
          <w:b/>
          <w:bCs/>
          <w:lang w:eastAsia="pl-PL"/>
        </w:rPr>
      </w:pPr>
    </w:p>
    <w:p w14:paraId="5F05492D" w14:textId="77777777" w:rsidR="008A12B9" w:rsidRPr="003014D9" w:rsidRDefault="008A12B9" w:rsidP="008A12B9">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4.</w:t>
      </w:r>
      <w:r w:rsidRPr="003014D9">
        <w:rPr>
          <w:rFonts w:ascii="Times New Roman" w:hAnsi="Times New Roman" w:cs="Times New Roman"/>
          <w:b/>
          <w:bCs/>
          <w:lang w:eastAsia="pl-PL"/>
        </w:rPr>
        <w:tab/>
      </w:r>
      <w:r w:rsidRPr="003014D9">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14:paraId="68D532EA" w14:textId="77777777" w:rsidR="008A12B9" w:rsidRPr="003014D9" w:rsidRDefault="008A12B9" w:rsidP="008A12B9">
      <w:pPr>
        <w:spacing w:after="0" w:line="240" w:lineRule="auto"/>
        <w:ind w:left="705" w:hanging="705"/>
        <w:jc w:val="both"/>
        <w:rPr>
          <w:rFonts w:ascii="Times New Roman" w:hAnsi="Times New Roman" w:cs="Times New Roman"/>
          <w:b/>
          <w:bCs/>
          <w:lang w:eastAsia="pl-PL"/>
        </w:rPr>
      </w:pPr>
    </w:p>
    <w:p w14:paraId="560F269B" w14:textId="77777777" w:rsidR="008A12B9" w:rsidRDefault="008A12B9" w:rsidP="000C0DCD">
      <w:pPr>
        <w:spacing w:after="0" w:line="240" w:lineRule="auto"/>
        <w:ind w:left="705" w:hanging="705"/>
        <w:jc w:val="both"/>
        <w:rPr>
          <w:rFonts w:ascii="Times New Roman" w:hAnsi="Times New Roman" w:cs="Times New Roman"/>
          <w:bCs/>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14:paraId="1E48DBDB" w14:textId="77777777" w:rsidR="00E948C1" w:rsidRPr="000C0DCD" w:rsidRDefault="00E948C1" w:rsidP="000C0DCD">
      <w:pPr>
        <w:spacing w:after="0" w:line="240" w:lineRule="auto"/>
        <w:ind w:left="705" w:hanging="705"/>
        <w:jc w:val="both"/>
        <w:rPr>
          <w:rFonts w:ascii="Times New Roman" w:hAnsi="Times New Roman" w:cs="Times New Roman"/>
          <w:bCs/>
          <w:lang w:eastAsia="pl-PL"/>
        </w:rPr>
      </w:pPr>
    </w:p>
    <w:p w14:paraId="6C272856" w14:textId="77777777" w:rsidR="008A12B9" w:rsidRPr="003014D9" w:rsidRDefault="008A12B9" w:rsidP="008A12B9">
      <w:pPr>
        <w:spacing w:after="0" w:line="240" w:lineRule="auto"/>
        <w:ind w:left="705" w:hanging="705"/>
        <w:jc w:val="both"/>
        <w:rPr>
          <w:rFonts w:ascii="Times New Roman" w:eastAsia="Times New Roman" w:hAnsi="Times New Roman" w:cs="Times New Roman"/>
          <w:b/>
          <w:bCs/>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eastAsia="Times New Roman" w:hAnsi="Times New Roman" w:cs="Times New Roman"/>
          <w:lang w:eastAsia="pl-PL"/>
        </w:rPr>
        <w:t>Umowa wymaga, pod rygorem nieważności, zachowania formy pisemnej, chyba że przepisy odrębne wymagają formy szczególnej.</w:t>
      </w:r>
    </w:p>
    <w:p w14:paraId="35436BE5" w14:textId="77777777" w:rsidR="008A12B9" w:rsidRPr="003014D9" w:rsidRDefault="008A12B9" w:rsidP="008A12B9">
      <w:pPr>
        <w:spacing w:after="0" w:line="240" w:lineRule="auto"/>
        <w:rPr>
          <w:rFonts w:ascii="Times New Roman" w:hAnsi="Times New Roman" w:cs="Times New Roman"/>
          <w:bCs/>
        </w:rPr>
      </w:pPr>
    </w:p>
    <w:p w14:paraId="768F0562"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
          <w:bCs/>
        </w:rPr>
        <w:t>7.</w:t>
      </w: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 xml:space="preserve">Umowy są jawne i podlegają udostępnieniu na zasadach określonych w przepisach o dostępie                                                                                                                                                                                                                                                                                            </w:t>
      </w:r>
    </w:p>
    <w:p w14:paraId="67CE6E98" w14:textId="77777777" w:rsidR="008A12B9" w:rsidRPr="003014D9" w:rsidRDefault="008A12B9" w:rsidP="008A12B9">
      <w:pPr>
        <w:spacing w:after="0" w:line="240" w:lineRule="auto"/>
        <w:rPr>
          <w:rFonts w:ascii="Times New Roman" w:hAnsi="Times New Roman" w:cs="Times New Roman"/>
          <w:bCs/>
        </w:rPr>
      </w:pPr>
      <w:r w:rsidRPr="003014D9">
        <w:rPr>
          <w:rFonts w:ascii="Times New Roman" w:hAnsi="Times New Roman" w:cs="Times New Roman"/>
          <w:bCs/>
        </w:rPr>
        <w:t xml:space="preserve">          </w:t>
      </w:r>
      <w:r w:rsidR="00CF460B" w:rsidRPr="003014D9">
        <w:rPr>
          <w:rFonts w:ascii="Times New Roman" w:hAnsi="Times New Roman" w:cs="Times New Roman"/>
          <w:bCs/>
        </w:rPr>
        <w:tab/>
      </w:r>
      <w:r w:rsidRPr="003014D9">
        <w:rPr>
          <w:rFonts w:ascii="Times New Roman" w:hAnsi="Times New Roman" w:cs="Times New Roman"/>
          <w:bCs/>
        </w:rPr>
        <w:t>do informacji publicznej.</w:t>
      </w:r>
    </w:p>
    <w:p w14:paraId="7575AFEE" w14:textId="77777777" w:rsidR="008A12B9" w:rsidRPr="003014D9" w:rsidRDefault="008A12B9" w:rsidP="008A12B9">
      <w:pPr>
        <w:pStyle w:val="Akapitzlist"/>
        <w:ind w:left="360"/>
        <w:rPr>
          <w:bCs/>
          <w:sz w:val="22"/>
          <w:szCs w:val="22"/>
        </w:rPr>
      </w:pPr>
    </w:p>
    <w:p w14:paraId="3EEB412F" w14:textId="77777777" w:rsidR="008A12B9" w:rsidRPr="003014D9" w:rsidRDefault="008A12B9" w:rsidP="00AF0C15">
      <w:pPr>
        <w:pStyle w:val="Akapitzlist"/>
        <w:numPr>
          <w:ilvl w:val="0"/>
          <w:numId w:val="3"/>
        </w:numPr>
        <w:rPr>
          <w:bCs/>
          <w:sz w:val="22"/>
          <w:szCs w:val="22"/>
        </w:rPr>
      </w:pPr>
      <w:r w:rsidRPr="003014D9">
        <w:rPr>
          <w:bCs/>
          <w:sz w:val="22"/>
          <w:szCs w:val="22"/>
        </w:rPr>
        <w:t xml:space="preserve">     Zakres świadczenia wykonawcy wynikający z umowy jest tożsamy z jego zobowiązaniem  </w:t>
      </w:r>
    </w:p>
    <w:p w14:paraId="62308E80" w14:textId="77777777" w:rsidR="008A12B9" w:rsidRDefault="008A12B9" w:rsidP="008B0B42">
      <w:pPr>
        <w:pStyle w:val="Akapitzlist"/>
        <w:ind w:left="360"/>
        <w:rPr>
          <w:bCs/>
          <w:sz w:val="22"/>
          <w:szCs w:val="22"/>
        </w:rPr>
      </w:pPr>
      <w:r w:rsidRPr="003014D9">
        <w:rPr>
          <w:bCs/>
          <w:sz w:val="22"/>
          <w:szCs w:val="22"/>
        </w:rPr>
        <w:t xml:space="preserve">     zawartym w ofercie.</w:t>
      </w:r>
    </w:p>
    <w:p w14:paraId="7BD7A9F3" w14:textId="77777777" w:rsidR="00FC266E" w:rsidRPr="003014D9" w:rsidRDefault="00FC266E" w:rsidP="008B0B42">
      <w:pPr>
        <w:pStyle w:val="Akapitzlist"/>
        <w:ind w:left="360"/>
        <w:rPr>
          <w:bCs/>
          <w:sz w:val="22"/>
          <w:szCs w:val="22"/>
        </w:rPr>
      </w:pPr>
    </w:p>
    <w:p w14:paraId="1B9FCD3C" w14:textId="77777777" w:rsidR="008A12B9" w:rsidRPr="003014D9" w:rsidRDefault="008A12B9" w:rsidP="00AF0C15">
      <w:pPr>
        <w:pStyle w:val="Akapitzlist"/>
        <w:numPr>
          <w:ilvl w:val="0"/>
          <w:numId w:val="3"/>
        </w:numPr>
        <w:rPr>
          <w:bCs/>
          <w:sz w:val="22"/>
          <w:szCs w:val="22"/>
        </w:rPr>
      </w:pPr>
      <w:r w:rsidRPr="003014D9">
        <w:rPr>
          <w:bCs/>
          <w:sz w:val="22"/>
          <w:szCs w:val="22"/>
        </w:rPr>
        <w:t xml:space="preserve">     Umowę zawiera się na czas oznaczony.</w:t>
      </w:r>
    </w:p>
    <w:p w14:paraId="5C91374F" w14:textId="77777777" w:rsidR="00564144" w:rsidRPr="003014D9" w:rsidRDefault="00564144" w:rsidP="00FF3BE5">
      <w:pPr>
        <w:spacing w:after="0" w:line="240" w:lineRule="auto"/>
        <w:rPr>
          <w:rFonts w:ascii="Times New Roman" w:hAnsi="Times New Roman" w:cs="Times New Roman"/>
          <w:b/>
          <w:bCs/>
          <w:sz w:val="24"/>
          <w:szCs w:val="24"/>
          <w:lang w:eastAsia="pl-PL"/>
        </w:rPr>
      </w:pPr>
    </w:p>
    <w:p w14:paraId="4A03BA99" w14:textId="77777777" w:rsidR="00706CDA" w:rsidRPr="003014D9" w:rsidRDefault="00706CDA" w:rsidP="00366A38">
      <w:pPr>
        <w:spacing w:after="0" w:line="240" w:lineRule="auto"/>
        <w:jc w:val="both"/>
        <w:rPr>
          <w:rFonts w:ascii="Times New Roman" w:hAnsi="Times New Roman" w:cs="Times New Roman"/>
          <w:b/>
          <w:bCs/>
          <w:sz w:val="24"/>
          <w:szCs w:val="24"/>
          <w:lang w:eastAsia="pl-PL"/>
        </w:rPr>
      </w:pPr>
      <w:r w:rsidRPr="003014D9">
        <w:rPr>
          <w:rFonts w:ascii="Times New Roman" w:hAnsi="Times New Roman" w:cs="Times New Roman"/>
          <w:b/>
          <w:bCs/>
          <w:sz w:val="24"/>
          <w:szCs w:val="24"/>
          <w:lang w:eastAsia="pl-PL"/>
        </w:rPr>
        <w:t>ROZDZIAŁ XXVII.</w:t>
      </w:r>
      <w:r w:rsidRPr="003014D9">
        <w:rPr>
          <w:rFonts w:ascii="Times New Roman" w:hAnsi="Times New Roman" w:cs="Times New Roman"/>
          <w:b/>
          <w:bCs/>
          <w:sz w:val="24"/>
          <w:szCs w:val="24"/>
          <w:lang w:eastAsia="pl-PL"/>
        </w:rPr>
        <w:tab/>
      </w:r>
      <w:r w:rsidR="000D462C" w:rsidRPr="003014D9">
        <w:rPr>
          <w:rFonts w:ascii="Times New Roman" w:hAnsi="Times New Roman" w:cs="Times New Roman"/>
          <w:b/>
          <w:bCs/>
          <w:sz w:val="24"/>
          <w:szCs w:val="24"/>
          <w:lang w:eastAsia="pl-PL"/>
        </w:rPr>
        <w:tab/>
      </w:r>
      <w:r w:rsidRPr="003014D9">
        <w:rPr>
          <w:rFonts w:ascii="Times New Roman" w:hAnsi="Times New Roman" w:cs="Times New Roman"/>
          <w:b/>
          <w:bCs/>
          <w:sz w:val="24"/>
          <w:szCs w:val="24"/>
          <w:lang w:eastAsia="pl-PL"/>
        </w:rPr>
        <w:t xml:space="preserve">POUCZENIE O ŚRODKACH OCHRONY PRAWNEJ PRZYSŁUGUJĄCYCH WYKONAWCOM W TOKU POSTĘPOWANIA </w:t>
      </w:r>
      <w:r w:rsidR="000D462C" w:rsidRPr="003014D9">
        <w:rPr>
          <w:rFonts w:ascii="Times New Roman" w:hAnsi="Times New Roman" w:cs="Times New Roman"/>
          <w:b/>
          <w:bCs/>
          <w:sz w:val="24"/>
          <w:szCs w:val="24"/>
          <w:lang w:eastAsia="pl-PL"/>
        </w:rPr>
        <w:br/>
      </w:r>
      <w:r w:rsidRPr="003014D9">
        <w:rPr>
          <w:rFonts w:ascii="Times New Roman" w:hAnsi="Times New Roman" w:cs="Times New Roman"/>
          <w:b/>
          <w:bCs/>
          <w:sz w:val="24"/>
          <w:szCs w:val="24"/>
          <w:lang w:eastAsia="pl-PL"/>
        </w:rPr>
        <w:t>O UDZIELENIE ZAMÓWIENIA PUBLICZNEGO</w:t>
      </w:r>
    </w:p>
    <w:p w14:paraId="0C1A64D0" w14:textId="77777777" w:rsidR="00706CDA" w:rsidRPr="003014D9" w:rsidRDefault="00706CDA" w:rsidP="00FF3BE5">
      <w:pPr>
        <w:spacing w:after="0" w:line="240" w:lineRule="auto"/>
        <w:rPr>
          <w:rFonts w:ascii="Times New Roman" w:hAnsi="Times New Roman" w:cs="Times New Roman"/>
          <w:b/>
          <w:bCs/>
          <w:szCs w:val="24"/>
          <w:lang w:eastAsia="pl-PL"/>
        </w:rPr>
      </w:pPr>
    </w:p>
    <w:p w14:paraId="6B9A423F"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1.</w:t>
      </w:r>
      <w:r w:rsidRPr="0091121F">
        <w:rPr>
          <w:rFonts w:ascii="Times New Roman" w:hAnsi="Times New Roman" w:cs="Times New Roman"/>
          <w:b/>
          <w:bCs/>
          <w:lang w:eastAsia="pl-PL"/>
        </w:rPr>
        <w:tab/>
      </w:r>
      <w:r w:rsidRPr="0091121F">
        <w:rPr>
          <w:rFonts w:ascii="Times New Roman" w:hAnsi="Times New Roman" w:cs="Times New Roman"/>
          <w:lang w:eastAsia="pl-PL"/>
        </w:rPr>
        <w:t>Zasady, terminy oraz sposób korzystania ze środków ochrony prawnej szczegółowo regulują przepisy działu VI ustawy – Środki ochrony prawnej (art. 179 – 198 g ustawy).</w:t>
      </w:r>
    </w:p>
    <w:p w14:paraId="17EC5E0E" w14:textId="77777777" w:rsidR="008912E9" w:rsidRPr="0091121F" w:rsidRDefault="008912E9" w:rsidP="008912E9">
      <w:pPr>
        <w:spacing w:after="0" w:line="240" w:lineRule="auto"/>
        <w:rPr>
          <w:rFonts w:ascii="Times New Roman" w:hAnsi="Times New Roman" w:cs="Times New Roman"/>
          <w:b/>
          <w:bCs/>
          <w:lang w:eastAsia="pl-PL"/>
        </w:rPr>
      </w:pPr>
    </w:p>
    <w:p w14:paraId="61E0F99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2.</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14:paraId="0ED483D5"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9D231AA"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3.</w:t>
      </w:r>
      <w:r w:rsidRPr="0091121F">
        <w:rPr>
          <w:rFonts w:ascii="Times New Roman" w:hAnsi="Times New Roman" w:cs="Times New Roman"/>
          <w:b/>
          <w:bCs/>
          <w:lang w:eastAsia="pl-PL"/>
        </w:rPr>
        <w:tab/>
      </w:r>
      <w:r w:rsidRPr="0091121F">
        <w:rPr>
          <w:rFonts w:ascii="Times New Roman" w:hAnsi="Times New Roman" w:cs="Times New Roman"/>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14:paraId="5FC7EB79" w14:textId="77777777" w:rsidR="008912E9" w:rsidRPr="0091121F" w:rsidRDefault="008912E9" w:rsidP="008912E9">
      <w:pPr>
        <w:spacing w:after="0" w:line="240" w:lineRule="auto"/>
        <w:rPr>
          <w:rFonts w:ascii="Times New Roman" w:hAnsi="Times New Roman" w:cs="Times New Roman"/>
          <w:b/>
          <w:bCs/>
          <w:lang w:eastAsia="pl-PL"/>
        </w:rPr>
      </w:pPr>
    </w:p>
    <w:p w14:paraId="13A15AF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w:t>
      </w:r>
      <w:r w:rsidRPr="0091121F">
        <w:rPr>
          <w:rFonts w:ascii="Times New Roman" w:hAnsi="Times New Roman" w:cs="Times New Roman"/>
          <w:b/>
          <w:bCs/>
          <w:lang w:eastAsia="pl-PL"/>
        </w:rPr>
        <w:tab/>
      </w:r>
      <w:r w:rsidRPr="0091121F">
        <w:rPr>
          <w:rFonts w:ascii="Times New Roman" w:hAnsi="Times New Roman" w:cs="Times New Roman"/>
          <w:lang w:eastAsia="pl-PL"/>
        </w:rPr>
        <w:t xml:space="preserve">Terminy wnoszenia </w:t>
      </w:r>
      <w:proofErr w:type="spellStart"/>
      <w:r w:rsidRPr="0091121F">
        <w:rPr>
          <w:rFonts w:ascii="Times New Roman" w:hAnsi="Times New Roman" w:cs="Times New Roman"/>
          <w:lang w:eastAsia="pl-PL"/>
        </w:rPr>
        <w:t>odwołań</w:t>
      </w:r>
      <w:proofErr w:type="spellEnd"/>
      <w:r w:rsidRPr="0091121F">
        <w:rPr>
          <w:rFonts w:ascii="Times New Roman" w:hAnsi="Times New Roman" w:cs="Times New Roman"/>
          <w:lang w:eastAsia="pl-PL"/>
        </w:rPr>
        <w:t>:</w:t>
      </w:r>
    </w:p>
    <w:p w14:paraId="302AD586" w14:textId="77777777" w:rsidR="008912E9" w:rsidRPr="0091121F" w:rsidRDefault="008912E9" w:rsidP="008912E9">
      <w:pPr>
        <w:spacing w:after="0" w:line="240" w:lineRule="auto"/>
        <w:rPr>
          <w:rFonts w:ascii="Times New Roman" w:hAnsi="Times New Roman" w:cs="Times New Roman"/>
          <w:b/>
          <w:bCs/>
          <w:lang w:eastAsia="pl-PL"/>
        </w:rPr>
      </w:pPr>
    </w:p>
    <w:p w14:paraId="764E46D3" w14:textId="77777777" w:rsidR="008912E9" w:rsidRPr="0091121F" w:rsidRDefault="008912E9" w:rsidP="008912E9">
      <w:pPr>
        <w:spacing w:after="0" w:line="240" w:lineRule="auto"/>
        <w:rPr>
          <w:rFonts w:ascii="Times New Roman" w:hAnsi="Times New Roman" w:cs="Times New Roman"/>
          <w:lang w:eastAsia="pl-PL"/>
        </w:rPr>
      </w:pPr>
      <w:r w:rsidRPr="0091121F">
        <w:rPr>
          <w:rFonts w:ascii="Times New Roman" w:hAnsi="Times New Roman" w:cs="Times New Roman"/>
          <w:b/>
          <w:bCs/>
          <w:lang w:eastAsia="pl-PL"/>
        </w:rPr>
        <w:t>4.1.</w:t>
      </w:r>
      <w:r w:rsidRPr="0091121F">
        <w:rPr>
          <w:rFonts w:ascii="Times New Roman" w:hAnsi="Times New Roman" w:cs="Times New Roman"/>
          <w:b/>
          <w:bCs/>
          <w:lang w:eastAsia="pl-PL"/>
        </w:rPr>
        <w:tab/>
      </w:r>
      <w:r w:rsidRPr="0091121F">
        <w:rPr>
          <w:rFonts w:ascii="Times New Roman" w:hAnsi="Times New Roman" w:cs="Times New Roman"/>
          <w:lang w:eastAsia="pl-PL"/>
        </w:rPr>
        <w:t>Odwołanie wnosi się:</w:t>
      </w:r>
    </w:p>
    <w:p w14:paraId="340001FE"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 xml:space="preserve">w terminie 5 dni od dnia przesłania informacji o czynności Zamawiającego stanowiącej podstawę jego wniesienia – jeżeli zostały przesłane w sposób określony w art. 180 ust. 5 ustawy zdanie drugie albo w terminie 10 dni – jeżeli zostały przesłane w inny sposób. </w:t>
      </w:r>
    </w:p>
    <w:p w14:paraId="7F593221"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1BE5196C"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4.2.</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treści ogłoszenia o zamówieniu oraz wobec postanowień SIWZ, wnosi się w terminie:</w:t>
      </w:r>
    </w:p>
    <w:p w14:paraId="3F0CFA68" w14:textId="77777777" w:rsidR="008912E9" w:rsidRPr="0091121F" w:rsidRDefault="008912E9" w:rsidP="008912E9">
      <w:pPr>
        <w:spacing w:after="0" w:line="240" w:lineRule="auto"/>
        <w:ind w:left="705"/>
        <w:jc w:val="both"/>
        <w:rPr>
          <w:rFonts w:ascii="Times New Roman" w:hAnsi="Times New Roman" w:cs="Times New Roman"/>
          <w:bCs/>
          <w:lang w:eastAsia="pl-PL"/>
        </w:rPr>
      </w:pPr>
      <w:r w:rsidRPr="0091121F">
        <w:rPr>
          <w:rFonts w:ascii="Times New Roman" w:hAnsi="Times New Roman" w:cs="Times New Roman"/>
          <w:lang w:eastAsia="pl-PL"/>
        </w:rPr>
        <w:t>5 dni od dnia zamieszczenia ogłoszenia w Biuletynie Zamówień Publicznych lub SIWZ na stronie internetowej</w:t>
      </w:r>
      <w:r w:rsidRPr="0091121F">
        <w:rPr>
          <w:rFonts w:ascii="Times New Roman" w:hAnsi="Times New Roman" w:cs="Times New Roman"/>
          <w:bCs/>
          <w:lang w:eastAsia="pl-PL"/>
        </w:rPr>
        <w:t xml:space="preserve">. </w:t>
      </w:r>
    </w:p>
    <w:p w14:paraId="6FEF4E21" w14:textId="77777777" w:rsidR="008912E9" w:rsidRPr="0091121F" w:rsidRDefault="008912E9" w:rsidP="008912E9">
      <w:pPr>
        <w:spacing w:after="0" w:line="240" w:lineRule="auto"/>
        <w:ind w:left="705"/>
        <w:jc w:val="both"/>
        <w:rPr>
          <w:rFonts w:ascii="Times New Roman" w:hAnsi="Times New Roman" w:cs="Times New Roman"/>
          <w:bCs/>
          <w:lang w:eastAsia="pl-PL"/>
        </w:rPr>
      </w:pPr>
    </w:p>
    <w:p w14:paraId="4A954CD6" w14:textId="77777777" w:rsidR="008912E9" w:rsidRPr="0091121F" w:rsidRDefault="008912E9" w:rsidP="008912E9">
      <w:pPr>
        <w:spacing w:after="0" w:line="240" w:lineRule="auto"/>
        <w:jc w:val="both"/>
        <w:rPr>
          <w:rFonts w:ascii="Times New Roman" w:hAnsi="Times New Roman" w:cs="Times New Roman"/>
          <w:lang w:eastAsia="pl-PL"/>
        </w:rPr>
      </w:pPr>
      <w:r w:rsidRPr="0091121F">
        <w:rPr>
          <w:rFonts w:ascii="Times New Roman" w:hAnsi="Times New Roman" w:cs="Times New Roman"/>
          <w:b/>
          <w:bCs/>
          <w:lang w:eastAsia="pl-PL"/>
        </w:rPr>
        <w:t>4.3.</w:t>
      </w:r>
      <w:r w:rsidRPr="0091121F">
        <w:rPr>
          <w:rFonts w:ascii="Times New Roman" w:hAnsi="Times New Roman" w:cs="Times New Roman"/>
          <w:b/>
          <w:bCs/>
          <w:lang w:eastAsia="pl-PL"/>
        </w:rPr>
        <w:tab/>
      </w:r>
      <w:r w:rsidRPr="0091121F">
        <w:rPr>
          <w:rFonts w:ascii="Times New Roman" w:hAnsi="Times New Roman" w:cs="Times New Roman"/>
          <w:lang w:eastAsia="pl-PL"/>
        </w:rPr>
        <w:t>Odwołanie wobec czynności innych niż określone w pkt. 4.1. i 4.2. wnosi się:</w:t>
      </w:r>
    </w:p>
    <w:p w14:paraId="5CB18987"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w terminie 5 dni od dnia, w którym powzięto lub przy zachowaniu należytej staranności można było powziąć wiadomość o okolicznościach stanowiących podstawę jego wniesienia.</w:t>
      </w:r>
    </w:p>
    <w:p w14:paraId="21F5ED71" w14:textId="77777777" w:rsidR="008912E9" w:rsidRPr="0091121F" w:rsidRDefault="008912E9" w:rsidP="008912E9">
      <w:pPr>
        <w:spacing w:after="0" w:line="240" w:lineRule="auto"/>
        <w:rPr>
          <w:rFonts w:ascii="Times New Roman" w:hAnsi="Times New Roman" w:cs="Times New Roman"/>
          <w:b/>
          <w:bCs/>
          <w:lang w:eastAsia="pl-PL"/>
        </w:rPr>
      </w:pPr>
    </w:p>
    <w:p w14:paraId="72A2C3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w:t>
      </w:r>
      <w:r w:rsidRPr="0091121F">
        <w:rPr>
          <w:rFonts w:ascii="Times New Roman" w:hAnsi="Times New Roman" w:cs="Times New Roman"/>
          <w:b/>
          <w:bCs/>
          <w:lang w:eastAsia="pl-PL"/>
        </w:rPr>
        <w:tab/>
      </w:r>
      <w:r w:rsidRPr="0091121F">
        <w:rPr>
          <w:rFonts w:ascii="Times New Roman" w:hAnsi="Times New Roman" w:cs="Times New Roman"/>
          <w:lang w:eastAsia="pl-PL"/>
        </w:rPr>
        <w:t>Odwołanie przysługuje wyłącznie od niezgodnej przepisami ustawy czynności Zamawiającego podjętej w postępowaniu o udzielenie zamówienia lub zaniechania czynności, do której Zamawiający jest zobowiązany na podstawie ustawy.</w:t>
      </w:r>
    </w:p>
    <w:p w14:paraId="69206EC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1C46D217"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5.1.</w:t>
      </w:r>
      <w:r w:rsidRPr="0091121F">
        <w:rPr>
          <w:rFonts w:ascii="Times New Roman" w:hAnsi="Times New Roman" w:cs="Times New Roman"/>
          <w:b/>
          <w:bCs/>
          <w:lang w:eastAsia="pl-PL"/>
        </w:rPr>
        <w:tab/>
      </w:r>
      <w:r w:rsidRPr="0091121F">
        <w:rPr>
          <w:rFonts w:ascii="Times New Roman" w:hAnsi="Times New Roman" w:cs="Times New Roman"/>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14:paraId="63F67141"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063AD99"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lastRenderedPageBreak/>
        <w:t>5.2.</w:t>
      </w:r>
      <w:r w:rsidRPr="0091121F">
        <w:rPr>
          <w:rFonts w:ascii="Times New Roman" w:hAnsi="Times New Roman" w:cs="Times New Roman"/>
          <w:b/>
          <w:bCs/>
          <w:lang w:eastAsia="pl-PL"/>
        </w:rPr>
        <w:tab/>
      </w:r>
      <w:r w:rsidR="00E43C02" w:rsidRPr="00D67A03">
        <w:rPr>
          <w:rFonts w:ascii="Times New Roman" w:hAnsi="Times New Roman" w:cs="Times New Roman"/>
        </w:rPr>
        <w:t>Odwołanie wnosi się do Prezesa Izby w formie pisemnej w postaci papierowe</w:t>
      </w:r>
      <w:r w:rsidR="00E43C02">
        <w:rPr>
          <w:rFonts w:ascii="Times New Roman" w:hAnsi="Times New Roman" w:cs="Times New Roman"/>
        </w:rPr>
        <w:t xml:space="preserve">j lub w postaci elektronicznej, </w:t>
      </w:r>
      <w:r w:rsidR="00E43C02" w:rsidRPr="00D67A03">
        <w:rPr>
          <w:rFonts w:ascii="Times New Roman" w:hAnsi="Times New Roman" w:cs="Times New Roman"/>
        </w:rPr>
        <w:t>opatrzone odpowiednio własnoręcznym podpisem albo kwalifikowanym podpisem elektronicznym</w:t>
      </w:r>
      <w:r w:rsidR="00E43C02">
        <w:rPr>
          <w:rFonts w:ascii="Times New Roman" w:hAnsi="Times New Roman" w:cs="Times New Roman"/>
        </w:rPr>
        <w:t>.</w:t>
      </w:r>
    </w:p>
    <w:p w14:paraId="0B07780A" w14:textId="77777777" w:rsidR="008912E9" w:rsidRPr="0091121F" w:rsidRDefault="008912E9" w:rsidP="008912E9">
      <w:pPr>
        <w:spacing w:after="0" w:line="240" w:lineRule="auto"/>
        <w:ind w:left="705" w:hanging="705"/>
        <w:jc w:val="both"/>
        <w:rPr>
          <w:rFonts w:ascii="Times New Roman" w:hAnsi="Times New Roman" w:cs="Times New Roman"/>
          <w:lang w:eastAsia="pl-PL"/>
        </w:rPr>
      </w:pPr>
    </w:p>
    <w:p w14:paraId="3894C69D" w14:textId="77777777" w:rsidR="008912E9" w:rsidRPr="0091121F" w:rsidRDefault="008912E9" w:rsidP="008912E9">
      <w:pPr>
        <w:spacing w:after="0" w:line="240" w:lineRule="auto"/>
        <w:rPr>
          <w:rFonts w:ascii="Times New Roman" w:hAnsi="Times New Roman" w:cs="Times New Roman"/>
          <w:b/>
          <w:bCs/>
          <w:lang w:eastAsia="pl-PL"/>
        </w:rPr>
      </w:pPr>
      <w:r w:rsidRPr="0091121F">
        <w:rPr>
          <w:rFonts w:ascii="Times New Roman" w:hAnsi="Times New Roman" w:cs="Times New Roman"/>
          <w:b/>
          <w:bCs/>
          <w:lang w:eastAsia="pl-PL"/>
        </w:rPr>
        <w:t>5.3.</w:t>
      </w:r>
      <w:r w:rsidRPr="0091121F">
        <w:rPr>
          <w:rFonts w:ascii="Times New Roman" w:hAnsi="Times New Roman" w:cs="Times New Roman"/>
          <w:b/>
          <w:bCs/>
          <w:lang w:eastAsia="pl-PL"/>
        </w:rPr>
        <w:tab/>
      </w:r>
      <w:r w:rsidRPr="0091121F">
        <w:rPr>
          <w:rFonts w:ascii="Times New Roman" w:hAnsi="Times New Roman" w:cs="Times New Roman"/>
          <w:lang w:eastAsia="pl-PL"/>
        </w:rPr>
        <w:t>Odwołanie podlega rozpoznaniu, jeżeli:</w:t>
      </w:r>
    </w:p>
    <w:p w14:paraId="3E9458FB" w14:textId="77777777" w:rsidR="008912E9" w:rsidRPr="0091121F" w:rsidRDefault="008912E9" w:rsidP="008912E9">
      <w:pPr>
        <w:spacing w:after="0" w:line="240" w:lineRule="auto"/>
        <w:ind w:firstLine="708"/>
        <w:jc w:val="both"/>
        <w:rPr>
          <w:rFonts w:ascii="Times New Roman" w:hAnsi="Times New Roman" w:cs="Times New Roman"/>
          <w:lang w:eastAsia="pl-PL"/>
        </w:rPr>
      </w:pPr>
      <w:r w:rsidRPr="0091121F">
        <w:rPr>
          <w:rFonts w:ascii="Times New Roman" w:hAnsi="Times New Roman" w:cs="Times New Roman"/>
          <w:lang w:eastAsia="pl-PL"/>
        </w:rPr>
        <w:t>a) nie zawiera braków formalnych;</w:t>
      </w:r>
    </w:p>
    <w:p w14:paraId="5C266B93" w14:textId="77777777" w:rsidR="008912E9" w:rsidRPr="0091121F" w:rsidRDefault="008912E9" w:rsidP="008912E9">
      <w:pPr>
        <w:spacing w:after="0" w:line="240" w:lineRule="auto"/>
        <w:ind w:left="708"/>
        <w:jc w:val="both"/>
        <w:rPr>
          <w:rFonts w:ascii="Times New Roman" w:hAnsi="Times New Roman" w:cs="Times New Roman"/>
          <w:lang w:eastAsia="pl-PL"/>
        </w:rPr>
      </w:pPr>
      <w:r w:rsidRPr="0091121F">
        <w:rPr>
          <w:rFonts w:ascii="Times New Roman" w:hAnsi="Times New Roman" w:cs="Times New Roman"/>
          <w:lang w:eastAsia="pl-PL"/>
        </w:rPr>
        <w:t>b) uiszczono wpis (wpis uiszcza się najpóźniej do dnia upływu terminu do wniesienia odwołania, a dowód jego uiszczenia dołącza się do odwołania).</w:t>
      </w:r>
    </w:p>
    <w:p w14:paraId="48F9D0CD" w14:textId="77777777" w:rsidR="008912E9" w:rsidRPr="0091121F" w:rsidRDefault="008912E9" w:rsidP="008912E9">
      <w:pPr>
        <w:spacing w:after="0" w:line="240" w:lineRule="auto"/>
        <w:ind w:left="708"/>
        <w:jc w:val="both"/>
        <w:rPr>
          <w:rFonts w:ascii="Times New Roman" w:hAnsi="Times New Roman" w:cs="Times New Roman"/>
          <w:lang w:eastAsia="pl-PL"/>
        </w:rPr>
      </w:pPr>
    </w:p>
    <w:p w14:paraId="32CC1F9E"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5.4.</w:t>
      </w:r>
      <w:r w:rsidRPr="0091121F">
        <w:rPr>
          <w:rFonts w:ascii="Times New Roman" w:hAnsi="Times New Roman" w:cs="Times New Roman"/>
          <w:b/>
          <w:bCs/>
          <w:lang w:eastAsia="pl-PL"/>
        </w:rPr>
        <w:tab/>
      </w:r>
      <w:r w:rsidRPr="0091121F">
        <w:rPr>
          <w:rFonts w:ascii="Times New Roman" w:hAnsi="Times New Roman" w:cs="Times New Roman"/>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5BE5AD64" w14:textId="77777777" w:rsidR="008912E9" w:rsidRPr="0091121F" w:rsidRDefault="008912E9" w:rsidP="008912E9">
      <w:pPr>
        <w:spacing w:after="0" w:line="240" w:lineRule="auto"/>
        <w:rPr>
          <w:rFonts w:ascii="Times New Roman" w:hAnsi="Times New Roman" w:cs="Times New Roman"/>
          <w:b/>
          <w:bCs/>
          <w:lang w:eastAsia="pl-PL"/>
        </w:rPr>
      </w:pPr>
    </w:p>
    <w:p w14:paraId="1539A9A0"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w:t>
      </w:r>
      <w:r w:rsidRPr="0091121F">
        <w:rPr>
          <w:rFonts w:ascii="Times New Roman" w:hAnsi="Times New Roman" w:cs="Times New Roman"/>
          <w:b/>
          <w:bCs/>
          <w:lang w:eastAsia="pl-PL"/>
        </w:rPr>
        <w:tab/>
      </w:r>
      <w:r w:rsidRPr="0091121F">
        <w:rPr>
          <w:rFonts w:ascii="Times New Roman" w:hAnsi="Times New Roman" w:cs="Times New Roman"/>
          <w:lang w:eastAsia="pl-PL"/>
        </w:rPr>
        <w:t>Na orzeczenie Izby stronom oraz uczestnikom postępowania odwoławczego przysługuje skarga do sądu.</w:t>
      </w:r>
    </w:p>
    <w:p w14:paraId="602D1FDD" w14:textId="77777777" w:rsidR="008912E9" w:rsidRPr="0091121F" w:rsidRDefault="008912E9" w:rsidP="008912E9">
      <w:pPr>
        <w:spacing w:after="0" w:line="240" w:lineRule="auto"/>
        <w:ind w:left="705" w:hanging="705"/>
        <w:rPr>
          <w:rFonts w:ascii="Times New Roman" w:hAnsi="Times New Roman" w:cs="Times New Roman"/>
          <w:lang w:eastAsia="pl-PL"/>
        </w:rPr>
      </w:pPr>
    </w:p>
    <w:p w14:paraId="3E2C38BA"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6.1.</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14:paraId="4189106F"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2485C7F"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6.2.</w:t>
      </w:r>
      <w:r w:rsidRPr="0091121F">
        <w:rPr>
          <w:rFonts w:ascii="Times New Roman" w:hAnsi="Times New Roman" w:cs="Times New Roman"/>
          <w:b/>
          <w:bCs/>
          <w:lang w:eastAsia="pl-PL"/>
        </w:rPr>
        <w:tab/>
      </w:r>
      <w:r w:rsidRPr="0091121F">
        <w:rPr>
          <w:rFonts w:ascii="Times New Roman" w:hAnsi="Times New Roman" w:cs="Times New Roman"/>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14:paraId="6D115CBC"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4E1F8804"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6.3.</w:t>
      </w:r>
      <w:r w:rsidRPr="0091121F">
        <w:rPr>
          <w:rFonts w:ascii="Times New Roman" w:hAnsi="Times New Roman" w:cs="Times New Roman"/>
          <w:b/>
          <w:bCs/>
          <w:lang w:eastAsia="pl-PL"/>
        </w:rPr>
        <w:tab/>
      </w:r>
      <w:r w:rsidRPr="0091121F">
        <w:rPr>
          <w:rFonts w:ascii="Times New Roman" w:hAnsi="Times New Roman" w:cs="Times New Roman"/>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91121F">
        <w:rPr>
          <w:rFonts w:ascii="Times New Roman" w:hAnsi="Times New Roman" w:cs="Times New Roman"/>
          <w:b/>
          <w:bCs/>
          <w:lang w:eastAsia="pl-PL"/>
        </w:rPr>
        <w:t xml:space="preserve"> </w:t>
      </w:r>
      <w:r w:rsidRPr="0091121F">
        <w:rPr>
          <w:rFonts w:ascii="Times New Roman" w:hAnsi="Times New Roman" w:cs="Times New Roman"/>
          <w:lang w:eastAsia="pl-PL"/>
        </w:rPr>
        <w:t>przepisy ustawy z dnia 17 listopada 1964 r. – Kodeks postępowania cywilnego.</w:t>
      </w:r>
    </w:p>
    <w:p w14:paraId="2AB1D4B3"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339A94D"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6.4.</w:t>
      </w:r>
      <w:r w:rsidRPr="0091121F">
        <w:rPr>
          <w:rFonts w:ascii="Times New Roman" w:hAnsi="Times New Roman" w:cs="Times New Roman"/>
          <w:b/>
          <w:bCs/>
          <w:lang w:eastAsia="pl-PL"/>
        </w:rPr>
        <w:tab/>
      </w:r>
      <w:r w:rsidRPr="0091121F">
        <w:rPr>
          <w:rFonts w:ascii="Times New Roman" w:hAnsi="Times New Roman" w:cs="Times New Roman"/>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14:paraId="5620B362"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3F8E8A39"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r w:rsidRPr="0091121F">
        <w:rPr>
          <w:rFonts w:ascii="Times New Roman" w:hAnsi="Times New Roman" w:cs="Times New Roman"/>
          <w:b/>
          <w:bCs/>
          <w:lang w:eastAsia="pl-PL"/>
        </w:rPr>
        <w:t>6.5.</w:t>
      </w:r>
      <w:r w:rsidRPr="0091121F">
        <w:rPr>
          <w:rFonts w:ascii="Times New Roman" w:hAnsi="Times New Roman" w:cs="Times New Roman"/>
          <w:b/>
          <w:bCs/>
          <w:lang w:eastAsia="pl-PL"/>
        </w:rPr>
        <w:tab/>
      </w:r>
      <w:r w:rsidRPr="0091121F">
        <w:rPr>
          <w:rFonts w:ascii="Times New Roman" w:hAnsi="Times New Roman" w:cs="Times New Roman"/>
          <w:lang w:eastAsia="pl-PL"/>
        </w:rPr>
        <w:t>W postępowaniu toczącym się na skutek wniesienia skargi nie można rozszerzyć żądania odwołania ani występować z nowymi żądaniami.</w:t>
      </w:r>
    </w:p>
    <w:p w14:paraId="5A599275" w14:textId="77777777" w:rsidR="008912E9" w:rsidRPr="0091121F" w:rsidRDefault="008912E9" w:rsidP="008912E9">
      <w:pPr>
        <w:spacing w:after="0" w:line="240" w:lineRule="auto"/>
        <w:rPr>
          <w:rFonts w:ascii="Times New Roman" w:hAnsi="Times New Roman" w:cs="Times New Roman"/>
          <w:b/>
          <w:bCs/>
          <w:lang w:eastAsia="pl-PL"/>
        </w:rPr>
      </w:pPr>
    </w:p>
    <w:p w14:paraId="395485F8" w14:textId="77777777" w:rsidR="008912E9" w:rsidRPr="0091121F" w:rsidRDefault="008912E9" w:rsidP="008912E9">
      <w:pPr>
        <w:spacing w:after="0" w:line="240" w:lineRule="auto"/>
        <w:ind w:left="705" w:hanging="705"/>
        <w:jc w:val="both"/>
        <w:rPr>
          <w:rFonts w:ascii="Times New Roman" w:hAnsi="Times New Roman" w:cs="Times New Roman"/>
          <w:lang w:eastAsia="pl-PL"/>
        </w:rPr>
      </w:pPr>
      <w:r w:rsidRPr="0091121F">
        <w:rPr>
          <w:rFonts w:ascii="Times New Roman" w:hAnsi="Times New Roman" w:cs="Times New Roman"/>
          <w:b/>
          <w:bCs/>
          <w:lang w:eastAsia="pl-PL"/>
        </w:rPr>
        <w:t>7.</w:t>
      </w:r>
      <w:r w:rsidRPr="0091121F">
        <w:rPr>
          <w:rFonts w:ascii="Times New Roman" w:hAnsi="Times New Roman" w:cs="Times New Roman"/>
          <w:b/>
          <w:bCs/>
          <w:lang w:eastAsia="pl-PL"/>
        </w:rPr>
        <w:tab/>
      </w:r>
      <w:r w:rsidRPr="0091121F">
        <w:rPr>
          <w:rFonts w:ascii="Times New Roman" w:hAnsi="Times New Roman" w:cs="Times New Roman"/>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14:paraId="7AA45168" w14:textId="77777777" w:rsidR="008912E9" w:rsidRPr="0091121F" w:rsidRDefault="008912E9" w:rsidP="008912E9">
      <w:pPr>
        <w:spacing w:after="0" w:line="240" w:lineRule="auto"/>
        <w:ind w:left="705" w:hanging="705"/>
        <w:jc w:val="both"/>
        <w:rPr>
          <w:rFonts w:ascii="Times New Roman" w:hAnsi="Times New Roman" w:cs="Times New Roman"/>
          <w:b/>
          <w:bCs/>
          <w:lang w:eastAsia="pl-PL"/>
        </w:rPr>
      </w:pPr>
    </w:p>
    <w:p w14:paraId="0CD40C94" w14:textId="77777777" w:rsidR="008912E9" w:rsidRPr="0091121F" w:rsidRDefault="008912E9" w:rsidP="008912E9">
      <w:pPr>
        <w:spacing w:after="0" w:line="240" w:lineRule="auto"/>
        <w:ind w:left="705" w:hanging="705"/>
        <w:rPr>
          <w:rFonts w:ascii="Times New Roman" w:hAnsi="Times New Roman" w:cs="Times New Roman"/>
          <w:lang w:eastAsia="pl-PL"/>
        </w:rPr>
      </w:pPr>
      <w:r w:rsidRPr="0091121F">
        <w:rPr>
          <w:rFonts w:ascii="Times New Roman" w:hAnsi="Times New Roman" w:cs="Times New Roman"/>
          <w:b/>
          <w:bCs/>
          <w:lang w:eastAsia="pl-PL"/>
        </w:rPr>
        <w:t>7.1.</w:t>
      </w:r>
      <w:r w:rsidRPr="0091121F">
        <w:rPr>
          <w:rFonts w:ascii="Times New Roman" w:hAnsi="Times New Roman" w:cs="Times New Roman"/>
          <w:b/>
          <w:bCs/>
          <w:lang w:eastAsia="pl-PL"/>
        </w:rPr>
        <w:tab/>
      </w:r>
      <w:r w:rsidRPr="0091121F">
        <w:rPr>
          <w:rFonts w:ascii="Times New Roman" w:hAnsi="Times New Roman" w:cs="Times New Roman"/>
          <w:lang w:eastAsia="pl-PL"/>
        </w:rPr>
        <w:t>W przypadku uznania zasadności przekazanej informacji zamawiający powtarza czynność albo dokonuje czynności zaniechanej, informując o tym wykonawców w sposób przewidziany w ustawie dla tej czynności.</w:t>
      </w:r>
    </w:p>
    <w:p w14:paraId="3DF33EBE" w14:textId="77777777" w:rsidR="008912E9" w:rsidRPr="0091121F" w:rsidRDefault="008912E9" w:rsidP="008912E9">
      <w:pPr>
        <w:spacing w:after="0" w:line="240" w:lineRule="auto"/>
        <w:ind w:left="705" w:hanging="705"/>
        <w:rPr>
          <w:rFonts w:ascii="Times New Roman" w:hAnsi="Times New Roman" w:cs="Times New Roman"/>
          <w:b/>
          <w:bCs/>
          <w:lang w:eastAsia="pl-PL"/>
        </w:rPr>
      </w:pPr>
    </w:p>
    <w:p w14:paraId="37BAC29C" w14:textId="77777777" w:rsidR="008912E9" w:rsidRPr="00D068B4" w:rsidRDefault="008912E9" w:rsidP="008912E9">
      <w:pPr>
        <w:spacing w:after="0" w:line="240" w:lineRule="auto"/>
        <w:ind w:left="705" w:hanging="705"/>
        <w:rPr>
          <w:rFonts w:ascii="Times New Roman" w:hAnsi="Times New Roman" w:cs="Times New Roman"/>
          <w:b/>
          <w:bCs/>
          <w:lang w:eastAsia="pl-PL"/>
        </w:rPr>
      </w:pPr>
      <w:r w:rsidRPr="0091121F">
        <w:rPr>
          <w:rFonts w:ascii="Times New Roman" w:hAnsi="Times New Roman" w:cs="Times New Roman"/>
          <w:b/>
          <w:bCs/>
          <w:lang w:eastAsia="pl-PL"/>
        </w:rPr>
        <w:t>7.2.</w:t>
      </w:r>
      <w:r w:rsidRPr="0091121F">
        <w:rPr>
          <w:rFonts w:ascii="Times New Roman" w:hAnsi="Times New Roman" w:cs="Times New Roman"/>
          <w:b/>
          <w:bCs/>
          <w:lang w:eastAsia="pl-PL"/>
        </w:rPr>
        <w:tab/>
      </w:r>
      <w:r w:rsidRPr="0091121F">
        <w:rPr>
          <w:rFonts w:ascii="Times New Roman" w:hAnsi="Times New Roman" w:cs="Times New Roman"/>
          <w:lang w:eastAsia="pl-PL"/>
        </w:rPr>
        <w:t>Na czynności, o których mowa powyżej, nie przysługuje odwołanie, z zastrzeżeniem art. 180 ust 2 ustawy.</w:t>
      </w:r>
    </w:p>
    <w:p w14:paraId="12C8AE5F" w14:textId="77777777" w:rsidR="0038315A" w:rsidRPr="0038315A" w:rsidRDefault="0038315A" w:rsidP="0038315A">
      <w:pPr>
        <w:spacing w:after="0" w:line="240" w:lineRule="auto"/>
        <w:ind w:left="705" w:hanging="705"/>
        <w:rPr>
          <w:rFonts w:ascii="Times New Roman" w:hAnsi="Times New Roman" w:cs="Times New Roman"/>
          <w:b/>
          <w:bCs/>
          <w:szCs w:val="24"/>
          <w:lang w:eastAsia="pl-PL"/>
        </w:rPr>
      </w:pPr>
    </w:p>
    <w:p w14:paraId="79640937" w14:textId="18D4DD72" w:rsidR="00B53F2F" w:rsidRPr="003014D9" w:rsidRDefault="00797CA1" w:rsidP="00B53F2F">
      <w:pPr>
        <w:spacing w:after="0" w:line="240" w:lineRule="auto"/>
        <w:jc w:val="right"/>
        <w:rPr>
          <w:rFonts w:ascii="Times New Roman" w:hAnsi="Times New Roman" w:cs="Times New Roman"/>
          <w:b/>
          <w:bCs/>
          <w:lang w:eastAsia="pl-PL"/>
        </w:rPr>
      </w:pPr>
      <w:r>
        <w:rPr>
          <w:rFonts w:ascii="Times New Roman" w:hAnsi="Times New Roman" w:cs="Times New Roman"/>
          <w:b/>
          <w:bCs/>
          <w:lang w:eastAsia="pl-PL"/>
        </w:rPr>
        <w:t>Z</w:t>
      </w:r>
      <w:r w:rsidR="00B53F2F" w:rsidRPr="003014D9">
        <w:rPr>
          <w:rFonts w:ascii="Times New Roman" w:hAnsi="Times New Roman" w:cs="Times New Roman"/>
          <w:b/>
          <w:bCs/>
          <w:lang w:eastAsia="pl-PL"/>
        </w:rPr>
        <w:t>ałącznik nr 1</w:t>
      </w:r>
    </w:p>
    <w:p w14:paraId="0DC272C7" w14:textId="77777777" w:rsidR="00B53F2F" w:rsidRPr="003014D9" w:rsidRDefault="00B53F2F" w:rsidP="00B53F2F">
      <w:pPr>
        <w:spacing w:after="0" w:line="240" w:lineRule="auto"/>
        <w:rPr>
          <w:rFonts w:ascii="Times New Roman" w:hAnsi="Times New Roman" w:cs="Times New Roman"/>
          <w:lang w:eastAsia="pl-PL"/>
        </w:rPr>
      </w:pPr>
    </w:p>
    <w:p w14:paraId="77B9F011" w14:textId="77777777" w:rsidR="00B53F2F" w:rsidRPr="003014D9" w:rsidRDefault="00B53F2F" w:rsidP="00B53F2F">
      <w:pPr>
        <w:keepNext/>
        <w:spacing w:after="0" w:line="240" w:lineRule="auto"/>
        <w:outlineLvl w:val="0"/>
        <w:rPr>
          <w:rFonts w:ascii="Times New Roman" w:hAnsi="Times New Roman" w:cs="Times New Roman"/>
          <w:bCs/>
          <w:lang w:eastAsia="pl-PL"/>
        </w:rPr>
      </w:pPr>
      <w:r w:rsidRPr="003014D9">
        <w:rPr>
          <w:rFonts w:ascii="Times New Roman" w:hAnsi="Times New Roman" w:cs="Times New Roman"/>
          <w:bCs/>
          <w:lang w:eastAsia="pl-PL"/>
        </w:rPr>
        <w:lastRenderedPageBreak/>
        <w:t>…………………………….……</w:t>
      </w:r>
    </w:p>
    <w:p w14:paraId="333BA9B9" w14:textId="77777777" w:rsidR="00B53F2F" w:rsidRPr="003014D9" w:rsidRDefault="00B53F2F" w:rsidP="00B53F2F">
      <w:pPr>
        <w:keepNext/>
        <w:spacing w:after="0" w:line="240" w:lineRule="auto"/>
        <w:outlineLvl w:val="0"/>
        <w:rPr>
          <w:rFonts w:ascii="Times New Roman" w:hAnsi="Times New Roman" w:cs="Times New Roman"/>
          <w:bCs/>
          <w:sz w:val="20"/>
          <w:lang w:eastAsia="pl-PL"/>
        </w:rPr>
      </w:pPr>
      <w:r w:rsidRPr="003014D9">
        <w:rPr>
          <w:rFonts w:ascii="Times New Roman" w:hAnsi="Times New Roman" w:cs="Times New Roman"/>
          <w:bCs/>
          <w:sz w:val="20"/>
          <w:lang w:eastAsia="pl-PL"/>
        </w:rPr>
        <w:t xml:space="preserve">            (miejscowość i data)</w:t>
      </w:r>
    </w:p>
    <w:p w14:paraId="12EAE744"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lang w:eastAsia="pl-PL"/>
        </w:rPr>
        <w:t xml:space="preserve"> </w:t>
      </w:r>
    </w:p>
    <w:p w14:paraId="58B6D300" w14:textId="77777777" w:rsidR="00B53F2F" w:rsidRPr="003014D9" w:rsidRDefault="00B53F2F" w:rsidP="00B53F2F">
      <w:pPr>
        <w:spacing w:after="0" w:line="240" w:lineRule="auto"/>
        <w:jc w:val="center"/>
        <w:rPr>
          <w:rFonts w:ascii="Times New Roman" w:hAnsi="Times New Roman" w:cs="Times New Roman"/>
          <w:b/>
          <w:u w:val="single"/>
          <w:lang w:eastAsia="pl-PL"/>
        </w:rPr>
      </w:pPr>
      <w:r w:rsidRPr="003014D9">
        <w:rPr>
          <w:rFonts w:ascii="Times New Roman" w:hAnsi="Times New Roman" w:cs="Times New Roman"/>
          <w:b/>
          <w:u w:val="single"/>
          <w:lang w:eastAsia="pl-PL"/>
        </w:rPr>
        <w:t>FORMULARZ OFERTY</w:t>
      </w:r>
    </w:p>
    <w:p w14:paraId="3C588EAD" w14:textId="77777777" w:rsidR="00223F00" w:rsidRDefault="00223F00" w:rsidP="00B53F2F">
      <w:pPr>
        <w:spacing w:after="0" w:line="240" w:lineRule="auto"/>
        <w:jc w:val="center"/>
        <w:rPr>
          <w:rFonts w:ascii="Times New Roman" w:hAnsi="Times New Roman" w:cs="Times New Roman"/>
          <w:b/>
          <w:u w:val="single"/>
          <w:lang w:eastAsia="pl-PL"/>
        </w:rPr>
      </w:pPr>
    </w:p>
    <w:p w14:paraId="78C982C9" w14:textId="77777777" w:rsidR="00B53F2F" w:rsidRPr="00F25DE7" w:rsidRDefault="00B53F2F" w:rsidP="00B53F2F">
      <w:pPr>
        <w:spacing w:after="0" w:line="240" w:lineRule="auto"/>
        <w:jc w:val="center"/>
        <w:rPr>
          <w:rFonts w:ascii="Times New Roman" w:hAnsi="Times New Roman" w:cs="Times New Roman"/>
          <w:b/>
          <w:color w:val="FF0000"/>
          <w:lang w:eastAsia="pl-PL"/>
        </w:rPr>
      </w:pPr>
      <w:r w:rsidRPr="00F25DE7">
        <w:rPr>
          <w:rFonts w:ascii="Times New Roman" w:hAnsi="Times New Roman" w:cs="Times New Roman"/>
          <w:b/>
          <w:color w:val="FF0000"/>
          <w:u w:val="single"/>
          <w:lang w:eastAsia="pl-PL"/>
        </w:rPr>
        <w:t xml:space="preserve">DLA CZĘŚCI: </w:t>
      </w:r>
      <w:r w:rsidRPr="00F25DE7">
        <w:rPr>
          <w:rFonts w:ascii="Times New Roman" w:hAnsi="Times New Roman" w:cs="Times New Roman"/>
          <w:b/>
          <w:color w:val="FF0000"/>
          <w:lang w:eastAsia="pl-PL"/>
        </w:rPr>
        <w:t>…………..…</w:t>
      </w:r>
    </w:p>
    <w:p w14:paraId="65AB466A" w14:textId="77777777" w:rsidR="00B53F2F" w:rsidRPr="00E323B7" w:rsidRDefault="00B53F2F" w:rsidP="00B53F2F">
      <w:pPr>
        <w:spacing w:after="0" w:line="240" w:lineRule="auto"/>
        <w:jc w:val="center"/>
        <w:rPr>
          <w:rFonts w:ascii="Times New Roman" w:hAnsi="Times New Roman" w:cs="Times New Roman"/>
          <w:b/>
          <w:lang w:eastAsia="pl-PL"/>
        </w:rPr>
      </w:pPr>
      <w:r w:rsidRPr="00F25DE7">
        <w:rPr>
          <w:rFonts w:ascii="Times New Roman" w:hAnsi="Times New Roman" w:cs="Times New Roman"/>
          <w:color w:val="FF0000"/>
          <w:sz w:val="18"/>
          <w:lang w:eastAsia="pl-PL"/>
        </w:rPr>
        <w:t>/należy wpisać nr i/lub nazwę części</w:t>
      </w:r>
      <w:r w:rsidRPr="003014D9">
        <w:rPr>
          <w:rFonts w:ascii="Times New Roman" w:hAnsi="Times New Roman" w:cs="Times New Roman"/>
          <w:sz w:val="18"/>
          <w:lang w:eastAsia="pl-PL"/>
        </w:rPr>
        <w:t xml:space="preserve">/ </w:t>
      </w:r>
    </w:p>
    <w:p w14:paraId="76B931D6" w14:textId="77777777" w:rsidR="00B53F2F" w:rsidRPr="003014D9" w:rsidRDefault="00B53F2F" w:rsidP="00B53F2F">
      <w:pPr>
        <w:spacing w:after="0" w:line="240" w:lineRule="auto"/>
        <w:rPr>
          <w:rFonts w:ascii="Times New Roman" w:hAnsi="Times New Roman" w:cs="Times New Roman"/>
          <w:b/>
          <w:bCs/>
          <w:i/>
          <w:iCs/>
          <w:u w:val="single"/>
          <w:lang w:eastAsia="pl-PL"/>
        </w:rPr>
      </w:pPr>
    </w:p>
    <w:p w14:paraId="39B9DD12" w14:textId="77777777" w:rsidR="00B53F2F" w:rsidRPr="003014D9" w:rsidRDefault="00B53F2F" w:rsidP="00B53F2F">
      <w:pPr>
        <w:spacing w:after="0" w:line="240" w:lineRule="auto"/>
        <w:rPr>
          <w:rFonts w:ascii="Times New Roman" w:hAnsi="Times New Roman" w:cs="Times New Roman"/>
          <w:b/>
          <w:bCs/>
          <w:u w:val="single"/>
          <w:lang w:eastAsia="pl-PL"/>
        </w:rPr>
      </w:pPr>
      <w:r w:rsidRPr="003014D9">
        <w:rPr>
          <w:rFonts w:ascii="Times New Roman" w:hAnsi="Times New Roman" w:cs="Times New Roman"/>
          <w:b/>
          <w:bCs/>
          <w:u w:val="single"/>
          <w:lang w:eastAsia="pl-PL"/>
        </w:rPr>
        <w:t>Nazwa Wykonawcy / Wykonawców w przypadku oferty wspólnej :</w:t>
      </w:r>
    </w:p>
    <w:p w14:paraId="2E10AB5C"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508AA50A"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lang w:val="en-US" w:eastAsia="pl-PL"/>
        </w:rPr>
        <w:t>…………………………………………………………</w:t>
      </w:r>
    </w:p>
    <w:p w14:paraId="71EA4872"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3EA391F" w14:textId="77777777" w:rsidR="00B53F2F" w:rsidRPr="0024057E" w:rsidRDefault="00B53F2F" w:rsidP="00B53F2F">
      <w:pPr>
        <w:spacing w:after="0" w:line="240" w:lineRule="auto"/>
        <w:rPr>
          <w:rFonts w:ascii="Times New Roman" w:hAnsi="Times New Roman" w:cs="Times New Roman"/>
          <w:lang w:val="en-US" w:eastAsia="pl-PL"/>
        </w:rPr>
      </w:pPr>
      <w:r w:rsidRPr="0024057E">
        <w:rPr>
          <w:rFonts w:ascii="Times New Roman" w:hAnsi="Times New Roman" w:cs="Times New Roman"/>
          <w:b/>
          <w:bCs/>
          <w:lang w:val="en-US" w:eastAsia="pl-PL"/>
        </w:rPr>
        <w:t>NIP*:</w:t>
      </w:r>
      <w:r w:rsidRPr="0024057E">
        <w:rPr>
          <w:rFonts w:ascii="Times New Roman" w:hAnsi="Times New Roman" w:cs="Times New Roman"/>
          <w:b/>
          <w:bCs/>
          <w:lang w:val="en-US" w:eastAsia="pl-PL"/>
        </w:rPr>
        <w:tab/>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B9E2FE9"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Regon</w:t>
      </w:r>
      <w:proofErr w:type="spellEnd"/>
      <w:r w:rsidRPr="0024057E">
        <w:rPr>
          <w:rFonts w:ascii="Times New Roman" w:hAnsi="Times New Roman" w:cs="Times New Roman"/>
          <w:b/>
          <w:bCs/>
          <w:lang w:val="en-US" w:eastAsia="pl-PL"/>
        </w:rPr>
        <w:t>*:</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4EA0A25C"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Nr</w:t>
      </w:r>
      <w:proofErr w:type="spellEnd"/>
      <w:r w:rsidRPr="0024057E">
        <w:rPr>
          <w:rFonts w:ascii="Times New Roman" w:hAnsi="Times New Roman" w:cs="Times New Roman"/>
          <w:b/>
          <w:bCs/>
          <w:lang w:val="en-US" w:eastAsia="pl-PL"/>
        </w:rPr>
        <w:t xml:space="preserve"> tel.*.: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03817D6A" w14:textId="77777777" w:rsidR="00B53F2F" w:rsidRPr="0024057E" w:rsidRDefault="00B53F2F" w:rsidP="00B53F2F">
      <w:pPr>
        <w:spacing w:after="0" w:line="240" w:lineRule="auto"/>
        <w:rPr>
          <w:rFonts w:ascii="Times New Roman" w:hAnsi="Times New Roman" w:cs="Times New Roman"/>
          <w:lang w:val="en-US" w:eastAsia="pl-PL"/>
        </w:rPr>
      </w:pPr>
      <w:proofErr w:type="spellStart"/>
      <w:r w:rsidRPr="0024057E">
        <w:rPr>
          <w:rFonts w:ascii="Times New Roman" w:hAnsi="Times New Roman" w:cs="Times New Roman"/>
          <w:b/>
          <w:bCs/>
          <w:lang w:val="en-US" w:eastAsia="pl-PL"/>
        </w:rPr>
        <w:t>Adres</w:t>
      </w:r>
      <w:proofErr w:type="spellEnd"/>
      <w:r w:rsidRPr="0024057E">
        <w:rPr>
          <w:rFonts w:ascii="Times New Roman" w:hAnsi="Times New Roman" w:cs="Times New Roman"/>
          <w:b/>
          <w:bCs/>
          <w:lang w:val="en-US" w:eastAsia="pl-PL"/>
        </w:rPr>
        <w:t xml:space="preserve"> e-mail*:</w:t>
      </w:r>
      <w:r w:rsidRPr="0024057E">
        <w:rPr>
          <w:rFonts w:ascii="Times New Roman" w:hAnsi="Times New Roman" w:cs="Times New Roman"/>
          <w:b/>
          <w:bCs/>
          <w:lang w:val="en-US" w:eastAsia="pl-PL"/>
        </w:rPr>
        <w:tab/>
      </w:r>
      <w:r w:rsidRPr="0024057E">
        <w:rPr>
          <w:rFonts w:ascii="Times New Roman" w:hAnsi="Times New Roman" w:cs="Times New Roman"/>
          <w:lang w:val="en-US" w:eastAsia="pl-PL"/>
        </w:rPr>
        <w:t>………………………………………..</w:t>
      </w:r>
    </w:p>
    <w:p w14:paraId="19B504C1" w14:textId="77777777" w:rsidR="00B53F2F" w:rsidRPr="003B3CD9" w:rsidRDefault="00B53F2F" w:rsidP="00B53F2F">
      <w:pPr>
        <w:spacing w:after="0" w:line="240" w:lineRule="auto"/>
        <w:rPr>
          <w:rFonts w:ascii="Times New Roman" w:hAnsi="Times New Roman" w:cs="Times New Roman"/>
          <w:b/>
          <w:lang w:eastAsia="pl-PL"/>
        </w:rPr>
      </w:pPr>
      <w:r w:rsidRPr="003B3CD9">
        <w:rPr>
          <w:rFonts w:ascii="Times New Roman" w:hAnsi="Times New Roman" w:cs="Times New Roman"/>
          <w:b/>
          <w:lang w:eastAsia="pl-PL"/>
        </w:rPr>
        <w:t>Osoba do kontaktu*:</w:t>
      </w:r>
      <w:r>
        <w:rPr>
          <w:rFonts w:ascii="Times New Roman" w:hAnsi="Times New Roman" w:cs="Times New Roman"/>
          <w:b/>
          <w:lang w:eastAsia="pl-PL"/>
        </w:rPr>
        <w:t xml:space="preserve"> </w:t>
      </w:r>
      <w:r w:rsidRPr="003B3CD9">
        <w:rPr>
          <w:rFonts w:ascii="Times New Roman" w:hAnsi="Times New Roman" w:cs="Times New Roman"/>
          <w:lang w:eastAsia="pl-PL"/>
        </w:rPr>
        <w:t>………</w:t>
      </w:r>
      <w:r>
        <w:rPr>
          <w:rFonts w:ascii="Times New Roman" w:hAnsi="Times New Roman" w:cs="Times New Roman"/>
          <w:lang w:eastAsia="pl-PL"/>
        </w:rPr>
        <w:t>………</w:t>
      </w:r>
      <w:r w:rsidRPr="003B3CD9">
        <w:rPr>
          <w:rFonts w:ascii="Times New Roman" w:hAnsi="Times New Roman" w:cs="Times New Roman"/>
          <w:lang w:eastAsia="pl-PL"/>
        </w:rPr>
        <w:t>………………..</w:t>
      </w:r>
    </w:p>
    <w:p w14:paraId="50843143" w14:textId="77777777" w:rsidR="00B53F2F" w:rsidRPr="003014D9"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Nazwa banku:  </w:t>
      </w:r>
      <w:r w:rsidRPr="003014D9">
        <w:rPr>
          <w:rFonts w:ascii="Times New Roman" w:hAnsi="Times New Roman" w:cs="Times New Roman"/>
          <w:lang w:eastAsia="pl-PL"/>
        </w:rPr>
        <w:t>……………………………………….</w:t>
      </w:r>
    </w:p>
    <w:p w14:paraId="7A62A650" w14:textId="77777777" w:rsidR="00B53F2F" w:rsidRDefault="00B53F2F" w:rsidP="00B53F2F">
      <w:pPr>
        <w:spacing w:after="0" w:line="240" w:lineRule="auto"/>
        <w:rPr>
          <w:rFonts w:ascii="Times New Roman" w:hAnsi="Times New Roman" w:cs="Times New Roman"/>
          <w:lang w:eastAsia="pl-PL"/>
        </w:rPr>
      </w:pPr>
      <w:r w:rsidRPr="003014D9">
        <w:rPr>
          <w:rFonts w:ascii="Times New Roman" w:hAnsi="Times New Roman" w:cs="Times New Roman"/>
          <w:b/>
          <w:bCs/>
          <w:lang w:eastAsia="pl-PL"/>
        </w:rPr>
        <w:t xml:space="preserve">Nr rachunku:  </w:t>
      </w:r>
      <w:r w:rsidRPr="003014D9">
        <w:rPr>
          <w:rFonts w:ascii="Times New Roman" w:hAnsi="Times New Roman" w:cs="Times New Roman"/>
          <w:lang w:eastAsia="pl-PL"/>
        </w:rPr>
        <w:t>………………………………………..</w:t>
      </w:r>
    </w:p>
    <w:p w14:paraId="35933623" w14:textId="77777777" w:rsidR="00B53F2F" w:rsidRPr="003014D9" w:rsidRDefault="00B53F2F" w:rsidP="00B53F2F">
      <w:pPr>
        <w:spacing w:after="0" w:line="240" w:lineRule="auto"/>
        <w:rPr>
          <w:rFonts w:ascii="Times New Roman" w:hAnsi="Times New Roman" w:cs="Times New Roman"/>
          <w:b/>
          <w:bCs/>
          <w:lang w:eastAsia="pl-PL"/>
        </w:rPr>
      </w:pPr>
      <w:r w:rsidRPr="0008430F">
        <w:rPr>
          <w:rFonts w:ascii="Times New Roman" w:hAnsi="Times New Roman" w:cs="Times New Roman"/>
          <w:b/>
          <w:lang w:eastAsia="pl-PL"/>
        </w:rPr>
        <w:t xml:space="preserve">Wykonawca jest </w:t>
      </w:r>
      <w:r>
        <w:rPr>
          <w:rFonts w:ascii="Times New Roman" w:hAnsi="Times New Roman" w:cs="Times New Roman"/>
          <w:b/>
          <w:lang w:eastAsia="pl-PL"/>
        </w:rPr>
        <w:t>mikro/</w:t>
      </w:r>
      <w:r w:rsidRPr="0008430F">
        <w:rPr>
          <w:rFonts w:ascii="Times New Roman" w:hAnsi="Times New Roman" w:cs="Times New Roman"/>
          <w:b/>
          <w:lang w:eastAsia="pl-PL"/>
        </w:rPr>
        <w:t>małym/średnim przedsiębiorcą: TAK/NIE</w:t>
      </w:r>
      <w:r>
        <w:rPr>
          <w:rFonts w:ascii="Times New Roman" w:hAnsi="Times New Roman" w:cs="Times New Roman"/>
          <w:b/>
          <w:lang w:eastAsia="pl-PL"/>
        </w:rPr>
        <w:t>**</w:t>
      </w:r>
    </w:p>
    <w:p w14:paraId="6B90A5EB" w14:textId="77777777" w:rsidR="00B53F2F" w:rsidRPr="003014D9" w:rsidRDefault="00B53F2F" w:rsidP="00B53F2F">
      <w:pPr>
        <w:spacing w:after="0" w:line="240" w:lineRule="auto"/>
        <w:rPr>
          <w:rFonts w:ascii="Times New Roman" w:hAnsi="Times New Roman" w:cs="Times New Roman"/>
          <w:sz w:val="18"/>
          <w:lang w:eastAsia="pl-PL"/>
        </w:rPr>
      </w:pPr>
      <w:r w:rsidRPr="003014D9">
        <w:rPr>
          <w:rFonts w:ascii="Times New Roman" w:hAnsi="Times New Roman" w:cs="Times New Roman"/>
          <w:b/>
          <w:bCs/>
          <w:sz w:val="18"/>
          <w:lang w:eastAsia="pl-PL"/>
        </w:rPr>
        <w:t xml:space="preserve">* </w:t>
      </w:r>
      <w:r w:rsidRPr="003014D9">
        <w:rPr>
          <w:rFonts w:ascii="Times New Roman" w:hAnsi="Times New Roman" w:cs="Times New Roman"/>
          <w:sz w:val="18"/>
          <w:lang w:eastAsia="pl-PL"/>
        </w:rPr>
        <w:t>W przypadku oferty wspólnej należy podać dane dotyczące Pełnomocnika Wykonawcy.</w:t>
      </w:r>
    </w:p>
    <w:p w14:paraId="273A13F8" w14:textId="77777777" w:rsidR="00B53F2F" w:rsidRPr="003014D9" w:rsidRDefault="00B53F2F" w:rsidP="00B53F2F">
      <w:pPr>
        <w:spacing w:after="0" w:line="240" w:lineRule="auto"/>
        <w:jc w:val="both"/>
        <w:rPr>
          <w:rFonts w:ascii="Times New Roman" w:hAnsi="Times New Roman" w:cs="Times New Roman"/>
          <w:b/>
          <w:bCs/>
          <w:sz w:val="18"/>
          <w:lang w:eastAsia="pl-PL"/>
        </w:rPr>
      </w:pPr>
      <w:r w:rsidRPr="003014D9">
        <w:rPr>
          <w:rFonts w:ascii="Times New Roman" w:hAnsi="Times New Roman" w:cs="Times New Roman"/>
          <w:sz w:val="18"/>
          <w:lang w:eastAsia="pl-PL"/>
        </w:rPr>
        <w:t>Wszystkie podane informacje winny być zgodne z dokumentem rejestracyjnym Firmy.</w:t>
      </w:r>
    </w:p>
    <w:p w14:paraId="7A1CE4A3" w14:textId="77777777" w:rsidR="00B53F2F" w:rsidRPr="0008430F" w:rsidRDefault="00B53F2F" w:rsidP="00B53F2F">
      <w:pPr>
        <w:spacing w:after="0" w:line="240" w:lineRule="auto"/>
        <w:jc w:val="both"/>
        <w:rPr>
          <w:rFonts w:ascii="Times New Roman" w:hAnsi="Times New Roman" w:cs="Times New Roman"/>
          <w:sz w:val="18"/>
          <w:szCs w:val="18"/>
          <w:lang w:eastAsia="pl-PL"/>
        </w:rPr>
      </w:pPr>
      <w:r w:rsidRPr="0008430F">
        <w:rPr>
          <w:rFonts w:ascii="Times New Roman" w:hAnsi="Times New Roman" w:cs="Times New Roman"/>
          <w:sz w:val="18"/>
          <w:szCs w:val="18"/>
          <w:lang w:eastAsia="pl-PL"/>
        </w:rPr>
        <w:t>**</w:t>
      </w:r>
      <w:r w:rsidRPr="0008430F">
        <w:rPr>
          <w:rFonts w:ascii="Times New Roman" w:hAnsi="Times New Roman" w:cs="Times New Roman"/>
          <w:sz w:val="18"/>
          <w:szCs w:val="18"/>
        </w:rPr>
        <w:t xml:space="preserve"> niepotrzebne skreślić</w:t>
      </w:r>
      <w:r w:rsidRPr="0008430F">
        <w:rPr>
          <w:rFonts w:ascii="Times New Roman" w:hAnsi="Times New Roman" w:cs="Times New Roman"/>
          <w:sz w:val="18"/>
          <w:szCs w:val="18"/>
          <w:lang w:eastAsia="pl-PL"/>
        </w:rPr>
        <w:t xml:space="preserve"> </w:t>
      </w:r>
    </w:p>
    <w:p w14:paraId="417C2F5C" w14:textId="77777777" w:rsidR="00B53F2F" w:rsidRPr="003014D9" w:rsidRDefault="00B53F2F" w:rsidP="00B53F2F">
      <w:pPr>
        <w:spacing w:after="0" w:line="240" w:lineRule="auto"/>
        <w:jc w:val="both"/>
        <w:rPr>
          <w:rFonts w:ascii="Times New Roman" w:hAnsi="Times New Roman" w:cs="Times New Roman"/>
          <w:lang w:eastAsia="pl-PL"/>
        </w:rPr>
      </w:pPr>
    </w:p>
    <w:p w14:paraId="5431B6DC" w14:textId="77777777" w:rsidR="00B53F2F" w:rsidRPr="003014D9" w:rsidRDefault="00B53F2F" w:rsidP="00B53F2F">
      <w:pPr>
        <w:spacing w:after="0" w:line="240" w:lineRule="auto"/>
        <w:jc w:val="both"/>
        <w:rPr>
          <w:rFonts w:ascii="Times New Roman" w:hAnsi="Times New Roman" w:cs="Times New Roman"/>
          <w:lang w:eastAsia="pl-PL"/>
        </w:rPr>
      </w:pP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i/>
          <w:iCs/>
          <w:lang w:eastAsia="pl-PL"/>
        </w:rPr>
        <w:tab/>
      </w:r>
      <w:r w:rsidRPr="003014D9">
        <w:rPr>
          <w:rFonts w:ascii="Times New Roman" w:hAnsi="Times New Roman" w:cs="Times New Roman"/>
          <w:b/>
          <w:bCs/>
          <w:lang w:eastAsia="pl-PL"/>
        </w:rPr>
        <w:t>Główny Instytut Górnictwa</w:t>
      </w:r>
    </w:p>
    <w:p w14:paraId="1240F8FB"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Plac Gwarków 1</w:t>
      </w:r>
    </w:p>
    <w:p w14:paraId="619C6D9A" w14:textId="77777777" w:rsidR="00B53F2F" w:rsidRPr="003014D9" w:rsidRDefault="00B53F2F" w:rsidP="00B53F2F">
      <w:pPr>
        <w:spacing w:after="0" w:line="240" w:lineRule="auto"/>
        <w:ind w:left="4956" w:firstLine="708"/>
        <w:jc w:val="both"/>
        <w:rPr>
          <w:rFonts w:ascii="Times New Roman" w:hAnsi="Times New Roman" w:cs="Times New Roman"/>
          <w:b/>
          <w:bCs/>
          <w:lang w:eastAsia="pl-PL"/>
        </w:rPr>
      </w:pPr>
      <w:r w:rsidRPr="003014D9">
        <w:rPr>
          <w:rFonts w:ascii="Times New Roman" w:hAnsi="Times New Roman" w:cs="Times New Roman"/>
          <w:b/>
          <w:bCs/>
          <w:lang w:eastAsia="pl-PL"/>
        </w:rPr>
        <w:t>40 - 166 Katowice</w:t>
      </w:r>
    </w:p>
    <w:p w14:paraId="4925A488" w14:textId="77777777" w:rsidR="00B53F2F" w:rsidRPr="003014D9" w:rsidRDefault="00B53F2F" w:rsidP="00B53F2F">
      <w:pPr>
        <w:spacing w:after="0" w:line="240" w:lineRule="auto"/>
        <w:jc w:val="both"/>
        <w:rPr>
          <w:rFonts w:ascii="Times New Roman" w:hAnsi="Times New Roman" w:cs="Times New Roman"/>
          <w:lang w:eastAsia="pl-PL"/>
        </w:rPr>
      </w:pPr>
    </w:p>
    <w:p w14:paraId="4425CB59" w14:textId="6B43C0B0" w:rsidR="00B53F2F" w:rsidRPr="003014D9" w:rsidRDefault="00B53F2F" w:rsidP="00703A7D">
      <w:pPr>
        <w:jc w:val="center"/>
        <w:rPr>
          <w:b/>
        </w:rPr>
      </w:pPr>
      <w:r w:rsidRPr="00703A7D">
        <w:rPr>
          <w:rFonts w:ascii="Times New Roman" w:hAnsi="Times New Roman" w:cs="Times New Roman"/>
        </w:rPr>
        <w:t xml:space="preserve">W odpowiedzi na ogłoszenie o przetargu nieograniczonym </w:t>
      </w:r>
      <w:r w:rsidRPr="00703A7D">
        <w:rPr>
          <w:rFonts w:ascii="Times New Roman" w:hAnsi="Times New Roman" w:cs="Times New Roman"/>
          <w:b/>
          <w:bCs/>
        </w:rPr>
        <w:t>na</w:t>
      </w:r>
      <w:r w:rsidRPr="00703A7D">
        <w:rPr>
          <w:rFonts w:ascii="Times New Roman" w:hAnsi="Times New Roman" w:cs="Times New Roman"/>
          <w:b/>
        </w:rPr>
        <w:t xml:space="preserve"> dostawę </w:t>
      </w:r>
      <w:r w:rsidR="00703A7D" w:rsidRPr="00703A7D">
        <w:rPr>
          <w:rFonts w:ascii="Times New Roman" w:hAnsi="Times New Roman" w:cs="Times New Roman"/>
          <w:b/>
          <w:sz w:val="24"/>
          <w:szCs w:val="24"/>
        </w:rPr>
        <w:t xml:space="preserve">materiałów eksploatacyjnych do urządzeń </w:t>
      </w:r>
      <w:r w:rsidR="00703A7D" w:rsidRPr="00632BEE">
        <w:rPr>
          <w:rFonts w:ascii="Times New Roman" w:hAnsi="Times New Roman" w:cs="Times New Roman"/>
          <w:b/>
          <w:sz w:val="24"/>
          <w:szCs w:val="24"/>
        </w:rPr>
        <w:t xml:space="preserve"> posiadanych przez Zamawiającego</w:t>
      </w:r>
      <w:r w:rsidRPr="00DD6D53">
        <w:rPr>
          <w:b/>
        </w:rPr>
        <w:t>,</w:t>
      </w:r>
      <w:r>
        <w:rPr>
          <w:b/>
        </w:rPr>
        <w:t xml:space="preserve"> </w:t>
      </w:r>
      <w:r w:rsidRPr="00703A7D">
        <w:rPr>
          <w:rFonts w:ascii="Times New Roman" w:hAnsi="Times New Roman" w:cs="Times New Roman"/>
        </w:rPr>
        <w:t>oświadczamy, że akceptujemy w całości wszystkie warunki zawarte w Specyfikacji Istotnych Warunków Zamówienia</w:t>
      </w:r>
      <w:r w:rsidRPr="003014D9">
        <w:t>.</w:t>
      </w:r>
    </w:p>
    <w:p w14:paraId="78F6FC48" w14:textId="77777777" w:rsidR="00B53F2F" w:rsidRPr="003014D9" w:rsidRDefault="00B53F2F" w:rsidP="00B53F2F">
      <w:pPr>
        <w:spacing w:after="0" w:line="240" w:lineRule="auto"/>
        <w:jc w:val="both"/>
        <w:rPr>
          <w:rFonts w:ascii="Times New Roman" w:hAnsi="Times New Roman" w:cs="Times New Roman"/>
          <w:lang w:eastAsia="pl-PL"/>
        </w:rPr>
      </w:pPr>
    </w:p>
    <w:p w14:paraId="36394606" w14:textId="77777777" w:rsidR="00B53F2F" w:rsidRPr="003014D9" w:rsidRDefault="00B53F2F" w:rsidP="00B53F2F">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Pr>
          <w:rFonts w:ascii="Times New Roman" w:hAnsi="Times New Roman" w:cs="Times New Roman"/>
          <w:lang w:eastAsia="pl-PL"/>
        </w:rPr>
        <w:t>do kwoty</w:t>
      </w:r>
      <w:r w:rsidRPr="003014D9">
        <w:rPr>
          <w:rFonts w:ascii="Times New Roman" w:hAnsi="Times New Roman" w:cs="Times New Roman"/>
          <w:lang w:eastAsia="pl-PL"/>
        </w:rPr>
        <w:t>:</w:t>
      </w:r>
    </w:p>
    <w:p w14:paraId="4E40355C"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04BFAD1"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netto: ………………………… /PLN/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4DE1E916"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6EB7BD91" w14:textId="77777777" w:rsidR="00B53F2F" w:rsidRPr="003014D9" w:rsidRDefault="00B53F2F" w:rsidP="00B53F2F">
      <w:pPr>
        <w:spacing w:after="0" w:line="240" w:lineRule="auto"/>
        <w:ind w:left="284" w:hanging="284"/>
        <w:jc w:val="both"/>
        <w:rPr>
          <w:rFonts w:ascii="Times New Roman" w:hAnsi="Times New Roman" w:cs="Times New Roman"/>
          <w:lang w:eastAsia="pl-PL"/>
        </w:rPr>
      </w:pPr>
    </w:p>
    <w:p w14:paraId="19F055F2"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wartość podatku VAT: ……… /PLN/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341DD88A"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słownie:…………………………………………………………….…………………………………</w:t>
      </w:r>
    </w:p>
    <w:p w14:paraId="780905BD"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0D2E1B2D" w14:textId="77777777" w:rsidR="00B53F2F" w:rsidRPr="003014D9" w:rsidRDefault="00B53F2F" w:rsidP="00B53F2F">
      <w:pPr>
        <w:spacing w:after="0" w:line="240" w:lineRule="auto"/>
        <w:ind w:left="284"/>
        <w:jc w:val="both"/>
        <w:rPr>
          <w:rFonts w:ascii="Times New Roman" w:hAnsi="Times New Roman" w:cs="Times New Roman"/>
          <w:lang w:eastAsia="pl-PL"/>
        </w:rPr>
      </w:pPr>
      <w:r w:rsidRPr="003014D9">
        <w:rPr>
          <w:rFonts w:ascii="Times New Roman" w:hAnsi="Times New Roman" w:cs="Times New Roman"/>
          <w:lang w:eastAsia="pl-PL"/>
        </w:rPr>
        <w:t xml:space="preserve">brutto: ………………… /PLN/  (łączna kwota z formularza </w:t>
      </w:r>
      <w:proofErr w:type="spellStart"/>
      <w:r w:rsidRPr="003014D9">
        <w:rPr>
          <w:rFonts w:ascii="Times New Roman" w:hAnsi="Times New Roman" w:cs="Times New Roman"/>
          <w:lang w:eastAsia="pl-PL"/>
        </w:rPr>
        <w:t>techniczno</w:t>
      </w:r>
      <w:proofErr w:type="spellEnd"/>
      <w:r w:rsidRPr="003014D9">
        <w:rPr>
          <w:rFonts w:ascii="Times New Roman" w:hAnsi="Times New Roman" w:cs="Times New Roman"/>
          <w:lang w:eastAsia="pl-PL"/>
        </w:rPr>
        <w:t xml:space="preserve"> - cenowego, załącznik nr 3)</w:t>
      </w:r>
    </w:p>
    <w:p w14:paraId="3CD53609" w14:textId="77777777" w:rsidR="00B53F2F" w:rsidRPr="003014D9" w:rsidRDefault="00B53F2F" w:rsidP="00B53F2F">
      <w:pPr>
        <w:spacing w:after="0" w:line="240" w:lineRule="auto"/>
        <w:ind w:left="284"/>
        <w:jc w:val="both"/>
        <w:rPr>
          <w:rFonts w:ascii="Times New Roman" w:hAnsi="Times New Roman" w:cs="Times New Roman"/>
          <w:i/>
          <w:iCs/>
          <w:vertAlign w:val="superscript"/>
          <w:lang w:eastAsia="pl-PL"/>
        </w:rPr>
      </w:pPr>
      <w:r w:rsidRPr="003014D9">
        <w:rPr>
          <w:rFonts w:ascii="Times New Roman" w:hAnsi="Times New Roman" w:cs="Times New Roman"/>
          <w:lang w:eastAsia="pl-PL"/>
        </w:rPr>
        <w:t>słownie:………………………………………………………………………………………………</w:t>
      </w:r>
    </w:p>
    <w:p w14:paraId="5A86C2F2" w14:textId="77777777" w:rsidR="00B53F2F" w:rsidRPr="003014D9" w:rsidRDefault="00B53F2F" w:rsidP="00B53F2F">
      <w:pPr>
        <w:spacing w:after="0" w:line="240" w:lineRule="auto"/>
        <w:jc w:val="both"/>
        <w:rPr>
          <w:rFonts w:ascii="Times New Roman" w:hAnsi="Times New Roman" w:cs="Times New Roman"/>
          <w:i/>
          <w:iCs/>
          <w:vertAlign w:val="superscript"/>
          <w:lang w:eastAsia="pl-PL"/>
        </w:rPr>
      </w:pPr>
    </w:p>
    <w:p w14:paraId="7EF1A948" w14:textId="77777777" w:rsidR="00B53F2F" w:rsidRDefault="00B53F2F" w:rsidP="00B53F2F">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wszystkie koszty, jakie ponosi Zamawiający </w:t>
      </w:r>
      <w:r w:rsidRPr="003014D9">
        <w:rPr>
          <w:rFonts w:ascii="Times New Roman" w:eastAsia="Times New Roman" w:hAnsi="Times New Roman" w:cs="Times New Roman"/>
          <w:szCs w:val="20"/>
          <w:lang w:eastAsia="pl-PL"/>
        </w:rPr>
        <w:br/>
        <w:t>w przypadku wyboru niniejszej oferty.</w:t>
      </w:r>
    </w:p>
    <w:p w14:paraId="17F83A87" w14:textId="77777777" w:rsidR="00B53F2F" w:rsidRPr="00EB623D" w:rsidRDefault="00B53F2F" w:rsidP="00B53F2F">
      <w:pPr>
        <w:spacing w:after="0" w:line="240" w:lineRule="auto"/>
        <w:jc w:val="both"/>
        <w:rPr>
          <w:rFonts w:ascii="Times New Roman" w:eastAsia="Times New Roman" w:hAnsi="Times New Roman" w:cs="Times New Roman"/>
          <w:szCs w:val="20"/>
          <w:lang w:eastAsia="pl-PL"/>
        </w:rPr>
      </w:pPr>
    </w:p>
    <w:p w14:paraId="28E9FAD3" w14:textId="77777777" w:rsidR="00B53F2F" w:rsidRDefault="00B53F2F" w:rsidP="00B53F2F">
      <w:pPr>
        <w:tabs>
          <w:tab w:val="left" w:pos="284"/>
        </w:tabs>
        <w:spacing w:after="0" w:line="240" w:lineRule="auto"/>
        <w:jc w:val="both"/>
        <w:rPr>
          <w:rFonts w:ascii="Times New Roman" w:hAnsi="Times New Roman" w:cs="Times New Roman"/>
          <w:bCs/>
          <w:lang w:eastAsia="pl-PL"/>
        </w:rPr>
      </w:pPr>
      <w:r w:rsidRPr="005A1605">
        <w:rPr>
          <w:rFonts w:ascii="Times New Roman" w:hAnsi="Times New Roman" w:cs="Times New Roman"/>
          <w:b/>
          <w:bCs/>
          <w:lang w:eastAsia="pl-PL"/>
        </w:rPr>
        <w:t>3.</w:t>
      </w:r>
      <w:r>
        <w:rPr>
          <w:rFonts w:ascii="Times New Roman" w:hAnsi="Times New Roman" w:cs="Times New Roman"/>
          <w:bCs/>
          <w:lang w:eastAsia="pl-PL"/>
        </w:rPr>
        <w:t xml:space="preserve">  </w:t>
      </w:r>
      <w:r w:rsidRPr="003014D9">
        <w:rPr>
          <w:rFonts w:ascii="Times New Roman" w:hAnsi="Times New Roman" w:cs="Times New Roman"/>
          <w:bCs/>
          <w:lang w:eastAsia="pl-PL"/>
        </w:rPr>
        <w:t>Oświadczamy, że:</w:t>
      </w:r>
    </w:p>
    <w:p w14:paraId="334849D1" w14:textId="77777777" w:rsidR="00B53F2F" w:rsidRPr="006A5F0A" w:rsidRDefault="00B53F2F" w:rsidP="005F7147">
      <w:pPr>
        <w:pStyle w:val="Akapitzlist"/>
        <w:numPr>
          <w:ilvl w:val="0"/>
          <w:numId w:val="17"/>
        </w:numPr>
        <w:jc w:val="both"/>
        <w:rPr>
          <w:sz w:val="22"/>
          <w:szCs w:val="22"/>
        </w:rPr>
      </w:pPr>
      <w:r w:rsidRPr="006A5F0A">
        <w:rPr>
          <w:sz w:val="22"/>
          <w:szCs w:val="22"/>
        </w:rPr>
        <w:t xml:space="preserve">Zamówienie wykonamy </w:t>
      </w:r>
      <w:r w:rsidRPr="00355CEE">
        <w:rPr>
          <w:b/>
          <w:sz w:val="22"/>
          <w:szCs w:val="22"/>
        </w:rPr>
        <w:t>w</w:t>
      </w:r>
      <w:r w:rsidRPr="00355CEE">
        <w:rPr>
          <w:sz w:val="22"/>
          <w:szCs w:val="22"/>
        </w:rPr>
        <w:t xml:space="preserve"> </w:t>
      </w:r>
      <w:r w:rsidRPr="00355CEE">
        <w:rPr>
          <w:b/>
          <w:sz w:val="22"/>
          <w:szCs w:val="22"/>
        </w:rPr>
        <w:t>czasie trwania umowy</w:t>
      </w:r>
      <w:r>
        <w:rPr>
          <w:b/>
          <w:sz w:val="22"/>
          <w:szCs w:val="22"/>
        </w:rPr>
        <w:t>,</w:t>
      </w:r>
      <w:r w:rsidRPr="00355CEE">
        <w:rPr>
          <w:b/>
          <w:sz w:val="22"/>
          <w:szCs w:val="22"/>
        </w:rPr>
        <w:t xml:space="preserve"> tj. przez okres 12 miesięcy</w:t>
      </w:r>
      <w:r w:rsidRPr="006A5F0A">
        <w:rPr>
          <w:b/>
          <w:sz w:val="22"/>
          <w:szCs w:val="22"/>
        </w:rPr>
        <w:t xml:space="preserve"> </w:t>
      </w:r>
      <w:r w:rsidRPr="006A5F0A">
        <w:rPr>
          <w:sz w:val="22"/>
          <w:szCs w:val="22"/>
        </w:rPr>
        <w:t xml:space="preserve">od </w:t>
      </w:r>
      <w:r>
        <w:rPr>
          <w:sz w:val="22"/>
          <w:szCs w:val="22"/>
        </w:rPr>
        <w:t>daty</w:t>
      </w:r>
      <w:r w:rsidRPr="006A5F0A">
        <w:rPr>
          <w:sz w:val="22"/>
          <w:szCs w:val="22"/>
        </w:rPr>
        <w:t xml:space="preserve">  zawarcia  umowy, chyba, że wcześn</w:t>
      </w:r>
      <w:r>
        <w:rPr>
          <w:sz w:val="22"/>
          <w:szCs w:val="22"/>
        </w:rPr>
        <w:t xml:space="preserve">iej zostanie wyczerpana ilość </w:t>
      </w:r>
      <w:r w:rsidRPr="006A5F0A">
        <w:rPr>
          <w:sz w:val="22"/>
          <w:szCs w:val="22"/>
        </w:rPr>
        <w:t xml:space="preserve">przedmiotu </w:t>
      </w:r>
      <w:r>
        <w:rPr>
          <w:sz w:val="22"/>
          <w:szCs w:val="22"/>
        </w:rPr>
        <w:t>zamówienia</w:t>
      </w:r>
      <w:r w:rsidRPr="006A5F0A">
        <w:rPr>
          <w:sz w:val="22"/>
          <w:szCs w:val="22"/>
        </w:rPr>
        <w:t xml:space="preserve">  określona w formularzu techniczno-cenowym, stanowiącym załącznik nr 3 do SIWZ.</w:t>
      </w:r>
    </w:p>
    <w:p w14:paraId="7744B69B" w14:textId="77777777" w:rsidR="00B53F2F" w:rsidRPr="006A5F0A" w:rsidRDefault="00B53F2F" w:rsidP="00B53F2F">
      <w:pPr>
        <w:pStyle w:val="Akapitzlist"/>
        <w:ind w:left="720"/>
        <w:jc w:val="both"/>
        <w:rPr>
          <w:sz w:val="22"/>
          <w:szCs w:val="22"/>
        </w:rPr>
      </w:pPr>
    </w:p>
    <w:p w14:paraId="221E56CA" w14:textId="77777777" w:rsidR="00B53F2F" w:rsidRDefault="00B53F2F" w:rsidP="005F7147">
      <w:pPr>
        <w:pStyle w:val="Akapitzlist"/>
        <w:numPr>
          <w:ilvl w:val="0"/>
          <w:numId w:val="17"/>
        </w:numPr>
        <w:jc w:val="both"/>
        <w:rPr>
          <w:sz w:val="22"/>
          <w:szCs w:val="22"/>
        </w:rPr>
      </w:pPr>
      <w:r w:rsidRPr="006A5F0A">
        <w:rPr>
          <w:sz w:val="22"/>
          <w:szCs w:val="22"/>
        </w:rPr>
        <w:t xml:space="preserve">Zamówienie </w:t>
      </w:r>
      <w:r>
        <w:rPr>
          <w:sz w:val="22"/>
          <w:szCs w:val="22"/>
        </w:rPr>
        <w:t xml:space="preserve">będzie realizowane sukcesywnie (częściowo) </w:t>
      </w:r>
      <w:r w:rsidRPr="006A5F0A">
        <w:rPr>
          <w:sz w:val="22"/>
          <w:szCs w:val="22"/>
        </w:rPr>
        <w:t xml:space="preserve">na podstawie zamówień cząstkowych. </w:t>
      </w:r>
    </w:p>
    <w:p w14:paraId="00F44E3E" w14:textId="77777777" w:rsidR="00B53F2F" w:rsidRDefault="00B53F2F" w:rsidP="00B53F2F">
      <w:pPr>
        <w:pStyle w:val="Akapitzlist"/>
        <w:rPr>
          <w:sz w:val="22"/>
          <w:szCs w:val="22"/>
        </w:rPr>
      </w:pPr>
    </w:p>
    <w:p w14:paraId="376A3F3F" w14:textId="35106F6F" w:rsidR="00B53F2F" w:rsidRDefault="00B53F2F" w:rsidP="005F7147">
      <w:pPr>
        <w:numPr>
          <w:ilvl w:val="0"/>
          <w:numId w:val="17"/>
        </w:numPr>
        <w:spacing w:after="0" w:line="240" w:lineRule="auto"/>
        <w:jc w:val="both"/>
        <w:rPr>
          <w:rFonts w:ascii="Times New Roman" w:hAnsi="Times New Roman" w:cs="Times New Roman"/>
        </w:rPr>
      </w:pPr>
      <w:r w:rsidRPr="00C97F5F">
        <w:rPr>
          <w:rFonts w:ascii="Times New Roman" w:hAnsi="Times New Roman" w:cs="Times New Roman"/>
        </w:rPr>
        <w:t>Zamówie</w:t>
      </w:r>
      <w:r>
        <w:rPr>
          <w:rFonts w:ascii="Times New Roman" w:hAnsi="Times New Roman" w:cs="Times New Roman"/>
        </w:rPr>
        <w:t xml:space="preserve">nia będą przez nas realizowane </w:t>
      </w:r>
      <w:r w:rsidRPr="00A85187">
        <w:rPr>
          <w:rFonts w:ascii="Times New Roman" w:hAnsi="Times New Roman" w:cs="Times New Roman"/>
        </w:rPr>
        <w:t>w terminie</w:t>
      </w:r>
      <w:r>
        <w:rPr>
          <w:rFonts w:ascii="Times New Roman" w:hAnsi="Times New Roman" w:cs="Times New Roman"/>
        </w:rPr>
        <w:t xml:space="preserve"> </w:t>
      </w:r>
      <w:r>
        <w:rPr>
          <w:rFonts w:ascii="Times New Roman" w:hAnsi="Times New Roman" w:cs="Times New Roman"/>
          <w:b/>
        </w:rPr>
        <w:t xml:space="preserve">do </w:t>
      </w:r>
      <w:r w:rsidR="00223F00">
        <w:rPr>
          <w:rFonts w:ascii="Times New Roman" w:hAnsi="Times New Roman" w:cs="Times New Roman"/>
          <w:b/>
        </w:rPr>
        <w:t>…………</w:t>
      </w:r>
      <w:r>
        <w:rPr>
          <w:rFonts w:ascii="Times New Roman" w:hAnsi="Times New Roman" w:cs="Times New Roman"/>
          <w:b/>
        </w:rPr>
        <w:t>tygodni</w:t>
      </w:r>
      <w:r w:rsidR="00223F00">
        <w:rPr>
          <w:rFonts w:ascii="Times New Roman" w:hAnsi="Times New Roman" w:cs="Times New Roman"/>
          <w:b/>
        </w:rPr>
        <w:t>*</w:t>
      </w:r>
      <w:r w:rsidRPr="00C97F5F">
        <w:rPr>
          <w:rFonts w:ascii="Times New Roman" w:hAnsi="Times New Roman" w:cs="Times New Roman"/>
        </w:rPr>
        <w:t xml:space="preserve"> na podstawie dyspozycji otrzymanej od Zamawiającego pocztą elektroniczną na warunkach DDP </w:t>
      </w:r>
      <w:proofErr w:type="spellStart"/>
      <w:r w:rsidRPr="00C97F5F">
        <w:rPr>
          <w:rFonts w:ascii="Times New Roman" w:hAnsi="Times New Roman" w:cs="Times New Roman"/>
        </w:rPr>
        <w:t>Incoterms</w:t>
      </w:r>
      <w:proofErr w:type="spellEnd"/>
      <w:r w:rsidRPr="00C97F5F">
        <w:rPr>
          <w:rFonts w:ascii="Times New Roman" w:hAnsi="Times New Roman" w:cs="Times New Roman"/>
        </w:rPr>
        <w:t xml:space="preserve"> 2010  do oznaczonego miejsca wykonania</w:t>
      </w:r>
      <w:r>
        <w:rPr>
          <w:rFonts w:ascii="Times New Roman" w:hAnsi="Times New Roman" w:cs="Times New Roman"/>
        </w:rPr>
        <w:t>,</w:t>
      </w:r>
      <w:r w:rsidRPr="00C97F5F">
        <w:rPr>
          <w:rFonts w:ascii="Times New Roman" w:hAnsi="Times New Roman" w:cs="Times New Roman"/>
        </w:rPr>
        <w:t xml:space="preserve"> tj. </w:t>
      </w:r>
      <w:r w:rsidRPr="001B00FB">
        <w:rPr>
          <w:rFonts w:ascii="Times New Roman" w:hAnsi="Times New Roman" w:cs="Times New Roman"/>
          <w:b/>
        </w:rPr>
        <w:t>Główny Instytut Górnictwa, Plac Gwarków 1, 40-166 Katowice, Budynek CCTW, Zakład S</w:t>
      </w:r>
      <w:r w:rsidR="00B943D8">
        <w:rPr>
          <w:rFonts w:ascii="Times New Roman" w:hAnsi="Times New Roman" w:cs="Times New Roman"/>
          <w:b/>
        </w:rPr>
        <w:t>C</w:t>
      </w:r>
      <w:r w:rsidRPr="00C97F5F">
        <w:rPr>
          <w:rFonts w:ascii="Times New Roman" w:hAnsi="Times New Roman" w:cs="Times New Roman"/>
        </w:rPr>
        <w:t>, od poniedziałku do piątku</w:t>
      </w:r>
      <w:r>
        <w:rPr>
          <w:rFonts w:ascii="Times New Roman" w:hAnsi="Times New Roman" w:cs="Times New Roman"/>
        </w:rPr>
        <w:t>.</w:t>
      </w:r>
      <w:r w:rsidRPr="00C97F5F">
        <w:rPr>
          <w:rFonts w:ascii="Times New Roman" w:hAnsi="Times New Roman" w:cs="Times New Roman"/>
        </w:rPr>
        <w:t xml:space="preserve"> </w:t>
      </w:r>
      <w:r>
        <w:rPr>
          <w:rFonts w:ascii="Times New Roman" w:hAnsi="Times New Roman" w:cs="Times New Roman"/>
        </w:rPr>
        <w:t>Zobowiązujemy się</w:t>
      </w:r>
      <w:r w:rsidRPr="00C97F5F">
        <w:rPr>
          <w:rFonts w:ascii="Times New Roman" w:hAnsi="Times New Roman" w:cs="Times New Roman"/>
        </w:rPr>
        <w:t xml:space="preserve"> do potwierdzenia</w:t>
      </w:r>
      <w:r>
        <w:rPr>
          <w:rFonts w:ascii="Times New Roman" w:hAnsi="Times New Roman" w:cs="Times New Roman"/>
        </w:rPr>
        <w:t xml:space="preserve"> każdego zamówienia cząstkowego </w:t>
      </w:r>
      <w:r w:rsidRPr="00C97F5F">
        <w:rPr>
          <w:rFonts w:ascii="Times New Roman" w:hAnsi="Times New Roman" w:cs="Times New Roman"/>
        </w:rPr>
        <w:t>pocztą elektroniczną</w:t>
      </w:r>
      <w:r w:rsidRPr="008A3E69">
        <w:rPr>
          <w:rFonts w:ascii="Times New Roman" w:hAnsi="Times New Roman" w:cs="Times New Roman"/>
        </w:rPr>
        <w:t xml:space="preserve">. </w:t>
      </w:r>
    </w:p>
    <w:p w14:paraId="65F5086B" w14:textId="77777777" w:rsidR="00223F00" w:rsidRPr="00223F00" w:rsidRDefault="00223F00" w:rsidP="00223F00">
      <w:pPr>
        <w:pStyle w:val="Akapitzlist"/>
        <w:ind w:left="1080"/>
        <w:rPr>
          <w:b/>
          <w:i/>
          <w:sz w:val="18"/>
        </w:rPr>
      </w:pPr>
      <w:r w:rsidRPr="00223F00">
        <w:rPr>
          <w:b/>
          <w:i/>
          <w:sz w:val="18"/>
        </w:rPr>
        <w:t xml:space="preserve">*  należy wpisać  2 lub 6         </w:t>
      </w:r>
    </w:p>
    <w:p w14:paraId="02091980" w14:textId="0450E889" w:rsidR="00B53F2F" w:rsidRDefault="00223F00" w:rsidP="00223F00">
      <w:pPr>
        <w:pStyle w:val="Akapitzlist"/>
        <w:ind w:left="1080"/>
        <w:rPr>
          <w:b/>
          <w:sz w:val="18"/>
        </w:rPr>
      </w:pPr>
      <w:r>
        <w:rPr>
          <w:b/>
          <w:sz w:val="18"/>
        </w:rPr>
        <w:t xml:space="preserve">                                                     </w:t>
      </w:r>
    </w:p>
    <w:p w14:paraId="3223F8A0" w14:textId="05F68F0B" w:rsidR="00B53F2F" w:rsidRPr="006A5F0A" w:rsidRDefault="00B53F2F" w:rsidP="005F7147">
      <w:pPr>
        <w:pStyle w:val="Akapitzlist"/>
        <w:numPr>
          <w:ilvl w:val="0"/>
          <w:numId w:val="17"/>
        </w:numPr>
        <w:jc w:val="both"/>
        <w:rPr>
          <w:sz w:val="22"/>
          <w:szCs w:val="22"/>
        </w:rPr>
      </w:pPr>
      <w:r w:rsidRPr="006A5F0A">
        <w:rPr>
          <w:color w:val="000000"/>
          <w:sz w:val="22"/>
          <w:szCs w:val="22"/>
        </w:rPr>
        <w:t xml:space="preserve">Akceptujemy płatność za  przedmiot </w:t>
      </w:r>
      <w:r>
        <w:rPr>
          <w:color w:val="000000"/>
          <w:sz w:val="22"/>
          <w:szCs w:val="22"/>
        </w:rPr>
        <w:t>zamówienia</w:t>
      </w:r>
      <w:r w:rsidRPr="006A5F0A">
        <w:rPr>
          <w:color w:val="000000"/>
          <w:sz w:val="22"/>
          <w:szCs w:val="22"/>
        </w:rPr>
        <w:t xml:space="preserve">, która będzie dokonana </w:t>
      </w:r>
      <w:r w:rsidRPr="006A5F0A">
        <w:rPr>
          <w:b/>
          <w:color w:val="000000"/>
          <w:sz w:val="22"/>
          <w:szCs w:val="22"/>
        </w:rPr>
        <w:t>w terminie </w:t>
      </w:r>
      <w:r>
        <w:rPr>
          <w:b/>
          <w:bCs/>
          <w:color w:val="000000"/>
          <w:sz w:val="22"/>
          <w:szCs w:val="22"/>
        </w:rPr>
        <w:t xml:space="preserve">do </w:t>
      </w:r>
      <w:r w:rsidR="00223F00">
        <w:rPr>
          <w:b/>
          <w:bCs/>
          <w:color w:val="000000"/>
          <w:sz w:val="22"/>
          <w:szCs w:val="22"/>
        </w:rPr>
        <w:t>30</w:t>
      </w:r>
      <w:r>
        <w:rPr>
          <w:b/>
          <w:bCs/>
          <w:color w:val="000000"/>
          <w:sz w:val="22"/>
          <w:szCs w:val="22"/>
        </w:rPr>
        <w:t xml:space="preserve"> dni </w:t>
      </w:r>
      <w:r w:rsidRPr="006A5F0A">
        <w:rPr>
          <w:color w:val="000000"/>
          <w:sz w:val="22"/>
          <w:szCs w:val="22"/>
        </w:rPr>
        <w:t xml:space="preserve">od daty dostarczenia do GIG prawidłowo wystawionej faktury </w:t>
      </w:r>
      <w:r>
        <w:rPr>
          <w:color w:val="000000"/>
          <w:sz w:val="22"/>
          <w:szCs w:val="22"/>
        </w:rPr>
        <w:t>(</w:t>
      </w:r>
      <w:r w:rsidRPr="006A5F0A">
        <w:rPr>
          <w:color w:val="000000"/>
          <w:sz w:val="22"/>
          <w:szCs w:val="22"/>
        </w:rPr>
        <w:t>cząstkowej</w:t>
      </w:r>
      <w:r>
        <w:rPr>
          <w:color w:val="000000"/>
          <w:sz w:val="22"/>
          <w:szCs w:val="22"/>
        </w:rPr>
        <w:t>)</w:t>
      </w:r>
      <w:r w:rsidRPr="006A5F0A">
        <w:rPr>
          <w:color w:val="000000"/>
          <w:sz w:val="22"/>
          <w:szCs w:val="22"/>
        </w:rPr>
        <w:t xml:space="preserve">.  </w:t>
      </w:r>
      <w:r w:rsidRPr="006A5F0A">
        <w:rPr>
          <w:sz w:val="22"/>
          <w:szCs w:val="22"/>
        </w:rPr>
        <w:t>Wystawimy fakturę z uwzględnieniem rzeczywiście dostarczonej ilości i podaniem ceny jednostkowej dostarczonego przedmiotu zamówienia.</w:t>
      </w:r>
    </w:p>
    <w:p w14:paraId="61FB39C2" w14:textId="77777777" w:rsidR="00B53F2F" w:rsidRPr="00635287" w:rsidRDefault="00B53F2F" w:rsidP="00B53F2F">
      <w:pPr>
        <w:pStyle w:val="Akapitzlist"/>
        <w:ind w:left="0"/>
        <w:rPr>
          <w:b/>
          <w:sz w:val="18"/>
        </w:rPr>
      </w:pPr>
    </w:p>
    <w:p w14:paraId="7DE3BB3D" w14:textId="0CDADED1" w:rsidR="00B53F2F" w:rsidRDefault="00B53F2F" w:rsidP="005F7147">
      <w:pPr>
        <w:numPr>
          <w:ilvl w:val="0"/>
          <w:numId w:val="17"/>
        </w:numPr>
        <w:spacing w:after="0" w:line="240" w:lineRule="auto"/>
        <w:jc w:val="both"/>
        <w:rPr>
          <w:rFonts w:ascii="Times New Roman" w:hAnsi="Times New Roman" w:cs="Times New Roman"/>
        </w:rPr>
      </w:pPr>
      <w:r>
        <w:rPr>
          <w:rFonts w:ascii="Times New Roman" w:hAnsi="Times New Roman" w:cs="Times New Roman"/>
        </w:rPr>
        <w:t>Zapewnimy</w:t>
      </w:r>
      <w:r w:rsidRPr="00C643CB">
        <w:rPr>
          <w:rFonts w:ascii="Times New Roman" w:hAnsi="Times New Roman" w:cs="Times New Roman"/>
        </w:rPr>
        <w:t xml:space="preserve"> gwarancję i rękojmię zgodnie z gwarancją producenta</w:t>
      </w:r>
      <w:r>
        <w:rPr>
          <w:rFonts w:ascii="Times New Roman" w:hAnsi="Times New Roman" w:cs="Times New Roman"/>
        </w:rPr>
        <w:t xml:space="preserve">, jednak nie krótszą niż </w:t>
      </w:r>
      <w:r w:rsidR="002D6AD7">
        <w:rPr>
          <w:rFonts w:ascii="Times New Roman" w:hAnsi="Times New Roman" w:cs="Times New Roman"/>
        </w:rPr>
        <w:t>12</w:t>
      </w:r>
      <w:r>
        <w:rPr>
          <w:rFonts w:ascii="Times New Roman" w:hAnsi="Times New Roman" w:cs="Times New Roman"/>
        </w:rPr>
        <w:t xml:space="preserve"> miesięcy. </w:t>
      </w: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 xml:space="preserve">materiały eksploatacyjne </w:t>
      </w:r>
      <w:r>
        <w:rPr>
          <w:rFonts w:ascii="Times New Roman" w:hAnsi="Times New Roman" w:cs="Times New Roman"/>
        </w:rPr>
        <w:t xml:space="preserve">będzie </w:t>
      </w:r>
      <w:r w:rsidRPr="00C643CB">
        <w:rPr>
          <w:rFonts w:ascii="Times New Roman" w:hAnsi="Times New Roman" w:cs="Times New Roman"/>
        </w:rPr>
        <w:t>dotyczy</w:t>
      </w:r>
      <w:r>
        <w:rPr>
          <w:rFonts w:ascii="Times New Roman" w:hAnsi="Times New Roman" w:cs="Times New Roman"/>
        </w:rPr>
        <w:t>ć</w:t>
      </w:r>
      <w:r w:rsidRPr="00C643CB">
        <w:rPr>
          <w:rFonts w:ascii="Times New Roman" w:hAnsi="Times New Roman" w:cs="Times New Roman"/>
        </w:rPr>
        <w:t xml:space="preserve"> wad produkcyjnych lub otrzymania</w:t>
      </w:r>
      <w:r>
        <w:rPr>
          <w:rFonts w:ascii="Times New Roman" w:hAnsi="Times New Roman" w:cs="Times New Roman"/>
        </w:rPr>
        <w:t xml:space="preserve"> przez Zamawiającego</w:t>
      </w:r>
      <w:r w:rsidRPr="00C643CB">
        <w:rPr>
          <w:rFonts w:ascii="Times New Roman" w:hAnsi="Times New Roman" w:cs="Times New Roman"/>
        </w:rPr>
        <w:t xml:space="preserve">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Uzupełnienie ilościowe lub wymiana wadliwego prod</w:t>
      </w:r>
      <w:r>
        <w:rPr>
          <w:rFonts w:ascii="Times New Roman" w:hAnsi="Times New Roman" w:cs="Times New Roman"/>
        </w:rPr>
        <w:t xml:space="preserve">uktu na pozbawiony wad nastąpi </w:t>
      </w:r>
      <w:r w:rsidRPr="00C643CB">
        <w:rPr>
          <w:rFonts w:ascii="Times New Roman" w:hAnsi="Times New Roman" w:cs="Times New Roman"/>
        </w:rPr>
        <w:t xml:space="preserve">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2493055A" w14:textId="77777777" w:rsidR="00B53F2F" w:rsidRDefault="00B53F2F" w:rsidP="00B53F2F">
      <w:pPr>
        <w:pStyle w:val="Tekstpodstawowy"/>
        <w:widowControl w:val="0"/>
        <w:rPr>
          <w:sz w:val="18"/>
          <w:szCs w:val="22"/>
        </w:rPr>
      </w:pPr>
    </w:p>
    <w:p w14:paraId="5D15AE7F" w14:textId="77777777" w:rsidR="00B53F2F" w:rsidRDefault="00B53F2F" w:rsidP="00B53F2F">
      <w:pPr>
        <w:spacing w:after="0" w:line="240" w:lineRule="auto"/>
        <w:ind w:left="1080"/>
        <w:jc w:val="both"/>
        <w:rPr>
          <w:rFonts w:ascii="Times New Roman" w:eastAsia="Times New Roman" w:hAnsi="Times New Roman" w:cs="Times New Roman"/>
          <w:b/>
          <w:sz w:val="18"/>
          <w:szCs w:val="20"/>
          <w:lang w:eastAsia="pl-PL"/>
        </w:rPr>
      </w:pPr>
    </w:p>
    <w:p w14:paraId="23D436A0" w14:textId="0321715D" w:rsidR="00B53F2F" w:rsidRPr="004B5203" w:rsidRDefault="00B53F2F" w:rsidP="005F7147">
      <w:pPr>
        <w:pStyle w:val="Akapitzlist"/>
        <w:numPr>
          <w:ilvl w:val="0"/>
          <w:numId w:val="17"/>
        </w:numPr>
        <w:jc w:val="both"/>
        <w:rPr>
          <w:b/>
          <w:sz w:val="24"/>
          <w:szCs w:val="22"/>
          <w:u w:val="single"/>
        </w:rPr>
      </w:pPr>
      <w:r w:rsidRPr="004B5203">
        <w:rPr>
          <w:b/>
          <w:sz w:val="22"/>
        </w:rPr>
        <w:t>Akceptujemy prawo Zamawiającego do realizacji zamówień w ilościach uzależnionych od rzeczywistych potrzeb oraz do ograniczenia zamówienia w zakresie ilościowym i rzeczowym, co nie jest odstąpieniem od umowy nawet w części. Z tego tytułu nie możemy wystąpić z roszczeniami w stosunku do Zamawiającego.</w:t>
      </w:r>
    </w:p>
    <w:p w14:paraId="1F404E9A" w14:textId="77777777" w:rsidR="00B53F2F" w:rsidRPr="00D57846" w:rsidRDefault="00B53F2F" w:rsidP="00B53F2F">
      <w:pPr>
        <w:pStyle w:val="Akapitzlist"/>
        <w:ind w:left="1080"/>
        <w:jc w:val="both"/>
        <w:rPr>
          <w:b/>
          <w:sz w:val="24"/>
          <w:szCs w:val="22"/>
          <w:u w:val="single"/>
        </w:rPr>
      </w:pPr>
    </w:p>
    <w:p w14:paraId="01141F73" w14:textId="77777777" w:rsidR="00B53F2F" w:rsidRPr="003014D9" w:rsidRDefault="00B53F2F" w:rsidP="005F7147">
      <w:pPr>
        <w:pStyle w:val="Akapitzlist"/>
        <w:numPr>
          <w:ilvl w:val="0"/>
          <w:numId w:val="17"/>
        </w:numPr>
        <w:jc w:val="both"/>
        <w:rPr>
          <w:sz w:val="22"/>
          <w:szCs w:val="22"/>
        </w:rPr>
      </w:pPr>
      <w:r w:rsidRPr="003014D9">
        <w:rPr>
          <w:bCs/>
          <w:sz w:val="22"/>
          <w:szCs w:val="22"/>
        </w:rPr>
        <w:t>Zapoznaliśmy się z warunkami zamówienia i przyjmujemy je bez zastrzeżeń.</w:t>
      </w:r>
    </w:p>
    <w:p w14:paraId="7C072669" w14:textId="77777777" w:rsidR="00B53F2F" w:rsidRPr="003014D9" w:rsidRDefault="00B53F2F" w:rsidP="00B53F2F">
      <w:pPr>
        <w:spacing w:after="0" w:line="240" w:lineRule="auto"/>
        <w:rPr>
          <w:rFonts w:ascii="Times New Roman" w:hAnsi="Times New Roman" w:cs="Times New Roman"/>
          <w:bCs/>
          <w:lang w:eastAsia="pl-PL"/>
        </w:rPr>
      </w:pPr>
    </w:p>
    <w:p w14:paraId="39598DB8" w14:textId="77777777" w:rsidR="00B53F2F" w:rsidRPr="003014D9"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4</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związani niniejszą ofertą przez okres 30 dni licząc od daty, w której upływa termin składania ofert, wskazanej w SIWZ.</w:t>
      </w:r>
    </w:p>
    <w:p w14:paraId="3B9EAFB9" w14:textId="77777777" w:rsidR="00B53F2F" w:rsidRPr="003014D9" w:rsidRDefault="00B53F2F" w:rsidP="00B53F2F">
      <w:pPr>
        <w:spacing w:after="0" w:line="240" w:lineRule="auto"/>
        <w:jc w:val="both"/>
        <w:rPr>
          <w:rFonts w:ascii="Times New Roman" w:hAnsi="Times New Roman" w:cs="Times New Roman"/>
          <w:bCs/>
          <w:lang w:eastAsia="pl-PL"/>
        </w:rPr>
      </w:pPr>
    </w:p>
    <w:p w14:paraId="51C82AEA" w14:textId="77777777" w:rsidR="00B53F2F" w:rsidRDefault="00B53F2F" w:rsidP="00B53F2F">
      <w:pPr>
        <w:tabs>
          <w:tab w:val="left" w:pos="284"/>
        </w:tabs>
        <w:spacing w:after="0" w:line="240" w:lineRule="auto"/>
        <w:ind w:left="284" w:hanging="284"/>
        <w:jc w:val="both"/>
        <w:rPr>
          <w:rFonts w:ascii="Times New Roman" w:hAnsi="Times New Roman" w:cs="Times New Roman"/>
          <w:bCs/>
          <w:lang w:eastAsia="pl-PL"/>
        </w:rPr>
      </w:pPr>
      <w:r>
        <w:rPr>
          <w:rFonts w:ascii="Times New Roman" w:hAnsi="Times New Roman" w:cs="Times New Roman"/>
          <w:b/>
          <w:bCs/>
          <w:lang w:eastAsia="pl-PL"/>
        </w:rPr>
        <w:t>5</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14:paraId="072343A1" w14:textId="77777777" w:rsidR="00B53F2F" w:rsidRPr="00CE494F" w:rsidRDefault="00B53F2F" w:rsidP="00B53F2F">
      <w:pPr>
        <w:tabs>
          <w:tab w:val="left" w:pos="284"/>
        </w:tabs>
        <w:spacing w:after="0" w:line="240" w:lineRule="auto"/>
        <w:ind w:left="284" w:hanging="284"/>
        <w:jc w:val="both"/>
        <w:rPr>
          <w:rFonts w:ascii="Times New Roman" w:hAnsi="Times New Roman" w:cs="Times New Roman"/>
          <w:bCs/>
          <w:lang w:eastAsia="pl-PL"/>
        </w:rPr>
      </w:pPr>
    </w:p>
    <w:p w14:paraId="6EE62B30" w14:textId="77777777" w:rsidR="00B53F2F" w:rsidRPr="003014D9" w:rsidRDefault="00B53F2F" w:rsidP="00B53F2F">
      <w:pPr>
        <w:tabs>
          <w:tab w:val="left" w:pos="284"/>
        </w:tabs>
        <w:spacing w:after="0" w:line="240" w:lineRule="auto"/>
        <w:rPr>
          <w:rFonts w:ascii="Times New Roman" w:hAnsi="Times New Roman" w:cs="Times New Roman"/>
          <w:bCs/>
          <w:lang w:eastAsia="pl-PL"/>
        </w:rPr>
      </w:pPr>
      <w:r>
        <w:rPr>
          <w:rFonts w:ascii="Times New Roman" w:hAnsi="Times New Roman" w:cs="Times New Roman"/>
          <w:b/>
          <w:bCs/>
          <w:lang w:eastAsia="pl-PL"/>
        </w:rPr>
        <w:t>6</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wymienione części zamówienia zostaną powierzone podwykonawcom:</w:t>
      </w:r>
    </w:p>
    <w:p w14:paraId="0260E18F"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59B9DAE7" w14:textId="77777777" w:rsidR="00B53F2F" w:rsidRPr="003014D9"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4A0FB35A" w14:textId="77777777" w:rsidR="00B53F2F" w:rsidRPr="00B41EBD" w:rsidRDefault="00B53F2F" w:rsidP="00B53F2F">
      <w:pPr>
        <w:spacing w:after="0" w:line="240" w:lineRule="auto"/>
        <w:jc w:val="center"/>
        <w:rPr>
          <w:rFonts w:ascii="Times New Roman" w:hAnsi="Times New Roman" w:cs="Times New Roman"/>
          <w:bCs/>
          <w:sz w:val="20"/>
          <w:lang w:eastAsia="pl-PL"/>
        </w:rPr>
      </w:pPr>
      <w:r>
        <w:rPr>
          <w:rFonts w:ascii="Times New Roman" w:hAnsi="Times New Roman" w:cs="Times New Roman"/>
          <w:bCs/>
          <w:sz w:val="20"/>
          <w:lang w:eastAsia="pl-PL"/>
        </w:rPr>
        <w:t>/ nazwa część zamówienia /</w:t>
      </w:r>
    </w:p>
    <w:p w14:paraId="57604F99"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7</w:t>
      </w:r>
      <w:r w:rsidRPr="003014D9">
        <w:rPr>
          <w:rFonts w:ascii="Times New Roman" w:hAnsi="Times New Roman" w:cs="Times New Roman"/>
          <w:b/>
          <w:bCs/>
          <w:lang w:eastAsia="pl-PL"/>
        </w:rPr>
        <w:t>.</w:t>
      </w:r>
      <w:r w:rsidRPr="003014D9">
        <w:rPr>
          <w:rFonts w:ascii="Times New Roman" w:hAnsi="Times New Roman" w:cs="Times New Roman"/>
          <w:bCs/>
          <w:lang w:eastAsia="pl-PL"/>
        </w:rPr>
        <w:t xml:space="preserve"> </w:t>
      </w:r>
      <w:r w:rsidRPr="003014D9">
        <w:rPr>
          <w:rFonts w:ascii="Times New Roman" w:hAnsi="Times New Roman" w:cs="Times New Roman"/>
          <w:bCs/>
          <w:lang w:eastAsia="pl-PL"/>
        </w:rPr>
        <w:tab/>
        <w:t>Oświadczamy, że niżej wyszczególnieni Wykonawcy będą wspólnie ubiegać się o udzielenie zamówienia:</w:t>
      </w:r>
    </w:p>
    <w:p w14:paraId="24DA7A7F" w14:textId="77777777" w:rsidR="00B53F2F" w:rsidRPr="003014D9" w:rsidRDefault="00B53F2F" w:rsidP="00B53F2F">
      <w:pPr>
        <w:spacing w:after="0" w:line="240" w:lineRule="auto"/>
        <w:rPr>
          <w:rFonts w:ascii="Times New Roman" w:hAnsi="Times New Roman" w:cs="Times New Roman"/>
          <w:bCs/>
          <w:sz w:val="24"/>
          <w:lang w:eastAsia="pl-PL"/>
        </w:rPr>
      </w:pPr>
    </w:p>
    <w:p w14:paraId="6C9A32C6" w14:textId="77777777" w:rsidR="00B53F2F" w:rsidRPr="003014D9" w:rsidRDefault="00B53F2F" w:rsidP="00B53F2F">
      <w:pPr>
        <w:pStyle w:val="Akapitzlist"/>
        <w:autoSpaceDE w:val="0"/>
        <w:autoSpaceDN w:val="0"/>
        <w:adjustRightInd w:val="0"/>
        <w:ind w:left="360"/>
        <w:rPr>
          <w:i/>
          <w:iCs/>
          <w:u w:val="single"/>
        </w:rPr>
      </w:pPr>
      <w:r w:rsidRPr="003014D9">
        <w:rPr>
          <w:i/>
          <w:iCs/>
          <w:u w:val="single"/>
        </w:rPr>
        <w:t xml:space="preserve">Lp. </w:t>
      </w:r>
      <w:r w:rsidRPr="003014D9">
        <w:rPr>
          <w:i/>
          <w:iCs/>
          <w:u w:val="single"/>
        </w:rPr>
        <w:tab/>
      </w:r>
      <w:r w:rsidRPr="003014D9">
        <w:rPr>
          <w:i/>
          <w:iCs/>
        </w:rPr>
        <w:tab/>
      </w:r>
      <w:r w:rsidRPr="003014D9">
        <w:rPr>
          <w:i/>
          <w:iCs/>
          <w:u w:val="single"/>
        </w:rPr>
        <w:t>Nazwa i adres Wykonawcy</w:t>
      </w:r>
      <w:r w:rsidRPr="003014D9">
        <w:rPr>
          <w:i/>
          <w:iCs/>
        </w:rPr>
        <w:tab/>
      </w:r>
      <w:r w:rsidRPr="003014D9">
        <w:rPr>
          <w:i/>
          <w:iCs/>
        </w:rPr>
        <w:tab/>
      </w:r>
      <w:r w:rsidRPr="003014D9">
        <w:rPr>
          <w:i/>
          <w:iCs/>
          <w:u w:val="single"/>
        </w:rPr>
        <w:t>Zakres zamówienia wykonywanego</w:t>
      </w:r>
    </w:p>
    <w:p w14:paraId="729AD18F" w14:textId="77777777" w:rsidR="00B53F2F" w:rsidRDefault="00B53F2F"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3014D9">
        <w:rPr>
          <w:rFonts w:ascii="Times New Roman" w:hAnsi="Times New Roman" w:cs="Times New Roman"/>
          <w:i/>
          <w:iCs/>
          <w:sz w:val="20"/>
          <w:szCs w:val="20"/>
          <w:u w:val="single"/>
        </w:rPr>
        <w:t>przez poszczególnych Wykonawców</w:t>
      </w:r>
    </w:p>
    <w:p w14:paraId="76ED1725" w14:textId="77777777" w:rsidR="002D7F11" w:rsidRPr="003014D9" w:rsidRDefault="002D7F11" w:rsidP="00B53F2F">
      <w:pPr>
        <w:autoSpaceDE w:val="0"/>
        <w:autoSpaceDN w:val="0"/>
        <w:adjustRightInd w:val="0"/>
        <w:spacing w:after="0" w:line="240" w:lineRule="auto"/>
        <w:ind w:left="4248" w:firstLine="708"/>
        <w:rPr>
          <w:rFonts w:ascii="Times New Roman" w:hAnsi="Times New Roman" w:cs="Times New Roman"/>
          <w:i/>
          <w:iCs/>
          <w:sz w:val="20"/>
          <w:szCs w:val="20"/>
          <w:u w:val="single"/>
        </w:rPr>
      </w:pPr>
    </w:p>
    <w:p w14:paraId="38665010" w14:textId="77777777" w:rsidR="00B53F2F" w:rsidRPr="003014D9" w:rsidRDefault="00B53F2F" w:rsidP="00B53F2F">
      <w:pPr>
        <w:pStyle w:val="Akapitzlist"/>
        <w:autoSpaceDE w:val="0"/>
        <w:autoSpaceDN w:val="0"/>
        <w:adjustRightInd w:val="0"/>
        <w:ind w:left="360"/>
      </w:pPr>
      <w:r w:rsidRPr="003014D9">
        <w:t>1.  ……………………………………………</w:t>
      </w:r>
      <w:r w:rsidRPr="003014D9">
        <w:tab/>
      </w:r>
      <w:r w:rsidRPr="003014D9">
        <w:tab/>
        <w:t>……………………………………….</w:t>
      </w:r>
    </w:p>
    <w:p w14:paraId="481A4C0E" w14:textId="77777777" w:rsidR="00B53F2F" w:rsidRPr="003014D9" w:rsidRDefault="00B53F2F" w:rsidP="00B53F2F">
      <w:pPr>
        <w:pStyle w:val="Akapitzlist"/>
        <w:autoSpaceDE w:val="0"/>
        <w:autoSpaceDN w:val="0"/>
        <w:adjustRightInd w:val="0"/>
        <w:ind w:left="360"/>
      </w:pPr>
      <w:r w:rsidRPr="003014D9">
        <w:t>2.  ……………………………………………</w:t>
      </w:r>
      <w:r w:rsidRPr="003014D9">
        <w:tab/>
      </w:r>
      <w:r w:rsidRPr="003014D9">
        <w:tab/>
        <w:t>………………………………………..</w:t>
      </w:r>
      <w:r w:rsidRPr="003014D9">
        <w:tab/>
      </w:r>
    </w:p>
    <w:p w14:paraId="33E4918C" w14:textId="77777777" w:rsidR="00B53F2F" w:rsidRDefault="00B53F2F" w:rsidP="00B53F2F">
      <w:pPr>
        <w:pStyle w:val="Akapitzlist"/>
        <w:autoSpaceDE w:val="0"/>
        <w:autoSpaceDN w:val="0"/>
        <w:adjustRightInd w:val="0"/>
        <w:ind w:left="360"/>
      </w:pPr>
      <w:r w:rsidRPr="003014D9">
        <w:t>3. …………………………………………….</w:t>
      </w:r>
      <w:r w:rsidRPr="003014D9">
        <w:tab/>
      </w:r>
      <w:r w:rsidRPr="003014D9">
        <w:tab/>
        <w:t>………………………………………..</w:t>
      </w:r>
      <w:r w:rsidRPr="003014D9">
        <w:tab/>
      </w:r>
    </w:p>
    <w:p w14:paraId="62B0873E" w14:textId="77777777" w:rsidR="00B53F2F" w:rsidRPr="003014D9" w:rsidRDefault="00B53F2F" w:rsidP="00B53F2F">
      <w:pPr>
        <w:pStyle w:val="Akapitzlist"/>
        <w:autoSpaceDE w:val="0"/>
        <w:autoSpaceDN w:val="0"/>
        <w:adjustRightInd w:val="0"/>
        <w:ind w:left="0"/>
      </w:pPr>
    </w:p>
    <w:p w14:paraId="29413821"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r>
        <w:rPr>
          <w:rFonts w:ascii="Times New Roman" w:hAnsi="Times New Roman" w:cs="Times New Roman"/>
          <w:b/>
          <w:bCs/>
          <w:lang w:eastAsia="pl-PL"/>
        </w:rPr>
        <w:t>8</w:t>
      </w:r>
      <w:r w:rsidRPr="003014D9">
        <w:rPr>
          <w:rFonts w:ascii="Times New Roman" w:hAnsi="Times New Roman" w:cs="Times New Roman"/>
          <w:b/>
          <w:bCs/>
          <w:lang w:eastAsia="pl-PL"/>
        </w:rPr>
        <w:t>.</w:t>
      </w:r>
      <w:r w:rsidRPr="003014D9">
        <w:rPr>
          <w:rFonts w:ascii="Times New Roman" w:hAnsi="Times New Roman" w:cs="Times New Roman"/>
          <w:bCs/>
          <w:lang w:eastAsia="pl-PL"/>
        </w:rPr>
        <w:tab/>
        <w:t>Zastrzegamy sobie następujące informacje, stanowiące tajemnicę przedsiębiorstwa w rozumieniu   przepisów o zwalczaniu nieuczciwej konkurencji:</w:t>
      </w:r>
    </w:p>
    <w:p w14:paraId="46132553" w14:textId="77777777" w:rsidR="00B53F2F" w:rsidRPr="003014D9" w:rsidRDefault="00B53F2F" w:rsidP="00B53F2F">
      <w:pPr>
        <w:tabs>
          <w:tab w:val="left" w:pos="284"/>
        </w:tabs>
        <w:spacing w:after="0" w:line="240" w:lineRule="auto"/>
        <w:ind w:left="284" w:hanging="284"/>
        <w:rPr>
          <w:rFonts w:ascii="Times New Roman" w:hAnsi="Times New Roman" w:cs="Times New Roman"/>
          <w:bCs/>
          <w:lang w:eastAsia="pl-PL"/>
        </w:rPr>
      </w:pPr>
    </w:p>
    <w:p w14:paraId="678BCB19" w14:textId="77777777" w:rsidR="00B53F2F" w:rsidRPr="009202A7" w:rsidRDefault="00B53F2F" w:rsidP="00B53F2F">
      <w:pPr>
        <w:spacing w:after="0" w:line="240" w:lineRule="auto"/>
        <w:rPr>
          <w:rFonts w:ascii="Times New Roman" w:hAnsi="Times New Roman" w:cs="Times New Roman"/>
          <w:bCs/>
          <w:lang w:eastAsia="pl-PL"/>
        </w:rPr>
      </w:pPr>
      <w:r w:rsidRPr="003014D9">
        <w:rPr>
          <w:rFonts w:ascii="Times New Roman" w:hAnsi="Times New Roman" w:cs="Times New Roman"/>
          <w:bCs/>
          <w:lang w:eastAsia="pl-PL"/>
        </w:rPr>
        <w:t>……………………………………………………………………………………………………………</w:t>
      </w:r>
    </w:p>
    <w:p w14:paraId="78FB7823" w14:textId="77777777" w:rsidR="00B53F2F" w:rsidRPr="00C73FF5" w:rsidRDefault="00B53F2F" w:rsidP="00B53F2F">
      <w:pPr>
        <w:spacing w:after="0" w:line="240" w:lineRule="auto"/>
        <w:jc w:val="both"/>
        <w:rPr>
          <w:rFonts w:ascii="Times New Roman" w:hAnsi="Times New Roman" w:cs="Times New Roman"/>
        </w:rPr>
      </w:pPr>
      <w:r w:rsidRPr="00C73FF5">
        <w:rPr>
          <w:rFonts w:ascii="Times New Roman" w:hAnsi="Times New Roman" w:cs="Times New Roman"/>
          <w:b/>
        </w:rPr>
        <w:t>9</w:t>
      </w:r>
      <w:r w:rsidRPr="00C73FF5">
        <w:rPr>
          <w:rFonts w:ascii="Times New Roman" w:hAnsi="Times New Roman" w:cs="Times New Roman"/>
        </w:rPr>
        <w:t xml:space="preserve">. Klauzula informacyjna z art. 13 RODO: </w:t>
      </w:r>
    </w:p>
    <w:p w14:paraId="623CD2CB" w14:textId="77777777" w:rsidR="00B53F2F" w:rsidRPr="00C73FF5" w:rsidRDefault="00B53F2F" w:rsidP="00B53F2F">
      <w:pPr>
        <w:spacing w:after="0" w:line="240" w:lineRule="auto"/>
        <w:jc w:val="both"/>
        <w:rPr>
          <w:rFonts w:ascii="Times New Roman" w:eastAsia="Times New Roman" w:hAnsi="Times New Roman" w:cs="Times New Roman"/>
          <w:lang w:eastAsia="pl-PL"/>
        </w:rPr>
      </w:pPr>
      <w:r w:rsidRPr="00C73FF5">
        <w:rPr>
          <w:rFonts w:ascii="Times New Roman" w:eastAsia="Times New Roman" w:hAnsi="Times New Roman" w:cs="Times New Roman"/>
          <w:lang w:eastAsia="pl-PL"/>
        </w:rPr>
        <w:t xml:space="preserve">Zgodnie z art. 13 ust. 1 i 2 </w:t>
      </w:r>
      <w:r w:rsidRPr="00C73FF5">
        <w:rPr>
          <w:rFonts w:ascii="Times New Roman" w:hAnsi="Times New Roman" w:cs="Times New Roman"/>
        </w:rPr>
        <w:t xml:space="preserve">rozporządzenia Parlamentu Europejskiego i Rady (UE) 2016/679 z dnia 27 kwietnia 2016 r. w sprawie ochrony osób fizycznych w związku z przetwarzaniem danych osobowych i w </w:t>
      </w:r>
      <w:r w:rsidRPr="00C73FF5">
        <w:rPr>
          <w:rFonts w:ascii="Times New Roman" w:hAnsi="Times New Roman" w:cs="Times New Roman"/>
        </w:rPr>
        <w:lastRenderedPageBreak/>
        <w:t xml:space="preserve">sprawie swobodnego przepływu takich danych oraz uchylenia dyrektywy 95/46/WE (ogólne rozporządzenie o ochronie danych) (Dz. Urz. UE L 119 z 04.05.2016, str. 1), </w:t>
      </w:r>
      <w:r w:rsidRPr="00C73FF5">
        <w:rPr>
          <w:rFonts w:ascii="Times New Roman" w:eastAsia="Times New Roman" w:hAnsi="Times New Roman" w:cs="Times New Roman"/>
          <w:lang w:eastAsia="pl-PL"/>
        </w:rPr>
        <w:t xml:space="preserve">dalej „RODO”, informuję, że: </w:t>
      </w:r>
    </w:p>
    <w:p w14:paraId="526FAE28"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administratorem Pani/Pana danych osobowych jest: </w:t>
      </w:r>
    </w:p>
    <w:p w14:paraId="21790A67" w14:textId="77777777" w:rsidR="00B53F2F" w:rsidRPr="00C73FF5" w:rsidRDefault="00B53F2F" w:rsidP="00B53F2F">
      <w:pPr>
        <w:pStyle w:val="Akapitzlist"/>
        <w:rPr>
          <w:i/>
          <w:sz w:val="22"/>
          <w:szCs w:val="22"/>
        </w:rPr>
      </w:pPr>
      <w:r w:rsidRPr="00C73FF5">
        <w:rPr>
          <w:i/>
          <w:sz w:val="22"/>
          <w:szCs w:val="22"/>
        </w:rPr>
        <w:t>Główny Instytut Górnictwa</w:t>
      </w:r>
    </w:p>
    <w:p w14:paraId="3B90CB0A" w14:textId="77777777" w:rsidR="00B53F2F" w:rsidRPr="00C73FF5" w:rsidRDefault="00B53F2F" w:rsidP="00B53F2F">
      <w:pPr>
        <w:spacing w:after="0" w:line="240" w:lineRule="auto"/>
        <w:ind w:firstLine="708"/>
        <w:rPr>
          <w:rFonts w:ascii="Times New Roman" w:hAnsi="Times New Roman" w:cs="Times New Roman"/>
          <w:i/>
          <w:lang w:eastAsia="pl-PL"/>
        </w:rPr>
      </w:pPr>
      <w:r w:rsidRPr="00C73FF5">
        <w:rPr>
          <w:rFonts w:ascii="Times New Roman" w:hAnsi="Times New Roman" w:cs="Times New Roman"/>
          <w:i/>
          <w:lang w:eastAsia="pl-PL"/>
        </w:rPr>
        <w:t>Plac Gwarków 1</w:t>
      </w:r>
    </w:p>
    <w:p w14:paraId="3CCA0C42" w14:textId="77777777" w:rsidR="00B53F2F" w:rsidRPr="00C73FF5" w:rsidRDefault="00B53F2F" w:rsidP="00B53F2F">
      <w:pPr>
        <w:pStyle w:val="Akapitzlist"/>
        <w:rPr>
          <w:i/>
          <w:sz w:val="22"/>
          <w:szCs w:val="22"/>
        </w:rPr>
      </w:pPr>
      <w:r w:rsidRPr="00C73FF5">
        <w:rPr>
          <w:i/>
          <w:sz w:val="22"/>
          <w:szCs w:val="22"/>
        </w:rPr>
        <w:t>40 - 166 Katowice</w:t>
      </w:r>
    </w:p>
    <w:p w14:paraId="2E4520B6"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inspektorem ochrony danych osobowych w </w:t>
      </w:r>
      <w:r w:rsidRPr="00C73FF5">
        <w:rPr>
          <w:i/>
          <w:sz w:val="22"/>
          <w:szCs w:val="22"/>
        </w:rPr>
        <w:t xml:space="preserve">Głównym Instytucie Górnictwa </w:t>
      </w:r>
      <w:r w:rsidRPr="00C73FF5">
        <w:rPr>
          <w:sz w:val="22"/>
          <w:szCs w:val="22"/>
        </w:rPr>
        <w:t xml:space="preserve">jest Pani: </w:t>
      </w:r>
      <w:r>
        <w:rPr>
          <w:sz w:val="22"/>
          <w:szCs w:val="22"/>
        </w:rPr>
        <w:br/>
      </w:r>
      <w:r w:rsidRPr="00C73FF5">
        <w:rPr>
          <w:i/>
          <w:sz w:val="22"/>
          <w:szCs w:val="22"/>
        </w:rPr>
        <w:t>mgr Katarzyna Kareł, e-mail:</w:t>
      </w:r>
      <w:r w:rsidRPr="00C73FF5">
        <w:rPr>
          <w:b/>
          <w:i/>
          <w:sz w:val="22"/>
          <w:szCs w:val="22"/>
        </w:rPr>
        <w:t xml:space="preserve"> </w:t>
      </w:r>
      <w:hyperlink r:id="rId27" w:history="1">
        <w:r w:rsidRPr="00C73FF5">
          <w:rPr>
            <w:rStyle w:val="Hipercze"/>
            <w:i/>
            <w:sz w:val="22"/>
            <w:szCs w:val="22"/>
          </w:rPr>
          <w:t>gdpr@gig.eu</w:t>
        </w:r>
      </w:hyperlink>
      <w:r w:rsidRPr="00C73FF5">
        <w:rPr>
          <w:sz w:val="22"/>
          <w:szCs w:val="22"/>
        </w:rPr>
        <w:t xml:space="preserve"> </w:t>
      </w:r>
      <w:r w:rsidRPr="00C73FF5">
        <w:rPr>
          <w:bCs/>
          <w:sz w:val="22"/>
          <w:szCs w:val="22"/>
        </w:rPr>
        <w:t xml:space="preserve"> </w:t>
      </w:r>
    </w:p>
    <w:p w14:paraId="2D04ACB3" w14:textId="35538A33"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Pani/Pana dane osobowe przetwarzane będą na podstawie art. 6 ust. 1 lit. c</w:t>
      </w:r>
      <w:r w:rsidRPr="00C73FF5">
        <w:rPr>
          <w:i/>
          <w:sz w:val="22"/>
          <w:szCs w:val="22"/>
        </w:rPr>
        <w:t xml:space="preserve"> </w:t>
      </w:r>
      <w:r w:rsidRPr="00C73FF5">
        <w:rPr>
          <w:sz w:val="22"/>
          <w:szCs w:val="22"/>
        </w:rPr>
        <w:t xml:space="preserve">RODO w celu związanym z postępowaniem o udzielenie zamówienia publicznego </w:t>
      </w:r>
      <w:r w:rsidRPr="00C73FF5">
        <w:rPr>
          <w:i/>
          <w:sz w:val="22"/>
          <w:szCs w:val="22"/>
        </w:rPr>
        <w:t xml:space="preserve">na dostawę </w:t>
      </w:r>
      <w:r w:rsidR="00393334">
        <w:rPr>
          <w:i/>
          <w:sz w:val="22"/>
          <w:szCs w:val="22"/>
        </w:rPr>
        <w:t xml:space="preserve"> materiałów eksploatacyjnych </w:t>
      </w:r>
      <w:proofErr w:type="spellStart"/>
      <w:r w:rsidR="00393334">
        <w:rPr>
          <w:i/>
          <w:sz w:val="22"/>
          <w:szCs w:val="22"/>
        </w:rPr>
        <w:t>do</w:t>
      </w:r>
      <w:r w:rsidR="00B943D8" w:rsidRPr="00C73FF5">
        <w:rPr>
          <w:i/>
          <w:sz w:val="22"/>
          <w:szCs w:val="22"/>
        </w:rPr>
        <w:t>urządzeń</w:t>
      </w:r>
      <w:proofErr w:type="spellEnd"/>
      <w:r w:rsidR="00B943D8" w:rsidRPr="00C73FF5">
        <w:rPr>
          <w:i/>
          <w:sz w:val="22"/>
          <w:szCs w:val="22"/>
        </w:rPr>
        <w:t>,</w:t>
      </w:r>
      <w:r w:rsidR="00B943D8">
        <w:rPr>
          <w:i/>
          <w:sz w:val="22"/>
          <w:szCs w:val="22"/>
        </w:rPr>
        <w:t>,</w:t>
      </w:r>
      <w:r w:rsidRPr="00C73FF5">
        <w:rPr>
          <w:sz w:val="22"/>
          <w:szCs w:val="22"/>
        </w:rPr>
        <w:t xml:space="preserve">  prowadzonym w trybie przetargu nieograniczonego;</w:t>
      </w:r>
    </w:p>
    <w:p w14:paraId="27622CEA"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C73FF5">
        <w:rPr>
          <w:sz w:val="22"/>
          <w:szCs w:val="22"/>
        </w:rPr>
        <w:t>Pzp</w:t>
      </w:r>
      <w:proofErr w:type="spellEnd"/>
      <w:r w:rsidRPr="00C73FF5">
        <w:rPr>
          <w:sz w:val="22"/>
          <w:szCs w:val="22"/>
        </w:rPr>
        <w:t xml:space="preserve">”;  </w:t>
      </w:r>
    </w:p>
    <w:p w14:paraId="7C61D755"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 xml:space="preserve">Pani/Pana dane osobowe będą przechowywane, zgodnie z art. 97 ust. 1 ustawy </w:t>
      </w:r>
      <w:proofErr w:type="spellStart"/>
      <w:r w:rsidRPr="00C73FF5">
        <w:rPr>
          <w:sz w:val="22"/>
          <w:szCs w:val="22"/>
        </w:rPr>
        <w:t>Pzp</w:t>
      </w:r>
      <w:proofErr w:type="spellEnd"/>
      <w:r w:rsidRPr="00C73FF5">
        <w:rPr>
          <w:sz w:val="22"/>
          <w:szCs w:val="22"/>
        </w:rPr>
        <w:t>, przez okres 4 lat od dnia zakończenia postępowania o udzielenie zamówienia, a jeżeli czas trwania umowy przekracza 4 lata, okres przechowywania obejmuje cały czas trwania umowy;</w:t>
      </w:r>
    </w:p>
    <w:p w14:paraId="508EDF46" w14:textId="77777777" w:rsidR="00B53F2F" w:rsidRPr="00C73FF5" w:rsidRDefault="00B53F2F" w:rsidP="005F7147">
      <w:pPr>
        <w:pStyle w:val="Akapitzlist"/>
        <w:numPr>
          <w:ilvl w:val="0"/>
          <w:numId w:val="13"/>
        </w:numPr>
        <w:ind w:left="426" w:hanging="426"/>
        <w:contextualSpacing/>
        <w:jc w:val="both"/>
        <w:rPr>
          <w:b/>
          <w:i/>
          <w:sz w:val="22"/>
          <w:szCs w:val="22"/>
        </w:rPr>
      </w:pPr>
      <w:r w:rsidRPr="00C73FF5">
        <w:rPr>
          <w:sz w:val="22"/>
          <w:szCs w:val="22"/>
        </w:rPr>
        <w:t xml:space="preserve">obowiązek podania przez Panią/Pana danych osobowych bezpośrednio Pani/Pana dotyczących jest wymogiem ustawowym określonym w przepisach ustawy </w:t>
      </w:r>
      <w:proofErr w:type="spellStart"/>
      <w:r w:rsidRPr="00C73FF5">
        <w:rPr>
          <w:sz w:val="22"/>
          <w:szCs w:val="22"/>
        </w:rPr>
        <w:t>Pzp</w:t>
      </w:r>
      <w:proofErr w:type="spellEnd"/>
      <w:r w:rsidRPr="00C73FF5">
        <w:rPr>
          <w:sz w:val="22"/>
          <w:szCs w:val="22"/>
        </w:rPr>
        <w:t xml:space="preserve">, związanym z udziałem </w:t>
      </w:r>
      <w:r w:rsidRPr="00C73FF5">
        <w:rPr>
          <w:sz w:val="22"/>
          <w:szCs w:val="22"/>
        </w:rPr>
        <w:br/>
        <w:t xml:space="preserve">w postępowaniu o udzielenie zamówienia publicznego; konsekwencje niepodania określonych danych wynikają z ustawy </w:t>
      </w:r>
      <w:proofErr w:type="spellStart"/>
      <w:r w:rsidRPr="00C73FF5">
        <w:rPr>
          <w:sz w:val="22"/>
          <w:szCs w:val="22"/>
        </w:rPr>
        <w:t>Pzp</w:t>
      </w:r>
      <w:proofErr w:type="spellEnd"/>
      <w:r w:rsidRPr="00C73FF5">
        <w:rPr>
          <w:sz w:val="22"/>
          <w:szCs w:val="22"/>
        </w:rPr>
        <w:t xml:space="preserve">;  </w:t>
      </w:r>
    </w:p>
    <w:p w14:paraId="141862F7" w14:textId="77777777" w:rsidR="00B53F2F" w:rsidRPr="00C73FF5" w:rsidRDefault="00B53F2F" w:rsidP="005F7147">
      <w:pPr>
        <w:pStyle w:val="Akapitzlist"/>
        <w:numPr>
          <w:ilvl w:val="0"/>
          <w:numId w:val="13"/>
        </w:numPr>
        <w:ind w:left="426" w:hanging="426"/>
        <w:contextualSpacing/>
        <w:jc w:val="both"/>
        <w:rPr>
          <w:sz w:val="22"/>
          <w:szCs w:val="22"/>
        </w:rPr>
      </w:pPr>
      <w:r w:rsidRPr="00C73FF5">
        <w:rPr>
          <w:sz w:val="22"/>
          <w:szCs w:val="22"/>
        </w:rPr>
        <w:t>w odniesieniu do Pani/Pana danych osobowych decyzje nie będą podejmowane w sposób zautomatyzowany, stosowanie do art. 22 RODO;</w:t>
      </w:r>
    </w:p>
    <w:p w14:paraId="06994BBE" w14:textId="77777777" w:rsidR="00B53F2F" w:rsidRPr="00C73FF5" w:rsidRDefault="00B53F2F" w:rsidP="005F7147">
      <w:pPr>
        <w:pStyle w:val="Akapitzlist"/>
        <w:numPr>
          <w:ilvl w:val="0"/>
          <w:numId w:val="13"/>
        </w:numPr>
        <w:ind w:left="426" w:hanging="426"/>
        <w:contextualSpacing/>
        <w:jc w:val="both"/>
        <w:rPr>
          <w:color w:val="00B0F0"/>
          <w:sz w:val="22"/>
          <w:szCs w:val="22"/>
        </w:rPr>
      </w:pPr>
      <w:r w:rsidRPr="00C73FF5">
        <w:rPr>
          <w:sz w:val="22"/>
          <w:szCs w:val="22"/>
        </w:rPr>
        <w:t>posiada Pani/Pan:</w:t>
      </w:r>
    </w:p>
    <w:p w14:paraId="41FB595E" w14:textId="77777777" w:rsidR="00B53F2F" w:rsidRPr="00C73FF5" w:rsidRDefault="00B53F2F" w:rsidP="005F7147">
      <w:pPr>
        <w:pStyle w:val="Akapitzlist"/>
        <w:numPr>
          <w:ilvl w:val="0"/>
          <w:numId w:val="14"/>
        </w:numPr>
        <w:ind w:left="709" w:hanging="283"/>
        <w:contextualSpacing/>
        <w:jc w:val="both"/>
        <w:rPr>
          <w:color w:val="00B0F0"/>
          <w:sz w:val="22"/>
          <w:szCs w:val="22"/>
        </w:rPr>
      </w:pPr>
      <w:r w:rsidRPr="00C73FF5">
        <w:rPr>
          <w:sz w:val="22"/>
          <w:szCs w:val="22"/>
        </w:rPr>
        <w:t>na podstawie art. 15 RODO prawo dostępu do danych osobowych Pani/Pana dotyczących;</w:t>
      </w:r>
    </w:p>
    <w:p w14:paraId="62A03E78"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16 RODO prawo do sprostowania Pani/Pana danych osobowych </w:t>
      </w:r>
      <w:r w:rsidRPr="00C73FF5">
        <w:rPr>
          <w:b/>
          <w:sz w:val="22"/>
          <w:szCs w:val="22"/>
          <w:vertAlign w:val="superscript"/>
        </w:rPr>
        <w:t>1</w:t>
      </w:r>
      <w:r w:rsidRPr="00C73FF5">
        <w:rPr>
          <w:sz w:val="22"/>
          <w:szCs w:val="22"/>
        </w:rPr>
        <w:t>;</w:t>
      </w:r>
    </w:p>
    <w:p w14:paraId="38895AD6" w14:textId="77777777" w:rsidR="00B53F2F" w:rsidRPr="00C73FF5" w:rsidRDefault="00B53F2F" w:rsidP="005F7147">
      <w:pPr>
        <w:pStyle w:val="Akapitzlist"/>
        <w:numPr>
          <w:ilvl w:val="0"/>
          <w:numId w:val="14"/>
        </w:numPr>
        <w:ind w:left="709" w:hanging="283"/>
        <w:contextualSpacing/>
        <w:jc w:val="both"/>
        <w:rPr>
          <w:sz w:val="22"/>
          <w:szCs w:val="22"/>
        </w:rPr>
      </w:pPr>
      <w:r w:rsidRPr="00C73FF5">
        <w:rPr>
          <w:sz w:val="22"/>
          <w:szCs w:val="22"/>
        </w:rPr>
        <w:t xml:space="preserve">na podstawie art. 18 RODO prawo żądania od administratora ograniczenia przetwarzania danych osobowych z zastrzeżeniem przypadków, o których mowa w art. 18 ust. 2 RODO </w:t>
      </w:r>
      <w:r w:rsidRPr="00C73FF5">
        <w:rPr>
          <w:sz w:val="22"/>
          <w:szCs w:val="22"/>
          <w:vertAlign w:val="superscript"/>
        </w:rPr>
        <w:t>2</w:t>
      </w:r>
      <w:r w:rsidRPr="00C73FF5">
        <w:rPr>
          <w:sz w:val="22"/>
          <w:szCs w:val="22"/>
        </w:rPr>
        <w:t xml:space="preserve">;  </w:t>
      </w:r>
    </w:p>
    <w:p w14:paraId="086E8409" w14:textId="77777777" w:rsidR="00B53F2F" w:rsidRPr="00C73FF5" w:rsidRDefault="00B53F2F" w:rsidP="005F7147">
      <w:pPr>
        <w:pStyle w:val="Akapitzlist"/>
        <w:numPr>
          <w:ilvl w:val="0"/>
          <w:numId w:val="14"/>
        </w:numPr>
        <w:ind w:left="709" w:hanging="283"/>
        <w:contextualSpacing/>
        <w:jc w:val="both"/>
        <w:rPr>
          <w:i/>
          <w:color w:val="00B0F0"/>
          <w:sz w:val="22"/>
          <w:szCs w:val="22"/>
        </w:rPr>
      </w:pPr>
      <w:r w:rsidRPr="00C73FF5">
        <w:rPr>
          <w:sz w:val="22"/>
          <w:szCs w:val="22"/>
        </w:rPr>
        <w:t>prawo do wniesienia skargi do Prezesa Urzędu Ochrony Danych Osobowych, gdy uzna Pani/Pan, że przetwarzanie danych osobowych Pani/Pana dotyczących narusza przepisy RODO;</w:t>
      </w:r>
    </w:p>
    <w:p w14:paraId="12CBFAE7" w14:textId="77777777" w:rsidR="00B53F2F" w:rsidRPr="00C73FF5" w:rsidRDefault="00B53F2F" w:rsidP="005F7147">
      <w:pPr>
        <w:pStyle w:val="Akapitzlist"/>
        <w:numPr>
          <w:ilvl w:val="0"/>
          <w:numId w:val="13"/>
        </w:numPr>
        <w:ind w:left="426" w:hanging="426"/>
        <w:contextualSpacing/>
        <w:jc w:val="both"/>
        <w:rPr>
          <w:i/>
          <w:color w:val="00B0F0"/>
          <w:sz w:val="22"/>
          <w:szCs w:val="22"/>
        </w:rPr>
      </w:pPr>
      <w:r w:rsidRPr="00C73FF5">
        <w:rPr>
          <w:sz w:val="22"/>
          <w:szCs w:val="22"/>
        </w:rPr>
        <w:t>nie przysługuje Pani/Panu:</w:t>
      </w:r>
    </w:p>
    <w:p w14:paraId="36653B26" w14:textId="77777777" w:rsidR="00B53F2F" w:rsidRPr="00C73FF5" w:rsidRDefault="00B53F2F" w:rsidP="005F7147">
      <w:pPr>
        <w:pStyle w:val="Akapitzlist"/>
        <w:numPr>
          <w:ilvl w:val="0"/>
          <w:numId w:val="15"/>
        </w:numPr>
        <w:ind w:left="709" w:hanging="283"/>
        <w:contextualSpacing/>
        <w:jc w:val="both"/>
        <w:rPr>
          <w:i/>
          <w:color w:val="00B0F0"/>
          <w:sz w:val="22"/>
          <w:szCs w:val="22"/>
        </w:rPr>
      </w:pPr>
      <w:r w:rsidRPr="00C73FF5">
        <w:rPr>
          <w:sz w:val="22"/>
          <w:szCs w:val="22"/>
        </w:rPr>
        <w:t>w związku z art. 17 ust. 3 lit. b, d lub e RODO prawo do usunięcia danych osobowych;</w:t>
      </w:r>
    </w:p>
    <w:p w14:paraId="649AE25D"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sz w:val="22"/>
          <w:szCs w:val="22"/>
        </w:rPr>
        <w:t>prawo do przenoszenia danych osobowych, o którym mowa w art. 20 RODO;</w:t>
      </w:r>
    </w:p>
    <w:p w14:paraId="24EB0784" w14:textId="77777777" w:rsidR="00B53F2F" w:rsidRPr="00C73FF5" w:rsidRDefault="00B53F2F" w:rsidP="005F7147">
      <w:pPr>
        <w:pStyle w:val="Akapitzlist"/>
        <w:numPr>
          <w:ilvl w:val="0"/>
          <w:numId w:val="15"/>
        </w:numPr>
        <w:ind w:left="709" w:hanging="283"/>
        <w:contextualSpacing/>
        <w:jc w:val="both"/>
        <w:rPr>
          <w:b/>
          <w:i/>
          <w:sz w:val="22"/>
          <w:szCs w:val="22"/>
        </w:rPr>
      </w:pPr>
      <w:r w:rsidRPr="00C73FF5">
        <w:rPr>
          <w:b/>
          <w:sz w:val="22"/>
          <w:szCs w:val="22"/>
        </w:rPr>
        <w:t xml:space="preserve">na podstawie art. 21 RODO prawo sprzeciwu, wobec przetwarzania danych osobowych, gdyż podstawą prawną przetwarzania Pani/Pana danych osobowych jest art. 6 ust. 1 </w:t>
      </w:r>
      <w:r w:rsidRPr="00C73FF5">
        <w:rPr>
          <w:b/>
          <w:sz w:val="22"/>
          <w:szCs w:val="22"/>
        </w:rPr>
        <w:br/>
        <w:t>lit. c RODO</w:t>
      </w:r>
      <w:r w:rsidRPr="00C73FF5">
        <w:rPr>
          <w:sz w:val="22"/>
          <w:szCs w:val="22"/>
        </w:rPr>
        <w:t>.</w:t>
      </w:r>
      <w:r w:rsidRPr="00C73FF5">
        <w:rPr>
          <w:b/>
          <w:sz w:val="22"/>
          <w:szCs w:val="22"/>
        </w:rPr>
        <w:t xml:space="preserve"> </w:t>
      </w:r>
    </w:p>
    <w:p w14:paraId="3FCAA791" w14:textId="77777777" w:rsidR="00B53F2F" w:rsidRPr="00C87487" w:rsidRDefault="00B53F2F" w:rsidP="00B53F2F">
      <w:pPr>
        <w:pStyle w:val="Akapitzlist"/>
        <w:ind w:left="709"/>
        <w:jc w:val="both"/>
        <w:rPr>
          <w:b/>
          <w:i/>
        </w:rPr>
      </w:pPr>
    </w:p>
    <w:p w14:paraId="5C8B4F19" w14:textId="77777777" w:rsidR="00B53F2F" w:rsidRDefault="00B53F2F" w:rsidP="00B53F2F">
      <w:pPr>
        <w:pStyle w:val="Tekstprzypisudolnego"/>
        <w:spacing w:line="276" w:lineRule="auto"/>
        <w:jc w:val="center"/>
        <w:rPr>
          <w:rFonts w:ascii="Times New Roman" w:hAnsi="Times New Roman"/>
          <w:sz w:val="22"/>
          <w:szCs w:val="22"/>
          <w:u w:val="single"/>
        </w:rPr>
      </w:pPr>
      <w:r w:rsidRPr="00877BF7">
        <w:rPr>
          <w:rFonts w:ascii="Times New Roman" w:hAnsi="Times New Roman"/>
          <w:b/>
          <w:sz w:val="22"/>
          <w:szCs w:val="22"/>
        </w:rPr>
        <w:t xml:space="preserve">10.  </w:t>
      </w:r>
      <w:r w:rsidRPr="00877BF7">
        <w:rPr>
          <w:rFonts w:ascii="Times New Roman" w:hAnsi="Times New Roman"/>
          <w:sz w:val="22"/>
          <w:szCs w:val="22"/>
          <w:u w:val="single"/>
        </w:rPr>
        <w:t>Oświadczenie  wykonawcy w zakresie wypełnienia obowiązków informacyjnych przewidzianych w art. 13 lub art. 14 RODO</w:t>
      </w:r>
    </w:p>
    <w:p w14:paraId="676661B9" w14:textId="77777777" w:rsidR="00B53F2F" w:rsidRPr="00C541C3" w:rsidRDefault="00B53F2F" w:rsidP="00B53F2F">
      <w:pPr>
        <w:pStyle w:val="NormalnyWeb"/>
        <w:jc w:val="both"/>
        <w:rPr>
          <w:sz w:val="22"/>
          <w:szCs w:val="22"/>
        </w:rPr>
      </w:pPr>
      <w:r w:rsidRPr="00877BF7">
        <w:rPr>
          <w:color w:val="000000"/>
          <w:sz w:val="22"/>
          <w:szCs w:val="22"/>
        </w:rPr>
        <w:t>Oświadczam, że wypełniłem obowiązki informacyjne przewidziane w art. 13 lub art. 14 RODO</w:t>
      </w:r>
      <w:r>
        <w:rPr>
          <w:color w:val="000000"/>
          <w:sz w:val="22"/>
          <w:szCs w:val="22"/>
          <w:vertAlign w:val="superscript"/>
        </w:rPr>
        <w:t>3</w:t>
      </w:r>
      <w:r w:rsidRPr="00877BF7">
        <w:rPr>
          <w:color w:val="000000"/>
          <w:sz w:val="22"/>
          <w:szCs w:val="22"/>
        </w:rPr>
        <w:t xml:space="preserve"> wobec osób fizycznych, </w:t>
      </w:r>
      <w:r w:rsidRPr="00877BF7">
        <w:rPr>
          <w:sz w:val="22"/>
          <w:szCs w:val="22"/>
        </w:rPr>
        <w:t>od których dane osobowe bezpośrednio lub pośrednio pozyskałem</w:t>
      </w:r>
      <w:r w:rsidRPr="00877BF7">
        <w:rPr>
          <w:color w:val="000000"/>
          <w:sz w:val="22"/>
          <w:szCs w:val="22"/>
        </w:rPr>
        <w:t xml:space="preserve"> w celu ubiegania się o udzielenie zamówienia publicznego w niniejszym postępowaniu</w:t>
      </w:r>
      <w:r>
        <w:rPr>
          <w:sz w:val="22"/>
          <w:szCs w:val="22"/>
          <w:vertAlign w:val="superscript"/>
        </w:rPr>
        <w:t>4</w:t>
      </w:r>
      <w:r>
        <w:rPr>
          <w:sz w:val="22"/>
          <w:szCs w:val="22"/>
        </w:rPr>
        <w:t xml:space="preserve">. </w:t>
      </w:r>
    </w:p>
    <w:p w14:paraId="5DBFE8C5" w14:textId="77777777" w:rsidR="00B53F2F" w:rsidRPr="003014D9" w:rsidRDefault="00B53F2F" w:rsidP="00B53F2F">
      <w:pPr>
        <w:pStyle w:val="Akapitzlist"/>
        <w:ind w:left="0"/>
        <w:rPr>
          <w:sz w:val="22"/>
          <w:szCs w:val="22"/>
        </w:rPr>
      </w:pPr>
      <w:r>
        <w:rPr>
          <w:b/>
          <w:sz w:val="22"/>
          <w:szCs w:val="22"/>
        </w:rPr>
        <w:t>11</w:t>
      </w:r>
      <w:r w:rsidRPr="003014D9">
        <w:rPr>
          <w:b/>
          <w:sz w:val="22"/>
          <w:szCs w:val="22"/>
        </w:rPr>
        <w:t xml:space="preserve">.  WRAZ Z OFERTĄ </w:t>
      </w:r>
      <w:r w:rsidRPr="003014D9">
        <w:rPr>
          <w:sz w:val="22"/>
          <w:szCs w:val="22"/>
        </w:rPr>
        <w:t>składamy następujące oświadczenia i dokumenty:</w:t>
      </w:r>
    </w:p>
    <w:p w14:paraId="2651C35B" w14:textId="77777777" w:rsidR="00B53F2F" w:rsidRPr="003014D9" w:rsidRDefault="00B53F2F" w:rsidP="00B53F2F">
      <w:pPr>
        <w:spacing w:after="0" w:line="240" w:lineRule="auto"/>
        <w:jc w:val="both"/>
        <w:rPr>
          <w:rFonts w:ascii="Times New Roman" w:hAnsi="Times New Roman" w:cs="Times New Roman"/>
        </w:rPr>
      </w:pPr>
    </w:p>
    <w:p w14:paraId="29C04237"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FB90EBF"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09779C44"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4CB29F3D"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B93CC63" w14:textId="77777777" w:rsidR="00B53F2F" w:rsidRPr="003014D9" w:rsidRDefault="00B53F2F" w:rsidP="00B53F2F">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3014D9">
        <w:rPr>
          <w:rFonts w:ascii="Times New Roman" w:hAnsi="Times New Roman" w:cs="Times New Roman"/>
          <w:sz w:val="20"/>
        </w:rPr>
        <w:t>……………………………………………………………………………………………………</w:t>
      </w:r>
    </w:p>
    <w:p w14:paraId="7014DB03" w14:textId="77777777" w:rsidR="00B53F2F" w:rsidRPr="003014D9" w:rsidRDefault="00B53F2F" w:rsidP="00B53F2F">
      <w:pPr>
        <w:spacing w:after="0" w:line="240" w:lineRule="auto"/>
        <w:jc w:val="both"/>
        <w:rPr>
          <w:rFonts w:ascii="Times New Roman" w:hAnsi="Times New Roman" w:cs="Times New Roman"/>
          <w:b/>
          <w:i/>
        </w:rPr>
      </w:pPr>
    </w:p>
    <w:p w14:paraId="6B22F567" w14:textId="77777777" w:rsidR="00B53F2F" w:rsidRPr="003014D9" w:rsidRDefault="00B53F2F" w:rsidP="00B53F2F">
      <w:pPr>
        <w:spacing w:after="0" w:line="240" w:lineRule="auto"/>
        <w:jc w:val="center"/>
        <w:rPr>
          <w:rFonts w:ascii="Times New Roman" w:hAnsi="Times New Roman" w:cs="Times New Roman"/>
          <w:b/>
        </w:rPr>
      </w:pPr>
    </w:p>
    <w:p w14:paraId="372D5F3D" w14:textId="77777777" w:rsidR="00B53F2F" w:rsidRPr="003014D9" w:rsidRDefault="00B53F2F" w:rsidP="00B53F2F">
      <w:pPr>
        <w:spacing w:after="0" w:line="240" w:lineRule="auto"/>
        <w:jc w:val="center"/>
        <w:rPr>
          <w:rFonts w:ascii="Times New Roman" w:hAnsi="Times New Roman" w:cs="Times New Roman"/>
          <w:b/>
        </w:rPr>
      </w:pPr>
      <w:r w:rsidRPr="003014D9">
        <w:rPr>
          <w:rFonts w:ascii="Times New Roman" w:hAnsi="Times New Roman" w:cs="Times New Roman"/>
          <w:b/>
        </w:rPr>
        <w:t xml:space="preserve">Oświadczamy, że zapoznaliśmy się ze Specyfikacją i nie wnosimy do niej zastrzeżeń oraz, </w:t>
      </w:r>
      <w:r w:rsidRPr="003014D9">
        <w:rPr>
          <w:rFonts w:ascii="Times New Roman" w:hAnsi="Times New Roman" w:cs="Times New Roman"/>
          <w:b/>
        </w:rPr>
        <w:br/>
        <w:t>że zdobyliśmy konieczną wiedzę do przygotowania oferty.</w:t>
      </w:r>
    </w:p>
    <w:p w14:paraId="5003696D" w14:textId="77777777" w:rsidR="004C0AC7" w:rsidRPr="0091121F" w:rsidRDefault="004C0AC7" w:rsidP="004C0AC7">
      <w:pPr>
        <w:spacing w:after="0" w:line="240" w:lineRule="auto"/>
        <w:jc w:val="both"/>
        <w:rPr>
          <w:rFonts w:ascii="Times New Roman" w:hAnsi="Times New Roman" w:cs="Times New Roman"/>
        </w:rPr>
      </w:pPr>
    </w:p>
    <w:p w14:paraId="2DF067FF" w14:textId="77777777" w:rsidR="004C0AC7" w:rsidRDefault="004C0AC7" w:rsidP="004C0AC7">
      <w:pPr>
        <w:spacing w:after="0" w:line="240" w:lineRule="auto"/>
        <w:jc w:val="both"/>
        <w:rPr>
          <w:rFonts w:ascii="Times New Roman" w:hAnsi="Times New Roman" w:cs="Times New Roman"/>
        </w:rPr>
      </w:pPr>
    </w:p>
    <w:p w14:paraId="1824E4C0" w14:textId="77777777" w:rsidR="00123ED4" w:rsidRPr="0091121F" w:rsidRDefault="00123ED4" w:rsidP="004C0AC7">
      <w:pPr>
        <w:spacing w:after="0" w:line="240" w:lineRule="auto"/>
        <w:jc w:val="both"/>
        <w:rPr>
          <w:rFonts w:ascii="Times New Roman" w:hAnsi="Times New Roman" w:cs="Times New Roman"/>
        </w:rPr>
      </w:pPr>
    </w:p>
    <w:p w14:paraId="7AD25C9A" w14:textId="77777777" w:rsidR="004C0AC7" w:rsidRPr="0091121F" w:rsidRDefault="004C0AC7" w:rsidP="004C0AC7">
      <w:pPr>
        <w:spacing w:after="0" w:line="240" w:lineRule="auto"/>
        <w:jc w:val="both"/>
        <w:rPr>
          <w:rFonts w:ascii="Times New Roman" w:hAnsi="Times New Roman" w:cs="Times New Roman"/>
        </w:rPr>
      </w:pPr>
    </w:p>
    <w:p w14:paraId="73377E46" w14:textId="77777777" w:rsidR="006D19C3" w:rsidRPr="00587F94" w:rsidRDefault="006D19C3" w:rsidP="006D19C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2F426DC" w14:textId="77777777" w:rsidR="004C0AC7" w:rsidRDefault="00F94BFA" w:rsidP="00F94BFA">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006D19C3"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006D19C3" w:rsidRPr="00F94BFA">
        <w:rPr>
          <w:rFonts w:ascii="Times New Roman" w:hAnsi="Times New Roman" w:cs="Times New Roman"/>
          <w:b/>
          <w:sz w:val="20"/>
          <w:szCs w:val="24"/>
          <w:lang w:eastAsia="pl-PL"/>
        </w:rPr>
        <w:t>elektroniczny osoby uprawnionej</w:t>
      </w:r>
    </w:p>
    <w:p w14:paraId="58547D40" w14:textId="77777777" w:rsidR="004F454A" w:rsidRPr="00F94BFA" w:rsidRDefault="004F454A" w:rsidP="00F94BFA">
      <w:pPr>
        <w:spacing w:after="0" w:line="240" w:lineRule="auto"/>
        <w:ind w:left="4956" w:hanging="4812"/>
        <w:rPr>
          <w:rFonts w:ascii="Times New Roman" w:hAnsi="Times New Roman" w:cs="Times New Roman"/>
          <w:i/>
          <w:sz w:val="20"/>
          <w:szCs w:val="20"/>
        </w:rPr>
      </w:pPr>
    </w:p>
    <w:p w14:paraId="5B83A142" w14:textId="77777777" w:rsidR="006D19C3" w:rsidRPr="00260895" w:rsidRDefault="004C0AC7" w:rsidP="00260895">
      <w:pPr>
        <w:spacing w:after="0" w:line="240" w:lineRule="auto"/>
        <w:ind w:firstLine="708"/>
        <w:jc w:val="both"/>
        <w:rPr>
          <w:rFonts w:ascii="Times New Roman" w:hAnsi="Times New Roman" w:cs="Times New Roman"/>
          <w:i/>
        </w:rPr>
      </w:pPr>
      <w:r w:rsidRPr="00587F94">
        <w:rPr>
          <w:rFonts w:ascii="Times New Roman" w:hAnsi="Times New Roman" w:cs="Times New Roman"/>
          <w:i/>
        </w:rPr>
        <w:tab/>
      </w:r>
      <w:r w:rsidRPr="00587F94">
        <w:rPr>
          <w:rFonts w:ascii="Times New Roman" w:hAnsi="Times New Roman" w:cs="Times New Roman"/>
          <w:i/>
        </w:rPr>
        <w:tab/>
      </w:r>
      <w:r w:rsidRPr="00587F94">
        <w:rPr>
          <w:rFonts w:ascii="Times New Roman" w:hAnsi="Times New Roman" w:cs="Times New Roman"/>
          <w:i/>
        </w:rPr>
        <w:tab/>
      </w:r>
    </w:p>
    <w:p w14:paraId="0C675770" w14:textId="77777777" w:rsidR="004F454A" w:rsidRDefault="004F454A" w:rsidP="004F454A">
      <w:pPr>
        <w:pBdr>
          <w:bottom w:val="single" w:sz="12" w:space="1" w:color="auto"/>
        </w:pBdr>
        <w:rPr>
          <w:rFonts w:ascii="Times New Roman" w:hAnsi="Times New Roman" w:cs="Times New Roman"/>
        </w:rPr>
      </w:pPr>
    </w:p>
    <w:p w14:paraId="7EF3A796" w14:textId="77777777" w:rsidR="004F454A" w:rsidRDefault="004F454A" w:rsidP="004F454A">
      <w:pPr>
        <w:pBdr>
          <w:bottom w:val="single" w:sz="12" w:space="1" w:color="auto"/>
        </w:pBdr>
        <w:rPr>
          <w:rFonts w:ascii="Times New Roman" w:hAnsi="Times New Roman" w:cs="Times New Roman"/>
        </w:rPr>
      </w:pPr>
    </w:p>
    <w:p w14:paraId="6471223F" w14:textId="77777777" w:rsidR="004F454A" w:rsidRDefault="004F454A" w:rsidP="004F454A">
      <w:pPr>
        <w:pBdr>
          <w:bottom w:val="single" w:sz="12" w:space="1" w:color="auto"/>
        </w:pBdr>
        <w:rPr>
          <w:rFonts w:ascii="Times New Roman" w:hAnsi="Times New Roman" w:cs="Times New Roman"/>
        </w:rPr>
      </w:pPr>
    </w:p>
    <w:p w14:paraId="633BB55C" w14:textId="77777777" w:rsidR="004F454A" w:rsidRDefault="004F454A" w:rsidP="004F454A">
      <w:pPr>
        <w:pBdr>
          <w:bottom w:val="single" w:sz="12" w:space="1" w:color="auto"/>
        </w:pBdr>
        <w:rPr>
          <w:rFonts w:ascii="Times New Roman" w:hAnsi="Times New Roman" w:cs="Times New Roman"/>
        </w:rPr>
      </w:pPr>
    </w:p>
    <w:p w14:paraId="04A96889" w14:textId="77777777" w:rsidR="004F454A" w:rsidRDefault="004F454A" w:rsidP="004F454A">
      <w:pPr>
        <w:pBdr>
          <w:bottom w:val="single" w:sz="12" w:space="1" w:color="auto"/>
        </w:pBdr>
        <w:rPr>
          <w:rFonts w:ascii="Times New Roman" w:hAnsi="Times New Roman" w:cs="Times New Roman"/>
        </w:rPr>
      </w:pPr>
    </w:p>
    <w:p w14:paraId="721C08A3" w14:textId="77777777" w:rsidR="004F454A" w:rsidRDefault="004F454A" w:rsidP="004F454A">
      <w:pPr>
        <w:pBdr>
          <w:bottom w:val="single" w:sz="12" w:space="1" w:color="auto"/>
        </w:pBdr>
        <w:rPr>
          <w:rFonts w:ascii="Times New Roman" w:hAnsi="Times New Roman" w:cs="Times New Roman"/>
        </w:rPr>
      </w:pPr>
    </w:p>
    <w:p w14:paraId="3884503F" w14:textId="77777777" w:rsidR="004F454A" w:rsidRPr="00A77144" w:rsidRDefault="004F454A" w:rsidP="004F454A">
      <w:pPr>
        <w:pBdr>
          <w:bottom w:val="single" w:sz="12" w:space="1" w:color="auto"/>
        </w:pBdr>
        <w:rPr>
          <w:rFonts w:ascii="Times New Roman" w:hAnsi="Times New Roman" w:cs="Times New Roman"/>
        </w:rPr>
      </w:pPr>
    </w:p>
    <w:p w14:paraId="73920C85"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14:paraId="44F74A4B" w14:textId="77777777" w:rsidR="004F454A" w:rsidRPr="001871B3" w:rsidRDefault="004F454A" w:rsidP="004F454A">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14:paraId="5DEA0260" w14:textId="77777777" w:rsidR="004F454A" w:rsidRPr="001871B3" w:rsidRDefault="004F454A" w:rsidP="004F454A">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14:paraId="756A02A0" w14:textId="77777777" w:rsidR="004F454A" w:rsidRPr="00C541C3" w:rsidRDefault="004F454A" w:rsidP="004F454A">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Pr>
          <w:rFonts w:ascii="Times New Roman" w:hAnsi="Times New Roman" w:cs="Times New Roman"/>
          <w:b/>
          <w:sz w:val="18"/>
          <w:szCs w:val="16"/>
        </w:rPr>
        <w:t>nia np. przez jego wykreślenie)</w:t>
      </w:r>
    </w:p>
    <w:p w14:paraId="01114AAA" w14:textId="77777777" w:rsidR="003C3E0C" w:rsidRDefault="003C3E0C" w:rsidP="00595233">
      <w:pPr>
        <w:spacing w:after="0" w:line="240" w:lineRule="auto"/>
        <w:jc w:val="both"/>
        <w:rPr>
          <w:rFonts w:ascii="Times New Roman" w:hAnsi="Times New Roman" w:cs="Times New Roman"/>
          <w:i/>
        </w:rPr>
      </w:pPr>
    </w:p>
    <w:p w14:paraId="4292E247" w14:textId="77777777" w:rsidR="00260895" w:rsidRDefault="00260895" w:rsidP="00595233">
      <w:pPr>
        <w:spacing w:after="0" w:line="240" w:lineRule="auto"/>
        <w:jc w:val="both"/>
        <w:rPr>
          <w:rFonts w:ascii="Times New Roman" w:hAnsi="Times New Roman" w:cs="Times New Roman"/>
          <w:i/>
        </w:rPr>
      </w:pPr>
    </w:p>
    <w:p w14:paraId="1D06FC3C" w14:textId="77777777" w:rsidR="003D1A0F" w:rsidRDefault="003D1A0F" w:rsidP="00595233">
      <w:pPr>
        <w:spacing w:after="0" w:line="240" w:lineRule="auto"/>
        <w:jc w:val="both"/>
        <w:rPr>
          <w:rFonts w:ascii="Times New Roman" w:hAnsi="Times New Roman" w:cs="Times New Roman"/>
          <w:i/>
        </w:rPr>
      </w:pPr>
    </w:p>
    <w:p w14:paraId="30075374" w14:textId="77777777" w:rsidR="003D1A0F" w:rsidRDefault="003D1A0F" w:rsidP="00595233">
      <w:pPr>
        <w:spacing w:after="0" w:line="240" w:lineRule="auto"/>
        <w:jc w:val="both"/>
        <w:rPr>
          <w:rFonts w:ascii="Times New Roman" w:hAnsi="Times New Roman" w:cs="Times New Roman"/>
          <w:i/>
        </w:rPr>
      </w:pPr>
    </w:p>
    <w:p w14:paraId="241951D3" w14:textId="77777777" w:rsidR="003D1A0F" w:rsidRDefault="003D1A0F" w:rsidP="00595233">
      <w:pPr>
        <w:spacing w:after="0" w:line="240" w:lineRule="auto"/>
        <w:jc w:val="both"/>
        <w:rPr>
          <w:rFonts w:ascii="Times New Roman" w:hAnsi="Times New Roman" w:cs="Times New Roman"/>
          <w:i/>
        </w:rPr>
      </w:pPr>
    </w:p>
    <w:p w14:paraId="43A2A722" w14:textId="77777777" w:rsidR="002D6AD7" w:rsidRDefault="002D6AD7" w:rsidP="00595233">
      <w:pPr>
        <w:spacing w:after="0" w:line="240" w:lineRule="auto"/>
        <w:jc w:val="both"/>
        <w:rPr>
          <w:rFonts w:ascii="Times New Roman" w:hAnsi="Times New Roman" w:cs="Times New Roman"/>
          <w:i/>
        </w:rPr>
      </w:pPr>
    </w:p>
    <w:p w14:paraId="51F29E74" w14:textId="77777777" w:rsidR="002D6AD7" w:rsidRDefault="002D6AD7" w:rsidP="00595233">
      <w:pPr>
        <w:spacing w:after="0" w:line="240" w:lineRule="auto"/>
        <w:jc w:val="both"/>
        <w:rPr>
          <w:rFonts w:ascii="Times New Roman" w:hAnsi="Times New Roman" w:cs="Times New Roman"/>
          <w:i/>
        </w:rPr>
      </w:pPr>
    </w:p>
    <w:p w14:paraId="60E98AEF" w14:textId="77777777" w:rsidR="00393334" w:rsidRDefault="00393334" w:rsidP="00595233">
      <w:pPr>
        <w:spacing w:after="0" w:line="240" w:lineRule="auto"/>
        <w:jc w:val="both"/>
        <w:rPr>
          <w:rFonts w:ascii="Times New Roman" w:hAnsi="Times New Roman" w:cs="Times New Roman"/>
          <w:i/>
        </w:rPr>
      </w:pPr>
    </w:p>
    <w:p w14:paraId="7A83ECCE" w14:textId="77777777" w:rsidR="00393334" w:rsidRDefault="00393334" w:rsidP="00595233">
      <w:pPr>
        <w:spacing w:after="0" w:line="240" w:lineRule="auto"/>
        <w:jc w:val="both"/>
        <w:rPr>
          <w:rFonts w:ascii="Times New Roman" w:hAnsi="Times New Roman" w:cs="Times New Roman"/>
          <w:i/>
        </w:rPr>
      </w:pPr>
    </w:p>
    <w:p w14:paraId="32208FF3" w14:textId="77777777" w:rsidR="00393334" w:rsidRDefault="00393334" w:rsidP="00595233">
      <w:pPr>
        <w:spacing w:after="0" w:line="240" w:lineRule="auto"/>
        <w:jc w:val="both"/>
        <w:rPr>
          <w:rFonts w:ascii="Times New Roman" w:hAnsi="Times New Roman" w:cs="Times New Roman"/>
          <w:i/>
        </w:rPr>
      </w:pPr>
    </w:p>
    <w:p w14:paraId="263F3386" w14:textId="77777777" w:rsidR="00393334" w:rsidRDefault="00393334" w:rsidP="00595233">
      <w:pPr>
        <w:spacing w:after="0" w:line="240" w:lineRule="auto"/>
        <w:jc w:val="both"/>
        <w:rPr>
          <w:rFonts w:ascii="Times New Roman" w:hAnsi="Times New Roman" w:cs="Times New Roman"/>
          <w:i/>
        </w:rPr>
      </w:pPr>
    </w:p>
    <w:p w14:paraId="61A851C7" w14:textId="77777777" w:rsidR="00393334" w:rsidRDefault="00393334" w:rsidP="00595233">
      <w:pPr>
        <w:spacing w:after="0" w:line="240" w:lineRule="auto"/>
        <w:jc w:val="both"/>
        <w:rPr>
          <w:rFonts w:ascii="Times New Roman" w:hAnsi="Times New Roman" w:cs="Times New Roman"/>
          <w:i/>
        </w:rPr>
      </w:pPr>
    </w:p>
    <w:p w14:paraId="11561EAE" w14:textId="77777777" w:rsidR="00393334" w:rsidRDefault="00393334" w:rsidP="00595233">
      <w:pPr>
        <w:spacing w:after="0" w:line="240" w:lineRule="auto"/>
        <w:jc w:val="both"/>
        <w:rPr>
          <w:rFonts w:ascii="Times New Roman" w:hAnsi="Times New Roman" w:cs="Times New Roman"/>
          <w:i/>
        </w:rPr>
      </w:pPr>
    </w:p>
    <w:p w14:paraId="2FE3B574" w14:textId="77777777" w:rsidR="00393334" w:rsidRDefault="00393334" w:rsidP="00595233">
      <w:pPr>
        <w:spacing w:after="0" w:line="240" w:lineRule="auto"/>
        <w:jc w:val="both"/>
        <w:rPr>
          <w:rFonts w:ascii="Times New Roman" w:hAnsi="Times New Roman" w:cs="Times New Roman"/>
          <w:i/>
        </w:rPr>
      </w:pPr>
    </w:p>
    <w:p w14:paraId="4DB4FE7A" w14:textId="77777777" w:rsidR="00393334" w:rsidRDefault="00393334" w:rsidP="00595233">
      <w:pPr>
        <w:spacing w:after="0" w:line="240" w:lineRule="auto"/>
        <w:jc w:val="both"/>
        <w:rPr>
          <w:rFonts w:ascii="Times New Roman" w:hAnsi="Times New Roman" w:cs="Times New Roman"/>
          <w:i/>
        </w:rPr>
      </w:pPr>
    </w:p>
    <w:p w14:paraId="33937845" w14:textId="77777777" w:rsidR="00393334" w:rsidRDefault="00393334" w:rsidP="00595233">
      <w:pPr>
        <w:spacing w:after="0" w:line="240" w:lineRule="auto"/>
        <w:jc w:val="both"/>
        <w:rPr>
          <w:rFonts w:ascii="Times New Roman" w:hAnsi="Times New Roman" w:cs="Times New Roman"/>
          <w:i/>
        </w:rPr>
      </w:pPr>
    </w:p>
    <w:p w14:paraId="3B79C2C3" w14:textId="77777777" w:rsidR="00393334" w:rsidRDefault="00393334" w:rsidP="00595233">
      <w:pPr>
        <w:spacing w:after="0" w:line="240" w:lineRule="auto"/>
        <w:jc w:val="both"/>
        <w:rPr>
          <w:rFonts w:ascii="Times New Roman" w:hAnsi="Times New Roman" w:cs="Times New Roman"/>
          <w:i/>
        </w:rPr>
      </w:pPr>
    </w:p>
    <w:p w14:paraId="4931888F" w14:textId="77777777" w:rsidR="00393334" w:rsidRDefault="00393334" w:rsidP="00595233">
      <w:pPr>
        <w:spacing w:after="0" w:line="240" w:lineRule="auto"/>
        <w:jc w:val="both"/>
        <w:rPr>
          <w:rFonts w:ascii="Times New Roman" w:hAnsi="Times New Roman" w:cs="Times New Roman"/>
          <w:i/>
        </w:rPr>
      </w:pPr>
    </w:p>
    <w:p w14:paraId="0C50A800" w14:textId="77777777" w:rsidR="00393334" w:rsidRDefault="00393334" w:rsidP="00595233">
      <w:pPr>
        <w:spacing w:after="0" w:line="240" w:lineRule="auto"/>
        <w:jc w:val="both"/>
        <w:rPr>
          <w:rFonts w:ascii="Times New Roman" w:hAnsi="Times New Roman" w:cs="Times New Roman"/>
          <w:i/>
        </w:rPr>
      </w:pPr>
    </w:p>
    <w:p w14:paraId="4CD14C4D" w14:textId="77777777" w:rsidR="002D6AD7" w:rsidRPr="003014D9" w:rsidRDefault="002D6AD7" w:rsidP="00595233">
      <w:pPr>
        <w:spacing w:after="0" w:line="240" w:lineRule="auto"/>
        <w:jc w:val="both"/>
        <w:rPr>
          <w:rFonts w:ascii="Times New Roman" w:hAnsi="Times New Roman" w:cs="Times New Roman"/>
          <w:i/>
        </w:rPr>
      </w:pPr>
    </w:p>
    <w:p w14:paraId="59FF9489" w14:textId="77777777" w:rsidR="00D214E0" w:rsidRDefault="00D214E0" w:rsidP="00820112">
      <w:pPr>
        <w:ind w:left="5246" w:firstLine="708"/>
        <w:jc w:val="right"/>
        <w:rPr>
          <w:rFonts w:ascii="Times New Roman" w:hAnsi="Times New Roman" w:cs="Times New Roman"/>
          <w:b/>
        </w:rPr>
      </w:pPr>
    </w:p>
    <w:p w14:paraId="17FF922A" w14:textId="77777777" w:rsidR="00706CDA" w:rsidRPr="003014D9" w:rsidRDefault="00820112" w:rsidP="00820112">
      <w:pPr>
        <w:ind w:left="5246" w:firstLine="708"/>
        <w:jc w:val="right"/>
        <w:rPr>
          <w:rFonts w:ascii="Times New Roman" w:hAnsi="Times New Roman" w:cs="Times New Roman"/>
          <w:b/>
        </w:rPr>
      </w:pPr>
      <w:r w:rsidRPr="003014D9">
        <w:rPr>
          <w:rFonts w:ascii="Times New Roman" w:hAnsi="Times New Roman" w:cs="Times New Roman"/>
          <w:b/>
        </w:rPr>
        <w:lastRenderedPageBreak/>
        <w:t>Załącznik nr 2</w:t>
      </w:r>
    </w:p>
    <w:p w14:paraId="42971CF7" w14:textId="77777777" w:rsidR="00706CDA" w:rsidRPr="003014D9" w:rsidRDefault="00706CDA" w:rsidP="00820112">
      <w:pPr>
        <w:spacing w:after="0" w:line="240" w:lineRule="auto"/>
        <w:ind w:left="5246" w:firstLine="708"/>
        <w:rPr>
          <w:rFonts w:ascii="Times New Roman" w:hAnsi="Times New Roman" w:cs="Times New Roman"/>
          <w:b/>
          <w:u w:val="single"/>
        </w:rPr>
      </w:pPr>
      <w:r w:rsidRPr="003014D9">
        <w:rPr>
          <w:rFonts w:ascii="Times New Roman" w:hAnsi="Times New Roman" w:cs="Times New Roman"/>
          <w:b/>
          <w:u w:val="single"/>
        </w:rPr>
        <w:t>Zamawiający:</w:t>
      </w:r>
    </w:p>
    <w:p w14:paraId="3A3F030D"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Główny Instytut Górnictwa</w:t>
      </w:r>
    </w:p>
    <w:p w14:paraId="1E64E2F7" w14:textId="77777777" w:rsidR="00706CDA" w:rsidRPr="003014D9" w:rsidRDefault="00706CDA" w:rsidP="00820112">
      <w:pPr>
        <w:spacing w:after="0" w:line="240" w:lineRule="auto"/>
        <w:ind w:left="5954"/>
        <w:rPr>
          <w:rFonts w:ascii="Times New Roman" w:hAnsi="Times New Roman" w:cs="Times New Roman"/>
        </w:rPr>
      </w:pPr>
      <w:r w:rsidRPr="003014D9">
        <w:rPr>
          <w:rFonts w:ascii="Times New Roman" w:hAnsi="Times New Roman" w:cs="Times New Roman"/>
        </w:rPr>
        <w:t>Plac Gwarków 1</w:t>
      </w:r>
    </w:p>
    <w:p w14:paraId="1F63DE05" w14:textId="77777777" w:rsidR="00706CDA" w:rsidRPr="003014D9" w:rsidRDefault="00706CDA" w:rsidP="00820112">
      <w:pPr>
        <w:spacing w:after="0" w:line="240" w:lineRule="auto"/>
        <w:ind w:left="5246" w:firstLine="708"/>
        <w:rPr>
          <w:rFonts w:ascii="Times New Roman" w:hAnsi="Times New Roman" w:cs="Times New Roman"/>
        </w:rPr>
      </w:pPr>
      <w:r w:rsidRPr="003014D9">
        <w:rPr>
          <w:rFonts w:ascii="Times New Roman" w:hAnsi="Times New Roman" w:cs="Times New Roman"/>
        </w:rPr>
        <w:t>40-166 Katowice</w:t>
      </w:r>
    </w:p>
    <w:p w14:paraId="554939CF" w14:textId="77777777" w:rsidR="00706CDA" w:rsidRPr="003014D9" w:rsidRDefault="00706CDA" w:rsidP="004640EB">
      <w:pPr>
        <w:rPr>
          <w:rFonts w:ascii="Times New Roman" w:hAnsi="Times New Roman" w:cs="Times New Roman"/>
          <w:b/>
        </w:rPr>
      </w:pPr>
      <w:r w:rsidRPr="003014D9">
        <w:rPr>
          <w:rFonts w:ascii="Times New Roman" w:hAnsi="Times New Roman" w:cs="Times New Roman"/>
          <w:b/>
        </w:rPr>
        <w:t>Wykonawca:</w:t>
      </w:r>
    </w:p>
    <w:p w14:paraId="753BABCA" w14:textId="77777777" w:rsidR="00706CDA" w:rsidRPr="003014D9" w:rsidRDefault="00706CDA" w:rsidP="00820112">
      <w:pPr>
        <w:spacing w:line="240" w:lineRule="auto"/>
        <w:ind w:right="5954"/>
        <w:rPr>
          <w:rFonts w:ascii="Times New Roman" w:hAnsi="Times New Roman" w:cs="Times New Roman"/>
        </w:rPr>
      </w:pPr>
      <w:r w:rsidRPr="003014D9">
        <w:rPr>
          <w:rFonts w:ascii="Times New Roman" w:hAnsi="Times New Roman" w:cs="Times New Roman"/>
        </w:rPr>
        <w:t>………………………………………………………………………………………………………………</w:t>
      </w:r>
    </w:p>
    <w:p w14:paraId="0D3A4C50"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 xml:space="preserve">(pełna nazwa/firma, adres, </w:t>
      </w:r>
    </w:p>
    <w:p w14:paraId="108E4A25" w14:textId="77777777" w:rsidR="00706CDA" w:rsidRPr="003014D9" w:rsidRDefault="00706CDA" w:rsidP="00820112">
      <w:pPr>
        <w:spacing w:after="0" w:line="240" w:lineRule="auto"/>
        <w:ind w:right="5953"/>
        <w:rPr>
          <w:rFonts w:ascii="Times New Roman" w:hAnsi="Times New Roman" w:cs="Times New Roman"/>
          <w:i/>
          <w:sz w:val="20"/>
        </w:rPr>
      </w:pPr>
      <w:r w:rsidRPr="003014D9">
        <w:rPr>
          <w:rFonts w:ascii="Times New Roman" w:hAnsi="Times New Roman" w:cs="Times New Roman"/>
          <w:i/>
          <w:sz w:val="20"/>
        </w:rPr>
        <w:t>w zależności od podmiotu: NIP/PESEL, KRS/</w:t>
      </w:r>
      <w:proofErr w:type="spellStart"/>
      <w:r w:rsidRPr="003014D9">
        <w:rPr>
          <w:rFonts w:ascii="Times New Roman" w:hAnsi="Times New Roman" w:cs="Times New Roman"/>
          <w:i/>
          <w:sz w:val="20"/>
        </w:rPr>
        <w:t>CEiDG</w:t>
      </w:r>
      <w:proofErr w:type="spellEnd"/>
      <w:r w:rsidRPr="003014D9">
        <w:rPr>
          <w:rFonts w:ascii="Times New Roman" w:hAnsi="Times New Roman" w:cs="Times New Roman"/>
          <w:i/>
          <w:sz w:val="20"/>
        </w:rPr>
        <w:t>)</w:t>
      </w:r>
    </w:p>
    <w:p w14:paraId="26FC911A" w14:textId="77777777" w:rsidR="00EC5019" w:rsidRDefault="00EC5019" w:rsidP="004640EB">
      <w:pPr>
        <w:rPr>
          <w:rFonts w:ascii="Times New Roman" w:hAnsi="Times New Roman" w:cs="Times New Roman"/>
          <w:u w:val="single"/>
        </w:rPr>
      </w:pPr>
    </w:p>
    <w:p w14:paraId="68394AB9" w14:textId="77777777" w:rsidR="00706CDA" w:rsidRPr="003014D9" w:rsidRDefault="00706CDA" w:rsidP="004640EB">
      <w:pPr>
        <w:rPr>
          <w:rFonts w:ascii="Times New Roman" w:hAnsi="Times New Roman" w:cs="Times New Roman"/>
          <w:u w:val="single"/>
        </w:rPr>
      </w:pPr>
      <w:r w:rsidRPr="003014D9">
        <w:rPr>
          <w:rFonts w:ascii="Times New Roman" w:hAnsi="Times New Roman" w:cs="Times New Roman"/>
          <w:u w:val="single"/>
        </w:rPr>
        <w:t>reprezentowany przez:</w:t>
      </w:r>
    </w:p>
    <w:p w14:paraId="78F483CE" w14:textId="77777777" w:rsidR="00CE42E8"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5771658E" w14:textId="77777777" w:rsidR="00706CDA" w:rsidRPr="003014D9" w:rsidRDefault="00706CDA" w:rsidP="00CE42E8">
      <w:pPr>
        <w:spacing w:after="120" w:line="240" w:lineRule="auto"/>
        <w:ind w:right="5954"/>
        <w:rPr>
          <w:rFonts w:ascii="Times New Roman" w:hAnsi="Times New Roman" w:cs="Times New Roman"/>
        </w:rPr>
      </w:pPr>
      <w:r w:rsidRPr="003014D9">
        <w:rPr>
          <w:rFonts w:ascii="Times New Roman" w:hAnsi="Times New Roman" w:cs="Times New Roman"/>
        </w:rPr>
        <w:t>……………………………………</w:t>
      </w:r>
    </w:p>
    <w:p w14:paraId="3451CBD5" w14:textId="77777777" w:rsidR="00706CDA" w:rsidRPr="003014D9" w:rsidRDefault="00706CDA" w:rsidP="00CE42E8">
      <w:pPr>
        <w:spacing w:after="120" w:line="240" w:lineRule="auto"/>
        <w:ind w:right="5953"/>
        <w:rPr>
          <w:rFonts w:ascii="Times New Roman" w:hAnsi="Times New Roman" w:cs="Times New Roman"/>
          <w:i/>
          <w:sz w:val="20"/>
        </w:rPr>
      </w:pPr>
      <w:r w:rsidRPr="003014D9">
        <w:rPr>
          <w:rFonts w:ascii="Times New Roman" w:hAnsi="Times New Roman" w:cs="Times New Roman"/>
          <w:i/>
          <w:sz w:val="20"/>
        </w:rPr>
        <w:t>(imię, nazwisko, stanowisko/podstawa do reprezentacji)</w:t>
      </w:r>
    </w:p>
    <w:p w14:paraId="41057CA7" w14:textId="77777777" w:rsidR="00706CDA" w:rsidRPr="003014D9" w:rsidRDefault="00706CDA" w:rsidP="004640EB">
      <w:pPr>
        <w:rPr>
          <w:rFonts w:ascii="Times New Roman" w:hAnsi="Times New Roman" w:cs="Times New Roman"/>
        </w:rPr>
      </w:pPr>
    </w:p>
    <w:p w14:paraId="0A8BD715" w14:textId="77777777" w:rsidR="00706CDA" w:rsidRPr="003014D9" w:rsidRDefault="00706CDA" w:rsidP="00315BE8">
      <w:pPr>
        <w:spacing w:after="0" w:line="240" w:lineRule="auto"/>
        <w:jc w:val="center"/>
        <w:rPr>
          <w:rFonts w:ascii="Times New Roman" w:hAnsi="Times New Roman" w:cs="Times New Roman"/>
          <w:b/>
          <w:u w:val="single"/>
        </w:rPr>
      </w:pPr>
      <w:r w:rsidRPr="003014D9">
        <w:rPr>
          <w:rFonts w:ascii="Times New Roman" w:hAnsi="Times New Roman" w:cs="Times New Roman"/>
          <w:b/>
          <w:u w:val="single"/>
        </w:rPr>
        <w:t>OŚWIADCZENIE WYKONAWCY</w:t>
      </w:r>
    </w:p>
    <w:p w14:paraId="31C6EDE3"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składane na podstawie art. 25a ust. 1 ustawy z dnia 29 stycznia 2004 r. </w:t>
      </w:r>
    </w:p>
    <w:p w14:paraId="37A0EC37" w14:textId="77777777" w:rsidR="00706CDA" w:rsidRPr="003014D9" w:rsidRDefault="00706CDA" w:rsidP="00315BE8">
      <w:pPr>
        <w:spacing w:after="0" w:line="240" w:lineRule="auto"/>
        <w:jc w:val="center"/>
        <w:rPr>
          <w:rFonts w:ascii="Times New Roman" w:hAnsi="Times New Roman" w:cs="Times New Roman"/>
          <w:b/>
        </w:rPr>
      </w:pPr>
      <w:r w:rsidRPr="003014D9">
        <w:rPr>
          <w:rFonts w:ascii="Times New Roman" w:hAnsi="Times New Roman" w:cs="Times New Roman"/>
          <w:b/>
        </w:rPr>
        <w:t xml:space="preserve"> Prawo zamówień public</w:t>
      </w:r>
      <w:r w:rsidR="00315BE8" w:rsidRPr="003014D9">
        <w:rPr>
          <w:rFonts w:ascii="Times New Roman" w:hAnsi="Times New Roman" w:cs="Times New Roman"/>
          <w:b/>
        </w:rPr>
        <w:t xml:space="preserve">znych (dalej jako: ustawa </w:t>
      </w:r>
      <w:proofErr w:type="spellStart"/>
      <w:r w:rsidR="00315BE8" w:rsidRPr="003014D9">
        <w:rPr>
          <w:rFonts w:ascii="Times New Roman" w:hAnsi="Times New Roman" w:cs="Times New Roman"/>
          <w:b/>
        </w:rPr>
        <w:t>Pzp</w:t>
      </w:r>
      <w:proofErr w:type="spellEnd"/>
      <w:r w:rsidR="00315BE8" w:rsidRPr="003014D9">
        <w:rPr>
          <w:rFonts w:ascii="Times New Roman" w:hAnsi="Times New Roman" w:cs="Times New Roman"/>
          <w:b/>
        </w:rPr>
        <w:t>)</w:t>
      </w:r>
    </w:p>
    <w:p w14:paraId="3392D026" w14:textId="77777777" w:rsidR="00706CDA" w:rsidRPr="003014D9" w:rsidRDefault="00706CDA" w:rsidP="00FB11D3">
      <w:pPr>
        <w:spacing w:before="120"/>
        <w:jc w:val="center"/>
        <w:rPr>
          <w:rFonts w:ascii="Times New Roman" w:hAnsi="Times New Roman" w:cs="Times New Roman"/>
          <w:b/>
          <w:u w:val="single"/>
        </w:rPr>
      </w:pPr>
      <w:r w:rsidRPr="003014D9">
        <w:rPr>
          <w:rFonts w:ascii="Times New Roman" w:hAnsi="Times New Roman" w:cs="Times New Roman"/>
          <w:b/>
          <w:u w:val="single"/>
        </w:rPr>
        <w:t>DOTYCZĄCE PRZESŁ</w:t>
      </w:r>
      <w:r w:rsidR="00FB11D3" w:rsidRPr="003014D9">
        <w:rPr>
          <w:rFonts w:ascii="Times New Roman" w:hAnsi="Times New Roman" w:cs="Times New Roman"/>
          <w:b/>
          <w:u w:val="single"/>
        </w:rPr>
        <w:t>ANEK WYKLUCZENIA Z POSTĘPOWANIA</w:t>
      </w:r>
    </w:p>
    <w:p w14:paraId="37AAB47B" w14:textId="0BAE7E87" w:rsidR="004F454A" w:rsidRDefault="004F454A" w:rsidP="004F454A">
      <w:pPr>
        <w:pStyle w:val="Tekstpodstawowy"/>
        <w:jc w:val="both"/>
        <w:rPr>
          <w:sz w:val="22"/>
          <w:szCs w:val="22"/>
        </w:rPr>
      </w:pPr>
      <w:r w:rsidRPr="003963B4">
        <w:rPr>
          <w:sz w:val="22"/>
          <w:szCs w:val="22"/>
        </w:rPr>
        <w:t xml:space="preserve">Na potrzeby postępowania o udzielenie zamówienia publicznego pn. </w:t>
      </w:r>
      <w:r w:rsidRPr="00C73FF5">
        <w:rPr>
          <w:b/>
          <w:sz w:val="22"/>
          <w:szCs w:val="22"/>
        </w:rPr>
        <w:t xml:space="preserve">„Dostawa </w:t>
      </w:r>
      <w:r w:rsidR="00703A7D" w:rsidRPr="00703A7D">
        <w:rPr>
          <w:b/>
        </w:rPr>
        <w:t xml:space="preserve">materiałów eksploatacyjnych do urządzeń </w:t>
      </w:r>
      <w:r w:rsidR="00703A7D" w:rsidRPr="00632BEE">
        <w:rPr>
          <w:b/>
        </w:rPr>
        <w:t xml:space="preserve"> posiadanych przez Zamawiającego</w:t>
      </w:r>
      <w:r w:rsidRPr="00C73FF5">
        <w:rPr>
          <w:b/>
          <w:sz w:val="22"/>
          <w:szCs w:val="22"/>
        </w:rPr>
        <w:t>*”</w:t>
      </w:r>
      <w:r w:rsidRPr="003963B4">
        <w:rPr>
          <w:b/>
          <w:sz w:val="22"/>
          <w:szCs w:val="22"/>
        </w:rPr>
        <w:t xml:space="preserve"> </w:t>
      </w:r>
      <w:r w:rsidRPr="003963B4">
        <w:rPr>
          <w:sz w:val="22"/>
          <w:szCs w:val="22"/>
        </w:rPr>
        <w:t>prowadzonego przez Główny Instytut Górnictwa, Plac Gwarków 1, 40-166 Katowice,</w:t>
      </w:r>
      <w:r w:rsidRPr="003963B4">
        <w:rPr>
          <w:i/>
          <w:sz w:val="22"/>
          <w:szCs w:val="22"/>
        </w:rPr>
        <w:t xml:space="preserve"> </w:t>
      </w:r>
      <w:r w:rsidRPr="003963B4">
        <w:rPr>
          <w:sz w:val="22"/>
          <w:szCs w:val="22"/>
        </w:rPr>
        <w:t>oświadczam, co następuje:</w:t>
      </w:r>
    </w:p>
    <w:p w14:paraId="16B7FEE8" w14:textId="53D1A9A9" w:rsidR="00703A7D" w:rsidRDefault="0030545A" w:rsidP="004F454A">
      <w:pPr>
        <w:pStyle w:val="Tekstpodstawowy"/>
        <w:jc w:val="both"/>
        <w:rPr>
          <w:sz w:val="22"/>
          <w:szCs w:val="22"/>
        </w:rPr>
      </w:pPr>
      <w:r>
        <w:rPr>
          <w:sz w:val="22"/>
          <w:szCs w:val="22"/>
        </w:rPr>
        <w:t xml:space="preserve"> </w:t>
      </w:r>
    </w:p>
    <w:p w14:paraId="5A0214C4" w14:textId="77777777" w:rsidR="00706CDA" w:rsidRPr="003014D9" w:rsidRDefault="00706CDA" w:rsidP="007F054F">
      <w:pPr>
        <w:shd w:val="clear" w:color="auto" w:fill="BFBFBF"/>
        <w:rPr>
          <w:rFonts w:ascii="Times New Roman" w:hAnsi="Times New Roman" w:cs="Times New Roman"/>
          <w:b/>
        </w:rPr>
      </w:pPr>
      <w:r w:rsidRPr="003014D9">
        <w:rPr>
          <w:rFonts w:ascii="Times New Roman" w:hAnsi="Times New Roman" w:cs="Times New Roman"/>
          <w:b/>
        </w:rPr>
        <w:t>OŚ</w:t>
      </w:r>
      <w:r w:rsidR="007F054F" w:rsidRPr="003014D9">
        <w:rPr>
          <w:rFonts w:ascii="Times New Roman" w:hAnsi="Times New Roman" w:cs="Times New Roman"/>
          <w:b/>
        </w:rPr>
        <w:t>WIADCZENIA DOTYCZĄCE WYKONAWCY:</w:t>
      </w:r>
    </w:p>
    <w:p w14:paraId="1CE38211" w14:textId="77777777" w:rsidR="00706CDA" w:rsidRPr="001A46EF" w:rsidRDefault="00706CDA" w:rsidP="001A46EF">
      <w:pPr>
        <w:pStyle w:val="Akapitzlist"/>
        <w:numPr>
          <w:ilvl w:val="0"/>
          <w:numId w:val="4"/>
        </w:numPr>
        <w:spacing w:line="276" w:lineRule="auto"/>
        <w:ind w:left="360"/>
        <w:contextualSpacing/>
        <w:jc w:val="both"/>
        <w:rPr>
          <w:sz w:val="22"/>
          <w:szCs w:val="22"/>
        </w:rPr>
      </w:pPr>
      <w:r w:rsidRPr="003014D9">
        <w:rPr>
          <w:sz w:val="22"/>
          <w:szCs w:val="22"/>
        </w:rPr>
        <w:t>Oświadczam, że nie podlegam wykluczeniu z postępowania na po</w:t>
      </w:r>
      <w:r w:rsidR="00D33994" w:rsidRPr="003014D9">
        <w:rPr>
          <w:sz w:val="22"/>
          <w:szCs w:val="22"/>
        </w:rPr>
        <w:t xml:space="preserve">dstawie </w:t>
      </w:r>
      <w:r w:rsidR="00D33994" w:rsidRPr="003014D9">
        <w:rPr>
          <w:sz w:val="22"/>
          <w:szCs w:val="22"/>
        </w:rPr>
        <w:br/>
        <w:t>art. 24 ust 1 pkt 12-</w:t>
      </w:r>
      <w:r w:rsidR="00DC012F" w:rsidRPr="003014D9">
        <w:rPr>
          <w:sz w:val="22"/>
          <w:szCs w:val="22"/>
        </w:rPr>
        <w:t>22</w:t>
      </w:r>
      <w:r w:rsidRPr="003014D9">
        <w:rPr>
          <w:sz w:val="22"/>
          <w:szCs w:val="22"/>
        </w:rPr>
        <w:t xml:space="preserve"> ustawy </w:t>
      </w:r>
      <w:proofErr w:type="spellStart"/>
      <w:r w:rsidRPr="003014D9">
        <w:rPr>
          <w:sz w:val="22"/>
          <w:szCs w:val="22"/>
        </w:rPr>
        <w:t>Pzp</w:t>
      </w:r>
      <w:proofErr w:type="spellEnd"/>
      <w:r w:rsidRPr="003014D9">
        <w:rPr>
          <w:sz w:val="22"/>
          <w:szCs w:val="22"/>
        </w:rPr>
        <w:t>.</w:t>
      </w:r>
    </w:p>
    <w:p w14:paraId="5F017800" w14:textId="77777777" w:rsidR="00706CDA" w:rsidRPr="003014D9" w:rsidRDefault="00706CDA" w:rsidP="00AF0C15">
      <w:pPr>
        <w:pStyle w:val="Akapitzlist"/>
        <w:numPr>
          <w:ilvl w:val="0"/>
          <w:numId w:val="4"/>
        </w:numPr>
        <w:spacing w:line="276" w:lineRule="auto"/>
        <w:ind w:left="360"/>
        <w:contextualSpacing/>
        <w:jc w:val="both"/>
        <w:rPr>
          <w:sz w:val="22"/>
          <w:szCs w:val="22"/>
        </w:rPr>
      </w:pPr>
      <w:r w:rsidRPr="003014D9">
        <w:rPr>
          <w:sz w:val="22"/>
          <w:szCs w:val="22"/>
        </w:rPr>
        <w:t xml:space="preserve">Oświadczam, że nie podlegam wykluczeniu z postępowania na podstawie </w:t>
      </w:r>
      <w:r w:rsidRPr="003014D9">
        <w:rPr>
          <w:sz w:val="22"/>
          <w:szCs w:val="22"/>
        </w:rPr>
        <w:br/>
        <w:t xml:space="preserve">art. 24 ust. 5 pkt 1 ustawy </w:t>
      </w:r>
      <w:proofErr w:type="spellStart"/>
      <w:r w:rsidRPr="003014D9">
        <w:rPr>
          <w:sz w:val="22"/>
          <w:szCs w:val="22"/>
        </w:rPr>
        <w:t>Pzp</w:t>
      </w:r>
      <w:proofErr w:type="spellEnd"/>
    </w:p>
    <w:p w14:paraId="5665902F" w14:textId="77777777" w:rsidR="001A46EF" w:rsidRDefault="001A46EF" w:rsidP="004B7296">
      <w:pPr>
        <w:spacing w:after="0" w:line="240" w:lineRule="auto"/>
        <w:jc w:val="both"/>
        <w:rPr>
          <w:rFonts w:ascii="Times New Roman" w:hAnsi="Times New Roman" w:cs="Times New Roman"/>
        </w:rPr>
      </w:pPr>
    </w:p>
    <w:p w14:paraId="1203B4E7" w14:textId="77777777" w:rsidR="00913435" w:rsidRDefault="00913435" w:rsidP="004B7296">
      <w:pPr>
        <w:spacing w:after="0" w:line="240" w:lineRule="auto"/>
        <w:jc w:val="both"/>
        <w:rPr>
          <w:rFonts w:ascii="Times New Roman" w:hAnsi="Times New Roman" w:cs="Times New Roman"/>
        </w:rPr>
      </w:pPr>
    </w:p>
    <w:p w14:paraId="333FC79A" w14:textId="77777777" w:rsidR="00913435" w:rsidRDefault="00913435" w:rsidP="004B7296">
      <w:pPr>
        <w:spacing w:after="0" w:line="240" w:lineRule="auto"/>
        <w:jc w:val="both"/>
        <w:rPr>
          <w:rFonts w:ascii="Times New Roman" w:hAnsi="Times New Roman" w:cs="Times New Roman"/>
        </w:rPr>
      </w:pPr>
    </w:p>
    <w:p w14:paraId="11594267"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28552F67" w14:textId="77777777" w:rsidR="008B1C23" w:rsidRDefault="008B1C23" w:rsidP="008B1C23">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67084EE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44C878AB"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59CA1628" w14:textId="77777777" w:rsidR="002E5BB3" w:rsidRDefault="002E5BB3" w:rsidP="008B1C23">
      <w:pPr>
        <w:spacing w:after="0" w:line="240" w:lineRule="auto"/>
        <w:ind w:left="4956" w:hanging="4812"/>
        <w:rPr>
          <w:rFonts w:ascii="Times New Roman" w:hAnsi="Times New Roman" w:cs="Times New Roman"/>
          <w:b/>
          <w:sz w:val="20"/>
          <w:szCs w:val="24"/>
          <w:lang w:eastAsia="pl-PL"/>
        </w:rPr>
      </w:pPr>
    </w:p>
    <w:p w14:paraId="039B50C4"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 xml:space="preserve">Oświadczam, że zachodzą w stosunku do mnie podstawy wykluczenia z postępowania na podstawie art. ………….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w:t>
      </w:r>
      <w:r w:rsidRPr="003014D9">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3014D9">
        <w:rPr>
          <w:rFonts w:ascii="Times New Roman" w:hAnsi="Times New Roman" w:cs="Times New Roman"/>
          <w:i/>
          <w:sz w:val="20"/>
        </w:rPr>
        <w:t>Pzp</w:t>
      </w:r>
      <w:proofErr w:type="spellEnd"/>
      <w:r w:rsidRPr="003014D9">
        <w:rPr>
          <w:rFonts w:ascii="Times New Roman" w:hAnsi="Times New Roman" w:cs="Times New Roman"/>
          <w:i/>
          <w:sz w:val="20"/>
        </w:rPr>
        <w:t>).</w:t>
      </w:r>
      <w:r w:rsidRPr="003014D9">
        <w:rPr>
          <w:rFonts w:ascii="Times New Roman" w:hAnsi="Times New Roman" w:cs="Times New Roman"/>
          <w:sz w:val="20"/>
        </w:rPr>
        <w:t xml:space="preserve"> </w:t>
      </w:r>
      <w:r w:rsidRPr="003014D9">
        <w:rPr>
          <w:rFonts w:ascii="Times New Roman" w:hAnsi="Times New Roman" w:cs="Times New Roman"/>
        </w:rPr>
        <w:t xml:space="preserve">Jednocześnie oświadczam, że w związku z ww. okolicznością, </w:t>
      </w:r>
      <w:r w:rsidRPr="003014D9">
        <w:rPr>
          <w:rFonts w:ascii="Times New Roman" w:hAnsi="Times New Roman" w:cs="Times New Roman"/>
        </w:rPr>
        <w:lastRenderedPageBreak/>
        <w:t xml:space="preserve">na podstawie art. 24 ust. 8 ustawy </w:t>
      </w:r>
      <w:proofErr w:type="spellStart"/>
      <w:r w:rsidRPr="003014D9">
        <w:rPr>
          <w:rFonts w:ascii="Times New Roman" w:hAnsi="Times New Roman" w:cs="Times New Roman"/>
        </w:rPr>
        <w:t>Pzp</w:t>
      </w:r>
      <w:proofErr w:type="spellEnd"/>
      <w:r w:rsidRPr="003014D9">
        <w:rPr>
          <w:rFonts w:ascii="Times New Roman" w:hAnsi="Times New Roman" w:cs="Times New Roman"/>
        </w:rPr>
        <w:t xml:space="preserve"> podjął</w:t>
      </w:r>
      <w:r w:rsidR="005E207F" w:rsidRPr="003014D9">
        <w:rPr>
          <w:rFonts w:ascii="Times New Roman" w:hAnsi="Times New Roman" w:cs="Times New Roman"/>
        </w:rPr>
        <w:t xml:space="preserve">em następujące środki naprawcze </w:t>
      </w:r>
      <w:r w:rsidRPr="003014D9">
        <w:rPr>
          <w:rFonts w:ascii="Times New Roman" w:hAnsi="Times New Roman" w:cs="Times New Roman"/>
        </w:rPr>
        <w:t>(procedura sanacyjna – samooczyszczeni</w:t>
      </w:r>
      <w:r w:rsidR="007841D4">
        <w:rPr>
          <w:rFonts w:ascii="Times New Roman" w:hAnsi="Times New Roman" w:cs="Times New Roman"/>
        </w:rPr>
        <w:t>e)</w:t>
      </w:r>
      <w:r w:rsidRPr="003014D9">
        <w:rPr>
          <w:rFonts w:ascii="Times New Roman" w:hAnsi="Times New Roman" w:cs="Times New Roman"/>
        </w:rPr>
        <w:t xml:space="preserve">: </w:t>
      </w:r>
    </w:p>
    <w:p w14:paraId="78760F32" w14:textId="77777777" w:rsidR="00706CDA" w:rsidRPr="003014D9" w:rsidRDefault="00706CDA" w:rsidP="004640EB">
      <w:pPr>
        <w:jc w:val="both"/>
        <w:rPr>
          <w:rFonts w:ascii="Times New Roman" w:hAnsi="Times New Roman" w:cs="Times New Roman"/>
        </w:rPr>
      </w:pPr>
      <w:r w:rsidRPr="003014D9">
        <w:rPr>
          <w:rFonts w:ascii="Times New Roman" w:hAnsi="Times New Roman" w:cs="Times New Roman"/>
        </w:rPr>
        <w:t>……………………………………………………………………………………………………………………………………………………………………………………………………………………………………………………………………………………………………………………………………………………………………………………………………………………………………………………………………………………………………</w:t>
      </w:r>
      <w:r w:rsidR="005E207F" w:rsidRPr="003014D9">
        <w:rPr>
          <w:rFonts w:ascii="Times New Roman" w:hAnsi="Times New Roman" w:cs="Times New Roman"/>
        </w:rPr>
        <w:t>………………………………………………….</w:t>
      </w:r>
      <w:r w:rsidRPr="003014D9">
        <w:rPr>
          <w:rFonts w:ascii="Times New Roman" w:hAnsi="Times New Roman" w:cs="Times New Roman"/>
        </w:rPr>
        <w:t>……….</w:t>
      </w:r>
    </w:p>
    <w:p w14:paraId="6431E081" w14:textId="77777777" w:rsidR="000A6BCE" w:rsidRDefault="000A6BCE" w:rsidP="005E207F">
      <w:pPr>
        <w:spacing w:after="0" w:line="240" w:lineRule="auto"/>
        <w:jc w:val="both"/>
        <w:rPr>
          <w:rFonts w:ascii="Times New Roman" w:hAnsi="Times New Roman" w:cs="Times New Roman"/>
        </w:rPr>
      </w:pPr>
    </w:p>
    <w:p w14:paraId="022E8866" w14:textId="77777777" w:rsidR="00127DFC" w:rsidRDefault="00127DFC" w:rsidP="005E207F">
      <w:pPr>
        <w:spacing w:after="0" w:line="240" w:lineRule="auto"/>
        <w:jc w:val="both"/>
        <w:rPr>
          <w:rFonts w:ascii="Times New Roman" w:hAnsi="Times New Roman" w:cs="Times New Roman"/>
        </w:rPr>
      </w:pPr>
    </w:p>
    <w:p w14:paraId="4E33510C" w14:textId="77777777" w:rsidR="00127DFC" w:rsidRDefault="00127DFC" w:rsidP="005E207F">
      <w:pPr>
        <w:spacing w:after="0" w:line="240" w:lineRule="auto"/>
        <w:jc w:val="both"/>
        <w:rPr>
          <w:rFonts w:ascii="Times New Roman" w:hAnsi="Times New Roman" w:cs="Times New Roman"/>
        </w:rPr>
      </w:pPr>
    </w:p>
    <w:p w14:paraId="687EB21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F822405"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1EACB899" w14:textId="77777777" w:rsidR="000A6BCE" w:rsidRPr="000A6BCE" w:rsidRDefault="000A6BCE" w:rsidP="000A6BCE">
      <w:pPr>
        <w:spacing w:after="0" w:line="240" w:lineRule="auto"/>
        <w:ind w:left="6372"/>
        <w:rPr>
          <w:rFonts w:ascii="Times New Roman" w:hAnsi="Times New Roman" w:cs="Times New Roman"/>
          <w:i/>
          <w:strike/>
          <w:color w:val="FF0000"/>
          <w:sz w:val="20"/>
        </w:rPr>
      </w:pPr>
    </w:p>
    <w:p w14:paraId="633284D2" w14:textId="77777777" w:rsidR="00706CDA" w:rsidRPr="003014D9" w:rsidRDefault="00706CDA" w:rsidP="004640EB">
      <w:pPr>
        <w:shd w:val="clear" w:color="auto" w:fill="BFBFBF"/>
        <w:jc w:val="both"/>
        <w:rPr>
          <w:rFonts w:ascii="Times New Roman" w:hAnsi="Times New Roman" w:cs="Times New Roman"/>
          <w:b/>
        </w:rPr>
      </w:pPr>
      <w:r w:rsidRPr="003014D9">
        <w:rPr>
          <w:rFonts w:ascii="Times New Roman" w:hAnsi="Times New Roman" w:cs="Times New Roman"/>
          <w:b/>
        </w:rPr>
        <w:t>OŚWIADCZENIE DOTYCZĄCE PODANYCH INFORMACJI:</w:t>
      </w:r>
    </w:p>
    <w:p w14:paraId="241E51D2" w14:textId="77777777" w:rsidR="008506C7" w:rsidRPr="003014D9" w:rsidRDefault="00706CDA" w:rsidP="000A6BCE">
      <w:pPr>
        <w:jc w:val="both"/>
        <w:rPr>
          <w:rFonts w:ascii="Times New Roman" w:hAnsi="Times New Roman" w:cs="Times New Roman"/>
        </w:rPr>
      </w:pPr>
      <w:r w:rsidRPr="003014D9">
        <w:rPr>
          <w:rFonts w:ascii="Times New Roman" w:hAnsi="Times New Roman" w:cs="Times New Roman"/>
        </w:rPr>
        <w:t xml:space="preserve">Oświadczam, że wszystkie informacje podane w powyższych oświadczeniach są aktualne </w:t>
      </w:r>
      <w:r w:rsidRPr="003014D9">
        <w:rPr>
          <w:rFonts w:ascii="Times New Roman" w:hAnsi="Times New Roman" w:cs="Times New Roman"/>
        </w:rPr>
        <w:br/>
        <w:t>i zgodne z prawdą oraz zostały przedstawione z pełną świadomością konsekwencji wprowadzenia zamawiającego w błąd przy przedstawianiu informacji.</w:t>
      </w:r>
    </w:p>
    <w:p w14:paraId="3A359D7C" w14:textId="77777777" w:rsidR="008506C7" w:rsidRDefault="008506C7" w:rsidP="005E207F">
      <w:pPr>
        <w:spacing w:after="0" w:line="240" w:lineRule="auto"/>
        <w:jc w:val="both"/>
        <w:rPr>
          <w:rFonts w:ascii="Times New Roman" w:hAnsi="Times New Roman" w:cs="Times New Roman"/>
        </w:rPr>
      </w:pPr>
    </w:p>
    <w:p w14:paraId="21B928B5" w14:textId="77777777" w:rsidR="00127DFC" w:rsidRDefault="00127DFC" w:rsidP="005E207F">
      <w:pPr>
        <w:spacing w:after="0" w:line="240" w:lineRule="auto"/>
        <w:jc w:val="both"/>
        <w:rPr>
          <w:rFonts w:ascii="Times New Roman" w:hAnsi="Times New Roman" w:cs="Times New Roman"/>
        </w:rPr>
      </w:pPr>
    </w:p>
    <w:p w14:paraId="575B6F16" w14:textId="77777777" w:rsidR="00127DFC" w:rsidRDefault="00127DFC" w:rsidP="005E207F">
      <w:pPr>
        <w:spacing w:after="0" w:line="240" w:lineRule="auto"/>
        <w:jc w:val="both"/>
        <w:rPr>
          <w:rFonts w:ascii="Times New Roman" w:hAnsi="Times New Roman" w:cs="Times New Roman"/>
        </w:rPr>
      </w:pPr>
    </w:p>
    <w:p w14:paraId="35E780BA" w14:textId="77777777" w:rsidR="00C22795" w:rsidRPr="003014D9" w:rsidRDefault="00C22795" w:rsidP="005E207F">
      <w:pPr>
        <w:spacing w:after="0" w:line="240" w:lineRule="auto"/>
        <w:jc w:val="both"/>
        <w:rPr>
          <w:rFonts w:ascii="Times New Roman" w:hAnsi="Times New Roman" w:cs="Times New Roman"/>
        </w:rPr>
      </w:pPr>
    </w:p>
    <w:p w14:paraId="0D4241E1" w14:textId="77777777" w:rsidR="008B1C23" w:rsidRPr="00587F94" w:rsidRDefault="008B1C23" w:rsidP="008B1C23">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41E61434" w14:textId="77777777" w:rsidR="008B1C23" w:rsidRPr="00F94BFA" w:rsidRDefault="008B1C23" w:rsidP="008B1C23">
      <w:pPr>
        <w:spacing w:after="0" w:line="240" w:lineRule="auto"/>
        <w:ind w:left="4956" w:hanging="4812"/>
        <w:rPr>
          <w:rFonts w:ascii="Times New Roman" w:hAnsi="Times New Roman" w:cs="Times New Roman"/>
          <w:i/>
          <w:sz w:val="20"/>
          <w:szCs w:val="20"/>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 xml:space="preserve">tronicznej kwalifikowany podpis </w:t>
      </w:r>
      <w:r w:rsidRPr="00F94BFA">
        <w:rPr>
          <w:rFonts w:ascii="Times New Roman" w:hAnsi="Times New Roman" w:cs="Times New Roman"/>
          <w:b/>
          <w:sz w:val="20"/>
          <w:szCs w:val="24"/>
          <w:lang w:eastAsia="pl-PL"/>
        </w:rPr>
        <w:t>elektroniczny osoby uprawnionej</w:t>
      </w:r>
    </w:p>
    <w:p w14:paraId="32A1E2F6" w14:textId="77777777" w:rsidR="00DD3E27" w:rsidRDefault="00DD3E27" w:rsidP="001135D5">
      <w:pPr>
        <w:spacing w:after="0" w:line="240" w:lineRule="auto"/>
        <w:jc w:val="right"/>
        <w:rPr>
          <w:rFonts w:ascii="Times New Roman" w:hAnsi="Times New Roman" w:cs="Times New Roman"/>
          <w:b/>
          <w:bCs/>
          <w:lang w:eastAsia="pl-PL"/>
        </w:rPr>
      </w:pPr>
    </w:p>
    <w:p w14:paraId="3F0A1A74" w14:textId="77777777" w:rsidR="00223F00" w:rsidRDefault="00223F00" w:rsidP="001135D5">
      <w:pPr>
        <w:spacing w:after="0" w:line="240" w:lineRule="auto"/>
        <w:jc w:val="right"/>
        <w:rPr>
          <w:rFonts w:ascii="Times New Roman" w:hAnsi="Times New Roman" w:cs="Times New Roman"/>
          <w:b/>
          <w:bCs/>
          <w:lang w:eastAsia="pl-PL"/>
        </w:rPr>
      </w:pPr>
    </w:p>
    <w:p w14:paraId="01A5A1FF" w14:textId="77777777" w:rsidR="00223F00" w:rsidRDefault="00223F00" w:rsidP="001135D5">
      <w:pPr>
        <w:spacing w:after="0" w:line="240" w:lineRule="auto"/>
        <w:jc w:val="right"/>
        <w:rPr>
          <w:rFonts w:ascii="Times New Roman" w:hAnsi="Times New Roman" w:cs="Times New Roman"/>
          <w:b/>
          <w:bCs/>
          <w:lang w:eastAsia="pl-PL"/>
        </w:rPr>
      </w:pPr>
    </w:p>
    <w:p w14:paraId="4A445C8C" w14:textId="77777777" w:rsidR="00223F00" w:rsidRDefault="00223F00" w:rsidP="001135D5">
      <w:pPr>
        <w:spacing w:after="0" w:line="240" w:lineRule="auto"/>
        <w:jc w:val="right"/>
        <w:rPr>
          <w:rFonts w:ascii="Times New Roman" w:hAnsi="Times New Roman" w:cs="Times New Roman"/>
          <w:b/>
          <w:bCs/>
          <w:lang w:eastAsia="pl-PL"/>
        </w:rPr>
      </w:pPr>
    </w:p>
    <w:p w14:paraId="3B9F4772" w14:textId="77777777" w:rsidR="00223F00" w:rsidRDefault="00223F00" w:rsidP="001135D5">
      <w:pPr>
        <w:spacing w:after="0" w:line="240" w:lineRule="auto"/>
        <w:jc w:val="right"/>
        <w:rPr>
          <w:rFonts w:ascii="Times New Roman" w:hAnsi="Times New Roman" w:cs="Times New Roman"/>
          <w:b/>
          <w:bCs/>
          <w:lang w:eastAsia="pl-PL"/>
        </w:rPr>
      </w:pPr>
    </w:p>
    <w:p w14:paraId="6884A486" w14:textId="77777777" w:rsidR="00223F00" w:rsidRDefault="00223F00" w:rsidP="001135D5">
      <w:pPr>
        <w:spacing w:after="0" w:line="240" w:lineRule="auto"/>
        <w:jc w:val="right"/>
        <w:rPr>
          <w:rFonts w:ascii="Times New Roman" w:hAnsi="Times New Roman" w:cs="Times New Roman"/>
          <w:b/>
          <w:bCs/>
          <w:lang w:eastAsia="pl-PL"/>
        </w:rPr>
      </w:pPr>
    </w:p>
    <w:p w14:paraId="2EF5865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1C2EB44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6C611D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7A7DC25"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3DB54C43"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60D5718"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08D319B3"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258DA3AC"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45CCC770" w14:textId="77777777" w:rsidR="002D6AD7" w:rsidRDefault="002D6AD7" w:rsidP="00223F00">
      <w:pPr>
        <w:spacing w:line="360" w:lineRule="auto"/>
        <w:ind w:left="283"/>
        <w:contextualSpacing/>
        <w:rPr>
          <w:rFonts w:ascii="Times New Roman" w:hAnsi="Times New Roman" w:cs="Times New Roman"/>
          <w:b/>
          <w:sz w:val="20"/>
          <w:szCs w:val="20"/>
          <w:lang w:eastAsia="pl-PL"/>
        </w:rPr>
      </w:pPr>
    </w:p>
    <w:p w14:paraId="567DCFBB"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50500D0B" w14:textId="77777777" w:rsidR="00120B23" w:rsidRPr="00120B23" w:rsidRDefault="00120B23" w:rsidP="00120B2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t>Załącznik nr 3</w:t>
      </w:r>
    </w:p>
    <w:p w14:paraId="2A114CC5" w14:textId="77777777" w:rsidR="00120B23" w:rsidRPr="00120B23" w:rsidRDefault="00120B23" w:rsidP="00120B23">
      <w:pPr>
        <w:spacing w:after="0" w:line="240" w:lineRule="auto"/>
        <w:jc w:val="center"/>
        <w:rPr>
          <w:rFonts w:ascii="Times New Roman" w:eastAsia="Times New Roman" w:hAnsi="Times New Roman" w:cs="Times New Roman"/>
          <w:b/>
          <w:lang w:eastAsia="pl-PL"/>
        </w:rPr>
      </w:pPr>
      <w:r w:rsidRPr="00120B23">
        <w:rPr>
          <w:rFonts w:ascii="Times New Roman" w:eastAsia="Times New Roman" w:hAnsi="Times New Roman" w:cs="Times New Roman"/>
          <w:b/>
          <w:lang w:eastAsia="pl-PL"/>
        </w:rPr>
        <w:t xml:space="preserve"> Formularz Techniczno- cenowy</w:t>
      </w:r>
    </w:p>
    <w:p w14:paraId="74BAD903" w14:textId="77777777" w:rsidR="00120B23" w:rsidRPr="00120B23" w:rsidRDefault="00120B23" w:rsidP="00120B23">
      <w:pPr>
        <w:spacing w:after="0" w:line="240" w:lineRule="auto"/>
        <w:jc w:val="center"/>
        <w:rPr>
          <w:rFonts w:ascii="Times New Roman" w:eastAsia="Times New Roman" w:hAnsi="Times New Roman" w:cs="Times New Roman"/>
          <w:b/>
          <w:sz w:val="20"/>
          <w:szCs w:val="20"/>
          <w:lang w:eastAsia="pl-PL"/>
        </w:rPr>
      </w:pPr>
    </w:p>
    <w:p w14:paraId="3F2431D0"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6A97DDCA"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1</w:t>
      </w:r>
      <w:r w:rsidRPr="00120B23">
        <w:rPr>
          <w:rFonts w:ascii="Times New Roman" w:eastAsia="Times New Roman" w:hAnsi="Times New Roman" w:cs="Times New Roman"/>
          <w:color w:val="00B050"/>
          <w:sz w:val="20"/>
          <w:szCs w:val="20"/>
          <w:lang w:eastAsia="pl-PL"/>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14:paraId="5F24776E"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1506AA21"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30271C24" w14:textId="57032FDB" w:rsidR="00120B23" w:rsidRPr="00120B23" w:rsidRDefault="00120B23" w:rsidP="0001371D">
      <w:pPr>
        <w:spacing w:after="0" w:line="240" w:lineRule="auto"/>
        <w:ind w:left="360" w:hanging="360"/>
        <w:jc w:val="both"/>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2.Zamawiający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14:paraId="676F5BC8" w14:textId="77777777" w:rsidR="00120B23" w:rsidRPr="00120B23" w:rsidRDefault="00120B23" w:rsidP="00120B23">
      <w:pPr>
        <w:adjustRightInd w:val="0"/>
        <w:spacing w:after="0" w:line="240" w:lineRule="auto"/>
        <w:ind w:left="382" w:hanging="382"/>
        <w:rPr>
          <w:rFonts w:ascii="Times New Roman" w:eastAsia="Times New Roman" w:hAnsi="Times New Roman" w:cs="Times New Roman"/>
          <w:color w:val="00B050"/>
          <w:sz w:val="20"/>
          <w:szCs w:val="20"/>
          <w:lang w:eastAsia="pl-PL"/>
        </w:rPr>
      </w:pPr>
    </w:p>
    <w:p w14:paraId="3620E52B" w14:textId="017B5BDF" w:rsidR="00120B23" w:rsidRPr="00120B23" w:rsidRDefault="0001371D" w:rsidP="00120B23">
      <w:pPr>
        <w:adjustRightInd w:val="0"/>
        <w:spacing w:after="0" w:line="240" w:lineRule="auto"/>
        <w:ind w:left="382" w:hanging="382"/>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3</w:t>
      </w:r>
      <w:r w:rsidR="00120B23" w:rsidRPr="00120B23">
        <w:rPr>
          <w:rFonts w:ascii="Times New Roman" w:eastAsia="Times New Roman" w:hAnsi="Times New Roman" w:cs="Times New Roman"/>
          <w:color w:val="00B050"/>
          <w:sz w:val="20"/>
          <w:szCs w:val="20"/>
          <w:lang w:eastAsia="pl-PL"/>
        </w:rPr>
        <w:t>.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14:paraId="27047079"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05BA13B" w14:textId="7682ED61" w:rsidR="00120B23" w:rsidRPr="00120B23" w:rsidRDefault="0001371D" w:rsidP="00120B23">
      <w:pPr>
        <w:spacing w:after="0" w:line="240" w:lineRule="auto"/>
        <w:rPr>
          <w:rFonts w:ascii="Times New Roman" w:eastAsia="Times New Roman" w:hAnsi="Times New Roman" w:cs="Times New Roman"/>
          <w:color w:val="00B050"/>
          <w:sz w:val="20"/>
          <w:szCs w:val="20"/>
          <w:lang w:eastAsia="pl-PL"/>
        </w:rPr>
      </w:pPr>
      <w:r>
        <w:rPr>
          <w:rFonts w:ascii="Times New Roman" w:eastAsia="Times New Roman" w:hAnsi="Times New Roman" w:cs="Times New Roman"/>
          <w:color w:val="00B050"/>
          <w:sz w:val="20"/>
          <w:szCs w:val="20"/>
          <w:lang w:eastAsia="pl-PL"/>
        </w:rPr>
        <w:t>4</w:t>
      </w:r>
      <w:r w:rsidR="00120B23" w:rsidRPr="00120B23">
        <w:rPr>
          <w:rFonts w:ascii="Times New Roman" w:eastAsia="Times New Roman" w:hAnsi="Times New Roman" w:cs="Times New Roman"/>
          <w:color w:val="00B050"/>
          <w:sz w:val="20"/>
          <w:szCs w:val="20"/>
          <w:lang w:eastAsia="pl-PL"/>
        </w:rPr>
        <w:t xml:space="preserve">.    Towar musi być fabrycznie nowy, nieużywany, wyprodukowany nie wcześniej, niż na 6 miesięcy przed jego  </w:t>
      </w:r>
    </w:p>
    <w:p w14:paraId="06453505" w14:textId="77777777" w:rsidR="00120B23" w:rsidRPr="00120B23" w:rsidRDefault="00120B23" w:rsidP="00120B23">
      <w:pPr>
        <w:spacing w:after="0" w:line="240" w:lineRule="auto"/>
        <w:rPr>
          <w:rFonts w:ascii="Times New Roman" w:eastAsia="Times New Roman" w:hAnsi="Times New Roman" w:cs="Times New Roman"/>
          <w:color w:val="00B050"/>
          <w:sz w:val="20"/>
          <w:szCs w:val="20"/>
          <w:lang w:eastAsia="pl-PL"/>
        </w:rPr>
      </w:pPr>
      <w:r w:rsidRPr="00120B23">
        <w:rPr>
          <w:rFonts w:ascii="Times New Roman" w:eastAsia="Times New Roman" w:hAnsi="Times New Roman" w:cs="Times New Roman"/>
          <w:color w:val="00B050"/>
          <w:sz w:val="20"/>
          <w:szCs w:val="20"/>
          <w:lang w:eastAsia="pl-PL"/>
        </w:rPr>
        <w:t xml:space="preserve">       dostarczeniem. </w:t>
      </w:r>
    </w:p>
    <w:p w14:paraId="280FB98A" w14:textId="77777777" w:rsidR="00120B23" w:rsidRPr="00120B23" w:rsidRDefault="00120B23" w:rsidP="00120B23">
      <w:pPr>
        <w:spacing w:after="0" w:line="240" w:lineRule="auto"/>
        <w:rPr>
          <w:rFonts w:ascii="Times New Roman" w:eastAsia="Times New Roman" w:hAnsi="Times New Roman" w:cs="Times New Roman"/>
          <w:color w:val="00B050"/>
          <w:sz w:val="24"/>
          <w:szCs w:val="24"/>
          <w:lang w:eastAsia="pl-PL"/>
        </w:rPr>
      </w:pPr>
    </w:p>
    <w:p w14:paraId="7E4DA9DD" w14:textId="11EC29CD" w:rsidR="00120B23" w:rsidRPr="00120B23" w:rsidRDefault="0001371D" w:rsidP="00120B23">
      <w:pPr>
        <w:spacing w:after="60" w:line="240" w:lineRule="auto"/>
        <w:ind w:left="426" w:hanging="426"/>
        <w:rPr>
          <w:rFonts w:ascii="Times New Roman" w:eastAsia="Times New Roman" w:hAnsi="Times New Roman" w:cs="Times New Roman"/>
          <w:color w:val="00B050"/>
          <w:sz w:val="24"/>
          <w:szCs w:val="24"/>
          <w:lang w:eastAsia="pl-PL"/>
        </w:rPr>
      </w:pPr>
      <w:r>
        <w:rPr>
          <w:rFonts w:ascii="Times New Roman" w:eastAsia="Times New Roman" w:hAnsi="Times New Roman" w:cs="Times New Roman"/>
          <w:color w:val="00B050"/>
          <w:sz w:val="20"/>
          <w:szCs w:val="20"/>
          <w:lang w:eastAsia="pl-PL"/>
        </w:rPr>
        <w:t>5</w:t>
      </w:r>
      <w:r w:rsidR="00120B23" w:rsidRPr="00120B23">
        <w:rPr>
          <w:rFonts w:ascii="Times New Roman" w:eastAsia="Times New Roman" w:hAnsi="Times New Roman" w:cs="Times New Roman"/>
          <w:color w:val="00B050"/>
          <w:sz w:val="20"/>
          <w:szCs w:val="20"/>
          <w:lang w:eastAsia="pl-PL"/>
        </w:rPr>
        <w:t>.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14:paraId="047A6F1C"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68054755" w14:textId="77777777" w:rsidR="00120B23" w:rsidRPr="00120B23" w:rsidRDefault="00120B23" w:rsidP="00120B23">
      <w:pPr>
        <w:spacing w:after="0" w:line="240" w:lineRule="auto"/>
        <w:ind w:left="360" w:hanging="360"/>
        <w:jc w:val="both"/>
        <w:rPr>
          <w:rFonts w:ascii="Times New Roman" w:eastAsia="Times New Roman" w:hAnsi="Times New Roman" w:cs="Times New Roman"/>
          <w:color w:val="00B050"/>
          <w:sz w:val="20"/>
          <w:szCs w:val="20"/>
          <w:lang w:eastAsia="pl-PL"/>
        </w:rPr>
      </w:pPr>
    </w:p>
    <w:p w14:paraId="2D8E70A1" w14:textId="77777777" w:rsidR="00120B23" w:rsidRPr="00120B23" w:rsidRDefault="00120B23" w:rsidP="00120B23">
      <w:pPr>
        <w:spacing w:after="0" w:line="240" w:lineRule="auto"/>
        <w:ind w:left="360" w:hanging="360"/>
        <w:jc w:val="both"/>
        <w:rPr>
          <w:rFonts w:ascii="Times New Roman" w:eastAsia="Times New Roman" w:hAnsi="Times New Roman" w:cs="Times New Roman"/>
          <w:sz w:val="20"/>
          <w:szCs w:val="20"/>
          <w:lang w:eastAsia="pl-PL"/>
        </w:rPr>
      </w:pPr>
    </w:p>
    <w:p w14:paraId="33971492" w14:textId="77777777" w:rsidR="00223F00" w:rsidRDefault="00223F00" w:rsidP="00223F00">
      <w:pPr>
        <w:spacing w:line="360" w:lineRule="auto"/>
        <w:ind w:left="283"/>
        <w:contextualSpacing/>
        <w:rPr>
          <w:rFonts w:ascii="Times New Roman" w:hAnsi="Times New Roman" w:cs="Times New Roman"/>
          <w:b/>
          <w:sz w:val="20"/>
          <w:szCs w:val="20"/>
          <w:lang w:eastAsia="pl-PL"/>
        </w:rPr>
      </w:pPr>
    </w:p>
    <w:p w14:paraId="4C83A7C8"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3409F7D5"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D757DBE"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1F65DA49"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173EA87"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76F905DF"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A632B21"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2C0C6927"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732AC22D"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4A681D5A"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173AD9D8" w14:textId="77777777" w:rsidR="0001371D" w:rsidRDefault="0001371D" w:rsidP="00223F00">
      <w:pPr>
        <w:spacing w:line="360" w:lineRule="auto"/>
        <w:ind w:left="283"/>
        <w:contextualSpacing/>
        <w:rPr>
          <w:rFonts w:ascii="Times New Roman" w:hAnsi="Times New Roman" w:cs="Times New Roman"/>
          <w:b/>
          <w:sz w:val="20"/>
          <w:szCs w:val="20"/>
          <w:lang w:eastAsia="pl-PL"/>
        </w:rPr>
      </w:pPr>
    </w:p>
    <w:p w14:paraId="597A7936" w14:textId="77777777" w:rsidR="00120B23" w:rsidRDefault="00120B23" w:rsidP="00223F00">
      <w:pPr>
        <w:spacing w:line="360" w:lineRule="auto"/>
        <w:ind w:left="283"/>
        <w:contextualSpacing/>
        <w:rPr>
          <w:rFonts w:ascii="Times New Roman" w:hAnsi="Times New Roman" w:cs="Times New Roman"/>
          <w:b/>
          <w:sz w:val="20"/>
          <w:szCs w:val="20"/>
          <w:lang w:eastAsia="pl-PL"/>
        </w:rPr>
      </w:pPr>
    </w:p>
    <w:p w14:paraId="47C3E645" w14:textId="77777777" w:rsidR="0001371D" w:rsidRDefault="0001371D" w:rsidP="00B943D8">
      <w:pPr>
        <w:rPr>
          <w:rFonts w:ascii="Times New Roman" w:hAnsi="Times New Roman" w:cs="Times New Roman"/>
          <w:b/>
          <w:bCs/>
          <w:sz w:val="20"/>
          <w:szCs w:val="20"/>
        </w:rPr>
      </w:pPr>
    </w:p>
    <w:p w14:paraId="54C7A605"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t>Załącznik nr 3</w:t>
      </w:r>
    </w:p>
    <w:p w14:paraId="0A3900C3" w14:textId="77777777" w:rsidR="0001371D" w:rsidRDefault="0001371D" w:rsidP="00B943D8">
      <w:pPr>
        <w:rPr>
          <w:rFonts w:ascii="Times New Roman" w:hAnsi="Times New Roman" w:cs="Times New Roman"/>
          <w:b/>
          <w:bCs/>
          <w:sz w:val="20"/>
          <w:szCs w:val="20"/>
        </w:rPr>
      </w:pPr>
    </w:p>
    <w:p w14:paraId="7EE179AA" w14:textId="77777777" w:rsidR="00E15DE7" w:rsidRPr="00E15DE7" w:rsidRDefault="00E15DE7" w:rsidP="00E15DE7">
      <w:pPr>
        <w:spacing w:line="240" w:lineRule="auto"/>
        <w:rPr>
          <w:rFonts w:ascii="Times New Roman" w:hAnsi="Times New Roman" w:cs="Times New Roman"/>
          <w:b/>
          <w:color w:val="FF0000"/>
          <w:sz w:val="20"/>
          <w:szCs w:val="20"/>
        </w:rPr>
      </w:pPr>
      <w:r w:rsidRPr="00E15DE7">
        <w:rPr>
          <w:rFonts w:ascii="Times New Roman" w:hAnsi="Times New Roman" w:cs="Times New Roman"/>
          <w:b/>
          <w:bCs/>
          <w:sz w:val="20"/>
          <w:szCs w:val="20"/>
        </w:rPr>
        <w:lastRenderedPageBreak/>
        <w:t xml:space="preserve">Część 1  : </w:t>
      </w:r>
      <w:r w:rsidRPr="00E15DE7">
        <w:rPr>
          <w:rFonts w:ascii="Times New Roman" w:hAnsi="Times New Roman" w:cs="Times New Roman"/>
          <w:b/>
          <w:sz w:val="20"/>
          <w:szCs w:val="20"/>
        </w:rPr>
        <w:t xml:space="preserve">Elementy eksploatacyjne  do posiadanego przez Zamawiającego analizatora </w:t>
      </w:r>
      <w:proofErr w:type="spellStart"/>
      <w:r w:rsidRPr="00E15DE7">
        <w:rPr>
          <w:rFonts w:ascii="Times New Roman" w:hAnsi="Times New Roman" w:cs="Times New Roman"/>
          <w:b/>
          <w:sz w:val="20"/>
          <w:szCs w:val="20"/>
        </w:rPr>
        <w:t>Morphologi</w:t>
      </w:r>
      <w:proofErr w:type="spellEnd"/>
      <w:r w:rsidRPr="00E15DE7">
        <w:rPr>
          <w:rFonts w:ascii="Times New Roman" w:hAnsi="Times New Roman" w:cs="Times New Roman"/>
          <w:b/>
          <w:sz w:val="20"/>
          <w:szCs w:val="20"/>
        </w:rPr>
        <w:t xml:space="preserve"> G3S-ID </w:t>
      </w:r>
    </w:p>
    <w:tbl>
      <w:tblPr>
        <w:tblpPr w:leftFromText="141" w:rightFromText="141" w:vertAnchor="text" w:horzAnchor="margin" w:tblpX="-385" w:tblpY="309"/>
        <w:tblW w:w="109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3011"/>
        <w:gridCol w:w="567"/>
        <w:gridCol w:w="709"/>
        <w:gridCol w:w="992"/>
        <w:gridCol w:w="993"/>
        <w:gridCol w:w="850"/>
        <w:gridCol w:w="992"/>
        <w:gridCol w:w="992"/>
        <w:gridCol w:w="1135"/>
      </w:tblGrid>
      <w:tr w:rsidR="00E15DE7" w:rsidRPr="00E15DE7" w14:paraId="08F736B3" w14:textId="77777777" w:rsidTr="00202824">
        <w:tc>
          <w:tcPr>
            <w:tcW w:w="675" w:type="dxa"/>
            <w:shd w:val="clear" w:color="auto" w:fill="BFBFBF"/>
            <w:vAlign w:val="center"/>
          </w:tcPr>
          <w:p w14:paraId="2B055F87" w14:textId="77777777" w:rsidR="00E15DE7" w:rsidRPr="00E15DE7" w:rsidRDefault="00E15DE7" w:rsidP="00E15DE7">
            <w:pPr>
              <w:jc w:val="center"/>
              <w:rPr>
                <w:rFonts w:cs="Times New Roman"/>
                <w:b/>
                <w:sz w:val="20"/>
                <w:szCs w:val="20"/>
              </w:rPr>
            </w:pPr>
            <w:r w:rsidRPr="00E15DE7">
              <w:rPr>
                <w:rFonts w:cs="Times New Roman"/>
                <w:b/>
                <w:sz w:val="20"/>
                <w:szCs w:val="20"/>
              </w:rPr>
              <w:t>Lp.</w:t>
            </w:r>
          </w:p>
        </w:tc>
        <w:tc>
          <w:tcPr>
            <w:tcW w:w="3011" w:type="dxa"/>
            <w:shd w:val="clear" w:color="auto" w:fill="BFBFBF"/>
            <w:vAlign w:val="center"/>
          </w:tcPr>
          <w:p w14:paraId="082E7FC2"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Nazwa towaru, wymagania,</w:t>
            </w:r>
          </w:p>
        </w:tc>
        <w:tc>
          <w:tcPr>
            <w:tcW w:w="567" w:type="dxa"/>
            <w:shd w:val="clear" w:color="auto" w:fill="BFBFBF"/>
            <w:vAlign w:val="center"/>
          </w:tcPr>
          <w:p w14:paraId="7AE7F46A"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Jednostka</w:t>
            </w:r>
          </w:p>
          <w:p w14:paraId="2F987687"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miary</w:t>
            </w:r>
          </w:p>
        </w:tc>
        <w:tc>
          <w:tcPr>
            <w:tcW w:w="709" w:type="dxa"/>
            <w:shd w:val="clear" w:color="auto" w:fill="BFBFBF"/>
            <w:vAlign w:val="center"/>
          </w:tcPr>
          <w:p w14:paraId="0707E1CD"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Ilość</w:t>
            </w:r>
          </w:p>
        </w:tc>
        <w:tc>
          <w:tcPr>
            <w:tcW w:w="992" w:type="dxa"/>
            <w:shd w:val="clear" w:color="auto" w:fill="BFBFBF"/>
            <w:vAlign w:val="center"/>
          </w:tcPr>
          <w:p w14:paraId="546E3742"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 xml:space="preserve"> Cena jednostkowa netto</w:t>
            </w:r>
          </w:p>
        </w:tc>
        <w:tc>
          <w:tcPr>
            <w:tcW w:w="993" w:type="dxa"/>
            <w:shd w:val="clear" w:color="auto" w:fill="BFBFBF"/>
            <w:vAlign w:val="center"/>
          </w:tcPr>
          <w:p w14:paraId="234ACB40"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Wartość netto</w:t>
            </w:r>
          </w:p>
        </w:tc>
        <w:tc>
          <w:tcPr>
            <w:tcW w:w="850" w:type="dxa"/>
            <w:shd w:val="clear" w:color="auto" w:fill="BFBFBF"/>
          </w:tcPr>
          <w:p w14:paraId="07641BCA" w14:textId="77777777" w:rsidR="00E15DE7" w:rsidRPr="00E15DE7" w:rsidRDefault="00E15DE7" w:rsidP="00E15DE7">
            <w:pPr>
              <w:jc w:val="center"/>
              <w:rPr>
                <w:rFonts w:ascii="Times New Roman" w:hAnsi="Times New Roman" w:cs="Times New Roman"/>
                <w:b/>
                <w:sz w:val="20"/>
                <w:szCs w:val="20"/>
              </w:rPr>
            </w:pPr>
          </w:p>
          <w:p w14:paraId="268AB714"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stawka</w:t>
            </w:r>
          </w:p>
          <w:p w14:paraId="329E3190"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 xml:space="preserve"> VAT</w:t>
            </w:r>
          </w:p>
        </w:tc>
        <w:tc>
          <w:tcPr>
            <w:tcW w:w="992" w:type="dxa"/>
            <w:shd w:val="clear" w:color="auto" w:fill="BFBFBF"/>
          </w:tcPr>
          <w:p w14:paraId="79E03D19" w14:textId="77777777" w:rsidR="00E15DE7" w:rsidRPr="00E15DE7" w:rsidRDefault="00E15DE7" w:rsidP="00E15DE7">
            <w:pPr>
              <w:jc w:val="center"/>
              <w:rPr>
                <w:rFonts w:ascii="Times New Roman" w:hAnsi="Times New Roman" w:cs="Times New Roman"/>
                <w:b/>
                <w:sz w:val="20"/>
                <w:szCs w:val="20"/>
              </w:rPr>
            </w:pPr>
          </w:p>
          <w:p w14:paraId="2A94D57B"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Wartość</w:t>
            </w:r>
          </w:p>
          <w:p w14:paraId="2ACE8AA7"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VAT</w:t>
            </w:r>
          </w:p>
        </w:tc>
        <w:tc>
          <w:tcPr>
            <w:tcW w:w="992" w:type="dxa"/>
            <w:shd w:val="clear" w:color="auto" w:fill="BFBFBF"/>
          </w:tcPr>
          <w:p w14:paraId="50AA00A2" w14:textId="77777777" w:rsidR="00E15DE7" w:rsidRPr="00E15DE7" w:rsidRDefault="00E15DE7" w:rsidP="00E15DE7">
            <w:pPr>
              <w:jc w:val="center"/>
              <w:rPr>
                <w:rFonts w:ascii="Times New Roman" w:hAnsi="Times New Roman" w:cs="Times New Roman"/>
                <w:b/>
                <w:sz w:val="20"/>
                <w:szCs w:val="20"/>
              </w:rPr>
            </w:pPr>
          </w:p>
          <w:p w14:paraId="24E72A22"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Wartość</w:t>
            </w:r>
          </w:p>
          <w:p w14:paraId="534827AD"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brutto</w:t>
            </w:r>
          </w:p>
        </w:tc>
        <w:tc>
          <w:tcPr>
            <w:tcW w:w="1135" w:type="dxa"/>
            <w:shd w:val="clear" w:color="auto" w:fill="BFBFBF"/>
          </w:tcPr>
          <w:p w14:paraId="12270313" w14:textId="77777777" w:rsidR="00E15DE7" w:rsidRPr="00E15DE7" w:rsidRDefault="00E15DE7" w:rsidP="00E15DE7">
            <w:pPr>
              <w:jc w:val="center"/>
              <w:rPr>
                <w:rFonts w:ascii="Times New Roman" w:hAnsi="Times New Roman" w:cs="Times New Roman"/>
                <w:b/>
                <w:sz w:val="20"/>
                <w:szCs w:val="20"/>
              </w:rPr>
            </w:pPr>
          </w:p>
          <w:p w14:paraId="7DADA09A" w14:textId="77777777" w:rsidR="00E15DE7" w:rsidRPr="00E15DE7" w:rsidRDefault="00E15DE7" w:rsidP="00E15DE7">
            <w:pPr>
              <w:jc w:val="center"/>
              <w:rPr>
                <w:rFonts w:ascii="Times New Roman" w:hAnsi="Times New Roman" w:cs="Times New Roman"/>
                <w:b/>
                <w:sz w:val="20"/>
                <w:szCs w:val="20"/>
              </w:rPr>
            </w:pPr>
            <w:r w:rsidRPr="00E15DE7">
              <w:rPr>
                <w:rFonts w:ascii="Times New Roman" w:hAnsi="Times New Roman" w:cs="Times New Roman"/>
                <w:b/>
                <w:sz w:val="20"/>
                <w:szCs w:val="20"/>
              </w:rPr>
              <w:t>Producent nazwa handlowa</w:t>
            </w:r>
          </w:p>
        </w:tc>
      </w:tr>
      <w:tr w:rsidR="00E15DE7" w:rsidRPr="00E15DE7" w14:paraId="62E58EE9" w14:textId="77777777" w:rsidTr="00202824">
        <w:trPr>
          <w:trHeight w:val="242"/>
        </w:trPr>
        <w:tc>
          <w:tcPr>
            <w:tcW w:w="675" w:type="dxa"/>
            <w:shd w:val="clear" w:color="auto" w:fill="FFFFFF"/>
            <w:vAlign w:val="center"/>
          </w:tcPr>
          <w:p w14:paraId="0EFA2328" w14:textId="77777777" w:rsidR="00E15DE7" w:rsidRPr="00E15DE7" w:rsidRDefault="00E15DE7" w:rsidP="00E15DE7">
            <w:pPr>
              <w:jc w:val="center"/>
              <w:rPr>
                <w:rFonts w:cs="Times New Roman"/>
                <w:b/>
                <w:sz w:val="20"/>
                <w:szCs w:val="20"/>
              </w:rPr>
            </w:pPr>
            <w:r w:rsidRPr="00E15DE7">
              <w:rPr>
                <w:rFonts w:cs="Times New Roman"/>
                <w:b/>
                <w:sz w:val="20"/>
                <w:szCs w:val="20"/>
              </w:rPr>
              <w:t>1</w:t>
            </w:r>
          </w:p>
        </w:tc>
        <w:tc>
          <w:tcPr>
            <w:tcW w:w="3011" w:type="dxa"/>
            <w:shd w:val="clear" w:color="auto" w:fill="FFFFFF"/>
            <w:vAlign w:val="center"/>
          </w:tcPr>
          <w:p w14:paraId="2D237CDD" w14:textId="77777777" w:rsidR="00E15DE7" w:rsidRPr="00E15DE7" w:rsidRDefault="00E15DE7" w:rsidP="00E15DE7">
            <w:pPr>
              <w:jc w:val="center"/>
              <w:rPr>
                <w:rFonts w:cs="Times New Roman"/>
                <w:b/>
                <w:bCs/>
                <w:sz w:val="20"/>
                <w:szCs w:val="20"/>
              </w:rPr>
            </w:pPr>
            <w:r w:rsidRPr="00E15DE7">
              <w:rPr>
                <w:rFonts w:cs="Times New Roman"/>
                <w:b/>
                <w:bCs/>
                <w:sz w:val="20"/>
                <w:szCs w:val="20"/>
              </w:rPr>
              <w:t>2</w:t>
            </w:r>
          </w:p>
        </w:tc>
        <w:tc>
          <w:tcPr>
            <w:tcW w:w="567" w:type="dxa"/>
            <w:shd w:val="clear" w:color="auto" w:fill="FFFFFF"/>
            <w:vAlign w:val="center"/>
          </w:tcPr>
          <w:p w14:paraId="457A0121" w14:textId="77777777" w:rsidR="00E15DE7" w:rsidRPr="00E15DE7" w:rsidRDefault="00E15DE7" w:rsidP="00E15DE7">
            <w:pPr>
              <w:jc w:val="center"/>
              <w:rPr>
                <w:rFonts w:cs="Times New Roman"/>
                <w:b/>
                <w:sz w:val="20"/>
                <w:szCs w:val="20"/>
              </w:rPr>
            </w:pPr>
            <w:r w:rsidRPr="00E15DE7">
              <w:rPr>
                <w:rFonts w:cs="Times New Roman"/>
                <w:b/>
                <w:sz w:val="20"/>
                <w:szCs w:val="20"/>
              </w:rPr>
              <w:t>3</w:t>
            </w:r>
          </w:p>
        </w:tc>
        <w:tc>
          <w:tcPr>
            <w:tcW w:w="709" w:type="dxa"/>
            <w:shd w:val="clear" w:color="auto" w:fill="FFFFFF"/>
            <w:vAlign w:val="center"/>
          </w:tcPr>
          <w:p w14:paraId="748A1678" w14:textId="77777777" w:rsidR="00E15DE7" w:rsidRPr="00E15DE7" w:rsidRDefault="00E15DE7" w:rsidP="00E15DE7">
            <w:pPr>
              <w:jc w:val="center"/>
              <w:rPr>
                <w:rFonts w:cs="Times New Roman"/>
                <w:b/>
                <w:sz w:val="20"/>
                <w:szCs w:val="20"/>
              </w:rPr>
            </w:pPr>
            <w:r w:rsidRPr="00E15DE7">
              <w:rPr>
                <w:rFonts w:cs="Times New Roman"/>
                <w:b/>
                <w:sz w:val="20"/>
                <w:szCs w:val="20"/>
              </w:rPr>
              <w:t>4</w:t>
            </w:r>
          </w:p>
        </w:tc>
        <w:tc>
          <w:tcPr>
            <w:tcW w:w="992" w:type="dxa"/>
            <w:shd w:val="clear" w:color="auto" w:fill="FFFFFF"/>
            <w:vAlign w:val="center"/>
          </w:tcPr>
          <w:p w14:paraId="708CDE5F"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5</w:t>
            </w:r>
          </w:p>
        </w:tc>
        <w:tc>
          <w:tcPr>
            <w:tcW w:w="993" w:type="dxa"/>
            <w:shd w:val="clear" w:color="auto" w:fill="FFFFFF"/>
            <w:vAlign w:val="center"/>
          </w:tcPr>
          <w:p w14:paraId="673BC830"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6</w:t>
            </w:r>
          </w:p>
        </w:tc>
        <w:tc>
          <w:tcPr>
            <w:tcW w:w="850" w:type="dxa"/>
            <w:shd w:val="clear" w:color="auto" w:fill="FFFFFF"/>
          </w:tcPr>
          <w:p w14:paraId="7B7BC601"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7</w:t>
            </w:r>
          </w:p>
        </w:tc>
        <w:tc>
          <w:tcPr>
            <w:tcW w:w="992" w:type="dxa"/>
            <w:shd w:val="clear" w:color="auto" w:fill="FFFFFF"/>
          </w:tcPr>
          <w:p w14:paraId="56681C22"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8</w:t>
            </w:r>
          </w:p>
        </w:tc>
        <w:tc>
          <w:tcPr>
            <w:tcW w:w="992" w:type="dxa"/>
            <w:shd w:val="clear" w:color="auto" w:fill="FFFFFF"/>
          </w:tcPr>
          <w:p w14:paraId="730C2348"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9</w:t>
            </w:r>
          </w:p>
        </w:tc>
        <w:tc>
          <w:tcPr>
            <w:tcW w:w="1135" w:type="dxa"/>
            <w:shd w:val="clear" w:color="auto" w:fill="FFFFFF"/>
          </w:tcPr>
          <w:p w14:paraId="33B286AE" w14:textId="77777777" w:rsidR="00E15DE7" w:rsidRPr="00E15DE7" w:rsidRDefault="00E15DE7" w:rsidP="00E15DE7">
            <w:pPr>
              <w:jc w:val="center"/>
              <w:rPr>
                <w:rFonts w:cs="Times New Roman"/>
                <w:b/>
                <w:sz w:val="20"/>
                <w:szCs w:val="20"/>
                <w:lang w:val="en-GB"/>
              </w:rPr>
            </w:pPr>
            <w:r w:rsidRPr="00E15DE7">
              <w:rPr>
                <w:rFonts w:cs="Times New Roman"/>
                <w:b/>
                <w:sz w:val="20"/>
                <w:szCs w:val="20"/>
                <w:lang w:val="en-GB"/>
              </w:rPr>
              <w:t>10</w:t>
            </w:r>
          </w:p>
        </w:tc>
      </w:tr>
      <w:tr w:rsidR="00E15DE7" w:rsidRPr="00E15DE7" w14:paraId="2F670DEF" w14:textId="77777777" w:rsidTr="00202824">
        <w:tc>
          <w:tcPr>
            <w:tcW w:w="675" w:type="dxa"/>
            <w:vAlign w:val="center"/>
          </w:tcPr>
          <w:p w14:paraId="1BA86859"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r w:rsidRPr="00E15DE7">
              <w:rPr>
                <w:rFonts w:ascii="Times New Roman" w:hAnsi="Times New Roman" w:cs="Times New Roman"/>
                <w:sz w:val="20"/>
                <w:szCs w:val="20"/>
              </w:rPr>
              <w:t>11</w:t>
            </w:r>
          </w:p>
        </w:tc>
        <w:tc>
          <w:tcPr>
            <w:tcW w:w="3011" w:type="dxa"/>
          </w:tcPr>
          <w:p w14:paraId="26B7E0CC" w14:textId="77777777" w:rsidR="00E15DE7" w:rsidRPr="00E15DE7" w:rsidRDefault="00E15DE7" w:rsidP="00E15DE7">
            <w:pPr>
              <w:spacing w:after="0" w:line="240" w:lineRule="auto"/>
              <w:rPr>
                <w:rFonts w:ascii="Times New Roman" w:hAnsi="Times New Roman" w:cs="Times New Roman"/>
                <w:sz w:val="20"/>
                <w:szCs w:val="20"/>
              </w:rPr>
            </w:pPr>
            <w:r w:rsidRPr="00E15DE7">
              <w:rPr>
                <w:rFonts w:ascii="Times New Roman" w:hAnsi="Times New Roman" w:cs="Times New Roman"/>
                <w:sz w:val="20"/>
                <w:szCs w:val="20"/>
              </w:rPr>
              <w:t>Płyn antyelektrostatyczny – stosowany jest do czyszczenia dzwona służącego do dyspersji materiałów sypkich. Płyn powinien być pakowany w butelkę o pojemności 250 ml z atomizerem.</w:t>
            </w:r>
          </w:p>
        </w:tc>
        <w:tc>
          <w:tcPr>
            <w:tcW w:w="567" w:type="dxa"/>
            <w:vAlign w:val="center"/>
          </w:tcPr>
          <w:p w14:paraId="7737AA01"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Szt.</w:t>
            </w:r>
          </w:p>
        </w:tc>
        <w:tc>
          <w:tcPr>
            <w:tcW w:w="709" w:type="dxa"/>
            <w:vAlign w:val="center"/>
          </w:tcPr>
          <w:p w14:paraId="2D81D589"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1</w:t>
            </w:r>
          </w:p>
        </w:tc>
        <w:tc>
          <w:tcPr>
            <w:tcW w:w="992" w:type="dxa"/>
          </w:tcPr>
          <w:p w14:paraId="68E9B545" w14:textId="5BE0C08E" w:rsidR="00E15DE7" w:rsidRPr="00E15DE7" w:rsidRDefault="00E15DE7" w:rsidP="00E15DE7">
            <w:pPr>
              <w:spacing w:after="0" w:line="240" w:lineRule="auto"/>
              <w:jc w:val="center"/>
              <w:rPr>
                <w:rFonts w:ascii="Times New Roman" w:hAnsi="Times New Roman" w:cs="Times New Roman"/>
                <w:sz w:val="20"/>
                <w:szCs w:val="20"/>
              </w:rPr>
            </w:pPr>
          </w:p>
        </w:tc>
        <w:tc>
          <w:tcPr>
            <w:tcW w:w="993" w:type="dxa"/>
          </w:tcPr>
          <w:p w14:paraId="68DC035D" w14:textId="2A24ABD4" w:rsidR="00E15DE7" w:rsidRPr="00E15DE7" w:rsidRDefault="00E15DE7" w:rsidP="00E15DE7">
            <w:pPr>
              <w:spacing w:after="0" w:line="240" w:lineRule="auto"/>
              <w:jc w:val="center"/>
              <w:rPr>
                <w:rFonts w:ascii="Times New Roman" w:hAnsi="Times New Roman" w:cs="Times New Roman"/>
                <w:sz w:val="20"/>
                <w:szCs w:val="20"/>
              </w:rPr>
            </w:pPr>
          </w:p>
        </w:tc>
        <w:tc>
          <w:tcPr>
            <w:tcW w:w="850" w:type="dxa"/>
          </w:tcPr>
          <w:p w14:paraId="5B79E4D2" w14:textId="0331D77E"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6E4C248D" w14:textId="39761C8B"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7A23345F" w14:textId="36280C8C" w:rsidR="00E15DE7" w:rsidRPr="00E15DE7" w:rsidRDefault="00E15DE7" w:rsidP="00E15DE7">
            <w:pPr>
              <w:spacing w:after="0" w:line="240" w:lineRule="auto"/>
              <w:jc w:val="center"/>
              <w:rPr>
                <w:rFonts w:ascii="Times New Roman" w:hAnsi="Times New Roman" w:cs="Times New Roman"/>
                <w:sz w:val="20"/>
                <w:szCs w:val="20"/>
              </w:rPr>
            </w:pPr>
          </w:p>
        </w:tc>
        <w:tc>
          <w:tcPr>
            <w:tcW w:w="1135" w:type="dxa"/>
          </w:tcPr>
          <w:p w14:paraId="339D2A28" w14:textId="31AC32DD" w:rsidR="00E15DE7" w:rsidRPr="00E15DE7" w:rsidRDefault="00E15DE7" w:rsidP="00E15DE7">
            <w:pPr>
              <w:spacing w:after="0" w:line="240" w:lineRule="auto"/>
              <w:jc w:val="center"/>
              <w:rPr>
                <w:rFonts w:ascii="Times New Roman" w:hAnsi="Times New Roman" w:cs="Times New Roman"/>
                <w:sz w:val="20"/>
                <w:szCs w:val="20"/>
              </w:rPr>
            </w:pPr>
          </w:p>
        </w:tc>
      </w:tr>
      <w:tr w:rsidR="00E15DE7" w:rsidRPr="00E15DE7" w14:paraId="0712856B" w14:textId="77777777" w:rsidTr="00202824">
        <w:tc>
          <w:tcPr>
            <w:tcW w:w="675" w:type="dxa"/>
            <w:vAlign w:val="center"/>
          </w:tcPr>
          <w:p w14:paraId="1F8E55A7"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r w:rsidRPr="00E15DE7">
              <w:rPr>
                <w:rFonts w:ascii="Times New Roman" w:hAnsi="Times New Roman" w:cs="Times New Roman"/>
                <w:sz w:val="20"/>
                <w:szCs w:val="20"/>
              </w:rPr>
              <w:t>2</w:t>
            </w:r>
          </w:p>
        </w:tc>
        <w:tc>
          <w:tcPr>
            <w:tcW w:w="3011" w:type="dxa"/>
          </w:tcPr>
          <w:p w14:paraId="3278BA9D" w14:textId="77777777" w:rsidR="00E15DE7" w:rsidRPr="00E15DE7" w:rsidRDefault="00E15DE7" w:rsidP="00E15DE7">
            <w:pPr>
              <w:spacing w:after="0" w:line="240" w:lineRule="auto"/>
              <w:rPr>
                <w:rFonts w:ascii="Times New Roman" w:hAnsi="Times New Roman" w:cs="Times New Roman"/>
                <w:sz w:val="20"/>
                <w:szCs w:val="20"/>
              </w:rPr>
            </w:pPr>
            <w:r w:rsidRPr="00E15DE7">
              <w:rPr>
                <w:rFonts w:ascii="Times New Roman" w:hAnsi="Times New Roman" w:cs="Times New Roman"/>
                <w:sz w:val="20"/>
                <w:szCs w:val="20"/>
              </w:rPr>
              <w:t>Chusteczki bezpyłowe  - służą do czyszczenia (nie pozostawiając pyłu) płytki szklanej, na której umieszczana jest próbka materiału do analizy. Chusteczki powinny być wykonane z mieszanki poliester-celuloza, średnia ilość cząsteczek: 15,4 cząsteczki/</w:t>
            </w:r>
            <w:r w:rsidRPr="00E15DE7">
              <w:rPr>
                <w:rFonts w:ascii="Times New Roman" w:hAnsi="Times New Roman" w:cs="Times New Roman"/>
                <w:sz w:val="20"/>
                <w:szCs w:val="20"/>
                <w:vertAlign w:val="superscript"/>
              </w:rPr>
              <w:t>m2</w:t>
            </w:r>
            <w:r w:rsidRPr="00E15DE7">
              <w:rPr>
                <w:rFonts w:ascii="Times New Roman" w:hAnsi="Times New Roman" w:cs="Times New Roman"/>
                <w:sz w:val="20"/>
                <w:szCs w:val="20"/>
              </w:rPr>
              <w:t>, stopień chłonności: 730 ml/m2, rozmiar: 15cmx 15 cm, pakowane po 50 sztuk.</w:t>
            </w:r>
          </w:p>
        </w:tc>
        <w:tc>
          <w:tcPr>
            <w:tcW w:w="567" w:type="dxa"/>
            <w:vAlign w:val="center"/>
          </w:tcPr>
          <w:p w14:paraId="5C9BF5CC"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Szt.</w:t>
            </w:r>
          </w:p>
        </w:tc>
        <w:tc>
          <w:tcPr>
            <w:tcW w:w="709" w:type="dxa"/>
            <w:vAlign w:val="center"/>
          </w:tcPr>
          <w:p w14:paraId="66316800"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3</w:t>
            </w:r>
          </w:p>
        </w:tc>
        <w:tc>
          <w:tcPr>
            <w:tcW w:w="992" w:type="dxa"/>
          </w:tcPr>
          <w:p w14:paraId="106FC07D" w14:textId="075BC479" w:rsidR="00E15DE7" w:rsidRPr="00E15DE7" w:rsidRDefault="00E15DE7" w:rsidP="00E15DE7">
            <w:pPr>
              <w:spacing w:after="0" w:line="240" w:lineRule="auto"/>
              <w:jc w:val="center"/>
              <w:rPr>
                <w:rFonts w:ascii="Times New Roman" w:hAnsi="Times New Roman" w:cs="Times New Roman"/>
                <w:sz w:val="20"/>
                <w:szCs w:val="20"/>
              </w:rPr>
            </w:pPr>
          </w:p>
        </w:tc>
        <w:tc>
          <w:tcPr>
            <w:tcW w:w="993" w:type="dxa"/>
          </w:tcPr>
          <w:p w14:paraId="2A3831E2" w14:textId="3EF63BAA" w:rsidR="00E15DE7" w:rsidRPr="00E15DE7" w:rsidRDefault="00E15DE7" w:rsidP="00E15DE7">
            <w:pPr>
              <w:spacing w:after="0" w:line="240" w:lineRule="auto"/>
              <w:jc w:val="center"/>
              <w:rPr>
                <w:rFonts w:ascii="Times New Roman" w:hAnsi="Times New Roman" w:cs="Times New Roman"/>
                <w:sz w:val="20"/>
                <w:szCs w:val="20"/>
              </w:rPr>
            </w:pPr>
          </w:p>
        </w:tc>
        <w:tc>
          <w:tcPr>
            <w:tcW w:w="850" w:type="dxa"/>
          </w:tcPr>
          <w:p w14:paraId="48DE86F7" w14:textId="2334E307"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1BEC7FBC" w14:textId="2A914C9D"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5AED0625" w14:textId="5832A92F" w:rsidR="00E15DE7" w:rsidRPr="00E15DE7" w:rsidRDefault="00E15DE7" w:rsidP="00E15DE7">
            <w:pPr>
              <w:spacing w:after="0" w:line="240" w:lineRule="auto"/>
              <w:jc w:val="center"/>
              <w:rPr>
                <w:rFonts w:ascii="Times New Roman" w:hAnsi="Times New Roman" w:cs="Times New Roman"/>
                <w:sz w:val="20"/>
                <w:szCs w:val="20"/>
              </w:rPr>
            </w:pPr>
          </w:p>
        </w:tc>
        <w:tc>
          <w:tcPr>
            <w:tcW w:w="1135" w:type="dxa"/>
          </w:tcPr>
          <w:p w14:paraId="521191C8" w14:textId="5847DE94" w:rsidR="00E15DE7" w:rsidRPr="00E15DE7" w:rsidRDefault="00E15DE7" w:rsidP="00E15DE7">
            <w:pPr>
              <w:spacing w:after="0" w:line="240" w:lineRule="auto"/>
              <w:jc w:val="center"/>
              <w:rPr>
                <w:rFonts w:ascii="Times New Roman" w:hAnsi="Times New Roman" w:cs="Times New Roman"/>
                <w:sz w:val="20"/>
                <w:szCs w:val="20"/>
              </w:rPr>
            </w:pPr>
          </w:p>
        </w:tc>
      </w:tr>
      <w:tr w:rsidR="00E15DE7" w:rsidRPr="00E15DE7" w14:paraId="6DB9D8AD" w14:textId="77777777" w:rsidTr="00202824">
        <w:tc>
          <w:tcPr>
            <w:tcW w:w="675" w:type="dxa"/>
            <w:vAlign w:val="center"/>
          </w:tcPr>
          <w:p w14:paraId="6C951297"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r w:rsidRPr="00E15DE7">
              <w:rPr>
                <w:rFonts w:ascii="Times New Roman" w:hAnsi="Times New Roman" w:cs="Times New Roman"/>
                <w:sz w:val="20"/>
                <w:szCs w:val="20"/>
              </w:rPr>
              <w:t>6</w:t>
            </w:r>
          </w:p>
        </w:tc>
        <w:tc>
          <w:tcPr>
            <w:tcW w:w="3011" w:type="dxa"/>
          </w:tcPr>
          <w:p w14:paraId="2DF717F4" w14:textId="77777777" w:rsidR="00E15DE7" w:rsidRPr="00E15DE7" w:rsidRDefault="00E15DE7" w:rsidP="00E15DE7">
            <w:pPr>
              <w:spacing w:line="240" w:lineRule="auto"/>
              <w:rPr>
                <w:rFonts w:ascii="Times New Roman" w:hAnsi="Times New Roman" w:cs="Times New Roman"/>
                <w:sz w:val="20"/>
                <w:szCs w:val="20"/>
              </w:rPr>
            </w:pPr>
            <w:r w:rsidRPr="00E15DE7">
              <w:rPr>
                <w:rFonts w:ascii="Times New Roman" w:hAnsi="Times New Roman" w:cs="Times New Roman"/>
                <w:sz w:val="20"/>
                <w:szCs w:val="20"/>
              </w:rPr>
              <w:t>Płytka szklana G3SE, opakowanie 3 szt.</w:t>
            </w:r>
          </w:p>
        </w:tc>
        <w:tc>
          <w:tcPr>
            <w:tcW w:w="567" w:type="dxa"/>
            <w:vAlign w:val="center"/>
          </w:tcPr>
          <w:p w14:paraId="7B5EB119" w14:textId="77777777" w:rsidR="00E15DE7" w:rsidRPr="00E15DE7" w:rsidRDefault="00E15DE7" w:rsidP="00E15DE7">
            <w:pPr>
              <w:widowControl w:val="0"/>
              <w:spacing w:after="0" w:line="240" w:lineRule="auto"/>
              <w:jc w:val="center"/>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Op.</w:t>
            </w:r>
          </w:p>
        </w:tc>
        <w:tc>
          <w:tcPr>
            <w:tcW w:w="709" w:type="dxa"/>
            <w:vAlign w:val="center"/>
          </w:tcPr>
          <w:p w14:paraId="7ABCF487"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1</w:t>
            </w:r>
          </w:p>
        </w:tc>
        <w:tc>
          <w:tcPr>
            <w:tcW w:w="992" w:type="dxa"/>
          </w:tcPr>
          <w:p w14:paraId="3DFDE730" w14:textId="7C691D0C" w:rsidR="00E15DE7" w:rsidRPr="00E15DE7" w:rsidRDefault="00E15DE7" w:rsidP="00E15DE7">
            <w:pPr>
              <w:spacing w:after="0" w:line="240" w:lineRule="auto"/>
              <w:jc w:val="center"/>
              <w:rPr>
                <w:rFonts w:ascii="Times New Roman" w:hAnsi="Times New Roman" w:cs="Times New Roman"/>
                <w:sz w:val="20"/>
                <w:szCs w:val="20"/>
              </w:rPr>
            </w:pPr>
          </w:p>
        </w:tc>
        <w:tc>
          <w:tcPr>
            <w:tcW w:w="993" w:type="dxa"/>
          </w:tcPr>
          <w:p w14:paraId="509AF7ED" w14:textId="3F320150" w:rsidR="00E15DE7" w:rsidRPr="00E15DE7" w:rsidRDefault="00E15DE7" w:rsidP="00E15DE7">
            <w:pPr>
              <w:spacing w:after="0" w:line="240" w:lineRule="auto"/>
              <w:jc w:val="center"/>
              <w:rPr>
                <w:rFonts w:ascii="Times New Roman" w:hAnsi="Times New Roman" w:cs="Times New Roman"/>
                <w:sz w:val="20"/>
                <w:szCs w:val="20"/>
              </w:rPr>
            </w:pPr>
          </w:p>
        </w:tc>
        <w:tc>
          <w:tcPr>
            <w:tcW w:w="850" w:type="dxa"/>
          </w:tcPr>
          <w:p w14:paraId="6426109E" w14:textId="2ADEC4D6"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23586F37" w14:textId="0D8E65A9"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12AF6773" w14:textId="4D92A345" w:rsidR="00E15DE7" w:rsidRPr="00E15DE7" w:rsidRDefault="00E15DE7" w:rsidP="00E15DE7">
            <w:pPr>
              <w:spacing w:after="0" w:line="240" w:lineRule="auto"/>
              <w:jc w:val="center"/>
              <w:rPr>
                <w:rFonts w:ascii="Times New Roman" w:hAnsi="Times New Roman" w:cs="Times New Roman"/>
                <w:sz w:val="20"/>
                <w:szCs w:val="20"/>
              </w:rPr>
            </w:pPr>
          </w:p>
        </w:tc>
        <w:tc>
          <w:tcPr>
            <w:tcW w:w="1135" w:type="dxa"/>
          </w:tcPr>
          <w:p w14:paraId="6E2071C7" w14:textId="668D1605" w:rsidR="00E15DE7" w:rsidRPr="00E15DE7" w:rsidRDefault="00E15DE7" w:rsidP="00E15DE7">
            <w:pPr>
              <w:spacing w:after="0" w:line="240" w:lineRule="auto"/>
              <w:jc w:val="center"/>
              <w:rPr>
                <w:rFonts w:ascii="Times New Roman" w:hAnsi="Times New Roman" w:cs="Times New Roman"/>
                <w:sz w:val="20"/>
                <w:szCs w:val="20"/>
              </w:rPr>
            </w:pPr>
          </w:p>
        </w:tc>
      </w:tr>
      <w:tr w:rsidR="00E15DE7" w:rsidRPr="00E15DE7" w14:paraId="2A5DC250" w14:textId="77777777" w:rsidTr="00202824">
        <w:tc>
          <w:tcPr>
            <w:tcW w:w="675" w:type="dxa"/>
            <w:vAlign w:val="center"/>
          </w:tcPr>
          <w:p w14:paraId="0DBA4895"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p>
        </w:tc>
        <w:tc>
          <w:tcPr>
            <w:tcW w:w="3011" w:type="dxa"/>
          </w:tcPr>
          <w:p w14:paraId="3E7F269D" w14:textId="77777777" w:rsidR="00E15DE7" w:rsidRPr="00E15DE7" w:rsidRDefault="00E15DE7" w:rsidP="00E15DE7">
            <w:pPr>
              <w:spacing w:line="240" w:lineRule="auto"/>
              <w:rPr>
                <w:rFonts w:ascii="Times New Roman" w:hAnsi="Times New Roman" w:cs="Times New Roman"/>
                <w:sz w:val="20"/>
                <w:szCs w:val="20"/>
                <w:lang w:val="en-US"/>
              </w:rPr>
            </w:pPr>
            <w:proofErr w:type="spellStart"/>
            <w:r w:rsidRPr="00E15DE7">
              <w:rPr>
                <w:rFonts w:ascii="Times New Roman" w:hAnsi="Times New Roman" w:cs="Times New Roman"/>
                <w:sz w:val="20"/>
                <w:szCs w:val="20"/>
                <w:lang w:val="en-US"/>
              </w:rPr>
              <w:t>Płytka</w:t>
            </w:r>
            <w:proofErr w:type="spellEnd"/>
            <w:r w:rsidRPr="00E15DE7">
              <w:rPr>
                <w:rFonts w:ascii="Times New Roman" w:hAnsi="Times New Roman" w:cs="Times New Roman"/>
                <w:sz w:val="20"/>
                <w:szCs w:val="20"/>
                <w:lang w:val="en-US"/>
              </w:rPr>
              <w:t xml:space="preserve"> </w:t>
            </w:r>
            <w:proofErr w:type="spellStart"/>
            <w:r w:rsidRPr="00E15DE7">
              <w:rPr>
                <w:rFonts w:ascii="Times New Roman" w:hAnsi="Times New Roman" w:cs="Times New Roman"/>
                <w:sz w:val="20"/>
                <w:szCs w:val="20"/>
                <w:lang w:val="en-US"/>
              </w:rPr>
              <w:t>kwarcowa</w:t>
            </w:r>
            <w:proofErr w:type="spellEnd"/>
            <w:r w:rsidRPr="00E15DE7">
              <w:rPr>
                <w:rFonts w:ascii="Times New Roman" w:hAnsi="Times New Roman" w:cs="Times New Roman"/>
                <w:sz w:val="20"/>
                <w:szCs w:val="20"/>
                <w:lang w:val="en-US"/>
              </w:rPr>
              <w:t xml:space="preserve"> Fused Quartz SDU Glass</w:t>
            </w:r>
          </w:p>
        </w:tc>
        <w:tc>
          <w:tcPr>
            <w:tcW w:w="567" w:type="dxa"/>
            <w:vAlign w:val="center"/>
          </w:tcPr>
          <w:p w14:paraId="2EF92E80" w14:textId="77777777" w:rsidR="00E15DE7" w:rsidRPr="00E15DE7" w:rsidRDefault="00E15DE7" w:rsidP="00E15DE7">
            <w:pPr>
              <w:widowControl w:val="0"/>
              <w:spacing w:after="0" w:line="240" w:lineRule="auto"/>
              <w:jc w:val="center"/>
              <w:rPr>
                <w:rFonts w:ascii="Times New Roman" w:eastAsia="Times New Roman" w:hAnsi="Times New Roman" w:cs="Times New Roman"/>
                <w:sz w:val="20"/>
                <w:szCs w:val="20"/>
                <w:lang w:val="en-US" w:eastAsia="pl-PL"/>
              </w:rPr>
            </w:pPr>
            <w:proofErr w:type="spellStart"/>
            <w:r w:rsidRPr="00E15DE7">
              <w:rPr>
                <w:rFonts w:ascii="Times New Roman" w:eastAsia="Times New Roman" w:hAnsi="Times New Roman" w:cs="Times New Roman"/>
                <w:sz w:val="20"/>
                <w:szCs w:val="20"/>
                <w:lang w:val="en-US" w:eastAsia="pl-PL"/>
              </w:rPr>
              <w:t>Szt</w:t>
            </w:r>
            <w:proofErr w:type="spellEnd"/>
            <w:r w:rsidRPr="00E15DE7">
              <w:rPr>
                <w:rFonts w:ascii="Times New Roman" w:eastAsia="Times New Roman" w:hAnsi="Times New Roman" w:cs="Times New Roman"/>
                <w:sz w:val="20"/>
                <w:szCs w:val="20"/>
                <w:lang w:val="en-US" w:eastAsia="pl-PL"/>
              </w:rPr>
              <w:t>.</w:t>
            </w:r>
          </w:p>
        </w:tc>
        <w:tc>
          <w:tcPr>
            <w:tcW w:w="709" w:type="dxa"/>
            <w:vAlign w:val="center"/>
          </w:tcPr>
          <w:p w14:paraId="2879B9B2" w14:textId="77777777" w:rsidR="00E15DE7" w:rsidRPr="00E15DE7" w:rsidRDefault="00E15DE7" w:rsidP="00E15DE7">
            <w:pPr>
              <w:spacing w:after="0" w:line="240" w:lineRule="auto"/>
              <w:jc w:val="center"/>
              <w:rPr>
                <w:rFonts w:ascii="Times New Roman" w:hAnsi="Times New Roman" w:cs="Times New Roman"/>
                <w:sz w:val="20"/>
                <w:szCs w:val="20"/>
                <w:lang w:val="en-US"/>
              </w:rPr>
            </w:pPr>
            <w:r w:rsidRPr="00E15DE7">
              <w:rPr>
                <w:rFonts w:ascii="Times New Roman" w:hAnsi="Times New Roman" w:cs="Times New Roman"/>
                <w:sz w:val="20"/>
                <w:szCs w:val="20"/>
                <w:lang w:val="en-US"/>
              </w:rPr>
              <w:t>3</w:t>
            </w:r>
          </w:p>
        </w:tc>
        <w:tc>
          <w:tcPr>
            <w:tcW w:w="992" w:type="dxa"/>
          </w:tcPr>
          <w:p w14:paraId="60D5A94B" w14:textId="3A2FB210" w:rsidR="00E15DE7" w:rsidRPr="00E15DE7" w:rsidRDefault="00E15DE7" w:rsidP="00E15DE7">
            <w:pPr>
              <w:spacing w:after="0" w:line="240" w:lineRule="auto"/>
              <w:jc w:val="center"/>
              <w:rPr>
                <w:rFonts w:ascii="Times New Roman" w:hAnsi="Times New Roman" w:cs="Times New Roman"/>
                <w:sz w:val="20"/>
                <w:szCs w:val="20"/>
                <w:lang w:val="en-US"/>
              </w:rPr>
            </w:pPr>
          </w:p>
        </w:tc>
        <w:tc>
          <w:tcPr>
            <w:tcW w:w="993" w:type="dxa"/>
          </w:tcPr>
          <w:p w14:paraId="7FCC94F5" w14:textId="7C573F98" w:rsidR="00E15DE7" w:rsidRPr="00E15DE7" w:rsidRDefault="00E15DE7" w:rsidP="00E15DE7">
            <w:pPr>
              <w:spacing w:after="0" w:line="240" w:lineRule="auto"/>
              <w:jc w:val="center"/>
              <w:rPr>
                <w:rFonts w:ascii="Times New Roman" w:hAnsi="Times New Roman" w:cs="Times New Roman"/>
                <w:sz w:val="20"/>
                <w:szCs w:val="20"/>
                <w:lang w:val="en-US"/>
              </w:rPr>
            </w:pPr>
          </w:p>
        </w:tc>
        <w:tc>
          <w:tcPr>
            <w:tcW w:w="850" w:type="dxa"/>
          </w:tcPr>
          <w:p w14:paraId="667B7EBA" w14:textId="271F71A3" w:rsidR="00E15DE7" w:rsidRPr="00E15DE7" w:rsidRDefault="00E15DE7" w:rsidP="00E15DE7">
            <w:pPr>
              <w:spacing w:after="0" w:line="240" w:lineRule="auto"/>
              <w:jc w:val="center"/>
              <w:rPr>
                <w:rFonts w:ascii="Times New Roman" w:hAnsi="Times New Roman" w:cs="Times New Roman"/>
                <w:sz w:val="20"/>
                <w:szCs w:val="20"/>
                <w:lang w:val="en-US"/>
              </w:rPr>
            </w:pPr>
          </w:p>
        </w:tc>
        <w:tc>
          <w:tcPr>
            <w:tcW w:w="992" w:type="dxa"/>
          </w:tcPr>
          <w:p w14:paraId="2AB98BD9" w14:textId="22440924" w:rsidR="00E15DE7" w:rsidRPr="00E15DE7" w:rsidRDefault="00E15DE7" w:rsidP="00E15DE7">
            <w:pPr>
              <w:spacing w:after="0" w:line="240" w:lineRule="auto"/>
              <w:jc w:val="center"/>
              <w:rPr>
                <w:rFonts w:ascii="Times New Roman" w:hAnsi="Times New Roman" w:cs="Times New Roman"/>
                <w:sz w:val="20"/>
                <w:szCs w:val="20"/>
                <w:lang w:val="en-US"/>
              </w:rPr>
            </w:pPr>
          </w:p>
        </w:tc>
        <w:tc>
          <w:tcPr>
            <w:tcW w:w="992" w:type="dxa"/>
          </w:tcPr>
          <w:p w14:paraId="2B36DB5A" w14:textId="0A34AFAC" w:rsidR="00E15DE7" w:rsidRPr="00E15DE7" w:rsidRDefault="00E15DE7" w:rsidP="00E15DE7">
            <w:pPr>
              <w:spacing w:after="0" w:line="240" w:lineRule="auto"/>
              <w:jc w:val="center"/>
              <w:rPr>
                <w:rFonts w:ascii="Times New Roman" w:hAnsi="Times New Roman" w:cs="Times New Roman"/>
                <w:sz w:val="20"/>
                <w:szCs w:val="20"/>
                <w:lang w:val="en-US"/>
              </w:rPr>
            </w:pPr>
          </w:p>
        </w:tc>
        <w:tc>
          <w:tcPr>
            <w:tcW w:w="1135" w:type="dxa"/>
          </w:tcPr>
          <w:p w14:paraId="7289C52A" w14:textId="678C3E08" w:rsidR="00E15DE7" w:rsidRPr="00E15DE7" w:rsidRDefault="00E15DE7" w:rsidP="00E15DE7">
            <w:pPr>
              <w:spacing w:after="0" w:line="240" w:lineRule="auto"/>
              <w:jc w:val="center"/>
              <w:rPr>
                <w:rFonts w:ascii="Times New Roman" w:hAnsi="Times New Roman" w:cs="Times New Roman"/>
                <w:sz w:val="20"/>
                <w:szCs w:val="20"/>
                <w:lang w:val="en-US"/>
              </w:rPr>
            </w:pPr>
          </w:p>
        </w:tc>
      </w:tr>
      <w:tr w:rsidR="00E15DE7" w:rsidRPr="00E15DE7" w14:paraId="6CA0D68C" w14:textId="77777777" w:rsidTr="00202824">
        <w:tc>
          <w:tcPr>
            <w:tcW w:w="675" w:type="dxa"/>
            <w:vAlign w:val="center"/>
          </w:tcPr>
          <w:p w14:paraId="69F439AC"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r w:rsidRPr="00E15DE7">
              <w:rPr>
                <w:rFonts w:ascii="Times New Roman" w:hAnsi="Times New Roman" w:cs="Times New Roman"/>
                <w:sz w:val="20"/>
                <w:szCs w:val="20"/>
              </w:rPr>
              <w:t>7</w:t>
            </w:r>
          </w:p>
        </w:tc>
        <w:tc>
          <w:tcPr>
            <w:tcW w:w="3011" w:type="dxa"/>
          </w:tcPr>
          <w:p w14:paraId="595567AE" w14:textId="77777777" w:rsidR="00E15DE7" w:rsidRPr="00E15DE7" w:rsidRDefault="00E15DE7" w:rsidP="00E15DE7">
            <w:pPr>
              <w:spacing w:line="240" w:lineRule="auto"/>
              <w:rPr>
                <w:rFonts w:ascii="Times New Roman" w:hAnsi="Times New Roman" w:cs="Times New Roman"/>
                <w:sz w:val="20"/>
                <w:szCs w:val="20"/>
              </w:rPr>
            </w:pPr>
            <w:r w:rsidRPr="00E15DE7">
              <w:rPr>
                <w:rFonts w:ascii="Times New Roman" w:hAnsi="Times New Roman" w:cs="Times New Roman"/>
                <w:sz w:val="20"/>
                <w:szCs w:val="20"/>
              </w:rPr>
              <w:t>O- ring uszczelki do komory  dyspersyjnej</w:t>
            </w:r>
          </w:p>
        </w:tc>
        <w:tc>
          <w:tcPr>
            <w:tcW w:w="567" w:type="dxa"/>
            <w:vAlign w:val="center"/>
          </w:tcPr>
          <w:p w14:paraId="3C776324" w14:textId="77777777" w:rsidR="00E15DE7" w:rsidRPr="00E15DE7" w:rsidRDefault="00E15DE7" w:rsidP="00E15DE7">
            <w:pPr>
              <w:widowControl w:val="0"/>
              <w:spacing w:after="0" w:line="240" w:lineRule="auto"/>
              <w:jc w:val="center"/>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Szt.</w:t>
            </w:r>
          </w:p>
        </w:tc>
        <w:tc>
          <w:tcPr>
            <w:tcW w:w="709" w:type="dxa"/>
            <w:vAlign w:val="center"/>
          </w:tcPr>
          <w:p w14:paraId="4B232941" w14:textId="77777777" w:rsidR="00E15DE7" w:rsidRPr="00E15DE7" w:rsidRDefault="00E15DE7" w:rsidP="00E15DE7">
            <w:pPr>
              <w:spacing w:after="0" w:line="240" w:lineRule="auto"/>
              <w:jc w:val="center"/>
              <w:rPr>
                <w:rFonts w:ascii="Times New Roman" w:hAnsi="Times New Roman" w:cs="Times New Roman"/>
                <w:sz w:val="20"/>
                <w:szCs w:val="20"/>
              </w:rPr>
            </w:pPr>
            <w:r w:rsidRPr="00E15DE7">
              <w:rPr>
                <w:rFonts w:ascii="Times New Roman" w:hAnsi="Times New Roman" w:cs="Times New Roman"/>
                <w:sz w:val="20"/>
                <w:szCs w:val="20"/>
              </w:rPr>
              <w:t>4</w:t>
            </w:r>
          </w:p>
        </w:tc>
        <w:tc>
          <w:tcPr>
            <w:tcW w:w="992" w:type="dxa"/>
          </w:tcPr>
          <w:p w14:paraId="1EF27FE7" w14:textId="01B93F75" w:rsidR="00E15DE7" w:rsidRPr="00E15DE7" w:rsidRDefault="00E15DE7" w:rsidP="00E15DE7">
            <w:pPr>
              <w:spacing w:after="0" w:line="240" w:lineRule="auto"/>
              <w:jc w:val="center"/>
              <w:rPr>
                <w:rFonts w:ascii="Times New Roman" w:hAnsi="Times New Roman" w:cs="Times New Roman"/>
                <w:sz w:val="20"/>
                <w:szCs w:val="20"/>
              </w:rPr>
            </w:pPr>
          </w:p>
        </w:tc>
        <w:tc>
          <w:tcPr>
            <w:tcW w:w="993" w:type="dxa"/>
          </w:tcPr>
          <w:p w14:paraId="582179DD" w14:textId="5D6B8AD0" w:rsidR="00E15DE7" w:rsidRPr="00E15DE7" w:rsidRDefault="00E15DE7" w:rsidP="00E15DE7">
            <w:pPr>
              <w:spacing w:after="0" w:line="240" w:lineRule="auto"/>
              <w:jc w:val="center"/>
              <w:rPr>
                <w:rFonts w:ascii="Times New Roman" w:hAnsi="Times New Roman" w:cs="Times New Roman"/>
                <w:sz w:val="20"/>
                <w:szCs w:val="20"/>
              </w:rPr>
            </w:pPr>
          </w:p>
        </w:tc>
        <w:tc>
          <w:tcPr>
            <w:tcW w:w="850" w:type="dxa"/>
          </w:tcPr>
          <w:p w14:paraId="174CEEED" w14:textId="19B204B6"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7D76B331" w14:textId="7BF24E47" w:rsidR="00E15DE7" w:rsidRPr="00E15DE7" w:rsidRDefault="00E15DE7" w:rsidP="00E15DE7">
            <w:pPr>
              <w:spacing w:after="0" w:line="240" w:lineRule="auto"/>
              <w:jc w:val="center"/>
              <w:rPr>
                <w:rFonts w:ascii="Times New Roman" w:hAnsi="Times New Roman" w:cs="Times New Roman"/>
                <w:sz w:val="20"/>
                <w:szCs w:val="20"/>
              </w:rPr>
            </w:pPr>
          </w:p>
        </w:tc>
        <w:tc>
          <w:tcPr>
            <w:tcW w:w="992" w:type="dxa"/>
          </w:tcPr>
          <w:p w14:paraId="4DC54860" w14:textId="68B82863" w:rsidR="00E15DE7" w:rsidRPr="00E15DE7" w:rsidRDefault="00E15DE7" w:rsidP="00E15DE7">
            <w:pPr>
              <w:spacing w:after="0" w:line="240" w:lineRule="auto"/>
              <w:jc w:val="center"/>
              <w:rPr>
                <w:rFonts w:ascii="Times New Roman" w:hAnsi="Times New Roman" w:cs="Times New Roman"/>
                <w:sz w:val="20"/>
                <w:szCs w:val="20"/>
              </w:rPr>
            </w:pPr>
          </w:p>
        </w:tc>
        <w:tc>
          <w:tcPr>
            <w:tcW w:w="1135" w:type="dxa"/>
          </w:tcPr>
          <w:p w14:paraId="2476622B" w14:textId="52CEF5CA" w:rsidR="00E15DE7" w:rsidRPr="00E15DE7" w:rsidRDefault="00E15DE7" w:rsidP="00E15DE7">
            <w:pPr>
              <w:spacing w:after="0" w:line="240" w:lineRule="auto"/>
              <w:jc w:val="center"/>
              <w:rPr>
                <w:rFonts w:ascii="Times New Roman" w:hAnsi="Times New Roman" w:cs="Times New Roman"/>
                <w:sz w:val="20"/>
                <w:szCs w:val="20"/>
              </w:rPr>
            </w:pPr>
          </w:p>
        </w:tc>
      </w:tr>
      <w:tr w:rsidR="00E15DE7" w:rsidRPr="00E15DE7" w14:paraId="332CE7C2" w14:textId="77777777" w:rsidTr="00202824">
        <w:tc>
          <w:tcPr>
            <w:tcW w:w="675" w:type="dxa"/>
            <w:vAlign w:val="center"/>
          </w:tcPr>
          <w:p w14:paraId="7153AB46" w14:textId="77777777" w:rsidR="00E15DE7" w:rsidRPr="00E15DE7" w:rsidRDefault="00E15DE7" w:rsidP="00E15DE7">
            <w:pPr>
              <w:numPr>
                <w:ilvl w:val="0"/>
                <w:numId w:val="26"/>
              </w:numPr>
              <w:spacing w:after="0" w:line="240" w:lineRule="auto"/>
              <w:contextualSpacing/>
              <w:jc w:val="both"/>
              <w:rPr>
                <w:rFonts w:ascii="Times New Roman" w:hAnsi="Times New Roman" w:cs="Times New Roman"/>
                <w:sz w:val="20"/>
                <w:szCs w:val="20"/>
              </w:rPr>
            </w:pPr>
          </w:p>
        </w:tc>
        <w:tc>
          <w:tcPr>
            <w:tcW w:w="3011" w:type="dxa"/>
          </w:tcPr>
          <w:p w14:paraId="31DE845B" w14:textId="77777777" w:rsidR="00E15DE7" w:rsidRPr="00E15DE7" w:rsidRDefault="00E15DE7" w:rsidP="00E15DE7">
            <w:pPr>
              <w:rPr>
                <w:rFonts w:ascii="Times New Roman" w:hAnsi="Times New Roman" w:cs="Times New Roman"/>
                <w:sz w:val="20"/>
                <w:szCs w:val="20"/>
              </w:rPr>
            </w:pPr>
            <w:r w:rsidRPr="00E15DE7">
              <w:rPr>
                <w:rFonts w:ascii="Times New Roman" w:hAnsi="Times New Roman" w:cs="Times New Roman"/>
                <w:sz w:val="20"/>
                <w:szCs w:val="20"/>
              </w:rPr>
              <w:t>Żarówka halogenowa 50 W  12 V do mikroskopu, opakowanie 2 szt.</w:t>
            </w:r>
          </w:p>
        </w:tc>
        <w:tc>
          <w:tcPr>
            <w:tcW w:w="567" w:type="dxa"/>
          </w:tcPr>
          <w:p w14:paraId="40886E80" w14:textId="77777777" w:rsidR="00E15DE7" w:rsidRPr="00E15DE7" w:rsidRDefault="00E15DE7" w:rsidP="00E15DE7">
            <w:pPr>
              <w:jc w:val="center"/>
              <w:rPr>
                <w:rFonts w:ascii="Times New Roman" w:hAnsi="Times New Roman" w:cs="Times New Roman"/>
                <w:sz w:val="20"/>
                <w:szCs w:val="20"/>
              </w:rPr>
            </w:pPr>
            <w:r w:rsidRPr="00E15DE7">
              <w:rPr>
                <w:rFonts w:ascii="Times New Roman" w:hAnsi="Times New Roman" w:cs="Times New Roman"/>
                <w:sz w:val="20"/>
                <w:szCs w:val="20"/>
              </w:rPr>
              <w:t>Szt.</w:t>
            </w:r>
          </w:p>
        </w:tc>
        <w:tc>
          <w:tcPr>
            <w:tcW w:w="709" w:type="dxa"/>
          </w:tcPr>
          <w:p w14:paraId="4D03FD5D" w14:textId="77777777" w:rsidR="00E15DE7" w:rsidRPr="00E15DE7" w:rsidRDefault="00E15DE7" w:rsidP="00E15DE7">
            <w:pPr>
              <w:jc w:val="center"/>
              <w:rPr>
                <w:rFonts w:ascii="Times New Roman" w:hAnsi="Times New Roman" w:cs="Times New Roman"/>
                <w:sz w:val="20"/>
                <w:szCs w:val="20"/>
              </w:rPr>
            </w:pPr>
            <w:r w:rsidRPr="00E15DE7">
              <w:rPr>
                <w:rFonts w:ascii="Times New Roman" w:hAnsi="Times New Roman" w:cs="Times New Roman"/>
                <w:sz w:val="20"/>
                <w:szCs w:val="20"/>
              </w:rPr>
              <w:t>2</w:t>
            </w:r>
          </w:p>
        </w:tc>
        <w:tc>
          <w:tcPr>
            <w:tcW w:w="992" w:type="dxa"/>
          </w:tcPr>
          <w:p w14:paraId="2D1BC2F6" w14:textId="1CFA9102" w:rsidR="00E15DE7" w:rsidRPr="00E15DE7" w:rsidRDefault="00E15DE7" w:rsidP="00E15DE7">
            <w:pPr>
              <w:jc w:val="center"/>
              <w:rPr>
                <w:rFonts w:ascii="Times New Roman" w:hAnsi="Times New Roman" w:cs="Times New Roman"/>
                <w:sz w:val="20"/>
                <w:szCs w:val="20"/>
              </w:rPr>
            </w:pPr>
          </w:p>
        </w:tc>
        <w:tc>
          <w:tcPr>
            <w:tcW w:w="993" w:type="dxa"/>
          </w:tcPr>
          <w:p w14:paraId="1D13199B" w14:textId="6461F4D6" w:rsidR="00E15DE7" w:rsidRPr="00E15DE7" w:rsidRDefault="00E15DE7" w:rsidP="00E15DE7">
            <w:pPr>
              <w:jc w:val="center"/>
              <w:rPr>
                <w:rFonts w:ascii="Times New Roman" w:hAnsi="Times New Roman" w:cs="Times New Roman"/>
                <w:sz w:val="20"/>
                <w:szCs w:val="20"/>
              </w:rPr>
            </w:pPr>
          </w:p>
        </w:tc>
        <w:tc>
          <w:tcPr>
            <w:tcW w:w="850" w:type="dxa"/>
          </w:tcPr>
          <w:p w14:paraId="00CA18AB" w14:textId="22D87089" w:rsidR="00E15DE7" w:rsidRPr="00E15DE7" w:rsidRDefault="00E15DE7" w:rsidP="00E15DE7">
            <w:pPr>
              <w:jc w:val="center"/>
              <w:rPr>
                <w:rFonts w:ascii="Times New Roman" w:hAnsi="Times New Roman" w:cs="Times New Roman"/>
                <w:sz w:val="20"/>
                <w:szCs w:val="20"/>
              </w:rPr>
            </w:pPr>
          </w:p>
        </w:tc>
        <w:tc>
          <w:tcPr>
            <w:tcW w:w="992" w:type="dxa"/>
          </w:tcPr>
          <w:p w14:paraId="642104ED" w14:textId="762920B3" w:rsidR="00E15DE7" w:rsidRPr="00E15DE7" w:rsidRDefault="00E15DE7" w:rsidP="00E15DE7">
            <w:pPr>
              <w:jc w:val="center"/>
              <w:rPr>
                <w:rFonts w:ascii="Times New Roman" w:hAnsi="Times New Roman" w:cs="Times New Roman"/>
                <w:sz w:val="20"/>
                <w:szCs w:val="20"/>
              </w:rPr>
            </w:pPr>
          </w:p>
        </w:tc>
        <w:tc>
          <w:tcPr>
            <w:tcW w:w="992" w:type="dxa"/>
          </w:tcPr>
          <w:p w14:paraId="61C6E9C3" w14:textId="116F4EA7" w:rsidR="00E15DE7" w:rsidRPr="00E15DE7" w:rsidRDefault="00E15DE7" w:rsidP="00E15DE7">
            <w:pPr>
              <w:jc w:val="center"/>
              <w:rPr>
                <w:rFonts w:ascii="Times New Roman" w:hAnsi="Times New Roman" w:cs="Times New Roman"/>
                <w:sz w:val="20"/>
                <w:szCs w:val="20"/>
              </w:rPr>
            </w:pPr>
          </w:p>
        </w:tc>
        <w:tc>
          <w:tcPr>
            <w:tcW w:w="1135" w:type="dxa"/>
          </w:tcPr>
          <w:p w14:paraId="2702D833" w14:textId="3AC42294" w:rsidR="00E15DE7" w:rsidRPr="00E15DE7" w:rsidRDefault="00E15DE7" w:rsidP="00E15DE7">
            <w:pPr>
              <w:jc w:val="center"/>
              <w:rPr>
                <w:rFonts w:ascii="Times New Roman" w:hAnsi="Times New Roman" w:cs="Times New Roman"/>
                <w:sz w:val="20"/>
                <w:szCs w:val="20"/>
              </w:rPr>
            </w:pPr>
          </w:p>
        </w:tc>
      </w:tr>
      <w:tr w:rsidR="00E15DE7" w:rsidRPr="00E15DE7" w14:paraId="7073D811" w14:textId="77777777" w:rsidTr="00202824">
        <w:tc>
          <w:tcPr>
            <w:tcW w:w="675" w:type="dxa"/>
            <w:vAlign w:val="center"/>
          </w:tcPr>
          <w:p w14:paraId="5CC3BF0A" w14:textId="77777777" w:rsidR="00E15DE7" w:rsidRPr="00E15DE7" w:rsidRDefault="00E15DE7" w:rsidP="00E15DE7">
            <w:pPr>
              <w:spacing w:after="0" w:line="240" w:lineRule="auto"/>
              <w:jc w:val="both"/>
              <w:rPr>
                <w:rFonts w:ascii="Times New Roman" w:hAnsi="Times New Roman" w:cs="Times New Roman"/>
                <w:sz w:val="20"/>
                <w:szCs w:val="20"/>
              </w:rPr>
            </w:pPr>
          </w:p>
        </w:tc>
        <w:tc>
          <w:tcPr>
            <w:tcW w:w="3011" w:type="dxa"/>
          </w:tcPr>
          <w:p w14:paraId="1789A552" w14:textId="77777777" w:rsidR="00FC4876" w:rsidRDefault="00E15DE7" w:rsidP="00E15DE7">
            <w:pPr>
              <w:rPr>
                <w:rFonts w:ascii="Times New Roman" w:hAnsi="Times New Roman" w:cs="Times New Roman"/>
                <w:sz w:val="20"/>
                <w:szCs w:val="20"/>
              </w:rPr>
            </w:pPr>
            <w:r w:rsidRPr="00E15DE7">
              <w:rPr>
                <w:rFonts w:ascii="Times New Roman" w:hAnsi="Times New Roman" w:cs="Times New Roman"/>
                <w:sz w:val="20"/>
                <w:szCs w:val="20"/>
              </w:rPr>
              <w:t xml:space="preserve"> </w:t>
            </w:r>
          </w:p>
          <w:p w14:paraId="5C84B9FF" w14:textId="169809D7" w:rsidR="00E15DE7" w:rsidRPr="00E15DE7" w:rsidRDefault="00E15DE7" w:rsidP="00E15DE7">
            <w:pPr>
              <w:rPr>
                <w:rFonts w:ascii="Times New Roman" w:hAnsi="Times New Roman" w:cs="Times New Roman"/>
                <w:sz w:val="20"/>
                <w:szCs w:val="20"/>
              </w:rPr>
            </w:pPr>
            <w:r w:rsidRPr="00E15DE7">
              <w:rPr>
                <w:rFonts w:ascii="Times New Roman" w:hAnsi="Times New Roman" w:cs="Times New Roman"/>
                <w:sz w:val="20"/>
                <w:szCs w:val="20"/>
              </w:rPr>
              <w:t>RAZEM</w:t>
            </w:r>
          </w:p>
        </w:tc>
        <w:tc>
          <w:tcPr>
            <w:tcW w:w="567" w:type="dxa"/>
          </w:tcPr>
          <w:p w14:paraId="6AE063E5" w14:textId="77777777" w:rsidR="00E15DE7" w:rsidRPr="00E15DE7" w:rsidRDefault="00E15DE7" w:rsidP="00E15DE7">
            <w:pPr>
              <w:jc w:val="center"/>
              <w:rPr>
                <w:rFonts w:ascii="Times New Roman" w:hAnsi="Times New Roman" w:cs="Times New Roman"/>
                <w:sz w:val="20"/>
                <w:szCs w:val="20"/>
              </w:rPr>
            </w:pPr>
          </w:p>
        </w:tc>
        <w:tc>
          <w:tcPr>
            <w:tcW w:w="709" w:type="dxa"/>
          </w:tcPr>
          <w:p w14:paraId="3D65367D" w14:textId="77777777" w:rsidR="00E15DE7" w:rsidRPr="00E15DE7" w:rsidRDefault="00E15DE7" w:rsidP="00E15DE7">
            <w:pPr>
              <w:jc w:val="center"/>
              <w:rPr>
                <w:rFonts w:ascii="Times New Roman" w:hAnsi="Times New Roman" w:cs="Times New Roman"/>
                <w:sz w:val="20"/>
                <w:szCs w:val="20"/>
              </w:rPr>
            </w:pPr>
          </w:p>
        </w:tc>
        <w:tc>
          <w:tcPr>
            <w:tcW w:w="992" w:type="dxa"/>
          </w:tcPr>
          <w:p w14:paraId="6EE81B45" w14:textId="77777777" w:rsidR="00E15DE7" w:rsidRPr="00E15DE7" w:rsidRDefault="00E15DE7" w:rsidP="00E15DE7">
            <w:pPr>
              <w:jc w:val="center"/>
              <w:rPr>
                <w:rFonts w:ascii="Times New Roman" w:hAnsi="Times New Roman" w:cs="Times New Roman"/>
                <w:sz w:val="20"/>
                <w:szCs w:val="20"/>
              </w:rPr>
            </w:pPr>
          </w:p>
        </w:tc>
        <w:tc>
          <w:tcPr>
            <w:tcW w:w="993" w:type="dxa"/>
          </w:tcPr>
          <w:p w14:paraId="596B194E" w14:textId="39B7655D" w:rsidR="00E15DE7" w:rsidRPr="00E15DE7" w:rsidRDefault="00E15DE7" w:rsidP="00E15DE7">
            <w:pPr>
              <w:jc w:val="center"/>
              <w:rPr>
                <w:rFonts w:ascii="Times New Roman" w:hAnsi="Times New Roman" w:cs="Times New Roman"/>
                <w:sz w:val="20"/>
                <w:szCs w:val="20"/>
              </w:rPr>
            </w:pPr>
          </w:p>
        </w:tc>
        <w:tc>
          <w:tcPr>
            <w:tcW w:w="850" w:type="dxa"/>
          </w:tcPr>
          <w:p w14:paraId="7CB6AD1C" w14:textId="77777777" w:rsidR="00E15DE7" w:rsidRPr="00E15DE7" w:rsidRDefault="00E15DE7" w:rsidP="00E15DE7">
            <w:pPr>
              <w:jc w:val="center"/>
              <w:rPr>
                <w:rFonts w:ascii="Times New Roman" w:hAnsi="Times New Roman" w:cs="Times New Roman"/>
                <w:sz w:val="20"/>
                <w:szCs w:val="20"/>
              </w:rPr>
            </w:pPr>
          </w:p>
        </w:tc>
        <w:tc>
          <w:tcPr>
            <w:tcW w:w="992" w:type="dxa"/>
          </w:tcPr>
          <w:p w14:paraId="071BFAF8" w14:textId="4AF525C9" w:rsidR="00E15DE7" w:rsidRPr="00E15DE7" w:rsidRDefault="00E15DE7" w:rsidP="00E15DE7">
            <w:pPr>
              <w:jc w:val="center"/>
              <w:rPr>
                <w:rFonts w:ascii="Times New Roman" w:hAnsi="Times New Roman" w:cs="Times New Roman"/>
                <w:sz w:val="20"/>
                <w:szCs w:val="20"/>
              </w:rPr>
            </w:pPr>
          </w:p>
        </w:tc>
        <w:tc>
          <w:tcPr>
            <w:tcW w:w="992" w:type="dxa"/>
          </w:tcPr>
          <w:p w14:paraId="5777AFDE" w14:textId="5399B658" w:rsidR="00E15DE7" w:rsidRPr="00E15DE7" w:rsidRDefault="00E15DE7" w:rsidP="00E15DE7">
            <w:pPr>
              <w:jc w:val="center"/>
              <w:rPr>
                <w:rFonts w:ascii="Times New Roman" w:hAnsi="Times New Roman" w:cs="Times New Roman"/>
                <w:sz w:val="20"/>
                <w:szCs w:val="20"/>
              </w:rPr>
            </w:pPr>
          </w:p>
        </w:tc>
        <w:tc>
          <w:tcPr>
            <w:tcW w:w="1135" w:type="dxa"/>
          </w:tcPr>
          <w:p w14:paraId="25A2C532" w14:textId="77777777" w:rsidR="00E15DE7" w:rsidRPr="00E15DE7" w:rsidRDefault="00E15DE7" w:rsidP="00E15DE7">
            <w:pPr>
              <w:jc w:val="center"/>
              <w:rPr>
                <w:rFonts w:ascii="Times New Roman" w:hAnsi="Times New Roman" w:cs="Times New Roman"/>
                <w:sz w:val="20"/>
                <w:szCs w:val="20"/>
              </w:rPr>
            </w:pPr>
          </w:p>
        </w:tc>
      </w:tr>
    </w:tbl>
    <w:p w14:paraId="2734FA44" w14:textId="77777777" w:rsidR="00E15DE7" w:rsidRPr="00E15DE7" w:rsidRDefault="00E15DE7" w:rsidP="00E15DE7">
      <w:pPr>
        <w:spacing w:line="240" w:lineRule="auto"/>
        <w:rPr>
          <w:rFonts w:ascii="Times New Roman" w:hAnsi="Times New Roman" w:cs="Times New Roman"/>
          <w:b/>
          <w:color w:val="FF0000"/>
          <w:sz w:val="20"/>
          <w:szCs w:val="20"/>
        </w:rPr>
      </w:pPr>
    </w:p>
    <w:p w14:paraId="6A30F2A1" w14:textId="77777777" w:rsidR="00E15DE7" w:rsidRPr="00EC34EF" w:rsidRDefault="00E15DE7" w:rsidP="00E15DE7">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2D902F8" w14:textId="77777777" w:rsidR="00E15DE7" w:rsidRPr="0043236E" w:rsidRDefault="00E15DE7" w:rsidP="00E15DE7">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0A53E74C" w14:textId="77777777" w:rsidR="00E15DE7" w:rsidRPr="0043236E" w:rsidRDefault="00E15DE7" w:rsidP="00E15DE7">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4FDD042F" w14:textId="77777777" w:rsidR="00E15DE7" w:rsidRPr="0043236E" w:rsidRDefault="00E15DE7" w:rsidP="00E15DE7">
      <w:pPr>
        <w:spacing w:after="0" w:line="240" w:lineRule="auto"/>
        <w:jc w:val="both"/>
        <w:rPr>
          <w:rFonts w:ascii="Times New Roman" w:hAnsi="Times New Roman" w:cs="Times New Roman"/>
          <w:b/>
          <w:sz w:val="18"/>
          <w:szCs w:val="18"/>
        </w:rPr>
      </w:pPr>
    </w:p>
    <w:p w14:paraId="6CF6540A" w14:textId="77777777" w:rsidR="00E15DE7" w:rsidRDefault="00E15DE7" w:rsidP="00E15DE7">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lastRenderedPageBreak/>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41030316" w14:textId="77777777" w:rsidR="00E15DE7" w:rsidRPr="0043236E" w:rsidRDefault="00E15DE7" w:rsidP="00E15DE7">
      <w:pPr>
        <w:jc w:val="both"/>
        <w:rPr>
          <w:rFonts w:ascii="Times New Roman" w:hAnsi="Times New Roman" w:cs="Times New Roman"/>
          <w:sz w:val="18"/>
          <w:szCs w:val="18"/>
        </w:rPr>
      </w:pPr>
    </w:p>
    <w:p w14:paraId="2B9A3BC9" w14:textId="77777777" w:rsidR="00E15DE7" w:rsidRPr="00587F94" w:rsidRDefault="00E15DE7" w:rsidP="00E15DE7">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6F44ADC" w14:textId="77777777" w:rsidR="00E15DE7" w:rsidRDefault="00E15DE7" w:rsidP="00E15DE7">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74E8C6A4" w14:textId="77777777" w:rsidR="00E15DE7" w:rsidRPr="00120B23" w:rsidRDefault="00E15DE7" w:rsidP="00E15DE7">
      <w:pPr>
        <w:rPr>
          <w:rFonts w:cs="Times New Roman"/>
        </w:rPr>
      </w:pPr>
    </w:p>
    <w:p w14:paraId="44EDC2CB" w14:textId="77777777" w:rsidR="00E15DE7" w:rsidRPr="00E15DE7" w:rsidRDefault="00E15DE7" w:rsidP="00E15DE7">
      <w:pPr>
        <w:spacing w:line="240" w:lineRule="auto"/>
        <w:rPr>
          <w:rFonts w:ascii="Times New Roman" w:hAnsi="Times New Roman" w:cs="Times New Roman"/>
          <w:b/>
          <w:color w:val="FF0000"/>
          <w:sz w:val="20"/>
          <w:szCs w:val="20"/>
        </w:rPr>
      </w:pPr>
    </w:p>
    <w:p w14:paraId="7056CE1E" w14:textId="77777777" w:rsidR="00E15DE7" w:rsidRDefault="00E15DE7" w:rsidP="00E15DE7">
      <w:pPr>
        <w:spacing w:line="240" w:lineRule="auto"/>
        <w:rPr>
          <w:rFonts w:ascii="Times New Roman" w:hAnsi="Times New Roman" w:cs="Times New Roman"/>
          <w:b/>
          <w:color w:val="FF0000"/>
          <w:sz w:val="20"/>
          <w:szCs w:val="20"/>
        </w:rPr>
      </w:pPr>
    </w:p>
    <w:p w14:paraId="6011AFD8" w14:textId="77777777" w:rsidR="00393334" w:rsidRDefault="00393334" w:rsidP="00E15DE7">
      <w:pPr>
        <w:spacing w:line="240" w:lineRule="auto"/>
        <w:rPr>
          <w:rFonts w:ascii="Times New Roman" w:hAnsi="Times New Roman" w:cs="Times New Roman"/>
          <w:b/>
          <w:color w:val="FF0000"/>
          <w:sz w:val="20"/>
          <w:szCs w:val="20"/>
        </w:rPr>
      </w:pPr>
    </w:p>
    <w:p w14:paraId="2193E576" w14:textId="77777777" w:rsidR="00393334" w:rsidRDefault="00393334" w:rsidP="00E15DE7">
      <w:pPr>
        <w:spacing w:line="240" w:lineRule="auto"/>
        <w:rPr>
          <w:rFonts w:ascii="Times New Roman" w:hAnsi="Times New Roman" w:cs="Times New Roman"/>
          <w:b/>
          <w:color w:val="FF0000"/>
          <w:sz w:val="20"/>
          <w:szCs w:val="20"/>
        </w:rPr>
      </w:pPr>
    </w:p>
    <w:p w14:paraId="41D69A3D" w14:textId="77777777" w:rsidR="00393334" w:rsidRDefault="00393334" w:rsidP="00E15DE7">
      <w:pPr>
        <w:spacing w:line="240" w:lineRule="auto"/>
        <w:rPr>
          <w:rFonts w:ascii="Times New Roman" w:hAnsi="Times New Roman" w:cs="Times New Roman"/>
          <w:b/>
          <w:color w:val="FF0000"/>
          <w:sz w:val="20"/>
          <w:szCs w:val="20"/>
        </w:rPr>
      </w:pPr>
    </w:p>
    <w:p w14:paraId="60E7DCBE" w14:textId="77777777" w:rsidR="00393334" w:rsidRDefault="00393334" w:rsidP="00E15DE7">
      <w:pPr>
        <w:spacing w:line="240" w:lineRule="auto"/>
        <w:rPr>
          <w:rFonts w:ascii="Times New Roman" w:hAnsi="Times New Roman" w:cs="Times New Roman"/>
          <w:b/>
          <w:color w:val="FF0000"/>
          <w:sz w:val="20"/>
          <w:szCs w:val="20"/>
        </w:rPr>
      </w:pPr>
    </w:p>
    <w:p w14:paraId="3A0C42E9" w14:textId="77777777" w:rsidR="00393334" w:rsidRDefault="00393334" w:rsidP="00E15DE7">
      <w:pPr>
        <w:spacing w:line="240" w:lineRule="auto"/>
        <w:rPr>
          <w:rFonts w:ascii="Times New Roman" w:hAnsi="Times New Roman" w:cs="Times New Roman"/>
          <w:b/>
          <w:color w:val="FF0000"/>
          <w:sz w:val="20"/>
          <w:szCs w:val="20"/>
        </w:rPr>
      </w:pPr>
    </w:p>
    <w:p w14:paraId="036FAEFA" w14:textId="77777777" w:rsidR="00393334" w:rsidRDefault="00393334" w:rsidP="00E15DE7">
      <w:pPr>
        <w:spacing w:line="240" w:lineRule="auto"/>
        <w:rPr>
          <w:rFonts w:ascii="Times New Roman" w:hAnsi="Times New Roman" w:cs="Times New Roman"/>
          <w:b/>
          <w:color w:val="FF0000"/>
          <w:sz w:val="20"/>
          <w:szCs w:val="20"/>
        </w:rPr>
      </w:pPr>
    </w:p>
    <w:p w14:paraId="6E98677D" w14:textId="77777777" w:rsidR="00393334" w:rsidRDefault="00393334" w:rsidP="00E15DE7">
      <w:pPr>
        <w:spacing w:line="240" w:lineRule="auto"/>
        <w:rPr>
          <w:rFonts w:ascii="Times New Roman" w:hAnsi="Times New Roman" w:cs="Times New Roman"/>
          <w:b/>
          <w:color w:val="FF0000"/>
          <w:sz w:val="20"/>
          <w:szCs w:val="20"/>
        </w:rPr>
      </w:pPr>
    </w:p>
    <w:p w14:paraId="67C708DD" w14:textId="77777777" w:rsidR="00393334" w:rsidRDefault="00393334" w:rsidP="00E15DE7">
      <w:pPr>
        <w:spacing w:line="240" w:lineRule="auto"/>
        <w:rPr>
          <w:rFonts w:ascii="Times New Roman" w:hAnsi="Times New Roman" w:cs="Times New Roman"/>
          <w:b/>
          <w:color w:val="FF0000"/>
          <w:sz w:val="20"/>
          <w:szCs w:val="20"/>
        </w:rPr>
      </w:pPr>
    </w:p>
    <w:p w14:paraId="59ABFA0C" w14:textId="77777777" w:rsidR="00393334" w:rsidRDefault="00393334" w:rsidP="00E15DE7">
      <w:pPr>
        <w:spacing w:line="240" w:lineRule="auto"/>
        <w:rPr>
          <w:rFonts w:ascii="Times New Roman" w:hAnsi="Times New Roman" w:cs="Times New Roman"/>
          <w:b/>
          <w:color w:val="FF0000"/>
          <w:sz w:val="20"/>
          <w:szCs w:val="20"/>
        </w:rPr>
      </w:pPr>
    </w:p>
    <w:p w14:paraId="35A4908D" w14:textId="77777777" w:rsidR="00393334" w:rsidRDefault="00393334" w:rsidP="00E15DE7">
      <w:pPr>
        <w:spacing w:line="240" w:lineRule="auto"/>
        <w:rPr>
          <w:rFonts w:ascii="Times New Roman" w:hAnsi="Times New Roman" w:cs="Times New Roman"/>
          <w:b/>
          <w:color w:val="FF0000"/>
          <w:sz w:val="20"/>
          <w:szCs w:val="20"/>
        </w:rPr>
      </w:pPr>
    </w:p>
    <w:p w14:paraId="054A442C" w14:textId="77777777" w:rsidR="00393334" w:rsidRDefault="00393334" w:rsidP="00E15DE7">
      <w:pPr>
        <w:spacing w:line="240" w:lineRule="auto"/>
        <w:rPr>
          <w:rFonts w:ascii="Times New Roman" w:hAnsi="Times New Roman" w:cs="Times New Roman"/>
          <w:b/>
          <w:color w:val="FF0000"/>
          <w:sz w:val="20"/>
          <w:szCs w:val="20"/>
        </w:rPr>
      </w:pPr>
    </w:p>
    <w:p w14:paraId="0D260263" w14:textId="77777777" w:rsidR="00393334" w:rsidRDefault="00393334" w:rsidP="00E15DE7">
      <w:pPr>
        <w:spacing w:line="240" w:lineRule="auto"/>
        <w:rPr>
          <w:rFonts w:ascii="Times New Roman" w:hAnsi="Times New Roman" w:cs="Times New Roman"/>
          <w:b/>
          <w:color w:val="FF0000"/>
          <w:sz w:val="20"/>
          <w:szCs w:val="20"/>
        </w:rPr>
      </w:pPr>
    </w:p>
    <w:p w14:paraId="06363E80" w14:textId="77777777" w:rsidR="00393334" w:rsidRDefault="00393334" w:rsidP="00E15DE7">
      <w:pPr>
        <w:spacing w:line="240" w:lineRule="auto"/>
        <w:rPr>
          <w:rFonts w:ascii="Times New Roman" w:hAnsi="Times New Roman" w:cs="Times New Roman"/>
          <w:b/>
          <w:color w:val="FF0000"/>
          <w:sz w:val="20"/>
          <w:szCs w:val="20"/>
        </w:rPr>
      </w:pPr>
    </w:p>
    <w:p w14:paraId="6A086042" w14:textId="77777777" w:rsidR="00393334" w:rsidRDefault="00393334" w:rsidP="00E15DE7">
      <w:pPr>
        <w:spacing w:line="240" w:lineRule="auto"/>
        <w:rPr>
          <w:rFonts w:ascii="Times New Roman" w:hAnsi="Times New Roman" w:cs="Times New Roman"/>
          <w:b/>
          <w:color w:val="FF0000"/>
          <w:sz w:val="20"/>
          <w:szCs w:val="20"/>
        </w:rPr>
      </w:pPr>
    </w:p>
    <w:p w14:paraId="5E61A0D0" w14:textId="77777777" w:rsidR="00393334" w:rsidRDefault="00393334" w:rsidP="00E15DE7">
      <w:pPr>
        <w:spacing w:line="240" w:lineRule="auto"/>
        <w:rPr>
          <w:rFonts w:ascii="Times New Roman" w:hAnsi="Times New Roman" w:cs="Times New Roman"/>
          <w:b/>
          <w:color w:val="FF0000"/>
          <w:sz w:val="20"/>
          <w:szCs w:val="20"/>
        </w:rPr>
      </w:pPr>
    </w:p>
    <w:p w14:paraId="6263276C" w14:textId="77777777" w:rsidR="00393334" w:rsidRDefault="00393334" w:rsidP="00E15DE7">
      <w:pPr>
        <w:spacing w:line="240" w:lineRule="auto"/>
        <w:rPr>
          <w:rFonts w:ascii="Times New Roman" w:hAnsi="Times New Roman" w:cs="Times New Roman"/>
          <w:b/>
          <w:color w:val="FF0000"/>
          <w:sz w:val="20"/>
          <w:szCs w:val="20"/>
        </w:rPr>
      </w:pPr>
    </w:p>
    <w:p w14:paraId="10EC4E9A" w14:textId="77777777" w:rsidR="00393334" w:rsidRDefault="00393334" w:rsidP="00E15DE7">
      <w:pPr>
        <w:spacing w:line="240" w:lineRule="auto"/>
        <w:rPr>
          <w:rFonts w:ascii="Times New Roman" w:hAnsi="Times New Roman" w:cs="Times New Roman"/>
          <w:b/>
          <w:color w:val="FF0000"/>
          <w:sz w:val="20"/>
          <w:szCs w:val="20"/>
        </w:rPr>
      </w:pPr>
    </w:p>
    <w:p w14:paraId="549020CB" w14:textId="77777777" w:rsidR="00393334" w:rsidRDefault="00393334" w:rsidP="00E15DE7">
      <w:pPr>
        <w:spacing w:line="240" w:lineRule="auto"/>
        <w:rPr>
          <w:rFonts w:ascii="Times New Roman" w:hAnsi="Times New Roman" w:cs="Times New Roman"/>
          <w:b/>
          <w:color w:val="FF0000"/>
          <w:sz w:val="20"/>
          <w:szCs w:val="20"/>
        </w:rPr>
      </w:pPr>
    </w:p>
    <w:p w14:paraId="3846E416" w14:textId="77777777" w:rsidR="00393334" w:rsidRDefault="00393334" w:rsidP="00E15DE7">
      <w:pPr>
        <w:spacing w:line="240" w:lineRule="auto"/>
        <w:rPr>
          <w:rFonts w:ascii="Times New Roman" w:hAnsi="Times New Roman" w:cs="Times New Roman"/>
          <w:b/>
          <w:color w:val="FF0000"/>
          <w:sz w:val="20"/>
          <w:szCs w:val="20"/>
        </w:rPr>
      </w:pPr>
    </w:p>
    <w:p w14:paraId="12A8FFC1" w14:textId="77777777" w:rsidR="00393334" w:rsidRDefault="00393334" w:rsidP="00E15DE7">
      <w:pPr>
        <w:spacing w:line="240" w:lineRule="auto"/>
        <w:rPr>
          <w:rFonts w:ascii="Times New Roman" w:hAnsi="Times New Roman" w:cs="Times New Roman"/>
          <w:b/>
          <w:color w:val="FF0000"/>
          <w:sz w:val="20"/>
          <w:szCs w:val="20"/>
        </w:rPr>
      </w:pPr>
    </w:p>
    <w:p w14:paraId="786847D5" w14:textId="77777777" w:rsidR="00393334" w:rsidRDefault="00393334" w:rsidP="00E15DE7">
      <w:pPr>
        <w:spacing w:line="240" w:lineRule="auto"/>
        <w:rPr>
          <w:rFonts w:ascii="Times New Roman" w:hAnsi="Times New Roman" w:cs="Times New Roman"/>
          <w:b/>
          <w:color w:val="FF0000"/>
          <w:sz w:val="20"/>
          <w:szCs w:val="20"/>
        </w:rPr>
      </w:pPr>
    </w:p>
    <w:p w14:paraId="61BE48C8" w14:textId="77777777" w:rsidR="00FC4876" w:rsidRDefault="00FC4876" w:rsidP="00E15DE7">
      <w:pPr>
        <w:spacing w:line="240" w:lineRule="auto"/>
        <w:rPr>
          <w:rFonts w:ascii="Times New Roman" w:hAnsi="Times New Roman" w:cs="Times New Roman"/>
          <w:b/>
          <w:color w:val="FF0000"/>
          <w:sz w:val="20"/>
          <w:szCs w:val="20"/>
        </w:rPr>
      </w:pPr>
    </w:p>
    <w:p w14:paraId="5398A379" w14:textId="77777777" w:rsidR="00393334" w:rsidRPr="00E15DE7" w:rsidRDefault="00393334" w:rsidP="00E15DE7">
      <w:pPr>
        <w:spacing w:line="240" w:lineRule="auto"/>
        <w:rPr>
          <w:rFonts w:ascii="Times New Roman" w:hAnsi="Times New Roman" w:cs="Times New Roman"/>
          <w:b/>
          <w:color w:val="FF0000"/>
          <w:sz w:val="20"/>
          <w:szCs w:val="20"/>
        </w:rPr>
      </w:pPr>
    </w:p>
    <w:p w14:paraId="4D2E5613" w14:textId="056CCF17" w:rsidR="00E15DE7" w:rsidRPr="00E15DE7" w:rsidRDefault="00421DD1" w:rsidP="00421DD1">
      <w:pPr>
        <w:spacing w:line="240" w:lineRule="auto"/>
        <w:jc w:val="right"/>
        <w:rPr>
          <w:rFonts w:ascii="Times New Roman" w:hAnsi="Times New Roman" w:cs="Times New Roman"/>
          <w:b/>
          <w:sz w:val="20"/>
          <w:szCs w:val="20"/>
        </w:rPr>
      </w:pPr>
      <w:r w:rsidRPr="00421DD1">
        <w:rPr>
          <w:rFonts w:ascii="Times New Roman" w:hAnsi="Times New Roman" w:cs="Times New Roman"/>
          <w:b/>
          <w:sz w:val="20"/>
          <w:szCs w:val="20"/>
        </w:rPr>
        <w:t xml:space="preserve"> Załącznik nr 3</w:t>
      </w:r>
    </w:p>
    <w:p w14:paraId="05A8F671" w14:textId="77777777" w:rsidR="00E15DE7" w:rsidRPr="00E15DE7" w:rsidRDefault="00E15DE7" w:rsidP="00E15DE7">
      <w:pPr>
        <w:spacing w:line="240" w:lineRule="auto"/>
        <w:rPr>
          <w:rFonts w:ascii="Times New Roman" w:hAnsi="Times New Roman" w:cs="Times New Roman"/>
          <w:b/>
          <w:color w:val="FF0000"/>
          <w:sz w:val="20"/>
          <w:szCs w:val="20"/>
        </w:rPr>
      </w:pPr>
    </w:p>
    <w:p w14:paraId="11DF47BF" w14:textId="77777777" w:rsidR="00E15DE7" w:rsidRPr="00E15DE7" w:rsidRDefault="00E15DE7" w:rsidP="00E15DE7">
      <w:pPr>
        <w:spacing w:after="0" w:line="360" w:lineRule="auto"/>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 xml:space="preserve">Część 2 : Elementy eksploatacyjne do posiadanych przez Zamawiającego  mierników WTW:  </w:t>
      </w:r>
      <w:proofErr w:type="spellStart"/>
      <w:r w:rsidRPr="00E15DE7">
        <w:rPr>
          <w:rFonts w:ascii="Times New Roman" w:eastAsia="Times New Roman" w:hAnsi="Times New Roman" w:cs="Times New Roman"/>
          <w:b/>
          <w:sz w:val="20"/>
          <w:szCs w:val="20"/>
          <w:lang w:eastAsia="pl-PL"/>
        </w:rPr>
        <w:t>pH</w:t>
      </w:r>
      <w:proofErr w:type="spellEnd"/>
      <w:r w:rsidRPr="00E15DE7">
        <w:rPr>
          <w:rFonts w:ascii="Times New Roman" w:eastAsia="Times New Roman" w:hAnsi="Times New Roman" w:cs="Times New Roman"/>
          <w:b/>
          <w:sz w:val="20"/>
          <w:szCs w:val="20"/>
          <w:lang w:eastAsia="pl-PL"/>
        </w:rPr>
        <w:t xml:space="preserve">/ION/Cond750 , </w:t>
      </w:r>
      <w:proofErr w:type="spellStart"/>
      <w:r w:rsidRPr="00E15DE7">
        <w:rPr>
          <w:rFonts w:ascii="Times New Roman" w:eastAsia="Times New Roman" w:hAnsi="Times New Roman" w:cs="Times New Roman"/>
          <w:b/>
          <w:sz w:val="20"/>
          <w:szCs w:val="20"/>
          <w:lang w:eastAsia="pl-PL"/>
        </w:rPr>
        <w:t>multi</w:t>
      </w:r>
      <w:proofErr w:type="spellEnd"/>
      <w:r w:rsidRPr="00E15DE7">
        <w:rPr>
          <w:rFonts w:ascii="Times New Roman" w:eastAsia="Times New Roman" w:hAnsi="Times New Roman" w:cs="Times New Roman"/>
          <w:b/>
          <w:sz w:val="20"/>
          <w:szCs w:val="20"/>
          <w:lang w:eastAsia="pl-PL"/>
        </w:rPr>
        <w:t xml:space="preserve"> 350I i 3320 </w:t>
      </w:r>
      <w:r w:rsidRPr="00E15DE7">
        <w:rPr>
          <w:rFonts w:ascii="Times New Roman" w:eastAsia="Times New Roman" w:hAnsi="Times New Roman" w:cs="Times New Roman"/>
          <w:b/>
          <w:color w:val="FF0000"/>
          <w:sz w:val="20"/>
          <w:szCs w:val="20"/>
          <w:lang w:eastAsia="pl-PL"/>
        </w:rPr>
        <w:t xml:space="preserve">  </w:t>
      </w:r>
      <w:r w:rsidRPr="00E15DE7">
        <w:rPr>
          <w:rFonts w:ascii="Times New Roman" w:eastAsia="Times New Roman" w:hAnsi="Times New Roman" w:cs="Times New Roman"/>
          <w:b/>
          <w:sz w:val="20"/>
          <w:szCs w:val="20"/>
          <w:lang w:eastAsia="pl-PL"/>
        </w:rPr>
        <w:t xml:space="preserve">oraz   sondy </w:t>
      </w:r>
      <w:proofErr w:type="spellStart"/>
      <w:r w:rsidRPr="00E15DE7">
        <w:rPr>
          <w:rFonts w:ascii="Times New Roman" w:eastAsia="Times New Roman" w:hAnsi="Times New Roman" w:cs="Times New Roman"/>
          <w:b/>
          <w:sz w:val="20"/>
          <w:szCs w:val="20"/>
          <w:lang w:eastAsia="pl-PL"/>
        </w:rPr>
        <w:t>TriOxmatic</w:t>
      </w:r>
      <w:proofErr w:type="spellEnd"/>
      <w:r w:rsidRPr="00E15DE7">
        <w:rPr>
          <w:rFonts w:ascii="Times New Roman" w:eastAsia="Times New Roman" w:hAnsi="Times New Roman" w:cs="Times New Roman"/>
          <w:b/>
          <w:sz w:val="20"/>
          <w:szCs w:val="20"/>
          <w:lang w:eastAsia="pl-PL"/>
        </w:rPr>
        <w:t>.</w:t>
      </w:r>
    </w:p>
    <w:tbl>
      <w:tblPr>
        <w:tblW w:w="1119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2977"/>
        <w:gridCol w:w="850"/>
        <w:gridCol w:w="709"/>
        <w:gridCol w:w="1134"/>
        <w:gridCol w:w="992"/>
        <w:gridCol w:w="851"/>
        <w:gridCol w:w="850"/>
        <w:gridCol w:w="992"/>
        <w:gridCol w:w="1134"/>
      </w:tblGrid>
      <w:tr w:rsidR="00421DD1" w:rsidRPr="00E15DE7" w14:paraId="70E2D2A0" w14:textId="77777777" w:rsidTr="00393334">
        <w:tc>
          <w:tcPr>
            <w:tcW w:w="710" w:type="dxa"/>
            <w:shd w:val="clear" w:color="auto" w:fill="BFBFBF"/>
            <w:vAlign w:val="center"/>
          </w:tcPr>
          <w:p w14:paraId="3DD02EB9"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Lp.</w:t>
            </w:r>
          </w:p>
        </w:tc>
        <w:tc>
          <w:tcPr>
            <w:tcW w:w="2977" w:type="dxa"/>
            <w:shd w:val="clear" w:color="auto" w:fill="BFBFBF"/>
            <w:vAlign w:val="center"/>
          </w:tcPr>
          <w:p w14:paraId="769D3BDB"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Nazwa towaru, wymagania,</w:t>
            </w:r>
          </w:p>
        </w:tc>
        <w:tc>
          <w:tcPr>
            <w:tcW w:w="850" w:type="dxa"/>
            <w:shd w:val="clear" w:color="auto" w:fill="BFBFBF"/>
            <w:vAlign w:val="center"/>
          </w:tcPr>
          <w:p w14:paraId="090E39CC"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Jednostka</w:t>
            </w:r>
          </w:p>
          <w:p w14:paraId="01CBF68B"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miary</w:t>
            </w:r>
          </w:p>
        </w:tc>
        <w:tc>
          <w:tcPr>
            <w:tcW w:w="709" w:type="dxa"/>
            <w:shd w:val="clear" w:color="auto" w:fill="BFBFBF"/>
            <w:vAlign w:val="center"/>
          </w:tcPr>
          <w:p w14:paraId="08BDE527"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Ilość</w:t>
            </w:r>
          </w:p>
        </w:tc>
        <w:tc>
          <w:tcPr>
            <w:tcW w:w="1134" w:type="dxa"/>
            <w:shd w:val="clear" w:color="auto" w:fill="BFBFBF"/>
            <w:vAlign w:val="center"/>
          </w:tcPr>
          <w:p w14:paraId="780CB48D"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 xml:space="preserve"> Cena jednostkowa netto</w:t>
            </w:r>
          </w:p>
        </w:tc>
        <w:tc>
          <w:tcPr>
            <w:tcW w:w="992" w:type="dxa"/>
            <w:shd w:val="clear" w:color="auto" w:fill="BFBFBF"/>
            <w:vAlign w:val="center"/>
          </w:tcPr>
          <w:p w14:paraId="1A777C94"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Wartość netto</w:t>
            </w:r>
          </w:p>
        </w:tc>
        <w:tc>
          <w:tcPr>
            <w:tcW w:w="851" w:type="dxa"/>
            <w:shd w:val="clear" w:color="auto" w:fill="BFBFBF"/>
          </w:tcPr>
          <w:p w14:paraId="74F2EB97"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p>
          <w:p w14:paraId="2644F80B"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stawka</w:t>
            </w:r>
          </w:p>
          <w:p w14:paraId="3EEC7EF6"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 xml:space="preserve"> VAT</w:t>
            </w:r>
          </w:p>
        </w:tc>
        <w:tc>
          <w:tcPr>
            <w:tcW w:w="850" w:type="dxa"/>
            <w:shd w:val="clear" w:color="auto" w:fill="BFBFBF"/>
          </w:tcPr>
          <w:p w14:paraId="11CF695A"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p>
          <w:p w14:paraId="5D096E32"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Wartość</w:t>
            </w:r>
          </w:p>
          <w:p w14:paraId="4DD55F76"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VAT</w:t>
            </w:r>
          </w:p>
        </w:tc>
        <w:tc>
          <w:tcPr>
            <w:tcW w:w="992" w:type="dxa"/>
            <w:shd w:val="clear" w:color="auto" w:fill="BFBFBF"/>
          </w:tcPr>
          <w:p w14:paraId="0DBC0FE8"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p>
          <w:p w14:paraId="02BAE930"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Wartość</w:t>
            </w:r>
          </w:p>
          <w:p w14:paraId="579088DD"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brutto</w:t>
            </w:r>
          </w:p>
        </w:tc>
        <w:tc>
          <w:tcPr>
            <w:tcW w:w="1134" w:type="dxa"/>
            <w:shd w:val="clear" w:color="auto" w:fill="BFBFBF"/>
          </w:tcPr>
          <w:p w14:paraId="5EDF697E"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p>
          <w:p w14:paraId="3BDEE422" w14:textId="21C444C8" w:rsidR="00E15DE7" w:rsidRPr="00E15DE7" w:rsidRDefault="00E15DE7" w:rsidP="00393334">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Producent nazwa handlowa</w:t>
            </w:r>
          </w:p>
        </w:tc>
      </w:tr>
      <w:tr w:rsidR="00421DD1" w:rsidRPr="00E15DE7" w14:paraId="7802F546" w14:textId="77777777" w:rsidTr="00393334">
        <w:tc>
          <w:tcPr>
            <w:tcW w:w="710" w:type="dxa"/>
            <w:shd w:val="clear" w:color="auto" w:fill="FFFFFF"/>
            <w:vAlign w:val="center"/>
          </w:tcPr>
          <w:p w14:paraId="48B74201"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1</w:t>
            </w:r>
          </w:p>
        </w:tc>
        <w:tc>
          <w:tcPr>
            <w:tcW w:w="2977" w:type="dxa"/>
            <w:shd w:val="clear" w:color="auto" w:fill="FFFFFF"/>
            <w:vAlign w:val="center"/>
          </w:tcPr>
          <w:p w14:paraId="396C0033" w14:textId="77777777" w:rsidR="00E15DE7" w:rsidRPr="00E15DE7" w:rsidRDefault="00E15DE7" w:rsidP="00E15DE7">
            <w:pPr>
              <w:spacing w:after="0" w:line="240" w:lineRule="auto"/>
              <w:jc w:val="center"/>
              <w:rPr>
                <w:rFonts w:ascii="Times New Roman" w:eastAsia="Times New Roman" w:hAnsi="Times New Roman" w:cs="Times New Roman"/>
                <w:b/>
                <w:bCs/>
                <w:sz w:val="20"/>
                <w:szCs w:val="20"/>
                <w:lang w:eastAsia="pl-PL"/>
              </w:rPr>
            </w:pPr>
            <w:r w:rsidRPr="00E15DE7">
              <w:rPr>
                <w:rFonts w:ascii="Times New Roman" w:eastAsia="Times New Roman" w:hAnsi="Times New Roman" w:cs="Times New Roman"/>
                <w:b/>
                <w:bCs/>
                <w:sz w:val="20"/>
                <w:szCs w:val="20"/>
                <w:lang w:eastAsia="pl-PL"/>
              </w:rPr>
              <w:t>2</w:t>
            </w:r>
          </w:p>
        </w:tc>
        <w:tc>
          <w:tcPr>
            <w:tcW w:w="850" w:type="dxa"/>
            <w:shd w:val="clear" w:color="auto" w:fill="FFFFFF"/>
            <w:vAlign w:val="center"/>
          </w:tcPr>
          <w:p w14:paraId="7F506436"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3</w:t>
            </w:r>
          </w:p>
        </w:tc>
        <w:tc>
          <w:tcPr>
            <w:tcW w:w="709" w:type="dxa"/>
            <w:shd w:val="clear" w:color="auto" w:fill="FFFFFF"/>
            <w:vAlign w:val="center"/>
          </w:tcPr>
          <w:p w14:paraId="4A217AF4"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eastAsia="pl-PL"/>
              </w:rPr>
            </w:pPr>
            <w:r w:rsidRPr="00E15DE7">
              <w:rPr>
                <w:rFonts w:ascii="Times New Roman" w:eastAsia="Times New Roman" w:hAnsi="Times New Roman" w:cs="Times New Roman"/>
                <w:b/>
                <w:sz w:val="20"/>
                <w:szCs w:val="20"/>
                <w:lang w:eastAsia="pl-PL"/>
              </w:rPr>
              <w:t>4</w:t>
            </w:r>
          </w:p>
        </w:tc>
        <w:tc>
          <w:tcPr>
            <w:tcW w:w="1134" w:type="dxa"/>
            <w:shd w:val="clear" w:color="auto" w:fill="FFFFFF"/>
            <w:vAlign w:val="center"/>
          </w:tcPr>
          <w:p w14:paraId="0176CEEB"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5</w:t>
            </w:r>
          </w:p>
        </w:tc>
        <w:tc>
          <w:tcPr>
            <w:tcW w:w="992" w:type="dxa"/>
            <w:shd w:val="clear" w:color="auto" w:fill="FFFFFF"/>
            <w:vAlign w:val="center"/>
          </w:tcPr>
          <w:p w14:paraId="45ECAC8B"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6</w:t>
            </w:r>
          </w:p>
        </w:tc>
        <w:tc>
          <w:tcPr>
            <w:tcW w:w="851" w:type="dxa"/>
            <w:shd w:val="clear" w:color="auto" w:fill="FFFFFF"/>
          </w:tcPr>
          <w:p w14:paraId="23A4198E"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7</w:t>
            </w:r>
          </w:p>
        </w:tc>
        <w:tc>
          <w:tcPr>
            <w:tcW w:w="850" w:type="dxa"/>
            <w:shd w:val="clear" w:color="auto" w:fill="FFFFFF"/>
          </w:tcPr>
          <w:p w14:paraId="69751F58"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8</w:t>
            </w:r>
          </w:p>
        </w:tc>
        <w:tc>
          <w:tcPr>
            <w:tcW w:w="992" w:type="dxa"/>
            <w:shd w:val="clear" w:color="auto" w:fill="FFFFFF"/>
          </w:tcPr>
          <w:p w14:paraId="4D406D1A"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9</w:t>
            </w:r>
          </w:p>
        </w:tc>
        <w:tc>
          <w:tcPr>
            <w:tcW w:w="1134" w:type="dxa"/>
            <w:shd w:val="clear" w:color="auto" w:fill="FFFFFF"/>
          </w:tcPr>
          <w:p w14:paraId="3BA65B22" w14:textId="77777777" w:rsidR="00E15DE7" w:rsidRPr="00E15DE7" w:rsidRDefault="00E15DE7" w:rsidP="00E15DE7">
            <w:pPr>
              <w:spacing w:after="0" w:line="240" w:lineRule="auto"/>
              <w:jc w:val="center"/>
              <w:rPr>
                <w:rFonts w:ascii="Times New Roman" w:eastAsia="Times New Roman" w:hAnsi="Times New Roman" w:cs="Times New Roman"/>
                <w:b/>
                <w:sz w:val="20"/>
                <w:szCs w:val="20"/>
                <w:lang w:val="en-GB" w:eastAsia="pl-PL"/>
              </w:rPr>
            </w:pPr>
            <w:r w:rsidRPr="00E15DE7">
              <w:rPr>
                <w:rFonts w:ascii="Times New Roman" w:eastAsia="Times New Roman" w:hAnsi="Times New Roman" w:cs="Times New Roman"/>
                <w:b/>
                <w:sz w:val="20"/>
                <w:szCs w:val="20"/>
                <w:lang w:val="en-GB" w:eastAsia="pl-PL"/>
              </w:rPr>
              <w:t>10</w:t>
            </w:r>
          </w:p>
        </w:tc>
      </w:tr>
      <w:tr w:rsidR="00421DD1" w:rsidRPr="00E15DE7" w14:paraId="37DEF4D5" w14:textId="77777777" w:rsidTr="00393334">
        <w:tc>
          <w:tcPr>
            <w:tcW w:w="710" w:type="dxa"/>
            <w:vAlign w:val="center"/>
          </w:tcPr>
          <w:p w14:paraId="24887B0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1</w:t>
            </w:r>
          </w:p>
        </w:tc>
        <w:tc>
          <w:tcPr>
            <w:tcW w:w="2977" w:type="dxa"/>
            <w:vAlign w:val="center"/>
          </w:tcPr>
          <w:p w14:paraId="22E4E4C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 xml:space="preserve">Kombinowana elektroda, zakres </w:t>
            </w:r>
            <w:proofErr w:type="spellStart"/>
            <w:r w:rsidRPr="00E15DE7">
              <w:rPr>
                <w:rFonts w:ascii="Times New Roman" w:hAnsi="Times New Roman" w:cs="Times New Roman"/>
                <w:sz w:val="20"/>
                <w:szCs w:val="20"/>
                <w:lang w:eastAsia="pl-PL"/>
              </w:rPr>
              <w:t>pH</w:t>
            </w:r>
            <w:proofErr w:type="spellEnd"/>
            <w:r w:rsidRPr="00E15DE7">
              <w:rPr>
                <w:rFonts w:ascii="Times New Roman" w:hAnsi="Times New Roman" w:cs="Times New Roman"/>
                <w:sz w:val="20"/>
                <w:szCs w:val="20"/>
                <w:lang w:eastAsia="pl-PL"/>
              </w:rPr>
              <w:t xml:space="preserve">: 0…14, temperatura pracy: 0…100ºC, trzonek szklany, </w:t>
            </w:r>
            <w:proofErr w:type="spellStart"/>
            <w:r w:rsidRPr="00E15DE7">
              <w:rPr>
                <w:rFonts w:ascii="Times New Roman" w:hAnsi="Times New Roman" w:cs="Times New Roman"/>
                <w:sz w:val="20"/>
                <w:szCs w:val="20"/>
                <w:lang w:eastAsia="pl-PL"/>
              </w:rPr>
              <w:t>śr</w:t>
            </w:r>
            <w:proofErr w:type="spellEnd"/>
            <w:r w:rsidRPr="00E15DE7">
              <w:rPr>
                <w:rFonts w:ascii="Times New Roman" w:hAnsi="Times New Roman" w:cs="Times New Roman"/>
                <w:sz w:val="20"/>
                <w:szCs w:val="20"/>
                <w:lang w:eastAsia="pl-PL"/>
              </w:rPr>
              <w:t xml:space="preserve">=120 mm, wypełniona elektrolitem ciekłym 3M </w:t>
            </w:r>
            <w:proofErr w:type="spellStart"/>
            <w:r w:rsidRPr="00E15DE7">
              <w:rPr>
                <w:rFonts w:ascii="Times New Roman" w:hAnsi="Times New Roman" w:cs="Times New Roman"/>
                <w:sz w:val="20"/>
                <w:szCs w:val="20"/>
                <w:lang w:eastAsia="pl-PL"/>
              </w:rPr>
              <w:t>KCl</w:t>
            </w:r>
            <w:proofErr w:type="spellEnd"/>
            <w:r w:rsidRPr="00E15DE7">
              <w:rPr>
                <w:rFonts w:ascii="Times New Roman" w:hAnsi="Times New Roman" w:cs="Times New Roman"/>
                <w:sz w:val="20"/>
                <w:szCs w:val="20"/>
                <w:lang w:eastAsia="pl-PL"/>
              </w:rPr>
              <w:t xml:space="preserve">, wtyczka DIN, zintegrowany czujnik temperatury. Kompatybilna z miernikiem WTW </w:t>
            </w:r>
            <w:proofErr w:type="spellStart"/>
            <w:r w:rsidRPr="00E15DE7">
              <w:rPr>
                <w:rFonts w:ascii="Times New Roman" w:hAnsi="Times New Roman" w:cs="Times New Roman"/>
                <w:sz w:val="20"/>
                <w:szCs w:val="20"/>
                <w:lang w:eastAsia="pl-PL"/>
              </w:rPr>
              <w:t>inoLab</w:t>
            </w:r>
            <w:proofErr w:type="spellEnd"/>
            <w:r w:rsidRPr="00E15DE7">
              <w:rPr>
                <w:rFonts w:ascii="Times New Roman" w:hAnsi="Times New Roman" w:cs="Times New Roman"/>
                <w:sz w:val="20"/>
                <w:szCs w:val="20"/>
                <w:lang w:eastAsia="pl-PL"/>
              </w:rPr>
              <w:t xml:space="preserve"> </w:t>
            </w:r>
            <w:proofErr w:type="spellStart"/>
            <w:r w:rsidRPr="00E15DE7">
              <w:rPr>
                <w:rFonts w:ascii="Times New Roman" w:hAnsi="Times New Roman" w:cs="Times New Roman"/>
                <w:sz w:val="20"/>
                <w:szCs w:val="20"/>
                <w:lang w:eastAsia="pl-PL"/>
              </w:rPr>
              <w:t>pH</w:t>
            </w:r>
            <w:proofErr w:type="spellEnd"/>
            <w:r w:rsidRPr="00E15DE7">
              <w:rPr>
                <w:rFonts w:ascii="Times New Roman" w:hAnsi="Times New Roman" w:cs="Times New Roman"/>
                <w:sz w:val="20"/>
                <w:szCs w:val="20"/>
                <w:lang w:eastAsia="pl-PL"/>
              </w:rPr>
              <w:t>/ION/Cond750.</w:t>
            </w:r>
          </w:p>
        </w:tc>
        <w:tc>
          <w:tcPr>
            <w:tcW w:w="850" w:type="dxa"/>
            <w:vAlign w:val="center"/>
          </w:tcPr>
          <w:p w14:paraId="422A993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szt.</w:t>
            </w:r>
          </w:p>
        </w:tc>
        <w:tc>
          <w:tcPr>
            <w:tcW w:w="709" w:type="dxa"/>
            <w:vAlign w:val="center"/>
          </w:tcPr>
          <w:p w14:paraId="7743A4EB"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Pr>
          <w:p w14:paraId="791ACD72"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144874D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Pr>
          <w:p w14:paraId="3AB741A2"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Pr>
          <w:p w14:paraId="235DC26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5EF818D3"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Pr>
          <w:p w14:paraId="6EDD38F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574B2E56" w14:textId="77777777" w:rsidTr="00393334">
        <w:trPr>
          <w:trHeight w:val="819"/>
        </w:trPr>
        <w:tc>
          <w:tcPr>
            <w:tcW w:w="710" w:type="dxa"/>
            <w:vAlign w:val="center"/>
          </w:tcPr>
          <w:p w14:paraId="7F63638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2977" w:type="dxa"/>
            <w:vAlign w:val="center"/>
          </w:tcPr>
          <w:p w14:paraId="22EDE4D9"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 xml:space="preserve">Naczyńko konduktometryczne czteroelektrodowe, trzon epoksydowy, elektrody grafitowe, stała naczyńka k=0,475 cm-1, śr.=15,3 mm, dł. 120 mm, wbudowany czujnik temperatury . Kompatybilne z miernikiem WTW </w:t>
            </w:r>
            <w:proofErr w:type="spellStart"/>
            <w:r w:rsidRPr="00E15DE7">
              <w:rPr>
                <w:rFonts w:ascii="Times New Roman" w:hAnsi="Times New Roman" w:cs="Times New Roman"/>
                <w:sz w:val="20"/>
                <w:szCs w:val="20"/>
                <w:lang w:eastAsia="pl-PL"/>
              </w:rPr>
              <w:t>inoLab</w:t>
            </w:r>
            <w:proofErr w:type="spellEnd"/>
            <w:r w:rsidRPr="00E15DE7">
              <w:rPr>
                <w:rFonts w:ascii="Times New Roman" w:hAnsi="Times New Roman" w:cs="Times New Roman"/>
                <w:sz w:val="20"/>
                <w:szCs w:val="20"/>
                <w:lang w:eastAsia="pl-PL"/>
              </w:rPr>
              <w:t xml:space="preserve"> </w:t>
            </w:r>
            <w:proofErr w:type="spellStart"/>
            <w:r w:rsidRPr="00E15DE7">
              <w:rPr>
                <w:rFonts w:ascii="Times New Roman" w:hAnsi="Times New Roman" w:cs="Times New Roman"/>
                <w:sz w:val="20"/>
                <w:szCs w:val="20"/>
                <w:lang w:eastAsia="pl-PL"/>
              </w:rPr>
              <w:t>pH</w:t>
            </w:r>
            <w:proofErr w:type="spellEnd"/>
            <w:r w:rsidRPr="00E15DE7">
              <w:rPr>
                <w:rFonts w:ascii="Times New Roman" w:hAnsi="Times New Roman" w:cs="Times New Roman"/>
                <w:sz w:val="20"/>
                <w:szCs w:val="20"/>
                <w:lang w:eastAsia="pl-PL"/>
              </w:rPr>
              <w:t>/ION/Cond750.</w:t>
            </w:r>
          </w:p>
        </w:tc>
        <w:tc>
          <w:tcPr>
            <w:tcW w:w="850" w:type="dxa"/>
            <w:vAlign w:val="center"/>
          </w:tcPr>
          <w:p w14:paraId="1B71122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szt.</w:t>
            </w:r>
          </w:p>
        </w:tc>
        <w:tc>
          <w:tcPr>
            <w:tcW w:w="709" w:type="dxa"/>
            <w:vAlign w:val="center"/>
          </w:tcPr>
          <w:p w14:paraId="5BD23A4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Pr>
          <w:p w14:paraId="2B12CD6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0B5DA0F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Pr>
          <w:p w14:paraId="21F4C2F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Pr>
          <w:p w14:paraId="45E8C0D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0D3AF803"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Pr>
          <w:p w14:paraId="2A4940E4"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5E817E51" w14:textId="77777777" w:rsidTr="00393334">
        <w:trPr>
          <w:trHeight w:val="992"/>
        </w:trPr>
        <w:tc>
          <w:tcPr>
            <w:tcW w:w="710" w:type="dxa"/>
            <w:vAlign w:val="center"/>
          </w:tcPr>
          <w:p w14:paraId="7A3D8C54"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3</w:t>
            </w:r>
          </w:p>
        </w:tc>
        <w:tc>
          <w:tcPr>
            <w:tcW w:w="2977" w:type="dxa"/>
            <w:vAlign w:val="center"/>
          </w:tcPr>
          <w:p w14:paraId="263D72B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Naczyńko konduktometryczne czteroelektrodowe, trzon epoksydowy, elektrody grafitowe, stała naczyńka k=0,475 cm-1, śr.=15,3 mm, dł. 120 mm, wbudowany czujnik temperatury . Kompatybilne z miernikiem Multi 350i oraz Multi340i</w:t>
            </w:r>
          </w:p>
        </w:tc>
        <w:tc>
          <w:tcPr>
            <w:tcW w:w="850" w:type="dxa"/>
            <w:vAlign w:val="center"/>
          </w:tcPr>
          <w:p w14:paraId="1E66CE9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roofErr w:type="spellStart"/>
            <w:r w:rsidRPr="00E15DE7">
              <w:rPr>
                <w:rFonts w:ascii="Times New Roman" w:hAnsi="Times New Roman" w:cs="Times New Roman"/>
                <w:sz w:val="20"/>
                <w:szCs w:val="20"/>
                <w:lang w:eastAsia="pl-PL"/>
              </w:rPr>
              <w:t>szt</w:t>
            </w:r>
            <w:proofErr w:type="spellEnd"/>
          </w:p>
        </w:tc>
        <w:tc>
          <w:tcPr>
            <w:tcW w:w="709" w:type="dxa"/>
            <w:vAlign w:val="center"/>
          </w:tcPr>
          <w:p w14:paraId="6910573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Pr>
          <w:p w14:paraId="32EEA31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07F34F2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Pr>
          <w:p w14:paraId="1C2F20B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Pr>
          <w:p w14:paraId="5706FF1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42761EA7"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Pr>
          <w:p w14:paraId="4882D71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3473CFCF" w14:textId="77777777" w:rsidTr="00393334">
        <w:trPr>
          <w:trHeight w:val="696"/>
        </w:trPr>
        <w:tc>
          <w:tcPr>
            <w:tcW w:w="710" w:type="dxa"/>
            <w:vAlign w:val="center"/>
          </w:tcPr>
          <w:p w14:paraId="28D7CCC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4</w:t>
            </w:r>
          </w:p>
        </w:tc>
        <w:tc>
          <w:tcPr>
            <w:tcW w:w="2977" w:type="dxa"/>
            <w:vAlign w:val="center"/>
          </w:tcPr>
          <w:p w14:paraId="79D7E8F3" w14:textId="23AD6756" w:rsidR="00E15DE7" w:rsidRPr="00E15DE7" w:rsidRDefault="00E15DE7" w:rsidP="00DC1726">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 xml:space="preserve">Kombinowana elektroda </w:t>
            </w:r>
            <w:proofErr w:type="spellStart"/>
            <w:r w:rsidRPr="00E15DE7">
              <w:rPr>
                <w:rFonts w:ascii="Times New Roman" w:hAnsi="Times New Roman" w:cs="Times New Roman"/>
                <w:sz w:val="20"/>
                <w:szCs w:val="20"/>
                <w:lang w:eastAsia="pl-PL"/>
              </w:rPr>
              <w:t>pH</w:t>
            </w:r>
            <w:proofErr w:type="spellEnd"/>
            <w:r w:rsidRPr="00E15DE7">
              <w:rPr>
                <w:rFonts w:ascii="Times New Roman" w:hAnsi="Times New Roman" w:cs="Times New Roman"/>
                <w:sz w:val="20"/>
                <w:szCs w:val="20"/>
                <w:lang w:eastAsia="pl-PL"/>
              </w:rPr>
              <w:t xml:space="preserve">-metryczna z wbudowanym czujnikiem temperatury i elektrolitem żelowym. Zastosowanie: ścieki. </w:t>
            </w:r>
            <w:r w:rsidR="00DC1726">
              <w:rPr>
                <w:rFonts w:ascii="Times New Roman" w:hAnsi="Times New Roman" w:cs="Times New Roman"/>
                <w:sz w:val="20"/>
                <w:szCs w:val="20"/>
                <w:lang w:eastAsia="pl-PL"/>
              </w:rPr>
              <w:t>W</w:t>
            </w:r>
            <w:r w:rsidRPr="00E15DE7">
              <w:rPr>
                <w:rFonts w:ascii="Times New Roman" w:hAnsi="Times New Roman" w:cs="Times New Roman"/>
                <w:sz w:val="20"/>
                <w:szCs w:val="20"/>
                <w:lang w:eastAsia="pl-PL"/>
              </w:rPr>
              <w:t>tyczka DIN + bananowa. Kompatybilna z miernikiem wieloparametrowym Multi 350i oraz Multi340i</w:t>
            </w:r>
          </w:p>
        </w:tc>
        <w:tc>
          <w:tcPr>
            <w:tcW w:w="850" w:type="dxa"/>
            <w:vAlign w:val="center"/>
          </w:tcPr>
          <w:p w14:paraId="6B10996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roofErr w:type="spellStart"/>
            <w:r w:rsidRPr="00E15DE7">
              <w:rPr>
                <w:rFonts w:ascii="Times New Roman" w:hAnsi="Times New Roman" w:cs="Times New Roman"/>
                <w:sz w:val="20"/>
                <w:szCs w:val="20"/>
                <w:lang w:eastAsia="pl-PL"/>
              </w:rPr>
              <w:t>szt</w:t>
            </w:r>
            <w:proofErr w:type="spellEnd"/>
            <w:r w:rsidRPr="00E15DE7">
              <w:rPr>
                <w:rFonts w:ascii="Times New Roman" w:hAnsi="Times New Roman" w:cs="Times New Roman"/>
                <w:sz w:val="20"/>
                <w:szCs w:val="20"/>
                <w:lang w:eastAsia="pl-PL"/>
              </w:rPr>
              <w:t xml:space="preserve"> </w:t>
            </w:r>
          </w:p>
        </w:tc>
        <w:tc>
          <w:tcPr>
            <w:tcW w:w="709" w:type="dxa"/>
            <w:vAlign w:val="center"/>
          </w:tcPr>
          <w:p w14:paraId="76D8F5A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Pr>
          <w:p w14:paraId="7C55ED2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0777BC0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Pr>
          <w:p w14:paraId="1774F757"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Pr>
          <w:p w14:paraId="7D41912E"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576B83F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Pr>
          <w:p w14:paraId="52B2E7C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552DDA3A" w14:textId="77777777" w:rsidTr="00393334">
        <w:tc>
          <w:tcPr>
            <w:tcW w:w="710" w:type="dxa"/>
            <w:vAlign w:val="center"/>
          </w:tcPr>
          <w:p w14:paraId="59F8095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5</w:t>
            </w:r>
          </w:p>
        </w:tc>
        <w:tc>
          <w:tcPr>
            <w:tcW w:w="2977" w:type="dxa"/>
            <w:vAlign w:val="center"/>
          </w:tcPr>
          <w:p w14:paraId="1B8B6A4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 xml:space="preserve">Kombinowana elektroda do pomiaru potencjału </w:t>
            </w:r>
            <w:proofErr w:type="spellStart"/>
            <w:r w:rsidRPr="00E15DE7">
              <w:rPr>
                <w:rFonts w:ascii="Times New Roman" w:hAnsi="Times New Roman" w:cs="Times New Roman"/>
                <w:sz w:val="20"/>
                <w:szCs w:val="20"/>
                <w:lang w:eastAsia="pl-PL"/>
              </w:rPr>
              <w:t>Redox</w:t>
            </w:r>
            <w:proofErr w:type="spellEnd"/>
            <w:r w:rsidRPr="00E15DE7">
              <w:rPr>
                <w:rFonts w:ascii="Times New Roman" w:hAnsi="Times New Roman" w:cs="Times New Roman"/>
                <w:sz w:val="20"/>
                <w:szCs w:val="20"/>
                <w:lang w:eastAsia="pl-PL"/>
              </w:rPr>
              <w:t xml:space="preserve">. Wtyk S7 .Kompatybilna z miernikiem WTW </w:t>
            </w:r>
            <w:proofErr w:type="spellStart"/>
            <w:r w:rsidRPr="00E15DE7">
              <w:rPr>
                <w:rFonts w:ascii="Times New Roman" w:hAnsi="Times New Roman" w:cs="Times New Roman"/>
                <w:sz w:val="20"/>
                <w:szCs w:val="20"/>
                <w:lang w:eastAsia="pl-PL"/>
              </w:rPr>
              <w:t>inoLab</w:t>
            </w:r>
            <w:proofErr w:type="spellEnd"/>
            <w:r w:rsidRPr="00E15DE7">
              <w:rPr>
                <w:rFonts w:ascii="Times New Roman" w:hAnsi="Times New Roman" w:cs="Times New Roman"/>
                <w:sz w:val="20"/>
                <w:szCs w:val="20"/>
                <w:lang w:eastAsia="pl-PL"/>
              </w:rPr>
              <w:t xml:space="preserve"> </w:t>
            </w:r>
            <w:proofErr w:type="spellStart"/>
            <w:r w:rsidRPr="00E15DE7">
              <w:rPr>
                <w:rFonts w:ascii="Times New Roman" w:hAnsi="Times New Roman" w:cs="Times New Roman"/>
                <w:sz w:val="20"/>
                <w:szCs w:val="20"/>
                <w:lang w:eastAsia="pl-PL"/>
              </w:rPr>
              <w:t>pH</w:t>
            </w:r>
            <w:proofErr w:type="spellEnd"/>
            <w:r w:rsidRPr="00E15DE7">
              <w:rPr>
                <w:rFonts w:ascii="Times New Roman" w:hAnsi="Times New Roman" w:cs="Times New Roman"/>
                <w:sz w:val="20"/>
                <w:szCs w:val="20"/>
                <w:lang w:eastAsia="pl-PL"/>
              </w:rPr>
              <w:t>/ION/Cond750</w:t>
            </w:r>
          </w:p>
        </w:tc>
        <w:tc>
          <w:tcPr>
            <w:tcW w:w="850" w:type="dxa"/>
            <w:vAlign w:val="center"/>
          </w:tcPr>
          <w:p w14:paraId="4E7A1D6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szt.</w:t>
            </w:r>
          </w:p>
        </w:tc>
        <w:tc>
          <w:tcPr>
            <w:tcW w:w="709" w:type="dxa"/>
            <w:vAlign w:val="center"/>
          </w:tcPr>
          <w:p w14:paraId="3DC70E4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Pr>
          <w:p w14:paraId="187B781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53B9AF1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Pr>
          <w:p w14:paraId="157FD94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Pr>
          <w:p w14:paraId="64C0632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Pr>
          <w:p w14:paraId="43A86C2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Pr>
          <w:p w14:paraId="2F4A6C6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676D8E1B" w14:textId="77777777" w:rsidTr="00393334">
        <w:tc>
          <w:tcPr>
            <w:tcW w:w="710" w:type="dxa"/>
            <w:tcBorders>
              <w:top w:val="single" w:sz="4" w:space="0" w:color="auto"/>
              <w:left w:val="single" w:sz="4" w:space="0" w:color="auto"/>
              <w:bottom w:val="single" w:sz="4" w:space="0" w:color="auto"/>
              <w:right w:val="single" w:sz="4" w:space="0" w:color="auto"/>
            </w:tcBorders>
            <w:vAlign w:val="center"/>
          </w:tcPr>
          <w:p w14:paraId="5B19B3FE"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6</w:t>
            </w:r>
          </w:p>
        </w:tc>
        <w:tc>
          <w:tcPr>
            <w:tcW w:w="2977" w:type="dxa"/>
            <w:tcBorders>
              <w:top w:val="single" w:sz="4" w:space="0" w:color="auto"/>
              <w:left w:val="single" w:sz="4" w:space="0" w:color="auto"/>
              <w:bottom w:val="single" w:sz="4" w:space="0" w:color="auto"/>
              <w:right w:val="single" w:sz="4" w:space="0" w:color="auto"/>
            </w:tcBorders>
          </w:tcPr>
          <w:p w14:paraId="041AF7B6" w14:textId="77777777" w:rsidR="00E15DE7" w:rsidRPr="00E15DE7" w:rsidRDefault="00E15DE7" w:rsidP="00E15DE7">
            <w:pPr>
              <w:spacing w:after="0" w:line="240" w:lineRule="auto"/>
              <w:rPr>
                <w:rFonts w:ascii="Times New Roman" w:hAnsi="Times New Roman" w:cs="Times New Roman"/>
                <w:sz w:val="20"/>
                <w:szCs w:val="20"/>
                <w:lang w:eastAsia="pl-PL"/>
              </w:rPr>
            </w:pPr>
            <w:r w:rsidRPr="00E15DE7">
              <w:rPr>
                <w:rFonts w:ascii="Times New Roman" w:hAnsi="Times New Roman" w:cs="Times New Roman"/>
                <w:sz w:val="20"/>
                <w:szCs w:val="20"/>
                <w:lang w:eastAsia="pl-PL"/>
              </w:rPr>
              <w:t xml:space="preserve">Elektrolit </w:t>
            </w:r>
            <w:proofErr w:type="spellStart"/>
            <w:r w:rsidRPr="00E15DE7">
              <w:rPr>
                <w:rFonts w:ascii="Times New Roman" w:hAnsi="Times New Roman" w:cs="Times New Roman"/>
                <w:sz w:val="20"/>
                <w:szCs w:val="20"/>
                <w:lang w:eastAsia="pl-PL"/>
              </w:rPr>
              <w:t>KCl</w:t>
            </w:r>
            <w:proofErr w:type="spellEnd"/>
            <w:r w:rsidRPr="00E15DE7">
              <w:rPr>
                <w:rFonts w:ascii="Times New Roman" w:hAnsi="Times New Roman" w:cs="Times New Roman"/>
                <w:sz w:val="20"/>
                <w:szCs w:val="20"/>
                <w:lang w:eastAsia="pl-PL"/>
              </w:rPr>
              <w:t xml:space="preserve"> 3 mol/l 250 </w:t>
            </w:r>
            <w:proofErr w:type="spellStart"/>
            <w:r w:rsidRPr="00E15DE7">
              <w:rPr>
                <w:rFonts w:ascii="Times New Roman" w:hAnsi="Times New Roman" w:cs="Times New Roman"/>
                <w:sz w:val="20"/>
                <w:szCs w:val="20"/>
                <w:lang w:eastAsia="pl-PL"/>
              </w:rPr>
              <w:t>mL</w:t>
            </w:r>
            <w:proofErr w:type="spellEnd"/>
            <w:r w:rsidRPr="00E15DE7">
              <w:rPr>
                <w:rFonts w:ascii="Times New Roman" w:hAnsi="Times New Roman" w:cs="Times New Roman"/>
                <w:sz w:val="20"/>
                <w:szCs w:val="20"/>
                <w:lang w:eastAsia="pl-PL"/>
              </w:rPr>
              <w:t xml:space="preserve"> ( do uzupełnienia elektrod)</w:t>
            </w:r>
          </w:p>
        </w:tc>
        <w:tc>
          <w:tcPr>
            <w:tcW w:w="850" w:type="dxa"/>
            <w:tcBorders>
              <w:top w:val="single" w:sz="4" w:space="0" w:color="auto"/>
              <w:left w:val="single" w:sz="4" w:space="0" w:color="auto"/>
              <w:bottom w:val="single" w:sz="4" w:space="0" w:color="auto"/>
              <w:right w:val="single" w:sz="4" w:space="0" w:color="auto"/>
            </w:tcBorders>
            <w:vAlign w:val="center"/>
          </w:tcPr>
          <w:p w14:paraId="199DABD4"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vAlign w:val="center"/>
          </w:tcPr>
          <w:p w14:paraId="50D5AC0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r w:rsidRPr="00E15DE7">
              <w:rPr>
                <w:rFonts w:ascii="Times New Roman" w:hAnsi="Times New Roman" w:cs="Times New Roman"/>
                <w:sz w:val="20"/>
                <w:szCs w:val="20"/>
                <w:lang w:eastAsia="pl-PL"/>
              </w:rPr>
              <w:t>2</w:t>
            </w:r>
          </w:p>
        </w:tc>
        <w:tc>
          <w:tcPr>
            <w:tcW w:w="1134" w:type="dxa"/>
            <w:tcBorders>
              <w:top w:val="single" w:sz="4" w:space="0" w:color="auto"/>
              <w:left w:val="single" w:sz="4" w:space="0" w:color="auto"/>
              <w:bottom w:val="single" w:sz="4" w:space="0" w:color="auto"/>
              <w:right w:val="single" w:sz="4" w:space="0" w:color="auto"/>
            </w:tcBorders>
          </w:tcPr>
          <w:p w14:paraId="30352B03"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2BFDAD9"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153B789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258F31A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1717006"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7E3562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1162A7E8" w14:textId="77777777" w:rsidTr="00393334">
        <w:tc>
          <w:tcPr>
            <w:tcW w:w="710" w:type="dxa"/>
            <w:tcBorders>
              <w:top w:val="single" w:sz="4" w:space="0" w:color="auto"/>
              <w:left w:val="single" w:sz="4" w:space="0" w:color="auto"/>
              <w:bottom w:val="single" w:sz="4" w:space="0" w:color="auto"/>
              <w:right w:val="single" w:sz="4" w:space="0" w:color="auto"/>
            </w:tcBorders>
          </w:tcPr>
          <w:p w14:paraId="70F188FB" w14:textId="77777777" w:rsidR="00E15DE7" w:rsidRPr="00E15DE7" w:rsidRDefault="00E15DE7" w:rsidP="00E15DE7">
            <w:pPr>
              <w:tabs>
                <w:tab w:val="left" w:pos="286"/>
              </w:tabs>
              <w:ind w:left="392"/>
              <w:contextualSpacing/>
              <w:jc w:val="center"/>
              <w:rPr>
                <w:rFonts w:ascii="Czcionka tekstu podstawowego" w:hAnsi="Czcionka tekstu podstawowego"/>
                <w:color w:val="000000"/>
                <w:sz w:val="20"/>
                <w:szCs w:val="20"/>
              </w:rPr>
            </w:pPr>
          </w:p>
          <w:p w14:paraId="7D2109F4" w14:textId="77777777" w:rsidR="00E15DE7" w:rsidRPr="00E15DE7" w:rsidRDefault="00E15DE7" w:rsidP="00E15DE7">
            <w:pPr>
              <w:rPr>
                <w:rFonts w:ascii="Czcionka tekstu podstawowego" w:hAnsi="Czcionka tekstu podstawowego"/>
                <w:sz w:val="20"/>
                <w:szCs w:val="20"/>
              </w:rPr>
            </w:pPr>
            <w:r w:rsidRPr="00E15DE7">
              <w:rPr>
                <w:rFonts w:ascii="Czcionka tekstu podstawowego" w:hAnsi="Czcionka tekstu podstawowego"/>
                <w:sz w:val="20"/>
                <w:szCs w:val="20"/>
              </w:rPr>
              <w:t>7</w:t>
            </w:r>
          </w:p>
        </w:tc>
        <w:tc>
          <w:tcPr>
            <w:tcW w:w="2977" w:type="dxa"/>
            <w:tcBorders>
              <w:top w:val="single" w:sz="4" w:space="0" w:color="auto"/>
              <w:left w:val="single" w:sz="4" w:space="0" w:color="auto"/>
              <w:bottom w:val="single" w:sz="4" w:space="0" w:color="auto"/>
              <w:right w:val="single" w:sz="4" w:space="0" w:color="auto"/>
            </w:tcBorders>
          </w:tcPr>
          <w:p w14:paraId="7787D0BF"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Elektroda kombinowana </w:t>
            </w:r>
            <w:proofErr w:type="spellStart"/>
            <w:r w:rsidRPr="00E15DE7">
              <w:rPr>
                <w:rFonts w:ascii="Times New Roman" w:eastAsia="Times New Roman" w:hAnsi="Times New Roman" w:cs="Times New Roman"/>
                <w:sz w:val="20"/>
                <w:szCs w:val="20"/>
                <w:lang w:eastAsia="pl-PL"/>
              </w:rPr>
              <w:t>pH</w:t>
            </w:r>
            <w:proofErr w:type="spellEnd"/>
            <w:r w:rsidRPr="00E15DE7">
              <w:rPr>
                <w:rFonts w:ascii="Times New Roman" w:eastAsia="Times New Roman" w:hAnsi="Times New Roman" w:cs="Times New Roman"/>
                <w:sz w:val="20"/>
                <w:szCs w:val="20"/>
                <w:lang w:eastAsia="pl-PL"/>
              </w:rPr>
              <w:t xml:space="preserve"> ze złączem </w:t>
            </w:r>
            <w:proofErr w:type="spellStart"/>
            <w:r w:rsidRPr="00E15DE7">
              <w:rPr>
                <w:rFonts w:ascii="Times New Roman" w:eastAsia="Times New Roman" w:hAnsi="Times New Roman" w:cs="Times New Roman"/>
                <w:sz w:val="20"/>
                <w:szCs w:val="20"/>
                <w:lang w:eastAsia="pl-PL"/>
              </w:rPr>
              <w:t>din</w:t>
            </w:r>
            <w:proofErr w:type="spellEnd"/>
            <w:r w:rsidRPr="00E15DE7">
              <w:rPr>
                <w:rFonts w:ascii="Times New Roman" w:eastAsia="Times New Roman" w:hAnsi="Times New Roman" w:cs="Times New Roman"/>
                <w:sz w:val="20"/>
                <w:szCs w:val="20"/>
                <w:lang w:eastAsia="pl-PL"/>
              </w:rPr>
              <w:t xml:space="preserve"> + banan</w:t>
            </w:r>
          </w:p>
          <w:p w14:paraId="30601A03"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Elektroda wodoszczelna</w:t>
            </w:r>
          </w:p>
          <w:p w14:paraId="39F124CB"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Zakres pomiarowy 0-14 </w:t>
            </w:r>
            <w:proofErr w:type="spellStart"/>
            <w:r w:rsidRPr="00E15DE7">
              <w:rPr>
                <w:rFonts w:ascii="Times New Roman" w:eastAsia="Times New Roman" w:hAnsi="Times New Roman" w:cs="Times New Roman"/>
                <w:sz w:val="20"/>
                <w:szCs w:val="20"/>
                <w:lang w:eastAsia="pl-PL"/>
              </w:rPr>
              <w:t>pH</w:t>
            </w:r>
            <w:proofErr w:type="spellEnd"/>
          </w:p>
          <w:p w14:paraId="731D510A"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Obudowa tworzywo sztuczne </w:t>
            </w:r>
          </w:p>
          <w:p w14:paraId="46BAEFE8"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Elektrolit żel</w:t>
            </w:r>
          </w:p>
          <w:p w14:paraId="0C927A1D"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Zakres pracy min. 0,0 – 80°C</w:t>
            </w:r>
          </w:p>
          <w:p w14:paraId="6A63746A"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Ze zintegrowanym czujnikiem temperatury</w:t>
            </w:r>
          </w:p>
          <w:p w14:paraId="0475E419" w14:textId="77777777" w:rsidR="00E15DE7" w:rsidRPr="00E15DE7" w:rsidRDefault="00E15DE7" w:rsidP="00E15DE7">
            <w:pPr>
              <w:rPr>
                <w:rFonts w:ascii="Czcionka tekstu podstawowego" w:hAnsi="Czcionka tekstu podstawowego"/>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9BC418A" w14:textId="77777777" w:rsidR="00E15DE7" w:rsidRPr="00E15DE7" w:rsidRDefault="00E15DE7" w:rsidP="00E15DE7">
            <w:pPr>
              <w:jc w:val="center"/>
              <w:rPr>
                <w:rFonts w:ascii="Czcionka tekstu podstawowego" w:hAnsi="Czcionka tekstu podstawowego"/>
                <w:color w:val="000000"/>
                <w:sz w:val="20"/>
                <w:szCs w:val="20"/>
              </w:rPr>
            </w:pPr>
            <w:proofErr w:type="spellStart"/>
            <w:r w:rsidRPr="00E15DE7">
              <w:rPr>
                <w:rFonts w:ascii="Czcionka tekstu podstawowego" w:hAnsi="Czcionka tekstu podstawowego"/>
                <w:color w:val="000000"/>
                <w:sz w:val="20"/>
                <w:szCs w:val="20"/>
              </w:rPr>
              <w:lastRenderedPageBreak/>
              <w:t>szt</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062B164A" w14:textId="77777777" w:rsidR="00E15DE7" w:rsidRPr="00E15DE7" w:rsidRDefault="00E15DE7" w:rsidP="00E15DE7">
            <w:pPr>
              <w:jc w:val="center"/>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3E02CF7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0CDE56D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8B514B9"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5E8C8A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E66D1D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98DD64A"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2C6FA4EE" w14:textId="77777777" w:rsidTr="00393334">
        <w:tc>
          <w:tcPr>
            <w:tcW w:w="710" w:type="dxa"/>
            <w:tcBorders>
              <w:top w:val="single" w:sz="4" w:space="0" w:color="auto"/>
              <w:left w:val="single" w:sz="4" w:space="0" w:color="auto"/>
              <w:bottom w:val="single" w:sz="4" w:space="0" w:color="auto"/>
              <w:right w:val="single" w:sz="4" w:space="0" w:color="auto"/>
            </w:tcBorders>
          </w:tcPr>
          <w:p w14:paraId="10D02CA7" w14:textId="77777777" w:rsidR="00E15DE7" w:rsidRPr="00E15DE7" w:rsidRDefault="00E15DE7" w:rsidP="00E15DE7">
            <w:pPr>
              <w:ind w:left="392"/>
              <w:contextualSpacing/>
              <w:jc w:val="center"/>
              <w:rPr>
                <w:rFonts w:ascii="Czcionka tekstu podstawowego" w:hAnsi="Czcionka tekstu podstawowego"/>
                <w:color w:val="000000"/>
                <w:sz w:val="20"/>
                <w:szCs w:val="20"/>
              </w:rPr>
            </w:pPr>
          </w:p>
          <w:p w14:paraId="1D4DAD14" w14:textId="77777777" w:rsidR="00E15DE7" w:rsidRPr="00E15DE7" w:rsidRDefault="00E15DE7" w:rsidP="00E15DE7">
            <w:pPr>
              <w:rPr>
                <w:rFonts w:ascii="Czcionka tekstu podstawowego" w:hAnsi="Czcionka tekstu podstawowego"/>
                <w:sz w:val="20"/>
                <w:szCs w:val="20"/>
              </w:rPr>
            </w:pPr>
            <w:r w:rsidRPr="00E15DE7">
              <w:rPr>
                <w:rFonts w:ascii="Czcionka tekstu podstawowego" w:hAnsi="Czcionka tekstu podstawowego"/>
                <w:sz w:val="20"/>
                <w:szCs w:val="20"/>
              </w:rPr>
              <w:t>8</w:t>
            </w:r>
          </w:p>
        </w:tc>
        <w:tc>
          <w:tcPr>
            <w:tcW w:w="2977" w:type="dxa"/>
            <w:tcBorders>
              <w:top w:val="single" w:sz="4" w:space="0" w:color="auto"/>
              <w:left w:val="single" w:sz="4" w:space="0" w:color="auto"/>
              <w:bottom w:val="single" w:sz="4" w:space="0" w:color="auto"/>
              <w:right w:val="single" w:sz="4" w:space="0" w:color="auto"/>
            </w:tcBorders>
          </w:tcPr>
          <w:p w14:paraId="47F5AAC3"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Elektroda kombinowana </w:t>
            </w:r>
            <w:proofErr w:type="spellStart"/>
            <w:r w:rsidRPr="00E15DE7">
              <w:rPr>
                <w:rFonts w:ascii="Times New Roman" w:eastAsia="Times New Roman" w:hAnsi="Times New Roman" w:cs="Times New Roman"/>
                <w:sz w:val="20"/>
                <w:szCs w:val="20"/>
                <w:lang w:eastAsia="pl-PL"/>
              </w:rPr>
              <w:t>pH</w:t>
            </w:r>
            <w:proofErr w:type="spellEnd"/>
            <w:r w:rsidRPr="00E15DE7">
              <w:rPr>
                <w:rFonts w:ascii="Times New Roman" w:eastAsia="Times New Roman" w:hAnsi="Times New Roman" w:cs="Times New Roman"/>
                <w:sz w:val="20"/>
                <w:szCs w:val="20"/>
                <w:lang w:eastAsia="pl-PL"/>
              </w:rPr>
              <w:t xml:space="preserve"> ze złączem </w:t>
            </w:r>
            <w:proofErr w:type="spellStart"/>
            <w:r w:rsidRPr="00E15DE7">
              <w:rPr>
                <w:rFonts w:ascii="Times New Roman" w:eastAsia="Times New Roman" w:hAnsi="Times New Roman" w:cs="Times New Roman"/>
                <w:sz w:val="20"/>
                <w:szCs w:val="20"/>
                <w:lang w:eastAsia="pl-PL"/>
              </w:rPr>
              <w:t>din</w:t>
            </w:r>
            <w:proofErr w:type="spellEnd"/>
            <w:r w:rsidRPr="00E15DE7">
              <w:rPr>
                <w:rFonts w:ascii="Times New Roman" w:eastAsia="Times New Roman" w:hAnsi="Times New Roman" w:cs="Times New Roman"/>
                <w:sz w:val="20"/>
                <w:szCs w:val="20"/>
                <w:lang w:eastAsia="pl-PL"/>
              </w:rPr>
              <w:t xml:space="preserve"> + bananowe</w:t>
            </w:r>
          </w:p>
          <w:p w14:paraId="36A4D428"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Elektroda wodoszczelna</w:t>
            </w:r>
          </w:p>
          <w:p w14:paraId="7E291A41"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Zakres pomiarowy 0-14 </w:t>
            </w:r>
            <w:proofErr w:type="spellStart"/>
            <w:r w:rsidRPr="00E15DE7">
              <w:rPr>
                <w:rFonts w:ascii="Times New Roman" w:eastAsia="Times New Roman" w:hAnsi="Times New Roman" w:cs="Times New Roman"/>
                <w:sz w:val="20"/>
                <w:szCs w:val="20"/>
                <w:lang w:eastAsia="pl-PL"/>
              </w:rPr>
              <w:t>pH</w:t>
            </w:r>
            <w:proofErr w:type="spellEnd"/>
          </w:p>
          <w:p w14:paraId="09E12195"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 xml:space="preserve">Obudowa tworzywo sztuczne </w:t>
            </w:r>
          </w:p>
          <w:p w14:paraId="1CD20F3F"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Elektroda z elektrolitem ciekłym i z otworem do napełniania</w:t>
            </w:r>
          </w:p>
          <w:p w14:paraId="419FAD9E"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Zakres pracy min. 0,0 – 80°C</w:t>
            </w:r>
          </w:p>
          <w:p w14:paraId="25D4560D" w14:textId="77777777" w:rsidR="00E15DE7" w:rsidRPr="00E15DE7" w:rsidRDefault="00E15DE7" w:rsidP="00E15DE7">
            <w:pPr>
              <w:spacing w:after="0" w:line="240" w:lineRule="auto"/>
              <w:rPr>
                <w:rFonts w:ascii="Times New Roman" w:eastAsia="Times New Roman" w:hAnsi="Times New Roman" w:cs="Times New Roman"/>
                <w:sz w:val="20"/>
                <w:szCs w:val="20"/>
                <w:lang w:eastAsia="pl-PL"/>
              </w:rPr>
            </w:pPr>
            <w:r w:rsidRPr="00E15DE7">
              <w:rPr>
                <w:rFonts w:ascii="Times New Roman" w:eastAsia="Times New Roman" w:hAnsi="Times New Roman" w:cs="Times New Roman"/>
                <w:sz w:val="20"/>
                <w:szCs w:val="20"/>
                <w:lang w:eastAsia="pl-PL"/>
              </w:rPr>
              <w:t>Ze zintegrowanym czujnikiem temperatury</w:t>
            </w:r>
          </w:p>
          <w:p w14:paraId="5DF5E76B" w14:textId="77777777" w:rsidR="00E15DE7" w:rsidRPr="00E15DE7" w:rsidRDefault="00E15DE7" w:rsidP="00E15DE7">
            <w:pPr>
              <w:rPr>
                <w:rFonts w:ascii="Czcionka tekstu podstawowego" w:hAnsi="Czcionka tekstu podstawowego"/>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3DBBE4A3" w14:textId="77777777" w:rsidR="00E15DE7" w:rsidRPr="00E15DE7" w:rsidRDefault="00E15DE7" w:rsidP="00E15DE7">
            <w:pPr>
              <w:jc w:val="center"/>
              <w:rPr>
                <w:rFonts w:ascii="Czcionka tekstu podstawowego" w:hAnsi="Czcionka tekstu podstawowego"/>
                <w:color w:val="000000"/>
                <w:sz w:val="20"/>
                <w:szCs w:val="20"/>
              </w:rPr>
            </w:pPr>
            <w:proofErr w:type="spellStart"/>
            <w:r w:rsidRPr="00E15DE7">
              <w:rPr>
                <w:rFonts w:ascii="Czcionka tekstu podstawowego" w:hAnsi="Czcionka tekstu podstawowego"/>
                <w:color w:val="000000"/>
                <w:sz w:val="20"/>
                <w:szCs w:val="20"/>
              </w:rPr>
              <w:t>szt</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6C3F2937" w14:textId="77777777" w:rsidR="00E15DE7" w:rsidRPr="00E15DE7" w:rsidRDefault="00E15DE7" w:rsidP="00E15DE7">
            <w:pPr>
              <w:jc w:val="center"/>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4E1D015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49C84E47"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246FC912"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6F8171C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3F5FE7C"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F30C12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5B39D698" w14:textId="77777777" w:rsidTr="00393334">
        <w:tc>
          <w:tcPr>
            <w:tcW w:w="710" w:type="dxa"/>
            <w:tcBorders>
              <w:top w:val="single" w:sz="4" w:space="0" w:color="auto"/>
              <w:left w:val="single" w:sz="4" w:space="0" w:color="auto"/>
              <w:bottom w:val="single" w:sz="4" w:space="0" w:color="auto"/>
              <w:right w:val="single" w:sz="4" w:space="0" w:color="auto"/>
            </w:tcBorders>
          </w:tcPr>
          <w:p w14:paraId="5217002C" w14:textId="77777777" w:rsidR="00E15DE7" w:rsidRPr="00E15DE7" w:rsidRDefault="00E15DE7" w:rsidP="00E15DE7">
            <w:pPr>
              <w:ind w:left="392" w:hanging="217"/>
              <w:contextualSpacing/>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9</w:t>
            </w:r>
          </w:p>
        </w:tc>
        <w:tc>
          <w:tcPr>
            <w:tcW w:w="2977" w:type="dxa"/>
            <w:tcBorders>
              <w:top w:val="single" w:sz="4" w:space="0" w:color="auto"/>
              <w:left w:val="single" w:sz="4" w:space="0" w:color="auto"/>
              <w:bottom w:val="single" w:sz="4" w:space="0" w:color="auto"/>
              <w:right w:val="single" w:sz="4" w:space="0" w:color="auto"/>
            </w:tcBorders>
          </w:tcPr>
          <w:p w14:paraId="576E7D49" w14:textId="77777777" w:rsidR="00E15DE7" w:rsidRPr="00E15DE7" w:rsidRDefault="00E15DE7" w:rsidP="00E15DE7">
            <w:pPr>
              <w:rPr>
                <w:rFonts w:ascii="Czcionka tekstu podstawowego" w:hAnsi="Czcionka tekstu podstawowego"/>
                <w:sz w:val="20"/>
                <w:szCs w:val="20"/>
              </w:rPr>
            </w:pPr>
            <w:r w:rsidRPr="00E15DE7">
              <w:rPr>
                <w:rFonts w:ascii="Czcionka tekstu podstawowego" w:hAnsi="Czcionka tekstu podstawowego"/>
                <w:sz w:val="20"/>
                <w:szCs w:val="20"/>
              </w:rPr>
              <w:t xml:space="preserve">Elektroda </w:t>
            </w:r>
            <w:proofErr w:type="spellStart"/>
            <w:r w:rsidRPr="00E15DE7">
              <w:rPr>
                <w:rFonts w:ascii="Czcionka tekstu podstawowego" w:hAnsi="Czcionka tekstu podstawowego"/>
                <w:sz w:val="20"/>
                <w:szCs w:val="20"/>
              </w:rPr>
              <w:t>redox</w:t>
            </w:r>
            <w:proofErr w:type="spellEnd"/>
            <w:r w:rsidRPr="00E15DE7">
              <w:rPr>
                <w:rFonts w:ascii="Czcionka tekstu podstawowego" w:hAnsi="Czcionka tekstu podstawowego"/>
                <w:sz w:val="20"/>
                <w:szCs w:val="20"/>
              </w:rPr>
              <w:t xml:space="preserve"> ze złączem </w:t>
            </w:r>
            <w:proofErr w:type="spellStart"/>
            <w:r w:rsidRPr="00E15DE7">
              <w:rPr>
                <w:rFonts w:ascii="Czcionka tekstu podstawowego" w:hAnsi="Czcionka tekstu podstawowego"/>
                <w:sz w:val="20"/>
                <w:szCs w:val="20"/>
              </w:rPr>
              <w:t>din</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44C9498A" w14:textId="77777777" w:rsidR="00E15DE7" w:rsidRPr="00E15DE7" w:rsidRDefault="00E15DE7" w:rsidP="00E15DE7">
            <w:pPr>
              <w:jc w:val="center"/>
              <w:rPr>
                <w:rFonts w:ascii="Czcionka tekstu podstawowego" w:hAnsi="Czcionka tekstu podstawowego"/>
                <w:color w:val="000000"/>
                <w:sz w:val="20"/>
                <w:szCs w:val="20"/>
              </w:rPr>
            </w:pPr>
            <w:proofErr w:type="spellStart"/>
            <w:r w:rsidRPr="00E15DE7">
              <w:rPr>
                <w:rFonts w:ascii="Czcionka tekstu podstawowego" w:hAnsi="Czcionka tekstu podstawowego"/>
                <w:color w:val="000000"/>
                <w:sz w:val="20"/>
                <w:szCs w:val="20"/>
              </w:rPr>
              <w:t>szt</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7916FBCF" w14:textId="77777777" w:rsidR="00E15DE7" w:rsidRPr="00E15DE7" w:rsidRDefault="00E15DE7" w:rsidP="00E15DE7">
            <w:pPr>
              <w:jc w:val="center"/>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2</w:t>
            </w:r>
          </w:p>
        </w:tc>
        <w:tc>
          <w:tcPr>
            <w:tcW w:w="1134" w:type="dxa"/>
            <w:tcBorders>
              <w:top w:val="single" w:sz="4" w:space="0" w:color="auto"/>
              <w:left w:val="single" w:sz="4" w:space="0" w:color="auto"/>
              <w:bottom w:val="single" w:sz="4" w:space="0" w:color="auto"/>
              <w:right w:val="single" w:sz="4" w:space="0" w:color="auto"/>
            </w:tcBorders>
          </w:tcPr>
          <w:p w14:paraId="01C73BC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34BD87D"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1FBD25E8"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3663EE6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2BCC273"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0E7C8CF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7F5A85B5" w14:textId="77777777" w:rsidTr="00393334">
        <w:tc>
          <w:tcPr>
            <w:tcW w:w="710" w:type="dxa"/>
            <w:tcBorders>
              <w:top w:val="single" w:sz="4" w:space="0" w:color="auto"/>
              <w:left w:val="single" w:sz="4" w:space="0" w:color="auto"/>
              <w:bottom w:val="single" w:sz="4" w:space="0" w:color="auto"/>
              <w:right w:val="single" w:sz="4" w:space="0" w:color="auto"/>
            </w:tcBorders>
          </w:tcPr>
          <w:p w14:paraId="54EA7BC1" w14:textId="77777777" w:rsidR="00E15DE7" w:rsidRPr="00E15DE7" w:rsidRDefault="00E15DE7" w:rsidP="00E15DE7">
            <w:pPr>
              <w:ind w:left="392" w:hanging="217"/>
              <w:contextualSpacing/>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10</w:t>
            </w:r>
          </w:p>
        </w:tc>
        <w:tc>
          <w:tcPr>
            <w:tcW w:w="2977" w:type="dxa"/>
            <w:tcBorders>
              <w:top w:val="single" w:sz="4" w:space="0" w:color="auto"/>
              <w:left w:val="single" w:sz="4" w:space="0" w:color="auto"/>
              <w:bottom w:val="single" w:sz="4" w:space="0" w:color="auto"/>
              <w:right w:val="single" w:sz="4" w:space="0" w:color="auto"/>
            </w:tcBorders>
          </w:tcPr>
          <w:p w14:paraId="429A8297" w14:textId="77777777" w:rsidR="00E15DE7" w:rsidRPr="00E15DE7" w:rsidRDefault="00E15DE7" w:rsidP="00E15DE7">
            <w:pPr>
              <w:rPr>
                <w:rFonts w:ascii="Czcionka tekstu podstawowego" w:hAnsi="Czcionka tekstu podstawowego"/>
                <w:sz w:val="20"/>
                <w:szCs w:val="20"/>
              </w:rPr>
            </w:pPr>
            <w:r w:rsidRPr="00E15DE7">
              <w:rPr>
                <w:rFonts w:ascii="Czcionka tekstu podstawowego" w:hAnsi="Czcionka tekstu podstawowego"/>
                <w:sz w:val="20"/>
                <w:szCs w:val="20"/>
              </w:rPr>
              <w:t>Zestaw serwisowy do elektrody tlenowej cel-</w:t>
            </w:r>
            <w:proofErr w:type="spellStart"/>
            <w:r w:rsidRPr="00E15DE7">
              <w:rPr>
                <w:rFonts w:ascii="Czcionka tekstu podstawowego" w:hAnsi="Czcionka tekstu podstawowego"/>
                <w:sz w:val="20"/>
                <w:szCs w:val="20"/>
              </w:rPr>
              <w:t>ox</w:t>
            </w:r>
            <w:proofErr w:type="spellEnd"/>
          </w:p>
        </w:tc>
        <w:tc>
          <w:tcPr>
            <w:tcW w:w="850" w:type="dxa"/>
            <w:tcBorders>
              <w:top w:val="single" w:sz="4" w:space="0" w:color="auto"/>
              <w:left w:val="single" w:sz="4" w:space="0" w:color="auto"/>
              <w:bottom w:val="single" w:sz="4" w:space="0" w:color="auto"/>
              <w:right w:val="single" w:sz="4" w:space="0" w:color="auto"/>
            </w:tcBorders>
            <w:vAlign w:val="center"/>
          </w:tcPr>
          <w:p w14:paraId="3C90AEC7" w14:textId="77777777" w:rsidR="00E15DE7" w:rsidRPr="00E15DE7" w:rsidRDefault="00E15DE7" w:rsidP="00E15DE7">
            <w:pPr>
              <w:jc w:val="center"/>
              <w:rPr>
                <w:rFonts w:ascii="Czcionka tekstu podstawowego" w:hAnsi="Czcionka tekstu podstawowego"/>
                <w:color w:val="000000"/>
                <w:sz w:val="20"/>
                <w:szCs w:val="20"/>
              </w:rPr>
            </w:pPr>
            <w:proofErr w:type="spellStart"/>
            <w:r w:rsidRPr="00E15DE7">
              <w:rPr>
                <w:rFonts w:ascii="Czcionka tekstu podstawowego" w:hAnsi="Czcionka tekstu podstawowego"/>
                <w:color w:val="000000"/>
                <w:sz w:val="20"/>
                <w:szCs w:val="20"/>
              </w:rPr>
              <w:t>Kompl</w:t>
            </w:r>
            <w:proofErr w:type="spellEnd"/>
            <w:r w:rsidRPr="00E15DE7">
              <w:rPr>
                <w:rFonts w:ascii="Czcionka tekstu podstawowego" w:hAnsi="Czcionka tekstu podstawowego"/>
                <w:color w:val="000000"/>
                <w:sz w:val="20"/>
                <w:szCs w:val="20"/>
              </w:rPr>
              <w:t>.</w:t>
            </w:r>
          </w:p>
        </w:tc>
        <w:tc>
          <w:tcPr>
            <w:tcW w:w="709" w:type="dxa"/>
            <w:tcBorders>
              <w:top w:val="single" w:sz="4" w:space="0" w:color="auto"/>
              <w:left w:val="single" w:sz="4" w:space="0" w:color="auto"/>
              <w:bottom w:val="single" w:sz="4" w:space="0" w:color="auto"/>
              <w:right w:val="single" w:sz="4" w:space="0" w:color="auto"/>
            </w:tcBorders>
            <w:vAlign w:val="center"/>
          </w:tcPr>
          <w:p w14:paraId="158DCC8E" w14:textId="77777777" w:rsidR="00E15DE7" w:rsidRPr="00E15DE7" w:rsidRDefault="00E15DE7" w:rsidP="00E15DE7">
            <w:pPr>
              <w:jc w:val="center"/>
              <w:rPr>
                <w:rFonts w:ascii="Czcionka tekstu podstawowego" w:hAnsi="Czcionka tekstu podstawowego"/>
                <w:color w:val="000000"/>
                <w:sz w:val="20"/>
                <w:szCs w:val="20"/>
              </w:rPr>
            </w:pPr>
            <w:r w:rsidRPr="00E15DE7">
              <w:rPr>
                <w:rFonts w:ascii="Czcionka tekstu podstawowego" w:hAnsi="Czcionka tekstu podstawowego"/>
                <w:color w:val="000000"/>
                <w:sz w:val="20"/>
                <w:szCs w:val="20"/>
              </w:rPr>
              <w:t>1</w:t>
            </w:r>
          </w:p>
        </w:tc>
        <w:tc>
          <w:tcPr>
            <w:tcW w:w="1134" w:type="dxa"/>
            <w:tcBorders>
              <w:top w:val="single" w:sz="4" w:space="0" w:color="auto"/>
              <w:left w:val="single" w:sz="4" w:space="0" w:color="auto"/>
              <w:bottom w:val="single" w:sz="4" w:space="0" w:color="auto"/>
              <w:right w:val="single" w:sz="4" w:space="0" w:color="auto"/>
            </w:tcBorders>
          </w:tcPr>
          <w:p w14:paraId="7BED2944"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455130F"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5EC8FBF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5F76300E"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41E6B51"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E07E149"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r w:rsidR="00421DD1" w:rsidRPr="00E15DE7" w14:paraId="421411AC" w14:textId="77777777" w:rsidTr="00393334">
        <w:tc>
          <w:tcPr>
            <w:tcW w:w="710" w:type="dxa"/>
            <w:tcBorders>
              <w:top w:val="single" w:sz="4" w:space="0" w:color="auto"/>
              <w:left w:val="single" w:sz="4" w:space="0" w:color="auto"/>
              <w:bottom w:val="single" w:sz="4" w:space="0" w:color="auto"/>
              <w:right w:val="single" w:sz="4" w:space="0" w:color="auto"/>
            </w:tcBorders>
          </w:tcPr>
          <w:p w14:paraId="4EC868F0" w14:textId="77777777" w:rsidR="00E15DE7" w:rsidRPr="00E15DE7" w:rsidRDefault="00E15DE7" w:rsidP="00E15DE7">
            <w:pPr>
              <w:ind w:left="360"/>
              <w:contextualSpacing/>
              <w:jc w:val="center"/>
              <w:rPr>
                <w:rFonts w:ascii="Czcionka tekstu podstawowego" w:hAnsi="Czcionka tekstu podstawowego"/>
                <w:color w:val="000000"/>
                <w:sz w:val="20"/>
                <w:szCs w:val="20"/>
              </w:rPr>
            </w:pPr>
          </w:p>
        </w:tc>
        <w:tc>
          <w:tcPr>
            <w:tcW w:w="2977" w:type="dxa"/>
            <w:tcBorders>
              <w:top w:val="single" w:sz="4" w:space="0" w:color="auto"/>
              <w:left w:val="single" w:sz="4" w:space="0" w:color="auto"/>
              <w:bottom w:val="single" w:sz="4" w:space="0" w:color="auto"/>
              <w:right w:val="single" w:sz="4" w:space="0" w:color="auto"/>
            </w:tcBorders>
          </w:tcPr>
          <w:p w14:paraId="5BFB0C07" w14:textId="77777777" w:rsidR="00FC4876" w:rsidRDefault="00FC4876" w:rsidP="00E15DE7">
            <w:pPr>
              <w:rPr>
                <w:rFonts w:ascii="Czcionka tekstu podstawowego" w:hAnsi="Czcionka tekstu podstawowego"/>
                <w:sz w:val="20"/>
                <w:szCs w:val="20"/>
              </w:rPr>
            </w:pPr>
          </w:p>
          <w:p w14:paraId="796EA683" w14:textId="77777777" w:rsidR="00E15DE7" w:rsidRPr="00E15DE7" w:rsidRDefault="00E15DE7" w:rsidP="00E15DE7">
            <w:pPr>
              <w:rPr>
                <w:rFonts w:ascii="Czcionka tekstu podstawowego" w:hAnsi="Czcionka tekstu podstawowego"/>
                <w:sz w:val="20"/>
                <w:szCs w:val="20"/>
              </w:rPr>
            </w:pPr>
            <w:r w:rsidRPr="00E15DE7">
              <w:rPr>
                <w:rFonts w:ascii="Czcionka tekstu podstawowego" w:hAnsi="Czcionka tekstu podstawowego"/>
                <w:sz w:val="20"/>
                <w:szCs w:val="20"/>
              </w:rPr>
              <w:t>RAZEM</w:t>
            </w:r>
          </w:p>
        </w:tc>
        <w:tc>
          <w:tcPr>
            <w:tcW w:w="850" w:type="dxa"/>
            <w:tcBorders>
              <w:top w:val="single" w:sz="4" w:space="0" w:color="auto"/>
              <w:left w:val="single" w:sz="4" w:space="0" w:color="auto"/>
              <w:bottom w:val="single" w:sz="4" w:space="0" w:color="auto"/>
              <w:right w:val="single" w:sz="4" w:space="0" w:color="auto"/>
            </w:tcBorders>
            <w:vAlign w:val="center"/>
          </w:tcPr>
          <w:p w14:paraId="24F6DBF0" w14:textId="77777777" w:rsidR="00E15DE7" w:rsidRPr="00E15DE7" w:rsidRDefault="00E15DE7" w:rsidP="00E15DE7">
            <w:pPr>
              <w:jc w:val="center"/>
              <w:rPr>
                <w:rFonts w:ascii="Czcionka tekstu podstawowego" w:hAnsi="Czcionka tekstu podstawowego"/>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2D6052B1" w14:textId="77777777" w:rsidR="00E15DE7" w:rsidRPr="00E15DE7" w:rsidRDefault="00E15DE7" w:rsidP="00E15DE7">
            <w:pPr>
              <w:jc w:val="center"/>
              <w:rPr>
                <w:rFonts w:ascii="Czcionka tekstu podstawowego" w:hAnsi="Czcionka tekstu podstawowego"/>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tcPr>
          <w:p w14:paraId="6351153C"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38A87CD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32C9CFA5"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032FC5BC"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5AC17A23"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B777D70" w14:textId="77777777" w:rsidR="00E15DE7" w:rsidRPr="00E15DE7" w:rsidRDefault="00E15DE7" w:rsidP="00E15DE7">
            <w:pPr>
              <w:spacing w:after="0" w:line="240" w:lineRule="auto"/>
              <w:jc w:val="center"/>
              <w:rPr>
                <w:rFonts w:ascii="Times New Roman" w:hAnsi="Times New Roman" w:cs="Times New Roman"/>
                <w:sz w:val="20"/>
                <w:szCs w:val="20"/>
                <w:lang w:eastAsia="pl-PL"/>
              </w:rPr>
            </w:pPr>
          </w:p>
        </w:tc>
      </w:tr>
    </w:tbl>
    <w:p w14:paraId="16C685B6"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59045EF9"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17BC57B7" w14:textId="17EFF414"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2F7DD87B" w14:textId="77777777" w:rsidR="0001371D" w:rsidRPr="0043236E" w:rsidRDefault="0001371D" w:rsidP="0001371D">
      <w:pPr>
        <w:spacing w:after="0" w:line="240" w:lineRule="auto"/>
        <w:jc w:val="both"/>
        <w:rPr>
          <w:rFonts w:ascii="Times New Roman" w:hAnsi="Times New Roman" w:cs="Times New Roman"/>
          <w:b/>
          <w:sz w:val="18"/>
          <w:szCs w:val="18"/>
        </w:rPr>
      </w:pPr>
    </w:p>
    <w:p w14:paraId="09E6A7BA"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70BD3128" w14:textId="77777777" w:rsidR="0001371D" w:rsidRPr="0043236E" w:rsidRDefault="0001371D" w:rsidP="0001371D">
      <w:pPr>
        <w:jc w:val="both"/>
        <w:rPr>
          <w:rFonts w:ascii="Times New Roman" w:hAnsi="Times New Roman" w:cs="Times New Roman"/>
          <w:sz w:val="18"/>
          <w:szCs w:val="18"/>
        </w:rPr>
      </w:pPr>
    </w:p>
    <w:p w14:paraId="2513BA47"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00DDFB41" w14:textId="5BEBD4D3"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71CDF007" w14:textId="77777777" w:rsidR="00120B23" w:rsidRPr="00120B23" w:rsidRDefault="00120B23" w:rsidP="00120B23">
      <w:pPr>
        <w:rPr>
          <w:rFonts w:cs="Times New Roman"/>
        </w:rPr>
      </w:pPr>
    </w:p>
    <w:p w14:paraId="16DA07F6" w14:textId="77777777" w:rsidR="00B943D8" w:rsidRDefault="00B943D8" w:rsidP="00B943D8">
      <w:pPr>
        <w:spacing w:after="0" w:line="240" w:lineRule="auto"/>
        <w:rPr>
          <w:rFonts w:ascii="Times New Roman" w:hAnsi="Times New Roman" w:cs="Times New Roman"/>
          <w:b/>
          <w:sz w:val="20"/>
          <w:szCs w:val="20"/>
          <w:lang w:eastAsia="pl-PL"/>
        </w:rPr>
      </w:pPr>
    </w:p>
    <w:p w14:paraId="5D47B978" w14:textId="77777777" w:rsidR="00120B23" w:rsidRPr="00B943D8" w:rsidRDefault="00120B23" w:rsidP="00B943D8">
      <w:pPr>
        <w:spacing w:after="0" w:line="240" w:lineRule="auto"/>
        <w:rPr>
          <w:rFonts w:ascii="Times New Roman" w:hAnsi="Times New Roman" w:cs="Times New Roman"/>
          <w:b/>
          <w:sz w:val="20"/>
          <w:szCs w:val="20"/>
          <w:lang w:eastAsia="pl-PL"/>
        </w:rPr>
      </w:pPr>
    </w:p>
    <w:p w14:paraId="457015D9"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7803097C" w14:textId="77777777" w:rsidR="00B943D8" w:rsidRPr="00B943D8" w:rsidRDefault="00B943D8" w:rsidP="00B943D8">
      <w:pPr>
        <w:spacing w:after="0" w:line="240" w:lineRule="auto"/>
        <w:rPr>
          <w:rFonts w:ascii="Times New Roman" w:hAnsi="Times New Roman" w:cs="Times New Roman"/>
          <w:b/>
          <w:sz w:val="20"/>
          <w:szCs w:val="20"/>
          <w:lang w:eastAsia="pl-PL"/>
        </w:rPr>
      </w:pPr>
    </w:p>
    <w:p w14:paraId="278FCA37" w14:textId="77777777" w:rsidR="00B943D8" w:rsidRDefault="00B943D8" w:rsidP="00B943D8">
      <w:pPr>
        <w:spacing w:after="0" w:line="240" w:lineRule="auto"/>
        <w:rPr>
          <w:rFonts w:ascii="Times New Roman" w:hAnsi="Times New Roman" w:cs="Times New Roman"/>
          <w:b/>
          <w:sz w:val="20"/>
          <w:szCs w:val="20"/>
          <w:lang w:eastAsia="pl-PL"/>
        </w:rPr>
      </w:pPr>
    </w:p>
    <w:p w14:paraId="3D89B7D3" w14:textId="77777777" w:rsidR="00B943D8" w:rsidRDefault="00B943D8" w:rsidP="00B943D8">
      <w:pPr>
        <w:spacing w:after="0" w:line="240" w:lineRule="auto"/>
        <w:rPr>
          <w:rFonts w:ascii="Times New Roman" w:hAnsi="Times New Roman" w:cs="Times New Roman"/>
          <w:b/>
          <w:sz w:val="20"/>
          <w:szCs w:val="20"/>
          <w:lang w:eastAsia="pl-PL"/>
        </w:rPr>
      </w:pPr>
    </w:p>
    <w:p w14:paraId="66F244A2" w14:textId="77777777" w:rsidR="00120B23" w:rsidRDefault="00120B23" w:rsidP="00B943D8">
      <w:pPr>
        <w:spacing w:after="0" w:line="240" w:lineRule="auto"/>
        <w:rPr>
          <w:rFonts w:ascii="Times New Roman" w:hAnsi="Times New Roman" w:cs="Times New Roman"/>
          <w:b/>
          <w:sz w:val="20"/>
          <w:szCs w:val="20"/>
          <w:lang w:eastAsia="pl-PL"/>
        </w:rPr>
      </w:pPr>
    </w:p>
    <w:p w14:paraId="773FEE3D" w14:textId="77777777" w:rsidR="00120B23" w:rsidRDefault="00120B23" w:rsidP="00B943D8">
      <w:pPr>
        <w:spacing w:after="0" w:line="240" w:lineRule="auto"/>
        <w:rPr>
          <w:rFonts w:ascii="Times New Roman" w:hAnsi="Times New Roman" w:cs="Times New Roman"/>
          <w:b/>
          <w:sz w:val="20"/>
          <w:szCs w:val="20"/>
          <w:lang w:eastAsia="pl-PL"/>
        </w:rPr>
      </w:pPr>
    </w:p>
    <w:p w14:paraId="4E620D7B" w14:textId="77777777" w:rsidR="00DC1726" w:rsidRDefault="00DC1726" w:rsidP="00B943D8">
      <w:pPr>
        <w:spacing w:after="0" w:line="240" w:lineRule="auto"/>
        <w:rPr>
          <w:rFonts w:ascii="Times New Roman" w:hAnsi="Times New Roman" w:cs="Times New Roman"/>
          <w:b/>
          <w:sz w:val="20"/>
          <w:szCs w:val="20"/>
          <w:lang w:eastAsia="pl-PL"/>
        </w:rPr>
      </w:pPr>
    </w:p>
    <w:p w14:paraId="6AA38FDF" w14:textId="77777777" w:rsidR="00120B23" w:rsidRDefault="00120B23" w:rsidP="00B943D8">
      <w:pPr>
        <w:spacing w:after="0" w:line="240" w:lineRule="auto"/>
        <w:rPr>
          <w:rFonts w:ascii="Times New Roman" w:hAnsi="Times New Roman" w:cs="Times New Roman"/>
          <w:b/>
          <w:sz w:val="20"/>
          <w:szCs w:val="20"/>
          <w:lang w:eastAsia="pl-PL"/>
        </w:rPr>
      </w:pPr>
    </w:p>
    <w:p w14:paraId="1FD345A4" w14:textId="77777777" w:rsidR="00120B23" w:rsidRDefault="00120B23" w:rsidP="00B943D8">
      <w:pPr>
        <w:spacing w:after="0" w:line="240" w:lineRule="auto"/>
        <w:rPr>
          <w:rFonts w:ascii="Times New Roman" w:hAnsi="Times New Roman" w:cs="Times New Roman"/>
          <w:b/>
          <w:sz w:val="20"/>
          <w:szCs w:val="20"/>
          <w:lang w:eastAsia="pl-PL"/>
        </w:rPr>
      </w:pPr>
    </w:p>
    <w:p w14:paraId="07236013" w14:textId="77777777" w:rsidR="00120B23" w:rsidRDefault="00120B23" w:rsidP="00B943D8">
      <w:pPr>
        <w:spacing w:after="0" w:line="240" w:lineRule="auto"/>
        <w:rPr>
          <w:rFonts w:ascii="Times New Roman" w:hAnsi="Times New Roman" w:cs="Times New Roman"/>
          <w:b/>
          <w:sz w:val="20"/>
          <w:szCs w:val="20"/>
          <w:lang w:eastAsia="pl-PL"/>
        </w:rPr>
      </w:pPr>
    </w:p>
    <w:p w14:paraId="1E1A81E5" w14:textId="77777777" w:rsidR="00DC1726" w:rsidRDefault="00DC1726" w:rsidP="00B943D8">
      <w:pPr>
        <w:spacing w:after="0" w:line="240" w:lineRule="auto"/>
        <w:rPr>
          <w:rFonts w:ascii="Times New Roman" w:hAnsi="Times New Roman" w:cs="Times New Roman"/>
          <w:b/>
          <w:sz w:val="20"/>
          <w:szCs w:val="20"/>
          <w:lang w:eastAsia="pl-PL"/>
        </w:rPr>
      </w:pPr>
    </w:p>
    <w:p w14:paraId="47FDFAEC" w14:textId="77777777" w:rsidR="00120B23" w:rsidRDefault="00120B23" w:rsidP="00B943D8">
      <w:pPr>
        <w:spacing w:after="0" w:line="240" w:lineRule="auto"/>
        <w:rPr>
          <w:rFonts w:ascii="Times New Roman" w:hAnsi="Times New Roman" w:cs="Times New Roman"/>
          <w:sz w:val="20"/>
          <w:szCs w:val="20"/>
          <w:lang w:eastAsia="pl-PL"/>
        </w:rPr>
      </w:pPr>
    </w:p>
    <w:p w14:paraId="782B5931" w14:textId="77777777" w:rsidR="0001371D" w:rsidRPr="00120B23" w:rsidRDefault="00B943D8" w:rsidP="0001371D">
      <w:pPr>
        <w:spacing w:after="0" w:line="240" w:lineRule="auto"/>
        <w:jc w:val="right"/>
        <w:rPr>
          <w:rFonts w:ascii="Times New Roman" w:eastAsia="Times New Roman" w:hAnsi="Times New Roman" w:cs="Times New Roman"/>
          <w:b/>
          <w:i/>
          <w:lang w:eastAsia="pl-PL"/>
        </w:rPr>
      </w:pPr>
      <w:r w:rsidRPr="00B943D8">
        <w:rPr>
          <w:rFonts w:ascii="Times New Roman" w:hAnsi="Times New Roman" w:cs="Times New Roman"/>
          <w:sz w:val="20"/>
          <w:szCs w:val="20"/>
        </w:rPr>
        <w:lastRenderedPageBreak/>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Pr="00B943D8">
        <w:rPr>
          <w:rFonts w:ascii="Times New Roman" w:hAnsi="Times New Roman" w:cs="Times New Roman"/>
          <w:sz w:val="20"/>
          <w:szCs w:val="20"/>
        </w:rPr>
        <w:tab/>
      </w:r>
      <w:r w:rsidR="0001371D" w:rsidRPr="00120B23">
        <w:rPr>
          <w:rFonts w:ascii="Times New Roman" w:eastAsia="Times New Roman" w:hAnsi="Times New Roman" w:cs="Times New Roman"/>
          <w:b/>
          <w:i/>
          <w:lang w:eastAsia="pl-PL"/>
        </w:rPr>
        <w:t>Załącznik nr 3</w:t>
      </w:r>
    </w:p>
    <w:p w14:paraId="5B8515BB" w14:textId="77777777" w:rsidR="00B943D8" w:rsidRPr="00B943D8" w:rsidRDefault="00B943D8" w:rsidP="00B943D8">
      <w:pPr>
        <w:spacing w:after="0" w:line="240" w:lineRule="auto"/>
        <w:jc w:val="right"/>
        <w:rPr>
          <w:rFonts w:ascii="Times New Roman" w:hAnsi="Times New Roman" w:cs="Times New Roman"/>
          <w:b/>
          <w:sz w:val="20"/>
          <w:szCs w:val="20"/>
          <w:lang w:eastAsia="pl-PL"/>
        </w:rPr>
      </w:pPr>
      <w:r w:rsidRPr="00B943D8">
        <w:rPr>
          <w:rFonts w:ascii="Times New Roman" w:hAnsi="Times New Roman" w:cs="Times New Roman"/>
          <w:sz w:val="20"/>
          <w:szCs w:val="20"/>
        </w:rPr>
        <w:tab/>
      </w:r>
    </w:p>
    <w:p w14:paraId="2DC5F9C4" w14:textId="77777777" w:rsidR="00421DD1" w:rsidRDefault="00421DD1" w:rsidP="00421DD1">
      <w:pPr>
        <w:spacing w:after="0" w:line="240" w:lineRule="auto"/>
        <w:ind w:left="283"/>
        <w:contextualSpacing/>
        <w:rPr>
          <w:rFonts w:ascii="Times New Roman" w:hAnsi="Times New Roman" w:cs="Times New Roman"/>
          <w:b/>
          <w:sz w:val="20"/>
          <w:szCs w:val="20"/>
        </w:rPr>
      </w:pPr>
      <w:r w:rsidRPr="00393334">
        <w:rPr>
          <w:rFonts w:ascii="Times New Roman" w:hAnsi="Times New Roman" w:cs="Times New Roman"/>
          <w:b/>
          <w:sz w:val="20"/>
          <w:szCs w:val="20"/>
        </w:rPr>
        <w:t>Część 3 : Materiały eksploatacyjne  do posiadanego przez Zamawiającego analizatora AOX MultiX2000 oraz AOX MultiX2500</w:t>
      </w:r>
    </w:p>
    <w:p w14:paraId="29F91F36" w14:textId="77777777" w:rsidR="00393334" w:rsidRPr="00393334" w:rsidRDefault="00393334" w:rsidP="00421DD1">
      <w:pPr>
        <w:spacing w:after="0" w:line="240" w:lineRule="auto"/>
        <w:ind w:left="283"/>
        <w:contextualSpacing/>
        <w:rPr>
          <w:rFonts w:ascii="Times New Roman" w:hAnsi="Times New Roman" w:cs="Times New Roman"/>
          <w:b/>
          <w:sz w:val="20"/>
          <w:szCs w:val="20"/>
        </w:rPr>
      </w:pPr>
    </w:p>
    <w:tbl>
      <w:tblPr>
        <w:tblW w:w="11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3260"/>
        <w:gridCol w:w="993"/>
        <w:gridCol w:w="992"/>
        <w:gridCol w:w="1134"/>
        <w:gridCol w:w="850"/>
        <w:gridCol w:w="567"/>
        <w:gridCol w:w="851"/>
        <w:gridCol w:w="992"/>
        <w:gridCol w:w="992"/>
      </w:tblGrid>
      <w:tr w:rsidR="00421DD1" w:rsidRPr="00FC5435" w14:paraId="62359A2C" w14:textId="77777777" w:rsidTr="00421DD1">
        <w:tc>
          <w:tcPr>
            <w:tcW w:w="709" w:type="dxa"/>
            <w:shd w:val="clear" w:color="auto" w:fill="BFBFBF"/>
            <w:vAlign w:val="center"/>
          </w:tcPr>
          <w:p w14:paraId="1F0B8EE0"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Lp.</w:t>
            </w:r>
          </w:p>
        </w:tc>
        <w:tc>
          <w:tcPr>
            <w:tcW w:w="3260" w:type="dxa"/>
            <w:shd w:val="clear" w:color="auto" w:fill="BFBFBF"/>
            <w:vAlign w:val="center"/>
          </w:tcPr>
          <w:p w14:paraId="1974E378"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Nazwa towaru, wymagania,</w:t>
            </w:r>
          </w:p>
        </w:tc>
        <w:tc>
          <w:tcPr>
            <w:tcW w:w="993" w:type="dxa"/>
            <w:shd w:val="clear" w:color="auto" w:fill="BFBFBF"/>
            <w:vAlign w:val="center"/>
          </w:tcPr>
          <w:p w14:paraId="34473FFF"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Jednostka</w:t>
            </w:r>
          </w:p>
          <w:p w14:paraId="2C6EE577"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miary</w:t>
            </w:r>
          </w:p>
        </w:tc>
        <w:tc>
          <w:tcPr>
            <w:tcW w:w="992" w:type="dxa"/>
            <w:shd w:val="clear" w:color="auto" w:fill="BFBFBF"/>
            <w:vAlign w:val="center"/>
          </w:tcPr>
          <w:p w14:paraId="3565D92D"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Ilość</w:t>
            </w:r>
          </w:p>
        </w:tc>
        <w:tc>
          <w:tcPr>
            <w:tcW w:w="1134" w:type="dxa"/>
            <w:shd w:val="clear" w:color="auto" w:fill="BFBFBF"/>
            <w:vAlign w:val="center"/>
          </w:tcPr>
          <w:p w14:paraId="1F49701C"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 xml:space="preserve"> Cena jednostkowa netto</w:t>
            </w:r>
          </w:p>
        </w:tc>
        <w:tc>
          <w:tcPr>
            <w:tcW w:w="850" w:type="dxa"/>
            <w:shd w:val="clear" w:color="auto" w:fill="BFBFBF"/>
            <w:vAlign w:val="center"/>
          </w:tcPr>
          <w:p w14:paraId="5F5EB710"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Wartość netto</w:t>
            </w:r>
          </w:p>
        </w:tc>
        <w:tc>
          <w:tcPr>
            <w:tcW w:w="567" w:type="dxa"/>
            <w:shd w:val="clear" w:color="auto" w:fill="BFBFBF"/>
          </w:tcPr>
          <w:p w14:paraId="4FA1D94C"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p>
          <w:p w14:paraId="0F1A1573"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stawka</w:t>
            </w:r>
          </w:p>
          <w:p w14:paraId="76B59246"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 xml:space="preserve"> VAT</w:t>
            </w:r>
          </w:p>
        </w:tc>
        <w:tc>
          <w:tcPr>
            <w:tcW w:w="851" w:type="dxa"/>
            <w:shd w:val="clear" w:color="auto" w:fill="BFBFBF"/>
          </w:tcPr>
          <w:p w14:paraId="2EB97BCB"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p>
          <w:p w14:paraId="1CCEF809"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Wartość</w:t>
            </w:r>
          </w:p>
          <w:p w14:paraId="4B0E2A37"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VAT</w:t>
            </w:r>
          </w:p>
        </w:tc>
        <w:tc>
          <w:tcPr>
            <w:tcW w:w="992" w:type="dxa"/>
            <w:shd w:val="clear" w:color="auto" w:fill="BFBFBF"/>
          </w:tcPr>
          <w:p w14:paraId="79765B9D"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p>
          <w:p w14:paraId="4CA59BDB"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Wartość</w:t>
            </w:r>
          </w:p>
          <w:p w14:paraId="08590A23"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brutto</w:t>
            </w:r>
          </w:p>
        </w:tc>
        <w:tc>
          <w:tcPr>
            <w:tcW w:w="992" w:type="dxa"/>
            <w:shd w:val="clear" w:color="auto" w:fill="BFBFBF"/>
          </w:tcPr>
          <w:p w14:paraId="5AE69191"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p>
          <w:p w14:paraId="5A6B51FF" w14:textId="77777777" w:rsidR="00421DD1" w:rsidRPr="00A0706E" w:rsidRDefault="00421DD1" w:rsidP="00202824">
            <w:pPr>
              <w:spacing w:after="0" w:line="240" w:lineRule="auto"/>
              <w:jc w:val="center"/>
              <w:rPr>
                <w:rFonts w:ascii="Times New Roman" w:eastAsia="Times New Roman" w:hAnsi="Times New Roman" w:cs="Times New Roman"/>
                <w:b/>
                <w:sz w:val="16"/>
                <w:szCs w:val="16"/>
                <w:lang w:eastAsia="pl-PL"/>
              </w:rPr>
            </w:pPr>
            <w:r w:rsidRPr="00A0706E">
              <w:rPr>
                <w:rFonts w:ascii="Times New Roman" w:eastAsia="Times New Roman" w:hAnsi="Times New Roman" w:cs="Times New Roman"/>
                <w:b/>
                <w:sz w:val="16"/>
                <w:szCs w:val="16"/>
                <w:lang w:eastAsia="pl-PL"/>
              </w:rPr>
              <w:t>Producent, nazwa handlowa</w:t>
            </w:r>
          </w:p>
        </w:tc>
      </w:tr>
      <w:tr w:rsidR="00421DD1" w:rsidRPr="00FC5435" w14:paraId="68C7B587" w14:textId="77777777" w:rsidTr="00421DD1">
        <w:tc>
          <w:tcPr>
            <w:tcW w:w="709" w:type="dxa"/>
            <w:shd w:val="clear" w:color="auto" w:fill="FFFFFF"/>
            <w:vAlign w:val="center"/>
          </w:tcPr>
          <w:p w14:paraId="3D687176"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eastAsia="pl-PL"/>
              </w:rPr>
            </w:pPr>
            <w:r w:rsidRPr="00FC5435">
              <w:rPr>
                <w:rFonts w:ascii="Times New Roman" w:eastAsia="Times New Roman" w:hAnsi="Times New Roman" w:cs="Times New Roman"/>
                <w:b/>
                <w:sz w:val="20"/>
                <w:szCs w:val="20"/>
                <w:lang w:eastAsia="pl-PL"/>
              </w:rPr>
              <w:t>1</w:t>
            </w:r>
          </w:p>
        </w:tc>
        <w:tc>
          <w:tcPr>
            <w:tcW w:w="3260" w:type="dxa"/>
            <w:shd w:val="clear" w:color="auto" w:fill="FFFFFF"/>
            <w:vAlign w:val="center"/>
          </w:tcPr>
          <w:p w14:paraId="6AD58FC9" w14:textId="77777777" w:rsidR="00421DD1" w:rsidRPr="00FC5435" w:rsidRDefault="00421DD1" w:rsidP="00202824">
            <w:pPr>
              <w:spacing w:after="0" w:line="240" w:lineRule="auto"/>
              <w:jc w:val="center"/>
              <w:rPr>
                <w:rFonts w:ascii="Times New Roman" w:eastAsia="Times New Roman" w:hAnsi="Times New Roman" w:cs="Times New Roman"/>
                <w:b/>
                <w:bCs/>
                <w:sz w:val="20"/>
                <w:szCs w:val="20"/>
                <w:lang w:eastAsia="pl-PL"/>
              </w:rPr>
            </w:pPr>
            <w:r w:rsidRPr="00FC5435">
              <w:rPr>
                <w:rFonts w:ascii="Times New Roman" w:eastAsia="Times New Roman" w:hAnsi="Times New Roman" w:cs="Times New Roman"/>
                <w:b/>
                <w:bCs/>
                <w:sz w:val="20"/>
                <w:szCs w:val="20"/>
                <w:lang w:eastAsia="pl-PL"/>
              </w:rPr>
              <w:t>2</w:t>
            </w:r>
          </w:p>
        </w:tc>
        <w:tc>
          <w:tcPr>
            <w:tcW w:w="993" w:type="dxa"/>
            <w:shd w:val="clear" w:color="auto" w:fill="FFFFFF"/>
            <w:vAlign w:val="center"/>
          </w:tcPr>
          <w:p w14:paraId="1DF9FCA5"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eastAsia="pl-PL"/>
              </w:rPr>
            </w:pPr>
            <w:r w:rsidRPr="00FC5435">
              <w:rPr>
                <w:rFonts w:ascii="Times New Roman" w:eastAsia="Times New Roman" w:hAnsi="Times New Roman" w:cs="Times New Roman"/>
                <w:b/>
                <w:sz w:val="20"/>
                <w:szCs w:val="20"/>
                <w:lang w:eastAsia="pl-PL"/>
              </w:rPr>
              <w:t>3</w:t>
            </w:r>
          </w:p>
        </w:tc>
        <w:tc>
          <w:tcPr>
            <w:tcW w:w="992" w:type="dxa"/>
            <w:shd w:val="clear" w:color="auto" w:fill="FFFFFF"/>
            <w:vAlign w:val="center"/>
          </w:tcPr>
          <w:p w14:paraId="1A5E0BB4"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eastAsia="pl-PL"/>
              </w:rPr>
            </w:pPr>
            <w:r w:rsidRPr="00FC5435">
              <w:rPr>
                <w:rFonts w:ascii="Times New Roman" w:eastAsia="Times New Roman" w:hAnsi="Times New Roman" w:cs="Times New Roman"/>
                <w:b/>
                <w:sz w:val="20"/>
                <w:szCs w:val="20"/>
                <w:lang w:eastAsia="pl-PL"/>
              </w:rPr>
              <w:t>4</w:t>
            </w:r>
          </w:p>
        </w:tc>
        <w:tc>
          <w:tcPr>
            <w:tcW w:w="1134" w:type="dxa"/>
            <w:shd w:val="clear" w:color="auto" w:fill="FFFFFF"/>
            <w:vAlign w:val="center"/>
          </w:tcPr>
          <w:p w14:paraId="24F3AFFD"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5</w:t>
            </w:r>
          </w:p>
        </w:tc>
        <w:tc>
          <w:tcPr>
            <w:tcW w:w="850" w:type="dxa"/>
            <w:shd w:val="clear" w:color="auto" w:fill="FFFFFF"/>
            <w:vAlign w:val="center"/>
          </w:tcPr>
          <w:p w14:paraId="33B34E35"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6</w:t>
            </w:r>
          </w:p>
        </w:tc>
        <w:tc>
          <w:tcPr>
            <w:tcW w:w="567" w:type="dxa"/>
            <w:shd w:val="clear" w:color="auto" w:fill="FFFFFF"/>
          </w:tcPr>
          <w:p w14:paraId="00CC242B"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7</w:t>
            </w:r>
          </w:p>
        </w:tc>
        <w:tc>
          <w:tcPr>
            <w:tcW w:w="851" w:type="dxa"/>
            <w:shd w:val="clear" w:color="auto" w:fill="FFFFFF"/>
          </w:tcPr>
          <w:p w14:paraId="32944217"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8</w:t>
            </w:r>
          </w:p>
        </w:tc>
        <w:tc>
          <w:tcPr>
            <w:tcW w:w="992" w:type="dxa"/>
            <w:shd w:val="clear" w:color="auto" w:fill="FFFFFF"/>
          </w:tcPr>
          <w:p w14:paraId="7CB8363C"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9</w:t>
            </w:r>
          </w:p>
        </w:tc>
        <w:tc>
          <w:tcPr>
            <w:tcW w:w="992" w:type="dxa"/>
            <w:shd w:val="clear" w:color="auto" w:fill="FFFFFF"/>
          </w:tcPr>
          <w:p w14:paraId="420584E2" w14:textId="77777777" w:rsidR="00421DD1" w:rsidRPr="00FC5435" w:rsidRDefault="00421DD1" w:rsidP="00202824">
            <w:pPr>
              <w:spacing w:after="0" w:line="240" w:lineRule="auto"/>
              <w:jc w:val="center"/>
              <w:rPr>
                <w:rFonts w:ascii="Times New Roman" w:eastAsia="Times New Roman" w:hAnsi="Times New Roman" w:cs="Times New Roman"/>
                <w:b/>
                <w:sz w:val="20"/>
                <w:szCs w:val="20"/>
                <w:lang w:val="en-GB" w:eastAsia="pl-PL"/>
              </w:rPr>
            </w:pPr>
            <w:r w:rsidRPr="00FC5435">
              <w:rPr>
                <w:rFonts w:ascii="Times New Roman" w:eastAsia="Times New Roman" w:hAnsi="Times New Roman" w:cs="Times New Roman"/>
                <w:b/>
                <w:sz w:val="20"/>
                <w:szCs w:val="20"/>
                <w:lang w:val="en-GB" w:eastAsia="pl-PL"/>
              </w:rPr>
              <w:t>10</w:t>
            </w:r>
          </w:p>
        </w:tc>
      </w:tr>
      <w:tr w:rsidR="00421DD1" w:rsidRPr="00FC5435" w14:paraId="7DB528CA" w14:textId="77777777" w:rsidTr="00421DD1">
        <w:tc>
          <w:tcPr>
            <w:tcW w:w="709" w:type="dxa"/>
            <w:vAlign w:val="center"/>
          </w:tcPr>
          <w:p w14:paraId="508BFDAB" w14:textId="77777777" w:rsidR="00421DD1" w:rsidRPr="00FC5435" w:rsidRDefault="00421DD1" w:rsidP="00202824">
            <w:pPr>
              <w:spacing w:after="0" w:line="240" w:lineRule="auto"/>
              <w:jc w:val="center"/>
              <w:rPr>
                <w:rFonts w:ascii="Times New Roman" w:hAnsi="Times New Roman" w:cs="Times New Roman"/>
                <w:sz w:val="20"/>
                <w:szCs w:val="20"/>
                <w:lang w:eastAsia="pl-PL"/>
              </w:rPr>
            </w:pPr>
            <w:r w:rsidRPr="00FC5435">
              <w:rPr>
                <w:rFonts w:ascii="Times New Roman" w:hAnsi="Times New Roman" w:cs="Times New Roman"/>
                <w:sz w:val="20"/>
                <w:szCs w:val="20"/>
                <w:lang w:eastAsia="pl-PL"/>
              </w:rPr>
              <w:t>1</w:t>
            </w:r>
          </w:p>
        </w:tc>
        <w:tc>
          <w:tcPr>
            <w:tcW w:w="3260" w:type="dxa"/>
            <w:vAlign w:val="center"/>
          </w:tcPr>
          <w:p w14:paraId="258F6C1A" w14:textId="77777777" w:rsidR="00421DD1" w:rsidRPr="00FC5435" w:rsidRDefault="00421DD1"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 xml:space="preserve">Kolumienki kwarcowe wypełnione węglem aktywnym 18 mm x 6 mm do oznaczania AOX metodą kolumnową wg PN-EN ISO 9562, do układu AP-2P do przygotowania próbek metodą kolumnową, do analizatora AOX MultiX2000, pakowane po 100 </w:t>
            </w:r>
            <w:proofErr w:type="spellStart"/>
            <w:r w:rsidRPr="00FC5435">
              <w:rPr>
                <w:rFonts w:ascii="Times New Roman" w:hAnsi="Times New Roman" w:cs="Times New Roman"/>
                <w:kern w:val="3"/>
                <w:sz w:val="20"/>
                <w:szCs w:val="20"/>
                <w:lang w:eastAsia="pl-PL"/>
              </w:rPr>
              <w:t>szt</w:t>
            </w:r>
            <w:proofErr w:type="spellEnd"/>
          </w:p>
        </w:tc>
        <w:tc>
          <w:tcPr>
            <w:tcW w:w="993" w:type="dxa"/>
          </w:tcPr>
          <w:p w14:paraId="0A32F944"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 xml:space="preserve">Opak </w:t>
            </w:r>
          </w:p>
        </w:tc>
        <w:tc>
          <w:tcPr>
            <w:tcW w:w="992" w:type="dxa"/>
          </w:tcPr>
          <w:p w14:paraId="609154AE"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5</w:t>
            </w:r>
          </w:p>
        </w:tc>
        <w:tc>
          <w:tcPr>
            <w:tcW w:w="1134" w:type="dxa"/>
          </w:tcPr>
          <w:p w14:paraId="426A9324"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0" w:type="dxa"/>
          </w:tcPr>
          <w:p w14:paraId="0D9BB68E"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567" w:type="dxa"/>
          </w:tcPr>
          <w:p w14:paraId="29B71D56"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1" w:type="dxa"/>
          </w:tcPr>
          <w:p w14:paraId="70ED251C"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54B59E34"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56831478"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r>
      <w:tr w:rsidR="00421DD1" w:rsidRPr="00FC5435" w14:paraId="22B161CD" w14:textId="77777777" w:rsidTr="00421DD1">
        <w:trPr>
          <w:trHeight w:val="819"/>
        </w:trPr>
        <w:tc>
          <w:tcPr>
            <w:tcW w:w="709" w:type="dxa"/>
            <w:vAlign w:val="center"/>
          </w:tcPr>
          <w:p w14:paraId="29EACE7C" w14:textId="77777777" w:rsidR="00421DD1" w:rsidRPr="00FC5435" w:rsidRDefault="00421DD1" w:rsidP="00202824">
            <w:pPr>
              <w:spacing w:after="0" w:line="240" w:lineRule="auto"/>
              <w:jc w:val="center"/>
              <w:rPr>
                <w:rFonts w:ascii="Times New Roman" w:hAnsi="Times New Roman" w:cs="Times New Roman"/>
                <w:sz w:val="20"/>
                <w:szCs w:val="20"/>
                <w:lang w:eastAsia="pl-PL"/>
              </w:rPr>
            </w:pPr>
            <w:r w:rsidRPr="00FC5435">
              <w:rPr>
                <w:rFonts w:ascii="Times New Roman" w:hAnsi="Times New Roman" w:cs="Times New Roman"/>
                <w:sz w:val="20"/>
                <w:szCs w:val="20"/>
                <w:lang w:eastAsia="pl-PL"/>
              </w:rPr>
              <w:t>2</w:t>
            </w:r>
          </w:p>
        </w:tc>
        <w:tc>
          <w:tcPr>
            <w:tcW w:w="3260" w:type="dxa"/>
            <w:vAlign w:val="center"/>
          </w:tcPr>
          <w:p w14:paraId="300043B0" w14:textId="77777777" w:rsidR="00421DD1" w:rsidRPr="00FC5435" w:rsidRDefault="00421DD1"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 xml:space="preserve">elektroda kombinowana Pt/Ag, ceramiczna  do pomiarów kulometrycznych, do analizatora AOX MultiX2000 </w:t>
            </w:r>
          </w:p>
        </w:tc>
        <w:tc>
          <w:tcPr>
            <w:tcW w:w="993" w:type="dxa"/>
          </w:tcPr>
          <w:p w14:paraId="15318C35"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roofErr w:type="spellStart"/>
            <w:r w:rsidRPr="00FC5435">
              <w:rPr>
                <w:rFonts w:ascii="Times New Roman" w:hAnsi="Times New Roman" w:cs="Times New Roman"/>
                <w:kern w:val="3"/>
                <w:sz w:val="20"/>
                <w:szCs w:val="20"/>
                <w:lang w:eastAsia="pl-PL"/>
              </w:rPr>
              <w:t>szt</w:t>
            </w:r>
            <w:proofErr w:type="spellEnd"/>
          </w:p>
        </w:tc>
        <w:tc>
          <w:tcPr>
            <w:tcW w:w="992" w:type="dxa"/>
          </w:tcPr>
          <w:p w14:paraId="28DC9BDB"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1</w:t>
            </w:r>
          </w:p>
        </w:tc>
        <w:tc>
          <w:tcPr>
            <w:tcW w:w="1134" w:type="dxa"/>
          </w:tcPr>
          <w:p w14:paraId="3253E8CA"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0" w:type="dxa"/>
          </w:tcPr>
          <w:p w14:paraId="58166B1E"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567" w:type="dxa"/>
          </w:tcPr>
          <w:p w14:paraId="6F1840A7"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1" w:type="dxa"/>
          </w:tcPr>
          <w:p w14:paraId="10752FF2"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7ABD1254"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4275224B"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r>
      <w:tr w:rsidR="00421DD1" w:rsidRPr="00FC5435" w14:paraId="0EE2D6F5" w14:textId="77777777" w:rsidTr="00421DD1">
        <w:trPr>
          <w:trHeight w:val="819"/>
        </w:trPr>
        <w:tc>
          <w:tcPr>
            <w:tcW w:w="709" w:type="dxa"/>
            <w:vAlign w:val="center"/>
          </w:tcPr>
          <w:p w14:paraId="0A01C50D" w14:textId="77777777" w:rsidR="00421DD1" w:rsidRPr="00FC5435" w:rsidRDefault="00421DD1" w:rsidP="00202824">
            <w:pPr>
              <w:spacing w:after="0" w:line="240" w:lineRule="auto"/>
              <w:jc w:val="center"/>
              <w:rPr>
                <w:rFonts w:ascii="Times New Roman" w:hAnsi="Times New Roman" w:cs="Times New Roman"/>
                <w:sz w:val="20"/>
                <w:szCs w:val="20"/>
                <w:lang w:eastAsia="pl-PL"/>
              </w:rPr>
            </w:pPr>
            <w:r w:rsidRPr="00FC5435">
              <w:rPr>
                <w:rFonts w:ascii="Times New Roman" w:hAnsi="Times New Roman" w:cs="Times New Roman"/>
                <w:sz w:val="20"/>
                <w:szCs w:val="20"/>
                <w:lang w:eastAsia="pl-PL"/>
              </w:rPr>
              <w:t>3</w:t>
            </w:r>
          </w:p>
        </w:tc>
        <w:tc>
          <w:tcPr>
            <w:tcW w:w="3260" w:type="dxa"/>
            <w:vAlign w:val="center"/>
          </w:tcPr>
          <w:p w14:paraId="00F13375" w14:textId="77777777" w:rsidR="00421DD1" w:rsidRPr="00FC5435" w:rsidRDefault="00421DD1"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strzykawka plastikowa 100 ml, (do układu APU-sim do przygotowania próbek metodą kolumnową, do analizatora AOX MultiX2500</w:t>
            </w:r>
          </w:p>
        </w:tc>
        <w:tc>
          <w:tcPr>
            <w:tcW w:w="993" w:type="dxa"/>
          </w:tcPr>
          <w:p w14:paraId="404FB7AA"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roofErr w:type="spellStart"/>
            <w:r w:rsidRPr="00FC5435">
              <w:rPr>
                <w:rFonts w:ascii="Times New Roman" w:hAnsi="Times New Roman" w:cs="Times New Roman"/>
                <w:kern w:val="3"/>
                <w:sz w:val="20"/>
                <w:szCs w:val="20"/>
                <w:lang w:eastAsia="pl-PL"/>
              </w:rPr>
              <w:t>szt</w:t>
            </w:r>
            <w:proofErr w:type="spellEnd"/>
          </w:p>
        </w:tc>
        <w:tc>
          <w:tcPr>
            <w:tcW w:w="992" w:type="dxa"/>
          </w:tcPr>
          <w:p w14:paraId="4D45DC62"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12</w:t>
            </w:r>
          </w:p>
        </w:tc>
        <w:tc>
          <w:tcPr>
            <w:tcW w:w="1134" w:type="dxa"/>
          </w:tcPr>
          <w:p w14:paraId="0C2488ED"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0" w:type="dxa"/>
          </w:tcPr>
          <w:p w14:paraId="70A5A018"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567" w:type="dxa"/>
          </w:tcPr>
          <w:p w14:paraId="1CFBBB2C"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1" w:type="dxa"/>
          </w:tcPr>
          <w:p w14:paraId="0048439B"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6F5642C2"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Pr>
          <w:p w14:paraId="5B4C082F"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r>
      <w:tr w:rsidR="00421DD1" w:rsidRPr="00FC5435" w14:paraId="6C1BA9EB" w14:textId="77777777" w:rsidTr="00421DD1">
        <w:trPr>
          <w:trHeight w:val="512"/>
        </w:trPr>
        <w:tc>
          <w:tcPr>
            <w:tcW w:w="709" w:type="dxa"/>
            <w:tcBorders>
              <w:top w:val="single" w:sz="4" w:space="0" w:color="auto"/>
              <w:left w:val="single" w:sz="4" w:space="0" w:color="auto"/>
              <w:bottom w:val="single" w:sz="4" w:space="0" w:color="auto"/>
              <w:right w:val="single" w:sz="4" w:space="0" w:color="auto"/>
            </w:tcBorders>
            <w:vAlign w:val="center"/>
          </w:tcPr>
          <w:p w14:paraId="2F5D2D5A" w14:textId="77777777" w:rsidR="00421DD1" w:rsidRPr="00FC5435" w:rsidRDefault="00421DD1" w:rsidP="00202824">
            <w:pPr>
              <w:spacing w:after="0" w:line="240" w:lineRule="auto"/>
              <w:jc w:val="center"/>
              <w:rPr>
                <w:rFonts w:ascii="Times New Roman" w:hAnsi="Times New Roman" w:cs="Times New Roman"/>
                <w:sz w:val="20"/>
                <w:szCs w:val="20"/>
                <w:lang w:eastAsia="pl-PL"/>
              </w:rPr>
            </w:pPr>
          </w:p>
          <w:p w14:paraId="24A19FF4" w14:textId="77777777" w:rsidR="00421DD1" w:rsidRPr="00FC5435" w:rsidRDefault="00421DD1" w:rsidP="00202824">
            <w:pPr>
              <w:spacing w:after="0" w:line="240" w:lineRule="auto"/>
              <w:jc w:val="center"/>
              <w:rPr>
                <w:rFonts w:ascii="Times New Roman" w:hAnsi="Times New Roman" w:cs="Times New Roman"/>
                <w:sz w:val="20"/>
                <w:szCs w:val="20"/>
                <w:lang w:eastAsia="pl-PL"/>
              </w:rPr>
            </w:pPr>
          </w:p>
        </w:tc>
        <w:tc>
          <w:tcPr>
            <w:tcW w:w="3260" w:type="dxa"/>
            <w:tcBorders>
              <w:top w:val="single" w:sz="4" w:space="0" w:color="auto"/>
              <w:left w:val="single" w:sz="4" w:space="0" w:color="auto"/>
              <w:bottom w:val="single" w:sz="4" w:space="0" w:color="auto"/>
              <w:right w:val="single" w:sz="4" w:space="0" w:color="auto"/>
            </w:tcBorders>
            <w:vAlign w:val="center"/>
          </w:tcPr>
          <w:p w14:paraId="67820757" w14:textId="77777777" w:rsidR="00421DD1" w:rsidRPr="00FC5435" w:rsidRDefault="00421DD1"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FC5435">
              <w:rPr>
                <w:rFonts w:ascii="Times New Roman" w:hAnsi="Times New Roman" w:cs="Times New Roman"/>
                <w:kern w:val="3"/>
                <w:sz w:val="20"/>
                <w:szCs w:val="20"/>
                <w:lang w:eastAsia="pl-PL"/>
              </w:rPr>
              <w:t>RAZEM</w:t>
            </w:r>
          </w:p>
        </w:tc>
        <w:tc>
          <w:tcPr>
            <w:tcW w:w="993" w:type="dxa"/>
            <w:tcBorders>
              <w:top w:val="single" w:sz="4" w:space="0" w:color="auto"/>
              <w:left w:val="single" w:sz="4" w:space="0" w:color="auto"/>
              <w:bottom w:val="single" w:sz="4" w:space="0" w:color="auto"/>
              <w:right w:val="single" w:sz="4" w:space="0" w:color="auto"/>
            </w:tcBorders>
          </w:tcPr>
          <w:p w14:paraId="02607B30"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4A62871A"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0E5BFCC"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48FBCD4D"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567" w:type="dxa"/>
            <w:tcBorders>
              <w:top w:val="single" w:sz="4" w:space="0" w:color="auto"/>
              <w:left w:val="single" w:sz="4" w:space="0" w:color="auto"/>
              <w:bottom w:val="single" w:sz="4" w:space="0" w:color="auto"/>
              <w:right w:val="single" w:sz="4" w:space="0" w:color="auto"/>
            </w:tcBorders>
          </w:tcPr>
          <w:p w14:paraId="7EFFD4CA"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37935713"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2A8039F6"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c>
          <w:tcPr>
            <w:tcW w:w="992" w:type="dxa"/>
            <w:tcBorders>
              <w:top w:val="single" w:sz="4" w:space="0" w:color="auto"/>
              <w:left w:val="single" w:sz="4" w:space="0" w:color="auto"/>
              <w:bottom w:val="single" w:sz="4" w:space="0" w:color="auto"/>
              <w:right w:val="single" w:sz="4" w:space="0" w:color="auto"/>
            </w:tcBorders>
          </w:tcPr>
          <w:p w14:paraId="143C65D7" w14:textId="77777777" w:rsidR="00421DD1" w:rsidRPr="00FC5435" w:rsidRDefault="00421DD1" w:rsidP="00202824">
            <w:pPr>
              <w:suppressAutoHyphens/>
              <w:autoSpaceDN w:val="0"/>
              <w:spacing w:after="0" w:line="240" w:lineRule="auto"/>
              <w:textAlignment w:val="baseline"/>
              <w:rPr>
                <w:rFonts w:ascii="Times New Roman" w:hAnsi="Times New Roman" w:cs="Times New Roman"/>
                <w:kern w:val="3"/>
                <w:sz w:val="20"/>
                <w:szCs w:val="20"/>
                <w:lang w:eastAsia="pl-PL"/>
              </w:rPr>
            </w:pPr>
          </w:p>
        </w:tc>
      </w:tr>
    </w:tbl>
    <w:p w14:paraId="7C527AC7" w14:textId="77777777" w:rsidR="00421DD1" w:rsidRPr="00FC5435" w:rsidRDefault="00421DD1" w:rsidP="00421DD1">
      <w:pPr>
        <w:rPr>
          <w:rFonts w:ascii="Times New Roman" w:hAnsi="Times New Roman" w:cs="Times New Roman"/>
          <w:b/>
          <w:sz w:val="20"/>
          <w:szCs w:val="20"/>
        </w:rPr>
      </w:pPr>
    </w:p>
    <w:p w14:paraId="51E6822A" w14:textId="77777777" w:rsidR="00B943D8" w:rsidRPr="00B943D8" w:rsidRDefault="00B943D8" w:rsidP="00B943D8">
      <w:pPr>
        <w:spacing w:after="0" w:line="240" w:lineRule="auto"/>
        <w:jc w:val="both"/>
        <w:rPr>
          <w:rFonts w:ascii="Times New Roman" w:hAnsi="Times New Roman" w:cs="Times New Roman"/>
          <w:sz w:val="20"/>
          <w:szCs w:val="20"/>
          <w:lang w:eastAsia="pl-PL"/>
        </w:rPr>
      </w:pPr>
    </w:p>
    <w:p w14:paraId="22965A39" w14:textId="77777777" w:rsidR="0001371D" w:rsidRPr="00EC34EF" w:rsidRDefault="0001371D" w:rsidP="0001371D">
      <w:pPr>
        <w:jc w:val="both"/>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D100336"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6A582BE5"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5398E501" w14:textId="77777777" w:rsidR="0001371D" w:rsidRPr="0043236E" w:rsidRDefault="0001371D" w:rsidP="0001371D">
      <w:pPr>
        <w:spacing w:after="0" w:line="240" w:lineRule="auto"/>
        <w:jc w:val="both"/>
        <w:rPr>
          <w:rFonts w:ascii="Times New Roman" w:hAnsi="Times New Roman" w:cs="Times New Roman"/>
          <w:b/>
          <w:sz w:val="18"/>
          <w:szCs w:val="18"/>
        </w:rPr>
      </w:pPr>
    </w:p>
    <w:p w14:paraId="2B963806"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3CEFFDCB" w14:textId="77777777" w:rsidR="0001371D" w:rsidRPr="0043236E" w:rsidRDefault="0001371D" w:rsidP="0001371D">
      <w:pPr>
        <w:jc w:val="both"/>
        <w:rPr>
          <w:rFonts w:ascii="Times New Roman" w:hAnsi="Times New Roman" w:cs="Times New Roman"/>
          <w:sz w:val="18"/>
          <w:szCs w:val="18"/>
        </w:rPr>
      </w:pPr>
    </w:p>
    <w:p w14:paraId="5DE836C0"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30895412"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3167829A" w14:textId="77777777" w:rsidR="00120B23" w:rsidRDefault="00120B23" w:rsidP="003A52C0">
      <w:pPr>
        <w:spacing w:after="240" w:line="240" w:lineRule="auto"/>
        <w:rPr>
          <w:rFonts w:ascii="Times New Roman" w:hAnsi="Times New Roman" w:cs="Times New Roman"/>
          <w:b/>
          <w:sz w:val="20"/>
          <w:szCs w:val="20"/>
          <w:lang w:eastAsia="pl-PL"/>
        </w:rPr>
      </w:pPr>
    </w:p>
    <w:p w14:paraId="6B0A1E31" w14:textId="77777777" w:rsidR="00120B23" w:rsidRDefault="00120B23" w:rsidP="003A52C0">
      <w:pPr>
        <w:spacing w:after="240" w:line="240" w:lineRule="auto"/>
        <w:rPr>
          <w:rFonts w:ascii="Times New Roman" w:hAnsi="Times New Roman" w:cs="Times New Roman"/>
          <w:b/>
          <w:sz w:val="20"/>
          <w:szCs w:val="20"/>
          <w:lang w:eastAsia="pl-PL"/>
        </w:rPr>
      </w:pPr>
    </w:p>
    <w:p w14:paraId="49094D8C" w14:textId="77777777" w:rsidR="00FC4876" w:rsidRDefault="00FC4876" w:rsidP="003A52C0">
      <w:pPr>
        <w:spacing w:after="240" w:line="240" w:lineRule="auto"/>
        <w:rPr>
          <w:rFonts w:ascii="Times New Roman" w:hAnsi="Times New Roman" w:cs="Times New Roman"/>
          <w:b/>
          <w:sz w:val="20"/>
          <w:szCs w:val="20"/>
          <w:lang w:eastAsia="pl-PL"/>
        </w:rPr>
      </w:pPr>
    </w:p>
    <w:p w14:paraId="7E352C3E" w14:textId="77777777" w:rsidR="00120B23" w:rsidRDefault="00120B23" w:rsidP="003A52C0">
      <w:pPr>
        <w:spacing w:after="240" w:line="240" w:lineRule="auto"/>
        <w:rPr>
          <w:rFonts w:ascii="Times New Roman" w:hAnsi="Times New Roman" w:cs="Times New Roman"/>
          <w:b/>
          <w:sz w:val="20"/>
          <w:szCs w:val="20"/>
          <w:lang w:eastAsia="pl-PL"/>
        </w:rPr>
      </w:pPr>
    </w:p>
    <w:p w14:paraId="2242EB5B" w14:textId="77777777" w:rsidR="0001371D" w:rsidRPr="00120B23" w:rsidRDefault="0001371D" w:rsidP="0001371D">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453B1342" w14:textId="77777777" w:rsidR="00202824" w:rsidRPr="00393334" w:rsidRDefault="00223F00" w:rsidP="00202824">
      <w:pPr>
        <w:spacing w:line="360" w:lineRule="auto"/>
        <w:ind w:left="283"/>
        <w:contextualSpacing/>
        <w:rPr>
          <w:rFonts w:ascii="Times New Roman" w:hAnsi="Times New Roman" w:cs="Times New Roman"/>
          <w:b/>
          <w:sz w:val="20"/>
          <w:szCs w:val="20"/>
        </w:rPr>
      </w:pPr>
      <w:r w:rsidRPr="00393334">
        <w:rPr>
          <w:rFonts w:ascii="Times New Roman" w:hAnsi="Times New Roman" w:cs="Times New Roman"/>
          <w:b/>
          <w:sz w:val="20"/>
          <w:szCs w:val="20"/>
          <w:lang w:eastAsia="pl-PL"/>
        </w:rPr>
        <w:t xml:space="preserve">Część </w:t>
      </w:r>
      <w:r w:rsidR="00B5481A" w:rsidRPr="00393334">
        <w:rPr>
          <w:rFonts w:ascii="Times New Roman" w:hAnsi="Times New Roman" w:cs="Times New Roman"/>
          <w:b/>
          <w:sz w:val="20"/>
          <w:szCs w:val="20"/>
          <w:lang w:eastAsia="pl-PL"/>
        </w:rPr>
        <w:t>4</w:t>
      </w:r>
      <w:r w:rsidRPr="00393334">
        <w:rPr>
          <w:rFonts w:ascii="Times New Roman" w:hAnsi="Times New Roman" w:cs="Times New Roman"/>
          <w:b/>
          <w:sz w:val="20"/>
          <w:szCs w:val="20"/>
          <w:lang w:eastAsia="pl-PL"/>
        </w:rPr>
        <w:t xml:space="preserve">. </w:t>
      </w:r>
      <w:r w:rsidR="00202824" w:rsidRPr="00393334">
        <w:rPr>
          <w:rFonts w:ascii="Times New Roman" w:hAnsi="Times New Roman" w:cs="Times New Roman"/>
          <w:b/>
          <w:sz w:val="20"/>
          <w:szCs w:val="20"/>
        </w:rPr>
        <w:t xml:space="preserve">Elementy eksploatacyjne </w:t>
      </w:r>
      <w:r w:rsidR="00202824" w:rsidRPr="00393334">
        <w:rPr>
          <w:rFonts w:ascii="Times New Roman" w:hAnsi="Times New Roman" w:cs="Times New Roman"/>
          <w:sz w:val="20"/>
          <w:szCs w:val="20"/>
        </w:rPr>
        <w:t xml:space="preserve">zestawu </w:t>
      </w:r>
      <w:proofErr w:type="spellStart"/>
      <w:r w:rsidR="00202824" w:rsidRPr="00393334">
        <w:rPr>
          <w:rFonts w:ascii="Times New Roman" w:hAnsi="Times New Roman" w:cs="Times New Roman"/>
          <w:b/>
          <w:sz w:val="20"/>
          <w:szCs w:val="20"/>
        </w:rPr>
        <w:t>FIACompact</w:t>
      </w:r>
      <w:proofErr w:type="spellEnd"/>
      <w:r w:rsidR="00202824" w:rsidRPr="00393334">
        <w:rPr>
          <w:rFonts w:ascii="Times New Roman" w:hAnsi="Times New Roman" w:cs="Times New Roman"/>
          <w:b/>
          <w:sz w:val="20"/>
          <w:szCs w:val="20"/>
        </w:rPr>
        <w:t>/</w:t>
      </w:r>
      <w:proofErr w:type="spellStart"/>
      <w:r w:rsidR="00202824" w:rsidRPr="00393334">
        <w:rPr>
          <w:rFonts w:ascii="Times New Roman" w:hAnsi="Times New Roman" w:cs="Times New Roman"/>
          <w:b/>
          <w:sz w:val="20"/>
          <w:szCs w:val="20"/>
        </w:rPr>
        <w:t>FIAModula</w:t>
      </w:r>
      <w:proofErr w:type="spellEnd"/>
    </w:p>
    <w:tbl>
      <w:tblPr>
        <w:tblW w:w="11199" w:type="dxa"/>
        <w:tblInd w:w="-356" w:type="dxa"/>
        <w:tblLayout w:type="fixed"/>
        <w:tblCellMar>
          <w:left w:w="70" w:type="dxa"/>
          <w:right w:w="70" w:type="dxa"/>
        </w:tblCellMar>
        <w:tblLook w:val="00A0" w:firstRow="1" w:lastRow="0" w:firstColumn="1" w:lastColumn="0" w:noHBand="0" w:noVBand="0"/>
      </w:tblPr>
      <w:tblGrid>
        <w:gridCol w:w="426"/>
        <w:gridCol w:w="3402"/>
        <w:gridCol w:w="567"/>
        <w:gridCol w:w="567"/>
        <w:gridCol w:w="1134"/>
        <w:gridCol w:w="1134"/>
        <w:gridCol w:w="567"/>
        <w:gridCol w:w="851"/>
        <w:gridCol w:w="1134"/>
        <w:gridCol w:w="1417"/>
      </w:tblGrid>
      <w:tr w:rsidR="00202824" w:rsidRPr="00202824" w14:paraId="525EEEE8" w14:textId="77777777" w:rsidTr="00202824">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065E9C47" w14:textId="77777777" w:rsidR="00202824" w:rsidRPr="00202824" w:rsidRDefault="00202824" w:rsidP="00202824">
            <w:pPr>
              <w:spacing w:after="0" w:line="240" w:lineRule="auto"/>
              <w:ind w:left="316" w:hanging="240"/>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Lp.</w:t>
            </w:r>
          </w:p>
        </w:tc>
        <w:tc>
          <w:tcPr>
            <w:tcW w:w="3402" w:type="dxa"/>
            <w:tcBorders>
              <w:top w:val="single" w:sz="4" w:space="0" w:color="auto"/>
              <w:left w:val="nil"/>
              <w:bottom w:val="single" w:sz="4" w:space="0" w:color="auto"/>
              <w:right w:val="single" w:sz="4" w:space="0" w:color="auto"/>
            </w:tcBorders>
            <w:shd w:val="clear" w:color="000000" w:fill="D9D9D9"/>
            <w:vAlign w:val="center"/>
          </w:tcPr>
          <w:p w14:paraId="769E0656"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Nazwa towaru, wymagania,</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27661A70"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Jednostka</w:t>
            </w:r>
          </w:p>
          <w:p w14:paraId="131104A5"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miary</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0EEBEC23"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Ilość</w:t>
            </w:r>
          </w:p>
        </w:tc>
        <w:tc>
          <w:tcPr>
            <w:tcW w:w="1134" w:type="dxa"/>
            <w:tcBorders>
              <w:top w:val="single" w:sz="4" w:space="0" w:color="auto"/>
              <w:left w:val="nil"/>
              <w:bottom w:val="single" w:sz="4" w:space="0" w:color="auto"/>
              <w:right w:val="single" w:sz="4" w:space="0" w:color="auto"/>
            </w:tcBorders>
            <w:shd w:val="clear" w:color="000000" w:fill="D9D9D9"/>
            <w:vAlign w:val="center"/>
          </w:tcPr>
          <w:p w14:paraId="0BCEA50E"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 xml:space="preserve"> Cena jednostkowa netto</w:t>
            </w:r>
          </w:p>
        </w:tc>
        <w:tc>
          <w:tcPr>
            <w:tcW w:w="1134" w:type="dxa"/>
            <w:tcBorders>
              <w:top w:val="single" w:sz="4" w:space="0" w:color="auto"/>
              <w:left w:val="nil"/>
              <w:bottom w:val="single" w:sz="4" w:space="0" w:color="auto"/>
              <w:right w:val="single" w:sz="4" w:space="0" w:color="auto"/>
            </w:tcBorders>
            <w:shd w:val="clear" w:color="000000" w:fill="D9D9D9"/>
            <w:vAlign w:val="center"/>
          </w:tcPr>
          <w:p w14:paraId="119EAF41"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Wartość netto</w:t>
            </w:r>
          </w:p>
        </w:tc>
        <w:tc>
          <w:tcPr>
            <w:tcW w:w="567" w:type="dxa"/>
            <w:tcBorders>
              <w:top w:val="single" w:sz="4" w:space="0" w:color="auto"/>
              <w:left w:val="nil"/>
              <w:bottom w:val="single" w:sz="4" w:space="0" w:color="auto"/>
              <w:right w:val="single" w:sz="4" w:space="0" w:color="auto"/>
            </w:tcBorders>
            <w:shd w:val="clear" w:color="000000" w:fill="D9D9D9"/>
          </w:tcPr>
          <w:p w14:paraId="0FB607B0"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p>
          <w:p w14:paraId="5551B1D2"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stawka</w:t>
            </w:r>
          </w:p>
          <w:p w14:paraId="3A1F98AF"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 xml:space="preserve"> VAT</w:t>
            </w:r>
          </w:p>
        </w:tc>
        <w:tc>
          <w:tcPr>
            <w:tcW w:w="851" w:type="dxa"/>
            <w:tcBorders>
              <w:top w:val="single" w:sz="4" w:space="0" w:color="auto"/>
              <w:left w:val="nil"/>
              <w:bottom w:val="single" w:sz="4" w:space="0" w:color="auto"/>
              <w:right w:val="single" w:sz="4" w:space="0" w:color="auto"/>
            </w:tcBorders>
            <w:shd w:val="clear" w:color="000000" w:fill="D9D9D9"/>
          </w:tcPr>
          <w:p w14:paraId="693151C8"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p>
          <w:p w14:paraId="241B4830"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Wartość</w:t>
            </w:r>
          </w:p>
          <w:p w14:paraId="45AD2DCF"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VAT</w:t>
            </w:r>
          </w:p>
        </w:tc>
        <w:tc>
          <w:tcPr>
            <w:tcW w:w="1134" w:type="dxa"/>
            <w:tcBorders>
              <w:top w:val="single" w:sz="4" w:space="0" w:color="auto"/>
              <w:left w:val="nil"/>
              <w:bottom w:val="single" w:sz="4" w:space="0" w:color="auto"/>
              <w:right w:val="single" w:sz="4" w:space="0" w:color="auto"/>
            </w:tcBorders>
            <w:shd w:val="clear" w:color="000000" w:fill="D9D9D9"/>
          </w:tcPr>
          <w:p w14:paraId="1FC325E8"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p>
          <w:p w14:paraId="1C92089B"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Wartość</w:t>
            </w:r>
          </w:p>
          <w:p w14:paraId="2960D530"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brutto</w:t>
            </w:r>
          </w:p>
        </w:tc>
        <w:tc>
          <w:tcPr>
            <w:tcW w:w="1417" w:type="dxa"/>
            <w:tcBorders>
              <w:top w:val="single" w:sz="4" w:space="0" w:color="auto"/>
              <w:left w:val="nil"/>
              <w:bottom w:val="single" w:sz="4" w:space="0" w:color="auto"/>
              <w:right w:val="single" w:sz="4" w:space="0" w:color="auto"/>
            </w:tcBorders>
            <w:shd w:val="clear" w:color="000000" w:fill="D9D9D9"/>
          </w:tcPr>
          <w:p w14:paraId="02DF52BB"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p>
          <w:p w14:paraId="4C757D91"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Producent, nazwa handlowa</w:t>
            </w:r>
          </w:p>
        </w:tc>
      </w:tr>
      <w:tr w:rsidR="00202824" w:rsidRPr="00202824" w14:paraId="1C4B1D92" w14:textId="77777777" w:rsidTr="00202824">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1F0012D9"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1</w:t>
            </w:r>
          </w:p>
        </w:tc>
        <w:tc>
          <w:tcPr>
            <w:tcW w:w="3402" w:type="dxa"/>
            <w:tcBorders>
              <w:top w:val="single" w:sz="4" w:space="0" w:color="auto"/>
              <w:left w:val="nil"/>
              <w:bottom w:val="single" w:sz="4" w:space="0" w:color="auto"/>
              <w:right w:val="single" w:sz="4" w:space="0" w:color="auto"/>
            </w:tcBorders>
            <w:shd w:val="clear" w:color="000000" w:fill="D9D9D9"/>
            <w:vAlign w:val="center"/>
          </w:tcPr>
          <w:p w14:paraId="60DFDD21" w14:textId="77777777" w:rsidR="00202824" w:rsidRPr="00202824" w:rsidRDefault="00202824" w:rsidP="00202824">
            <w:pPr>
              <w:spacing w:after="0" w:line="240" w:lineRule="auto"/>
              <w:jc w:val="center"/>
              <w:rPr>
                <w:rFonts w:ascii="Times New Roman" w:eastAsia="Times New Roman" w:hAnsi="Times New Roman" w:cs="Times New Roman"/>
                <w:b/>
                <w:bCs/>
                <w:sz w:val="20"/>
                <w:szCs w:val="20"/>
                <w:lang w:eastAsia="pl-PL"/>
              </w:rPr>
            </w:pPr>
            <w:r w:rsidRPr="00202824">
              <w:rPr>
                <w:rFonts w:ascii="Times New Roman" w:eastAsia="Times New Roman" w:hAnsi="Times New Roman" w:cs="Times New Roman"/>
                <w:b/>
                <w:bCs/>
                <w:sz w:val="20"/>
                <w:szCs w:val="20"/>
                <w:lang w:eastAsia="pl-PL"/>
              </w:rPr>
              <w:t>2</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07333414"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3</w:t>
            </w:r>
          </w:p>
        </w:tc>
        <w:tc>
          <w:tcPr>
            <w:tcW w:w="567" w:type="dxa"/>
            <w:tcBorders>
              <w:top w:val="single" w:sz="4" w:space="0" w:color="auto"/>
              <w:left w:val="nil"/>
              <w:bottom w:val="single" w:sz="4" w:space="0" w:color="auto"/>
              <w:right w:val="single" w:sz="4" w:space="0" w:color="auto"/>
            </w:tcBorders>
            <w:shd w:val="clear" w:color="000000" w:fill="D9D9D9"/>
            <w:vAlign w:val="center"/>
          </w:tcPr>
          <w:p w14:paraId="526184C2"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eastAsia="pl-PL"/>
              </w:rPr>
            </w:pPr>
            <w:r w:rsidRPr="00202824">
              <w:rPr>
                <w:rFonts w:ascii="Times New Roman" w:eastAsia="Times New Roman" w:hAnsi="Times New Roman" w:cs="Times New Roman"/>
                <w:b/>
                <w:sz w:val="20"/>
                <w:szCs w:val="20"/>
                <w:lang w:eastAsia="pl-PL"/>
              </w:rPr>
              <w:t>4</w:t>
            </w:r>
          </w:p>
        </w:tc>
        <w:tc>
          <w:tcPr>
            <w:tcW w:w="1134" w:type="dxa"/>
            <w:tcBorders>
              <w:top w:val="single" w:sz="4" w:space="0" w:color="auto"/>
              <w:left w:val="nil"/>
              <w:bottom w:val="single" w:sz="4" w:space="0" w:color="auto"/>
              <w:right w:val="single" w:sz="4" w:space="0" w:color="auto"/>
            </w:tcBorders>
            <w:shd w:val="clear" w:color="000000" w:fill="D9D9D9"/>
            <w:vAlign w:val="center"/>
          </w:tcPr>
          <w:p w14:paraId="022EE7BD"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5</w:t>
            </w:r>
          </w:p>
        </w:tc>
        <w:tc>
          <w:tcPr>
            <w:tcW w:w="1134" w:type="dxa"/>
            <w:tcBorders>
              <w:top w:val="single" w:sz="4" w:space="0" w:color="auto"/>
              <w:left w:val="nil"/>
              <w:bottom w:val="single" w:sz="4" w:space="0" w:color="auto"/>
              <w:right w:val="single" w:sz="4" w:space="0" w:color="auto"/>
            </w:tcBorders>
            <w:shd w:val="clear" w:color="000000" w:fill="D9D9D9"/>
            <w:vAlign w:val="center"/>
          </w:tcPr>
          <w:p w14:paraId="5C7CE84B"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6</w:t>
            </w:r>
          </w:p>
        </w:tc>
        <w:tc>
          <w:tcPr>
            <w:tcW w:w="567" w:type="dxa"/>
            <w:tcBorders>
              <w:top w:val="single" w:sz="4" w:space="0" w:color="auto"/>
              <w:left w:val="nil"/>
              <w:bottom w:val="single" w:sz="4" w:space="0" w:color="auto"/>
              <w:right w:val="single" w:sz="4" w:space="0" w:color="auto"/>
            </w:tcBorders>
            <w:shd w:val="clear" w:color="000000" w:fill="D9D9D9"/>
          </w:tcPr>
          <w:p w14:paraId="3EE86CA6"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7</w:t>
            </w:r>
          </w:p>
        </w:tc>
        <w:tc>
          <w:tcPr>
            <w:tcW w:w="851" w:type="dxa"/>
            <w:tcBorders>
              <w:top w:val="single" w:sz="4" w:space="0" w:color="auto"/>
              <w:left w:val="nil"/>
              <w:bottom w:val="single" w:sz="4" w:space="0" w:color="auto"/>
              <w:right w:val="single" w:sz="4" w:space="0" w:color="auto"/>
            </w:tcBorders>
            <w:shd w:val="clear" w:color="000000" w:fill="D9D9D9"/>
          </w:tcPr>
          <w:p w14:paraId="759D0042"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8</w:t>
            </w:r>
          </w:p>
        </w:tc>
        <w:tc>
          <w:tcPr>
            <w:tcW w:w="1134" w:type="dxa"/>
            <w:tcBorders>
              <w:top w:val="single" w:sz="4" w:space="0" w:color="auto"/>
              <w:left w:val="nil"/>
              <w:bottom w:val="single" w:sz="4" w:space="0" w:color="auto"/>
              <w:right w:val="single" w:sz="4" w:space="0" w:color="auto"/>
            </w:tcBorders>
            <w:shd w:val="clear" w:color="000000" w:fill="D9D9D9"/>
          </w:tcPr>
          <w:p w14:paraId="231FC9A8"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9</w:t>
            </w:r>
          </w:p>
        </w:tc>
        <w:tc>
          <w:tcPr>
            <w:tcW w:w="1417" w:type="dxa"/>
            <w:tcBorders>
              <w:top w:val="single" w:sz="4" w:space="0" w:color="auto"/>
              <w:left w:val="nil"/>
              <w:bottom w:val="single" w:sz="4" w:space="0" w:color="auto"/>
              <w:right w:val="single" w:sz="4" w:space="0" w:color="auto"/>
            </w:tcBorders>
            <w:shd w:val="clear" w:color="000000" w:fill="D9D9D9"/>
          </w:tcPr>
          <w:p w14:paraId="1587F83E" w14:textId="77777777" w:rsidR="00202824" w:rsidRPr="00202824" w:rsidRDefault="00202824" w:rsidP="00202824">
            <w:pPr>
              <w:spacing w:after="0" w:line="240" w:lineRule="auto"/>
              <w:jc w:val="center"/>
              <w:rPr>
                <w:rFonts w:ascii="Times New Roman" w:eastAsia="Times New Roman" w:hAnsi="Times New Roman" w:cs="Times New Roman"/>
                <w:b/>
                <w:sz w:val="20"/>
                <w:szCs w:val="20"/>
                <w:lang w:val="en-GB" w:eastAsia="pl-PL"/>
              </w:rPr>
            </w:pPr>
            <w:r w:rsidRPr="00202824">
              <w:rPr>
                <w:rFonts w:ascii="Times New Roman" w:eastAsia="Times New Roman" w:hAnsi="Times New Roman" w:cs="Times New Roman"/>
                <w:b/>
                <w:sz w:val="20"/>
                <w:szCs w:val="20"/>
                <w:lang w:val="en-GB" w:eastAsia="pl-PL"/>
              </w:rPr>
              <w:t>10</w:t>
            </w:r>
          </w:p>
        </w:tc>
      </w:tr>
      <w:tr w:rsidR="00202824" w:rsidRPr="00202824" w14:paraId="5894107D" w14:textId="77777777" w:rsidTr="00202824">
        <w:trPr>
          <w:trHeight w:val="210"/>
        </w:trPr>
        <w:tc>
          <w:tcPr>
            <w:tcW w:w="426" w:type="dxa"/>
            <w:tcBorders>
              <w:top w:val="nil"/>
              <w:left w:val="single" w:sz="4" w:space="0" w:color="auto"/>
              <w:bottom w:val="single" w:sz="4" w:space="0" w:color="auto"/>
              <w:right w:val="single" w:sz="4" w:space="0" w:color="auto"/>
            </w:tcBorders>
            <w:noWrap/>
            <w:vAlign w:val="center"/>
          </w:tcPr>
          <w:p w14:paraId="08BA229D"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1</w:t>
            </w:r>
          </w:p>
        </w:tc>
        <w:tc>
          <w:tcPr>
            <w:tcW w:w="3402" w:type="dxa"/>
            <w:tcBorders>
              <w:top w:val="nil"/>
              <w:left w:val="nil"/>
              <w:bottom w:val="single" w:sz="4" w:space="0" w:color="auto"/>
              <w:right w:val="single" w:sz="4" w:space="0" w:color="auto"/>
            </w:tcBorders>
            <w:vAlign w:val="center"/>
          </w:tcPr>
          <w:p w14:paraId="67CE99D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Membrana do dyfuzji, do oznaczania związków siarki i azotu; kompatybilna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nil"/>
              <w:left w:val="nil"/>
              <w:bottom w:val="single" w:sz="4" w:space="0" w:color="auto"/>
              <w:right w:val="single" w:sz="4" w:space="0" w:color="auto"/>
            </w:tcBorders>
            <w:noWrap/>
            <w:vAlign w:val="center"/>
          </w:tcPr>
          <w:p w14:paraId="7BF04E1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nil"/>
              <w:left w:val="nil"/>
              <w:bottom w:val="single" w:sz="4" w:space="0" w:color="auto"/>
              <w:right w:val="single" w:sz="4" w:space="0" w:color="auto"/>
            </w:tcBorders>
            <w:noWrap/>
            <w:vAlign w:val="center"/>
          </w:tcPr>
          <w:p w14:paraId="4CF03CF7"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tcPr>
          <w:p w14:paraId="375FB88E"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6E37FDD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751234A3"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567A441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2B929EA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tcPr>
          <w:p w14:paraId="32DCB83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1E0B7109" w14:textId="77777777" w:rsidTr="00202824">
        <w:trPr>
          <w:trHeight w:val="271"/>
        </w:trPr>
        <w:tc>
          <w:tcPr>
            <w:tcW w:w="426" w:type="dxa"/>
            <w:tcBorders>
              <w:top w:val="nil"/>
              <w:left w:val="single" w:sz="4" w:space="0" w:color="auto"/>
              <w:bottom w:val="single" w:sz="4" w:space="0" w:color="auto"/>
              <w:right w:val="single" w:sz="4" w:space="0" w:color="auto"/>
            </w:tcBorders>
            <w:noWrap/>
            <w:vAlign w:val="center"/>
          </w:tcPr>
          <w:p w14:paraId="43496493"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w:t>
            </w:r>
          </w:p>
        </w:tc>
        <w:tc>
          <w:tcPr>
            <w:tcW w:w="3402" w:type="dxa"/>
            <w:tcBorders>
              <w:top w:val="nil"/>
              <w:left w:val="nil"/>
              <w:bottom w:val="single" w:sz="4" w:space="0" w:color="auto"/>
              <w:right w:val="single" w:sz="4" w:space="0" w:color="auto"/>
            </w:tcBorders>
            <w:vAlign w:val="center"/>
          </w:tcPr>
          <w:p w14:paraId="71A43B1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Pętla szara-szara pojemności 400 µL do oznaczania związków azotu; kompatybilna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nil"/>
              <w:left w:val="nil"/>
              <w:bottom w:val="single" w:sz="4" w:space="0" w:color="auto"/>
              <w:right w:val="single" w:sz="4" w:space="0" w:color="auto"/>
            </w:tcBorders>
            <w:noWrap/>
            <w:vAlign w:val="center"/>
          </w:tcPr>
          <w:p w14:paraId="447B931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nil"/>
              <w:left w:val="nil"/>
              <w:bottom w:val="single" w:sz="4" w:space="0" w:color="auto"/>
              <w:right w:val="single" w:sz="4" w:space="0" w:color="auto"/>
            </w:tcBorders>
            <w:noWrap/>
            <w:vAlign w:val="center"/>
          </w:tcPr>
          <w:p w14:paraId="53C7640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tcPr>
          <w:p w14:paraId="235525A1"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1491571A"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26C72A1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41A72759"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449D5D7E"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tcPr>
          <w:p w14:paraId="641894A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71E2272C" w14:textId="77777777" w:rsidTr="00202824">
        <w:trPr>
          <w:trHeight w:val="275"/>
        </w:trPr>
        <w:tc>
          <w:tcPr>
            <w:tcW w:w="426" w:type="dxa"/>
            <w:tcBorders>
              <w:top w:val="nil"/>
              <w:left w:val="single" w:sz="4" w:space="0" w:color="auto"/>
              <w:bottom w:val="single" w:sz="4" w:space="0" w:color="auto"/>
              <w:right w:val="single" w:sz="4" w:space="0" w:color="auto"/>
            </w:tcBorders>
            <w:noWrap/>
            <w:vAlign w:val="center"/>
          </w:tcPr>
          <w:p w14:paraId="37FC19BF"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3</w:t>
            </w:r>
          </w:p>
        </w:tc>
        <w:tc>
          <w:tcPr>
            <w:tcW w:w="3402" w:type="dxa"/>
            <w:tcBorders>
              <w:top w:val="nil"/>
              <w:left w:val="nil"/>
              <w:bottom w:val="single" w:sz="4" w:space="0" w:color="auto"/>
              <w:right w:val="single" w:sz="4" w:space="0" w:color="auto"/>
            </w:tcBorders>
            <w:vAlign w:val="center"/>
          </w:tcPr>
          <w:p w14:paraId="5D74860F"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Pętla fiolet-fiolet pojemności 200 µL do oznaczania siarczynów; kompatybilna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nil"/>
              <w:left w:val="nil"/>
              <w:bottom w:val="single" w:sz="4" w:space="0" w:color="auto"/>
              <w:right w:val="single" w:sz="4" w:space="0" w:color="auto"/>
            </w:tcBorders>
            <w:noWrap/>
            <w:vAlign w:val="center"/>
          </w:tcPr>
          <w:p w14:paraId="5A47C6D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nil"/>
              <w:left w:val="nil"/>
              <w:bottom w:val="single" w:sz="4" w:space="0" w:color="auto"/>
              <w:right w:val="single" w:sz="4" w:space="0" w:color="auto"/>
            </w:tcBorders>
            <w:noWrap/>
            <w:vAlign w:val="center"/>
          </w:tcPr>
          <w:p w14:paraId="0EA3F45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w:t>
            </w:r>
          </w:p>
        </w:tc>
        <w:tc>
          <w:tcPr>
            <w:tcW w:w="1134" w:type="dxa"/>
            <w:tcBorders>
              <w:top w:val="nil"/>
              <w:left w:val="nil"/>
              <w:bottom w:val="single" w:sz="4" w:space="0" w:color="auto"/>
              <w:right w:val="single" w:sz="4" w:space="0" w:color="auto"/>
            </w:tcBorders>
          </w:tcPr>
          <w:p w14:paraId="42E12CA2"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537A0ED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0C97BBE7"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34103B13"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6DB71D8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tcPr>
          <w:p w14:paraId="24F54EF1"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4238AEFF" w14:textId="77777777" w:rsidTr="00202824">
        <w:trPr>
          <w:trHeight w:val="285"/>
        </w:trPr>
        <w:tc>
          <w:tcPr>
            <w:tcW w:w="426" w:type="dxa"/>
            <w:tcBorders>
              <w:top w:val="nil"/>
              <w:left w:val="single" w:sz="4" w:space="0" w:color="auto"/>
              <w:bottom w:val="single" w:sz="4" w:space="0" w:color="auto"/>
              <w:right w:val="single" w:sz="4" w:space="0" w:color="auto"/>
            </w:tcBorders>
            <w:noWrap/>
            <w:vAlign w:val="center"/>
          </w:tcPr>
          <w:p w14:paraId="0C05C8F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4</w:t>
            </w:r>
          </w:p>
        </w:tc>
        <w:tc>
          <w:tcPr>
            <w:tcW w:w="3402" w:type="dxa"/>
            <w:tcBorders>
              <w:top w:val="nil"/>
              <w:left w:val="nil"/>
              <w:bottom w:val="single" w:sz="4" w:space="0" w:color="auto"/>
              <w:right w:val="single" w:sz="4" w:space="0" w:color="auto"/>
            </w:tcBorders>
            <w:vAlign w:val="center"/>
          </w:tcPr>
          <w:p w14:paraId="54FB302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Wężyk </w:t>
            </w:r>
            <w:proofErr w:type="spellStart"/>
            <w:r w:rsidRPr="00202824">
              <w:rPr>
                <w:rFonts w:ascii="Times New Roman" w:eastAsia="Times New Roman" w:hAnsi="Times New Roman" w:cs="Times New Roman"/>
                <w:sz w:val="20"/>
                <w:szCs w:val="20"/>
                <w:lang w:eastAsia="pl-PL"/>
              </w:rPr>
              <w:t>pomarańczowy-żółty</w:t>
            </w:r>
            <w:proofErr w:type="spellEnd"/>
            <w:r w:rsidRPr="00202824">
              <w:rPr>
                <w:rFonts w:ascii="Times New Roman" w:eastAsia="Times New Roman" w:hAnsi="Times New Roman" w:cs="Times New Roman"/>
                <w:sz w:val="20"/>
                <w:szCs w:val="20"/>
                <w:lang w:eastAsia="pl-PL"/>
              </w:rPr>
              <w:t xml:space="preserve">, 3-stop, 0,51 mm; kompatybilny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nil"/>
              <w:left w:val="nil"/>
              <w:bottom w:val="single" w:sz="4" w:space="0" w:color="auto"/>
              <w:right w:val="single" w:sz="4" w:space="0" w:color="auto"/>
            </w:tcBorders>
            <w:noWrap/>
            <w:vAlign w:val="center"/>
          </w:tcPr>
          <w:p w14:paraId="4373172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nil"/>
              <w:left w:val="nil"/>
              <w:bottom w:val="single" w:sz="4" w:space="0" w:color="auto"/>
              <w:right w:val="single" w:sz="4" w:space="0" w:color="auto"/>
            </w:tcBorders>
            <w:noWrap/>
            <w:vAlign w:val="center"/>
          </w:tcPr>
          <w:p w14:paraId="314BAB27"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10</w:t>
            </w:r>
          </w:p>
        </w:tc>
        <w:tc>
          <w:tcPr>
            <w:tcW w:w="1134" w:type="dxa"/>
            <w:tcBorders>
              <w:top w:val="nil"/>
              <w:left w:val="nil"/>
              <w:bottom w:val="single" w:sz="4" w:space="0" w:color="auto"/>
              <w:right w:val="single" w:sz="4" w:space="0" w:color="auto"/>
            </w:tcBorders>
          </w:tcPr>
          <w:p w14:paraId="3EF1C04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5B6B083D"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nil"/>
              <w:left w:val="nil"/>
              <w:bottom w:val="single" w:sz="4" w:space="0" w:color="auto"/>
              <w:right w:val="single" w:sz="4" w:space="0" w:color="auto"/>
            </w:tcBorders>
          </w:tcPr>
          <w:p w14:paraId="3427E3D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nil"/>
              <w:left w:val="nil"/>
              <w:bottom w:val="single" w:sz="4" w:space="0" w:color="auto"/>
              <w:right w:val="single" w:sz="4" w:space="0" w:color="auto"/>
            </w:tcBorders>
          </w:tcPr>
          <w:p w14:paraId="795C036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nil"/>
              <w:left w:val="nil"/>
              <w:bottom w:val="single" w:sz="4" w:space="0" w:color="auto"/>
              <w:right w:val="single" w:sz="4" w:space="0" w:color="auto"/>
            </w:tcBorders>
          </w:tcPr>
          <w:p w14:paraId="59FC240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nil"/>
              <w:left w:val="nil"/>
              <w:bottom w:val="single" w:sz="4" w:space="0" w:color="auto"/>
              <w:right w:val="single" w:sz="4" w:space="0" w:color="auto"/>
            </w:tcBorders>
          </w:tcPr>
          <w:p w14:paraId="38FFA3B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0BF43F8E"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139E4EB9"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r w:rsidRPr="00202824">
              <w:rPr>
                <w:rFonts w:ascii="Times New Roman" w:eastAsia="Times New Roman" w:hAnsi="Times New Roman" w:cs="Times New Roman"/>
                <w:color w:val="000000"/>
                <w:sz w:val="20"/>
                <w:szCs w:val="20"/>
                <w:lang w:eastAsia="pl-PL"/>
              </w:rPr>
              <w:t>5</w:t>
            </w:r>
          </w:p>
        </w:tc>
        <w:tc>
          <w:tcPr>
            <w:tcW w:w="3402" w:type="dxa"/>
            <w:tcBorders>
              <w:top w:val="single" w:sz="4" w:space="0" w:color="auto"/>
              <w:left w:val="nil"/>
              <w:bottom w:val="single" w:sz="4" w:space="0" w:color="auto"/>
              <w:right w:val="single" w:sz="4" w:space="0" w:color="auto"/>
            </w:tcBorders>
            <w:vAlign w:val="center"/>
          </w:tcPr>
          <w:p w14:paraId="3B3EB9C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Wężyk 0,8 x 1250 mm; kompatybilny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single" w:sz="4" w:space="0" w:color="auto"/>
              <w:left w:val="nil"/>
              <w:bottom w:val="single" w:sz="4" w:space="0" w:color="auto"/>
              <w:right w:val="single" w:sz="4" w:space="0" w:color="auto"/>
            </w:tcBorders>
            <w:noWrap/>
            <w:vAlign w:val="center"/>
          </w:tcPr>
          <w:p w14:paraId="706974A2"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r w:rsidRPr="00202824">
              <w:rPr>
                <w:rFonts w:ascii="Times New Roman" w:eastAsia="Times New Roman" w:hAnsi="Times New Roman" w:cs="Times New Roman"/>
                <w:color w:val="000000"/>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18AC624A"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r w:rsidRPr="00202824">
              <w:rPr>
                <w:rFonts w:ascii="Times New Roman" w:eastAsia="Times New Roman" w:hAnsi="Times New Roman" w:cs="Times New Roman"/>
                <w:color w:val="000000"/>
                <w:sz w:val="20"/>
                <w:szCs w:val="20"/>
                <w:lang w:eastAsia="pl-PL"/>
              </w:rPr>
              <w:t>2</w:t>
            </w:r>
          </w:p>
        </w:tc>
        <w:tc>
          <w:tcPr>
            <w:tcW w:w="1134" w:type="dxa"/>
            <w:tcBorders>
              <w:top w:val="single" w:sz="4" w:space="0" w:color="auto"/>
              <w:left w:val="nil"/>
              <w:bottom w:val="single" w:sz="4" w:space="0" w:color="auto"/>
              <w:right w:val="single" w:sz="4" w:space="0" w:color="auto"/>
            </w:tcBorders>
          </w:tcPr>
          <w:p w14:paraId="284378E4"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3F818BA9"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567" w:type="dxa"/>
            <w:tcBorders>
              <w:top w:val="single" w:sz="4" w:space="0" w:color="auto"/>
              <w:left w:val="nil"/>
              <w:bottom w:val="single" w:sz="4" w:space="0" w:color="auto"/>
              <w:right w:val="single" w:sz="4" w:space="0" w:color="auto"/>
            </w:tcBorders>
          </w:tcPr>
          <w:p w14:paraId="67D79B26"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nil"/>
              <w:bottom w:val="single" w:sz="4" w:space="0" w:color="auto"/>
              <w:right w:val="single" w:sz="4" w:space="0" w:color="auto"/>
            </w:tcBorders>
          </w:tcPr>
          <w:p w14:paraId="5567E8F4"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0E60C4EA"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auto"/>
              <w:right w:val="single" w:sz="4" w:space="0" w:color="auto"/>
            </w:tcBorders>
          </w:tcPr>
          <w:p w14:paraId="316F0A8B"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r>
      <w:tr w:rsidR="00202824" w:rsidRPr="00202824" w14:paraId="7B492214"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3436E1E2"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6</w:t>
            </w:r>
          </w:p>
        </w:tc>
        <w:tc>
          <w:tcPr>
            <w:tcW w:w="3402" w:type="dxa"/>
            <w:tcBorders>
              <w:top w:val="single" w:sz="4" w:space="0" w:color="auto"/>
              <w:left w:val="nil"/>
              <w:bottom w:val="single" w:sz="4" w:space="0" w:color="auto"/>
              <w:right w:val="single" w:sz="4" w:space="0" w:color="auto"/>
            </w:tcBorders>
            <w:vAlign w:val="center"/>
          </w:tcPr>
          <w:p w14:paraId="388476E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Kuweta pomiarowa  przepływowa kompatybilna  z zestawem  </w:t>
            </w:r>
            <w:proofErr w:type="spellStart"/>
            <w:r w:rsidRPr="00202824">
              <w:rPr>
                <w:rFonts w:ascii="Times New Roman" w:eastAsia="Times New Roman" w:hAnsi="Times New Roman" w:cs="Times New Roman"/>
                <w:sz w:val="20"/>
                <w:szCs w:val="20"/>
                <w:lang w:eastAsia="pl-PL"/>
              </w:rPr>
              <w:t>FIACompat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p>
        </w:tc>
        <w:tc>
          <w:tcPr>
            <w:tcW w:w="567" w:type="dxa"/>
            <w:tcBorders>
              <w:top w:val="single" w:sz="4" w:space="0" w:color="auto"/>
              <w:left w:val="nil"/>
              <w:bottom w:val="single" w:sz="4" w:space="0" w:color="auto"/>
              <w:right w:val="single" w:sz="4" w:space="0" w:color="auto"/>
            </w:tcBorders>
            <w:noWrap/>
            <w:vAlign w:val="center"/>
          </w:tcPr>
          <w:p w14:paraId="4CD1CFD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28200C41"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w:t>
            </w:r>
          </w:p>
        </w:tc>
        <w:tc>
          <w:tcPr>
            <w:tcW w:w="1134" w:type="dxa"/>
            <w:tcBorders>
              <w:top w:val="single" w:sz="4" w:space="0" w:color="auto"/>
              <w:left w:val="nil"/>
              <w:bottom w:val="single" w:sz="4" w:space="0" w:color="auto"/>
              <w:right w:val="single" w:sz="4" w:space="0" w:color="auto"/>
            </w:tcBorders>
          </w:tcPr>
          <w:p w14:paraId="7082F19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6A7A9E0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7D0DFFC2"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1D19A7A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7C421E10"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single" w:sz="4" w:space="0" w:color="auto"/>
              <w:left w:val="nil"/>
              <w:bottom w:val="single" w:sz="4" w:space="0" w:color="auto"/>
              <w:right w:val="single" w:sz="4" w:space="0" w:color="auto"/>
            </w:tcBorders>
          </w:tcPr>
          <w:p w14:paraId="0F884EF1"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2841156D"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3FAD51C0"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7</w:t>
            </w:r>
          </w:p>
        </w:tc>
        <w:tc>
          <w:tcPr>
            <w:tcW w:w="3402" w:type="dxa"/>
            <w:tcBorders>
              <w:top w:val="single" w:sz="4" w:space="0" w:color="auto"/>
              <w:left w:val="nil"/>
              <w:bottom w:val="single" w:sz="4" w:space="0" w:color="auto"/>
              <w:right w:val="single" w:sz="4" w:space="0" w:color="auto"/>
            </w:tcBorders>
            <w:vAlign w:val="center"/>
          </w:tcPr>
          <w:p w14:paraId="77260F9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Dyfuzor gazowy do oznaczania  siarczków, kompatybilny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single" w:sz="4" w:space="0" w:color="auto"/>
              <w:left w:val="nil"/>
              <w:bottom w:val="single" w:sz="4" w:space="0" w:color="auto"/>
              <w:right w:val="single" w:sz="4" w:space="0" w:color="auto"/>
            </w:tcBorders>
            <w:noWrap/>
            <w:vAlign w:val="center"/>
          </w:tcPr>
          <w:p w14:paraId="0A30C95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0CA97610"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1</w:t>
            </w:r>
          </w:p>
        </w:tc>
        <w:tc>
          <w:tcPr>
            <w:tcW w:w="1134" w:type="dxa"/>
            <w:tcBorders>
              <w:top w:val="single" w:sz="4" w:space="0" w:color="auto"/>
              <w:left w:val="nil"/>
              <w:bottom w:val="single" w:sz="4" w:space="0" w:color="auto"/>
              <w:right w:val="single" w:sz="4" w:space="0" w:color="auto"/>
            </w:tcBorders>
          </w:tcPr>
          <w:p w14:paraId="5C22FAA9"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44F6FDB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5270F50E"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5275F92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12E4D3B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single" w:sz="4" w:space="0" w:color="auto"/>
              <w:left w:val="nil"/>
              <w:bottom w:val="single" w:sz="4" w:space="0" w:color="auto"/>
              <w:right w:val="single" w:sz="4" w:space="0" w:color="auto"/>
            </w:tcBorders>
          </w:tcPr>
          <w:p w14:paraId="6F9AFF4D"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3FAE5AD6"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63DFB20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8</w:t>
            </w:r>
          </w:p>
        </w:tc>
        <w:tc>
          <w:tcPr>
            <w:tcW w:w="3402" w:type="dxa"/>
            <w:tcBorders>
              <w:top w:val="single" w:sz="4" w:space="0" w:color="auto"/>
              <w:left w:val="nil"/>
              <w:bottom w:val="single" w:sz="4" w:space="0" w:color="auto"/>
              <w:right w:val="single" w:sz="4" w:space="0" w:color="auto"/>
            </w:tcBorders>
            <w:vAlign w:val="center"/>
          </w:tcPr>
          <w:p w14:paraId="17BD1EDE"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Dyfuzor gazowy do oznaczania  amoniaku, kompatybilny z zestawem </w:t>
            </w:r>
            <w:proofErr w:type="spellStart"/>
            <w:r w:rsidRPr="00202824">
              <w:rPr>
                <w:rFonts w:ascii="Times New Roman" w:eastAsia="Times New Roman" w:hAnsi="Times New Roman" w:cs="Times New Roman"/>
                <w:sz w:val="20"/>
                <w:szCs w:val="20"/>
                <w:lang w:eastAsia="pl-PL"/>
              </w:rPr>
              <w:t>FIACompact</w:t>
            </w:r>
            <w:proofErr w:type="spellEnd"/>
            <w:r w:rsidRPr="00202824">
              <w:rPr>
                <w:rFonts w:ascii="Times New Roman" w:eastAsia="Times New Roman" w:hAnsi="Times New Roman" w:cs="Times New Roman"/>
                <w:sz w:val="20"/>
                <w:szCs w:val="20"/>
                <w:lang w:eastAsia="pl-PL"/>
              </w:rPr>
              <w:t>/</w:t>
            </w:r>
            <w:proofErr w:type="spellStart"/>
            <w:r w:rsidRPr="00202824">
              <w:rPr>
                <w:rFonts w:ascii="Times New Roman" w:eastAsia="Times New Roman" w:hAnsi="Times New Roman" w:cs="Times New Roman"/>
                <w:sz w:val="20"/>
                <w:szCs w:val="20"/>
                <w:lang w:eastAsia="pl-PL"/>
              </w:rPr>
              <w:t>FIAModula</w:t>
            </w:r>
            <w:proofErr w:type="spellEnd"/>
            <w:r w:rsidRPr="00202824">
              <w:rPr>
                <w:rFonts w:ascii="Times New Roman" w:eastAsia="Times New Roman" w:hAnsi="Times New Roman" w:cs="Times New Roman"/>
                <w:sz w:val="20"/>
                <w:szCs w:val="20"/>
                <w:lang w:eastAsia="pl-PL"/>
              </w:rPr>
              <w:t xml:space="preserve"> </w:t>
            </w:r>
          </w:p>
        </w:tc>
        <w:tc>
          <w:tcPr>
            <w:tcW w:w="567" w:type="dxa"/>
            <w:tcBorders>
              <w:top w:val="single" w:sz="4" w:space="0" w:color="auto"/>
              <w:left w:val="nil"/>
              <w:bottom w:val="single" w:sz="4" w:space="0" w:color="auto"/>
              <w:right w:val="single" w:sz="4" w:space="0" w:color="auto"/>
            </w:tcBorders>
            <w:noWrap/>
            <w:vAlign w:val="center"/>
          </w:tcPr>
          <w:p w14:paraId="4D55F53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75AC9B7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w:t>
            </w:r>
          </w:p>
        </w:tc>
        <w:tc>
          <w:tcPr>
            <w:tcW w:w="1134" w:type="dxa"/>
            <w:tcBorders>
              <w:top w:val="single" w:sz="4" w:space="0" w:color="auto"/>
              <w:left w:val="nil"/>
              <w:bottom w:val="single" w:sz="4" w:space="0" w:color="auto"/>
              <w:right w:val="single" w:sz="4" w:space="0" w:color="auto"/>
            </w:tcBorders>
          </w:tcPr>
          <w:p w14:paraId="79D4FA52"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7A9410C0"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1D53846C"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280BE1A7"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6ADC82E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single" w:sz="4" w:space="0" w:color="auto"/>
              <w:left w:val="nil"/>
              <w:bottom w:val="single" w:sz="4" w:space="0" w:color="auto"/>
              <w:right w:val="single" w:sz="4" w:space="0" w:color="auto"/>
            </w:tcBorders>
          </w:tcPr>
          <w:p w14:paraId="2896E3D0"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1CCF62CF"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1EDF8708"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9</w:t>
            </w:r>
          </w:p>
        </w:tc>
        <w:tc>
          <w:tcPr>
            <w:tcW w:w="3402" w:type="dxa"/>
            <w:tcBorders>
              <w:top w:val="single" w:sz="4" w:space="0" w:color="auto"/>
              <w:left w:val="nil"/>
              <w:bottom w:val="single" w:sz="4" w:space="0" w:color="auto"/>
              <w:right w:val="single" w:sz="4" w:space="0" w:color="auto"/>
            </w:tcBorders>
            <w:vAlign w:val="center"/>
          </w:tcPr>
          <w:p w14:paraId="004BF5B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Naczynia PP 18 ml, 22 x 55 mm, kompatybilne z </w:t>
            </w:r>
            <w:proofErr w:type="spellStart"/>
            <w:r w:rsidRPr="00202824">
              <w:rPr>
                <w:rFonts w:ascii="Times New Roman" w:eastAsia="Times New Roman" w:hAnsi="Times New Roman" w:cs="Times New Roman"/>
                <w:sz w:val="20"/>
                <w:szCs w:val="20"/>
                <w:lang w:eastAsia="pl-PL"/>
              </w:rPr>
              <w:t>FIAsampler</w:t>
            </w:r>
            <w:proofErr w:type="spellEnd"/>
            <w:r w:rsidRPr="00202824">
              <w:rPr>
                <w:rFonts w:ascii="Times New Roman" w:eastAsia="Times New Roman" w:hAnsi="Times New Roman" w:cs="Times New Roman"/>
                <w:sz w:val="20"/>
                <w:szCs w:val="20"/>
                <w:lang w:eastAsia="pl-PL"/>
              </w:rPr>
              <w:t xml:space="preserve"> (53 pozycje) </w:t>
            </w:r>
          </w:p>
        </w:tc>
        <w:tc>
          <w:tcPr>
            <w:tcW w:w="567" w:type="dxa"/>
            <w:tcBorders>
              <w:top w:val="single" w:sz="4" w:space="0" w:color="auto"/>
              <w:left w:val="nil"/>
              <w:bottom w:val="single" w:sz="4" w:space="0" w:color="auto"/>
              <w:right w:val="single" w:sz="4" w:space="0" w:color="auto"/>
            </w:tcBorders>
            <w:noWrap/>
            <w:vAlign w:val="center"/>
          </w:tcPr>
          <w:p w14:paraId="7D1EC6C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szt.</w:t>
            </w:r>
          </w:p>
        </w:tc>
        <w:tc>
          <w:tcPr>
            <w:tcW w:w="567" w:type="dxa"/>
            <w:tcBorders>
              <w:top w:val="single" w:sz="4" w:space="0" w:color="auto"/>
              <w:left w:val="nil"/>
              <w:bottom w:val="single" w:sz="4" w:space="0" w:color="auto"/>
              <w:right w:val="single" w:sz="4" w:space="0" w:color="auto"/>
            </w:tcBorders>
            <w:noWrap/>
            <w:vAlign w:val="center"/>
          </w:tcPr>
          <w:p w14:paraId="20BC6A7B"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200</w:t>
            </w:r>
          </w:p>
        </w:tc>
        <w:tc>
          <w:tcPr>
            <w:tcW w:w="1134" w:type="dxa"/>
            <w:tcBorders>
              <w:top w:val="single" w:sz="4" w:space="0" w:color="auto"/>
              <w:left w:val="nil"/>
              <w:bottom w:val="single" w:sz="4" w:space="0" w:color="auto"/>
              <w:right w:val="single" w:sz="4" w:space="0" w:color="auto"/>
            </w:tcBorders>
          </w:tcPr>
          <w:p w14:paraId="774DBC9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7C48A067"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567" w:type="dxa"/>
            <w:tcBorders>
              <w:top w:val="single" w:sz="4" w:space="0" w:color="auto"/>
              <w:left w:val="nil"/>
              <w:bottom w:val="single" w:sz="4" w:space="0" w:color="auto"/>
              <w:right w:val="single" w:sz="4" w:space="0" w:color="auto"/>
            </w:tcBorders>
          </w:tcPr>
          <w:p w14:paraId="093E8E6D"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851" w:type="dxa"/>
            <w:tcBorders>
              <w:top w:val="single" w:sz="4" w:space="0" w:color="auto"/>
              <w:left w:val="nil"/>
              <w:bottom w:val="single" w:sz="4" w:space="0" w:color="auto"/>
              <w:right w:val="single" w:sz="4" w:space="0" w:color="auto"/>
            </w:tcBorders>
          </w:tcPr>
          <w:p w14:paraId="3FEA9A94"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134" w:type="dxa"/>
            <w:tcBorders>
              <w:top w:val="single" w:sz="4" w:space="0" w:color="auto"/>
              <w:left w:val="nil"/>
              <w:bottom w:val="single" w:sz="4" w:space="0" w:color="auto"/>
              <w:right w:val="single" w:sz="4" w:space="0" w:color="auto"/>
            </w:tcBorders>
          </w:tcPr>
          <w:p w14:paraId="2638F556"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c>
          <w:tcPr>
            <w:tcW w:w="1417" w:type="dxa"/>
            <w:tcBorders>
              <w:top w:val="single" w:sz="4" w:space="0" w:color="auto"/>
              <w:left w:val="nil"/>
              <w:bottom w:val="single" w:sz="4" w:space="0" w:color="auto"/>
              <w:right w:val="single" w:sz="4" w:space="0" w:color="auto"/>
            </w:tcBorders>
          </w:tcPr>
          <w:p w14:paraId="7228A859"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tc>
      </w:tr>
      <w:tr w:rsidR="00202824" w:rsidRPr="00202824" w14:paraId="1F9AAF43" w14:textId="77777777" w:rsidTr="0020282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5B0E5812"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3402" w:type="dxa"/>
            <w:tcBorders>
              <w:top w:val="single" w:sz="4" w:space="0" w:color="auto"/>
              <w:left w:val="nil"/>
              <w:bottom w:val="single" w:sz="4" w:space="0" w:color="auto"/>
              <w:right w:val="single" w:sz="4" w:space="0" w:color="auto"/>
            </w:tcBorders>
            <w:vAlign w:val="center"/>
          </w:tcPr>
          <w:p w14:paraId="50557F3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p>
          <w:p w14:paraId="7AFDF7D5" w14:textId="77777777" w:rsidR="00202824" w:rsidRPr="00202824" w:rsidRDefault="00202824" w:rsidP="00202824">
            <w:pPr>
              <w:spacing w:after="0" w:line="240" w:lineRule="auto"/>
              <w:jc w:val="center"/>
              <w:rPr>
                <w:rFonts w:ascii="Times New Roman" w:eastAsia="Times New Roman" w:hAnsi="Times New Roman" w:cs="Times New Roman"/>
                <w:sz w:val="20"/>
                <w:szCs w:val="20"/>
                <w:lang w:eastAsia="pl-PL"/>
              </w:rPr>
            </w:pPr>
            <w:r w:rsidRPr="00202824">
              <w:rPr>
                <w:rFonts w:ascii="Times New Roman" w:eastAsia="Times New Roman" w:hAnsi="Times New Roman" w:cs="Times New Roman"/>
                <w:sz w:val="20"/>
                <w:szCs w:val="20"/>
                <w:lang w:eastAsia="pl-PL"/>
              </w:rPr>
              <w:t xml:space="preserve"> RAZEM</w:t>
            </w:r>
          </w:p>
        </w:tc>
        <w:tc>
          <w:tcPr>
            <w:tcW w:w="567" w:type="dxa"/>
            <w:tcBorders>
              <w:top w:val="single" w:sz="4" w:space="0" w:color="auto"/>
              <w:left w:val="nil"/>
              <w:bottom w:val="single" w:sz="4" w:space="0" w:color="auto"/>
              <w:right w:val="single" w:sz="4" w:space="0" w:color="auto"/>
            </w:tcBorders>
            <w:noWrap/>
            <w:vAlign w:val="center"/>
          </w:tcPr>
          <w:p w14:paraId="7C198F93"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567" w:type="dxa"/>
            <w:tcBorders>
              <w:top w:val="single" w:sz="4" w:space="0" w:color="auto"/>
              <w:left w:val="nil"/>
              <w:bottom w:val="single" w:sz="4" w:space="0" w:color="auto"/>
              <w:right w:val="single" w:sz="4" w:space="0" w:color="auto"/>
            </w:tcBorders>
            <w:noWrap/>
            <w:vAlign w:val="center"/>
          </w:tcPr>
          <w:p w14:paraId="7BA5FB80"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29AE5C81"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211F9635"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567" w:type="dxa"/>
            <w:tcBorders>
              <w:top w:val="single" w:sz="4" w:space="0" w:color="auto"/>
              <w:left w:val="nil"/>
              <w:bottom w:val="single" w:sz="4" w:space="0" w:color="auto"/>
              <w:right w:val="single" w:sz="4" w:space="0" w:color="auto"/>
            </w:tcBorders>
          </w:tcPr>
          <w:p w14:paraId="53D244D2"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nil"/>
              <w:bottom w:val="single" w:sz="4" w:space="0" w:color="auto"/>
              <w:right w:val="single" w:sz="4" w:space="0" w:color="auto"/>
            </w:tcBorders>
          </w:tcPr>
          <w:p w14:paraId="44A716C3"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nil"/>
              <w:bottom w:val="single" w:sz="4" w:space="0" w:color="auto"/>
              <w:right w:val="single" w:sz="4" w:space="0" w:color="auto"/>
            </w:tcBorders>
          </w:tcPr>
          <w:p w14:paraId="592114F3"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c>
          <w:tcPr>
            <w:tcW w:w="1417" w:type="dxa"/>
            <w:tcBorders>
              <w:top w:val="single" w:sz="4" w:space="0" w:color="auto"/>
              <w:left w:val="nil"/>
              <w:bottom w:val="single" w:sz="4" w:space="0" w:color="auto"/>
              <w:right w:val="single" w:sz="4" w:space="0" w:color="auto"/>
            </w:tcBorders>
          </w:tcPr>
          <w:p w14:paraId="652D8D82" w14:textId="77777777" w:rsidR="00202824" w:rsidRPr="00202824" w:rsidRDefault="00202824" w:rsidP="00202824">
            <w:pPr>
              <w:spacing w:after="0" w:line="240" w:lineRule="auto"/>
              <w:jc w:val="center"/>
              <w:rPr>
                <w:rFonts w:ascii="Times New Roman" w:eastAsia="Times New Roman" w:hAnsi="Times New Roman" w:cs="Times New Roman"/>
                <w:color w:val="000000"/>
                <w:sz w:val="20"/>
                <w:szCs w:val="20"/>
                <w:lang w:eastAsia="pl-PL"/>
              </w:rPr>
            </w:pPr>
          </w:p>
        </w:tc>
      </w:tr>
    </w:tbl>
    <w:p w14:paraId="6303BAAC" w14:textId="3E079DBC" w:rsidR="0001371D" w:rsidRPr="00EC34EF" w:rsidRDefault="0001371D" w:rsidP="00202824">
      <w:pPr>
        <w:spacing w:after="240" w:line="240" w:lineRule="auto"/>
        <w:rPr>
          <w:rFonts w:ascii="Times New Roman" w:hAnsi="Times New Roman" w:cs="Times New Roman"/>
          <w:sz w:val="18"/>
        </w:rPr>
      </w:pPr>
      <w:r w:rsidRPr="003014D9">
        <w:rPr>
          <w:rFonts w:ascii="Times New Roman" w:hAnsi="Times New Roman" w:cs="Times New Roman"/>
          <w:sz w:val="18"/>
        </w:rPr>
        <w:t xml:space="preserve">W przypadku Wykonawców zagranicznych nie posiadających oddziału w Polsce należy wypełnić tylko rubryki od 1 - </w:t>
      </w:r>
      <w:r>
        <w:rPr>
          <w:rFonts w:ascii="Times New Roman" w:hAnsi="Times New Roman" w:cs="Times New Roman"/>
          <w:sz w:val="18"/>
        </w:rPr>
        <w:t>7</w:t>
      </w:r>
      <w:r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211D45BB"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7B08EA53"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201278BA" w14:textId="77777777" w:rsidR="0001371D" w:rsidRPr="0043236E" w:rsidRDefault="0001371D" w:rsidP="0001371D">
      <w:pPr>
        <w:spacing w:after="0" w:line="240" w:lineRule="auto"/>
        <w:jc w:val="both"/>
        <w:rPr>
          <w:rFonts w:ascii="Times New Roman" w:hAnsi="Times New Roman" w:cs="Times New Roman"/>
          <w:b/>
          <w:sz w:val="18"/>
          <w:szCs w:val="18"/>
        </w:rPr>
      </w:pPr>
    </w:p>
    <w:p w14:paraId="7FAE33BC"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903AE07" w14:textId="77777777" w:rsidR="0001371D" w:rsidRPr="0043236E" w:rsidRDefault="0001371D" w:rsidP="0001371D">
      <w:pPr>
        <w:jc w:val="both"/>
        <w:rPr>
          <w:rFonts w:ascii="Times New Roman" w:hAnsi="Times New Roman" w:cs="Times New Roman"/>
          <w:sz w:val="18"/>
          <w:szCs w:val="18"/>
        </w:rPr>
      </w:pPr>
    </w:p>
    <w:p w14:paraId="7D3830C2"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FB38A18"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5D85E294" w14:textId="77777777" w:rsidR="00223F00" w:rsidRDefault="00223F00" w:rsidP="00223F00">
      <w:pPr>
        <w:spacing w:after="0" w:line="240" w:lineRule="auto"/>
        <w:rPr>
          <w:rFonts w:ascii="Times New Roman" w:hAnsi="Times New Roman" w:cs="Times New Roman"/>
          <w:sz w:val="20"/>
          <w:szCs w:val="20"/>
          <w:lang w:eastAsia="pl-PL"/>
        </w:rPr>
      </w:pPr>
    </w:p>
    <w:p w14:paraId="55C5B23A" w14:textId="77777777" w:rsidR="0001371D" w:rsidRDefault="0001371D" w:rsidP="00223F00">
      <w:pPr>
        <w:spacing w:after="0" w:line="240" w:lineRule="auto"/>
        <w:rPr>
          <w:rFonts w:ascii="Times New Roman" w:hAnsi="Times New Roman" w:cs="Times New Roman"/>
          <w:sz w:val="20"/>
          <w:szCs w:val="20"/>
          <w:lang w:eastAsia="pl-PL"/>
        </w:rPr>
      </w:pPr>
    </w:p>
    <w:p w14:paraId="251DA7C4" w14:textId="77777777" w:rsidR="006C19B3" w:rsidRPr="00120B23" w:rsidRDefault="006C19B3" w:rsidP="006C19B3">
      <w:pPr>
        <w:spacing w:after="0" w:line="240" w:lineRule="auto"/>
        <w:jc w:val="right"/>
        <w:rPr>
          <w:rFonts w:ascii="Times New Roman" w:eastAsia="Times New Roman" w:hAnsi="Times New Roman" w:cs="Times New Roman"/>
          <w:b/>
          <w:i/>
          <w:lang w:eastAsia="pl-PL"/>
        </w:rPr>
      </w:pPr>
      <w:r w:rsidRPr="00120B23">
        <w:rPr>
          <w:rFonts w:ascii="Times New Roman" w:eastAsia="Times New Roman" w:hAnsi="Times New Roman" w:cs="Times New Roman"/>
          <w:b/>
          <w:i/>
          <w:lang w:eastAsia="pl-PL"/>
        </w:rPr>
        <w:lastRenderedPageBreak/>
        <w:t>Załącznik nr 3</w:t>
      </w:r>
    </w:p>
    <w:p w14:paraId="256335A4" w14:textId="77777777" w:rsidR="006C19B3" w:rsidRDefault="006C19B3" w:rsidP="00223F00">
      <w:pPr>
        <w:spacing w:after="0" w:line="240" w:lineRule="auto"/>
        <w:ind w:left="360"/>
        <w:rPr>
          <w:rFonts w:ascii="Times New Roman" w:hAnsi="Times New Roman" w:cs="Times New Roman"/>
          <w:b/>
          <w:bCs/>
          <w:sz w:val="20"/>
          <w:szCs w:val="20"/>
          <w:lang w:eastAsia="pl-PL"/>
        </w:rPr>
      </w:pPr>
    </w:p>
    <w:p w14:paraId="6A0D8E6C" w14:textId="77777777" w:rsidR="006C19B3" w:rsidRDefault="006C19B3" w:rsidP="00223F00">
      <w:pPr>
        <w:spacing w:after="0" w:line="240" w:lineRule="auto"/>
        <w:ind w:left="360"/>
        <w:rPr>
          <w:rFonts w:ascii="Times New Roman" w:hAnsi="Times New Roman" w:cs="Times New Roman"/>
          <w:b/>
          <w:bCs/>
          <w:sz w:val="20"/>
          <w:szCs w:val="20"/>
          <w:lang w:eastAsia="pl-PL"/>
        </w:rPr>
      </w:pPr>
    </w:p>
    <w:p w14:paraId="25AE8747" w14:textId="6898E2C8" w:rsidR="00421DD1" w:rsidRPr="00B943D8" w:rsidRDefault="00421DD1" w:rsidP="00421DD1">
      <w:pPr>
        <w:spacing w:after="0" w:line="240" w:lineRule="auto"/>
        <w:rPr>
          <w:rFonts w:ascii="Times New Roman" w:hAnsi="Times New Roman" w:cs="Times New Roman"/>
          <w:b/>
          <w:sz w:val="20"/>
          <w:szCs w:val="20"/>
        </w:rPr>
      </w:pPr>
      <w:r w:rsidRPr="00B943D8">
        <w:rPr>
          <w:rFonts w:ascii="Times New Roman" w:hAnsi="Times New Roman" w:cs="Times New Roman"/>
          <w:b/>
          <w:sz w:val="20"/>
          <w:szCs w:val="20"/>
          <w:lang w:eastAsia="pl-PL"/>
        </w:rPr>
        <w:t xml:space="preserve">Część </w:t>
      </w:r>
      <w:r w:rsidR="00202824">
        <w:rPr>
          <w:rFonts w:ascii="Times New Roman" w:hAnsi="Times New Roman" w:cs="Times New Roman"/>
          <w:b/>
          <w:sz w:val="20"/>
          <w:szCs w:val="20"/>
          <w:lang w:eastAsia="pl-PL"/>
        </w:rPr>
        <w:t>5</w:t>
      </w:r>
      <w:r w:rsidRPr="00B943D8">
        <w:rPr>
          <w:rFonts w:ascii="Times New Roman" w:hAnsi="Times New Roman" w:cs="Times New Roman"/>
          <w:b/>
          <w:sz w:val="20"/>
          <w:szCs w:val="20"/>
          <w:lang w:eastAsia="pl-PL"/>
        </w:rPr>
        <w:t xml:space="preserve"> : </w:t>
      </w:r>
      <w:r w:rsidRPr="00B943D8">
        <w:rPr>
          <w:rFonts w:ascii="Times New Roman" w:hAnsi="Times New Roman" w:cs="Times New Roman"/>
          <w:b/>
          <w:sz w:val="20"/>
          <w:szCs w:val="20"/>
        </w:rPr>
        <w:t xml:space="preserve">Materiały eksploatacyjne dla posiadanych przez Zamawiającego spektrometrów ICPMS </w:t>
      </w:r>
      <w:proofErr w:type="spellStart"/>
      <w:r w:rsidRPr="00B943D8">
        <w:rPr>
          <w:rFonts w:ascii="Times New Roman" w:hAnsi="Times New Roman" w:cs="Times New Roman"/>
          <w:b/>
          <w:sz w:val="20"/>
          <w:szCs w:val="20"/>
        </w:rPr>
        <w:t>NexIon</w:t>
      </w:r>
      <w:proofErr w:type="spellEnd"/>
      <w:r w:rsidRPr="00B943D8">
        <w:rPr>
          <w:rFonts w:ascii="Times New Roman" w:hAnsi="Times New Roman" w:cs="Times New Roman"/>
          <w:b/>
          <w:sz w:val="20"/>
          <w:szCs w:val="20"/>
        </w:rPr>
        <w:t xml:space="preserve"> 300s oraz ICPOES Optima 5300DV oraz do analizatora rtęci SMS100</w:t>
      </w:r>
    </w:p>
    <w:p w14:paraId="33888017" w14:textId="77777777" w:rsidR="00421DD1" w:rsidRPr="00B943D8" w:rsidRDefault="00421DD1" w:rsidP="00421DD1">
      <w:pPr>
        <w:spacing w:after="0" w:line="240" w:lineRule="auto"/>
        <w:rPr>
          <w:rFonts w:ascii="Times New Roman" w:hAnsi="Times New Roman" w:cs="Times New Roman"/>
          <w:b/>
          <w:sz w:val="20"/>
          <w:szCs w:val="20"/>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3119"/>
        <w:gridCol w:w="850"/>
        <w:gridCol w:w="709"/>
        <w:gridCol w:w="850"/>
        <w:gridCol w:w="993"/>
        <w:gridCol w:w="708"/>
        <w:gridCol w:w="851"/>
        <w:gridCol w:w="1276"/>
        <w:gridCol w:w="1134"/>
      </w:tblGrid>
      <w:tr w:rsidR="00421DD1" w:rsidRPr="00B943D8" w14:paraId="0DDDCFF9" w14:textId="77777777" w:rsidTr="00202824">
        <w:tc>
          <w:tcPr>
            <w:tcW w:w="567" w:type="dxa"/>
            <w:shd w:val="clear" w:color="auto" w:fill="BFBFBF"/>
            <w:vAlign w:val="center"/>
          </w:tcPr>
          <w:p w14:paraId="16A6CF45"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3119" w:type="dxa"/>
            <w:shd w:val="clear" w:color="auto" w:fill="BFBFBF"/>
            <w:vAlign w:val="center"/>
          </w:tcPr>
          <w:p w14:paraId="186A4689" w14:textId="77777777" w:rsidR="00421DD1" w:rsidRPr="00B943D8" w:rsidRDefault="00421DD1" w:rsidP="00202824">
            <w:pPr>
              <w:spacing w:after="0" w:line="240" w:lineRule="auto"/>
              <w:ind w:left="-676" w:firstLine="676"/>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850" w:type="dxa"/>
            <w:shd w:val="clear" w:color="auto" w:fill="BFBFBF"/>
            <w:vAlign w:val="center"/>
          </w:tcPr>
          <w:p w14:paraId="4020BFA6"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436520E4"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709" w:type="dxa"/>
            <w:shd w:val="clear" w:color="auto" w:fill="BFBFBF"/>
            <w:vAlign w:val="center"/>
          </w:tcPr>
          <w:p w14:paraId="19AB9FA6"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c>
          <w:tcPr>
            <w:tcW w:w="850" w:type="dxa"/>
            <w:shd w:val="clear" w:color="auto" w:fill="BFBFBF"/>
            <w:vAlign w:val="center"/>
          </w:tcPr>
          <w:p w14:paraId="68186E75"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Cena jednostkowa netto</w:t>
            </w:r>
          </w:p>
        </w:tc>
        <w:tc>
          <w:tcPr>
            <w:tcW w:w="993" w:type="dxa"/>
            <w:shd w:val="clear" w:color="auto" w:fill="BFBFBF"/>
            <w:vAlign w:val="center"/>
          </w:tcPr>
          <w:p w14:paraId="0C525F77"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 netto</w:t>
            </w:r>
          </w:p>
        </w:tc>
        <w:tc>
          <w:tcPr>
            <w:tcW w:w="708" w:type="dxa"/>
            <w:shd w:val="clear" w:color="auto" w:fill="BFBFBF"/>
          </w:tcPr>
          <w:p w14:paraId="4F250D5B"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p>
          <w:p w14:paraId="5B7E2D94"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stawka</w:t>
            </w:r>
          </w:p>
          <w:p w14:paraId="12A77896"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 xml:space="preserve"> VAT</w:t>
            </w:r>
          </w:p>
        </w:tc>
        <w:tc>
          <w:tcPr>
            <w:tcW w:w="851" w:type="dxa"/>
            <w:shd w:val="clear" w:color="auto" w:fill="BFBFBF"/>
          </w:tcPr>
          <w:p w14:paraId="3DC9C299"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p>
          <w:p w14:paraId="003B3297"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7A107782"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VAT</w:t>
            </w:r>
          </w:p>
        </w:tc>
        <w:tc>
          <w:tcPr>
            <w:tcW w:w="1276" w:type="dxa"/>
            <w:shd w:val="clear" w:color="auto" w:fill="BFBFBF"/>
          </w:tcPr>
          <w:p w14:paraId="64C5C052"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p>
          <w:p w14:paraId="116FE8E0"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Wartość</w:t>
            </w:r>
          </w:p>
          <w:p w14:paraId="0D45A01C"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brutto</w:t>
            </w:r>
          </w:p>
        </w:tc>
        <w:tc>
          <w:tcPr>
            <w:tcW w:w="1134" w:type="dxa"/>
            <w:shd w:val="clear" w:color="auto" w:fill="BFBFBF"/>
          </w:tcPr>
          <w:p w14:paraId="431C17A1"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p>
          <w:p w14:paraId="27C363F1" w14:textId="77777777" w:rsidR="00421DD1" w:rsidRPr="00B943D8" w:rsidRDefault="00421DD1" w:rsidP="00202824">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Producent, nazwa handlowa</w:t>
            </w:r>
          </w:p>
        </w:tc>
      </w:tr>
      <w:tr w:rsidR="00421DD1" w:rsidRPr="00B943D8" w14:paraId="6791BD25" w14:textId="77777777" w:rsidTr="00202824">
        <w:tc>
          <w:tcPr>
            <w:tcW w:w="567" w:type="dxa"/>
            <w:shd w:val="clear" w:color="auto" w:fill="FFFFFF"/>
            <w:vAlign w:val="center"/>
          </w:tcPr>
          <w:p w14:paraId="11803882"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1</w:t>
            </w:r>
          </w:p>
        </w:tc>
        <w:tc>
          <w:tcPr>
            <w:tcW w:w="3119" w:type="dxa"/>
            <w:shd w:val="clear" w:color="auto" w:fill="FFFFFF"/>
            <w:vAlign w:val="center"/>
          </w:tcPr>
          <w:p w14:paraId="7F049DC7" w14:textId="77777777" w:rsidR="00421DD1" w:rsidRPr="00B943D8" w:rsidRDefault="00421DD1" w:rsidP="00202824">
            <w:pPr>
              <w:spacing w:after="0" w:line="240" w:lineRule="auto"/>
              <w:jc w:val="center"/>
              <w:rPr>
                <w:rFonts w:ascii="Times New Roman" w:eastAsia="Times New Roman" w:hAnsi="Times New Roman" w:cs="Times New Roman"/>
                <w:b/>
                <w:bCs/>
                <w:sz w:val="18"/>
                <w:szCs w:val="18"/>
                <w:lang w:eastAsia="pl-PL"/>
              </w:rPr>
            </w:pPr>
            <w:r w:rsidRPr="00B943D8">
              <w:rPr>
                <w:rFonts w:ascii="Times New Roman" w:eastAsia="Times New Roman" w:hAnsi="Times New Roman" w:cs="Times New Roman"/>
                <w:b/>
                <w:bCs/>
                <w:sz w:val="18"/>
                <w:szCs w:val="18"/>
                <w:lang w:eastAsia="pl-PL"/>
              </w:rPr>
              <w:t>2</w:t>
            </w:r>
          </w:p>
        </w:tc>
        <w:tc>
          <w:tcPr>
            <w:tcW w:w="850" w:type="dxa"/>
            <w:shd w:val="clear" w:color="auto" w:fill="FFFFFF"/>
            <w:vAlign w:val="center"/>
          </w:tcPr>
          <w:p w14:paraId="6F25D13A"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3</w:t>
            </w:r>
          </w:p>
        </w:tc>
        <w:tc>
          <w:tcPr>
            <w:tcW w:w="709" w:type="dxa"/>
            <w:shd w:val="clear" w:color="auto" w:fill="FFFFFF"/>
            <w:vAlign w:val="center"/>
          </w:tcPr>
          <w:p w14:paraId="18D89A87"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4</w:t>
            </w:r>
          </w:p>
        </w:tc>
        <w:tc>
          <w:tcPr>
            <w:tcW w:w="850" w:type="dxa"/>
            <w:shd w:val="clear" w:color="auto" w:fill="FFFFFF"/>
            <w:vAlign w:val="center"/>
          </w:tcPr>
          <w:p w14:paraId="48ACFBA4"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5</w:t>
            </w:r>
          </w:p>
        </w:tc>
        <w:tc>
          <w:tcPr>
            <w:tcW w:w="993" w:type="dxa"/>
            <w:shd w:val="clear" w:color="auto" w:fill="FFFFFF"/>
            <w:vAlign w:val="center"/>
          </w:tcPr>
          <w:p w14:paraId="2F3EB12C"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6</w:t>
            </w:r>
          </w:p>
        </w:tc>
        <w:tc>
          <w:tcPr>
            <w:tcW w:w="708" w:type="dxa"/>
            <w:shd w:val="clear" w:color="auto" w:fill="FFFFFF"/>
          </w:tcPr>
          <w:p w14:paraId="131FC2B9"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7</w:t>
            </w:r>
          </w:p>
        </w:tc>
        <w:tc>
          <w:tcPr>
            <w:tcW w:w="851" w:type="dxa"/>
            <w:shd w:val="clear" w:color="auto" w:fill="FFFFFF"/>
          </w:tcPr>
          <w:p w14:paraId="447DEF99"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8</w:t>
            </w:r>
          </w:p>
        </w:tc>
        <w:tc>
          <w:tcPr>
            <w:tcW w:w="1276" w:type="dxa"/>
            <w:shd w:val="clear" w:color="auto" w:fill="FFFFFF"/>
          </w:tcPr>
          <w:p w14:paraId="2E5DA9DC"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9</w:t>
            </w:r>
          </w:p>
        </w:tc>
        <w:tc>
          <w:tcPr>
            <w:tcW w:w="1134" w:type="dxa"/>
            <w:shd w:val="clear" w:color="auto" w:fill="FFFFFF"/>
          </w:tcPr>
          <w:p w14:paraId="5A4A1844" w14:textId="77777777" w:rsidR="00421DD1" w:rsidRPr="00B943D8" w:rsidRDefault="00421DD1" w:rsidP="00202824">
            <w:pPr>
              <w:spacing w:after="0" w:line="240" w:lineRule="auto"/>
              <w:jc w:val="center"/>
              <w:rPr>
                <w:rFonts w:ascii="Times New Roman" w:eastAsia="Times New Roman" w:hAnsi="Times New Roman" w:cs="Times New Roman"/>
                <w:b/>
                <w:sz w:val="18"/>
                <w:szCs w:val="18"/>
                <w:lang w:val="en-GB" w:eastAsia="pl-PL"/>
              </w:rPr>
            </w:pPr>
            <w:r w:rsidRPr="00B943D8">
              <w:rPr>
                <w:rFonts w:ascii="Times New Roman" w:eastAsia="Times New Roman" w:hAnsi="Times New Roman" w:cs="Times New Roman"/>
                <w:b/>
                <w:sz w:val="18"/>
                <w:szCs w:val="18"/>
                <w:lang w:val="en-GB" w:eastAsia="pl-PL"/>
              </w:rPr>
              <w:t>10</w:t>
            </w:r>
          </w:p>
        </w:tc>
      </w:tr>
      <w:tr w:rsidR="00421DD1" w:rsidRPr="00B943D8" w14:paraId="3F15DB2B" w14:textId="77777777" w:rsidTr="00202824">
        <w:tc>
          <w:tcPr>
            <w:tcW w:w="567" w:type="dxa"/>
          </w:tcPr>
          <w:p w14:paraId="5D12297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3119" w:type="dxa"/>
          </w:tcPr>
          <w:p w14:paraId="1CCE22E3" w14:textId="77777777" w:rsidR="00421DD1" w:rsidRPr="00B943D8" w:rsidRDefault="00421DD1" w:rsidP="00202824">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Nebulizer</w:t>
            </w:r>
            <w:proofErr w:type="spellEnd"/>
            <w:r w:rsidRPr="00B943D8">
              <w:rPr>
                <w:rFonts w:ascii="Times New Roman" w:hAnsi="Times New Roman" w:cs="Times New Roman"/>
                <w:sz w:val="20"/>
                <w:szCs w:val="20"/>
                <w:lang w:eastAsia="pl-PL"/>
              </w:rPr>
              <w:t xml:space="preserve"> -rozpylacz kompatybilny z posiadanym spektrometrem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 przeznaczony do niskich przepływów 0,050-1,0 ml/min oraz </w:t>
            </w:r>
            <w:proofErr w:type="spellStart"/>
            <w:r w:rsidRPr="00B943D8">
              <w:rPr>
                <w:rFonts w:ascii="Times New Roman" w:hAnsi="Times New Roman" w:cs="Times New Roman"/>
                <w:sz w:val="20"/>
                <w:szCs w:val="20"/>
                <w:lang w:eastAsia="pl-PL"/>
              </w:rPr>
              <w:t>cisnień</w:t>
            </w:r>
            <w:proofErr w:type="spellEnd"/>
            <w:r w:rsidRPr="00B943D8">
              <w:rPr>
                <w:rFonts w:ascii="Times New Roman" w:hAnsi="Times New Roman" w:cs="Times New Roman"/>
                <w:sz w:val="20"/>
                <w:szCs w:val="20"/>
                <w:lang w:eastAsia="pl-PL"/>
              </w:rPr>
              <w:t xml:space="preserve"> 40-50 psi wykonany z czarnego tworzywa PEEK wraz z teflonową kapilarą </w:t>
            </w:r>
          </w:p>
        </w:tc>
        <w:tc>
          <w:tcPr>
            <w:tcW w:w="850" w:type="dxa"/>
          </w:tcPr>
          <w:p w14:paraId="2B1D11B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roofErr w:type="spellStart"/>
            <w:r w:rsidRPr="00B943D8">
              <w:rPr>
                <w:rFonts w:ascii="Times New Roman" w:hAnsi="Times New Roman" w:cs="Times New Roman"/>
                <w:color w:val="000000"/>
                <w:sz w:val="20"/>
                <w:szCs w:val="20"/>
                <w:lang w:eastAsia="pl-PL"/>
              </w:rPr>
              <w:t>szt</w:t>
            </w:r>
            <w:proofErr w:type="spellEnd"/>
          </w:p>
        </w:tc>
        <w:tc>
          <w:tcPr>
            <w:tcW w:w="709" w:type="dxa"/>
          </w:tcPr>
          <w:p w14:paraId="153D7C9D"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sz w:val="20"/>
                <w:szCs w:val="20"/>
                <w:lang w:eastAsia="pl-PL"/>
              </w:rPr>
              <w:t>1</w:t>
            </w:r>
          </w:p>
        </w:tc>
        <w:tc>
          <w:tcPr>
            <w:tcW w:w="850" w:type="dxa"/>
          </w:tcPr>
          <w:p w14:paraId="72E2526C"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Pr>
          <w:p w14:paraId="6F80ECB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Pr>
          <w:p w14:paraId="4005656C"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Pr>
          <w:p w14:paraId="2A10A459"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Pr>
          <w:p w14:paraId="5B7DA214"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Pr>
          <w:p w14:paraId="7DBFB87F"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7E0B1A08" w14:textId="77777777" w:rsidTr="00202824">
        <w:trPr>
          <w:trHeight w:val="819"/>
        </w:trPr>
        <w:tc>
          <w:tcPr>
            <w:tcW w:w="567" w:type="dxa"/>
          </w:tcPr>
          <w:p w14:paraId="4485E433"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3119" w:type="dxa"/>
          </w:tcPr>
          <w:p w14:paraId="5F9061BA" w14:textId="77777777" w:rsidR="00421DD1" w:rsidRPr="00B943D8" w:rsidRDefault="00421DD1" w:rsidP="00202824">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Nebulizer</w:t>
            </w:r>
            <w:proofErr w:type="spellEnd"/>
            <w:r w:rsidRPr="00B943D8">
              <w:rPr>
                <w:rFonts w:ascii="Times New Roman" w:hAnsi="Times New Roman" w:cs="Times New Roman"/>
                <w:sz w:val="20"/>
                <w:szCs w:val="20"/>
                <w:lang w:eastAsia="pl-PL"/>
              </w:rPr>
              <w:t xml:space="preserve"> PTFE rozpylacz kompatybilny z posiadanym spektrometrem Optima 5300DV oraz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 przeznaczony do przepływów 0,2-2,5 ml/min oraz ciśnień 35-45  psi </w:t>
            </w:r>
          </w:p>
        </w:tc>
        <w:tc>
          <w:tcPr>
            <w:tcW w:w="850" w:type="dxa"/>
          </w:tcPr>
          <w:p w14:paraId="4101F74F"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tcPr>
          <w:p w14:paraId="03796A45"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850" w:type="dxa"/>
          </w:tcPr>
          <w:p w14:paraId="63EE8100"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Pr>
          <w:p w14:paraId="4FD7D615"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Pr>
          <w:p w14:paraId="263CD1D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Pr>
          <w:p w14:paraId="064B531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Pr>
          <w:p w14:paraId="12BF6A5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Pr>
          <w:p w14:paraId="545FE61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275A6E66" w14:textId="77777777" w:rsidTr="00202824">
        <w:trPr>
          <w:trHeight w:val="512"/>
        </w:trPr>
        <w:tc>
          <w:tcPr>
            <w:tcW w:w="567" w:type="dxa"/>
          </w:tcPr>
          <w:p w14:paraId="0AF293A7"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3</w:t>
            </w:r>
          </w:p>
        </w:tc>
        <w:tc>
          <w:tcPr>
            <w:tcW w:w="3119" w:type="dxa"/>
          </w:tcPr>
          <w:p w14:paraId="171732FB" w14:textId="77777777" w:rsidR="00421DD1" w:rsidRPr="00B943D8" w:rsidRDefault="00421DD1" w:rsidP="00202824">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do spektrometru ICP-MS</w:t>
            </w:r>
          </w:p>
          <w:p w14:paraId="700B7B55" w14:textId="77777777" w:rsidR="00421DD1" w:rsidRPr="00B943D8" w:rsidRDefault="00421DD1" w:rsidP="00202824">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850" w:type="dxa"/>
          </w:tcPr>
          <w:p w14:paraId="038755E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tcPr>
          <w:p w14:paraId="79F759A7"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850" w:type="dxa"/>
          </w:tcPr>
          <w:p w14:paraId="21375A99"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Pr>
          <w:p w14:paraId="639B6DE1"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Pr>
          <w:p w14:paraId="5CD349D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Pr>
          <w:p w14:paraId="30C3EB83"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Pr>
          <w:p w14:paraId="672EBB7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Pr>
          <w:p w14:paraId="06DB550C"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74A540F4" w14:textId="77777777" w:rsidTr="00202824">
        <w:trPr>
          <w:trHeight w:val="696"/>
        </w:trPr>
        <w:tc>
          <w:tcPr>
            <w:tcW w:w="567" w:type="dxa"/>
            <w:vAlign w:val="center"/>
          </w:tcPr>
          <w:p w14:paraId="534A0C01" w14:textId="77777777" w:rsidR="00421DD1" w:rsidRPr="00B943D8" w:rsidRDefault="00421DD1" w:rsidP="00202824">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4</w:t>
            </w:r>
          </w:p>
        </w:tc>
        <w:tc>
          <w:tcPr>
            <w:tcW w:w="3119" w:type="dxa"/>
            <w:vAlign w:val="center"/>
          </w:tcPr>
          <w:p w14:paraId="5ABB711B" w14:textId="77777777" w:rsidR="00421DD1" w:rsidRPr="00B943D8" w:rsidRDefault="00421DD1" w:rsidP="00202824">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ze szczeliną do spektrometru ICP-OES Optima 5300DV</w:t>
            </w:r>
          </w:p>
        </w:tc>
        <w:tc>
          <w:tcPr>
            <w:tcW w:w="850" w:type="dxa"/>
            <w:vAlign w:val="center"/>
          </w:tcPr>
          <w:p w14:paraId="63EF047B" w14:textId="77777777" w:rsidR="00421DD1" w:rsidRPr="00B943D8" w:rsidRDefault="00421DD1" w:rsidP="00202824">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szt.</w:t>
            </w:r>
          </w:p>
        </w:tc>
        <w:tc>
          <w:tcPr>
            <w:tcW w:w="709" w:type="dxa"/>
            <w:vAlign w:val="center"/>
          </w:tcPr>
          <w:p w14:paraId="638BBD32" w14:textId="77777777" w:rsidR="00421DD1" w:rsidRPr="00B943D8" w:rsidRDefault="00421DD1" w:rsidP="00202824">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2</w:t>
            </w:r>
          </w:p>
        </w:tc>
        <w:tc>
          <w:tcPr>
            <w:tcW w:w="850" w:type="dxa"/>
          </w:tcPr>
          <w:p w14:paraId="02E61131"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c>
          <w:tcPr>
            <w:tcW w:w="993" w:type="dxa"/>
          </w:tcPr>
          <w:p w14:paraId="4F2E391A"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c>
          <w:tcPr>
            <w:tcW w:w="708" w:type="dxa"/>
          </w:tcPr>
          <w:p w14:paraId="3B516C0C"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c>
          <w:tcPr>
            <w:tcW w:w="851" w:type="dxa"/>
          </w:tcPr>
          <w:p w14:paraId="3DAACB6C"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c>
          <w:tcPr>
            <w:tcW w:w="1276" w:type="dxa"/>
          </w:tcPr>
          <w:p w14:paraId="5C4AB783"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c>
          <w:tcPr>
            <w:tcW w:w="1134" w:type="dxa"/>
          </w:tcPr>
          <w:p w14:paraId="396F0F28" w14:textId="77777777" w:rsidR="00421DD1" w:rsidRPr="00B943D8" w:rsidRDefault="00421DD1" w:rsidP="00202824">
            <w:pPr>
              <w:spacing w:after="0" w:line="240" w:lineRule="auto"/>
              <w:jc w:val="center"/>
              <w:rPr>
                <w:rFonts w:ascii="Times New Roman" w:hAnsi="Times New Roman" w:cs="Times New Roman"/>
                <w:sz w:val="20"/>
                <w:szCs w:val="20"/>
                <w:lang w:eastAsia="pl-PL"/>
              </w:rPr>
            </w:pPr>
          </w:p>
        </w:tc>
      </w:tr>
      <w:tr w:rsidR="00421DD1" w:rsidRPr="00B943D8" w14:paraId="48A919D9" w14:textId="77777777" w:rsidTr="00202824">
        <w:tc>
          <w:tcPr>
            <w:tcW w:w="567" w:type="dxa"/>
            <w:vAlign w:val="center"/>
          </w:tcPr>
          <w:p w14:paraId="02B9BF2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3119" w:type="dxa"/>
            <w:vAlign w:val="center"/>
          </w:tcPr>
          <w:p w14:paraId="2AE75EBD" w14:textId="77777777" w:rsidR="00421DD1" w:rsidRPr="00B943D8" w:rsidRDefault="00421DD1" w:rsidP="00202824">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okienko osiowe kwarcowe śr. 17mm do spektrometru ICP-OES Optima 5300DV</w:t>
            </w:r>
          </w:p>
        </w:tc>
        <w:tc>
          <w:tcPr>
            <w:tcW w:w="850" w:type="dxa"/>
            <w:vAlign w:val="center"/>
          </w:tcPr>
          <w:p w14:paraId="092A402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709" w:type="dxa"/>
            <w:vAlign w:val="center"/>
          </w:tcPr>
          <w:p w14:paraId="34EBA0DC"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850" w:type="dxa"/>
          </w:tcPr>
          <w:p w14:paraId="4E86F475"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Pr>
          <w:p w14:paraId="2A5D12DC"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Pr>
          <w:p w14:paraId="4FA93A0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Pr>
          <w:p w14:paraId="2A2493B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Pr>
          <w:p w14:paraId="58436D2E"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Pr>
          <w:p w14:paraId="2DC0632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18AB2673"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1A5180A3"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6</w:t>
            </w:r>
          </w:p>
        </w:tc>
        <w:tc>
          <w:tcPr>
            <w:tcW w:w="3119" w:type="dxa"/>
            <w:tcBorders>
              <w:top w:val="single" w:sz="4" w:space="0" w:color="auto"/>
              <w:left w:val="single" w:sz="4" w:space="0" w:color="auto"/>
              <w:bottom w:val="single" w:sz="4" w:space="0" w:color="auto"/>
              <w:right w:val="single" w:sz="4" w:space="0" w:color="auto"/>
            </w:tcBorders>
            <w:vAlign w:val="center"/>
          </w:tcPr>
          <w:p w14:paraId="43C0A8C8" w14:textId="77777777" w:rsidR="00421DD1" w:rsidRPr="00B943D8" w:rsidRDefault="00421DD1" w:rsidP="00202824">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chłodziwo do spektrometru ICPMS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vAlign w:val="center"/>
          </w:tcPr>
          <w:p w14:paraId="5117EA01"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709" w:type="dxa"/>
            <w:tcBorders>
              <w:top w:val="single" w:sz="4" w:space="0" w:color="auto"/>
              <w:left w:val="single" w:sz="4" w:space="0" w:color="auto"/>
              <w:bottom w:val="single" w:sz="4" w:space="0" w:color="auto"/>
              <w:right w:val="single" w:sz="4" w:space="0" w:color="auto"/>
            </w:tcBorders>
            <w:vAlign w:val="center"/>
          </w:tcPr>
          <w:p w14:paraId="1D79110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850" w:type="dxa"/>
            <w:tcBorders>
              <w:top w:val="single" w:sz="4" w:space="0" w:color="auto"/>
              <w:left w:val="single" w:sz="4" w:space="0" w:color="auto"/>
              <w:bottom w:val="single" w:sz="4" w:space="0" w:color="auto"/>
              <w:right w:val="single" w:sz="4" w:space="0" w:color="auto"/>
            </w:tcBorders>
          </w:tcPr>
          <w:p w14:paraId="488F7CF5"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3B9920E"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124EEC4"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0E89A3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3670EE9F"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57F1DE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268068E7"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78EEC318"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3119" w:type="dxa"/>
            <w:tcBorders>
              <w:top w:val="single" w:sz="4" w:space="0" w:color="auto"/>
              <w:left w:val="single" w:sz="4" w:space="0" w:color="auto"/>
              <w:bottom w:val="single" w:sz="4" w:space="0" w:color="auto"/>
              <w:right w:val="single" w:sz="4" w:space="0" w:color="auto"/>
            </w:tcBorders>
            <w:vAlign w:val="center"/>
          </w:tcPr>
          <w:p w14:paraId="7ABF6E32" w14:textId="77777777" w:rsidR="00421DD1" w:rsidRPr="00B943D8" w:rsidRDefault="00421DD1" w:rsidP="00202824">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płyn PFPE (płynny poliester perfluorowy) do pompy wstępnej ICPMS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vAlign w:val="center"/>
          </w:tcPr>
          <w:p w14:paraId="1CF3656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709" w:type="dxa"/>
            <w:tcBorders>
              <w:top w:val="single" w:sz="4" w:space="0" w:color="auto"/>
              <w:left w:val="single" w:sz="4" w:space="0" w:color="auto"/>
              <w:bottom w:val="single" w:sz="4" w:space="0" w:color="auto"/>
              <w:right w:val="single" w:sz="4" w:space="0" w:color="auto"/>
            </w:tcBorders>
            <w:vAlign w:val="center"/>
          </w:tcPr>
          <w:p w14:paraId="408525C3"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850" w:type="dxa"/>
            <w:tcBorders>
              <w:top w:val="single" w:sz="4" w:space="0" w:color="auto"/>
              <w:left w:val="single" w:sz="4" w:space="0" w:color="auto"/>
              <w:bottom w:val="single" w:sz="4" w:space="0" w:color="auto"/>
              <w:right w:val="single" w:sz="4" w:space="0" w:color="auto"/>
            </w:tcBorders>
          </w:tcPr>
          <w:p w14:paraId="4F06766A"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5F9B2C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74C2FD9"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0D44A1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B2BE971"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EA762A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r>
      <w:tr w:rsidR="00421DD1" w:rsidRPr="00B943D8" w14:paraId="1199A545"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27451D4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3119" w:type="dxa"/>
            <w:tcBorders>
              <w:top w:val="single" w:sz="4" w:space="0" w:color="auto"/>
              <w:left w:val="single" w:sz="4" w:space="0" w:color="auto"/>
              <w:bottom w:val="single" w:sz="4" w:space="0" w:color="auto"/>
              <w:right w:val="single" w:sz="4" w:space="0" w:color="auto"/>
            </w:tcBorders>
          </w:tcPr>
          <w:p w14:paraId="218182A4"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szkiełko kwarcowe boczne (tubus) długie radialne</w:t>
            </w:r>
          </w:p>
        </w:tc>
        <w:tc>
          <w:tcPr>
            <w:tcW w:w="850" w:type="dxa"/>
            <w:tcBorders>
              <w:top w:val="single" w:sz="4" w:space="0" w:color="auto"/>
              <w:left w:val="single" w:sz="4" w:space="0" w:color="auto"/>
              <w:bottom w:val="single" w:sz="4" w:space="0" w:color="auto"/>
              <w:right w:val="single" w:sz="4" w:space="0" w:color="auto"/>
            </w:tcBorders>
          </w:tcPr>
          <w:p w14:paraId="007D907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709" w:type="dxa"/>
            <w:tcBorders>
              <w:top w:val="single" w:sz="4" w:space="0" w:color="auto"/>
              <w:left w:val="single" w:sz="4" w:space="0" w:color="auto"/>
              <w:bottom w:val="single" w:sz="4" w:space="0" w:color="auto"/>
              <w:right w:val="single" w:sz="4" w:space="0" w:color="auto"/>
            </w:tcBorders>
          </w:tcPr>
          <w:p w14:paraId="6C1CED1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2CC16C58"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366461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59C675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C35D6F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884917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0CCF32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501B9349"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4E660A14"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p w14:paraId="3B9D7C14"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3119" w:type="dxa"/>
            <w:tcBorders>
              <w:top w:val="single" w:sz="4" w:space="0" w:color="auto"/>
              <w:left w:val="single" w:sz="4" w:space="0" w:color="auto"/>
              <w:bottom w:val="single" w:sz="4" w:space="0" w:color="auto"/>
              <w:right w:val="single" w:sz="4" w:space="0" w:color="auto"/>
            </w:tcBorders>
          </w:tcPr>
          <w:p w14:paraId="23ADEACD"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p>
          <w:p w14:paraId="621584A6"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Bonet</w:t>
            </w:r>
          </w:p>
        </w:tc>
        <w:tc>
          <w:tcPr>
            <w:tcW w:w="850" w:type="dxa"/>
            <w:tcBorders>
              <w:top w:val="single" w:sz="4" w:space="0" w:color="auto"/>
              <w:left w:val="single" w:sz="4" w:space="0" w:color="auto"/>
              <w:bottom w:val="single" w:sz="4" w:space="0" w:color="auto"/>
              <w:right w:val="single" w:sz="4" w:space="0" w:color="auto"/>
            </w:tcBorders>
          </w:tcPr>
          <w:p w14:paraId="6E8ECDC3"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77789C89"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691A26C8"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B4EBFF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727437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8550DA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1FA2B3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559C65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641EEE99"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4CEE2585"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3119" w:type="dxa"/>
            <w:tcBorders>
              <w:top w:val="single" w:sz="4" w:space="0" w:color="auto"/>
              <w:left w:val="single" w:sz="4" w:space="0" w:color="auto"/>
              <w:bottom w:val="single" w:sz="4" w:space="0" w:color="auto"/>
              <w:right w:val="single" w:sz="4" w:space="0" w:color="auto"/>
            </w:tcBorders>
          </w:tcPr>
          <w:p w14:paraId="67223C86"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wężyki do pompy przetokowej: </w:t>
            </w:r>
            <w:proofErr w:type="spellStart"/>
            <w:r w:rsidRPr="00B943D8">
              <w:rPr>
                <w:rFonts w:ascii="Times New Roman" w:eastAsia="Times New Roman" w:hAnsi="Times New Roman" w:cs="Times New Roman"/>
                <w:sz w:val="20"/>
                <w:szCs w:val="20"/>
                <w:lang w:eastAsia="pl-PL"/>
              </w:rPr>
              <w:t>tygon</w:t>
            </w:r>
            <w:proofErr w:type="spellEnd"/>
            <w:r w:rsidRPr="00B943D8">
              <w:rPr>
                <w:rFonts w:ascii="Times New Roman" w:eastAsia="Times New Roman" w:hAnsi="Times New Roman" w:cs="Times New Roman"/>
                <w:sz w:val="20"/>
                <w:szCs w:val="20"/>
                <w:lang w:eastAsia="pl-PL"/>
              </w:rPr>
              <w:t xml:space="preserve"> (PCV) - czarne-czarne (0.76 mm), 2 blokady  </w:t>
            </w:r>
          </w:p>
        </w:tc>
        <w:tc>
          <w:tcPr>
            <w:tcW w:w="850" w:type="dxa"/>
            <w:tcBorders>
              <w:top w:val="single" w:sz="4" w:space="0" w:color="auto"/>
              <w:left w:val="single" w:sz="4" w:space="0" w:color="auto"/>
              <w:bottom w:val="single" w:sz="4" w:space="0" w:color="auto"/>
              <w:right w:val="single" w:sz="4" w:space="0" w:color="auto"/>
            </w:tcBorders>
          </w:tcPr>
          <w:p w14:paraId="2778DF6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op</w:t>
            </w:r>
            <w:proofErr w:type="spellEnd"/>
            <w:r w:rsidRPr="00B943D8">
              <w:rPr>
                <w:rFonts w:ascii="Times New Roman" w:eastAsia="Times New Roman" w:hAnsi="Times New Roman" w:cs="Times New Roman"/>
                <w:color w:val="000000"/>
                <w:sz w:val="20"/>
                <w:szCs w:val="20"/>
                <w:lang w:eastAsia="pl-PL"/>
              </w:rPr>
              <w:t xml:space="preserve"> po 12 </w:t>
            </w:r>
            <w:proofErr w:type="spellStart"/>
            <w:r w:rsidRPr="00B943D8">
              <w:rPr>
                <w:rFonts w:ascii="Times New Roman" w:eastAsia="Times New Roman" w:hAnsi="Times New Roman" w:cs="Times New Roman"/>
                <w:color w:val="000000"/>
                <w:sz w:val="20"/>
                <w:szCs w:val="20"/>
                <w:lang w:eastAsia="pl-PL"/>
              </w:rPr>
              <w:t>szt</w:t>
            </w:r>
            <w:proofErr w:type="spellEnd"/>
          </w:p>
        </w:tc>
        <w:tc>
          <w:tcPr>
            <w:tcW w:w="709" w:type="dxa"/>
            <w:tcBorders>
              <w:top w:val="single" w:sz="4" w:space="0" w:color="auto"/>
              <w:left w:val="single" w:sz="4" w:space="0" w:color="auto"/>
              <w:bottom w:val="single" w:sz="4" w:space="0" w:color="auto"/>
              <w:right w:val="single" w:sz="4" w:space="0" w:color="auto"/>
            </w:tcBorders>
          </w:tcPr>
          <w:p w14:paraId="631E925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5</w:t>
            </w:r>
          </w:p>
        </w:tc>
        <w:tc>
          <w:tcPr>
            <w:tcW w:w="850" w:type="dxa"/>
            <w:tcBorders>
              <w:top w:val="single" w:sz="4" w:space="0" w:color="auto"/>
              <w:left w:val="single" w:sz="4" w:space="0" w:color="auto"/>
              <w:bottom w:val="single" w:sz="4" w:space="0" w:color="auto"/>
              <w:right w:val="single" w:sz="4" w:space="0" w:color="auto"/>
            </w:tcBorders>
          </w:tcPr>
          <w:p w14:paraId="26E1B28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B89EBF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52E01D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108E41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D239B3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A06DB7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4E356170"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11B4598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3119" w:type="dxa"/>
            <w:tcBorders>
              <w:top w:val="single" w:sz="4" w:space="0" w:color="auto"/>
              <w:left w:val="single" w:sz="4" w:space="0" w:color="auto"/>
              <w:bottom w:val="single" w:sz="4" w:space="0" w:color="auto"/>
              <w:right w:val="single" w:sz="4" w:space="0" w:color="auto"/>
            </w:tcBorders>
          </w:tcPr>
          <w:p w14:paraId="4EDB1969"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wężyki do pompy przetokowej: </w:t>
            </w:r>
            <w:proofErr w:type="spellStart"/>
            <w:r w:rsidRPr="00B943D8">
              <w:rPr>
                <w:rFonts w:ascii="Times New Roman" w:eastAsia="Times New Roman" w:hAnsi="Times New Roman" w:cs="Times New Roman"/>
                <w:sz w:val="20"/>
                <w:szCs w:val="20"/>
                <w:lang w:eastAsia="pl-PL"/>
              </w:rPr>
              <w:t>tygon</w:t>
            </w:r>
            <w:proofErr w:type="spellEnd"/>
            <w:r w:rsidRPr="00B943D8">
              <w:rPr>
                <w:rFonts w:ascii="Times New Roman" w:eastAsia="Times New Roman" w:hAnsi="Times New Roman" w:cs="Times New Roman"/>
                <w:sz w:val="20"/>
                <w:szCs w:val="20"/>
                <w:lang w:eastAsia="pl-PL"/>
              </w:rPr>
              <w:t xml:space="preserve"> (PCV) - czerw-czerw (1.14 mm), 2 blokady  </w:t>
            </w:r>
          </w:p>
        </w:tc>
        <w:tc>
          <w:tcPr>
            <w:tcW w:w="850" w:type="dxa"/>
            <w:tcBorders>
              <w:top w:val="single" w:sz="4" w:space="0" w:color="auto"/>
              <w:left w:val="single" w:sz="4" w:space="0" w:color="auto"/>
              <w:bottom w:val="single" w:sz="4" w:space="0" w:color="auto"/>
              <w:right w:val="single" w:sz="4" w:space="0" w:color="auto"/>
            </w:tcBorders>
          </w:tcPr>
          <w:p w14:paraId="466A9FA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op</w:t>
            </w:r>
            <w:proofErr w:type="spellEnd"/>
            <w:r w:rsidRPr="00B943D8">
              <w:rPr>
                <w:rFonts w:ascii="Times New Roman" w:eastAsia="Times New Roman" w:hAnsi="Times New Roman" w:cs="Times New Roman"/>
                <w:color w:val="000000"/>
                <w:sz w:val="20"/>
                <w:szCs w:val="20"/>
                <w:lang w:eastAsia="pl-PL"/>
              </w:rPr>
              <w:t xml:space="preserve"> po 12 </w:t>
            </w:r>
            <w:proofErr w:type="spellStart"/>
            <w:r w:rsidRPr="00B943D8">
              <w:rPr>
                <w:rFonts w:ascii="Times New Roman" w:eastAsia="Times New Roman" w:hAnsi="Times New Roman" w:cs="Times New Roman"/>
                <w:color w:val="000000"/>
                <w:sz w:val="20"/>
                <w:szCs w:val="20"/>
                <w:lang w:eastAsia="pl-PL"/>
              </w:rPr>
              <w:t>szt</w:t>
            </w:r>
            <w:proofErr w:type="spellEnd"/>
          </w:p>
        </w:tc>
        <w:tc>
          <w:tcPr>
            <w:tcW w:w="709" w:type="dxa"/>
            <w:tcBorders>
              <w:top w:val="single" w:sz="4" w:space="0" w:color="auto"/>
              <w:left w:val="single" w:sz="4" w:space="0" w:color="auto"/>
              <w:bottom w:val="single" w:sz="4" w:space="0" w:color="auto"/>
              <w:right w:val="single" w:sz="4" w:space="0" w:color="auto"/>
            </w:tcBorders>
          </w:tcPr>
          <w:p w14:paraId="037C4AC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524C633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78823E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CD641B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2A3D96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2D92388"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F34F8B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64669D6B"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70E7D5EF"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3119" w:type="dxa"/>
            <w:tcBorders>
              <w:top w:val="single" w:sz="4" w:space="0" w:color="auto"/>
              <w:left w:val="single" w:sz="4" w:space="0" w:color="auto"/>
              <w:bottom w:val="single" w:sz="4" w:space="0" w:color="auto"/>
              <w:right w:val="single" w:sz="4" w:space="0" w:color="auto"/>
            </w:tcBorders>
          </w:tcPr>
          <w:p w14:paraId="09072046"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platynowy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716DC6D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709" w:type="dxa"/>
            <w:tcBorders>
              <w:top w:val="single" w:sz="4" w:space="0" w:color="auto"/>
              <w:left w:val="single" w:sz="4" w:space="0" w:color="auto"/>
              <w:bottom w:val="single" w:sz="4" w:space="0" w:color="auto"/>
              <w:right w:val="single" w:sz="4" w:space="0" w:color="auto"/>
            </w:tcBorders>
          </w:tcPr>
          <w:p w14:paraId="1B72F749"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24856DA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DCD94F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2D878A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599B65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4F45A3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D3564B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14E20252"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4FB20E40"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3119" w:type="dxa"/>
            <w:tcBorders>
              <w:top w:val="single" w:sz="4" w:space="0" w:color="auto"/>
              <w:left w:val="single" w:sz="4" w:space="0" w:color="auto"/>
              <w:bottom w:val="single" w:sz="4" w:space="0" w:color="auto"/>
              <w:right w:val="single" w:sz="4" w:space="0" w:color="auto"/>
            </w:tcBorders>
          </w:tcPr>
          <w:p w14:paraId="7CD99B2B"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platynowy </w:t>
            </w:r>
            <w:proofErr w:type="spellStart"/>
            <w:r w:rsidRPr="00B943D8">
              <w:rPr>
                <w:rFonts w:ascii="Times New Roman" w:eastAsia="Times New Roman" w:hAnsi="Times New Roman" w:cs="Times New Roman"/>
                <w:sz w:val="20"/>
                <w:szCs w:val="20"/>
                <w:lang w:eastAsia="pl-PL"/>
              </w:rPr>
              <w:t>sampler</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4322AC5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709" w:type="dxa"/>
            <w:tcBorders>
              <w:top w:val="single" w:sz="4" w:space="0" w:color="auto"/>
              <w:left w:val="single" w:sz="4" w:space="0" w:color="auto"/>
              <w:bottom w:val="single" w:sz="4" w:space="0" w:color="auto"/>
              <w:right w:val="single" w:sz="4" w:space="0" w:color="auto"/>
            </w:tcBorders>
          </w:tcPr>
          <w:p w14:paraId="243B73A2"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17CFCD6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A07505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5A2F43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778012E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76162B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3E13B3B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7BBEBF9D"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3D7FB5E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3119" w:type="dxa"/>
            <w:tcBorders>
              <w:top w:val="single" w:sz="4" w:space="0" w:color="auto"/>
              <w:left w:val="single" w:sz="4" w:space="0" w:color="auto"/>
              <w:bottom w:val="single" w:sz="4" w:space="0" w:color="auto"/>
              <w:right w:val="single" w:sz="4" w:space="0" w:color="auto"/>
            </w:tcBorders>
          </w:tcPr>
          <w:p w14:paraId="6772BFB3"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niklowy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3831333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2874C4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2B86249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435DAA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111AB1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DDE095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A1A3DD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BC2D05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7FA1A4F0"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5FC9E48B"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3119" w:type="dxa"/>
            <w:tcBorders>
              <w:top w:val="single" w:sz="4" w:space="0" w:color="auto"/>
              <w:left w:val="single" w:sz="4" w:space="0" w:color="auto"/>
              <w:bottom w:val="single" w:sz="4" w:space="0" w:color="auto"/>
              <w:right w:val="single" w:sz="4" w:space="0" w:color="auto"/>
            </w:tcBorders>
          </w:tcPr>
          <w:p w14:paraId="5F5181BC"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niklowy </w:t>
            </w:r>
            <w:proofErr w:type="spellStart"/>
            <w:r w:rsidRPr="00B943D8">
              <w:rPr>
                <w:rFonts w:ascii="Times New Roman" w:eastAsia="Times New Roman" w:hAnsi="Times New Roman" w:cs="Times New Roman"/>
                <w:sz w:val="20"/>
                <w:szCs w:val="20"/>
                <w:lang w:eastAsia="pl-PL"/>
              </w:rPr>
              <w:t>sampler</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54EAEFF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404114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3B1775A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E0995F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0CAAF5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1AB6A16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B5B011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D451E2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703C891F"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774179EE"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lastRenderedPageBreak/>
              <w:t>16</w:t>
            </w:r>
          </w:p>
        </w:tc>
        <w:tc>
          <w:tcPr>
            <w:tcW w:w="3119" w:type="dxa"/>
            <w:tcBorders>
              <w:top w:val="single" w:sz="4" w:space="0" w:color="auto"/>
              <w:left w:val="single" w:sz="4" w:space="0" w:color="auto"/>
              <w:bottom w:val="single" w:sz="4" w:space="0" w:color="auto"/>
              <w:right w:val="single" w:sz="4" w:space="0" w:color="auto"/>
            </w:tcBorders>
          </w:tcPr>
          <w:p w14:paraId="25EF8B23"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hiper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71B971F0"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7254F52D"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404EBC4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798DBA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E2FB84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77BCC25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F77B7C8"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ED22E0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1FA37D74"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5D656E8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3119" w:type="dxa"/>
            <w:tcBorders>
              <w:top w:val="single" w:sz="4" w:space="0" w:color="auto"/>
              <w:left w:val="single" w:sz="4" w:space="0" w:color="auto"/>
              <w:bottom w:val="single" w:sz="4" w:space="0" w:color="auto"/>
              <w:right w:val="single" w:sz="4" w:space="0" w:color="auto"/>
            </w:tcBorders>
          </w:tcPr>
          <w:p w14:paraId="174D61FF"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w:t>
            </w:r>
            <w:proofErr w:type="spellStart"/>
            <w:r w:rsidRPr="00B943D8">
              <w:rPr>
                <w:rFonts w:ascii="Times New Roman" w:eastAsia="Times New Roman" w:hAnsi="Times New Roman" w:cs="Times New Roman"/>
                <w:sz w:val="20"/>
                <w:szCs w:val="20"/>
                <w:lang w:eastAsia="pl-PL"/>
              </w:rPr>
              <w:t>autosamplera</w:t>
            </w:r>
            <w:proofErr w:type="spellEnd"/>
            <w:r w:rsidRPr="00B943D8">
              <w:rPr>
                <w:rFonts w:ascii="Times New Roman" w:eastAsia="Times New Roman" w:hAnsi="Times New Roman" w:cs="Times New Roman"/>
                <w:sz w:val="20"/>
                <w:szCs w:val="20"/>
                <w:lang w:eastAsia="pl-PL"/>
              </w:rPr>
              <w:t xml:space="preserve"> S10 na fiolki - 50 </w:t>
            </w:r>
            <w:proofErr w:type="spellStart"/>
            <w:r w:rsidRPr="00B943D8">
              <w:rPr>
                <w:rFonts w:ascii="Times New Roman" w:eastAsia="Times New Roman" w:hAnsi="Times New Roman" w:cs="Times New Roman"/>
                <w:sz w:val="20"/>
                <w:szCs w:val="20"/>
                <w:lang w:eastAsia="pl-PL"/>
              </w:rPr>
              <w:t>mL</w:t>
            </w:r>
            <w:proofErr w:type="spellEnd"/>
            <w:r w:rsidRPr="00B943D8">
              <w:rPr>
                <w:rFonts w:ascii="Times New Roman" w:eastAsia="Times New Roman" w:hAnsi="Times New Roman" w:cs="Times New Roman"/>
                <w:sz w:val="20"/>
                <w:szCs w:val="20"/>
                <w:lang w:eastAsia="pl-PL"/>
              </w:rPr>
              <w:t xml:space="preserve"> </w:t>
            </w:r>
          </w:p>
        </w:tc>
        <w:tc>
          <w:tcPr>
            <w:tcW w:w="850" w:type="dxa"/>
            <w:tcBorders>
              <w:top w:val="single" w:sz="4" w:space="0" w:color="auto"/>
              <w:left w:val="single" w:sz="4" w:space="0" w:color="auto"/>
              <w:bottom w:val="single" w:sz="4" w:space="0" w:color="auto"/>
              <w:right w:val="single" w:sz="4" w:space="0" w:color="auto"/>
            </w:tcBorders>
          </w:tcPr>
          <w:p w14:paraId="0EB53547"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8C99CC3"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498FD8F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E83DD7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13D4E91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9FFDC2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7AE474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3F1004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14CCD41F"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5E109BB0"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3119" w:type="dxa"/>
            <w:tcBorders>
              <w:top w:val="single" w:sz="4" w:space="0" w:color="auto"/>
              <w:left w:val="single" w:sz="4" w:space="0" w:color="auto"/>
              <w:bottom w:val="single" w:sz="4" w:space="0" w:color="auto"/>
              <w:right w:val="single" w:sz="4" w:space="0" w:color="auto"/>
            </w:tcBorders>
          </w:tcPr>
          <w:p w14:paraId="3E3192E4"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w:t>
            </w:r>
            <w:proofErr w:type="spellStart"/>
            <w:r w:rsidRPr="00B943D8">
              <w:rPr>
                <w:rFonts w:ascii="Times New Roman" w:eastAsia="Times New Roman" w:hAnsi="Times New Roman" w:cs="Times New Roman"/>
                <w:sz w:val="20"/>
                <w:szCs w:val="20"/>
                <w:lang w:eastAsia="pl-PL"/>
              </w:rPr>
              <w:t>autosamplera</w:t>
            </w:r>
            <w:proofErr w:type="spellEnd"/>
            <w:r w:rsidRPr="00B943D8">
              <w:rPr>
                <w:rFonts w:ascii="Times New Roman" w:eastAsia="Times New Roman" w:hAnsi="Times New Roman" w:cs="Times New Roman"/>
                <w:sz w:val="20"/>
                <w:szCs w:val="20"/>
                <w:lang w:eastAsia="pl-PL"/>
              </w:rPr>
              <w:t xml:space="preserve"> S10 na fiolki - 15 </w:t>
            </w:r>
            <w:proofErr w:type="spellStart"/>
            <w:r w:rsidRPr="00B943D8">
              <w:rPr>
                <w:rFonts w:ascii="Times New Roman" w:eastAsia="Times New Roman" w:hAnsi="Times New Roman" w:cs="Times New Roman"/>
                <w:sz w:val="20"/>
                <w:szCs w:val="20"/>
                <w:lang w:eastAsia="pl-PL"/>
              </w:rPr>
              <w:t>mL</w:t>
            </w:r>
            <w:proofErr w:type="spellEnd"/>
            <w:r w:rsidRPr="00B943D8">
              <w:rPr>
                <w:rFonts w:ascii="Times New Roman" w:eastAsia="Times New Roman" w:hAnsi="Times New Roman" w:cs="Times New Roman"/>
                <w:sz w:val="20"/>
                <w:szCs w:val="20"/>
                <w:lang w:eastAsia="pl-PL"/>
              </w:rPr>
              <w:t xml:space="preserve"> </w:t>
            </w:r>
          </w:p>
        </w:tc>
        <w:tc>
          <w:tcPr>
            <w:tcW w:w="850" w:type="dxa"/>
            <w:tcBorders>
              <w:top w:val="single" w:sz="4" w:space="0" w:color="auto"/>
              <w:left w:val="single" w:sz="4" w:space="0" w:color="auto"/>
              <w:bottom w:val="single" w:sz="4" w:space="0" w:color="auto"/>
              <w:right w:val="single" w:sz="4" w:space="0" w:color="auto"/>
            </w:tcBorders>
          </w:tcPr>
          <w:p w14:paraId="0EDD1A82"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34EB35C"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4</w:t>
            </w:r>
          </w:p>
        </w:tc>
        <w:tc>
          <w:tcPr>
            <w:tcW w:w="850" w:type="dxa"/>
            <w:tcBorders>
              <w:top w:val="single" w:sz="4" w:space="0" w:color="auto"/>
              <w:left w:val="single" w:sz="4" w:space="0" w:color="auto"/>
              <w:bottom w:val="single" w:sz="4" w:space="0" w:color="auto"/>
              <w:right w:val="single" w:sz="4" w:space="0" w:color="auto"/>
            </w:tcBorders>
          </w:tcPr>
          <w:p w14:paraId="0D43AAD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77FE9CF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DD9019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91F689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4FCDF4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40F2A0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63994495"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10F260DD"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3119" w:type="dxa"/>
            <w:tcBorders>
              <w:top w:val="single" w:sz="4" w:space="0" w:color="auto"/>
              <w:left w:val="single" w:sz="4" w:space="0" w:color="auto"/>
              <w:bottom w:val="single" w:sz="4" w:space="0" w:color="auto"/>
              <w:right w:val="single" w:sz="4" w:space="0" w:color="auto"/>
            </w:tcBorders>
          </w:tcPr>
          <w:p w14:paraId="3D7AA938"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 polietylenowy do Mira </w:t>
            </w:r>
            <w:proofErr w:type="spellStart"/>
            <w:r w:rsidRPr="00B943D8">
              <w:rPr>
                <w:rFonts w:ascii="Times New Roman" w:eastAsia="Times New Roman" w:hAnsi="Times New Roman" w:cs="Times New Roman"/>
                <w:sz w:val="20"/>
                <w:szCs w:val="20"/>
                <w:lang w:eastAsia="pl-PL"/>
              </w:rPr>
              <w:t>Mist</w:t>
            </w:r>
            <w:proofErr w:type="spellEnd"/>
            <w:r w:rsidRPr="00B943D8">
              <w:rPr>
                <w:rFonts w:ascii="Times New Roman" w:eastAsia="Times New Roman" w:hAnsi="Times New Roman" w:cs="Times New Roman"/>
                <w:sz w:val="20"/>
                <w:szCs w:val="20"/>
                <w:lang w:eastAsia="pl-PL"/>
              </w:rPr>
              <w:t>/</w:t>
            </w:r>
            <w:proofErr w:type="spellStart"/>
            <w:r w:rsidRPr="00B943D8">
              <w:rPr>
                <w:rFonts w:ascii="Times New Roman" w:eastAsia="Times New Roman" w:hAnsi="Times New Roman" w:cs="Times New Roman"/>
                <w:sz w:val="20"/>
                <w:szCs w:val="20"/>
                <w:lang w:eastAsia="pl-PL"/>
              </w:rPr>
              <w:t>Ari</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Mist</w:t>
            </w:r>
            <w:proofErr w:type="spellEnd"/>
            <w:r w:rsidRPr="00B943D8">
              <w:rPr>
                <w:rFonts w:ascii="Times New Roman" w:eastAsia="Times New Roman" w:hAnsi="Times New Roman" w:cs="Times New Roman"/>
                <w:sz w:val="20"/>
                <w:szCs w:val="20"/>
                <w:lang w:eastAsia="pl-PL"/>
              </w:rPr>
              <w:t>, 0.44 in. O.D. x .018 in. I.D. x 3 m</w:t>
            </w:r>
          </w:p>
        </w:tc>
        <w:tc>
          <w:tcPr>
            <w:tcW w:w="850" w:type="dxa"/>
            <w:tcBorders>
              <w:top w:val="single" w:sz="4" w:space="0" w:color="auto"/>
              <w:left w:val="single" w:sz="4" w:space="0" w:color="auto"/>
              <w:bottom w:val="single" w:sz="4" w:space="0" w:color="auto"/>
              <w:right w:val="single" w:sz="4" w:space="0" w:color="auto"/>
            </w:tcBorders>
          </w:tcPr>
          <w:p w14:paraId="25BAA642"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488EE73" w14:textId="77777777" w:rsidR="00421DD1" w:rsidRPr="00B943D8" w:rsidRDefault="00421DD1" w:rsidP="00202824">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1430554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1D44FBD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7A7DEF3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C4E42A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7160EE3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2EA0A2F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7B5B3843" w14:textId="77777777" w:rsidTr="00202824">
        <w:trPr>
          <w:trHeight w:val="1363"/>
        </w:trPr>
        <w:tc>
          <w:tcPr>
            <w:tcW w:w="567" w:type="dxa"/>
            <w:tcBorders>
              <w:top w:val="single" w:sz="4" w:space="0" w:color="auto"/>
              <w:left w:val="single" w:sz="4" w:space="0" w:color="auto"/>
              <w:bottom w:val="single" w:sz="4" w:space="0" w:color="auto"/>
              <w:right w:val="single" w:sz="4" w:space="0" w:color="auto"/>
            </w:tcBorders>
            <w:vAlign w:val="center"/>
          </w:tcPr>
          <w:p w14:paraId="09E8FA53"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3119" w:type="dxa"/>
            <w:tcBorders>
              <w:top w:val="single" w:sz="4" w:space="0" w:color="auto"/>
              <w:left w:val="single" w:sz="4" w:space="0" w:color="auto"/>
              <w:bottom w:val="single" w:sz="4" w:space="0" w:color="auto"/>
              <w:right w:val="single" w:sz="4" w:space="0" w:color="auto"/>
            </w:tcBorders>
          </w:tcPr>
          <w:p w14:paraId="49D7EEBC"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Zestaw uszczelek do adaptera palnika zawierający: </w:t>
            </w:r>
          </w:p>
          <w:p w14:paraId="7BEE7F0E" w14:textId="77777777" w:rsidR="00421DD1" w:rsidRPr="00B943D8" w:rsidRDefault="00421DD1" w:rsidP="00202824">
            <w:pPr>
              <w:keepNext/>
              <w:spacing w:after="0" w:line="240" w:lineRule="auto"/>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xml:space="preserve">- Injector O-Ring, 6.07 </w:t>
            </w:r>
            <w:proofErr w:type="spellStart"/>
            <w:r w:rsidRPr="00B943D8">
              <w:rPr>
                <w:rFonts w:ascii="Times New Roman" w:eastAsia="Times New Roman" w:hAnsi="Times New Roman" w:cs="Times New Roman"/>
                <w:sz w:val="20"/>
                <w:szCs w:val="20"/>
                <w:lang w:val="en-US" w:eastAsia="pl-PL"/>
              </w:rPr>
              <w:t>mmI.D</w:t>
            </w:r>
            <w:proofErr w:type="spellEnd"/>
          </w:p>
          <w:p w14:paraId="078D3759"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Torch O-Ring, 9.25 mm I.D</w:t>
            </w:r>
          </w:p>
          <w:p w14:paraId="4F90FD2A"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13.99 mm I.D</w:t>
            </w:r>
          </w:p>
          <w:p w14:paraId="084D1811"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15.88 mm I.D</w:t>
            </w:r>
          </w:p>
        </w:tc>
        <w:tc>
          <w:tcPr>
            <w:tcW w:w="850" w:type="dxa"/>
            <w:tcBorders>
              <w:top w:val="single" w:sz="4" w:space="0" w:color="auto"/>
              <w:left w:val="single" w:sz="4" w:space="0" w:color="auto"/>
              <w:bottom w:val="single" w:sz="4" w:space="0" w:color="auto"/>
              <w:right w:val="single" w:sz="4" w:space="0" w:color="auto"/>
            </w:tcBorders>
          </w:tcPr>
          <w:p w14:paraId="10A0F58F" w14:textId="77777777" w:rsidR="00421DD1" w:rsidRPr="00B943D8" w:rsidRDefault="00421DD1" w:rsidP="00202824">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tcPr>
          <w:p w14:paraId="09F916F7" w14:textId="77777777" w:rsidR="00421DD1" w:rsidRPr="00B943D8" w:rsidRDefault="00421DD1" w:rsidP="00202824">
            <w:pPr>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14:paraId="33F2B50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118C43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E2B20B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7928D3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C40EEB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213597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4E8C86C8"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758A57F9"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21</w:t>
            </w:r>
          </w:p>
        </w:tc>
        <w:tc>
          <w:tcPr>
            <w:tcW w:w="3119" w:type="dxa"/>
            <w:tcBorders>
              <w:top w:val="single" w:sz="4" w:space="0" w:color="auto"/>
              <w:left w:val="single" w:sz="4" w:space="0" w:color="auto"/>
              <w:bottom w:val="single" w:sz="4" w:space="0" w:color="auto"/>
              <w:right w:val="single" w:sz="4" w:space="0" w:color="auto"/>
            </w:tcBorders>
          </w:tcPr>
          <w:p w14:paraId="575DF267" w14:textId="77777777" w:rsidR="00421DD1" w:rsidRPr="00B943D8" w:rsidRDefault="00421DD1" w:rsidP="00202824">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Uszczelka do hiper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do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850" w:type="dxa"/>
            <w:tcBorders>
              <w:top w:val="single" w:sz="4" w:space="0" w:color="auto"/>
              <w:left w:val="single" w:sz="4" w:space="0" w:color="auto"/>
              <w:bottom w:val="single" w:sz="4" w:space="0" w:color="auto"/>
              <w:right w:val="single" w:sz="4" w:space="0" w:color="auto"/>
            </w:tcBorders>
          </w:tcPr>
          <w:p w14:paraId="4A293880" w14:textId="77777777" w:rsidR="00421DD1" w:rsidRPr="00B943D8" w:rsidRDefault="00421DD1" w:rsidP="00202824">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709" w:type="dxa"/>
            <w:tcBorders>
              <w:top w:val="single" w:sz="4" w:space="0" w:color="auto"/>
              <w:left w:val="single" w:sz="4" w:space="0" w:color="auto"/>
              <w:bottom w:val="single" w:sz="4" w:space="0" w:color="auto"/>
              <w:right w:val="single" w:sz="4" w:space="0" w:color="auto"/>
            </w:tcBorders>
          </w:tcPr>
          <w:p w14:paraId="2A697399" w14:textId="77777777" w:rsidR="00421DD1" w:rsidRPr="00B943D8" w:rsidRDefault="00421DD1" w:rsidP="00202824">
            <w:pPr>
              <w:jc w:val="center"/>
              <w:rPr>
                <w:rFonts w:ascii="Times New Roman" w:hAnsi="Times New Roman" w:cs="Times New Roman"/>
                <w:sz w:val="20"/>
                <w:szCs w:val="20"/>
              </w:rPr>
            </w:pPr>
            <w:r w:rsidRPr="00B943D8">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tcPr>
          <w:p w14:paraId="2A847A0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374ABA1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48D1996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2BF72C8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4475348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F6C086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473F84FB"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001B752F"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22</w:t>
            </w:r>
          </w:p>
        </w:tc>
        <w:tc>
          <w:tcPr>
            <w:tcW w:w="3119" w:type="dxa"/>
            <w:tcBorders>
              <w:top w:val="single" w:sz="4" w:space="0" w:color="auto"/>
              <w:left w:val="single" w:sz="4" w:space="0" w:color="auto"/>
              <w:bottom w:val="single" w:sz="4" w:space="0" w:color="auto"/>
              <w:right w:val="single" w:sz="4" w:space="0" w:color="auto"/>
            </w:tcBorders>
          </w:tcPr>
          <w:p w14:paraId="386B4D56"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rura spalań (katalityczna) do </w:t>
            </w:r>
          </w:p>
          <w:p w14:paraId="0782BE1B"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analizatora rtęci SMS100</w:t>
            </w:r>
          </w:p>
        </w:tc>
        <w:tc>
          <w:tcPr>
            <w:tcW w:w="850" w:type="dxa"/>
            <w:tcBorders>
              <w:top w:val="single" w:sz="4" w:space="0" w:color="auto"/>
              <w:left w:val="single" w:sz="4" w:space="0" w:color="auto"/>
              <w:bottom w:val="single" w:sz="4" w:space="0" w:color="auto"/>
              <w:right w:val="single" w:sz="4" w:space="0" w:color="auto"/>
            </w:tcBorders>
          </w:tcPr>
          <w:p w14:paraId="3DC3B5D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18242DD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3EFF22B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CE3944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1BB704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2ECF5ED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6476FC8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3C3BD3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1010261D"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6ADD776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23</w:t>
            </w:r>
          </w:p>
        </w:tc>
        <w:tc>
          <w:tcPr>
            <w:tcW w:w="3119" w:type="dxa"/>
            <w:tcBorders>
              <w:top w:val="single" w:sz="4" w:space="0" w:color="auto"/>
              <w:left w:val="single" w:sz="4" w:space="0" w:color="auto"/>
              <w:bottom w:val="single" w:sz="4" w:space="0" w:color="auto"/>
              <w:right w:val="single" w:sz="4" w:space="0" w:color="auto"/>
            </w:tcBorders>
          </w:tcPr>
          <w:p w14:paraId="4D39E183"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zespół widelca podajnika (tytanowy) do analizatora rtęci SMS100</w:t>
            </w:r>
          </w:p>
        </w:tc>
        <w:tc>
          <w:tcPr>
            <w:tcW w:w="850" w:type="dxa"/>
            <w:tcBorders>
              <w:top w:val="single" w:sz="4" w:space="0" w:color="auto"/>
              <w:left w:val="single" w:sz="4" w:space="0" w:color="auto"/>
              <w:bottom w:val="single" w:sz="4" w:space="0" w:color="auto"/>
              <w:right w:val="single" w:sz="4" w:space="0" w:color="auto"/>
            </w:tcBorders>
          </w:tcPr>
          <w:p w14:paraId="408D429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0641940C"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c>
          <w:tcPr>
            <w:tcW w:w="850" w:type="dxa"/>
            <w:tcBorders>
              <w:top w:val="single" w:sz="4" w:space="0" w:color="auto"/>
              <w:left w:val="single" w:sz="4" w:space="0" w:color="auto"/>
              <w:bottom w:val="single" w:sz="4" w:space="0" w:color="auto"/>
              <w:right w:val="single" w:sz="4" w:space="0" w:color="auto"/>
            </w:tcBorders>
          </w:tcPr>
          <w:p w14:paraId="1CD9526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839E15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3F860CB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14A1861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3A2FFF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6F439DF8"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44239281"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5692D31E"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24</w:t>
            </w:r>
          </w:p>
        </w:tc>
        <w:tc>
          <w:tcPr>
            <w:tcW w:w="3119" w:type="dxa"/>
            <w:tcBorders>
              <w:top w:val="single" w:sz="4" w:space="0" w:color="auto"/>
              <w:left w:val="single" w:sz="4" w:space="0" w:color="auto"/>
              <w:bottom w:val="single" w:sz="4" w:space="0" w:color="auto"/>
              <w:right w:val="single" w:sz="4" w:space="0" w:color="auto"/>
            </w:tcBorders>
          </w:tcPr>
          <w:p w14:paraId="59BA02A9"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dehydrator (</w:t>
            </w:r>
            <w:proofErr w:type="spellStart"/>
            <w:r w:rsidRPr="00B943D8">
              <w:rPr>
                <w:rFonts w:ascii="Times New Roman" w:eastAsia="Times New Roman" w:hAnsi="Times New Roman" w:cs="Times New Roman"/>
                <w:sz w:val="20"/>
                <w:szCs w:val="20"/>
                <w:lang w:eastAsia="pl-PL"/>
              </w:rPr>
              <w:t>nafion</w:t>
            </w:r>
            <w:proofErr w:type="spellEnd"/>
            <w:r w:rsidRPr="00B943D8">
              <w:rPr>
                <w:rFonts w:ascii="Times New Roman" w:eastAsia="Times New Roman" w:hAnsi="Times New Roman" w:cs="Times New Roman"/>
                <w:sz w:val="20"/>
                <w:szCs w:val="20"/>
                <w:lang w:eastAsia="pl-PL"/>
              </w:rPr>
              <w:t>) do analizatora rtęci SMS100</w:t>
            </w:r>
          </w:p>
        </w:tc>
        <w:tc>
          <w:tcPr>
            <w:tcW w:w="850" w:type="dxa"/>
            <w:tcBorders>
              <w:top w:val="single" w:sz="4" w:space="0" w:color="auto"/>
              <w:left w:val="single" w:sz="4" w:space="0" w:color="auto"/>
              <w:bottom w:val="single" w:sz="4" w:space="0" w:color="auto"/>
              <w:right w:val="single" w:sz="4" w:space="0" w:color="auto"/>
            </w:tcBorders>
          </w:tcPr>
          <w:p w14:paraId="5004E24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666A0301"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0C021A3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47B3F26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5D66B45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4820D7B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2F00D2E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4DA81467"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2BBFC01A"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23B82599"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25</w:t>
            </w:r>
          </w:p>
        </w:tc>
        <w:tc>
          <w:tcPr>
            <w:tcW w:w="3119" w:type="dxa"/>
            <w:tcBorders>
              <w:top w:val="single" w:sz="4" w:space="0" w:color="auto"/>
              <w:left w:val="single" w:sz="4" w:space="0" w:color="auto"/>
              <w:bottom w:val="single" w:sz="4" w:space="0" w:color="auto"/>
              <w:right w:val="single" w:sz="4" w:space="0" w:color="auto"/>
            </w:tcBorders>
          </w:tcPr>
          <w:p w14:paraId="6A87240A"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proofErr w:type="spellStart"/>
            <w:r w:rsidRPr="00B943D8">
              <w:rPr>
                <w:rFonts w:ascii="Times New Roman" w:eastAsia="Times New Roman" w:hAnsi="Times New Roman" w:cs="Times New Roman"/>
                <w:sz w:val="20"/>
                <w:szCs w:val="20"/>
                <w:lang w:eastAsia="pl-PL"/>
              </w:rPr>
              <w:t>amalgamator</w:t>
            </w:r>
            <w:proofErr w:type="spellEnd"/>
            <w:r w:rsidRPr="00B943D8">
              <w:rPr>
                <w:rFonts w:ascii="Times New Roman" w:eastAsia="Times New Roman" w:hAnsi="Times New Roman" w:cs="Times New Roman"/>
                <w:sz w:val="20"/>
                <w:szCs w:val="20"/>
                <w:lang w:eastAsia="pl-PL"/>
              </w:rPr>
              <w:t xml:space="preserve"> do analizatora rtęci SMS100</w:t>
            </w:r>
          </w:p>
        </w:tc>
        <w:tc>
          <w:tcPr>
            <w:tcW w:w="850" w:type="dxa"/>
            <w:tcBorders>
              <w:top w:val="single" w:sz="4" w:space="0" w:color="auto"/>
              <w:left w:val="single" w:sz="4" w:space="0" w:color="auto"/>
              <w:bottom w:val="single" w:sz="4" w:space="0" w:color="auto"/>
              <w:right w:val="single" w:sz="4" w:space="0" w:color="auto"/>
            </w:tcBorders>
          </w:tcPr>
          <w:p w14:paraId="5D7E7C15"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709" w:type="dxa"/>
            <w:tcBorders>
              <w:top w:val="single" w:sz="4" w:space="0" w:color="auto"/>
              <w:left w:val="single" w:sz="4" w:space="0" w:color="auto"/>
              <w:bottom w:val="single" w:sz="4" w:space="0" w:color="auto"/>
              <w:right w:val="single" w:sz="4" w:space="0" w:color="auto"/>
            </w:tcBorders>
          </w:tcPr>
          <w:p w14:paraId="586B136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1ED47E8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5907FE8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22BB6A7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0AEF20C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2C9672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5388375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3E914A35"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7639617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26</w:t>
            </w:r>
          </w:p>
        </w:tc>
        <w:tc>
          <w:tcPr>
            <w:tcW w:w="3119" w:type="dxa"/>
            <w:tcBorders>
              <w:top w:val="single" w:sz="4" w:space="0" w:color="auto"/>
              <w:left w:val="single" w:sz="4" w:space="0" w:color="auto"/>
              <w:bottom w:val="single" w:sz="4" w:space="0" w:color="auto"/>
              <w:right w:val="single" w:sz="4" w:space="0" w:color="auto"/>
            </w:tcBorders>
          </w:tcPr>
          <w:p w14:paraId="125CD8AB"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kwarcowe do analizatora rtęci SMS100</w:t>
            </w:r>
          </w:p>
        </w:tc>
        <w:tc>
          <w:tcPr>
            <w:tcW w:w="850" w:type="dxa"/>
            <w:tcBorders>
              <w:top w:val="single" w:sz="4" w:space="0" w:color="auto"/>
              <w:left w:val="single" w:sz="4" w:space="0" w:color="auto"/>
              <w:bottom w:val="single" w:sz="4" w:space="0" w:color="auto"/>
              <w:right w:val="single" w:sz="4" w:space="0" w:color="auto"/>
            </w:tcBorders>
          </w:tcPr>
          <w:p w14:paraId="0EF0C1B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10 szt.</w:t>
            </w:r>
          </w:p>
        </w:tc>
        <w:tc>
          <w:tcPr>
            <w:tcW w:w="709" w:type="dxa"/>
            <w:tcBorders>
              <w:top w:val="single" w:sz="4" w:space="0" w:color="auto"/>
              <w:left w:val="single" w:sz="4" w:space="0" w:color="auto"/>
              <w:bottom w:val="single" w:sz="4" w:space="0" w:color="auto"/>
              <w:right w:val="single" w:sz="4" w:space="0" w:color="auto"/>
            </w:tcBorders>
          </w:tcPr>
          <w:p w14:paraId="45440F5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c>
          <w:tcPr>
            <w:tcW w:w="850" w:type="dxa"/>
            <w:tcBorders>
              <w:top w:val="single" w:sz="4" w:space="0" w:color="auto"/>
              <w:left w:val="single" w:sz="4" w:space="0" w:color="auto"/>
              <w:bottom w:val="single" w:sz="4" w:space="0" w:color="auto"/>
              <w:right w:val="single" w:sz="4" w:space="0" w:color="auto"/>
            </w:tcBorders>
          </w:tcPr>
          <w:p w14:paraId="5F0CC36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07B262D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18608E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6E104DF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028D25CD"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BEFEE2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2B12FB99"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66D8A872"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27</w:t>
            </w:r>
          </w:p>
        </w:tc>
        <w:tc>
          <w:tcPr>
            <w:tcW w:w="3119" w:type="dxa"/>
            <w:tcBorders>
              <w:top w:val="single" w:sz="4" w:space="0" w:color="auto"/>
              <w:left w:val="single" w:sz="4" w:space="0" w:color="auto"/>
              <w:bottom w:val="single" w:sz="4" w:space="0" w:color="auto"/>
              <w:right w:val="single" w:sz="4" w:space="0" w:color="auto"/>
            </w:tcBorders>
          </w:tcPr>
          <w:p w14:paraId="20C30B69"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niklowe do analizatora rtęci SMS100</w:t>
            </w:r>
          </w:p>
        </w:tc>
        <w:tc>
          <w:tcPr>
            <w:tcW w:w="850" w:type="dxa"/>
            <w:tcBorders>
              <w:top w:val="single" w:sz="4" w:space="0" w:color="auto"/>
              <w:left w:val="single" w:sz="4" w:space="0" w:color="auto"/>
              <w:bottom w:val="single" w:sz="4" w:space="0" w:color="auto"/>
              <w:right w:val="single" w:sz="4" w:space="0" w:color="auto"/>
            </w:tcBorders>
          </w:tcPr>
          <w:p w14:paraId="7599877E"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42 szt.</w:t>
            </w:r>
          </w:p>
        </w:tc>
        <w:tc>
          <w:tcPr>
            <w:tcW w:w="709" w:type="dxa"/>
            <w:tcBorders>
              <w:top w:val="single" w:sz="4" w:space="0" w:color="auto"/>
              <w:left w:val="single" w:sz="4" w:space="0" w:color="auto"/>
              <w:bottom w:val="single" w:sz="4" w:space="0" w:color="auto"/>
              <w:right w:val="single" w:sz="4" w:space="0" w:color="auto"/>
            </w:tcBorders>
          </w:tcPr>
          <w:p w14:paraId="1DEFF080"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3</w:t>
            </w:r>
          </w:p>
        </w:tc>
        <w:tc>
          <w:tcPr>
            <w:tcW w:w="850" w:type="dxa"/>
            <w:tcBorders>
              <w:top w:val="single" w:sz="4" w:space="0" w:color="auto"/>
              <w:left w:val="single" w:sz="4" w:space="0" w:color="auto"/>
              <w:bottom w:val="single" w:sz="4" w:space="0" w:color="auto"/>
              <w:right w:val="single" w:sz="4" w:space="0" w:color="auto"/>
            </w:tcBorders>
          </w:tcPr>
          <w:p w14:paraId="18EA1E6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689DA00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0210E60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5D54E724"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1D34390F"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777DAAE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r w:rsidR="00421DD1" w:rsidRPr="00B943D8" w14:paraId="7DA51557" w14:textId="77777777" w:rsidTr="00202824">
        <w:tc>
          <w:tcPr>
            <w:tcW w:w="567" w:type="dxa"/>
            <w:tcBorders>
              <w:top w:val="single" w:sz="4" w:space="0" w:color="auto"/>
              <w:left w:val="single" w:sz="4" w:space="0" w:color="auto"/>
              <w:bottom w:val="single" w:sz="4" w:space="0" w:color="auto"/>
              <w:right w:val="single" w:sz="4" w:space="0" w:color="auto"/>
            </w:tcBorders>
            <w:vAlign w:val="center"/>
          </w:tcPr>
          <w:p w14:paraId="124AEA96" w14:textId="77777777" w:rsidR="00421DD1" w:rsidRPr="00B943D8" w:rsidRDefault="00421DD1" w:rsidP="00202824">
            <w:pPr>
              <w:spacing w:after="0" w:line="240" w:lineRule="auto"/>
              <w:jc w:val="center"/>
              <w:rPr>
                <w:rFonts w:ascii="Times New Roman" w:hAnsi="Times New Roman" w:cs="Times New Roman"/>
                <w:color w:val="000000"/>
                <w:sz w:val="20"/>
                <w:szCs w:val="20"/>
                <w:lang w:eastAsia="pl-PL"/>
              </w:rPr>
            </w:pPr>
          </w:p>
        </w:tc>
        <w:tc>
          <w:tcPr>
            <w:tcW w:w="3119" w:type="dxa"/>
            <w:tcBorders>
              <w:top w:val="single" w:sz="4" w:space="0" w:color="auto"/>
              <w:left w:val="single" w:sz="4" w:space="0" w:color="auto"/>
              <w:bottom w:val="single" w:sz="4" w:space="0" w:color="auto"/>
              <w:right w:val="single" w:sz="4" w:space="0" w:color="auto"/>
            </w:tcBorders>
          </w:tcPr>
          <w:p w14:paraId="5F163357" w14:textId="77777777" w:rsidR="00421DD1"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 </w:t>
            </w:r>
          </w:p>
          <w:p w14:paraId="71BC68F1"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RAZEM</w:t>
            </w:r>
          </w:p>
          <w:p w14:paraId="6412EBAC" w14:textId="77777777" w:rsidR="00421DD1" w:rsidRPr="00B943D8" w:rsidRDefault="00421DD1" w:rsidP="00202824">
            <w:pPr>
              <w:spacing w:after="0" w:line="240" w:lineRule="auto"/>
              <w:rPr>
                <w:rFonts w:ascii="Times New Roman" w:eastAsia="Times New Roman" w:hAnsi="Times New Roman" w:cs="Times New Roman"/>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44E80492"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9" w:type="dxa"/>
            <w:tcBorders>
              <w:top w:val="single" w:sz="4" w:space="0" w:color="auto"/>
              <w:left w:val="single" w:sz="4" w:space="0" w:color="auto"/>
              <w:bottom w:val="single" w:sz="4" w:space="0" w:color="auto"/>
              <w:right w:val="single" w:sz="4" w:space="0" w:color="auto"/>
            </w:tcBorders>
          </w:tcPr>
          <w:p w14:paraId="14041BC6"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0" w:type="dxa"/>
            <w:tcBorders>
              <w:top w:val="single" w:sz="4" w:space="0" w:color="auto"/>
              <w:left w:val="single" w:sz="4" w:space="0" w:color="auto"/>
              <w:bottom w:val="single" w:sz="4" w:space="0" w:color="auto"/>
              <w:right w:val="single" w:sz="4" w:space="0" w:color="auto"/>
            </w:tcBorders>
          </w:tcPr>
          <w:p w14:paraId="7CAA4063"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993" w:type="dxa"/>
            <w:tcBorders>
              <w:top w:val="single" w:sz="4" w:space="0" w:color="auto"/>
              <w:left w:val="single" w:sz="4" w:space="0" w:color="auto"/>
              <w:bottom w:val="single" w:sz="4" w:space="0" w:color="auto"/>
              <w:right w:val="single" w:sz="4" w:space="0" w:color="auto"/>
            </w:tcBorders>
          </w:tcPr>
          <w:p w14:paraId="2A74FE6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708" w:type="dxa"/>
            <w:tcBorders>
              <w:top w:val="single" w:sz="4" w:space="0" w:color="auto"/>
              <w:left w:val="single" w:sz="4" w:space="0" w:color="auto"/>
              <w:bottom w:val="single" w:sz="4" w:space="0" w:color="auto"/>
              <w:right w:val="single" w:sz="4" w:space="0" w:color="auto"/>
            </w:tcBorders>
          </w:tcPr>
          <w:p w14:paraId="65510A4A"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851" w:type="dxa"/>
            <w:tcBorders>
              <w:top w:val="single" w:sz="4" w:space="0" w:color="auto"/>
              <w:left w:val="single" w:sz="4" w:space="0" w:color="auto"/>
              <w:bottom w:val="single" w:sz="4" w:space="0" w:color="auto"/>
              <w:right w:val="single" w:sz="4" w:space="0" w:color="auto"/>
            </w:tcBorders>
          </w:tcPr>
          <w:p w14:paraId="7104944B"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276" w:type="dxa"/>
            <w:tcBorders>
              <w:top w:val="single" w:sz="4" w:space="0" w:color="auto"/>
              <w:left w:val="single" w:sz="4" w:space="0" w:color="auto"/>
              <w:bottom w:val="single" w:sz="4" w:space="0" w:color="auto"/>
              <w:right w:val="single" w:sz="4" w:space="0" w:color="auto"/>
            </w:tcBorders>
          </w:tcPr>
          <w:p w14:paraId="57B9F22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c>
          <w:tcPr>
            <w:tcW w:w="1134" w:type="dxa"/>
            <w:tcBorders>
              <w:top w:val="single" w:sz="4" w:space="0" w:color="auto"/>
              <w:left w:val="single" w:sz="4" w:space="0" w:color="auto"/>
              <w:bottom w:val="single" w:sz="4" w:space="0" w:color="auto"/>
              <w:right w:val="single" w:sz="4" w:space="0" w:color="auto"/>
            </w:tcBorders>
          </w:tcPr>
          <w:p w14:paraId="138C04E9" w14:textId="77777777" w:rsidR="00421DD1" w:rsidRPr="00B943D8" w:rsidRDefault="00421DD1" w:rsidP="00202824">
            <w:pPr>
              <w:spacing w:after="0" w:line="240" w:lineRule="auto"/>
              <w:jc w:val="center"/>
              <w:rPr>
                <w:rFonts w:ascii="Times New Roman" w:eastAsia="Times New Roman" w:hAnsi="Times New Roman" w:cs="Times New Roman"/>
                <w:color w:val="000000"/>
                <w:sz w:val="20"/>
                <w:szCs w:val="20"/>
                <w:lang w:eastAsia="pl-PL"/>
              </w:rPr>
            </w:pPr>
          </w:p>
        </w:tc>
      </w:tr>
    </w:tbl>
    <w:p w14:paraId="35EE7A4E" w14:textId="77777777" w:rsidR="00223F00" w:rsidRPr="00223F00" w:rsidRDefault="00223F00" w:rsidP="00223F00">
      <w:pPr>
        <w:spacing w:after="0" w:line="240" w:lineRule="auto"/>
        <w:rPr>
          <w:rFonts w:ascii="Times New Roman" w:eastAsia="Times New Roman" w:hAnsi="Times New Roman" w:cs="Times New Roman"/>
          <w:sz w:val="20"/>
          <w:szCs w:val="20"/>
          <w:lang w:eastAsia="pl-PL"/>
        </w:rPr>
      </w:pPr>
    </w:p>
    <w:p w14:paraId="58420CFA" w14:textId="77777777" w:rsidR="0001371D" w:rsidRPr="00EC34EF" w:rsidRDefault="00223F00" w:rsidP="0001371D">
      <w:pPr>
        <w:jc w:val="both"/>
        <w:rPr>
          <w:rFonts w:ascii="Times New Roman" w:hAnsi="Times New Roman" w:cs="Times New Roman"/>
          <w:sz w:val="18"/>
        </w:rPr>
      </w:pPr>
      <w:r w:rsidRPr="00223F00">
        <w:rPr>
          <w:rFonts w:ascii="Times New Roman" w:eastAsia="Times New Roman" w:hAnsi="Times New Roman" w:cs="Times New Roman"/>
          <w:b/>
          <w:sz w:val="20"/>
          <w:szCs w:val="20"/>
          <w:lang w:eastAsia="pl-PL"/>
        </w:rPr>
        <w:t xml:space="preserve"> </w:t>
      </w:r>
      <w:r w:rsidR="0001371D" w:rsidRPr="003014D9">
        <w:rPr>
          <w:rFonts w:ascii="Times New Roman" w:hAnsi="Times New Roman" w:cs="Times New Roman"/>
          <w:sz w:val="18"/>
        </w:rPr>
        <w:t xml:space="preserve">W przypadku Wykonawców zagranicznych nie posiadających oddziału w Polsce należy wypełnić tylko rubryki od 1 - </w:t>
      </w:r>
      <w:r w:rsidR="0001371D">
        <w:rPr>
          <w:rFonts w:ascii="Times New Roman" w:hAnsi="Times New Roman" w:cs="Times New Roman"/>
          <w:sz w:val="18"/>
        </w:rPr>
        <w:t>7</w:t>
      </w:r>
      <w:r w:rsidR="0001371D" w:rsidRPr="003014D9">
        <w:rPr>
          <w:rFonts w:ascii="Times New Roman" w:hAnsi="Times New Roman" w:cs="Times New Roman"/>
          <w:sz w:val="18"/>
        </w:rPr>
        <w:t>. W przypadku Wykonawcy polskiego lub Wykonawcy posiadającego oddział na terenie Polski należy wypełnić wszystkie rubryki niezależnie od podanej waluty.</w:t>
      </w:r>
    </w:p>
    <w:p w14:paraId="78F8C469" w14:textId="77777777" w:rsidR="0001371D" w:rsidRPr="0043236E" w:rsidRDefault="0001371D" w:rsidP="0001371D">
      <w:pPr>
        <w:spacing w:after="0" w:line="240" w:lineRule="auto"/>
        <w:jc w:val="both"/>
        <w:rPr>
          <w:rFonts w:ascii="Times New Roman" w:hAnsi="Times New Roman" w:cs="Times New Roman"/>
          <w:b/>
          <w:sz w:val="18"/>
          <w:szCs w:val="18"/>
          <w:lang w:eastAsia="pl-PL"/>
        </w:rPr>
      </w:pPr>
      <w:r w:rsidRPr="0043236E">
        <w:rPr>
          <w:rFonts w:ascii="Times New Roman" w:hAnsi="Times New Roman" w:cs="Times New Roman"/>
          <w:b/>
          <w:sz w:val="18"/>
          <w:szCs w:val="18"/>
          <w:lang w:eastAsia="pl-PL"/>
        </w:rPr>
        <w:t>*Wykonawca zobowiązany jest do podania:</w:t>
      </w:r>
      <w:r w:rsidRPr="0043236E">
        <w:rPr>
          <w:rFonts w:ascii="Times New Roman" w:eastAsia="Times New Roman" w:hAnsi="Times New Roman" w:cs="Times New Roman"/>
          <w:b/>
          <w:sz w:val="18"/>
          <w:szCs w:val="18"/>
          <w:lang w:eastAsia="pl-PL"/>
        </w:rPr>
        <w:t xml:space="preserve"> nazwy przedmiotu zamówienia (podając także wymiary, objętości, materiały, z których produkty są wykonane itp. – jeśli dotyczy)</w:t>
      </w:r>
      <w:r w:rsidRPr="0043236E">
        <w:rPr>
          <w:rFonts w:ascii="Times New Roman" w:eastAsia="Times New Roman" w:hAnsi="Times New Roman" w:cs="Times New Roman"/>
          <w:sz w:val="18"/>
          <w:szCs w:val="18"/>
          <w:lang w:eastAsia="pl-PL"/>
        </w:rPr>
        <w:t xml:space="preserve"> </w:t>
      </w:r>
      <w:r w:rsidRPr="0043236E">
        <w:rPr>
          <w:rFonts w:ascii="Times New Roman" w:eastAsia="Times New Roman" w:hAnsi="Times New Roman" w:cs="Times New Roman"/>
          <w:b/>
          <w:sz w:val="18"/>
          <w:szCs w:val="18"/>
          <w:lang w:eastAsia="pl-PL"/>
        </w:rPr>
        <w:t xml:space="preserve">oraz producenta </w:t>
      </w:r>
      <w:r w:rsidRPr="0043236E">
        <w:rPr>
          <w:rFonts w:ascii="Times New Roman" w:hAnsi="Times New Roman" w:cs="Times New Roman"/>
          <w:b/>
          <w:sz w:val="18"/>
          <w:szCs w:val="18"/>
          <w:lang w:eastAsia="pl-PL"/>
        </w:rPr>
        <w:t xml:space="preserve">- w formularzu </w:t>
      </w:r>
      <w:proofErr w:type="spellStart"/>
      <w:r w:rsidRPr="0043236E">
        <w:rPr>
          <w:rFonts w:ascii="Times New Roman" w:hAnsi="Times New Roman" w:cs="Times New Roman"/>
          <w:b/>
          <w:sz w:val="18"/>
          <w:szCs w:val="18"/>
          <w:lang w:eastAsia="pl-PL"/>
        </w:rPr>
        <w:t>techniczno</w:t>
      </w:r>
      <w:proofErr w:type="spellEnd"/>
      <w:r w:rsidRPr="0043236E">
        <w:rPr>
          <w:rFonts w:ascii="Times New Roman" w:hAnsi="Times New Roman" w:cs="Times New Roman"/>
          <w:b/>
          <w:sz w:val="18"/>
          <w:szCs w:val="18"/>
          <w:lang w:eastAsia="pl-PL"/>
        </w:rPr>
        <w:t xml:space="preserve"> – cenowym, stanowiącym załącznik nr 3 do SIWZ. </w:t>
      </w:r>
    </w:p>
    <w:p w14:paraId="7A93D811" w14:textId="77777777" w:rsidR="0001371D" w:rsidRPr="0043236E" w:rsidRDefault="0001371D" w:rsidP="0001371D">
      <w:pPr>
        <w:spacing w:after="0" w:line="240" w:lineRule="auto"/>
        <w:jc w:val="both"/>
        <w:rPr>
          <w:rFonts w:ascii="Times New Roman" w:hAnsi="Times New Roman" w:cs="Times New Roman"/>
          <w:b/>
          <w:sz w:val="18"/>
          <w:szCs w:val="18"/>
        </w:rPr>
      </w:pPr>
      <w:r w:rsidRPr="0043236E">
        <w:rPr>
          <w:rFonts w:ascii="Times New Roman" w:hAnsi="Times New Roman" w:cs="Times New Roman"/>
          <w:b/>
          <w:sz w:val="18"/>
          <w:szCs w:val="18"/>
          <w:lang w:eastAsia="pl-PL"/>
        </w:rPr>
        <w:t>**</w:t>
      </w:r>
      <w:r w:rsidRPr="0043236E">
        <w:rPr>
          <w:rFonts w:ascii="Times New Roman" w:hAnsi="Times New Roman" w:cs="Times New Roman"/>
          <w:b/>
          <w:sz w:val="18"/>
          <w:szCs w:val="18"/>
        </w:rPr>
        <w:t xml:space="preserve"> W przypadku wpisania przez Wykonawcę w kolumnie </w:t>
      </w:r>
      <w:r>
        <w:rPr>
          <w:rFonts w:ascii="Times New Roman" w:hAnsi="Times New Roman" w:cs="Times New Roman"/>
          <w:b/>
          <w:sz w:val="18"/>
          <w:szCs w:val="18"/>
        </w:rPr>
        <w:t>10</w:t>
      </w:r>
      <w:r w:rsidRPr="0043236E">
        <w:rPr>
          <w:rFonts w:ascii="Times New Roman" w:hAnsi="Times New Roman" w:cs="Times New Roman"/>
          <w:b/>
          <w:sz w:val="18"/>
          <w:szCs w:val="18"/>
        </w:rPr>
        <w:t xml:space="preserve"> sformułowań typu: „inny”, „różni”, „-” itp. lub podania niepełnej nazwy producenta albo pozostawienie pustej rubryki, spowoduje odrzucenie oferty.</w:t>
      </w:r>
    </w:p>
    <w:p w14:paraId="14D501FC" w14:textId="77777777" w:rsidR="0001371D" w:rsidRPr="0043236E" w:rsidRDefault="0001371D" w:rsidP="0001371D">
      <w:pPr>
        <w:spacing w:after="0" w:line="240" w:lineRule="auto"/>
        <w:jc w:val="both"/>
        <w:rPr>
          <w:rFonts w:ascii="Times New Roman" w:hAnsi="Times New Roman" w:cs="Times New Roman"/>
          <w:b/>
          <w:sz w:val="18"/>
          <w:szCs w:val="18"/>
        </w:rPr>
      </w:pPr>
    </w:p>
    <w:p w14:paraId="4AB9D320" w14:textId="77777777" w:rsidR="0001371D" w:rsidRDefault="0001371D" w:rsidP="0001371D">
      <w:pPr>
        <w:jc w:val="both"/>
        <w:rPr>
          <w:rFonts w:ascii="Times New Roman" w:hAnsi="Times New Roman" w:cs="Times New Roman"/>
          <w:sz w:val="18"/>
          <w:szCs w:val="18"/>
          <w:lang w:eastAsia="pl-PL"/>
        </w:rPr>
      </w:pPr>
      <w:r w:rsidRPr="0043236E">
        <w:rPr>
          <w:rFonts w:ascii="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14:paraId="55E53D67" w14:textId="77777777" w:rsidR="0001371D" w:rsidRPr="0043236E" w:rsidRDefault="0001371D" w:rsidP="0001371D">
      <w:pPr>
        <w:jc w:val="both"/>
        <w:rPr>
          <w:rFonts w:ascii="Times New Roman" w:hAnsi="Times New Roman" w:cs="Times New Roman"/>
          <w:sz w:val="18"/>
          <w:szCs w:val="18"/>
        </w:rPr>
      </w:pPr>
    </w:p>
    <w:p w14:paraId="56717CE5" w14:textId="77777777" w:rsidR="0001371D" w:rsidRPr="00587F94" w:rsidRDefault="0001371D" w:rsidP="0001371D">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5AD14D48" w14:textId="77777777" w:rsidR="0001371D" w:rsidRDefault="0001371D" w:rsidP="0001371D">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uprawnionej</w:t>
      </w:r>
    </w:p>
    <w:p w14:paraId="662C8067" w14:textId="58EEFEB6" w:rsidR="00223F00" w:rsidRDefault="00223F00" w:rsidP="00C64C68">
      <w:pPr>
        <w:spacing w:after="0" w:line="240" w:lineRule="auto"/>
        <w:rPr>
          <w:rFonts w:ascii="Times New Roman" w:eastAsia="Times New Roman" w:hAnsi="Times New Roman" w:cs="Times New Roman"/>
          <w:sz w:val="20"/>
          <w:szCs w:val="20"/>
          <w:lang w:eastAsia="pl-PL"/>
        </w:rPr>
      </w:pPr>
    </w:p>
    <w:p w14:paraId="2A8EB92C"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06283AF"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1E629AFB"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47E050D2" w14:textId="77777777" w:rsidR="0001371D" w:rsidRDefault="0001371D" w:rsidP="00C64C68">
      <w:pPr>
        <w:spacing w:after="0" w:line="240" w:lineRule="auto"/>
        <w:rPr>
          <w:rFonts w:ascii="Times New Roman" w:eastAsia="Times New Roman" w:hAnsi="Times New Roman" w:cs="Times New Roman"/>
          <w:sz w:val="20"/>
          <w:szCs w:val="20"/>
          <w:lang w:eastAsia="pl-PL"/>
        </w:rPr>
      </w:pPr>
    </w:p>
    <w:p w14:paraId="078CC991" w14:textId="77777777" w:rsidR="009537D8" w:rsidRDefault="009537D8" w:rsidP="00642FF6">
      <w:pPr>
        <w:spacing w:after="0" w:line="240" w:lineRule="auto"/>
        <w:rPr>
          <w:rFonts w:ascii="Times New Roman" w:hAnsi="Times New Roman" w:cs="Times New Roman"/>
          <w:b/>
          <w:bCs/>
          <w:lang w:eastAsia="pl-PL"/>
        </w:rPr>
        <w:sectPr w:rsidR="009537D8" w:rsidSect="00421DD1">
          <w:footerReference w:type="default" r:id="rId28"/>
          <w:pgSz w:w="11906" w:h="16838"/>
          <w:pgMar w:top="1417" w:right="1417" w:bottom="1417" w:left="993" w:header="708" w:footer="708" w:gutter="0"/>
          <w:cols w:space="708"/>
          <w:rtlGutter/>
          <w:docGrid w:linePitch="360"/>
        </w:sectPr>
      </w:pPr>
    </w:p>
    <w:p w14:paraId="76E4B135" w14:textId="77777777" w:rsidR="00DC377A" w:rsidRPr="00111C8A" w:rsidRDefault="00DC377A" w:rsidP="00642FF6">
      <w:pPr>
        <w:spacing w:after="0" w:line="240" w:lineRule="auto"/>
        <w:jc w:val="both"/>
        <w:rPr>
          <w:rFonts w:ascii="Times New Roman" w:hAnsi="Times New Roman" w:cs="Times New Roman"/>
          <w:lang w:eastAsia="pl-PL"/>
        </w:rPr>
      </w:pPr>
    </w:p>
    <w:p w14:paraId="125C3CEC" w14:textId="77777777" w:rsidR="00642FF6" w:rsidRPr="003014D9" w:rsidRDefault="00642FF6" w:rsidP="00642FF6">
      <w:pPr>
        <w:spacing w:after="0" w:line="240" w:lineRule="auto"/>
        <w:ind w:left="5664" w:firstLine="708"/>
        <w:jc w:val="right"/>
        <w:rPr>
          <w:rFonts w:ascii="Times New Roman" w:hAnsi="Times New Roman" w:cs="Times New Roman"/>
          <w:b/>
          <w:bCs/>
          <w:szCs w:val="20"/>
        </w:rPr>
      </w:pPr>
      <w:r w:rsidRPr="003014D9">
        <w:rPr>
          <w:rFonts w:ascii="Times New Roman" w:hAnsi="Times New Roman" w:cs="Times New Roman"/>
          <w:b/>
          <w:bCs/>
          <w:szCs w:val="20"/>
        </w:rPr>
        <w:t>Załącznik nr 4</w:t>
      </w:r>
    </w:p>
    <w:p w14:paraId="7799E8E4" w14:textId="77777777" w:rsidR="00642FF6" w:rsidRPr="003014D9" w:rsidRDefault="00642FF6" w:rsidP="00642FF6">
      <w:pPr>
        <w:spacing w:after="0" w:line="240" w:lineRule="auto"/>
        <w:ind w:left="6372"/>
        <w:rPr>
          <w:rFonts w:ascii="Times New Roman" w:hAnsi="Times New Roman" w:cs="Times New Roman"/>
          <w:b/>
        </w:rPr>
      </w:pPr>
    </w:p>
    <w:p w14:paraId="66887020" w14:textId="77777777" w:rsidR="00642FF6" w:rsidRPr="003014D9" w:rsidRDefault="00642FF6" w:rsidP="00642FF6">
      <w:pPr>
        <w:spacing w:after="0" w:line="240" w:lineRule="auto"/>
        <w:ind w:left="5246" w:firstLine="708"/>
        <w:jc w:val="both"/>
        <w:rPr>
          <w:rFonts w:ascii="Times New Roman" w:hAnsi="Times New Roman" w:cs="Times New Roman"/>
          <w:b/>
          <w:bCs/>
          <w:szCs w:val="20"/>
          <w:u w:val="single"/>
        </w:rPr>
      </w:pPr>
      <w:r w:rsidRPr="003014D9">
        <w:rPr>
          <w:rFonts w:ascii="Times New Roman" w:hAnsi="Times New Roman" w:cs="Times New Roman"/>
          <w:b/>
          <w:bCs/>
          <w:szCs w:val="20"/>
          <w:u w:val="single"/>
        </w:rPr>
        <w:t>Zamawiający:</w:t>
      </w:r>
    </w:p>
    <w:p w14:paraId="1B4268A6"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Główny Instytut Górnictwa</w:t>
      </w:r>
    </w:p>
    <w:p w14:paraId="5DB566CB" w14:textId="77777777" w:rsidR="00642FF6" w:rsidRPr="003014D9" w:rsidRDefault="00642FF6" w:rsidP="00642FF6">
      <w:pPr>
        <w:spacing w:after="0" w:line="240" w:lineRule="auto"/>
        <w:ind w:left="5954"/>
        <w:jc w:val="both"/>
        <w:rPr>
          <w:rFonts w:ascii="Times New Roman" w:hAnsi="Times New Roman" w:cs="Times New Roman"/>
          <w:szCs w:val="20"/>
        </w:rPr>
      </w:pPr>
      <w:r w:rsidRPr="003014D9">
        <w:rPr>
          <w:rFonts w:ascii="Times New Roman" w:hAnsi="Times New Roman" w:cs="Times New Roman"/>
          <w:szCs w:val="20"/>
        </w:rPr>
        <w:t>Plac Gwarków 1</w:t>
      </w:r>
    </w:p>
    <w:p w14:paraId="13356652" w14:textId="77777777" w:rsidR="00642FF6" w:rsidRPr="003014D9" w:rsidRDefault="00642FF6" w:rsidP="00642FF6">
      <w:pPr>
        <w:spacing w:after="0" w:line="240" w:lineRule="auto"/>
        <w:ind w:left="5246" w:firstLine="708"/>
        <w:jc w:val="both"/>
        <w:rPr>
          <w:rFonts w:ascii="Times New Roman" w:hAnsi="Times New Roman" w:cs="Times New Roman"/>
          <w:szCs w:val="20"/>
        </w:rPr>
      </w:pPr>
      <w:r w:rsidRPr="003014D9">
        <w:rPr>
          <w:rFonts w:ascii="Times New Roman" w:hAnsi="Times New Roman" w:cs="Times New Roman"/>
          <w:szCs w:val="20"/>
        </w:rPr>
        <w:t>40-166 Katowice</w:t>
      </w:r>
    </w:p>
    <w:p w14:paraId="02A312D6" w14:textId="77777777" w:rsidR="00642FF6" w:rsidRPr="003014D9" w:rsidRDefault="00642FF6" w:rsidP="00642FF6">
      <w:pPr>
        <w:spacing w:after="0" w:line="240" w:lineRule="auto"/>
        <w:jc w:val="both"/>
        <w:rPr>
          <w:rFonts w:ascii="Times New Roman" w:hAnsi="Times New Roman" w:cs="Times New Roman"/>
          <w:b/>
          <w:bCs/>
          <w:szCs w:val="20"/>
        </w:rPr>
      </w:pPr>
      <w:r w:rsidRPr="003014D9">
        <w:rPr>
          <w:rFonts w:ascii="Times New Roman" w:hAnsi="Times New Roman" w:cs="Times New Roman"/>
          <w:b/>
          <w:bCs/>
          <w:szCs w:val="20"/>
        </w:rPr>
        <w:t>Wykonawca:</w:t>
      </w:r>
    </w:p>
    <w:p w14:paraId="45165450"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04AD603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 xml:space="preserve">(pełna nazwa/firma, adres, </w:t>
      </w:r>
      <w:r w:rsidRPr="003014D9">
        <w:rPr>
          <w:rFonts w:ascii="Times New Roman" w:hAnsi="Times New Roman" w:cs="Times New Roman"/>
          <w:i/>
          <w:iCs/>
          <w:sz w:val="20"/>
          <w:szCs w:val="20"/>
        </w:rPr>
        <w:br/>
        <w:t>w zależności od podmiotu: NIP/PESEL, KRS/</w:t>
      </w:r>
      <w:proofErr w:type="spellStart"/>
      <w:r w:rsidRPr="003014D9">
        <w:rPr>
          <w:rFonts w:ascii="Times New Roman" w:hAnsi="Times New Roman" w:cs="Times New Roman"/>
          <w:i/>
          <w:iCs/>
          <w:sz w:val="20"/>
          <w:szCs w:val="20"/>
        </w:rPr>
        <w:t>CEiDG</w:t>
      </w:r>
      <w:proofErr w:type="spellEnd"/>
      <w:r w:rsidRPr="003014D9">
        <w:rPr>
          <w:rFonts w:ascii="Times New Roman" w:hAnsi="Times New Roman" w:cs="Times New Roman"/>
          <w:i/>
          <w:iCs/>
          <w:sz w:val="20"/>
          <w:szCs w:val="20"/>
        </w:rPr>
        <w:t>)</w:t>
      </w:r>
    </w:p>
    <w:p w14:paraId="0A514F6A"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p>
    <w:p w14:paraId="6C604DC7" w14:textId="77777777" w:rsidR="00642FF6" w:rsidRPr="003014D9" w:rsidRDefault="00642FF6" w:rsidP="00642FF6">
      <w:pPr>
        <w:spacing w:after="0" w:line="240" w:lineRule="auto"/>
        <w:jc w:val="both"/>
        <w:rPr>
          <w:rFonts w:ascii="Times New Roman" w:hAnsi="Times New Roman" w:cs="Times New Roman"/>
          <w:szCs w:val="20"/>
          <w:u w:val="single"/>
        </w:rPr>
      </w:pPr>
      <w:r w:rsidRPr="003014D9">
        <w:rPr>
          <w:rFonts w:ascii="Times New Roman" w:hAnsi="Times New Roman" w:cs="Times New Roman"/>
          <w:szCs w:val="20"/>
          <w:u w:val="single"/>
        </w:rPr>
        <w:t>reprezentowany przez:</w:t>
      </w:r>
    </w:p>
    <w:p w14:paraId="4594B4F1" w14:textId="77777777" w:rsidR="00642FF6" w:rsidRPr="003014D9" w:rsidRDefault="00642FF6" w:rsidP="00642FF6">
      <w:pPr>
        <w:spacing w:after="0" w:line="240" w:lineRule="auto"/>
        <w:ind w:right="5954"/>
        <w:jc w:val="both"/>
        <w:rPr>
          <w:rFonts w:ascii="Times New Roman" w:hAnsi="Times New Roman" w:cs="Times New Roman"/>
          <w:szCs w:val="20"/>
        </w:rPr>
      </w:pPr>
      <w:r w:rsidRPr="003014D9">
        <w:rPr>
          <w:rFonts w:ascii="Times New Roman" w:hAnsi="Times New Roman" w:cs="Times New Roman"/>
          <w:szCs w:val="20"/>
        </w:rPr>
        <w:t>………………………………………………………………………………………………………………</w:t>
      </w:r>
    </w:p>
    <w:p w14:paraId="74EE5FE2" w14:textId="77777777" w:rsidR="00642FF6" w:rsidRPr="003014D9" w:rsidRDefault="00642FF6" w:rsidP="00642FF6">
      <w:pPr>
        <w:spacing w:after="0" w:line="240" w:lineRule="auto"/>
        <w:ind w:right="5953"/>
        <w:jc w:val="both"/>
        <w:rPr>
          <w:rFonts w:ascii="Times New Roman" w:hAnsi="Times New Roman" w:cs="Times New Roman"/>
          <w:i/>
          <w:iCs/>
          <w:sz w:val="20"/>
          <w:szCs w:val="20"/>
        </w:rPr>
      </w:pPr>
      <w:r w:rsidRPr="003014D9">
        <w:rPr>
          <w:rFonts w:ascii="Times New Roman" w:hAnsi="Times New Roman" w:cs="Times New Roman"/>
          <w:i/>
          <w:iCs/>
          <w:sz w:val="20"/>
          <w:szCs w:val="20"/>
        </w:rPr>
        <w:t>(imię, nazwisko, stanowisko/ podstawa do reprezentacji)</w:t>
      </w:r>
    </w:p>
    <w:p w14:paraId="1BBE2E1E"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69FBF675"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483512B5" w14:textId="382F11E3" w:rsidR="003D1A0F" w:rsidRPr="003D1A0F" w:rsidRDefault="00642FF6" w:rsidP="003D1A0F">
      <w:pPr>
        <w:spacing w:after="0" w:line="240" w:lineRule="auto"/>
        <w:jc w:val="both"/>
        <w:rPr>
          <w:rFonts w:ascii="Times New Roman" w:hAnsi="Times New Roman" w:cs="Times New Roman"/>
          <w:b/>
        </w:rPr>
      </w:pPr>
      <w:r w:rsidRPr="006C23E8">
        <w:rPr>
          <w:rFonts w:ascii="Times New Roman" w:hAnsi="Times New Roman" w:cs="Times New Roman"/>
        </w:rPr>
        <w:t>Składając ofertę w postępowaniu o udzielenie zamówienia publicznego na</w:t>
      </w:r>
      <w:r w:rsidRPr="006C23E8">
        <w:rPr>
          <w:rFonts w:ascii="Times New Roman" w:hAnsi="Times New Roman" w:cs="Times New Roman"/>
          <w:b/>
          <w:bCs/>
        </w:rPr>
        <w:t xml:space="preserve"> </w:t>
      </w:r>
      <w:r w:rsidRPr="006C23E8">
        <w:rPr>
          <w:rFonts w:ascii="Times New Roman" w:hAnsi="Times New Roman" w:cs="Times New Roman"/>
          <w:b/>
        </w:rPr>
        <w:t>„Dostaw</w:t>
      </w:r>
      <w:r>
        <w:rPr>
          <w:rFonts w:ascii="Times New Roman" w:hAnsi="Times New Roman" w:cs="Times New Roman"/>
          <w:b/>
        </w:rPr>
        <w:t>ę</w:t>
      </w:r>
      <w:r w:rsidRPr="006C23E8">
        <w:rPr>
          <w:rFonts w:ascii="Times New Roman" w:hAnsi="Times New Roman" w:cs="Times New Roman"/>
          <w:b/>
        </w:rPr>
        <w:t xml:space="preserve"> </w:t>
      </w:r>
      <w:r w:rsidR="003D1A0F" w:rsidRPr="003D1A0F">
        <w:rPr>
          <w:rFonts w:ascii="Times New Roman" w:hAnsi="Times New Roman" w:cs="Times New Roman"/>
          <w:b/>
        </w:rPr>
        <w:t xml:space="preserve">materiałów eksploatacyjnych  do urządzeń  posiadanych przez Zamawiającego: </w:t>
      </w:r>
    </w:p>
    <w:p w14:paraId="542F0090" w14:textId="3C9200CA" w:rsidR="00642FF6" w:rsidRDefault="00642FF6" w:rsidP="00642FF6">
      <w:pPr>
        <w:spacing w:after="0" w:line="240" w:lineRule="auto"/>
        <w:jc w:val="both"/>
        <w:rPr>
          <w:rFonts w:ascii="Times New Roman" w:hAnsi="Times New Roman" w:cs="Times New Roman"/>
          <w:b/>
        </w:rPr>
      </w:pPr>
      <w:r w:rsidRPr="006C23E8">
        <w:rPr>
          <w:rFonts w:ascii="Times New Roman" w:hAnsi="Times New Roman" w:cs="Times New Roman"/>
          <w:b/>
        </w:rPr>
        <w:t>: część ………*”</w:t>
      </w:r>
    </w:p>
    <w:p w14:paraId="00CE0DDB" w14:textId="77777777" w:rsidR="003D1A0F" w:rsidRPr="006C23E8" w:rsidRDefault="003D1A0F" w:rsidP="00642FF6">
      <w:pPr>
        <w:spacing w:after="0" w:line="240" w:lineRule="auto"/>
        <w:jc w:val="both"/>
        <w:rPr>
          <w:rFonts w:ascii="Times New Roman" w:hAnsi="Times New Roman" w:cs="Times New Roman"/>
          <w:b/>
        </w:rPr>
      </w:pPr>
    </w:p>
    <w:p w14:paraId="2A356CCE" w14:textId="77777777" w:rsidR="00642FF6" w:rsidRPr="006C23E8" w:rsidRDefault="00642FF6" w:rsidP="00642FF6">
      <w:pPr>
        <w:spacing w:after="0" w:line="240" w:lineRule="auto"/>
        <w:jc w:val="both"/>
        <w:rPr>
          <w:rFonts w:ascii="Times New Roman" w:hAnsi="Times New Roman" w:cs="Times New Roman"/>
          <w:b/>
          <w:sz w:val="18"/>
        </w:rPr>
      </w:pPr>
      <w:r w:rsidRPr="006C23E8">
        <w:rPr>
          <w:rFonts w:ascii="Times New Roman" w:hAnsi="Times New Roman" w:cs="Times New Roman"/>
          <w:b/>
          <w:sz w:val="18"/>
        </w:rPr>
        <w:t xml:space="preserve">*należy wpisać nr i/lub nazwę części </w:t>
      </w:r>
    </w:p>
    <w:p w14:paraId="5E9BE22B" w14:textId="77777777" w:rsidR="00642FF6" w:rsidRPr="003014D9" w:rsidRDefault="00642FF6" w:rsidP="00642FF6">
      <w:pPr>
        <w:pStyle w:val="Tekstpodstawowy"/>
        <w:jc w:val="both"/>
        <w:rPr>
          <w:b/>
          <w:sz w:val="18"/>
        </w:rPr>
      </w:pPr>
    </w:p>
    <w:p w14:paraId="1D406277" w14:textId="77777777" w:rsidR="00642FF6" w:rsidRPr="003014D9" w:rsidRDefault="00642FF6" w:rsidP="00642FF6">
      <w:pPr>
        <w:pStyle w:val="Tekstpodstawowy"/>
        <w:spacing w:line="360" w:lineRule="auto"/>
        <w:jc w:val="both"/>
        <w:rPr>
          <w:sz w:val="22"/>
          <w:szCs w:val="20"/>
        </w:rPr>
      </w:pPr>
      <w:r w:rsidRPr="003014D9">
        <w:rPr>
          <w:sz w:val="22"/>
          <w:szCs w:val="20"/>
        </w:rPr>
        <w:t>oświadczam/y, że:</w:t>
      </w:r>
    </w:p>
    <w:p w14:paraId="4A0E36B6" w14:textId="77777777" w:rsidR="00642FF6" w:rsidRDefault="00642FF6" w:rsidP="00642FF6">
      <w:pPr>
        <w:pStyle w:val="Tekstpodstawowy"/>
        <w:jc w:val="both"/>
        <w:rPr>
          <w:sz w:val="22"/>
          <w:szCs w:val="20"/>
        </w:rPr>
      </w:pPr>
      <w:r w:rsidRPr="003014D9">
        <w:rPr>
          <w:sz w:val="22"/>
          <w:szCs w:val="20"/>
        </w:rPr>
        <w:t xml:space="preserve">- z żadnym z Wykonawców, którzy złożyli oferty w niniejszym postępowaniu  </w:t>
      </w:r>
      <w:r w:rsidRPr="003014D9">
        <w:rPr>
          <w:b/>
          <w:bCs/>
          <w:sz w:val="22"/>
          <w:szCs w:val="20"/>
        </w:rPr>
        <w:t>nie należę/nie należymy</w:t>
      </w:r>
      <w:r w:rsidRPr="003014D9">
        <w:rPr>
          <w:sz w:val="22"/>
          <w:szCs w:val="20"/>
        </w:rPr>
        <w:t xml:space="preserve"> do tej samej grupy kapitałowej w rozumieniu ustawy z dnia 16.02.2007 r. </w:t>
      </w:r>
      <w:r w:rsidRPr="003014D9">
        <w:rPr>
          <w:sz w:val="22"/>
          <w:szCs w:val="20"/>
        </w:rPr>
        <w:br/>
        <w:t xml:space="preserve">o ochronie konkurencji i konsumentów (Dz. U. z 2015 r. poz. 184 z </w:t>
      </w:r>
      <w:proofErr w:type="spellStart"/>
      <w:r w:rsidRPr="003014D9">
        <w:rPr>
          <w:sz w:val="22"/>
          <w:szCs w:val="20"/>
        </w:rPr>
        <w:t>późn</w:t>
      </w:r>
      <w:proofErr w:type="spellEnd"/>
      <w:r w:rsidRPr="003014D9">
        <w:rPr>
          <w:sz w:val="22"/>
          <w:szCs w:val="20"/>
        </w:rPr>
        <w:t>. zm.)**:</w:t>
      </w:r>
    </w:p>
    <w:p w14:paraId="1E55C8E6" w14:textId="77777777" w:rsidR="00642FF6" w:rsidRPr="003014D9" w:rsidRDefault="00642FF6" w:rsidP="00642FF6">
      <w:pPr>
        <w:pStyle w:val="Tekstpodstawowy"/>
        <w:spacing w:line="360" w:lineRule="auto"/>
        <w:jc w:val="both"/>
        <w:rPr>
          <w:sz w:val="22"/>
          <w:szCs w:val="20"/>
        </w:rPr>
      </w:pPr>
    </w:p>
    <w:p w14:paraId="5C08DECB" w14:textId="77777777" w:rsidR="00642FF6" w:rsidRPr="003014D9" w:rsidRDefault="00642FF6" w:rsidP="00642FF6">
      <w:pPr>
        <w:pStyle w:val="Tekstpodstawowy"/>
        <w:jc w:val="both"/>
        <w:rPr>
          <w:sz w:val="22"/>
          <w:szCs w:val="20"/>
        </w:rPr>
      </w:pPr>
      <w:r w:rsidRPr="003014D9">
        <w:rPr>
          <w:sz w:val="22"/>
          <w:szCs w:val="20"/>
        </w:rPr>
        <w:t xml:space="preserve">- wspólnie z ………………………………………………………… </w:t>
      </w:r>
      <w:r w:rsidRPr="003014D9">
        <w:rPr>
          <w:b/>
          <w:bCs/>
          <w:sz w:val="22"/>
          <w:szCs w:val="20"/>
        </w:rPr>
        <w:t>należę/należymy</w:t>
      </w:r>
      <w:r w:rsidRPr="003014D9">
        <w:rPr>
          <w:sz w:val="22"/>
          <w:szCs w:val="20"/>
        </w:rPr>
        <w:t xml:space="preserve"> do tej samej  grupy kapitałowej w rozumieniu ustawy z dnia 16.02.2007 r. o ochronie konkurencji i konsumentów (Dz. U. z 2015 r. poz. 184 z </w:t>
      </w:r>
      <w:proofErr w:type="spellStart"/>
      <w:r w:rsidRPr="003014D9">
        <w:rPr>
          <w:sz w:val="22"/>
          <w:szCs w:val="20"/>
        </w:rPr>
        <w:t>późn</w:t>
      </w:r>
      <w:proofErr w:type="spellEnd"/>
      <w:r w:rsidRPr="003014D9">
        <w:rPr>
          <w:sz w:val="22"/>
          <w:szCs w:val="20"/>
        </w:rPr>
        <w:t>. zm.) i przedkładam/y niżej wymienione dowody, że powiązania między nami nie prowadzą do zakłócenia konkurencji w niniejszym postępowaniu **:</w:t>
      </w:r>
    </w:p>
    <w:p w14:paraId="5B57F746"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8B616FD"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5C9CCA97"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0614E52A" w14:textId="77777777" w:rsidR="00642FF6" w:rsidRPr="003014D9" w:rsidRDefault="00642FF6" w:rsidP="00642FF6">
      <w:pPr>
        <w:pStyle w:val="Tekstpodstawowy"/>
        <w:numPr>
          <w:ilvl w:val="0"/>
          <w:numId w:val="5"/>
        </w:numPr>
        <w:tabs>
          <w:tab w:val="num" w:pos="360"/>
        </w:tabs>
        <w:spacing w:line="360" w:lineRule="auto"/>
        <w:ind w:left="360"/>
        <w:jc w:val="both"/>
        <w:rPr>
          <w:sz w:val="22"/>
          <w:szCs w:val="20"/>
        </w:rPr>
      </w:pPr>
      <w:r w:rsidRPr="003014D9">
        <w:rPr>
          <w:sz w:val="22"/>
          <w:szCs w:val="20"/>
        </w:rPr>
        <w:t>………………………………………………………………………………………………………</w:t>
      </w:r>
    </w:p>
    <w:p w14:paraId="6AA83BB8" w14:textId="77777777" w:rsidR="00642FF6" w:rsidRPr="003014D9" w:rsidRDefault="00642FF6" w:rsidP="00642FF6">
      <w:pPr>
        <w:pStyle w:val="Tekstpodstawowy"/>
        <w:spacing w:line="360" w:lineRule="auto"/>
        <w:ind w:left="360"/>
        <w:jc w:val="both"/>
        <w:rPr>
          <w:sz w:val="18"/>
          <w:szCs w:val="20"/>
        </w:rPr>
      </w:pPr>
      <w:r w:rsidRPr="003014D9">
        <w:rPr>
          <w:sz w:val="18"/>
          <w:szCs w:val="20"/>
        </w:rPr>
        <w:t xml:space="preserve">** niepotrzebne skreślić </w:t>
      </w:r>
    </w:p>
    <w:p w14:paraId="022AE43D" w14:textId="77777777" w:rsidR="00DC377A" w:rsidRDefault="00DC377A" w:rsidP="00EF6780">
      <w:pPr>
        <w:spacing w:after="0" w:line="240" w:lineRule="auto"/>
        <w:ind w:left="4956" w:hanging="4812"/>
        <w:rPr>
          <w:rFonts w:ascii="Times New Roman" w:hAnsi="Times New Roman" w:cs="Times New Roman"/>
          <w:b/>
          <w:sz w:val="20"/>
          <w:szCs w:val="24"/>
          <w:lang w:eastAsia="pl-PL"/>
        </w:rPr>
      </w:pPr>
    </w:p>
    <w:p w14:paraId="5D0FDD17" w14:textId="77777777" w:rsidR="00642FF6" w:rsidRDefault="00642FF6" w:rsidP="00EF6780">
      <w:pPr>
        <w:spacing w:after="0" w:line="240" w:lineRule="auto"/>
        <w:ind w:left="4956" w:hanging="4812"/>
        <w:rPr>
          <w:rFonts w:ascii="Times New Roman" w:hAnsi="Times New Roman" w:cs="Times New Roman"/>
          <w:b/>
          <w:sz w:val="20"/>
          <w:szCs w:val="24"/>
          <w:lang w:eastAsia="pl-PL"/>
        </w:rPr>
      </w:pPr>
    </w:p>
    <w:p w14:paraId="4282A3B2" w14:textId="77777777" w:rsidR="004153C1" w:rsidRDefault="004153C1" w:rsidP="00EF6780">
      <w:pPr>
        <w:spacing w:after="0" w:line="240" w:lineRule="auto"/>
        <w:ind w:left="4956" w:hanging="4812"/>
        <w:rPr>
          <w:rFonts w:ascii="Times New Roman" w:hAnsi="Times New Roman" w:cs="Times New Roman"/>
          <w:b/>
          <w:sz w:val="20"/>
          <w:szCs w:val="24"/>
          <w:lang w:eastAsia="pl-PL"/>
        </w:rPr>
      </w:pPr>
    </w:p>
    <w:p w14:paraId="46AC8A78" w14:textId="77777777" w:rsidR="00642FF6" w:rsidRPr="00587F94" w:rsidRDefault="00642FF6" w:rsidP="00642FF6">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587F94">
        <w:rPr>
          <w:rFonts w:ascii="Times New Roman" w:hAnsi="Times New Roman" w:cs="Times New Roman"/>
          <w:sz w:val="20"/>
          <w:szCs w:val="20"/>
        </w:rPr>
        <w:t>……………………………………….*</w:t>
      </w:r>
    </w:p>
    <w:p w14:paraId="6448EF44" w14:textId="77777777" w:rsidR="00642FF6" w:rsidRDefault="00642FF6" w:rsidP="00642FF6">
      <w:pPr>
        <w:spacing w:after="0" w:line="240" w:lineRule="auto"/>
        <w:ind w:left="4956" w:hanging="4812"/>
        <w:rPr>
          <w:rFonts w:ascii="Times New Roman" w:hAnsi="Times New Roman" w:cs="Times New Roman"/>
          <w:b/>
          <w:sz w:val="20"/>
          <w:szCs w:val="24"/>
          <w:lang w:eastAsia="pl-PL"/>
        </w:rPr>
      </w:pPr>
      <w:r>
        <w:rPr>
          <w:rFonts w:ascii="Times New Roman" w:hAnsi="Times New Roman" w:cs="Times New Roman"/>
          <w:sz w:val="20"/>
          <w:szCs w:val="20"/>
        </w:rPr>
        <w:t>(miejscowość i data)</w:t>
      </w:r>
      <w:r>
        <w:rPr>
          <w:rFonts w:ascii="Times New Roman" w:hAnsi="Times New Roman" w:cs="Times New Roman"/>
          <w:sz w:val="20"/>
          <w:szCs w:val="20"/>
        </w:rPr>
        <w:tab/>
      </w:r>
      <w:r w:rsidRPr="00F94BFA">
        <w:rPr>
          <w:rFonts w:ascii="Times New Roman" w:hAnsi="Times New Roman" w:cs="Times New Roman"/>
          <w:b/>
          <w:sz w:val="20"/>
          <w:szCs w:val="24"/>
          <w:lang w:eastAsia="pl-PL"/>
        </w:rPr>
        <w:t>*dla oferty w formie pisemnej (tradycyjnej papierowej) własnoręczny podpis osoby uprawnionej lub dla oferty w formie elek</w:t>
      </w:r>
      <w:r>
        <w:rPr>
          <w:rFonts w:ascii="Times New Roman" w:hAnsi="Times New Roman" w:cs="Times New Roman"/>
          <w:b/>
          <w:sz w:val="20"/>
          <w:szCs w:val="24"/>
          <w:lang w:eastAsia="pl-PL"/>
        </w:rPr>
        <w:t>tronicznej kwalifikowany podpis elektroniczny osoby uprawnione</w:t>
      </w:r>
    </w:p>
    <w:p w14:paraId="28CEAB99" w14:textId="77777777" w:rsidR="004153C1" w:rsidRDefault="004153C1" w:rsidP="00642FF6">
      <w:pPr>
        <w:spacing w:after="0" w:line="240" w:lineRule="auto"/>
        <w:rPr>
          <w:rFonts w:ascii="Times New Roman" w:hAnsi="Times New Roman" w:cs="Times New Roman"/>
          <w:b/>
          <w:sz w:val="20"/>
          <w:szCs w:val="24"/>
          <w:lang w:eastAsia="pl-PL"/>
        </w:rPr>
        <w:sectPr w:rsidR="004153C1">
          <w:pgSz w:w="11906" w:h="16838"/>
          <w:pgMar w:top="1417" w:right="1417" w:bottom="1417" w:left="1417" w:header="708" w:footer="708" w:gutter="0"/>
          <w:cols w:space="708"/>
          <w:docGrid w:linePitch="360"/>
        </w:sectPr>
      </w:pPr>
    </w:p>
    <w:p w14:paraId="645533EB" w14:textId="77777777" w:rsidR="00EF6780" w:rsidRPr="003014D9" w:rsidRDefault="00EF6780" w:rsidP="00EF6780">
      <w:pPr>
        <w:ind w:left="5246" w:firstLine="708"/>
        <w:jc w:val="right"/>
        <w:rPr>
          <w:rFonts w:ascii="Times New Roman" w:hAnsi="Times New Roman" w:cs="Times New Roman"/>
          <w:b/>
          <w:bCs/>
          <w:szCs w:val="20"/>
        </w:rPr>
      </w:pPr>
      <w:r w:rsidRPr="003014D9">
        <w:rPr>
          <w:rFonts w:ascii="Times New Roman" w:hAnsi="Times New Roman" w:cs="Times New Roman"/>
          <w:b/>
          <w:bCs/>
          <w:szCs w:val="20"/>
        </w:rPr>
        <w:lastRenderedPageBreak/>
        <w:t>Załącznik nr 5</w:t>
      </w:r>
    </w:p>
    <w:p w14:paraId="33B5B5BC" w14:textId="77777777" w:rsidR="00EF6780" w:rsidRDefault="00EF6780" w:rsidP="00EF6780">
      <w:pPr>
        <w:spacing w:after="0" w:line="240" w:lineRule="auto"/>
        <w:jc w:val="center"/>
        <w:rPr>
          <w:rFonts w:ascii="Times New Roman" w:hAnsi="Times New Roman" w:cs="Times New Roman"/>
          <w:b/>
          <w:bCs/>
        </w:rPr>
      </w:pPr>
      <w:r w:rsidRPr="003014D9">
        <w:rPr>
          <w:rFonts w:ascii="Times New Roman" w:hAnsi="Times New Roman" w:cs="Times New Roman"/>
          <w:b/>
          <w:bCs/>
        </w:rPr>
        <w:t>OPIS PRZEDMIOTU ZAMÓWIENIA</w:t>
      </w:r>
    </w:p>
    <w:p w14:paraId="5D09AE55" w14:textId="77777777" w:rsidR="00EF6780" w:rsidRPr="00576C20" w:rsidRDefault="00EF6780" w:rsidP="00EF6780">
      <w:pPr>
        <w:spacing w:after="0" w:line="240" w:lineRule="auto"/>
        <w:jc w:val="center"/>
        <w:rPr>
          <w:rFonts w:ascii="Times New Roman" w:hAnsi="Times New Roman" w:cs="Times New Roman"/>
          <w:b/>
          <w:bCs/>
          <w:sz w:val="20"/>
          <w:szCs w:val="20"/>
        </w:rPr>
      </w:pPr>
    </w:p>
    <w:p w14:paraId="0F40134A" w14:textId="2435A788" w:rsidR="00642FF6" w:rsidRPr="00576C20" w:rsidRDefault="00642FF6" w:rsidP="005F7147">
      <w:pPr>
        <w:numPr>
          <w:ilvl w:val="0"/>
          <w:numId w:val="18"/>
        </w:numPr>
        <w:spacing w:after="0" w:line="240" w:lineRule="auto"/>
        <w:jc w:val="both"/>
        <w:rPr>
          <w:rFonts w:ascii="Times New Roman" w:hAnsi="Times New Roman" w:cs="Times New Roman"/>
          <w:sz w:val="20"/>
          <w:szCs w:val="20"/>
          <w:lang w:eastAsia="pl-PL"/>
        </w:rPr>
      </w:pPr>
      <w:r w:rsidRPr="00576C20">
        <w:rPr>
          <w:rFonts w:ascii="Times New Roman" w:hAnsi="Times New Roman" w:cs="Times New Roman"/>
          <w:sz w:val="20"/>
          <w:szCs w:val="20"/>
          <w:lang w:eastAsia="pl-PL"/>
        </w:rPr>
        <w:t xml:space="preserve">Zamawiający dopuszcza możliwość składania ofert częściowych, na jedną lub więcej wybranych części (także na całość zamówienia). Liczba części: </w:t>
      </w:r>
      <w:r w:rsidR="00FC4876">
        <w:rPr>
          <w:rFonts w:ascii="Times New Roman" w:hAnsi="Times New Roman" w:cs="Times New Roman"/>
          <w:sz w:val="20"/>
          <w:szCs w:val="20"/>
          <w:lang w:eastAsia="pl-PL"/>
        </w:rPr>
        <w:t>5</w:t>
      </w:r>
      <w:r w:rsidRPr="00576C20">
        <w:rPr>
          <w:rFonts w:ascii="Times New Roman" w:hAnsi="Times New Roman" w:cs="Times New Roman"/>
          <w:sz w:val="20"/>
          <w:szCs w:val="20"/>
          <w:lang w:eastAsia="pl-PL"/>
        </w:rPr>
        <w:t xml:space="preserve">. </w:t>
      </w:r>
    </w:p>
    <w:p w14:paraId="0D0A53C7" w14:textId="77777777" w:rsidR="005F4869" w:rsidRPr="00576C20" w:rsidRDefault="005F4869" w:rsidP="005F4869">
      <w:pPr>
        <w:spacing w:after="0" w:line="240" w:lineRule="auto"/>
        <w:ind w:left="720"/>
        <w:jc w:val="both"/>
        <w:rPr>
          <w:rFonts w:ascii="Times New Roman" w:hAnsi="Times New Roman" w:cs="Times New Roman"/>
          <w:sz w:val="20"/>
          <w:szCs w:val="20"/>
          <w:lang w:eastAsia="pl-PL"/>
        </w:rPr>
      </w:pPr>
    </w:p>
    <w:p w14:paraId="2830A84B" w14:textId="77777777" w:rsidR="00642FF6" w:rsidRPr="00576C20" w:rsidRDefault="00642FF6" w:rsidP="005F7147">
      <w:pPr>
        <w:widowControl w:val="0"/>
        <w:numPr>
          <w:ilvl w:val="0"/>
          <w:numId w:val="18"/>
        </w:numPr>
        <w:spacing w:after="0" w:line="240" w:lineRule="auto"/>
        <w:jc w:val="center"/>
        <w:rPr>
          <w:rFonts w:ascii="Times New Roman" w:hAnsi="Times New Roman" w:cs="Times New Roman"/>
          <w:b/>
          <w:sz w:val="20"/>
          <w:szCs w:val="20"/>
          <w:u w:val="single"/>
        </w:rPr>
      </w:pPr>
      <w:r w:rsidRPr="00576C20">
        <w:rPr>
          <w:rFonts w:ascii="Times New Roman" w:hAnsi="Times New Roman" w:cs="Times New Roman"/>
          <w:b/>
          <w:sz w:val="20"/>
          <w:szCs w:val="20"/>
          <w:u w:val="single"/>
        </w:rPr>
        <w:t>Złożenie oferty częściowej oznacza złożenie oferty na daną część, zawierającą wszystkie pozycje z tej części.</w:t>
      </w:r>
    </w:p>
    <w:p w14:paraId="603CA8B9" w14:textId="77777777" w:rsidR="005F4869" w:rsidRPr="00576C20" w:rsidRDefault="005F4869" w:rsidP="005F4869">
      <w:pPr>
        <w:widowControl w:val="0"/>
        <w:spacing w:after="0" w:line="240" w:lineRule="auto"/>
        <w:ind w:left="720"/>
        <w:rPr>
          <w:rFonts w:ascii="Times New Roman" w:hAnsi="Times New Roman" w:cs="Times New Roman"/>
          <w:b/>
          <w:sz w:val="20"/>
          <w:szCs w:val="20"/>
          <w:u w:val="single"/>
        </w:rPr>
      </w:pPr>
    </w:p>
    <w:p w14:paraId="6DB517BD" w14:textId="1FEAC813" w:rsidR="00642FF6" w:rsidRPr="00576C20" w:rsidRDefault="00642FF6" w:rsidP="005F7147">
      <w:pPr>
        <w:widowControl w:val="0"/>
        <w:numPr>
          <w:ilvl w:val="0"/>
          <w:numId w:val="18"/>
        </w:numPr>
        <w:spacing w:after="0" w:line="240" w:lineRule="auto"/>
        <w:jc w:val="both"/>
        <w:rPr>
          <w:rFonts w:ascii="Times New Roman" w:hAnsi="Times New Roman" w:cs="Times New Roman"/>
          <w:b/>
          <w:sz w:val="20"/>
          <w:szCs w:val="20"/>
        </w:rPr>
      </w:pPr>
      <w:r w:rsidRPr="00576C20">
        <w:rPr>
          <w:rFonts w:ascii="Times New Roman" w:hAnsi="Times New Roman" w:cs="Times New Roman"/>
          <w:b/>
          <w:sz w:val="20"/>
          <w:szCs w:val="20"/>
        </w:rPr>
        <w:t>Zamawiający zastrzega sobie prawo do realizacji zamówień w ilościach uzależnionych od rzeczywistych potrzeb oraz do ograniczenia zamówienia w zakresie ilościowym</w:t>
      </w:r>
      <w:r w:rsidRPr="00576C20">
        <w:rPr>
          <w:rFonts w:ascii="Times New Roman" w:hAnsi="Times New Roman" w:cs="Times New Roman"/>
          <w:b/>
          <w:color w:val="800080"/>
          <w:sz w:val="20"/>
          <w:szCs w:val="20"/>
        </w:rPr>
        <w:t xml:space="preserve"> </w:t>
      </w:r>
      <w:r w:rsidR="005F4869" w:rsidRPr="00576C20">
        <w:rPr>
          <w:rFonts w:ascii="Times New Roman" w:hAnsi="Times New Roman" w:cs="Times New Roman"/>
          <w:b/>
          <w:color w:val="800080"/>
          <w:sz w:val="20"/>
          <w:szCs w:val="20"/>
        </w:rPr>
        <w:br/>
      </w:r>
      <w:r w:rsidRPr="00576C20">
        <w:rPr>
          <w:rFonts w:ascii="Times New Roman" w:hAnsi="Times New Roman" w:cs="Times New Roman"/>
          <w:b/>
          <w:sz w:val="20"/>
          <w:szCs w:val="20"/>
        </w:rPr>
        <w:t>i rzeczowym</w:t>
      </w:r>
      <w:r w:rsidRPr="00576C20">
        <w:rPr>
          <w:rFonts w:ascii="Times New Roman" w:hAnsi="Times New Roman" w:cs="Times New Roman"/>
          <w:b/>
          <w:color w:val="800080"/>
          <w:sz w:val="20"/>
          <w:szCs w:val="20"/>
        </w:rPr>
        <w:t xml:space="preserve">, </w:t>
      </w:r>
      <w:r w:rsidRPr="00576C20">
        <w:rPr>
          <w:rFonts w:ascii="Times New Roman" w:hAnsi="Times New Roman" w:cs="Times New Roman"/>
          <w:b/>
          <w:sz w:val="20"/>
          <w:szCs w:val="20"/>
        </w:rPr>
        <w:t>co nie jest odstąpieniem od umowy nawet w części. Wykonawca z tego tytułu nie może wystąpić z roszczeniami w stosunku do Zamawiającego.</w:t>
      </w:r>
    </w:p>
    <w:p w14:paraId="575CAD56" w14:textId="77777777" w:rsidR="00642FF6" w:rsidRDefault="00642FF6" w:rsidP="00642FF6">
      <w:pPr>
        <w:spacing w:after="0" w:line="240" w:lineRule="auto"/>
        <w:jc w:val="both"/>
        <w:rPr>
          <w:rFonts w:ascii="Times New Roman" w:eastAsia="Times New Roman" w:hAnsi="Times New Roman"/>
          <w:b/>
          <w:lang w:eastAsia="pl-PL"/>
        </w:rPr>
      </w:pPr>
    </w:p>
    <w:p w14:paraId="4754C9B1" w14:textId="77777777" w:rsidR="00202824" w:rsidRPr="00393334" w:rsidRDefault="00202824" w:rsidP="00202824">
      <w:pPr>
        <w:spacing w:line="240" w:lineRule="auto"/>
        <w:rPr>
          <w:rFonts w:ascii="Times New Roman" w:hAnsi="Times New Roman" w:cs="Times New Roman"/>
          <w:b/>
          <w:sz w:val="20"/>
          <w:szCs w:val="20"/>
        </w:rPr>
      </w:pPr>
      <w:r w:rsidRPr="00393334">
        <w:rPr>
          <w:rFonts w:ascii="Times New Roman" w:hAnsi="Times New Roman" w:cs="Times New Roman"/>
          <w:b/>
          <w:bCs/>
          <w:sz w:val="20"/>
          <w:szCs w:val="20"/>
        </w:rPr>
        <w:t xml:space="preserve">Część 1  : </w:t>
      </w:r>
      <w:r w:rsidRPr="00393334">
        <w:rPr>
          <w:rFonts w:ascii="Times New Roman" w:hAnsi="Times New Roman" w:cs="Times New Roman"/>
          <w:b/>
          <w:sz w:val="20"/>
          <w:szCs w:val="20"/>
        </w:rPr>
        <w:t xml:space="preserve">Elementy eksploatacyjne  do posiadanego przez Zamawiającego analizatora </w:t>
      </w:r>
      <w:proofErr w:type="spellStart"/>
      <w:r w:rsidRPr="00393334">
        <w:rPr>
          <w:rFonts w:ascii="Times New Roman" w:hAnsi="Times New Roman" w:cs="Times New Roman"/>
          <w:b/>
          <w:sz w:val="20"/>
          <w:szCs w:val="20"/>
        </w:rPr>
        <w:t>Morphologi</w:t>
      </w:r>
      <w:proofErr w:type="spellEnd"/>
      <w:r w:rsidRPr="00393334">
        <w:rPr>
          <w:rFonts w:ascii="Times New Roman" w:hAnsi="Times New Roman" w:cs="Times New Roman"/>
          <w:b/>
          <w:sz w:val="20"/>
          <w:szCs w:val="20"/>
        </w:rPr>
        <w:t xml:space="preserve"> G3S-ID </w:t>
      </w:r>
    </w:p>
    <w:tbl>
      <w:tblPr>
        <w:tblpPr w:leftFromText="141" w:rightFromText="141" w:vertAnchor="text" w:horzAnchor="margin" w:tblpX="-385" w:tblpY="309"/>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5"/>
        <w:gridCol w:w="6804"/>
        <w:gridCol w:w="1560"/>
        <w:gridCol w:w="1417"/>
      </w:tblGrid>
      <w:tr w:rsidR="00393334" w:rsidRPr="00393334" w14:paraId="00995438" w14:textId="77777777" w:rsidTr="00393334">
        <w:tc>
          <w:tcPr>
            <w:tcW w:w="675" w:type="dxa"/>
            <w:shd w:val="clear" w:color="auto" w:fill="BFBFBF"/>
            <w:vAlign w:val="center"/>
          </w:tcPr>
          <w:p w14:paraId="1ACA581B" w14:textId="77777777" w:rsidR="00393334" w:rsidRPr="00393334" w:rsidRDefault="00393334" w:rsidP="00202824">
            <w:pPr>
              <w:jc w:val="center"/>
              <w:rPr>
                <w:rFonts w:cs="Times New Roman"/>
                <w:b/>
                <w:sz w:val="20"/>
                <w:szCs w:val="20"/>
              </w:rPr>
            </w:pPr>
            <w:r w:rsidRPr="00393334">
              <w:rPr>
                <w:rFonts w:cs="Times New Roman"/>
                <w:b/>
                <w:sz w:val="20"/>
                <w:szCs w:val="20"/>
              </w:rPr>
              <w:t>Lp.</w:t>
            </w:r>
          </w:p>
        </w:tc>
        <w:tc>
          <w:tcPr>
            <w:tcW w:w="6804" w:type="dxa"/>
            <w:shd w:val="clear" w:color="auto" w:fill="BFBFBF"/>
            <w:vAlign w:val="center"/>
          </w:tcPr>
          <w:p w14:paraId="5FA2BE40" w14:textId="77777777" w:rsidR="00393334" w:rsidRPr="00393334" w:rsidRDefault="00393334" w:rsidP="00202824">
            <w:pPr>
              <w:jc w:val="center"/>
              <w:rPr>
                <w:rFonts w:ascii="Times New Roman" w:hAnsi="Times New Roman" w:cs="Times New Roman"/>
                <w:b/>
                <w:sz w:val="20"/>
                <w:szCs w:val="20"/>
              </w:rPr>
            </w:pPr>
            <w:r w:rsidRPr="00393334">
              <w:rPr>
                <w:rFonts w:ascii="Times New Roman" w:hAnsi="Times New Roman" w:cs="Times New Roman"/>
                <w:b/>
                <w:sz w:val="20"/>
                <w:szCs w:val="20"/>
              </w:rPr>
              <w:t>Nazwa towaru, wymagania,</w:t>
            </w:r>
          </w:p>
        </w:tc>
        <w:tc>
          <w:tcPr>
            <w:tcW w:w="1560" w:type="dxa"/>
            <w:shd w:val="clear" w:color="auto" w:fill="BFBFBF"/>
            <w:vAlign w:val="center"/>
          </w:tcPr>
          <w:p w14:paraId="0169912B" w14:textId="77777777" w:rsidR="00393334" w:rsidRPr="00393334" w:rsidRDefault="00393334" w:rsidP="00202824">
            <w:pPr>
              <w:jc w:val="center"/>
              <w:rPr>
                <w:rFonts w:ascii="Times New Roman" w:hAnsi="Times New Roman" w:cs="Times New Roman"/>
                <w:b/>
                <w:sz w:val="20"/>
                <w:szCs w:val="20"/>
              </w:rPr>
            </w:pPr>
            <w:r w:rsidRPr="00393334">
              <w:rPr>
                <w:rFonts w:ascii="Times New Roman" w:hAnsi="Times New Roman" w:cs="Times New Roman"/>
                <w:b/>
                <w:sz w:val="20"/>
                <w:szCs w:val="20"/>
              </w:rPr>
              <w:t>Jednostka</w:t>
            </w:r>
          </w:p>
          <w:p w14:paraId="49F2D206" w14:textId="77777777" w:rsidR="00393334" w:rsidRPr="00393334" w:rsidRDefault="00393334" w:rsidP="00202824">
            <w:pPr>
              <w:jc w:val="center"/>
              <w:rPr>
                <w:rFonts w:ascii="Times New Roman" w:hAnsi="Times New Roman" w:cs="Times New Roman"/>
                <w:b/>
                <w:sz w:val="20"/>
                <w:szCs w:val="20"/>
              </w:rPr>
            </w:pPr>
            <w:r w:rsidRPr="00393334">
              <w:rPr>
                <w:rFonts w:ascii="Times New Roman" w:hAnsi="Times New Roman" w:cs="Times New Roman"/>
                <w:b/>
                <w:sz w:val="20"/>
                <w:szCs w:val="20"/>
              </w:rPr>
              <w:t>miary</w:t>
            </w:r>
          </w:p>
        </w:tc>
        <w:tc>
          <w:tcPr>
            <w:tcW w:w="1417" w:type="dxa"/>
            <w:shd w:val="clear" w:color="auto" w:fill="BFBFBF"/>
            <w:vAlign w:val="center"/>
          </w:tcPr>
          <w:p w14:paraId="036FFAE3" w14:textId="77777777" w:rsidR="00393334" w:rsidRPr="00393334" w:rsidRDefault="00393334" w:rsidP="00202824">
            <w:pPr>
              <w:jc w:val="center"/>
              <w:rPr>
                <w:rFonts w:ascii="Times New Roman" w:hAnsi="Times New Roman" w:cs="Times New Roman"/>
                <w:b/>
                <w:sz w:val="20"/>
                <w:szCs w:val="20"/>
              </w:rPr>
            </w:pPr>
            <w:r w:rsidRPr="00393334">
              <w:rPr>
                <w:rFonts w:ascii="Times New Roman" w:hAnsi="Times New Roman" w:cs="Times New Roman"/>
                <w:b/>
                <w:sz w:val="20"/>
                <w:szCs w:val="20"/>
              </w:rPr>
              <w:t>Ilość</w:t>
            </w:r>
          </w:p>
        </w:tc>
      </w:tr>
      <w:tr w:rsidR="00393334" w:rsidRPr="00393334" w14:paraId="1CE655C5" w14:textId="77777777" w:rsidTr="00393334">
        <w:trPr>
          <w:trHeight w:val="242"/>
        </w:trPr>
        <w:tc>
          <w:tcPr>
            <w:tcW w:w="675" w:type="dxa"/>
            <w:shd w:val="clear" w:color="auto" w:fill="FFFFFF"/>
            <w:vAlign w:val="center"/>
          </w:tcPr>
          <w:p w14:paraId="15408F9C" w14:textId="77777777" w:rsidR="00393334" w:rsidRPr="00393334" w:rsidRDefault="00393334" w:rsidP="00202824">
            <w:pPr>
              <w:jc w:val="center"/>
              <w:rPr>
                <w:rFonts w:cs="Times New Roman"/>
                <w:b/>
                <w:sz w:val="20"/>
                <w:szCs w:val="20"/>
              </w:rPr>
            </w:pPr>
            <w:r w:rsidRPr="00393334">
              <w:rPr>
                <w:rFonts w:cs="Times New Roman"/>
                <w:b/>
                <w:sz w:val="20"/>
                <w:szCs w:val="20"/>
              </w:rPr>
              <w:t>1</w:t>
            </w:r>
          </w:p>
        </w:tc>
        <w:tc>
          <w:tcPr>
            <w:tcW w:w="6804" w:type="dxa"/>
            <w:shd w:val="clear" w:color="auto" w:fill="FFFFFF"/>
            <w:vAlign w:val="center"/>
          </w:tcPr>
          <w:p w14:paraId="68D20E0A" w14:textId="77777777" w:rsidR="00393334" w:rsidRPr="00393334" w:rsidRDefault="00393334" w:rsidP="00202824">
            <w:pPr>
              <w:jc w:val="center"/>
              <w:rPr>
                <w:rFonts w:cs="Times New Roman"/>
                <w:b/>
                <w:bCs/>
                <w:sz w:val="20"/>
                <w:szCs w:val="20"/>
              </w:rPr>
            </w:pPr>
            <w:r w:rsidRPr="00393334">
              <w:rPr>
                <w:rFonts w:cs="Times New Roman"/>
                <w:b/>
                <w:bCs/>
                <w:sz w:val="20"/>
                <w:szCs w:val="20"/>
              </w:rPr>
              <w:t>2</w:t>
            </w:r>
          </w:p>
        </w:tc>
        <w:tc>
          <w:tcPr>
            <w:tcW w:w="1560" w:type="dxa"/>
            <w:shd w:val="clear" w:color="auto" w:fill="FFFFFF"/>
            <w:vAlign w:val="center"/>
          </w:tcPr>
          <w:p w14:paraId="5D718E14" w14:textId="77777777" w:rsidR="00393334" w:rsidRPr="00393334" w:rsidRDefault="00393334" w:rsidP="00202824">
            <w:pPr>
              <w:jc w:val="center"/>
              <w:rPr>
                <w:rFonts w:cs="Times New Roman"/>
                <w:b/>
                <w:sz w:val="20"/>
                <w:szCs w:val="20"/>
              </w:rPr>
            </w:pPr>
            <w:r w:rsidRPr="00393334">
              <w:rPr>
                <w:rFonts w:cs="Times New Roman"/>
                <w:b/>
                <w:sz w:val="20"/>
                <w:szCs w:val="20"/>
              </w:rPr>
              <w:t>3</w:t>
            </w:r>
          </w:p>
        </w:tc>
        <w:tc>
          <w:tcPr>
            <w:tcW w:w="1417" w:type="dxa"/>
            <w:shd w:val="clear" w:color="auto" w:fill="FFFFFF"/>
            <w:vAlign w:val="center"/>
          </w:tcPr>
          <w:p w14:paraId="686481D6" w14:textId="77777777" w:rsidR="00393334" w:rsidRPr="00393334" w:rsidRDefault="00393334" w:rsidP="00202824">
            <w:pPr>
              <w:jc w:val="center"/>
              <w:rPr>
                <w:rFonts w:cs="Times New Roman"/>
                <w:b/>
                <w:sz w:val="20"/>
                <w:szCs w:val="20"/>
              </w:rPr>
            </w:pPr>
            <w:r w:rsidRPr="00393334">
              <w:rPr>
                <w:rFonts w:cs="Times New Roman"/>
                <w:b/>
                <w:sz w:val="20"/>
                <w:szCs w:val="20"/>
              </w:rPr>
              <w:t>4</w:t>
            </w:r>
          </w:p>
        </w:tc>
      </w:tr>
      <w:tr w:rsidR="00393334" w:rsidRPr="00393334" w14:paraId="30828152" w14:textId="77777777" w:rsidTr="00393334">
        <w:tc>
          <w:tcPr>
            <w:tcW w:w="675" w:type="dxa"/>
            <w:vAlign w:val="center"/>
          </w:tcPr>
          <w:p w14:paraId="4B7518C5"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r w:rsidRPr="00393334">
              <w:rPr>
                <w:rFonts w:ascii="Times New Roman" w:hAnsi="Times New Roman" w:cs="Times New Roman"/>
                <w:sz w:val="20"/>
                <w:szCs w:val="20"/>
              </w:rPr>
              <w:t>11</w:t>
            </w:r>
          </w:p>
        </w:tc>
        <w:tc>
          <w:tcPr>
            <w:tcW w:w="6804" w:type="dxa"/>
          </w:tcPr>
          <w:p w14:paraId="66440BDD" w14:textId="77777777" w:rsidR="00393334" w:rsidRPr="00393334" w:rsidRDefault="00393334" w:rsidP="00202824">
            <w:pPr>
              <w:spacing w:after="0" w:line="240" w:lineRule="auto"/>
              <w:rPr>
                <w:rFonts w:ascii="Times New Roman" w:hAnsi="Times New Roman" w:cs="Times New Roman"/>
                <w:sz w:val="20"/>
                <w:szCs w:val="20"/>
              </w:rPr>
            </w:pPr>
            <w:r w:rsidRPr="00393334">
              <w:rPr>
                <w:rFonts w:ascii="Times New Roman" w:hAnsi="Times New Roman" w:cs="Times New Roman"/>
                <w:sz w:val="20"/>
                <w:szCs w:val="20"/>
              </w:rPr>
              <w:t>Płyn antyelektrostatyczny – stosowany jest do czyszczenia dzwona służącego do dyspersji materiałów sypkich. Płyn powinien być pakowany w butelkę o pojemności 250 ml z atomizerem.</w:t>
            </w:r>
          </w:p>
        </w:tc>
        <w:tc>
          <w:tcPr>
            <w:tcW w:w="1560" w:type="dxa"/>
            <w:vAlign w:val="center"/>
          </w:tcPr>
          <w:p w14:paraId="5B88165E"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Szt.</w:t>
            </w:r>
          </w:p>
        </w:tc>
        <w:tc>
          <w:tcPr>
            <w:tcW w:w="1417" w:type="dxa"/>
            <w:vAlign w:val="center"/>
          </w:tcPr>
          <w:p w14:paraId="0ECF025F"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1</w:t>
            </w:r>
          </w:p>
        </w:tc>
      </w:tr>
      <w:tr w:rsidR="00393334" w:rsidRPr="00393334" w14:paraId="3C04CBA0" w14:textId="77777777" w:rsidTr="00393334">
        <w:tc>
          <w:tcPr>
            <w:tcW w:w="675" w:type="dxa"/>
            <w:vAlign w:val="center"/>
          </w:tcPr>
          <w:p w14:paraId="19A7F16C"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r w:rsidRPr="00393334">
              <w:rPr>
                <w:rFonts w:ascii="Times New Roman" w:hAnsi="Times New Roman" w:cs="Times New Roman"/>
                <w:sz w:val="20"/>
                <w:szCs w:val="20"/>
              </w:rPr>
              <w:t>2</w:t>
            </w:r>
          </w:p>
        </w:tc>
        <w:tc>
          <w:tcPr>
            <w:tcW w:w="6804" w:type="dxa"/>
          </w:tcPr>
          <w:p w14:paraId="5AE56C69" w14:textId="77777777" w:rsidR="00393334" w:rsidRPr="00393334" w:rsidRDefault="00393334" w:rsidP="00202824">
            <w:pPr>
              <w:spacing w:after="0" w:line="240" w:lineRule="auto"/>
              <w:rPr>
                <w:rFonts w:ascii="Times New Roman" w:hAnsi="Times New Roman" w:cs="Times New Roman"/>
                <w:sz w:val="20"/>
                <w:szCs w:val="20"/>
              </w:rPr>
            </w:pPr>
            <w:r w:rsidRPr="00393334">
              <w:rPr>
                <w:rFonts w:ascii="Times New Roman" w:hAnsi="Times New Roman" w:cs="Times New Roman"/>
                <w:sz w:val="20"/>
                <w:szCs w:val="20"/>
              </w:rPr>
              <w:t>Chusteczki bezpyłowe  - służą do czyszczenia (nie pozostawiając pyłu) płytki szklanej, na której umieszczana jest próbka materiału do analizy. Chusteczki powinny być wykonane z mieszanki poliester-celuloza, średnia ilość cząsteczek: 15,4 cząsteczki/</w:t>
            </w:r>
            <w:r w:rsidRPr="00393334">
              <w:rPr>
                <w:rFonts w:ascii="Times New Roman" w:hAnsi="Times New Roman" w:cs="Times New Roman"/>
                <w:sz w:val="20"/>
                <w:szCs w:val="20"/>
                <w:vertAlign w:val="superscript"/>
              </w:rPr>
              <w:t>m2</w:t>
            </w:r>
            <w:r w:rsidRPr="00393334">
              <w:rPr>
                <w:rFonts w:ascii="Times New Roman" w:hAnsi="Times New Roman" w:cs="Times New Roman"/>
                <w:sz w:val="20"/>
                <w:szCs w:val="20"/>
              </w:rPr>
              <w:t>, stopień chłonności: 730 ml/m2, rozmiar: 15cmx 15 cm, pakowane po 50 sztuk.</w:t>
            </w:r>
          </w:p>
        </w:tc>
        <w:tc>
          <w:tcPr>
            <w:tcW w:w="1560" w:type="dxa"/>
            <w:vAlign w:val="center"/>
          </w:tcPr>
          <w:p w14:paraId="2E7CF07B"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Szt.</w:t>
            </w:r>
          </w:p>
        </w:tc>
        <w:tc>
          <w:tcPr>
            <w:tcW w:w="1417" w:type="dxa"/>
            <w:vAlign w:val="center"/>
          </w:tcPr>
          <w:p w14:paraId="0A226D96"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3</w:t>
            </w:r>
          </w:p>
        </w:tc>
      </w:tr>
      <w:tr w:rsidR="00393334" w:rsidRPr="00393334" w14:paraId="38AA8D16" w14:textId="77777777" w:rsidTr="00393334">
        <w:tc>
          <w:tcPr>
            <w:tcW w:w="675" w:type="dxa"/>
            <w:vAlign w:val="center"/>
          </w:tcPr>
          <w:p w14:paraId="1F049238"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r w:rsidRPr="00393334">
              <w:rPr>
                <w:rFonts w:ascii="Times New Roman" w:hAnsi="Times New Roman" w:cs="Times New Roman"/>
                <w:sz w:val="20"/>
                <w:szCs w:val="20"/>
              </w:rPr>
              <w:t>6</w:t>
            </w:r>
          </w:p>
        </w:tc>
        <w:tc>
          <w:tcPr>
            <w:tcW w:w="6804" w:type="dxa"/>
          </w:tcPr>
          <w:p w14:paraId="0D6A20B3" w14:textId="77777777" w:rsidR="00393334" w:rsidRPr="00393334" w:rsidRDefault="00393334" w:rsidP="00202824">
            <w:pPr>
              <w:spacing w:line="240" w:lineRule="auto"/>
              <w:rPr>
                <w:rFonts w:ascii="Times New Roman" w:hAnsi="Times New Roman" w:cs="Times New Roman"/>
                <w:sz w:val="20"/>
                <w:szCs w:val="20"/>
              </w:rPr>
            </w:pPr>
            <w:r w:rsidRPr="00393334">
              <w:rPr>
                <w:rFonts w:ascii="Times New Roman" w:hAnsi="Times New Roman" w:cs="Times New Roman"/>
                <w:sz w:val="20"/>
                <w:szCs w:val="20"/>
              </w:rPr>
              <w:t>Płytka szklana G3SE, opakowanie 3 szt.</w:t>
            </w:r>
          </w:p>
        </w:tc>
        <w:tc>
          <w:tcPr>
            <w:tcW w:w="1560" w:type="dxa"/>
            <w:vAlign w:val="center"/>
          </w:tcPr>
          <w:p w14:paraId="3B7528E7" w14:textId="77777777" w:rsidR="00393334" w:rsidRPr="00393334" w:rsidRDefault="00393334" w:rsidP="00202824">
            <w:pPr>
              <w:widowControl w:val="0"/>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Op.</w:t>
            </w:r>
          </w:p>
        </w:tc>
        <w:tc>
          <w:tcPr>
            <w:tcW w:w="1417" w:type="dxa"/>
            <w:vAlign w:val="center"/>
          </w:tcPr>
          <w:p w14:paraId="18AEF066"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1</w:t>
            </w:r>
          </w:p>
        </w:tc>
      </w:tr>
      <w:tr w:rsidR="00393334" w:rsidRPr="00393334" w14:paraId="18E932F3" w14:textId="77777777" w:rsidTr="00393334">
        <w:tc>
          <w:tcPr>
            <w:tcW w:w="675" w:type="dxa"/>
            <w:vAlign w:val="center"/>
          </w:tcPr>
          <w:p w14:paraId="01F348E2"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p>
        </w:tc>
        <w:tc>
          <w:tcPr>
            <w:tcW w:w="6804" w:type="dxa"/>
          </w:tcPr>
          <w:p w14:paraId="6D3FA8F1" w14:textId="77777777" w:rsidR="00393334" w:rsidRPr="00393334" w:rsidRDefault="00393334" w:rsidP="00202824">
            <w:pPr>
              <w:spacing w:line="240" w:lineRule="auto"/>
              <w:rPr>
                <w:rFonts w:ascii="Times New Roman" w:hAnsi="Times New Roman" w:cs="Times New Roman"/>
                <w:sz w:val="20"/>
                <w:szCs w:val="20"/>
                <w:lang w:val="en-US"/>
              </w:rPr>
            </w:pPr>
            <w:proofErr w:type="spellStart"/>
            <w:r w:rsidRPr="00393334">
              <w:rPr>
                <w:rFonts w:ascii="Times New Roman" w:hAnsi="Times New Roman" w:cs="Times New Roman"/>
                <w:sz w:val="20"/>
                <w:szCs w:val="20"/>
                <w:lang w:val="en-US"/>
              </w:rPr>
              <w:t>Płytka</w:t>
            </w:r>
            <w:proofErr w:type="spellEnd"/>
            <w:r w:rsidRPr="00393334">
              <w:rPr>
                <w:rFonts w:ascii="Times New Roman" w:hAnsi="Times New Roman" w:cs="Times New Roman"/>
                <w:sz w:val="20"/>
                <w:szCs w:val="20"/>
                <w:lang w:val="en-US"/>
              </w:rPr>
              <w:t xml:space="preserve"> </w:t>
            </w:r>
            <w:proofErr w:type="spellStart"/>
            <w:r w:rsidRPr="00393334">
              <w:rPr>
                <w:rFonts w:ascii="Times New Roman" w:hAnsi="Times New Roman" w:cs="Times New Roman"/>
                <w:sz w:val="20"/>
                <w:szCs w:val="20"/>
                <w:lang w:val="en-US"/>
              </w:rPr>
              <w:t>kwarcowa</w:t>
            </w:r>
            <w:proofErr w:type="spellEnd"/>
            <w:r w:rsidRPr="00393334">
              <w:rPr>
                <w:rFonts w:ascii="Times New Roman" w:hAnsi="Times New Roman" w:cs="Times New Roman"/>
                <w:sz w:val="20"/>
                <w:szCs w:val="20"/>
                <w:lang w:val="en-US"/>
              </w:rPr>
              <w:t xml:space="preserve"> Fused Quartz SDU Glass</w:t>
            </w:r>
          </w:p>
        </w:tc>
        <w:tc>
          <w:tcPr>
            <w:tcW w:w="1560" w:type="dxa"/>
            <w:vAlign w:val="center"/>
          </w:tcPr>
          <w:p w14:paraId="3E411127" w14:textId="77777777" w:rsidR="00393334" w:rsidRPr="00393334" w:rsidRDefault="00393334" w:rsidP="00202824">
            <w:pPr>
              <w:widowControl w:val="0"/>
              <w:spacing w:after="0" w:line="240" w:lineRule="auto"/>
              <w:jc w:val="center"/>
              <w:rPr>
                <w:rFonts w:ascii="Times New Roman" w:eastAsia="Times New Roman" w:hAnsi="Times New Roman" w:cs="Times New Roman"/>
                <w:sz w:val="20"/>
                <w:szCs w:val="20"/>
                <w:lang w:val="en-US" w:eastAsia="pl-PL"/>
              </w:rPr>
            </w:pPr>
            <w:proofErr w:type="spellStart"/>
            <w:r w:rsidRPr="00393334">
              <w:rPr>
                <w:rFonts w:ascii="Times New Roman" w:eastAsia="Times New Roman" w:hAnsi="Times New Roman" w:cs="Times New Roman"/>
                <w:sz w:val="20"/>
                <w:szCs w:val="20"/>
                <w:lang w:val="en-US" w:eastAsia="pl-PL"/>
              </w:rPr>
              <w:t>Szt</w:t>
            </w:r>
            <w:proofErr w:type="spellEnd"/>
            <w:r w:rsidRPr="00393334">
              <w:rPr>
                <w:rFonts w:ascii="Times New Roman" w:eastAsia="Times New Roman" w:hAnsi="Times New Roman" w:cs="Times New Roman"/>
                <w:sz w:val="20"/>
                <w:szCs w:val="20"/>
                <w:lang w:val="en-US" w:eastAsia="pl-PL"/>
              </w:rPr>
              <w:t>.</w:t>
            </w:r>
          </w:p>
        </w:tc>
        <w:tc>
          <w:tcPr>
            <w:tcW w:w="1417" w:type="dxa"/>
            <w:vAlign w:val="center"/>
          </w:tcPr>
          <w:p w14:paraId="613BC947" w14:textId="77777777" w:rsidR="00393334" w:rsidRPr="00393334" w:rsidRDefault="00393334" w:rsidP="00202824">
            <w:pPr>
              <w:spacing w:after="0" w:line="240" w:lineRule="auto"/>
              <w:jc w:val="center"/>
              <w:rPr>
                <w:rFonts w:ascii="Times New Roman" w:hAnsi="Times New Roman" w:cs="Times New Roman"/>
                <w:sz w:val="20"/>
                <w:szCs w:val="20"/>
                <w:lang w:val="en-US"/>
              </w:rPr>
            </w:pPr>
            <w:r w:rsidRPr="00393334">
              <w:rPr>
                <w:rFonts w:ascii="Times New Roman" w:hAnsi="Times New Roman" w:cs="Times New Roman"/>
                <w:sz w:val="20"/>
                <w:szCs w:val="20"/>
                <w:lang w:val="en-US"/>
              </w:rPr>
              <w:t>3</w:t>
            </w:r>
          </w:p>
        </w:tc>
      </w:tr>
      <w:tr w:rsidR="00393334" w:rsidRPr="00393334" w14:paraId="1099DE32" w14:textId="77777777" w:rsidTr="00393334">
        <w:tc>
          <w:tcPr>
            <w:tcW w:w="675" w:type="dxa"/>
            <w:vAlign w:val="center"/>
          </w:tcPr>
          <w:p w14:paraId="4554432F"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r w:rsidRPr="00393334">
              <w:rPr>
                <w:rFonts w:ascii="Times New Roman" w:hAnsi="Times New Roman" w:cs="Times New Roman"/>
                <w:sz w:val="20"/>
                <w:szCs w:val="20"/>
              </w:rPr>
              <w:t>7</w:t>
            </w:r>
          </w:p>
        </w:tc>
        <w:tc>
          <w:tcPr>
            <w:tcW w:w="6804" w:type="dxa"/>
          </w:tcPr>
          <w:p w14:paraId="4CA230AC" w14:textId="77777777" w:rsidR="00393334" w:rsidRPr="00393334" w:rsidRDefault="00393334" w:rsidP="00202824">
            <w:pPr>
              <w:spacing w:line="240" w:lineRule="auto"/>
              <w:rPr>
                <w:rFonts w:ascii="Times New Roman" w:hAnsi="Times New Roman" w:cs="Times New Roman"/>
                <w:sz w:val="20"/>
                <w:szCs w:val="20"/>
              </w:rPr>
            </w:pPr>
            <w:r w:rsidRPr="00393334">
              <w:rPr>
                <w:rFonts w:ascii="Times New Roman" w:hAnsi="Times New Roman" w:cs="Times New Roman"/>
                <w:sz w:val="20"/>
                <w:szCs w:val="20"/>
              </w:rPr>
              <w:t>O- ring uszczelki do komory  dyspersyjnej</w:t>
            </w:r>
          </w:p>
        </w:tc>
        <w:tc>
          <w:tcPr>
            <w:tcW w:w="1560" w:type="dxa"/>
            <w:vAlign w:val="center"/>
          </w:tcPr>
          <w:p w14:paraId="05322515" w14:textId="77777777" w:rsidR="00393334" w:rsidRPr="00393334" w:rsidRDefault="00393334" w:rsidP="00202824">
            <w:pPr>
              <w:widowControl w:val="0"/>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7" w:type="dxa"/>
            <w:vAlign w:val="center"/>
          </w:tcPr>
          <w:p w14:paraId="6FC54E00" w14:textId="77777777" w:rsidR="00393334" w:rsidRPr="00393334" w:rsidRDefault="00393334" w:rsidP="00202824">
            <w:pPr>
              <w:spacing w:after="0" w:line="240" w:lineRule="auto"/>
              <w:jc w:val="center"/>
              <w:rPr>
                <w:rFonts w:ascii="Times New Roman" w:hAnsi="Times New Roman" w:cs="Times New Roman"/>
                <w:sz w:val="20"/>
                <w:szCs w:val="20"/>
              </w:rPr>
            </w:pPr>
            <w:r w:rsidRPr="00393334">
              <w:rPr>
                <w:rFonts w:ascii="Times New Roman" w:hAnsi="Times New Roman" w:cs="Times New Roman"/>
                <w:sz w:val="20"/>
                <w:szCs w:val="20"/>
              </w:rPr>
              <w:t>4</w:t>
            </w:r>
          </w:p>
        </w:tc>
      </w:tr>
      <w:tr w:rsidR="00393334" w:rsidRPr="00393334" w14:paraId="3A547AB0" w14:textId="77777777" w:rsidTr="00393334">
        <w:tc>
          <w:tcPr>
            <w:tcW w:w="675" w:type="dxa"/>
            <w:vAlign w:val="center"/>
          </w:tcPr>
          <w:p w14:paraId="79EDEF2A" w14:textId="77777777" w:rsidR="00393334" w:rsidRPr="00393334" w:rsidRDefault="00393334" w:rsidP="00202824">
            <w:pPr>
              <w:numPr>
                <w:ilvl w:val="0"/>
                <w:numId w:val="27"/>
              </w:numPr>
              <w:spacing w:after="0" w:line="240" w:lineRule="auto"/>
              <w:contextualSpacing/>
              <w:jc w:val="both"/>
              <w:rPr>
                <w:rFonts w:ascii="Times New Roman" w:hAnsi="Times New Roman" w:cs="Times New Roman"/>
                <w:sz w:val="20"/>
                <w:szCs w:val="20"/>
              </w:rPr>
            </w:pPr>
          </w:p>
        </w:tc>
        <w:tc>
          <w:tcPr>
            <w:tcW w:w="6804" w:type="dxa"/>
          </w:tcPr>
          <w:p w14:paraId="37FD17A4" w14:textId="77777777" w:rsidR="00393334" w:rsidRPr="00393334" w:rsidRDefault="00393334" w:rsidP="00202824">
            <w:pPr>
              <w:rPr>
                <w:rFonts w:ascii="Times New Roman" w:hAnsi="Times New Roman" w:cs="Times New Roman"/>
                <w:sz w:val="20"/>
                <w:szCs w:val="20"/>
              </w:rPr>
            </w:pPr>
            <w:r w:rsidRPr="00393334">
              <w:rPr>
                <w:rFonts w:ascii="Times New Roman" w:hAnsi="Times New Roman" w:cs="Times New Roman"/>
                <w:sz w:val="20"/>
                <w:szCs w:val="20"/>
              </w:rPr>
              <w:t>Żarówka halogenowa 50 W  12 V do mikroskopu, opakowanie 2 szt.</w:t>
            </w:r>
          </w:p>
        </w:tc>
        <w:tc>
          <w:tcPr>
            <w:tcW w:w="1560" w:type="dxa"/>
          </w:tcPr>
          <w:p w14:paraId="0380D250" w14:textId="77777777" w:rsidR="00393334" w:rsidRPr="00393334" w:rsidRDefault="00393334" w:rsidP="00202824">
            <w:pPr>
              <w:jc w:val="center"/>
              <w:rPr>
                <w:rFonts w:ascii="Times New Roman" w:hAnsi="Times New Roman" w:cs="Times New Roman"/>
                <w:sz w:val="20"/>
                <w:szCs w:val="20"/>
              </w:rPr>
            </w:pPr>
            <w:r w:rsidRPr="00393334">
              <w:rPr>
                <w:rFonts w:ascii="Times New Roman" w:hAnsi="Times New Roman" w:cs="Times New Roman"/>
                <w:sz w:val="20"/>
                <w:szCs w:val="20"/>
              </w:rPr>
              <w:t>Szt.</w:t>
            </w:r>
          </w:p>
        </w:tc>
        <w:tc>
          <w:tcPr>
            <w:tcW w:w="1417" w:type="dxa"/>
          </w:tcPr>
          <w:p w14:paraId="0010F17A" w14:textId="77777777" w:rsidR="00393334" w:rsidRPr="00393334" w:rsidRDefault="00393334" w:rsidP="00202824">
            <w:pPr>
              <w:jc w:val="center"/>
              <w:rPr>
                <w:rFonts w:ascii="Times New Roman" w:hAnsi="Times New Roman" w:cs="Times New Roman"/>
                <w:sz w:val="20"/>
                <w:szCs w:val="20"/>
              </w:rPr>
            </w:pPr>
            <w:r w:rsidRPr="00393334">
              <w:rPr>
                <w:rFonts w:ascii="Times New Roman" w:hAnsi="Times New Roman" w:cs="Times New Roman"/>
                <w:sz w:val="20"/>
                <w:szCs w:val="20"/>
              </w:rPr>
              <w:t>2</w:t>
            </w:r>
          </w:p>
        </w:tc>
      </w:tr>
    </w:tbl>
    <w:p w14:paraId="760C320F" w14:textId="77777777" w:rsidR="00202824" w:rsidRPr="00393334" w:rsidRDefault="00202824" w:rsidP="00202824">
      <w:pPr>
        <w:spacing w:line="240" w:lineRule="auto"/>
        <w:rPr>
          <w:rFonts w:ascii="Times New Roman" w:hAnsi="Times New Roman" w:cs="Times New Roman"/>
          <w:b/>
          <w:sz w:val="20"/>
          <w:szCs w:val="20"/>
        </w:rPr>
      </w:pPr>
    </w:p>
    <w:p w14:paraId="77D93011" w14:textId="77777777" w:rsidR="00202824" w:rsidRPr="00393334" w:rsidRDefault="00202824" w:rsidP="00202824">
      <w:pPr>
        <w:spacing w:after="0" w:line="360" w:lineRule="auto"/>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 xml:space="preserve">Część 2 : Elementy eksploatacyjne do posiadanych przez Zamawiającego  mierników WTW:  </w:t>
      </w:r>
      <w:proofErr w:type="spellStart"/>
      <w:r w:rsidRPr="00393334">
        <w:rPr>
          <w:rFonts w:ascii="Times New Roman" w:eastAsia="Times New Roman" w:hAnsi="Times New Roman" w:cs="Times New Roman"/>
          <w:b/>
          <w:sz w:val="20"/>
          <w:szCs w:val="20"/>
          <w:lang w:eastAsia="pl-PL"/>
        </w:rPr>
        <w:t>pH</w:t>
      </w:r>
      <w:proofErr w:type="spellEnd"/>
      <w:r w:rsidRPr="00393334">
        <w:rPr>
          <w:rFonts w:ascii="Times New Roman" w:eastAsia="Times New Roman" w:hAnsi="Times New Roman" w:cs="Times New Roman"/>
          <w:b/>
          <w:sz w:val="20"/>
          <w:szCs w:val="20"/>
          <w:lang w:eastAsia="pl-PL"/>
        </w:rPr>
        <w:t xml:space="preserve">/ION/Cond750 , </w:t>
      </w:r>
      <w:proofErr w:type="spellStart"/>
      <w:r w:rsidRPr="00393334">
        <w:rPr>
          <w:rFonts w:ascii="Times New Roman" w:eastAsia="Times New Roman" w:hAnsi="Times New Roman" w:cs="Times New Roman"/>
          <w:b/>
          <w:sz w:val="20"/>
          <w:szCs w:val="20"/>
          <w:lang w:eastAsia="pl-PL"/>
        </w:rPr>
        <w:t>multi</w:t>
      </w:r>
      <w:proofErr w:type="spellEnd"/>
      <w:r w:rsidRPr="00393334">
        <w:rPr>
          <w:rFonts w:ascii="Times New Roman" w:eastAsia="Times New Roman" w:hAnsi="Times New Roman" w:cs="Times New Roman"/>
          <w:b/>
          <w:sz w:val="20"/>
          <w:szCs w:val="20"/>
          <w:lang w:eastAsia="pl-PL"/>
        </w:rPr>
        <w:t xml:space="preserve"> 350I i 3320   oraz   sondy </w:t>
      </w:r>
      <w:proofErr w:type="spellStart"/>
      <w:r w:rsidRPr="00393334">
        <w:rPr>
          <w:rFonts w:ascii="Times New Roman" w:eastAsia="Times New Roman" w:hAnsi="Times New Roman" w:cs="Times New Roman"/>
          <w:b/>
          <w:sz w:val="20"/>
          <w:szCs w:val="20"/>
          <w:lang w:eastAsia="pl-PL"/>
        </w:rPr>
        <w:t>TriOxmatic</w:t>
      </w:r>
      <w:proofErr w:type="spellEnd"/>
      <w:r w:rsidRPr="00393334">
        <w:rPr>
          <w:rFonts w:ascii="Times New Roman" w:eastAsia="Times New Roman" w:hAnsi="Times New Roman" w:cs="Times New Roman"/>
          <w:b/>
          <w:sz w:val="20"/>
          <w:szCs w:val="20"/>
          <w:lang w:eastAsia="pl-PL"/>
        </w:rPr>
        <w:t>.</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10"/>
        <w:gridCol w:w="6662"/>
        <w:gridCol w:w="1559"/>
        <w:gridCol w:w="1418"/>
      </w:tblGrid>
      <w:tr w:rsidR="00393334" w:rsidRPr="00393334" w14:paraId="704A6E6F" w14:textId="77777777" w:rsidTr="00393334">
        <w:tc>
          <w:tcPr>
            <w:tcW w:w="710" w:type="dxa"/>
            <w:shd w:val="clear" w:color="auto" w:fill="BFBFBF"/>
            <w:vAlign w:val="center"/>
          </w:tcPr>
          <w:p w14:paraId="6215ECCB"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Lp.</w:t>
            </w:r>
          </w:p>
        </w:tc>
        <w:tc>
          <w:tcPr>
            <w:tcW w:w="6662" w:type="dxa"/>
            <w:shd w:val="clear" w:color="auto" w:fill="BFBFBF"/>
            <w:vAlign w:val="center"/>
          </w:tcPr>
          <w:p w14:paraId="7E2A01E2"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Nazwa towaru, wymagania,</w:t>
            </w:r>
          </w:p>
        </w:tc>
        <w:tc>
          <w:tcPr>
            <w:tcW w:w="1559" w:type="dxa"/>
            <w:shd w:val="clear" w:color="auto" w:fill="BFBFBF"/>
            <w:vAlign w:val="center"/>
          </w:tcPr>
          <w:p w14:paraId="2C9728A6"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Jednostka</w:t>
            </w:r>
          </w:p>
          <w:p w14:paraId="3DFF3136"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miary</w:t>
            </w:r>
          </w:p>
        </w:tc>
        <w:tc>
          <w:tcPr>
            <w:tcW w:w="1418" w:type="dxa"/>
            <w:shd w:val="clear" w:color="auto" w:fill="BFBFBF"/>
            <w:vAlign w:val="center"/>
          </w:tcPr>
          <w:p w14:paraId="020FB458"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Ilość</w:t>
            </w:r>
          </w:p>
        </w:tc>
      </w:tr>
      <w:tr w:rsidR="00393334" w:rsidRPr="00393334" w14:paraId="00706BF4" w14:textId="77777777" w:rsidTr="00393334">
        <w:tc>
          <w:tcPr>
            <w:tcW w:w="710" w:type="dxa"/>
            <w:shd w:val="clear" w:color="auto" w:fill="FFFFFF"/>
            <w:vAlign w:val="center"/>
          </w:tcPr>
          <w:p w14:paraId="727B7F6C"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1</w:t>
            </w:r>
          </w:p>
        </w:tc>
        <w:tc>
          <w:tcPr>
            <w:tcW w:w="6662" w:type="dxa"/>
            <w:shd w:val="clear" w:color="auto" w:fill="FFFFFF"/>
            <w:vAlign w:val="center"/>
          </w:tcPr>
          <w:p w14:paraId="06D4500B" w14:textId="77777777" w:rsidR="00393334" w:rsidRPr="00393334" w:rsidRDefault="00393334" w:rsidP="00202824">
            <w:pPr>
              <w:spacing w:after="0" w:line="240" w:lineRule="auto"/>
              <w:jc w:val="center"/>
              <w:rPr>
                <w:rFonts w:ascii="Times New Roman" w:eastAsia="Times New Roman" w:hAnsi="Times New Roman" w:cs="Times New Roman"/>
                <w:b/>
                <w:bCs/>
                <w:sz w:val="20"/>
                <w:szCs w:val="20"/>
                <w:lang w:eastAsia="pl-PL"/>
              </w:rPr>
            </w:pPr>
            <w:r w:rsidRPr="00393334">
              <w:rPr>
                <w:rFonts w:ascii="Times New Roman" w:eastAsia="Times New Roman" w:hAnsi="Times New Roman" w:cs="Times New Roman"/>
                <w:b/>
                <w:bCs/>
                <w:sz w:val="20"/>
                <w:szCs w:val="20"/>
                <w:lang w:eastAsia="pl-PL"/>
              </w:rPr>
              <w:t>2</w:t>
            </w:r>
          </w:p>
        </w:tc>
        <w:tc>
          <w:tcPr>
            <w:tcW w:w="1559" w:type="dxa"/>
            <w:shd w:val="clear" w:color="auto" w:fill="FFFFFF"/>
            <w:vAlign w:val="center"/>
          </w:tcPr>
          <w:p w14:paraId="1A0F6893"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3</w:t>
            </w:r>
          </w:p>
        </w:tc>
        <w:tc>
          <w:tcPr>
            <w:tcW w:w="1418" w:type="dxa"/>
            <w:shd w:val="clear" w:color="auto" w:fill="FFFFFF"/>
            <w:vAlign w:val="center"/>
          </w:tcPr>
          <w:p w14:paraId="5C2B9A2E"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4</w:t>
            </w:r>
          </w:p>
        </w:tc>
      </w:tr>
      <w:tr w:rsidR="00393334" w:rsidRPr="00393334" w14:paraId="1E4EC79C" w14:textId="77777777" w:rsidTr="00393334">
        <w:tc>
          <w:tcPr>
            <w:tcW w:w="710" w:type="dxa"/>
            <w:vAlign w:val="center"/>
          </w:tcPr>
          <w:p w14:paraId="73EA170D"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1</w:t>
            </w:r>
          </w:p>
        </w:tc>
        <w:tc>
          <w:tcPr>
            <w:tcW w:w="6662" w:type="dxa"/>
            <w:vAlign w:val="center"/>
          </w:tcPr>
          <w:p w14:paraId="76833C64"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 xml:space="preserve">Kombinowana elektroda, zakres </w:t>
            </w:r>
            <w:proofErr w:type="spellStart"/>
            <w:r w:rsidRPr="00393334">
              <w:rPr>
                <w:rFonts w:ascii="Times New Roman" w:hAnsi="Times New Roman" w:cs="Times New Roman"/>
                <w:sz w:val="20"/>
                <w:szCs w:val="20"/>
                <w:lang w:eastAsia="pl-PL"/>
              </w:rPr>
              <w:t>pH</w:t>
            </w:r>
            <w:proofErr w:type="spellEnd"/>
            <w:r w:rsidRPr="00393334">
              <w:rPr>
                <w:rFonts w:ascii="Times New Roman" w:hAnsi="Times New Roman" w:cs="Times New Roman"/>
                <w:sz w:val="20"/>
                <w:szCs w:val="20"/>
                <w:lang w:eastAsia="pl-PL"/>
              </w:rPr>
              <w:t xml:space="preserve">: 0…14, temperatura pracy: 0…100ºC, trzonek szklany, </w:t>
            </w:r>
            <w:proofErr w:type="spellStart"/>
            <w:r w:rsidRPr="00393334">
              <w:rPr>
                <w:rFonts w:ascii="Times New Roman" w:hAnsi="Times New Roman" w:cs="Times New Roman"/>
                <w:sz w:val="20"/>
                <w:szCs w:val="20"/>
                <w:lang w:eastAsia="pl-PL"/>
              </w:rPr>
              <w:t>śr</w:t>
            </w:r>
            <w:proofErr w:type="spellEnd"/>
            <w:r w:rsidRPr="00393334">
              <w:rPr>
                <w:rFonts w:ascii="Times New Roman" w:hAnsi="Times New Roman" w:cs="Times New Roman"/>
                <w:sz w:val="20"/>
                <w:szCs w:val="20"/>
                <w:lang w:eastAsia="pl-PL"/>
              </w:rPr>
              <w:t xml:space="preserve">=120 mm, wypełniona elektrolitem ciekłym 3M </w:t>
            </w:r>
            <w:proofErr w:type="spellStart"/>
            <w:r w:rsidRPr="00393334">
              <w:rPr>
                <w:rFonts w:ascii="Times New Roman" w:hAnsi="Times New Roman" w:cs="Times New Roman"/>
                <w:sz w:val="20"/>
                <w:szCs w:val="20"/>
                <w:lang w:eastAsia="pl-PL"/>
              </w:rPr>
              <w:t>KCl</w:t>
            </w:r>
            <w:proofErr w:type="spellEnd"/>
            <w:r w:rsidRPr="00393334">
              <w:rPr>
                <w:rFonts w:ascii="Times New Roman" w:hAnsi="Times New Roman" w:cs="Times New Roman"/>
                <w:sz w:val="20"/>
                <w:szCs w:val="20"/>
                <w:lang w:eastAsia="pl-PL"/>
              </w:rPr>
              <w:t xml:space="preserve">, wtyczka DIN, zintegrowany czujnik temperatury. Kompatybilna z miernikiem WTW </w:t>
            </w:r>
            <w:proofErr w:type="spellStart"/>
            <w:r w:rsidRPr="00393334">
              <w:rPr>
                <w:rFonts w:ascii="Times New Roman" w:hAnsi="Times New Roman" w:cs="Times New Roman"/>
                <w:sz w:val="20"/>
                <w:szCs w:val="20"/>
                <w:lang w:eastAsia="pl-PL"/>
              </w:rPr>
              <w:t>inoLab</w:t>
            </w:r>
            <w:proofErr w:type="spellEnd"/>
            <w:r w:rsidRPr="00393334">
              <w:rPr>
                <w:rFonts w:ascii="Times New Roman" w:hAnsi="Times New Roman" w:cs="Times New Roman"/>
                <w:sz w:val="20"/>
                <w:szCs w:val="20"/>
                <w:lang w:eastAsia="pl-PL"/>
              </w:rPr>
              <w:t xml:space="preserve"> </w:t>
            </w:r>
            <w:proofErr w:type="spellStart"/>
            <w:r w:rsidRPr="00393334">
              <w:rPr>
                <w:rFonts w:ascii="Times New Roman" w:hAnsi="Times New Roman" w:cs="Times New Roman"/>
                <w:sz w:val="20"/>
                <w:szCs w:val="20"/>
                <w:lang w:eastAsia="pl-PL"/>
              </w:rPr>
              <w:t>pH</w:t>
            </w:r>
            <w:proofErr w:type="spellEnd"/>
            <w:r w:rsidRPr="00393334">
              <w:rPr>
                <w:rFonts w:ascii="Times New Roman" w:hAnsi="Times New Roman" w:cs="Times New Roman"/>
                <w:sz w:val="20"/>
                <w:szCs w:val="20"/>
                <w:lang w:eastAsia="pl-PL"/>
              </w:rPr>
              <w:t>/ION/Cond750.</w:t>
            </w:r>
          </w:p>
        </w:tc>
        <w:tc>
          <w:tcPr>
            <w:tcW w:w="1559" w:type="dxa"/>
            <w:vAlign w:val="center"/>
          </w:tcPr>
          <w:p w14:paraId="23B0B87F"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szt.</w:t>
            </w:r>
          </w:p>
        </w:tc>
        <w:tc>
          <w:tcPr>
            <w:tcW w:w="1418" w:type="dxa"/>
            <w:vAlign w:val="center"/>
          </w:tcPr>
          <w:p w14:paraId="4DA2B6D4"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128A9CC8" w14:textId="77777777" w:rsidTr="00393334">
        <w:trPr>
          <w:trHeight w:val="819"/>
        </w:trPr>
        <w:tc>
          <w:tcPr>
            <w:tcW w:w="710" w:type="dxa"/>
            <w:vAlign w:val="center"/>
          </w:tcPr>
          <w:p w14:paraId="4F4C619F"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c>
          <w:tcPr>
            <w:tcW w:w="6662" w:type="dxa"/>
            <w:vAlign w:val="center"/>
          </w:tcPr>
          <w:p w14:paraId="4049E236"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 xml:space="preserve">Naczyńko konduktometryczne czteroelektrodowe, trzon epoksydowy, elektrody grafitowe, stała naczyńka k=0,475 cm-1, śr.=15,3 mm, dł. 120 mm, wbudowany czujnik temperatury . Kompatybilne z miernikiem WTW </w:t>
            </w:r>
            <w:proofErr w:type="spellStart"/>
            <w:r w:rsidRPr="00393334">
              <w:rPr>
                <w:rFonts w:ascii="Times New Roman" w:hAnsi="Times New Roman" w:cs="Times New Roman"/>
                <w:sz w:val="20"/>
                <w:szCs w:val="20"/>
                <w:lang w:eastAsia="pl-PL"/>
              </w:rPr>
              <w:t>inoLab</w:t>
            </w:r>
            <w:proofErr w:type="spellEnd"/>
            <w:r w:rsidRPr="00393334">
              <w:rPr>
                <w:rFonts w:ascii="Times New Roman" w:hAnsi="Times New Roman" w:cs="Times New Roman"/>
                <w:sz w:val="20"/>
                <w:szCs w:val="20"/>
                <w:lang w:eastAsia="pl-PL"/>
              </w:rPr>
              <w:t xml:space="preserve"> </w:t>
            </w:r>
            <w:proofErr w:type="spellStart"/>
            <w:r w:rsidRPr="00393334">
              <w:rPr>
                <w:rFonts w:ascii="Times New Roman" w:hAnsi="Times New Roman" w:cs="Times New Roman"/>
                <w:sz w:val="20"/>
                <w:szCs w:val="20"/>
                <w:lang w:eastAsia="pl-PL"/>
              </w:rPr>
              <w:t>pH</w:t>
            </w:r>
            <w:proofErr w:type="spellEnd"/>
            <w:r w:rsidRPr="00393334">
              <w:rPr>
                <w:rFonts w:ascii="Times New Roman" w:hAnsi="Times New Roman" w:cs="Times New Roman"/>
                <w:sz w:val="20"/>
                <w:szCs w:val="20"/>
                <w:lang w:eastAsia="pl-PL"/>
              </w:rPr>
              <w:t>/ION/Cond750.</w:t>
            </w:r>
          </w:p>
        </w:tc>
        <w:tc>
          <w:tcPr>
            <w:tcW w:w="1559" w:type="dxa"/>
            <w:vAlign w:val="center"/>
          </w:tcPr>
          <w:p w14:paraId="6D77F619"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szt.</w:t>
            </w:r>
          </w:p>
        </w:tc>
        <w:tc>
          <w:tcPr>
            <w:tcW w:w="1418" w:type="dxa"/>
            <w:vAlign w:val="center"/>
          </w:tcPr>
          <w:p w14:paraId="2E291E09"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76C04797" w14:textId="77777777" w:rsidTr="00393334">
        <w:trPr>
          <w:trHeight w:val="992"/>
        </w:trPr>
        <w:tc>
          <w:tcPr>
            <w:tcW w:w="710" w:type="dxa"/>
            <w:vAlign w:val="center"/>
          </w:tcPr>
          <w:p w14:paraId="6AAD6E3C"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lastRenderedPageBreak/>
              <w:t>3</w:t>
            </w:r>
          </w:p>
        </w:tc>
        <w:tc>
          <w:tcPr>
            <w:tcW w:w="6662" w:type="dxa"/>
            <w:vAlign w:val="center"/>
          </w:tcPr>
          <w:p w14:paraId="1A6ADBE0"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Naczyńko konduktometryczne czteroelektrodowe, trzon epoksydowy, elektrody grafitowe, stała naczyńka k=0,475 cm-1, śr.=15,3 mm, dł. 120 mm, wbudowany czujnik temperatury . Kompatybilne z miernikiem Multi 350i oraz Multi340i</w:t>
            </w:r>
          </w:p>
        </w:tc>
        <w:tc>
          <w:tcPr>
            <w:tcW w:w="1559" w:type="dxa"/>
            <w:vAlign w:val="center"/>
          </w:tcPr>
          <w:p w14:paraId="1081DF51" w14:textId="77777777" w:rsidR="00393334" w:rsidRPr="00393334" w:rsidRDefault="00393334" w:rsidP="00202824">
            <w:pPr>
              <w:spacing w:after="0" w:line="240" w:lineRule="auto"/>
              <w:jc w:val="center"/>
              <w:rPr>
                <w:rFonts w:ascii="Times New Roman" w:hAnsi="Times New Roman" w:cs="Times New Roman"/>
                <w:sz w:val="20"/>
                <w:szCs w:val="20"/>
                <w:lang w:eastAsia="pl-PL"/>
              </w:rPr>
            </w:pPr>
            <w:proofErr w:type="spellStart"/>
            <w:r w:rsidRPr="00393334">
              <w:rPr>
                <w:rFonts w:ascii="Times New Roman" w:hAnsi="Times New Roman" w:cs="Times New Roman"/>
                <w:sz w:val="20"/>
                <w:szCs w:val="20"/>
                <w:lang w:eastAsia="pl-PL"/>
              </w:rPr>
              <w:t>szt</w:t>
            </w:r>
            <w:proofErr w:type="spellEnd"/>
          </w:p>
        </w:tc>
        <w:tc>
          <w:tcPr>
            <w:tcW w:w="1418" w:type="dxa"/>
            <w:vAlign w:val="center"/>
          </w:tcPr>
          <w:p w14:paraId="6160F014"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234F165E" w14:textId="77777777" w:rsidTr="00393334">
        <w:trPr>
          <w:trHeight w:val="696"/>
        </w:trPr>
        <w:tc>
          <w:tcPr>
            <w:tcW w:w="710" w:type="dxa"/>
            <w:vAlign w:val="center"/>
          </w:tcPr>
          <w:p w14:paraId="49876ADC"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4</w:t>
            </w:r>
          </w:p>
        </w:tc>
        <w:tc>
          <w:tcPr>
            <w:tcW w:w="6662" w:type="dxa"/>
            <w:vAlign w:val="center"/>
          </w:tcPr>
          <w:p w14:paraId="6B1B4F43" w14:textId="0C511836" w:rsidR="00393334" w:rsidRPr="00393334" w:rsidRDefault="00393334" w:rsidP="00DC1726">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 xml:space="preserve">Kombinowana elektroda </w:t>
            </w:r>
            <w:proofErr w:type="spellStart"/>
            <w:r w:rsidRPr="00393334">
              <w:rPr>
                <w:rFonts w:ascii="Times New Roman" w:hAnsi="Times New Roman" w:cs="Times New Roman"/>
                <w:sz w:val="20"/>
                <w:szCs w:val="20"/>
                <w:lang w:eastAsia="pl-PL"/>
              </w:rPr>
              <w:t>pH</w:t>
            </w:r>
            <w:proofErr w:type="spellEnd"/>
            <w:r w:rsidRPr="00393334">
              <w:rPr>
                <w:rFonts w:ascii="Times New Roman" w:hAnsi="Times New Roman" w:cs="Times New Roman"/>
                <w:sz w:val="20"/>
                <w:szCs w:val="20"/>
                <w:lang w:eastAsia="pl-PL"/>
              </w:rPr>
              <w:t xml:space="preserve">-metryczna z wbudowanym czujnikiem temperatury i elektrolitem żelowym. Zastosowanie: ścieki. </w:t>
            </w:r>
            <w:r w:rsidR="00DC1726">
              <w:rPr>
                <w:rFonts w:ascii="Times New Roman" w:hAnsi="Times New Roman" w:cs="Times New Roman"/>
                <w:sz w:val="20"/>
                <w:szCs w:val="20"/>
                <w:lang w:eastAsia="pl-PL"/>
              </w:rPr>
              <w:t>W</w:t>
            </w:r>
            <w:r w:rsidRPr="00393334">
              <w:rPr>
                <w:rFonts w:ascii="Times New Roman" w:hAnsi="Times New Roman" w:cs="Times New Roman"/>
                <w:sz w:val="20"/>
                <w:szCs w:val="20"/>
                <w:lang w:eastAsia="pl-PL"/>
              </w:rPr>
              <w:t>tyczka DIN + bananowa. Kompatybilna z miernikiem wieloparametrowym Multi 350i oraz Multi340i</w:t>
            </w:r>
          </w:p>
        </w:tc>
        <w:tc>
          <w:tcPr>
            <w:tcW w:w="1559" w:type="dxa"/>
            <w:vAlign w:val="center"/>
          </w:tcPr>
          <w:p w14:paraId="11BCB946" w14:textId="77777777" w:rsidR="00393334" w:rsidRPr="00393334" w:rsidRDefault="00393334" w:rsidP="00202824">
            <w:pPr>
              <w:spacing w:after="0" w:line="240" w:lineRule="auto"/>
              <w:jc w:val="center"/>
              <w:rPr>
                <w:rFonts w:ascii="Times New Roman" w:hAnsi="Times New Roman" w:cs="Times New Roman"/>
                <w:sz w:val="20"/>
                <w:szCs w:val="20"/>
                <w:lang w:eastAsia="pl-PL"/>
              </w:rPr>
            </w:pPr>
            <w:proofErr w:type="spellStart"/>
            <w:r w:rsidRPr="00393334">
              <w:rPr>
                <w:rFonts w:ascii="Times New Roman" w:hAnsi="Times New Roman" w:cs="Times New Roman"/>
                <w:sz w:val="20"/>
                <w:szCs w:val="20"/>
                <w:lang w:eastAsia="pl-PL"/>
              </w:rPr>
              <w:t>szt</w:t>
            </w:r>
            <w:proofErr w:type="spellEnd"/>
            <w:r w:rsidRPr="00393334">
              <w:rPr>
                <w:rFonts w:ascii="Times New Roman" w:hAnsi="Times New Roman" w:cs="Times New Roman"/>
                <w:sz w:val="20"/>
                <w:szCs w:val="20"/>
                <w:lang w:eastAsia="pl-PL"/>
              </w:rPr>
              <w:t xml:space="preserve"> </w:t>
            </w:r>
          </w:p>
        </w:tc>
        <w:tc>
          <w:tcPr>
            <w:tcW w:w="1418" w:type="dxa"/>
            <w:vAlign w:val="center"/>
          </w:tcPr>
          <w:p w14:paraId="101C768B"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6F913095" w14:textId="77777777" w:rsidTr="00393334">
        <w:tc>
          <w:tcPr>
            <w:tcW w:w="710" w:type="dxa"/>
            <w:vAlign w:val="center"/>
          </w:tcPr>
          <w:p w14:paraId="2C19E273"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5</w:t>
            </w:r>
          </w:p>
        </w:tc>
        <w:tc>
          <w:tcPr>
            <w:tcW w:w="6662" w:type="dxa"/>
            <w:vAlign w:val="center"/>
          </w:tcPr>
          <w:p w14:paraId="7811287F"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 xml:space="preserve">Kombinowana elektroda do pomiaru potencjału </w:t>
            </w:r>
            <w:proofErr w:type="spellStart"/>
            <w:r w:rsidRPr="00393334">
              <w:rPr>
                <w:rFonts w:ascii="Times New Roman" w:hAnsi="Times New Roman" w:cs="Times New Roman"/>
                <w:sz w:val="20"/>
                <w:szCs w:val="20"/>
                <w:lang w:eastAsia="pl-PL"/>
              </w:rPr>
              <w:t>Redox</w:t>
            </w:r>
            <w:proofErr w:type="spellEnd"/>
            <w:r w:rsidRPr="00393334">
              <w:rPr>
                <w:rFonts w:ascii="Times New Roman" w:hAnsi="Times New Roman" w:cs="Times New Roman"/>
                <w:sz w:val="20"/>
                <w:szCs w:val="20"/>
                <w:lang w:eastAsia="pl-PL"/>
              </w:rPr>
              <w:t xml:space="preserve">. Wtyk S7 .Kompatybilna z miernikiem WTW </w:t>
            </w:r>
            <w:proofErr w:type="spellStart"/>
            <w:r w:rsidRPr="00393334">
              <w:rPr>
                <w:rFonts w:ascii="Times New Roman" w:hAnsi="Times New Roman" w:cs="Times New Roman"/>
                <w:sz w:val="20"/>
                <w:szCs w:val="20"/>
                <w:lang w:eastAsia="pl-PL"/>
              </w:rPr>
              <w:t>inoLab</w:t>
            </w:r>
            <w:proofErr w:type="spellEnd"/>
            <w:r w:rsidRPr="00393334">
              <w:rPr>
                <w:rFonts w:ascii="Times New Roman" w:hAnsi="Times New Roman" w:cs="Times New Roman"/>
                <w:sz w:val="20"/>
                <w:szCs w:val="20"/>
                <w:lang w:eastAsia="pl-PL"/>
              </w:rPr>
              <w:t xml:space="preserve"> </w:t>
            </w:r>
            <w:proofErr w:type="spellStart"/>
            <w:r w:rsidRPr="00393334">
              <w:rPr>
                <w:rFonts w:ascii="Times New Roman" w:hAnsi="Times New Roman" w:cs="Times New Roman"/>
                <w:sz w:val="20"/>
                <w:szCs w:val="20"/>
                <w:lang w:eastAsia="pl-PL"/>
              </w:rPr>
              <w:t>pH</w:t>
            </w:r>
            <w:proofErr w:type="spellEnd"/>
            <w:r w:rsidRPr="00393334">
              <w:rPr>
                <w:rFonts w:ascii="Times New Roman" w:hAnsi="Times New Roman" w:cs="Times New Roman"/>
                <w:sz w:val="20"/>
                <w:szCs w:val="20"/>
                <w:lang w:eastAsia="pl-PL"/>
              </w:rPr>
              <w:t>/ION/Cond750</w:t>
            </w:r>
          </w:p>
        </w:tc>
        <w:tc>
          <w:tcPr>
            <w:tcW w:w="1559" w:type="dxa"/>
            <w:vAlign w:val="center"/>
          </w:tcPr>
          <w:p w14:paraId="454B7E5B"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szt.</w:t>
            </w:r>
          </w:p>
        </w:tc>
        <w:tc>
          <w:tcPr>
            <w:tcW w:w="1418" w:type="dxa"/>
            <w:vAlign w:val="center"/>
          </w:tcPr>
          <w:p w14:paraId="7C3B4A63"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7ED2A6A3" w14:textId="77777777" w:rsidTr="00393334">
        <w:tc>
          <w:tcPr>
            <w:tcW w:w="710" w:type="dxa"/>
            <w:tcBorders>
              <w:top w:val="single" w:sz="4" w:space="0" w:color="auto"/>
              <w:left w:val="single" w:sz="4" w:space="0" w:color="auto"/>
              <w:bottom w:val="single" w:sz="4" w:space="0" w:color="auto"/>
              <w:right w:val="single" w:sz="4" w:space="0" w:color="auto"/>
            </w:tcBorders>
            <w:vAlign w:val="center"/>
          </w:tcPr>
          <w:p w14:paraId="3001AADB"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6</w:t>
            </w:r>
          </w:p>
        </w:tc>
        <w:tc>
          <w:tcPr>
            <w:tcW w:w="6662" w:type="dxa"/>
            <w:tcBorders>
              <w:top w:val="single" w:sz="4" w:space="0" w:color="auto"/>
              <w:left w:val="single" w:sz="4" w:space="0" w:color="auto"/>
              <w:bottom w:val="single" w:sz="4" w:space="0" w:color="auto"/>
              <w:right w:val="single" w:sz="4" w:space="0" w:color="auto"/>
            </w:tcBorders>
          </w:tcPr>
          <w:p w14:paraId="4B046E99" w14:textId="77777777" w:rsidR="00393334" w:rsidRPr="00393334" w:rsidRDefault="00393334" w:rsidP="00202824">
            <w:pPr>
              <w:spacing w:after="0" w:line="240" w:lineRule="auto"/>
              <w:rPr>
                <w:rFonts w:ascii="Times New Roman" w:hAnsi="Times New Roman" w:cs="Times New Roman"/>
                <w:sz w:val="20"/>
                <w:szCs w:val="20"/>
                <w:lang w:eastAsia="pl-PL"/>
              </w:rPr>
            </w:pPr>
            <w:r w:rsidRPr="00393334">
              <w:rPr>
                <w:rFonts w:ascii="Times New Roman" w:hAnsi="Times New Roman" w:cs="Times New Roman"/>
                <w:sz w:val="20"/>
                <w:szCs w:val="20"/>
                <w:lang w:eastAsia="pl-PL"/>
              </w:rPr>
              <w:t xml:space="preserve">Elektrolit </w:t>
            </w:r>
            <w:proofErr w:type="spellStart"/>
            <w:r w:rsidRPr="00393334">
              <w:rPr>
                <w:rFonts w:ascii="Times New Roman" w:hAnsi="Times New Roman" w:cs="Times New Roman"/>
                <w:sz w:val="20"/>
                <w:szCs w:val="20"/>
                <w:lang w:eastAsia="pl-PL"/>
              </w:rPr>
              <w:t>KCl</w:t>
            </w:r>
            <w:proofErr w:type="spellEnd"/>
            <w:r w:rsidRPr="00393334">
              <w:rPr>
                <w:rFonts w:ascii="Times New Roman" w:hAnsi="Times New Roman" w:cs="Times New Roman"/>
                <w:sz w:val="20"/>
                <w:szCs w:val="20"/>
                <w:lang w:eastAsia="pl-PL"/>
              </w:rPr>
              <w:t xml:space="preserve"> 3 mol/l 250 </w:t>
            </w:r>
            <w:proofErr w:type="spellStart"/>
            <w:r w:rsidRPr="00393334">
              <w:rPr>
                <w:rFonts w:ascii="Times New Roman" w:hAnsi="Times New Roman" w:cs="Times New Roman"/>
                <w:sz w:val="20"/>
                <w:szCs w:val="20"/>
                <w:lang w:eastAsia="pl-PL"/>
              </w:rPr>
              <w:t>mL</w:t>
            </w:r>
            <w:proofErr w:type="spellEnd"/>
            <w:r w:rsidRPr="00393334">
              <w:rPr>
                <w:rFonts w:ascii="Times New Roman" w:hAnsi="Times New Roman" w:cs="Times New Roman"/>
                <w:sz w:val="20"/>
                <w:szCs w:val="20"/>
                <w:lang w:eastAsia="pl-PL"/>
              </w:rPr>
              <w:t xml:space="preserve"> ( do uzupełnienia elektrod)</w:t>
            </w:r>
          </w:p>
        </w:tc>
        <w:tc>
          <w:tcPr>
            <w:tcW w:w="1559" w:type="dxa"/>
            <w:tcBorders>
              <w:top w:val="single" w:sz="4" w:space="0" w:color="auto"/>
              <w:left w:val="single" w:sz="4" w:space="0" w:color="auto"/>
              <w:bottom w:val="single" w:sz="4" w:space="0" w:color="auto"/>
              <w:right w:val="single" w:sz="4" w:space="0" w:color="auto"/>
            </w:tcBorders>
            <w:vAlign w:val="center"/>
          </w:tcPr>
          <w:p w14:paraId="0413B1A9"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vAlign w:val="center"/>
          </w:tcPr>
          <w:p w14:paraId="02935E37"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r>
      <w:tr w:rsidR="00393334" w:rsidRPr="00393334" w14:paraId="6C434625" w14:textId="77777777" w:rsidTr="00393334">
        <w:trPr>
          <w:trHeight w:val="1879"/>
        </w:trPr>
        <w:tc>
          <w:tcPr>
            <w:tcW w:w="710" w:type="dxa"/>
            <w:tcBorders>
              <w:top w:val="single" w:sz="4" w:space="0" w:color="auto"/>
              <w:left w:val="single" w:sz="4" w:space="0" w:color="auto"/>
              <w:bottom w:val="single" w:sz="4" w:space="0" w:color="auto"/>
              <w:right w:val="single" w:sz="4" w:space="0" w:color="auto"/>
            </w:tcBorders>
          </w:tcPr>
          <w:p w14:paraId="724FB712" w14:textId="77777777" w:rsidR="00393334" w:rsidRPr="00393334" w:rsidRDefault="00393334" w:rsidP="00202824">
            <w:pPr>
              <w:tabs>
                <w:tab w:val="left" w:pos="286"/>
              </w:tabs>
              <w:ind w:left="392"/>
              <w:contextualSpacing/>
              <w:jc w:val="center"/>
              <w:rPr>
                <w:rFonts w:ascii="Czcionka tekstu podstawowego" w:hAnsi="Czcionka tekstu podstawowego"/>
                <w:sz w:val="20"/>
                <w:szCs w:val="20"/>
              </w:rPr>
            </w:pPr>
          </w:p>
          <w:p w14:paraId="772F111E" w14:textId="77777777" w:rsidR="00393334" w:rsidRPr="00393334" w:rsidRDefault="00393334" w:rsidP="00202824">
            <w:pPr>
              <w:rPr>
                <w:rFonts w:ascii="Czcionka tekstu podstawowego" w:hAnsi="Czcionka tekstu podstawowego"/>
                <w:sz w:val="20"/>
                <w:szCs w:val="20"/>
              </w:rPr>
            </w:pPr>
            <w:r w:rsidRPr="00393334">
              <w:rPr>
                <w:rFonts w:ascii="Czcionka tekstu podstawowego" w:hAnsi="Czcionka tekstu podstawowego"/>
                <w:sz w:val="20"/>
                <w:szCs w:val="20"/>
              </w:rPr>
              <w:t>7</w:t>
            </w:r>
          </w:p>
        </w:tc>
        <w:tc>
          <w:tcPr>
            <w:tcW w:w="6662" w:type="dxa"/>
            <w:tcBorders>
              <w:top w:val="single" w:sz="4" w:space="0" w:color="auto"/>
              <w:left w:val="single" w:sz="4" w:space="0" w:color="auto"/>
              <w:bottom w:val="single" w:sz="4" w:space="0" w:color="auto"/>
              <w:right w:val="single" w:sz="4" w:space="0" w:color="auto"/>
            </w:tcBorders>
          </w:tcPr>
          <w:p w14:paraId="63B0952C"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Elektroda kombinowana </w:t>
            </w:r>
            <w:proofErr w:type="spellStart"/>
            <w:r w:rsidRPr="00393334">
              <w:rPr>
                <w:rFonts w:ascii="Times New Roman" w:eastAsia="Times New Roman" w:hAnsi="Times New Roman" w:cs="Times New Roman"/>
                <w:sz w:val="20"/>
                <w:szCs w:val="20"/>
                <w:lang w:eastAsia="pl-PL"/>
              </w:rPr>
              <w:t>pH</w:t>
            </w:r>
            <w:proofErr w:type="spellEnd"/>
            <w:r w:rsidRPr="00393334">
              <w:rPr>
                <w:rFonts w:ascii="Times New Roman" w:eastAsia="Times New Roman" w:hAnsi="Times New Roman" w:cs="Times New Roman"/>
                <w:sz w:val="20"/>
                <w:szCs w:val="20"/>
                <w:lang w:eastAsia="pl-PL"/>
              </w:rPr>
              <w:t xml:space="preserve"> ze złączem </w:t>
            </w:r>
            <w:proofErr w:type="spellStart"/>
            <w:r w:rsidRPr="00393334">
              <w:rPr>
                <w:rFonts w:ascii="Times New Roman" w:eastAsia="Times New Roman" w:hAnsi="Times New Roman" w:cs="Times New Roman"/>
                <w:sz w:val="20"/>
                <w:szCs w:val="20"/>
                <w:lang w:eastAsia="pl-PL"/>
              </w:rPr>
              <w:t>din</w:t>
            </w:r>
            <w:proofErr w:type="spellEnd"/>
            <w:r w:rsidRPr="00393334">
              <w:rPr>
                <w:rFonts w:ascii="Times New Roman" w:eastAsia="Times New Roman" w:hAnsi="Times New Roman" w:cs="Times New Roman"/>
                <w:sz w:val="20"/>
                <w:szCs w:val="20"/>
                <w:lang w:eastAsia="pl-PL"/>
              </w:rPr>
              <w:t xml:space="preserve"> + banan</w:t>
            </w:r>
          </w:p>
          <w:p w14:paraId="08579AC5"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Elektroda wodoszczelna</w:t>
            </w:r>
          </w:p>
          <w:p w14:paraId="5D9173F3"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Zakres pomiarowy 0-14 </w:t>
            </w:r>
            <w:proofErr w:type="spellStart"/>
            <w:r w:rsidRPr="00393334">
              <w:rPr>
                <w:rFonts w:ascii="Times New Roman" w:eastAsia="Times New Roman" w:hAnsi="Times New Roman" w:cs="Times New Roman"/>
                <w:sz w:val="20"/>
                <w:szCs w:val="20"/>
                <w:lang w:eastAsia="pl-PL"/>
              </w:rPr>
              <w:t>pH</w:t>
            </w:r>
            <w:proofErr w:type="spellEnd"/>
          </w:p>
          <w:p w14:paraId="301A2737"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Obudowa tworzywo sztuczne </w:t>
            </w:r>
          </w:p>
          <w:p w14:paraId="765F3F12"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Elektrolit żel</w:t>
            </w:r>
          </w:p>
          <w:p w14:paraId="3F038A6D"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Zakres pracy min. 0,0 – 80°C</w:t>
            </w:r>
          </w:p>
          <w:p w14:paraId="586BEF90" w14:textId="24727D6E" w:rsidR="00393334" w:rsidRPr="00393334" w:rsidRDefault="00393334" w:rsidP="00393334">
            <w:pPr>
              <w:spacing w:after="0" w:line="240" w:lineRule="auto"/>
              <w:rPr>
                <w:rFonts w:ascii="Czcionka tekstu podstawowego" w:hAnsi="Czcionka tekstu podstawowego"/>
                <w:sz w:val="20"/>
                <w:szCs w:val="20"/>
              </w:rPr>
            </w:pPr>
            <w:r w:rsidRPr="00393334">
              <w:rPr>
                <w:rFonts w:ascii="Times New Roman" w:eastAsia="Times New Roman" w:hAnsi="Times New Roman" w:cs="Times New Roman"/>
                <w:sz w:val="20"/>
                <w:szCs w:val="20"/>
                <w:lang w:eastAsia="pl-PL"/>
              </w:rPr>
              <w:t>Ze zintegrowanym czujnikiem temperatury</w:t>
            </w:r>
          </w:p>
        </w:tc>
        <w:tc>
          <w:tcPr>
            <w:tcW w:w="1559" w:type="dxa"/>
            <w:tcBorders>
              <w:top w:val="single" w:sz="4" w:space="0" w:color="auto"/>
              <w:left w:val="single" w:sz="4" w:space="0" w:color="auto"/>
              <w:bottom w:val="single" w:sz="4" w:space="0" w:color="auto"/>
              <w:right w:val="single" w:sz="4" w:space="0" w:color="auto"/>
            </w:tcBorders>
            <w:vAlign w:val="center"/>
          </w:tcPr>
          <w:p w14:paraId="3FD249B2" w14:textId="77777777" w:rsidR="00393334" w:rsidRPr="00393334" w:rsidRDefault="00393334" w:rsidP="00202824">
            <w:pPr>
              <w:jc w:val="center"/>
              <w:rPr>
                <w:rFonts w:ascii="Czcionka tekstu podstawowego" w:hAnsi="Czcionka tekstu podstawowego"/>
                <w:sz w:val="20"/>
                <w:szCs w:val="20"/>
              </w:rPr>
            </w:pPr>
            <w:proofErr w:type="spellStart"/>
            <w:r w:rsidRPr="00393334">
              <w:rPr>
                <w:rFonts w:ascii="Czcionka tekstu podstawowego" w:hAnsi="Czcionka tekstu podstawowego"/>
                <w:sz w:val="20"/>
                <w:szCs w:val="20"/>
              </w:rPr>
              <w:t>szt</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0161F81A" w14:textId="77777777" w:rsidR="00393334" w:rsidRPr="00393334" w:rsidRDefault="00393334" w:rsidP="00202824">
            <w:pPr>
              <w:jc w:val="center"/>
              <w:rPr>
                <w:rFonts w:ascii="Czcionka tekstu podstawowego" w:hAnsi="Czcionka tekstu podstawowego"/>
                <w:sz w:val="20"/>
                <w:szCs w:val="20"/>
              </w:rPr>
            </w:pPr>
            <w:r w:rsidRPr="00393334">
              <w:rPr>
                <w:rFonts w:ascii="Czcionka tekstu podstawowego" w:hAnsi="Czcionka tekstu podstawowego"/>
                <w:sz w:val="20"/>
                <w:szCs w:val="20"/>
              </w:rPr>
              <w:t>2</w:t>
            </w:r>
          </w:p>
        </w:tc>
      </w:tr>
      <w:tr w:rsidR="00393334" w:rsidRPr="00393334" w14:paraId="678B720B" w14:textId="77777777" w:rsidTr="00393334">
        <w:tc>
          <w:tcPr>
            <w:tcW w:w="710" w:type="dxa"/>
            <w:tcBorders>
              <w:top w:val="single" w:sz="4" w:space="0" w:color="auto"/>
              <w:left w:val="single" w:sz="4" w:space="0" w:color="auto"/>
              <w:bottom w:val="single" w:sz="4" w:space="0" w:color="auto"/>
              <w:right w:val="single" w:sz="4" w:space="0" w:color="auto"/>
            </w:tcBorders>
          </w:tcPr>
          <w:p w14:paraId="6BE6E4BD" w14:textId="77777777" w:rsidR="00393334" w:rsidRPr="00393334" w:rsidRDefault="00393334" w:rsidP="00202824">
            <w:pPr>
              <w:ind w:left="392"/>
              <w:contextualSpacing/>
              <w:jc w:val="center"/>
              <w:rPr>
                <w:rFonts w:ascii="Czcionka tekstu podstawowego" w:hAnsi="Czcionka tekstu podstawowego"/>
                <w:sz w:val="20"/>
                <w:szCs w:val="20"/>
              </w:rPr>
            </w:pPr>
          </w:p>
          <w:p w14:paraId="13E204B3" w14:textId="77777777" w:rsidR="00393334" w:rsidRPr="00393334" w:rsidRDefault="00393334" w:rsidP="00202824">
            <w:pPr>
              <w:rPr>
                <w:rFonts w:ascii="Czcionka tekstu podstawowego" w:hAnsi="Czcionka tekstu podstawowego"/>
                <w:sz w:val="20"/>
                <w:szCs w:val="20"/>
              </w:rPr>
            </w:pPr>
            <w:r w:rsidRPr="00393334">
              <w:rPr>
                <w:rFonts w:ascii="Czcionka tekstu podstawowego" w:hAnsi="Czcionka tekstu podstawowego"/>
                <w:sz w:val="20"/>
                <w:szCs w:val="20"/>
              </w:rPr>
              <w:t>8</w:t>
            </w:r>
          </w:p>
        </w:tc>
        <w:tc>
          <w:tcPr>
            <w:tcW w:w="6662" w:type="dxa"/>
            <w:tcBorders>
              <w:top w:val="single" w:sz="4" w:space="0" w:color="auto"/>
              <w:left w:val="single" w:sz="4" w:space="0" w:color="auto"/>
              <w:bottom w:val="single" w:sz="4" w:space="0" w:color="auto"/>
              <w:right w:val="single" w:sz="4" w:space="0" w:color="auto"/>
            </w:tcBorders>
          </w:tcPr>
          <w:p w14:paraId="60DAF901"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Elektroda kombinowana </w:t>
            </w:r>
            <w:proofErr w:type="spellStart"/>
            <w:r w:rsidRPr="00393334">
              <w:rPr>
                <w:rFonts w:ascii="Times New Roman" w:eastAsia="Times New Roman" w:hAnsi="Times New Roman" w:cs="Times New Roman"/>
                <w:sz w:val="20"/>
                <w:szCs w:val="20"/>
                <w:lang w:eastAsia="pl-PL"/>
              </w:rPr>
              <w:t>pH</w:t>
            </w:r>
            <w:proofErr w:type="spellEnd"/>
            <w:r w:rsidRPr="00393334">
              <w:rPr>
                <w:rFonts w:ascii="Times New Roman" w:eastAsia="Times New Roman" w:hAnsi="Times New Roman" w:cs="Times New Roman"/>
                <w:sz w:val="20"/>
                <w:szCs w:val="20"/>
                <w:lang w:eastAsia="pl-PL"/>
              </w:rPr>
              <w:t xml:space="preserve"> ze złączem </w:t>
            </w:r>
            <w:proofErr w:type="spellStart"/>
            <w:r w:rsidRPr="00393334">
              <w:rPr>
                <w:rFonts w:ascii="Times New Roman" w:eastAsia="Times New Roman" w:hAnsi="Times New Roman" w:cs="Times New Roman"/>
                <w:sz w:val="20"/>
                <w:szCs w:val="20"/>
                <w:lang w:eastAsia="pl-PL"/>
              </w:rPr>
              <w:t>din</w:t>
            </w:r>
            <w:proofErr w:type="spellEnd"/>
            <w:r w:rsidRPr="00393334">
              <w:rPr>
                <w:rFonts w:ascii="Times New Roman" w:eastAsia="Times New Roman" w:hAnsi="Times New Roman" w:cs="Times New Roman"/>
                <w:sz w:val="20"/>
                <w:szCs w:val="20"/>
                <w:lang w:eastAsia="pl-PL"/>
              </w:rPr>
              <w:t xml:space="preserve"> + bananowe</w:t>
            </w:r>
          </w:p>
          <w:p w14:paraId="4B8F7B1F"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Elektroda wodoszczelna</w:t>
            </w:r>
          </w:p>
          <w:p w14:paraId="1085A411"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Zakres pomiarowy 0-14 </w:t>
            </w:r>
            <w:proofErr w:type="spellStart"/>
            <w:r w:rsidRPr="00393334">
              <w:rPr>
                <w:rFonts w:ascii="Times New Roman" w:eastAsia="Times New Roman" w:hAnsi="Times New Roman" w:cs="Times New Roman"/>
                <w:sz w:val="20"/>
                <w:szCs w:val="20"/>
                <w:lang w:eastAsia="pl-PL"/>
              </w:rPr>
              <w:t>pH</w:t>
            </w:r>
            <w:proofErr w:type="spellEnd"/>
          </w:p>
          <w:p w14:paraId="71F3E5A2"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Obudowa tworzywo sztuczne </w:t>
            </w:r>
          </w:p>
          <w:p w14:paraId="34BD604D"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Elektroda z elektrolitem ciekłym i z otworem do napełniania</w:t>
            </w:r>
          </w:p>
          <w:p w14:paraId="60244BC1" w14:textId="77777777" w:rsidR="00393334" w:rsidRPr="00393334" w:rsidRDefault="00393334" w:rsidP="00202824">
            <w:pPr>
              <w:spacing w:after="0" w:line="240" w:lineRule="auto"/>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Zakres pracy min. 0,0 – 80°C</w:t>
            </w:r>
          </w:p>
          <w:p w14:paraId="69B63398" w14:textId="5742A912" w:rsidR="00393334" w:rsidRPr="00393334" w:rsidRDefault="00393334" w:rsidP="00393334">
            <w:pPr>
              <w:spacing w:after="0" w:line="240" w:lineRule="auto"/>
              <w:rPr>
                <w:rFonts w:ascii="Czcionka tekstu podstawowego" w:hAnsi="Czcionka tekstu podstawowego"/>
                <w:sz w:val="20"/>
                <w:szCs w:val="20"/>
              </w:rPr>
            </w:pPr>
            <w:r w:rsidRPr="00393334">
              <w:rPr>
                <w:rFonts w:ascii="Times New Roman" w:eastAsia="Times New Roman" w:hAnsi="Times New Roman" w:cs="Times New Roman"/>
                <w:sz w:val="20"/>
                <w:szCs w:val="20"/>
                <w:lang w:eastAsia="pl-PL"/>
              </w:rPr>
              <w:t>Ze zintegrowanym czujnikiem temperatury</w:t>
            </w:r>
          </w:p>
        </w:tc>
        <w:tc>
          <w:tcPr>
            <w:tcW w:w="1559" w:type="dxa"/>
            <w:tcBorders>
              <w:top w:val="single" w:sz="4" w:space="0" w:color="auto"/>
              <w:left w:val="single" w:sz="4" w:space="0" w:color="auto"/>
              <w:bottom w:val="single" w:sz="4" w:space="0" w:color="auto"/>
              <w:right w:val="single" w:sz="4" w:space="0" w:color="auto"/>
            </w:tcBorders>
            <w:vAlign w:val="center"/>
          </w:tcPr>
          <w:p w14:paraId="0DE6443C" w14:textId="77777777" w:rsidR="00393334" w:rsidRPr="00393334" w:rsidRDefault="00393334" w:rsidP="00202824">
            <w:pPr>
              <w:jc w:val="center"/>
              <w:rPr>
                <w:rFonts w:ascii="Czcionka tekstu podstawowego" w:hAnsi="Czcionka tekstu podstawowego"/>
                <w:sz w:val="20"/>
                <w:szCs w:val="20"/>
              </w:rPr>
            </w:pPr>
            <w:proofErr w:type="spellStart"/>
            <w:r w:rsidRPr="00393334">
              <w:rPr>
                <w:rFonts w:ascii="Czcionka tekstu podstawowego" w:hAnsi="Czcionka tekstu podstawowego"/>
                <w:sz w:val="20"/>
                <w:szCs w:val="20"/>
              </w:rPr>
              <w:t>szt</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55D4687E" w14:textId="77777777" w:rsidR="00393334" w:rsidRPr="00393334" w:rsidRDefault="00393334" w:rsidP="00202824">
            <w:pPr>
              <w:jc w:val="center"/>
              <w:rPr>
                <w:rFonts w:ascii="Czcionka tekstu podstawowego" w:hAnsi="Czcionka tekstu podstawowego"/>
                <w:sz w:val="20"/>
                <w:szCs w:val="20"/>
              </w:rPr>
            </w:pPr>
            <w:r w:rsidRPr="00393334">
              <w:rPr>
                <w:rFonts w:ascii="Czcionka tekstu podstawowego" w:hAnsi="Czcionka tekstu podstawowego"/>
                <w:sz w:val="20"/>
                <w:szCs w:val="20"/>
              </w:rPr>
              <w:t>2</w:t>
            </w:r>
          </w:p>
        </w:tc>
      </w:tr>
      <w:tr w:rsidR="00393334" w:rsidRPr="00393334" w14:paraId="0CFC49A5" w14:textId="77777777" w:rsidTr="00393334">
        <w:tc>
          <w:tcPr>
            <w:tcW w:w="710" w:type="dxa"/>
            <w:tcBorders>
              <w:top w:val="single" w:sz="4" w:space="0" w:color="auto"/>
              <w:left w:val="single" w:sz="4" w:space="0" w:color="auto"/>
              <w:bottom w:val="single" w:sz="4" w:space="0" w:color="auto"/>
              <w:right w:val="single" w:sz="4" w:space="0" w:color="auto"/>
            </w:tcBorders>
          </w:tcPr>
          <w:p w14:paraId="6BA2F61F" w14:textId="77777777" w:rsidR="00393334" w:rsidRPr="00393334" w:rsidRDefault="00393334" w:rsidP="00202824">
            <w:pPr>
              <w:ind w:left="392" w:hanging="217"/>
              <w:contextualSpacing/>
              <w:rPr>
                <w:rFonts w:ascii="Czcionka tekstu podstawowego" w:hAnsi="Czcionka tekstu podstawowego"/>
                <w:sz w:val="20"/>
                <w:szCs w:val="20"/>
              </w:rPr>
            </w:pPr>
            <w:r w:rsidRPr="00393334">
              <w:rPr>
                <w:rFonts w:ascii="Czcionka tekstu podstawowego" w:hAnsi="Czcionka tekstu podstawowego"/>
                <w:sz w:val="20"/>
                <w:szCs w:val="20"/>
              </w:rPr>
              <w:t>9</w:t>
            </w:r>
          </w:p>
        </w:tc>
        <w:tc>
          <w:tcPr>
            <w:tcW w:w="6662" w:type="dxa"/>
            <w:tcBorders>
              <w:top w:val="single" w:sz="4" w:space="0" w:color="auto"/>
              <w:left w:val="single" w:sz="4" w:space="0" w:color="auto"/>
              <w:bottom w:val="single" w:sz="4" w:space="0" w:color="auto"/>
              <w:right w:val="single" w:sz="4" w:space="0" w:color="auto"/>
            </w:tcBorders>
          </w:tcPr>
          <w:p w14:paraId="65C8F334" w14:textId="77777777" w:rsidR="00393334" w:rsidRPr="00393334" w:rsidRDefault="00393334" w:rsidP="00202824">
            <w:pPr>
              <w:rPr>
                <w:rFonts w:ascii="Czcionka tekstu podstawowego" w:hAnsi="Czcionka tekstu podstawowego"/>
                <w:sz w:val="20"/>
                <w:szCs w:val="20"/>
              </w:rPr>
            </w:pPr>
            <w:r w:rsidRPr="00393334">
              <w:rPr>
                <w:rFonts w:ascii="Czcionka tekstu podstawowego" w:hAnsi="Czcionka tekstu podstawowego"/>
                <w:sz w:val="20"/>
                <w:szCs w:val="20"/>
              </w:rPr>
              <w:t xml:space="preserve">Elektroda </w:t>
            </w:r>
            <w:proofErr w:type="spellStart"/>
            <w:r w:rsidRPr="00393334">
              <w:rPr>
                <w:rFonts w:ascii="Czcionka tekstu podstawowego" w:hAnsi="Czcionka tekstu podstawowego"/>
                <w:sz w:val="20"/>
                <w:szCs w:val="20"/>
              </w:rPr>
              <w:t>redox</w:t>
            </w:r>
            <w:proofErr w:type="spellEnd"/>
            <w:r w:rsidRPr="00393334">
              <w:rPr>
                <w:rFonts w:ascii="Czcionka tekstu podstawowego" w:hAnsi="Czcionka tekstu podstawowego"/>
                <w:sz w:val="20"/>
                <w:szCs w:val="20"/>
              </w:rPr>
              <w:t xml:space="preserve"> ze złączem </w:t>
            </w:r>
            <w:proofErr w:type="spellStart"/>
            <w:r w:rsidRPr="00393334">
              <w:rPr>
                <w:rFonts w:ascii="Czcionka tekstu podstawowego" w:hAnsi="Czcionka tekstu podstawowego"/>
                <w:sz w:val="20"/>
                <w:szCs w:val="20"/>
              </w:rPr>
              <w:t>din</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6926F9F7" w14:textId="77777777" w:rsidR="00393334" w:rsidRPr="00393334" w:rsidRDefault="00393334" w:rsidP="00202824">
            <w:pPr>
              <w:jc w:val="center"/>
              <w:rPr>
                <w:rFonts w:ascii="Czcionka tekstu podstawowego" w:hAnsi="Czcionka tekstu podstawowego"/>
                <w:sz w:val="20"/>
                <w:szCs w:val="20"/>
              </w:rPr>
            </w:pPr>
            <w:proofErr w:type="spellStart"/>
            <w:r w:rsidRPr="00393334">
              <w:rPr>
                <w:rFonts w:ascii="Czcionka tekstu podstawowego" w:hAnsi="Czcionka tekstu podstawowego"/>
                <w:sz w:val="20"/>
                <w:szCs w:val="20"/>
              </w:rPr>
              <w:t>szt</w:t>
            </w:r>
            <w:proofErr w:type="spellEnd"/>
          </w:p>
        </w:tc>
        <w:tc>
          <w:tcPr>
            <w:tcW w:w="1418" w:type="dxa"/>
            <w:tcBorders>
              <w:top w:val="single" w:sz="4" w:space="0" w:color="auto"/>
              <w:left w:val="single" w:sz="4" w:space="0" w:color="auto"/>
              <w:bottom w:val="single" w:sz="4" w:space="0" w:color="auto"/>
              <w:right w:val="single" w:sz="4" w:space="0" w:color="auto"/>
            </w:tcBorders>
            <w:vAlign w:val="center"/>
          </w:tcPr>
          <w:p w14:paraId="17505E09" w14:textId="77777777" w:rsidR="00393334" w:rsidRPr="00393334" w:rsidRDefault="00393334" w:rsidP="00202824">
            <w:pPr>
              <w:jc w:val="center"/>
              <w:rPr>
                <w:rFonts w:ascii="Czcionka tekstu podstawowego" w:hAnsi="Czcionka tekstu podstawowego"/>
                <w:sz w:val="20"/>
                <w:szCs w:val="20"/>
              </w:rPr>
            </w:pPr>
            <w:r w:rsidRPr="00393334">
              <w:rPr>
                <w:rFonts w:ascii="Czcionka tekstu podstawowego" w:hAnsi="Czcionka tekstu podstawowego"/>
                <w:sz w:val="20"/>
                <w:szCs w:val="20"/>
              </w:rPr>
              <w:t>2</w:t>
            </w:r>
          </w:p>
        </w:tc>
      </w:tr>
      <w:tr w:rsidR="00393334" w:rsidRPr="00393334" w14:paraId="7E595082" w14:textId="77777777" w:rsidTr="00393334">
        <w:tc>
          <w:tcPr>
            <w:tcW w:w="710" w:type="dxa"/>
            <w:tcBorders>
              <w:top w:val="single" w:sz="4" w:space="0" w:color="auto"/>
              <w:left w:val="single" w:sz="4" w:space="0" w:color="auto"/>
              <w:bottom w:val="single" w:sz="4" w:space="0" w:color="auto"/>
              <w:right w:val="single" w:sz="4" w:space="0" w:color="auto"/>
            </w:tcBorders>
          </w:tcPr>
          <w:p w14:paraId="45A1F0C5" w14:textId="77777777" w:rsidR="00393334" w:rsidRPr="00393334" w:rsidRDefault="00393334" w:rsidP="00202824">
            <w:pPr>
              <w:ind w:left="392" w:hanging="217"/>
              <w:contextualSpacing/>
              <w:rPr>
                <w:rFonts w:ascii="Czcionka tekstu podstawowego" w:hAnsi="Czcionka tekstu podstawowego"/>
                <w:sz w:val="20"/>
                <w:szCs w:val="20"/>
              </w:rPr>
            </w:pPr>
            <w:r w:rsidRPr="00393334">
              <w:rPr>
                <w:rFonts w:ascii="Czcionka tekstu podstawowego" w:hAnsi="Czcionka tekstu podstawowego"/>
                <w:sz w:val="20"/>
                <w:szCs w:val="20"/>
              </w:rPr>
              <w:t>10</w:t>
            </w:r>
          </w:p>
        </w:tc>
        <w:tc>
          <w:tcPr>
            <w:tcW w:w="6662" w:type="dxa"/>
            <w:tcBorders>
              <w:top w:val="single" w:sz="4" w:space="0" w:color="auto"/>
              <w:left w:val="single" w:sz="4" w:space="0" w:color="auto"/>
              <w:bottom w:val="single" w:sz="4" w:space="0" w:color="auto"/>
              <w:right w:val="single" w:sz="4" w:space="0" w:color="auto"/>
            </w:tcBorders>
          </w:tcPr>
          <w:p w14:paraId="709E8763" w14:textId="77777777" w:rsidR="00393334" w:rsidRPr="00393334" w:rsidRDefault="00393334" w:rsidP="00202824">
            <w:pPr>
              <w:rPr>
                <w:rFonts w:ascii="Czcionka tekstu podstawowego" w:hAnsi="Czcionka tekstu podstawowego"/>
                <w:sz w:val="20"/>
                <w:szCs w:val="20"/>
              </w:rPr>
            </w:pPr>
            <w:r w:rsidRPr="00393334">
              <w:rPr>
                <w:rFonts w:ascii="Czcionka tekstu podstawowego" w:hAnsi="Czcionka tekstu podstawowego"/>
                <w:sz w:val="20"/>
                <w:szCs w:val="20"/>
              </w:rPr>
              <w:t>Zestaw serwisowy do elektrody tlenowej cel-</w:t>
            </w:r>
            <w:proofErr w:type="spellStart"/>
            <w:r w:rsidRPr="00393334">
              <w:rPr>
                <w:rFonts w:ascii="Czcionka tekstu podstawowego" w:hAnsi="Czcionka tekstu podstawowego"/>
                <w:sz w:val="20"/>
                <w:szCs w:val="20"/>
              </w:rPr>
              <w:t>ox</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14:paraId="0CBCC84B" w14:textId="77777777" w:rsidR="00393334" w:rsidRPr="00393334" w:rsidRDefault="00393334" w:rsidP="00202824">
            <w:pPr>
              <w:jc w:val="center"/>
              <w:rPr>
                <w:rFonts w:ascii="Czcionka tekstu podstawowego" w:hAnsi="Czcionka tekstu podstawowego"/>
                <w:sz w:val="20"/>
                <w:szCs w:val="20"/>
              </w:rPr>
            </w:pPr>
            <w:proofErr w:type="spellStart"/>
            <w:r w:rsidRPr="00393334">
              <w:rPr>
                <w:rFonts w:ascii="Czcionka tekstu podstawowego" w:hAnsi="Czcionka tekstu podstawowego"/>
                <w:sz w:val="20"/>
                <w:szCs w:val="20"/>
              </w:rPr>
              <w:t>Kompl</w:t>
            </w:r>
            <w:proofErr w:type="spellEnd"/>
            <w:r w:rsidRPr="00393334">
              <w:rPr>
                <w:rFonts w:ascii="Czcionka tekstu podstawowego" w:hAnsi="Czcionka tekstu podstawowego"/>
                <w:sz w:val="20"/>
                <w:szCs w:val="20"/>
              </w:rPr>
              <w:t>.</w:t>
            </w:r>
          </w:p>
        </w:tc>
        <w:tc>
          <w:tcPr>
            <w:tcW w:w="1418" w:type="dxa"/>
            <w:tcBorders>
              <w:top w:val="single" w:sz="4" w:space="0" w:color="auto"/>
              <w:left w:val="single" w:sz="4" w:space="0" w:color="auto"/>
              <w:bottom w:val="single" w:sz="4" w:space="0" w:color="auto"/>
              <w:right w:val="single" w:sz="4" w:space="0" w:color="auto"/>
            </w:tcBorders>
            <w:vAlign w:val="center"/>
          </w:tcPr>
          <w:p w14:paraId="415CAB4E" w14:textId="77777777" w:rsidR="00393334" w:rsidRPr="00393334" w:rsidRDefault="00393334" w:rsidP="00202824">
            <w:pPr>
              <w:jc w:val="center"/>
              <w:rPr>
                <w:rFonts w:ascii="Czcionka tekstu podstawowego" w:hAnsi="Czcionka tekstu podstawowego"/>
                <w:sz w:val="20"/>
                <w:szCs w:val="20"/>
              </w:rPr>
            </w:pPr>
            <w:r w:rsidRPr="00393334">
              <w:rPr>
                <w:rFonts w:ascii="Czcionka tekstu podstawowego" w:hAnsi="Czcionka tekstu podstawowego"/>
                <w:sz w:val="20"/>
                <w:szCs w:val="20"/>
              </w:rPr>
              <w:t>1</w:t>
            </w:r>
          </w:p>
        </w:tc>
      </w:tr>
    </w:tbl>
    <w:p w14:paraId="1805F5E0" w14:textId="77777777" w:rsidR="00202824" w:rsidRDefault="00202824" w:rsidP="00202824">
      <w:pPr>
        <w:spacing w:after="0" w:line="240" w:lineRule="auto"/>
        <w:ind w:left="283"/>
        <w:contextualSpacing/>
        <w:rPr>
          <w:rFonts w:cs="Times New Roman"/>
          <w:b/>
          <w:sz w:val="20"/>
          <w:szCs w:val="20"/>
        </w:rPr>
      </w:pPr>
    </w:p>
    <w:p w14:paraId="5B82D7C0" w14:textId="77777777" w:rsidR="00DC1726" w:rsidRDefault="00DC1726" w:rsidP="00202824">
      <w:pPr>
        <w:spacing w:after="0" w:line="240" w:lineRule="auto"/>
        <w:ind w:left="283"/>
        <w:contextualSpacing/>
        <w:rPr>
          <w:rFonts w:cs="Times New Roman"/>
          <w:b/>
          <w:sz w:val="20"/>
          <w:szCs w:val="20"/>
        </w:rPr>
      </w:pPr>
    </w:p>
    <w:p w14:paraId="459BBD83" w14:textId="77777777" w:rsidR="00DC1726" w:rsidRPr="00393334" w:rsidRDefault="00DC1726" w:rsidP="00202824">
      <w:pPr>
        <w:spacing w:after="0" w:line="240" w:lineRule="auto"/>
        <w:ind w:left="283"/>
        <w:contextualSpacing/>
        <w:rPr>
          <w:rFonts w:cs="Times New Roman"/>
          <w:b/>
          <w:sz w:val="20"/>
          <w:szCs w:val="20"/>
        </w:rPr>
      </w:pPr>
    </w:p>
    <w:p w14:paraId="37B65A62" w14:textId="77777777" w:rsidR="00202824" w:rsidRPr="00393334" w:rsidRDefault="00202824" w:rsidP="00202824">
      <w:pPr>
        <w:spacing w:after="0" w:line="240" w:lineRule="auto"/>
        <w:ind w:left="283"/>
        <w:contextualSpacing/>
        <w:rPr>
          <w:rFonts w:cs="Times New Roman"/>
          <w:b/>
          <w:sz w:val="20"/>
          <w:szCs w:val="20"/>
        </w:rPr>
      </w:pPr>
      <w:r w:rsidRPr="00393334">
        <w:rPr>
          <w:rFonts w:cs="Times New Roman"/>
          <w:b/>
          <w:sz w:val="20"/>
          <w:szCs w:val="20"/>
        </w:rPr>
        <w:t>Część 3 : Materiały eksploatacyjne  do posiadanego przez Zamawiającego analizatora AOX MultiX2000 oraz AOX MultiX2500</w:t>
      </w:r>
    </w:p>
    <w:p w14:paraId="37E6E4E1" w14:textId="77777777" w:rsidR="00393334" w:rsidRPr="00393334" w:rsidRDefault="00393334" w:rsidP="00202824">
      <w:pPr>
        <w:spacing w:after="0" w:line="240" w:lineRule="auto"/>
        <w:ind w:left="283"/>
        <w:contextualSpacing/>
        <w:rPr>
          <w:rFonts w:cs="Times New Roman"/>
          <w:b/>
          <w:sz w:val="20"/>
          <w:szCs w:val="20"/>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6804"/>
        <w:gridCol w:w="1559"/>
        <w:gridCol w:w="1418"/>
      </w:tblGrid>
      <w:tr w:rsidR="00393334" w:rsidRPr="00393334" w14:paraId="1D5EABC4" w14:textId="77777777" w:rsidTr="00393334">
        <w:tc>
          <w:tcPr>
            <w:tcW w:w="709" w:type="dxa"/>
            <w:shd w:val="clear" w:color="auto" w:fill="BFBFBF"/>
            <w:vAlign w:val="center"/>
          </w:tcPr>
          <w:p w14:paraId="69B62A6E" w14:textId="77777777" w:rsidR="00393334" w:rsidRPr="00393334" w:rsidRDefault="00393334" w:rsidP="00202824">
            <w:pPr>
              <w:spacing w:after="0" w:line="240" w:lineRule="auto"/>
              <w:jc w:val="center"/>
              <w:rPr>
                <w:rFonts w:ascii="Times New Roman" w:eastAsia="Times New Roman" w:hAnsi="Times New Roman" w:cs="Times New Roman"/>
                <w:b/>
                <w:sz w:val="16"/>
                <w:szCs w:val="16"/>
                <w:lang w:eastAsia="pl-PL"/>
              </w:rPr>
            </w:pPr>
            <w:r w:rsidRPr="00393334">
              <w:rPr>
                <w:rFonts w:ascii="Times New Roman" w:eastAsia="Times New Roman" w:hAnsi="Times New Roman" w:cs="Times New Roman"/>
                <w:b/>
                <w:sz w:val="16"/>
                <w:szCs w:val="16"/>
                <w:lang w:eastAsia="pl-PL"/>
              </w:rPr>
              <w:t>Lp.</w:t>
            </w:r>
          </w:p>
        </w:tc>
        <w:tc>
          <w:tcPr>
            <w:tcW w:w="6804" w:type="dxa"/>
            <w:shd w:val="clear" w:color="auto" w:fill="BFBFBF"/>
            <w:vAlign w:val="center"/>
          </w:tcPr>
          <w:p w14:paraId="0C86AD15" w14:textId="77777777" w:rsidR="00393334" w:rsidRPr="00393334" w:rsidRDefault="00393334" w:rsidP="00202824">
            <w:pPr>
              <w:spacing w:after="0" w:line="240" w:lineRule="auto"/>
              <w:jc w:val="center"/>
              <w:rPr>
                <w:rFonts w:ascii="Times New Roman" w:eastAsia="Times New Roman" w:hAnsi="Times New Roman" w:cs="Times New Roman"/>
                <w:b/>
                <w:sz w:val="16"/>
                <w:szCs w:val="16"/>
                <w:lang w:eastAsia="pl-PL"/>
              </w:rPr>
            </w:pPr>
            <w:r w:rsidRPr="00393334">
              <w:rPr>
                <w:rFonts w:ascii="Times New Roman" w:eastAsia="Times New Roman" w:hAnsi="Times New Roman" w:cs="Times New Roman"/>
                <w:b/>
                <w:sz w:val="16"/>
                <w:szCs w:val="16"/>
                <w:lang w:eastAsia="pl-PL"/>
              </w:rPr>
              <w:t>Nazwa towaru, wymagania,</w:t>
            </w:r>
          </w:p>
        </w:tc>
        <w:tc>
          <w:tcPr>
            <w:tcW w:w="1559" w:type="dxa"/>
            <w:shd w:val="clear" w:color="auto" w:fill="BFBFBF"/>
            <w:vAlign w:val="center"/>
          </w:tcPr>
          <w:p w14:paraId="25AAC06B" w14:textId="77777777" w:rsidR="00393334" w:rsidRPr="00393334" w:rsidRDefault="00393334" w:rsidP="00202824">
            <w:pPr>
              <w:spacing w:after="0" w:line="240" w:lineRule="auto"/>
              <w:jc w:val="center"/>
              <w:rPr>
                <w:rFonts w:ascii="Times New Roman" w:eastAsia="Times New Roman" w:hAnsi="Times New Roman" w:cs="Times New Roman"/>
                <w:b/>
                <w:sz w:val="16"/>
                <w:szCs w:val="16"/>
                <w:lang w:eastAsia="pl-PL"/>
              </w:rPr>
            </w:pPr>
            <w:r w:rsidRPr="00393334">
              <w:rPr>
                <w:rFonts w:ascii="Times New Roman" w:eastAsia="Times New Roman" w:hAnsi="Times New Roman" w:cs="Times New Roman"/>
                <w:b/>
                <w:sz w:val="16"/>
                <w:szCs w:val="16"/>
                <w:lang w:eastAsia="pl-PL"/>
              </w:rPr>
              <w:t>Jednostka</w:t>
            </w:r>
          </w:p>
          <w:p w14:paraId="22A48EC8" w14:textId="77777777" w:rsidR="00393334" w:rsidRPr="00393334" w:rsidRDefault="00393334" w:rsidP="00202824">
            <w:pPr>
              <w:spacing w:after="0" w:line="240" w:lineRule="auto"/>
              <w:jc w:val="center"/>
              <w:rPr>
                <w:rFonts w:ascii="Times New Roman" w:eastAsia="Times New Roman" w:hAnsi="Times New Roman" w:cs="Times New Roman"/>
                <w:b/>
                <w:sz w:val="16"/>
                <w:szCs w:val="16"/>
                <w:lang w:eastAsia="pl-PL"/>
              </w:rPr>
            </w:pPr>
            <w:r w:rsidRPr="00393334">
              <w:rPr>
                <w:rFonts w:ascii="Times New Roman" w:eastAsia="Times New Roman" w:hAnsi="Times New Roman" w:cs="Times New Roman"/>
                <w:b/>
                <w:sz w:val="16"/>
                <w:szCs w:val="16"/>
                <w:lang w:eastAsia="pl-PL"/>
              </w:rPr>
              <w:t>miary</w:t>
            </w:r>
          </w:p>
        </w:tc>
        <w:tc>
          <w:tcPr>
            <w:tcW w:w="1418" w:type="dxa"/>
            <w:shd w:val="clear" w:color="auto" w:fill="BFBFBF"/>
            <w:vAlign w:val="center"/>
          </w:tcPr>
          <w:p w14:paraId="1E065431" w14:textId="77777777" w:rsidR="00393334" w:rsidRPr="00393334" w:rsidRDefault="00393334" w:rsidP="00202824">
            <w:pPr>
              <w:spacing w:after="0" w:line="240" w:lineRule="auto"/>
              <w:jc w:val="center"/>
              <w:rPr>
                <w:rFonts w:ascii="Times New Roman" w:eastAsia="Times New Roman" w:hAnsi="Times New Roman" w:cs="Times New Roman"/>
                <w:b/>
                <w:sz w:val="16"/>
                <w:szCs w:val="16"/>
                <w:lang w:eastAsia="pl-PL"/>
              </w:rPr>
            </w:pPr>
            <w:r w:rsidRPr="00393334">
              <w:rPr>
                <w:rFonts w:ascii="Times New Roman" w:eastAsia="Times New Roman" w:hAnsi="Times New Roman" w:cs="Times New Roman"/>
                <w:b/>
                <w:sz w:val="16"/>
                <w:szCs w:val="16"/>
                <w:lang w:eastAsia="pl-PL"/>
              </w:rPr>
              <w:t>Ilość</w:t>
            </w:r>
          </w:p>
        </w:tc>
      </w:tr>
      <w:tr w:rsidR="00393334" w:rsidRPr="00393334" w14:paraId="31287EA1" w14:textId="77777777" w:rsidTr="00393334">
        <w:tc>
          <w:tcPr>
            <w:tcW w:w="709" w:type="dxa"/>
            <w:shd w:val="clear" w:color="auto" w:fill="FFFFFF"/>
            <w:vAlign w:val="center"/>
          </w:tcPr>
          <w:p w14:paraId="53F04310"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1</w:t>
            </w:r>
          </w:p>
        </w:tc>
        <w:tc>
          <w:tcPr>
            <w:tcW w:w="6804" w:type="dxa"/>
            <w:shd w:val="clear" w:color="auto" w:fill="FFFFFF"/>
            <w:vAlign w:val="center"/>
          </w:tcPr>
          <w:p w14:paraId="434993E1" w14:textId="77777777" w:rsidR="00393334" w:rsidRPr="00393334" w:rsidRDefault="00393334" w:rsidP="00202824">
            <w:pPr>
              <w:spacing w:after="0" w:line="240" w:lineRule="auto"/>
              <w:jc w:val="center"/>
              <w:rPr>
                <w:rFonts w:ascii="Times New Roman" w:eastAsia="Times New Roman" w:hAnsi="Times New Roman" w:cs="Times New Roman"/>
                <w:b/>
                <w:bCs/>
                <w:sz w:val="20"/>
                <w:szCs w:val="20"/>
                <w:lang w:eastAsia="pl-PL"/>
              </w:rPr>
            </w:pPr>
            <w:r w:rsidRPr="00393334">
              <w:rPr>
                <w:rFonts w:ascii="Times New Roman" w:eastAsia="Times New Roman" w:hAnsi="Times New Roman" w:cs="Times New Roman"/>
                <w:b/>
                <w:bCs/>
                <w:sz w:val="20"/>
                <w:szCs w:val="20"/>
                <w:lang w:eastAsia="pl-PL"/>
              </w:rPr>
              <w:t>2</w:t>
            </w:r>
          </w:p>
        </w:tc>
        <w:tc>
          <w:tcPr>
            <w:tcW w:w="1559" w:type="dxa"/>
            <w:shd w:val="clear" w:color="auto" w:fill="FFFFFF"/>
            <w:vAlign w:val="center"/>
          </w:tcPr>
          <w:p w14:paraId="78BAFB1F" w14:textId="77777777" w:rsidR="00393334" w:rsidRPr="00393334" w:rsidRDefault="00393334" w:rsidP="0039333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3</w:t>
            </w:r>
          </w:p>
        </w:tc>
        <w:tc>
          <w:tcPr>
            <w:tcW w:w="1418" w:type="dxa"/>
            <w:shd w:val="clear" w:color="auto" w:fill="FFFFFF"/>
            <w:vAlign w:val="center"/>
          </w:tcPr>
          <w:p w14:paraId="3840D30B"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4</w:t>
            </w:r>
          </w:p>
        </w:tc>
      </w:tr>
      <w:tr w:rsidR="00393334" w:rsidRPr="00393334" w14:paraId="446C88BF" w14:textId="77777777" w:rsidTr="00393334">
        <w:tc>
          <w:tcPr>
            <w:tcW w:w="709" w:type="dxa"/>
            <w:vAlign w:val="center"/>
          </w:tcPr>
          <w:p w14:paraId="798EBD1A"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1</w:t>
            </w:r>
          </w:p>
        </w:tc>
        <w:tc>
          <w:tcPr>
            <w:tcW w:w="6804" w:type="dxa"/>
            <w:vAlign w:val="center"/>
          </w:tcPr>
          <w:p w14:paraId="73F98DBF" w14:textId="77777777" w:rsidR="00393334" w:rsidRPr="00393334" w:rsidRDefault="00393334"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 xml:space="preserve">Kolumienki kwarcowe wypełnione węglem aktywnym 18 mm x 6 mm do oznaczania AOX metodą kolumnową wg PN-EN ISO 9562, do układu AP-2P do przygotowania próbek metodą kolumnową, do analizatora AOX MultiX2000, pakowane po 100 </w:t>
            </w:r>
            <w:proofErr w:type="spellStart"/>
            <w:r w:rsidRPr="00393334">
              <w:rPr>
                <w:rFonts w:ascii="Times New Roman" w:hAnsi="Times New Roman" w:cs="Times New Roman"/>
                <w:kern w:val="3"/>
                <w:sz w:val="20"/>
                <w:szCs w:val="20"/>
                <w:lang w:eastAsia="pl-PL"/>
              </w:rPr>
              <w:t>szt</w:t>
            </w:r>
            <w:proofErr w:type="spellEnd"/>
          </w:p>
        </w:tc>
        <w:tc>
          <w:tcPr>
            <w:tcW w:w="1559" w:type="dxa"/>
          </w:tcPr>
          <w:p w14:paraId="47BFC99A" w14:textId="53A9E5EF" w:rsidR="00393334" w:rsidRPr="00393334" w:rsidRDefault="00393334" w:rsidP="0039333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Opak</w:t>
            </w:r>
          </w:p>
        </w:tc>
        <w:tc>
          <w:tcPr>
            <w:tcW w:w="1418" w:type="dxa"/>
          </w:tcPr>
          <w:p w14:paraId="23A60478" w14:textId="77777777" w:rsidR="00393334" w:rsidRPr="00393334" w:rsidRDefault="00393334"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5</w:t>
            </w:r>
          </w:p>
        </w:tc>
      </w:tr>
      <w:tr w:rsidR="00393334" w:rsidRPr="00393334" w14:paraId="45051AE5" w14:textId="77777777" w:rsidTr="00393334">
        <w:trPr>
          <w:trHeight w:val="819"/>
        </w:trPr>
        <w:tc>
          <w:tcPr>
            <w:tcW w:w="709" w:type="dxa"/>
            <w:vAlign w:val="center"/>
          </w:tcPr>
          <w:p w14:paraId="12C6E520"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2</w:t>
            </w:r>
          </w:p>
        </w:tc>
        <w:tc>
          <w:tcPr>
            <w:tcW w:w="6804" w:type="dxa"/>
            <w:vAlign w:val="center"/>
          </w:tcPr>
          <w:p w14:paraId="7350B904" w14:textId="77777777" w:rsidR="00393334" w:rsidRPr="00393334" w:rsidRDefault="00393334"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 xml:space="preserve">elektroda kombinowana Pt/Ag, ceramiczna  do pomiarów kulometrycznych, do analizatora AOX MultiX2000 </w:t>
            </w:r>
          </w:p>
        </w:tc>
        <w:tc>
          <w:tcPr>
            <w:tcW w:w="1559" w:type="dxa"/>
          </w:tcPr>
          <w:p w14:paraId="7AD6B7B9" w14:textId="77777777" w:rsidR="00393334" w:rsidRPr="00393334" w:rsidRDefault="00393334" w:rsidP="00393334">
            <w:pPr>
              <w:suppressAutoHyphens/>
              <w:autoSpaceDN w:val="0"/>
              <w:spacing w:after="0" w:line="240" w:lineRule="auto"/>
              <w:jc w:val="center"/>
              <w:textAlignment w:val="baseline"/>
              <w:rPr>
                <w:rFonts w:ascii="Times New Roman" w:hAnsi="Times New Roman" w:cs="Times New Roman"/>
                <w:kern w:val="3"/>
                <w:sz w:val="20"/>
                <w:szCs w:val="20"/>
                <w:lang w:eastAsia="pl-PL"/>
              </w:rPr>
            </w:pPr>
            <w:proofErr w:type="spellStart"/>
            <w:r w:rsidRPr="00393334">
              <w:rPr>
                <w:rFonts w:ascii="Times New Roman" w:hAnsi="Times New Roman" w:cs="Times New Roman"/>
                <w:kern w:val="3"/>
                <w:sz w:val="20"/>
                <w:szCs w:val="20"/>
                <w:lang w:eastAsia="pl-PL"/>
              </w:rPr>
              <w:t>szt</w:t>
            </w:r>
            <w:proofErr w:type="spellEnd"/>
          </w:p>
        </w:tc>
        <w:tc>
          <w:tcPr>
            <w:tcW w:w="1418" w:type="dxa"/>
          </w:tcPr>
          <w:p w14:paraId="1A533C5B" w14:textId="77777777" w:rsidR="00393334" w:rsidRPr="00393334" w:rsidRDefault="00393334"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1</w:t>
            </w:r>
          </w:p>
        </w:tc>
      </w:tr>
      <w:tr w:rsidR="00393334" w:rsidRPr="00393334" w14:paraId="6DFEDDD6" w14:textId="77777777" w:rsidTr="00393334">
        <w:trPr>
          <w:trHeight w:val="819"/>
        </w:trPr>
        <w:tc>
          <w:tcPr>
            <w:tcW w:w="709" w:type="dxa"/>
            <w:vAlign w:val="center"/>
          </w:tcPr>
          <w:p w14:paraId="6FE58FD7" w14:textId="77777777" w:rsidR="00393334" w:rsidRPr="00393334" w:rsidRDefault="00393334" w:rsidP="00202824">
            <w:pPr>
              <w:spacing w:after="0" w:line="240" w:lineRule="auto"/>
              <w:jc w:val="center"/>
              <w:rPr>
                <w:rFonts w:ascii="Times New Roman" w:hAnsi="Times New Roman" w:cs="Times New Roman"/>
                <w:sz w:val="20"/>
                <w:szCs w:val="20"/>
                <w:lang w:eastAsia="pl-PL"/>
              </w:rPr>
            </w:pPr>
            <w:r w:rsidRPr="00393334">
              <w:rPr>
                <w:rFonts w:ascii="Times New Roman" w:hAnsi="Times New Roman" w:cs="Times New Roman"/>
                <w:sz w:val="20"/>
                <w:szCs w:val="20"/>
                <w:lang w:eastAsia="pl-PL"/>
              </w:rPr>
              <w:t>3</w:t>
            </w:r>
          </w:p>
        </w:tc>
        <w:tc>
          <w:tcPr>
            <w:tcW w:w="6804" w:type="dxa"/>
            <w:vAlign w:val="center"/>
          </w:tcPr>
          <w:p w14:paraId="54CC2457" w14:textId="77777777" w:rsidR="00393334" w:rsidRPr="00393334" w:rsidRDefault="00393334" w:rsidP="00202824">
            <w:pPr>
              <w:suppressAutoHyphens/>
              <w:autoSpaceDN w:val="0"/>
              <w:spacing w:after="0" w:line="240" w:lineRule="auto"/>
              <w:jc w:val="center"/>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strzykawka plastikowa 100 ml, (do układu APU-sim do przygotowania próbek metodą kolumnową, do analizatora AOX MultiX2500</w:t>
            </w:r>
          </w:p>
        </w:tc>
        <w:tc>
          <w:tcPr>
            <w:tcW w:w="1559" w:type="dxa"/>
          </w:tcPr>
          <w:p w14:paraId="369AF366" w14:textId="77777777" w:rsidR="00393334" w:rsidRPr="00393334" w:rsidRDefault="00393334" w:rsidP="00393334">
            <w:pPr>
              <w:suppressAutoHyphens/>
              <w:autoSpaceDN w:val="0"/>
              <w:spacing w:after="0" w:line="240" w:lineRule="auto"/>
              <w:jc w:val="center"/>
              <w:textAlignment w:val="baseline"/>
              <w:rPr>
                <w:rFonts w:ascii="Times New Roman" w:hAnsi="Times New Roman" w:cs="Times New Roman"/>
                <w:kern w:val="3"/>
                <w:sz w:val="20"/>
                <w:szCs w:val="20"/>
                <w:lang w:eastAsia="pl-PL"/>
              </w:rPr>
            </w:pPr>
            <w:proofErr w:type="spellStart"/>
            <w:r w:rsidRPr="00393334">
              <w:rPr>
                <w:rFonts w:ascii="Times New Roman" w:hAnsi="Times New Roman" w:cs="Times New Roman"/>
                <w:kern w:val="3"/>
                <w:sz w:val="20"/>
                <w:szCs w:val="20"/>
                <w:lang w:eastAsia="pl-PL"/>
              </w:rPr>
              <w:t>szt</w:t>
            </w:r>
            <w:proofErr w:type="spellEnd"/>
          </w:p>
        </w:tc>
        <w:tc>
          <w:tcPr>
            <w:tcW w:w="1418" w:type="dxa"/>
          </w:tcPr>
          <w:p w14:paraId="71786911" w14:textId="77777777" w:rsidR="00393334" w:rsidRPr="00393334" w:rsidRDefault="00393334" w:rsidP="00202824">
            <w:pPr>
              <w:suppressAutoHyphens/>
              <w:autoSpaceDN w:val="0"/>
              <w:spacing w:after="0" w:line="240" w:lineRule="auto"/>
              <w:textAlignment w:val="baseline"/>
              <w:rPr>
                <w:rFonts w:ascii="Times New Roman" w:hAnsi="Times New Roman" w:cs="Times New Roman"/>
                <w:kern w:val="3"/>
                <w:sz w:val="20"/>
                <w:szCs w:val="20"/>
                <w:lang w:eastAsia="pl-PL"/>
              </w:rPr>
            </w:pPr>
            <w:r w:rsidRPr="00393334">
              <w:rPr>
                <w:rFonts w:ascii="Times New Roman" w:hAnsi="Times New Roman" w:cs="Times New Roman"/>
                <w:kern w:val="3"/>
                <w:sz w:val="20"/>
                <w:szCs w:val="20"/>
                <w:lang w:eastAsia="pl-PL"/>
              </w:rPr>
              <w:t>12</w:t>
            </w:r>
          </w:p>
        </w:tc>
      </w:tr>
    </w:tbl>
    <w:p w14:paraId="30D57C02" w14:textId="77777777" w:rsidR="003D1A0F" w:rsidRPr="00393334" w:rsidRDefault="003D1A0F" w:rsidP="003D1A0F">
      <w:pPr>
        <w:spacing w:after="0" w:line="240" w:lineRule="auto"/>
        <w:rPr>
          <w:rFonts w:ascii="Times New Roman" w:hAnsi="Times New Roman" w:cs="Times New Roman"/>
          <w:b/>
          <w:sz w:val="20"/>
          <w:szCs w:val="20"/>
          <w:lang w:eastAsia="pl-PL"/>
        </w:rPr>
      </w:pPr>
    </w:p>
    <w:p w14:paraId="3BA0309B" w14:textId="6414DEDC" w:rsidR="00202824" w:rsidRPr="00393334" w:rsidRDefault="00202824" w:rsidP="00202824">
      <w:pPr>
        <w:spacing w:line="360" w:lineRule="auto"/>
        <w:ind w:left="283"/>
        <w:contextualSpacing/>
        <w:rPr>
          <w:rFonts w:cs="Times New Roman"/>
          <w:b/>
          <w:sz w:val="20"/>
          <w:szCs w:val="20"/>
        </w:rPr>
      </w:pPr>
      <w:r w:rsidRPr="00393334">
        <w:rPr>
          <w:rFonts w:ascii="Times New Roman" w:hAnsi="Times New Roman" w:cs="Times New Roman"/>
          <w:b/>
          <w:sz w:val="20"/>
          <w:szCs w:val="20"/>
        </w:rPr>
        <w:t xml:space="preserve">Część </w:t>
      </w:r>
      <w:r w:rsidR="00393334" w:rsidRPr="00393334">
        <w:rPr>
          <w:rFonts w:ascii="Times New Roman" w:hAnsi="Times New Roman" w:cs="Times New Roman"/>
          <w:b/>
          <w:sz w:val="20"/>
          <w:szCs w:val="20"/>
        </w:rPr>
        <w:t>4</w:t>
      </w:r>
      <w:r w:rsidRPr="00393334">
        <w:rPr>
          <w:rFonts w:ascii="Times New Roman" w:hAnsi="Times New Roman" w:cs="Times New Roman"/>
          <w:b/>
          <w:sz w:val="20"/>
          <w:szCs w:val="20"/>
        </w:rPr>
        <w:t xml:space="preserve"> : </w:t>
      </w:r>
      <w:r w:rsidRPr="00393334">
        <w:rPr>
          <w:rFonts w:cs="Times New Roman"/>
          <w:b/>
          <w:sz w:val="20"/>
          <w:szCs w:val="20"/>
        </w:rPr>
        <w:t xml:space="preserve">Elementy eksploatacyjne </w:t>
      </w:r>
      <w:r w:rsidRPr="00393334">
        <w:rPr>
          <w:rFonts w:cs="Times New Roman"/>
          <w:sz w:val="20"/>
          <w:szCs w:val="20"/>
        </w:rPr>
        <w:t xml:space="preserve">zestawu </w:t>
      </w:r>
      <w:proofErr w:type="spellStart"/>
      <w:r w:rsidRPr="00393334">
        <w:rPr>
          <w:rFonts w:cs="Times New Roman"/>
          <w:b/>
          <w:sz w:val="20"/>
          <w:szCs w:val="20"/>
        </w:rPr>
        <w:t>FIACompact</w:t>
      </w:r>
      <w:proofErr w:type="spellEnd"/>
      <w:r w:rsidRPr="00393334">
        <w:rPr>
          <w:rFonts w:cs="Times New Roman"/>
          <w:b/>
          <w:sz w:val="20"/>
          <w:szCs w:val="20"/>
        </w:rPr>
        <w:t>/</w:t>
      </w:r>
      <w:proofErr w:type="spellStart"/>
      <w:r w:rsidRPr="00393334">
        <w:rPr>
          <w:rFonts w:cs="Times New Roman"/>
          <w:b/>
          <w:sz w:val="20"/>
          <w:szCs w:val="20"/>
        </w:rPr>
        <w:t>FIAModula</w:t>
      </w:r>
      <w:proofErr w:type="spellEnd"/>
    </w:p>
    <w:p w14:paraId="2FE76A86" w14:textId="77777777" w:rsidR="00393334" w:rsidRPr="00393334" w:rsidRDefault="00393334" w:rsidP="00202824">
      <w:pPr>
        <w:spacing w:line="360" w:lineRule="auto"/>
        <w:ind w:left="283"/>
        <w:contextualSpacing/>
        <w:rPr>
          <w:rFonts w:cs="Times New Roman"/>
          <w:b/>
          <w:sz w:val="20"/>
          <w:szCs w:val="20"/>
        </w:rPr>
      </w:pPr>
    </w:p>
    <w:tbl>
      <w:tblPr>
        <w:tblW w:w="10349" w:type="dxa"/>
        <w:tblInd w:w="-356" w:type="dxa"/>
        <w:tblLayout w:type="fixed"/>
        <w:tblCellMar>
          <w:left w:w="70" w:type="dxa"/>
          <w:right w:w="70" w:type="dxa"/>
        </w:tblCellMar>
        <w:tblLook w:val="00A0" w:firstRow="1" w:lastRow="0" w:firstColumn="1" w:lastColumn="0" w:noHBand="0" w:noVBand="0"/>
      </w:tblPr>
      <w:tblGrid>
        <w:gridCol w:w="426"/>
        <w:gridCol w:w="6946"/>
        <w:gridCol w:w="1559"/>
        <w:gridCol w:w="1418"/>
      </w:tblGrid>
      <w:tr w:rsidR="00393334" w:rsidRPr="00393334" w14:paraId="65B34CC5" w14:textId="77777777" w:rsidTr="00393334">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0B756C2D" w14:textId="77777777" w:rsidR="00393334" w:rsidRPr="00393334" w:rsidRDefault="00393334" w:rsidP="00202824">
            <w:pPr>
              <w:spacing w:after="0" w:line="240" w:lineRule="auto"/>
              <w:ind w:left="316" w:hanging="240"/>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Lp.</w:t>
            </w:r>
          </w:p>
        </w:tc>
        <w:tc>
          <w:tcPr>
            <w:tcW w:w="6946" w:type="dxa"/>
            <w:tcBorders>
              <w:top w:val="single" w:sz="4" w:space="0" w:color="auto"/>
              <w:left w:val="nil"/>
              <w:bottom w:val="single" w:sz="4" w:space="0" w:color="auto"/>
              <w:right w:val="single" w:sz="4" w:space="0" w:color="auto"/>
            </w:tcBorders>
            <w:shd w:val="clear" w:color="000000" w:fill="D9D9D9"/>
            <w:vAlign w:val="center"/>
          </w:tcPr>
          <w:p w14:paraId="32C3A0DD"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Nazwa towaru, wymagania,</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15FEFFB3"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Jednostka</w:t>
            </w:r>
          </w:p>
          <w:p w14:paraId="72A43F74"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miary</w:t>
            </w:r>
          </w:p>
        </w:tc>
        <w:tc>
          <w:tcPr>
            <w:tcW w:w="1418" w:type="dxa"/>
            <w:tcBorders>
              <w:top w:val="single" w:sz="4" w:space="0" w:color="auto"/>
              <w:left w:val="nil"/>
              <w:bottom w:val="single" w:sz="4" w:space="0" w:color="auto"/>
              <w:right w:val="single" w:sz="4" w:space="0" w:color="auto"/>
            </w:tcBorders>
            <w:shd w:val="clear" w:color="000000" w:fill="D9D9D9"/>
            <w:vAlign w:val="center"/>
          </w:tcPr>
          <w:p w14:paraId="222345A5"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Ilość</w:t>
            </w:r>
          </w:p>
        </w:tc>
      </w:tr>
      <w:tr w:rsidR="00393334" w:rsidRPr="00393334" w14:paraId="044123C9" w14:textId="77777777" w:rsidTr="00393334">
        <w:trPr>
          <w:trHeight w:val="270"/>
        </w:trPr>
        <w:tc>
          <w:tcPr>
            <w:tcW w:w="426" w:type="dxa"/>
            <w:tcBorders>
              <w:top w:val="single" w:sz="4" w:space="0" w:color="auto"/>
              <w:left w:val="single" w:sz="4" w:space="0" w:color="auto"/>
              <w:bottom w:val="single" w:sz="4" w:space="0" w:color="auto"/>
              <w:right w:val="single" w:sz="4" w:space="0" w:color="auto"/>
            </w:tcBorders>
            <w:shd w:val="clear" w:color="000000" w:fill="D9D9D9"/>
            <w:vAlign w:val="center"/>
          </w:tcPr>
          <w:p w14:paraId="2A950B24"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1</w:t>
            </w:r>
          </w:p>
        </w:tc>
        <w:tc>
          <w:tcPr>
            <w:tcW w:w="6946" w:type="dxa"/>
            <w:tcBorders>
              <w:top w:val="single" w:sz="4" w:space="0" w:color="auto"/>
              <w:left w:val="nil"/>
              <w:bottom w:val="single" w:sz="4" w:space="0" w:color="auto"/>
              <w:right w:val="single" w:sz="4" w:space="0" w:color="auto"/>
            </w:tcBorders>
            <w:shd w:val="clear" w:color="000000" w:fill="D9D9D9"/>
            <w:vAlign w:val="center"/>
          </w:tcPr>
          <w:p w14:paraId="32D93B4C" w14:textId="77777777" w:rsidR="00393334" w:rsidRPr="00393334" w:rsidRDefault="00393334" w:rsidP="00202824">
            <w:pPr>
              <w:spacing w:after="0" w:line="240" w:lineRule="auto"/>
              <w:jc w:val="center"/>
              <w:rPr>
                <w:rFonts w:ascii="Times New Roman" w:eastAsia="Times New Roman" w:hAnsi="Times New Roman" w:cs="Times New Roman"/>
                <w:b/>
                <w:bCs/>
                <w:sz w:val="20"/>
                <w:szCs w:val="20"/>
                <w:lang w:eastAsia="pl-PL"/>
              </w:rPr>
            </w:pPr>
            <w:r w:rsidRPr="00393334">
              <w:rPr>
                <w:rFonts w:ascii="Times New Roman" w:eastAsia="Times New Roman" w:hAnsi="Times New Roman" w:cs="Times New Roman"/>
                <w:b/>
                <w:bCs/>
                <w:sz w:val="20"/>
                <w:szCs w:val="20"/>
                <w:lang w:eastAsia="pl-PL"/>
              </w:rPr>
              <w:t>2</w:t>
            </w:r>
          </w:p>
        </w:tc>
        <w:tc>
          <w:tcPr>
            <w:tcW w:w="1559" w:type="dxa"/>
            <w:tcBorders>
              <w:top w:val="single" w:sz="4" w:space="0" w:color="auto"/>
              <w:left w:val="nil"/>
              <w:bottom w:val="single" w:sz="4" w:space="0" w:color="auto"/>
              <w:right w:val="single" w:sz="4" w:space="0" w:color="auto"/>
            </w:tcBorders>
            <w:shd w:val="clear" w:color="000000" w:fill="D9D9D9"/>
            <w:vAlign w:val="center"/>
          </w:tcPr>
          <w:p w14:paraId="52C49692"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3</w:t>
            </w:r>
          </w:p>
        </w:tc>
        <w:tc>
          <w:tcPr>
            <w:tcW w:w="1418" w:type="dxa"/>
            <w:tcBorders>
              <w:top w:val="single" w:sz="4" w:space="0" w:color="auto"/>
              <w:left w:val="nil"/>
              <w:bottom w:val="single" w:sz="4" w:space="0" w:color="auto"/>
              <w:right w:val="single" w:sz="4" w:space="0" w:color="auto"/>
            </w:tcBorders>
            <w:shd w:val="clear" w:color="000000" w:fill="D9D9D9"/>
            <w:vAlign w:val="center"/>
          </w:tcPr>
          <w:p w14:paraId="5AD12F36" w14:textId="77777777" w:rsidR="00393334" w:rsidRPr="00393334" w:rsidRDefault="00393334" w:rsidP="00202824">
            <w:pPr>
              <w:spacing w:after="0" w:line="240" w:lineRule="auto"/>
              <w:jc w:val="center"/>
              <w:rPr>
                <w:rFonts w:ascii="Times New Roman" w:eastAsia="Times New Roman" w:hAnsi="Times New Roman" w:cs="Times New Roman"/>
                <w:b/>
                <w:sz w:val="20"/>
                <w:szCs w:val="20"/>
                <w:lang w:eastAsia="pl-PL"/>
              </w:rPr>
            </w:pPr>
            <w:r w:rsidRPr="00393334">
              <w:rPr>
                <w:rFonts w:ascii="Times New Roman" w:eastAsia="Times New Roman" w:hAnsi="Times New Roman" w:cs="Times New Roman"/>
                <w:b/>
                <w:sz w:val="20"/>
                <w:szCs w:val="20"/>
                <w:lang w:eastAsia="pl-PL"/>
              </w:rPr>
              <w:t>4</w:t>
            </w:r>
          </w:p>
        </w:tc>
      </w:tr>
      <w:tr w:rsidR="00393334" w:rsidRPr="00393334" w14:paraId="2302B6D8" w14:textId="77777777" w:rsidTr="00393334">
        <w:trPr>
          <w:trHeight w:val="210"/>
        </w:trPr>
        <w:tc>
          <w:tcPr>
            <w:tcW w:w="426" w:type="dxa"/>
            <w:tcBorders>
              <w:top w:val="nil"/>
              <w:left w:val="single" w:sz="4" w:space="0" w:color="auto"/>
              <w:bottom w:val="single" w:sz="4" w:space="0" w:color="auto"/>
              <w:right w:val="single" w:sz="4" w:space="0" w:color="auto"/>
            </w:tcBorders>
            <w:noWrap/>
            <w:vAlign w:val="center"/>
          </w:tcPr>
          <w:p w14:paraId="52069602"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1</w:t>
            </w:r>
          </w:p>
        </w:tc>
        <w:tc>
          <w:tcPr>
            <w:tcW w:w="6946" w:type="dxa"/>
            <w:tcBorders>
              <w:top w:val="nil"/>
              <w:left w:val="nil"/>
              <w:bottom w:val="single" w:sz="4" w:space="0" w:color="auto"/>
              <w:right w:val="single" w:sz="4" w:space="0" w:color="auto"/>
            </w:tcBorders>
            <w:vAlign w:val="center"/>
          </w:tcPr>
          <w:p w14:paraId="61B5A936"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Membrana do dyfuzji, do oznaczania związków siarki i azotu; kompatybilna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nil"/>
              <w:left w:val="nil"/>
              <w:bottom w:val="single" w:sz="4" w:space="0" w:color="auto"/>
              <w:right w:val="single" w:sz="4" w:space="0" w:color="auto"/>
            </w:tcBorders>
            <w:noWrap/>
            <w:vAlign w:val="center"/>
          </w:tcPr>
          <w:p w14:paraId="1129585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nil"/>
              <w:left w:val="nil"/>
              <w:bottom w:val="single" w:sz="4" w:space="0" w:color="auto"/>
              <w:right w:val="single" w:sz="4" w:space="0" w:color="auto"/>
            </w:tcBorders>
            <w:noWrap/>
            <w:vAlign w:val="center"/>
          </w:tcPr>
          <w:p w14:paraId="7A2E74F0"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10</w:t>
            </w:r>
          </w:p>
        </w:tc>
      </w:tr>
      <w:tr w:rsidR="00393334" w:rsidRPr="00393334" w14:paraId="312F5A63" w14:textId="77777777" w:rsidTr="00393334">
        <w:trPr>
          <w:trHeight w:val="271"/>
        </w:trPr>
        <w:tc>
          <w:tcPr>
            <w:tcW w:w="426" w:type="dxa"/>
            <w:tcBorders>
              <w:top w:val="nil"/>
              <w:left w:val="single" w:sz="4" w:space="0" w:color="auto"/>
              <w:bottom w:val="single" w:sz="4" w:space="0" w:color="auto"/>
              <w:right w:val="single" w:sz="4" w:space="0" w:color="auto"/>
            </w:tcBorders>
            <w:noWrap/>
            <w:vAlign w:val="center"/>
          </w:tcPr>
          <w:p w14:paraId="3A2D4BE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lastRenderedPageBreak/>
              <w:t>2</w:t>
            </w:r>
          </w:p>
        </w:tc>
        <w:tc>
          <w:tcPr>
            <w:tcW w:w="6946" w:type="dxa"/>
            <w:tcBorders>
              <w:top w:val="nil"/>
              <w:left w:val="nil"/>
              <w:bottom w:val="single" w:sz="4" w:space="0" w:color="auto"/>
              <w:right w:val="single" w:sz="4" w:space="0" w:color="auto"/>
            </w:tcBorders>
            <w:vAlign w:val="center"/>
          </w:tcPr>
          <w:p w14:paraId="76C55858"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Pętla szara-szara pojemności 400 µL do oznaczania związków azotu; kompatybilna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nil"/>
              <w:left w:val="nil"/>
              <w:bottom w:val="single" w:sz="4" w:space="0" w:color="auto"/>
              <w:right w:val="single" w:sz="4" w:space="0" w:color="auto"/>
            </w:tcBorders>
            <w:noWrap/>
            <w:vAlign w:val="center"/>
          </w:tcPr>
          <w:p w14:paraId="0BDB251A"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nil"/>
              <w:left w:val="nil"/>
              <w:bottom w:val="single" w:sz="4" w:space="0" w:color="auto"/>
              <w:right w:val="single" w:sz="4" w:space="0" w:color="auto"/>
            </w:tcBorders>
            <w:noWrap/>
            <w:vAlign w:val="center"/>
          </w:tcPr>
          <w:p w14:paraId="712B16F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w:t>
            </w:r>
          </w:p>
        </w:tc>
      </w:tr>
      <w:tr w:rsidR="00393334" w:rsidRPr="00393334" w14:paraId="12EF1067" w14:textId="77777777" w:rsidTr="00393334">
        <w:trPr>
          <w:trHeight w:val="275"/>
        </w:trPr>
        <w:tc>
          <w:tcPr>
            <w:tcW w:w="426" w:type="dxa"/>
            <w:tcBorders>
              <w:top w:val="nil"/>
              <w:left w:val="single" w:sz="4" w:space="0" w:color="auto"/>
              <w:bottom w:val="single" w:sz="4" w:space="0" w:color="auto"/>
              <w:right w:val="single" w:sz="4" w:space="0" w:color="auto"/>
            </w:tcBorders>
            <w:noWrap/>
            <w:vAlign w:val="center"/>
          </w:tcPr>
          <w:p w14:paraId="00AB52AC"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3</w:t>
            </w:r>
          </w:p>
        </w:tc>
        <w:tc>
          <w:tcPr>
            <w:tcW w:w="6946" w:type="dxa"/>
            <w:tcBorders>
              <w:top w:val="nil"/>
              <w:left w:val="nil"/>
              <w:bottom w:val="single" w:sz="4" w:space="0" w:color="auto"/>
              <w:right w:val="single" w:sz="4" w:space="0" w:color="auto"/>
            </w:tcBorders>
            <w:vAlign w:val="center"/>
          </w:tcPr>
          <w:p w14:paraId="478F47A2"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Pętla fiolet-fiolet pojemności 200 µL do oznaczania siarczynów; kompatybilna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nil"/>
              <w:left w:val="nil"/>
              <w:bottom w:val="single" w:sz="4" w:space="0" w:color="auto"/>
              <w:right w:val="single" w:sz="4" w:space="0" w:color="auto"/>
            </w:tcBorders>
            <w:noWrap/>
            <w:vAlign w:val="center"/>
          </w:tcPr>
          <w:p w14:paraId="5EBBDFB4"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nil"/>
              <w:left w:val="nil"/>
              <w:bottom w:val="single" w:sz="4" w:space="0" w:color="auto"/>
              <w:right w:val="single" w:sz="4" w:space="0" w:color="auto"/>
            </w:tcBorders>
            <w:noWrap/>
            <w:vAlign w:val="center"/>
          </w:tcPr>
          <w:p w14:paraId="6881D720"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w:t>
            </w:r>
          </w:p>
        </w:tc>
      </w:tr>
      <w:tr w:rsidR="00393334" w:rsidRPr="00393334" w14:paraId="1E6CD835" w14:textId="77777777" w:rsidTr="00393334">
        <w:trPr>
          <w:trHeight w:val="285"/>
        </w:trPr>
        <w:tc>
          <w:tcPr>
            <w:tcW w:w="426" w:type="dxa"/>
            <w:tcBorders>
              <w:top w:val="nil"/>
              <w:left w:val="single" w:sz="4" w:space="0" w:color="auto"/>
              <w:bottom w:val="single" w:sz="4" w:space="0" w:color="auto"/>
              <w:right w:val="single" w:sz="4" w:space="0" w:color="auto"/>
            </w:tcBorders>
            <w:noWrap/>
            <w:vAlign w:val="center"/>
          </w:tcPr>
          <w:p w14:paraId="7854ED0C"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4</w:t>
            </w:r>
          </w:p>
        </w:tc>
        <w:tc>
          <w:tcPr>
            <w:tcW w:w="6946" w:type="dxa"/>
            <w:tcBorders>
              <w:top w:val="nil"/>
              <w:left w:val="nil"/>
              <w:bottom w:val="single" w:sz="4" w:space="0" w:color="auto"/>
              <w:right w:val="single" w:sz="4" w:space="0" w:color="auto"/>
            </w:tcBorders>
            <w:vAlign w:val="center"/>
          </w:tcPr>
          <w:p w14:paraId="6D16D6F3"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Wężyk </w:t>
            </w:r>
            <w:proofErr w:type="spellStart"/>
            <w:r w:rsidRPr="00393334">
              <w:rPr>
                <w:rFonts w:ascii="Times New Roman" w:eastAsia="Times New Roman" w:hAnsi="Times New Roman" w:cs="Times New Roman"/>
                <w:sz w:val="20"/>
                <w:szCs w:val="20"/>
                <w:lang w:eastAsia="pl-PL"/>
              </w:rPr>
              <w:t>pomarańczowy-żółty</w:t>
            </w:r>
            <w:proofErr w:type="spellEnd"/>
            <w:r w:rsidRPr="00393334">
              <w:rPr>
                <w:rFonts w:ascii="Times New Roman" w:eastAsia="Times New Roman" w:hAnsi="Times New Roman" w:cs="Times New Roman"/>
                <w:sz w:val="20"/>
                <w:szCs w:val="20"/>
                <w:lang w:eastAsia="pl-PL"/>
              </w:rPr>
              <w:t xml:space="preserve">, 3-stop, 0,51 mm; kompatybilny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nil"/>
              <w:left w:val="nil"/>
              <w:bottom w:val="single" w:sz="4" w:space="0" w:color="auto"/>
              <w:right w:val="single" w:sz="4" w:space="0" w:color="auto"/>
            </w:tcBorders>
            <w:noWrap/>
            <w:vAlign w:val="center"/>
          </w:tcPr>
          <w:p w14:paraId="2041103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nil"/>
              <w:left w:val="nil"/>
              <w:bottom w:val="single" w:sz="4" w:space="0" w:color="auto"/>
              <w:right w:val="single" w:sz="4" w:space="0" w:color="auto"/>
            </w:tcBorders>
            <w:noWrap/>
            <w:vAlign w:val="center"/>
          </w:tcPr>
          <w:p w14:paraId="7B177254"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10</w:t>
            </w:r>
          </w:p>
        </w:tc>
      </w:tr>
      <w:tr w:rsidR="00393334" w:rsidRPr="00393334" w14:paraId="65F07FDD" w14:textId="77777777" w:rsidTr="0039333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50AF3C80"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5</w:t>
            </w:r>
          </w:p>
        </w:tc>
        <w:tc>
          <w:tcPr>
            <w:tcW w:w="6946" w:type="dxa"/>
            <w:tcBorders>
              <w:top w:val="single" w:sz="4" w:space="0" w:color="auto"/>
              <w:left w:val="nil"/>
              <w:bottom w:val="single" w:sz="4" w:space="0" w:color="auto"/>
              <w:right w:val="single" w:sz="4" w:space="0" w:color="auto"/>
            </w:tcBorders>
            <w:vAlign w:val="center"/>
          </w:tcPr>
          <w:p w14:paraId="6DB0CCC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Wężyk 0,8 x 1250 mm; kompatybilny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single" w:sz="4" w:space="0" w:color="auto"/>
              <w:left w:val="nil"/>
              <w:bottom w:val="single" w:sz="4" w:space="0" w:color="auto"/>
              <w:right w:val="single" w:sz="4" w:space="0" w:color="auto"/>
            </w:tcBorders>
            <w:noWrap/>
            <w:vAlign w:val="center"/>
          </w:tcPr>
          <w:p w14:paraId="32AC8C57"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single" w:sz="4" w:space="0" w:color="auto"/>
              <w:left w:val="nil"/>
              <w:bottom w:val="single" w:sz="4" w:space="0" w:color="auto"/>
              <w:right w:val="single" w:sz="4" w:space="0" w:color="auto"/>
            </w:tcBorders>
            <w:noWrap/>
            <w:vAlign w:val="center"/>
          </w:tcPr>
          <w:p w14:paraId="2090B94D"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w:t>
            </w:r>
          </w:p>
        </w:tc>
      </w:tr>
      <w:tr w:rsidR="00393334" w:rsidRPr="00393334" w14:paraId="1B6E9EBF" w14:textId="77777777" w:rsidTr="0039333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566630DA"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6</w:t>
            </w:r>
          </w:p>
        </w:tc>
        <w:tc>
          <w:tcPr>
            <w:tcW w:w="6946" w:type="dxa"/>
            <w:tcBorders>
              <w:top w:val="single" w:sz="4" w:space="0" w:color="auto"/>
              <w:left w:val="nil"/>
              <w:bottom w:val="single" w:sz="4" w:space="0" w:color="auto"/>
              <w:right w:val="single" w:sz="4" w:space="0" w:color="auto"/>
            </w:tcBorders>
            <w:vAlign w:val="center"/>
          </w:tcPr>
          <w:p w14:paraId="296D06CB"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Kuweta pomiarowa  przepływowa kompatybilna  z zestawem  </w:t>
            </w:r>
            <w:proofErr w:type="spellStart"/>
            <w:r w:rsidRPr="00393334">
              <w:rPr>
                <w:rFonts w:ascii="Times New Roman" w:eastAsia="Times New Roman" w:hAnsi="Times New Roman" w:cs="Times New Roman"/>
                <w:sz w:val="20"/>
                <w:szCs w:val="20"/>
                <w:lang w:eastAsia="pl-PL"/>
              </w:rPr>
              <w:t>FIACompat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p>
        </w:tc>
        <w:tc>
          <w:tcPr>
            <w:tcW w:w="1559" w:type="dxa"/>
            <w:tcBorders>
              <w:top w:val="single" w:sz="4" w:space="0" w:color="auto"/>
              <w:left w:val="nil"/>
              <w:bottom w:val="single" w:sz="4" w:space="0" w:color="auto"/>
              <w:right w:val="single" w:sz="4" w:space="0" w:color="auto"/>
            </w:tcBorders>
            <w:noWrap/>
            <w:vAlign w:val="center"/>
          </w:tcPr>
          <w:p w14:paraId="56AA6D4A"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single" w:sz="4" w:space="0" w:color="auto"/>
              <w:left w:val="nil"/>
              <w:bottom w:val="single" w:sz="4" w:space="0" w:color="auto"/>
              <w:right w:val="single" w:sz="4" w:space="0" w:color="auto"/>
            </w:tcBorders>
            <w:noWrap/>
            <w:vAlign w:val="center"/>
          </w:tcPr>
          <w:p w14:paraId="632F9E07"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w:t>
            </w:r>
          </w:p>
        </w:tc>
      </w:tr>
      <w:tr w:rsidR="00393334" w:rsidRPr="00393334" w14:paraId="408154A0" w14:textId="77777777" w:rsidTr="0039333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7DCCBCFB"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7</w:t>
            </w:r>
          </w:p>
        </w:tc>
        <w:tc>
          <w:tcPr>
            <w:tcW w:w="6946" w:type="dxa"/>
            <w:tcBorders>
              <w:top w:val="single" w:sz="4" w:space="0" w:color="auto"/>
              <w:left w:val="nil"/>
              <w:bottom w:val="single" w:sz="4" w:space="0" w:color="auto"/>
              <w:right w:val="single" w:sz="4" w:space="0" w:color="auto"/>
            </w:tcBorders>
            <w:vAlign w:val="center"/>
          </w:tcPr>
          <w:p w14:paraId="327AE0D8"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Dyfuzor gazowy do oznaczania  siarczków, kompatybilny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single" w:sz="4" w:space="0" w:color="auto"/>
              <w:left w:val="nil"/>
              <w:bottom w:val="single" w:sz="4" w:space="0" w:color="auto"/>
              <w:right w:val="single" w:sz="4" w:space="0" w:color="auto"/>
            </w:tcBorders>
            <w:noWrap/>
            <w:vAlign w:val="center"/>
          </w:tcPr>
          <w:p w14:paraId="2F109B7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single" w:sz="4" w:space="0" w:color="auto"/>
              <w:left w:val="nil"/>
              <w:bottom w:val="single" w:sz="4" w:space="0" w:color="auto"/>
              <w:right w:val="single" w:sz="4" w:space="0" w:color="auto"/>
            </w:tcBorders>
            <w:noWrap/>
            <w:vAlign w:val="center"/>
          </w:tcPr>
          <w:p w14:paraId="2B289AF1"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1</w:t>
            </w:r>
          </w:p>
        </w:tc>
      </w:tr>
      <w:tr w:rsidR="00393334" w:rsidRPr="00393334" w14:paraId="7E99E440" w14:textId="77777777" w:rsidTr="0039333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3C984E39"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8</w:t>
            </w:r>
          </w:p>
        </w:tc>
        <w:tc>
          <w:tcPr>
            <w:tcW w:w="6946" w:type="dxa"/>
            <w:tcBorders>
              <w:top w:val="single" w:sz="4" w:space="0" w:color="auto"/>
              <w:left w:val="nil"/>
              <w:bottom w:val="single" w:sz="4" w:space="0" w:color="auto"/>
              <w:right w:val="single" w:sz="4" w:space="0" w:color="auto"/>
            </w:tcBorders>
            <w:vAlign w:val="center"/>
          </w:tcPr>
          <w:p w14:paraId="39FDC137"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Dyfuzor gazowy do oznaczania  amoniaku, kompatybilny z zestawem </w:t>
            </w:r>
            <w:proofErr w:type="spellStart"/>
            <w:r w:rsidRPr="00393334">
              <w:rPr>
                <w:rFonts w:ascii="Times New Roman" w:eastAsia="Times New Roman" w:hAnsi="Times New Roman" w:cs="Times New Roman"/>
                <w:sz w:val="20"/>
                <w:szCs w:val="20"/>
                <w:lang w:eastAsia="pl-PL"/>
              </w:rPr>
              <w:t>FIACompact</w:t>
            </w:r>
            <w:proofErr w:type="spellEnd"/>
            <w:r w:rsidRPr="00393334">
              <w:rPr>
                <w:rFonts w:ascii="Times New Roman" w:eastAsia="Times New Roman" w:hAnsi="Times New Roman" w:cs="Times New Roman"/>
                <w:sz w:val="20"/>
                <w:szCs w:val="20"/>
                <w:lang w:eastAsia="pl-PL"/>
              </w:rPr>
              <w:t>/</w:t>
            </w:r>
            <w:proofErr w:type="spellStart"/>
            <w:r w:rsidRPr="00393334">
              <w:rPr>
                <w:rFonts w:ascii="Times New Roman" w:eastAsia="Times New Roman" w:hAnsi="Times New Roman" w:cs="Times New Roman"/>
                <w:sz w:val="20"/>
                <w:szCs w:val="20"/>
                <w:lang w:eastAsia="pl-PL"/>
              </w:rPr>
              <w:t>FIAModula</w:t>
            </w:r>
            <w:proofErr w:type="spellEnd"/>
            <w:r w:rsidRPr="00393334">
              <w:rPr>
                <w:rFonts w:ascii="Times New Roman" w:eastAsia="Times New Roman" w:hAnsi="Times New Roman" w:cs="Times New Roman"/>
                <w:sz w:val="20"/>
                <w:szCs w:val="20"/>
                <w:lang w:eastAsia="pl-PL"/>
              </w:rPr>
              <w:t xml:space="preserve"> </w:t>
            </w:r>
          </w:p>
        </w:tc>
        <w:tc>
          <w:tcPr>
            <w:tcW w:w="1559" w:type="dxa"/>
            <w:tcBorders>
              <w:top w:val="single" w:sz="4" w:space="0" w:color="auto"/>
              <w:left w:val="nil"/>
              <w:bottom w:val="single" w:sz="4" w:space="0" w:color="auto"/>
              <w:right w:val="single" w:sz="4" w:space="0" w:color="auto"/>
            </w:tcBorders>
            <w:noWrap/>
            <w:vAlign w:val="center"/>
          </w:tcPr>
          <w:p w14:paraId="56EA330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single" w:sz="4" w:space="0" w:color="auto"/>
              <w:left w:val="nil"/>
              <w:bottom w:val="single" w:sz="4" w:space="0" w:color="auto"/>
              <w:right w:val="single" w:sz="4" w:space="0" w:color="auto"/>
            </w:tcBorders>
            <w:noWrap/>
            <w:vAlign w:val="center"/>
          </w:tcPr>
          <w:p w14:paraId="71B43110"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w:t>
            </w:r>
          </w:p>
        </w:tc>
      </w:tr>
      <w:tr w:rsidR="00393334" w:rsidRPr="00393334" w14:paraId="1CAE1400" w14:textId="77777777" w:rsidTr="00393334">
        <w:trPr>
          <w:trHeight w:val="285"/>
        </w:trPr>
        <w:tc>
          <w:tcPr>
            <w:tcW w:w="426" w:type="dxa"/>
            <w:tcBorders>
              <w:top w:val="single" w:sz="4" w:space="0" w:color="auto"/>
              <w:left w:val="single" w:sz="4" w:space="0" w:color="auto"/>
              <w:bottom w:val="single" w:sz="4" w:space="0" w:color="auto"/>
              <w:right w:val="single" w:sz="4" w:space="0" w:color="auto"/>
            </w:tcBorders>
            <w:noWrap/>
            <w:vAlign w:val="center"/>
          </w:tcPr>
          <w:p w14:paraId="70D663F5"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9</w:t>
            </w:r>
          </w:p>
        </w:tc>
        <w:tc>
          <w:tcPr>
            <w:tcW w:w="6946" w:type="dxa"/>
            <w:tcBorders>
              <w:top w:val="single" w:sz="4" w:space="0" w:color="auto"/>
              <w:left w:val="nil"/>
              <w:bottom w:val="single" w:sz="4" w:space="0" w:color="auto"/>
              <w:right w:val="single" w:sz="4" w:space="0" w:color="auto"/>
            </w:tcBorders>
            <w:vAlign w:val="center"/>
          </w:tcPr>
          <w:p w14:paraId="6BC59FD1"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 xml:space="preserve">Naczynia PP 18 ml, 22 x 55 mm, kompatybilne z </w:t>
            </w:r>
            <w:proofErr w:type="spellStart"/>
            <w:r w:rsidRPr="00393334">
              <w:rPr>
                <w:rFonts w:ascii="Times New Roman" w:eastAsia="Times New Roman" w:hAnsi="Times New Roman" w:cs="Times New Roman"/>
                <w:sz w:val="20"/>
                <w:szCs w:val="20"/>
                <w:lang w:eastAsia="pl-PL"/>
              </w:rPr>
              <w:t>FIAsampler</w:t>
            </w:r>
            <w:proofErr w:type="spellEnd"/>
            <w:r w:rsidRPr="00393334">
              <w:rPr>
                <w:rFonts w:ascii="Times New Roman" w:eastAsia="Times New Roman" w:hAnsi="Times New Roman" w:cs="Times New Roman"/>
                <w:sz w:val="20"/>
                <w:szCs w:val="20"/>
                <w:lang w:eastAsia="pl-PL"/>
              </w:rPr>
              <w:t xml:space="preserve"> (53 pozycje) </w:t>
            </w:r>
          </w:p>
        </w:tc>
        <w:tc>
          <w:tcPr>
            <w:tcW w:w="1559" w:type="dxa"/>
            <w:tcBorders>
              <w:top w:val="single" w:sz="4" w:space="0" w:color="auto"/>
              <w:left w:val="nil"/>
              <w:bottom w:val="single" w:sz="4" w:space="0" w:color="auto"/>
              <w:right w:val="single" w:sz="4" w:space="0" w:color="auto"/>
            </w:tcBorders>
            <w:noWrap/>
            <w:vAlign w:val="center"/>
          </w:tcPr>
          <w:p w14:paraId="179111D6"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szt.</w:t>
            </w:r>
          </w:p>
        </w:tc>
        <w:tc>
          <w:tcPr>
            <w:tcW w:w="1418" w:type="dxa"/>
            <w:tcBorders>
              <w:top w:val="single" w:sz="4" w:space="0" w:color="auto"/>
              <w:left w:val="nil"/>
              <w:bottom w:val="single" w:sz="4" w:space="0" w:color="auto"/>
              <w:right w:val="single" w:sz="4" w:space="0" w:color="auto"/>
            </w:tcBorders>
            <w:noWrap/>
            <w:vAlign w:val="center"/>
          </w:tcPr>
          <w:p w14:paraId="3365EA6D" w14:textId="77777777" w:rsidR="00393334" w:rsidRPr="00393334" w:rsidRDefault="00393334" w:rsidP="00202824">
            <w:pPr>
              <w:spacing w:after="0" w:line="240" w:lineRule="auto"/>
              <w:jc w:val="center"/>
              <w:rPr>
                <w:rFonts w:ascii="Times New Roman" w:eastAsia="Times New Roman" w:hAnsi="Times New Roman" w:cs="Times New Roman"/>
                <w:sz w:val="20"/>
                <w:szCs w:val="20"/>
                <w:lang w:eastAsia="pl-PL"/>
              </w:rPr>
            </w:pPr>
            <w:r w:rsidRPr="00393334">
              <w:rPr>
                <w:rFonts w:ascii="Times New Roman" w:eastAsia="Times New Roman" w:hAnsi="Times New Roman" w:cs="Times New Roman"/>
                <w:sz w:val="20"/>
                <w:szCs w:val="20"/>
                <w:lang w:eastAsia="pl-PL"/>
              </w:rPr>
              <w:t>200</w:t>
            </w:r>
          </w:p>
        </w:tc>
      </w:tr>
    </w:tbl>
    <w:p w14:paraId="09032B9A" w14:textId="77777777" w:rsidR="003D1A0F" w:rsidRPr="00B943D8" w:rsidRDefault="003D1A0F" w:rsidP="003D1A0F">
      <w:pPr>
        <w:spacing w:after="0" w:line="240" w:lineRule="auto"/>
        <w:rPr>
          <w:rFonts w:ascii="Times New Roman" w:hAnsi="Times New Roman" w:cs="Times New Roman"/>
          <w:b/>
          <w:sz w:val="20"/>
          <w:szCs w:val="20"/>
          <w:lang w:eastAsia="pl-PL"/>
        </w:rPr>
      </w:pPr>
    </w:p>
    <w:p w14:paraId="4546D5E4" w14:textId="03A332C9" w:rsidR="003D1A0F" w:rsidRPr="00B943D8" w:rsidRDefault="003D1A0F" w:rsidP="003D1A0F">
      <w:pPr>
        <w:spacing w:after="0" w:line="240" w:lineRule="auto"/>
        <w:rPr>
          <w:rFonts w:ascii="Times New Roman" w:hAnsi="Times New Roman" w:cs="Times New Roman"/>
          <w:b/>
          <w:sz w:val="20"/>
          <w:szCs w:val="20"/>
        </w:rPr>
      </w:pPr>
      <w:r w:rsidRPr="00B943D8">
        <w:rPr>
          <w:rFonts w:ascii="Times New Roman" w:hAnsi="Times New Roman" w:cs="Times New Roman"/>
          <w:b/>
          <w:sz w:val="20"/>
          <w:szCs w:val="20"/>
          <w:lang w:eastAsia="pl-PL"/>
        </w:rPr>
        <w:t xml:space="preserve">Część </w:t>
      </w:r>
      <w:r w:rsidR="00202824">
        <w:rPr>
          <w:rFonts w:ascii="Times New Roman" w:hAnsi="Times New Roman" w:cs="Times New Roman"/>
          <w:b/>
          <w:sz w:val="20"/>
          <w:szCs w:val="20"/>
          <w:lang w:eastAsia="pl-PL"/>
        </w:rPr>
        <w:t>5</w:t>
      </w:r>
      <w:r w:rsidRPr="00B943D8">
        <w:rPr>
          <w:rFonts w:ascii="Times New Roman" w:hAnsi="Times New Roman" w:cs="Times New Roman"/>
          <w:b/>
          <w:sz w:val="20"/>
          <w:szCs w:val="20"/>
          <w:lang w:eastAsia="pl-PL"/>
        </w:rPr>
        <w:t xml:space="preserve"> : </w:t>
      </w:r>
      <w:r w:rsidRPr="00B943D8">
        <w:rPr>
          <w:rFonts w:ascii="Times New Roman" w:hAnsi="Times New Roman" w:cs="Times New Roman"/>
          <w:b/>
          <w:sz w:val="20"/>
          <w:szCs w:val="20"/>
        </w:rPr>
        <w:t xml:space="preserve">Materiały eksploatacyjne dla posiadanych przez Zamawiającego spektrometrów ICPMS </w:t>
      </w:r>
      <w:proofErr w:type="spellStart"/>
      <w:r w:rsidRPr="00B943D8">
        <w:rPr>
          <w:rFonts w:ascii="Times New Roman" w:hAnsi="Times New Roman" w:cs="Times New Roman"/>
          <w:b/>
          <w:sz w:val="20"/>
          <w:szCs w:val="20"/>
        </w:rPr>
        <w:t>NexIon</w:t>
      </w:r>
      <w:proofErr w:type="spellEnd"/>
      <w:r w:rsidRPr="00B943D8">
        <w:rPr>
          <w:rFonts w:ascii="Times New Roman" w:hAnsi="Times New Roman" w:cs="Times New Roman"/>
          <w:b/>
          <w:sz w:val="20"/>
          <w:szCs w:val="20"/>
        </w:rPr>
        <w:t xml:space="preserve"> 300s oraz ICPOES Optima 5300DV oraz do analizatora rtęci SMS100</w:t>
      </w:r>
    </w:p>
    <w:p w14:paraId="49885D93" w14:textId="77777777" w:rsidR="003D1A0F" w:rsidRPr="00B943D8" w:rsidRDefault="003D1A0F" w:rsidP="003D1A0F">
      <w:pPr>
        <w:spacing w:after="0" w:line="240" w:lineRule="auto"/>
        <w:rPr>
          <w:rFonts w:ascii="Times New Roman" w:hAnsi="Times New Roman" w:cs="Times New Roman"/>
          <w:b/>
          <w:sz w:val="20"/>
          <w:szCs w:val="20"/>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6946"/>
        <w:gridCol w:w="1559"/>
        <w:gridCol w:w="1418"/>
      </w:tblGrid>
      <w:tr w:rsidR="003D1A0F" w:rsidRPr="00B943D8" w14:paraId="20B44179" w14:textId="77777777" w:rsidTr="00393334">
        <w:tc>
          <w:tcPr>
            <w:tcW w:w="426" w:type="dxa"/>
            <w:shd w:val="clear" w:color="auto" w:fill="BFBFBF"/>
            <w:vAlign w:val="center"/>
          </w:tcPr>
          <w:p w14:paraId="0F7AB0C3"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Lp.</w:t>
            </w:r>
          </w:p>
        </w:tc>
        <w:tc>
          <w:tcPr>
            <w:tcW w:w="6946" w:type="dxa"/>
            <w:shd w:val="clear" w:color="auto" w:fill="BFBFBF"/>
            <w:vAlign w:val="center"/>
          </w:tcPr>
          <w:p w14:paraId="70DBF2F1" w14:textId="77777777" w:rsidR="003D1A0F" w:rsidRPr="00B943D8" w:rsidRDefault="003D1A0F" w:rsidP="003D1A0F">
            <w:pPr>
              <w:spacing w:after="0" w:line="240" w:lineRule="auto"/>
              <w:ind w:left="-676" w:firstLine="676"/>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Nazwa towaru, wymagania,</w:t>
            </w:r>
          </w:p>
        </w:tc>
        <w:tc>
          <w:tcPr>
            <w:tcW w:w="1559" w:type="dxa"/>
            <w:shd w:val="clear" w:color="auto" w:fill="BFBFBF"/>
            <w:vAlign w:val="center"/>
          </w:tcPr>
          <w:p w14:paraId="4103FA0B"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Jednostka</w:t>
            </w:r>
          </w:p>
          <w:p w14:paraId="509C4073"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miary</w:t>
            </w:r>
          </w:p>
        </w:tc>
        <w:tc>
          <w:tcPr>
            <w:tcW w:w="1418" w:type="dxa"/>
            <w:shd w:val="clear" w:color="auto" w:fill="BFBFBF"/>
            <w:vAlign w:val="center"/>
          </w:tcPr>
          <w:p w14:paraId="15616E6C" w14:textId="77777777" w:rsidR="003D1A0F" w:rsidRPr="00B943D8" w:rsidRDefault="003D1A0F" w:rsidP="003D1A0F">
            <w:pPr>
              <w:spacing w:after="0" w:line="240" w:lineRule="auto"/>
              <w:jc w:val="center"/>
              <w:rPr>
                <w:rFonts w:ascii="Times New Roman" w:eastAsia="Times New Roman" w:hAnsi="Times New Roman" w:cs="Times New Roman"/>
                <w:b/>
                <w:sz w:val="16"/>
                <w:szCs w:val="16"/>
                <w:lang w:eastAsia="pl-PL"/>
              </w:rPr>
            </w:pPr>
            <w:r w:rsidRPr="00B943D8">
              <w:rPr>
                <w:rFonts w:ascii="Times New Roman" w:eastAsia="Times New Roman" w:hAnsi="Times New Roman" w:cs="Times New Roman"/>
                <w:b/>
                <w:sz w:val="16"/>
                <w:szCs w:val="16"/>
                <w:lang w:eastAsia="pl-PL"/>
              </w:rPr>
              <w:t>Ilość</w:t>
            </w:r>
          </w:p>
        </w:tc>
      </w:tr>
      <w:tr w:rsidR="003D1A0F" w:rsidRPr="00B943D8" w14:paraId="28E33E5E" w14:textId="77777777" w:rsidTr="00393334">
        <w:tc>
          <w:tcPr>
            <w:tcW w:w="426" w:type="dxa"/>
            <w:shd w:val="clear" w:color="auto" w:fill="FFFFFF"/>
            <w:vAlign w:val="center"/>
          </w:tcPr>
          <w:p w14:paraId="3E407A27"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1</w:t>
            </w:r>
          </w:p>
        </w:tc>
        <w:tc>
          <w:tcPr>
            <w:tcW w:w="6946" w:type="dxa"/>
            <w:shd w:val="clear" w:color="auto" w:fill="FFFFFF"/>
            <w:vAlign w:val="center"/>
          </w:tcPr>
          <w:p w14:paraId="4A9AF0AD" w14:textId="77777777" w:rsidR="003D1A0F" w:rsidRPr="00B943D8" w:rsidRDefault="003D1A0F" w:rsidP="003D1A0F">
            <w:pPr>
              <w:spacing w:after="0" w:line="240" w:lineRule="auto"/>
              <w:jc w:val="center"/>
              <w:rPr>
                <w:rFonts w:ascii="Times New Roman" w:eastAsia="Times New Roman" w:hAnsi="Times New Roman" w:cs="Times New Roman"/>
                <w:b/>
                <w:bCs/>
                <w:sz w:val="18"/>
                <w:szCs w:val="18"/>
                <w:lang w:eastAsia="pl-PL"/>
              </w:rPr>
            </w:pPr>
            <w:r w:rsidRPr="00B943D8">
              <w:rPr>
                <w:rFonts w:ascii="Times New Roman" w:eastAsia="Times New Roman" w:hAnsi="Times New Roman" w:cs="Times New Roman"/>
                <w:b/>
                <w:bCs/>
                <w:sz w:val="18"/>
                <w:szCs w:val="18"/>
                <w:lang w:eastAsia="pl-PL"/>
              </w:rPr>
              <w:t>2</w:t>
            </w:r>
          </w:p>
        </w:tc>
        <w:tc>
          <w:tcPr>
            <w:tcW w:w="1559" w:type="dxa"/>
            <w:shd w:val="clear" w:color="auto" w:fill="FFFFFF"/>
            <w:vAlign w:val="center"/>
          </w:tcPr>
          <w:p w14:paraId="350FF3C4"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3</w:t>
            </w:r>
          </w:p>
        </w:tc>
        <w:tc>
          <w:tcPr>
            <w:tcW w:w="1418" w:type="dxa"/>
            <w:shd w:val="clear" w:color="auto" w:fill="FFFFFF"/>
            <w:vAlign w:val="center"/>
          </w:tcPr>
          <w:p w14:paraId="400774A7" w14:textId="77777777" w:rsidR="003D1A0F" w:rsidRPr="00B943D8" w:rsidRDefault="003D1A0F" w:rsidP="003D1A0F">
            <w:pPr>
              <w:spacing w:after="0" w:line="240" w:lineRule="auto"/>
              <w:jc w:val="center"/>
              <w:rPr>
                <w:rFonts w:ascii="Times New Roman" w:eastAsia="Times New Roman" w:hAnsi="Times New Roman" w:cs="Times New Roman"/>
                <w:b/>
                <w:sz w:val="18"/>
                <w:szCs w:val="18"/>
                <w:lang w:eastAsia="pl-PL"/>
              </w:rPr>
            </w:pPr>
            <w:r w:rsidRPr="00B943D8">
              <w:rPr>
                <w:rFonts w:ascii="Times New Roman" w:eastAsia="Times New Roman" w:hAnsi="Times New Roman" w:cs="Times New Roman"/>
                <w:b/>
                <w:sz w:val="18"/>
                <w:szCs w:val="18"/>
                <w:lang w:eastAsia="pl-PL"/>
              </w:rPr>
              <w:t>4</w:t>
            </w:r>
          </w:p>
        </w:tc>
      </w:tr>
      <w:tr w:rsidR="003D1A0F" w:rsidRPr="00B943D8" w14:paraId="51BEEA36" w14:textId="77777777" w:rsidTr="00393334">
        <w:tc>
          <w:tcPr>
            <w:tcW w:w="426" w:type="dxa"/>
          </w:tcPr>
          <w:p w14:paraId="30DC64F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c>
          <w:tcPr>
            <w:tcW w:w="6946" w:type="dxa"/>
          </w:tcPr>
          <w:p w14:paraId="121AB9F1" w14:textId="77777777" w:rsidR="003D1A0F" w:rsidRPr="00B943D8" w:rsidRDefault="003D1A0F" w:rsidP="003D1A0F">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Nebulizer</w:t>
            </w:r>
            <w:proofErr w:type="spellEnd"/>
            <w:r w:rsidRPr="00B943D8">
              <w:rPr>
                <w:rFonts w:ascii="Times New Roman" w:hAnsi="Times New Roman" w:cs="Times New Roman"/>
                <w:sz w:val="20"/>
                <w:szCs w:val="20"/>
                <w:lang w:eastAsia="pl-PL"/>
              </w:rPr>
              <w:t xml:space="preserve"> -rozpylacz kompatybilny z posiadanym spektrometrem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 przeznaczony do niskich przepływów 0,050-1,0 ml/min oraz </w:t>
            </w:r>
            <w:proofErr w:type="spellStart"/>
            <w:r w:rsidRPr="00B943D8">
              <w:rPr>
                <w:rFonts w:ascii="Times New Roman" w:hAnsi="Times New Roman" w:cs="Times New Roman"/>
                <w:sz w:val="20"/>
                <w:szCs w:val="20"/>
                <w:lang w:eastAsia="pl-PL"/>
              </w:rPr>
              <w:t>cisnień</w:t>
            </w:r>
            <w:proofErr w:type="spellEnd"/>
            <w:r w:rsidRPr="00B943D8">
              <w:rPr>
                <w:rFonts w:ascii="Times New Roman" w:hAnsi="Times New Roman" w:cs="Times New Roman"/>
                <w:sz w:val="20"/>
                <w:szCs w:val="20"/>
                <w:lang w:eastAsia="pl-PL"/>
              </w:rPr>
              <w:t xml:space="preserve"> 40-50 psi wykonany z czarnego tworzywa PEEK wraz z teflonową kapilarą </w:t>
            </w:r>
          </w:p>
        </w:tc>
        <w:tc>
          <w:tcPr>
            <w:tcW w:w="1559" w:type="dxa"/>
          </w:tcPr>
          <w:p w14:paraId="265C145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proofErr w:type="spellStart"/>
            <w:r w:rsidRPr="00B943D8">
              <w:rPr>
                <w:rFonts w:ascii="Times New Roman" w:hAnsi="Times New Roman" w:cs="Times New Roman"/>
                <w:color w:val="000000"/>
                <w:sz w:val="20"/>
                <w:szCs w:val="20"/>
                <w:lang w:eastAsia="pl-PL"/>
              </w:rPr>
              <w:t>szt</w:t>
            </w:r>
            <w:proofErr w:type="spellEnd"/>
          </w:p>
        </w:tc>
        <w:tc>
          <w:tcPr>
            <w:tcW w:w="1418" w:type="dxa"/>
          </w:tcPr>
          <w:p w14:paraId="3585138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sz w:val="20"/>
                <w:szCs w:val="20"/>
                <w:lang w:eastAsia="pl-PL"/>
              </w:rPr>
              <w:t>1</w:t>
            </w:r>
          </w:p>
        </w:tc>
      </w:tr>
      <w:tr w:rsidR="003D1A0F" w:rsidRPr="00B943D8" w14:paraId="69CC53CD" w14:textId="77777777" w:rsidTr="00393334">
        <w:trPr>
          <w:trHeight w:val="819"/>
        </w:trPr>
        <w:tc>
          <w:tcPr>
            <w:tcW w:w="426" w:type="dxa"/>
          </w:tcPr>
          <w:p w14:paraId="242BFCE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c>
          <w:tcPr>
            <w:tcW w:w="6946" w:type="dxa"/>
          </w:tcPr>
          <w:p w14:paraId="4691D0E1" w14:textId="77777777" w:rsidR="003D1A0F" w:rsidRPr="00B943D8" w:rsidRDefault="003D1A0F" w:rsidP="003D1A0F">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Nebulizer</w:t>
            </w:r>
            <w:proofErr w:type="spellEnd"/>
            <w:r w:rsidRPr="00B943D8">
              <w:rPr>
                <w:rFonts w:ascii="Times New Roman" w:hAnsi="Times New Roman" w:cs="Times New Roman"/>
                <w:sz w:val="20"/>
                <w:szCs w:val="20"/>
                <w:lang w:eastAsia="pl-PL"/>
              </w:rPr>
              <w:t xml:space="preserve"> PTFE rozpylacz kompatybilny z posiadanym spektrometrem Optima 5300DV oraz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 przeznaczony do przepływów 0,2-2,5 ml/min oraz ciśnień 35-45  psi </w:t>
            </w:r>
          </w:p>
        </w:tc>
        <w:tc>
          <w:tcPr>
            <w:tcW w:w="1559" w:type="dxa"/>
          </w:tcPr>
          <w:p w14:paraId="630732F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418" w:type="dxa"/>
          </w:tcPr>
          <w:p w14:paraId="263ADE7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w:t>
            </w:r>
          </w:p>
        </w:tc>
      </w:tr>
      <w:tr w:rsidR="003D1A0F" w:rsidRPr="00B943D8" w14:paraId="10291216" w14:textId="77777777" w:rsidTr="00393334">
        <w:trPr>
          <w:trHeight w:val="512"/>
        </w:trPr>
        <w:tc>
          <w:tcPr>
            <w:tcW w:w="426" w:type="dxa"/>
          </w:tcPr>
          <w:p w14:paraId="5EB7BF9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3</w:t>
            </w:r>
          </w:p>
        </w:tc>
        <w:tc>
          <w:tcPr>
            <w:tcW w:w="6946" w:type="dxa"/>
          </w:tcPr>
          <w:p w14:paraId="4A3E78DF"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do spektrometru ICP-MS</w:t>
            </w:r>
          </w:p>
          <w:p w14:paraId="59AFDB80" w14:textId="77777777" w:rsidR="003D1A0F" w:rsidRPr="00B943D8" w:rsidRDefault="003D1A0F" w:rsidP="003D1A0F">
            <w:pPr>
              <w:spacing w:after="0" w:line="240" w:lineRule="auto"/>
              <w:rPr>
                <w:rFonts w:ascii="Times New Roman" w:hAnsi="Times New Roman" w:cs="Times New Roman"/>
                <w:sz w:val="20"/>
                <w:szCs w:val="20"/>
                <w:lang w:eastAsia="pl-PL"/>
              </w:rPr>
            </w:pP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1559" w:type="dxa"/>
          </w:tcPr>
          <w:p w14:paraId="4A84AB32"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418" w:type="dxa"/>
          </w:tcPr>
          <w:p w14:paraId="5EA8740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w:t>
            </w:r>
          </w:p>
        </w:tc>
      </w:tr>
      <w:tr w:rsidR="003D1A0F" w:rsidRPr="00B943D8" w14:paraId="6221CA4D" w14:textId="77777777" w:rsidTr="00393334">
        <w:trPr>
          <w:trHeight w:val="696"/>
        </w:trPr>
        <w:tc>
          <w:tcPr>
            <w:tcW w:w="426" w:type="dxa"/>
            <w:vAlign w:val="center"/>
          </w:tcPr>
          <w:p w14:paraId="12A78ECA"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4</w:t>
            </w:r>
          </w:p>
        </w:tc>
        <w:tc>
          <w:tcPr>
            <w:tcW w:w="6946" w:type="dxa"/>
            <w:vAlign w:val="center"/>
          </w:tcPr>
          <w:p w14:paraId="411DA915"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palnik kwarcowy ze szczeliną do spektrometru ICP-OES Optima 5300DV</w:t>
            </w:r>
          </w:p>
        </w:tc>
        <w:tc>
          <w:tcPr>
            <w:tcW w:w="1559" w:type="dxa"/>
            <w:vAlign w:val="center"/>
          </w:tcPr>
          <w:p w14:paraId="29EC7255"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szt.</w:t>
            </w:r>
          </w:p>
        </w:tc>
        <w:tc>
          <w:tcPr>
            <w:tcW w:w="1418" w:type="dxa"/>
            <w:vAlign w:val="center"/>
          </w:tcPr>
          <w:p w14:paraId="6EEAE956" w14:textId="77777777" w:rsidR="003D1A0F" w:rsidRPr="00B943D8" w:rsidRDefault="003D1A0F" w:rsidP="003D1A0F">
            <w:pPr>
              <w:spacing w:after="0" w:line="240" w:lineRule="auto"/>
              <w:jc w:val="center"/>
              <w:rPr>
                <w:rFonts w:ascii="Times New Roman" w:hAnsi="Times New Roman" w:cs="Times New Roman"/>
                <w:sz w:val="20"/>
                <w:szCs w:val="20"/>
                <w:lang w:eastAsia="pl-PL"/>
              </w:rPr>
            </w:pPr>
            <w:r w:rsidRPr="00B943D8">
              <w:rPr>
                <w:rFonts w:ascii="Times New Roman" w:hAnsi="Times New Roman" w:cs="Times New Roman"/>
                <w:sz w:val="20"/>
                <w:szCs w:val="20"/>
                <w:lang w:eastAsia="pl-PL"/>
              </w:rPr>
              <w:t>2</w:t>
            </w:r>
          </w:p>
        </w:tc>
      </w:tr>
      <w:tr w:rsidR="003D1A0F" w:rsidRPr="00B943D8" w14:paraId="52CC03ED" w14:textId="77777777" w:rsidTr="00393334">
        <w:tc>
          <w:tcPr>
            <w:tcW w:w="426" w:type="dxa"/>
            <w:vAlign w:val="center"/>
          </w:tcPr>
          <w:p w14:paraId="455AE7AE"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c>
          <w:tcPr>
            <w:tcW w:w="6946" w:type="dxa"/>
            <w:vAlign w:val="center"/>
          </w:tcPr>
          <w:p w14:paraId="4B76D3C7"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okienko osiowe kwarcowe śr. 17mm do spektrometru ICP-OES Optima 5300DV</w:t>
            </w:r>
          </w:p>
        </w:tc>
        <w:tc>
          <w:tcPr>
            <w:tcW w:w="1559" w:type="dxa"/>
            <w:vAlign w:val="center"/>
          </w:tcPr>
          <w:p w14:paraId="28A763C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szt.</w:t>
            </w:r>
          </w:p>
        </w:tc>
        <w:tc>
          <w:tcPr>
            <w:tcW w:w="1418" w:type="dxa"/>
            <w:vAlign w:val="center"/>
          </w:tcPr>
          <w:p w14:paraId="38AB345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r>
      <w:tr w:rsidR="003D1A0F" w:rsidRPr="00B943D8" w14:paraId="4FCF62B2"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77BF6DE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6</w:t>
            </w:r>
          </w:p>
        </w:tc>
        <w:tc>
          <w:tcPr>
            <w:tcW w:w="6946" w:type="dxa"/>
            <w:tcBorders>
              <w:top w:val="single" w:sz="4" w:space="0" w:color="auto"/>
              <w:left w:val="single" w:sz="4" w:space="0" w:color="auto"/>
              <w:bottom w:val="single" w:sz="4" w:space="0" w:color="auto"/>
              <w:right w:val="single" w:sz="4" w:space="0" w:color="auto"/>
            </w:tcBorders>
            <w:vAlign w:val="center"/>
          </w:tcPr>
          <w:p w14:paraId="05E7B905"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chłodziwo do spektrometru ICPMS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vAlign w:val="center"/>
          </w:tcPr>
          <w:p w14:paraId="25B1AB9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1418" w:type="dxa"/>
            <w:tcBorders>
              <w:top w:val="single" w:sz="4" w:space="0" w:color="auto"/>
              <w:left w:val="single" w:sz="4" w:space="0" w:color="auto"/>
              <w:bottom w:val="single" w:sz="4" w:space="0" w:color="auto"/>
              <w:right w:val="single" w:sz="4" w:space="0" w:color="auto"/>
            </w:tcBorders>
            <w:vAlign w:val="center"/>
          </w:tcPr>
          <w:p w14:paraId="2C10913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r>
      <w:tr w:rsidR="003D1A0F" w:rsidRPr="00B943D8" w14:paraId="38F1B2F2"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620A2E3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7</w:t>
            </w:r>
          </w:p>
        </w:tc>
        <w:tc>
          <w:tcPr>
            <w:tcW w:w="6946" w:type="dxa"/>
            <w:tcBorders>
              <w:top w:val="single" w:sz="4" w:space="0" w:color="auto"/>
              <w:left w:val="single" w:sz="4" w:space="0" w:color="auto"/>
              <w:bottom w:val="single" w:sz="4" w:space="0" w:color="auto"/>
              <w:right w:val="single" w:sz="4" w:space="0" w:color="auto"/>
            </w:tcBorders>
            <w:vAlign w:val="center"/>
          </w:tcPr>
          <w:p w14:paraId="3B9BCEDE" w14:textId="77777777" w:rsidR="003D1A0F" w:rsidRPr="00B943D8" w:rsidRDefault="003D1A0F" w:rsidP="003D1A0F">
            <w:pPr>
              <w:spacing w:after="0" w:line="240" w:lineRule="auto"/>
              <w:rPr>
                <w:rFonts w:ascii="Times New Roman" w:hAnsi="Times New Roman" w:cs="Times New Roman"/>
                <w:sz w:val="20"/>
                <w:szCs w:val="20"/>
                <w:lang w:eastAsia="pl-PL"/>
              </w:rPr>
            </w:pPr>
            <w:r w:rsidRPr="00B943D8">
              <w:rPr>
                <w:rFonts w:ascii="Times New Roman" w:hAnsi="Times New Roman" w:cs="Times New Roman"/>
                <w:sz w:val="20"/>
                <w:szCs w:val="20"/>
                <w:lang w:eastAsia="pl-PL"/>
              </w:rPr>
              <w:t xml:space="preserve">płyn PFPE (płynny poliester perfluorowy) do pompy wstępnej ICPMS </w:t>
            </w:r>
            <w:proofErr w:type="spellStart"/>
            <w:r w:rsidRPr="00B943D8">
              <w:rPr>
                <w:rFonts w:ascii="Times New Roman" w:hAnsi="Times New Roman" w:cs="Times New Roman"/>
                <w:sz w:val="20"/>
                <w:szCs w:val="20"/>
                <w:lang w:eastAsia="pl-PL"/>
              </w:rPr>
              <w:t>NexIon</w:t>
            </w:r>
            <w:proofErr w:type="spellEnd"/>
            <w:r w:rsidRPr="00B943D8">
              <w:rPr>
                <w:rFonts w:ascii="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vAlign w:val="center"/>
          </w:tcPr>
          <w:p w14:paraId="635C012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Opak (1L)</w:t>
            </w:r>
          </w:p>
        </w:tc>
        <w:tc>
          <w:tcPr>
            <w:tcW w:w="1418" w:type="dxa"/>
            <w:tcBorders>
              <w:top w:val="single" w:sz="4" w:space="0" w:color="auto"/>
              <w:left w:val="single" w:sz="4" w:space="0" w:color="auto"/>
              <w:bottom w:val="single" w:sz="4" w:space="0" w:color="auto"/>
              <w:right w:val="single" w:sz="4" w:space="0" w:color="auto"/>
            </w:tcBorders>
            <w:vAlign w:val="center"/>
          </w:tcPr>
          <w:p w14:paraId="5BA4FB39"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5</w:t>
            </w:r>
          </w:p>
        </w:tc>
      </w:tr>
      <w:tr w:rsidR="003D1A0F" w:rsidRPr="00B943D8" w14:paraId="100D2195"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2B6AC9ED"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8</w:t>
            </w:r>
          </w:p>
        </w:tc>
        <w:tc>
          <w:tcPr>
            <w:tcW w:w="6946" w:type="dxa"/>
            <w:tcBorders>
              <w:top w:val="single" w:sz="4" w:space="0" w:color="auto"/>
              <w:left w:val="single" w:sz="4" w:space="0" w:color="auto"/>
              <w:bottom w:val="single" w:sz="4" w:space="0" w:color="auto"/>
              <w:right w:val="single" w:sz="4" w:space="0" w:color="auto"/>
            </w:tcBorders>
          </w:tcPr>
          <w:p w14:paraId="3AD1650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szkiełko kwarcowe boczne (tubus) długie radialne</w:t>
            </w:r>
          </w:p>
        </w:tc>
        <w:tc>
          <w:tcPr>
            <w:tcW w:w="1559" w:type="dxa"/>
            <w:tcBorders>
              <w:top w:val="single" w:sz="4" w:space="0" w:color="auto"/>
              <w:left w:val="single" w:sz="4" w:space="0" w:color="auto"/>
              <w:bottom w:val="single" w:sz="4" w:space="0" w:color="auto"/>
              <w:right w:val="single" w:sz="4" w:space="0" w:color="auto"/>
            </w:tcBorders>
          </w:tcPr>
          <w:p w14:paraId="0E1DDF3E"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1418" w:type="dxa"/>
            <w:tcBorders>
              <w:top w:val="single" w:sz="4" w:space="0" w:color="auto"/>
              <w:left w:val="single" w:sz="4" w:space="0" w:color="auto"/>
              <w:bottom w:val="single" w:sz="4" w:space="0" w:color="auto"/>
              <w:right w:val="single" w:sz="4" w:space="0" w:color="auto"/>
            </w:tcBorders>
          </w:tcPr>
          <w:p w14:paraId="2B0A004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545EC146"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62CE1A2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p>
          <w:p w14:paraId="17CF5ABD"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9</w:t>
            </w:r>
          </w:p>
        </w:tc>
        <w:tc>
          <w:tcPr>
            <w:tcW w:w="6946" w:type="dxa"/>
            <w:tcBorders>
              <w:top w:val="single" w:sz="4" w:space="0" w:color="auto"/>
              <w:left w:val="single" w:sz="4" w:space="0" w:color="auto"/>
              <w:bottom w:val="single" w:sz="4" w:space="0" w:color="auto"/>
              <w:right w:val="single" w:sz="4" w:space="0" w:color="auto"/>
            </w:tcBorders>
          </w:tcPr>
          <w:p w14:paraId="08D8BA16"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p>
          <w:p w14:paraId="7D67A505"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Bonet</w:t>
            </w:r>
          </w:p>
        </w:tc>
        <w:tc>
          <w:tcPr>
            <w:tcW w:w="1559" w:type="dxa"/>
            <w:tcBorders>
              <w:top w:val="single" w:sz="4" w:space="0" w:color="auto"/>
              <w:left w:val="single" w:sz="4" w:space="0" w:color="auto"/>
              <w:bottom w:val="single" w:sz="4" w:space="0" w:color="auto"/>
              <w:right w:val="single" w:sz="4" w:space="0" w:color="auto"/>
            </w:tcBorders>
          </w:tcPr>
          <w:p w14:paraId="0C32B884"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10DD51A2"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3846AB38"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52298175"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10</w:t>
            </w:r>
          </w:p>
        </w:tc>
        <w:tc>
          <w:tcPr>
            <w:tcW w:w="6946" w:type="dxa"/>
            <w:tcBorders>
              <w:top w:val="single" w:sz="4" w:space="0" w:color="auto"/>
              <w:left w:val="single" w:sz="4" w:space="0" w:color="auto"/>
              <w:bottom w:val="single" w:sz="4" w:space="0" w:color="auto"/>
              <w:right w:val="single" w:sz="4" w:space="0" w:color="auto"/>
            </w:tcBorders>
          </w:tcPr>
          <w:p w14:paraId="1D5835FB"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wężyki do pompy przetokowej: </w:t>
            </w:r>
            <w:proofErr w:type="spellStart"/>
            <w:r w:rsidRPr="00B943D8">
              <w:rPr>
                <w:rFonts w:ascii="Times New Roman" w:eastAsia="Times New Roman" w:hAnsi="Times New Roman" w:cs="Times New Roman"/>
                <w:sz w:val="20"/>
                <w:szCs w:val="20"/>
                <w:lang w:eastAsia="pl-PL"/>
              </w:rPr>
              <w:t>tygon</w:t>
            </w:r>
            <w:proofErr w:type="spellEnd"/>
            <w:r w:rsidRPr="00B943D8">
              <w:rPr>
                <w:rFonts w:ascii="Times New Roman" w:eastAsia="Times New Roman" w:hAnsi="Times New Roman" w:cs="Times New Roman"/>
                <w:sz w:val="20"/>
                <w:szCs w:val="20"/>
                <w:lang w:eastAsia="pl-PL"/>
              </w:rPr>
              <w:t xml:space="preserve"> (PCV) - czarne-czarne (0.76 mm), 2 blokady  </w:t>
            </w:r>
          </w:p>
        </w:tc>
        <w:tc>
          <w:tcPr>
            <w:tcW w:w="1559" w:type="dxa"/>
            <w:tcBorders>
              <w:top w:val="single" w:sz="4" w:space="0" w:color="auto"/>
              <w:left w:val="single" w:sz="4" w:space="0" w:color="auto"/>
              <w:bottom w:val="single" w:sz="4" w:space="0" w:color="auto"/>
              <w:right w:val="single" w:sz="4" w:space="0" w:color="auto"/>
            </w:tcBorders>
          </w:tcPr>
          <w:p w14:paraId="5C1B94CE"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op</w:t>
            </w:r>
            <w:proofErr w:type="spellEnd"/>
            <w:r w:rsidRPr="00B943D8">
              <w:rPr>
                <w:rFonts w:ascii="Times New Roman" w:eastAsia="Times New Roman" w:hAnsi="Times New Roman" w:cs="Times New Roman"/>
                <w:color w:val="000000"/>
                <w:sz w:val="20"/>
                <w:szCs w:val="20"/>
                <w:lang w:eastAsia="pl-PL"/>
              </w:rPr>
              <w:t xml:space="preserve"> po 12 </w:t>
            </w:r>
            <w:proofErr w:type="spellStart"/>
            <w:r w:rsidRPr="00B943D8">
              <w:rPr>
                <w:rFonts w:ascii="Times New Roman" w:eastAsia="Times New Roman" w:hAnsi="Times New Roman" w:cs="Times New Roman"/>
                <w:color w:val="000000"/>
                <w:sz w:val="20"/>
                <w:szCs w:val="20"/>
                <w:lang w:eastAsia="pl-PL"/>
              </w:rPr>
              <w:t>szt</w:t>
            </w:r>
            <w:proofErr w:type="spellEnd"/>
          </w:p>
        </w:tc>
        <w:tc>
          <w:tcPr>
            <w:tcW w:w="1418" w:type="dxa"/>
            <w:tcBorders>
              <w:top w:val="single" w:sz="4" w:space="0" w:color="auto"/>
              <w:left w:val="single" w:sz="4" w:space="0" w:color="auto"/>
              <w:bottom w:val="single" w:sz="4" w:space="0" w:color="auto"/>
              <w:right w:val="single" w:sz="4" w:space="0" w:color="auto"/>
            </w:tcBorders>
          </w:tcPr>
          <w:p w14:paraId="29288CA3"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5</w:t>
            </w:r>
          </w:p>
        </w:tc>
      </w:tr>
      <w:tr w:rsidR="003D1A0F" w:rsidRPr="00B943D8" w14:paraId="18B168A4"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0A23582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11</w:t>
            </w:r>
          </w:p>
        </w:tc>
        <w:tc>
          <w:tcPr>
            <w:tcW w:w="6946" w:type="dxa"/>
            <w:tcBorders>
              <w:top w:val="single" w:sz="4" w:space="0" w:color="auto"/>
              <w:left w:val="single" w:sz="4" w:space="0" w:color="auto"/>
              <w:bottom w:val="single" w:sz="4" w:space="0" w:color="auto"/>
              <w:right w:val="single" w:sz="4" w:space="0" w:color="auto"/>
            </w:tcBorders>
          </w:tcPr>
          <w:p w14:paraId="08FA0E6A"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wężyki do pompy przetokowej: </w:t>
            </w:r>
            <w:proofErr w:type="spellStart"/>
            <w:r w:rsidRPr="00B943D8">
              <w:rPr>
                <w:rFonts w:ascii="Times New Roman" w:eastAsia="Times New Roman" w:hAnsi="Times New Roman" w:cs="Times New Roman"/>
                <w:sz w:val="20"/>
                <w:szCs w:val="20"/>
                <w:lang w:eastAsia="pl-PL"/>
              </w:rPr>
              <w:t>tygon</w:t>
            </w:r>
            <w:proofErr w:type="spellEnd"/>
            <w:r w:rsidRPr="00B943D8">
              <w:rPr>
                <w:rFonts w:ascii="Times New Roman" w:eastAsia="Times New Roman" w:hAnsi="Times New Roman" w:cs="Times New Roman"/>
                <w:sz w:val="20"/>
                <w:szCs w:val="20"/>
                <w:lang w:eastAsia="pl-PL"/>
              </w:rPr>
              <w:t xml:space="preserve"> (PCV) - czerw-czerw (1.14 mm), 2 blokady  </w:t>
            </w:r>
          </w:p>
        </w:tc>
        <w:tc>
          <w:tcPr>
            <w:tcW w:w="1559" w:type="dxa"/>
            <w:tcBorders>
              <w:top w:val="single" w:sz="4" w:space="0" w:color="auto"/>
              <w:left w:val="single" w:sz="4" w:space="0" w:color="auto"/>
              <w:bottom w:val="single" w:sz="4" w:space="0" w:color="auto"/>
              <w:right w:val="single" w:sz="4" w:space="0" w:color="auto"/>
            </w:tcBorders>
          </w:tcPr>
          <w:p w14:paraId="7C07B319"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op</w:t>
            </w:r>
            <w:proofErr w:type="spellEnd"/>
            <w:r w:rsidRPr="00B943D8">
              <w:rPr>
                <w:rFonts w:ascii="Times New Roman" w:eastAsia="Times New Roman" w:hAnsi="Times New Roman" w:cs="Times New Roman"/>
                <w:color w:val="000000"/>
                <w:sz w:val="20"/>
                <w:szCs w:val="20"/>
                <w:lang w:eastAsia="pl-PL"/>
              </w:rPr>
              <w:t xml:space="preserve"> po 12 </w:t>
            </w:r>
            <w:proofErr w:type="spellStart"/>
            <w:r w:rsidRPr="00B943D8">
              <w:rPr>
                <w:rFonts w:ascii="Times New Roman" w:eastAsia="Times New Roman" w:hAnsi="Times New Roman" w:cs="Times New Roman"/>
                <w:color w:val="000000"/>
                <w:sz w:val="20"/>
                <w:szCs w:val="20"/>
                <w:lang w:eastAsia="pl-PL"/>
              </w:rPr>
              <w:t>szt</w:t>
            </w:r>
            <w:proofErr w:type="spellEnd"/>
          </w:p>
        </w:tc>
        <w:tc>
          <w:tcPr>
            <w:tcW w:w="1418" w:type="dxa"/>
            <w:tcBorders>
              <w:top w:val="single" w:sz="4" w:space="0" w:color="auto"/>
              <w:left w:val="single" w:sz="4" w:space="0" w:color="auto"/>
              <w:bottom w:val="single" w:sz="4" w:space="0" w:color="auto"/>
              <w:right w:val="single" w:sz="4" w:space="0" w:color="auto"/>
            </w:tcBorders>
          </w:tcPr>
          <w:p w14:paraId="4E6EC7EF"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1093D197"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69081D3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12</w:t>
            </w:r>
          </w:p>
        </w:tc>
        <w:tc>
          <w:tcPr>
            <w:tcW w:w="6946" w:type="dxa"/>
            <w:tcBorders>
              <w:top w:val="single" w:sz="4" w:space="0" w:color="auto"/>
              <w:left w:val="single" w:sz="4" w:space="0" w:color="auto"/>
              <w:bottom w:val="single" w:sz="4" w:space="0" w:color="auto"/>
              <w:right w:val="single" w:sz="4" w:space="0" w:color="auto"/>
            </w:tcBorders>
          </w:tcPr>
          <w:p w14:paraId="7755A55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platynowy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2BB3E234"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1418" w:type="dxa"/>
            <w:tcBorders>
              <w:top w:val="single" w:sz="4" w:space="0" w:color="auto"/>
              <w:left w:val="single" w:sz="4" w:space="0" w:color="auto"/>
              <w:bottom w:val="single" w:sz="4" w:space="0" w:color="auto"/>
              <w:right w:val="single" w:sz="4" w:space="0" w:color="auto"/>
            </w:tcBorders>
          </w:tcPr>
          <w:p w14:paraId="2EF9AD59"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r>
      <w:tr w:rsidR="003D1A0F" w:rsidRPr="00B943D8" w14:paraId="690AA5A7"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11DC3EF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13</w:t>
            </w:r>
          </w:p>
        </w:tc>
        <w:tc>
          <w:tcPr>
            <w:tcW w:w="6946" w:type="dxa"/>
            <w:tcBorders>
              <w:top w:val="single" w:sz="4" w:space="0" w:color="auto"/>
              <w:left w:val="single" w:sz="4" w:space="0" w:color="auto"/>
              <w:bottom w:val="single" w:sz="4" w:space="0" w:color="auto"/>
              <w:right w:val="single" w:sz="4" w:space="0" w:color="auto"/>
            </w:tcBorders>
          </w:tcPr>
          <w:p w14:paraId="49672FB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platynowy </w:t>
            </w:r>
            <w:proofErr w:type="spellStart"/>
            <w:r w:rsidRPr="00B943D8">
              <w:rPr>
                <w:rFonts w:ascii="Times New Roman" w:eastAsia="Times New Roman" w:hAnsi="Times New Roman" w:cs="Times New Roman"/>
                <w:sz w:val="20"/>
                <w:szCs w:val="20"/>
                <w:lang w:eastAsia="pl-PL"/>
              </w:rPr>
              <w:t>sampler</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169D5D1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proofErr w:type="spellStart"/>
            <w:r w:rsidRPr="00B943D8">
              <w:rPr>
                <w:rFonts w:ascii="Times New Roman" w:eastAsia="Times New Roman" w:hAnsi="Times New Roman" w:cs="Times New Roman"/>
                <w:color w:val="000000"/>
                <w:sz w:val="20"/>
                <w:szCs w:val="20"/>
                <w:lang w:eastAsia="pl-PL"/>
              </w:rPr>
              <w:t>szt</w:t>
            </w:r>
            <w:proofErr w:type="spellEnd"/>
          </w:p>
        </w:tc>
        <w:tc>
          <w:tcPr>
            <w:tcW w:w="1418" w:type="dxa"/>
            <w:tcBorders>
              <w:top w:val="single" w:sz="4" w:space="0" w:color="auto"/>
              <w:left w:val="single" w:sz="4" w:space="0" w:color="auto"/>
              <w:bottom w:val="single" w:sz="4" w:space="0" w:color="auto"/>
              <w:right w:val="single" w:sz="4" w:space="0" w:color="auto"/>
            </w:tcBorders>
          </w:tcPr>
          <w:p w14:paraId="2E09E3C6"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1</w:t>
            </w:r>
          </w:p>
        </w:tc>
      </w:tr>
      <w:tr w:rsidR="003D1A0F" w:rsidRPr="00B943D8" w14:paraId="345AC6D0"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5881D94C"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14</w:t>
            </w:r>
          </w:p>
        </w:tc>
        <w:tc>
          <w:tcPr>
            <w:tcW w:w="6946" w:type="dxa"/>
            <w:tcBorders>
              <w:top w:val="single" w:sz="4" w:space="0" w:color="auto"/>
              <w:left w:val="single" w:sz="4" w:space="0" w:color="auto"/>
              <w:bottom w:val="single" w:sz="4" w:space="0" w:color="auto"/>
              <w:right w:val="single" w:sz="4" w:space="0" w:color="auto"/>
            </w:tcBorders>
          </w:tcPr>
          <w:p w14:paraId="087A2C74"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niklowy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52080A93"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198A783B"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8B93927"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1989E73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15</w:t>
            </w:r>
          </w:p>
        </w:tc>
        <w:tc>
          <w:tcPr>
            <w:tcW w:w="6946" w:type="dxa"/>
            <w:tcBorders>
              <w:top w:val="single" w:sz="4" w:space="0" w:color="auto"/>
              <w:left w:val="single" w:sz="4" w:space="0" w:color="auto"/>
              <w:bottom w:val="single" w:sz="4" w:space="0" w:color="auto"/>
              <w:right w:val="single" w:sz="4" w:space="0" w:color="auto"/>
            </w:tcBorders>
          </w:tcPr>
          <w:p w14:paraId="5A76FD2B"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niklowy </w:t>
            </w:r>
            <w:proofErr w:type="spellStart"/>
            <w:r w:rsidRPr="00B943D8">
              <w:rPr>
                <w:rFonts w:ascii="Times New Roman" w:eastAsia="Times New Roman" w:hAnsi="Times New Roman" w:cs="Times New Roman"/>
                <w:sz w:val="20"/>
                <w:szCs w:val="20"/>
                <w:lang w:eastAsia="pl-PL"/>
              </w:rPr>
              <w:t>sampler</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21DB479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7455638F"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543B5E4"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74D28F64"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16</w:t>
            </w:r>
          </w:p>
        </w:tc>
        <w:tc>
          <w:tcPr>
            <w:tcW w:w="6946" w:type="dxa"/>
            <w:tcBorders>
              <w:top w:val="single" w:sz="4" w:space="0" w:color="auto"/>
              <w:left w:val="single" w:sz="4" w:space="0" w:color="auto"/>
              <w:bottom w:val="single" w:sz="4" w:space="0" w:color="auto"/>
              <w:right w:val="single" w:sz="4" w:space="0" w:color="auto"/>
            </w:tcBorders>
          </w:tcPr>
          <w:p w14:paraId="4CD3E3D7"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Stożek hiper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kompatybilny z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77D89A5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4BA55F95"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56184579"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41A5F4D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17</w:t>
            </w:r>
          </w:p>
        </w:tc>
        <w:tc>
          <w:tcPr>
            <w:tcW w:w="6946" w:type="dxa"/>
            <w:tcBorders>
              <w:top w:val="single" w:sz="4" w:space="0" w:color="auto"/>
              <w:left w:val="single" w:sz="4" w:space="0" w:color="auto"/>
              <w:bottom w:val="single" w:sz="4" w:space="0" w:color="auto"/>
              <w:right w:val="single" w:sz="4" w:space="0" w:color="auto"/>
            </w:tcBorders>
          </w:tcPr>
          <w:p w14:paraId="16AFF165"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w:t>
            </w:r>
            <w:proofErr w:type="spellStart"/>
            <w:r w:rsidRPr="00B943D8">
              <w:rPr>
                <w:rFonts w:ascii="Times New Roman" w:eastAsia="Times New Roman" w:hAnsi="Times New Roman" w:cs="Times New Roman"/>
                <w:sz w:val="20"/>
                <w:szCs w:val="20"/>
                <w:lang w:eastAsia="pl-PL"/>
              </w:rPr>
              <w:t>autosamplera</w:t>
            </w:r>
            <w:proofErr w:type="spellEnd"/>
            <w:r w:rsidRPr="00B943D8">
              <w:rPr>
                <w:rFonts w:ascii="Times New Roman" w:eastAsia="Times New Roman" w:hAnsi="Times New Roman" w:cs="Times New Roman"/>
                <w:sz w:val="20"/>
                <w:szCs w:val="20"/>
                <w:lang w:eastAsia="pl-PL"/>
              </w:rPr>
              <w:t xml:space="preserve"> S10 na fiolki - 50 </w:t>
            </w:r>
            <w:proofErr w:type="spellStart"/>
            <w:r w:rsidRPr="00B943D8">
              <w:rPr>
                <w:rFonts w:ascii="Times New Roman" w:eastAsia="Times New Roman" w:hAnsi="Times New Roman" w:cs="Times New Roman"/>
                <w:sz w:val="20"/>
                <w:szCs w:val="20"/>
                <w:lang w:eastAsia="pl-PL"/>
              </w:rPr>
              <w:t>mL</w:t>
            </w:r>
            <w:proofErr w:type="spellEnd"/>
            <w:r w:rsidRPr="00B943D8">
              <w:rPr>
                <w:rFonts w:ascii="Times New Roman" w:eastAsia="Times New Roman" w:hAnsi="Times New Roman" w:cs="Times New Roman"/>
                <w:sz w:val="20"/>
                <w:szCs w:val="20"/>
                <w:lang w:eastAsia="pl-PL"/>
              </w:rPr>
              <w:t xml:space="preserve"> </w:t>
            </w:r>
          </w:p>
        </w:tc>
        <w:tc>
          <w:tcPr>
            <w:tcW w:w="1559" w:type="dxa"/>
            <w:tcBorders>
              <w:top w:val="single" w:sz="4" w:space="0" w:color="auto"/>
              <w:left w:val="single" w:sz="4" w:space="0" w:color="auto"/>
              <w:bottom w:val="single" w:sz="4" w:space="0" w:color="auto"/>
              <w:right w:val="single" w:sz="4" w:space="0" w:color="auto"/>
            </w:tcBorders>
          </w:tcPr>
          <w:p w14:paraId="76CC761F"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1CDC799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0E568512"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7C2E09DF"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18</w:t>
            </w:r>
          </w:p>
        </w:tc>
        <w:tc>
          <w:tcPr>
            <w:tcW w:w="6946" w:type="dxa"/>
            <w:tcBorders>
              <w:top w:val="single" w:sz="4" w:space="0" w:color="auto"/>
              <w:left w:val="single" w:sz="4" w:space="0" w:color="auto"/>
              <w:bottom w:val="single" w:sz="4" w:space="0" w:color="auto"/>
              <w:right w:val="single" w:sz="4" w:space="0" w:color="auto"/>
            </w:tcBorders>
          </w:tcPr>
          <w:p w14:paraId="0D3DA4D4"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Tacka na próbki do </w:t>
            </w:r>
            <w:proofErr w:type="spellStart"/>
            <w:r w:rsidRPr="00B943D8">
              <w:rPr>
                <w:rFonts w:ascii="Times New Roman" w:eastAsia="Times New Roman" w:hAnsi="Times New Roman" w:cs="Times New Roman"/>
                <w:sz w:val="20"/>
                <w:szCs w:val="20"/>
                <w:lang w:eastAsia="pl-PL"/>
              </w:rPr>
              <w:t>autosamplera</w:t>
            </w:r>
            <w:proofErr w:type="spellEnd"/>
            <w:r w:rsidRPr="00B943D8">
              <w:rPr>
                <w:rFonts w:ascii="Times New Roman" w:eastAsia="Times New Roman" w:hAnsi="Times New Roman" w:cs="Times New Roman"/>
                <w:sz w:val="20"/>
                <w:szCs w:val="20"/>
                <w:lang w:eastAsia="pl-PL"/>
              </w:rPr>
              <w:t xml:space="preserve"> S10 na fiolki - 15 </w:t>
            </w:r>
            <w:proofErr w:type="spellStart"/>
            <w:r w:rsidRPr="00B943D8">
              <w:rPr>
                <w:rFonts w:ascii="Times New Roman" w:eastAsia="Times New Roman" w:hAnsi="Times New Roman" w:cs="Times New Roman"/>
                <w:sz w:val="20"/>
                <w:szCs w:val="20"/>
                <w:lang w:eastAsia="pl-PL"/>
              </w:rPr>
              <w:t>mL</w:t>
            </w:r>
            <w:proofErr w:type="spellEnd"/>
            <w:r w:rsidRPr="00B943D8">
              <w:rPr>
                <w:rFonts w:ascii="Times New Roman" w:eastAsia="Times New Roman" w:hAnsi="Times New Roman" w:cs="Times New Roman"/>
                <w:sz w:val="20"/>
                <w:szCs w:val="20"/>
                <w:lang w:eastAsia="pl-PL"/>
              </w:rPr>
              <w:t xml:space="preserve"> </w:t>
            </w:r>
          </w:p>
        </w:tc>
        <w:tc>
          <w:tcPr>
            <w:tcW w:w="1559" w:type="dxa"/>
            <w:tcBorders>
              <w:top w:val="single" w:sz="4" w:space="0" w:color="auto"/>
              <w:left w:val="single" w:sz="4" w:space="0" w:color="auto"/>
              <w:bottom w:val="single" w:sz="4" w:space="0" w:color="auto"/>
              <w:right w:val="single" w:sz="4" w:space="0" w:color="auto"/>
            </w:tcBorders>
          </w:tcPr>
          <w:p w14:paraId="10E91363"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5899838C"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4</w:t>
            </w:r>
          </w:p>
        </w:tc>
      </w:tr>
      <w:tr w:rsidR="003D1A0F" w:rsidRPr="00B943D8" w14:paraId="06217706"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283BB9F0"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19</w:t>
            </w:r>
          </w:p>
        </w:tc>
        <w:tc>
          <w:tcPr>
            <w:tcW w:w="6946" w:type="dxa"/>
            <w:tcBorders>
              <w:top w:val="single" w:sz="4" w:space="0" w:color="auto"/>
              <w:left w:val="single" w:sz="4" w:space="0" w:color="auto"/>
              <w:bottom w:val="single" w:sz="4" w:space="0" w:color="auto"/>
              <w:right w:val="single" w:sz="4" w:space="0" w:color="auto"/>
            </w:tcBorders>
          </w:tcPr>
          <w:p w14:paraId="16590116"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Wężyk polietylenowy do Mira </w:t>
            </w:r>
            <w:proofErr w:type="spellStart"/>
            <w:r w:rsidRPr="00B943D8">
              <w:rPr>
                <w:rFonts w:ascii="Times New Roman" w:eastAsia="Times New Roman" w:hAnsi="Times New Roman" w:cs="Times New Roman"/>
                <w:sz w:val="20"/>
                <w:szCs w:val="20"/>
                <w:lang w:eastAsia="pl-PL"/>
              </w:rPr>
              <w:t>Mist</w:t>
            </w:r>
            <w:proofErr w:type="spellEnd"/>
            <w:r w:rsidRPr="00B943D8">
              <w:rPr>
                <w:rFonts w:ascii="Times New Roman" w:eastAsia="Times New Roman" w:hAnsi="Times New Roman" w:cs="Times New Roman"/>
                <w:sz w:val="20"/>
                <w:szCs w:val="20"/>
                <w:lang w:eastAsia="pl-PL"/>
              </w:rPr>
              <w:t>/</w:t>
            </w:r>
            <w:proofErr w:type="spellStart"/>
            <w:r w:rsidRPr="00B943D8">
              <w:rPr>
                <w:rFonts w:ascii="Times New Roman" w:eastAsia="Times New Roman" w:hAnsi="Times New Roman" w:cs="Times New Roman"/>
                <w:sz w:val="20"/>
                <w:szCs w:val="20"/>
                <w:lang w:eastAsia="pl-PL"/>
              </w:rPr>
              <w:t>Ari</w:t>
            </w:r>
            <w:proofErr w:type="spellEnd"/>
            <w:r w:rsidRPr="00B943D8">
              <w:rPr>
                <w:rFonts w:ascii="Times New Roman" w:eastAsia="Times New Roman" w:hAnsi="Times New Roman" w:cs="Times New Roman"/>
                <w:sz w:val="20"/>
                <w:szCs w:val="20"/>
                <w:lang w:eastAsia="pl-PL"/>
              </w:rPr>
              <w:t xml:space="preserve"> </w:t>
            </w:r>
            <w:proofErr w:type="spellStart"/>
            <w:r w:rsidRPr="00B943D8">
              <w:rPr>
                <w:rFonts w:ascii="Times New Roman" w:eastAsia="Times New Roman" w:hAnsi="Times New Roman" w:cs="Times New Roman"/>
                <w:sz w:val="20"/>
                <w:szCs w:val="20"/>
                <w:lang w:eastAsia="pl-PL"/>
              </w:rPr>
              <w:t>Mist</w:t>
            </w:r>
            <w:proofErr w:type="spellEnd"/>
            <w:r w:rsidRPr="00B943D8">
              <w:rPr>
                <w:rFonts w:ascii="Times New Roman" w:eastAsia="Times New Roman" w:hAnsi="Times New Roman" w:cs="Times New Roman"/>
                <w:sz w:val="20"/>
                <w:szCs w:val="20"/>
                <w:lang w:eastAsia="pl-PL"/>
              </w:rPr>
              <w:t>, 0.44 in. O.D. x .018 in. I.D. x 3 m</w:t>
            </w:r>
          </w:p>
        </w:tc>
        <w:tc>
          <w:tcPr>
            <w:tcW w:w="1559" w:type="dxa"/>
            <w:tcBorders>
              <w:top w:val="single" w:sz="4" w:space="0" w:color="auto"/>
              <w:left w:val="single" w:sz="4" w:space="0" w:color="auto"/>
              <w:bottom w:val="single" w:sz="4" w:space="0" w:color="auto"/>
              <w:right w:val="single" w:sz="4" w:space="0" w:color="auto"/>
            </w:tcBorders>
          </w:tcPr>
          <w:p w14:paraId="6F8B54BF"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4F3F2696" w14:textId="77777777" w:rsidR="003D1A0F" w:rsidRPr="00B943D8" w:rsidRDefault="003D1A0F" w:rsidP="003D1A0F">
            <w:pPr>
              <w:spacing w:after="0" w:line="240" w:lineRule="auto"/>
              <w:jc w:val="center"/>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2</w:t>
            </w:r>
          </w:p>
        </w:tc>
      </w:tr>
      <w:tr w:rsidR="003D1A0F" w:rsidRPr="00B943D8" w14:paraId="33EECB96" w14:textId="77777777" w:rsidTr="00393334">
        <w:trPr>
          <w:trHeight w:val="1363"/>
        </w:trPr>
        <w:tc>
          <w:tcPr>
            <w:tcW w:w="426" w:type="dxa"/>
            <w:tcBorders>
              <w:top w:val="single" w:sz="4" w:space="0" w:color="auto"/>
              <w:left w:val="single" w:sz="4" w:space="0" w:color="auto"/>
              <w:bottom w:val="single" w:sz="4" w:space="0" w:color="auto"/>
              <w:right w:val="single" w:sz="4" w:space="0" w:color="auto"/>
            </w:tcBorders>
            <w:vAlign w:val="center"/>
          </w:tcPr>
          <w:p w14:paraId="4CDFE2F7"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20</w:t>
            </w:r>
          </w:p>
        </w:tc>
        <w:tc>
          <w:tcPr>
            <w:tcW w:w="6946" w:type="dxa"/>
            <w:tcBorders>
              <w:top w:val="single" w:sz="4" w:space="0" w:color="auto"/>
              <w:left w:val="single" w:sz="4" w:space="0" w:color="auto"/>
              <w:bottom w:val="single" w:sz="4" w:space="0" w:color="auto"/>
              <w:right w:val="single" w:sz="4" w:space="0" w:color="auto"/>
            </w:tcBorders>
          </w:tcPr>
          <w:p w14:paraId="44130A00"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Zestaw uszczelek do adaptera palnika zawierający: </w:t>
            </w:r>
          </w:p>
          <w:p w14:paraId="29738DE6" w14:textId="77777777" w:rsidR="003D1A0F" w:rsidRPr="00B943D8" w:rsidRDefault="003D1A0F" w:rsidP="003D1A0F">
            <w:pPr>
              <w:keepNext/>
              <w:spacing w:after="0" w:line="240" w:lineRule="auto"/>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xml:space="preserve">- Injector O-Ring, 6.07 </w:t>
            </w:r>
            <w:proofErr w:type="spellStart"/>
            <w:r w:rsidRPr="00B943D8">
              <w:rPr>
                <w:rFonts w:ascii="Times New Roman" w:eastAsia="Times New Roman" w:hAnsi="Times New Roman" w:cs="Times New Roman"/>
                <w:sz w:val="20"/>
                <w:szCs w:val="20"/>
                <w:lang w:val="en-US" w:eastAsia="pl-PL"/>
              </w:rPr>
              <w:t>mmI.D</w:t>
            </w:r>
            <w:proofErr w:type="spellEnd"/>
          </w:p>
          <w:p w14:paraId="5117799C"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Torch O-Ring, 9.25 mm I.D</w:t>
            </w:r>
          </w:p>
          <w:p w14:paraId="0CA13356"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13.99 mm I.D</w:t>
            </w:r>
          </w:p>
          <w:p w14:paraId="1F3B1FAB"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val="en-US" w:eastAsia="pl-PL"/>
              </w:rPr>
            </w:pPr>
            <w:r w:rsidRPr="00B943D8">
              <w:rPr>
                <w:rFonts w:ascii="Times New Roman" w:eastAsia="Times New Roman" w:hAnsi="Times New Roman" w:cs="Times New Roman"/>
                <w:sz w:val="20"/>
                <w:szCs w:val="20"/>
                <w:lang w:val="en-US" w:eastAsia="pl-PL"/>
              </w:rPr>
              <w:t>- O-Ring, 15.88 mm I.D</w:t>
            </w:r>
          </w:p>
        </w:tc>
        <w:tc>
          <w:tcPr>
            <w:tcW w:w="1559" w:type="dxa"/>
            <w:tcBorders>
              <w:top w:val="single" w:sz="4" w:space="0" w:color="auto"/>
              <w:left w:val="single" w:sz="4" w:space="0" w:color="auto"/>
              <w:bottom w:val="single" w:sz="4" w:space="0" w:color="auto"/>
              <w:right w:val="single" w:sz="4" w:space="0" w:color="auto"/>
            </w:tcBorders>
          </w:tcPr>
          <w:p w14:paraId="3A3AAA27"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1418" w:type="dxa"/>
            <w:tcBorders>
              <w:top w:val="single" w:sz="4" w:space="0" w:color="auto"/>
              <w:left w:val="single" w:sz="4" w:space="0" w:color="auto"/>
              <w:bottom w:val="single" w:sz="4" w:space="0" w:color="auto"/>
              <w:right w:val="single" w:sz="4" w:space="0" w:color="auto"/>
            </w:tcBorders>
          </w:tcPr>
          <w:p w14:paraId="779E7B7F"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4BCB6BF"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6B04FDF9"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sidRPr="00B943D8">
              <w:rPr>
                <w:rFonts w:ascii="Times New Roman" w:hAnsi="Times New Roman" w:cs="Times New Roman"/>
                <w:color w:val="000000"/>
                <w:sz w:val="20"/>
                <w:szCs w:val="20"/>
                <w:lang w:eastAsia="pl-PL"/>
              </w:rPr>
              <w:t>21</w:t>
            </w:r>
          </w:p>
        </w:tc>
        <w:tc>
          <w:tcPr>
            <w:tcW w:w="6946" w:type="dxa"/>
            <w:tcBorders>
              <w:top w:val="single" w:sz="4" w:space="0" w:color="auto"/>
              <w:left w:val="single" w:sz="4" w:space="0" w:color="auto"/>
              <w:bottom w:val="single" w:sz="4" w:space="0" w:color="auto"/>
              <w:right w:val="single" w:sz="4" w:space="0" w:color="auto"/>
            </w:tcBorders>
          </w:tcPr>
          <w:p w14:paraId="39903A69" w14:textId="77777777" w:rsidR="003D1A0F" w:rsidRPr="00B943D8" w:rsidRDefault="003D1A0F" w:rsidP="003D1A0F">
            <w:pPr>
              <w:keepNext/>
              <w:spacing w:after="0" w:line="240" w:lineRule="auto"/>
              <w:jc w:val="center"/>
              <w:outlineLvl w:val="0"/>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Uszczelka do hiper skimmer </w:t>
            </w:r>
            <w:proofErr w:type="spellStart"/>
            <w:r w:rsidRPr="00B943D8">
              <w:rPr>
                <w:rFonts w:ascii="Times New Roman" w:eastAsia="Times New Roman" w:hAnsi="Times New Roman" w:cs="Times New Roman"/>
                <w:sz w:val="20"/>
                <w:szCs w:val="20"/>
                <w:lang w:eastAsia="pl-PL"/>
              </w:rPr>
              <w:t>cone</w:t>
            </w:r>
            <w:proofErr w:type="spellEnd"/>
            <w:r w:rsidRPr="00B943D8">
              <w:rPr>
                <w:rFonts w:ascii="Times New Roman" w:eastAsia="Times New Roman" w:hAnsi="Times New Roman" w:cs="Times New Roman"/>
                <w:sz w:val="20"/>
                <w:szCs w:val="20"/>
                <w:lang w:eastAsia="pl-PL"/>
              </w:rPr>
              <w:t xml:space="preserve"> do spektrometrem </w:t>
            </w:r>
            <w:proofErr w:type="spellStart"/>
            <w:r w:rsidRPr="00B943D8">
              <w:rPr>
                <w:rFonts w:ascii="Times New Roman" w:eastAsia="Times New Roman" w:hAnsi="Times New Roman" w:cs="Times New Roman"/>
                <w:sz w:val="20"/>
                <w:szCs w:val="20"/>
                <w:lang w:eastAsia="pl-PL"/>
              </w:rPr>
              <w:t>NexIon</w:t>
            </w:r>
            <w:proofErr w:type="spellEnd"/>
            <w:r w:rsidRPr="00B943D8">
              <w:rPr>
                <w:rFonts w:ascii="Times New Roman" w:eastAsia="Times New Roman" w:hAnsi="Times New Roman" w:cs="Times New Roman"/>
                <w:sz w:val="20"/>
                <w:szCs w:val="20"/>
                <w:lang w:eastAsia="pl-PL"/>
              </w:rPr>
              <w:t xml:space="preserve"> 300s</w:t>
            </w:r>
          </w:p>
        </w:tc>
        <w:tc>
          <w:tcPr>
            <w:tcW w:w="1559" w:type="dxa"/>
            <w:tcBorders>
              <w:top w:val="single" w:sz="4" w:space="0" w:color="auto"/>
              <w:left w:val="single" w:sz="4" w:space="0" w:color="auto"/>
              <w:bottom w:val="single" w:sz="4" w:space="0" w:color="auto"/>
              <w:right w:val="single" w:sz="4" w:space="0" w:color="auto"/>
            </w:tcBorders>
          </w:tcPr>
          <w:p w14:paraId="6D1D98D8"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szt.</w:t>
            </w:r>
          </w:p>
        </w:tc>
        <w:tc>
          <w:tcPr>
            <w:tcW w:w="1418" w:type="dxa"/>
            <w:tcBorders>
              <w:top w:val="single" w:sz="4" w:space="0" w:color="auto"/>
              <w:left w:val="single" w:sz="4" w:space="0" w:color="auto"/>
              <w:bottom w:val="single" w:sz="4" w:space="0" w:color="auto"/>
              <w:right w:val="single" w:sz="4" w:space="0" w:color="auto"/>
            </w:tcBorders>
          </w:tcPr>
          <w:p w14:paraId="237D9A58" w14:textId="77777777" w:rsidR="003D1A0F" w:rsidRPr="00B943D8" w:rsidRDefault="003D1A0F" w:rsidP="003D1A0F">
            <w:pPr>
              <w:jc w:val="center"/>
              <w:rPr>
                <w:rFonts w:ascii="Times New Roman" w:hAnsi="Times New Roman" w:cs="Times New Roman"/>
                <w:sz w:val="20"/>
                <w:szCs w:val="20"/>
              </w:rPr>
            </w:pPr>
            <w:r w:rsidRPr="00B943D8">
              <w:rPr>
                <w:rFonts w:ascii="Times New Roman" w:hAnsi="Times New Roman" w:cs="Times New Roman"/>
                <w:sz w:val="20"/>
                <w:szCs w:val="20"/>
              </w:rPr>
              <w:t>2</w:t>
            </w:r>
          </w:p>
        </w:tc>
      </w:tr>
      <w:tr w:rsidR="003D1A0F" w:rsidRPr="00B943D8" w14:paraId="4B5EE503"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16BBA2B1"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22</w:t>
            </w:r>
          </w:p>
        </w:tc>
        <w:tc>
          <w:tcPr>
            <w:tcW w:w="6946" w:type="dxa"/>
            <w:tcBorders>
              <w:top w:val="single" w:sz="4" w:space="0" w:color="auto"/>
              <w:left w:val="single" w:sz="4" w:space="0" w:color="auto"/>
              <w:bottom w:val="single" w:sz="4" w:space="0" w:color="auto"/>
              <w:right w:val="single" w:sz="4" w:space="0" w:color="auto"/>
            </w:tcBorders>
          </w:tcPr>
          <w:p w14:paraId="375D29F5"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 xml:space="preserve">rura spalań (katalityczna) do </w:t>
            </w:r>
          </w:p>
          <w:p w14:paraId="0C1F64B0"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lastRenderedPageBreak/>
              <w:t>analizatora rtęci SMS100</w:t>
            </w:r>
          </w:p>
        </w:tc>
        <w:tc>
          <w:tcPr>
            <w:tcW w:w="1559" w:type="dxa"/>
            <w:tcBorders>
              <w:top w:val="single" w:sz="4" w:space="0" w:color="auto"/>
              <w:left w:val="single" w:sz="4" w:space="0" w:color="auto"/>
              <w:bottom w:val="single" w:sz="4" w:space="0" w:color="auto"/>
              <w:right w:val="single" w:sz="4" w:space="0" w:color="auto"/>
            </w:tcBorders>
          </w:tcPr>
          <w:p w14:paraId="2B666EC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lastRenderedPageBreak/>
              <w:t>szt.</w:t>
            </w:r>
          </w:p>
        </w:tc>
        <w:tc>
          <w:tcPr>
            <w:tcW w:w="1418" w:type="dxa"/>
            <w:tcBorders>
              <w:top w:val="single" w:sz="4" w:space="0" w:color="auto"/>
              <w:left w:val="single" w:sz="4" w:space="0" w:color="auto"/>
              <w:bottom w:val="single" w:sz="4" w:space="0" w:color="auto"/>
              <w:right w:val="single" w:sz="4" w:space="0" w:color="auto"/>
            </w:tcBorders>
          </w:tcPr>
          <w:p w14:paraId="13B3D282"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79D9BC58"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12848FE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lastRenderedPageBreak/>
              <w:t>23</w:t>
            </w:r>
          </w:p>
        </w:tc>
        <w:tc>
          <w:tcPr>
            <w:tcW w:w="6946" w:type="dxa"/>
            <w:tcBorders>
              <w:top w:val="single" w:sz="4" w:space="0" w:color="auto"/>
              <w:left w:val="single" w:sz="4" w:space="0" w:color="auto"/>
              <w:bottom w:val="single" w:sz="4" w:space="0" w:color="auto"/>
              <w:right w:val="single" w:sz="4" w:space="0" w:color="auto"/>
            </w:tcBorders>
          </w:tcPr>
          <w:p w14:paraId="0291C61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zespół widelca podajnika (tytanowy) do analizatora rtęci SMS100</w:t>
            </w:r>
          </w:p>
        </w:tc>
        <w:tc>
          <w:tcPr>
            <w:tcW w:w="1559" w:type="dxa"/>
            <w:tcBorders>
              <w:top w:val="single" w:sz="4" w:space="0" w:color="auto"/>
              <w:left w:val="single" w:sz="4" w:space="0" w:color="auto"/>
              <w:bottom w:val="single" w:sz="4" w:space="0" w:color="auto"/>
              <w:right w:val="single" w:sz="4" w:space="0" w:color="auto"/>
            </w:tcBorders>
          </w:tcPr>
          <w:p w14:paraId="2D69688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3FDAD1EA"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2</w:t>
            </w:r>
          </w:p>
        </w:tc>
      </w:tr>
      <w:tr w:rsidR="003D1A0F" w:rsidRPr="00B943D8" w14:paraId="733D140E"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311B6C4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24</w:t>
            </w:r>
          </w:p>
        </w:tc>
        <w:tc>
          <w:tcPr>
            <w:tcW w:w="6946" w:type="dxa"/>
            <w:tcBorders>
              <w:top w:val="single" w:sz="4" w:space="0" w:color="auto"/>
              <w:left w:val="single" w:sz="4" w:space="0" w:color="auto"/>
              <w:bottom w:val="single" w:sz="4" w:space="0" w:color="auto"/>
              <w:right w:val="single" w:sz="4" w:space="0" w:color="auto"/>
            </w:tcBorders>
          </w:tcPr>
          <w:p w14:paraId="04161127"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dehydrator (</w:t>
            </w:r>
            <w:proofErr w:type="spellStart"/>
            <w:r w:rsidRPr="00B943D8">
              <w:rPr>
                <w:rFonts w:ascii="Times New Roman" w:eastAsia="Times New Roman" w:hAnsi="Times New Roman" w:cs="Times New Roman"/>
                <w:sz w:val="20"/>
                <w:szCs w:val="20"/>
                <w:lang w:eastAsia="pl-PL"/>
              </w:rPr>
              <w:t>nafion</w:t>
            </w:r>
            <w:proofErr w:type="spellEnd"/>
            <w:r w:rsidRPr="00B943D8">
              <w:rPr>
                <w:rFonts w:ascii="Times New Roman" w:eastAsia="Times New Roman" w:hAnsi="Times New Roman" w:cs="Times New Roman"/>
                <w:sz w:val="20"/>
                <w:szCs w:val="20"/>
                <w:lang w:eastAsia="pl-PL"/>
              </w:rPr>
              <w:t>) do analizatora rtęci SMS100</w:t>
            </w:r>
          </w:p>
        </w:tc>
        <w:tc>
          <w:tcPr>
            <w:tcW w:w="1559" w:type="dxa"/>
            <w:tcBorders>
              <w:top w:val="single" w:sz="4" w:space="0" w:color="auto"/>
              <w:left w:val="single" w:sz="4" w:space="0" w:color="auto"/>
              <w:bottom w:val="single" w:sz="4" w:space="0" w:color="auto"/>
              <w:right w:val="single" w:sz="4" w:space="0" w:color="auto"/>
            </w:tcBorders>
          </w:tcPr>
          <w:p w14:paraId="5D9CB67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6011075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78087CAA"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09374B76"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25</w:t>
            </w:r>
          </w:p>
        </w:tc>
        <w:tc>
          <w:tcPr>
            <w:tcW w:w="6946" w:type="dxa"/>
            <w:tcBorders>
              <w:top w:val="single" w:sz="4" w:space="0" w:color="auto"/>
              <w:left w:val="single" w:sz="4" w:space="0" w:color="auto"/>
              <w:bottom w:val="single" w:sz="4" w:space="0" w:color="auto"/>
              <w:right w:val="single" w:sz="4" w:space="0" w:color="auto"/>
            </w:tcBorders>
          </w:tcPr>
          <w:p w14:paraId="29569069"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proofErr w:type="spellStart"/>
            <w:r w:rsidRPr="00B943D8">
              <w:rPr>
                <w:rFonts w:ascii="Times New Roman" w:eastAsia="Times New Roman" w:hAnsi="Times New Roman" w:cs="Times New Roman"/>
                <w:sz w:val="20"/>
                <w:szCs w:val="20"/>
                <w:lang w:eastAsia="pl-PL"/>
              </w:rPr>
              <w:t>amalgamator</w:t>
            </w:r>
            <w:proofErr w:type="spellEnd"/>
            <w:r w:rsidRPr="00B943D8">
              <w:rPr>
                <w:rFonts w:ascii="Times New Roman" w:eastAsia="Times New Roman" w:hAnsi="Times New Roman" w:cs="Times New Roman"/>
                <w:sz w:val="20"/>
                <w:szCs w:val="20"/>
                <w:lang w:eastAsia="pl-PL"/>
              </w:rPr>
              <w:t xml:space="preserve"> do analizatora rtęci SMS100</w:t>
            </w:r>
          </w:p>
        </w:tc>
        <w:tc>
          <w:tcPr>
            <w:tcW w:w="1559" w:type="dxa"/>
            <w:tcBorders>
              <w:top w:val="single" w:sz="4" w:space="0" w:color="auto"/>
              <w:left w:val="single" w:sz="4" w:space="0" w:color="auto"/>
              <w:bottom w:val="single" w:sz="4" w:space="0" w:color="auto"/>
              <w:right w:val="single" w:sz="4" w:space="0" w:color="auto"/>
            </w:tcBorders>
          </w:tcPr>
          <w:p w14:paraId="78EEDBD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szt.</w:t>
            </w:r>
          </w:p>
        </w:tc>
        <w:tc>
          <w:tcPr>
            <w:tcW w:w="1418" w:type="dxa"/>
            <w:tcBorders>
              <w:top w:val="single" w:sz="4" w:space="0" w:color="auto"/>
              <w:left w:val="single" w:sz="4" w:space="0" w:color="auto"/>
              <w:bottom w:val="single" w:sz="4" w:space="0" w:color="auto"/>
              <w:right w:val="single" w:sz="4" w:space="0" w:color="auto"/>
            </w:tcBorders>
          </w:tcPr>
          <w:p w14:paraId="7E75B7AD"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16919135"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78A3885B"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26</w:t>
            </w:r>
          </w:p>
        </w:tc>
        <w:tc>
          <w:tcPr>
            <w:tcW w:w="6946" w:type="dxa"/>
            <w:tcBorders>
              <w:top w:val="single" w:sz="4" w:space="0" w:color="auto"/>
              <w:left w:val="single" w:sz="4" w:space="0" w:color="auto"/>
              <w:bottom w:val="single" w:sz="4" w:space="0" w:color="auto"/>
              <w:right w:val="single" w:sz="4" w:space="0" w:color="auto"/>
            </w:tcBorders>
          </w:tcPr>
          <w:p w14:paraId="34B2FBFA"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kwarcowe do analizatora rtęci SMS100</w:t>
            </w:r>
          </w:p>
        </w:tc>
        <w:tc>
          <w:tcPr>
            <w:tcW w:w="1559" w:type="dxa"/>
            <w:tcBorders>
              <w:top w:val="single" w:sz="4" w:space="0" w:color="auto"/>
              <w:left w:val="single" w:sz="4" w:space="0" w:color="auto"/>
              <w:bottom w:val="single" w:sz="4" w:space="0" w:color="auto"/>
              <w:right w:val="single" w:sz="4" w:space="0" w:color="auto"/>
            </w:tcBorders>
          </w:tcPr>
          <w:p w14:paraId="5179757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10 szt.</w:t>
            </w:r>
          </w:p>
        </w:tc>
        <w:tc>
          <w:tcPr>
            <w:tcW w:w="1418" w:type="dxa"/>
            <w:tcBorders>
              <w:top w:val="single" w:sz="4" w:space="0" w:color="auto"/>
              <w:left w:val="single" w:sz="4" w:space="0" w:color="auto"/>
              <w:bottom w:val="single" w:sz="4" w:space="0" w:color="auto"/>
              <w:right w:val="single" w:sz="4" w:space="0" w:color="auto"/>
            </w:tcBorders>
          </w:tcPr>
          <w:p w14:paraId="3B9C59A8"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1</w:t>
            </w:r>
          </w:p>
        </w:tc>
      </w:tr>
      <w:tr w:rsidR="003D1A0F" w:rsidRPr="00B943D8" w14:paraId="20A46DFD" w14:textId="77777777" w:rsidTr="00393334">
        <w:tc>
          <w:tcPr>
            <w:tcW w:w="426" w:type="dxa"/>
            <w:tcBorders>
              <w:top w:val="single" w:sz="4" w:space="0" w:color="auto"/>
              <w:left w:val="single" w:sz="4" w:space="0" w:color="auto"/>
              <w:bottom w:val="single" w:sz="4" w:space="0" w:color="auto"/>
              <w:right w:val="single" w:sz="4" w:space="0" w:color="auto"/>
            </w:tcBorders>
            <w:vAlign w:val="center"/>
          </w:tcPr>
          <w:p w14:paraId="697C618A" w14:textId="77777777" w:rsidR="003D1A0F" w:rsidRPr="00B943D8" w:rsidRDefault="003D1A0F" w:rsidP="003D1A0F">
            <w:pPr>
              <w:spacing w:after="0" w:line="240" w:lineRule="auto"/>
              <w:jc w:val="center"/>
              <w:rPr>
                <w:rFonts w:ascii="Times New Roman" w:hAnsi="Times New Roman" w:cs="Times New Roman"/>
                <w:color w:val="000000"/>
                <w:sz w:val="20"/>
                <w:szCs w:val="20"/>
                <w:lang w:eastAsia="pl-PL"/>
              </w:rPr>
            </w:pPr>
            <w:r>
              <w:rPr>
                <w:rFonts w:ascii="Times New Roman" w:hAnsi="Times New Roman" w:cs="Times New Roman"/>
                <w:color w:val="000000"/>
                <w:sz w:val="20"/>
                <w:szCs w:val="20"/>
                <w:lang w:eastAsia="pl-PL"/>
              </w:rPr>
              <w:t>27</w:t>
            </w:r>
          </w:p>
        </w:tc>
        <w:tc>
          <w:tcPr>
            <w:tcW w:w="6946" w:type="dxa"/>
            <w:tcBorders>
              <w:top w:val="single" w:sz="4" w:space="0" w:color="auto"/>
              <w:left w:val="single" w:sz="4" w:space="0" w:color="auto"/>
              <w:bottom w:val="single" w:sz="4" w:space="0" w:color="auto"/>
              <w:right w:val="single" w:sz="4" w:space="0" w:color="auto"/>
            </w:tcBorders>
          </w:tcPr>
          <w:p w14:paraId="63B6C951" w14:textId="77777777" w:rsidR="003D1A0F" w:rsidRPr="00B943D8" w:rsidRDefault="003D1A0F" w:rsidP="003D1A0F">
            <w:pPr>
              <w:spacing w:after="0" w:line="240" w:lineRule="auto"/>
              <w:rPr>
                <w:rFonts w:ascii="Times New Roman" w:eastAsia="Times New Roman" w:hAnsi="Times New Roman" w:cs="Times New Roman"/>
                <w:sz w:val="20"/>
                <w:szCs w:val="20"/>
                <w:lang w:eastAsia="pl-PL"/>
              </w:rPr>
            </w:pPr>
            <w:r w:rsidRPr="00B943D8">
              <w:rPr>
                <w:rFonts w:ascii="Times New Roman" w:eastAsia="Times New Roman" w:hAnsi="Times New Roman" w:cs="Times New Roman"/>
                <w:sz w:val="20"/>
                <w:szCs w:val="20"/>
                <w:lang w:eastAsia="pl-PL"/>
              </w:rPr>
              <w:t>łódki niklowe do analizatora rtęci SMS100</w:t>
            </w:r>
          </w:p>
        </w:tc>
        <w:tc>
          <w:tcPr>
            <w:tcW w:w="1559" w:type="dxa"/>
            <w:tcBorders>
              <w:top w:val="single" w:sz="4" w:space="0" w:color="auto"/>
              <w:left w:val="single" w:sz="4" w:space="0" w:color="auto"/>
              <w:bottom w:val="single" w:sz="4" w:space="0" w:color="auto"/>
              <w:right w:val="single" w:sz="4" w:space="0" w:color="auto"/>
            </w:tcBorders>
          </w:tcPr>
          <w:p w14:paraId="76560EA0"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42 szt.</w:t>
            </w:r>
          </w:p>
        </w:tc>
        <w:tc>
          <w:tcPr>
            <w:tcW w:w="1418" w:type="dxa"/>
            <w:tcBorders>
              <w:top w:val="single" w:sz="4" w:space="0" w:color="auto"/>
              <w:left w:val="single" w:sz="4" w:space="0" w:color="auto"/>
              <w:bottom w:val="single" w:sz="4" w:space="0" w:color="auto"/>
              <w:right w:val="single" w:sz="4" w:space="0" w:color="auto"/>
            </w:tcBorders>
          </w:tcPr>
          <w:p w14:paraId="5E7C0709" w14:textId="77777777" w:rsidR="003D1A0F" w:rsidRPr="00B943D8" w:rsidRDefault="003D1A0F" w:rsidP="003D1A0F">
            <w:pPr>
              <w:spacing w:after="0" w:line="240" w:lineRule="auto"/>
              <w:jc w:val="center"/>
              <w:rPr>
                <w:rFonts w:ascii="Times New Roman" w:eastAsia="Times New Roman" w:hAnsi="Times New Roman" w:cs="Times New Roman"/>
                <w:color w:val="000000"/>
                <w:sz w:val="20"/>
                <w:szCs w:val="20"/>
                <w:lang w:eastAsia="pl-PL"/>
              </w:rPr>
            </w:pPr>
            <w:r w:rsidRPr="00B943D8">
              <w:rPr>
                <w:rFonts w:ascii="Times New Roman" w:eastAsia="Times New Roman" w:hAnsi="Times New Roman" w:cs="Times New Roman"/>
                <w:color w:val="000000"/>
                <w:sz w:val="20"/>
                <w:szCs w:val="20"/>
                <w:lang w:eastAsia="pl-PL"/>
              </w:rPr>
              <w:t>3</w:t>
            </w:r>
          </w:p>
        </w:tc>
      </w:tr>
    </w:tbl>
    <w:p w14:paraId="152922D6" w14:textId="77777777" w:rsidR="003D1A0F" w:rsidRPr="00B943D8" w:rsidRDefault="003D1A0F" w:rsidP="003D1A0F">
      <w:pPr>
        <w:spacing w:after="0" w:line="240" w:lineRule="auto"/>
        <w:rPr>
          <w:rFonts w:ascii="Times New Roman" w:hAnsi="Times New Roman" w:cs="Times New Roman"/>
          <w:sz w:val="20"/>
          <w:szCs w:val="20"/>
          <w:lang w:eastAsia="pl-PL"/>
        </w:rPr>
      </w:pPr>
    </w:p>
    <w:p w14:paraId="666C0FC4" w14:textId="77777777" w:rsidR="00B44A73" w:rsidRDefault="00B44A73" w:rsidP="00544444">
      <w:pPr>
        <w:rPr>
          <w:rFonts w:ascii="Times New Roman" w:hAnsi="Times New Roman" w:cs="Times New Roman"/>
          <w:b/>
          <w:bCs/>
          <w:lang w:eastAsia="pl-PL"/>
        </w:rPr>
      </w:pPr>
    </w:p>
    <w:p w14:paraId="5AA5D075" w14:textId="77777777" w:rsidR="00B44A73" w:rsidRDefault="00B44A73" w:rsidP="00544444">
      <w:pPr>
        <w:rPr>
          <w:rFonts w:ascii="Times New Roman" w:hAnsi="Times New Roman" w:cs="Times New Roman"/>
          <w:b/>
          <w:bCs/>
          <w:lang w:eastAsia="pl-PL"/>
        </w:rPr>
      </w:pPr>
    </w:p>
    <w:p w14:paraId="263AF4D1" w14:textId="77777777" w:rsidR="00B44A73" w:rsidRDefault="00B44A73" w:rsidP="00544444">
      <w:pPr>
        <w:rPr>
          <w:rFonts w:ascii="Times New Roman" w:hAnsi="Times New Roman" w:cs="Times New Roman"/>
          <w:b/>
          <w:bCs/>
          <w:lang w:eastAsia="pl-PL"/>
        </w:rPr>
      </w:pPr>
    </w:p>
    <w:p w14:paraId="11A4C03A" w14:textId="77777777" w:rsidR="00642FF6" w:rsidRDefault="00642FF6" w:rsidP="00544444">
      <w:pPr>
        <w:rPr>
          <w:rFonts w:ascii="Times New Roman" w:hAnsi="Times New Roman" w:cs="Times New Roman"/>
          <w:b/>
          <w:bCs/>
          <w:lang w:eastAsia="pl-PL"/>
        </w:rPr>
      </w:pPr>
    </w:p>
    <w:p w14:paraId="0FB684E0" w14:textId="77777777" w:rsidR="00393334" w:rsidRDefault="00393334" w:rsidP="00544444">
      <w:pPr>
        <w:rPr>
          <w:rFonts w:ascii="Times New Roman" w:hAnsi="Times New Roman" w:cs="Times New Roman"/>
          <w:b/>
          <w:bCs/>
          <w:lang w:eastAsia="pl-PL"/>
        </w:rPr>
      </w:pPr>
    </w:p>
    <w:p w14:paraId="68144EE1" w14:textId="77777777" w:rsidR="00393334" w:rsidRDefault="00393334" w:rsidP="00544444">
      <w:pPr>
        <w:rPr>
          <w:rFonts w:ascii="Times New Roman" w:hAnsi="Times New Roman" w:cs="Times New Roman"/>
          <w:b/>
          <w:bCs/>
          <w:lang w:eastAsia="pl-PL"/>
        </w:rPr>
      </w:pPr>
    </w:p>
    <w:p w14:paraId="6E22EED8" w14:textId="77777777" w:rsidR="00393334" w:rsidRDefault="00393334" w:rsidP="00544444">
      <w:pPr>
        <w:rPr>
          <w:rFonts w:ascii="Times New Roman" w:hAnsi="Times New Roman" w:cs="Times New Roman"/>
          <w:b/>
          <w:bCs/>
          <w:lang w:eastAsia="pl-PL"/>
        </w:rPr>
      </w:pPr>
    </w:p>
    <w:p w14:paraId="4D31BDE4" w14:textId="77777777" w:rsidR="00393334" w:rsidRDefault="00393334" w:rsidP="00544444">
      <w:pPr>
        <w:rPr>
          <w:rFonts w:ascii="Times New Roman" w:hAnsi="Times New Roman" w:cs="Times New Roman"/>
          <w:b/>
          <w:bCs/>
          <w:lang w:eastAsia="pl-PL"/>
        </w:rPr>
      </w:pPr>
    </w:p>
    <w:p w14:paraId="084EC38D" w14:textId="77777777" w:rsidR="00393334" w:rsidRDefault="00393334" w:rsidP="00544444">
      <w:pPr>
        <w:rPr>
          <w:rFonts w:ascii="Times New Roman" w:hAnsi="Times New Roman" w:cs="Times New Roman"/>
          <w:b/>
          <w:bCs/>
          <w:lang w:eastAsia="pl-PL"/>
        </w:rPr>
      </w:pPr>
    </w:p>
    <w:p w14:paraId="50B0A507" w14:textId="77777777" w:rsidR="00393334" w:rsidRDefault="00393334" w:rsidP="00544444">
      <w:pPr>
        <w:rPr>
          <w:rFonts w:ascii="Times New Roman" w:hAnsi="Times New Roman" w:cs="Times New Roman"/>
          <w:b/>
          <w:bCs/>
          <w:lang w:eastAsia="pl-PL"/>
        </w:rPr>
      </w:pPr>
    </w:p>
    <w:p w14:paraId="23B7EF36" w14:textId="77777777" w:rsidR="00393334" w:rsidRDefault="00393334" w:rsidP="00544444">
      <w:pPr>
        <w:rPr>
          <w:rFonts w:ascii="Times New Roman" w:hAnsi="Times New Roman" w:cs="Times New Roman"/>
          <w:b/>
          <w:bCs/>
          <w:lang w:eastAsia="pl-PL"/>
        </w:rPr>
      </w:pPr>
    </w:p>
    <w:p w14:paraId="6260B325" w14:textId="77777777" w:rsidR="00393334" w:rsidRDefault="00393334" w:rsidP="00544444">
      <w:pPr>
        <w:rPr>
          <w:rFonts w:ascii="Times New Roman" w:hAnsi="Times New Roman" w:cs="Times New Roman"/>
          <w:b/>
          <w:bCs/>
          <w:lang w:eastAsia="pl-PL"/>
        </w:rPr>
      </w:pPr>
    </w:p>
    <w:p w14:paraId="32C58C0D" w14:textId="77777777" w:rsidR="00393334" w:rsidRDefault="00393334" w:rsidP="00544444">
      <w:pPr>
        <w:rPr>
          <w:rFonts w:ascii="Times New Roman" w:hAnsi="Times New Roman" w:cs="Times New Roman"/>
          <w:b/>
          <w:bCs/>
          <w:lang w:eastAsia="pl-PL"/>
        </w:rPr>
      </w:pPr>
    </w:p>
    <w:p w14:paraId="5F9AA0FE" w14:textId="77777777" w:rsidR="00393334" w:rsidRDefault="00393334" w:rsidP="00544444">
      <w:pPr>
        <w:rPr>
          <w:rFonts w:ascii="Times New Roman" w:hAnsi="Times New Roman" w:cs="Times New Roman"/>
          <w:b/>
          <w:bCs/>
          <w:lang w:eastAsia="pl-PL"/>
        </w:rPr>
      </w:pPr>
    </w:p>
    <w:p w14:paraId="4A1F1B0C" w14:textId="77777777" w:rsidR="00393334" w:rsidRDefault="00393334" w:rsidP="00544444">
      <w:pPr>
        <w:rPr>
          <w:rFonts w:ascii="Times New Roman" w:hAnsi="Times New Roman" w:cs="Times New Roman"/>
          <w:b/>
          <w:bCs/>
          <w:lang w:eastAsia="pl-PL"/>
        </w:rPr>
      </w:pPr>
    </w:p>
    <w:p w14:paraId="265D6EFB" w14:textId="77777777" w:rsidR="00393334" w:rsidRDefault="00393334" w:rsidP="00544444">
      <w:pPr>
        <w:rPr>
          <w:rFonts w:ascii="Times New Roman" w:hAnsi="Times New Roman" w:cs="Times New Roman"/>
          <w:b/>
          <w:bCs/>
          <w:lang w:eastAsia="pl-PL"/>
        </w:rPr>
      </w:pPr>
    </w:p>
    <w:p w14:paraId="697761EE" w14:textId="77777777" w:rsidR="00393334" w:rsidRDefault="00393334" w:rsidP="00544444">
      <w:pPr>
        <w:rPr>
          <w:rFonts w:ascii="Times New Roman" w:hAnsi="Times New Roman" w:cs="Times New Roman"/>
          <w:b/>
          <w:bCs/>
          <w:lang w:eastAsia="pl-PL"/>
        </w:rPr>
      </w:pPr>
    </w:p>
    <w:p w14:paraId="23F4E3FE" w14:textId="77777777" w:rsidR="00393334" w:rsidRDefault="00393334" w:rsidP="00544444">
      <w:pPr>
        <w:rPr>
          <w:rFonts w:ascii="Times New Roman" w:hAnsi="Times New Roman" w:cs="Times New Roman"/>
          <w:b/>
          <w:bCs/>
          <w:lang w:eastAsia="pl-PL"/>
        </w:rPr>
      </w:pPr>
    </w:p>
    <w:p w14:paraId="04DB5CC5" w14:textId="77777777" w:rsidR="00393334" w:rsidRDefault="00393334" w:rsidP="00544444">
      <w:pPr>
        <w:rPr>
          <w:rFonts w:ascii="Times New Roman" w:hAnsi="Times New Roman" w:cs="Times New Roman"/>
          <w:b/>
          <w:bCs/>
          <w:lang w:eastAsia="pl-PL"/>
        </w:rPr>
      </w:pPr>
    </w:p>
    <w:p w14:paraId="6E82AEB5" w14:textId="77777777" w:rsidR="00393334" w:rsidRDefault="00393334" w:rsidP="00544444">
      <w:pPr>
        <w:rPr>
          <w:rFonts w:ascii="Times New Roman" w:hAnsi="Times New Roman" w:cs="Times New Roman"/>
          <w:b/>
          <w:bCs/>
          <w:lang w:eastAsia="pl-PL"/>
        </w:rPr>
      </w:pPr>
    </w:p>
    <w:p w14:paraId="267537FD" w14:textId="77777777" w:rsidR="00393334" w:rsidRDefault="00393334" w:rsidP="00544444">
      <w:pPr>
        <w:rPr>
          <w:rFonts w:ascii="Times New Roman" w:hAnsi="Times New Roman" w:cs="Times New Roman"/>
          <w:b/>
          <w:bCs/>
          <w:lang w:eastAsia="pl-PL"/>
        </w:rPr>
      </w:pPr>
    </w:p>
    <w:p w14:paraId="79F19D7A" w14:textId="77777777" w:rsidR="00393334" w:rsidRDefault="00393334" w:rsidP="00544444">
      <w:pPr>
        <w:rPr>
          <w:rFonts w:ascii="Times New Roman" w:hAnsi="Times New Roman" w:cs="Times New Roman"/>
          <w:b/>
          <w:bCs/>
          <w:lang w:eastAsia="pl-PL"/>
        </w:rPr>
      </w:pPr>
    </w:p>
    <w:p w14:paraId="453356D8" w14:textId="77777777" w:rsidR="00393334" w:rsidRDefault="00393334" w:rsidP="00544444">
      <w:pPr>
        <w:rPr>
          <w:rFonts w:ascii="Times New Roman" w:hAnsi="Times New Roman" w:cs="Times New Roman"/>
          <w:b/>
          <w:bCs/>
          <w:lang w:eastAsia="pl-PL"/>
        </w:rPr>
      </w:pPr>
    </w:p>
    <w:p w14:paraId="5D976A2B" w14:textId="77777777" w:rsidR="00393334" w:rsidRDefault="00393334" w:rsidP="00544444">
      <w:pPr>
        <w:rPr>
          <w:rFonts w:ascii="Times New Roman" w:hAnsi="Times New Roman" w:cs="Times New Roman"/>
          <w:b/>
          <w:bCs/>
          <w:lang w:eastAsia="pl-PL"/>
        </w:rPr>
      </w:pPr>
    </w:p>
    <w:p w14:paraId="65179C3C" w14:textId="77777777" w:rsidR="00CE371C" w:rsidRDefault="00CE371C" w:rsidP="00544444">
      <w:pPr>
        <w:rPr>
          <w:rFonts w:ascii="Times New Roman" w:hAnsi="Times New Roman" w:cs="Times New Roman"/>
          <w:b/>
          <w:bCs/>
          <w:lang w:eastAsia="pl-PL"/>
        </w:rPr>
      </w:pPr>
    </w:p>
    <w:p w14:paraId="0770D597" w14:textId="77777777" w:rsidR="00821306" w:rsidRPr="003014D9" w:rsidRDefault="00821306" w:rsidP="00821306">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Pr="003014D9">
        <w:rPr>
          <w:rFonts w:ascii="Times New Roman" w:hAnsi="Times New Roman" w:cs="Times New Roman"/>
          <w:b/>
          <w:bCs/>
          <w:szCs w:val="20"/>
        </w:rPr>
        <w:t>Załącznik nr 6</w:t>
      </w:r>
    </w:p>
    <w:p w14:paraId="0EBEC5D2" w14:textId="77777777" w:rsidR="00821306" w:rsidRPr="00B50771" w:rsidRDefault="00821306" w:rsidP="00821306">
      <w:pPr>
        <w:spacing w:after="0" w:line="240" w:lineRule="auto"/>
        <w:jc w:val="center"/>
        <w:rPr>
          <w:rFonts w:ascii="Times New Roman" w:hAnsi="Times New Roman" w:cs="Times New Roman"/>
          <w:b/>
        </w:rPr>
      </w:pPr>
      <w:r w:rsidRPr="00B50771">
        <w:rPr>
          <w:rFonts w:ascii="Times New Roman" w:hAnsi="Times New Roman" w:cs="Times New Roman"/>
          <w:b/>
        </w:rPr>
        <w:t xml:space="preserve">WZÓR UMOWY  </w:t>
      </w:r>
    </w:p>
    <w:p w14:paraId="47B7B319" w14:textId="77777777" w:rsidR="00821306" w:rsidRPr="00B50771" w:rsidRDefault="00821306" w:rsidP="00821306">
      <w:pPr>
        <w:spacing w:after="0" w:line="240" w:lineRule="auto"/>
        <w:jc w:val="center"/>
        <w:rPr>
          <w:rFonts w:ascii="Times New Roman" w:eastAsia="Times New Roman" w:hAnsi="Times New Roman" w:cs="Times New Roman"/>
          <w:b/>
          <w:u w:val="single"/>
          <w:lang w:eastAsia="pl-PL"/>
        </w:rPr>
      </w:pPr>
    </w:p>
    <w:p w14:paraId="6774F722" w14:textId="1BD7A2DA" w:rsidR="00576C20" w:rsidRDefault="00A30AF2" w:rsidP="00821306">
      <w:pPr>
        <w:spacing w:after="0" w:line="240" w:lineRule="auto"/>
        <w:jc w:val="center"/>
        <w:rPr>
          <w:rFonts w:ascii="Times New Roman" w:eastAsia="Times New Roman" w:hAnsi="Times New Roman" w:cs="Times New Roman"/>
          <w:b/>
          <w:lang w:eastAsia="pl-PL"/>
        </w:rPr>
      </w:pPr>
      <w:r>
        <w:rPr>
          <w:rFonts w:ascii="Times New Roman" w:eastAsia="Times New Roman" w:hAnsi="Times New Roman" w:cs="Times New Roman"/>
          <w:b/>
          <w:lang w:eastAsia="pl-PL"/>
        </w:rPr>
        <w:t>UMOWA NR PL/000023461/</w:t>
      </w:r>
      <w:r w:rsidR="00CE6F66">
        <w:rPr>
          <w:rFonts w:ascii="Times New Roman" w:eastAsia="Times New Roman" w:hAnsi="Times New Roman" w:cs="Times New Roman"/>
          <w:b/>
          <w:lang w:eastAsia="pl-PL"/>
        </w:rPr>
        <w:t>5</w:t>
      </w:r>
      <w:r w:rsidR="002D6AD7">
        <w:rPr>
          <w:rFonts w:ascii="Times New Roman" w:eastAsia="Times New Roman" w:hAnsi="Times New Roman" w:cs="Times New Roman"/>
          <w:b/>
          <w:lang w:eastAsia="pl-PL"/>
        </w:rPr>
        <w:t>401</w:t>
      </w:r>
      <w:r w:rsidR="00576C20">
        <w:rPr>
          <w:rFonts w:ascii="Times New Roman" w:eastAsia="Times New Roman" w:hAnsi="Times New Roman" w:cs="Times New Roman"/>
          <w:b/>
          <w:lang w:eastAsia="pl-PL"/>
        </w:rPr>
        <w:t>/</w:t>
      </w:r>
      <w:r w:rsidR="00CE6F66">
        <w:rPr>
          <w:rFonts w:ascii="Times New Roman" w:eastAsia="Times New Roman" w:hAnsi="Times New Roman" w:cs="Times New Roman"/>
          <w:b/>
          <w:lang w:eastAsia="pl-PL"/>
        </w:rPr>
        <w:t>cz. …/</w:t>
      </w:r>
      <w:r w:rsidR="00576C20">
        <w:rPr>
          <w:rFonts w:ascii="Times New Roman" w:eastAsia="Times New Roman" w:hAnsi="Times New Roman" w:cs="Times New Roman"/>
          <w:b/>
          <w:lang w:eastAsia="pl-PL"/>
        </w:rPr>
        <w:t>KB/20/S.C.</w:t>
      </w:r>
    </w:p>
    <w:p w14:paraId="6D5EAD8E" w14:textId="0D39B284" w:rsidR="00821306" w:rsidRPr="00B50771" w:rsidRDefault="00821306" w:rsidP="00821306">
      <w:pPr>
        <w:spacing w:after="0" w:line="240" w:lineRule="auto"/>
        <w:jc w:val="center"/>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 xml:space="preserve"> W SPRAWIE ZAMÓWIENIA PUBLICZNEGO</w:t>
      </w:r>
    </w:p>
    <w:p w14:paraId="64351ADE"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454A145"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Zawarta w dniu  ........................ w  ………………….. pomiędzy   ........................................................</w:t>
      </w:r>
    </w:p>
    <w:p w14:paraId="1DBBC01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w:t>
      </w:r>
    </w:p>
    <w:p w14:paraId="46C5EF8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REGON nr ............................. ,  zwaną w dalszej części umowy </w:t>
      </w:r>
      <w:r w:rsidRPr="00B50771">
        <w:rPr>
          <w:rFonts w:ascii="Times New Roman" w:eastAsia="Times New Roman" w:hAnsi="Times New Roman" w:cs="Times New Roman"/>
          <w:b/>
          <w:lang w:eastAsia="pl-PL"/>
        </w:rPr>
        <w:t>WYKONAWCĄ</w:t>
      </w:r>
      <w:r w:rsidRPr="00B50771">
        <w:rPr>
          <w:rFonts w:ascii="Times New Roman" w:eastAsia="Times New Roman" w:hAnsi="Times New Roman" w:cs="Times New Roman"/>
          <w:lang w:eastAsia="pl-PL"/>
        </w:rPr>
        <w:t xml:space="preserve">, reprezentowaną przez: </w:t>
      </w:r>
    </w:p>
    <w:p w14:paraId="3282E37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625D0267"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5320FC6"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C93D70E"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1EADE970"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0E12DC1"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a </w:t>
      </w:r>
      <w:r w:rsidRPr="00B50771">
        <w:rPr>
          <w:rFonts w:ascii="Times New Roman" w:eastAsia="Times New Roman" w:hAnsi="Times New Roman" w:cs="Times New Roman"/>
          <w:b/>
          <w:lang w:eastAsia="pl-PL"/>
        </w:rPr>
        <w:t>GŁÓWNYM INSTYTUTEM GÓRNICTWA</w:t>
      </w:r>
      <w:r w:rsidRPr="00B50771">
        <w:rPr>
          <w:rFonts w:ascii="Times New Roman" w:eastAsia="Times New Roman" w:hAnsi="Times New Roman" w:cs="Times New Roman"/>
          <w:lang w:eastAsia="pl-PL"/>
        </w:rPr>
        <w:t xml:space="preserve">, z siedzibą </w:t>
      </w:r>
      <w:r w:rsidRPr="00B50771">
        <w:rPr>
          <w:rFonts w:ascii="Times New Roman" w:eastAsia="Times New Roman" w:hAnsi="Times New Roman" w:cs="Times New Roman"/>
          <w:b/>
          <w:lang w:eastAsia="pl-PL"/>
        </w:rPr>
        <w:t>w Katowicach</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 xml:space="preserve">PLAC GWARKÓW </w:t>
      </w:r>
      <w:r w:rsidRPr="00B50771">
        <w:rPr>
          <w:rFonts w:ascii="Times New Roman" w:eastAsia="Times New Roman" w:hAnsi="Times New Roman" w:cs="Times New Roman"/>
          <w:lang w:eastAsia="pl-PL"/>
        </w:rPr>
        <w:t xml:space="preserve">1, wpisanym do Krajowego Rejestru Sądowego pod nr KRS 0000090660, w Sądzie Rejonowym </w:t>
      </w:r>
      <w:r w:rsidRPr="00B50771">
        <w:rPr>
          <w:rFonts w:ascii="Times New Roman" w:eastAsia="Times New Roman" w:hAnsi="Times New Roman" w:cs="Times New Roman"/>
          <w:lang w:eastAsia="pl-PL"/>
        </w:rPr>
        <w:br/>
        <w:t xml:space="preserve">w Katowicach, Regon nr 000023461, jako Zamawiającym, zwanym w dalszej części umowy </w:t>
      </w:r>
      <w:r w:rsidRPr="00B50771">
        <w:rPr>
          <w:rFonts w:ascii="Times New Roman" w:eastAsia="Times New Roman" w:hAnsi="Times New Roman" w:cs="Times New Roman"/>
          <w:b/>
          <w:lang w:eastAsia="pl-PL"/>
        </w:rPr>
        <w:t>ZAMAWIAJĄCYM,</w:t>
      </w:r>
      <w:r w:rsidRPr="00B50771">
        <w:rPr>
          <w:rFonts w:ascii="Times New Roman" w:eastAsia="Times New Roman" w:hAnsi="Times New Roman" w:cs="Times New Roman"/>
          <w:lang w:eastAsia="pl-PL"/>
        </w:rPr>
        <w:t xml:space="preserve"> reprezentowanym przez :</w:t>
      </w:r>
    </w:p>
    <w:p w14:paraId="29A5043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A9F167C"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1. ....................................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42E537D" w14:textId="77777777" w:rsidR="00821306" w:rsidRPr="00B50771" w:rsidRDefault="00821306" w:rsidP="00821306">
      <w:pPr>
        <w:spacing w:after="0" w:line="240" w:lineRule="auto"/>
        <w:rPr>
          <w:rFonts w:ascii="Times New Roman" w:eastAsia="Times New Roman" w:hAnsi="Times New Roman" w:cs="Times New Roman"/>
          <w:lang w:eastAsia="pl-PL"/>
        </w:rPr>
      </w:pPr>
    </w:p>
    <w:p w14:paraId="00459DFB" w14:textId="77777777" w:rsidR="00821306" w:rsidRPr="00B50771" w:rsidRDefault="00821306" w:rsidP="00821306">
      <w:pPr>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2. ...................................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09CA692C"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5317F4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następującej treści :</w:t>
      </w:r>
    </w:p>
    <w:p w14:paraId="46ED654F"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1C54691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 </w:t>
      </w:r>
      <w:r w:rsidRPr="00B50771">
        <w:rPr>
          <w:rFonts w:ascii="Times New Roman" w:eastAsia="Times New Roman" w:hAnsi="Times New Roman" w:cs="Times New Roman"/>
          <w:b/>
          <w:u w:val="single"/>
          <w:lang w:eastAsia="pl-PL"/>
        </w:rPr>
        <w:tab/>
        <w:t>PRZEDMIOT UMOWY  I  CENA  UMOWY</w:t>
      </w:r>
    </w:p>
    <w:p w14:paraId="6D4F9FC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77A06302" w14:textId="3AF0760E"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b/>
        </w:rPr>
        <w:t>1</w:t>
      </w:r>
      <w:r w:rsidRPr="003014D9">
        <w:rPr>
          <w:rFonts w:ascii="Times New Roman" w:hAnsi="Times New Roman" w:cs="Times New Roman"/>
        </w:rPr>
        <w:t xml:space="preserve">. Główny   Instytut   Górnictwa   udziela   zamówienia   publicznego  na </w:t>
      </w:r>
      <w:r w:rsidRPr="003014D9">
        <w:rPr>
          <w:rFonts w:ascii="Times New Roman" w:hAnsi="Times New Roman" w:cs="Times New Roman"/>
          <w:b/>
        </w:rPr>
        <w:t xml:space="preserve">dostawę </w:t>
      </w:r>
      <w:r>
        <w:rPr>
          <w:rFonts w:ascii="Times New Roman" w:hAnsi="Times New Roman" w:cs="Times New Roman"/>
          <w:b/>
        </w:rPr>
        <w:t xml:space="preserve">materiałów </w:t>
      </w:r>
      <w:r w:rsidRPr="008905CD">
        <w:rPr>
          <w:rFonts w:ascii="Times New Roman" w:hAnsi="Times New Roman" w:cs="Times New Roman"/>
          <w:b/>
        </w:rPr>
        <w:t>eksploatacyjnych d</w:t>
      </w:r>
      <w:r w:rsidR="00576C20" w:rsidRPr="00576C20">
        <w:rPr>
          <w:rFonts w:ascii="Times New Roman" w:hAnsi="Times New Roman" w:cs="Times New Roman"/>
          <w:b/>
        </w:rPr>
        <w:t xml:space="preserve"> </w:t>
      </w:r>
      <w:r w:rsidR="00576C20" w:rsidRPr="008905CD">
        <w:rPr>
          <w:rFonts w:ascii="Times New Roman" w:hAnsi="Times New Roman" w:cs="Times New Roman"/>
          <w:b/>
        </w:rPr>
        <w:t xml:space="preserve">urządzeń </w:t>
      </w:r>
      <w:r w:rsidRPr="008905CD">
        <w:rPr>
          <w:rFonts w:ascii="Times New Roman" w:hAnsi="Times New Roman" w:cs="Times New Roman"/>
          <w:b/>
        </w:rPr>
        <w:t>o posiadanych przez Zamawiającego</w:t>
      </w:r>
      <w:r w:rsidR="00576C20">
        <w:rPr>
          <w:rFonts w:ascii="Times New Roman" w:hAnsi="Times New Roman" w:cs="Times New Roman"/>
          <w:b/>
        </w:rPr>
        <w:t>,</w:t>
      </w:r>
      <w:r w:rsidRPr="008905CD">
        <w:rPr>
          <w:rFonts w:ascii="Times New Roman" w:hAnsi="Times New Roman" w:cs="Times New Roman"/>
          <w:b/>
        </w:rPr>
        <w:t xml:space="preserve"> </w:t>
      </w:r>
      <w:r w:rsidRPr="003014D9">
        <w:rPr>
          <w:rFonts w:ascii="Times New Roman" w:hAnsi="Times New Roman" w:cs="Times New Roman"/>
          <w:b/>
        </w:rPr>
        <w:t xml:space="preserve">część nr: ………, nazwa: …………….………, </w:t>
      </w:r>
      <w:r w:rsidRPr="003014D9">
        <w:rPr>
          <w:rFonts w:ascii="Times New Roman" w:hAnsi="Times New Roman" w:cs="Times New Roman"/>
        </w:rPr>
        <w:t xml:space="preserve">zwaną dalej „przedmiotem umowy” zgodnie z ofertą złożoną dnia </w:t>
      </w:r>
      <w:r w:rsidRPr="003014D9">
        <w:rPr>
          <w:rFonts w:ascii="Times New Roman" w:hAnsi="Times New Roman" w:cs="Times New Roman"/>
          <w:shd w:val="pct10" w:color="000000" w:fill="FFFFFF"/>
        </w:rPr>
        <w:t>…....................r.</w:t>
      </w:r>
      <w:r w:rsidRPr="003014D9">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3014D9">
        <w:rPr>
          <w:rFonts w:ascii="Times New Roman" w:hAnsi="Times New Roman" w:cs="Times New Roman"/>
        </w:rPr>
        <w:t xml:space="preserve">przekraczającej, wyrażonej w złotych, równowartości kwoty </w:t>
      </w:r>
      <w:r>
        <w:rPr>
          <w:rFonts w:ascii="Times New Roman" w:hAnsi="Times New Roman" w:cs="Times New Roman"/>
        </w:rPr>
        <w:t>214</w:t>
      </w:r>
      <w:r w:rsidRPr="003014D9">
        <w:rPr>
          <w:rFonts w:ascii="Times New Roman" w:hAnsi="Times New Roman" w:cs="Times New Roman"/>
        </w:rPr>
        <w:t> 000,00 Euro, przeprowadzonym zgodnie z przepisami ustawy Prawo Zamówień Publicznych z dnia 29 stycznia 2004 r. (</w:t>
      </w:r>
      <w:r w:rsidRPr="003014D9">
        <w:rPr>
          <w:rFonts w:ascii="Times New Roman" w:hAnsi="Times New Roman" w:cs="Times New Roman"/>
          <w:szCs w:val="24"/>
        </w:rPr>
        <w:t xml:space="preserve">Dz. U. z </w:t>
      </w:r>
      <w:r>
        <w:rPr>
          <w:rFonts w:ascii="Times New Roman" w:hAnsi="Times New Roman" w:cs="Times New Roman"/>
          <w:szCs w:val="24"/>
        </w:rPr>
        <w:t>201</w:t>
      </w:r>
      <w:r w:rsidR="00C11BB0">
        <w:rPr>
          <w:rFonts w:ascii="Times New Roman" w:hAnsi="Times New Roman" w:cs="Times New Roman"/>
          <w:szCs w:val="24"/>
        </w:rPr>
        <w:t>9</w:t>
      </w:r>
      <w:r>
        <w:rPr>
          <w:rFonts w:ascii="Times New Roman" w:hAnsi="Times New Roman" w:cs="Times New Roman"/>
          <w:szCs w:val="24"/>
        </w:rPr>
        <w:t>r.</w:t>
      </w:r>
      <w:r w:rsidRPr="003014D9">
        <w:rPr>
          <w:rFonts w:ascii="Times New Roman" w:hAnsi="Times New Roman" w:cs="Times New Roman"/>
          <w:szCs w:val="24"/>
        </w:rPr>
        <w:t xml:space="preserve"> poz. </w:t>
      </w:r>
      <w:r w:rsidR="00C11BB0">
        <w:rPr>
          <w:rFonts w:ascii="Times New Roman" w:hAnsi="Times New Roman" w:cs="Times New Roman"/>
          <w:szCs w:val="24"/>
        </w:rPr>
        <w:t>1843</w:t>
      </w:r>
      <w:r w:rsidRPr="003014D9">
        <w:rPr>
          <w:rFonts w:ascii="Times New Roman" w:hAnsi="Times New Roman" w:cs="Times New Roman"/>
        </w:rPr>
        <w:t>) oraz aktów wykonawczych wydanych na jej podstawie.</w:t>
      </w:r>
    </w:p>
    <w:p w14:paraId="5F032DC0"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17FEF97E" w14:textId="77777777" w:rsidR="00731EB1" w:rsidRPr="003014D9" w:rsidRDefault="00731EB1" w:rsidP="00731EB1">
      <w:pPr>
        <w:tabs>
          <w:tab w:val="left" w:pos="540"/>
        </w:tabs>
        <w:spacing w:after="0" w:line="240" w:lineRule="auto"/>
        <w:rPr>
          <w:rFonts w:ascii="Times New Roman" w:hAnsi="Times New Roman" w:cs="Times New Roman"/>
        </w:rPr>
      </w:pPr>
      <w:r w:rsidRPr="003014D9">
        <w:rPr>
          <w:rFonts w:ascii="Times New Roman" w:hAnsi="Times New Roman" w:cs="Times New Roman"/>
          <w:b/>
        </w:rPr>
        <w:t>2. ZAMAWIAJĄCY</w:t>
      </w:r>
      <w:r w:rsidRPr="003014D9">
        <w:rPr>
          <w:rFonts w:ascii="Times New Roman" w:hAnsi="Times New Roman" w:cs="Times New Roman"/>
        </w:rPr>
        <w:t xml:space="preserve">  zamawia, a </w:t>
      </w:r>
      <w:r w:rsidRPr="003014D9">
        <w:rPr>
          <w:rFonts w:ascii="Times New Roman" w:hAnsi="Times New Roman" w:cs="Times New Roman"/>
          <w:b/>
        </w:rPr>
        <w:t xml:space="preserve">WYKONAWCA </w:t>
      </w:r>
      <w:r w:rsidRPr="003014D9">
        <w:rPr>
          <w:rFonts w:ascii="Times New Roman" w:hAnsi="Times New Roman" w:cs="Times New Roman"/>
        </w:rPr>
        <w:t xml:space="preserve">zobowiązuje się zrealizować przedmiot umowy </w:t>
      </w:r>
      <w:r>
        <w:rPr>
          <w:rFonts w:ascii="Times New Roman" w:hAnsi="Times New Roman" w:cs="Times New Roman"/>
        </w:rPr>
        <w:t>do kwoty</w:t>
      </w:r>
      <w:r w:rsidRPr="003014D9">
        <w:rPr>
          <w:rFonts w:ascii="Times New Roman" w:hAnsi="Times New Roman" w:cs="Times New Roman"/>
        </w:rPr>
        <w:t>:</w:t>
      </w:r>
    </w:p>
    <w:p w14:paraId="2BB608FA"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netto: ……………………………  / PLN/  (kwota z formularza cenowego, załącznik nr 3)</w:t>
      </w:r>
    </w:p>
    <w:p w14:paraId="01832D20"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2066D0FC" w14:textId="77777777" w:rsidR="00731EB1" w:rsidRPr="003014D9" w:rsidRDefault="00731EB1" w:rsidP="00731EB1">
      <w:pPr>
        <w:spacing w:after="0" w:line="240" w:lineRule="auto"/>
        <w:jc w:val="both"/>
        <w:rPr>
          <w:rFonts w:ascii="Times New Roman" w:hAnsi="Times New Roman" w:cs="Times New Roman"/>
        </w:rPr>
      </w:pPr>
    </w:p>
    <w:p w14:paraId="236C1B68"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wartość podatku VAT: …………… / PLN /  (kwota z formularza cenowego, załącznik nr 3)</w:t>
      </w:r>
    </w:p>
    <w:p w14:paraId="05642B2E"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słownie:…………………………………………………………………………………………………</w:t>
      </w:r>
    </w:p>
    <w:p w14:paraId="6ED93CFE" w14:textId="77777777" w:rsidR="00731EB1" w:rsidRPr="003014D9" w:rsidRDefault="00731EB1" w:rsidP="00731EB1">
      <w:pPr>
        <w:spacing w:after="0" w:line="240" w:lineRule="auto"/>
        <w:ind w:left="720"/>
        <w:jc w:val="both"/>
        <w:rPr>
          <w:rFonts w:ascii="Times New Roman" w:hAnsi="Times New Roman" w:cs="Times New Roman"/>
          <w:i/>
          <w:vertAlign w:val="superscript"/>
        </w:rPr>
      </w:pPr>
    </w:p>
    <w:p w14:paraId="1F05C417" w14:textId="77777777" w:rsidR="00731EB1" w:rsidRPr="003014D9" w:rsidRDefault="00731EB1" w:rsidP="00731EB1">
      <w:pPr>
        <w:spacing w:after="0" w:line="240" w:lineRule="auto"/>
        <w:jc w:val="both"/>
        <w:rPr>
          <w:rFonts w:ascii="Times New Roman" w:hAnsi="Times New Roman" w:cs="Times New Roman"/>
        </w:rPr>
      </w:pPr>
      <w:r w:rsidRPr="003014D9">
        <w:rPr>
          <w:rFonts w:ascii="Times New Roman" w:hAnsi="Times New Roman" w:cs="Times New Roman"/>
        </w:rPr>
        <w:t>brutto: ………………………………   / PLN /  (łączna kwota z formularza cenowego, załącznik nr 3)</w:t>
      </w:r>
    </w:p>
    <w:p w14:paraId="3B406020" w14:textId="77777777"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rPr>
        <w:t xml:space="preserve">słownie:……………………………………………………………………………………………… </w:t>
      </w:r>
    </w:p>
    <w:p w14:paraId="2FB48730" w14:textId="77777777" w:rsidR="00731EB1" w:rsidRPr="003014D9" w:rsidRDefault="00731EB1" w:rsidP="00731EB1">
      <w:pPr>
        <w:spacing w:after="0" w:line="240" w:lineRule="auto"/>
        <w:ind w:left="284" w:hanging="284"/>
        <w:jc w:val="both"/>
        <w:rPr>
          <w:rFonts w:ascii="Times New Roman" w:hAnsi="Times New Roman" w:cs="Times New Roman"/>
        </w:rPr>
      </w:pPr>
    </w:p>
    <w:p w14:paraId="3BB314EE" w14:textId="7BC8F00E" w:rsidR="00731EB1" w:rsidRPr="003014D9" w:rsidRDefault="00731EB1" w:rsidP="00731EB1">
      <w:pPr>
        <w:spacing w:after="0" w:line="240" w:lineRule="auto"/>
        <w:ind w:left="284" w:hanging="284"/>
        <w:jc w:val="both"/>
        <w:rPr>
          <w:rFonts w:ascii="Times New Roman" w:hAnsi="Times New Roman" w:cs="Times New Roman"/>
        </w:rPr>
      </w:pPr>
      <w:r w:rsidRPr="003014D9">
        <w:rPr>
          <w:rFonts w:ascii="Times New Roman" w:hAnsi="Times New Roman" w:cs="Times New Roman"/>
          <w:b/>
        </w:rPr>
        <w:t>3</w:t>
      </w:r>
      <w:r w:rsidRPr="003014D9">
        <w:rPr>
          <w:rFonts w:ascii="Times New Roman" w:hAnsi="Times New Roman" w:cs="Times New Roman"/>
        </w:rPr>
        <w:t xml:space="preserve">. Cena obejmuje koszty dostawy na warunkach DDP </w:t>
      </w:r>
      <w:proofErr w:type="spellStart"/>
      <w:r w:rsidRPr="003014D9">
        <w:rPr>
          <w:rFonts w:ascii="Times New Roman" w:hAnsi="Times New Roman" w:cs="Times New Roman"/>
        </w:rPr>
        <w:t>Incoterms</w:t>
      </w:r>
      <w:proofErr w:type="spellEnd"/>
      <w:r w:rsidRPr="003014D9">
        <w:rPr>
          <w:rFonts w:ascii="Times New Roman" w:hAnsi="Times New Roman" w:cs="Times New Roman"/>
        </w:rPr>
        <w:t xml:space="preserve"> 2010 do oznaczonego miejsca wykonania, tj. Główny Instytut Górnictwa, Plac Gwarków 1, 40-166 Katowice, </w:t>
      </w:r>
      <w:r>
        <w:rPr>
          <w:rFonts w:ascii="Times New Roman" w:hAnsi="Times New Roman" w:cs="Times New Roman"/>
        </w:rPr>
        <w:t>Budynek CCTW, Zakład S</w:t>
      </w:r>
      <w:r w:rsidR="00576C20">
        <w:rPr>
          <w:rFonts w:ascii="Times New Roman" w:hAnsi="Times New Roman" w:cs="Times New Roman"/>
        </w:rPr>
        <w:t>C</w:t>
      </w:r>
      <w:r>
        <w:rPr>
          <w:rFonts w:ascii="Times New Roman" w:hAnsi="Times New Roman" w:cs="Times New Roman"/>
        </w:rPr>
        <w:t xml:space="preserve">. </w:t>
      </w:r>
      <w:r w:rsidRPr="003014D9">
        <w:rPr>
          <w:rFonts w:ascii="Times New Roman" w:hAnsi="Times New Roman" w:cs="Times New Roman"/>
        </w:rPr>
        <w:t xml:space="preserve"> </w:t>
      </w:r>
    </w:p>
    <w:p w14:paraId="6036B5CB" w14:textId="77777777" w:rsidR="00731EB1" w:rsidRPr="003014D9" w:rsidRDefault="00731EB1" w:rsidP="00731EB1">
      <w:pPr>
        <w:spacing w:after="0" w:line="240" w:lineRule="auto"/>
        <w:ind w:left="284" w:hanging="284"/>
        <w:jc w:val="both"/>
        <w:rPr>
          <w:rFonts w:ascii="Times New Roman" w:hAnsi="Times New Roman" w:cs="Times New Roman"/>
          <w:b/>
          <w:bCs/>
        </w:rPr>
      </w:pPr>
    </w:p>
    <w:p w14:paraId="2DE90397" w14:textId="77777777" w:rsidR="00731EB1" w:rsidRPr="003014D9"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lastRenderedPageBreak/>
        <w:t>4.</w:t>
      </w:r>
      <w:r w:rsidRPr="003014D9">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3014D9">
        <w:rPr>
          <w:rFonts w:ascii="Times New Roman" w:eastAsia="Times New Roman" w:hAnsi="Times New Roman" w:cs="Times New Roman"/>
          <w:b/>
          <w:lang w:eastAsia="pl-PL"/>
        </w:rPr>
        <w:t xml:space="preserve"> WYKONAWCY</w:t>
      </w:r>
      <w:r w:rsidRPr="003014D9">
        <w:rPr>
          <w:rFonts w:ascii="Times New Roman" w:eastAsia="Times New Roman" w:hAnsi="Times New Roman" w:cs="Times New Roman"/>
          <w:lang w:eastAsia="pl-PL"/>
        </w:rPr>
        <w:t>, chyba że</w:t>
      </w:r>
      <w:r w:rsidRPr="003014D9">
        <w:rPr>
          <w:rFonts w:ascii="Times New Roman" w:eastAsia="Times New Roman" w:hAnsi="Times New Roman" w:cs="Times New Roman"/>
          <w:b/>
          <w:lang w:eastAsia="pl-PL"/>
        </w:rPr>
        <w:t xml:space="preserve"> ZAMAWIAJĄCY </w:t>
      </w:r>
      <w:r w:rsidRPr="003014D9">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14:paraId="5F3B7F56" w14:textId="77777777" w:rsidR="00731EB1" w:rsidRPr="003014D9" w:rsidRDefault="00731EB1" w:rsidP="00731EB1">
      <w:pPr>
        <w:spacing w:after="0" w:line="240" w:lineRule="auto"/>
        <w:jc w:val="both"/>
        <w:rPr>
          <w:rFonts w:ascii="Times New Roman" w:eastAsia="Times New Roman" w:hAnsi="Times New Roman" w:cs="Times New Roman"/>
          <w:lang w:eastAsia="pl-PL"/>
        </w:rPr>
      </w:pPr>
    </w:p>
    <w:p w14:paraId="0890EB06" w14:textId="77777777" w:rsidR="00731EB1" w:rsidRDefault="00731EB1" w:rsidP="00731EB1">
      <w:pPr>
        <w:spacing w:after="0" w:line="240" w:lineRule="auto"/>
        <w:jc w:val="both"/>
        <w:rPr>
          <w:rFonts w:ascii="Times New Roman" w:eastAsia="Times New Roman" w:hAnsi="Times New Roman" w:cs="Times New Roman"/>
          <w:lang w:eastAsia="pl-PL"/>
        </w:rPr>
      </w:pPr>
      <w:r w:rsidRPr="003014D9">
        <w:rPr>
          <w:rFonts w:ascii="Times New Roman" w:eastAsia="Times New Roman" w:hAnsi="Times New Roman" w:cs="Times New Roman"/>
          <w:b/>
          <w:lang w:eastAsia="pl-PL"/>
        </w:rPr>
        <w:t>5.</w:t>
      </w:r>
      <w:r w:rsidRPr="003014D9">
        <w:rPr>
          <w:rFonts w:ascii="Times New Roman" w:eastAsia="Times New Roman" w:hAnsi="Times New Roman" w:cs="Times New Roman"/>
          <w:lang w:eastAsia="pl-PL"/>
        </w:rPr>
        <w:t xml:space="preserve"> W razie wystąpienia istotnej zmiany okoliczności powodującej, że wykonanie umowy nie leży  </w:t>
      </w:r>
      <w:r w:rsidRPr="003014D9">
        <w:rPr>
          <w:rFonts w:ascii="Times New Roman" w:eastAsia="Times New Roman" w:hAnsi="Times New Roman" w:cs="Times New Roman"/>
          <w:lang w:eastAsia="pl-PL"/>
        </w:rPr>
        <w:br/>
        <w:t xml:space="preserve">w interesie publicznym, czego nie można było przewidzieć w chwili zawarcia umowy, </w:t>
      </w:r>
      <w:r w:rsidRPr="003014D9">
        <w:rPr>
          <w:rFonts w:ascii="Times New Roman" w:eastAsia="Times New Roman" w:hAnsi="Times New Roman" w:cs="Times New Roman"/>
          <w:b/>
          <w:lang w:eastAsia="pl-PL"/>
        </w:rPr>
        <w:t>ZAMAWIAJĄCY</w:t>
      </w:r>
      <w:r w:rsidRPr="003014D9">
        <w:rPr>
          <w:rFonts w:ascii="Times New Roman" w:eastAsia="Times New Roman" w:hAnsi="Times New Roman" w:cs="Times New Roman"/>
          <w:lang w:eastAsia="pl-PL"/>
        </w:rPr>
        <w:t xml:space="preserve"> może odstąpić od umowy w terminie 30 dni od powzięcia wiadomości o tych okolicznościach. W takim przypadku </w:t>
      </w:r>
      <w:r w:rsidRPr="003014D9">
        <w:rPr>
          <w:rFonts w:ascii="Times New Roman" w:eastAsia="Times New Roman" w:hAnsi="Times New Roman" w:cs="Times New Roman"/>
          <w:b/>
          <w:lang w:eastAsia="pl-PL"/>
        </w:rPr>
        <w:t>WYKONAWCA</w:t>
      </w:r>
      <w:r w:rsidRPr="003014D9">
        <w:rPr>
          <w:rFonts w:ascii="Times New Roman" w:eastAsia="Times New Roman" w:hAnsi="Times New Roman" w:cs="Times New Roman"/>
          <w:lang w:eastAsia="pl-PL"/>
        </w:rPr>
        <w:t xml:space="preserve"> może żądać jedynie wynagrodzenia należnego z tytuły wykonania części umowy.</w:t>
      </w:r>
    </w:p>
    <w:p w14:paraId="3A95046B" w14:textId="77777777" w:rsidR="00731EB1" w:rsidRDefault="00731EB1" w:rsidP="00731EB1">
      <w:pPr>
        <w:spacing w:after="0" w:line="240" w:lineRule="auto"/>
        <w:jc w:val="both"/>
        <w:rPr>
          <w:rFonts w:ascii="Times New Roman" w:eastAsia="Times New Roman" w:hAnsi="Times New Roman" w:cs="Times New Roman"/>
          <w:lang w:eastAsia="pl-PL"/>
        </w:rPr>
      </w:pPr>
    </w:p>
    <w:p w14:paraId="01D76267" w14:textId="77777777" w:rsidR="00731EB1" w:rsidRPr="005E39B1" w:rsidRDefault="00731EB1" w:rsidP="00731EB1">
      <w:pPr>
        <w:spacing w:after="0" w:line="240" w:lineRule="auto"/>
        <w:jc w:val="both"/>
        <w:rPr>
          <w:rFonts w:ascii="Times New Roman" w:eastAsia="Times New Roman" w:hAnsi="Times New Roman" w:cs="Times New Roman"/>
          <w:sz w:val="24"/>
          <w:lang w:eastAsia="pl-PL"/>
        </w:rPr>
      </w:pPr>
      <w:r w:rsidRPr="00E00697">
        <w:rPr>
          <w:rFonts w:ascii="Times New Roman" w:hAnsi="Times New Roman" w:cs="Times New Roman"/>
          <w:b/>
          <w:szCs w:val="20"/>
        </w:rPr>
        <w:t>6.</w:t>
      </w:r>
      <w:r w:rsidRPr="005E39B1">
        <w:rPr>
          <w:rFonts w:ascii="Times New Roman" w:hAnsi="Times New Roman" w:cs="Times New Roman"/>
          <w:szCs w:val="20"/>
        </w:rPr>
        <w:t xml:space="preserve"> Osoba składająca podpis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 xml:space="preserve">jest upoważniona do zaciągania zobowiązań w imieniu </w:t>
      </w:r>
      <w:r>
        <w:rPr>
          <w:rFonts w:ascii="Times New Roman" w:hAnsi="Times New Roman" w:cs="Times New Roman"/>
          <w:b/>
          <w:szCs w:val="20"/>
        </w:rPr>
        <w:t>WYKONAWCY</w:t>
      </w:r>
      <w:r w:rsidRPr="005E39B1">
        <w:rPr>
          <w:rFonts w:ascii="Times New Roman" w:hAnsi="Times New Roman" w:cs="Times New Roman"/>
          <w:b/>
          <w:szCs w:val="20"/>
        </w:rPr>
        <w:t xml:space="preserve"> </w:t>
      </w:r>
      <w:r w:rsidRPr="005E39B1">
        <w:rPr>
          <w:rFonts w:ascii="Times New Roman" w:hAnsi="Times New Roman" w:cs="Times New Roman"/>
          <w:szCs w:val="20"/>
        </w:rPr>
        <w:t>i oświadcza, że takie upoważnienie zostało jej udzielone oraz na dzień zawarcia umowy nie zostało odwołane.</w:t>
      </w:r>
    </w:p>
    <w:p w14:paraId="5FAA4C33"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33A2C34"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2.</w:t>
      </w:r>
      <w:r w:rsidRPr="00B50771">
        <w:rPr>
          <w:rFonts w:ascii="Times New Roman" w:eastAsia="Times New Roman" w:hAnsi="Times New Roman" w:cs="Times New Roman"/>
          <w:b/>
          <w:u w:val="single"/>
          <w:lang w:eastAsia="pl-PL"/>
        </w:rPr>
        <w:tab/>
        <w:t>WARUNKI PŁATNOŚCI</w:t>
      </w:r>
    </w:p>
    <w:p w14:paraId="09BE7B0B" w14:textId="77777777" w:rsidR="00821306" w:rsidRPr="00B50771" w:rsidRDefault="00821306" w:rsidP="00821306">
      <w:pPr>
        <w:tabs>
          <w:tab w:val="num" w:pos="360"/>
        </w:tabs>
        <w:spacing w:after="0" w:line="240" w:lineRule="auto"/>
        <w:ind w:left="360" w:hanging="360"/>
        <w:jc w:val="both"/>
        <w:rPr>
          <w:rFonts w:ascii="Times New Roman" w:eastAsia="Times New Roman" w:hAnsi="Times New Roman" w:cs="Times New Roman"/>
          <w:lang w:eastAsia="pl-PL"/>
        </w:rPr>
      </w:pPr>
    </w:p>
    <w:p w14:paraId="1973F0CA"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Strony ustalają, że zapłata za  przedmiot umowy będzie dokonywana sukcesywnie, na podstawie faktur cząstkowych obejmujących zrealizowane dostawy.</w:t>
      </w:r>
    </w:p>
    <w:p w14:paraId="0FE92B90" w14:textId="77777777" w:rsidR="002A0214" w:rsidRPr="0010438D" w:rsidRDefault="002A0214" w:rsidP="002A0214">
      <w:pPr>
        <w:spacing w:after="0" w:line="240" w:lineRule="auto"/>
        <w:ind w:left="360"/>
        <w:jc w:val="both"/>
        <w:rPr>
          <w:rFonts w:ascii="Times New Roman" w:hAnsi="Times New Roman" w:cs="Times New Roman"/>
        </w:rPr>
      </w:pPr>
    </w:p>
    <w:p w14:paraId="7F38E3F0" w14:textId="77777777" w:rsidR="002A0214" w:rsidRDefault="002A0214" w:rsidP="005F7147">
      <w:pPr>
        <w:numPr>
          <w:ilvl w:val="0"/>
          <w:numId w:val="12"/>
        </w:numPr>
        <w:tabs>
          <w:tab w:val="clear" w:pos="720"/>
          <w:tab w:val="num" w:pos="360"/>
        </w:tabs>
        <w:spacing w:after="0" w:line="240" w:lineRule="auto"/>
        <w:ind w:left="360"/>
        <w:jc w:val="both"/>
        <w:rPr>
          <w:rFonts w:ascii="Times New Roman" w:hAnsi="Times New Roman" w:cs="Times New Roman"/>
        </w:rPr>
      </w:pPr>
      <w:r w:rsidRPr="0010438D">
        <w:rPr>
          <w:rFonts w:ascii="Times New Roman" w:hAnsi="Times New Roman" w:cs="Times New Roman"/>
        </w:rPr>
        <w:t>Wykonawcy przysługuje wynagrodzenie stanowiące iloczyn cen jednostkowych poszczególnych artykułów oraz ilości dostarczanych każdorazowo artykułów (faktury cząstkowe).</w:t>
      </w:r>
    </w:p>
    <w:p w14:paraId="448D69F8" w14:textId="77777777" w:rsidR="002A0214" w:rsidRPr="0010438D" w:rsidRDefault="002A0214" w:rsidP="002A0214">
      <w:pPr>
        <w:spacing w:after="0" w:line="240" w:lineRule="auto"/>
        <w:jc w:val="both"/>
        <w:rPr>
          <w:rFonts w:ascii="Times New Roman" w:hAnsi="Times New Roman" w:cs="Times New Roman"/>
        </w:rPr>
      </w:pPr>
    </w:p>
    <w:p w14:paraId="00272BA2" w14:textId="77777777" w:rsidR="002A0214" w:rsidRPr="0010438D" w:rsidRDefault="002A0214" w:rsidP="002A0214">
      <w:pPr>
        <w:pStyle w:val="Akapitzlist"/>
        <w:ind w:left="0"/>
        <w:jc w:val="both"/>
        <w:rPr>
          <w:color w:val="000000"/>
          <w:sz w:val="22"/>
          <w:szCs w:val="22"/>
        </w:rPr>
      </w:pPr>
      <w:r w:rsidRPr="005E7A46">
        <w:rPr>
          <w:b/>
          <w:color w:val="000000"/>
          <w:sz w:val="22"/>
          <w:szCs w:val="22"/>
        </w:rPr>
        <w:t>3.</w:t>
      </w:r>
      <w:r>
        <w:rPr>
          <w:color w:val="000000"/>
          <w:sz w:val="22"/>
          <w:szCs w:val="22"/>
        </w:rPr>
        <w:t xml:space="preserve">  </w:t>
      </w:r>
      <w:r w:rsidRPr="0010438D">
        <w:rPr>
          <w:color w:val="000000"/>
          <w:sz w:val="22"/>
          <w:szCs w:val="22"/>
        </w:rPr>
        <w:t xml:space="preserve">Należność za przedmiot umowy, o której mowa w </w:t>
      </w:r>
      <w:r w:rsidRPr="0010438D">
        <w:rPr>
          <w:sz w:val="22"/>
          <w:szCs w:val="22"/>
        </w:rPr>
        <w:sym w:font="Times New Roman" w:char="00A7"/>
      </w:r>
      <w:r w:rsidRPr="0010438D">
        <w:rPr>
          <w:color w:val="000000"/>
          <w:sz w:val="22"/>
          <w:szCs w:val="22"/>
        </w:rPr>
        <w:t xml:space="preserve">1, ust. 2 zostanie przelana na konto </w:t>
      </w:r>
      <w:r>
        <w:rPr>
          <w:color w:val="000000"/>
          <w:sz w:val="22"/>
          <w:szCs w:val="22"/>
        </w:rPr>
        <w:t xml:space="preserve">  </w:t>
      </w:r>
      <w:r w:rsidRPr="0010438D">
        <w:rPr>
          <w:b/>
          <w:color w:val="000000"/>
          <w:sz w:val="22"/>
          <w:szCs w:val="22"/>
        </w:rPr>
        <w:t>WYKONAWCY</w:t>
      </w:r>
      <w:r w:rsidRPr="0010438D">
        <w:rPr>
          <w:color w:val="000000"/>
          <w:sz w:val="22"/>
          <w:szCs w:val="22"/>
        </w:rPr>
        <w:t xml:space="preserve">: </w:t>
      </w:r>
    </w:p>
    <w:p w14:paraId="79C1A5D6" w14:textId="77777777" w:rsidR="002A0214" w:rsidRPr="0010438D" w:rsidRDefault="002A0214" w:rsidP="002A0214">
      <w:pPr>
        <w:spacing w:after="0" w:line="240" w:lineRule="auto"/>
        <w:jc w:val="both"/>
        <w:rPr>
          <w:rFonts w:ascii="Times New Roman" w:eastAsia="Times New Roman" w:hAnsi="Times New Roman" w:cs="Times New Roman"/>
          <w:color w:val="000000"/>
          <w:lang w:eastAsia="pl-PL"/>
        </w:rPr>
      </w:pPr>
    </w:p>
    <w:p w14:paraId="15040798"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w  banku</w:t>
      </w:r>
      <w:r w:rsidRPr="0010438D">
        <w:rPr>
          <w:rFonts w:ascii="Times New Roman" w:eastAsia="Times New Roman" w:hAnsi="Times New Roman" w:cs="Times New Roman"/>
          <w:color w:val="000000"/>
          <w:lang w:eastAsia="pl-PL"/>
        </w:rPr>
        <w:tab/>
        <w:t>....................................................</w:t>
      </w:r>
    </w:p>
    <w:p w14:paraId="56A41607" w14:textId="77777777" w:rsidR="002A0214" w:rsidRPr="0010438D" w:rsidRDefault="002A0214" w:rsidP="002A0214">
      <w:pPr>
        <w:spacing w:after="0" w:line="240" w:lineRule="auto"/>
        <w:ind w:left="1440"/>
        <w:jc w:val="both"/>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nr rachunku</w:t>
      </w:r>
      <w:r w:rsidRPr="0010438D">
        <w:rPr>
          <w:rFonts w:ascii="Times New Roman" w:eastAsia="Times New Roman" w:hAnsi="Times New Roman" w:cs="Times New Roman"/>
          <w:color w:val="000000"/>
          <w:lang w:eastAsia="pl-PL"/>
        </w:rPr>
        <w:tab/>
        <w:t>....................................................</w:t>
      </w:r>
    </w:p>
    <w:p w14:paraId="6FEDF324" w14:textId="77777777" w:rsidR="002A0214" w:rsidRPr="0010438D" w:rsidRDefault="002A0214" w:rsidP="002A0214">
      <w:pPr>
        <w:spacing w:after="0" w:line="240" w:lineRule="auto"/>
        <w:ind w:left="360" w:firstLine="285"/>
        <w:rPr>
          <w:rFonts w:ascii="Times New Roman" w:eastAsia="Times New Roman" w:hAnsi="Times New Roman" w:cs="Times New Roman"/>
          <w:color w:val="000000"/>
          <w:lang w:eastAsia="pl-PL"/>
        </w:rPr>
      </w:pPr>
    </w:p>
    <w:p w14:paraId="16959BCD" w14:textId="47E80613" w:rsidR="002A0214" w:rsidRPr="0010438D" w:rsidRDefault="002A0214" w:rsidP="002A0214">
      <w:pPr>
        <w:spacing w:after="0" w:line="240" w:lineRule="auto"/>
        <w:rPr>
          <w:rFonts w:ascii="Times New Roman" w:eastAsia="Times New Roman" w:hAnsi="Times New Roman" w:cs="Times New Roman"/>
          <w:color w:val="000000"/>
          <w:lang w:eastAsia="pl-PL"/>
        </w:rPr>
      </w:pPr>
      <w:r w:rsidRPr="0010438D">
        <w:rPr>
          <w:rFonts w:ascii="Times New Roman" w:eastAsia="Times New Roman" w:hAnsi="Times New Roman" w:cs="Times New Roman"/>
          <w:color w:val="000000"/>
          <w:lang w:eastAsia="pl-PL"/>
        </w:rPr>
        <w:t xml:space="preserve">na warunkach: płatność </w:t>
      </w:r>
      <w:r>
        <w:rPr>
          <w:rFonts w:ascii="Times New Roman" w:eastAsia="Times New Roman" w:hAnsi="Times New Roman" w:cs="Times New Roman"/>
          <w:color w:val="000000"/>
          <w:lang w:eastAsia="pl-PL"/>
        </w:rPr>
        <w:t xml:space="preserve">za każdą dostawę cząstkową </w:t>
      </w:r>
      <w:r w:rsidRPr="0010438D">
        <w:rPr>
          <w:rFonts w:ascii="Times New Roman" w:eastAsia="Times New Roman" w:hAnsi="Times New Roman" w:cs="Times New Roman"/>
          <w:color w:val="000000"/>
          <w:lang w:eastAsia="pl-PL"/>
        </w:rPr>
        <w:t>będzie dokonana</w:t>
      </w:r>
      <w:r w:rsidRPr="0010438D">
        <w:rPr>
          <w:rFonts w:ascii="Times New Roman" w:eastAsia="Times New Roman" w:hAnsi="Times New Roman" w:cs="Times New Roman"/>
          <w:b/>
          <w:color w:val="000000"/>
          <w:lang w:eastAsia="pl-PL"/>
        </w:rPr>
        <w:t xml:space="preserve"> w terminie </w:t>
      </w:r>
      <w:r w:rsidRPr="0010438D">
        <w:rPr>
          <w:rFonts w:ascii="Times New Roman" w:eastAsia="Times New Roman" w:hAnsi="Times New Roman" w:cs="Times New Roman"/>
          <w:b/>
          <w:bCs/>
          <w:color w:val="000000"/>
          <w:lang w:eastAsia="pl-PL"/>
        </w:rPr>
        <w:t xml:space="preserve">do </w:t>
      </w:r>
      <w:r w:rsidR="00576C20">
        <w:rPr>
          <w:rFonts w:ascii="Times New Roman" w:eastAsia="Times New Roman" w:hAnsi="Times New Roman" w:cs="Times New Roman"/>
          <w:b/>
          <w:bCs/>
          <w:color w:val="000000"/>
          <w:lang w:eastAsia="pl-PL"/>
        </w:rPr>
        <w:t>30</w:t>
      </w:r>
      <w:r>
        <w:rPr>
          <w:rFonts w:ascii="Times New Roman" w:eastAsia="Times New Roman" w:hAnsi="Times New Roman" w:cs="Times New Roman"/>
          <w:b/>
          <w:bCs/>
          <w:color w:val="000000"/>
          <w:lang w:eastAsia="pl-PL"/>
        </w:rPr>
        <w:t xml:space="preserve"> </w:t>
      </w:r>
      <w:r w:rsidRPr="0010438D">
        <w:rPr>
          <w:rFonts w:ascii="Times New Roman" w:eastAsia="Times New Roman" w:hAnsi="Times New Roman" w:cs="Times New Roman"/>
          <w:b/>
          <w:bCs/>
          <w:color w:val="000000"/>
          <w:lang w:eastAsia="pl-PL"/>
        </w:rPr>
        <w:t>dni</w:t>
      </w:r>
      <w:r w:rsidRPr="0010438D">
        <w:rPr>
          <w:rFonts w:ascii="Times New Roman" w:eastAsia="Times New Roman" w:hAnsi="Times New Roman" w:cs="Times New Roman"/>
          <w:color w:val="000000"/>
          <w:lang w:eastAsia="pl-PL"/>
        </w:rPr>
        <w:t xml:space="preserve">. Termin płatności będzie liczony od daty dostarczenia do GIG prawidłowo wystawionej faktury </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cząstkowej</w:t>
      </w:r>
      <w:r>
        <w:rPr>
          <w:rFonts w:ascii="Times New Roman" w:eastAsia="Times New Roman" w:hAnsi="Times New Roman" w:cs="Times New Roman"/>
          <w:color w:val="000000"/>
          <w:lang w:eastAsia="pl-PL"/>
        </w:rPr>
        <w:t>)</w:t>
      </w:r>
      <w:r w:rsidRPr="0010438D">
        <w:rPr>
          <w:rFonts w:ascii="Times New Roman" w:eastAsia="Times New Roman" w:hAnsi="Times New Roman" w:cs="Times New Roman"/>
          <w:color w:val="000000"/>
          <w:lang w:eastAsia="pl-PL"/>
        </w:rPr>
        <w:t xml:space="preserve">. </w:t>
      </w:r>
    </w:p>
    <w:p w14:paraId="0486B45C" w14:textId="77777777" w:rsidR="002A0214" w:rsidRDefault="002A0214" w:rsidP="00821306">
      <w:pPr>
        <w:pStyle w:val="NormalnyWeb"/>
        <w:spacing w:before="0" w:beforeAutospacing="0" w:after="0" w:afterAutospacing="0"/>
        <w:jc w:val="both"/>
        <w:rPr>
          <w:b/>
          <w:sz w:val="22"/>
          <w:szCs w:val="22"/>
        </w:rPr>
      </w:pPr>
    </w:p>
    <w:p w14:paraId="12E6FD7A" w14:textId="77777777" w:rsidR="00F7074C" w:rsidRPr="00125D5D" w:rsidRDefault="00F7074C" w:rsidP="00F7074C">
      <w:pPr>
        <w:pStyle w:val="Akapitzlist"/>
        <w:ind w:left="0"/>
        <w:jc w:val="both"/>
        <w:rPr>
          <w:sz w:val="22"/>
          <w:szCs w:val="22"/>
        </w:rPr>
      </w:pPr>
      <w:r w:rsidRPr="009C71B3">
        <w:rPr>
          <w:b/>
          <w:sz w:val="22"/>
          <w:szCs w:val="22"/>
        </w:rPr>
        <w:t>4.</w:t>
      </w:r>
      <w:r>
        <w:rPr>
          <w:sz w:val="22"/>
          <w:szCs w:val="22"/>
        </w:rPr>
        <w:t xml:space="preserve">  </w:t>
      </w:r>
      <w:r w:rsidRPr="00125D5D">
        <w:rPr>
          <w:sz w:val="22"/>
          <w:szCs w:val="22"/>
        </w:rPr>
        <w:t xml:space="preserve">Za płatność dokonaną po terminie określonym w </w:t>
      </w:r>
      <w:r w:rsidRPr="00125D5D">
        <w:rPr>
          <w:sz w:val="22"/>
          <w:szCs w:val="22"/>
        </w:rPr>
        <w:sym w:font="Times New Roman" w:char="00A7"/>
      </w:r>
      <w:r w:rsidRPr="00125D5D">
        <w:rPr>
          <w:sz w:val="22"/>
          <w:szCs w:val="22"/>
        </w:rPr>
        <w:t xml:space="preserve">2, ust. </w:t>
      </w:r>
      <w:r>
        <w:rPr>
          <w:sz w:val="22"/>
          <w:szCs w:val="22"/>
        </w:rPr>
        <w:t>3</w:t>
      </w:r>
      <w:r w:rsidRPr="00125D5D">
        <w:rPr>
          <w:sz w:val="22"/>
          <w:szCs w:val="22"/>
        </w:rPr>
        <w:t xml:space="preserve"> </w:t>
      </w:r>
      <w:r w:rsidRPr="00125D5D">
        <w:rPr>
          <w:b/>
          <w:sz w:val="22"/>
          <w:szCs w:val="22"/>
        </w:rPr>
        <w:t>WYKONAWCA</w:t>
      </w:r>
      <w:r w:rsidRPr="00125D5D">
        <w:rPr>
          <w:sz w:val="22"/>
          <w:szCs w:val="22"/>
        </w:rPr>
        <w:t xml:space="preserve"> ma prawo domagać się odsetek za opóźnienie w zapłacie.</w:t>
      </w:r>
    </w:p>
    <w:p w14:paraId="2070C00D" w14:textId="77777777" w:rsidR="00F7074C" w:rsidRDefault="00F7074C" w:rsidP="00821306">
      <w:pPr>
        <w:pStyle w:val="NormalnyWeb"/>
        <w:spacing w:before="0" w:beforeAutospacing="0" w:after="0" w:afterAutospacing="0"/>
        <w:jc w:val="both"/>
        <w:rPr>
          <w:b/>
          <w:sz w:val="22"/>
          <w:szCs w:val="22"/>
        </w:rPr>
      </w:pPr>
    </w:p>
    <w:p w14:paraId="7AA8304A" w14:textId="34245D24" w:rsidR="00821306" w:rsidRPr="00B50771" w:rsidRDefault="00F7074C" w:rsidP="00821306">
      <w:pPr>
        <w:pStyle w:val="NormalnyWeb"/>
        <w:spacing w:before="0" w:beforeAutospacing="0" w:after="0" w:afterAutospacing="0"/>
        <w:jc w:val="both"/>
        <w:rPr>
          <w:sz w:val="22"/>
          <w:szCs w:val="22"/>
        </w:rPr>
      </w:pPr>
      <w:r>
        <w:rPr>
          <w:b/>
          <w:sz w:val="22"/>
          <w:szCs w:val="22"/>
        </w:rPr>
        <w:t>5</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do tego, że bez uprzedniej pisemnej zgody </w:t>
      </w:r>
      <w:r w:rsidR="00821306" w:rsidRPr="00B50771">
        <w:rPr>
          <w:b/>
          <w:sz w:val="22"/>
          <w:szCs w:val="22"/>
        </w:rPr>
        <w:t>ZAMAWIAJĄCEGO</w:t>
      </w:r>
      <w:r w:rsidR="00821306" w:rsidRPr="00B50771">
        <w:rPr>
          <w:sz w:val="22"/>
          <w:szCs w:val="22"/>
        </w:rPr>
        <w:t xml:space="preserve"> pod rygorem nieważności:</w:t>
      </w:r>
    </w:p>
    <w:p w14:paraId="2151846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jakiekolwiek prawa </w:t>
      </w:r>
      <w:r w:rsidRPr="00B50771">
        <w:rPr>
          <w:b/>
          <w:sz w:val="22"/>
          <w:szCs w:val="22"/>
        </w:rPr>
        <w:t>WYKONAWCY</w:t>
      </w:r>
      <w:r w:rsidRPr="00B50771">
        <w:rPr>
          <w:sz w:val="22"/>
          <w:szCs w:val="22"/>
        </w:rPr>
        <w:t xml:space="preserve"> związane bezpośrednio lub pośrednio z umową, a w tym wierzytelności </w:t>
      </w:r>
      <w:r w:rsidRPr="00B50771">
        <w:rPr>
          <w:b/>
          <w:sz w:val="22"/>
          <w:szCs w:val="22"/>
        </w:rPr>
        <w:t>WYKONAWCY</w:t>
      </w:r>
      <w:r w:rsidRPr="00B50771">
        <w:rPr>
          <w:sz w:val="22"/>
          <w:szCs w:val="22"/>
        </w:rPr>
        <w:t xml:space="preserve"> z tytułu wykonania umowy i związane z nimi należności uboczne (m. in. odsetki), nie zostaną przeniesione na rzecz osób trzecich;</w:t>
      </w:r>
    </w:p>
    <w:p w14:paraId="4F50AD65"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nie dokona jakiejkolwiek czynności prawnej lub też faktycznej, której bezpośrednim lub pośrednim skutkiem będzie zmiana wierzyciela </w:t>
      </w:r>
      <w:r w:rsidRPr="00B50771">
        <w:rPr>
          <w:b/>
          <w:sz w:val="22"/>
          <w:szCs w:val="22"/>
        </w:rPr>
        <w:t>ZAMAWIAJĄCEGO</w:t>
      </w:r>
      <w:r w:rsidRPr="00B50771">
        <w:rPr>
          <w:sz w:val="22"/>
          <w:szCs w:val="22"/>
        </w:rPr>
        <w:t>;</w:t>
      </w:r>
    </w:p>
    <w:p w14:paraId="6518D6F4"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nie zawrze umów przelewu, poręczenia, zastawu, hipoteki, przekazu oraz o skutku subrogacji ustawowej lub umownej;</w:t>
      </w:r>
    </w:p>
    <w:p w14:paraId="04FB31A0"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14:paraId="33AB7894" w14:textId="77777777" w:rsidR="00821306" w:rsidRPr="00B50771" w:rsidRDefault="00821306" w:rsidP="00821306">
      <w:pPr>
        <w:pStyle w:val="NormalnyWeb"/>
        <w:spacing w:before="0" w:beforeAutospacing="0" w:after="0" w:afterAutospacing="0"/>
        <w:jc w:val="both"/>
        <w:rPr>
          <w:b/>
          <w:sz w:val="22"/>
          <w:szCs w:val="22"/>
        </w:rPr>
      </w:pPr>
    </w:p>
    <w:p w14:paraId="543D9B1C" w14:textId="516B9D5B" w:rsidR="00821306" w:rsidRDefault="00F7074C" w:rsidP="00821306">
      <w:pPr>
        <w:pStyle w:val="NormalnyWeb"/>
        <w:spacing w:before="0" w:beforeAutospacing="0" w:after="0" w:afterAutospacing="0"/>
        <w:jc w:val="both"/>
        <w:rPr>
          <w:sz w:val="22"/>
          <w:szCs w:val="22"/>
        </w:rPr>
      </w:pPr>
      <w:r>
        <w:rPr>
          <w:b/>
          <w:sz w:val="22"/>
          <w:szCs w:val="22"/>
        </w:rPr>
        <w:t>6</w:t>
      </w:r>
      <w:r w:rsidR="00821306" w:rsidRPr="00B50771">
        <w:rPr>
          <w:b/>
          <w:sz w:val="22"/>
          <w:szCs w:val="22"/>
        </w:rPr>
        <w:t>.</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zobowiązuje się i przyjmuje do wiadomości co następuje:</w:t>
      </w:r>
    </w:p>
    <w:p w14:paraId="514F02DF" w14:textId="77777777" w:rsidR="003C654F" w:rsidRPr="00B50771" w:rsidRDefault="003C654F" w:rsidP="00821306">
      <w:pPr>
        <w:pStyle w:val="NormalnyWeb"/>
        <w:spacing w:before="0" w:beforeAutospacing="0" w:after="0" w:afterAutospacing="0"/>
        <w:jc w:val="both"/>
        <w:rPr>
          <w:sz w:val="22"/>
          <w:szCs w:val="22"/>
        </w:rPr>
      </w:pPr>
    </w:p>
    <w:p w14:paraId="5A7456BD"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lastRenderedPageBreak/>
        <w:t xml:space="preserve">- zapłata za świadczenia wykonane zgodnie z umową nastąpi tylko i wyłącznie przez </w:t>
      </w:r>
      <w:r w:rsidRPr="00B50771">
        <w:rPr>
          <w:b/>
          <w:sz w:val="22"/>
          <w:szCs w:val="22"/>
        </w:rPr>
        <w:t>ZAMAWIAJĄCEGO</w:t>
      </w:r>
      <w:r w:rsidRPr="00B50771">
        <w:rPr>
          <w:sz w:val="22"/>
          <w:szCs w:val="22"/>
        </w:rPr>
        <w:t xml:space="preserve"> bezpośrednio na rzecz </w:t>
      </w:r>
      <w:r w:rsidRPr="00B50771">
        <w:rPr>
          <w:b/>
          <w:sz w:val="22"/>
          <w:szCs w:val="22"/>
        </w:rPr>
        <w:t>WYKONAWCY</w:t>
      </w:r>
      <w:r w:rsidRPr="00B50771">
        <w:rPr>
          <w:sz w:val="22"/>
          <w:szCs w:val="22"/>
        </w:rPr>
        <w:t xml:space="preserve">, i tylko w drodze przelewu na rachunek </w:t>
      </w:r>
      <w:r w:rsidRPr="00B50771">
        <w:rPr>
          <w:b/>
          <w:sz w:val="22"/>
          <w:szCs w:val="22"/>
        </w:rPr>
        <w:t>WYKONAWCY</w:t>
      </w:r>
      <w:r w:rsidRPr="00B50771">
        <w:rPr>
          <w:sz w:val="22"/>
          <w:szCs w:val="22"/>
        </w:rPr>
        <w:t>;</w:t>
      </w:r>
    </w:p>
    <w:p w14:paraId="3C307B22" w14:textId="77777777" w:rsidR="00821306" w:rsidRPr="00B50771" w:rsidRDefault="00821306" w:rsidP="00821306">
      <w:pPr>
        <w:pStyle w:val="NormalnyWeb"/>
        <w:spacing w:before="0" w:beforeAutospacing="0" w:after="0" w:afterAutospacing="0"/>
        <w:jc w:val="both"/>
        <w:rPr>
          <w:sz w:val="22"/>
          <w:szCs w:val="22"/>
        </w:rPr>
      </w:pPr>
      <w:r w:rsidRPr="00B50771">
        <w:rPr>
          <w:sz w:val="22"/>
          <w:szCs w:val="22"/>
        </w:rPr>
        <w:t xml:space="preserve">- umorzenie długu </w:t>
      </w:r>
      <w:r w:rsidRPr="00B50771">
        <w:rPr>
          <w:b/>
          <w:sz w:val="22"/>
          <w:szCs w:val="22"/>
        </w:rPr>
        <w:t>ZAMAWIAJĄCEGO</w:t>
      </w:r>
      <w:r w:rsidRPr="00B50771">
        <w:rPr>
          <w:sz w:val="22"/>
          <w:szCs w:val="22"/>
        </w:rPr>
        <w:t xml:space="preserve"> do </w:t>
      </w:r>
      <w:r w:rsidRPr="00B50771">
        <w:rPr>
          <w:b/>
          <w:sz w:val="22"/>
          <w:szCs w:val="22"/>
        </w:rPr>
        <w:t>WYKONAWCY</w:t>
      </w:r>
      <w:r w:rsidRPr="00B50771">
        <w:rPr>
          <w:sz w:val="22"/>
          <w:szCs w:val="22"/>
        </w:rPr>
        <w:t xml:space="preserve"> poprzez uregulowanie </w:t>
      </w:r>
      <w:r w:rsidRPr="00B50771">
        <w:rPr>
          <w:sz w:val="22"/>
          <w:szCs w:val="22"/>
        </w:rPr>
        <w:br/>
        <w:t xml:space="preserve">w jakiejkolwiek formie na rzecz innych podmiotów niż bezpośrednio na rzecz </w:t>
      </w:r>
      <w:r w:rsidRPr="00B50771">
        <w:rPr>
          <w:b/>
          <w:sz w:val="22"/>
          <w:szCs w:val="22"/>
        </w:rPr>
        <w:t>WYKONAWCY</w:t>
      </w:r>
      <w:r w:rsidRPr="00B50771">
        <w:rPr>
          <w:sz w:val="22"/>
          <w:szCs w:val="22"/>
        </w:rPr>
        <w:t xml:space="preserve">, może nastąpić wyłącznie za poprzedzającą to uregulowanie zgodą </w:t>
      </w:r>
      <w:r w:rsidRPr="00B50771">
        <w:rPr>
          <w:b/>
          <w:sz w:val="22"/>
          <w:szCs w:val="22"/>
        </w:rPr>
        <w:t>ZAMAWIAJĄCEGO</w:t>
      </w:r>
      <w:r w:rsidRPr="00B50771">
        <w:rPr>
          <w:sz w:val="22"/>
          <w:szCs w:val="22"/>
        </w:rPr>
        <w:t xml:space="preserve"> wyrażoną </w:t>
      </w:r>
      <w:r w:rsidRPr="00B50771">
        <w:rPr>
          <w:sz w:val="22"/>
          <w:szCs w:val="22"/>
        </w:rPr>
        <w:br/>
        <w:t>w formie pisemnej pod rygorem bezskuteczności.</w:t>
      </w:r>
    </w:p>
    <w:p w14:paraId="2AF0A577" w14:textId="350000AA" w:rsidR="00821306" w:rsidRPr="00B50771" w:rsidRDefault="00F7074C" w:rsidP="00821306">
      <w:pPr>
        <w:pStyle w:val="NormalnyWeb"/>
        <w:jc w:val="both"/>
        <w:rPr>
          <w:sz w:val="22"/>
          <w:szCs w:val="22"/>
        </w:rPr>
      </w:pPr>
      <w:r>
        <w:rPr>
          <w:b/>
          <w:sz w:val="22"/>
          <w:szCs w:val="22"/>
        </w:rPr>
        <w:t>7</w:t>
      </w:r>
      <w:r w:rsidR="00821306" w:rsidRPr="00B50771">
        <w:rPr>
          <w:b/>
          <w:sz w:val="22"/>
          <w:szCs w:val="22"/>
        </w:rPr>
        <w:t>.</w:t>
      </w:r>
      <w:r w:rsidR="00821306" w:rsidRPr="00B50771">
        <w:rPr>
          <w:sz w:val="22"/>
          <w:szCs w:val="22"/>
        </w:rPr>
        <w:t xml:space="preserve"> W razie naruszenia obowiązku opisanego wyżej w ust. </w:t>
      </w:r>
      <w:r w:rsidR="00415468">
        <w:rPr>
          <w:sz w:val="22"/>
          <w:szCs w:val="22"/>
        </w:rPr>
        <w:t xml:space="preserve">5 </w:t>
      </w:r>
      <w:r w:rsidR="00821306" w:rsidRPr="00B50771">
        <w:rPr>
          <w:sz w:val="22"/>
          <w:szCs w:val="22"/>
        </w:rPr>
        <w:t xml:space="preserve">lub ust. </w:t>
      </w:r>
      <w:r w:rsidR="00415468">
        <w:rPr>
          <w:sz w:val="22"/>
          <w:szCs w:val="22"/>
        </w:rPr>
        <w:t>6</w:t>
      </w:r>
      <w:r w:rsidR="00821306" w:rsidRPr="00B50771">
        <w:rPr>
          <w:sz w:val="22"/>
          <w:szCs w:val="22"/>
        </w:rPr>
        <w:t xml:space="preserve">, </w:t>
      </w:r>
      <w:r w:rsidR="00821306" w:rsidRPr="00B50771">
        <w:rPr>
          <w:b/>
          <w:sz w:val="22"/>
          <w:szCs w:val="22"/>
        </w:rPr>
        <w:t>WYKONAWCA</w:t>
      </w:r>
      <w:r w:rsidR="00821306" w:rsidRPr="00B50771">
        <w:rPr>
          <w:sz w:val="22"/>
          <w:szCs w:val="22"/>
        </w:rPr>
        <w:t xml:space="preserve"> zobowiązany będzie do zapłaty na rzecz </w:t>
      </w:r>
      <w:r w:rsidR="00821306" w:rsidRPr="00B50771">
        <w:rPr>
          <w:b/>
          <w:sz w:val="22"/>
          <w:szCs w:val="22"/>
        </w:rPr>
        <w:t>ZAMAWIAJĄCEGO</w:t>
      </w:r>
      <w:r w:rsidR="00821306" w:rsidRPr="00B50771">
        <w:rPr>
          <w:sz w:val="22"/>
          <w:szCs w:val="22"/>
        </w:rPr>
        <w:t xml:space="preserve"> kary umownej w wysokości do 0,5% wartości wskazanej w §1 ust. 2 umowy za każdy przypadek naruszenia, co nie narusza prawa </w:t>
      </w:r>
      <w:r w:rsidR="00821306" w:rsidRPr="00B50771">
        <w:rPr>
          <w:b/>
          <w:sz w:val="22"/>
          <w:szCs w:val="22"/>
        </w:rPr>
        <w:t>ZAMAWIAJĄCEGO</w:t>
      </w:r>
      <w:r w:rsidR="00821306" w:rsidRPr="00B50771">
        <w:rPr>
          <w:sz w:val="22"/>
          <w:szCs w:val="22"/>
        </w:rPr>
        <w:t xml:space="preserve"> do dochodzenia odszkodowania przewyższającego wysokość zastrzeżonej kary umownej na zasadach ogólnych.</w:t>
      </w:r>
    </w:p>
    <w:p w14:paraId="6D087F19" w14:textId="6021ACB4"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8</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oświadcza, że:</w:t>
      </w:r>
    </w:p>
    <w:p w14:paraId="7A00DD1C"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jest czynnym podatnikiem VАТ,</w:t>
      </w:r>
    </w:p>
    <w:p w14:paraId="0E2F8545"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 - wskazany numer rachunku bankowego należy do </w:t>
      </w:r>
      <w:r w:rsidRPr="00B50771">
        <w:rPr>
          <w:rFonts w:ascii="Times New Roman" w:hAnsi="Times New Roman" w:cs="Times New Roman"/>
          <w:b/>
        </w:rPr>
        <w:t>WYKONAWCY</w:t>
      </w:r>
      <w:r w:rsidRPr="00B5077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14:paraId="5018528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023C4B0" w14:textId="0F143C09"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9</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WYKONAWCA</w:t>
      </w:r>
      <w:r w:rsidR="00821306" w:rsidRPr="00B50771">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00821306" w:rsidRPr="00B50771">
        <w:rPr>
          <w:rFonts w:ascii="Times New Roman" w:hAnsi="Times New Roman" w:cs="Times New Roman"/>
          <w:b/>
        </w:rPr>
        <w:t>ZAMAWIAJĄCEGO</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o tym fakcie oraz o wskazanie rachunku rozliczeniowego, na który ma wpływać wynagrodzenie, dla którego prowadzony jest rachunek VAT.</w:t>
      </w:r>
    </w:p>
    <w:p w14:paraId="073D6922"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59F704FB" w14:textId="123A920B" w:rsidR="00821306" w:rsidRPr="00B50771" w:rsidRDefault="00F7074C" w:rsidP="0082130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10</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 razie podania przez </w:t>
      </w:r>
      <w:r w:rsidR="00821306" w:rsidRPr="00B50771">
        <w:rPr>
          <w:rFonts w:ascii="Times New Roman" w:hAnsi="Times New Roman" w:cs="Times New Roman"/>
          <w:b/>
        </w:rPr>
        <w:t>WYKONAWCĘ</w:t>
      </w:r>
      <w:r w:rsidR="00821306" w:rsidRPr="00B50771">
        <w:rPr>
          <w:rFonts w:ascii="Times New Roman" w:eastAsia="Times New Roman" w:hAnsi="Times New Roman" w:cs="Times New Roman"/>
          <w:lang w:eastAsia="pl-PL"/>
        </w:rPr>
        <w:t xml:space="preserve"> numeru rachunku bankowego, który nie jest zgodny </w:t>
      </w:r>
      <w:r w:rsidR="00821306" w:rsidRPr="00B50771">
        <w:rPr>
          <w:rFonts w:ascii="Times New Roman" w:eastAsia="Times New Roman" w:hAnsi="Times New Roman" w:cs="Times New Roman"/>
          <w:lang w:eastAsia="pl-PL"/>
        </w:rPr>
        <w:br/>
        <w:t xml:space="preserve">z numerem w wykazie podatników VАТ, </w:t>
      </w:r>
      <w:r w:rsidR="00821306" w:rsidRPr="00B50771">
        <w:rPr>
          <w:rFonts w:ascii="Times New Roman" w:hAnsi="Times New Roman" w:cs="Times New Roman"/>
          <w:b/>
        </w:rPr>
        <w:t>ZAMAWIAJĄCY</w:t>
      </w:r>
      <w:r w:rsidR="00821306" w:rsidRPr="00B50771">
        <w:rPr>
          <w:rFonts w:ascii="Times New Roman" w:eastAsia="Times New Roman" w:hAnsi="Times New Roman" w:cs="Times New Roman"/>
          <w:lang w:eastAsia="pl-PL"/>
        </w:rPr>
        <w:t xml:space="preserve"> ma prawo wstrzymać zapłatę faktury do czasu uzyskania od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lang w:eastAsia="pl-PL"/>
        </w:rPr>
        <w:t xml:space="preserve"> numeru rachunku zgodnego z wykazem. W takim przypadku </w:t>
      </w:r>
      <w:r w:rsidR="00821306" w:rsidRPr="00B50771">
        <w:rPr>
          <w:rFonts w:ascii="Times New Roman" w:hAnsi="Times New Roman" w:cs="Times New Roman"/>
          <w:b/>
        </w:rPr>
        <w:t>WYKONAWCY</w:t>
      </w:r>
      <w:r w:rsidR="00821306" w:rsidRPr="00B50771">
        <w:rPr>
          <w:rFonts w:ascii="Times New Roman" w:eastAsia="Times New Roman" w:hAnsi="Times New Roman" w:cs="Times New Roman"/>
          <w:b/>
          <w:lang w:eastAsia="pl-PL"/>
        </w:rPr>
        <w:t xml:space="preserve"> </w:t>
      </w:r>
      <w:r w:rsidR="00821306" w:rsidRPr="00B50771">
        <w:rPr>
          <w:rFonts w:ascii="Times New Roman" w:eastAsia="Times New Roman" w:hAnsi="Times New Roman" w:cs="Times New Roman"/>
          <w:lang w:eastAsia="pl-PL"/>
        </w:rPr>
        <w:t>nie przysługują odsetki za opóźnienie w zapłacie za ten okres.</w:t>
      </w:r>
    </w:p>
    <w:p w14:paraId="748703E5"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AAD6BE9" w14:textId="0B8E736D" w:rsidR="00821306" w:rsidRPr="00B50771" w:rsidRDefault="00F7074C" w:rsidP="00821306">
      <w:pPr>
        <w:jc w:val="both"/>
        <w:rPr>
          <w:rFonts w:ascii="Times New Roman" w:hAnsi="Times New Roman" w:cs="Times New Roman"/>
        </w:rPr>
      </w:pPr>
      <w:r>
        <w:rPr>
          <w:rFonts w:ascii="Times New Roman" w:eastAsia="Times New Roman" w:hAnsi="Times New Roman" w:cs="Times New Roman"/>
          <w:b/>
          <w:lang w:eastAsia="pl-PL"/>
        </w:rPr>
        <w:t>11</w:t>
      </w:r>
      <w:r w:rsidR="00821306" w:rsidRPr="00B50771">
        <w:rPr>
          <w:rFonts w:ascii="Times New Roman" w:eastAsia="Times New Roman" w:hAnsi="Times New Roman" w:cs="Times New Roman"/>
          <w:b/>
          <w:lang w:eastAsia="pl-PL"/>
        </w:rPr>
        <w:t>.</w:t>
      </w:r>
      <w:r w:rsidR="00821306" w:rsidRPr="00B50771">
        <w:rPr>
          <w:rFonts w:ascii="Times New Roman" w:eastAsia="Times New Roman" w:hAnsi="Times New Roman" w:cs="Times New Roman"/>
          <w:lang w:eastAsia="pl-PL"/>
        </w:rPr>
        <w:t xml:space="preserve"> </w:t>
      </w:r>
      <w:r w:rsidR="00821306" w:rsidRPr="00B50771">
        <w:rPr>
          <w:rFonts w:ascii="Times New Roman" w:hAnsi="Times New Roman" w:cs="Times New Roman"/>
          <w:b/>
        </w:rPr>
        <w:t>ZAMAWIAJĄCY</w:t>
      </w:r>
      <w:r w:rsidR="00821306" w:rsidRPr="00B50771">
        <w:rPr>
          <w:rFonts w:ascii="Times New Roman" w:hAnsi="Times New Roman" w:cs="Times New Roman"/>
        </w:rPr>
        <w:t xml:space="preserve"> oświadcza, że jest dużym przedsiębiorcą w rozumieniu ustawy z dnia 8 marca 2013 roku o przeciwdziałaniu  opóźnieniom w transakcjach handlowych. </w:t>
      </w:r>
    </w:p>
    <w:p w14:paraId="6A11D66F" w14:textId="77777777" w:rsidR="00821306" w:rsidRPr="00B50771"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B50771">
        <w:rPr>
          <w:rFonts w:ascii="Times New Roman" w:eastAsia="Times New Roman" w:hAnsi="Times New Roman" w:cs="Times New Roman"/>
          <w:b/>
          <w:bCs/>
          <w:u w:val="single"/>
          <w:lang w:eastAsia="pl-PL"/>
        </w:rPr>
        <w:t>§ 3.</w:t>
      </w:r>
      <w:r w:rsidRPr="00B50771">
        <w:rPr>
          <w:rFonts w:ascii="Times New Roman" w:eastAsia="Times New Roman" w:hAnsi="Times New Roman" w:cs="Times New Roman"/>
          <w:b/>
          <w:bCs/>
          <w:u w:val="single"/>
          <w:lang w:eastAsia="pl-PL"/>
        </w:rPr>
        <w:tab/>
        <w:t>FAKTUROWANIE</w:t>
      </w:r>
    </w:p>
    <w:p w14:paraId="495C45DA" w14:textId="77777777" w:rsidR="00821306" w:rsidRPr="00B50771" w:rsidRDefault="00821306" w:rsidP="00821306">
      <w:pPr>
        <w:widowControl w:val="0"/>
        <w:autoSpaceDE w:val="0"/>
        <w:autoSpaceDN w:val="0"/>
        <w:adjustRightInd w:val="0"/>
        <w:spacing w:after="0" w:line="240" w:lineRule="auto"/>
        <w:rPr>
          <w:rFonts w:ascii="Times New Roman" w:eastAsia="Times New Roman" w:hAnsi="Times New Roman" w:cs="Times New Roman"/>
          <w:lang w:eastAsia="pl-PL"/>
        </w:rPr>
      </w:pPr>
    </w:p>
    <w:p w14:paraId="73F09AC1" w14:textId="77777777" w:rsidR="00821306" w:rsidRPr="00B50771" w:rsidRDefault="00821306" w:rsidP="00821306">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B50771">
        <w:rPr>
          <w:rFonts w:ascii="Times New Roman" w:eastAsia="Times New Roman" w:hAnsi="Times New Roman" w:cs="Times New Roman"/>
          <w:b/>
          <w:bCs/>
          <w:lang w:eastAsia="pl-PL"/>
        </w:rPr>
        <w:t xml:space="preserve">WYKONAWCA </w:t>
      </w:r>
      <w:r w:rsidRPr="00B50771">
        <w:rPr>
          <w:rFonts w:ascii="Times New Roman" w:eastAsia="Times New Roman" w:hAnsi="Times New Roman" w:cs="Times New Roman"/>
          <w:lang w:eastAsia="pl-PL"/>
        </w:rPr>
        <w:t xml:space="preserve"> wystawi  fakturę VAT i przekaże ją </w:t>
      </w:r>
      <w:r w:rsidRPr="00B50771">
        <w:rPr>
          <w:rFonts w:ascii="Times New Roman" w:eastAsia="Times New Roman" w:hAnsi="Times New Roman" w:cs="Times New Roman"/>
          <w:b/>
          <w:bCs/>
          <w:lang w:eastAsia="pl-PL"/>
        </w:rPr>
        <w:t>ZAMAWIAJĄCEMU.</w:t>
      </w:r>
    </w:p>
    <w:p w14:paraId="706DC0CB"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14:paraId="3D8A0E21" w14:textId="77777777" w:rsidR="00821306" w:rsidRPr="00B50771" w:rsidRDefault="00821306" w:rsidP="00821306">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Faktura będzie opisana w sposób następujący:</w:t>
      </w:r>
    </w:p>
    <w:p w14:paraId="744CCE7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419AB50E"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WYKONAWCA</w:t>
      </w:r>
      <w:r w:rsidR="00B01B25">
        <w:rPr>
          <w:rFonts w:ascii="Times New Roman" w:eastAsia="Times New Roman" w:hAnsi="Times New Roman" w:cs="Times New Roman"/>
          <w:lang w:eastAsia="pl-PL"/>
        </w:rPr>
        <w:t xml:space="preserve">  /nazwa , adres</w:t>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00F366E1">
        <w:rPr>
          <w:rFonts w:ascii="Times New Roman" w:eastAsia="Times New Roman" w:hAnsi="Times New Roman" w:cs="Times New Roman"/>
          <w:lang w:eastAsia="pl-PL"/>
        </w:rPr>
        <w:t>……………………………………</w:t>
      </w:r>
    </w:p>
    <w:p w14:paraId="6720A889"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„Wykonawcy ”</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   …………………</w:t>
      </w:r>
      <w:r w:rsidR="00F366E1">
        <w:rPr>
          <w:rFonts w:ascii="Times New Roman" w:eastAsia="Times New Roman" w:hAnsi="Times New Roman" w:cs="Times New Roman"/>
          <w:lang w:eastAsia="pl-PL"/>
        </w:rPr>
        <w:t>…………</w:t>
      </w:r>
    </w:p>
    <w:p w14:paraId="6AEE706D"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14:paraId="585BEB93"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Pr="00B50771">
        <w:rPr>
          <w:rFonts w:ascii="Times New Roman" w:eastAsia="Times New Roman" w:hAnsi="Times New Roman" w:cs="Times New Roman"/>
          <w:lang w:eastAsia="pl-PL"/>
        </w:rPr>
        <w:tab/>
        <w:t xml:space="preserve">Główny Instytut Górnictwa, </w:t>
      </w:r>
    </w:p>
    <w:p w14:paraId="5969487B" w14:textId="77777777" w:rsidR="00821306" w:rsidRPr="00B50771"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Plac Gwarków 1, 40-166 Katowice</w:t>
      </w:r>
    </w:p>
    <w:p w14:paraId="370E8DF8" w14:textId="77777777" w:rsidR="00821306" w:rsidRPr="00B50771"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Numer identyfikacyjny „Zamawiającego”</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(NIP)</w:t>
      </w:r>
      <w:r w:rsidRPr="00B50771">
        <w:rPr>
          <w:rFonts w:ascii="Times New Roman" w:eastAsia="Times New Roman" w:hAnsi="Times New Roman" w:cs="Times New Roman"/>
          <w:lang w:eastAsia="pl-PL"/>
        </w:rPr>
        <w:tab/>
        <w:t>634 – 012 – 60 – 16</w:t>
      </w:r>
    </w:p>
    <w:p w14:paraId="44694387" w14:textId="77777777" w:rsidR="00821306" w:rsidRPr="00B50771" w:rsidRDefault="00821306" w:rsidP="00821306">
      <w:pPr>
        <w:widowControl w:val="0"/>
        <w:autoSpaceDE w:val="0"/>
        <w:autoSpaceDN w:val="0"/>
        <w:adjustRightInd w:val="0"/>
        <w:spacing w:after="0" w:line="240" w:lineRule="auto"/>
        <w:jc w:val="both"/>
        <w:rPr>
          <w:rFonts w:ascii="Times New Roman" w:eastAsia="Times New Roman" w:hAnsi="Times New Roman" w:cs="Times New Roman"/>
          <w:lang w:eastAsia="pl-PL"/>
        </w:rPr>
      </w:pPr>
    </w:p>
    <w:p w14:paraId="1550631E" w14:textId="77777777" w:rsidR="00821306" w:rsidRPr="00B50771"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bCs/>
          <w:lang w:eastAsia="pl-PL"/>
        </w:rPr>
        <w:t>ZAMAWIAJĄCY</w:t>
      </w:r>
      <w:r w:rsidRPr="00B50771">
        <w:rPr>
          <w:rFonts w:ascii="Times New Roman" w:eastAsia="Times New Roman" w:hAnsi="Times New Roman" w:cs="Times New Roman"/>
          <w:lang w:eastAsia="pl-PL"/>
        </w:rPr>
        <w:t xml:space="preserve"> potwierdza upoważnienie do otrzymywania faktur VAT i upoważnia </w:t>
      </w:r>
      <w:r w:rsidRPr="00B50771">
        <w:rPr>
          <w:rFonts w:ascii="Times New Roman" w:eastAsia="Times New Roman" w:hAnsi="Times New Roman" w:cs="Times New Roman"/>
          <w:b/>
          <w:bCs/>
          <w:lang w:eastAsia="pl-PL"/>
        </w:rPr>
        <w:t xml:space="preserve">WYKONAWCĘ </w:t>
      </w:r>
      <w:r w:rsidRPr="00B50771">
        <w:rPr>
          <w:rFonts w:ascii="Times New Roman" w:eastAsia="Times New Roman" w:hAnsi="Times New Roman" w:cs="Times New Roman"/>
          <w:lang w:eastAsia="pl-PL"/>
        </w:rPr>
        <w:t xml:space="preserve">do ich wystawiania bez swojego podpisu. </w:t>
      </w:r>
      <w:r w:rsidRPr="00B50771">
        <w:rPr>
          <w:rFonts w:ascii="Times New Roman" w:eastAsia="Times New Roman" w:hAnsi="Times New Roman" w:cs="Times New Roman"/>
          <w:b/>
          <w:bCs/>
          <w:lang w:eastAsia="pl-PL"/>
        </w:rPr>
        <w:t>WYKONAWCA</w:t>
      </w:r>
      <w:r w:rsidRPr="00B50771">
        <w:rPr>
          <w:rFonts w:ascii="Times New Roman" w:eastAsia="Times New Roman" w:hAnsi="Times New Roman" w:cs="Times New Roman"/>
          <w:lang w:eastAsia="pl-PL"/>
        </w:rPr>
        <w:t xml:space="preserve"> potwierdza upoważnienie do wystawienia faktur VAT.</w:t>
      </w:r>
    </w:p>
    <w:p w14:paraId="47F73DE8"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129C1383"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7DB9FC1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630A344F"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1985AF11" w14:textId="77777777" w:rsidR="003C654F" w:rsidRDefault="003C654F" w:rsidP="00821306">
      <w:pPr>
        <w:spacing w:after="0" w:line="240" w:lineRule="auto"/>
        <w:jc w:val="both"/>
        <w:rPr>
          <w:rFonts w:ascii="Times New Roman" w:eastAsia="Times New Roman" w:hAnsi="Times New Roman" w:cs="Times New Roman"/>
          <w:b/>
          <w:u w:val="single"/>
          <w:lang w:eastAsia="pl-PL"/>
        </w:rPr>
      </w:pPr>
    </w:p>
    <w:p w14:paraId="730EB61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lastRenderedPageBreak/>
        <w:sym w:font="Times New Roman" w:char="00A7"/>
      </w:r>
      <w:r w:rsidRPr="00B50771">
        <w:rPr>
          <w:rFonts w:ascii="Times New Roman" w:eastAsia="Times New Roman" w:hAnsi="Times New Roman" w:cs="Times New Roman"/>
          <w:b/>
          <w:u w:val="single"/>
          <w:lang w:eastAsia="pl-PL"/>
        </w:rPr>
        <w:t xml:space="preserve"> 4.</w:t>
      </w:r>
      <w:r w:rsidRPr="00B50771">
        <w:rPr>
          <w:rFonts w:ascii="Times New Roman" w:eastAsia="Times New Roman" w:hAnsi="Times New Roman" w:cs="Times New Roman"/>
          <w:b/>
          <w:u w:val="single"/>
          <w:lang w:eastAsia="pl-PL"/>
        </w:rPr>
        <w:tab/>
        <w:t>TERMIN I WARUNKI WYKONANIA ZAMÓWIENIA</w:t>
      </w:r>
    </w:p>
    <w:p w14:paraId="166D3F4B" w14:textId="77777777" w:rsidR="00821306" w:rsidRPr="00B50771" w:rsidRDefault="00821306" w:rsidP="00821306">
      <w:pPr>
        <w:spacing w:after="0" w:line="240" w:lineRule="auto"/>
        <w:jc w:val="both"/>
        <w:rPr>
          <w:rFonts w:ascii="Times New Roman" w:eastAsia="Times New Roman" w:hAnsi="Times New Roman" w:cs="Times New Roman"/>
          <w:b/>
          <w:strike/>
          <w:u w:val="single"/>
          <w:lang w:eastAsia="pl-PL"/>
        </w:rPr>
      </w:pPr>
    </w:p>
    <w:p w14:paraId="20A60D78" w14:textId="77777777" w:rsidR="00423536" w:rsidRDefault="00423536" w:rsidP="00423536">
      <w:pPr>
        <w:pStyle w:val="Akapitzlist"/>
        <w:ind w:left="0"/>
        <w:jc w:val="both"/>
        <w:rPr>
          <w:sz w:val="22"/>
          <w:szCs w:val="22"/>
        </w:rPr>
      </w:pPr>
      <w:r w:rsidRPr="0036662E">
        <w:rPr>
          <w:b/>
          <w:sz w:val="22"/>
          <w:szCs w:val="22"/>
        </w:rPr>
        <w:t>1.</w:t>
      </w:r>
      <w:r>
        <w:rPr>
          <w:sz w:val="22"/>
          <w:szCs w:val="22"/>
        </w:rPr>
        <w:t xml:space="preserve"> </w:t>
      </w:r>
      <w:r w:rsidRPr="0010438D">
        <w:rPr>
          <w:sz w:val="22"/>
          <w:szCs w:val="22"/>
        </w:rPr>
        <w:t>Niniejsza umowa będzie realizowana przez</w:t>
      </w:r>
      <w:r w:rsidRPr="0010438D">
        <w:rPr>
          <w:b/>
          <w:bCs/>
          <w:sz w:val="22"/>
          <w:szCs w:val="22"/>
        </w:rPr>
        <w:t xml:space="preserve"> okres 12 miesięcy </w:t>
      </w:r>
      <w:r w:rsidRPr="0010438D">
        <w:rPr>
          <w:sz w:val="22"/>
          <w:szCs w:val="22"/>
        </w:rPr>
        <w:t xml:space="preserve">od daty zawarcia umowy, chyba, </w:t>
      </w:r>
      <w:r>
        <w:rPr>
          <w:sz w:val="22"/>
          <w:szCs w:val="22"/>
        </w:rPr>
        <w:br/>
      </w:r>
      <w:r w:rsidRPr="0010438D">
        <w:rPr>
          <w:sz w:val="22"/>
          <w:szCs w:val="22"/>
        </w:rPr>
        <w:t>że wcze</w:t>
      </w:r>
      <w:r>
        <w:rPr>
          <w:sz w:val="22"/>
          <w:szCs w:val="22"/>
        </w:rPr>
        <w:t xml:space="preserve">śniej zostanie wyczerpana ilość </w:t>
      </w:r>
      <w:r w:rsidRPr="0010438D">
        <w:rPr>
          <w:sz w:val="22"/>
          <w:szCs w:val="22"/>
        </w:rPr>
        <w:t xml:space="preserve">przedmiotu </w:t>
      </w:r>
      <w:r>
        <w:rPr>
          <w:sz w:val="22"/>
          <w:szCs w:val="22"/>
        </w:rPr>
        <w:t xml:space="preserve">umowy </w:t>
      </w:r>
      <w:r w:rsidRPr="0010438D">
        <w:rPr>
          <w:sz w:val="22"/>
          <w:szCs w:val="22"/>
        </w:rPr>
        <w:t>określona w formularzu techniczno-</w:t>
      </w:r>
      <w:r>
        <w:rPr>
          <w:sz w:val="22"/>
          <w:szCs w:val="22"/>
        </w:rPr>
        <w:t>cenowym</w:t>
      </w:r>
      <w:r w:rsidRPr="0010438D">
        <w:rPr>
          <w:sz w:val="22"/>
          <w:szCs w:val="22"/>
        </w:rPr>
        <w:t xml:space="preserve">, stanowiącym załącznik nr 3 do SIWZ. </w:t>
      </w:r>
    </w:p>
    <w:p w14:paraId="1D5F775B" w14:textId="77777777" w:rsidR="00423536" w:rsidRDefault="00423536" w:rsidP="00423536">
      <w:pPr>
        <w:pStyle w:val="Akapitzlist"/>
        <w:ind w:left="0"/>
        <w:jc w:val="both"/>
        <w:rPr>
          <w:sz w:val="22"/>
          <w:szCs w:val="22"/>
        </w:rPr>
      </w:pPr>
    </w:p>
    <w:p w14:paraId="7272B1D3" w14:textId="77777777" w:rsidR="00423536" w:rsidRDefault="00423536" w:rsidP="00423536">
      <w:pPr>
        <w:spacing w:after="0" w:line="240" w:lineRule="auto"/>
        <w:jc w:val="both"/>
        <w:rPr>
          <w:rFonts w:ascii="Times New Roman" w:hAnsi="Times New Roman" w:cs="Times New Roman"/>
        </w:rPr>
      </w:pPr>
      <w:r w:rsidRPr="001D440A">
        <w:rPr>
          <w:rFonts w:ascii="Times New Roman" w:hAnsi="Times New Roman" w:cs="Times New Roman"/>
          <w:b/>
        </w:rPr>
        <w:t>2</w:t>
      </w:r>
      <w:r>
        <w:rPr>
          <w:rFonts w:ascii="Times New Roman" w:hAnsi="Times New Roman" w:cs="Times New Roman"/>
        </w:rPr>
        <w:t xml:space="preserve">. </w:t>
      </w:r>
      <w:r w:rsidRPr="008A3E69">
        <w:rPr>
          <w:rFonts w:ascii="Times New Roman" w:hAnsi="Times New Roman" w:cs="Times New Roman"/>
        </w:rPr>
        <w:t>Zamówienia będą realizowane sukcesywnie</w:t>
      </w:r>
      <w:r>
        <w:rPr>
          <w:rFonts w:ascii="Times New Roman" w:hAnsi="Times New Roman" w:cs="Times New Roman"/>
        </w:rPr>
        <w:t xml:space="preserve"> (częściowo) </w:t>
      </w:r>
      <w:r w:rsidRPr="008A3E69">
        <w:rPr>
          <w:rFonts w:ascii="Times New Roman" w:hAnsi="Times New Roman" w:cs="Times New Roman"/>
        </w:rPr>
        <w:t xml:space="preserve">na podstawie zamówień cząstkowych. </w:t>
      </w:r>
    </w:p>
    <w:p w14:paraId="351CEEB4" w14:textId="77777777" w:rsidR="00423536" w:rsidRDefault="00423536" w:rsidP="00423536">
      <w:pPr>
        <w:spacing w:after="0" w:line="240" w:lineRule="auto"/>
        <w:jc w:val="both"/>
        <w:rPr>
          <w:rFonts w:ascii="Times New Roman" w:hAnsi="Times New Roman" w:cs="Times New Roman"/>
        </w:rPr>
      </w:pPr>
    </w:p>
    <w:p w14:paraId="31FE3D64" w14:textId="3E45E7F8" w:rsidR="00423536" w:rsidRPr="003A2804" w:rsidRDefault="00423536" w:rsidP="003A2804">
      <w:pPr>
        <w:pStyle w:val="Akapitzlist"/>
        <w:numPr>
          <w:ilvl w:val="0"/>
          <w:numId w:val="7"/>
        </w:numPr>
        <w:tabs>
          <w:tab w:val="clear" w:pos="720"/>
          <w:tab w:val="num" w:pos="284"/>
        </w:tabs>
        <w:ind w:left="284" w:hanging="284"/>
        <w:jc w:val="both"/>
        <w:rPr>
          <w:sz w:val="22"/>
          <w:szCs w:val="22"/>
        </w:rPr>
      </w:pPr>
      <w:r w:rsidRPr="003A2804">
        <w:rPr>
          <w:sz w:val="22"/>
          <w:szCs w:val="22"/>
        </w:rPr>
        <w:t xml:space="preserve">Zamówienia będą realizowane przez Wykonawcę </w:t>
      </w:r>
      <w:r w:rsidRPr="003A2804">
        <w:rPr>
          <w:b/>
          <w:sz w:val="22"/>
          <w:szCs w:val="22"/>
        </w:rPr>
        <w:t xml:space="preserve"> </w:t>
      </w:r>
      <w:r w:rsidRPr="003A2804">
        <w:rPr>
          <w:sz w:val="22"/>
          <w:szCs w:val="22"/>
        </w:rPr>
        <w:t>w terminie</w:t>
      </w:r>
      <w:r w:rsidRPr="003A2804">
        <w:rPr>
          <w:b/>
          <w:sz w:val="22"/>
          <w:szCs w:val="22"/>
        </w:rPr>
        <w:t xml:space="preserve"> do </w:t>
      </w:r>
      <w:r w:rsidR="003A2804" w:rsidRPr="003A2804">
        <w:rPr>
          <w:b/>
          <w:sz w:val="22"/>
          <w:szCs w:val="22"/>
        </w:rPr>
        <w:t>…………..</w:t>
      </w:r>
      <w:r w:rsidRPr="003A2804">
        <w:rPr>
          <w:b/>
          <w:sz w:val="22"/>
          <w:szCs w:val="22"/>
        </w:rPr>
        <w:t xml:space="preserve"> tygodni</w:t>
      </w:r>
      <w:r w:rsidR="003A2804" w:rsidRPr="003A2804">
        <w:rPr>
          <w:b/>
          <w:sz w:val="22"/>
          <w:szCs w:val="22"/>
        </w:rPr>
        <w:t>*</w:t>
      </w:r>
      <w:r w:rsidRPr="003A2804">
        <w:rPr>
          <w:sz w:val="22"/>
          <w:szCs w:val="22"/>
        </w:rPr>
        <w:t xml:space="preserve"> na podstawie dyspozycji otrzymanej od Zamawiającego pocztą elektroniczną na warunkach DDP </w:t>
      </w:r>
      <w:proofErr w:type="spellStart"/>
      <w:r w:rsidRPr="003A2804">
        <w:rPr>
          <w:sz w:val="22"/>
          <w:szCs w:val="22"/>
        </w:rPr>
        <w:t>Incoterms</w:t>
      </w:r>
      <w:proofErr w:type="spellEnd"/>
      <w:r w:rsidRPr="003A2804">
        <w:rPr>
          <w:sz w:val="22"/>
          <w:szCs w:val="22"/>
        </w:rPr>
        <w:t xml:space="preserve"> 2010 do oznaczonego miejsca wykonania, tj. </w:t>
      </w:r>
      <w:r w:rsidRPr="003A2804">
        <w:rPr>
          <w:b/>
          <w:sz w:val="22"/>
          <w:szCs w:val="22"/>
        </w:rPr>
        <w:t>Główny Instytut Górnictwa, Plac Gwarków 1, 40-166 Katowice, Budynek CCTW, Zakład S</w:t>
      </w:r>
      <w:r w:rsidR="00576C20" w:rsidRPr="003A2804">
        <w:rPr>
          <w:b/>
          <w:sz w:val="22"/>
          <w:szCs w:val="22"/>
        </w:rPr>
        <w:t>C</w:t>
      </w:r>
      <w:r w:rsidRPr="003A2804">
        <w:rPr>
          <w:sz w:val="22"/>
          <w:szCs w:val="22"/>
        </w:rPr>
        <w:t xml:space="preserve">, od poniedziałku do piątku. Wykonawca zobowiązany jest do potwierdzenia każdego zamówienia cząstkowego pocztą elektroniczną. </w:t>
      </w:r>
    </w:p>
    <w:p w14:paraId="78C87BE5" w14:textId="59BF4391" w:rsidR="003A2804" w:rsidRPr="003A2804" w:rsidRDefault="003A2804" w:rsidP="003A2804">
      <w:pPr>
        <w:pStyle w:val="Akapitzlist"/>
        <w:numPr>
          <w:ilvl w:val="0"/>
          <w:numId w:val="25"/>
        </w:numPr>
        <w:jc w:val="both"/>
        <w:rPr>
          <w:i/>
        </w:rPr>
      </w:pPr>
      <w:r w:rsidRPr="003A2804">
        <w:rPr>
          <w:i/>
        </w:rPr>
        <w:t>Wpisać 2 lub 6</w:t>
      </w:r>
    </w:p>
    <w:p w14:paraId="0186028B" w14:textId="77777777" w:rsidR="00423536" w:rsidRDefault="00423536" w:rsidP="00423536">
      <w:pPr>
        <w:pStyle w:val="Akapitzlist"/>
        <w:ind w:left="0"/>
        <w:jc w:val="both"/>
        <w:rPr>
          <w:sz w:val="22"/>
          <w:szCs w:val="22"/>
        </w:rPr>
      </w:pPr>
    </w:p>
    <w:p w14:paraId="0D1C407A" w14:textId="77777777" w:rsidR="00423536" w:rsidRDefault="00423536" w:rsidP="00423536">
      <w:pPr>
        <w:pStyle w:val="Akapitzlist"/>
        <w:ind w:left="0"/>
        <w:jc w:val="both"/>
        <w:rPr>
          <w:sz w:val="22"/>
          <w:szCs w:val="22"/>
        </w:rPr>
      </w:pPr>
      <w:r>
        <w:rPr>
          <w:b/>
          <w:sz w:val="22"/>
          <w:szCs w:val="22"/>
        </w:rPr>
        <w:t>4</w:t>
      </w:r>
      <w:r>
        <w:rPr>
          <w:sz w:val="22"/>
          <w:szCs w:val="22"/>
        </w:rPr>
        <w:t xml:space="preserve">. </w:t>
      </w:r>
      <w:r w:rsidRPr="00CE371C">
        <w:rPr>
          <w:b/>
          <w:sz w:val="22"/>
          <w:szCs w:val="22"/>
        </w:rPr>
        <w:t xml:space="preserve">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CE371C">
        <w:rPr>
          <w:b/>
          <w:sz w:val="22"/>
          <w:szCs w:val="22"/>
        </w:rPr>
        <w:br/>
        <w:t>z roszczeniami w stosunku do Zamawiającego.</w:t>
      </w:r>
      <w:r w:rsidRPr="0010438D">
        <w:rPr>
          <w:sz w:val="22"/>
          <w:szCs w:val="22"/>
        </w:rPr>
        <w:t xml:space="preserve"> </w:t>
      </w:r>
    </w:p>
    <w:p w14:paraId="7D83DB41" w14:textId="77777777" w:rsidR="003C654F" w:rsidRDefault="003C654F" w:rsidP="00423536">
      <w:pPr>
        <w:pStyle w:val="Akapitzlist"/>
        <w:ind w:left="0"/>
        <w:jc w:val="both"/>
        <w:rPr>
          <w:sz w:val="22"/>
          <w:szCs w:val="22"/>
        </w:rPr>
      </w:pPr>
    </w:p>
    <w:p w14:paraId="665853A5" w14:textId="53BC2984" w:rsidR="003C654F" w:rsidRPr="003C654F" w:rsidRDefault="003C654F" w:rsidP="003C654F">
      <w:pPr>
        <w:pStyle w:val="Akapitzlist"/>
        <w:ind w:left="0"/>
        <w:jc w:val="both"/>
        <w:rPr>
          <w:sz w:val="22"/>
          <w:szCs w:val="22"/>
        </w:rPr>
      </w:pPr>
      <w:r w:rsidRPr="003C654F">
        <w:rPr>
          <w:b/>
          <w:sz w:val="22"/>
          <w:szCs w:val="22"/>
        </w:rPr>
        <w:t>5</w:t>
      </w:r>
      <w:r>
        <w:rPr>
          <w:sz w:val="22"/>
          <w:szCs w:val="22"/>
        </w:rPr>
        <w:t xml:space="preserve">. </w:t>
      </w:r>
      <w:r w:rsidRPr="003C654F">
        <w:rPr>
          <w:sz w:val="22"/>
          <w:szCs w:val="22"/>
        </w:rPr>
        <w:t>Wykonawca przyjmuje do wiadomości, że przedmiot umowy</w:t>
      </w:r>
      <w:r>
        <w:rPr>
          <w:sz w:val="22"/>
          <w:szCs w:val="22"/>
        </w:rPr>
        <w:t xml:space="preserve"> </w:t>
      </w:r>
      <w:r w:rsidRPr="003C654F">
        <w:rPr>
          <w:sz w:val="22"/>
          <w:szCs w:val="22"/>
        </w:rPr>
        <w:t xml:space="preserve">współfinansowany </w:t>
      </w:r>
      <w:r>
        <w:rPr>
          <w:sz w:val="22"/>
          <w:szCs w:val="22"/>
        </w:rPr>
        <w:t xml:space="preserve"> z różnych źródeł finansowania w tym z projektów krajowych i międzynarodowych , w zależności od potrzeb Zamawiającego i </w:t>
      </w:r>
      <w:r w:rsidRPr="003C654F">
        <w:rPr>
          <w:sz w:val="22"/>
          <w:szCs w:val="22"/>
        </w:rPr>
        <w:t xml:space="preserve">  zobowiązuje się umożliwić Zamawiającemu przeprowadzenie kontroli, audytów oraz oceny oddziaływania projektu, zgodnie z zasadami wynikających z umowy grantowej, stosowanymi odpowiednio w zakresie przedmiotu umowy.</w:t>
      </w:r>
    </w:p>
    <w:p w14:paraId="7E765408" w14:textId="77777777" w:rsidR="003C654F" w:rsidRDefault="003C654F" w:rsidP="003C654F">
      <w:pPr>
        <w:pStyle w:val="Akapitzlist"/>
        <w:ind w:left="0"/>
        <w:jc w:val="both"/>
        <w:rPr>
          <w:b/>
          <w:sz w:val="22"/>
          <w:szCs w:val="22"/>
        </w:rPr>
      </w:pPr>
    </w:p>
    <w:p w14:paraId="75372DC9" w14:textId="0DA7EE86" w:rsidR="003C654F" w:rsidRDefault="003C654F" w:rsidP="003C654F">
      <w:pPr>
        <w:pStyle w:val="Akapitzlist"/>
        <w:ind w:left="0"/>
        <w:jc w:val="both"/>
        <w:rPr>
          <w:sz w:val="22"/>
          <w:szCs w:val="22"/>
        </w:rPr>
      </w:pPr>
      <w:r w:rsidRPr="003C654F">
        <w:rPr>
          <w:b/>
          <w:sz w:val="22"/>
          <w:szCs w:val="22"/>
        </w:rPr>
        <w:t>6</w:t>
      </w:r>
      <w:r>
        <w:rPr>
          <w:sz w:val="22"/>
          <w:szCs w:val="22"/>
        </w:rPr>
        <w:t xml:space="preserve"> </w:t>
      </w:r>
      <w:r w:rsidRPr="003C654F">
        <w:rPr>
          <w:sz w:val="22"/>
          <w:szCs w:val="22"/>
        </w:rPr>
        <w:t>. Wykonawca oświadcza, że w ramach niniejszej umowy/zamówienia/oferty nie zachodzi konflikt interesów rozumiany jako sytuacja zagrażająca bezstronnej i obiektywnej realizacji działania z przyczyn związanych z interesem gospodarczym, przynależnością polityczną lub narodową, więziami rodzinnymi lub uczuciowymi lub jakimikolwiek innymi wspólnymi interesami</w:t>
      </w:r>
    </w:p>
    <w:p w14:paraId="60E46EA1" w14:textId="77777777" w:rsidR="003C654F" w:rsidRDefault="003C654F" w:rsidP="00423536">
      <w:pPr>
        <w:pStyle w:val="Akapitzlist"/>
        <w:ind w:left="0"/>
        <w:jc w:val="both"/>
        <w:rPr>
          <w:sz w:val="22"/>
          <w:szCs w:val="22"/>
        </w:rPr>
      </w:pPr>
    </w:p>
    <w:p w14:paraId="2B15D1B5" w14:textId="77777777" w:rsidR="00F126F8" w:rsidRPr="00B50771" w:rsidRDefault="00F126F8" w:rsidP="00821306">
      <w:pPr>
        <w:spacing w:after="0" w:line="240" w:lineRule="auto"/>
        <w:jc w:val="both"/>
        <w:rPr>
          <w:rFonts w:ascii="Times New Roman" w:hAnsi="Times New Roman" w:cs="Times New Roman"/>
        </w:rPr>
      </w:pPr>
    </w:p>
    <w:p w14:paraId="7F1AD9A0"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5.</w:t>
      </w:r>
      <w:r w:rsidRPr="00B50771">
        <w:rPr>
          <w:rFonts w:ascii="Times New Roman" w:eastAsia="Times New Roman" w:hAnsi="Times New Roman" w:cs="Times New Roman"/>
          <w:b/>
          <w:u w:val="single"/>
          <w:lang w:eastAsia="pl-PL"/>
        </w:rPr>
        <w:tab/>
        <w:t>ODPOWIEDZIALNOŚĆ WYKONAWCY Z TYTUŁU GWARANCJI I RĘKOJMI</w:t>
      </w:r>
    </w:p>
    <w:p w14:paraId="441BDD44"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EA0B22A" w14:textId="77777777" w:rsidR="00423536" w:rsidRPr="007A0EA9" w:rsidRDefault="00423536" w:rsidP="005F7147">
      <w:pPr>
        <w:pStyle w:val="Zwykytekst"/>
        <w:numPr>
          <w:ilvl w:val="0"/>
          <w:numId w:val="19"/>
        </w:numPr>
        <w:ind w:left="360"/>
        <w:jc w:val="both"/>
        <w:rPr>
          <w:rFonts w:ascii="Times New Roman" w:hAnsi="Times New Roman" w:cs="Times New Roman"/>
          <w:sz w:val="22"/>
          <w:szCs w:val="22"/>
        </w:rPr>
      </w:pPr>
      <w:r w:rsidRPr="0010438D">
        <w:rPr>
          <w:rFonts w:ascii="Times New Roman" w:hAnsi="Times New Roman" w:cs="Times New Roman"/>
          <w:sz w:val="22"/>
          <w:szCs w:val="22"/>
        </w:rPr>
        <w:t xml:space="preserve">Warunki gwarancji określa niniejsza umowa, Kodeks Cywilny, oferta </w:t>
      </w:r>
      <w:r w:rsidRPr="0010438D">
        <w:rPr>
          <w:rFonts w:ascii="Times New Roman" w:hAnsi="Times New Roman" w:cs="Times New Roman"/>
          <w:b/>
          <w:sz w:val="22"/>
          <w:szCs w:val="22"/>
        </w:rPr>
        <w:t>WYKONAWCY</w:t>
      </w:r>
      <w:r w:rsidRPr="0010438D">
        <w:rPr>
          <w:rFonts w:ascii="Times New Roman" w:hAnsi="Times New Roman" w:cs="Times New Roman"/>
          <w:sz w:val="22"/>
          <w:szCs w:val="22"/>
        </w:rPr>
        <w:t xml:space="preserve">. </w:t>
      </w:r>
      <w:r>
        <w:rPr>
          <w:rFonts w:ascii="Times New Roman" w:hAnsi="Times New Roman" w:cs="Times New Roman"/>
          <w:sz w:val="22"/>
          <w:szCs w:val="22"/>
        </w:rPr>
        <w:br/>
      </w:r>
      <w:r w:rsidRPr="0010438D">
        <w:rPr>
          <w:rFonts w:ascii="Times New Roman" w:hAnsi="Times New Roman" w:cs="Times New Roman"/>
          <w:sz w:val="22"/>
          <w:szCs w:val="22"/>
        </w:rPr>
        <w:t xml:space="preserve">W przypadku rozbieżności postanowień w danej kwestii, pierwszeństwo mają postanowienia korzystniejsze dla </w:t>
      </w:r>
      <w:r w:rsidRPr="0010438D">
        <w:rPr>
          <w:rFonts w:ascii="Times New Roman" w:hAnsi="Times New Roman" w:cs="Times New Roman"/>
          <w:b/>
          <w:sz w:val="22"/>
          <w:szCs w:val="22"/>
        </w:rPr>
        <w:t>ZAMAWIAJĄCEGO.</w:t>
      </w:r>
    </w:p>
    <w:p w14:paraId="05DFCEA7" w14:textId="77777777" w:rsidR="00423536" w:rsidRPr="0010438D" w:rsidRDefault="00423536" w:rsidP="00423536">
      <w:pPr>
        <w:pStyle w:val="Zwykytekst"/>
        <w:ind w:left="284"/>
        <w:jc w:val="both"/>
        <w:rPr>
          <w:rFonts w:ascii="Times New Roman" w:hAnsi="Times New Roman" w:cs="Times New Roman"/>
          <w:sz w:val="22"/>
          <w:szCs w:val="22"/>
        </w:rPr>
      </w:pPr>
    </w:p>
    <w:p w14:paraId="76078487" w14:textId="3883583C" w:rsidR="00423536" w:rsidRDefault="00423536" w:rsidP="005F7147">
      <w:pPr>
        <w:numPr>
          <w:ilvl w:val="0"/>
          <w:numId w:val="19"/>
        </w:numPr>
        <w:spacing w:after="0" w:line="240" w:lineRule="auto"/>
        <w:ind w:left="360"/>
        <w:jc w:val="both"/>
        <w:rPr>
          <w:rFonts w:ascii="Times New Roman" w:hAnsi="Times New Roman" w:cs="Times New Roman"/>
        </w:rPr>
      </w:pPr>
      <w:r w:rsidRPr="0010438D">
        <w:rPr>
          <w:rFonts w:ascii="Times New Roman" w:hAnsi="Times New Roman" w:cs="Times New Roman"/>
          <w:b/>
        </w:rPr>
        <w:t>WYKONAWCA</w:t>
      </w:r>
      <w:r w:rsidRPr="0010438D">
        <w:rPr>
          <w:rFonts w:ascii="Times New Roman" w:hAnsi="Times New Roman" w:cs="Times New Roman"/>
        </w:rPr>
        <w:t xml:space="preserve"> zapewni gwarancję </w:t>
      </w:r>
      <w:r w:rsidRPr="00C643CB">
        <w:rPr>
          <w:rFonts w:ascii="Times New Roman" w:hAnsi="Times New Roman" w:cs="Times New Roman"/>
        </w:rPr>
        <w:t>i rękojmię zgodnie z gwarancją producenta</w:t>
      </w:r>
      <w:r>
        <w:rPr>
          <w:rFonts w:ascii="Times New Roman" w:hAnsi="Times New Roman" w:cs="Times New Roman"/>
        </w:rPr>
        <w:t xml:space="preserve">, jednak nie krótszą niż </w:t>
      </w:r>
      <w:r w:rsidR="002D6AD7">
        <w:rPr>
          <w:rFonts w:ascii="Times New Roman" w:hAnsi="Times New Roman" w:cs="Times New Roman"/>
        </w:rPr>
        <w:t>12</w:t>
      </w:r>
      <w:r>
        <w:rPr>
          <w:rFonts w:ascii="Times New Roman" w:hAnsi="Times New Roman" w:cs="Times New Roman"/>
        </w:rPr>
        <w:t xml:space="preserve"> miesięcy. </w:t>
      </w:r>
    </w:p>
    <w:p w14:paraId="19742129" w14:textId="77777777" w:rsidR="00423536" w:rsidRDefault="00423536" w:rsidP="00423536">
      <w:pPr>
        <w:pStyle w:val="Akapitzlist"/>
      </w:pPr>
    </w:p>
    <w:p w14:paraId="1728EDF3" w14:textId="77777777" w:rsidR="00423536" w:rsidRDefault="00423536" w:rsidP="005F7147">
      <w:pPr>
        <w:numPr>
          <w:ilvl w:val="0"/>
          <w:numId w:val="19"/>
        </w:numPr>
        <w:spacing w:after="0" w:line="240" w:lineRule="auto"/>
        <w:ind w:left="360"/>
        <w:jc w:val="both"/>
        <w:rPr>
          <w:rFonts w:ascii="Times New Roman" w:hAnsi="Times New Roman" w:cs="Times New Roman"/>
        </w:rPr>
      </w:pPr>
      <w:r w:rsidRPr="00C643CB">
        <w:rPr>
          <w:rFonts w:ascii="Times New Roman" w:hAnsi="Times New Roman" w:cs="Times New Roman"/>
        </w:rPr>
        <w:t xml:space="preserve">Gwarancja  na  </w:t>
      </w:r>
      <w:r>
        <w:rPr>
          <w:rFonts w:ascii="Times New Roman" w:hAnsi="Times New Roman" w:cs="Times New Roman"/>
        </w:rPr>
        <w:t xml:space="preserve">części i </w:t>
      </w:r>
      <w:r w:rsidRPr="00C643CB">
        <w:rPr>
          <w:rFonts w:ascii="Times New Roman" w:hAnsi="Times New Roman" w:cs="Times New Roman"/>
        </w:rPr>
        <w:t>materiały eksploatacyjne dotyczy wad produkcyjnych lub otrzymania towaru uszkodzonego</w:t>
      </w:r>
      <w:r>
        <w:rPr>
          <w:rFonts w:ascii="Times New Roman" w:hAnsi="Times New Roman" w:cs="Times New Roman"/>
        </w:rPr>
        <w:t xml:space="preserve">. </w:t>
      </w:r>
      <w:r w:rsidRPr="00277FA0">
        <w:rPr>
          <w:rFonts w:ascii="Times New Roman" w:hAnsi="Times New Roman" w:cs="Times New Roman"/>
        </w:rPr>
        <w:t>Termin gwarancji będzie liczony od daty odbioru towaru</w:t>
      </w:r>
      <w:r>
        <w:rPr>
          <w:rFonts w:ascii="Times New Roman" w:hAnsi="Times New Roman" w:cs="Times New Roman"/>
        </w:rPr>
        <w:t xml:space="preserve">. </w:t>
      </w:r>
      <w:r w:rsidRPr="00C643CB">
        <w:rPr>
          <w:rFonts w:ascii="Times New Roman" w:hAnsi="Times New Roman" w:cs="Times New Roman"/>
        </w:rPr>
        <w:t xml:space="preserve">Uzupełnienie ilościowe lub wymiana wadliwego produktu na pozbawiony wad nastąpi  w terminie </w:t>
      </w:r>
      <w:r w:rsidRPr="00C643CB">
        <w:rPr>
          <w:rFonts w:ascii="Times New Roman" w:hAnsi="Times New Roman" w:cs="Times New Roman"/>
          <w:u w:val="single"/>
        </w:rPr>
        <w:t xml:space="preserve">do </w:t>
      </w:r>
      <w:r>
        <w:rPr>
          <w:rFonts w:ascii="Times New Roman" w:hAnsi="Times New Roman" w:cs="Times New Roman"/>
          <w:u w:val="single"/>
        </w:rPr>
        <w:t>14</w:t>
      </w:r>
      <w:r w:rsidRPr="00C643CB">
        <w:rPr>
          <w:rFonts w:ascii="Times New Roman" w:hAnsi="Times New Roman" w:cs="Times New Roman"/>
          <w:u w:val="single"/>
        </w:rPr>
        <w:t xml:space="preserve"> dni roboczych</w:t>
      </w:r>
      <w:r w:rsidRPr="00C643CB">
        <w:rPr>
          <w:rFonts w:ascii="Times New Roman" w:hAnsi="Times New Roman" w:cs="Times New Roman"/>
        </w:rPr>
        <w:t xml:space="preserve"> od daty zgłoszenia reklamacji. </w:t>
      </w:r>
    </w:p>
    <w:p w14:paraId="183D44C4" w14:textId="77777777" w:rsidR="00423536" w:rsidRDefault="00423536" w:rsidP="00423536">
      <w:pPr>
        <w:pStyle w:val="Akapitzlist"/>
      </w:pPr>
    </w:p>
    <w:p w14:paraId="3BBF60F7" w14:textId="77777777" w:rsidR="00423536" w:rsidRPr="0010438D" w:rsidRDefault="00423536" w:rsidP="00423536">
      <w:pPr>
        <w:tabs>
          <w:tab w:val="num" w:pos="720"/>
        </w:tabs>
        <w:spacing w:after="0" w:line="240" w:lineRule="auto"/>
        <w:jc w:val="both"/>
        <w:rPr>
          <w:rFonts w:ascii="Times New Roman" w:hAnsi="Times New Roman" w:cs="Times New Roman"/>
        </w:rPr>
      </w:pPr>
    </w:p>
    <w:p w14:paraId="37F7AB4A" w14:textId="2F55AF0B" w:rsidR="00423536" w:rsidRDefault="002D6AD7" w:rsidP="00423536">
      <w:pPr>
        <w:spacing w:after="0" w:line="240" w:lineRule="auto"/>
        <w:jc w:val="both"/>
        <w:rPr>
          <w:rFonts w:ascii="Times New Roman" w:hAnsi="Times New Roman" w:cs="Times New Roman"/>
          <w:i/>
          <w:iCs/>
        </w:rPr>
      </w:pPr>
      <w:r>
        <w:rPr>
          <w:rFonts w:ascii="Times New Roman" w:hAnsi="Times New Roman" w:cs="Times New Roman"/>
          <w:b/>
          <w:bCs/>
        </w:rPr>
        <w:t>4</w:t>
      </w:r>
      <w:r w:rsidR="00423536">
        <w:rPr>
          <w:rFonts w:ascii="Times New Roman" w:hAnsi="Times New Roman" w:cs="Times New Roman"/>
          <w:b/>
          <w:bCs/>
        </w:rPr>
        <w:t xml:space="preserve">. </w:t>
      </w:r>
      <w:r w:rsidR="00423536" w:rsidRPr="0010438D">
        <w:rPr>
          <w:rFonts w:ascii="Times New Roman" w:hAnsi="Times New Roman" w:cs="Times New Roman"/>
          <w:b/>
          <w:bCs/>
        </w:rPr>
        <w:t>ZAMAWIAJĄCY</w:t>
      </w:r>
      <w:r w:rsidR="00423536" w:rsidRPr="0010438D">
        <w:rPr>
          <w:rFonts w:ascii="Times New Roman" w:hAnsi="Times New Roman" w:cs="Times New Roman"/>
          <w:i/>
          <w:iCs/>
        </w:rPr>
        <w:t xml:space="preserve"> </w:t>
      </w:r>
      <w:r w:rsidR="00423536" w:rsidRPr="0010438D">
        <w:rPr>
          <w:rFonts w:ascii="Times New Roman" w:hAnsi="Times New Roman" w:cs="Times New Roman"/>
        </w:rPr>
        <w:t xml:space="preserve">ma obowiązek zawiadomić </w:t>
      </w:r>
      <w:r w:rsidR="00423536" w:rsidRPr="0010438D">
        <w:rPr>
          <w:rFonts w:ascii="Times New Roman" w:hAnsi="Times New Roman" w:cs="Times New Roman"/>
          <w:b/>
          <w:bCs/>
        </w:rPr>
        <w:t>WYKONAWCĘ</w:t>
      </w:r>
      <w:r w:rsidR="00423536" w:rsidRPr="0010438D">
        <w:rPr>
          <w:rFonts w:ascii="Times New Roman" w:hAnsi="Times New Roman" w:cs="Times New Roman"/>
          <w:i/>
          <w:iCs/>
        </w:rPr>
        <w:t xml:space="preserve"> </w:t>
      </w:r>
      <w:r w:rsidR="00423536" w:rsidRPr="0010438D">
        <w:rPr>
          <w:rFonts w:ascii="Times New Roman" w:hAnsi="Times New Roman" w:cs="Times New Roman"/>
        </w:rPr>
        <w:t>o wadzie najpóźniej w okresie jednego miesiąca od daty jej wykrycia –</w:t>
      </w:r>
      <w:r w:rsidR="00423536">
        <w:rPr>
          <w:rFonts w:ascii="Times New Roman" w:hAnsi="Times New Roman" w:cs="Times New Roman"/>
        </w:rPr>
        <w:t xml:space="preserve"> </w:t>
      </w:r>
      <w:r w:rsidR="00423536" w:rsidRPr="0010438D">
        <w:rPr>
          <w:rFonts w:ascii="Times New Roman" w:hAnsi="Times New Roman" w:cs="Times New Roman"/>
        </w:rPr>
        <w:t>pocztą elektroniczną</w:t>
      </w:r>
      <w:r w:rsidR="00423536" w:rsidRPr="0010438D">
        <w:rPr>
          <w:rFonts w:ascii="Times New Roman" w:hAnsi="Times New Roman" w:cs="Times New Roman"/>
          <w:b/>
          <w:bCs/>
        </w:rPr>
        <w:t xml:space="preserve"> </w:t>
      </w:r>
      <w:r w:rsidR="00423536" w:rsidRPr="0010438D">
        <w:rPr>
          <w:rFonts w:ascii="Times New Roman" w:hAnsi="Times New Roman" w:cs="Times New Roman"/>
        </w:rPr>
        <w:t xml:space="preserve">lub pisemnie na adres </w:t>
      </w:r>
      <w:r w:rsidR="00423536" w:rsidRPr="0010438D">
        <w:rPr>
          <w:rFonts w:ascii="Times New Roman" w:hAnsi="Times New Roman" w:cs="Times New Roman"/>
          <w:b/>
          <w:bCs/>
        </w:rPr>
        <w:t>WYKONAWCY</w:t>
      </w:r>
      <w:r w:rsidR="00423536" w:rsidRPr="0010438D">
        <w:rPr>
          <w:rFonts w:ascii="Times New Roman" w:hAnsi="Times New Roman" w:cs="Times New Roman"/>
          <w:i/>
          <w:iCs/>
        </w:rPr>
        <w:t>.</w:t>
      </w:r>
    </w:p>
    <w:p w14:paraId="337306BB" w14:textId="77777777" w:rsidR="00423536" w:rsidRPr="0010438D" w:rsidRDefault="00423536" w:rsidP="00423536">
      <w:pPr>
        <w:tabs>
          <w:tab w:val="num" w:pos="426"/>
          <w:tab w:val="num" w:pos="720"/>
        </w:tabs>
        <w:spacing w:after="0" w:line="240" w:lineRule="auto"/>
        <w:jc w:val="both"/>
        <w:rPr>
          <w:rFonts w:ascii="Times New Roman" w:hAnsi="Times New Roman" w:cs="Times New Roman"/>
        </w:rPr>
      </w:pPr>
    </w:p>
    <w:p w14:paraId="5ED60D65" w14:textId="119C863F" w:rsidR="00423536" w:rsidRDefault="002D6AD7" w:rsidP="00423536">
      <w:pPr>
        <w:tabs>
          <w:tab w:val="num" w:pos="720"/>
        </w:tabs>
        <w:spacing w:after="0" w:line="240" w:lineRule="auto"/>
        <w:jc w:val="both"/>
        <w:rPr>
          <w:rFonts w:ascii="Times New Roman" w:hAnsi="Times New Roman" w:cs="Times New Roman"/>
        </w:rPr>
      </w:pPr>
      <w:r>
        <w:rPr>
          <w:rFonts w:ascii="Times New Roman" w:hAnsi="Times New Roman" w:cs="Times New Roman"/>
          <w:b/>
        </w:rPr>
        <w:t>5</w:t>
      </w:r>
      <w:r w:rsidR="00423536">
        <w:rPr>
          <w:rFonts w:ascii="Times New Roman" w:hAnsi="Times New Roman" w:cs="Times New Roman"/>
        </w:rPr>
        <w:t xml:space="preserve">. </w:t>
      </w:r>
      <w:r w:rsidR="00423536" w:rsidRPr="0010438D">
        <w:rPr>
          <w:rFonts w:ascii="Times New Roman" w:hAnsi="Times New Roman" w:cs="Times New Roman"/>
        </w:rPr>
        <w:t xml:space="preserve">W przypadku awarii urządzenia spowodowanej </w:t>
      </w:r>
      <w:r w:rsidR="00423536">
        <w:rPr>
          <w:rFonts w:ascii="Times New Roman" w:hAnsi="Times New Roman" w:cs="Times New Roman"/>
        </w:rPr>
        <w:t>dostarczeniem niewłaściwego materiału/części</w:t>
      </w:r>
      <w:r w:rsidR="00423536" w:rsidRPr="0010438D">
        <w:rPr>
          <w:rFonts w:ascii="Times New Roman" w:hAnsi="Times New Roman" w:cs="Times New Roman"/>
        </w:rPr>
        <w:t xml:space="preserve">, </w:t>
      </w:r>
      <w:r w:rsidR="00423536" w:rsidRPr="0010438D">
        <w:rPr>
          <w:rFonts w:ascii="Times New Roman" w:hAnsi="Times New Roman" w:cs="Times New Roman"/>
          <w:b/>
        </w:rPr>
        <w:t>WYKONAWCA</w:t>
      </w:r>
      <w:r w:rsidR="00423536" w:rsidRPr="0010438D">
        <w:rPr>
          <w:rFonts w:ascii="Times New Roman" w:hAnsi="Times New Roman" w:cs="Times New Roman"/>
        </w:rPr>
        <w:t xml:space="preserve"> będzie zobowiązany do pokrycia kosztów naprawy lub wymiany na nowy uszkodzonego urządzenia, jeśli naprawa  nie przywróci jego poprzedniej użyteczności. Podstawą zapłaty będzie opinia i faktura autoryzowanego serwisu dokonującego naprawy. </w:t>
      </w:r>
      <w:r w:rsidR="00423536" w:rsidRPr="0010438D">
        <w:rPr>
          <w:rFonts w:ascii="Times New Roman" w:hAnsi="Times New Roman" w:cs="Times New Roman"/>
          <w:b/>
        </w:rPr>
        <w:t>WYKONAWCA</w:t>
      </w:r>
      <w:r w:rsidR="00423536" w:rsidRPr="0010438D">
        <w:rPr>
          <w:rFonts w:ascii="Times New Roman" w:hAnsi="Times New Roman" w:cs="Times New Roman"/>
        </w:rPr>
        <w:t xml:space="preserve"> </w:t>
      </w:r>
      <w:r w:rsidR="00423536" w:rsidRPr="0010438D">
        <w:rPr>
          <w:rFonts w:ascii="Times New Roman" w:hAnsi="Times New Roman" w:cs="Times New Roman"/>
        </w:rPr>
        <w:lastRenderedPageBreak/>
        <w:t>będzie również ponosił koszty transportu urządzenia oraz koszty wykonania ekspertyzy przez niezależny serwis.</w:t>
      </w:r>
    </w:p>
    <w:p w14:paraId="54CCD73F" w14:textId="77777777" w:rsidR="00423536" w:rsidRDefault="00423536" w:rsidP="00821306">
      <w:pPr>
        <w:spacing w:after="0" w:line="240" w:lineRule="auto"/>
        <w:jc w:val="both"/>
        <w:rPr>
          <w:rFonts w:ascii="Times New Roman" w:eastAsia="Times New Roman" w:hAnsi="Times New Roman" w:cs="Times New Roman"/>
          <w:b/>
          <w:u w:val="single"/>
          <w:lang w:eastAsia="pl-PL"/>
        </w:rPr>
      </w:pPr>
    </w:p>
    <w:p w14:paraId="341C291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6.</w:t>
      </w:r>
      <w:r w:rsidRPr="00B50771">
        <w:rPr>
          <w:rFonts w:ascii="Times New Roman" w:eastAsia="Times New Roman" w:hAnsi="Times New Roman" w:cs="Times New Roman"/>
          <w:b/>
          <w:u w:val="single"/>
          <w:lang w:eastAsia="pl-PL"/>
        </w:rPr>
        <w:tab/>
        <w:t>POUFNOŚĆ</w:t>
      </w:r>
    </w:p>
    <w:p w14:paraId="376209BD" w14:textId="77777777" w:rsidR="00821306" w:rsidRPr="00B50771" w:rsidRDefault="00821306" w:rsidP="00821306">
      <w:pPr>
        <w:spacing w:after="0" w:line="240" w:lineRule="auto"/>
        <w:ind w:left="60"/>
        <w:jc w:val="both"/>
        <w:rPr>
          <w:rFonts w:ascii="Times New Roman" w:eastAsia="Times New Roman" w:hAnsi="Times New Roman" w:cs="Times New Roman"/>
          <w:lang w:eastAsia="pl-PL"/>
        </w:rPr>
      </w:pPr>
    </w:p>
    <w:p w14:paraId="471C6716" w14:textId="77777777" w:rsidR="00821306" w:rsidRPr="00B50771" w:rsidRDefault="00821306" w:rsidP="00821306">
      <w:pPr>
        <w:pStyle w:val="Akapitzlist"/>
        <w:ind w:left="0"/>
        <w:jc w:val="both"/>
        <w:rPr>
          <w:sz w:val="22"/>
          <w:szCs w:val="22"/>
        </w:rPr>
      </w:pPr>
      <w:r w:rsidRPr="00B50771">
        <w:rPr>
          <w:b/>
          <w:sz w:val="22"/>
          <w:szCs w:val="22"/>
        </w:rPr>
        <w:t>1.</w:t>
      </w:r>
      <w:r w:rsidRPr="00B50771">
        <w:rPr>
          <w:sz w:val="22"/>
          <w:szCs w:val="22"/>
        </w:rPr>
        <w:t xml:space="preserve">  Umowa jest jawna i podlega udostępnieniu na zasadach określonych w przepisach Ustawy z dnia </w:t>
      </w:r>
      <w:r w:rsidRPr="00B50771">
        <w:rPr>
          <w:sz w:val="22"/>
          <w:szCs w:val="22"/>
        </w:rPr>
        <w:br/>
        <w:t xml:space="preserve">6 września 2001 r. O dostępie do informacji publicznej (Dz. U. 2016. 1764 tj. z dnia 2016.10.26).  </w:t>
      </w:r>
    </w:p>
    <w:p w14:paraId="27AB7F26" w14:textId="77777777" w:rsidR="00821306" w:rsidRPr="00B50771" w:rsidRDefault="00821306" w:rsidP="00821306">
      <w:pPr>
        <w:spacing w:after="0" w:line="240" w:lineRule="auto"/>
        <w:jc w:val="both"/>
        <w:rPr>
          <w:rFonts w:ascii="Times New Roman" w:hAnsi="Times New Roman" w:cs="Times New Roman"/>
          <w:b/>
          <w:bCs/>
          <w:lang w:eastAsia="pl-PL"/>
        </w:rPr>
      </w:pPr>
    </w:p>
    <w:p w14:paraId="7939AB92" w14:textId="77777777" w:rsidR="00821306" w:rsidRPr="00B50771" w:rsidRDefault="00821306" w:rsidP="00821306">
      <w:pPr>
        <w:spacing w:after="0" w:line="240" w:lineRule="auto"/>
        <w:jc w:val="both"/>
        <w:rPr>
          <w:rFonts w:ascii="Times New Roman" w:hAnsi="Times New Roman" w:cs="Times New Roman"/>
          <w:lang w:eastAsia="pl-PL"/>
        </w:rPr>
      </w:pPr>
      <w:r w:rsidRPr="00B50771">
        <w:rPr>
          <w:rFonts w:ascii="Times New Roman" w:hAnsi="Times New Roman" w:cs="Times New Roman"/>
          <w:b/>
          <w:bCs/>
          <w:lang w:eastAsia="pl-PL"/>
        </w:rPr>
        <w:t>2.  WYKONAWCA</w:t>
      </w:r>
      <w:r w:rsidRPr="00B50771">
        <w:rPr>
          <w:rFonts w:ascii="Times New Roman" w:hAnsi="Times New Roman" w:cs="Times New Roman"/>
          <w:lang w:eastAsia="pl-PL"/>
        </w:rPr>
        <w:t xml:space="preserve"> zobowiązany jest do zachowania poufności wszelkich informacji stanowiących tajemnicę przedsiębiorstwa w rozumieniu </w:t>
      </w:r>
      <w:r w:rsidRPr="00B50771">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B50771">
        <w:rPr>
          <w:rFonts w:ascii="Times New Roman" w:hAnsi="Times New Roman" w:cs="Times New Roman"/>
          <w:color w:val="000000"/>
        </w:rPr>
        <w:t>t.j</w:t>
      </w:r>
      <w:proofErr w:type="spellEnd"/>
      <w:r w:rsidRPr="00B50771">
        <w:rPr>
          <w:rFonts w:ascii="Times New Roman" w:hAnsi="Times New Roman" w:cs="Times New Roman"/>
          <w:color w:val="000000"/>
        </w:rPr>
        <w:t xml:space="preserve">. z </w:t>
      </w:r>
      <w:proofErr w:type="spellStart"/>
      <w:r w:rsidRPr="00B50771">
        <w:rPr>
          <w:rFonts w:ascii="Times New Roman" w:hAnsi="Times New Roman" w:cs="Times New Roman"/>
          <w:color w:val="000000"/>
        </w:rPr>
        <w:t>późn</w:t>
      </w:r>
      <w:proofErr w:type="spellEnd"/>
      <w:r w:rsidRPr="00B50771">
        <w:rPr>
          <w:rFonts w:ascii="Times New Roman" w:hAnsi="Times New Roman" w:cs="Times New Roman"/>
          <w:color w:val="000000"/>
        </w:rPr>
        <w:t xml:space="preserve">. zm.). </w:t>
      </w:r>
    </w:p>
    <w:p w14:paraId="3477E6E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76E287FB" w14:textId="77777777" w:rsidR="00821306" w:rsidRPr="00B50771" w:rsidRDefault="00821306" w:rsidP="00821306">
      <w:pPr>
        <w:spacing w:after="120" w:line="240" w:lineRule="auto"/>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7. </w:t>
      </w:r>
      <w:r w:rsidRPr="00B50771">
        <w:rPr>
          <w:rFonts w:ascii="Times New Roman" w:eastAsia="Times New Roman" w:hAnsi="Times New Roman" w:cs="Times New Roman"/>
          <w:b/>
          <w:u w:val="single"/>
          <w:lang w:eastAsia="pl-PL"/>
        </w:rPr>
        <w:tab/>
        <w:t>KARY UMOWNE Z TYTUŁU NIEDOTRZYMANIA OKREŚLONYCH WARUNKÓW</w:t>
      </w:r>
    </w:p>
    <w:p w14:paraId="1238770D" w14:textId="2316D52A" w:rsidR="0091626F" w:rsidRDefault="0091626F" w:rsidP="005F7147">
      <w:pPr>
        <w:numPr>
          <w:ilvl w:val="0"/>
          <w:numId w:val="16"/>
        </w:numPr>
        <w:tabs>
          <w:tab w:val="clear" w:pos="2444"/>
          <w:tab w:val="num" w:pos="284"/>
          <w:tab w:val="num" w:pos="2487"/>
        </w:tabs>
        <w:spacing w:after="0" w:line="240" w:lineRule="auto"/>
        <w:ind w:left="284" w:hanging="283"/>
        <w:jc w:val="both"/>
        <w:rPr>
          <w:rFonts w:ascii="Times New Roman" w:eastAsia="Times New Roman" w:hAnsi="Times New Roman" w:cs="Times New Roman"/>
          <w:lang w:eastAsia="pl-PL"/>
        </w:rPr>
      </w:pPr>
      <w:r w:rsidRPr="0010438D">
        <w:rPr>
          <w:rFonts w:ascii="Times New Roman" w:eastAsia="Times New Roman" w:hAnsi="Times New Roman" w:cs="Times New Roman"/>
          <w:lang w:eastAsia="pl-PL"/>
        </w:rPr>
        <w:t>W przypadku opóźnienia w wykonaniu dostawy</w:t>
      </w:r>
      <w:r>
        <w:rPr>
          <w:rFonts w:ascii="Times New Roman" w:eastAsia="Times New Roman" w:hAnsi="Times New Roman" w:cs="Times New Roman"/>
          <w:lang w:eastAsia="pl-PL"/>
        </w:rPr>
        <w:t>,</w:t>
      </w:r>
      <w:r w:rsidRPr="0010438D">
        <w:rPr>
          <w:rFonts w:ascii="Times New Roman" w:eastAsia="Times New Roman" w:hAnsi="Times New Roman" w:cs="Times New Roman"/>
          <w:lang w:eastAsia="pl-PL"/>
        </w:rPr>
        <w:t xml:space="preserve"> </w:t>
      </w:r>
      <w:r w:rsidRPr="0010438D">
        <w:rPr>
          <w:rFonts w:ascii="Times New Roman" w:eastAsia="Times New Roman" w:hAnsi="Times New Roman" w:cs="Times New Roman"/>
          <w:b/>
          <w:lang w:eastAsia="pl-PL"/>
        </w:rPr>
        <w:t xml:space="preserve">WYKONAWCA </w:t>
      </w:r>
      <w:r w:rsidRPr="0010438D">
        <w:rPr>
          <w:rFonts w:ascii="Times New Roman" w:eastAsia="Times New Roman" w:hAnsi="Times New Roman" w:cs="Times New Roman"/>
          <w:lang w:eastAsia="pl-PL"/>
        </w:rPr>
        <w:t>jest zobowiązany do zapłaty kar umownych w wysokości 0</w:t>
      </w:r>
      <w:r>
        <w:rPr>
          <w:rFonts w:ascii="Times New Roman" w:eastAsia="Times New Roman" w:hAnsi="Times New Roman" w:cs="Times New Roman"/>
          <w:lang w:eastAsia="pl-PL"/>
        </w:rPr>
        <w:t xml:space="preserve">,5% wartości niedostarczonej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w:t>
      </w:r>
      <w:r w:rsidRPr="0010438D">
        <w:rPr>
          <w:rFonts w:ascii="Times New Roman" w:eastAsia="Times New Roman" w:hAnsi="Times New Roman" w:cs="Times New Roman"/>
          <w:lang w:eastAsia="pl-PL"/>
        </w:rPr>
        <w:t xml:space="preserve"> brutto za każdy </w:t>
      </w:r>
      <w:r>
        <w:rPr>
          <w:rFonts w:ascii="Times New Roman" w:eastAsia="Times New Roman" w:hAnsi="Times New Roman" w:cs="Times New Roman"/>
          <w:lang w:eastAsia="pl-PL"/>
        </w:rPr>
        <w:t xml:space="preserve">rozpoczęty </w:t>
      </w:r>
      <w:r w:rsidRPr="0010438D">
        <w:rPr>
          <w:rFonts w:ascii="Times New Roman" w:eastAsia="Times New Roman" w:hAnsi="Times New Roman" w:cs="Times New Roman"/>
          <w:lang w:eastAsia="pl-PL"/>
        </w:rPr>
        <w:t xml:space="preserve">dzień opóźnienia, licząc od następnego dnia po upływie terminu określonego </w:t>
      </w:r>
      <w:r>
        <w:rPr>
          <w:rFonts w:ascii="Times New Roman" w:eastAsia="Times New Roman" w:hAnsi="Times New Roman" w:cs="Times New Roman"/>
          <w:lang w:eastAsia="pl-PL"/>
        </w:rPr>
        <w:br/>
      </w:r>
      <w:r w:rsidRPr="0010438D">
        <w:rPr>
          <w:rFonts w:ascii="Times New Roman" w:eastAsia="Times New Roman" w:hAnsi="Times New Roman" w:cs="Times New Roman"/>
          <w:lang w:eastAsia="pl-PL"/>
        </w:rPr>
        <w:t xml:space="preserve">w </w:t>
      </w:r>
      <w:r w:rsidRPr="0010438D">
        <w:rPr>
          <w:rFonts w:ascii="Times New Roman" w:eastAsia="Times New Roman" w:hAnsi="Times New Roman" w:cs="Times New Roman"/>
          <w:lang w:eastAsia="pl-PL"/>
        </w:rPr>
        <w:sym w:font="Times New Roman" w:char="00A7"/>
      </w:r>
      <w:r>
        <w:rPr>
          <w:rFonts w:ascii="Times New Roman" w:eastAsia="Times New Roman" w:hAnsi="Times New Roman" w:cs="Times New Roman"/>
          <w:lang w:eastAsia="pl-PL"/>
        </w:rPr>
        <w:t>4, ust. 3</w:t>
      </w:r>
      <w:r w:rsidRPr="0010438D">
        <w:rPr>
          <w:rFonts w:ascii="Times New Roman" w:eastAsia="Times New Roman" w:hAnsi="Times New Roman" w:cs="Times New Roman"/>
          <w:lang w:eastAsia="pl-PL"/>
        </w:rPr>
        <w:t xml:space="preserve">. </w:t>
      </w:r>
    </w:p>
    <w:p w14:paraId="1B3BE1E0" w14:textId="77777777" w:rsidR="0091626F" w:rsidRPr="0010438D" w:rsidRDefault="0091626F" w:rsidP="0091626F">
      <w:pPr>
        <w:tabs>
          <w:tab w:val="num" w:pos="2487"/>
        </w:tabs>
        <w:spacing w:after="0" w:line="240" w:lineRule="auto"/>
        <w:ind w:left="284"/>
        <w:jc w:val="both"/>
        <w:rPr>
          <w:rFonts w:ascii="Times New Roman" w:eastAsia="Times New Roman" w:hAnsi="Times New Roman" w:cs="Times New Roman"/>
          <w:lang w:eastAsia="pl-PL"/>
        </w:rPr>
      </w:pPr>
    </w:p>
    <w:p w14:paraId="63551209" w14:textId="3DFC7B15" w:rsidR="0091626F" w:rsidRDefault="0091626F" w:rsidP="0091626F">
      <w:pPr>
        <w:spacing w:after="0" w:line="240" w:lineRule="auto"/>
        <w:jc w:val="both"/>
        <w:rPr>
          <w:rFonts w:ascii="Times New Roman" w:hAnsi="Times New Roman" w:cs="Times New Roman"/>
        </w:rPr>
      </w:pPr>
      <w:r w:rsidRPr="00E9267C">
        <w:rPr>
          <w:rFonts w:ascii="Times New Roman" w:hAnsi="Times New Roman" w:cs="Times New Roman"/>
          <w:b/>
        </w:rPr>
        <w:t>2.</w:t>
      </w:r>
      <w:r>
        <w:rPr>
          <w:rFonts w:ascii="Times New Roman" w:hAnsi="Times New Roman" w:cs="Times New Roman"/>
        </w:rPr>
        <w:t xml:space="preserve"> </w:t>
      </w:r>
      <w:r w:rsidRPr="0010438D">
        <w:rPr>
          <w:rFonts w:ascii="Times New Roman" w:hAnsi="Times New Roman" w:cs="Times New Roman"/>
        </w:rPr>
        <w:t xml:space="preserve">W przypadku opóźnienia w </w:t>
      </w:r>
      <w:r>
        <w:rPr>
          <w:rFonts w:ascii="Times New Roman" w:hAnsi="Times New Roman" w:cs="Times New Roman"/>
        </w:rPr>
        <w:t xml:space="preserve">uzupełnieniu ilościowym lub wymiany wadliwego produktu </w:t>
      </w:r>
      <w:r w:rsidRPr="00C643CB">
        <w:rPr>
          <w:rFonts w:ascii="Times New Roman" w:hAnsi="Times New Roman" w:cs="Times New Roman"/>
        </w:rPr>
        <w:t>na pozbawiony wad</w:t>
      </w:r>
      <w:r w:rsidRPr="0010438D">
        <w:rPr>
          <w:rFonts w:ascii="Times New Roman" w:hAnsi="Times New Roman" w:cs="Times New Roman"/>
        </w:rPr>
        <w:t xml:space="preserve">,  </w:t>
      </w:r>
      <w:r w:rsidRPr="0010438D">
        <w:rPr>
          <w:rFonts w:ascii="Times New Roman" w:hAnsi="Times New Roman" w:cs="Times New Roman"/>
          <w:b/>
          <w:bCs/>
        </w:rPr>
        <w:t xml:space="preserve">WYKONAWCA </w:t>
      </w:r>
      <w:r w:rsidRPr="0010438D">
        <w:rPr>
          <w:rFonts w:ascii="Times New Roman" w:hAnsi="Times New Roman" w:cs="Times New Roman"/>
        </w:rPr>
        <w:t>jest zobowiązany do zapłaty kar umownych w</w:t>
      </w:r>
      <w:r>
        <w:rPr>
          <w:rFonts w:ascii="Times New Roman" w:hAnsi="Times New Roman" w:cs="Times New Roman"/>
        </w:rPr>
        <w:t xml:space="preserve"> wysokości 0,5% wartości </w:t>
      </w:r>
      <w:r w:rsidRPr="0010438D">
        <w:rPr>
          <w:rFonts w:ascii="Times New Roman" w:hAnsi="Times New Roman" w:cs="Times New Roman"/>
        </w:rPr>
        <w:t>niedostarczonej</w:t>
      </w:r>
      <w:r>
        <w:rPr>
          <w:rFonts w:ascii="Times New Roman" w:hAnsi="Times New Roman" w:cs="Times New Roman"/>
        </w:rPr>
        <w:t xml:space="preserve"> części </w:t>
      </w:r>
      <w:r w:rsidRPr="0010438D">
        <w:rPr>
          <w:rFonts w:ascii="Times New Roman" w:hAnsi="Times New Roman" w:cs="Times New Roman"/>
        </w:rPr>
        <w:t>z</w:t>
      </w:r>
      <w:r>
        <w:rPr>
          <w:rFonts w:ascii="Times New Roman" w:hAnsi="Times New Roman" w:cs="Times New Roman"/>
        </w:rPr>
        <w:t>a</w:t>
      </w:r>
      <w:r w:rsidRPr="0010438D">
        <w:rPr>
          <w:rFonts w:ascii="Times New Roman" w:hAnsi="Times New Roman" w:cs="Times New Roman"/>
        </w:rPr>
        <w:t>mówienia brutto za każdy rozpoczęty dzień opóźnienia, licząc od następnego dnia po</w:t>
      </w:r>
      <w:r>
        <w:rPr>
          <w:rFonts w:ascii="Times New Roman" w:hAnsi="Times New Roman" w:cs="Times New Roman"/>
        </w:rPr>
        <w:t xml:space="preserve"> upływie terminu określonego w </w:t>
      </w:r>
      <w:r w:rsidRPr="0010438D">
        <w:rPr>
          <w:rFonts w:ascii="Times New Roman" w:hAnsi="Times New Roman" w:cs="Times New Roman"/>
        </w:rPr>
        <w:sym w:font="Times New Roman" w:char="00A7"/>
      </w:r>
      <w:r>
        <w:rPr>
          <w:rFonts w:ascii="Times New Roman" w:hAnsi="Times New Roman" w:cs="Times New Roman"/>
        </w:rPr>
        <w:t>5 ust. 3</w:t>
      </w:r>
      <w:r w:rsidRPr="0010438D">
        <w:rPr>
          <w:rFonts w:ascii="Times New Roman" w:hAnsi="Times New Roman" w:cs="Times New Roman"/>
        </w:rPr>
        <w:t xml:space="preserve">. </w:t>
      </w:r>
    </w:p>
    <w:p w14:paraId="51A1BDEF" w14:textId="77777777" w:rsidR="0091626F" w:rsidRPr="008F5587" w:rsidRDefault="0091626F" w:rsidP="0091626F">
      <w:pPr>
        <w:spacing w:after="0" w:line="240" w:lineRule="auto"/>
        <w:jc w:val="both"/>
        <w:rPr>
          <w:rFonts w:ascii="Times New Roman" w:hAnsi="Times New Roman" w:cs="Times New Roman"/>
        </w:rPr>
      </w:pPr>
    </w:p>
    <w:p w14:paraId="45004B6C" w14:textId="77777777" w:rsidR="0091626F" w:rsidRPr="00A77144" w:rsidRDefault="0091626F" w:rsidP="0091626F">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3.</w:t>
      </w:r>
      <w:r w:rsidRPr="00A77144">
        <w:rPr>
          <w:rFonts w:ascii="Times New Roman" w:eastAsia="Times New Roman" w:hAnsi="Times New Roman" w:cs="Times New Roman"/>
          <w:lang w:eastAsia="pl-PL"/>
        </w:rPr>
        <w:t xml:space="preserve"> W przypadku niewykonania umowy z przyczyn niezależnych od </w:t>
      </w:r>
      <w:r w:rsidRPr="00A77144">
        <w:rPr>
          <w:rFonts w:ascii="Times New Roman" w:eastAsia="Times New Roman" w:hAnsi="Times New Roman" w:cs="Times New Roman"/>
          <w:b/>
          <w:lang w:eastAsia="pl-PL"/>
        </w:rPr>
        <w:t>ZAMAWIAJĄCEGO, WYKONAWCA</w:t>
      </w:r>
      <w:r w:rsidRPr="00A77144">
        <w:rPr>
          <w:rFonts w:ascii="Times New Roman" w:eastAsia="Times New Roman" w:hAnsi="Times New Roman" w:cs="Times New Roman"/>
          <w:lang w:eastAsia="pl-PL"/>
        </w:rPr>
        <w:t xml:space="preserve"> jest zobowiązany do zapłaty kary umownej w wysokości 20% wartości umowy brutto.</w:t>
      </w:r>
    </w:p>
    <w:p w14:paraId="375A40A8" w14:textId="77777777" w:rsidR="0091626F" w:rsidRPr="00A77144" w:rsidRDefault="0091626F" w:rsidP="0091626F">
      <w:pPr>
        <w:spacing w:after="0" w:line="240" w:lineRule="auto"/>
        <w:jc w:val="both"/>
        <w:rPr>
          <w:rFonts w:ascii="Times New Roman" w:hAnsi="Times New Roman" w:cs="Times New Roman"/>
        </w:rPr>
      </w:pPr>
    </w:p>
    <w:p w14:paraId="1C6F3F61" w14:textId="77777777" w:rsidR="0091626F" w:rsidRPr="00A77144"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W przypadku odstąpienia od umowy przez </w:t>
      </w:r>
      <w:r w:rsidRPr="00A77144">
        <w:rPr>
          <w:rFonts w:ascii="Times New Roman" w:eastAsia="Times New Roman" w:hAnsi="Times New Roman" w:cs="Times New Roman"/>
          <w:b/>
          <w:lang w:eastAsia="pl-PL"/>
        </w:rPr>
        <w:t>ZAMAWIAJĄCEGO</w:t>
      </w:r>
      <w:r w:rsidRPr="00A77144">
        <w:rPr>
          <w:rFonts w:ascii="Times New Roman" w:eastAsia="Times New Roman" w:hAnsi="Times New Roman" w:cs="Times New Roman"/>
          <w:lang w:eastAsia="pl-PL"/>
        </w:rPr>
        <w:t xml:space="preserve"> z przyczyn, za które odpowiada </w:t>
      </w:r>
      <w:r w:rsidRPr="00A77144">
        <w:rPr>
          <w:rFonts w:ascii="Times New Roman" w:eastAsia="Times New Roman" w:hAnsi="Times New Roman" w:cs="Times New Roman"/>
          <w:b/>
          <w:lang w:eastAsia="pl-PL"/>
        </w:rPr>
        <w:t>WYKONAWCA, WYKONAWCA</w:t>
      </w:r>
      <w:r w:rsidRPr="00A77144">
        <w:rPr>
          <w:rFonts w:ascii="Times New Roman" w:eastAsia="Times New Roman" w:hAnsi="Times New Roman" w:cs="Times New Roman"/>
          <w:lang w:eastAsia="pl-PL"/>
        </w:rPr>
        <w:t xml:space="preserve"> zapłaci kary umowne w wysokości 20% wartości umowy brutto.</w:t>
      </w:r>
    </w:p>
    <w:p w14:paraId="72DF379D"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przypadku wystąpienia szkody przewyższającej wartość kary umownej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zapłaci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odszkodowanie uzupełniające do wysokości poniesionej szkody.</w:t>
      </w:r>
    </w:p>
    <w:p w14:paraId="786577E5" w14:textId="77777777" w:rsidR="0091626F" w:rsidRDefault="0091626F" w:rsidP="0091626F">
      <w:pPr>
        <w:tabs>
          <w:tab w:val="num" w:pos="2487"/>
        </w:tabs>
        <w:spacing w:after="0" w:line="240" w:lineRule="auto"/>
        <w:jc w:val="both"/>
        <w:rPr>
          <w:rFonts w:ascii="Times New Roman" w:eastAsia="Times New Roman" w:hAnsi="Times New Roman" w:cs="Times New Roman"/>
          <w:lang w:eastAsia="pl-PL"/>
        </w:rPr>
      </w:pPr>
    </w:p>
    <w:p w14:paraId="67B581C0" w14:textId="77777777" w:rsidR="0091626F" w:rsidRDefault="0091626F" w:rsidP="0091626F">
      <w:pPr>
        <w:spacing w:after="15" w:line="240" w:lineRule="auto"/>
        <w:jc w:val="both"/>
        <w:rPr>
          <w:rFonts w:ascii="Times New Roman" w:eastAsia="Times New Roman" w:hAnsi="Times New Roman" w:cs="Times New Roman"/>
          <w:szCs w:val="24"/>
          <w:lang w:eastAsia="pl-PL"/>
        </w:rPr>
      </w:pPr>
      <w:r w:rsidRPr="009317B8">
        <w:rPr>
          <w:rFonts w:ascii="Times New Roman" w:eastAsia="Times New Roman" w:hAnsi="Times New Roman" w:cs="Times New Roman"/>
          <w:b/>
          <w:szCs w:val="24"/>
          <w:lang w:eastAsia="pl-PL"/>
        </w:rPr>
        <w:t xml:space="preserve">6. </w:t>
      </w:r>
      <w:r w:rsidRPr="009317B8">
        <w:rPr>
          <w:rFonts w:ascii="Times New Roman" w:eastAsia="Times New Roman" w:hAnsi="Times New Roman" w:cs="Times New Roman"/>
          <w:szCs w:val="24"/>
          <w:lang w:eastAsia="pl-PL"/>
        </w:rPr>
        <w:t xml:space="preserve">Kary, o których mowa powyżej </w:t>
      </w:r>
      <w:r w:rsidRPr="009317B8">
        <w:rPr>
          <w:rFonts w:ascii="Times New Roman" w:eastAsia="Times New Roman" w:hAnsi="Times New Roman" w:cs="Times New Roman"/>
          <w:b/>
          <w:szCs w:val="24"/>
          <w:lang w:eastAsia="pl-PL"/>
        </w:rPr>
        <w:t xml:space="preserve">WYKONAWCA </w:t>
      </w:r>
      <w:r w:rsidRPr="009317B8">
        <w:rPr>
          <w:rFonts w:ascii="Times New Roman" w:eastAsia="Times New Roman" w:hAnsi="Times New Roman" w:cs="Times New Roman"/>
          <w:szCs w:val="24"/>
          <w:lang w:eastAsia="pl-PL"/>
        </w:rPr>
        <w:t xml:space="preserve">zapłaci na wskazany przez </w:t>
      </w:r>
      <w:r w:rsidRPr="009317B8">
        <w:rPr>
          <w:rFonts w:ascii="Times New Roman" w:eastAsia="Times New Roman" w:hAnsi="Times New Roman" w:cs="Times New Roman"/>
          <w:b/>
          <w:szCs w:val="24"/>
          <w:lang w:eastAsia="pl-PL"/>
        </w:rPr>
        <w:t xml:space="preserve">ZAMAWIAJĄCEGO </w:t>
      </w:r>
      <w:r w:rsidRPr="009317B8">
        <w:rPr>
          <w:rFonts w:ascii="Times New Roman" w:eastAsia="Times New Roman" w:hAnsi="Times New Roman" w:cs="Times New Roman"/>
          <w:szCs w:val="24"/>
          <w:lang w:eastAsia="pl-PL"/>
        </w:rPr>
        <w:t xml:space="preserve">rachunek bankowy przelewem, w terminie 14 dni kalendarzowych od dnia doręczenia mu żądania </w:t>
      </w:r>
      <w:r w:rsidRPr="009317B8">
        <w:rPr>
          <w:rFonts w:ascii="Times New Roman" w:eastAsia="Times New Roman" w:hAnsi="Times New Roman" w:cs="Times New Roman"/>
          <w:b/>
          <w:szCs w:val="24"/>
          <w:lang w:eastAsia="pl-PL"/>
        </w:rPr>
        <w:t>ZAMAWIAJĄCEGO</w:t>
      </w:r>
      <w:r w:rsidRPr="009317B8">
        <w:rPr>
          <w:rFonts w:ascii="Times New Roman" w:eastAsia="Times New Roman" w:hAnsi="Times New Roman" w:cs="Times New Roman"/>
          <w:szCs w:val="24"/>
          <w:lang w:eastAsia="pl-PL"/>
        </w:rPr>
        <w:t xml:space="preserve"> zapłaty kary umownej. Po bezskutecznym upływie terminu </w:t>
      </w:r>
      <w:r w:rsidRPr="009317B8">
        <w:rPr>
          <w:rFonts w:ascii="Times New Roman" w:eastAsia="Times New Roman" w:hAnsi="Times New Roman" w:cs="Times New Roman"/>
          <w:b/>
          <w:szCs w:val="24"/>
          <w:lang w:eastAsia="pl-PL"/>
        </w:rPr>
        <w:t>ZAMAWIAJĄCY</w:t>
      </w:r>
      <w:r w:rsidRPr="009317B8">
        <w:rPr>
          <w:rFonts w:ascii="Times New Roman" w:eastAsia="Times New Roman" w:hAnsi="Times New Roman" w:cs="Times New Roman"/>
          <w:szCs w:val="24"/>
          <w:lang w:eastAsia="pl-PL"/>
        </w:rPr>
        <w:t xml:space="preserve"> ma prawo potrącić kary umowne z należnego wynagrodzenia </w:t>
      </w:r>
      <w:r w:rsidRPr="009317B8">
        <w:rPr>
          <w:rFonts w:ascii="Times New Roman" w:eastAsia="Times New Roman" w:hAnsi="Times New Roman" w:cs="Times New Roman"/>
          <w:b/>
          <w:szCs w:val="24"/>
          <w:lang w:eastAsia="pl-PL"/>
        </w:rPr>
        <w:t>WYKONAWCY.</w:t>
      </w:r>
      <w:r w:rsidRPr="009317B8">
        <w:rPr>
          <w:rFonts w:ascii="Times New Roman" w:eastAsia="Times New Roman" w:hAnsi="Times New Roman" w:cs="Times New Roman"/>
          <w:szCs w:val="24"/>
          <w:lang w:eastAsia="pl-PL"/>
        </w:rPr>
        <w:t xml:space="preserve"> </w:t>
      </w:r>
    </w:p>
    <w:p w14:paraId="393FA2CE" w14:textId="77777777" w:rsidR="0091626F" w:rsidRDefault="0091626F" w:rsidP="0091626F">
      <w:pPr>
        <w:spacing w:after="0" w:line="240" w:lineRule="auto"/>
        <w:rPr>
          <w:rFonts w:ascii="Times New Roman" w:eastAsia="Times New Roman" w:hAnsi="Times New Roman" w:cs="Times New Roman"/>
          <w:color w:val="000000"/>
          <w:lang w:eastAsia="pl-PL"/>
        </w:rPr>
      </w:pPr>
    </w:p>
    <w:p w14:paraId="59557C92" w14:textId="77777777" w:rsidR="0091626F" w:rsidRDefault="0091626F" w:rsidP="0091626F">
      <w:pPr>
        <w:spacing w:after="15" w:line="240" w:lineRule="auto"/>
        <w:jc w:val="both"/>
        <w:rPr>
          <w:rFonts w:ascii="Times New Roman" w:eastAsia="Times New Roman" w:hAnsi="Times New Roman" w:cs="Times New Roman"/>
          <w:b/>
          <w:u w:val="single"/>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14:paraId="06C9E946" w14:textId="77777777" w:rsidR="004B7220" w:rsidRPr="00B50771" w:rsidRDefault="004B7220" w:rsidP="004B7220">
      <w:pPr>
        <w:spacing w:after="15" w:line="240" w:lineRule="auto"/>
        <w:jc w:val="both"/>
        <w:rPr>
          <w:rFonts w:ascii="Times New Roman" w:eastAsia="Times New Roman" w:hAnsi="Times New Roman" w:cs="Times New Roman"/>
          <w:b/>
          <w:u w:val="single"/>
          <w:lang w:eastAsia="pl-PL"/>
        </w:rPr>
      </w:pPr>
    </w:p>
    <w:p w14:paraId="0B06DCC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8.</w:t>
      </w:r>
      <w:r w:rsidRPr="00B50771">
        <w:rPr>
          <w:rFonts w:ascii="Times New Roman" w:eastAsia="Times New Roman" w:hAnsi="Times New Roman" w:cs="Times New Roman"/>
          <w:b/>
          <w:u w:val="single"/>
          <w:lang w:eastAsia="pl-PL"/>
        </w:rPr>
        <w:tab/>
        <w:t>ODSTĄPIENIE OD UMOWY</w:t>
      </w:r>
    </w:p>
    <w:p w14:paraId="21516B0F"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B84D5F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w:t>
      </w:r>
      <w:r w:rsidRPr="00B50771">
        <w:rPr>
          <w:rFonts w:ascii="Times New Roman" w:eastAsia="Times New Roman" w:hAnsi="Times New Roman" w:cs="Times New Roman"/>
          <w:lang w:eastAsia="pl-PL"/>
        </w:rPr>
        <w:t xml:space="preserve"> W razie opóźnienia w wykonaniu umowy z przyczyn zależnych od </w:t>
      </w:r>
      <w:r w:rsidRPr="00B50771">
        <w:rPr>
          <w:rFonts w:ascii="Times New Roman" w:eastAsia="Times New Roman" w:hAnsi="Times New Roman" w:cs="Times New Roman"/>
          <w:b/>
          <w:lang w:eastAsia="pl-PL"/>
        </w:rPr>
        <w:t>WYKONAWCY, ZAMAWIAJĄCY</w:t>
      </w:r>
      <w:r w:rsidRPr="00B50771">
        <w:rPr>
          <w:rFonts w:ascii="Times New Roman" w:eastAsia="Times New Roman" w:hAnsi="Times New Roman" w:cs="Times New Roman"/>
          <w:lang w:eastAsia="pl-PL"/>
        </w:rPr>
        <w:t xml:space="preserve"> może:</w:t>
      </w:r>
    </w:p>
    <w:p w14:paraId="42117BC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14:paraId="33C6AF0E"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b) wyznaczyć dodatkowy termin wykonania umowy, żądając kary umownej za opóźnienie </w:t>
      </w:r>
      <w:r w:rsidRPr="00B50771">
        <w:rPr>
          <w:rFonts w:ascii="Times New Roman" w:eastAsia="Times New Roman" w:hAnsi="Times New Roman" w:cs="Times New Roman"/>
          <w:lang w:eastAsia="pl-PL"/>
        </w:rPr>
        <w:br/>
        <w:t>z zagrożeniem odstąpienia od umowy.</w:t>
      </w:r>
    </w:p>
    <w:p w14:paraId="6836682D"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A477A1E" w14:textId="5904CBF5" w:rsidR="002A309B" w:rsidRPr="00111C8A" w:rsidRDefault="002A309B" w:rsidP="002A309B">
      <w:pPr>
        <w:spacing w:after="0" w:line="240" w:lineRule="auto"/>
        <w:jc w:val="both"/>
        <w:rPr>
          <w:rFonts w:ascii="Times New Roman" w:eastAsia="Times New Roman" w:hAnsi="Times New Roman" w:cs="Times New Roman"/>
          <w:b/>
          <w:lang w:eastAsia="pl-PL"/>
        </w:rPr>
      </w:pPr>
      <w:r w:rsidRPr="00111C8A">
        <w:rPr>
          <w:rFonts w:ascii="Times New Roman" w:eastAsia="Times New Roman" w:hAnsi="Times New Roman" w:cs="Times New Roman"/>
          <w:b/>
          <w:lang w:eastAsia="pl-PL"/>
        </w:rPr>
        <w:t>2.</w:t>
      </w:r>
      <w:r>
        <w:rPr>
          <w:rFonts w:ascii="Times New Roman" w:eastAsia="Times New Roman" w:hAnsi="Times New Roman" w:cs="Times New Roman"/>
          <w:b/>
          <w:lang w:eastAsia="pl-PL"/>
        </w:rPr>
        <w:t xml:space="preserve"> </w:t>
      </w:r>
      <w:r w:rsidRPr="00111C8A">
        <w:rPr>
          <w:rFonts w:ascii="Times New Roman" w:eastAsia="Times New Roman" w:hAnsi="Times New Roman" w:cs="Times New Roman"/>
          <w:lang w:eastAsia="pl-PL"/>
        </w:rPr>
        <w:t xml:space="preserve">W przypadku realizacji </w:t>
      </w:r>
      <w:r>
        <w:rPr>
          <w:rFonts w:ascii="Times New Roman" w:eastAsia="Times New Roman" w:hAnsi="Times New Roman" w:cs="Times New Roman"/>
          <w:lang w:eastAsia="pl-PL"/>
        </w:rPr>
        <w:t>zamówienia</w:t>
      </w:r>
      <w:r w:rsidRPr="00111C8A">
        <w:rPr>
          <w:rFonts w:ascii="Times New Roman" w:eastAsia="Times New Roman" w:hAnsi="Times New Roman" w:cs="Times New Roman"/>
          <w:lang w:eastAsia="pl-PL"/>
        </w:rPr>
        <w:t xml:space="preserve"> niezgodnie z parametrami określonymi w SIWZ albo niezgodnie z warunkami niniejszej umowy</w:t>
      </w:r>
      <w:r w:rsidR="00F45647">
        <w:rPr>
          <w:rFonts w:ascii="Times New Roman" w:eastAsia="Times New Roman" w:hAnsi="Times New Roman" w:cs="Times New Roman"/>
          <w:lang w:eastAsia="pl-PL"/>
        </w:rPr>
        <w:t>,</w:t>
      </w:r>
      <w:r w:rsidRPr="00111C8A">
        <w:rPr>
          <w:rFonts w:ascii="Times New Roman" w:eastAsia="Times New Roman" w:hAnsi="Times New Roman" w:cs="Times New Roman"/>
          <w:lang w:eastAsia="pl-PL"/>
        </w:rPr>
        <w:t xml:space="preserve"> </w:t>
      </w:r>
      <w:r w:rsidRPr="00111C8A">
        <w:rPr>
          <w:rFonts w:ascii="Times New Roman" w:eastAsia="Times New Roman" w:hAnsi="Times New Roman" w:cs="Times New Roman"/>
          <w:b/>
          <w:lang w:eastAsia="pl-PL"/>
        </w:rPr>
        <w:t>ZAMAWIAJĄCY</w:t>
      </w:r>
      <w:r w:rsidRPr="00111C8A">
        <w:rPr>
          <w:rFonts w:ascii="Times New Roman" w:eastAsia="Times New Roman" w:hAnsi="Times New Roman" w:cs="Times New Roman"/>
          <w:lang w:eastAsia="pl-PL"/>
        </w:rPr>
        <w:t xml:space="preserve"> wzywa do zmi</w:t>
      </w:r>
      <w:r w:rsidR="007C13D6">
        <w:rPr>
          <w:rFonts w:ascii="Times New Roman" w:eastAsia="Times New Roman" w:hAnsi="Times New Roman" w:cs="Times New Roman"/>
          <w:lang w:eastAsia="pl-PL"/>
        </w:rPr>
        <w:t xml:space="preserve">any sposobu realizacji </w:t>
      </w:r>
      <w:r w:rsidR="007C13D6">
        <w:rPr>
          <w:rFonts w:ascii="Times New Roman" w:eastAsia="Times New Roman" w:hAnsi="Times New Roman" w:cs="Times New Roman"/>
          <w:lang w:eastAsia="pl-PL"/>
        </w:rPr>
        <w:lastRenderedPageBreak/>
        <w:t xml:space="preserve">dostawy, </w:t>
      </w:r>
      <w:r w:rsidRPr="00111C8A">
        <w:rPr>
          <w:rFonts w:ascii="Times New Roman" w:eastAsia="Times New Roman" w:hAnsi="Times New Roman" w:cs="Times New Roman"/>
          <w:lang w:eastAsia="pl-PL"/>
        </w:rPr>
        <w:t xml:space="preserve">wyznaczając w tym celu odpowiedni termin. Po upływie wyznaczonego terminu </w:t>
      </w:r>
      <w:r w:rsidRPr="00111C8A">
        <w:rPr>
          <w:rFonts w:ascii="Times New Roman" w:eastAsia="Times New Roman" w:hAnsi="Times New Roman" w:cs="Times New Roman"/>
          <w:b/>
          <w:lang w:eastAsia="pl-PL"/>
        </w:rPr>
        <w:t xml:space="preserve">ZAMAWIAJĄCY </w:t>
      </w:r>
      <w:r w:rsidRPr="00111C8A">
        <w:rPr>
          <w:rFonts w:ascii="Times New Roman" w:eastAsia="Times New Roman" w:hAnsi="Times New Roman" w:cs="Times New Roman"/>
          <w:lang w:eastAsia="pl-PL"/>
        </w:rPr>
        <w:t xml:space="preserve">może odstąpić od umowy z przyczyn za które odpowiada </w:t>
      </w:r>
      <w:r w:rsidRPr="00111C8A">
        <w:rPr>
          <w:rFonts w:ascii="Times New Roman" w:eastAsia="Times New Roman" w:hAnsi="Times New Roman" w:cs="Times New Roman"/>
          <w:b/>
          <w:lang w:eastAsia="pl-PL"/>
        </w:rPr>
        <w:t>WYKONAWCA.</w:t>
      </w:r>
    </w:p>
    <w:p w14:paraId="7324765C"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58DDA0BB"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3.</w:t>
      </w:r>
      <w:r w:rsidRPr="00B50771">
        <w:rPr>
          <w:rFonts w:ascii="Times New Roman" w:eastAsia="Times New Roman" w:hAnsi="Times New Roman" w:cs="Times New Roman"/>
          <w:lang w:eastAsia="pl-PL"/>
        </w:rPr>
        <w:t xml:space="preserve"> Odstąpienie od umowy z przyczyn, o których mowa powyżej w ust. 1 i 2, winno nastąpić </w:t>
      </w:r>
      <w:r w:rsidRPr="00B50771">
        <w:rPr>
          <w:rFonts w:ascii="Times New Roman" w:eastAsia="Times New Roman" w:hAnsi="Times New Roman" w:cs="Times New Roman"/>
          <w:lang w:eastAsia="pl-PL"/>
        </w:rPr>
        <w:br/>
        <w:t xml:space="preserve">w terminie 1 miesiąca od zaistnienia okoliczności stanowiącej podstawę odstąpienia od umowy.   </w:t>
      </w:r>
    </w:p>
    <w:p w14:paraId="496C02C5"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41998843" w14:textId="77777777" w:rsidR="00772167" w:rsidRDefault="00772167" w:rsidP="00772167">
      <w:pPr>
        <w:spacing w:after="0" w:line="240" w:lineRule="auto"/>
        <w:jc w:val="both"/>
        <w:rPr>
          <w:rFonts w:ascii="Times New Roman" w:eastAsia="Times New Roman" w:hAnsi="Times New Roman" w:cs="Times New Roman"/>
          <w:lang w:eastAsia="pl-PL"/>
        </w:rPr>
      </w:pPr>
      <w:r w:rsidRPr="000357E1">
        <w:rPr>
          <w:rFonts w:ascii="Times New Roman" w:eastAsia="Times New Roman" w:hAnsi="Times New Roman" w:cs="Times New Roman"/>
          <w:b/>
          <w:lang w:eastAsia="pl-PL"/>
        </w:rPr>
        <w:t xml:space="preserve">4. </w:t>
      </w:r>
      <w:r>
        <w:rPr>
          <w:rFonts w:ascii="Times New Roman" w:eastAsia="Times New Roman" w:hAnsi="Times New Roman" w:cs="Times New Roman"/>
          <w:lang w:eastAsia="pl-PL"/>
        </w:rPr>
        <w:t xml:space="preserve">Odstąpienie od umowy wywołuje skutek na przyszłość, a </w:t>
      </w:r>
      <w:r w:rsidRPr="000357E1">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jest uprawniony do części wynagrodzenia odpowiadającego zakresami dostaw należycie wykonanych od dnia odstąpienia od umowy, na podstawie protokołu odbioru tych dostaw, określającego stan zrealizowanych przez </w:t>
      </w:r>
      <w:r w:rsidRPr="000357E1">
        <w:rPr>
          <w:rFonts w:ascii="Times New Roman" w:eastAsia="Times New Roman" w:hAnsi="Times New Roman" w:cs="Times New Roman"/>
          <w:b/>
          <w:lang w:eastAsia="pl-PL"/>
        </w:rPr>
        <w:t>WYKONAWCĘ</w:t>
      </w:r>
      <w:r>
        <w:rPr>
          <w:rFonts w:ascii="Times New Roman" w:eastAsia="Times New Roman" w:hAnsi="Times New Roman" w:cs="Times New Roman"/>
          <w:lang w:eastAsia="pl-PL"/>
        </w:rPr>
        <w:t xml:space="preserve"> dostaw oraz stan zrealizowanych przez </w:t>
      </w:r>
      <w:r w:rsidRPr="000357E1">
        <w:rPr>
          <w:rFonts w:ascii="Times New Roman" w:eastAsia="Times New Roman" w:hAnsi="Times New Roman" w:cs="Times New Roman"/>
          <w:b/>
          <w:lang w:eastAsia="pl-PL"/>
        </w:rPr>
        <w:t>ZAMAWIAJĄCEGO</w:t>
      </w:r>
      <w:r>
        <w:rPr>
          <w:rFonts w:ascii="Times New Roman" w:eastAsia="Times New Roman" w:hAnsi="Times New Roman" w:cs="Times New Roman"/>
          <w:lang w:eastAsia="pl-PL"/>
        </w:rPr>
        <w:t xml:space="preserve"> płatności.    </w:t>
      </w:r>
    </w:p>
    <w:p w14:paraId="3A0D546C" w14:textId="77777777" w:rsidR="00772167" w:rsidRDefault="00772167" w:rsidP="00772167">
      <w:pPr>
        <w:spacing w:after="0" w:line="240" w:lineRule="auto"/>
        <w:jc w:val="both"/>
        <w:rPr>
          <w:rFonts w:ascii="Times New Roman" w:eastAsia="Times New Roman" w:hAnsi="Times New Roman" w:cs="Times New Roman"/>
          <w:lang w:eastAsia="pl-PL"/>
        </w:rPr>
      </w:pPr>
    </w:p>
    <w:p w14:paraId="2C6C8429" w14:textId="77777777" w:rsidR="00772167" w:rsidRPr="000357E1" w:rsidRDefault="00772167" w:rsidP="00772167">
      <w:pPr>
        <w:spacing w:after="0" w:line="240" w:lineRule="auto"/>
        <w:jc w:val="both"/>
        <w:rPr>
          <w:rFonts w:ascii="Times New Roman" w:eastAsia="Times New Roman" w:hAnsi="Times New Roman" w:cs="Times New Roman"/>
          <w:lang w:eastAsia="pl-PL"/>
        </w:rPr>
      </w:pPr>
      <w:r w:rsidRPr="00EB7D68">
        <w:rPr>
          <w:rFonts w:ascii="Times New Roman" w:eastAsia="Times New Roman" w:hAnsi="Times New Roman" w:cs="Times New Roman"/>
          <w:b/>
          <w:lang w:eastAsia="pl-PL"/>
        </w:rPr>
        <w:t>5.</w:t>
      </w:r>
      <w:r>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14:paraId="749A0CCB" w14:textId="77777777" w:rsidR="00463F9D" w:rsidRDefault="00463F9D" w:rsidP="00821306">
      <w:pPr>
        <w:spacing w:after="0" w:line="240" w:lineRule="auto"/>
        <w:jc w:val="both"/>
        <w:rPr>
          <w:rFonts w:ascii="Times New Roman" w:eastAsia="Times New Roman" w:hAnsi="Times New Roman" w:cs="Times New Roman"/>
          <w:b/>
          <w:u w:val="single"/>
          <w:lang w:eastAsia="pl-PL"/>
        </w:rPr>
      </w:pPr>
    </w:p>
    <w:p w14:paraId="4FB31B6E"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9.</w:t>
      </w:r>
      <w:r w:rsidRPr="00B50771">
        <w:rPr>
          <w:rFonts w:ascii="Times New Roman" w:eastAsia="Times New Roman" w:hAnsi="Times New Roman" w:cs="Times New Roman"/>
          <w:b/>
          <w:u w:val="single"/>
          <w:lang w:eastAsia="pl-PL"/>
        </w:rPr>
        <w:tab/>
        <w:t>KLAUZULA PRAWNA</w:t>
      </w:r>
    </w:p>
    <w:p w14:paraId="253018F7"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413A7294"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Strony zobowiązują się w przypadku sporów zaistniałych z tytułu umowy, dążyć do osiągnięcia porozumienia.</w:t>
      </w:r>
    </w:p>
    <w:p w14:paraId="7A4A701A" w14:textId="77777777" w:rsidR="00821306" w:rsidRPr="00B50771" w:rsidRDefault="00821306" w:rsidP="00821306">
      <w:pPr>
        <w:spacing w:after="0" w:line="240" w:lineRule="auto"/>
        <w:ind w:left="284"/>
        <w:jc w:val="both"/>
        <w:rPr>
          <w:rFonts w:ascii="Times New Roman" w:eastAsia="Times New Roman" w:hAnsi="Times New Roman" w:cs="Times New Roman"/>
          <w:lang w:eastAsia="pl-PL"/>
        </w:rPr>
      </w:pPr>
    </w:p>
    <w:p w14:paraId="14BB9B92"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B50771">
        <w:rPr>
          <w:rFonts w:ascii="Times New Roman" w:eastAsia="Times New Roman" w:hAnsi="Times New Roman" w:cs="Times New Roman"/>
          <w:b/>
          <w:lang w:eastAsia="pl-PL"/>
        </w:rPr>
        <w:t xml:space="preserve">ZAMAWIAJĄCEGO </w:t>
      </w:r>
      <w:r w:rsidRPr="00B50771">
        <w:rPr>
          <w:rFonts w:ascii="Times New Roman" w:eastAsia="Times New Roman" w:hAnsi="Times New Roman" w:cs="Times New Roman"/>
          <w:lang w:eastAsia="pl-PL"/>
        </w:rPr>
        <w:t>i na podstawie prawa polskiego.</w:t>
      </w:r>
    </w:p>
    <w:p w14:paraId="7C4BE8E8"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07330751"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14:paraId="4BAC6BCB" w14:textId="77777777" w:rsidR="00821306" w:rsidRPr="00B50771" w:rsidRDefault="00821306" w:rsidP="00821306">
      <w:pPr>
        <w:spacing w:after="0" w:line="240" w:lineRule="auto"/>
        <w:jc w:val="both"/>
        <w:rPr>
          <w:rFonts w:ascii="Times New Roman" w:eastAsia="Times New Roman" w:hAnsi="Times New Roman" w:cs="Times New Roman"/>
          <w:lang w:eastAsia="pl-PL"/>
        </w:rPr>
      </w:pPr>
    </w:p>
    <w:p w14:paraId="30B01B85" w14:textId="77777777" w:rsidR="00821306" w:rsidRPr="00B50771" w:rsidRDefault="00821306" w:rsidP="00821306">
      <w:pPr>
        <w:numPr>
          <w:ilvl w:val="0"/>
          <w:numId w:val="9"/>
        </w:numPr>
        <w:spacing w:after="0" w:line="240" w:lineRule="auto"/>
        <w:ind w:left="284" w:hanging="284"/>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sprzeczności pomiędzy postanowieniami zawartymi w w/w aktach, pierwszeństwo </w:t>
      </w:r>
      <w:r w:rsidRPr="00B50771">
        <w:rPr>
          <w:rFonts w:ascii="Times New Roman" w:eastAsia="Times New Roman" w:hAnsi="Times New Roman" w:cs="Times New Roman"/>
          <w:lang w:eastAsia="pl-PL"/>
        </w:rPr>
        <w:br/>
        <w:t xml:space="preserve">w zastosowaniu mają postanowienia korzystniejsze dla </w:t>
      </w:r>
      <w:r w:rsidRPr="00B50771">
        <w:rPr>
          <w:rFonts w:ascii="Times New Roman" w:eastAsia="Times New Roman" w:hAnsi="Times New Roman" w:cs="Times New Roman"/>
          <w:b/>
          <w:lang w:eastAsia="pl-PL"/>
        </w:rPr>
        <w:t>ZAMAWIAJĄCEGO.</w:t>
      </w:r>
    </w:p>
    <w:p w14:paraId="6F1C8FCF" w14:textId="77777777" w:rsidR="00821306" w:rsidRPr="00B50771" w:rsidRDefault="00821306" w:rsidP="00821306">
      <w:pPr>
        <w:tabs>
          <w:tab w:val="left" w:pos="0"/>
        </w:tabs>
        <w:spacing w:after="0" w:line="240" w:lineRule="auto"/>
        <w:jc w:val="both"/>
        <w:rPr>
          <w:rFonts w:ascii="Times New Roman" w:eastAsia="Times New Roman" w:hAnsi="Times New Roman" w:cs="Times New Roman"/>
          <w:b/>
          <w:bCs/>
          <w:u w:val="single"/>
          <w:lang w:eastAsia="pl-PL"/>
        </w:rPr>
      </w:pPr>
    </w:p>
    <w:p w14:paraId="35C5F7E1" w14:textId="77777777" w:rsidR="00821306" w:rsidRPr="00B50771" w:rsidRDefault="00821306" w:rsidP="00821306">
      <w:pPr>
        <w:spacing w:after="0" w:line="240" w:lineRule="auto"/>
        <w:ind w:left="540" w:hanging="540"/>
        <w:jc w:val="both"/>
        <w:rPr>
          <w:rFonts w:ascii="Times New Roman" w:eastAsia="Times New Roman" w:hAnsi="Times New Roman" w:cs="Times New Roman"/>
          <w:b/>
          <w:bCs/>
          <w:iCs/>
          <w:u w:val="single"/>
          <w:lang w:eastAsia="pl-PL"/>
        </w:rPr>
      </w:pPr>
      <w:r w:rsidRPr="00B50771">
        <w:rPr>
          <w:rFonts w:ascii="Times New Roman" w:eastAsia="Times New Roman" w:hAnsi="Times New Roman" w:cs="Times New Roman"/>
          <w:b/>
          <w:bCs/>
          <w:u w:val="single"/>
          <w:lang w:eastAsia="pl-PL"/>
        </w:rPr>
        <w:sym w:font="Times New Roman" w:char="00A7"/>
      </w:r>
      <w:r w:rsidRPr="00B50771">
        <w:rPr>
          <w:rFonts w:ascii="Times New Roman" w:eastAsia="Times New Roman" w:hAnsi="Times New Roman" w:cs="Times New Roman"/>
          <w:b/>
          <w:bCs/>
          <w:u w:val="single"/>
          <w:lang w:eastAsia="pl-PL"/>
        </w:rPr>
        <w:t>10.   ZMIANA ZAWARTEJ UMOWY (ANEKS</w:t>
      </w:r>
      <w:r w:rsidRPr="00B50771">
        <w:rPr>
          <w:rFonts w:ascii="Times New Roman" w:eastAsia="Times New Roman" w:hAnsi="Times New Roman" w:cs="Times New Roman"/>
          <w:b/>
          <w:bCs/>
          <w:iCs/>
          <w:u w:val="single"/>
          <w:lang w:eastAsia="pl-PL"/>
        </w:rPr>
        <w:t>)</w:t>
      </w:r>
    </w:p>
    <w:p w14:paraId="06C33A00" w14:textId="77777777" w:rsidR="00821306" w:rsidRPr="00B50771" w:rsidRDefault="00821306" w:rsidP="00821306">
      <w:pPr>
        <w:spacing w:after="0" w:line="240" w:lineRule="auto"/>
        <w:rPr>
          <w:rFonts w:ascii="Times New Roman" w:eastAsia="Times New Roman" w:hAnsi="Times New Roman" w:cs="Times New Roman"/>
          <w:b/>
          <w:bCs/>
          <w:iCs/>
          <w:lang w:eastAsia="pl-PL"/>
        </w:rPr>
      </w:pPr>
    </w:p>
    <w:p w14:paraId="0A94BB84"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r w:rsidRPr="00B50771">
        <w:rPr>
          <w:rFonts w:ascii="Times New Roman" w:eastAsia="Times New Roman" w:hAnsi="Times New Roman" w:cs="Times New Roman"/>
          <w:b/>
          <w:bCs/>
          <w:iCs/>
          <w:lang w:eastAsia="pl-PL"/>
        </w:rPr>
        <w:t>1.</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Wszelkie zmiany niniejszej Umowy wymagają pod rygorem nieważności formy pisemnej.</w:t>
      </w:r>
    </w:p>
    <w:p w14:paraId="06EA5C32" w14:textId="77777777" w:rsidR="00821306" w:rsidRPr="00B50771" w:rsidRDefault="00821306" w:rsidP="00821306">
      <w:pPr>
        <w:tabs>
          <w:tab w:val="left" w:pos="284"/>
        </w:tabs>
        <w:spacing w:after="0" w:line="240" w:lineRule="auto"/>
        <w:rPr>
          <w:rFonts w:ascii="Times New Roman" w:eastAsia="Times New Roman" w:hAnsi="Times New Roman" w:cs="Times New Roman"/>
          <w:lang w:eastAsia="pl-PL"/>
        </w:rPr>
      </w:pPr>
    </w:p>
    <w:p w14:paraId="67DFA834" w14:textId="77777777" w:rsidR="00821306" w:rsidRPr="00B50771" w:rsidRDefault="00821306" w:rsidP="00821306">
      <w:pPr>
        <w:spacing w:after="0" w:line="240" w:lineRule="auto"/>
        <w:ind w:left="284" w:hanging="284"/>
        <w:rPr>
          <w:rFonts w:ascii="Times New Roman" w:eastAsia="Times New Roman" w:hAnsi="Times New Roman" w:cs="Times New Roman"/>
          <w:b/>
          <w:bCs/>
          <w:lang w:eastAsia="pl-PL"/>
        </w:rPr>
      </w:pPr>
      <w:r w:rsidRPr="00B50771">
        <w:rPr>
          <w:rFonts w:ascii="Times New Roman" w:eastAsia="Times New Roman" w:hAnsi="Times New Roman" w:cs="Times New Roman"/>
          <w:b/>
          <w:bCs/>
          <w:iCs/>
          <w:lang w:eastAsia="pl-PL"/>
        </w:rPr>
        <w:t>2.</w:t>
      </w:r>
      <w:r w:rsidRPr="00B50771">
        <w:rPr>
          <w:rFonts w:ascii="Times New Roman" w:eastAsia="Times New Roman" w:hAnsi="Times New Roman" w:cs="Times New Roman"/>
          <w:b/>
          <w:bCs/>
          <w:iCs/>
          <w:lang w:eastAsia="pl-PL"/>
        </w:rPr>
        <w:tab/>
      </w:r>
      <w:r w:rsidRPr="00B50771">
        <w:rPr>
          <w:rFonts w:ascii="Times New Roman" w:eastAsia="Times New Roman" w:hAnsi="Times New Roman" w:cs="Times New Roman"/>
          <w:lang w:eastAsia="pl-PL"/>
        </w:rPr>
        <w:t xml:space="preserve">Na podstawie art. 144, ust. 1 ustawy Prawo zamówień publicznych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przewiduje zmiany zawartej Umowy w formie aneksu, w szczególności w następujących sytuacjach</w:t>
      </w:r>
      <w:r w:rsidRPr="00B50771">
        <w:rPr>
          <w:rFonts w:ascii="Times New Roman" w:eastAsia="Times New Roman" w:hAnsi="Times New Roman" w:cs="Times New Roman"/>
          <w:bCs/>
          <w:lang w:eastAsia="pl-PL"/>
        </w:rPr>
        <w:t>:</w:t>
      </w:r>
      <w:r w:rsidRPr="00B50771">
        <w:rPr>
          <w:rFonts w:ascii="Times New Roman" w:eastAsia="Times New Roman" w:hAnsi="Times New Roman" w:cs="Times New Roman"/>
          <w:b/>
          <w:bCs/>
          <w:lang w:eastAsia="pl-PL"/>
        </w:rPr>
        <w:t xml:space="preserve"> </w:t>
      </w:r>
    </w:p>
    <w:p w14:paraId="0A44BC05"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14:paraId="09EDB93A" w14:textId="77777777" w:rsidR="00821306" w:rsidRPr="00B50771" w:rsidRDefault="00821306" w:rsidP="00821306">
      <w:pPr>
        <w:numPr>
          <w:ilvl w:val="0"/>
          <w:numId w:val="8"/>
        </w:numPr>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zmiany nazw, siedziby stron umowy, numerów kont bankowych,</w:t>
      </w:r>
    </w:p>
    <w:p w14:paraId="7FE79C64" w14:textId="77777777" w:rsidR="00821306" w:rsidRPr="00B50771" w:rsidRDefault="00821306" w:rsidP="0082130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14:paraId="73679C9D" w14:textId="77777777" w:rsidR="00821306" w:rsidRDefault="00821306" w:rsidP="0082130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jeżeli Wykonawca zaoferuje nowszy model zaoferowanego „przedmiotu umowy”, a opisany </w:t>
      </w:r>
      <w:r w:rsidRPr="00B50771">
        <w:rPr>
          <w:rFonts w:ascii="Times New Roman" w:eastAsia="Times New Roman" w:hAnsi="Times New Roman" w:cs="Times New Roman"/>
          <w:lang w:eastAsia="pl-PL"/>
        </w:rPr>
        <w:br/>
        <w:t>w Specyfikacji Istotnych Warunków Zamówienia nie znajduje się już w sprzedaży lub nie jest produkowany.</w:t>
      </w:r>
    </w:p>
    <w:p w14:paraId="478450C6" w14:textId="4B4C96A5"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CF4C58">
        <w:rPr>
          <w:rFonts w:ascii="Times New Roman" w:eastAsia="Times New Roman" w:hAnsi="Times New Roman" w:cs="Times New Roman"/>
          <w:lang w:eastAsia="pl-PL"/>
        </w:rPr>
        <w:t xml:space="preserve">Zamawiający przewiduje możliwość wprowadzenia zmian postanowień umowy polegających na: </w:t>
      </w:r>
    </w:p>
    <w:p w14:paraId="3A1B995E"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4FD77208"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1) zmianie terminu realizacji przedmiotu umowy:</w:t>
      </w:r>
    </w:p>
    <w:p w14:paraId="173E704E"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7B64393D" w14:textId="116DD539"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a) w przypadku, gdy nastąpi zmiana stanu prawnego lub powszechnie obowiązujących przepisów prawa, mająca wpływ na termin realizacji przedmiotu umowy; </w:t>
      </w:r>
    </w:p>
    <w:p w14:paraId="4EF4D3E4"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b) w sytuacji, gdy wystąpi okoliczność leżąca po stronie Zamawiającego, uniemożliwiająca lub znacznie utrudniająca realizacje przedmiotu umowy w terminie; </w:t>
      </w:r>
    </w:p>
    <w:p w14:paraId="2171C00D"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lastRenderedPageBreak/>
        <w:t xml:space="preserve">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 </w:t>
      </w:r>
    </w:p>
    <w:p w14:paraId="23E16D9E"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 </w:t>
      </w:r>
    </w:p>
    <w:p w14:paraId="1A371766"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4E896518"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2)  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 </w:t>
      </w:r>
    </w:p>
    <w:p w14:paraId="07F816AD"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538A8CDD" w14:textId="161EE72F"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4</w:t>
      </w:r>
      <w:r w:rsidRPr="00CF4C58">
        <w:rPr>
          <w:rFonts w:ascii="Times New Roman" w:eastAsia="Times New Roman" w:hAnsi="Times New Roman" w:cs="Times New Roman"/>
          <w:lang w:eastAsia="pl-PL"/>
        </w:rPr>
        <w:t xml:space="preserve">. W sytuacjach, o których mowa w ust. 1, termin realizacji umowy może ulec przedłużeniu o czas trwania okoliczności stanowiących przeszkodę w terminowej i zgodnej z umową realizacji przedmiotu umowy. </w:t>
      </w:r>
    </w:p>
    <w:p w14:paraId="054AE5F6"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2564C285" w14:textId="4D94B28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Pr="00CF4C58">
        <w:rPr>
          <w:rFonts w:ascii="Times New Roman" w:eastAsia="Times New Roman" w:hAnsi="Times New Roman" w:cs="Times New Roman"/>
          <w:lang w:eastAsia="pl-PL"/>
        </w:rPr>
        <w:t xml:space="preserve">. Wprowadzenie zmian, o których mowa w ust. </w:t>
      </w:r>
      <w:r w:rsidR="00974085">
        <w:rPr>
          <w:rFonts w:ascii="Times New Roman" w:eastAsia="Times New Roman" w:hAnsi="Times New Roman" w:cs="Times New Roman"/>
          <w:lang w:eastAsia="pl-PL"/>
        </w:rPr>
        <w:t>3</w:t>
      </w:r>
      <w:r w:rsidRPr="00CF4C58">
        <w:rPr>
          <w:rFonts w:ascii="Times New Roman" w:eastAsia="Times New Roman" w:hAnsi="Times New Roman" w:cs="Times New Roman"/>
          <w:lang w:eastAsia="pl-PL"/>
        </w:rPr>
        <w:t xml:space="preserve"> pkt 1 lit. d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14:paraId="25872BFB" w14:textId="77777777" w:rsidR="00CF4C58" w:rsidRP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lang w:eastAsia="pl-PL"/>
        </w:rPr>
        <w:t xml:space="preserve"> </w:t>
      </w:r>
    </w:p>
    <w:p w14:paraId="57DA1421" w14:textId="77777777" w:rsid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6</w:t>
      </w:r>
      <w:r w:rsidRPr="00CF4C58">
        <w:rPr>
          <w:rFonts w:ascii="Times New Roman" w:eastAsia="Times New Roman" w:hAnsi="Times New Roman" w:cs="Times New Roman"/>
          <w:lang w:eastAsia="pl-PL"/>
        </w:rPr>
        <w:t>. Zmiana postanowień zawartej Umowy może nastąpić wyłącznie za zgodą obu Stron. Zmiana umowy wymaga formy pisemnej pod rygorem nieważności.</w:t>
      </w:r>
      <w:r>
        <w:rPr>
          <w:rFonts w:ascii="Times New Roman" w:eastAsia="Times New Roman" w:hAnsi="Times New Roman" w:cs="Times New Roman"/>
          <w:lang w:eastAsia="pl-PL"/>
        </w:rPr>
        <w:t xml:space="preserve"> </w:t>
      </w:r>
    </w:p>
    <w:p w14:paraId="6CE93C06" w14:textId="77777777" w:rsidR="00CF4C58"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p>
    <w:p w14:paraId="6160831D" w14:textId="0E11738F" w:rsidR="00821306" w:rsidRDefault="00CF4C58" w:rsidP="00CF4C58">
      <w:pPr>
        <w:tabs>
          <w:tab w:val="left" w:pos="709"/>
        </w:tabs>
        <w:autoSpaceDE w:val="0"/>
        <w:spacing w:after="0" w:line="23" w:lineRule="atLeast"/>
        <w:jc w:val="both"/>
        <w:rPr>
          <w:rFonts w:ascii="Times New Roman" w:eastAsia="Times New Roman" w:hAnsi="Times New Roman" w:cs="Times New Roman"/>
          <w:lang w:eastAsia="pl-PL"/>
        </w:rPr>
      </w:pPr>
      <w:r w:rsidRPr="00CF4C58">
        <w:rPr>
          <w:rFonts w:ascii="Times New Roman" w:eastAsia="Times New Roman" w:hAnsi="Times New Roman" w:cs="Times New Roman"/>
          <w:b/>
          <w:lang w:eastAsia="pl-PL"/>
        </w:rPr>
        <w:t>7.</w:t>
      </w:r>
      <w:r w:rsidR="00821306" w:rsidRPr="00B50771">
        <w:rPr>
          <w:rFonts w:ascii="Times New Roman" w:eastAsia="Times New Roman" w:hAnsi="Times New Roman" w:cs="Times New Roman"/>
          <w:lang w:eastAsia="pl-PL"/>
        </w:rPr>
        <w:t>Warunkiem zmiany treści umowy jest podpisanie protokołu konieczności.</w:t>
      </w:r>
    </w:p>
    <w:p w14:paraId="7901F4E9" w14:textId="77777777" w:rsidR="00852DA6" w:rsidRDefault="00852DA6"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47343BE4" w14:textId="77777777" w:rsidR="002D6AD7" w:rsidRDefault="002D6AD7" w:rsidP="00821306">
      <w:pPr>
        <w:tabs>
          <w:tab w:val="left" w:pos="426"/>
        </w:tabs>
        <w:autoSpaceDE w:val="0"/>
        <w:spacing w:after="0" w:line="23" w:lineRule="atLeast"/>
        <w:ind w:left="180" w:hanging="180"/>
        <w:jc w:val="both"/>
        <w:rPr>
          <w:rFonts w:ascii="Times New Roman" w:eastAsia="Times New Roman" w:hAnsi="Times New Roman" w:cs="Times New Roman"/>
          <w:lang w:eastAsia="pl-PL"/>
        </w:rPr>
      </w:pPr>
    </w:p>
    <w:p w14:paraId="722443F2"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r w:rsidRPr="00B50771">
        <w:rPr>
          <w:rFonts w:ascii="Times New Roman" w:eastAsia="Times New Roman" w:hAnsi="Times New Roman" w:cs="Times New Roman"/>
          <w:b/>
          <w:u w:val="single"/>
          <w:lang w:eastAsia="pl-PL"/>
        </w:rPr>
        <w:sym w:font="Times New Roman" w:char="00A7"/>
      </w:r>
      <w:r w:rsidRPr="00B50771">
        <w:rPr>
          <w:rFonts w:ascii="Times New Roman" w:eastAsia="Times New Roman" w:hAnsi="Times New Roman" w:cs="Times New Roman"/>
          <w:b/>
          <w:u w:val="single"/>
          <w:lang w:eastAsia="pl-PL"/>
        </w:rPr>
        <w:t xml:space="preserve"> 11. </w:t>
      </w:r>
      <w:r w:rsidRPr="00B50771">
        <w:rPr>
          <w:rFonts w:ascii="Times New Roman" w:eastAsia="Times New Roman" w:hAnsi="Times New Roman" w:cs="Times New Roman"/>
          <w:b/>
          <w:u w:val="single"/>
          <w:lang w:eastAsia="pl-PL"/>
        </w:rPr>
        <w:tab/>
        <w:t>POSTANOWIENIA KOŃCOWE</w:t>
      </w:r>
    </w:p>
    <w:p w14:paraId="744F9CFD" w14:textId="77777777" w:rsidR="00821306" w:rsidRPr="00B50771" w:rsidRDefault="00821306" w:rsidP="00821306">
      <w:pPr>
        <w:spacing w:after="0" w:line="240" w:lineRule="auto"/>
        <w:jc w:val="both"/>
        <w:rPr>
          <w:rFonts w:ascii="Times New Roman" w:eastAsia="Times New Roman" w:hAnsi="Times New Roman" w:cs="Times New Roman"/>
          <w:b/>
          <w:u w:val="single"/>
          <w:lang w:eastAsia="pl-PL"/>
        </w:rPr>
      </w:pPr>
    </w:p>
    <w:p w14:paraId="2D467C57"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Umowa została sporządzona w 2 jednobrzmiących egzemplarzach z przeznaczeniem po jednym egzemplarzu dla każdej ze stron.</w:t>
      </w:r>
    </w:p>
    <w:p w14:paraId="041CD4C6" w14:textId="77777777" w:rsidR="00821306" w:rsidRPr="00B50771" w:rsidRDefault="00821306" w:rsidP="00821306">
      <w:pPr>
        <w:spacing w:after="0" w:line="240" w:lineRule="auto"/>
        <w:ind w:left="360"/>
        <w:jc w:val="both"/>
        <w:rPr>
          <w:rFonts w:ascii="Times New Roman" w:eastAsia="Times New Roman" w:hAnsi="Times New Roman" w:cs="Times New Roman"/>
          <w:lang w:eastAsia="pl-PL"/>
        </w:rPr>
      </w:pPr>
    </w:p>
    <w:p w14:paraId="611B6820" w14:textId="77777777" w:rsidR="00821306" w:rsidRPr="00B50771" w:rsidRDefault="00821306" w:rsidP="0082130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Ewentualne zmiany umowy muszą być uzgodnione przez obie strony w formie pisemnej pod rygorem nieważności.</w:t>
      </w:r>
    </w:p>
    <w:p w14:paraId="7376764E" w14:textId="77777777" w:rsidR="00821306" w:rsidRPr="00183D04"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ab/>
      </w:r>
    </w:p>
    <w:p w14:paraId="22A570A5" w14:textId="77777777" w:rsidR="00821306" w:rsidRPr="00B50771" w:rsidRDefault="00821306" w:rsidP="00821306">
      <w:pPr>
        <w:spacing w:after="0" w:line="240" w:lineRule="auto"/>
        <w:jc w:val="both"/>
        <w:rPr>
          <w:rFonts w:ascii="Times New Roman" w:eastAsia="Times New Roman" w:hAnsi="Times New Roman" w:cs="Times New Roman"/>
          <w:b/>
          <w:lang w:eastAsia="pl-PL"/>
        </w:rPr>
      </w:pPr>
      <w:r w:rsidRPr="00B50771">
        <w:rPr>
          <w:rFonts w:ascii="Times New Roman" w:eastAsia="Times New Roman" w:hAnsi="Times New Roman" w:cs="Times New Roman"/>
          <w:lang w:eastAsia="pl-PL"/>
        </w:rPr>
        <w:tab/>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b/>
          <w:lang w:eastAsia="pl-PL"/>
        </w:rPr>
        <w:tab/>
        <w:t>ZAMAWIAJĄCY:</w:t>
      </w:r>
    </w:p>
    <w:p w14:paraId="54E9CC85" w14:textId="77777777" w:rsidR="00463F9D" w:rsidRPr="00B50771" w:rsidRDefault="00463F9D" w:rsidP="00821306">
      <w:pPr>
        <w:spacing w:after="0" w:line="240" w:lineRule="auto"/>
        <w:jc w:val="both"/>
        <w:rPr>
          <w:rFonts w:ascii="Times New Roman" w:eastAsia="Times New Roman" w:hAnsi="Times New Roman" w:cs="Times New Roman"/>
          <w:b/>
          <w:lang w:eastAsia="pl-PL"/>
        </w:rPr>
      </w:pPr>
    </w:p>
    <w:p w14:paraId="6F444ED9" w14:textId="77777777" w:rsidR="00821306" w:rsidRPr="00B50771" w:rsidRDefault="00821306" w:rsidP="00821306">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b/>
      </w: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p>
    <w:p w14:paraId="2A91D365" w14:textId="77777777" w:rsidR="00821306" w:rsidRDefault="00821306" w:rsidP="00821306">
      <w:pPr>
        <w:spacing w:after="0" w:line="240" w:lineRule="auto"/>
        <w:jc w:val="both"/>
        <w:rPr>
          <w:rFonts w:ascii="Times New Roman" w:eastAsia="Times New Roman" w:hAnsi="Times New Roman" w:cs="Times New Roman"/>
          <w:lang w:eastAsia="pl-PL"/>
        </w:rPr>
      </w:pPr>
    </w:p>
    <w:p w14:paraId="19BADAF7" w14:textId="7042115D" w:rsidR="003B4D01" w:rsidRPr="009F5411" w:rsidRDefault="00821306" w:rsidP="002D6AD7">
      <w:pPr>
        <w:spacing w:after="0" w:line="240" w:lineRule="auto"/>
        <w:ind w:firstLine="708"/>
        <w:jc w:val="both"/>
        <w:rPr>
          <w:rFonts w:ascii="Times New Roman" w:eastAsia="Times New Roman" w:hAnsi="Times New Roman" w:cs="Times New Roman"/>
          <w:sz w:val="2"/>
          <w:szCs w:val="2"/>
          <w:lang w:eastAsia="pl-PL"/>
        </w:rPr>
      </w:pPr>
      <w:r w:rsidRPr="00B50771">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r>
      <w:r w:rsidRPr="00B50771">
        <w:rPr>
          <w:rFonts w:ascii="Times New Roman" w:eastAsia="Times New Roman" w:hAnsi="Times New Roman" w:cs="Times New Roman"/>
          <w:lang w:eastAsia="pl-PL"/>
        </w:rPr>
        <w:tab/>
        <w:t>……………</w:t>
      </w:r>
      <w:r w:rsidR="00772167">
        <w:rPr>
          <w:rFonts w:ascii="Times New Roman" w:eastAsia="Times New Roman" w:hAnsi="Times New Roman" w:cs="Times New Roman"/>
          <w:lang w:eastAsia="pl-PL"/>
        </w:rPr>
        <w:t>..</w:t>
      </w:r>
      <w:r w:rsidRPr="00B50771">
        <w:rPr>
          <w:rFonts w:ascii="Times New Roman" w:eastAsia="Times New Roman" w:hAnsi="Times New Roman" w:cs="Times New Roman"/>
          <w:lang w:eastAsia="pl-PL"/>
        </w:rPr>
        <w:t>…</w:t>
      </w:r>
      <w:r w:rsidR="00716C93">
        <w:rPr>
          <w:rFonts w:ascii="Times New Roman" w:eastAsia="Times New Roman" w:hAnsi="Times New Roman" w:cs="Times New Roman"/>
          <w:lang w:eastAsia="pl-PL"/>
        </w:rPr>
        <w:t>……</w:t>
      </w:r>
      <w:r w:rsidR="00767E2D">
        <w:rPr>
          <w:rFonts w:ascii="Times New Roman" w:eastAsia="Times New Roman" w:hAnsi="Times New Roman" w:cs="Times New Roman"/>
          <w:lang w:eastAsia="pl-PL"/>
        </w:rPr>
        <w:t>……</w:t>
      </w:r>
    </w:p>
    <w:sectPr w:rsidR="003B4D01" w:rsidRPr="009F5411" w:rsidSect="00B74EA1">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02A70" w14:textId="77777777" w:rsidR="00A00D3C" w:rsidRDefault="00A00D3C">
      <w:pPr>
        <w:spacing w:after="0" w:line="240" w:lineRule="auto"/>
      </w:pPr>
      <w:r>
        <w:separator/>
      </w:r>
    </w:p>
  </w:endnote>
  <w:endnote w:type="continuationSeparator" w:id="0">
    <w:p w14:paraId="19BCC0B8" w14:textId="77777777" w:rsidR="00A00D3C" w:rsidRDefault="00A00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Czcionka tekstu podstawowego">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71DE7B" w14:textId="77777777" w:rsidR="00D214E0" w:rsidRPr="00137CB0" w:rsidRDefault="00D214E0" w:rsidP="00137CB0">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493ADF">
      <w:rPr>
        <w:noProof/>
        <w:sz w:val="18"/>
      </w:rPr>
      <w:t>47</w:t>
    </w:r>
    <w:r w:rsidRPr="00E56A40">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DE2A56" w14:textId="77777777" w:rsidR="00A00D3C" w:rsidRDefault="00A00D3C">
      <w:pPr>
        <w:spacing w:after="0" w:line="240" w:lineRule="auto"/>
      </w:pPr>
      <w:r>
        <w:separator/>
      </w:r>
    </w:p>
  </w:footnote>
  <w:footnote w:type="continuationSeparator" w:id="0">
    <w:p w14:paraId="6A15EA30" w14:textId="77777777" w:rsidR="00A00D3C" w:rsidRDefault="00A00D3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cs="Symbol" w:hint="default"/>
        <w:b/>
        <w:bCs/>
        <w:strike w:val="0"/>
        <w:color w:val="auto"/>
      </w:rPr>
    </w:lvl>
    <w:lvl w:ilvl="1">
      <w:start w:val="1"/>
      <w:numFmt w:val="decimal"/>
      <w:isLgl/>
      <w:lvlText w:val="%1.%2"/>
      <w:lvlJc w:val="left"/>
      <w:pPr>
        <w:tabs>
          <w:tab w:val="num" w:pos="720"/>
        </w:tabs>
        <w:ind w:left="720" w:hanging="360"/>
      </w:pPr>
      <w:rPr>
        <w:rFonts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nsid w:val="25917375"/>
    <w:multiLevelType w:val="hybridMultilevel"/>
    <w:tmpl w:val="253824AC"/>
    <w:lvl w:ilvl="0" w:tplc="672EA67C">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E342B8"/>
    <w:multiLevelType w:val="hybridMultilevel"/>
    <w:tmpl w:val="A8C4E4D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40816FD"/>
    <w:multiLevelType w:val="hybridMultilevel"/>
    <w:tmpl w:val="56126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0">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6E7C4A01"/>
    <w:multiLevelType w:val="hybridMultilevel"/>
    <w:tmpl w:val="561267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0FD65A9"/>
    <w:multiLevelType w:val="hybridMultilevel"/>
    <w:tmpl w:val="B046D9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4">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6">
    <w:nsid w:val="79266713"/>
    <w:multiLevelType w:val="hybridMultilevel"/>
    <w:tmpl w:val="188C38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0"/>
  </w:num>
  <w:num w:numId="3">
    <w:abstractNumId w:val="11"/>
  </w:num>
  <w:num w:numId="4">
    <w:abstractNumId w:val="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5"/>
  </w:num>
  <w:num w:numId="8">
    <w:abstractNumId w:val="13"/>
  </w:num>
  <w:num w:numId="9">
    <w:abstractNumId w:val="7"/>
  </w:num>
  <w:num w:numId="10">
    <w:abstractNumId w:val="20"/>
  </w:num>
  <w:num w:numId="11">
    <w:abstractNumId w:val="4"/>
  </w:num>
  <w:num w:numId="12">
    <w:abstractNumId w:val="10"/>
  </w:num>
  <w:num w:numId="13">
    <w:abstractNumId w:val="12"/>
  </w:num>
  <w:num w:numId="14">
    <w:abstractNumId w:val="9"/>
  </w:num>
  <w:num w:numId="15">
    <w:abstractNumId w:val="16"/>
  </w:num>
  <w:num w:numId="16">
    <w:abstractNumId w:val="5"/>
  </w:num>
  <w:num w:numId="17">
    <w:abstractNumId w:val="24"/>
  </w:num>
  <w:num w:numId="18">
    <w:abstractNumId w:val="6"/>
  </w:num>
  <w:num w:numId="19">
    <w:abstractNumId w:val="8"/>
  </w:num>
  <w:num w:numId="20">
    <w:abstractNumId w:val="2"/>
  </w:num>
  <w:num w:numId="21">
    <w:abstractNumId w:val="17"/>
  </w:num>
  <w:num w:numId="22">
    <w:abstractNumId w:val="27"/>
  </w:num>
  <w:num w:numId="23">
    <w:abstractNumId w:val="22"/>
  </w:num>
  <w:num w:numId="24">
    <w:abstractNumId w:val="14"/>
  </w:num>
  <w:num w:numId="25">
    <w:abstractNumId w:val="26"/>
  </w:num>
  <w:num w:numId="26">
    <w:abstractNumId w:val="18"/>
  </w:num>
  <w:num w:numId="2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1689"/>
    <w:rsid w:val="00001D22"/>
    <w:rsid w:val="000023C7"/>
    <w:rsid w:val="00002C4D"/>
    <w:rsid w:val="000030B1"/>
    <w:rsid w:val="00003C80"/>
    <w:rsid w:val="000042A8"/>
    <w:rsid w:val="000047DF"/>
    <w:rsid w:val="000047E6"/>
    <w:rsid w:val="00004C66"/>
    <w:rsid w:val="00004F0F"/>
    <w:rsid w:val="000054F3"/>
    <w:rsid w:val="000057BA"/>
    <w:rsid w:val="00005E2F"/>
    <w:rsid w:val="00007FB1"/>
    <w:rsid w:val="00010135"/>
    <w:rsid w:val="00010CA4"/>
    <w:rsid w:val="0001174C"/>
    <w:rsid w:val="00012DDC"/>
    <w:rsid w:val="000132BF"/>
    <w:rsid w:val="0001371D"/>
    <w:rsid w:val="00013C5F"/>
    <w:rsid w:val="00014C85"/>
    <w:rsid w:val="0001565F"/>
    <w:rsid w:val="000162B4"/>
    <w:rsid w:val="00017090"/>
    <w:rsid w:val="00017673"/>
    <w:rsid w:val="00017920"/>
    <w:rsid w:val="0002041C"/>
    <w:rsid w:val="000233AA"/>
    <w:rsid w:val="00023BB7"/>
    <w:rsid w:val="00024C1C"/>
    <w:rsid w:val="000260A2"/>
    <w:rsid w:val="000261BF"/>
    <w:rsid w:val="0002745B"/>
    <w:rsid w:val="00027AF0"/>
    <w:rsid w:val="00027E11"/>
    <w:rsid w:val="0003177D"/>
    <w:rsid w:val="00032538"/>
    <w:rsid w:val="00032820"/>
    <w:rsid w:val="00033138"/>
    <w:rsid w:val="00033DB5"/>
    <w:rsid w:val="0003481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99"/>
    <w:rsid w:val="000535B8"/>
    <w:rsid w:val="00053AE6"/>
    <w:rsid w:val="00054150"/>
    <w:rsid w:val="00054EE5"/>
    <w:rsid w:val="000555EF"/>
    <w:rsid w:val="00055673"/>
    <w:rsid w:val="000557F9"/>
    <w:rsid w:val="00055C42"/>
    <w:rsid w:val="000563CF"/>
    <w:rsid w:val="00057C71"/>
    <w:rsid w:val="00060D48"/>
    <w:rsid w:val="00060E96"/>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33D6"/>
    <w:rsid w:val="000834B6"/>
    <w:rsid w:val="000836D2"/>
    <w:rsid w:val="0008371A"/>
    <w:rsid w:val="0008429E"/>
    <w:rsid w:val="0008430F"/>
    <w:rsid w:val="0008434F"/>
    <w:rsid w:val="000843D2"/>
    <w:rsid w:val="00084B64"/>
    <w:rsid w:val="00084BC4"/>
    <w:rsid w:val="00084D19"/>
    <w:rsid w:val="00084FD3"/>
    <w:rsid w:val="00085513"/>
    <w:rsid w:val="00085A26"/>
    <w:rsid w:val="000860F4"/>
    <w:rsid w:val="000868D5"/>
    <w:rsid w:val="000878A7"/>
    <w:rsid w:val="00087E32"/>
    <w:rsid w:val="00090147"/>
    <w:rsid w:val="00090244"/>
    <w:rsid w:val="000903FA"/>
    <w:rsid w:val="00090E22"/>
    <w:rsid w:val="000910C4"/>
    <w:rsid w:val="00091457"/>
    <w:rsid w:val="000918EF"/>
    <w:rsid w:val="000920EA"/>
    <w:rsid w:val="0009279A"/>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1611"/>
    <w:rsid w:val="000B1789"/>
    <w:rsid w:val="000B3EEC"/>
    <w:rsid w:val="000B4B36"/>
    <w:rsid w:val="000B5EA3"/>
    <w:rsid w:val="000B600E"/>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244D"/>
    <w:rsid w:val="000D2E20"/>
    <w:rsid w:val="000D2FF1"/>
    <w:rsid w:val="000D462C"/>
    <w:rsid w:val="000D4C26"/>
    <w:rsid w:val="000D519D"/>
    <w:rsid w:val="000D612F"/>
    <w:rsid w:val="000D6CC6"/>
    <w:rsid w:val="000D6D58"/>
    <w:rsid w:val="000D7145"/>
    <w:rsid w:val="000D7147"/>
    <w:rsid w:val="000D77A0"/>
    <w:rsid w:val="000D790B"/>
    <w:rsid w:val="000E0322"/>
    <w:rsid w:val="000E0560"/>
    <w:rsid w:val="000E0B08"/>
    <w:rsid w:val="000E2A47"/>
    <w:rsid w:val="000E4D70"/>
    <w:rsid w:val="000E5127"/>
    <w:rsid w:val="000E6060"/>
    <w:rsid w:val="000E6509"/>
    <w:rsid w:val="000E683F"/>
    <w:rsid w:val="000E7696"/>
    <w:rsid w:val="000E782F"/>
    <w:rsid w:val="000F033A"/>
    <w:rsid w:val="000F0677"/>
    <w:rsid w:val="000F06BA"/>
    <w:rsid w:val="000F0727"/>
    <w:rsid w:val="000F077B"/>
    <w:rsid w:val="000F08CA"/>
    <w:rsid w:val="000F180F"/>
    <w:rsid w:val="000F31D4"/>
    <w:rsid w:val="000F3689"/>
    <w:rsid w:val="000F3A0F"/>
    <w:rsid w:val="000F3A4C"/>
    <w:rsid w:val="000F4761"/>
    <w:rsid w:val="000F49D0"/>
    <w:rsid w:val="000F5230"/>
    <w:rsid w:val="000F557D"/>
    <w:rsid w:val="000F568C"/>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7C5"/>
    <w:rsid w:val="001119C1"/>
    <w:rsid w:val="00113571"/>
    <w:rsid w:val="001135D5"/>
    <w:rsid w:val="00115763"/>
    <w:rsid w:val="0011578A"/>
    <w:rsid w:val="00115A55"/>
    <w:rsid w:val="00116069"/>
    <w:rsid w:val="001167D5"/>
    <w:rsid w:val="00116810"/>
    <w:rsid w:val="001170A1"/>
    <w:rsid w:val="001171D5"/>
    <w:rsid w:val="00117416"/>
    <w:rsid w:val="001178C3"/>
    <w:rsid w:val="001202A8"/>
    <w:rsid w:val="001204CD"/>
    <w:rsid w:val="00120537"/>
    <w:rsid w:val="00120B23"/>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30E9"/>
    <w:rsid w:val="00133C93"/>
    <w:rsid w:val="001347C1"/>
    <w:rsid w:val="0013526F"/>
    <w:rsid w:val="00136843"/>
    <w:rsid w:val="00136C45"/>
    <w:rsid w:val="00136FE3"/>
    <w:rsid w:val="00137449"/>
    <w:rsid w:val="00137CB0"/>
    <w:rsid w:val="001404D9"/>
    <w:rsid w:val="00140833"/>
    <w:rsid w:val="00141E8D"/>
    <w:rsid w:val="00141FEB"/>
    <w:rsid w:val="00143A3C"/>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D71"/>
    <w:rsid w:val="0016078B"/>
    <w:rsid w:val="00160DAF"/>
    <w:rsid w:val="00160E3A"/>
    <w:rsid w:val="0016168C"/>
    <w:rsid w:val="001617C5"/>
    <w:rsid w:val="00162B28"/>
    <w:rsid w:val="001647A0"/>
    <w:rsid w:val="00164899"/>
    <w:rsid w:val="00164D6C"/>
    <w:rsid w:val="00165C59"/>
    <w:rsid w:val="00165EB5"/>
    <w:rsid w:val="0016682A"/>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1EDC"/>
    <w:rsid w:val="00181F4D"/>
    <w:rsid w:val="001828A4"/>
    <w:rsid w:val="00182A04"/>
    <w:rsid w:val="00182F31"/>
    <w:rsid w:val="00183291"/>
    <w:rsid w:val="00183417"/>
    <w:rsid w:val="001838BE"/>
    <w:rsid w:val="001839E8"/>
    <w:rsid w:val="00183D04"/>
    <w:rsid w:val="00183D44"/>
    <w:rsid w:val="001845D3"/>
    <w:rsid w:val="00184B35"/>
    <w:rsid w:val="001852A1"/>
    <w:rsid w:val="00185BFB"/>
    <w:rsid w:val="00185D6C"/>
    <w:rsid w:val="001863E1"/>
    <w:rsid w:val="00187258"/>
    <w:rsid w:val="001872FA"/>
    <w:rsid w:val="001875B5"/>
    <w:rsid w:val="001877B6"/>
    <w:rsid w:val="00190232"/>
    <w:rsid w:val="00190456"/>
    <w:rsid w:val="001925CF"/>
    <w:rsid w:val="0019361E"/>
    <w:rsid w:val="001937EC"/>
    <w:rsid w:val="0019460E"/>
    <w:rsid w:val="00194931"/>
    <w:rsid w:val="00194C8E"/>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632F"/>
    <w:rsid w:val="001B6D4D"/>
    <w:rsid w:val="001C0B0B"/>
    <w:rsid w:val="001C0B27"/>
    <w:rsid w:val="001C23D7"/>
    <w:rsid w:val="001C2820"/>
    <w:rsid w:val="001C3258"/>
    <w:rsid w:val="001C4B4F"/>
    <w:rsid w:val="001C5756"/>
    <w:rsid w:val="001C57C6"/>
    <w:rsid w:val="001C7820"/>
    <w:rsid w:val="001C7874"/>
    <w:rsid w:val="001C79B3"/>
    <w:rsid w:val="001D00D3"/>
    <w:rsid w:val="001D0E4E"/>
    <w:rsid w:val="001D1152"/>
    <w:rsid w:val="001D16FF"/>
    <w:rsid w:val="001D2FE2"/>
    <w:rsid w:val="001D3A91"/>
    <w:rsid w:val="001D4343"/>
    <w:rsid w:val="001D440A"/>
    <w:rsid w:val="001D4479"/>
    <w:rsid w:val="001D4F8B"/>
    <w:rsid w:val="001D638F"/>
    <w:rsid w:val="001D6CBF"/>
    <w:rsid w:val="001D6E25"/>
    <w:rsid w:val="001D7AE2"/>
    <w:rsid w:val="001D7E71"/>
    <w:rsid w:val="001E06D8"/>
    <w:rsid w:val="001E08D8"/>
    <w:rsid w:val="001E1B31"/>
    <w:rsid w:val="001E1E34"/>
    <w:rsid w:val="001E312B"/>
    <w:rsid w:val="001E49A9"/>
    <w:rsid w:val="001E5806"/>
    <w:rsid w:val="001E584F"/>
    <w:rsid w:val="001E6911"/>
    <w:rsid w:val="001E784E"/>
    <w:rsid w:val="001E7A0E"/>
    <w:rsid w:val="001F2424"/>
    <w:rsid w:val="001F2B23"/>
    <w:rsid w:val="001F2E6B"/>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2EF"/>
    <w:rsid w:val="00201443"/>
    <w:rsid w:val="00202326"/>
    <w:rsid w:val="00202824"/>
    <w:rsid w:val="00202859"/>
    <w:rsid w:val="00202BB7"/>
    <w:rsid w:val="00202D31"/>
    <w:rsid w:val="00203471"/>
    <w:rsid w:val="00203A29"/>
    <w:rsid w:val="00204B7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1B"/>
    <w:rsid w:val="00217588"/>
    <w:rsid w:val="002176AC"/>
    <w:rsid w:val="00221336"/>
    <w:rsid w:val="00221D21"/>
    <w:rsid w:val="0022271C"/>
    <w:rsid w:val="0022325D"/>
    <w:rsid w:val="00223F00"/>
    <w:rsid w:val="0022422C"/>
    <w:rsid w:val="0022442B"/>
    <w:rsid w:val="00224E86"/>
    <w:rsid w:val="00225ED8"/>
    <w:rsid w:val="00226113"/>
    <w:rsid w:val="00227B76"/>
    <w:rsid w:val="00230382"/>
    <w:rsid w:val="002305FC"/>
    <w:rsid w:val="00230ACC"/>
    <w:rsid w:val="0023164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C1D"/>
    <w:rsid w:val="00241E2E"/>
    <w:rsid w:val="00242140"/>
    <w:rsid w:val="00242A7F"/>
    <w:rsid w:val="0024313C"/>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288"/>
    <w:rsid w:val="00253EC5"/>
    <w:rsid w:val="00253F70"/>
    <w:rsid w:val="002543B4"/>
    <w:rsid w:val="00254992"/>
    <w:rsid w:val="00254AB0"/>
    <w:rsid w:val="00254C49"/>
    <w:rsid w:val="00255716"/>
    <w:rsid w:val="00255F34"/>
    <w:rsid w:val="002562DD"/>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E6D"/>
    <w:rsid w:val="00286FC3"/>
    <w:rsid w:val="002872B0"/>
    <w:rsid w:val="00287684"/>
    <w:rsid w:val="00287773"/>
    <w:rsid w:val="00287890"/>
    <w:rsid w:val="00287A05"/>
    <w:rsid w:val="00290647"/>
    <w:rsid w:val="00290CCF"/>
    <w:rsid w:val="002910FF"/>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D96"/>
    <w:rsid w:val="002C536C"/>
    <w:rsid w:val="002C5771"/>
    <w:rsid w:val="002C57D8"/>
    <w:rsid w:val="002C78A1"/>
    <w:rsid w:val="002C7932"/>
    <w:rsid w:val="002C7A13"/>
    <w:rsid w:val="002C7E54"/>
    <w:rsid w:val="002D09CD"/>
    <w:rsid w:val="002D0F59"/>
    <w:rsid w:val="002D111D"/>
    <w:rsid w:val="002D1340"/>
    <w:rsid w:val="002D2321"/>
    <w:rsid w:val="002D237B"/>
    <w:rsid w:val="002D2710"/>
    <w:rsid w:val="002D274C"/>
    <w:rsid w:val="002D2D60"/>
    <w:rsid w:val="002D3BB6"/>
    <w:rsid w:val="002D5245"/>
    <w:rsid w:val="002D5259"/>
    <w:rsid w:val="002D541F"/>
    <w:rsid w:val="002D55E8"/>
    <w:rsid w:val="002D6AD7"/>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4247"/>
    <w:rsid w:val="003048EC"/>
    <w:rsid w:val="00305391"/>
    <w:rsid w:val="0030545A"/>
    <w:rsid w:val="00305804"/>
    <w:rsid w:val="00307124"/>
    <w:rsid w:val="003071D4"/>
    <w:rsid w:val="00307828"/>
    <w:rsid w:val="00307B3A"/>
    <w:rsid w:val="003102A4"/>
    <w:rsid w:val="003102D9"/>
    <w:rsid w:val="003105C7"/>
    <w:rsid w:val="003117E2"/>
    <w:rsid w:val="00312A05"/>
    <w:rsid w:val="003130B7"/>
    <w:rsid w:val="0031385C"/>
    <w:rsid w:val="003138D9"/>
    <w:rsid w:val="003149FB"/>
    <w:rsid w:val="00314C39"/>
    <w:rsid w:val="00314EF4"/>
    <w:rsid w:val="00315143"/>
    <w:rsid w:val="00315170"/>
    <w:rsid w:val="00315BE8"/>
    <w:rsid w:val="00315E06"/>
    <w:rsid w:val="00315F32"/>
    <w:rsid w:val="0031738D"/>
    <w:rsid w:val="00317D6C"/>
    <w:rsid w:val="0032019B"/>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F75"/>
    <w:rsid w:val="003411C3"/>
    <w:rsid w:val="00342941"/>
    <w:rsid w:val="00343594"/>
    <w:rsid w:val="003436A0"/>
    <w:rsid w:val="003438D3"/>
    <w:rsid w:val="00343B1F"/>
    <w:rsid w:val="00343FD8"/>
    <w:rsid w:val="00343FFA"/>
    <w:rsid w:val="00344280"/>
    <w:rsid w:val="00344321"/>
    <w:rsid w:val="00344458"/>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39E8"/>
    <w:rsid w:val="00365468"/>
    <w:rsid w:val="00365B30"/>
    <w:rsid w:val="00365B8D"/>
    <w:rsid w:val="00365BFF"/>
    <w:rsid w:val="0036633C"/>
    <w:rsid w:val="00366477"/>
    <w:rsid w:val="003664BF"/>
    <w:rsid w:val="0036662E"/>
    <w:rsid w:val="00366A36"/>
    <w:rsid w:val="00366A38"/>
    <w:rsid w:val="00366FA6"/>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4E4D"/>
    <w:rsid w:val="003867D9"/>
    <w:rsid w:val="00386A1B"/>
    <w:rsid w:val="00391217"/>
    <w:rsid w:val="00391543"/>
    <w:rsid w:val="00392FCA"/>
    <w:rsid w:val="00393334"/>
    <w:rsid w:val="00393396"/>
    <w:rsid w:val="003933F4"/>
    <w:rsid w:val="00395241"/>
    <w:rsid w:val="0039612C"/>
    <w:rsid w:val="0039642A"/>
    <w:rsid w:val="00397CD9"/>
    <w:rsid w:val="00397D0F"/>
    <w:rsid w:val="003A00C9"/>
    <w:rsid w:val="003A0627"/>
    <w:rsid w:val="003A0B4C"/>
    <w:rsid w:val="003A102F"/>
    <w:rsid w:val="003A1A96"/>
    <w:rsid w:val="003A1C0B"/>
    <w:rsid w:val="003A2074"/>
    <w:rsid w:val="003A233A"/>
    <w:rsid w:val="003A2804"/>
    <w:rsid w:val="003A3C13"/>
    <w:rsid w:val="003A4282"/>
    <w:rsid w:val="003A467D"/>
    <w:rsid w:val="003A4BC6"/>
    <w:rsid w:val="003A4C4E"/>
    <w:rsid w:val="003A52C0"/>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25E4"/>
    <w:rsid w:val="003C2EBE"/>
    <w:rsid w:val="003C3E0C"/>
    <w:rsid w:val="003C478F"/>
    <w:rsid w:val="003C4C0A"/>
    <w:rsid w:val="003C4D85"/>
    <w:rsid w:val="003C4FB0"/>
    <w:rsid w:val="003C5548"/>
    <w:rsid w:val="003C654F"/>
    <w:rsid w:val="003C6822"/>
    <w:rsid w:val="003C7056"/>
    <w:rsid w:val="003C771B"/>
    <w:rsid w:val="003C7B3E"/>
    <w:rsid w:val="003C7EDC"/>
    <w:rsid w:val="003D0948"/>
    <w:rsid w:val="003D0BAF"/>
    <w:rsid w:val="003D1382"/>
    <w:rsid w:val="003D1A0F"/>
    <w:rsid w:val="003D2935"/>
    <w:rsid w:val="003D3295"/>
    <w:rsid w:val="003D33C2"/>
    <w:rsid w:val="003D535B"/>
    <w:rsid w:val="003D59E4"/>
    <w:rsid w:val="003D688D"/>
    <w:rsid w:val="003D68C5"/>
    <w:rsid w:val="003D68D4"/>
    <w:rsid w:val="003D6E20"/>
    <w:rsid w:val="003D7C36"/>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07F2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1DD1"/>
    <w:rsid w:val="00423326"/>
    <w:rsid w:val="00423536"/>
    <w:rsid w:val="00423F51"/>
    <w:rsid w:val="0042476D"/>
    <w:rsid w:val="00424976"/>
    <w:rsid w:val="00424F5A"/>
    <w:rsid w:val="00426501"/>
    <w:rsid w:val="0042725C"/>
    <w:rsid w:val="0042787C"/>
    <w:rsid w:val="00430600"/>
    <w:rsid w:val="00430D29"/>
    <w:rsid w:val="004317A5"/>
    <w:rsid w:val="00431DF8"/>
    <w:rsid w:val="004323F6"/>
    <w:rsid w:val="00433095"/>
    <w:rsid w:val="00433BB2"/>
    <w:rsid w:val="00433E86"/>
    <w:rsid w:val="00434522"/>
    <w:rsid w:val="00435400"/>
    <w:rsid w:val="0043558E"/>
    <w:rsid w:val="004358D3"/>
    <w:rsid w:val="00435F8A"/>
    <w:rsid w:val="004363B4"/>
    <w:rsid w:val="004366D3"/>
    <w:rsid w:val="004374F0"/>
    <w:rsid w:val="004377EF"/>
    <w:rsid w:val="00437F4A"/>
    <w:rsid w:val="004407A0"/>
    <w:rsid w:val="00441208"/>
    <w:rsid w:val="004420AD"/>
    <w:rsid w:val="00442559"/>
    <w:rsid w:val="00442796"/>
    <w:rsid w:val="00442CD9"/>
    <w:rsid w:val="0044338E"/>
    <w:rsid w:val="00444851"/>
    <w:rsid w:val="00445B78"/>
    <w:rsid w:val="00445D6A"/>
    <w:rsid w:val="00445DA7"/>
    <w:rsid w:val="00445EF2"/>
    <w:rsid w:val="00446AFC"/>
    <w:rsid w:val="004471A6"/>
    <w:rsid w:val="00447315"/>
    <w:rsid w:val="00450403"/>
    <w:rsid w:val="004504BB"/>
    <w:rsid w:val="00451192"/>
    <w:rsid w:val="004511E0"/>
    <w:rsid w:val="00451C33"/>
    <w:rsid w:val="004521D6"/>
    <w:rsid w:val="004523B7"/>
    <w:rsid w:val="00452ED6"/>
    <w:rsid w:val="0045333E"/>
    <w:rsid w:val="0045404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D31"/>
    <w:rsid w:val="00463EFF"/>
    <w:rsid w:val="00463F9D"/>
    <w:rsid w:val="004640EB"/>
    <w:rsid w:val="00464185"/>
    <w:rsid w:val="00464420"/>
    <w:rsid w:val="0046472E"/>
    <w:rsid w:val="00465CEC"/>
    <w:rsid w:val="0046654A"/>
    <w:rsid w:val="00466783"/>
    <w:rsid w:val="00466E58"/>
    <w:rsid w:val="00466E8B"/>
    <w:rsid w:val="00467D7E"/>
    <w:rsid w:val="004709B7"/>
    <w:rsid w:val="0047277F"/>
    <w:rsid w:val="00472CA8"/>
    <w:rsid w:val="00473544"/>
    <w:rsid w:val="004736E8"/>
    <w:rsid w:val="00473DD9"/>
    <w:rsid w:val="00473F2B"/>
    <w:rsid w:val="0047478B"/>
    <w:rsid w:val="00475180"/>
    <w:rsid w:val="004755C1"/>
    <w:rsid w:val="00476071"/>
    <w:rsid w:val="0048056C"/>
    <w:rsid w:val="004819D5"/>
    <w:rsid w:val="00482D4F"/>
    <w:rsid w:val="00482DEA"/>
    <w:rsid w:val="004835E0"/>
    <w:rsid w:val="004857CC"/>
    <w:rsid w:val="004866ED"/>
    <w:rsid w:val="00487D4E"/>
    <w:rsid w:val="00487E19"/>
    <w:rsid w:val="00490121"/>
    <w:rsid w:val="004929F9"/>
    <w:rsid w:val="0049305F"/>
    <w:rsid w:val="004934B0"/>
    <w:rsid w:val="00493852"/>
    <w:rsid w:val="00493ADF"/>
    <w:rsid w:val="00493B95"/>
    <w:rsid w:val="0049489B"/>
    <w:rsid w:val="00495CFF"/>
    <w:rsid w:val="00496B61"/>
    <w:rsid w:val="00496F7B"/>
    <w:rsid w:val="004973EF"/>
    <w:rsid w:val="004A3B4C"/>
    <w:rsid w:val="004A442D"/>
    <w:rsid w:val="004A542D"/>
    <w:rsid w:val="004A6911"/>
    <w:rsid w:val="004A7AFC"/>
    <w:rsid w:val="004B0771"/>
    <w:rsid w:val="004B2611"/>
    <w:rsid w:val="004B284F"/>
    <w:rsid w:val="004B3FCA"/>
    <w:rsid w:val="004B4216"/>
    <w:rsid w:val="004B5203"/>
    <w:rsid w:val="004B5275"/>
    <w:rsid w:val="004B56E2"/>
    <w:rsid w:val="004B6263"/>
    <w:rsid w:val="004B70F9"/>
    <w:rsid w:val="004B7220"/>
    <w:rsid w:val="004B7296"/>
    <w:rsid w:val="004B741E"/>
    <w:rsid w:val="004C0AC7"/>
    <w:rsid w:val="004C1D9D"/>
    <w:rsid w:val="004C1EB6"/>
    <w:rsid w:val="004C325A"/>
    <w:rsid w:val="004C4AE4"/>
    <w:rsid w:val="004C4BA3"/>
    <w:rsid w:val="004C4C10"/>
    <w:rsid w:val="004C5D0B"/>
    <w:rsid w:val="004C6798"/>
    <w:rsid w:val="004C7567"/>
    <w:rsid w:val="004C7DDC"/>
    <w:rsid w:val="004C7EA3"/>
    <w:rsid w:val="004D0489"/>
    <w:rsid w:val="004D0DE2"/>
    <w:rsid w:val="004D172D"/>
    <w:rsid w:val="004D191C"/>
    <w:rsid w:val="004D1BE8"/>
    <w:rsid w:val="004D2440"/>
    <w:rsid w:val="004D2A39"/>
    <w:rsid w:val="004D345D"/>
    <w:rsid w:val="004D3484"/>
    <w:rsid w:val="004D35E1"/>
    <w:rsid w:val="004D3ECE"/>
    <w:rsid w:val="004D4C35"/>
    <w:rsid w:val="004D4D50"/>
    <w:rsid w:val="004D4FE3"/>
    <w:rsid w:val="004D7611"/>
    <w:rsid w:val="004D79AE"/>
    <w:rsid w:val="004E0A3A"/>
    <w:rsid w:val="004E0D5B"/>
    <w:rsid w:val="004E14E3"/>
    <w:rsid w:val="004E2C4F"/>
    <w:rsid w:val="004E34D3"/>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901"/>
    <w:rsid w:val="00560368"/>
    <w:rsid w:val="005605EF"/>
    <w:rsid w:val="005608C7"/>
    <w:rsid w:val="00561325"/>
    <w:rsid w:val="00561410"/>
    <w:rsid w:val="00562111"/>
    <w:rsid w:val="00564144"/>
    <w:rsid w:val="0056457F"/>
    <w:rsid w:val="00564837"/>
    <w:rsid w:val="00565176"/>
    <w:rsid w:val="00565890"/>
    <w:rsid w:val="00565B75"/>
    <w:rsid w:val="0056620E"/>
    <w:rsid w:val="0056687F"/>
    <w:rsid w:val="00566FB0"/>
    <w:rsid w:val="00567F86"/>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6C20"/>
    <w:rsid w:val="00577C94"/>
    <w:rsid w:val="00580372"/>
    <w:rsid w:val="00580714"/>
    <w:rsid w:val="00581407"/>
    <w:rsid w:val="0058170C"/>
    <w:rsid w:val="00581F97"/>
    <w:rsid w:val="00582A21"/>
    <w:rsid w:val="00582CD6"/>
    <w:rsid w:val="005830E1"/>
    <w:rsid w:val="005848DD"/>
    <w:rsid w:val="0058617F"/>
    <w:rsid w:val="00586584"/>
    <w:rsid w:val="005865ED"/>
    <w:rsid w:val="00586912"/>
    <w:rsid w:val="00587F94"/>
    <w:rsid w:val="005911D7"/>
    <w:rsid w:val="005915E7"/>
    <w:rsid w:val="00591604"/>
    <w:rsid w:val="005916B2"/>
    <w:rsid w:val="00592710"/>
    <w:rsid w:val="00592FFC"/>
    <w:rsid w:val="00593722"/>
    <w:rsid w:val="00593D3E"/>
    <w:rsid w:val="00594978"/>
    <w:rsid w:val="005949D5"/>
    <w:rsid w:val="00594C8D"/>
    <w:rsid w:val="00595233"/>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2483"/>
    <w:rsid w:val="005B4602"/>
    <w:rsid w:val="005B4EF4"/>
    <w:rsid w:val="005B5B7A"/>
    <w:rsid w:val="005B5DC1"/>
    <w:rsid w:val="005B62D0"/>
    <w:rsid w:val="005B6A29"/>
    <w:rsid w:val="005B7498"/>
    <w:rsid w:val="005C02C3"/>
    <w:rsid w:val="005C0A89"/>
    <w:rsid w:val="005C1D77"/>
    <w:rsid w:val="005C2FFF"/>
    <w:rsid w:val="005C34BA"/>
    <w:rsid w:val="005C3691"/>
    <w:rsid w:val="005C383C"/>
    <w:rsid w:val="005C7780"/>
    <w:rsid w:val="005C7DA4"/>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7A46"/>
    <w:rsid w:val="005E7B8B"/>
    <w:rsid w:val="005E7DEE"/>
    <w:rsid w:val="005F08A9"/>
    <w:rsid w:val="005F0F10"/>
    <w:rsid w:val="005F16EC"/>
    <w:rsid w:val="005F20F3"/>
    <w:rsid w:val="005F2956"/>
    <w:rsid w:val="005F3ED1"/>
    <w:rsid w:val="005F40E2"/>
    <w:rsid w:val="005F4869"/>
    <w:rsid w:val="005F597A"/>
    <w:rsid w:val="005F5F4D"/>
    <w:rsid w:val="005F5FF3"/>
    <w:rsid w:val="005F6685"/>
    <w:rsid w:val="005F7147"/>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FF6"/>
    <w:rsid w:val="0064386E"/>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7E4"/>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E7A"/>
    <w:rsid w:val="0069127D"/>
    <w:rsid w:val="00691446"/>
    <w:rsid w:val="006917E9"/>
    <w:rsid w:val="00691F68"/>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878"/>
    <w:rsid w:val="006C17A4"/>
    <w:rsid w:val="006C19B3"/>
    <w:rsid w:val="006C216C"/>
    <w:rsid w:val="006C2214"/>
    <w:rsid w:val="006C2373"/>
    <w:rsid w:val="006C2B35"/>
    <w:rsid w:val="006C3A4B"/>
    <w:rsid w:val="006C4CF3"/>
    <w:rsid w:val="006C5758"/>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A7D"/>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6FD8"/>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40291"/>
    <w:rsid w:val="007404BF"/>
    <w:rsid w:val="00741090"/>
    <w:rsid w:val="007417FD"/>
    <w:rsid w:val="00741B18"/>
    <w:rsid w:val="007420E3"/>
    <w:rsid w:val="00742EEF"/>
    <w:rsid w:val="0074436A"/>
    <w:rsid w:val="007446DC"/>
    <w:rsid w:val="00744EB1"/>
    <w:rsid w:val="007453AD"/>
    <w:rsid w:val="007456BF"/>
    <w:rsid w:val="007459C6"/>
    <w:rsid w:val="0074701D"/>
    <w:rsid w:val="00750A13"/>
    <w:rsid w:val="0075159F"/>
    <w:rsid w:val="00751926"/>
    <w:rsid w:val="00751AC5"/>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A15"/>
    <w:rsid w:val="00771A10"/>
    <w:rsid w:val="00771F51"/>
    <w:rsid w:val="00772167"/>
    <w:rsid w:val="0077238D"/>
    <w:rsid w:val="00772BDD"/>
    <w:rsid w:val="00772EAF"/>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6026"/>
    <w:rsid w:val="00787942"/>
    <w:rsid w:val="00787D9B"/>
    <w:rsid w:val="00787F05"/>
    <w:rsid w:val="00787FB8"/>
    <w:rsid w:val="00790A1D"/>
    <w:rsid w:val="00790A69"/>
    <w:rsid w:val="00791161"/>
    <w:rsid w:val="00791468"/>
    <w:rsid w:val="00791469"/>
    <w:rsid w:val="00791CD4"/>
    <w:rsid w:val="00791F76"/>
    <w:rsid w:val="00792A3D"/>
    <w:rsid w:val="00792AFF"/>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97CA1"/>
    <w:rsid w:val="007A00AA"/>
    <w:rsid w:val="007A0EA9"/>
    <w:rsid w:val="007A1647"/>
    <w:rsid w:val="007A1883"/>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AE3"/>
    <w:rsid w:val="007C7C63"/>
    <w:rsid w:val="007D1DC2"/>
    <w:rsid w:val="007D1E9D"/>
    <w:rsid w:val="007D220B"/>
    <w:rsid w:val="007D30E7"/>
    <w:rsid w:val="007D449C"/>
    <w:rsid w:val="007D4A5C"/>
    <w:rsid w:val="007D5318"/>
    <w:rsid w:val="007D57AC"/>
    <w:rsid w:val="007D681C"/>
    <w:rsid w:val="007D6BF4"/>
    <w:rsid w:val="007D723E"/>
    <w:rsid w:val="007D74EF"/>
    <w:rsid w:val="007D7580"/>
    <w:rsid w:val="007E07E4"/>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40D2"/>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90C"/>
    <w:rsid w:val="00806499"/>
    <w:rsid w:val="00806857"/>
    <w:rsid w:val="00806D6B"/>
    <w:rsid w:val="008070B7"/>
    <w:rsid w:val="00807747"/>
    <w:rsid w:val="00810453"/>
    <w:rsid w:val="008115BA"/>
    <w:rsid w:val="008118F0"/>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2267"/>
    <w:rsid w:val="00843247"/>
    <w:rsid w:val="00843638"/>
    <w:rsid w:val="0084364D"/>
    <w:rsid w:val="00843C1E"/>
    <w:rsid w:val="00843F15"/>
    <w:rsid w:val="008442EB"/>
    <w:rsid w:val="00844629"/>
    <w:rsid w:val="00844FED"/>
    <w:rsid w:val="00845DA4"/>
    <w:rsid w:val="00846031"/>
    <w:rsid w:val="00846831"/>
    <w:rsid w:val="008506C7"/>
    <w:rsid w:val="00850785"/>
    <w:rsid w:val="00850C3F"/>
    <w:rsid w:val="00851934"/>
    <w:rsid w:val="00852DA6"/>
    <w:rsid w:val="00853891"/>
    <w:rsid w:val="00853A08"/>
    <w:rsid w:val="0085549E"/>
    <w:rsid w:val="00855CD1"/>
    <w:rsid w:val="00856434"/>
    <w:rsid w:val="00856B79"/>
    <w:rsid w:val="00856E7C"/>
    <w:rsid w:val="008576ED"/>
    <w:rsid w:val="00857A6F"/>
    <w:rsid w:val="00857C5E"/>
    <w:rsid w:val="00860649"/>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837"/>
    <w:rsid w:val="00867850"/>
    <w:rsid w:val="008702F6"/>
    <w:rsid w:val="00870729"/>
    <w:rsid w:val="008707D4"/>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EC7"/>
    <w:rsid w:val="00895656"/>
    <w:rsid w:val="00895FC6"/>
    <w:rsid w:val="0089704C"/>
    <w:rsid w:val="0089733D"/>
    <w:rsid w:val="00897BAD"/>
    <w:rsid w:val="008A0550"/>
    <w:rsid w:val="008A0DC1"/>
    <w:rsid w:val="008A12B9"/>
    <w:rsid w:val="008A2047"/>
    <w:rsid w:val="008A3E69"/>
    <w:rsid w:val="008A4535"/>
    <w:rsid w:val="008A4E5B"/>
    <w:rsid w:val="008A521A"/>
    <w:rsid w:val="008A5549"/>
    <w:rsid w:val="008A6870"/>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543A"/>
    <w:rsid w:val="008D627D"/>
    <w:rsid w:val="008D661F"/>
    <w:rsid w:val="008D725D"/>
    <w:rsid w:val="008E0026"/>
    <w:rsid w:val="008E00E0"/>
    <w:rsid w:val="008E02DB"/>
    <w:rsid w:val="008E0A1C"/>
    <w:rsid w:val="008E17DF"/>
    <w:rsid w:val="008E1A22"/>
    <w:rsid w:val="008E2872"/>
    <w:rsid w:val="008E3895"/>
    <w:rsid w:val="008E46B3"/>
    <w:rsid w:val="008E5486"/>
    <w:rsid w:val="008E5D4A"/>
    <w:rsid w:val="008E634B"/>
    <w:rsid w:val="008E6D55"/>
    <w:rsid w:val="008E72B4"/>
    <w:rsid w:val="008E7AC4"/>
    <w:rsid w:val="008F0319"/>
    <w:rsid w:val="008F0CD3"/>
    <w:rsid w:val="008F1590"/>
    <w:rsid w:val="008F1DD8"/>
    <w:rsid w:val="008F26EC"/>
    <w:rsid w:val="008F27C6"/>
    <w:rsid w:val="008F2919"/>
    <w:rsid w:val="008F3BE6"/>
    <w:rsid w:val="008F3D8E"/>
    <w:rsid w:val="008F4977"/>
    <w:rsid w:val="008F4B19"/>
    <w:rsid w:val="008F5087"/>
    <w:rsid w:val="008F5841"/>
    <w:rsid w:val="008F5DB1"/>
    <w:rsid w:val="008F7BC1"/>
    <w:rsid w:val="00900BB9"/>
    <w:rsid w:val="009010B0"/>
    <w:rsid w:val="00901182"/>
    <w:rsid w:val="009012CE"/>
    <w:rsid w:val="009042D6"/>
    <w:rsid w:val="00904515"/>
    <w:rsid w:val="0090464A"/>
    <w:rsid w:val="0090486C"/>
    <w:rsid w:val="0090513E"/>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1779"/>
    <w:rsid w:val="00931C0F"/>
    <w:rsid w:val="00932096"/>
    <w:rsid w:val="0093333E"/>
    <w:rsid w:val="00933B90"/>
    <w:rsid w:val="00933D75"/>
    <w:rsid w:val="00933DC9"/>
    <w:rsid w:val="00934953"/>
    <w:rsid w:val="00935726"/>
    <w:rsid w:val="00935D99"/>
    <w:rsid w:val="009360D5"/>
    <w:rsid w:val="0093636D"/>
    <w:rsid w:val="00936405"/>
    <w:rsid w:val="0093643C"/>
    <w:rsid w:val="00936EB3"/>
    <w:rsid w:val="009375F6"/>
    <w:rsid w:val="00940B82"/>
    <w:rsid w:val="00940DB4"/>
    <w:rsid w:val="00941107"/>
    <w:rsid w:val="009416DA"/>
    <w:rsid w:val="009418E8"/>
    <w:rsid w:val="00942656"/>
    <w:rsid w:val="00942FDF"/>
    <w:rsid w:val="0094351D"/>
    <w:rsid w:val="009443E7"/>
    <w:rsid w:val="0094553F"/>
    <w:rsid w:val="009459AC"/>
    <w:rsid w:val="00945F06"/>
    <w:rsid w:val="00946C62"/>
    <w:rsid w:val="009477F9"/>
    <w:rsid w:val="00947D65"/>
    <w:rsid w:val="009500E5"/>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91D"/>
    <w:rsid w:val="0096775B"/>
    <w:rsid w:val="00973A1B"/>
    <w:rsid w:val="00973B0A"/>
    <w:rsid w:val="00974085"/>
    <w:rsid w:val="00974E1B"/>
    <w:rsid w:val="009756DE"/>
    <w:rsid w:val="009759F0"/>
    <w:rsid w:val="00976335"/>
    <w:rsid w:val="009772B1"/>
    <w:rsid w:val="0097766D"/>
    <w:rsid w:val="0098062C"/>
    <w:rsid w:val="009807DA"/>
    <w:rsid w:val="0098080F"/>
    <w:rsid w:val="00980B04"/>
    <w:rsid w:val="00980F6D"/>
    <w:rsid w:val="00982719"/>
    <w:rsid w:val="00983115"/>
    <w:rsid w:val="00984021"/>
    <w:rsid w:val="00984779"/>
    <w:rsid w:val="0098538D"/>
    <w:rsid w:val="00985543"/>
    <w:rsid w:val="009859AA"/>
    <w:rsid w:val="00985B25"/>
    <w:rsid w:val="00986662"/>
    <w:rsid w:val="00987700"/>
    <w:rsid w:val="00987A39"/>
    <w:rsid w:val="009906EE"/>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15F"/>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871"/>
    <w:rsid w:val="009F7A01"/>
    <w:rsid w:val="00A000BF"/>
    <w:rsid w:val="00A00389"/>
    <w:rsid w:val="00A00D3C"/>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B0F"/>
    <w:rsid w:val="00A15BF4"/>
    <w:rsid w:val="00A1604E"/>
    <w:rsid w:val="00A16642"/>
    <w:rsid w:val="00A16C96"/>
    <w:rsid w:val="00A16D8B"/>
    <w:rsid w:val="00A17BEF"/>
    <w:rsid w:val="00A200BB"/>
    <w:rsid w:val="00A206A0"/>
    <w:rsid w:val="00A21873"/>
    <w:rsid w:val="00A22847"/>
    <w:rsid w:val="00A22C1B"/>
    <w:rsid w:val="00A238CF"/>
    <w:rsid w:val="00A23C6D"/>
    <w:rsid w:val="00A23F3F"/>
    <w:rsid w:val="00A24409"/>
    <w:rsid w:val="00A24551"/>
    <w:rsid w:val="00A24814"/>
    <w:rsid w:val="00A24A90"/>
    <w:rsid w:val="00A27509"/>
    <w:rsid w:val="00A27581"/>
    <w:rsid w:val="00A279BA"/>
    <w:rsid w:val="00A30AF2"/>
    <w:rsid w:val="00A30CC7"/>
    <w:rsid w:val="00A313FD"/>
    <w:rsid w:val="00A31C16"/>
    <w:rsid w:val="00A31F0D"/>
    <w:rsid w:val="00A32444"/>
    <w:rsid w:val="00A3253E"/>
    <w:rsid w:val="00A326F6"/>
    <w:rsid w:val="00A32BC9"/>
    <w:rsid w:val="00A331B2"/>
    <w:rsid w:val="00A33677"/>
    <w:rsid w:val="00A33B40"/>
    <w:rsid w:val="00A33E36"/>
    <w:rsid w:val="00A33FF6"/>
    <w:rsid w:val="00A3446B"/>
    <w:rsid w:val="00A34F1B"/>
    <w:rsid w:val="00A36E4A"/>
    <w:rsid w:val="00A377F0"/>
    <w:rsid w:val="00A37AF1"/>
    <w:rsid w:val="00A408B6"/>
    <w:rsid w:val="00A40A4F"/>
    <w:rsid w:val="00A40DC7"/>
    <w:rsid w:val="00A41C85"/>
    <w:rsid w:val="00A41EBF"/>
    <w:rsid w:val="00A427DA"/>
    <w:rsid w:val="00A4289E"/>
    <w:rsid w:val="00A43598"/>
    <w:rsid w:val="00A44B18"/>
    <w:rsid w:val="00A44E8A"/>
    <w:rsid w:val="00A457B4"/>
    <w:rsid w:val="00A4596A"/>
    <w:rsid w:val="00A45AD3"/>
    <w:rsid w:val="00A468EE"/>
    <w:rsid w:val="00A471C3"/>
    <w:rsid w:val="00A47272"/>
    <w:rsid w:val="00A47292"/>
    <w:rsid w:val="00A4795E"/>
    <w:rsid w:val="00A47D92"/>
    <w:rsid w:val="00A526C0"/>
    <w:rsid w:val="00A526E0"/>
    <w:rsid w:val="00A52A3C"/>
    <w:rsid w:val="00A530D6"/>
    <w:rsid w:val="00A53A2F"/>
    <w:rsid w:val="00A53CAA"/>
    <w:rsid w:val="00A53D92"/>
    <w:rsid w:val="00A541A1"/>
    <w:rsid w:val="00A54CF1"/>
    <w:rsid w:val="00A54F06"/>
    <w:rsid w:val="00A5545A"/>
    <w:rsid w:val="00A5594A"/>
    <w:rsid w:val="00A560D4"/>
    <w:rsid w:val="00A56C23"/>
    <w:rsid w:val="00A56C6E"/>
    <w:rsid w:val="00A571FE"/>
    <w:rsid w:val="00A60D8C"/>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EDF"/>
    <w:rsid w:val="00A93464"/>
    <w:rsid w:val="00A94144"/>
    <w:rsid w:val="00A954C7"/>
    <w:rsid w:val="00A9646C"/>
    <w:rsid w:val="00A96DF4"/>
    <w:rsid w:val="00A97D25"/>
    <w:rsid w:val="00AA1D21"/>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79"/>
    <w:rsid w:val="00AD0057"/>
    <w:rsid w:val="00AD020C"/>
    <w:rsid w:val="00AD0216"/>
    <w:rsid w:val="00AD182D"/>
    <w:rsid w:val="00AD1F8C"/>
    <w:rsid w:val="00AD26B0"/>
    <w:rsid w:val="00AD2D44"/>
    <w:rsid w:val="00AD2F22"/>
    <w:rsid w:val="00AD366F"/>
    <w:rsid w:val="00AD463B"/>
    <w:rsid w:val="00AD471A"/>
    <w:rsid w:val="00AD5D81"/>
    <w:rsid w:val="00AD60BE"/>
    <w:rsid w:val="00AD6168"/>
    <w:rsid w:val="00AD6A4D"/>
    <w:rsid w:val="00AD6D76"/>
    <w:rsid w:val="00AD72C9"/>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90B"/>
    <w:rsid w:val="00B27A86"/>
    <w:rsid w:val="00B300B9"/>
    <w:rsid w:val="00B3021C"/>
    <w:rsid w:val="00B30FD1"/>
    <w:rsid w:val="00B31C72"/>
    <w:rsid w:val="00B32280"/>
    <w:rsid w:val="00B3330D"/>
    <w:rsid w:val="00B336EE"/>
    <w:rsid w:val="00B33AA8"/>
    <w:rsid w:val="00B33B65"/>
    <w:rsid w:val="00B35007"/>
    <w:rsid w:val="00B362A9"/>
    <w:rsid w:val="00B400C2"/>
    <w:rsid w:val="00B40161"/>
    <w:rsid w:val="00B408DF"/>
    <w:rsid w:val="00B41486"/>
    <w:rsid w:val="00B41BB0"/>
    <w:rsid w:val="00B4222D"/>
    <w:rsid w:val="00B4260C"/>
    <w:rsid w:val="00B4313A"/>
    <w:rsid w:val="00B4434F"/>
    <w:rsid w:val="00B444ED"/>
    <w:rsid w:val="00B44925"/>
    <w:rsid w:val="00B44A73"/>
    <w:rsid w:val="00B44F4D"/>
    <w:rsid w:val="00B450DD"/>
    <w:rsid w:val="00B460E6"/>
    <w:rsid w:val="00B476D9"/>
    <w:rsid w:val="00B50771"/>
    <w:rsid w:val="00B51077"/>
    <w:rsid w:val="00B524F7"/>
    <w:rsid w:val="00B53F2F"/>
    <w:rsid w:val="00B54282"/>
    <w:rsid w:val="00B544AD"/>
    <w:rsid w:val="00B5481A"/>
    <w:rsid w:val="00B5665A"/>
    <w:rsid w:val="00B56F28"/>
    <w:rsid w:val="00B573B3"/>
    <w:rsid w:val="00B60AAA"/>
    <w:rsid w:val="00B60C00"/>
    <w:rsid w:val="00B60D11"/>
    <w:rsid w:val="00B61533"/>
    <w:rsid w:val="00B6255D"/>
    <w:rsid w:val="00B62FB9"/>
    <w:rsid w:val="00B63389"/>
    <w:rsid w:val="00B64F0B"/>
    <w:rsid w:val="00B6592B"/>
    <w:rsid w:val="00B66594"/>
    <w:rsid w:val="00B6682A"/>
    <w:rsid w:val="00B66FC9"/>
    <w:rsid w:val="00B677BB"/>
    <w:rsid w:val="00B6791D"/>
    <w:rsid w:val="00B6793C"/>
    <w:rsid w:val="00B67B89"/>
    <w:rsid w:val="00B67DE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C94"/>
    <w:rsid w:val="00B825D5"/>
    <w:rsid w:val="00B82666"/>
    <w:rsid w:val="00B826E7"/>
    <w:rsid w:val="00B82FFA"/>
    <w:rsid w:val="00B83085"/>
    <w:rsid w:val="00B83717"/>
    <w:rsid w:val="00B84781"/>
    <w:rsid w:val="00B8497B"/>
    <w:rsid w:val="00B853BC"/>
    <w:rsid w:val="00B854D6"/>
    <w:rsid w:val="00B855B2"/>
    <w:rsid w:val="00B85FA6"/>
    <w:rsid w:val="00B86D0F"/>
    <w:rsid w:val="00B874B6"/>
    <w:rsid w:val="00B91C41"/>
    <w:rsid w:val="00B91C43"/>
    <w:rsid w:val="00B91D78"/>
    <w:rsid w:val="00B93758"/>
    <w:rsid w:val="00B943D8"/>
    <w:rsid w:val="00B9452D"/>
    <w:rsid w:val="00B94607"/>
    <w:rsid w:val="00B94AB8"/>
    <w:rsid w:val="00B94F6F"/>
    <w:rsid w:val="00B955B4"/>
    <w:rsid w:val="00B96085"/>
    <w:rsid w:val="00B96508"/>
    <w:rsid w:val="00B96625"/>
    <w:rsid w:val="00B97EE0"/>
    <w:rsid w:val="00BA04CA"/>
    <w:rsid w:val="00BA150F"/>
    <w:rsid w:val="00BA268B"/>
    <w:rsid w:val="00BA26B7"/>
    <w:rsid w:val="00BA277C"/>
    <w:rsid w:val="00BA2CFC"/>
    <w:rsid w:val="00BA2FFE"/>
    <w:rsid w:val="00BA40AD"/>
    <w:rsid w:val="00BA47FE"/>
    <w:rsid w:val="00BA4970"/>
    <w:rsid w:val="00BA499E"/>
    <w:rsid w:val="00BA4D4F"/>
    <w:rsid w:val="00BA54D6"/>
    <w:rsid w:val="00BA5D15"/>
    <w:rsid w:val="00BA5DF9"/>
    <w:rsid w:val="00BA61E7"/>
    <w:rsid w:val="00BA7530"/>
    <w:rsid w:val="00BA7AE5"/>
    <w:rsid w:val="00BB141D"/>
    <w:rsid w:val="00BB148A"/>
    <w:rsid w:val="00BB21C0"/>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DAB"/>
    <w:rsid w:val="00C25EB0"/>
    <w:rsid w:val="00C26957"/>
    <w:rsid w:val="00C2747B"/>
    <w:rsid w:val="00C27BAB"/>
    <w:rsid w:val="00C3025C"/>
    <w:rsid w:val="00C30443"/>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EED"/>
    <w:rsid w:val="00C421EC"/>
    <w:rsid w:val="00C4226E"/>
    <w:rsid w:val="00C42446"/>
    <w:rsid w:val="00C42B8C"/>
    <w:rsid w:val="00C43020"/>
    <w:rsid w:val="00C43A0E"/>
    <w:rsid w:val="00C43ECC"/>
    <w:rsid w:val="00C43EDB"/>
    <w:rsid w:val="00C441D4"/>
    <w:rsid w:val="00C4445F"/>
    <w:rsid w:val="00C44CAE"/>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5FA"/>
    <w:rsid w:val="00C6375F"/>
    <w:rsid w:val="00C63A4B"/>
    <w:rsid w:val="00C64BF8"/>
    <w:rsid w:val="00C64C68"/>
    <w:rsid w:val="00C657A0"/>
    <w:rsid w:val="00C65A3F"/>
    <w:rsid w:val="00C660FB"/>
    <w:rsid w:val="00C66642"/>
    <w:rsid w:val="00C66A8D"/>
    <w:rsid w:val="00C66C25"/>
    <w:rsid w:val="00C66F21"/>
    <w:rsid w:val="00C67956"/>
    <w:rsid w:val="00C705DE"/>
    <w:rsid w:val="00C70840"/>
    <w:rsid w:val="00C71628"/>
    <w:rsid w:val="00C719E3"/>
    <w:rsid w:val="00C71CF7"/>
    <w:rsid w:val="00C7228C"/>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647"/>
    <w:rsid w:val="00CA1DC6"/>
    <w:rsid w:val="00CA23B9"/>
    <w:rsid w:val="00CA2685"/>
    <w:rsid w:val="00CA3487"/>
    <w:rsid w:val="00CA3BB1"/>
    <w:rsid w:val="00CA3C35"/>
    <w:rsid w:val="00CA4B03"/>
    <w:rsid w:val="00CA4F38"/>
    <w:rsid w:val="00CA6740"/>
    <w:rsid w:val="00CA6CEA"/>
    <w:rsid w:val="00CA6EE0"/>
    <w:rsid w:val="00CA7025"/>
    <w:rsid w:val="00CA783E"/>
    <w:rsid w:val="00CA7966"/>
    <w:rsid w:val="00CB0D7F"/>
    <w:rsid w:val="00CB14C9"/>
    <w:rsid w:val="00CB2113"/>
    <w:rsid w:val="00CB317E"/>
    <w:rsid w:val="00CB331C"/>
    <w:rsid w:val="00CB340F"/>
    <w:rsid w:val="00CB36BF"/>
    <w:rsid w:val="00CB37AF"/>
    <w:rsid w:val="00CB425B"/>
    <w:rsid w:val="00CB487F"/>
    <w:rsid w:val="00CB493B"/>
    <w:rsid w:val="00CB49E0"/>
    <w:rsid w:val="00CB5361"/>
    <w:rsid w:val="00CB53F8"/>
    <w:rsid w:val="00CB56E4"/>
    <w:rsid w:val="00CB648F"/>
    <w:rsid w:val="00CB66C7"/>
    <w:rsid w:val="00CB722A"/>
    <w:rsid w:val="00CB759F"/>
    <w:rsid w:val="00CB7C21"/>
    <w:rsid w:val="00CC03B9"/>
    <w:rsid w:val="00CC03D5"/>
    <w:rsid w:val="00CC0A95"/>
    <w:rsid w:val="00CC0DFA"/>
    <w:rsid w:val="00CC1495"/>
    <w:rsid w:val="00CC3459"/>
    <w:rsid w:val="00CC44C1"/>
    <w:rsid w:val="00CC486E"/>
    <w:rsid w:val="00CC4ED1"/>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EB9"/>
    <w:rsid w:val="00CE5F60"/>
    <w:rsid w:val="00CE6858"/>
    <w:rsid w:val="00CE6D9B"/>
    <w:rsid w:val="00CE6F66"/>
    <w:rsid w:val="00CE74A9"/>
    <w:rsid w:val="00CE7C8C"/>
    <w:rsid w:val="00CF0748"/>
    <w:rsid w:val="00CF09B0"/>
    <w:rsid w:val="00CF0BFF"/>
    <w:rsid w:val="00CF169D"/>
    <w:rsid w:val="00CF1B40"/>
    <w:rsid w:val="00CF2142"/>
    <w:rsid w:val="00CF262F"/>
    <w:rsid w:val="00CF460B"/>
    <w:rsid w:val="00CF4C58"/>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4522"/>
    <w:rsid w:val="00D048CA"/>
    <w:rsid w:val="00D04F7F"/>
    <w:rsid w:val="00D06215"/>
    <w:rsid w:val="00D064B9"/>
    <w:rsid w:val="00D06BC8"/>
    <w:rsid w:val="00D06C97"/>
    <w:rsid w:val="00D073DC"/>
    <w:rsid w:val="00D115E5"/>
    <w:rsid w:val="00D12445"/>
    <w:rsid w:val="00D1273A"/>
    <w:rsid w:val="00D12933"/>
    <w:rsid w:val="00D12FFE"/>
    <w:rsid w:val="00D1352B"/>
    <w:rsid w:val="00D14479"/>
    <w:rsid w:val="00D15862"/>
    <w:rsid w:val="00D15BC2"/>
    <w:rsid w:val="00D16E10"/>
    <w:rsid w:val="00D17283"/>
    <w:rsid w:val="00D177AB"/>
    <w:rsid w:val="00D17BCB"/>
    <w:rsid w:val="00D2019F"/>
    <w:rsid w:val="00D20626"/>
    <w:rsid w:val="00D214E0"/>
    <w:rsid w:val="00D2281F"/>
    <w:rsid w:val="00D229F8"/>
    <w:rsid w:val="00D23167"/>
    <w:rsid w:val="00D24191"/>
    <w:rsid w:val="00D2499C"/>
    <w:rsid w:val="00D24A1B"/>
    <w:rsid w:val="00D254AF"/>
    <w:rsid w:val="00D25F7E"/>
    <w:rsid w:val="00D30137"/>
    <w:rsid w:val="00D304BE"/>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EC9"/>
    <w:rsid w:val="00D708D2"/>
    <w:rsid w:val="00D70F78"/>
    <w:rsid w:val="00D71280"/>
    <w:rsid w:val="00D71C5F"/>
    <w:rsid w:val="00D727C2"/>
    <w:rsid w:val="00D72877"/>
    <w:rsid w:val="00D729B0"/>
    <w:rsid w:val="00D730FA"/>
    <w:rsid w:val="00D74BE3"/>
    <w:rsid w:val="00D75465"/>
    <w:rsid w:val="00D75AC1"/>
    <w:rsid w:val="00D77EF1"/>
    <w:rsid w:val="00D77F65"/>
    <w:rsid w:val="00D818B8"/>
    <w:rsid w:val="00D81AAF"/>
    <w:rsid w:val="00D81EEE"/>
    <w:rsid w:val="00D8280C"/>
    <w:rsid w:val="00D82838"/>
    <w:rsid w:val="00D835A0"/>
    <w:rsid w:val="00D83A1B"/>
    <w:rsid w:val="00D84F9E"/>
    <w:rsid w:val="00D8507A"/>
    <w:rsid w:val="00D851F3"/>
    <w:rsid w:val="00D85BC3"/>
    <w:rsid w:val="00D8672E"/>
    <w:rsid w:val="00D86851"/>
    <w:rsid w:val="00D86854"/>
    <w:rsid w:val="00D86AC0"/>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FEF"/>
    <w:rsid w:val="00D96344"/>
    <w:rsid w:val="00D96EF1"/>
    <w:rsid w:val="00D973CE"/>
    <w:rsid w:val="00D975ED"/>
    <w:rsid w:val="00D97E10"/>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B68"/>
    <w:rsid w:val="00DB1EBF"/>
    <w:rsid w:val="00DB2A34"/>
    <w:rsid w:val="00DB2E82"/>
    <w:rsid w:val="00DB2E89"/>
    <w:rsid w:val="00DB2E8F"/>
    <w:rsid w:val="00DB3DB5"/>
    <w:rsid w:val="00DB402B"/>
    <w:rsid w:val="00DB499F"/>
    <w:rsid w:val="00DB4C93"/>
    <w:rsid w:val="00DB59A9"/>
    <w:rsid w:val="00DB623A"/>
    <w:rsid w:val="00DB734B"/>
    <w:rsid w:val="00DB79CC"/>
    <w:rsid w:val="00DC012F"/>
    <w:rsid w:val="00DC04B6"/>
    <w:rsid w:val="00DC0BA1"/>
    <w:rsid w:val="00DC100F"/>
    <w:rsid w:val="00DC1726"/>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DA8"/>
    <w:rsid w:val="00DF7195"/>
    <w:rsid w:val="00DF7A82"/>
    <w:rsid w:val="00DF7AEA"/>
    <w:rsid w:val="00E00F08"/>
    <w:rsid w:val="00E01C74"/>
    <w:rsid w:val="00E0217E"/>
    <w:rsid w:val="00E02E6E"/>
    <w:rsid w:val="00E033DF"/>
    <w:rsid w:val="00E04163"/>
    <w:rsid w:val="00E04B4E"/>
    <w:rsid w:val="00E05032"/>
    <w:rsid w:val="00E05117"/>
    <w:rsid w:val="00E06737"/>
    <w:rsid w:val="00E0755F"/>
    <w:rsid w:val="00E1067A"/>
    <w:rsid w:val="00E10749"/>
    <w:rsid w:val="00E1076A"/>
    <w:rsid w:val="00E11443"/>
    <w:rsid w:val="00E11492"/>
    <w:rsid w:val="00E115CF"/>
    <w:rsid w:val="00E11AF2"/>
    <w:rsid w:val="00E120E6"/>
    <w:rsid w:val="00E12C68"/>
    <w:rsid w:val="00E13796"/>
    <w:rsid w:val="00E141DC"/>
    <w:rsid w:val="00E147DC"/>
    <w:rsid w:val="00E15331"/>
    <w:rsid w:val="00E15335"/>
    <w:rsid w:val="00E15DE7"/>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708F"/>
    <w:rsid w:val="00E37100"/>
    <w:rsid w:val="00E37715"/>
    <w:rsid w:val="00E37F01"/>
    <w:rsid w:val="00E40113"/>
    <w:rsid w:val="00E40699"/>
    <w:rsid w:val="00E40A76"/>
    <w:rsid w:val="00E42C2D"/>
    <w:rsid w:val="00E42E15"/>
    <w:rsid w:val="00E43A74"/>
    <w:rsid w:val="00E43B25"/>
    <w:rsid w:val="00E43C02"/>
    <w:rsid w:val="00E43C77"/>
    <w:rsid w:val="00E4447A"/>
    <w:rsid w:val="00E448F9"/>
    <w:rsid w:val="00E45EE5"/>
    <w:rsid w:val="00E465EF"/>
    <w:rsid w:val="00E47B21"/>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71457"/>
    <w:rsid w:val="00E720B9"/>
    <w:rsid w:val="00E733C7"/>
    <w:rsid w:val="00E73412"/>
    <w:rsid w:val="00E74CD9"/>
    <w:rsid w:val="00E750D8"/>
    <w:rsid w:val="00E752B8"/>
    <w:rsid w:val="00E7653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12E7"/>
    <w:rsid w:val="00E924BD"/>
    <w:rsid w:val="00E9267C"/>
    <w:rsid w:val="00E929E2"/>
    <w:rsid w:val="00E92F3B"/>
    <w:rsid w:val="00E948C1"/>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15E"/>
    <w:rsid w:val="00EB37F8"/>
    <w:rsid w:val="00EB3B7E"/>
    <w:rsid w:val="00EB3CB1"/>
    <w:rsid w:val="00EB4C00"/>
    <w:rsid w:val="00EB4F5E"/>
    <w:rsid w:val="00EB5352"/>
    <w:rsid w:val="00EB56A8"/>
    <w:rsid w:val="00EB6819"/>
    <w:rsid w:val="00EB6E9C"/>
    <w:rsid w:val="00EB7326"/>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D0317"/>
    <w:rsid w:val="00ED2778"/>
    <w:rsid w:val="00ED388D"/>
    <w:rsid w:val="00ED3D03"/>
    <w:rsid w:val="00ED4B55"/>
    <w:rsid w:val="00ED4FCF"/>
    <w:rsid w:val="00ED5628"/>
    <w:rsid w:val="00ED5C81"/>
    <w:rsid w:val="00ED5D12"/>
    <w:rsid w:val="00ED621D"/>
    <w:rsid w:val="00EE11E9"/>
    <w:rsid w:val="00EE170F"/>
    <w:rsid w:val="00EE28AA"/>
    <w:rsid w:val="00EE32D7"/>
    <w:rsid w:val="00EE3706"/>
    <w:rsid w:val="00EE3CAC"/>
    <w:rsid w:val="00EE3D03"/>
    <w:rsid w:val="00EE3DF9"/>
    <w:rsid w:val="00EE54B3"/>
    <w:rsid w:val="00EE78E6"/>
    <w:rsid w:val="00EE78EE"/>
    <w:rsid w:val="00EE797A"/>
    <w:rsid w:val="00EF2BB4"/>
    <w:rsid w:val="00EF6424"/>
    <w:rsid w:val="00EF6780"/>
    <w:rsid w:val="00EF70CD"/>
    <w:rsid w:val="00F00F6C"/>
    <w:rsid w:val="00F010F3"/>
    <w:rsid w:val="00F013B2"/>
    <w:rsid w:val="00F01511"/>
    <w:rsid w:val="00F01A50"/>
    <w:rsid w:val="00F022A4"/>
    <w:rsid w:val="00F02789"/>
    <w:rsid w:val="00F02B1D"/>
    <w:rsid w:val="00F038BC"/>
    <w:rsid w:val="00F03E89"/>
    <w:rsid w:val="00F047BD"/>
    <w:rsid w:val="00F0489D"/>
    <w:rsid w:val="00F04A68"/>
    <w:rsid w:val="00F05088"/>
    <w:rsid w:val="00F054D7"/>
    <w:rsid w:val="00F05DC2"/>
    <w:rsid w:val="00F0622B"/>
    <w:rsid w:val="00F066E6"/>
    <w:rsid w:val="00F071EE"/>
    <w:rsid w:val="00F07598"/>
    <w:rsid w:val="00F07846"/>
    <w:rsid w:val="00F0793B"/>
    <w:rsid w:val="00F10BC1"/>
    <w:rsid w:val="00F11AD1"/>
    <w:rsid w:val="00F12236"/>
    <w:rsid w:val="00F126F8"/>
    <w:rsid w:val="00F13754"/>
    <w:rsid w:val="00F149CB"/>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5DE7"/>
    <w:rsid w:val="00F2603D"/>
    <w:rsid w:val="00F2625E"/>
    <w:rsid w:val="00F2695D"/>
    <w:rsid w:val="00F276C3"/>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BDE"/>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578"/>
    <w:rsid w:val="00F76DA8"/>
    <w:rsid w:val="00F77E7E"/>
    <w:rsid w:val="00F81579"/>
    <w:rsid w:val="00F8188B"/>
    <w:rsid w:val="00F825AA"/>
    <w:rsid w:val="00F82B32"/>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FAB"/>
    <w:rsid w:val="00F96EC0"/>
    <w:rsid w:val="00F976D1"/>
    <w:rsid w:val="00FA0343"/>
    <w:rsid w:val="00FA10CA"/>
    <w:rsid w:val="00FA11D7"/>
    <w:rsid w:val="00FA1A62"/>
    <w:rsid w:val="00FA26D4"/>
    <w:rsid w:val="00FA35E8"/>
    <w:rsid w:val="00FA35F1"/>
    <w:rsid w:val="00FA3B9B"/>
    <w:rsid w:val="00FA3BCD"/>
    <w:rsid w:val="00FA3DC3"/>
    <w:rsid w:val="00FA4647"/>
    <w:rsid w:val="00FA4E94"/>
    <w:rsid w:val="00FA5A96"/>
    <w:rsid w:val="00FA61F4"/>
    <w:rsid w:val="00FA68C8"/>
    <w:rsid w:val="00FA75C5"/>
    <w:rsid w:val="00FB0480"/>
    <w:rsid w:val="00FB04F6"/>
    <w:rsid w:val="00FB07FD"/>
    <w:rsid w:val="00FB11D3"/>
    <w:rsid w:val="00FB14F1"/>
    <w:rsid w:val="00FB1A8C"/>
    <w:rsid w:val="00FB1EF1"/>
    <w:rsid w:val="00FB2083"/>
    <w:rsid w:val="00FB25F2"/>
    <w:rsid w:val="00FB29F3"/>
    <w:rsid w:val="00FB49C4"/>
    <w:rsid w:val="00FB4A22"/>
    <w:rsid w:val="00FB5175"/>
    <w:rsid w:val="00FB5771"/>
    <w:rsid w:val="00FB6228"/>
    <w:rsid w:val="00FB67C5"/>
    <w:rsid w:val="00FB6A7A"/>
    <w:rsid w:val="00FB7203"/>
    <w:rsid w:val="00FC0CBB"/>
    <w:rsid w:val="00FC0D0C"/>
    <w:rsid w:val="00FC1224"/>
    <w:rsid w:val="00FC122D"/>
    <w:rsid w:val="00FC266E"/>
    <w:rsid w:val="00FC3056"/>
    <w:rsid w:val="00FC3453"/>
    <w:rsid w:val="00FC3693"/>
    <w:rsid w:val="00FC3CA2"/>
    <w:rsid w:val="00FC3DA3"/>
    <w:rsid w:val="00FC4876"/>
    <w:rsid w:val="00FC513A"/>
    <w:rsid w:val="00FC6026"/>
    <w:rsid w:val="00FC643A"/>
    <w:rsid w:val="00FC71BE"/>
    <w:rsid w:val="00FC7851"/>
    <w:rsid w:val="00FC7D3E"/>
    <w:rsid w:val="00FC7DC8"/>
    <w:rsid w:val="00FD0C7D"/>
    <w:rsid w:val="00FD143B"/>
    <w:rsid w:val="00FD1E3C"/>
    <w:rsid w:val="00FD2DB4"/>
    <w:rsid w:val="00FD323F"/>
    <w:rsid w:val="00FD3C7E"/>
    <w:rsid w:val="00FD509F"/>
    <w:rsid w:val="00FD55CE"/>
    <w:rsid w:val="00FD5F36"/>
    <w:rsid w:val="00FD6A56"/>
    <w:rsid w:val="00FD6C29"/>
    <w:rsid w:val="00FD7253"/>
    <w:rsid w:val="00FD7B8A"/>
    <w:rsid w:val="00FE0DC8"/>
    <w:rsid w:val="00FE196D"/>
    <w:rsid w:val="00FE1BCB"/>
    <w:rsid w:val="00FE3118"/>
    <w:rsid w:val="00FE3452"/>
    <w:rsid w:val="00FE3B05"/>
    <w:rsid w:val="00FE4817"/>
    <w:rsid w:val="00FE4CE2"/>
    <w:rsid w:val="00FE544F"/>
    <w:rsid w:val="00FE7E3F"/>
    <w:rsid w:val="00FF08BC"/>
    <w:rsid w:val="00FF08C7"/>
    <w:rsid w:val="00FF139D"/>
    <w:rsid w:val="00FF2C41"/>
    <w:rsid w:val="00FF3BE5"/>
    <w:rsid w:val="00FF3CF5"/>
    <w:rsid w:val="00FF42B5"/>
    <w:rsid w:val="00FF434A"/>
    <w:rsid w:val="00FF43A6"/>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87A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uiPriority="0"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nhideWhenUsed="0" w:qFormat="1"/>
    <w:lsdException w:name="Body Text 2" w:locked="0" w:semiHidden="0"/>
    <w:lsdException w:name="Body Text 3" w:locked="0" w:semiHidden="0"/>
    <w:lsdException w:name="Body Text Indent 2" w:locked="0" w:semiHidden="0" w:uiPriority="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lsdException w:name="HTML Preformatted" w:uiPriority="0"/>
    <w:lsdException w:name="annotation subject" w:locked="0" w:semiHidden="0"/>
    <w:lsdException w:name="Table Web 2" w:unhideWhenUsed="0"/>
    <w:lsdException w:name="Table Web 3" w:unhideWhenUsed="0"/>
    <w:lsdException w:name="Balloon Text" w:locked="0" w:semiHidden="0" w:unhideWhenUsed="0"/>
    <w:lsdException w:name="Table Grid" w:unhideWhenUsed="0"/>
    <w:lsdException w:name="Table Theme"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4">
    <w:name w:val="heading 4"/>
    <w:basedOn w:val="Normalny"/>
    <w:next w:val="Normalny"/>
    <w:link w:val="Nagwek4Znak"/>
    <w:uiPriority w:val="99"/>
    <w:qFormat/>
    <w:locked/>
    <w:rsid w:val="00223F00"/>
    <w:pPr>
      <w:keepNext/>
      <w:keepLines/>
      <w:spacing w:before="200" w:after="0"/>
      <w:outlineLvl w:val="3"/>
    </w:pPr>
    <w:rPr>
      <w:rFonts w:ascii="Cambria" w:eastAsia="Times New Roman" w:hAnsi="Cambria" w:cs="Cambria"/>
      <w:b/>
      <w:bCs/>
      <w:i/>
      <w:iCs/>
      <w:color w:val="4F81BD"/>
    </w:rPr>
  </w:style>
  <w:style w:type="paragraph" w:styleId="Nagwek5">
    <w:name w:val="heading 5"/>
    <w:basedOn w:val="Normalny"/>
    <w:next w:val="Normalny"/>
    <w:link w:val="Nagwek5Znak"/>
    <w:uiPriority w:val="99"/>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uiPriority w:val="99"/>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agwek4Znak">
    <w:name w:val="Nagłówek 4 Znak"/>
    <w:basedOn w:val="Domylnaczcionkaakapitu"/>
    <w:link w:val="Nagwek4"/>
    <w:uiPriority w:val="99"/>
    <w:rsid w:val="00223F00"/>
    <w:rPr>
      <w:rFonts w:ascii="Cambria" w:eastAsia="Times New Roman" w:hAnsi="Cambria" w:cs="Cambria"/>
      <w:b/>
      <w:bCs/>
      <w:i/>
      <w:iCs/>
      <w:color w:val="4F81BD"/>
      <w:sz w:val="22"/>
      <w:szCs w:val="22"/>
      <w:lang w:eastAsia="en-US"/>
    </w:rPr>
  </w:style>
  <w:style w:type="numbering" w:customStyle="1" w:styleId="Bezlisty4">
    <w:name w:val="Bez listy4"/>
    <w:next w:val="Bezlisty"/>
    <w:uiPriority w:val="99"/>
    <w:semiHidden/>
    <w:unhideWhenUsed/>
    <w:rsid w:val="00223F00"/>
  </w:style>
  <w:style w:type="numbering" w:customStyle="1" w:styleId="Bezlisty13">
    <w:name w:val="Bez listy13"/>
    <w:next w:val="Bezlisty"/>
    <w:uiPriority w:val="99"/>
    <w:semiHidden/>
    <w:unhideWhenUsed/>
    <w:rsid w:val="00223F00"/>
  </w:style>
  <w:style w:type="paragraph" w:customStyle="1" w:styleId="xl64">
    <w:name w:val="xl64"/>
    <w:basedOn w:val="Normalny"/>
    <w:rsid w:val="00223F0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Arial Narrow"/>
      <w:sz w:val="24"/>
      <w:szCs w:val="24"/>
      <w:lang w:eastAsia="pl-PL"/>
    </w:rPr>
  </w:style>
  <w:style w:type="paragraph" w:customStyle="1" w:styleId="Standard">
    <w:name w:val="Standard"/>
    <w:uiPriority w:val="99"/>
    <w:rsid w:val="00223F00"/>
    <w:pPr>
      <w:suppressAutoHyphens/>
      <w:autoSpaceDN w:val="0"/>
      <w:spacing w:after="200" w:line="276" w:lineRule="auto"/>
      <w:textAlignment w:val="baseline"/>
    </w:pPr>
    <w:rPr>
      <w:rFonts w:cs="Calibri"/>
      <w:kern w:val="3"/>
      <w:sz w:val="22"/>
      <w:szCs w:val="22"/>
      <w:lang w:eastAsia="en-US"/>
    </w:rPr>
  </w:style>
  <w:style w:type="character" w:customStyle="1" w:styleId="apple-converted-space">
    <w:name w:val="apple-converted-space"/>
    <w:rsid w:val="00223F00"/>
  </w:style>
  <w:style w:type="character" w:customStyle="1" w:styleId="st">
    <w:name w:val="st"/>
    <w:basedOn w:val="Domylnaczcionkaakapitu"/>
    <w:uiPriority w:val="99"/>
    <w:rsid w:val="00223F00"/>
  </w:style>
  <w:style w:type="character" w:customStyle="1" w:styleId="mail">
    <w:name w:val="mail"/>
    <w:basedOn w:val="Domylnaczcionkaakapitu"/>
    <w:uiPriority w:val="99"/>
    <w:rsid w:val="00223F00"/>
  </w:style>
  <w:style w:type="character" w:styleId="Odwoanieprzypisudolnego">
    <w:name w:val="footnote reference"/>
    <w:basedOn w:val="Domylnaczcionkaakapitu"/>
    <w:uiPriority w:val="99"/>
    <w:semiHidden/>
    <w:locked/>
    <w:rsid w:val="00223F00"/>
    <w:rPr>
      <w:vertAlign w:val="superscript"/>
    </w:rPr>
  </w:style>
  <w:style w:type="numbering" w:customStyle="1" w:styleId="Bezlisty111">
    <w:name w:val="Bez listy111"/>
    <w:next w:val="Bezlisty"/>
    <w:uiPriority w:val="99"/>
    <w:semiHidden/>
    <w:unhideWhenUsed/>
    <w:rsid w:val="00223F00"/>
  </w:style>
  <w:style w:type="numbering" w:customStyle="1" w:styleId="Bezlisty1111">
    <w:name w:val="Bez listy1111"/>
    <w:next w:val="Bezlisty"/>
    <w:uiPriority w:val="99"/>
    <w:semiHidden/>
    <w:unhideWhenUsed/>
    <w:rsid w:val="00223F00"/>
  </w:style>
  <w:style w:type="numbering" w:customStyle="1" w:styleId="Bezlisty21">
    <w:name w:val="Bez listy21"/>
    <w:next w:val="Bezlisty"/>
    <w:uiPriority w:val="99"/>
    <w:semiHidden/>
    <w:unhideWhenUsed/>
    <w:rsid w:val="00223F00"/>
  </w:style>
  <w:style w:type="numbering" w:customStyle="1" w:styleId="Bezlisty11111">
    <w:name w:val="Bez listy11111"/>
    <w:next w:val="Bezlisty"/>
    <w:uiPriority w:val="99"/>
    <w:semiHidden/>
    <w:unhideWhenUsed/>
    <w:rsid w:val="00223F00"/>
  </w:style>
  <w:style w:type="table" w:customStyle="1" w:styleId="Tabela-Siatka41">
    <w:name w:val="Tabela - Siatka4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1">
    <w:name w:val="Bez listy31"/>
    <w:next w:val="Bezlisty"/>
    <w:uiPriority w:val="99"/>
    <w:semiHidden/>
    <w:unhideWhenUsed/>
    <w:rsid w:val="00223F00"/>
  </w:style>
  <w:style w:type="numbering" w:customStyle="1" w:styleId="Bezlisty121">
    <w:name w:val="Bez listy121"/>
    <w:next w:val="Bezlisty"/>
    <w:uiPriority w:val="99"/>
    <w:semiHidden/>
    <w:unhideWhenUsed/>
    <w:rsid w:val="00223F00"/>
  </w:style>
  <w:style w:type="table" w:customStyle="1" w:styleId="Tabela-Siatka51">
    <w:name w:val="Tabela - Siatka51"/>
    <w:basedOn w:val="Standardowy"/>
    <w:next w:val="Tabela-Siatka"/>
    <w:uiPriority w:val="5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1">
    <w:name w:val="Bez listy211"/>
    <w:next w:val="Bezlisty"/>
    <w:uiPriority w:val="99"/>
    <w:semiHidden/>
    <w:unhideWhenUsed/>
    <w:rsid w:val="00223F00"/>
  </w:style>
  <w:style w:type="numbering" w:customStyle="1" w:styleId="Bezlisty41">
    <w:name w:val="Bez listy41"/>
    <w:next w:val="Bezlisty"/>
    <w:uiPriority w:val="99"/>
    <w:semiHidden/>
    <w:unhideWhenUsed/>
    <w:rsid w:val="00223F00"/>
  </w:style>
  <w:style w:type="table" w:customStyle="1" w:styleId="Tabela-Siatka6">
    <w:name w:val="Tabela - Siatka6"/>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223F00"/>
  </w:style>
  <w:style w:type="numbering" w:customStyle="1" w:styleId="Bezlisty131">
    <w:name w:val="Bez listy131"/>
    <w:next w:val="Bezlisty"/>
    <w:uiPriority w:val="99"/>
    <w:semiHidden/>
    <w:unhideWhenUsed/>
    <w:rsid w:val="00223F00"/>
  </w:style>
  <w:style w:type="numbering" w:customStyle="1" w:styleId="Bezlisty22">
    <w:name w:val="Bez listy22"/>
    <w:next w:val="Bezlisty"/>
    <w:uiPriority w:val="99"/>
    <w:semiHidden/>
    <w:unhideWhenUsed/>
    <w:rsid w:val="00223F00"/>
  </w:style>
  <w:style w:type="numbering" w:customStyle="1" w:styleId="Bezlisty112">
    <w:name w:val="Bez listy112"/>
    <w:next w:val="Bezlisty"/>
    <w:uiPriority w:val="99"/>
    <w:semiHidden/>
    <w:unhideWhenUsed/>
    <w:rsid w:val="00223F00"/>
  </w:style>
  <w:style w:type="numbering" w:customStyle="1" w:styleId="Bezlisty311">
    <w:name w:val="Bez listy311"/>
    <w:next w:val="Bezlisty"/>
    <w:uiPriority w:val="99"/>
    <w:semiHidden/>
    <w:unhideWhenUsed/>
    <w:rsid w:val="00223F00"/>
  </w:style>
  <w:style w:type="numbering" w:customStyle="1" w:styleId="Bezlisty1211">
    <w:name w:val="Bez listy1211"/>
    <w:next w:val="Bezlisty"/>
    <w:uiPriority w:val="99"/>
    <w:semiHidden/>
    <w:unhideWhenUsed/>
    <w:rsid w:val="00223F00"/>
  </w:style>
  <w:style w:type="numbering" w:customStyle="1" w:styleId="Bezlisty2111">
    <w:name w:val="Bez listy2111"/>
    <w:next w:val="Bezlisty"/>
    <w:uiPriority w:val="99"/>
    <w:semiHidden/>
    <w:unhideWhenUsed/>
    <w:rsid w:val="00223F00"/>
  </w:style>
  <w:style w:type="numbering" w:customStyle="1" w:styleId="Bezlisty411">
    <w:name w:val="Bez listy411"/>
    <w:next w:val="Bezlisty"/>
    <w:uiPriority w:val="99"/>
    <w:semiHidden/>
    <w:unhideWhenUsed/>
    <w:rsid w:val="00223F00"/>
  </w:style>
  <w:style w:type="numbering" w:customStyle="1" w:styleId="Bezlisty6">
    <w:name w:val="Bez listy6"/>
    <w:next w:val="Bezlisty"/>
    <w:uiPriority w:val="99"/>
    <w:semiHidden/>
    <w:unhideWhenUsed/>
    <w:rsid w:val="00223F00"/>
  </w:style>
  <w:style w:type="numbering" w:customStyle="1" w:styleId="Bezlisty14">
    <w:name w:val="Bez listy14"/>
    <w:next w:val="Bezlisty"/>
    <w:uiPriority w:val="99"/>
    <w:semiHidden/>
    <w:unhideWhenUsed/>
    <w:rsid w:val="00223F00"/>
  </w:style>
  <w:style w:type="table" w:customStyle="1" w:styleId="Tabela-Siatka7">
    <w:name w:val="Tabela - Siatka7"/>
    <w:basedOn w:val="Standardowy"/>
    <w:next w:val="Tabela-Siatka"/>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1">
    <w:name w:val="Tabela - Siatka1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11">
    <w:name w:val="Tabela - Siatka211"/>
    <w:uiPriority w:val="99"/>
    <w:rsid w:val="00223F00"/>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1">
    <w:name w:val="Tabela - Siatka31"/>
    <w:uiPriority w:val="99"/>
    <w:rsid w:val="00223F00"/>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113">
    <w:name w:val="Bez listy113"/>
    <w:next w:val="Bezlisty"/>
    <w:uiPriority w:val="99"/>
    <w:semiHidden/>
    <w:unhideWhenUsed/>
    <w:rsid w:val="00223F00"/>
  </w:style>
  <w:style w:type="numbering" w:customStyle="1" w:styleId="Bezlisty1112">
    <w:name w:val="Bez listy1112"/>
    <w:next w:val="Bezlisty"/>
    <w:uiPriority w:val="99"/>
    <w:semiHidden/>
    <w:unhideWhenUsed/>
    <w:rsid w:val="00223F00"/>
  </w:style>
  <w:style w:type="numbering" w:customStyle="1" w:styleId="Bezlisty23">
    <w:name w:val="Bez listy23"/>
    <w:next w:val="Bezlisty"/>
    <w:uiPriority w:val="99"/>
    <w:semiHidden/>
    <w:unhideWhenUsed/>
    <w:rsid w:val="00223F00"/>
  </w:style>
  <w:style w:type="numbering" w:customStyle="1" w:styleId="Bezlisty111111">
    <w:name w:val="Bez listy111111"/>
    <w:next w:val="Bezlisty"/>
    <w:uiPriority w:val="99"/>
    <w:semiHidden/>
    <w:unhideWhenUsed/>
    <w:rsid w:val="00223F00"/>
  </w:style>
  <w:style w:type="numbering" w:customStyle="1" w:styleId="Bezlisty32">
    <w:name w:val="Bez listy32"/>
    <w:next w:val="Bezlisty"/>
    <w:uiPriority w:val="99"/>
    <w:semiHidden/>
    <w:unhideWhenUsed/>
    <w:rsid w:val="00223F00"/>
  </w:style>
  <w:style w:type="numbering" w:customStyle="1" w:styleId="Bezlisty122">
    <w:name w:val="Bez listy122"/>
    <w:next w:val="Bezlisty"/>
    <w:uiPriority w:val="99"/>
    <w:semiHidden/>
    <w:unhideWhenUsed/>
    <w:rsid w:val="00223F00"/>
  </w:style>
  <w:style w:type="numbering" w:customStyle="1" w:styleId="Bezlisty212">
    <w:name w:val="Bez listy212"/>
    <w:next w:val="Bezlisty"/>
    <w:uiPriority w:val="99"/>
    <w:semiHidden/>
    <w:unhideWhenUsed/>
    <w:rsid w:val="00223F00"/>
  </w:style>
  <w:style w:type="numbering" w:customStyle="1" w:styleId="Bezlisty42">
    <w:name w:val="Bez listy42"/>
    <w:next w:val="Bezlisty"/>
    <w:uiPriority w:val="99"/>
    <w:semiHidden/>
    <w:unhideWhenUsed/>
    <w:rsid w:val="00223F00"/>
  </w:style>
  <w:style w:type="table" w:customStyle="1" w:styleId="Tabela-Siatka61">
    <w:name w:val="Tabela - Siatka61"/>
    <w:basedOn w:val="Standardowy"/>
    <w:next w:val="Tabela-Siatka"/>
    <w:uiPriority w:val="99"/>
    <w:rsid w:val="00223F00"/>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1">
    <w:name w:val="Bez listy51"/>
    <w:next w:val="Bezlisty"/>
    <w:uiPriority w:val="99"/>
    <w:semiHidden/>
    <w:unhideWhenUsed/>
    <w:rsid w:val="00223F00"/>
  </w:style>
  <w:style w:type="numbering" w:customStyle="1" w:styleId="Bezlisty1311">
    <w:name w:val="Bez listy1311"/>
    <w:next w:val="Bezlisty"/>
    <w:uiPriority w:val="99"/>
    <w:semiHidden/>
    <w:unhideWhenUsed/>
    <w:rsid w:val="00223F00"/>
  </w:style>
  <w:style w:type="numbering" w:customStyle="1" w:styleId="Bezlisty221">
    <w:name w:val="Bez listy221"/>
    <w:next w:val="Bezlisty"/>
    <w:uiPriority w:val="99"/>
    <w:semiHidden/>
    <w:unhideWhenUsed/>
    <w:rsid w:val="00223F00"/>
  </w:style>
  <w:style w:type="numbering" w:customStyle="1" w:styleId="Bezlisty1121">
    <w:name w:val="Bez listy1121"/>
    <w:next w:val="Bezlisty"/>
    <w:uiPriority w:val="99"/>
    <w:semiHidden/>
    <w:unhideWhenUsed/>
    <w:rsid w:val="00223F00"/>
  </w:style>
  <w:style w:type="numbering" w:customStyle="1" w:styleId="Bezlisty3111">
    <w:name w:val="Bez listy3111"/>
    <w:next w:val="Bezlisty"/>
    <w:uiPriority w:val="99"/>
    <w:semiHidden/>
    <w:unhideWhenUsed/>
    <w:rsid w:val="00223F00"/>
  </w:style>
  <w:style w:type="numbering" w:customStyle="1" w:styleId="Bezlisty12111">
    <w:name w:val="Bez listy12111"/>
    <w:next w:val="Bezlisty"/>
    <w:uiPriority w:val="99"/>
    <w:semiHidden/>
    <w:unhideWhenUsed/>
    <w:rsid w:val="00223F00"/>
  </w:style>
  <w:style w:type="numbering" w:customStyle="1" w:styleId="Bezlisty21111">
    <w:name w:val="Bez listy21111"/>
    <w:next w:val="Bezlisty"/>
    <w:uiPriority w:val="99"/>
    <w:semiHidden/>
    <w:unhideWhenUsed/>
    <w:rsid w:val="00223F00"/>
  </w:style>
  <w:style w:type="numbering" w:customStyle="1" w:styleId="Bezlisty4111">
    <w:name w:val="Bez listy4111"/>
    <w:next w:val="Bezlisty"/>
    <w:uiPriority w:val="99"/>
    <w:semiHidden/>
    <w:unhideWhenUsed/>
    <w:rsid w:val="00223F00"/>
  </w:style>
  <w:style w:type="numbering" w:customStyle="1" w:styleId="Bezlisty7">
    <w:name w:val="Bez listy7"/>
    <w:next w:val="Bezlisty"/>
    <w:uiPriority w:val="99"/>
    <w:semiHidden/>
    <w:unhideWhenUsed/>
    <w:rsid w:val="00B943D8"/>
  </w:style>
  <w:style w:type="numbering" w:customStyle="1" w:styleId="Bezlisty15">
    <w:name w:val="Bez listy15"/>
    <w:next w:val="Bezlisty"/>
    <w:uiPriority w:val="99"/>
    <w:semiHidden/>
    <w:unhideWhenUsed/>
    <w:rsid w:val="00B943D8"/>
  </w:style>
  <w:style w:type="numbering" w:customStyle="1" w:styleId="Bezlisty114">
    <w:name w:val="Bez listy114"/>
    <w:next w:val="Bezlisty"/>
    <w:uiPriority w:val="99"/>
    <w:semiHidden/>
    <w:unhideWhenUsed/>
    <w:rsid w:val="00B943D8"/>
  </w:style>
  <w:style w:type="numbering" w:customStyle="1" w:styleId="Bezlisty1113">
    <w:name w:val="Bez listy1113"/>
    <w:next w:val="Bezlisty"/>
    <w:uiPriority w:val="99"/>
    <w:semiHidden/>
    <w:unhideWhenUsed/>
    <w:rsid w:val="00B943D8"/>
  </w:style>
  <w:style w:type="numbering" w:customStyle="1" w:styleId="Bezlisty24">
    <w:name w:val="Bez listy24"/>
    <w:next w:val="Bezlisty"/>
    <w:uiPriority w:val="99"/>
    <w:semiHidden/>
    <w:unhideWhenUsed/>
    <w:rsid w:val="00B943D8"/>
  </w:style>
  <w:style w:type="numbering" w:customStyle="1" w:styleId="Bezlisty11112">
    <w:name w:val="Bez listy11112"/>
    <w:next w:val="Bezlisty"/>
    <w:uiPriority w:val="99"/>
    <w:semiHidden/>
    <w:unhideWhenUsed/>
    <w:rsid w:val="00B943D8"/>
  </w:style>
  <w:style w:type="table" w:customStyle="1" w:styleId="Tabela-Siatka42">
    <w:name w:val="Tabela - Siatka4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3">
    <w:name w:val="Bez listy33"/>
    <w:next w:val="Bezlisty"/>
    <w:uiPriority w:val="99"/>
    <w:semiHidden/>
    <w:unhideWhenUsed/>
    <w:rsid w:val="00B943D8"/>
  </w:style>
  <w:style w:type="numbering" w:customStyle="1" w:styleId="Bezlisty123">
    <w:name w:val="Bez listy123"/>
    <w:next w:val="Bezlisty"/>
    <w:uiPriority w:val="99"/>
    <w:semiHidden/>
    <w:unhideWhenUsed/>
    <w:rsid w:val="00B943D8"/>
  </w:style>
  <w:style w:type="table" w:customStyle="1" w:styleId="Tabela-Siatka52">
    <w:name w:val="Tabela - Siatka52"/>
    <w:basedOn w:val="Standardowy"/>
    <w:next w:val="Tabela-Siatka"/>
    <w:uiPriority w:val="59"/>
    <w:rsid w:val="00B943D8"/>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3">
    <w:name w:val="Bez listy213"/>
    <w:next w:val="Bezlisty"/>
    <w:uiPriority w:val="99"/>
    <w:semiHidden/>
    <w:unhideWhenUsed/>
    <w:rsid w:val="00B943D8"/>
  </w:style>
  <w:style w:type="numbering" w:customStyle="1" w:styleId="Bezlisty43">
    <w:name w:val="Bez listy43"/>
    <w:next w:val="Bezlisty"/>
    <w:uiPriority w:val="99"/>
    <w:semiHidden/>
    <w:unhideWhenUsed/>
    <w:rsid w:val="00B943D8"/>
  </w:style>
  <w:style w:type="numbering" w:customStyle="1" w:styleId="Bezlisty52">
    <w:name w:val="Bez listy52"/>
    <w:next w:val="Bezlisty"/>
    <w:uiPriority w:val="99"/>
    <w:semiHidden/>
    <w:unhideWhenUsed/>
    <w:rsid w:val="00B943D8"/>
  </w:style>
  <w:style w:type="numbering" w:customStyle="1" w:styleId="Bezlisty132">
    <w:name w:val="Bez listy132"/>
    <w:next w:val="Bezlisty"/>
    <w:uiPriority w:val="99"/>
    <w:semiHidden/>
    <w:unhideWhenUsed/>
    <w:rsid w:val="00B943D8"/>
  </w:style>
  <w:style w:type="numbering" w:customStyle="1" w:styleId="Bezlisty222">
    <w:name w:val="Bez listy222"/>
    <w:next w:val="Bezlisty"/>
    <w:uiPriority w:val="99"/>
    <w:semiHidden/>
    <w:unhideWhenUsed/>
    <w:rsid w:val="00B943D8"/>
  </w:style>
  <w:style w:type="numbering" w:customStyle="1" w:styleId="Bezlisty1122">
    <w:name w:val="Bez listy1122"/>
    <w:next w:val="Bezlisty"/>
    <w:uiPriority w:val="99"/>
    <w:semiHidden/>
    <w:unhideWhenUsed/>
    <w:rsid w:val="00B943D8"/>
  </w:style>
  <w:style w:type="numbering" w:customStyle="1" w:styleId="Bezlisty312">
    <w:name w:val="Bez listy312"/>
    <w:next w:val="Bezlisty"/>
    <w:uiPriority w:val="99"/>
    <w:semiHidden/>
    <w:unhideWhenUsed/>
    <w:rsid w:val="00B943D8"/>
  </w:style>
  <w:style w:type="numbering" w:customStyle="1" w:styleId="Bezlisty1212">
    <w:name w:val="Bez listy1212"/>
    <w:next w:val="Bezlisty"/>
    <w:uiPriority w:val="99"/>
    <w:semiHidden/>
    <w:unhideWhenUsed/>
    <w:rsid w:val="00B943D8"/>
  </w:style>
  <w:style w:type="numbering" w:customStyle="1" w:styleId="Bezlisty2112">
    <w:name w:val="Bez listy2112"/>
    <w:next w:val="Bezlisty"/>
    <w:uiPriority w:val="99"/>
    <w:semiHidden/>
    <w:unhideWhenUsed/>
    <w:rsid w:val="00B943D8"/>
  </w:style>
  <w:style w:type="numbering" w:customStyle="1" w:styleId="Bezlisty412">
    <w:name w:val="Bez listy412"/>
    <w:next w:val="Bezlisty"/>
    <w:uiPriority w:val="99"/>
    <w:semiHidden/>
    <w:unhideWhenUsed/>
    <w:rsid w:val="00B943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6909918">
      <w:bodyDiv w:val="1"/>
      <w:marLeft w:val="240"/>
      <w:marRight w:val="240"/>
      <w:marTop w:val="240"/>
      <w:marBottom w:val="60"/>
      <w:divBdr>
        <w:top w:val="none" w:sz="0" w:space="0" w:color="auto"/>
        <w:left w:val="none" w:sz="0" w:space="0" w:color="auto"/>
        <w:bottom w:val="none" w:sz="0" w:space="0" w:color="auto"/>
        <w:right w:val="none" w:sz="0" w:space="0" w:color="auto"/>
      </w:divBdr>
      <w:divsChild>
        <w:div w:id="968050487">
          <w:marLeft w:val="0"/>
          <w:marRight w:val="0"/>
          <w:marTop w:val="0"/>
          <w:marBottom w:val="0"/>
          <w:divBdr>
            <w:top w:val="none" w:sz="0" w:space="0" w:color="auto"/>
            <w:left w:val="none" w:sz="0" w:space="0" w:color="auto"/>
            <w:bottom w:val="single" w:sz="6" w:space="9" w:color="C8C8C8"/>
            <w:right w:val="none" w:sz="0" w:space="0" w:color="auto"/>
          </w:divBdr>
          <w:divsChild>
            <w:div w:id="135622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35368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75445087">
          <w:marLeft w:val="0"/>
          <w:marRight w:val="0"/>
          <w:marTop w:val="0"/>
          <w:marBottom w:val="0"/>
          <w:divBdr>
            <w:top w:val="none" w:sz="0" w:space="0" w:color="auto"/>
            <w:left w:val="none" w:sz="0" w:space="0" w:color="auto"/>
            <w:bottom w:val="single" w:sz="6" w:space="9" w:color="C8C8C8"/>
            <w:right w:val="none" w:sz="0" w:space="0" w:color="auto"/>
          </w:divBdr>
          <w:divsChild>
            <w:div w:id="426074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94598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rzetargi.egospodarka.pl/Rozne-przyrzady-do-badan-lub-testowania" TargetMode="External"/><Relationship Id="rId18" Type="http://schemas.openxmlformats.org/officeDocument/2006/relationships/hyperlink" Target="mailto:mwallenburg@gig.eu" TargetMode="External"/><Relationship Id="rId26"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hyperlink" Target="http://vip99.lo.pl/przetargi/86" TargetMode="External"/><Relationship Id="rId7" Type="http://schemas.openxmlformats.org/officeDocument/2006/relationships/footnotes" Target="footnotes.xm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openxmlformats.org/officeDocument/2006/relationships/hyperlink" Target="http://vip99.lo.pl/przetargi/86" TargetMode="Externa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hyperlink" Target="mailto:kbula@gig.eu" TargetMode="External"/><Relationship Id="rId5" Type="http://schemas.openxmlformats.org/officeDocument/2006/relationships/settings" Target="settings.xml"/><Relationship Id="rId15" Type="http://schemas.openxmlformats.org/officeDocument/2006/relationships/hyperlink" Target="mailto:kbula@gig.eu" TargetMode="External"/><Relationship Id="rId23" Type="http://schemas.openxmlformats.org/officeDocument/2006/relationships/hyperlink" Target="mailto:mwallenburg@gig.eu" TargetMode="External"/><Relationship Id="rId28"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hyperlink" Target="http://www.gig.eu" TargetMode="Externa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hyperlink" Target="mailto:gdpr@gig.eu"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28C878-BA55-44F3-8E62-2202FC685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47</Pages>
  <Words>16464</Words>
  <Characters>98790</Characters>
  <Application>Microsoft Office Word</Application>
  <DocSecurity>0</DocSecurity>
  <Lines>823</Lines>
  <Paragraphs>230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
  <LinksUpToDate>false</LinksUpToDate>
  <CharactersWithSpaces>115024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2020-11-24T12:35:00Z</cp:lastPrinted>
  <dcterms:created xsi:type="dcterms:W3CDTF">2020-12-22T13:21:00Z</dcterms:created>
  <dcterms:modified xsi:type="dcterms:W3CDTF">2020-12-22T13:25:00Z</dcterms:modified>
</cp:coreProperties>
</file>