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4640D6" w:rsidRPr="009257C8">
        <w:rPr>
          <w:b/>
          <w:sz w:val="20"/>
          <w:szCs w:val="20"/>
        </w:rPr>
        <w:t>5</w:t>
      </w:r>
      <w:r w:rsidR="00E772EB">
        <w:rPr>
          <w:b/>
          <w:sz w:val="20"/>
          <w:szCs w:val="20"/>
        </w:rPr>
        <w:t>3</w:t>
      </w:r>
      <w:r w:rsidR="000B3C14">
        <w:rPr>
          <w:b/>
          <w:sz w:val="20"/>
          <w:szCs w:val="20"/>
        </w:rPr>
        <w:t>98</w:t>
      </w:r>
      <w:r w:rsidRPr="009257C8">
        <w:rPr>
          <w:b/>
          <w:sz w:val="20"/>
          <w:szCs w:val="20"/>
        </w:rPr>
        <w:t>/</w:t>
      </w:r>
      <w:r w:rsidR="00E772EB"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20</w:t>
      </w:r>
      <w:r w:rsidR="000B1454">
        <w:rPr>
          <w:b/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</w:t>
      </w:r>
      <w:r w:rsidR="004640D6" w:rsidRPr="009257C8">
        <w:rPr>
          <w:b/>
          <w:sz w:val="20"/>
          <w:szCs w:val="20"/>
        </w:rPr>
        <w:t xml:space="preserve">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984888">
        <w:rPr>
          <w:b/>
          <w:sz w:val="20"/>
          <w:szCs w:val="20"/>
        </w:rPr>
        <w:t>16</w:t>
      </w:r>
      <w:r w:rsidR="00307129">
        <w:rPr>
          <w:b/>
          <w:sz w:val="20"/>
          <w:szCs w:val="20"/>
        </w:rPr>
        <w:t>.</w:t>
      </w:r>
      <w:r w:rsidR="00984888">
        <w:rPr>
          <w:b/>
          <w:sz w:val="20"/>
          <w:szCs w:val="20"/>
        </w:rPr>
        <w:t>12</w:t>
      </w:r>
      <w:r w:rsidR="000B1454">
        <w:rPr>
          <w:b/>
          <w:sz w:val="20"/>
          <w:szCs w:val="20"/>
        </w:rPr>
        <w:t>.</w:t>
      </w:r>
      <w:r w:rsidR="00307129">
        <w:rPr>
          <w:b/>
          <w:sz w:val="20"/>
          <w:szCs w:val="20"/>
        </w:rPr>
        <w:t>2020 r.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Pr="009257C8" w:rsidRDefault="00244047" w:rsidP="009E74FA">
      <w:pPr>
        <w:rPr>
          <w:b/>
          <w:sz w:val="20"/>
          <w:szCs w:val="20"/>
        </w:rPr>
      </w:pPr>
    </w:p>
    <w:p w:rsidR="000B1454" w:rsidRDefault="00E31F46" w:rsidP="00E772EB">
      <w:pPr>
        <w:tabs>
          <w:tab w:val="left" w:pos="0"/>
        </w:tabs>
        <w:jc w:val="both"/>
        <w:rPr>
          <w:b/>
          <w:sz w:val="22"/>
          <w:szCs w:val="22"/>
        </w:rPr>
      </w:pPr>
      <w:r w:rsidRPr="004E6316">
        <w:rPr>
          <w:b/>
          <w:sz w:val="22"/>
          <w:szCs w:val="22"/>
        </w:rPr>
        <w:t xml:space="preserve">Zwracamy się z prośbą o </w:t>
      </w:r>
      <w:r w:rsidR="00E772EB" w:rsidRPr="004E6316">
        <w:rPr>
          <w:b/>
          <w:sz w:val="22"/>
          <w:szCs w:val="22"/>
          <w:u w:val="single"/>
        </w:rPr>
        <w:t>wstępną</w:t>
      </w:r>
      <w:r w:rsidR="00E772EB" w:rsidRPr="004E6316">
        <w:rPr>
          <w:b/>
          <w:sz w:val="22"/>
          <w:szCs w:val="22"/>
        </w:rPr>
        <w:t xml:space="preserve"> wycenę na </w:t>
      </w:r>
      <w:r w:rsidR="00963B69" w:rsidRPr="004E6316">
        <w:rPr>
          <w:b/>
          <w:sz w:val="22"/>
          <w:szCs w:val="22"/>
        </w:rPr>
        <w:t xml:space="preserve">opracowanie </w:t>
      </w:r>
      <w:r w:rsidR="00984888" w:rsidRPr="00984888">
        <w:rPr>
          <w:b/>
          <w:sz w:val="22"/>
          <w:szCs w:val="22"/>
        </w:rPr>
        <w:t>koncepcji, scenariuszy oraz produkcji i montażu: A) 4 odcinków cyklicznego spotu  filmowego (</w:t>
      </w:r>
      <w:proofErr w:type="spellStart"/>
      <w:r w:rsidR="00984888" w:rsidRPr="00984888">
        <w:rPr>
          <w:b/>
          <w:sz w:val="22"/>
          <w:szCs w:val="22"/>
        </w:rPr>
        <w:t>Webinariów</w:t>
      </w:r>
      <w:proofErr w:type="spellEnd"/>
      <w:r w:rsidR="00984888" w:rsidRPr="00984888">
        <w:rPr>
          <w:b/>
          <w:sz w:val="22"/>
          <w:szCs w:val="22"/>
        </w:rPr>
        <w:t xml:space="preserve">) B)   9  materiałów filmowych w postaci reportażu C) 1 produkcji filmowej oraz D) organizacji MINIGALI z zachowaniem wszelkich wytycznych dotyczących bezpieczeństwa ze względu na zagrożenie spowodowane </w:t>
      </w:r>
      <w:proofErr w:type="spellStart"/>
      <w:r w:rsidR="00984888" w:rsidRPr="00984888">
        <w:rPr>
          <w:b/>
          <w:sz w:val="22"/>
          <w:szCs w:val="22"/>
        </w:rPr>
        <w:t>koronawirusem</w:t>
      </w:r>
      <w:proofErr w:type="spellEnd"/>
      <w:r w:rsidR="00984888" w:rsidRPr="00984888">
        <w:rPr>
          <w:b/>
          <w:sz w:val="22"/>
          <w:szCs w:val="22"/>
        </w:rPr>
        <w:t xml:space="preserve"> wraz z wynajmem sali, nagłośnieniem i profesjonalnym prowadzeniem, oprawą graficzną i muzyczną gali, świadczeniem </w:t>
      </w:r>
      <w:proofErr w:type="spellStart"/>
      <w:r w:rsidR="00984888" w:rsidRPr="00984888">
        <w:rPr>
          <w:b/>
          <w:sz w:val="22"/>
          <w:szCs w:val="22"/>
        </w:rPr>
        <w:t>wielokamerowej</w:t>
      </w:r>
      <w:proofErr w:type="spellEnd"/>
      <w:r w:rsidR="00984888" w:rsidRPr="00984888">
        <w:rPr>
          <w:b/>
          <w:sz w:val="22"/>
          <w:szCs w:val="22"/>
        </w:rPr>
        <w:t xml:space="preserve"> usługi transmisji wideo </w:t>
      </w:r>
      <w:proofErr w:type="spellStart"/>
      <w:r w:rsidR="00984888" w:rsidRPr="00984888">
        <w:rPr>
          <w:b/>
          <w:sz w:val="22"/>
          <w:szCs w:val="22"/>
        </w:rPr>
        <w:t>online</w:t>
      </w:r>
      <w:proofErr w:type="spellEnd"/>
      <w:r w:rsidR="00984888" w:rsidRPr="00984888">
        <w:rPr>
          <w:b/>
          <w:sz w:val="22"/>
          <w:szCs w:val="22"/>
        </w:rPr>
        <w:t xml:space="preserve"> (</w:t>
      </w:r>
      <w:proofErr w:type="spellStart"/>
      <w:r w:rsidR="00984888" w:rsidRPr="00984888">
        <w:rPr>
          <w:b/>
          <w:sz w:val="22"/>
          <w:szCs w:val="22"/>
        </w:rPr>
        <w:t>streaming</w:t>
      </w:r>
      <w:proofErr w:type="spellEnd"/>
      <w:r w:rsidR="00984888" w:rsidRPr="00984888">
        <w:rPr>
          <w:b/>
          <w:sz w:val="22"/>
          <w:szCs w:val="22"/>
        </w:rPr>
        <w:t>) na potrzeby projektu pn. „</w:t>
      </w:r>
      <w:proofErr w:type="spellStart"/>
      <w:r w:rsidR="00984888" w:rsidRPr="00984888">
        <w:rPr>
          <w:b/>
          <w:sz w:val="22"/>
          <w:szCs w:val="22"/>
        </w:rPr>
        <w:t>Ekobohaterzy</w:t>
      </w:r>
      <w:proofErr w:type="spellEnd"/>
      <w:r w:rsidR="00984888" w:rsidRPr="00984888">
        <w:rPr>
          <w:b/>
          <w:sz w:val="22"/>
          <w:szCs w:val="22"/>
        </w:rPr>
        <w:t xml:space="preserve"> – jako przykład podnoszenia poziomu świadomości ekologicznej i aktywizacji społeczeństwa dla działań na rzecz zrównoważonego rozwoju” (nazwanego dalej „projekt” lub „</w:t>
      </w:r>
      <w:proofErr w:type="spellStart"/>
      <w:r w:rsidR="00984888" w:rsidRPr="00984888">
        <w:rPr>
          <w:b/>
          <w:sz w:val="22"/>
          <w:szCs w:val="22"/>
        </w:rPr>
        <w:t>Ekobohaterzy</w:t>
      </w:r>
      <w:proofErr w:type="spellEnd"/>
      <w:r w:rsidR="00984888" w:rsidRPr="00984888">
        <w:rPr>
          <w:b/>
          <w:sz w:val="22"/>
          <w:szCs w:val="22"/>
        </w:rPr>
        <w:t>”) realizowanego przez Główny Instytut Górnictwa w ramach programu priorytetowego „Edukacja ekologiczna” dofinansowanego ze środków Narodowego Funduszu Ochrony Środowiska i Gospodarki Wodnej.</w:t>
      </w:r>
    </w:p>
    <w:p w:rsidR="005D38CC" w:rsidRPr="004E6316" w:rsidRDefault="005D38CC" w:rsidP="00E772EB">
      <w:pPr>
        <w:tabs>
          <w:tab w:val="left" w:pos="0"/>
        </w:tabs>
        <w:jc w:val="both"/>
        <w:rPr>
          <w:b/>
          <w:sz w:val="22"/>
          <w:szCs w:val="22"/>
        </w:rPr>
      </w:pPr>
    </w:p>
    <w:p w:rsidR="00307129" w:rsidRPr="004E6316" w:rsidRDefault="00307129" w:rsidP="00307129">
      <w:pPr>
        <w:pStyle w:val="Tekstpodstawowy"/>
        <w:rPr>
          <w:rFonts w:ascii="Times New Roman" w:hAnsi="Times New Roman"/>
          <w:sz w:val="22"/>
          <w:szCs w:val="22"/>
          <w:u w:val="single"/>
        </w:rPr>
      </w:pPr>
      <w:r w:rsidRPr="004E6316">
        <w:rPr>
          <w:rFonts w:ascii="Times New Roman" w:hAnsi="Times New Roman"/>
          <w:sz w:val="22"/>
          <w:szCs w:val="22"/>
          <w:u w:val="single"/>
        </w:rPr>
        <w:t>Wstępną ofertę należy złożyć na załączniku nr 1</w:t>
      </w:r>
    </w:p>
    <w:p w:rsidR="00307129" w:rsidRPr="004E6316" w:rsidRDefault="00307129" w:rsidP="00E772EB">
      <w:pPr>
        <w:tabs>
          <w:tab w:val="left" w:pos="0"/>
        </w:tabs>
        <w:jc w:val="both"/>
        <w:rPr>
          <w:b/>
          <w:color w:val="000000"/>
          <w:sz w:val="22"/>
          <w:szCs w:val="22"/>
        </w:rPr>
      </w:pPr>
    </w:p>
    <w:p w:rsidR="00AD5818" w:rsidRPr="004E6316" w:rsidRDefault="00AD5818" w:rsidP="00E31F46">
      <w:pPr>
        <w:tabs>
          <w:tab w:val="left" w:pos="284"/>
        </w:tabs>
        <w:jc w:val="both"/>
        <w:rPr>
          <w:b/>
          <w:sz w:val="22"/>
          <w:szCs w:val="22"/>
          <w:u w:val="single"/>
        </w:rPr>
      </w:pPr>
    </w:p>
    <w:p w:rsidR="000B1454" w:rsidRDefault="0030706C" w:rsidP="000B1454">
      <w:pPr>
        <w:pStyle w:val="Akapitzlist"/>
        <w:numPr>
          <w:ilvl w:val="0"/>
          <w:numId w:val="3"/>
        </w:numPr>
        <w:spacing w:after="200" w:line="276" w:lineRule="auto"/>
        <w:contextualSpacing/>
        <w:rPr>
          <w:b/>
          <w:sz w:val="22"/>
          <w:szCs w:val="22"/>
        </w:rPr>
      </w:pPr>
      <w:r w:rsidRPr="004E6316">
        <w:rPr>
          <w:b/>
          <w:sz w:val="22"/>
          <w:szCs w:val="22"/>
        </w:rPr>
        <w:t>Przedmiot zamówienia</w:t>
      </w:r>
    </w:p>
    <w:p w:rsidR="00984888" w:rsidRPr="00DE3BCB" w:rsidRDefault="00984888" w:rsidP="00984888">
      <w:pPr>
        <w:spacing w:before="240"/>
        <w:jc w:val="both"/>
      </w:pPr>
      <w:r w:rsidRPr="00DE3BCB">
        <w:t xml:space="preserve">Przedmiotem zamówienia jest zakup usługi polegającej na opracowaniu koncepcji, scenariuszy oraz produkcji i </w:t>
      </w:r>
      <w:r w:rsidRPr="00135173">
        <w:t>montażu:</w:t>
      </w:r>
      <w:r w:rsidRPr="00DE3BCB">
        <w:t xml:space="preserve"> A) 4 odcinków cyklicznego spotu  filmowego (</w:t>
      </w:r>
      <w:proofErr w:type="spellStart"/>
      <w:r w:rsidRPr="00DE3BCB">
        <w:t>Webinariów</w:t>
      </w:r>
      <w:proofErr w:type="spellEnd"/>
      <w:r w:rsidRPr="00DE3BCB">
        <w:t xml:space="preserve">) B)   9  materiałów filmowych w postaci reportażu C) 1 produkcji filmowej oraz D) organizacji MINIGALI z zachowaniem wszelkich wytycznych dotyczących bezpieczeństwa ze względu na zagrożenie spowodowane </w:t>
      </w:r>
      <w:proofErr w:type="spellStart"/>
      <w:r w:rsidRPr="00DE3BCB">
        <w:t>koronawirusem</w:t>
      </w:r>
      <w:proofErr w:type="spellEnd"/>
      <w:r w:rsidRPr="00DE3BCB">
        <w:t xml:space="preserve"> wraz z wynajmem sali, nagłośnieniem i profesjonalnym prowadzeniem, oprawą graficzną i muzyczną gali, świadczeniem </w:t>
      </w:r>
      <w:proofErr w:type="spellStart"/>
      <w:r w:rsidRPr="00DE3BCB">
        <w:t>wielokamerowej</w:t>
      </w:r>
      <w:proofErr w:type="spellEnd"/>
      <w:r w:rsidRPr="00DE3BCB">
        <w:t xml:space="preserve"> usługi transmisji wideo </w:t>
      </w:r>
      <w:proofErr w:type="spellStart"/>
      <w:r w:rsidRPr="00DE3BCB">
        <w:t>online</w:t>
      </w:r>
      <w:proofErr w:type="spellEnd"/>
      <w:r w:rsidRPr="00DE3BCB">
        <w:t xml:space="preserve"> (</w:t>
      </w:r>
      <w:proofErr w:type="spellStart"/>
      <w:r w:rsidRPr="00DE3BCB">
        <w:t>streaming</w:t>
      </w:r>
      <w:proofErr w:type="spellEnd"/>
      <w:r w:rsidRPr="00DE3BCB">
        <w:t>) na potrzeby projektu pn. „</w:t>
      </w:r>
      <w:proofErr w:type="spellStart"/>
      <w:r w:rsidRPr="00DE3BCB">
        <w:rPr>
          <w:i/>
        </w:rPr>
        <w:t>Ekobohaterzy</w:t>
      </w:r>
      <w:proofErr w:type="spellEnd"/>
      <w:r w:rsidRPr="00DE3BCB">
        <w:rPr>
          <w:i/>
        </w:rPr>
        <w:t xml:space="preserve"> – jako przykład podnoszenia poziomu świadomości ekologicznej i aktywizacji społeczeństwa dla działań na rzecz zrównoważonego rozwoju</w:t>
      </w:r>
      <w:r w:rsidRPr="00DE3BCB">
        <w:t xml:space="preserve">” (nazwanego dalej </w:t>
      </w:r>
      <w:r w:rsidRPr="00DE3BCB">
        <w:rPr>
          <w:b/>
        </w:rPr>
        <w:t>„projekt” lub „</w:t>
      </w:r>
      <w:proofErr w:type="spellStart"/>
      <w:r w:rsidRPr="00DE3BCB">
        <w:rPr>
          <w:b/>
        </w:rPr>
        <w:t>Ekobohaterzy</w:t>
      </w:r>
      <w:proofErr w:type="spellEnd"/>
      <w:r w:rsidRPr="00DE3BCB">
        <w:rPr>
          <w:b/>
        </w:rPr>
        <w:t>”</w:t>
      </w:r>
      <w:r w:rsidRPr="00DE3BCB">
        <w:t>) realizowanego przez Główny Instytut Górnictwa w ramach programu priorytetowego „Edukacja ekologiczna” dofinansowanego ze środków Narodowego Funduszu Ochrony Środowiska i Gospodarki Wodnej.</w:t>
      </w:r>
    </w:p>
    <w:p w:rsidR="00984888" w:rsidRPr="00DE3BCB" w:rsidRDefault="00984888" w:rsidP="00984888">
      <w:pPr>
        <w:jc w:val="both"/>
      </w:pPr>
    </w:p>
    <w:p w:rsidR="00984888" w:rsidRPr="00DE3BCB" w:rsidRDefault="00984888" w:rsidP="00984888">
      <w:pPr>
        <w:pStyle w:val="Podtytu"/>
        <w:jc w:val="both"/>
        <w:rPr>
          <w:b/>
        </w:rPr>
      </w:pPr>
      <w:r w:rsidRPr="00DE3BCB">
        <w:t xml:space="preserve">INFORMACJE OGÓLNE </w:t>
      </w:r>
    </w:p>
    <w:p w:rsidR="00984888" w:rsidRPr="00DE3BCB" w:rsidRDefault="00984888" w:rsidP="00984888">
      <w:pPr>
        <w:pStyle w:val="Default"/>
        <w:jc w:val="both"/>
      </w:pPr>
      <w:r w:rsidRPr="00DE3BCB">
        <w:t>Wykonawca zobowiązuje się do opracowania koncepcji, scenariuszy oraz produkcji i profesjonalnego montażu:</w:t>
      </w:r>
    </w:p>
    <w:p w:rsidR="00984888" w:rsidRPr="00DE3BCB" w:rsidRDefault="00984888" w:rsidP="00984888">
      <w:pPr>
        <w:pStyle w:val="Default"/>
        <w:jc w:val="both"/>
      </w:pPr>
      <w:r w:rsidRPr="00DE3BCB">
        <w:t>1) 4 odcinków cyklicznego spotu filmowego (</w:t>
      </w:r>
      <w:proofErr w:type="spellStart"/>
      <w:r w:rsidRPr="00DE3BCB">
        <w:t>Webinariów</w:t>
      </w:r>
      <w:proofErr w:type="spellEnd"/>
      <w:r w:rsidRPr="00DE3BCB">
        <w:t xml:space="preserve">) </w:t>
      </w:r>
    </w:p>
    <w:p w:rsidR="00984888" w:rsidRPr="00DE3BCB" w:rsidRDefault="00984888" w:rsidP="00984888">
      <w:pPr>
        <w:pStyle w:val="Default"/>
        <w:jc w:val="both"/>
      </w:pPr>
      <w:r w:rsidRPr="00DE3BCB">
        <w:t xml:space="preserve">2) 9  materiałów filmowych w postaci reportażu </w:t>
      </w:r>
    </w:p>
    <w:p w:rsidR="00984888" w:rsidRPr="00DE3BCB" w:rsidRDefault="00984888" w:rsidP="00984888">
      <w:pPr>
        <w:pStyle w:val="Default"/>
        <w:jc w:val="both"/>
      </w:pPr>
      <w:r w:rsidRPr="00DE3BCB">
        <w:t>3) 1 produkcji filmowej (film promujący zwycięski zespół)</w:t>
      </w:r>
    </w:p>
    <w:p w:rsidR="00984888" w:rsidRPr="00DE3BCB" w:rsidRDefault="00984888" w:rsidP="00984888">
      <w:pPr>
        <w:pStyle w:val="Default"/>
        <w:jc w:val="both"/>
      </w:pPr>
      <w:r w:rsidRPr="00DE3BCB">
        <w:t>oraz</w:t>
      </w:r>
    </w:p>
    <w:p w:rsidR="00984888" w:rsidRPr="00DE3BCB" w:rsidRDefault="00984888" w:rsidP="00984888">
      <w:pPr>
        <w:pStyle w:val="Default"/>
        <w:jc w:val="both"/>
      </w:pPr>
      <w:r w:rsidRPr="00DE3BCB">
        <w:t xml:space="preserve">4) organizacji MINIGALI z zachowaniem wszelkich wytycznych dotyczących bezpieczeństwa ze względu na zagrożenie spowodowane </w:t>
      </w:r>
      <w:proofErr w:type="spellStart"/>
      <w:r w:rsidRPr="00DE3BCB">
        <w:t>koronawirusem</w:t>
      </w:r>
      <w:proofErr w:type="spellEnd"/>
      <w:r w:rsidRPr="00DE3BCB">
        <w:t xml:space="preserve"> wraz z wynajmem sali, nagłośnieniem i profesjonalnym prowadzeniem, oprawą graficzną i muzyczną gali, świadczeniem </w:t>
      </w:r>
      <w:proofErr w:type="spellStart"/>
      <w:r w:rsidRPr="00DE3BCB">
        <w:t>wielokamerowej</w:t>
      </w:r>
      <w:proofErr w:type="spellEnd"/>
      <w:r w:rsidRPr="00DE3BCB">
        <w:t xml:space="preserve"> </w:t>
      </w:r>
      <w:r w:rsidRPr="00DE3BCB">
        <w:lastRenderedPageBreak/>
        <w:t xml:space="preserve">usługi transmisji wideo </w:t>
      </w:r>
      <w:proofErr w:type="spellStart"/>
      <w:r w:rsidRPr="00DE3BCB">
        <w:t>online</w:t>
      </w:r>
      <w:proofErr w:type="spellEnd"/>
      <w:r w:rsidRPr="00DE3BCB">
        <w:t xml:space="preserve"> (</w:t>
      </w:r>
      <w:proofErr w:type="spellStart"/>
      <w:r w:rsidRPr="00DE3BCB">
        <w:t>streaming</w:t>
      </w:r>
      <w:proofErr w:type="spellEnd"/>
      <w:r w:rsidRPr="00DE3BCB">
        <w:t>)</w:t>
      </w:r>
      <w:r>
        <w:t xml:space="preserve">. </w:t>
      </w:r>
      <w:r w:rsidRPr="00135173">
        <w:t xml:space="preserve">W przypadku wystąpienia siły wyższej, wprowadzenia kwarantanny lub innych zdarzeń losowych związanych z </w:t>
      </w:r>
      <w:proofErr w:type="spellStart"/>
      <w:r w:rsidRPr="00135173">
        <w:t>restrykacjami</w:t>
      </w:r>
      <w:proofErr w:type="spellEnd"/>
      <w:r w:rsidRPr="00135173">
        <w:t xml:space="preserve"> będącymi skutkiem pandemii  Zamawiający zastrzega sobie prawo do zmiany formy </w:t>
      </w:r>
      <w:proofErr w:type="spellStart"/>
      <w:r w:rsidRPr="00135173">
        <w:t>Minigali</w:t>
      </w:r>
      <w:proofErr w:type="spellEnd"/>
      <w:r w:rsidRPr="00135173">
        <w:t>, która odbędzie się wtedy bez obecności szkół biorących udział w projekcie. Na terenie wydarzenia obecni będą jedynie Organizatorzy Konkursu organizowanego  w ramach projektu i osoby przez nich wskazane.</w:t>
      </w:r>
      <w:r>
        <w:t xml:space="preserve"> </w:t>
      </w:r>
    </w:p>
    <w:p w:rsidR="00984888" w:rsidRPr="00DE3BCB" w:rsidRDefault="00984888" w:rsidP="00984888">
      <w:pPr>
        <w:pStyle w:val="Default"/>
        <w:jc w:val="both"/>
      </w:pPr>
    </w:p>
    <w:p w:rsidR="00984888" w:rsidRPr="00DE3BCB" w:rsidRDefault="00984888" w:rsidP="00984888">
      <w:pPr>
        <w:pStyle w:val="Default"/>
        <w:jc w:val="both"/>
      </w:pPr>
      <w:r w:rsidRPr="00DE3BCB">
        <w:t>Wszystkie produkcje filmowe powinny być utożsamiane z innowacyjnymi materiałami edukacyjnymi (przedstawiany materiał powinien opierać się o nowatorskie rozwiązania  lub technologie np. wykorzystanie grafiki, animacji w przedstawianiu problemu) i muszą skłaniać społeczeństwo do aktywizacji na rzecz zrównoważonego rozwoju w obszarach:</w:t>
      </w:r>
    </w:p>
    <w:p w:rsidR="00984888" w:rsidRPr="00DE3BCB" w:rsidRDefault="00984888" w:rsidP="00984888">
      <w:pPr>
        <w:pStyle w:val="Default"/>
        <w:widowControl/>
        <w:numPr>
          <w:ilvl w:val="0"/>
          <w:numId w:val="22"/>
        </w:numPr>
        <w:jc w:val="both"/>
      </w:pPr>
      <w:r w:rsidRPr="00DE3BCB">
        <w:t>ochrony atmosfery i klimatu,</w:t>
      </w:r>
    </w:p>
    <w:p w:rsidR="00984888" w:rsidRPr="00DE3BCB" w:rsidRDefault="00984888" w:rsidP="00984888">
      <w:pPr>
        <w:pStyle w:val="Default"/>
        <w:widowControl/>
        <w:numPr>
          <w:ilvl w:val="0"/>
          <w:numId w:val="22"/>
        </w:numPr>
        <w:jc w:val="both"/>
      </w:pPr>
      <w:r w:rsidRPr="00DE3BCB">
        <w:t>ochrony wód i gospodarki wodnej,</w:t>
      </w:r>
    </w:p>
    <w:p w:rsidR="00984888" w:rsidRPr="00DE3BCB" w:rsidRDefault="00984888" w:rsidP="00984888">
      <w:pPr>
        <w:pStyle w:val="Default"/>
        <w:widowControl/>
        <w:numPr>
          <w:ilvl w:val="0"/>
          <w:numId w:val="22"/>
        </w:numPr>
        <w:jc w:val="both"/>
      </w:pPr>
      <w:r w:rsidRPr="00DE3BCB">
        <w:t>gospodarki odpadami,</w:t>
      </w:r>
    </w:p>
    <w:p w:rsidR="00984888" w:rsidRPr="00DE3BCB" w:rsidRDefault="00984888" w:rsidP="00984888">
      <w:pPr>
        <w:pStyle w:val="Default"/>
        <w:widowControl/>
        <w:numPr>
          <w:ilvl w:val="0"/>
          <w:numId w:val="22"/>
        </w:numPr>
        <w:jc w:val="both"/>
      </w:pPr>
      <w:r w:rsidRPr="00DE3BCB">
        <w:t>gospodarki współdzielonej i niskoemisyjnej.</w:t>
      </w:r>
    </w:p>
    <w:p w:rsidR="00984888" w:rsidRPr="00DE3BCB" w:rsidRDefault="00984888" w:rsidP="00984888">
      <w:pPr>
        <w:pStyle w:val="Default"/>
        <w:ind w:left="720"/>
        <w:jc w:val="both"/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/>
          <w:bCs/>
        </w:rPr>
      </w:pPr>
      <w:r w:rsidRPr="00DE3BCB">
        <w:t xml:space="preserve">Przedmiotem zamówienia objęty jest zarówno pomysł, jak i realizacja produkcji, w tym </w:t>
      </w:r>
      <w:r w:rsidRPr="00DE3BCB">
        <w:rPr>
          <w:rFonts w:eastAsiaTheme="minorHAnsi"/>
          <w:b/>
          <w:bCs/>
        </w:rPr>
        <w:t xml:space="preserve">kreacja, koncepcja, scenariusz, </w:t>
      </w:r>
      <w:proofErr w:type="spellStart"/>
      <w:r w:rsidRPr="00DE3BCB">
        <w:rPr>
          <w:rFonts w:eastAsiaTheme="minorHAnsi"/>
          <w:b/>
          <w:bCs/>
        </w:rPr>
        <w:t>storyboard</w:t>
      </w:r>
      <w:proofErr w:type="spellEnd"/>
      <w:r w:rsidRPr="00DE3BCB">
        <w:rPr>
          <w:rFonts w:eastAsiaTheme="minorHAnsi"/>
          <w:b/>
          <w:bCs/>
        </w:rPr>
        <w:t xml:space="preserve">, produkcja, </w:t>
      </w:r>
      <w:proofErr w:type="spellStart"/>
      <w:r w:rsidRPr="00DE3BCB">
        <w:rPr>
          <w:rFonts w:eastAsiaTheme="minorHAnsi"/>
          <w:b/>
          <w:bCs/>
        </w:rPr>
        <w:t>postprodukcja</w:t>
      </w:r>
      <w:proofErr w:type="spellEnd"/>
      <w:r w:rsidRPr="00DE3BCB">
        <w:rPr>
          <w:rFonts w:eastAsiaTheme="minorHAnsi"/>
          <w:b/>
          <w:bCs/>
        </w:rPr>
        <w:t xml:space="preserve"> (wraz z kosztem wartości niematerialnych np. praw autorskich i prawa do wizerunku), a także wszystkie dodatkowe koszty z tym związane. I tak:</w:t>
      </w: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  <w:r w:rsidRPr="00DE3BCB">
        <w:rPr>
          <w:rFonts w:eastAsiaTheme="minorHAnsi"/>
          <w:b/>
          <w:bCs/>
        </w:rPr>
        <w:t xml:space="preserve">- </w:t>
      </w:r>
      <w:proofErr w:type="spellStart"/>
      <w:r w:rsidRPr="00DE3BCB">
        <w:rPr>
          <w:rFonts w:eastAsiaTheme="minorHAnsi"/>
          <w:bCs/>
        </w:rPr>
        <w:t>Webinaria</w:t>
      </w:r>
      <w:proofErr w:type="spellEnd"/>
      <w:r w:rsidRPr="00DE3BCB">
        <w:rPr>
          <w:rFonts w:eastAsiaTheme="minorHAnsi"/>
          <w:bCs/>
        </w:rPr>
        <w:t xml:space="preserve"> są połączeniem seminarium naukowego i filmu edukacyjnego. </w:t>
      </w: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 xml:space="preserve">- Produkcje filmowe nazwane reportażami są połączeniem reportażu filmowego i filmu edukacyjnego. </w:t>
      </w: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 xml:space="preserve">- Film promujący zwycięski zespół ma za zadanie promować zwycięzców konkursu - </w:t>
      </w:r>
      <w:proofErr w:type="spellStart"/>
      <w:r w:rsidRPr="00DE3BCB">
        <w:rPr>
          <w:rFonts w:eastAsiaTheme="minorHAnsi"/>
          <w:bCs/>
        </w:rPr>
        <w:t>Ekobohaterów</w:t>
      </w:r>
      <w:proofErr w:type="spellEnd"/>
      <w:r w:rsidRPr="00DE3BCB">
        <w:rPr>
          <w:rFonts w:eastAsiaTheme="minorHAnsi"/>
          <w:bCs/>
        </w:rPr>
        <w:t xml:space="preserve">. </w:t>
      </w: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</w:p>
    <w:p w:rsidR="00984888" w:rsidRPr="00DE3BCB" w:rsidRDefault="00984888" w:rsidP="00984888">
      <w:pPr>
        <w:pStyle w:val="Default"/>
        <w:jc w:val="both"/>
      </w:pPr>
      <w:r w:rsidRPr="00DE3BCB">
        <w:rPr>
          <w:rFonts w:eastAsiaTheme="minorHAnsi"/>
          <w:bCs/>
        </w:rPr>
        <w:t xml:space="preserve">- </w:t>
      </w:r>
      <w:proofErr w:type="spellStart"/>
      <w:r w:rsidRPr="00DE3BCB">
        <w:rPr>
          <w:rFonts w:eastAsiaTheme="minorHAnsi"/>
          <w:bCs/>
        </w:rPr>
        <w:t>Minigala</w:t>
      </w:r>
      <w:proofErr w:type="spellEnd"/>
      <w:r w:rsidRPr="00DE3BCB">
        <w:rPr>
          <w:rFonts w:eastAsiaTheme="minorHAnsi"/>
          <w:bCs/>
        </w:rPr>
        <w:t xml:space="preserve"> jest imprezą upowszechniającą wiedzę ekologiczną i finałem część konkursowej projektu. Musi zostać przeprowadzona zgodnie z wszystkimi zasadami bezpieczeństwa na terenie województwa śląskiego. Podczas </w:t>
      </w:r>
      <w:proofErr w:type="spellStart"/>
      <w:r w:rsidRPr="00DE3BCB">
        <w:rPr>
          <w:rFonts w:eastAsiaTheme="minorHAnsi"/>
          <w:bCs/>
        </w:rPr>
        <w:t>Minigali</w:t>
      </w:r>
      <w:proofErr w:type="spellEnd"/>
      <w:r w:rsidRPr="00DE3BCB">
        <w:rPr>
          <w:rFonts w:eastAsiaTheme="minorHAnsi"/>
          <w:bCs/>
        </w:rPr>
        <w:t xml:space="preserve"> muszą być zapewnione</w:t>
      </w:r>
      <w:r>
        <w:rPr>
          <w:rFonts w:eastAsiaTheme="minorHAnsi"/>
          <w:bCs/>
        </w:rPr>
        <w:t>:</w:t>
      </w:r>
      <w:r w:rsidRPr="00DE3BCB">
        <w:rPr>
          <w:rFonts w:eastAsiaTheme="minorHAnsi"/>
          <w:bCs/>
        </w:rPr>
        <w:t xml:space="preserve"> oświetlenie, nagłośnienie, prowadzenie imprezy, oprawa muzyczna i graficzna</w:t>
      </w:r>
      <w:r>
        <w:rPr>
          <w:rFonts w:eastAsiaTheme="minorHAnsi"/>
          <w:bCs/>
        </w:rPr>
        <w:t>,</w:t>
      </w:r>
      <w:r w:rsidRPr="00DE3BCB">
        <w:rPr>
          <w:rFonts w:eastAsiaTheme="minorHAnsi"/>
          <w:bCs/>
        </w:rPr>
        <w:t xml:space="preserve"> </w:t>
      </w:r>
      <w:proofErr w:type="spellStart"/>
      <w:r w:rsidRPr="00DE3BCB">
        <w:rPr>
          <w:rFonts w:eastAsiaTheme="minorHAnsi"/>
          <w:bCs/>
        </w:rPr>
        <w:t>wielokamerowy</w:t>
      </w:r>
      <w:proofErr w:type="spellEnd"/>
      <w:r w:rsidRPr="00DE3BCB">
        <w:rPr>
          <w:rFonts w:eastAsiaTheme="minorHAnsi"/>
          <w:bCs/>
        </w:rPr>
        <w:t xml:space="preserve"> </w:t>
      </w:r>
      <w:proofErr w:type="spellStart"/>
      <w:r w:rsidRPr="00DE3BCB">
        <w:rPr>
          <w:rFonts w:eastAsiaTheme="minorHAnsi"/>
          <w:bCs/>
        </w:rPr>
        <w:t>streaming</w:t>
      </w:r>
      <w:proofErr w:type="spellEnd"/>
      <w:r>
        <w:rPr>
          <w:rFonts w:eastAsiaTheme="minorHAnsi"/>
          <w:bCs/>
        </w:rPr>
        <w:t xml:space="preserve"> i bankiet</w:t>
      </w:r>
      <w:r w:rsidRPr="00DE3BCB">
        <w:rPr>
          <w:rFonts w:eastAsiaTheme="minorHAnsi"/>
          <w:bCs/>
        </w:rPr>
        <w:t xml:space="preserve">. Pomieszczenie musi być monitorowane, powinno zawierać instalacje alarmowe oraz podjazdy dla niepełnosprawnych. Preferowanym miejscem jest amfiteatr.  </w:t>
      </w: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Informacje szczegółowe:</w:t>
      </w:r>
    </w:p>
    <w:p w:rsidR="00984888" w:rsidRPr="00DE3BCB" w:rsidRDefault="00984888" w:rsidP="00984888">
      <w:pPr>
        <w:pStyle w:val="Default"/>
        <w:pBdr>
          <w:bottom w:val="single" w:sz="6" w:space="1" w:color="auto"/>
        </w:pBdr>
        <w:jc w:val="both"/>
        <w:rPr>
          <w:b/>
        </w:rPr>
      </w:pPr>
      <w:r w:rsidRPr="00DE3BCB">
        <w:rPr>
          <w:rFonts w:eastAsiaTheme="minorHAnsi"/>
          <w:b/>
          <w:bCs/>
        </w:rPr>
        <w:t xml:space="preserve">(A)Zakres </w:t>
      </w:r>
      <w:r w:rsidRPr="00DE3BCB">
        <w:rPr>
          <w:b/>
        </w:rPr>
        <w:t>opracowania koncepcji, scenariuszy oraz produkcji i montażu 4 odcinków cyklicznego spotu filmowego (</w:t>
      </w:r>
      <w:proofErr w:type="spellStart"/>
      <w:r w:rsidRPr="00DE3BCB">
        <w:rPr>
          <w:b/>
        </w:rPr>
        <w:t>Webinariów</w:t>
      </w:r>
      <w:proofErr w:type="spellEnd"/>
      <w:r w:rsidRPr="00DE3BCB">
        <w:rPr>
          <w:b/>
        </w:rPr>
        <w:t>)</w:t>
      </w:r>
    </w:p>
    <w:p w:rsidR="00984888" w:rsidRPr="00DE3BCB" w:rsidRDefault="00984888" w:rsidP="00984888">
      <w:pPr>
        <w:pStyle w:val="Default"/>
        <w:jc w:val="both"/>
      </w:pPr>
      <w:r w:rsidRPr="00DE3BCB">
        <w:t>A.1. Podstawowe założenia: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 xml:space="preserve">Każde z </w:t>
      </w:r>
      <w:proofErr w:type="spellStart"/>
      <w:r w:rsidRPr="00DE3BCB">
        <w:rPr>
          <w:rFonts w:eastAsiaTheme="minorHAnsi"/>
          <w:bCs/>
        </w:rPr>
        <w:t>webinariów-seminariów</w:t>
      </w:r>
      <w:proofErr w:type="spellEnd"/>
      <w:r w:rsidRPr="00DE3BCB">
        <w:rPr>
          <w:rFonts w:eastAsiaTheme="minorHAnsi"/>
          <w:bCs/>
        </w:rPr>
        <w:t xml:space="preserve"> dla młodzieży, będzie ok. 30 minutowym filmowym kompendium wiedzy o charakterze studyjno-filmowego programu telewizyjnego.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Każdy z czterech odcinków musi być poświęcony innemu aspektowi ochrony środowiska:</w:t>
      </w:r>
    </w:p>
    <w:p w:rsidR="00984888" w:rsidRPr="00DE3BCB" w:rsidRDefault="00984888" w:rsidP="00984888">
      <w:pPr>
        <w:pStyle w:val="Akapitzlist"/>
        <w:numPr>
          <w:ilvl w:val="0"/>
          <w:numId w:val="25"/>
        </w:numPr>
        <w:spacing w:after="200" w:line="276" w:lineRule="auto"/>
        <w:contextualSpacing/>
        <w:jc w:val="both"/>
        <w:rPr>
          <w:rFonts w:eastAsiaTheme="minorHAnsi"/>
          <w:bCs/>
          <w:color w:val="000000"/>
          <w:sz w:val="24"/>
          <w:szCs w:val="24"/>
        </w:rPr>
      </w:pPr>
      <w:r w:rsidRPr="00DE3BCB">
        <w:rPr>
          <w:rFonts w:eastAsiaTheme="minorHAnsi"/>
          <w:bCs/>
          <w:color w:val="000000"/>
          <w:sz w:val="24"/>
          <w:szCs w:val="24"/>
        </w:rPr>
        <w:t>ochrony atmosfery i klimatu,</w:t>
      </w:r>
    </w:p>
    <w:p w:rsidR="00984888" w:rsidRPr="00DE3BCB" w:rsidRDefault="00984888" w:rsidP="00984888">
      <w:pPr>
        <w:pStyle w:val="Akapitzlist"/>
        <w:numPr>
          <w:ilvl w:val="0"/>
          <w:numId w:val="25"/>
        </w:numPr>
        <w:spacing w:after="200" w:line="276" w:lineRule="auto"/>
        <w:contextualSpacing/>
        <w:jc w:val="both"/>
        <w:rPr>
          <w:rFonts w:eastAsiaTheme="minorHAnsi"/>
          <w:bCs/>
          <w:color w:val="000000"/>
          <w:sz w:val="24"/>
          <w:szCs w:val="24"/>
        </w:rPr>
      </w:pPr>
      <w:r w:rsidRPr="00DE3BCB">
        <w:rPr>
          <w:rFonts w:eastAsiaTheme="minorHAnsi"/>
          <w:bCs/>
          <w:color w:val="000000"/>
          <w:sz w:val="24"/>
          <w:szCs w:val="24"/>
        </w:rPr>
        <w:t>ochrona wód i gospodarka wodna,</w:t>
      </w:r>
    </w:p>
    <w:p w:rsidR="00984888" w:rsidRPr="00DE3BCB" w:rsidRDefault="00984888" w:rsidP="00984888">
      <w:pPr>
        <w:pStyle w:val="Akapitzlist"/>
        <w:numPr>
          <w:ilvl w:val="0"/>
          <w:numId w:val="25"/>
        </w:numPr>
        <w:spacing w:after="200" w:line="276" w:lineRule="auto"/>
        <w:contextualSpacing/>
        <w:jc w:val="both"/>
        <w:rPr>
          <w:rFonts w:eastAsiaTheme="minorHAnsi"/>
          <w:bCs/>
          <w:color w:val="000000"/>
          <w:sz w:val="24"/>
          <w:szCs w:val="24"/>
        </w:rPr>
      </w:pPr>
      <w:r w:rsidRPr="00DE3BCB">
        <w:rPr>
          <w:rFonts w:eastAsiaTheme="minorHAnsi"/>
          <w:bCs/>
          <w:color w:val="000000"/>
          <w:sz w:val="24"/>
          <w:szCs w:val="24"/>
        </w:rPr>
        <w:t>gospodarki odpadami,</w:t>
      </w:r>
    </w:p>
    <w:p w:rsidR="00984888" w:rsidRPr="00DE3BCB" w:rsidRDefault="00984888" w:rsidP="00984888">
      <w:pPr>
        <w:pStyle w:val="Akapitzlist"/>
        <w:numPr>
          <w:ilvl w:val="0"/>
          <w:numId w:val="25"/>
        </w:numPr>
        <w:spacing w:after="200" w:line="276" w:lineRule="auto"/>
        <w:contextualSpacing/>
        <w:jc w:val="both"/>
        <w:rPr>
          <w:rFonts w:eastAsiaTheme="minorHAnsi"/>
          <w:bCs/>
          <w:color w:val="000000"/>
          <w:sz w:val="24"/>
          <w:szCs w:val="24"/>
        </w:rPr>
      </w:pPr>
      <w:r w:rsidRPr="00DE3BCB">
        <w:rPr>
          <w:rFonts w:eastAsiaTheme="minorHAnsi"/>
          <w:bCs/>
          <w:color w:val="000000"/>
          <w:sz w:val="24"/>
          <w:szCs w:val="24"/>
        </w:rPr>
        <w:t>gospodarka współdzielona i niskoemisyjna.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 xml:space="preserve">Odbiorcą </w:t>
      </w:r>
      <w:proofErr w:type="spellStart"/>
      <w:r w:rsidRPr="00DE3BCB">
        <w:rPr>
          <w:rFonts w:eastAsiaTheme="minorHAnsi"/>
          <w:bCs/>
        </w:rPr>
        <w:t>Webinariów</w:t>
      </w:r>
      <w:proofErr w:type="spellEnd"/>
      <w:r w:rsidRPr="00DE3BCB">
        <w:rPr>
          <w:rFonts w:eastAsiaTheme="minorHAnsi"/>
          <w:bCs/>
        </w:rPr>
        <w:t xml:space="preserve"> jest młodzież szkół średnich i podstawowych.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lastRenderedPageBreak/>
        <w:t>Koncepcja, scenariusz i zawartość merytoryczna produkcji musi być zgodna z konspektem i wytycznymi wskazanymi przez Zamawiającego (zgodnymi z wnioskiem o dofinansowanie projektu) i muszą zostać zatwierdzone przez Zamawiającego.</w:t>
      </w:r>
    </w:p>
    <w:p w:rsidR="00984888" w:rsidRPr="00DE3BCB" w:rsidRDefault="00984888" w:rsidP="00984888">
      <w:pPr>
        <w:pStyle w:val="Default"/>
        <w:jc w:val="both"/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A.2. Wymagania techniczne;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produkcja wykonana w jakości 4K z nagraniami plenerowymi z udziałem ekspertów,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 xml:space="preserve">wysokie nasycenie </w:t>
      </w:r>
      <w:bookmarkStart w:id="0" w:name="_Hlk53670374"/>
      <w:r w:rsidRPr="00DE3BCB">
        <w:rPr>
          <w:rFonts w:eastAsiaTheme="minorHAnsi"/>
          <w:bCs/>
        </w:rPr>
        <w:t>grafiką, animacjami (schematy procesów, czołówka, przerywniki</w:t>
      </w:r>
      <w:bookmarkEnd w:id="0"/>
      <w:r w:rsidRPr="00DE3BCB">
        <w:rPr>
          <w:rFonts w:eastAsiaTheme="minorHAnsi"/>
          <w:bCs/>
        </w:rPr>
        <w:t>),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udźwiękowienie,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emisję każdego z odcinków powinien poprzedzać zwiastun/</w:t>
      </w:r>
      <w:proofErr w:type="spellStart"/>
      <w:r w:rsidRPr="00DE3BCB">
        <w:rPr>
          <w:rFonts w:eastAsiaTheme="minorHAnsi"/>
          <w:bCs/>
        </w:rPr>
        <w:t>trailer</w:t>
      </w:r>
      <w:proofErr w:type="spellEnd"/>
      <w:r w:rsidRPr="00DE3BCB">
        <w:rPr>
          <w:rFonts w:eastAsiaTheme="minorHAnsi"/>
          <w:bCs/>
        </w:rPr>
        <w:t xml:space="preserve"> zapowiadający, a po emisji publikacja skrótu video (5 min.) każdego z odcinków,</w:t>
      </w:r>
    </w:p>
    <w:p w:rsidR="00984888" w:rsidRPr="00DE3BCB" w:rsidRDefault="00984888" w:rsidP="00984888">
      <w:pPr>
        <w:pStyle w:val="Default"/>
        <w:widowControl/>
        <w:numPr>
          <w:ilvl w:val="0"/>
          <w:numId w:val="24"/>
        </w:numPr>
        <w:jc w:val="both"/>
        <w:rPr>
          <w:rFonts w:eastAsiaTheme="minorHAnsi"/>
          <w:bCs/>
        </w:rPr>
      </w:pPr>
      <w:r w:rsidRPr="00DE3BCB">
        <w:rPr>
          <w:rFonts w:eastAsiaTheme="minorHAnsi"/>
          <w:bCs/>
        </w:rPr>
        <w:t>produkcja powinna zawierać wkomponowane w materiał filmowy wirtualne animacje, obejmować charakteryzację, być prowadzona przez doświadczonego prowadzącego (np. aktora).</w:t>
      </w:r>
    </w:p>
    <w:p w:rsidR="00984888" w:rsidRPr="00DE3BCB" w:rsidRDefault="00984888" w:rsidP="00984888">
      <w:pPr>
        <w:pStyle w:val="Default"/>
        <w:ind w:left="360"/>
        <w:jc w:val="both"/>
        <w:rPr>
          <w:rFonts w:eastAsiaTheme="minorHAnsi"/>
          <w:bCs/>
        </w:rPr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/>
          <w:bCs/>
        </w:rPr>
      </w:pPr>
      <w:r w:rsidRPr="00DE3BCB">
        <w:rPr>
          <w:rFonts w:eastAsiaTheme="minorHAnsi"/>
          <w:b/>
          <w:bCs/>
        </w:rPr>
        <w:t>(B)</w:t>
      </w:r>
      <w:r>
        <w:rPr>
          <w:rFonts w:eastAsiaTheme="minorHAnsi"/>
          <w:b/>
          <w:bCs/>
        </w:rPr>
        <w:t xml:space="preserve"> </w:t>
      </w:r>
      <w:r w:rsidRPr="00DE3BCB">
        <w:rPr>
          <w:rFonts w:eastAsiaTheme="minorHAnsi"/>
          <w:b/>
          <w:bCs/>
        </w:rPr>
        <w:t xml:space="preserve">Zakres </w:t>
      </w:r>
      <w:r w:rsidRPr="00DE3BCB">
        <w:rPr>
          <w:b/>
        </w:rPr>
        <w:t xml:space="preserve">opracowania koncepcji, scenariuszy oraz produkcji i profesjonalnego montażu 9  materiałów filmowych w postaci reportażu (8 reportaży z przebiegu kampanii i 1 reportaż z </w:t>
      </w:r>
      <w:proofErr w:type="spellStart"/>
      <w:r w:rsidRPr="00DE3BCB">
        <w:rPr>
          <w:b/>
        </w:rPr>
        <w:t>Minigali</w:t>
      </w:r>
      <w:proofErr w:type="spellEnd"/>
      <w:r w:rsidRPr="00DE3BCB">
        <w:rPr>
          <w:b/>
        </w:rPr>
        <w:t>)</w:t>
      </w:r>
    </w:p>
    <w:p w:rsidR="00984888" w:rsidRPr="00DE3BCB" w:rsidRDefault="00984888" w:rsidP="00984888">
      <w:pPr>
        <w:pStyle w:val="Default"/>
        <w:jc w:val="both"/>
      </w:pPr>
      <w:r w:rsidRPr="00DE3BCB">
        <w:t>B.1. Podstawowe założenia: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 xml:space="preserve">Zamówienie obejmuje 8 reportaży z przebiegu kampanii prowadzonych na terenie całego kraju-w 8 różnych województwach) oraz 1 reportaż z przebiegu </w:t>
      </w:r>
      <w:proofErr w:type="spellStart"/>
      <w:r w:rsidRPr="00DE3BCB">
        <w:t>Minigali</w:t>
      </w:r>
      <w:proofErr w:type="spellEnd"/>
      <w:r w:rsidRPr="00DE3BCB">
        <w:t xml:space="preserve"> organizowanej na terenie województwa śląskiego; łącznie 9 reportaży.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>Reportaże z kampanii będą dostosowane do przebiegu kampanii prowadzonych przez uczniów  na terenie 8 różnych województw.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>Reportaże z kampanii będą przygotowywane w oparciu o filmy i zdjęcia nadesłane przez uczniów.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 xml:space="preserve">W przypadku reportażu z przebiegu </w:t>
      </w:r>
      <w:proofErr w:type="spellStart"/>
      <w:r w:rsidRPr="00DE3BCB">
        <w:t>Minigali</w:t>
      </w:r>
      <w:proofErr w:type="spellEnd"/>
      <w:r w:rsidRPr="00DE3BCB">
        <w:t>: przedstawia uczestników finału i poszczególne projekty, komentarze „na gorąco”.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rPr>
          <w:rFonts w:eastAsiaTheme="minorHAnsi"/>
          <w:bCs/>
        </w:rPr>
        <w:t>Koncepcja, scenariusz i zawartość merytoryczna wszystkich produkcji muszą być spójne, zgodne z konspektem i wytycznymi wskazanymi przez Zamawiającego (zgodnymi z wnioskiem o dofinansowanie projektu) i muszą zostać zatwierdzone przez Zamawiającego.</w:t>
      </w:r>
    </w:p>
    <w:p w:rsidR="00984888" w:rsidRPr="00DE3BCB" w:rsidRDefault="00984888" w:rsidP="00984888">
      <w:pPr>
        <w:pStyle w:val="Default"/>
        <w:jc w:val="both"/>
      </w:pPr>
      <w:r w:rsidRPr="00DE3BCB">
        <w:t>B.2. Wymagania techniczne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</w:pPr>
      <w:r w:rsidRPr="00DE3BCB">
        <w:t xml:space="preserve">wszystkie reportaże muszą posiadać cechy wspólne i być realizowane w oparciu o taką samą bazę animacji, grafiki, plastyki w tym samym studio </w:t>
      </w:r>
      <w:proofErr w:type="spellStart"/>
      <w:r w:rsidRPr="00DE3BCB">
        <w:t>postprodukcyjnym</w:t>
      </w:r>
      <w:proofErr w:type="spellEnd"/>
      <w:r w:rsidRPr="00DE3BCB">
        <w:t xml:space="preserve"> i przez ten sam zespół doświadczonych filmowych realizatorów 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 xml:space="preserve">w przypadku reportażu z przebiegu </w:t>
      </w:r>
      <w:proofErr w:type="spellStart"/>
      <w:r w:rsidRPr="00DE3BCB">
        <w:t>Minigali</w:t>
      </w:r>
      <w:proofErr w:type="spellEnd"/>
      <w:r w:rsidRPr="00DE3BCB">
        <w:t xml:space="preserve">: technologia </w:t>
      </w:r>
      <w:proofErr w:type="spellStart"/>
      <w:r w:rsidRPr="00DE3BCB">
        <w:t>full</w:t>
      </w:r>
      <w:proofErr w:type="spellEnd"/>
      <w:r w:rsidRPr="00DE3BCB">
        <w:t xml:space="preserve"> HD, format 16/9, dźwięk stereo, przygotowany w oparciu o 2 kamery, 2 operatorów, profesjonalny montaż, udźwiękowienie.</w:t>
      </w:r>
    </w:p>
    <w:p w:rsidR="00984888" w:rsidRPr="00DE3BCB" w:rsidRDefault="00984888" w:rsidP="00984888">
      <w:pPr>
        <w:pStyle w:val="Default"/>
        <w:ind w:left="284"/>
        <w:jc w:val="both"/>
        <w:rPr>
          <w:rFonts w:eastAsiaTheme="minorHAnsi"/>
          <w:b/>
          <w:bCs/>
        </w:rPr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/>
          <w:bCs/>
        </w:rPr>
      </w:pPr>
      <w:r w:rsidRPr="00DE3BCB">
        <w:rPr>
          <w:rFonts w:eastAsiaTheme="minorHAnsi"/>
          <w:b/>
          <w:bCs/>
        </w:rPr>
        <w:t xml:space="preserve">(C) Zakres </w:t>
      </w:r>
      <w:r w:rsidRPr="00DE3BCB">
        <w:rPr>
          <w:b/>
        </w:rPr>
        <w:t>opracowania koncepcji, scenariuszy oraz produkcji i profesjonalnego montażu 1 produkcji filmowej (filmu promującego zwycięski zespół)</w:t>
      </w:r>
    </w:p>
    <w:p w:rsidR="00984888" w:rsidRPr="00DE3BCB" w:rsidRDefault="00984888" w:rsidP="00984888">
      <w:pPr>
        <w:pStyle w:val="Default"/>
        <w:jc w:val="both"/>
      </w:pPr>
      <w:r w:rsidRPr="00DE3BCB">
        <w:t>C.1. Podstawowe założenia: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 xml:space="preserve">Film trwający ok. 30 minut, promujący zwycięski zespół  powinien mieć charakter edukacyjno-dokumentalny. 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rPr>
          <w:rFonts w:eastAsiaTheme="minorHAnsi"/>
          <w:bCs/>
        </w:rPr>
        <w:lastRenderedPageBreak/>
        <w:t>Koncepcja, scenariusz i zawartość merytoryczna produkcji musi być zgodna z konspektem i wytycznymi wskazanymi przez Zamawiającego (zgodnymi z wnioskiem o dofinansowanie projektu) i muszą zostać zatwierdzone przez Zamawiającego.</w:t>
      </w:r>
    </w:p>
    <w:p w:rsidR="00984888" w:rsidRPr="00DE3BCB" w:rsidRDefault="00984888" w:rsidP="00984888">
      <w:pPr>
        <w:pStyle w:val="Default"/>
        <w:jc w:val="both"/>
      </w:pPr>
      <w:r w:rsidRPr="00DE3BCB">
        <w:t>C.2. Wymagania techniczne</w:t>
      </w:r>
    </w:p>
    <w:p w:rsidR="00984888" w:rsidRPr="007564F5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 xml:space="preserve">Realizowany technikami filmowymi spełniającymi normy emisyjne, technologia </w:t>
      </w:r>
      <w:proofErr w:type="spellStart"/>
      <w:r w:rsidRPr="00DE3BCB">
        <w:t>full</w:t>
      </w:r>
      <w:proofErr w:type="spellEnd"/>
      <w:r w:rsidRPr="00DE3BCB">
        <w:t xml:space="preserve"> HD, format 16/9. </w:t>
      </w:r>
    </w:p>
    <w:p w:rsidR="00984888" w:rsidRDefault="00984888" w:rsidP="00984888">
      <w:pPr>
        <w:pStyle w:val="Default"/>
        <w:jc w:val="both"/>
        <w:rPr>
          <w:b/>
        </w:rPr>
      </w:pPr>
      <w:r w:rsidRPr="00DE3BCB">
        <w:rPr>
          <w:rFonts w:eastAsiaTheme="minorHAnsi"/>
          <w:b/>
          <w:bCs/>
        </w:rPr>
        <w:t xml:space="preserve">(D)Zakres </w:t>
      </w:r>
      <w:r w:rsidRPr="00DE3BCB">
        <w:rPr>
          <w:b/>
        </w:rPr>
        <w:t xml:space="preserve">organizacji MINIGALI z zachowaniem wszelkich wytycznych dotyczących bezpieczeństwa ze względu na zagrożenie spowodowane </w:t>
      </w:r>
      <w:proofErr w:type="spellStart"/>
      <w:r w:rsidRPr="00DE3BCB">
        <w:rPr>
          <w:b/>
        </w:rPr>
        <w:t>koronawirusem</w:t>
      </w:r>
      <w:proofErr w:type="spellEnd"/>
      <w:r w:rsidRPr="00DE3BCB">
        <w:rPr>
          <w:b/>
        </w:rPr>
        <w:t xml:space="preserve"> wraz z wynajmem sali, nagłośnieniem, profesjonalnym prowadzeniem, oprawą graficzną i muzyczną gali, świadczeniem </w:t>
      </w:r>
      <w:proofErr w:type="spellStart"/>
      <w:r w:rsidRPr="00DE3BCB">
        <w:rPr>
          <w:b/>
        </w:rPr>
        <w:t>wielokamerowej</w:t>
      </w:r>
      <w:proofErr w:type="spellEnd"/>
      <w:r w:rsidRPr="00DE3BCB">
        <w:rPr>
          <w:b/>
        </w:rPr>
        <w:t xml:space="preserve"> usługi transmisji wideo </w:t>
      </w:r>
      <w:proofErr w:type="spellStart"/>
      <w:r w:rsidRPr="00DE3BCB">
        <w:rPr>
          <w:b/>
        </w:rPr>
        <w:t>online</w:t>
      </w:r>
      <w:proofErr w:type="spellEnd"/>
      <w:r w:rsidRPr="00DE3BCB">
        <w:rPr>
          <w:b/>
        </w:rPr>
        <w:t xml:space="preserve"> (</w:t>
      </w:r>
      <w:proofErr w:type="spellStart"/>
      <w:r w:rsidRPr="00DE3BCB">
        <w:rPr>
          <w:b/>
        </w:rPr>
        <w:t>streaming</w:t>
      </w:r>
      <w:proofErr w:type="spellEnd"/>
      <w:r w:rsidRPr="00DE3BCB">
        <w:rPr>
          <w:b/>
        </w:rPr>
        <w:t xml:space="preserve">) oraz </w:t>
      </w:r>
      <w:r w:rsidRPr="00135173">
        <w:rPr>
          <w:b/>
        </w:rPr>
        <w:t>przedstawiony zostanie w 2 wariantach:</w:t>
      </w:r>
    </w:p>
    <w:p w:rsidR="00984888" w:rsidRPr="00135173" w:rsidRDefault="00984888" w:rsidP="00984888">
      <w:pPr>
        <w:pStyle w:val="Default"/>
        <w:jc w:val="both"/>
        <w:rPr>
          <w:b/>
        </w:rPr>
      </w:pPr>
    </w:p>
    <w:p w:rsidR="00984888" w:rsidRPr="00DE3BCB" w:rsidRDefault="00984888" w:rsidP="00984888">
      <w:pPr>
        <w:pStyle w:val="Default"/>
        <w:jc w:val="both"/>
        <w:rPr>
          <w:rFonts w:eastAsiaTheme="minorHAnsi"/>
          <w:b/>
          <w:bCs/>
        </w:rPr>
      </w:pPr>
      <w:r w:rsidRPr="00135173">
        <w:rPr>
          <w:b/>
        </w:rPr>
        <w:t>Wariant (D</w:t>
      </w:r>
      <w:r w:rsidRPr="00135173">
        <w:rPr>
          <w:b/>
          <w:vertAlign w:val="subscript"/>
        </w:rPr>
        <w:t>1</w:t>
      </w:r>
      <w:r w:rsidRPr="00135173">
        <w:rPr>
          <w:b/>
        </w:rPr>
        <w:t xml:space="preserve">) </w:t>
      </w:r>
      <w:r w:rsidRPr="00135173">
        <w:rPr>
          <w:rFonts w:eastAsiaTheme="minorHAnsi"/>
          <w:b/>
          <w:bCs/>
        </w:rPr>
        <w:t xml:space="preserve">Zakres </w:t>
      </w:r>
      <w:r w:rsidRPr="00135173">
        <w:rPr>
          <w:b/>
        </w:rPr>
        <w:t>organizacji MINIGALI z zachowaniem wszelkich wytycznych dotyczących bezpieczeństwa</w:t>
      </w:r>
      <w:r w:rsidRPr="00DE3BCB">
        <w:rPr>
          <w:b/>
        </w:rPr>
        <w:t xml:space="preserve"> ze względu na zagrożenie spowodowane </w:t>
      </w:r>
      <w:proofErr w:type="spellStart"/>
      <w:r w:rsidRPr="00DE3BCB">
        <w:rPr>
          <w:b/>
        </w:rPr>
        <w:t>koronawirusem</w:t>
      </w:r>
      <w:proofErr w:type="spellEnd"/>
      <w:r w:rsidRPr="00DE3BCB">
        <w:rPr>
          <w:b/>
        </w:rPr>
        <w:t xml:space="preserve"> wraz z wynajmem sali, nagłośnieniem, profesjonalnym prowadzeniem, oprawą graficzną i muzyczną gali, świadczeniem </w:t>
      </w:r>
      <w:proofErr w:type="spellStart"/>
      <w:r w:rsidRPr="00DE3BCB">
        <w:rPr>
          <w:b/>
        </w:rPr>
        <w:t>wielokamerowej</w:t>
      </w:r>
      <w:proofErr w:type="spellEnd"/>
      <w:r w:rsidRPr="00DE3BCB">
        <w:rPr>
          <w:b/>
        </w:rPr>
        <w:t xml:space="preserve"> usługi transmisji wideo </w:t>
      </w:r>
      <w:proofErr w:type="spellStart"/>
      <w:r w:rsidRPr="00DE3BCB">
        <w:rPr>
          <w:b/>
        </w:rPr>
        <w:t>online</w:t>
      </w:r>
      <w:proofErr w:type="spellEnd"/>
      <w:r w:rsidRPr="00DE3BCB">
        <w:rPr>
          <w:b/>
        </w:rPr>
        <w:t xml:space="preserve"> (</w:t>
      </w:r>
      <w:proofErr w:type="spellStart"/>
      <w:r w:rsidRPr="00DE3BCB">
        <w:rPr>
          <w:b/>
        </w:rPr>
        <w:t>streaming</w:t>
      </w:r>
      <w:proofErr w:type="spellEnd"/>
      <w:r w:rsidRPr="00DE3BCB">
        <w:rPr>
          <w:b/>
        </w:rPr>
        <w:t>) oraz cateringiem dla 200 osób</w:t>
      </w:r>
      <w:r>
        <w:rPr>
          <w:b/>
        </w:rPr>
        <w:t xml:space="preserve"> </w:t>
      </w:r>
      <w:r w:rsidRPr="00135173">
        <w:rPr>
          <w:b/>
        </w:rPr>
        <w:t xml:space="preserve">w warunkach związanych z brakiem obostrzeń związanych z zagrożeniem </w:t>
      </w:r>
      <w:r>
        <w:rPr>
          <w:b/>
        </w:rPr>
        <w:t>korona wirusem.</w:t>
      </w:r>
    </w:p>
    <w:p w:rsidR="00984888" w:rsidRPr="00970E2E" w:rsidRDefault="00984888" w:rsidP="00984888">
      <w:pPr>
        <w:pStyle w:val="Default"/>
        <w:jc w:val="both"/>
        <w:rPr>
          <w:b/>
          <w:highlight w:val="green"/>
        </w:rPr>
      </w:pPr>
    </w:p>
    <w:p w:rsidR="00984888" w:rsidRPr="00DE3BCB" w:rsidRDefault="00984888" w:rsidP="00984888">
      <w:pPr>
        <w:pStyle w:val="Default"/>
        <w:jc w:val="both"/>
      </w:pPr>
      <w:r w:rsidRPr="00DE3BCB">
        <w:t>D.1. Podstawowe założenia: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proofErr w:type="spellStart"/>
      <w:r w:rsidRPr="00DE3BCB">
        <w:t>Minigala</w:t>
      </w:r>
      <w:proofErr w:type="spellEnd"/>
      <w:r w:rsidRPr="00DE3BCB">
        <w:t xml:space="preserve"> organizowana zostanie na terenie województwa śląskiego, w przestrzeni umożliwiającej bezpieczne przebywanie </w:t>
      </w:r>
      <w:r w:rsidRPr="00E8239B">
        <w:t>około 200 osób.</w:t>
      </w:r>
      <w:r w:rsidRPr="00DE3BCB">
        <w:t xml:space="preserve"> </w:t>
      </w:r>
    </w:p>
    <w:p w:rsidR="00984888" w:rsidRPr="00DE3BCB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DE3BCB">
        <w:t>Zamówienie obejmuje:</w:t>
      </w:r>
    </w:p>
    <w:p w:rsidR="00984888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t xml:space="preserve"> przygotowanie pełnego scenariusza </w:t>
      </w:r>
      <w:proofErr w:type="spellStart"/>
      <w:r w:rsidRPr="00DE3BCB">
        <w:t>MiniGali</w:t>
      </w:r>
      <w:proofErr w:type="spellEnd"/>
      <w:r w:rsidRPr="00DE3BCB">
        <w:t xml:space="preserve"> (we współpracy z Zamawiającym i do akceptacji przez Zamawiającego). W scenariuszu należy uwzględnić miejsce na część oficjalną - przemówienia, wręczenie nagród, na część rozrywkową – występ artyst</w:t>
      </w:r>
      <w:r>
        <w:t>y.</w:t>
      </w:r>
      <w:r w:rsidRPr="004F2F95">
        <w:t xml:space="preserve"> </w:t>
      </w:r>
      <w:r w:rsidRPr="00DE3BCB">
        <w:t>Do uzgodnienia również kwestie wygłaszane przez prowadzącego/-ą;</w:t>
      </w:r>
    </w:p>
    <w:p w:rsidR="00984888" w:rsidRPr="00E8239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E8239B">
        <w:t xml:space="preserve">bankiet dla ok. 50 osób po zakończeniu części oficjalnej </w:t>
      </w:r>
      <w:proofErr w:type="spellStart"/>
      <w:r w:rsidRPr="00E8239B">
        <w:t>MiniGali</w:t>
      </w:r>
      <w:proofErr w:type="spellEnd"/>
      <w:r w:rsidRPr="00E8239B">
        <w:t>. z poniżej zaproponowanym menu lub innym po uzgodnieniu z Zamawiającym: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 xml:space="preserve">Woda, sok owocowy  </w:t>
      </w:r>
      <w:proofErr w:type="spellStart"/>
      <w:r w:rsidRPr="00E8239B">
        <w:t>ll</w:t>
      </w:r>
      <w:proofErr w:type="spellEnd"/>
      <w:r w:rsidRPr="00E8239B">
        <w:t xml:space="preserve">/os.; kawa, herbata; 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>Ciasto 1szt./os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 xml:space="preserve">Tartinki na krakersach, wytrawnych babeczkach lub bagietkach; koreczki z minimum 4 składnikami, ruloniki z np.. szynki, sera, indyka; kanapki bankietowe na chlebie jasnym, ciemnym lub </w:t>
      </w:r>
      <w:proofErr w:type="spellStart"/>
      <w:r w:rsidRPr="00E8239B">
        <w:t>wece</w:t>
      </w:r>
      <w:proofErr w:type="spellEnd"/>
      <w:r w:rsidRPr="00E8239B">
        <w:t xml:space="preserve">; </w:t>
      </w:r>
      <w:proofErr w:type="spellStart"/>
      <w:r w:rsidRPr="00E8239B">
        <w:t>crespy</w:t>
      </w:r>
      <w:proofErr w:type="spellEnd"/>
      <w:r w:rsidRPr="00E8239B">
        <w:t xml:space="preserve"> ze szpinakiem, z pastami, z szynką po 1 szt./os.;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>Deska wędlin, deska serów po 100g/os.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proofErr w:type="spellStart"/>
      <w:r w:rsidRPr="00E8239B">
        <w:t>Foundie</w:t>
      </w:r>
      <w:proofErr w:type="spellEnd"/>
      <w:r w:rsidRPr="00E8239B">
        <w:t xml:space="preserve"> serowe 50 porcji 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 xml:space="preserve">Zupa serowa, pomidorowa, </w:t>
      </w:r>
      <w:proofErr w:type="spellStart"/>
      <w:r w:rsidRPr="00E8239B">
        <w:t>Boeuf</w:t>
      </w:r>
      <w:proofErr w:type="spellEnd"/>
      <w:r w:rsidRPr="00E8239B">
        <w:t xml:space="preserve"> </w:t>
      </w:r>
      <w:proofErr w:type="spellStart"/>
      <w:r w:rsidRPr="00E8239B">
        <w:t>strogonov</w:t>
      </w:r>
      <w:proofErr w:type="spellEnd"/>
      <w:r w:rsidRPr="00E8239B">
        <w:t xml:space="preserve"> z chlebem po 50 porcji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 xml:space="preserve">Zapiekanka z ziemniaków, spaghetti  z </w:t>
      </w:r>
      <w:proofErr w:type="spellStart"/>
      <w:r w:rsidRPr="00E8239B">
        <w:t>pesto</w:t>
      </w:r>
      <w:proofErr w:type="spellEnd"/>
      <w:r w:rsidRPr="00E8239B">
        <w:t xml:space="preserve"> po 50 porcji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>Pierogi domowe: ruskie i z mięsem po 50szt.</w:t>
      </w:r>
    </w:p>
    <w:p w:rsidR="00984888" w:rsidRPr="00E8239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E8239B">
        <w:t>Obsługa kelnerska, zastawa, obrusy, stoły</w:t>
      </w:r>
    </w:p>
    <w:p w:rsidR="00984888" w:rsidRPr="00DE3BC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>
        <w:t>o</w:t>
      </w:r>
      <w:r w:rsidRPr="00DE3BCB">
        <w:t xml:space="preserve">znaczenie miejsca imprezy (parking w najbliższej okolicy sali, informacje na zewnątrz budynku, w którym będzie się odbywać </w:t>
      </w:r>
      <w:proofErr w:type="spellStart"/>
      <w:r w:rsidRPr="00DE3BCB">
        <w:t>MiniGala</w:t>
      </w:r>
      <w:proofErr w:type="spellEnd"/>
      <w:r w:rsidRPr="00DE3BCB">
        <w:t xml:space="preserve">, hol, sala widowiskowa, miejsce bankietu) oraz w razie konieczności oznaczenie imienne miejsc na sali dla części Gości (wydruk na papierze, kartki </w:t>
      </w:r>
      <w:proofErr w:type="spellStart"/>
      <w:r w:rsidRPr="00DE3BCB">
        <w:t>zalaminowane</w:t>
      </w:r>
      <w:proofErr w:type="spellEnd"/>
      <w:r w:rsidRPr="00DE3BCB">
        <w:t xml:space="preserve"> - wygląd tabliczek informacyjnych do uzgodnienia z Zamawiającym);</w:t>
      </w:r>
    </w:p>
    <w:p w:rsidR="00984888" w:rsidRPr="00DE3BC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lastRenderedPageBreak/>
        <w:t xml:space="preserve">zapewnienie miejsca parkingowego wraz z oznaczeniem miejsc parkingowych dla części Gości –Wykonawca odpowiednio oznaczy teren parkingu, tak aby był widoczny dla osób uprawnionych do miejsca parkingowego. Wykonawca zapewni osoby do obsługi parkingu – do wpuszczania samochodów na wyznaczony teren i do pilnowania parkingu; </w:t>
      </w:r>
    </w:p>
    <w:p w:rsidR="00984888" w:rsidRPr="00DE3BC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t xml:space="preserve">zapewnienie osób do przyjmowania gości przy wchodzeniu do budynku, na salę, do obsługi szatni – np. hostessy; około 10 osób; </w:t>
      </w:r>
    </w:p>
    <w:p w:rsidR="00984888" w:rsidRPr="00DE3BC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t xml:space="preserve">zapewnienie odpowiedniej oprawy muzycznej, artystycznej i scenografii </w:t>
      </w:r>
      <w:proofErr w:type="spellStart"/>
      <w:r w:rsidRPr="00DE3BCB">
        <w:t>MiniGali</w:t>
      </w:r>
      <w:proofErr w:type="spellEnd"/>
      <w:r w:rsidRPr="00DE3BCB">
        <w:t xml:space="preserve"> – muzyka mechaniczna w trakcie przybywania gości, w czasie ich wchodzenia na salę oraz podczas bankietu (repertuar do uzgodnienia z Zamawiającym). </w:t>
      </w:r>
      <w:r w:rsidRPr="006A56DB">
        <w:t xml:space="preserve">Po podpisaniu umowy, zgodnie z ustalonym przez obie strony harmonogramem, </w:t>
      </w:r>
      <w:r w:rsidRPr="00DE3BCB">
        <w:t>Wykonawca przedstawi 2 projekty wizualizacji oprawy artystycznej i scenografii do akceptacji przez Zamawiającego;</w:t>
      </w:r>
    </w:p>
    <w:p w:rsidR="00984888" w:rsidRPr="00DE3BC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t xml:space="preserve">zapewnienie obsługi konferansjerskiej </w:t>
      </w:r>
      <w:proofErr w:type="spellStart"/>
      <w:r w:rsidRPr="00DE3BCB">
        <w:t>MiniGali</w:t>
      </w:r>
      <w:proofErr w:type="spellEnd"/>
      <w:r w:rsidRPr="00DE3BCB">
        <w:t>. Wykonawca zapewni obsługę konferansjerską gali. Osoba powinna wykazać się doświadczeniem w prowadzeniu imprez o podobnym charakterze (galę z udziałem młodzieży szkolnej), mile widziane doświadczenie dziennikarskie</w:t>
      </w:r>
      <w:r w:rsidRPr="006A56DB">
        <w:t>. Po podpisaniu umowy, zgodnie z ustalonym przez obie strony harmonogramem, z</w:t>
      </w:r>
      <w:r w:rsidRPr="00DE3BCB">
        <w:t xml:space="preserve"> Zamawiającym, Wykonawca przedstawi propozycje osób, które mogłyby poprowadzić uroczystość. Wykonawca zaproponuje dwóch konferansjerów wraz z opisem doświadczenia oraz wykazem poprowadzonych imprez (o podobnym charakterze do ww. Gali). Spośród zaproponowanych osób Zamawiający wybierze jedną osobę. Wykonawca zorganizuje, co najmniej jedno spotkanie robocze przedstawicieli Zamawiającego i konferansjera celem omówienia scenariusza i innych szczegółów organizacyjnych. Spotkanie odbędzie się w miejscu wskazanym przez Zamawiającego lub w siedzibie Zamawiającego. Wykonawca ureguluje wszelkie zobowiązania związane z utrwaleniem, wykorzystaniem i upowszechnianiem wizerunku konferansjera;</w:t>
      </w:r>
    </w:p>
    <w:p w:rsidR="00984888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DE3BCB">
        <w:t xml:space="preserve">zapewnienie występu zespołu zgodnego z tematyką (ekologiczną) i specyfiką projektu edukacyjnego – do akceptacji przez Zamawiającego. Osoba i repertuar muszą współgrać z charakterem </w:t>
      </w:r>
      <w:proofErr w:type="spellStart"/>
      <w:r w:rsidRPr="00DE3BCB">
        <w:t>MiniGali</w:t>
      </w:r>
      <w:proofErr w:type="spellEnd"/>
      <w:r w:rsidRPr="00DE3BCB">
        <w:t>. Czas maksymalnie 30 minut</w:t>
      </w:r>
      <w:r w:rsidRPr="006A56DB">
        <w:t xml:space="preserve">. . Po podpisaniu umowy, zgodnie z ustalonym przez obie strony harmonogramem, </w:t>
      </w:r>
      <w:r w:rsidRPr="00DE3BCB">
        <w:t>Wykonawca poda co najmniej trzy propozycje artysty – zespół lub solista wraz z proponowanym repertuarem i jego dokumentacją na CD/DVD. Spośród przedstawionych propozycji Zamawiający wybierze jedną. Ostateczny repertuar zostanie określony w ścisłym porozumieniu z Zamawiającym. Do obowiązków Wykonawcy należy pokrycie wszelkich opłat cywilno-prawnych związanych z występami artystów, wykonaniem przez nich podczas gali wybranych utworów. Wykonawca ureguluje także wszelkie zobowiązania związane z utrwaleniem, wykorzystaniem i upowszechnianiem wizerunku artystów.</w:t>
      </w:r>
    </w:p>
    <w:p w:rsidR="00984888" w:rsidRPr="006A56DB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6A56DB">
        <w:t xml:space="preserve">catering dla 150 osób z poniżej zaproponowanym menu lub innym po uzgodnieniu z Zamawiającym 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>Woda, sok owocowy 0,5 l/os.; kawa, herbata;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>Ciasto 1szt./os.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 xml:space="preserve">Tartinki na krakersach, wytrawnych babeczkach lub bagietkach; koreczki z minimum 4 składnikami, ruloniki z np.. szynki, sera, indyka; kanapki bankietowe na chlebie jasnym, ciemnym lub </w:t>
      </w:r>
      <w:proofErr w:type="spellStart"/>
      <w:r w:rsidRPr="006A56DB">
        <w:t>wece</w:t>
      </w:r>
      <w:proofErr w:type="spellEnd"/>
      <w:r w:rsidRPr="006A56DB">
        <w:t xml:space="preserve">; po 1 szt./os. 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>Deska wędlin, deska serów po 50g/os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>Sałatki: orzechowa, 4 sery z winogronami i orzechami włoskimi, owocowa z owocami sezonowymi po 100g/os.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 xml:space="preserve">Zupa pomidorowa, </w:t>
      </w:r>
      <w:proofErr w:type="spellStart"/>
      <w:r w:rsidRPr="006A56DB">
        <w:t>Boeuf</w:t>
      </w:r>
      <w:proofErr w:type="spellEnd"/>
      <w:r w:rsidRPr="006A56DB">
        <w:t xml:space="preserve"> </w:t>
      </w:r>
      <w:proofErr w:type="spellStart"/>
      <w:r w:rsidRPr="006A56DB">
        <w:t>strogonov</w:t>
      </w:r>
      <w:proofErr w:type="spellEnd"/>
      <w:r w:rsidRPr="006A56DB">
        <w:t xml:space="preserve"> z chlebem</w:t>
      </w:r>
      <w:r>
        <w:t xml:space="preserve"> </w:t>
      </w:r>
      <w:r w:rsidRPr="006A56DB">
        <w:t>po 100 porcji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 xml:space="preserve">Zapiekanka z ziemniaków, spaghetti  z </w:t>
      </w:r>
      <w:proofErr w:type="spellStart"/>
      <w:r w:rsidRPr="006A56DB">
        <w:t>pesto</w:t>
      </w:r>
      <w:proofErr w:type="spellEnd"/>
      <w:r w:rsidRPr="006A56DB">
        <w:t xml:space="preserve"> po 100 porcji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lastRenderedPageBreak/>
        <w:t>Pierogi domowe: ruskie i z mięsem po 100szt.</w:t>
      </w:r>
    </w:p>
    <w:p w:rsidR="00984888" w:rsidRPr="006A56DB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6A56DB">
        <w:t>Obsługa kelnerska, zastawa, obrusy, stoły</w:t>
      </w:r>
    </w:p>
    <w:p w:rsidR="00984888" w:rsidRPr="00135173" w:rsidRDefault="00984888" w:rsidP="00984888">
      <w:pPr>
        <w:pStyle w:val="Default"/>
        <w:widowControl/>
        <w:numPr>
          <w:ilvl w:val="0"/>
          <w:numId w:val="27"/>
        </w:numPr>
        <w:jc w:val="both"/>
        <w:rPr>
          <w:sz w:val="22"/>
          <w:szCs w:val="22"/>
          <w:lang w:eastAsia="en-US"/>
        </w:rPr>
      </w:pPr>
      <w:r w:rsidRPr="00DE3BCB">
        <w:t xml:space="preserve">D.3 Wymagania techniczne, wymagania wobec wnioskodawcy i inne postanowienia: </w:t>
      </w:r>
      <w:r w:rsidRPr="00135173">
        <w:rPr>
          <w:sz w:val="20"/>
          <w:szCs w:val="20"/>
        </w:rPr>
        <w:t>Wykonawca zapewnia: przestrzeń z infrastrukturą umożliwiającą:</w:t>
      </w:r>
    </w:p>
    <w:p w:rsidR="00984888" w:rsidRPr="00DE3BCB" w:rsidRDefault="00984888" w:rsidP="00984888">
      <w:pPr>
        <w:pStyle w:val="Akapitzlist"/>
        <w:numPr>
          <w:ilvl w:val="2"/>
          <w:numId w:val="26"/>
        </w:numPr>
        <w:spacing w:after="200" w:line="276" w:lineRule="auto"/>
        <w:ind w:left="1560" w:hanging="426"/>
        <w:contextualSpacing/>
        <w:jc w:val="both"/>
      </w:pPr>
      <w:r w:rsidRPr="00DE3BCB">
        <w:t>nagłośnienie, oświetlenie i posiadającą odpowiedni sprzęt multimedialny zapewniający możliwość odtworzenia na telebimie filmów, reportaży, wywiadów</w:t>
      </w:r>
      <w:r>
        <w:t xml:space="preserve">  </w:t>
      </w:r>
      <w:r w:rsidRPr="00DE3BCB">
        <w:t xml:space="preserve">itp. (zapewnienie sprzętu umożliwiającego przeprowadzenie Gali leży po stronie </w:t>
      </w:r>
      <w:proofErr w:type="spellStart"/>
      <w:r w:rsidRPr="00DE3BCB">
        <w:t>Wykowawcy</w:t>
      </w:r>
      <w:proofErr w:type="spellEnd"/>
      <w:r w:rsidRPr="00DE3BCB">
        <w:t>);</w:t>
      </w:r>
    </w:p>
    <w:p w:rsidR="00984888" w:rsidRPr="00DE3BCB" w:rsidRDefault="00984888" w:rsidP="00984888">
      <w:pPr>
        <w:pStyle w:val="Akapitzlist"/>
        <w:numPr>
          <w:ilvl w:val="2"/>
          <w:numId w:val="26"/>
        </w:numPr>
        <w:spacing w:after="200" w:line="276" w:lineRule="auto"/>
        <w:ind w:left="1560" w:hanging="426"/>
        <w:contextualSpacing/>
        <w:jc w:val="both"/>
      </w:pPr>
      <w:proofErr w:type="spellStart"/>
      <w:r w:rsidRPr="00DE3BCB">
        <w:t>wielokamerowy</w:t>
      </w:r>
      <w:proofErr w:type="spellEnd"/>
      <w:r w:rsidRPr="00DE3BCB">
        <w:t xml:space="preserve"> </w:t>
      </w:r>
      <w:proofErr w:type="spellStart"/>
      <w:r w:rsidRPr="00DE3BCB">
        <w:t>streaming</w:t>
      </w:r>
      <w:proofErr w:type="spellEnd"/>
      <w:r w:rsidRPr="00DE3BCB">
        <w:t xml:space="preserve">, czyli transmisję </w:t>
      </w:r>
      <w:proofErr w:type="spellStart"/>
      <w:r w:rsidRPr="00DE3BCB">
        <w:t>wielokamerową</w:t>
      </w:r>
      <w:proofErr w:type="spellEnd"/>
      <w:r w:rsidRPr="00DE3BCB">
        <w:t xml:space="preserve"> (minimum 4 kamery z mikserem obrazu) i produkcję reportażu z gali; </w:t>
      </w:r>
    </w:p>
    <w:p w:rsidR="00984888" w:rsidRPr="00DE3BCB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DE3BCB">
        <w:t xml:space="preserve">Wykonawca zapewnia: obsługę techniczną </w:t>
      </w:r>
      <w:proofErr w:type="spellStart"/>
      <w:r w:rsidRPr="00DE3BCB">
        <w:t>wielokamerowej</w:t>
      </w:r>
      <w:proofErr w:type="spellEnd"/>
      <w:r w:rsidRPr="00DE3BCB">
        <w:t xml:space="preserve"> transmisji wraz z montażem obrazu wykonanym przez realizatora obrazu (czas transmisji ok. 4 h), rejestrację wydarzenia w jakości HD, infrastrukturę informatyczną oraz wsparcie techniczne niezbędne do wykonania zamówienia, realizację transmisji na stronie </w:t>
      </w:r>
      <w:proofErr w:type="spellStart"/>
      <w:r w:rsidRPr="00DE3BCB">
        <w:t>www</w:t>
      </w:r>
      <w:proofErr w:type="spellEnd"/>
      <w:r w:rsidRPr="00DE3BCB">
        <w:t xml:space="preserve"> projektu (wydarzenie odbędzie się na terenie województwa śląskiego, zamawiający określi termin zgłoszenia wydarzenia do transmisji do min. 20 dni roboczych przed realizacją transmisji),</w:t>
      </w:r>
    </w:p>
    <w:p w:rsidR="00984888" w:rsidRPr="00DE3BCB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DE3BCB">
        <w:t xml:space="preserve">Wykonawca zapewnia: profesjonalny sprzęt umożliwiający zarejestrowanie oraz </w:t>
      </w:r>
      <w:proofErr w:type="spellStart"/>
      <w:r w:rsidRPr="00DE3BCB">
        <w:t>wielokamerową</w:t>
      </w:r>
      <w:proofErr w:type="spellEnd"/>
      <w:r w:rsidRPr="00DE3BCB">
        <w:t xml:space="preserve"> transmisję </w:t>
      </w:r>
      <w:proofErr w:type="spellStart"/>
      <w:r w:rsidRPr="00DE3BCB">
        <w:t>on-line</w:t>
      </w:r>
      <w:proofErr w:type="spellEnd"/>
      <w:r w:rsidRPr="00DE3BCB">
        <w:t xml:space="preserve"> zgodnie z jakością i normami emisyjnymi nadawców </w:t>
      </w:r>
      <w:proofErr w:type="spellStart"/>
      <w:r w:rsidRPr="00DE3BCB">
        <w:t>tv</w:t>
      </w:r>
      <w:proofErr w:type="spellEnd"/>
      <w:r w:rsidRPr="00DE3BCB">
        <w:t>, kamery HD z możliwością podpięcia dodatkowych kamer wraz z podłączeniem do nagłośnienia znajdującego się na miejscu wydarzenia oraz cyfrowy mikser HD. W swoich zasobach sprzętowych Wykonawca powinien posiadać dodatkowy sprzęt, który umożliwi realizację usługi np. głośniki, mikrofony oraz statywy do mikrofonów itp.,</w:t>
      </w:r>
    </w:p>
    <w:p w:rsidR="00984888" w:rsidRPr="00DE3BCB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DE3BCB">
        <w:t>Wykonawca zapewni odpowiedni do zaistniałego zapotrzebowania poziom jakości dźwięku i obrazu oraz możliwość regulowania skali dźwięku i obrazu,</w:t>
      </w:r>
    </w:p>
    <w:p w:rsidR="00984888" w:rsidRPr="00DE3BCB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DE3BCB">
        <w:t xml:space="preserve">Wykonawca zapewni zarejestrowanie pliku video z wydarzenia w formacie MP4 (wielkość pliku zostanie uzgodniona z Wykonawcą) oraz w innych formatach wg potrzeby Zamawiającego. Wykonawca przekaże materiał (materiał zmontowanych w ten sposób, że zawierać będą tylko relację wydarzenia z wyłączeniem ewentualnych przerw, oczekiwań na rozpoczęcie itp.) poprzez przesłanie w wersji elektronicznej na wskazany przez Zamawiającego adres e-mailowy. </w:t>
      </w:r>
    </w:p>
    <w:p w:rsidR="00984888" w:rsidRPr="00135173" w:rsidRDefault="00984888" w:rsidP="00984888">
      <w:pPr>
        <w:pStyle w:val="Default"/>
        <w:jc w:val="both"/>
        <w:rPr>
          <w:b/>
        </w:rPr>
      </w:pPr>
      <w:r w:rsidRPr="00135173">
        <w:rPr>
          <w:b/>
        </w:rPr>
        <w:t>Wariant (D</w:t>
      </w:r>
      <w:r w:rsidRPr="00135173">
        <w:rPr>
          <w:b/>
          <w:vertAlign w:val="subscript"/>
        </w:rPr>
        <w:t>2</w:t>
      </w:r>
      <w:r w:rsidRPr="00135173">
        <w:rPr>
          <w:b/>
        </w:rPr>
        <w:t xml:space="preserve">) </w:t>
      </w:r>
      <w:r w:rsidRPr="00135173">
        <w:rPr>
          <w:rFonts w:eastAsiaTheme="minorHAnsi"/>
          <w:b/>
          <w:bCs/>
        </w:rPr>
        <w:t xml:space="preserve">Zakres </w:t>
      </w:r>
      <w:r w:rsidRPr="00135173">
        <w:rPr>
          <w:b/>
        </w:rPr>
        <w:t xml:space="preserve">organizacji MINIGALI z zachowaniem wszelkich wytycznych dotyczących bezpieczeństwa ze względu na zagrożenie spowodowane </w:t>
      </w:r>
      <w:proofErr w:type="spellStart"/>
      <w:r w:rsidRPr="00135173">
        <w:rPr>
          <w:b/>
        </w:rPr>
        <w:t>koronawirusem</w:t>
      </w:r>
      <w:proofErr w:type="spellEnd"/>
      <w:r w:rsidRPr="00135173">
        <w:rPr>
          <w:b/>
        </w:rPr>
        <w:t xml:space="preserve"> wraz z wynajmem sali, nagłośnieniem, profesjonalnym prowadzeniem, oprawą graficzną i muzyczną gali, świadczeniem </w:t>
      </w:r>
      <w:proofErr w:type="spellStart"/>
      <w:r w:rsidRPr="00135173">
        <w:rPr>
          <w:b/>
        </w:rPr>
        <w:t>wielokamerowej</w:t>
      </w:r>
      <w:proofErr w:type="spellEnd"/>
      <w:r w:rsidRPr="00135173">
        <w:rPr>
          <w:b/>
        </w:rPr>
        <w:t xml:space="preserve"> usługi transmisji wideo </w:t>
      </w:r>
      <w:proofErr w:type="spellStart"/>
      <w:r w:rsidRPr="00135173">
        <w:rPr>
          <w:b/>
        </w:rPr>
        <w:t>online</w:t>
      </w:r>
      <w:proofErr w:type="spellEnd"/>
      <w:r w:rsidRPr="00135173">
        <w:rPr>
          <w:b/>
        </w:rPr>
        <w:t xml:space="preserve"> (</w:t>
      </w:r>
      <w:proofErr w:type="spellStart"/>
      <w:r w:rsidRPr="00135173">
        <w:rPr>
          <w:b/>
        </w:rPr>
        <w:t>streaming</w:t>
      </w:r>
      <w:proofErr w:type="spellEnd"/>
      <w:r w:rsidRPr="00135173">
        <w:rPr>
          <w:b/>
        </w:rPr>
        <w:t xml:space="preserve">) w warunkach związanych z istnieniem obostrzeń związanych z zagrożeniem </w:t>
      </w:r>
      <w:proofErr w:type="spellStart"/>
      <w:r w:rsidRPr="00135173">
        <w:rPr>
          <w:b/>
        </w:rPr>
        <w:t>koronawirusem</w:t>
      </w:r>
      <w:proofErr w:type="spellEnd"/>
      <w:r w:rsidRPr="00135173">
        <w:rPr>
          <w:b/>
        </w:rPr>
        <w:t xml:space="preserve">  </w:t>
      </w:r>
    </w:p>
    <w:p w:rsidR="00984888" w:rsidRPr="00135173" w:rsidRDefault="00984888" w:rsidP="00984888">
      <w:pPr>
        <w:pStyle w:val="Default"/>
        <w:jc w:val="both"/>
      </w:pPr>
      <w:r w:rsidRPr="00135173">
        <w:t>D.1. Podstawowe założenia:</w:t>
      </w:r>
    </w:p>
    <w:p w:rsidR="00984888" w:rsidRPr="00135173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proofErr w:type="spellStart"/>
      <w:r w:rsidRPr="00135173">
        <w:t>MiniGala</w:t>
      </w:r>
      <w:proofErr w:type="spellEnd"/>
      <w:r w:rsidRPr="00135173">
        <w:t xml:space="preserve"> organizowana zostanie na terenie województwa śląskiego, w przestrzeni umożliwiającej </w:t>
      </w:r>
      <w:r>
        <w:t xml:space="preserve">przebywanie ok. 50 osób oraz </w:t>
      </w:r>
      <w:proofErr w:type="spellStart"/>
      <w:r w:rsidRPr="00135173">
        <w:t>streaming</w:t>
      </w:r>
      <w:proofErr w:type="spellEnd"/>
      <w:r w:rsidRPr="00135173">
        <w:t xml:space="preserve"> dla ponad 10 000 osób. </w:t>
      </w:r>
    </w:p>
    <w:p w:rsidR="00984888" w:rsidRPr="00135173" w:rsidRDefault="00984888" w:rsidP="00984888">
      <w:pPr>
        <w:pStyle w:val="Akapitzlist"/>
        <w:numPr>
          <w:ilvl w:val="1"/>
          <w:numId w:val="24"/>
        </w:numPr>
        <w:spacing w:after="200" w:line="276" w:lineRule="auto"/>
        <w:contextualSpacing/>
        <w:jc w:val="both"/>
      </w:pPr>
      <w:r w:rsidRPr="00135173">
        <w:t>Zamówienie obejmuje:</w:t>
      </w:r>
    </w:p>
    <w:p w:rsidR="00984888" w:rsidRPr="00581117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135173">
        <w:t xml:space="preserve"> przygotowanie pełnego scenariusza </w:t>
      </w:r>
      <w:proofErr w:type="spellStart"/>
      <w:r w:rsidRPr="00135173">
        <w:t>MiniGali</w:t>
      </w:r>
      <w:proofErr w:type="spellEnd"/>
      <w:r w:rsidRPr="00135173">
        <w:t xml:space="preserve"> (we współpracy z Zamawiającym i do akceptacji przez Zamawiającego). W scenariuszu należy uwzględnić miejsce na część oficjalną - przemówienia, wręczenie nagród, na część rozrywkową – występ artysty</w:t>
      </w:r>
      <w:r>
        <w:t>.</w:t>
      </w:r>
      <w:r w:rsidRPr="00135173">
        <w:t xml:space="preserve"> Do </w:t>
      </w:r>
      <w:r w:rsidRPr="00581117">
        <w:t>uzgodnienia są również kwestie wygłaszane przez prowadzącego/-ą;</w:t>
      </w:r>
    </w:p>
    <w:p w:rsidR="00984888" w:rsidRPr="00581117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581117">
        <w:t xml:space="preserve"> bankiet dla ok. 50 osób po zakończeniu części oficjalnej </w:t>
      </w:r>
      <w:proofErr w:type="spellStart"/>
      <w:r w:rsidRPr="00581117">
        <w:t>MiniGali</w:t>
      </w:r>
      <w:proofErr w:type="spellEnd"/>
      <w:r w:rsidRPr="00581117">
        <w:t>. z poniżej zaproponowanym menu lub innym po uzgodnieniu z Zamawiającym: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>Woda, sok owocowy  l</w:t>
      </w:r>
      <w:r>
        <w:t xml:space="preserve"> </w:t>
      </w:r>
      <w:r w:rsidRPr="00581117">
        <w:t xml:space="preserve">l/os.; kawa, herbata; 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>Ciasto 1szt./os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lastRenderedPageBreak/>
        <w:t xml:space="preserve">Tartinki na krakersach, wytrawnych babeczkach lub bagietkach; koreczki z minimum 4 składnikami, ruloniki z np.. szynki, sera, indyka; kanapki bankietowe na chlebie jasnym, ciemnym lub </w:t>
      </w:r>
      <w:proofErr w:type="spellStart"/>
      <w:r w:rsidRPr="00581117">
        <w:t>wece</w:t>
      </w:r>
      <w:proofErr w:type="spellEnd"/>
      <w:r w:rsidRPr="00581117">
        <w:t xml:space="preserve">; </w:t>
      </w:r>
      <w:proofErr w:type="spellStart"/>
      <w:r w:rsidRPr="00581117">
        <w:t>crespy</w:t>
      </w:r>
      <w:proofErr w:type="spellEnd"/>
      <w:r w:rsidRPr="00581117">
        <w:t xml:space="preserve"> ze szpinakiem, z pastami, z szynką po 1 szt./os.;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>Deska wędlin, deska serów po 100g/os.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proofErr w:type="spellStart"/>
      <w:r w:rsidRPr="00581117">
        <w:t>Foundie</w:t>
      </w:r>
      <w:proofErr w:type="spellEnd"/>
      <w:r w:rsidRPr="00581117">
        <w:t xml:space="preserve"> serowe 50 porcji 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 xml:space="preserve">Zupa serowa, pomidorowa, </w:t>
      </w:r>
      <w:proofErr w:type="spellStart"/>
      <w:r w:rsidRPr="00581117">
        <w:t>Boeuf</w:t>
      </w:r>
      <w:proofErr w:type="spellEnd"/>
      <w:r w:rsidRPr="00581117">
        <w:t xml:space="preserve"> </w:t>
      </w:r>
      <w:proofErr w:type="spellStart"/>
      <w:r w:rsidRPr="00581117">
        <w:t>strogonov</w:t>
      </w:r>
      <w:proofErr w:type="spellEnd"/>
      <w:r w:rsidRPr="00581117">
        <w:t xml:space="preserve"> z chlebem po 50 porcji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 xml:space="preserve">Zapiekanka z ziemniaków, spaghetti  z </w:t>
      </w:r>
      <w:proofErr w:type="spellStart"/>
      <w:r w:rsidRPr="00581117">
        <w:t>pesto</w:t>
      </w:r>
      <w:proofErr w:type="spellEnd"/>
      <w:r w:rsidRPr="00581117">
        <w:t xml:space="preserve"> po 50 porcji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>Pierogi domowe: ruskie i z mięsem po 50szt.</w:t>
      </w:r>
    </w:p>
    <w:p w:rsidR="00984888" w:rsidRPr="00581117" w:rsidRDefault="00984888" w:rsidP="00984888">
      <w:pPr>
        <w:pStyle w:val="Akapitzlist"/>
        <w:numPr>
          <w:ilvl w:val="3"/>
          <w:numId w:val="24"/>
        </w:numPr>
        <w:spacing w:after="200" w:line="276" w:lineRule="auto"/>
        <w:contextualSpacing/>
        <w:jc w:val="both"/>
      </w:pPr>
      <w:r w:rsidRPr="00581117">
        <w:t>Obsługa kelnerska, zastawa, obrusy, stoły</w:t>
      </w:r>
    </w:p>
    <w:p w:rsidR="00984888" w:rsidRPr="00135173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135173">
        <w:t xml:space="preserve">zapewnienie odpowiedniej oprawy muzycznej, artystycznej i scenografii </w:t>
      </w:r>
      <w:proofErr w:type="spellStart"/>
      <w:r w:rsidRPr="00135173">
        <w:t>MiniGali</w:t>
      </w:r>
      <w:proofErr w:type="spellEnd"/>
      <w:r w:rsidRPr="00135173">
        <w:t xml:space="preserve"> – muzyka mechaniczna </w:t>
      </w:r>
      <w:r w:rsidRPr="00581117">
        <w:t>podczas bankietu</w:t>
      </w:r>
      <w:r>
        <w:t xml:space="preserve"> </w:t>
      </w:r>
      <w:r w:rsidRPr="00135173">
        <w:t xml:space="preserve"> (repertuar do uzgodnienia z Zamawiającym). </w:t>
      </w:r>
      <w:r w:rsidRPr="006A56DB">
        <w:t>Po podpisaniu umowy, zgodnie z ustalonym przez obie strony harmonogramem,</w:t>
      </w:r>
      <w:r>
        <w:t xml:space="preserve"> </w:t>
      </w:r>
      <w:r w:rsidRPr="00135173">
        <w:t>Wykonawca przedstawi 2 projekty wizualizacji oprawy artystycznej i scenografii do akceptacji przez Zamawiającego;</w:t>
      </w:r>
    </w:p>
    <w:p w:rsidR="00984888" w:rsidRPr="00135173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135173">
        <w:t xml:space="preserve">zapewnienie obsługi konferansjerskiej </w:t>
      </w:r>
      <w:proofErr w:type="spellStart"/>
      <w:r w:rsidRPr="00135173">
        <w:t>MiniGali</w:t>
      </w:r>
      <w:proofErr w:type="spellEnd"/>
      <w:r w:rsidRPr="00135173">
        <w:t>. Wykonawca zapewni obsługę konferansjerską gali. Osoba powinna wykazać się doświadczeniem w prowadzeniu imprez o podobnym charakterze (galę z udziałem młodzieży szkolnej), mile widziane doświadczenie dziennikarskie</w:t>
      </w:r>
      <w:r w:rsidRPr="00581117">
        <w:t>. . Po podpisaniu umowy, zgodnie z ustalonym przez obie strony harmonogramem,</w:t>
      </w:r>
      <w:r>
        <w:t xml:space="preserve"> </w:t>
      </w:r>
      <w:r w:rsidRPr="00135173">
        <w:t xml:space="preserve">z Zamawiającym, Wykonawca przedstawi propozycje osób, które mogłyby poprowadzić uroczystość. Wykonawca zaproponuje dwóch konferansjerów wraz z opisem doświadczenia oraz wykazem poprowadzonych imprez (o podobnym charakterze do ww. Gali). Spośród zaproponowanych osób Zamawiający wybierze jedną osobę. Wykonawca zorganizuje, co najmniej jedno spotkanie robocze przedstawicieli Zamawiającego i konferansjera celem omówienia scenariusza i innych szczegółów organizacyjnych. Spotkanie odbędzie się </w:t>
      </w:r>
      <w:proofErr w:type="spellStart"/>
      <w:r w:rsidRPr="00135173">
        <w:t>on-line</w:t>
      </w:r>
      <w:proofErr w:type="spellEnd"/>
      <w:r w:rsidRPr="00135173">
        <w:t xml:space="preserve"> lub w miejscu wskazanym przez Zamawiającego lub też w siedzibie Zamawiającego. Wykonawca ureguluje wszelkie zobowiązania związane z utrwaleniem, wykorzystaniem i upowszechnianiem wizerunku konferansjera;</w:t>
      </w:r>
    </w:p>
    <w:p w:rsidR="00984888" w:rsidRPr="00135173" w:rsidRDefault="00984888" w:rsidP="00984888">
      <w:pPr>
        <w:pStyle w:val="Akapitzlist"/>
        <w:numPr>
          <w:ilvl w:val="2"/>
          <w:numId w:val="24"/>
        </w:numPr>
        <w:spacing w:after="200" w:line="276" w:lineRule="auto"/>
        <w:contextualSpacing/>
        <w:jc w:val="both"/>
      </w:pPr>
      <w:r w:rsidRPr="00135173">
        <w:t xml:space="preserve">zapewnienie występu zespołu zgodnego z tematyką (ekologiczną) i specyfiką projektu edukacyjnego – do akceptacji przez Zamawiającego. Osoba i repertuar muszą współgrać z charakterem </w:t>
      </w:r>
      <w:proofErr w:type="spellStart"/>
      <w:r w:rsidRPr="00135173">
        <w:t>MiniGali</w:t>
      </w:r>
      <w:proofErr w:type="spellEnd"/>
      <w:r w:rsidRPr="00135173">
        <w:t>. Czas maksymalnie 30 minut. Po podpisaniu umowy Wykonawca poda co najmniej trzy propozycje artysty – zespół lub solista wraz z proponowanym repertuarem i jego dokumentacją na CD/DVD. Spośród przedstawionych propozycji Zamawiający wybierze jedną. Ostateczny repertuar zostanie określony w ścisłym porozumieniu z Zamawiającym. Do obowiązków Wykonawcy należy pokrycie wszelkich opłat cywilno-prawnych związanych z występami artystów, wykonaniem przez nich podczas gali wybranych utworów. Wykonawca ureguluje także wszelkie zobowiązania związane z utrwaleniem, wykorzystaniem i upowszechnianiem wizerunku artystów.</w:t>
      </w:r>
    </w:p>
    <w:p w:rsidR="00984888" w:rsidRPr="00135173" w:rsidRDefault="00984888" w:rsidP="00984888">
      <w:pPr>
        <w:pStyle w:val="Default"/>
        <w:widowControl/>
        <w:numPr>
          <w:ilvl w:val="0"/>
          <w:numId w:val="27"/>
        </w:numPr>
        <w:jc w:val="both"/>
        <w:rPr>
          <w:sz w:val="22"/>
          <w:szCs w:val="22"/>
          <w:lang w:eastAsia="en-US"/>
        </w:rPr>
      </w:pPr>
      <w:r w:rsidRPr="00135173">
        <w:t xml:space="preserve">D.3 Wymagania techniczne, wymagania wobec wnioskodawcy i inne postanowienia: </w:t>
      </w:r>
      <w:r w:rsidRPr="00135173">
        <w:rPr>
          <w:sz w:val="20"/>
          <w:szCs w:val="20"/>
        </w:rPr>
        <w:t>Wykonawca zapewnia: przestrzeń z infrastrukturą umożliwiającą:</w:t>
      </w:r>
    </w:p>
    <w:p w:rsidR="00984888" w:rsidRPr="00135173" w:rsidRDefault="00984888" w:rsidP="00984888">
      <w:pPr>
        <w:pStyle w:val="Akapitzlist"/>
        <w:numPr>
          <w:ilvl w:val="2"/>
          <w:numId w:val="26"/>
        </w:numPr>
        <w:spacing w:after="200" w:line="276" w:lineRule="auto"/>
        <w:ind w:left="1560" w:hanging="426"/>
        <w:contextualSpacing/>
        <w:jc w:val="both"/>
      </w:pPr>
      <w:r w:rsidRPr="00135173">
        <w:t xml:space="preserve">nagłośnienie, oświetlenie i posiadającą odpowiedni sprzęt multimedialny zapewniający możliwość odtworzenia na telebimie filmów, reportaży, wywiadów  itp. (zapewnienie sprzętu umożliwiającego przeprowadzenie Gali leży po stronie </w:t>
      </w:r>
      <w:proofErr w:type="spellStart"/>
      <w:r w:rsidRPr="00135173">
        <w:t>Wykowawcy</w:t>
      </w:r>
      <w:proofErr w:type="spellEnd"/>
      <w:r w:rsidRPr="00135173">
        <w:t>);</w:t>
      </w:r>
    </w:p>
    <w:p w:rsidR="00984888" w:rsidRPr="00135173" w:rsidRDefault="00984888" w:rsidP="00984888">
      <w:pPr>
        <w:pStyle w:val="Akapitzlist"/>
        <w:numPr>
          <w:ilvl w:val="2"/>
          <w:numId w:val="26"/>
        </w:numPr>
        <w:spacing w:after="200" w:line="276" w:lineRule="auto"/>
        <w:ind w:left="1560" w:hanging="426"/>
        <w:contextualSpacing/>
        <w:jc w:val="both"/>
      </w:pPr>
      <w:proofErr w:type="spellStart"/>
      <w:r w:rsidRPr="00135173">
        <w:t>wielokamerowy</w:t>
      </w:r>
      <w:proofErr w:type="spellEnd"/>
      <w:r w:rsidRPr="00135173">
        <w:t xml:space="preserve"> </w:t>
      </w:r>
      <w:proofErr w:type="spellStart"/>
      <w:r w:rsidRPr="00135173">
        <w:t>streaming</w:t>
      </w:r>
      <w:proofErr w:type="spellEnd"/>
      <w:r w:rsidRPr="00135173">
        <w:t xml:space="preserve">, czyli transmisję </w:t>
      </w:r>
      <w:proofErr w:type="spellStart"/>
      <w:r w:rsidRPr="00135173">
        <w:t>wielokamerową</w:t>
      </w:r>
      <w:proofErr w:type="spellEnd"/>
      <w:r w:rsidRPr="00135173">
        <w:t xml:space="preserve"> (minimum 4 kamery z mikserem obrazu) i produkcję reportażu z gali; </w:t>
      </w:r>
    </w:p>
    <w:p w:rsidR="00984888" w:rsidRPr="00135173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135173">
        <w:t xml:space="preserve">Wykonawca zapewnia: obsługę techniczną </w:t>
      </w:r>
      <w:proofErr w:type="spellStart"/>
      <w:r w:rsidRPr="00135173">
        <w:t>wielokamerowej</w:t>
      </w:r>
      <w:proofErr w:type="spellEnd"/>
      <w:r w:rsidRPr="00135173">
        <w:t xml:space="preserve"> transmisji wraz z montażem obrazu wykonanym przez realizatora obrazu (czas transmisji ok. 4 h), rejestrację wydarzenia w jakości HD, infrastrukturę informatyczną oraz wsparcie techniczne niezbędne do wykonania zamówienia, realizację transmisji na stronie </w:t>
      </w:r>
      <w:proofErr w:type="spellStart"/>
      <w:r w:rsidRPr="00135173">
        <w:lastRenderedPageBreak/>
        <w:t>www</w:t>
      </w:r>
      <w:proofErr w:type="spellEnd"/>
      <w:r w:rsidRPr="00135173">
        <w:t xml:space="preserve"> projektu (wydarzenie odbędzie się na terenie województwa śląskiego, zamawiający określi termin zgłoszenia wydarzenia do transmisji do min. 20 dni roboczych przed realizacją transmisji),</w:t>
      </w:r>
    </w:p>
    <w:p w:rsidR="00984888" w:rsidRPr="00135173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135173">
        <w:t xml:space="preserve">Wykonawca zapewnia: profesjonalny sprzęt umożliwiający zarejestrowanie oraz </w:t>
      </w:r>
      <w:proofErr w:type="spellStart"/>
      <w:r w:rsidRPr="00135173">
        <w:t>wielokamerową</w:t>
      </w:r>
      <w:proofErr w:type="spellEnd"/>
      <w:r w:rsidRPr="00135173">
        <w:t xml:space="preserve"> transmisję </w:t>
      </w:r>
      <w:proofErr w:type="spellStart"/>
      <w:r w:rsidRPr="00135173">
        <w:t>on-line</w:t>
      </w:r>
      <w:proofErr w:type="spellEnd"/>
      <w:r w:rsidRPr="00135173">
        <w:t xml:space="preserve"> zgodnie z jakością i normami emisyjnymi nadawców </w:t>
      </w:r>
      <w:proofErr w:type="spellStart"/>
      <w:r w:rsidRPr="00135173">
        <w:t>tv</w:t>
      </w:r>
      <w:proofErr w:type="spellEnd"/>
      <w:r w:rsidRPr="00135173">
        <w:t>, kamery HD z możliwością podpięcia dodatkowych kamer wraz z podłączeniem do nagłośnienia znajdującego się na miejscu wydarzenia oraz cyfrowy mikser HD. W swoich zasobach sprzętowych Wykonawca powinien posiadać dodatkowy sprzęt, który umożliwi realizację usługi np. głośniki, mikrofony oraz statywy do mikrofonów itp.,</w:t>
      </w:r>
    </w:p>
    <w:p w:rsidR="00984888" w:rsidRPr="00135173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135173">
        <w:t>Wykonawca zapewni odpowiedni do zaistniałego zapotrzebowania poziom jakości dźwięku i obrazu oraz możliwość regulowania skali dźwięku i obrazu,</w:t>
      </w:r>
    </w:p>
    <w:p w:rsidR="00984888" w:rsidRPr="00135173" w:rsidRDefault="00984888" w:rsidP="00984888">
      <w:pPr>
        <w:pStyle w:val="Akapitzlist"/>
        <w:widowControl w:val="0"/>
        <w:numPr>
          <w:ilvl w:val="0"/>
          <w:numId w:val="27"/>
        </w:numPr>
        <w:spacing w:after="200" w:line="276" w:lineRule="auto"/>
        <w:contextualSpacing/>
        <w:jc w:val="both"/>
      </w:pPr>
      <w:r w:rsidRPr="00135173">
        <w:t xml:space="preserve">Wykonawca zapewni zarejestrowanie pliku video z wydarzenia w formacie MP4 (wielkość pliku zostanie uzgodniona z Wykonawcą) oraz w innych formatach wg potrzeby Zamawiającego. Wykonawca przekaże materiał (materiał zmontowanych w ten sposób, że zawierać będą tylko relację wydarzenia z wyłączeniem ewentualnych przerw, oczekiwań na rozpoczęcie itp.) poprzez przesłanie w wersji elektronicznej na wskazany przez Zamawiającego adres e-mailowy. </w:t>
      </w:r>
    </w:p>
    <w:p w:rsidR="00984888" w:rsidRDefault="00984888" w:rsidP="00984888">
      <w:pPr>
        <w:pStyle w:val="Default"/>
        <w:jc w:val="both"/>
        <w:rPr>
          <w:b/>
        </w:rPr>
      </w:pPr>
      <w:r>
        <w:rPr>
          <w:b/>
        </w:rPr>
        <w:t xml:space="preserve">W zależności od sytuacji epidemicznej oraz zaleceń Głównego Inspektora Sanitarnego Zamawiający w terminie </w:t>
      </w:r>
      <w:r w:rsidRPr="00581117">
        <w:rPr>
          <w:b/>
        </w:rPr>
        <w:t>miesiąca przed planowanym</w:t>
      </w:r>
      <w:r>
        <w:rPr>
          <w:b/>
        </w:rPr>
        <w:t xml:space="preserve"> terminem </w:t>
      </w:r>
      <w:proofErr w:type="spellStart"/>
      <w:r>
        <w:rPr>
          <w:b/>
        </w:rPr>
        <w:t>MiniGali</w:t>
      </w:r>
      <w:proofErr w:type="spellEnd"/>
      <w:r>
        <w:rPr>
          <w:b/>
        </w:rPr>
        <w:t xml:space="preserve"> powiadomi pisemnie (drogą mailową) Wykonawcę o wybranym wariancie organizacji gali ( D1 lub D2).</w:t>
      </w:r>
    </w:p>
    <w:p w:rsidR="00984888" w:rsidRDefault="00984888" w:rsidP="00984888">
      <w:pPr>
        <w:pStyle w:val="Default"/>
        <w:jc w:val="both"/>
        <w:rPr>
          <w:b/>
        </w:rPr>
      </w:pPr>
    </w:p>
    <w:p w:rsidR="00984888" w:rsidRPr="00D27F04" w:rsidRDefault="00984888" w:rsidP="00984888">
      <w:pPr>
        <w:pStyle w:val="Default"/>
        <w:jc w:val="both"/>
      </w:pPr>
      <w:r w:rsidRPr="00D27F04">
        <w:t>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984888" w:rsidRPr="00DE3BCB" w:rsidRDefault="00984888" w:rsidP="00984888">
      <w:pPr>
        <w:pStyle w:val="Default"/>
        <w:jc w:val="both"/>
        <w:rPr>
          <w:sz w:val="22"/>
          <w:szCs w:val="22"/>
        </w:rPr>
      </w:pPr>
    </w:p>
    <w:p w:rsidR="00984888" w:rsidRPr="00DE3BCB" w:rsidRDefault="00984888" w:rsidP="00984888">
      <w:pPr>
        <w:pStyle w:val="Default"/>
        <w:jc w:val="both"/>
        <w:rPr>
          <w:b/>
          <w:sz w:val="22"/>
          <w:szCs w:val="22"/>
        </w:rPr>
      </w:pPr>
      <w:r w:rsidRPr="00DE3BCB">
        <w:rPr>
          <w:b/>
          <w:sz w:val="22"/>
          <w:szCs w:val="22"/>
        </w:rPr>
        <w:t>OGÓLNE WYMAGANIA WOBEC WYKONAWCY:</w:t>
      </w:r>
    </w:p>
    <w:p w:rsidR="00984888" w:rsidRPr="00DE3BCB" w:rsidRDefault="00984888" w:rsidP="00984888">
      <w:pPr>
        <w:pStyle w:val="Default"/>
        <w:jc w:val="both"/>
        <w:rPr>
          <w:b/>
          <w:sz w:val="22"/>
          <w:szCs w:val="22"/>
        </w:rPr>
      </w:pPr>
    </w:p>
    <w:p w:rsidR="00984888" w:rsidRPr="00DE3BCB" w:rsidRDefault="00984888" w:rsidP="00984888">
      <w:pPr>
        <w:pStyle w:val="Default"/>
        <w:jc w:val="both"/>
        <w:rPr>
          <w:sz w:val="22"/>
          <w:szCs w:val="22"/>
        </w:rPr>
      </w:pPr>
      <w:r w:rsidRPr="00DE3BCB">
        <w:rPr>
          <w:sz w:val="22"/>
          <w:szCs w:val="22"/>
        </w:rPr>
        <w:t xml:space="preserve">Podczas realizacji przedmiotu zamówienia Wykonawca jest zobowiązany do: </w:t>
      </w:r>
    </w:p>
    <w:p w:rsidR="00984888" w:rsidRPr="00DE3BCB" w:rsidRDefault="00984888" w:rsidP="00984888">
      <w:pPr>
        <w:pStyle w:val="Default"/>
        <w:numPr>
          <w:ilvl w:val="0"/>
          <w:numId w:val="15"/>
        </w:numPr>
        <w:jc w:val="both"/>
        <w:rPr>
          <w:sz w:val="22"/>
          <w:szCs w:val="22"/>
        </w:rPr>
      </w:pPr>
      <w:r w:rsidRPr="00DE3BCB">
        <w:rPr>
          <w:sz w:val="22"/>
          <w:szCs w:val="22"/>
        </w:rPr>
        <w:t xml:space="preserve">ścisłej współpracy z Zamawiającym i wskazanymi przez niego podmiotami, w tym kontaktów osobistych w siedzibie Zamawiającego, telefonicznych oraz e-mailowych w celu właściwej realizacji zadań; </w:t>
      </w:r>
    </w:p>
    <w:p w:rsidR="00984888" w:rsidRPr="00DE3BCB" w:rsidRDefault="00984888" w:rsidP="00984888">
      <w:pPr>
        <w:pStyle w:val="Default"/>
        <w:numPr>
          <w:ilvl w:val="0"/>
          <w:numId w:val="15"/>
        </w:numPr>
        <w:jc w:val="both"/>
        <w:rPr>
          <w:sz w:val="22"/>
          <w:szCs w:val="22"/>
        </w:rPr>
      </w:pPr>
      <w:r w:rsidRPr="00DE3BCB">
        <w:rPr>
          <w:sz w:val="22"/>
          <w:szCs w:val="22"/>
        </w:rPr>
        <w:t xml:space="preserve">realizacji poszczególnych zadań wchodzących w zakres zamówienia zgodnie z wymogami Zamawiającego oraz ustaleniami podjętymi wspólnie z Zamawiającym w trakcie przygotowań do realizacji zamówienia; </w:t>
      </w:r>
    </w:p>
    <w:p w:rsidR="00984888" w:rsidRPr="00DE3BCB" w:rsidRDefault="00984888" w:rsidP="00984888">
      <w:pPr>
        <w:pStyle w:val="Default"/>
        <w:numPr>
          <w:ilvl w:val="0"/>
          <w:numId w:val="15"/>
        </w:numPr>
        <w:jc w:val="both"/>
        <w:rPr>
          <w:sz w:val="22"/>
          <w:szCs w:val="22"/>
        </w:rPr>
      </w:pPr>
      <w:r w:rsidRPr="00DE3BCB">
        <w:rPr>
          <w:sz w:val="22"/>
          <w:szCs w:val="22"/>
        </w:rPr>
        <w:t xml:space="preserve">działania z dochowaniem należytej staranności i zgodnie z obowiązującym stanem prawnym, wykonywania przedmiotu zamówienia z uwzględnieniem opinii i sugestii przedstawicieli Zamawiającego oraz współpracować z przedstawicielami Zamawiającego. </w:t>
      </w:r>
    </w:p>
    <w:p w:rsidR="00984888" w:rsidRPr="004E73C6" w:rsidRDefault="00984888" w:rsidP="00984888">
      <w:pPr>
        <w:pStyle w:val="Akapitzlist"/>
        <w:spacing w:after="160" w:line="259" w:lineRule="auto"/>
        <w:ind w:left="720"/>
        <w:contextualSpacing/>
        <w:jc w:val="both"/>
        <w:rPr>
          <w:sz w:val="24"/>
          <w:szCs w:val="24"/>
        </w:rPr>
      </w:pPr>
    </w:p>
    <w:p w:rsidR="00984888" w:rsidRPr="004E73C6" w:rsidRDefault="00984888" w:rsidP="00984888">
      <w:pPr>
        <w:pStyle w:val="Akapitzlist"/>
        <w:spacing w:after="160" w:line="259" w:lineRule="auto"/>
        <w:ind w:left="720"/>
        <w:contextualSpacing/>
        <w:jc w:val="both"/>
        <w:rPr>
          <w:sz w:val="24"/>
          <w:szCs w:val="24"/>
        </w:rPr>
      </w:pPr>
    </w:p>
    <w:p w:rsidR="000B1454" w:rsidRPr="000B1454" w:rsidRDefault="000B1454" w:rsidP="000B1454">
      <w:pPr>
        <w:pStyle w:val="Default"/>
        <w:jc w:val="both"/>
        <w:rPr>
          <w:sz w:val="22"/>
          <w:szCs w:val="22"/>
        </w:rPr>
      </w:pPr>
    </w:p>
    <w:p w:rsidR="000B1454" w:rsidRPr="000B1454" w:rsidRDefault="000B1454" w:rsidP="000B1454">
      <w:pPr>
        <w:pStyle w:val="Default"/>
        <w:jc w:val="both"/>
        <w:rPr>
          <w:b/>
          <w:sz w:val="22"/>
          <w:szCs w:val="22"/>
        </w:rPr>
      </w:pPr>
      <w:r w:rsidRPr="000B1454">
        <w:rPr>
          <w:b/>
          <w:sz w:val="22"/>
          <w:szCs w:val="22"/>
        </w:rPr>
        <w:t>TERMIN REALIZACJI ZAMÓWIENIA:</w:t>
      </w:r>
    </w:p>
    <w:p w:rsidR="000B1454" w:rsidRPr="000B1454" w:rsidRDefault="000B1454" w:rsidP="000B1454">
      <w:pPr>
        <w:pStyle w:val="Default"/>
        <w:jc w:val="both"/>
        <w:rPr>
          <w:b/>
          <w:sz w:val="22"/>
          <w:szCs w:val="22"/>
        </w:rPr>
      </w:pPr>
    </w:p>
    <w:p w:rsidR="00984888" w:rsidRPr="00857B0A" w:rsidRDefault="00984888" w:rsidP="00984888">
      <w:pPr>
        <w:jc w:val="both"/>
      </w:pPr>
      <w:r w:rsidRPr="00857B0A">
        <w:rPr>
          <w:b/>
        </w:rPr>
        <w:t>A) 4 odcinków cyklicznego spotu  filmowego (</w:t>
      </w:r>
      <w:proofErr w:type="spellStart"/>
      <w:r w:rsidRPr="00857B0A">
        <w:rPr>
          <w:b/>
        </w:rPr>
        <w:t>Webinariów</w:t>
      </w:r>
      <w:proofErr w:type="spellEnd"/>
      <w:r w:rsidRPr="00857B0A">
        <w:rPr>
          <w:b/>
        </w:rPr>
        <w:t>)</w:t>
      </w:r>
      <w:r w:rsidRPr="00857B0A">
        <w:t xml:space="preserve"> – maksymalnie do 26.02.2021</w:t>
      </w:r>
      <w:r>
        <w:t xml:space="preserve"> </w:t>
      </w:r>
      <w:r w:rsidRPr="00857B0A">
        <w:t xml:space="preserve">r. </w:t>
      </w:r>
    </w:p>
    <w:p w:rsidR="00984888" w:rsidRPr="00857B0A" w:rsidRDefault="00984888" w:rsidP="00984888">
      <w:pPr>
        <w:jc w:val="both"/>
      </w:pPr>
      <w:r w:rsidRPr="00857B0A">
        <w:rPr>
          <w:b/>
        </w:rPr>
        <w:t>B) 9  materiałów filmowych w postaci reportażu</w:t>
      </w:r>
      <w:r w:rsidRPr="00857B0A">
        <w:t>:</w:t>
      </w:r>
    </w:p>
    <w:p w:rsidR="00984888" w:rsidRPr="00857B0A" w:rsidRDefault="00984888" w:rsidP="00984888">
      <w:pPr>
        <w:jc w:val="both"/>
      </w:pPr>
      <w:r w:rsidRPr="00857B0A">
        <w:t>B.1 8 reportaży z przebiegu kampanii prowadzonych na terenie całego kraju (kampanie przeprowadzane będą od kwietnia do czerwca 2021</w:t>
      </w:r>
      <w:r>
        <w:t xml:space="preserve"> </w:t>
      </w:r>
      <w:r w:rsidRPr="00857B0A">
        <w:t>roku; czas realizacji produkcji maksymalnie do 31.08.2021</w:t>
      </w:r>
      <w:r>
        <w:t xml:space="preserve"> </w:t>
      </w:r>
      <w:r w:rsidRPr="00857B0A">
        <w:t>rok)</w:t>
      </w:r>
    </w:p>
    <w:p w:rsidR="00984888" w:rsidRPr="00857B0A" w:rsidRDefault="00984888" w:rsidP="00984888">
      <w:pPr>
        <w:jc w:val="both"/>
      </w:pPr>
      <w:r w:rsidRPr="00857B0A">
        <w:lastRenderedPageBreak/>
        <w:t xml:space="preserve">B.2 1 reportaż z przebiegu </w:t>
      </w:r>
      <w:proofErr w:type="spellStart"/>
      <w:r w:rsidRPr="00857B0A">
        <w:t>Minigali</w:t>
      </w:r>
      <w:proofErr w:type="spellEnd"/>
      <w:r w:rsidRPr="00857B0A">
        <w:t xml:space="preserve"> organizowanej na terenie województwa śląskiego (</w:t>
      </w:r>
      <w:proofErr w:type="spellStart"/>
      <w:r w:rsidRPr="00857B0A">
        <w:t>Minigala</w:t>
      </w:r>
      <w:proofErr w:type="spellEnd"/>
      <w:r w:rsidRPr="00857B0A">
        <w:t xml:space="preserve"> organizowana będzie na przełomie września/października 2021</w:t>
      </w:r>
      <w:r>
        <w:t xml:space="preserve"> </w:t>
      </w:r>
      <w:r w:rsidRPr="00857B0A">
        <w:t>roku czas realizacji produkcji maksymalnie do 29.10.2021r.</w:t>
      </w:r>
    </w:p>
    <w:p w:rsidR="00984888" w:rsidRPr="00857B0A" w:rsidRDefault="00984888" w:rsidP="00984888">
      <w:pPr>
        <w:jc w:val="both"/>
      </w:pPr>
      <w:r w:rsidRPr="00857B0A">
        <w:rPr>
          <w:b/>
        </w:rPr>
        <w:t>C) 1 produkcji filmowej (filmu promującego zwycięski zespołu)</w:t>
      </w:r>
      <w:r w:rsidRPr="00857B0A">
        <w:t xml:space="preserve">- zwycięzca zostanie wyłoniony na przełomie września/października podczas </w:t>
      </w:r>
      <w:proofErr w:type="spellStart"/>
      <w:r w:rsidRPr="00857B0A">
        <w:t>Minigali</w:t>
      </w:r>
      <w:proofErr w:type="spellEnd"/>
      <w:r w:rsidRPr="00857B0A">
        <w:t>, czas realizacji produkcji do  31.12.2021</w:t>
      </w:r>
      <w:r>
        <w:t xml:space="preserve"> </w:t>
      </w:r>
      <w:r w:rsidRPr="00857B0A">
        <w:t>r.</w:t>
      </w:r>
    </w:p>
    <w:p w:rsidR="00984888" w:rsidRDefault="00984888" w:rsidP="00984888">
      <w:pPr>
        <w:jc w:val="both"/>
      </w:pPr>
      <w:r w:rsidRPr="00857B0A">
        <w:rPr>
          <w:b/>
        </w:rPr>
        <w:t xml:space="preserve">D) organizacji MINIGALI z zachowaniem wszelkich wytycznych dotyczących bezpieczeństwa ze względu na zagrożenie spowodowane </w:t>
      </w:r>
      <w:proofErr w:type="spellStart"/>
      <w:r w:rsidRPr="00857B0A">
        <w:rPr>
          <w:b/>
        </w:rPr>
        <w:t>koronawirusem</w:t>
      </w:r>
      <w:proofErr w:type="spellEnd"/>
      <w:r w:rsidRPr="00857B0A">
        <w:rPr>
          <w:b/>
        </w:rPr>
        <w:t xml:space="preserve"> wraz z wynajmem sali, nagłośnieniem i profesjonalnym prowadzeniem, oprawą graficzną i muzyczną gali, świadczeniem </w:t>
      </w:r>
      <w:proofErr w:type="spellStart"/>
      <w:r w:rsidRPr="00857B0A">
        <w:rPr>
          <w:b/>
        </w:rPr>
        <w:t>wielokamerowej</w:t>
      </w:r>
      <w:proofErr w:type="spellEnd"/>
      <w:r w:rsidRPr="00857B0A">
        <w:rPr>
          <w:b/>
        </w:rPr>
        <w:t xml:space="preserve"> usługi transmisji wideo </w:t>
      </w:r>
      <w:proofErr w:type="spellStart"/>
      <w:r w:rsidRPr="00857B0A">
        <w:rPr>
          <w:b/>
        </w:rPr>
        <w:t>online</w:t>
      </w:r>
      <w:proofErr w:type="spellEnd"/>
      <w:r w:rsidRPr="00857B0A">
        <w:rPr>
          <w:b/>
        </w:rPr>
        <w:t xml:space="preserve"> (</w:t>
      </w:r>
      <w:proofErr w:type="spellStart"/>
      <w:r w:rsidRPr="00857B0A">
        <w:rPr>
          <w:b/>
        </w:rPr>
        <w:t>streaming</w:t>
      </w:r>
      <w:proofErr w:type="spellEnd"/>
      <w:r w:rsidRPr="00857B0A">
        <w:rPr>
          <w:b/>
        </w:rPr>
        <w:t xml:space="preserve">) </w:t>
      </w:r>
      <w:r>
        <w:rPr>
          <w:b/>
        </w:rPr>
        <w:t xml:space="preserve">- </w:t>
      </w:r>
      <w:r w:rsidRPr="00581117">
        <w:rPr>
          <w:b/>
        </w:rPr>
        <w:t>wariant D1 lub D2- realizacja</w:t>
      </w:r>
      <w:r>
        <w:rPr>
          <w:b/>
        </w:rPr>
        <w:t xml:space="preserve"> </w:t>
      </w:r>
      <w:r w:rsidRPr="00857B0A">
        <w:t>przełom</w:t>
      </w:r>
      <w:r w:rsidRPr="00857B0A">
        <w:rPr>
          <w:b/>
        </w:rPr>
        <w:t xml:space="preserve"> </w:t>
      </w:r>
      <w:r w:rsidRPr="00857B0A">
        <w:t>września/października 2021</w:t>
      </w:r>
      <w:r>
        <w:t xml:space="preserve"> </w:t>
      </w:r>
      <w:r w:rsidRPr="00857B0A">
        <w:t>roku</w:t>
      </w:r>
    </w:p>
    <w:p w:rsidR="000B1454" w:rsidRPr="000B1454" w:rsidRDefault="000B1454" w:rsidP="000B1454">
      <w:pPr>
        <w:pStyle w:val="Akapitzlist"/>
        <w:spacing w:after="200" w:line="276" w:lineRule="auto"/>
        <w:contextualSpacing/>
        <w:rPr>
          <w:b/>
          <w:sz w:val="22"/>
          <w:szCs w:val="22"/>
        </w:rPr>
      </w:pPr>
    </w:p>
    <w:p w:rsidR="0030706C" w:rsidRPr="00036542" w:rsidRDefault="0030706C" w:rsidP="0030706C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30706C" w:rsidRPr="00036542" w:rsidRDefault="0030706C" w:rsidP="0030706C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Cenę netto w PLN/brutto w PLN </w:t>
      </w:r>
    </w:p>
    <w:p w:rsidR="0030706C" w:rsidRDefault="0030706C" w:rsidP="0030706C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>- Warunki płatności</w:t>
      </w:r>
      <w:r>
        <w:rPr>
          <w:sz w:val="20"/>
          <w:szCs w:val="20"/>
        </w:rPr>
        <w:t xml:space="preserve">, </w:t>
      </w:r>
    </w:p>
    <w:p w:rsidR="0030706C" w:rsidRPr="00877CAD" w:rsidRDefault="0030706C" w:rsidP="0030706C">
      <w:pPr>
        <w:pStyle w:val="Tekstpodstawowy"/>
        <w:rPr>
          <w:rFonts w:ascii="Times New Roman" w:hAnsi="Times New Roman"/>
          <w:b w:val="0"/>
          <w:sz w:val="20"/>
        </w:rPr>
      </w:pPr>
    </w:p>
    <w:p w:rsidR="00307129" w:rsidRPr="00307129" w:rsidRDefault="00307129" w:rsidP="00307129">
      <w:pPr>
        <w:pStyle w:val="Tekstpodstawowy"/>
        <w:rPr>
          <w:rFonts w:ascii="Times New Roman" w:hAnsi="Times New Roman"/>
          <w:sz w:val="20"/>
          <w:u w:val="single"/>
        </w:rPr>
      </w:pPr>
      <w:r w:rsidRPr="00307129">
        <w:rPr>
          <w:rFonts w:ascii="Times New Roman" w:hAnsi="Times New Roman"/>
          <w:sz w:val="20"/>
          <w:u w:val="single"/>
        </w:rPr>
        <w:t>Wstępną ofertę należy złożyć na załączniku nr 1</w:t>
      </w:r>
    </w:p>
    <w:p w:rsidR="0030706C" w:rsidRDefault="0030706C" w:rsidP="0030706C"/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84888">
        <w:rPr>
          <w:rFonts w:ascii="Times New Roman" w:hAnsi="Times New Roman"/>
          <w:b/>
          <w:sz w:val="20"/>
          <w:szCs w:val="20"/>
          <w:highlight w:val="yellow"/>
          <w:u w:val="single"/>
        </w:rPr>
        <w:t>21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984888">
        <w:rPr>
          <w:rFonts w:ascii="Times New Roman" w:hAnsi="Times New Roman"/>
          <w:b/>
          <w:sz w:val="20"/>
          <w:szCs w:val="20"/>
          <w:highlight w:val="yellow"/>
          <w:u w:val="single"/>
        </w:rPr>
        <w:t>12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="006A2BB2">
        <w:rPr>
          <w:rFonts w:ascii="Times New Roman" w:hAnsi="Times New Roman"/>
          <w:b/>
          <w:sz w:val="20"/>
          <w:szCs w:val="20"/>
          <w:u w:val="single"/>
        </w:rPr>
        <w:t xml:space="preserve"> do godziny 13:00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r w:rsidR="0006783A">
        <w:fldChar w:fldCharType="begin"/>
      </w:r>
      <w:r w:rsidR="0009781F">
        <w:instrText>HYPERLINK "mailto:skolinska@gig.eu"</w:instrText>
      </w:r>
      <w:r w:rsidR="0006783A">
        <w:fldChar w:fldCharType="separate"/>
      </w:r>
      <w:r w:rsidR="0030706C">
        <w:rPr>
          <w:rStyle w:val="Hipercze"/>
          <w:rFonts w:ascii="Times New Roman" w:hAnsi="Times New Roman"/>
          <w:b/>
          <w:sz w:val="20"/>
          <w:szCs w:val="20"/>
          <w:lang w:val="pt-PT"/>
        </w:rPr>
        <w:t>makolczyk</w:t>
      </w:r>
      <w:r w:rsidRPr="006370CC">
        <w:rPr>
          <w:rStyle w:val="Hipercze"/>
          <w:rFonts w:ascii="Times New Roman" w:hAnsi="Times New Roman"/>
          <w:b/>
          <w:sz w:val="20"/>
          <w:szCs w:val="20"/>
          <w:lang w:val="pt-PT"/>
        </w:rPr>
        <w:t>@gig.eu</w:t>
      </w:r>
      <w:r w:rsidR="0006783A">
        <w:fldChar w:fldCharType="end"/>
      </w: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963B69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  <w:lang w:val="en-US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</w:t>
      </w:r>
      <w:proofErr w:type="spellStart"/>
      <w:r w:rsidRPr="00004AA5">
        <w:rPr>
          <w:rFonts w:ascii="Times New Roman" w:hAnsi="Times New Roman"/>
          <w:b w:val="0"/>
          <w:sz w:val="18"/>
          <w:szCs w:val="18"/>
        </w:rPr>
        <w:t>Wallenburg</w:t>
      </w:r>
      <w:proofErr w:type="spellEnd"/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Pr="00963B69">
        <w:rPr>
          <w:rFonts w:ascii="Times New Roman" w:hAnsi="Times New Roman"/>
          <w:b w:val="0"/>
          <w:sz w:val="18"/>
          <w:szCs w:val="18"/>
          <w:lang w:val="en-US"/>
        </w:rPr>
        <w:t xml:space="preserve">(32) 259 25 47,  e-mail: </w:t>
      </w:r>
      <w:hyperlink r:id="rId8" w:history="1">
        <w:r w:rsidRPr="00963B69">
          <w:rPr>
            <w:rStyle w:val="Hipercze"/>
            <w:rFonts w:ascii="Times New Roman" w:hAnsi="Times New Roman"/>
            <w:sz w:val="18"/>
            <w:szCs w:val="18"/>
            <w:lang w:val="en-US"/>
          </w:rPr>
          <w:t>mwallenburg@gig.eu</w:t>
        </w:r>
      </w:hyperlink>
      <w:r w:rsidRPr="00963B69">
        <w:rPr>
          <w:rFonts w:ascii="Times New Roman" w:hAnsi="Times New Roman"/>
          <w:b w:val="0"/>
          <w:sz w:val="18"/>
          <w:szCs w:val="18"/>
          <w:lang w:val="en-US"/>
        </w:rPr>
        <w:t xml:space="preserve"> </w:t>
      </w:r>
    </w:p>
    <w:p w:rsidR="00934536" w:rsidRPr="0030706C" w:rsidRDefault="0030706C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963B69">
        <w:rPr>
          <w:rFonts w:ascii="Times New Roman" w:hAnsi="Times New Roman"/>
          <w:b w:val="0"/>
          <w:sz w:val="18"/>
          <w:szCs w:val="18"/>
          <w:lang w:val="en-US"/>
        </w:rPr>
        <w:t xml:space="preserve">mgr inż. </w:t>
      </w:r>
      <w:r>
        <w:rPr>
          <w:rFonts w:ascii="Times New Roman" w:hAnsi="Times New Roman"/>
          <w:b w:val="0"/>
          <w:sz w:val="18"/>
          <w:szCs w:val="18"/>
        </w:rPr>
        <w:t>Marzena Kolczyk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="00934536"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="00934536" w:rsidRPr="0030706C">
        <w:rPr>
          <w:rFonts w:ascii="Times New Roman" w:hAnsi="Times New Roman"/>
          <w:b w:val="0"/>
          <w:sz w:val="18"/>
          <w:szCs w:val="18"/>
          <w:lang w:val="pl-PL"/>
        </w:rPr>
        <w:t>(32) 259 2</w:t>
      </w:r>
      <w:r w:rsidRPr="0030706C">
        <w:rPr>
          <w:rFonts w:ascii="Times New Roman" w:hAnsi="Times New Roman"/>
          <w:b w:val="0"/>
          <w:sz w:val="18"/>
          <w:szCs w:val="18"/>
          <w:lang w:val="pl-PL"/>
        </w:rPr>
        <w:t>3</w:t>
      </w:r>
      <w:r w:rsidR="00934536" w:rsidRPr="0030706C">
        <w:rPr>
          <w:rFonts w:ascii="Times New Roman" w:hAnsi="Times New Roman"/>
          <w:b w:val="0"/>
          <w:sz w:val="18"/>
          <w:szCs w:val="18"/>
          <w:lang w:val="pl-PL"/>
        </w:rPr>
        <w:t xml:space="preserve"> </w:t>
      </w:r>
      <w:r w:rsidRPr="0030706C">
        <w:rPr>
          <w:rFonts w:ascii="Times New Roman" w:hAnsi="Times New Roman"/>
          <w:b w:val="0"/>
          <w:sz w:val="18"/>
          <w:szCs w:val="18"/>
          <w:lang w:val="pl-PL"/>
        </w:rPr>
        <w:t>42</w:t>
      </w:r>
      <w:r w:rsidR="00934536" w:rsidRPr="0030706C">
        <w:rPr>
          <w:rFonts w:ascii="Times New Roman" w:hAnsi="Times New Roman"/>
          <w:b w:val="0"/>
          <w:sz w:val="18"/>
          <w:szCs w:val="18"/>
          <w:lang w:val="pl-PL"/>
        </w:rPr>
        <w:t xml:space="preserve">,  e-mail: </w:t>
      </w:r>
      <w:hyperlink r:id="rId9" w:history="1">
        <w:r w:rsidRPr="0030706C">
          <w:rPr>
            <w:rStyle w:val="Hipercze"/>
            <w:rFonts w:ascii="Times New Roman" w:hAnsi="Times New Roman"/>
            <w:sz w:val="18"/>
            <w:szCs w:val="18"/>
            <w:lang w:val="pl-PL"/>
          </w:rPr>
          <w:t>makolczyk</w:t>
        </w:r>
        <w:r w:rsidR="00934536" w:rsidRPr="0030706C">
          <w:rPr>
            <w:rStyle w:val="Hipercze"/>
            <w:rFonts w:ascii="Times New Roman" w:hAnsi="Times New Roman"/>
            <w:sz w:val="18"/>
            <w:szCs w:val="18"/>
            <w:lang w:val="pl-PL"/>
          </w:rPr>
          <w:t>@gig.eu</w:t>
        </w:r>
      </w:hyperlink>
      <w:r w:rsidR="00934536" w:rsidRPr="0030706C">
        <w:rPr>
          <w:rFonts w:ascii="Times New Roman" w:hAnsi="Times New Roman"/>
          <w:b w:val="0"/>
          <w:sz w:val="18"/>
          <w:szCs w:val="18"/>
          <w:lang w:val="pl-PL"/>
        </w:rPr>
        <w:t xml:space="preserve"> </w:t>
      </w:r>
    </w:p>
    <w:p w:rsidR="00134D47" w:rsidRPr="0030706C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134D47" w:rsidRPr="0030706C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04DF4" w:rsidRDefault="00804DF4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07129" w:rsidRDefault="00307129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04DF4" w:rsidRDefault="00877CAD" w:rsidP="007A29BA">
      <w:pPr>
        <w:pStyle w:val="Tekstpodstawowy"/>
        <w:ind w:left="7080" w:firstLine="708"/>
        <w:rPr>
          <w:sz w:val="20"/>
        </w:rPr>
      </w:pPr>
      <w:r>
        <w:rPr>
          <w:rFonts w:ascii="Times New Roman" w:hAnsi="Times New Roman"/>
          <w:i/>
          <w:sz w:val="20"/>
          <w:szCs w:val="22"/>
        </w:rPr>
        <w:t xml:space="preserve">mgr Monika </w:t>
      </w:r>
      <w:proofErr w:type="spellStart"/>
      <w:r>
        <w:rPr>
          <w:rFonts w:ascii="Times New Roman" w:hAnsi="Times New Roman"/>
          <w:i/>
          <w:sz w:val="20"/>
          <w:szCs w:val="22"/>
        </w:rPr>
        <w:t>Wallenburg</w:t>
      </w:r>
      <w:proofErr w:type="spellEnd"/>
      <w:r>
        <w:rPr>
          <w:rFonts w:ascii="Times New Roman" w:hAnsi="Times New Roman"/>
          <w:i/>
          <w:sz w:val="20"/>
          <w:szCs w:val="22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63B69">
      <w:headerReference w:type="default" r:id="rId10"/>
      <w:footerReference w:type="default" r:id="rId11"/>
      <w:pgSz w:w="11906" w:h="16838"/>
      <w:pgMar w:top="1418" w:right="851" w:bottom="1418" w:left="1134" w:header="284" w:footer="8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6C8" w:rsidRDefault="008436C8">
      <w:r>
        <w:separator/>
      </w:r>
    </w:p>
  </w:endnote>
  <w:endnote w:type="continuationSeparator" w:id="0">
    <w:p w:rsidR="008436C8" w:rsidRDefault="00843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06783A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6A2BB2">
      <w:rPr>
        <w:rStyle w:val="Numerstrony"/>
        <w:noProof/>
        <w:sz w:val="18"/>
      </w:rPr>
      <w:t>9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63B69" w:rsidRPr="00692334" w:rsidRDefault="00963B69" w:rsidP="00963B69">
    <w:pPr>
      <w:pStyle w:val="Stopka"/>
      <w:jc w:val="center"/>
      <w:rPr>
        <w:rFonts w:eastAsia="Lucida Sans Unicode"/>
        <w:sz w:val="16"/>
        <w:szCs w:val="16"/>
        <w:lang w:eastAsia="ar-SA"/>
      </w:rPr>
    </w:pPr>
  </w:p>
  <w:p w:rsidR="00963B69" w:rsidRDefault="0006783A" w:rsidP="00963B69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i/>
        <w:sz w:val="16"/>
        <w:szCs w:val="16"/>
        <w:lang w:eastAsia="ar-SA"/>
      </w:rPr>
    </w:pPr>
    <w:r w:rsidRPr="0006783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alt="logotyp-01" style="position:absolute;left:0;text-align:left;margin-left:-51.55pt;margin-top:628.75pt;width:136.05pt;height:67.45pt;z-index:1;visibility:visible;mso-position-horizontal-relative:margin;mso-position-vertical-relative:margin">
          <v:imagedata r:id="rId1" o:title="logotyp-01"/>
          <w10:wrap type="square" anchorx="margin" anchory="margin"/>
        </v:shape>
      </w:pict>
    </w:r>
    <w:r w:rsidR="00963B69">
      <w:rPr>
        <w:rFonts w:eastAsia="Lucida Sans Unicode"/>
        <w:sz w:val="16"/>
        <w:szCs w:val="16"/>
        <w:lang w:eastAsia="ar-SA"/>
      </w:rPr>
      <w:t xml:space="preserve">                                                                   </w:t>
    </w:r>
    <w:r w:rsidR="00963B69" w:rsidRPr="00692334">
      <w:rPr>
        <w:rFonts w:eastAsia="Lucida Sans Unicode"/>
        <w:sz w:val="16"/>
        <w:szCs w:val="16"/>
        <w:lang w:eastAsia="ar-SA"/>
      </w:rPr>
      <w:t>Projekt pn. „</w:t>
    </w:r>
    <w:proofErr w:type="spellStart"/>
    <w:r w:rsidR="00963B69" w:rsidRPr="00692334">
      <w:rPr>
        <w:rFonts w:eastAsia="Lucida Sans Unicode"/>
        <w:i/>
        <w:sz w:val="16"/>
        <w:szCs w:val="16"/>
        <w:lang w:eastAsia="ar-SA"/>
      </w:rPr>
      <w:t>Ekobohaterzy</w:t>
    </w:r>
    <w:proofErr w:type="spellEnd"/>
    <w:r w:rsidR="00963B69" w:rsidRPr="00692334">
      <w:rPr>
        <w:rFonts w:eastAsia="Lucida Sans Unicode"/>
        <w:i/>
        <w:sz w:val="16"/>
        <w:szCs w:val="16"/>
        <w:lang w:eastAsia="ar-SA"/>
      </w:rPr>
      <w:t xml:space="preserve"> – jako przykład podnoszenia poz</w:t>
    </w:r>
    <w:r w:rsidR="00963B69">
      <w:rPr>
        <w:rFonts w:eastAsia="Lucida Sans Unicode"/>
        <w:i/>
        <w:sz w:val="16"/>
        <w:szCs w:val="16"/>
        <w:lang w:eastAsia="ar-SA"/>
      </w:rPr>
      <w:t>iomu świadomości ekologicznej i </w:t>
    </w:r>
    <w:r w:rsidR="00963B69" w:rsidRPr="00692334">
      <w:rPr>
        <w:rFonts w:eastAsia="Lucida Sans Unicode"/>
        <w:i/>
        <w:sz w:val="16"/>
        <w:szCs w:val="16"/>
        <w:lang w:eastAsia="ar-SA"/>
      </w:rPr>
      <w:t xml:space="preserve">aktywizacji społeczeństwa dla </w:t>
    </w:r>
    <w:r w:rsidR="00963B69">
      <w:rPr>
        <w:rFonts w:eastAsia="Lucida Sans Unicode"/>
        <w:i/>
        <w:sz w:val="16"/>
        <w:szCs w:val="16"/>
        <w:lang w:eastAsia="ar-SA"/>
      </w:rPr>
      <w:t xml:space="preserve"> </w:t>
    </w:r>
  </w:p>
  <w:p w:rsidR="009257C8" w:rsidRDefault="00963B69" w:rsidP="00963B69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rFonts w:eastAsia="Lucida Sans Unicode"/>
        <w:i/>
        <w:sz w:val="16"/>
        <w:szCs w:val="16"/>
        <w:lang w:eastAsia="ar-SA"/>
      </w:rPr>
      <w:t xml:space="preserve">                                                              </w:t>
    </w:r>
    <w:r w:rsidRPr="00692334">
      <w:rPr>
        <w:rFonts w:eastAsia="Lucida Sans Unicode"/>
        <w:i/>
        <w:sz w:val="16"/>
        <w:szCs w:val="16"/>
        <w:lang w:eastAsia="ar-SA"/>
      </w:rPr>
      <w:t>działań na rzecz zrównoważonego rozwoju</w:t>
    </w:r>
    <w:r w:rsidRPr="00692334">
      <w:rPr>
        <w:rFonts w:eastAsia="Lucida Sans Unicode"/>
        <w:sz w:val="16"/>
        <w:szCs w:val="16"/>
        <w:lang w:eastAsia="ar-SA"/>
      </w:rPr>
      <w:t>” dofinansowany jest ze środków Narodoweg</w:t>
    </w:r>
    <w:r>
      <w:rPr>
        <w:rFonts w:eastAsia="Lucida Sans Unicode"/>
        <w:sz w:val="16"/>
        <w:szCs w:val="16"/>
        <w:lang w:eastAsia="ar-SA"/>
      </w:rPr>
      <w:t xml:space="preserve">o Funduszu Ochrony Środowiska i </w:t>
    </w:r>
    <w:r w:rsidRPr="00692334">
      <w:rPr>
        <w:rFonts w:eastAsia="Lucida Sans Unicode"/>
        <w:sz w:val="16"/>
        <w:szCs w:val="16"/>
        <w:lang w:eastAsia="ar-SA"/>
      </w:rPr>
      <w:t>Gospodarki Wodnej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6C8" w:rsidRDefault="008436C8">
      <w:r>
        <w:separator/>
      </w:r>
    </w:p>
  </w:footnote>
  <w:footnote w:type="continuationSeparator" w:id="0">
    <w:p w:rsidR="008436C8" w:rsidRDefault="00843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06783A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style="position:absolute;left:0;text-align:left;margin-left:56.7pt;margin-top:14.2pt;width:510.25pt;height:119.6pt;z-index:2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723D"/>
    <w:multiLevelType w:val="hybridMultilevel"/>
    <w:tmpl w:val="16447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77FD7"/>
    <w:multiLevelType w:val="multilevel"/>
    <w:tmpl w:val="5E9844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>
    <w:nsid w:val="0A1567A6"/>
    <w:multiLevelType w:val="hybridMultilevel"/>
    <w:tmpl w:val="116CDD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D3400"/>
    <w:multiLevelType w:val="hybridMultilevel"/>
    <w:tmpl w:val="67E894B8"/>
    <w:lvl w:ilvl="0" w:tplc="BC14F50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826A0"/>
    <w:multiLevelType w:val="hybridMultilevel"/>
    <w:tmpl w:val="1C6A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D6671"/>
    <w:multiLevelType w:val="hybridMultilevel"/>
    <w:tmpl w:val="2496F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480EC5"/>
    <w:multiLevelType w:val="hybridMultilevel"/>
    <w:tmpl w:val="8F96D82E"/>
    <w:lvl w:ilvl="0" w:tplc="4DE6EEE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01">
      <w:start w:val="1"/>
      <w:numFmt w:val="bullet"/>
      <w:lvlText w:val=""/>
      <w:lvlJc w:val="left"/>
      <w:pPr>
        <w:ind w:left="2505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1836184"/>
    <w:multiLevelType w:val="hybridMultilevel"/>
    <w:tmpl w:val="A87AE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90157"/>
    <w:multiLevelType w:val="hybridMultilevel"/>
    <w:tmpl w:val="4178F0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A23DD1"/>
    <w:multiLevelType w:val="hybridMultilevel"/>
    <w:tmpl w:val="444EB2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8478E"/>
    <w:multiLevelType w:val="hybridMultilevel"/>
    <w:tmpl w:val="9D2E6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7E6D14"/>
    <w:multiLevelType w:val="hybridMultilevel"/>
    <w:tmpl w:val="A956B83A"/>
    <w:lvl w:ilvl="0" w:tplc="BC14F50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5E7B34"/>
    <w:multiLevelType w:val="hybridMultilevel"/>
    <w:tmpl w:val="AFC840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04C5B"/>
    <w:multiLevelType w:val="multilevel"/>
    <w:tmpl w:val="F50EBF3C"/>
    <w:lvl w:ilvl="0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78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4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0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86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22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58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949" w:hanging="360"/>
      </w:pPr>
      <w:rPr>
        <w:rFonts w:cs="Times New Roman"/>
      </w:r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8F3764D"/>
    <w:multiLevelType w:val="hybridMultilevel"/>
    <w:tmpl w:val="CAB28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B014F"/>
    <w:multiLevelType w:val="hybridMultilevel"/>
    <w:tmpl w:val="91CEED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7D62B4"/>
    <w:multiLevelType w:val="hybridMultilevel"/>
    <w:tmpl w:val="CAB28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3F4D0F"/>
    <w:multiLevelType w:val="hybridMultilevel"/>
    <w:tmpl w:val="15AEF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B415AF"/>
    <w:multiLevelType w:val="hybridMultilevel"/>
    <w:tmpl w:val="3AF42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5739DB"/>
    <w:multiLevelType w:val="multilevel"/>
    <w:tmpl w:val="5E9844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">
    <w:nsid w:val="77C9223B"/>
    <w:multiLevelType w:val="hybridMultilevel"/>
    <w:tmpl w:val="D9981978"/>
    <w:lvl w:ilvl="0" w:tplc="0415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DB24FA"/>
    <w:multiLevelType w:val="hybridMultilevel"/>
    <w:tmpl w:val="77FA0F4C"/>
    <w:lvl w:ilvl="0" w:tplc="7F766E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BCCD71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35ED97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27C569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C3CA5C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E66233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E16EF7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F3009F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108A27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F257145"/>
    <w:multiLevelType w:val="hybridMultilevel"/>
    <w:tmpl w:val="2B9C8430"/>
    <w:lvl w:ilvl="0" w:tplc="EAD2098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F617C2E"/>
    <w:multiLevelType w:val="hybridMultilevel"/>
    <w:tmpl w:val="9198DB74"/>
    <w:lvl w:ilvl="0" w:tplc="04150005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23"/>
  </w:num>
  <w:num w:numId="5">
    <w:abstractNumId w:val="5"/>
  </w:num>
  <w:num w:numId="6">
    <w:abstractNumId w:val="8"/>
  </w:num>
  <w:num w:numId="7">
    <w:abstractNumId w:val="17"/>
  </w:num>
  <w:num w:numId="8">
    <w:abstractNumId w:val="10"/>
  </w:num>
  <w:num w:numId="9">
    <w:abstractNumId w:val="24"/>
  </w:num>
  <w:num w:numId="10">
    <w:abstractNumId w:val="1"/>
  </w:num>
  <w:num w:numId="11">
    <w:abstractNumId w:val="22"/>
  </w:num>
  <w:num w:numId="12">
    <w:abstractNumId w:val="14"/>
  </w:num>
  <w:num w:numId="13">
    <w:abstractNumId w:val="26"/>
  </w:num>
  <w:num w:numId="14">
    <w:abstractNumId w:val="12"/>
  </w:num>
  <w:num w:numId="15">
    <w:abstractNumId w:val="9"/>
  </w:num>
  <w:num w:numId="16">
    <w:abstractNumId w:val="13"/>
  </w:num>
  <w:num w:numId="17">
    <w:abstractNumId w:val="18"/>
  </w:num>
  <w:num w:numId="18">
    <w:abstractNumId w:val="11"/>
  </w:num>
  <w:num w:numId="19">
    <w:abstractNumId w:val="3"/>
  </w:num>
  <w:num w:numId="20">
    <w:abstractNumId w:val="16"/>
  </w:num>
  <w:num w:numId="21">
    <w:abstractNumId w:val="2"/>
  </w:num>
  <w:num w:numId="22">
    <w:abstractNumId w:val="21"/>
  </w:num>
  <w:num w:numId="23">
    <w:abstractNumId w:val="20"/>
  </w:num>
  <w:num w:numId="24">
    <w:abstractNumId w:val="19"/>
  </w:num>
  <w:num w:numId="25">
    <w:abstractNumId w:val="25"/>
  </w:num>
  <w:num w:numId="26">
    <w:abstractNumId w:val="7"/>
  </w:num>
  <w:num w:numId="27">
    <w:abstractNumId w:val="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6783A"/>
    <w:rsid w:val="000752C5"/>
    <w:rsid w:val="0008302B"/>
    <w:rsid w:val="00085B0B"/>
    <w:rsid w:val="000863D2"/>
    <w:rsid w:val="00090C15"/>
    <w:rsid w:val="00090E49"/>
    <w:rsid w:val="00094FB9"/>
    <w:rsid w:val="0009781F"/>
    <w:rsid w:val="000B0757"/>
    <w:rsid w:val="000B1454"/>
    <w:rsid w:val="000B3C14"/>
    <w:rsid w:val="000B4DB3"/>
    <w:rsid w:val="000B6318"/>
    <w:rsid w:val="000B77BA"/>
    <w:rsid w:val="000B7E3B"/>
    <w:rsid w:val="000C410C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57F7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1DF8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1BAF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77296"/>
    <w:rsid w:val="00485CB8"/>
    <w:rsid w:val="00496003"/>
    <w:rsid w:val="0049603F"/>
    <w:rsid w:val="004A2E0B"/>
    <w:rsid w:val="004B0637"/>
    <w:rsid w:val="004B39F7"/>
    <w:rsid w:val="004B4C25"/>
    <w:rsid w:val="004C2E32"/>
    <w:rsid w:val="004D158B"/>
    <w:rsid w:val="004D4103"/>
    <w:rsid w:val="004D58EE"/>
    <w:rsid w:val="004E6316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D38CC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47C1F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9067F"/>
    <w:rsid w:val="006A095B"/>
    <w:rsid w:val="006A2BB2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17233"/>
    <w:rsid w:val="00720EAB"/>
    <w:rsid w:val="00721187"/>
    <w:rsid w:val="00721BA8"/>
    <w:rsid w:val="00726025"/>
    <w:rsid w:val="007269CD"/>
    <w:rsid w:val="00730719"/>
    <w:rsid w:val="007330B5"/>
    <w:rsid w:val="00736E3A"/>
    <w:rsid w:val="00742120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9BA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36C8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3B69"/>
    <w:rsid w:val="00967569"/>
    <w:rsid w:val="009717E2"/>
    <w:rsid w:val="009742F8"/>
    <w:rsid w:val="009765C2"/>
    <w:rsid w:val="00984888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2BBB"/>
    <w:rsid w:val="009F6CC1"/>
    <w:rsid w:val="00A007FC"/>
    <w:rsid w:val="00A0217D"/>
    <w:rsid w:val="00A10FF5"/>
    <w:rsid w:val="00A12F08"/>
    <w:rsid w:val="00A2150D"/>
    <w:rsid w:val="00A2383E"/>
    <w:rsid w:val="00A23FB1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D6D17"/>
    <w:rsid w:val="00CF0640"/>
    <w:rsid w:val="00CF2E01"/>
    <w:rsid w:val="00CF5B13"/>
    <w:rsid w:val="00D0184E"/>
    <w:rsid w:val="00D02812"/>
    <w:rsid w:val="00D0696C"/>
    <w:rsid w:val="00D13E00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3618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99"/>
    <w:locked/>
    <w:rsid w:val="0030706C"/>
  </w:style>
  <w:style w:type="paragraph" w:customStyle="1" w:styleId="Default">
    <w:name w:val="Default"/>
    <w:link w:val="DefaultZnak"/>
    <w:rsid w:val="00963B69"/>
    <w:pPr>
      <w:widowControl w:val="0"/>
      <w:autoSpaceDE w:val="0"/>
      <w:autoSpaceDN w:val="0"/>
      <w:adjustRightInd w:val="0"/>
    </w:pPr>
    <w:rPr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3B69"/>
    <w:pPr>
      <w:spacing w:after="60" w:line="259" w:lineRule="auto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963B69"/>
    <w:rPr>
      <w:rFonts w:ascii="Cambria" w:eastAsia="Times New Roman" w:hAnsi="Cambria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963B69"/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63B69"/>
    <w:rPr>
      <w:rFonts w:ascii="Calibri" w:eastAsia="Times New Roman" w:hAnsi="Calibri"/>
    </w:rPr>
  </w:style>
  <w:style w:type="character" w:styleId="Odwoanieprzypisudolnego">
    <w:name w:val="footnote reference"/>
    <w:basedOn w:val="Domylnaczcionkaakapitu"/>
    <w:uiPriority w:val="99"/>
    <w:rsid w:val="00963B69"/>
    <w:rPr>
      <w:vertAlign w:val="superscript"/>
    </w:rPr>
  </w:style>
  <w:style w:type="character" w:customStyle="1" w:styleId="DefaultZnak">
    <w:name w:val="Default Znak"/>
    <w:link w:val="Default"/>
    <w:locked/>
    <w:rsid w:val="000B1454"/>
    <w:rPr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wallenburg@gig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5E57B-FB52-4511-9D4B-C61A4F39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9</Pages>
  <Words>3599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25147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10</cp:revision>
  <cp:lastPrinted>2020-07-30T12:31:00Z</cp:lastPrinted>
  <dcterms:created xsi:type="dcterms:W3CDTF">2020-02-10T07:33:00Z</dcterms:created>
  <dcterms:modified xsi:type="dcterms:W3CDTF">2020-12-16T11:32:00Z</dcterms:modified>
</cp:coreProperties>
</file>